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90C86" w14:textId="71BDE029" w:rsidR="00CE01FF" w:rsidRPr="00CD5FE5" w:rsidRDefault="00CE01FF" w:rsidP="003A4C57">
      <w:pPr>
        <w:snapToGrid w:val="0"/>
        <w:spacing w:line="360" w:lineRule="auto"/>
        <w:jc w:val="both"/>
        <w:rPr>
          <w:rFonts w:ascii="Book Antiqua" w:eastAsia="宋体" w:hAnsi="Book Antiqua" w:cs="Arial"/>
          <w:i/>
          <w:lang w:eastAsia="zh-CN"/>
        </w:rPr>
      </w:pPr>
      <w:r w:rsidRPr="00CD5FE5">
        <w:rPr>
          <w:rFonts w:ascii="Book Antiqua" w:hAnsi="Book Antiqua" w:cs="Arial"/>
          <w:b/>
        </w:rPr>
        <w:t xml:space="preserve">Name of Journal: </w:t>
      </w:r>
      <w:r w:rsidRPr="00CD5FE5">
        <w:rPr>
          <w:rFonts w:ascii="Book Antiqua" w:hAnsi="Book Antiqua" w:cs="Arial"/>
          <w:b/>
          <w:i/>
        </w:rPr>
        <w:t>World Journal of Gastroenterology</w:t>
      </w:r>
    </w:p>
    <w:p w14:paraId="51CE3587" w14:textId="353E2D93" w:rsidR="00BF2BFF" w:rsidRPr="00CD5FE5" w:rsidRDefault="00BF2BFF" w:rsidP="003A4C57">
      <w:pPr>
        <w:snapToGrid w:val="0"/>
        <w:spacing w:line="360" w:lineRule="auto"/>
        <w:jc w:val="both"/>
        <w:rPr>
          <w:rFonts w:ascii="Book Antiqua" w:eastAsia="宋体" w:hAnsi="Book Antiqua" w:cs="Arial"/>
          <w:i/>
          <w:lang w:eastAsia="zh-CN"/>
        </w:rPr>
      </w:pPr>
      <w:bookmarkStart w:id="0" w:name="OLE_LINK486"/>
      <w:bookmarkStart w:id="1" w:name="OLE_LINK485"/>
      <w:r w:rsidRPr="00CD5FE5">
        <w:rPr>
          <w:rFonts w:ascii="Book Antiqua" w:hAnsi="Book Antiqua" w:cs="Times New Roman"/>
          <w:b/>
          <w:highlight w:val="white"/>
        </w:rPr>
        <w:t>ESPS Manuscript NO:</w:t>
      </w:r>
      <w:bookmarkEnd w:id="0"/>
      <w:bookmarkEnd w:id="1"/>
      <w:r w:rsidR="00C61FC5" w:rsidRPr="00CD5FE5">
        <w:rPr>
          <w:rFonts w:ascii="Book Antiqua" w:eastAsia="宋体" w:hAnsi="Book Antiqua" w:cs="Times New Roman" w:hint="eastAsia"/>
          <w:b/>
          <w:lang w:eastAsia="zh-CN"/>
        </w:rPr>
        <w:t xml:space="preserve"> </w:t>
      </w:r>
      <w:r w:rsidR="00AB2247" w:rsidRPr="00CD5FE5">
        <w:rPr>
          <w:rFonts w:ascii="Book Antiqua" w:hAnsi="Book Antiqua" w:cs="Times New Roman"/>
          <w:b/>
        </w:rPr>
        <w:t>23794</w:t>
      </w:r>
    </w:p>
    <w:p w14:paraId="2A643B98" w14:textId="77777777" w:rsidR="00C61FC5" w:rsidRPr="00CD5FE5" w:rsidRDefault="00C61FC5" w:rsidP="003A4C57">
      <w:pPr>
        <w:snapToGrid w:val="0"/>
        <w:spacing w:line="360" w:lineRule="auto"/>
        <w:jc w:val="both"/>
        <w:rPr>
          <w:rFonts w:ascii="Book Antiqua" w:hAnsi="Book Antiqua"/>
          <w:b/>
        </w:rPr>
      </w:pPr>
      <w:r w:rsidRPr="00CD5FE5">
        <w:rPr>
          <w:rFonts w:ascii="Book Antiqua" w:hAnsi="Book Antiqua"/>
          <w:b/>
          <w:shd w:val="clear" w:color="auto" w:fill="FFFFFF"/>
        </w:rPr>
        <w:t>Manuscript Type</w:t>
      </w:r>
      <w:r w:rsidRPr="00CD5FE5">
        <w:rPr>
          <w:rFonts w:ascii="Book Antiqua" w:hAnsi="Book Antiqua"/>
          <w:b/>
        </w:rPr>
        <w:t>: ORIGINAL ARTICLE</w:t>
      </w:r>
    </w:p>
    <w:p w14:paraId="624F038B" w14:textId="77777777" w:rsidR="00C61FC5" w:rsidRPr="00CD5FE5" w:rsidRDefault="00C61FC5" w:rsidP="003A4C57">
      <w:pPr>
        <w:snapToGrid w:val="0"/>
        <w:spacing w:line="360" w:lineRule="auto"/>
        <w:jc w:val="both"/>
        <w:rPr>
          <w:rFonts w:ascii="Book Antiqua" w:eastAsia="宋体" w:hAnsi="Book Antiqua" w:cs="Arial"/>
          <w:b/>
          <w:lang w:eastAsia="zh-CN"/>
        </w:rPr>
      </w:pPr>
    </w:p>
    <w:p w14:paraId="0629796B" w14:textId="3B0527E9" w:rsidR="00CE01FF" w:rsidRPr="00CD5FE5" w:rsidRDefault="00CE01FF" w:rsidP="003A4C57">
      <w:pPr>
        <w:snapToGrid w:val="0"/>
        <w:spacing w:line="360" w:lineRule="auto"/>
        <w:jc w:val="both"/>
        <w:rPr>
          <w:rFonts w:ascii="Book Antiqua" w:hAnsi="Book Antiqua" w:cs="Arial"/>
          <w:b/>
          <w:i/>
        </w:rPr>
      </w:pPr>
      <w:r w:rsidRPr="00CD5FE5">
        <w:rPr>
          <w:rFonts w:ascii="Book Antiqua" w:hAnsi="Book Antiqua" w:cs="Arial"/>
          <w:b/>
          <w:i/>
        </w:rPr>
        <w:t>R</w:t>
      </w:r>
      <w:r w:rsidR="00C61FC5" w:rsidRPr="00CD5FE5">
        <w:rPr>
          <w:rFonts w:ascii="Book Antiqua" w:hAnsi="Book Antiqua" w:cs="Arial"/>
          <w:b/>
          <w:i/>
        </w:rPr>
        <w:t xml:space="preserve">etrospective </w:t>
      </w:r>
      <w:r w:rsidR="00C61FC5" w:rsidRPr="00CD5FE5">
        <w:rPr>
          <w:rFonts w:ascii="Book Antiqua" w:hAnsi="Book Antiqua" w:cs="Arial"/>
          <w:b/>
          <w:i/>
          <w:caps/>
        </w:rPr>
        <w:t>s</w:t>
      </w:r>
      <w:r w:rsidR="00C61FC5" w:rsidRPr="00CD5FE5">
        <w:rPr>
          <w:rFonts w:ascii="Book Antiqua" w:hAnsi="Book Antiqua" w:cs="Arial"/>
          <w:b/>
          <w:i/>
        </w:rPr>
        <w:t>tudy</w:t>
      </w:r>
    </w:p>
    <w:p w14:paraId="54760142" w14:textId="4E30852D" w:rsidR="00280CFC" w:rsidRPr="00CD5FE5" w:rsidRDefault="00280CFC" w:rsidP="003A4C57">
      <w:pPr>
        <w:snapToGrid w:val="0"/>
        <w:spacing w:line="360" w:lineRule="auto"/>
        <w:jc w:val="both"/>
        <w:rPr>
          <w:rFonts w:ascii="Book Antiqua" w:hAnsi="Book Antiqua" w:cs="Arial"/>
          <w:b/>
        </w:rPr>
      </w:pPr>
      <w:r w:rsidRPr="00CD5FE5">
        <w:rPr>
          <w:rFonts w:ascii="Book Antiqua" w:hAnsi="Book Antiqua" w:cs="Arial"/>
          <w:b/>
        </w:rPr>
        <w:t xml:space="preserve">Video </w:t>
      </w:r>
      <w:r w:rsidR="00C61FC5" w:rsidRPr="00CD5FE5">
        <w:rPr>
          <w:rFonts w:ascii="Book Antiqua" w:hAnsi="Book Antiqua" w:cs="Arial"/>
          <w:b/>
        </w:rPr>
        <w:t>capsule endoscopy in left ventricular assist device recipients with obscure gastrointestinal bleeding</w:t>
      </w:r>
    </w:p>
    <w:p w14:paraId="6EEB2704" w14:textId="77777777" w:rsidR="00BF2BFF" w:rsidRPr="00CD5FE5" w:rsidRDefault="00BF2BFF" w:rsidP="003A4C57">
      <w:pPr>
        <w:snapToGrid w:val="0"/>
        <w:spacing w:line="360" w:lineRule="auto"/>
        <w:jc w:val="both"/>
        <w:rPr>
          <w:rFonts w:ascii="Book Antiqua" w:eastAsia="宋体" w:hAnsi="Book Antiqua" w:cs="Arial"/>
          <w:b/>
          <w:lang w:eastAsia="zh-CN"/>
        </w:rPr>
      </w:pPr>
    </w:p>
    <w:p w14:paraId="43802227" w14:textId="530D56E4" w:rsidR="005874F9" w:rsidRPr="00CD5FE5" w:rsidRDefault="00CE01FF" w:rsidP="003A4C57">
      <w:pPr>
        <w:snapToGrid w:val="0"/>
        <w:spacing w:line="360" w:lineRule="auto"/>
        <w:jc w:val="both"/>
        <w:rPr>
          <w:rFonts w:ascii="Book Antiqua" w:hAnsi="Book Antiqua" w:cs="Arial"/>
          <w:b/>
        </w:rPr>
      </w:pPr>
      <w:proofErr w:type="spellStart"/>
      <w:r w:rsidRPr="00CD5FE5">
        <w:rPr>
          <w:rFonts w:ascii="Book Antiqua" w:hAnsi="Book Antiqua" w:cs="Arial"/>
        </w:rPr>
        <w:t>Amornsawadwattana</w:t>
      </w:r>
      <w:proofErr w:type="spellEnd"/>
      <w:r w:rsidRPr="00CD5FE5">
        <w:rPr>
          <w:rFonts w:ascii="Book Antiqua" w:hAnsi="Book Antiqua" w:cs="Arial"/>
        </w:rPr>
        <w:t xml:space="preserve"> S</w:t>
      </w:r>
      <w:r w:rsidRPr="00CD5FE5">
        <w:rPr>
          <w:rFonts w:ascii="Book Antiqua" w:hAnsi="Book Antiqua" w:cs="Arial"/>
          <w:i/>
        </w:rPr>
        <w:t xml:space="preserve"> et al.</w:t>
      </w:r>
      <w:r w:rsidR="00C61FC5" w:rsidRPr="00CD5FE5">
        <w:rPr>
          <w:rFonts w:ascii="Book Antiqua" w:eastAsia="宋体" w:hAnsi="Book Antiqua" w:cs="Arial" w:hint="eastAsia"/>
          <w:i/>
          <w:lang w:eastAsia="zh-CN"/>
        </w:rPr>
        <w:t xml:space="preserve"> </w:t>
      </w:r>
      <w:r w:rsidR="00E45F26" w:rsidRPr="00CD5FE5">
        <w:rPr>
          <w:rFonts w:ascii="Book Antiqua" w:hAnsi="Book Antiqua" w:cs="Arial"/>
        </w:rPr>
        <w:t xml:space="preserve">Video </w:t>
      </w:r>
      <w:r w:rsidR="00C61FC5" w:rsidRPr="00CD5FE5">
        <w:rPr>
          <w:rFonts w:ascii="Book Antiqua" w:hAnsi="Book Antiqua" w:cs="Arial"/>
        </w:rPr>
        <w:t>capsule endoscopy</w:t>
      </w:r>
      <w:r w:rsidR="00E45F26" w:rsidRPr="00CD5FE5">
        <w:rPr>
          <w:rFonts w:ascii="Book Antiqua" w:hAnsi="Book Antiqua" w:cs="Arial"/>
        </w:rPr>
        <w:t xml:space="preserve"> in LVAD recipients</w:t>
      </w:r>
    </w:p>
    <w:p w14:paraId="4E44BF1C" w14:textId="77777777" w:rsidR="00BF2BFF" w:rsidRPr="00CD5FE5" w:rsidRDefault="00BF2BFF" w:rsidP="003A4C57">
      <w:pPr>
        <w:snapToGrid w:val="0"/>
        <w:spacing w:line="360" w:lineRule="auto"/>
        <w:jc w:val="both"/>
        <w:rPr>
          <w:rFonts w:ascii="Book Antiqua" w:eastAsia="宋体" w:hAnsi="Book Antiqua" w:cs="Arial"/>
          <w:b/>
          <w:lang w:eastAsia="zh-CN"/>
        </w:rPr>
      </w:pPr>
    </w:p>
    <w:p w14:paraId="3A7E568D" w14:textId="75C431F0" w:rsidR="00BC79FA" w:rsidRPr="00CD5FE5" w:rsidRDefault="002E02FF" w:rsidP="003A4C57">
      <w:pPr>
        <w:snapToGrid w:val="0"/>
        <w:spacing w:line="360" w:lineRule="auto"/>
        <w:jc w:val="both"/>
        <w:rPr>
          <w:rFonts w:ascii="Book Antiqua" w:eastAsia="宋体" w:hAnsi="Book Antiqua" w:cs="Arial"/>
          <w:lang w:eastAsia="zh-CN"/>
        </w:rPr>
      </w:pPr>
      <w:proofErr w:type="spellStart"/>
      <w:r w:rsidRPr="00CD5FE5">
        <w:rPr>
          <w:rFonts w:ascii="Book Antiqua" w:hAnsi="Book Antiqua" w:cs="Arial"/>
          <w:b/>
        </w:rPr>
        <w:t>Surachai</w:t>
      </w:r>
      <w:proofErr w:type="spellEnd"/>
      <w:r w:rsidRPr="00CD5FE5">
        <w:rPr>
          <w:rFonts w:ascii="Book Antiqua" w:hAnsi="Book Antiqua" w:cs="Arial"/>
          <w:b/>
        </w:rPr>
        <w:t xml:space="preserve"> </w:t>
      </w:r>
      <w:proofErr w:type="spellStart"/>
      <w:r w:rsidRPr="00CD5FE5">
        <w:rPr>
          <w:rFonts w:ascii="Book Antiqua" w:hAnsi="Book Antiqua" w:cs="Arial"/>
          <w:b/>
        </w:rPr>
        <w:t>Amornsawadwattana</w:t>
      </w:r>
      <w:proofErr w:type="spellEnd"/>
      <w:r w:rsidRPr="00CD5FE5">
        <w:rPr>
          <w:rFonts w:ascii="Book Antiqua" w:hAnsi="Book Antiqua" w:cs="Arial"/>
          <w:b/>
        </w:rPr>
        <w:t>,</w:t>
      </w:r>
      <w:r w:rsidR="00C61FC5" w:rsidRPr="00CD5FE5">
        <w:rPr>
          <w:rFonts w:ascii="Book Antiqua" w:eastAsia="宋体" w:hAnsi="Book Antiqua" w:cs="Arial" w:hint="eastAsia"/>
          <w:b/>
          <w:lang w:eastAsia="zh-CN"/>
        </w:rPr>
        <w:t xml:space="preserve"> </w:t>
      </w:r>
      <w:r w:rsidRPr="00CD5FE5">
        <w:rPr>
          <w:rFonts w:ascii="Book Antiqua" w:hAnsi="Book Antiqua" w:cs="Arial"/>
          <w:b/>
        </w:rPr>
        <w:t>M</w:t>
      </w:r>
      <w:r w:rsidR="0027280D" w:rsidRPr="00CD5FE5">
        <w:rPr>
          <w:rFonts w:ascii="Book Antiqua" w:hAnsi="Book Antiqua" w:cs="Arial"/>
          <w:b/>
        </w:rPr>
        <w:t>ichael</w:t>
      </w:r>
      <w:r w:rsidR="00CE01FF" w:rsidRPr="00CD5FE5">
        <w:rPr>
          <w:rFonts w:ascii="Book Antiqua" w:hAnsi="Book Antiqua" w:cs="Arial"/>
          <w:b/>
        </w:rPr>
        <w:t xml:space="preserve"> </w:t>
      </w:r>
      <w:proofErr w:type="spellStart"/>
      <w:r w:rsidR="00CE01FF" w:rsidRPr="00CD5FE5">
        <w:rPr>
          <w:rFonts w:ascii="Book Antiqua" w:hAnsi="Book Antiqua" w:cs="Arial"/>
          <w:b/>
        </w:rPr>
        <w:t>Nassif</w:t>
      </w:r>
      <w:proofErr w:type="spellEnd"/>
      <w:r w:rsidR="00280CFC" w:rsidRPr="00CD5FE5">
        <w:rPr>
          <w:rFonts w:ascii="Book Antiqua" w:hAnsi="Book Antiqua" w:cs="Arial"/>
          <w:b/>
        </w:rPr>
        <w:t xml:space="preserve">, </w:t>
      </w:r>
      <w:r w:rsidRPr="00CD5FE5">
        <w:rPr>
          <w:rFonts w:ascii="Book Antiqua" w:hAnsi="Book Antiqua" w:cs="Arial"/>
          <w:b/>
        </w:rPr>
        <w:t>D</w:t>
      </w:r>
      <w:r w:rsidR="0027280D" w:rsidRPr="00CD5FE5">
        <w:rPr>
          <w:rFonts w:ascii="Book Antiqua" w:hAnsi="Book Antiqua" w:cs="Arial"/>
          <w:b/>
        </w:rPr>
        <w:t>avid</w:t>
      </w:r>
      <w:r w:rsidRPr="00CD5FE5">
        <w:rPr>
          <w:rFonts w:ascii="Book Antiqua" w:hAnsi="Book Antiqua" w:cs="Arial"/>
          <w:b/>
        </w:rPr>
        <w:t xml:space="preserve"> </w:t>
      </w:r>
      <w:proofErr w:type="spellStart"/>
      <w:r w:rsidRPr="00CD5FE5">
        <w:rPr>
          <w:rFonts w:ascii="Book Antiqua" w:hAnsi="Book Antiqua" w:cs="Arial"/>
          <w:b/>
        </w:rPr>
        <w:t>Raymer</w:t>
      </w:r>
      <w:proofErr w:type="spellEnd"/>
      <w:r w:rsidR="00280CFC" w:rsidRPr="00CD5FE5">
        <w:rPr>
          <w:rFonts w:ascii="Book Antiqua" w:hAnsi="Book Antiqua" w:cs="Arial"/>
          <w:b/>
        </w:rPr>
        <w:t xml:space="preserve">, </w:t>
      </w:r>
      <w:r w:rsidRPr="00CD5FE5">
        <w:rPr>
          <w:rFonts w:ascii="Book Antiqua" w:hAnsi="Book Antiqua" w:cs="Arial"/>
          <w:b/>
        </w:rPr>
        <w:t xml:space="preserve">Shane </w:t>
      </w:r>
      <w:proofErr w:type="spellStart"/>
      <w:r w:rsidR="00B96974" w:rsidRPr="00CD5FE5">
        <w:rPr>
          <w:rFonts w:ascii="Book Antiqua" w:hAnsi="Book Antiqua" w:cs="Arial"/>
          <w:b/>
        </w:rPr>
        <w:t>LaRue</w:t>
      </w:r>
      <w:proofErr w:type="spellEnd"/>
      <w:r w:rsidR="00CE01FF" w:rsidRPr="00CD5FE5">
        <w:rPr>
          <w:rFonts w:ascii="Book Antiqua" w:hAnsi="Book Antiqua" w:cs="Arial"/>
          <w:b/>
        </w:rPr>
        <w:t>,</w:t>
      </w:r>
      <w:r w:rsidR="00B96974" w:rsidRPr="00CD5FE5">
        <w:rPr>
          <w:rFonts w:ascii="Book Antiqua" w:hAnsi="Book Antiqua" w:cs="Arial"/>
          <w:b/>
        </w:rPr>
        <w:t xml:space="preserve"> </w:t>
      </w:r>
      <w:proofErr w:type="spellStart"/>
      <w:r w:rsidRPr="00CD5FE5">
        <w:rPr>
          <w:rFonts w:ascii="Book Antiqua" w:hAnsi="Book Antiqua" w:cs="Arial"/>
          <w:b/>
        </w:rPr>
        <w:t>Chien-Huan</w:t>
      </w:r>
      <w:proofErr w:type="spellEnd"/>
      <w:r w:rsidRPr="00CD5FE5">
        <w:rPr>
          <w:rFonts w:ascii="Book Antiqua" w:hAnsi="Book Antiqua" w:cs="Arial"/>
          <w:b/>
        </w:rPr>
        <w:t xml:space="preserve"> </w:t>
      </w:r>
      <w:r w:rsidR="00B96974" w:rsidRPr="00CD5FE5">
        <w:rPr>
          <w:rFonts w:ascii="Book Antiqua" w:hAnsi="Book Antiqua" w:cs="Arial"/>
          <w:b/>
        </w:rPr>
        <w:t>Chen</w:t>
      </w:r>
    </w:p>
    <w:p w14:paraId="22807CFC" w14:textId="77777777" w:rsidR="00C61FC5" w:rsidRPr="00CD5FE5" w:rsidRDefault="00C61FC5" w:rsidP="003A4C57">
      <w:pPr>
        <w:snapToGrid w:val="0"/>
        <w:spacing w:line="360" w:lineRule="auto"/>
        <w:jc w:val="both"/>
        <w:rPr>
          <w:rFonts w:ascii="Book Antiqua" w:eastAsia="宋体" w:hAnsi="Book Antiqua" w:cs="Arial"/>
          <w:lang w:eastAsia="zh-CN"/>
        </w:rPr>
      </w:pPr>
    </w:p>
    <w:p w14:paraId="1D481775" w14:textId="762E25AB" w:rsidR="00CE01FF" w:rsidRPr="00CD5FE5" w:rsidRDefault="00E45F26" w:rsidP="003A4C57">
      <w:pPr>
        <w:snapToGrid w:val="0"/>
        <w:spacing w:line="360" w:lineRule="auto"/>
        <w:jc w:val="both"/>
        <w:rPr>
          <w:rFonts w:ascii="Book Antiqua" w:hAnsi="Book Antiqua" w:cs="Arial"/>
        </w:rPr>
      </w:pPr>
      <w:proofErr w:type="spellStart"/>
      <w:r w:rsidRPr="00CD5FE5">
        <w:rPr>
          <w:rFonts w:ascii="Book Antiqua" w:hAnsi="Book Antiqua" w:cs="Arial"/>
          <w:b/>
        </w:rPr>
        <w:t>Surachai</w:t>
      </w:r>
      <w:proofErr w:type="spellEnd"/>
      <w:r w:rsidRPr="00CD5FE5">
        <w:rPr>
          <w:rFonts w:ascii="Book Antiqua" w:hAnsi="Book Antiqua" w:cs="Arial"/>
          <w:b/>
        </w:rPr>
        <w:t xml:space="preserve"> </w:t>
      </w:r>
      <w:proofErr w:type="spellStart"/>
      <w:r w:rsidRPr="00CD5FE5">
        <w:rPr>
          <w:rFonts w:ascii="Book Antiqua" w:hAnsi="Book Antiqua" w:cs="Arial"/>
          <w:b/>
        </w:rPr>
        <w:t>Amornsawadwattana</w:t>
      </w:r>
      <w:proofErr w:type="spellEnd"/>
      <w:r w:rsidRPr="00CD5FE5">
        <w:rPr>
          <w:rFonts w:ascii="Book Antiqua" w:hAnsi="Book Antiqua" w:cs="Arial"/>
        </w:rPr>
        <w:t xml:space="preserve">, </w:t>
      </w:r>
      <w:r w:rsidR="00B96974" w:rsidRPr="00CD5FE5">
        <w:rPr>
          <w:rFonts w:ascii="Book Antiqua" w:hAnsi="Book Antiqua" w:cs="Arial"/>
        </w:rPr>
        <w:t xml:space="preserve">Department of Internal Medicine, </w:t>
      </w:r>
      <w:r w:rsidR="00CE01FF" w:rsidRPr="00CD5FE5">
        <w:rPr>
          <w:rFonts w:ascii="Book Antiqua" w:hAnsi="Book Antiqua" w:cs="Arial"/>
        </w:rPr>
        <w:t>Washington University School of Medicine,</w:t>
      </w:r>
      <w:r w:rsidR="00C61FC5" w:rsidRPr="00CD5FE5">
        <w:rPr>
          <w:rFonts w:ascii="Book Antiqua" w:eastAsia="宋体" w:hAnsi="Book Antiqua" w:cs="Arial" w:hint="eastAsia"/>
          <w:lang w:eastAsia="zh-CN"/>
        </w:rPr>
        <w:t xml:space="preserve"> </w:t>
      </w:r>
      <w:r w:rsidR="00CE01FF" w:rsidRPr="00CD5FE5">
        <w:rPr>
          <w:rFonts w:ascii="Book Antiqua" w:hAnsi="Book Antiqua" w:cs="Arial"/>
        </w:rPr>
        <w:t xml:space="preserve">St. Louis, MO 63110, </w:t>
      </w:r>
      <w:r w:rsidR="00C61FC5" w:rsidRPr="00CD5FE5">
        <w:rPr>
          <w:rFonts w:ascii="Book Antiqua" w:hAnsi="Book Antiqua" w:cs="Arial"/>
        </w:rPr>
        <w:t>United States</w:t>
      </w:r>
    </w:p>
    <w:p w14:paraId="3E647C59" w14:textId="77777777" w:rsidR="00BF2BFF" w:rsidRPr="00CD5FE5" w:rsidRDefault="00BF2BFF" w:rsidP="003A4C57">
      <w:pPr>
        <w:snapToGrid w:val="0"/>
        <w:spacing w:line="360" w:lineRule="auto"/>
        <w:jc w:val="both"/>
        <w:rPr>
          <w:rFonts w:ascii="Book Antiqua" w:eastAsia="宋体" w:hAnsi="Book Antiqua" w:cs="Arial"/>
          <w:b/>
          <w:lang w:eastAsia="zh-CN"/>
        </w:rPr>
      </w:pPr>
    </w:p>
    <w:p w14:paraId="0D31E4A3" w14:textId="270D674E" w:rsidR="00CE01FF" w:rsidRPr="00CD5FE5" w:rsidRDefault="00CE01FF" w:rsidP="003A4C57">
      <w:pPr>
        <w:snapToGrid w:val="0"/>
        <w:spacing w:line="360" w:lineRule="auto"/>
        <w:jc w:val="both"/>
        <w:rPr>
          <w:rFonts w:ascii="Book Antiqua" w:hAnsi="Book Antiqua" w:cs="Arial"/>
        </w:rPr>
      </w:pPr>
      <w:r w:rsidRPr="00CD5FE5">
        <w:rPr>
          <w:rFonts w:ascii="Book Antiqua" w:hAnsi="Book Antiqua" w:cs="Arial"/>
          <w:b/>
        </w:rPr>
        <w:t xml:space="preserve">Michael </w:t>
      </w:r>
      <w:proofErr w:type="spellStart"/>
      <w:r w:rsidRPr="00CD5FE5">
        <w:rPr>
          <w:rFonts w:ascii="Book Antiqua" w:hAnsi="Book Antiqua" w:cs="Arial"/>
          <w:b/>
        </w:rPr>
        <w:t>Nassif</w:t>
      </w:r>
      <w:proofErr w:type="spellEnd"/>
      <w:r w:rsidRPr="00CD5FE5">
        <w:rPr>
          <w:rFonts w:ascii="Book Antiqua" w:hAnsi="Book Antiqua" w:cs="Arial"/>
          <w:b/>
        </w:rPr>
        <w:t xml:space="preserve">, David </w:t>
      </w:r>
      <w:proofErr w:type="spellStart"/>
      <w:r w:rsidRPr="00CD5FE5">
        <w:rPr>
          <w:rFonts w:ascii="Book Antiqua" w:hAnsi="Book Antiqua" w:cs="Arial"/>
          <w:b/>
        </w:rPr>
        <w:t>Raymer</w:t>
      </w:r>
      <w:proofErr w:type="spellEnd"/>
      <w:r w:rsidRPr="00CD5FE5">
        <w:rPr>
          <w:rFonts w:ascii="Book Antiqua" w:hAnsi="Book Antiqua" w:cs="Arial"/>
          <w:b/>
        </w:rPr>
        <w:t xml:space="preserve">, Shane </w:t>
      </w:r>
      <w:proofErr w:type="spellStart"/>
      <w:r w:rsidRPr="00CD5FE5">
        <w:rPr>
          <w:rFonts w:ascii="Book Antiqua" w:hAnsi="Book Antiqua" w:cs="Arial"/>
          <w:b/>
        </w:rPr>
        <w:t>LaRue</w:t>
      </w:r>
      <w:proofErr w:type="spellEnd"/>
      <w:r w:rsidRPr="00CD5FE5">
        <w:rPr>
          <w:rFonts w:ascii="Book Antiqua" w:hAnsi="Book Antiqua" w:cs="Arial"/>
        </w:rPr>
        <w:t xml:space="preserve">, </w:t>
      </w:r>
      <w:r w:rsidR="00C61FC5" w:rsidRPr="00CD5FE5">
        <w:rPr>
          <w:rFonts w:ascii="Book Antiqua" w:hAnsi="Book Antiqua" w:cs="Arial"/>
        </w:rPr>
        <w:t>Division of Cardiology,</w:t>
      </w:r>
      <w:r w:rsidR="00C61FC5" w:rsidRPr="00CD5FE5">
        <w:rPr>
          <w:rFonts w:ascii="Book Antiqua" w:eastAsia="宋体" w:hAnsi="Book Antiqua" w:cs="Arial" w:hint="eastAsia"/>
          <w:lang w:eastAsia="zh-CN"/>
        </w:rPr>
        <w:t xml:space="preserve"> </w:t>
      </w:r>
      <w:r w:rsidRPr="00CD5FE5">
        <w:rPr>
          <w:rFonts w:ascii="Book Antiqua" w:hAnsi="Book Antiqua" w:cs="Arial"/>
        </w:rPr>
        <w:t>Washington University School of Medicine,</w:t>
      </w:r>
      <w:r w:rsidR="00C61FC5" w:rsidRPr="00CD5FE5">
        <w:rPr>
          <w:rFonts w:ascii="Book Antiqua" w:eastAsia="宋体" w:hAnsi="Book Antiqua" w:cs="Arial" w:hint="eastAsia"/>
          <w:lang w:eastAsia="zh-CN"/>
        </w:rPr>
        <w:t xml:space="preserve"> </w:t>
      </w:r>
      <w:r w:rsidRPr="00CD5FE5">
        <w:rPr>
          <w:rFonts w:ascii="Book Antiqua" w:hAnsi="Book Antiqua" w:cs="Arial"/>
        </w:rPr>
        <w:t>St. Louis, MO</w:t>
      </w:r>
      <w:r w:rsidR="00B36216" w:rsidRPr="00CD5FE5">
        <w:rPr>
          <w:rFonts w:ascii="Book Antiqua" w:hAnsi="Book Antiqua" w:cs="Arial"/>
        </w:rPr>
        <w:t xml:space="preserve"> 63110, </w:t>
      </w:r>
      <w:r w:rsidR="00C61FC5" w:rsidRPr="00CD5FE5">
        <w:rPr>
          <w:rFonts w:ascii="Book Antiqua" w:hAnsi="Book Antiqua" w:cs="Arial"/>
        </w:rPr>
        <w:t>United States</w:t>
      </w:r>
    </w:p>
    <w:p w14:paraId="300340BE" w14:textId="77777777" w:rsidR="00BF2BFF" w:rsidRPr="00CD5FE5" w:rsidRDefault="00BF2BFF" w:rsidP="003A4C57">
      <w:pPr>
        <w:snapToGrid w:val="0"/>
        <w:spacing w:line="360" w:lineRule="auto"/>
        <w:jc w:val="both"/>
        <w:rPr>
          <w:rFonts w:ascii="Book Antiqua" w:eastAsia="宋体" w:hAnsi="Book Antiqua" w:cs="Arial"/>
          <w:b/>
          <w:lang w:eastAsia="zh-CN"/>
        </w:rPr>
      </w:pPr>
    </w:p>
    <w:p w14:paraId="7C3553F4" w14:textId="17068305" w:rsidR="00162901" w:rsidRPr="00CD5FE5" w:rsidRDefault="00CE01FF" w:rsidP="003A4C57">
      <w:pPr>
        <w:snapToGrid w:val="0"/>
        <w:spacing w:line="360" w:lineRule="auto"/>
        <w:jc w:val="both"/>
        <w:rPr>
          <w:rFonts w:ascii="Book Antiqua" w:hAnsi="Book Antiqua" w:cs="Arial"/>
        </w:rPr>
      </w:pPr>
      <w:proofErr w:type="spellStart"/>
      <w:r w:rsidRPr="00CD5FE5">
        <w:rPr>
          <w:rFonts w:ascii="Book Antiqua" w:hAnsi="Book Antiqua" w:cs="Arial"/>
          <w:b/>
        </w:rPr>
        <w:t>Chien-Huan</w:t>
      </w:r>
      <w:proofErr w:type="spellEnd"/>
      <w:r w:rsidRPr="00CD5FE5">
        <w:rPr>
          <w:rFonts w:ascii="Book Antiqua" w:hAnsi="Book Antiqua" w:cs="Arial"/>
          <w:b/>
        </w:rPr>
        <w:t xml:space="preserve"> Chen</w:t>
      </w:r>
      <w:r w:rsidRPr="00CD5FE5">
        <w:rPr>
          <w:rFonts w:ascii="Book Antiqua" w:hAnsi="Book Antiqua" w:cs="Arial"/>
        </w:rPr>
        <w:t>,</w:t>
      </w:r>
      <w:r w:rsidR="00C61FC5" w:rsidRPr="00CD5FE5">
        <w:rPr>
          <w:rFonts w:ascii="Book Antiqua" w:eastAsia="宋体" w:hAnsi="Book Antiqua" w:cs="Arial" w:hint="eastAsia"/>
          <w:lang w:eastAsia="zh-CN"/>
        </w:rPr>
        <w:t xml:space="preserve"> </w:t>
      </w:r>
      <w:r w:rsidR="00162901" w:rsidRPr="00CD5FE5">
        <w:rPr>
          <w:rFonts w:ascii="Book Antiqua" w:hAnsi="Book Antiqua" w:cs="Arial"/>
        </w:rPr>
        <w:t xml:space="preserve">Division of Gastroenterology, </w:t>
      </w:r>
      <w:r w:rsidR="00B96974" w:rsidRPr="00CD5FE5">
        <w:rPr>
          <w:rFonts w:ascii="Book Antiqua" w:hAnsi="Book Antiqua" w:cs="Arial"/>
        </w:rPr>
        <w:t>Washington University</w:t>
      </w:r>
      <w:r w:rsidR="00162901" w:rsidRPr="00CD5FE5">
        <w:rPr>
          <w:rFonts w:ascii="Book Antiqua" w:hAnsi="Book Antiqua" w:cs="Arial"/>
        </w:rPr>
        <w:t xml:space="preserve"> School of Medicine</w:t>
      </w:r>
      <w:r w:rsidR="00B96974" w:rsidRPr="00CD5FE5">
        <w:rPr>
          <w:rFonts w:ascii="Book Antiqua" w:hAnsi="Book Antiqua" w:cs="Arial"/>
        </w:rPr>
        <w:t>,</w:t>
      </w:r>
      <w:r w:rsidR="00C61FC5" w:rsidRPr="00CD5FE5">
        <w:rPr>
          <w:rFonts w:ascii="Book Antiqua" w:eastAsia="宋体" w:hAnsi="Book Antiqua" w:cs="Arial" w:hint="eastAsia"/>
          <w:lang w:eastAsia="zh-CN"/>
        </w:rPr>
        <w:t xml:space="preserve"> </w:t>
      </w:r>
      <w:r w:rsidR="00B96974" w:rsidRPr="00CD5FE5">
        <w:rPr>
          <w:rFonts w:ascii="Book Antiqua" w:hAnsi="Book Antiqua" w:cs="Arial"/>
        </w:rPr>
        <w:t>St. Louis, MO</w:t>
      </w:r>
      <w:r w:rsidR="00B36216" w:rsidRPr="00CD5FE5">
        <w:rPr>
          <w:rFonts w:ascii="Book Antiqua" w:hAnsi="Book Antiqua" w:cs="Arial"/>
        </w:rPr>
        <w:t xml:space="preserve"> 63110, </w:t>
      </w:r>
      <w:r w:rsidR="00C61FC5" w:rsidRPr="00CD5FE5">
        <w:rPr>
          <w:rFonts w:ascii="Book Antiqua" w:hAnsi="Book Antiqua" w:cs="Arial"/>
        </w:rPr>
        <w:t>United States</w:t>
      </w:r>
    </w:p>
    <w:p w14:paraId="07D78DC5" w14:textId="77777777" w:rsidR="00BF2BFF" w:rsidRPr="00CD5FE5" w:rsidRDefault="00BF2BFF" w:rsidP="003A4C57">
      <w:pPr>
        <w:snapToGrid w:val="0"/>
        <w:spacing w:line="360" w:lineRule="auto"/>
        <w:jc w:val="both"/>
        <w:rPr>
          <w:rFonts w:ascii="Book Antiqua" w:eastAsia="宋体" w:hAnsi="Book Antiqua" w:cs="Arial"/>
          <w:b/>
          <w:lang w:eastAsia="zh-CN"/>
        </w:rPr>
      </w:pPr>
    </w:p>
    <w:p w14:paraId="257AB042" w14:textId="1C48C3C8" w:rsidR="00162901" w:rsidRPr="00CD5FE5" w:rsidRDefault="00B36216" w:rsidP="003A4C57">
      <w:pPr>
        <w:snapToGrid w:val="0"/>
        <w:spacing w:line="360" w:lineRule="auto"/>
        <w:jc w:val="both"/>
        <w:rPr>
          <w:rFonts w:ascii="Book Antiqua" w:eastAsia="宋体" w:hAnsi="Book Antiqua" w:cs="Arial"/>
          <w:lang w:eastAsia="zh-CN"/>
        </w:rPr>
      </w:pPr>
      <w:r w:rsidRPr="00CD5FE5">
        <w:rPr>
          <w:rFonts w:ascii="Book Antiqua" w:hAnsi="Book Antiqua" w:cs="Arial"/>
          <w:b/>
        </w:rPr>
        <w:t>Author contributions:</w:t>
      </w:r>
      <w:r w:rsidR="00C61FC5" w:rsidRPr="00CD5FE5">
        <w:rPr>
          <w:rFonts w:ascii="Book Antiqua" w:eastAsia="宋体" w:hAnsi="Book Antiqua" w:cs="Arial" w:hint="eastAsia"/>
          <w:lang w:eastAsia="zh-CN"/>
        </w:rPr>
        <w:t xml:space="preserve"> </w:t>
      </w:r>
      <w:proofErr w:type="spellStart"/>
      <w:r w:rsidRPr="00CD5FE5">
        <w:rPr>
          <w:rFonts w:ascii="Book Antiqua" w:hAnsi="Book Antiqua" w:cs="Arial"/>
        </w:rPr>
        <w:t>Amornsawadwattana</w:t>
      </w:r>
      <w:proofErr w:type="spellEnd"/>
      <w:r w:rsidRPr="00CD5FE5">
        <w:rPr>
          <w:rFonts w:ascii="Book Antiqua" w:hAnsi="Book Antiqua" w:cs="Arial"/>
        </w:rPr>
        <w:t xml:space="preserve"> S</w:t>
      </w:r>
      <w:r w:rsidR="00D37C60" w:rsidRPr="00CD5FE5">
        <w:rPr>
          <w:rFonts w:ascii="Book Antiqua" w:hAnsi="Book Antiqua" w:cs="Arial"/>
        </w:rPr>
        <w:t xml:space="preserve"> designed the study</w:t>
      </w:r>
      <w:r w:rsidRPr="00CD5FE5">
        <w:rPr>
          <w:rFonts w:ascii="Book Antiqua" w:hAnsi="Book Antiqua" w:cs="Arial"/>
        </w:rPr>
        <w:t>,</w:t>
      </w:r>
      <w:r w:rsidR="00D37C60" w:rsidRPr="00CD5FE5">
        <w:rPr>
          <w:rFonts w:ascii="Book Antiqua" w:hAnsi="Book Antiqua" w:cs="Arial"/>
        </w:rPr>
        <w:t xml:space="preserve"> collected and analyzed data and drafted the manuscript</w:t>
      </w:r>
      <w:r w:rsidR="00C61FC5" w:rsidRPr="00CD5FE5">
        <w:rPr>
          <w:rFonts w:ascii="Book Antiqua" w:eastAsia="宋体" w:hAnsi="Book Antiqua" w:cs="Arial" w:hint="eastAsia"/>
          <w:lang w:eastAsia="zh-CN"/>
        </w:rPr>
        <w:t xml:space="preserve">; </w:t>
      </w:r>
      <w:proofErr w:type="spellStart"/>
      <w:r w:rsidR="00D37C60" w:rsidRPr="00CD5FE5">
        <w:rPr>
          <w:rFonts w:ascii="Book Antiqua" w:hAnsi="Book Antiqua" w:cs="Arial"/>
        </w:rPr>
        <w:t>Nassif</w:t>
      </w:r>
      <w:proofErr w:type="spellEnd"/>
      <w:r w:rsidR="00D37C60" w:rsidRPr="00CD5FE5">
        <w:rPr>
          <w:rFonts w:ascii="Book Antiqua" w:hAnsi="Book Antiqua" w:cs="Arial"/>
        </w:rPr>
        <w:t xml:space="preserve"> M, </w:t>
      </w:r>
      <w:proofErr w:type="spellStart"/>
      <w:r w:rsidR="00D37C60" w:rsidRPr="00CD5FE5">
        <w:rPr>
          <w:rFonts w:ascii="Book Antiqua" w:hAnsi="Book Antiqua" w:cs="Arial"/>
        </w:rPr>
        <w:t>Raymer</w:t>
      </w:r>
      <w:proofErr w:type="spellEnd"/>
      <w:r w:rsidR="00D37C60" w:rsidRPr="00CD5FE5">
        <w:rPr>
          <w:rFonts w:ascii="Book Antiqua" w:hAnsi="Book Antiqua" w:cs="Arial"/>
        </w:rPr>
        <w:t xml:space="preserve"> D and </w:t>
      </w:r>
      <w:proofErr w:type="spellStart"/>
      <w:r w:rsidR="00D37C60" w:rsidRPr="00CD5FE5">
        <w:rPr>
          <w:rFonts w:ascii="Book Antiqua" w:hAnsi="Book Antiqua" w:cs="Arial"/>
        </w:rPr>
        <w:t>LaRue</w:t>
      </w:r>
      <w:proofErr w:type="spellEnd"/>
      <w:r w:rsidR="00D37C60" w:rsidRPr="00CD5FE5">
        <w:rPr>
          <w:rFonts w:ascii="Book Antiqua" w:hAnsi="Book Antiqua" w:cs="Arial"/>
        </w:rPr>
        <w:t xml:space="preserve"> S provided and collected data and revised the manuscript</w:t>
      </w:r>
      <w:r w:rsidR="00C61FC5" w:rsidRPr="00CD5FE5">
        <w:rPr>
          <w:rFonts w:ascii="Book Antiqua" w:eastAsia="宋体" w:hAnsi="Book Antiqua" w:cs="Arial" w:hint="eastAsia"/>
          <w:lang w:eastAsia="zh-CN"/>
        </w:rPr>
        <w:t xml:space="preserve">; </w:t>
      </w:r>
      <w:r w:rsidR="00D37C60" w:rsidRPr="00CD5FE5">
        <w:rPr>
          <w:rFonts w:ascii="Book Antiqua" w:hAnsi="Book Antiqua" w:cs="Arial"/>
        </w:rPr>
        <w:t>Chen CH analyzed data, supervised the study and revised the manuscript.</w:t>
      </w:r>
    </w:p>
    <w:p w14:paraId="1BCB4068" w14:textId="77777777" w:rsidR="00BC79FA" w:rsidRPr="00CD5FE5" w:rsidRDefault="00BC79FA" w:rsidP="003A4C57">
      <w:pPr>
        <w:snapToGrid w:val="0"/>
        <w:spacing w:line="360" w:lineRule="auto"/>
        <w:jc w:val="both"/>
        <w:rPr>
          <w:rFonts w:ascii="Book Antiqua" w:eastAsia="宋体" w:hAnsi="Book Antiqua" w:cs="Arial"/>
          <w:b/>
          <w:lang w:eastAsia="zh-CN"/>
        </w:rPr>
      </w:pPr>
    </w:p>
    <w:p w14:paraId="58949460" w14:textId="2E8B8E13" w:rsidR="00B36216" w:rsidRPr="00CD5FE5" w:rsidRDefault="00B36216" w:rsidP="003A4C57">
      <w:pPr>
        <w:snapToGrid w:val="0"/>
        <w:spacing w:line="360" w:lineRule="auto"/>
        <w:jc w:val="both"/>
        <w:rPr>
          <w:rFonts w:ascii="Book Antiqua" w:eastAsia="宋体" w:hAnsi="Book Antiqua" w:cs="Arial"/>
          <w:lang w:eastAsia="zh-CN"/>
        </w:rPr>
      </w:pPr>
      <w:r w:rsidRPr="00CD5FE5">
        <w:rPr>
          <w:rFonts w:ascii="Book Antiqua" w:hAnsi="Book Antiqua" w:cs="Arial"/>
          <w:b/>
        </w:rPr>
        <w:t>Institutional review board statement:</w:t>
      </w:r>
      <w:r w:rsidRPr="00CD5FE5">
        <w:rPr>
          <w:rFonts w:ascii="Book Antiqua" w:hAnsi="Book Antiqua" w:cs="Arial"/>
        </w:rPr>
        <w:t xml:space="preserve"> This study was reviewed and approved by the Washington University School of Medicine Institutional Review Board</w:t>
      </w:r>
      <w:r w:rsidR="00C61FC5" w:rsidRPr="00CD5FE5">
        <w:rPr>
          <w:rFonts w:ascii="Book Antiqua" w:eastAsia="宋体" w:hAnsi="Book Antiqua" w:cs="Arial" w:hint="eastAsia"/>
          <w:lang w:eastAsia="zh-CN"/>
        </w:rPr>
        <w:t>.</w:t>
      </w:r>
    </w:p>
    <w:p w14:paraId="3EB2E4D4" w14:textId="77777777" w:rsidR="00BF2BFF" w:rsidRPr="00CD5FE5" w:rsidRDefault="00BF2BFF" w:rsidP="003A4C57">
      <w:pPr>
        <w:snapToGrid w:val="0"/>
        <w:spacing w:line="360" w:lineRule="auto"/>
        <w:jc w:val="both"/>
        <w:rPr>
          <w:rFonts w:ascii="Book Antiqua" w:eastAsia="宋体" w:hAnsi="Book Antiqua" w:cs="Arial"/>
          <w:b/>
          <w:lang w:eastAsia="zh-CN"/>
        </w:rPr>
      </w:pPr>
    </w:p>
    <w:p w14:paraId="1D071F24" w14:textId="7C7E0D1D" w:rsidR="00B36216" w:rsidRPr="00CD5FE5" w:rsidRDefault="00B36216" w:rsidP="003A4C57">
      <w:pPr>
        <w:snapToGrid w:val="0"/>
        <w:spacing w:line="360" w:lineRule="auto"/>
        <w:jc w:val="both"/>
        <w:rPr>
          <w:rFonts w:ascii="Book Antiqua" w:eastAsia="宋体" w:hAnsi="Book Antiqua" w:cs="Arial"/>
          <w:lang w:eastAsia="zh-CN"/>
        </w:rPr>
      </w:pPr>
      <w:r w:rsidRPr="00CD5FE5">
        <w:rPr>
          <w:rFonts w:ascii="Book Antiqua" w:hAnsi="Book Antiqua" w:cs="Arial"/>
          <w:b/>
        </w:rPr>
        <w:t>Informed consent statement:</w:t>
      </w:r>
      <w:r w:rsidR="00C61FC5" w:rsidRPr="00CD5FE5">
        <w:rPr>
          <w:rFonts w:ascii="Book Antiqua" w:eastAsia="宋体" w:hAnsi="Book Antiqua" w:cs="Arial" w:hint="eastAsia"/>
          <w:b/>
          <w:lang w:eastAsia="zh-CN"/>
        </w:rPr>
        <w:t xml:space="preserve"> </w:t>
      </w:r>
      <w:r w:rsidRPr="00CD5FE5">
        <w:rPr>
          <w:rFonts w:ascii="Book Antiqua" w:hAnsi="Book Antiqua" w:cs="Arial"/>
        </w:rPr>
        <w:t xml:space="preserve">All participants </w:t>
      </w:r>
      <w:r w:rsidR="005023F9" w:rsidRPr="00CD5FE5">
        <w:rPr>
          <w:rFonts w:ascii="Book Antiqua" w:hAnsi="Book Antiqua" w:cs="Arial"/>
        </w:rPr>
        <w:t>were waived of written</w:t>
      </w:r>
      <w:r w:rsidRPr="00CD5FE5">
        <w:rPr>
          <w:rFonts w:ascii="Book Antiqua" w:hAnsi="Book Antiqua" w:cs="Arial"/>
        </w:rPr>
        <w:t xml:space="preserve"> </w:t>
      </w:r>
      <w:r w:rsidR="005023F9" w:rsidRPr="00CD5FE5">
        <w:rPr>
          <w:rFonts w:ascii="Book Antiqua" w:hAnsi="Book Antiqua" w:cs="Arial"/>
        </w:rPr>
        <w:t xml:space="preserve">informed consent </w:t>
      </w:r>
      <w:r w:rsidRPr="00CD5FE5">
        <w:rPr>
          <w:rFonts w:ascii="Book Antiqua" w:hAnsi="Book Antiqua" w:cs="Arial"/>
        </w:rPr>
        <w:t>in this study</w:t>
      </w:r>
      <w:r w:rsidR="00C61FC5" w:rsidRPr="00CD5FE5">
        <w:rPr>
          <w:rFonts w:ascii="Book Antiqua" w:eastAsia="宋体" w:hAnsi="Book Antiqua" w:cs="Arial" w:hint="eastAsia"/>
          <w:lang w:eastAsia="zh-CN"/>
        </w:rPr>
        <w:t>.</w:t>
      </w:r>
    </w:p>
    <w:p w14:paraId="70017433" w14:textId="77777777" w:rsidR="00BF2BFF" w:rsidRPr="00CD5FE5" w:rsidRDefault="00BF2BFF" w:rsidP="003A4C57">
      <w:pPr>
        <w:snapToGrid w:val="0"/>
        <w:spacing w:line="360" w:lineRule="auto"/>
        <w:jc w:val="both"/>
        <w:rPr>
          <w:rFonts w:ascii="Book Antiqua" w:eastAsia="宋体" w:hAnsi="Book Antiqua" w:cs="Arial"/>
          <w:b/>
          <w:lang w:eastAsia="zh-CN"/>
        </w:rPr>
      </w:pPr>
    </w:p>
    <w:p w14:paraId="1936F4EC" w14:textId="763F7BD2" w:rsidR="005C00A0" w:rsidRPr="00CD5FE5" w:rsidRDefault="005C00A0" w:rsidP="003A4C57">
      <w:pPr>
        <w:snapToGrid w:val="0"/>
        <w:spacing w:line="360" w:lineRule="auto"/>
        <w:jc w:val="both"/>
        <w:rPr>
          <w:rFonts w:ascii="Book Antiqua" w:eastAsia="宋体" w:hAnsi="Book Antiqua" w:cs="Arial"/>
          <w:lang w:eastAsia="zh-CN"/>
        </w:rPr>
      </w:pPr>
      <w:bookmarkStart w:id="2" w:name="OLE_LINK1"/>
      <w:bookmarkStart w:id="3" w:name="OLE_LINK2"/>
      <w:r w:rsidRPr="00CD5FE5">
        <w:rPr>
          <w:rFonts w:ascii="Book Antiqua" w:hAnsi="Book Antiqua" w:cs="Arial"/>
          <w:b/>
        </w:rPr>
        <w:t>Conflict-of-interest statement:</w:t>
      </w:r>
      <w:r w:rsidR="00C61FC5" w:rsidRPr="00CD5FE5">
        <w:rPr>
          <w:rFonts w:ascii="Book Antiqua" w:eastAsia="宋体" w:hAnsi="Book Antiqua" w:cs="Arial" w:hint="eastAsia"/>
          <w:lang w:eastAsia="zh-CN"/>
        </w:rPr>
        <w:t xml:space="preserve"> </w:t>
      </w:r>
      <w:r w:rsidRPr="00CD5FE5">
        <w:rPr>
          <w:rFonts w:ascii="Book Antiqua" w:hAnsi="Book Antiqua" w:cs="Arial"/>
        </w:rPr>
        <w:t>The authors have no conflicts of interest to disclose</w:t>
      </w:r>
      <w:r w:rsidR="00C61FC5" w:rsidRPr="00CD5FE5">
        <w:rPr>
          <w:rFonts w:ascii="Book Antiqua" w:eastAsia="宋体" w:hAnsi="Book Antiqua" w:cs="Arial" w:hint="eastAsia"/>
          <w:lang w:eastAsia="zh-CN"/>
        </w:rPr>
        <w:t>.</w:t>
      </w:r>
    </w:p>
    <w:bookmarkEnd w:id="2"/>
    <w:bookmarkEnd w:id="3"/>
    <w:p w14:paraId="3654161B" w14:textId="77777777" w:rsidR="005C00A0" w:rsidRPr="00CD5FE5" w:rsidRDefault="005C00A0" w:rsidP="003A4C57">
      <w:pPr>
        <w:snapToGrid w:val="0"/>
        <w:spacing w:line="360" w:lineRule="auto"/>
        <w:jc w:val="both"/>
        <w:rPr>
          <w:rFonts w:ascii="Book Antiqua" w:eastAsia="宋体" w:hAnsi="Book Antiqua" w:cs="Arial"/>
          <w:b/>
          <w:lang w:eastAsia="zh-CN"/>
        </w:rPr>
      </w:pPr>
    </w:p>
    <w:p w14:paraId="20904A7B" w14:textId="0ACA0C0C" w:rsidR="005B217D" w:rsidRPr="00CD5FE5" w:rsidRDefault="005B217D" w:rsidP="003A4C57">
      <w:pPr>
        <w:snapToGrid w:val="0"/>
        <w:spacing w:line="360" w:lineRule="auto"/>
        <w:jc w:val="both"/>
        <w:rPr>
          <w:rFonts w:ascii="Book Antiqua" w:eastAsia="宋体" w:hAnsi="Book Antiqua" w:cs="Arial"/>
          <w:lang w:eastAsia="zh-CN"/>
        </w:rPr>
      </w:pPr>
      <w:r w:rsidRPr="00CD5FE5">
        <w:rPr>
          <w:rFonts w:ascii="Book Antiqua" w:hAnsi="Book Antiqua" w:cs="Arial"/>
          <w:b/>
        </w:rPr>
        <w:t xml:space="preserve">Data sharing statement: </w:t>
      </w:r>
      <w:r w:rsidRPr="00CD5FE5">
        <w:rPr>
          <w:rFonts w:ascii="Book Antiqua" w:hAnsi="Book Antiqua" w:cs="Arial"/>
        </w:rPr>
        <w:t>No additional data are available</w:t>
      </w:r>
      <w:r w:rsidR="00C61FC5" w:rsidRPr="00CD5FE5">
        <w:rPr>
          <w:rFonts w:ascii="Book Antiqua" w:eastAsia="宋体" w:hAnsi="Book Antiqua" w:cs="Arial" w:hint="eastAsia"/>
          <w:lang w:eastAsia="zh-CN"/>
        </w:rPr>
        <w:t>.</w:t>
      </w:r>
    </w:p>
    <w:p w14:paraId="121BDBDC" w14:textId="77777777" w:rsidR="00BF2BFF" w:rsidRDefault="00BF2BFF" w:rsidP="003A4C57">
      <w:pPr>
        <w:snapToGrid w:val="0"/>
        <w:spacing w:line="360" w:lineRule="auto"/>
        <w:jc w:val="both"/>
        <w:rPr>
          <w:rFonts w:ascii="Book Antiqua" w:eastAsia="宋体" w:hAnsi="Book Antiqua" w:cs="Arial"/>
          <w:b/>
          <w:lang w:eastAsia="zh-CN"/>
        </w:rPr>
      </w:pPr>
    </w:p>
    <w:p w14:paraId="6FA151DF" w14:textId="1ACEC2B6" w:rsidR="00E45AD3" w:rsidRDefault="00E45AD3" w:rsidP="003A4C57">
      <w:pPr>
        <w:snapToGrid w:val="0"/>
        <w:spacing w:line="360" w:lineRule="auto"/>
        <w:jc w:val="both"/>
        <w:rPr>
          <w:rStyle w:val="a4"/>
          <w:rFonts w:ascii="Book Antiqua" w:eastAsia="宋体" w:hAnsi="Book Antiqua" w:cs="Times New Roman"/>
          <w:bCs/>
          <w:color w:val="auto"/>
          <w:u w:val="none"/>
          <w:lang w:eastAsia="zh-CN"/>
        </w:rPr>
      </w:pPr>
      <w:r w:rsidRPr="00005305">
        <w:rPr>
          <w:rFonts w:ascii="Book Antiqua" w:hAnsi="Book Antiqua" w:cs="Times New Roman"/>
          <w:b/>
          <w:bCs/>
          <w:highlight w:val="white"/>
        </w:rPr>
        <w:t>Open-Access:</w:t>
      </w:r>
      <w:r w:rsidRPr="00005305">
        <w:rPr>
          <w:rFonts w:ascii="Book Antiqua" w:hAnsi="Book Antiqua" w:cs="Times New Roman"/>
          <w:bCs/>
          <w:highlight w:val="white"/>
        </w:rPr>
        <w:t xml:space="preserve"> </w:t>
      </w:r>
      <w:bookmarkStart w:id="4" w:name="OLE_LINK479"/>
      <w:bookmarkStart w:id="5" w:name="OLE_LINK496"/>
      <w:bookmarkStart w:id="6" w:name="OLE_LINK506"/>
      <w:bookmarkStart w:id="7" w:name="OLE_LINK507"/>
      <w:r w:rsidRPr="00005305">
        <w:rPr>
          <w:rFonts w:ascii="Book Antiqua" w:hAnsi="Book Antiqua" w:cs="Times New Roman"/>
          <w:bCs/>
          <w:highlight w:val="white"/>
        </w:rPr>
        <w:t>This article is an open-access article which was selected by an in-house editor and fully peer-reviewed by external reviewers. It is distributed</w:t>
      </w:r>
      <w:r>
        <w:rPr>
          <w:rFonts w:ascii="Book Antiqua" w:hAnsi="Book Antiqua" w:cs="Times New Roman" w:hint="eastAsia"/>
          <w:bCs/>
          <w:highlight w:val="white"/>
          <w:lang w:eastAsia="zh-CN"/>
        </w:rPr>
        <w:t xml:space="preserve"> </w:t>
      </w:r>
      <w:r w:rsidRPr="00005305">
        <w:rPr>
          <w:rFonts w:ascii="Book Antiqua" w:hAnsi="Book Antiqua" w:cs="Times New Roman"/>
          <w:bCs/>
          <w:highlight w:val="white"/>
        </w:rPr>
        <w:t>in</w:t>
      </w:r>
      <w:r>
        <w:rPr>
          <w:rFonts w:ascii="Book Antiqua" w:hAnsi="Book Antiqua" w:cs="Times New Roman" w:hint="eastAsia"/>
          <w:bCs/>
          <w:highlight w:val="white"/>
          <w:lang w:eastAsia="zh-CN"/>
        </w:rPr>
        <w:t xml:space="preserve"> </w:t>
      </w:r>
      <w:r w:rsidRPr="00005305">
        <w:rPr>
          <w:rFonts w:ascii="Book Antiqua" w:hAnsi="Book Antiqua" w:cs="Times New Roman"/>
          <w:bCs/>
          <w:highlight w:val="white"/>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F417F">
          <w:rPr>
            <w:rStyle w:val="a4"/>
            <w:rFonts w:ascii="Book Antiqua" w:hAnsi="Book Antiqua" w:cs="Times New Roman"/>
            <w:bCs/>
            <w:highlight w:val="white"/>
          </w:rPr>
          <w:t>http://creativecommons.org/licenses/by-nc/4.0/</w:t>
        </w:r>
      </w:hyperlink>
      <w:bookmarkEnd w:id="4"/>
      <w:bookmarkEnd w:id="5"/>
      <w:bookmarkEnd w:id="6"/>
      <w:bookmarkEnd w:id="7"/>
    </w:p>
    <w:p w14:paraId="09108CC6" w14:textId="77777777" w:rsidR="00E45AD3" w:rsidRPr="00E45AD3" w:rsidRDefault="00E45AD3" w:rsidP="003A4C57">
      <w:pPr>
        <w:snapToGrid w:val="0"/>
        <w:spacing w:line="360" w:lineRule="auto"/>
        <w:jc w:val="both"/>
        <w:rPr>
          <w:rFonts w:ascii="Book Antiqua" w:eastAsia="宋体" w:hAnsi="Book Antiqua" w:cs="Arial"/>
          <w:b/>
          <w:lang w:eastAsia="zh-CN"/>
        </w:rPr>
      </w:pPr>
    </w:p>
    <w:p w14:paraId="2A85DF18" w14:textId="433735BB" w:rsidR="00162901" w:rsidRPr="00CD5FE5" w:rsidRDefault="005023F9" w:rsidP="003A4C57">
      <w:pPr>
        <w:snapToGrid w:val="0"/>
        <w:spacing w:line="360" w:lineRule="auto"/>
        <w:jc w:val="both"/>
        <w:rPr>
          <w:rFonts w:ascii="Book Antiqua" w:hAnsi="Book Antiqua" w:cs="Arial"/>
        </w:rPr>
      </w:pPr>
      <w:r w:rsidRPr="00CD5FE5">
        <w:rPr>
          <w:rFonts w:ascii="Book Antiqua" w:hAnsi="Book Antiqua" w:cs="Arial"/>
          <w:b/>
        </w:rPr>
        <w:t>C</w:t>
      </w:r>
      <w:r w:rsidR="004F17BD" w:rsidRPr="00CD5FE5">
        <w:rPr>
          <w:rFonts w:ascii="Book Antiqua" w:hAnsi="Book Antiqua" w:cs="Arial"/>
          <w:b/>
        </w:rPr>
        <w:t>orrespondence</w:t>
      </w:r>
      <w:r w:rsidRPr="00CD5FE5">
        <w:rPr>
          <w:rFonts w:ascii="Book Antiqua" w:hAnsi="Book Antiqua" w:cs="Arial"/>
          <w:b/>
        </w:rPr>
        <w:t xml:space="preserve"> to</w:t>
      </w:r>
      <w:r w:rsidR="00B96974" w:rsidRPr="00CD5FE5">
        <w:rPr>
          <w:rFonts w:ascii="Book Antiqua" w:hAnsi="Book Antiqua" w:cs="Arial"/>
          <w:b/>
        </w:rPr>
        <w:t>:</w:t>
      </w:r>
      <w:r w:rsidR="00C61FC5" w:rsidRPr="00CD5FE5">
        <w:rPr>
          <w:rFonts w:ascii="Book Antiqua" w:eastAsia="宋体" w:hAnsi="Book Antiqua" w:cs="Arial" w:hint="eastAsia"/>
          <w:b/>
          <w:lang w:eastAsia="zh-CN"/>
        </w:rPr>
        <w:t xml:space="preserve"> </w:t>
      </w:r>
      <w:proofErr w:type="spellStart"/>
      <w:r w:rsidR="00B96974" w:rsidRPr="00CD5FE5">
        <w:rPr>
          <w:rFonts w:ascii="Book Antiqua" w:hAnsi="Book Antiqua" w:cs="Arial"/>
          <w:b/>
        </w:rPr>
        <w:t>Chien-Huan</w:t>
      </w:r>
      <w:proofErr w:type="spellEnd"/>
      <w:r w:rsidR="00B96974" w:rsidRPr="00CD5FE5">
        <w:rPr>
          <w:rFonts w:ascii="Book Antiqua" w:hAnsi="Book Antiqua" w:cs="Arial"/>
          <w:b/>
        </w:rPr>
        <w:t xml:space="preserve"> Chen, MD</w:t>
      </w:r>
      <w:r w:rsidR="00C61FC5" w:rsidRPr="00CD5FE5">
        <w:rPr>
          <w:rFonts w:ascii="Book Antiqua" w:hAnsi="Book Antiqua" w:cs="Arial"/>
          <w:b/>
        </w:rPr>
        <w:t>, Ph</w:t>
      </w:r>
      <w:r w:rsidR="00B96974" w:rsidRPr="00CD5FE5">
        <w:rPr>
          <w:rFonts w:ascii="Book Antiqua" w:hAnsi="Book Antiqua" w:cs="Arial"/>
          <w:b/>
        </w:rPr>
        <w:t>D</w:t>
      </w:r>
      <w:r w:rsidRPr="00CD5FE5">
        <w:rPr>
          <w:rFonts w:ascii="Book Antiqua" w:hAnsi="Book Antiqua" w:cs="Arial"/>
          <w:b/>
        </w:rPr>
        <w:t xml:space="preserve">, </w:t>
      </w:r>
      <w:r w:rsidR="005C00A0" w:rsidRPr="00CD5FE5">
        <w:rPr>
          <w:rFonts w:ascii="Book Antiqua" w:hAnsi="Book Antiqua" w:cs="Arial"/>
          <w:b/>
        </w:rPr>
        <w:t>Associate Professor</w:t>
      </w:r>
      <w:r w:rsidR="005C00A0" w:rsidRPr="00CD5FE5">
        <w:rPr>
          <w:rFonts w:ascii="Book Antiqua" w:hAnsi="Book Antiqua" w:cs="Arial"/>
        </w:rPr>
        <w:t xml:space="preserve"> of Medicine,</w:t>
      </w:r>
      <w:r w:rsidR="00C61FC5" w:rsidRPr="00CD5FE5">
        <w:rPr>
          <w:rFonts w:ascii="Book Antiqua" w:eastAsia="宋体" w:hAnsi="Book Antiqua" w:cs="Arial" w:hint="eastAsia"/>
          <w:lang w:eastAsia="zh-CN"/>
        </w:rPr>
        <w:t xml:space="preserve"> </w:t>
      </w:r>
      <w:r w:rsidR="00162901" w:rsidRPr="00CD5FE5">
        <w:rPr>
          <w:rFonts w:ascii="Book Antiqua" w:hAnsi="Book Antiqua" w:cs="Arial"/>
        </w:rPr>
        <w:t>Division of</w:t>
      </w:r>
      <w:r w:rsidRPr="00CD5FE5">
        <w:rPr>
          <w:rFonts w:ascii="Book Antiqua" w:hAnsi="Book Antiqua" w:cs="Arial"/>
        </w:rPr>
        <w:t xml:space="preserve"> G</w:t>
      </w:r>
      <w:r w:rsidR="00162901" w:rsidRPr="00CD5FE5">
        <w:rPr>
          <w:rFonts w:ascii="Book Antiqua" w:hAnsi="Book Antiqua" w:cs="Arial"/>
        </w:rPr>
        <w:t>astroenterology</w:t>
      </w:r>
      <w:r w:rsidRPr="00CD5FE5">
        <w:rPr>
          <w:rFonts w:ascii="Book Antiqua" w:hAnsi="Book Antiqua" w:cs="Arial"/>
        </w:rPr>
        <w:t xml:space="preserve">, </w:t>
      </w:r>
      <w:r w:rsidR="00162901" w:rsidRPr="00CD5FE5">
        <w:rPr>
          <w:rFonts w:ascii="Book Antiqua" w:hAnsi="Book Antiqua" w:cs="Arial"/>
        </w:rPr>
        <w:t>Department of Internal Medicine</w:t>
      </w:r>
      <w:r w:rsidRPr="00CD5FE5">
        <w:rPr>
          <w:rFonts w:ascii="Book Antiqua" w:hAnsi="Book Antiqua" w:cs="Arial"/>
        </w:rPr>
        <w:t xml:space="preserve">, </w:t>
      </w:r>
      <w:r w:rsidR="00162901" w:rsidRPr="00CD5FE5">
        <w:rPr>
          <w:rFonts w:ascii="Book Antiqua" w:hAnsi="Book Antiqua" w:cs="Arial"/>
        </w:rPr>
        <w:t>Washington University School of Medicine</w:t>
      </w:r>
      <w:r w:rsidRPr="00CD5FE5">
        <w:rPr>
          <w:rFonts w:ascii="Book Antiqua" w:hAnsi="Book Antiqua" w:cs="Arial"/>
        </w:rPr>
        <w:t xml:space="preserve">, </w:t>
      </w:r>
      <w:r w:rsidR="00C13FED" w:rsidRPr="00CD5FE5">
        <w:rPr>
          <w:rFonts w:ascii="Book Antiqua" w:hAnsi="Book Antiqua" w:cs="Arial"/>
        </w:rPr>
        <w:t xml:space="preserve">Campus Box 8124, </w:t>
      </w:r>
      <w:r w:rsidR="00B96974" w:rsidRPr="00CD5FE5">
        <w:rPr>
          <w:rFonts w:ascii="Book Antiqua" w:hAnsi="Book Antiqua" w:cs="Arial"/>
        </w:rPr>
        <w:t>660 South Euclid Ave</w:t>
      </w:r>
      <w:r w:rsidRPr="00CD5FE5">
        <w:rPr>
          <w:rFonts w:ascii="Book Antiqua" w:hAnsi="Book Antiqua" w:cs="Arial"/>
        </w:rPr>
        <w:t xml:space="preserve">, </w:t>
      </w:r>
      <w:r w:rsidR="00B96974" w:rsidRPr="00CD5FE5">
        <w:rPr>
          <w:rFonts w:ascii="Book Antiqua" w:hAnsi="Book Antiqua" w:cs="Arial"/>
        </w:rPr>
        <w:t>St Louis, MO</w:t>
      </w:r>
      <w:r w:rsidR="00C61FC5" w:rsidRPr="00CD5FE5">
        <w:rPr>
          <w:rFonts w:ascii="Book Antiqua" w:eastAsia="宋体" w:hAnsi="Book Antiqua" w:cs="Arial" w:hint="eastAsia"/>
          <w:lang w:eastAsia="zh-CN"/>
        </w:rPr>
        <w:t xml:space="preserve"> </w:t>
      </w:r>
      <w:r w:rsidR="00B96974" w:rsidRPr="00CD5FE5">
        <w:rPr>
          <w:rFonts w:ascii="Book Antiqua" w:hAnsi="Book Antiqua" w:cs="Arial"/>
        </w:rPr>
        <w:t>63110</w:t>
      </w:r>
      <w:r w:rsidRPr="00CD5FE5">
        <w:rPr>
          <w:rFonts w:ascii="Book Antiqua" w:hAnsi="Book Antiqua" w:cs="Arial"/>
        </w:rPr>
        <w:t xml:space="preserve">, </w:t>
      </w:r>
      <w:r w:rsidR="00C61FC5" w:rsidRPr="00CD5FE5">
        <w:rPr>
          <w:rFonts w:ascii="Book Antiqua" w:hAnsi="Book Antiqua" w:cs="Arial"/>
        </w:rPr>
        <w:t>United States</w:t>
      </w:r>
      <w:r w:rsidR="005C00A0" w:rsidRPr="00CD5FE5">
        <w:rPr>
          <w:rFonts w:ascii="Book Antiqua" w:hAnsi="Book Antiqua" w:cs="Arial"/>
        </w:rPr>
        <w:t>.</w:t>
      </w:r>
      <w:r w:rsidR="00473641" w:rsidRPr="00CD5FE5">
        <w:rPr>
          <w:rFonts w:ascii="Book Antiqua" w:eastAsia="宋体" w:hAnsi="Book Antiqua" w:cs="Arial" w:hint="eastAsia"/>
          <w:lang w:eastAsia="zh-CN"/>
        </w:rPr>
        <w:t xml:space="preserve"> </w:t>
      </w:r>
      <w:hyperlink r:id="rId10" w:history="1">
        <w:r w:rsidR="00162901" w:rsidRPr="00CD5FE5">
          <w:rPr>
            <w:rStyle w:val="a4"/>
            <w:rFonts w:ascii="Book Antiqua" w:hAnsi="Book Antiqua" w:cs="Arial"/>
            <w:color w:val="auto"/>
          </w:rPr>
          <w:t>cchen@dom.wustl.edu</w:t>
        </w:r>
      </w:hyperlink>
    </w:p>
    <w:p w14:paraId="4D62C7E9" w14:textId="6D681D63" w:rsidR="005023F9" w:rsidRPr="00CD5FE5" w:rsidRDefault="005023F9" w:rsidP="003A4C57">
      <w:pPr>
        <w:snapToGrid w:val="0"/>
        <w:spacing w:line="360" w:lineRule="auto"/>
        <w:jc w:val="both"/>
        <w:rPr>
          <w:rFonts w:ascii="Book Antiqua" w:hAnsi="Book Antiqua" w:cs="Arial"/>
        </w:rPr>
      </w:pPr>
      <w:r w:rsidRPr="00CD5FE5">
        <w:rPr>
          <w:rFonts w:ascii="Book Antiqua" w:hAnsi="Book Antiqua" w:cs="Arial"/>
          <w:b/>
        </w:rPr>
        <w:t xml:space="preserve">Telephone: </w:t>
      </w:r>
      <w:r w:rsidRPr="00CD5FE5">
        <w:rPr>
          <w:rFonts w:ascii="Book Antiqua" w:hAnsi="Book Antiqua" w:cs="Arial"/>
        </w:rPr>
        <w:t>+1-314-4547813</w:t>
      </w:r>
    </w:p>
    <w:p w14:paraId="619C127B" w14:textId="105230BC" w:rsidR="005023F9" w:rsidRPr="00CD5FE5" w:rsidRDefault="005023F9" w:rsidP="003A4C57">
      <w:pPr>
        <w:snapToGrid w:val="0"/>
        <w:spacing w:line="360" w:lineRule="auto"/>
        <w:jc w:val="both"/>
        <w:rPr>
          <w:rFonts w:ascii="Book Antiqua" w:hAnsi="Book Antiqua" w:cs="Arial"/>
        </w:rPr>
      </w:pPr>
      <w:r w:rsidRPr="00CD5FE5">
        <w:rPr>
          <w:rFonts w:ascii="Book Antiqua" w:hAnsi="Book Antiqua" w:cs="Arial"/>
          <w:b/>
        </w:rPr>
        <w:t xml:space="preserve">Fax: </w:t>
      </w:r>
      <w:r w:rsidRPr="00CD5FE5">
        <w:rPr>
          <w:rFonts w:ascii="Book Antiqua" w:hAnsi="Book Antiqua" w:cs="Arial"/>
        </w:rPr>
        <w:t>+1-314-7475871</w:t>
      </w:r>
    </w:p>
    <w:p w14:paraId="7AD7823B" w14:textId="77777777" w:rsidR="00162901" w:rsidRPr="00CD5FE5" w:rsidRDefault="00162901" w:rsidP="003A4C57">
      <w:pPr>
        <w:snapToGrid w:val="0"/>
        <w:spacing w:line="360" w:lineRule="auto"/>
        <w:jc w:val="both"/>
        <w:rPr>
          <w:rFonts w:ascii="Book Antiqua" w:hAnsi="Book Antiqua" w:cs="Arial"/>
        </w:rPr>
      </w:pPr>
    </w:p>
    <w:p w14:paraId="51220199" w14:textId="35E0E2D7" w:rsidR="00473641" w:rsidRPr="00CD5FE5" w:rsidRDefault="00473641" w:rsidP="003A4C57">
      <w:pPr>
        <w:snapToGrid w:val="0"/>
        <w:spacing w:line="360" w:lineRule="auto"/>
        <w:rPr>
          <w:rFonts w:ascii="Book Antiqua" w:eastAsia="宋体" w:hAnsi="Book Antiqua"/>
          <w:b/>
          <w:lang w:eastAsia="zh-CN"/>
        </w:rPr>
      </w:pPr>
      <w:r w:rsidRPr="00CD5FE5">
        <w:rPr>
          <w:rFonts w:ascii="Book Antiqua" w:hAnsi="Book Antiqua"/>
          <w:b/>
        </w:rPr>
        <w:t>Received:</w:t>
      </w:r>
      <w:r w:rsidRPr="00CD5FE5">
        <w:rPr>
          <w:rFonts w:ascii="Book Antiqua" w:hAnsi="Book Antiqua" w:hint="eastAsia"/>
          <w:b/>
        </w:rPr>
        <w:t xml:space="preserve"> </w:t>
      </w:r>
      <w:r w:rsidRPr="00CD5FE5">
        <w:rPr>
          <w:rFonts w:ascii="Book Antiqua" w:eastAsia="宋体" w:hAnsi="Book Antiqua" w:hint="eastAsia"/>
          <w:lang w:eastAsia="zh-CN"/>
        </w:rPr>
        <w:t>December 17, 2015</w:t>
      </w:r>
    </w:p>
    <w:p w14:paraId="20A42A45" w14:textId="544DDD9D" w:rsidR="00473641" w:rsidRPr="00CD5FE5" w:rsidRDefault="00473641" w:rsidP="003A4C57">
      <w:pPr>
        <w:snapToGrid w:val="0"/>
        <w:spacing w:line="360" w:lineRule="auto"/>
        <w:rPr>
          <w:rFonts w:ascii="Book Antiqua" w:hAnsi="Book Antiqua"/>
          <w:b/>
        </w:rPr>
      </w:pPr>
      <w:r w:rsidRPr="00CD5FE5">
        <w:rPr>
          <w:rFonts w:ascii="Book Antiqua" w:hAnsi="Book Antiqua"/>
          <w:b/>
        </w:rPr>
        <w:t>Peer-review started:</w:t>
      </w:r>
      <w:r w:rsidRPr="00CD5FE5">
        <w:rPr>
          <w:rFonts w:ascii="Book Antiqua" w:hAnsi="Book Antiqua" w:hint="eastAsia"/>
          <w:b/>
        </w:rPr>
        <w:t xml:space="preserve"> </w:t>
      </w:r>
      <w:r w:rsidRPr="00CD5FE5">
        <w:rPr>
          <w:rFonts w:ascii="Book Antiqua" w:eastAsia="宋体" w:hAnsi="Book Antiqua" w:hint="eastAsia"/>
          <w:lang w:eastAsia="zh-CN"/>
        </w:rPr>
        <w:t>December 19, 2015</w:t>
      </w:r>
    </w:p>
    <w:p w14:paraId="54F64AD1" w14:textId="4382A18F" w:rsidR="00473641" w:rsidRPr="00CD5FE5" w:rsidRDefault="00473641" w:rsidP="003A4C57">
      <w:pPr>
        <w:snapToGrid w:val="0"/>
        <w:spacing w:line="360" w:lineRule="auto"/>
        <w:rPr>
          <w:rFonts w:ascii="Book Antiqua" w:eastAsia="宋体" w:hAnsi="Book Antiqua"/>
          <w:b/>
          <w:lang w:eastAsia="zh-CN"/>
        </w:rPr>
      </w:pPr>
      <w:r w:rsidRPr="00CD5FE5">
        <w:rPr>
          <w:rFonts w:ascii="Book Antiqua" w:hAnsi="Book Antiqua"/>
          <w:b/>
        </w:rPr>
        <w:t>First decision:</w:t>
      </w:r>
      <w:r w:rsidRPr="00CD5FE5">
        <w:rPr>
          <w:rFonts w:ascii="Book Antiqua" w:eastAsia="宋体" w:hAnsi="Book Antiqua" w:hint="eastAsia"/>
          <w:b/>
          <w:lang w:eastAsia="zh-CN"/>
        </w:rPr>
        <w:t xml:space="preserve"> </w:t>
      </w:r>
      <w:r w:rsidRPr="00CD5FE5">
        <w:rPr>
          <w:rFonts w:ascii="Book Antiqua" w:eastAsia="宋体" w:hAnsi="Book Antiqua" w:hint="eastAsia"/>
          <w:lang w:eastAsia="zh-CN"/>
        </w:rPr>
        <w:t>January 13, 2016</w:t>
      </w:r>
    </w:p>
    <w:p w14:paraId="07A12525" w14:textId="3D97DEA4" w:rsidR="00473641" w:rsidRPr="00CD5FE5" w:rsidRDefault="00473641" w:rsidP="003A4C57">
      <w:pPr>
        <w:snapToGrid w:val="0"/>
        <w:spacing w:line="360" w:lineRule="auto"/>
        <w:rPr>
          <w:rFonts w:ascii="Book Antiqua" w:eastAsia="宋体" w:hAnsi="Book Antiqua"/>
          <w:b/>
          <w:lang w:eastAsia="zh-CN"/>
        </w:rPr>
      </w:pPr>
      <w:r w:rsidRPr="00CD5FE5">
        <w:rPr>
          <w:rFonts w:ascii="Book Antiqua" w:hAnsi="Book Antiqua"/>
          <w:b/>
        </w:rPr>
        <w:t>Revised:</w:t>
      </w:r>
      <w:r w:rsidRPr="00CD5FE5">
        <w:rPr>
          <w:rFonts w:ascii="Book Antiqua" w:eastAsia="宋体" w:hAnsi="Book Antiqua" w:hint="eastAsia"/>
          <w:b/>
          <w:lang w:eastAsia="zh-CN"/>
        </w:rPr>
        <w:t xml:space="preserve"> </w:t>
      </w:r>
      <w:r w:rsidRPr="00CD5FE5">
        <w:rPr>
          <w:rFonts w:ascii="Book Antiqua" w:eastAsia="宋体" w:hAnsi="Book Antiqua" w:hint="eastAsia"/>
          <w:lang w:eastAsia="zh-CN"/>
        </w:rPr>
        <w:t>February 17, 2016</w:t>
      </w:r>
    </w:p>
    <w:p w14:paraId="4C1AC186" w14:textId="061F0E71" w:rsidR="00473641" w:rsidRPr="00714208" w:rsidRDefault="00473641" w:rsidP="00714208">
      <w:pPr>
        <w:spacing w:line="360" w:lineRule="auto"/>
        <w:rPr>
          <w:rFonts w:ascii="Book Antiqua" w:hAnsi="Book Antiqua"/>
          <w:color w:val="000000"/>
        </w:rPr>
      </w:pPr>
      <w:r w:rsidRPr="00CD5FE5">
        <w:rPr>
          <w:rFonts w:ascii="Book Antiqua" w:hAnsi="Book Antiqua"/>
          <w:b/>
        </w:rPr>
        <w:t>Accepted:</w:t>
      </w:r>
      <w:r w:rsidR="00714208" w:rsidRPr="00714208">
        <w:rPr>
          <w:rFonts w:ascii="Book Antiqua" w:hAnsi="Book Antiqua"/>
          <w:color w:val="000000"/>
        </w:rPr>
        <w:t xml:space="preserve"> </w:t>
      </w:r>
      <w:r w:rsidR="00714208" w:rsidRPr="005E139A">
        <w:rPr>
          <w:rFonts w:ascii="Book Antiqua" w:hAnsi="Book Antiqua"/>
          <w:color w:val="000000"/>
        </w:rPr>
        <w:t>March 13, 2016</w:t>
      </w:r>
    </w:p>
    <w:p w14:paraId="397F1DA7" w14:textId="77777777" w:rsidR="00473641" w:rsidRPr="00CD5FE5" w:rsidRDefault="00473641" w:rsidP="003A4C57">
      <w:pPr>
        <w:snapToGrid w:val="0"/>
        <w:spacing w:line="360" w:lineRule="auto"/>
        <w:rPr>
          <w:rFonts w:ascii="Book Antiqua" w:hAnsi="Book Antiqua"/>
          <w:b/>
        </w:rPr>
      </w:pPr>
      <w:r w:rsidRPr="00CD5FE5">
        <w:rPr>
          <w:rFonts w:ascii="Book Antiqua" w:hAnsi="Book Antiqua"/>
          <w:b/>
        </w:rPr>
        <w:lastRenderedPageBreak/>
        <w:t>Article in press:</w:t>
      </w:r>
    </w:p>
    <w:p w14:paraId="5CA15FB1" w14:textId="77777777" w:rsidR="00473641" w:rsidRPr="00CD5FE5" w:rsidRDefault="00473641" w:rsidP="003A4C57">
      <w:pPr>
        <w:pStyle w:val="1"/>
        <w:snapToGrid w:val="0"/>
        <w:spacing w:line="360" w:lineRule="auto"/>
        <w:rPr>
          <w:rFonts w:ascii="Book Antiqua" w:hAnsi="Book Antiqua"/>
          <w:b/>
          <w:color w:val="auto"/>
          <w:sz w:val="24"/>
          <w:szCs w:val="24"/>
          <w:lang w:eastAsia="zh-CN"/>
        </w:rPr>
      </w:pPr>
      <w:r w:rsidRPr="00CD5FE5">
        <w:rPr>
          <w:rFonts w:ascii="Book Antiqua" w:hAnsi="Book Antiqua"/>
          <w:b/>
          <w:color w:val="auto"/>
          <w:sz w:val="24"/>
          <w:szCs w:val="24"/>
        </w:rPr>
        <w:t>Published online</w:t>
      </w:r>
      <w:r w:rsidRPr="00CD5FE5">
        <w:rPr>
          <w:rFonts w:ascii="Book Antiqua" w:hAnsi="Book Antiqua" w:hint="eastAsia"/>
          <w:b/>
          <w:color w:val="auto"/>
          <w:sz w:val="24"/>
          <w:szCs w:val="24"/>
        </w:rPr>
        <w:t>:</w:t>
      </w:r>
    </w:p>
    <w:p w14:paraId="1E9737CC" w14:textId="77777777" w:rsidR="00457656" w:rsidRPr="00CD5FE5" w:rsidRDefault="00457656" w:rsidP="003A4C57">
      <w:pPr>
        <w:snapToGrid w:val="0"/>
        <w:spacing w:line="360" w:lineRule="auto"/>
        <w:jc w:val="both"/>
        <w:rPr>
          <w:rFonts w:ascii="Book Antiqua" w:hAnsi="Book Antiqua" w:cs="Arial"/>
        </w:rPr>
      </w:pPr>
    </w:p>
    <w:p w14:paraId="13DC2001" w14:textId="478AC071" w:rsidR="005F6362" w:rsidRPr="00CD5FE5" w:rsidRDefault="005F6362" w:rsidP="003A4C57">
      <w:pPr>
        <w:snapToGrid w:val="0"/>
        <w:spacing w:line="360" w:lineRule="auto"/>
        <w:jc w:val="both"/>
        <w:rPr>
          <w:rFonts w:ascii="Book Antiqua" w:hAnsi="Book Antiqua" w:cs="Arial"/>
        </w:rPr>
      </w:pPr>
      <w:r w:rsidRPr="00CD5FE5">
        <w:rPr>
          <w:rFonts w:ascii="Book Antiqua" w:hAnsi="Book Antiqua" w:cs="Arial"/>
        </w:rPr>
        <w:br w:type="page"/>
      </w:r>
    </w:p>
    <w:p w14:paraId="15F8B70E" w14:textId="74BC76F7" w:rsidR="005F6362" w:rsidRPr="00CD5FE5" w:rsidRDefault="006C593C" w:rsidP="003A4C57">
      <w:pPr>
        <w:snapToGrid w:val="0"/>
        <w:spacing w:line="360" w:lineRule="auto"/>
        <w:jc w:val="both"/>
        <w:rPr>
          <w:rFonts w:ascii="Book Antiqua" w:hAnsi="Book Antiqua" w:cs="Arial"/>
          <w:b/>
        </w:rPr>
      </w:pPr>
      <w:r w:rsidRPr="00CD5FE5">
        <w:rPr>
          <w:rFonts w:ascii="Book Antiqua" w:hAnsi="Book Antiqua" w:cs="Arial"/>
          <w:b/>
        </w:rPr>
        <w:lastRenderedPageBreak/>
        <w:t>Abstract</w:t>
      </w:r>
    </w:p>
    <w:p w14:paraId="74AEDAB9" w14:textId="31A51268" w:rsidR="00035C9B" w:rsidRPr="00CD5FE5" w:rsidRDefault="006C593C" w:rsidP="003A4C57">
      <w:pPr>
        <w:snapToGrid w:val="0"/>
        <w:spacing w:line="360" w:lineRule="auto"/>
        <w:jc w:val="both"/>
        <w:rPr>
          <w:rFonts w:ascii="Book Antiqua" w:hAnsi="Book Antiqua" w:cs="Arial"/>
        </w:rPr>
      </w:pPr>
      <w:r w:rsidRPr="00CD5FE5">
        <w:rPr>
          <w:rFonts w:ascii="Book Antiqua" w:hAnsi="Book Antiqua" w:cs="Arial"/>
          <w:b/>
        </w:rPr>
        <w:t>AIM</w:t>
      </w:r>
      <w:r w:rsidRPr="00CD5FE5">
        <w:rPr>
          <w:rFonts w:ascii="Book Antiqua" w:hAnsi="Book Antiqua" w:cs="Arial"/>
        </w:rPr>
        <w:t>:</w:t>
      </w:r>
      <w:r w:rsidR="00B96442" w:rsidRPr="00CD5FE5">
        <w:rPr>
          <w:rFonts w:ascii="Book Antiqua" w:eastAsia="宋体" w:hAnsi="Book Antiqua" w:cs="Arial" w:hint="eastAsia"/>
          <w:lang w:eastAsia="zh-CN"/>
        </w:rPr>
        <w:t xml:space="preserve"> </w:t>
      </w:r>
      <w:r w:rsidR="00D7773A" w:rsidRPr="00CD5FE5">
        <w:rPr>
          <w:rFonts w:ascii="Book Antiqua" w:hAnsi="Book Antiqua" w:cs="Arial"/>
        </w:rPr>
        <w:t xml:space="preserve">To assess </w:t>
      </w:r>
      <w:r w:rsidR="00E71E4B" w:rsidRPr="00CD5FE5">
        <w:rPr>
          <w:rFonts w:ascii="Book Antiqua" w:hAnsi="Book Antiqua" w:cs="Arial"/>
        </w:rPr>
        <w:t xml:space="preserve">whether </w:t>
      </w:r>
      <w:r w:rsidR="00D7773A" w:rsidRPr="00CD5FE5">
        <w:rPr>
          <w:rFonts w:ascii="Book Antiqua" w:hAnsi="Book Antiqua" w:cs="Arial"/>
        </w:rPr>
        <w:t xml:space="preserve">video capsule endoscopy (VCE) </w:t>
      </w:r>
      <w:r w:rsidR="00E71E4B" w:rsidRPr="00CD5FE5">
        <w:rPr>
          <w:rFonts w:ascii="Book Antiqua" w:hAnsi="Book Antiqua" w:cs="Arial"/>
        </w:rPr>
        <w:t xml:space="preserve">affects the outcomes of </w:t>
      </w:r>
      <w:r w:rsidR="00D7773A" w:rsidRPr="00CD5FE5">
        <w:rPr>
          <w:rFonts w:ascii="Book Antiqua" w:hAnsi="Book Antiqua" w:cs="Arial"/>
        </w:rPr>
        <w:t>left ventricular assist devices (LVAD</w:t>
      </w:r>
      <w:r w:rsidR="001E737C" w:rsidRPr="00CD5FE5">
        <w:rPr>
          <w:rFonts w:ascii="Book Antiqua" w:hAnsi="Book Antiqua" w:cs="Arial"/>
        </w:rPr>
        <w:t>s</w:t>
      </w:r>
      <w:r w:rsidR="00D7773A" w:rsidRPr="00CD5FE5">
        <w:rPr>
          <w:rFonts w:ascii="Book Antiqua" w:hAnsi="Book Antiqua" w:cs="Arial"/>
        </w:rPr>
        <w:t>) recipients</w:t>
      </w:r>
      <w:r w:rsidR="00E71E4B" w:rsidRPr="00CD5FE5">
        <w:rPr>
          <w:rFonts w:ascii="Book Antiqua" w:hAnsi="Book Antiqua" w:cs="Arial"/>
        </w:rPr>
        <w:t xml:space="preserve"> with gastrointestinal bleeding</w:t>
      </w:r>
      <w:r w:rsidR="00D7773A" w:rsidRPr="00CD5FE5">
        <w:rPr>
          <w:rFonts w:ascii="Book Antiqua" w:hAnsi="Book Antiqua" w:cs="Arial"/>
        </w:rPr>
        <w:t>.</w:t>
      </w:r>
    </w:p>
    <w:p w14:paraId="5F729FCF" w14:textId="77777777" w:rsidR="00BC79FA" w:rsidRPr="00CD5FE5" w:rsidRDefault="00BC79FA" w:rsidP="003A4C57">
      <w:pPr>
        <w:snapToGrid w:val="0"/>
        <w:spacing w:line="360" w:lineRule="auto"/>
        <w:jc w:val="both"/>
        <w:rPr>
          <w:rFonts w:ascii="Book Antiqua" w:eastAsia="宋体" w:hAnsi="Book Antiqua" w:cs="Arial"/>
          <w:b/>
          <w:lang w:eastAsia="zh-CN"/>
        </w:rPr>
      </w:pPr>
    </w:p>
    <w:p w14:paraId="7309DEAB" w14:textId="08E568D6" w:rsidR="00035C9B" w:rsidRPr="00CD5FE5" w:rsidRDefault="006C593C" w:rsidP="003A4C57">
      <w:pPr>
        <w:snapToGrid w:val="0"/>
        <w:spacing w:line="360" w:lineRule="auto"/>
        <w:jc w:val="both"/>
        <w:rPr>
          <w:rFonts w:ascii="Book Antiqua" w:eastAsia="宋体" w:hAnsi="Book Antiqua" w:cs="Arial"/>
          <w:lang w:eastAsia="zh-CN" w:bidi="th-TH"/>
        </w:rPr>
      </w:pPr>
      <w:r w:rsidRPr="00CD5FE5">
        <w:rPr>
          <w:rFonts w:ascii="Book Antiqua" w:hAnsi="Book Antiqua" w:cs="Arial"/>
          <w:b/>
        </w:rPr>
        <w:t>METHODS</w:t>
      </w:r>
      <w:r w:rsidR="00035C9B" w:rsidRPr="00CD5FE5">
        <w:rPr>
          <w:rFonts w:ascii="Book Antiqua" w:hAnsi="Book Antiqua" w:cs="Arial"/>
        </w:rPr>
        <w:t>:</w:t>
      </w:r>
      <w:r w:rsidR="00B96442" w:rsidRPr="00CD5FE5">
        <w:rPr>
          <w:rFonts w:ascii="Book Antiqua" w:eastAsia="宋体" w:hAnsi="Book Antiqua" w:cs="Arial" w:hint="eastAsia"/>
          <w:lang w:eastAsia="zh-CN"/>
        </w:rPr>
        <w:t xml:space="preserve"> </w:t>
      </w:r>
      <w:r w:rsidR="00035C9B" w:rsidRPr="00CD5FE5">
        <w:rPr>
          <w:rFonts w:ascii="Book Antiqua" w:hAnsi="Book Antiqua" w:cs="Arial"/>
        </w:rPr>
        <w:t>This is a retrospective study of LVAD recipients with</w:t>
      </w:r>
      <w:r w:rsidR="00C87AF3" w:rsidRPr="00CD5FE5">
        <w:rPr>
          <w:rFonts w:ascii="Book Antiqua" w:hAnsi="Book Antiqua" w:cs="Arial"/>
        </w:rPr>
        <w:t xml:space="preserve"> obscure gastrointestinal</w:t>
      </w:r>
      <w:r w:rsidR="00D7773A" w:rsidRPr="00CD5FE5">
        <w:rPr>
          <w:rFonts w:ascii="Book Antiqua" w:hAnsi="Book Antiqua" w:cs="Arial"/>
        </w:rPr>
        <w:t xml:space="preserve"> bleeding</w:t>
      </w:r>
      <w:r w:rsidR="00035C9B" w:rsidRPr="00CD5FE5">
        <w:rPr>
          <w:rFonts w:ascii="Book Antiqua" w:hAnsi="Book Antiqua" w:cs="Arial"/>
        </w:rPr>
        <w:t xml:space="preserve"> </w:t>
      </w:r>
      <w:r w:rsidR="00D7773A" w:rsidRPr="00CD5FE5">
        <w:rPr>
          <w:rFonts w:ascii="Book Antiqua" w:hAnsi="Book Antiqua" w:cs="Arial"/>
        </w:rPr>
        <w:t>(</w:t>
      </w:r>
      <w:r w:rsidR="00035C9B" w:rsidRPr="00CD5FE5">
        <w:rPr>
          <w:rFonts w:ascii="Book Antiqua" w:hAnsi="Book Antiqua" w:cs="Arial"/>
        </w:rPr>
        <w:t>OGIB</w:t>
      </w:r>
      <w:r w:rsidR="00D7773A" w:rsidRPr="00CD5FE5">
        <w:rPr>
          <w:rFonts w:ascii="Book Antiqua" w:hAnsi="Book Antiqua" w:cs="Arial"/>
        </w:rPr>
        <w:t>)</w:t>
      </w:r>
      <w:r w:rsidR="00035C9B" w:rsidRPr="00CD5FE5">
        <w:rPr>
          <w:rFonts w:ascii="Book Antiqua" w:hAnsi="Book Antiqua" w:cs="Arial"/>
        </w:rPr>
        <w:t xml:space="preserve"> who underwent </w:t>
      </w:r>
      <w:r w:rsidR="00153A3F" w:rsidRPr="00CD5FE5">
        <w:rPr>
          <w:rFonts w:ascii="Book Antiqua" w:hAnsi="Book Antiqua" w:cs="Arial"/>
        </w:rPr>
        <w:t>V</w:t>
      </w:r>
      <w:r w:rsidR="00035C9B" w:rsidRPr="00CD5FE5">
        <w:rPr>
          <w:rFonts w:ascii="Book Antiqua" w:hAnsi="Book Antiqua" w:cs="Arial"/>
        </w:rPr>
        <w:t xml:space="preserve">CE at </w:t>
      </w:r>
      <w:r w:rsidR="00153A3F" w:rsidRPr="00CD5FE5">
        <w:rPr>
          <w:rFonts w:ascii="Book Antiqua" w:hAnsi="Book Antiqua" w:cs="Arial"/>
        </w:rPr>
        <w:t>a</w:t>
      </w:r>
      <w:r w:rsidR="00035C9B" w:rsidRPr="00CD5FE5">
        <w:rPr>
          <w:rFonts w:ascii="Book Antiqua" w:hAnsi="Book Antiqua" w:cs="Arial"/>
        </w:rPr>
        <w:t xml:space="preserve"> tertiary medical center</w:t>
      </w:r>
      <w:r w:rsidR="00D7773A" w:rsidRPr="00CD5FE5">
        <w:rPr>
          <w:rFonts w:ascii="Book Antiqua" w:hAnsi="Book Antiqua" w:cs="Arial"/>
        </w:rPr>
        <w:t xml:space="preserve"> between 2005 and 2013</w:t>
      </w:r>
      <w:r w:rsidR="00035C9B" w:rsidRPr="00CD5FE5">
        <w:rPr>
          <w:rFonts w:ascii="Book Antiqua" w:hAnsi="Book Antiqua" w:cs="Arial"/>
        </w:rPr>
        <w:t xml:space="preserve">. </w:t>
      </w:r>
      <w:r w:rsidR="0030104F" w:rsidRPr="00CD5FE5">
        <w:rPr>
          <w:rFonts w:ascii="Book Antiqua" w:hAnsi="Book Antiqua" w:cs="Arial"/>
        </w:rPr>
        <w:t xml:space="preserve"> </w:t>
      </w:r>
      <w:r w:rsidR="00063F5C" w:rsidRPr="00CD5FE5">
        <w:rPr>
          <w:rFonts w:ascii="Book Antiqua" w:hAnsi="Book Antiqua" w:cs="Arial"/>
        </w:rPr>
        <w:t xml:space="preserve">All patients were admitted and monitored with </w:t>
      </w:r>
      <w:r w:rsidR="00D24C0F" w:rsidRPr="00CD5FE5">
        <w:rPr>
          <w:rFonts w:ascii="Book Antiqua" w:hAnsi="Book Antiqua" w:cs="Arial"/>
        </w:rPr>
        <w:t>telemetry</w:t>
      </w:r>
      <w:r w:rsidR="00063F5C" w:rsidRPr="00CD5FE5">
        <w:rPr>
          <w:rFonts w:ascii="Book Antiqua" w:hAnsi="Book Antiqua" w:cs="Arial"/>
        </w:rPr>
        <w:t xml:space="preserve"> and all </w:t>
      </w:r>
      <w:r w:rsidR="00AE176B" w:rsidRPr="00CD5FE5">
        <w:rPr>
          <w:rFonts w:ascii="Book Antiqua" w:hAnsi="Book Antiqua" w:cs="Arial"/>
        </w:rPr>
        <w:t>VCE</w:t>
      </w:r>
      <w:r w:rsidR="00063F5C" w:rsidRPr="00CD5FE5">
        <w:rPr>
          <w:rFonts w:ascii="Book Antiqua" w:hAnsi="Book Antiqua" w:cs="Arial"/>
        </w:rPr>
        <w:t xml:space="preserve"> and </w:t>
      </w:r>
      <w:r w:rsidR="009B7A8C" w:rsidRPr="00CD5FE5">
        <w:rPr>
          <w:rFonts w:ascii="Book Antiqua" w:hAnsi="Book Antiqua" w:cs="Arial"/>
        </w:rPr>
        <w:t xml:space="preserve">subsequent </w:t>
      </w:r>
      <w:r w:rsidR="00063F5C" w:rsidRPr="00CD5FE5">
        <w:rPr>
          <w:rFonts w:ascii="Book Antiqua" w:hAnsi="Book Antiqua" w:cs="Arial"/>
        </w:rPr>
        <w:t xml:space="preserve">endoscopic procedures </w:t>
      </w:r>
      <w:r w:rsidR="00AE176B" w:rsidRPr="00CD5FE5">
        <w:rPr>
          <w:rFonts w:ascii="Book Antiqua" w:hAnsi="Book Antiqua" w:cs="Arial"/>
        </w:rPr>
        <w:t>were</w:t>
      </w:r>
      <w:r w:rsidR="00C87AF3" w:rsidRPr="00CD5FE5">
        <w:rPr>
          <w:rFonts w:ascii="Book Antiqua" w:hAnsi="Book Antiqua" w:cs="Arial"/>
        </w:rPr>
        <w:t xml:space="preserve"> </w:t>
      </w:r>
      <w:r w:rsidR="00063F5C" w:rsidRPr="00CD5FE5">
        <w:rPr>
          <w:rFonts w:ascii="Book Antiqua" w:hAnsi="Book Antiqua" w:cs="Arial"/>
        </w:rPr>
        <w:t xml:space="preserve">performed as </w:t>
      </w:r>
      <w:r w:rsidR="00D7773A" w:rsidRPr="00CD5FE5">
        <w:rPr>
          <w:rFonts w:ascii="Book Antiqua" w:hAnsi="Book Antiqua" w:cs="Arial"/>
        </w:rPr>
        <w:t>inpatient</w:t>
      </w:r>
      <w:r w:rsidR="009B7A8C" w:rsidRPr="00CD5FE5">
        <w:rPr>
          <w:rFonts w:ascii="Book Antiqua" w:hAnsi="Book Antiqua" w:cs="Arial"/>
        </w:rPr>
        <w:t>s</w:t>
      </w:r>
      <w:r w:rsidR="00D7773A" w:rsidRPr="00CD5FE5">
        <w:rPr>
          <w:rFonts w:ascii="Book Antiqua" w:hAnsi="Book Antiqua" w:cs="Arial"/>
        </w:rPr>
        <w:t xml:space="preserve">. </w:t>
      </w:r>
      <w:r w:rsidR="00035C9B" w:rsidRPr="00CD5FE5">
        <w:rPr>
          <w:rFonts w:ascii="Book Antiqua" w:hAnsi="Book Antiqua" w:cs="Arial"/>
        </w:rPr>
        <w:t xml:space="preserve">A </w:t>
      </w:r>
      <w:r w:rsidR="00153A3F" w:rsidRPr="00CD5FE5">
        <w:rPr>
          <w:rFonts w:ascii="Book Antiqua" w:hAnsi="Book Antiqua" w:cs="Arial"/>
        </w:rPr>
        <w:t>V</w:t>
      </w:r>
      <w:r w:rsidR="00035C9B" w:rsidRPr="00CD5FE5">
        <w:rPr>
          <w:rFonts w:ascii="Book Antiqua" w:hAnsi="Book Antiqua" w:cs="Arial"/>
        </w:rPr>
        <w:t xml:space="preserve">CE </w:t>
      </w:r>
      <w:r w:rsidR="00153A3F" w:rsidRPr="00CD5FE5">
        <w:rPr>
          <w:rFonts w:ascii="Book Antiqua" w:hAnsi="Book Antiqua" w:cs="Arial"/>
        </w:rPr>
        <w:t xml:space="preserve">study </w:t>
      </w:r>
      <w:r w:rsidR="00035C9B" w:rsidRPr="00CD5FE5">
        <w:rPr>
          <w:rFonts w:ascii="Book Antiqua" w:hAnsi="Book Antiqua" w:cs="Arial"/>
        </w:rPr>
        <w:t xml:space="preserve">was considered positive </w:t>
      </w:r>
      <w:r w:rsidR="009837E8" w:rsidRPr="00CD5FE5">
        <w:rPr>
          <w:rFonts w:ascii="Book Antiqua" w:hAnsi="Book Antiqua" w:cs="Arial"/>
        </w:rPr>
        <w:t xml:space="preserve">only </w:t>
      </w:r>
      <w:r w:rsidR="00035C9B" w:rsidRPr="00CD5FE5">
        <w:rPr>
          <w:rFonts w:ascii="Book Antiqua" w:hAnsi="Book Antiqua" w:cs="Arial"/>
        </w:rPr>
        <w:t>when P2 lesions were found</w:t>
      </w:r>
      <w:r w:rsidR="0071059C" w:rsidRPr="00CD5FE5">
        <w:rPr>
          <w:rFonts w:ascii="Book Antiqua" w:hAnsi="Book Antiqua" w:cs="Arial"/>
        </w:rPr>
        <w:t xml:space="preserve"> and was regarded as negative if P1 or P0 were identified</w:t>
      </w:r>
      <w:r w:rsidR="00035C9B" w:rsidRPr="00CD5FE5">
        <w:rPr>
          <w:rFonts w:ascii="Book Antiqua" w:hAnsi="Book Antiqua" w:cs="Arial"/>
        </w:rPr>
        <w:t>.</w:t>
      </w:r>
      <w:r w:rsidR="0071059C" w:rsidRPr="00CD5FE5">
        <w:rPr>
          <w:rFonts w:ascii="Book Antiqua" w:hAnsi="Book Antiqua" w:cs="Arial"/>
        </w:rPr>
        <w:t xml:space="preserve"> </w:t>
      </w:r>
      <w:r w:rsidR="00063F5C" w:rsidRPr="00CD5FE5">
        <w:rPr>
          <w:rFonts w:ascii="Book Antiqua" w:hAnsi="Book Antiqua" w:cs="Arial"/>
        </w:rPr>
        <w:t xml:space="preserve">All patients were followed until heart transplant, death, or the </w:t>
      </w:r>
      <w:r w:rsidR="009B7A8C" w:rsidRPr="00CD5FE5">
        <w:rPr>
          <w:rFonts w:ascii="Book Antiqua" w:hAnsi="Book Antiqua" w:cs="Arial"/>
        </w:rPr>
        <w:t>end of the study</w:t>
      </w:r>
      <w:r w:rsidR="00B96442" w:rsidRPr="00CD5FE5">
        <w:rPr>
          <w:rFonts w:ascii="Book Antiqua" w:hAnsi="Book Antiqua" w:cs="Arial"/>
        </w:rPr>
        <w:t>.</w:t>
      </w:r>
    </w:p>
    <w:p w14:paraId="4B69B3B9" w14:textId="77777777" w:rsidR="00BC79FA" w:rsidRPr="00CD5FE5" w:rsidRDefault="00BC79FA" w:rsidP="003A4C57">
      <w:pPr>
        <w:snapToGrid w:val="0"/>
        <w:spacing w:line="360" w:lineRule="auto"/>
        <w:jc w:val="both"/>
        <w:rPr>
          <w:rFonts w:ascii="Book Antiqua" w:eastAsia="宋体" w:hAnsi="Book Antiqua" w:cs="Arial"/>
          <w:b/>
          <w:lang w:eastAsia="zh-CN"/>
        </w:rPr>
      </w:pPr>
    </w:p>
    <w:p w14:paraId="5CB042E0" w14:textId="65BEFAF8" w:rsidR="00035C9B" w:rsidRPr="00CD5FE5" w:rsidRDefault="006C593C" w:rsidP="003A4C57">
      <w:pPr>
        <w:snapToGrid w:val="0"/>
        <w:spacing w:line="360" w:lineRule="auto"/>
        <w:jc w:val="both"/>
        <w:rPr>
          <w:rFonts w:ascii="Book Antiqua" w:hAnsi="Book Antiqua" w:cs="Arial"/>
        </w:rPr>
      </w:pPr>
      <w:r w:rsidRPr="00CD5FE5">
        <w:rPr>
          <w:rFonts w:ascii="Book Antiqua" w:hAnsi="Book Antiqua" w:cs="Arial"/>
          <w:b/>
        </w:rPr>
        <w:t>RESULTS</w:t>
      </w:r>
      <w:r w:rsidR="00035C9B" w:rsidRPr="00CD5FE5">
        <w:rPr>
          <w:rFonts w:ascii="Book Antiqua" w:hAnsi="Book Antiqua" w:cs="Arial"/>
        </w:rPr>
        <w:t xml:space="preserve">: Between 2005 and </w:t>
      </w:r>
      <w:r w:rsidR="007938DF" w:rsidRPr="00CD5FE5">
        <w:rPr>
          <w:rFonts w:ascii="Book Antiqua" w:hAnsi="Book Antiqua" w:cs="Arial"/>
        </w:rPr>
        <w:t xml:space="preserve">2013, 30 patients with LVAD </w:t>
      </w:r>
      <w:r w:rsidR="00035C9B" w:rsidRPr="00CD5FE5">
        <w:rPr>
          <w:rFonts w:ascii="Book Antiqua" w:hAnsi="Book Antiqua" w:cs="Arial"/>
        </w:rPr>
        <w:t xml:space="preserve">underwent </w:t>
      </w:r>
      <w:r w:rsidR="00153A3F" w:rsidRPr="00CD5FE5">
        <w:rPr>
          <w:rFonts w:ascii="Book Antiqua" w:hAnsi="Book Antiqua" w:cs="Arial"/>
        </w:rPr>
        <w:t>V</w:t>
      </w:r>
      <w:r w:rsidR="00035C9B" w:rsidRPr="00CD5FE5">
        <w:rPr>
          <w:rFonts w:ascii="Book Antiqua" w:hAnsi="Book Antiqua" w:cs="Arial"/>
        </w:rPr>
        <w:t xml:space="preserve">CE. Completion rate of </w:t>
      </w:r>
      <w:r w:rsidR="00153A3F" w:rsidRPr="00CD5FE5">
        <w:rPr>
          <w:rFonts w:ascii="Book Antiqua" w:hAnsi="Book Antiqua" w:cs="Arial"/>
        </w:rPr>
        <w:t>V</w:t>
      </w:r>
      <w:r w:rsidR="00035C9B" w:rsidRPr="00CD5FE5">
        <w:rPr>
          <w:rFonts w:ascii="Book Antiqua" w:hAnsi="Book Antiqua" w:cs="Arial"/>
        </w:rPr>
        <w:t xml:space="preserve">CE was 93.3% and </w:t>
      </w:r>
      <w:r w:rsidR="00560DCC" w:rsidRPr="00CD5FE5">
        <w:rPr>
          <w:rFonts w:ascii="Book Antiqua" w:hAnsi="Book Antiqua" w:cs="Arial"/>
        </w:rPr>
        <w:t xml:space="preserve">there was </w:t>
      </w:r>
      <w:r w:rsidR="00035C9B" w:rsidRPr="00CD5FE5">
        <w:rPr>
          <w:rFonts w:ascii="Book Antiqua" w:hAnsi="Book Antiqua" w:cs="Arial"/>
        </w:rPr>
        <w:t xml:space="preserve">no capsule retention. No interference of </w:t>
      </w:r>
      <w:r w:rsidR="00153A3F" w:rsidRPr="00CD5FE5">
        <w:rPr>
          <w:rFonts w:ascii="Book Antiqua" w:hAnsi="Book Antiqua" w:cs="Arial"/>
        </w:rPr>
        <w:t>V</w:t>
      </w:r>
      <w:r w:rsidR="00035C9B" w:rsidRPr="00CD5FE5">
        <w:rPr>
          <w:rFonts w:ascii="Book Antiqua" w:hAnsi="Book Antiqua" w:cs="Arial"/>
        </w:rPr>
        <w:t xml:space="preserve">CE recording or the function of LVAD was found. </w:t>
      </w:r>
      <w:r w:rsidR="00153A3F" w:rsidRPr="00CD5FE5">
        <w:rPr>
          <w:rFonts w:ascii="Book Antiqua" w:hAnsi="Book Antiqua" w:cs="Arial"/>
        </w:rPr>
        <w:t>V</w:t>
      </w:r>
      <w:r w:rsidR="00035C9B" w:rsidRPr="00CD5FE5">
        <w:rPr>
          <w:rFonts w:ascii="Book Antiqua" w:hAnsi="Book Antiqua" w:cs="Arial"/>
        </w:rPr>
        <w:t>CE was posi</w:t>
      </w:r>
      <w:r w:rsidR="00E56707" w:rsidRPr="00CD5FE5">
        <w:rPr>
          <w:rFonts w:ascii="Book Antiqua" w:hAnsi="Book Antiqua" w:cs="Arial"/>
        </w:rPr>
        <w:t>tive in 40% of patients (</w:t>
      </w:r>
      <w:r w:rsidR="00B96442" w:rsidRPr="00CD5FE5">
        <w:rPr>
          <w:rFonts w:ascii="Book Antiqua" w:hAnsi="Book Antiqua" w:cs="Arial"/>
          <w:i/>
        </w:rPr>
        <w:t>n</w:t>
      </w:r>
      <w:r w:rsidR="00B96442" w:rsidRPr="00CD5FE5">
        <w:rPr>
          <w:rFonts w:ascii="Book Antiqua" w:eastAsia="宋体" w:hAnsi="Book Antiqua" w:cs="Arial" w:hint="eastAsia"/>
          <w:i/>
          <w:lang w:eastAsia="zh-CN"/>
        </w:rPr>
        <w:t xml:space="preserve"> </w:t>
      </w:r>
      <w:r w:rsidR="00E56707" w:rsidRPr="00CD5FE5">
        <w:rPr>
          <w:rFonts w:ascii="Book Antiqua" w:hAnsi="Book Antiqua" w:cs="Arial"/>
        </w:rPr>
        <w:t>=</w:t>
      </w:r>
      <w:r w:rsidR="00B96442" w:rsidRPr="00CD5FE5">
        <w:rPr>
          <w:rFonts w:ascii="Book Antiqua" w:eastAsia="宋体" w:hAnsi="Book Antiqua" w:cs="Arial" w:hint="eastAsia"/>
          <w:lang w:eastAsia="zh-CN"/>
        </w:rPr>
        <w:t xml:space="preserve"> </w:t>
      </w:r>
      <w:r w:rsidR="00E56707" w:rsidRPr="00CD5FE5">
        <w:rPr>
          <w:rFonts w:ascii="Book Antiqua" w:hAnsi="Book Antiqua" w:cs="Arial"/>
        </w:rPr>
        <w:t>12). T</w:t>
      </w:r>
      <w:r w:rsidR="00035C9B" w:rsidRPr="00CD5FE5">
        <w:rPr>
          <w:rFonts w:ascii="Book Antiqua" w:hAnsi="Book Antiqua" w:cs="Arial"/>
        </w:rPr>
        <w:t xml:space="preserve">he most common finding was </w:t>
      </w:r>
      <w:r w:rsidR="00E56707" w:rsidRPr="00CD5FE5">
        <w:rPr>
          <w:rFonts w:ascii="Book Antiqua" w:hAnsi="Book Antiqua" w:cs="Arial"/>
        </w:rPr>
        <w:t xml:space="preserve">active small intestinal </w:t>
      </w:r>
      <w:r w:rsidR="00035C9B" w:rsidRPr="00CD5FE5">
        <w:rPr>
          <w:rFonts w:ascii="Book Antiqua" w:hAnsi="Book Antiqua" w:cs="Arial"/>
        </w:rPr>
        <w:t xml:space="preserve">bleeding </w:t>
      </w:r>
      <w:r w:rsidR="00E56707" w:rsidRPr="00CD5FE5">
        <w:rPr>
          <w:rFonts w:ascii="Book Antiqua" w:hAnsi="Book Antiqua" w:cs="Arial"/>
        </w:rPr>
        <w:t>(50%)</w:t>
      </w:r>
      <w:r w:rsidR="00035C9B" w:rsidRPr="00CD5FE5">
        <w:rPr>
          <w:rFonts w:ascii="Book Antiqua" w:hAnsi="Book Antiqua" w:cs="Arial"/>
        </w:rPr>
        <w:t xml:space="preserve"> </w:t>
      </w:r>
      <w:r w:rsidR="0037424F" w:rsidRPr="00CD5FE5">
        <w:rPr>
          <w:rFonts w:ascii="Book Antiqua" w:hAnsi="Book Antiqua" w:cs="Arial"/>
        </w:rPr>
        <w:t xml:space="preserve">and </w:t>
      </w:r>
      <w:r w:rsidR="00035C9B" w:rsidRPr="00CD5FE5">
        <w:rPr>
          <w:rFonts w:ascii="Book Antiqua" w:hAnsi="Book Antiqua" w:cs="Arial"/>
        </w:rPr>
        <w:t xml:space="preserve">small intestinal </w:t>
      </w:r>
      <w:proofErr w:type="spellStart"/>
      <w:r w:rsidR="00035C9B" w:rsidRPr="00CD5FE5">
        <w:rPr>
          <w:rFonts w:ascii="Book Antiqua" w:hAnsi="Book Antiqua" w:cs="Arial"/>
        </w:rPr>
        <w:t>angio</w:t>
      </w:r>
      <w:r w:rsidR="002C44F0" w:rsidRPr="00CD5FE5">
        <w:rPr>
          <w:rFonts w:ascii="Book Antiqua" w:hAnsi="Book Antiqua" w:cs="Arial"/>
        </w:rPr>
        <w:t>dysplasia</w:t>
      </w:r>
      <w:proofErr w:type="spellEnd"/>
      <w:r w:rsidR="00035C9B" w:rsidRPr="00CD5FE5">
        <w:rPr>
          <w:rFonts w:ascii="Book Antiqua" w:hAnsi="Book Antiqua" w:cs="Arial"/>
        </w:rPr>
        <w:t xml:space="preserve"> (33.3%). There was no difference in the rate of </w:t>
      </w:r>
      <w:r w:rsidR="00560DCC" w:rsidRPr="00CD5FE5">
        <w:rPr>
          <w:rFonts w:ascii="Book Antiqua" w:hAnsi="Book Antiqua" w:cs="Arial"/>
        </w:rPr>
        <w:t>re</w:t>
      </w:r>
      <w:r w:rsidR="005D5A73" w:rsidRPr="00CD5FE5">
        <w:rPr>
          <w:rFonts w:ascii="Book Antiqua" w:hAnsi="Book Antiqua" w:cs="Arial"/>
        </w:rPr>
        <w:t xml:space="preserve">current </w:t>
      </w:r>
      <w:r w:rsidR="00560DCC" w:rsidRPr="00CD5FE5">
        <w:rPr>
          <w:rFonts w:ascii="Book Antiqua" w:hAnsi="Book Antiqua" w:cs="Arial"/>
        </w:rPr>
        <w:t xml:space="preserve">bleeding </w:t>
      </w:r>
      <w:r w:rsidR="00035C9B" w:rsidRPr="00CD5FE5">
        <w:rPr>
          <w:rFonts w:ascii="Book Antiqua" w:hAnsi="Book Antiqua" w:cs="Arial"/>
        </w:rPr>
        <w:t xml:space="preserve">between patients with positive and negative </w:t>
      </w:r>
      <w:r w:rsidR="0037424F" w:rsidRPr="00CD5FE5">
        <w:rPr>
          <w:rFonts w:ascii="Book Antiqua" w:hAnsi="Book Antiqua" w:cs="Arial"/>
        </w:rPr>
        <w:t>V</w:t>
      </w:r>
      <w:r w:rsidR="00035C9B" w:rsidRPr="00CD5FE5">
        <w:rPr>
          <w:rFonts w:ascii="Book Antiqua" w:hAnsi="Book Antiqua" w:cs="Arial"/>
        </w:rPr>
        <w:t>CE study (50.0</w:t>
      </w:r>
      <w:r w:rsidR="00B96442" w:rsidRPr="00CD5FE5">
        <w:rPr>
          <w:rFonts w:ascii="Book Antiqua" w:hAnsi="Book Antiqua" w:cs="Arial"/>
        </w:rPr>
        <w:t>%</w:t>
      </w:r>
      <w:r w:rsidR="00035C9B" w:rsidRPr="00CD5FE5">
        <w:rPr>
          <w:rFonts w:ascii="Book Antiqua" w:hAnsi="Book Antiqua" w:cs="Arial"/>
        </w:rPr>
        <w:t xml:space="preserve"> </w:t>
      </w:r>
      <w:proofErr w:type="spellStart"/>
      <w:r w:rsidR="00035C9B" w:rsidRPr="00AF38C6">
        <w:rPr>
          <w:rFonts w:ascii="Book Antiqua" w:hAnsi="Book Antiqua" w:cs="Arial"/>
          <w:i/>
        </w:rPr>
        <w:t>vs</w:t>
      </w:r>
      <w:proofErr w:type="spellEnd"/>
      <w:r w:rsidR="00AF38C6">
        <w:rPr>
          <w:rFonts w:ascii="Book Antiqua" w:eastAsia="宋体" w:hAnsi="Book Antiqua" w:cs="Arial" w:hint="eastAsia"/>
          <w:lang w:eastAsia="zh-CN"/>
        </w:rPr>
        <w:t xml:space="preserve"> </w:t>
      </w:r>
      <w:r w:rsidR="00035C9B" w:rsidRPr="00CD5FE5">
        <w:rPr>
          <w:rFonts w:ascii="Book Antiqua" w:hAnsi="Book Antiqua" w:cs="Arial"/>
        </w:rPr>
        <w:t xml:space="preserve">55.6%, </w:t>
      </w:r>
      <w:r w:rsidR="00035C9B" w:rsidRPr="00CD5FE5">
        <w:rPr>
          <w:rFonts w:ascii="Book Antiqua" w:hAnsi="Book Antiqua" w:cs="Arial"/>
          <w:i/>
          <w:caps/>
        </w:rPr>
        <w:t>p</w:t>
      </w:r>
      <w:r w:rsidR="00B96442" w:rsidRPr="00CD5FE5">
        <w:rPr>
          <w:rFonts w:ascii="Book Antiqua" w:eastAsia="宋体" w:hAnsi="Book Antiqua" w:cs="Arial" w:hint="eastAsia"/>
          <w:i/>
          <w:caps/>
          <w:lang w:eastAsia="zh-CN"/>
        </w:rPr>
        <w:t xml:space="preserve"> </w:t>
      </w:r>
      <w:r w:rsidR="00035C9B" w:rsidRPr="00CD5FE5">
        <w:rPr>
          <w:rFonts w:ascii="Book Antiqua" w:hAnsi="Book Antiqua" w:cs="Arial"/>
        </w:rPr>
        <w:t>=</w:t>
      </w:r>
      <w:r w:rsidR="00B96442" w:rsidRPr="00CD5FE5">
        <w:rPr>
          <w:rFonts w:ascii="Book Antiqua" w:eastAsia="宋体" w:hAnsi="Book Antiqua" w:cs="Arial" w:hint="eastAsia"/>
          <w:lang w:eastAsia="zh-CN"/>
        </w:rPr>
        <w:t xml:space="preserve"> </w:t>
      </w:r>
      <w:r w:rsidR="00035C9B" w:rsidRPr="00CD5FE5">
        <w:rPr>
          <w:rFonts w:ascii="Book Antiqua" w:hAnsi="Book Antiqua" w:cs="Arial"/>
        </w:rPr>
        <w:t>1.0</w:t>
      </w:r>
      <w:r w:rsidR="00D37C60" w:rsidRPr="00CD5FE5">
        <w:rPr>
          <w:rFonts w:ascii="Book Antiqua" w:hAnsi="Book Antiqua" w:cs="Arial"/>
        </w:rPr>
        <w:t>0</w:t>
      </w:r>
      <w:r w:rsidR="00035C9B" w:rsidRPr="00CD5FE5">
        <w:rPr>
          <w:rFonts w:ascii="Book Antiqua" w:hAnsi="Book Antiqua" w:cs="Arial"/>
        </w:rPr>
        <w:t>) during an average of 11.6</w:t>
      </w:r>
      <w:r w:rsidR="00030C5B" w:rsidRPr="00CD5FE5">
        <w:rPr>
          <w:rFonts w:ascii="Book Antiqua" w:hAnsi="Book Antiqua" w:cs="Arial"/>
        </w:rPr>
        <w:t xml:space="preserve"> </w:t>
      </w:r>
      <w:r w:rsidR="00035C9B" w:rsidRPr="00CD5FE5">
        <w:rPr>
          <w:rFonts w:ascii="Book Antiqua" w:hAnsi="Book Antiqua" w:cs="Arial"/>
        </w:rPr>
        <w:t>±</w:t>
      </w:r>
      <w:r w:rsidR="00030C5B" w:rsidRPr="00CD5FE5">
        <w:rPr>
          <w:rFonts w:ascii="Book Antiqua" w:hAnsi="Book Antiqua" w:cs="Arial"/>
        </w:rPr>
        <w:t xml:space="preserve"> </w:t>
      </w:r>
      <w:r w:rsidR="00035C9B" w:rsidRPr="00CD5FE5">
        <w:rPr>
          <w:rFonts w:ascii="Book Antiqua" w:hAnsi="Book Antiqua" w:cs="Arial"/>
        </w:rPr>
        <w:t xml:space="preserve">9.6 months follow up. </w:t>
      </w:r>
      <w:r w:rsidR="00560DCC" w:rsidRPr="00CD5FE5">
        <w:rPr>
          <w:rFonts w:ascii="Book Antiqua" w:hAnsi="Book Antiqua" w:cs="Arial"/>
        </w:rPr>
        <w:t>Among patients with positive VCE, the re</w:t>
      </w:r>
      <w:r w:rsidR="005D5A73" w:rsidRPr="00CD5FE5">
        <w:rPr>
          <w:rFonts w:ascii="Book Antiqua" w:hAnsi="Book Antiqua" w:cs="Arial"/>
        </w:rPr>
        <w:t xml:space="preserve">current </w:t>
      </w:r>
      <w:r w:rsidR="00560DCC" w:rsidRPr="00CD5FE5">
        <w:rPr>
          <w:rFonts w:ascii="Book Antiqua" w:hAnsi="Book Antiqua" w:cs="Arial"/>
        </w:rPr>
        <w:t xml:space="preserve">bleeding rate did not differ whether subsequent endoscopy was performed (50% </w:t>
      </w:r>
      <w:proofErr w:type="spellStart"/>
      <w:r w:rsidR="00560DCC" w:rsidRPr="00CD5FE5">
        <w:rPr>
          <w:rFonts w:ascii="Book Antiqua" w:hAnsi="Book Antiqua" w:cs="Arial"/>
          <w:i/>
        </w:rPr>
        <w:t>vs</w:t>
      </w:r>
      <w:proofErr w:type="spellEnd"/>
      <w:r w:rsidR="00B96442" w:rsidRPr="00CD5FE5">
        <w:rPr>
          <w:rFonts w:ascii="Book Antiqua" w:eastAsia="宋体" w:hAnsi="Book Antiqua" w:cs="Arial" w:hint="eastAsia"/>
          <w:lang w:eastAsia="zh-CN"/>
        </w:rPr>
        <w:t xml:space="preserve"> </w:t>
      </w:r>
      <w:r w:rsidR="00560DCC" w:rsidRPr="00CD5FE5">
        <w:rPr>
          <w:rFonts w:ascii="Book Antiqua" w:hAnsi="Book Antiqua" w:cs="Arial"/>
        </w:rPr>
        <w:t xml:space="preserve">50%, </w:t>
      </w:r>
      <w:r w:rsidR="00560DCC" w:rsidRPr="00CD5FE5">
        <w:rPr>
          <w:rFonts w:ascii="Book Antiqua" w:hAnsi="Book Antiqua" w:cs="Arial"/>
          <w:i/>
          <w:caps/>
        </w:rPr>
        <w:t>p</w:t>
      </w:r>
      <w:r w:rsidR="00B96442" w:rsidRPr="00CD5FE5">
        <w:rPr>
          <w:rFonts w:ascii="Book Antiqua" w:eastAsia="宋体" w:hAnsi="Book Antiqua" w:cs="Arial" w:hint="eastAsia"/>
          <w:lang w:eastAsia="zh-CN"/>
        </w:rPr>
        <w:t xml:space="preserve"> </w:t>
      </w:r>
      <w:r w:rsidR="00560DCC" w:rsidRPr="00CD5FE5">
        <w:rPr>
          <w:rFonts w:ascii="Book Antiqua" w:hAnsi="Book Antiqua" w:cs="Arial"/>
        </w:rPr>
        <w:t>=</w:t>
      </w:r>
      <w:r w:rsidR="00B96442" w:rsidRPr="00CD5FE5">
        <w:rPr>
          <w:rFonts w:ascii="Book Antiqua" w:eastAsia="宋体" w:hAnsi="Book Antiqua" w:cs="Arial" w:hint="eastAsia"/>
          <w:lang w:eastAsia="zh-CN"/>
        </w:rPr>
        <w:t xml:space="preserve"> </w:t>
      </w:r>
      <w:r w:rsidR="00560DCC" w:rsidRPr="00CD5FE5">
        <w:rPr>
          <w:rFonts w:ascii="Book Antiqua" w:hAnsi="Book Antiqua" w:cs="Arial"/>
        </w:rPr>
        <w:t>1.0</w:t>
      </w:r>
      <w:r w:rsidR="00D37C60" w:rsidRPr="00CD5FE5">
        <w:rPr>
          <w:rFonts w:ascii="Book Antiqua" w:hAnsi="Book Antiqua" w:cs="Arial"/>
        </w:rPr>
        <w:t>0</w:t>
      </w:r>
      <w:r w:rsidR="00560DCC" w:rsidRPr="00CD5FE5">
        <w:rPr>
          <w:rFonts w:ascii="Book Antiqua" w:hAnsi="Book Antiqua" w:cs="Arial"/>
        </w:rPr>
        <w:t>).</w:t>
      </w:r>
      <w:bookmarkStart w:id="8" w:name="_GoBack"/>
      <w:bookmarkEnd w:id="8"/>
    </w:p>
    <w:p w14:paraId="54249D82" w14:textId="77777777" w:rsidR="00BC79FA" w:rsidRPr="00CD5FE5" w:rsidRDefault="00BC79FA" w:rsidP="003A4C57">
      <w:pPr>
        <w:snapToGrid w:val="0"/>
        <w:spacing w:line="360" w:lineRule="auto"/>
        <w:jc w:val="both"/>
        <w:rPr>
          <w:rFonts w:ascii="Book Antiqua" w:eastAsia="宋体" w:hAnsi="Book Antiqua" w:cs="Arial"/>
          <w:b/>
          <w:lang w:eastAsia="zh-CN"/>
        </w:rPr>
      </w:pPr>
    </w:p>
    <w:p w14:paraId="710275D8" w14:textId="43735DA3" w:rsidR="00035C9B" w:rsidRPr="00CD5FE5" w:rsidRDefault="006C593C" w:rsidP="003A4C57">
      <w:pPr>
        <w:snapToGrid w:val="0"/>
        <w:spacing w:line="360" w:lineRule="auto"/>
        <w:jc w:val="both"/>
        <w:rPr>
          <w:rFonts w:ascii="Book Antiqua" w:hAnsi="Book Antiqua" w:cs="Arial"/>
        </w:rPr>
      </w:pPr>
      <w:r w:rsidRPr="00CD5FE5">
        <w:rPr>
          <w:rFonts w:ascii="Book Antiqua" w:hAnsi="Book Antiqua" w:cs="Arial"/>
          <w:b/>
        </w:rPr>
        <w:t>CONCLUSION</w:t>
      </w:r>
      <w:r w:rsidR="00035C9B" w:rsidRPr="00CD5FE5">
        <w:rPr>
          <w:rFonts w:ascii="Book Antiqua" w:hAnsi="Book Antiqua" w:cs="Arial"/>
        </w:rPr>
        <w:t>:</w:t>
      </w:r>
      <w:r w:rsidR="00B96442" w:rsidRPr="00CD5FE5">
        <w:rPr>
          <w:rFonts w:ascii="Book Antiqua" w:eastAsia="宋体" w:hAnsi="Book Antiqua" w:cs="Arial" w:hint="eastAsia"/>
          <w:lang w:eastAsia="zh-CN"/>
        </w:rPr>
        <w:t xml:space="preserve"> </w:t>
      </w:r>
      <w:r w:rsidR="006F2B27" w:rsidRPr="00CD5FE5">
        <w:rPr>
          <w:rFonts w:ascii="Book Antiqua" w:hAnsi="Book Antiqua" w:cs="Arial"/>
        </w:rPr>
        <w:t xml:space="preserve">VCE can be safely performed in LVAD recipients with a diagnostic </w:t>
      </w:r>
      <w:r w:rsidR="005E71EC" w:rsidRPr="00CD5FE5">
        <w:rPr>
          <w:rFonts w:ascii="Book Antiqua" w:hAnsi="Book Antiqua" w:cs="Arial"/>
        </w:rPr>
        <w:t xml:space="preserve">yield of 40%. </w:t>
      </w:r>
      <w:r w:rsidR="000B477F" w:rsidRPr="00CD5FE5">
        <w:rPr>
          <w:rFonts w:ascii="Book Antiqua" w:hAnsi="Book Antiqua" w:cs="Arial"/>
        </w:rPr>
        <w:t xml:space="preserve">VCE </w:t>
      </w:r>
      <w:r w:rsidR="006F2B27" w:rsidRPr="00CD5FE5">
        <w:rPr>
          <w:rFonts w:ascii="Book Antiqua" w:hAnsi="Book Antiqua" w:cs="Arial"/>
        </w:rPr>
        <w:t>does not affect recurrent bleeding in LVAD patients regardless of findings.</w:t>
      </w:r>
    </w:p>
    <w:p w14:paraId="63838F09" w14:textId="77777777" w:rsidR="002F4F77" w:rsidRPr="00CD5FE5" w:rsidRDefault="002F4F77" w:rsidP="003A4C57">
      <w:pPr>
        <w:snapToGrid w:val="0"/>
        <w:spacing w:line="360" w:lineRule="auto"/>
        <w:jc w:val="both"/>
        <w:rPr>
          <w:rFonts w:ascii="Book Antiqua" w:hAnsi="Book Antiqua" w:cs="Arial"/>
          <w:b/>
        </w:rPr>
      </w:pPr>
    </w:p>
    <w:p w14:paraId="31057915" w14:textId="5DD16F16" w:rsidR="00AD7F19" w:rsidRPr="00CD5FE5" w:rsidRDefault="00AD7F19" w:rsidP="003A4C57">
      <w:pPr>
        <w:snapToGrid w:val="0"/>
        <w:spacing w:line="360" w:lineRule="auto"/>
        <w:jc w:val="both"/>
        <w:rPr>
          <w:rFonts w:ascii="Book Antiqua" w:hAnsi="Book Antiqua" w:cs="Arial"/>
        </w:rPr>
      </w:pPr>
      <w:r w:rsidRPr="00CD5FE5">
        <w:rPr>
          <w:rFonts w:ascii="Book Antiqua" w:hAnsi="Book Antiqua" w:cs="Arial"/>
          <w:b/>
        </w:rPr>
        <w:t>Key</w:t>
      </w:r>
      <w:r w:rsidR="00B96442" w:rsidRPr="00CD5FE5">
        <w:rPr>
          <w:rFonts w:ascii="Book Antiqua" w:eastAsia="宋体" w:hAnsi="Book Antiqua" w:cs="Arial" w:hint="eastAsia"/>
          <w:b/>
          <w:lang w:eastAsia="zh-CN"/>
        </w:rPr>
        <w:t xml:space="preserve"> </w:t>
      </w:r>
      <w:r w:rsidRPr="00CD5FE5">
        <w:rPr>
          <w:rFonts w:ascii="Book Antiqua" w:hAnsi="Book Antiqua" w:cs="Arial"/>
          <w:b/>
        </w:rPr>
        <w:t>words</w:t>
      </w:r>
      <w:r w:rsidRPr="00CD5FE5">
        <w:rPr>
          <w:rFonts w:ascii="Book Antiqua" w:hAnsi="Book Antiqua" w:cs="Arial"/>
        </w:rPr>
        <w:t>:</w:t>
      </w:r>
      <w:r w:rsidR="00B96442" w:rsidRPr="00CD5FE5">
        <w:rPr>
          <w:rFonts w:ascii="Book Antiqua" w:eastAsia="宋体" w:hAnsi="Book Antiqua" w:cs="Arial" w:hint="eastAsia"/>
          <w:lang w:eastAsia="zh-CN"/>
        </w:rPr>
        <w:t xml:space="preserve"> </w:t>
      </w:r>
      <w:r w:rsidRPr="00CD5FE5">
        <w:rPr>
          <w:rFonts w:ascii="Book Antiqua" w:hAnsi="Book Antiqua" w:cs="Arial"/>
        </w:rPr>
        <w:t>Heart-</w:t>
      </w:r>
      <w:r w:rsidR="00B96442" w:rsidRPr="00CD5FE5">
        <w:rPr>
          <w:rFonts w:ascii="Book Antiqua" w:hAnsi="Book Antiqua" w:cs="Arial"/>
        </w:rPr>
        <w:t>a</w:t>
      </w:r>
      <w:r w:rsidRPr="00CD5FE5">
        <w:rPr>
          <w:rFonts w:ascii="Book Antiqua" w:hAnsi="Book Antiqua" w:cs="Arial"/>
        </w:rPr>
        <w:t xml:space="preserve">ssist </w:t>
      </w:r>
      <w:r w:rsidR="00B96442" w:rsidRPr="00CD5FE5">
        <w:rPr>
          <w:rFonts w:ascii="Book Antiqua" w:hAnsi="Book Antiqua" w:cs="Arial"/>
        </w:rPr>
        <w:t>d</w:t>
      </w:r>
      <w:r w:rsidRPr="00CD5FE5">
        <w:rPr>
          <w:rFonts w:ascii="Book Antiqua" w:hAnsi="Book Antiqua" w:cs="Arial"/>
        </w:rPr>
        <w:t xml:space="preserve">evices; Capsule </w:t>
      </w:r>
      <w:r w:rsidR="00B96442" w:rsidRPr="00CD5FE5">
        <w:rPr>
          <w:rFonts w:ascii="Book Antiqua" w:hAnsi="Book Antiqua" w:cs="Arial"/>
        </w:rPr>
        <w:t>e</w:t>
      </w:r>
      <w:r w:rsidRPr="00CD5FE5">
        <w:rPr>
          <w:rFonts w:ascii="Book Antiqua" w:hAnsi="Book Antiqua" w:cs="Arial"/>
        </w:rPr>
        <w:t xml:space="preserve">ndoscopy; </w:t>
      </w:r>
      <w:proofErr w:type="gramStart"/>
      <w:r w:rsidRPr="00CD5FE5">
        <w:rPr>
          <w:rFonts w:ascii="Book Antiqua" w:hAnsi="Book Antiqua" w:cs="Arial"/>
        </w:rPr>
        <w:t>Gastrointestinal</w:t>
      </w:r>
      <w:proofErr w:type="gramEnd"/>
      <w:r w:rsidRPr="00CD5FE5">
        <w:rPr>
          <w:rFonts w:ascii="Book Antiqua" w:hAnsi="Book Antiqua" w:cs="Arial"/>
        </w:rPr>
        <w:t xml:space="preserve"> </w:t>
      </w:r>
      <w:r w:rsidR="00B96442" w:rsidRPr="00CD5FE5">
        <w:rPr>
          <w:rFonts w:ascii="Book Antiqua" w:hAnsi="Book Antiqua" w:cs="Arial"/>
        </w:rPr>
        <w:t>h</w:t>
      </w:r>
      <w:r w:rsidRPr="00CD5FE5">
        <w:rPr>
          <w:rFonts w:ascii="Book Antiqua" w:hAnsi="Book Antiqua" w:cs="Arial"/>
        </w:rPr>
        <w:t xml:space="preserve">emorrhage; Heart </w:t>
      </w:r>
      <w:r w:rsidR="00B96442" w:rsidRPr="00CD5FE5">
        <w:rPr>
          <w:rFonts w:ascii="Book Antiqua" w:hAnsi="Book Antiqua" w:cs="Arial"/>
        </w:rPr>
        <w:t>f</w:t>
      </w:r>
      <w:r w:rsidRPr="00CD5FE5">
        <w:rPr>
          <w:rFonts w:ascii="Book Antiqua" w:hAnsi="Book Antiqua" w:cs="Arial"/>
        </w:rPr>
        <w:t>ailure; Endoscopy</w:t>
      </w:r>
      <w:r w:rsidR="00B96442" w:rsidRPr="00CD5FE5">
        <w:rPr>
          <w:rFonts w:ascii="Book Antiqua" w:eastAsia="宋体" w:hAnsi="Book Antiqua" w:cs="Arial" w:hint="eastAsia"/>
          <w:lang w:eastAsia="zh-CN"/>
        </w:rPr>
        <w:t>;</w:t>
      </w:r>
      <w:r w:rsidRPr="00CD5FE5">
        <w:rPr>
          <w:rFonts w:ascii="Book Antiqua" w:hAnsi="Book Antiqua" w:cs="Arial"/>
        </w:rPr>
        <w:t xml:space="preserve"> Digestive </w:t>
      </w:r>
      <w:r w:rsidR="00B96442" w:rsidRPr="00CD5FE5">
        <w:rPr>
          <w:rFonts w:ascii="Book Antiqua" w:hAnsi="Book Antiqua" w:cs="Arial"/>
        </w:rPr>
        <w:t>s</w:t>
      </w:r>
      <w:r w:rsidR="006C593C" w:rsidRPr="00CD5FE5">
        <w:rPr>
          <w:rFonts w:ascii="Book Antiqua" w:hAnsi="Book Antiqua" w:cs="Arial"/>
        </w:rPr>
        <w:t>ystem</w:t>
      </w:r>
    </w:p>
    <w:p w14:paraId="49134AE6" w14:textId="77777777" w:rsidR="002F4F77" w:rsidRPr="00CD5FE5" w:rsidRDefault="002F4F77" w:rsidP="003A4C57">
      <w:pPr>
        <w:snapToGrid w:val="0"/>
        <w:spacing w:line="360" w:lineRule="auto"/>
        <w:jc w:val="both"/>
        <w:rPr>
          <w:rFonts w:ascii="Book Antiqua" w:eastAsia="宋体" w:hAnsi="Book Antiqua" w:cs="Arial"/>
          <w:b/>
          <w:lang w:eastAsia="zh-CN"/>
        </w:rPr>
      </w:pPr>
    </w:p>
    <w:p w14:paraId="71671F98" w14:textId="77777777" w:rsidR="00B96442" w:rsidRPr="00CD5FE5" w:rsidRDefault="00B96442" w:rsidP="003A4C57">
      <w:pPr>
        <w:adjustRightInd w:val="0"/>
        <w:snapToGrid w:val="0"/>
        <w:spacing w:line="360" w:lineRule="auto"/>
        <w:rPr>
          <w:rFonts w:ascii="Book Antiqua" w:hAnsi="Book Antiqua"/>
        </w:rPr>
      </w:pPr>
      <w:bookmarkStart w:id="9" w:name="OLE_LINK363"/>
      <w:bookmarkStart w:id="10" w:name="OLE_LINK364"/>
      <w:bookmarkStart w:id="11" w:name="OLE_LINK359"/>
      <w:bookmarkStart w:id="12" w:name="OLE_LINK1037"/>
      <w:bookmarkStart w:id="13" w:name="OLE_LINK1195"/>
      <w:bookmarkStart w:id="14" w:name="OLE_LINK1140"/>
      <w:bookmarkStart w:id="15" w:name="OLE_LINK1062"/>
      <w:bookmarkStart w:id="16" w:name="OLE_LINK500"/>
      <w:proofErr w:type="gramStart"/>
      <w:r w:rsidRPr="00CD5FE5">
        <w:rPr>
          <w:rFonts w:ascii="Book Antiqua" w:hAnsi="Book Antiqua" w:hint="eastAsia"/>
          <w:b/>
        </w:rPr>
        <w:t>©</w:t>
      </w:r>
      <w:r w:rsidRPr="00CD5FE5">
        <w:rPr>
          <w:rFonts w:ascii="Book Antiqua" w:hAnsi="Book Antiqua"/>
          <w:b/>
        </w:rPr>
        <w:t xml:space="preserve"> The Author(s) 201</w:t>
      </w:r>
      <w:r w:rsidRPr="00CD5FE5">
        <w:rPr>
          <w:rFonts w:ascii="Book Antiqua" w:hAnsi="Book Antiqua" w:hint="eastAsia"/>
          <w:b/>
        </w:rPr>
        <w:t>6</w:t>
      </w:r>
      <w:r w:rsidRPr="00CD5FE5">
        <w:rPr>
          <w:rFonts w:ascii="Book Antiqua" w:hAnsi="Book Antiqua"/>
          <w:b/>
        </w:rPr>
        <w:t>.</w:t>
      </w:r>
      <w:proofErr w:type="gramEnd"/>
      <w:r w:rsidRPr="00CD5FE5">
        <w:rPr>
          <w:rFonts w:ascii="Book Antiqua" w:hAnsi="Book Antiqua"/>
        </w:rPr>
        <w:t xml:space="preserve"> </w:t>
      </w:r>
      <w:proofErr w:type="gramStart"/>
      <w:r w:rsidRPr="00CD5FE5">
        <w:rPr>
          <w:rFonts w:ascii="Book Antiqua" w:hAnsi="Book Antiqua"/>
        </w:rPr>
        <w:t xml:space="preserve">Published by </w:t>
      </w:r>
      <w:proofErr w:type="spellStart"/>
      <w:r w:rsidRPr="00CD5FE5">
        <w:rPr>
          <w:rFonts w:ascii="Book Antiqua" w:hAnsi="Book Antiqua"/>
        </w:rPr>
        <w:t>Baishideng</w:t>
      </w:r>
      <w:proofErr w:type="spellEnd"/>
      <w:r w:rsidRPr="00CD5FE5">
        <w:rPr>
          <w:rFonts w:ascii="Book Antiqua" w:hAnsi="Book Antiqua"/>
        </w:rPr>
        <w:t xml:space="preserve"> Publishing Group Inc.</w:t>
      </w:r>
      <w:proofErr w:type="gramEnd"/>
      <w:r w:rsidRPr="00CD5FE5">
        <w:rPr>
          <w:rFonts w:ascii="Book Antiqua" w:hAnsi="Book Antiqua"/>
        </w:rPr>
        <w:t xml:space="preserve"> All rights reserved.</w:t>
      </w:r>
    </w:p>
    <w:bookmarkEnd w:id="9"/>
    <w:bookmarkEnd w:id="10"/>
    <w:bookmarkEnd w:id="11"/>
    <w:bookmarkEnd w:id="12"/>
    <w:bookmarkEnd w:id="13"/>
    <w:bookmarkEnd w:id="14"/>
    <w:bookmarkEnd w:id="15"/>
    <w:bookmarkEnd w:id="16"/>
    <w:p w14:paraId="469F9647" w14:textId="77777777" w:rsidR="00B96442" w:rsidRPr="00CD5FE5" w:rsidRDefault="00B96442" w:rsidP="003A4C57">
      <w:pPr>
        <w:snapToGrid w:val="0"/>
        <w:spacing w:line="360" w:lineRule="auto"/>
        <w:jc w:val="both"/>
        <w:rPr>
          <w:rFonts w:ascii="Book Antiqua" w:eastAsia="宋体" w:hAnsi="Book Antiqua" w:cs="Arial"/>
          <w:b/>
          <w:lang w:eastAsia="zh-CN"/>
        </w:rPr>
      </w:pPr>
    </w:p>
    <w:p w14:paraId="1B5014F6" w14:textId="07ADCB2E" w:rsidR="00AD7F19" w:rsidRPr="00CD5FE5" w:rsidRDefault="00AD7F19" w:rsidP="003A4C57">
      <w:pPr>
        <w:snapToGrid w:val="0"/>
        <w:spacing w:line="360" w:lineRule="auto"/>
        <w:jc w:val="both"/>
        <w:rPr>
          <w:rFonts w:ascii="Book Antiqua" w:eastAsia="宋体" w:hAnsi="Book Antiqua" w:cs="Arial"/>
          <w:lang w:eastAsia="zh-CN"/>
        </w:rPr>
      </w:pPr>
      <w:r w:rsidRPr="00CD5FE5">
        <w:rPr>
          <w:rFonts w:ascii="Book Antiqua" w:hAnsi="Book Antiqua" w:cs="Arial"/>
          <w:b/>
        </w:rPr>
        <w:t>Core tip</w:t>
      </w:r>
      <w:r w:rsidRPr="00CD5FE5">
        <w:rPr>
          <w:rFonts w:ascii="Book Antiqua" w:hAnsi="Book Antiqua" w:cs="Arial"/>
        </w:rPr>
        <w:t>:</w:t>
      </w:r>
      <w:r w:rsidR="00B96442" w:rsidRPr="00CD5FE5">
        <w:rPr>
          <w:rFonts w:ascii="Book Antiqua" w:eastAsia="宋体" w:hAnsi="Book Antiqua" w:cs="Arial" w:hint="eastAsia"/>
          <w:lang w:eastAsia="zh-CN"/>
        </w:rPr>
        <w:t xml:space="preserve"> </w:t>
      </w:r>
      <w:r w:rsidR="00096BDC" w:rsidRPr="00CD5FE5">
        <w:rPr>
          <w:rFonts w:ascii="Book Antiqua" w:hAnsi="Book Antiqua" w:cs="Arial"/>
        </w:rPr>
        <w:t>Obscure gastrointestinal bleeding (OGIB) is a common complication for patients receiving left ventricular assist device (LVAD). Although video capsule endoscopy (VCE) is frequently used to investigate OGIB, there is limited data on the safety and usefulness of VCE in LVAD recipients. We found that VCE can be safely performed in LVAD recipients with OGIB and with a 40% diagnostic yield. However, the results of VCE and the subsequent management driven by VCE did not affect the rate of recurrent GIB. Endoscopic intervention thus should be used judiciously, and alternative ways of management should be considered in LVAD patients with OGIB.</w:t>
      </w:r>
    </w:p>
    <w:p w14:paraId="042D3259" w14:textId="77777777" w:rsidR="002F4F77" w:rsidRPr="00CD5FE5" w:rsidRDefault="002F4F77" w:rsidP="003A4C57">
      <w:pPr>
        <w:snapToGrid w:val="0"/>
        <w:spacing w:line="360" w:lineRule="auto"/>
        <w:jc w:val="both"/>
        <w:rPr>
          <w:rFonts w:ascii="Book Antiqua" w:hAnsi="Book Antiqua" w:cs="Arial"/>
          <w:b/>
        </w:rPr>
      </w:pPr>
    </w:p>
    <w:p w14:paraId="1A554C5D" w14:textId="3B3EE61E" w:rsidR="005A3B64" w:rsidRPr="00CD5FE5" w:rsidRDefault="005A3B64" w:rsidP="003A4C57">
      <w:pPr>
        <w:snapToGrid w:val="0"/>
        <w:spacing w:line="360" w:lineRule="auto"/>
        <w:jc w:val="both"/>
        <w:rPr>
          <w:rFonts w:ascii="Book Antiqua" w:eastAsia="宋体" w:hAnsi="Book Antiqua"/>
          <w:lang w:eastAsia="zh-CN"/>
        </w:rPr>
      </w:pPr>
      <w:proofErr w:type="spellStart"/>
      <w:r w:rsidRPr="00CD5FE5">
        <w:rPr>
          <w:rFonts w:ascii="Book Antiqua" w:hAnsi="Book Antiqua" w:cs="Arial"/>
        </w:rPr>
        <w:t>Amornsawadwattana</w:t>
      </w:r>
      <w:proofErr w:type="spellEnd"/>
      <w:r w:rsidRPr="00CD5FE5">
        <w:rPr>
          <w:rFonts w:ascii="Book Antiqua" w:hAnsi="Book Antiqua" w:cs="Arial"/>
        </w:rPr>
        <w:t xml:space="preserve"> S,</w:t>
      </w:r>
      <w:r w:rsidR="00B96442" w:rsidRPr="00CD5FE5">
        <w:rPr>
          <w:rFonts w:ascii="Book Antiqua" w:eastAsia="宋体" w:hAnsi="Book Antiqua" w:cs="Arial" w:hint="eastAsia"/>
          <w:lang w:eastAsia="zh-CN"/>
        </w:rPr>
        <w:t xml:space="preserve"> </w:t>
      </w:r>
      <w:proofErr w:type="spellStart"/>
      <w:r w:rsidRPr="00CD5FE5">
        <w:rPr>
          <w:rFonts w:ascii="Book Antiqua" w:hAnsi="Book Antiqua" w:cs="Arial"/>
        </w:rPr>
        <w:t>Nassif</w:t>
      </w:r>
      <w:proofErr w:type="spellEnd"/>
      <w:r w:rsidRPr="00CD5FE5">
        <w:rPr>
          <w:rFonts w:ascii="Book Antiqua" w:hAnsi="Book Antiqua" w:cs="Arial"/>
        </w:rPr>
        <w:t xml:space="preserve"> M,</w:t>
      </w:r>
      <w:r w:rsidR="00B96442" w:rsidRPr="00CD5FE5">
        <w:rPr>
          <w:rFonts w:ascii="Book Antiqua" w:eastAsia="宋体" w:hAnsi="Book Antiqua" w:cs="Arial" w:hint="eastAsia"/>
          <w:lang w:eastAsia="zh-CN"/>
        </w:rPr>
        <w:t xml:space="preserve"> </w:t>
      </w:r>
      <w:proofErr w:type="spellStart"/>
      <w:r w:rsidRPr="00CD5FE5">
        <w:rPr>
          <w:rFonts w:ascii="Book Antiqua" w:hAnsi="Book Antiqua" w:cs="Arial"/>
        </w:rPr>
        <w:t>Raymer</w:t>
      </w:r>
      <w:proofErr w:type="spellEnd"/>
      <w:r w:rsidRPr="00CD5FE5">
        <w:rPr>
          <w:rFonts w:ascii="Book Antiqua" w:hAnsi="Book Antiqua" w:cs="Arial"/>
        </w:rPr>
        <w:t xml:space="preserve"> D, </w:t>
      </w:r>
      <w:proofErr w:type="spellStart"/>
      <w:r w:rsidRPr="00CD5FE5">
        <w:rPr>
          <w:rFonts w:ascii="Book Antiqua" w:hAnsi="Book Antiqua" w:cs="Arial"/>
        </w:rPr>
        <w:t>LaRue</w:t>
      </w:r>
      <w:proofErr w:type="spellEnd"/>
      <w:r w:rsidRPr="00CD5FE5">
        <w:rPr>
          <w:rFonts w:ascii="Book Antiqua" w:hAnsi="Book Antiqua" w:cs="Arial"/>
        </w:rPr>
        <w:t xml:space="preserve"> S, Chen CH.</w:t>
      </w:r>
      <w:r w:rsidR="00B96442" w:rsidRPr="00CD5FE5">
        <w:rPr>
          <w:rFonts w:ascii="Book Antiqua" w:eastAsia="宋体" w:hAnsi="Book Antiqua" w:cs="Arial" w:hint="eastAsia"/>
          <w:lang w:eastAsia="zh-CN"/>
        </w:rPr>
        <w:t xml:space="preserve"> </w:t>
      </w:r>
      <w:r w:rsidRPr="00CD5FE5">
        <w:rPr>
          <w:rFonts w:ascii="Book Antiqua" w:hAnsi="Book Antiqua" w:cs="Arial"/>
        </w:rPr>
        <w:t>Video</w:t>
      </w:r>
      <w:r w:rsidR="00B96442" w:rsidRPr="00CD5FE5">
        <w:rPr>
          <w:rFonts w:ascii="Book Antiqua" w:hAnsi="Book Antiqua" w:cs="Arial"/>
        </w:rPr>
        <w:t xml:space="preserve"> capsule endoscopy in left ventricular assist device recipients with obscure gastrointestinal bleeding</w:t>
      </w:r>
      <w:r w:rsidRPr="00CD5FE5">
        <w:rPr>
          <w:rFonts w:ascii="Book Antiqua" w:hAnsi="Book Antiqua" w:cs="Arial"/>
        </w:rPr>
        <w:t>.</w:t>
      </w:r>
      <w:r w:rsidR="00B96442" w:rsidRPr="00CD5FE5">
        <w:rPr>
          <w:rFonts w:ascii="Book Antiqua" w:eastAsia="宋体" w:hAnsi="Book Antiqua" w:cs="Arial" w:hint="eastAsia"/>
          <w:lang w:eastAsia="zh-CN"/>
        </w:rPr>
        <w:t xml:space="preserve"> </w:t>
      </w:r>
      <w:r w:rsidR="00B96442" w:rsidRPr="00CD5FE5">
        <w:rPr>
          <w:rFonts w:ascii="Book Antiqua" w:eastAsia="宋体" w:hAnsi="Book Antiqua" w:cs="Arial"/>
          <w:i/>
          <w:lang w:eastAsia="zh-CN"/>
        </w:rPr>
        <w:t xml:space="preserve">World J </w:t>
      </w:r>
      <w:proofErr w:type="spellStart"/>
      <w:r w:rsidR="00B96442" w:rsidRPr="00CD5FE5">
        <w:rPr>
          <w:rFonts w:ascii="Book Antiqua" w:eastAsia="宋体" w:hAnsi="Book Antiqua" w:cs="Arial"/>
          <w:i/>
          <w:lang w:eastAsia="zh-CN"/>
        </w:rPr>
        <w:t>Gastroenterol</w:t>
      </w:r>
      <w:proofErr w:type="spellEnd"/>
      <w:r w:rsidR="00B96442" w:rsidRPr="00CD5FE5">
        <w:rPr>
          <w:rFonts w:ascii="Book Antiqua" w:eastAsia="宋体" w:hAnsi="Book Antiqua" w:cs="Arial"/>
          <w:i/>
          <w:lang w:eastAsia="zh-CN"/>
        </w:rPr>
        <w:t xml:space="preserve"> </w:t>
      </w:r>
      <w:r w:rsidR="00B96442" w:rsidRPr="00CD5FE5">
        <w:rPr>
          <w:rFonts w:ascii="Book Antiqua" w:eastAsia="宋体" w:hAnsi="Book Antiqua" w:cs="Arial"/>
          <w:lang w:eastAsia="zh-CN"/>
        </w:rPr>
        <w:t>201</w:t>
      </w:r>
      <w:r w:rsidR="00B96442" w:rsidRPr="00CD5FE5">
        <w:rPr>
          <w:rFonts w:ascii="Book Antiqua" w:eastAsia="宋体" w:hAnsi="Book Antiqua" w:cs="Arial" w:hint="eastAsia"/>
          <w:lang w:eastAsia="zh-CN"/>
        </w:rPr>
        <w:t>6</w:t>
      </w:r>
      <w:r w:rsidR="00B96442" w:rsidRPr="00CD5FE5">
        <w:rPr>
          <w:rFonts w:ascii="Book Antiqua" w:eastAsia="宋体" w:hAnsi="Book Antiqua" w:cs="Arial"/>
          <w:lang w:eastAsia="zh-CN"/>
        </w:rPr>
        <w:t xml:space="preserve">; </w:t>
      </w:r>
      <w:proofErr w:type="gramStart"/>
      <w:r w:rsidR="00B96442" w:rsidRPr="00CD5FE5">
        <w:rPr>
          <w:rFonts w:ascii="Book Antiqua" w:eastAsia="宋体" w:hAnsi="Book Antiqua" w:cs="Arial"/>
          <w:lang w:eastAsia="zh-CN"/>
        </w:rPr>
        <w:t>In</w:t>
      </w:r>
      <w:proofErr w:type="gramEnd"/>
      <w:r w:rsidR="00B96442" w:rsidRPr="00CD5FE5">
        <w:rPr>
          <w:rFonts w:ascii="Book Antiqua" w:eastAsia="宋体" w:hAnsi="Book Antiqua" w:cs="Arial"/>
          <w:lang w:eastAsia="zh-CN"/>
        </w:rPr>
        <w:t xml:space="preserve"> press</w:t>
      </w:r>
    </w:p>
    <w:p w14:paraId="1BBB5BE5" w14:textId="77777777" w:rsidR="00BC79FA" w:rsidRPr="00CD5FE5" w:rsidRDefault="00BC79FA" w:rsidP="003A4C57">
      <w:pPr>
        <w:snapToGrid w:val="0"/>
        <w:spacing w:line="360" w:lineRule="auto"/>
        <w:jc w:val="both"/>
        <w:rPr>
          <w:rFonts w:ascii="Book Antiqua" w:hAnsi="Book Antiqua" w:cs="Arial"/>
          <w:b/>
        </w:rPr>
      </w:pPr>
    </w:p>
    <w:p w14:paraId="1CBDB429" w14:textId="77777777" w:rsidR="00234595" w:rsidRPr="00CD5FE5" w:rsidRDefault="00234595" w:rsidP="003A4C57">
      <w:pPr>
        <w:snapToGrid w:val="0"/>
        <w:spacing w:line="360" w:lineRule="auto"/>
        <w:jc w:val="both"/>
        <w:rPr>
          <w:rFonts w:ascii="Book Antiqua" w:hAnsi="Book Antiqua" w:cs="Arial"/>
          <w:b/>
        </w:rPr>
      </w:pPr>
      <w:r w:rsidRPr="00CD5FE5">
        <w:rPr>
          <w:rFonts w:ascii="Book Antiqua" w:hAnsi="Book Antiqua" w:cs="Arial"/>
          <w:b/>
        </w:rPr>
        <w:br w:type="page"/>
      </w:r>
    </w:p>
    <w:p w14:paraId="0093956A" w14:textId="2BF8CAB9" w:rsidR="005874F9" w:rsidRPr="00CD5FE5" w:rsidRDefault="00234595" w:rsidP="003A4C57">
      <w:pPr>
        <w:snapToGrid w:val="0"/>
        <w:spacing w:line="360" w:lineRule="auto"/>
        <w:jc w:val="both"/>
        <w:rPr>
          <w:rFonts w:ascii="Book Antiqua" w:hAnsi="Book Antiqua" w:cs="Arial"/>
          <w:b/>
          <w:caps/>
        </w:rPr>
      </w:pPr>
      <w:r w:rsidRPr="00CD5FE5">
        <w:rPr>
          <w:rFonts w:ascii="Book Antiqua" w:hAnsi="Book Antiqua" w:cs="Arial"/>
          <w:b/>
          <w:caps/>
        </w:rPr>
        <w:lastRenderedPageBreak/>
        <w:t>Introduction</w:t>
      </w:r>
    </w:p>
    <w:p w14:paraId="16AD158D" w14:textId="39AE47FD" w:rsidR="00C23C24" w:rsidRPr="00CD5FE5" w:rsidRDefault="007533FE" w:rsidP="003A4C57">
      <w:pPr>
        <w:snapToGrid w:val="0"/>
        <w:spacing w:line="360" w:lineRule="auto"/>
        <w:jc w:val="both"/>
        <w:rPr>
          <w:rFonts w:ascii="Book Antiqua" w:hAnsi="Book Antiqua" w:cs="Arial"/>
        </w:rPr>
      </w:pPr>
      <w:r w:rsidRPr="00CD5FE5">
        <w:rPr>
          <w:rFonts w:ascii="Book Antiqua" w:hAnsi="Book Antiqua" w:cs="Arial"/>
        </w:rPr>
        <w:t>Approximately</w:t>
      </w:r>
      <w:r w:rsidR="00CD5FE5">
        <w:rPr>
          <w:rFonts w:ascii="Book Antiqua" w:hAnsi="Book Antiqua" w:cs="Arial"/>
        </w:rPr>
        <w:t xml:space="preserve"> 50</w:t>
      </w:r>
      <w:r w:rsidR="00C23C24" w:rsidRPr="00CD5FE5">
        <w:rPr>
          <w:rFonts w:ascii="Book Antiqua" w:hAnsi="Book Antiqua" w:cs="Arial"/>
        </w:rPr>
        <w:t xml:space="preserve">000 patients die </w:t>
      </w:r>
      <w:r w:rsidR="00422F0E" w:rsidRPr="00CD5FE5">
        <w:rPr>
          <w:rFonts w:ascii="Book Antiqua" w:hAnsi="Book Antiqua" w:cs="Arial"/>
        </w:rPr>
        <w:t xml:space="preserve">from </w:t>
      </w:r>
      <w:r w:rsidR="00C23C24" w:rsidRPr="00CD5FE5">
        <w:rPr>
          <w:rFonts w:ascii="Book Antiqua" w:hAnsi="Book Antiqua" w:cs="Arial"/>
        </w:rPr>
        <w:t xml:space="preserve">advanced heart failure in the United </w:t>
      </w:r>
      <w:r w:rsidR="00F60CC4" w:rsidRPr="00CD5FE5">
        <w:rPr>
          <w:rFonts w:ascii="Book Antiqua" w:hAnsi="Book Antiqua" w:cs="Arial"/>
        </w:rPr>
        <w:t>S</w:t>
      </w:r>
      <w:r w:rsidR="00C23C24" w:rsidRPr="00CD5FE5">
        <w:rPr>
          <w:rFonts w:ascii="Book Antiqua" w:hAnsi="Book Antiqua" w:cs="Arial"/>
        </w:rPr>
        <w:t>tates each year</w:t>
      </w:r>
      <w:r w:rsidR="005F6362" w:rsidRPr="00CD5FE5">
        <w:rPr>
          <w:rFonts w:ascii="Book Antiqua" w:hAnsi="Book Antiqua" w:cs="Arial"/>
        </w:rPr>
        <w:t>, with a high mortality rate and life expectancy &lt;</w:t>
      </w:r>
      <w:r w:rsidR="00CD5FE5">
        <w:rPr>
          <w:rFonts w:ascii="Book Antiqua" w:eastAsia="宋体" w:hAnsi="Book Antiqua" w:cs="Arial" w:hint="eastAsia"/>
          <w:lang w:eastAsia="zh-CN"/>
        </w:rPr>
        <w:t xml:space="preserve"> </w:t>
      </w:r>
      <w:r w:rsidR="005F6362" w:rsidRPr="00CD5FE5">
        <w:rPr>
          <w:rFonts w:ascii="Book Antiqua" w:hAnsi="Book Antiqua" w:cs="Arial"/>
        </w:rPr>
        <w:t xml:space="preserve">2 years when only medical therapies are </w:t>
      </w:r>
      <w:proofErr w:type="gramStart"/>
      <w:r w:rsidR="005F6362" w:rsidRPr="00CD5FE5">
        <w:rPr>
          <w:rFonts w:ascii="Book Antiqua" w:hAnsi="Book Antiqua" w:cs="Arial"/>
        </w:rPr>
        <w:t>utilized</w:t>
      </w:r>
      <w:proofErr w:type="gramEnd"/>
      <w:r w:rsidR="00C23C24" w:rsidRPr="00CD5FE5">
        <w:rPr>
          <w:rFonts w:ascii="Book Antiqua" w:hAnsi="Book Antiqua" w:cs="Arial"/>
        </w:rPr>
        <w:fldChar w:fldCharType="begin">
          <w:fldData xml:space="preserve">PEVuZE5vdGU+PENpdGU+PEF1dGhvcj5QZXVyYTwvQXV0aG9yPjxZZWFyPjIwMTI8L1llYXI+PFJl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</w:fldData>
        </w:fldChar>
      </w:r>
      <w:r w:rsidR="00C932B3" w:rsidRPr="00CD5FE5">
        <w:rPr>
          <w:rFonts w:ascii="Book Antiqua" w:hAnsi="Book Antiqua" w:cs="Arial"/>
        </w:rPr>
        <w:instrText xml:space="preserve"> ADDIN EN.CITE </w:instrText>
      </w:r>
      <w:r w:rsidR="00C932B3" w:rsidRPr="00CD5FE5">
        <w:rPr>
          <w:rFonts w:ascii="Book Antiqua" w:hAnsi="Book Antiqua" w:cs="Arial"/>
        </w:rPr>
        <w:fldChar w:fldCharType="begin">
          <w:fldData xml:space="preserve">PEVuZE5vdGU+PENpdGU+PEF1dGhvcj5QZXVyYTwvQXV0aG9yPjxZZWFyPjIwMTI8L1llYXI+PFJl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</w:fldData>
        </w:fldChar>
      </w:r>
      <w:r w:rsidR="00C932B3" w:rsidRPr="00CD5FE5">
        <w:rPr>
          <w:rFonts w:ascii="Book Antiqua" w:hAnsi="Book Antiqua" w:cs="Arial"/>
        </w:rPr>
        <w:instrText xml:space="preserve"> ADDIN EN.CITE.DATA </w:instrText>
      </w:r>
      <w:r w:rsidR="00C932B3" w:rsidRPr="00CD5FE5">
        <w:rPr>
          <w:rFonts w:ascii="Book Antiqua" w:hAnsi="Book Antiqua" w:cs="Arial"/>
        </w:rPr>
      </w:r>
      <w:r w:rsidR="00C932B3" w:rsidRPr="00CD5FE5">
        <w:rPr>
          <w:rFonts w:ascii="Book Antiqua" w:hAnsi="Book Antiqua" w:cs="Arial"/>
        </w:rPr>
        <w:fldChar w:fldCharType="end"/>
      </w:r>
      <w:r w:rsidR="00C23C24" w:rsidRPr="00CD5FE5">
        <w:rPr>
          <w:rFonts w:ascii="Book Antiqua" w:hAnsi="Book Antiqua" w:cs="Arial"/>
        </w:rPr>
      </w:r>
      <w:r w:rsidR="00C23C24" w:rsidRPr="00CD5FE5">
        <w:rPr>
          <w:rFonts w:ascii="Book Antiqua" w:hAnsi="Book Antiqua" w:cs="Arial"/>
        </w:rPr>
        <w:fldChar w:fldCharType="separate"/>
      </w:r>
      <w:r w:rsidR="00C932B3" w:rsidRPr="00CD5FE5">
        <w:rPr>
          <w:rFonts w:ascii="Book Antiqua" w:hAnsi="Book Antiqua" w:cs="Arial"/>
          <w:noProof/>
          <w:vertAlign w:val="superscript"/>
        </w:rPr>
        <w:t>[1]</w:t>
      </w:r>
      <w:r w:rsidR="00C23C24" w:rsidRPr="00CD5FE5">
        <w:rPr>
          <w:rFonts w:ascii="Book Antiqua" w:hAnsi="Book Antiqua" w:cs="Arial"/>
        </w:rPr>
        <w:fldChar w:fldCharType="end"/>
      </w:r>
      <w:r w:rsidR="00C23C24" w:rsidRPr="00CD5FE5">
        <w:rPr>
          <w:rFonts w:ascii="Book Antiqua" w:hAnsi="Book Antiqua" w:cs="Arial"/>
        </w:rPr>
        <w:t xml:space="preserve">. </w:t>
      </w:r>
      <w:r w:rsidR="00422F0E" w:rsidRPr="00CD5FE5">
        <w:rPr>
          <w:rFonts w:ascii="Book Antiqua" w:hAnsi="Book Antiqua" w:cs="Arial"/>
        </w:rPr>
        <w:t>Although heart transplantation is a definit</w:t>
      </w:r>
      <w:r w:rsidR="005F6362" w:rsidRPr="00CD5FE5">
        <w:rPr>
          <w:rFonts w:ascii="Book Antiqua" w:hAnsi="Book Antiqua" w:cs="Arial"/>
        </w:rPr>
        <w:t>ive</w:t>
      </w:r>
      <w:r w:rsidR="00422F0E" w:rsidRPr="00CD5FE5">
        <w:rPr>
          <w:rFonts w:ascii="Book Antiqua" w:hAnsi="Book Antiqua" w:cs="Arial"/>
        </w:rPr>
        <w:t xml:space="preserve"> </w:t>
      </w:r>
      <w:r w:rsidR="005F6362" w:rsidRPr="00CD5FE5">
        <w:rPr>
          <w:rFonts w:ascii="Book Antiqua" w:hAnsi="Book Antiqua" w:cs="Arial"/>
        </w:rPr>
        <w:t xml:space="preserve">therapeutic option </w:t>
      </w:r>
      <w:r w:rsidR="00422F0E" w:rsidRPr="00CD5FE5">
        <w:rPr>
          <w:rFonts w:ascii="Book Antiqua" w:hAnsi="Book Antiqua" w:cs="Arial"/>
        </w:rPr>
        <w:t xml:space="preserve">for advanced heart failure, only </w:t>
      </w:r>
      <w:r w:rsidR="00CD5FE5">
        <w:rPr>
          <w:rFonts w:ascii="Book Antiqua" w:hAnsi="Book Antiqua" w:cs="Arial"/>
        </w:rPr>
        <w:t>2</w:t>
      </w:r>
      <w:r w:rsidR="00D4483E" w:rsidRPr="00CD5FE5">
        <w:rPr>
          <w:rFonts w:ascii="Book Antiqua" w:hAnsi="Book Antiqua" w:cs="Arial"/>
        </w:rPr>
        <w:t xml:space="preserve">200 heart transplants are performed annually </w:t>
      </w:r>
      <w:r w:rsidR="00963C3C" w:rsidRPr="00CD5FE5">
        <w:rPr>
          <w:rFonts w:ascii="Book Antiqua" w:hAnsi="Book Antiqua" w:cs="Arial"/>
        </w:rPr>
        <w:t xml:space="preserve">due to </w:t>
      </w:r>
      <w:r w:rsidR="00D4483E" w:rsidRPr="00CD5FE5">
        <w:rPr>
          <w:rFonts w:ascii="Book Antiqua" w:hAnsi="Book Antiqua" w:cs="Arial"/>
        </w:rPr>
        <w:t xml:space="preserve">donor </w:t>
      </w:r>
      <w:r w:rsidR="00963C3C" w:rsidRPr="00CD5FE5">
        <w:rPr>
          <w:rFonts w:ascii="Book Antiqua" w:hAnsi="Book Antiqua" w:cs="Arial"/>
        </w:rPr>
        <w:t>shortage</w:t>
      </w:r>
      <w:r w:rsidR="00D4483E" w:rsidRPr="00CD5FE5">
        <w:rPr>
          <w:rFonts w:ascii="Book Antiqua" w:hAnsi="Book Antiqua" w:cs="Arial"/>
        </w:rPr>
        <w:t xml:space="preserve">, leaving a large proportion of heart failure patients in need of an alternative </w:t>
      </w:r>
      <w:r w:rsidR="0074703E" w:rsidRPr="00CD5FE5">
        <w:rPr>
          <w:rFonts w:ascii="Book Antiqua" w:hAnsi="Book Antiqua" w:cs="Arial"/>
        </w:rPr>
        <w:t>therapy</w:t>
      </w:r>
      <w:r w:rsidR="00C23C24" w:rsidRPr="00CD5FE5">
        <w:rPr>
          <w:rFonts w:ascii="Book Antiqua" w:hAnsi="Book Antiqua" w:cs="Arial"/>
        </w:rPr>
        <w:fldChar w:fldCharType="begin"/>
      </w:r>
      <w:r w:rsidR="00C932B3" w:rsidRPr="00CD5FE5">
        <w:rPr>
          <w:rFonts w:ascii="Book Antiqua" w:hAnsi="Book Antiqua" w:cs="Arial"/>
        </w:rPr>
        <w:instrText xml:space="preserve"> ADDIN EN.CITE &lt;EndNote&gt;&lt;Cite&gt;&lt;Author&gt;Miller&lt;/Author&gt;&lt;Year&gt;2013&lt;/Year&gt;&lt;RecNum&gt;4&lt;/RecNum&gt;&lt;DisplayText&gt;&lt;style face="superscript"&gt;[2]&lt;/style&gt;&lt;/DisplayText&gt;&lt;record&gt;&lt;rec-number&gt;4&lt;/rec-number&gt;&lt;foreign-keys&gt;&lt;key app="EN" db-id="detv5xxdoxfse4e2x0359fxqp02svtvfrzar"&gt;4&lt;/key&gt;&lt;/foreign-keys&gt;&lt;ref-type name="Journal Article"&gt;17&lt;/ref-type&gt;&lt;contributors&gt;&lt;authors&gt;&lt;author&gt;Miller, L. W.&lt;/author&gt;&lt;author&gt;Guglin, M.&lt;/author&gt;&lt;/authors&gt;&lt;/contributors&gt;&lt;auth-address&gt;Department of Cardiovascular Sciences, University of South Florida, Tampa, FL 33606, USA. lmiller5@health.usf.edu&lt;/auth-address&gt;&lt;titles&gt;&lt;title&gt;Patient selection for ventricular assist devices: a moving target&lt;/title&gt;&lt;secondary-title&gt;J Am Coll Cardiol&lt;/secondary-title&gt;&lt;/titles&gt;&lt;periodical&gt;&lt;full-title&gt;J Am Coll Cardiol&lt;/full-title&gt;&lt;/periodical&gt;&lt;pages&gt;1209-21&lt;/pages&gt;&lt;volume&gt;61&lt;/volume&gt;&lt;number&gt;12&lt;/number&gt;&lt;edition&gt;2013/01/08&lt;/edition&gt;&lt;keywords&gt;&lt;keyword&gt;Cross-Sectional Studies&lt;/keyword&gt;&lt;keyword&gt;Heart Failure/epidemiology/mortality/*surgery&lt;/keyword&gt;&lt;keyword&gt;Heart Transplantation&lt;/keyword&gt;&lt;keyword&gt;*Heart-Assist Devices/contraindications/utilization&lt;/keyword&gt;&lt;keyword&gt;Humans&lt;/keyword&gt;&lt;keyword&gt;*Patient Selection&lt;/keyword&gt;&lt;keyword&gt;Practice Guidelines as Topic&lt;/keyword&gt;&lt;keyword&gt;Prognosis&lt;/keyword&gt;&lt;keyword&gt;Prosthesis Design&lt;/keyword&gt;&lt;keyword&gt;Referral and Consultation/utilization&lt;/keyword&gt;&lt;keyword&gt;Survival Rate&lt;/keyword&gt;&lt;keyword&gt;United States&lt;/keyword&gt;&lt;keyword&gt;Utilization Review/statistics &amp;amp; numerical data&lt;/keyword&gt;&lt;/keywords&gt;&lt;dates&gt;&lt;year&gt;2013&lt;/year&gt;&lt;pub-dates&gt;&lt;date&gt;Mar 26&lt;/date&gt;&lt;/pub-dates&gt;&lt;/dates&gt;&lt;isbn&gt;1558-3597 (Electronic)&amp;#xD;0735-1097 (Linking)&lt;/isbn&gt;&lt;accession-num&gt;23290542&lt;/accession-num&gt;&lt;urls&gt;&lt;related-urls&gt;&lt;url&gt;http://www.ncbi.nlm.nih.gov/pubmed/23290542&lt;/url&gt;&lt;/related-urls&gt;&lt;/urls&gt;&lt;electronic-resource-num&gt;10.1016/j.jacc.2012.08.1029&amp;#xD;S0735-1097(12)05552-0 [pii]&lt;/electronic-resource-num&gt;&lt;language&gt;eng&lt;/language&gt;&lt;/record&gt;&lt;/Cite&gt;&lt;/EndNote&gt;</w:instrText>
      </w:r>
      <w:r w:rsidR="00C23C24" w:rsidRPr="00CD5FE5">
        <w:rPr>
          <w:rFonts w:ascii="Book Antiqua" w:hAnsi="Book Antiqua" w:cs="Arial"/>
        </w:rPr>
        <w:fldChar w:fldCharType="separate"/>
      </w:r>
      <w:r w:rsidR="00C932B3" w:rsidRPr="00CD5FE5">
        <w:rPr>
          <w:rFonts w:ascii="Book Antiqua" w:hAnsi="Book Antiqua" w:cs="Arial"/>
          <w:noProof/>
          <w:vertAlign w:val="superscript"/>
        </w:rPr>
        <w:t>[2]</w:t>
      </w:r>
      <w:r w:rsidR="00C23C24" w:rsidRPr="00CD5FE5">
        <w:rPr>
          <w:rFonts w:ascii="Book Antiqua" w:hAnsi="Book Antiqua" w:cs="Arial"/>
        </w:rPr>
        <w:fldChar w:fldCharType="end"/>
      </w:r>
      <w:r w:rsidR="00C23C24" w:rsidRPr="00CD5FE5">
        <w:rPr>
          <w:rFonts w:ascii="Book Antiqua" w:hAnsi="Book Antiqua" w:cs="Arial"/>
        </w:rPr>
        <w:t>.</w:t>
      </w:r>
      <w:r w:rsidR="00422F0E" w:rsidRPr="00CD5FE5">
        <w:rPr>
          <w:rFonts w:ascii="Book Antiqua" w:hAnsi="Book Antiqua" w:cs="Arial"/>
        </w:rPr>
        <w:t xml:space="preserve"> </w:t>
      </w:r>
      <w:r w:rsidR="00D4483E" w:rsidRPr="00CD5FE5">
        <w:rPr>
          <w:rFonts w:ascii="Book Antiqua" w:hAnsi="Book Antiqua" w:cs="Arial"/>
        </w:rPr>
        <w:t xml:space="preserve">In recent years, </w:t>
      </w:r>
      <w:r w:rsidR="009324A6" w:rsidRPr="00CD5FE5">
        <w:rPr>
          <w:rFonts w:ascii="Book Antiqua" w:hAnsi="Book Antiqua" w:cs="Arial"/>
        </w:rPr>
        <w:t>L</w:t>
      </w:r>
      <w:r w:rsidR="00C23C24" w:rsidRPr="00CD5FE5">
        <w:rPr>
          <w:rFonts w:ascii="Book Antiqua" w:hAnsi="Book Antiqua" w:cs="Arial"/>
        </w:rPr>
        <w:t xml:space="preserve">eft </w:t>
      </w:r>
      <w:r w:rsidR="009324A6" w:rsidRPr="00CD5FE5">
        <w:rPr>
          <w:rFonts w:ascii="Book Antiqua" w:hAnsi="Book Antiqua" w:cs="Arial"/>
        </w:rPr>
        <w:t>V</w:t>
      </w:r>
      <w:r w:rsidR="00C23C24" w:rsidRPr="00CD5FE5">
        <w:rPr>
          <w:rFonts w:ascii="Book Antiqua" w:hAnsi="Book Antiqua" w:cs="Arial"/>
        </w:rPr>
        <w:t xml:space="preserve">entricular </w:t>
      </w:r>
      <w:r w:rsidR="009324A6" w:rsidRPr="00CD5FE5">
        <w:rPr>
          <w:rFonts w:ascii="Book Antiqua" w:hAnsi="Book Antiqua" w:cs="Arial"/>
        </w:rPr>
        <w:t>A</w:t>
      </w:r>
      <w:r w:rsidR="00C23C24" w:rsidRPr="00CD5FE5">
        <w:rPr>
          <w:rFonts w:ascii="Book Antiqua" w:hAnsi="Book Antiqua" w:cs="Arial"/>
        </w:rPr>
        <w:t xml:space="preserve">ssist </w:t>
      </w:r>
      <w:r w:rsidR="009324A6" w:rsidRPr="00CD5FE5">
        <w:rPr>
          <w:rFonts w:ascii="Book Antiqua" w:hAnsi="Book Antiqua" w:cs="Arial"/>
        </w:rPr>
        <w:t>D</w:t>
      </w:r>
      <w:r w:rsidR="00C23C24" w:rsidRPr="00CD5FE5">
        <w:rPr>
          <w:rFonts w:ascii="Book Antiqua" w:hAnsi="Book Antiqua" w:cs="Arial"/>
        </w:rPr>
        <w:t>evice</w:t>
      </w:r>
      <w:r w:rsidR="00D4483E" w:rsidRPr="00CD5FE5">
        <w:rPr>
          <w:rFonts w:ascii="Book Antiqua" w:hAnsi="Book Antiqua" w:cs="Arial"/>
        </w:rPr>
        <w:t>s</w:t>
      </w:r>
      <w:r w:rsidR="00C23C24" w:rsidRPr="00CD5FE5">
        <w:rPr>
          <w:rFonts w:ascii="Book Antiqua" w:hAnsi="Book Antiqua" w:cs="Arial"/>
        </w:rPr>
        <w:t xml:space="preserve"> (LVAD</w:t>
      </w:r>
      <w:r w:rsidR="00334679" w:rsidRPr="00CD5FE5">
        <w:rPr>
          <w:rFonts w:ascii="Book Antiqua" w:hAnsi="Book Antiqua" w:cs="Arial"/>
        </w:rPr>
        <w:t>s</w:t>
      </w:r>
      <w:r w:rsidR="00C23C24" w:rsidRPr="00CD5FE5">
        <w:rPr>
          <w:rFonts w:ascii="Book Antiqua" w:hAnsi="Book Antiqua" w:cs="Arial"/>
        </w:rPr>
        <w:t xml:space="preserve">) </w:t>
      </w:r>
      <w:r w:rsidR="00D4483E" w:rsidRPr="00CD5FE5">
        <w:rPr>
          <w:rFonts w:ascii="Book Antiqua" w:hAnsi="Book Antiqua" w:cs="Arial"/>
        </w:rPr>
        <w:t xml:space="preserve">are </w:t>
      </w:r>
      <w:r w:rsidR="00C23C24" w:rsidRPr="00CD5FE5">
        <w:rPr>
          <w:rFonts w:ascii="Book Antiqua" w:hAnsi="Book Antiqua" w:cs="Arial"/>
        </w:rPr>
        <w:t xml:space="preserve">used increasingly </w:t>
      </w:r>
      <w:r w:rsidR="00D4483E" w:rsidRPr="00CD5FE5">
        <w:rPr>
          <w:rFonts w:ascii="Book Antiqua" w:hAnsi="Book Antiqua" w:cs="Arial"/>
        </w:rPr>
        <w:t xml:space="preserve">in this setting </w:t>
      </w:r>
      <w:r w:rsidR="00C23C24" w:rsidRPr="00CD5FE5">
        <w:rPr>
          <w:rFonts w:ascii="Book Antiqua" w:hAnsi="Book Antiqua" w:cs="Arial"/>
        </w:rPr>
        <w:t>as destination therapy, bridge to transplantation, bridge to recovery</w:t>
      </w:r>
      <w:r w:rsidR="008778F5" w:rsidRPr="00CD5FE5">
        <w:rPr>
          <w:rFonts w:ascii="Book Antiqua" w:hAnsi="Book Antiqua" w:cs="Arial"/>
        </w:rPr>
        <w:t>,</w:t>
      </w:r>
      <w:r w:rsidR="00C23C24" w:rsidRPr="00CD5FE5">
        <w:rPr>
          <w:rFonts w:ascii="Book Antiqua" w:hAnsi="Book Antiqua" w:cs="Arial"/>
        </w:rPr>
        <w:t xml:space="preserve"> or bridge to decision in patie</w:t>
      </w:r>
      <w:r w:rsidR="00CD5FE5">
        <w:rPr>
          <w:rFonts w:ascii="Book Antiqua" w:hAnsi="Book Antiqua" w:cs="Arial"/>
        </w:rPr>
        <w:t>nts with advanced heart failure</w:t>
      </w:r>
      <w:r w:rsidR="00C23C24" w:rsidRPr="00CD5FE5">
        <w:rPr>
          <w:rFonts w:ascii="Book Antiqua" w:hAnsi="Book Antiqua" w:cs="Arial"/>
        </w:rPr>
        <w:fldChar w:fldCharType="begin"/>
      </w:r>
      <w:r w:rsidR="00C932B3" w:rsidRPr="00CD5FE5">
        <w:rPr>
          <w:rFonts w:ascii="Book Antiqua" w:hAnsi="Book Antiqua" w:cs="Arial"/>
        </w:rPr>
        <w:instrText xml:space="preserve"> ADDIN EN.CITE &lt;EndNote&gt;&lt;Cite&gt;&lt;Author&gt;Loor&lt;/Author&gt;&lt;Year&gt;2012&lt;/Year&gt;&lt;RecNum&gt;23&lt;/RecNum&gt;&lt;DisplayText&gt;&lt;style face="superscript"&gt;[3]&lt;/style&gt;&lt;/DisplayText&gt;&lt;record&gt;&lt;rec-number&gt;23&lt;/rec-number&gt;&lt;foreign-keys&gt;&lt;key app="EN" db-id="wvtvdfdso55dzgetze3xt52n90ta2029tp5r" timestamp="1407507450"&gt;23&lt;/key&gt;&lt;/foreign-keys&gt;&lt;ref-type name="Journal Article"&gt;17&lt;/ref-type&gt;&lt;contributors&gt;&lt;authors&gt;&lt;author&gt;Loor, G.&lt;/author&gt;&lt;author&gt;Gonzalez-Stawinski, G.&lt;/author&gt;&lt;/authors&gt;&lt;/contributors&gt;&lt;auth-address&gt;Department of Thoracic and Cardiovascular Surgery, Cleveland Clinic, OH, USA.&lt;/auth-address&gt;&lt;titles&gt;&lt;title&gt;Pulsatile vs. continuous flow in ventricular assist device therapy&lt;/title&gt;&lt;secondary-title&gt;Best Pract Res Clin Anaesthesiol&lt;/secondary-title&gt;&lt;alt-title&gt;Best practice &amp;amp; research. Clinical anaesthesiology&lt;/alt-title&gt;&lt;/titles&gt;&lt;periodical&gt;&lt;full-title&gt;Best Pract Res Clin Anaesthesiol&lt;/full-title&gt;&lt;abbr-1&gt;Best practice &amp;amp; research. Clinical anaesthesiology&lt;/abbr-1&gt;&lt;/periodical&gt;&lt;alt-periodical&gt;&lt;full-title&gt;Best Pract Res Clin Anaesthesiol&lt;/full-title&gt;&lt;abbr-1&gt;Best practice &amp;amp; research. Clinical anaesthesiology&lt;/abbr-1&gt;&lt;/alt-periodical&gt;&lt;pages&gt;105-15&lt;/pages&gt;&lt;volume&gt;26&lt;/volume&gt;&lt;number&gt;2&lt;/number&gt;&lt;edition&gt;2012/08/23&lt;/edition&gt;&lt;keywords&gt;&lt;keyword&gt;Animals&lt;/keyword&gt;&lt;keyword&gt;Equipment Design&lt;/keyword&gt;&lt;keyword&gt;Gastrointestinal Hemorrhage/epidemiology/*etiology&lt;/keyword&gt;&lt;keyword&gt;Heart Failure/physiopathology/*surgery&lt;/keyword&gt;&lt;keyword&gt;*Heart-Assist Devices/adverse effects&lt;/keyword&gt;&lt;keyword&gt;Humans&lt;/keyword&gt;&lt;keyword&gt;Survival Rate&lt;/keyword&gt;&lt;/keywords&gt;&lt;dates&gt;&lt;year&gt;2012&lt;/year&gt;&lt;pub-dates&gt;&lt;date&gt;Jun&lt;/date&gt;&lt;/pub-dates&gt;&lt;/dates&gt;&lt;isbn&gt;1521-6896&lt;/isbn&gt;&lt;accession-num&gt;22910084&lt;/accession-num&gt;&lt;urls&gt;&lt;/urls&gt;&lt;electronic-resource-num&gt;10.1016/j.bpa.2012.03.004&lt;/electronic-resource-num&gt;&lt;remote-database-provider&gt;Nlm&lt;/remote-database-provider&gt;&lt;language&gt;eng&lt;/language&gt;&lt;/record&gt;&lt;/Cite&gt;&lt;/EndNote&gt;</w:instrText>
      </w:r>
      <w:r w:rsidR="00C23C24" w:rsidRPr="00CD5FE5">
        <w:rPr>
          <w:rFonts w:ascii="Book Antiqua" w:hAnsi="Book Antiqua" w:cs="Arial"/>
        </w:rPr>
        <w:fldChar w:fldCharType="separate"/>
      </w:r>
      <w:r w:rsidR="00C932B3" w:rsidRPr="00CD5FE5">
        <w:rPr>
          <w:rFonts w:ascii="Book Antiqua" w:hAnsi="Book Antiqua" w:cs="Arial"/>
          <w:noProof/>
          <w:vertAlign w:val="superscript"/>
        </w:rPr>
        <w:t>[3]</w:t>
      </w:r>
      <w:r w:rsidR="00C23C24" w:rsidRPr="00CD5FE5">
        <w:rPr>
          <w:rFonts w:ascii="Book Antiqua" w:hAnsi="Book Antiqua" w:cs="Arial"/>
        </w:rPr>
        <w:fldChar w:fldCharType="end"/>
      </w:r>
      <w:r w:rsidR="00C23C24" w:rsidRPr="00CD5FE5">
        <w:rPr>
          <w:rFonts w:ascii="Book Antiqua" w:hAnsi="Book Antiqua" w:cs="Arial"/>
        </w:rPr>
        <w:t xml:space="preserve">. </w:t>
      </w:r>
      <w:r w:rsidR="00890F18" w:rsidRPr="00CD5FE5">
        <w:rPr>
          <w:rFonts w:ascii="Book Antiqua" w:hAnsi="Book Antiqua" w:cs="Arial"/>
        </w:rPr>
        <w:t xml:space="preserve">This approach has </w:t>
      </w:r>
      <w:r w:rsidR="00C23C24" w:rsidRPr="00CD5FE5">
        <w:rPr>
          <w:rFonts w:ascii="Book Antiqua" w:hAnsi="Book Antiqua" w:cs="Arial"/>
        </w:rPr>
        <w:t xml:space="preserve">increased </w:t>
      </w:r>
      <w:r w:rsidR="008D09BC" w:rsidRPr="00CD5FE5">
        <w:rPr>
          <w:rFonts w:ascii="Book Antiqua" w:hAnsi="Book Antiqua" w:cs="Arial"/>
        </w:rPr>
        <w:t>survival</w:t>
      </w:r>
      <w:r w:rsidR="00C23C24" w:rsidRPr="00CD5FE5">
        <w:rPr>
          <w:rFonts w:ascii="Book Antiqua" w:hAnsi="Book Antiqua" w:cs="Arial"/>
        </w:rPr>
        <w:t xml:space="preserve"> and improved quality of life </w:t>
      </w:r>
      <w:r w:rsidR="00890F18" w:rsidRPr="00CD5FE5">
        <w:rPr>
          <w:rFonts w:ascii="Book Antiqua" w:hAnsi="Book Antiqua" w:cs="Arial"/>
        </w:rPr>
        <w:t xml:space="preserve">in </w:t>
      </w:r>
      <w:r w:rsidR="00CD5FE5">
        <w:rPr>
          <w:rFonts w:ascii="Book Antiqua" w:hAnsi="Book Antiqua" w:cs="Arial"/>
        </w:rPr>
        <w:t xml:space="preserve">advanced heart failure </w:t>
      </w:r>
      <w:proofErr w:type="gramStart"/>
      <w:r w:rsidR="00CD5FE5">
        <w:rPr>
          <w:rFonts w:ascii="Book Antiqua" w:hAnsi="Book Antiqua" w:cs="Arial"/>
        </w:rPr>
        <w:t>patients</w:t>
      </w:r>
      <w:proofErr w:type="gramEnd"/>
      <w:r w:rsidR="00C23C24" w:rsidRPr="00CD5FE5">
        <w:rPr>
          <w:rFonts w:ascii="Book Antiqua" w:hAnsi="Book Antiqua" w:cs="Arial"/>
        </w:rPr>
        <w:fldChar w:fldCharType="begin">
          <w:fldData xml:space="preserve">PEVuZE5vdGU+PENpdGU+PEF1dGhvcj5Sb3NlPC9BdXRob3I+PFllYXI+MjAwMTwvWWVhcj48UmVj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==
</w:fldData>
        </w:fldChar>
      </w:r>
      <w:r w:rsidR="00C932B3" w:rsidRPr="00CD5FE5">
        <w:rPr>
          <w:rFonts w:ascii="Book Antiqua" w:hAnsi="Book Antiqua" w:cs="Arial"/>
        </w:rPr>
        <w:instrText xml:space="preserve"> ADDIN EN.CITE </w:instrText>
      </w:r>
      <w:r w:rsidR="00C932B3" w:rsidRPr="00CD5FE5">
        <w:rPr>
          <w:rFonts w:ascii="Book Antiqua" w:hAnsi="Book Antiqua" w:cs="Arial"/>
        </w:rPr>
        <w:fldChar w:fldCharType="begin">
          <w:fldData xml:space="preserve">PEVuZE5vdGU+PENpdGU+PEF1dGhvcj5Sb3NlPC9BdXRob3I+PFllYXI+MjAwMTwvWWVhcj48UmVj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==
</w:fldData>
        </w:fldChar>
      </w:r>
      <w:r w:rsidR="00C932B3" w:rsidRPr="00CD5FE5">
        <w:rPr>
          <w:rFonts w:ascii="Book Antiqua" w:hAnsi="Book Antiqua" w:cs="Arial"/>
        </w:rPr>
        <w:instrText xml:space="preserve"> ADDIN EN.CITE.DATA </w:instrText>
      </w:r>
      <w:r w:rsidR="00C932B3" w:rsidRPr="00CD5FE5">
        <w:rPr>
          <w:rFonts w:ascii="Book Antiqua" w:hAnsi="Book Antiqua" w:cs="Arial"/>
        </w:rPr>
      </w:r>
      <w:r w:rsidR="00C932B3" w:rsidRPr="00CD5FE5">
        <w:rPr>
          <w:rFonts w:ascii="Book Antiqua" w:hAnsi="Book Antiqua" w:cs="Arial"/>
        </w:rPr>
        <w:fldChar w:fldCharType="end"/>
      </w:r>
      <w:r w:rsidR="00C23C24" w:rsidRPr="00CD5FE5">
        <w:rPr>
          <w:rFonts w:ascii="Book Antiqua" w:hAnsi="Book Antiqua" w:cs="Arial"/>
        </w:rPr>
      </w:r>
      <w:r w:rsidR="00C23C24" w:rsidRPr="00CD5FE5">
        <w:rPr>
          <w:rFonts w:ascii="Book Antiqua" w:hAnsi="Book Antiqua" w:cs="Arial"/>
        </w:rPr>
        <w:fldChar w:fldCharType="separate"/>
      </w:r>
      <w:r w:rsidR="00C932B3" w:rsidRPr="00CD5FE5">
        <w:rPr>
          <w:rFonts w:ascii="Book Antiqua" w:hAnsi="Book Antiqua" w:cs="Arial"/>
          <w:noProof/>
          <w:vertAlign w:val="superscript"/>
        </w:rPr>
        <w:t>[4]</w:t>
      </w:r>
      <w:r w:rsidR="00C23C24" w:rsidRPr="00CD5FE5">
        <w:rPr>
          <w:rFonts w:ascii="Book Antiqua" w:hAnsi="Book Antiqua" w:cs="Arial"/>
        </w:rPr>
        <w:fldChar w:fldCharType="end"/>
      </w:r>
      <w:r w:rsidR="00C23C24" w:rsidRPr="00CD5FE5">
        <w:rPr>
          <w:rFonts w:ascii="Book Antiqua" w:hAnsi="Book Antiqua" w:cs="Arial"/>
        </w:rPr>
        <w:t>.</w:t>
      </w:r>
    </w:p>
    <w:p w14:paraId="1C025B35" w14:textId="2171B202" w:rsidR="00CD5FE5" w:rsidRPr="00CD5FE5" w:rsidRDefault="00890F18" w:rsidP="003A4C57">
      <w:pPr>
        <w:snapToGrid w:val="0"/>
        <w:spacing w:line="360" w:lineRule="auto"/>
        <w:ind w:firstLineChars="100" w:firstLine="240"/>
        <w:jc w:val="both"/>
        <w:rPr>
          <w:rFonts w:ascii="Book Antiqua" w:eastAsia="宋体" w:hAnsi="Book Antiqua" w:cs="Arial"/>
          <w:lang w:eastAsia="zh-CN"/>
        </w:rPr>
      </w:pPr>
      <w:r w:rsidRPr="00CD5FE5">
        <w:rPr>
          <w:rFonts w:ascii="Book Antiqua" w:hAnsi="Book Antiqua" w:cs="Arial"/>
        </w:rPr>
        <w:t xml:space="preserve">Since </w:t>
      </w:r>
      <w:r w:rsidR="008D09BC" w:rsidRPr="00CD5FE5">
        <w:rPr>
          <w:rFonts w:ascii="Book Antiqua" w:hAnsi="Book Antiqua" w:cs="Arial"/>
        </w:rPr>
        <w:t xml:space="preserve">the </w:t>
      </w:r>
      <w:r w:rsidRPr="00CD5FE5">
        <w:rPr>
          <w:rFonts w:ascii="Book Antiqua" w:hAnsi="Book Antiqua" w:cs="Arial"/>
        </w:rPr>
        <w:t xml:space="preserve">initial introduction of LVAD therapy, it is </w:t>
      </w:r>
      <w:r w:rsidR="008D09BC" w:rsidRPr="00CD5FE5">
        <w:rPr>
          <w:rFonts w:ascii="Book Antiqua" w:hAnsi="Book Antiqua" w:cs="Arial"/>
        </w:rPr>
        <w:t>well</w:t>
      </w:r>
      <w:r w:rsidRPr="00CD5FE5">
        <w:rPr>
          <w:rFonts w:ascii="Book Antiqua" w:hAnsi="Book Antiqua" w:cs="Arial"/>
        </w:rPr>
        <w:t xml:space="preserve"> documented that</w:t>
      </w:r>
      <w:r w:rsidR="00C23C24" w:rsidRPr="00CD5FE5">
        <w:rPr>
          <w:rFonts w:ascii="Book Antiqua" w:hAnsi="Book Antiqua" w:cs="Arial"/>
        </w:rPr>
        <w:t xml:space="preserve"> LVAD</w:t>
      </w:r>
      <w:r w:rsidRPr="00CD5FE5">
        <w:rPr>
          <w:rFonts w:ascii="Book Antiqua" w:hAnsi="Book Antiqua" w:cs="Arial"/>
        </w:rPr>
        <w:t>s</w:t>
      </w:r>
      <w:r w:rsidR="00C23C24" w:rsidRPr="00CD5FE5">
        <w:rPr>
          <w:rFonts w:ascii="Book Antiqua" w:hAnsi="Book Antiqua" w:cs="Arial"/>
        </w:rPr>
        <w:t xml:space="preserve"> increase the risk</w:t>
      </w:r>
      <w:r w:rsidR="008103B5" w:rsidRPr="00CD5FE5">
        <w:rPr>
          <w:rFonts w:ascii="Book Antiqua" w:hAnsi="Book Antiqua" w:cs="Arial"/>
        </w:rPr>
        <w:t xml:space="preserve"> of </w:t>
      </w:r>
      <w:r w:rsidR="00F60CC4" w:rsidRPr="00CD5FE5">
        <w:rPr>
          <w:rFonts w:ascii="Book Antiqua" w:hAnsi="Book Antiqua" w:cs="Arial"/>
        </w:rPr>
        <w:t>gastrointestinal</w:t>
      </w:r>
      <w:r w:rsidR="008103B5" w:rsidRPr="00CD5FE5">
        <w:rPr>
          <w:rFonts w:ascii="Book Antiqua" w:hAnsi="Book Antiqua" w:cs="Arial"/>
        </w:rPr>
        <w:t xml:space="preserve"> bleeding</w:t>
      </w:r>
      <w:r w:rsidR="00F60CC4" w:rsidRPr="00CD5FE5">
        <w:rPr>
          <w:rFonts w:ascii="Book Antiqua" w:hAnsi="Book Antiqua" w:cs="Arial"/>
        </w:rPr>
        <w:t xml:space="preserve"> (GIB)</w:t>
      </w:r>
      <w:r w:rsidR="008103B5" w:rsidRPr="00CD5FE5">
        <w:rPr>
          <w:rFonts w:ascii="Book Antiqua" w:hAnsi="Book Antiqua" w:cs="Arial"/>
        </w:rPr>
        <w:t xml:space="preserve">, </w:t>
      </w:r>
      <w:r w:rsidRPr="00CD5FE5">
        <w:rPr>
          <w:rFonts w:ascii="Book Antiqua" w:hAnsi="Book Antiqua" w:cs="Arial"/>
        </w:rPr>
        <w:t xml:space="preserve">with as many as </w:t>
      </w:r>
      <w:r w:rsidR="00C23C24" w:rsidRPr="00CD5FE5">
        <w:rPr>
          <w:rFonts w:ascii="Book Antiqua" w:hAnsi="Book Antiqua" w:cs="Arial"/>
        </w:rPr>
        <w:t>20</w:t>
      </w:r>
      <w:r w:rsidR="00CD5FE5" w:rsidRPr="00CD5FE5">
        <w:rPr>
          <w:rFonts w:ascii="Book Antiqua" w:hAnsi="Book Antiqua" w:cs="Arial"/>
        </w:rPr>
        <w:t>%</w:t>
      </w:r>
      <w:r w:rsidR="004010B1" w:rsidRPr="00CD5FE5">
        <w:rPr>
          <w:rFonts w:ascii="Book Antiqua" w:hAnsi="Book Antiqua" w:cs="Arial"/>
        </w:rPr>
        <w:t>-40</w:t>
      </w:r>
      <w:r w:rsidR="00C23C24" w:rsidRPr="00CD5FE5">
        <w:rPr>
          <w:rFonts w:ascii="Book Antiqua" w:hAnsi="Book Antiqua" w:cs="Arial"/>
        </w:rPr>
        <w:t xml:space="preserve">% of </w:t>
      </w:r>
      <w:r w:rsidR="008103B5" w:rsidRPr="00CD5FE5">
        <w:rPr>
          <w:rFonts w:ascii="Book Antiqua" w:hAnsi="Book Antiqua" w:cs="Arial"/>
        </w:rPr>
        <w:t xml:space="preserve">LVAD recipients </w:t>
      </w:r>
      <w:r w:rsidRPr="00CD5FE5">
        <w:rPr>
          <w:rFonts w:ascii="Book Antiqua" w:hAnsi="Book Antiqua" w:cs="Arial"/>
        </w:rPr>
        <w:t xml:space="preserve">manifesting </w:t>
      </w:r>
      <w:proofErr w:type="gramStart"/>
      <w:r w:rsidRPr="00CD5FE5">
        <w:rPr>
          <w:rFonts w:ascii="Book Antiqua" w:hAnsi="Book Antiqua" w:cs="Arial"/>
        </w:rPr>
        <w:t>GIB</w:t>
      </w:r>
      <w:proofErr w:type="gramEnd"/>
      <w:r w:rsidR="00C23C24" w:rsidRPr="00CD5FE5">
        <w:rPr>
          <w:rFonts w:ascii="Book Antiqua" w:hAnsi="Book Antiqua" w:cs="Arial"/>
        </w:rPr>
        <w:fldChar w:fldCharType="begin">
          <w:fldData xml:space="preserve">PEVuZE5vdGU+PENpdGU+PEF1dGhvcj5Jc2xhbTwvQXV0aG9yPjxZZWFyPjIwMTM8L1llYXI+PFJl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</w:fldData>
        </w:fldChar>
      </w:r>
      <w:r w:rsidR="00C932B3" w:rsidRPr="00CD5FE5">
        <w:rPr>
          <w:rFonts w:ascii="Book Antiqua" w:hAnsi="Book Antiqua" w:cs="Arial"/>
        </w:rPr>
        <w:instrText xml:space="preserve"> ADDIN EN.CITE </w:instrText>
      </w:r>
      <w:r w:rsidR="00C932B3" w:rsidRPr="00CD5FE5">
        <w:rPr>
          <w:rFonts w:ascii="Book Antiqua" w:hAnsi="Book Antiqua" w:cs="Arial"/>
        </w:rPr>
        <w:fldChar w:fldCharType="begin">
          <w:fldData xml:space="preserve">PEVuZE5vdGU+PENpdGU+PEF1dGhvcj5Jc2xhbTwvQXV0aG9yPjxZZWFyPjIwMTM8L1llYXI+PFJl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</w:fldData>
        </w:fldChar>
      </w:r>
      <w:r w:rsidR="00C932B3" w:rsidRPr="00CD5FE5">
        <w:rPr>
          <w:rFonts w:ascii="Book Antiqua" w:hAnsi="Book Antiqua" w:cs="Arial"/>
        </w:rPr>
        <w:instrText xml:space="preserve"> ADDIN EN.CITE.DATA </w:instrText>
      </w:r>
      <w:r w:rsidR="00C932B3" w:rsidRPr="00CD5FE5">
        <w:rPr>
          <w:rFonts w:ascii="Book Antiqua" w:hAnsi="Book Antiqua" w:cs="Arial"/>
        </w:rPr>
      </w:r>
      <w:r w:rsidR="00C932B3" w:rsidRPr="00CD5FE5">
        <w:rPr>
          <w:rFonts w:ascii="Book Antiqua" w:hAnsi="Book Antiqua" w:cs="Arial"/>
        </w:rPr>
        <w:fldChar w:fldCharType="end"/>
      </w:r>
      <w:r w:rsidR="00C23C24" w:rsidRPr="00CD5FE5">
        <w:rPr>
          <w:rFonts w:ascii="Book Antiqua" w:hAnsi="Book Antiqua" w:cs="Arial"/>
        </w:rPr>
      </w:r>
      <w:r w:rsidR="00C23C24" w:rsidRPr="00CD5FE5">
        <w:rPr>
          <w:rFonts w:ascii="Book Antiqua" w:hAnsi="Book Antiqua" w:cs="Arial"/>
        </w:rPr>
        <w:fldChar w:fldCharType="separate"/>
      </w:r>
      <w:r w:rsidR="00C932B3" w:rsidRPr="00CD5FE5">
        <w:rPr>
          <w:rFonts w:ascii="Book Antiqua" w:hAnsi="Book Antiqua" w:cs="Arial"/>
          <w:noProof/>
          <w:vertAlign w:val="superscript"/>
        </w:rPr>
        <w:t>[5-7]</w:t>
      </w:r>
      <w:r w:rsidR="00C23C24" w:rsidRPr="00CD5FE5">
        <w:rPr>
          <w:rFonts w:ascii="Book Antiqua" w:hAnsi="Book Antiqua" w:cs="Arial"/>
        </w:rPr>
        <w:fldChar w:fldCharType="end"/>
      </w:r>
      <w:r w:rsidR="00C23C24" w:rsidRPr="00CD5FE5">
        <w:rPr>
          <w:rFonts w:ascii="Book Antiqua" w:hAnsi="Book Antiqua" w:cs="Arial"/>
        </w:rPr>
        <w:t xml:space="preserve">. The mechanism of </w:t>
      </w:r>
      <w:r w:rsidR="00F60CC4" w:rsidRPr="00CD5FE5">
        <w:rPr>
          <w:rFonts w:ascii="Book Antiqua" w:hAnsi="Book Antiqua" w:cs="Arial"/>
        </w:rPr>
        <w:t xml:space="preserve">GIB </w:t>
      </w:r>
      <w:r w:rsidR="00D67DD0" w:rsidRPr="00CD5FE5">
        <w:rPr>
          <w:rFonts w:ascii="Book Antiqua" w:hAnsi="Book Antiqua" w:cs="Arial"/>
        </w:rPr>
        <w:t xml:space="preserve">in LVAD recipients </w:t>
      </w:r>
      <w:r w:rsidRPr="00CD5FE5">
        <w:rPr>
          <w:rFonts w:ascii="Book Antiqua" w:hAnsi="Book Antiqua" w:cs="Arial"/>
        </w:rPr>
        <w:t>remains incompletely understood</w:t>
      </w:r>
      <w:r w:rsidR="00C23C24" w:rsidRPr="00CD5FE5">
        <w:rPr>
          <w:rFonts w:ascii="Book Antiqua" w:hAnsi="Book Antiqua" w:cs="Arial"/>
        </w:rPr>
        <w:t xml:space="preserve">, but it is thought to be </w:t>
      </w:r>
      <w:r w:rsidRPr="00CD5FE5">
        <w:rPr>
          <w:rFonts w:ascii="Book Antiqua" w:hAnsi="Book Antiqua" w:cs="Arial"/>
        </w:rPr>
        <w:t>contributed to by</w:t>
      </w:r>
      <w:r w:rsidR="00C23C24" w:rsidRPr="00CD5FE5">
        <w:rPr>
          <w:rFonts w:ascii="Book Antiqua" w:hAnsi="Book Antiqua" w:cs="Arial"/>
        </w:rPr>
        <w:t xml:space="preserve"> development of </w:t>
      </w:r>
      <w:proofErr w:type="spellStart"/>
      <w:r w:rsidR="00C23C24" w:rsidRPr="00CD5FE5">
        <w:rPr>
          <w:rFonts w:ascii="Book Antiqua" w:hAnsi="Book Antiqua" w:cs="Arial"/>
        </w:rPr>
        <w:t>angiodysplasia</w:t>
      </w:r>
      <w:proofErr w:type="spellEnd"/>
      <w:r w:rsidR="00C23C24" w:rsidRPr="00CD5FE5">
        <w:rPr>
          <w:rFonts w:ascii="Book Antiqua" w:hAnsi="Book Antiqua" w:cs="Arial"/>
        </w:rPr>
        <w:t xml:space="preserve">, acquired von </w:t>
      </w:r>
      <w:proofErr w:type="spellStart"/>
      <w:r w:rsidR="00C23C24" w:rsidRPr="00CD5FE5">
        <w:rPr>
          <w:rFonts w:ascii="Book Antiqua" w:hAnsi="Book Antiqua" w:cs="Arial"/>
        </w:rPr>
        <w:t>Willebrand</w:t>
      </w:r>
      <w:proofErr w:type="spellEnd"/>
      <w:r w:rsidR="00C23C24" w:rsidRPr="00CD5FE5">
        <w:rPr>
          <w:rFonts w:ascii="Book Antiqua" w:hAnsi="Book Antiqua" w:cs="Arial"/>
        </w:rPr>
        <w:t xml:space="preserve"> disease, </w:t>
      </w:r>
      <w:r w:rsidR="006B56FF" w:rsidRPr="00CD5FE5">
        <w:rPr>
          <w:rFonts w:ascii="Book Antiqua" w:hAnsi="Book Antiqua" w:cs="Arial"/>
        </w:rPr>
        <w:t xml:space="preserve">persistent right ventricular dysfunction, </w:t>
      </w:r>
      <w:r w:rsidR="00C23C24" w:rsidRPr="00CD5FE5">
        <w:rPr>
          <w:rFonts w:ascii="Book Antiqua" w:hAnsi="Book Antiqua" w:cs="Arial"/>
        </w:rPr>
        <w:t xml:space="preserve">and mucosal ischemia secondary to low pulse </w:t>
      </w:r>
      <w:proofErr w:type="gramStart"/>
      <w:r w:rsidR="00C23C24" w:rsidRPr="00CD5FE5">
        <w:rPr>
          <w:rFonts w:ascii="Book Antiqua" w:hAnsi="Book Antiqua" w:cs="Arial"/>
        </w:rPr>
        <w:t>pressure</w:t>
      </w:r>
      <w:proofErr w:type="gramEnd"/>
      <w:r w:rsidR="006B6266" w:rsidRPr="00CD5FE5">
        <w:rPr>
          <w:rFonts w:ascii="Book Antiqua" w:hAnsi="Book Antiqua" w:cs="Arial"/>
        </w:rPr>
        <w:fldChar w:fldCharType="begin">
          <w:fldData xml:space="preserve">PEVuZE5vdGU+PENpdGU+PEF1dGhvcj5TdWFyZXo8L0F1dGhvcj48WWVhcj4yMDExPC9ZZWFyPjxS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</w:fldData>
        </w:fldChar>
      </w:r>
      <w:r w:rsidR="006B6266" w:rsidRPr="00CD5FE5">
        <w:rPr>
          <w:rFonts w:ascii="Book Antiqua" w:hAnsi="Book Antiqua" w:cs="Arial"/>
        </w:rPr>
        <w:instrText xml:space="preserve"> ADDIN EN.CITE </w:instrText>
      </w:r>
      <w:r w:rsidR="006B6266" w:rsidRPr="00CD5FE5">
        <w:rPr>
          <w:rFonts w:ascii="Book Antiqua" w:hAnsi="Book Antiqua" w:cs="Arial"/>
        </w:rPr>
        <w:fldChar w:fldCharType="begin">
          <w:fldData xml:space="preserve">PEVuZE5vdGU+PENpdGU+PEF1dGhvcj5TdWFyZXo8L0F1dGhvcj48WWVhcj4yMDExPC9ZZWFyPjxS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</w:fldData>
        </w:fldChar>
      </w:r>
      <w:r w:rsidR="006B6266" w:rsidRPr="00CD5FE5">
        <w:rPr>
          <w:rFonts w:ascii="Book Antiqua" w:hAnsi="Book Antiqua" w:cs="Arial"/>
        </w:rPr>
        <w:instrText xml:space="preserve"> ADDIN EN.CITE.DATA </w:instrText>
      </w:r>
      <w:r w:rsidR="006B6266" w:rsidRPr="00CD5FE5">
        <w:rPr>
          <w:rFonts w:ascii="Book Antiqua" w:hAnsi="Book Antiqua" w:cs="Arial"/>
        </w:rPr>
      </w:r>
      <w:r w:rsidR="006B6266" w:rsidRPr="00CD5FE5">
        <w:rPr>
          <w:rFonts w:ascii="Book Antiqua" w:hAnsi="Book Antiqua" w:cs="Arial"/>
        </w:rPr>
        <w:fldChar w:fldCharType="end"/>
      </w:r>
      <w:r w:rsidR="006B6266" w:rsidRPr="00CD5FE5">
        <w:rPr>
          <w:rFonts w:ascii="Book Antiqua" w:hAnsi="Book Antiqua" w:cs="Arial"/>
        </w:rPr>
      </w:r>
      <w:r w:rsidR="006B6266" w:rsidRPr="00CD5FE5">
        <w:rPr>
          <w:rFonts w:ascii="Book Antiqua" w:hAnsi="Book Antiqua" w:cs="Arial"/>
        </w:rPr>
        <w:fldChar w:fldCharType="separate"/>
      </w:r>
      <w:r w:rsidR="00CD5FE5">
        <w:rPr>
          <w:rFonts w:ascii="Book Antiqua" w:hAnsi="Book Antiqua" w:cs="Arial"/>
          <w:noProof/>
          <w:vertAlign w:val="superscript"/>
        </w:rPr>
        <w:t>[8,</w:t>
      </w:r>
      <w:r w:rsidR="006B6266" w:rsidRPr="00CD5FE5">
        <w:rPr>
          <w:rFonts w:ascii="Book Antiqua" w:hAnsi="Book Antiqua" w:cs="Arial"/>
          <w:noProof/>
          <w:vertAlign w:val="superscript"/>
        </w:rPr>
        <w:t>9]</w:t>
      </w:r>
      <w:r w:rsidR="006B6266" w:rsidRPr="00CD5FE5">
        <w:rPr>
          <w:rFonts w:ascii="Book Antiqua" w:hAnsi="Book Antiqua" w:cs="Arial"/>
        </w:rPr>
        <w:fldChar w:fldCharType="end"/>
      </w:r>
      <w:r w:rsidR="00D67DD0" w:rsidRPr="00CD5FE5">
        <w:rPr>
          <w:rFonts w:ascii="Book Antiqua" w:hAnsi="Book Antiqua" w:cs="Arial"/>
        </w:rPr>
        <w:t xml:space="preserve">. GIB is further </w:t>
      </w:r>
      <w:r w:rsidR="00BB7230" w:rsidRPr="00CD5FE5">
        <w:rPr>
          <w:rFonts w:ascii="Book Antiqua" w:hAnsi="Book Antiqua" w:cs="Arial"/>
        </w:rPr>
        <w:t xml:space="preserve">exacerbated </w:t>
      </w:r>
      <w:r w:rsidRPr="00CD5FE5">
        <w:rPr>
          <w:rFonts w:ascii="Book Antiqua" w:hAnsi="Book Antiqua" w:cs="Arial"/>
        </w:rPr>
        <w:t>by the use of anticoagulation</w:t>
      </w:r>
      <w:r w:rsidR="00D67DD0" w:rsidRPr="00CD5FE5">
        <w:rPr>
          <w:rFonts w:ascii="Book Antiqua" w:hAnsi="Book Antiqua" w:cs="Arial"/>
        </w:rPr>
        <w:t xml:space="preserve"> in LVAD patients</w:t>
      </w:r>
      <w:r w:rsidR="00C23C24" w:rsidRPr="00CD5FE5">
        <w:rPr>
          <w:rFonts w:ascii="Book Antiqua" w:hAnsi="Book Antiqua" w:cs="Arial"/>
        </w:rPr>
        <w:t>.</w:t>
      </w:r>
      <w:r w:rsidR="00D82B5C" w:rsidRPr="00CD5FE5">
        <w:rPr>
          <w:rFonts w:ascii="Book Antiqua" w:hAnsi="Book Antiqua" w:cs="Arial"/>
        </w:rPr>
        <w:t xml:space="preserve"> </w:t>
      </w:r>
      <w:r w:rsidR="00480166" w:rsidRPr="00CD5FE5">
        <w:rPr>
          <w:rFonts w:ascii="Book Antiqua" w:hAnsi="Book Antiqua" w:cs="Arial"/>
        </w:rPr>
        <w:t xml:space="preserve">Although </w:t>
      </w:r>
      <w:r w:rsidR="00B0301D" w:rsidRPr="00CD5FE5">
        <w:rPr>
          <w:rFonts w:ascii="Book Antiqua" w:hAnsi="Book Antiqua" w:cs="Arial"/>
        </w:rPr>
        <w:t xml:space="preserve">previous reports found that upper GI tract is the most common site of GIB in LVAD </w:t>
      </w:r>
      <w:proofErr w:type="gramStart"/>
      <w:r w:rsidR="00B0301D" w:rsidRPr="00CD5FE5">
        <w:rPr>
          <w:rFonts w:ascii="Book Antiqua" w:hAnsi="Book Antiqua" w:cs="Arial"/>
        </w:rPr>
        <w:t>recipients</w:t>
      </w:r>
      <w:proofErr w:type="gramEnd"/>
      <w:r w:rsidR="008D52B0" w:rsidRPr="00CD5FE5">
        <w:rPr>
          <w:rFonts w:ascii="Book Antiqua" w:hAnsi="Book Antiqua" w:cs="Arial"/>
        </w:rPr>
        <w:fldChar w:fldCharType="begin">
          <w:fldData xml:space="preserve">PEVuZE5vdGU+PENpdGU+PEF1dGhvcj5LdXNobmlyPC9BdXRob3I+PFllYXI+MjAxMjwvWWVhcj48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LTE+R2FzdHJvaW50ZXN0aW5hbCBlbmRvc2NvcHk8L2FiYnItMT48L2FsdC1wZXJpb2RpY2FsPjxw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</w:fldData>
        </w:fldChar>
      </w:r>
      <w:r w:rsidR="006B6266" w:rsidRPr="00CD5FE5">
        <w:rPr>
          <w:rFonts w:ascii="Book Antiqua" w:hAnsi="Book Antiqua" w:cs="Arial"/>
        </w:rPr>
        <w:instrText xml:space="preserve"> ADDIN EN.CITE </w:instrText>
      </w:r>
      <w:r w:rsidR="006B6266" w:rsidRPr="00CD5FE5">
        <w:rPr>
          <w:rFonts w:ascii="Book Antiqua" w:hAnsi="Book Antiqua" w:cs="Arial"/>
        </w:rPr>
        <w:fldChar w:fldCharType="begin">
          <w:fldData xml:space="preserve">PEVuZE5vdGU+PENpdGU+PEF1dGhvcj5LdXNobmlyPC9BdXRob3I+PFllYXI+MjAxMjwvWWVhcj48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LTE+R2FzdHJvaW50ZXN0aW5hbCBlbmRvc2NvcHk8L2FiYnItMT48L2FsdC1wZXJpb2RpY2FsPjxw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</w:fldData>
        </w:fldChar>
      </w:r>
      <w:r w:rsidR="006B6266" w:rsidRPr="00CD5FE5">
        <w:rPr>
          <w:rFonts w:ascii="Book Antiqua" w:hAnsi="Book Antiqua" w:cs="Arial"/>
        </w:rPr>
        <w:instrText xml:space="preserve"> ADDIN EN.CITE.DATA </w:instrText>
      </w:r>
      <w:r w:rsidR="006B6266" w:rsidRPr="00CD5FE5">
        <w:rPr>
          <w:rFonts w:ascii="Book Antiqua" w:hAnsi="Book Antiqua" w:cs="Arial"/>
        </w:rPr>
      </w:r>
      <w:r w:rsidR="006B6266" w:rsidRPr="00CD5FE5">
        <w:rPr>
          <w:rFonts w:ascii="Book Antiqua" w:hAnsi="Book Antiqua" w:cs="Arial"/>
        </w:rPr>
        <w:fldChar w:fldCharType="end"/>
      </w:r>
      <w:r w:rsidR="008D52B0" w:rsidRPr="00CD5FE5">
        <w:rPr>
          <w:rFonts w:ascii="Book Antiqua" w:hAnsi="Book Antiqua" w:cs="Arial"/>
        </w:rPr>
      </w:r>
      <w:r w:rsidR="008D52B0" w:rsidRPr="00CD5FE5">
        <w:rPr>
          <w:rFonts w:ascii="Book Antiqua" w:hAnsi="Book Antiqua" w:cs="Arial"/>
        </w:rPr>
        <w:fldChar w:fldCharType="separate"/>
      </w:r>
      <w:r w:rsidR="006B6266" w:rsidRPr="00CD5FE5">
        <w:rPr>
          <w:rFonts w:ascii="Book Antiqua" w:hAnsi="Book Antiqua" w:cs="Arial"/>
          <w:noProof/>
          <w:vertAlign w:val="superscript"/>
        </w:rPr>
        <w:t>[10]</w:t>
      </w:r>
      <w:r w:rsidR="008D52B0" w:rsidRPr="00CD5FE5">
        <w:rPr>
          <w:rFonts w:ascii="Book Antiqua" w:hAnsi="Book Antiqua" w:cs="Arial"/>
        </w:rPr>
        <w:fldChar w:fldCharType="end"/>
      </w:r>
      <w:r w:rsidR="00B0301D" w:rsidRPr="00CD5FE5">
        <w:rPr>
          <w:rFonts w:ascii="Book Antiqua" w:hAnsi="Book Antiqua" w:cs="Arial"/>
        </w:rPr>
        <w:t xml:space="preserve">, obscure </w:t>
      </w:r>
      <w:r w:rsidR="00C87AF3" w:rsidRPr="00CD5FE5">
        <w:rPr>
          <w:rFonts w:ascii="Book Antiqua" w:hAnsi="Book Antiqua" w:cs="Arial"/>
        </w:rPr>
        <w:t>gastrointestinal</w:t>
      </w:r>
      <w:r w:rsidR="00B0301D" w:rsidRPr="00CD5FE5">
        <w:rPr>
          <w:rFonts w:ascii="Book Antiqua" w:hAnsi="Book Antiqua" w:cs="Arial"/>
        </w:rPr>
        <w:t xml:space="preserve"> bleeding (OGIB) remains a frustrating condition frequently en</w:t>
      </w:r>
      <w:r w:rsidR="00CD5FE5">
        <w:rPr>
          <w:rFonts w:ascii="Book Antiqua" w:hAnsi="Book Antiqua" w:cs="Arial"/>
        </w:rPr>
        <w:t>countered in this population.</w:t>
      </w:r>
    </w:p>
    <w:p w14:paraId="6A38ABF7" w14:textId="77777777" w:rsidR="00CD5FE5" w:rsidRDefault="00C23C24" w:rsidP="003A4C57">
      <w:pPr>
        <w:snapToGrid w:val="0"/>
        <w:spacing w:line="360" w:lineRule="auto"/>
        <w:ind w:firstLineChars="100" w:firstLine="240"/>
        <w:jc w:val="both"/>
        <w:rPr>
          <w:rFonts w:ascii="Book Antiqua" w:eastAsia="宋体" w:hAnsi="Book Antiqua" w:cs="Arial"/>
          <w:lang w:eastAsia="zh-CN"/>
        </w:rPr>
      </w:pPr>
      <w:r w:rsidRPr="00CD5FE5">
        <w:rPr>
          <w:rFonts w:ascii="Book Antiqua" w:hAnsi="Book Antiqua" w:cs="Arial"/>
        </w:rPr>
        <w:t xml:space="preserve">Video </w:t>
      </w:r>
      <w:r w:rsidR="00CD5FE5" w:rsidRPr="00CD5FE5">
        <w:rPr>
          <w:rFonts w:ascii="Book Antiqua" w:hAnsi="Book Antiqua" w:cs="Arial"/>
        </w:rPr>
        <w:t>c</w:t>
      </w:r>
      <w:r w:rsidRPr="00CD5FE5">
        <w:rPr>
          <w:rFonts w:ascii="Book Antiqua" w:hAnsi="Book Antiqua" w:cs="Arial"/>
        </w:rPr>
        <w:t xml:space="preserve">apsule endoscopy (VCE) </w:t>
      </w:r>
      <w:r w:rsidR="00890F18" w:rsidRPr="00CD5FE5">
        <w:rPr>
          <w:rFonts w:ascii="Book Antiqua" w:hAnsi="Book Antiqua" w:cs="Arial"/>
        </w:rPr>
        <w:t xml:space="preserve">has made </w:t>
      </w:r>
      <w:r w:rsidR="009D01E7" w:rsidRPr="00CD5FE5">
        <w:rPr>
          <w:rFonts w:ascii="Book Antiqua" w:hAnsi="Book Antiqua" w:cs="Arial"/>
        </w:rPr>
        <w:t xml:space="preserve">a </w:t>
      </w:r>
      <w:r w:rsidR="00890F18" w:rsidRPr="00CD5FE5">
        <w:rPr>
          <w:rFonts w:ascii="Book Antiqua" w:hAnsi="Book Antiqua" w:cs="Arial"/>
        </w:rPr>
        <w:t xml:space="preserve">significant </w:t>
      </w:r>
      <w:r w:rsidR="0012413A" w:rsidRPr="00CD5FE5">
        <w:rPr>
          <w:rFonts w:ascii="Book Antiqua" w:hAnsi="Book Antiqua" w:cs="Arial"/>
        </w:rPr>
        <w:t>impact o</w:t>
      </w:r>
      <w:r w:rsidR="009D01E7" w:rsidRPr="00CD5FE5">
        <w:rPr>
          <w:rFonts w:ascii="Book Antiqua" w:hAnsi="Book Antiqua" w:cs="Arial"/>
        </w:rPr>
        <w:t xml:space="preserve">n the </w:t>
      </w:r>
      <w:r w:rsidRPr="00CD5FE5">
        <w:rPr>
          <w:rFonts w:ascii="Book Antiqua" w:hAnsi="Book Antiqua" w:cs="Arial"/>
        </w:rPr>
        <w:t>evaluati</w:t>
      </w:r>
      <w:r w:rsidR="009D01E7" w:rsidRPr="00CD5FE5">
        <w:rPr>
          <w:rFonts w:ascii="Book Antiqua" w:hAnsi="Book Antiqua" w:cs="Arial"/>
        </w:rPr>
        <w:t>on of</w:t>
      </w:r>
      <w:r w:rsidRPr="00CD5FE5">
        <w:rPr>
          <w:rFonts w:ascii="Book Antiqua" w:hAnsi="Book Antiqua" w:cs="Arial"/>
        </w:rPr>
        <w:t xml:space="preserve"> patients with OGIB</w:t>
      </w:r>
      <w:r w:rsidR="009D01E7" w:rsidRPr="00CD5FE5">
        <w:rPr>
          <w:rFonts w:ascii="Book Antiqua" w:hAnsi="Book Antiqua" w:cs="Arial"/>
        </w:rPr>
        <w:t>, with a diagnostic yield of</w:t>
      </w:r>
      <w:r w:rsidRPr="00CD5FE5">
        <w:rPr>
          <w:rFonts w:ascii="Book Antiqua" w:hAnsi="Book Antiqua" w:cs="Arial"/>
        </w:rPr>
        <w:t xml:space="preserve"> approximately 60</w:t>
      </w:r>
      <w:r w:rsidR="00CD5FE5" w:rsidRPr="00CD5FE5">
        <w:rPr>
          <w:rFonts w:ascii="Book Antiqua" w:hAnsi="Book Antiqua" w:cs="Arial"/>
        </w:rPr>
        <w:t>%</w:t>
      </w:r>
      <w:r w:rsidR="00CD5FE5">
        <w:rPr>
          <w:rFonts w:ascii="Book Antiqua" w:hAnsi="Book Antiqua" w:cs="Arial"/>
        </w:rPr>
        <w:t>-70%</w:t>
      </w:r>
      <w:r w:rsidRPr="00CD5FE5">
        <w:rPr>
          <w:rFonts w:ascii="Book Antiqua" w:hAnsi="Book Antiqua" w:cs="Arial"/>
        </w:rPr>
        <w:fldChar w:fldCharType="begin"/>
      </w:r>
      <w:r w:rsidR="006B6266" w:rsidRPr="00CD5FE5">
        <w:rPr>
          <w:rFonts w:ascii="Book Antiqua" w:hAnsi="Book Antiqua" w:cs="Arial"/>
        </w:rPr>
        <w:instrText xml:space="preserve"> ADDIN EN.CITE &lt;EndNote&gt;&lt;Cite&gt;&lt;Author&gt;Raju&lt;/Author&gt;&lt;Year&gt;2007&lt;/Year&gt;&lt;RecNum&gt;127&lt;/RecNum&gt;&lt;DisplayText&gt;&lt;style face="superscript"&gt;[11]&lt;/style&gt;&lt;/DisplayText&gt;&lt;record&gt;&lt;rec-number&gt;127&lt;/rec-number&gt;&lt;foreign-keys&gt;&lt;key app="EN" db-id="wvtvdfdso55dzgetze3xt52n90ta2029tp5r" timestamp="1421291485"&gt;127&lt;/key&gt;&lt;/foreign-keys&gt;&lt;ref-type name="Journal Article"&gt;17&lt;/ref-type&gt;&lt;contributors&gt;&lt;authors&gt;&lt;author&gt;Raju, G. S.&lt;/author&gt;&lt;author&gt;Gerson, L.&lt;/author&gt;&lt;author&gt;Das, A.&lt;/author&gt;&lt;author&gt;Lewis, B.&lt;/author&gt;&lt;author&gt;American Gastroenterological, Association&lt;/author&gt;&lt;/authors&gt;&lt;/contributors&gt;&lt;auth-address&gt;Department of Medicine, University of Texas Medical Branch, Galveston, Galveston, Texas, USA.&lt;/auth-address&gt;&lt;titles&gt;&lt;title&gt;American Gastroenterological Association (AGA) Institute technical review on obscure gastrointestinal bleeding&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1697-717&lt;/pages&gt;&lt;volume&gt;133&lt;/volume&gt;&lt;number&gt;5&lt;/number&gt;&lt;keywords&gt;&lt;keyword&gt;*Capsule Endoscopy&lt;/keyword&gt;&lt;keyword&gt;Diagnostic Imaging&lt;/keyword&gt;&lt;keyword&gt;Gastrointestinal Hemorrhage/*diagnosis/etiology/*therapy&lt;/keyword&gt;&lt;keyword&gt;Humans&lt;/keyword&gt;&lt;keyword&gt;Medical Laboratory Science/methods/trends&lt;/keyword&gt;&lt;/keywords&gt;&lt;dates&gt;&lt;year&gt;2007&lt;/year&gt;&lt;pub-dates&gt;&lt;date&gt;Nov&lt;/date&gt;&lt;/pub-dates&gt;&lt;/dates&gt;&lt;isbn&gt;1528-0012 (Electronic)&amp;#xD;0016-5085 (Linking)&lt;/isbn&gt;&lt;accession-num&gt;17983812&lt;/accession-num&gt;&lt;urls&gt;&lt;related-urls&gt;&lt;url&gt;http://www.ncbi.nlm.nih.gov/pubmed/17983812&lt;/url&gt;&lt;/related-urls&gt;&lt;/urls&gt;&lt;electronic-resource-num&gt;10.1053/j.gastro.2007.06.007&lt;/electronic-resource-num&gt;&lt;/record&gt;&lt;/Cite&gt;&lt;/EndNote&gt;</w:instrText>
      </w:r>
      <w:r w:rsidRPr="00CD5FE5">
        <w:rPr>
          <w:rFonts w:ascii="Book Antiqua" w:hAnsi="Book Antiqua" w:cs="Arial"/>
        </w:rPr>
        <w:fldChar w:fldCharType="separate"/>
      </w:r>
      <w:r w:rsidR="006B6266" w:rsidRPr="00CD5FE5">
        <w:rPr>
          <w:rFonts w:ascii="Book Antiqua" w:hAnsi="Book Antiqua" w:cs="Arial"/>
          <w:noProof/>
          <w:vertAlign w:val="superscript"/>
        </w:rPr>
        <w:t>[11]</w:t>
      </w:r>
      <w:r w:rsidRPr="00CD5FE5">
        <w:rPr>
          <w:rFonts w:ascii="Book Antiqua" w:hAnsi="Book Antiqua" w:cs="Arial"/>
        </w:rPr>
        <w:fldChar w:fldCharType="end"/>
      </w:r>
      <w:r w:rsidR="008103B5" w:rsidRPr="00CD5FE5">
        <w:rPr>
          <w:rFonts w:ascii="Book Antiqua" w:hAnsi="Book Antiqua" w:cs="Arial"/>
        </w:rPr>
        <w:t>.</w:t>
      </w:r>
      <w:r w:rsidRPr="00CD5FE5">
        <w:rPr>
          <w:rFonts w:ascii="Book Antiqua" w:hAnsi="Book Antiqua" w:cs="Arial"/>
        </w:rPr>
        <w:t xml:space="preserve"> </w:t>
      </w:r>
      <w:r w:rsidR="00D051AA" w:rsidRPr="00CD5FE5">
        <w:rPr>
          <w:rFonts w:ascii="Book Antiqua" w:hAnsi="Book Antiqua" w:cs="Arial"/>
        </w:rPr>
        <w:t xml:space="preserve">However, </w:t>
      </w:r>
      <w:r w:rsidR="00D04ED5" w:rsidRPr="00CD5FE5">
        <w:rPr>
          <w:rFonts w:ascii="Book Antiqua" w:hAnsi="Book Antiqua" w:cs="Arial"/>
        </w:rPr>
        <w:t xml:space="preserve">it is a relative contraindication to use </w:t>
      </w:r>
      <w:r w:rsidRPr="00CD5FE5">
        <w:rPr>
          <w:rFonts w:ascii="Book Antiqua" w:hAnsi="Book Antiqua" w:cs="Arial"/>
        </w:rPr>
        <w:t xml:space="preserve">VCE </w:t>
      </w:r>
      <w:r w:rsidR="009D01E7" w:rsidRPr="00CD5FE5">
        <w:rPr>
          <w:rFonts w:ascii="Book Antiqua" w:hAnsi="Book Antiqua" w:cs="Arial"/>
        </w:rPr>
        <w:t xml:space="preserve">in the setting of implanted </w:t>
      </w:r>
      <w:r w:rsidRPr="00CD5FE5">
        <w:rPr>
          <w:rFonts w:ascii="Book Antiqua" w:hAnsi="Book Antiqua" w:cs="Arial"/>
        </w:rPr>
        <w:t>electr</w:t>
      </w:r>
      <w:r w:rsidR="004B46C9" w:rsidRPr="00CD5FE5">
        <w:rPr>
          <w:rFonts w:ascii="Book Antiqua" w:hAnsi="Book Antiqua" w:cs="Arial"/>
        </w:rPr>
        <w:t>ical</w:t>
      </w:r>
      <w:r w:rsidRPr="00CD5FE5">
        <w:rPr>
          <w:rFonts w:ascii="Book Antiqua" w:hAnsi="Book Antiqua" w:cs="Arial"/>
        </w:rPr>
        <w:t xml:space="preserve"> </w:t>
      </w:r>
      <w:r w:rsidR="00D04ED5" w:rsidRPr="00CD5FE5">
        <w:rPr>
          <w:rFonts w:ascii="Book Antiqua" w:hAnsi="Book Antiqua" w:cs="Arial"/>
        </w:rPr>
        <w:t xml:space="preserve">medical </w:t>
      </w:r>
      <w:proofErr w:type="gramStart"/>
      <w:r w:rsidRPr="00CD5FE5">
        <w:rPr>
          <w:rFonts w:ascii="Book Antiqua" w:hAnsi="Book Antiqua" w:cs="Arial"/>
        </w:rPr>
        <w:t>devices</w:t>
      </w:r>
      <w:proofErr w:type="gramEnd"/>
      <w:r w:rsidR="008D52B0" w:rsidRPr="00CD5FE5">
        <w:rPr>
          <w:rFonts w:ascii="Book Antiqua" w:hAnsi="Book Antiqua" w:cs="Arial"/>
        </w:rPr>
        <w:fldChar w:fldCharType="begin">
          <w:fldData xml:space="preserve">PEVuZE5vdGU+PENpdGU+PEF1dGhvcj5Db21taXR0ZWU8L0F1dGhvcj48WWVhcj4yMDEzPC9ZZWFy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IGVuZG9zY29weTwvYWJici0xPjwvYWx0LXBlcmlvZGljYWw+PHBhZ2VzPjgwNS0xNTwvcGFnZXM+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</w:fldData>
        </w:fldChar>
      </w:r>
      <w:r w:rsidR="006B6266" w:rsidRPr="00CD5FE5">
        <w:rPr>
          <w:rFonts w:ascii="Book Antiqua" w:hAnsi="Book Antiqua" w:cs="Arial"/>
        </w:rPr>
        <w:instrText xml:space="preserve"> ADDIN EN.CITE </w:instrText>
      </w:r>
      <w:r w:rsidR="006B6266" w:rsidRPr="00CD5FE5">
        <w:rPr>
          <w:rFonts w:ascii="Book Antiqua" w:hAnsi="Book Antiqua" w:cs="Arial"/>
        </w:rPr>
        <w:fldChar w:fldCharType="begin">
          <w:fldData xml:space="preserve">PEVuZE5vdGU+PENpdGU+PEF1dGhvcj5Db21taXR0ZWU8L0F1dGhvcj48WWVhcj4yMDEzPC9ZZWFy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IGVuZG9zY29weTwvYWJici0xPjwvYWx0LXBlcmlvZGljYWw+PHBhZ2VzPjgwNS0xNTwvcGFnZXM+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</w:fldData>
        </w:fldChar>
      </w:r>
      <w:r w:rsidR="006B6266" w:rsidRPr="00CD5FE5">
        <w:rPr>
          <w:rFonts w:ascii="Book Antiqua" w:hAnsi="Book Antiqua" w:cs="Arial"/>
        </w:rPr>
        <w:instrText xml:space="preserve"> ADDIN EN.CITE.DATA </w:instrText>
      </w:r>
      <w:r w:rsidR="006B6266" w:rsidRPr="00CD5FE5">
        <w:rPr>
          <w:rFonts w:ascii="Book Antiqua" w:hAnsi="Book Antiqua" w:cs="Arial"/>
        </w:rPr>
      </w:r>
      <w:r w:rsidR="006B6266" w:rsidRPr="00CD5FE5">
        <w:rPr>
          <w:rFonts w:ascii="Book Antiqua" w:hAnsi="Book Antiqua" w:cs="Arial"/>
        </w:rPr>
        <w:fldChar w:fldCharType="end"/>
      </w:r>
      <w:r w:rsidR="008D52B0" w:rsidRPr="00CD5FE5">
        <w:rPr>
          <w:rFonts w:ascii="Book Antiqua" w:hAnsi="Book Antiqua" w:cs="Arial"/>
        </w:rPr>
      </w:r>
      <w:r w:rsidR="008D52B0" w:rsidRPr="00CD5FE5">
        <w:rPr>
          <w:rFonts w:ascii="Book Antiqua" w:hAnsi="Book Antiqua" w:cs="Arial"/>
        </w:rPr>
        <w:fldChar w:fldCharType="separate"/>
      </w:r>
      <w:r w:rsidR="006B6266" w:rsidRPr="00CD5FE5">
        <w:rPr>
          <w:rFonts w:ascii="Book Antiqua" w:hAnsi="Book Antiqua" w:cs="Arial"/>
          <w:noProof/>
          <w:vertAlign w:val="superscript"/>
        </w:rPr>
        <w:t>[12]</w:t>
      </w:r>
      <w:r w:rsidR="008D52B0" w:rsidRPr="00CD5FE5">
        <w:rPr>
          <w:rFonts w:ascii="Book Antiqua" w:hAnsi="Book Antiqua" w:cs="Arial"/>
        </w:rPr>
        <w:fldChar w:fldCharType="end"/>
      </w:r>
      <w:r w:rsidR="009D01E7" w:rsidRPr="00CD5FE5">
        <w:rPr>
          <w:rFonts w:ascii="Book Antiqua" w:hAnsi="Book Antiqua" w:cs="Arial"/>
        </w:rPr>
        <w:t>,</w:t>
      </w:r>
      <w:r w:rsidR="00E85AE2" w:rsidRPr="00CD5FE5">
        <w:rPr>
          <w:rFonts w:ascii="Book Antiqua" w:hAnsi="Book Antiqua" w:cs="Arial"/>
        </w:rPr>
        <w:t xml:space="preserve"> </w:t>
      </w:r>
      <w:r w:rsidR="006B56FF" w:rsidRPr="00CD5FE5">
        <w:rPr>
          <w:rFonts w:ascii="Book Antiqua" w:hAnsi="Book Antiqua" w:cs="Arial"/>
        </w:rPr>
        <w:t xml:space="preserve">and </w:t>
      </w:r>
      <w:r w:rsidR="00E85AE2" w:rsidRPr="00CD5FE5">
        <w:rPr>
          <w:rFonts w:ascii="Book Antiqua" w:hAnsi="Book Antiqua" w:cs="Arial"/>
        </w:rPr>
        <w:t xml:space="preserve">there </w:t>
      </w:r>
      <w:r w:rsidR="00D67DD0" w:rsidRPr="00CD5FE5">
        <w:rPr>
          <w:rFonts w:ascii="Book Antiqua" w:hAnsi="Book Antiqua" w:cs="Arial"/>
        </w:rPr>
        <w:t xml:space="preserve">is </w:t>
      </w:r>
      <w:r w:rsidR="00E85AE2" w:rsidRPr="00CD5FE5">
        <w:rPr>
          <w:rFonts w:ascii="Book Antiqua" w:hAnsi="Book Antiqua" w:cs="Arial"/>
        </w:rPr>
        <w:t xml:space="preserve">limited data on </w:t>
      </w:r>
      <w:r w:rsidR="006B56FF" w:rsidRPr="00CD5FE5">
        <w:rPr>
          <w:rFonts w:ascii="Book Antiqua" w:hAnsi="Book Antiqua" w:cs="Arial"/>
        </w:rPr>
        <w:t xml:space="preserve">both </w:t>
      </w:r>
      <w:r w:rsidR="00E85AE2" w:rsidRPr="00CD5FE5">
        <w:rPr>
          <w:rFonts w:ascii="Book Antiqua" w:hAnsi="Book Antiqua" w:cs="Arial"/>
        </w:rPr>
        <w:t xml:space="preserve">the </w:t>
      </w:r>
      <w:r w:rsidR="00D67DD0" w:rsidRPr="00CD5FE5">
        <w:rPr>
          <w:rFonts w:ascii="Book Antiqua" w:hAnsi="Book Antiqua" w:cs="Arial"/>
        </w:rPr>
        <w:t xml:space="preserve">usage </w:t>
      </w:r>
      <w:r w:rsidR="00E85AE2" w:rsidRPr="00CD5FE5">
        <w:rPr>
          <w:rFonts w:ascii="Book Antiqua" w:hAnsi="Book Antiqua" w:cs="Arial"/>
        </w:rPr>
        <w:t>of VCE in LVAD</w:t>
      </w:r>
      <w:r w:rsidR="009D01E7" w:rsidRPr="00CD5FE5">
        <w:rPr>
          <w:rFonts w:ascii="Book Antiqua" w:hAnsi="Book Antiqua" w:cs="Arial"/>
        </w:rPr>
        <w:t xml:space="preserve"> associated </w:t>
      </w:r>
      <w:r w:rsidR="00515321" w:rsidRPr="00CD5FE5">
        <w:rPr>
          <w:rFonts w:ascii="Book Antiqua" w:hAnsi="Book Antiqua" w:cs="Arial"/>
        </w:rPr>
        <w:t>O</w:t>
      </w:r>
      <w:r w:rsidR="009D01E7" w:rsidRPr="00CD5FE5">
        <w:rPr>
          <w:rFonts w:ascii="Book Antiqua" w:hAnsi="Book Antiqua" w:cs="Arial"/>
        </w:rPr>
        <w:t>GIB</w:t>
      </w:r>
      <w:r w:rsidR="00D051AA" w:rsidRPr="00CD5FE5">
        <w:rPr>
          <w:rFonts w:ascii="Book Antiqua" w:hAnsi="Book Antiqua" w:cs="Arial"/>
        </w:rPr>
        <w:t xml:space="preserve">, as well as the </w:t>
      </w:r>
      <w:r w:rsidR="00CD5FE5">
        <w:rPr>
          <w:rFonts w:ascii="Book Antiqua" w:hAnsi="Book Antiqua" w:cs="Arial"/>
        </w:rPr>
        <w:t>safety of VCE in LVAD patients</w:t>
      </w:r>
      <w:r w:rsidR="00E85AE2" w:rsidRPr="00CD5FE5">
        <w:rPr>
          <w:rFonts w:ascii="Book Antiqua" w:hAnsi="Book Antiqua" w:cs="Arial"/>
        </w:rPr>
        <w:fldChar w:fldCharType="begin">
          <w:fldData xml:space="preserve">PEVuZE5vdGU+PENpdGU+PEF1dGhvcj5UYXJ6aWE8L0F1dGhvcj48WWVhcj4yMDEyPC9ZZWFyPjxS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LTE+R2FzdHJvaW50ZXN0aW5hbCBlbmRvc2NvcHk8L2FiYnItMT48L2FsdC1wZXJpb2RpY2FsPjxw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YnItMT48L2FsdC1wZXJpb2RpY2FsPjxwYWdlcz4xMDg3PC9wYWdlcz48dm9sdW1lPjYzPC92b2x1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</w:fldData>
        </w:fldChar>
      </w:r>
      <w:r w:rsidR="006B6266" w:rsidRPr="00CD5FE5">
        <w:rPr>
          <w:rFonts w:ascii="Book Antiqua" w:hAnsi="Book Antiqua" w:cs="Arial"/>
        </w:rPr>
        <w:instrText xml:space="preserve"> ADDIN EN.CITE </w:instrText>
      </w:r>
      <w:r w:rsidR="006B6266" w:rsidRPr="00CD5FE5">
        <w:rPr>
          <w:rFonts w:ascii="Book Antiqua" w:hAnsi="Book Antiqua" w:cs="Arial"/>
        </w:rPr>
        <w:fldChar w:fldCharType="begin">
          <w:fldData xml:space="preserve">PEVuZE5vdGU+PENpdGU+PEF1dGhvcj5UYXJ6aWE8L0F1dGhvcj48WWVhcj4yMDEyPC9ZZWFyPjxS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LTE+R2FzdHJvaW50ZXN0aW5hbCBlbmRvc2NvcHk8L2FiYnItMT48L2FsdC1wZXJpb2RpY2FsPjxw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YnItMT48L2FsdC1wZXJpb2RpY2FsPjxwYWdlcz4xMDg3PC9wYWdlcz48dm9sdW1lPjYzPC92b2x1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</w:fldData>
        </w:fldChar>
      </w:r>
      <w:r w:rsidR="006B6266" w:rsidRPr="00CD5FE5">
        <w:rPr>
          <w:rFonts w:ascii="Book Antiqua" w:hAnsi="Book Antiqua" w:cs="Arial"/>
        </w:rPr>
        <w:instrText xml:space="preserve"> ADDIN EN.CITE.DATA </w:instrText>
      </w:r>
      <w:r w:rsidR="006B6266" w:rsidRPr="00CD5FE5">
        <w:rPr>
          <w:rFonts w:ascii="Book Antiqua" w:hAnsi="Book Antiqua" w:cs="Arial"/>
        </w:rPr>
      </w:r>
      <w:r w:rsidR="006B6266" w:rsidRPr="00CD5FE5">
        <w:rPr>
          <w:rFonts w:ascii="Book Antiqua" w:hAnsi="Book Antiqua" w:cs="Arial"/>
        </w:rPr>
        <w:fldChar w:fldCharType="end"/>
      </w:r>
      <w:r w:rsidR="00E85AE2" w:rsidRPr="00CD5FE5">
        <w:rPr>
          <w:rFonts w:ascii="Book Antiqua" w:hAnsi="Book Antiqua" w:cs="Arial"/>
        </w:rPr>
      </w:r>
      <w:r w:rsidR="00E85AE2" w:rsidRPr="00CD5FE5">
        <w:rPr>
          <w:rFonts w:ascii="Book Antiqua" w:hAnsi="Book Antiqua" w:cs="Arial"/>
        </w:rPr>
        <w:fldChar w:fldCharType="separate"/>
      </w:r>
      <w:r w:rsidR="006B6266" w:rsidRPr="00CD5FE5">
        <w:rPr>
          <w:rFonts w:ascii="Book Antiqua" w:hAnsi="Book Antiqua" w:cs="Arial"/>
          <w:noProof/>
          <w:vertAlign w:val="superscript"/>
        </w:rPr>
        <w:t>[13-19]</w:t>
      </w:r>
      <w:r w:rsidR="00E85AE2" w:rsidRPr="00CD5FE5">
        <w:rPr>
          <w:rFonts w:ascii="Book Antiqua" w:hAnsi="Book Antiqua" w:cs="Arial"/>
        </w:rPr>
        <w:fldChar w:fldCharType="end"/>
      </w:r>
      <w:r w:rsidRPr="00CD5FE5">
        <w:rPr>
          <w:rFonts w:ascii="Book Antiqua" w:hAnsi="Book Antiqua" w:cs="Arial"/>
        </w:rPr>
        <w:t>.</w:t>
      </w:r>
    </w:p>
    <w:p w14:paraId="61A80EAC" w14:textId="1B2A0A5C" w:rsidR="00C00EA3" w:rsidRPr="00CD5FE5" w:rsidRDefault="00DA7804" w:rsidP="003A4C57">
      <w:pPr>
        <w:snapToGrid w:val="0"/>
        <w:spacing w:line="360" w:lineRule="auto"/>
        <w:ind w:firstLineChars="100" w:firstLine="240"/>
        <w:jc w:val="both"/>
        <w:rPr>
          <w:rFonts w:ascii="Book Antiqua" w:hAnsi="Book Antiqua" w:cs="Arial"/>
        </w:rPr>
      </w:pPr>
      <w:r w:rsidRPr="00CD5FE5">
        <w:rPr>
          <w:rFonts w:ascii="Book Antiqua" w:hAnsi="Book Antiqua" w:cs="Arial"/>
        </w:rPr>
        <w:lastRenderedPageBreak/>
        <w:t>W</w:t>
      </w:r>
      <w:r w:rsidR="009D01E7" w:rsidRPr="00CD5FE5">
        <w:rPr>
          <w:rFonts w:ascii="Book Antiqua" w:hAnsi="Book Antiqua" w:cs="Arial"/>
        </w:rPr>
        <w:t xml:space="preserve">e retrospectively evaluated our experience with VCE in LVAD patients with OGIB. </w:t>
      </w:r>
      <w:r w:rsidR="000E6C2C" w:rsidRPr="00CD5FE5">
        <w:rPr>
          <w:rFonts w:ascii="Book Antiqua" w:hAnsi="Book Antiqua" w:cs="Arial"/>
        </w:rPr>
        <w:t xml:space="preserve">The aims of our study </w:t>
      </w:r>
      <w:r w:rsidR="009D01E7" w:rsidRPr="00CD5FE5">
        <w:rPr>
          <w:rFonts w:ascii="Book Antiqua" w:hAnsi="Book Antiqua" w:cs="Arial"/>
        </w:rPr>
        <w:t xml:space="preserve">were </w:t>
      </w:r>
      <w:r w:rsidR="000E6C2C" w:rsidRPr="00CD5FE5">
        <w:rPr>
          <w:rFonts w:ascii="Book Antiqua" w:hAnsi="Book Antiqua" w:cs="Arial"/>
        </w:rPr>
        <w:t xml:space="preserve">to </w:t>
      </w:r>
      <w:r w:rsidR="009D01E7" w:rsidRPr="00CD5FE5">
        <w:rPr>
          <w:rFonts w:ascii="Book Antiqua" w:hAnsi="Book Antiqua" w:cs="Arial"/>
        </w:rPr>
        <w:t xml:space="preserve">determine </w:t>
      </w:r>
      <w:r w:rsidR="000E6C2C" w:rsidRPr="00CD5FE5">
        <w:rPr>
          <w:rFonts w:ascii="Book Antiqua" w:hAnsi="Book Antiqua" w:cs="Arial"/>
        </w:rPr>
        <w:t xml:space="preserve">the </w:t>
      </w:r>
      <w:r w:rsidR="00321CA6" w:rsidRPr="00CD5FE5">
        <w:rPr>
          <w:rFonts w:ascii="Book Antiqua" w:hAnsi="Book Antiqua" w:cs="Arial"/>
        </w:rPr>
        <w:t xml:space="preserve">safety and </w:t>
      </w:r>
      <w:r w:rsidR="000E6C2C" w:rsidRPr="00CD5FE5">
        <w:rPr>
          <w:rFonts w:ascii="Book Antiqua" w:hAnsi="Book Antiqua" w:cs="Arial"/>
        </w:rPr>
        <w:t xml:space="preserve">diagnostic yield of VCE, and to assess </w:t>
      </w:r>
      <w:r w:rsidR="00B82A25" w:rsidRPr="00CD5FE5">
        <w:rPr>
          <w:rFonts w:ascii="Book Antiqua" w:hAnsi="Book Antiqua" w:cs="Arial"/>
        </w:rPr>
        <w:t xml:space="preserve">the </w:t>
      </w:r>
      <w:r w:rsidR="000E6C2C" w:rsidRPr="00CD5FE5">
        <w:rPr>
          <w:rFonts w:ascii="Book Antiqua" w:hAnsi="Book Antiqua" w:cs="Arial"/>
        </w:rPr>
        <w:t>outcomes based on management driven by VCE in LVAD recipients.</w:t>
      </w:r>
    </w:p>
    <w:p w14:paraId="4E1B2A1A" w14:textId="77777777" w:rsidR="00280CFC" w:rsidRPr="00CD5FE5" w:rsidRDefault="00280CFC" w:rsidP="003A4C57">
      <w:pPr>
        <w:snapToGrid w:val="0"/>
        <w:spacing w:line="360" w:lineRule="auto"/>
        <w:jc w:val="both"/>
        <w:rPr>
          <w:rFonts w:ascii="Book Antiqua" w:hAnsi="Book Antiqua" w:cs="Arial"/>
        </w:rPr>
      </w:pPr>
    </w:p>
    <w:p w14:paraId="07119FED" w14:textId="77777777" w:rsidR="00A42871" w:rsidRPr="00A42871" w:rsidRDefault="00A42871" w:rsidP="003A4C57">
      <w:pPr>
        <w:snapToGrid w:val="0"/>
        <w:spacing w:line="360" w:lineRule="auto"/>
        <w:jc w:val="both"/>
        <w:rPr>
          <w:rFonts w:ascii="Book Antiqua" w:hAnsi="Book Antiqua" w:cs="Arial"/>
          <w:b/>
          <w:caps/>
        </w:rPr>
      </w:pPr>
      <w:bookmarkStart w:id="17" w:name="OLE_LINK478"/>
      <w:bookmarkStart w:id="18" w:name="OLE_LINK481"/>
      <w:bookmarkStart w:id="19" w:name="OLE_LINK483"/>
      <w:r w:rsidRPr="00A42871">
        <w:rPr>
          <w:rFonts w:ascii="Book Antiqua" w:hAnsi="Book Antiqua" w:cs="Arial"/>
          <w:b/>
          <w:caps/>
        </w:rPr>
        <w:t>Materials and methods</w:t>
      </w:r>
    </w:p>
    <w:bookmarkEnd w:id="17"/>
    <w:bookmarkEnd w:id="18"/>
    <w:bookmarkEnd w:id="19"/>
    <w:p w14:paraId="34929A4E" w14:textId="77366FA9" w:rsidR="00062D93" w:rsidRPr="00CD5FE5" w:rsidRDefault="00062D93" w:rsidP="003A4C57">
      <w:pPr>
        <w:snapToGrid w:val="0"/>
        <w:spacing w:line="360" w:lineRule="auto"/>
        <w:jc w:val="both"/>
        <w:rPr>
          <w:rFonts w:ascii="Book Antiqua" w:hAnsi="Book Antiqua" w:cs="Arial"/>
          <w:b/>
          <w:i/>
        </w:rPr>
      </w:pPr>
      <w:r w:rsidRPr="00CD5FE5">
        <w:rPr>
          <w:rFonts w:ascii="Book Antiqua" w:hAnsi="Book Antiqua" w:cs="Arial"/>
          <w:b/>
          <w:i/>
        </w:rPr>
        <w:t>Patients</w:t>
      </w:r>
    </w:p>
    <w:p w14:paraId="633677B7" w14:textId="62398F0B" w:rsidR="00B822B8" w:rsidRPr="00CD5FE5" w:rsidRDefault="00B822B8" w:rsidP="003A4C57">
      <w:pPr>
        <w:snapToGrid w:val="0"/>
        <w:spacing w:line="360" w:lineRule="auto"/>
        <w:jc w:val="both"/>
        <w:rPr>
          <w:rFonts w:ascii="Book Antiqua" w:hAnsi="Book Antiqua" w:cs="Arial"/>
        </w:rPr>
      </w:pPr>
      <w:r w:rsidRPr="00CD5FE5">
        <w:rPr>
          <w:rFonts w:ascii="Book Antiqua" w:hAnsi="Book Antiqua" w:cs="Arial"/>
        </w:rPr>
        <w:t>All patients undergoing VCE following implantation of LVAD at Washington University Medical Center between January 2005 and September 2013 were eligible for inclusion in this retrospective study. For inclusion, all subjects were required to have o</w:t>
      </w:r>
      <w:r w:rsidR="009C0E9F" w:rsidRPr="00CD5FE5">
        <w:rPr>
          <w:rFonts w:ascii="Book Antiqua" w:hAnsi="Book Antiqua" w:cs="Arial"/>
        </w:rPr>
        <w:t xml:space="preserve">bscure GI bleeding, which was defined as hematemesis, melena, </w:t>
      </w:r>
      <w:proofErr w:type="spellStart"/>
      <w:r w:rsidR="009C0E9F" w:rsidRPr="00CD5FE5">
        <w:rPr>
          <w:rFonts w:ascii="Book Antiqua" w:hAnsi="Book Antiqua" w:cs="Arial"/>
        </w:rPr>
        <w:t>hematochezia</w:t>
      </w:r>
      <w:proofErr w:type="spellEnd"/>
      <w:r w:rsidR="00F0778A" w:rsidRPr="00CD5FE5">
        <w:rPr>
          <w:rFonts w:ascii="Book Antiqua" w:hAnsi="Book Antiqua" w:cs="Arial"/>
        </w:rPr>
        <w:t>,</w:t>
      </w:r>
      <w:r w:rsidR="009C0E9F" w:rsidRPr="00CD5FE5">
        <w:rPr>
          <w:rFonts w:ascii="Book Antiqua" w:hAnsi="Book Antiqua" w:cs="Arial"/>
        </w:rPr>
        <w:t xml:space="preserve"> or anemia with positive fecal occult blood</w:t>
      </w:r>
      <w:r w:rsidR="00E2375E" w:rsidRPr="00CD5FE5">
        <w:rPr>
          <w:rFonts w:ascii="Book Antiqua" w:hAnsi="Book Antiqua" w:cs="Arial"/>
        </w:rPr>
        <w:t xml:space="preserve">, </w:t>
      </w:r>
      <w:r w:rsidRPr="00CD5FE5">
        <w:rPr>
          <w:rFonts w:ascii="Book Antiqua" w:hAnsi="Book Antiqua" w:cs="Arial"/>
        </w:rPr>
        <w:t>with</w:t>
      </w:r>
      <w:r w:rsidR="009C0E9F" w:rsidRPr="00CD5FE5">
        <w:rPr>
          <w:rFonts w:ascii="Book Antiqua" w:hAnsi="Book Antiqua" w:cs="Arial"/>
        </w:rPr>
        <w:t>out</w:t>
      </w:r>
      <w:r w:rsidRPr="00CD5FE5">
        <w:rPr>
          <w:rFonts w:ascii="Book Antiqua" w:hAnsi="Book Antiqua" w:cs="Arial"/>
        </w:rPr>
        <w:t xml:space="preserve"> a definitive source identified on upper endoscopy</w:t>
      </w:r>
      <w:r w:rsidR="00F660E7" w:rsidRPr="00CD5FE5">
        <w:rPr>
          <w:rFonts w:ascii="Book Antiqua" w:hAnsi="Book Antiqua" w:cs="Arial"/>
        </w:rPr>
        <w:t xml:space="preserve"> (EGD)</w:t>
      </w:r>
      <w:r w:rsidRPr="00CD5FE5">
        <w:rPr>
          <w:rFonts w:ascii="Book Antiqua" w:hAnsi="Book Antiqua" w:cs="Arial"/>
        </w:rPr>
        <w:t xml:space="preserve"> and colonoscopy, thereby requiring VCE for further localization of the bleeding source. Exclusion criteria consisted of</w:t>
      </w:r>
      <w:r w:rsidR="00DC5546" w:rsidRPr="00CD5FE5">
        <w:rPr>
          <w:rFonts w:ascii="Book Antiqua" w:hAnsi="Book Antiqua" w:cs="Arial"/>
        </w:rPr>
        <w:t xml:space="preserve"> patients age</w:t>
      </w:r>
      <w:r w:rsidR="00CC7B5F" w:rsidRPr="00CD5FE5">
        <w:rPr>
          <w:rFonts w:ascii="Book Antiqua" w:hAnsi="Book Antiqua" w:cs="Arial"/>
        </w:rPr>
        <w:t>d</w:t>
      </w:r>
      <w:r w:rsidR="00DC5546" w:rsidRPr="00CD5FE5">
        <w:rPr>
          <w:rFonts w:ascii="Book Antiqua" w:hAnsi="Book Antiqua" w:cs="Arial"/>
        </w:rPr>
        <w:t xml:space="preserve"> less than 18</w:t>
      </w:r>
      <w:r w:rsidR="00CC7B5F" w:rsidRPr="00CD5FE5">
        <w:rPr>
          <w:rFonts w:ascii="Book Antiqua" w:hAnsi="Book Antiqua" w:cs="Arial"/>
        </w:rPr>
        <w:t xml:space="preserve"> years</w:t>
      </w:r>
      <w:r w:rsidR="00DC5546" w:rsidRPr="00CD5FE5">
        <w:rPr>
          <w:rFonts w:ascii="Book Antiqua" w:hAnsi="Book Antiqua" w:cs="Arial"/>
        </w:rPr>
        <w:t>,</w:t>
      </w:r>
      <w:r w:rsidRPr="00CD5FE5">
        <w:rPr>
          <w:rFonts w:ascii="Book Antiqua" w:hAnsi="Book Antiqua" w:cs="Arial"/>
        </w:rPr>
        <w:t xml:space="preserve"> </w:t>
      </w:r>
      <w:r w:rsidR="00CC7B5F" w:rsidRPr="00CD5FE5">
        <w:rPr>
          <w:rFonts w:ascii="Book Antiqua" w:hAnsi="Book Antiqua" w:cs="Arial"/>
        </w:rPr>
        <w:t xml:space="preserve">patients who did not have both EGD and colonoscopy performed prior to VCE, </w:t>
      </w:r>
      <w:r w:rsidRPr="00CD5FE5">
        <w:rPr>
          <w:rFonts w:ascii="Book Antiqua" w:hAnsi="Book Antiqua" w:cs="Arial"/>
        </w:rPr>
        <w:t>incomplete data collection and studies with unintelligible data.  This study protocol was approved by the Institutional Review Board at Washington University in St. Louis</w:t>
      </w:r>
      <w:r w:rsidR="00E11919" w:rsidRPr="00CD5FE5">
        <w:rPr>
          <w:rFonts w:ascii="Book Antiqua" w:hAnsi="Book Antiqua" w:cs="Arial"/>
        </w:rPr>
        <w:t>.</w:t>
      </w:r>
    </w:p>
    <w:p w14:paraId="5C578370" w14:textId="77777777" w:rsidR="00B822B8" w:rsidRPr="00CD5FE5" w:rsidRDefault="00B822B8" w:rsidP="003A4C57">
      <w:pPr>
        <w:snapToGrid w:val="0"/>
        <w:spacing w:line="360" w:lineRule="auto"/>
        <w:jc w:val="both"/>
        <w:rPr>
          <w:rFonts w:ascii="Book Antiqua" w:hAnsi="Book Antiqua" w:cs="Arial"/>
        </w:rPr>
      </w:pPr>
    </w:p>
    <w:p w14:paraId="77CE6125" w14:textId="4371CCEA" w:rsidR="008326D0" w:rsidRPr="00A42871" w:rsidRDefault="008326D0" w:rsidP="003A4C57">
      <w:pPr>
        <w:snapToGrid w:val="0"/>
        <w:spacing w:line="360" w:lineRule="auto"/>
        <w:jc w:val="both"/>
        <w:rPr>
          <w:rFonts w:ascii="Book Antiqua" w:hAnsi="Book Antiqua" w:cs="Arial"/>
          <w:b/>
          <w:i/>
        </w:rPr>
      </w:pPr>
      <w:r w:rsidRPr="00A42871">
        <w:rPr>
          <w:rFonts w:ascii="Book Antiqua" w:hAnsi="Book Antiqua" w:cs="Arial"/>
          <w:b/>
          <w:i/>
        </w:rPr>
        <w:t>Data collection</w:t>
      </w:r>
    </w:p>
    <w:p w14:paraId="0A530301" w14:textId="7EF278F0" w:rsidR="008326D0" w:rsidRPr="00A42871" w:rsidRDefault="008326D0" w:rsidP="003A4C57">
      <w:pPr>
        <w:snapToGrid w:val="0"/>
        <w:spacing w:line="360" w:lineRule="auto"/>
        <w:jc w:val="both"/>
        <w:rPr>
          <w:rFonts w:ascii="Book Antiqua" w:eastAsia="宋体" w:hAnsi="Book Antiqua" w:cs="Arial"/>
          <w:lang w:eastAsia="zh-CN"/>
        </w:rPr>
      </w:pPr>
      <w:r w:rsidRPr="00CD5FE5">
        <w:rPr>
          <w:rFonts w:ascii="Book Antiqua" w:hAnsi="Book Antiqua" w:cs="Arial"/>
        </w:rPr>
        <w:t xml:space="preserve">Inpatient and outpatient charts were reviewed in the institution’s electronic medical records to extract demographic data, indications for LVAD, types of LVAD implanted, follow-up and GIB data.  </w:t>
      </w:r>
      <w:r w:rsidR="00DA7804" w:rsidRPr="00CD5FE5">
        <w:rPr>
          <w:rFonts w:ascii="Book Antiqua" w:hAnsi="Book Antiqua" w:cs="Arial"/>
        </w:rPr>
        <w:t xml:space="preserve">Patients </w:t>
      </w:r>
      <w:r w:rsidRPr="00CD5FE5">
        <w:rPr>
          <w:rFonts w:ascii="Book Antiqua" w:hAnsi="Book Antiqua" w:cs="Arial"/>
        </w:rPr>
        <w:t xml:space="preserve">were followed until heart transplant, death or the last point of contact in the electronic medical records. </w:t>
      </w:r>
      <w:r w:rsidR="00DA7804" w:rsidRPr="00CD5FE5">
        <w:rPr>
          <w:rFonts w:ascii="Book Antiqua" w:hAnsi="Book Antiqua" w:cs="Arial"/>
        </w:rPr>
        <w:t xml:space="preserve">Patients lost to follow up were not </w:t>
      </w:r>
      <w:r w:rsidR="006565C1" w:rsidRPr="00CD5FE5">
        <w:rPr>
          <w:rFonts w:ascii="Book Antiqua" w:hAnsi="Book Antiqua" w:cs="Arial"/>
        </w:rPr>
        <w:t>included in the final analyses.</w:t>
      </w:r>
      <w:r w:rsidR="00A42871">
        <w:rPr>
          <w:rFonts w:ascii="Book Antiqua" w:eastAsia="宋体" w:hAnsi="Book Antiqua" w:cs="Arial" w:hint="eastAsia"/>
          <w:lang w:eastAsia="zh-CN"/>
        </w:rPr>
        <w:t xml:space="preserve"> </w:t>
      </w:r>
      <w:r w:rsidRPr="00CD5FE5">
        <w:rPr>
          <w:rFonts w:ascii="Book Antiqua" w:hAnsi="Book Antiqua" w:cs="Arial"/>
        </w:rPr>
        <w:t xml:space="preserve">Episodes of recurrent GIB were identified and recorded. </w:t>
      </w:r>
      <w:r w:rsidR="00B47008" w:rsidRPr="00CD5FE5">
        <w:rPr>
          <w:rFonts w:ascii="Book Antiqua" w:hAnsi="Book Antiqua" w:cs="Arial"/>
        </w:rPr>
        <w:t>R</w:t>
      </w:r>
      <w:r w:rsidRPr="00CD5FE5">
        <w:rPr>
          <w:rFonts w:ascii="Book Antiqua" w:hAnsi="Book Antiqua" w:cs="Arial"/>
        </w:rPr>
        <w:t>ecurrent GI</w:t>
      </w:r>
      <w:r w:rsidR="009C630C" w:rsidRPr="00CD5FE5">
        <w:rPr>
          <w:rFonts w:ascii="Book Antiqua" w:hAnsi="Book Antiqua" w:cs="Arial"/>
        </w:rPr>
        <w:t>B</w:t>
      </w:r>
      <w:r w:rsidRPr="00CD5FE5">
        <w:rPr>
          <w:rFonts w:ascii="Book Antiqua" w:hAnsi="Book Antiqua" w:cs="Arial"/>
        </w:rPr>
        <w:t xml:space="preserve"> was defined as any </w:t>
      </w:r>
      <w:r w:rsidR="008B5B5D" w:rsidRPr="00CD5FE5">
        <w:rPr>
          <w:rFonts w:ascii="Book Antiqua" w:hAnsi="Book Antiqua" w:cs="Arial"/>
        </w:rPr>
        <w:t xml:space="preserve">recurrence of </w:t>
      </w:r>
      <w:r w:rsidRPr="00CD5FE5">
        <w:rPr>
          <w:rFonts w:ascii="Book Antiqua" w:hAnsi="Book Antiqua" w:cs="Arial"/>
        </w:rPr>
        <w:t xml:space="preserve">overt </w:t>
      </w:r>
      <w:r w:rsidR="009C630C" w:rsidRPr="00CD5FE5">
        <w:rPr>
          <w:rFonts w:ascii="Book Antiqua" w:hAnsi="Book Antiqua" w:cs="Arial"/>
        </w:rPr>
        <w:t>GIB</w:t>
      </w:r>
      <w:r w:rsidR="00B47008" w:rsidRPr="00CD5FE5">
        <w:rPr>
          <w:rFonts w:ascii="Book Antiqua" w:hAnsi="Book Antiqua" w:cs="Arial"/>
        </w:rPr>
        <w:t xml:space="preserve"> or anemia with positive fecal occult blood</w:t>
      </w:r>
      <w:r w:rsidRPr="00CD5FE5">
        <w:rPr>
          <w:rFonts w:ascii="Book Antiqua" w:hAnsi="Book Antiqua" w:cs="Arial"/>
        </w:rPr>
        <w:t xml:space="preserve">. Medical records were reviewed to determine cause of death, and to determine if death </w:t>
      </w:r>
      <w:r w:rsidRPr="00CD5FE5">
        <w:rPr>
          <w:rFonts w:ascii="Book Antiqua" w:hAnsi="Book Antiqua" w:cs="Arial"/>
        </w:rPr>
        <w:lastRenderedPageBreak/>
        <w:t xml:space="preserve">was related to GIB when relevant. The </w:t>
      </w:r>
      <w:proofErr w:type="spellStart"/>
      <w:r w:rsidRPr="00CD5FE5">
        <w:rPr>
          <w:rFonts w:ascii="Book Antiqua" w:hAnsi="Book Antiqua" w:cs="Arial"/>
        </w:rPr>
        <w:t>Charlson</w:t>
      </w:r>
      <w:proofErr w:type="spellEnd"/>
      <w:r w:rsidRPr="00CD5FE5">
        <w:rPr>
          <w:rFonts w:ascii="Book Antiqua" w:hAnsi="Book Antiqua" w:cs="Arial"/>
        </w:rPr>
        <w:t xml:space="preserve"> comorbidity index was calculated based on the review of medical records</w:t>
      </w:r>
      <w:r w:rsidR="008D52B0" w:rsidRPr="00CD5FE5">
        <w:rPr>
          <w:rFonts w:ascii="Book Antiqua" w:hAnsi="Book Antiqua" w:cs="Arial"/>
        </w:rPr>
        <w:fldChar w:fldCharType="begin"/>
      </w:r>
      <w:r w:rsidR="006B6266" w:rsidRPr="00CD5FE5">
        <w:rPr>
          <w:rFonts w:ascii="Book Antiqua" w:hAnsi="Book Antiqua" w:cs="Arial"/>
        </w:rPr>
        <w:instrText xml:space="preserve"> ADDIN EN.CITE &lt;EndNote&gt;&lt;Cite&gt;&lt;Author&gt;Charlson&lt;/Author&gt;&lt;Year&gt;1987&lt;/Year&gt;&lt;RecNum&gt;243&lt;/RecNum&gt;&lt;DisplayText&gt;&lt;style face="superscript"&gt;[20]&lt;/style&gt;&lt;/DisplayText&gt;&lt;record&gt;&lt;rec-number&gt;243&lt;/rec-number&gt;&lt;foreign-keys&gt;&lt;key app="EN" db-id="wvtvdfdso55dzgetze3xt52n90ta2029tp5r" timestamp="1430183299"&gt;243&lt;/key&gt;&lt;/foreign-keys&gt;&lt;ref-type name="Journal Article"&gt;17&lt;/ref-type&gt;&lt;contributors&gt;&lt;authors&gt;&lt;author&gt;Charlson, M. E.&lt;/author&gt;&lt;author&gt;Pompei, P.&lt;/author&gt;&lt;author&gt;Ales, K. L.&lt;/author&gt;&lt;author&gt;MacKenzie, C. R.&lt;/author&gt;&lt;/authors&gt;&lt;/contributors&gt;&lt;titles&gt;&lt;title&gt;A new method of classifying prognostic comorbidity in longitudinal studies: development and validation&lt;/title&gt;&lt;secondary-title&gt;J Chronic Dis&lt;/secondary-title&gt;&lt;alt-title&gt;Journal of chronic diseases&lt;/alt-title&gt;&lt;/titles&gt;&lt;periodical&gt;&lt;full-title&gt;J Chronic Dis&lt;/full-title&gt;&lt;abbr-1&gt;Journal of chronic diseases&lt;/abbr-1&gt;&lt;/periodical&gt;&lt;alt-periodical&gt;&lt;full-title&gt;J Chronic Dis&lt;/full-title&gt;&lt;abbr-1&gt;Journal of chronic diseases&lt;/abbr-1&gt;&lt;/alt-periodical&gt;&lt;pages&gt;373-83&lt;/pages&gt;&lt;volume&gt;40&lt;/volume&gt;&lt;number&gt;5&lt;/number&gt;&lt;keywords&gt;&lt;keyword&gt;Actuarial Analysis&lt;/keyword&gt;&lt;keyword&gt;Age Factors&lt;/keyword&gt;&lt;keyword&gt;Breast Neoplasms/epidemiology&lt;/keyword&gt;&lt;keyword&gt;*Epidemiologic Methods&lt;/keyword&gt;&lt;keyword&gt;Female&lt;/keyword&gt;&lt;keyword&gt;Follow-Up Studies&lt;/keyword&gt;&lt;keyword&gt;Humans&lt;/keyword&gt;&lt;keyword&gt;*Longitudinal Studies&lt;/keyword&gt;&lt;keyword&gt;*Morbidity&lt;/keyword&gt;&lt;keyword&gt;New York City&lt;/keyword&gt;&lt;keyword&gt;Prognosis&lt;/keyword&gt;&lt;keyword&gt;Prospective Studies&lt;/keyword&gt;&lt;keyword&gt;Risk&lt;/keyword&gt;&lt;/keywords&gt;&lt;dates&gt;&lt;year&gt;1987&lt;/year&gt;&lt;/dates&gt;&lt;isbn&gt;0021-9681 (Print)&amp;#xD;0021-9681 (Linking)&lt;/isbn&gt;&lt;accession-num&gt;3558716&lt;/accession-num&gt;&lt;urls&gt;&lt;related-urls&gt;&lt;url&gt;http://www.ncbi.nlm.nih.gov/pubmed/3558716&lt;/url&gt;&lt;/related-urls&gt;&lt;/urls&gt;&lt;/record&gt;&lt;/Cite&gt;&lt;/EndNote&gt;</w:instrText>
      </w:r>
      <w:r w:rsidR="008D52B0" w:rsidRPr="00CD5FE5">
        <w:rPr>
          <w:rFonts w:ascii="Book Antiqua" w:hAnsi="Book Antiqua" w:cs="Arial"/>
        </w:rPr>
        <w:fldChar w:fldCharType="separate"/>
      </w:r>
      <w:r w:rsidR="006B6266" w:rsidRPr="00CD5FE5">
        <w:rPr>
          <w:rFonts w:ascii="Book Antiqua" w:hAnsi="Book Antiqua" w:cs="Arial"/>
          <w:noProof/>
          <w:vertAlign w:val="superscript"/>
        </w:rPr>
        <w:t>[20]</w:t>
      </w:r>
      <w:r w:rsidR="008D52B0" w:rsidRPr="00CD5FE5">
        <w:rPr>
          <w:rFonts w:ascii="Book Antiqua" w:hAnsi="Book Antiqua" w:cs="Arial"/>
        </w:rPr>
        <w:fldChar w:fldCharType="end"/>
      </w:r>
      <w:r w:rsidR="00A42871">
        <w:rPr>
          <w:rFonts w:ascii="Book Antiqua" w:hAnsi="Book Antiqua" w:cs="Arial"/>
        </w:rPr>
        <w:t>.</w:t>
      </w:r>
    </w:p>
    <w:p w14:paraId="2C3BB9C8" w14:textId="77777777" w:rsidR="008326D0" w:rsidRPr="00CD5FE5" w:rsidRDefault="008326D0" w:rsidP="003A4C57">
      <w:pPr>
        <w:snapToGrid w:val="0"/>
        <w:spacing w:line="360" w:lineRule="auto"/>
        <w:jc w:val="both"/>
        <w:rPr>
          <w:rFonts w:ascii="Book Antiqua" w:hAnsi="Book Antiqua" w:cs="Arial"/>
        </w:rPr>
      </w:pPr>
    </w:p>
    <w:p w14:paraId="3FED318A" w14:textId="77777777" w:rsidR="00062D93" w:rsidRPr="00A42871" w:rsidRDefault="00062D93" w:rsidP="003A4C57">
      <w:pPr>
        <w:snapToGrid w:val="0"/>
        <w:spacing w:line="360" w:lineRule="auto"/>
        <w:jc w:val="both"/>
        <w:rPr>
          <w:rFonts w:ascii="Book Antiqua" w:hAnsi="Book Antiqua" w:cs="Arial"/>
          <w:b/>
          <w:i/>
        </w:rPr>
      </w:pPr>
      <w:r w:rsidRPr="00A42871">
        <w:rPr>
          <w:rFonts w:ascii="Book Antiqua" w:hAnsi="Book Antiqua" w:cs="Arial"/>
          <w:b/>
          <w:i/>
        </w:rPr>
        <w:t>Procedures</w:t>
      </w:r>
    </w:p>
    <w:p w14:paraId="3DA48304" w14:textId="3864520B" w:rsidR="00392D7F" w:rsidRPr="00CD5FE5" w:rsidRDefault="00B822B8" w:rsidP="003A4C57">
      <w:pPr>
        <w:snapToGrid w:val="0"/>
        <w:spacing w:line="360" w:lineRule="auto"/>
        <w:jc w:val="both"/>
        <w:rPr>
          <w:rFonts w:ascii="Book Antiqua" w:hAnsi="Book Antiqua" w:cs="Arial"/>
        </w:rPr>
      </w:pPr>
      <w:r w:rsidRPr="00CD5FE5">
        <w:rPr>
          <w:rFonts w:ascii="Book Antiqua" w:hAnsi="Book Antiqua" w:cs="Arial"/>
        </w:rPr>
        <w:t xml:space="preserve">All VCE studies were performed using </w:t>
      </w:r>
      <w:proofErr w:type="spellStart"/>
      <w:r w:rsidRPr="00CD5FE5">
        <w:rPr>
          <w:rFonts w:ascii="Book Antiqua" w:hAnsi="Book Antiqua" w:cs="Arial"/>
        </w:rPr>
        <w:t>PillCam</w:t>
      </w:r>
      <w:proofErr w:type="spellEnd"/>
      <w:r w:rsidRPr="00CD5FE5">
        <w:rPr>
          <w:rFonts w:ascii="Book Antiqua" w:hAnsi="Book Antiqua" w:cs="Arial"/>
        </w:rPr>
        <w:t xml:space="preserve"> (</w:t>
      </w:r>
      <w:r w:rsidR="00AF0FEC" w:rsidRPr="00CD5FE5">
        <w:rPr>
          <w:rFonts w:ascii="Book Antiqua" w:hAnsi="Book Antiqua" w:cs="Arial"/>
        </w:rPr>
        <w:t>Given Imaging</w:t>
      </w:r>
      <w:r w:rsidRPr="00CD5FE5">
        <w:rPr>
          <w:rFonts w:ascii="Book Antiqua" w:hAnsi="Book Antiqua" w:cs="Arial"/>
        </w:rPr>
        <w:t>, Duluth, GA</w:t>
      </w:r>
      <w:r w:rsidR="00A42871">
        <w:rPr>
          <w:rFonts w:ascii="Book Antiqua" w:eastAsia="宋体" w:hAnsi="Book Antiqua" w:cs="Arial" w:hint="eastAsia"/>
          <w:lang w:eastAsia="zh-CN"/>
        </w:rPr>
        <w:t xml:space="preserve">, </w:t>
      </w:r>
      <w:r w:rsidR="00A42871" w:rsidRPr="00CD5FE5">
        <w:rPr>
          <w:rFonts w:ascii="Book Antiqua" w:hAnsi="Book Antiqua" w:cs="Arial"/>
        </w:rPr>
        <w:t>United States</w:t>
      </w:r>
      <w:r w:rsidRPr="00CD5FE5">
        <w:rPr>
          <w:rFonts w:ascii="Book Antiqua" w:hAnsi="Book Antiqua" w:cs="Arial"/>
        </w:rPr>
        <w:t>)</w:t>
      </w:r>
      <w:r w:rsidR="006A4E47" w:rsidRPr="00CD5FE5">
        <w:rPr>
          <w:rFonts w:ascii="Book Antiqua" w:hAnsi="Book Antiqua" w:cs="Arial"/>
        </w:rPr>
        <w:t xml:space="preserve"> as inpatient</w:t>
      </w:r>
      <w:r w:rsidR="00F21321" w:rsidRPr="00CD5FE5">
        <w:rPr>
          <w:rFonts w:ascii="Book Antiqua" w:hAnsi="Book Antiqua" w:cs="Arial"/>
        </w:rPr>
        <w:t>s</w:t>
      </w:r>
      <w:r w:rsidRPr="00CD5FE5">
        <w:rPr>
          <w:rFonts w:ascii="Book Antiqua" w:hAnsi="Book Antiqua" w:cs="Arial"/>
        </w:rPr>
        <w:t xml:space="preserve">. </w:t>
      </w:r>
      <w:r w:rsidR="00F46EE4" w:rsidRPr="00CD5FE5">
        <w:rPr>
          <w:rFonts w:ascii="Book Antiqua" w:hAnsi="Book Antiqua" w:cs="Arial"/>
        </w:rPr>
        <w:t>The risk of capsule retention was assessed by history and radiological imaging studies such as small bowel follow</w:t>
      </w:r>
      <w:r w:rsidR="00DA7804" w:rsidRPr="00CD5FE5">
        <w:rPr>
          <w:rFonts w:ascii="Book Antiqua" w:hAnsi="Book Antiqua" w:cs="Arial"/>
        </w:rPr>
        <w:t>-</w:t>
      </w:r>
      <w:r w:rsidR="00F46EE4" w:rsidRPr="00CD5FE5">
        <w:rPr>
          <w:rFonts w:ascii="Book Antiqua" w:hAnsi="Book Antiqua" w:cs="Arial"/>
        </w:rPr>
        <w:t xml:space="preserve">through or CT </w:t>
      </w:r>
      <w:proofErr w:type="spellStart"/>
      <w:r w:rsidR="00F46EE4" w:rsidRPr="00CD5FE5">
        <w:rPr>
          <w:rFonts w:ascii="Book Antiqua" w:hAnsi="Book Antiqua" w:cs="Arial"/>
        </w:rPr>
        <w:t>enterography</w:t>
      </w:r>
      <w:proofErr w:type="spellEnd"/>
      <w:r w:rsidR="00F46EE4" w:rsidRPr="00CD5FE5">
        <w:rPr>
          <w:rFonts w:ascii="Book Antiqua" w:hAnsi="Book Antiqua" w:cs="Arial"/>
        </w:rPr>
        <w:t xml:space="preserve"> per the discretion of GI consult service. </w:t>
      </w:r>
      <w:r w:rsidR="00136E48" w:rsidRPr="00CD5FE5">
        <w:rPr>
          <w:rFonts w:ascii="Book Antiqua" w:hAnsi="Book Antiqua" w:cs="Arial"/>
        </w:rPr>
        <w:t xml:space="preserve">Patients were </w:t>
      </w:r>
      <w:r w:rsidR="009F4CB4" w:rsidRPr="00CD5FE5">
        <w:rPr>
          <w:rFonts w:ascii="Book Antiqua" w:hAnsi="Book Antiqua" w:cs="Arial"/>
        </w:rPr>
        <w:t>g</w:t>
      </w:r>
      <w:r w:rsidR="00136E48" w:rsidRPr="00CD5FE5">
        <w:rPr>
          <w:rFonts w:ascii="Book Antiqua" w:hAnsi="Book Antiqua" w:cs="Arial"/>
        </w:rPr>
        <w:t xml:space="preserve">iven </w:t>
      </w:r>
      <w:r w:rsidR="009F4CB4" w:rsidRPr="00CD5FE5">
        <w:rPr>
          <w:rFonts w:ascii="Book Antiqua" w:hAnsi="Book Antiqua" w:cs="Arial"/>
        </w:rPr>
        <w:t xml:space="preserve">a half gallon of </w:t>
      </w:r>
      <w:proofErr w:type="spellStart"/>
      <w:r w:rsidR="009F4CB4" w:rsidRPr="00CD5FE5">
        <w:rPr>
          <w:rFonts w:ascii="Book Antiqua" w:hAnsi="Book Antiqua" w:cs="Arial"/>
        </w:rPr>
        <w:t>Golytely</w:t>
      </w:r>
      <w:proofErr w:type="spellEnd"/>
      <w:r w:rsidR="009F4CB4" w:rsidRPr="00CD5FE5">
        <w:rPr>
          <w:rFonts w:ascii="Book Antiqua" w:hAnsi="Book Antiqua" w:cs="Arial"/>
        </w:rPr>
        <w:t xml:space="preserve"> (Braintree Laboratories, Braintree, MA</w:t>
      </w:r>
      <w:r w:rsidR="00A42871">
        <w:rPr>
          <w:rFonts w:ascii="Book Antiqua" w:eastAsia="宋体" w:hAnsi="Book Antiqua" w:cs="Arial" w:hint="eastAsia"/>
          <w:lang w:eastAsia="zh-CN"/>
        </w:rPr>
        <w:t xml:space="preserve">, </w:t>
      </w:r>
      <w:r w:rsidR="00A42871" w:rsidRPr="00CD5FE5">
        <w:rPr>
          <w:rFonts w:ascii="Book Antiqua" w:hAnsi="Book Antiqua" w:cs="Arial"/>
        </w:rPr>
        <w:t>United States</w:t>
      </w:r>
      <w:r w:rsidR="009F4CB4" w:rsidRPr="00CD5FE5">
        <w:rPr>
          <w:rFonts w:ascii="Book Antiqua" w:hAnsi="Book Antiqua" w:cs="Arial"/>
        </w:rPr>
        <w:t>) the evening before the procedure and were kept nothing by mouth after midnight. On the day of the procedure, the capsule endoscope was ingested or</w:t>
      </w:r>
      <w:r w:rsidR="00F21321" w:rsidRPr="00CD5FE5">
        <w:rPr>
          <w:rFonts w:ascii="Book Antiqua" w:hAnsi="Book Antiqua" w:cs="Arial"/>
        </w:rPr>
        <w:t xml:space="preserve"> </w:t>
      </w:r>
      <w:proofErr w:type="spellStart"/>
      <w:r w:rsidR="00F21321" w:rsidRPr="00CD5FE5">
        <w:rPr>
          <w:rFonts w:ascii="Book Antiqua" w:hAnsi="Book Antiqua" w:cs="Arial"/>
        </w:rPr>
        <w:t>endoscopically</w:t>
      </w:r>
      <w:proofErr w:type="spellEnd"/>
      <w:r w:rsidR="00F21321" w:rsidRPr="00CD5FE5">
        <w:rPr>
          <w:rFonts w:ascii="Book Antiqua" w:hAnsi="Book Antiqua" w:cs="Arial"/>
        </w:rPr>
        <w:t xml:space="preserve"> </w:t>
      </w:r>
      <w:r w:rsidR="009F4CB4" w:rsidRPr="00CD5FE5">
        <w:rPr>
          <w:rFonts w:ascii="Book Antiqua" w:hAnsi="Book Antiqua" w:cs="Arial"/>
        </w:rPr>
        <w:t xml:space="preserve">placed in the duodenum </w:t>
      </w:r>
      <w:r w:rsidR="00F21321" w:rsidRPr="00CD5FE5">
        <w:rPr>
          <w:rFonts w:ascii="Book Antiqua" w:hAnsi="Book Antiqua" w:cs="Arial"/>
        </w:rPr>
        <w:t xml:space="preserve">if patients </w:t>
      </w:r>
      <w:r w:rsidR="00DA7804" w:rsidRPr="00CD5FE5">
        <w:rPr>
          <w:rFonts w:ascii="Book Antiqua" w:hAnsi="Book Antiqua" w:cs="Arial"/>
        </w:rPr>
        <w:t xml:space="preserve">had </w:t>
      </w:r>
      <w:r w:rsidR="00F21321" w:rsidRPr="00CD5FE5">
        <w:rPr>
          <w:rFonts w:ascii="Book Antiqua" w:hAnsi="Book Antiqua" w:cs="Arial"/>
        </w:rPr>
        <w:t>dysphagia or delayed gastric emptying</w:t>
      </w:r>
      <w:r w:rsidR="009F4CB4" w:rsidRPr="00CD5FE5">
        <w:rPr>
          <w:rFonts w:ascii="Book Antiqua" w:hAnsi="Book Antiqua" w:cs="Arial"/>
        </w:rPr>
        <w:t xml:space="preserve">. </w:t>
      </w:r>
      <w:r w:rsidR="00DA7804" w:rsidRPr="00CD5FE5">
        <w:rPr>
          <w:rFonts w:ascii="Book Antiqua" w:hAnsi="Book Antiqua" w:cs="Arial"/>
        </w:rPr>
        <w:t>Patients were monitored by continuous telemetry and evaluated serially by staff. LVAD</w:t>
      </w:r>
      <w:r w:rsidR="00334679" w:rsidRPr="00CD5FE5">
        <w:rPr>
          <w:rFonts w:ascii="Book Antiqua" w:hAnsi="Book Antiqua" w:cs="Arial"/>
        </w:rPr>
        <w:t>s</w:t>
      </w:r>
      <w:r w:rsidR="00DA7804" w:rsidRPr="00CD5FE5">
        <w:rPr>
          <w:rFonts w:ascii="Book Antiqua" w:hAnsi="Book Antiqua" w:cs="Arial"/>
        </w:rPr>
        <w:t xml:space="preserve"> were </w:t>
      </w:r>
      <w:r w:rsidR="000367E8" w:rsidRPr="00CD5FE5">
        <w:rPr>
          <w:rFonts w:ascii="Book Antiqua" w:hAnsi="Book Antiqua" w:cs="Arial"/>
        </w:rPr>
        <w:t>monitored continuously by the system controller and interrogated immediately after the VCE via the system monitor to evaluate for any changes in function. VCE reports were evaluated for possible LVAD interference and medical records were evaluated for possible LVAD dysfunction related to VCE interference.</w:t>
      </w:r>
    </w:p>
    <w:p w14:paraId="5970FEA5" w14:textId="77777777" w:rsidR="003866AD" w:rsidRPr="00CD5FE5" w:rsidRDefault="003866AD" w:rsidP="003A4C57">
      <w:pPr>
        <w:snapToGrid w:val="0"/>
        <w:spacing w:line="360" w:lineRule="auto"/>
        <w:jc w:val="both"/>
        <w:rPr>
          <w:rFonts w:ascii="Book Antiqua" w:hAnsi="Book Antiqua" w:cs="Arial"/>
        </w:rPr>
      </w:pPr>
    </w:p>
    <w:p w14:paraId="252CEDD0" w14:textId="47AC03F4" w:rsidR="008326D0" w:rsidRPr="00A42871" w:rsidRDefault="008326D0" w:rsidP="003A4C57">
      <w:pPr>
        <w:snapToGrid w:val="0"/>
        <w:spacing w:line="360" w:lineRule="auto"/>
        <w:jc w:val="both"/>
        <w:rPr>
          <w:rFonts w:ascii="Book Antiqua" w:hAnsi="Book Antiqua" w:cs="Arial"/>
          <w:b/>
          <w:i/>
        </w:rPr>
      </w:pPr>
      <w:r w:rsidRPr="00A42871">
        <w:rPr>
          <w:rFonts w:ascii="Book Antiqua" w:hAnsi="Book Antiqua" w:cs="Arial"/>
          <w:b/>
          <w:i/>
        </w:rPr>
        <w:t>Outcomes</w:t>
      </w:r>
    </w:p>
    <w:p w14:paraId="218CF5BF" w14:textId="1AB93281" w:rsidR="007C2A72" w:rsidRPr="00CD5FE5" w:rsidRDefault="00FC49FB" w:rsidP="003A4C57">
      <w:pPr>
        <w:snapToGrid w:val="0"/>
        <w:spacing w:line="360" w:lineRule="auto"/>
        <w:jc w:val="both"/>
        <w:rPr>
          <w:rFonts w:ascii="Book Antiqua" w:hAnsi="Book Antiqua" w:cs="Arial"/>
        </w:rPr>
      </w:pPr>
      <w:r w:rsidRPr="00CD5FE5">
        <w:rPr>
          <w:rFonts w:ascii="Book Antiqua" w:hAnsi="Book Antiqua" w:cs="Arial"/>
        </w:rPr>
        <w:t xml:space="preserve">The findings </w:t>
      </w:r>
      <w:r w:rsidR="00B822B8" w:rsidRPr="00CD5FE5">
        <w:rPr>
          <w:rFonts w:ascii="Book Antiqua" w:hAnsi="Book Antiqua" w:cs="Arial"/>
        </w:rPr>
        <w:t xml:space="preserve">on </w:t>
      </w:r>
      <w:r w:rsidRPr="00CD5FE5">
        <w:rPr>
          <w:rFonts w:ascii="Book Antiqua" w:hAnsi="Book Antiqua" w:cs="Arial"/>
        </w:rPr>
        <w:t xml:space="preserve">VCE were </w:t>
      </w:r>
      <w:r w:rsidR="00B822B8" w:rsidRPr="00CD5FE5">
        <w:rPr>
          <w:rFonts w:ascii="Book Antiqua" w:hAnsi="Book Antiqua" w:cs="Arial"/>
        </w:rPr>
        <w:t xml:space="preserve">categorized </w:t>
      </w:r>
      <w:r w:rsidRPr="00CD5FE5">
        <w:rPr>
          <w:rFonts w:ascii="Book Antiqua" w:hAnsi="Book Antiqua" w:cs="Arial"/>
        </w:rPr>
        <w:t xml:space="preserve">into 3 </w:t>
      </w:r>
      <w:r w:rsidR="00B822B8" w:rsidRPr="00CD5FE5">
        <w:rPr>
          <w:rFonts w:ascii="Book Antiqua" w:hAnsi="Book Antiqua" w:cs="Arial"/>
        </w:rPr>
        <w:t xml:space="preserve">types of mucosal abnormalities </w:t>
      </w:r>
      <w:r w:rsidRPr="00CD5FE5">
        <w:rPr>
          <w:rFonts w:ascii="Book Antiqua" w:hAnsi="Book Antiqua" w:cs="Arial"/>
        </w:rPr>
        <w:t xml:space="preserve">as previously </w:t>
      </w:r>
      <w:proofErr w:type="gramStart"/>
      <w:r w:rsidR="00A42871">
        <w:rPr>
          <w:rFonts w:ascii="Book Antiqua" w:hAnsi="Book Antiqua" w:cs="Arial"/>
        </w:rPr>
        <w:t>reported</w:t>
      </w:r>
      <w:proofErr w:type="gramEnd"/>
      <w:r w:rsidRPr="00CD5FE5">
        <w:rPr>
          <w:rFonts w:ascii="Book Antiqua" w:hAnsi="Book Antiqua" w:cs="Arial"/>
        </w:rPr>
        <w:fldChar w:fldCharType="begin">
          <w:fldData xml:space="preserve">PEVuZE5vdGU+PENpdGU+PEF1dGhvcj5TYXVyaW48L0F1dGhvcj48WWVhcj4yMDAzPC9ZZWFyPjxS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</w:fldData>
        </w:fldChar>
      </w:r>
      <w:r w:rsidR="006B6266" w:rsidRPr="00CD5FE5">
        <w:rPr>
          <w:rFonts w:ascii="Book Antiqua" w:hAnsi="Book Antiqua" w:cs="Arial"/>
        </w:rPr>
        <w:instrText xml:space="preserve"> ADDIN EN.CITE </w:instrText>
      </w:r>
      <w:r w:rsidR="006B6266" w:rsidRPr="00CD5FE5">
        <w:rPr>
          <w:rFonts w:ascii="Book Antiqua" w:hAnsi="Book Antiqua" w:cs="Arial"/>
        </w:rPr>
        <w:fldChar w:fldCharType="begin">
          <w:fldData xml:space="preserve">PEVuZE5vdGU+PENpdGU+PEF1dGhvcj5TYXVyaW48L0F1dGhvcj48WWVhcj4yMDAzPC9ZZWFyPjxS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</w:fldData>
        </w:fldChar>
      </w:r>
      <w:r w:rsidR="006B6266" w:rsidRPr="00CD5FE5">
        <w:rPr>
          <w:rFonts w:ascii="Book Antiqua" w:hAnsi="Book Antiqua" w:cs="Arial"/>
        </w:rPr>
        <w:instrText xml:space="preserve"> ADDIN EN.CITE.DATA </w:instrText>
      </w:r>
      <w:r w:rsidR="006B6266" w:rsidRPr="00CD5FE5">
        <w:rPr>
          <w:rFonts w:ascii="Book Antiqua" w:hAnsi="Book Antiqua" w:cs="Arial"/>
        </w:rPr>
      </w:r>
      <w:r w:rsidR="006B6266" w:rsidRPr="00CD5FE5">
        <w:rPr>
          <w:rFonts w:ascii="Book Antiqua" w:hAnsi="Book Antiqua" w:cs="Arial"/>
        </w:rPr>
        <w:fldChar w:fldCharType="end"/>
      </w:r>
      <w:r w:rsidRPr="00CD5FE5">
        <w:rPr>
          <w:rFonts w:ascii="Book Antiqua" w:hAnsi="Book Antiqua" w:cs="Arial"/>
        </w:rPr>
      </w:r>
      <w:r w:rsidRPr="00CD5FE5">
        <w:rPr>
          <w:rFonts w:ascii="Book Antiqua" w:hAnsi="Book Antiqua" w:cs="Arial"/>
        </w:rPr>
        <w:fldChar w:fldCharType="separate"/>
      </w:r>
      <w:r w:rsidR="006B6266" w:rsidRPr="00CD5FE5">
        <w:rPr>
          <w:rFonts w:ascii="Book Antiqua" w:hAnsi="Book Antiqua" w:cs="Arial"/>
          <w:noProof/>
          <w:vertAlign w:val="superscript"/>
        </w:rPr>
        <w:t>[21]</w:t>
      </w:r>
      <w:r w:rsidRPr="00CD5FE5">
        <w:rPr>
          <w:rFonts w:ascii="Book Antiqua" w:hAnsi="Book Antiqua" w:cs="Arial"/>
        </w:rPr>
        <w:fldChar w:fldCharType="end"/>
      </w:r>
      <w:r w:rsidR="001E2035" w:rsidRPr="00CD5FE5">
        <w:rPr>
          <w:rFonts w:ascii="Book Antiqua" w:hAnsi="Book Antiqua" w:cs="Arial"/>
        </w:rPr>
        <w:t xml:space="preserve">. </w:t>
      </w:r>
      <w:r w:rsidRPr="00CD5FE5">
        <w:rPr>
          <w:rFonts w:ascii="Book Antiqua" w:hAnsi="Book Antiqua" w:cs="Arial"/>
        </w:rPr>
        <w:t xml:space="preserve">P0 lesions were those considered to have no bleeding potential such as </w:t>
      </w:r>
      <w:r w:rsidR="00DE38E6" w:rsidRPr="00CD5FE5">
        <w:rPr>
          <w:rFonts w:ascii="Book Antiqua" w:hAnsi="Book Antiqua" w:cs="Arial"/>
        </w:rPr>
        <w:t>normal</w:t>
      </w:r>
      <w:r w:rsidR="009D3097" w:rsidRPr="00CD5FE5">
        <w:rPr>
          <w:rFonts w:ascii="Book Antiqua" w:hAnsi="Book Antiqua" w:cs="Arial"/>
        </w:rPr>
        <w:t xml:space="preserve"> study</w:t>
      </w:r>
      <w:r w:rsidR="00DE38E6" w:rsidRPr="00CD5FE5">
        <w:rPr>
          <w:rFonts w:ascii="Book Antiqua" w:hAnsi="Book Antiqua" w:cs="Arial"/>
        </w:rPr>
        <w:t xml:space="preserve">, </w:t>
      </w:r>
      <w:proofErr w:type="spellStart"/>
      <w:r w:rsidRPr="00CD5FE5">
        <w:rPr>
          <w:rFonts w:ascii="Book Antiqua" w:hAnsi="Book Antiqua" w:cs="Arial"/>
        </w:rPr>
        <w:t>submucosal</w:t>
      </w:r>
      <w:proofErr w:type="spellEnd"/>
      <w:r w:rsidRPr="00CD5FE5">
        <w:rPr>
          <w:rFonts w:ascii="Book Antiqua" w:hAnsi="Book Antiqua" w:cs="Arial"/>
        </w:rPr>
        <w:t xml:space="preserve"> vei</w:t>
      </w:r>
      <w:r w:rsidR="00E66CDE" w:rsidRPr="00CD5FE5">
        <w:rPr>
          <w:rFonts w:ascii="Book Antiqua" w:hAnsi="Book Antiqua" w:cs="Arial"/>
        </w:rPr>
        <w:t>n</w:t>
      </w:r>
      <w:r w:rsidR="003C5FEC" w:rsidRPr="00CD5FE5">
        <w:rPr>
          <w:rFonts w:ascii="Book Antiqua" w:hAnsi="Book Antiqua" w:cs="Arial"/>
        </w:rPr>
        <w:t>, diverticula without bleeding,</w:t>
      </w:r>
      <w:r w:rsidR="00E66CDE" w:rsidRPr="00CD5FE5">
        <w:rPr>
          <w:rFonts w:ascii="Book Antiqua" w:hAnsi="Book Antiqua" w:cs="Arial"/>
        </w:rPr>
        <w:t xml:space="preserve"> or</w:t>
      </w:r>
      <w:r w:rsidR="001E2035" w:rsidRPr="00CD5FE5">
        <w:rPr>
          <w:rFonts w:ascii="Book Antiqua" w:hAnsi="Book Antiqua" w:cs="Arial"/>
        </w:rPr>
        <w:t xml:space="preserve"> nodule without mucosal break.</w:t>
      </w:r>
      <w:r w:rsidRPr="00CD5FE5">
        <w:rPr>
          <w:rFonts w:ascii="Book Antiqua" w:hAnsi="Book Antiqua" w:cs="Arial"/>
        </w:rPr>
        <w:t xml:space="preserve"> P1 lesions were those having uncertain bleeding pote</w:t>
      </w:r>
      <w:r w:rsidR="001E2035" w:rsidRPr="00CD5FE5">
        <w:rPr>
          <w:rFonts w:ascii="Book Antiqua" w:hAnsi="Book Antiqua" w:cs="Arial"/>
        </w:rPr>
        <w:t>ntial such as erosion</w:t>
      </w:r>
      <w:r w:rsidR="003C5FEC" w:rsidRPr="00CD5FE5">
        <w:rPr>
          <w:rFonts w:ascii="Book Antiqua" w:hAnsi="Book Antiqua" w:cs="Arial"/>
        </w:rPr>
        <w:t>s</w:t>
      </w:r>
      <w:r w:rsidR="003866AD" w:rsidRPr="00CD5FE5">
        <w:rPr>
          <w:rFonts w:ascii="Book Antiqua" w:hAnsi="Book Antiqua" w:cs="Arial"/>
        </w:rPr>
        <w:t xml:space="preserve"> or</w:t>
      </w:r>
      <w:r w:rsidR="001E2035" w:rsidRPr="00CD5FE5">
        <w:rPr>
          <w:rFonts w:ascii="Book Antiqua" w:hAnsi="Book Antiqua" w:cs="Arial"/>
        </w:rPr>
        <w:t xml:space="preserve"> red spot</w:t>
      </w:r>
      <w:r w:rsidR="003C5FEC" w:rsidRPr="00CD5FE5">
        <w:rPr>
          <w:rFonts w:ascii="Book Antiqua" w:hAnsi="Book Antiqua" w:cs="Arial"/>
        </w:rPr>
        <w:t>s</w:t>
      </w:r>
      <w:r w:rsidR="003866AD" w:rsidRPr="00CD5FE5">
        <w:rPr>
          <w:rFonts w:ascii="Book Antiqua" w:hAnsi="Book Antiqua" w:cs="Arial"/>
        </w:rPr>
        <w:t xml:space="preserve">. </w:t>
      </w:r>
      <w:r w:rsidRPr="00CD5FE5">
        <w:rPr>
          <w:rFonts w:ascii="Book Antiqua" w:hAnsi="Book Antiqua" w:cs="Arial"/>
        </w:rPr>
        <w:t xml:space="preserve">P2 lesions were those thought to have high bleeding </w:t>
      </w:r>
      <w:r w:rsidR="009142C2" w:rsidRPr="00CD5FE5">
        <w:rPr>
          <w:rFonts w:ascii="Book Antiqua" w:hAnsi="Book Antiqua" w:cs="Arial"/>
        </w:rPr>
        <w:t xml:space="preserve">potential such as ulcers, </w:t>
      </w:r>
      <w:proofErr w:type="spellStart"/>
      <w:r w:rsidR="009142C2" w:rsidRPr="00CD5FE5">
        <w:rPr>
          <w:rFonts w:ascii="Book Antiqua" w:hAnsi="Book Antiqua" w:cs="Arial"/>
        </w:rPr>
        <w:t>angiodysplasia</w:t>
      </w:r>
      <w:r w:rsidR="003C5FEC" w:rsidRPr="00CD5FE5">
        <w:rPr>
          <w:rFonts w:ascii="Book Antiqua" w:hAnsi="Book Antiqua" w:cs="Arial"/>
        </w:rPr>
        <w:t>s</w:t>
      </w:r>
      <w:proofErr w:type="spellEnd"/>
      <w:r w:rsidR="003C5FEC" w:rsidRPr="00CD5FE5">
        <w:rPr>
          <w:rFonts w:ascii="Book Antiqua" w:hAnsi="Book Antiqua" w:cs="Arial"/>
        </w:rPr>
        <w:t>, tumors,</w:t>
      </w:r>
      <w:r w:rsidR="009142C2" w:rsidRPr="00CD5FE5">
        <w:rPr>
          <w:rFonts w:ascii="Book Antiqua" w:hAnsi="Book Antiqua" w:cs="Arial"/>
        </w:rPr>
        <w:t xml:space="preserve"> as well as </w:t>
      </w:r>
      <w:r w:rsidR="00F0778A" w:rsidRPr="00CD5FE5">
        <w:rPr>
          <w:rFonts w:ascii="Book Antiqua" w:hAnsi="Book Antiqua" w:cs="Arial"/>
        </w:rPr>
        <w:t xml:space="preserve">active </w:t>
      </w:r>
      <w:r w:rsidR="009142C2" w:rsidRPr="00CD5FE5">
        <w:rPr>
          <w:rFonts w:ascii="Book Antiqua" w:hAnsi="Book Antiqua" w:cs="Arial"/>
        </w:rPr>
        <w:t>bleeding without lesions identified.</w:t>
      </w:r>
      <w:r w:rsidR="00FB4C52" w:rsidRPr="00CD5FE5">
        <w:rPr>
          <w:rFonts w:ascii="Book Antiqua" w:hAnsi="Book Antiqua" w:cs="Arial"/>
        </w:rPr>
        <w:t xml:space="preserve"> The diagnostic y</w:t>
      </w:r>
      <w:r w:rsidR="001039FC" w:rsidRPr="00CD5FE5">
        <w:rPr>
          <w:rFonts w:ascii="Book Antiqua" w:hAnsi="Book Antiqua" w:cs="Arial"/>
        </w:rPr>
        <w:t>ield of the study was assessed</w:t>
      </w:r>
      <w:r w:rsidR="00FB4C52" w:rsidRPr="00CD5FE5">
        <w:rPr>
          <w:rFonts w:ascii="Book Antiqua" w:hAnsi="Book Antiqua" w:cs="Arial"/>
        </w:rPr>
        <w:t xml:space="preserve"> by the frequency of P2 lesions.</w:t>
      </w:r>
      <w:r w:rsidR="001E2035" w:rsidRPr="00CD5FE5">
        <w:rPr>
          <w:rFonts w:ascii="Book Antiqua" w:hAnsi="Book Antiqua" w:cs="Arial"/>
        </w:rPr>
        <w:t xml:space="preserve"> P</w:t>
      </w:r>
      <w:r w:rsidR="0070622A" w:rsidRPr="00CD5FE5">
        <w:rPr>
          <w:rFonts w:ascii="Book Antiqua" w:hAnsi="Book Antiqua" w:cs="Arial"/>
        </w:rPr>
        <w:t xml:space="preserve">ositive </w:t>
      </w:r>
      <w:r w:rsidR="001E2035" w:rsidRPr="00CD5FE5">
        <w:rPr>
          <w:rFonts w:ascii="Book Antiqua" w:hAnsi="Book Antiqua" w:cs="Arial"/>
        </w:rPr>
        <w:t>VCE studies</w:t>
      </w:r>
      <w:r w:rsidR="0070622A" w:rsidRPr="00CD5FE5">
        <w:rPr>
          <w:rFonts w:ascii="Book Antiqua" w:hAnsi="Book Antiqua" w:cs="Arial"/>
        </w:rPr>
        <w:t xml:space="preserve"> </w:t>
      </w:r>
      <w:r w:rsidR="003866AD" w:rsidRPr="00CD5FE5">
        <w:rPr>
          <w:rFonts w:ascii="Book Antiqua" w:hAnsi="Book Antiqua" w:cs="Arial"/>
        </w:rPr>
        <w:t xml:space="preserve">were </w:t>
      </w:r>
      <w:r w:rsidR="0070622A" w:rsidRPr="00CD5FE5">
        <w:rPr>
          <w:rFonts w:ascii="Book Antiqua" w:hAnsi="Book Antiqua" w:cs="Arial"/>
        </w:rPr>
        <w:t xml:space="preserve">defined as </w:t>
      </w:r>
      <w:r w:rsidR="007C2A72" w:rsidRPr="00CD5FE5">
        <w:rPr>
          <w:rFonts w:ascii="Book Antiqua" w:hAnsi="Book Antiqua" w:cs="Arial"/>
        </w:rPr>
        <w:t>VCE f</w:t>
      </w:r>
      <w:r w:rsidR="0070622A" w:rsidRPr="00CD5FE5">
        <w:rPr>
          <w:rFonts w:ascii="Book Antiqua" w:hAnsi="Book Antiqua" w:cs="Arial"/>
        </w:rPr>
        <w:t xml:space="preserve">indings </w:t>
      </w:r>
      <w:r w:rsidR="00F0778A" w:rsidRPr="00CD5FE5">
        <w:rPr>
          <w:rFonts w:ascii="Book Antiqua" w:hAnsi="Book Antiqua" w:cs="Arial"/>
        </w:rPr>
        <w:t xml:space="preserve">with </w:t>
      </w:r>
      <w:r w:rsidR="0070622A" w:rsidRPr="00CD5FE5">
        <w:rPr>
          <w:rFonts w:ascii="Book Antiqua" w:hAnsi="Book Antiqua" w:cs="Arial"/>
        </w:rPr>
        <w:t xml:space="preserve">P2 lesions. VCE </w:t>
      </w:r>
      <w:r w:rsidR="007C2A72" w:rsidRPr="00CD5FE5">
        <w:rPr>
          <w:rFonts w:ascii="Book Antiqua" w:hAnsi="Book Antiqua" w:cs="Arial"/>
        </w:rPr>
        <w:t>findings r</w:t>
      </w:r>
      <w:r w:rsidR="0070622A" w:rsidRPr="00CD5FE5">
        <w:rPr>
          <w:rFonts w:ascii="Book Antiqua" w:hAnsi="Book Antiqua" w:cs="Arial"/>
        </w:rPr>
        <w:t>eported P</w:t>
      </w:r>
      <w:r w:rsidR="001E2035" w:rsidRPr="00CD5FE5">
        <w:rPr>
          <w:rFonts w:ascii="Book Antiqua" w:hAnsi="Book Antiqua" w:cs="Arial"/>
        </w:rPr>
        <w:t xml:space="preserve">0 or P1 lesions were </w:t>
      </w:r>
      <w:r w:rsidR="003704DA" w:rsidRPr="00CD5FE5">
        <w:rPr>
          <w:rFonts w:ascii="Book Antiqua" w:hAnsi="Book Antiqua" w:cs="Arial"/>
        </w:rPr>
        <w:lastRenderedPageBreak/>
        <w:t xml:space="preserve">considered </w:t>
      </w:r>
      <w:r w:rsidR="001E2035" w:rsidRPr="00CD5FE5">
        <w:rPr>
          <w:rFonts w:ascii="Book Antiqua" w:hAnsi="Book Antiqua" w:cs="Arial"/>
        </w:rPr>
        <w:t>as negative VCE studies</w:t>
      </w:r>
      <w:r w:rsidR="0070622A" w:rsidRPr="00CD5FE5">
        <w:rPr>
          <w:rFonts w:ascii="Book Antiqua" w:hAnsi="Book Antiqua" w:cs="Arial"/>
        </w:rPr>
        <w:t>.</w:t>
      </w:r>
      <w:r w:rsidR="00364B84" w:rsidRPr="00CD5FE5">
        <w:rPr>
          <w:rFonts w:ascii="Book Antiqua" w:hAnsi="Book Antiqua" w:cs="Arial"/>
        </w:rPr>
        <w:t xml:space="preserve"> If VCE did not reach </w:t>
      </w:r>
      <w:r w:rsidR="00F13FF2" w:rsidRPr="00CD5FE5">
        <w:rPr>
          <w:rFonts w:ascii="Book Antiqua" w:hAnsi="Book Antiqua" w:cs="Arial"/>
        </w:rPr>
        <w:t xml:space="preserve">the </w:t>
      </w:r>
      <w:r w:rsidR="00364B84" w:rsidRPr="00CD5FE5">
        <w:rPr>
          <w:rFonts w:ascii="Book Antiqua" w:hAnsi="Book Antiqua" w:cs="Arial"/>
        </w:rPr>
        <w:t xml:space="preserve">cecum at the end of recording, it </w:t>
      </w:r>
      <w:r w:rsidR="000367E8" w:rsidRPr="00CD5FE5">
        <w:rPr>
          <w:rFonts w:ascii="Book Antiqua" w:hAnsi="Book Antiqua" w:cs="Arial"/>
        </w:rPr>
        <w:t>was</w:t>
      </w:r>
      <w:r w:rsidR="00364B84" w:rsidRPr="00CD5FE5">
        <w:rPr>
          <w:rFonts w:ascii="Book Antiqua" w:hAnsi="Book Antiqua" w:cs="Arial"/>
        </w:rPr>
        <w:t xml:space="preserve"> considered an incomplete study.</w:t>
      </w:r>
      <w:r w:rsidR="006B6266" w:rsidRPr="00CD5FE5">
        <w:rPr>
          <w:rFonts w:ascii="Book Antiqua" w:hAnsi="Book Antiqua" w:cs="Arial"/>
        </w:rPr>
        <w:t xml:space="preserve"> Safety endpoints included interference of VCE with LVAD function, interference of LVAD with VCE reports, and other previously described adverse events associated with VCE.</w:t>
      </w:r>
    </w:p>
    <w:p w14:paraId="16F21DFA" w14:textId="77777777" w:rsidR="00392D7F" w:rsidRPr="00A42871" w:rsidRDefault="00392D7F" w:rsidP="003A4C57">
      <w:pPr>
        <w:snapToGrid w:val="0"/>
        <w:spacing w:line="360" w:lineRule="auto"/>
        <w:jc w:val="both"/>
        <w:rPr>
          <w:rFonts w:ascii="Book Antiqua" w:eastAsia="宋体" w:hAnsi="Book Antiqua" w:cs="Arial"/>
          <w:lang w:eastAsia="zh-CN"/>
        </w:rPr>
      </w:pPr>
    </w:p>
    <w:p w14:paraId="6174B8B0" w14:textId="2A356B88" w:rsidR="00392D7F" w:rsidRPr="00A42871" w:rsidRDefault="00F13FB1" w:rsidP="003A4C57">
      <w:pPr>
        <w:snapToGrid w:val="0"/>
        <w:spacing w:line="360" w:lineRule="auto"/>
        <w:jc w:val="both"/>
        <w:rPr>
          <w:rFonts w:ascii="Book Antiqua" w:hAnsi="Book Antiqua" w:cs="Arial"/>
          <w:b/>
          <w:i/>
        </w:rPr>
      </w:pPr>
      <w:r w:rsidRPr="00A42871">
        <w:rPr>
          <w:rFonts w:ascii="Book Antiqua" w:hAnsi="Book Antiqua" w:cs="Arial"/>
          <w:b/>
          <w:i/>
        </w:rPr>
        <w:t>Statistical analysis</w:t>
      </w:r>
    </w:p>
    <w:p w14:paraId="1F7F9219" w14:textId="77777777" w:rsidR="00A42871" w:rsidRDefault="0093378E" w:rsidP="003A4C57">
      <w:pPr>
        <w:snapToGrid w:val="0"/>
        <w:spacing w:line="360" w:lineRule="auto"/>
        <w:jc w:val="both"/>
        <w:rPr>
          <w:rFonts w:ascii="Book Antiqua" w:eastAsia="宋体" w:hAnsi="Book Antiqua" w:cs="Arial"/>
          <w:b/>
          <w:lang w:eastAsia="zh-CN"/>
        </w:rPr>
      </w:pPr>
      <w:r w:rsidRPr="00CD5FE5">
        <w:rPr>
          <w:rFonts w:ascii="Book Antiqua" w:hAnsi="Book Antiqua" w:cs="Arial"/>
        </w:rPr>
        <w:t>For s</w:t>
      </w:r>
      <w:r w:rsidR="009142C2" w:rsidRPr="00CD5FE5">
        <w:rPr>
          <w:rFonts w:ascii="Book Antiqua" w:hAnsi="Book Antiqua" w:cs="Arial"/>
        </w:rPr>
        <w:t>tatistical analysis</w:t>
      </w:r>
      <w:r w:rsidRPr="00CD5FE5">
        <w:rPr>
          <w:rFonts w:ascii="Book Antiqua" w:hAnsi="Book Antiqua" w:cs="Arial"/>
        </w:rPr>
        <w:t>, d</w:t>
      </w:r>
      <w:r w:rsidR="00DE0C19" w:rsidRPr="00CD5FE5">
        <w:rPr>
          <w:rFonts w:ascii="Book Antiqua" w:hAnsi="Book Antiqua" w:cs="Arial"/>
        </w:rPr>
        <w:t>at</w:t>
      </w:r>
      <w:r w:rsidRPr="00CD5FE5">
        <w:rPr>
          <w:rFonts w:ascii="Book Antiqua" w:hAnsi="Book Antiqua" w:cs="Arial"/>
        </w:rPr>
        <w:t>a</w:t>
      </w:r>
      <w:r w:rsidR="00DE0C19" w:rsidRPr="00CD5FE5">
        <w:rPr>
          <w:rFonts w:ascii="Book Antiqua" w:hAnsi="Book Antiqua" w:cs="Arial"/>
        </w:rPr>
        <w:t xml:space="preserve"> is</w:t>
      </w:r>
      <w:r w:rsidR="00086AB3" w:rsidRPr="00CD5FE5">
        <w:rPr>
          <w:rFonts w:ascii="Book Antiqua" w:hAnsi="Book Antiqua" w:cs="Arial"/>
        </w:rPr>
        <w:t xml:space="preserve"> </w:t>
      </w:r>
      <w:r w:rsidR="00B24934" w:rsidRPr="00CD5FE5">
        <w:rPr>
          <w:rFonts w:ascii="Book Antiqua" w:hAnsi="Book Antiqua" w:cs="Arial"/>
        </w:rPr>
        <w:t>reported as mean</w:t>
      </w:r>
      <w:r w:rsidR="00B822B8" w:rsidRPr="00CD5FE5">
        <w:rPr>
          <w:rFonts w:ascii="Book Antiqua" w:hAnsi="Book Antiqua" w:cs="Arial"/>
        </w:rPr>
        <w:t xml:space="preserve"> </w:t>
      </w:r>
      <w:r w:rsidR="00F0778A" w:rsidRPr="00CD5FE5">
        <w:rPr>
          <w:rFonts w:ascii="Book Antiqua" w:hAnsi="Book Antiqua" w:cs="Arial"/>
        </w:rPr>
        <w:t xml:space="preserve">± </w:t>
      </w:r>
      <w:r w:rsidR="00B24934" w:rsidRPr="00CD5FE5">
        <w:rPr>
          <w:rFonts w:ascii="Book Antiqua" w:hAnsi="Book Antiqua" w:cs="Arial"/>
        </w:rPr>
        <w:t>standard deviation</w:t>
      </w:r>
      <w:r w:rsidR="00F46EE4" w:rsidRPr="00CD5FE5">
        <w:rPr>
          <w:rFonts w:ascii="Book Antiqua" w:hAnsi="Book Antiqua" w:cs="Arial"/>
        </w:rPr>
        <w:t xml:space="preserve"> unless otherwise indicated. </w:t>
      </w:r>
      <w:r w:rsidR="00B24934" w:rsidRPr="00CD5FE5">
        <w:rPr>
          <w:rFonts w:ascii="Book Antiqua" w:hAnsi="Book Antiqua" w:cs="Arial"/>
        </w:rPr>
        <w:t>Fisher’s exact test</w:t>
      </w:r>
      <w:r w:rsidR="009732C0" w:rsidRPr="00CD5FE5">
        <w:rPr>
          <w:rFonts w:ascii="Book Antiqua" w:hAnsi="Book Antiqua" w:cs="Arial"/>
        </w:rPr>
        <w:t xml:space="preserve"> and</w:t>
      </w:r>
      <w:r w:rsidR="00B24934" w:rsidRPr="00CD5FE5">
        <w:rPr>
          <w:rFonts w:ascii="Book Antiqua" w:hAnsi="Book Antiqua" w:cs="Arial"/>
        </w:rPr>
        <w:t xml:space="preserve"> </w:t>
      </w:r>
      <w:r w:rsidR="009732C0" w:rsidRPr="00CD5FE5">
        <w:rPr>
          <w:rFonts w:ascii="Book Antiqua" w:hAnsi="Book Antiqua" w:cs="Arial"/>
        </w:rPr>
        <w:t xml:space="preserve">Student’s </w:t>
      </w:r>
      <w:r w:rsidR="009732C0" w:rsidRPr="00A42871">
        <w:rPr>
          <w:rFonts w:ascii="Book Antiqua" w:hAnsi="Book Antiqua" w:cs="Arial"/>
          <w:i/>
        </w:rPr>
        <w:t>t</w:t>
      </w:r>
      <w:r w:rsidR="009732C0" w:rsidRPr="00CD5FE5">
        <w:rPr>
          <w:rFonts w:ascii="Book Antiqua" w:hAnsi="Book Antiqua" w:cs="Arial"/>
        </w:rPr>
        <w:t xml:space="preserve">-test were </w:t>
      </w:r>
      <w:r w:rsidR="00B24934" w:rsidRPr="00CD5FE5">
        <w:rPr>
          <w:rFonts w:ascii="Book Antiqua" w:hAnsi="Book Antiqua" w:cs="Arial"/>
        </w:rPr>
        <w:t>used for categorical variables</w:t>
      </w:r>
      <w:r w:rsidR="009732C0" w:rsidRPr="00CD5FE5">
        <w:rPr>
          <w:rFonts w:ascii="Book Antiqua" w:hAnsi="Book Antiqua" w:cs="Arial"/>
        </w:rPr>
        <w:t xml:space="preserve"> and</w:t>
      </w:r>
      <w:r w:rsidR="00B24934" w:rsidRPr="00CD5FE5">
        <w:rPr>
          <w:rFonts w:ascii="Book Antiqua" w:hAnsi="Book Antiqua" w:cs="Arial"/>
        </w:rPr>
        <w:t xml:space="preserve"> continuous variables</w:t>
      </w:r>
      <w:r w:rsidR="009732C0" w:rsidRPr="00CD5FE5">
        <w:rPr>
          <w:rFonts w:ascii="Book Antiqua" w:hAnsi="Book Antiqua" w:cs="Arial"/>
        </w:rPr>
        <w:t xml:space="preserve">, respectively. A </w:t>
      </w:r>
      <w:r w:rsidR="009732C0" w:rsidRPr="00A42871">
        <w:rPr>
          <w:rFonts w:ascii="Book Antiqua" w:hAnsi="Book Antiqua" w:cs="Arial"/>
          <w:i/>
          <w:caps/>
        </w:rPr>
        <w:t>p</w:t>
      </w:r>
      <w:r w:rsidR="009732C0" w:rsidRPr="00CD5FE5">
        <w:rPr>
          <w:rFonts w:ascii="Book Antiqua" w:hAnsi="Book Antiqua" w:cs="Arial"/>
        </w:rPr>
        <w:t xml:space="preserve">-value less than </w:t>
      </w:r>
      <w:r w:rsidR="00B24934" w:rsidRPr="00CD5FE5">
        <w:rPr>
          <w:rFonts w:ascii="Book Antiqua" w:hAnsi="Book Antiqua" w:cs="Arial"/>
        </w:rPr>
        <w:t>0.05</w:t>
      </w:r>
      <w:r w:rsidR="00A42871">
        <w:rPr>
          <w:rFonts w:ascii="Book Antiqua" w:eastAsia="宋体" w:hAnsi="Book Antiqua" w:cs="Arial" w:hint="eastAsia"/>
          <w:lang w:eastAsia="zh-CN"/>
        </w:rPr>
        <w:t xml:space="preserve"> </w:t>
      </w:r>
      <w:proofErr w:type="gramStart"/>
      <w:r w:rsidR="00B822B8" w:rsidRPr="00CD5FE5">
        <w:rPr>
          <w:rFonts w:ascii="Book Antiqua" w:hAnsi="Book Antiqua" w:cs="Arial"/>
        </w:rPr>
        <w:t>wa</w:t>
      </w:r>
      <w:r w:rsidR="009732C0" w:rsidRPr="00CD5FE5">
        <w:rPr>
          <w:rFonts w:ascii="Book Antiqua" w:hAnsi="Book Antiqua" w:cs="Arial"/>
        </w:rPr>
        <w:t>s</w:t>
      </w:r>
      <w:proofErr w:type="gramEnd"/>
      <w:r w:rsidR="009732C0" w:rsidRPr="00CD5FE5">
        <w:rPr>
          <w:rFonts w:ascii="Book Antiqua" w:hAnsi="Book Antiqua" w:cs="Arial"/>
        </w:rPr>
        <w:t xml:space="preserve"> </w:t>
      </w:r>
      <w:r w:rsidR="00B24934" w:rsidRPr="00CD5FE5">
        <w:rPr>
          <w:rFonts w:ascii="Book Antiqua" w:hAnsi="Book Antiqua" w:cs="Arial"/>
        </w:rPr>
        <w:t>required for statistical significance</w:t>
      </w:r>
      <w:r w:rsidR="009732C0" w:rsidRPr="00CD5FE5">
        <w:rPr>
          <w:rFonts w:ascii="Book Antiqua" w:hAnsi="Book Antiqua" w:cs="Arial"/>
        </w:rPr>
        <w:t>.</w:t>
      </w:r>
      <w:r w:rsidR="00E24A19" w:rsidRPr="00CD5FE5">
        <w:rPr>
          <w:rFonts w:ascii="Book Antiqua" w:hAnsi="Book Antiqua" w:cs="Arial"/>
        </w:rPr>
        <w:t xml:space="preserve"> </w:t>
      </w:r>
      <w:r w:rsidR="00AA4011" w:rsidRPr="00CD5FE5">
        <w:rPr>
          <w:rFonts w:ascii="Book Antiqua" w:hAnsi="Book Antiqua" w:cs="Arial"/>
        </w:rPr>
        <w:t>L</w:t>
      </w:r>
      <w:r w:rsidR="002802AA" w:rsidRPr="00CD5FE5">
        <w:rPr>
          <w:rFonts w:ascii="Book Antiqua" w:hAnsi="Book Antiqua" w:cs="Arial"/>
        </w:rPr>
        <w:t xml:space="preserve">ogistic regression </w:t>
      </w:r>
      <w:r w:rsidR="00A63E7F" w:rsidRPr="00CD5FE5">
        <w:rPr>
          <w:rFonts w:ascii="Book Antiqua" w:hAnsi="Book Antiqua" w:cs="Arial"/>
        </w:rPr>
        <w:t xml:space="preserve">was </w:t>
      </w:r>
      <w:r w:rsidR="00F0778A" w:rsidRPr="00CD5FE5">
        <w:rPr>
          <w:rFonts w:ascii="Book Antiqua" w:hAnsi="Book Antiqua" w:cs="Arial"/>
        </w:rPr>
        <w:t xml:space="preserve">used </w:t>
      </w:r>
      <w:r w:rsidR="00A63E7F" w:rsidRPr="00CD5FE5">
        <w:rPr>
          <w:rFonts w:ascii="Book Antiqua" w:hAnsi="Book Antiqua" w:cs="Arial"/>
        </w:rPr>
        <w:t xml:space="preserve">to </w:t>
      </w:r>
      <w:r w:rsidR="00F0778A" w:rsidRPr="00CD5FE5">
        <w:rPr>
          <w:rFonts w:ascii="Book Antiqua" w:hAnsi="Book Antiqua" w:cs="Arial"/>
        </w:rPr>
        <w:t xml:space="preserve">examine </w:t>
      </w:r>
      <w:r w:rsidR="00A63E7F" w:rsidRPr="00CD5FE5">
        <w:rPr>
          <w:rFonts w:ascii="Book Antiqua" w:hAnsi="Book Antiqua" w:cs="Arial"/>
        </w:rPr>
        <w:t xml:space="preserve">predictors </w:t>
      </w:r>
      <w:r w:rsidR="00F0778A" w:rsidRPr="00CD5FE5">
        <w:rPr>
          <w:rFonts w:ascii="Book Antiqua" w:hAnsi="Book Antiqua" w:cs="Arial"/>
        </w:rPr>
        <w:t xml:space="preserve">for </w:t>
      </w:r>
      <w:r w:rsidR="00A63E7F" w:rsidRPr="00CD5FE5">
        <w:rPr>
          <w:rFonts w:ascii="Book Antiqua" w:hAnsi="Book Antiqua" w:cs="Arial"/>
        </w:rPr>
        <w:t xml:space="preserve">VCE </w:t>
      </w:r>
      <w:r w:rsidR="00F0778A" w:rsidRPr="00CD5FE5">
        <w:rPr>
          <w:rFonts w:ascii="Book Antiqua" w:hAnsi="Book Antiqua" w:cs="Arial"/>
        </w:rPr>
        <w:t>outcomes</w:t>
      </w:r>
      <w:r w:rsidR="00A63E7F" w:rsidRPr="00CD5FE5">
        <w:rPr>
          <w:rFonts w:ascii="Book Antiqua" w:hAnsi="Book Antiqua" w:cs="Arial"/>
        </w:rPr>
        <w:t>.</w:t>
      </w:r>
    </w:p>
    <w:p w14:paraId="3CC9BFC8" w14:textId="77777777" w:rsidR="00A42871" w:rsidRDefault="00A42871" w:rsidP="003A4C57">
      <w:pPr>
        <w:snapToGrid w:val="0"/>
        <w:spacing w:line="360" w:lineRule="auto"/>
        <w:jc w:val="both"/>
        <w:rPr>
          <w:rFonts w:ascii="Book Antiqua" w:eastAsia="宋体" w:hAnsi="Book Antiqua" w:cs="Arial"/>
          <w:b/>
          <w:lang w:eastAsia="zh-CN"/>
        </w:rPr>
      </w:pPr>
    </w:p>
    <w:p w14:paraId="25AB13E0" w14:textId="7C1495F5" w:rsidR="005874F9" w:rsidRPr="00A42871" w:rsidRDefault="00B53572" w:rsidP="003A4C57">
      <w:pPr>
        <w:snapToGrid w:val="0"/>
        <w:spacing w:line="360" w:lineRule="auto"/>
        <w:jc w:val="both"/>
        <w:rPr>
          <w:rFonts w:ascii="Book Antiqua" w:hAnsi="Book Antiqua" w:cs="Arial"/>
          <w:b/>
        </w:rPr>
      </w:pPr>
      <w:r w:rsidRPr="00CD5FE5">
        <w:rPr>
          <w:rFonts w:ascii="Book Antiqua" w:hAnsi="Book Antiqua" w:cs="Arial"/>
          <w:b/>
          <w:caps/>
        </w:rPr>
        <w:t>Results</w:t>
      </w:r>
    </w:p>
    <w:p w14:paraId="2D9A34E1" w14:textId="1C708DD0" w:rsidR="005874F9" w:rsidRPr="00CD5FE5" w:rsidRDefault="00700992" w:rsidP="003A4C57">
      <w:pPr>
        <w:snapToGrid w:val="0"/>
        <w:spacing w:line="360" w:lineRule="auto"/>
        <w:jc w:val="both"/>
        <w:rPr>
          <w:rFonts w:ascii="Book Antiqua" w:hAnsi="Book Antiqua" w:cs="Arial"/>
        </w:rPr>
      </w:pPr>
      <w:r w:rsidRPr="00CD5FE5">
        <w:rPr>
          <w:rFonts w:ascii="Book Antiqua" w:hAnsi="Book Antiqua" w:cs="Arial"/>
        </w:rPr>
        <w:t>Thirty</w:t>
      </w:r>
      <w:r w:rsidR="00B53572" w:rsidRPr="00CD5FE5">
        <w:rPr>
          <w:rFonts w:ascii="Book Antiqua" w:hAnsi="Book Antiqua" w:cs="Arial"/>
        </w:rPr>
        <w:t xml:space="preserve"> LVA</w:t>
      </w:r>
      <w:r w:rsidR="004010B1" w:rsidRPr="00CD5FE5">
        <w:rPr>
          <w:rFonts w:ascii="Book Antiqua" w:hAnsi="Book Antiqua" w:cs="Arial"/>
        </w:rPr>
        <w:t>D patients underwent VCE over the 8-year</w:t>
      </w:r>
      <w:r w:rsidR="00B53572" w:rsidRPr="00CD5FE5">
        <w:rPr>
          <w:rFonts w:ascii="Book Antiqua" w:hAnsi="Book Antiqua" w:cs="Arial"/>
        </w:rPr>
        <w:t xml:space="preserve"> study period. </w:t>
      </w:r>
      <w:r w:rsidR="006565C1" w:rsidRPr="00CD5FE5">
        <w:rPr>
          <w:rFonts w:ascii="Book Antiqua" w:hAnsi="Book Antiqua" w:cs="Arial"/>
        </w:rPr>
        <w:t xml:space="preserve"> No patient was lost to follow up </w:t>
      </w:r>
      <w:r w:rsidR="00954CA9" w:rsidRPr="00CD5FE5">
        <w:rPr>
          <w:rFonts w:ascii="Book Antiqua" w:hAnsi="Book Antiqua" w:cs="Arial"/>
        </w:rPr>
        <w:t xml:space="preserve">or excluded </w:t>
      </w:r>
      <w:r w:rsidR="006565C1" w:rsidRPr="00CD5FE5">
        <w:rPr>
          <w:rFonts w:ascii="Book Antiqua" w:hAnsi="Book Antiqua" w:cs="Arial"/>
        </w:rPr>
        <w:t xml:space="preserve">in this study. </w:t>
      </w:r>
      <w:r w:rsidR="00277361" w:rsidRPr="00CD5FE5">
        <w:rPr>
          <w:rFonts w:ascii="Book Antiqua" w:hAnsi="Book Antiqua" w:cs="Arial"/>
        </w:rPr>
        <w:t>All patients were treated</w:t>
      </w:r>
      <w:r w:rsidR="009F3E99" w:rsidRPr="00CD5FE5">
        <w:rPr>
          <w:rFonts w:ascii="Book Antiqua" w:hAnsi="Book Antiqua" w:cs="Arial"/>
        </w:rPr>
        <w:t xml:space="preserve"> and all procedures were performed </w:t>
      </w:r>
      <w:r w:rsidR="00277361" w:rsidRPr="00CD5FE5">
        <w:rPr>
          <w:rFonts w:ascii="Book Antiqua" w:hAnsi="Book Antiqua" w:cs="Arial"/>
        </w:rPr>
        <w:t xml:space="preserve">as inpatients. </w:t>
      </w:r>
      <w:r w:rsidR="00B53572" w:rsidRPr="00CD5FE5">
        <w:rPr>
          <w:rFonts w:ascii="Book Antiqua" w:hAnsi="Book Antiqua" w:cs="Arial"/>
        </w:rPr>
        <w:t>The mean age was 60.1</w:t>
      </w:r>
      <w:r w:rsidR="00890D11" w:rsidRPr="00CD5FE5">
        <w:rPr>
          <w:rFonts w:ascii="Book Antiqua" w:hAnsi="Book Antiqua" w:cs="Arial"/>
        </w:rPr>
        <w:t xml:space="preserve"> </w:t>
      </w:r>
      <w:r w:rsidR="00B53572" w:rsidRPr="00CD5FE5">
        <w:rPr>
          <w:rFonts w:ascii="Book Antiqua" w:hAnsi="Book Antiqua" w:cs="Arial"/>
        </w:rPr>
        <w:t>±</w:t>
      </w:r>
      <w:r w:rsidR="00890D11" w:rsidRPr="00CD5FE5">
        <w:rPr>
          <w:rFonts w:ascii="Book Antiqua" w:hAnsi="Book Antiqua" w:cs="Arial"/>
        </w:rPr>
        <w:t xml:space="preserve"> </w:t>
      </w:r>
      <w:r w:rsidR="00B53572" w:rsidRPr="00CD5FE5">
        <w:rPr>
          <w:rFonts w:ascii="Book Antiqua" w:hAnsi="Book Antiqua" w:cs="Arial"/>
        </w:rPr>
        <w:t xml:space="preserve">10.2 </w:t>
      </w:r>
      <w:r w:rsidR="00EC477F" w:rsidRPr="00CD5FE5">
        <w:rPr>
          <w:rFonts w:ascii="Book Antiqua" w:hAnsi="Book Antiqua" w:cs="Arial"/>
        </w:rPr>
        <w:t>years</w:t>
      </w:r>
      <w:r w:rsidR="000C4D66" w:rsidRPr="00CD5FE5">
        <w:rPr>
          <w:rFonts w:ascii="Book Antiqua" w:hAnsi="Book Antiqua" w:cs="Arial"/>
        </w:rPr>
        <w:t xml:space="preserve">, and </w:t>
      </w:r>
      <w:r w:rsidR="00B53572" w:rsidRPr="00CD5FE5">
        <w:rPr>
          <w:rFonts w:ascii="Book Antiqua" w:hAnsi="Book Antiqua" w:cs="Arial"/>
        </w:rPr>
        <w:t>20% of patients were female</w:t>
      </w:r>
      <w:r w:rsidR="00E22779" w:rsidRPr="00CD5FE5">
        <w:rPr>
          <w:rFonts w:ascii="Book Antiqua" w:hAnsi="Book Antiqua" w:cs="Arial"/>
        </w:rPr>
        <w:t xml:space="preserve"> (Table 1)</w:t>
      </w:r>
      <w:r w:rsidR="00B53572" w:rsidRPr="00CD5FE5">
        <w:rPr>
          <w:rFonts w:ascii="Book Antiqua" w:hAnsi="Book Antiqua" w:cs="Arial"/>
        </w:rPr>
        <w:t>.</w:t>
      </w:r>
      <w:r w:rsidR="000C4D66" w:rsidRPr="00CD5FE5">
        <w:rPr>
          <w:rFonts w:ascii="Book Antiqua" w:hAnsi="Book Antiqua" w:cs="Arial"/>
        </w:rPr>
        <w:t xml:space="preserve"> </w:t>
      </w:r>
      <w:proofErr w:type="spellStart"/>
      <w:r w:rsidR="006616E9" w:rsidRPr="00CD5FE5">
        <w:rPr>
          <w:rFonts w:ascii="Book Antiqua" w:hAnsi="Book Antiqua" w:cs="Arial"/>
        </w:rPr>
        <w:t>Thoratec</w:t>
      </w:r>
      <w:proofErr w:type="spellEnd"/>
      <w:r w:rsidR="006616E9" w:rsidRPr="00CD5FE5">
        <w:rPr>
          <w:rFonts w:ascii="Book Antiqua" w:hAnsi="Book Antiqua" w:cs="Arial"/>
        </w:rPr>
        <w:t xml:space="preserve"> </w:t>
      </w:r>
      <w:proofErr w:type="spellStart"/>
      <w:r w:rsidR="006A3DDD" w:rsidRPr="00CD5FE5">
        <w:rPr>
          <w:rFonts w:ascii="Book Antiqua" w:hAnsi="Book Antiqua" w:cs="Arial"/>
        </w:rPr>
        <w:t>HeartMate</w:t>
      </w:r>
      <w:proofErr w:type="spellEnd"/>
      <w:r w:rsidR="006A3DDD" w:rsidRPr="00CD5FE5">
        <w:rPr>
          <w:rFonts w:ascii="Book Antiqua" w:hAnsi="Book Antiqua" w:cs="Arial"/>
        </w:rPr>
        <w:t xml:space="preserve"> II LVAD</w:t>
      </w:r>
      <w:r w:rsidR="00334679" w:rsidRPr="00CD5FE5">
        <w:rPr>
          <w:rFonts w:ascii="Book Antiqua" w:hAnsi="Book Antiqua" w:cs="Arial"/>
        </w:rPr>
        <w:t>s</w:t>
      </w:r>
      <w:r w:rsidR="006A3DDD" w:rsidRPr="00CD5FE5">
        <w:rPr>
          <w:rFonts w:ascii="Book Antiqua" w:hAnsi="Book Antiqua" w:cs="Arial"/>
        </w:rPr>
        <w:t xml:space="preserve"> were implanted in all of the patients except one patient who had </w:t>
      </w:r>
      <w:r w:rsidR="006616E9" w:rsidRPr="00CD5FE5">
        <w:rPr>
          <w:rFonts w:ascii="Book Antiqua" w:hAnsi="Book Antiqua" w:cs="Arial"/>
        </w:rPr>
        <w:t xml:space="preserve">a </w:t>
      </w:r>
      <w:proofErr w:type="spellStart"/>
      <w:r w:rsidR="006A3DDD" w:rsidRPr="00CD5FE5">
        <w:rPr>
          <w:rFonts w:ascii="Book Antiqua" w:hAnsi="Book Antiqua" w:cs="Arial"/>
        </w:rPr>
        <w:t>HeartWare</w:t>
      </w:r>
      <w:proofErr w:type="spellEnd"/>
      <w:r w:rsidR="006A3DDD" w:rsidRPr="00CD5FE5">
        <w:rPr>
          <w:rFonts w:ascii="Book Antiqua" w:hAnsi="Book Antiqua" w:cs="Arial"/>
        </w:rPr>
        <w:t xml:space="preserve"> </w:t>
      </w:r>
      <w:r w:rsidR="006616E9" w:rsidRPr="00CD5FE5">
        <w:rPr>
          <w:rFonts w:ascii="Book Antiqua" w:hAnsi="Book Antiqua" w:cs="Arial"/>
        </w:rPr>
        <w:t>HVAD</w:t>
      </w:r>
      <w:r w:rsidR="006A3DDD" w:rsidRPr="00CD5FE5">
        <w:rPr>
          <w:rFonts w:ascii="Book Antiqua" w:hAnsi="Book Antiqua" w:cs="Arial"/>
        </w:rPr>
        <w:t xml:space="preserve">. </w:t>
      </w:r>
      <w:r w:rsidR="000F5399" w:rsidRPr="00CD5FE5">
        <w:rPr>
          <w:rFonts w:ascii="Book Antiqua" w:hAnsi="Book Antiqua" w:cs="Arial"/>
        </w:rPr>
        <w:t xml:space="preserve">The </w:t>
      </w:r>
      <w:proofErr w:type="spellStart"/>
      <w:r w:rsidR="000F5399" w:rsidRPr="00CD5FE5">
        <w:rPr>
          <w:rFonts w:ascii="Book Antiqua" w:hAnsi="Book Antiqua" w:cs="Arial"/>
        </w:rPr>
        <w:t>Charlson</w:t>
      </w:r>
      <w:proofErr w:type="spellEnd"/>
      <w:r w:rsidR="000F5399" w:rsidRPr="00CD5FE5">
        <w:rPr>
          <w:rFonts w:ascii="Book Antiqua" w:hAnsi="Book Antiqua" w:cs="Arial"/>
        </w:rPr>
        <w:t xml:space="preserve"> comorbidity index</w:t>
      </w:r>
      <w:r w:rsidR="006A3DDD" w:rsidRPr="00CD5FE5">
        <w:rPr>
          <w:rFonts w:ascii="Book Antiqua" w:hAnsi="Book Antiqua" w:cs="Arial"/>
        </w:rPr>
        <w:t xml:space="preserve">, </w:t>
      </w:r>
      <w:r w:rsidR="0012413A" w:rsidRPr="00CD5FE5">
        <w:rPr>
          <w:rFonts w:ascii="Book Antiqua" w:hAnsi="Book Antiqua" w:cs="Arial"/>
        </w:rPr>
        <w:t xml:space="preserve">the </w:t>
      </w:r>
      <w:r w:rsidR="006A3DDD" w:rsidRPr="00CD5FE5">
        <w:rPr>
          <w:rFonts w:ascii="Book Antiqua" w:hAnsi="Book Antiqua" w:cs="Arial"/>
        </w:rPr>
        <w:t xml:space="preserve">history of GIB prior to LVAD implantation, </w:t>
      </w:r>
      <w:r w:rsidR="0012413A" w:rsidRPr="00CD5FE5">
        <w:rPr>
          <w:rFonts w:ascii="Book Antiqua" w:hAnsi="Book Antiqua" w:cs="Arial"/>
        </w:rPr>
        <w:t xml:space="preserve">the </w:t>
      </w:r>
      <w:r w:rsidR="00396A91" w:rsidRPr="00CD5FE5">
        <w:rPr>
          <w:rFonts w:ascii="Book Antiqua" w:hAnsi="Book Antiqua" w:cs="Arial"/>
        </w:rPr>
        <w:t>interval b</w:t>
      </w:r>
      <w:r w:rsidR="001806F2" w:rsidRPr="00CD5FE5">
        <w:rPr>
          <w:rFonts w:ascii="Book Antiqua" w:hAnsi="Book Antiqua" w:cs="Arial"/>
        </w:rPr>
        <w:t>etween LVAD implantation and GIB</w:t>
      </w:r>
      <w:r w:rsidR="00396A91" w:rsidRPr="00CD5FE5">
        <w:rPr>
          <w:rFonts w:ascii="Book Antiqua" w:hAnsi="Book Antiqua" w:cs="Arial"/>
        </w:rPr>
        <w:t xml:space="preserve">, </w:t>
      </w:r>
      <w:r w:rsidR="006A3DDD" w:rsidRPr="00CD5FE5">
        <w:rPr>
          <w:rFonts w:ascii="Book Antiqua" w:hAnsi="Book Antiqua" w:cs="Arial"/>
        </w:rPr>
        <w:t xml:space="preserve">and the history of overt </w:t>
      </w:r>
      <w:r w:rsidR="001806F2" w:rsidRPr="00CD5FE5">
        <w:rPr>
          <w:rFonts w:ascii="Book Antiqua" w:hAnsi="Book Antiqua" w:cs="Arial"/>
        </w:rPr>
        <w:t xml:space="preserve">GIB </w:t>
      </w:r>
      <w:r w:rsidR="000F5399" w:rsidRPr="00CD5FE5">
        <w:rPr>
          <w:rFonts w:ascii="Book Antiqua" w:hAnsi="Book Antiqua" w:cs="Arial"/>
        </w:rPr>
        <w:t>did not differ be</w:t>
      </w:r>
      <w:r w:rsidR="001806F2" w:rsidRPr="00CD5FE5">
        <w:rPr>
          <w:rFonts w:ascii="Book Antiqua" w:hAnsi="Book Antiqua" w:cs="Arial"/>
        </w:rPr>
        <w:t>tween patients with positive versus</w:t>
      </w:r>
      <w:r w:rsidR="002F23B9" w:rsidRPr="00CD5FE5">
        <w:rPr>
          <w:rFonts w:ascii="Book Antiqua" w:hAnsi="Book Antiqua" w:cs="Arial"/>
        </w:rPr>
        <w:t xml:space="preserve"> negative VCE studies</w:t>
      </w:r>
      <w:r w:rsidR="000F5399" w:rsidRPr="00CD5FE5">
        <w:rPr>
          <w:rFonts w:ascii="Book Antiqua" w:hAnsi="Book Antiqua" w:cs="Arial"/>
        </w:rPr>
        <w:t xml:space="preserve">. </w:t>
      </w:r>
      <w:r w:rsidR="00C851F5" w:rsidRPr="00CD5FE5">
        <w:rPr>
          <w:rFonts w:ascii="Book Antiqua" w:hAnsi="Book Antiqua" w:cs="Arial"/>
        </w:rPr>
        <w:t>Twenty-three out of the thirty patients (76.7%)</w:t>
      </w:r>
      <w:r w:rsidR="005F3F5F" w:rsidRPr="00CD5FE5">
        <w:rPr>
          <w:rFonts w:ascii="Book Antiqua" w:hAnsi="Book Antiqua" w:cs="Arial"/>
        </w:rPr>
        <w:t xml:space="preserve"> </w:t>
      </w:r>
      <w:r w:rsidR="000C4D66" w:rsidRPr="00CD5FE5">
        <w:rPr>
          <w:rFonts w:ascii="Book Antiqua" w:hAnsi="Book Antiqua" w:cs="Arial"/>
        </w:rPr>
        <w:t xml:space="preserve">presented with </w:t>
      </w:r>
      <w:r w:rsidR="00525E9D" w:rsidRPr="00CD5FE5">
        <w:rPr>
          <w:rFonts w:ascii="Book Antiqua" w:hAnsi="Book Antiqua" w:cs="Arial"/>
        </w:rPr>
        <w:t xml:space="preserve">overt </w:t>
      </w:r>
      <w:r w:rsidR="00800E95" w:rsidRPr="00CD5FE5">
        <w:rPr>
          <w:rFonts w:ascii="Book Antiqua" w:hAnsi="Book Antiqua" w:cs="Arial"/>
        </w:rPr>
        <w:t>O</w:t>
      </w:r>
      <w:r w:rsidR="00525E9D" w:rsidRPr="00CD5FE5">
        <w:rPr>
          <w:rFonts w:ascii="Book Antiqua" w:hAnsi="Book Antiqua" w:cs="Arial"/>
        </w:rPr>
        <w:t xml:space="preserve">GIB: </w:t>
      </w:r>
      <w:r w:rsidR="00C851F5" w:rsidRPr="00CD5FE5">
        <w:rPr>
          <w:rFonts w:ascii="Book Antiqua" w:hAnsi="Book Antiqua" w:cs="Arial"/>
        </w:rPr>
        <w:t xml:space="preserve">21 with </w:t>
      </w:r>
      <w:r w:rsidR="007A3889" w:rsidRPr="00CD5FE5">
        <w:rPr>
          <w:rFonts w:ascii="Book Antiqua" w:hAnsi="Book Antiqua" w:cs="Arial"/>
        </w:rPr>
        <w:t xml:space="preserve">melena (70%), </w:t>
      </w:r>
      <w:r w:rsidR="00C851F5" w:rsidRPr="00CD5FE5">
        <w:rPr>
          <w:rFonts w:ascii="Book Antiqua" w:hAnsi="Book Antiqua" w:cs="Arial"/>
        </w:rPr>
        <w:t xml:space="preserve">2 with </w:t>
      </w:r>
      <w:proofErr w:type="spellStart"/>
      <w:r w:rsidR="007A3889" w:rsidRPr="00CD5FE5">
        <w:rPr>
          <w:rFonts w:ascii="Book Antiqua" w:hAnsi="Book Antiqua" w:cs="Arial"/>
        </w:rPr>
        <w:t>hematochezia</w:t>
      </w:r>
      <w:proofErr w:type="spellEnd"/>
      <w:r w:rsidR="007A3889" w:rsidRPr="00CD5FE5">
        <w:rPr>
          <w:rFonts w:ascii="Book Antiqua" w:hAnsi="Book Antiqua" w:cs="Arial"/>
        </w:rPr>
        <w:t xml:space="preserve"> (6.7%)</w:t>
      </w:r>
      <w:r w:rsidR="00FC188B" w:rsidRPr="00CD5FE5">
        <w:rPr>
          <w:rFonts w:ascii="Book Antiqua" w:hAnsi="Book Antiqua" w:cs="Arial"/>
        </w:rPr>
        <w:t xml:space="preserve">; whereas 7 patients (23.3%) presented with </w:t>
      </w:r>
      <w:r w:rsidR="00F0778A" w:rsidRPr="00CD5FE5">
        <w:rPr>
          <w:rFonts w:ascii="Book Antiqua" w:hAnsi="Book Antiqua" w:cs="Arial"/>
        </w:rPr>
        <w:t xml:space="preserve">occult </w:t>
      </w:r>
      <w:r w:rsidR="00800E95" w:rsidRPr="00CD5FE5">
        <w:rPr>
          <w:rFonts w:ascii="Book Antiqua" w:hAnsi="Book Antiqua" w:cs="Arial"/>
        </w:rPr>
        <w:t>OGIB</w:t>
      </w:r>
      <w:r w:rsidR="00FC188B" w:rsidRPr="00CD5FE5">
        <w:rPr>
          <w:rFonts w:ascii="Book Antiqua" w:hAnsi="Book Antiqua" w:cs="Arial"/>
        </w:rPr>
        <w:t xml:space="preserve">. Most of our </w:t>
      </w:r>
      <w:r w:rsidR="000F4B66" w:rsidRPr="00CD5FE5">
        <w:rPr>
          <w:rFonts w:ascii="Book Antiqua" w:hAnsi="Book Antiqua" w:cs="Arial"/>
        </w:rPr>
        <w:t xml:space="preserve">patients </w:t>
      </w:r>
      <w:r w:rsidR="000C4D66" w:rsidRPr="00CD5FE5">
        <w:rPr>
          <w:rFonts w:ascii="Book Antiqua" w:hAnsi="Book Antiqua" w:cs="Arial"/>
        </w:rPr>
        <w:t xml:space="preserve">received </w:t>
      </w:r>
      <w:proofErr w:type="spellStart"/>
      <w:r w:rsidR="000C4D66" w:rsidRPr="00CD5FE5">
        <w:rPr>
          <w:rFonts w:ascii="Book Antiqua" w:hAnsi="Book Antiqua" w:cs="Arial"/>
        </w:rPr>
        <w:t>antiplatelets</w:t>
      </w:r>
      <w:proofErr w:type="spellEnd"/>
      <w:r w:rsidR="00CA3C37" w:rsidRPr="00CD5FE5">
        <w:rPr>
          <w:rFonts w:ascii="Book Antiqua" w:hAnsi="Book Antiqua" w:cs="Arial"/>
        </w:rPr>
        <w:t xml:space="preserve"> </w:t>
      </w:r>
      <w:r w:rsidR="00991774" w:rsidRPr="00CD5FE5">
        <w:rPr>
          <w:rFonts w:ascii="Book Antiqua" w:hAnsi="Book Antiqua" w:cs="Arial"/>
        </w:rPr>
        <w:t xml:space="preserve">(86.7%) </w:t>
      </w:r>
      <w:r w:rsidR="00E22779" w:rsidRPr="00CD5FE5">
        <w:rPr>
          <w:rFonts w:ascii="Book Antiqua" w:hAnsi="Book Antiqua" w:cs="Arial"/>
        </w:rPr>
        <w:t>or</w:t>
      </w:r>
      <w:r w:rsidR="00963C3C" w:rsidRPr="00CD5FE5">
        <w:rPr>
          <w:rFonts w:ascii="Book Antiqua" w:hAnsi="Book Antiqua" w:cs="Arial"/>
        </w:rPr>
        <w:t xml:space="preserve"> </w:t>
      </w:r>
      <w:r w:rsidR="000C4D66" w:rsidRPr="00CD5FE5">
        <w:rPr>
          <w:rFonts w:ascii="Book Antiqua" w:hAnsi="Book Antiqua" w:cs="Arial"/>
        </w:rPr>
        <w:t>anticoagulants</w:t>
      </w:r>
      <w:r w:rsidR="00991774" w:rsidRPr="00CD5FE5">
        <w:rPr>
          <w:rFonts w:ascii="Book Antiqua" w:hAnsi="Book Antiqua" w:cs="Arial"/>
        </w:rPr>
        <w:t xml:space="preserve"> (93.3%)</w:t>
      </w:r>
      <w:r w:rsidR="000C4D66" w:rsidRPr="00CD5FE5">
        <w:rPr>
          <w:rFonts w:ascii="Book Antiqua" w:hAnsi="Book Antiqua" w:cs="Arial"/>
        </w:rPr>
        <w:t xml:space="preserve"> on presentation. </w:t>
      </w:r>
      <w:r w:rsidR="003C0356" w:rsidRPr="00CD5FE5">
        <w:rPr>
          <w:rFonts w:ascii="Book Antiqua" w:hAnsi="Book Antiqua" w:cs="Arial"/>
        </w:rPr>
        <w:t>O</w:t>
      </w:r>
      <w:r w:rsidR="007A65DE" w:rsidRPr="00CD5FE5">
        <w:rPr>
          <w:rFonts w:ascii="Book Antiqua" w:hAnsi="Book Antiqua" w:cs="Arial"/>
        </w:rPr>
        <w:t>n average 3.</w:t>
      </w:r>
      <w:r w:rsidR="00DE6C8A" w:rsidRPr="00CD5FE5">
        <w:rPr>
          <w:rFonts w:ascii="Book Antiqua" w:hAnsi="Book Antiqua" w:cs="Arial"/>
        </w:rPr>
        <w:t xml:space="preserve">2 </w:t>
      </w:r>
      <w:r w:rsidR="00344FC0" w:rsidRPr="00CD5FE5">
        <w:rPr>
          <w:rFonts w:ascii="Book Antiqua" w:hAnsi="Book Antiqua" w:cs="Arial"/>
        </w:rPr>
        <w:t>±</w:t>
      </w:r>
      <w:r w:rsidR="00344FC0" w:rsidRPr="00CD5FE5">
        <w:rPr>
          <w:rFonts w:ascii="Book Antiqua" w:eastAsia="Times New Roman" w:hAnsi="Book Antiqua" w:cs="Arial"/>
        </w:rPr>
        <w:t xml:space="preserve"> 1.7</w:t>
      </w:r>
      <w:r w:rsidR="007A65DE" w:rsidRPr="00CD5FE5">
        <w:rPr>
          <w:rFonts w:ascii="Book Antiqua" w:hAnsi="Book Antiqua" w:cs="Arial"/>
        </w:rPr>
        <w:t xml:space="preserve"> </w:t>
      </w:r>
      <w:r w:rsidR="003C0356" w:rsidRPr="00CD5FE5">
        <w:rPr>
          <w:rFonts w:ascii="Book Antiqua" w:hAnsi="Book Antiqua" w:cs="Arial"/>
        </w:rPr>
        <w:t xml:space="preserve">endoscopic </w:t>
      </w:r>
      <w:r w:rsidR="007A65DE" w:rsidRPr="00CD5FE5">
        <w:rPr>
          <w:rFonts w:ascii="Book Antiqua" w:hAnsi="Book Antiqua" w:cs="Arial"/>
        </w:rPr>
        <w:t>procedures</w:t>
      </w:r>
      <w:r w:rsidR="003C0356" w:rsidRPr="00CD5FE5">
        <w:rPr>
          <w:rFonts w:ascii="Book Antiqua" w:hAnsi="Book Antiqua" w:cs="Arial"/>
        </w:rPr>
        <w:t xml:space="preserve"> were performed </w:t>
      </w:r>
      <w:r w:rsidR="007A65DE" w:rsidRPr="00CD5FE5">
        <w:rPr>
          <w:rFonts w:ascii="Book Antiqua" w:hAnsi="Book Antiqua" w:cs="Arial"/>
        </w:rPr>
        <w:t>within 4.1</w:t>
      </w:r>
      <w:r w:rsidR="00A42871">
        <w:rPr>
          <w:rFonts w:ascii="Book Antiqua" w:eastAsia="宋体" w:hAnsi="Book Antiqua" w:cs="Arial" w:hint="eastAsia"/>
          <w:lang w:eastAsia="zh-CN"/>
        </w:rPr>
        <w:t xml:space="preserve"> </w:t>
      </w:r>
      <w:r w:rsidR="00344FC0" w:rsidRPr="00CD5FE5">
        <w:rPr>
          <w:rFonts w:ascii="Book Antiqua" w:hAnsi="Book Antiqua" w:cs="Arial"/>
        </w:rPr>
        <w:t>±</w:t>
      </w:r>
      <w:r w:rsidR="00344FC0" w:rsidRPr="00CD5FE5">
        <w:rPr>
          <w:rFonts w:ascii="Book Antiqua" w:eastAsia="Times New Roman" w:hAnsi="Book Antiqua" w:cs="Arial"/>
        </w:rPr>
        <w:t xml:space="preserve"> 5.0</w:t>
      </w:r>
      <w:r w:rsidR="00344FC0" w:rsidRPr="00CD5FE5">
        <w:rPr>
          <w:rFonts w:ascii="Book Antiqua" w:hAnsi="Book Antiqua" w:cs="Arial"/>
        </w:rPr>
        <w:t xml:space="preserve"> </w:t>
      </w:r>
      <w:r w:rsidR="007A65DE" w:rsidRPr="00CD5FE5">
        <w:rPr>
          <w:rFonts w:ascii="Book Antiqua" w:hAnsi="Book Antiqua" w:cs="Arial"/>
        </w:rPr>
        <w:t xml:space="preserve">d </w:t>
      </w:r>
      <w:r w:rsidR="00790979" w:rsidRPr="00CD5FE5">
        <w:rPr>
          <w:rFonts w:ascii="Book Antiqua" w:hAnsi="Book Antiqua" w:cs="Arial"/>
        </w:rPr>
        <w:t>prior to</w:t>
      </w:r>
      <w:r w:rsidR="007A65DE" w:rsidRPr="00CD5FE5">
        <w:rPr>
          <w:rFonts w:ascii="Book Antiqua" w:hAnsi="Book Antiqua" w:cs="Arial"/>
        </w:rPr>
        <w:t xml:space="preserve"> VCE</w:t>
      </w:r>
      <w:r w:rsidR="00B36514" w:rsidRPr="00CD5FE5">
        <w:rPr>
          <w:rFonts w:ascii="Book Antiqua" w:hAnsi="Book Antiqua" w:cs="Arial"/>
        </w:rPr>
        <w:t>, including</w:t>
      </w:r>
      <w:r w:rsidR="00800E95" w:rsidRPr="00CD5FE5">
        <w:rPr>
          <w:rFonts w:ascii="Book Antiqua" w:hAnsi="Book Antiqua" w:cs="Arial"/>
        </w:rPr>
        <w:t xml:space="preserve"> </w:t>
      </w:r>
      <w:r w:rsidR="00B36514" w:rsidRPr="00CD5FE5">
        <w:rPr>
          <w:rFonts w:ascii="Book Antiqua" w:hAnsi="Book Antiqua" w:cs="Arial"/>
        </w:rPr>
        <w:t xml:space="preserve">37 </w:t>
      </w:r>
      <w:r w:rsidR="00DE6C8A" w:rsidRPr="00CD5FE5">
        <w:rPr>
          <w:rFonts w:ascii="Book Antiqua" w:hAnsi="Book Antiqua" w:cs="Arial"/>
        </w:rPr>
        <w:t>EGD</w:t>
      </w:r>
      <w:r w:rsidR="00B36514" w:rsidRPr="00CD5FE5">
        <w:rPr>
          <w:rFonts w:ascii="Book Antiqua" w:hAnsi="Book Antiqua" w:cs="Arial"/>
        </w:rPr>
        <w:t>s</w:t>
      </w:r>
      <w:r w:rsidR="00DE6C8A" w:rsidRPr="00CD5FE5">
        <w:rPr>
          <w:rFonts w:ascii="Book Antiqua" w:hAnsi="Book Antiqua" w:cs="Arial"/>
        </w:rPr>
        <w:t xml:space="preserve">, 17 push </w:t>
      </w:r>
      <w:proofErr w:type="spellStart"/>
      <w:r w:rsidR="00DE6C8A" w:rsidRPr="00CD5FE5">
        <w:rPr>
          <w:rFonts w:ascii="Book Antiqua" w:hAnsi="Book Antiqua" w:cs="Arial"/>
        </w:rPr>
        <w:t>enteroscop</w:t>
      </w:r>
      <w:r w:rsidR="00B36514" w:rsidRPr="00CD5FE5">
        <w:rPr>
          <w:rFonts w:ascii="Book Antiqua" w:hAnsi="Book Antiqua" w:cs="Arial"/>
        </w:rPr>
        <w:t>ies</w:t>
      </w:r>
      <w:proofErr w:type="spellEnd"/>
      <w:r w:rsidR="00DE6C8A" w:rsidRPr="00CD5FE5">
        <w:rPr>
          <w:rFonts w:ascii="Book Antiqua" w:hAnsi="Book Antiqua" w:cs="Arial"/>
        </w:rPr>
        <w:t>, 40 colonoscop</w:t>
      </w:r>
      <w:r w:rsidR="00B36514" w:rsidRPr="00CD5FE5">
        <w:rPr>
          <w:rFonts w:ascii="Book Antiqua" w:hAnsi="Book Antiqua" w:cs="Arial"/>
        </w:rPr>
        <w:t>ies</w:t>
      </w:r>
      <w:r w:rsidR="00DE6C8A" w:rsidRPr="00CD5FE5">
        <w:rPr>
          <w:rFonts w:ascii="Book Antiqua" w:hAnsi="Book Antiqua" w:cs="Arial"/>
        </w:rPr>
        <w:t xml:space="preserve">, </w:t>
      </w:r>
      <w:r w:rsidR="00800E95" w:rsidRPr="00CD5FE5">
        <w:rPr>
          <w:rFonts w:ascii="Book Antiqua" w:hAnsi="Book Antiqua" w:cs="Arial"/>
        </w:rPr>
        <w:t xml:space="preserve">and </w:t>
      </w:r>
      <w:r w:rsidR="00DE6C8A" w:rsidRPr="00CD5FE5">
        <w:rPr>
          <w:rFonts w:ascii="Book Antiqua" w:hAnsi="Book Antiqua" w:cs="Arial"/>
        </w:rPr>
        <w:t xml:space="preserve">2 </w:t>
      </w:r>
      <w:proofErr w:type="spellStart"/>
      <w:r w:rsidR="00DE6C8A" w:rsidRPr="00CD5FE5">
        <w:rPr>
          <w:rFonts w:ascii="Book Antiqua" w:hAnsi="Book Antiqua" w:cs="Arial"/>
        </w:rPr>
        <w:t>sigmo</w:t>
      </w:r>
      <w:r w:rsidR="00800E95" w:rsidRPr="00CD5FE5">
        <w:rPr>
          <w:rFonts w:ascii="Book Antiqua" w:hAnsi="Book Antiqua" w:cs="Arial"/>
        </w:rPr>
        <w:t>idoscop</w:t>
      </w:r>
      <w:r w:rsidR="00B36514" w:rsidRPr="00CD5FE5">
        <w:rPr>
          <w:rFonts w:ascii="Book Antiqua" w:hAnsi="Book Antiqua" w:cs="Arial"/>
        </w:rPr>
        <w:t>ies</w:t>
      </w:r>
      <w:proofErr w:type="spellEnd"/>
      <w:r w:rsidR="007A65DE" w:rsidRPr="00CD5FE5">
        <w:rPr>
          <w:rFonts w:ascii="Book Antiqua" w:hAnsi="Book Antiqua" w:cs="Arial"/>
        </w:rPr>
        <w:t>.</w:t>
      </w:r>
      <w:r w:rsidR="00567A69" w:rsidRPr="00CD5FE5">
        <w:rPr>
          <w:rFonts w:ascii="Book Antiqua" w:hAnsi="Book Antiqua" w:cs="Arial"/>
        </w:rPr>
        <w:t xml:space="preserve"> </w:t>
      </w:r>
      <w:r w:rsidR="00B822B8" w:rsidRPr="00CD5FE5">
        <w:rPr>
          <w:rFonts w:ascii="Book Antiqua" w:hAnsi="Book Antiqua" w:cs="Arial"/>
        </w:rPr>
        <w:t>VCE was performed 6.2</w:t>
      </w:r>
      <w:r w:rsidR="00890D11" w:rsidRPr="00CD5FE5">
        <w:rPr>
          <w:rFonts w:ascii="Book Antiqua" w:hAnsi="Book Antiqua" w:cs="Arial"/>
        </w:rPr>
        <w:t xml:space="preserve"> </w:t>
      </w:r>
      <w:r w:rsidR="00B822B8" w:rsidRPr="00CD5FE5">
        <w:rPr>
          <w:rFonts w:ascii="Book Antiqua" w:hAnsi="Book Antiqua" w:cs="Arial"/>
          <w:bCs/>
        </w:rPr>
        <w:t>±</w:t>
      </w:r>
      <w:r w:rsidR="00890D11" w:rsidRPr="00CD5FE5">
        <w:rPr>
          <w:rFonts w:ascii="Book Antiqua" w:hAnsi="Book Antiqua" w:cs="Arial"/>
          <w:b/>
          <w:bCs/>
        </w:rPr>
        <w:t xml:space="preserve"> </w:t>
      </w:r>
      <w:r w:rsidR="00B822B8" w:rsidRPr="00CD5FE5">
        <w:rPr>
          <w:rFonts w:ascii="Book Antiqua" w:hAnsi="Book Antiqua" w:cs="Arial"/>
        </w:rPr>
        <w:t xml:space="preserve">2.6 d after </w:t>
      </w:r>
      <w:r w:rsidR="002F23B9" w:rsidRPr="00CD5FE5">
        <w:rPr>
          <w:rFonts w:ascii="Book Antiqua" w:hAnsi="Book Antiqua" w:cs="Arial"/>
        </w:rPr>
        <w:t xml:space="preserve">the presentation of </w:t>
      </w:r>
      <w:r w:rsidR="00E97B30" w:rsidRPr="00CD5FE5">
        <w:rPr>
          <w:rFonts w:ascii="Book Antiqua" w:hAnsi="Book Antiqua" w:cs="Arial"/>
        </w:rPr>
        <w:t>GIB</w:t>
      </w:r>
      <w:r w:rsidR="002F23B9" w:rsidRPr="00CD5FE5">
        <w:rPr>
          <w:rFonts w:ascii="Book Antiqua" w:hAnsi="Book Antiqua" w:cs="Arial"/>
        </w:rPr>
        <w:t xml:space="preserve">. </w:t>
      </w:r>
      <w:r w:rsidR="00B822B8" w:rsidRPr="00CD5FE5">
        <w:rPr>
          <w:rFonts w:ascii="Book Antiqua" w:hAnsi="Book Antiqua" w:cs="Arial"/>
        </w:rPr>
        <w:t xml:space="preserve">VCE was placed </w:t>
      </w:r>
      <w:proofErr w:type="spellStart"/>
      <w:r w:rsidR="00B822B8" w:rsidRPr="00CD5FE5">
        <w:rPr>
          <w:rFonts w:ascii="Book Antiqua" w:hAnsi="Book Antiqua" w:cs="Arial"/>
        </w:rPr>
        <w:t>endoscopically</w:t>
      </w:r>
      <w:proofErr w:type="spellEnd"/>
      <w:r w:rsidR="00B822B8" w:rsidRPr="00CD5FE5">
        <w:rPr>
          <w:rFonts w:ascii="Book Antiqua" w:hAnsi="Book Antiqua" w:cs="Arial"/>
        </w:rPr>
        <w:t xml:space="preserve"> in 2 patients (6.7%) because one patient </w:t>
      </w:r>
      <w:r w:rsidR="006616E9" w:rsidRPr="00CD5FE5">
        <w:rPr>
          <w:rFonts w:ascii="Book Antiqua" w:hAnsi="Book Antiqua" w:cs="Arial"/>
        </w:rPr>
        <w:t>had</w:t>
      </w:r>
      <w:r w:rsidR="00B822B8" w:rsidRPr="00CD5FE5">
        <w:rPr>
          <w:rFonts w:ascii="Book Antiqua" w:hAnsi="Book Antiqua" w:cs="Arial"/>
        </w:rPr>
        <w:t xml:space="preserve"> a history of pyloric </w:t>
      </w:r>
      <w:r w:rsidR="00B822B8" w:rsidRPr="00CD5FE5">
        <w:rPr>
          <w:rFonts w:ascii="Book Antiqua" w:hAnsi="Book Antiqua" w:cs="Arial"/>
        </w:rPr>
        <w:lastRenderedPageBreak/>
        <w:t xml:space="preserve">stenosis, and </w:t>
      </w:r>
      <w:r w:rsidR="002F23B9" w:rsidRPr="00CD5FE5">
        <w:rPr>
          <w:rFonts w:ascii="Book Antiqua" w:hAnsi="Book Antiqua" w:cs="Arial"/>
        </w:rPr>
        <w:t xml:space="preserve">the other </w:t>
      </w:r>
      <w:r w:rsidR="00B822B8" w:rsidRPr="00CD5FE5">
        <w:rPr>
          <w:rFonts w:ascii="Book Antiqua" w:hAnsi="Book Antiqua" w:cs="Arial"/>
        </w:rPr>
        <w:t xml:space="preserve">patient failed </w:t>
      </w:r>
      <w:r w:rsidR="00120AE9" w:rsidRPr="00CD5FE5">
        <w:rPr>
          <w:rFonts w:ascii="Book Antiqua" w:hAnsi="Book Antiqua" w:cs="Arial"/>
        </w:rPr>
        <w:t xml:space="preserve">the </w:t>
      </w:r>
      <w:r w:rsidR="00B822B8" w:rsidRPr="00CD5FE5">
        <w:rPr>
          <w:rFonts w:ascii="Book Antiqua" w:hAnsi="Book Antiqua" w:cs="Arial"/>
        </w:rPr>
        <w:t xml:space="preserve">swallow study. </w:t>
      </w:r>
      <w:r w:rsidR="002F23B9" w:rsidRPr="00CD5FE5">
        <w:rPr>
          <w:rFonts w:ascii="Book Antiqua" w:hAnsi="Book Antiqua" w:cs="Arial"/>
        </w:rPr>
        <w:t xml:space="preserve">The mean small bowel transit time of VCE was 3.2 </w:t>
      </w:r>
      <w:r w:rsidR="002F23B9" w:rsidRPr="00CD5FE5">
        <w:rPr>
          <w:rFonts w:ascii="Book Antiqua" w:hAnsi="Book Antiqua" w:cs="Arial"/>
          <w:bCs/>
        </w:rPr>
        <w:t>±</w:t>
      </w:r>
      <w:r w:rsidR="002F23B9" w:rsidRPr="00CD5FE5">
        <w:rPr>
          <w:rFonts w:ascii="Book Antiqua" w:hAnsi="Book Antiqua" w:cs="Arial"/>
          <w:b/>
          <w:bCs/>
        </w:rPr>
        <w:t xml:space="preserve"> </w:t>
      </w:r>
      <w:r w:rsidR="002F23B9" w:rsidRPr="00CD5FE5">
        <w:rPr>
          <w:rFonts w:ascii="Book Antiqua" w:hAnsi="Book Antiqua" w:cs="Arial"/>
        </w:rPr>
        <w:t xml:space="preserve">1.1 h. </w:t>
      </w:r>
      <w:r w:rsidR="00B822B8" w:rsidRPr="00CD5FE5">
        <w:rPr>
          <w:rFonts w:ascii="Book Antiqua" w:hAnsi="Book Antiqua" w:cs="Arial"/>
        </w:rPr>
        <w:t xml:space="preserve">VCE did not reach </w:t>
      </w:r>
      <w:r w:rsidR="003C0356" w:rsidRPr="00CD5FE5">
        <w:rPr>
          <w:rFonts w:ascii="Book Antiqua" w:hAnsi="Book Antiqua" w:cs="Arial"/>
        </w:rPr>
        <w:t xml:space="preserve">the </w:t>
      </w:r>
      <w:r w:rsidR="0000601B" w:rsidRPr="00CD5FE5">
        <w:rPr>
          <w:rFonts w:ascii="Book Antiqua" w:hAnsi="Book Antiqua" w:cs="Arial"/>
        </w:rPr>
        <w:t>cecum in 2 patients (6.</w:t>
      </w:r>
      <w:r w:rsidR="00B822B8" w:rsidRPr="00CD5FE5">
        <w:rPr>
          <w:rFonts w:ascii="Book Antiqua" w:hAnsi="Book Antiqua" w:cs="Arial"/>
        </w:rPr>
        <w:t xml:space="preserve">7%) </w:t>
      </w:r>
      <w:r w:rsidR="003C5FEC" w:rsidRPr="00CD5FE5">
        <w:rPr>
          <w:rFonts w:ascii="Book Antiqua" w:hAnsi="Book Antiqua" w:cs="Arial"/>
        </w:rPr>
        <w:t xml:space="preserve">over the 8 h recording period, </w:t>
      </w:r>
      <w:r w:rsidR="00890D11" w:rsidRPr="00CD5FE5">
        <w:rPr>
          <w:rFonts w:ascii="Book Antiqua" w:hAnsi="Book Antiqua" w:cs="Arial"/>
        </w:rPr>
        <w:t xml:space="preserve">but there was </w:t>
      </w:r>
      <w:r w:rsidR="003C5FEC" w:rsidRPr="00CD5FE5">
        <w:rPr>
          <w:rFonts w:ascii="Book Antiqua" w:hAnsi="Book Antiqua" w:cs="Arial"/>
        </w:rPr>
        <w:t xml:space="preserve">no </w:t>
      </w:r>
      <w:r w:rsidR="00B822B8" w:rsidRPr="00CD5FE5">
        <w:rPr>
          <w:rFonts w:ascii="Book Antiqua" w:hAnsi="Book Antiqua" w:cs="Arial"/>
        </w:rPr>
        <w:t>capsule retention. There was no electromagnetic interference of either VCE or LVAD identified in any patients</w:t>
      </w:r>
      <w:r w:rsidR="006565C1" w:rsidRPr="00CD5FE5">
        <w:rPr>
          <w:rFonts w:ascii="Book Antiqua" w:hAnsi="Book Antiqua" w:cs="Arial"/>
        </w:rPr>
        <w:t>.</w:t>
      </w:r>
    </w:p>
    <w:p w14:paraId="168096D7" w14:textId="1ECD164D" w:rsidR="001C6E53" w:rsidRPr="00CD5FE5" w:rsidRDefault="001C6E53" w:rsidP="003A4C57">
      <w:pPr>
        <w:snapToGrid w:val="0"/>
        <w:spacing w:line="360" w:lineRule="auto"/>
        <w:ind w:firstLineChars="100" w:firstLine="240"/>
        <w:jc w:val="both"/>
        <w:rPr>
          <w:rFonts w:ascii="Book Antiqua" w:hAnsi="Book Antiqua" w:cs="Arial"/>
        </w:rPr>
      </w:pPr>
      <w:r w:rsidRPr="00CD5FE5">
        <w:rPr>
          <w:rFonts w:ascii="Book Antiqua" w:hAnsi="Book Antiqua" w:cs="Arial"/>
        </w:rPr>
        <w:t>Patients with positive VCE study stayed in the hospital longer than patients with negative VCE study (</w:t>
      </w:r>
      <w:r w:rsidR="00B70693" w:rsidRPr="00CD5FE5">
        <w:rPr>
          <w:rFonts w:ascii="Book Antiqua" w:hAnsi="Book Antiqua" w:cs="Arial"/>
        </w:rPr>
        <w:t xml:space="preserve">20.3 </w:t>
      </w:r>
      <w:r w:rsidR="00A42871">
        <w:rPr>
          <w:rFonts w:ascii="Book Antiqua" w:eastAsia="宋体" w:hAnsi="Book Antiqua" w:cs="Arial" w:hint="eastAsia"/>
          <w:lang w:eastAsia="zh-CN"/>
        </w:rPr>
        <w:t xml:space="preserve">d </w:t>
      </w:r>
      <w:proofErr w:type="spellStart"/>
      <w:r w:rsidRPr="00A42871">
        <w:rPr>
          <w:rFonts w:ascii="Book Antiqua" w:hAnsi="Book Antiqua" w:cs="Arial"/>
          <w:i/>
        </w:rPr>
        <w:t>vs</w:t>
      </w:r>
      <w:proofErr w:type="spellEnd"/>
      <w:r w:rsidR="00A42871">
        <w:rPr>
          <w:rFonts w:ascii="Book Antiqua" w:eastAsia="宋体" w:hAnsi="Book Antiqua" w:cs="Arial" w:hint="eastAsia"/>
          <w:lang w:eastAsia="zh-CN"/>
        </w:rPr>
        <w:t xml:space="preserve"> </w:t>
      </w:r>
      <w:r w:rsidRPr="00CD5FE5">
        <w:rPr>
          <w:rFonts w:ascii="Book Antiqua" w:hAnsi="Book Antiqua" w:cs="Arial"/>
        </w:rPr>
        <w:t xml:space="preserve">8.3 d, </w:t>
      </w:r>
      <w:r w:rsidRPr="00A42871">
        <w:rPr>
          <w:rFonts w:ascii="Book Antiqua" w:hAnsi="Book Antiqua" w:cs="Arial"/>
          <w:i/>
          <w:caps/>
        </w:rPr>
        <w:t>p</w:t>
      </w:r>
      <w:r w:rsidRPr="00CD5FE5">
        <w:rPr>
          <w:rFonts w:ascii="Book Antiqua" w:hAnsi="Book Antiqua" w:cs="Arial"/>
        </w:rPr>
        <w:t xml:space="preserve"> = 0.0</w:t>
      </w:r>
      <w:r w:rsidR="009C0E9F" w:rsidRPr="00CD5FE5">
        <w:rPr>
          <w:rFonts w:ascii="Book Antiqua" w:hAnsi="Book Antiqua" w:cs="Arial"/>
        </w:rPr>
        <w:t>4</w:t>
      </w:r>
      <w:r w:rsidRPr="00CD5FE5">
        <w:rPr>
          <w:rFonts w:ascii="Book Antiqua" w:hAnsi="Book Antiqua" w:cs="Arial"/>
        </w:rPr>
        <w:t>). Ove</w:t>
      </w:r>
      <w:r w:rsidR="003C5FEC" w:rsidRPr="00CD5FE5">
        <w:rPr>
          <w:rFonts w:ascii="Book Antiqua" w:hAnsi="Book Antiqua" w:cs="Arial"/>
        </w:rPr>
        <w:t xml:space="preserve">r the average 11.6 </w:t>
      </w:r>
      <w:proofErr w:type="spellStart"/>
      <w:r w:rsidR="003C5FEC" w:rsidRPr="00CD5FE5">
        <w:rPr>
          <w:rFonts w:ascii="Book Antiqua" w:hAnsi="Book Antiqua" w:cs="Arial"/>
        </w:rPr>
        <w:t>mofollow</w:t>
      </w:r>
      <w:proofErr w:type="spellEnd"/>
      <w:r w:rsidR="003C5FEC" w:rsidRPr="00CD5FE5">
        <w:rPr>
          <w:rFonts w:ascii="Book Antiqua" w:hAnsi="Book Antiqua" w:cs="Arial"/>
        </w:rPr>
        <w:t>-</w:t>
      </w:r>
      <w:r w:rsidRPr="00CD5FE5">
        <w:rPr>
          <w:rFonts w:ascii="Book Antiqua" w:hAnsi="Book Antiqua" w:cs="Arial"/>
        </w:rPr>
        <w:t>up period, there was no statistically significant difference in the re</w:t>
      </w:r>
      <w:r w:rsidR="001806F2" w:rsidRPr="00CD5FE5">
        <w:rPr>
          <w:rFonts w:ascii="Book Antiqua" w:hAnsi="Book Antiqua" w:cs="Arial"/>
        </w:rPr>
        <w:t xml:space="preserve">current </w:t>
      </w:r>
      <w:r w:rsidRPr="00CD5FE5">
        <w:rPr>
          <w:rFonts w:ascii="Book Antiqua" w:hAnsi="Book Antiqua" w:cs="Arial"/>
        </w:rPr>
        <w:t>bleeding rate</w:t>
      </w:r>
      <w:r w:rsidR="009C0E9F" w:rsidRPr="00CD5FE5">
        <w:rPr>
          <w:rFonts w:ascii="Book Antiqua" w:hAnsi="Book Antiqua" w:cs="Arial"/>
        </w:rPr>
        <w:t xml:space="preserve"> (50% </w:t>
      </w:r>
      <w:proofErr w:type="spellStart"/>
      <w:r w:rsidR="009C0E9F" w:rsidRPr="00A42871">
        <w:rPr>
          <w:rFonts w:ascii="Book Antiqua" w:hAnsi="Book Antiqua" w:cs="Arial"/>
          <w:i/>
        </w:rPr>
        <w:t>vs</w:t>
      </w:r>
      <w:proofErr w:type="spellEnd"/>
      <w:r w:rsidR="009C0E9F" w:rsidRPr="00CD5FE5">
        <w:rPr>
          <w:rFonts w:ascii="Book Antiqua" w:hAnsi="Book Antiqua" w:cs="Arial"/>
        </w:rPr>
        <w:t xml:space="preserve"> 55.6%, </w:t>
      </w:r>
      <w:r w:rsidR="009C0E9F" w:rsidRPr="00A42871">
        <w:rPr>
          <w:rFonts w:ascii="Book Antiqua" w:hAnsi="Book Antiqua" w:cs="Arial"/>
          <w:i/>
          <w:caps/>
        </w:rPr>
        <w:t>p</w:t>
      </w:r>
      <w:r w:rsidR="009C0E9F" w:rsidRPr="00A42871">
        <w:rPr>
          <w:rFonts w:ascii="Book Antiqua" w:hAnsi="Book Antiqua" w:cs="Arial"/>
          <w:caps/>
        </w:rPr>
        <w:t xml:space="preserve"> </w:t>
      </w:r>
      <w:r w:rsidR="009C0E9F" w:rsidRPr="00CD5FE5">
        <w:rPr>
          <w:rFonts w:ascii="Book Antiqua" w:hAnsi="Book Antiqua" w:cs="Arial"/>
        </w:rPr>
        <w:t>= 1.00)</w:t>
      </w:r>
      <w:r w:rsidRPr="00CD5FE5">
        <w:rPr>
          <w:rFonts w:ascii="Book Antiqua" w:hAnsi="Book Antiqua" w:cs="Arial"/>
        </w:rPr>
        <w:t>, the number of endoscopies performed after VCE</w:t>
      </w:r>
      <w:r w:rsidR="009C0E9F" w:rsidRPr="00CD5FE5">
        <w:rPr>
          <w:rFonts w:ascii="Book Antiqua" w:hAnsi="Book Antiqua" w:cs="Arial"/>
        </w:rPr>
        <w:t xml:space="preserve"> (1.8 ± 1.8 </w:t>
      </w:r>
      <w:proofErr w:type="spellStart"/>
      <w:r w:rsidR="009C0E9F" w:rsidRPr="00A42871">
        <w:rPr>
          <w:rFonts w:ascii="Book Antiqua" w:hAnsi="Book Antiqua" w:cs="Arial"/>
          <w:i/>
        </w:rPr>
        <w:t>vs</w:t>
      </w:r>
      <w:proofErr w:type="spellEnd"/>
      <w:r w:rsidR="009C0E9F" w:rsidRPr="00A42871">
        <w:rPr>
          <w:rFonts w:ascii="Book Antiqua" w:hAnsi="Book Antiqua" w:cs="Arial"/>
          <w:i/>
        </w:rPr>
        <w:t xml:space="preserve"> </w:t>
      </w:r>
      <w:r w:rsidR="009C0E9F" w:rsidRPr="00CD5FE5">
        <w:rPr>
          <w:rFonts w:ascii="Book Antiqua" w:hAnsi="Book Antiqua" w:cs="Arial"/>
        </w:rPr>
        <w:t xml:space="preserve">1.7 ± 2.5, </w:t>
      </w:r>
      <w:r w:rsidR="009C0E9F" w:rsidRPr="00CD5FE5">
        <w:rPr>
          <w:rFonts w:ascii="Book Antiqua" w:hAnsi="Book Antiqua" w:cs="Arial"/>
          <w:i/>
        </w:rPr>
        <w:t>p</w:t>
      </w:r>
      <w:r w:rsidR="009C0E9F" w:rsidRPr="00CD5FE5">
        <w:rPr>
          <w:rFonts w:ascii="Book Antiqua" w:hAnsi="Book Antiqua" w:cs="Arial"/>
        </w:rPr>
        <w:t xml:space="preserve"> = 0.97)</w:t>
      </w:r>
      <w:r w:rsidRPr="00CD5FE5">
        <w:rPr>
          <w:rFonts w:ascii="Book Antiqua" w:hAnsi="Book Antiqua" w:cs="Arial"/>
        </w:rPr>
        <w:t xml:space="preserve">, or mortality rate </w:t>
      </w:r>
      <w:r w:rsidR="009C0E9F" w:rsidRPr="00CD5FE5">
        <w:rPr>
          <w:rFonts w:ascii="Book Antiqua" w:hAnsi="Book Antiqua" w:cs="Arial"/>
        </w:rPr>
        <w:t xml:space="preserve">(33.3% </w:t>
      </w:r>
      <w:proofErr w:type="spellStart"/>
      <w:r w:rsidR="009C0E9F" w:rsidRPr="00A42871">
        <w:rPr>
          <w:rFonts w:ascii="Book Antiqua" w:hAnsi="Book Antiqua" w:cs="Arial"/>
          <w:i/>
        </w:rPr>
        <w:t>vs</w:t>
      </w:r>
      <w:proofErr w:type="spellEnd"/>
      <w:r w:rsidR="009C0E9F" w:rsidRPr="00CD5FE5">
        <w:rPr>
          <w:rFonts w:ascii="Book Antiqua" w:hAnsi="Book Antiqua" w:cs="Arial"/>
        </w:rPr>
        <w:t xml:space="preserve"> 33.3%, </w:t>
      </w:r>
      <w:r w:rsidR="009C0E9F" w:rsidRPr="00A42871">
        <w:rPr>
          <w:rFonts w:ascii="Book Antiqua" w:hAnsi="Book Antiqua" w:cs="Arial"/>
          <w:i/>
          <w:caps/>
        </w:rPr>
        <w:t>p</w:t>
      </w:r>
      <w:r w:rsidR="009C0E9F" w:rsidRPr="00CD5FE5">
        <w:rPr>
          <w:rFonts w:ascii="Book Antiqua" w:hAnsi="Book Antiqua" w:cs="Arial"/>
        </w:rPr>
        <w:t xml:space="preserve"> = 0.90) </w:t>
      </w:r>
      <w:r w:rsidRPr="00CD5FE5">
        <w:rPr>
          <w:rFonts w:ascii="Book Antiqua" w:hAnsi="Book Antiqua" w:cs="Arial"/>
        </w:rPr>
        <w:t xml:space="preserve">between patients with positive and negative VCE. </w:t>
      </w:r>
      <w:r w:rsidR="001A0CEF" w:rsidRPr="00CD5FE5">
        <w:rPr>
          <w:rFonts w:ascii="Book Antiqua" w:hAnsi="Book Antiqua" w:cs="Arial"/>
        </w:rPr>
        <w:t xml:space="preserve">The </w:t>
      </w:r>
      <w:r w:rsidR="00437E3F" w:rsidRPr="00CD5FE5">
        <w:rPr>
          <w:rFonts w:ascii="Book Antiqua" w:hAnsi="Book Antiqua" w:cs="Arial"/>
        </w:rPr>
        <w:t xml:space="preserve">total </w:t>
      </w:r>
      <w:r w:rsidR="001A0CEF" w:rsidRPr="00CD5FE5">
        <w:rPr>
          <w:rFonts w:ascii="Book Antiqua" w:hAnsi="Book Antiqua" w:cs="Arial"/>
        </w:rPr>
        <w:t>re</w:t>
      </w:r>
      <w:r w:rsidR="001806F2" w:rsidRPr="00CD5FE5">
        <w:rPr>
          <w:rFonts w:ascii="Book Antiqua" w:hAnsi="Book Antiqua" w:cs="Arial"/>
        </w:rPr>
        <w:t xml:space="preserve">current </w:t>
      </w:r>
      <w:r w:rsidR="001A0CEF" w:rsidRPr="00CD5FE5">
        <w:rPr>
          <w:rFonts w:ascii="Book Antiqua" w:hAnsi="Book Antiqua" w:cs="Arial"/>
        </w:rPr>
        <w:t>bleeding rate in this population was 53.3</w:t>
      </w:r>
      <w:r w:rsidR="006A5225" w:rsidRPr="00CD5FE5">
        <w:rPr>
          <w:rFonts w:ascii="Book Antiqua" w:hAnsi="Book Antiqua" w:cs="Arial"/>
        </w:rPr>
        <w:t>% (</w:t>
      </w:r>
      <w:r w:rsidR="006A5225" w:rsidRPr="00A42871">
        <w:rPr>
          <w:rFonts w:ascii="Book Antiqua" w:hAnsi="Book Antiqua" w:cs="Arial"/>
          <w:i/>
        </w:rPr>
        <w:t>n</w:t>
      </w:r>
      <w:r w:rsidR="00A42871">
        <w:rPr>
          <w:rFonts w:ascii="Book Antiqua" w:eastAsia="宋体" w:hAnsi="Book Antiqua" w:cs="Arial" w:hint="eastAsia"/>
          <w:lang w:eastAsia="zh-CN"/>
        </w:rPr>
        <w:t xml:space="preserve"> </w:t>
      </w:r>
      <w:r w:rsidR="006A5225" w:rsidRPr="00CD5FE5">
        <w:rPr>
          <w:rFonts w:ascii="Book Antiqua" w:hAnsi="Book Antiqua" w:cs="Arial"/>
        </w:rPr>
        <w:t>=</w:t>
      </w:r>
      <w:r w:rsidR="00A42871">
        <w:rPr>
          <w:rFonts w:ascii="Book Antiqua" w:eastAsia="宋体" w:hAnsi="Book Antiqua" w:cs="Arial" w:hint="eastAsia"/>
          <w:lang w:eastAsia="zh-CN"/>
        </w:rPr>
        <w:t xml:space="preserve"> </w:t>
      </w:r>
      <w:r w:rsidR="006A5225" w:rsidRPr="00CD5FE5">
        <w:rPr>
          <w:rFonts w:ascii="Book Antiqua" w:hAnsi="Book Antiqua" w:cs="Arial"/>
        </w:rPr>
        <w:t>16)</w:t>
      </w:r>
      <w:r w:rsidR="00C73413" w:rsidRPr="00CD5FE5">
        <w:rPr>
          <w:rFonts w:ascii="Book Antiqua" w:hAnsi="Book Antiqua" w:cs="Arial"/>
        </w:rPr>
        <w:t xml:space="preserve"> and the</w:t>
      </w:r>
      <w:r w:rsidR="00437E3F" w:rsidRPr="00CD5FE5">
        <w:rPr>
          <w:rFonts w:ascii="Book Antiqua" w:hAnsi="Book Antiqua" w:cs="Arial"/>
        </w:rPr>
        <w:t xml:space="preserve"> </w:t>
      </w:r>
      <w:r w:rsidR="00C73413" w:rsidRPr="00CD5FE5">
        <w:rPr>
          <w:rFonts w:ascii="Book Antiqua" w:hAnsi="Book Antiqua" w:cs="Arial"/>
        </w:rPr>
        <w:t>present</w:t>
      </w:r>
      <w:r w:rsidR="00437E3F" w:rsidRPr="00CD5FE5">
        <w:rPr>
          <w:rFonts w:ascii="Book Antiqua" w:hAnsi="Book Antiqua" w:cs="Arial"/>
        </w:rPr>
        <w:t xml:space="preserve">ation included </w:t>
      </w:r>
      <w:r w:rsidR="00C73413" w:rsidRPr="00CD5FE5">
        <w:rPr>
          <w:rFonts w:ascii="Book Antiqua" w:hAnsi="Book Antiqua" w:cs="Arial"/>
        </w:rPr>
        <w:t>melena (</w:t>
      </w:r>
      <w:r w:rsidR="00C73413" w:rsidRPr="00A42871">
        <w:rPr>
          <w:rFonts w:ascii="Book Antiqua" w:hAnsi="Book Antiqua" w:cs="Arial"/>
          <w:i/>
        </w:rPr>
        <w:t>n</w:t>
      </w:r>
      <w:r w:rsidR="00A42871">
        <w:rPr>
          <w:rFonts w:ascii="Book Antiqua" w:eastAsia="宋体" w:hAnsi="Book Antiqua" w:cs="Arial" w:hint="eastAsia"/>
          <w:lang w:eastAsia="zh-CN"/>
        </w:rPr>
        <w:t xml:space="preserve"> </w:t>
      </w:r>
      <w:r w:rsidR="00C73413" w:rsidRPr="00CD5FE5">
        <w:rPr>
          <w:rFonts w:ascii="Book Antiqua" w:hAnsi="Book Antiqua" w:cs="Arial"/>
        </w:rPr>
        <w:t>=</w:t>
      </w:r>
      <w:r w:rsidR="00A42871">
        <w:rPr>
          <w:rFonts w:ascii="Book Antiqua" w:eastAsia="宋体" w:hAnsi="Book Antiqua" w:cs="Arial" w:hint="eastAsia"/>
          <w:lang w:eastAsia="zh-CN"/>
        </w:rPr>
        <w:t xml:space="preserve"> </w:t>
      </w:r>
      <w:r w:rsidR="00C73413" w:rsidRPr="00CD5FE5">
        <w:rPr>
          <w:rFonts w:ascii="Book Antiqua" w:hAnsi="Book Antiqua" w:cs="Arial"/>
        </w:rPr>
        <w:t xml:space="preserve">12), </w:t>
      </w:r>
      <w:proofErr w:type="spellStart"/>
      <w:r w:rsidR="00C73413" w:rsidRPr="00CD5FE5">
        <w:rPr>
          <w:rFonts w:ascii="Book Antiqua" w:hAnsi="Book Antiqua" w:cs="Arial"/>
        </w:rPr>
        <w:t>hematochezia</w:t>
      </w:r>
      <w:proofErr w:type="spellEnd"/>
      <w:r w:rsidR="00C73413" w:rsidRPr="00CD5FE5">
        <w:rPr>
          <w:rFonts w:ascii="Book Antiqua" w:hAnsi="Book Antiqua" w:cs="Arial"/>
        </w:rPr>
        <w:t xml:space="preserve"> (</w:t>
      </w:r>
      <w:r w:rsidR="00A42871" w:rsidRPr="00A42871">
        <w:rPr>
          <w:rFonts w:ascii="Book Antiqua" w:hAnsi="Book Antiqua" w:cs="Arial"/>
          <w:i/>
        </w:rPr>
        <w:t>n</w:t>
      </w:r>
      <w:r w:rsidR="00A42871">
        <w:rPr>
          <w:rFonts w:ascii="Book Antiqua" w:eastAsia="宋体" w:hAnsi="Book Antiqua" w:cs="Arial" w:hint="eastAsia"/>
          <w:lang w:eastAsia="zh-CN"/>
        </w:rPr>
        <w:t xml:space="preserve"> </w:t>
      </w:r>
      <w:r w:rsidR="00A42871" w:rsidRPr="00CD5FE5">
        <w:rPr>
          <w:rFonts w:ascii="Book Antiqua" w:hAnsi="Book Antiqua" w:cs="Arial"/>
        </w:rPr>
        <w:t>=</w:t>
      </w:r>
      <w:r w:rsidR="00A42871">
        <w:rPr>
          <w:rFonts w:ascii="Book Antiqua" w:eastAsia="宋体" w:hAnsi="Book Antiqua" w:cs="Arial" w:hint="eastAsia"/>
          <w:lang w:eastAsia="zh-CN"/>
        </w:rPr>
        <w:t xml:space="preserve"> </w:t>
      </w:r>
      <w:r w:rsidR="00C73413" w:rsidRPr="00CD5FE5">
        <w:rPr>
          <w:rFonts w:ascii="Book Antiqua" w:hAnsi="Book Antiqua" w:cs="Arial"/>
        </w:rPr>
        <w:t>3) and anemia with positive fecal occult blood (</w:t>
      </w:r>
      <w:r w:rsidR="00A42871" w:rsidRPr="00A42871">
        <w:rPr>
          <w:rFonts w:ascii="Book Antiqua" w:hAnsi="Book Antiqua" w:cs="Arial"/>
          <w:i/>
        </w:rPr>
        <w:t>n</w:t>
      </w:r>
      <w:r w:rsidR="00A42871">
        <w:rPr>
          <w:rFonts w:ascii="Book Antiqua" w:eastAsia="宋体" w:hAnsi="Book Antiqua" w:cs="Arial" w:hint="eastAsia"/>
          <w:lang w:eastAsia="zh-CN"/>
        </w:rPr>
        <w:t xml:space="preserve"> </w:t>
      </w:r>
      <w:r w:rsidR="00A42871" w:rsidRPr="00CD5FE5">
        <w:rPr>
          <w:rFonts w:ascii="Book Antiqua" w:hAnsi="Book Antiqua" w:cs="Arial"/>
        </w:rPr>
        <w:t>=</w:t>
      </w:r>
      <w:r w:rsidR="00A42871">
        <w:rPr>
          <w:rFonts w:ascii="Book Antiqua" w:eastAsia="宋体" w:hAnsi="Book Antiqua" w:cs="Arial" w:hint="eastAsia"/>
          <w:lang w:eastAsia="zh-CN"/>
        </w:rPr>
        <w:t xml:space="preserve"> </w:t>
      </w:r>
      <w:r w:rsidR="00C73413" w:rsidRPr="00CD5FE5">
        <w:rPr>
          <w:rFonts w:ascii="Book Antiqua" w:hAnsi="Book Antiqua" w:cs="Arial"/>
        </w:rPr>
        <w:t xml:space="preserve">1). All 16 patients </w:t>
      </w:r>
      <w:r w:rsidR="008B5B5D" w:rsidRPr="00CD5FE5">
        <w:rPr>
          <w:rFonts w:ascii="Book Antiqua" w:hAnsi="Book Antiqua" w:cs="Arial"/>
        </w:rPr>
        <w:t xml:space="preserve">with recurrent bleeding </w:t>
      </w:r>
      <w:r w:rsidR="00B70693" w:rsidRPr="00CD5FE5">
        <w:rPr>
          <w:rFonts w:ascii="Book Antiqua" w:hAnsi="Book Antiqua" w:cs="Arial"/>
        </w:rPr>
        <w:t xml:space="preserve">were </w:t>
      </w:r>
      <w:r w:rsidR="00C73413" w:rsidRPr="00CD5FE5">
        <w:rPr>
          <w:rFonts w:ascii="Book Antiqua" w:hAnsi="Book Antiqua" w:cs="Arial"/>
        </w:rPr>
        <w:t>hospitaliz</w:t>
      </w:r>
      <w:r w:rsidR="00B70693" w:rsidRPr="00CD5FE5">
        <w:rPr>
          <w:rFonts w:ascii="Book Antiqua" w:hAnsi="Book Antiqua" w:cs="Arial"/>
        </w:rPr>
        <w:t>ed</w:t>
      </w:r>
      <w:r w:rsidR="00C73413" w:rsidRPr="00CD5FE5">
        <w:rPr>
          <w:rFonts w:ascii="Book Antiqua" w:hAnsi="Book Antiqua" w:cs="Arial"/>
        </w:rPr>
        <w:t xml:space="preserve"> and underwent </w:t>
      </w:r>
      <w:r w:rsidR="00A80EDA" w:rsidRPr="00CD5FE5">
        <w:rPr>
          <w:rFonts w:ascii="Book Antiqua" w:hAnsi="Book Antiqua" w:cs="Arial"/>
        </w:rPr>
        <w:t xml:space="preserve">transfusion and </w:t>
      </w:r>
      <w:r w:rsidR="00C73413" w:rsidRPr="00CD5FE5">
        <w:rPr>
          <w:rFonts w:ascii="Book Antiqua" w:hAnsi="Book Antiqua" w:cs="Arial"/>
        </w:rPr>
        <w:t>endoscopic procedures for managing recurrent GIB</w:t>
      </w:r>
      <w:r w:rsidR="001A0CEF" w:rsidRPr="00CD5FE5">
        <w:rPr>
          <w:rFonts w:ascii="Book Antiqua" w:hAnsi="Book Antiqua" w:cs="Arial"/>
        </w:rPr>
        <w:t>. The overall mortality rate in this study was 33.3% (</w:t>
      </w:r>
      <w:r w:rsidR="00A42871" w:rsidRPr="00A42871">
        <w:rPr>
          <w:rFonts w:ascii="Book Antiqua" w:hAnsi="Book Antiqua" w:cs="Arial"/>
          <w:i/>
        </w:rPr>
        <w:t>n</w:t>
      </w:r>
      <w:r w:rsidR="00A42871">
        <w:rPr>
          <w:rFonts w:ascii="Book Antiqua" w:eastAsia="宋体" w:hAnsi="Book Antiqua" w:cs="Arial" w:hint="eastAsia"/>
          <w:lang w:eastAsia="zh-CN"/>
        </w:rPr>
        <w:t xml:space="preserve"> </w:t>
      </w:r>
      <w:r w:rsidR="00A42871" w:rsidRPr="00CD5FE5">
        <w:rPr>
          <w:rFonts w:ascii="Book Antiqua" w:hAnsi="Book Antiqua" w:cs="Arial"/>
        </w:rPr>
        <w:t>=</w:t>
      </w:r>
      <w:r w:rsidR="00A42871">
        <w:rPr>
          <w:rFonts w:ascii="Book Antiqua" w:eastAsia="宋体" w:hAnsi="Book Antiqua" w:cs="Arial" w:hint="eastAsia"/>
          <w:lang w:eastAsia="zh-CN"/>
        </w:rPr>
        <w:t xml:space="preserve"> </w:t>
      </w:r>
      <w:r w:rsidR="001A0CEF" w:rsidRPr="00CD5FE5">
        <w:rPr>
          <w:rFonts w:ascii="Book Antiqua" w:hAnsi="Book Antiqua" w:cs="Arial"/>
        </w:rPr>
        <w:t xml:space="preserve">10): </w:t>
      </w:r>
      <w:r w:rsidR="009619E3" w:rsidRPr="00CD5FE5">
        <w:rPr>
          <w:rFonts w:ascii="Book Antiqua" w:hAnsi="Book Antiqua" w:cs="Arial"/>
        </w:rPr>
        <w:t>7</w:t>
      </w:r>
      <w:r w:rsidRPr="00CD5FE5">
        <w:rPr>
          <w:rFonts w:ascii="Book Antiqua" w:hAnsi="Book Antiqua" w:cs="Arial"/>
        </w:rPr>
        <w:t xml:space="preserve"> patients died from underlying heart failure, 2 patients died from septic shock, one patient died from subdural hematoma, and none of the patients died from GI</w:t>
      </w:r>
      <w:r w:rsidR="001806F2" w:rsidRPr="00CD5FE5">
        <w:rPr>
          <w:rFonts w:ascii="Book Antiqua" w:hAnsi="Book Antiqua" w:cs="Arial"/>
        </w:rPr>
        <w:t>B</w:t>
      </w:r>
      <w:r w:rsidRPr="00CD5FE5">
        <w:rPr>
          <w:rFonts w:ascii="Book Antiqua" w:hAnsi="Book Antiqua" w:cs="Arial"/>
        </w:rPr>
        <w:t>. Four LVAD recipients</w:t>
      </w:r>
      <w:r w:rsidR="003C62CE" w:rsidRPr="00CD5FE5">
        <w:rPr>
          <w:rFonts w:ascii="Book Antiqua" w:hAnsi="Book Antiqua" w:cs="Arial"/>
        </w:rPr>
        <w:t xml:space="preserve"> </w:t>
      </w:r>
      <w:r w:rsidRPr="00CD5FE5">
        <w:rPr>
          <w:rFonts w:ascii="Book Antiqua" w:hAnsi="Book Antiqua" w:cs="Arial"/>
        </w:rPr>
        <w:t>underwent heart transplant</w:t>
      </w:r>
      <w:r w:rsidR="003C62CE" w:rsidRPr="00CD5FE5">
        <w:rPr>
          <w:rFonts w:ascii="Book Antiqua" w:hAnsi="Book Antiqua" w:cs="Arial"/>
        </w:rPr>
        <w:t>ation</w:t>
      </w:r>
      <w:r w:rsidRPr="00CD5FE5">
        <w:rPr>
          <w:rFonts w:ascii="Book Antiqua" w:hAnsi="Book Antiqua" w:cs="Arial"/>
        </w:rPr>
        <w:t xml:space="preserve"> </w:t>
      </w:r>
      <w:r w:rsidR="00874B03" w:rsidRPr="00CD5FE5">
        <w:rPr>
          <w:rFonts w:ascii="Book Antiqua" w:hAnsi="Book Antiqua" w:cs="Arial"/>
        </w:rPr>
        <w:t xml:space="preserve">on average 4.3 </w:t>
      </w:r>
      <w:proofErr w:type="spellStart"/>
      <w:proofErr w:type="gramStart"/>
      <w:r w:rsidR="00874B03" w:rsidRPr="00CD5FE5">
        <w:rPr>
          <w:rFonts w:ascii="Book Antiqua" w:hAnsi="Book Antiqua" w:cs="Arial"/>
        </w:rPr>
        <w:t>mo</w:t>
      </w:r>
      <w:proofErr w:type="spellEnd"/>
      <w:proofErr w:type="gramEnd"/>
      <w:r w:rsidR="00874B03" w:rsidRPr="00CD5FE5">
        <w:rPr>
          <w:rFonts w:ascii="Book Antiqua" w:hAnsi="Book Antiqua" w:cs="Arial"/>
        </w:rPr>
        <w:t xml:space="preserve"> after VCE </w:t>
      </w:r>
      <w:r w:rsidRPr="00CD5FE5">
        <w:rPr>
          <w:rFonts w:ascii="Book Antiqua" w:hAnsi="Book Antiqua" w:cs="Arial"/>
        </w:rPr>
        <w:t>and did not develop recurrent GI</w:t>
      </w:r>
      <w:r w:rsidR="001806F2" w:rsidRPr="00CD5FE5">
        <w:rPr>
          <w:rFonts w:ascii="Book Antiqua" w:hAnsi="Book Antiqua" w:cs="Arial"/>
        </w:rPr>
        <w:t>B</w:t>
      </w:r>
      <w:r w:rsidRPr="00CD5FE5">
        <w:rPr>
          <w:rFonts w:ascii="Book Antiqua" w:hAnsi="Book Antiqua" w:cs="Arial"/>
        </w:rPr>
        <w:t xml:space="preserve"> </w:t>
      </w:r>
      <w:r w:rsidR="003C5FEC" w:rsidRPr="00CD5FE5">
        <w:rPr>
          <w:rFonts w:ascii="Book Antiqua" w:hAnsi="Book Antiqua" w:cs="Arial"/>
        </w:rPr>
        <w:t>afterwards</w:t>
      </w:r>
      <w:r w:rsidRPr="00CD5FE5">
        <w:rPr>
          <w:rFonts w:ascii="Book Antiqua" w:hAnsi="Book Antiqua" w:cs="Arial"/>
        </w:rPr>
        <w:t xml:space="preserve">. </w:t>
      </w:r>
      <w:r w:rsidR="003C62CE" w:rsidRPr="00CD5FE5">
        <w:rPr>
          <w:rFonts w:ascii="Book Antiqua" w:hAnsi="Book Antiqua" w:cs="Arial"/>
        </w:rPr>
        <w:t xml:space="preserve">Before heart transplantation, VCE studies were positive in 2 patients (1 duodenal </w:t>
      </w:r>
      <w:proofErr w:type="spellStart"/>
      <w:r w:rsidR="003C62CE" w:rsidRPr="00CD5FE5">
        <w:rPr>
          <w:rFonts w:ascii="Book Antiqua" w:hAnsi="Book Antiqua" w:cs="Arial"/>
        </w:rPr>
        <w:t>angiodysplasia</w:t>
      </w:r>
      <w:proofErr w:type="spellEnd"/>
      <w:r w:rsidR="003C62CE" w:rsidRPr="00CD5FE5">
        <w:rPr>
          <w:rFonts w:ascii="Book Antiqua" w:hAnsi="Book Antiqua" w:cs="Arial"/>
        </w:rPr>
        <w:t xml:space="preserve"> and 1 </w:t>
      </w:r>
      <w:proofErr w:type="spellStart"/>
      <w:r w:rsidR="003C62CE" w:rsidRPr="00CD5FE5">
        <w:rPr>
          <w:rFonts w:ascii="Book Antiqua" w:hAnsi="Book Antiqua" w:cs="Arial"/>
        </w:rPr>
        <w:t>jejunal</w:t>
      </w:r>
      <w:proofErr w:type="spellEnd"/>
      <w:r w:rsidR="003C62CE" w:rsidRPr="00CD5FE5">
        <w:rPr>
          <w:rFonts w:ascii="Book Antiqua" w:hAnsi="Book Antiqua" w:cs="Arial"/>
        </w:rPr>
        <w:t xml:space="preserve"> </w:t>
      </w:r>
      <w:proofErr w:type="spellStart"/>
      <w:r w:rsidR="003C62CE" w:rsidRPr="00CD5FE5">
        <w:rPr>
          <w:rFonts w:ascii="Book Antiqua" w:hAnsi="Book Antiqua" w:cs="Arial"/>
        </w:rPr>
        <w:t>angiodysplasia</w:t>
      </w:r>
      <w:proofErr w:type="spellEnd"/>
      <w:r w:rsidR="003C62CE" w:rsidRPr="00CD5FE5">
        <w:rPr>
          <w:rFonts w:ascii="Book Antiqua" w:hAnsi="Book Antiqua" w:cs="Arial"/>
        </w:rPr>
        <w:t xml:space="preserve">) and negative in 2 others. </w:t>
      </w:r>
    </w:p>
    <w:p w14:paraId="680896D7" w14:textId="3AA0F415" w:rsidR="00A32830" w:rsidRPr="00CD5FE5" w:rsidRDefault="004F4F3B" w:rsidP="003A4C57">
      <w:pPr>
        <w:snapToGrid w:val="0"/>
        <w:spacing w:line="360" w:lineRule="auto"/>
        <w:ind w:firstLineChars="100" w:firstLine="240"/>
        <w:jc w:val="both"/>
        <w:rPr>
          <w:rFonts w:ascii="Book Antiqua" w:hAnsi="Book Antiqua" w:cs="Arial"/>
        </w:rPr>
      </w:pPr>
      <w:r w:rsidRPr="00CD5FE5">
        <w:rPr>
          <w:rFonts w:ascii="Book Antiqua" w:hAnsi="Book Antiqua" w:cs="Arial"/>
        </w:rPr>
        <w:t xml:space="preserve">The diagnostic yield of VCE to detect P2 lesions in this study was 40%. </w:t>
      </w:r>
      <w:r w:rsidR="005874F9" w:rsidRPr="00CD5FE5">
        <w:rPr>
          <w:rFonts w:ascii="Book Antiqua" w:hAnsi="Book Antiqua" w:cs="Arial"/>
        </w:rPr>
        <w:t xml:space="preserve">Table 2 demonstrates the locations and </w:t>
      </w:r>
      <w:r w:rsidR="002E48CA" w:rsidRPr="00CD5FE5">
        <w:rPr>
          <w:rFonts w:ascii="Book Antiqua" w:hAnsi="Book Antiqua" w:cs="Arial"/>
        </w:rPr>
        <w:t xml:space="preserve">the findings of </w:t>
      </w:r>
      <w:r w:rsidR="005874F9" w:rsidRPr="00CD5FE5">
        <w:rPr>
          <w:rFonts w:ascii="Book Antiqua" w:hAnsi="Book Antiqua" w:cs="Arial"/>
        </w:rPr>
        <w:t>positive VCE studies.</w:t>
      </w:r>
      <w:r w:rsidR="001A5293" w:rsidRPr="00CD5FE5">
        <w:rPr>
          <w:rFonts w:ascii="Book Antiqua" w:hAnsi="Book Antiqua" w:cs="Arial"/>
        </w:rPr>
        <w:t xml:space="preserve"> </w:t>
      </w:r>
      <w:r w:rsidR="00C338C8" w:rsidRPr="00CD5FE5">
        <w:rPr>
          <w:rFonts w:ascii="Book Antiqua" w:hAnsi="Book Antiqua" w:cs="Arial"/>
        </w:rPr>
        <w:t xml:space="preserve">Small intestine was the most common site of </w:t>
      </w:r>
      <w:r w:rsidR="002F23B9" w:rsidRPr="00CD5FE5">
        <w:rPr>
          <w:rFonts w:ascii="Book Antiqua" w:hAnsi="Book Antiqua" w:cs="Arial"/>
        </w:rPr>
        <w:t xml:space="preserve">positive VCE findings </w:t>
      </w:r>
      <w:r w:rsidR="00651343" w:rsidRPr="00CD5FE5">
        <w:rPr>
          <w:rFonts w:ascii="Book Antiqua" w:hAnsi="Book Antiqua" w:cs="Arial"/>
        </w:rPr>
        <w:t>(75%)</w:t>
      </w:r>
      <w:r w:rsidR="002F23B9" w:rsidRPr="00CD5FE5">
        <w:rPr>
          <w:rFonts w:ascii="Book Antiqua" w:hAnsi="Book Antiqua" w:cs="Arial"/>
        </w:rPr>
        <w:t>. T</w:t>
      </w:r>
      <w:r w:rsidR="00C338C8" w:rsidRPr="00CD5FE5">
        <w:rPr>
          <w:rFonts w:ascii="Book Antiqua" w:hAnsi="Book Antiqua" w:cs="Arial"/>
        </w:rPr>
        <w:t>he predominant positive VCE findings in our study were small intestinal bleeding</w:t>
      </w:r>
      <w:r w:rsidR="007203E2" w:rsidRPr="00CD5FE5">
        <w:rPr>
          <w:rFonts w:ascii="Book Antiqua" w:hAnsi="Book Antiqua" w:cs="Arial"/>
        </w:rPr>
        <w:t xml:space="preserve"> </w:t>
      </w:r>
      <w:r w:rsidR="009226BC" w:rsidRPr="00CD5FE5">
        <w:rPr>
          <w:rFonts w:ascii="Book Antiqua" w:hAnsi="Book Antiqua" w:cs="Arial"/>
        </w:rPr>
        <w:t>with</w:t>
      </w:r>
      <w:r w:rsidR="00734B26" w:rsidRPr="00CD5FE5">
        <w:rPr>
          <w:rFonts w:ascii="Book Antiqua" w:hAnsi="Book Antiqua" w:cs="Arial"/>
        </w:rPr>
        <w:t xml:space="preserve"> no </w:t>
      </w:r>
      <w:r w:rsidR="007203E2" w:rsidRPr="00CD5FE5">
        <w:rPr>
          <w:rFonts w:ascii="Book Antiqua" w:hAnsi="Book Antiqua" w:cs="Arial"/>
        </w:rPr>
        <w:t>source</w:t>
      </w:r>
      <w:r w:rsidR="00734B26" w:rsidRPr="00CD5FE5">
        <w:rPr>
          <w:rFonts w:ascii="Book Antiqua" w:hAnsi="Book Antiqua" w:cs="Arial"/>
        </w:rPr>
        <w:t xml:space="preserve"> or lesion</w:t>
      </w:r>
      <w:r w:rsidR="007203E2" w:rsidRPr="00CD5FE5">
        <w:rPr>
          <w:rFonts w:ascii="Book Antiqua" w:hAnsi="Book Antiqua" w:cs="Arial"/>
        </w:rPr>
        <w:t xml:space="preserve"> identified</w:t>
      </w:r>
      <w:r w:rsidR="00C338C8" w:rsidRPr="00CD5FE5">
        <w:rPr>
          <w:rFonts w:ascii="Book Antiqua" w:hAnsi="Book Antiqua" w:cs="Arial"/>
        </w:rPr>
        <w:t xml:space="preserve"> </w:t>
      </w:r>
      <w:r w:rsidR="00651343" w:rsidRPr="00CD5FE5">
        <w:rPr>
          <w:rFonts w:ascii="Book Antiqua" w:hAnsi="Book Antiqua" w:cs="Arial"/>
        </w:rPr>
        <w:t xml:space="preserve">(50%) </w:t>
      </w:r>
      <w:r w:rsidR="00C338C8" w:rsidRPr="00CD5FE5">
        <w:rPr>
          <w:rFonts w:ascii="Book Antiqua" w:hAnsi="Book Antiqua" w:cs="Arial"/>
        </w:rPr>
        <w:t xml:space="preserve">and small intestinal </w:t>
      </w:r>
      <w:proofErr w:type="spellStart"/>
      <w:r w:rsidR="00C338C8" w:rsidRPr="00CD5FE5">
        <w:rPr>
          <w:rFonts w:ascii="Book Antiqua" w:hAnsi="Book Antiqua" w:cs="Arial"/>
        </w:rPr>
        <w:t>angiodysplasias</w:t>
      </w:r>
      <w:proofErr w:type="spellEnd"/>
      <w:r w:rsidR="00651343" w:rsidRPr="00CD5FE5">
        <w:rPr>
          <w:rFonts w:ascii="Book Antiqua" w:hAnsi="Book Antiqua" w:cs="Arial"/>
        </w:rPr>
        <w:t xml:space="preserve"> (33.3%)</w:t>
      </w:r>
      <w:r w:rsidR="00C338C8" w:rsidRPr="00CD5FE5">
        <w:rPr>
          <w:rFonts w:ascii="Book Antiqua" w:hAnsi="Book Antiqua" w:cs="Arial"/>
        </w:rPr>
        <w:t xml:space="preserve">. </w:t>
      </w:r>
      <w:r w:rsidR="009226BC" w:rsidRPr="00CD5FE5">
        <w:rPr>
          <w:rFonts w:ascii="Book Antiqua" w:hAnsi="Book Antiqua" w:cs="Arial"/>
        </w:rPr>
        <w:t>Eighteen VCE studies (60%) were negative, including 13 P0 lesions (12 normal</w:t>
      </w:r>
      <w:r w:rsidR="00904DE7" w:rsidRPr="00CD5FE5">
        <w:rPr>
          <w:rFonts w:ascii="Book Antiqua" w:hAnsi="Book Antiqua" w:cs="Arial"/>
        </w:rPr>
        <w:t>, 1 small nodule</w:t>
      </w:r>
      <w:r w:rsidR="009226BC" w:rsidRPr="00CD5FE5">
        <w:rPr>
          <w:rFonts w:ascii="Book Antiqua" w:hAnsi="Book Antiqua" w:cs="Arial"/>
        </w:rPr>
        <w:t>) and 5 P1 lesions</w:t>
      </w:r>
      <w:r w:rsidR="00904DE7" w:rsidRPr="00CD5FE5">
        <w:rPr>
          <w:rFonts w:ascii="Book Antiqua" w:hAnsi="Book Antiqua" w:cs="Arial"/>
        </w:rPr>
        <w:t xml:space="preserve"> (red spots)</w:t>
      </w:r>
      <w:r w:rsidR="009226BC" w:rsidRPr="00CD5FE5">
        <w:rPr>
          <w:rFonts w:ascii="Book Antiqua" w:hAnsi="Book Antiqua" w:cs="Arial"/>
        </w:rPr>
        <w:t xml:space="preserve">.  </w:t>
      </w:r>
      <w:r w:rsidR="003E7877" w:rsidRPr="00CD5FE5">
        <w:rPr>
          <w:rFonts w:ascii="Book Antiqua" w:hAnsi="Book Antiqua" w:cs="Arial"/>
        </w:rPr>
        <w:t>The on</w:t>
      </w:r>
      <w:r w:rsidR="009226BC" w:rsidRPr="00CD5FE5">
        <w:rPr>
          <w:rFonts w:ascii="Book Antiqua" w:hAnsi="Book Antiqua" w:cs="Arial"/>
        </w:rPr>
        <w:t>ly</w:t>
      </w:r>
      <w:r w:rsidR="003E7877" w:rsidRPr="00CD5FE5">
        <w:rPr>
          <w:rFonts w:ascii="Book Antiqua" w:hAnsi="Book Antiqua" w:cs="Arial"/>
        </w:rPr>
        <w:t xml:space="preserve"> patient who had </w:t>
      </w:r>
      <w:r w:rsidR="006616E9" w:rsidRPr="00CD5FE5">
        <w:rPr>
          <w:rFonts w:ascii="Book Antiqua" w:hAnsi="Book Antiqua" w:cs="Arial"/>
        </w:rPr>
        <w:t xml:space="preserve">a </w:t>
      </w:r>
      <w:proofErr w:type="spellStart"/>
      <w:r w:rsidR="003E7877" w:rsidRPr="00CD5FE5">
        <w:rPr>
          <w:rFonts w:ascii="Book Antiqua" w:hAnsi="Book Antiqua" w:cs="Arial"/>
        </w:rPr>
        <w:lastRenderedPageBreak/>
        <w:t>HeartWare</w:t>
      </w:r>
      <w:proofErr w:type="spellEnd"/>
      <w:r w:rsidR="003E7877" w:rsidRPr="00CD5FE5">
        <w:rPr>
          <w:rFonts w:ascii="Book Antiqua" w:hAnsi="Book Antiqua" w:cs="Arial"/>
        </w:rPr>
        <w:t xml:space="preserve"> HVAD implanted had a normal VCE </w:t>
      </w:r>
      <w:r w:rsidR="001806F2" w:rsidRPr="00CD5FE5">
        <w:rPr>
          <w:rFonts w:ascii="Book Antiqua" w:hAnsi="Book Antiqua" w:cs="Arial"/>
        </w:rPr>
        <w:t>study</w:t>
      </w:r>
      <w:r w:rsidR="003E7877" w:rsidRPr="00CD5FE5">
        <w:rPr>
          <w:rFonts w:ascii="Book Antiqua" w:hAnsi="Book Antiqua" w:cs="Arial"/>
        </w:rPr>
        <w:t xml:space="preserve">. </w:t>
      </w:r>
      <w:r w:rsidR="00F55DE1" w:rsidRPr="00CD5FE5">
        <w:rPr>
          <w:rFonts w:ascii="Book Antiqua" w:hAnsi="Book Antiqua" w:cs="Arial"/>
        </w:rPr>
        <w:t xml:space="preserve">Despite prior negative </w:t>
      </w:r>
      <w:r w:rsidR="00C338C8" w:rsidRPr="00CD5FE5">
        <w:rPr>
          <w:rFonts w:ascii="Book Antiqua" w:hAnsi="Book Antiqua" w:cs="Arial"/>
        </w:rPr>
        <w:t>upper endoscopies</w:t>
      </w:r>
      <w:r w:rsidR="001D5331" w:rsidRPr="00CD5FE5">
        <w:rPr>
          <w:rFonts w:ascii="Book Antiqua" w:hAnsi="Book Antiqua" w:cs="Arial"/>
        </w:rPr>
        <w:t xml:space="preserve"> performed 2 and 24 d prior to VCE</w:t>
      </w:r>
      <w:r w:rsidR="00F55DE1" w:rsidRPr="00CD5FE5">
        <w:rPr>
          <w:rFonts w:ascii="Book Antiqua" w:hAnsi="Book Antiqua" w:cs="Arial"/>
        </w:rPr>
        <w:t>, t</w:t>
      </w:r>
      <w:r w:rsidR="001A5293" w:rsidRPr="00CD5FE5">
        <w:rPr>
          <w:rFonts w:ascii="Book Antiqua" w:hAnsi="Book Antiqua" w:cs="Arial"/>
        </w:rPr>
        <w:t>wo lesions were found within reach of EGD</w:t>
      </w:r>
      <w:r w:rsidR="00863C7D" w:rsidRPr="00CD5FE5">
        <w:rPr>
          <w:rFonts w:ascii="Book Antiqua" w:hAnsi="Book Antiqua" w:cs="Arial"/>
        </w:rPr>
        <w:t xml:space="preserve"> by VCE</w:t>
      </w:r>
      <w:r w:rsidR="001A5293" w:rsidRPr="00CD5FE5">
        <w:rPr>
          <w:rFonts w:ascii="Book Antiqua" w:hAnsi="Book Antiqua" w:cs="Arial"/>
        </w:rPr>
        <w:t xml:space="preserve">: one gastric ulcer </w:t>
      </w:r>
      <w:r w:rsidR="00746683" w:rsidRPr="00CD5FE5">
        <w:rPr>
          <w:rFonts w:ascii="Book Antiqua" w:hAnsi="Book Antiqua" w:cs="Arial"/>
        </w:rPr>
        <w:t xml:space="preserve">and one duodenal </w:t>
      </w:r>
      <w:proofErr w:type="spellStart"/>
      <w:r w:rsidR="00746683" w:rsidRPr="00CD5FE5">
        <w:rPr>
          <w:rFonts w:ascii="Book Antiqua" w:hAnsi="Book Antiqua" w:cs="Arial"/>
        </w:rPr>
        <w:t>angiodysplasia</w:t>
      </w:r>
      <w:proofErr w:type="spellEnd"/>
      <w:r w:rsidR="00863C7D" w:rsidRPr="00CD5FE5">
        <w:rPr>
          <w:rFonts w:ascii="Book Antiqua" w:hAnsi="Book Antiqua" w:cs="Arial"/>
        </w:rPr>
        <w:t xml:space="preserve"> (neither VCE  was placed </w:t>
      </w:r>
      <w:proofErr w:type="spellStart"/>
      <w:r w:rsidR="00863C7D" w:rsidRPr="00CD5FE5">
        <w:rPr>
          <w:rFonts w:ascii="Book Antiqua" w:hAnsi="Book Antiqua" w:cs="Arial"/>
        </w:rPr>
        <w:t>endoscopically</w:t>
      </w:r>
      <w:proofErr w:type="spellEnd"/>
      <w:r w:rsidR="00863C7D" w:rsidRPr="00CD5FE5">
        <w:rPr>
          <w:rFonts w:ascii="Book Antiqua" w:hAnsi="Book Antiqua" w:cs="Arial"/>
        </w:rPr>
        <w:t>)</w:t>
      </w:r>
      <w:r w:rsidR="001A5293" w:rsidRPr="00CD5FE5">
        <w:rPr>
          <w:rFonts w:ascii="Book Antiqua" w:hAnsi="Book Antiqua" w:cs="Arial"/>
        </w:rPr>
        <w:t xml:space="preserve">. One VCE found active bleeding in the colon without the cause of bleeding identified. </w:t>
      </w:r>
      <w:proofErr w:type="spellStart"/>
      <w:r w:rsidR="0088199D" w:rsidRPr="00CD5FE5">
        <w:rPr>
          <w:rFonts w:ascii="Book Antiqua" w:hAnsi="Book Antiqua" w:cs="Arial"/>
        </w:rPr>
        <w:t>A</w:t>
      </w:r>
      <w:r w:rsidR="006409E6" w:rsidRPr="00CD5FE5">
        <w:rPr>
          <w:rFonts w:ascii="Book Antiqua" w:hAnsi="Book Antiqua" w:cs="Arial"/>
        </w:rPr>
        <w:t>ngiodysplasia</w:t>
      </w:r>
      <w:proofErr w:type="spellEnd"/>
      <w:r w:rsidR="006409E6" w:rsidRPr="00CD5FE5">
        <w:rPr>
          <w:rFonts w:ascii="Book Antiqua" w:hAnsi="Book Antiqua" w:cs="Arial"/>
        </w:rPr>
        <w:t xml:space="preserve"> were found</w:t>
      </w:r>
      <w:r w:rsidR="0088199D" w:rsidRPr="00CD5FE5">
        <w:rPr>
          <w:rFonts w:ascii="Book Antiqua" w:hAnsi="Book Antiqua" w:cs="Arial"/>
        </w:rPr>
        <w:t xml:space="preserve"> in 4 patients</w:t>
      </w:r>
      <w:r w:rsidR="003166FF" w:rsidRPr="00CD5FE5">
        <w:rPr>
          <w:rFonts w:ascii="Book Antiqua" w:hAnsi="Book Antiqua" w:cs="Arial"/>
        </w:rPr>
        <w:t xml:space="preserve">: 1 in the </w:t>
      </w:r>
      <w:r w:rsidR="00410F68" w:rsidRPr="00CD5FE5">
        <w:rPr>
          <w:rFonts w:ascii="Book Antiqua" w:hAnsi="Book Antiqua" w:cs="Arial"/>
        </w:rPr>
        <w:t>duodenum and</w:t>
      </w:r>
      <w:r w:rsidR="006409E6" w:rsidRPr="00CD5FE5">
        <w:rPr>
          <w:rFonts w:ascii="Book Antiqua" w:hAnsi="Book Antiqua" w:cs="Arial"/>
        </w:rPr>
        <w:t xml:space="preserve"> 3 </w:t>
      </w:r>
      <w:r w:rsidR="00437E3F" w:rsidRPr="00CD5FE5">
        <w:rPr>
          <w:rFonts w:ascii="Book Antiqua" w:hAnsi="Book Antiqua" w:cs="Arial"/>
        </w:rPr>
        <w:t xml:space="preserve">in </w:t>
      </w:r>
      <w:r w:rsidR="003166FF" w:rsidRPr="00CD5FE5">
        <w:rPr>
          <w:rFonts w:ascii="Book Antiqua" w:hAnsi="Book Antiqua" w:cs="Arial"/>
        </w:rPr>
        <w:t xml:space="preserve">the </w:t>
      </w:r>
      <w:r w:rsidR="006409E6" w:rsidRPr="00CD5FE5">
        <w:rPr>
          <w:rFonts w:ascii="Book Antiqua" w:hAnsi="Book Antiqua" w:cs="Arial"/>
        </w:rPr>
        <w:t xml:space="preserve">small </w:t>
      </w:r>
      <w:r w:rsidR="003166FF" w:rsidRPr="00CD5FE5">
        <w:rPr>
          <w:rFonts w:ascii="Book Antiqua" w:hAnsi="Book Antiqua" w:cs="Arial"/>
        </w:rPr>
        <w:t>intestine.</w:t>
      </w:r>
      <w:r w:rsidR="006409E6" w:rsidRPr="00CD5FE5">
        <w:rPr>
          <w:rFonts w:ascii="Book Antiqua" w:hAnsi="Book Antiqua" w:cs="Arial"/>
        </w:rPr>
        <w:t xml:space="preserve"> </w:t>
      </w:r>
      <w:r w:rsidR="005874F9" w:rsidRPr="00CD5FE5">
        <w:rPr>
          <w:rFonts w:ascii="Book Antiqua" w:hAnsi="Book Antiqua" w:cs="Arial"/>
        </w:rPr>
        <w:t xml:space="preserve">In 2 patients </w:t>
      </w:r>
      <w:r w:rsidR="00863C7D" w:rsidRPr="00CD5FE5">
        <w:rPr>
          <w:rFonts w:ascii="Book Antiqua" w:hAnsi="Book Antiqua" w:cs="Arial"/>
        </w:rPr>
        <w:t xml:space="preserve">where VCE failed to reach the cecum at the end of recording, VCE </w:t>
      </w:r>
      <w:r w:rsidR="005874F9" w:rsidRPr="00CD5FE5">
        <w:rPr>
          <w:rFonts w:ascii="Book Antiqua" w:hAnsi="Book Antiqua" w:cs="Arial"/>
        </w:rPr>
        <w:t>still detected the cause of GI</w:t>
      </w:r>
      <w:r w:rsidR="001806F2" w:rsidRPr="00CD5FE5">
        <w:rPr>
          <w:rFonts w:ascii="Book Antiqua" w:hAnsi="Book Antiqua" w:cs="Arial"/>
        </w:rPr>
        <w:t>B</w:t>
      </w:r>
      <w:r w:rsidR="005874F9" w:rsidRPr="00CD5FE5">
        <w:rPr>
          <w:rFonts w:ascii="Book Antiqua" w:hAnsi="Book Antiqua" w:cs="Arial"/>
        </w:rPr>
        <w:t xml:space="preserve">: </w:t>
      </w:r>
      <w:r w:rsidR="001A5293" w:rsidRPr="00CD5FE5">
        <w:rPr>
          <w:rFonts w:ascii="Book Antiqua" w:hAnsi="Book Antiqua" w:cs="Arial"/>
        </w:rPr>
        <w:t xml:space="preserve">one with </w:t>
      </w:r>
      <w:r w:rsidR="005874F9" w:rsidRPr="00CD5FE5">
        <w:rPr>
          <w:rFonts w:ascii="Book Antiqua" w:hAnsi="Book Antiqua" w:cs="Arial"/>
        </w:rPr>
        <w:t xml:space="preserve">gastric ulcer and </w:t>
      </w:r>
      <w:r w:rsidR="001A5293" w:rsidRPr="00CD5FE5">
        <w:rPr>
          <w:rFonts w:ascii="Book Antiqua" w:hAnsi="Book Antiqua" w:cs="Arial"/>
        </w:rPr>
        <w:t xml:space="preserve">one with </w:t>
      </w:r>
      <w:r w:rsidR="005874F9" w:rsidRPr="00CD5FE5">
        <w:rPr>
          <w:rFonts w:ascii="Book Antiqua" w:hAnsi="Book Antiqua" w:cs="Arial"/>
        </w:rPr>
        <w:t xml:space="preserve">small </w:t>
      </w:r>
      <w:r w:rsidR="008E7348" w:rsidRPr="00CD5FE5">
        <w:rPr>
          <w:rFonts w:ascii="Book Antiqua" w:hAnsi="Book Antiqua" w:cs="Arial"/>
        </w:rPr>
        <w:t xml:space="preserve">intestine </w:t>
      </w:r>
      <w:proofErr w:type="spellStart"/>
      <w:r w:rsidR="005874F9" w:rsidRPr="00CD5FE5">
        <w:rPr>
          <w:rFonts w:ascii="Book Antiqua" w:hAnsi="Book Antiqua" w:cs="Arial"/>
        </w:rPr>
        <w:t>angiodysplasia</w:t>
      </w:r>
      <w:proofErr w:type="spellEnd"/>
      <w:r w:rsidR="002F4732" w:rsidRPr="00CD5FE5">
        <w:rPr>
          <w:rFonts w:ascii="Book Antiqua" w:hAnsi="Book Antiqua" w:cs="Arial"/>
        </w:rPr>
        <w:t xml:space="preserve">. Using logistic regression, we found that higher INR </w:t>
      </w:r>
      <w:r w:rsidR="00053C6B" w:rsidRPr="00CD5FE5">
        <w:rPr>
          <w:rFonts w:ascii="Book Antiqua" w:hAnsi="Book Antiqua" w:cs="Arial"/>
        </w:rPr>
        <w:t xml:space="preserve">on presentation </w:t>
      </w:r>
      <w:r w:rsidR="002F4732" w:rsidRPr="00CD5FE5">
        <w:rPr>
          <w:rFonts w:ascii="Book Antiqua" w:hAnsi="Book Antiqua" w:cs="Arial"/>
        </w:rPr>
        <w:t>was associated with a higher probability of positive findings in VCE (OR</w:t>
      </w:r>
      <w:r w:rsidR="009619E3" w:rsidRPr="00CD5FE5">
        <w:rPr>
          <w:rFonts w:ascii="Book Antiqua" w:hAnsi="Book Antiqua" w:cs="Arial"/>
        </w:rPr>
        <w:t xml:space="preserve"> </w:t>
      </w:r>
      <w:r w:rsidR="002F4732" w:rsidRPr="00CD5FE5">
        <w:rPr>
          <w:rFonts w:ascii="Book Antiqua" w:hAnsi="Book Antiqua" w:cs="Arial"/>
        </w:rPr>
        <w:t>=</w:t>
      </w:r>
      <w:r w:rsidR="009619E3" w:rsidRPr="00CD5FE5">
        <w:rPr>
          <w:rFonts w:ascii="Book Antiqua" w:hAnsi="Book Antiqua" w:cs="Arial"/>
        </w:rPr>
        <w:t xml:space="preserve"> </w:t>
      </w:r>
      <w:r w:rsidR="00A42871">
        <w:rPr>
          <w:rFonts w:ascii="Book Antiqua" w:hAnsi="Book Antiqua" w:cs="Arial"/>
        </w:rPr>
        <w:t>3.62. 95%C</w:t>
      </w:r>
      <w:r w:rsidR="002F4732" w:rsidRPr="00CD5FE5">
        <w:rPr>
          <w:rFonts w:ascii="Book Antiqua" w:hAnsi="Book Antiqua" w:cs="Arial"/>
        </w:rPr>
        <w:t>I</w:t>
      </w:r>
      <w:r w:rsidR="00A42871">
        <w:rPr>
          <w:rFonts w:ascii="Book Antiqua" w:eastAsia="宋体" w:hAnsi="Book Antiqua" w:cs="Arial" w:hint="eastAsia"/>
          <w:lang w:eastAsia="zh-CN"/>
        </w:rPr>
        <w:t>:</w:t>
      </w:r>
      <w:r w:rsidR="009619E3" w:rsidRPr="00CD5FE5">
        <w:rPr>
          <w:rFonts w:ascii="Book Antiqua" w:hAnsi="Book Antiqua" w:cs="Arial"/>
        </w:rPr>
        <w:t xml:space="preserve"> </w:t>
      </w:r>
      <w:r w:rsidR="002F4732" w:rsidRPr="00CD5FE5">
        <w:rPr>
          <w:rFonts w:ascii="Book Antiqua" w:hAnsi="Book Antiqua" w:cs="Arial"/>
        </w:rPr>
        <w:t xml:space="preserve">1.03-12.7, </w:t>
      </w:r>
      <w:r w:rsidR="002F4732" w:rsidRPr="00A42871">
        <w:rPr>
          <w:rFonts w:ascii="Book Antiqua" w:hAnsi="Book Antiqua" w:cs="Arial"/>
          <w:i/>
          <w:caps/>
        </w:rPr>
        <w:t>p</w:t>
      </w:r>
      <w:r w:rsidR="009619E3" w:rsidRPr="00A42871">
        <w:rPr>
          <w:rFonts w:ascii="Book Antiqua" w:hAnsi="Book Antiqua" w:cs="Arial"/>
          <w:i/>
          <w:caps/>
        </w:rPr>
        <w:t xml:space="preserve"> </w:t>
      </w:r>
      <w:r w:rsidR="002F4732" w:rsidRPr="00CD5FE5">
        <w:rPr>
          <w:rFonts w:ascii="Book Antiqua" w:hAnsi="Book Antiqua" w:cs="Arial"/>
        </w:rPr>
        <w:t>=</w:t>
      </w:r>
      <w:r w:rsidR="009619E3" w:rsidRPr="00CD5FE5">
        <w:rPr>
          <w:rFonts w:ascii="Book Antiqua" w:hAnsi="Book Antiqua" w:cs="Arial"/>
        </w:rPr>
        <w:t xml:space="preserve"> </w:t>
      </w:r>
      <w:r w:rsidR="002F4732" w:rsidRPr="00CD5FE5">
        <w:rPr>
          <w:rFonts w:ascii="Book Antiqua" w:hAnsi="Book Antiqua" w:cs="Arial"/>
        </w:rPr>
        <w:t>0.04), adjusted for age, gender, and hemoglobin level.</w:t>
      </w:r>
    </w:p>
    <w:p w14:paraId="1F85AF8E" w14:textId="4F34D5F5" w:rsidR="00A32830" w:rsidRPr="00CD5FE5" w:rsidRDefault="00C66E0D" w:rsidP="003A4C57">
      <w:pPr>
        <w:snapToGrid w:val="0"/>
        <w:spacing w:line="360" w:lineRule="auto"/>
        <w:ind w:firstLineChars="100" w:firstLine="240"/>
        <w:jc w:val="both"/>
        <w:rPr>
          <w:rFonts w:ascii="Book Antiqua" w:hAnsi="Book Antiqua" w:cs="Arial"/>
        </w:rPr>
      </w:pPr>
      <w:r w:rsidRPr="00CD5FE5">
        <w:rPr>
          <w:rFonts w:ascii="Book Antiqua" w:hAnsi="Book Antiqua" w:cs="Arial"/>
        </w:rPr>
        <w:t xml:space="preserve">Positive VCE studies led to further endoscopic </w:t>
      </w:r>
      <w:r w:rsidR="002F23B9" w:rsidRPr="00CD5FE5">
        <w:rPr>
          <w:rFonts w:ascii="Book Antiqua" w:hAnsi="Book Antiqua" w:cs="Arial"/>
        </w:rPr>
        <w:t xml:space="preserve">evaluations </w:t>
      </w:r>
      <w:r w:rsidRPr="00CD5FE5">
        <w:rPr>
          <w:rFonts w:ascii="Book Antiqua" w:hAnsi="Book Antiqua" w:cs="Arial"/>
        </w:rPr>
        <w:t>in 6 patients</w:t>
      </w:r>
      <w:r w:rsidR="00991504" w:rsidRPr="00CD5FE5">
        <w:rPr>
          <w:rFonts w:ascii="Book Antiqua" w:hAnsi="Book Antiqua" w:cs="Arial"/>
        </w:rPr>
        <w:t xml:space="preserve"> </w:t>
      </w:r>
      <w:r w:rsidR="00563FE9" w:rsidRPr="00CD5FE5">
        <w:rPr>
          <w:rFonts w:ascii="Book Antiqua" w:hAnsi="Book Antiqua" w:cs="Arial"/>
        </w:rPr>
        <w:t xml:space="preserve">out of 12 </w:t>
      </w:r>
      <w:r w:rsidR="00991504" w:rsidRPr="00CD5FE5">
        <w:rPr>
          <w:rFonts w:ascii="Book Antiqua" w:hAnsi="Book Antiqua" w:cs="Arial"/>
        </w:rPr>
        <w:t>(50%)</w:t>
      </w:r>
      <w:r w:rsidRPr="00CD5FE5">
        <w:rPr>
          <w:rFonts w:ascii="Book Antiqua" w:hAnsi="Book Antiqua" w:cs="Arial"/>
        </w:rPr>
        <w:t>: 6 push endoscopies</w:t>
      </w:r>
      <w:r w:rsidR="00E63FE6" w:rsidRPr="00CD5FE5">
        <w:rPr>
          <w:rFonts w:ascii="Book Antiqua" w:hAnsi="Book Antiqua" w:cs="Arial"/>
        </w:rPr>
        <w:t xml:space="preserve"> and</w:t>
      </w:r>
      <w:r w:rsidRPr="00CD5FE5">
        <w:rPr>
          <w:rFonts w:ascii="Book Antiqua" w:hAnsi="Book Antiqua" w:cs="Arial"/>
        </w:rPr>
        <w:t xml:space="preserve"> 3 single balloon </w:t>
      </w:r>
      <w:proofErr w:type="spellStart"/>
      <w:r w:rsidRPr="00CD5FE5">
        <w:rPr>
          <w:rFonts w:ascii="Book Antiqua" w:hAnsi="Book Antiqua" w:cs="Arial"/>
        </w:rPr>
        <w:t>enteroscopies</w:t>
      </w:r>
      <w:proofErr w:type="spellEnd"/>
      <w:r w:rsidR="00E63FE6" w:rsidRPr="00CD5FE5">
        <w:rPr>
          <w:rFonts w:ascii="Book Antiqua" w:hAnsi="Book Antiqua" w:cs="Arial"/>
        </w:rPr>
        <w:t xml:space="preserve">. </w:t>
      </w:r>
      <w:r w:rsidRPr="00CD5FE5">
        <w:rPr>
          <w:rFonts w:ascii="Book Antiqua" w:hAnsi="Book Antiqua" w:cs="Arial"/>
        </w:rPr>
        <w:t xml:space="preserve">The other 6 patients </w:t>
      </w:r>
      <w:r w:rsidR="00651343" w:rsidRPr="00CD5FE5">
        <w:rPr>
          <w:rFonts w:ascii="Book Antiqua" w:hAnsi="Book Antiqua" w:cs="Arial"/>
        </w:rPr>
        <w:t xml:space="preserve">with positive VCE </w:t>
      </w:r>
      <w:r w:rsidRPr="00CD5FE5">
        <w:rPr>
          <w:rFonts w:ascii="Book Antiqua" w:hAnsi="Book Antiqua" w:cs="Arial"/>
        </w:rPr>
        <w:t>did not have further endoscopi</w:t>
      </w:r>
      <w:r w:rsidR="002E65FF" w:rsidRPr="00CD5FE5">
        <w:rPr>
          <w:rFonts w:ascii="Book Antiqua" w:hAnsi="Book Antiqua" w:cs="Arial"/>
        </w:rPr>
        <w:t xml:space="preserve">es </w:t>
      </w:r>
      <w:r w:rsidRPr="00CD5FE5">
        <w:rPr>
          <w:rFonts w:ascii="Book Antiqua" w:hAnsi="Book Antiqua" w:cs="Arial"/>
        </w:rPr>
        <w:t xml:space="preserve">because they had no further bleeding and their hemoglobin </w:t>
      </w:r>
      <w:r w:rsidR="00FA0E1E" w:rsidRPr="00CD5FE5">
        <w:rPr>
          <w:rFonts w:ascii="Book Antiqua" w:hAnsi="Book Antiqua" w:cs="Arial"/>
        </w:rPr>
        <w:t xml:space="preserve">had </w:t>
      </w:r>
      <w:r w:rsidRPr="00CD5FE5">
        <w:rPr>
          <w:rFonts w:ascii="Book Antiqua" w:hAnsi="Book Antiqua" w:cs="Arial"/>
        </w:rPr>
        <w:t>stab</w:t>
      </w:r>
      <w:r w:rsidR="00102B20" w:rsidRPr="00CD5FE5">
        <w:rPr>
          <w:rFonts w:ascii="Book Antiqua" w:hAnsi="Book Antiqua" w:cs="Arial"/>
        </w:rPr>
        <w:t>i</w:t>
      </w:r>
      <w:r w:rsidRPr="00CD5FE5">
        <w:rPr>
          <w:rFonts w:ascii="Book Antiqua" w:hAnsi="Book Antiqua" w:cs="Arial"/>
        </w:rPr>
        <w:t>l</w:t>
      </w:r>
      <w:r w:rsidR="00D75BB7" w:rsidRPr="00CD5FE5">
        <w:rPr>
          <w:rFonts w:ascii="Book Antiqua" w:hAnsi="Book Antiqua" w:cs="Arial"/>
        </w:rPr>
        <w:t>ized</w:t>
      </w:r>
      <w:r w:rsidRPr="00CD5FE5">
        <w:rPr>
          <w:rFonts w:ascii="Book Antiqua" w:hAnsi="Book Antiqua" w:cs="Arial"/>
        </w:rPr>
        <w:t>.</w:t>
      </w:r>
      <w:r w:rsidR="00464A5A" w:rsidRPr="00CD5FE5">
        <w:rPr>
          <w:rFonts w:ascii="Book Antiqua" w:hAnsi="Book Antiqua" w:cs="Arial"/>
        </w:rPr>
        <w:t xml:space="preserve"> </w:t>
      </w:r>
      <w:r w:rsidR="005B126C" w:rsidRPr="00CD5FE5">
        <w:rPr>
          <w:rFonts w:ascii="Book Antiqua" w:hAnsi="Book Antiqua" w:cs="Arial"/>
        </w:rPr>
        <w:t xml:space="preserve">During follow-up the overall recurrent bleeding rate in patients with positive VCE was 50% (6 out of 12). In addition, there was no difference in the recurrent bleeding rate </w:t>
      </w:r>
      <w:r w:rsidR="00BC0E0E" w:rsidRPr="00CD5FE5">
        <w:rPr>
          <w:rFonts w:ascii="Book Antiqua" w:hAnsi="Book Antiqua" w:cs="Arial"/>
        </w:rPr>
        <w:t xml:space="preserve">whether </w:t>
      </w:r>
      <w:r w:rsidR="001C7BAE" w:rsidRPr="00CD5FE5">
        <w:rPr>
          <w:rFonts w:ascii="Book Antiqua" w:hAnsi="Book Antiqua" w:cs="Arial"/>
        </w:rPr>
        <w:t>subsequent endoscopic procedures</w:t>
      </w:r>
      <w:r w:rsidR="00BC0E0E" w:rsidRPr="00CD5FE5">
        <w:rPr>
          <w:rFonts w:ascii="Book Antiqua" w:hAnsi="Book Antiqua" w:cs="Arial"/>
        </w:rPr>
        <w:t xml:space="preserve"> were performed</w:t>
      </w:r>
      <w:r w:rsidR="002E65FF" w:rsidRPr="00CD5FE5">
        <w:rPr>
          <w:rFonts w:ascii="Book Antiqua" w:hAnsi="Book Antiqua" w:cs="Arial"/>
        </w:rPr>
        <w:t xml:space="preserve"> </w:t>
      </w:r>
      <w:r w:rsidR="007C1D50" w:rsidRPr="00CD5FE5">
        <w:rPr>
          <w:rFonts w:ascii="Book Antiqua" w:hAnsi="Book Antiqua" w:cs="Arial"/>
        </w:rPr>
        <w:t xml:space="preserve">following positive VCE </w:t>
      </w:r>
      <w:r w:rsidR="002E65FF" w:rsidRPr="00CD5FE5">
        <w:rPr>
          <w:rFonts w:ascii="Book Antiqua" w:hAnsi="Book Antiqua" w:cs="Arial"/>
        </w:rPr>
        <w:t>(</w:t>
      </w:r>
      <w:r w:rsidR="00BB4F7C" w:rsidRPr="00CD5FE5">
        <w:rPr>
          <w:rFonts w:ascii="Book Antiqua" w:hAnsi="Book Antiqua" w:cs="Arial"/>
        </w:rPr>
        <w:t xml:space="preserve">3 out of 6 or </w:t>
      </w:r>
      <w:r w:rsidR="00464A5A" w:rsidRPr="00CD5FE5">
        <w:rPr>
          <w:rFonts w:ascii="Book Antiqua" w:hAnsi="Book Antiqua" w:cs="Arial"/>
        </w:rPr>
        <w:t>50% in each group</w:t>
      </w:r>
      <w:r w:rsidR="002E65FF" w:rsidRPr="00CD5FE5">
        <w:rPr>
          <w:rFonts w:ascii="Book Antiqua" w:hAnsi="Book Antiqua" w:cs="Arial"/>
        </w:rPr>
        <w:t xml:space="preserve">, </w:t>
      </w:r>
      <w:r w:rsidR="002F4732" w:rsidRPr="00A42871">
        <w:rPr>
          <w:rFonts w:ascii="Book Antiqua" w:hAnsi="Book Antiqua" w:cs="Arial"/>
          <w:i/>
          <w:caps/>
        </w:rPr>
        <w:t>p</w:t>
      </w:r>
      <w:r w:rsidR="00533ED5" w:rsidRPr="00CD5FE5">
        <w:rPr>
          <w:rFonts w:ascii="Book Antiqua" w:hAnsi="Book Antiqua" w:cs="Arial"/>
          <w:i/>
        </w:rPr>
        <w:t xml:space="preserve"> </w:t>
      </w:r>
      <w:r w:rsidR="002F4732" w:rsidRPr="00CD5FE5">
        <w:rPr>
          <w:rFonts w:ascii="Book Antiqua" w:hAnsi="Book Antiqua" w:cs="Arial"/>
        </w:rPr>
        <w:t>=</w:t>
      </w:r>
      <w:r w:rsidR="00533ED5" w:rsidRPr="00CD5FE5">
        <w:rPr>
          <w:rFonts w:ascii="Book Antiqua" w:hAnsi="Book Antiqua" w:cs="Arial"/>
        </w:rPr>
        <w:t xml:space="preserve"> </w:t>
      </w:r>
      <w:r w:rsidR="002F4732" w:rsidRPr="00CD5FE5">
        <w:rPr>
          <w:rFonts w:ascii="Book Antiqua" w:hAnsi="Book Antiqua" w:cs="Arial"/>
        </w:rPr>
        <w:t>1.00)</w:t>
      </w:r>
      <w:r w:rsidR="001C7BAE" w:rsidRPr="00CD5FE5">
        <w:rPr>
          <w:rFonts w:ascii="Book Antiqua" w:hAnsi="Book Antiqua" w:cs="Arial"/>
        </w:rPr>
        <w:t>.</w:t>
      </w:r>
      <w:r w:rsidR="007C1D5E" w:rsidRPr="00CD5FE5">
        <w:rPr>
          <w:rFonts w:ascii="Book Antiqua" w:hAnsi="Book Antiqua" w:cs="Arial"/>
        </w:rPr>
        <w:t xml:space="preserve"> </w:t>
      </w:r>
      <w:r w:rsidR="00BE563F" w:rsidRPr="00CD5FE5">
        <w:rPr>
          <w:rFonts w:ascii="Book Antiqua" w:hAnsi="Book Antiqua" w:cs="Arial"/>
        </w:rPr>
        <w:t>Furthermore, after VCE, medications were adjusted in 7 out of 12 patients with positive VCE, and 8 out of 18 patients with negative VCE. These changes include</w:t>
      </w:r>
      <w:r w:rsidR="006616E9" w:rsidRPr="00CD5FE5">
        <w:rPr>
          <w:rFonts w:ascii="Book Antiqua" w:hAnsi="Book Antiqua" w:cs="Arial"/>
        </w:rPr>
        <w:t>d</w:t>
      </w:r>
      <w:r w:rsidR="00BE563F" w:rsidRPr="00CD5FE5">
        <w:rPr>
          <w:rFonts w:ascii="Book Antiqua" w:hAnsi="Book Antiqua" w:cs="Arial"/>
        </w:rPr>
        <w:t xml:space="preserve"> discontinuation or decrease in the dose of aspirin and initiation of proton pump inhibitors. </w:t>
      </w:r>
      <w:r w:rsidR="006616E9" w:rsidRPr="00CD5FE5">
        <w:rPr>
          <w:rFonts w:ascii="Book Antiqua" w:hAnsi="Book Antiqua" w:cs="Arial"/>
        </w:rPr>
        <w:t>The</w:t>
      </w:r>
      <w:r w:rsidR="00BE563F" w:rsidRPr="00CD5FE5">
        <w:rPr>
          <w:rFonts w:ascii="Book Antiqua" w:hAnsi="Book Antiqua" w:cs="Arial"/>
        </w:rPr>
        <w:t xml:space="preserve"> change of medical management did not affect the rate of recurrent bleeding </w:t>
      </w:r>
      <w:r w:rsidR="006616E9" w:rsidRPr="00CD5FE5">
        <w:rPr>
          <w:rFonts w:ascii="Book Antiqua" w:hAnsi="Book Antiqua" w:cs="Arial"/>
        </w:rPr>
        <w:t xml:space="preserve">regardless of </w:t>
      </w:r>
      <w:r w:rsidR="00BE563F" w:rsidRPr="00CD5FE5">
        <w:rPr>
          <w:rFonts w:ascii="Book Antiqua" w:hAnsi="Book Antiqua" w:cs="Arial"/>
        </w:rPr>
        <w:t xml:space="preserve">whether patients </w:t>
      </w:r>
      <w:r w:rsidR="00CA05E7" w:rsidRPr="00CD5FE5">
        <w:rPr>
          <w:rFonts w:ascii="Book Antiqua" w:hAnsi="Book Antiqua" w:cs="Arial"/>
        </w:rPr>
        <w:t xml:space="preserve">had a </w:t>
      </w:r>
      <w:r w:rsidR="00BE563F" w:rsidRPr="00CD5FE5">
        <w:rPr>
          <w:rFonts w:ascii="Book Antiqua" w:hAnsi="Book Antiqua" w:cs="Arial"/>
        </w:rPr>
        <w:t xml:space="preserve">positive VCE (40% </w:t>
      </w:r>
      <w:proofErr w:type="spellStart"/>
      <w:r w:rsidR="00BE563F" w:rsidRPr="00A42871">
        <w:rPr>
          <w:rFonts w:ascii="Book Antiqua" w:hAnsi="Book Antiqua" w:cs="Arial"/>
          <w:i/>
        </w:rPr>
        <w:t>vs</w:t>
      </w:r>
      <w:proofErr w:type="spellEnd"/>
      <w:r w:rsidR="00BE563F" w:rsidRPr="00CD5FE5">
        <w:rPr>
          <w:rFonts w:ascii="Book Antiqua" w:hAnsi="Book Antiqua" w:cs="Arial"/>
        </w:rPr>
        <w:t xml:space="preserve"> 57.1%, </w:t>
      </w:r>
      <w:r w:rsidR="00BE563F" w:rsidRPr="00A42871">
        <w:rPr>
          <w:rFonts w:ascii="Book Antiqua" w:hAnsi="Book Antiqua" w:cs="Arial"/>
          <w:i/>
          <w:caps/>
        </w:rPr>
        <w:t>p</w:t>
      </w:r>
      <w:r w:rsidR="00BE563F" w:rsidRPr="00CD5FE5">
        <w:rPr>
          <w:rFonts w:ascii="Book Antiqua" w:hAnsi="Book Antiqua" w:cs="Arial"/>
        </w:rPr>
        <w:t xml:space="preserve"> = 1.00), or negative </w:t>
      </w:r>
      <w:r w:rsidR="00935F90" w:rsidRPr="00CD5FE5">
        <w:rPr>
          <w:rFonts w:ascii="Book Antiqua" w:hAnsi="Book Antiqua" w:cs="Arial"/>
        </w:rPr>
        <w:t>VCE (</w:t>
      </w:r>
      <w:r w:rsidR="00BE563F" w:rsidRPr="00CD5FE5">
        <w:rPr>
          <w:rFonts w:ascii="Book Antiqua" w:hAnsi="Book Antiqua" w:cs="Arial"/>
        </w:rPr>
        <w:t>60%</w:t>
      </w:r>
      <w:r w:rsidR="00BE563F" w:rsidRPr="00A42871">
        <w:rPr>
          <w:rFonts w:ascii="Book Antiqua" w:hAnsi="Book Antiqua" w:cs="Arial"/>
          <w:i/>
        </w:rPr>
        <w:t xml:space="preserve"> </w:t>
      </w:r>
      <w:proofErr w:type="spellStart"/>
      <w:r w:rsidR="00BE563F" w:rsidRPr="00A42871">
        <w:rPr>
          <w:rFonts w:ascii="Book Antiqua" w:hAnsi="Book Antiqua" w:cs="Arial"/>
          <w:i/>
        </w:rPr>
        <w:t>vs</w:t>
      </w:r>
      <w:proofErr w:type="spellEnd"/>
      <w:r w:rsidR="00BE563F" w:rsidRPr="00CD5FE5">
        <w:rPr>
          <w:rFonts w:ascii="Book Antiqua" w:hAnsi="Book Antiqua" w:cs="Arial"/>
        </w:rPr>
        <w:t xml:space="preserve"> 50%, </w:t>
      </w:r>
      <w:r w:rsidR="00BE563F" w:rsidRPr="00A42871">
        <w:rPr>
          <w:rFonts w:ascii="Book Antiqua" w:hAnsi="Book Antiqua" w:cs="Arial"/>
          <w:i/>
          <w:caps/>
        </w:rPr>
        <w:t>p</w:t>
      </w:r>
      <w:r w:rsidR="00BE563F" w:rsidRPr="00CD5FE5">
        <w:rPr>
          <w:rFonts w:ascii="Book Antiqua" w:hAnsi="Book Antiqua" w:cs="Arial"/>
        </w:rPr>
        <w:t xml:space="preserve"> = 1.00). </w:t>
      </w:r>
      <w:r w:rsidR="002E65FF" w:rsidRPr="00CD5FE5">
        <w:rPr>
          <w:rFonts w:ascii="Book Antiqua" w:hAnsi="Book Antiqua" w:cs="Arial"/>
        </w:rPr>
        <w:t>The presentation</w:t>
      </w:r>
      <w:r w:rsidR="007C1D50" w:rsidRPr="00CD5FE5">
        <w:rPr>
          <w:rFonts w:ascii="Book Antiqua" w:hAnsi="Book Antiqua" w:cs="Arial"/>
        </w:rPr>
        <w:t>s</w:t>
      </w:r>
      <w:r w:rsidR="002E65FF" w:rsidRPr="00CD5FE5">
        <w:rPr>
          <w:rFonts w:ascii="Book Antiqua" w:hAnsi="Book Antiqua" w:cs="Arial"/>
        </w:rPr>
        <w:t xml:space="preserve"> of </w:t>
      </w:r>
      <w:r w:rsidR="00464A5A" w:rsidRPr="00CD5FE5">
        <w:rPr>
          <w:rFonts w:ascii="Book Antiqua" w:hAnsi="Book Antiqua" w:cs="Arial"/>
        </w:rPr>
        <w:t xml:space="preserve">recurrent </w:t>
      </w:r>
      <w:r w:rsidR="002E65FF" w:rsidRPr="00CD5FE5">
        <w:rPr>
          <w:rFonts w:ascii="Book Antiqua" w:hAnsi="Book Antiqua" w:cs="Arial"/>
        </w:rPr>
        <w:t xml:space="preserve">GIB were </w:t>
      </w:r>
      <w:r w:rsidR="007C1D5E" w:rsidRPr="00CD5FE5">
        <w:rPr>
          <w:rFonts w:ascii="Book Antiqua" w:hAnsi="Book Antiqua" w:cs="Arial"/>
        </w:rPr>
        <w:t>melena (</w:t>
      </w:r>
      <w:r w:rsidR="00A42871" w:rsidRPr="00A42871">
        <w:rPr>
          <w:rFonts w:ascii="Book Antiqua" w:hAnsi="Book Antiqua" w:cs="Arial"/>
          <w:i/>
        </w:rPr>
        <w:t>n</w:t>
      </w:r>
      <w:r w:rsidR="00A42871">
        <w:rPr>
          <w:rFonts w:ascii="Book Antiqua" w:eastAsia="宋体" w:hAnsi="Book Antiqua" w:cs="Arial" w:hint="eastAsia"/>
          <w:lang w:eastAsia="zh-CN"/>
        </w:rPr>
        <w:t xml:space="preserve"> </w:t>
      </w:r>
      <w:r w:rsidR="00A42871" w:rsidRPr="00CD5FE5">
        <w:rPr>
          <w:rFonts w:ascii="Book Antiqua" w:hAnsi="Book Antiqua" w:cs="Arial"/>
        </w:rPr>
        <w:t>=</w:t>
      </w:r>
      <w:r w:rsidR="00A42871">
        <w:rPr>
          <w:rFonts w:ascii="Book Antiqua" w:eastAsia="宋体" w:hAnsi="Book Antiqua" w:cs="Arial" w:hint="eastAsia"/>
          <w:lang w:eastAsia="zh-CN"/>
        </w:rPr>
        <w:t xml:space="preserve"> </w:t>
      </w:r>
      <w:r w:rsidR="007C1D5E" w:rsidRPr="00CD5FE5">
        <w:rPr>
          <w:rFonts w:ascii="Book Antiqua" w:hAnsi="Book Antiqua" w:cs="Arial"/>
        </w:rPr>
        <w:t xml:space="preserve">4), </w:t>
      </w:r>
      <w:proofErr w:type="spellStart"/>
      <w:r w:rsidR="007C1D5E" w:rsidRPr="00CD5FE5">
        <w:rPr>
          <w:rFonts w:ascii="Book Antiqua" w:hAnsi="Book Antiqua" w:cs="Arial"/>
        </w:rPr>
        <w:t>hematochezia</w:t>
      </w:r>
      <w:proofErr w:type="spellEnd"/>
      <w:r w:rsidR="007C1D5E" w:rsidRPr="00CD5FE5">
        <w:rPr>
          <w:rFonts w:ascii="Book Antiqua" w:hAnsi="Book Antiqua" w:cs="Arial"/>
        </w:rPr>
        <w:t xml:space="preserve"> (</w:t>
      </w:r>
      <w:r w:rsidR="00A42871" w:rsidRPr="00A42871">
        <w:rPr>
          <w:rFonts w:ascii="Book Antiqua" w:hAnsi="Book Antiqua" w:cs="Arial"/>
          <w:i/>
        </w:rPr>
        <w:t>n</w:t>
      </w:r>
      <w:r w:rsidR="00A42871">
        <w:rPr>
          <w:rFonts w:ascii="Book Antiqua" w:eastAsia="宋体" w:hAnsi="Book Antiqua" w:cs="Arial" w:hint="eastAsia"/>
          <w:lang w:eastAsia="zh-CN"/>
        </w:rPr>
        <w:t xml:space="preserve"> </w:t>
      </w:r>
      <w:r w:rsidR="00A42871" w:rsidRPr="00CD5FE5">
        <w:rPr>
          <w:rFonts w:ascii="Book Antiqua" w:hAnsi="Book Antiqua" w:cs="Arial"/>
        </w:rPr>
        <w:t>=</w:t>
      </w:r>
      <w:r w:rsidR="00A42871">
        <w:rPr>
          <w:rFonts w:ascii="Book Antiqua" w:eastAsia="宋体" w:hAnsi="Book Antiqua" w:cs="Arial" w:hint="eastAsia"/>
          <w:lang w:eastAsia="zh-CN"/>
        </w:rPr>
        <w:t xml:space="preserve"> </w:t>
      </w:r>
      <w:r w:rsidR="007C1D5E" w:rsidRPr="00CD5FE5">
        <w:rPr>
          <w:rFonts w:ascii="Book Antiqua" w:hAnsi="Book Antiqua" w:cs="Arial"/>
        </w:rPr>
        <w:t>1) and anemia with positive fecal occult blood (</w:t>
      </w:r>
      <w:r w:rsidR="00A42871" w:rsidRPr="00A42871">
        <w:rPr>
          <w:rFonts w:ascii="Book Antiqua" w:hAnsi="Book Antiqua" w:cs="Arial"/>
          <w:i/>
        </w:rPr>
        <w:t>n</w:t>
      </w:r>
      <w:r w:rsidR="00A42871">
        <w:rPr>
          <w:rFonts w:ascii="Book Antiqua" w:eastAsia="宋体" w:hAnsi="Book Antiqua" w:cs="Arial" w:hint="eastAsia"/>
          <w:lang w:eastAsia="zh-CN"/>
        </w:rPr>
        <w:t xml:space="preserve"> </w:t>
      </w:r>
      <w:r w:rsidR="00A42871" w:rsidRPr="00CD5FE5">
        <w:rPr>
          <w:rFonts w:ascii="Book Antiqua" w:hAnsi="Book Antiqua" w:cs="Arial"/>
        </w:rPr>
        <w:t>=</w:t>
      </w:r>
      <w:r w:rsidR="00A42871">
        <w:rPr>
          <w:rFonts w:ascii="Book Antiqua" w:eastAsia="宋体" w:hAnsi="Book Antiqua" w:cs="Arial" w:hint="eastAsia"/>
          <w:lang w:eastAsia="zh-CN"/>
        </w:rPr>
        <w:t xml:space="preserve"> </w:t>
      </w:r>
      <w:r w:rsidR="007C1D5E" w:rsidRPr="00CD5FE5">
        <w:rPr>
          <w:rFonts w:ascii="Book Antiqua" w:hAnsi="Book Antiqua" w:cs="Arial"/>
        </w:rPr>
        <w:t>1).</w:t>
      </w:r>
      <w:r w:rsidR="007C1D50" w:rsidRPr="00CD5FE5">
        <w:rPr>
          <w:rFonts w:ascii="Book Antiqua" w:hAnsi="Book Antiqua" w:cs="Arial"/>
        </w:rPr>
        <w:t xml:space="preserve"> </w:t>
      </w:r>
      <w:r w:rsidR="00E63FE6" w:rsidRPr="00CD5FE5">
        <w:rPr>
          <w:rFonts w:ascii="Book Antiqua" w:hAnsi="Book Antiqua" w:cs="Arial"/>
        </w:rPr>
        <w:t xml:space="preserve">The clinical course and management of </w:t>
      </w:r>
      <w:r w:rsidR="00E63FE6" w:rsidRPr="00CD5FE5">
        <w:rPr>
          <w:rFonts w:ascii="Book Antiqua" w:hAnsi="Book Antiqua" w:cs="Arial"/>
          <w:sz w:val="22"/>
          <w:szCs w:val="22"/>
        </w:rPr>
        <w:t xml:space="preserve">LVAD </w:t>
      </w:r>
      <w:r w:rsidR="00E63FE6" w:rsidRPr="00CD5FE5">
        <w:rPr>
          <w:rFonts w:ascii="Book Antiqua" w:hAnsi="Book Antiqua" w:cs="Arial"/>
        </w:rPr>
        <w:t xml:space="preserve">recipients with positive VCE studies are detailed in Table 3. </w:t>
      </w:r>
    </w:p>
    <w:p w14:paraId="72F1CCA8" w14:textId="77777777" w:rsidR="00A42871" w:rsidRDefault="00A42871" w:rsidP="003A4C57">
      <w:pPr>
        <w:snapToGrid w:val="0"/>
        <w:spacing w:line="360" w:lineRule="auto"/>
        <w:jc w:val="both"/>
        <w:rPr>
          <w:rFonts w:ascii="Book Antiqua" w:eastAsia="宋体" w:hAnsi="Book Antiqua" w:cs="Arial"/>
          <w:lang w:eastAsia="zh-CN"/>
        </w:rPr>
      </w:pPr>
    </w:p>
    <w:p w14:paraId="69A94177" w14:textId="3900E8DA" w:rsidR="00FB4C52" w:rsidRPr="00CD5FE5" w:rsidRDefault="00FB4C52" w:rsidP="003A4C57">
      <w:pPr>
        <w:snapToGrid w:val="0"/>
        <w:spacing w:line="360" w:lineRule="auto"/>
        <w:jc w:val="both"/>
        <w:rPr>
          <w:rFonts w:ascii="Book Antiqua" w:hAnsi="Book Antiqua" w:cs="Arial"/>
          <w:b/>
          <w:caps/>
        </w:rPr>
      </w:pPr>
      <w:r w:rsidRPr="00CD5FE5">
        <w:rPr>
          <w:rFonts w:ascii="Book Antiqua" w:hAnsi="Book Antiqua" w:cs="Arial"/>
          <w:b/>
          <w:caps/>
        </w:rPr>
        <w:lastRenderedPageBreak/>
        <w:t>Discussion</w:t>
      </w:r>
    </w:p>
    <w:p w14:paraId="6B5DE2F6" w14:textId="6D31AB4D" w:rsidR="005874F9" w:rsidRPr="00CD5FE5" w:rsidRDefault="00B822B8" w:rsidP="003A4C57">
      <w:pPr>
        <w:snapToGrid w:val="0"/>
        <w:spacing w:line="360" w:lineRule="auto"/>
        <w:jc w:val="both"/>
        <w:rPr>
          <w:rFonts w:ascii="Book Antiqua" w:hAnsi="Book Antiqua" w:cs="Arial"/>
        </w:rPr>
      </w:pPr>
      <w:r w:rsidRPr="00CD5FE5">
        <w:rPr>
          <w:rFonts w:ascii="Book Antiqua" w:hAnsi="Book Antiqua" w:cs="Arial"/>
        </w:rPr>
        <w:t>In thi</w:t>
      </w:r>
      <w:r w:rsidR="00EF59EA" w:rsidRPr="00CD5FE5">
        <w:rPr>
          <w:rFonts w:ascii="Book Antiqua" w:hAnsi="Book Antiqua" w:cs="Arial"/>
        </w:rPr>
        <w:t>s retrospective study spanning 8</w:t>
      </w:r>
      <w:r w:rsidRPr="00CD5FE5">
        <w:rPr>
          <w:rFonts w:ascii="Book Antiqua" w:hAnsi="Book Antiqua" w:cs="Arial"/>
        </w:rPr>
        <w:t xml:space="preserve"> years, we demonstrate</w:t>
      </w:r>
      <w:r w:rsidR="00CA05E7" w:rsidRPr="00CD5FE5">
        <w:rPr>
          <w:rFonts w:ascii="Book Antiqua" w:hAnsi="Book Antiqua" w:cs="Arial"/>
        </w:rPr>
        <w:t>d</w:t>
      </w:r>
      <w:r w:rsidRPr="00CD5FE5">
        <w:rPr>
          <w:rFonts w:ascii="Book Antiqua" w:hAnsi="Book Antiqua" w:cs="Arial"/>
        </w:rPr>
        <w:t xml:space="preserve"> the safety of VCE </w:t>
      </w:r>
      <w:r w:rsidR="0000343D" w:rsidRPr="00CD5FE5">
        <w:rPr>
          <w:rFonts w:ascii="Book Antiqua" w:hAnsi="Book Antiqua" w:cs="Arial"/>
        </w:rPr>
        <w:t xml:space="preserve">and </w:t>
      </w:r>
      <w:r w:rsidRPr="00CD5FE5">
        <w:rPr>
          <w:rFonts w:ascii="Book Antiqua" w:hAnsi="Book Antiqua" w:cs="Arial"/>
        </w:rPr>
        <w:t xml:space="preserve">a </w:t>
      </w:r>
      <w:r w:rsidR="00595962" w:rsidRPr="00CD5FE5">
        <w:rPr>
          <w:rFonts w:ascii="Book Antiqua" w:hAnsi="Book Antiqua" w:cs="Arial"/>
        </w:rPr>
        <w:t xml:space="preserve">40% </w:t>
      </w:r>
      <w:r w:rsidRPr="00CD5FE5">
        <w:rPr>
          <w:rFonts w:ascii="Book Antiqua" w:hAnsi="Book Antiqua" w:cs="Arial"/>
        </w:rPr>
        <w:t xml:space="preserve">diagnostic yield </w:t>
      </w:r>
      <w:r w:rsidR="00595962" w:rsidRPr="00CD5FE5">
        <w:rPr>
          <w:rFonts w:ascii="Book Antiqua" w:hAnsi="Book Antiqua" w:cs="Arial"/>
        </w:rPr>
        <w:t xml:space="preserve">of P2 lesions in </w:t>
      </w:r>
      <w:r w:rsidRPr="00CD5FE5">
        <w:rPr>
          <w:rFonts w:ascii="Book Antiqua" w:hAnsi="Book Antiqua" w:cs="Arial"/>
        </w:rPr>
        <w:t xml:space="preserve">LVAD </w:t>
      </w:r>
      <w:r w:rsidR="00595962" w:rsidRPr="00CD5FE5">
        <w:rPr>
          <w:rFonts w:ascii="Book Antiqua" w:hAnsi="Book Antiqua" w:cs="Arial"/>
        </w:rPr>
        <w:t>recipients with OGIB</w:t>
      </w:r>
      <w:r w:rsidR="0000343D" w:rsidRPr="00CD5FE5">
        <w:rPr>
          <w:rFonts w:ascii="Book Antiqua" w:hAnsi="Book Antiqua" w:cs="Arial"/>
        </w:rPr>
        <w:t xml:space="preserve">. </w:t>
      </w:r>
      <w:r w:rsidR="00595962" w:rsidRPr="00CD5FE5">
        <w:rPr>
          <w:rFonts w:ascii="Book Antiqua" w:hAnsi="Book Antiqua" w:cs="Arial"/>
        </w:rPr>
        <w:t>W</w:t>
      </w:r>
      <w:r w:rsidR="0000343D" w:rsidRPr="00CD5FE5">
        <w:rPr>
          <w:rFonts w:ascii="Book Antiqua" w:hAnsi="Book Antiqua" w:cs="Arial"/>
        </w:rPr>
        <w:t xml:space="preserve">e found that the results of VCE </w:t>
      </w:r>
      <w:r w:rsidR="00595962" w:rsidRPr="00CD5FE5">
        <w:rPr>
          <w:rFonts w:ascii="Book Antiqua" w:hAnsi="Book Antiqua" w:cs="Arial"/>
        </w:rPr>
        <w:t xml:space="preserve">were not associated with </w:t>
      </w:r>
      <w:r w:rsidR="0000343D" w:rsidRPr="00CD5FE5">
        <w:rPr>
          <w:rFonts w:ascii="Book Antiqua" w:hAnsi="Book Antiqua" w:cs="Arial"/>
        </w:rPr>
        <w:t>the rate of recurrent GIB, the number of endoscopic procedures performed, or mortality rate.</w:t>
      </w:r>
      <w:r w:rsidR="00595962" w:rsidRPr="00CD5FE5">
        <w:rPr>
          <w:rFonts w:ascii="Book Antiqua" w:hAnsi="Book Antiqua" w:cs="Arial"/>
        </w:rPr>
        <w:t xml:space="preserve"> In addition, the findings of VCE and the subsequent management did not affect the rate of </w:t>
      </w:r>
      <w:r w:rsidR="00693339" w:rsidRPr="00CD5FE5">
        <w:rPr>
          <w:rFonts w:ascii="Book Antiqua" w:hAnsi="Book Antiqua" w:cs="Arial"/>
        </w:rPr>
        <w:t xml:space="preserve">recurrent </w:t>
      </w:r>
      <w:r w:rsidR="00595962" w:rsidRPr="00CD5FE5">
        <w:rPr>
          <w:rFonts w:ascii="Book Antiqua" w:hAnsi="Book Antiqua" w:cs="Arial"/>
        </w:rPr>
        <w:t>GIB in LVAD patients.</w:t>
      </w:r>
    </w:p>
    <w:p w14:paraId="31DD57EC" w14:textId="4DED0D41" w:rsidR="0053130B" w:rsidRPr="00A42871" w:rsidRDefault="00F14F07" w:rsidP="003A4C57">
      <w:pPr>
        <w:snapToGrid w:val="0"/>
        <w:spacing w:line="360" w:lineRule="auto"/>
        <w:ind w:firstLineChars="100" w:firstLine="240"/>
        <w:jc w:val="both"/>
        <w:rPr>
          <w:rFonts w:ascii="Book Antiqua" w:eastAsia="宋体" w:hAnsi="Book Antiqua" w:cs="Arial"/>
          <w:lang w:eastAsia="zh-CN"/>
        </w:rPr>
      </w:pPr>
      <w:r w:rsidRPr="00CD5FE5">
        <w:rPr>
          <w:rFonts w:ascii="Book Antiqua" w:hAnsi="Book Antiqua" w:cs="Arial"/>
        </w:rPr>
        <w:t xml:space="preserve">This study </w:t>
      </w:r>
      <w:r w:rsidR="00B822B8" w:rsidRPr="00CD5FE5">
        <w:rPr>
          <w:rFonts w:ascii="Book Antiqua" w:hAnsi="Book Antiqua" w:cs="Arial"/>
        </w:rPr>
        <w:t xml:space="preserve">identified </w:t>
      </w:r>
      <w:r w:rsidRPr="00CD5FE5">
        <w:rPr>
          <w:rFonts w:ascii="Book Antiqua" w:hAnsi="Book Antiqua" w:cs="Arial"/>
        </w:rPr>
        <w:t>30 LVAD recipients undergoing VCE for OGIB</w:t>
      </w:r>
      <w:r w:rsidR="00564E81" w:rsidRPr="00CD5FE5">
        <w:rPr>
          <w:rFonts w:ascii="Book Antiqua" w:hAnsi="Book Antiqua" w:cs="Arial"/>
        </w:rPr>
        <w:t>. To our knowledge</w:t>
      </w:r>
      <w:r w:rsidRPr="00CD5FE5">
        <w:rPr>
          <w:rFonts w:ascii="Book Antiqua" w:hAnsi="Book Antiqua" w:cs="Arial"/>
        </w:rPr>
        <w:t>,</w:t>
      </w:r>
      <w:r w:rsidR="00564E81" w:rsidRPr="00CD5FE5">
        <w:rPr>
          <w:rFonts w:ascii="Book Antiqua" w:hAnsi="Book Antiqua" w:cs="Arial"/>
        </w:rPr>
        <w:t xml:space="preserve"> this is </w:t>
      </w:r>
      <w:r w:rsidRPr="00CD5FE5">
        <w:rPr>
          <w:rFonts w:ascii="Book Antiqua" w:hAnsi="Book Antiqua" w:cs="Arial"/>
        </w:rPr>
        <w:t xml:space="preserve">the largest </w:t>
      </w:r>
      <w:r w:rsidR="00C64E6A" w:rsidRPr="00CD5FE5">
        <w:rPr>
          <w:rFonts w:ascii="Book Antiqua" w:hAnsi="Book Antiqua" w:cs="Arial"/>
        </w:rPr>
        <w:t>available</w:t>
      </w:r>
      <w:r w:rsidR="00564E81" w:rsidRPr="00CD5FE5">
        <w:rPr>
          <w:rFonts w:ascii="Book Antiqua" w:hAnsi="Book Antiqua" w:cs="Arial"/>
        </w:rPr>
        <w:t xml:space="preserve"> </w:t>
      </w:r>
      <w:r w:rsidR="00C64E6A" w:rsidRPr="00CD5FE5">
        <w:rPr>
          <w:rFonts w:ascii="Book Antiqua" w:hAnsi="Book Antiqua" w:cs="Arial"/>
        </w:rPr>
        <w:t xml:space="preserve">series of VCE in LVAD patients </w:t>
      </w:r>
      <w:r w:rsidRPr="00CD5FE5">
        <w:rPr>
          <w:rFonts w:ascii="Book Antiqua" w:hAnsi="Book Antiqua" w:cs="Arial"/>
        </w:rPr>
        <w:t xml:space="preserve">in the </w:t>
      </w:r>
      <w:proofErr w:type="gramStart"/>
      <w:r w:rsidRPr="00CD5FE5">
        <w:rPr>
          <w:rFonts w:ascii="Book Antiqua" w:hAnsi="Book Antiqua" w:cs="Arial"/>
        </w:rPr>
        <w:t>literature</w:t>
      </w:r>
      <w:proofErr w:type="gramEnd"/>
      <w:r w:rsidR="003F5CD2" w:rsidRPr="00CD5FE5">
        <w:rPr>
          <w:rFonts w:ascii="Book Antiqua" w:hAnsi="Book Antiqua" w:cs="Arial"/>
        </w:rPr>
        <w:fldChar w:fldCharType="begin">
          <w:fldData xml:space="preserve">PEVuZE5vdGU+PENpdGU+PEF1dGhvcj5UYXJ6aWE8L0F1dGhvcj48WWVhcj4yMDEyPC9ZZWFyPjxS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</w:fldData>
        </w:fldChar>
      </w:r>
      <w:r w:rsidR="006B6266" w:rsidRPr="00CD5FE5">
        <w:rPr>
          <w:rFonts w:ascii="Book Antiqua" w:hAnsi="Book Antiqua" w:cs="Arial"/>
        </w:rPr>
        <w:instrText xml:space="preserve"> ADDIN EN.CITE </w:instrText>
      </w:r>
      <w:r w:rsidR="006B6266" w:rsidRPr="00CD5FE5">
        <w:rPr>
          <w:rFonts w:ascii="Book Antiqua" w:hAnsi="Book Antiqua" w:cs="Arial"/>
        </w:rPr>
        <w:fldChar w:fldCharType="begin">
          <w:fldData xml:space="preserve">PEVuZE5vdGU+PENpdGU+PEF1dGhvcj5UYXJ6aWE8L0F1dGhvcj48WWVhcj4yMDEyPC9ZZWFyPjxS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</w:fldData>
        </w:fldChar>
      </w:r>
      <w:r w:rsidR="006B6266" w:rsidRPr="00CD5FE5">
        <w:rPr>
          <w:rFonts w:ascii="Book Antiqua" w:hAnsi="Book Antiqua" w:cs="Arial"/>
        </w:rPr>
        <w:instrText xml:space="preserve"> ADDIN EN.CITE.DATA </w:instrText>
      </w:r>
      <w:r w:rsidR="006B6266" w:rsidRPr="00CD5FE5">
        <w:rPr>
          <w:rFonts w:ascii="Book Antiqua" w:hAnsi="Book Antiqua" w:cs="Arial"/>
        </w:rPr>
      </w:r>
      <w:r w:rsidR="006B6266" w:rsidRPr="00CD5FE5">
        <w:rPr>
          <w:rFonts w:ascii="Book Antiqua" w:hAnsi="Book Antiqua" w:cs="Arial"/>
        </w:rPr>
        <w:fldChar w:fldCharType="end"/>
      </w:r>
      <w:r w:rsidR="003F5CD2" w:rsidRPr="00CD5FE5">
        <w:rPr>
          <w:rFonts w:ascii="Book Antiqua" w:hAnsi="Book Antiqua" w:cs="Arial"/>
        </w:rPr>
      </w:r>
      <w:r w:rsidR="003F5CD2" w:rsidRPr="00CD5FE5">
        <w:rPr>
          <w:rFonts w:ascii="Book Antiqua" w:hAnsi="Book Antiqua" w:cs="Arial"/>
        </w:rPr>
        <w:fldChar w:fldCharType="separate"/>
      </w:r>
      <w:r w:rsidR="00A42871">
        <w:rPr>
          <w:rFonts w:ascii="Book Antiqua" w:hAnsi="Book Antiqua" w:cs="Arial"/>
          <w:noProof/>
          <w:vertAlign w:val="superscript"/>
        </w:rPr>
        <w:t>[6,13-19,</w:t>
      </w:r>
      <w:r w:rsidR="006B6266" w:rsidRPr="00CD5FE5">
        <w:rPr>
          <w:rFonts w:ascii="Book Antiqua" w:hAnsi="Book Antiqua" w:cs="Arial"/>
          <w:noProof/>
          <w:vertAlign w:val="superscript"/>
        </w:rPr>
        <w:t>22]</w:t>
      </w:r>
      <w:r w:rsidR="003F5CD2" w:rsidRPr="00CD5FE5">
        <w:rPr>
          <w:rFonts w:ascii="Book Antiqua" w:hAnsi="Book Antiqua" w:cs="Arial"/>
        </w:rPr>
        <w:fldChar w:fldCharType="end"/>
      </w:r>
      <w:r w:rsidR="00A10375" w:rsidRPr="00CD5FE5">
        <w:rPr>
          <w:rFonts w:ascii="Book Antiqua" w:hAnsi="Book Antiqua" w:cs="Arial"/>
        </w:rPr>
        <w:t xml:space="preserve"> </w:t>
      </w:r>
      <w:r w:rsidR="004E4C0C" w:rsidRPr="00CD5FE5">
        <w:rPr>
          <w:rFonts w:ascii="Book Antiqua" w:hAnsi="Book Antiqua" w:cs="Arial"/>
        </w:rPr>
        <w:t>(Table 4</w:t>
      </w:r>
      <w:r w:rsidR="00AD3BD1" w:rsidRPr="00CD5FE5">
        <w:rPr>
          <w:rFonts w:ascii="Book Antiqua" w:hAnsi="Book Antiqua" w:cs="Arial"/>
        </w:rPr>
        <w:t>)</w:t>
      </w:r>
      <w:r w:rsidR="00A10375" w:rsidRPr="00CD5FE5">
        <w:rPr>
          <w:rFonts w:ascii="Book Antiqua" w:hAnsi="Book Antiqua" w:cs="Arial"/>
        </w:rPr>
        <w:t>.</w:t>
      </w:r>
      <w:r w:rsidRPr="00CD5FE5">
        <w:rPr>
          <w:rFonts w:ascii="Book Antiqua" w:hAnsi="Book Antiqua" w:cs="Arial"/>
        </w:rPr>
        <w:t xml:space="preserve"> </w:t>
      </w:r>
      <w:r w:rsidR="007533FE" w:rsidRPr="00CD5FE5">
        <w:rPr>
          <w:rFonts w:ascii="Book Antiqua" w:hAnsi="Book Antiqua" w:cs="Arial"/>
        </w:rPr>
        <w:t xml:space="preserve">Our </w:t>
      </w:r>
      <w:r w:rsidR="00FD6DEB" w:rsidRPr="00CD5FE5">
        <w:rPr>
          <w:rFonts w:ascii="Book Antiqua" w:hAnsi="Book Antiqua" w:cs="Arial"/>
        </w:rPr>
        <w:t>result</w:t>
      </w:r>
      <w:r w:rsidR="00602E45" w:rsidRPr="00CD5FE5">
        <w:rPr>
          <w:rFonts w:ascii="Book Antiqua" w:hAnsi="Book Antiqua" w:cs="Arial"/>
        </w:rPr>
        <w:t>s</w:t>
      </w:r>
      <w:r w:rsidR="00FD6DEB" w:rsidRPr="00CD5FE5">
        <w:rPr>
          <w:rFonts w:ascii="Book Antiqua" w:hAnsi="Book Antiqua" w:cs="Arial"/>
        </w:rPr>
        <w:t xml:space="preserve"> </w:t>
      </w:r>
      <w:r w:rsidR="00337AB3" w:rsidRPr="00CD5FE5">
        <w:rPr>
          <w:rFonts w:ascii="Book Antiqua" w:hAnsi="Book Antiqua" w:cs="Arial"/>
        </w:rPr>
        <w:t xml:space="preserve">show </w:t>
      </w:r>
      <w:r w:rsidR="007533FE" w:rsidRPr="00CD5FE5">
        <w:rPr>
          <w:rFonts w:ascii="Book Antiqua" w:hAnsi="Book Antiqua" w:cs="Arial"/>
        </w:rPr>
        <w:t xml:space="preserve">that </w:t>
      </w:r>
      <w:r w:rsidR="00B24934" w:rsidRPr="00CD5FE5">
        <w:rPr>
          <w:rFonts w:ascii="Book Antiqua" w:hAnsi="Book Antiqua" w:cs="Arial"/>
        </w:rPr>
        <w:t>VCE is safe to perf</w:t>
      </w:r>
      <w:r w:rsidR="009D0916" w:rsidRPr="00CD5FE5">
        <w:rPr>
          <w:rFonts w:ascii="Book Antiqua" w:hAnsi="Book Antiqua" w:cs="Arial"/>
        </w:rPr>
        <w:t>orm in LVAD recipients</w:t>
      </w:r>
      <w:r w:rsidR="00FD6DEB" w:rsidRPr="00CD5FE5">
        <w:rPr>
          <w:rFonts w:ascii="Book Antiqua" w:hAnsi="Book Antiqua" w:cs="Arial"/>
        </w:rPr>
        <w:t xml:space="preserve">, </w:t>
      </w:r>
      <w:r w:rsidR="00602E45" w:rsidRPr="00CD5FE5">
        <w:rPr>
          <w:rFonts w:ascii="Book Antiqua" w:hAnsi="Book Antiqua" w:cs="Arial"/>
        </w:rPr>
        <w:t xml:space="preserve">without </w:t>
      </w:r>
      <w:r w:rsidR="00FD6DEB" w:rsidRPr="00CD5FE5">
        <w:rPr>
          <w:rFonts w:ascii="Book Antiqua" w:hAnsi="Book Antiqua" w:cs="Arial"/>
        </w:rPr>
        <w:t xml:space="preserve">interference between </w:t>
      </w:r>
      <w:r w:rsidR="00602E45" w:rsidRPr="00CD5FE5">
        <w:rPr>
          <w:rFonts w:ascii="Book Antiqua" w:hAnsi="Book Antiqua" w:cs="Arial"/>
        </w:rPr>
        <w:t>VCE and LVAD and without capsule retention</w:t>
      </w:r>
      <w:r w:rsidR="00B24934" w:rsidRPr="00CD5FE5">
        <w:rPr>
          <w:rFonts w:ascii="Book Antiqua" w:hAnsi="Book Antiqua" w:cs="Arial"/>
        </w:rPr>
        <w:t>.</w:t>
      </w:r>
      <w:r w:rsidR="007533FE" w:rsidRPr="00CD5FE5">
        <w:rPr>
          <w:rFonts w:ascii="Book Antiqua" w:hAnsi="Book Antiqua" w:cs="Arial"/>
        </w:rPr>
        <w:t xml:space="preserve"> </w:t>
      </w:r>
      <w:r w:rsidR="00FE3EA5" w:rsidRPr="00CD5FE5">
        <w:rPr>
          <w:rFonts w:ascii="Book Antiqua" w:hAnsi="Book Antiqua" w:cs="Arial"/>
        </w:rPr>
        <w:t>O</w:t>
      </w:r>
      <w:r w:rsidR="001A5625" w:rsidRPr="00CD5FE5">
        <w:rPr>
          <w:rFonts w:ascii="Book Antiqua" w:hAnsi="Book Antiqua" w:cs="Arial"/>
        </w:rPr>
        <w:t>ne</w:t>
      </w:r>
      <w:r w:rsidR="00602E45" w:rsidRPr="00CD5FE5">
        <w:rPr>
          <w:rFonts w:ascii="Book Antiqua" w:hAnsi="Book Antiqua" w:cs="Arial"/>
        </w:rPr>
        <w:t xml:space="preserve"> prior study found </w:t>
      </w:r>
      <w:r w:rsidR="001A5625" w:rsidRPr="00CD5FE5">
        <w:rPr>
          <w:rFonts w:ascii="Book Antiqua" w:hAnsi="Book Antiqua" w:cs="Arial"/>
        </w:rPr>
        <w:t>2</w:t>
      </w:r>
      <w:r w:rsidR="00602E45" w:rsidRPr="00CD5FE5">
        <w:rPr>
          <w:rFonts w:ascii="Book Antiqua" w:hAnsi="Book Antiqua" w:cs="Arial"/>
        </w:rPr>
        <w:t xml:space="preserve"> case</w:t>
      </w:r>
      <w:r w:rsidR="001A5625" w:rsidRPr="00CD5FE5">
        <w:rPr>
          <w:rFonts w:ascii="Book Antiqua" w:hAnsi="Book Antiqua" w:cs="Arial"/>
        </w:rPr>
        <w:t>s</w:t>
      </w:r>
      <w:r w:rsidR="00602E45" w:rsidRPr="00CD5FE5">
        <w:rPr>
          <w:rFonts w:ascii="Book Antiqua" w:hAnsi="Book Antiqua" w:cs="Arial"/>
        </w:rPr>
        <w:t xml:space="preserve"> of LVAD possibly interfering with capsule images, and suggest</w:t>
      </w:r>
      <w:r w:rsidR="001A5625" w:rsidRPr="00CD5FE5">
        <w:rPr>
          <w:rFonts w:ascii="Book Antiqua" w:hAnsi="Book Antiqua" w:cs="Arial"/>
        </w:rPr>
        <w:t xml:space="preserve">ed that </w:t>
      </w:r>
      <w:r w:rsidR="00602E45" w:rsidRPr="00CD5FE5">
        <w:rPr>
          <w:rFonts w:ascii="Book Antiqua" w:hAnsi="Book Antiqua" w:cs="Arial"/>
        </w:rPr>
        <w:t xml:space="preserve">the leads of VCE </w:t>
      </w:r>
      <w:r w:rsidR="001A5625" w:rsidRPr="00CD5FE5">
        <w:rPr>
          <w:rFonts w:ascii="Book Antiqua" w:hAnsi="Book Antiqua" w:cs="Arial"/>
        </w:rPr>
        <w:t xml:space="preserve">be placed </w:t>
      </w:r>
      <w:r w:rsidR="00602E45" w:rsidRPr="00CD5FE5">
        <w:rPr>
          <w:rFonts w:ascii="Book Antiqua" w:hAnsi="Book Antiqua" w:cs="Arial"/>
        </w:rPr>
        <w:t>away from LVAD</w:t>
      </w:r>
      <w:r w:rsidR="00F818CE" w:rsidRPr="00CD5FE5">
        <w:rPr>
          <w:rFonts w:ascii="Book Antiqua" w:hAnsi="Book Antiqua" w:cs="Arial"/>
        </w:rPr>
        <w:fldChar w:fldCharType="begin"/>
      </w:r>
      <w:r w:rsidR="006B6266" w:rsidRPr="00CD5FE5">
        <w:rPr>
          <w:rFonts w:ascii="Book Antiqua" w:hAnsi="Book Antiqua" w:cs="Arial"/>
        </w:rPr>
        <w:instrText xml:space="preserve"> ADDIN EN.CITE &lt;EndNote&gt;&lt;Cite&gt;&lt;Author&gt;Harris&lt;/Author&gt;&lt;Year&gt;2013&lt;/Year&gt;&lt;RecNum&gt;194&lt;/RecNum&gt;&lt;DisplayText&gt;&lt;style face="superscript"&gt;[23]&lt;/style&gt;&lt;/DisplayText&gt;&lt;record&gt;&lt;rec-number&gt;194&lt;/rec-number&gt;&lt;foreign-keys&gt;&lt;key app="EN" db-id="detv5xxdoxfse4e2x0359fxqp02svtvfrzar"&gt;194&lt;/key&gt;&lt;/foreign-keys&gt;&lt;ref-type name="Journal Article"&gt;17&lt;/ref-type&gt;&lt;contributors&gt;&lt;authors&gt;&lt;author&gt;Harris, L. A.&lt;/author&gt;&lt;author&gt;Hansel, S. L.&lt;/author&gt;&lt;author&gt;Rajan, E.&lt;/author&gt;&lt;author&gt;Srivathsan, K.&lt;/author&gt;&lt;author&gt;Rea, R.&lt;/author&gt;&lt;author&gt;Crowell, M. D.&lt;/author&gt;&lt;author&gt;Fleischer, D. E.&lt;/author&gt;&lt;author&gt;Pasha, S. F.&lt;/author&gt;&lt;author&gt;Gurudu, S. R.&lt;/author&gt;&lt;author&gt;Heigh, R. I.&lt;/author&gt;&lt;author&gt;Shiff, A. D.&lt;/author&gt;&lt;author&gt;Post, J. K.&lt;/author&gt;&lt;author&gt;Leighton, J. A.&lt;/author&gt;&lt;/authors&gt;&lt;/contributors&gt;&lt;auth-address&gt;Department of Medicine, Division of Gastroenterology, Mayo Clinic, 13400 East Shea Boulevard, Scottsdale, AZ 85259, USA.&lt;/auth-address&gt;&lt;titles&gt;&lt;title&gt;Capsule Endoscopy in Patients with Implantable Electromedical Devices is Safe&lt;/title&gt;&lt;secondary-title&gt;Gastroenterol Res Pract&lt;/secondary-title&gt;&lt;/titles&gt;&lt;periodical&gt;&lt;full-title&gt;Gastroenterol Res Pract&lt;/full-title&gt;&lt;/periodical&gt;&lt;pages&gt;959234&lt;/pages&gt;&lt;volume&gt;2013&lt;/volume&gt;&lt;edition&gt;2013/05/28&lt;/edition&gt;&lt;dates&gt;&lt;year&gt;2013&lt;/year&gt;&lt;/dates&gt;&lt;isbn&gt;1687-6121 (Print)&amp;#xD;1687-6121 (Linking)&lt;/isbn&gt;&lt;accession-num&gt;23710168&lt;/accession-num&gt;&lt;urls&gt;&lt;related-urls&gt;&lt;url&gt;http://www.ncbi.nlm.nih.gov/pubmed/23710168&lt;/url&gt;&lt;/related-urls&gt;&lt;/urls&gt;&lt;custom2&gt;3654345&lt;/custom2&gt;&lt;electronic-resource-num&gt;10.1155/2013/959234&lt;/electronic-resource-num&gt;&lt;language&gt;eng&lt;/language&gt;&lt;/record&gt;&lt;/Cite&gt;&lt;/EndNote&gt;</w:instrText>
      </w:r>
      <w:r w:rsidR="00F818CE" w:rsidRPr="00CD5FE5">
        <w:rPr>
          <w:rFonts w:ascii="Book Antiqua" w:hAnsi="Book Antiqua" w:cs="Arial"/>
        </w:rPr>
        <w:fldChar w:fldCharType="separate"/>
      </w:r>
      <w:r w:rsidR="006B6266" w:rsidRPr="00CD5FE5">
        <w:rPr>
          <w:rFonts w:ascii="Book Antiqua" w:hAnsi="Book Antiqua" w:cs="Arial"/>
          <w:noProof/>
          <w:vertAlign w:val="superscript"/>
        </w:rPr>
        <w:t>[23]</w:t>
      </w:r>
      <w:r w:rsidR="00F818CE" w:rsidRPr="00CD5FE5">
        <w:rPr>
          <w:rFonts w:ascii="Book Antiqua" w:hAnsi="Book Antiqua" w:cs="Arial"/>
        </w:rPr>
        <w:fldChar w:fldCharType="end"/>
      </w:r>
      <w:r w:rsidR="00FE3EA5" w:rsidRPr="00CD5FE5">
        <w:rPr>
          <w:rFonts w:ascii="Book Antiqua" w:hAnsi="Book Antiqua" w:cs="Arial"/>
        </w:rPr>
        <w:t xml:space="preserve">. </w:t>
      </w:r>
      <w:r w:rsidR="00F818CE" w:rsidRPr="00CD5FE5">
        <w:rPr>
          <w:rFonts w:ascii="Book Antiqua" w:hAnsi="Book Antiqua" w:cs="Arial"/>
        </w:rPr>
        <w:t>Based on the results of this and other previous studies, th</w:t>
      </w:r>
      <w:r w:rsidR="00FC1FCB" w:rsidRPr="00CD5FE5">
        <w:rPr>
          <w:rFonts w:ascii="Book Antiqua" w:hAnsi="Book Antiqua" w:cs="Arial"/>
        </w:rPr>
        <w:t>e interference between VCE and LVAD</w:t>
      </w:r>
      <w:r w:rsidR="00F818CE" w:rsidRPr="00CD5FE5">
        <w:rPr>
          <w:rFonts w:ascii="Book Antiqua" w:hAnsi="Book Antiqua" w:cs="Arial"/>
        </w:rPr>
        <w:t xml:space="preserve"> is </w:t>
      </w:r>
      <w:proofErr w:type="gramStart"/>
      <w:r w:rsidR="00600B64" w:rsidRPr="00CD5FE5">
        <w:rPr>
          <w:rFonts w:ascii="Book Antiqua" w:hAnsi="Book Antiqua" w:cs="Arial"/>
        </w:rPr>
        <w:t>un</w:t>
      </w:r>
      <w:r w:rsidR="00F818CE" w:rsidRPr="00CD5FE5">
        <w:rPr>
          <w:rFonts w:ascii="Book Antiqua" w:hAnsi="Book Antiqua" w:cs="Arial"/>
        </w:rPr>
        <w:t>common</w:t>
      </w:r>
      <w:proofErr w:type="gramEnd"/>
      <w:r w:rsidR="009D0916" w:rsidRPr="00CD5FE5">
        <w:rPr>
          <w:rFonts w:ascii="Book Antiqua" w:hAnsi="Book Antiqua" w:cs="Arial"/>
        </w:rPr>
        <w:fldChar w:fldCharType="begin">
          <w:fldData xml:space="preserve">PEVuZE5vdGU+PENpdGU+PEF1dGhvcj5EYWFzPC9BdXRob3I+PFllYXI+MjAwODwvWWVhcj48UmVj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IGVuZG9zY29weTwvYWJici0xPjwvYWx0LXBlcmlvZGljYWw+PHBhZ2VzPjM3OS04MjwvcGFnZXM+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</w:fldData>
        </w:fldChar>
      </w:r>
      <w:r w:rsidR="006B6266" w:rsidRPr="00CD5FE5">
        <w:rPr>
          <w:rFonts w:ascii="Book Antiqua" w:hAnsi="Book Antiqua" w:cs="Arial"/>
        </w:rPr>
        <w:instrText xml:space="preserve"> ADDIN EN.CITE </w:instrText>
      </w:r>
      <w:r w:rsidR="006B6266" w:rsidRPr="00CD5FE5">
        <w:rPr>
          <w:rFonts w:ascii="Book Antiqua" w:hAnsi="Book Antiqua" w:cs="Arial"/>
        </w:rPr>
        <w:fldChar w:fldCharType="begin">
          <w:fldData xml:space="preserve">PEVuZE5vdGU+PENpdGU+PEF1dGhvcj5EYWFzPC9BdXRob3I+PFllYXI+MjAwODwvWWVhcj48UmVj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IGVuZG9zY29weTwvYWJici0xPjwvYWx0LXBlcmlvZGljYWw+PHBhZ2VzPjM3OS04MjwvcGFnZXM+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</w:fldData>
        </w:fldChar>
      </w:r>
      <w:r w:rsidR="006B6266" w:rsidRPr="00CD5FE5">
        <w:rPr>
          <w:rFonts w:ascii="Book Antiqua" w:hAnsi="Book Antiqua" w:cs="Arial"/>
        </w:rPr>
        <w:instrText xml:space="preserve"> ADDIN EN.CITE.DATA </w:instrText>
      </w:r>
      <w:r w:rsidR="006B6266" w:rsidRPr="00CD5FE5">
        <w:rPr>
          <w:rFonts w:ascii="Book Antiqua" w:hAnsi="Book Antiqua" w:cs="Arial"/>
        </w:rPr>
      </w:r>
      <w:r w:rsidR="006B6266" w:rsidRPr="00CD5FE5">
        <w:rPr>
          <w:rFonts w:ascii="Book Antiqua" w:hAnsi="Book Antiqua" w:cs="Arial"/>
        </w:rPr>
        <w:fldChar w:fldCharType="end"/>
      </w:r>
      <w:r w:rsidR="009D0916" w:rsidRPr="00CD5FE5">
        <w:rPr>
          <w:rFonts w:ascii="Book Antiqua" w:hAnsi="Book Antiqua" w:cs="Arial"/>
        </w:rPr>
      </w:r>
      <w:r w:rsidR="009D0916" w:rsidRPr="00CD5FE5">
        <w:rPr>
          <w:rFonts w:ascii="Book Antiqua" w:hAnsi="Book Antiqua" w:cs="Arial"/>
        </w:rPr>
        <w:fldChar w:fldCharType="separate"/>
      </w:r>
      <w:r w:rsidR="00A42871">
        <w:rPr>
          <w:rFonts w:ascii="Book Antiqua" w:hAnsi="Book Antiqua" w:cs="Arial"/>
          <w:noProof/>
          <w:vertAlign w:val="superscript"/>
        </w:rPr>
        <w:t>[14,16,</w:t>
      </w:r>
      <w:r w:rsidR="006B6266" w:rsidRPr="00CD5FE5">
        <w:rPr>
          <w:rFonts w:ascii="Book Antiqua" w:hAnsi="Book Antiqua" w:cs="Arial"/>
          <w:noProof/>
          <w:vertAlign w:val="superscript"/>
        </w:rPr>
        <w:t>23]</w:t>
      </w:r>
      <w:r w:rsidR="009D0916" w:rsidRPr="00CD5FE5">
        <w:rPr>
          <w:rFonts w:ascii="Book Antiqua" w:hAnsi="Book Antiqua" w:cs="Arial"/>
        </w:rPr>
        <w:fldChar w:fldCharType="end"/>
      </w:r>
      <w:r w:rsidR="00A41471" w:rsidRPr="00CD5FE5">
        <w:rPr>
          <w:rFonts w:ascii="Book Antiqua" w:hAnsi="Book Antiqua" w:cs="Arial"/>
        </w:rPr>
        <w:t xml:space="preserve">. </w:t>
      </w:r>
      <w:r w:rsidR="00611238" w:rsidRPr="00CD5FE5">
        <w:rPr>
          <w:rFonts w:ascii="Book Antiqua" w:hAnsi="Book Antiqua" w:cs="Arial"/>
        </w:rPr>
        <w:t>Consistent with our experience, a</w:t>
      </w:r>
      <w:r w:rsidR="00371F45" w:rsidRPr="00CD5FE5">
        <w:rPr>
          <w:rFonts w:ascii="Book Antiqua" w:hAnsi="Book Antiqua" w:cs="Arial"/>
        </w:rPr>
        <w:t xml:space="preserve"> </w:t>
      </w:r>
      <w:r w:rsidR="00337AB3" w:rsidRPr="00CD5FE5">
        <w:rPr>
          <w:rFonts w:ascii="Book Antiqua" w:hAnsi="Book Antiqua" w:cs="Arial"/>
        </w:rPr>
        <w:t xml:space="preserve">recent review article </w:t>
      </w:r>
      <w:r w:rsidR="00611238" w:rsidRPr="00CD5FE5">
        <w:rPr>
          <w:rFonts w:ascii="Book Antiqua" w:hAnsi="Book Antiqua" w:cs="Arial"/>
        </w:rPr>
        <w:t xml:space="preserve">reported </w:t>
      </w:r>
      <w:r w:rsidR="00337AB3" w:rsidRPr="00CD5FE5">
        <w:rPr>
          <w:rFonts w:ascii="Book Antiqua" w:hAnsi="Book Antiqua" w:cs="Arial"/>
        </w:rPr>
        <w:t xml:space="preserve">that VCE is unlikely to impair the function of cardiac pacemakers, implantable </w:t>
      </w:r>
      <w:proofErr w:type="spellStart"/>
      <w:r w:rsidR="00337AB3" w:rsidRPr="00CD5FE5">
        <w:rPr>
          <w:rFonts w:ascii="Book Antiqua" w:hAnsi="Book Antiqua" w:cs="Arial"/>
        </w:rPr>
        <w:t>cardioverter</w:t>
      </w:r>
      <w:proofErr w:type="spellEnd"/>
      <w:r w:rsidR="00337AB3" w:rsidRPr="00CD5FE5">
        <w:rPr>
          <w:rFonts w:ascii="Book Antiqua" w:hAnsi="Book Antiqua" w:cs="Arial"/>
        </w:rPr>
        <w:t xml:space="preserve"> defibrillators</w:t>
      </w:r>
      <w:r w:rsidR="00CA05E7" w:rsidRPr="00CD5FE5">
        <w:rPr>
          <w:rFonts w:ascii="Book Antiqua" w:hAnsi="Book Antiqua" w:cs="Arial"/>
        </w:rPr>
        <w:t>,</w:t>
      </w:r>
      <w:r w:rsidR="00337AB3" w:rsidRPr="00CD5FE5">
        <w:rPr>
          <w:rFonts w:ascii="Book Antiqua" w:hAnsi="Book Antiqua" w:cs="Arial"/>
        </w:rPr>
        <w:t xml:space="preserve"> and LVAD</w:t>
      </w:r>
      <w:r w:rsidR="00871E8D" w:rsidRPr="00CD5FE5">
        <w:rPr>
          <w:rFonts w:ascii="Book Antiqua" w:hAnsi="Book Antiqua" w:cs="Arial"/>
        </w:rPr>
        <w:t>, although the authors cautioned that wireless telemetry may interfere with VCE recordings</w:t>
      </w:r>
      <w:r w:rsidR="00337AB3" w:rsidRPr="00CD5FE5">
        <w:rPr>
          <w:rFonts w:ascii="Book Antiqua" w:hAnsi="Book Antiqua" w:cs="Arial"/>
        </w:rPr>
        <w:fldChar w:fldCharType="begin"/>
      </w:r>
      <w:r w:rsidR="006B6266" w:rsidRPr="00CD5FE5">
        <w:rPr>
          <w:rFonts w:ascii="Book Antiqua" w:hAnsi="Book Antiqua" w:cs="Arial"/>
        </w:rPr>
        <w:instrText xml:space="preserve"> ADDIN EN.CITE &lt;EndNote&gt;&lt;Cite&gt;&lt;Author&gt;Bandorski&lt;/Author&gt;&lt;Year&gt;2014&lt;/Year&gt;&lt;RecNum&gt;251&lt;/RecNum&gt;&lt;DisplayText&gt;&lt;style face="superscript"&gt;[24]&lt;/style&gt;&lt;/DisplayText&gt;&lt;record&gt;&lt;rec-number&gt;251&lt;/rec-number&gt;&lt;foreign-keys&gt;&lt;key app="EN" db-id="wvtvdfdso55dzgetze3xt52n90ta2029tp5r" timestamp="1436165317"&gt;251&lt;/key&gt;&lt;/foreign-keys&gt;&lt;ref-type name="Journal Article"&gt;17&lt;/ref-type&gt;&lt;contributors&gt;&lt;authors&gt;&lt;author&gt;Bandorski, D.&lt;/author&gt;&lt;author&gt;Holtgen, R.&lt;/author&gt;&lt;author&gt;Stunder, D.&lt;/author&gt;&lt;author&gt;Keuchel, M.&lt;/author&gt;&lt;/authors&gt;&lt;/contributors&gt;&lt;auth-address&gt;Medical Clinic II, University Hospital Giessen and Marburg GmbH, Giessen (Dirk Bandorski).&amp;#xD;Medical Clinic III, St. Agnes Hospital Bocholt (Reinhard Holtgen).&amp;#xD;Research Center for Bioelectromagnetic Interaction (femu) Institute of Occupational and Social Medicine, University Hospital Aachen (Dominik Stunder).&amp;#xD;Clinic for Internal Medicine, Bethesda Hospital Bergedorf (Martin Keuchel), Germany.&lt;/auth-address&gt;&lt;titles&gt;&lt;title&gt;Capsule endoscopy in patients with cardiac pacemakers, implantable cardioverter defibrillators and left heart assist devices&lt;/title&gt;&lt;secondary-title&gt;Ann Gastroenterol&lt;/secondary-title&gt;&lt;alt-title&gt;Annals of gastroenterology : quarterly publication of the Hellenic Society of Gastroenterology&lt;/alt-title&gt;&lt;/titles&gt;&lt;periodical&gt;&lt;full-title&gt;Ann Gastroenterol&lt;/full-title&gt;&lt;abbr-1&gt;Annals of gastroenterology : quarterly publication of the Hellenic Society of Gastroenterology&lt;/abbr-1&gt;&lt;/periodical&gt;&lt;alt-periodical&gt;&lt;full-title&gt;Ann Gastroenterol&lt;/full-title&gt;&lt;abbr-1&gt;Annals of gastroenterology : quarterly publication of the Hellenic Society of Gastroenterology&lt;/abbr-1&gt;&lt;/alt-periodical&gt;&lt;pages&gt;3-8&lt;/pages&gt;&lt;volume&gt;27&lt;/volume&gt;&lt;number&gt;1&lt;/number&gt;&lt;dates&gt;&lt;year&gt;2014&lt;/year&gt;&lt;/dates&gt;&lt;isbn&gt;1108-7471 (Print)&amp;#xD;1108-7471 (Linking)&lt;/isbn&gt;&lt;accession-num&gt;24714370&lt;/accession-num&gt;&lt;urls&gt;&lt;related-urls&gt;&lt;url&gt;http://www.ncbi.nlm.nih.gov/pubmed/24714370&lt;/url&gt;&lt;/related-urls&gt;&lt;/urls&gt;&lt;custom2&gt;3959524&lt;/custom2&gt;&lt;/record&gt;&lt;/Cite&gt;&lt;/EndNote&gt;</w:instrText>
      </w:r>
      <w:r w:rsidR="00337AB3" w:rsidRPr="00CD5FE5">
        <w:rPr>
          <w:rFonts w:ascii="Book Antiqua" w:hAnsi="Book Antiqua" w:cs="Arial"/>
        </w:rPr>
        <w:fldChar w:fldCharType="separate"/>
      </w:r>
      <w:r w:rsidR="006B6266" w:rsidRPr="00CD5FE5">
        <w:rPr>
          <w:rFonts w:ascii="Book Antiqua" w:hAnsi="Book Antiqua" w:cs="Arial"/>
          <w:noProof/>
          <w:vertAlign w:val="superscript"/>
        </w:rPr>
        <w:t>[24]</w:t>
      </w:r>
      <w:r w:rsidR="00337AB3" w:rsidRPr="00CD5FE5">
        <w:rPr>
          <w:rFonts w:ascii="Book Antiqua" w:hAnsi="Book Antiqua" w:cs="Arial"/>
        </w:rPr>
        <w:fldChar w:fldCharType="end"/>
      </w:r>
      <w:r w:rsidR="00A42871">
        <w:rPr>
          <w:rFonts w:ascii="Book Antiqua" w:hAnsi="Book Antiqua" w:cs="Arial"/>
        </w:rPr>
        <w:t xml:space="preserve">. </w:t>
      </w:r>
    </w:p>
    <w:p w14:paraId="1C4A9DB1" w14:textId="31CAA112" w:rsidR="007533FE" w:rsidRPr="00CD5FE5" w:rsidRDefault="00A11353" w:rsidP="003A4C57">
      <w:pPr>
        <w:snapToGrid w:val="0"/>
        <w:spacing w:line="360" w:lineRule="auto"/>
        <w:ind w:firstLineChars="100" w:firstLine="240"/>
        <w:jc w:val="both"/>
        <w:rPr>
          <w:rFonts w:ascii="Book Antiqua" w:hAnsi="Book Antiqua" w:cs="Arial"/>
        </w:rPr>
      </w:pPr>
      <w:r w:rsidRPr="00CD5FE5">
        <w:rPr>
          <w:rFonts w:ascii="Book Antiqua" w:hAnsi="Book Antiqua" w:cs="Arial"/>
        </w:rPr>
        <w:t>T</w:t>
      </w:r>
      <w:r w:rsidR="007533FE" w:rsidRPr="00CD5FE5">
        <w:rPr>
          <w:rFonts w:ascii="Book Antiqua" w:hAnsi="Book Antiqua" w:cs="Arial"/>
        </w:rPr>
        <w:t>he diagnostic yield of VCE</w:t>
      </w:r>
      <w:r w:rsidR="00B925DF" w:rsidRPr="00CD5FE5">
        <w:rPr>
          <w:rFonts w:ascii="Book Antiqua" w:hAnsi="Book Antiqua" w:cs="Arial"/>
        </w:rPr>
        <w:t xml:space="preserve"> </w:t>
      </w:r>
      <w:r w:rsidR="004E1EC8" w:rsidRPr="00CD5FE5">
        <w:rPr>
          <w:rFonts w:ascii="Book Antiqua" w:hAnsi="Book Antiqua" w:cs="Arial"/>
        </w:rPr>
        <w:t>in LVAD patients</w:t>
      </w:r>
      <w:r w:rsidRPr="00CD5FE5">
        <w:rPr>
          <w:rFonts w:ascii="Book Antiqua" w:hAnsi="Book Antiqua" w:cs="Arial"/>
        </w:rPr>
        <w:t xml:space="preserve"> in two previous reports </w:t>
      </w:r>
      <w:r w:rsidR="002F23B9" w:rsidRPr="00CD5FE5">
        <w:rPr>
          <w:rFonts w:ascii="Book Antiqua" w:hAnsi="Book Antiqua" w:cs="Arial"/>
        </w:rPr>
        <w:t>w</w:t>
      </w:r>
      <w:r w:rsidRPr="00CD5FE5">
        <w:rPr>
          <w:rFonts w:ascii="Book Antiqua" w:hAnsi="Book Antiqua" w:cs="Arial"/>
        </w:rPr>
        <w:t>as</w:t>
      </w:r>
      <w:r w:rsidR="002F23B9" w:rsidRPr="00CD5FE5">
        <w:rPr>
          <w:rFonts w:ascii="Book Antiqua" w:hAnsi="Book Antiqua" w:cs="Arial"/>
        </w:rPr>
        <w:t xml:space="preserve"> 31% (</w:t>
      </w:r>
      <w:r w:rsidR="00A42871" w:rsidRPr="00A42871">
        <w:rPr>
          <w:rFonts w:ascii="Book Antiqua" w:hAnsi="Book Antiqua" w:cs="Arial"/>
          <w:i/>
        </w:rPr>
        <w:t>n</w:t>
      </w:r>
      <w:r w:rsidR="00A42871">
        <w:rPr>
          <w:rFonts w:ascii="Book Antiqua" w:eastAsia="宋体" w:hAnsi="Book Antiqua" w:cs="Arial" w:hint="eastAsia"/>
          <w:lang w:eastAsia="zh-CN"/>
        </w:rPr>
        <w:t xml:space="preserve"> </w:t>
      </w:r>
      <w:r w:rsidR="00A42871" w:rsidRPr="00CD5FE5">
        <w:rPr>
          <w:rFonts w:ascii="Book Antiqua" w:hAnsi="Book Antiqua" w:cs="Arial"/>
        </w:rPr>
        <w:t>=</w:t>
      </w:r>
      <w:r w:rsidR="00A42871">
        <w:rPr>
          <w:rFonts w:ascii="Book Antiqua" w:eastAsia="宋体" w:hAnsi="Book Antiqua" w:cs="Arial" w:hint="eastAsia"/>
          <w:lang w:eastAsia="zh-CN"/>
        </w:rPr>
        <w:t xml:space="preserve"> </w:t>
      </w:r>
      <w:r w:rsidR="002F23B9" w:rsidRPr="00CD5FE5">
        <w:rPr>
          <w:rFonts w:ascii="Book Antiqua" w:hAnsi="Book Antiqua" w:cs="Arial"/>
        </w:rPr>
        <w:t xml:space="preserve">13) and </w:t>
      </w:r>
      <w:r w:rsidR="00DC7F66" w:rsidRPr="00CD5FE5">
        <w:rPr>
          <w:rFonts w:ascii="Book Antiqua" w:hAnsi="Book Antiqua" w:cs="Arial"/>
        </w:rPr>
        <w:t>80%</w:t>
      </w:r>
      <w:r w:rsidR="002F23B9" w:rsidRPr="00CD5FE5">
        <w:rPr>
          <w:rFonts w:ascii="Book Antiqua" w:hAnsi="Book Antiqua" w:cs="Arial"/>
        </w:rPr>
        <w:t xml:space="preserve"> (</w:t>
      </w:r>
      <w:r w:rsidR="00A42871" w:rsidRPr="00A42871">
        <w:rPr>
          <w:rFonts w:ascii="Book Antiqua" w:hAnsi="Book Antiqua" w:cs="Arial"/>
          <w:i/>
        </w:rPr>
        <w:t>n</w:t>
      </w:r>
      <w:r w:rsidR="00A42871">
        <w:rPr>
          <w:rFonts w:ascii="Book Antiqua" w:eastAsia="宋体" w:hAnsi="Book Antiqua" w:cs="Arial" w:hint="eastAsia"/>
          <w:lang w:eastAsia="zh-CN"/>
        </w:rPr>
        <w:t xml:space="preserve"> </w:t>
      </w:r>
      <w:r w:rsidR="00A42871" w:rsidRPr="00CD5FE5">
        <w:rPr>
          <w:rFonts w:ascii="Book Antiqua" w:hAnsi="Book Antiqua" w:cs="Arial"/>
        </w:rPr>
        <w:t>=</w:t>
      </w:r>
      <w:r w:rsidR="00A42871">
        <w:rPr>
          <w:rFonts w:ascii="Book Antiqua" w:eastAsia="宋体" w:hAnsi="Book Antiqua" w:cs="Arial" w:hint="eastAsia"/>
          <w:lang w:eastAsia="zh-CN"/>
        </w:rPr>
        <w:t xml:space="preserve"> </w:t>
      </w:r>
      <w:r w:rsidR="002F23B9" w:rsidRPr="00CD5FE5">
        <w:rPr>
          <w:rFonts w:ascii="Book Antiqua" w:hAnsi="Book Antiqua" w:cs="Arial"/>
        </w:rPr>
        <w:t>5)</w:t>
      </w:r>
      <w:r w:rsidRPr="00CD5FE5">
        <w:rPr>
          <w:rFonts w:ascii="Book Antiqua" w:hAnsi="Book Antiqua" w:cs="Arial"/>
        </w:rPr>
        <w:t xml:space="preserve"> (Table 4</w:t>
      </w:r>
      <w:proofErr w:type="gramStart"/>
      <w:r w:rsidRPr="00CD5FE5">
        <w:rPr>
          <w:rFonts w:ascii="Book Antiqua" w:hAnsi="Book Antiqua" w:cs="Arial"/>
        </w:rPr>
        <w:t>)</w:t>
      </w:r>
      <w:proofErr w:type="gramEnd"/>
      <w:r w:rsidR="00F23F0D" w:rsidRPr="00CD5FE5">
        <w:rPr>
          <w:rFonts w:ascii="Book Antiqua" w:hAnsi="Book Antiqua" w:cs="Arial"/>
        </w:rPr>
        <w:fldChar w:fldCharType="begin">
          <w:fldData xml:space="preserve">PEVuZE5vdGU+PENpdGU+PEF1dGhvcj5FbG11bnplcjwvQXV0aG9yPjxZZWFyPjIwMTE8L1llYXI+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</w:fldData>
        </w:fldChar>
      </w:r>
      <w:r w:rsidR="006B6266" w:rsidRPr="00CD5FE5">
        <w:rPr>
          <w:rFonts w:ascii="Book Antiqua" w:hAnsi="Book Antiqua" w:cs="Arial"/>
        </w:rPr>
        <w:instrText xml:space="preserve"> ADDIN EN.CITE </w:instrText>
      </w:r>
      <w:r w:rsidR="006B6266" w:rsidRPr="00CD5FE5">
        <w:rPr>
          <w:rFonts w:ascii="Book Antiqua" w:hAnsi="Book Antiqua" w:cs="Arial"/>
        </w:rPr>
        <w:fldChar w:fldCharType="begin">
          <w:fldData xml:space="preserve">PEVuZE5vdGU+PENpdGU+PEF1dGhvcj5FbG11bnplcjwvQXV0aG9yPjxZZWFyPjIwMTE8L1llYXI+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</w:fldData>
        </w:fldChar>
      </w:r>
      <w:r w:rsidR="006B6266" w:rsidRPr="00CD5FE5">
        <w:rPr>
          <w:rFonts w:ascii="Book Antiqua" w:hAnsi="Book Antiqua" w:cs="Arial"/>
        </w:rPr>
        <w:instrText xml:space="preserve"> ADDIN EN.CITE.DATA </w:instrText>
      </w:r>
      <w:r w:rsidR="006B6266" w:rsidRPr="00CD5FE5">
        <w:rPr>
          <w:rFonts w:ascii="Book Antiqua" w:hAnsi="Book Antiqua" w:cs="Arial"/>
        </w:rPr>
      </w:r>
      <w:r w:rsidR="006B6266" w:rsidRPr="00CD5FE5">
        <w:rPr>
          <w:rFonts w:ascii="Book Antiqua" w:hAnsi="Book Antiqua" w:cs="Arial"/>
        </w:rPr>
        <w:fldChar w:fldCharType="end"/>
      </w:r>
      <w:r w:rsidR="00F23F0D" w:rsidRPr="00CD5FE5">
        <w:rPr>
          <w:rFonts w:ascii="Book Antiqua" w:hAnsi="Book Antiqua" w:cs="Arial"/>
        </w:rPr>
      </w:r>
      <w:r w:rsidR="00F23F0D" w:rsidRPr="00CD5FE5">
        <w:rPr>
          <w:rFonts w:ascii="Book Antiqua" w:hAnsi="Book Antiqua" w:cs="Arial"/>
        </w:rPr>
        <w:fldChar w:fldCharType="separate"/>
      </w:r>
      <w:r w:rsidR="00A42871">
        <w:rPr>
          <w:rFonts w:ascii="Book Antiqua" w:hAnsi="Book Antiqua" w:cs="Arial"/>
          <w:noProof/>
          <w:vertAlign w:val="superscript"/>
        </w:rPr>
        <w:t>[6,</w:t>
      </w:r>
      <w:r w:rsidR="006B6266" w:rsidRPr="00CD5FE5">
        <w:rPr>
          <w:rFonts w:ascii="Book Antiqua" w:hAnsi="Book Antiqua" w:cs="Arial"/>
          <w:noProof/>
          <w:vertAlign w:val="superscript"/>
        </w:rPr>
        <w:t>22]</w:t>
      </w:r>
      <w:r w:rsidR="00F23F0D" w:rsidRPr="00CD5FE5">
        <w:rPr>
          <w:rFonts w:ascii="Book Antiqua" w:hAnsi="Book Antiqua" w:cs="Arial"/>
        </w:rPr>
        <w:fldChar w:fldCharType="end"/>
      </w:r>
      <w:r w:rsidR="002F23B9" w:rsidRPr="00CD5FE5">
        <w:rPr>
          <w:rFonts w:ascii="Book Antiqua" w:hAnsi="Book Antiqua" w:cs="Arial"/>
        </w:rPr>
        <w:t xml:space="preserve">. With a larger sample size of 30, </w:t>
      </w:r>
      <w:r w:rsidR="004E1EC8" w:rsidRPr="00CD5FE5">
        <w:rPr>
          <w:rFonts w:ascii="Book Antiqua" w:hAnsi="Book Antiqua" w:cs="Arial"/>
        </w:rPr>
        <w:t xml:space="preserve">the </w:t>
      </w:r>
      <w:r w:rsidR="00D74445" w:rsidRPr="00CD5FE5">
        <w:rPr>
          <w:rFonts w:ascii="Book Antiqua" w:hAnsi="Book Antiqua" w:cs="Arial"/>
        </w:rPr>
        <w:t>diagnostic yield in our s</w:t>
      </w:r>
      <w:r w:rsidR="009D0916" w:rsidRPr="00CD5FE5">
        <w:rPr>
          <w:rFonts w:ascii="Book Antiqua" w:hAnsi="Book Antiqua" w:cs="Arial"/>
        </w:rPr>
        <w:t xml:space="preserve">tudy </w:t>
      </w:r>
      <w:r w:rsidRPr="00CD5FE5">
        <w:rPr>
          <w:rFonts w:ascii="Book Antiqua" w:hAnsi="Book Antiqua" w:cs="Arial"/>
        </w:rPr>
        <w:t>is 40%</w:t>
      </w:r>
      <w:r w:rsidR="004E1EC8" w:rsidRPr="00CD5FE5">
        <w:rPr>
          <w:rFonts w:ascii="Book Antiqua" w:hAnsi="Book Antiqua" w:cs="Arial"/>
        </w:rPr>
        <w:t xml:space="preserve">. </w:t>
      </w:r>
      <w:r w:rsidR="00F16DB1" w:rsidRPr="00CD5FE5">
        <w:rPr>
          <w:rFonts w:ascii="Book Antiqua" w:hAnsi="Book Antiqua" w:cs="Arial"/>
        </w:rPr>
        <w:t xml:space="preserve">Since only P2 lesions </w:t>
      </w:r>
      <w:r w:rsidR="00A32C5F" w:rsidRPr="00CD5FE5">
        <w:rPr>
          <w:rFonts w:ascii="Book Antiqua" w:hAnsi="Book Antiqua" w:cs="Arial"/>
        </w:rPr>
        <w:t xml:space="preserve">were considered </w:t>
      </w:r>
      <w:r w:rsidR="00F16DB1" w:rsidRPr="00CD5FE5">
        <w:rPr>
          <w:rFonts w:ascii="Book Antiqua" w:hAnsi="Book Antiqua" w:cs="Arial"/>
        </w:rPr>
        <w:t xml:space="preserve">positive, our diagnostic yield reflects true clinically relevant findings. </w:t>
      </w:r>
      <w:r w:rsidR="004945C7" w:rsidRPr="00CD5FE5">
        <w:rPr>
          <w:rFonts w:ascii="Book Antiqua" w:hAnsi="Book Antiqua" w:cs="Arial"/>
        </w:rPr>
        <w:t xml:space="preserve">It is known that the </w:t>
      </w:r>
      <w:r w:rsidR="001B44C8" w:rsidRPr="00CD5FE5">
        <w:rPr>
          <w:rFonts w:ascii="Book Antiqua" w:hAnsi="Book Antiqua" w:cs="Arial"/>
        </w:rPr>
        <w:t xml:space="preserve">diagnostic yield </w:t>
      </w:r>
      <w:r w:rsidR="00E52149" w:rsidRPr="00CD5FE5">
        <w:rPr>
          <w:rFonts w:ascii="Book Antiqua" w:hAnsi="Book Antiqua" w:cs="Arial"/>
        </w:rPr>
        <w:t xml:space="preserve">of VCE </w:t>
      </w:r>
      <w:r w:rsidR="004945C7" w:rsidRPr="00CD5FE5">
        <w:rPr>
          <w:rFonts w:ascii="Book Antiqua" w:hAnsi="Book Antiqua" w:cs="Arial"/>
        </w:rPr>
        <w:t xml:space="preserve">is higher </w:t>
      </w:r>
      <w:r w:rsidR="001B44C8" w:rsidRPr="00CD5FE5">
        <w:rPr>
          <w:rFonts w:ascii="Book Antiqua" w:hAnsi="Book Antiqua" w:cs="Arial"/>
        </w:rPr>
        <w:t xml:space="preserve">when </w:t>
      </w:r>
      <w:r w:rsidR="00E52149" w:rsidRPr="00CD5FE5">
        <w:rPr>
          <w:rFonts w:ascii="Book Antiqua" w:hAnsi="Book Antiqua" w:cs="Arial"/>
        </w:rPr>
        <w:t xml:space="preserve">it </w:t>
      </w:r>
      <w:r w:rsidR="001B44C8" w:rsidRPr="00CD5FE5">
        <w:rPr>
          <w:rFonts w:ascii="Book Antiqua" w:hAnsi="Book Antiqua" w:cs="Arial"/>
        </w:rPr>
        <w:t xml:space="preserve">is performed closer to the presenting GIB </w:t>
      </w:r>
      <w:proofErr w:type="gramStart"/>
      <w:r w:rsidR="001B44C8" w:rsidRPr="00CD5FE5">
        <w:rPr>
          <w:rFonts w:ascii="Book Antiqua" w:hAnsi="Book Antiqua" w:cs="Arial"/>
        </w:rPr>
        <w:t>event</w:t>
      </w:r>
      <w:proofErr w:type="gramEnd"/>
      <w:r w:rsidR="002E6E16" w:rsidRPr="00CD5FE5">
        <w:rPr>
          <w:rFonts w:ascii="Book Antiqua" w:hAnsi="Book Antiqua" w:cs="Arial"/>
        </w:rPr>
        <w:fldChar w:fldCharType="begin">
          <w:fldData xml:space="preserve">PEVuZE5vdGU+PENpdGU+PEF1dGhvcj5TaW5naDwvQXV0aG9yPjxZZWFyPjIwMTM8L1llYXI+PFJl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</w:fldData>
        </w:fldChar>
      </w:r>
      <w:r w:rsidR="006B6266" w:rsidRPr="00CD5FE5">
        <w:rPr>
          <w:rFonts w:ascii="Book Antiqua" w:hAnsi="Book Antiqua" w:cs="Arial"/>
        </w:rPr>
        <w:instrText xml:space="preserve"> ADDIN EN.CITE </w:instrText>
      </w:r>
      <w:r w:rsidR="006B6266" w:rsidRPr="00CD5FE5">
        <w:rPr>
          <w:rFonts w:ascii="Book Antiqua" w:hAnsi="Book Antiqua" w:cs="Arial"/>
        </w:rPr>
        <w:fldChar w:fldCharType="begin">
          <w:fldData xml:space="preserve">PEVuZE5vdGU+PENpdGU+PEF1dGhvcj5TaW5naDwvQXV0aG9yPjxZZWFyPjIwMTM8L1llYXI+PFJl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</w:fldData>
        </w:fldChar>
      </w:r>
      <w:r w:rsidR="006B6266" w:rsidRPr="00CD5FE5">
        <w:rPr>
          <w:rFonts w:ascii="Book Antiqua" w:hAnsi="Book Antiqua" w:cs="Arial"/>
        </w:rPr>
        <w:instrText xml:space="preserve"> ADDIN EN.CITE.DATA </w:instrText>
      </w:r>
      <w:r w:rsidR="006B6266" w:rsidRPr="00CD5FE5">
        <w:rPr>
          <w:rFonts w:ascii="Book Antiqua" w:hAnsi="Book Antiqua" w:cs="Arial"/>
        </w:rPr>
      </w:r>
      <w:r w:rsidR="006B6266" w:rsidRPr="00CD5FE5">
        <w:rPr>
          <w:rFonts w:ascii="Book Antiqua" w:hAnsi="Book Antiqua" w:cs="Arial"/>
        </w:rPr>
        <w:fldChar w:fldCharType="end"/>
      </w:r>
      <w:r w:rsidR="002E6E16" w:rsidRPr="00CD5FE5">
        <w:rPr>
          <w:rFonts w:ascii="Book Antiqua" w:hAnsi="Book Antiqua" w:cs="Arial"/>
        </w:rPr>
      </w:r>
      <w:r w:rsidR="002E6E16" w:rsidRPr="00CD5FE5">
        <w:rPr>
          <w:rFonts w:ascii="Book Antiqua" w:hAnsi="Book Antiqua" w:cs="Arial"/>
        </w:rPr>
        <w:fldChar w:fldCharType="separate"/>
      </w:r>
      <w:r w:rsidR="00A42871">
        <w:rPr>
          <w:rFonts w:ascii="Book Antiqua" w:hAnsi="Book Antiqua" w:cs="Arial"/>
          <w:noProof/>
          <w:vertAlign w:val="superscript"/>
        </w:rPr>
        <w:t>[25,</w:t>
      </w:r>
      <w:r w:rsidR="006B6266" w:rsidRPr="00CD5FE5">
        <w:rPr>
          <w:rFonts w:ascii="Book Antiqua" w:hAnsi="Book Antiqua" w:cs="Arial"/>
          <w:noProof/>
          <w:vertAlign w:val="superscript"/>
        </w:rPr>
        <w:t>26]</w:t>
      </w:r>
      <w:r w:rsidR="002E6E16" w:rsidRPr="00CD5FE5">
        <w:rPr>
          <w:rFonts w:ascii="Book Antiqua" w:hAnsi="Book Antiqua" w:cs="Arial"/>
        </w:rPr>
        <w:fldChar w:fldCharType="end"/>
      </w:r>
      <w:r w:rsidR="00E52149" w:rsidRPr="00CD5FE5">
        <w:rPr>
          <w:rFonts w:ascii="Book Antiqua" w:hAnsi="Book Antiqua" w:cs="Arial"/>
        </w:rPr>
        <w:t xml:space="preserve">, or in patients with </w:t>
      </w:r>
      <w:r w:rsidR="00837D8F" w:rsidRPr="00CD5FE5">
        <w:rPr>
          <w:rFonts w:ascii="Book Antiqua" w:hAnsi="Book Antiqua" w:cs="Arial"/>
        </w:rPr>
        <w:t xml:space="preserve">overt GIB than </w:t>
      </w:r>
      <w:r w:rsidR="002F23B9" w:rsidRPr="00CD5FE5">
        <w:rPr>
          <w:rFonts w:ascii="Book Antiqua" w:hAnsi="Book Antiqua" w:cs="Arial"/>
        </w:rPr>
        <w:t xml:space="preserve">with </w:t>
      </w:r>
      <w:r w:rsidR="00837D8F" w:rsidRPr="00CD5FE5">
        <w:rPr>
          <w:rFonts w:ascii="Book Antiqua" w:hAnsi="Book Antiqua" w:cs="Arial"/>
        </w:rPr>
        <w:t>occult GIB</w:t>
      </w:r>
      <w:r w:rsidR="00A52789" w:rsidRPr="00CD5FE5">
        <w:rPr>
          <w:rFonts w:ascii="Book Antiqua" w:hAnsi="Book Antiqua" w:cs="Arial"/>
        </w:rPr>
        <w:fldChar w:fldCharType="begin">
          <w:fldData xml:space="preserve">PEVuZE5vdGU+PENpdGU+PEF1dGhvcj5Fc3RldmV6PC9BdXRob3I+PFllYXI+MjAwNjwvWWVhcj48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cm9pbnRlc3RpbmFsIGVuZG9zY29weTwvYWJici0xPjwvYWx0LXBlcmlvZGljYWw+PHBhZ2VzPjEw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=
</w:fldData>
        </w:fldChar>
      </w:r>
      <w:r w:rsidR="006B6266" w:rsidRPr="00CD5FE5">
        <w:rPr>
          <w:rFonts w:ascii="Book Antiqua" w:hAnsi="Book Antiqua" w:cs="Arial"/>
        </w:rPr>
        <w:instrText xml:space="preserve"> ADDIN EN.CITE </w:instrText>
      </w:r>
      <w:r w:rsidR="006B6266" w:rsidRPr="00CD5FE5">
        <w:rPr>
          <w:rFonts w:ascii="Book Antiqua" w:hAnsi="Book Antiqua" w:cs="Arial"/>
        </w:rPr>
        <w:fldChar w:fldCharType="begin">
          <w:fldData xml:space="preserve">PEVuZE5vdGU+PENpdGU+PEF1dGhvcj5Fc3RldmV6PC9BdXRob3I+PFllYXI+MjAwNjwvWWVhcj48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cm9pbnRlc3RpbmFsIGVuZG9zY29weTwvYWJici0xPjwvYWx0LXBlcmlvZGljYWw+PHBhZ2VzPjEw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=
</w:fldData>
        </w:fldChar>
      </w:r>
      <w:r w:rsidR="006B6266" w:rsidRPr="00CD5FE5">
        <w:rPr>
          <w:rFonts w:ascii="Book Antiqua" w:hAnsi="Book Antiqua" w:cs="Arial"/>
        </w:rPr>
        <w:instrText xml:space="preserve"> ADDIN EN.CITE.DATA </w:instrText>
      </w:r>
      <w:r w:rsidR="006B6266" w:rsidRPr="00CD5FE5">
        <w:rPr>
          <w:rFonts w:ascii="Book Antiqua" w:hAnsi="Book Antiqua" w:cs="Arial"/>
        </w:rPr>
      </w:r>
      <w:r w:rsidR="006B6266" w:rsidRPr="00CD5FE5">
        <w:rPr>
          <w:rFonts w:ascii="Book Antiqua" w:hAnsi="Book Antiqua" w:cs="Arial"/>
        </w:rPr>
        <w:fldChar w:fldCharType="end"/>
      </w:r>
      <w:r w:rsidR="00A52789" w:rsidRPr="00CD5FE5">
        <w:rPr>
          <w:rFonts w:ascii="Book Antiqua" w:hAnsi="Book Antiqua" w:cs="Arial"/>
        </w:rPr>
      </w:r>
      <w:r w:rsidR="00A52789" w:rsidRPr="00CD5FE5">
        <w:rPr>
          <w:rFonts w:ascii="Book Antiqua" w:hAnsi="Book Antiqua" w:cs="Arial"/>
        </w:rPr>
        <w:fldChar w:fldCharType="separate"/>
      </w:r>
      <w:r w:rsidR="00A42871">
        <w:rPr>
          <w:rFonts w:ascii="Book Antiqua" w:hAnsi="Book Antiqua" w:cs="Arial"/>
          <w:noProof/>
          <w:vertAlign w:val="superscript"/>
        </w:rPr>
        <w:t>[27,</w:t>
      </w:r>
      <w:r w:rsidR="006B6266" w:rsidRPr="00CD5FE5">
        <w:rPr>
          <w:rFonts w:ascii="Book Antiqua" w:hAnsi="Book Antiqua" w:cs="Arial"/>
          <w:noProof/>
          <w:vertAlign w:val="superscript"/>
        </w:rPr>
        <w:t>28]</w:t>
      </w:r>
      <w:r w:rsidR="00A52789" w:rsidRPr="00CD5FE5">
        <w:rPr>
          <w:rFonts w:ascii="Book Antiqua" w:hAnsi="Book Antiqua" w:cs="Arial"/>
        </w:rPr>
        <w:fldChar w:fldCharType="end"/>
      </w:r>
      <w:r w:rsidR="00837D8F" w:rsidRPr="00CD5FE5">
        <w:rPr>
          <w:rFonts w:ascii="Book Antiqua" w:hAnsi="Book Antiqua" w:cs="Arial"/>
        </w:rPr>
        <w:t xml:space="preserve">. </w:t>
      </w:r>
      <w:r w:rsidR="006A5B1D" w:rsidRPr="00CD5FE5">
        <w:rPr>
          <w:rFonts w:ascii="Book Antiqua" w:hAnsi="Book Antiqua" w:cs="Arial"/>
        </w:rPr>
        <w:t>It is also known that t</w:t>
      </w:r>
      <w:r w:rsidR="0043439E" w:rsidRPr="00CD5FE5">
        <w:rPr>
          <w:rFonts w:ascii="Book Antiqua" w:hAnsi="Book Antiqua" w:cs="Arial"/>
        </w:rPr>
        <w:t xml:space="preserve">he diagnostic yield of VCE is comparable to double balloon </w:t>
      </w:r>
      <w:proofErr w:type="spellStart"/>
      <w:r w:rsidR="0043439E" w:rsidRPr="00CD5FE5">
        <w:rPr>
          <w:rFonts w:ascii="Book Antiqua" w:hAnsi="Book Antiqua" w:cs="Arial"/>
        </w:rPr>
        <w:t>enteroscopy</w:t>
      </w:r>
      <w:proofErr w:type="spellEnd"/>
      <w:r w:rsidR="0043439E" w:rsidRPr="00CD5FE5">
        <w:rPr>
          <w:rFonts w:ascii="Book Antiqua" w:hAnsi="Book Antiqua" w:cs="Arial"/>
        </w:rPr>
        <w:t xml:space="preserve"> (DBE) </w:t>
      </w:r>
      <w:r w:rsidR="00544638" w:rsidRPr="00CD5FE5">
        <w:rPr>
          <w:rFonts w:ascii="Book Antiqua" w:hAnsi="Book Antiqua" w:cs="Arial"/>
        </w:rPr>
        <w:t xml:space="preserve">according to </w:t>
      </w:r>
      <w:r w:rsidR="00CA05E7" w:rsidRPr="00CD5FE5">
        <w:rPr>
          <w:rFonts w:ascii="Book Antiqua" w:hAnsi="Book Antiqua" w:cs="Arial"/>
        </w:rPr>
        <w:t xml:space="preserve">a </w:t>
      </w:r>
      <w:r w:rsidR="00A42871">
        <w:rPr>
          <w:rFonts w:ascii="Book Antiqua" w:hAnsi="Book Antiqua" w:cs="Arial"/>
        </w:rPr>
        <w:t>meta-</w:t>
      </w:r>
      <w:proofErr w:type="gramStart"/>
      <w:r w:rsidR="00A42871">
        <w:rPr>
          <w:rFonts w:ascii="Book Antiqua" w:hAnsi="Book Antiqua" w:cs="Arial"/>
        </w:rPr>
        <w:t>analysis</w:t>
      </w:r>
      <w:proofErr w:type="gramEnd"/>
      <w:r w:rsidR="00A52789" w:rsidRPr="00CD5FE5">
        <w:rPr>
          <w:rFonts w:ascii="Book Antiqua" w:hAnsi="Book Antiqua" w:cs="Arial"/>
        </w:rPr>
        <w:fldChar w:fldCharType="begin">
          <w:fldData xml:space="preserve">PEVuZE5vdGU+PENpdGU+PEF1dGhvcj5QYXNoYTwvQXV0aG9yPjxZZWFyPjIwMDg8L1llYXI+PFJl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</w:fldData>
        </w:fldChar>
      </w:r>
      <w:r w:rsidR="006B6266" w:rsidRPr="00CD5FE5">
        <w:rPr>
          <w:rFonts w:ascii="Book Antiqua" w:hAnsi="Book Antiqua" w:cs="Arial"/>
        </w:rPr>
        <w:instrText xml:space="preserve"> ADDIN EN.CITE </w:instrText>
      </w:r>
      <w:r w:rsidR="006B6266" w:rsidRPr="00CD5FE5">
        <w:rPr>
          <w:rFonts w:ascii="Book Antiqua" w:hAnsi="Book Antiqua" w:cs="Arial"/>
        </w:rPr>
        <w:fldChar w:fldCharType="begin">
          <w:fldData xml:space="preserve">PEVuZE5vdGU+PENpdGU+PEF1dGhvcj5QYXNoYTwvQXV0aG9yPjxZZWFyPjIwMDg8L1llYXI+PFJl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</w:fldData>
        </w:fldChar>
      </w:r>
      <w:r w:rsidR="006B6266" w:rsidRPr="00CD5FE5">
        <w:rPr>
          <w:rFonts w:ascii="Book Antiqua" w:hAnsi="Book Antiqua" w:cs="Arial"/>
        </w:rPr>
        <w:instrText xml:space="preserve"> ADDIN EN.CITE.DATA </w:instrText>
      </w:r>
      <w:r w:rsidR="006B6266" w:rsidRPr="00CD5FE5">
        <w:rPr>
          <w:rFonts w:ascii="Book Antiqua" w:hAnsi="Book Antiqua" w:cs="Arial"/>
        </w:rPr>
      </w:r>
      <w:r w:rsidR="006B6266" w:rsidRPr="00CD5FE5">
        <w:rPr>
          <w:rFonts w:ascii="Book Antiqua" w:hAnsi="Book Antiqua" w:cs="Arial"/>
        </w:rPr>
        <w:fldChar w:fldCharType="end"/>
      </w:r>
      <w:r w:rsidR="00A52789" w:rsidRPr="00CD5FE5">
        <w:rPr>
          <w:rFonts w:ascii="Book Antiqua" w:hAnsi="Book Antiqua" w:cs="Arial"/>
        </w:rPr>
      </w:r>
      <w:r w:rsidR="00A52789" w:rsidRPr="00CD5FE5">
        <w:rPr>
          <w:rFonts w:ascii="Book Antiqua" w:hAnsi="Book Antiqua" w:cs="Arial"/>
        </w:rPr>
        <w:fldChar w:fldCharType="separate"/>
      </w:r>
      <w:r w:rsidR="006B6266" w:rsidRPr="00CD5FE5">
        <w:rPr>
          <w:rFonts w:ascii="Book Antiqua" w:hAnsi="Book Antiqua" w:cs="Arial"/>
          <w:noProof/>
          <w:vertAlign w:val="superscript"/>
        </w:rPr>
        <w:t>[29]</w:t>
      </w:r>
      <w:r w:rsidR="00A52789" w:rsidRPr="00CD5FE5">
        <w:rPr>
          <w:rFonts w:ascii="Book Antiqua" w:hAnsi="Book Antiqua" w:cs="Arial"/>
        </w:rPr>
        <w:fldChar w:fldCharType="end"/>
      </w:r>
      <w:r w:rsidR="00A52789" w:rsidRPr="00CD5FE5">
        <w:rPr>
          <w:rFonts w:ascii="Book Antiqua" w:hAnsi="Book Antiqua" w:cs="Arial"/>
        </w:rPr>
        <w:t>.</w:t>
      </w:r>
      <w:r w:rsidR="0043439E" w:rsidRPr="00CD5FE5">
        <w:rPr>
          <w:rFonts w:ascii="Book Antiqua" w:hAnsi="Book Antiqua" w:cs="Arial"/>
        </w:rPr>
        <w:t xml:space="preserve"> A recent study of DBE in LVAD recipients who presented with overt OGIB found that the diagnostic yield of DBE was 69% when DBE was performed within 24 h</w:t>
      </w:r>
      <w:r w:rsidR="00A42871">
        <w:rPr>
          <w:rFonts w:ascii="Book Antiqua" w:hAnsi="Book Antiqua" w:cs="Arial"/>
        </w:rPr>
        <w:t xml:space="preserve"> of initial presentation</w:t>
      </w:r>
      <w:r w:rsidR="0043439E" w:rsidRPr="00CD5FE5">
        <w:rPr>
          <w:rFonts w:ascii="Book Antiqua" w:hAnsi="Book Antiqua" w:cs="Arial"/>
        </w:rPr>
        <w:fldChar w:fldCharType="begin"/>
      </w:r>
      <w:r w:rsidR="006B6266" w:rsidRPr="00CD5FE5">
        <w:rPr>
          <w:rFonts w:ascii="Book Antiqua" w:hAnsi="Book Antiqua" w:cs="Arial"/>
        </w:rPr>
        <w:instrText xml:space="preserve"> ADDIN EN.CITE &lt;EndNote&gt;&lt;Cite&gt;&lt;Author&gt;Edwards&lt;/Author&gt;&lt;Year&gt;2014&lt;/Year&gt;&lt;RecNum&gt;246&lt;/RecNum&gt;&lt;DisplayText&gt;&lt;style face="superscript"&gt;[30]&lt;/style&gt;&lt;/DisplayText&gt;&lt;record&gt;&lt;rec-number&gt;246&lt;/rec-number&gt;&lt;foreign-keys&gt;&lt;key app="EN" db-id="wvtvdfdso55dzgetze3xt52n90ta2029tp5r" timestamp="1436163245"&gt;246&lt;/key&gt;&lt;/foreign-keys&gt;&lt;ref-type name="Journal Article"&gt;17&lt;/ref-type&gt;&lt;contributors&gt;&lt;authors&gt;&lt;author&gt;Edwards, A. L.&lt;/author&gt;&lt;author&gt;Monkemuller, K.&lt;/author&gt;&lt;author&gt;Pamboukian, S. V.&lt;/author&gt;&lt;author&gt;George, J. F.&lt;/author&gt;&lt;author&gt;Wilcox, C. M.&lt;/author&gt;&lt;author&gt;Peter, S.&lt;/author&gt;&lt;/authors&gt;&lt;/contributors&gt;&lt;auth-address&gt;Tinsley Harrison Internal Medicine Residency Program, University of Alabama at Birmingham School of Medicine, Birmingham, Alabama, USA.&amp;#xD;Basil I. Hirschowitz Center of Endoscopic Excellence, Division of Gastroenterology and Hepatology, University of Alabama at Birmingham School of Medicine, Birmingham, Alabama, USA.&amp;#xD;Division of Cardiovascular Disease, University of Alabama at Birmingham School of Medicine, Birmingham, Alabama, USA.&amp;#xD;Division of Cardiothoracic Surgery, University of Alabama at Birmingham School of Medicine, Birmingham, Alabama, USA.&lt;/auth-address&gt;&lt;titles&gt;&lt;title&gt;Utility of double-balloon enteroscopy in patients with left ventricular assist devices and obscure overt gastrointestinal bleeding&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986-91&lt;/pages&gt;&lt;volume&gt;46&lt;/volume&gt;&lt;number&gt;11&lt;/number&gt;&lt;dates&gt;&lt;year&gt;2014&lt;/year&gt;&lt;pub-dates&gt;&lt;date&gt;Nov&lt;/date&gt;&lt;/pub-dates&gt;&lt;/dates&gt;&lt;isbn&gt;1438-8812 (Electronic)&amp;#xD;0013-726X (Linking)&lt;/isbn&gt;&lt;accession-num&gt;25290096&lt;/accession-num&gt;&lt;urls&gt;&lt;related-urls&gt;&lt;url&gt;http://www.ncbi.nlm.nih.gov/pubmed/25290096&lt;/url&gt;&lt;/related-urls&gt;&lt;/urls&gt;&lt;electronic-resource-num&gt;10.1055/s-0034-1377512&lt;/electronic-resource-num&gt;&lt;/record&gt;&lt;/Cite&gt;&lt;/EndNote&gt;</w:instrText>
      </w:r>
      <w:r w:rsidR="0043439E" w:rsidRPr="00CD5FE5">
        <w:rPr>
          <w:rFonts w:ascii="Book Antiqua" w:hAnsi="Book Antiqua" w:cs="Arial"/>
        </w:rPr>
        <w:fldChar w:fldCharType="separate"/>
      </w:r>
      <w:r w:rsidR="006B6266" w:rsidRPr="00CD5FE5">
        <w:rPr>
          <w:rFonts w:ascii="Book Antiqua" w:hAnsi="Book Antiqua" w:cs="Arial"/>
          <w:noProof/>
          <w:vertAlign w:val="superscript"/>
        </w:rPr>
        <w:t>[30]</w:t>
      </w:r>
      <w:r w:rsidR="0043439E" w:rsidRPr="00CD5FE5">
        <w:rPr>
          <w:rFonts w:ascii="Book Antiqua" w:hAnsi="Book Antiqua" w:cs="Arial"/>
        </w:rPr>
        <w:fldChar w:fldCharType="end"/>
      </w:r>
      <w:r w:rsidR="0043439E" w:rsidRPr="00CD5FE5">
        <w:rPr>
          <w:rFonts w:ascii="Book Antiqua" w:hAnsi="Book Antiqua" w:cs="Arial"/>
        </w:rPr>
        <w:t>.</w:t>
      </w:r>
      <w:r w:rsidR="00BD7164" w:rsidRPr="00CD5FE5">
        <w:rPr>
          <w:rFonts w:ascii="Book Antiqua" w:hAnsi="Book Antiqua" w:cs="Arial"/>
        </w:rPr>
        <w:t xml:space="preserve"> </w:t>
      </w:r>
      <w:r w:rsidR="00BD7164" w:rsidRPr="00CD5FE5">
        <w:rPr>
          <w:rFonts w:ascii="Book Antiqua" w:hAnsi="Book Antiqua" w:cs="Arial"/>
        </w:rPr>
        <w:lastRenderedPageBreak/>
        <w:t xml:space="preserve">We </w:t>
      </w:r>
      <w:r w:rsidR="004C3276" w:rsidRPr="00CD5FE5">
        <w:rPr>
          <w:rFonts w:ascii="Book Antiqua" w:hAnsi="Book Antiqua" w:cs="Arial"/>
        </w:rPr>
        <w:t xml:space="preserve">suspect </w:t>
      </w:r>
      <w:r w:rsidR="00BD7164" w:rsidRPr="00CD5FE5">
        <w:rPr>
          <w:rFonts w:ascii="Book Antiqua" w:hAnsi="Book Antiqua" w:cs="Arial"/>
        </w:rPr>
        <w:t xml:space="preserve">that VCE would have a similar diagnostic yield if it is performed within 24 h of overt OGIB. </w:t>
      </w:r>
      <w:r w:rsidR="006A5B1D" w:rsidRPr="00CD5FE5">
        <w:rPr>
          <w:rFonts w:ascii="Book Antiqua" w:hAnsi="Book Antiqua" w:cs="Arial"/>
        </w:rPr>
        <w:t>In our study, VCE was performed on average 6.2 d after admission</w:t>
      </w:r>
      <w:r w:rsidR="00CA05E7" w:rsidRPr="00CD5FE5">
        <w:rPr>
          <w:rFonts w:ascii="Book Antiqua" w:hAnsi="Book Antiqua" w:cs="Arial"/>
        </w:rPr>
        <w:t>—</w:t>
      </w:r>
      <w:r w:rsidR="006A5B1D" w:rsidRPr="00CD5FE5">
        <w:rPr>
          <w:rFonts w:ascii="Book Antiqua" w:hAnsi="Book Antiqua" w:cs="Arial"/>
        </w:rPr>
        <w:t xml:space="preserve">after coagulopathy was corrected and after other endoscopic procedures failed to identify the cause of OGIB. </w:t>
      </w:r>
      <w:r w:rsidR="004C3276" w:rsidRPr="00CD5FE5">
        <w:rPr>
          <w:rFonts w:ascii="Book Antiqua" w:hAnsi="Book Antiqua" w:cs="Arial"/>
        </w:rPr>
        <w:t>Using logistic regression, w</w:t>
      </w:r>
      <w:r w:rsidR="00F430B8" w:rsidRPr="00CD5FE5">
        <w:rPr>
          <w:rFonts w:ascii="Book Antiqua" w:hAnsi="Book Antiqua" w:cs="Arial"/>
        </w:rPr>
        <w:t xml:space="preserve">e found that higher INR on presentation was associated with a higher probability of positive VCE. </w:t>
      </w:r>
      <w:r w:rsidR="006846C2" w:rsidRPr="00CD5FE5">
        <w:rPr>
          <w:rFonts w:ascii="Book Antiqua" w:hAnsi="Book Antiqua" w:cs="Arial"/>
        </w:rPr>
        <w:t>If OGIB is highly suspected in a</w:t>
      </w:r>
      <w:r w:rsidR="004C3276" w:rsidRPr="00CD5FE5">
        <w:rPr>
          <w:rFonts w:ascii="Book Antiqua" w:hAnsi="Book Antiqua" w:cs="Arial"/>
        </w:rPr>
        <w:t>n LVAD</w:t>
      </w:r>
      <w:r w:rsidR="006846C2" w:rsidRPr="00CD5FE5">
        <w:rPr>
          <w:rFonts w:ascii="Book Antiqua" w:hAnsi="Book Antiqua" w:cs="Arial"/>
        </w:rPr>
        <w:t xml:space="preserve"> patient with a supra-therapeutic INR on presentation, expediting VCE, possibly before coagulopathy is corrected and other endoscopies performed, may </w:t>
      </w:r>
      <w:r w:rsidR="00693339" w:rsidRPr="00CD5FE5">
        <w:rPr>
          <w:rFonts w:ascii="Book Antiqua" w:hAnsi="Book Antiqua" w:cs="Arial"/>
        </w:rPr>
        <w:t>improve t</w:t>
      </w:r>
      <w:r w:rsidR="00544638" w:rsidRPr="00CD5FE5">
        <w:rPr>
          <w:rFonts w:ascii="Book Antiqua" w:hAnsi="Book Antiqua" w:cs="Arial"/>
        </w:rPr>
        <w:t xml:space="preserve">he </w:t>
      </w:r>
      <w:r w:rsidR="004945C7" w:rsidRPr="00CD5FE5">
        <w:rPr>
          <w:rFonts w:ascii="Book Antiqua" w:hAnsi="Book Antiqua" w:cs="Arial"/>
        </w:rPr>
        <w:t xml:space="preserve">diagnostic yield </w:t>
      </w:r>
      <w:r w:rsidR="00544638" w:rsidRPr="00CD5FE5">
        <w:rPr>
          <w:rFonts w:ascii="Book Antiqua" w:hAnsi="Book Antiqua" w:cs="Arial"/>
        </w:rPr>
        <w:t xml:space="preserve">of VCE in </w:t>
      </w:r>
      <w:r w:rsidR="00AC0749" w:rsidRPr="00CD5FE5">
        <w:rPr>
          <w:rFonts w:ascii="Book Antiqua" w:hAnsi="Book Antiqua" w:cs="Arial"/>
        </w:rPr>
        <w:t>this population</w:t>
      </w:r>
      <w:r w:rsidR="00F430B8" w:rsidRPr="00CD5FE5">
        <w:rPr>
          <w:rFonts w:ascii="Book Antiqua" w:hAnsi="Book Antiqua" w:cs="Arial"/>
        </w:rPr>
        <w:t xml:space="preserve">. </w:t>
      </w:r>
      <w:r w:rsidR="00D81433" w:rsidRPr="00CD5FE5">
        <w:rPr>
          <w:rFonts w:ascii="Book Antiqua" w:hAnsi="Book Antiqua" w:cs="Arial"/>
        </w:rPr>
        <w:t xml:space="preserve"> </w:t>
      </w:r>
    </w:p>
    <w:p w14:paraId="77FBE00B" w14:textId="635C6A13" w:rsidR="00AD2A64" w:rsidRPr="00A42871" w:rsidRDefault="00C05956" w:rsidP="003A4C57">
      <w:pPr>
        <w:snapToGrid w:val="0"/>
        <w:spacing w:line="360" w:lineRule="auto"/>
        <w:ind w:firstLineChars="100" w:firstLine="240"/>
        <w:jc w:val="both"/>
        <w:rPr>
          <w:rFonts w:ascii="Book Antiqua" w:eastAsia="宋体" w:hAnsi="Book Antiqua" w:cs="Arial"/>
          <w:lang w:eastAsia="zh-CN"/>
        </w:rPr>
      </w:pPr>
      <w:r w:rsidRPr="00CD5FE5">
        <w:rPr>
          <w:rFonts w:ascii="Book Antiqua" w:hAnsi="Book Antiqua" w:cs="Arial"/>
        </w:rPr>
        <w:t xml:space="preserve">In </w:t>
      </w:r>
      <w:r w:rsidR="00CA05E7" w:rsidRPr="00CD5FE5">
        <w:rPr>
          <w:rFonts w:ascii="Book Antiqua" w:hAnsi="Book Antiqua" w:cs="Arial"/>
        </w:rPr>
        <w:t xml:space="preserve">a </w:t>
      </w:r>
      <w:r w:rsidRPr="00CD5FE5">
        <w:rPr>
          <w:rFonts w:ascii="Book Antiqua" w:hAnsi="Book Antiqua" w:cs="Arial"/>
        </w:rPr>
        <w:t xml:space="preserve">general population with OGIB, </w:t>
      </w:r>
      <w:r w:rsidR="0038107A" w:rsidRPr="00CD5FE5">
        <w:rPr>
          <w:rFonts w:ascii="Book Antiqua" w:hAnsi="Book Antiqua" w:cs="Arial"/>
        </w:rPr>
        <w:t>&gt;</w:t>
      </w:r>
      <w:r w:rsidR="00A42871">
        <w:rPr>
          <w:rFonts w:ascii="Book Antiqua" w:eastAsia="宋体" w:hAnsi="Book Antiqua" w:cs="Arial" w:hint="eastAsia"/>
          <w:lang w:eastAsia="zh-CN"/>
        </w:rPr>
        <w:t xml:space="preserve"> </w:t>
      </w:r>
      <w:r w:rsidR="0038107A" w:rsidRPr="00CD5FE5">
        <w:rPr>
          <w:rFonts w:ascii="Book Antiqua" w:hAnsi="Book Antiqua" w:cs="Arial"/>
        </w:rPr>
        <w:t>80</w:t>
      </w:r>
      <w:r w:rsidRPr="00CD5FE5">
        <w:rPr>
          <w:rFonts w:ascii="Book Antiqua" w:hAnsi="Book Antiqua" w:cs="Arial"/>
        </w:rPr>
        <w:t>% of the bleeding sites are in the small bowel</w:t>
      </w:r>
      <w:r w:rsidR="008270E6" w:rsidRPr="00CD5FE5">
        <w:rPr>
          <w:rFonts w:ascii="Book Antiqua" w:hAnsi="Book Antiqua" w:cs="Arial"/>
        </w:rPr>
        <w:fldChar w:fldCharType="begin"/>
      </w:r>
      <w:r w:rsidR="006B6266" w:rsidRPr="00CD5FE5">
        <w:rPr>
          <w:rFonts w:ascii="Book Antiqua" w:hAnsi="Book Antiqua" w:cs="Arial"/>
        </w:rPr>
        <w:instrText xml:space="preserve"> ADDIN EN.CITE &lt;EndNote&gt;&lt;Cite&gt;&lt;Author&gt;Raju&lt;/Author&gt;&lt;Year&gt;2007&lt;/Year&gt;&lt;RecNum&gt;127&lt;/RecNum&gt;&lt;DisplayText&gt;&lt;style face="superscript"&gt;[11]&lt;/style&gt;&lt;/DisplayText&gt;&lt;record&gt;&lt;rec-number&gt;127&lt;/rec-number&gt;&lt;foreign-keys&gt;&lt;key app="EN" db-id="wvtvdfdso55dzgetze3xt52n90ta2029tp5r" timestamp="1421291485"&gt;127&lt;/key&gt;&lt;/foreign-keys&gt;&lt;ref-type name="Journal Article"&gt;17&lt;/ref-type&gt;&lt;contributors&gt;&lt;authors&gt;&lt;author&gt;Raju, G. S.&lt;/author&gt;&lt;author&gt;Gerson, L.&lt;/author&gt;&lt;author&gt;Das, A.&lt;/author&gt;&lt;author&gt;Lewis, B.&lt;/author&gt;&lt;author&gt;American Gastroenterological, Association&lt;/author&gt;&lt;/authors&gt;&lt;/contributors&gt;&lt;auth-address&gt;Department of Medicine, University of Texas Medical Branch, Galveston, Galveston, Texas, USA.&lt;/auth-address&gt;&lt;titles&gt;&lt;title&gt;American Gastroenterological Association (AGA) Institute technical review on obscure gastrointestinal bleeding&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1697-717&lt;/pages&gt;&lt;volume&gt;133&lt;/volume&gt;&lt;number&gt;5&lt;/number&gt;&lt;keywords&gt;&lt;keyword&gt;*Capsule Endoscopy&lt;/keyword&gt;&lt;keyword&gt;Diagnostic Imaging&lt;/keyword&gt;&lt;keyword&gt;Gastrointestinal Hemorrhage/*diagnosis/etiology/*therapy&lt;/keyword&gt;&lt;keyword&gt;Humans&lt;/keyword&gt;&lt;keyword&gt;Medical Laboratory Science/methods/trends&lt;/keyword&gt;&lt;/keywords&gt;&lt;dates&gt;&lt;year&gt;2007&lt;/year&gt;&lt;pub-dates&gt;&lt;date&gt;Nov&lt;/date&gt;&lt;/pub-dates&gt;&lt;/dates&gt;&lt;isbn&gt;1528-0012 (Electronic)&amp;#xD;0016-5085 (Linking)&lt;/isbn&gt;&lt;accession-num&gt;17983812&lt;/accession-num&gt;&lt;urls&gt;&lt;related-urls&gt;&lt;url&gt;http://www.ncbi.nlm.nih.gov/pubmed/17983812&lt;/url&gt;&lt;/related-urls&gt;&lt;/urls&gt;&lt;electronic-resource-num&gt;10.1053/j.gastro.2007.06.007&lt;/electronic-resource-num&gt;&lt;/record&gt;&lt;/Cite&gt;&lt;/EndNote&gt;</w:instrText>
      </w:r>
      <w:r w:rsidR="008270E6" w:rsidRPr="00CD5FE5">
        <w:rPr>
          <w:rFonts w:ascii="Book Antiqua" w:hAnsi="Book Antiqua" w:cs="Arial"/>
        </w:rPr>
        <w:fldChar w:fldCharType="separate"/>
      </w:r>
      <w:r w:rsidR="006B6266" w:rsidRPr="00CD5FE5">
        <w:rPr>
          <w:rFonts w:ascii="Book Antiqua" w:hAnsi="Book Antiqua" w:cs="Arial"/>
          <w:noProof/>
          <w:vertAlign w:val="superscript"/>
        </w:rPr>
        <w:t>[11]</w:t>
      </w:r>
      <w:r w:rsidR="008270E6" w:rsidRPr="00CD5FE5">
        <w:rPr>
          <w:rFonts w:ascii="Book Antiqua" w:hAnsi="Book Antiqua" w:cs="Arial"/>
        </w:rPr>
        <w:fldChar w:fldCharType="end"/>
      </w:r>
      <w:r w:rsidRPr="00CD5FE5">
        <w:rPr>
          <w:rFonts w:ascii="Book Antiqua" w:hAnsi="Book Antiqua" w:cs="Arial"/>
        </w:rPr>
        <w:t xml:space="preserve">. </w:t>
      </w:r>
      <w:r w:rsidR="00F7249E" w:rsidRPr="00CD5FE5">
        <w:rPr>
          <w:rFonts w:ascii="Book Antiqua" w:hAnsi="Book Antiqua" w:cs="Arial"/>
        </w:rPr>
        <w:t xml:space="preserve">The most common </w:t>
      </w:r>
      <w:r w:rsidR="00867136" w:rsidRPr="00CD5FE5">
        <w:rPr>
          <w:rFonts w:ascii="Book Antiqua" w:hAnsi="Book Antiqua" w:cs="Arial"/>
        </w:rPr>
        <w:t xml:space="preserve">location of positive VCE finding </w:t>
      </w:r>
      <w:r w:rsidR="00F7249E" w:rsidRPr="00CD5FE5">
        <w:rPr>
          <w:rFonts w:ascii="Book Antiqua" w:hAnsi="Book Antiqua" w:cs="Arial"/>
        </w:rPr>
        <w:t xml:space="preserve">in our </w:t>
      </w:r>
      <w:r w:rsidRPr="00CD5FE5">
        <w:rPr>
          <w:rFonts w:ascii="Book Antiqua" w:hAnsi="Book Antiqua" w:cs="Arial"/>
        </w:rPr>
        <w:t xml:space="preserve">LVAD </w:t>
      </w:r>
      <w:r w:rsidR="002B6A67" w:rsidRPr="00CD5FE5">
        <w:rPr>
          <w:rFonts w:ascii="Book Antiqua" w:hAnsi="Book Antiqua" w:cs="Arial"/>
        </w:rPr>
        <w:t xml:space="preserve">patients with OGIB </w:t>
      </w:r>
      <w:r w:rsidR="00F7249E" w:rsidRPr="00CD5FE5">
        <w:rPr>
          <w:rFonts w:ascii="Book Antiqua" w:hAnsi="Book Antiqua" w:cs="Arial"/>
        </w:rPr>
        <w:t xml:space="preserve">is </w:t>
      </w:r>
      <w:r w:rsidRPr="00CD5FE5">
        <w:rPr>
          <w:rFonts w:ascii="Book Antiqua" w:hAnsi="Book Antiqua" w:cs="Arial"/>
        </w:rPr>
        <w:t>also small bowel</w:t>
      </w:r>
      <w:r w:rsidR="0038107A" w:rsidRPr="00CD5FE5">
        <w:rPr>
          <w:rFonts w:ascii="Book Antiqua" w:hAnsi="Book Antiqua" w:cs="Arial"/>
        </w:rPr>
        <w:t xml:space="preserve"> (75%)</w:t>
      </w:r>
      <w:r w:rsidR="00C01C83" w:rsidRPr="00CD5FE5">
        <w:rPr>
          <w:rFonts w:ascii="Book Antiqua" w:hAnsi="Book Antiqua" w:cs="Arial"/>
        </w:rPr>
        <w:t xml:space="preserve">. </w:t>
      </w:r>
      <w:r w:rsidR="00F7249E" w:rsidRPr="00CD5FE5">
        <w:rPr>
          <w:rFonts w:ascii="Book Antiqua" w:hAnsi="Book Antiqua" w:cs="Arial"/>
        </w:rPr>
        <w:t xml:space="preserve">The most common </w:t>
      </w:r>
      <w:r w:rsidR="003347BC" w:rsidRPr="00CD5FE5">
        <w:rPr>
          <w:rFonts w:ascii="Book Antiqua" w:hAnsi="Book Antiqua" w:cs="Arial"/>
        </w:rPr>
        <w:t xml:space="preserve">finding of </w:t>
      </w:r>
      <w:r w:rsidR="0012692A" w:rsidRPr="00CD5FE5">
        <w:rPr>
          <w:rFonts w:ascii="Book Antiqua" w:hAnsi="Book Antiqua" w:cs="Arial"/>
        </w:rPr>
        <w:t xml:space="preserve">positive </w:t>
      </w:r>
      <w:r w:rsidR="003347BC" w:rsidRPr="00CD5FE5">
        <w:rPr>
          <w:rFonts w:ascii="Book Antiqua" w:hAnsi="Book Antiqua" w:cs="Arial"/>
        </w:rPr>
        <w:t xml:space="preserve">VCE </w:t>
      </w:r>
      <w:r w:rsidR="00F7249E" w:rsidRPr="00CD5FE5">
        <w:rPr>
          <w:rFonts w:ascii="Book Antiqua" w:hAnsi="Book Antiqua" w:cs="Arial"/>
        </w:rPr>
        <w:t xml:space="preserve">in our study </w:t>
      </w:r>
      <w:r w:rsidR="00CA05E7" w:rsidRPr="00CD5FE5">
        <w:rPr>
          <w:rFonts w:ascii="Book Antiqua" w:hAnsi="Book Antiqua" w:cs="Arial"/>
        </w:rPr>
        <w:t xml:space="preserve">was </w:t>
      </w:r>
      <w:r w:rsidR="00F7249E" w:rsidRPr="00CD5FE5">
        <w:rPr>
          <w:rFonts w:ascii="Book Antiqua" w:hAnsi="Book Antiqua" w:cs="Arial"/>
        </w:rPr>
        <w:t xml:space="preserve">small bowel bleeding without </w:t>
      </w:r>
      <w:r w:rsidR="003347BC" w:rsidRPr="00CD5FE5">
        <w:rPr>
          <w:rFonts w:ascii="Book Antiqua" w:hAnsi="Book Antiqua" w:cs="Arial"/>
        </w:rPr>
        <w:t xml:space="preserve">the cause of bleeding </w:t>
      </w:r>
      <w:r w:rsidR="0042465F" w:rsidRPr="00CD5FE5">
        <w:rPr>
          <w:rFonts w:ascii="Book Antiqua" w:hAnsi="Book Antiqua" w:cs="Arial"/>
        </w:rPr>
        <w:t>identified</w:t>
      </w:r>
      <w:r w:rsidRPr="00CD5FE5">
        <w:rPr>
          <w:rFonts w:ascii="Book Antiqua" w:hAnsi="Book Antiqua" w:cs="Arial"/>
        </w:rPr>
        <w:t xml:space="preserve">, whereas </w:t>
      </w:r>
      <w:r w:rsidR="0012692A" w:rsidRPr="00CD5FE5">
        <w:rPr>
          <w:rFonts w:ascii="Book Antiqua" w:hAnsi="Book Antiqua" w:cs="Arial"/>
        </w:rPr>
        <w:t xml:space="preserve">small bowel </w:t>
      </w:r>
      <w:proofErr w:type="spellStart"/>
      <w:r w:rsidRPr="00CD5FE5">
        <w:rPr>
          <w:rFonts w:ascii="Book Antiqua" w:hAnsi="Book Antiqua" w:cs="Arial"/>
        </w:rPr>
        <w:t>angiodysplasia</w:t>
      </w:r>
      <w:proofErr w:type="spellEnd"/>
      <w:r w:rsidRPr="00CD5FE5">
        <w:rPr>
          <w:rFonts w:ascii="Book Antiqua" w:hAnsi="Book Antiqua" w:cs="Arial"/>
        </w:rPr>
        <w:t xml:space="preserve"> </w:t>
      </w:r>
      <w:r w:rsidR="00CA05E7" w:rsidRPr="00CD5FE5">
        <w:rPr>
          <w:rFonts w:ascii="Book Antiqua" w:hAnsi="Book Antiqua" w:cs="Arial"/>
        </w:rPr>
        <w:t xml:space="preserve">was </w:t>
      </w:r>
      <w:r w:rsidRPr="00CD5FE5">
        <w:rPr>
          <w:rFonts w:ascii="Book Antiqua" w:hAnsi="Book Antiqua" w:cs="Arial"/>
        </w:rPr>
        <w:t xml:space="preserve">the second most common </w:t>
      </w:r>
      <w:r w:rsidR="003347BC" w:rsidRPr="00CD5FE5">
        <w:rPr>
          <w:rFonts w:ascii="Book Antiqua" w:hAnsi="Book Antiqua" w:cs="Arial"/>
        </w:rPr>
        <w:t>finding</w:t>
      </w:r>
      <w:r w:rsidRPr="00CD5FE5">
        <w:rPr>
          <w:rFonts w:ascii="Book Antiqua" w:hAnsi="Book Antiqua" w:cs="Arial"/>
        </w:rPr>
        <w:t xml:space="preserve">. </w:t>
      </w:r>
      <w:r w:rsidR="004938FE" w:rsidRPr="00CD5FE5">
        <w:rPr>
          <w:rFonts w:ascii="Book Antiqua" w:hAnsi="Book Antiqua" w:cs="Arial"/>
        </w:rPr>
        <w:t xml:space="preserve">The source of bleeding can be difficult to </w:t>
      </w:r>
      <w:r w:rsidR="00256B40" w:rsidRPr="00CD5FE5">
        <w:rPr>
          <w:rFonts w:ascii="Book Antiqua" w:hAnsi="Book Antiqua" w:cs="Arial"/>
        </w:rPr>
        <w:t>identify</w:t>
      </w:r>
      <w:r w:rsidR="004938FE" w:rsidRPr="00CD5FE5">
        <w:rPr>
          <w:rFonts w:ascii="Book Antiqua" w:hAnsi="Book Antiqua" w:cs="Arial"/>
        </w:rPr>
        <w:t xml:space="preserve"> by VCE in the setting of </w:t>
      </w:r>
      <w:r w:rsidR="002B6A67" w:rsidRPr="00CD5FE5">
        <w:rPr>
          <w:rFonts w:ascii="Book Antiqua" w:hAnsi="Book Antiqua" w:cs="Arial"/>
        </w:rPr>
        <w:t xml:space="preserve">active </w:t>
      </w:r>
      <w:r w:rsidR="004938FE" w:rsidRPr="00CD5FE5">
        <w:rPr>
          <w:rFonts w:ascii="Book Antiqua" w:hAnsi="Book Antiqua" w:cs="Arial"/>
        </w:rPr>
        <w:t xml:space="preserve">bleeding since blood can obscure visualization and VCE cannot clear the visual field with water irrigation. Nevertheless, we surmise that </w:t>
      </w:r>
      <w:proofErr w:type="spellStart"/>
      <w:r w:rsidR="004938FE" w:rsidRPr="00CD5FE5">
        <w:rPr>
          <w:rFonts w:ascii="Book Antiqua" w:hAnsi="Book Antiqua" w:cs="Arial"/>
        </w:rPr>
        <w:t>angiodysplasia</w:t>
      </w:r>
      <w:proofErr w:type="spellEnd"/>
      <w:r w:rsidR="004938FE" w:rsidRPr="00CD5FE5">
        <w:rPr>
          <w:rFonts w:ascii="Book Antiqua" w:hAnsi="Book Antiqua" w:cs="Arial"/>
        </w:rPr>
        <w:t xml:space="preserve"> is the most likely cause of GIB in those with small </w:t>
      </w:r>
      <w:r w:rsidR="003347BC" w:rsidRPr="00CD5FE5">
        <w:rPr>
          <w:rFonts w:ascii="Book Antiqua" w:hAnsi="Book Antiqua" w:cs="Arial"/>
        </w:rPr>
        <w:t xml:space="preserve">bowel </w:t>
      </w:r>
      <w:r w:rsidR="004938FE" w:rsidRPr="00CD5FE5">
        <w:rPr>
          <w:rFonts w:ascii="Book Antiqua" w:hAnsi="Book Antiqua" w:cs="Arial"/>
        </w:rPr>
        <w:t xml:space="preserve">bleeding without lesions identified given that it has been shown to be the most </w:t>
      </w:r>
      <w:r w:rsidR="003347BC" w:rsidRPr="00CD5FE5">
        <w:rPr>
          <w:rFonts w:ascii="Book Antiqua" w:hAnsi="Book Antiqua" w:cs="Arial"/>
        </w:rPr>
        <w:t xml:space="preserve">common </w:t>
      </w:r>
      <w:r w:rsidR="004938FE" w:rsidRPr="00CD5FE5">
        <w:rPr>
          <w:rFonts w:ascii="Book Antiqua" w:hAnsi="Book Antiqua" w:cs="Arial"/>
        </w:rPr>
        <w:t xml:space="preserve">cause of GIB in LVAD </w:t>
      </w:r>
      <w:proofErr w:type="gramStart"/>
      <w:r w:rsidR="004938FE" w:rsidRPr="00CD5FE5">
        <w:rPr>
          <w:rFonts w:ascii="Book Antiqua" w:hAnsi="Book Antiqua" w:cs="Arial"/>
        </w:rPr>
        <w:t>patients</w:t>
      </w:r>
      <w:proofErr w:type="gramEnd"/>
      <w:r w:rsidR="005B7B3D" w:rsidRPr="00CD5FE5">
        <w:rPr>
          <w:rFonts w:ascii="Book Antiqua" w:hAnsi="Book Antiqua" w:cs="Arial"/>
        </w:rPr>
        <w:fldChar w:fldCharType="begin">
          <w:fldData xml:space="preserve">PEVuZE5vdGU+PENpdGU+PEF1dGhvcj5FbG11bnplcjwvQXV0aG9yPjxZZWFyPjIwMTE8L1llYXI+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</w:fldData>
        </w:fldChar>
      </w:r>
      <w:r w:rsidR="006B6266" w:rsidRPr="00CD5FE5">
        <w:rPr>
          <w:rFonts w:ascii="Book Antiqua" w:hAnsi="Book Antiqua" w:cs="Arial"/>
        </w:rPr>
        <w:instrText xml:space="preserve"> ADDIN EN.CITE </w:instrText>
      </w:r>
      <w:r w:rsidR="006B6266" w:rsidRPr="00CD5FE5">
        <w:rPr>
          <w:rFonts w:ascii="Book Antiqua" w:hAnsi="Book Antiqua" w:cs="Arial"/>
        </w:rPr>
        <w:fldChar w:fldCharType="begin">
          <w:fldData xml:space="preserve">PEVuZE5vdGU+PENpdGU+PEF1dGhvcj5FbG11bnplcjwvQXV0aG9yPjxZZWFyPjIwMTE8L1llYXI+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</w:fldData>
        </w:fldChar>
      </w:r>
      <w:r w:rsidR="006B6266" w:rsidRPr="00CD5FE5">
        <w:rPr>
          <w:rFonts w:ascii="Book Antiqua" w:hAnsi="Book Antiqua" w:cs="Arial"/>
        </w:rPr>
        <w:instrText xml:space="preserve"> ADDIN EN.CITE.DATA </w:instrText>
      </w:r>
      <w:r w:rsidR="006B6266" w:rsidRPr="00CD5FE5">
        <w:rPr>
          <w:rFonts w:ascii="Book Antiqua" w:hAnsi="Book Antiqua" w:cs="Arial"/>
        </w:rPr>
      </w:r>
      <w:r w:rsidR="006B6266" w:rsidRPr="00CD5FE5">
        <w:rPr>
          <w:rFonts w:ascii="Book Antiqua" w:hAnsi="Book Antiqua" w:cs="Arial"/>
        </w:rPr>
        <w:fldChar w:fldCharType="end"/>
      </w:r>
      <w:r w:rsidR="005B7B3D" w:rsidRPr="00CD5FE5">
        <w:rPr>
          <w:rFonts w:ascii="Book Antiqua" w:hAnsi="Book Antiqua" w:cs="Arial"/>
        </w:rPr>
      </w:r>
      <w:r w:rsidR="005B7B3D" w:rsidRPr="00CD5FE5">
        <w:rPr>
          <w:rFonts w:ascii="Book Antiqua" w:hAnsi="Book Antiqua" w:cs="Arial"/>
        </w:rPr>
        <w:fldChar w:fldCharType="separate"/>
      </w:r>
      <w:r w:rsidR="00A42871">
        <w:rPr>
          <w:rFonts w:ascii="Book Antiqua" w:hAnsi="Book Antiqua" w:cs="Arial"/>
          <w:noProof/>
          <w:vertAlign w:val="superscript"/>
        </w:rPr>
        <w:t>[6,7,</w:t>
      </w:r>
      <w:r w:rsidR="006B6266" w:rsidRPr="00CD5FE5">
        <w:rPr>
          <w:rFonts w:ascii="Book Antiqua" w:hAnsi="Book Antiqua" w:cs="Arial"/>
          <w:noProof/>
          <w:vertAlign w:val="superscript"/>
        </w:rPr>
        <w:t>22]</w:t>
      </w:r>
      <w:r w:rsidR="005B7B3D" w:rsidRPr="00CD5FE5">
        <w:rPr>
          <w:rFonts w:ascii="Book Antiqua" w:hAnsi="Book Antiqua" w:cs="Arial"/>
        </w:rPr>
        <w:fldChar w:fldCharType="end"/>
      </w:r>
      <w:r w:rsidR="00F7249E" w:rsidRPr="00CD5FE5">
        <w:rPr>
          <w:rFonts w:ascii="Book Antiqua" w:hAnsi="Book Antiqua" w:cs="Arial"/>
        </w:rPr>
        <w:t>.</w:t>
      </w:r>
      <w:r w:rsidR="004044BC" w:rsidRPr="00CD5FE5">
        <w:rPr>
          <w:rFonts w:ascii="Book Antiqua" w:hAnsi="Book Antiqua" w:cs="Arial"/>
        </w:rPr>
        <w:t xml:space="preserve"> </w:t>
      </w:r>
      <w:r w:rsidR="002B6A67" w:rsidRPr="00CD5FE5">
        <w:rPr>
          <w:rFonts w:ascii="Book Antiqua" w:hAnsi="Book Antiqua" w:cs="Arial"/>
        </w:rPr>
        <w:t xml:space="preserve">Indeed, 3 patients with small bowel bleeding without lesion identified on VCE were later found to have bleeding small bowel </w:t>
      </w:r>
      <w:proofErr w:type="spellStart"/>
      <w:r w:rsidR="002B6A67" w:rsidRPr="00CD5FE5">
        <w:rPr>
          <w:rFonts w:ascii="Book Antiqua" w:hAnsi="Book Antiqua" w:cs="Arial"/>
        </w:rPr>
        <w:t>angiodysplasias</w:t>
      </w:r>
      <w:proofErr w:type="spellEnd"/>
      <w:r w:rsidR="002B6A67" w:rsidRPr="00CD5FE5">
        <w:rPr>
          <w:rFonts w:ascii="Book Antiqua" w:hAnsi="Book Antiqua" w:cs="Arial"/>
        </w:rPr>
        <w:t xml:space="preserve"> on subsequent </w:t>
      </w:r>
      <w:proofErr w:type="spellStart"/>
      <w:r w:rsidR="002B6A67" w:rsidRPr="00CD5FE5">
        <w:rPr>
          <w:rFonts w:ascii="Book Antiqua" w:hAnsi="Book Antiqua" w:cs="Arial"/>
        </w:rPr>
        <w:t>enteroscopies</w:t>
      </w:r>
      <w:proofErr w:type="spellEnd"/>
      <w:r w:rsidR="002B6A67" w:rsidRPr="00CD5FE5">
        <w:rPr>
          <w:rFonts w:ascii="Book Antiqua" w:hAnsi="Book Antiqua" w:cs="Arial"/>
        </w:rPr>
        <w:t xml:space="preserve">. </w:t>
      </w:r>
      <w:r w:rsidR="004044BC" w:rsidRPr="00CD5FE5">
        <w:rPr>
          <w:rFonts w:ascii="Book Antiqua" w:hAnsi="Book Antiqua" w:cs="Arial"/>
        </w:rPr>
        <w:t xml:space="preserve">Of note, </w:t>
      </w:r>
      <w:r w:rsidR="004C3276" w:rsidRPr="00CD5FE5">
        <w:rPr>
          <w:rFonts w:ascii="Book Antiqua" w:hAnsi="Book Antiqua" w:cs="Arial"/>
        </w:rPr>
        <w:t xml:space="preserve">in our study </w:t>
      </w:r>
      <w:r w:rsidR="004044BC" w:rsidRPr="00CD5FE5">
        <w:rPr>
          <w:rFonts w:ascii="Book Antiqua" w:hAnsi="Book Antiqua" w:cs="Arial"/>
        </w:rPr>
        <w:t>25% of positive VCE findings were within reach of EGD or colonoscopy, underscoring the elusive nature of these lesions and the importance of repeat examination</w:t>
      </w:r>
      <w:r w:rsidR="00632F31" w:rsidRPr="00CD5FE5">
        <w:rPr>
          <w:rFonts w:ascii="Book Antiqua" w:hAnsi="Book Antiqua" w:cs="Arial"/>
        </w:rPr>
        <w:t>s</w:t>
      </w:r>
      <w:r w:rsidR="003347BC" w:rsidRPr="00CD5FE5">
        <w:rPr>
          <w:rFonts w:ascii="Book Antiqua" w:hAnsi="Book Antiqua" w:cs="Arial"/>
        </w:rPr>
        <w:t xml:space="preserve"> if necessary</w:t>
      </w:r>
      <w:r w:rsidR="00A42871">
        <w:rPr>
          <w:rFonts w:ascii="Book Antiqua" w:hAnsi="Book Antiqua" w:cs="Arial"/>
        </w:rPr>
        <w:t>.</w:t>
      </w:r>
    </w:p>
    <w:p w14:paraId="440AA2CA" w14:textId="4DCC0DD3" w:rsidR="00674697" w:rsidRPr="00CD5FE5" w:rsidRDefault="008605FD" w:rsidP="003A4C57">
      <w:pPr>
        <w:snapToGrid w:val="0"/>
        <w:spacing w:line="360" w:lineRule="auto"/>
        <w:ind w:firstLineChars="100" w:firstLine="240"/>
        <w:jc w:val="both"/>
        <w:rPr>
          <w:rFonts w:ascii="Book Antiqua" w:hAnsi="Book Antiqua" w:cs="Arial"/>
        </w:rPr>
      </w:pPr>
      <w:r w:rsidRPr="00CD5FE5">
        <w:rPr>
          <w:rFonts w:ascii="Book Antiqua" w:hAnsi="Book Antiqua" w:cs="Arial"/>
        </w:rPr>
        <w:t xml:space="preserve">Our </w:t>
      </w:r>
      <w:r w:rsidR="00CA282A" w:rsidRPr="00CD5FE5">
        <w:rPr>
          <w:rFonts w:ascii="Book Antiqua" w:hAnsi="Book Antiqua" w:cs="Arial"/>
        </w:rPr>
        <w:t xml:space="preserve">study is the first to report recurrent GIB </w:t>
      </w:r>
      <w:r w:rsidRPr="00CD5FE5">
        <w:rPr>
          <w:rFonts w:ascii="Book Antiqua" w:hAnsi="Book Antiqua" w:cs="Arial"/>
        </w:rPr>
        <w:t>rate in LVAD recipients after VCE. Although LVAD is thought to predispose patients to GIB through various mechanisms, the re</w:t>
      </w:r>
      <w:r w:rsidR="00CA282A" w:rsidRPr="00CD5FE5">
        <w:rPr>
          <w:rFonts w:ascii="Book Antiqua" w:hAnsi="Book Antiqua" w:cs="Arial"/>
        </w:rPr>
        <w:t xml:space="preserve">current GIB </w:t>
      </w:r>
      <w:r w:rsidRPr="00CD5FE5">
        <w:rPr>
          <w:rFonts w:ascii="Book Antiqua" w:hAnsi="Book Antiqua" w:cs="Arial"/>
        </w:rPr>
        <w:t>rate (53%) in our LVAD population is simil</w:t>
      </w:r>
      <w:r w:rsidR="00A42871">
        <w:rPr>
          <w:rFonts w:ascii="Book Antiqua" w:hAnsi="Book Antiqua" w:cs="Arial"/>
        </w:rPr>
        <w:t xml:space="preserve">ar to OGIB in non-LVAD </w:t>
      </w:r>
      <w:proofErr w:type="gramStart"/>
      <w:r w:rsidR="00A42871">
        <w:rPr>
          <w:rFonts w:ascii="Book Antiqua" w:hAnsi="Book Antiqua" w:cs="Arial"/>
        </w:rPr>
        <w:t>patients</w:t>
      </w:r>
      <w:proofErr w:type="gramEnd"/>
      <w:r w:rsidRPr="00CD5FE5">
        <w:rPr>
          <w:rFonts w:ascii="Book Antiqua" w:hAnsi="Book Antiqua" w:cs="Arial"/>
        </w:rPr>
        <w:fldChar w:fldCharType="begin">
          <w:fldData xml:space="preserve">PEVuZE5vdGU+PENpdGU+PEF1dGhvcj5LdXNobmlyPC9BdXRob3I+PFllYXI+MjAxMzwvWWVhcj48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</w:fldData>
        </w:fldChar>
      </w:r>
      <w:r w:rsidR="006B6266" w:rsidRPr="00CD5FE5">
        <w:rPr>
          <w:rFonts w:ascii="Book Antiqua" w:hAnsi="Book Antiqua" w:cs="Arial"/>
        </w:rPr>
        <w:instrText xml:space="preserve"> ADDIN EN.CITE </w:instrText>
      </w:r>
      <w:r w:rsidR="006B6266" w:rsidRPr="00CD5FE5">
        <w:rPr>
          <w:rFonts w:ascii="Book Antiqua" w:hAnsi="Book Antiqua" w:cs="Arial"/>
        </w:rPr>
        <w:fldChar w:fldCharType="begin">
          <w:fldData xml:space="preserve">PEVuZE5vdGU+PENpdGU+PEF1dGhvcj5LdXNobmlyPC9BdXRob3I+PFllYXI+MjAxMzwvWWVhcj48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</w:fldData>
        </w:fldChar>
      </w:r>
      <w:r w:rsidR="006B6266" w:rsidRPr="00CD5FE5">
        <w:rPr>
          <w:rFonts w:ascii="Book Antiqua" w:hAnsi="Book Antiqua" w:cs="Arial"/>
        </w:rPr>
        <w:instrText xml:space="preserve"> ADDIN EN.CITE.DATA </w:instrText>
      </w:r>
      <w:r w:rsidR="006B6266" w:rsidRPr="00CD5FE5">
        <w:rPr>
          <w:rFonts w:ascii="Book Antiqua" w:hAnsi="Book Antiqua" w:cs="Arial"/>
        </w:rPr>
      </w:r>
      <w:r w:rsidR="006B6266" w:rsidRPr="00CD5FE5">
        <w:rPr>
          <w:rFonts w:ascii="Book Antiqua" w:hAnsi="Book Antiqua" w:cs="Arial"/>
        </w:rPr>
        <w:fldChar w:fldCharType="end"/>
      </w:r>
      <w:r w:rsidRPr="00CD5FE5">
        <w:rPr>
          <w:rFonts w:ascii="Book Antiqua" w:hAnsi="Book Antiqua" w:cs="Arial"/>
        </w:rPr>
      </w:r>
      <w:r w:rsidRPr="00CD5FE5">
        <w:rPr>
          <w:rFonts w:ascii="Book Antiqua" w:hAnsi="Book Antiqua" w:cs="Arial"/>
        </w:rPr>
        <w:fldChar w:fldCharType="separate"/>
      </w:r>
      <w:r w:rsidR="006B6266" w:rsidRPr="00CD5FE5">
        <w:rPr>
          <w:rFonts w:ascii="Book Antiqua" w:hAnsi="Book Antiqua" w:cs="Arial"/>
          <w:noProof/>
          <w:vertAlign w:val="superscript"/>
        </w:rPr>
        <w:t>[31]</w:t>
      </w:r>
      <w:r w:rsidRPr="00CD5FE5">
        <w:rPr>
          <w:rFonts w:ascii="Book Antiqua" w:hAnsi="Book Antiqua" w:cs="Arial"/>
        </w:rPr>
        <w:fldChar w:fldCharType="end"/>
      </w:r>
      <w:r w:rsidRPr="00CD5FE5">
        <w:rPr>
          <w:rFonts w:ascii="Book Antiqua" w:hAnsi="Book Antiqua" w:cs="Arial"/>
        </w:rPr>
        <w:t>. Furthermore</w:t>
      </w:r>
      <w:r w:rsidR="002B3016" w:rsidRPr="00CD5FE5">
        <w:rPr>
          <w:rFonts w:ascii="Book Antiqua" w:hAnsi="Book Antiqua" w:cs="Arial"/>
        </w:rPr>
        <w:t>, t</w:t>
      </w:r>
      <w:r w:rsidR="00B925DF" w:rsidRPr="00CD5FE5">
        <w:rPr>
          <w:rFonts w:ascii="Book Antiqua" w:hAnsi="Book Antiqua" w:cs="Arial"/>
        </w:rPr>
        <w:t>here was no differenc</w:t>
      </w:r>
      <w:r w:rsidR="0078158E" w:rsidRPr="00CD5FE5">
        <w:rPr>
          <w:rFonts w:ascii="Book Antiqua" w:hAnsi="Book Antiqua" w:cs="Arial"/>
        </w:rPr>
        <w:t xml:space="preserve">e in </w:t>
      </w:r>
      <w:r w:rsidR="004938FE" w:rsidRPr="00CD5FE5">
        <w:rPr>
          <w:rFonts w:ascii="Book Antiqua" w:hAnsi="Book Antiqua" w:cs="Arial"/>
        </w:rPr>
        <w:t xml:space="preserve">the rate </w:t>
      </w:r>
      <w:r w:rsidR="004938FE" w:rsidRPr="00CD5FE5">
        <w:rPr>
          <w:rFonts w:ascii="Book Antiqua" w:hAnsi="Book Antiqua" w:cs="Arial"/>
        </w:rPr>
        <w:lastRenderedPageBreak/>
        <w:t xml:space="preserve">of </w:t>
      </w:r>
      <w:r w:rsidR="0078158E" w:rsidRPr="00CD5FE5">
        <w:rPr>
          <w:rFonts w:ascii="Book Antiqua" w:hAnsi="Book Antiqua" w:cs="Arial"/>
        </w:rPr>
        <w:t>recurrent GI</w:t>
      </w:r>
      <w:r w:rsidR="006E0598" w:rsidRPr="00CD5FE5">
        <w:rPr>
          <w:rFonts w:ascii="Book Antiqua" w:hAnsi="Book Antiqua" w:cs="Arial"/>
        </w:rPr>
        <w:t>B</w:t>
      </w:r>
      <w:r w:rsidR="00B925DF" w:rsidRPr="00CD5FE5">
        <w:rPr>
          <w:rFonts w:ascii="Book Antiqua" w:hAnsi="Book Antiqua" w:cs="Arial"/>
        </w:rPr>
        <w:t xml:space="preserve">, </w:t>
      </w:r>
      <w:r w:rsidR="004938FE" w:rsidRPr="00CD5FE5">
        <w:rPr>
          <w:rFonts w:ascii="Book Antiqua" w:hAnsi="Book Antiqua" w:cs="Arial"/>
        </w:rPr>
        <w:t xml:space="preserve">the </w:t>
      </w:r>
      <w:r w:rsidR="00B925DF" w:rsidRPr="00CD5FE5">
        <w:rPr>
          <w:rFonts w:ascii="Book Antiqua" w:hAnsi="Book Antiqua" w:cs="Arial"/>
        </w:rPr>
        <w:t xml:space="preserve">number of endoscopies </w:t>
      </w:r>
      <w:r w:rsidR="004938FE" w:rsidRPr="00CD5FE5">
        <w:rPr>
          <w:rFonts w:ascii="Book Antiqua" w:hAnsi="Book Antiqua" w:cs="Arial"/>
        </w:rPr>
        <w:t xml:space="preserve">performed </w:t>
      </w:r>
      <w:r w:rsidR="00B925DF" w:rsidRPr="00CD5FE5">
        <w:rPr>
          <w:rFonts w:ascii="Book Antiqua" w:hAnsi="Book Antiqua" w:cs="Arial"/>
        </w:rPr>
        <w:t xml:space="preserve">after VCE, and </w:t>
      </w:r>
      <w:r w:rsidR="004938FE" w:rsidRPr="00CD5FE5">
        <w:rPr>
          <w:rFonts w:ascii="Book Antiqua" w:hAnsi="Book Antiqua" w:cs="Arial"/>
        </w:rPr>
        <w:t xml:space="preserve">the </w:t>
      </w:r>
      <w:r w:rsidR="00B925DF" w:rsidRPr="00CD5FE5">
        <w:rPr>
          <w:rFonts w:ascii="Book Antiqua" w:hAnsi="Book Antiqua" w:cs="Arial"/>
        </w:rPr>
        <w:t xml:space="preserve">mortality rate, whether VCE studies were positive or negative. </w:t>
      </w:r>
      <w:r w:rsidR="00632F31" w:rsidRPr="00CD5FE5">
        <w:rPr>
          <w:rFonts w:ascii="Book Antiqua" w:hAnsi="Book Antiqua" w:cs="Arial"/>
        </w:rPr>
        <w:t>Even among patients with</w:t>
      </w:r>
      <w:r w:rsidR="00CA05E7" w:rsidRPr="00CD5FE5">
        <w:rPr>
          <w:rFonts w:ascii="Book Antiqua" w:hAnsi="Book Antiqua" w:cs="Arial"/>
        </w:rPr>
        <w:t xml:space="preserve"> a</w:t>
      </w:r>
      <w:r w:rsidR="00632F31" w:rsidRPr="00CD5FE5">
        <w:rPr>
          <w:rFonts w:ascii="Book Antiqua" w:hAnsi="Book Antiqua" w:cs="Arial"/>
        </w:rPr>
        <w:t xml:space="preserve"> </w:t>
      </w:r>
      <w:r w:rsidR="00CE29FC" w:rsidRPr="00CD5FE5">
        <w:rPr>
          <w:rFonts w:ascii="Book Antiqua" w:hAnsi="Book Antiqua" w:cs="Arial"/>
        </w:rPr>
        <w:t xml:space="preserve">positive </w:t>
      </w:r>
      <w:r w:rsidR="00632F31" w:rsidRPr="00CD5FE5">
        <w:rPr>
          <w:rFonts w:ascii="Book Antiqua" w:hAnsi="Book Antiqua" w:cs="Arial"/>
        </w:rPr>
        <w:t xml:space="preserve">VCE, further endoscopic intervention did not </w:t>
      </w:r>
      <w:r w:rsidR="00F4562D" w:rsidRPr="00CD5FE5">
        <w:rPr>
          <w:rFonts w:ascii="Book Antiqua" w:hAnsi="Book Antiqua" w:cs="Arial"/>
        </w:rPr>
        <w:t xml:space="preserve">affect </w:t>
      </w:r>
      <w:r w:rsidRPr="00CD5FE5">
        <w:rPr>
          <w:rFonts w:ascii="Book Antiqua" w:hAnsi="Book Antiqua" w:cs="Arial"/>
        </w:rPr>
        <w:t>re</w:t>
      </w:r>
      <w:r w:rsidR="006E0598" w:rsidRPr="00CD5FE5">
        <w:rPr>
          <w:rFonts w:ascii="Book Antiqua" w:hAnsi="Book Antiqua" w:cs="Arial"/>
        </w:rPr>
        <w:t xml:space="preserve">current </w:t>
      </w:r>
      <w:r w:rsidR="00632F31" w:rsidRPr="00CD5FE5">
        <w:rPr>
          <w:rFonts w:ascii="Book Antiqua" w:hAnsi="Book Antiqua" w:cs="Arial"/>
        </w:rPr>
        <w:t>bleeding</w:t>
      </w:r>
      <w:r w:rsidR="00CA05E7" w:rsidRPr="00CD5FE5">
        <w:rPr>
          <w:rFonts w:ascii="Book Antiqua" w:hAnsi="Book Antiqua" w:cs="Arial"/>
        </w:rPr>
        <w:t>—</w:t>
      </w:r>
      <w:r w:rsidR="00CE29FC" w:rsidRPr="00CD5FE5">
        <w:rPr>
          <w:rFonts w:ascii="Book Antiqua" w:hAnsi="Book Antiqua" w:cs="Arial"/>
        </w:rPr>
        <w:t xml:space="preserve">the recurrent bleeding rate was 50% regardless of endoscopic intervention </w:t>
      </w:r>
      <w:r w:rsidR="00632F31" w:rsidRPr="00CD5FE5">
        <w:rPr>
          <w:rFonts w:ascii="Book Antiqua" w:hAnsi="Book Antiqua" w:cs="Arial"/>
        </w:rPr>
        <w:t xml:space="preserve">(Table 3). </w:t>
      </w:r>
      <w:r w:rsidR="00F4562D" w:rsidRPr="00CD5FE5">
        <w:rPr>
          <w:rFonts w:ascii="Book Antiqua" w:hAnsi="Book Antiqua" w:cs="Arial"/>
        </w:rPr>
        <w:t>On the other hand</w:t>
      </w:r>
      <w:r w:rsidR="00DD5792" w:rsidRPr="00CD5FE5">
        <w:rPr>
          <w:rFonts w:ascii="Book Antiqua" w:hAnsi="Book Antiqua" w:cs="Arial"/>
        </w:rPr>
        <w:t xml:space="preserve">, the negative VCE study in our cohort </w:t>
      </w:r>
      <w:r w:rsidR="00CE29FC" w:rsidRPr="00CD5FE5">
        <w:rPr>
          <w:rFonts w:ascii="Book Antiqua" w:hAnsi="Book Antiqua" w:cs="Arial"/>
        </w:rPr>
        <w:t xml:space="preserve">was not associated with </w:t>
      </w:r>
      <w:r w:rsidR="00DD5792" w:rsidRPr="00CD5FE5">
        <w:rPr>
          <w:rFonts w:ascii="Book Antiqua" w:hAnsi="Book Antiqua" w:cs="Arial"/>
        </w:rPr>
        <w:t>low</w:t>
      </w:r>
      <w:r w:rsidR="0003586B" w:rsidRPr="00CD5FE5">
        <w:rPr>
          <w:rFonts w:ascii="Book Antiqua" w:hAnsi="Book Antiqua" w:cs="Arial"/>
        </w:rPr>
        <w:t>er</w:t>
      </w:r>
      <w:r w:rsidR="00DD5792" w:rsidRPr="00CD5FE5">
        <w:rPr>
          <w:rFonts w:ascii="Book Antiqua" w:hAnsi="Book Antiqua" w:cs="Arial"/>
        </w:rPr>
        <w:t xml:space="preserve"> re</w:t>
      </w:r>
      <w:r w:rsidR="006E0598" w:rsidRPr="00CD5FE5">
        <w:rPr>
          <w:rFonts w:ascii="Book Antiqua" w:hAnsi="Book Antiqua" w:cs="Arial"/>
        </w:rPr>
        <w:t xml:space="preserve">current </w:t>
      </w:r>
      <w:r w:rsidR="00DD5792" w:rsidRPr="00CD5FE5">
        <w:rPr>
          <w:rFonts w:ascii="Book Antiqua" w:hAnsi="Book Antiqua" w:cs="Arial"/>
        </w:rPr>
        <w:t>bleeding rate</w:t>
      </w:r>
      <w:r w:rsidR="00CE29FC" w:rsidRPr="00CD5FE5">
        <w:rPr>
          <w:rFonts w:ascii="Book Antiqua" w:hAnsi="Book Antiqua" w:cs="Arial"/>
        </w:rPr>
        <w:t>. It is</w:t>
      </w:r>
      <w:r w:rsidR="003347BC" w:rsidRPr="00CD5FE5">
        <w:rPr>
          <w:rFonts w:ascii="Book Antiqua" w:hAnsi="Book Antiqua" w:cs="Arial"/>
        </w:rPr>
        <w:t xml:space="preserve"> possibl</w:t>
      </w:r>
      <w:r w:rsidR="00CE29FC" w:rsidRPr="00CD5FE5">
        <w:rPr>
          <w:rFonts w:ascii="Book Antiqua" w:hAnsi="Book Antiqua" w:cs="Arial"/>
        </w:rPr>
        <w:t>e that</w:t>
      </w:r>
      <w:r w:rsidR="003347BC" w:rsidRPr="00CD5FE5">
        <w:rPr>
          <w:rFonts w:ascii="Book Antiqua" w:hAnsi="Book Antiqua" w:cs="Arial"/>
        </w:rPr>
        <w:t xml:space="preserve"> </w:t>
      </w:r>
      <w:r w:rsidR="0003586B" w:rsidRPr="00CD5FE5">
        <w:rPr>
          <w:rFonts w:ascii="Book Antiqua" w:hAnsi="Book Antiqua" w:cs="Arial"/>
        </w:rPr>
        <w:t xml:space="preserve">OGIB may </w:t>
      </w:r>
      <w:r w:rsidR="002C0340" w:rsidRPr="00CD5FE5">
        <w:rPr>
          <w:rFonts w:ascii="Book Antiqua" w:hAnsi="Book Antiqua" w:cs="Arial"/>
        </w:rPr>
        <w:t xml:space="preserve">merely </w:t>
      </w:r>
      <w:r w:rsidR="0003586B" w:rsidRPr="00CD5FE5">
        <w:rPr>
          <w:rFonts w:ascii="Book Antiqua" w:hAnsi="Book Antiqua" w:cs="Arial"/>
        </w:rPr>
        <w:t xml:space="preserve">be a reflection of the underlying condition </w:t>
      </w:r>
      <w:r w:rsidR="00D12725" w:rsidRPr="00CD5FE5">
        <w:rPr>
          <w:rFonts w:ascii="Book Antiqua" w:hAnsi="Book Antiqua" w:cs="Arial"/>
        </w:rPr>
        <w:t xml:space="preserve">or </w:t>
      </w:r>
      <w:r w:rsidR="0003586B" w:rsidRPr="00CD5FE5">
        <w:rPr>
          <w:rFonts w:ascii="Book Antiqua" w:hAnsi="Book Antiqua" w:cs="Arial"/>
        </w:rPr>
        <w:t>hemodynamics of LVAD patients, and endoscopic procedures do not necessarily impact their natural courses. Endoscopic evaluation or therapy in this population therefore should be used judiciously</w:t>
      </w:r>
      <w:r w:rsidR="002E7C35" w:rsidRPr="00CD5FE5">
        <w:rPr>
          <w:rFonts w:ascii="Book Antiqua" w:hAnsi="Book Antiqua" w:cs="Arial"/>
        </w:rPr>
        <w:t>, especially g</w:t>
      </w:r>
      <w:r w:rsidR="00DF466C" w:rsidRPr="00CD5FE5">
        <w:rPr>
          <w:rFonts w:ascii="Book Antiqua" w:hAnsi="Book Antiqua" w:cs="Arial"/>
        </w:rPr>
        <w:t xml:space="preserve">iven that medical therapy with </w:t>
      </w:r>
      <w:r w:rsidR="00F4562D" w:rsidRPr="00CD5FE5">
        <w:rPr>
          <w:rFonts w:ascii="Book Antiqua" w:hAnsi="Book Antiqua" w:cs="Arial"/>
        </w:rPr>
        <w:t>t</w:t>
      </w:r>
      <w:r w:rsidR="00DF466C" w:rsidRPr="00CD5FE5">
        <w:rPr>
          <w:rFonts w:ascii="Book Antiqua" w:hAnsi="Book Antiqua" w:cs="Arial"/>
        </w:rPr>
        <w:t xml:space="preserve">halidomide or </w:t>
      </w:r>
      <w:proofErr w:type="spellStart"/>
      <w:r w:rsidR="00DF466C" w:rsidRPr="00CD5FE5">
        <w:rPr>
          <w:rFonts w:ascii="Book Antiqua" w:hAnsi="Book Antiqua" w:cs="Arial"/>
        </w:rPr>
        <w:t>O</w:t>
      </w:r>
      <w:r w:rsidR="002E7C35" w:rsidRPr="00CD5FE5">
        <w:rPr>
          <w:rFonts w:ascii="Book Antiqua" w:hAnsi="Book Antiqua" w:cs="Arial"/>
        </w:rPr>
        <w:t>ctreotide</w:t>
      </w:r>
      <w:proofErr w:type="spellEnd"/>
      <w:r w:rsidR="002E7C35" w:rsidRPr="00CD5FE5">
        <w:rPr>
          <w:rFonts w:ascii="Book Antiqua" w:hAnsi="Book Antiqua" w:cs="Arial"/>
        </w:rPr>
        <w:t xml:space="preserve"> has recently been reported to be effective in LVAD recipients with </w:t>
      </w:r>
      <w:proofErr w:type="gramStart"/>
      <w:r w:rsidR="002E7C35" w:rsidRPr="00CD5FE5">
        <w:rPr>
          <w:rFonts w:ascii="Book Antiqua" w:hAnsi="Book Antiqua" w:cs="Arial"/>
        </w:rPr>
        <w:t>OGIB</w:t>
      </w:r>
      <w:proofErr w:type="gramEnd"/>
      <w:r w:rsidR="008D52B0" w:rsidRPr="00CD5FE5">
        <w:rPr>
          <w:rFonts w:ascii="Book Antiqua" w:hAnsi="Book Antiqua" w:cs="Arial"/>
        </w:rPr>
        <w:fldChar w:fldCharType="begin">
          <w:fldData xml:space="preserve">PEVuZE5vdGU+PENpdGU+PEF1dGhvcj5EcmFwZXI8L0F1dGhvcj48WWVhcj4yMDE1PC9ZZWFyPjxS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</w:fldData>
        </w:fldChar>
      </w:r>
      <w:r w:rsidR="006B6266" w:rsidRPr="00CD5FE5">
        <w:rPr>
          <w:rFonts w:ascii="Book Antiqua" w:hAnsi="Book Antiqua" w:cs="Arial"/>
        </w:rPr>
        <w:instrText xml:space="preserve"> ADDIN EN.CITE </w:instrText>
      </w:r>
      <w:r w:rsidR="006B6266" w:rsidRPr="00CD5FE5">
        <w:rPr>
          <w:rFonts w:ascii="Book Antiqua" w:hAnsi="Book Antiqua" w:cs="Arial"/>
        </w:rPr>
        <w:fldChar w:fldCharType="begin">
          <w:fldData xml:space="preserve">PEVuZE5vdGU+PENpdGU+PEF1dGhvcj5EcmFwZXI8L0F1dGhvcj48WWVhcj4yMDE1PC9ZZWFyPjxS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</w:fldData>
        </w:fldChar>
      </w:r>
      <w:r w:rsidR="006B6266" w:rsidRPr="00CD5FE5">
        <w:rPr>
          <w:rFonts w:ascii="Book Antiqua" w:hAnsi="Book Antiqua" w:cs="Arial"/>
        </w:rPr>
        <w:instrText xml:space="preserve"> ADDIN EN.CITE.DATA </w:instrText>
      </w:r>
      <w:r w:rsidR="006B6266" w:rsidRPr="00CD5FE5">
        <w:rPr>
          <w:rFonts w:ascii="Book Antiqua" w:hAnsi="Book Antiqua" w:cs="Arial"/>
        </w:rPr>
      </w:r>
      <w:r w:rsidR="006B6266" w:rsidRPr="00CD5FE5">
        <w:rPr>
          <w:rFonts w:ascii="Book Antiqua" w:hAnsi="Book Antiqua" w:cs="Arial"/>
        </w:rPr>
        <w:fldChar w:fldCharType="end"/>
      </w:r>
      <w:r w:rsidR="008D52B0" w:rsidRPr="00CD5FE5">
        <w:rPr>
          <w:rFonts w:ascii="Book Antiqua" w:hAnsi="Book Antiqua" w:cs="Arial"/>
        </w:rPr>
      </w:r>
      <w:r w:rsidR="008D52B0" w:rsidRPr="00CD5FE5">
        <w:rPr>
          <w:rFonts w:ascii="Book Antiqua" w:hAnsi="Book Antiqua" w:cs="Arial"/>
        </w:rPr>
        <w:fldChar w:fldCharType="separate"/>
      </w:r>
      <w:r w:rsidR="00A42871">
        <w:rPr>
          <w:rFonts w:ascii="Book Antiqua" w:hAnsi="Book Antiqua" w:cs="Arial"/>
          <w:noProof/>
          <w:vertAlign w:val="superscript"/>
        </w:rPr>
        <w:t>[32,</w:t>
      </w:r>
      <w:r w:rsidR="006B6266" w:rsidRPr="00CD5FE5">
        <w:rPr>
          <w:rFonts w:ascii="Book Antiqua" w:hAnsi="Book Antiqua" w:cs="Arial"/>
          <w:noProof/>
          <w:vertAlign w:val="superscript"/>
        </w:rPr>
        <w:t>33]</w:t>
      </w:r>
      <w:r w:rsidR="008D52B0" w:rsidRPr="00CD5FE5">
        <w:rPr>
          <w:rFonts w:ascii="Book Antiqua" w:hAnsi="Book Antiqua" w:cs="Arial"/>
        </w:rPr>
        <w:fldChar w:fldCharType="end"/>
      </w:r>
      <w:r w:rsidR="00D12725" w:rsidRPr="00CD5FE5">
        <w:rPr>
          <w:rFonts w:ascii="Book Antiqua" w:hAnsi="Book Antiqua" w:cs="Arial"/>
        </w:rPr>
        <w:t>.</w:t>
      </w:r>
      <w:r w:rsidR="00357F1B" w:rsidRPr="00CD5FE5">
        <w:rPr>
          <w:rFonts w:ascii="Book Antiqua" w:hAnsi="Book Antiqua" w:cs="Arial"/>
        </w:rPr>
        <w:t xml:space="preserve"> </w:t>
      </w:r>
      <w:r w:rsidR="00EA0338" w:rsidRPr="00CD5FE5">
        <w:rPr>
          <w:rFonts w:ascii="Book Antiqua" w:hAnsi="Book Antiqua" w:cs="Arial"/>
        </w:rPr>
        <w:t>Further study is required to identify the characteristics of patients who may benefit from endoscopic intervention</w:t>
      </w:r>
      <w:r w:rsidR="00F4562D" w:rsidRPr="00CD5FE5">
        <w:rPr>
          <w:rFonts w:ascii="Book Antiqua" w:hAnsi="Book Antiqua" w:cs="Arial"/>
        </w:rPr>
        <w:t xml:space="preserve"> versus supportive care</w:t>
      </w:r>
      <w:r w:rsidR="00EA0338" w:rsidRPr="00CD5FE5">
        <w:rPr>
          <w:rFonts w:ascii="Book Antiqua" w:hAnsi="Book Antiqua" w:cs="Arial"/>
        </w:rPr>
        <w:t xml:space="preserve">. </w:t>
      </w:r>
    </w:p>
    <w:p w14:paraId="19A92EA0" w14:textId="0C7CDD9D" w:rsidR="00E51479" w:rsidRPr="00A42871" w:rsidRDefault="00DD5792" w:rsidP="003A4C57">
      <w:pPr>
        <w:snapToGrid w:val="0"/>
        <w:spacing w:line="360" w:lineRule="auto"/>
        <w:ind w:firstLineChars="100" w:firstLine="240"/>
        <w:jc w:val="both"/>
        <w:rPr>
          <w:rFonts w:ascii="Book Antiqua" w:eastAsia="宋体" w:hAnsi="Book Antiqua" w:cs="Arial"/>
          <w:lang w:eastAsia="zh-CN"/>
        </w:rPr>
      </w:pPr>
      <w:r w:rsidRPr="00CD5FE5">
        <w:rPr>
          <w:rFonts w:ascii="Book Antiqua" w:hAnsi="Book Antiqua" w:cs="Arial"/>
        </w:rPr>
        <w:t xml:space="preserve">Of the 12 patients with positive VCE studies, only 6 patients had </w:t>
      </w:r>
      <w:r w:rsidR="0001059F" w:rsidRPr="00CD5FE5">
        <w:rPr>
          <w:rFonts w:ascii="Book Antiqua" w:hAnsi="Book Antiqua" w:cs="Arial"/>
        </w:rPr>
        <w:t xml:space="preserve">subsequent </w:t>
      </w:r>
      <w:r w:rsidRPr="00CD5FE5">
        <w:rPr>
          <w:rFonts w:ascii="Book Antiqua" w:hAnsi="Book Antiqua" w:cs="Arial"/>
        </w:rPr>
        <w:t>endoscopic procedures</w:t>
      </w:r>
      <w:r w:rsidR="00677111" w:rsidRPr="00CD5FE5">
        <w:rPr>
          <w:rFonts w:ascii="Book Antiqua" w:hAnsi="Book Antiqua" w:cs="Arial"/>
        </w:rPr>
        <w:t xml:space="preserve"> because the other 6 patients </w:t>
      </w:r>
      <w:r w:rsidR="0001059F" w:rsidRPr="00CD5FE5">
        <w:rPr>
          <w:rFonts w:ascii="Book Antiqua" w:hAnsi="Book Antiqua" w:cs="Arial"/>
        </w:rPr>
        <w:t xml:space="preserve">had no further GI bleeding and their </w:t>
      </w:r>
      <w:r w:rsidRPr="00CD5FE5">
        <w:rPr>
          <w:rFonts w:ascii="Book Antiqua" w:hAnsi="Book Antiqua" w:cs="Arial"/>
        </w:rPr>
        <w:t xml:space="preserve">hemoglobin </w:t>
      </w:r>
      <w:r w:rsidR="0001059F" w:rsidRPr="00CD5FE5">
        <w:rPr>
          <w:rFonts w:ascii="Book Antiqua" w:hAnsi="Book Antiqua" w:cs="Arial"/>
        </w:rPr>
        <w:t>had stabilized</w:t>
      </w:r>
      <w:r w:rsidR="00E02085" w:rsidRPr="00CD5FE5">
        <w:rPr>
          <w:rFonts w:ascii="Book Antiqua" w:hAnsi="Book Antiqua" w:cs="Arial"/>
        </w:rPr>
        <w:t>, again indicating a dissociation of VCE findings with patients</w:t>
      </w:r>
      <w:r w:rsidR="00677111" w:rsidRPr="00CD5FE5">
        <w:rPr>
          <w:rFonts w:ascii="Book Antiqua" w:hAnsi="Book Antiqua" w:cs="Arial"/>
        </w:rPr>
        <w:t>’</w:t>
      </w:r>
      <w:r w:rsidR="00E02085" w:rsidRPr="00CD5FE5">
        <w:rPr>
          <w:rFonts w:ascii="Book Antiqua" w:hAnsi="Book Antiqua" w:cs="Arial"/>
        </w:rPr>
        <w:t xml:space="preserve"> clinical courses</w:t>
      </w:r>
      <w:r w:rsidRPr="00CD5FE5">
        <w:rPr>
          <w:rFonts w:ascii="Book Antiqua" w:hAnsi="Book Antiqua" w:cs="Arial"/>
        </w:rPr>
        <w:t xml:space="preserve">. </w:t>
      </w:r>
      <w:r w:rsidR="00BB68C3" w:rsidRPr="00CD5FE5">
        <w:rPr>
          <w:rFonts w:ascii="Book Antiqua" w:hAnsi="Book Antiqua" w:cs="Arial"/>
        </w:rPr>
        <w:t xml:space="preserve">Given that only 50% of patients with positive VCE had persistent GIB requiring further </w:t>
      </w:r>
      <w:r w:rsidR="002B6A67" w:rsidRPr="00CD5FE5">
        <w:rPr>
          <w:rFonts w:ascii="Book Antiqua" w:hAnsi="Book Antiqua" w:cs="Arial"/>
        </w:rPr>
        <w:t xml:space="preserve">endoscopic </w:t>
      </w:r>
      <w:r w:rsidR="00BB68C3" w:rsidRPr="00CD5FE5">
        <w:rPr>
          <w:rFonts w:ascii="Book Antiqua" w:hAnsi="Book Antiqua" w:cs="Arial"/>
        </w:rPr>
        <w:t>intervention</w:t>
      </w:r>
      <w:r w:rsidR="002F73CC" w:rsidRPr="00CD5FE5">
        <w:rPr>
          <w:rFonts w:ascii="Book Antiqua" w:hAnsi="Book Antiqua" w:cs="Arial"/>
        </w:rPr>
        <w:t xml:space="preserve">, one possible approach to treat LVAD recipients with OGIB based on our </w:t>
      </w:r>
      <w:r w:rsidR="00183DB3" w:rsidRPr="00CD5FE5">
        <w:rPr>
          <w:rFonts w:ascii="Book Antiqua" w:hAnsi="Book Antiqua" w:cs="Arial"/>
        </w:rPr>
        <w:t xml:space="preserve">finding </w:t>
      </w:r>
      <w:r w:rsidR="002F73CC" w:rsidRPr="00CD5FE5">
        <w:rPr>
          <w:rFonts w:ascii="Book Antiqua" w:hAnsi="Book Antiqua" w:cs="Arial"/>
        </w:rPr>
        <w:t xml:space="preserve">is to defer VCE and endoscopies </w:t>
      </w:r>
      <w:r w:rsidR="00183DB3" w:rsidRPr="00CD5FE5">
        <w:rPr>
          <w:rFonts w:ascii="Book Antiqua" w:hAnsi="Book Antiqua" w:cs="Arial"/>
        </w:rPr>
        <w:t xml:space="preserve">until persistent GIB is observed. The current health care environment creates </w:t>
      </w:r>
      <w:r w:rsidR="002B6A67" w:rsidRPr="00CD5FE5">
        <w:rPr>
          <w:rFonts w:ascii="Book Antiqua" w:hAnsi="Book Antiqua" w:cs="Arial"/>
        </w:rPr>
        <w:t xml:space="preserve">tremendous </w:t>
      </w:r>
      <w:r w:rsidR="00183DB3" w:rsidRPr="00CD5FE5">
        <w:rPr>
          <w:rFonts w:ascii="Book Antiqua" w:hAnsi="Book Antiqua" w:cs="Arial"/>
        </w:rPr>
        <w:t>pressure on hospitals to shorten patients</w:t>
      </w:r>
      <w:r w:rsidR="002B6A67" w:rsidRPr="00CD5FE5">
        <w:rPr>
          <w:rFonts w:ascii="Book Antiqua" w:hAnsi="Book Antiqua" w:cs="Arial"/>
        </w:rPr>
        <w:t>’</w:t>
      </w:r>
      <w:r w:rsidR="00183DB3" w:rsidRPr="00CD5FE5">
        <w:rPr>
          <w:rFonts w:ascii="Book Antiqua" w:hAnsi="Book Antiqua" w:cs="Arial"/>
        </w:rPr>
        <w:t xml:space="preserve"> stay and expedite diagnostic procedures and treatment. </w:t>
      </w:r>
      <w:r w:rsidR="00D27FB3" w:rsidRPr="00CD5FE5">
        <w:rPr>
          <w:rFonts w:ascii="Book Antiqua" w:hAnsi="Book Antiqua" w:cs="Arial"/>
        </w:rPr>
        <w:t xml:space="preserve">For certain </w:t>
      </w:r>
      <w:r w:rsidR="00FC52DE" w:rsidRPr="00CD5FE5">
        <w:rPr>
          <w:rFonts w:ascii="Book Antiqua" w:hAnsi="Book Antiqua" w:cs="Arial"/>
        </w:rPr>
        <w:t>patient</w:t>
      </w:r>
      <w:r w:rsidR="00D27FB3" w:rsidRPr="00CD5FE5">
        <w:rPr>
          <w:rFonts w:ascii="Book Antiqua" w:hAnsi="Book Antiqua" w:cs="Arial"/>
        </w:rPr>
        <w:t>s in this</w:t>
      </w:r>
      <w:r w:rsidR="00FC52DE" w:rsidRPr="00CD5FE5">
        <w:rPr>
          <w:rFonts w:ascii="Book Antiqua" w:hAnsi="Book Antiqua" w:cs="Arial"/>
        </w:rPr>
        <w:t xml:space="preserve"> </w:t>
      </w:r>
      <w:r w:rsidR="00183DB3" w:rsidRPr="00CD5FE5">
        <w:rPr>
          <w:rFonts w:ascii="Book Antiqua" w:hAnsi="Book Antiqua" w:cs="Arial"/>
        </w:rPr>
        <w:t>population</w:t>
      </w:r>
      <w:r w:rsidR="00CA05E7" w:rsidRPr="00CD5FE5">
        <w:rPr>
          <w:rFonts w:ascii="Book Antiqua" w:hAnsi="Book Antiqua" w:cs="Arial"/>
        </w:rPr>
        <w:t>,</w:t>
      </w:r>
      <w:r w:rsidR="00183DB3" w:rsidRPr="00CD5FE5">
        <w:rPr>
          <w:rFonts w:ascii="Book Antiqua" w:hAnsi="Book Antiqua" w:cs="Arial"/>
        </w:rPr>
        <w:t xml:space="preserve"> however, it may be more cost-effect</w:t>
      </w:r>
      <w:r w:rsidR="00A11353" w:rsidRPr="00CD5FE5">
        <w:rPr>
          <w:rFonts w:ascii="Book Antiqua" w:hAnsi="Book Antiqua" w:cs="Arial"/>
        </w:rPr>
        <w:t>ive</w:t>
      </w:r>
      <w:r w:rsidR="00183DB3" w:rsidRPr="00CD5FE5">
        <w:rPr>
          <w:rFonts w:ascii="Book Antiqua" w:hAnsi="Book Antiqua" w:cs="Arial"/>
        </w:rPr>
        <w:t xml:space="preserve"> to </w:t>
      </w:r>
      <w:r w:rsidR="002B6A67" w:rsidRPr="00CD5FE5">
        <w:rPr>
          <w:rFonts w:ascii="Book Antiqua" w:hAnsi="Book Antiqua" w:cs="Arial"/>
        </w:rPr>
        <w:t xml:space="preserve">observe and </w:t>
      </w:r>
      <w:r w:rsidR="00FC52DE" w:rsidRPr="00CD5FE5">
        <w:rPr>
          <w:rFonts w:ascii="Book Antiqua" w:hAnsi="Book Antiqua" w:cs="Arial"/>
        </w:rPr>
        <w:t xml:space="preserve">provide supportive </w:t>
      </w:r>
      <w:r w:rsidR="002B6A67" w:rsidRPr="00CD5FE5">
        <w:rPr>
          <w:rFonts w:ascii="Book Antiqua" w:hAnsi="Book Antiqua" w:cs="Arial"/>
        </w:rPr>
        <w:t xml:space="preserve">medical </w:t>
      </w:r>
      <w:r w:rsidR="00FC52DE" w:rsidRPr="00CD5FE5">
        <w:rPr>
          <w:rFonts w:ascii="Book Antiqua" w:hAnsi="Book Antiqua" w:cs="Arial"/>
        </w:rPr>
        <w:t>care</w:t>
      </w:r>
      <w:r w:rsidR="000148C6" w:rsidRPr="00CD5FE5">
        <w:rPr>
          <w:rFonts w:ascii="Book Antiqua" w:hAnsi="Book Antiqua" w:cs="Arial"/>
        </w:rPr>
        <w:t xml:space="preserve"> without endoscopies</w:t>
      </w:r>
      <w:r w:rsidR="00FC52DE" w:rsidRPr="00CD5FE5">
        <w:rPr>
          <w:rFonts w:ascii="Book Antiqua" w:hAnsi="Book Antiqua" w:cs="Arial"/>
        </w:rPr>
        <w:t xml:space="preserve">. </w:t>
      </w:r>
      <w:r w:rsidR="000148C6" w:rsidRPr="00CD5FE5">
        <w:rPr>
          <w:rFonts w:ascii="Book Antiqua" w:hAnsi="Book Antiqua" w:cs="Arial"/>
        </w:rPr>
        <w:t xml:space="preserve">Future studies are needed to test this hypothesis and to </w:t>
      </w:r>
      <w:r w:rsidR="00D27FB3" w:rsidRPr="00CD5FE5">
        <w:rPr>
          <w:rFonts w:ascii="Book Antiqua" w:hAnsi="Book Antiqua" w:cs="Arial"/>
        </w:rPr>
        <w:t xml:space="preserve">determine </w:t>
      </w:r>
      <w:r w:rsidR="00FC52DE" w:rsidRPr="00CD5FE5">
        <w:rPr>
          <w:rFonts w:ascii="Book Antiqua" w:hAnsi="Book Antiqua" w:cs="Arial"/>
        </w:rPr>
        <w:t>wh</w:t>
      </w:r>
      <w:r w:rsidR="002B6A67" w:rsidRPr="00CD5FE5">
        <w:rPr>
          <w:rFonts w:ascii="Book Antiqua" w:hAnsi="Book Antiqua" w:cs="Arial"/>
        </w:rPr>
        <w:t>ich</w:t>
      </w:r>
      <w:r w:rsidR="00FC52DE" w:rsidRPr="00CD5FE5">
        <w:rPr>
          <w:rFonts w:ascii="Book Antiqua" w:hAnsi="Book Antiqua" w:cs="Arial"/>
        </w:rPr>
        <w:t xml:space="preserve"> subset of LVAD recipients with OGIB would benefit from </w:t>
      </w:r>
      <w:r w:rsidR="00D27FB3" w:rsidRPr="00CD5FE5">
        <w:rPr>
          <w:rFonts w:ascii="Book Antiqua" w:hAnsi="Book Antiqua" w:cs="Arial"/>
        </w:rPr>
        <w:t>VCE and subsequent endoscopies</w:t>
      </w:r>
      <w:r w:rsidR="00A42871">
        <w:rPr>
          <w:rFonts w:ascii="Book Antiqua" w:eastAsia="宋体" w:hAnsi="Book Antiqua" w:cs="Arial" w:hint="eastAsia"/>
          <w:lang w:eastAsia="zh-CN"/>
        </w:rPr>
        <w:t>.</w:t>
      </w:r>
    </w:p>
    <w:p w14:paraId="0C77B6B7" w14:textId="64B9A1CD" w:rsidR="00A0357C" w:rsidRPr="00A42871" w:rsidRDefault="00E51479" w:rsidP="003A4C57">
      <w:pPr>
        <w:snapToGrid w:val="0"/>
        <w:spacing w:line="360" w:lineRule="auto"/>
        <w:ind w:firstLineChars="100" w:firstLine="240"/>
        <w:jc w:val="both"/>
        <w:rPr>
          <w:rFonts w:ascii="Book Antiqua" w:eastAsia="宋体" w:hAnsi="Book Antiqua" w:cs="Arial"/>
          <w:lang w:eastAsia="zh-CN"/>
        </w:rPr>
      </w:pPr>
      <w:r w:rsidRPr="00CD5FE5">
        <w:rPr>
          <w:rFonts w:ascii="Book Antiqua" w:hAnsi="Book Antiqua" w:cs="Arial"/>
        </w:rPr>
        <w:t>None of LVAD recipients in this study died from GI</w:t>
      </w:r>
      <w:r w:rsidR="006E0598" w:rsidRPr="00CD5FE5">
        <w:rPr>
          <w:rFonts w:ascii="Book Antiqua" w:hAnsi="Book Antiqua" w:cs="Arial"/>
        </w:rPr>
        <w:t>B</w:t>
      </w:r>
      <w:r w:rsidR="00C36E09" w:rsidRPr="00CD5FE5">
        <w:rPr>
          <w:rFonts w:ascii="Book Antiqua" w:hAnsi="Book Antiqua" w:cs="Arial"/>
        </w:rPr>
        <w:t>,</w:t>
      </w:r>
      <w:r w:rsidRPr="00CD5FE5">
        <w:rPr>
          <w:rFonts w:ascii="Book Antiqua" w:hAnsi="Book Antiqua" w:cs="Arial"/>
        </w:rPr>
        <w:t xml:space="preserve"> </w:t>
      </w:r>
      <w:r w:rsidR="00FD5601" w:rsidRPr="00CD5FE5">
        <w:rPr>
          <w:rFonts w:ascii="Book Antiqua" w:hAnsi="Book Antiqua" w:cs="Arial"/>
        </w:rPr>
        <w:t xml:space="preserve">consistent with </w:t>
      </w:r>
      <w:r w:rsidR="00E02085" w:rsidRPr="00CD5FE5">
        <w:rPr>
          <w:rFonts w:ascii="Book Antiqua" w:hAnsi="Book Antiqua" w:cs="Arial"/>
        </w:rPr>
        <w:t xml:space="preserve">a </w:t>
      </w:r>
      <w:r w:rsidRPr="00CD5FE5">
        <w:rPr>
          <w:rFonts w:ascii="Book Antiqua" w:hAnsi="Book Antiqua" w:cs="Arial"/>
        </w:rPr>
        <w:t xml:space="preserve">prior </w:t>
      </w:r>
      <w:proofErr w:type="gramStart"/>
      <w:r w:rsidR="00A42871">
        <w:rPr>
          <w:rFonts w:ascii="Book Antiqua" w:hAnsi="Book Antiqua" w:cs="Arial"/>
        </w:rPr>
        <w:t>report</w:t>
      </w:r>
      <w:proofErr w:type="gramEnd"/>
      <w:r w:rsidR="007E56E4" w:rsidRPr="00CD5FE5">
        <w:rPr>
          <w:rFonts w:ascii="Book Antiqua" w:hAnsi="Book Antiqua" w:cs="Arial"/>
        </w:rPr>
        <w:fldChar w:fldCharType="begin">
          <w:fldData xml:space="preserve">PEVuZE5vdGU+PENpdGU+PEF1dGhvcj5Nb3JnYW48L0F1dGhvcj48WWVhcj4yMDEyPC9ZZWFyPjxS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</w:fldData>
        </w:fldChar>
      </w:r>
      <w:r w:rsidR="006B6266" w:rsidRPr="00CD5FE5">
        <w:rPr>
          <w:rFonts w:ascii="Book Antiqua" w:hAnsi="Book Antiqua" w:cs="Arial"/>
        </w:rPr>
        <w:instrText xml:space="preserve"> ADDIN EN.CITE </w:instrText>
      </w:r>
      <w:r w:rsidR="006B6266" w:rsidRPr="00CD5FE5">
        <w:rPr>
          <w:rFonts w:ascii="Book Antiqua" w:hAnsi="Book Antiqua" w:cs="Arial"/>
        </w:rPr>
        <w:fldChar w:fldCharType="begin">
          <w:fldData xml:space="preserve">PEVuZE5vdGU+PENpdGU+PEF1dGhvcj5Nb3JnYW48L0F1dGhvcj48WWVhcj4yMDEyPC9ZZWFyPjxS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</w:fldData>
        </w:fldChar>
      </w:r>
      <w:r w:rsidR="006B6266" w:rsidRPr="00CD5FE5">
        <w:rPr>
          <w:rFonts w:ascii="Book Antiqua" w:hAnsi="Book Antiqua" w:cs="Arial"/>
        </w:rPr>
        <w:instrText xml:space="preserve"> ADDIN EN.CITE.DATA </w:instrText>
      </w:r>
      <w:r w:rsidR="006B6266" w:rsidRPr="00CD5FE5">
        <w:rPr>
          <w:rFonts w:ascii="Book Antiqua" w:hAnsi="Book Antiqua" w:cs="Arial"/>
        </w:rPr>
      </w:r>
      <w:r w:rsidR="006B6266" w:rsidRPr="00CD5FE5">
        <w:rPr>
          <w:rFonts w:ascii="Book Antiqua" w:hAnsi="Book Antiqua" w:cs="Arial"/>
        </w:rPr>
        <w:fldChar w:fldCharType="end"/>
      </w:r>
      <w:r w:rsidR="007E56E4" w:rsidRPr="00CD5FE5">
        <w:rPr>
          <w:rFonts w:ascii="Book Antiqua" w:hAnsi="Book Antiqua" w:cs="Arial"/>
        </w:rPr>
      </w:r>
      <w:r w:rsidR="007E56E4" w:rsidRPr="00CD5FE5">
        <w:rPr>
          <w:rFonts w:ascii="Book Antiqua" w:hAnsi="Book Antiqua" w:cs="Arial"/>
        </w:rPr>
        <w:fldChar w:fldCharType="separate"/>
      </w:r>
      <w:r w:rsidR="006B6266" w:rsidRPr="00CD5FE5">
        <w:rPr>
          <w:rFonts w:ascii="Book Antiqua" w:hAnsi="Book Antiqua" w:cs="Arial"/>
          <w:noProof/>
          <w:vertAlign w:val="superscript"/>
        </w:rPr>
        <w:t>[34]</w:t>
      </w:r>
      <w:r w:rsidR="007E56E4" w:rsidRPr="00CD5FE5">
        <w:rPr>
          <w:rFonts w:ascii="Book Antiqua" w:hAnsi="Book Antiqua" w:cs="Arial"/>
        </w:rPr>
        <w:fldChar w:fldCharType="end"/>
      </w:r>
      <w:r w:rsidRPr="00CD5FE5">
        <w:rPr>
          <w:rFonts w:ascii="Book Antiqua" w:hAnsi="Book Antiqua" w:cs="Arial"/>
        </w:rPr>
        <w:t>.</w:t>
      </w:r>
      <w:r w:rsidR="00674697" w:rsidRPr="00CD5FE5">
        <w:rPr>
          <w:rFonts w:ascii="Book Antiqua" w:hAnsi="Book Antiqua" w:cs="Arial"/>
        </w:rPr>
        <w:t xml:space="preserve"> </w:t>
      </w:r>
      <w:r w:rsidR="00FD5601" w:rsidRPr="00CD5FE5">
        <w:rPr>
          <w:rFonts w:ascii="Book Antiqua" w:hAnsi="Book Antiqua" w:cs="Arial"/>
        </w:rPr>
        <w:t>A</w:t>
      </w:r>
      <w:r w:rsidRPr="00CD5FE5">
        <w:rPr>
          <w:rFonts w:ascii="Book Antiqua" w:hAnsi="Book Antiqua" w:cs="Arial"/>
        </w:rPr>
        <w:t xml:space="preserve">ll 4 patients who received heart transplantation </w:t>
      </w:r>
      <w:r w:rsidR="00FD5601" w:rsidRPr="00CD5FE5">
        <w:rPr>
          <w:rFonts w:ascii="Book Antiqua" w:hAnsi="Book Antiqua" w:cs="Arial"/>
        </w:rPr>
        <w:t xml:space="preserve">in our study did </w:t>
      </w:r>
      <w:r w:rsidRPr="00CD5FE5">
        <w:rPr>
          <w:rFonts w:ascii="Book Antiqua" w:hAnsi="Book Antiqua" w:cs="Arial"/>
        </w:rPr>
        <w:t xml:space="preserve">not </w:t>
      </w:r>
      <w:r w:rsidR="00FD5601" w:rsidRPr="00CD5FE5">
        <w:rPr>
          <w:rFonts w:ascii="Book Antiqua" w:hAnsi="Book Antiqua" w:cs="Arial"/>
        </w:rPr>
        <w:t xml:space="preserve">have </w:t>
      </w:r>
      <w:r w:rsidRPr="00CD5FE5">
        <w:rPr>
          <w:rFonts w:ascii="Book Antiqua" w:hAnsi="Book Antiqua" w:cs="Arial"/>
        </w:rPr>
        <w:t>recurrent bleeding episodes during t</w:t>
      </w:r>
      <w:r w:rsidR="00B17A4D" w:rsidRPr="00CD5FE5">
        <w:rPr>
          <w:rFonts w:ascii="Book Antiqua" w:hAnsi="Book Antiqua" w:cs="Arial"/>
        </w:rPr>
        <w:t xml:space="preserve">he study </w:t>
      </w:r>
      <w:r w:rsidR="00803BFA" w:rsidRPr="00CD5FE5">
        <w:rPr>
          <w:rFonts w:ascii="Book Antiqua" w:hAnsi="Book Antiqua" w:cs="Arial"/>
        </w:rPr>
        <w:t>period, which</w:t>
      </w:r>
      <w:r w:rsidR="00F60FF5" w:rsidRPr="00CD5FE5">
        <w:rPr>
          <w:rFonts w:ascii="Book Antiqua" w:hAnsi="Book Antiqua" w:cs="Arial"/>
        </w:rPr>
        <w:t xml:space="preserve"> is similar to </w:t>
      </w:r>
      <w:r w:rsidR="00024F80" w:rsidRPr="00CD5FE5">
        <w:rPr>
          <w:rFonts w:ascii="Book Antiqua" w:hAnsi="Book Antiqua" w:cs="Arial"/>
        </w:rPr>
        <w:t xml:space="preserve">the </w:t>
      </w:r>
      <w:r w:rsidR="00F60FF5" w:rsidRPr="00CD5FE5">
        <w:rPr>
          <w:rFonts w:ascii="Book Antiqua" w:hAnsi="Book Antiqua" w:cs="Arial"/>
        </w:rPr>
        <w:lastRenderedPageBreak/>
        <w:t>result i</w:t>
      </w:r>
      <w:r w:rsidR="00803BFA" w:rsidRPr="00CD5FE5">
        <w:rPr>
          <w:rFonts w:ascii="Book Antiqua" w:hAnsi="Book Antiqua" w:cs="Arial"/>
        </w:rPr>
        <w:t xml:space="preserve">n a recent systematic review that reported 12 patients </w:t>
      </w:r>
      <w:r w:rsidR="00FD5601" w:rsidRPr="00CD5FE5">
        <w:rPr>
          <w:rFonts w:ascii="Book Antiqua" w:hAnsi="Book Antiqua" w:cs="Arial"/>
        </w:rPr>
        <w:t xml:space="preserve">without </w:t>
      </w:r>
      <w:r w:rsidR="00803BFA" w:rsidRPr="00CD5FE5">
        <w:rPr>
          <w:rFonts w:ascii="Book Antiqua" w:hAnsi="Book Antiqua" w:cs="Arial"/>
        </w:rPr>
        <w:t>recurrent GIB after heart transplantation</w:t>
      </w:r>
      <w:r w:rsidR="00803BFA" w:rsidRPr="00CD5FE5">
        <w:rPr>
          <w:rFonts w:ascii="Book Antiqua" w:hAnsi="Book Antiqua" w:cs="Arial"/>
        </w:rPr>
        <w:fldChar w:fldCharType="begin"/>
      </w:r>
      <w:r w:rsidR="00C932B3" w:rsidRPr="00CD5FE5">
        <w:rPr>
          <w:rFonts w:ascii="Book Antiqua" w:hAnsi="Book Antiqua" w:cs="Arial"/>
        </w:rPr>
        <w:instrText xml:space="preserve"> ADDIN EN.CITE &lt;EndNote&gt;&lt;Cite&gt;&lt;Author&gt;Draper&lt;/Author&gt;&lt;Year&gt;2014&lt;/Year&gt;&lt;RecNum&gt;170&lt;/RecNum&gt;&lt;DisplayText&gt;&lt;style face="superscript"&gt;[7]&lt;/style&gt;&lt;/DisplayText&gt;&lt;record&gt;&lt;rec-number&gt;170&lt;/rec-number&gt;&lt;foreign-keys&gt;&lt;key app="EN" db-id="wvtvdfdso55dzgetze3xt52n90ta2029tp5r" timestamp="1424650094"&gt;170&lt;/key&gt;&lt;/foreign-keys&gt;&lt;ref-type name="Journal Article"&gt;17&lt;/ref-type&gt;&lt;contributors&gt;&lt;authors&gt;&lt;author&gt;Draper, K. V.&lt;/author&gt;&lt;author&gt;Huang, R. J.&lt;/author&gt;&lt;author&gt;Gerson, L. B.&lt;/author&gt;&lt;/authors&gt;&lt;/contributors&gt;&lt;auth-address&gt;Division of Medicine, Stanford University School of Medicine, Stanford, California, USA.&amp;#xD;Division of Gastroenterology, California Pacific Medical Center, San Francisco, California, USA.&lt;/auth-address&gt;&lt;titles&gt;&lt;title&gt;GI bleeding in patients with continuous-flow left ventricular assist devices: a systematic review and meta-analysis&lt;/title&gt;&lt;secondary-title&gt;Gastrointest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endoscopy&lt;/abbr-1&gt;&lt;/alt-periodical&gt;&lt;pages&gt;435-446 e1&lt;/pages&gt;&lt;volume&gt;80&lt;/volume&gt;&lt;number&gt;3&lt;/number&gt;&lt;dates&gt;&lt;year&gt;2014&lt;/year&gt;&lt;pub-dates&gt;&lt;date&gt;Sep&lt;/date&gt;&lt;/pub-dates&gt;&lt;/dates&gt;&lt;isbn&gt;1097-6779 (Electronic)&amp;#xD;0016-5107 (Linking)&lt;/isbn&gt;&lt;accession-num&gt;24975405&lt;/accession-num&gt;&lt;urls&gt;&lt;related-urls&gt;&lt;url&gt;http://www.ncbi.nlm.nih.gov/pubmed/24975405&lt;/url&gt;&lt;/related-urls&gt;&lt;/urls&gt;&lt;electronic-resource-num&gt;10.1016/j.gie.2014.03.040&lt;/electronic-resource-num&gt;&lt;/record&gt;&lt;/Cite&gt;&lt;/EndNote&gt;</w:instrText>
      </w:r>
      <w:r w:rsidR="00803BFA" w:rsidRPr="00CD5FE5">
        <w:rPr>
          <w:rFonts w:ascii="Book Antiqua" w:hAnsi="Book Antiqua" w:cs="Arial"/>
        </w:rPr>
        <w:fldChar w:fldCharType="separate"/>
      </w:r>
      <w:r w:rsidR="00C932B3" w:rsidRPr="00CD5FE5">
        <w:rPr>
          <w:rFonts w:ascii="Book Antiqua" w:hAnsi="Book Antiqua" w:cs="Arial"/>
          <w:noProof/>
          <w:vertAlign w:val="superscript"/>
        </w:rPr>
        <w:t>[7]</w:t>
      </w:r>
      <w:r w:rsidR="00803BFA" w:rsidRPr="00CD5FE5">
        <w:rPr>
          <w:rFonts w:ascii="Book Antiqua" w:hAnsi="Book Antiqua" w:cs="Arial"/>
        </w:rPr>
        <w:fldChar w:fldCharType="end"/>
      </w:r>
      <w:r w:rsidR="00803BFA" w:rsidRPr="00CD5FE5">
        <w:rPr>
          <w:rFonts w:ascii="Book Antiqua" w:hAnsi="Book Antiqua" w:cs="Arial"/>
        </w:rPr>
        <w:t xml:space="preserve">. </w:t>
      </w:r>
      <w:r w:rsidR="004D50FD" w:rsidRPr="00CD5FE5">
        <w:rPr>
          <w:rFonts w:ascii="Book Antiqua" w:hAnsi="Book Antiqua" w:cs="Arial"/>
        </w:rPr>
        <w:t>All together</w:t>
      </w:r>
      <w:r w:rsidR="00B17A4D" w:rsidRPr="00CD5FE5">
        <w:rPr>
          <w:rFonts w:ascii="Book Antiqua" w:hAnsi="Book Antiqua" w:cs="Arial"/>
        </w:rPr>
        <w:t>,</w:t>
      </w:r>
      <w:r w:rsidR="007E56E4" w:rsidRPr="00CD5FE5">
        <w:rPr>
          <w:rFonts w:ascii="Book Antiqua" w:hAnsi="Book Antiqua" w:cs="Arial"/>
        </w:rPr>
        <w:t xml:space="preserve"> </w:t>
      </w:r>
      <w:r w:rsidR="004D50FD" w:rsidRPr="00CD5FE5">
        <w:rPr>
          <w:rFonts w:ascii="Book Antiqua" w:hAnsi="Book Antiqua" w:cs="Arial"/>
        </w:rPr>
        <w:t xml:space="preserve">the </w:t>
      </w:r>
      <w:r w:rsidR="007E56E4" w:rsidRPr="00CD5FE5">
        <w:rPr>
          <w:rFonts w:ascii="Book Antiqua" w:hAnsi="Book Antiqua" w:cs="Arial"/>
        </w:rPr>
        <w:t xml:space="preserve">data </w:t>
      </w:r>
      <w:r w:rsidR="004C3276" w:rsidRPr="00CD5FE5">
        <w:rPr>
          <w:rFonts w:ascii="Book Antiqua" w:hAnsi="Book Antiqua" w:cs="Arial"/>
        </w:rPr>
        <w:t>indicates</w:t>
      </w:r>
      <w:r w:rsidR="007E56E4" w:rsidRPr="00CD5FE5">
        <w:rPr>
          <w:rFonts w:ascii="Book Antiqua" w:hAnsi="Book Antiqua" w:cs="Arial"/>
        </w:rPr>
        <w:t xml:space="preserve"> that </w:t>
      </w:r>
      <w:r w:rsidR="00E02085" w:rsidRPr="00CD5FE5">
        <w:rPr>
          <w:rFonts w:ascii="Book Antiqua" w:hAnsi="Book Antiqua" w:cs="Arial"/>
        </w:rPr>
        <w:t xml:space="preserve">the changes of </w:t>
      </w:r>
      <w:r w:rsidR="007E56E4" w:rsidRPr="00CD5FE5">
        <w:rPr>
          <w:rFonts w:ascii="Book Antiqua" w:hAnsi="Book Antiqua" w:cs="Arial"/>
        </w:rPr>
        <w:t>physiology</w:t>
      </w:r>
      <w:r w:rsidR="00E02085" w:rsidRPr="00CD5FE5">
        <w:rPr>
          <w:rFonts w:ascii="Book Antiqua" w:hAnsi="Book Antiqua" w:cs="Arial"/>
        </w:rPr>
        <w:t xml:space="preserve"> and hemodynamics associated with LVAD </w:t>
      </w:r>
      <w:r w:rsidR="00256B40" w:rsidRPr="00CD5FE5">
        <w:rPr>
          <w:rFonts w:ascii="Book Antiqua" w:hAnsi="Book Antiqua" w:cs="Arial"/>
        </w:rPr>
        <w:t>are</w:t>
      </w:r>
      <w:r w:rsidR="00E02085" w:rsidRPr="00CD5FE5">
        <w:rPr>
          <w:rFonts w:ascii="Book Antiqua" w:hAnsi="Book Antiqua" w:cs="Arial"/>
        </w:rPr>
        <w:t xml:space="preserve"> the cause</w:t>
      </w:r>
      <w:r w:rsidR="00FD5601" w:rsidRPr="00CD5FE5">
        <w:rPr>
          <w:rFonts w:ascii="Book Antiqua" w:hAnsi="Book Antiqua" w:cs="Arial"/>
        </w:rPr>
        <w:t>s</w:t>
      </w:r>
      <w:r w:rsidR="00E02085" w:rsidRPr="00CD5FE5">
        <w:rPr>
          <w:rFonts w:ascii="Book Antiqua" w:hAnsi="Book Antiqua" w:cs="Arial"/>
        </w:rPr>
        <w:t xml:space="preserve"> of GIB</w:t>
      </w:r>
      <w:r w:rsidRPr="00CD5FE5">
        <w:rPr>
          <w:rFonts w:ascii="Book Antiqua" w:hAnsi="Book Antiqua" w:cs="Arial"/>
        </w:rPr>
        <w:t xml:space="preserve">, and this </w:t>
      </w:r>
      <w:r w:rsidR="007E56E4" w:rsidRPr="00CD5FE5">
        <w:rPr>
          <w:rFonts w:ascii="Book Antiqua" w:hAnsi="Book Antiqua" w:cs="Arial"/>
        </w:rPr>
        <w:t xml:space="preserve">process </w:t>
      </w:r>
      <w:r w:rsidR="00E02085" w:rsidRPr="00CD5FE5">
        <w:rPr>
          <w:rFonts w:ascii="Book Antiqua" w:hAnsi="Book Antiqua" w:cs="Arial"/>
        </w:rPr>
        <w:t xml:space="preserve">and GIB </w:t>
      </w:r>
      <w:r w:rsidR="007E56E4" w:rsidRPr="00CD5FE5">
        <w:rPr>
          <w:rFonts w:ascii="Book Antiqua" w:hAnsi="Book Antiqua" w:cs="Arial"/>
        </w:rPr>
        <w:t xml:space="preserve">can be reversed </w:t>
      </w:r>
      <w:r w:rsidR="00E02085" w:rsidRPr="00CD5FE5">
        <w:rPr>
          <w:rFonts w:ascii="Book Antiqua" w:hAnsi="Book Antiqua" w:cs="Arial"/>
        </w:rPr>
        <w:t xml:space="preserve">when </w:t>
      </w:r>
      <w:r w:rsidR="007E56E4" w:rsidRPr="00CD5FE5">
        <w:rPr>
          <w:rFonts w:ascii="Book Antiqua" w:hAnsi="Book Antiqua" w:cs="Arial"/>
        </w:rPr>
        <w:t>LVAD is</w:t>
      </w:r>
      <w:r w:rsidRPr="00CD5FE5">
        <w:rPr>
          <w:rFonts w:ascii="Book Antiqua" w:hAnsi="Book Antiqua" w:cs="Arial"/>
        </w:rPr>
        <w:t xml:space="preserve"> removed. </w:t>
      </w:r>
      <w:r w:rsidR="00E02085" w:rsidRPr="00CD5FE5">
        <w:rPr>
          <w:rFonts w:ascii="Book Antiqua" w:hAnsi="Book Antiqua" w:cs="Arial"/>
        </w:rPr>
        <w:t>Consistent with this concept, a</w:t>
      </w:r>
      <w:r w:rsidR="00FA259F" w:rsidRPr="00CD5FE5">
        <w:rPr>
          <w:rFonts w:ascii="Book Antiqua" w:hAnsi="Book Antiqua" w:cs="Arial"/>
        </w:rPr>
        <w:t xml:space="preserve"> previous study </w:t>
      </w:r>
      <w:r w:rsidR="00E02085" w:rsidRPr="00CD5FE5">
        <w:rPr>
          <w:rFonts w:ascii="Book Antiqua" w:hAnsi="Book Antiqua" w:cs="Arial"/>
        </w:rPr>
        <w:t xml:space="preserve">found </w:t>
      </w:r>
      <w:r w:rsidR="00C36E09" w:rsidRPr="00CD5FE5">
        <w:rPr>
          <w:rFonts w:ascii="Book Antiqua" w:hAnsi="Book Antiqua" w:cs="Arial"/>
        </w:rPr>
        <w:t xml:space="preserve">that all LVAD recipients had reduced high molecular weight von </w:t>
      </w:r>
      <w:proofErr w:type="spellStart"/>
      <w:r w:rsidR="00C36E09" w:rsidRPr="00CD5FE5">
        <w:rPr>
          <w:rFonts w:ascii="Book Antiqua" w:hAnsi="Book Antiqua" w:cs="Arial"/>
        </w:rPr>
        <w:t>Willebrand</w:t>
      </w:r>
      <w:proofErr w:type="spellEnd"/>
      <w:r w:rsidR="00C36E09" w:rsidRPr="00CD5FE5">
        <w:rPr>
          <w:rFonts w:ascii="Book Antiqua" w:hAnsi="Book Antiqua" w:cs="Arial"/>
        </w:rPr>
        <w:t xml:space="preserve"> factor </w:t>
      </w:r>
      <w:proofErr w:type="spellStart"/>
      <w:r w:rsidR="00C36E09" w:rsidRPr="00CD5FE5">
        <w:rPr>
          <w:rFonts w:ascii="Book Antiqua" w:hAnsi="Book Antiqua" w:cs="Arial"/>
        </w:rPr>
        <w:t>multimers</w:t>
      </w:r>
      <w:proofErr w:type="spellEnd"/>
      <w:r w:rsidR="00C36E09" w:rsidRPr="00CD5FE5">
        <w:rPr>
          <w:rFonts w:ascii="Book Antiqua" w:hAnsi="Book Antiqua" w:cs="Arial"/>
        </w:rPr>
        <w:t xml:space="preserve"> </w:t>
      </w:r>
      <w:r w:rsidR="004F7E41" w:rsidRPr="00CD5FE5">
        <w:rPr>
          <w:rFonts w:ascii="Book Antiqua" w:hAnsi="Book Antiqua" w:cs="Arial"/>
        </w:rPr>
        <w:t xml:space="preserve">which </w:t>
      </w:r>
      <w:r w:rsidR="007E56E4" w:rsidRPr="00CD5FE5">
        <w:rPr>
          <w:rFonts w:ascii="Book Antiqua" w:hAnsi="Book Antiqua" w:cs="Arial"/>
        </w:rPr>
        <w:t>were</w:t>
      </w:r>
      <w:r w:rsidR="00ED1D0A" w:rsidRPr="00CD5FE5">
        <w:rPr>
          <w:rFonts w:ascii="Book Antiqua" w:hAnsi="Book Antiqua" w:cs="Arial"/>
        </w:rPr>
        <w:t xml:space="preserve"> normalized </w:t>
      </w:r>
      <w:r w:rsidR="007E56E4" w:rsidRPr="00CD5FE5">
        <w:rPr>
          <w:rFonts w:ascii="Book Antiqua" w:hAnsi="Book Antiqua" w:cs="Arial"/>
        </w:rPr>
        <w:t>after patients received</w:t>
      </w:r>
      <w:r w:rsidR="00FA259F" w:rsidRPr="00CD5FE5">
        <w:rPr>
          <w:rFonts w:ascii="Book Antiqua" w:hAnsi="Book Antiqua" w:cs="Arial"/>
        </w:rPr>
        <w:t xml:space="preserve"> heart </w:t>
      </w:r>
      <w:proofErr w:type="gramStart"/>
      <w:r w:rsidR="00FA259F" w:rsidRPr="00CD5FE5">
        <w:rPr>
          <w:rFonts w:ascii="Book Antiqua" w:hAnsi="Book Antiqua" w:cs="Arial"/>
        </w:rPr>
        <w:t>transplant</w:t>
      </w:r>
      <w:r w:rsidR="00A42871">
        <w:rPr>
          <w:rFonts w:ascii="Book Antiqua" w:hAnsi="Book Antiqua" w:cs="Arial"/>
        </w:rPr>
        <w:t>s</w:t>
      </w:r>
      <w:proofErr w:type="gramEnd"/>
      <w:r w:rsidR="007E56E4" w:rsidRPr="00CD5FE5">
        <w:rPr>
          <w:rFonts w:ascii="Book Antiqua" w:hAnsi="Book Antiqua" w:cs="Arial"/>
        </w:rPr>
        <w:fldChar w:fldCharType="begin">
          <w:fldData xml:space="preserve">PEVuZE5vdGU+PENpdGU+PEF1dGhvcj5VcmllbDwvQXV0aG9yPjxZZWFyPjIwMTA8L1llYXI+PFJl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=
</w:fldData>
        </w:fldChar>
      </w:r>
      <w:r w:rsidR="006B6266" w:rsidRPr="00CD5FE5">
        <w:rPr>
          <w:rFonts w:ascii="Book Antiqua" w:hAnsi="Book Antiqua" w:cs="Arial"/>
        </w:rPr>
        <w:instrText xml:space="preserve"> ADDIN EN.CITE </w:instrText>
      </w:r>
      <w:r w:rsidR="006B6266" w:rsidRPr="00CD5FE5">
        <w:rPr>
          <w:rFonts w:ascii="Book Antiqua" w:hAnsi="Book Antiqua" w:cs="Arial"/>
        </w:rPr>
        <w:fldChar w:fldCharType="begin">
          <w:fldData xml:space="preserve">PEVuZE5vdGU+PENpdGU+PEF1dGhvcj5VcmllbDwvQXV0aG9yPjxZZWFyPjIwMTA8L1llYXI+PFJl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=
</w:fldData>
        </w:fldChar>
      </w:r>
      <w:r w:rsidR="006B6266" w:rsidRPr="00CD5FE5">
        <w:rPr>
          <w:rFonts w:ascii="Book Antiqua" w:hAnsi="Book Antiqua" w:cs="Arial"/>
        </w:rPr>
        <w:instrText xml:space="preserve"> ADDIN EN.CITE.DATA </w:instrText>
      </w:r>
      <w:r w:rsidR="006B6266" w:rsidRPr="00CD5FE5">
        <w:rPr>
          <w:rFonts w:ascii="Book Antiqua" w:hAnsi="Book Antiqua" w:cs="Arial"/>
        </w:rPr>
      </w:r>
      <w:r w:rsidR="006B6266" w:rsidRPr="00CD5FE5">
        <w:rPr>
          <w:rFonts w:ascii="Book Antiqua" w:hAnsi="Book Antiqua" w:cs="Arial"/>
        </w:rPr>
        <w:fldChar w:fldCharType="end"/>
      </w:r>
      <w:r w:rsidR="007E56E4" w:rsidRPr="00CD5FE5">
        <w:rPr>
          <w:rFonts w:ascii="Book Antiqua" w:hAnsi="Book Antiqua" w:cs="Arial"/>
        </w:rPr>
      </w:r>
      <w:r w:rsidR="007E56E4" w:rsidRPr="00CD5FE5">
        <w:rPr>
          <w:rFonts w:ascii="Book Antiqua" w:hAnsi="Book Antiqua" w:cs="Arial"/>
        </w:rPr>
        <w:fldChar w:fldCharType="separate"/>
      </w:r>
      <w:r w:rsidR="006B6266" w:rsidRPr="00CD5FE5">
        <w:rPr>
          <w:rFonts w:ascii="Book Antiqua" w:hAnsi="Book Antiqua" w:cs="Arial"/>
          <w:noProof/>
          <w:vertAlign w:val="superscript"/>
        </w:rPr>
        <w:t>[35]</w:t>
      </w:r>
      <w:r w:rsidR="007E56E4" w:rsidRPr="00CD5FE5">
        <w:rPr>
          <w:rFonts w:ascii="Book Antiqua" w:hAnsi="Book Antiqua" w:cs="Arial"/>
        </w:rPr>
        <w:fldChar w:fldCharType="end"/>
      </w:r>
      <w:r w:rsidR="00A42871">
        <w:rPr>
          <w:rFonts w:ascii="Book Antiqua" w:hAnsi="Book Antiqua" w:cs="Arial"/>
        </w:rPr>
        <w:t>.</w:t>
      </w:r>
    </w:p>
    <w:p w14:paraId="50694FCD" w14:textId="6BD2F70C" w:rsidR="00A47B9B" w:rsidRPr="00CD5FE5" w:rsidRDefault="00330E75" w:rsidP="003A4C57">
      <w:pPr>
        <w:snapToGrid w:val="0"/>
        <w:spacing w:line="360" w:lineRule="auto"/>
        <w:ind w:firstLineChars="100" w:firstLine="240"/>
        <w:jc w:val="both"/>
        <w:rPr>
          <w:rFonts w:ascii="Book Antiqua" w:hAnsi="Book Antiqua" w:cs="Arial"/>
        </w:rPr>
      </w:pPr>
      <w:r w:rsidRPr="00CD5FE5">
        <w:rPr>
          <w:rFonts w:ascii="Book Antiqua" w:hAnsi="Book Antiqua" w:cs="Arial"/>
        </w:rPr>
        <w:t xml:space="preserve">Our study </w:t>
      </w:r>
      <w:r w:rsidR="0094709F" w:rsidRPr="00CD5FE5">
        <w:rPr>
          <w:rFonts w:ascii="Book Antiqua" w:hAnsi="Book Antiqua" w:cs="Arial"/>
        </w:rPr>
        <w:t>has limitations. Given th</w:t>
      </w:r>
      <w:r w:rsidR="008E0411" w:rsidRPr="00CD5FE5">
        <w:rPr>
          <w:rFonts w:ascii="Book Antiqua" w:hAnsi="Book Antiqua" w:cs="Arial"/>
        </w:rPr>
        <w:t xml:space="preserve">at this is a </w:t>
      </w:r>
      <w:r w:rsidR="0094709F" w:rsidRPr="00CD5FE5">
        <w:rPr>
          <w:rFonts w:ascii="Book Antiqua" w:hAnsi="Book Antiqua" w:cs="Arial"/>
        </w:rPr>
        <w:t>r</w:t>
      </w:r>
      <w:r w:rsidR="004067F0" w:rsidRPr="00CD5FE5">
        <w:rPr>
          <w:rFonts w:ascii="Book Antiqua" w:hAnsi="Book Antiqua" w:cs="Arial"/>
        </w:rPr>
        <w:t>etrospective study</w:t>
      </w:r>
      <w:r w:rsidR="0094709F" w:rsidRPr="00CD5FE5">
        <w:rPr>
          <w:rFonts w:ascii="Book Antiqua" w:hAnsi="Book Antiqua" w:cs="Arial"/>
        </w:rPr>
        <w:t xml:space="preserve"> </w:t>
      </w:r>
      <w:r w:rsidR="008E0411" w:rsidRPr="00CD5FE5">
        <w:rPr>
          <w:rFonts w:ascii="Book Antiqua" w:hAnsi="Book Antiqua" w:cs="Arial"/>
        </w:rPr>
        <w:t xml:space="preserve">from </w:t>
      </w:r>
      <w:r w:rsidR="0094709F" w:rsidRPr="00CD5FE5">
        <w:rPr>
          <w:rFonts w:ascii="Book Antiqua" w:hAnsi="Book Antiqua" w:cs="Arial"/>
        </w:rPr>
        <w:t>a single tertiary me</w:t>
      </w:r>
      <w:r w:rsidR="0057322E" w:rsidRPr="00CD5FE5">
        <w:rPr>
          <w:rFonts w:ascii="Book Antiqua" w:hAnsi="Book Antiqua" w:cs="Arial"/>
        </w:rPr>
        <w:t>dical center, it has weaknesses</w:t>
      </w:r>
      <w:r w:rsidR="0094709F" w:rsidRPr="00CD5FE5">
        <w:rPr>
          <w:rFonts w:ascii="Book Antiqua" w:hAnsi="Book Antiqua" w:cs="Arial"/>
        </w:rPr>
        <w:t xml:space="preserve"> similar to other retrospective studies </w:t>
      </w:r>
      <w:r w:rsidR="004D50FD" w:rsidRPr="00CD5FE5">
        <w:rPr>
          <w:rFonts w:ascii="Book Antiqua" w:hAnsi="Book Antiqua" w:cs="Arial"/>
        </w:rPr>
        <w:t xml:space="preserve">and </w:t>
      </w:r>
      <w:r w:rsidR="0094709F" w:rsidRPr="00CD5FE5">
        <w:rPr>
          <w:rFonts w:ascii="Book Antiqua" w:hAnsi="Book Antiqua" w:cs="Arial"/>
        </w:rPr>
        <w:t xml:space="preserve">should be carefully interpreted </w:t>
      </w:r>
      <w:r w:rsidR="004D50FD" w:rsidRPr="00CD5FE5">
        <w:rPr>
          <w:rFonts w:ascii="Book Antiqua" w:hAnsi="Book Antiqua" w:cs="Arial"/>
        </w:rPr>
        <w:t xml:space="preserve">or </w:t>
      </w:r>
      <w:r w:rsidR="008768B9" w:rsidRPr="00CD5FE5">
        <w:rPr>
          <w:rFonts w:ascii="Book Antiqua" w:hAnsi="Book Antiqua" w:cs="Arial"/>
        </w:rPr>
        <w:t>generalized.</w:t>
      </w:r>
      <w:r w:rsidR="005C3DDE" w:rsidRPr="00CD5FE5">
        <w:rPr>
          <w:rFonts w:ascii="Book Antiqua" w:hAnsi="Book Antiqua" w:cs="Arial"/>
        </w:rPr>
        <w:t xml:space="preserve"> </w:t>
      </w:r>
      <w:r w:rsidR="008E0411" w:rsidRPr="00CD5FE5">
        <w:rPr>
          <w:rFonts w:ascii="Book Antiqua" w:hAnsi="Book Antiqua" w:cs="Arial"/>
        </w:rPr>
        <w:t>In addition, a</w:t>
      </w:r>
      <w:r w:rsidR="007E2FCD" w:rsidRPr="00CD5FE5">
        <w:rPr>
          <w:rFonts w:ascii="Book Antiqua" w:hAnsi="Book Antiqua" w:cs="Arial"/>
        </w:rPr>
        <w:t>lthough this study provides the largest series of VCE in LVAD recipients</w:t>
      </w:r>
      <w:r w:rsidR="008E0411" w:rsidRPr="00CD5FE5">
        <w:rPr>
          <w:rFonts w:ascii="Book Antiqua" w:hAnsi="Book Antiqua" w:cs="Arial"/>
        </w:rPr>
        <w:t xml:space="preserve"> with OGIB</w:t>
      </w:r>
      <w:r w:rsidR="007E2FCD" w:rsidRPr="00CD5FE5">
        <w:rPr>
          <w:rFonts w:ascii="Book Antiqua" w:hAnsi="Book Antiqua" w:cs="Arial"/>
        </w:rPr>
        <w:t xml:space="preserve">, the sample size of 30 is still limited. </w:t>
      </w:r>
      <w:r w:rsidR="008E0411" w:rsidRPr="00CD5FE5">
        <w:rPr>
          <w:rFonts w:ascii="Book Antiqua" w:hAnsi="Book Antiqua" w:cs="Arial"/>
        </w:rPr>
        <w:t>W</w:t>
      </w:r>
      <w:r w:rsidR="005C3DDE" w:rsidRPr="00CD5FE5">
        <w:rPr>
          <w:rFonts w:ascii="Book Antiqua" w:hAnsi="Book Antiqua" w:cs="Arial"/>
        </w:rPr>
        <w:t>e might underestimate the true rate of recurrent bleeding</w:t>
      </w:r>
      <w:r w:rsidR="007B7111" w:rsidRPr="00CD5FE5">
        <w:rPr>
          <w:rFonts w:ascii="Book Antiqua" w:hAnsi="Book Antiqua" w:cs="Arial"/>
        </w:rPr>
        <w:t xml:space="preserve"> </w:t>
      </w:r>
      <w:r w:rsidR="008E0411" w:rsidRPr="00CD5FE5">
        <w:rPr>
          <w:rFonts w:ascii="Book Antiqua" w:hAnsi="Book Antiqua" w:cs="Arial"/>
        </w:rPr>
        <w:t xml:space="preserve">because </w:t>
      </w:r>
      <w:r w:rsidR="007E2FCD" w:rsidRPr="00CD5FE5">
        <w:rPr>
          <w:rFonts w:ascii="Book Antiqua" w:hAnsi="Book Antiqua" w:cs="Arial"/>
        </w:rPr>
        <w:t>the follow-</w:t>
      </w:r>
      <w:r w:rsidR="00E02085" w:rsidRPr="00CD5FE5">
        <w:rPr>
          <w:rFonts w:ascii="Book Antiqua" w:hAnsi="Book Antiqua" w:cs="Arial"/>
        </w:rPr>
        <w:t>up duration may not be long enough</w:t>
      </w:r>
      <w:r w:rsidR="005C3DDE" w:rsidRPr="00CD5FE5">
        <w:rPr>
          <w:rFonts w:ascii="Book Antiqua" w:hAnsi="Book Antiqua" w:cs="Arial"/>
        </w:rPr>
        <w:t>. Las</w:t>
      </w:r>
      <w:r w:rsidR="005F4ABF" w:rsidRPr="00CD5FE5">
        <w:rPr>
          <w:rFonts w:ascii="Book Antiqua" w:hAnsi="Book Antiqua" w:cs="Arial"/>
        </w:rPr>
        <w:t>tly</w:t>
      </w:r>
      <w:r w:rsidR="008768B9" w:rsidRPr="00CD5FE5">
        <w:rPr>
          <w:rFonts w:ascii="Book Antiqua" w:hAnsi="Book Antiqua" w:cs="Arial"/>
        </w:rPr>
        <w:t xml:space="preserve">, </w:t>
      </w:r>
      <w:r w:rsidR="007D6A36" w:rsidRPr="00CD5FE5">
        <w:rPr>
          <w:rFonts w:ascii="Book Antiqua" w:hAnsi="Book Antiqua" w:cs="Arial"/>
        </w:rPr>
        <w:t xml:space="preserve">in our study VCE were interpreted by several gastroenterologists and </w:t>
      </w:r>
      <w:r w:rsidR="008768B9" w:rsidRPr="00CD5FE5">
        <w:rPr>
          <w:rFonts w:ascii="Book Antiqua" w:hAnsi="Book Antiqua" w:cs="Arial"/>
        </w:rPr>
        <w:t>t</w:t>
      </w:r>
      <w:r w:rsidR="0094709F" w:rsidRPr="00CD5FE5">
        <w:rPr>
          <w:rFonts w:ascii="Book Antiqua" w:hAnsi="Book Antiqua" w:cs="Arial"/>
        </w:rPr>
        <w:t xml:space="preserve">he management of </w:t>
      </w:r>
      <w:r w:rsidR="007D6A36" w:rsidRPr="00CD5FE5">
        <w:rPr>
          <w:rFonts w:ascii="Book Antiqua" w:hAnsi="Book Antiqua" w:cs="Arial"/>
        </w:rPr>
        <w:t xml:space="preserve">patients was </w:t>
      </w:r>
      <w:r w:rsidR="00481A5D" w:rsidRPr="00CD5FE5">
        <w:rPr>
          <w:rFonts w:ascii="Book Antiqua" w:hAnsi="Book Antiqua" w:cs="Arial"/>
        </w:rPr>
        <w:t xml:space="preserve">not </w:t>
      </w:r>
      <w:r w:rsidR="00F4562D" w:rsidRPr="00CD5FE5">
        <w:rPr>
          <w:rFonts w:ascii="Book Antiqua" w:hAnsi="Book Antiqua" w:cs="Arial"/>
        </w:rPr>
        <w:t>standardized</w:t>
      </w:r>
      <w:r w:rsidR="005C3DDE" w:rsidRPr="00CD5FE5">
        <w:rPr>
          <w:rFonts w:ascii="Book Antiqua" w:hAnsi="Book Antiqua" w:cs="Arial"/>
        </w:rPr>
        <w:t>.</w:t>
      </w:r>
      <w:r w:rsidR="007D6A36" w:rsidRPr="00CD5FE5">
        <w:rPr>
          <w:rFonts w:ascii="Book Antiqua" w:hAnsi="Book Antiqua" w:cs="Arial"/>
        </w:rPr>
        <w:t xml:space="preserve"> These variations may affect the results of our study.</w:t>
      </w:r>
      <w:r w:rsidR="005C3DDE" w:rsidRPr="00CD5FE5">
        <w:rPr>
          <w:rFonts w:ascii="Book Antiqua" w:hAnsi="Book Antiqua" w:cs="Arial"/>
        </w:rPr>
        <w:t xml:space="preserve"> </w:t>
      </w:r>
    </w:p>
    <w:p w14:paraId="066A03FC" w14:textId="32A83C90" w:rsidR="00BC79FA" w:rsidRPr="00A42871" w:rsidRDefault="004067F0" w:rsidP="003A4C57">
      <w:pPr>
        <w:snapToGrid w:val="0"/>
        <w:spacing w:line="360" w:lineRule="auto"/>
        <w:ind w:firstLineChars="100" w:firstLine="240"/>
        <w:jc w:val="both"/>
        <w:rPr>
          <w:rFonts w:ascii="Book Antiqua" w:eastAsia="宋体" w:hAnsi="Book Antiqua" w:cs="Arial"/>
          <w:lang w:eastAsia="zh-CN"/>
        </w:rPr>
      </w:pPr>
      <w:r w:rsidRPr="00CD5FE5">
        <w:rPr>
          <w:rFonts w:ascii="Book Antiqua" w:hAnsi="Book Antiqua" w:cs="Arial"/>
        </w:rPr>
        <w:t xml:space="preserve">In conclusion, </w:t>
      </w:r>
      <w:r w:rsidR="009C7D92" w:rsidRPr="00CD5FE5">
        <w:rPr>
          <w:rFonts w:ascii="Book Antiqua" w:hAnsi="Book Antiqua" w:cs="Arial"/>
        </w:rPr>
        <w:t>our study show</w:t>
      </w:r>
      <w:r w:rsidR="004D1D80" w:rsidRPr="00CD5FE5">
        <w:rPr>
          <w:rFonts w:ascii="Book Antiqua" w:hAnsi="Book Antiqua" w:cs="Arial"/>
        </w:rPr>
        <w:t>s</w:t>
      </w:r>
      <w:r w:rsidR="009C7D92" w:rsidRPr="00CD5FE5">
        <w:rPr>
          <w:rFonts w:ascii="Book Antiqua" w:hAnsi="Book Antiqua" w:cs="Arial"/>
        </w:rPr>
        <w:t xml:space="preserve"> that </w:t>
      </w:r>
      <w:r w:rsidR="00B24934" w:rsidRPr="00CD5FE5">
        <w:rPr>
          <w:rFonts w:ascii="Book Antiqua" w:hAnsi="Book Antiqua" w:cs="Arial"/>
        </w:rPr>
        <w:t xml:space="preserve">VCE </w:t>
      </w:r>
      <w:r w:rsidR="009C7D92" w:rsidRPr="00CD5FE5">
        <w:rPr>
          <w:rFonts w:ascii="Book Antiqua" w:hAnsi="Book Antiqua" w:cs="Arial"/>
        </w:rPr>
        <w:t xml:space="preserve">can be safely performed in LVAD recipients with OGIB and with </w:t>
      </w:r>
      <w:r w:rsidR="00A11353" w:rsidRPr="00CD5FE5">
        <w:rPr>
          <w:rFonts w:ascii="Book Antiqua" w:hAnsi="Book Antiqua" w:cs="Arial"/>
        </w:rPr>
        <w:t xml:space="preserve">a 40% </w:t>
      </w:r>
      <w:r w:rsidR="004D1D80" w:rsidRPr="00CD5FE5">
        <w:rPr>
          <w:rFonts w:ascii="Book Antiqua" w:hAnsi="Book Antiqua" w:cs="Arial"/>
        </w:rPr>
        <w:t xml:space="preserve">diagnostic yield. However, the results of VCE and the </w:t>
      </w:r>
      <w:r w:rsidR="006E0598" w:rsidRPr="00CD5FE5">
        <w:rPr>
          <w:rFonts w:ascii="Book Antiqua" w:hAnsi="Book Antiqua" w:cs="Arial"/>
        </w:rPr>
        <w:t xml:space="preserve">subsequent </w:t>
      </w:r>
      <w:r w:rsidR="004D1D80" w:rsidRPr="00CD5FE5">
        <w:rPr>
          <w:rFonts w:ascii="Book Antiqua" w:hAnsi="Book Antiqua" w:cs="Arial"/>
        </w:rPr>
        <w:t xml:space="preserve">management driven by VCE did not affect the rate of recurrent GIB. </w:t>
      </w:r>
      <w:r w:rsidR="000148DD" w:rsidRPr="00CD5FE5">
        <w:rPr>
          <w:rFonts w:ascii="Book Antiqua" w:hAnsi="Book Antiqua" w:cs="Arial"/>
        </w:rPr>
        <w:t>Endoscopic intervention thus should be used judiciously in this patient population</w:t>
      </w:r>
      <w:r w:rsidR="00B24934" w:rsidRPr="00CD5FE5">
        <w:rPr>
          <w:rFonts w:ascii="Book Antiqua" w:hAnsi="Book Antiqua" w:cs="Arial"/>
        </w:rPr>
        <w:t xml:space="preserve">. </w:t>
      </w:r>
      <w:r w:rsidR="002465A0" w:rsidRPr="00CD5FE5">
        <w:rPr>
          <w:rFonts w:ascii="Book Antiqua" w:hAnsi="Book Antiqua" w:cs="Arial"/>
        </w:rPr>
        <w:t>A</w:t>
      </w:r>
      <w:r w:rsidR="00055E4A" w:rsidRPr="00CD5FE5">
        <w:rPr>
          <w:rFonts w:ascii="Book Antiqua" w:hAnsi="Book Antiqua" w:cs="Arial"/>
        </w:rPr>
        <w:t xml:space="preserve">n </w:t>
      </w:r>
      <w:r w:rsidR="007D6A36" w:rsidRPr="00CD5FE5">
        <w:rPr>
          <w:rFonts w:ascii="Book Antiqua" w:hAnsi="Book Antiqua" w:cs="Arial"/>
        </w:rPr>
        <w:t>observation</w:t>
      </w:r>
      <w:r w:rsidR="00AA10CB" w:rsidRPr="00CD5FE5">
        <w:rPr>
          <w:rFonts w:ascii="Book Antiqua" w:hAnsi="Book Antiqua" w:cs="Arial"/>
        </w:rPr>
        <w:t xml:space="preserve">-and-supportive care approach </w:t>
      </w:r>
      <w:r w:rsidR="007D6A36" w:rsidRPr="00CD5FE5">
        <w:rPr>
          <w:rFonts w:ascii="Book Antiqua" w:hAnsi="Book Antiqua" w:cs="Arial"/>
        </w:rPr>
        <w:t>could be an alternative way to treat LVAD patients with OGIB.</w:t>
      </w:r>
      <w:r w:rsidR="00055E4A" w:rsidRPr="00CD5FE5">
        <w:rPr>
          <w:rFonts w:ascii="Book Antiqua" w:hAnsi="Book Antiqua" w:cs="Arial"/>
        </w:rPr>
        <w:t xml:space="preserve"> </w:t>
      </w:r>
      <w:r w:rsidR="00AA10CB" w:rsidRPr="00CD5FE5">
        <w:rPr>
          <w:rFonts w:ascii="Book Antiqua" w:hAnsi="Book Antiqua" w:cs="Arial"/>
        </w:rPr>
        <w:t xml:space="preserve">Future studies should </w:t>
      </w:r>
      <w:r w:rsidR="00055E4A" w:rsidRPr="00CD5FE5">
        <w:rPr>
          <w:rFonts w:ascii="Book Antiqua" w:hAnsi="Book Antiqua" w:cs="Arial"/>
        </w:rPr>
        <w:t>answer the questions of what subset of LVAD recipients with OGIB would benefits from endoscopic therapy, and what the most cost-effective way is to take care of this</w:t>
      </w:r>
      <w:r w:rsidR="00A42871">
        <w:rPr>
          <w:rFonts w:ascii="Book Antiqua" w:hAnsi="Book Antiqua" w:cs="Arial"/>
        </w:rPr>
        <w:t xml:space="preserve"> challenging group of patients.</w:t>
      </w:r>
    </w:p>
    <w:p w14:paraId="06187B7E" w14:textId="77777777" w:rsidR="00BC79FA" w:rsidRPr="00CD5FE5" w:rsidRDefault="00BC79FA" w:rsidP="003A4C57">
      <w:pPr>
        <w:snapToGrid w:val="0"/>
        <w:spacing w:line="360" w:lineRule="auto"/>
        <w:jc w:val="both"/>
        <w:rPr>
          <w:rFonts w:ascii="Book Antiqua" w:eastAsia="宋体" w:hAnsi="Book Antiqua" w:cs="Arial"/>
          <w:lang w:eastAsia="zh-CN"/>
        </w:rPr>
      </w:pPr>
    </w:p>
    <w:p w14:paraId="3FE95542" w14:textId="77777777" w:rsidR="00BC79FA" w:rsidRPr="00CD5FE5" w:rsidRDefault="00BC79FA" w:rsidP="003A4C57">
      <w:pPr>
        <w:snapToGrid w:val="0"/>
        <w:spacing w:line="360" w:lineRule="auto"/>
        <w:jc w:val="both"/>
        <w:rPr>
          <w:rFonts w:ascii="Book Antiqua" w:hAnsi="Book Antiqua"/>
          <w:b/>
        </w:rPr>
      </w:pPr>
      <w:bookmarkStart w:id="20" w:name="OLE_LINK594"/>
      <w:bookmarkStart w:id="21" w:name="OLE_LINK546"/>
      <w:bookmarkStart w:id="22" w:name="OLE_LINK399"/>
      <w:r w:rsidRPr="00CD5FE5">
        <w:rPr>
          <w:rFonts w:ascii="Book Antiqua" w:hAnsi="Book Antiqua"/>
          <w:b/>
        </w:rPr>
        <w:t>COMMENTS</w:t>
      </w:r>
    </w:p>
    <w:p w14:paraId="75788F9A" w14:textId="77777777" w:rsidR="00BC79FA" w:rsidRPr="00CD5FE5" w:rsidRDefault="00BC79FA" w:rsidP="003A4C57">
      <w:pPr>
        <w:autoSpaceDE w:val="0"/>
        <w:autoSpaceDN w:val="0"/>
        <w:adjustRightInd w:val="0"/>
        <w:snapToGrid w:val="0"/>
        <w:spacing w:line="360" w:lineRule="auto"/>
        <w:jc w:val="both"/>
        <w:rPr>
          <w:rFonts w:ascii="Book Antiqua" w:hAnsi="Book Antiqua" w:cs="Book Antiqua"/>
          <w:b/>
          <w:i/>
          <w:iCs/>
          <w:sz w:val="23"/>
          <w:szCs w:val="23"/>
        </w:rPr>
      </w:pPr>
      <w:r w:rsidRPr="00CD5FE5">
        <w:rPr>
          <w:rFonts w:ascii="Book Antiqua" w:hAnsi="Book Antiqua" w:cs="Book Antiqua"/>
          <w:b/>
          <w:i/>
          <w:iCs/>
          <w:sz w:val="23"/>
          <w:szCs w:val="23"/>
        </w:rPr>
        <w:t>Background</w:t>
      </w:r>
    </w:p>
    <w:p w14:paraId="2D2A03DA" w14:textId="119F5D86" w:rsidR="00BC79FA" w:rsidRPr="00CD5FE5" w:rsidRDefault="00656194" w:rsidP="003A4C57">
      <w:pPr>
        <w:autoSpaceDE w:val="0"/>
        <w:autoSpaceDN w:val="0"/>
        <w:adjustRightInd w:val="0"/>
        <w:snapToGrid w:val="0"/>
        <w:spacing w:line="360" w:lineRule="auto"/>
        <w:jc w:val="both"/>
        <w:rPr>
          <w:rFonts w:ascii="Book Antiqua" w:hAnsi="Book Antiqua" w:cs="Book Antiqua"/>
          <w:iCs/>
        </w:rPr>
      </w:pPr>
      <w:r w:rsidRPr="00CD5FE5">
        <w:rPr>
          <w:rFonts w:ascii="Book Antiqua" w:hAnsi="Book Antiqua" w:cs="Book Antiqua"/>
          <w:iCs/>
        </w:rPr>
        <w:lastRenderedPageBreak/>
        <w:t>Gastrointestinal bleeding (</w:t>
      </w:r>
      <w:r w:rsidR="00851FFD" w:rsidRPr="00CD5FE5">
        <w:rPr>
          <w:rFonts w:ascii="Book Antiqua" w:hAnsi="Book Antiqua" w:cs="Book Antiqua"/>
          <w:iCs/>
        </w:rPr>
        <w:t>GIB</w:t>
      </w:r>
      <w:r w:rsidRPr="00CD5FE5">
        <w:rPr>
          <w:rFonts w:ascii="Book Antiqua" w:hAnsi="Book Antiqua" w:cs="Book Antiqua"/>
          <w:iCs/>
        </w:rPr>
        <w:t>)</w:t>
      </w:r>
      <w:r w:rsidR="00851FFD" w:rsidRPr="00CD5FE5">
        <w:rPr>
          <w:rFonts w:ascii="Book Antiqua" w:hAnsi="Book Antiqua" w:cs="Book Antiqua"/>
          <w:iCs/>
        </w:rPr>
        <w:t xml:space="preserve"> is one of the most common complications</w:t>
      </w:r>
      <w:r w:rsidR="00ED7BA3" w:rsidRPr="00CD5FE5">
        <w:rPr>
          <w:rFonts w:ascii="Book Antiqua" w:hAnsi="Book Antiqua" w:cs="Book Antiqua"/>
          <w:iCs/>
        </w:rPr>
        <w:t xml:space="preserve"> in </w:t>
      </w:r>
      <w:r w:rsidRPr="00CD5FE5">
        <w:rPr>
          <w:rFonts w:ascii="Book Antiqua" w:hAnsi="Book Antiqua" w:cs="Book Antiqua"/>
          <w:iCs/>
        </w:rPr>
        <w:t>Left Ventricular Assist Devices (</w:t>
      </w:r>
      <w:r w:rsidR="00ED7BA3" w:rsidRPr="00CD5FE5">
        <w:rPr>
          <w:rFonts w:ascii="Book Antiqua" w:hAnsi="Book Antiqua" w:cs="Book Antiqua"/>
          <w:iCs/>
        </w:rPr>
        <w:t>LVAD</w:t>
      </w:r>
      <w:r w:rsidR="00334679" w:rsidRPr="00CD5FE5">
        <w:rPr>
          <w:rFonts w:ascii="Book Antiqua" w:hAnsi="Book Antiqua" w:cs="Book Antiqua"/>
          <w:iCs/>
        </w:rPr>
        <w:t>s</w:t>
      </w:r>
      <w:r w:rsidRPr="00CD5FE5">
        <w:rPr>
          <w:rFonts w:ascii="Book Antiqua" w:hAnsi="Book Antiqua" w:cs="Book Antiqua"/>
          <w:iCs/>
        </w:rPr>
        <w:t>)</w:t>
      </w:r>
      <w:r w:rsidR="00ED7BA3" w:rsidRPr="00CD5FE5">
        <w:rPr>
          <w:rFonts w:ascii="Book Antiqua" w:hAnsi="Book Antiqua" w:cs="Book Antiqua"/>
          <w:iCs/>
        </w:rPr>
        <w:t xml:space="preserve"> recipients.</w:t>
      </w:r>
      <w:r w:rsidR="00851FFD" w:rsidRPr="00CD5FE5">
        <w:rPr>
          <w:rFonts w:ascii="Book Antiqua" w:hAnsi="Book Antiqua" w:cs="Book Antiqua"/>
          <w:iCs/>
        </w:rPr>
        <w:t xml:space="preserve"> The mechanism of GIB in this setting is still unclear, but it is thought to be the results of development of </w:t>
      </w:r>
      <w:proofErr w:type="spellStart"/>
      <w:r w:rsidR="00851FFD" w:rsidRPr="00CD5FE5">
        <w:rPr>
          <w:rFonts w:ascii="Book Antiqua" w:hAnsi="Book Antiqua" w:cs="Book Antiqua"/>
          <w:iCs/>
        </w:rPr>
        <w:t>angiodysplasia</w:t>
      </w:r>
      <w:proofErr w:type="spellEnd"/>
      <w:r w:rsidR="00851FFD" w:rsidRPr="00CD5FE5">
        <w:rPr>
          <w:rFonts w:ascii="Book Antiqua" w:hAnsi="Book Antiqua" w:cs="Book Antiqua"/>
          <w:iCs/>
        </w:rPr>
        <w:t xml:space="preserve">, acquired von </w:t>
      </w:r>
      <w:proofErr w:type="spellStart"/>
      <w:r w:rsidR="00851FFD" w:rsidRPr="00CD5FE5">
        <w:rPr>
          <w:rFonts w:ascii="Book Antiqua" w:hAnsi="Book Antiqua" w:cs="Book Antiqua"/>
          <w:iCs/>
        </w:rPr>
        <w:t>Willebrand</w:t>
      </w:r>
      <w:proofErr w:type="spellEnd"/>
      <w:r w:rsidR="00851FFD" w:rsidRPr="00CD5FE5">
        <w:rPr>
          <w:rFonts w:ascii="Book Antiqua" w:hAnsi="Book Antiqua" w:cs="Book Antiqua"/>
          <w:iCs/>
        </w:rPr>
        <w:t xml:space="preserve"> disease, </w:t>
      </w:r>
      <w:r w:rsidR="00935F90" w:rsidRPr="00CD5FE5">
        <w:rPr>
          <w:rFonts w:ascii="Book Antiqua" w:hAnsi="Book Antiqua" w:cs="Book Antiqua"/>
          <w:iCs/>
        </w:rPr>
        <w:t xml:space="preserve">persistent right ventricular dysfunction, </w:t>
      </w:r>
      <w:r w:rsidR="00851FFD" w:rsidRPr="00CD5FE5">
        <w:rPr>
          <w:rFonts w:ascii="Book Antiqua" w:hAnsi="Book Antiqua" w:cs="Book Antiqua"/>
          <w:iCs/>
        </w:rPr>
        <w:t>and mucosal ischemia secondary to low pulse pressure. Moreover, managements of GIB in patients with LVAD are challenging.</w:t>
      </w:r>
      <w:r w:rsidR="00ED7BA3" w:rsidRPr="00CD5FE5">
        <w:rPr>
          <w:rFonts w:ascii="Book Antiqua" w:hAnsi="Book Antiqua" w:cs="Book Antiqua"/>
          <w:iCs/>
        </w:rPr>
        <w:t xml:space="preserve"> </w:t>
      </w:r>
      <w:r w:rsidR="00851FFD" w:rsidRPr="00CD5FE5">
        <w:rPr>
          <w:rFonts w:ascii="Book Antiqua" w:hAnsi="Book Antiqua" w:cs="Book Antiqua"/>
          <w:iCs/>
        </w:rPr>
        <w:t>It is quite difficult</w:t>
      </w:r>
      <w:r w:rsidR="00ED7BA3" w:rsidRPr="00CD5FE5">
        <w:rPr>
          <w:rFonts w:ascii="Book Antiqua" w:hAnsi="Book Antiqua" w:cs="Book Antiqua"/>
          <w:iCs/>
        </w:rPr>
        <w:t xml:space="preserve"> to determine the source</w:t>
      </w:r>
      <w:r w:rsidR="00851FFD" w:rsidRPr="00CD5FE5">
        <w:rPr>
          <w:rFonts w:ascii="Book Antiqua" w:hAnsi="Book Antiqua" w:cs="Book Antiqua"/>
          <w:iCs/>
        </w:rPr>
        <w:t xml:space="preserve"> of GIB and </w:t>
      </w:r>
      <w:r w:rsidR="00D34736" w:rsidRPr="00CD5FE5">
        <w:rPr>
          <w:rFonts w:ascii="Book Antiqua" w:hAnsi="Book Antiqua" w:cs="Book Antiqua"/>
          <w:iCs/>
        </w:rPr>
        <w:t xml:space="preserve">it </w:t>
      </w:r>
      <w:r w:rsidR="00ED7BA3" w:rsidRPr="00CD5FE5">
        <w:rPr>
          <w:rFonts w:ascii="Book Antiqua" w:hAnsi="Book Antiqua" w:cs="Book Antiqua"/>
          <w:iCs/>
        </w:rPr>
        <w:t>is not uncommon</w:t>
      </w:r>
      <w:r w:rsidR="00B0040B" w:rsidRPr="00CD5FE5">
        <w:rPr>
          <w:rFonts w:ascii="Book Antiqua" w:hAnsi="Book Antiqua" w:cs="Book Antiqua"/>
          <w:iCs/>
        </w:rPr>
        <w:t xml:space="preserve"> </w:t>
      </w:r>
      <w:r w:rsidR="00ED7BA3" w:rsidRPr="00CD5FE5">
        <w:rPr>
          <w:rFonts w:ascii="Book Antiqua" w:hAnsi="Book Antiqua" w:cs="Book Antiqua"/>
          <w:iCs/>
        </w:rPr>
        <w:t xml:space="preserve">to </w:t>
      </w:r>
      <w:r w:rsidR="00895CAF" w:rsidRPr="00CD5FE5">
        <w:rPr>
          <w:rFonts w:ascii="Book Antiqua" w:hAnsi="Book Antiqua" w:cs="Book Antiqua"/>
          <w:iCs/>
        </w:rPr>
        <w:t xml:space="preserve">not </w:t>
      </w:r>
      <w:r w:rsidR="00ED7BA3" w:rsidRPr="00CD5FE5">
        <w:rPr>
          <w:rFonts w:ascii="Book Antiqua" w:hAnsi="Book Antiqua" w:cs="Book Antiqua"/>
          <w:iCs/>
        </w:rPr>
        <w:t>be</w:t>
      </w:r>
      <w:r w:rsidR="00B0040B" w:rsidRPr="00CD5FE5">
        <w:rPr>
          <w:rFonts w:ascii="Book Antiqua" w:hAnsi="Book Antiqua" w:cs="Book Antiqua"/>
          <w:iCs/>
        </w:rPr>
        <w:t xml:space="preserve"> </w:t>
      </w:r>
      <w:r w:rsidR="00ED7BA3" w:rsidRPr="00CD5FE5">
        <w:rPr>
          <w:rFonts w:ascii="Book Antiqua" w:hAnsi="Book Antiqua" w:cs="Book Antiqua"/>
          <w:iCs/>
        </w:rPr>
        <w:t xml:space="preserve">able to identify the site of bleeding despite extensive workup. </w:t>
      </w:r>
      <w:r w:rsidR="00900020" w:rsidRPr="00CD5FE5">
        <w:rPr>
          <w:rFonts w:ascii="Book Antiqua" w:hAnsi="Book Antiqua" w:cs="Book Antiqua"/>
          <w:iCs/>
        </w:rPr>
        <w:t xml:space="preserve">Video capsule endoscopy (VCE) has been used extensively for evaluating patients with </w:t>
      </w:r>
      <w:r w:rsidR="0028663D" w:rsidRPr="00CD5FE5">
        <w:rPr>
          <w:rFonts w:ascii="Book Antiqua" w:hAnsi="Book Antiqua" w:cs="Book Antiqua"/>
          <w:iCs/>
        </w:rPr>
        <w:t xml:space="preserve">obscure </w:t>
      </w:r>
      <w:r w:rsidR="00900020" w:rsidRPr="00CD5FE5">
        <w:rPr>
          <w:rFonts w:ascii="Book Antiqua" w:hAnsi="Book Antiqua" w:cs="Book Antiqua"/>
          <w:iCs/>
        </w:rPr>
        <w:t>GIB</w:t>
      </w:r>
      <w:r w:rsidR="0028663D" w:rsidRPr="00CD5FE5">
        <w:rPr>
          <w:rFonts w:ascii="Book Antiqua" w:hAnsi="Book Antiqua" w:cs="Book Antiqua"/>
          <w:iCs/>
        </w:rPr>
        <w:t xml:space="preserve"> (OGIB)</w:t>
      </w:r>
      <w:r w:rsidR="00900020" w:rsidRPr="00CD5FE5">
        <w:rPr>
          <w:rFonts w:ascii="Book Antiqua" w:hAnsi="Book Antiqua" w:cs="Book Antiqua"/>
          <w:iCs/>
        </w:rPr>
        <w:t xml:space="preserve">. </w:t>
      </w:r>
      <w:r w:rsidR="00B0040B" w:rsidRPr="00CD5FE5">
        <w:rPr>
          <w:rFonts w:ascii="Book Antiqua" w:hAnsi="Book Antiqua" w:cs="Book Antiqua"/>
          <w:iCs/>
        </w:rPr>
        <w:t xml:space="preserve">In this study, </w:t>
      </w:r>
      <w:r w:rsidRPr="00CD5FE5">
        <w:rPr>
          <w:rFonts w:ascii="Book Antiqua" w:hAnsi="Book Antiqua" w:cs="Book Antiqua"/>
          <w:iCs/>
        </w:rPr>
        <w:t xml:space="preserve">we </w:t>
      </w:r>
      <w:r w:rsidR="00B0040B" w:rsidRPr="00CD5FE5">
        <w:rPr>
          <w:rFonts w:ascii="Book Antiqua" w:hAnsi="Book Antiqua" w:cs="Book Antiqua"/>
          <w:iCs/>
        </w:rPr>
        <w:t>determine</w:t>
      </w:r>
      <w:r w:rsidRPr="00CD5FE5">
        <w:rPr>
          <w:rFonts w:ascii="Book Antiqua" w:hAnsi="Book Antiqua" w:cs="Book Antiqua"/>
          <w:iCs/>
        </w:rPr>
        <w:t>d</w:t>
      </w:r>
      <w:r w:rsidR="00B0040B" w:rsidRPr="00CD5FE5">
        <w:rPr>
          <w:rFonts w:ascii="Book Antiqua" w:hAnsi="Book Antiqua" w:cs="Book Antiqua"/>
          <w:iCs/>
        </w:rPr>
        <w:t xml:space="preserve"> the safety and </w:t>
      </w:r>
      <w:r w:rsidRPr="00CD5FE5">
        <w:rPr>
          <w:rFonts w:ascii="Book Antiqua" w:hAnsi="Book Antiqua" w:cs="Book Antiqua"/>
          <w:iCs/>
        </w:rPr>
        <w:t>diagnostic yield of</w:t>
      </w:r>
      <w:r w:rsidR="00900020" w:rsidRPr="00CD5FE5">
        <w:rPr>
          <w:rFonts w:ascii="Book Antiqua" w:hAnsi="Book Antiqua" w:cs="Book Antiqua"/>
          <w:iCs/>
        </w:rPr>
        <w:t xml:space="preserve"> </w:t>
      </w:r>
      <w:r w:rsidRPr="00CD5FE5">
        <w:rPr>
          <w:rFonts w:ascii="Book Antiqua" w:hAnsi="Book Antiqua" w:cs="Book Antiqua"/>
          <w:iCs/>
        </w:rPr>
        <w:t>VCE, and</w:t>
      </w:r>
      <w:r w:rsidR="00B0040B" w:rsidRPr="00CD5FE5">
        <w:rPr>
          <w:rFonts w:ascii="Book Antiqua" w:hAnsi="Book Antiqua" w:cs="Book Antiqua"/>
          <w:iCs/>
        </w:rPr>
        <w:t xml:space="preserve"> assess</w:t>
      </w:r>
      <w:r w:rsidRPr="00CD5FE5">
        <w:rPr>
          <w:rFonts w:ascii="Book Antiqua" w:hAnsi="Book Antiqua" w:cs="Book Antiqua"/>
          <w:iCs/>
        </w:rPr>
        <w:t>ed</w:t>
      </w:r>
      <w:r w:rsidR="00B0040B" w:rsidRPr="00CD5FE5">
        <w:rPr>
          <w:rFonts w:ascii="Book Antiqua" w:hAnsi="Book Antiqua" w:cs="Book Antiqua"/>
          <w:iCs/>
        </w:rPr>
        <w:t xml:space="preserve"> the outcomes </w:t>
      </w:r>
      <w:r w:rsidR="0028663D" w:rsidRPr="00CD5FE5">
        <w:rPr>
          <w:rFonts w:ascii="Book Antiqua" w:hAnsi="Book Antiqua" w:cs="Book Antiqua"/>
          <w:iCs/>
        </w:rPr>
        <w:t xml:space="preserve">of GIB </w:t>
      </w:r>
      <w:r w:rsidR="00B0040B" w:rsidRPr="00CD5FE5">
        <w:rPr>
          <w:rFonts w:ascii="Book Antiqua" w:hAnsi="Book Antiqua" w:cs="Book Antiqua"/>
          <w:iCs/>
        </w:rPr>
        <w:t>based on management driven by VCE in LVAD recipients.</w:t>
      </w:r>
    </w:p>
    <w:p w14:paraId="5396BD28" w14:textId="77777777" w:rsidR="000B1A08" w:rsidRPr="00CD5FE5" w:rsidRDefault="000B1A08" w:rsidP="003A4C57">
      <w:pPr>
        <w:autoSpaceDE w:val="0"/>
        <w:autoSpaceDN w:val="0"/>
        <w:adjustRightInd w:val="0"/>
        <w:snapToGrid w:val="0"/>
        <w:spacing w:line="360" w:lineRule="auto"/>
        <w:jc w:val="both"/>
        <w:rPr>
          <w:rFonts w:ascii="Book Antiqua" w:hAnsi="Book Antiqua" w:cs="Book Antiqua"/>
          <w:b/>
          <w:i/>
          <w:iCs/>
          <w:sz w:val="23"/>
          <w:szCs w:val="23"/>
        </w:rPr>
      </w:pPr>
    </w:p>
    <w:p w14:paraId="3FE2943E" w14:textId="77777777" w:rsidR="00BC79FA" w:rsidRPr="00CD5FE5" w:rsidRDefault="00BC79FA" w:rsidP="003A4C57">
      <w:pPr>
        <w:autoSpaceDE w:val="0"/>
        <w:autoSpaceDN w:val="0"/>
        <w:adjustRightInd w:val="0"/>
        <w:snapToGrid w:val="0"/>
        <w:spacing w:line="360" w:lineRule="auto"/>
        <w:jc w:val="both"/>
        <w:rPr>
          <w:rFonts w:ascii="Book Antiqua" w:hAnsi="Book Antiqua" w:cs="Book Antiqua"/>
          <w:b/>
          <w:i/>
          <w:iCs/>
          <w:sz w:val="23"/>
          <w:szCs w:val="23"/>
        </w:rPr>
      </w:pPr>
      <w:r w:rsidRPr="00CD5FE5">
        <w:rPr>
          <w:rFonts w:ascii="Book Antiqua" w:hAnsi="Book Antiqua" w:cs="Book Antiqua"/>
          <w:b/>
          <w:i/>
          <w:iCs/>
          <w:sz w:val="23"/>
          <w:szCs w:val="23"/>
        </w:rPr>
        <w:t>Research frontiers</w:t>
      </w:r>
    </w:p>
    <w:p w14:paraId="725DE463" w14:textId="2AB323E5" w:rsidR="00BC79FA" w:rsidRPr="00A42871" w:rsidRDefault="00A37974" w:rsidP="003A4C57">
      <w:pPr>
        <w:autoSpaceDE w:val="0"/>
        <w:autoSpaceDN w:val="0"/>
        <w:adjustRightInd w:val="0"/>
        <w:snapToGrid w:val="0"/>
        <w:spacing w:line="360" w:lineRule="auto"/>
        <w:jc w:val="both"/>
        <w:rPr>
          <w:rFonts w:ascii="Book Antiqua" w:eastAsia="宋体" w:hAnsi="Book Antiqua" w:cs="Book Antiqua"/>
          <w:iCs/>
          <w:lang w:eastAsia="zh-CN"/>
        </w:rPr>
      </w:pPr>
      <w:r w:rsidRPr="00CD5FE5">
        <w:rPr>
          <w:rFonts w:ascii="Book Antiqua" w:hAnsi="Book Antiqua" w:cs="Book Antiqua"/>
          <w:iCs/>
        </w:rPr>
        <w:t xml:space="preserve">There is limited data on the usage of VCE in LVAD patients. The results of this study provide evidence </w:t>
      </w:r>
      <w:r w:rsidR="00D34736" w:rsidRPr="00CD5FE5">
        <w:rPr>
          <w:rFonts w:ascii="Book Antiqua" w:hAnsi="Book Antiqua" w:cs="Book Antiqua"/>
          <w:iCs/>
        </w:rPr>
        <w:t xml:space="preserve">on </w:t>
      </w:r>
      <w:r w:rsidRPr="00CD5FE5">
        <w:rPr>
          <w:rFonts w:ascii="Book Antiqua" w:hAnsi="Book Antiqua" w:cs="Book Antiqua"/>
          <w:iCs/>
        </w:rPr>
        <w:t xml:space="preserve">the utility and safety of VCE in </w:t>
      </w:r>
      <w:r w:rsidR="0028663D" w:rsidRPr="00CD5FE5">
        <w:rPr>
          <w:rFonts w:ascii="Book Antiqua" w:hAnsi="Book Antiqua" w:cs="Book Antiqua"/>
          <w:iCs/>
        </w:rPr>
        <w:t>LVAD patients</w:t>
      </w:r>
      <w:r w:rsidR="00A42871">
        <w:rPr>
          <w:rFonts w:ascii="Book Antiqua" w:hAnsi="Book Antiqua" w:cs="Book Antiqua"/>
          <w:iCs/>
        </w:rPr>
        <w:t>.</w:t>
      </w:r>
    </w:p>
    <w:p w14:paraId="402743F8" w14:textId="77777777" w:rsidR="00A37974" w:rsidRPr="00CD5FE5" w:rsidRDefault="00A37974" w:rsidP="003A4C57">
      <w:pPr>
        <w:autoSpaceDE w:val="0"/>
        <w:autoSpaceDN w:val="0"/>
        <w:adjustRightInd w:val="0"/>
        <w:snapToGrid w:val="0"/>
        <w:spacing w:line="360" w:lineRule="auto"/>
        <w:jc w:val="both"/>
        <w:rPr>
          <w:rFonts w:ascii="Book Antiqua" w:hAnsi="Book Antiqua" w:cs="Book Antiqua"/>
          <w:b/>
        </w:rPr>
      </w:pPr>
    </w:p>
    <w:p w14:paraId="528B761E" w14:textId="77777777" w:rsidR="000B1A08" w:rsidRPr="00CD5FE5" w:rsidRDefault="00BC79FA" w:rsidP="003A4C57">
      <w:pPr>
        <w:snapToGrid w:val="0"/>
        <w:spacing w:line="360" w:lineRule="auto"/>
        <w:jc w:val="both"/>
        <w:rPr>
          <w:rFonts w:ascii="Book Antiqua" w:hAnsi="Book Antiqua" w:cs="Book Antiqua"/>
          <w:b/>
          <w:i/>
          <w:iCs/>
          <w:sz w:val="23"/>
          <w:szCs w:val="23"/>
        </w:rPr>
      </w:pPr>
      <w:r w:rsidRPr="00CD5FE5">
        <w:rPr>
          <w:rFonts w:ascii="Book Antiqua" w:hAnsi="Book Antiqua" w:cs="Book Antiqua"/>
          <w:b/>
          <w:i/>
          <w:iCs/>
          <w:sz w:val="23"/>
          <w:szCs w:val="23"/>
        </w:rPr>
        <w:t>Innovations and breakthrough</w:t>
      </w:r>
    </w:p>
    <w:p w14:paraId="27E44BE1" w14:textId="1B6CD41B" w:rsidR="00A37974" w:rsidRPr="00CD5FE5" w:rsidRDefault="00952131" w:rsidP="003A4C57">
      <w:pPr>
        <w:snapToGrid w:val="0"/>
        <w:spacing w:line="360" w:lineRule="auto"/>
        <w:jc w:val="both"/>
        <w:rPr>
          <w:rFonts w:ascii="Book Antiqua" w:hAnsi="Book Antiqua" w:cs="Book Antiqua"/>
          <w:b/>
        </w:rPr>
      </w:pPr>
      <w:r w:rsidRPr="00CD5FE5">
        <w:rPr>
          <w:rFonts w:ascii="Book Antiqua" w:hAnsi="Book Antiqua" w:cs="Book Antiqua"/>
          <w:iCs/>
        </w:rPr>
        <w:t>T</w:t>
      </w:r>
      <w:r w:rsidR="00656194" w:rsidRPr="00CD5FE5">
        <w:rPr>
          <w:rFonts w:ascii="Book Antiqua" w:hAnsi="Book Antiqua" w:cs="Book Antiqua"/>
          <w:iCs/>
        </w:rPr>
        <w:t>his study</w:t>
      </w:r>
      <w:r w:rsidRPr="00CD5FE5">
        <w:rPr>
          <w:rFonts w:ascii="Book Antiqua" w:hAnsi="Book Antiqua" w:cs="Book Antiqua"/>
          <w:iCs/>
        </w:rPr>
        <w:t xml:space="preserve"> showed that </w:t>
      </w:r>
      <w:r w:rsidR="00900020" w:rsidRPr="00CD5FE5">
        <w:rPr>
          <w:rFonts w:ascii="Book Antiqua" w:hAnsi="Book Antiqua" w:cs="Book Antiqua"/>
          <w:iCs/>
        </w:rPr>
        <w:t xml:space="preserve">VCE can be safely performed in LVAD recipients and </w:t>
      </w:r>
      <w:r w:rsidR="00656194" w:rsidRPr="00CD5FE5">
        <w:rPr>
          <w:rFonts w:ascii="Book Antiqua" w:hAnsi="Book Antiqua" w:cs="Book Antiqua"/>
          <w:iCs/>
        </w:rPr>
        <w:t>the d</w:t>
      </w:r>
      <w:r w:rsidR="00CF7111" w:rsidRPr="00CD5FE5">
        <w:rPr>
          <w:rFonts w:ascii="Book Antiqua" w:hAnsi="Book Antiqua" w:cs="Book Antiqua"/>
          <w:iCs/>
        </w:rPr>
        <w:t xml:space="preserve">iagnostic yield of VCE was 40%. </w:t>
      </w:r>
      <w:r w:rsidRPr="00CD5FE5">
        <w:rPr>
          <w:rFonts w:ascii="Book Antiqua" w:hAnsi="Book Antiqua" w:cs="Book Antiqua"/>
          <w:iCs/>
        </w:rPr>
        <w:t>However</w:t>
      </w:r>
      <w:r w:rsidR="00CF7111" w:rsidRPr="00CD5FE5">
        <w:rPr>
          <w:rFonts w:ascii="Book Antiqua" w:hAnsi="Book Antiqua" w:cs="Book Antiqua"/>
          <w:iCs/>
        </w:rPr>
        <w:t xml:space="preserve">, the results of VCE and the subsequent management driven by VCE did not affect the rate of recurrent GIB. </w:t>
      </w:r>
    </w:p>
    <w:p w14:paraId="20AD8937" w14:textId="77777777" w:rsidR="000441B7" w:rsidRPr="00CD5FE5" w:rsidRDefault="000441B7" w:rsidP="003A4C57">
      <w:pPr>
        <w:snapToGrid w:val="0"/>
        <w:spacing w:line="360" w:lineRule="auto"/>
        <w:jc w:val="both"/>
        <w:rPr>
          <w:rFonts w:ascii="Book Antiqua" w:hAnsi="Book Antiqua" w:cs="Book Antiqua"/>
          <w:b/>
          <w:i/>
          <w:iCs/>
          <w:sz w:val="23"/>
          <w:szCs w:val="23"/>
        </w:rPr>
      </w:pPr>
    </w:p>
    <w:p w14:paraId="2168B28B" w14:textId="77777777" w:rsidR="00BC79FA" w:rsidRPr="00CD5FE5" w:rsidRDefault="00BC79FA" w:rsidP="003A4C57">
      <w:pPr>
        <w:snapToGrid w:val="0"/>
        <w:spacing w:line="360" w:lineRule="auto"/>
        <w:jc w:val="both"/>
        <w:rPr>
          <w:rFonts w:ascii="Book Antiqua" w:hAnsi="Book Antiqua" w:cs="Book Antiqua"/>
          <w:b/>
          <w:i/>
          <w:iCs/>
          <w:sz w:val="23"/>
          <w:szCs w:val="23"/>
        </w:rPr>
      </w:pPr>
      <w:r w:rsidRPr="00CD5FE5">
        <w:rPr>
          <w:rFonts w:ascii="Book Antiqua" w:hAnsi="Book Antiqua" w:cs="Book Antiqua"/>
          <w:b/>
          <w:i/>
          <w:iCs/>
          <w:sz w:val="23"/>
          <w:szCs w:val="23"/>
        </w:rPr>
        <w:t>Applications</w:t>
      </w:r>
    </w:p>
    <w:p w14:paraId="0E8DB161" w14:textId="503BA67D" w:rsidR="007A405A" w:rsidRPr="00CD5FE5" w:rsidRDefault="00D34736" w:rsidP="003A4C57">
      <w:pPr>
        <w:snapToGrid w:val="0"/>
        <w:spacing w:line="360" w:lineRule="auto"/>
        <w:jc w:val="both"/>
        <w:rPr>
          <w:rFonts w:ascii="Book Antiqua" w:hAnsi="Book Antiqua" w:cs="Book Antiqua"/>
          <w:iCs/>
          <w:sz w:val="23"/>
          <w:szCs w:val="23"/>
        </w:rPr>
      </w:pPr>
      <w:r w:rsidRPr="00CD5FE5">
        <w:rPr>
          <w:rFonts w:ascii="Book Antiqua" w:hAnsi="Book Antiqua" w:cs="Book Antiqua"/>
          <w:iCs/>
        </w:rPr>
        <w:t xml:space="preserve">Although </w:t>
      </w:r>
      <w:r w:rsidR="000E2248" w:rsidRPr="00CD5FE5">
        <w:rPr>
          <w:rFonts w:ascii="Book Antiqua" w:hAnsi="Book Antiqua" w:cs="Book Antiqua"/>
          <w:iCs/>
        </w:rPr>
        <w:t xml:space="preserve">VCE is relatively safe </w:t>
      </w:r>
      <w:r w:rsidR="00863189" w:rsidRPr="00CD5FE5">
        <w:rPr>
          <w:rFonts w:ascii="Book Antiqua" w:hAnsi="Book Antiqua" w:cs="Book Antiqua"/>
          <w:iCs/>
        </w:rPr>
        <w:t>to perform</w:t>
      </w:r>
      <w:r w:rsidR="000E2248" w:rsidRPr="00CD5FE5">
        <w:rPr>
          <w:rFonts w:ascii="Book Antiqua" w:hAnsi="Book Antiqua" w:cs="Book Antiqua"/>
          <w:iCs/>
        </w:rPr>
        <w:t xml:space="preserve"> in LVAD recipients</w:t>
      </w:r>
      <w:r w:rsidRPr="00CD5FE5">
        <w:rPr>
          <w:rFonts w:ascii="Book Antiqua" w:hAnsi="Book Antiqua" w:cs="Book Antiqua"/>
          <w:iCs/>
        </w:rPr>
        <w:t xml:space="preserve">, VCE does not necessarily change the course of </w:t>
      </w:r>
      <w:r w:rsidR="0028663D" w:rsidRPr="00CD5FE5">
        <w:rPr>
          <w:rFonts w:ascii="Book Antiqua" w:hAnsi="Book Antiqua" w:cs="Book Antiqua"/>
          <w:iCs/>
        </w:rPr>
        <w:t>O</w:t>
      </w:r>
      <w:r w:rsidRPr="00CD5FE5">
        <w:rPr>
          <w:rFonts w:ascii="Book Antiqua" w:hAnsi="Book Antiqua" w:cs="Book Antiqua"/>
          <w:iCs/>
        </w:rPr>
        <w:t>GIB in LVAD recipients</w:t>
      </w:r>
      <w:r w:rsidR="000E2248" w:rsidRPr="00CD5FE5">
        <w:rPr>
          <w:rFonts w:ascii="Book Antiqua" w:hAnsi="Book Antiqua" w:cs="Book Antiqua"/>
          <w:iCs/>
        </w:rPr>
        <w:t xml:space="preserve">. </w:t>
      </w:r>
      <w:r w:rsidRPr="00CD5FE5">
        <w:rPr>
          <w:rFonts w:ascii="Book Antiqua" w:hAnsi="Book Antiqua" w:cs="Book Antiqua"/>
          <w:iCs/>
        </w:rPr>
        <w:t>Thus</w:t>
      </w:r>
      <w:r w:rsidR="007A405A" w:rsidRPr="00CD5FE5">
        <w:rPr>
          <w:rFonts w:ascii="Book Antiqua" w:hAnsi="Book Antiqua" w:cs="Book Antiqua"/>
          <w:iCs/>
        </w:rPr>
        <w:t xml:space="preserve">, </w:t>
      </w:r>
      <w:r w:rsidRPr="00CD5FE5">
        <w:rPr>
          <w:rFonts w:ascii="Book Antiqua" w:hAnsi="Book Antiqua" w:cs="Book Antiqua"/>
          <w:iCs/>
        </w:rPr>
        <w:t xml:space="preserve">endoscopic intervention </w:t>
      </w:r>
      <w:r w:rsidR="007A405A" w:rsidRPr="00CD5FE5">
        <w:rPr>
          <w:rFonts w:ascii="Book Antiqua" w:hAnsi="Book Antiqua" w:cs="Book Antiqua"/>
          <w:iCs/>
        </w:rPr>
        <w:t xml:space="preserve">should be </w:t>
      </w:r>
      <w:r w:rsidRPr="00CD5FE5">
        <w:rPr>
          <w:rFonts w:ascii="Book Antiqua" w:hAnsi="Book Antiqua" w:cs="Book Antiqua"/>
          <w:iCs/>
        </w:rPr>
        <w:t xml:space="preserve">used </w:t>
      </w:r>
      <w:r w:rsidR="007A405A" w:rsidRPr="00CD5FE5">
        <w:rPr>
          <w:rFonts w:ascii="Book Antiqua" w:hAnsi="Book Antiqua" w:cs="Book Antiqua"/>
          <w:iCs/>
        </w:rPr>
        <w:t>carefully in th</w:t>
      </w:r>
      <w:r w:rsidRPr="00CD5FE5">
        <w:rPr>
          <w:rFonts w:ascii="Book Antiqua" w:hAnsi="Book Antiqua" w:cs="Book Antiqua"/>
          <w:iCs/>
        </w:rPr>
        <w:t>es</w:t>
      </w:r>
      <w:r w:rsidR="009A3583" w:rsidRPr="00CD5FE5">
        <w:rPr>
          <w:rFonts w:ascii="Book Antiqua" w:hAnsi="Book Antiqua" w:cs="Book Antiqua"/>
          <w:iCs/>
        </w:rPr>
        <w:t>e</w:t>
      </w:r>
      <w:r w:rsidR="007A405A" w:rsidRPr="00CD5FE5">
        <w:rPr>
          <w:rFonts w:ascii="Book Antiqua" w:hAnsi="Book Antiqua" w:cs="Book Antiqua"/>
          <w:iCs/>
        </w:rPr>
        <w:t xml:space="preserve"> patient</w:t>
      </w:r>
      <w:r w:rsidRPr="00CD5FE5">
        <w:rPr>
          <w:rFonts w:ascii="Book Antiqua" w:hAnsi="Book Antiqua" w:cs="Book Antiqua"/>
          <w:iCs/>
        </w:rPr>
        <w:t>s.</w:t>
      </w:r>
      <w:r w:rsidRPr="00CD5FE5">
        <w:rPr>
          <w:rFonts w:ascii="Book Antiqua" w:hAnsi="Book Antiqua" w:cs="Arial"/>
        </w:rPr>
        <w:t xml:space="preserve"> An observation-and-supportive care approach could be an alternative way to treat LVAD patients with OGIB.</w:t>
      </w:r>
    </w:p>
    <w:p w14:paraId="3C75C9A3" w14:textId="77777777" w:rsidR="000441B7" w:rsidRPr="00CD5FE5" w:rsidRDefault="000441B7" w:rsidP="003A4C57">
      <w:pPr>
        <w:snapToGrid w:val="0"/>
        <w:spacing w:line="360" w:lineRule="auto"/>
        <w:jc w:val="both"/>
        <w:rPr>
          <w:rFonts w:ascii="Book Antiqua" w:hAnsi="Book Antiqua" w:cs="Book Antiqua"/>
          <w:b/>
          <w:i/>
          <w:iCs/>
          <w:sz w:val="23"/>
          <w:szCs w:val="23"/>
        </w:rPr>
      </w:pPr>
    </w:p>
    <w:p w14:paraId="4746D543" w14:textId="2C785DA7" w:rsidR="00BC79FA" w:rsidRPr="00CD5FE5" w:rsidRDefault="007A405A" w:rsidP="003A4C57">
      <w:pPr>
        <w:snapToGrid w:val="0"/>
        <w:spacing w:line="360" w:lineRule="auto"/>
        <w:jc w:val="both"/>
        <w:rPr>
          <w:rFonts w:ascii="Book Antiqua" w:hAnsi="Book Antiqua" w:cs="Book Antiqua"/>
          <w:b/>
          <w:i/>
          <w:iCs/>
          <w:sz w:val="23"/>
          <w:szCs w:val="23"/>
        </w:rPr>
      </w:pPr>
      <w:r w:rsidRPr="00CD5FE5">
        <w:rPr>
          <w:rFonts w:ascii="Book Antiqua" w:hAnsi="Book Antiqua" w:cs="Book Antiqua"/>
          <w:b/>
          <w:i/>
          <w:iCs/>
          <w:sz w:val="23"/>
          <w:szCs w:val="23"/>
        </w:rPr>
        <w:t xml:space="preserve"> </w:t>
      </w:r>
      <w:r w:rsidR="00BC79FA" w:rsidRPr="00CD5FE5">
        <w:rPr>
          <w:rFonts w:ascii="Book Antiqua" w:hAnsi="Book Antiqua" w:cs="Book Antiqua"/>
          <w:b/>
          <w:i/>
          <w:iCs/>
          <w:sz w:val="23"/>
          <w:szCs w:val="23"/>
        </w:rPr>
        <w:t>Terminology</w:t>
      </w:r>
    </w:p>
    <w:p w14:paraId="0D23EA81" w14:textId="788AF106" w:rsidR="00FB74C7" w:rsidRPr="00DB5747" w:rsidRDefault="00FB74C7" w:rsidP="003A4C57">
      <w:pPr>
        <w:snapToGrid w:val="0"/>
        <w:spacing w:line="360" w:lineRule="auto"/>
        <w:jc w:val="both"/>
        <w:rPr>
          <w:rFonts w:ascii="Book Antiqua" w:eastAsia="宋体" w:hAnsi="Book Antiqua" w:cs="Book Antiqua"/>
          <w:iCs/>
          <w:lang w:eastAsia="zh-CN"/>
        </w:rPr>
      </w:pPr>
      <w:r w:rsidRPr="00CD5FE5">
        <w:rPr>
          <w:rFonts w:ascii="Book Antiqua" w:hAnsi="Book Antiqua" w:cs="Book Antiqua"/>
          <w:iCs/>
        </w:rPr>
        <w:lastRenderedPageBreak/>
        <w:t>LVAD</w:t>
      </w:r>
      <w:r w:rsidR="00DB5747">
        <w:rPr>
          <w:rFonts w:ascii="Book Antiqua" w:eastAsia="宋体" w:hAnsi="Book Antiqua" w:cs="Book Antiqua" w:hint="eastAsia"/>
          <w:iCs/>
          <w:lang w:eastAsia="zh-CN"/>
        </w:rPr>
        <w:t xml:space="preserve">, </w:t>
      </w:r>
      <w:r w:rsidRPr="00CD5FE5">
        <w:rPr>
          <w:rFonts w:ascii="Book Antiqua" w:hAnsi="Book Antiqua" w:cs="Book Antiqua"/>
          <w:iCs/>
        </w:rPr>
        <w:t>a</w:t>
      </w:r>
      <w:r w:rsidR="00A62A98" w:rsidRPr="00CD5FE5">
        <w:rPr>
          <w:rFonts w:ascii="Book Antiqua" w:hAnsi="Book Antiqua" w:cs="Book Antiqua"/>
          <w:iCs/>
        </w:rPr>
        <w:t>n implantable mechanical device</w:t>
      </w:r>
      <w:r w:rsidRPr="00CD5FE5">
        <w:rPr>
          <w:rFonts w:ascii="Book Antiqua" w:hAnsi="Book Antiqua" w:cs="Book Antiqua"/>
          <w:iCs/>
        </w:rPr>
        <w:t xml:space="preserve"> th</w:t>
      </w:r>
      <w:r w:rsidR="00A62A98" w:rsidRPr="00CD5FE5">
        <w:rPr>
          <w:rFonts w:ascii="Book Antiqua" w:hAnsi="Book Antiqua" w:cs="Book Antiqua"/>
          <w:iCs/>
        </w:rPr>
        <w:t>at help</w:t>
      </w:r>
      <w:r w:rsidR="00A37974" w:rsidRPr="00CD5FE5">
        <w:rPr>
          <w:rFonts w:ascii="Book Antiqua" w:hAnsi="Book Antiqua" w:cs="Book Antiqua"/>
          <w:iCs/>
        </w:rPr>
        <w:t>s</w:t>
      </w:r>
      <w:r w:rsidR="00A62A98" w:rsidRPr="00CD5FE5">
        <w:rPr>
          <w:rFonts w:ascii="Book Antiqua" w:hAnsi="Book Antiqua" w:cs="Book Antiqua"/>
          <w:iCs/>
        </w:rPr>
        <w:t xml:space="preserve"> a heart pumps blood throughout the body.</w:t>
      </w:r>
      <w:r w:rsidRPr="00CD5FE5">
        <w:rPr>
          <w:rFonts w:ascii="Book Antiqua" w:hAnsi="Book Antiqua" w:cs="Book Antiqua"/>
          <w:iCs/>
        </w:rPr>
        <w:t xml:space="preserve"> </w:t>
      </w:r>
      <w:r w:rsidR="00A62A98" w:rsidRPr="00CD5FE5">
        <w:rPr>
          <w:rFonts w:ascii="Book Antiqua" w:hAnsi="Book Antiqua" w:cs="Book Antiqua"/>
          <w:iCs/>
        </w:rPr>
        <w:t>OGIB</w:t>
      </w:r>
      <w:r w:rsidR="00DB5747">
        <w:rPr>
          <w:rFonts w:ascii="Book Antiqua" w:eastAsia="宋体" w:hAnsi="Book Antiqua" w:cs="Book Antiqua" w:hint="eastAsia"/>
          <w:iCs/>
          <w:lang w:eastAsia="zh-CN"/>
        </w:rPr>
        <w:t xml:space="preserve">, </w:t>
      </w:r>
      <w:r w:rsidR="00A62A98" w:rsidRPr="00CD5FE5">
        <w:rPr>
          <w:rFonts w:ascii="Book Antiqua" w:hAnsi="Book Antiqua" w:cs="Book Antiqua"/>
          <w:iCs/>
        </w:rPr>
        <w:t xml:space="preserve">gastrointestinal bleeding that is unable to identify </w:t>
      </w:r>
      <w:r w:rsidR="001E5F3D" w:rsidRPr="00CD5FE5">
        <w:rPr>
          <w:rFonts w:ascii="Book Antiqua" w:hAnsi="Book Antiqua" w:cs="Book Antiqua"/>
          <w:iCs/>
        </w:rPr>
        <w:t xml:space="preserve">the cause </w:t>
      </w:r>
      <w:r w:rsidR="00A62A98" w:rsidRPr="00CD5FE5">
        <w:rPr>
          <w:rFonts w:ascii="Book Antiqua" w:hAnsi="Book Antiqua" w:cs="Book Antiqua"/>
          <w:iCs/>
        </w:rPr>
        <w:t>after upper end</w:t>
      </w:r>
      <w:r w:rsidR="00CA05E7" w:rsidRPr="00CD5FE5">
        <w:rPr>
          <w:rFonts w:ascii="Book Antiqua" w:hAnsi="Book Antiqua" w:cs="Book Antiqua"/>
          <w:iCs/>
        </w:rPr>
        <w:t>o</w:t>
      </w:r>
      <w:r w:rsidR="00A62A98" w:rsidRPr="00CD5FE5">
        <w:rPr>
          <w:rFonts w:ascii="Book Antiqua" w:hAnsi="Book Antiqua" w:cs="Book Antiqua"/>
          <w:iCs/>
        </w:rPr>
        <w:t xml:space="preserve">scopy and colonoscopy are performed. </w:t>
      </w:r>
      <w:proofErr w:type="gramStart"/>
      <w:r w:rsidR="00A62A98" w:rsidRPr="00CD5FE5">
        <w:rPr>
          <w:rFonts w:ascii="Book Antiqua" w:hAnsi="Book Antiqua" w:cs="Book Antiqua"/>
          <w:iCs/>
        </w:rPr>
        <w:t>VCE</w:t>
      </w:r>
      <w:r w:rsidR="00DB5747">
        <w:rPr>
          <w:rFonts w:ascii="Book Antiqua" w:eastAsia="宋体" w:hAnsi="Book Antiqua" w:cs="Book Antiqua" w:hint="eastAsia"/>
          <w:iCs/>
          <w:lang w:eastAsia="zh-CN"/>
        </w:rPr>
        <w:t xml:space="preserve">, </w:t>
      </w:r>
      <w:r w:rsidR="00A62A98" w:rsidRPr="00CD5FE5">
        <w:rPr>
          <w:rFonts w:ascii="Book Antiqua" w:hAnsi="Book Antiqua" w:cs="Book Antiqua"/>
          <w:iCs/>
        </w:rPr>
        <w:t xml:space="preserve">a small wireless camera that is ingested to </w:t>
      </w:r>
      <w:r w:rsidR="001E5F3D" w:rsidRPr="00CD5FE5">
        <w:rPr>
          <w:rFonts w:ascii="Book Antiqua" w:hAnsi="Book Antiqua" w:cs="Book Antiqua"/>
          <w:iCs/>
        </w:rPr>
        <w:t>examine parts of</w:t>
      </w:r>
      <w:r w:rsidR="00DB5747">
        <w:rPr>
          <w:rFonts w:ascii="Book Antiqua" w:hAnsi="Book Antiqua" w:cs="Book Antiqua"/>
          <w:iCs/>
        </w:rPr>
        <w:t xml:space="preserve"> GI tract.</w:t>
      </w:r>
      <w:proofErr w:type="gramEnd"/>
    </w:p>
    <w:p w14:paraId="03705884" w14:textId="77777777" w:rsidR="00BC79FA" w:rsidRPr="00CD5FE5" w:rsidRDefault="00BC79FA" w:rsidP="003A4C57">
      <w:pPr>
        <w:snapToGrid w:val="0"/>
        <w:spacing w:line="360" w:lineRule="auto"/>
        <w:jc w:val="both"/>
        <w:rPr>
          <w:rFonts w:ascii="Book Antiqua" w:hAnsi="Book Antiqua" w:cs="Book Antiqua"/>
          <w:b/>
          <w:i/>
          <w:iCs/>
          <w:sz w:val="23"/>
          <w:szCs w:val="23"/>
        </w:rPr>
      </w:pPr>
    </w:p>
    <w:p w14:paraId="604CF740" w14:textId="7E5C1999" w:rsidR="00A62A98" w:rsidRPr="00DB5747" w:rsidRDefault="00BC79FA" w:rsidP="003A4C57">
      <w:pPr>
        <w:snapToGrid w:val="0"/>
        <w:spacing w:line="360" w:lineRule="auto"/>
        <w:jc w:val="both"/>
        <w:rPr>
          <w:rFonts w:ascii="Book Antiqua" w:eastAsia="宋体" w:hAnsi="Book Antiqua" w:cs="Times New Roman"/>
          <w:b/>
          <w:lang w:val="en-GB" w:eastAsia="zh-CN"/>
        </w:rPr>
      </w:pPr>
      <w:bookmarkStart w:id="23" w:name="OLE_LINK494"/>
      <w:bookmarkStart w:id="24" w:name="OLE_LINK493"/>
      <w:r w:rsidRPr="00CD5FE5">
        <w:rPr>
          <w:rFonts w:ascii="Book Antiqua" w:hAnsi="Book Antiqua" w:cs="Book Antiqua"/>
          <w:b/>
          <w:i/>
          <w:iCs/>
          <w:sz w:val="23"/>
          <w:szCs w:val="23"/>
        </w:rPr>
        <w:t>Peer-review</w:t>
      </w:r>
      <w:bookmarkEnd w:id="20"/>
      <w:bookmarkEnd w:id="21"/>
      <w:bookmarkEnd w:id="22"/>
      <w:bookmarkEnd w:id="23"/>
      <w:bookmarkEnd w:id="24"/>
    </w:p>
    <w:p w14:paraId="006FACE4" w14:textId="3AA16AE5" w:rsidR="00A62A98" w:rsidRPr="00CD5FE5" w:rsidRDefault="00A62A98" w:rsidP="003A4C57">
      <w:pPr>
        <w:snapToGrid w:val="0"/>
        <w:spacing w:line="360" w:lineRule="auto"/>
        <w:jc w:val="both"/>
        <w:rPr>
          <w:rFonts w:ascii="Book Antiqua" w:hAnsi="Book Antiqua" w:cs="Times New Roman"/>
        </w:rPr>
      </w:pPr>
      <w:r w:rsidRPr="00CD5FE5">
        <w:rPr>
          <w:rFonts w:ascii="Book Antiqua" w:hAnsi="Book Antiqua" w:cs="Times New Roman"/>
        </w:rPr>
        <w:t xml:space="preserve"> </w:t>
      </w:r>
      <w:r w:rsidR="00A42871" w:rsidRPr="00A42871">
        <w:rPr>
          <w:rFonts w:ascii="Book Antiqua" w:hAnsi="Book Antiqua" w:cs="Times New Roman"/>
        </w:rPr>
        <w:t>This is an interesting study for patients with obscure GI bleeding and LVAD receiving VCE.</w:t>
      </w:r>
    </w:p>
    <w:p w14:paraId="05509F5F" w14:textId="00FEBE28" w:rsidR="00DB5747" w:rsidRDefault="00DB5747" w:rsidP="003A4C57">
      <w:pPr>
        <w:snapToGrid w:val="0"/>
        <w:spacing w:line="360" w:lineRule="auto"/>
        <w:rPr>
          <w:rFonts w:ascii="Book Antiqua" w:eastAsia="宋体" w:hAnsi="Book Antiqua" w:cs="Arial"/>
          <w:b/>
          <w:lang w:eastAsia="zh-CN"/>
        </w:rPr>
      </w:pPr>
      <w:r>
        <w:rPr>
          <w:rFonts w:ascii="Book Antiqua" w:eastAsia="宋体" w:hAnsi="Book Antiqua" w:cs="Arial"/>
          <w:b/>
          <w:lang w:eastAsia="zh-CN"/>
        </w:rPr>
        <w:br w:type="page"/>
      </w:r>
    </w:p>
    <w:p w14:paraId="2E3EB13D" w14:textId="054D660C" w:rsidR="004D2705" w:rsidRPr="00CD5FE5" w:rsidRDefault="00F146EF" w:rsidP="003A4C57">
      <w:pPr>
        <w:snapToGrid w:val="0"/>
        <w:spacing w:line="360" w:lineRule="auto"/>
        <w:jc w:val="both"/>
        <w:rPr>
          <w:rFonts w:ascii="Book Antiqua" w:hAnsi="Book Antiqua" w:cs="Arial"/>
          <w:b/>
        </w:rPr>
      </w:pPr>
      <w:r w:rsidRPr="00CD5FE5">
        <w:rPr>
          <w:rFonts w:ascii="Book Antiqua" w:hAnsi="Book Antiqua" w:cs="Arial"/>
          <w:b/>
          <w:caps/>
        </w:rPr>
        <w:lastRenderedPageBreak/>
        <w:t>References</w:t>
      </w:r>
    </w:p>
    <w:p w14:paraId="760A5226" w14:textId="77777777" w:rsidR="002311A9" w:rsidRPr="002311A9" w:rsidRDefault="002311A9" w:rsidP="003A4C57">
      <w:pPr>
        <w:snapToGrid w:val="0"/>
        <w:spacing w:line="360" w:lineRule="auto"/>
        <w:jc w:val="both"/>
        <w:rPr>
          <w:rFonts w:ascii="Book Antiqua" w:eastAsia="宋体" w:hAnsi="Book Antiqua" w:cs="宋体"/>
          <w:lang w:eastAsia="zh-CN"/>
        </w:rPr>
      </w:pPr>
      <w:r w:rsidRPr="002311A9">
        <w:rPr>
          <w:rFonts w:ascii="Book Antiqua" w:eastAsia="宋体" w:hAnsi="Book Antiqua" w:cs="宋体"/>
          <w:lang w:eastAsia="zh-CN"/>
        </w:rPr>
        <w:t>1 </w:t>
      </w:r>
      <w:proofErr w:type="spellStart"/>
      <w:r w:rsidRPr="002311A9">
        <w:rPr>
          <w:rFonts w:ascii="Book Antiqua" w:eastAsia="宋体" w:hAnsi="Book Antiqua" w:cs="宋体"/>
          <w:b/>
          <w:bCs/>
          <w:lang w:eastAsia="zh-CN"/>
        </w:rPr>
        <w:t>Peura</w:t>
      </w:r>
      <w:proofErr w:type="spellEnd"/>
      <w:r w:rsidRPr="002311A9">
        <w:rPr>
          <w:rFonts w:ascii="Book Antiqua" w:eastAsia="宋体" w:hAnsi="Book Antiqua" w:cs="宋体"/>
          <w:b/>
          <w:bCs/>
          <w:lang w:eastAsia="zh-CN"/>
        </w:rPr>
        <w:t xml:space="preserve"> JL</w:t>
      </w:r>
      <w:r w:rsidRPr="002311A9">
        <w:rPr>
          <w:rFonts w:ascii="Book Antiqua" w:eastAsia="宋体" w:hAnsi="Book Antiqua" w:cs="宋体"/>
          <w:lang w:eastAsia="zh-CN"/>
        </w:rPr>
        <w:t xml:space="preserve">, Colvin-Adams M, Francis GS, Grady KL, Hoffman TM, Jessup M, John R, Kiernan MS, Mitchell JE, O'Connell JB, </w:t>
      </w:r>
      <w:proofErr w:type="spellStart"/>
      <w:r w:rsidRPr="002311A9">
        <w:rPr>
          <w:rFonts w:ascii="Book Antiqua" w:eastAsia="宋体" w:hAnsi="Book Antiqua" w:cs="宋体"/>
          <w:lang w:eastAsia="zh-CN"/>
        </w:rPr>
        <w:t>Pagani</w:t>
      </w:r>
      <w:proofErr w:type="spellEnd"/>
      <w:r w:rsidRPr="002311A9">
        <w:rPr>
          <w:rFonts w:ascii="Book Antiqua" w:eastAsia="宋体" w:hAnsi="Book Antiqua" w:cs="宋体"/>
          <w:lang w:eastAsia="zh-CN"/>
        </w:rPr>
        <w:t xml:space="preserve"> FD, Petty M, </w:t>
      </w:r>
      <w:proofErr w:type="spellStart"/>
      <w:r w:rsidRPr="002311A9">
        <w:rPr>
          <w:rFonts w:ascii="Book Antiqua" w:eastAsia="宋体" w:hAnsi="Book Antiqua" w:cs="宋体"/>
          <w:lang w:eastAsia="zh-CN"/>
        </w:rPr>
        <w:t>Ravichandran</w:t>
      </w:r>
      <w:proofErr w:type="spellEnd"/>
      <w:r w:rsidRPr="002311A9">
        <w:rPr>
          <w:rFonts w:ascii="Book Antiqua" w:eastAsia="宋体" w:hAnsi="Book Antiqua" w:cs="宋体"/>
          <w:lang w:eastAsia="zh-CN"/>
        </w:rPr>
        <w:t xml:space="preserve"> P, Rogers JG, </w:t>
      </w:r>
      <w:proofErr w:type="spellStart"/>
      <w:r w:rsidRPr="002311A9">
        <w:rPr>
          <w:rFonts w:ascii="Book Antiqua" w:eastAsia="宋体" w:hAnsi="Book Antiqua" w:cs="宋体"/>
          <w:lang w:eastAsia="zh-CN"/>
        </w:rPr>
        <w:t>Semigran</w:t>
      </w:r>
      <w:proofErr w:type="spellEnd"/>
      <w:r w:rsidRPr="002311A9">
        <w:rPr>
          <w:rFonts w:ascii="Book Antiqua" w:eastAsia="宋体" w:hAnsi="Book Antiqua" w:cs="宋体"/>
          <w:lang w:eastAsia="zh-CN"/>
        </w:rPr>
        <w:t xml:space="preserve"> MJ, Toole JM. Recommendations for the use of mechanical circulatory support: device strategies and patient selection: a scientific statement from the American Heart Association.</w:t>
      </w:r>
      <w:r w:rsidRPr="002311A9">
        <w:rPr>
          <w:rFonts w:ascii="Book Antiqua" w:eastAsia="宋体" w:hAnsi="Book Antiqua" w:cs="宋体" w:hint="eastAsia"/>
          <w:lang w:eastAsia="zh-CN"/>
        </w:rPr>
        <w:t xml:space="preserve"> </w:t>
      </w:r>
      <w:r w:rsidRPr="002311A9">
        <w:rPr>
          <w:rFonts w:ascii="Book Antiqua" w:eastAsia="宋体" w:hAnsi="Book Antiqua" w:cs="宋体"/>
          <w:i/>
          <w:iCs/>
          <w:lang w:eastAsia="zh-CN"/>
        </w:rPr>
        <w:t>Circulation</w:t>
      </w:r>
      <w:r w:rsidRPr="002311A9">
        <w:rPr>
          <w:rFonts w:ascii="Book Antiqua" w:eastAsia="宋体" w:hAnsi="Book Antiqua" w:cs="宋体" w:hint="eastAsia"/>
          <w:lang w:eastAsia="zh-CN"/>
        </w:rPr>
        <w:t xml:space="preserve"> </w:t>
      </w:r>
      <w:r w:rsidRPr="002311A9">
        <w:rPr>
          <w:rFonts w:ascii="Book Antiqua" w:eastAsia="宋体" w:hAnsi="Book Antiqua" w:cs="宋体"/>
          <w:lang w:eastAsia="zh-CN"/>
        </w:rPr>
        <w:t>2012;</w:t>
      </w:r>
      <w:r w:rsidRPr="002311A9">
        <w:rPr>
          <w:rFonts w:ascii="Book Antiqua" w:eastAsia="宋体" w:hAnsi="Book Antiqua" w:cs="宋体" w:hint="eastAsia"/>
          <w:lang w:eastAsia="zh-CN"/>
        </w:rPr>
        <w:t xml:space="preserve"> </w:t>
      </w:r>
      <w:r w:rsidRPr="002311A9">
        <w:rPr>
          <w:rFonts w:ascii="Book Antiqua" w:eastAsia="宋体" w:hAnsi="Book Antiqua" w:cs="宋体"/>
          <w:b/>
          <w:bCs/>
          <w:lang w:eastAsia="zh-CN"/>
        </w:rPr>
        <w:t>126</w:t>
      </w:r>
      <w:r w:rsidRPr="002311A9">
        <w:rPr>
          <w:rFonts w:ascii="Book Antiqua" w:eastAsia="宋体" w:hAnsi="Book Antiqua" w:cs="宋体"/>
          <w:lang w:eastAsia="zh-CN"/>
        </w:rPr>
        <w:t>: 2648-2667 [PMID: 23109468 DOI: 10.1161/CIR.0b013e3182769a54]</w:t>
      </w:r>
    </w:p>
    <w:p w14:paraId="04FE6443" w14:textId="77777777" w:rsidR="002311A9" w:rsidRPr="002311A9" w:rsidRDefault="002311A9" w:rsidP="003A4C57">
      <w:pPr>
        <w:snapToGrid w:val="0"/>
        <w:spacing w:line="360" w:lineRule="auto"/>
        <w:jc w:val="both"/>
        <w:rPr>
          <w:rFonts w:ascii="Book Antiqua" w:eastAsia="宋体" w:hAnsi="Book Antiqua" w:cs="宋体"/>
          <w:lang w:eastAsia="zh-CN"/>
        </w:rPr>
      </w:pPr>
      <w:r w:rsidRPr="002311A9">
        <w:rPr>
          <w:rFonts w:ascii="Book Antiqua" w:eastAsia="宋体" w:hAnsi="Book Antiqua" w:cs="宋体"/>
          <w:lang w:eastAsia="zh-CN"/>
        </w:rPr>
        <w:t>2 </w:t>
      </w:r>
      <w:r w:rsidRPr="002311A9">
        <w:rPr>
          <w:rFonts w:ascii="Book Antiqua" w:eastAsia="宋体" w:hAnsi="Book Antiqua" w:cs="宋体"/>
          <w:b/>
          <w:bCs/>
          <w:lang w:eastAsia="zh-CN"/>
        </w:rPr>
        <w:t>Miller LW</w:t>
      </w:r>
      <w:r w:rsidRPr="002311A9">
        <w:rPr>
          <w:rFonts w:ascii="Book Antiqua" w:eastAsia="宋体" w:hAnsi="Book Antiqua" w:cs="宋体"/>
          <w:lang w:eastAsia="zh-CN"/>
        </w:rPr>
        <w:t xml:space="preserve">, </w:t>
      </w:r>
      <w:proofErr w:type="spellStart"/>
      <w:r w:rsidRPr="002311A9">
        <w:rPr>
          <w:rFonts w:ascii="Book Antiqua" w:eastAsia="宋体" w:hAnsi="Book Antiqua" w:cs="宋体"/>
          <w:lang w:eastAsia="zh-CN"/>
        </w:rPr>
        <w:t>Guglin</w:t>
      </w:r>
      <w:proofErr w:type="spellEnd"/>
      <w:r w:rsidRPr="002311A9">
        <w:rPr>
          <w:rFonts w:ascii="Book Antiqua" w:eastAsia="宋体" w:hAnsi="Book Antiqua" w:cs="宋体"/>
          <w:lang w:eastAsia="zh-CN"/>
        </w:rPr>
        <w:t xml:space="preserve"> M. Patient selection for ventricular assist devices: a moving target. </w:t>
      </w:r>
      <w:r w:rsidRPr="002311A9">
        <w:rPr>
          <w:rFonts w:ascii="Book Antiqua" w:eastAsia="宋体" w:hAnsi="Book Antiqua" w:cs="宋体"/>
          <w:i/>
          <w:iCs/>
          <w:lang w:eastAsia="zh-CN"/>
        </w:rPr>
        <w:t xml:space="preserve">J Am </w:t>
      </w:r>
      <w:proofErr w:type="spellStart"/>
      <w:r w:rsidRPr="002311A9">
        <w:rPr>
          <w:rFonts w:ascii="Book Antiqua" w:eastAsia="宋体" w:hAnsi="Book Antiqua" w:cs="宋体"/>
          <w:i/>
          <w:iCs/>
          <w:lang w:eastAsia="zh-CN"/>
        </w:rPr>
        <w:t>Coll</w:t>
      </w:r>
      <w:proofErr w:type="spellEnd"/>
      <w:r w:rsidRPr="002311A9">
        <w:rPr>
          <w:rFonts w:ascii="Book Antiqua" w:eastAsia="宋体" w:hAnsi="Book Antiqua" w:cs="宋体"/>
          <w:i/>
          <w:iCs/>
          <w:lang w:eastAsia="zh-CN"/>
        </w:rPr>
        <w:t xml:space="preserve"> </w:t>
      </w:r>
      <w:proofErr w:type="spellStart"/>
      <w:r w:rsidRPr="002311A9">
        <w:rPr>
          <w:rFonts w:ascii="Book Antiqua" w:eastAsia="宋体" w:hAnsi="Book Antiqua" w:cs="宋体"/>
          <w:i/>
          <w:iCs/>
          <w:lang w:eastAsia="zh-CN"/>
        </w:rPr>
        <w:t>Cardiol</w:t>
      </w:r>
      <w:proofErr w:type="spellEnd"/>
      <w:r w:rsidRPr="002311A9">
        <w:rPr>
          <w:rFonts w:ascii="Book Antiqua" w:eastAsia="宋体" w:hAnsi="Book Antiqua" w:cs="宋体"/>
          <w:lang w:eastAsia="zh-CN"/>
        </w:rPr>
        <w:t> 2013; </w:t>
      </w:r>
      <w:r w:rsidRPr="002311A9">
        <w:rPr>
          <w:rFonts w:ascii="Book Antiqua" w:eastAsia="宋体" w:hAnsi="Book Antiqua" w:cs="宋体"/>
          <w:b/>
          <w:bCs/>
          <w:lang w:eastAsia="zh-CN"/>
        </w:rPr>
        <w:t>61</w:t>
      </w:r>
      <w:r w:rsidRPr="002311A9">
        <w:rPr>
          <w:rFonts w:ascii="Book Antiqua" w:eastAsia="宋体" w:hAnsi="Book Antiqua" w:cs="宋体"/>
          <w:lang w:eastAsia="zh-CN"/>
        </w:rPr>
        <w:t>: 1209-1221 [PMID: 23290542 DOI: 10.1016/j.jacc.2012.08.1029]</w:t>
      </w:r>
    </w:p>
    <w:p w14:paraId="2E590A79" w14:textId="77777777" w:rsidR="002311A9" w:rsidRPr="002311A9" w:rsidRDefault="002311A9" w:rsidP="003A4C57">
      <w:pPr>
        <w:snapToGrid w:val="0"/>
        <w:spacing w:line="360" w:lineRule="auto"/>
        <w:jc w:val="both"/>
        <w:rPr>
          <w:rFonts w:ascii="Book Antiqua" w:eastAsia="宋体" w:hAnsi="Book Antiqua" w:cs="宋体"/>
          <w:lang w:eastAsia="zh-CN"/>
        </w:rPr>
      </w:pPr>
      <w:proofErr w:type="gramStart"/>
      <w:r w:rsidRPr="002311A9">
        <w:rPr>
          <w:rFonts w:ascii="Book Antiqua" w:eastAsia="宋体" w:hAnsi="Book Antiqua" w:cs="宋体"/>
          <w:lang w:eastAsia="zh-CN"/>
        </w:rPr>
        <w:t>3 </w:t>
      </w:r>
      <w:proofErr w:type="spellStart"/>
      <w:r w:rsidRPr="002311A9">
        <w:rPr>
          <w:rFonts w:ascii="Book Antiqua" w:eastAsia="宋体" w:hAnsi="Book Antiqua" w:cs="宋体"/>
          <w:b/>
          <w:bCs/>
          <w:lang w:eastAsia="zh-CN"/>
        </w:rPr>
        <w:t>Loor</w:t>
      </w:r>
      <w:proofErr w:type="spellEnd"/>
      <w:r w:rsidRPr="002311A9">
        <w:rPr>
          <w:rFonts w:ascii="Book Antiqua" w:eastAsia="宋体" w:hAnsi="Book Antiqua" w:cs="宋体"/>
          <w:b/>
          <w:bCs/>
          <w:lang w:eastAsia="zh-CN"/>
        </w:rPr>
        <w:t xml:space="preserve"> G</w:t>
      </w:r>
      <w:r w:rsidRPr="002311A9">
        <w:rPr>
          <w:rFonts w:ascii="Book Antiqua" w:eastAsia="宋体" w:hAnsi="Book Antiqua" w:cs="宋体"/>
          <w:lang w:eastAsia="zh-CN"/>
        </w:rPr>
        <w:t>, Gonzalez-</w:t>
      </w:r>
      <w:proofErr w:type="spellStart"/>
      <w:r w:rsidRPr="002311A9">
        <w:rPr>
          <w:rFonts w:ascii="Book Antiqua" w:eastAsia="宋体" w:hAnsi="Book Antiqua" w:cs="宋体"/>
          <w:lang w:eastAsia="zh-CN"/>
        </w:rPr>
        <w:t>Stawinski</w:t>
      </w:r>
      <w:proofErr w:type="spellEnd"/>
      <w:r w:rsidRPr="002311A9">
        <w:rPr>
          <w:rFonts w:ascii="Book Antiqua" w:eastAsia="宋体" w:hAnsi="Book Antiqua" w:cs="宋体"/>
          <w:lang w:eastAsia="zh-CN"/>
        </w:rPr>
        <w:t xml:space="preserve"> G. Pulsatile vs. continuous flow in ventricular assist device therapy.</w:t>
      </w:r>
      <w:proofErr w:type="gramEnd"/>
      <w:r w:rsidRPr="002311A9">
        <w:rPr>
          <w:rFonts w:ascii="Book Antiqua" w:eastAsia="宋体" w:hAnsi="Book Antiqua" w:cs="宋体"/>
          <w:lang w:eastAsia="zh-CN"/>
        </w:rPr>
        <w:t> </w:t>
      </w:r>
      <w:r w:rsidRPr="002311A9">
        <w:rPr>
          <w:rFonts w:ascii="Book Antiqua" w:eastAsia="宋体" w:hAnsi="Book Antiqua" w:cs="宋体"/>
          <w:i/>
          <w:iCs/>
          <w:lang w:eastAsia="zh-CN"/>
        </w:rPr>
        <w:t xml:space="preserve">Best </w:t>
      </w:r>
      <w:proofErr w:type="spellStart"/>
      <w:r w:rsidRPr="002311A9">
        <w:rPr>
          <w:rFonts w:ascii="Book Antiqua" w:eastAsia="宋体" w:hAnsi="Book Antiqua" w:cs="宋体"/>
          <w:i/>
          <w:iCs/>
          <w:lang w:eastAsia="zh-CN"/>
        </w:rPr>
        <w:t>Pract</w:t>
      </w:r>
      <w:proofErr w:type="spellEnd"/>
      <w:r w:rsidRPr="002311A9">
        <w:rPr>
          <w:rFonts w:ascii="Book Antiqua" w:eastAsia="宋体" w:hAnsi="Book Antiqua" w:cs="宋体"/>
          <w:i/>
          <w:iCs/>
          <w:lang w:eastAsia="zh-CN"/>
        </w:rPr>
        <w:t xml:space="preserve"> Res </w:t>
      </w:r>
      <w:proofErr w:type="spellStart"/>
      <w:r w:rsidRPr="002311A9">
        <w:rPr>
          <w:rFonts w:ascii="Book Antiqua" w:eastAsia="宋体" w:hAnsi="Book Antiqua" w:cs="宋体"/>
          <w:i/>
          <w:iCs/>
          <w:lang w:eastAsia="zh-CN"/>
        </w:rPr>
        <w:t>Clin</w:t>
      </w:r>
      <w:proofErr w:type="spellEnd"/>
      <w:r w:rsidRPr="002311A9">
        <w:rPr>
          <w:rFonts w:ascii="Book Antiqua" w:eastAsia="宋体" w:hAnsi="Book Antiqua" w:cs="宋体"/>
          <w:i/>
          <w:iCs/>
          <w:lang w:eastAsia="zh-CN"/>
        </w:rPr>
        <w:t xml:space="preserve"> </w:t>
      </w:r>
      <w:proofErr w:type="spellStart"/>
      <w:r w:rsidRPr="002311A9">
        <w:rPr>
          <w:rFonts w:ascii="Book Antiqua" w:eastAsia="宋体" w:hAnsi="Book Antiqua" w:cs="宋体"/>
          <w:i/>
          <w:iCs/>
          <w:lang w:eastAsia="zh-CN"/>
        </w:rPr>
        <w:t>Anaesthesiol</w:t>
      </w:r>
      <w:proofErr w:type="spellEnd"/>
      <w:r w:rsidRPr="002311A9">
        <w:rPr>
          <w:rFonts w:ascii="Book Antiqua" w:eastAsia="宋体" w:hAnsi="Book Antiqua" w:cs="宋体"/>
          <w:lang w:eastAsia="zh-CN"/>
        </w:rPr>
        <w:t> 2012; </w:t>
      </w:r>
      <w:r w:rsidRPr="002311A9">
        <w:rPr>
          <w:rFonts w:ascii="Book Antiqua" w:eastAsia="宋体" w:hAnsi="Book Antiqua" w:cs="宋体"/>
          <w:b/>
          <w:bCs/>
          <w:lang w:eastAsia="zh-CN"/>
        </w:rPr>
        <w:t>26</w:t>
      </w:r>
      <w:r w:rsidRPr="002311A9">
        <w:rPr>
          <w:rFonts w:ascii="Book Antiqua" w:eastAsia="宋体" w:hAnsi="Book Antiqua" w:cs="宋体"/>
          <w:lang w:eastAsia="zh-CN"/>
        </w:rPr>
        <w:t>: 105-115 [PMID: 22910084 DOI: 10.1016/j.bpa.2012.03.004]</w:t>
      </w:r>
    </w:p>
    <w:p w14:paraId="28F39D46" w14:textId="77777777" w:rsidR="002311A9" w:rsidRPr="002311A9" w:rsidRDefault="002311A9" w:rsidP="003A4C57">
      <w:pPr>
        <w:snapToGrid w:val="0"/>
        <w:spacing w:line="360" w:lineRule="auto"/>
        <w:jc w:val="both"/>
        <w:rPr>
          <w:rFonts w:ascii="Book Antiqua" w:eastAsia="宋体" w:hAnsi="Book Antiqua" w:cs="宋体"/>
          <w:lang w:eastAsia="zh-CN"/>
        </w:rPr>
      </w:pPr>
      <w:r w:rsidRPr="002311A9">
        <w:rPr>
          <w:rFonts w:ascii="Book Antiqua" w:eastAsia="宋体" w:hAnsi="Book Antiqua" w:cs="宋体"/>
          <w:lang w:eastAsia="zh-CN"/>
        </w:rPr>
        <w:t>4 </w:t>
      </w:r>
      <w:r w:rsidRPr="002311A9">
        <w:rPr>
          <w:rFonts w:ascii="Book Antiqua" w:eastAsia="宋体" w:hAnsi="Book Antiqua" w:cs="宋体"/>
          <w:b/>
          <w:bCs/>
          <w:lang w:eastAsia="zh-CN"/>
        </w:rPr>
        <w:t>Rose EA</w:t>
      </w:r>
      <w:r w:rsidRPr="002311A9">
        <w:rPr>
          <w:rFonts w:ascii="Book Antiqua" w:eastAsia="宋体" w:hAnsi="Book Antiqua" w:cs="宋体"/>
          <w:lang w:eastAsia="zh-CN"/>
        </w:rPr>
        <w:t xml:space="preserve">, </w:t>
      </w:r>
      <w:proofErr w:type="spellStart"/>
      <w:r w:rsidRPr="002311A9">
        <w:rPr>
          <w:rFonts w:ascii="Book Antiqua" w:eastAsia="宋体" w:hAnsi="Book Antiqua" w:cs="宋体"/>
          <w:lang w:eastAsia="zh-CN"/>
        </w:rPr>
        <w:t>Gelijns</w:t>
      </w:r>
      <w:proofErr w:type="spellEnd"/>
      <w:r w:rsidRPr="002311A9">
        <w:rPr>
          <w:rFonts w:ascii="Book Antiqua" w:eastAsia="宋体" w:hAnsi="Book Antiqua" w:cs="宋体"/>
          <w:lang w:eastAsia="zh-CN"/>
        </w:rPr>
        <w:t xml:space="preserve"> AC, </w:t>
      </w:r>
      <w:proofErr w:type="spellStart"/>
      <w:r w:rsidRPr="002311A9">
        <w:rPr>
          <w:rFonts w:ascii="Book Antiqua" w:eastAsia="宋体" w:hAnsi="Book Antiqua" w:cs="宋体"/>
          <w:lang w:eastAsia="zh-CN"/>
        </w:rPr>
        <w:t>Moskowitz</w:t>
      </w:r>
      <w:proofErr w:type="spellEnd"/>
      <w:r w:rsidRPr="002311A9">
        <w:rPr>
          <w:rFonts w:ascii="Book Antiqua" w:eastAsia="宋体" w:hAnsi="Book Antiqua" w:cs="宋体"/>
          <w:lang w:eastAsia="zh-CN"/>
        </w:rPr>
        <w:t xml:space="preserve"> AJ, </w:t>
      </w:r>
      <w:proofErr w:type="spellStart"/>
      <w:r w:rsidRPr="002311A9">
        <w:rPr>
          <w:rFonts w:ascii="Book Antiqua" w:eastAsia="宋体" w:hAnsi="Book Antiqua" w:cs="宋体"/>
          <w:lang w:eastAsia="zh-CN"/>
        </w:rPr>
        <w:t>Heitjan</w:t>
      </w:r>
      <w:proofErr w:type="spellEnd"/>
      <w:r w:rsidRPr="002311A9">
        <w:rPr>
          <w:rFonts w:ascii="Book Antiqua" w:eastAsia="宋体" w:hAnsi="Book Antiqua" w:cs="宋体"/>
          <w:lang w:eastAsia="zh-CN"/>
        </w:rPr>
        <w:t xml:space="preserve"> DF, Stevenson LW, </w:t>
      </w:r>
      <w:proofErr w:type="spellStart"/>
      <w:r w:rsidRPr="002311A9">
        <w:rPr>
          <w:rFonts w:ascii="Book Antiqua" w:eastAsia="宋体" w:hAnsi="Book Antiqua" w:cs="宋体"/>
          <w:lang w:eastAsia="zh-CN"/>
        </w:rPr>
        <w:t>Dembitsky</w:t>
      </w:r>
      <w:proofErr w:type="spellEnd"/>
      <w:r w:rsidRPr="002311A9">
        <w:rPr>
          <w:rFonts w:ascii="Book Antiqua" w:eastAsia="宋体" w:hAnsi="Book Antiqua" w:cs="宋体"/>
          <w:lang w:eastAsia="zh-CN"/>
        </w:rPr>
        <w:t xml:space="preserve"> W, Long JW, </w:t>
      </w:r>
      <w:proofErr w:type="spellStart"/>
      <w:r w:rsidRPr="002311A9">
        <w:rPr>
          <w:rFonts w:ascii="Book Antiqua" w:eastAsia="宋体" w:hAnsi="Book Antiqua" w:cs="宋体"/>
          <w:lang w:eastAsia="zh-CN"/>
        </w:rPr>
        <w:t>Ascheim</w:t>
      </w:r>
      <w:proofErr w:type="spellEnd"/>
      <w:r w:rsidRPr="002311A9">
        <w:rPr>
          <w:rFonts w:ascii="Book Antiqua" w:eastAsia="宋体" w:hAnsi="Book Antiqua" w:cs="宋体"/>
          <w:lang w:eastAsia="zh-CN"/>
        </w:rPr>
        <w:t xml:space="preserve"> DD, Tierney AR, </w:t>
      </w:r>
      <w:proofErr w:type="spellStart"/>
      <w:r w:rsidRPr="002311A9">
        <w:rPr>
          <w:rFonts w:ascii="Book Antiqua" w:eastAsia="宋体" w:hAnsi="Book Antiqua" w:cs="宋体"/>
          <w:lang w:eastAsia="zh-CN"/>
        </w:rPr>
        <w:t>Levitan</w:t>
      </w:r>
      <w:proofErr w:type="spellEnd"/>
      <w:r w:rsidRPr="002311A9">
        <w:rPr>
          <w:rFonts w:ascii="Book Antiqua" w:eastAsia="宋体" w:hAnsi="Book Antiqua" w:cs="宋体"/>
          <w:lang w:eastAsia="zh-CN"/>
        </w:rPr>
        <w:t xml:space="preserve"> RG, Watson JT, Meier P, Ronan NS, Shapiro PA, Lazar RM, Miller LW, Gupta L, Frazier OH, </w:t>
      </w:r>
      <w:proofErr w:type="spellStart"/>
      <w:r w:rsidRPr="002311A9">
        <w:rPr>
          <w:rFonts w:ascii="Book Antiqua" w:eastAsia="宋体" w:hAnsi="Book Antiqua" w:cs="宋体"/>
          <w:lang w:eastAsia="zh-CN"/>
        </w:rPr>
        <w:t>Desvigne-Nickens</w:t>
      </w:r>
      <w:proofErr w:type="spellEnd"/>
      <w:r w:rsidRPr="002311A9">
        <w:rPr>
          <w:rFonts w:ascii="Book Antiqua" w:eastAsia="宋体" w:hAnsi="Book Antiqua" w:cs="宋体"/>
          <w:lang w:eastAsia="zh-CN"/>
        </w:rPr>
        <w:t xml:space="preserve"> P, Oz MC, Poirier VL. </w:t>
      </w:r>
      <w:proofErr w:type="gramStart"/>
      <w:r w:rsidRPr="002311A9">
        <w:rPr>
          <w:rFonts w:ascii="Book Antiqua" w:eastAsia="宋体" w:hAnsi="Book Antiqua" w:cs="宋体"/>
          <w:lang w:eastAsia="zh-CN"/>
        </w:rPr>
        <w:t>Long-term use of a left ventricular assist device for end-stage heart failure.</w:t>
      </w:r>
      <w:proofErr w:type="gramEnd"/>
      <w:r w:rsidRPr="002311A9">
        <w:rPr>
          <w:rFonts w:ascii="Book Antiqua" w:eastAsia="宋体" w:hAnsi="Book Antiqua" w:cs="宋体"/>
          <w:lang w:eastAsia="zh-CN"/>
        </w:rPr>
        <w:t> </w:t>
      </w:r>
      <w:r w:rsidRPr="002311A9">
        <w:rPr>
          <w:rFonts w:ascii="Book Antiqua" w:eastAsia="宋体" w:hAnsi="Book Antiqua" w:cs="宋体"/>
          <w:i/>
          <w:iCs/>
          <w:lang w:eastAsia="zh-CN"/>
        </w:rPr>
        <w:t xml:space="preserve">N </w:t>
      </w:r>
      <w:proofErr w:type="spellStart"/>
      <w:r w:rsidRPr="002311A9">
        <w:rPr>
          <w:rFonts w:ascii="Book Antiqua" w:eastAsia="宋体" w:hAnsi="Book Antiqua" w:cs="宋体"/>
          <w:i/>
          <w:iCs/>
          <w:lang w:eastAsia="zh-CN"/>
        </w:rPr>
        <w:t>Engl</w:t>
      </w:r>
      <w:proofErr w:type="spellEnd"/>
      <w:r w:rsidRPr="002311A9">
        <w:rPr>
          <w:rFonts w:ascii="Book Antiqua" w:eastAsia="宋体" w:hAnsi="Book Antiqua" w:cs="宋体"/>
          <w:i/>
          <w:iCs/>
          <w:lang w:eastAsia="zh-CN"/>
        </w:rPr>
        <w:t xml:space="preserve"> J Med</w:t>
      </w:r>
      <w:r w:rsidRPr="002311A9">
        <w:rPr>
          <w:rFonts w:ascii="Book Antiqua" w:eastAsia="宋体" w:hAnsi="Book Antiqua" w:cs="宋体"/>
          <w:lang w:eastAsia="zh-CN"/>
        </w:rPr>
        <w:t> 2001; </w:t>
      </w:r>
      <w:r w:rsidRPr="002311A9">
        <w:rPr>
          <w:rFonts w:ascii="Book Antiqua" w:eastAsia="宋体" w:hAnsi="Book Antiqua" w:cs="宋体"/>
          <w:b/>
          <w:bCs/>
          <w:lang w:eastAsia="zh-CN"/>
        </w:rPr>
        <w:t>345</w:t>
      </w:r>
      <w:r w:rsidRPr="002311A9">
        <w:rPr>
          <w:rFonts w:ascii="Book Antiqua" w:eastAsia="宋体" w:hAnsi="Book Antiqua" w:cs="宋体"/>
          <w:lang w:eastAsia="zh-CN"/>
        </w:rPr>
        <w:t>: 1435-1443 [PMID: 11794191 DOI: 10.1056/NEJMoa012175]</w:t>
      </w:r>
    </w:p>
    <w:p w14:paraId="24E54DB0" w14:textId="77777777" w:rsidR="002311A9" w:rsidRPr="002311A9" w:rsidRDefault="002311A9" w:rsidP="003A4C57">
      <w:pPr>
        <w:snapToGrid w:val="0"/>
        <w:spacing w:line="360" w:lineRule="auto"/>
        <w:jc w:val="both"/>
        <w:rPr>
          <w:rFonts w:ascii="Book Antiqua" w:eastAsia="宋体" w:hAnsi="Book Antiqua" w:cs="宋体"/>
          <w:lang w:eastAsia="zh-CN"/>
        </w:rPr>
      </w:pPr>
      <w:r w:rsidRPr="002311A9">
        <w:rPr>
          <w:rFonts w:ascii="Book Antiqua" w:eastAsia="宋体" w:hAnsi="Book Antiqua" w:cs="宋体"/>
          <w:lang w:eastAsia="zh-CN"/>
        </w:rPr>
        <w:t>5 </w:t>
      </w:r>
      <w:r w:rsidRPr="002311A9">
        <w:rPr>
          <w:rFonts w:ascii="Book Antiqua" w:eastAsia="宋体" w:hAnsi="Book Antiqua" w:cs="宋体"/>
          <w:b/>
          <w:bCs/>
          <w:lang w:eastAsia="zh-CN"/>
        </w:rPr>
        <w:t>Islam S</w:t>
      </w:r>
      <w:r w:rsidRPr="002311A9">
        <w:rPr>
          <w:rFonts w:ascii="Book Antiqua" w:eastAsia="宋体" w:hAnsi="Book Antiqua" w:cs="宋体"/>
          <w:lang w:eastAsia="zh-CN"/>
        </w:rPr>
        <w:t xml:space="preserve">, </w:t>
      </w:r>
      <w:proofErr w:type="spellStart"/>
      <w:r w:rsidRPr="002311A9">
        <w:rPr>
          <w:rFonts w:ascii="Book Antiqua" w:eastAsia="宋体" w:hAnsi="Book Antiqua" w:cs="宋体"/>
          <w:lang w:eastAsia="zh-CN"/>
        </w:rPr>
        <w:t>Cevik</w:t>
      </w:r>
      <w:proofErr w:type="spellEnd"/>
      <w:r w:rsidRPr="002311A9">
        <w:rPr>
          <w:rFonts w:ascii="Book Antiqua" w:eastAsia="宋体" w:hAnsi="Book Antiqua" w:cs="宋体"/>
          <w:lang w:eastAsia="zh-CN"/>
        </w:rPr>
        <w:t xml:space="preserve"> C, Madonna R, </w:t>
      </w:r>
      <w:proofErr w:type="spellStart"/>
      <w:r w:rsidRPr="002311A9">
        <w:rPr>
          <w:rFonts w:ascii="Book Antiqua" w:eastAsia="宋体" w:hAnsi="Book Antiqua" w:cs="宋体"/>
          <w:lang w:eastAsia="zh-CN"/>
        </w:rPr>
        <w:t>Frandah</w:t>
      </w:r>
      <w:proofErr w:type="spellEnd"/>
      <w:r w:rsidRPr="002311A9">
        <w:rPr>
          <w:rFonts w:ascii="Book Antiqua" w:eastAsia="宋体" w:hAnsi="Book Antiqua" w:cs="宋体"/>
          <w:lang w:eastAsia="zh-CN"/>
        </w:rPr>
        <w:t xml:space="preserve"> W, Islam E, Islam S, Nugent K. Left ventricular assist devices and gastrointestinal bleeding: a narrative review of case reports and case series. </w:t>
      </w:r>
      <w:proofErr w:type="spellStart"/>
      <w:r w:rsidRPr="002311A9">
        <w:rPr>
          <w:rFonts w:ascii="Book Antiqua" w:eastAsia="宋体" w:hAnsi="Book Antiqua" w:cs="宋体"/>
          <w:i/>
          <w:iCs/>
          <w:lang w:eastAsia="zh-CN"/>
        </w:rPr>
        <w:t>Clin</w:t>
      </w:r>
      <w:proofErr w:type="spellEnd"/>
      <w:r w:rsidRPr="002311A9">
        <w:rPr>
          <w:rFonts w:ascii="Book Antiqua" w:eastAsia="宋体" w:hAnsi="Book Antiqua" w:cs="宋体"/>
          <w:i/>
          <w:iCs/>
          <w:lang w:eastAsia="zh-CN"/>
        </w:rPr>
        <w:t xml:space="preserve"> </w:t>
      </w:r>
      <w:proofErr w:type="spellStart"/>
      <w:r w:rsidRPr="002311A9">
        <w:rPr>
          <w:rFonts w:ascii="Book Antiqua" w:eastAsia="宋体" w:hAnsi="Book Antiqua" w:cs="宋体"/>
          <w:i/>
          <w:iCs/>
          <w:lang w:eastAsia="zh-CN"/>
        </w:rPr>
        <w:t>Cardiol</w:t>
      </w:r>
      <w:proofErr w:type="spellEnd"/>
      <w:r w:rsidRPr="002311A9">
        <w:rPr>
          <w:rFonts w:ascii="Book Antiqua" w:eastAsia="宋体" w:hAnsi="Book Antiqua" w:cs="宋体"/>
          <w:lang w:eastAsia="zh-CN"/>
        </w:rPr>
        <w:t> 2013; </w:t>
      </w:r>
      <w:r w:rsidRPr="002311A9">
        <w:rPr>
          <w:rFonts w:ascii="Book Antiqua" w:eastAsia="宋体" w:hAnsi="Book Antiqua" w:cs="宋体"/>
          <w:b/>
          <w:bCs/>
          <w:lang w:eastAsia="zh-CN"/>
        </w:rPr>
        <w:t>36</w:t>
      </w:r>
      <w:r w:rsidRPr="002311A9">
        <w:rPr>
          <w:rFonts w:ascii="Book Antiqua" w:eastAsia="宋体" w:hAnsi="Book Antiqua" w:cs="宋体"/>
          <w:lang w:eastAsia="zh-CN"/>
        </w:rPr>
        <w:t>: 190-200 [PMID: 23378047 DOI: 10.1002/clc.22096]</w:t>
      </w:r>
    </w:p>
    <w:p w14:paraId="0BE228D1" w14:textId="77777777" w:rsidR="002311A9" w:rsidRPr="002311A9" w:rsidRDefault="002311A9" w:rsidP="003A4C57">
      <w:pPr>
        <w:snapToGrid w:val="0"/>
        <w:spacing w:line="360" w:lineRule="auto"/>
        <w:jc w:val="both"/>
        <w:rPr>
          <w:rFonts w:ascii="Book Antiqua" w:eastAsia="宋体" w:hAnsi="Book Antiqua" w:cs="宋体"/>
          <w:lang w:eastAsia="zh-CN"/>
        </w:rPr>
      </w:pPr>
      <w:r w:rsidRPr="002311A9">
        <w:rPr>
          <w:rFonts w:ascii="Book Antiqua" w:eastAsia="宋体" w:hAnsi="Book Antiqua" w:cs="宋体"/>
          <w:lang w:eastAsia="zh-CN"/>
        </w:rPr>
        <w:t>6 </w:t>
      </w:r>
      <w:proofErr w:type="spellStart"/>
      <w:r w:rsidRPr="002311A9">
        <w:rPr>
          <w:rFonts w:ascii="Book Antiqua" w:eastAsia="宋体" w:hAnsi="Book Antiqua" w:cs="宋体"/>
          <w:b/>
          <w:bCs/>
          <w:lang w:eastAsia="zh-CN"/>
        </w:rPr>
        <w:t>Elmunzer</w:t>
      </w:r>
      <w:proofErr w:type="spellEnd"/>
      <w:r w:rsidRPr="002311A9">
        <w:rPr>
          <w:rFonts w:ascii="Book Antiqua" w:eastAsia="宋体" w:hAnsi="Book Antiqua" w:cs="宋体"/>
          <w:b/>
          <w:bCs/>
          <w:lang w:eastAsia="zh-CN"/>
        </w:rPr>
        <w:t xml:space="preserve"> BJ</w:t>
      </w:r>
      <w:r w:rsidRPr="002311A9">
        <w:rPr>
          <w:rFonts w:ascii="Book Antiqua" w:eastAsia="宋体" w:hAnsi="Book Antiqua" w:cs="宋体"/>
          <w:lang w:eastAsia="zh-CN"/>
        </w:rPr>
        <w:t xml:space="preserve">, </w:t>
      </w:r>
      <w:proofErr w:type="spellStart"/>
      <w:r w:rsidRPr="002311A9">
        <w:rPr>
          <w:rFonts w:ascii="Book Antiqua" w:eastAsia="宋体" w:hAnsi="Book Antiqua" w:cs="宋体"/>
          <w:lang w:eastAsia="zh-CN"/>
        </w:rPr>
        <w:t>Padhya</w:t>
      </w:r>
      <w:proofErr w:type="spellEnd"/>
      <w:r w:rsidRPr="002311A9">
        <w:rPr>
          <w:rFonts w:ascii="Book Antiqua" w:eastAsia="宋体" w:hAnsi="Book Antiqua" w:cs="宋体"/>
          <w:lang w:eastAsia="zh-CN"/>
        </w:rPr>
        <w:t xml:space="preserve"> KT, Lewis JJ, </w:t>
      </w:r>
      <w:proofErr w:type="spellStart"/>
      <w:r w:rsidRPr="002311A9">
        <w:rPr>
          <w:rFonts w:ascii="Book Antiqua" w:eastAsia="宋体" w:hAnsi="Book Antiqua" w:cs="宋体"/>
          <w:lang w:eastAsia="zh-CN"/>
        </w:rPr>
        <w:t>Rangnekar</w:t>
      </w:r>
      <w:proofErr w:type="spellEnd"/>
      <w:r w:rsidRPr="002311A9">
        <w:rPr>
          <w:rFonts w:ascii="Book Antiqua" w:eastAsia="宋体" w:hAnsi="Book Antiqua" w:cs="宋体"/>
          <w:lang w:eastAsia="zh-CN"/>
        </w:rPr>
        <w:t xml:space="preserve"> AS, </w:t>
      </w:r>
      <w:proofErr w:type="spellStart"/>
      <w:r w:rsidRPr="002311A9">
        <w:rPr>
          <w:rFonts w:ascii="Book Antiqua" w:eastAsia="宋体" w:hAnsi="Book Antiqua" w:cs="宋体"/>
          <w:lang w:eastAsia="zh-CN"/>
        </w:rPr>
        <w:t>Saini</w:t>
      </w:r>
      <w:proofErr w:type="spellEnd"/>
      <w:r w:rsidRPr="002311A9">
        <w:rPr>
          <w:rFonts w:ascii="Book Antiqua" w:eastAsia="宋体" w:hAnsi="Book Antiqua" w:cs="宋体"/>
          <w:lang w:eastAsia="zh-CN"/>
        </w:rPr>
        <w:t xml:space="preserve"> SD, </w:t>
      </w:r>
      <w:proofErr w:type="spellStart"/>
      <w:r w:rsidRPr="002311A9">
        <w:rPr>
          <w:rFonts w:ascii="Book Antiqua" w:eastAsia="宋体" w:hAnsi="Book Antiqua" w:cs="宋体"/>
          <w:lang w:eastAsia="zh-CN"/>
        </w:rPr>
        <w:t>Eswaran</w:t>
      </w:r>
      <w:proofErr w:type="spellEnd"/>
      <w:r w:rsidRPr="002311A9">
        <w:rPr>
          <w:rFonts w:ascii="Book Antiqua" w:eastAsia="宋体" w:hAnsi="Book Antiqua" w:cs="宋体"/>
          <w:lang w:eastAsia="zh-CN"/>
        </w:rPr>
        <w:t xml:space="preserve"> SL, </w:t>
      </w:r>
      <w:proofErr w:type="spellStart"/>
      <w:r w:rsidRPr="002311A9">
        <w:rPr>
          <w:rFonts w:ascii="Book Antiqua" w:eastAsia="宋体" w:hAnsi="Book Antiqua" w:cs="宋体"/>
          <w:lang w:eastAsia="zh-CN"/>
        </w:rPr>
        <w:t>Scheiman</w:t>
      </w:r>
      <w:proofErr w:type="spellEnd"/>
      <w:r w:rsidRPr="002311A9">
        <w:rPr>
          <w:rFonts w:ascii="Book Antiqua" w:eastAsia="宋体" w:hAnsi="Book Antiqua" w:cs="宋体"/>
          <w:lang w:eastAsia="zh-CN"/>
        </w:rPr>
        <w:t xml:space="preserve"> JM, </w:t>
      </w:r>
      <w:proofErr w:type="spellStart"/>
      <w:r w:rsidRPr="002311A9">
        <w:rPr>
          <w:rFonts w:ascii="Book Antiqua" w:eastAsia="宋体" w:hAnsi="Book Antiqua" w:cs="宋体"/>
          <w:lang w:eastAsia="zh-CN"/>
        </w:rPr>
        <w:t>Pagani</w:t>
      </w:r>
      <w:proofErr w:type="spellEnd"/>
      <w:r w:rsidRPr="002311A9">
        <w:rPr>
          <w:rFonts w:ascii="Book Antiqua" w:eastAsia="宋体" w:hAnsi="Book Antiqua" w:cs="宋体"/>
          <w:lang w:eastAsia="zh-CN"/>
        </w:rPr>
        <w:t xml:space="preserve"> FD, Haft JW, </w:t>
      </w:r>
      <w:proofErr w:type="spellStart"/>
      <w:r w:rsidRPr="002311A9">
        <w:rPr>
          <w:rFonts w:ascii="Book Antiqua" w:eastAsia="宋体" w:hAnsi="Book Antiqua" w:cs="宋体"/>
          <w:lang w:eastAsia="zh-CN"/>
        </w:rPr>
        <w:t>Waljee</w:t>
      </w:r>
      <w:proofErr w:type="spellEnd"/>
      <w:r w:rsidRPr="002311A9">
        <w:rPr>
          <w:rFonts w:ascii="Book Antiqua" w:eastAsia="宋体" w:hAnsi="Book Antiqua" w:cs="宋体"/>
          <w:lang w:eastAsia="zh-CN"/>
        </w:rPr>
        <w:t xml:space="preserve"> AK. </w:t>
      </w:r>
      <w:proofErr w:type="gramStart"/>
      <w:r w:rsidRPr="002311A9">
        <w:rPr>
          <w:rFonts w:ascii="Book Antiqua" w:eastAsia="宋体" w:hAnsi="Book Antiqua" w:cs="宋体"/>
          <w:lang w:eastAsia="zh-CN"/>
        </w:rPr>
        <w:t>Endoscopic findings and clinical outcomes in ventricular assist device recipients with gastrointestinal bleeding.</w:t>
      </w:r>
      <w:proofErr w:type="gramEnd"/>
      <w:r w:rsidRPr="002311A9">
        <w:rPr>
          <w:rFonts w:ascii="Book Antiqua" w:eastAsia="宋体" w:hAnsi="Book Antiqua" w:cs="宋体" w:hint="eastAsia"/>
          <w:lang w:eastAsia="zh-CN"/>
        </w:rPr>
        <w:t xml:space="preserve"> </w:t>
      </w:r>
      <w:r w:rsidRPr="002311A9">
        <w:rPr>
          <w:rFonts w:ascii="Book Antiqua" w:eastAsia="宋体" w:hAnsi="Book Antiqua" w:cs="宋体"/>
          <w:i/>
          <w:iCs/>
          <w:lang w:eastAsia="zh-CN"/>
        </w:rPr>
        <w:t xml:space="preserve">Dig Dis </w:t>
      </w:r>
      <w:proofErr w:type="spellStart"/>
      <w:r w:rsidRPr="002311A9">
        <w:rPr>
          <w:rFonts w:ascii="Book Antiqua" w:eastAsia="宋体" w:hAnsi="Book Antiqua" w:cs="宋体"/>
          <w:i/>
          <w:iCs/>
          <w:lang w:eastAsia="zh-CN"/>
        </w:rPr>
        <w:t>Sci</w:t>
      </w:r>
      <w:proofErr w:type="spellEnd"/>
      <w:r w:rsidRPr="002311A9">
        <w:rPr>
          <w:rFonts w:ascii="Book Antiqua" w:eastAsia="宋体" w:hAnsi="Book Antiqua" w:cs="宋体"/>
          <w:lang w:eastAsia="zh-CN"/>
        </w:rPr>
        <w:t> 2011; </w:t>
      </w:r>
      <w:r w:rsidRPr="002311A9">
        <w:rPr>
          <w:rFonts w:ascii="Book Antiqua" w:eastAsia="宋体" w:hAnsi="Book Antiqua" w:cs="宋体"/>
          <w:b/>
          <w:bCs/>
          <w:lang w:eastAsia="zh-CN"/>
        </w:rPr>
        <w:t>56</w:t>
      </w:r>
      <w:r w:rsidRPr="002311A9">
        <w:rPr>
          <w:rFonts w:ascii="Book Antiqua" w:eastAsia="宋体" w:hAnsi="Book Antiqua" w:cs="宋体"/>
          <w:lang w:eastAsia="zh-CN"/>
        </w:rPr>
        <w:t>: 3241-3246 [PMID: 21792619 DOI: 10.1007/s10620-011-1828-2]</w:t>
      </w:r>
    </w:p>
    <w:p w14:paraId="7E447F29" w14:textId="77777777" w:rsidR="002311A9" w:rsidRPr="002311A9" w:rsidRDefault="002311A9" w:rsidP="003A4C57">
      <w:pPr>
        <w:snapToGrid w:val="0"/>
        <w:spacing w:line="360" w:lineRule="auto"/>
        <w:jc w:val="both"/>
        <w:rPr>
          <w:rFonts w:ascii="Book Antiqua" w:eastAsia="宋体" w:hAnsi="Book Antiqua" w:cs="宋体"/>
          <w:lang w:eastAsia="zh-CN"/>
        </w:rPr>
      </w:pPr>
      <w:r w:rsidRPr="002311A9">
        <w:rPr>
          <w:rFonts w:ascii="Book Antiqua" w:eastAsia="宋体" w:hAnsi="Book Antiqua" w:cs="宋体"/>
          <w:lang w:eastAsia="zh-CN"/>
        </w:rPr>
        <w:t>7 </w:t>
      </w:r>
      <w:r w:rsidRPr="002311A9">
        <w:rPr>
          <w:rFonts w:ascii="Book Antiqua" w:eastAsia="宋体" w:hAnsi="Book Antiqua" w:cs="宋体"/>
          <w:b/>
          <w:bCs/>
          <w:lang w:eastAsia="zh-CN"/>
        </w:rPr>
        <w:t>Draper KV</w:t>
      </w:r>
      <w:r w:rsidRPr="002311A9">
        <w:rPr>
          <w:rFonts w:ascii="Book Antiqua" w:eastAsia="宋体" w:hAnsi="Book Antiqua" w:cs="宋体"/>
          <w:lang w:eastAsia="zh-CN"/>
        </w:rPr>
        <w:t xml:space="preserve">, Huang RJ, </w:t>
      </w:r>
      <w:proofErr w:type="spellStart"/>
      <w:r w:rsidRPr="002311A9">
        <w:rPr>
          <w:rFonts w:ascii="Book Antiqua" w:eastAsia="宋体" w:hAnsi="Book Antiqua" w:cs="宋体"/>
          <w:lang w:eastAsia="zh-CN"/>
        </w:rPr>
        <w:t>Gerson</w:t>
      </w:r>
      <w:proofErr w:type="spellEnd"/>
      <w:r w:rsidRPr="002311A9">
        <w:rPr>
          <w:rFonts w:ascii="Book Antiqua" w:eastAsia="宋体" w:hAnsi="Book Antiqua" w:cs="宋体"/>
          <w:lang w:eastAsia="zh-CN"/>
        </w:rPr>
        <w:t xml:space="preserve"> LB. GI bleeding in patients with continuous-flow left ventricular assist devices: a systematic review and meta-</w:t>
      </w:r>
      <w:r w:rsidRPr="002311A9">
        <w:rPr>
          <w:rFonts w:ascii="Book Antiqua" w:eastAsia="宋体" w:hAnsi="Book Antiqua" w:cs="宋体"/>
          <w:lang w:eastAsia="zh-CN"/>
        </w:rPr>
        <w:lastRenderedPageBreak/>
        <w:t>analysis. </w:t>
      </w:r>
      <w:proofErr w:type="spellStart"/>
      <w:r w:rsidRPr="002311A9">
        <w:rPr>
          <w:rFonts w:ascii="Book Antiqua" w:eastAsia="宋体" w:hAnsi="Book Antiqua" w:cs="宋体"/>
          <w:i/>
          <w:iCs/>
          <w:lang w:eastAsia="zh-CN"/>
        </w:rPr>
        <w:t>Gastrointest</w:t>
      </w:r>
      <w:proofErr w:type="spellEnd"/>
      <w:r w:rsidRPr="002311A9">
        <w:rPr>
          <w:rFonts w:ascii="Book Antiqua" w:eastAsia="宋体" w:hAnsi="Book Antiqua" w:cs="宋体"/>
          <w:i/>
          <w:iCs/>
          <w:lang w:eastAsia="zh-CN"/>
        </w:rPr>
        <w:t xml:space="preserve"> </w:t>
      </w:r>
      <w:proofErr w:type="spellStart"/>
      <w:r w:rsidRPr="002311A9">
        <w:rPr>
          <w:rFonts w:ascii="Book Antiqua" w:eastAsia="宋体" w:hAnsi="Book Antiqua" w:cs="宋体"/>
          <w:i/>
          <w:iCs/>
          <w:lang w:eastAsia="zh-CN"/>
        </w:rPr>
        <w:t>Endosc</w:t>
      </w:r>
      <w:proofErr w:type="spellEnd"/>
      <w:r w:rsidRPr="002311A9">
        <w:rPr>
          <w:rFonts w:ascii="Book Antiqua" w:eastAsia="宋体" w:hAnsi="Book Antiqua" w:cs="宋体"/>
          <w:lang w:eastAsia="zh-CN"/>
        </w:rPr>
        <w:t> 2014; </w:t>
      </w:r>
      <w:r w:rsidRPr="002311A9">
        <w:rPr>
          <w:rFonts w:ascii="Book Antiqua" w:eastAsia="宋体" w:hAnsi="Book Antiqua" w:cs="宋体"/>
          <w:b/>
          <w:bCs/>
          <w:lang w:eastAsia="zh-CN"/>
        </w:rPr>
        <w:t>80</w:t>
      </w:r>
      <w:r w:rsidRPr="002311A9">
        <w:rPr>
          <w:rFonts w:ascii="Book Antiqua" w:eastAsia="宋体" w:hAnsi="Book Antiqua" w:cs="宋体"/>
          <w:lang w:eastAsia="zh-CN"/>
        </w:rPr>
        <w:t>: 435-446.e1 [PMID: 24975405 DOI: 10.1016/j.gie.2014.03.040]</w:t>
      </w:r>
    </w:p>
    <w:p w14:paraId="24CF52AA" w14:textId="77777777" w:rsidR="002311A9" w:rsidRPr="002311A9" w:rsidRDefault="002311A9" w:rsidP="003A4C57">
      <w:pPr>
        <w:snapToGrid w:val="0"/>
        <w:spacing w:line="360" w:lineRule="auto"/>
        <w:jc w:val="both"/>
        <w:rPr>
          <w:rFonts w:ascii="Book Antiqua" w:eastAsia="宋体" w:hAnsi="Book Antiqua" w:cs="宋体"/>
          <w:lang w:eastAsia="zh-CN"/>
        </w:rPr>
      </w:pPr>
      <w:proofErr w:type="gramStart"/>
      <w:r w:rsidRPr="002311A9">
        <w:rPr>
          <w:rFonts w:ascii="Book Antiqua" w:eastAsia="宋体" w:hAnsi="Book Antiqua" w:cs="宋体"/>
          <w:lang w:eastAsia="zh-CN"/>
        </w:rPr>
        <w:t>8 </w:t>
      </w:r>
      <w:r w:rsidRPr="002311A9">
        <w:rPr>
          <w:rFonts w:ascii="Book Antiqua" w:eastAsia="宋体" w:hAnsi="Book Antiqua" w:cs="宋体"/>
          <w:b/>
          <w:bCs/>
          <w:lang w:eastAsia="zh-CN"/>
        </w:rPr>
        <w:t>Suarez J</w:t>
      </w:r>
      <w:r w:rsidRPr="002311A9">
        <w:rPr>
          <w:rFonts w:ascii="Book Antiqua" w:eastAsia="宋体" w:hAnsi="Book Antiqua" w:cs="宋体"/>
          <w:lang w:eastAsia="zh-CN"/>
        </w:rPr>
        <w:t xml:space="preserve">, Patel CB, </w:t>
      </w:r>
      <w:proofErr w:type="spellStart"/>
      <w:r w:rsidRPr="002311A9">
        <w:rPr>
          <w:rFonts w:ascii="Book Antiqua" w:eastAsia="宋体" w:hAnsi="Book Antiqua" w:cs="宋体"/>
          <w:lang w:eastAsia="zh-CN"/>
        </w:rPr>
        <w:t>Felker</w:t>
      </w:r>
      <w:proofErr w:type="spellEnd"/>
      <w:r w:rsidRPr="002311A9">
        <w:rPr>
          <w:rFonts w:ascii="Book Antiqua" w:eastAsia="宋体" w:hAnsi="Book Antiqua" w:cs="宋体"/>
          <w:lang w:eastAsia="zh-CN"/>
        </w:rPr>
        <w:t xml:space="preserve"> GM, Becker R, Hernandez AF, Rogers JG.</w:t>
      </w:r>
      <w:proofErr w:type="gramEnd"/>
      <w:r w:rsidRPr="002311A9">
        <w:rPr>
          <w:rFonts w:ascii="Book Antiqua" w:eastAsia="宋体" w:hAnsi="Book Antiqua" w:cs="宋体"/>
          <w:lang w:eastAsia="zh-CN"/>
        </w:rPr>
        <w:t xml:space="preserve"> Mechanisms of bleeding and approach to patients with axial-flow left ventricular assist devices. </w:t>
      </w:r>
      <w:proofErr w:type="spellStart"/>
      <w:r w:rsidRPr="002311A9">
        <w:rPr>
          <w:rFonts w:ascii="Book Antiqua" w:eastAsia="宋体" w:hAnsi="Book Antiqua" w:cs="宋体"/>
          <w:i/>
          <w:iCs/>
          <w:lang w:eastAsia="zh-CN"/>
        </w:rPr>
        <w:t>Circ</w:t>
      </w:r>
      <w:proofErr w:type="spellEnd"/>
      <w:r w:rsidRPr="002311A9">
        <w:rPr>
          <w:rFonts w:ascii="Book Antiqua" w:eastAsia="宋体" w:hAnsi="Book Antiqua" w:cs="宋体"/>
          <w:i/>
          <w:iCs/>
          <w:lang w:eastAsia="zh-CN"/>
        </w:rPr>
        <w:t xml:space="preserve"> Heart Fail</w:t>
      </w:r>
      <w:r w:rsidRPr="002311A9">
        <w:rPr>
          <w:rFonts w:ascii="Book Antiqua" w:eastAsia="宋体" w:hAnsi="Book Antiqua" w:cs="宋体"/>
          <w:lang w:eastAsia="zh-CN"/>
        </w:rPr>
        <w:t> 2011; </w:t>
      </w:r>
      <w:r w:rsidRPr="002311A9">
        <w:rPr>
          <w:rFonts w:ascii="Book Antiqua" w:eastAsia="宋体" w:hAnsi="Book Antiqua" w:cs="宋体"/>
          <w:b/>
          <w:bCs/>
          <w:lang w:eastAsia="zh-CN"/>
        </w:rPr>
        <w:t>4</w:t>
      </w:r>
      <w:r w:rsidRPr="002311A9">
        <w:rPr>
          <w:rFonts w:ascii="Book Antiqua" w:eastAsia="宋体" w:hAnsi="Book Antiqua" w:cs="宋体"/>
          <w:lang w:eastAsia="zh-CN"/>
        </w:rPr>
        <w:t>: 779-784 [PMID: 22086831 DOI: 10.1161/circheartfailure.111.962613]</w:t>
      </w:r>
    </w:p>
    <w:p w14:paraId="40A30685" w14:textId="77777777" w:rsidR="002311A9" w:rsidRPr="002311A9" w:rsidRDefault="002311A9" w:rsidP="003A4C57">
      <w:pPr>
        <w:snapToGrid w:val="0"/>
        <w:spacing w:line="360" w:lineRule="auto"/>
        <w:jc w:val="both"/>
        <w:rPr>
          <w:rFonts w:ascii="Book Antiqua" w:eastAsia="宋体" w:hAnsi="Book Antiqua" w:cs="宋体"/>
          <w:lang w:eastAsia="zh-CN"/>
        </w:rPr>
      </w:pPr>
      <w:proofErr w:type="gramStart"/>
      <w:r w:rsidRPr="002311A9">
        <w:rPr>
          <w:rFonts w:ascii="Book Antiqua" w:eastAsia="宋体" w:hAnsi="Book Antiqua" w:cs="宋体"/>
          <w:lang w:eastAsia="zh-CN"/>
        </w:rPr>
        <w:t>9 </w:t>
      </w:r>
      <w:r w:rsidRPr="002311A9">
        <w:rPr>
          <w:rFonts w:ascii="Book Antiqua" w:eastAsia="宋体" w:hAnsi="Book Antiqua" w:cs="宋体"/>
          <w:b/>
          <w:bCs/>
          <w:lang w:eastAsia="zh-CN"/>
        </w:rPr>
        <w:t>Sparrow CT</w:t>
      </w:r>
      <w:r w:rsidRPr="002311A9">
        <w:rPr>
          <w:rFonts w:ascii="Book Antiqua" w:eastAsia="宋体" w:hAnsi="Book Antiqua" w:cs="宋体"/>
          <w:lang w:eastAsia="zh-CN"/>
        </w:rPr>
        <w:t xml:space="preserve">, </w:t>
      </w:r>
      <w:proofErr w:type="spellStart"/>
      <w:r w:rsidRPr="002311A9">
        <w:rPr>
          <w:rFonts w:ascii="Book Antiqua" w:eastAsia="宋体" w:hAnsi="Book Antiqua" w:cs="宋体"/>
          <w:lang w:eastAsia="zh-CN"/>
        </w:rPr>
        <w:t>Nassif</w:t>
      </w:r>
      <w:proofErr w:type="spellEnd"/>
      <w:r w:rsidRPr="002311A9">
        <w:rPr>
          <w:rFonts w:ascii="Book Antiqua" w:eastAsia="宋体" w:hAnsi="Book Antiqua" w:cs="宋体"/>
          <w:lang w:eastAsia="zh-CN"/>
        </w:rPr>
        <w:t xml:space="preserve"> ME, </w:t>
      </w:r>
      <w:proofErr w:type="spellStart"/>
      <w:r w:rsidRPr="002311A9">
        <w:rPr>
          <w:rFonts w:ascii="Book Antiqua" w:eastAsia="宋体" w:hAnsi="Book Antiqua" w:cs="宋体"/>
          <w:lang w:eastAsia="zh-CN"/>
        </w:rPr>
        <w:t>Raymer</w:t>
      </w:r>
      <w:proofErr w:type="spellEnd"/>
      <w:r w:rsidRPr="002311A9">
        <w:rPr>
          <w:rFonts w:ascii="Book Antiqua" w:eastAsia="宋体" w:hAnsi="Book Antiqua" w:cs="宋体"/>
          <w:lang w:eastAsia="zh-CN"/>
        </w:rPr>
        <w:t xml:space="preserve"> DS, Novak E, </w:t>
      </w:r>
      <w:proofErr w:type="spellStart"/>
      <w:r w:rsidRPr="002311A9">
        <w:rPr>
          <w:rFonts w:ascii="Book Antiqua" w:eastAsia="宋体" w:hAnsi="Book Antiqua" w:cs="宋体"/>
          <w:lang w:eastAsia="zh-CN"/>
        </w:rPr>
        <w:t>LaRue</w:t>
      </w:r>
      <w:proofErr w:type="spellEnd"/>
      <w:r w:rsidRPr="002311A9">
        <w:rPr>
          <w:rFonts w:ascii="Book Antiqua" w:eastAsia="宋体" w:hAnsi="Book Antiqua" w:cs="宋体"/>
          <w:lang w:eastAsia="zh-CN"/>
        </w:rPr>
        <w:t xml:space="preserve"> SJ, Schilling JD.</w:t>
      </w:r>
      <w:proofErr w:type="gramEnd"/>
      <w:r w:rsidRPr="002311A9">
        <w:rPr>
          <w:rFonts w:ascii="Book Antiqua" w:eastAsia="宋体" w:hAnsi="Book Antiqua" w:cs="宋体"/>
          <w:lang w:eastAsia="zh-CN"/>
        </w:rPr>
        <w:t xml:space="preserve"> Pre-Operative Right Ventricular Dysfunction Is Associated With Gastrointestinal Bleeding in Patients Supported With Continuous-Flow Left Ventricular Assist Devices. </w:t>
      </w:r>
      <w:r w:rsidRPr="002311A9">
        <w:rPr>
          <w:rFonts w:ascii="Book Antiqua" w:eastAsia="宋体" w:hAnsi="Book Antiqua" w:cs="宋体"/>
          <w:i/>
          <w:iCs/>
          <w:lang w:eastAsia="zh-CN"/>
        </w:rPr>
        <w:t>JACC Heart Fail</w:t>
      </w:r>
      <w:r w:rsidRPr="002311A9">
        <w:rPr>
          <w:rFonts w:ascii="Book Antiqua" w:eastAsia="宋体" w:hAnsi="Book Antiqua" w:cs="宋体"/>
          <w:lang w:eastAsia="zh-CN"/>
        </w:rPr>
        <w:t> 2015; </w:t>
      </w:r>
      <w:r w:rsidRPr="002311A9">
        <w:rPr>
          <w:rFonts w:ascii="Book Antiqua" w:eastAsia="宋体" w:hAnsi="Book Antiqua" w:cs="宋体"/>
          <w:b/>
          <w:bCs/>
          <w:lang w:eastAsia="zh-CN"/>
        </w:rPr>
        <w:t>3</w:t>
      </w:r>
      <w:r w:rsidRPr="002311A9">
        <w:rPr>
          <w:rFonts w:ascii="Book Antiqua" w:eastAsia="宋体" w:hAnsi="Book Antiqua" w:cs="宋体"/>
          <w:lang w:eastAsia="zh-CN"/>
        </w:rPr>
        <w:t>: 956-964 [PMID: 26577618 DOI: 10.1016/j.jchf.2015.09.009]</w:t>
      </w:r>
    </w:p>
    <w:p w14:paraId="493DF016" w14:textId="77777777" w:rsidR="002311A9" w:rsidRPr="002311A9" w:rsidRDefault="002311A9" w:rsidP="003A4C57">
      <w:pPr>
        <w:snapToGrid w:val="0"/>
        <w:spacing w:line="360" w:lineRule="auto"/>
        <w:jc w:val="both"/>
        <w:rPr>
          <w:rFonts w:ascii="Book Antiqua" w:eastAsia="宋体" w:hAnsi="Book Antiqua" w:cs="宋体"/>
          <w:lang w:eastAsia="zh-CN"/>
        </w:rPr>
      </w:pPr>
      <w:r w:rsidRPr="002311A9">
        <w:rPr>
          <w:rFonts w:ascii="Book Antiqua" w:eastAsia="宋体" w:hAnsi="Book Antiqua" w:cs="宋体"/>
          <w:lang w:eastAsia="zh-CN"/>
        </w:rPr>
        <w:t>10 </w:t>
      </w:r>
      <w:proofErr w:type="spellStart"/>
      <w:r w:rsidRPr="002311A9">
        <w:rPr>
          <w:rFonts w:ascii="Book Antiqua" w:eastAsia="宋体" w:hAnsi="Book Antiqua" w:cs="宋体"/>
          <w:b/>
          <w:bCs/>
          <w:lang w:eastAsia="zh-CN"/>
        </w:rPr>
        <w:t>Kushnir</w:t>
      </w:r>
      <w:proofErr w:type="spellEnd"/>
      <w:r w:rsidRPr="002311A9">
        <w:rPr>
          <w:rFonts w:ascii="Book Antiqua" w:eastAsia="宋体" w:hAnsi="Book Antiqua" w:cs="宋体"/>
          <w:b/>
          <w:bCs/>
          <w:lang w:eastAsia="zh-CN"/>
        </w:rPr>
        <w:t xml:space="preserve"> VM</w:t>
      </w:r>
      <w:r w:rsidRPr="002311A9">
        <w:rPr>
          <w:rFonts w:ascii="Book Antiqua" w:eastAsia="宋体" w:hAnsi="Book Antiqua" w:cs="宋体"/>
          <w:lang w:eastAsia="zh-CN"/>
        </w:rPr>
        <w:t xml:space="preserve">, Sharma S, </w:t>
      </w:r>
      <w:proofErr w:type="spellStart"/>
      <w:r w:rsidRPr="002311A9">
        <w:rPr>
          <w:rFonts w:ascii="Book Antiqua" w:eastAsia="宋体" w:hAnsi="Book Antiqua" w:cs="宋体"/>
          <w:lang w:eastAsia="zh-CN"/>
        </w:rPr>
        <w:t>Ewald</w:t>
      </w:r>
      <w:proofErr w:type="spellEnd"/>
      <w:r w:rsidRPr="002311A9">
        <w:rPr>
          <w:rFonts w:ascii="Book Antiqua" w:eastAsia="宋体" w:hAnsi="Book Antiqua" w:cs="宋体"/>
          <w:lang w:eastAsia="zh-CN"/>
        </w:rPr>
        <w:t xml:space="preserve"> GA, </w:t>
      </w:r>
      <w:proofErr w:type="spellStart"/>
      <w:r w:rsidRPr="002311A9">
        <w:rPr>
          <w:rFonts w:ascii="Book Antiqua" w:eastAsia="宋体" w:hAnsi="Book Antiqua" w:cs="宋体"/>
          <w:lang w:eastAsia="zh-CN"/>
        </w:rPr>
        <w:t>Seccombe</w:t>
      </w:r>
      <w:proofErr w:type="spellEnd"/>
      <w:r w:rsidRPr="002311A9">
        <w:rPr>
          <w:rFonts w:ascii="Book Antiqua" w:eastAsia="宋体" w:hAnsi="Book Antiqua" w:cs="宋体"/>
          <w:lang w:eastAsia="zh-CN"/>
        </w:rPr>
        <w:t xml:space="preserve"> J, Novak E, Wang IW, Joseph SM, </w:t>
      </w:r>
      <w:proofErr w:type="spellStart"/>
      <w:r w:rsidRPr="002311A9">
        <w:rPr>
          <w:rFonts w:ascii="Book Antiqua" w:eastAsia="宋体" w:hAnsi="Book Antiqua" w:cs="宋体"/>
          <w:lang w:eastAsia="zh-CN"/>
        </w:rPr>
        <w:t>Gyawali</w:t>
      </w:r>
      <w:proofErr w:type="spellEnd"/>
      <w:r w:rsidRPr="002311A9">
        <w:rPr>
          <w:rFonts w:ascii="Book Antiqua" w:eastAsia="宋体" w:hAnsi="Book Antiqua" w:cs="宋体"/>
          <w:lang w:eastAsia="zh-CN"/>
        </w:rPr>
        <w:t xml:space="preserve"> CP. Evaluation of GI bleeding after implantation of left ventricular assist device. </w:t>
      </w:r>
      <w:proofErr w:type="spellStart"/>
      <w:r w:rsidRPr="002311A9">
        <w:rPr>
          <w:rFonts w:ascii="Book Antiqua" w:eastAsia="宋体" w:hAnsi="Book Antiqua" w:cs="宋体"/>
          <w:i/>
          <w:iCs/>
          <w:lang w:eastAsia="zh-CN"/>
        </w:rPr>
        <w:t>Gastrointest</w:t>
      </w:r>
      <w:proofErr w:type="spellEnd"/>
      <w:r w:rsidRPr="002311A9">
        <w:rPr>
          <w:rFonts w:ascii="Book Antiqua" w:eastAsia="宋体" w:hAnsi="Book Antiqua" w:cs="宋体"/>
          <w:i/>
          <w:iCs/>
          <w:lang w:eastAsia="zh-CN"/>
        </w:rPr>
        <w:t xml:space="preserve"> </w:t>
      </w:r>
      <w:proofErr w:type="spellStart"/>
      <w:r w:rsidRPr="002311A9">
        <w:rPr>
          <w:rFonts w:ascii="Book Antiqua" w:eastAsia="宋体" w:hAnsi="Book Antiqua" w:cs="宋体"/>
          <w:i/>
          <w:iCs/>
          <w:lang w:eastAsia="zh-CN"/>
        </w:rPr>
        <w:t>Endosc</w:t>
      </w:r>
      <w:proofErr w:type="spellEnd"/>
      <w:r w:rsidRPr="002311A9">
        <w:rPr>
          <w:rFonts w:ascii="Book Antiqua" w:eastAsia="宋体" w:hAnsi="Book Antiqua" w:cs="宋体"/>
          <w:lang w:eastAsia="zh-CN"/>
        </w:rPr>
        <w:t> 2012; </w:t>
      </w:r>
      <w:r w:rsidRPr="002311A9">
        <w:rPr>
          <w:rFonts w:ascii="Book Antiqua" w:eastAsia="宋体" w:hAnsi="Book Antiqua" w:cs="宋体"/>
          <w:b/>
          <w:bCs/>
          <w:lang w:eastAsia="zh-CN"/>
        </w:rPr>
        <w:t>75</w:t>
      </w:r>
      <w:r w:rsidRPr="002311A9">
        <w:rPr>
          <w:rFonts w:ascii="Book Antiqua" w:eastAsia="宋体" w:hAnsi="Book Antiqua" w:cs="宋体"/>
          <w:lang w:eastAsia="zh-CN"/>
        </w:rPr>
        <w:t>: 973-979 [PMID: 22341716 DOI: 10.1016/j.gie.2011.12.014]</w:t>
      </w:r>
    </w:p>
    <w:p w14:paraId="683058AD" w14:textId="77777777" w:rsidR="002311A9" w:rsidRPr="002311A9" w:rsidRDefault="002311A9" w:rsidP="003A4C57">
      <w:pPr>
        <w:snapToGrid w:val="0"/>
        <w:spacing w:line="360" w:lineRule="auto"/>
        <w:jc w:val="both"/>
        <w:rPr>
          <w:rFonts w:ascii="Book Antiqua" w:eastAsia="宋体" w:hAnsi="Book Antiqua" w:cs="宋体"/>
          <w:lang w:eastAsia="zh-CN"/>
        </w:rPr>
      </w:pPr>
      <w:proofErr w:type="gramStart"/>
      <w:r w:rsidRPr="002311A9">
        <w:rPr>
          <w:rFonts w:ascii="Book Antiqua" w:eastAsia="宋体" w:hAnsi="Book Antiqua" w:cs="宋体"/>
          <w:lang w:eastAsia="zh-CN"/>
        </w:rPr>
        <w:t>11 </w:t>
      </w:r>
      <w:proofErr w:type="spellStart"/>
      <w:r w:rsidRPr="002311A9">
        <w:rPr>
          <w:rFonts w:ascii="Book Antiqua" w:eastAsia="宋体" w:hAnsi="Book Antiqua" w:cs="宋体"/>
          <w:b/>
          <w:bCs/>
          <w:lang w:eastAsia="zh-CN"/>
        </w:rPr>
        <w:t>Raju</w:t>
      </w:r>
      <w:proofErr w:type="spellEnd"/>
      <w:r w:rsidRPr="002311A9">
        <w:rPr>
          <w:rFonts w:ascii="Book Antiqua" w:eastAsia="宋体" w:hAnsi="Book Antiqua" w:cs="宋体"/>
          <w:b/>
          <w:bCs/>
          <w:lang w:eastAsia="zh-CN"/>
        </w:rPr>
        <w:t xml:space="preserve"> GS</w:t>
      </w:r>
      <w:r w:rsidRPr="002311A9">
        <w:rPr>
          <w:rFonts w:ascii="Book Antiqua" w:eastAsia="宋体" w:hAnsi="Book Antiqua" w:cs="宋体"/>
          <w:lang w:eastAsia="zh-CN"/>
        </w:rPr>
        <w:t xml:space="preserve">, </w:t>
      </w:r>
      <w:proofErr w:type="spellStart"/>
      <w:r w:rsidRPr="002311A9">
        <w:rPr>
          <w:rFonts w:ascii="Book Antiqua" w:eastAsia="宋体" w:hAnsi="Book Antiqua" w:cs="宋体"/>
          <w:lang w:eastAsia="zh-CN"/>
        </w:rPr>
        <w:t>Gerson</w:t>
      </w:r>
      <w:proofErr w:type="spellEnd"/>
      <w:r w:rsidRPr="002311A9">
        <w:rPr>
          <w:rFonts w:ascii="Book Antiqua" w:eastAsia="宋体" w:hAnsi="Book Antiqua" w:cs="宋体"/>
          <w:lang w:eastAsia="zh-CN"/>
        </w:rPr>
        <w:t xml:space="preserve"> L, Das A, Lewis B; </w:t>
      </w:r>
      <w:hyperlink r:id="rId11" w:history="1">
        <w:r w:rsidRPr="002311A9">
          <w:rPr>
            <w:rFonts w:ascii="Book Antiqua" w:eastAsia="宋体" w:hAnsi="Book Antiqua" w:cs="宋体"/>
            <w:lang w:eastAsia="zh-CN"/>
          </w:rPr>
          <w:t>American Gastroenterological Association</w:t>
        </w:r>
      </w:hyperlink>
      <w:r w:rsidRPr="002311A9">
        <w:rPr>
          <w:rFonts w:ascii="Book Antiqua" w:eastAsia="宋体" w:hAnsi="Book Antiqua" w:cs="宋体"/>
          <w:lang w:eastAsia="zh-CN"/>
        </w:rPr>
        <w:t>.</w:t>
      </w:r>
      <w:proofErr w:type="gramEnd"/>
      <w:r w:rsidRPr="002311A9">
        <w:rPr>
          <w:rFonts w:ascii="Book Antiqua" w:eastAsia="宋体" w:hAnsi="Book Antiqua" w:cs="宋体" w:hint="eastAsia"/>
          <w:lang w:eastAsia="zh-CN"/>
        </w:rPr>
        <w:t xml:space="preserve"> </w:t>
      </w:r>
      <w:proofErr w:type="gramStart"/>
      <w:r w:rsidRPr="002311A9">
        <w:rPr>
          <w:rFonts w:ascii="Book Antiqua" w:eastAsia="宋体" w:hAnsi="Book Antiqua" w:cs="宋体"/>
          <w:lang w:eastAsia="zh-CN"/>
        </w:rPr>
        <w:t>American Gastroenterological Association (AGA) Institute technical review on obscure gastrointestinal bleeding.</w:t>
      </w:r>
      <w:proofErr w:type="gramEnd"/>
      <w:r w:rsidRPr="002311A9">
        <w:rPr>
          <w:rFonts w:ascii="Book Antiqua" w:eastAsia="宋体" w:hAnsi="Book Antiqua" w:cs="宋体"/>
          <w:lang w:eastAsia="zh-CN"/>
        </w:rPr>
        <w:t> </w:t>
      </w:r>
      <w:r w:rsidRPr="002311A9">
        <w:rPr>
          <w:rFonts w:ascii="Book Antiqua" w:eastAsia="宋体" w:hAnsi="Book Antiqua" w:cs="宋体"/>
          <w:i/>
          <w:iCs/>
          <w:lang w:eastAsia="zh-CN"/>
        </w:rPr>
        <w:t>Gastroenterology</w:t>
      </w:r>
      <w:r w:rsidRPr="002311A9">
        <w:rPr>
          <w:rFonts w:ascii="Book Antiqua" w:eastAsia="宋体" w:hAnsi="Book Antiqua" w:cs="宋体" w:hint="eastAsia"/>
          <w:lang w:eastAsia="zh-CN"/>
        </w:rPr>
        <w:t xml:space="preserve"> </w:t>
      </w:r>
      <w:r w:rsidRPr="002311A9">
        <w:rPr>
          <w:rFonts w:ascii="Book Antiqua" w:eastAsia="宋体" w:hAnsi="Book Antiqua" w:cs="宋体"/>
          <w:lang w:eastAsia="zh-CN"/>
        </w:rPr>
        <w:t>2007;</w:t>
      </w:r>
      <w:r w:rsidRPr="002311A9">
        <w:rPr>
          <w:rFonts w:ascii="Book Antiqua" w:eastAsia="宋体" w:hAnsi="Book Antiqua" w:cs="宋体" w:hint="eastAsia"/>
          <w:lang w:eastAsia="zh-CN"/>
        </w:rPr>
        <w:t xml:space="preserve"> </w:t>
      </w:r>
      <w:r w:rsidRPr="002311A9">
        <w:rPr>
          <w:rFonts w:ascii="Book Antiqua" w:eastAsia="宋体" w:hAnsi="Book Antiqua" w:cs="宋体"/>
          <w:b/>
          <w:bCs/>
          <w:lang w:eastAsia="zh-CN"/>
        </w:rPr>
        <w:t>133</w:t>
      </w:r>
      <w:r w:rsidRPr="002311A9">
        <w:rPr>
          <w:rFonts w:ascii="Book Antiqua" w:eastAsia="宋体" w:hAnsi="Book Antiqua" w:cs="宋体"/>
          <w:lang w:eastAsia="zh-CN"/>
        </w:rPr>
        <w:t>:</w:t>
      </w:r>
      <w:r w:rsidRPr="002311A9">
        <w:rPr>
          <w:rFonts w:ascii="Book Antiqua" w:eastAsia="宋体" w:hAnsi="Book Antiqua" w:cs="宋体" w:hint="eastAsia"/>
          <w:lang w:eastAsia="zh-CN"/>
        </w:rPr>
        <w:t xml:space="preserve"> </w:t>
      </w:r>
      <w:r w:rsidRPr="002311A9">
        <w:rPr>
          <w:rFonts w:ascii="Book Antiqua" w:eastAsia="宋体" w:hAnsi="Book Antiqua" w:cs="宋体"/>
          <w:lang w:eastAsia="zh-CN"/>
        </w:rPr>
        <w:t>1697-1717 [PMID: 17983812 DOI: 10.1053/j.gastro.2007.06.007]</w:t>
      </w:r>
    </w:p>
    <w:p w14:paraId="21C6D923" w14:textId="77777777" w:rsidR="002311A9" w:rsidRPr="002311A9" w:rsidRDefault="002311A9" w:rsidP="003A4C57">
      <w:pPr>
        <w:snapToGrid w:val="0"/>
        <w:spacing w:line="360" w:lineRule="auto"/>
        <w:jc w:val="both"/>
        <w:rPr>
          <w:rFonts w:ascii="Book Antiqua" w:eastAsia="宋体" w:hAnsi="Book Antiqua" w:cs="宋体"/>
          <w:lang w:eastAsia="zh-CN"/>
        </w:rPr>
      </w:pPr>
      <w:r w:rsidRPr="002311A9">
        <w:rPr>
          <w:rFonts w:ascii="Book Antiqua" w:eastAsia="宋体" w:hAnsi="Book Antiqua" w:cs="宋体"/>
          <w:lang w:eastAsia="zh-CN"/>
        </w:rPr>
        <w:t>12 </w:t>
      </w:r>
      <w:r w:rsidRPr="002311A9">
        <w:rPr>
          <w:rFonts w:ascii="Book Antiqua" w:eastAsia="宋体" w:hAnsi="Book Antiqua" w:cs="宋体"/>
          <w:b/>
          <w:bCs/>
          <w:lang w:eastAsia="zh-CN"/>
        </w:rPr>
        <w:t>Wang A</w:t>
      </w:r>
      <w:r w:rsidRPr="002311A9">
        <w:rPr>
          <w:rFonts w:ascii="Book Antiqua" w:eastAsia="宋体" w:hAnsi="Book Antiqua" w:cs="宋体"/>
          <w:lang w:eastAsia="zh-CN"/>
        </w:rPr>
        <w:t xml:space="preserve">, Banerjee S, Barth BA, </w:t>
      </w:r>
      <w:proofErr w:type="spellStart"/>
      <w:r w:rsidRPr="002311A9">
        <w:rPr>
          <w:rFonts w:ascii="Book Antiqua" w:eastAsia="宋体" w:hAnsi="Book Antiqua" w:cs="宋体"/>
          <w:lang w:eastAsia="zh-CN"/>
        </w:rPr>
        <w:t>Bhat</w:t>
      </w:r>
      <w:proofErr w:type="spellEnd"/>
      <w:r w:rsidRPr="002311A9">
        <w:rPr>
          <w:rFonts w:ascii="Book Antiqua" w:eastAsia="宋体" w:hAnsi="Book Antiqua" w:cs="宋体"/>
          <w:lang w:eastAsia="zh-CN"/>
        </w:rPr>
        <w:t xml:space="preserve"> YM, </w:t>
      </w:r>
      <w:proofErr w:type="spellStart"/>
      <w:r w:rsidRPr="002311A9">
        <w:rPr>
          <w:rFonts w:ascii="Book Antiqua" w:eastAsia="宋体" w:hAnsi="Book Antiqua" w:cs="宋体"/>
          <w:lang w:eastAsia="zh-CN"/>
        </w:rPr>
        <w:t>Chauhan</w:t>
      </w:r>
      <w:proofErr w:type="spellEnd"/>
      <w:r w:rsidRPr="002311A9">
        <w:rPr>
          <w:rFonts w:ascii="Book Antiqua" w:eastAsia="宋体" w:hAnsi="Book Antiqua" w:cs="宋体"/>
          <w:lang w:eastAsia="zh-CN"/>
        </w:rPr>
        <w:t xml:space="preserve"> S, Gottlieb KT, </w:t>
      </w:r>
      <w:proofErr w:type="spellStart"/>
      <w:r w:rsidRPr="002311A9">
        <w:rPr>
          <w:rFonts w:ascii="Book Antiqua" w:eastAsia="宋体" w:hAnsi="Book Antiqua" w:cs="宋体"/>
          <w:lang w:eastAsia="zh-CN"/>
        </w:rPr>
        <w:t>Konda</w:t>
      </w:r>
      <w:proofErr w:type="spellEnd"/>
      <w:r w:rsidRPr="002311A9">
        <w:rPr>
          <w:rFonts w:ascii="Book Antiqua" w:eastAsia="宋体" w:hAnsi="Book Antiqua" w:cs="宋体"/>
          <w:lang w:eastAsia="zh-CN"/>
        </w:rPr>
        <w:t xml:space="preserve"> V, Maple JT, </w:t>
      </w:r>
      <w:proofErr w:type="spellStart"/>
      <w:r w:rsidRPr="002311A9">
        <w:rPr>
          <w:rFonts w:ascii="Book Antiqua" w:eastAsia="宋体" w:hAnsi="Book Antiqua" w:cs="宋体"/>
          <w:lang w:eastAsia="zh-CN"/>
        </w:rPr>
        <w:t>Murad</w:t>
      </w:r>
      <w:proofErr w:type="spellEnd"/>
      <w:r w:rsidRPr="002311A9">
        <w:rPr>
          <w:rFonts w:ascii="Book Antiqua" w:eastAsia="宋体" w:hAnsi="Book Antiqua" w:cs="宋体"/>
          <w:lang w:eastAsia="zh-CN"/>
        </w:rPr>
        <w:t xml:space="preserve"> F, </w:t>
      </w:r>
      <w:proofErr w:type="spellStart"/>
      <w:r w:rsidRPr="002311A9">
        <w:rPr>
          <w:rFonts w:ascii="Book Antiqua" w:eastAsia="宋体" w:hAnsi="Book Antiqua" w:cs="宋体"/>
          <w:lang w:eastAsia="zh-CN"/>
        </w:rPr>
        <w:t>Pfau</w:t>
      </w:r>
      <w:proofErr w:type="spellEnd"/>
      <w:r w:rsidRPr="002311A9">
        <w:rPr>
          <w:rFonts w:ascii="Book Antiqua" w:eastAsia="宋体" w:hAnsi="Book Antiqua" w:cs="宋体"/>
          <w:lang w:eastAsia="zh-CN"/>
        </w:rPr>
        <w:t xml:space="preserve"> PR, </w:t>
      </w:r>
      <w:proofErr w:type="spellStart"/>
      <w:r w:rsidRPr="002311A9">
        <w:rPr>
          <w:rFonts w:ascii="Book Antiqua" w:eastAsia="宋体" w:hAnsi="Book Antiqua" w:cs="宋体"/>
          <w:lang w:eastAsia="zh-CN"/>
        </w:rPr>
        <w:t>Pleskow</w:t>
      </w:r>
      <w:proofErr w:type="spellEnd"/>
      <w:r w:rsidRPr="002311A9">
        <w:rPr>
          <w:rFonts w:ascii="Book Antiqua" w:eastAsia="宋体" w:hAnsi="Book Antiqua" w:cs="宋体"/>
          <w:lang w:eastAsia="zh-CN"/>
        </w:rPr>
        <w:t xml:space="preserve"> DK, </w:t>
      </w:r>
      <w:proofErr w:type="spellStart"/>
      <w:r w:rsidRPr="002311A9">
        <w:rPr>
          <w:rFonts w:ascii="Book Antiqua" w:eastAsia="宋体" w:hAnsi="Book Antiqua" w:cs="宋体"/>
          <w:lang w:eastAsia="zh-CN"/>
        </w:rPr>
        <w:t>Siddiqui</w:t>
      </w:r>
      <w:proofErr w:type="spellEnd"/>
      <w:r w:rsidRPr="002311A9">
        <w:rPr>
          <w:rFonts w:ascii="Book Antiqua" w:eastAsia="宋体" w:hAnsi="Book Antiqua" w:cs="宋体"/>
          <w:lang w:eastAsia="zh-CN"/>
        </w:rPr>
        <w:t xml:space="preserve"> UD, </w:t>
      </w:r>
      <w:proofErr w:type="spellStart"/>
      <w:r w:rsidRPr="002311A9">
        <w:rPr>
          <w:rFonts w:ascii="Book Antiqua" w:eastAsia="宋体" w:hAnsi="Book Antiqua" w:cs="宋体"/>
          <w:lang w:eastAsia="zh-CN"/>
        </w:rPr>
        <w:t>Tokar</w:t>
      </w:r>
      <w:proofErr w:type="spellEnd"/>
      <w:r w:rsidRPr="002311A9">
        <w:rPr>
          <w:rFonts w:ascii="Book Antiqua" w:eastAsia="宋体" w:hAnsi="Book Antiqua" w:cs="宋体"/>
          <w:lang w:eastAsia="zh-CN"/>
        </w:rPr>
        <w:t xml:space="preserve"> JL, Rodriguez SA. </w:t>
      </w:r>
      <w:proofErr w:type="gramStart"/>
      <w:r w:rsidRPr="002311A9">
        <w:rPr>
          <w:rFonts w:ascii="Book Antiqua" w:eastAsia="宋体" w:hAnsi="Book Antiqua" w:cs="宋体"/>
          <w:lang w:eastAsia="zh-CN"/>
        </w:rPr>
        <w:t>Wireless capsule endoscopy.</w:t>
      </w:r>
      <w:proofErr w:type="gramEnd"/>
      <w:r w:rsidRPr="002311A9">
        <w:rPr>
          <w:rFonts w:ascii="Book Antiqua" w:eastAsia="宋体" w:hAnsi="Book Antiqua" w:cs="宋体"/>
          <w:lang w:eastAsia="zh-CN"/>
        </w:rPr>
        <w:t> </w:t>
      </w:r>
      <w:proofErr w:type="spellStart"/>
      <w:r w:rsidRPr="002311A9">
        <w:rPr>
          <w:rFonts w:ascii="Book Antiqua" w:eastAsia="宋体" w:hAnsi="Book Antiqua" w:cs="宋体"/>
          <w:i/>
          <w:iCs/>
          <w:lang w:eastAsia="zh-CN"/>
        </w:rPr>
        <w:t>Gastrointest</w:t>
      </w:r>
      <w:proofErr w:type="spellEnd"/>
      <w:r w:rsidRPr="002311A9">
        <w:rPr>
          <w:rFonts w:ascii="Book Antiqua" w:eastAsia="宋体" w:hAnsi="Book Antiqua" w:cs="宋体"/>
          <w:i/>
          <w:iCs/>
          <w:lang w:eastAsia="zh-CN"/>
        </w:rPr>
        <w:t xml:space="preserve"> </w:t>
      </w:r>
      <w:proofErr w:type="spellStart"/>
      <w:r w:rsidRPr="002311A9">
        <w:rPr>
          <w:rFonts w:ascii="Book Antiqua" w:eastAsia="宋体" w:hAnsi="Book Antiqua" w:cs="宋体"/>
          <w:i/>
          <w:iCs/>
          <w:lang w:eastAsia="zh-CN"/>
        </w:rPr>
        <w:t>Endosc</w:t>
      </w:r>
      <w:proofErr w:type="spellEnd"/>
      <w:r w:rsidRPr="002311A9">
        <w:rPr>
          <w:rFonts w:ascii="Book Antiqua" w:eastAsia="宋体" w:hAnsi="Book Antiqua" w:cs="宋体"/>
          <w:lang w:eastAsia="zh-CN"/>
        </w:rPr>
        <w:t> 2013; </w:t>
      </w:r>
      <w:r w:rsidRPr="002311A9">
        <w:rPr>
          <w:rFonts w:ascii="Book Antiqua" w:eastAsia="宋体" w:hAnsi="Book Antiqua" w:cs="宋体"/>
          <w:b/>
          <w:bCs/>
          <w:lang w:eastAsia="zh-CN"/>
        </w:rPr>
        <w:t>78</w:t>
      </w:r>
      <w:r w:rsidRPr="002311A9">
        <w:rPr>
          <w:rFonts w:ascii="Book Antiqua" w:eastAsia="宋体" w:hAnsi="Book Antiqua" w:cs="宋体"/>
          <w:lang w:eastAsia="zh-CN"/>
        </w:rPr>
        <w:t>: 805-815 [PMID: 24119509 DOI: 10.1016/j.gie.2013.06.026]</w:t>
      </w:r>
    </w:p>
    <w:p w14:paraId="6484E9F5" w14:textId="77777777" w:rsidR="002311A9" w:rsidRPr="002311A9" w:rsidRDefault="002311A9" w:rsidP="003A4C57">
      <w:pPr>
        <w:snapToGrid w:val="0"/>
        <w:spacing w:line="360" w:lineRule="auto"/>
        <w:jc w:val="both"/>
        <w:rPr>
          <w:rFonts w:ascii="Book Antiqua" w:eastAsia="宋体" w:hAnsi="Book Antiqua" w:cs="宋体"/>
          <w:lang w:eastAsia="zh-CN"/>
        </w:rPr>
      </w:pPr>
      <w:r w:rsidRPr="002311A9">
        <w:rPr>
          <w:rFonts w:ascii="Book Antiqua" w:eastAsia="宋体" w:hAnsi="Book Antiqua" w:cs="宋体"/>
          <w:lang w:eastAsia="zh-CN"/>
        </w:rPr>
        <w:t>13 </w:t>
      </w:r>
      <w:proofErr w:type="spellStart"/>
      <w:r w:rsidRPr="002311A9">
        <w:rPr>
          <w:rFonts w:ascii="Book Antiqua" w:eastAsia="宋体" w:hAnsi="Book Antiqua" w:cs="宋体"/>
          <w:b/>
          <w:bCs/>
          <w:lang w:eastAsia="zh-CN"/>
        </w:rPr>
        <w:t>Tarzia</w:t>
      </w:r>
      <w:proofErr w:type="spellEnd"/>
      <w:r w:rsidRPr="002311A9">
        <w:rPr>
          <w:rFonts w:ascii="Book Antiqua" w:eastAsia="宋体" w:hAnsi="Book Antiqua" w:cs="宋体"/>
          <w:b/>
          <w:bCs/>
          <w:lang w:eastAsia="zh-CN"/>
        </w:rPr>
        <w:t xml:space="preserve"> V</w:t>
      </w:r>
      <w:r w:rsidRPr="002311A9">
        <w:rPr>
          <w:rFonts w:ascii="Book Antiqua" w:eastAsia="宋体" w:hAnsi="Book Antiqua" w:cs="宋体"/>
          <w:lang w:eastAsia="zh-CN"/>
        </w:rPr>
        <w:t xml:space="preserve">, Dal Lin C, </w:t>
      </w:r>
      <w:proofErr w:type="spellStart"/>
      <w:r w:rsidRPr="002311A9">
        <w:rPr>
          <w:rFonts w:ascii="Book Antiqua" w:eastAsia="宋体" w:hAnsi="Book Antiqua" w:cs="宋体"/>
          <w:lang w:eastAsia="zh-CN"/>
        </w:rPr>
        <w:t>Bottio</w:t>
      </w:r>
      <w:proofErr w:type="spellEnd"/>
      <w:r w:rsidRPr="002311A9">
        <w:rPr>
          <w:rFonts w:ascii="Book Antiqua" w:eastAsia="宋体" w:hAnsi="Book Antiqua" w:cs="宋体"/>
          <w:lang w:eastAsia="zh-CN"/>
        </w:rPr>
        <w:t xml:space="preserve"> T, </w:t>
      </w:r>
      <w:proofErr w:type="spellStart"/>
      <w:r w:rsidRPr="002311A9">
        <w:rPr>
          <w:rFonts w:ascii="Book Antiqua" w:eastAsia="宋体" w:hAnsi="Book Antiqua" w:cs="宋体"/>
          <w:lang w:eastAsia="zh-CN"/>
        </w:rPr>
        <w:t>Benvenuti</w:t>
      </w:r>
      <w:proofErr w:type="spellEnd"/>
      <w:r w:rsidRPr="002311A9">
        <w:rPr>
          <w:rFonts w:ascii="Book Antiqua" w:eastAsia="宋体" w:hAnsi="Book Antiqua" w:cs="宋体"/>
          <w:lang w:eastAsia="zh-CN"/>
        </w:rPr>
        <w:t xml:space="preserve"> S, </w:t>
      </w:r>
      <w:proofErr w:type="spellStart"/>
      <w:r w:rsidRPr="002311A9">
        <w:rPr>
          <w:rFonts w:ascii="Book Antiqua" w:eastAsia="宋体" w:hAnsi="Book Antiqua" w:cs="宋体"/>
          <w:lang w:eastAsia="zh-CN"/>
        </w:rPr>
        <w:t>Chilovi</w:t>
      </w:r>
      <w:proofErr w:type="spellEnd"/>
      <w:r w:rsidRPr="002311A9">
        <w:rPr>
          <w:rFonts w:ascii="Book Antiqua" w:eastAsia="宋体" w:hAnsi="Book Antiqua" w:cs="宋体"/>
          <w:lang w:eastAsia="zh-CN"/>
        </w:rPr>
        <w:t xml:space="preserve"> F, </w:t>
      </w:r>
      <w:proofErr w:type="spellStart"/>
      <w:r w:rsidRPr="002311A9">
        <w:rPr>
          <w:rFonts w:ascii="Book Antiqua" w:eastAsia="宋体" w:hAnsi="Book Antiqua" w:cs="宋体"/>
          <w:lang w:eastAsia="zh-CN"/>
        </w:rPr>
        <w:t>Gerosa</w:t>
      </w:r>
      <w:proofErr w:type="spellEnd"/>
      <w:r w:rsidRPr="002311A9">
        <w:rPr>
          <w:rFonts w:ascii="Book Antiqua" w:eastAsia="宋体" w:hAnsi="Book Antiqua" w:cs="宋体"/>
          <w:lang w:eastAsia="zh-CN"/>
        </w:rPr>
        <w:t xml:space="preserve"> G. Occult gastrointestinal bleeding in patients with a left ventricular assist device axial flow pump: diagnostic tools and therapeutic algorithm. </w:t>
      </w:r>
      <w:r w:rsidRPr="002311A9">
        <w:rPr>
          <w:rFonts w:ascii="Book Antiqua" w:eastAsia="宋体" w:hAnsi="Book Antiqua" w:cs="宋体"/>
          <w:i/>
          <w:iCs/>
          <w:lang w:eastAsia="zh-CN"/>
        </w:rPr>
        <w:t xml:space="preserve">J </w:t>
      </w:r>
      <w:proofErr w:type="spellStart"/>
      <w:r w:rsidRPr="002311A9">
        <w:rPr>
          <w:rFonts w:ascii="Book Antiqua" w:eastAsia="宋体" w:hAnsi="Book Antiqua" w:cs="宋体"/>
          <w:i/>
          <w:iCs/>
          <w:lang w:eastAsia="zh-CN"/>
        </w:rPr>
        <w:t>Thorac</w:t>
      </w:r>
      <w:proofErr w:type="spellEnd"/>
      <w:r w:rsidRPr="002311A9">
        <w:rPr>
          <w:rFonts w:ascii="Book Antiqua" w:eastAsia="宋体" w:hAnsi="Book Antiqua" w:cs="宋体"/>
          <w:i/>
          <w:iCs/>
          <w:lang w:eastAsia="zh-CN"/>
        </w:rPr>
        <w:t xml:space="preserve"> </w:t>
      </w:r>
      <w:proofErr w:type="spellStart"/>
      <w:r w:rsidRPr="002311A9">
        <w:rPr>
          <w:rFonts w:ascii="Book Antiqua" w:eastAsia="宋体" w:hAnsi="Book Antiqua" w:cs="宋体"/>
          <w:i/>
          <w:iCs/>
          <w:lang w:eastAsia="zh-CN"/>
        </w:rPr>
        <w:t>Cardiovasc</w:t>
      </w:r>
      <w:proofErr w:type="spellEnd"/>
      <w:r w:rsidRPr="002311A9">
        <w:rPr>
          <w:rFonts w:ascii="Book Antiqua" w:eastAsia="宋体" w:hAnsi="Book Antiqua" w:cs="宋体"/>
          <w:i/>
          <w:iCs/>
          <w:lang w:eastAsia="zh-CN"/>
        </w:rPr>
        <w:t xml:space="preserve"> </w:t>
      </w:r>
      <w:proofErr w:type="spellStart"/>
      <w:r w:rsidRPr="002311A9">
        <w:rPr>
          <w:rFonts w:ascii="Book Antiqua" w:eastAsia="宋体" w:hAnsi="Book Antiqua" w:cs="宋体"/>
          <w:i/>
          <w:iCs/>
          <w:lang w:eastAsia="zh-CN"/>
        </w:rPr>
        <w:t>Surg</w:t>
      </w:r>
      <w:proofErr w:type="spellEnd"/>
      <w:r w:rsidRPr="002311A9">
        <w:rPr>
          <w:rFonts w:ascii="Book Antiqua" w:eastAsia="宋体" w:hAnsi="Book Antiqua" w:cs="宋体"/>
          <w:lang w:eastAsia="zh-CN"/>
        </w:rPr>
        <w:t> 2012; </w:t>
      </w:r>
      <w:r w:rsidRPr="002311A9">
        <w:rPr>
          <w:rFonts w:ascii="Book Antiqua" w:eastAsia="宋体" w:hAnsi="Book Antiqua" w:cs="宋体"/>
          <w:b/>
          <w:bCs/>
          <w:lang w:eastAsia="zh-CN"/>
        </w:rPr>
        <w:t>143</w:t>
      </w:r>
      <w:r w:rsidRPr="002311A9">
        <w:rPr>
          <w:rFonts w:ascii="Book Antiqua" w:eastAsia="宋体" w:hAnsi="Book Antiqua" w:cs="宋体"/>
          <w:lang w:eastAsia="zh-CN"/>
        </w:rPr>
        <w:t>: e28-e31 [PMID: 22306228 DOI: 10.1016/j.jtcvs.2012.01.033]</w:t>
      </w:r>
    </w:p>
    <w:p w14:paraId="5A103877" w14:textId="77777777" w:rsidR="002311A9" w:rsidRPr="002311A9" w:rsidRDefault="002311A9" w:rsidP="003A4C57">
      <w:pPr>
        <w:snapToGrid w:val="0"/>
        <w:spacing w:line="360" w:lineRule="auto"/>
        <w:jc w:val="both"/>
        <w:rPr>
          <w:rFonts w:ascii="Book Antiqua" w:eastAsia="宋体" w:hAnsi="Book Antiqua" w:cs="宋体"/>
          <w:lang w:eastAsia="zh-CN"/>
        </w:rPr>
      </w:pPr>
      <w:r w:rsidRPr="002311A9">
        <w:rPr>
          <w:rFonts w:ascii="Book Antiqua" w:eastAsia="宋体" w:hAnsi="Book Antiqua" w:cs="宋体"/>
          <w:lang w:eastAsia="zh-CN"/>
        </w:rPr>
        <w:t>14 </w:t>
      </w:r>
      <w:proofErr w:type="spellStart"/>
      <w:r w:rsidRPr="002311A9">
        <w:rPr>
          <w:rFonts w:ascii="Book Antiqua" w:eastAsia="宋体" w:hAnsi="Book Antiqua" w:cs="宋体"/>
          <w:b/>
          <w:bCs/>
          <w:lang w:eastAsia="zh-CN"/>
        </w:rPr>
        <w:t>Daas</w:t>
      </w:r>
      <w:proofErr w:type="spellEnd"/>
      <w:r w:rsidRPr="002311A9">
        <w:rPr>
          <w:rFonts w:ascii="Book Antiqua" w:eastAsia="宋体" w:hAnsi="Book Antiqua" w:cs="宋体"/>
          <w:b/>
          <w:bCs/>
          <w:lang w:eastAsia="zh-CN"/>
        </w:rPr>
        <w:t xml:space="preserve"> AY</w:t>
      </w:r>
      <w:r w:rsidRPr="002311A9">
        <w:rPr>
          <w:rFonts w:ascii="Book Antiqua" w:eastAsia="宋体" w:hAnsi="Book Antiqua" w:cs="宋体"/>
          <w:lang w:eastAsia="zh-CN"/>
        </w:rPr>
        <w:t xml:space="preserve">, Small MB, </w:t>
      </w:r>
      <w:proofErr w:type="spellStart"/>
      <w:r w:rsidRPr="002311A9">
        <w:rPr>
          <w:rFonts w:ascii="Book Antiqua" w:eastAsia="宋体" w:hAnsi="Book Antiqua" w:cs="宋体"/>
          <w:lang w:eastAsia="zh-CN"/>
        </w:rPr>
        <w:t>Pinkas</w:t>
      </w:r>
      <w:proofErr w:type="spellEnd"/>
      <w:r w:rsidRPr="002311A9">
        <w:rPr>
          <w:rFonts w:ascii="Book Antiqua" w:eastAsia="宋体" w:hAnsi="Book Antiqua" w:cs="宋体"/>
          <w:lang w:eastAsia="zh-CN"/>
        </w:rPr>
        <w:t xml:space="preserve"> H, Brady PG. Safety of conventional and wireless capsule endoscopy in patients supported with </w:t>
      </w:r>
      <w:proofErr w:type="spellStart"/>
      <w:r w:rsidRPr="002311A9">
        <w:rPr>
          <w:rFonts w:ascii="Book Antiqua" w:eastAsia="宋体" w:hAnsi="Book Antiqua" w:cs="宋体"/>
          <w:lang w:eastAsia="zh-CN"/>
        </w:rPr>
        <w:t>nonpulsatile</w:t>
      </w:r>
      <w:proofErr w:type="spellEnd"/>
      <w:r w:rsidRPr="002311A9">
        <w:rPr>
          <w:rFonts w:ascii="Book Antiqua" w:eastAsia="宋体" w:hAnsi="Book Antiqua" w:cs="宋体"/>
          <w:lang w:eastAsia="zh-CN"/>
        </w:rPr>
        <w:t xml:space="preserve"> axial flow Heart-</w:t>
      </w:r>
      <w:r w:rsidRPr="002311A9">
        <w:rPr>
          <w:rFonts w:ascii="Book Antiqua" w:eastAsia="宋体" w:hAnsi="Book Antiqua" w:cs="宋体"/>
          <w:lang w:eastAsia="zh-CN"/>
        </w:rPr>
        <w:lastRenderedPageBreak/>
        <w:t>Mate II left ventricular assist device. </w:t>
      </w:r>
      <w:proofErr w:type="spellStart"/>
      <w:r w:rsidRPr="002311A9">
        <w:rPr>
          <w:rFonts w:ascii="Book Antiqua" w:eastAsia="宋体" w:hAnsi="Book Antiqua" w:cs="宋体"/>
          <w:i/>
          <w:iCs/>
          <w:lang w:eastAsia="zh-CN"/>
        </w:rPr>
        <w:t>Gastrointest</w:t>
      </w:r>
      <w:proofErr w:type="spellEnd"/>
      <w:r w:rsidRPr="002311A9">
        <w:rPr>
          <w:rFonts w:ascii="Book Antiqua" w:eastAsia="宋体" w:hAnsi="Book Antiqua" w:cs="宋体"/>
          <w:i/>
          <w:iCs/>
          <w:lang w:eastAsia="zh-CN"/>
        </w:rPr>
        <w:t xml:space="preserve"> </w:t>
      </w:r>
      <w:proofErr w:type="spellStart"/>
      <w:r w:rsidRPr="002311A9">
        <w:rPr>
          <w:rFonts w:ascii="Book Antiqua" w:eastAsia="宋体" w:hAnsi="Book Antiqua" w:cs="宋体"/>
          <w:i/>
          <w:iCs/>
          <w:lang w:eastAsia="zh-CN"/>
        </w:rPr>
        <w:t>Endosc</w:t>
      </w:r>
      <w:proofErr w:type="spellEnd"/>
      <w:r w:rsidRPr="002311A9">
        <w:rPr>
          <w:rFonts w:ascii="Book Antiqua" w:eastAsia="宋体" w:hAnsi="Book Antiqua" w:cs="宋体"/>
          <w:lang w:eastAsia="zh-CN"/>
        </w:rPr>
        <w:t> 2008; </w:t>
      </w:r>
      <w:r w:rsidRPr="002311A9">
        <w:rPr>
          <w:rFonts w:ascii="Book Antiqua" w:eastAsia="宋体" w:hAnsi="Book Antiqua" w:cs="宋体"/>
          <w:b/>
          <w:bCs/>
          <w:lang w:eastAsia="zh-CN"/>
        </w:rPr>
        <w:t>68</w:t>
      </w:r>
      <w:r w:rsidRPr="002311A9">
        <w:rPr>
          <w:rFonts w:ascii="Book Antiqua" w:eastAsia="宋体" w:hAnsi="Book Antiqua" w:cs="宋体"/>
          <w:lang w:eastAsia="zh-CN"/>
        </w:rPr>
        <w:t>: 379-382 [PMID: 18582876 DOI: 10.1016/j.gie.2008.03.1077]</w:t>
      </w:r>
    </w:p>
    <w:p w14:paraId="3B530C9D" w14:textId="77777777" w:rsidR="002311A9" w:rsidRPr="002311A9" w:rsidRDefault="002311A9" w:rsidP="003A4C57">
      <w:pPr>
        <w:snapToGrid w:val="0"/>
        <w:spacing w:line="360" w:lineRule="auto"/>
        <w:jc w:val="both"/>
        <w:rPr>
          <w:rFonts w:ascii="Book Antiqua" w:eastAsia="宋体" w:hAnsi="Book Antiqua" w:cs="宋体"/>
          <w:lang w:eastAsia="zh-CN"/>
        </w:rPr>
      </w:pPr>
      <w:r w:rsidRPr="002311A9">
        <w:rPr>
          <w:rFonts w:ascii="Book Antiqua" w:eastAsia="宋体" w:hAnsi="Book Antiqua" w:cs="宋体"/>
          <w:lang w:eastAsia="zh-CN"/>
        </w:rPr>
        <w:t>15 </w:t>
      </w:r>
      <w:proofErr w:type="spellStart"/>
      <w:r w:rsidRPr="002311A9">
        <w:rPr>
          <w:rFonts w:ascii="Book Antiqua" w:eastAsia="宋体" w:hAnsi="Book Antiqua" w:cs="宋体"/>
          <w:b/>
          <w:bCs/>
          <w:lang w:eastAsia="zh-CN"/>
        </w:rPr>
        <w:t>Garatti</w:t>
      </w:r>
      <w:proofErr w:type="spellEnd"/>
      <w:r w:rsidRPr="002311A9">
        <w:rPr>
          <w:rFonts w:ascii="Book Antiqua" w:eastAsia="宋体" w:hAnsi="Book Antiqua" w:cs="宋体"/>
          <w:b/>
          <w:bCs/>
          <w:lang w:eastAsia="zh-CN"/>
        </w:rPr>
        <w:t xml:space="preserve"> A</w:t>
      </w:r>
      <w:r w:rsidRPr="002311A9">
        <w:rPr>
          <w:rFonts w:ascii="Book Antiqua" w:eastAsia="宋体" w:hAnsi="Book Antiqua" w:cs="宋体"/>
          <w:lang w:eastAsia="zh-CN"/>
        </w:rPr>
        <w:t xml:space="preserve">, </w:t>
      </w:r>
      <w:proofErr w:type="spellStart"/>
      <w:r w:rsidRPr="002311A9">
        <w:rPr>
          <w:rFonts w:ascii="Book Antiqua" w:eastAsia="宋体" w:hAnsi="Book Antiqua" w:cs="宋体"/>
          <w:lang w:eastAsia="zh-CN"/>
        </w:rPr>
        <w:t>Bruschi</w:t>
      </w:r>
      <w:proofErr w:type="spellEnd"/>
      <w:r w:rsidRPr="002311A9">
        <w:rPr>
          <w:rFonts w:ascii="Book Antiqua" w:eastAsia="宋体" w:hAnsi="Book Antiqua" w:cs="宋体"/>
          <w:lang w:eastAsia="zh-CN"/>
        </w:rPr>
        <w:t xml:space="preserve"> G, </w:t>
      </w:r>
      <w:proofErr w:type="spellStart"/>
      <w:r w:rsidRPr="002311A9">
        <w:rPr>
          <w:rFonts w:ascii="Book Antiqua" w:eastAsia="宋体" w:hAnsi="Book Antiqua" w:cs="宋体"/>
          <w:lang w:eastAsia="zh-CN"/>
        </w:rPr>
        <w:t>Girelli</w:t>
      </w:r>
      <w:proofErr w:type="spellEnd"/>
      <w:r w:rsidRPr="002311A9">
        <w:rPr>
          <w:rFonts w:ascii="Book Antiqua" w:eastAsia="宋体" w:hAnsi="Book Antiqua" w:cs="宋体"/>
          <w:lang w:eastAsia="zh-CN"/>
        </w:rPr>
        <w:t xml:space="preserve"> C, </w:t>
      </w:r>
      <w:proofErr w:type="spellStart"/>
      <w:r w:rsidRPr="002311A9">
        <w:rPr>
          <w:rFonts w:ascii="Book Antiqua" w:eastAsia="宋体" w:hAnsi="Book Antiqua" w:cs="宋体"/>
          <w:lang w:eastAsia="zh-CN"/>
        </w:rPr>
        <w:t>Vitali</w:t>
      </w:r>
      <w:proofErr w:type="spellEnd"/>
      <w:r w:rsidRPr="002311A9">
        <w:rPr>
          <w:rFonts w:ascii="Book Antiqua" w:eastAsia="宋体" w:hAnsi="Book Antiqua" w:cs="宋体"/>
          <w:lang w:eastAsia="zh-CN"/>
        </w:rPr>
        <w:t xml:space="preserve"> E. Small intestine capsule endoscopy in magnetic suspended axial left ventricular assist device patient. </w:t>
      </w:r>
      <w:r w:rsidRPr="002311A9">
        <w:rPr>
          <w:rFonts w:ascii="Book Antiqua" w:eastAsia="宋体" w:hAnsi="Book Antiqua" w:cs="宋体"/>
          <w:i/>
          <w:iCs/>
          <w:lang w:eastAsia="zh-CN"/>
        </w:rPr>
        <w:t xml:space="preserve">Interact </w:t>
      </w:r>
      <w:proofErr w:type="spellStart"/>
      <w:r w:rsidRPr="002311A9">
        <w:rPr>
          <w:rFonts w:ascii="Book Antiqua" w:eastAsia="宋体" w:hAnsi="Book Antiqua" w:cs="宋体"/>
          <w:i/>
          <w:iCs/>
          <w:lang w:eastAsia="zh-CN"/>
        </w:rPr>
        <w:t>Cardiovasc</w:t>
      </w:r>
      <w:proofErr w:type="spellEnd"/>
      <w:r w:rsidRPr="002311A9">
        <w:rPr>
          <w:rFonts w:ascii="Book Antiqua" w:eastAsia="宋体" w:hAnsi="Book Antiqua" w:cs="宋体"/>
          <w:i/>
          <w:iCs/>
          <w:lang w:eastAsia="zh-CN"/>
        </w:rPr>
        <w:t xml:space="preserve"> </w:t>
      </w:r>
      <w:proofErr w:type="spellStart"/>
      <w:r w:rsidRPr="002311A9">
        <w:rPr>
          <w:rFonts w:ascii="Book Antiqua" w:eastAsia="宋体" w:hAnsi="Book Antiqua" w:cs="宋体"/>
          <w:i/>
          <w:iCs/>
          <w:lang w:eastAsia="zh-CN"/>
        </w:rPr>
        <w:t>Thorac</w:t>
      </w:r>
      <w:proofErr w:type="spellEnd"/>
      <w:r w:rsidRPr="002311A9">
        <w:rPr>
          <w:rFonts w:ascii="Book Antiqua" w:eastAsia="宋体" w:hAnsi="Book Antiqua" w:cs="宋体"/>
          <w:i/>
          <w:iCs/>
          <w:lang w:eastAsia="zh-CN"/>
        </w:rPr>
        <w:t xml:space="preserve"> </w:t>
      </w:r>
      <w:proofErr w:type="spellStart"/>
      <w:r w:rsidRPr="002311A9">
        <w:rPr>
          <w:rFonts w:ascii="Book Antiqua" w:eastAsia="宋体" w:hAnsi="Book Antiqua" w:cs="宋体"/>
          <w:i/>
          <w:iCs/>
          <w:lang w:eastAsia="zh-CN"/>
        </w:rPr>
        <w:t>Surg</w:t>
      </w:r>
      <w:proofErr w:type="spellEnd"/>
      <w:r w:rsidRPr="002311A9">
        <w:rPr>
          <w:rFonts w:ascii="Book Antiqua" w:eastAsia="宋体" w:hAnsi="Book Antiqua" w:cs="宋体"/>
          <w:lang w:eastAsia="zh-CN"/>
        </w:rPr>
        <w:t> 2006; </w:t>
      </w:r>
      <w:r w:rsidRPr="002311A9">
        <w:rPr>
          <w:rFonts w:ascii="Book Antiqua" w:eastAsia="宋体" w:hAnsi="Book Antiqua" w:cs="宋体"/>
          <w:b/>
          <w:bCs/>
          <w:lang w:eastAsia="zh-CN"/>
        </w:rPr>
        <w:t>5</w:t>
      </w:r>
      <w:r w:rsidRPr="002311A9">
        <w:rPr>
          <w:rFonts w:ascii="Book Antiqua" w:eastAsia="宋体" w:hAnsi="Book Antiqua" w:cs="宋体"/>
          <w:lang w:eastAsia="zh-CN"/>
        </w:rPr>
        <w:t>: 1-4 [PMID: 17670498 DOI: 10.1510/icvts.2005.116871]</w:t>
      </w:r>
    </w:p>
    <w:p w14:paraId="7C17C5A3" w14:textId="77777777" w:rsidR="002311A9" w:rsidRPr="002311A9" w:rsidRDefault="002311A9" w:rsidP="003A4C57">
      <w:pPr>
        <w:snapToGrid w:val="0"/>
        <w:spacing w:line="360" w:lineRule="auto"/>
        <w:jc w:val="both"/>
        <w:rPr>
          <w:rFonts w:ascii="Book Antiqua" w:eastAsia="宋体" w:hAnsi="Book Antiqua" w:cs="宋体"/>
          <w:lang w:eastAsia="zh-CN"/>
        </w:rPr>
      </w:pPr>
      <w:r w:rsidRPr="002311A9">
        <w:rPr>
          <w:rFonts w:ascii="Book Antiqua" w:eastAsia="宋体" w:hAnsi="Book Antiqua" w:cs="宋体"/>
          <w:lang w:eastAsia="zh-CN"/>
        </w:rPr>
        <w:t>16 </w:t>
      </w:r>
      <w:proofErr w:type="spellStart"/>
      <w:r w:rsidRPr="002311A9">
        <w:rPr>
          <w:rFonts w:ascii="Book Antiqua" w:eastAsia="宋体" w:hAnsi="Book Antiqua" w:cs="宋体"/>
          <w:b/>
          <w:bCs/>
          <w:lang w:eastAsia="zh-CN"/>
        </w:rPr>
        <w:t>Fenkel</w:t>
      </w:r>
      <w:proofErr w:type="spellEnd"/>
      <w:r w:rsidRPr="002311A9">
        <w:rPr>
          <w:rFonts w:ascii="Book Antiqua" w:eastAsia="宋体" w:hAnsi="Book Antiqua" w:cs="宋体"/>
          <w:b/>
          <w:bCs/>
          <w:lang w:eastAsia="zh-CN"/>
        </w:rPr>
        <w:t xml:space="preserve"> JM</w:t>
      </w:r>
      <w:r w:rsidRPr="002311A9">
        <w:rPr>
          <w:rFonts w:ascii="Book Antiqua" w:eastAsia="宋体" w:hAnsi="Book Antiqua" w:cs="宋体"/>
          <w:lang w:eastAsia="zh-CN"/>
        </w:rPr>
        <w:t xml:space="preserve">, Grasso MA, Goldberg EM, Feller ED. Capsule endoscopy is safe in patients with pulsatile </w:t>
      </w:r>
      <w:proofErr w:type="spellStart"/>
      <w:r w:rsidRPr="002311A9">
        <w:rPr>
          <w:rFonts w:ascii="Book Antiqua" w:eastAsia="宋体" w:hAnsi="Book Antiqua" w:cs="宋体"/>
          <w:lang w:eastAsia="zh-CN"/>
        </w:rPr>
        <w:t>Novacor</w:t>
      </w:r>
      <w:proofErr w:type="spellEnd"/>
      <w:r w:rsidRPr="002311A9">
        <w:rPr>
          <w:rFonts w:ascii="Book Antiqua" w:eastAsia="宋体" w:hAnsi="Book Antiqua" w:cs="宋体"/>
          <w:lang w:eastAsia="zh-CN"/>
        </w:rPr>
        <w:t xml:space="preserve"> PC left ventricular assist device.</w:t>
      </w:r>
      <w:r w:rsidRPr="002311A9">
        <w:rPr>
          <w:rFonts w:ascii="Book Antiqua" w:eastAsia="宋体" w:hAnsi="Book Antiqua" w:cs="宋体" w:hint="eastAsia"/>
          <w:lang w:eastAsia="zh-CN"/>
        </w:rPr>
        <w:t xml:space="preserve"> </w:t>
      </w:r>
      <w:proofErr w:type="spellStart"/>
      <w:r w:rsidRPr="002311A9">
        <w:rPr>
          <w:rFonts w:ascii="Book Antiqua" w:eastAsia="宋体" w:hAnsi="Book Antiqua" w:cs="宋体"/>
          <w:i/>
          <w:iCs/>
          <w:lang w:eastAsia="zh-CN"/>
        </w:rPr>
        <w:t>Gastrointest</w:t>
      </w:r>
      <w:proofErr w:type="spellEnd"/>
      <w:r w:rsidRPr="002311A9">
        <w:rPr>
          <w:rFonts w:ascii="Book Antiqua" w:eastAsia="宋体" w:hAnsi="Book Antiqua" w:cs="宋体"/>
          <w:i/>
          <w:iCs/>
          <w:lang w:eastAsia="zh-CN"/>
        </w:rPr>
        <w:t xml:space="preserve"> </w:t>
      </w:r>
      <w:proofErr w:type="spellStart"/>
      <w:r w:rsidRPr="002311A9">
        <w:rPr>
          <w:rFonts w:ascii="Book Antiqua" w:eastAsia="宋体" w:hAnsi="Book Antiqua" w:cs="宋体"/>
          <w:i/>
          <w:iCs/>
          <w:lang w:eastAsia="zh-CN"/>
        </w:rPr>
        <w:t>Endosc</w:t>
      </w:r>
      <w:proofErr w:type="spellEnd"/>
      <w:r w:rsidRPr="002311A9">
        <w:rPr>
          <w:rFonts w:ascii="Book Antiqua" w:eastAsia="宋体" w:hAnsi="Book Antiqua" w:cs="宋体" w:hint="eastAsia"/>
          <w:lang w:eastAsia="zh-CN"/>
        </w:rPr>
        <w:t xml:space="preserve"> </w:t>
      </w:r>
      <w:r w:rsidRPr="002311A9">
        <w:rPr>
          <w:rFonts w:ascii="Book Antiqua" w:eastAsia="宋体" w:hAnsi="Book Antiqua" w:cs="宋体"/>
          <w:lang w:eastAsia="zh-CN"/>
        </w:rPr>
        <w:t>2007; </w:t>
      </w:r>
      <w:r w:rsidRPr="002311A9">
        <w:rPr>
          <w:rFonts w:ascii="Book Antiqua" w:eastAsia="宋体" w:hAnsi="Book Antiqua" w:cs="宋体"/>
          <w:b/>
          <w:bCs/>
          <w:lang w:eastAsia="zh-CN"/>
        </w:rPr>
        <w:t>65</w:t>
      </w:r>
      <w:r w:rsidRPr="002311A9">
        <w:rPr>
          <w:rFonts w:ascii="Book Antiqua" w:eastAsia="宋体" w:hAnsi="Book Antiqua" w:cs="宋体"/>
          <w:lang w:eastAsia="zh-CN"/>
        </w:rPr>
        <w:t>: 559-60; author reply 560 [PMID: 17321277 DOI: 10.1016/j.gie.2006.11.029]</w:t>
      </w:r>
    </w:p>
    <w:p w14:paraId="3705FFEB" w14:textId="77777777" w:rsidR="002311A9" w:rsidRPr="002311A9" w:rsidRDefault="002311A9" w:rsidP="003A4C57">
      <w:pPr>
        <w:snapToGrid w:val="0"/>
        <w:spacing w:line="360" w:lineRule="auto"/>
        <w:jc w:val="both"/>
        <w:rPr>
          <w:rFonts w:ascii="Book Antiqua" w:eastAsia="宋体" w:hAnsi="Book Antiqua" w:cs="宋体"/>
          <w:lang w:eastAsia="zh-CN"/>
        </w:rPr>
      </w:pPr>
      <w:r w:rsidRPr="002311A9">
        <w:rPr>
          <w:rFonts w:ascii="Book Antiqua" w:eastAsia="宋体" w:hAnsi="Book Antiqua" w:cs="宋体"/>
          <w:lang w:eastAsia="zh-CN"/>
        </w:rPr>
        <w:t>17 </w:t>
      </w:r>
      <w:proofErr w:type="spellStart"/>
      <w:r w:rsidRPr="002311A9">
        <w:rPr>
          <w:rFonts w:ascii="Book Antiqua" w:eastAsia="宋体" w:hAnsi="Book Antiqua" w:cs="宋体"/>
          <w:b/>
          <w:bCs/>
          <w:lang w:eastAsia="zh-CN"/>
        </w:rPr>
        <w:t>Seow</w:t>
      </w:r>
      <w:proofErr w:type="spellEnd"/>
      <w:r w:rsidRPr="002311A9">
        <w:rPr>
          <w:rFonts w:ascii="Book Antiqua" w:eastAsia="宋体" w:hAnsi="Book Antiqua" w:cs="宋体"/>
          <w:b/>
          <w:bCs/>
          <w:lang w:eastAsia="zh-CN"/>
        </w:rPr>
        <w:t xml:space="preserve"> CH</w:t>
      </w:r>
      <w:r w:rsidRPr="002311A9">
        <w:rPr>
          <w:rFonts w:ascii="Book Antiqua" w:eastAsia="宋体" w:hAnsi="Book Antiqua" w:cs="宋体"/>
          <w:lang w:eastAsia="zh-CN"/>
        </w:rPr>
        <w:t xml:space="preserve">, Zimmerman MJ. Capsule endoscopy in the detection of small-intestinal bleeding in patients supported by a </w:t>
      </w:r>
      <w:proofErr w:type="spellStart"/>
      <w:r w:rsidRPr="002311A9">
        <w:rPr>
          <w:rFonts w:ascii="Book Antiqua" w:eastAsia="宋体" w:hAnsi="Book Antiqua" w:cs="宋体"/>
          <w:lang w:eastAsia="zh-CN"/>
        </w:rPr>
        <w:t>nonpulsatile</w:t>
      </w:r>
      <w:proofErr w:type="spellEnd"/>
      <w:r w:rsidRPr="002311A9">
        <w:rPr>
          <w:rFonts w:ascii="Book Antiqua" w:eastAsia="宋体" w:hAnsi="Book Antiqua" w:cs="宋体"/>
          <w:lang w:eastAsia="zh-CN"/>
        </w:rPr>
        <w:t xml:space="preserve"> axial-flow </w:t>
      </w:r>
      <w:proofErr w:type="spellStart"/>
      <w:r w:rsidRPr="002311A9">
        <w:rPr>
          <w:rFonts w:ascii="Book Antiqua" w:eastAsia="宋体" w:hAnsi="Book Antiqua" w:cs="宋体"/>
          <w:lang w:eastAsia="zh-CN"/>
        </w:rPr>
        <w:t>Jarvik</w:t>
      </w:r>
      <w:proofErr w:type="spellEnd"/>
      <w:r w:rsidRPr="002311A9">
        <w:rPr>
          <w:rFonts w:ascii="Book Antiqua" w:eastAsia="宋体" w:hAnsi="Book Antiqua" w:cs="宋体"/>
          <w:lang w:eastAsia="zh-CN"/>
        </w:rPr>
        <w:t xml:space="preserve"> 2000 left ventricular assist device. </w:t>
      </w:r>
      <w:proofErr w:type="spellStart"/>
      <w:r w:rsidRPr="002311A9">
        <w:rPr>
          <w:rFonts w:ascii="Book Antiqua" w:eastAsia="宋体" w:hAnsi="Book Antiqua" w:cs="宋体"/>
          <w:i/>
          <w:iCs/>
          <w:lang w:eastAsia="zh-CN"/>
        </w:rPr>
        <w:t>Gastrointest</w:t>
      </w:r>
      <w:proofErr w:type="spellEnd"/>
      <w:r w:rsidRPr="002311A9">
        <w:rPr>
          <w:rFonts w:ascii="Book Antiqua" w:eastAsia="宋体" w:hAnsi="Book Antiqua" w:cs="宋体"/>
          <w:i/>
          <w:iCs/>
          <w:lang w:eastAsia="zh-CN"/>
        </w:rPr>
        <w:t xml:space="preserve"> </w:t>
      </w:r>
      <w:proofErr w:type="spellStart"/>
      <w:r w:rsidRPr="002311A9">
        <w:rPr>
          <w:rFonts w:ascii="Book Antiqua" w:eastAsia="宋体" w:hAnsi="Book Antiqua" w:cs="宋体"/>
          <w:i/>
          <w:iCs/>
          <w:lang w:eastAsia="zh-CN"/>
        </w:rPr>
        <w:t>Endosc</w:t>
      </w:r>
      <w:proofErr w:type="spellEnd"/>
      <w:r w:rsidRPr="002311A9">
        <w:rPr>
          <w:rFonts w:ascii="Book Antiqua" w:eastAsia="宋体" w:hAnsi="Book Antiqua" w:cs="宋体"/>
          <w:lang w:eastAsia="zh-CN"/>
        </w:rPr>
        <w:t> 2006; </w:t>
      </w:r>
      <w:r w:rsidRPr="002311A9">
        <w:rPr>
          <w:rFonts w:ascii="Book Antiqua" w:eastAsia="宋体" w:hAnsi="Book Antiqua" w:cs="宋体"/>
          <w:b/>
          <w:bCs/>
          <w:lang w:eastAsia="zh-CN"/>
        </w:rPr>
        <w:t>63</w:t>
      </w:r>
      <w:r w:rsidRPr="002311A9">
        <w:rPr>
          <w:rFonts w:ascii="Book Antiqua" w:eastAsia="宋体" w:hAnsi="Book Antiqua" w:cs="宋体"/>
          <w:lang w:eastAsia="zh-CN"/>
        </w:rPr>
        <w:t>: 1087 [PMID: 16733141 DOI: 10.1016/j.gie.2006.01.018]</w:t>
      </w:r>
    </w:p>
    <w:p w14:paraId="7C379E07" w14:textId="77777777" w:rsidR="002311A9" w:rsidRPr="002311A9" w:rsidRDefault="002311A9" w:rsidP="003A4C57">
      <w:pPr>
        <w:snapToGrid w:val="0"/>
        <w:spacing w:line="360" w:lineRule="auto"/>
        <w:jc w:val="both"/>
        <w:rPr>
          <w:rFonts w:ascii="Book Antiqua" w:eastAsia="宋体" w:hAnsi="Book Antiqua" w:cs="宋体"/>
          <w:lang w:eastAsia="zh-CN"/>
        </w:rPr>
      </w:pPr>
      <w:r w:rsidRPr="002311A9">
        <w:rPr>
          <w:rFonts w:ascii="Book Antiqua" w:eastAsia="宋体" w:hAnsi="Book Antiqua" w:cs="宋体"/>
          <w:lang w:eastAsia="zh-CN"/>
        </w:rPr>
        <w:t>18 </w:t>
      </w:r>
      <w:proofErr w:type="spellStart"/>
      <w:r w:rsidRPr="002311A9">
        <w:rPr>
          <w:rFonts w:ascii="Book Antiqua" w:eastAsia="宋体" w:hAnsi="Book Antiqua" w:cs="宋体"/>
          <w:b/>
          <w:bCs/>
          <w:lang w:eastAsia="zh-CN"/>
        </w:rPr>
        <w:t>Girelli</w:t>
      </w:r>
      <w:proofErr w:type="spellEnd"/>
      <w:r w:rsidRPr="002311A9">
        <w:rPr>
          <w:rFonts w:ascii="Book Antiqua" w:eastAsia="宋体" w:hAnsi="Book Antiqua" w:cs="宋体"/>
          <w:b/>
          <w:bCs/>
          <w:lang w:eastAsia="zh-CN"/>
        </w:rPr>
        <w:t xml:space="preserve"> CM</w:t>
      </w:r>
      <w:r w:rsidRPr="002311A9">
        <w:rPr>
          <w:rFonts w:ascii="Book Antiqua" w:eastAsia="宋体" w:hAnsi="Book Antiqua" w:cs="宋体"/>
          <w:lang w:eastAsia="zh-CN"/>
        </w:rPr>
        <w:t xml:space="preserve">, </w:t>
      </w:r>
      <w:proofErr w:type="spellStart"/>
      <w:r w:rsidRPr="002311A9">
        <w:rPr>
          <w:rFonts w:ascii="Book Antiqua" w:eastAsia="宋体" w:hAnsi="Book Antiqua" w:cs="宋体"/>
          <w:lang w:eastAsia="zh-CN"/>
        </w:rPr>
        <w:t>Tartara</w:t>
      </w:r>
      <w:proofErr w:type="spellEnd"/>
      <w:r w:rsidRPr="002311A9">
        <w:rPr>
          <w:rFonts w:ascii="Book Antiqua" w:eastAsia="宋体" w:hAnsi="Book Antiqua" w:cs="宋体"/>
          <w:lang w:eastAsia="zh-CN"/>
        </w:rPr>
        <w:t xml:space="preserve"> P, </w:t>
      </w:r>
      <w:proofErr w:type="spellStart"/>
      <w:r w:rsidRPr="002311A9">
        <w:rPr>
          <w:rFonts w:ascii="Book Antiqua" w:eastAsia="宋体" w:hAnsi="Book Antiqua" w:cs="宋体"/>
          <w:lang w:eastAsia="zh-CN"/>
        </w:rPr>
        <w:t>Vitali</w:t>
      </w:r>
      <w:proofErr w:type="spellEnd"/>
      <w:r w:rsidRPr="002311A9">
        <w:rPr>
          <w:rFonts w:ascii="Book Antiqua" w:eastAsia="宋体" w:hAnsi="Book Antiqua" w:cs="宋体"/>
          <w:lang w:eastAsia="zh-CN"/>
        </w:rPr>
        <w:t xml:space="preserve"> E. Lack of reciprocal interference between capsule endoscope and left ventricular assist device. </w:t>
      </w:r>
      <w:r w:rsidRPr="002311A9">
        <w:rPr>
          <w:rFonts w:ascii="Book Antiqua" w:eastAsia="宋体" w:hAnsi="Book Antiqua" w:cs="宋体"/>
          <w:i/>
          <w:iCs/>
          <w:lang w:eastAsia="zh-CN"/>
        </w:rPr>
        <w:t>Endoscopy</w:t>
      </w:r>
      <w:r w:rsidRPr="002311A9">
        <w:rPr>
          <w:rFonts w:ascii="Book Antiqua" w:eastAsia="宋体" w:hAnsi="Book Antiqua" w:cs="宋体"/>
          <w:lang w:eastAsia="zh-CN"/>
        </w:rPr>
        <w:t> 2006; </w:t>
      </w:r>
      <w:r w:rsidRPr="002311A9">
        <w:rPr>
          <w:rFonts w:ascii="Book Antiqua" w:eastAsia="宋体" w:hAnsi="Book Antiqua" w:cs="宋体"/>
          <w:b/>
          <w:bCs/>
          <w:lang w:eastAsia="zh-CN"/>
        </w:rPr>
        <w:t>38</w:t>
      </w:r>
      <w:r w:rsidRPr="002311A9">
        <w:rPr>
          <w:rFonts w:ascii="Book Antiqua" w:eastAsia="宋体" w:hAnsi="Book Antiqua" w:cs="宋体"/>
          <w:lang w:eastAsia="zh-CN"/>
        </w:rPr>
        <w:t>: 94-5; discussion 95 [PMID: 16429365 DOI: 10.1055/s-2005-870458]</w:t>
      </w:r>
    </w:p>
    <w:p w14:paraId="7CB67391" w14:textId="77777777" w:rsidR="002311A9" w:rsidRPr="002311A9" w:rsidRDefault="002311A9" w:rsidP="003A4C57">
      <w:pPr>
        <w:snapToGrid w:val="0"/>
        <w:spacing w:line="360" w:lineRule="auto"/>
        <w:jc w:val="both"/>
        <w:rPr>
          <w:rFonts w:ascii="Book Antiqua" w:eastAsia="宋体" w:hAnsi="Book Antiqua" w:cs="宋体"/>
          <w:lang w:eastAsia="zh-CN"/>
        </w:rPr>
      </w:pPr>
      <w:r w:rsidRPr="002311A9">
        <w:rPr>
          <w:rFonts w:ascii="Book Antiqua" w:eastAsia="宋体" w:hAnsi="Book Antiqua" w:cs="宋体"/>
          <w:lang w:eastAsia="zh-CN"/>
        </w:rPr>
        <w:t>19 </w:t>
      </w:r>
      <w:r w:rsidRPr="002311A9">
        <w:rPr>
          <w:rFonts w:ascii="Book Antiqua" w:eastAsia="宋体" w:hAnsi="Book Antiqua" w:cs="宋体"/>
          <w:b/>
          <w:bCs/>
          <w:lang w:eastAsia="zh-CN"/>
        </w:rPr>
        <w:t>Bechtel JF</w:t>
      </w:r>
      <w:r w:rsidRPr="002311A9">
        <w:rPr>
          <w:rFonts w:ascii="Book Antiqua" w:eastAsia="宋体" w:hAnsi="Book Antiqua" w:cs="宋体"/>
          <w:lang w:eastAsia="zh-CN"/>
        </w:rPr>
        <w:t xml:space="preserve">, </w:t>
      </w:r>
      <w:proofErr w:type="spellStart"/>
      <w:r w:rsidRPr="002311A9">
        <w:rPr>
          <w:rFonts w:ascii="Book Antiqua" w:eastAsia="宋体" w:hAnsi="Book Antiqua" w:cs="宋体"/>
          <w:lang w:eastAsia="zh-CN"/>
        </w:rPr>
        <w:t>Wellhöner</w:t>
      </w:r>
      <w:proofErr w:type="spellEnd"/>
      <w:r w:rsidRPr="002311A9">
        <w:rPr>
          <w:rFonts w:ascii="Book Antiqua" w:eastAsia="宋体" w:hAnsi="Book Antiqua" w:cs="宋体"/>
          <w:lang w:eastAsia="zh-CN"/>
        </w:rPr>
        <w:t xml:space="preserve"> P, </w:t>
      </w:r>
      <w:proofErr w:type="spellStart"/>
      <w:r w:rsidRPr="002311A9">
        <w:rPr>
          <w:rFonts w:ascii="Book Antiqua" w:eastAsia="宋体" w:hAnsi="Book Antiqua" w:cs="宋体"/>
          <w:lang w:eastAsia="zh-CN"/>
        </w:rPr>
        <w:t>Charitos</w:t>
      </w:r>
      <w:proofErr w:type="spellEnd"/>
      <w:r w:rsidRPr="002311A9">
        <w:rPr>
          <w:rFonts w:ascii="Book Antiqua" w:eastAsia="宋体" w:hAnsi="Book Antiqua" w:cs="宋体"/>
          <w:lang w:eastAsia="zh-CN"/>
        </w:rPr>
        <w:t xml:space="preserve"> EI, </w:t>
      </w:r>
      <w:proofErr w:type="spellStart"/>
      <w:r w:rsidRPr="002311A9">
        <w:rPr>
          <w:rFonts w:ascii="Book Antiqua" w:eastAsia="宋体" w:hAnsi="Book Antiqua" w:cs="宋体"/>
          <w:lang w:eastAsia="zh-CN"/>
        </w:rPr>
        <w:t>Bucsky</w:t>
      </w:r>
      <w:proofErr w:type="spellEnd"/>
      <w:r w:rsidRPr="002311A9">
        <w:rPr>
          <w:rFonts w:ascii="Book Antiqua" w:eastAsia="宋体" w:hAnsi="Book Antiqua" w:cs="宋体"/>
          <w:lang w:eastAsia="zh-CN"/>
        </w:rPr>
        <w:t xml:space="preserve"> B, </w:t>
      </w:r>
      <w:proofErr w:type="spellStart"/>
      <w:r w:rsidRPr="002311A9">
        <w:rPr>
          <w:rFonts w:ascii="Book Antiqua" w:eastAsia="宋体" w:hAnsi="Book Antiqua" w:cs="宋体"/>
          <w:lang w:eastAsia="zh-CN"/>
        </w:rPr>
        <w:t>Morshuis</w:t>
      </w:r>
      <w:proofErr w:type="spellEnd"/>
      <w:r w:rsidRPr="002311A9">
        <w:rPr>
          <w:rFonts w:ascii="Book Antiqua" w:eastAsia="宋体" w:hAnsi="Book Antiqua" w:cs="宋体"/>
          <w:lang w:eastAsia="zh-CN"/>
        </w:rPr>
        <w:t xml:space="preserve"> M, </w:t>
      </w:r>
      <w:proofErr w:type="spellStart"/>
      <w:r w:rsidRPr="002311A9">
        <w:rPr>
          <w:rFonts w:ascii="Book Antiqua" w:eastAsia="宋体" w:hAnsi="Book Antiqua" w:cs="宋体"/>
          <w:lang w:eastAsia="zh-CN"/>
        </w:rPr>
        <w:t>Sievers</w:t>
      </w:r>
      <w:proofErr w:type="spellEnd"/>
      <w:r w:rsidRPr="002311A9">
        <w:rPr>
          <w:rFonts w:ascii="Book Antiqua" w:eastAsia="宋体" w:hAnsi="Book Antiqua" w:cs="宋体"/>
          <w:lang w:eastAsia="zh-CN"/>
        </w:rPr>
        <w:t xml:space="preserve"> HH. Localizing an occult gastrointestinal bleeding by wireless </w:t>
      </w:r>
      <w:proofErr w:type="spellStart"/>
      <w:r w:rsidRPr="002311A9">
        <w:rPr>
          <w:rFonts w:ascii="Book Antiqua" w:eastAsia="宋体" w:hAnsi="Book Antiqua" w:cs="宋体"/>
          <w:lang w:eastAsia="zh-CN"/>
        </w:rPr>
        <w:t>PillCam</w:t>
      </w:r>
      <w:proofErr w:type="spellEnd"/>
      <w:r w:rsidRPr="002311A9">
        <w:rPr>
          <w:rFonts w:ascii="Book Antiqua" w:eastAsia="宋体" w:hAnsi="Book Antiqua" w:cs="宋体"/>
          <w:lang w:eastAsia="zh-CN"/>
        </w:rPr>
        <w:t xml:space="preserve"> SB capsule </w:t>
      </w:r>
      <w:proofErr w:type="spellStart"/>
      <w:r w:rsidRPr="002311A9">
        <w:rPr>
          <w:rFonts w:ascii="Book Antiqua" w:eastAsia="宋体" w:hAnsi="Book Antiqua" w:cs="宋体"/>
          <w:lang w:eastAsia="zh-CN"/>
        </w:rPr>
        <w:t>videoendoscopy</w:t>
      </w:r>
      <w:proofErr w:type="spellEnd"/>
      <w:r w:rsidRPr="002311A9">
        <w:rPr>
          <w:rFonts w:ascii="Book Antiqua" w:eastAsia="宋体" w:hAnsi="Book Antiqua" w:cs="宋体"/>
          <w:lang w:eastAsia="zh-CN"/>
        </w:rPr>
        <w:t xml:space="preserve"> in a patient with the </w:t>
      </w:r>
      <w:proofErr w:type="spellStart"/>
      <w:r w:rsidRPr="002311A9">
        <w:rPr>
          <w:rFonts w:ascii="Book Antiqua" w:eastAsia="宋体" w:hAnsi="Book Antiqua" w:cs="宋体"/>
          <w:lang w:eastAsia="zh-CN"/>
        </w:rPr>
        <w:t>HeartMate</w:t>
      </w:r>
      <w:proofErr w:type="spellEnd"/>
      <w:r w:rsidRPr="002311A9">
        <w:rPr>
          <w:rFonts w:ascii="Book Antiqua" w:eastAsia="宋体" w:hAnsi="Book Antiqua" w:cs="宋体"/>
          <w:lang w:eastAsia="zh-CN"/>
        </w:rPr>
        <w:t xml:space="preserve"> II left ventricular assist device.</w:t>
      </w:r>
      <w:r w:rsidRPr="002311A9">
        <w:rPr>
          <w:rFonts w:ascii="Book Antiqua" w:eastAsia="宋体" w:hAnsi="Book Antiqua" w:cs="宋体" w:hint="eastAsia"/>
          <w:lang w:eastAsia="zh-CN"/>
        </w:rPr>
        <w:t xml:space="preserve"> </w:t>
      </w:r>
      <w:r w:rsidRPr="002311A9">
        <w:rPr>
          <w:rFonts w:ascii="Book Antiqua" w:eastAsia="宋体" w:hAnsi="Book Antiqua" w:cs="宋体"/>
          <w:i/>
          <w:iCs/>
          <w:lang w:eastAsia="zh-CN"/>
        </w:rPr>
        <w:t xml:space="preserve">J </w:t>
      </w:r>
      <w:proofErr w:type="spellStart"/>
      <w:r w:rsidRPr="002311A9">
        <w:rPr>
          <w:rFonts w:ascii="Book Antiqua" w:eastAsia="宋体" w:hAnsi="Book Antiqua" w:cs="宋体"/>
          <w:i/>
          <w:iCs/>
          <w:lang w:eastAsia="zh-CN"/>
        </w:rPr>
        <w:t>Thorac</w:t>
      </w:r>
      <w:proofErr w:type="spellEnd"/>
      <w:r w:rsidRPr="002311A9">
        <w:rPr>
          <w:rFonts w:ascii="Book Antiqua" w:eastAsia="宋体" w:hAnsi="Book Antiqua" w:cs="宋体"/>
          <w:i/>
          <w:iCs/>
          <w:lang w:eastAsia="zh-CN"/>
        </w:rPr>
        <w:t xml:space="preserve"> </w:t>
      </w:r>
      <w:proofErr w:type="spellStart"/>
      <w:r w:rsidRPr="002311A9">
        <w:rPr>
          <w:rFonts w:ascii="Book Antiqua" w:eastAsia="宋体" w:hAnsi="Book Antiqua" w:cs="宋体"/>
          <w:i/>
          <w:iCs/>
          <w:lang w:eastAsia="zh-CN"/>
        </w:rPr>
        <w:t>Cardiovasc</w:t>
      </w:r>
      <w:proofErr w:type="spellEnd"/>
      <w:r w:rsidRPr="002311A9">
        <w:rPr>
          <w:rFonts w:ascii="Book Antiqua" w:eastAsia="宋体" w:hAnsi="Book Antiqua" w:cs="宋体"/>
          <w:i/>
          <w:iCs/>
          <w:lang w:eastAsia="zh-CN"/>
        </w:rPr>
        <w:t xml:space="preserve"> </w:t>
      </w:r>
      <w:proofErr w:type="spellStart"/>
      <w:r w:rsidRPr="002311A9">
        <w:rPr>
          <w:rFonts w:ascii="Book Antiqua" w:eastAsia="宋体" w:hAnsi="Book Antiqua" w:cs="宋体"/>
          <w:i/>
          <w:iCs/>
          <w:lang w:eastAsia="zh-CN"/>
        </w:rPr>
        <w:t>Surg</w:t>
      </w:r>
      <w:proofErr w:type="spellEnd"/>
      <w:r w:rsidRPr="002311A9">
        <w:rPr>
          <w:rFonts w:ascii="Book Antiqua" w:eastAsia="宋体" w:hAnsi="Book Antiqua" w:cs="宋体"/>
          <w:lang w:eastAsia="zh-CN"/>
        </w:rPr>
        <w:t> 2010; </w:t>
      </w:r>
      <w:r w:rsidRPr="002311A9">
        <w:rPr>
          <w:rFonts w:ascii="Book Antiqua" w:eastAsia="宋体" w:hAnsi="Book Antiqua" w:cs="宋体"/>
          <w:b/>
          <w:bCs/>
          <w:lang w:eastAsia="zh-CN"/>
        </w:rPr>
        <w:t>139</w:t>
      </w:r>
      <w:r w:rsidRPr="002311A9">
        <w:rPr>
          <w:rFonts w:ascii="Book Antiqua" w:eastAsia="宋体" w:hAnsi="Book Antiqua" w:cs="宋体"/>
          <w:lang w:eastAsia="zh-CN"/>
        </w:rPr>
        <w:t>: e73-e74 [PMID: 19660366 DOI: 10.1016/j.jtcvs.2008.08.073]</w:t>
      </w:r>
    </w:p>
    <w:p w14:paraId="7E7C79C8" w14:textId="77777777" w:rsidR="002311A9" w:rsidRPr="002311A9" w:rsidRDefault="002311A9" w:rsidP="003A4C57">
      <w:pPr>
        <w:snapToGrid w:val="0"/>
        <w:spacing w:line="360" w:lineRule="auto"/>
        <w:jc w:val="both"/>
        <w:rPr>
          <w:rFonts w:ascii="Book Antiqua" w:eastAsia="宋体" w:hAnsi="Book Antiqua" w:cs="宋体"/>
          <w:lang w:eastAsia="zh-CN"/>
        </w:rPr>
      </w:pPr>
      <w:proofErr w:type="gramStart"/>
      <w:r w:rsidRPr="002311A9">
        <w:rPr>
          <w:rFonts w:ascii="Book Antiqua" w:eastAsia="宋体" w:hAnsi="Book Antiqua" w:cs="宋体"/>
          <w:lang w:eastAsia="zh-CN"/>
        </w:rPr>
        <w:t>20 </w:t>
      </w:r>
      <w:proofErr w:type="spellStart"/>
      <w:r w:rsidRPr="002311A9">
        <w:rPr>
          <w:rFonts w:ascii="Book Antiqua" w:eastAsia="宋体" w:hAnsi="Book Antiqua" w:cs="宋体"/>
          <w:b/>
          <w:bCs/>
          <w:lang w:eastAsia="zh-CN"/>
        </w:rPr>
        <w:t>Charlson</w:t>
      </w:r>
      <w:proofErr w:type="spellEnd"/>
      <w:r w:rsidRPr="002311A9">
        <w:rPr>
          <w:rFonts w:ascii="Book Antiqua" w:eastAsia="宋体" w:hAnsi="Book Antiqua" w:cs="宋体"/>
          <w:b/>
          <w:bCs/>
          <w:lang w:eastAsia="zh-CN"/>
        </w:rPr>
        <w:t xml:space="preserve"> ME</w:t>
      </w:r>
      <w:r w:rsidRPr="002311A9">
        <w:rPr>
          <w:rFonts w:ascii="Book Antiqua" w:eastAsia="宋体" w:hAnsi="Book Antiqua" w:cs="宋体"/>
          <w:lang w:eastAsia="zh-CN"/>
        </w:rPr>
        <w:t xml:space="preserve">, </w:t>
      </w:r>
      <w:proofErr w:type="spellStart"/>
      <w:r w:rsidRPr="002311A9">
        <w:rPr>
          <w:rFonts w:ascii="Book Antiqua" w:eastAsia="宋体" w:hAnsi="Book Antiqua" w:cs="宋体"/>
          <w:lang w:eastAsia="zh-CN"/>
        </w:rPr>
        <w:t>Pompei</w:t>
      </w:r>
      <w:proofErr w:type="spellEnd"/>
      <w:r w:rsidRPr="002311A9">
        <w:rPr>
          <w:rFonts w:ascii="Book Antiqua" w:eastAsia="宋体" w:hAnsi="Book Antiqua" w:cs="宋体"/>
          <w:lang w:eastAsia="zh-CN"/>
        </w:rPr>
        <w:t xml:space="preserve"> P, Ales KL, </w:t>
      </w:r>
      <w:proofErr w:type="spellStart"/>
      <w:r w:rsidRPr="002311A9">
        <w:rPr>
          <w:rFonts w:ascii="Book Antiqua" w:eastAsia="宋体" w:hAnsi="Book Antiqua" w:cs="宋体"/>
          <w:lang w:eastAsia="zh-CN"/>
        </w:rPr>
        <w:t>MacKenzie</w:t>
      </w:r>
      <w:proofErr w:type="spellEnd"/>
      <w:r w:rsidRPr="002311A9">
        <w:rPr>
          <w:rFonts w:ascii="Book Antiqua" w:eastAsia="宋体" w:hAnsi="Book Antiqua" w:cs="宋体"/>
          <w:lang w:eastAsia="zh-CN"/>
        </w:rPr>
        <w:t xml:space="preserve"> CR.</w:t>
      </w:r>
      <w:proofErr w:type="gramEnd"/>
      <w:r w:rsidRPr="002311A9">
        <w:rPr>
          <w:rFonts w:ascii="Book Antiqua" w:eastAsia="宋体" w:hAnsi="Book Antiqua" w:cs="宋体"/>
          <w:lang w:eastAsia="zh-CN"/>
        </w:rPr>
        <w:t xml:space="preserve"> A new method of classifying prognostic comorbidity in longitudinal studies: development and validation. </w:t>
      </w:r>
      <w:r w:rsidRPr="002311A9">
        <w:rPr>
          <w:rFonts w:ascii="Book Antiqua" w:eastAsia="宋体" w:hAnsi="Book Antiqua" w:cs="宋体"/>
          <w:i/>
          <w:iCs/>
          <w:lang w:eastAsia="zh-CN"/>
        </w:rPr>
        <w:t>J Chronic Dis</w:t>
      </w:r>
      <w:r w:rsidRPr="002311A9">
        <w:rPr>
          <w:rFonts w:ascii="Book Antiqua" w:eastAsia="宋体" w:hAnsi="Book Antiqua" w:cs="宋体"/>
          <w:lang w:eastAsia="zh-CN"/>
        </w:rPr>
        <w:t> 1987; </w:t>
      </w:r>
      <w:r w:rsidRPr="002311A9">
        <w:rPr>
          <w:rFonts w:ascii="Book Antiqua" w:eastAsia="宋体" w:hAnsi="Book Antiqua" w:cs="宋体"/>
          <w:b/>
          <w:bCs/>
          <w:lang w:eastAsia="zh-CN"/>
        </w:rPr>
        <w:t>40</w:t>
      </w:r>
      <w:r w:rsidRPr="002311A9">
        <w:rPr>
          <w:rFonts w:ascii="Book Antiqua" w:eastAsia="宋体" w:hAnsi="Book Antiqua" w:cs="宋体"/>
          <w:lang w:eastAsia="zh-CN"/>
        </w:rPr>
        <w:t>: 373-383 [PMID: 3558716]</w:t>
      </w:r>
    </w:p>
    <w:p w14:paraId="0858F475" w14:textId="77777777" w:rsidR="002311A9" w:rsidRPr="002311A9" w:rsidRDefault="002311A9" w:rsidP="003A4C57">
      <w:pPr>
        <w:snapToGrid w:val="0"/>
        <w:spacing w:line="360" w:lineRule="auto"/>
        <w:jc w:val="both"/>
        <w:rPr>
          <w:rFonts w:ascii="Book Antiqua" w:eastAsia="宋体" w:hAnsi="Book Antiqua" w:cs="宋体"/>
          <w:lang w:eastAsia="zh-CN"/>
        </w:rPr>
      </w:pPr>
      <w:r w:rsidRPr="002311A9">
        <w:rPr>
          <w:rFonts w:ascii="Book Antiqua" w:eastAsia="宋体" w:hAnsi="Book Antiqua" w:cs="宋体"/>
          <w:lang w:eastAsia="zh-CN"/>
        </w:rPr>
        <w:t>21 </w:t>
      </w:r>
      <w:proofErr w:type="spellStart"/>
      <w:r w:rsidRPr="002311A9">
        <w:rPr>
          <w:rFonts w:ascii="Book Antiqua" w:eastAsia="宋体" w:hAnsi="Book Antiqua" w:cs="宋体"/>
          <w:b/>
          <w:bCs/>
          <w:lang w:eastAsia="zh-CN"/>
        </w:rPr>
        <w:t>Saurin</w:t>
      </w:r>
      <w:proofErr w:type="spellEnd"/>
      <w:r w:rsidRPr="002311A9">
        <w:rPr>
          <w:rFonts w:ascii="Book Antiqua" w:eastAsia="宋体" w:hAnsi="Book Antiqua" w:cs="宋体"/>
          <w:b/>
          <w:bCs/>
          <w:lang w:eastAsia="zh-CN"/>
        </w:rPr>
        <w:t xml:space="preserve"> JC</w:t>
      </w:r>
      <w:r w:rsidRPr="002311A9">
        <w:rPr>
          <w:rFonts w:ascii="Book Antiqua" w:eastAsia="宋体" w:hAnsi="Book Antiqua" w:cs="宋体"/>
          <w:lang w:eastAsia="zh-CN"/>
        </w:rPr>
        <w:t xml:space="preserve">, </w:t>
      </w:r>
      <w:proofErr w:type="spellStart"/>
      <w:r w:rsidRPr="002311A9">
        <w:rPr>
          <w:rFonts w:ascii="Book Antiqua" w:eastAsia="宋体" w:hAnsi="Book Antiqua" w:cs="宋体"/>
          <w:lang w:eastAsia="zh-CN"/>
        </w:rPr>
        <w:t>Delvaux</w:t>
      </w:r>
      <w:proofErr w:type="spellEnd"/>
      <w:r w:rsidRPr="002311A9">
        <w:rPr>
          <w:rFonts w:ascii="Book Antiqua" w:eastAsia="宋体" w:hAnsi="Book Antiqua" w:cs="宋体"/>
          <w:lang w:eastAsia="zh-CN"/>
        </w:rPr>
        <w:t xml:space="preserve"> M, </w:t>
      </w:r>
      <w:proofErr w:type="spellStart"/>
      <w:r w:rsidRPr="002311A9">
        <w:rPr>
          <w:rFonts w:ascii="Book Antiqua" w:eastAsia="宋体" w:hAnsi="Book Antiqua" w:cs="宋体"/>
          <w:lang w:eastAsia="zh-CN"/>
        </w:rPr>
        <w:t>Gaudin</w:t>
      </w:r>
      <w:proofErr w:type="spellEnd"/>
      <w:r w:rsidRPr="002311A9">
        <w:rPr>
          <w:rFonts w:ascii="Book Antiqua" w:eastAsia="宋体" w:hAnsi="Book Antiqua" w:cs="宋体"/>
          <w:lang w:eastAsia="zh-CN"/>
        </w:rPr>
        <w:t xml:space="preserve"> JL, </w:t>
      </w:r>
      <w:proofErr w:type="spellStart"/>
      <w:r w:rsidRPr="002311A9">
        <w:rPr>
          <w:rFonts w:ascii="Book Antiqua" w:eastAsia="宋体" w:hAnsi="Book Antiqua" w:cs="宋体"/>
          <w:lang w:eastAsia="zh-CN"/>
        </w:rPr>
        <w:t>Fassler</w:t>
      </w:r>
      <w:proofErr w:type="spellEnd"/>
      <w:r w:rsidRPr="002311A9">
        <w:rPr>
          <w:rFonts w:ascii="Book Antiqua" w:eastAsia="宋体" w:hAnsi="Book Antiqua" w:cs="宋体"/>
          <w:lang w:eastAsia="zh-CN"/>
        </w:rPr>
        <w:t xml:space="preserve"> I, </w:t>
      </w:r>
      <w:proofErr w:type="spellStart"/>
      <w:r w:rsidRPr="002311A9">
        <w:rPr>
          <w:rFonts w:ascii="Book Antiqua" w:eastAsia="宋体" w:hAnsi="Book Antiqua" w:cs="宋体"/>
          <w:lang w:eastAsia="zh-CN"/>
        </w:rPr>
        <w:t>Villarejo</w:t>
      </w:r>
      <w:proofErr w:type="spellEnd"/>
      <w:r w:rsidRPr="002311A9">
        <w:rPr>
          <w:rFonts w:ascii="Book Antiqua" w:eastAsia="宋体" w:hAnsi="Book Antiqua" w:cs="宋体"/>
          <w:lang w:eastAsia="zh-CN"/>
        </w:rPr>
        <w:t xml:space="preserve"> J, </w:t>
      </w:r>
      <w:proofErr w:type="spellStart"/>
      <w:r w:rsidRPr="002311A9">
        <w:rPr>
          <w:rFonts w:ascii="Book Antiqua" w:eastAsia="宋体" w:hAnsi="Book Antiqua" w:cs="宋体"/>
          <w:lang w:eastAsia="zh-CN"/>
        </w:rPr>
        <w:t>Vahedi</w:t>
      </w:r>
      <w:proofErr w:type="spellEnd"/>
      <w:r w:rsidRPr="002311A9">
        <w:rPr>
          <w:rFonts w:ascii="Book Antiqua" w:eastAsia="宋体" w:hAnsi="Book Antiqua" w:cs="宋体"/>
          <w:lang w:eastAsia="zh-CN"/>
        </w:rPr>
        <w:t xml:space="preserve"> K, </w:t>
      </w:r>
      <w:proofErr w:type="spellStart"/>
      <w:r w:rsidRPr="002311A9">
        <w:rPr>
          <w:rFonts w:ascii="Book Antiqua" w:eastAsia="宋体" w:hAnsi="Book Antiqua" w:cs="宋体"/>
          <w:lang w:eastAsia="zh-CN"/>
        </w:rPr>
        <w:t>Bitoun</w:t>
      </w:r>
      <w:proofErr w:type="spellEnd"/>
      <w:r w:rsidRPr="002311A9">
        <w:rPr>
          <w:rFonts w:ascii="Book Antiqua" w:eastAsia="宋体" w:hAnsi="Book Antiqua" w:cs="宋体"/>
          <w:lang w:eastAsia="zh-CN"/>
        </w:rPr>
        <w:t xml:space="preserve"> A, Canard JM, </w:t>
      </w:r>
      <w:proofErr w:type="spellStart"/>
      <w:r w:rsidRPr="002311A9">
        <w:rPr>
          <w:rFonts w:ascii="Book Antiqua" w:eastAsia="宋体" w:hAnsi="Book Antiqua" w:cs="宋体"/>
          <w:lang w:eastAsia="zh-CN"/>
        </w:rPr>
        <w:t>Souquet</w:t>
      </w:r>
      <w:proofErr w:type="spellEnd"/>
      <w:r w:rsidRPr="002311A9">
        <w:rPr>
          <w:rFonts w:ascii="Book Antiqua" w:eastAsia="宋体" w:hAnsi="Book Antiqua" w:cs="宋体"/>
          <w:lang w:eastAsia="zh-CN"/>
        </w:rPr>
        <w:t xml:space="preserve"> JC, </w:t>
      </w:r>
      <w:proofErr w:type="spellStart"/>
      <w:r w:rsidRPr="002311A9">
        <w:rPr>
          <w:rFonts w:ascii="Book Antiqua" w:eastAsia="宋体" w:hAnsi="Book Antiqua" w:cs="宋体"/>
          <w:lang w:eastAsia="zh-CN"/>
        </w:rPr>
        <w:t>Ponchon</w:t>
      </w:r>
      <w:proofErr w:type="spellEnd"/>
      <w:r w:rsidRPr="002311A9">
        <w:rPr>
          <w:rFonts w:ascii="Book Antiqua" w:eastAsia="宋体" w:hAnsi="Book Antiqua" w:cs="宋体"/>
          <w:lang w:eastAsia="zh-CN"/>
        </w:rPr>
        <w:t xml:space="preserve"> T, </w:t>
      </w:r>
      <w:proofErr w:type="spellStart"/>
      <w:r w:rsidRPr="002311A9">
        <w:rPr>
          <w:rFonts w:ascii="Book Antiqua" w:eastAsia="宋体" w:hAnsi="Book Antiqua" w:cs="宋体"/>
          <w:lang w:eastAsia="zh-CN"/>
        </w:rPr>
        <w:t>Florent</w:t>
      </w:r>
      <w:proofErr w:type="spellEnd"/>
      <w:r w:rsidRPr="002311A9">
        <w:rPr>
          <w:rFonts w:ascii="Book Antiqua" w:eastAsia="宋体" w:hAnsi="Book Antiqua" w:cs="宋体"/>
          <w:lang w:eastAsia="zh-CN"/>
        </w:rPr>
        <w:t xml:space="preserve"> C, Gay G. Diagnostic value of endoscopic capsule in patients with obscure digestive bleeding: blinded comparison with video push-</w:t>
      </w:r>
      <w:proofErr w:type="spellStart"/>
      <w:r w:rsidRPr="002311A9">
        <w:rPr>
          <w:rFonts w:ascii="Book Antiqua" w:eastAsia="宋体" w:hAnsi="Book Antiqua" w:cs="宋体"/>
          <w:lang w:eastAsia="zh-CN"/>
        </w:rPr>
        <w:t>enteroscopy</w:t>
      </w:r>
      <w:proofErr w:type="spellEnd"/>
      <w:r w:rsidRPr="002311A9">
        <w:rPr>
          <w:rFonts w:ascii="Book Antiqua" w:eastAsia="宋体" w:hAnsi="Book Antiqua" w:cs="宋体"/>
          <w:lang w:eastAsia="zh-CN"/>
        </w:rPr>
        <w:t>. </w:t>
      </w:r>
      <w:r w:rsidRPr="002311A9">
        <w:rPr>
          <w:rFonts w:ascii="Book Antiqua" w:eastAsia="宋体" w:hAnsi="Book Antiqua" w:cs="宋体"/>
          <w:i/>
          <w:iCs/>
          <w:lang w:eastAsia="zh-CN"/>
        </w:rPr>
        <w:t>Endoscopy</w:t>
      </w:r>
      <w:r w:rsidRPr="002311A9">
        <w:rPr>
          <w:rFonts w:ascii="Book Antiqua" w:eastAsia="宋体" w:hAnsi="Book Antiqua" w:cs="宋体"/>
          <w:lang w:eastAsia="zh-CN"/>
        </w:rPr>
        <w:t> 2003; </w:t>
      </w:r>
      <w:r w:rsidRPr="002311A9">
        <w:rPr>
          <w:rFonts w:ascii="Book Antiqua" w:eastAsia="宋体" w:hAnsi="Book Antiqua" w:cs="宋体"/>
          <w:b/>
          <w:bCs/>
          <w:lang w:eastAsia="zh-CN"/>
        </w:rPr>
        <w:t>35</w:t>
      </w:r>
      <w:r w:rsidRPr="002311A9">
        <w:rPr>
          <w:rFonts w:ascii="Book Antiqua" w:eastAsia="宋体" w:hAnsi="Book Antiqua" w:cs="宋体"/>
          <w:lang w:eastAsia="zh-CN"/>
        </w:rPr>
        <w:t>: 576-584 [PMID: 12822092 DOI: 10.1055/s-2003-40244]</w:t>
      </w:r>
    </w:p>
    <w:p w14:paraId="57A6D749" w14:textId="77777777" w:rsidR="002311A9" w:rsidRPr="002311A9" w:rsidRDefault="002311A9" w:rsidP="003A4C57">
      <w:pPr>
        <w:snapToGrid w:val="0"/>
        <w:spacing w:line="360" w:lineRule="auto"/>
        <w:jc w:val="both"/>
        <w:rPr>
          <w:rFonts w:ascii="Book Antiqua" w:eastAsia="宋体" w:hAnsi="Book Antiqua" w:cs="宋体"/>
          <w:lang w:eastAsia="zh-CN"/>
        </w:rPr>
      </w:pPr>
      <w:proofErr w:type="gramStart"/>
      <w:r w:rsidRPr="002311A9">
        <w:rPr>
          <w:rFonts w:ascii="Book Antiqua" w:eastAsia="宋体" w:hAnsi="Book Antiqua" w:cs="宋体"/>
          <w:lang w:eastAsia="zh-CN"/>
        </w:rPr>
        <w:lastRenderedPageBreak/>
        <w:t>22 </w:t>
      </w:r>
      <w:r w:rsidRPr="002311A9">
        <w:rPr>
          <w:rFonts w:ascii="Book Antiqua" w:eastAsia="宋体" w:hAnsi="Book Antiqua" w:cs="宋体"/>
          <w:b/>
          <w:bCs/>
          <w:lang w:eastAsia="zh-CN"/>
        </w:rPr>
        <w:t>Meyer MM</w:t>
      </w:r>
      <w:r w:rsidRPr="002311A9">
        <w:rPr>
          <w:rFonts w:ascii="Book Antiqua" w:eastAsia="宋体" w:hAnsi="Book Antiqua" w:cs="宋体"/>
          <w:lang w:eastAsia="zh-CN"/>
        </w:rPr>
        <w:t xml:space="preserve">, Young SD, Sun B, </w:t>
      </w:r>
      <w:proofErr w:type="spellStart"/>
      <w:r w:rsidRPr="002311A9">
        <w:rPr>
          <w:rFonts w:ascii="Book Antiqua" w:eastAsia="宋体" w:hAnsi="Book Antiqua" w:cs="宋体"/>
          <w:lang w:eastAsia="zh-CN"/>
        </w:rPr>
        <w:t>Azzouz</w:t>
      </w:r>
      <w:proofErr w:type="spellEnd"/>
      <w:r w:rsidRPr="002311A9">
        <w:rPr>
          <w:rFonts w:ascii="Book Antiqua" w:eastAsia="宋体" w:hAnsi="Book Antiqua" w:cs="宋体"/>
          <w:lang w:eastAsia="zh-CN"/>
        </w:rPr>
        <w:t xml:space="preserve"> M, </w:t>
      </w:r>
      <w:proofErr w:type="spellStart"/>
      <w:r w:rsidRPr="002311A9">
        <w:rPr>
          <w:rFonts w:ascii="Book Antiqua" w:eastAsia="宋体" w:hAnsi="Book Antiqua" w:cs="宋体"/>
          <w:lang w:eastAsia="zh-CN"/>
        </w:rPr>
        <w:t>Firstenberg</w:t>
      </w:r>
      <w:proofErr w:type="spellEnd"/>
      <w:r w:rsidRPr="002311A9">
        <w:rPr>
          <w:rFonts w:ascii="Book Antiqua" w:eastAsia="宋体" w:hAnsi="Book Antiqua" w:cs="宋体"/>
          <w:lang w:eastAsia="zh-CN"/>
        </w:rPr>
        <w:t xml:space="preserve"> MS. Endoscopic evaluation and management of gastrointestinal bleeding in patients with ventricular assist devices.</w:t>
      </w:r>
      <w:proofErr w:type="gramEnd"/>
      <w:r w:rsidRPr="002311A9">
        <w:rPr>
          <w:rFonts w:ascii="Book Antiqua" w:eastAsia="宋体" w:hAnsi="Book Antiqua" w:cs="宋体"/>
          <w:lang w:eastAsia="zh-CN"/>
        </w:rPr>
        <w:t> </w:t>
      </w:r>
      <w:proofErr w:type="spellStart"/>
      <w:r w:rsidRPr="002311A9">
        <w:rPr>
          <w:rFonts w:ascii="Book Antiqua" w:eastAsia="宋体" w:hAnsi="Book Antiqua" w:cs="宋体"/>
          <w:i/>
          <w:iCs/>
          <w:lang w:eastAsia="zh-CN"/>
        </w:rPr>
        <w:t>Gastroenterol</w:t>
      </w:r>
      <w:proofErr w:type="spellEnd"/>
      <w:r w:rsidRPr="002311A9">
        <w:rPr>
          <w:rFonts w:ascii="Book Antiqua" w:eastAsia="宋体" w:hAnsi="Book Antiqua" w:cs="宋体"/>
          <w:i/>
          <w:iCs/>
          <w:lang w:eastAsia="zh-CN"/>
        </w:rPr>
        <w:t xml:space="preserve"> Res </w:t>
      </w:r>
      <w:proofErr w:type="spellStart"/>
      <w:r w:rsidRPr="002311A9">
        <w:rPr>
          <w:rFonts w:ascii="Book Antiqua" w:eastAsia="宋体" w:hAnsi="Book Antiqua" w:cs="宋体"/>
          <w:i/>
          <w:iCs/>
          <w:lang w:eastAsia="zh-CN"/>
        </w:rPr>
        <w:t>Pract</w:t>
      </w:r>
      <w:proofErr w:type="spellEnd"/>
      <w:r w:rsidRPr="002311A9">
        <w:rPr>
          <w:rFonts w:ascii="Book Antiqua" w:eastAsia="宋体" w:hAnsi="Book Antiqua" w:cs="宋体"/>
          <w:lang w:eastAsia="zh-CN"/>
        </w:rPr>
        <w:t> 2012; </w:t>
      </w:r>
      <w:r w:rsidRPr="002311A9">
        <w:rPr>
          <w:rFonts w:ascii="Book Antiqua" w:eastAsia="宋体" w:hAnsi="Book Antiqua" w:cs="宋体"/>
          <w:b/>
          <w:bCs/>
          <w:lang w:eastAsia="zh-CN"/>
        </w:rPr>
        <w:t>2012</w:t>
      </w:r>
      <w:r w:rsidRPr="002311A9">
        <w:rPr>
          <w:rFonts w:ascii="Book Antiqua" w:eastAsia="宋体" w:hAnsi="Book Antiqua" w:cs="宋体"/>
          <w:lang w:eastAsia="zh-CN"/>
        </w:rPr>
        <w:t>: 630483 [PMID: 22474445 DOI: 10.1155/2012/630483]</w:t>
      </w:r>
    </w:p>
    <w:p w14:paraId="369E00DC" w14:textId="3FEFB472" w:rsidR="002311A9" w:rsidRPr="002311A9" w:rsidRDefault="002311A9" w:rsidP="003A4C57">
      <w:pPr>
        <w:snapToGrid w:val="0"/>
        <w:spacing w:line="360" w:lineRule="auto"/>
        <w:jc w:val="both"/>
        <w:rPr>
          <w:rFonts w:ascii="Book Antiqua" w:eastAsia="宋体" w:hAnsi="Book Antiqua" w:cs="宋体"/>
          <w:lang w:eastAsia="zh-CN"/>
        </w:rPr>
      </w:pPr>
      <w:r w:rsidRPr="002311A9">
        <w:rPr>
          <w:rFonts w:ascii="Book Antiqua" w:eastAsia="宋体" w:hAnsi="Book Antiqua" w:cs="宋体"/>
          <w:lang w:eastAsia="zh-CN"/>
        </w:rPr>
        <w:t>23 </w:t>
      </w:r>
      <w:r w:rsidRPr="002311A9">
        <w:rPr>
          <w:rFonts w:ascii="Book Antiqua" w:eastAsia="宋体" w:hAnsi="Book Antiqua" w:cs="宋体"/>
          <w:b/>
          <w:bCs/>
          <w:lang w:eastAsia="zh-CN"/>
        </w:rPr>
        <w:t>Harris LA</w:t>
      </w:r>
      <w:r w:rsidRPr="002311A9">
        <w:rPr>
          <w:rFonts w:ascii="Book Antiqua" w:eastAsia="宋体" w:hAnsi="Book Antiqua" w:cs="宋体"/>
          <w:lang w:eastAsia="zh-CN"/>
        </w:rPr>
        <w:t xml:space="preserve">, Hansel SL, </w:t>
      </w:r>
      <w:proofErr w:type="spellStart"/>
      <w:r w:rsidRPr="002311A9">
        <w:rPr>
          <w:rFonts w:ascii="Book Antiqua" w:eastAsia="宋体" w:hAnsi="Book Antiqua" w:cs="宋体"/>
          <w:lang w:eastAsia="zh-CN"/>
        </w:rPr>
        <w:t>Rajan</w:t>
      </w:r>
      <w:proofErr w:type="spellEnd"/>
      <w:r w:rsidRPr="002311A9">
        <w:rPr>
          <w:rFonts w:ascii="Book Antiqua" w:eastAsia="宋体" w:hAnsi="Book Antiqua" w:cs="宋体"/>
          <w:lang w:eastAsia="zh-CN"/>
        </w:rPr>
        <w:t xml:space="preserve"> E, </w:t>
      </w:r>
      <w:proofErr w:type="spellStart"/>
      <w:r w:rsidRPr="002311A9">
        <w:rPr>
          <w:rFonts w:ascii="Book Antiqua" w:eastAsia="宋体" w:hAnsi="Book Antiqua" w:cs="宋体"/>
          <w:lang w:eastAsia="zh-CN"/>
        </w:rPr>
        <w:t>Srivathsan</w:t>
      </w:r>
      <w:proofErr w:type="spellEnd"/>
      <w:r w:rsidRPr="002311A9">
        <w:rPr>
          <w:rFonts w:ascii="Book Antiqua" w:eastAsia="宋体" w:hAnsi="Book Antiqua" w:cs="宋体"/>
          <w:lang w:eastAsia="zh-CN"/>
        </w:rPr>
        <w:t xml:space="preserve"> K, Rea R, Crowell MD, Fleischer DE, Pasha SF, </w:t>
      </w:r>
      <w:proofErr w:type="spellStart"/>
      <w:r w:rsidRPr="002311A9">
        <w:rPr>
          <w:rFonts w:ascii="Book Antiqua" w:eastAsia="宋体" w:hAnsi="Book Antiqua" w:cs="宋体"/>
          <w:lang w:eastAsia="zh-CN"/>
        </w:rPr>
        <w:t>Gurudu</w:t>
      </w:r>
      <w:proofErr w:type="spellEnd"/>
      <w:r w:rsidRPr="002311A9">
        <w:rPr>
          <w:rFonts w:ascii="Book Antiqua" w:eastAsia="宋体" w:hAnsi="Book Antiqua" w:cs="宋体"/>
          <w:lang w:eastAsia="zh-CN"/>
        </w:rPr>
        <w:t xml:space="preserve"> SR, </w:t>
      </w:r>
      <w:proofErr w:type="spellStart"/>
      <w:r w:rsidRPr="002311A9">
        <w:rPr>
          <w:rFonts w:ascii="Book Antiqua" w:eastAsia="宋体" w:hAnsi="Book Antiqua" w:cs="宋体"/>
          <w:lang w:eastAsia="zh-CN"/>
        </w:rPr>
        <w:t>Heigh</w:t>
      </w:r>
      <w:proofErr w:type="spellEnd"/>
      <w:r w:rsidRPr="002311A9">
        <w:rPr>
          <w:rFonts w:ascii="Book Antiqua" w:eastAsia="宋体" w:hAnsi="Book Antiqua" w:cs="宋体"/>
          <w:lang w:eastAsia="zh-CN"/>
        </w:rPr>
        <w:t xml:space="preserve"> RI, </w:t>
      </w:r>
      <w:proofErr w:type="spellStart"/>
      <w:r w:rsidRPr="002311A9">
        <w:rPr>
          <w:rFonts w:ascii="Book Antiqua" w:eastAsia="宋体" w:hAnsi="Book Antiqua" w:cs="宋体"/>
          <w:lang w:eastAsia="zh-CN"/>
        </w:rPr>
        <w:t>Shiff</w:t>
      </w:r>
      <w:proofErr w:type="spellEnd"/>
      <w:r w:rsidRPr="002311A9">
        <w:rPr>
          <w:rFonts w:ascii="Book Antiqua" w:eastAsia="宋体" w:hAnsi="Book Antiqua" w:cs="宋体"/>
          <w:lang w:eastAsia="zh-CN"/>
        </w:rPr>
        <w:t xml:space="preserve"> AD, Post JK, Leighton JA. Capsule Endoscopy in Patients with Implantable </w:t>
      </w:r>
      <w:proofErr w:type="spellStart"/>
      <w:r w:rsidRPr="002311A9">
        <w:rPr>
          <w:rFonts w:ascii="Book Antiqua" w:eastAsia="宋体" w:hAnsi="Book Antiqua" w:cs="宋体"/>
          <w:lang w:eastAsia="zh-CN"/>
        </w:rPr>
        <w:t>Electromedical</w:t>
      </w:r>
      <w:proofErr w:type="spellEnd"/>
      <w:r w:rsidRPr="002311A9">
        <w:rPr>
          <w:rFonts w:ascii="Book Antiqua" w:eastAsia="宋体" w:hAnsi="Book Antiqua" w:cs="宋体"/>
          <w:lang w:eastAsia="zh-CN"/>
        </w:rPr>
        <w:t xml:space="preserve"> Devices is Safe.</w:t>
      </w:r>
      <w:r>
        <w:rPr>
          <w:rFonts w:ascii="Book Antiqua" w:eastAsia="宋体" w:hAnsi="Book Antiqua" w:cs="宋体" w:hint="eastAsia"/>
          <w:lang w:eastAsia="zh-CN"/>
        </w:rPr>
        <w:t xml:space="preserve"> </w:t>
      </w:r>
      <w:proofErr w:type="spellStart"/>
      <w:r w:rsidRPr="002311A9">
        <w:rPr>
          <w:rFonts w:ascii="Book Antiqua" w:eastAsia="宋体" w:hAnsi="Book Antiqua" w:cs="宋体"/>
          <w:i/>
          <w:iCs/>
          <w:lang w:eastAsia="zh-CN"/>
        </w:rPr>
        <w:t>Gastroenterol</w:t>
      </w:r>
      <w:proofErr w:type="spellEnd"/>
      <w:r w:rsidRPr="002311A9">
        <w:rPr>
          <w:rFonts w:ascii="Book Antiqua" w:eastAsia="宋体" w:hAnsi="Book Antiqua" w:cs="宋体"/>
          <w:i/>
          <w:iCs/>
          <w:lang w:eastAsia="zh-CN"/>
        </w:rPr>
        <w:t xml:space="preserve"> Res </w:t>
      </w:r>
      <w:proofErr w:type="spellStart"/>
      <w:r w:rsidRPr="002311A9">
        <w:rPr>
          <w:rFonts w:ascii="Book Antiqua" w:eastAsia="宋体" w:hAnsi="Book Antiqua" w:cs="宋体"/>
          <w:i/>
          <w:iCs/>
          <w:lang w:eastAsia="zh-CN"/>
        </w:rPr>
        <w:t>Pract</w:t>
      </w:r>
      <w:proofErr w:type="spellEnd"/>
      <w:r>
        <w:rPr>
          <w:rFonts w:ascii="Book Antiqua" w:eastAsia="宋体" w:hAnsi="Book Antiqua" w:cs="宋体" w:hint="eastAsia"/>
          <w:lang w:eastAsia="zh-CN"/>
        </w:rPr>
        <w:t xml:space="preserve"> </w:t>
      </w:r>
      <w:r w:rsidRPr="002311A9">
        <w:rPr>
          <w:rFonts w:ascii="Book Antiqua" w:eastAsia="宋体" w:hAnsi="Book Antiqua" w:cs="宋体"/>
          <w:lang w:eastAsia="zh-CN"/>
        </w:rPr>
        <w:t>2013;</w:t>
      </w:r>
      <w:r>
        <w:rPr>
          <w:rFonts w:ascii="Book Antiqua" w:eastAsia="宋体" w:hAnsi="Book Antiqua" w:cs="宋体" w:hint="eastAsia"/>
          <w:lang w:eastAsia="zh-CN"/>
        </w:rPr>
        <w:t xml:space="preserve"> </w:t>
      </w:r>
      <w:r w:rsidRPr="002311A9">
        <w:rPr>
          <w:rFonts w:ascii="Book Antiqua" w:eastAsia="宋体" w:hAnsi="Book Antiqua" w:cs="宋体"/>
          <w:b/>
          <w:bCs/>
          <w:lang w:eastAsia="zh-CN"/>
        </w:rPr>
        <w:t>2013</w:t>
      </w:r>
      <w:r w:rsidRPr="002311A9">
        <w:rPr>
          <w:rFonts w:ascii="Book Antiqua" w:eastAsia="宋体" w:hAnsi="Book Antiqua" w:cs="宋体"/>
          <w:lang w:eastAsia="zh-CN"/>
        </w:rPr>
        <w:t>: 959234 [PMID: 23710168 DOI: 10.1155/2013/959234]</w:t>
      </w:r>
    </w:p>
    <w:p w14:paraId="6693BCA1" w14:textId="77777777" w:rsidR="002311A9" w:rsidRPr="002311A9" w:rsidRDefault="002311A9" w:rsidP="003A4C57">
      <w:pPr>
        <w:snapToGrid w:val="0"/>
        <w:spacing w:line="360" w:lineRule="auto"/>
        <w:jc w:val="both"/>
        <w:rPr>
          <w:rFonts w:ascii="Book Antiqua" w:eastAsia="宋体" w:hAnsi="Book Antiqua" w:cs="宋体"/>
          <w:lang w:eastAsia="zh-CN"/>
        </w:rPr>
      </w:pPr>
      <w:r w:rsidRPr="002311A9">
        <w:rPr>
          <w:rFonts w:ascii="Book Antiqua" w:eastAsia="宋体" w:hAnsi="Book Antiqua" w:cs="宋体"/>
          <w:lang w:eastAsia="zh-CN"/>
        </w:rPr>
        <w:t xml:space="preserve">24 </w:t>
      </w:r>
      <w:proofErr w:type="spellStart"/>
      <w:r w:rsidRPr="002311A9">
        <w:rPr>
          <w:rFonts w:ascii="Book Antiqua" w:eastAsia="宋体" w:hAnsi="Book Antiqua" w:cs="宋体"/>
          <w:b/>
          <w:lang w:eastAsia="zh-CN"/>
        </w:rPr>
        <w:t>Bandorski</w:t>
      </w:r>
      <w:proofErr w:type="spellEnd"/>
      <w:r w:rsidRPr="002311A9">
        <w:rPr>
          <w:rFonts w:ascii="Book Antiqua" w:eastAsia="宋体" w:hAnsi="Book Antiqua" w:cs="宋体"/>
          <w:b/>
          <w:lang w:eastAsia="zh-CN"/>
        </w:rPr>
        <w:t xml:space="preserve"> D</w:t>
      </w:r>
      <w:r w:rsidRPr="002311A9">
        <w:rPr>
          <w:rFonts w:ascii="Book Antiqua" w:eastAsia="宋体" w:hAnsi="Book Antiqua" w:cs="宋体"/>
          <w:lang w:eastAsia="zh-CN"/>
        </w:rPr>
        <w:t xml:space="preserve">, </w:t>
      </w:r>
      <w:proofErr w:type="spellStart"/>
      <w:r w:rsidRPr="002311A9">
        <w:rPr>
          <w:rFonts w:ascii="Book Antiqua" w:eastAsia="宋体" w:hAnsi="Book Antiqua" w:cs="宋体"/>
          <w:lang w:eastAsia="zh-CN"/>
        </w:rPr>
        <w:t>Holtgen</w:t>
      </w:r>
      <w:proofErr w:type="spellEnd"/>
      <w:r w:rsidRPr="002311A9">
        <w:rPr>
          <w:rFonts w:ascii="Book Antiqua" w:eastAsia="宋体" w:hAnsi="Book Antiqua" w:cs="宋体"/>
          <w:lang w:eastAsia="zh-CN"/>
        </w:rPr>
        <w:t xml:space="preserve"> R, </w:t>
      </w:r>
      <w:proofErr w:type="spellStart"/>
      <w:r w:rsidRPr="002311A9">
        <w:rPr>
          <w:rFonts w:ascii="Book Antiqua" w:eastAsia="宋体" w:hAnsi="Book Antiqua" w:cs="宋体"/>
          <w:lang w:eastAsia="zh-CN"/>
        </w:rPr>
        <w:t>Stunder</w:t>
      </w:r>
      <w:proofErr w:type="spellEnd"/>
      <w:r w:rsidRPr="002311A9">
        <w:rPr>
          <w:rFonts w:ascii="Book Antiqua" w:eastAsia="宋体" w:hAnsi="Book Antiqua" w:cs="宋体"/>
          <w:lang w:eastAsia="zh-CN"/>
        </w:rPr>
        <w:t xml:space="preserve"> D, </w:t>
      </w:r>
      <w:proofErr w:type="spellStart"/>
      <w:r w:rsidRPr="002311A9">
        <w:rPr>
          <w:rFonts w:ascii="Book Antiqua" w:eastAsia="宋体" w:hAnsi="Book Antiqua" w:cs="宋体"/>
          <w:lang w:eastAsia="zh-CN"/>
        </w:rPr>
        <w:t>Keuchel</w:t>
      </w:r>
      <w:proofErr w:type="spellEnd"/>
      <w:r w:rsidRPr="002311A9">
        <w:rPr>
          <w:rFonts w:ascii="Book Antiqua" w:eastAsia="宋体" w:hAnsi="Book Antiqua" w:cs="宋体"/>
          <w:lang w:eastAsia="zh-CN"/>
        </w:rPr>
        <w:t xml:space="preserve"> M.</w:t>
      </w:r>
      <w:r w:rsidRPr="002311A9">
        <w:rPr>
          <w:rFonts w:ascii="Book Antiqua" w:eastAsia="宋体" w:hAnsi="Book Antiqua" w:cs="宋体" w:hint="eastAsia"/>
          <w:lang w:eastAsia="zh-CN"/>
        </w:rPr>
        <w:t xml:space="preserve"> </w:t>
      </w:r>
      <w:r w:rsidRPr="002311A9">
        <w:rPr>
          <w:rFonts w:ascii="Book Antiqua" w:eastAsia="宋体" w:hAnsi="Book Antiqua" w:cs="宋体"/>
          <w:lang w:eastAsia="zh-CN"/>
        </w:rPr>
        <w:t xml:space="preserve">Capsule endoscopy in patients with cardiac pacemakers, implantable </w:t>
      </w:r>
      <w:proofErr w:type="spellStart"/>
      <w:r w:rsidRPr="002311A9">
        <w:rPr>
          <w:rFonts w:ascii="Book Antiqua" w:eastAsia="宋体" w:hAnsi="Book Antiqua" w:cs="宋体"/>
          <w:lang w:eastAsia="zh-CN"/>
        </w:rPr>
        <w:t>cardioverter</w:t>
      </w:r>
      <w:proofErr w:type="spellEnd"/>
      <w:r w:rsidRPr="002311A9">
        <w:rPr>
          <w:rFonts w:ascii="Book Antiqua" w:eastAsia="宋体" w:hAnsi="Book Antiqua" w:cs="宋体"/>
          <w:lang w:eastAsia="zh-CN"/>
        </w:rPr>
        <w:t xml:space="preserve"> defibrillators and left heart assist devices. </w:t>
      </w:r>
      <w:r w:rsidRPr="002311A9">
        <w:rPr>
          <w:rFonts w:ascii="Book Antiqua" w:eastAsia="宋体" w:hAnsi="Book Antiqua" w:cs="宋体"/>
          <w:i/>
          <w:iCs/>
          <w:lang w:eastAsia="zh-CN"/>
        </w:rPr>
        <w:t xml:space="preserve">Ann </w:t>
      </w:r>
      <w:proofErr w:type="spellStart"/>
      <w:r w:rsidRPr="002311A9">
        <w:rPr>
          <w:rFonts w:ascii="Book Antiqua" w:eastAsia="宋体" w:hAnsi="Book Antiqua" w:cs="宋体"/>
          <w:i/>
          <w:iCs/>
          <w:lang w:eastAsia="zh-CN"/>
        </w:rPr>
        <w:t>Gastroenterol</w:t>
      </w:r>
      <w:proofErr w:type="spellEnd"/>
      <w:r w:rsidRPr="002311A9">
        <w:rPr>
          <w:rFonts w:ascii="Book Antiqua" w:eastAsia="宋体" w:hAnsi="Book Antiqua" w:cs="宋体"/>
          <w:lang w:eastAsia="zh-CN"/>
        </w:rPr>
        <w:t> 2014; </w:t>
      </w:r>
      <w:r w:rsidRPr="002311A9">
        <w:rPr>
          <w:rFonts w:ascii="Book Antiqua" w:eastAsia="宋体" w:hAnsi="Book Antiqua" w:cs="宋体"/>
          <w:b/>
          <w:bCs/>
          <w:lang w:eastAsia="zh-CN"/>
        </w:rPr>
        <w:t>27</w:t>
      </w:r>
      <w:r w:rsidRPr="002311A9">
        <w:rPr>
          <w:rFonts w:ascii="Book Antiqua" w:eastAsia="宋体" w:hAnsi="Book Antiqua" w:cs="宋体"/>
          <w:lang w:eastAsia="zh-CN"/>
        </w:rPr>
        <w:t>: 3-8 [PMID: 24714370]</w:t>
      </w:r>
    </w:p>
    <w:p w14:paraId="4CB85BFB" w14:textId="77777777" w:rsidR="002311A9" w:rsidRPr="002311A9" w:rsidRDefault="002311A9" w:rsidP="003A4C57">
      <w:pPr>
        <w:snapToGrid w:val="0"/>
        <w:spacing w:line="360" w:lineRule="auto"/>
        <w:jc w:val="both"/>
        <w:rPr>
          <w:rFonts w:ascii="Book Antiqua" w:eastAsia="宋体" w:hAnsi="Book Antiqua" w:cs="宋体"/>
          <w:lang w:eastAsia="zh-CN"/>
        </w:rPr>
      </w:pPr>
      <w:r w:rsidRPr="002311A9">
        <w:rPr>
          <w:rFonts w:ascii="Book Antiqua" w:eastAsia="宋体" w:hAnsi="Book Antiqua" w:cs="宋体"/>
          <w:lang w:eastAsia="zh-CN"/>
        </w:rPr>
        <w:t>25 </w:t>
      </w:r>
      <w:r w:rsidRPr="002311A9">
        <w:rPr>
          <w:rFonts w:ascii="Book Antiqua" w:eastAsia="宋体" w:hAnsi="Book Antiqua" w:cs="宋体"/>
          <w:b/>
          <w:bCs/>
          <w:lang w:eastAsia="zh-CN"/>
        </w:rPr>
        <w:t>Singh A</w:t>
      </w:r>
      <w:r w:rsidRPr="002311A9">
        <w:rPr>
          <w:rFonts w:ascii="Book Antiqua" w:eastAsia="宋体" w:hAnsi="Book Antiqua" w:cs="宋体"/>
          <w:lang w:eastAsia="zh-CN"/>
        </w:rPr>
        <w:t xml:space="preserve">, Marshall C, </w:t>
      </w:r>
      <w:proofErr w:type="spellStart"/>
      <w:r w:rsidRPr="002311A9">
        <w:rPr>
          <w:rFonts w:ascii="Book Antiqua" w:eastAsia="宋体" w:hAnsi="Book Antiqua" w:cs="宋体"/>
          <w:lang w:eastAsia="zh-CN"/>
        </w:rPr>
        <w:t>Chaudhuri</w:t>
      </w:r>
      <w:proofErr w:type="spellEnd"/>
      <w:r w:rsidRPr="002311A9">
        <w:rPr>
          <w:rFonts w:ascii="Book Antiqua" w:eastAsia="宋体" w:hAnsi="Book Antiqua" w:cs="宋体"/>
          <w:lang w:eastAsia="zh-CN"/>
        </w:rPr>
        <w:t xml:space="preserve"> B, </w:t>
      </w:r>
      <w:proofErr w:type="spellStart"/>
      <w:r w:rsidRPr="002311A9">
        <w:rPr>
          <w:rFonts w:ascii="Book Antiqua" w:eastAsia="宋体" w:hAnsi="Book Antiqua" w:cs="宋体"/>
          <w:lang w:eastAsia="zh-CN"/>
        </w:rPr>
        <w:t>Okoli</w:t>
      </w:r>
      <w:proofErr w:type="spellEnd"/>
      <w:r w:rsidRPr="002311A9">
        <w:rPr>
          <w:rFonts w:ascii="Book Antiqua" w:eastAsia="宋体" w:hAnsi="Book Antiqua" w:cs="宋体"/>
          <w:lang w:eastAsia="zh-CN"/>
        </w:rPr>
        <w:t xml:space="preserve"> C, Foley A, Person SD, Bhattacharya K, Cave DR. Timing of video capsule endoscopy relative to overt obscure GI bleeding: implications from a retrospective study.</w:t>
      </w:r>
      <w:r w:rsidRPr="002311A9">
        <w:rPr>
          <w:rFonts w:ascii="Book Antiqua" w:eastAsia="宋体" w:hAnsi="Book Antiqua" w:cs="宋体" w:hint="eastAsia"/>
          <w:lang w:eastAsia="zh-CN"/>
        </w:rPr>
        <w:t xml:space="preserve"> </w:t>
      </w:r>
      <w:proofErr w:type="spellStart"/>
      <w:r w:rsidRPr="002311A9">
        <w:rPr>
          <w:rFonts w:ascii="Book Antiqua" w:eastAsia="宋体" w:hAnsi="Book Antiqua" w:cs="宋体"/>
          <w:i/>
          <w:iCs/>
          <w:lang w:eastAsia="zh-CN"/>
        </w:rPr>
        <w:t>Gastrointest</w:t>
      </w:r>
      <w:proofErr w:type="spellEnd"/>
      <w:r w:rsidRPr="002311A9">
        <w:rPr>
          <w:rFonts w:ascii="Book Antiqua" w:eastAsia="宋体" w:hAnsi="Book Antiqua" w:cs="宋体"/>
          <w:i/>
          <w:iCs/>
          <w:lang w:eastAsia="zh-CN"/>
        </w:rPr>
        <w:t xml:space="preserve"> </w:t>
      </w:r>
      <w:proofErr w:type="spellStart"/>
      <w:r w:rsidRPr="002311A9">
        <w:rPr>
          <w:rFonts w:ascii="Book Antiqua" w:eastAsia="宋体" w:hAnsi="Book Antiqua" w:cs="宋体"/>
          <w:i/>
          <w:iCs/>
          <w:lang w:eastAsia="zh-CN"/>
        </w:rPr>
        <w:t>Endosc</w:t>
      </w:r>
      <w:proofErr w:type="spellEnd"/>
      <w:r w:rsidRPr="002311A9">
        <w:rPr>
          <w:rFonts w:ascii="Book Antiqua" w:eastAsia="宋体" w:hAnsi="Book Antiqua" w:cs="宋体" w:hint="eastAsia"/>
          <w:lang w:eastAsia="zh-CN"/>
        </w:rPr>
        <w:t xml:space="preserve"> </w:t>
      </w:r>
      <w:r w:rsidRPr="002311A9">
        <w:rPr>
          <w:rFonts w:ascii="Book Antiqua" w:eastAsia="宋体" w:hAnsi="Book Antiqua" w:cs="宋体"/>
          <w:lang w:eastAsia="zh-CN"/>
        </w:rPr>
        <w:t>2013;</w:t>
      </w:r>
      <w:r w:rsidRPr="002311A9">
        <w:rPr>
          <w:rFonts w:ascii="Book Antiqua" w:eastAsia="宋体" w:hAnsi="Book Antiqua" w:cs="宋体" w:hint="eastAsia"/>
          <w:lang w:eastAsia="zh-CN"/>
        </w:rPr>
        <w:t xml:space="preserve"> </w:t>
      </w:r>
      <w:r w:rsidRPr="002311A9">
        <w:rPr>
          <w:rFonts w:ascii="Book Antiqua" w:eastAsia="宋体" w:hAnsi="Book Antiqua" w:cs="宋体"/>
          <w:b/>
          <w:bCs/>
          <w:lang w:eastAsia="zh-CN"/>
        </w:rPr>
        <w:t>77</w:t>
      </w:r>
      <w:r w:rsidRPr="002311A9">
        <w:rPr>
          <w:rFonts w:ascii="Book Antiqua" w:eastAsia="宋体" w:hAnsi="Book Antiqua" w:cs="宋体"/>
          <w:lang w:eastAsia="zh-CN"/>
        </w:rPr>
        <w:t>: 761-766 [PMID: 23375526 DOI: 10.1016/j.gie.2012.11.041]</w:t>
      </w:r>
    </w:p>
    <w:p w14:paraId="57AD90D0" w14:textId="77777777" w:rsidR="002311A9" w:rsidRPr="002311A9" w:rsidRDefault="002311A9" w:rsidP="003A4C57">
      <w:pPr>
        <w:snapToGrid w:val="0"/>
        <w:spacing w:line="360" w:lineRule="auto"/>
        <w:jc w:val="both"/>
        <w:rPr>
          <w:rFonts w:ascii="Book Antiqua" w:eastAsia="宋体" w:hAnsi="Book Antiqua" w:cs="宋体"/>
          <w:lang w:eastAsia="zh-CN"/>
        </w:rPr>
      </w:pPr>
      <w:r w:rsidRPr="002311A9">
        <w:rPr>
          <w:rFonts w:ascii="Book Antiqua" w:eastAsia="宋体" w:hAnsi="Book Antiqua" w:cs="宋体"/>
          <w:lang w:eastAsia="zh-CN"/>
        </w:rPr>
        <w:t>26 </w:t>
      </w:r>
      <w:proofErr w:type="spellStart"/>
      <w:r w:rsidRPr="002311A9">
        <w:rPr>
          <w:rFonts w:ascii="Book Antiqua" w:eastAsia="宋体" w:hAnsi="Book Antiqua" w:cs="宋体"/>
          <w:b/>
          <w:bCs/>
          <w:lang w:eastAsia="zh-CN"/>
        </w:rPr>
        <w:t>Lecleire</w:t>
      </w:r>
      <w:proofErr w:type="spellEnd"/>
      <w:r w:rsidRPr="002311A9">
        <w:rPr>
          <w:rFonts w:ascii="Book Antiqua" w:eastAsia="宋体" w:hAnsi="Book Antiqua" w:cs="宋体"/>
          <w:b/>
          <w:bCs/>
          <w:lang w:eastAsia="zh-CN"/>
        </w:rPr>
        <w:t xml:space="preserve"> S</w:t>
      </w:r>
      <w:r w:rsidRPr="002311A9">
        <w:rPr>
          <w:rFonts w:ascii="Book Antiqua" w:eastAsia="宋体" w:hAnsi="Book Antiqua" w:cs="宋体"/>
          <w:lang w:eastAsia="zh-CN"/>
        </w:rPr>
        <w:t xml:space="preserve">, </w:t>
      </w:r>
      <w:proofErr w:type="spellStart"/>
      <w:r w:rsidRPr="002311A9">
        <w:rPr>
          <w:rFonts w:ascii="Book Antiqua" w:eastAsia="宋体" w:hAnsi="Book Antiqua" w:cs="宋体"/>
          <w:lang w:eastAsia="zh-CN"/>
        </w:rPr>
        <w:t>Iwanicki</w:t>
      </w:r>
      <w:proofErr w:type="spellEnd"/>
      <w:r w:rsidRPr="002311A9">
        <w:rPr>
          <w:rFonts w:ascii="Book Antiqua" w:eastAsia="宋体" w:hAnsi="Book Antiqua" w:cs="宋体"/>
          <w:lang w:eastAsia="zh-CN"/>
        </w:rPr>
        <w:t xml:space="preserve">-Caron I, Di-Fiore A, </w:t>
      </w:r>
      <w:proofErr w:type="spellStart"/>
      <w:r w:rsidRPr="002311A9">
        <w:rPr>
          <w:rFonts w:ascii="Book Antiqua" w:eastAsia="宋体" w:hAnsi="Book Antiqua" w:cs="宋体"/>
          <w:lang w:eastAsia="zh-CN"/>
        </w:rPr>
        <w:t>Elie</w:t>
      </w:r>
      <w:proofErr w:type="spellEnd"/>
      <w:r w:rsidRPr="002311A9">
        <w:rPr>
          <w:rFonts w:ascii="Book Antiqua" w:eastAsia="宋体" w:hAnsi="Book Antiqua" w:cs="宋体"/>
          <w:lang w:eastAsia="zh-CN"/>
        </w:rPr>
        <w:t xml:space="preserve"> C, </w:t>
      </w:r>
      <w:proofErr w:type="spellStart"/>
      <w:r w:rsidRPr="002311A9">
        <w:rPr>
          <w:rFonts w:ascii="Book Antiqua" w:eastAsia="宋体" w:hAnsi="Book Antiqua" w:cs="宋体"/>
          <w:lang w:eastAsia="zh-CN"/>
        </w:rPr>
        <w:t>Alhameedi</w:t>
      </w:r>
      <w:proofErr w:type="spellEnd"/>
      <w:r w:rsidRPr="002311A9">
        <w:rPr>
          <w:rFonts w:ascii="Book Antiqua" w:eastAsia="宋体" w:hAnsi="Book Antiqua" w:cs="宋体"/>
          <w:lang w:eastAsia="zh-CN"/>
        </w:rPr>
        <w:t xml:space="preserve"> R, Ramirez S, </w:t>
      </w:r>
      <w:proofErr w:type="spellStart"/>
      <w:r w:rsidRPr="002311A9">
        <w:rPr>
          <w:rFonts w:ascii="Book Antiqua" w:eastAsia="宋体" w:hAnsi="Book Antiqua" w:cs="宋体"/>
          <w:lang w:eastAsia="zh-CN"/>
        </w:rPr>
        <w:t>Hervé</w:t>
      </w:r>
      <w:proofErr w:type="spellEnd"/>
      <w:r w:rsidRPr="002311A9">
        <w:rPr>
          <w:rFonts w:ascii="Book Antiqua" w:eastAsia="宋体" w:hAnsi="Book Antiqua" w:cs="宋体"/>
          <w:lang w:eastAsia="zh-CN"/>
        </w:rPr>
        <w:t xml:space="preserve"> S, Ben-</w:t>
      </w:r>
      <w:proofErr w:type="spellStart"/>
      <w:r w:rsidRPr="002311A9">
        <w:rPr>
          <w:rFonts w:ascii="Book Antiqua" w:eastAsia="宋体" w:hAnsi="Book Antiqua" w:cs="宋体"/>
          <w:lang w:eastAsia="zh-CN"/>
        </w:rPr>
        <w:t>Soussan</w:t>
      </w:r>
      <w:proofErr w:type="spellEnd"/>
      <w:r w:rsidRPr="002311A9">
        <w:rPr>
          <w:rFonts w:ascii="Book Antiqua" w:eastAsia="宋体" w:hAnsi="Book Antiqua" w:cs="宋体"/>
          <w:lang w:eastAsia="zh-CN"/>
        </w:rPr>
        <w:t xml:space="preserve"> E, </w:t>
      </w:r>
      <w:proofErr w:type="spellStart"/>
      <w:r w:rsidRPr="002311A9">
        <w:rPr>
          <w:rFonts w:ascii="Book Antiqua" w:eastAsia="宋体" w:hAnsi="Book Antiqua" w:cs="宋体"/>
          <w:lang w:eastAsia="zh-CN"/>
        </w:rPr>
        <w:t>Ducrotté</w:t>
      </w:r>
      <w:proofErr w:type="spellEnd"/>
      <w:r w:rsidRPr="002311A9">
        <w:rPr>
          <w:rFonts w:ascii="Book Antiqua" w:eastAsia="宋体" w:hAnsi="Book Antiqua" w:cs="宋体"/>
          <w:lang w:eastAsia="zh-CN"/>
        </w:rPr>
        <w:t xml:space="preserve"> P, </w:t>
      </w:r>
      <w:proofErr w:type="spellStart"/>
      <w:r w:rsidRPr="002311A9">
        <w:rPr>
          <w:rFonts w:ascii="Book Antiqua" w:eastAsia="宋体" w:hAnsi="Book Antiqua" w:cs="宋体"/>
          <w:lang w:eastAsia="zh-CN"/>
        </w:rPr>
        <w:t>Antonietti</w:t>
      </w:r>
      <w:proofErr w:type="spellEnd"/>
      <w:r w:rsidRPr="002311A9">
        <w:rPr>
          <w:rFonts w:ascii="Book Antiqua" w:eastAsia="宋体" w:hAnsi="Book Antiqua" w:cs="宋体"/>
          <w:lang w:eastAsia="zh-CN"/>
        </w:rPr>
        <w:t xml:space="preserve"> M. Yield and impact of emergency capsule </w:t>
      </w:r>
      <w:proofErr w:type="spellStart"/>
      <w:r w:rsidRPr="002311A9">
        <w:rPr>
          <w:rFonts w:ascii="Book Antiqua" w:eastAsia="宋体" w:hAnsi="Book Antiqua" w:cs="宋体"/>
          <w:lang w:eastAsia="zh-CN"/>
        </w:rPr>
        <w:t>enteroscopy</w:t>
      </w:r>
      <w:proofErr w:type="spellEnd"/>
      <w:r w:rsidRPr="002311A9">
        <w:rPr>
          <w:rFonts w:ascii="Book Antiqua" w:eastAsia="宋体" w:hAnsi="Book Antiqua" w:cs="宋体"/>
          <w:lang w:eastAsia="zh-CN"/>
        </w:rPr>
        <w:t xml:space="preserve"> in severe obscure-overt gastrointestinal bleeding.</w:t>
      </w:r>
      <w:r w:rsidRPr="002311A9">
        <w:rPr>
          <w:rFonts w:ascii="Book Antiqua" w:eastAsia="宋体" w:hAnsi="Book Antiqua" w:cs="宋体" w:hint="eastAsia"/>
          <w:lang w:eastAsia="zh-CN"/>
        </w:rPr>
        <w:t xml:space="preserve"> </w:t>
      </w:r>
      <w:r w:rsidRPr="002311A9">
        <w:rPr>
          <w:rFonts w:ascii="Book Antiqua" w:eastAsia="宋体" w:hAnsi="Book Antiqua" w:cs="宋体"/>
          <w:i/>
          <w:iCs/>
          <w:lang w:eastAsia="zh-CN"/>
        </w:rPr>
        <w:t>Endoscopy</w:t>
      </w:r>
      <w:r w:rsidRPr="002311A9">
        <w:rPr>
          <w:rFonts w:ascii="Book Antiqua" w:eastAsia="宋体" w:hAnsi="Book Antiqua" w:cs="宋体"/>
          <w:lang w:eastAsia="zh-CN"/>
        </w:rPr>
        <w:t> 2012; </w:t>
      </w:r>
      <w:r w:rsidRPr="002311A9">
        <w:rPr>
          <w:rFonts w:ascii="Book Antiqua" w:eastAsia="宋体" w:hAnsi="Book Antiqua" w:cs="宋体"/>
          <w:b/>
          <w:bCs/>
          <w:lang w:eastAsia="zh-CN"/>
        </w:rPr>
        <w:t>44</w:t>
      </w:r>
      <w:r w:rsidRPr="002311A9">
        <w:rPr>
          <w:rFonts w:ascii="Book Antiqua" w:eastAsia="宋体" w:hAnsi="Book Antiqua" w:cs="宋体"/>
          <w:lang w:eastAsia="zh-CN"/>
        </w:rPr>
        <w:t>: 337-342 [PMID: 22389234 DOI: 10.1055/s-0031-1291614]</w:t>
      </w:r>
    </w:p>
    <w:p w14:paraId="3899533B" w14:textId="77777777" w:rsidR="002311A9" w:rsidRPr="002311A9" w:rsidRDefault="002311A9" w:rsidP="003A4C57">
      <w:pPr>
        <w:snapToGrid w:val="0"/>
        <w:spacing w:line="360" w:lineRule="auto"/>
        <w:jc w:val="both"/>
        <w:rPr>
          <w:rFonts w:ascii="Book Antiqua" w:eastAsia="宋体" w:hAnsi="Book Antiqua" w:cs="宋体"/>
          <w:lang w:eastAsia="zh-CN"/>
        </w:rPr>
      </w:pPr>
      <w:r w:rsidRPr="002311A9">
        <w:rPr>
          <w:rFonts w:ascii="Book Antiqua" w:eastAsia="宋体" w:hAnsi="Book Antiqua" w:cs="宋体"/>
          <w:lang w:eastAsia="zh-CN"/>
        </w:rPr>
        <w:t>27 </w:t>
      </w:r>
      <w:proofErr w:type="spellStart"/>
      <w:r w:rsidRPr="002311A9">
        <w:rPr>
          <w:rFonts w:ascii="Book Antiqua" w:eastAsia="宋体" w:hAnsi="Book Antiqua" w:cs="宋体"/>
          <w:b/>
          <w:bCs/>
          <w:lang w:eastAsia="zh-CN"/>
        </w:rPr>
        <w:t>Estévez</w:t>
      </w:r>
      <w:proofErr w:type="spellEnd"/>
      <w:r w:rsidRPr="002311A9">
        <w:rPr>
          <w:rFonts w:ascii="Book Antiqua" w:eastAsia="宋体" w:hAnsi="Book Antiqua" w:cs="宋体"/>
          <w:b/>
          <w:bCs/>
          <w:lang w:eastAsia="zh-CN"/>
        </w:rPr>
        <w:t xml:space="preserve"> E</w:t>
      </w:r>
      <w:r w:rsidRPr="002311A9">
        <w:rPr>
          <w:rFonts w:ascii="Book Antiqua" w:eastAsia="宋体" w:hAnsi="Book Antiqua" w:cs="宋体"/>
          <w:lang w:eastAsia="zh-CN"/>
        </w:rPr>
        <w:t>, González-</w:t>
      </w:r>
      <w:proofErr w:type="spellStart"/>
      <w:r w:rsidRPr="002311A9">
        <w:rPr>
          <w:rFonts w:ascii="Book Antiqua" w:eastAsia="宋体" w:hAnsi="Book Antiqua" w:cs="宋体"/>
          <w:lang w:eastAsia="zh-CN"/>
        </w:rPr>
        <w:t>Conde</w:t>
      </w:r>
      <w:proofErr w:type="spellEnd"/>
      <w:r w:rsidRPr="002311A9">
        <w:rPr>
          <w:rFonts w:ascii="Book Antiqua" w:eastAsia="宋体" w:hAnsi="Book Antiqua" w:cs="宋体"/>
          <w:lang w:eastAsia="zh-CN"/>
        </w:rPr>
        <w:t xml:space="preserve"> B, </w:t>
      </w:r>
      <w:proofErr w:type="spellStart"/>
      <w:r w:rsidRPr="002311A9">
        <w:rPr>
          <w:rFonts w:ascii="Book Antiqua" w:eastAsia="宋体" w:hAnsi="Book Antiqua" w:cs="宋体"/>
          <w:lang w:eastAsia="zh-CN"/>
        </w:rPr>
        <w:t>Vázquez</w:t>
      </w:r>
      <w:proofErr w:type="spellEnd"/>
      <w:r w:rsidRPr="002311A9">
        <w:rPr>
          <w:rFonts w:ascii="Book Antiqua" w:eastAsia="宋体" w:hAnsi="Book Antiqua" w:cs="宋体"/>
          <w:lang w:eastAsia="zh-CN"/>
        </w:rPr>
        <w:t xml:space="preserve">-Iglesias JL, de Los Angeles </w:t>
      </w:r>
      <w:proofErr w:type="spellStart"/>
      <w:r w:rsidRPr="002311A9">
        <w:rPr>
          <w:rFonts w:ascii="Book Antiqua" w:eastAsia="宋体" w:hAnsi="Book Antiqua" w:cs="宋体"/>
          <w:lang w:eastAsia="zh-CN"/>
        </w:rPr>
        <w:t>Vázquez-Millán</w:t>
      </w:r>
      <w:proofErr w:type="spellEnd"/>
      <w:r w:rsidRPr="002311A9">
        <w:rPr>
          <w:rFonts w:ascii="Book Antiqua" w:eastAsia="宋体" w:hAnsi="Book Antiqua" w:cs="宋体"/>
          <w:lang w:eastAsia="zh-CN"/>
        </w:rPr>
        <w:t xml:space="preserve"> M, </w:t>
      </w:r>
      <w:proofErr w:type="spellStart"/>
      <w:r w:rsidRPr="002311A9">
        <w:rPr>
          <w:rFonts w:ascii="Book Antiqua" w:eastAsia="宋体" w:hAnsi="Book Antiqua" w:cs="宋体"/>
          <w:lang w:eastAsia="zh-CN"/>
        </w:rPr>
        <w:t>Pértega</w:t>
      </w:r>
      <w:proofErr w:type="spellEnd"/>
      <w:r w:rsidRPr="002311A9">
        <w:rPr>
          <w:rFonts w:ascii="Book Antiqua" w:eastAsia="宋体" w:hAnsi="Book Antiqua" w:cs="宋体"/>
          <w:lang w:eastAsia="zh-CN"/>
        </w:rPr>
        <w:t xml:space="preserve"> S, Alonso PA, </w:t>
      </w:r>
      <w:proofErr w:type="spellStart"/>
      <w:r w:rsidRPr="002311A9">
        <w:rPr>
          <w:rFonts w:ascii="Book Antiqua" w:eastAsia="宋体" w:hAnsi="Book Antiqua" w:cs="宋体"/>
          <w:lang w:eastAsia="zh-CN"/>
        </w:rPr>
        <w:t>Clofent</w:t>
      </w:r>
      <w:proofErr w:type="spellEnd"/>
      <w:r w:rsidRPr="002311A9">
        <w:rPr>
          <w:rFonts w:ascii="Book Antiqua" w:eastAsia="宋体" w:hAnsi="Book Antiqua" w:cs="宋体"/>
          <w:lang w:eastAsia="zh-CN"/>
        </w:rPr>
        <w:t xml:space="preserve"> J, Santos E, Ulla JL, Sánchez E. Diagnostic yield and clinical outcomes after capsule endoscopy in 100 consecutive patients with obscure gastrointestinal bleeding. </w:t>
      </w:r>
      <w:proofErr w:type="spellStart"/>
      <w:r w:rsidRPr="002311A9">
        <w:rPr>
          <w:rFonts w:ascii="Book Antiqua" w:eastAsia="宋体" w:hAnsi="Book Antiqua" w:cs="宋体"/>
          <w:i/>
          <w:iCs/>
          <w:lang w:eastAsia="zh-CN"/>
        </w:rPr>
        <w:t>Eur</w:t>
      </w:r>
      <w:proofErr w:type="spellEnd"/>
      <w:r w:rsidRPr="002311A9">
        <w:rPr>
          <w:rFonts w:ascii="Book Antiqua" w:eastAsia="宋体" w:hAnsi="Book Antiqua" w:cs="宋体"/>
          <w:i/>
          <w:iCs/>
          <w:lang w:eastAsia="zh-CN"/>
        </w:rPr>
        <w:t xml:space="preserve"> J </w:t>
      </w:r>
      <w:proofErr w:type="spellStart"/>
      <w:r w:rsidRPr="002311A9">
        <w:rPr>
          <w:rFonts w:ascii="Book Antiqua" w:eastAsia="宋体" w:hAnsi="Book Antiqua" w:cs="宋体"/>
          <w:i/>
          <w:iCs/>
          <w:lang w:eastAsia="zh-CN"/>
        </w:rPr>
        <w:t>Gastroenterol</w:t>
      </w:r>
      <w:proofErr w:type="spellEnd"/>
      <w:r w:rsidRPr="002311A9">
        <w:rPr>
          <w:rFonts w:ascii="Book Antiqua" w:eastAsia="宋体" w:hAnsi="Book Antiqua" w:cs="宋体"/>
          <w:i/>
          <w:iCs/>
          <w:lang w:eastAsia="zh-CN"/>
        </w:rPr>
        <w:t xml:space="preserve"> </w:t>
      </w:r>
      <w:proofErr w:type="spellStart"/>
      <w:r w:rsidRPr="002311A9">
        <w:rPr>
          <w:rFonts w:ascii="Book Antiqua" w:eastAsia="宋体" w:hAnsi="Book Antiqua" w:cs="宋体"/>
          <w:i/>
          <w:iCs/>
          <w:lang w:eastAsia="zh-CN"/>
        </w:rPr>
        <w:t>Hepatol</w:t>
      </w:r>
      <w:proofErr w:type="spellEnd"/>
      <w:r w:rsidRPr="002311A9">
        <w:rPr>
          <w:rFonts w:ascii="Book Antiqua" w:eastAsia="宋体" w:hAnsi="Book Antiqua" w:cs="宋体"/>
          <w:lang w:eastAsia="zh-CN"/>
        </w:rPr>
        <w:t> 2006; </w:t>
      </w:r>
      <w:r w:rsidRPr="002311A9">
        <w:rPr>
          <w:rFonts w:ascii="Book Antiqua" w:eastAsia="宋体" w:hAnsi="Book Antiqua" w:cs="宋体"/>
          <w:b/>
          <w:bCs/>
          <w:lang w:eastAsia="zh-CN"/>
        </w:rPr>
        <w:t>18</w:t>
      </w:r>
      <w:r w:rsidRPr="002311A9">
        <w:rPr>
          <w:rFonts w:ascii="Book Antiqua" w:eastAsia="宋体" w:hAnsi="Book Antiqua" w:cs="宋体"/>
          <w:lang w:eastAsia="zh-CN"/>
        </w:rPr>
        <w:t>: 881-888 [PMID: 16825907]</w:t>
      </w:r>
    </w:p>
    <w:p w14:paraId="6D1AC5D6" w14:textId="77777777" w:rsidR="002311A9" w:rsidRPr="002311A9" w:rsidRDefault="002311A9" w:rsidP="003A4C57">
      <w:pPr>
        <w:snapToGrid w:val="0"/>
        <w:spacing w:line="360" w:lineRule="auto"/>
        <w:jc w:val="both"/>
        <w:rPr>
          <w:rFonts w:ascii="Book Antiqua" w:eastAsia="宋体" w:hAnsi="Book Antiqua" w:cs="宋体"/>
          <w:lang w:eastAsia="zh-CN"/>
        </w:rPr>
      </w:pPr>
      <w:proofErr w:type="gramStart"/>
      <w:r w:rsidRPr="002311A9">
        <w:rPr>
          <w:rFonts w:ascii="Book Antiqua" w:eastAsia="宋体" w:hAnsi="Book Antiqua" w:cs="宋体"/>
          <w:lang w:eastAsia="zh-CN"/>
        </w:rPr>
        <w:t>28 </w:t>
      </w:r>
      <w:r w:rsidRPr="002311A9">
        <w:rPr>
          <w:rFonts w:ascii="Book Antiqua" w:eastAsia="宋体" w:hAnsi="Book Antiqua" w:cs="宋体"/>
          <w:b/>
          <w:bCs/>
          <w:lang w:eastAsia="zh-CN"/>
        </w:rPr>
        <w:t>Robinson CA</w:t>
      </w:r>
      <w:r w:rsidRPr="002311A9">
        <w:rPr>
          <w:rFonts w:ascii="Book Antiqua" w:eastAsia="宋体" w:hAnsi="Book Antiqua" w:cs="宋体"/>
          <w:lang w:eastAsia="zh-CN"/>
        </w:rPr>
        <w:t xml:space="preserve">, Jackson C, Condon D, </w:t>
      </w:r>
      <w:proofErr w:type="spellStart"/>
      <w:r w:rsidRPr="002311A9">
        <w:rPr>
          <w:rFonts w:ascii="Book Antiqua" w:eastAsia="宋体" w:hAnsi="Book Antiqua" w:cs="宋体"/>
          <w:lang w:eastAsia="zh-CN"/>
        </w:rPr>
        <w:t>Gerson</w:t>
      </w:r>
      <w:proofErr w:type="spellEnd"/>
      <w:r w:rsidRPr="002311A9">
        <w:rPr>
          <w:rFonts w:ascii="Book Antiqua" w:eastAsia="宋体" w:hAnsi="Book Antiqua" w:cs="宋体"/>
          <w:lang w:eastAsia="zh-CN"/>
        </w:rPr>
        <w:t xml:space="preserve"> LB. Impact of inpatient status and gender on small-bowel capsule endoscopy findings.</w:t>
      </w:r>
      <w:proofErr w:type="gramEnd"/>
      <w:r w:rsidRPr="002311A9">
        <w:rPr>
          <w:rFonts w:ascii="Book Antiqua" w:eastAsia="宋体" w:hAnsi="Book Antiqua" w:cs="宋体"/>
          <w:lang w:eastAsia="zh-CN"/>
        </w:rPr>
        <w:t> </w:t>
      </w:r>
      <w:proofErr w:type="spellStart"/>
      <w:r w:rsidRPr="002311A9">
        <w:rPr>
          <w:rFonts w:ascii="Book Antiqua" w:eastAsia="宋体" w:hAnsi="Book Antiqua" w:cs="宋体"/>
          <w:i/>
          <w:iCs/>
          <w:lang w:eastAsia="zh-CN"/>
        </w:rPr>
        <w:t>Gastrointest</w:t>
      </w:r>
      <w:proofErr w:type="spellEnd"/>
      <w:r w:rsidRPr="002311A9">
        <w:rPr>
          <w:rFonts w:ascii="Book Antiqua" w:eastAsia="宋体" w:hAnsi="Book Antiqua" w:cs="宋体"/>
          <w:i/>
          <w:iCs/>
          <w:lang w:eastAsia="zh-CN"/>
        </w:rPr>
        <w:t xml:space="preserve"> </w:t>
      </w:r>
      <w:proofErr w:type="spellStart"/>
      <w:r w:rsidRPr="002311A9">
        <w:rPr>
          <w:rFonts w:ascii="Book Antiqua" w:eastAsia="宋体" w:hAnsi="Book Antiqua" w:cs="宋体"/>
          <w:i/>
          <w:iCs/>
          <w:lang w:eastAsia="zh-CN"/>
        </w:rPr>
        <w:t>Endosc</w:t>
      </w:r>
      <w:proofErr w:type="spellEnd"/>
      <w:r w:rsidRPr="002311A9">
        <w:rPr>
          <w:rFonts w:ascii="Book Antiqua" w:eastAsia="宋体" w:hAnsi="Book Antiqua" w:cs="宋体" w:hint="eastAsia"/>
          <w:lang w:eastAsia="zh-CN"/>
        </w:rPr>
        <w:t xml:space="preserve"> </w:t>
      </w:r>
      <w:r w:rsidRPr="002311A9">
        <w:rPr>
          <w:rFonts w:ascii="Book Antiqua" w:eastAsia="宋体" w:hAnsi="Book Antiqua" w:cs="宋体"/>
          <w:lang w:eastAsia="zh-CN"/>
        </w:rPr>
        <w:t>2011; </w:t>
      </w:r>
      <w:r w:rsidRPr="002311A9">
        <w:rPr>
          <w:rFonts w:ascii="Book Antiqua" w:eastAsia="宋体" w:hAnsi="Book Antiqua" w:cs="宋体"/>
          <w:b/>
          <w:bCs/>
          <w:lang w:eastAsia="zh-CN"/>
        </w:rPr>
        <w:t>74</w:t>
      </w:r>
      <w:r w:rsidRPr="002311A9">
        <w:rPr>
          <w:rFonts w:ascii="Book Antiqua" w:eastAsia="宋体" w:hAnsi="Book Antiqua" w:cs="宋体"/>
          <w:lang w:eastAsia="zh-CN"/>
        </w:rPr>
        <w:t>: 1061-1066 [PMID: 21924720 DOI: 10.1016/j.gie.2011.07.019]</w:t>
      </w:r>
    </w:p>
    <w:p w14:paraId="3724A6EB" w14:textId="77777777" w:rsidR="002311A9" w:rsidRPr="002311A9" w:rsidRDefault="002311A9" w:rsidP="003A4C57">
      <w:pPr>
        <w:snapToGrid w:val="0"/>
        <w:spacing w:line="360" w:lineRule="auto"/>
        <w:jc w:val="both"/>
        <w:rPr>
          <w:rFonts w:ascii="Book Antiqua" w:eastAsia="宋体" w:hAnsi="Book Antiqua" w:cs="宋体"/>
          <w:lang w:eastAsia="zh-CN"/>
        </w:rPr>
      </w:pPr>
      <w:r w:rsidRPr="002311A9">
        <w:rPr>
          <w:rFonts w:ascii="Book Antiqua" w:eastAsia="宋体" w:hAnsi="Book Antiqua" w:cs="宋体"/>
          <w:lang w:eastAsia="zh-CN"/>
        </w:rPr>
        <w:lastRenderedPageBreak/>
        <w:t>29 </w:t>
      </w:r>
      <w:r w:rsidRPr="002311A9">
        <w:rPr>
          <w:rFonts w:ascii="Book Antiqua" w:eastAsia="宋体" w:hAnsi="Book Antiqua" w:cs="宋体"/>
          <w:b/>
          <w:bCs/>
          <w:lang w:eastAsia="zh-CN"/>
        </w:rPr>
        <w:t>Pasha SF</w:t>
      </w:r>
      <w:r w:rsidRPr="002311A9">
        <w:rPr>
          <w:rFonts w:ascii="Book Antiqua" w:eastAsia="宋体" w:hAnsi="Book Antiqua" w:cs="宋体"/>
          <w:lang w:eastAsia="zh-CN"/>
        </w:rPr>
        <w:t xml:space="preserve">, Leighton JA, Das A, Harrison ME, Decker GA, Fleischer DE, Sharma VK. Double-balloon </w:t>
      </w:r>
      <w:proofErr w:type="spellStart"/>
      <w:r w:rsidRPr="002311A9">
        <w:rPr>
          <w:rFonts w:ascii="Book Antiqua" w:eastAsia="宋体" w:hAnsi="Book Antiqua" w:cs="宋体"/>
          <w:lang w:eastAsia="zh-CN"/>
        </w:rPr>
        <w:t>enteroscopy</w:t>
      </w:r>
      <w:proofErr w:type="spellEnd"/>
      <w:r w:rsidRPr="002311A9">
        <w:rPr>
          <w:rFonts w:ascii="Book Antiqua" w:eastAsia="宋体" w:hAnsi="Book Antiqua" w:cs="宋体"/>
          <w:lang w:eastAsia="zh-CN"/>
        </w:rPr>
        <w:t xml:space="preserve"> and capsule endoscopy have comparable diagnostic yield in small-bowel disease: a meta-analysis. </w:t>
      </w:r>
      <w:proofErr w:type="spellStart"/>
      <w:r w:rsidRPr="002311A9">
        <w:rPr>
          <w:rFonts w:ascii="Book Antiqua" w:eastAsia="宋体" w:hAnsi="Book Antiqua" w:cs="宋体"/>
          <w:i/>
          <w:iCs/>
          <w:lang w:eastAsia="zh-CN"/>
        </w:rPr>
        <w:t>Clin</w:t>
      </w:r>
      <w:proofErr w:type="spellEnd"/>
      <w:r w:rsidRPr="002311A9">
        <w:rPr>
          <w:rFonts w:ascii="Book Antiqua" w:eastAsia="宋体" w:hAnsi="Book Antiqua" w:cs="宋体"/>
          <w:i/>
          <w:iCs/>
          <w:lang w:eastAsia="zh-CN"/>
        </w:rPr>
        <w:t xml:space="preserve"> </w:t>
      </w:r>
      <w:proofErr w:type="spellStart"/>
      <w:r w:rsidRPr="002311A9">
        <w:rPr>
          <w:rFonts w:ascii="Book Antiqua" w:eastAsia="宋体" w:hAnsi="Book Antiqua" w:cs="宋体"/>
          <w:i/>
          <w:iCs/>
          <w:lang w:eastAsia="zh-CN"/>
        </w:rPr>
        <w:t>Gastroenterol</w:t>
      </w:r>
      <w:proofErr w:type="spellEnd"/>
      <w:r w:rsidRPr="002311A9">
        <w:rPr>
          <w:rFonts w:ascii="Book Antiqua" w:eastAsia="宋体" w:hAnsi="Book Antiqua" w:cs="宋体"/>
          <w:i/>
          <w:iCs/>
          <w:lang w:eastAsia="zh-CN"/>
        </w:rPr>
        <w:t xml:space="preserve"> </w:t>
      </w:r>
      <w:proofErr w:type="spellStart"/>
      <w:r w:rsidRPr="002311A9">
        <w:rPr>
          <w:rFonts w:ascii="Book Antiqua" w:eastAsia="宋体" w:hAnsi="Book Antiqua" w:cs="宋体"/>
          <w:i/>
          <w:iCs/>
          <w:lang w:eastAsia="zh-CN"/>
        </w:rPr>
        <w:t>Hepatol</w:t>
      </w:r>
      <w:proofErr w:type="spellEnd"/>
      <w:r w:rsidRPr="002311A9">
        <w:rPr>
          <w:rFonts w:ascii="Book Antiqua" w:eastAsia="宋体" w:hAnsi="Book Antiqua" w:cs="宋体" w:hint="eastAsia"/>
          <w:lang w:eastAsia="zh-CN"/>
        </w:rPr>
        <w:t xml:space="preserve"> </w:t>
      </w:r>
      <w:r w:rsidRPr="002311A9">
        <w:rPr>
          <w:rFonts w:ascii="Book Antiqua" w:eastAsia="宋体" w:hAnsi="Book Antiqua" w:cs="宋体"/>
          <w:lang w:eastAsia="zh-CN"/>
        </w:rPr>
        <w:t>2008; </w:t>
      </w:r>
      <w:r w:rsidRPr="002311A9">
        <w:rPr>
          <w:rFonts w:ascii="Book Antiqua" w:eastAsia="宋体" w:hAnsi="Book Antiqua" w:cs="宋体"/>
          <w:b/>
          <w:bCs/>
          <w:lang w:eastAsia="zh-CN"/>
        </w:rPr>
        <w:t>6</w:t>
      </w:r>
      <w:r w:rsidRPr="002311A9">
        <w:rPr>
          <w:rFonts w:ascii="Book Antiqua" w:eastAsia="宋体" w:hAnsi="Book Antiqua" w:cs="宋体"/>
          <w:lang w:eastAsia="zh-CN"/>
        </w:rPr>
        <w:t>: 671-676 [PMID: 18356113 DOI: 10.1016/j.cgh.2008.01.005]</w:t>
      </w:r>
    </w:p>
    <w:p w14:paraId="142448BC" w14:textId="77777777" w:rsidR="002311A9" w:rsidRPr="002311A9" w:rsidRDefault="002311A9" w:rsidP="003A4C57">
      <w:pPr>
        <w:snapToGrid w:val="0"/>
        <w:spacing w:line="360" w:lineRule="auto"/>
        <w:jc w:val="both"/>
        <w:rPr>
          <w:rFonts w:ascii="Book Antiqua" w:eastAsia="宋体" w:hAnsi="Book Antiqua" w:cs="宋体"/>
          <w:lang w:eastAsia="zh-CN"/>
        </w:rPr>
      </w:pPr>
      <w:r w:rsidRPr="002311A9">
        <w:rPr>
          <w:rFonts w:ascii="Book Antiqua" w:eastAsia="宋体" w:hAnsi="Book Antiqua" w:cs="宋体"/>
          <w:lang w:eastAsia="zh-CN"/>
        </w:rPr>
        <w:t>30 </w:t>
      </w:r>
      <w:r w:rsidRPr="002311A9">
        <w:rPr>
          <w:rFonts w:ascii="Book Antiqua" w:eastAsia="宋体" w:hAnsi="Book Antiqua" w:cs="宋体"/>
          <w:b/>
          <w:bCs/>
          <w:lang w:eastAsia="zh-CN"/>
        </w:rPr>
        <w:t>Edwards AL</w:t>
      </w:r>
      <w:r w:rsidRPr="002311A9">
        <w:rPr>
          <w:rFonts w:ascii="Book Antiqua" w:eastAsia="宋体" w:hAnsi="Book Antiqua" w:cs="宋体"/>
          <w:lang w:eastAsia="zh-CN"/>
        </w:rPr>
        <w:t xml:space="preserve">, </w:t>
      </w:r>
      <w:proofErr w:type="spellStart"/>
      <w:r w:rsidRPr="002311A9">
        <w:rPr>
          <w:rFonts w:ascii="Book Antiqua" w:eastAsia="宋体" w:hAnsi="Book Antiqua" w:cs="宋体"/>
          <w:lang w:eastAsia="zh-CN"/>
        </w:rPr>
        <w:t>Mönkemüller</w:t>
      </w:r>
      <w:proofErr w:type="spellEnd"/>
      <w:r w:rsidRPr="002311A9">
        <w:rPr>
          <w:rFonts w:ascii="Book Antiqua" w:eastAsia="宋体" w:hAnsi="Book Antiqua" w:cs="宋体"/>
          <w:lang w:eastAsia="zh-CN"/>
        </w:rPr>
        <w:t xml:space="preserve"> K, </w:t>
      </w:r>
      <w:proofErr w:type="spellStart"/>
      <w:r w:rsidRPr="002311A9">
        <w:rPr>
          <w:rFonts w:ascii="Book Antiqua" w:eastAsia="宋体" w:hAnsi="Book Antiqua" w:cs="宋体"/>
          <w:lang w:eastAsia="zh-CN"/>
        </w:rPr>
        <w:t>Pamboukian</w:t>
      </w:r>
      <w:proofErr w:type="spellEnd"/>
      <w:r w:rsidRPr="002311A9">
        <w:rPr>
          <w:rFonts w:ascii="Book Antiqua" w:eastAsia="宋体" w:hAnsi="Book Antiqua" w:cs="宋体"/>
          <w:lang w:eastAsia="zh-CN"/>
        </w:rPr>
        <w:t xml:space="preserve"> SV, George JF, Wilcox CM, Peter S. Utility of double-balloon </w:t>
      </w:r>
      <w:proofErr w:type="spellStart"/>
      <w:r w:rsidRPr="002311A9">
        <w:rPr>
          <w:rFonts w:ascii="Book Antiqua" w:eastAsia="宋体" w:hAnsi="Book Antiqua" w:cs="宋体"/>
          <w:lang w:eastAsia="zh-CN"/>
        </w:rPr>
        <w:t>enteroscopy</w:t>
      </w:r>
      <w:proofErr w:type="spellEnd"/>
      <w:r w:rsidRPr="002311A9">
        <w:rPr>
          <w:rFonts w:ascii="Book Antiqua" w:eastAsia="宋体" w:hAnsi="Book Antiqua" w:cs="宋体"/>
          <w:lang w:eastAsia="zh-CN"/>
        </w:rPr>
        <w:t xml:space="preserve"> in patients with left ventricular assist devices and obscure overt gastrointestinal bleeding. </w:t>
      </w:r>
      <w:r w:rsidRPr="002311A9">
        <w:rPr>
          <w:rFonts w:ascii="Book Antiqua" w:eastAsia="宋体" w:hAnsi="Book Antiqua" w:cs="宋体"/>
          <w:i/>
          <w:iCs/>
          <w:lang w:eastAsia="zh-CN"/>
        </w:rPr>
        <w:t>Endoscopy</w:t>
      </w:r>
      <w:r w:rsidRPr="002311A9">
        <w:rPr>
          <w:rFonts w:ascii="Book Antiqua" w:eastAsia="宋体" w:hAnsi="Book Antiqua" w:cs="宋体"/>
          <w:lang w:eastAsia="zh-CN"/>
        </w:rPr>
        <w:t> 2014; </w:t>
      </w:r>
      <w:r w:rsidRPr="002311A9">
        <w:rPr>
          <w:rFonts w:ascii="Book Antiqua" w:eastAsia="宋体" w:hAnsi="Book Antiqua" w:cs="宋体"/>
          <w:b/>
          <w:bCs/>
          <w:lang w:eastAsia="zh-CN"/>
        </w:rPr>
        <w:t>46</w:t>
      </w:r>
      <w:r w:rsidRPr="002311A9">
        <w:rPr>
          <w:rFonts w:ascii="Book Antiqua" w:eastAsia="宋体" w:hAnsi="Book Antiqua" w:cs="宋体"/>
          <w:lang w:eastAsia="zh-CN"/>
        </w:rPr>
        <w:t>: 986-991 [PMID: 25290096 DOI: 10.1055/s-0034-1377512]</w:t>
      </w:r>
    </w:p>
    <w:p w14:paraId="4F071316" w14:textId="77777777" w:rsidR="002311A9" w:rsidRPr="002311A9" w:rsidRDefault="002311A9" w:rsidP="003A4C57">
      <w:pPr>
        <w:snapToGrid w:val="0"/>
        <w:spacing w:line="360" w:lineRule="auto"/>
        <w:jc w:val="both"/>
        <w:rPr>
          <w:rFonts w:ascii="Book Antiqua" w:eastAsia="宋体" w:hAnsi="Book Antiqua" w:cs="宋体"/>
          <w:lang w:eastAsia="zh-CN"/>
        </w:rPr>
      </w:pPr>
      <w:r w:rsidRPr="002311A9">
        <w:rPr>
          <w:rFonts w:ascii="Book Antiqua" w:eastAsia="宋体" w:hAnsi="Book Antiqua" w:cs="宋体"/>
          <w:lang w:eastAsia="zh-CN"/>
        </w:rPr>
        <w:t>31 </w:t>
      </w:r>
      <w:proofErr w:type="spellStart"/>
      <w:r w:rsidRPr="002311A9">
        <w:rPr>
          <w:rFonts w:ascii="Book Antiqua" w:eastAsia="宋体" w:hAnsi="Book Antiqua" w:cs="宋体"/>
          <w:b/>
          <w:bCs/>
          <w:lang w:eastAsia="zh-CN"/>
        </w:rPr>
        <w:t>Kushnir</w:t>
      </w:r>
      <w:proofErr w:type="spellEnd"/>
      <w:r w:rsidRPr="002311A9">
        <w:rPr>
          <w:rFonts w:ascii="Book Antiqua" w:eastAsia="宋体" w:hAnsi="Book Antiqua" w:cs="宋体"/>
          <w:b/>
          <w:bCs/>
          <w:lang w:eastAsia="zh-CN"/>
        </w:rPr>
        <w:t xml:space="preserve"> VM</w:t>
      </w:r>
      <w:r w:rsidRPr="002311A9">
        <w:rPr>
          <w:rFonts w:ascii="Book Antiqua" w:eastAsia="宋体" w:hAnsi="Book Antiqua" w:cs="宋体"/>
          <w:lang w:eastAsia="zh-CN"/>
        </w:rPr>
        <w:t xml:space="preserve">, Tang M, Goodwin J, Hollander TG, </w:t>
      </w:r>
      <w:proofErr w:type="spellStart"/>
      <w:r w:rsidRPr="002311A9">
        <w:rPr>
          <w:rFonts w:ascii="Book Antiqua" w:eastAsia="宋体" w:hAnsi="Book Antiqua" w:cs="宋体"/>
          <w:lang w:eastAsia="zh-CN"/>
        </w:rPr>
        <w:t>Hovis</w:t>
      </w:r>
      <w:proofErr w:type="spellEnd"/>
      <w:r w:rsidRPr="002311A9">
        <w:rPr>
          <w:rFonts w:ascii="Book Antiqua" w:eastAsia="宋体" w:hAnsi="Book Antiqua" w:cs="宋体"/>
          <w:lang w:eastAsia="zh-CN"/>
        </w:rPr>
        <w:t xml:space="preserve"> CE, </w:t>
      </w:r>
      <w:proofErr w:type="spellStart"/>
      <w:r w:rsidRPr="002311A9">
        <w:rPr>
          <w:rFonts w:ascii="Book Antiqua" w:eastAsia="宋体" w:hAnsi="Book Antiqua" w:cs="宋体"/>
          <w:lang w:eastAsia="zh-CN"/>
        </w:rPr>
        <w:t>Murad</w:t>
      </w:r>
      <w:proofErr w:type="spellEnd"/>
      <w:r w:rsidRPr="002311A9">
        <w:rPr>
          <w:rFonts w:ascii="Book Antiqua" w:eastAsia="宋体" w:hAnsi="Book Antiqua" w:cs="宋体"/>
          <w:lang w:eastAsia="zh-CN"/>
        </w:rPr>
        <w:t xml:space="preserve"> FM, </w:t>
      </w:r>
      <w:proofErr w:type="spellStart"/>
      <w:r w:rsidRPr="002311A9">
        <w:rPr>
          <w:rFonts w:ascii="Book Antiqua" w:eastAsia="宋体" w:hAnsi="Book Antiqua" w:cs="宋体"/>
          <w:lang w:eastAsia="zh-CN"/>
        </w:rPr>
        <w:t>Mullady</w:t>
      </w:r>
      <w:proofErr w:type="spellEnd"/>
      <w:r w:rsidRPr="002311A9">
        <w:rPr>
          <w:rFonts w:ascii="Book Antiqua" w:eastAsia="宋体" w:hAnsi="Book Antiqua" w:cs="宋体"/>
          <w:lang w:eastAsia="zh-CN"/>
        </w:rPr>
        <w:t xml:space="preserve"> DK, </w:t>
      </w:r>
      <w:proofErr w:type="spellStart"/>
      <w:r w:rsidRPr="002311A9">
        <w:rPr>
          <w:rFonts w:ascii="Book Antiqua" w:eastAsia="宋体" w:hAnsi="Book Antiqua" w:cs="宋体"/>
          <w:lang w:eastAsia="zh-CN"/>
        </w:rPr>
        <w:t>Azar</w:t>
      </w:r>
      <w:proofErr w:type="spellEnd"/>
      <w:r w:rsidRPr="002311A9">
        <w:rPr>
          <w:rFonts w:ascii="Book Antiqua" w:eastAsia="宋体" w:hAnsi="Book Antiqua" w:cs="宋体"/>
          <w:lang w:eastAsia="zh-CN"/>
        </w:rPr>
        <w:t xml:space="preserve"> RR, </w:t>
      </w:r>
      <w:proofErr w:type="spellStart"/>
      <w:r w:rsidRPr="002311A9">
        <w:rPr>
          <w:rFonts w:ascii="Book Antiqua" w:eastAsia="宋体" w:hAnsi="Book Antiqua" w:cs="宋体"/>
          <w:lang w:eastAsia="zh-CN"/>
        </w:rPr>
        <w:t>Jonnalagadda</w:t>
      </w:r>
      <w:proofErr w:type="spellEnd"/>
      <w:r w:rsidRPr="002311A9">
        <w:rPr>
          <w:rFonts w:ascii="Book Antiqua" w:eastAsia="宋体" w:hAnsi="Book Antiqua" w:cs="宋体"/>
          <w:lang w:eastAsia="zh-CN"/>
        </w:rPr>
        <w:t xml:space="preserve"> SS, Early DS, </w:t>
      </w:r>
      <w:proofErr w:type="spellStart"/>
      <w:r w:rsidRPr="002311A9">
        <w:rPr>
          <w:rFonts w:ascii="Book Antiqua" w:eastAsia="宋体" w:hAnsi="Book Antiqua" w:cs="宋体"/>
          <w:lang w:eastAsia="zh-CN"/>
        </w:rPr>
        <w:t>Edmundowiz</w:t>
      </w:r>
      <w:proofErr w:type="spellEnd"/>
      <w:r w:rsidRPr="002311A9">
        <w:rPr>
          <w:rFonts w:ascii="Book Antiqua" w:eastAsia="宋体" w:hAnsi="Book Antiqua" w:cs="宋体"/>
          <w:lang w:eastAsia="zh-CN"/>
        </w:rPr>
        <w:t xml:space="preserve"> SA, Chen CH. Long-term outcomes after single-balloon </w:t>
      </w:r>
      <w:proofErr w:type="spellStart"/>
      <w:r w:rsidRPr="002311A9">
        <w:rPr>
          <w:rFonts w:ascii="Book Antiqua" w:eastAsia="宋体" w:hAnsi="Book Antiqua" w:cs="宋体"/>
          <w:lang w:eastAsia="zh-CN"/>
        </w:rPr>
        <w:t>enteroscopy</w:t>
      </w:r>
      <w:proofErr w:type="spellEnd"/>
      <w:r w:rsidRPr="002311A9">
        <w:rPr>
          <w:rFonts w:ascii="Book Antiqua" w:eastAsia="宋体" w:hAnsi="Book Antiqua" w:cs="宋体"/>
          <w:lang w:eastAsia="zh-CN"/>
        </w:rPr>
        <w:t xml:space="preserve"> in patients with obscure gastrointestinal bleeding. </w:t>
      </w:r>
      <w:r w:rsidRPr="002311A9">
        <w:rPr>
          <w:rFonts w:ascii="Book Antiqua" w:eastAsia="宋体" w:hAnsi="Book Antiqua" w:cs="宋体"/>
          <w:i/>
          <w:iCs/>
          <w:lang w:eastAsia="zh-CN"/>
        </w:rPr>
        <w:t xml:space="preserve">Dig Dis </w:t>
      </w:r>
      <w:proofErr w:type="spellStart"/>
      <w:r w:rsidRPr="002311A9">
        <w:rPr>
          <w:rFonts w:ascii="Book Antiqua" w:eastAsia="宋体" w:hAnsi="Book Antiqua" w:cs="宋体"/>
          <w:i/>
          <w:iCs/>
          <w:lang w:eastAsia="zh-CN"/>
        </w:rPr>
        <w:t>Sci</w:t>
      </w:r>
      <w:proofErr w:type="spellEnd"/>
      <w:r w:rsidRPr="002311A9">
        <w:rPr>
          <w:rFonts w:ascii="Book Antiqua" w:eastAsia="宋体" w:hAnsi="Book Antiqua" w:cs="宋体"/>
          <w:lang w:eastAsia="zh-CN"/>
        </w:rPr>
        <w:t> 2013; </w:t>
      </w:r>
      <w:r w:rsidRPr="002311A9">
        <w:rPr>
          <w:rFonts w:ascii="Book Antiqua" w:eastAsia="宋体" w:hAnsi="Book Antiqua" w:cs="宋体"/>
          <w:b/>
          <w:bCs/>
          <w:lang w:eastAsia="zh-CN"/>
        </w:rPr>
        <w:t>58</w:t>
      </w:r>
      <w:r w:rsidRPr="002311A9">
        <w:rPr>
          <w:rFonts w:ascii="Book Antiqua" w:eastAsia="宋体" w:hAnsi="Book Antiqua" w:cs="宋体"/>
          <w:lang w:eastAsia="zh-CN"/>
        </w:rPr>
        <w:t>: 2572-2579 [PMID: 23430372 DOI: 10.1007/s10620-013-2588-y]</w:t>
      </w:r>
    </w:p>
    <w:p w14:paraId="5D741512" w14:textId="77777777" w:rsidR="002311A9" w:rsidRPr="002311A9" w:rsidRDefault="002311A9" w:rsidP="003A4C57">
      <w:pPr>
        <w:snapToGrid w:val="0"/>
        <w:spacing w:line="360" w:lineRule="auto"/>
        <w:jc w:val="both"/>
        <w:rPr>
          <w:rFonts w:ascii="Book Antiqua" w:eastAsia="宋体" w:hAnsi="Book Antiqua" w:cs="宋体"/>
          <w:lang w:eastAsia="zh-CN"/>
        </w:rPr>
      </w:pPr>
      <w:r w:rsidRPr="002311A9">
        <w:rPr>
          <w:rFonts w:ascii="Book Antiqua" w:eastAsia="宋体" w:hAnsi="Book Antiqua" w:cs="宋体"/>
          <w:lang w:eastAsia="zh-CN"/>
        </w:rPr>
        <w:t>32 </w:t>
      </w:r>
      <w:r w:rsidRPr="002311A9">
        <w:rPr>
          <w:rFonts w:ascii="Book Antiqua" w:eastAsia="宋体" w:hAnsi="Book Antiqua" w:cs="宋体"/>
          <w:b/>
          <w:bCs/>
          <w:lang w:eastAsia="zh-CN"/>
        </w:rPr>
        <w:t>Draper K</w:t>
      </w:r>
      <w:r w:rsidRPr="002311A9">
        <w:rPr>
          <w:rFonts w:ascii="Book Antiqua" w:eastAsia="宋体" w:hAnsi="Book Antiqua" w:cs="宋体"/>
          <w:lang w:eastAsia="zh-CN"/>
        </w:rPr>
        <w:t xml:space="preserve">, Kale P, Martin B, Cordero K, Ha R, Banerjee D. Thalidomide for treatment of gastrointestinal </w:t>
      </w:r>
      <w:proofErr w:type="spellStart"/>
      <w:r w:rsidRPr="002311A9">
        <w:rPr>
          <w:rFonts w:ascii="Book Antiqua" w:eastAsia="宋体" w:hAnsi="Book Antiqua" w:cs="宋体"/>
          <w:lang w:eastAsia="zh-CN"/>
        </w:rPr>
        <w:t>angiodysplasia</w:t>
      </w:r>
      <w:proofErr w:type="spellEnd"/>
      <w:r w:rsidRPr="002311A9">
        <w:rPr>
          <w:rFonts w:ascii="Book Antiqua" w:eastAsia="宋体" w:hAnsi="Book Antiqua" w:cs="宋体"/>
          <w:lang w:eastAsia="zh-CN"/>
        </w:rPr>
        <w:t xml:space="preserve"> in patients with left ventricular assist devices: case series and treatment protocol. </w:t>
      </w:r>
      <w:r w:rsidRPr="002311A9">
        <w:rPr>
          <w:rFonts w:ascii="Book Antiqua" w:eastAsia="宋体" w:hAnsi="Book Antiqua" w:cs="宋体"/>
          <w:i/>
          <w:iCs/>
          <w:lang w:eastAsia="zh-CN"/>
        </w:rPr>
        <w:t>J Heart Lung Transplant</w:t>
      </w:r>
      <w:r w:rsidRPr="002311A9">
        <w:rPr>
          <w:rFonts w:ascii="Book Antiqua" w:eastAsia="宋体" w:hAnsi="Book Antiqua" w:cs="宋体" w:hint="eastAsia"/>
          <w:lang w:eastAsia="zh-CN"/>
        </w:rPr>
        <w:t xml:space="preserve"> </w:t>
      </w:r>
      <w:r w:rsidRPr="002311A9">
        <w:rPr>
          <w:rFonts w:ascii="Book Antiqua" w:eastAsia="宋体" w:hAnsi="Book Antiqua" w:cs="宋体"/>
          <w:lang w:eastAsia="zh-CN"/>
        </w:rPr>
        <w:t>2015;</w:t>
      </w:r>
      <w:r w:rsidRPr="002311A9">
        <w:rPr>
          <w:rFonts w:ascii="Book Antiqua" w:eastAsia="宋体" w:hAnsi="Book Antiqua" w:cs="宋体" w:hint="eastAsia"/>
          <w:lang w:eastAsia="zh-CN"/>
        </w:rPr>
        <w:t xml:space="preserve"> </w:t>
      </w:r>
      <w:r w:rsidRPr="002311A9">
        <w:rPr>
          <w:rFonts w:ascii="Book Antiqua" w:eastAsia="宋体" w:hAnsi="Book Antiqua" w:cs="宋体"/>
          <w:b/>
          <w:bCs/>
          <w:lang w:eastAsia="zh-CN"/>
        </w:rPr>
        <w:t>34</w:t>
      </w:r>
      <w:r w:rsidRPr="002311A9">
        <w:rPr>
          <w:rFonts w:ascii="Book Antiqua" w:eastAsia="宋体" w:hAnsi="Book Antiqua" w:cs="宋体"/>
          <w:lang w:eastAsia="zh-CN"/>
        </w:rPr>
        <w:t>:</w:t>
      </w:r>
      <w:r w:rsidRPr="002311A9">
        <w:rPr>
          <w:rFonts w:ascii="Book Antiqua" w:eastAsia="宋体" w:hAnsi="Book Antiqua" w:cs="宋体" w:hint="eastAsia"/>
          <w:lang w:eastAsia="zh-CN"/>
        </w:rPr>
        <w:t xml:space="preserve"> </w:t>
      </w:r>
      <w:r w:rsidRPr="002311A9">
        <w:rPr>
          <w:rFonts w:ascii="Book Antiqua" w:eastAsia="宋体" w:hAnsi="Book Antiqua" w:cs="宋体"/>
          <w:lang w:eastAsia="zh-CN"/>
        </w:rPr>
        <w:t>132-134 [PMID: 25447569 DOI: 10.1016/j.healun.2014.09.013]</w:t>
      </w:r>
    </w:p>
    <w:p w14:paraId="49594AD3" w14:textId="77777777" w:rsidR="002311A9" w:rsidRPr="002311A9" w:rsidRDefault="002311A9" w:rsidP="003A4C57">
      <w:pPr>
        <w:snapToGrid w:val="0"/>
        <w:spacing w:line="360" w:lineRule="auto"/>
        <w:jc w:val="both"/>
        <w:rPr>
          <w:rFonts w:ascii="Book Antiqua" w:eastAsia="宋体" w:hAnsi="Book Antiqua" w:cs="宋体"/>
          <w:lang w:eastAsia="zh-CN"/>
        </w:rPr>
      </w:pPr>
      <w:r w:rsidRPr="002311A9">
        <w:rPr>
          <w:rFonts w:ascii="Book Antiqua" w:eastAsia="宋体" w:hAnsi="Book Antiqua" w:cs="宋体"/>
          <w:lang w:eastAsia="zh-CN"/>
        </w:rPr>
        <w:t>33 </w:t>
      </w:r>
      <w:proofErr w:type="spellStart"/>
      <w:r w:rsidRPr="002311A9">
        <w:rPr>
          <w:rFonts w:ascii="Book Antiqua" w:eastAsia="宋体" w:hAnsi="Book Antiqua" w:cs="宋体"/>
          <w:b/>
          <w:bCs/>
          <w:lang w:eastAsia="zh-CN"/>
        </w:rPr>
        <w:t>Loyaga-Rendon</w:t>
      </w:r>
      <w:proofErr w:type="spellEnd"/>
      <w:r w:rsidRPr="002311A9">
        <w:rPr>
          <w:rFonts w:ascii="Book Antiqua" w:eastAsia="宋体" w:hAnsi="Book Antiqua" w:cs="宋体"/>
          <w:b/>
          <w:bCs/>
          <w:lang w:eastAsia="zh-CN"/>
        </w:rPr>
        <w:t xml:space="preserve"> RY</w:t>
      </w:r>
      <w:r w:rsidRPr="002311A9">
        <w:rPr>
          <w:rFonts w:ascii="Book Antiqua" w:eastAsia="宋体" w:hAnsi="Book Antiqua" w:cs="宋体"/>
          <w:lang w:eastAsia="zh-CN"/>
        </w:rPr>
        <w:t xml:space="preserve">, </w:t>
      </w:r>
      <w:proofErr w:type="spellStart"/>
      <w:r w:rsidRPr="002311A9">
        <w:rPr>
          <w:rFonts w:ascii="Book Antiqua" w:eastAsia="宋体" w:hAnsi="Book Antiqua" w:cs="宋体"/>
          <w:lang w:eastAsia="zh-CN"/>
        </w:rPr>
        <w:t>Hashim</w:t>
      </w:r>
      <w:proofErr w:type="spellEnd"/>
      <w:r w:rsidRPr="002311A9">
        <w:rPr>
          <w:rFonts w:ascii="Book Antiqua" w:eastAsia="宋体" w:hAnsi="Book Antiqua" w:cs="宋体"/>
          <w:lang w:eastAsia="zh-CN"/>
        </w:rPr>
        <w:t xml:space="preserve"> T, </w:t>
      </w:r>
      <w:proofErr w:type="spellStart"/>
      <w:r w:rsidRPr="002311A9">
        <w:rPr>
          <w:rFonts w:ascii="Book Antiqua" w:eastAsia="宋体" w:hAnsi="Book Antiqua" w:cs="宋体"/>
          <w:lang w:eastAsia="zh-CN"/>
        </w:rPr>
        <w:t>Tallaj</w:t>
      </w:r>
      <w:proofErr w:type="spellEnd"/>
      <w:r w:rsidRPr="002311A9">
        <w:rPr>
          <w:rFonts w:ascii="Book Antiqua" w:eastAsia="宋体" w:hAnsi="Book Antiqua" w:cs="宋体"/>
          <w:lang w:eastAsia="zh-CN"/>
        </w:rPr>
        <w:t xml:space="preserve"> JA, </w:t>
      </w:r>
      <w:proofErr w:type="spellStart"/>
      <w:r w:rsidRPr="002311A9">
        <w:rPr>
          <w:rFonts w:ascii="Book Antiqua" w:eastAsia="宋体" w:hAnsi="Book Antiqua" w:cs="宋体"/>
          <w:lang w:eastAsia="zh-CN"/>
        </w:rPr>
        <w:t>Acharya</w:t>
      </w:r>
      <w:proofErr w:type="spellEnd"/>
      <w:r w:rsidRPr="002311A9">
        <w:rPr>
          <w:rFonts w:ascii="Book Antiqua" w:eastAsia="宋体" w:hAnsi="Book Antiqua" w:cs="宋体"/>
          <w:lang w:eastAsia="zh-CN"/>
        </w:rPr>
        <w:t xml:space="preserve"> D, Holman W, </w:t>
      </w:r>
      <w:proofErr w:type="spellStart"/>
      <w:r w:rsidRPr="002311A9">
        <w:rPr>
          <w:rFonts w:ascii="Book Antiqua" w:eastAsia="宋体" w:hAnsi="Book Antiqua" w:cs="宋体"/>
          <w:lang w:eastAsia="zh-CN"/>
        </w:rPr>
        <w:t>Kirklin</w:t>
      </w:r>
      <w:proofErr w:type="spellEnd"/>
      <w:r w:rsidRPr="002311A9">
        <w:rPr>
          <w:rFonts w:ascii="Book Antiqua" w:eastAsia="宋体" w:hAnsi="Book Antiqua" w:cs="宋体"/>
          <w:lang w:eastAsia="zh-CN"/>
        </w:rPr>
        <w:t xml:space="preserve"> J, </w:t>
      </w:r>
      <w:proofErr w:type="spellStart"/>
      <w:r w:rsidRPr="002311A9">
        <w:rPr>
          <w:rFonts w:ascii="Book Antiqua" w:eastAsia="宋体" w:hAnsi="Book Antiqua" w:cs="宋体"/>
          <w:lang w:eastAsia="zh-CN"/>
        </w:rPr>
        <w:t>Pamboukian</w:t>
      </w:r>
      <w:proofErr w:type="spellEnd"/>
      <w:r w:rsidRPr="002311A9">
        <w:rPr>
          <w:rFonts w:ascii="Book Antiqua" w:eastAsia="宋体" w:hAnsi="Book Antiqua" w:cs="宋体"/>
          <w:lang w:eastAsia="zh-CN"/>
        </w:rPr>
        <w:t xml:space="preserve"> SV. </w:t>
      </w:r>
      <w:proofErr w:type="spellStart"/>
      <w:r w:rsidRPr="002311A9">
        <w:rPr>
          <w:rFonts w:ascii="Book Antiqua" w:eastAsia="宋体" w:hAnsi="Book Antiqua" w:cs="宋体"/>
          <w:lang w:eastAsia="zh-CN"/>
        </w:rPr>
        <w:t>Octreotide</w:t>
      </w:r>
      <w:proofErr w:type="spellEnd"/>
      <w:r w:rsidRPr="002311A9">
        <w:rPr>
          <w:rFonts w:ascii="Book Antiqua" w:eastAsia="宋体" w:hAnsi="Book Antiqua" w:cs="宋体"/>
          <w:lang w:eastAsia="zh-CN"/>
        </w:rPr>
        <w:t xml:space="preserve"> in the management of recurrent gastrointestinal bleed in patients supported by continuous flow left ventricular assist devices.</w:t>
      </w:r>
      <w:r w:rsidRPr="002311A9">
        <w:rPr>
          <w:rFonts w:ascii="Book Antiqua" w:eastAsia="宋体" w:hAnsi="Book Antiqua" w:cs="宋体" w:hint="eastAsia"/>
          <w:lang w:eastAsia="zh-CN"/>
        </w:rPr>
        <w:t xml:space="preserve"> </w:t>
      </w:r>
      <w:r w:rsidRPr="002311A9">
        <w:rPr>
          <w:rFonts w:ascii="Book Antiqua" w:eastAsia="宋体" w:hAnsi="Book Antiqua" w:cs="宋体"/>
          <w:i/>
          <w:iCs/>
          <w:lang w:eastAsia="zh-CN"/>
        </w:rPr>
        <w:t>ASAIO J</w:t>
      </w:r>
      <w:r w:rsidRPr="002311A9">
        <w:rPr>
          <w:rFonts w:ascii="Book Antiqua" w:eastAsia="宋体" w:hAnsi="Book Antiqua" w:cs="宋体" w:hint="eastAsia"/>
          <w:lang w:eastAsia="zh-CN"/>
        </w:rPr>
        <w:t xml:space="preserve"> 2015</w:t>
      </w:r>
      <w:r w:rsidRPr="002311A9">
        <w:rPr>
          <w:rFonts w:ascii="Book Antiqua" w:eastAsia="宋体" w:hAnsi="Book Antiqua" w:cs="宋体"/>
          <w:lang w:eastAsia="zh-CN"/>
        </w:rPr>
        <w:t>;</w:t>
      </w:r>
      <w:r w:rsidRPr="002311A9">
        <w:rPr>
          <w:rFonts w:ascii="Book Antiqua" w:eastAsia="宋体" w:hAnsi="Book Antiqua" w:cs="宋体" w:hint="eastAsia"/>
          <w:lang w:eastAsia="zh-CN"/>
        </w:rPr>
        <w:t xml:space="preserve"> </w:t>
      </w:r>
      <w:r w:rsidRPr="002311A9">
        <w:rPr>
          <w:rFonts w:ascii="Book Antiqua" w:eastAsia="宋体" w:hAnsi="Book Antiqua" w:cs="宋体"/>
          <w:b/>
          <w:bCs/>
          <w:lang w:eastAsia="zh-CN"/>
        </w:rPr>
        <w:t>61</w:t>
      </w:r>
      <w:r w:rsidRPr="002311A9">
        <w:rPr>
          <w:rFonts w:ascii="Book Antiqua" w:eastAsia="宋体" w:hAnsi="Book Antiqua" w:cs="宋体"/>
          <w:lang w:eastAsia="zh-CN"/>
        </w:rPr>
        <w:t>: 107-109 [PMID: 25232774 DOI: 10.1097/MAT.0000000000000143]</w:t>
      </w:r>
    </w:p>
    <w:p w14:paraId="01986117" w14:textId="77777777" w:rsidR="002311A9" w:rsidRPr="002311A9" w:rsidRDefault="002311A9" w:rsidP="003A4C57">
      <w:pPr>
        <w:snapToGrid w:val="0"/>
        <w:spacing w:line="360" w:lineRule="auto"/>
        <w:jc w:val="both"/>
        <w:rPr>
          <w:rFonts w:ascii="Book Antiqua" w:eastAsia="宋体" w:hAnsi="Book Antiqua" w:cs="宋体"/>
          <w:lang w:eastAsia="zh-CN"/>
        </w:rPr>
      </w:pPr>
      <w:r w:rsidRPr="002311A9">
        <w:rPr>
          <w:rFonts w:ascii="Book Antiqua" w:eastAsia="宋体" w:hAnsi="Book Antiqua" w:cs="宋体"/>
          <w:lang w:eastAsia="zh-CN"/>
        </w:rPr>
        <w:t>34 </w:t>
      </w:r>
      <w:r w:rsidRPr="002311A9">
        <w:rPr>
          <w:rFonts w:ascii="Book Antiqua" w:eastAsia="宋体" w:hAnsi="Book Antiqua" w:cs="宋体"/>
          <w:b/>
          <w:bCs/>
          <w:lang w:eastAsia="zh-CN"/>
        </w:rPr>
        <w:t>Morgan JA</w:t>
      </w:r>
      <w:r w:rsidRPr="002311A9">
        <w:rPr>
          <w:rFonts w:ascii="Book Antiqua" w:eastAsia="宋体" w:hAnsi="Book Antiqua" w:cs="宋体"/>
          <w:lang w:eastAsia="zh-CN"/>
        </w:rPr>
        <w:t xml:space="preserve">, </w:t>
      </w:r>
      <w:proofErr w:type="spellStart"/>
      <w:r w:rsidRPr="002311A9">
        <w:rPr>
          <w:rFonts w:ascii="Book Antiqua" w:eastAsia="宋体" w:hAnsi="Book Antiqua" w:cs="宋体"/>
          <w:lang w:eastAsia="zh-CN"/>
        </w:rPr>
        <w:t>Paone</w:t>
      </w:r>
      <w:proofErr w:type="spellEnd"/>
      <w:r w:rsidRPr="002311A9">
        <w:rPr>
          <w:rFonts w:ascii="Book Antiqua" w:eastAsia="宋体" w:hAnsi="Book Antiqua" w:cs="宋体"/>
          <w:lang w:eastAsia="zh-CN"/>
        </w:rPr>
        <w:t xml:space="preserve"> G, </w:t>
      </w:r>
      <w:proofErr w:type="spellStart"/>
      <w:r w:rsidRPr="002311A9">
        <w:rPr>
          <w:rFonts w:ascii="Book Antiqua" w:eastAsia="宋体" w:hAnsi="Book Antiqua" w:cs="宋体"/>
          <w:lang w:eastAsia="zh-CN"/>
        </w:rPr>
        <w:t>Nemeh</w:t>
      </w:r>
      <w:proofErr w:type="spellEnd"/>
      <w:r w:rsidRPr="002311A9">
        <w:rPr>
          <w:rFonts w:ascii="Book Antiqua" w:eastAsia="宋体" w:hAnsi="Book Antiqua" w:cs="宋体"/>
          <w:lang w:eastAsia="zh-CN"/>
        </w:rPr>
        <w:t xml:space="preserve"> HW, Henry SE, Patel R, </w:t>
      </w:r>
      <w:proofErr w:type="spellStart"/>
      <w:r w:rsidRPr="002311A9">
        <w:rPr>
          <w:rFonts w:ascii="Book Antiqua" w:eastAsia="宋体" w:hAnsi="Book Antiqua" w:cs="宋体"/>
          <w:lang w:eastAsia="zh-CN"/>
        </w:rPr>
        <w:t>Vavra</w:t>
      </w:r>
      <w:proofErr w:type="spellEnd"/>
      <w:r w:rsidRPr="002311A9">
        <w:rPr>
          <w:rFonts w:ascii="Book Antiqua" w:eastAsia="宋体" w:hAnsi="Book Antiqua" w:cs="宋体"/>
          <w:lang w:eastAsia="zh-CN"/>
        </w:rPr>
        <w:t xml:space="preserve"> J, Williams CT, </w:t>
      </w:r>
      <w:proofErr w:type="spellStart"/>
      <w:r w:rsidRPr="002311A9">
        <w:rPr>
          <w:rFonts w:ascii="Book Antiqua" w:eastAsia="宋体" w:hAnsi="Book Antiqua" w:cs="宋体"/>
          <w:lang w:eastAsia="zh-CN"/>
        </w:rPr>
        <w:t>Lanfear</w:t>
      </w:r>
      <w:proofErr w:type="spellEnd"/>
      <w:r w:rsidRPr="002311A9">
        <w:rPr>
          <w:rFonts w:ascii="Book Antiqua" w:eastAsia="宋体" w:hAnsi="Book Antiqua" w:cs="宋体"/>
          <w:lang w:eastAsia="zh-CN"/>
        </w:rPr>
        <w:t xml:space="preserve"> DE, </w:t>
      </w:r>
      <w:proofErr w:type="spellStart"/>
      <w:r w:rsidRPr="002311A9">
        <w:rPr>
          <w:rFonts w:ascii="Book Antiqua" w:eastAsia="宋体" w:hAnsi="Book Antiqua" w:cs="宋体"/>
          <w:lang w:eastAsia="zh-CN"/>
        </w:rPr>
        <w:t>Tita</w:t>
      </w:r>
      <w:proofErr w:type="spellEnd"/>
      <w:r w:rsidRPr="002311A9">
        <w:rPr>
          <w:rFonts w:ascii="Book Antiqua" w:eastAsia="宋体" w:hAnsi="Book Antiqua" w:cs="宋体"/>
          <w:lang w:eastAsia="zh-CN"/>
        </w:rPr>
        <w:t xml:space="preserve"> C, Brewer RJ. Gastrointestinal bleeding with the </w:t>
      </w:r>
      <w:proofErr w:type="spellStart"/>
      <w:r w:rsidRPr="002311A9">
        <w:rPr>
          <w:rFonts w:ascii="Book Antiqua" w:eastAsia="宋体" w:hAnsi="Book Antiqua" w:cs="宋体"/>
          <w:lang w:eastAsia="zh-CN"/>
        </w:rPr>
        <w:t>HeartMate</w:t>
      </w:r>
      <w:proofErr w:type="spellEnd"/>
      <w:r w:rsidRPr="002311A9">
        <w:rPr>
          <w:rFonts w:ascii="Book Antiqua" w:eastAsia="宋体" w:hAnsi="Book Antiqua" w:cs="宋体"/>
          <w:lang w:eastAsia="zh-CN"/>
        </w:rPr>
        <w:t xml:space="preserve"> II left ventricular assist device. </w:t>
      </w:r>
      <w:r w:rsidRPr="002311A9">
        <w:rPr>
          <w:rFonts w:ascii="Book Antiqua" w:eastAsia="宋体" w:hAnsi="Book Antiqua" w:cs="宋体"/>
          <w:i/>
          <w:iCs/>
          <w:lang w:eastAsia="zh-CN"/>
        </w:rPr>
        <w:t>J Heart Lung Transplant</w:t>
      </w:r>
      <w:r w:rsidRPr="002311A9">
        <w:rPr>
          <w:rFonts w:ascii="Book Antiqua" w:eastAsia="宋体" w:hAnsi="Book Antiqua" w:cs="宋体"/>
          <w:lang w:eastAsia="zh-CN"/>
        </w:rPr>
        <w:t> 2012; </w:t>
      </w:r>
      <w:r w:rsidRPr="002311A9">
        <w:rPr>
          <w:rFonts w:ascii="Book Antiqua" w:eastAsia="宋体" w:hAnsi="Book Antiqua" w:cs="宋体"/>
          <w:b/>
          <w:bCs/>
          <w:lang w:eastAsia="zh-CN"/>
        </w:rPr>
        <w:t>31</w:t>
      </w:r>
      <w:r w:rsidRPr="002311A9">
        <w:rPr>
          <w:rFonts w:ascii="Book Antiqua" w:eastAsia="宋体" w:hAnsi="Book Antiqua" w:cs="宋体"/>
          <w:lang w:eastAsia="zh-CN"/>
        </w:rPr>
        <w:t>: 715-718 [PMID: 22425231 DOI: 10.1016/j.healun.2012.02.015]</w:t>
      </w:r>
    </w:p>
    <w:p w14:paraId="4DD15A10" w14:textId="77777777" w:rsidR="002311A9" w:rsidRPr="002311A9" w:rsidRDefault="002311A9" w:rsidP="003A4C57">
      <w:pPr>
        <w:snapToGrid w:val="0"/>
        <w:spacing w:line="360" w:lineRule="auto"/>
        <w:jc w:val="both"/>
        <w:rPr>
          <w:rFonts w:ascii="Book Antiqua" w:eastAsia="宋体" w:hAnsi="Book Antiqua" w:cs="宋体"/>
          <w:lang w:eastAsia="zh-CN"/>
        </w:rPr>
      </w:pPr>
      <w:r w:rsidRPr="002311A9">
        <w:rPr>
          <w:rFonts w:ascii="Book Antiqua" w:eastAsia="宋体" w:hAnsi="Book Antiqua" w:cs="宋体"/>
          <w:lang w:eastAsia="zh-CN"/>
        </w:rPr>
        <w:t>35 </w:t>
      </w:r>
      <w:proofErr w:type="spellStart"/>
      <w:r w:rsidRPr="002311A9">
        <w:rPr>
          <w:rFonts w:ascii="Book Antiqua" w:eastAsia="宋体" w:hAnsi="Book Antiqua" w:cs="宋体"/>
          <w:b/>
          <w:bCs/>
          <w:lang w:eastAsia="zh-CN"/>
        </w:rPr>
        <w:t>Uriel</w:t>
      </w:r>
      <w:proofErr w:type="spellEnd"/>
      <w:r w:rsidRPr="002311A9">
        <w:rPr>
          <w:rFonts w:ascii="Book Antiqua" w:eastAsia="宋体" w:hAnsi="Book Antiqua" w:cs="宋体"/>
          <w:b/>
          <w:bCs/>
          <w:lang w:eastAsia="zh-CN"/>
        </w:rPr>
        <w:t xml:space="preserve"> N</w:t>
      </w:r>
      <w:r w:rsidRPr="002311A9">
        <w:rPr>
          <w:rFonts w:ascii="Book Antiqua" w:eastAsia="宋体" w:hAnsi="Book Antiqua" w:cs="宋体"/>
          <w:lang w:eastAsia="zh-CN"/>
        </w:rPr>
        <w:t xml:space="preserve">, Pak SW, </w:t>
      </w:r>
      <w:proofErr w:type="spellStart"/>
      <w:r w:rsidRPr="002311A9">
        <w:rPr>
          <w:rFonts w:ascii="Book Antiqua" w:eastAsia="宋体" w:hAnsi="Book Antiqua" w:cs="宋体"/>
          <w:lang w:eastAsia="zh-CN"/>
        </w:rPr>
        <w:t>Jorde</w:t>
      </w:r>
      <w:proofErr w:type="spellEnd"/>
      <w:r w:rsidRPr="002311A9">
        <w:rPr>
          <w:rFonts w:ascii="Book Antiqua" w:eastAsia="宋体" w:hAnsi="Book Antiqua" w:cs="宋体"/>
          <w:lang w:eastAsia="zh-CN"/>
        </w:rPr>
        <w:t xml:space="preserve"> UP, Jude B, </w:t>
      </w:r>
      <w:proofErr w:type="spellStart"/>
      <w:r w:rsidRPr="002311A9">
        <w:rPr>
          <w:rFonts w:ascii="Book Antiqua" w:eastAsia="宋体" w:hAnsi="Book Antiqua" w:cs="宋体"/>
          <w:lang w:eastAsia="zh-CN"/>
        </w:rPr>
        <w:t>Susen</w:t>
      </w:r>
      <w:proofErr w:type="spellEnd"/>
      <w:r w:rsidRPr="002311A9">
        <w:rPr>
          <w:rFonts w:ascii="Book Antiqua" w:eastAsia="宋体" w:hAnsi="Book Antiqua" w:cs="宋体"/>
          <w:lang w:eastAsia="zh-CN"/>
        </w:rPr>
        <w:t xml:space="preserve"> S, </w:t>
      </w:r>
      <w:proofErr w:type="spellStart"/>
      <w:r w:rsidRPr="002311A9">
        <w:rPr>
          <w:rFonts w:ascii="Book Antiqua" w:eastAsia="宋体" w:hAnsi="Book Antiqua" w:cs="宋体"/>
          <w:lang w:eastAsia="zh-CN"/>
        </w:rPr>
        <w:t>Vincentelli</w:t>
      </w:r>
      <w:proofErr w:type="spellEnd"/>
      <w:r w:rsidRPr="002311A9">
        <w:rPr>
          <w:rFonts w:ascii="Book Antiqua" w:eastAsia="宋体" w:hAnsi="Book Antiqua" w:cs="宋体"/>
          <w:lang w:eastAsia="zh-CN"/>
        </w:rPr>
        <w:t xml:space="preserve"> A, </w:t>
      </w:r>
      <w:proofErr w:type="spellStart"/>
      <w:r w:rsidRPr="002311A9">
        <w:rPr>
          <w:rFonts w:ascii="Book Antiqua" w:eastAsia="宋体" w:hAnsi="Book Antiqua" w:cs="宋体"/>
          <w:lang w:eastAsia="zh-CN"/>
        </w:rPr>
        <w:t>Ennezat</w:t>
      </w:r>
      <w:proofErr w:type="spellEnd"/>
      <w:r w:rsidRPr="002311A9">
        <w:rPr>
          <w:rFonts w:ascii="Book Antiqua" w:eastAsia="宋体" w:hAnsi="Book Antiqua" w:cs="宋体"/>
          <w:lang w:eastAsia="zh-CN"/>
        </w:rPr>
        <w:t xml:space="preserve"> PV, </w:t>
      </w:r>
      <w:proofErr w:type="spellStart"/>
      <w:r w:rsidRPr="002311A9">
        <w:rPr>
          <w:rFonts w:ascii="Book Antiqua" w:eastAsia="宋体" w:hAnsi="Book Antiqua" w:cs="宋体"/>
          <w:lang w:eastAsia="zh-CN"/>
        </w:rPr>
        <w:t>Cappleman</w:t>
      </w:r>
      <w:proofErr w:type="spellEnd"/>
      <w:r w:rsidRPr="002311A9">
        <w:rPr>
          <w:rFonts w:ascii="Book Antiqua" w:eastAsia="宋体" w:hAnsi="Book Antiqua" w:cs="宋体"/>
          <w:lang w:eastAsia="zh-CN"/>
        </w:rPr>
        <w:t xml:space="preserve"> S, Naka Y, Mancini D. Acquired von </w:t>
      </w:r>
      <w:proofErr w:type="spellStart"/>
      <w:r w:rsidRPr="002311A9">
        <w:rPr>
          <w:rFonts w:ascii="Book Antiqua" w:eastAsia="宋体" w:hAnsi="Book Antiqua" w:cs="宋体"/>
          <w:lang w:eastAsia="zh-CN"/>
        </w:rPr>
        <w:t>Willebrand</w:t>
      </w:r>
      <w:proofErr w:type="spellEnd"/>
      <w:r w:rsidRPr="002311A9">
        <w:rPr>
          <w:rFonts w:ascii="Book Antiqua" w:eastAsia="宋体" w:hAnsi="Book Antiqua" w:cs="宋体"/>
          <w:lang w:eastAsia="zh-CN"/>
        </w:rPr>
        <w:t xml:space="preserve"> syndrome after </w:t>
      </w:r>
      <w:r w:rsidRPr="002311A9">
        <w:rPr>
          <w:rFonts w:ascii="Book Antiqua" w:eastAsia="宋体" w:hAnsi="Book Antiqua" w:cs="宋体"/>
          <w:lang w:eastAsia="zh-CN"/>
        </w:rPr>
        <w:lastRenderedPageBreak/>
        <w:t>continuous-flow mechanical device support contributes to a high prevalence of bleeding during long-term support and at the time of transplantation. </w:t>
      </w:r>
      <w:r w:rsidRPr="002311A9">
        <w:rPr>
          <w:rFonts w:ascii="Book Antiqua" w:eastAsia="宋体" w:hAnsi="Book Antiqua" w:cs="宋体"/>
          <w:i/>
          <w:iCs/>
          <w:lang w:eastAsia="zh-CN"/>
        </w:rPr>
        <w:t xml:space="preserve">J Am </w:t>
      </w:r>
      <w:proofErr w:type="spellStart"/>
      <w:r w:rsidRPr="002311A9">
        <w:rPr>
          <w:rFonts w:ascii="Book Antiqua" w:eastAsia="宋体" w:hAnsi="Book Antiqua" w:cs="宋体"/>
          <w:i/>
          <w:iCs/>
          <w:lang w:eastAsia="zh-CN"/>
        </w:rPr>
        <w:t>Coll</w:t>
      </w:r>
      <w:proofErr w:type="spellEnd"/>
      <w:r w:rsidRPr="002311A9">
        <w:rPr>
          <w:rFonts w:ascii="Book Antiqua" w:eastAsia="宋体" w:hAnsi="Book Antiqua" w:cs="宋体"/>
          <w:i/>
          <w:iCs/>
          <w:lang w:eastAsia="zh-CN"/>
        </w:rPr>
        <w:t xml:space="preserve"> </w:t>
      </w:r>
      <w:proofErr w:type="spellStart"/>
      <w:r w:rsidRPr="002311A9">
        <w:rPr>
          <w:rFonts w:ascii="Book Antiqua" w:eastAsia="宋体" w:hAnsi="Book Antiqua" w:cs="宋体"/>
          <w:i/>
          <w:iCs/>
          <w:lang w:eastAsia="zh-CN"/>
        </w:rPr>
        <w:t>Cardiol</w:t>
      </w:r>
      <w:proofErr w:type="spellEnd"/>
      <w:r w:rsidRPr="002311A9">
        <w:rPr>
          <w:rFonts w:ascii="Book Antiqua" w:eastAsia="宋体" w:hAnsi="Book Antiqua" w:cs="宋体" w:hint="eastAsia"/>
          <w:lang w:eastAsia="zh-CN"/>
        </w:rPr>
        <w:t xml:space="preserve"> </w:t>
      </w:r>
      <w:r w:rsidRPr="002311A9">
        <w:rPr>
          <w:rFonts w:ascii="Book Antiqua" w:eastAsia="宋体" w:hAnsi="Book Antiqua" w:cs="宋体"/>
          <w:lang w:eastAsia="zh-CN"/>
        </w:rPr>
        <w:t>2010;</w:t>
      </w:r>
      <w:r w:rsidRPr="002311A9">
        <w:rPr>
          <w:rFonts w:ascii="Book Antiqua" w:eastAsia="宋体" w:hAnsi="Book Antiqua" w:cs="宋体" w:hint="eastAsia"/>
          <w:lang w:eastAsia="zh-CN"/>
        </w:rPr>
        <w:t xml:space="preserve"> </w:t>
      </w:r>
      <w:r w:rsidRPr="002311A9">
        <w:rPr>
          <w:rFonts w:ascii="Book Antiqua" w:eastAsia="宋体" w:hAnsi="Book Antiqua" w:cs="宋体"/>
          <w:b/>
          <w:bCs/>
          <w:lang w:eastAsia="zh-CN"/>
        </w:rPr>
        <w:t>56</w:t>
      </w:r>
      <w:r w:rsidRPr="002311A9">
        <w:rPr>
          <w:rFonts w:ascii="Book Antiqua" w:eastAsia="宋体" w:hAnsi="Book Antiqua" w:cs="宋体"/>
          <w:lang w:eastAsia="zh-CN"/>
        </w:rPr>
        <w:t>: 1207-1213 [PMID: 20598466 DOI: 10.1016/j.jacc.2010.05.016]</w:t>
      </w:r>
    </w:p>
    <w:p w14:paraId="7379062E" w14:textId="77777777" w:rsidR="002311A9" w:rsidRPr="002311A9" w:rsidRDefault="002311A9" w:rsidP="003A4C57">
      <w:pPr>
        <w:widowControl w:val="0"/>
        <w:snapToGrid w:val="0"/>
        <w:spacing w:line="360" w:lineRule="auto"/>
        <w:jc w:val="right"/>
        <w:rPr>
          <w:rFonts w:ascii="Book Antiqua" w:eastAsia="宋体" w:hAnsi="Book Antiqua" w:cs="Times New Roman"/>
          <w:kern w:val="2"/>
          <w:lang w:eastAsia="zh-CN"/>
        </w:rPr>
      </w:pPr>
      <w:bookmarkStart w:id="25" w:name="OLE_LINK51"/>
      <w:bookmarkStart w:id="26" w:name="OLE_LINK52"/>
      <w:bookmarkStart w:id="27" w:name="OLE_LINK120"/>
      <w:bookmarkStart w:id="28" w:name="OLE_LINK148"/>
      <w:bookmarkStart w:id="29" w:name="OLE_LINK72"/>
      <w:bookmarkStart w:id="30" w:name="OLE_LINK112"/>
      <w:bookmarkStart w:id="31" w:name="OLE_LINK320"/>
      <w:bookmarkStart w:id="32" w:name="OLE_LINK387"/>
      <w:bookmarkStart w:id="33" w:name="OLE_LINK183"/>
      <w:bookmarkStart w:id="34" w:name="OLE_LINK254"/>
      <w:bookmarkStart w:id="35" w:name="OLE_LINK149"/>
      <w:bookmarkStart w:id="36" w:name="OLE_LINK225"/>
      <w:bookmarkStart w:id="37" w:name="OLE_LINK207"/>
      <w:bookmarkStart w:id="38" w:name="OLE_LINK226"/>
      <w:bookmarkStart w:id="39" w:name="OLE_LINK212"/>
      <w:bookmarkStart w:id="40" w:name="OLE_LINK250"/>
      <w:bookmarkStart w:id="41" w:name="OLE_LINK281"/>
      <w:bookmarkStart w:id="42" w:name="OLE_LINK282"/>
      <w:bookmarkStart w:id="43" w:name="OLE_LINK313"/>
      <w:bookmarkStart w:id="44" w:name="OLE_LINK304"/>
      <w:bookmarkStart w:id="45" w:name="OLE_LINK321"/>
      <w:bookmarkStart w:id="46" w:name="OLE_LINK385"/>
      <w:bookmarkStart w:id="47" w:name="OLE_LINK400"/>
      <w:bookmarkStart w:id="48" w:name="OLE_LINK346"/>
      <w:bookmarkStart w:id="49" w:name="OLE_LINK371"/>
      <w:bookmarkStart w:id="50" w:name="OLE_LINK334"/>
      <w:bookmarkStart w:id="51" w:name="OLE_LINK1830"/>
      <w:bookmarkStart w:id="52" w:name="OLE_LINK457"/>
      <w:bookmarkStart w:id="53" w:name="OLE_LINK288"/>
      <w:bookmarkStart w:id="54" w:name="OLE_LINK384"/>
      <w:bookmarkStart w:id="55" w:name="OLE_LINK379"/>
      <w:bookmarkStart w:id="56" w:name="OLE_LINK303"/>
      <w:bookmarkStart w:id="57" w:name="OLE_LINK450"/>
      <w:bookmarkStart w:id="58" w:name="OLE_LINK489"/>
      <w:bookmarkStart w:id="59" w:name="OLE_LINK535"/>
      <w:bookmarkStart w:id="60" w:name="OLE_LINK648"/>
      <w:bookmarkStart w:id="61" w:name="OLE_LINK686"/>
      <w:bookmarkStart w:id="62" w:name="OLE_LINK471"/>
      <w:bookmarkStart w:id="63" w:name="OLE_LINK462"/>
      <w:bookmarkStart w:id="64" w:name="OLE_LINK519"/>
      <w:bookmarkStart w:id="65" w:name="OLE_LINK575"/>
      <w:bookmarkStart w:id="66" w:name="OLE_LINK491"/>
      <w:bookmarkStart w:id="67" w:name="OLE_LINK532"/>
      <w:bookmarkStart w:id="68" w:name="OLE_LINK572"/>
      <w:bookmarkStart w:id="69" w:name="OLE_LINK574"/>
      <w:bookmarkStart w:id="70" w:name="OLE_LINK480"/>
      <w:bookmarkStart w:id="71" w:name="OLE_LINK567"/>
      <w:bookmarkStart w:id="72" w:name="OLE_LINK2700"/>
      <w:bookmarkStart w:id="73" w:name="OLE_LINK581"/>
      <w:bookmarkStart w:id="74" w:name="OLE_LINK639"/>
      <w:bookmarkStart w:id="75" w:name="OLE_LINK688"/>
      <w:bookmarkStart w:id="76" w:name="OLE_LINK722"/>
      <w:bookmarkStart w:id="77" w:name="OLE_LINK542"/>
      <w:bookmarkStart w:id="78" w:name="OLE_LINK589"/>
      <w:bookmarkStart w:id="79" w:name="OLE_LINK582"/>
      <w:bookmarkStart w:id="80" w:name="OLE_LINK640"/>
      <w:bookmarkStart w:id="81" w:name="OLE_LINK714"/>
      <w:bookmarkStart w:id="82" w:name="OLE_LINK593"/>
      <w:bookmarkStart w:id="83" w:name="OLE_LINK716"/>
      <w:bookmarkStart w:id="84" w:name="OLE_LINK770"/>
      <w:bookmarkStart w:id="85" w:name="OLE_LINK801"/>
      <w:bookmarkStart w:id="86" w:name="OLE_LINK660"/>
      <w:bookmarkStart w:id="87" w:name="OLE_LINK781"/>
      <w:bookmarkStart w:id="88" w:name="OLE_LINK833"/>
      <w:bookmarkStart w:id="89" w:name="OLE_LINK642"/>
      <w:bookmarkStart w:id="90" w:name="OLE_LINK700"/>
      <w:bookmarkStart w:id="91" w:name="OLE_LINK792"/>
      <w:bookmarkStart w:id="92" w:name="OLE_LINK2882"/>
      <w:bookmarkStart w:id="93" w:name="OLE_LINK836"/>
      <w:bookmarkStart w:id="94" w:name="OLE_LINK889"/>
      <w:bookmarkStart w:id="95" w:name="OLE_LINK782"/>
      <w:bookmarkStart w:id="96" w:name="OLE_LINK826"/>
      <w:bookmarkStart w:id="97" w:name="OLE_LINK865"/>
      <w:bookmarkStart w:id="98" w:name="OLE_LINK856"/>
      <w:bookmarkStart w:id="99" w:name="OLE_LINK908"/>
      <w:bookmarkStart w:id="100" w:name="OLE_LINK980"/>
      <w:bookmarkStart w:id="101" w:name="OLE_LINK1018"/>
      <w:bookmarkStart w:id="102" w:name="OLE_LINK1049"/>
      <w:bookmarkStart w:id="103" w:name="OLE_LINK1076"/>
      <w:bookmarkStart w:id="104" w:name="OLE_LINK1106"/>
      <w:bookmarkStart w:id="105" w:name="OLE_LINK891"/>
      <w:bookmarkStart w:id="106" w:name="OLE_LINK943"/>
      <w:bookmarkStart w:id="107" w:name="OLE_LINK981"/>
      <w:bookmarkStart w:id="108" w:name="OLE_LINK1030"/>
      <w:bookmarkStart w:id="109" w:name="OLE_LINK847"/>
      <w:bookmarkStart w:id="110" w:name="OLE_LINK909"/>
      <w:bookmarkStart w:id="111" w:name="OLE_LINK906"/>
      <w:bookmarkStart w:id="112" w:name="OLE_LINK992"/>
      <w:bookmarkStart w:id="113" w:name="OLE_LINK993"/>
      <w:bookmarkStart w:id="114" w:name="OLE_LINK1052"/>
      <w:bookmarkStart w:id="115" w:name="OLE_LINK946"/>
      <w:bookmarkStart w:id="116" w:name="OLE_LINK911"/>
      <w:bookmarkStart w:id="117" w:name="OLE_LINK930"/>
      <w:bookmarkStart w:id="118" w:name="OLE_LINK1059"/>
      <w:bookmarkStart w:id="119" w:name="OLE_LINK1174"/>
      <w:bookmarkStart w:id="120" w:name="OLE_LINK1137"/>
      <w:bookmarkStart w:id="121" w:name="OLE_LINK1167"/>
      <w:bookmarkStart w:id="122" w:name="OLE_LINK1200"/>
      <w:bookmarkStart w:id="123" w:name="OLE_LINK1241"/>
      <w:bookmarkStart w:id="124" w:name="OLE_LINK1288"/>
      <w:bookmarkStart w:id="125" w:name="OLE_LINK1056"/>
      <w:bookmarkStart w:id="126" w:name="OLE_LINK1158"/>
      <w:bookmarkStart w:id="127" w:name="OLE_LINK1175"/>
      <w:bookmarkStart w:id="128" w:name="OLE_LINK1074"/>
      <w:bookmarkStart w:id="129" w:name="OLE_LINK1169"/>
      <w:r w:rsidRPr="002311A9">
        <w:rPr>
          <w:rFonts w:ascii="Book Antiqua" w:eastAsia="宋体" w:hAnsi="Book Antiqua" w:cs="Times New Roman"/>
          <w:b/>
          <w:bCs/>
          <w:kern w:val="2"/>
          <w:lang w:eastAsia="zh-CN"/>
        </w:rPr>
        <w:t>P-Reviewer:</w:t>
      </w:r>
      <w:r w:rsidRPr="002311A9">
        <w:rPr>
          <w:rFonts w:ascii="Book Antiqua" w:eastAsia="宋体" w:hAnsi="Book Antiqua" w:cs="Times New Roman" w:hint="eastAsia"/>
          <w:b/>
          <w:bCs/>
          <w:kern w:val="2"/>
          <w:lang w:eastAsia="zh-CN"/>
        </w:rPr>
        <w:t xml:space="preserve"> </w:t>
      </w:r>
      <w:r w:rsidRPr="002311A9">
        <w:rPr>
          <w:rFonts w:ascii="Book Antiqua" w:eastAsia="宋体" w:hAnsi="Book Antiqua" w:cs="Times New Roman"/>
          <w:bCs/>
          <w:kern w:val="2"/>
          <w:lang w:eastAsia="zh-CN"/>
        </w:rPr>
        <w:t>Oka</w:t>
      </w:r>
      <w:r w:rsidRPr="002311A9">
        <w:rPr>
          <w:rFonts w:ascii="Book Antiqua" w:eastAsia="宋体" w:hAnsi="Book Antiqua" w:cs="Times New Roman" w:hint="eastAsia"/>
          <w:bCs/>
          <w:kern w:val="2"/>
          <w:lang w:eastAsia="zh-CN"/>
        </w:rPr>
        <w:t xml:space="preserve"> </w:t>
      </w:r>
      <w:r w:rsidRPr="002311A9">
        <w:rPr>
          <w:rFonts w:ascii="Book Antiqua" w:eastAsia="宋体" w:hAnsi="Book Antiqua" w:cs="Times New Roman"/>
          <w:bCs/>
          <w:kern w:val="2"/>
          <w:lang w:eastAsia="zh-CN"/>
        </w:rPr>
        <w:t>S</w:t>
      </w:r>
      <w:r w:rsidRPr="002311A9">
        <w:rPr>
          <w:rFonts w:ascii="Book Antiqua" w:eastAsia="宋体" w:hAnsi="Book Antiqua" w:cs="Times New Roman" w:hint="eastAsia"/>
          <w:bCs/>
          <w:kern w:val="2"/>
          <w:lang w:eastAsia="zh-CN"/>
        </w:rPr>
        <w:t xml:space="preserve">, </w:t>
      </w:r>
      <w:r w:rsidRPr="002311A9">
        <w:rPr>
          <w:rFonts w:ascii="Book Antiqua" w:eastAsia="宋体" w:hAnsi="Book Antiqua" w:cs="Times New Roman"/>
          <w:bCs/>
          <w:kern w:val="2"/>
          <w:lang w:eastAsia="zh-CN"/>
        </w:rPr>
        <w:t>Yen HH</w:t>
      </w:r>
      <w:r w:rsidRPr="002311A9">
        <w:rPr>
          <w:rFonts w:ascii="Book Antiqua" w:eastAsia="宋体" w:hAnsi="Book Antiqua" w:cs="Times New Roman" w:hint="eastAsia"/>
          <w:b/>
          <w:bCs/>
          <w:kern w:val="2"/>
          <w:lang w:eastAsia="zh-CN"/>
        </w:rPr>
        <w:t xml:space="preserve"> </w:t>
      </w:r>
      <w:r w:rsidRPr="002311A9">
        <w:rPr>
          <w:rFonts w:ascii="Book Antiqua" w:eastAsia="宋体" w:hAnsi="Book Antiqua" w:cs="Times New Roman"/>
          <w:b/>
          <w:bCs/>
          <w:kern w:val="2"/>
          <w:lang w:eastAsia="zh-CN"/>
        </w:rPr>
        <w:t>S-Editor:</w:t>
      </w:r>
      <w:r w:rsidRPr="002311A9">
        <w:rPr>
          <w:rFonts w:ascii="Book Antiqua" w:eastAsia="宋体" w:hAnsi="Book Antiqua" w:cs="Times New Roman" w:hint="eastAsia"/>
          <w:kern w:val="2"/>
          <w:lang w:eastAsia="zh-CN"/>
        </w:rPr>
        <w:t xml:space="preserve"> Gong ZM</w:t>
      </w:r>
    </w:p>
    <w:p w14:paraId="04EF0D5F" w14:textId="77777777" w:rsidR="002311A9" w:rsidRPr="002311A9" w:rsidRDefault="002311A9" w:rsidP="003A4C57">
      <w:pPr>
        <w:widowControl w:val="0"/>
        <w:snapToGrid w:val="0"/>
        <w:spacing w:line="360" w:lineRule="auto"/>
        <w:jc w:val="right"/>
        <w:rPr>
          <w:rFonts w:ascii="Book Antiqua" w:eastAsia="宋体" w:hAnsi="Book Antiqua" w:cs="Times New Roman"/>
          <w:kern w:val="2"/>
          <w:lang w:eastAsia="zh-CN"/>
        </w:rPr>
      </w:pPr>
      <w:r w:rsidRPr="002311A9">
        <w:rPr>
          <w:rFonts w:ascii="Book Antiqua" w:eastAsia="宋体" w:hAnsi="Book Antiqua" w:cs="Times New Roman"/>
          <w:b/>
          <w:bCs/>
          <w:kern w:val="2"/>
          <w:lang w:eastAsia="zh-CN"/>
        </w:rPr>
        <w:t>L-Editor:</w:t>
      </w:r>
      <w:r w:rsidRPr="002311A9">
        <w:rPr>
          <w:rFonts w:ascii="Book Antiqua" w:eastAsia="宋体" w:hAnsi="Book Antiqua" w:cs="Times New Roman"/>
          <w:kern w:val="2"/>
          <w:lang w:eastAsia="zh-CN"/>
        </w:rPr>
        <w:t xml:space="preserve"> </w:t>
      </w:r>
      <w:r w:rsidRPr="002311A9">
        <w:rPr>
          <w:rFonts w:ascii="Book Antiqua" w:eastAsia="宋体" w:hAnsi="Book Antiqua" w:cs="Times New Roman"/>
          <w:b/>
          <w:bCs/>
          <w:kern w:val="2"/>
          <w:lang w:eastAsia="zh-CN"/>
        </w:rPr>
        <w:t>E-Editor:</w:t>
      </w:r>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14:paraId="61E0B653" w14:textId="77777777" w:rsidR="002311A9" w:rsidRPr="002311A9" w:rsidRDefault="002311A9" w:rsidP="003A4C57">
      <w:pPr>
        <w:widowControl w:val="0"/>
        <w:snapToGrid w:val="0"/>
        <w:spacing w:line="360" w:lineRule="auto"/>
        <w:jc w:val="both"/>
        <w:rPr>
          <w:rFonts w:ascii="Book Antiqua" w:eastAsia="宋体" w:hAnsi="Book Antiqua" w:cs="Times New Roman"/>
          <w:kern w:val="2"/>
          <w:sz w:val="21"/>
          <w:szCs w:val="22"/>
          <w:lang w:eastAsia="zh-CN"/>
        </w:rPr>
      </w:pPr>
    </w:p>
    <w:p w14:paraId="7E9E011E" w14:textId="038BE308" w:rsidR="004F17BD" w:rsidRPr="00CD5FE5" w:rsidRDefault="004F17BD" w:rsidP="003A4C57">
      <w:pPr>
        <w:snapToGrid w:val="0"/>
        <w:spacing w:line="360" w:lineRule="auto"/>
        <w:jc w:val="both"/>
        <w:rPr>
          <w:rFonts w:ascii="Book Antiqua" w:hAnsi="Book Antiqua" w:cs="Arial"/>
        </w:rPr>
      </w:pPr>
      <w:r w:rsidRPr="00CD5FE5">
        <w:rPr>
          <w:rFonts w:ascii="Book Antiqua" w:hAnsi="Book Antiqua" w:cs="Arial"/>
        </w:rPr>
        <w:br w:type="page"/>
      </w:r>
    </w:p>
    <w:p w14:paraId="133A8296" w14:textId="53B94BBA" w:rsidR="00D353FD" w:rsidRPr="00DB5747" w:rsidRDefault="00D353FD" w:rsidP="003A4C57">
      <w:pPr>
        <w:snapToGrid w:val="0"/>
        <w:spacing w:line="360" w:lineRule="auto"/>
        <w:jc w:val="both"/>
        <w:rPr>
          <w:rFonts w:ascii="Book Antiqua" w:eastAsia="宋体" w:hAnsi="Book Antiqua" w:cs="Arial"/>
          <w:b/>
          <w:lang w:eastAsia="zh-CN"/>
        </w:rPr>
      </w:pPr>
      <w:r w:rsidRPr="00DB5747">
        <w:rPr>
          <w:rFonts w:ascii="Book Antiqua" w:hAnsi="Book Antiqua" w:cs="Arial"/>
          <w:b/>
        </w:rPr>
        <w:lastRenderedPageBreak/>
        <w:t>Table 1</w:t>
      </w:r>
      <w:r w:rsidR="00DB5747" w:rsidRPr="00DB5747">
        <w:rPr>
          <w:rFonts w:ascii="Book Antiqua" w:eastAsia="宋体" w:hAnsi="Book Antiqua" w:cs="Arial" w:hint="eastAsia"/>
          <w:b/>
          <w:lang w:eastAsia="zh-CN"/>
        </w:rPr>
        <w:t xml:space="preserve"> </w:t>
      </w:r>
      <w:r w:rsidR="0056033D" w:rsidRPr="00DB5747">
        <w:rPr>
          <w:rFonts w:ascii="Book Antiqua" w:hAnsi="Book Antiqua" w:cs="Arial"/>
          <w:b/>
        </w:rPr>
        <w:t xml:space="preserve">Characteristics </w:t>
      </w:r>
      <w:r w:rsidRPr="00DB5747">
        <w:rPr>
          <w:rFonts w:ascii="Book Antiqua" w:hAnsi="Book Antiqua" w:cs="Arial"/>
          <w:b/>
        </w:rPr>
        <w:t xml:space="preserve">and outcomes of </w:t>
      </w:r>
      <w:r w:rsidR="00DB5747" w:rsidRPr="00DB5747">
        <w:rPr>
          <w:rFonts w:ascii="Book Antiqua" w:hAnsi="Book Antiqua" w:cs="Arial"/>
          <w:b/>
        </w:rPr>
        <w:t>left ventricular assist device</w:t>
      </w:r>
      <w:r w:rsidRPr="00DB5747">
        <w:rPr>
          <w:rFonts w:ascii="Book Antiqua" w:hAnsi="Book Antiqua" w:cs="Arial"/>
          <w:b/>
        </w:rPr>
        <w:t xml:space="preserve"> recipients under</w:t>
      </w:r>
      <w:r w:rsidR="00F24E4E" w:rsidRPr="00DB5747">
        <w:rPr>
          <w:rFonts w:ascii="Book Antiqua" w:hAnsi="Book Antiqua" w:cs="Arial"/>
          <w:b/>
        </w:rPr>
        <w:t>going</w:t>
      </w:r>
      <w:r w:rsidRPr="00DB5747">
        <w:rPr>
          <w:rFonts w:ascii="Book Antiqua" w:hAnsi="Book Antiqua" w:cs="Arial"/>
          <w:b/>
        </w:rPr>
        <w:t xml:space="preserve"> </w:t>
      </w:r>
      <w:r w:rsidR="00DB5747" w:rsidRPr="00DB5747">
        <w:rPr>
          <w:rFonts w:ascii="Book Antiqua" w:hAnsi="Book Antiqua" w:cs="Arial"/>
          <w:b/>
        </w:rPr>
        <w:t>video capsule endoscopy</w:t>
      </w:r>
      <w:r w:rsidR="00DB5747">
        <w:rPr>
          <w:rFonts w:ascii="Book Antiqua" w:eastAsia="宋体" w:hAnsi="Book Antiqua" w:cs="Arial" w:hint="eastAsia"/>
          <w:b/>
          <w:lang w:eastAsia="zh-CN"/>
        </w:rPr>
        <w:t xml:space="preserve"> </w:t>
      </w:r>
      <w:r w:rsidR="00DB5747" w:rsidRPr="00DB5747">
        <w:rPr>
          <w:rFonts w:ascii="Book Antiqua" w:eastAsia="宋体" w:hAnsi="Book Antiqua" w:cs="Arial" w:hint="eastAsia"/>
          <w:b/>
          <w:i/>
          <w:lang w:eastAsia="zh-CN"/>
        </w:rPr>
        <w:t>n</w:t>
      </w:r>
      <w:r w:rsidR="00DB5747">
        <w:rPr>
          <w:rFonts w:ascii="Book Antiqua" w:eastAsia="宋体" w:hAnsi="Book Antiqua" w:cs="Arial" w:hint="eastAsia"/>
          <w:b/>
          <w:lang w:eastAsia="zh-CN"/>
        </w:rPr>
        <w:t xml:space="preserve"> (%)</w:t>
      </w:r>
    </w:p>
    <w:tbl>
      <w:tblPr>
        <w:tblStyle w:val="a3"/>
        <w:tblW w:w="947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6"/>
        <w:gridCol w:w="1495"/>
        <w:gridCol w:w="1471"/>
        <w:gridCol w:w="1782"/>
        <w:gridCol w:w="1006"/>
      </w:tblGrid>
      <w:tr w:rsidR="00DB5747" w:rsidRPr="00CD5FE5" w14:paraId="18CC4939" w14:textId="77777777" w:rsidTr="007A701C">
        <w:trPr>
          <w:trHeight w:val="1330"/>
        </w:trPr>
        <w:tc>
          <w:tcPr>
            <w:tcW w:w="0" w:type="auto"/>
            <w:tcBorders>
              <w:top w:val="single" w:sz="4" w:space="0" w:color="auto"/>
              <w:bottom w:val="single" w:sz="4" w:space="0" w:color="auto"/>
            </w:tcBorders>
            <w:vAlign w:val="center"/>
          </w:tcPr>
          <w:p w14:paraId="46B082DE" w14:textId="77777777" w:rsidR="00D353FD" w:rsidRPr="00CD5FE5" w:rsidRDefault="00D353FD" w:rsidP="003A4C57">
            <w:pPr>
              <w:snapToGrid w:val="0"/>
              <w:spacing w:line="360" w:lineRule="auto"/>
              <w:jc w:val="both"/>
              <w:rPr>
                <w:rFonts w:ascii="Book Antiqua" w:hAnsi="Book Antiqua" w:cs="Arial"/>
              </w:rPr>
            </w:pPr>
          </w:p>
        </w:tc>
        <w:tc>
          <w:tcPr>
            <w:tcW w:w="1495" w:type="dxa"/>
            <w:tcBorders>
              <w:top w:val="single" w:sz="4" w:space="0" w:color="auto"/>
              <w:bottom w:val="single" w:sz="4" w:space="0" w:color="auto"/>
            </w:tcBorders>
            <w:vAlign w:val="center"/>
          </w:tcPr>
          <w:p w14:paraId="7C995856" w14:textId="77777777" w:rsidR="00D353FD" w:rsidRPr="00DB5747" w:rsidRDefault="00D353FD" w:rsidP="003A4C57">
            <w:pPr>
              <w:snapToGrid w:val="0"/>
              <w:spacing w:line="360" w:lineRule="auto"/>
              <w:jc w:val="center"/>
              <w:rPr>
                <w:rFonts w:ascii="Book Antiqua" w:hAnsi="Book Antiqua" w:cs="Arial"/>
                <w:b/>
              </w:rPr>
            </w:pPr>
            <w:r w:rsidRPr="00DB5747">
              <w:rPr>
                <w:rFonts w:ascii="Book Antiqua" w:hAnsi="Book Antiqua" w:cs="Arial"/>
                <w:b/>
              </w:rPr>
              <w:t>Total</w:t>
            </w:r>
          </w:p>
          <w:p w14:paraId="21DEC558" w14:textId="03762F75" w:rsidR="00D353FD" w:rsidRPr="00DB5747" w:rsidRDefault="00DB5747" w:rsidP="003A4C57">
            <w:pPr>
              <w:snapToGrid w:val="0"/>
              <w:spacing w:line="360" w:lineRule="auto"/>
              <w:jc w:val="center"/>
              <w:rPr>
                <w:rFonts w:ascii="Book Antiqua" w:hAnsi="Book Antiqua" w:cs="Arial"/>
                <w:b/>
              </w:rPr>
            </w:pPr>
            <w:r w:rsidRPr="00DB5747">
              <w:rPr>
                <w:rFonts w:ascii="Book Antiqua" w:hAnsi="Book Antiqua" w:cs="Arial"/>
                <w:b/>
                <w:i/>
              </w:rPr>
              <w:t>n</w:t>
            </w:r>
            <w:r w:rsidRPr="00DB5747">
              <w:rPr>
                <w:rFonts w:ascii="Book Antiqua" w:eastAsia="宋体" w:hAnsi="Book Antiqua" w:cs="Arial" w:hint="eastAsia"/>
                <w:b/>
                <w:lang w:eastAsia="zh-CN"/>
              </w:rPr>
              <w:t xml:space="preserve"> </w:t>
            </w:r>
            <w:r w:rsidR="00D353FD" w:rsidRPr="00DB5747">
              <w:rPr>
                <w:rFonts w:ascii="Book Antiqua" w:hAnsi="Book Antiqua" w:cs="Arial"/>
                <w:b/>
              </w:rPr>
              <w:t>=</w:t>
            </w:r>
            <w:r w:rsidRPr="00DB5747">
              <w:rPr>
                <w:rFonts w:ascii="Book Antiqua" w:eastAsia="宋体" w:hAnsi="Book Antiqua" w:cs="Arial" w:hint="eastAsia"/>
                <w:b/>
                <w:lang w:eastAsia="zh-CN"/>
              </w:rPr>
              <w:t xml:space="preserve"> </w:t>
            </w:r>
            <w:r w:rsidR="00D353FD" w:rsidRPr="00DB5747">
              <w:rPr>
                <w:rFonts w:ascii="Book Antiqua" w:hAnsi="Book Antiqua" w:cs="Arial"/>
                <w:b/>
              </w:rPr>
              <w:t>30</w:t>
            </w:r>
          </w:p>
        </w:tc>
        <w:tc>
          <w:tcPr>
            <w:tcW w:w="1471" w:type="dxa"/>
            <w:tcBorders>
              <w:top w:val="single" w:sz="4" w:space="0" w:color="auto"/>
              <w:bottom w:val="single" w:sz="4" w:space="0" w:color="auto"/>
            </w:tcBorders>
            <w:vAlign w:val="center"/>
          </w:tcPr>
          <w:p w14:paraId="7A457C3C" w14:textId="77777777" w:rsidR="00D353FD" w:rsidRPr="00DB5747" w:rsidRDefault="00D353FD" w:rsidP="003A4C57">
            <w:pPr>
              <w:snapToGrid w:val="0"/>
              <w:spacing w:line="360" w:lineRule="auto"/>
              <w:jc w:val="center"/>
              <w:rPr>
                <w:rFonts w:ascii="Book Antiqua" w:hAnsi="Book Antiqua" w:cs="Arial"/>
                <w:b/>
              </w:rPr>
            </w:pPr>
            <w:r w:rsidRPr="00DB5747">
              <w:rPr>
                <w:rFonts w:ascii="Book Antiqua" w:hAnsi="Book Antiqua" w:cs="Arial"/>
                <w:b/>
              </w:rPr>
              <w:t>Positive study</w:t>
            </w:r>
          </w:p>
          <w:p w14:paraId="56BBFDA3" w14:textId="771A8ACE" w:rsidR="00D353FD" w:rsidRPr="00DB5747" w:rsidRDefault="00DB5747" w:rsidP="003A4C57">
            <w:pPr>
              <w:snapToGrid w:val="0"/>
              <w:spacing w:line="360" w:lineRule="auto"/>
              <w:jc w:val="center"/>
              <w:rPr>
                <w:rFonts w:ascii="Book Antiqua" w:hAnsi="Book Antiqua" w:cs="Arial"/>
                <w:b/>
              </w:rPr>
            </w:pPr>
            <w:r w:rsidRPr="00DB5747">
              <w:rPr>
                <w:rFonts w:ascii="Book Antiqua" w:hAnsi="Book Antiqua" w:cs="Arial"/>
                <w:b/>
                <w:i/>
              </w:rPr>
              <w:t>n</w:t>
            </w:r>
            <w:r w:rsidRPr="00DB5747">
              <w:rPr>
                <w:rFonts w:ascii="Book Antiqua" w:eastAsia="宋体" w:hAnsi="Book Antiqua" w:cs="Arial" w:hint="eastAsia"/>
                <w:b/>
                <w:lang w:eastAsia="zh-CN"/>
              </w:rPr>
              <w:t xml:space="preserve"> </w:t>
            </w:r>
            <w:r w:rsidRPr="00DB5747">
              <w:rPr>
                <w:rFonts w:ascii="Book Antiqua" w:hAnsi="Book Antiqua" w:cs="Arial"/>
                <w:b/>
              </w:rPr>
              <w:t>=</w:t>
            </w:r>
            <w:r w:rsidRPr="00DB5747">
              <w:rPr>
                <w:rFonts w:ascii="Book Antiqua" w:eastAsia="宋体" w:hAnsi="Book Antiqua" w:cs="Arial" w:hint="eastAsia"/>
                <w:b/>
                <w:lang w:eastAsia="zh-CN"/>
              </w:rPr>
              <w:t xml:space="preserve"> </w:t>
            </w:r>
            <w:r w:rsidR="00D353FD" w:rsidRPr="00DB5747">
              <w:rPr>
                <w:rFonts w:ascii="Book Antiqua" w:hAnsi="Book Antiqua" w:cs="Arial"/>
                <w:b/>
              </w:rPr>
              <w:t>12</w:t>
            </w:r>
          </w:p>
        </w:tc>
        <w:tc>
          <w:tcPr>
            <w:tcW w:w="0" w:type="auto"/>
            <w:tcBorders>
              <w:top w:val="single" w:sz="4" w:space="0" w:color="auto"/>
              <w:bottom w:val="single" w:sz="4" w:space="0" w:color="auto"/>
            </w:tcBorders>
            <w:vAlign w:val="center"/>
          </w:tcPr>
          <w:p w14:paraId="04FE292A" w14:textId="77777777" w:rsidR="00D353FD" w:rsidRPr="00DB5747" w:rsidRDefault="00D353FD" w:rsidP="003A4C57">
            <w:pPr>
              <w:snapToGrid w:val="0"/>
              <w:spacing w:line="360" w:lineRule="auto"/>
              <w:jc w:val="center"/>
              <w:rPr>
                <w:rFonts w:ascii="Book Antiqua" w:hAnsi="Book Antiqua" w:cs="Arial"/>
                <w:b/>
              </w:rPr>
            </w:pPr>
            <w:r w:rsidRPr="00DB5747">
              <w:rPr>
                <w:rFonts w:ascii="Book Antiqua" w:hAnsi="Book Antiqua" w:cs="Arial"/>
                <w:b/>
              </w:rPr>
              <w:t>Negative study</w:t>
            </w:r>
          </w:p>
          <w:p w14:paraId="257DE6A8" w14:textId="530D392A" w:rsidR="00D353FD" w:rsidRPr="00DB5747" w:rsidRDefault="00DB5747" w:rsidP="003A4C57">
            <w:pPr>
              <w:snapToGrid w:val="0"/>
              <w:spacing w:line="360" w:lineRule="auto"/>
              <w:jc w:val="center"/>
              <w:rPr>
                <w:rFonts w:ascii="Book Antiqua" w:hAnsi="Book Antiqua" w:cs="Arial"/>
                <w:b/>
              </w:rPr>
            </w:pPr>
            <w:r w:rsidRPr="00DB5747">
              <w:rPr>
                <w:rFonts w:ascii="Book Antiqua" w:hAnsi="Book Antiqua" w:cs="Arial"/>
                <w:b/>
                <w:i/>
              </w:rPr>
              <w:t>n</w:t>
            </w:r>
            <w:r w:rsidRPr="00DB5747">
              <w:rPr>
                <w:rFonts w:ascii="Book Antiqua" w:eastAsia="宋体" w:hAnsi="Book Antiqua" w:cs="Arial" w:hint="eastAsia"/>
                <w:b/>
                <w:lang w:eastAsia="zh-CN"/>
              </w:rPr>
              <w:t xml:space="preserve"> </w:t>
            </w:r>
            <w:r w:rsidRPr="00DB5747">
              <w:rPr>
                <w:rFonts w:ascii="Book Antiqua" w:hAnsi="Book Antiqua" w:cs="Arial"/>
                <w:b/>
              </w:rPr>
              <w:t>=</w:t>
            </w:r>
            <w:r w:rsidRPr="00DB5747">
              <w:rPr>
                <w:rFonts w:ascii="Book Antiqua" w:eastAsia="宋体" w:hAnsi="Book Antiqua" w:cs="Arial" w:hint="eastAsia"/>
                <w:b/>
                <w:lang w:eastAsia="zh-CN"/>
              </w:rPr>
              <w:t xml:space="preserve"> </w:t>
            </w:r>
            <w:r w:rsidR="00D353FD" w:rsidRPr="00DB5747">
              <w:rPr>
                <w:rFonts w:ascii="Book Antiqua" w:hAnsi="Book Antiqua" w:cs="Arial"/>
                <w:b/>
              </w:rPr>
              <w:t>18</w:t>
            </w:r>
          </w:p>
        </w:tc>
        <w:tc>
          <w:tcPr>
            <w:tcW w:w="0" w:type="auto"/>
            <w:tcBorders>
              <w:top w:val="single" w:sz="4" w:space="0" w:color="auto"/>
              <w:bottom w:val="single" w:sz="4" w:space="0" w:color="auto"/>
            </w:tcBorders>
            <w:vAlign w:val="center"/>
          </w:tcPr>
          <w:p w14:paraId="6A068FEC" w14:textId="1FFF6B12" w:rsidR="00D353FD" w:rsidRPr="00DB5747" w:rsidRDefault="00D353FD" w:rsidP="003A4C57">
            <w:pPr>
              <w:snapToGrid w:val="0"/>
              <w:spacing w:line="360" w:lineRule="auto"/>
              <w:jc w:val="center"/>
              <w:rPr>
                <w:rFonts w:ascii="Book Antiqua" w:hAnsi="Book Antiqua" w:cs="Arial"/>
                <w:b/>
              </w:rPr>
            </w:pPr>
            <w:r w:rsidRPr="00DB5747">
              <w:rPr>
                <w:rFonts w:ascii="Book Antiqua" w:hAnsi="Book Antiqua" w:cs="Arial"/>
                <w:b/>
                <w:i/>
                <w:caps/>
              </w:rPr>
              <w:t>p</w:t>
            </w:r>
            <w:r w:rsidR="00DB5747" w:rsidRPr="00DB5747">
              <w:rPr>
                <w:rFonts w:ascii="Book Antiqua" w:eastAsia="宋体" w:hAnsi="Book Antiqua" w:cs="Arial" w:hint="eastAsia"/>
                <w:b/>
                <w:lang w:eastAsia="zh-CN"/>
              </w:rPr>
              <w:t xml:space="preserve"> </w:t>
            </w:r>
            <w:r w:rsidRPr="00DB5747">
              <w:rPr>
                <w:rFonts w:ascii="Book Antiqua" w:hAnsi="Book Antiqua" w:cs="Arial"/>
                <w:b/>
              </w:rPr>
              <w:t>value</w:t>
            </w:r>
          </w:p>
        </w:tc>
      </w:tr>
      <w:tr w:rsidR="00DB5747" w:rsidRPr="00CD5FE5" w14:paraId="67794041" w14:textId="77777777" w:rsidTr="007A701C">
        <w:trPr>
          <w:trHeight w:val="437"/>
        </w:trPr>
        <w:tc>
          <w:tcPr>
            <w:tcW w:w="0" w:type="auto"/>
            <w:tcBorders>
              <w:top w:val="single" w:sz="4" w:space="0" w:color="auto"/>
            </w:tcBorders>
            <w:vAlign w:val="center"/>
          </w:tcPr>
          <w:p w14:paraId="7021C62D" w14:textId="05629985" w:rsidR="00D353FD" w:rsidRPr="00CD5FE5" w:rsidRDefault="00DB5747" w:rsidP="003A4C57">
            <w:pPr>
              <w:snapToGrid w:val="0"/>
              <w:spacing w:line="360" w:lineRule="auto"/>
              <w:rPr>
                <w:rFonts w:ascii="Book Antiqua" w:hAnsi="Book Antiqua" w:cs="Arial"/>
              </w:rPr>
            </w:pPr>
            <w:r>
              <w:rPr>
                <w:rFonts w:ascii="Book Antiqua" w:hAnsi="Book Antiqua" w:cs="Arial"/>
              </w:rPr>
              <w:t>Age (</w:t>
            </w:r>
            <w:proofErr w:type="spellStart"/>
            <w:r>
              <w:rPr>
                <w:rFonts w:ascii="Book Antiqua" w:hAnsi="Book Antiqua" w:cs="Arial"/>
              </w:rPr>
              <w:t>y</w:t>
            </w:r>
            <w:r w:rsidR="00D353FD" w:rsidRPr="00CD5FE5">
              <w:rPr>
                <w:rFonts w:ascii="Book Antiqua" w:hAnsi="Book Antiqua" w:cs="Arial"/>
              </w:rPr>
              <w:t>r</w:t>
            </w:r>
            <w:proofErr w:type="spellEnd"/>
            <w:r w:rsidR="00D353FD" w:rsidRPr="00CD5FE5">
              <w:rPr>
                <w:rFonts w:ascii="Book Antiqua" w:hAnsi="Book Antiqua" w:cs="Arial"/>
              </w:rPr>
              <w:t>)</w:t>
            </w:r>
          </w:p>
        </w:tc>
        <w:tc>
          <w:tcPr>
            <w:tcW w:w="1495" w:type="dxa"/>
            <w:tcBorders>
              <w:top w:val="single" w:sz="4" w:space="0" w:color="auto"/>
            </w:tcBorders>
            <w:vAlign w:val="center"/>
          </w:tcPr>
          <w:p w14:paraId="5ABCAE92" w14:textId="77777777" w:rsidR="00D353FD" w:rsidRPr="00CD5FE5" w:rsidRDefault="00D353FD" w:rsidP="003A4C57">
            <w:pPr>
              <w:snapToGrid w:val="0"/>
              <w:spacing w:line="360" w:lineRule="auto"/>
              <w:jc w:val="center"/>
              <w:rPr>
                <w:rFonts w:ascii="Book Antiqua" w:hAnsi="Book Antiqua" w:cs="Arial"/>
              </w:rPr>
            </w:pPr>
            <w:r w:rsidRPr="00CD5FE5">
              <w:rPr>
                <w:rFonts w:ascii="Book Antiqua" w:hAnsi="Book Antiqua" w:cs="Arial"/>
              </w:rPr>
              <w:t>60.1±10.2</w:t>
            </w:r>
          </w:p>
        </w:tc>
        <w:tc>
          <w:tcPr>
            <w:tcW w:w="1471" w:type="dxa"/>
            <w:tcBorders>
              <w:top w:val="single" w:sz="4" w:space="0" w:color="auto"/>
            </w:tcBorders>
            <w:vAlign w:val="center"/>
          </w:tcPr>
          <w:p w14:paraId="13820B8E" w14:textId="26791B1D" w:rsidR="00D353FD" w:rsidRPr="00CD5FE5" w:rsidRDefault="00D353FD" w:rsidP="003A4C57">
            <w:pPr>
              <w:snapToGrid w:val="0"/>
              <w:spacing w:line="360" w:lineRule="auto"/>
              <w:jc w:val="center"/>
              <w:rPr>
                <w:rFonts w:ascii="Book Antiqua" w:hAnsi="Book Antiqua" w:cs="Arial"/>
              </w:rPr>
            </w:pPr>
            <w:r w:rsidRPr="00CD5FE5">
              <w:rPr>
                <w:rFonts w:ascii="Book Antiqua" w:hAnsi="Book Antiqua" w:cs="Arial"/>
              </w:rPr>
              <w:t>62.6</w:t>
            </w:r>
            <w:r w:rsidR="00DB5747">
              <w:rPr>
                <w:rFonts w:ascii="Book Antiqua" w:eastAsia="宋体" w:hAnsi="Book Antiqua" w:cs="Arial" w:hint="eastAsia"/>
                <w:lang w:eastAsia="zh-CN"/>
              </w:rPr>
              <w:t xml:space="preserve"> </w:t>
            </w:r>
            <w:r w:rsidRPr="00CD5FE5">
              <w:rPr>
                <w:rFonts w:ascii="Book Antiqua" w:hAnsi="Book Antiqua" w:cs="Arial"/>
              </w:rPr>
              <w:t>±</w:t>
            </w:r>
            <w:r w:rsidR="00DB5747">
              <w:rPr>
                <w:rFonts w:ascii="Book Antiqua" w:eastAsia="宋体" w:hAnsi="Book Antiqua" w:cs="Arial" w:hint="eastAsia"/>
                <w:lang w:eastAsia="zh-CN"/>
              </w:rPr>
              <w:t xml:space="preserve"> </w:t>
            </w:r>
            <w:r w:rsidRPr="00CD5FE5">
              <w:rPr>
                <w:rFonts w:ascii="Book Antiqua" w:hAnsi="Book Antiqua" w:cs="Arial"/>
              </w:rPr>
              <w:t>8.8</w:t>
            </w:r>
          </w:p>
        </w:tc>
        <w:tc>
          <w:tcPr>
            <w:tcW w:w="0" w:type="auto"/>
            <w:tcBorders>
              <w:top w:val="single" w:sz="4" w:space="0" w:color="auto"/>
            </w:tcBorders>
            <w:vAlign w:val="center"/>
          </w:tcPr>
          <w:p w14:paraId="7F020B5E" w14:textId="58FD3BE9" w:rsidR="00D353FD" w:rsidRPr="00CD5FE5" w:rsidRDefault="00D353FD" w:rsidP="003A4C57">
            <w:pPr>
              <w:snapToGrid w:val="0"/>
              <w:spacing w:line="360" w:lineRule="auto"/>
              <w:jc w:val="center"/>
              <w:rPr>
                <w:rFonts w:ascii="Book Antiqua" w:hAnsi="Book Antiqua" w:cs="Arial"/>
              </w:rPr>
            </w:pPr>
            <w:r w:rsidRPr="00CD5FE5">
              <w:rPr>
                <w:rFonts w:ascii="Book Antiqua" w:hAnsi="Book Antiqua" w:cs="Arial"/>
              </w:rPr>
              <w:t>58.4</w:t>
            </w:r>
            <w:r w:rsidR="00DB5747">
              <w:rPr>
                <w:rFonts w:ascii="Book Antiqua" w:eastAsia="宋体" w:hAnsi="Book Antiqua" w:cs="Arial" w:hint="eastAsia"/>
                <w:lang w:eastAsia="zh-CN"/>
              </w:rPr>
              <w:t xml:space="preserve"> </w:t>
            </w:r>
            <w:r w:rsidRPr="00CD5FE5">
              <w:rPr>
                <w:rFonts w:ascii="Book Antiqua" w:hAnsi="Book Antiqua" w:cs="Arial"/>
              </w:rPr>
              <w:t>±</w:t>
            </w:r>
            <w:r w:rsidR="00DB5747">
              <w:rPr>
                <w:rFonts w:ascii="Book Antiqua" w:eastAsia="宋体" w:hAnsi="Book Antiqua" w:cs="Arial" w:hint="eastAsia"/>
                <w:lang w:eastAsia="zh-CN"/>
              </w:rPr>
              <w:t xml:space="preserve"> </w:t>
            </w:r>
            <w:r w:rsidRPr="00CD5FE5">
              <w:rPr>
                <w:rFonts w:ascii="Book Antiqua" w:hAnsi="Book Antiqua" w:cs="Arial"/>
              </w:rPr>
              <w:t>10.9</w:t>
            </w:r>
          </w:p>
        </w:tc>
        <w:tc>
          <w:tcPr>
            <w:tcW w:w="0" w:type="auto"/>
            <w:tcBorders>
              <w:top w:val="single" w:sz="4" w:space="0" w:color="auto"/>
            </w:tcBorders>
            <w:vAlign w:val="center"/>
          </w:tcPr>
          <w:p w14:paraId="0C7B0B9D" w14:textId="195FBD20" w:rsidR="00D353FD" w:rsidRPr="00CD5FE5" w:rsidRDefault="00D353FD" w:rsidP="003A4C57">
            <w:pPr>
              <w:snapToGrid w:val="0"/>
              <w:spacing w:line="360" w:lineRule="auto"/>
              <w:jc w:val="center"/>
              <w:rPr>
                <w:rFonts w:ascii="Book Antiqua" w:hAnsi="Book Antiqua" w:cs="Arial"/>
              </w:rPr>
            </w:pPr>
            <w:r w:rsidRPr="00CD5FE5">
              <w:rPr>
                <w:rFonts w:ascii="Book Antiqua" w:hAnsi="Book Antiqua" w:cs="Arial"/>
              </w:rPr>
              <w:t>0.2</w:t>
            </w:r>
            <w:r w:rsidR="009C0E9F" w:rsidRPr="00CD5FE5">
              <w:rPr>
                <w:rFonts w:ascii="Book Antiqua" w:hAnsi="Book Antiqua" w:cs="Arial"/>
              </w:rPr>
              <w:t>7</w:t>
            </w:r>
          </w:p>
        </w:tc>
      </w:tr>
      <w:tr w:rsidR="00DB5747" w:rsidRPr="00CD5FE5" w14:paraId="4FBEA3F0" w14:textId="77777777" w:rsidTr="007A701C">
        <w:trPr>
          <w:trHeight w:val="447"/>
        </w:trPr>
        <w:tc>
          <w:tcPr>
            <w:tcW w:w="0" w:type="auto"/>
            <w:vAlign w:val="center"/>
          </w:tcPr>
          <w:p w14:paraId="31A2DCA0" w14:textId="77777777" w:rsidR="00D353FD" w:rsidRPr="00CD5FE5" w:rsidRDefault="00D353FD" w:rsidP="003A4C57">
            <w:pPr>
              <w:snapToGrid w:val="0"/>
              <w:spacing w:line="360" w:lineRule="auto"/>
              <w:rPr>
                <w:rFonts w:ascii="Book Antiqua" w:hAnsi="Book Antiqua" w:cs="Arial"/>
              </w:rPr>
            </w:pPr>
            <w:r w:rsidRPr="00CD5FE5">
              <w:rPr>
                <w:rFonts w:ascii="Book Antiqua" w:hAnsi="Book Antiqua" w:cs="Arial"/>
              </w:rPr>
              <w:t>Female</w:t>
            </w:r>
          </w:p>
        </w:tc>
        <w:tc>
          <w:tcPr>
            <w:tcW w:w="1495" w:type="dxa"/>
            <w:vAlign w:val="center"/>
          </w:tcPr>
          <w:p w14:paraId="4FF6A5E3" w14:textId="3DD61EA8" w:rsidR="00D353FD" w:rsidRPr="00CD5FE5" w:rsidRDefault="00D353FD" w:rsidP="003A4C57">
            <w:pPr>
              <w:snapToGrid w:val="0"/>
              <w:spacing w:line="360" w:lineRule="auto"/>
              <w:jc w:val="center"/>
              <w:rPr>
                <w:rFonts w:ascii="Book Antiqua" w:hAnsi="Book Antiqua" w:cs="Arial"/>
              </w:rPr>
            </w:pPr>
            <w:r w:rsidRPr="00CD5FE5">
              <w:rPr>
                <w:rFonts w:ascii="Book Antiqua" w:hAnsi="Book Antiqua" w:cs="Arial"/>
              </w:rPr>
              <w:t>6</w:t>
            </w:r>
            <w:r w:rsidR="00DB5747">
              <w:rPr>
                <w:rFonts w:ascii="Book Antiqua" w:eastAsia="宋体" w:hAnsi="Book Antiqua" w:cs="Arial" w:hint="eastAsia"/>
                <w:lang w:eastAsia="zh-CN"/>
              </w:rPr>
              <w:t xml:space="preserve"> </w:t>
            </w:r>
            <w:r w:rsidR="00DB5747">
              <w:rPr>
                <w:rFonts w:ascii="Book Antiqua" w:hAnsi="Book Antiqua" w:cs="Arial"/>
              </w:rPr>
              <w:t>(20</w:t>
            </w:r>
            <w:r w:rsidR="00DB5747">
              <w:rPr>
                <w:rFonts w:ascii="Book Antiqua" w:eastAsia="宋体" w:hAnsi="Book Antiqua" w:cs="Arial" w:hint="eastAsia"/>
                <w:lang w:eastAsia="zh-CN"/>
              </w:rPr>
              <w:t>.0</w:t>
            </w:r>
            <w:r w:rsidRPr="00CD5FE5">
              <w:rPr>
                <w:rFonts w:ascii="Book Antiqua" w:hAnsi="Book Antiqua" w:cs="Arial"/>
              </w:rPr>
              <w:t>)</w:t>
            </w:r>
          </w:p>
        </w:tc>
        <w:tc>
          <w:tcPr>
            <w:tcW w:w="1471" w:type="dxa"/>
            <w:vAlign w:val="center"/>
          </w:tcPr>
          <w:p w14:paraId="4446E568" w14:textId="58B8C7CA" w:rsidR="00D353FD" w:rsidRPr="00CD5FE5" w:rsidRDefault="00D353FD" w:rsidP="003A4C57">
            <w:pPr>
              <w:snapToGrid w:val="0"/>
              <w:spacing w:line="360" w:lineRule="auto"/>
              <w:jc w:val="center"/>
              <w:rPr>
                <w:rFonts w:ascii="Book Antiqua" w:hAnsi="Book Antiqua" w:cs="Arial"/>
              </w:rPr>
            </w:pPr>
            <w:r w:rsidRPr="00CD5FE5">
              <w:rPr>
                <w:rFonts w:ascii="Book Antiqua" w:hAnsi="Book Antiqua" w:cs="Arial"/>
              </w:rPr>
              <w:t>4</w:t>
            </w:r>
            <w:r w:rsidR="00DB5747">
              <w:rPr>
                <w:rFonts w:ascii="Book Antiqua" w:eastAsia="宋体" w:hAnsi="Book Antiqua" w:cs="Arial" w:hint="eastAsia"/>
                <w:lang w:eastAsia="zh-CN"/>
              </w:rPr>
              <w:t xml:space="preserve"> </w:t>
            </w:r>
            <w:r w:rsidR="00DB5747">
              <w:rPr>
                <w:rFonts w:ascii="Book Antiqua" w:hAnsi="Book Antiqua" w:cs="Arial"/>
              </w:rPr>
              <w:t>(33.3</w:t>
            </w:r>
            <w:r w:rsidRPr="00CD5FE5">
              <w:rPr>
                <w:rFonts w:ascii="Book Antiqua" w:hAnsi="Book Antiqua" w:cs="Arial"/>
              </w:rPr>
              <w:t>)</w:t>
            </w:r>
          </w:p>
        </w:tc>
        <w:tc>
          <w:tcPr>
            <w:tcW w:w="0" w:type="auto"/>
            <w:vAlign w:val="center"/>
          </w:tcPr>
          <w:p w14:paraId="6EDBAEDB" w14:textId="710A93D4" w:rsidR="00D353FD" w:rsidRPr="00CD5FE5" w:rsidRDefault="00D353FD" w:rsidP="003A4C57">
            <w:pPr>
              <w:snapToGrid w:val="0"/>
              <w:spacing w:line="360" w:lineRule="auto"/>
              <w:jc w:val="center"/>
              <w:rPr>
                <w:rFonts w:ascii="Book Antiqua" w:hAnsi="Book Antiqua" w:cs="Arial"/>
              </w:rPr>
            </w:pPr>
            <w:r w:rsidRPr="00CD5FE5">
              <w:rPr>
                <w:rFonts w:ascii="Book Antiqua" w:hAnsi="Book Antiqua" w:cs="Arial"/>
              </w:rPr>
              <w:t>2</w:t>
            </w:r>
            <w:r w:rsidR="00DB5747">
              <w:rPr>
                <w:rFonts w:ascii="Book Antiqua" w:eastAsia="宋体" w:hAnsi="Book Antiqua" w:cs="Arial" w:hint="eastAsia"/>
                <w:lang w:eastAsia="zh-CN"/>
              </w:rPr>
              <w:t xml:space="preserve"> </w:t>
            </w:r>
            <w:r w:rsidR="00DB5747">
              <w:rPr>
                <w:rFonts w:ascii="Book Antiqua" w:hAnsi="Book Antiqua" w:cs="Arial"/>
              </w:rPr>
              <w:t>(11.1</w:t>
            </w:r>
            <w:r w:rsidRPr="00CD5FE5">
              <w:rPr>
                <w:rFonts w:ascii="Book Antiqua" w:hAnsi="Book Antiqua" w:cs="Arial"/>
              </w:rPr>
              <w:t>)</w:t>
            </w:r>
          </w:p>
        </w:tc>
        <w:tc>
          <w:tcPr>
            <w:tcW w:w="0" w:type="auto"/>
            <w:vAlign w:val="center"/>
          </w:tcPr>
          <w:p w14:paraId="7CCFECDC" w14:textId="08E7348B" w:rsidR="00D353FD" w:rsidRPr="00CD5FE5" w:rsidRDefault="00D353FD" w:rsidP="003A4C57">
            <w:pPr>
              <w:snapToGrid w:val="0"/>
              <w:spacing w:line="360" w:lineRule="auto"/>
              <w:jc w:val="center"/>
              <w:rPr>
                <w:rFonts w:ascii="Book Antiqua" w:hAnsi="Book Antiqua" w:cs="Arial"/>
              </w:rPr>
            </w:pPr>
            <w:r w:rsidRPr="00CD5FE5">
              <w:rPr>
                <w:rFonts w:ascii="Book Antiqua" w:hAnsi="Book Antiqua" w:cs="Arial"/>
              </w:rPr>
              <w:t>0.18</w:t>
            </w:r>
          </w:p>
        </w:tc>
      </w:tr>
      <w:tr w:rsidR="00DB5747" w:rsidRPr="00CD5FE5" w14:paraId="7B673EBC" w14:textId="77777777" w:rsidTr="007A701C">
        <w:trPr>
          <w:trHeight w:val="437"/>
        </w:trPr>
        <w:tc>
          <w:tcPr>
            <w:tcW w:w="0" w:type="auto"/>
            <w:vAlign w:val="center"/>
          </w:tcPr>
          <w:p w14:paraId="5A70A02B" w14:textId="5F473B67" w:rsidR="002006EA" w:rsidRPr="00CD5FE5" w:rsidRDefault="002006EA" w:rsidP="003A4C57">
            <w:pPr>
              <w:snapToGrid w:val="0"/>
              <w:spacing w:line="360" w:lineRule="auto"/>
              <w:rPr>
                <w:rFonts w:ascii="Book Antiqua" w:hAnsi="Book Antiqua" w:cs="Arial"/>
              </w:rPr>
            </w:pPr>
            <w:proofErr w:type="spellStart"/>
            <w:r w:rsidRPr="00CD5FE5">
              <w:rPr>
                <w:rFonts w:ascii="Book Antiqua" w:hAnsi="Book Antiqua" w:cs="Arial"/>
              </w:rPr>
              <w:t>C</w:t>
            </w:r>
            <w:r w:rsidR="00B05C3A" w:rsidRPr="00CD5FE5">
              <w:rPr>
                <w:rFonts w:ascii="Book Antiqua" w:hAnsi="Book Antiqua" w:cs="Arial"/>
              </w:rPr>
              <w:t>h</w:t>
            </w:r>
            <w:r w:rsidRPr="00CD5FE5">
              <w:rPr>
                <w:rFonts w:ascii="Book Antiqua" w:hAnsi="Book Antiqua" w:cs="Arial"/>
              </w:rPr>
              <w:t>arlson</w:t>
            </w:r>
            <w:proofErr w:type="spellEnd"/>
            <w:r w:rsidRPr="00CD5FE5">
              <w:rPr>
                <w:rFonts w:ascii="Book Antiqua" w:hAnsi="Book Antiqua" w:cs="Arial"/>
              </w:rPr>
              <w:t xml:space="preserve"> comorbidity index</w:t>
            </w:r>
          </w:p>
        </w:tc>
        <w:tc>
          <w:tcPr>
            <w:tcW w:w="1495" w:type="dxa"/>
            <w:vAlign w:val="center"/>
          </w:tcPr>
          <w:p w14:paraId="2DBD6757" w14:textId="7D34B31A" w:rsidR="002006EA" w:rsidRPr="00CD5FE5" w:rsidRDefault="002006EA" w:rsidP="003A4C57">
            <w:pPr>
              <w:snapToGrid w:val="0"/>
              <w:spacing w:line="360" w:lineRule="auto"/>
              <w:jc w:val="center"/>
              <w:rPr>
                <w:rFonts w:ascii="Book Antiqua" w:hAnsi="Book Antiqua" w:cs="Arial"/>
              </w:rPr>
            </w:pPr>
            <w:r w:rsidRPr="00CD5FE5">
              <w:rPr>
                <w:rFonts w:ascii="Book Antiqua" w:hAnsi="Book Antiqua" w:cs="Arial"/>
              </w:rPr>
              <w:t>4.7</w:t>
            </w:r>
          </w:p>
        </w:tc>
        <w:tc>
          <w:tcPr>
            <w:tcW w:w="1471" w:type="dxa"/>
            <w:vAlign w:val="center"/>
          </w:tcPr>
          <w:p w14:paraId="563246A7" w14:textId="5142E5B9" w:rsidR="002006EA" w:rsidRPr="00CD5FE5" w:rsidRDefault="002006EA" w:rsidP="003A4C57">
            <w:pPr>
              <w:snapToGrid w:val="0"/>
              <w:spacing w:line="360" w:lineRule="auto"/>
              <w:jc w:val="center"/>
              <w:rPr>
                <w:rFonts w:ascii="Book Antiqua" w:hAnsi="Book Antiqua" w:cs="Arial"/>
              </w:rPr>
            </w:pPr>
            <w:r w:rsidRPr="00CD5FE5">
              <w:rPr>
                <w:rFonts w:ascii="Book Antiqua" w:hAnsi="Book Antiqua" w:cs="Arial"/>
              </w:rPr>
              <w:t>5</w:t>
            </w:r>
          </w:p>
        </w:tc>
        <w:tc>
          <w:tcPr>
            <w:tcW w:w="0" w:type="auto"/>
            <w:vAlign w:val="center"/>
          </w:tcPr>
          <w:p w14:paraId="61CD4A89" w14:textId="69C7F244" w:rsidR="002006EA" w:rsidRPr="00CD5FE5" w:rsidRDefault="002006EA" w:rsidP="003A4C57">
            <w:pPr>
              <w:snapToGrid w:val="0"/>
              <w:spacing w:line="360" w:lineRule="auto"/>
              <w:jc w:val="center"/>
              <w:rPr>
                <w:rFonts w:ascii="Book Antiqua" w:hAnsi="Book Antiqua" w:cs="Arial"/>
              </w:rPr>
            </w:pPr>
            <w:r w:rsidRPr="00CD5FE5">
              <w:rPr>
                <w:rFonts w:ascii="Book Antiqua" w:hAnsi="Book Antiqua" w:cs="Arial"/>
              </w:rPr>
              <w:t>4.6</w:t>
            </w:r>
          </w:p>
        </w:tc>
        <w:tc>
          <w:tcPr>
            <w:tcW w:w="0" w:type="auto"/>
            <w:vAlign w:val="center"/>
          </w:tcPr>
          <w:p w14:paraId="1BB149C1" w14:textId="28D769A7" w:rsidR="002006EA" w:rsidRPr="00CD5FE5" w:rsidRDefault="002006EA" w:rsidP="003A4C57">
            <w:pPr>
              <w:snapToGrid w:val="0"/>
              <w:spacing w:line="360" w:lineRule="auto"/>
              <w:jc w:val="center"/>
              <w:rPr>
                <w:rFonts w:ascii="Book Antiqua" w:hAnsi="Book Antiqua" w:cs="Arial"/>
              </w:rPr>
            </w:pPr>
            <w:r w:rsidRPr="00CD5FE5">
              <w:rPr>
                <w:rFonts w:ascii="Book Antiqua" w:hAnsi="Book Antiqua" w:cs="Arial"/>
              </w:rPr>
              <w:t>0.70</w:t>
            </w:r>
          </w:p>
        </w:tc>
      </w:tr>
      <w:tr w:rsidR="00DB5747" w:rsidRPr="00CD5FE5" w14:paraId="6B50C0FD" w14:textId="77777777" w:rsidTr="007A701C">
        <w:trPr>
          <w:trHeight w:val="447"/>
        </w:trPr>
        <w:tc>
          <w:tcPr>
            <w:tcW w:w="0" w:type="auto"/>
            <w:vAlign w:val="center"/>
          </w:tcPr>
          <w:p w14:paraId="5FA41D4E" w14:textId="27FA6B22" w:rsidR="00D353FD" w:rsidRPr="00CD5FE5" w:rsidRDefault="00D353FD" w:rsidP="003A4C57">
            <w:pPr>
              <w:snapToGrid w:val="0"/>
              <w:spacing w:line="360" w:lineRule="auto"/>
              <w:rPr>
                <w:rFonts w:ascii="Book Antiqua" w:hAnsi="Book Antiqua" w:cs="Arial"/>
              </w:rPr>
            </w:pPr>
            <w:r w:rsidRPr="00CD5FE5">
              <w:rPr>
                <w:rFonts w:ascii="Book Antiqua" w:hAnsi="Book Antiqua" w:cs="Arial"/>
              </w:rPr>
              <w:t>History of GIB</w:t>
            </w:r>
            <w:r w:rsidR="001B6EC4" w:rsidRPr="00CD5FE5">
              <w:rPr>
                <w:rFonts w:ascii="Book Antiqua" w:hAnsi="Book Antiqua" w:cs="Arial"/>
              </w:rPr>
              <w:t xml:space="preserve"> prior to LVAD</w:t>
            </w:r>
          </w:p>
        </w:tc>
        <w:tc>
          <w:tcPr>
            <w:tcW w:w="1495" w:type="dxa"/>
            <w:vAlign w:val="center"/>
          </w:tcPr>
          <w:p w14:paraId="3605217D" w14:textId="0E66D05F" w:rsidR="00D353FD" w:rsidRPr="00CD5FE5" w:rsidRDefault="00DB5747" w:rsidP="003A4C57">
            <w:pPr>
              <w:snapToGrid w:val="0"/>
              <w:spacing w:line="360" w:lineRule="auto"/>
              <w:jc w:val="center"/>
              <w:rPr>
                <w:rFonts w:ascii="Book Antiqua" w:hAnsi="Book Antiqua" w:cs="Arial"/>
              </w:rPr>
            </w:pPr>
            <w:r>
              <w:rPr>
                <w:rFonts w:ascii="Book Antiqua" w:hAnsi="Book Antiqua" w:cs="Arial"/>
              </w:rPr>
              <w:t>3</w:t>
            </w:r>
            <w:r>
              <w:rPr>
                <w:rFonts w:ascii="Book Antiqua" w:eastAsia="宋体" w:hAnsi="Book Antiqua" w:cs="Arial" w:hint="eastAsia"/>
                <w:lang w:eastAsia="zh-CN"/>
              </w:rPr>
              <w:t xml:space="preserve"> </w:t>
            </w:r>
            <w:r>
              <w:rPr>
                <w:rFonts w:ascii="Book Antiqua" w:hAnsi="Book Antiqua" w:cs="Arial"/>
              </w:rPr>
              <w:t>(10</w:t>
            </w:r>
            <w:r>
              <w:rPr>
                <w:rFonts w:ascii="Book Antiqua" w:eastAsia="宋体" w:hAnsi="Book Antiqua" w:cs="Arial" w:hint="eastAsia"/>
                <w:lang w:eastAsia="zh-CN"/>
              </w:rPr>
              <w:t>.0</w:t>
            </w:r>
            <w:r w:rsidR="00D353FD" w:rsidRPr="00CD5FE5">
              <w:rPr>
                <w:rFonts w:ascii="Book Antiqua" w:hAnsi="Book Antiqua" w:cs="Arial"/>
              </w:rPr>
              <w:t>)</w:t>
            </w:r>
          </w:p>
        </w:tc>
        <w:tc>
          <w:tcPr>
            <w:tcW w:w="1471" w:type="dxa"/>
            <w:vAlign w:val="center"/>
          </w:tcPr>
          <w:p w14:paraId="7DE27E51" w14:textId="5379AFAD" w:rsidR="00D353FD" w:rsidRPr="00CD5FE5" w:rsidRDefault="00DB5747" w:rsidP="003A4C57">
            <w:pPr>
              <w:snapToGrid w:val="0"/>
              <w:spacing w:line="360" w:lineRule="auto"/>
              <w:jc w:val="center"/>
              <w:rPr>
                <w:rFonts w:ascii="Book Antiqua" w:hAnsi="Book Antiqua" w:cs="Arial"/>
              </w:rPr>
            </w:pPr>
            <w:r>
              <w:rPr>
                <w:rFonts w:ascii="Book Antiqua" w:hAnsi="Book Antiqua" w:cs="Arial"/>
              </w:rPr>
              <w:t>2</w:t>
            </w:r>
            <w:r>
              <w:rPr>
                <w:rFonts w:ascii="Book Antiqua" w:eastAsia="宋体" w:hAnsi="Book Antiqua" w:cs="Arial" w:hint="eastAsia"/>
                <w:lang w:eastAsia="zh-CN"/>
              </w:rPr>
              <w:t xml:space="preserve"> </w:t>
            </w:r>
            <w:r>
              <w:rPr>
                <w:rFonts w:ascii="Book Antiqua" w:hAnsi="Book Antiqua" w:cs="Arial"/>
              </w:rPr>
              <w:t>(16.7</w:t>
            </w:r>
            <w:r w:rsidR="00D353FD" w:rsidRPr="00CD5FE5">
              <w:rPr>
                <w:rFonts w:ascii="Book Antiqua" w:hAnsi="Book Antiqua" w:cs="Arial"/>
              </w:rPr>
              <w:t>)</w:t>
            </w:r>
          </w:p>
        </w:tc>
        <w:tc>
          <w:tcPr>
            <w:tcW w:w="0" w:type="auto"/>
            <w:vAlign w:val="center"/>
          </w:tcPr>
          <w:p w14:paraId="7514D552" w14:textId="7C3B6A38" w:rsidR="00D353FD" w:rsidRPr="00CD5FE5" w:rsidRDefault="00D353FD" w:rsidP="003A4C57">
            <w:pPr>
              <w:snapToGrid w:val="0"/>
              <w:spacing w:line="360" w:lineRule="auto"/>
              <w:jc w:val="center"/>
              <w:rPr>
                <w:rFonts w:ascii="Book Antiqua" w:hAnsi="Book Antiqua" w:cs="Arial"/>
              </w:rPr>
            </w:pPr>
            <w:r w:rsidRPr="00CD5FE5">
              <w:rPr>
                <w:rFonts w:ascii="Book Antiqua" w:hAnsi="Book Antiqua" w:cs="Arial"/>
              </w:rPr>
              <w:t>1</w:t>
            </w:r>
            <w:r w:rsidR="00DB5747">
              <w:rPr>
                <w:rFonts w:ascii="Book Antiqua" w:eastAsia="宋体" w:hAnsi="Book Antiqua" w:cs="Arial" w:hint="eastAsia"/>
                <w:lang w:eastAsia="zh-CN"/>
              </w:rPr>
              <w:t xml:space="preserve"> </w:t>
            </w:r>
            <w:r w:rsidR="00DB5747">
              <w:rPr>
                <w:rFonts w:ascii="Book Antiqua" w:hAnsi="Book Antiqua" w:cs="Arial"/>
              </w:rPr>
              <w:t>(5.6</w:t>
            </w:r>
            <w:r w:rsidRPr="00CD5FE5">
              <w:rPr>
                <w:rFonts w:ascii="Book Antiqua" w:hAnsi="Book Antiqua" w:cs="Arial"/>
              </w:rPr>
              <w:t>)</w:t>
            </w:r>
          </w:p>
        </w:tc>
        <w:tc>
          <w:tcPr>
            <w:tcW w:w="0" w:type="auto"/>
            <w:vAlign w:val="center"/>
          </w:tcPr>
          <w:p w14:paraId="3B489A35" w14:textId="6AFCE523" w:rsidR="00D353FD" w:rsidRPr="00CD5FE5" w:rsidRDefault="00D353FD" w:rsidP="003A4C57">
            <w:pPr>
              <w:snapToGrid w:val="0"/>
              <w:spacing w:line="360" w:lineRule="auto"/>
              <w:jc w:val="center"/>
              <w:rPr>
                <w:rFonts w:ascii="Book Antiqua" w:hAnsi="Book Antiqua" w:cs="Arial"/>
              </w:rPr>
            </w:pPr>
            <w:r w:rsidRPr="00CD5FE5">
              <w:rPr>
                <w:rFonts w:ascii="Book Antiqua" w:hAnsi="Book Antiqua" w:cs="Arial"/>
              </w:rPr>
              <w:t>0.5</w:t>
            </w:r>
            <w:r w:rsidR="009C0E9F" w:rsidRPr="00CD5FE5">
              <w:rPr>
                <w:rFonts w:ascii="Book Antiqua" w:hAnsi="Book Antiqua" w:cs="Arial"/>
              </w:rPr>
              <w:t>5</w:t>
            </w:r>
          </w:p>
        </w:tc>
      </w:tr>
      <w:tr w:rsidR="00DB5747" w:rsidRPr="00CD5FE5" w14:paraId="0363307C" w14:textId="77777777" w:rsidTr="007A701C">
        <w:trPr>
          <w:trHeight w:val="884"/>
        </w:trPr>
        <w:tc>
          <w:tcPr>
            <w:tcW w:w="0" w:type="auto"/>
            <w:vAlign w:val="center"/>
          </w:tcPr>
          <w:p w14:paraId="3528CB0A" w14:textId="2CDCDDA2" w:rsidR="001B6EC4" w:rsidRPr="00CD5FE5" w:rsidRDefault="001B6EC4" w:rsidP="00F23821">
            <w:pPr>
              <w:snapToGrid w:val="0"/>
              <w:spacing w:line="360" w:lineRule="auto"/>
              <w:rPr>
                <w:rFonts w:ascii="Book Antiqua" w:hAnsi="Book Antiqua" w:cs="Arial"/>
              </w:rPr>
            </w:pPr>
            <w:r w:rsidRPr="00CD5FE5">
              <w:rPr>
                <w:rFonts w:ascii="Book Antiqua" w:hAnsi="Book Antiqua" w:cs="Arial"/>
              </w:rPr>
              <w:t>LVAD implant to GIB (</w:t>
            </w:r>
            <w:proofErr w:type="spellStart"/>
            <w:r w:rsidRPr="00CD5FE5">
              <w:rPr>
                <w:rFonts w:ascii="Book Antiqua" w:hAnsi="Book Antiqua" w:cs="Arial"/>
              </w:rPr>
              <w:t>mo</w:t>
            </w:r>
            <w:proofErr w:type="spellEnd"/>
            <w:r w:rsidRPr="00CD5FE5">
              <w:rPr>
                <w:rFonts w:ascii="Book Antiqua" w:hAnsi="Book Antiqua" w:cs="Arial"/>
              </w:rPr>
              <w:t>)</w:t>
            </w:r>
          </w:p>
        </w:tc>
        <w:tc>
          <w:tcPr>
            <w:tcW w:w="1495" w:type="dxa"/>
            <w:vAlign w:val="center"/>
          </w:tcPr>
          <w:p w14:paraId="7902048A" w14:textId="59E15D07" w:rsidR="00E53B0E" w:rsidRPr="00CD5FE5" w:rsidRDefault="00E53B0E" w:rsidP="003A4C57">
            <w:pPr>
              <w:snapToGrid w:val="0"/>
              <w:spacing w:line="360" w:lineRule="auto"/>
              <w:jc w:val="center"/>
              <w:rPr>
                <w:rFonts w:ascii="Book Antiqua" w:hAnsi="Book Antiqua" w:cs="Arial"/>
              </w:rPr>
            </w:pPr>
            <w:r w:rsidRPr="00CD5FE5">
              <w:rPr>
                <w:rFonts w:ascii="Book Antiqua" w:hAnsi="Book Antiqua" w:cs="Arial"/>
              </w:rPr>
              <w:t>4.8</w:t>
            </w:r>
            <w:r w:rsidR="00DB5747">
              <w:rPr>
                <w:rFonts w:ascii="Book Antiqua" w:eastAsia="宋体" w:hAnsi="Book Antiqua" w:cs="Arial" w:hint="eastAsia"/>
                <w:lang w:eastAsia="zh-CN"/>
              </w:rPr>
              <w:t xml:space="preserve"> </w:t>
            </w:r>
            <w:r w:rsidRPr="00CD5FE5">
              <w:rPr>
                <w:rFonts w:ascii="Book Antiqua" w:hAnsi="Book Antiqua" w:cs="Arial"/>
              </w:rPr>
              <w:t>±</w:t>
            </w:r>
            <w:r w:rsidR="00DB5747">
              <w:rPr>
                <w:rFonts w:ascii="Book Antiqua" w:eastAsia="宋体" w:hAnsi="Book Antiqua" w:cs="Arial" w:hint="eastAsia"/>
                <w:lang w:eastAsia="zh-CN"/>
              </w:rPr>
              <w:t xml:space="preserve"> </w:t>
            </w:r>
            <w:r w:rsidRPr="00CD5FE5">
              <w:rPr>
                <w:rFonts w:ascii="Book Antiqua" w:hAnsi="Book Antiqua" w:cs="Arial"/>
              </w:rPr>
              <w:t>6.0</w:t>
            </w:r>
          </w:p>
        </w:tc>
        <w:tc>
          <w:tcPr>
            <w:tcW w:w="1471" w:type="dxa"/>
            <w:vAlign w:val="center"/>
          </w:tcPr>
          <w:p w14:paraId="5D750E07" w14:textId="59EC25F9" w:rsidR="001B6EC4" w:rsidRPr="00CD5FE5" w:rsidRDefault="00E53B0E" w:rsidP="003A4C57">
            <w:pPr>
              <w:snapToGrid w:val="0"/>
              <w:spacing w:line="360" w:lineRule="auto"/>
              <w:jc w:val="center"/>
              <w:rPr>
                <w:rFonts w:ascii="Book Antiqua" w:hAnsi="Book Antiqua" w:cs="Arial"/>
              </w:rPr>
            </w:pPr>
            <w:r w:rsidRPr="00CD5FE5">
              <w:rPr>
                <w:rFonts w:ascii="Book Antiqua" w:hAnsi="Book Antiqua" w:cs="Arial"/>
              </w:rPr>
              <w:t>5.5</w:t>
            </w:r>
            <w:r w:rsidR="00DB5747">
              <w:rPr>
                <w:rFonts w:ascii="Book Antiqua" w:eastAsia="宋体" w:hAnsi="Book Antiqua" w:cs="Arial" w:hint="eastAsia"/>
                <w:lang w:eastAsia="zh-CN"/>
              </w:rPr>
              <w:t xml:space="preserve"> </w:t>
            </w:r>
            <w:r w:rsidRPr="00CD5FE5">
              <w:rPr>
                <w:rFonts w:ascii="Book Antiqua" w:hAnsi="Book Antiqua" w:cs="Arial"/>
              </w:rPr>
              <w:t>±</w:t>
            </w:r>
            <w:r w:rsidR="00DB5747">
              <w:rPr>
                <w:rFonts w:ascii="Book Antiqua" w:eastAsia="宋体" w:hAnsi="Book Antiqua" w:cs="Arial" w:hint="eastAsia"/>
                <w:lang w:eastAsia="zh-CN"/>
              </w:rPr>
              <w:t xml:space="preserve"> </w:t>
            </w:r>
            <w:r w:rsidRPr="00CD5FE5">
              <w:rPr>
                <w:rFonts w:ascii="Book Antiqua" w:hAnsi="Book Antiqua" w:cs="Arial"/>
              </w:rPr>
              <w:t>7.0</w:t>
            </w:r>
          </w:p>
        </w:tc>
        <w:tc>
          <w:tcPr>
            <w:tcW w:w="0" w:type="auto"/>
            <w:vAlign w:val="center"/>
          </w:tcPr>
          <w:p w14:paraId="6EA811F5" w14:textId="58A1BFD9" w:rsidR="001B6EC4" w:rsidRPr="00CD5FE5" w:rsidRDefault="00E53B0E" w:rsidP="003A4C57">
            <w:pPr>
              <w:snapToGrid w:val="0"/>
              <w:spacing w:line="360" w:lineRule="auto"/>
              <w:jc w:val="center"/>
              <w:rPr>
                <w:rFonts w:ascii="Book Antiqua" w:hAnsi="Book Antiqua" w:cs="Arial"/>
              </w:rPr>
            </w:pPr>
            <w:r w:rsidRPr="00CD5FE5">
              <w:rPr>
                <w:rFonts w:ascii="Book Antiqua" w:hAnsi="Book Antiqua" w:cs="Arial"/>
              </w:rPr>
              <w:t>4.4</w:t>
            </w:r>
            <w:r w:rsidR="00DB5747">
              <w:rPr>
                <w:rFonts w:ascii="Book Antiqua" w:eastAsia="宋体" w:hAnsi="Book Antiqua" w:cs="Arial" w:hint="eastAsia"/>
                <w:lang w:eastAsia="zh-CN"/>
              </w:rPr>
              <w:t xml:space="preserve"> </w:t>
            </w:r>
            <w:r w:rsidRPr="00CD5FE5">
              <w:rPr>
                <w:rFonts w:ascii="Book Antiqua" w:hAnsi="Book Antiqua" w:cs="Arial"/>
              </w:rPr>
              <w:t>±</w:t>
            </w:r>
            <w:r w:rsidR="00DB5747">
              <w:rPr>
                <w:rFonts w:ascii="Book Antiqua" w:eastAsia="宋体" w:hAnsi="Book Antiqua" w:cs="Arial" w:hint="eastAsia"/>
                <w:lang w:eastAsia="zh-CN"/>
              </w:rPr>
              <w:t xml:space="preserve"> </w:t>
            </w:r>
            <w:r w:rsidRPr="00CD5FE5">
              <w:rPr>
                <w:rFonts w:ascii="Book Antiqua" w:hAnsi="Book Antiqua" w:cs="Arial"/>
              </w:rPr>
              <w:t>5.3</w:t>
            </w:r>
          </w:p>
        </w:tc>
        <w:tc>
          <w:tcPr>
            <w:tcW w:w="0" w:type="auto"/>
            <w:vAlign w:val="center"/>
          </w:tcPr>
          <w:p w14:paraId="40C5E807" w14:textId="7D1C59D3" w:rsidR="001B6EC4" w:rsidRPr="00CD5FE5" w:rsidRDefault="00E53B0E" w:rsidP="003A4C57">
            <w:pPr>
              <w:snapToGrid w:val="0"/>
              <w:spacing w:line="360" w:lineRule="auto"/>
              <w:jc w:val="center"/>
              <w:rPr>
                <w:rFonts w:ascii="Book Antiqua" w:hAnsi="Book Antiqua" w:cs="Arial"/>
              </w:rPr>
            </w:pPr>
            <w:r w:rsidRPr="00CD5FE5">
              <w:rPr>
                <w:rFonts w:ascii="Book Antiqua" w:hAnsi="Book Antiqua" w:cs="Arial"/>
              </w:rPr>
              <w:t>0.65</w:t>
            </w:r>
          </w:p>
        </w:tc>
      </w:tr>
      <w:tr w:rsidR="00DB5747" w:rsidRPr="00CD5FE5" w14:paraId="2B49B65C" w14:textId="77777777" w:rsidTr="007A701C">
        <w:trPr>
          <w:trHeight w:val="447"/>
        </w:trPr>
        <w:tc>
          <w:tcPr>
            <w:tcW w:w="0" w:type="auto"/>
            <w:vAlign w:val="center"/>
          </w:tcPr>
          <w:p w14:paraId="14088CAB" w14:textId="77777777" w:rsidR="00D353FD" w:rsidRPr="00CD5FE5" w:rsidRDefault="00D353FD" w:rsidP="003A4C57">
            <w:pPr>
              <w:snapToGrid w:val="0"/>
              <w:spacing w:line="360" w:lineRule="auto"/>
              <w:rPr>
                <w:rFonts w:ascii="Book Antiqua" w:hAnsi="Book Antiqua" w:cs="Arial"/>
              </w:rPr>
            </w:pPr>
            <w:r w:rsidRPr="00CD5FE5">
              <w:rPr>
                <w:rFonts w:ascii="Book Antiqua" w:hAnsi="Book Antiqua" w:cs="Arial"/>
              </w:rPr>
              <w:t>Overt GIB</w:t>
            </w:r>
          </w:p>
        </w:tc>
        <w:tc>
          <w:tcPr>
            <w:tcW w:w="1495" w:type="dxa"/>
            <w:vAlign w:val="center"/>
          </w:tcPr>
          <w:p w14:paraId="27093F2F" w14:textId="2C7B19CF" w:rsidR="00D353FD" w:rsidRPr="00CD5FE5" w:rsidRDefault="00D353FD" w:rsidP="003A4C57">
            <w:pPr>
              <w:snapToGrid w:val="0"/>
              <w:spacing w:line="360" w:lineRule="auto"/>
              <w:jc w:val="center"/>
              <w:rPr>
                <w:rFonts w:ascii="Book Antiqua" w:hAnsi="Book Antiqua" w:cs="Arial"/>
              </w:rPr>
            </w:pPr>
            <w:r w:rsidRPr="00CD5FE5">
              <w:rPr>
                <w:rFonts w:ascii="Book Antiqua" w:hAnsi="Book Antiqua" w:cs="Arial"/>
              </w:rPr>
              <w:t>23</w:t>
            </w:r>
            <w:r w:rsidR="00DB5747">
              <w:rPr>
                <w:rFonts w:ascii="Book Antiqua" w:eastAsia="宋体" w:hAnsi="Book Antiqua" w:cs="Arial" w:hint="eastAsia"/>
                <w:lang w:eastAsia="zh-CN"/>
              </w:rPr>
              <w:t xml:space="preserve"> </w:t>
            </w:r>
            <w:r w:rsidR="00DB5747">
              <w:rPr>
                <w:rFonts w:ascii="Book Antiqua" w:hAnsi="Book Antiqua" w:cs="Arial"/>
              </w:rPr>
              <w:t>(76.7</w:t>
            </w:r>
            <w:r w:rsidRPr="00CD5FE5">
              <w:rPr>
                <w:rFonts w:ascii="Book Antiqua" w:hAnsi="Book Antiqua" w:cs="Arial"/>
              </w:rPr>
              <w:t>)</w:t>
            </w:r>
          </w:p>
        </w:tc>
        <w:tc>
          <w:tcPr>
            <w:tcW w:w="1471" w:type="dxa"/>
            <w:vAlign w:val="center"/>
          </w:tcPr>
          <w:p w14:paraId="28C9B75B" w14:textId="5B57BE72" w:rsidR="00D353FD" w:rsidRPr="00CD5FE5" w:rsidRDefault="00DB5747" w:rsidP="003A4C57">
            <w:pPr>
              <w:snapToGrid w:val="0"/>
              <w:spacing w:line="360" w:lineRule="auto"/>
              <w:jc w:val="center"/>
              <w:rPr>
                <w:rFonts w:ascii="Book Antiqua" w:hAnsi="Book Antiqua" w:cs="Arial"/>
              </w:rPr>
            </w:pPr>
            <w:r>
              <w:rPr>
                <w:rFonts w:ascii="Book Antiqua" w:hAnsi="Book Antiqua" w:cs="Arial"/>
              </w:rPr>
              <w:t>8</w:t>
            </w:r>
            <w:r>
              <w:rPr>
                <w:rFonts w:ascii="Book Antiqua" w:eastAsia="宋体" w:hAnsi="Book Antiqua" w:cs="Arial" w:hint="eastAsia"/>
                <w:lang w:eastAsia="zh-CN"/>
              </w:rPr>
              <w:t xml:space="preserve"> </w:t>
            </w:r>
            <w:r>
              <w:rPr>
                <w:rFonts w:ascii="Book Antiqua" w:hAnsi="Book Antiqua" w:cs="Arial"/>
              </w:rPr>
              <w:t>(66.7</w:t>
            </w:r>
            <w:r w:rsidR="00D353FD" w:rsidRPr="00CD5FE5">
              <w:rPr>
                <w:rFonts w:ascii="Book Antiqua" w:hAnsi="Book Antiqua" w:cs="Arial"/>
              </w:rPr>
              <w:t>)</w:t>
            </w:r>
          </w:p>
        </w:tc>
        <w:tc>
          <w:tcPr>
            <w:tcW w:w="0" w:type="auto"/>
            <w:vAlign w:val="center"/>
          </w:tcPr>
          <w:p w14:paraId="5D8BEA42" w14:textId="28B56CF6" w:rsidR="00D353FD" w:rsidRPr="00CD5FE5" w:rsidRDefault="00D353FD" w:rsidP="003A4C57">
            <w:pPr>
              <w:snapToGrid w:val="0"/>
              <w:spacing w:line="360" w:lineRule="auto"/>
              <w:jc w:val="center"/>
              <w:rPr>
                <w:rFonts w:ascii="Book Antiqua" w:hAnsi="Book Antiqua" w:cs="Arial"/>
              </w:rPr>
            </w:pPr>
            <w:r w:rsidRPr="00CD5FE5">
              <w:rPr>
                <w:rFonts w:ascii="Book Antiqua" w:hAnsi="Book Antiqua" w:cs="Arial"/>
              </w:rPr>
              <w:t>15</w:t>
            </w:r>
            <w:r w:rsidR="00DB5747">
              <w:rPr>
                <w:rFonts w:ascii="Book Antiqua" w:eastAsia="宋体" w:hAnsi="Book Antiqua" w:cs="Arial" w:hint="eastAsia"/>
                <w:lang w:eastAsia="zh-CN"/>
              </w:rPr>
              <w:t xml:space="preserve"> </w:t>
            </w:r>
            <w:r w:rsidR="00DB5747">
              <w:rPr>
                <w:rFonts w:ascii="Book Antiqua" w:hAnsi="Book Antiqua" w:cs="Arial"/>
              </w:rPr>
              <w:t>(83.3</w:t>
            </w:r>
            <w:r w:rsidRPr="00CD5FE5">
              <w:rPr>
                <w:rFonts w:ascii="Book Antiqua" w:hAnsi="Book Antiqua" w:cs="Arial"/>
              </w:rPr>
              <w:t>)</w:t>
            </w:r>
          </w:p>
        </w:tc>
        <w:tc>
          <w:tcPr>
            <w:tcW w:w="0" w:type="auto"/>
            <w:vAlign w:val="center"/>
          </w:tcPr>
          <w:p w14:paraId="5BA6DBC3" w14:textId="02EF55C5" w:rsidR="00D353FD" w:rsidRPr="00CD5FE5" w:rsidRDefault="00D353FD" w:rsidP="003A4C57">
            <w:pPr>
              <w:snapToGrid w:val="0"/>
              <w:spacing w:line="360" w:lineRule="auto"/>
              <w:jc w:val="center"/>
              <w:rPr>
                <w:rFonts w:ascii="Book Antiqua" w:hAnsi="Book Antiqua" w:cs="Arial"/>
              </w:rPr>
            </w:pPr>
            <w:r w:rsidRPr="00CD5FE5">
              <w:rPr>
                <w:rFonts w:ascii="Book Antiqua" w:hAnsi="Book Antiqua" w:cs="Arial"/>
              </w:rPr>
              <w:t>0.39</w:t>
            </w:r>
          </w:p>
        </w:tc>
      </w:tr>
      <w:tr w:rsidR="00DB5747" w:rsidRPr="00CD5FE5" w14:paraId="13265CDF" w14:textId="77777777" w:rsidTr="007A701C">
        <w:trPr>
          <w:trHeight w:val="437"/>
        </w:trPr>
        <w:tc>
          <w:tcPr>
            <w:tcW w:w="0" w:type="auto"/>
            <w:vAlign w:val="center"/>
          </w:tcPr>
          <w:p w14:paraId="45E5BE30" w14:textId="503B7576" w:rsidR="00D353FD" w:rsidRPr="00CD5FE5" w:rsidRDefault="00D353FD" w:rsidP="003A4C57">
            <w:pPr>
              <w:snapToGrid w:val="0"/>
              <w:spacing w:line="360" w:lineRule="auto"/>
              <w:rPr>
                <w:rFonts w:ascii="Book Antiqua" w:hAnsi="Book Antiqua" w:cs="Arial"/>
              </w:rPr>
            </w:pPr>
            <w:r w:rsidRPr="00CD5FE5">
              <w:rPr>
                <w:rFonts w:ascii="Book Antiqua" w:hAnsi="Book Antiqua" w:cs="Arial"/>
              </w:rPr>
              <w:t>Antiplatelet</w:t>
            </w:r>
            <w:r w:rsidR="006F7349" w:rsidRPr="00CD5FE5">
              <w:rPr>
                <w:rFonts w:ascii="Book Antiqua" w:hAnsi="Book Antiqua" w:cs="Arial"/>
              </w:rPr>
              <w:t xml:space="preserve"> agents</w:t>
            </w:r>
          </w:p>
        </w:tc>
        <w:tc>
          <w:tcPr>
            <w:tcW w:w="1495" w:type="dxa"/>
            <w:vAlign w:val="center"/>
          </w:tcPr>
          <w:p w14:paraId="19BE1E51" w14:textId="535A6507" w:rsidR="00D353FD" w:rsidRPr="00CD5FE5" w:rsidRDefault="00D353FD" w:rsidP="003A4C57">
            <w:pPr>
              <w:snapToGrid w:val="0"/>
              <w:spacing w:line="360" w:lineRule="auto"/>
              <w:jc w:val="center"/>
              <w:rPr>
                <w:rFonts w:ascii="Book Antiqua" w:hAnsi="Book Antiqua" w:cs="Arial"/>
              </w:rPr>
            </w:pPr>
            <w:r w:rsidRPr="00CD5FE5">
              <w:rPr>
                <w:rFonts w:ascii="Book Antiqua" w:hAnsi="Book Antiqua" w:cs="Arial"/>
              </w:rPr>
              <w:t>26</w:t>
            </w:r>
            <w:r w:rsidR="00DB5747">
              <w:rPr>
                <w:rFonts w:ascii="Book Antiqua" w:eastAsia="宋体" w:hAnsi="Book Antiqua" w:cs="Arial" w:hint="eastAsia"/>
                <w:lang w:eastAsia="zh-CN"/>
              </w:rPr>
              <w:t xml:space="preserve"> </w:t>
            </w:r>
            <w:r w:rsidR="00DB5747">
              <w:rPr>
                <w:rFonts w:ascii="Book Antiqua" w:hAnsi="Book Antiqua" w:cs="Arial"/>
              </w:rPr>
              <w:t>(86.7</w:t>
            </w:r>
            <w:r w:rsidRPr="00CD5FE5">
              <w:rPr>
                <w:rFonts w:ascii="Book Antiqua" w:hAnsi="Book Antiqua" w:cs="Arial"/>
              </w:rPr>
              <w:t>)</w:t>
            </w:r>
          </w:p>
        </w:tc>
        <w:tc>
          <w:tcPr>
            <w:tcW w:w="1471" w:type="dxa"/>
            <w:vAlign w:val="center"/>
          </w:tcPr>
          <w:p w14:paraId="2D9DCBF7" w14:textId="094C36FA" w:rsidR="00D353FD" w:rsidRPr="00CD5FE5" w:rsidRDefault="00D353FD" w:rsidP="003A4C57">
            <w:pPr>
              <w:snapToGrid w:val="0"/>
              <w:spacing w:line="360" w:lineRule="auto"/>
              <w:jc w:val="center"/>
              <w:rPr>
                <w:rFonts w:ascii="Book Antiqua" w:hAnsi="Book Antiqua" w:cs="Arial"/>
              </w:rPr>
            </w:pPr>
            <w:r w:rsidRPr="00CD5FE5">
              <w:rPr>
                <w:rFonts w:ascii="Book Antiqua" w:hAnsi="Book Antiqua" w:cs="Arial"/>
              </w:rPr>
              <w:t>10</w:t>
            </w:r>
            <w:r w:rsidR="00DB5747">
              <w:rPr>
                <w:rFonts w:ascii="Book Antiqua" w:eastAsia="宋体" w:hAnsi="Book Antiqua" w:cs="Arial" w:hint="eastAsia"/>
                <w:lang w:eastAsia="zh-CN"/>
              </w:rPr>
              <w:t xml:space="preserve"> </w:t>
            </w:r>
            <w:r w:rsidR="00DB5747">
              <w:rPr>
                <w:rFonts w:ascii="Book Antiqua" w:hAnsi="Book Antiqua" w:cs="Arial"/>
              </w:rPr>
              <w:t>(83.3</w:t>
            </w:r>
            <w:r w:rsidRPr="00CD5FE5">
              <w:rPr>
                <w:rFonts w:ascii="Book Antiqua" w:hAnsi="Book Antiqua" w:cs="Arial"/>
              </w:rPr>
              <w:t>)</w:t>
            </w:r>
          </w:p>
        </w:tc>
        <w:tc>
          <w:tcPr>
            <w:tcW w:w="0" w:type="auto"/>
            <w:vAlign w:val="center"/>
          </w:tcPr>
          <w:p w14:paraId="19A68199" w14:textId="46DD98D4" w:rsidR="00D353FD" w:rsidRPr="00CD5FE5" w:rsidRDefault="00D353FD" w:rsidP="003A4C57">
            <w:pPr>
              <w:snapToGrid w:val="0"/>
              <w:spacing w:line="360" w:lineRule="auto"/>
              <w:jc w:val="center"/>
              <w:rPr>
                <w:rFonts w:ascii="Book Antiqua" w:hAnsi="Book Antiqua" w:cs="Arial"/>
              </w:rPr>
            </w:pPr>
            <w:r w:rsidRPr="00CD5FE5">
              <w:rPr>
                <w:rFonts w:ascii="Book Antiqua" w:hAnsi="Book Antiqua" w:cs="Arial"/>
              </w:rPr>
              <w:t>16</w:t>
            </w:r>
            <w:r w:rsidR="00DB5747">
              <w:rPr>
                <w:rFonts w:ascii="Book Antiqua" w:eastAsia="宋体" w:hAnsi="Book Antiqua" w:cs="Arial" w:hint="eastAsia"/>
                <w:lang w:eastAsia="zh-CN"/>
              </w:rPr>
              <w:t xml:space="preserve"> </w:t>
            </w:r>
            <w:r w:rsidR="00DB5747">
              <w:rPr>
                <w:rFonts w:ascii="Book Antiqua" w:hAnsi="Book Antiqua" w:cs="Arial"/>
              </w:rPr>
              <w:t>(88.9</w:t>
            </w:r>
            <w:r w:rsidRPr="00CD5FE5">
              <w:rPr>
                <w:rFonts w:ascii="Book Antiqua" w:hAnsi="Book Antiqua" w:cs="Arial"/>
              </w:rPr>
              <w:t>)</w:t>
            </w:r>
          </w:p>
        </w:tc>
        <w:tc>
          <w:tcPr>
            <w:tcW w:w="0" w:type="auto"/>
            <w:vAlign w:val="center"/>
          </w:tcPr>
          <w:p w14:paraId="23C68D45" w14:textId="2AD04F4A" w:rsidR="00D353FD" w:rsidRPr="00CD5FE5" w:rsidRDefault="00D353FD" w:rsidP="003A4C57">
            <w:pPr>
              <w:snapToGrid w:val="0"/>
              <w:spacing w:line="360" w:lineRule="auto"/>
              <w:jc w:val="center"/>
              <w:rPr>
                <w:rFonts w:ascii="Book Antiqua" w:hAnsi="Book Antiqua" w:cs="Arial"/>
              </w:rPr>
            </w:pPr>
            <w:r w:rsidRPr="00CD5FE5">
              <w:rPr>
                <w:rFonts w:ascii="Book Antiqua" w:hAnsi="Book Antiqua" w:cs="Arial"/>
              </w:rPr>
              <w:t>1.00</w:t>
            </w:r>
          </w:p>
        </w:tc>
      </w:tr>
      <w:tr w:rsidR="00DB5747" w:rsidRPr="00CD5FE5" w14:paraId="7E0D4506" w14:textId="77777777" w:rsidTr="007A701C">
        <w:trPr>
          <w:trHeight w:val="447"/>
        </w:trPr>
        <w:tc>
          <w:tcPr>
            <w:tcW w:w="0" w:type="auto"/>
            <w:vAlign w:val="center"/>
          </w:tcPr>
          <w:p w14:paraId="41C59175" w14:textId="77777777" w:rsidR="00D353FD" w:rsidRPr="00CD5FE5" w:rsidRDefault="00D353FD" w:rsidP="003A4C57">
            <w:pPr>
              <w:snapToGrid w:val="0"/>
              <w:spacing w:line="360" w:lineRule="auto"/>
              <w:rPr>
                <w:rFonts w:ascii="Book Antiqua" w:hAnsi="Book Antiqua" w:cs="Arial"/>
              </w:rPr>
            </w:pPr>
            <w:r w:rsidRPr="00CD5FE5">
              <w:rPr>
                <w:rFonts w:ascii="Book Antiqua" w:hAnsi="Book Antiqua" w:cs="Arial"/>
              </w:rPr>
              <w:t>Anticoagulants</w:t>
            </w:r>
          </w:p>
        </w:tc>
        <w:tc>
          <w:tcPr>
            <w:tcW w:w="1495" w:type="dxa"/>
            <w:vAlign w:val="center"/>
          </w:tcPr>
          <w:p w14:paraId="536A030E" w14:textId="3E4AC9E5" w:rsidR="00D353FD" w:rsidRPr="00CD5FE5" w:rsidRDefault="00D353FD" w:rsidP="003A4C57">
            <w:pPr>
              <w:snapToGrid w:val="0"/>
              <w:spacing w:line="360" w:lineRule="auto"/>
              <w:jc w:val="center"/>
              <w:rPr>
                <w:rFonts w:ascii="Book Antiqua" w:hAnsi="Book Antiqua" w:cs="Arial"/>
              </w:rPr>
            </w:pPr>
            <w:r w:rsidRPr="00CD5FE5">
              <w:rPr>
                <w:rFonts w:ascii="Book Antiqua" w:hAnsi="Book Antiqua" w:cs="Arial"/>
              </w:rPr>
              <w:t>28</w:t>
            </w:r>
            <w:r w:rsidR="00DB5747">
              <w:rPr>
                <w:rFonts w:ascii="Book Antiqua" w:eastAsia="宋体" w:hAnsi="Book Antiqua" w:cs="Arial" w:hint="eastAsia"/>
                <w:lang w:eastAsia="zh-CN"/>
              </w:rPr>
              <w:t xml:space="preserve"> </w:t>
            </w:r>
            <w:r w:rsidR="00DB5747">
              <w:rPr>
                <w:rFonts w:ascii="Book Antiqua" w:hAnsi="Book Antiqua" w:cs="Arial"/>
              </w:rPr>
              <w:t>(93.3</w:t>
            </w:r>
            <w:r w:rsidRPr="00CD5FE5">
              <w:rPr>
                <w:rFonts w:ascii="Book Antiqua" w:hAnsi="Book Antiqua" w:cs="Arial"/>
              </w:rPr>
              <w:t>)</w:t>
            </w:r>
          </w:p>
        </w:tc>
        <w:tc>
          <w:tcPr>
            <w:tcW w:w="1471" w:type="dxa"/>
            <w:vAlign w:val="center"/>
          </w:tcPr>
          <w:p w14:paraId="250409DA" w14:textId="12C0884C" w:rsidR="00D353FD" w:rsidRPr="00CD5FE5" w:rsidRDefault="00D353FD" w:rsidP="003A4C57">
            <w:pPr>
              <w:snapToGrid w:val="0"/>
              <w:spacing w:line="360" w:lineRule="auto"/>
              <w:jc w:val="center"/>
              <w:rPr>
                <w:rFonts w:ascii="Book Antiqua" w:hAnsi="Book Antiqua" w:cs="Arial"/>
              </w:rPr>
            </w:pPr>
            <w:r w:rsidRPr="00CD5FE5">
              <w:rPr>
                <w:rFonts w:ascii="Book Antiqua" w:hAnsi="Book Antiqua" w:cs="Arial"/>
              </w:rPr>
              <w:t>11</w:t>
            </w:r>
            <w:r w:rsidR="00DB5747">
              <w:rPr>
                <w:rFonts w:ascii="Book Antiqua" w:eastAsia="宋体" w:hAnsi="Book Antiqua" w:cs="Arial" w:hint="eastAsia"/>
                <w:lang w:eastAsia="zh-CN"/>
              </w:rPr>
              <w:t xml:space="preserve"> </w:t>
            </w:r>
            <w:r w:rsidR="00DB5747">
              <w:rPr>
                <w:rFonts w:ascii="Book Antiqua" w:hAnsi="Book Antiqua" w:cs="Arial"/>
              </w:rPr>
              <w:t>(91.7</w:t>
            </w:r>
            <w:r w:rsidRPr="00CD5FE5">
              <w:rPr>
                <w:rFonts w:ascii="Book Antiqua" w:hAnsi="Book Antiqua" w:cs="Arial"/>
              </w:rPr>
              <w:t>)</w:t>
            </w:r>
          </w:p>
        </w:tc>
        <w:tc>
          <w:tcPr>
            <w:tcW w:w="0" w:type="auto"/>
            <w:vAlign w:val="center"/>
          </w:tcPr>
          <w:p w14:paraId="26FABAE7" w14:textId="5A8E2F05" w:rsidR="00D353FD" w:rsidRPr="00CD5FE5" w:rsidRDefault="00D353FD" w:rsidP="003A4C57">
            <w:pPr>
              <w:snapToGrid w:val="0"/>
              <w:spacing w:line="360" w:lineRule="auto"/>
              <w:jc w:val="center"/>
              <w:rPr>
                <w:rFonts w:ascii="Book Antiqua" w:hAnsi="Book Antiqua" w:cs="Arial"/>
              </w:rPr>
            </w:pPr>
            <w:r w:rsidRPr="00CD5FE5">
              <w:rPr>
                <w:rFonts w:ascii="Book Antiqua" w:hAnsi="Book Antiqua" w:cs="Arial"/>
              </w:rPr>
              <w:t>17</w:t>
            </w:r>
            <w:r w:rsidR="00DB5747">
              <w:rPr>
                <w:rFonts w:ascii="Book Antiqua" w:eastAsia="宋体" w:hAnsi="Book Antiqua" w:cs="Arial" w:hint="eastAsia"/>
                <w:lang w:eastAsia="zh-CN"/>
              </w:rPr>
              <w:t xml:space="preserve"> </w:t>
            </w:r>
            <w:r w:rsidR="00DB5747">
              <w:rPr>
                <w:rFonts w:ascii="Book Antiqua" w:hAnsi="Book Antiqua" w:cs="Arial"/>
              </w:rPr>
              <w:t>(94.4</w:t>
            </w:r>
            <w:r w:rsidRPr="00CD5FE5">
              <w:rPr>
                <w:rFonts w:ascii="Book Antiqua" w:hAnsi="Book Antiqua" w:cs="Arial"/>
              </w:rPr>
              <w:t>)</w:t>
            </w:r>
          </w:p>
        </w:tc>
        <w:tc>
          <w:tcPr>
            <w:tcW w:w="0" w:type="auto"/>
            <w:vAlign w:val="center"/>
          </w:tcPr>
          <w:p w14:paraId="7BE0E710" w14:textId="147E9736" w:rsidR="00D353FD" w:rsidRPr="00CD5FE5" w:rsidRDefault="00D353FD" w:rsidP="003A4C57">
            <w:pPr>
              <w:snapToGrid w:val="0"/>
              <w:spacing w:line="360" w:lineRule="auto"/>
              <w:jc w:val="center"/>
              <w:rPr>
                <w:rFonts w:ascii="Book Antiqua" w:hAnsi="Book Antiqua" w:cs="Arial"/>
              </w:rPr>
            </w:pPr>
            <w:r w:rsidRPr="00CD5FE5">
              <w:rPr>
                <w:rFonts w:ascii="Book Antiqua" w:hAnsi="Book Antiqua" w:cs="Arial"/>
              </w:rPr>
              <w:t>1.00</w:t>
            </w:r>
          </w:p>
        </w:tc>
      </w:tr>
      <w:tr w:rsidR="00DB5747" w:rsidRPr="00CD5FE5" w14:paraId="76163332" w14:textId="77777777" w:rsidTr="007A701C">
        <w:trPr>
          <w:trHeight w:val="884"/>
        </w:trPr>
        <w:tc>
          <w:tcPr>
            <w:tcW w:w="0" w:type="auto"/>
            <w:vAlign w:val="center"/>
          </w:tcPr>
          <w:p w14:paraId="5E1DECE4" w14:textId="09B8472D" w:rsidR="00D353FD" w:rsidRPr="00CD5FE5" w:rsidRDefault="00D353FD" w:rsidP="003A4C57">
            <w:pPr>
              <w:snapToGrid w:val="0"/>
              <w:spacing w:line="360" w:lineRule="auto"/>
              <w:rPr>
                <w:rFonts w:ascii="Book Antiqua" w:hAnsi="Book Antiqua" w:cs="Arial"/>
              </w:rPr>
            </w:pPr>
            <w:r w:rsidRPr="00CD5FE5">
              <w:rPr>
                <w:rFonts w:ascii="Book Antiqua" w:hAnsi="Book Antiqua" w:cs="Arial"/>
              </w:rPr>
              <w:t>Endoscopies prior to VCE</w:t>
            </w:r>
            <w:r w:rsidR="00516CAB" w:rsidRPr="00CD5FE5">
              <w:rPr>
                <w:rFonts w:ascii="Book Antiqua" w:hAnsi="Book Antiqua" w:cs="Arial"/>
              </w:rPr>
              <w:t xml:space="preserve"> (number)</w:t>
            </w:r>
          </w:p>
        </w:tc>
        <w:tc>
          <w:tcPr>
            <w:tcW w:w="1495" w:type="dxa"/>
            <w:vAlign w:val="center"/>
          </w:tcPr>
          <w:p w14:paraId="3D15CE74" w14:textId="615674FF" w:rsidR="00D353FD" w:rsidRPr="00CD5FE5" w:rsidRDefault="00E67CB3" w:rsidP="003A4C57">
            <w:pPr>
              <w:snapToGrid w:val="0"/>
              <w:spacing w:line="360" w:lineRule="auto"/>
              <w:jc w:val="center"/>
              <w:rPr>
                <w:rFonts w:ascii="Book Antiqua" w:hAnsi="Book Antiqua" w:cs="Arial"/>
              </w:rPr>
            </w:pPr>
            <w:r w:rsidRPr="00CD5FE5">
              <w:rPr>
                <w:rFonts w:ascii="Book Antiqua" w:hAnsi="Book Antiqua" w:cs="Arial"/>
              </w:rPr>
              <w:t>3.2</w:t>
            </w:r>
            <w:r w:rsidR="00DB5747">
              <w:rPr>
                <w:rFonts w:ascii="Book Antiqua" w:eastAsia="宋体" w:hAnsi="Book Antiqua" w:cs="Arial" w:hint="eastAsia"/>
                <w:lang w:eastAsia="zh-CN"/>
              </w:rPr>
              <w:t xml:space="preserve"> </w:t>
            </w:r>
            <w:r w:rsidR="00D353FD" w:rsidRPr="00CD5FE5">
              <w:rPr>
                <w:rFonts w:ascii="Book Antiqua" w:hAnsi="Book Antiqua" w:cs="Arial"/>
              </w:rPr>
              <w:t>±</w:t>
            </w:r>
            <w:r w:rsidR="00DB5747">
              <w:rPr>
                <w:rFonts w:ascii="Book Antiqua" w:eastAsia="宋体" w:hAnsi="Book Antiqua" w:cs="Arial" w:hint="eastAsia"/>
                <w:lang w:eastAsia="zh-CN"/>
              </w:rPr>
              <w:t xml:space="preserve"> </w:t>
            </w:r>
            <w:r w:rsidRPr="00CD5FE5">
              <w:rPr>
                <w:rFonts w:ascii="Book Antiqua" w:hAnsi="Book Antiqua" w:cs="Arial"/>
              </w:rPr>
              <w:t>1.7</w:t>
            </w:r>
          </w:p>
        </w:tc>
        <w:tc>
          <w:tcPr>
            <w:tcW w:w="1471" w:type="dxa"/>
            <w:vAlign w:val="center"/>
          </w:tcPr>
          <w:p w14:paraId="089E1A00" w14:textId="06AF88AA" w:rsidR="00D353FD" w:rsidRPr="00CD5FE5" w:rsidRDefault="00E67CB3" w:rsidP="003A4C57">
            <w:pPr>
              <w:snapToGrid w:val="0"/>
              <w:spacing w:line="360" w:lineRule="auto"/>
              <w:jc w:val="center"/>
              <w:rPr>
                <w:rFonts w:ascii="Book Antiqua" w:hAnsi="Book Antiqua" w:cs="Arial"/>
              </w:rPr>
            </w:pPr>
            <w:r w:rsidRPr="00CD5FE5">
              <w:rPr>
                <w:rFonts w:ascii="Book Antiqua" w:hAnsi="Book Antiqua" w:cs="Arial"/>
              </w:rPr>
              <w:t>3.5</w:t>
            </w:r>
            <w:r w:rsidR="00DB5747">
              <w:rPr>
                <w:rFonts w:ascii="Book Antiqua" w:eastAsia="宋体" w:hAnsi="Book Antiqua" w:cs="Arial" w:hint="eastAsia"/>
                <w:lang w:eastAsia="zh-CN"/>
              </w:rPr>
              <w:t xml:space="preserve"> </w:t>
            </w:r>
            <w:r w:rsidR="00D353FD" w:rsidRPr="00CD5FE5">
              <w:rPr>
                <w:rFonts w:ascii="Book Antiqua" w:hAnsi="Book Antiqua" w:cs="Arial"/>
              </w:rPr>
              <w:t>±</w:t>
            </w:r>
            <w:r w:rsidR="00DB5747">
              <w:rPr>
                <w:rFonts w:ascii="Book Antiqua" w:eastAsia="宋体" w:hAnsi="Book Antiqua" w:cs="Arial" w:hint="eastAsia"/>
                <w:lang w:eastAsia="zh-CN"/>
              </w:rPr>
              <w:t xml:space="preserve"> </w:t>
            </w:r>
            <w:r w:rsidRPr="00CD5FE5">
              <w:rPr>
                <w:rFonts w:ascii="Book Antiqua" w:hAnsi="Book Antiqua" w:cs="Arial"/>
              </w:rPr>
              <w:t>1.9</w:t>
            </w:r>
          </w:p>
        </w:tc>
        <w:tc>
          <w:tcPr>
            <w:tcW w:w="0" w:type="auto"/>
            <w:vAlign w:val="center"/>
          </w:tcPr>
          <w:p w14:paraId="34582E05" w14:textId="60595D8B" w:rsidR="00D353FD" w:rsidRPr="00CD5FE5" w:rsidRDefault="0010245F" w:rsidP="003A4C57">
            <w:pPr>
              <w:snapToGrid w:val="0"/>
              <w:spacing w:line="360" w:lineRule="auto"/>
              <w:jc w:val="center"/>
              <w:rPr>
                <w:rFonts w:ascii="Book Antiqua" w:hAnsi="Book Antiqua" w:cs="Arial"/>
              </w:rPr>
            </w:pPr>
            <w:r w:rsidRPr="00CD5FE5">
              <w:rPr>
                <w:rFonts w:ascii="Book Antiqua" w:hAnsi="Book Antiqua" w:cs="Arial"/>
              </w:rPr>
              <w:t>3.0</w:t>
            </w:r>
            <w:r w:rsidR="00DB5747">
              <w:rPr>
                <w:rFonts w:ascii="Book Antiqua" w:eastAsia="宋体" w:hAnsi="Book Antiqua" w:cs="Arial" w:hint="eastAsia"/>
                <w:lang w:eastAsia="zh-CN"/>
              </w:rPr>
              <w:t xml:space="preserve"> </w:t>
            </w:r>
            <w:r w:rsidR="00D353FD" w:rsidRPr="00CD5FE5">
              <w:rPr>
                <w:rFonts w:ascii="Book Antiqua" w:hAnsi="Book Antiqua" w:cs="Arial"/>
              </w:rPr>
              <w:t>±</w:t>
            </w:r>
            <w:r w:rsidR="00DB5747">
              <w:rPr>
                <w:rFonts w:ascii="Book Antiqua" w:eastAsia="宋体" w:hAnsi="Book Antiqua" w:cs="Arial" w:hint="eastAsia"/>
                <w:lang w:eastAsia="zh-CN"/>
              </w:rPr>
              <w:t xml:space="preserve"> </w:t>
            </w:r>
            <w:r w:rsidRPr="00CD5FE5">
              <w:rPr>
                <w:rFonts w:ascii="Book Antiqua" w:hAnsi="Book Antiqua" w:cs="Arial"/>
              </w:rPr>
              <w:t>1.7</w:t>
            </w:r>
          </w:p>
        </w:tc>
        <w:tc>
          <w:tcPr>
            <w:tcW w:w="0" w:type="auto"/>
            <w:vAlign w:val="center"/>
          </w:tcPr>
          <w:p w14:paraId="35EA3C40" w14:textId="1F15BA29" w:rsidR="00D353FD" w:rsidRPr="00CD5FE5" w:rsidRDefault="0010245F" w:rsidP="003A4C57">
            <w:pPr>
              <w:snapToGrid w:val="0"/>
              <w:spacing w:line="360" w:lineRule="auto"/>
              <w:jc w:val="center"/>
              <w:rPr>
                <w:rFonts w:ascii="Book Antiqua" w:hAnsi="Book Antiqua" w:cs="Arial"/>
              </w:rPr>
            </w:pPr>
            <w:r w:rsidRPr="00CD5FE5">
              <w:rPr>
                <w:rFonts w:ascii="Book Antiqua" w:hAnsi="Book Antiqua" w:cs="Arial"/>
              </w:rPr>
              <w:t>0.46</w:t>
            </w:r>
          </w:p>
        </w:tc>
      </w:tr>
      <w:tr w:rsidR="00DB5747" w:rsidRPr="00CD5FE5" w14:paraId="7DD4A541" w14:textId="77777777" w:rsidTr="007A701C">
        <w:trPr>
          <w:trHeight w:val="437"/>
        </w:trPr>
        <w:tc>
          <w:tcPr>
            <w:tcW w:w="0" w:type="auto"/>
            <w:vAlign w:val="center"/>
          </w:tcPr>
          <w:p w14:paraId="4CB6FE19" w14:textId="6D6FF07B" w:rsidR="00D353FD" w:rsidRPr="00CD5FE5" w:rsidRDefault="00D353FD" w:rsidP="003A4C57">
            <w:pPr>
              <w:snapToGrid w:val="0"/>
              <w:spacing w:line="360" w:lineRule="auto"/>
              <w:rPr>
                <w:rFonts w:ascii="Book Antiqua" w:hAnsi="Book Antiqua" w:cs="Arial"/>
              </w:rPr>
            </w:pPr>
            <w:r w:rsidRPr="00CD5FE5">
              <w:rPr>
                <w:rFonts w:ascii="Book Antiqua" w:hAnsi="Book Antiqua" w:cs="Arial"/>
              </w:rPr>
              <w:t>Length of stay (d)</w:t>
            </w:r>
          </w:p>
        </w:tc>
        <w:tc>
          <w:tcPr>
            <w:tcW w:w="1495" w:type="dxa"/>
            <w:vAlign w:val="center"/>
          </w:tcPr>
          <w:p w14:paraId="3EF7CA07" w14:textId="6148732F" w:rsidR="00D353FD" w:rsidRPr="00CD5FE5" w:rsidRDefault="00BA17E7" w:rsidP="003A4C57">
            <w:pPr>
              <w:snapToGrid w:val="0"/>
              <w:spacing w:line="360" w:lineRule="auto"/>
              <w:jc w:val="center"/>
              <w:rPr>
                <w:rFonts w:ascii="Book Antiqua" w:hAnsi="Book Antiqua" w:cs="Arial"/>
              </w:rPr>
            </w:pPr>
            <w:r w:rsidRPr="00CD5FE5">
              <w:rPr>
                <w:rFonts w:ascii="Book Antiqua" w:hAnsi="Book Antiqua" w:cs="Arial"/>
              </w:rPr>
              <w:t>13.1</w:t>
            </w:r>
            <w:r w:rsidR="00DB5747">
              <w:rPr>
                <w:rFonts w:ascii="Book Antiqua" w:eastAsia="宋体" w:hAnsi="Book Antiqua" w:cs="Arial" w:hint="eastAsia"/>
                <w:lang w:eastAsia="zh-CN"/>
              </w:rPr>
              <w:t xml:space="preserve"> </w:t>
            </w:r>
            <w:r w:rsidRPr="00CD5FE5">
              <w:rPr>
                <w:rFonts w:ascii="Book Antiqua" w:hAnsi="Book Antiqua" w:cs="Arial"/>
              </w:rPr>
              <w:t>±</w:t>
            </w:r>
            <w:r w:rsidR="00DB5747">
              <w:rPr>
                <w:rFonts w:ascii="Book Antiqua" w:eastAsia="宋体" w:hAnsi="Book Antiqua" w:cs="Arial" w:hint="eastAsia"/>
                <w:lang w:eastAsia="zh-CN"/>
              </w:rPr>
              <w:t xml:space="preserve"> </w:t>
            </w:r>
            <w:r w:rsidRPr="00CD5FE5">
              <w:rPr>
                <w:rFonts w:ascii="Book Antiqua" w:hAnsi="Book Antiqua" w:cs="Arial"/>
              </w:rPr>
              <w:t>12.5</w:t>
            </w:r>
          </w:p>
        </w:tc>
        <w:tc>
          <w:tcPr>
            <w:tcW w:w="1471" w:type="dxa"/>
            <w:vAlign w:val="center"/>
          </w:tcPr>
          <w:p w14:paraId="430E368D" w14:textId="1B6AAE5D" w:rsidR="00D353FD" w:rsidRPr="00CD5FE5" w:rsidRDefault="00E05DF6" w:rsidP="003A4C57">
            <w:pPr>
              <w:snapToGrid w:val="0"/>
              <w:spacing w:line="360" w:lineRule="auto"/>
              <w:jc w:val="center"/>
              <w:rPr>
                <w:rFonts w:ascii="Book Antiqua" w:hAnsi="Book Antiqua" w:cs="Arial"/>
              </w:rPr>
            </w:pPr>
            <w:r w:rsidRPr="00CD5FE5">
              <w:rPr>
                <w:rFonts w:ascii="Book Antiqua" w:hAnsi="Book Antiqua" w:cs="Arial"/>
              </w:rPr>
              <w:t>20.3</w:t>
            </w:r>
            <w:r w:rsidR="00DB5747">
              <w:rPr>
                <w:rFonts w:ascii="Book Antiqua" w:eastAsia="宋体" w:hAnsi="Book Antiqua" w:cs="Arial" w:hint="eastAsia"/>
                <w:lang w:eastAsia="zh-CN"/>
              </w:rPr>
              <w:t xml:space="preserve"> </w:t>
            </w:r>
            <w:r w:rsidRPr="00CD5FE5">
              <w:rPr>
                <w:rFonts w:ascii="Book Antiqua" w:hAnsi="Book Antiqua" w:cs="Arial"/>
              </w:rPr>
              <w:t>±</w:t>
            </w:r>
            <w:r w:rsidR="00DB5747">
              <w:rPr>
                <w:rFonts w:ascii="Book Antiqua" w:eastAsia="宋体" w:hAnsi="Book Antiqua" w:cs="Arial" w:hint="eastAsia"/>
                <w:lang w:eastAsia="zh-CN"/>
              </w:rPr>
              <w:t xml:space="preserve"> </w:t>
            </w:r>
            <w:r w:rsidRPr="00CD5FE5">
              <w:rPr>
                <w:rFonts w:ascii="Book Antiqua" w:hAnsi="Book Antiqua" w:cs="Arial"/>
              </w:rPr>
              <w:t>17.6</w:t>
            </w:r>
          </w:p>
        </w:tc>
        <w:tc>
          <w:tcPr>
            <w:tcW w:w="0" w:type="auto"/>
            <w:vAlign w:val="center"/>
          </w:tcPr>
          <w:p w14:paraId="134F880E" w14:textId="7C38CAAA" w:rsidR="00D353FD" w:rsidRPr="00CD5FE5" w:rsidRDefault="00D353FD" w:rsidP="003A4C57">
            <w:pPr>
              <w:snapToGrid w:val="0"/>
              <w:spacing w:line="360" w:lineRule="auto"/>
              <w:jc w:val="center"/>
              <w:rPr>
                <w:rFonts w:ascii="Book Antiqua" w:hAnsi="Book Antiqua" w:cs="Arial"/>
              </w:rPr>
            </w:pPr>
            <w:r w:rsidRPr="00CD5FE5">
              <w:rPr>
                <w:rFonts w:ascii="Book Antiqua" w:hAnsi="Book Antiqua" w:cs="Arial"/>
              </w:rPr>
              <w:t>8.3</w:t>
            </w:r>
            <w:r w:rsidR="00DB5747">
              <w:rPr>
                <w:rFonts w:ascii="Book Antiqua" w:eastAsia="宋体" w:hAnsi="Book Antiqua" w:cs="Arial" w:hint="eastAsia"/>
                <w:lang w:eastAsia="zh-CN"/>
              </w:rPr>
              <w:t xml:space="preserve"> </w:t>
            </w:r>
            <w:r w:rsidRPr="00CD5FE5">
              <w:rPr>
                <w:rFonts w:ascii="Book Antiqua" w:hAnsi="Book Antiqua" w:cs="Arial"/>
              </w:rPr>
              <w:t>±</w:t>
            </w:r>
            <w:r w:rsidR="00DB5747">
              <w:rPr>
                <w:rFonts w:ascii="Book Antiqua" w:eastAsia="宋体" w:hAnsi="Book Antiqua" w:cs="Arial" w:hint="eastAsia"/>
                <w:lang w:eastAsia="zh-CN"/>
              </w:rPr>
              <w:t xml:space="preserve"> </w:t>
            </w:r>
            <w:r w:rsidRPr="00CD5FE5">
              <w:rPr>
                <w:rFonts w:ascii="Book Antiqua" w:hAnsi="Book Antiqua" w:cs="Arial"/>
              </w:rPr>
              <w:t>2.3</w:t>
            </w:r>
          </w:p>
        </w:tc>
        <w:tc>
          <w:tcPr>
            <w:tcW w:w="0" w:type="auto"/>
            <w:vAlign w:val="center"/>
          </w:tcPr>
          <w:p w14:paraId="6D2349D7" w14:textId="7113B377" w:rsidR="00D353FD" w:rsidRPr="00CD5FE5" w:rsidRDefault="00D353FD" w:rsidP="003A4C57">
            <w:pPr>
              <w:snapToGrid w:val="0"/>
              <w:spacing w:line="360" w:lineRule="auto"/>
              <w:jc w:val="center"/>
              <w:rPr>
                <w:rFonts w:ascii="Book Antiqua" w:hAnsi="Book Antiqua" w:cs="Arial"/>
              </w:rPr>
            </w:pPr>
            <w:r w:rsidRPr="00CD5FE5">
              <w:rPr>
                <w:rFonts w:ascii="Book Antiqua" w:hAnsi="Book Antiqua" w:cs="Arial"/>
              </w:rPr>
              <w:t>0.0</w:t>
            </w:r>
            <w:r w:rsidR="009C0E9F" w:rsidRPr="00CD5FE5">
              <w:rPr>
                <w:rFonts w:ascii="Book Antiqua" w:hAnsi="Book Antiqua" w:cs="Arial"/>
              </w:rPr>
              <w:t>4</w:t>
            </w:r>
          </w:p>
        </w:tc>
      </w:tr>
      <w:tr w:rsidR="00DB5747" w:rsidRPr="00CD5FE5" w14:paraId="2F7D6EAD" w14:textId="77777777" w:rsidTr="007A701C">
        <w:trPr>
          <w:trHeight w:val="447"/>
        </w:trPr>
        <w:tc>
          <w:tcPr>
            <w:tcW w:w="0" w:type="auto"/>
            <w:vAlign w:val="center"/>
          </w:tcPr>
          <w:p w14:paraId="61D49B08" w14:textId="41B94EEC" w:rsidR="00D353FD" w:rsidRPr="00CD5FE5" w:rsidRDefault="00516CAB" w:rsidP="003A4C57">
            <w:pPr>
              <w:snapToGrid w:val="0"/>
              <w:spacing w:line="360" w:lineRule="auto"/>
              <w:rPr>
                <w:rFonts w:ascii="Book Antiqua" w:hAnsi="Book Antiqua" w:cs="Arial"/>
              </w:rPr>
            </w:pPr>
            <w:r w:rsidRPr="00CD5FE5">
              <w:rPr>
                <w:rFonts w:ascii="Book Antiqua" w:hAnsi="Book Antiqua" w:cs="Arial"/>
              </w:rPr>
              <w:t>Follow-</w:t>
            </w:r>
            <w:r w:rsidR="00DB5747">
              <w:rPr>
                <w:rFonts w:ascii="Book Antiqua" w:hAnsi="Book Antiqua" w:cs="Arial"/>
              </w:rPr>
              <w:t>up (</w:t>
            </w:r>
            <w:proofErr w:type="spellStart"/>
            <w:r w:rsidR="00DB5747">
              <w:rPr>
                <w:rFonts w:ascii="Book Antiqua" w:hAnsi="Book Antiqua" w:cs="Arial"/>
              </w:rPr>
              <w:t>mo</w:t>
            </w:r>
            <w:proofErr w:type="spellEnd"/>
            <w:r w:rsidR="00D353FD" w:rsidRPr="00CD5FE5">
              <w:rPr>
                <w:rFonts w:ascii="Book Antiqua" w:hAnsi="Book Antiqua" w:cs="Arial"/>
              </w:rPr>
              <w:t>)</w:t>
            </w:r>
          </w:p>
        </w:tc>
        <w:tc>
          <w:tcPr>
            <w:tcW w:w="1495" w:type="dxa"/>
            <w:vAlign w:val="center"/>
          </w:tcPr>
          <w:p w14:paraId="7536C8B4" w14:textId="1386451A" w:rsidR="00D353FD" w:rsidRPr="00CD5FE5" w:rsidRDefault="00BA17E7" w:rsidP="003A4C57">
            <w:pPr>
              <w:snapToGrid w:val="0"/>
              <w:spacing w:line="360" w:lineRule="auto"/>
              <w:jc w:val="center"/>
              <w:rPr>
                <w:rFonts w:ascii="Book Antiqua" w:hAnsi="Book Antiqua" w:cs="Arial"/>
              </w:rPr>
            </w:pPr>
            <w:r w:rsidRPr="00CD5FE5">
              <w:rPr>
                <w:rFonts w:ascii="Book Antiqua" w:hAnsi="Book Antiqua" w:cs="Arial"/>
              </w:rPr>
              <w:t>11.6</w:t>
            </w:r>
            <w:r w:rsidR="00DB5747">
              <w:rPr>
                <w:rFonts w:ascii="Book Antiqua" w:eastAsia="宋体" w:hAnsi="Book Antiqua" w:cs="Arial" w:hint="eastAsia"/>
                <w:lang w:eastAsia="zh-CN"/>
              </w:rPr>
              <w:t xml:space="preserve"> </w:t>
            </w:r>
            <w:r w:rsidRPr="00CD5FE5">
              <w:rPr>
                <w:rFonts w:ascii="Book Antiqua" w:hAnsi="Book Antiqua" w:cs="Arial"/>
              </w:rPr>
              <w:t>±</w:t>
            </w:r>
            <w:r w:rsidR="00DB5747">
              <w:rPr>
                <w:rFonts w:ascii="Book Antiqua" w:eastAsia="宋体" w:hAnsi="Book Antiqua" w:cs="Arial" w:hint="eastAsia"/>
                <w:lang w:eastAsia="zh-CN"/>
              </w:rPr>
              <w:t xml:space="preserve"> </w:t>
            </w:r>
            <w:r w:rsidRPr="00CD5FE5">
              <w:rPr>
                <w:rFonts w:ascii="Book Antiqua" w:hAnsi="Book Antiqua" w:cs="Arial"/>
              </w:rPr>
              <w:t>9.6</w:t>
            </w:r>
          </w:p>
        </w:tc>
        <w:tc>
          <w:tcPr>
            <w:tcW w:w="1471" w:type="dxa"/>
            <w:vAlign w:val="center"/>
          </w:tcPr>
          <w:p w14:paraId="51BEA20B" w14:textId="2F722C10" w:rsidR="00D353FD" w:rsidRPr="00CD5FE5" w:rsidRDefault="00E05DF6" w:rsidP="003A4C57">
            <w:pPr>
              <w:snapToGrid w:val="0"/>
              <w:spacing w:line="360" w:lineRule="auto"/>
              <w:jc w:val="center"/>
              <w:rPr>
                <w:rFonts w:ascii="Book Antiqua" w:hAnsi="Book Antiqua" w:cs="Arial"/>
              </w:rPr>
            </w:pPr>
            <w:r w:rsidRPr="00CD5FE5">
              <w:rPr>
                <w:rFonts w:ascii="Book Antiqua" w:hAnsi="Book Antiqua" w:cs="Arial"/>
              </w:rPr>
              <w:t>9.2</w:t>
            </w:r>
            <w:r w:rsidR="00DB5747">
              <w:rPr>
                <w:rFonts w:ascii="Book Antiqua" w:eastAsia="宋体" w:hAnsi="Book Antiqua" w:cs="Arial" w:hint="eastAsia"/>
                <w:lang w:eastAsia="zh-CN"/>
              </w:rPr>
              <w:t xml:space="preserve"> </w:t>
            </w:r>
            <w:r w:rsidRPr="00CD5FE5">
              <w:rPr>
                <w:rFonts w:ascii="Book Antiqua" w:hAnsi="Book Antiqua" w:cs="Arial"/>
              </w:rPr>
              <w:t>±</w:t>
            </w:r>
            <w:r w:rsidR="00DB5747">
              <w:rPr>
                <w:rFonts w:ascii="Book Antiqua" w:eastAsia="宋体" w:hAnsi="Book Antiqua" w:cs="Arial" w:hint="eastAsia"/>
                <w:lang w:eastAsia="zh-CN"/>
              </w:rPr>
              <w:t xml:space="preserve"> </w:t>
            </w:r>
            <w:r w:rsidRPr="00CD5FE5">
              <w:rPr>
                <w:rFonts w:ascii="Book Antiqua" w:hAnsi="Book Antiqua" w:cs="Arial"/>
              </w:rPr>
              <w:t>9.3</w:t>
            </w:r>
          </w:p>
        </w:tc>
        <w:tc>
          <w:tcPr>
            <w:tcW w:w="0" w:type="auto"/>
            <w:vAlign w:val="center"/>
          </w:tcPr>
          <w:p w14:paraId="195B5531" w14:textId="5A24FAC0" w:rsidR="00D353FD" w:rsidRPr="00CD5FE5" w:rsidRDefault="00D353FD" w:rsidP="003A4C57">
            <w:pPr>
              <w:snapToGrid w:val="0"/>
              <w:spacing w:line="360" w:lineRule="auto"/>
              <w:jc w:val="center"/>
              <w:rPr>
                <w:rFonts w:ascii="Book Antiqua" w:hAnsi="Book Antiqua" w:cs="Arial"/>
              </w:rPr>
            </w:pPr>
            <w:r w:rsidRPr="00CD5FE5">
              <w:rPr>
                <w:rFonts w:ascii="Book Antiqua" w:hAnsi="Book Antiqua" w:cs="Arial"/>
              </w:rPr>
              <w:t>13.2</w:t>
            </w:r>
            <w:r w:rsidR="00DB5747">
              <w:rPr>
                <w:rFonts w:ascii="Book Antiqua" w:eastAsia="宋体" w:hAnsi="Book Antiqua" w:cs="Arial" w:hint="eastAsia"/>
                <w:lang w:eastAsia="zh-CN"/>
              </w:rPr>
              <w:t xml:space="preserve"> </w:t>
            </w:r>
            <w:r w:rsidRPr="00CD5FE5">
              <w:rPr>
                <w:rFonts w:ascii="Book Antiqua" w:hAnsi="Book Antiqua" w:cs="Arial"/>
              </w:rPr>
              <w:t>±</w:t>
            </w:r>
            <w:r w:rsidR="00DB5747">
              <w:rPr>
                <w:rFonts w:ascii="Book Antiqua" w:eastAsia="宋体" w:hAnsi="Book Antiqua" w:cs="Arial" w:hint="eastAsia"/>
                <w:lang w:eastAsia="zh-CN"/>
              </w:rPr>
              <w:t xml:space="preserve"> </w:t>
            </w:r>
            <w:r w:rsidRPr="00CD5FE5">
              <w:rPr>
                <w:rFonts w:ascii="Book Antiqua" w:hAnsi="Book Antiqua" w:cs="Arial"/>
              </w:rPr>
              <w:t>9.7</w:t>
            </w:r>
          </w:p>
        </w:tc>
        <w:tc>
          <w:tcPr>
            <w:tcW w:w="0" w:type="auto"/>
            <w:vAlign w:val="center"/>
          </w:tcPr>
          <w:p w14:paraId="5FE0006E" w14:textId="1BD8D252" w:rsidR="00D353FD" w:rsidRPr="00CD5FE5" w:rsidRDefault="00D353FD" w:rsidP="003A4C57">
            <w:pPr>
              <w:snapToGrid w:val="0"/>
              <w:spacing w:line="360" w:lineRule="auto"/>
              <w:jc w:val="center"/>
              <w:rPr>
                <w:rFonts w:ascii="Book Antiqua" w:hAnsi="Book Antiqua" w:cs="Arial"/>
              </w:rPr>
            </w:pPr>
            <w:r w:rsidRPr="00CD5FE5">
              <w:rPr>
                <w:rFonts w:ascii="Book Antiqua" w:hAnsi="Book Antiqua" w:cs="Arial"/>
              </w:rPr>
              <w:t>0.28</w:t>
            </w:r>
          </w:p>
        </w:tc>
      </w:tr>
      <w:tr w:rsidR="00DB5747" w:rsidRPr="00CD5FE5" w14:paraId="367D7CC0" w14:textId="77777777" w:rsidTr="007A701C">
        <w:trPr>
          <w:trHeight w:val="447"/>
        </w:trPr>
        <w:tc>
          <w:tcPr>
            <w:tcW w:w="0" w:type="auto"/>
            <w:vAlign w:val="center"/>
          </w:tcPr>
          <w:p w14:paraId="7A0BC035" w14:textId="2CD87FAB" w:rsidR="00D353FD" w:rsidRPr="00CD5FE5" w:rsidRDefault="00D353FD" w:rsidP="003A4C57">
            <w:pPr>
              <w:snapToGrid w:val="0"/>
              <w:spacing w:line="360" w:lineRule="auto"/>
              <w:rPr>
                <w:rFonts w:ascii="Book Antiqua" w:hAnsi="Book Antiqua" w:cs="Arial"/>
              </w:rPr>
            </w:pPr>
            <w:r w:rsidRPr="00CD5FE5">
              <w:rPr>
                <w:rFonts w:ascii="Book Antiqua" w:hAnsi="Book Antiqua" w:cs="Arial"/>
              </w:rPr>
              <w:t>Re</w:t>
            </w:r>
            <w:r w:rsidR="00277250" w:rsidRPr="00CD5FE5">
              <w:rPr>
                <w:rFonts w:ascii="Book Antiqua" w:hAnsi="Book Antiqua" w:cs="Arial"/>
              </w:rPr>
              <w:t xml:space="preserve">current GIB </w:t>
            </w:r>
            <w:r w:rsidRPr="00CD5FE5">
              <w:rPr>
                <w:rFonts w:ascii="Book Antiqua" w:hAnsi="Book Antiqua" w:cs="Arial"/>
              </w:rPr>
              <w:t>rate</w:t>
            </w:r>
          </w:p>
        </w:tc>
        <w:tc>
          <w:tcPr>
            <w:tcW w:w="1495" w:type="dxa"/>
            <w:vAlign w:val="center"/>
          </w:tcPr>
          <w:p w14:paraId="2FD99788" w14:textId="16A40065" w:rsidR="00D353FD" w:rsidRPr="00CD5FE5" w:rsidRDefault="00D353FD" w:rsidP="003A4C57">
            <w:pPr>
              <w:snapToGrid w:val="0"/>
              <w:spacing w:line="360" w:lineRule="auto"/>
              <w:jc w:val="center"/>
              <w:rPr>
                <w:rFonts w:ascii="Book Antiqua" w:hAnsi="Book Antiqua" w:cs="Arial"/>
              </w:rPr>
            </w:pPr>
            <w:r w:rsidRPr="00CD5FE5">
              <w:rPr>
                <w:rFonts w:ascii="Book Antiqua" w:hAnsi="Book Antiqua" w:cs="Arial"/>
              </w:rPr>
              <w:t>16</w:t>
            </w:r>
            <w:r w:rsidR="00DB5747">
              <w:rPr>
                <w:rFonts w:ascii="Book Antiqua" w:eastAsia="宋体" w:hAnsi="Book Antiqua" w:cs="Arial" w:hint="eastAsia"/>
                <w:lang w:eastAsia="zh-CN"/>
              </w:rPr>
              <w:t xml:space="preserve"> </w:t>
            </w:r>
            <w:r w:rsidR="00DB5747">
              <w:rPr>
                <w:rFonts w:ascii="Book Antiqua" w:hAnsi="Book Antiqua" w:cs="Arial"/>
              </w:rPr>
              <w:t>(53.3</w:t>
            </w:r>
            <w:r w:rsidRPr="00CD5FE5">
              <w:rPr>
                <w:rFonts w:ascii="Book Antiqua" w:hAnsi="Book Antiqua" w:cs="Arial"/>
              </w:rPr>
              <w:t>)</w:t>
            </w:r>
          </w:p>
        </w:tc>
        <w:tc>
          <w:tcPr>
            <w:tcW w:w="1471" w:type="dxa"/>
            <w:vAlign w:val="center"/>
          </w:tcPr>
          <w:p w14:paraId="499713FF" w14:textId="37E43DBA" w:rsidR="00D353FD" w:rsidRPr="00CD5FE5" w:rsidRDefault="00DB5747" w:rsidP="003A4C57">
            <w:pPr>
              <w:snapToGrid w:val="0"/>
              <w:spacing w:line="360" w:lineRule="auto"/>
              <w:jc w:val="center"/>
              <w:rPr>
                <w:rFonts w:ascii="Book Antiqua" w:hAnsi="Book Antiqua" w:cs="Arial"/>
              </w:rPr>
            </w:pPr>
            <w:r>
              <w:rPr>
                <w:rFonts w:ascii="Book Antiqua" w:hAnsi="Book Antiqua" w:cs="Arial"/>
              </w:rPr>
              <w:t>6</w:t>
            </w:r>
            <w:r>
              <w:rPr>
                <w:rFonts w:ascii="Book Antiqua" w:eastAsia="宋体" w:hAnsi="Book Antiqua" w:cs="Arial" w:hint="eastAsia"/>
                <w:lang w:eastAsia="zh-CN"/>
              </w:rPr>
              <w:t xml:space="preserve"> </w:t>
            </w:r>
            <w:r>
              <w:rPr>
                <w:rFonts w:ascii="Book Antiqua" w:hAnsi="Book Antiqua" w:cs="Arial"/>
              </w:rPr>
              <w:t>(50</w:t>
            </w:r>
            <w:r w:rsidR="00D353FD" w:rsidRPr="00CD5FE5">
              <w:rPr>
                <w:rFonts w:ascii="Book Antiqua" w:hAnsi="Book Antiqua" w:cs="Arial"/>
              </w:rPr>
              <w:t>)</w:t>
            </w:r>
          </w:p>
        </w:tc>
        <w:tc>
          <w:tcPr>
            <w:tcW w:w="0" w:type="auto"/>
            <w:vAlign w:val="center"/>
          </w:tcPr>
          <w:p w14:paraId="43E70470" w14:textId="5579ACBA" w:rsidR="00D353FD" w:rsidRPr="00CD5FE5" w:rsidRDefault="00D353FD" w:rsidP="003A4C57">
            <w:pPr>
              <w:snapToGrid w:val="0"/>
              <w:spacing w:line="360" w:lineRule="auto"/>
              <w:jc w:val="center"/>
              <w:rPr>
                <w:rFonts w:ascii="Book Antiqua" w:hAnsi="Book Antiqua" w:cs="Arial"/>
              </w:rPr>
            </w:pPr>
            <w:r w:rsidRPr="00CD5FE5">
              <w:rPr>
                <w:rFonts w:ascii="Book Antiqua" w:hAnsi="Book Antiqua" w:cs="Arial"/>
              </w:rPr>
              <w:t>10</w:t>
            </w:r>
            <w:r w:rsidR="00DB5747">
              <w:rPr>
                <w:rFonts w:ascii="Book Antiqua" w:eastAsia="宋体" w:hAnsi="Book Antiqua" w:cs="Arial" w:hint="eastAsia"/>
                <w:lang w:eastAsia="zh-CN"/>
              </w:rPr>
              <w:t xml:space="preserve"> </w:t>
            </w:r>
            <w:r w:rsidR="00DB5747">
              <w:rPr>
                <w:rFonts w:ascii="Book Antiqua" w:hAnsi="Book Antiqua" w:cs="Arial"/>
              </w:rPr>
              <w:t>(55.6</w:t>
            </w:r>
            <w:r w:rsidRPr="00CD5FE5">
              <w:rPr>
                <w:rFonts w:ascii="Book Antiqua" w:hAnsi="Book Antiqua" w:cs="Arial"/>
              </w:rPr>
              <w:t>)</w:t>
            </w:r>
          </w:p>
        </w:tc>
        <w:tc>
          <w:tcPr>
            <w:tcW w:w="0" w:type="auto"/>
            <w:vAlign w:val="center"/>
          </w:tcPr>
          <w:p w14:paraId="10A21E9F" w14:textId="68095174" w:rsidR="00D353FD" w:rsidRPr="00CD5FE5" w:rsidRDefault="00D353FD" w:rsidP="003A4C57">
            <w:pPr>
              <w:snapToGrid w:val="0"/>
              <w:spacing w:line="360" w:lineRule="auto"/>
              <w:jc w:val="center"/>
              <w:rPr>
                <w:rFonts w:ascii="Book Antiqua" w:hAnsi="Book Antiqua" w:cs="Arial"/>
              </w:rPr>
            </w:pPr>
            <w:r w:rsidRPr="00CD5FE5">
              <w:rPr>
                <w:rFonts w:ascii="Book Antiqua" w:hAnsi="Book Antiqua" w:cs="Arial"/>
              </w:rPr>
              <w:t>1.00</w:t>
            </w:r>
          </w:p>
        </w:tc>
      </w:tr>
      <w:tr w:rsidR="00DB5747" w:rsidRPr="00CD5FE5" w14:paraId="495262FE" w14:textId="77777777" w:rsidTr="007A701C">
        <w:trPr>
          <w:trHeight w:val="884"/>
        </w:trPr>
        <w:tc>
          <w:tcPr>
            <w:tcW w:w="0" w:type="auto"/>
            <w:vAlign w:val="center"/>
          </w:tcPr>
          <w:p w14:paraId="07279411" w14:textId="7D8F4909" w:rsidR="00D353FD" w:rsidRPr="00CD5FE5" w:rsidRDefault="00D353FD" w:rsidP="003A4C57">
            <w:pPr>
              <w:snapToGrid w:val="0"/>
              <w:spacing w:line="360" w:lineRule="auto"/>
              <w:rPr>
                <w:rFonts w:ascii="Book Antiqua" w:hAnsi="Book Antiqua" w:cs="Arial"/>
              </w:rPr>
            </w:pPr>
            <w:r w:rsidRPr="00CD5FE5">
              <w:rPr>
                <w:rFonts w:ascii="Book Antiqua" w:hAnsi="Book Antiqua" w:cs="Arial"/>
              </w:rPr>
              <w:t>Endoscopies after VCE</w:t>
            </w:r>
            <w:r w:rsidR="00516CAB" w:rsidRPr="00CD5FE5">
              <w:rPr>
                <w:rFonts w:ascii="Book Antiqua" w:hAnsi="Book Antiqua" w:cs="Arial"/>
              </w:rPr>
              <w:t xml:space="preserve"> (number)</w:t>
            </w:r>
          </w:p>
        </w:tc>
        <w:tc>
          <w:tcPr>
            <w:tcW w:w="1495" w:type="dxa"/>
            <w:vAlign w:val="center"/>
          </w:tcPr>
          <w:p w14:paraId="1467FA23" w14:textId="664CBB48" w:rsidR="00D353FD" w:rsidRPr="00CD5FE5" w:rsidRDefault="00D353FD" w:rsidP="003A4C57">
            <w:pPr>
              <w:snapToGrid w:val="0"/>
              <w:spacing w:line="360" w:lineRule="auto"/>
              <w:jc w:val="center"/>
              <w:rPr>
                <w:rFonts w:ascii="Book Antiqua" w:hAnsi="Book Antiqua" w:cs="Arial"/>
              </w:rPr>
            </w:pPr>
            <w:r w:rsidRPr="00CD5FE5">
              <w:rPr>
                <w:rFonts w:ascii="Book Antiqua" w:hAnsi="Book Antiqua" w:cs="Arial"/>
              </w:rPr>
              <w:t>1.7</w:t>
            </w:r>
            <w:r w:rsidR="00DB5747">
              <w:rPr>
                <w:rFonts w:ascii="Book Antiqua" w:eastAsia="宋体" w:hAnsi="Book Antiqua" w:cs="Arial" w:hint="eastAsia"/>
                <w:lang w:eastAsia="zh-CN"/>
              </w:rPr>
              <w:t xml:space="preserve"> </w:t>
            </w:r>
            <w:r w:rsidRPr="00CD5FE5">
              <w:rPr>
                <w:rFonts w:ascii="Book Antiqua" w:hAnsi="Book Antiqua" w:cs="Arial"/>
              </w:rPr>
              <w:t>±</w:t>
            </w:r>
            <w:r w:rsidR="00DB5747">
              <w:rPr>
                <w:rFonts w:ascii="Book Antiqua" w:eastAsia="宋体" w:hAnsi="Book Antiqua" w:cs="Arial" w:hint="eastAsia"/>
                <w:lang w:eastAsia="zh-CN"/>
              </w:rPr>
              <w:t xml:space="preserve"> </w:t>
            </w:r>
            <w:r w:rsidRPr="00CD5FE5">
              <w:rPr>
                <w:rFonts w:ascii="Book Antiqua" w:hAnsi="Book Antiqua" w:cs="Arial"/>
              </w:rPr>
              <w:t>2.2</w:t>
            </w:r>
          </w:p>
        </w:tc>
        <w:tc>
          <w:tcPr>
            <w:tcW w:w="1471" w:type="dxa"/>
            <w:vAlign w:val="center"/>
          </w:tcPr>
          <w:p w14:paraId="73F3DFC3" w14:textId="3C56C59C" w:rsidR="00D353FD" w:rsidRPr="00CD5FE5" w:rsidRDefault="00D353FD" w:rsidP="003A4C57">
            <w:pPr>
              <w:snapToGrid w:val="0"/>
              <w:spacing w:line="360" w:lineRule="auto"/>
              <w:jc w:val="center"/>
              <w:rPr>
                <w:rFonts w:ascii="Book Antiqua" w:hAnsi="Book Antiqua" w:cs="Arial"/>
              </w:rPr>
            </w:pPr>
            <w:r w:rsidRPr="00CD5FE5">
              <w:rPr>
                <w:rFonts w:ascii="Book Antiqua" w:hAnsi="Book Antiqua" w:cs="Arial"/>
              </w:rPr>
              <w:t>1.8</w:t>
            </w:r>
            <w:r w:rsidR="00DB5747">
              <w:rPr>
                <w:rFonts w:ascii="Book Antiqua" w:eastAsia="宋体" w:hAnsi="Book Antiqua" w:cs="Arial" w:hint="eastAsia"/>
                <w:lang w:eastAsia="zh-CN"/>
              </w:rPr>
              <w:t xml:space="preserve"> </w:t>
            </w:r>
            <w:r w:rsidRPr="00CD5FE5">
              <w:rPr>
                <w:rFonts w:ascii="Book Antiqua" w:hAnsi="Book Antiqua" w:cs="Arial"/>
              </w:rPr>
              <w:t>±</w:t>
            </w:r>
            <w:r w:rsidR="00DB5747">
              <w:rPr>
                <w:rFonts w:ascii="Book Antiqua" w:eastAsia="宋体" w:hAnsi="Book Antiqua" w:cs="Arial" w:hint="eastAsia"/>
                <w:lang w:eastAsia="zh-CN"/>
              </w:rPr>
              <w:t xml:space="preserve"> </w:t>
            </w:r>
            <w:r w:rsidRPr="00CD5FE5">
              <w:rPr>
                <w:rFonts w:ascii="Book Antiqua" w:hAnsi="Book Antiqua" w:cs="Arial"/>
              </w:rPr>
              <w:t>1.8</w:t>
            </w:r>
          </w:p>
        </w:tc>
        <w:tc>
          <w:tcPr>
            <w:tcW w:w="0" w:type="auto"/>
            <w:vAlign w:val="center"/>
          </w:tcPr>
          <w:p w14:paraId="6DDC2DE1" w14:textId="401D0C55" w:rsidR="00D353FD" w:rsidRPr="00CD5FE5" w:rsidRDefault="00D353FD" w:rsidP="003A4C57">
            <w:pPr>
              <w:snapToGrid w:val="0"/>
              <w:spacing w:line="360" w:lineRule="auto"/>
              <w:jc w:val="center"/>
              <w:rPr>
                <w:rFonts w:ascii="Book Antiqua" w:hAnsi="Book Antiqua" w:cs="Arial"/>
              </w:rPr>
            </w:pPr>
            <w:r w:rsidRPr="00CD5FE5">
              <w:rPr>
                <w:rFonts w:ascii="Book Antiqua" w:hAnsi="Book Antiqua" w:cs="Arial"/>
              </w:rPr>
              <w:t>1.7</w:t>
            </w:r>
            <w:r w:rsidR="00DB5747">
              <w:rPr>
                <w:rFonts w:ascii="Book Antiqua" w:eastAsia="宋体" w:hAnsi="Book Antiqua" w:cs="Arial" w:hint="eastAsia"/>
                <w:lang w:eastAsia="zh-CN"/>
              </w:rPr>
              <w:t xml:space="preserve"> </w:t>
            </w:r>
            <w:r w:rsidRPr="00CD5FE5">
              <w:rPr>
                <w:rFonts w:ascii="Book Antiqua" w:hAnsi="Book Antiqua" w:cs="Arial"/>
              </w:rPr>
              <w:t>±</w:t>
            </w:r>
            <w:r w:rsidR="00DB5747">
              <w:rPr>
                <w:rFonts w:ascii="Book Antiqua" w:eastAsia="宋体" w:hAnsi="Book Antiqua" w:cs="Arial" w:hint="eastAsia"/>
                <w:lang w:eastAsia="zh-CN"/>
              </w:rPr>
              <w:t xml:space="preserve"> </w:t>
            </w:r>
            <w:r w:rsidRPr="00CD5FE5">
              <w:rPr>
                <w:rFonts w:ascii="Book Antiqua" w:hAnsi="Book Antiqua" w:cs="Arial"/>
              </w:rPr>
              <w:t>2.5</w:t>
            </w:r>
          </w:p>
        </w:tc>
        <w:tc>
          <w:tcPr>
            <w:tcW w:w="0" w:type="auto"/>
            <w:vAlign w:val="center"/>
          </w:tcPr>
          <w:p w14:paraId="32D8FC43" w14:textId="4886BBC9" w:rsidR="00D353FD" w:rsidRPr="00CD5FE5" w:rsidRDefault="00D353FD" w:rsidP="003A4C57">
            <w:pPr>
              <w:snapToGrid w:val="0"/>
              <w:spacing w:line="360" w:lineRule="auto"/>
              <w:jc w:val="center"/>
              <w:rPr>
                <w:rFonts w:ascii="Book Antiqua" w:hAnsi="Book Antiqua" w:cs="Arial"/>
              </w:rPr>
            </w:pPr>
            <w:r w:rsidRPr="00CD5FE5">
              <w:rPr>
                <w:rFonts w:ascii="Book Antiqua" w:hAnsi="Book Antiqua" w:cs="Arial"/>
              </w:rPr>
              <w:t>0.97</w:t>
            </w:r>
          </w:p>
        </w:tc>
      </w:tr>
      <w:tr w:rsidR="00DB5747" w:rsidRPr="00CD5FE5" w14:paraId="24F391C2" w14:textId="77777777" w:rsidTr="007A701C">
        <w:trPr>
          <w:trHeight w:val="447"/>
        </w:trPr>
        <w:tc>
          <w:tcPr>
            <w:tcW w:w="0" w:type="auto"/>
            <w:vAlign w:val="center"/>
          </w:tcPr>
          <w:p w14:paraId="78AC7D24" w14:textId="1F7B1CBC" w:rsidR="00D353FD" w:rsidRPr="00CD5FE5" w:rsidRDefault="00D353FD" w:rsidP="003A4C57">
            <w:pPr>
              <w:snapToGrid w:val="0"/>
              <w:spacing w:line="360" w:lineRule="auto"/>
              <w:rPr>
                <w:rFonts w:ascii="Book Antiqua" w:hAnsi="Book Antiqua" w:cs="Arial"/>
              </w:rPr>
            </w:pPr>
            <w:r w:rsidRPr="00CD5FE5">
              <w:rPr>
                <w:rFonts w:ascii="Book Antiqua" w:hAnsi="Book Antiqua" w:cs="Arial"/>
              </w:rPr>
              <w:t>Mortality</w:t>
            </w:r>
            <w:r w:rsidR="00F24E4E" w:rsidRPr="00CD5FE5">
              <w:rPr>
                <w:rFonts w:ascii="Book Antiqua" w:hAnsi="Book Antiqua" w:cs="Arial"/>
              </w:rPr>
              <w:t xml:space="preserve"> rate</w:t>
            </w:r>
          </w:p>
        </w:tc>
        <w:tc>
          <w:tcPr>
            <w:tcW w:w="1495" w:type="dxa"/>
            <w:vAlign w:val="center"/>
          </w:tcPr>
          <w:p w14:paraId="0C49CA3D" w14:textId="6A4FEB2D" w:rsidR="00D353FD" w:rsidRPr="00CD5FE5" w:rsidRDefault="00D353FD" w:rsidP="003A4C57">
            <w:pPr>
              <w:snapToGrid w:val="0"/>
              <w:spacing w:line="360" w:lineRule="auto"/>
              <w:jc w:val="center"/>
              <w:rPr>
                <w:rFonts w:ascii="Book Antiqua" w:hAnsi="Book Antiqua" w:cs="Arial"/>
              </w:rPr>
            </w:pPr>
            <w:r w:rsidRPr="00CD5FE5">
              <w:rPr>
                <w:rFonts w:ascii="Book Antiqua" w:hAnsi="Book Antiqua" w:cs="Arial"/>
              </w:rPr>
              <w:t>10</w:t>
            </w:r>
            <w:r w:rsidR="00DB5747">
              <w:rPr>
                <w:rFonts w:ascii="Book Antiqua" w:eastAsia="宋体" w:hAnsi="Book Antiqua" w:cs="Arial" w:hint="eastAsia"/>
                <w:lang w:eastAsia="zh-CN"/>
              </w:rPr>
              <w:t xml:space="preserve"> </w:t>
            </w:r>
            <w:r w:rsidR="00DB5747">
              <w:rPr>
                <w:rFonts w:ascii="Book Antiqua" w:hAnsi="Book Antiqua" w:cs="Arial"/>
              </w:rPr>
              <w:t>(33.3</w:t>
            </w:r>
            <w:r w:rsidRPr="00CD5FE5">
              <w:rPr>
                <w:rFonts w:ascii="Book Antiqua" w:hAnsi="Book Antiqua" w:cs="Arial"/>
              </w:rPr>
              <w:t>)</w:t>
            </w:r>
          </w:p>
        </w:tc>
        <w:tc>
          <w:tcPr>
            <w:tcW w:w="1471" w:type="dxa"/>
            <w:vAlign w:val="center"/>
          </w:tcPr>
          <w:p w14:paraId="05E038E4" w14:textId="2C7E8A61" w:rsidR="00D353FD" w:rsidRPr="00CD5FE5" w:rsidRDefault="00D353FD" w:rsidP="003A4C57">
            <w:pPr>
              <w:snapToGrid w:val="0"/>
              <w:spacing w:line="360" w:lineRule="auto"/>
              <w:jc w:val="center"/>
              <w:rPr>
                <w:rFonts w:ascii="Book Antiqua" w:hAnsi="Book Antiqua" w:cs="Arial"/>
              </w:rPr>
            </w:pPr>
            <w:r w:rsidRPr="00CD5FE5">
              <w:rPr>
                <w:rFonts w:ascii="Book Antiqua" w:hAnsi="Book Antiqua" w:cs="Arial"/>
              </w:rPr>
              <w:t>4</w:t>
            </w:r>
            <w:r w:rsidR="00DB5747">
              <w:rPr>
                <w:rFonts w:ascii="Book Antiqua" w:eastAsia="宋体" w:hAnsi="Book Antiqua" w:cs="Arial" w:hint="eastAsia"/>
                <w:lang w:eastAsia="zh-CN"/>
              </w:rPr>
              <w:t xml:space="preserve"> </w:t>
            </w:r>
            <w:r w:rsidR="00DB5747">
              <w:rPr>
                <w:rFonts w:ascii="Book Antiqua" w:hAnsi="Book Antiqua" w:cs="Arial"/>
              </w:rPr>
              <w:t>(33.3</w:t>
            </w:r>
            <w:r w:rsidRPr="00CD5FE5">
              <w:rPr>
                <w:rFonts w:ascii="Book Antiqua" w:hAnsi="Book Antiqua" w:cs="Arial"/>
              </w:rPr>
              <w:t>)</w:t>
            </w:r>
          </w:p>
        </w:tc>
        <w:tc>
          <w:tcPr>
            <w:tcW w:w="0" w:type="auto"/>
            <w:vAlign w:val="center"/>
          </w:tcPr>
          <w:p w14:paraId="05F3352F" w14:textId="560DE0A5" w:rsidR="00D353FD" w:rsidRPr="00CD5FE5" w:rsidRDefault="00D353FD" w:rsidP="003A4C57">
            <w:pPr>
              <w:snapToGrid w:val="0"/>
              <w:spacing w:line="360" w:lineRule="auto"/>
              <w:jc w:val="center"/>
              <w:rPr>
                <w:rFonts w:ascii="Book Antiqua" w:hAnsi="Book Antiqua" w:cs="Arial"/>
              </w:rPr>
            </w:pPr>
            <w:r w:rsidRPr="00CD5FE5">
              <w:rPr>
                <w:rFonts w:ascii="Book Antiqua" w:hAnsi="Book Antiqua" w:cs="Arial"/>
              </w:rPr>
              <w:t>6</w:t>
            </w:r>
            <w:r w:rsidR="00DB5747">
              <w:rPr>
                <w:rFonts w:ascii="Book Antiqua" w:eastAsia="宋体" w:hAnsi="Book Antiqua" w:cs="Arial" w:hint="eastAsia"/>
                <w:lang w:eastAsia="zh-CN"/>
              </w:rPr>
              <w:t xml:space="preserve"> </w:t>
            </w:r>
            <w:r w:rsidR="00DB5747">
              <w:rPr>
                <w:rFonts w:ascii="Book Antiqua" w:hAnsi="Book Antiqua" w:cs="Arial"/>
              </w:rPr>
              <w:t>(33.3</w:t>
            </w:r>
            <w:r w:rsidRPr="00CD5FE5">
              <w:rPr>
                <w:rFonts w:ascii="Book Antiqua" w:hAnsi="Book Antiqua" w:cs="Arial"/>
              </w:rPr>
              <w:t>)</w:t>
            </w:r>
          </w:p>
        </w:tc>
        <w:tc>
          <w:tcPr>
            <w:tcW w:w="0" w:type="auto"/>
            <w:vAlign w:val="center"/>
          </w:tcPr>
          <w:p w14:paraId="5E4C01F2" w14:textId="73DEF664" w:rsidR="00D353FD" w:rsidRPr="00CD5FE5" w:rsidRDefault="00D353FD" w:rsidP="003A4C57">
            <w:pPr>
              <w:snapToGrid w:val="0"/>
              <w:spacing w:line="360" w:lineRule="auto"/>
              <w:jc w:val="center"/>
              <w:rPr>
                <w:rFonts w:ascii="Book Antiqua" w:hAnsi="Book Antiqua" w:cs="Arial"/>
              </w:rPr>
            </w:pPr>
            <w:r w:rsidRPr="00CD5FE5">
              <w:rPr>
                <w:rFonts w:ascii="Book Antiqua" w:hAnsi="Book Antiqua" w:cs="Arial"/>
              </w:rPr>
              <w:t>0.90</w:t>
            </w:r>
          </w:p>
        </w:tc>
      </w:tr>
    </w:tbl>
    <w:p w14:paraId="5F022265" w14:textId="32F0CF91" w:rsidR="00277250" w:rsidRPr="00DB5747" w:rsidRDefault="00AB2247" w:rsidP="003A4C57">
      <w:pPr>
        <w:snapToGrid w:val="0"/>
        <w:spacing w:line="360" w:lineRule="auto"/>
        <w:jc w:val="both"/>
        <w:rPr>
          <w:rFonts w:ascii="Book Antiqua" w:eastAsia="宋体" w:hAnsi="Book Antiqua" w:cs="Arial"/>
          <w:lang w:eastAsia="zh-CN"/>
        </w:rPr>
      </w:pPr>
      <w:r w:rsidRPr="00CD5FE5">
        <w:rPr>
          <w:rFonts w:ascii="Book Antiqua" w:hAnsi="Book Antiqua" w:cs="Arial"/>
        </w:rPr>
        <w:t>GIB</w:t>
      </w:r>
      <w:r w:rsidR="00DB5747">
        <w:rPr>
          <w:rFonts w:ascii="Book Antiqua" w:eastAsia="宋体" w:hAnsi="Book Antiqua" w:cs="Arial" w:hint="eastAsia"/>
          <w:lang w:eastAsia="zh-CN"/>
        </w:rPr>
        <w:t>:</w:t>
      </w:r>
      <w:r w:rsidRPr="00CD5FE5">
        <w:rPr>
          <w:rFonts w:ascii="Book Antiqua" w:hAnsi="Book Antiqua" w:cs="Arial"/>
        </w:rPr>
        <w:t xml:space="preserve"> </w:t>
      </w:r>
      <w:r w:rsidRPr="00DB5747">
        <w:rPr>
          <w:rFonts w:ascii="Book Antiqua" w:hAnsi="Book Antiqua" w:cs="Arial"/>
          <w:caps/>
        </w:rPr>
        <w:t>g</w:t>
      </w:r>
      <w:r w:rsidRPr="00CD5FE5">
        <w:rPr>
          <w:rFonts w:ascii="Book Antiqua" w:hAnsi="Book Antiqua" w:cs="Arial"/>
        </w:rPr>
        <w:t>astrointestinal bleeding</w:t>
      </w:r>
      <w:r w:rsidR="00DB5747">
        <w:rPr>
          <w:rFonts w:ascii="Book Antiqua" w:eastAsia="宋体" w:hAnsi="Book Antiqua" w:cs="Arial" w:hint="eastAsia"/>
          <w:lang w:eastAsia="zh-CN"/>
        </w:rPr>
        <w:t>;</w:t>
      </w:r>
      <w:r w:rsidRPr="00CD5FE5">
        <w:rPr>
          <w:rFonts w:ascii="Book Antiqua" w:hAnsi="Book Antiqua" w:cs="Arial"/>
        </w:rPr>
        <w:t xml:space="preserve"> LVAD</w:t>
      </w:r>
      <w:r w:rsidR="00DB5747">
        <w:rPr>
          <w:rFonts w:ascii="Book Antiqua" w:eastAsia="宋体" w:hAnsi="Book Antiqua" w:cs="Arial" w:hint="eastAsia"/>
          <w:lang w:eastAsia="zh-CN"/>
        </w:rPr>
        <w:t xml:space="preserve">: </w:t>
      </w:r>
      <w:r w:rsidRPr="00DB5747">
        <w:rPr>
          <w:rFonts w:ascii="Book Antiqua" w:hAnsi="Book Antiqua" w:cs="Arial"/>
          <w:caps/>
        </w:rPr>
        <w:t>l</w:t>
      </w:r>
      <w:r w:rsidRPr="00CD5FE5">
        <w:rPr>
          <w:rFonts w:ascii="Book Antiqua" w:hAnsi="Book Antiqua" w:cs="Arial"/>
        </w:rPr>
        <w:t>eft ventricular assist device</w:t>
      </w:r>
      <w:r w:rsidR="00DB5747">
        <w:rPr>
          <w:rFonts w:ascii="Book Antiqua" w:eastAsia="宋体" w:hAnsi="Book Antiqua" w:cs="Arial" w:hint="eastAsia"/>
          <w:lang w:eastAsia="zh-CN"/>
        </w:rPr>
        <w:t xml:space="preserve">; </w:t>
      </w:r>
      <w:r w:rsidRPr="00CD5FE5">
        <w:rPr>
          <w:rFonts w:ascii="Book Antiqua" w:hAnsi="Book Antiqua" w:cs="Arial"/>
        </w:rPr>
        <w:t>VCE</w:t>
      </w:r>
      <w:r w:rsidR="00DB5747">
        <w:rPr>
          <w:rFonts w:ascii="Book Antiqua" w:eastAsia="宋体" w:hAnsi="Book Antiqua" w:cs="Arial" w:hint="eastAsia"/>
          <w:lang w:eastAsia="zh-CN"/>
        </w:rPr>
        <w:t>:</w:t>
      </w:r>
      <w:r w:rsidRPr="00CD5FE5">
        <w:rPr>
          <w:rFonts w:ascii="Book Antiqua" w:hAnsi="Book Antiqua" w:cs="Arial"/>
        </w:rPr>
        <w:t xml:space="preserve"> </w:t>
      </w:r>
      <w:r w:rsidRPr="00DB5747">
        <w:rPr>
          <w:rFonts w:ascii="Book Antiqua" w:hAnsi="Book Antiqua" w:cs="Arial"/>
          <w:caps/>
        </w:rPr>
        <w:t>v</w:t>
      </w:r>
      <w:r w:rsidRPr="00CD5FE5">
        <w:rPr>
          <w:rFonts w:ascii="Book Antiqua" w:hAnsi="Book Antiqua" w:cs="Arial"/>
        </w:rPr>
        <w:t>ideo capsule endoscopy</w:t>
      </w:r>
      <w:r w:rsidR="00DB5747">
        <w:rPr>
          <w:rFonts w:ascii="Book Antiqua" w:eastAsia="宋体" w:hAnsi="Book Antiqua" w:cs="Arial" w:hint="eastAsia"/>
          <w:lang w:eastAsia="zh-CN"/>
        </w:rPr>
        <w:t>.</w:t>
      </w:r>
    </w:p>
    <w:p w14:paraId="319FB515" w14:textId="77777777" w:rsidR="00387ADC" w:rsidRPr="00CD5FE5" w:rsidRDefault="00387ADC" w:rsidP="003A4C57">
      <w:pPr>
        <w:snapToGrid w:val="0"/>
        <w:spacing w:line="360" w:lineRule="auto"/>
        <w:jc w:val="both"/>
        <w:rPr>
          <w:rFonts w:ascii="Book Antiqua" w:hAnsi="Book Antiqua" w:cs="Arial"/>
        </w:rPr>
      </w:pPr>
      <w:r w:rsidRPr="00CD5FE5">
        <w:rPr>
          <w:rFonts w:ascii="Book Antiqua" w:hAnsi="Book Antiqua" w:cs="Arial"/>
        </w:rPr>
        <w:br w:type="page"/>
      </w:r>
    </w:p>
    <w:p w14:paraId="7A9F28AE" w14:textId="5EEC94C6" w:rsidR="007A3C60" w:rsidRPr="006E5DF4" w:rsidRDefault="007A3C60" w:rsidP="003A4C57">
      <w:pPr>
        <w:snapToGrid w:val="0"/>
        <w:spacing w:line="360" w:lineRule="auto"/>
        <w:jc w:val="both"/>
        <w:rPr>
          <w:rFonts w:ascii="Book Antiqua" w:eastAsia="宋体" w:hAnsi="Book Antiqua" w:cs="Arial"/>
          <w:b/>
          <w:lang w:eastAsia="zh-CN"/>
        </w:rPr>
      </w:pPr>
      <w:r w:rsidRPr="006E5DF4">
        <w:rPr>
          <w:rFonts w:ascii="Book Antiqua" w:hAnsi="Book Antiqua" w:cs="Arial"/>
          <w:b/>
        </w:rPr>
        <w:lastRenderedPageBreak/>
        <w:t>Table 2</w:t>
      </w:r>
      <w:r w:rsidR="006E5DF4" w:rsidRPr="006E5DF4">
        <w:rPr>
          <w:rFonts w:ascii="Book Antiqua" w:eastAsia="宋体" w:hAnsi="Book Antiqua" w:cs="Arial" w:hint="eastAsia"/>
          <w:b/>
          <w:lang w:eastAsia="zh-CN"/>
        </w:rPr>
        <w:t xml:space="preserve"> </w:t>
      </w:r>
      <w:r w:rsidRPr="006E5DF4">
        <w:rPr>
          <w:rFonts w:ascii="Book Antiqua" w:hAnsi="Book Antiqua" w:cs="Arial"/>
          <w:b/>
        </w:rPr>
        <w:t xml:space="preserve">Locations and </w:t>
      </w:r>
      <w:r w:rsidR="00516CAB" w:rsidRPr="006E5DF4">
        <w:rPr>
          <w:rFonts w:ascii="Book Antiqua" w:hAnsi="Book Antiqua" w:cs="Arial"/>
          <w:b/>
        </w:rPr>
        <w:t xml:space="preserve">findings of positive </w:t>
      </w:r>
      <w:r w:rsidR="006E5DF4" w:rsidRPr="006E5DF4">
        <w:rPr>
          <w:rFonts w:ascii="Book Antiqua" w:hAnsi="Book Antiqua" w:cs="Arial"/>
          <w:b/>
        </w:rPr>
        <w:t>video capsule endoscopy</w:t>
      </w:r>
      <w:r w:rsidR="00516CAB" w:rsidRPr="006E5DF4">
        <w:rPr>
          <w:rFonts w:ascii="Book Antiqua" w:hAnsi="Book Antiqua" w:cs="Arial"/>
          <w:b/>
        </w:rPr>
        <w:t xml:space="preserve"> studies</w:t>
      </w:r>
      <w:r w:rsidR="006E5DF4">
        <w:rPr>
          <w:rFonts w:ascii="Book Antiqua" w:eastAsia="宋体" w:hAnsi="Book Antiqua" w:cs="Arial" w:hint="eastAsia"/>
          <w:b/>
          <w:lang w:eastAsia="zh-CN"/>
        </w:rPr>
        <w:t xml:space="preserve"> </w:t>
      </w:r>
      <w:r w:rsidR="006E5DF4" w:rsidRPr="00DB5747">
        <w:rPr>
          <w:rFonts w:ascii="Book Antiqua" w:eastAsia="宋体" w:hAnsi="Book Antiqua" w:cs="Arial" w:hint="eastAsia"/>
          <w:b/>
          <w:i/>
          <w:lang w:eastAsia="zh-CN"/>
        </w:rPr>
        <w:t>n</w:t>
      </w:r>
      <w:r w:rsidR="006E5DF4">
        <w:rPr>
          <w:rFonts w:ascii="Book Antiqua" w:eastAsia="宋体" w:hAnsi="Book Antiqua" w:cs="Arial" w:hint="eastAsia"/>
          <w:b/>
          <w:lang w:eastAsia="zh-CN"/>
        </w:rPr>
        <w:t xml:space="preserve"> (%)</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1368"/>
      </w:tblGrid>
      <w:tr w:rsidR="006E5DF4" w:rsidRPr="00CD5FE5" w14:paraId="2863D2C4" w14:textId="77777777" w:rsidTr="009A06F2">
        <w:tc>
          <w:tcPr>
            <w:tcW w:w="7488" w:type="dxa"/>
            <w:tcBorders>
              <w:top w:val="single" w:sz="4" w:space="0" w:color="auto"/>
              <w:bottom w:val="single" w:sz="4" w:space="0" w:color="auto"/>
            </w:tcBorders>
            <w:vAlign w:val="center"/>
          </w:tcPr>
          <w:p w14:paraId="46E88B3B" w14:textId="029A1369" w:rsidR="007A3C60" w:rsidRPr="00CD5FE5" w:rsidRDefault="007A3C60" w:rsidP="003A4C57">
            <w:pPr>
              <w:snapToGrid w:val="0"/>
              <w:spacing w:line="360" w:lineRule="auto"/>
              <w:jc w:val="both"/>
              <w:rPr>
                <w:rFonts w:ascii="Book Antiqua" w:hAnsi="Book Antiqua" w:cs="Arial"/>
              </w:rPr>
            </w:pPr>
            <w:r w:rsidRPr="00CD5FE5">
              <w:rPr>
                <w:rFonts w:ascii="Book Antiqua" w:hAnsi="Book Antiqua" w:cs="Arial"/>
              </w:rPr>
              <w:t xml:space="preserve">Locations of </w:t>
            </w:r>
            <w:r w:rsidR="0056033D" w:rsidRPr="00CD5FE5">
              <w:rPr>
                <w:rFonts w:ascii="Book Antiqua" w:hAnsi="Book Antiqua" w:cs="Arial"/>
              </w:rPr>
              <w:t>positive VCE findings</w:t>
            </w:r>
          </w:p>
        </w:tc>
        <w:tc>
          <w:tcPr>
            <w:tcW w:w="1368" w:type="dxa"/>
            <w:tcBorders>
              <w:top w:val="single" w:sz="4" w:space="0" w:color="auto"/>
              <w:bottom w:val="single" w:sz="4" w:space="0" w:color="auto"/>
            </w:tcBorders>
          </w:tcPr>
          <w:p w14:paraId="37E35C97" w14:textId="6C5F8AD9" w:rsidR="007A3C60" w:rsidRPr="00CD5FE5" w:rsidRDefault="006E5DF4" w:rsidP="003A4C57">
            <w:pPr>
              <w:snapToGrid w:val="0"/>
              <w:spacing w:line="360" w:lineRule="auto"/>
              <w:jc w:val="center"/>
              <w:rPr>
                <w:rFonts w:ascii="Book Antiqua" w:hAnsi="Book Antiqua" w:cs="Arial"/>
              </w:rPr>
            </w:pPr>
            <w:r>
              <w:rPr>
                <w:rFonts w:ascii="Book Antiqua" w:hAnsi="Book Antiqua" w:cs="Arial"/>
              </w:rPr>
              <w:t>Patients</w:t>
            </w:r>
            <w:r>
              <w:rPr>
                <w:rFonts w:ascii="Book Antiqua" w:eastAsia="宋体" w:hAnsi="Book Antiqua" w:cs="Arial" w:hint="eastAsia"/>
                <w:lang w:eastAsia="zh-CN"/>
              </w:rPr>
              <w:t xml:space="preserve"> </w:t>
            </w:r>
            <w:r w:rsidR="007A3C60" w:rsidRPr="00CD5FE5">
              <w:rPr>
                <w:rFonts w:ascii="Book Antiqua" w:hAnsi="Book Antiqua" w:cs="Arial"/>
              </w:rPr>
              <w:t>(</w:t>
            </w:r>
            <w:r w:rsidR="007A3C60" w:rsidRPr="006E5DF4">
              <w:rPr>
                <w:rFonts w:ascii="Book Antiqua" w:hAnsi="Book Antiqua" w:cs="Arial"/>
                <w:i/>
              </w:rPr>
              <w:t>n</w:t>
            </w:r>
            <w:r>
              <w:rPr>
                <w:rFonts w:ascii="Book Antiqua" w:eastAsia="宋体" w:hAnsi="Book Antiqua" w:cs="Arial" w:hint="eastAsia"/>
                <w:lang w:eastAsia="zh-CN"/>
              </w:rPr>
              <w:t xml:space="preserve"> </w:t>
            </w:r>
            <w:r w:rsidR="007A3C60" w:rsidRPr="00CD5FE5">
              <w:rPr>
                <w:rFonts w:ascii="Book Antiqua" w:hAnsi="Book Antiqua" w:cs="Arial"/>
              </w:rPr>
              <w:t>=</w:t>
            </w:r>
            <w:r>
              <w:rPr>
                <w:rFonts w:ascii="Book Antiqua" w:eastAsia="宋体" w:hAnsi="Book Antiqua" w:cs="Arial" w:hint="eastAsia"/>
                <w:lang w:eastAsia="zh-CN"/>
              </w:rPr>
              <w:t xml:space="preserve"> </w:t>
            </w:r>
            <w:r w:rsidR="007A3C60" w:rsidRPr="00CD5FE5">
              <w:rPr>
                <w:rFonts w:ascii="Book Antiqua" w:hAnsi="Book Antiqua" w:cs="Arial"/>
              </w:rPr>
              <w:t>12)</w:t>
            </w:r>
          </w:p>
        </w:tc>
      </w:tr>
      <w:tr w:rsidR="006E5DF4" w:rsidRPr="00CD5FE5" w14:paraId="3BC67724" w14:textId="77777777" w:rsidTr="009A06F2">
        <w:tc>
          <w:tcPr>
            <w:tcW w:w="7488" w:type="dxa"/>
            <w:tcBorders>
              <w:top w:val="single" w:sz="4" w:space="0" w:color="auto"/>
            </w:tcBorders>
            <w:vAlign w:val="center"/>
          </w:tcPr>
          <w:p w14:paraId="18996EBD" w14:textId="5F9886B3" w:rsidR="007A3C60" w:rsidRPr="00CD5FE5" w:rsidRDefault="00971A7F" w:rsidP="003A4C57">
            <w:pPr>
              <w:snapToGrid w:val="0"/>
              <w:spacing w:line="360" w:lineRule="auto"/>
              <w:ind w:firstLineChars="100" w:firstLine="240"/>
              <w:jc w:val="both"/>
              <w:rPr>
                <w:rFonts w:ascii="Book Antiqua" w:hAnsi="Book Antiqua" w:cs="Arial"/>
              </w:rPr>
            </w:pPr>
            <w:r w:rsidRPr="00CD5FE5">
              <w:rPr>
                <w:rFonts w:ascii="Book Antiqua" w:hAnsi="Book Antiqua" w:cs="Arial"/>
              </w:rPr>
              <w:t>S</w:t>
            </w:r>
            <w:r w:rsidR="0056033D" w:rsidRPr="00CD5FE5">
              <w:rPr>
                <w:rFonts w:ascii="Book Antiqua" w:hAnsi="Book Antiqua" w:cs="Arial"/>
              </w:rPr>
              <w:t>tomach and duodenum</w:t>
            </w:r>
          </w:p>
        </w:tc>
        <w:tc>
          <w:tcPr>
            <w:tcW w:w="1368" w:type="dxa"/>
            <w:tcBorders>
              <w:top w:val="single" w:sz="4" w:space="0" w:color="auto"/>
            </w:tcBorders>
          </w:tcPr>
          <w:p w14:paraId="513A11B7" w14:textId="0FC6F098" w:rsidR="007A3C60" w:rsidRPr="00CD5FE5" w:rsidRDefault="006E5DF4" w:rsidP="003A4C57">
            <w:pPr>
              <w:snapToGrid w:val="0"/>
              <w:spacing w:line="360" w:lineRule="auto"/>
              <w:jc w:val="center"/>
              <w:rPr>
                <w:rFonts w:ascii="Book Antiqua" w:hAnsi="Book Antiqua" w:cs="Arial"/>
              </w:rPr>
            </w:pPr>
            <w:r>
              <w:rPr>
                <w:rFonts w:ascii="Book Antiqua" w:hAnsi="Book Antiqua" w:cs="Arial"/>
              </w:rPr>
              <w:t>2 (16.7</w:t>
            </w:r>
            <w:r w:rsidR="007A3C60" w:rsidRPr="00CD5FE5">
              <w:rPr>
                <w:rFonts w:ascii="Book Antiqua" w:hAnsi="Book Antiqua" w:cs="Arial"/>
              </w:rPr>
              <w:t>)</w:t>
            </w:r>
          </w:p>
        </w:tc>
      </w:tr>
      <w:tr w:rsidR="006E5DF4" w:rsidRPr="00CD5FE5" w14:paraId="17EF868C" w14:textId="77777777" w:rsidTr="009A06F2">
        <w:tc>
          <w:tcPr>
            <w:tcW w:w="7488" w:type="dxa"/>
            <w:vAlign w:val="center"/>
          </w:tcPr>
          <w:p w14:paraId="47D57BDD" w14:textId="2F2EDBE1" w:rsidR="007A3C60" w:rsidRPr="00CD5FE5" w:rsidRDefault="007A3C60" w:rsidP="003A4C57">
            <w:pPr>
              <w:snapToGrid w:val="0"/>
              <w:spacing w:line="360" w:lineRule="auto"/>
              <w:ind w:firstLineChars="100" w:firstLine="240"/>
              <w:jc w:val="both"/>
              <w:rPr>
                <w:rFonts w:ascii="Book Antiqua" w:hAnsi="Book Antiqua" w:cs="Arial"/>
              </w:rPr>
            </w:pPr>
            <w:r w:rsidRPr="00CD5FE5">
              <w:rPr>
                <w:rFonts w:ascii="Book Antiqua" w:hAnsi="Book Antiqua" w:cs="Arial"/>
              </w:rPr>
              <w:t xml:space="preserve">Small </w:t>
            </w:r>
            <w:r w:rsidR="00356E93" w:rsidRPr="00CD5FE5">
              <w:rPr>
                <w:rFonts w:ascii="Book Antiqua" w:hAnsi="Book Antiqua" w:cs="Arial"/>
              </w:rPr>
              <w:t>intestine</w:t>
            </w:r>
          </w:p>
        </w:tc>
        <w:tc>
          <w:tcPr>
            <w:tcW w:w="1368" w:type="dxa"/>
          </w:tcPr>
          <w:p w14:paraId="63FDBAAE" w14:textId="267C8570" w:rsidR="007A3C60" w:rsidRPr="00CD5FE5" w:rsidRDefault="006E5DF4" w:rsidP="003A4C57">
            <w:pPr>
              <w:snapToGrid w:val="0"/>
              <w:spacing w:line="360" w:lineRule="auto"/>
              <w:jc w:val="center"/>
              <w:rPr>
                <w:rFonts w:ascii="Book Antiqua" w:hAnsi="Book Antiqua" w:cs="Arial"/>
              </w:rPr>
            </w:pPr>
            <w:r>
              <w:rPr>
                <w:rFonts w:ascii="Book Antiqua" w:hAnsi="Book Antiqua" w:cs="Arial"/>
              </w:rPr>
              <w:t>9 (75</w:t>
            </w:r>
            <w:r>
              <w:rPr>
                <w:rFonts w:ascii="Book Antiqua" w:eastAsia="宋体" w:hAnsi="Book Antiqua" w:cs="Arial" w:hint="eastAsia"/>
                <w:lang w:eastAsia="zh-CN"/>
              </w:rPr>
              <w:t>.0</w:t>
            </w:r>
            <w:r w:rsidR="007A3C60" w:rsidRPr="00CD5FE5">
              <w:rPr>
                <w:rFonts w:ascii="Book Antiqua" w:hAnsi="Book Antiqua" w:cs="Arial"/>
              </w:rPr>
              <w:t>)</w:t>
            </w:r>
          </w:p>
        </w:tc>
      </w:tr>
      <w:tr w:rsidR="006E5DF4" w:rsidRPr="00CD5FE5" w14:paraId="06A33322" w14:textId="77777777" w:rsidTr="009A06F2">
        <w:tc>
          <w:tcPr>
            <w:tcW w:w="7488" w:type="dxa"/>
            <w:vAlign w:val="center"/>
          </w:tcPr>
          <w:p w14:paraId="5B095A76" w14:textId="77777777" w:rsidR="007A3C60" w:rsidRPr="00CD5FE5" w:rsidRDefault="007A3C60" w:rsidP="003A4C57">
            <w:pPr>
              <w:snapToGrid w:val="0"/>
              <w:spacing w:line="360" w:lineRule="auto"/>
              <w:ind w:firstLineChars="100" w:firstLine="240"/>
              <w:jc w:val="both"/>
              <w:rPr>
                <w:rFonts w:ascii="Book Antiqua" w:hAnsi="Book Antiqua" w:cs="Arial"/>
              </w:rPr>
            </w:pPr>
            <w:r w:rsidRPr="00CD5FE5">
              <w:rPr>
                <w:rFonts w:ascii="Book Antiqua" w:hAnsi="Book Antiqua" w:cs="Arial"/>
              </w:rPr>
              <w:t>Colon</w:t>
            </w:r>
          </w:p>
        </w:tc>
        <w:tc>
          <w:tcPr>
            <w:tcW w:w="1368" w:type="dxa"/>
          </w:tcPr>
          <w:p w14:paraId="10E04426" w14:textId="076FA93A" w:rsidR="007A3C60" w:rsidRPr="00CD5FE5" w:rsidRDefault="006E5DF4" w:rsidP="003A4C57">
            <w:pPr>
              <w:snapToGrid w:val="0"/>
              <w:spacing w:line="360" w:lineRule="auto"/>
              <w:jc w:val="center"/>
              <w:rPr>
                <w:rFonts w:ascii="Book Antiqua" w:hAnsi="Book Antiqua" w:cs="Arial"/>
              </w:rPr>
            </w:pPr>
            <w:r>
              <w:rPr>
                <w:rFonts w:ascii="Book Antiqua" w:hAnsi="Book Antiqua" w:cs="Arial"/>
              </w:rPr>
              <w:t>1 (8.3</w:t>
            </w:r>
            <w:r w:rsidR="007A3C60" w:rsidRPr="00CD5FE5">
              <w:rPr>
                <w:rFonts w:ascii="Book Antiqua" w:hAnsi="Book Antiqua" w:cs="Arial"/>
              </w:rPr>
              <w:t>)</w:t>
            </w:r>
          </w:p>
        </w:tc>
      </w:tr>
      <w:tr w:rsidR="006E5DF4" w:rsidRPr="00CD5FE5" w14:paraId="51AB6762" w14:textId="77777777" w:rsidTr="009A06F2">
        <w:tc>
          <w:tcPr>
            <w:tcW w:w="7488" w:type="dxa"/>
            <w:vAlign w:val="center"/>
          </w:tcPr>
          <w:p w14:paraId="572A42AF" w14:textId="4CE0B3F7" w:rsidR="007A3C60" w:rsidRPr="00CD5FE5" w:rsidRDefault="00516CAB" w:rsidP="003A4C57">
            <w:pPr>
              <w:snapToGrid w:val="0"/>
              <w:spacing w:line="360" w:lineRule="auto"/>
              <w:jc w:val="both"/>
              <w:rPr>
                <w:rFonts w:ascii="Book Antiqua" w:hAnsi="Book Antiqua" w:cs="Arial"/>
              </w:rPr>
            </w:pPr>
            <w:r w:rsidRPr="00CD5FE5">
              <w:rPr>
                <w:rFonts w:ascii="Book Antiqua" w:hAnsi="Book Antiqua" w:cs="Arial"/>
              </w:rPr>
              <w:t>Findings of positive VCE studies</w:t>
            </w:r>
          </w:p>
        </w:tc>
        <w:tc>
          <w:tcPr>
            <w:tcW w:w="1368" w:type="dxa"/>
            <w:vAlign w:val="center"/>
          </w:tcPr>
          <w:p w14:paraId="266A28C9" w14:textId="5A59E588" w:rsidR="007A3C60" w:rsidRPr="00CD5FE5" w:rsidRDefault="007A3C60" w:rsidP="003A4C57">
            <w:pPr>
              <w:snapToGrid w:val="0"/>
              <w:spacing w:line="360" w:lineRule="auto"/>
              <w:jc w:val="center"/>
              <w:rPr>
                <w:rFonts w:ascii="Book Antiqua" w:hAnsi="Book Antiqua" w:cs="Arial"/>
              </w:rPr>
            </w:pPr>
            <w:r w:rsidRPr="00CD5FE5">
              <w:rPr>
                <w:rFonts w:ascii="Book Antiqua" w:hAnsi="Book Antiqua" w:cs="Arial"/>
              </w:rPr>
              <w:t>Patients</w:t>
            </w:r>
            <w:r w:rsidR="006E5DF4">
              <w:rPr>
                <w:rFonts w:ascii="Book Antiqua" w:eastAsia="宋体" w:hAnsi="Book Antiqua" w:cs="Arial" w:hint="eastAsia"/>
                <w:lang w:eastAsia="zh-CN"/>
              </w:rPr>
              <w:t xml:space="preserve"> </w:t>
            </w:r>
            <w:r w:rsidRPr="00CD5FE5">
              <w:rPr>
                <w:rFonts w:ascii="Book Antiqua" w:hAnsi="Book Antiqua" w:cs="Arial"/>
              </w:rPr>
              <w:t>(</w:t>
            </w:r>
            <w:r w:rsidR="006E5DF4" w:rsidRPr="006E5DF4">
              <w:rPr>
                <w:rFonts w:ascii="Book Antiqua" w:hAnsi="Book Antiqua" w:cs="Arial"/>
                <w:i/>
              </w:rPr>
              <w:t>n</w:t>
            </w:r>
            <w:r w:rsidR="006E5DF4">
              <w:rPr>
                <w:rFonts w:ascii="Book Antiqua" w:eastAsia="宋体" w:hAnsi="Book Antiqua" w:cs="Arial" w:hint="eastAsia"/>
                <w:lang w:eastAsia="zh-CN"/>
              </w:rPr>
              <w:t xml:space="preserve"> </w:t>
            </w:r>
            <w:r w:rsidR="006E5DF4" w:rsidRPr="00CD5FE5">
              <w:rPr>
                <w:rFonts w:ascii="Book Antiqua" w:hAnsi="Book Antiqua" w:cs="Arial"/>
              </w:rPr>
              <w:t>=</w:t>
            </w:r>
            <w:r w:rsidR="006E5DF4">
              <w:rPr>
                <w:rFonts w:ascii="Book Antiqua" w:eastAsia="宋体" w:hAnsi="Book Antiqua" w:cs="Arial" w:hint="eastAsia"/>
                <w:lang w:eastAsia="zh-CN"/>
              </w:rPr>
              <w:t xml:space="preserve"> </w:t>
            </w:r>
            <w:r w:rsidRPr="00CD5FE5">
              <w:rPr>
                <w:rFonts w:ascii="Book Antiqua" w:hAnsi="Book Antiqua" w:cs="Arial"/>
              </w:rPr>
              <w:t>12)</w:t>
            </w:r>
          </w:p>
        </w:tc>
      </w:tr>
      <w:tr w:rsidR="006E5DF4" w:rsidRPr="00CD5FE5" w14:paraId="49022937" w14:textId="77777777" w:rsidTr="009A06F2">
        <w:tc>
          <w:tcPr>
            <w:tcW w:w="7488" w:type="dxa"/>
            <w:vAlign w:val="center"/>
          </w:tcPr>
          <w:p w14:paraId="2A12FCDA" w14:textId="01EB7C23" w:rsidR="00DB682D" w:rsidRPr="00CD5FE5" w:rsidRDefault="00356E93" w:rsidP="003A4C57">
            <w:pPr>
              <w:snapToGrid w:val="0"/>
              <w:spacing w:line="360" w:lineRule="auto"/>
              <w:ind w:leftChars="100" w:left="240"/>
              <w:jc w:val="both"/>
              <w:rPr>
                <w:rFonts w:ascii="Book Antiqua" w:hAnsi="Book Antiqua" w:cs="Arial"/>
              </w:rPr>
            </w:pPr>
            <w:r w:rsidRPr="00CD5FE5">
              <w:rPr>
                <w:rFonts w:ascii="Book Antiqua" w:hAnsi="Book Antiqua" w:cs="Arial"/>
              </w:rPr>
              <w:t>Small intestinal</w:t>
            </w:r>
            <w:r w:rsidR="007A3C60" w:rsidRPr="00CD5FE5">
              <w:rPr>
                <w:rFonts w:ascii="Book Antiqua" w:hAnsi="Book Antiqua" w:cs="Arial"/>
              </w:rPr>
              <w:t xml:space="preserve"> bleeding </w:t>
            </w:r>
            <w:r w:rsidR="00DB682D" w:rsidRPr="00CD5FE5">
              <w:rPr>
                <w:rFonts w:ascii="Book Antiqua" w:hAnsi="Book Antiqua" w:cs="Arial"/>
              </w:rPr>
              <w:t>with</w:t>
            </w:r>
            <w:r w:rsidR="00734B26" w:rsidRPr="00CD5FE5">
              <w:rPr>
                <w:rFonts w:ascii="Book Antiqua" w:hAnsi="Book Antiqua" w:cs="Arial"/>
              </w:rPr>
              <w:t xml:space="preserve"> no source or lesion </w:t>
            </w:r>
            <w:r w:rsidR="0002217E" w:rsidRPr="00CD5FE5">
              <w:rPr>
                <w:rFonts w:ascii="Book Antiqua" w:hAnsi="Book Antiqua" w:cs="Arial"/>
              </w:rPr>
              <w:t>identified</w:t>
            </w:r>
            <w:r w:rsidR="000148C6" w:rsidRPr="00CD5FE5">
              <w:rPr>
                <w:rFonts w:ascii="Book Antiqua" w:hAnsi="Book Antiqua" w:cs="Arial"/>
              </w:rPr>
              <w:t xml:space="preserve"> </w:t>
            </w:r>
            <w:r w:rsidR="00DB682D" w:rsidRPr="00CD5FE5">
              <w:rPr>
                <w:rFonts w:ascii="Book Antiqua" w:hAnsi="Book Antiqua" w:cs="Arial"/>
              </w:rPr>
              <w:t xml:space="preserve">(2 </w:t>
            </w:r>
            <w:r w:rsidR="0002217E" w:rsidRPr="00CD5FE5">
              <w:rPr>
                <w:rFonts w:ascii="Book Antiqua" w:hAnsi="Book Antiqua" w:cs="Arial"/>
              </w:rPr>
              <w:t xml:space="preserve">in the </w:t>
            </w:r>
            <w:r w:rsidR="00DB682D" w:rsidRPr="00CD5FE5">
              <w:rPr>
                <w:rFonts w:ascii="Book Antiqua" w:hAnsi="Book Antiqua" w:cs="Arial"/>
              </w:rPr>
              <w:t>duoden</w:t>
            </w:r>
            <w:r w:rsidR="00F87485" w:rsidRPr="00CD5FE5">
              <w:rPr>
                <w:rFonts w:ascii="Book Antiqua" w:hAnsi="Book Antiqua" w:cs="Arial"/>
              </w:rPr>
              <w:t xml:space="preserve">um, </w:t>
            </w:r>
            <w:r w:rsidR="00DB682D" w:rsidRPr="00CD5FE5">
              <w:rPr>
                <w:rFonts w:ascii="Book Antiqua" w:hAnsi="Book Antiqua" w:cs="Arial"/>
              </w:rPr>
              <w:t xml:space="preserve">4 </w:t>
            </w:r>
            <w:r w:rsidR="0002217E" w:rsidRPr="00CD5FE5">
              <w:rPr>
                <w:rFonts w:ascii="Book Antiqua" w:hAnsi="Book Antiqua" w:cs="Arial"/>
              </w:rPr>
              <w:t xml:space="preserve">in the </w:t>
            </w:r>
            <w:r w:rsidR="00DB682D" w:rsidRPr="00CD5FE5">
              <w:rPr>
                <w:rFonts w:ascii="Book Antiqua" w:hAnsi="Book Antiqua" w:cs="Arial"/>
              </w:rPr>
              <w:t>jejun</w:t>
            </w:r>
            <w:r w:rsidR="0002217E" w:rsidRPr="00CD5FE5">
              <w:rPr>
                <w:rFonts w:ascii="Book Antiqua" w:hAnsi="Book Antiqua" w:cs="Arial"/>
              </w:rPr>
              <w:t>um</w:t>
            </w:r>
            <w:r w:rsidR="00DB682D" w:rsidRPr="00CD5FE5">
              <w:rPr>
                <w:rFonts w:ascii="Book Antiqua" w:hAnsi="Book Antiqua" w:cs="Arial"/>
              </w:rPr>
              <w:t>)</w:t>
            </w:r>
          </w:p>
        </w:tc>
        <w:tc>
          <w:tcPr>
            <w:tcW w:w="1368" w:type="dxa"/>
            <w:vAlign w:val="center"/>
          </w:tcPr>
          <w:p w14:paraId="357AF47D" w14:textId="6A2EF511" w:rsidR="007A3C60" w:rsidRPr="00CD5FE5" w:rsidRDefault="006E5DF4" w:rsidP="003A4C57">
            <w:pPr>
              <w:snapToGrid w:val="0"/>
              <w:spacing w:line="360" w:lineRule="auto"/>
              <w:jc w:val="center"/>
              <w:rPr>
                <w:rFonts w:ascii="Book Antiqua" w:hAnsi="Book Antiqua" w:cs="Arial"/>
              </w:rPr>
            </w:pPr>
            <w:r>
              <w:rPr>
                <w:rFonts w:ascii="Book Antiqua" w:hAnsi="Book Antiqua" w:cs="Arial"/>
              </w:rPr>
              <w:t>6 (50</w:t>
            </w:r>
            <w:r>
              <w:rPr>
                <w:rFonts w:ascii="Book Antiqua" w:eastAsia="宋体" w:hAnsi="Book Antiqua" w:cs="Arial" w:hint="eastAsia"/>
                <w:lang w:eastAsia="zh-CN"/>
              </w:rPr>
              <w:t>.0</w:t>
            </w:r>
            <w:r w:rsidR="007A3C60" w:rsidRPr="00CD5FE5">
              <w:rPr>
                <w:rFonts w:ascii="Book Antiqua" w:hAnsi="Book Antiqua" w:cs="Arial"/>
              </w:rPr>
              <w:t>)</w:t>
            </w:r>
          </w:p>
        </w:tc>
      </w:tr>
      <w:tr w:rsidR="006E5DF4" w:rsidRPr="00CD5FE5" w14:paraId="4FAC8703" w14:textId="77777777" w:rsidTr="009A06F2">
        <w:tc>
          <w:tcPr>
            <w:tcW w:w="7488" w:type="dxa"/>
            <w:vAlign w:val="center"/>
          </w:tcPr>
          <w:p w14:paraId="68C8E717" w14:textId="7E7D0675" w:rsidR="00971A7F" w:rsidRPr="00CD5FE5" w:rsidRDefault="00871A04" w:rsidP="003A4C57">
            <w:pPr>
              <w:snapToGrid w:val="0"/>
              <w:spacing w:line="360" w:lineRule="auto"/>
              <w:ind w:firstLineChars="100" w:firstLine="240"/>
              <w:jc w:val="both"/>
              <w:rPr>
                <w:rFonts w:ascii="Book Antiqua" w:hAnsi="Book Antiqua" w:cs="Arial"/>
              </w:rPr>
            </w:pPr>
            <w:proofErr w:type="spellStart"/>
            <w:r w:rsidRPr="00CD5FE5">
              <w:rPr>
                <w:rFonts w:ascii="Book Antiqua" w:hAnsi="Book Antiqua" w:cs="Arial"/>
              </w:rPr>
              <w:t>A</w:t>
            </w:r>
            <w:r w:rsidR="00971A7F" w:rsidRPr="00CD5FE5">
              <w:rPr>
                <w:rFonts w:ascii="Book Antiqua" w:hAnsi="Book Antiqua" w:cs="Arial"/>
              </w:rPr>
              <w:t>ngiodysplasia</w:t>
            </w:r>
            <w:proofErr w:type="spellEnd"/>
            <w:r w:rsidRPr="00CD5FE5">
              <w:rPr>
                <w:rFonts w:ascii="Book Antiqua" w:hAnsi="Book Antiqua" w:cs="Arial"/>
              </w:rPr>
              <w:t xml:space="preserve"> (</w:t>
            </w:r>
            <w:r w:rsidR="00F87485" w:rsidRPr="00CD5FE5">
              <w:rPr>
                <w:rFonts w:ascii="Book Antiqua" w:hAnsi="Book Antiqua" w:cs="Arial"/>
              </w:rPr>
              <w:t xml:space="preserve">1 in the </w:t>
            </w:r>
            <w:r w:rsidRPr="00CD5FE5">
              <w:rPr>
                <w:rFonts w:ascii="Book Antiqua" w:hAnsi="Book Antiqua" w:cs="Arial"/>
              </w:rPr>
              <w:t xml:space="preserve">duodenum, </w:t>
            </w:r>
            <w:r w:rsidR="00F87485" w:rsidRPr="00CD5FE5">
              <w:rPr>
                <w:rFonts w:ascii="Book Antiqua" w:hAnsi="Book Antiqua" w:cs="Arial"/>
              </w:rPr>
              <w:t>3 in the small bowel</w:t>
            </w:r>
            <w:r w:rsidRPr="00CD5FE5">
              <w:rPr>
                <w:rFonts w:ascii="Book Antiqua" w:hAnsi="Book Antiqua" w:cs="Arial"/>
              </w:rPr>
              <w:t>)</w:t>
            </w:r>
          </w:p>
        </w:tc>
        <w:tc>
          <w:tcPr>
            <w:tcW w:w="1368" w:type="dxa"/>
            <w:vAlign w:val="center"/>
          </w:tcPr>
          <w:p w14:paraId="7E564BF2" w14:textId="2672DADC" w:rsidR="00971A7F" w:rsidRPr="00CD5FE5" w:rsidRDefault="006E5DF4" w:rsidP="003A4C57">
            <w:pPr>
              <w:snapToGrid w:val="0"/>
              <w:spacing w:line="360" w:lineRule="auto"/>
              <w:jc w:val="center"/>
              <w:rPr>
                <w:rFonts w:ascii="Book Antiqua" w:hAnsi="Book Antiqua" w:cs="Arial"/>
              </w:rPr>
            </w:pPr>
            <w:r>
              <w:rPr>
                <w:rFonts w:ascii="Book Antiqua" w:hAnsi="Book Antiqua" w:cs="Arial"/>
              </w:rPr>
              <w:t>4 (33.3</w:t>
            </w:r>
            <w:r w:rsidR="00971A7F" w:rsidRPr="00CD5FE5">
              <w:rPr>
                <w:rFonts w:ascii="Book Antiqua" w:hAnsi="Book Antiqua" w:cs="Arial"/>
              </w:rPr>
              <w:t>)</w:t>
            </w:r>
          </w:p>
        </w:tc>
      </w:tr>
      <w:tr w:rsidR="006E5DF4" w:rsidRPr="00CD5FE5" w14:paraId="6DE74E88" w14:textId="77777777" w:rsidTr="009A06F2">
        <w:tc>
          <w:tcPr>
            <w:tcW w:w="7488" w:type="dxa"/>
            <w:vAlign w:val="center"/>
          </w:tcPr>
          <w:p w14:paraId="72F3F998" w14:textId="2671323D" w:rsidR="00971A7F" w:rsidRPr="00CD5FE5" w:rsidRDefault="00971A7F" w:rsidP="003A4C57">
            <w:pPr>
              <w:snapToGrid w:val="0"/>
              <w:spacing w:line="360" w:lineRule="auto"/>
              <w:ind w:firstLineChars="100" w:firstLine="240"/>
              <w:jc w:val="both"/>
              <w:rPr>
                <w:rFonts w:ascii="Book Antiqua" w:hAnsi="Book Antiqua" w:cs="Arial"/>
              </w:rPr>
            </w:pPr>
            <w:r w:rsidRPr="00CD5FE5">
              <w:rPr>
                <w:rFonts w:ascii="Book Antiqua" w:hAnsi="Book Antiqua" w:cs="Arial"/>
              </w:rPr>
              <w:t>Colonic bleeding with no source or lesion identified</w:t>
            </w:r>
          </w:p>
        </w:tc>
        <w:tc>
          <w:tcPr>
            <w:tcW w:w="1368" w:type="dxa"/>
            <w:vAlign w:val="center"/>
          </w:tcPr>
          <w:p w14:paraId="14BB3B86" w14:textId="651FED9C" w:rsidR="00971A7F" w:rsidRPr="00CD5FE5" w:rsidRDefault="006E5DF4" w:rsidP="003A4C57">
            <w:pPr>
              <w:snapToGrid w:val="0"/>
              <w:spacing w:line="360" w:lineRule="auto"/>
              <w:jc w:val="center"/>
              <w:rPr>
                <w:rFonts w:ascii="Book Antiqua" w:hAnsi="Book Antiqua" w:cs="Arial"/>
              </w:rPr>
            </w:pPr>
            <w:r>
              <w:rPr>
                <w:rFonts w:ascii="Book Antiqua" w:hAnsi="Book Antiqua" w:cs="Arial"/>
              </w:rPr>
              <w:t>1 (8.3</w:t>
            </w:r>
            <w:r w:rsidR="00971A7F" w:rsidRPr="00CD5FE5">
              <w:rPr>
                <w:rFonts w:ascii="Book Antiqua" w:hAnsi="Book Antiqua" w:cs="Arial"/>
              </w:rPr>
              <w:t>)</w:t>
            </w:r>
          </w:p>
        </w:tc>
      </w:tr>
      <w:tr w:rsidR="006E5DF4" w:rsidRPr="00CD5FE5" w14:paraId="79C80E62" w14:textId="77777777" w:rsidTr="009A06F2">
        <w:tc>
          <w:tcPr>
            <w:tcW w:w="7488" w:type="dxa"/>
            <w:vAlign w:val="center"/>
          </w:tcPr>
          <w:p w14:paraId="5DBCA2DA" w14:textId="77777777" w:rsidR="00971A7F" w:rsidRPr="00CD5FE5" w:rsidRDefault="00971A7F" w:rsidP="003A4C57">
            <w:pPr>
              <w:snapToGrid w:val="0"/>
              <w:spacing w:line="360" w:lineRule="auto"/>
              <w:ind w:firstLineChars="100" w:firstLine="240"/>
              <w:jc w:val="both"/>
              <w:rPr>
                <w:rFonts w:ascii="Book Antiqua" w:hAnsi="Book Antiqua" w:cs="Arial"/>
              </w:rPr>
            </w:pPr>
            <w:r w:rsidRPr="00CD5FE5">
              <w:rPr>
                <w:rFonts w:ascii="Book Antiqua" w:hAnsi="Book Antiqua" w:cs="Arial"/>
              </w:rPr>
              <w:t>Gastric ulcer</w:t>
            </w:r>
          </w:p>
        </w:tc>
        <w:tc>
          <w:tcPr>
            <w:tcW w:w="1368" w:type="dxa"/>
            <w:vAlign w:val="center"/>
          </w:tcPr>
          <w:p w14:paraId="28C07152" w14:textId="267ED144" w:rsidR="00971A7F" w:rsidRPr="00CD5FE5" w:rsidRDefault="006E5DF4" w:rsidP="003A4C57">
            <w:pPr>
              <w:snapToGrid w:val="0"/>
              <w:spacing w:line="360" w:lineRule="auto"/>
              <w:jc w:val="center"/>
              <w:rPr>
                <w:rFonts w:ascii="Book Antiqua" w:hAnsi="Book Antiqua" w:cs="Arial"/>
              </w:rPr>
            </w:pPr>
            <w:r>
              <w:rPr>
                <w:rFonts w:ascii="Book Antiqua" w:hAnsi="Book Antiqua" w:cs="Arial"/>
              </w:rPr>
              <w:t>1 (8.3</w:t>
            </w:r>
            <w:r w:rsidR="00971A7F" w:rsidRPr="00CD5FE5">
              <w:rPr>
                <w:rFonts w:ascii="Book Antiqua" w:hAnsi="Book Antiqua" w:cs="Arial"/>
              </w:rPr>
              <w:t>)</w:t>
            </w:r>
          </w:p>
        </w:tc>
      </w:tr>
    </w:tbl>
    <w:p w14:paraId="47840441" w14:textId="319490A9" w:rsidR="00D353FD" w:rsidRPr="009A06F2" w:rsidRDefault="00AB2247" w:rsidP="003A4C57">
      <w:pPr>
        <w:snapToGrid w:val="0"/>
        <w:spacing w:line="360" w:lineRule="auto"/>
        <w:jc w:val="both"/>
        <w:rPr>
          <w:rFonts w:ascii="Book Antiqua" w:eastAsia="宋体" w:hAnsi="Book Antiqua" w:cs="Arial"/>
          <w:lang w:eastAsia="zh-CN"/>
        </w:rPr>
      </w:pPr>
      <w:r w:rsidRPr="00CD5FE5">
        <w:rPr>
          <w:rFonts w:ascii="Book Antiqua" w:hAnsi="Book Antiqua" w:cs="Arial"/>
        </w:rPr>
        <w:t>VCE</w:t>
      </w:r>
      <w:r w:rsidR="006E5DF4">
        <w:rPr>
          <w:rFonts w:ascii="Book Antiqua" w:eastAsia="宋体" w:hAnsi="Book Antiqua" w:cs="Arial" w:hint="eastAsia"/>
          <w:lang w:eastAsia="zh-CN"/>
        </w:rPr>
        <w:t>:</w:t>
      </w:r>
      <w:r w:rsidRPr="00CD5FE5">
        <w:rPr>
          <w:rFonts w:ascii="Book Antiqua" w:hAnsi="Book Antiqua" w:cs="Arial"/>
        </w:rPr>
        <w:t xml:space="preserve"> </w:t>
      </w:r>
      <w:r w:rsidRPr="006E5DF4">
        <w:rPr>
          <w:rFonts w:ascii="Book Antiqua" w:hAnsi="Book Antiqua" w:cs="Arial"/>
          <w:caps/>
        </w:rPr>
        <w:t>v</w:t>
      </w:r>
      <w:r w:rsidRPr="00CD5FE5">
        <w:rPr>
          <w:rFonts w:ascii="Book Antiqua" w:hAnsi="Book Antiqua" w:cs="Arial"/>
        </w:rPr>
        <w:t>ideo capsule endoscopy</w:t>
      </w:r>
      <w:r w:rsidR="009A06F2">
        <w:rPr>
          <w:rFonts w:ascii="Book Antiqua" w:eastAsia="宋体" w:hAnsi="Book Antiqua" w:cs="Arial" w:hint="eastAsia"/>
          <w:lang w:eastAsia="zh-CN"/>
        </w:rPr>
        <w:t>.</w:t>
      </w:r>
    </w:p>
    <w:p w14:paraId="19B72D20" w14:textId="77777777" w:rsidR="006E5DF4" w:rsidRDefault="006E5DF4" w:rsidP="003A4C57">
      <w:pPr>
        <w:snapToGrid w:val="0"/>
        <w:spacing w:line="360" w:lineRule="auto"/>
        <w:rPr>
          <w:rFonts w:ascii="Book Antiqua" w:hAnsi="Book Antiqua"/>
        </w:rPr>
      </w:pPr>
      <w:r>
        <w:rPr>
          <w:rFonts w:ascii="Book Antiqua" w:hAnsi="Book Antiqua"/>
        </w:rPr>
        <w:br w:type="page"/>
      </w:r>
    </w:p>
    <w:p w14:paraId="0B3C822D" w14:textId="77777777" w:rsidR="00007310" w:rsidRDefault="00007310" w:rsidP="003A4C57">
      <w:pPr>
        <w:pStyle w:val="ae"/>
        <w:snapToGrid w:val="0"/>
        <w:spacing w:line="360" w:lineRule="auto"/>
        <w:jc w:val="both"/>
        <w:rPr>
          <w:rFonts w:ascii="Book Antiqua" w:hAnsi="Book Antiqua"/>
          <w:b/>
        </w:rPr>
        <w:sectPr w:rsidR="00007310" w:rsidSect="00413FFC">
          <w:headerReference w:type="default" r:id="rId12"/>
          <w:footerReference w:type="default" r:id="rId13"/>
          <w:pgSz w:w="12240" w:h="15840"/>
          <w:pgMar w:top="1440" w:right="1800" w:bottom="1440" w:left="1800" w:header="720" w:footer="720" w:gutter="0"/>
          <w:cols w:space="720"/>
          <w:docGrid w:linePitch="360"/>
        </w:sectPr>
      </w:pPr>
    </w:p>
    <w:p w14:paraId="31A42174" w14:textId="20D44A8B" w:rsidR="002258F2" w:rsidRPr="00007310" w:rsidRDefault="002258F2" w:rsidP="003A4C57">
      <w:pPr>
        <w:pStyle w:val="ae"/>
        <w:snapToGrid w:val="0"/>
        <w:spacing w:line="360" w:lineRule="auto"/>
        <w:jc w:val="both"/>
        <w:rPr>
          <w:rFonts w:ascii="Book Antiqua" w:hAnsi="Book Antiqua"/>
          <w:b/>
        </w:rPr>
      </w:pPr>
      <w:r w:rsidRPr="00007310">
        <w:rPr>
          <w:rFonts w:ascii="Book Antiqua" w:hAnsi="Book Antiqua"/>
          <w:b/>
        </w:rPr>
        <w:lastRenderedPageBreak/>
        <w:t>Table 3</w:t>
      </w:r>
      <w:r w:rsidR="006E5DF4" w:rsidRPr="00007310">
        <w:rPr>
          <w:rFonts w:ascii="Book Antiqua" w:eastAsia="宋体" w:hAnsi="Book Antiqua" w:hint="eastAsia"/>
          <w:b/>
          <w:lang w:eastAsia="zh-CN"/>
        </w:rPr>
        <w:t xml:space="preserve"> </w:t>
      </w:r>
      <w:r w:rsidRPr="00007310">
        <w:rPr>
          <w:rFonts w:ascii="Book Antiqua" w:hAnsi="Book Antiqua"/>
          <w:b/>
        </w:rPr>
        <w:t xml:space="preserve">Clinical course and management of </w:t>
      </w:r>
      <w:r w:rsidR="00007310" w:rsidRPr="00007310">
        <w:rPr>
          <w:rFonts w:ascii="Book Antiqua" w:hAnsi="Book Antiqua"/>
          <w:b/>
        </w:rPr>
        <w:t>left ventricular assist device</w:t>
      </w:r>
      <w:r w:rsidRPr="00007310">
        <w:rPr>
          <w:rFonts w:ascii="Book Antiqua" w:hAnsi="Book Antiqua"/>
          <w:b/>
        </w:rPr>
        <w:t xml:space="preserve"> recipients with positive </w:t>
      </w:r>
      <w:r w:rsidR="00007310" w:rsidRPr="00007310">
        <w:rPr>
          <w:rFonts w:ascii="Book Antiqua" w:hAnsi="Book Antiqua" w:cs="Arial"/>
          <w:b/>
        </w:rPr>
        <w:t>video capsule endoscopy</w:t>
      </w:r>
      <w:r w:rsidRPr="00007310">
        <w:rPr>
          <w:rFonts w:ascii="Book Antiqua" w:hAnsi="Book Antiqua"/>
          <w:b/>
        </w:rPr>
        <w:t xml:space="preserve"> studies</w:t>
      </w:r>
    </w:p>
    <w:tbl>
      <w:tblPr>
        <w:tblStyle w:val="a3"/>
        <w:tblpPr w:leftFromText="180" w:rightFromText="180" w:vertAnchor="page" w:horzAnchor="margin" w:tblpXSpec="right" w:tblpY="2937"/>
        <w:tblW w:w="1158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
        <w:gridCol w:w="968"/>
        <w:gridCol w:w="1639"/>
        <w:gridCol w:w="1708"/>
        <w:gridCol w:w="1491"/>
        <w:gridCol w:w="1711"/>
        <w:gridCol w:w="1507"/>
        <w:gridCol w:w="1926"/>
      </w:tblGrid>
      <w:tr w:rsidR="00007310" w:rsidRPr="00CD5FE5" w14:paraId="0E5A3226" w14:textId="77777777" w:rsidTr="007A701C">
        <w:trPr>
          <w:trHeight w:val="144"/>
        </w:trPr>
        <w:tc>
          <w:tcPr>
            <w:tcW w:w="638" w:type="dxa"/>
            <w:tcBorders>
              <w:top w:val="single" w:sz="4" w:space="0" w:color="auto"/>
              <w:bottom w:val="single" w:sz="4" w:space="0" w:color="auto"/>
            </w:tcBorders>
            <w:vAlign w:val="center"/>
          </w:tcPr>
          <w:p w14:paraId="27086919" w14:textId="77777777" w:rsidR="002258F2" w:rsidRPr="00007310" w:rsidRDefault="002258F2" w:rsidP="003A4C57">
            <w:pPr>
              <w:snapToGrid w:val="0"/>
              <w:spacing w:line="360" w:lineRule="auto"/>
              <w:jc w:val="both"/>
              <w:rPr>
                <w:rFonts w:ascii="Book Antiqua" w:hAnsi="Book Antiqua" w:cs="Arial"/>
                <w:b/>
              </w:rPr>
            </w:pPr>
            <w:r w:rsidRPr="00007310">
              <w:rPr>
                <w:rFonts w:ascii="Book Antiqua" w:hAnsi="Book Antiqua" w:cs="Arial"/>
                <w:b/>
              </w:rPr>
              <w:t>No</w:t>
            </w:r>
          </w:p>
        </w:tc>
        <w:tc>
          <w:tcPr>
            <w:tcW w:w="968" w:type="dxa"/>
            <w:tcBorders>
              <w:top w:val="single" w:sz="4" w:space="0" w:color="auto"/>
              <w:bottom w:val="single" w:sz="4" w:space="0" w:color="auto"/>
            </w:tcBorders>
            <w:vAlign w:val="center"/>
          </w:tcPr>
          <w:p w14:paraId="08B4B7C8" w14:textId="05BEB867" w:rsidR="002258F2" w:rsidRPr="00007310" w:rsidRDefault="00007310" w:rsidP="003A4C57">
            <w:pPr>
              <w:snapToGrid w:val="0"/>
              <w:spacing w:line="360" w:lineRule="auto"/>
              <w:jc w:val="center"/>
              <w:rPr>
                <w:rFonts w:ascii="Book Antiqua" w:hAnsi="Book Antiqua" w:cs="Arial"/>
                <w:b/>
              </w:rPr>
            </w:pPr>
            <w:r w:rsidRPr="00007310">
              <w:rPr>
                <w:rFonts w:ascii="Book Antiqua" w:hAnsi="Book Antiqua" w:cs="Arial"/>
                <w:b/>
              </w:rPr>
              <w:t>Age (</w:t>
            </w:r>
            <w:proofErr w:type="spellStart"/>
            <w:r w:rsidRPr="00007310">
              <w:rPr>
                <w:rFonts w:ascii="Book Antiqua" w:hAnsi="Book Antiqua" w:cs="Arial"/>
                <w:b/>
              </w:rPr>
              <w:t>y</w:t>
            </w:r>
            <w:r w:rsidR="002258F2" w:rsidRPr="00007310">
              <w:rPr>
                <w:rFonts w:ascii="Book Antiqua" w:hAnsi="Book Antiqua" w:cs="Arial"/>
                <w:b/>
              </w:rPr>
              <w:t>r</w:t>
            </w:r>
            <w:proofErr w:type="spellEnd"/>
            <w:r w:rsidR="002258F2" w:rsidRPr="00007310">
              <w:rPr>
                <w:rFonts w:ascii="Book Antiqua" w:hAnsi="Book Antiqua" w:cs="Arial"/>
                <w:b/>
              </w:rPr>
              <w:t>) and Sex</w:t>
            </w:r>
          </w:p>
        </w:tc>
        <w:tc>
          <w:tcPr>
            <w:tcW w:w="1639" w:type="dxa"/>
            <w:tcBorders>
              <w:top w:val="single" w:sz="4" w:space="0" w:color="auto"/>
              <w:bottom w:val="single" w:sz="4" w:space="0" w:color="auto"/>
            </w:tcBorders>
            <w:vAlign w:val="center"/>
          </w:tcPr>
          <w:p w14:paraId="17FB2304" w14:textId="77777777" w:rsidR="002258F2" w:rsidRPr="00007310" w:rsidRDefault="002258F2" w:rsidP="003A4C57">
            <w:pPr>
              <w:snapToGrid w:val="0"/>
              <w:spacing w:line="360" w:lineRule="auto"/>
              <w:jc w:val="center"/>
              <w:rPr>
                <w:rFonts w:ascii="Book Antiqua" w:hAnsi="Book Antiqua" w:cs="Arial"/>
                <w:b/>
              </w:rPr>
            </w:pPr>
            <w:r w:rsidRPr="00007310">
              <w:rPr>
                <w:rFonts w:ascii="Book Antiqua" w:hAnsi="Book Antiqua" w:cs="Arial"/>
                <w:b/>
              </w:rPr>
              <w:t>Presentation</w:t>
            </w:r>
          </w:p>
        </w:tc>
        <w:tc>
          <w:tcPr>
            <w:tcW w:w="1708" w:type="dxa"/>
            <w:tcBorders>
              <w:top w:val="single" w:sz="4" w:space="0" w:color="auto"/>
              <w:bottom w:val="single" w:sz="4" w:space="0" w:color="auto"/>
            </w:tcBorders>
            <w:vAlign w:val="center"/>
          </w:tcPr>
          <w:p w14:paraId="187AFC24" w14:textId="1D087F15" w:rsidR="002258F2" w:rsidRPr="00007310" w:rsidRDefault="002258F2" w:rsidP="003A4C57">
            <w:pPr>
              <w:snapToGrid w:val="0"/>
              <w:spacing w:line="360" w:lineRule="auto"/>
              <w:jc w:val="center"/>
              <w:rPr>
                <w:rFonts w:ascii="Book Antiqua" w:hAnsi="Book Antiqua" w:cs="Arial"/>
                <w:b/>
              </w:rPr>
            </w:pPr>
            <w:r w:rsidRPr="00007310">
              <w:rPr>
                <w:rFonts w:ascii="Book Antiqua" w:hAnsi="Book Antiqua" w:cs="Arial"/>
                <w:b/>
              </w:rPr>
              <w:t>Endoscopic finding</w:t>
            </w:r>
            <w:r w:rsidR="00007310">
              <w:rPr>
                <w:rFonts w:ascii="Book Antiqua" w:hAnsi="Book Antiqua" w:cs="Arial"/>
                <w:b/>
              </w:rPr>
              <w:t>s and interval prior to VCE (d</w:t>
            </w:r>
            <w:r w:rsidRPr="00007310">
              <w:rPr>
                <w:rFonts w:ascii="Book Antiqua" w:hAnsi="Book Antiqua" w:cs="Arial"/>
                <w:b/>
              </w:rPr>
              <w:t>)</w:t>
            </w:r>
          </w:p>
        </w:tc>
        <w:tc>
          <w:tcPr>
            <w:tcW w:w="1491" w:type="dxa"/>
            <w:tcBorders>
              <w:top w:val="single" w:sz="4" w:space="0" w:color="auto"/>
              <w:bottom w:val="single" w:sz="4" w:space="0" w:color="auto"/>
            </w:tcBorders>
            <w:vAlign w:val="center"/>
          </w:tcPr>
          <w:p w14:paraId="4127A095" w14:textId="77777777" w:rsidR="002258F2" w:rsidRPr="00007310" w:rsidRDefault="002258F2" w:rsidP="003A4C57">
            <w:pPr>
              <w:snapToGrid w:val="0"/>
              <w:spacing w:line="360" w:lineRule="auto"/>
              <w:jc w:val="center"/>
              <w:rPr>
                <w:rFonts w:ascii="Book Antiqua" w:hAnsi="Book Antiqua" w:cs="Arial"/>
                <w:b/>
              </w:rPr>
            </w:pPr>
            <w:r w:rsidRPr="00007310">
              <w:rPr>
                <w:rFonts w:ascii="Book Antiqua" w:hAnsi="Book Antiqua" w:cs="Arial"/>
                <w:b/>
              </w:rPr>
              <w:t>VCE findings</w:t>
            </w:r>
          </w:p>
        </w:tc>
        <w:tc>
          <w:tcPr>
            <w:tcW w:w="1711" w:type="dxa"/>
            <w:tcBorders>
              <w:top w:val="single" w:sz="4" w:space="0" w:color="auto"/>
              <w:bottom w:val="single" w:sz="4" w:space="0" w:color="auto"/>
            </w:tcBorders>
            <w:vAlign w:val="center"/>
          </w:tcPr>
          <w:p w14:paraId="2848541D" w14:textId="068CE971" w:rsidR="002258F2" w:rsidRPr="00007310" w:rsidRDefault="002258F2" w:rsidP="003A4C57">
            <w:pPr>
              <w:snapToGrid w:val="0"/>
              <w:spacing w:line="360" w:lineRule="auto"/>
              <w:jc w:val="center"/>
              <w:rPr>
                <w:rFonts w:ascii="Book Antiqua" w:hAnsi="Book Antiqua" w:cs="Arial"/>
                <w:b/>
              </w:rPr>
            </w:pPr>
            <w:r w:rsidRPr="00007310">
              <w:rPr>
                <w:rFonts w:ascii="Book Antiqua" w:hAnsi="Book Antiqua" w:cs="Arial"/>
                <w:b/>
              </w:rPr>
              <w:t>Endoscopic findings and interval after VC</w:t>
            </w:r>
            <w:r w:rsidR="00007310">
              <w:rPr>
                <w:rFonts w:ascii="Book Antiqua" w:hAnsi="Book Antiqua" w:cs="Arial"/>
                <w:b/>
              </w:rPr>
              <w:t>E (d</w:t>
            </w:r>
            <w:r w:rsidRPr="00007310">
              <w:rPr>
                <w:rFonts w:ascii="Book Antiqua" w:hAnsi="Book Antiqua" w:cs="Arial"/>
                <w:b/>
              </w:rPr>
              <w:t>)</w:t>
            </w:r>
          </w:p>
        </w:tc>
        <w:tc>
          <w:tcPr>
            <w:tcW w:w="1507" w:type="dxa"/>
            <w:tcBorders>
              <w:top w:val="single" w:sz="4" w:space="0" w:color="auto"/>
              <w:bottom w:val="single" w:sz="4" w:space="0" w:color="auto"/>
            </w:tcBorders>
            <w:vAlign w:val="center"/>
          </w:tcPr>
          <w:p w14:paraId="79CFAA28" w14:textId="03465D15" w:rsidR="002258F2" w:rsidRPr="00007310" w:rsidRDefault="002258F2" w:rsidP="003A4C57">
            <w:pPr>
              <w:snapToGrid w:val="0"/>
              <w:spacing w:line="360" w:lineRule="auto"/>
              <w:jc w:val="center"/>
              <w:rPr>
                <w:rFonts w:ascii="Book Antiqua" w:hAnsi="Book Antiqua" w:cs="Arial"/>
                <w:b/>
              </w:rPr>
            </w:pPr>
            <w:r w:rsidRPr="00007310">
              <w:rPr>
                <w:rFonts w:ascii="Book Antiqua" w:hAnsi="Book Antiqua" w:cs="Arial"/>
                <w:b/>
              </w:rPr>
              <w:t>Recurrent bleedi</w:t>
            </w:r>
            <w:r w:rsidR="00007310">
              <w:rPr>
                <w:rFonts w:ascii="Book Antiqua" w:hAnsi="Book Antiqua" w:cs="Arial"/>
                <w:b/>
              </w:rPr>
              <w:t>ng and interval after VCE (</w:t>
            </w:r>
            <w:proofErr w:type="spellStart"/>
            <w:r w:rsidR="00007310">
              <w:rPr>
                <w:rFonts w:ascii="Book Antiqua" w:hAnsi="Book Antiqua" w:cs="Arial"/>
                <w:b/>
              </w:rPr>
              <w:t>mo</w:t>
            </w:r>
            <w:proofErr w:type="spellEnd"/>
            <w:r w:rsidRPr="00007310">
              <w:rPr>
                <w:rFonts w:ascii="Book Antiqua" w:hAnsi="Book Antiqua" w:cs="Arial"/>
                <w:b/>
              </w:rPr>
              <w:t>)</w:t>
            </w:r>
          </w:p>
        </w:tc>
        <w:tc>
          <w:tcPr>
            <w:tcW w:w="1926" w:type="dxa"/>
            <w:tcBorders>
              <w:top w:val="single" w:sz="4" w:space="0" w:color="auto"/>
              <w:bottom w:val="single" w:sz="4" w:space="0" w:color="auto"/>
            </w:tcBorders>
            <w:vAlign w:val="center"/>
          </w:tcPr>
          <w:p w14:paraId="2EBFC7A1" w14:textId="77777777" w:rsidR="002258F2" w:rsidRPr="00007310" w:rsidRDefault="002258F2" w:rsidP="003A4C57">
            <w:pPr>
              <w:snapToGrid w:val="0"/>
              <w:spacing w:line="360" w:lineRule="auto"/>
              <w:jc w:val="center"/>
              <w:rPr>
                <w:rFonts w:ascii="Book Antiqua" w:hAnsi="Book Antiqua" w:cs="Arial"/>
                <w:b/>
              </w:rPr>
            </w:pPr>
            <w:r w:rsidRPr="00007310">
              <w:rPr>
                <w:rFonts w:ascii="Book Antiqua" w:hAnsi="Book Antiqua" w:cs="Arial"/>
                <w:b/>
              </w:rPr>
              <w:t>Management for recurrent  bleeding</w:t>
            </w:r>
          </w:p>
        </w:tc>
      </w:tr>
      <w:tr w:rsidR="00007310" w:rsidRPr="00CD5FE5" w14:paraId="21CC6C5C" w14:textId="77777777" w:rsidTr="007A701C">
        <w:trPr>
          <w:trHeight w:val="144"/>
        </w:trPr>
        <w:tc>
          <w:tcPr>
            <w:tcW w:w="638" w:type="dxa"/>
            <w:tcBorders>
              <w:top w:val="single" w:sz="4" w:space="0" w:color="auto"/>
            </w:tcBorders>
            <w:vAlign w:val="center"/>
          </w:tcPr>
          <w:p w14:paraId="35429A4C" w14:textId="77777777" w:rsidR="002258F2" w:rsidRPr="00007310" w:rsidRDefault="002258F2" w:rsidP="003A4C57">
            <w:pPr>
              <w:snapToGrid w:val="0"/>
              <w:spacing w:line="360" w:lineRule="auto"/>
              <w:jc w:val="both"/>
              <w:rPr>
                <w:rFonts w:ascii="Book Antiqua" w:hAnsi="Book Antiqua" w:cs="Arial"/>
              </w:rPr>
            </w:pPr>
            <w:r w:rsidRPr="00007310">
              <w:rPr>
                <w:rFonts w:ascii="Book Antiqua" w:hAnsi="Book Antiqua" w:cs="Arial"/>
              </w:rPr>
              <w:t>1</w:t>
            </w:r>
          </w:p>
        </w:tc>
        <w:tc>
          <w:tcPr>
            <w:tcW w:w="968" w:type="dxa"/>
            <w:tcBorders>
              <w:top w:val="single" w:sz="4" w:space="0" w:color="auto"/>
            </w:tcBorders>
            <w:vAlign w:val="center"/>
          </w:tcPr>
          <w:p w14:paraId="57261BD1"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62 M</w:t>
            </w:r>
          </w:p>
        </w:tc>
        <w:tc>
          <w:tcPr>
            <w:tcW w:w="1639" w:type="dxa"/>
            <w:tcBorders>
              <w:top w:val="single" w:sz="4" w:space="0" w:color="auto"/>
            </w:tcBorders>
            <w:vAlign w:val="center"/>
          </w:tcPr>
          <w:p w14:paraId="6C060255"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Anemia</w:t>
            </w:r>
          </w:p>
        </w:tc>
        <w:tc>
          <w:tcPr>
            <w:tcW w:w="1708" w:type="dxa"/>
            <w:tcBorders>
              <w:top w:val="single" w:sz="4" w:space="0" w:color="auto"/>
            </w:tcBorders>
            <w:vAlign w:val="center"/>
          </w:tcPr>
          <w:p w14:paraId="3D9455D0"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Rectal polyp (2)</w:t>
            </w:r>
          </w:p>
        </w:tc>
        <w:tc>
          <w:tcPr>
            <w:tcW w:w="1491" w:type="dxa"/>
            <w:tcBorders>
              <w:top w:val="single" w:sz="4" w:space="0" w:color="auto"/>
            </w:tcBorders>
            <w:vAlign w:val="center"/>
          </w:tcPr>
          <w:p w14:paraId="7EACEBCB"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Gastric ulcer</w:t>
            </w:r>
          </w:p>
        </w:tc>
        <w:tc>
          <w:tcPr>
            <w:tcW w:w="1711" w:type="dxa"/>
            <w:tcBorders>
              <w:top w:val="single" w:sz="4" w:space="0" w:color="auto"/>
            </w:tcBorders>
            <w:vAlign w:val="center"/>
          </w:tcPr>
          <w:p w14:paraId="4ADEC5C7"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N/A</w:t>
            </w:r>
          </w:p>
        </w:tc>
        <w:tc>
          <w:tcPr>
            <w:tcW w:w="1507" w:type="dxa"/>
            <w:tcBorders>
              <w:top w:val="single" w:sz="4" w:space="0" w:color="auto"/>
            </w:tcBorders>
            <w:vAlign w:val="center"/>
          </w:tcPr>
          <w:p w14:paraId="5F5646DF"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Melena (21)</w:t>
            </w:r>
          </w:p>
        </w:tc>
        <w:tc>
          <w:tcPr>
            <w:tcW w:w="1926" w:type="dxa"/>
            <w:tcBorders>
              <w:top w:val="single" w:sz="4" w:space="0" w:color="auto"/>
            </w:tcBorders>
            <w:vAlign w:val="center"/>
          </w:tcPr>
          <w:p w14:paraId="0BE9C237"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 xml:space="preserve">EGD: GU with visible vessel s/p </w:t>
            </w:r>
            <w:proofErr w:type="spellStart"/>
            <w:r w:rsidRPr="00007310">
              <w:rPr>
                <w:rFonts w:ascii="Book Antiqua" w:hAnsi="Book Antiqua" w:cs="Arial"/>
              </w:rPr>
              <w:t>hemoclip</w:t>
            </w:r>
            <w:proofErr w:type="spellEnd"/>
          </w:p>
        </w:tc>
      </w:tr>
      <w:tr w:rsidR="00007310" w:rsidRPr="00CD5FE5" w14:paraId="7FD0DA82" w14:textId="77777777" w:rsidTr="007A701C">
        <w:trPr>
          <w:trHeight w:val="144"/>
        </w:trPr>
        <w:tc>
          <w:tcPr>
            <w:tcW w:w="638" w:type="dxa"/>
            <w:vAlign w:val="center"/>
          </w:tcPr>
          <w:p w14:paraId="3A65B7A0" w14:textId="77777777" w:rsidR="002258F2" w:rsidRPr="00007310" w:rsidRDefault="002258F2" w:rsidP="003A4C57">
            <w:pPr>
              <w:snapToGrid w:val="0"/>
              <w:spacing w:line="360" w:lineRule="auto"/>
              <w:jc w:val="both"/>
              <w:rPr>
                <w:rFonts w:ascii="Book Antiqua" w:hAnsi="Book Antiqua" w:cs="Arial"/>
              </w:rPr>
            </w:pPr>
            <w:r w:rsidRPr="00007310">
              <w:rPr>
                <w:rFonts w:ascii="Book Antiqua" w:hAnsi="Book Antiqua" w:cs="Arial"/>
              </w:rPr>
              <w:t>2</w:t>
            </w:r>
          </w:p>
        </w:tc>
        <w:tc>
          <w:tcPr>
            <w:tcW w:w="968" w:type="dxa"/>
            <w:vAlign w:val="center"/>
          </w:tcPr>
          <w:p w14:paraId="6B42436C"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57 M</w:t>
            </w:r>
          </w:p>
        </w:tc>
        <w:tc>
          <w:tcPr>
            <w:tcW w:w="1639" w:type="dxa"/>
            <w:vAlign w:val="center"/>
          </w:tcPr>
          <w:p w14:paraId="68217F51"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Anemia</w:t>
            </w:r>
          </w:p>
        </w:tc>
        <w:tc>
          <w:tcPr>
            <w:tcW w:w="1708" w:type="dxa"/>
            <w:vAlign w:val="center"/>
          </w:tcPr>
          <w:p w14:paraId="681E34A5"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Gastritis, colonic polyp (24)</w:t>
            </w:r>
          </w:p>
        </w:tc>
        <w:tc>
          <w:tcPr>
            <w:tcW w:w="1491" w:type="dxa"/>
            <w:vAlign w:val="center"/>
          </w:tcPr>
          <w:p w14:paraId="69D67F32"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 xml:space="preserve">Duodenal </w:t>
            </w:r>
            <w:proofErr w:type="spellStart"/>
            <w:r w:rsidRPr="00007310">
              <w:rPr>
                <w:rFonts w:ascii="Book Antiqua" w:hAnsi="Book Antiqua" w:cs="Arial"/>
              </w:rPr>
              <w:t>angiodysplasia</w:t>
            </w:r>
            <w:proofErr w:type="spellEnd"/>
          </w:p>
        </w:tc>
        <w:tc>
          <w:tcPr>
            <w:tcW w:w="1711" w:type="dxa"/>
            <w:vAlign w:val="center"/>
          </w:tcPr>
          <w:p w14:paraId="64DA9886"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PE: gastritis (2)</w:t>
            </w:r>
          </w:p>
        </w:tc>
        <w:tc>
          <w:tcPr>
            <w:tcW w:w="1507" w:type="dxa"/>
            <w:vAlign w:val="center"/>
          </w:tcPr>
          <w:p w14:paraId="311A3415"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No</w:t>
            </w:r>
          </w:p>
        </w:tc>
        <w:tc>
          <w:tcPr>
            <w:tcW w:w="1926" w:type="dxa"/>
            <w:vAlign w:val="center"/>
          </w:tcPr>
          <w:p w14:paraId="554CD694"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N/A</w:t>
            </w:r>
          </w:p>
        </w:tc>
      </w:tr>
      <w:tr w:rsidR="00007310" w:rsidRPr="00CD5FE5" w14:paraId="20E75F00" w14:textId="77777777" w:rsidTr="007A701C">
        <w:trPr>
          <w:trHeight w:val="144"/>
        </w:trPr>
        <w:tc>
          <w:tcPr>
            <w:tcW w:w="638" w:type="dxa"/>
            <w:vAlign w:val="center"/>
          </w:tcPr>
          <w:p w14:paraId="0A5B98E7" w14:textId="77777777" w:rsidR="002258F2" w:rsidRPr="00007310" w:rsidRDefault="002258F2" w:rsidP="003A4C57">
            <w:pPr>
              <w:snapToGrid w:val="0"/>
              <w:spacing w:line="360" w:lineRule="auto"/>
              <w:jc w:val="both"/>
              <w:rPr>
                <w:rFonts w:ascii="Book Antiqua" w:hAnsi="Book Antiqua" w:cs="Arial"/>
              </w:rPr>
            </w:pPr>
            <w:r w:rsidRPr="00007310">
              <w:rPr>
                <w:rFonts w:ascii="Book Antiqua" w:hAnsi="Book Antiqua" w:cs="Arial"/>
              </w:rPr>
              <w:t>3</w:t>
            </w:r>
          </w:p>
        </w:tc>
        <w:tc>
          <w:tcPr>
            <w:tcW w:w="968" w:type="dxa"/>
            <w:vAlign w:val="center"/>
          </w:tcPr>
          <w:p w14:paraId="77058A24"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73 M</w:t>
            </w:r>
          </w:p>
        </w:tc>
        <w:tc>
          <w:tcPr>
            <w:tcW w:w="1639" w:type="dxa"/>
            <w:vAlign w:val="center"/>
          </w:tcPr>
          <w:p w14:paraId="2A917812"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Melena</w:t>
            </w:r>
          </w:p>
        </w:tc>
        <w:tc>
          <w:tcPr>
            <w:tcW w:w="1708" w:type="dxa"/>
            <w:vAlign w:val="center"/>
          </w:tcPr>
          <w:p w14:paraId="29B82115"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 xml:space="preserve">Gastric and </w:t>
            </w:r>
            <w:proofErr w:type="spellStart"/>
            <w:r w:rsidRPr="00007310">
              <w:rPr>
                <w:rFonts w:ascii="Book Antiqua" w:hAnsi="Book Antiqua" w:cs="Arial"/>
              </w:rPr>
              <w:t>jejunal</w:t>
            </w:r>
            <w:proofErr w:type="spellEnd"/>
            <w:r w:rsidRPr="00007310">
              <w:rPr>
                <w:rFonts w:ascii="Book Antiqua" w:hAnsi="Book Antiqua" w:cs="Arial"/>
              </w:rPr>
              <w:t xml:space="preserve"> </w:t>
            </w:r>
            <w:proofErr w:type="spellStart"/>
            <w:r w:rsidRPr="00007310">
              <w:rPr>
                <w:rFonts w:ascii="Book Antiqua" w:hAnsi="Book Antiqua" w:cs="Arial"/>
              </w:rPr>
              <w:t>angiodysplasia</w:t>
            </w:r>
            <w:proofErr w:type="spellEnd"/>
            <w:r w:rsidRPr="00007310">
              <w:rPr>
                <w:rFonts w:ascii="Book Antiqua" w:hAnsi="Book Antiqua" w:cs="Arial"/>
              </w:rPr>
              <w:t xml:space="preserve"> (4)</w:t>
            </w:r>
          </w:p>
        </w:tc>
        <w:tc>
          <w:tcPr>
            <w:tcW w:w="1491" w:type="dxa"/>
            <w:vAlign w:val="center"/>
          </w:tcPr>
          <w:p w14:paraId="17D9F49A"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 xml:space="preserve">Small bowel </w:t>
            </w:r>
            <w:proofErr w:type="spellStart"/>
            <w:r w:rsidRPr="00007310">
              <w:rPr>
                <w:rFonts w:ascii="Book Antiqua" w:hAnsi="Book Antiqua" w:cs="Arial"/>
              </w:rPr>
              <w:t>angiodysplasia</w:t>
            </w:r>
            <w:proofErr w:type="spellEnd"/>
          </w:p>
        </w:tc>
        <w:tc>
          <w:tcPr>
            <w:tcW w:w="1711" w:type="dxa"/>
            <w:vAlign w:val="center"/>
          </w:tcPr>
          <w:p w14:paraId="1F8986D9"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N/A</w:t>
            </w:r>
          </w:p>
        </w:tc>
        <w:tc>
          <w:tcPr>
            <w:tcW w:w="1507" w:type="dxa"/>
            <w:vAlign w:val="center"/>
          </w:tcPr>
          <w:p w14:paraId="7A06F092"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Melena (1.7)</w:t>
            </w:r>
          </w:p>
        </w:tc>
        <w:tc>
          <w:tcPr>
            <w:tcW w:w="1926" w:type="dxa"/>
            <w:vAlign w:val="center"/>
          </w:tcPr>
          <w:p w14:paraId="774804A6"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 xml:space="preserve">PE: bleeding </w:t>
            </w:r>
            <w:proofErr w:type="spellStart"/>
            <w:r w:rsidRPr="00007310">
              <w:rPr>
                <w:rFonts w:ascii="Book Antiqua" w:hAnsi="Book Antiqua" w:cs="Arial"/>
              </w:rPr>
              <w:t>jejunal</w:t>
            </w:r>
            <w:proofErr w:type="spellEnd"/>
            <w:r w:rsidRPr="00007310">
              <w:rPr>
                <w:rFonts w:ascii="Book Antiqua" w:hAnsi="Book Antiqua" w:cs="Arial"/>
              </w:rPr>
              <w:t xml:space="preserve"> </w:t>
            </w:r>
            <w:proofErr w:type="spellStart"/>
            <w:r w:rsidRPr="00007310">
              <w:rPr>
                <w:rFonts w:ascii="Book Antiqua" w:hAnsi="Book Antiqua" w:cs="Arial"/>
              </w:rPr>
              <w:t>angiodysplasia</w:t>
            </w:r>
            <w:proofErr w:type="spellEnd"/>
            <w:r w:rsidRPr="00007310">
              <w:rPr>
                <w:rFonts w:ascii="Book Antiqua" w:hAnsi="Book Antiqua" w:cs="Arial"/>
              </w:rPr>
              <w:t xml:space="preserve"> s/p APC</w:t>
            </w:r>
          </w:p>
        </w:tc>
      </w:tr>
      <w:tr w:rsidR="00007310" w:rsidRPr="00CD5FE5" w14:paraId="42E96061" w14:textId="77777777" w:rsidTr="007A701C">
        <w:trPr>
          <w:trHeight w:val="144"/>
        </w:trPr>
        <w:tc>
          <w:tcPr>
            <w:tcW w:w="638" w:type="dxa"/>
            <w:vAlign w:val="center"/>
          </w:tcPr>
          <w:p w14:paraId="67343EDE" w14:textId="77777777" w:rsidR="002258F2" w:rsidRPr="00007310" w:rsidRDefault="002258F2" w:rsidP="003A4C57">
            <w:pPr>
              <w:snapToGrid w:val="0"/>
              <w:spacing w:line="360" w:lineRule="auto"/>
              <w:jc w:val="both"/>
              <w:rPr>
                <w:rFonts w:ascii="Book Antiqua" w:hAnsi="Book Antiqua" w:cs="Arial"/>
              </w:rPr>
            </w:pPr>
            <w:r w:rsidRPr="00007310">
              <w:rPr>
                <w:rFonts w:ascii="Book Antiqua" w:hAnsi="Book Antiqua" w:cs="Arial"/>
              </w:rPr>
              <w:t>4</w:t>
            </w:r>
          </w:p>
        </w:tc>
        <w:tc>
          <w:tcPr>
            <w:tcW w:w="968" w:type="dxa"/>
            <w:vAlign w:val="center"/>
          </w:tcPr>
          <w:p w14:paraId="5A5CA982"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53 F</w:t>
            </w:r>
          </w:p>
        </w:tc>
        <w:tc>
          <w:tcPr>
            <w:tcW w:w="1639" w:type="dxa"/>
            <w:vAlign w:val="center"/>
          </w:tcPr>
          <w:p w14:paraId="2FDFB86B"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Melena</w:t>
            </w:r>
          </w:p>
        </w:tc>
        <w:tc>
          <w:tcPr>
            <w:tcW w:w="1708" w:type="dxa"/>
            <w:vAlign w:val="center"/>
          </w:tcPr>
          <w:p w14:paraId="34B2B2B2"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Blood in the terminal ileum (0)</w:t>
            </w:r>
          </w:p>
        </w:tc>
        <w:tc>
          <w:tcPr>
            <w:tcW w:w="1491" w:type="dxa"/>
            <w:vAlign w:val="center"/>
          </w:tcPr>
          <w:p w14:paraId="467E17A0"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 xml:space="preserve">Small bowel </w:t>
            </w:r>
            <w:proofErr w:type="spellStart"/>
            <w:r w:rsidRPr="00007310">
              <w:rPr>
                <w:rFonts w:ascii="Book Antiqua" w:hAnsi="Book Antiqua" w:cs="Arial"/>
              </w:rPr>
              <w:t>angiodysplasia</w:t>
            </w:r>
            <w:proofErr w:type="spellEnd"/>
          </w:p>
        </w:tc>
        <w:tc>
          <w:tcPr>
            <w:tcW w:w="1711" w:type="dxa"/>
            <w:vAlign w:val="center"/>
          </w:tcPr>
          <w:p w14:paraId="6E5D4178"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 xml:space="preserve">PE: bleeding </w:t>
            </w:r>
            <w:proofErr w:type="spellStart"/>
            <w:r w:rsidRPr="00007310">
              <w:rPr>
                <w:rFonts w:ascii="Book Antiqua" w:hAnsi="Book Antiqua" w:cs="Arial"/>
              </w:rPr>
              <w:t>jejunal</w:t>
            </w:r>
            <w:proofErr w:type="spellEnd"/>
            <w:r w:rsidRPr="00007310">
              <w:rPr>
                <w:rFonts w:ascii="Book Antiqua" w:hAnsi="Book Antiqua" w:cs="Arial"/>
              </w:rPr>
              <w:t xml:space="preserve"> </w:t>
            </w:r>
            <w:proofErr w:type="spellStart"/>
            <w:r w:rsidRPr="00007310">
              <w:rPr>
                <w:rFonts w:ascii="Book Antiqua" w:hAnsi="Book Antiqua" w:cs="Arial"/>
              </w:rPr>
              <w:t>angiodysplasia</w:t>
            </w:r>
            <w:proofErr w:type="spellEnd"/>
            <w:r w:rsidRPr="00007310">
              <w:rPr>
                <w:rFonts w:ascii="Book Antiqua" w:hAnsi="Book Antiqua" w:cs="Arial"/>
              </w:rPr>
              <w:t xml:space="preserve"> s/p APC + </w:t>
            </w:r>
            <w:proofErr w:type="spellStart"/>
            <w:r w:rsidRPr="00007310">
              <w:rPr>
                <w:rFonts w:ascii="Book Antiqua" w:hAnsi="Book Antiqua" w:cs="Arial"/>
              </w:rPr>
              <w:t>hemoclip</w:t>
            </w:r>
            <w:proofErr w:type="spellEnd"/>
            <w:r w:rsidRPr="00007310">
              <w:rPr>
                <w:rFonts w:ascii="Book Antiqua" w:hAnsi="Book Antiqua" w:cs="Arial"/>
              </w:rPr>
              <w:t xml:space="preserve"> (2)</w:t>
            </w:r>
          </w:p>
        </w:tc>
        <w:tc>
          <w:tcPr>
            <w:tcW w:w="1507" w:type="dxa"/>
            <w:vAlign w:val="center"/>
          </w:tcPr>
          <w:p w14:paraId="0AA58B76"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No</w:t>
            </w:r>
          </w:p>
        </w:tc>
        <w:tc>
          <w:tcPr>
            <w:tcW w:w="1926" w:type="dxa"/>
            <w:vAlign w:val="center"/>
          </w:tcPr>
          <w:p w14:paraId="0BE3F2E1"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N/A</w:t>
            </w:r>
          </w:p>
        </w:tc>
      </w:tr>
      <w:tr w:rsidR="00007310" w:rsidRPr="00CD5FE5" w14:paraId="5D96DE59" w14:textId="77777777" w:rsidTr="007A701C">
        <w:trPr>
          <w:trHeight w:val="144"/>
        </w:trPr>
        <w:tc>
          <w:tcPr>
            <w:tcW w:w="638" w:type="dxa"/>
            <w:vAlign w:val="center"/>
          </w:tcPr>
          <w:p w14:paraId="0E233D63" w14:textId="77777777" w:rsidR="002258F2" w:rsidRPr="00007310" w:rsidRDefault="002258F2" w:rsidP="003A4C57">
            <w:pPr>
              <w:snapToGrid w:val="0"/>
              <w:spacing w:line="360" w:lineRule="auto"/>
              <w:jc w:val="both"/>
              <w:rPr>
                <w:rFonts w:ascii="Book Antiqua" w:hAnsi="Book Antiqua" w:cs="Arial"/>
              </w:rPr>
            </w:pPr>
            <w:r w:rsidRPr="00007310">
              <w:rPr>
                <w:rFonts w:ascii="Book Antiqua" w:hAnsi="Book Antiqua" w:cs="Arial"/>
              </w:rPr>
              <w:t>5</w:t>
            </w:r>
          </w:p>
        </w:tc>
        <w:tc>
          <w:tcPr>
            <w:tcW w:w="968" w:type="dxa"/>
            <w:vAlign w:val="center"/>
          </w:tcPr>
          <w:p w14:paraId="78F6B1C3"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61 M</w:t>
            </w:r>
          </w:p>
        </w:tc>
        <w:tc>
          <w:tcPr>
            <w:tcW w:w="1639" w:type="dxa"/>
            <w:vAlign w:val="center"/>
          </w:tcPr>
          <w:p w14:paraId="2B0E8BE3"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Anemia</w:t>
            </w:r>
          </w:p>
        </w:tc>
        <w:tc>
          <w:tcPr>
            <w:tcW w:w="1708" w:type="dxa"/>
            <w:vAlign w:val="center"/>
          </w:tcPr>
          <w:p w14:paraId="68195BA7"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Colonic diverticulosis, hemorrhoids (3)</w:t>
            </w:r>
          </w:p>
        </w:tc>
        <w:tc>
          <w:tcPr>
            <w:tcW w:w="1491" w:type="dxa"/>
            <w:vAlign w:val="center"/>
          </w:tcPr>
          <w:p w14:paraId="2FDE0DDB"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 xml:space="preserve">Small bowel </w:t>
            </w:r>
            <w:proofErr w:type="spellStart"/>
            <w:r w:rsidRPr="00007310">
              <w:rPr>
                <w:rFonts w:ascii="Book Antiqua" w:hAnsi="Book Antiqua" w:cs="Arial"/>
              </w:rPr>
              <w:t>angiodysplasia</w:t>
            </w:r>
            <w:proofErr w:type="spellEnd"/>
          </w:p>
        </w:tc>
        <w:tc>
          <w:tcPr>
            <w:tcW w:w="1711" w:type="dxa"/>
            <w:vAlign w:val="center"/>
          </w:tcPr>
          <w:p w14:paraId="74C64B85"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N/A</w:t>
            </w:r>
          </w:p>
        </w:tc>
        <w:tc>
          <w:tcPr>
            <w:tcW w:w="1507" w:type="dxa"/>
            <w:vAlign w:val="center"/>
          </w:tcPr>
          <w:p w14:paraId="764C19A9"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No</w:t>
            </w:r>
          </w:p>
        </w:tc>
        <w:tc>
          <w:tcPr>
            <w:tcW w:w="1926" w:type="dxa"/>
            <w:vAlign w:val="center"/>
          </w:tcPr>
          <w:p w14:paraId="60815B42"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N/A</w:t>
            </w:r>
          </w:p>
        </w:tc>
      </w:tr>
      <w:tr w:rsidR="00007310" w:rsidRPr="00CD5FE5" w14:paraId="1F151621" w14:textId="77777777" w:rsidTr="007A701C">
        <w:trPr>
          <w:trHeight w:val="144"/>
        </w:trPr>
        <w:tc>
          <w:tcPr>
            <w:tcW w:w="638" w:type="dxa"/>
            <w:vAlign w:val="center"/>
          </w:tcPr>
          <w:p w14:paraId="7FDCE155" w14:textId="77777777" w:rsidR="002258F2" w:rsidRPr="00007310" w:rsidRDefault="002258F2" w:rsidP="003A4C57">
            <w:pPr>
              <w:snapToGrid w:val="0"/>
              <w:spacing w:line="360" w:lineRule="auto"/>
              <w:jc w:val="both"/>
              <w:rPr>
                <w:rFonts w:ascii="Book Antiqua" w:hAnsi="Book Antiqua" w:cs="Arial"/>
              </w:rPr>
            </w:pPr>
            <w:r w:rsidRPr="00007310">
              <w:rPr>
                <w:rFonts w:ascii="Book Antiqua" w:hAnsi="Book Antiqua" w:cs="Arial"/>
              </w:rPr>
              <w:t>6</w:t>
            </w:r>
          </w:p>
        </w:tc>
        <w:tc>
          <w:tcPr>
            <w:tcW w:w="968" w:type="dxa"/>
            <w:vAlign w:val="center"/>
          </w:tcPr>
          <w:p w14:paraId="57BD7463"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53 M</w:t>
            </w:r>
          </w:p>
        </w:tc>
        <w:tc>
          <w:tcPr>
            <w:tcW w:w="1639" w:type="dxa"/>
            <w:vAlign w:val="center"/>
          </w:tcPr>
          <w:p w14:paraId="1A26D335"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Anemia</w:t>
            </w:r>
          </w:p>
        </w:tc>
        <w:tc>
          <w:tcPr>
            <w:tcW w:w="1708" w:type="dxa"/>
            <w:vAlign w:val="center"/>
          </w:tcPr>
          <w:p w14:paraId="5E81588A" w14:textId="77777777" w:rsidR="002258F2" w:rsidRPr="00007310" w:rsidRDefault="002258F2" w:rsidP="003A4C57">
            <w:pPr>
              <w:snapToGrid w:val="0"/>
              <w:spacing w:line="360" w:lineRule="auto"/>
              <w:jc w:val="center"/>
              <w:rPr>
                <w:rFonts w:ascii="Book Antiqua" w:hAnsi="Book Antiqua" w:cs="Arial"/>
              </w:rPr>
            </w:pPr>
            <w:proofErr w:type="spellStart"/>
            <w:r w:rsidRPr="00007310">
              <w:rPr>
                <w:rFonts w:ascii="Book Antiqua" w:hAnsi="Book Antiqua" w:cs="Arial"/>
              </w:rPr>
              <w:t>Duodenitis</w:t>
            </w:r>
            <w:proofErr w:type="spellEnd"/>
            <w:r w:rsidRPr="00007310">
              <w:rPr>
                <w:rFonts w:ascii="Book Antiqua" w:hAnsi="Book Antiqua" w:cs="Arial"/>
              </w:rPr>
              <w:t xml:space="preserve"> </w:t>
            </w:r>
            <w:r w:rsidRPr="00007310">
              <w:rPr>
                <w:rFonts w:ascii="Book Antiqua" w:hAnsi="Book Antiqua" w:cs="Arial"/>
              </w:rPr>
              <w:lastRenderedPageBreak/>
              <w:t>(4)</w:t>
            </w:r>
          </w:p>
        </w:tc>
        <w:tc>
          <w:tcPr>
            <w:tcW w:w="1491" w:type="dxa"/>
            <w:vAlign w:val="center"/>
          </w:tcPr>
          <w:p w14:paraId="232EA07E" w14:textId="10385024"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lastRenderedPageBreak/>
              <w:t xml:space="preserve">Stomach </w:t>
            </w:r>
            <w:r w:rsidRPr="00007310">
              <w:rPr>
                <w:rFonts w:ascii="Book Antiqua" w:hAnsi="Book Antiqua" w:cs="Arial"/>
              </w:rPr>
              <w:lastRenderedPageBreak/>
              <w:t>and small bowel bleeding</w:t>
            </w:r>
          </w:p>
        </w:tc>
        <w:tc>
          <w:tcPr>
            <w:tcW w:w="1711" w:type="dxa"/>
            <w:vAlign w:val="center"/>
          </w:tcPr>
          <w:p w14:paraId="4ECFCD00"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lastRenderedPageBreak/>
              <w:t xml:space="preserve">PE: clean base </w:t>
            </w:r>
            <w:r w:rsidRPr="00007310">
              <w:rPr>
                <w:rFonts w:ascii="Book Antiqua" w:hAnsi="Book Antiqua" w:cs="Arial"/>
              </w:rPr>
              <w:lastRenderedPageBreak/>
              <w:t>GU (2)</w:t>
            </w:r>
          </w:p>
        </w:tc>
        <w:tc>
          <w:tcPr>
            <w:tcW w:w="1507" w:type="dxa"/>
            <w:vAlign w:val="center"/>
          </w:tcPr>
          <w:p w14:paraId="14F860EE"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lastRenderedPageBreak/>
              <w:t xml:space="preserve">Melena </w:t>
            </w:r>
            <w:r w:rsidRPr="00007310">
              <w:rPr>
                <w:rFonts w:ascii="Book Antiqua" w:hAnsi="Book Antiqua" w:cs="Arial"/>
              </w:rPr>
              <w:lastRenderedPageBreak/>
              <w:t>(0.5)</w:t>
            </w:r>
          </w:p>
        </w:tc>
        <w:tc>
          <w:tcPr>
            <w:tcW w:w="1926" w:type="dxa"/>
            <w:vAlign w:val="center"/>
          </w:tcPr>
          <w:p w14:paraId="17AB3B78"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lastRenderedPageBreak/>
              <w:t xml:space="preserve">PE: gastritis </w:t>
            </w:r>
            <w:r w:rsidRPr="00007310">
              <w:rPr>
                <w:rFonts w:ascii="Book Antiqua" w:hAnsi="Book Antiqua" w:cs="Arial"/>
              </w:rPr>
              <w:lastRenderedPageBreak/>
              <w:t>and fresh blood in duodenum without lesions identified</w:t>
            </w:r>
          </w:p>
        </w:tc>
      </w:tr>
      <w:tr w:rsidR="00007310" w:rsidRPr="00CD5FE5" w14:paraId="668C0912" w14:textId="77777777" w:rsidTr="007A701C">
        <w:trPr>
          <w:trHeight w:val="144"/>
        </w:trPr>
        <w:tc>
          <w:tcPr>
            <w:tcW w:w="638" w:type="dxa"/>
            <w:vAlign w:val="center"/>
          </w:tcPr>
          <w:p w14:paraId="06FEB7EC" w14:textId="77777777" w:rsidR="002258F2" w:rsidRPr="00007310" w:rsidRDefault="002258F2" w:rsidP="003A4C57">
            <w:pPr>
              <w:snapToGrid w:val="0"/>
              <w:spacing w:line="360" w:lineRule="auto"/>
              <w:jc w:val="both"/>
              <w:rPr>
                <w:rFonts w:ascii="Book Antiqua" w:hAnsi="Book Antiqua" w:cs="Arial"/>
              </w:rPr>
            </w:pPr>
            <w:r w:rsidRPr="00007310">
              <w:rPr>
                <w:rFonts w:ascii="Book Antiqua" w:hAnsi="Book Antiqua" w:cs="Arial"/>
              </w:rPr>
              <w:lastRenderedPageBreak/>
              <w:t>7</w:t>
            </w:r>
          </w:p>
        </w:tc>
        <w:tc>
          <w:tcPr>
            <w:tcW w:w="968" w:type="dxa"/>
            <w:vAlign w:val="center"/>
          </w:tcPr>
          <w:p w14:paraId="74E29A98"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70 F</w:t>
            </w:r>
          </w:p>
        </w:tc>
        <w:tc>
          <w:tcPr>
            <w:tcW w:w="1639" w:type="dxa"/>
            <w:vAlign w:val="center"/>
          </w:tcPr>
          <w:p w14:paraId="3451AC76"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Melena</w:t>
            </w:r>
          </w:p>
        </w:tc>
        <w:tc>
          <w:tcPr>
            <w:tcW w:w="1708" w:type="dxa"/>
            <w:vAlign w:val="center"/>
          </w:tcPr>
          <w:p w14:paraId="3C51EC48"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 xml:space="preserve">Gastric </w:t>
            </w:r>
            <w:proofErr w:type="spellStart"/>
            <w:r w:rsidRPr="00007310">
              <w:rPr>
                <w:rFonts w:ascii="Book Antiqua" w:hAnsi="Book Antiqua" w:cs="Arial"/>
              </w:rPr>
              <w:t>angiodysplasia</w:t>
            </w:r>
            <w:proofErr w:type="spellEnd"/>
            <w:r w:rsidRPr="00007310">
              <w:rPr>
                <w:rFonts w:ascii="Book Antiqua" w:hAnsi="Book Antiqua" w:cs="Arial"/>
              </w:rPr>
              <w:t xml:space="preserve"> s/p APC (3)</w:t>
            </w:r>
          </w:p>
        </w:tc>
        <w:tc>
          <w:tcPr>
            <w:tcW w:w="1491" w:type="dxa"/>
            <w:vAlign w:val="center"/>
          </w:tcPr>
          <w:p w14:paraId="2DE24F96" w14:textId="5B6732F8"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Small bowel bleeding</w:t>
            </w:r>
          </w:p>
        </w:tc>
        <w:tc>
          <w:tcPr>
            <w:tcW w:w="1711" w:type="dxa"/>
            <w:vAlign w:val="center"/>
          </w:tcPr>
          <w:p w14:paraId="5E1407A1"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N/A</w:t>
            </w:r>
          </w:p>
        </w:tc>
        <w:tc>
          <w:tcPr>
            <w:tcW w:w="1507" w:type="dxa"/>
            <w:vAlign w:val="center"/>
          </w:tcPr>
          <w:p w14:paraId="41759909"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Melena (11.4)</w:t>
            </w:r>
          </w:p>
        </w:tc>
        <w:tc>
          <w:tcPr>
            <w:tcW w:w="1926" w:type="dxa"/>
            <w:vAlign w:val="center"/>
          </w:tcPr>
          <w:p w14:paraId="577CB72C"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PE: DLBCL of stomach</w:t>
            </w:r>
          </w:p>
        </w:tc>
      </w:tr>
      <w:tr w:rsidR="00007310" w:rsidRPr="00CD5FE5" w14:paraId="6A0F5EEE" w14:textId="77777777" w:rsidTr="007A701C">
        <w:trPr>
          <w:trHeight w:val="144"/>
        </w:trPr>
        <w:tc>
          <w:tcPr>
            <w:tcW w:w="638" w:type="dxa"/>
            <w:vAlign w:val="center"/>
          </w:tcPr>
          <w:p w14:paraId="2544DB92" w14:textId="77777777" w:rsidR="002258F2" w:rsidRPr="00007310" w:rsidRDefault="002258F2" w:rsidP="003A4C57">
            <w:pPr>
              <w:snapToGrid w:val="0"/>
              <w:spacing w:line="360" w:lineRule="auto"/>
              <w:jc w:val="both"/>
              <w:rPr>
                <w:rFonts w:ascii="Book Antiqua" w:hAnsi="Book Antiqua" w:cs="Arial"/>
              </w:rPr>
            </w:pPr>
            <w:r w:rsidRPr="00007310">
              <w:rPr>
                <w:rFonts w:ascii="Book Antiqua" w:hAnsi="Book Antiqua" w:cs="Arial"/>
              </w:rPr>
              <w:t>8</w:t>
            </w:r>
          </w:p>
        </w:tc>
        <w:tc>
          <w:tcPr>
            <w:tcW w:w="968" w:type="dxa"/>
            <w:vAlign w:val="center"/>
          </w:tcPr>
          <w:p w14:paraId="5DA83652"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61 F</w:t>
            </w:r>
          </w:p>
        </w:tc>
        <w:tc>
          <w:tcPr>
            <w:tcW w:w="1639" w:type="dxa"/>
            <w:vAlign w:val="center"/>
          </w:tcPr>
          <w:p w14:paraId="1938D02B" w14:textId="77777777" w:rsidR="002258F2" w:rsidRPr="00007310" w:rsidRDefault="002258F2" w:rsidP="003A4C57">
            <w:pPr>
              <w:snapToGrid w:val="0"/>
              <w:spacing w:line="360" w:lineRule="auto"/>
              <w:jc w:val="center"/>
              <w:rPr>
                <w:rFonts w:ascii="Book Antiqua" w:hAnsi="Book Antiqua" w:cs="Arial"/>
              </w:rPr>
            </w:pPr>
            <w:proofErr w:type="spellStart"/>
            <w:r w:rsidRPr="00007310">
              <w:rPr>
                <w:rFonts w:ascii="Book Antiqua" w:hAnsi="Book Antiqua" w:cs="Arial"/>
              </w:rPr>
              <w:t>Hematochezia</w:t>
            </w:r>
            <w:proofErr w:type="spellEnd"/>
          </w:p>
        </w:tc>
        <w:tc>
          <w:tcPr>
            <w:tcW w:w="1708" w:type="dxa"/>
            <w:vAlign w:val="center"/>
          </w:tcPr>
          <w:p w14:paraId="3396B612"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 xml:space="preserve">Sigmoid </w:t>
            </w:r>
            <w:proofErr w:type="spellStart"/>
            <w:r w:rsidRPr="00007310">
              <w:rPr>
                <w:rFonts w:ascii="Book Antiqua" w:hAnsi="Book Antiqua" w:cs="Arial"/>
              </w:rPr>
              <w:t>angiodysplasia</w:t>
            </w:r>
            <w:proofErr w:type="spellEnd"/>
            <w:r w:rsidRPr="00007310">
              <w:rPr>
                <w:rFonts w:ascii="Book Antiqua" w:hAnsi="Book Antiqua" w:cs="Arial"/>
              </w:rPr>
              <w:t xml:space="preserve"> s/p APC (2)</w:t>
            </w:r>
          </w:p>
        </w:tc>
        <w:tc>
          <w:tcPr>
            <w:tcW w:w="1491" w:type="dxa"/>
            <w:vAlign w:val="center"/>
          </w:tcPr>
          <w:p w14:paraId="37D3B013" w14:textId="211B2F49"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Small bowel bleeding</w:t>
            </w:r>
          </w:p>
        </w:tc>
        <w:tc>
          <w:tcPr>
            <w:tcW w:w="1711" w:type="dxa"/>
            <w:vAlign w:val="center"/>
          </w:tcPr>
          <w:p w14:paraId="4F169315"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 xml:space="preserve">PE: normal; SBE: bleeding </w:t>
            </w:r>
            <w:proofErr w:type="spellStart"/>
            <w:r w:rsidRPr="00007310">
              <w:rPr>
                <w:rFonts w:ascii="Book Antiqua" w:hAnsi="Book Antiqua" w:cs="Arial"/>
              </w:rPr>
              <w:t>jejunal</w:t>
            </w:r>
            <w:proofErr w:type="spellEnd"/>
            <w:r w:rsidRPr="00007310">
              <w:rPr>
                <w:rFonts w:ascii="Book Antiqua" w:hAnsi="Book Antiqua" w:cs="Arial"/>
              </w:rPr>
              <w:t xml:space="preserve"> </w:t>
            </w:r>
            <w:proofErr w:type="spellStart"/>
            <w:r w:rsidRPr="00007310">
              <w:rPr>
                <w:rFonts w:ascii="Book Antiqua" w:hAnsi="Book Antiqua" w:cs="Arial"/>
              </w:rPr>
              <w:t>angiodysplasia</w:t>
            </w:r>
            <w:proofErr w:type="spellEnd"/>
            <w:r w:rsidRPr="00007310">
              <w:rPr>
                <w:rFonts w:ascii="Book Antiqua" w:hAnsi="Book Antiqua" w:cs="Arial"/>
              </w:rPr>
              <w:t xml:space="preserve"> s/p APC+ </w:t>
            </w:r>
            <w:proofErr w:type="spellStart"/>
            <w:r w:rsidRPr="00007310">
              <w:rPr>
                <w:rFonts w:ascii="Book Antiqua" w:hAnsi="Book Antiqua" w:cs="Arial"/>
              </w:rPr>
              <w:t>hemoclip</w:t>
            </w:r>
            <w:proofErr w:type="spellEnd"/>
            <w:r w:rsidRPr="00007310">
              <w:rPr>
                <w:rFonts w:ascii="Book Antiqua" w:hAnsi="Book Antiqua" w:cs="Arial"/>
              </w:rPr>
              <w:t xml:space="preserve"> (2)</w:t>
            </w:r>
          </w:p>
        </w:tc>
        <w:tc>
          <w:tcPr>
            <w:tcW w:w="1507" w:type="dxa"/>
            <w:vAlign w:val="center"/>
          </w:tcPr>
          <w:p w14:paraId="30155FBA" w14:textId="77777777" w:rsidR="002258F2" w:rsidRPr="00007310" w:rsidRDefault="002258F2" w:rsidP="003A4C57">
            <w:pPr>
              <w:snapToGrid w:val="0"/>
              <w:spacing w:line="360" w:lineRule="auto"/>
              <w:jc w:val="center"/>
              <w:rPr>
                <w:rFonts w:ascii="Book Antiqua" w:hAnsi="Book Antiqua" w:cs="Arial"/>
              </w:rPr>
            </w:pPr>
            <w:proofErr w:type="spellStart"/>
            <w:r w:rsidRPr="00007310">
              <w:rPr>
                <w:rFonts w:ascii="Book Antiqua" w:hAnsi="Book Antiqua" w:cs="Arial"/>
              </w:rPr>
              <w:t>Hematochezia</w:t>
            </w:r>
            <w:proofErr w:type="spellEnd"/>
            <w:r w:rsidRPr="00007310">
              <w:rPr>
                <w:rFonts w:ascii="Book Antiqua" w:hAnsi="Book Antiqua" w:cs="Arial"/>
              </w:rPr>
              <w:t xml:space="preserve"> (11.2)</w:t>
            </w:r>
          </w:p>
        </w:tc>
        <w:tc>
          <w:tcPr>
            <w:tcW w:w="1926" w:type="dxa"/>
            <w:vAlign w:val="center"/>
          </w:tcPr>
          <w:p w14:paraId="3F0626E8"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 xml:space="preserve">PE: gastritis; C-scope: bleeding sigmoid </w:t>
            </w:r>
            <w:proofErr w:type="spellStart"/>
            <w:r w:rsidRPr="00007310">
              <w:rPr>
                <w:rFonts w:ascii="Book Antiqua" w:hAnsi="Book Antiqua" w:cs="Arial"/>
              </w:rPr>
              <w:t>angiodysplasia</w:t>
            </w:r>
            <w:proofErr w:type="spellEnd"/>
            <w:r w:rsidRPr="00007310">
              <w:rPr>
                <w:rFonts w:ascii="Book Antiqua" w:hAnsi="Book Antiqua" w:cs="Arial"/>
              </w:rPr>
              <w:t xml:space="preserve"> s/p APC + </w:t>
            </w:r>
            <w:proofErr w:type="spellStart"/>
            <w:r w:rsidRPr="00007310">
              <w:rPr>
                <w:rFonts w:ascii="Book Antiqua" w:hAnsi="Book Antiqua" w:cs="Arial"/>
              </w:rPr>
              <w:t>hemoclip</w:t>
            </w:r>
            <w:proofErr w:type="spellEnd"/>
          </w:p>
        </w:tc>
      </w:tr>
      <w:tr w:rsidR="00007310" w:rsidRPr="00CD5FE5" w14:paraId="0A975E09" w14:textId="77777777" w:rsidTr="007A701C">
        <w:trPr>
          <w:trHeight w:val="144"/>
        </w:trPr>
        <w:tc>
          <w:tcPr>
            <w:tcW w:w="638" w:type="dxa"/>
            <w:vAlign w:val="center"/>
          </w:tcPr>
          <w:p w14:paraId="6AB9C9B1" w14:textId="77777777" w:rsidR="002258F2" w:rsidRPr="00007310" w:rsidRDefault="002258F2" w:rsidP="003A4C57">
            <w:pPr>
              <w:snapToGrid w:val="0"/>
              <w:spacing w:line="360" w:lineRule="auto"/>
              <w:jc w:val="both"/>
              <w:rPr>
                <w:rFonts w:ascii="Book Antiqua" w:hAnsi="Book Antiqua" w:cs="Arial"/>
              </w:rPr>
            </w:pPr>
            <w:r w:rsidRPr="00007310">
              <w:rPr>
                <w:rFonts w:ascii="Book Antiqua" w:hAnsi="Book Antiqua" w:cs="Arial"/>
              </w:rPr>
              <w:t>9</w:t>
            </w:r>
          </w:p>
        </w:tc>
        <w:tc>
          <w:tcPr>
            <w:tcW w:w="968" w:type="dxa"/>
            <w:vAlign w:val="center"/>
          </w:tcPr>
          <w:p w14:paraId="747B8774"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52 M</w:t>
            </w:r>
          </w:p>
        </w:tc>
        <w:tc>
          <w:tcPr>
            <w:tcW w:w="1639" w:type="dxa"/>
            <w:vAlign w:val="center"/>
          </w:tcPr>
          <w:p w14:paraId="42086C85"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Melena</w:t>
            </w:r>
          </w:p>
        </w:tc>
        <w:tc>
          <w:tcPr>
            <w:tcW w:w="1708" w:type="dxa"/>
            <w:vAlign w:val="center"/>
          </w:tcPr>
          <w:p w14:paraId="5837FC10" w14:textId="55253A3E" w:rsidR="002258F2" w:rsidRPr="00007310" w:rsidRDefault="00007310" w:rsidP="003A4C57">
            <w:pPr>
              <w:snapToGrid w:val="0"/>
              <w:spacing w:line="360" w:lineRule="auto"/>
              <w:jc w:val="center"/>
              <w:rPr>
                <w:rFonts w:ascii="Book Antiqua" w:hAnsi="Book Antiqua" w:cs="Arial"/>
              </w:rPr>
            </w:pPr>
            <w:r>
              <w:rPr>
                <w:rFonts w:ascii="Book Antiqua" w:hAnsi="Book Antiqua" w:cs="Arial"/>
              </w:rPr>
              <w:t xml:space="preserve">Colonic diverticulosis, </w:t>
            </w:r>
            <w:r w:rsidR="002258F2" w:rsidRPr="00007310">
              <w:rPr>
                <w:rFonts w:ascii="Book Antiqua" w:hAnsi="Book Antiqua" w:cs="Arial"/>
              </w:rPr>
              <w:t>hemorrhoids (1)</w:t>
            </w:r>
          </w:p>
        </w:tc>
        <w:tc>
          <w:tcPr>
            <w:tcW w:w="1491" w:type="dxa"/>
            <w:vAlign w:val="center"/>
          </w:tcPr>
          <w:p w14:paraId="76CDD22B" w14:textId="2AF1B92B"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Small bowel bleeding</w:t>
            </w:r>
          </w:p>
        </w:tc>
        <w:tc>
          <w:tcPr>
            <w:tcW w:w="1711" w:type="dxa"/>
            <w:vAlign w:val="center"/>
          </w:tcPr>
          <w:p w14:paraId="5104AC16"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N/A</w:t>
            </w:r>
          </w:p>
        </w:tc>
        <w:tc>
          <w:tcPr>
            <w:tcW w:w="1507" w:type="dxa"/>
            <w:vAlign w:val="center"/>
          </w:tcPr>
          <w:p w14:paraId="3B4ABA8F"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No</w:t>
            </w:r>
          </w:p>
        </w:tc>
        <w:tc>
          <w:tcPr>
            <w:tcW w:w="1926" w:type="dxa"/>
            <w:vAlign w:val="center"/>
          </w:tcPr>
          <w:p w14:paraId="3CE3CF60"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N/A</w:t>
            </w:r>
          </w:p>
        </w:tc>
      </w:tr>
      <w:tr w:rsidR="00007310" w:rsidRPr="00CD5FE5" w14:paraId="05F5C8FE" w14:textId="77777777" w:rsidTr="007A701C">
        <w:trPr>
          <w:trHeight w:val="144"/>
        </w:trPr>
        <w:tc>
          <w:tcPr>
            <w:tcW w:w="638" w:type="dxa"/>
            <w:vAlign w:val="center"/>
          </w:tcPr>
          <w:p w14:paraId="6BFF2FAC" w14:textId="77777777" w:rsidR="002258F2" w:rsidRPr="00007310" w:rsidRDefault="002258F2" w:rsidP="003A4C57">
            <w:pPr>
              <w:snapToGrid w:val="0"/>
              <w:spacing w:line="360" w:lineRule="auto"/>
              <w:jc w:val="both"/>
              <w:rPr>
                <w:rFonts w:ascii="Book Antiqua" w:hAnsi="Book Antiqua" w:cs="Arial"/>
              </w:rPr>
            </w:pPr>
            <w:r w:rsidRPr="00007310">
              <w:rPr>
                <w:rFonts w:ascii="Book Antiqua" w:hAnsi="Book Antiqua" w:cs="Arial"/>
              </w:rPr>
              <w:t>10</w:t>
            </w:r>
          </w:p>
        </w:tc>
        <w:tc>
          <w:tcPr>
            <w:tcW w:w="968" w:type="dxa"/>
            <w:vAlign w:val="center"/>
          </w:tcPr>
          <w:p w14:paraId="37D4C05D"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59 M</w:t>
            </w:r>
          </w:p>
        </w:tc>
        <w:tc>
          <w:tcPr>
            <w:tcW w:w="1639" w:type="dxa"/>
            <w:vAlign w:val="center"/>
          </w:tcPr>
          <w:p w14:paraId="77E47265"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Melena</w:t>
            </w:r>
          </w:p>
        </w:tc>
        <w:tc>
          <w:tcPr>
            <w:tcW w:w="1708" w:type="dxa"/>
            <w:vAlign w:val="center"/>
          </w:tcPr>
          <w:p w14:paraId="120578E4"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 xml:space="preserve">Duodenal </w:t>
            </w:r>
            <w:proofErr w:type="spellStart"/>
            <w:r w:rsidRPr="00007310">
              <w:rPr>
                <w:rFonts w:ascii="Book Antiqua" w:hAnsi="Book Antiqua" w:cs="Arial"/>
              </w:rPr>
              <w:t>angiodysplasia</w:t>
            </w:r>
            <w:proofErr w:type="spellEnd"/>
            <w:r w:rsidRPr="00007310">
              <w:rPr>
                <w:rFonts w:ascii="Book Antiqua" w:hAnsi="Book Antiqua" w:cs="Arial"/>
              </w:rPr>
              <w:t xml:space="preserve"> s/p APC and </w:t>
            </w:r>
            <w:proofErr w:type="spellStart"/>
            <w:r w:rsidRPr="00007310">
              <w:rPr>
                <w:rFonts w:ascii="Book Antiqua" w:hAnsi="Book Antiqua" w:cs="Arial"/>
              </w:rPr>
              <w:t>hemoclip</w:t>
            </w:r>
            <w:proofErr w:type="spellEnd"/>
            <w:r w:rsidRPr="00007310">
              <w:rPr>
                <w:rFonts w:ascii="Book Antiqua" w:hAnsi="Book Antiqua" w:cs="Arial"/>
              </w:rPr>
              <w:t xml:space="preserve"> (5)</w:t>
            </w:r>
          </w:p>
        </w:tc>
        <w:tc>
          <w:tcPr>
            <w:tcW w:w="1491" w:type="dxa"/>
            <w:vAlign w:val="center"/>
          </w:tcPr>
          <w:p w14:paraId="76FB8164" w14:textId="16598290"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Small bowel bleeding</w:t>
            </w:r>
          </w:p>
        </w:tc>
        <w:tc>
          <w:tcPr>
            <w:tcW w:w="1711" w:type="dxa"/>
            <w:vAlign w:val="center"/>
          </w:tcPr>
          <w:p w14:paraId="299FCCDF"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 xml:space="preserve">PE: bleeding </w:t>
            </w:r>
            <w:proofErr w:type="spellStart"/>
            <w:r w:rsidRPr="00007310">
              <w:rPr>
                <w:rFonts w:ascii="Book Antiqua" w:hAnsi="Book Antiqua" w:cs="Arial"/>
              </w:rPr>
              <w:t>jejunal</w:t>
            </w:r>
            <w:proofErr w:type="spellEnd"/>
            <w:r w:rsidRPr="00007310">
              <w:rPr>
                <w:rFonts w:ascii="Book Antiqua" w:hAnsi="Book Antiqua" w:cs="Arial"/>
              </w:rPr>
              <w:t xml:space="preserve"> </w:t>
            </w:r>
            <w:proofErr w:type="spellStart"/>
            <w:r w:rsidRPr="00007310">
              <w:rPr>
                <w:rFonts w:ascii="Book Antiqua" w:hAnsi="Book Antiqua" w:cs="Arial"/>
              </w:rPr>
              <w:t>angiodysplasia</w:t>
            </w:r>
            <w:proofErr w:type="spellEnd"/>
            <w:r w:rsidRPr="00007310">
              <w:rPr>
                <w:rFonts w:ascii="Book Antiqua" w:hAnsi="Book Antiqua" w:cs="Arial"/>
              </w:rPr>
              <w:t xml:space="preserve"> s/p heater probe + APC; SBE: </w:t>
            </w:r>
            <w:proofErr w:type="spellStart"/>
            <w:r w:rsidRPr="00007310">
              <w:rPr>
                <w:rFonts w:ascii="Book Antiqua" w:hAnsi="Book Antiqua" w:cs="Arial"/>
              </w:rPr>
              <w:t>nonbleeding</w:t>
            </w:r>
            <w:proofErr w:type="spellEnd"/>
            <w:r w:rsidRPr="00007310">
              <w:rPr>
                <w:rFonts w:ascii="Book Antiqua" w:hAnsi="Book Antiqua" w:cs="Arial"/>
              </w:rPr>
              <w:t xml:space="preserve"> </w:t>
            </w:r>
            <w:proofErr w:type="spellStart"/>
            <w:r w:rsidRPr="00007310">
              <w:rPr>
                <w:rFonts w:ascii="Book Antiqua" w:hAnsi="Book Antiqua" w:cs="Arial"/>
              </w:rPr>
              <w:t>jejunal</w:t>
            </w:r>
            <w:proofErr w:type="spellEnd"/>
            <w:r w:rsidRPr="00007310">
              <w:rPr>
                <w:rFonts w:ascii="Book Antiqua" w:hAnsi="Book Antiqua" w:cs="Arial"/>
              </w:rPr>
              <w:t xml:space="preserve"> </w:t>
            </w:r>
            <w:proofErr w:type="spellStart"/>
            <w:r w:rsidRPr="00007310">
              <w:rPr>
                <w:rFonts w:ascii="Book Antiqua" w:hAnsi="Book Antiqua" w:cs="Arial"/>
              </w:rPr>
              <w:t>angiodysplasia</w:t>
            </w:r>
            <w:proofErr w:type="spellEnd"/>
            <w:r w:rsidRPr="00007310">
              <w:rPr>
                <w:rFonts w:ascii="Book Antiqua" w:hAnsi="Book Antiqua" w:cs="Arial"/>
              </w:rPr>
              <w:t xml:space="preserve"> s/p APC (6)</w:t>
            </w:r>
          </w:p>
        </w:tc>
        <w:tc>
          <w:tcPr>
            <w:tcW w:w="1507" w:type="dxa"/>
            <w:vAlign w:val="center"/>
          </w:tcPr>
          <w:p w14:paraId="72833DEE"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Anemia requiring transfusion (0.7)</w:t>
            </w:r>
          </w:p>
        </w:tc>
        <w:tc>
          <w:tcPr>
            <w:tcW w:w="1926" w:type="dxa"/>
            <w:vAlign w:val="center"/>
          </w:tcPr>
          <w:p w14:paraId="2FEBD922"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 xml:space="preserve">C-scope: bleeding </w:t>
            </w:r>
            <w:proofErr w:type="spellStart"/>
            <w:r w:rsidRPr="00007310">
              <w:rPr>
                <w:rFonts w:ascii="Book Antiqua" w:hAnsi="Book Antiqua" w:cs="Arial"/>
              </w:rPr>
              <w:t>Cecal</w:t>
            </w:r>
            <w:proofErr w:type="spellEnd"/>
            <w:r w:rsidRPr="00007310">
              <w:rPr>
                <w:rFonts w:ascii="Book Antiqua" w:hAnsi="Book Antiqua" w:cs="Arial"/>
              </w:rPr>
              <w:t xml:space="preserve"> </w:t>
            </w:r>
            <w:proofErr w:type="spellStart"/>
            <w:r w:rsidRPr="00007310">
              <w:rPr>
                <w:rFonts w:ascii="Book Antiqua" w:hAnsi="Book Antiqua" w:cs="Arial"/>
              </w:rPr>
              <w:t>angiodysplasia</w:t>
            </w:r>
            <w:proofErr w:type="spellEnd"/>
            <w:r w:rsidRPr="00007310">
              <w:rPr>
                <w:rFonts w:ascii="Book Antiqua" w:hAnsi="Book Antiqua" w:cs="Arial"/>
              </w:rPr>
              <w:t xml:space="preserve"> s/p </w:t>
            </w:r>
            <w:proofErr w:type="spellStart"/>
            <w:r w:rsidRPr="00007310">
              <w:rPr>
                <w:rFonts w:ascii="Book Antiqua" w:hAnsi="Book Antiqua" w:cs="Arial"/>
              </w:rPr>
              <w:t>hemoclip</w:t>
            </w:r>
            <w:proofErr w:type="spellEnd"/>
          </w:p>
        </w:tc>
      </w:tr>
      <w:tr w:rsidR="00007310" w:rsidRPr="00CD5FE5" w14:paraId="2D2244E7" w14:textId="77777777" w:rsidTr="007A701C">
        <w:trPr>
          <w:trHeight w:val="144"/>
        </w:trPr>
        <w:tc>
          <w:tcPr>
            <w:tcW w:w="638" w:type="dxa"/>
            <w:vAlign w:val="center"/>
          </w:tcPr>
          <w:p w14:paraId="412C715E" w14:textId="77777777" w:rsidR="002258F2" w:rsidRPr="00007310" w:rsidRDefault="002258F2" w:rsidP="003A4C57">
            <w:pPr>
              <w:snapToGrid w:val="0"/>
              <w:spacing w:line="360" w:lineRule="auto"/>
              <w:jc w:val="both"/>
              <w:rPr>
                <w:rFonts w:ascii="Book Antiqua" w:hAnsi="Book Antiqua" w:cs="Arial"/>
              </w:rPr>
            </w:pPr>
            <w:r w:rsidRPr="00007310">
              <w:rPr>
                <w:rFonts w:ascii="Book Antiqua" w:hAnsi="Book Antiqua" w:cs="Arial"/>
              </w:rPr>
              <w:lastRenderedPageBreak/>
              <w:t>11</w:t>
            </w:r>
          </w:p>
        </w:tc>
        <w:tc>
          <w:tcPr>
            <w:tcW w:w="968" w:type="dxa"/>
            <w:vAlign w:val="center"/>
          </w:tcPr>
          <w:p w14:paraId="61060CB9"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75 M</w:t>
            </w:r>
          </w:p>
        </w:tc>
        <w:tc>
          <w:tcPr>
            <w:tcW w:w="1639" w:type="dxa"/>
            <w:vAlign w:val="center"/>
          </w:tcPr>
          <w:p w14:paraId="4022EC6D"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Melena</w:t>
            </w:r>
          </w:p>
        </w:tc>
        <w:tc>
          <w:tcPr>
            <w:tcW w:w="1708" w:type="dxa"/>
            <w:vAlign w:val="center"/>
          </w:tcPr>
          <w:p w14:paraId="16D4D58F"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 xml:space="preserve">Colonic </w:t>
            </w:r>
            <w:proofErr w:type="spellStart"/>
            <w:r w:rsidRPr="00007310">
              <w:rPr>
                <w:rFonts w:ascii="Book Antiqua" w:hAnsi="Book Antiqua" w:cs="Arial"/>
              </w:rPr>
              <w:t>angiodysplasia</w:t>
            </w:r>
            <w:proofErr w:type="spellEnd"/>
            <w:r w:rsidRPr="00007310">
              <w:rPr>
                <w:rFonts w:ascii="Book Antiqua" w:hAnsi="Book Antiqua" w:cs="Arial"/>
              </w:rPr>
              <w:t xml:space="preserve"> s/p </w:t>
            </w:r>
            <w:proofErr w:type="spellStart"/>
            <w:r w:rsidRPr="00007310">
              <w:rPr>
                <w:rFonts w:ascii="Book Antiqua" w:hAnsi="Book Antiqua" w:cs="Arial"/>
              </w:rPr>
              <w:t>hemoclip</w:t>
            </w:r>
            <w:proofErr w:type="spellEnd"/>
            <w:r w:rsidRPr="00007310">
              <w:rPr>
                <w:rFonts w:ascii="Book Antiqua" w:hAnsi="Book Antiqua" w:cs="Arial"/>
              </w:rPr>
              <w:t xml:space="preserve"> (6)</w:t>
            </w:r>
          </w:p>
        </w:tc>
        <w:tc>
          <w:tcPr>
            <w:tcW w:w="1491" w:type="dxa"/>
            <w:vAlign w:val="center"/>
          </w:tcPr>
          <w:p w14:paraId="7E119F1E" w14:textId="02F27CEC"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Small bowel bleeding</w:t>
            </w:r>
          </w:p>
        </w:tc>
        <w:tc>
          <w:tcPr>
            <w:tcW w:w="1711" w:type="dxa"/>
            <w:vAlign w:val="center"/>
          </w:tcPr>
          <w:p w14:paraId="05124FBE"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 xml:space="preserve">PE: gastric </w:t>
            </w:r>
            <w:proofErr w:type="spellStart"/>
            <w:r w:rsidRPr="00007310">
              <w:rPr>
                <w:rFonts w:ascii="Book Antiqua" w:hAnsi="Book Antiqua" w:cs="Arial"/>
              </w:rPr>
              <w:t>Dieulafoy’s</w:t>
            </w:r>
            <w:proofErr w:type="spellEnd"/>
            <w:r w:rsidRPr="00007310">
              <w:rPr>
                <w:rFonts w:ascii="Book Antiqua" w:hAnsi="Book Antiqua" w:cs="Arial"/>
              </w:rPr>
              <w:t xml:space="preserve"> lesion s/p </w:t>
            </w:r>
            <w:proofErr w:type="spellStart"/>
            <w:r w:rsidRPr="00007310">
              <w:rPr>
                <w:rFonts w:ascii="Book Antiqua" w:hAnsi="Book Antiqua" w:cs="Arial"/>
              </w:rPr>
              <w:t>hemoclip</w:t>
            </w:r>
            <w:proofErr w:type="spellEnd"/>
            <w:r w:rsidRPr="00007310">
              <w:rPr>
                <w:rFonts w:ascii="Book Antiqua" w:hAnsi="Book Antiqua" w:cs="Arial"/>
              </w:rPr>
              <w:t xml:space="preserve">; SBE: bleeding </w:t>
            </w:r>
            <w:proofErr w:type="spellStart"/>
            <w:r w:rsidRPr="00007310">
              <w:rPr>
                <w:rFonts w:ascii="Book Antiqua" w:hAnsi="Book Antiqua" w:cs="Arial"/>
              </w:rPr>
              <w:t>jejunal</w:t>
            </w:r>
            <w:proofErr w:type="spellEnd"/>
            <w:r w:rsidRPr="00007310">
              <w:rPr>
                <w:rFonts w:ascii="Book Antiqua" w:hAnsi="Book Antiqua" w:cs="Arial"/>
              </w:rPr>
              <w:t xml:space="preserve"> </w:t>
            </w:r>
            <w:proofErr w:type="spellStart"/>
            <w:r w:rsidRPr="00007310">
              <w:rPr>
                <w:rFonts w:ascii="Book Antiqua" w:hAnsi="Book Antiqua" w:cs="Arial"/>
              </w:rPr>
              <w:t>angiodysplasia</w:t>
            </w:r>
            <w:proofErr w:type="spellEnd"/>
            <w:r w:rsidRPr="00007310">
              <w:rPr>
                <w:rFonts w:ascii="Book Antiqua" w:hAnsi="Book Antiqua" w:cs="Arial"/>
              </w:rPr>
              <w:t xml:space="preserve"> s/p APC + </w:t>
            </w:r>
            <w:proofErr w:type="spellStart"/>
            <w:r w:rsidRPr="00007310">
              <w:rPr>
                <w:rFonts w:ascii="Book Antiqua" w:hAnsi="Book Antiqua" w:cs="Arial"/>
              </w:rPr>
              <w:t>hemoclip</w:t>
            </w:r>
            <w:proofErr w:type="spellEnd"/>
            <w:r w:rsidRPr="00007310">
              <w:rPr>
                <w:rFonts w:ascii="Book Antiqua" w:hAnsi="Book Antiqua" w:cs="Arial"/>
              </w:rPr>
              <w:t xml:space="preserve"> (2)</w:t>
            </w:r>
          </w:p>
        </w:tc>
        <w:tc>
          <w:tcPr>
            <w:tcW w:w="1507" w:type="dxa"/>
            <w:vAlign w:val="center"/>
          </w:tcPr>
          <w:p w14:paraId="2A89D9A8"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No</w:t>
            </w:r>
          </w:p>
        </w:tc>
        <w:tc>
          <w:tcPr>
            <w:tcW w:w="1926" w:type="dxa"/>
            <w:vAlign w:val="center"/>
          </w:tcPr>
          <w:p w14:paraId="056FCD43"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N/A</w:t>
            </w:r>
          </w:p>
        </w:tc>
      </w:tr>
      <w:tr w:rsidR="00007310" w:rsidRPr="00CD5FE5" w14:paraId="5E845A1A" w14:textId="77777777" w:rsidTr="007A701C">
        <w:trPr>
          <w:trHeight w:val="601"/>
        </w:trPr>
        <w:tc>
          <w:tcPr>
            <w:tcW w:w="638" w:type="dxa"/>
            <w:vAlign w:val="center"/>
          </w:tcPr>
          <w:p w14:paraId="16BA294A" w14:textId="77777777" w:rsidR="002258F2" w:rsidRPr="00007310" w:rsidRDefault="002258F2" w:rsidP="003A4C57">
            <w:pPr>
              <w:snapToGrid w:val="0"/>
              <w:spacing w:line="360" w:lineRule="auto"/>
              <w:jc w:val="both"/>
              <w:rPr>
                <w:rFonts w:ascii="Book Antiqua" w:hAnsi="Book Antiqua" w:cs="Arial"/>
              </w:rPr>
            </w:pPr>
            <w:r w:rsidRPr="00007310">
              <w:rPr>
                <w:rFonts w:ascii="Book Antiqua" w:hAnsi="Book Antiqua" w:cs="Arial"/>
              </w:rPr>
              <w:t>12</w:t>
            </w:r>
          </w:p>
        </w:tc>
        <w:tc>
          <w:tcPr>
            <w:tcW w:w="968" w:type="dxa"/>
            <w:vAlign w:val="center"/>
          </w:tcPr>
          <w:p w14:paraId="7ECEA76A"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76 F</w:t>
            </w:r>
          </w:p>
        </w:tc>
        <w:tc>
          <w:tcPr>
            <w:tcW w:w="1639" w:type="dxa"/>
            <w:vAlign w:val="center"/>
          </w:tcPr>
          <w:p w14:paraId="58F97BCD"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Melena</w:t>
            </w:r>
          </w:p>
        </w:tc>
        <w:tc>
          <w:tcPr>
            <w:tcW w:w="1708" w:type="dxa"/>
            <w:vAlign w:val="center"/>
          </w:tcPr>
          <w:p w14:paraId="760F4FB2"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Normal (4)</w:t>
            </w:r>
          </w:p>
        </w:tc>
        <w:tc>
          <w:tcPr>
            <w:tcW w:w="1491" w:type="dxa"/>
            <w:vAlign w:val="center"/>
          </w:tcPr>
          <w:p w14:paraId="447152E7" w14:textId="2BAF1C76"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Colonic bleeding</w:t>
            </w:r>
          </w:p>
        </w:tc>
        <w:tc>
          <w:tcPr>
            <w:tcW w:w="1711" w:type="dxa"/>
            <w:vAlign w:val="center"/>
          </w:tcPr>
          <w:p w14:paraId="4A864FB1"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N/A</w:t>
            </w:r>
          </w:p>
        </w:tc>
        <w:tc>
          <w:tcPr>
            <w:tcW w:w="1507" w:type="dxa"/>
            <w:vAlign w:val="center"/>
          </w:tcPr>
          <w:p w14:paraId="1DAC2919"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No</w:t>
            </w:r>
          </w:p>
        </w:tc>
        <w:tc>
          <w:tcPr>
            <w:tcW w:w="1926" w:type="dxa"/>
            <w:vAlign w:val="center"/>
          </w:tcPr>
          <w:p w14:paraId="70B157DB" w14:textId="77777777" w:rsidR="002258F2" w:rsidRPr="00007310" w:rsidRDefault="002258F2" w:rsidP="003A4C57">
            <w:pPr>
              <w:snapToGrid w:val="0"/>
              <w:spacing w:line="360" w:lineRule="auto"/>
              <w:jc w:val="center"/>
              <w:rPr>
                <w:rFonts w:ascii="Book Antiqua" w:hAnsi="Book Antiqua" w:cs="Arial"/>
              </w:rPr>
            </w:pPr>
            <w:r w:rsidRPr="00007310">
              <w:rPr>
                <w:rFonts w:ascii="Book Antiqua" w:hAnsi="Book Antiqua" w:cs="Arial"/>
              </w:rPr>
              <w:t>N/A</w:t>
            </w:r>
          </w:p>
        </w:tc>
      </w:tr>
    </w:tbl>
    <w:p w14:paraId="267BCC42" w14:textId="1F66857A" w:rsidR="00007310" w:rsidRPr="00007310" w:rsidRDefault="002258F2" w:rsidP="003A4C57">
      <w:pPr>
        <w:snapToGrid w:val="0"/>
        <w:spacing w:line="360" w:lineRule="auto"/>
        <w:jc w:val="both"/>
        <w:rPr>
          <w:rFonts w:ascii="Book Antiqua" w:eastAsia="宋体" w:hAnsi="Book Antiqua" w:cs="Arial"/>
          <w:lang w:eastAsia="zh-CN"/>
        </w:rPr>
      </w:pPr>
      <w:r w:rsidRPr="00CD5FE5">
        <w:rPr>
          <w:rFonts w:ascii="Book Antiqua" w:hAnsi="Book Antiqua" w:cs="Arial"/>
        </w:rPr>
        <w:t>APC</w:t>
      </w:r>
      <w:r w:rsidR="00007310">
        <w:rPr>
          <w:rFonts w:ascii="Book Antiqua" w:eastAsia="宋体" w:hAnsi="Book Antiqua" w:cs="Arial" w:hint="eastAsia"/>
          <w:lang w:eastAsia="zh-CN"/>
        </w:rPr>
        <w:t>:</w:t>
      </w:r>
      <w:r w:rsidRPr="00CD5FE5">
        <w:rPr>
          <w:rFonts w:ascii="Book Antiqua" w:hAnsi="Book Antiqua" w:cs="Arial"/>
        </w:rPr>
        <w:t xml:space="preserve"> </w:t>
      </w:r>
      <w:r w:rsidRPr="00007310">
        <w:rPr>
          <w:rFonts w:ascii="Book Antiqua" w:hAnsi="Book Antiqua" w:cs="Arial"/>
          <w:caps/>
        </w:rPr>
        <w:t>a</w:t>
      </w:r>
      <w:r w:rsidRPr="00CD5FE5">
        <w:rPr>
          <w:rFonts w:ascii="Book Antiqua" w:hAnsi="Book Antiqua" w:cs="Arial"/>
        </w:rPr>
        <w:t>rgon plasma coagulation</w:t>
      </w:r>
      <w:r w:rsidR="00007310">
        <w:rPr>
          <w:rFonts w:ascii="Book Antiqua" w:eastAsia="宋体" w:hAnsi="Book Antiqua" w:cs="Arial" w:hint="eastAsia"/>
          <w:lang w:eastAsia="zh-CN"/>
        </w:rPr>
        <w:t>;</w:t>
      </w:r>
      <w:r w:rsidRPr="00CD5FE5">
        <w:rPr>
          <w:rFonts w:ascii="Book Antiqua" w:hAnsi="Book Antiqua" w:cs="Arial"/>
        </w:rPr>
        <w:t xml:space="preserve"> C-scope</w:t>
      </w:r>
      <w:r w:rsidR="00007310">
        <w:rPr>
          <w:rFonts w:ascii="Book Antiqua" w:eastAsia="宋体" w:hAnsi="Book Antiqua" w:cs="Arial" w:hint="eastAsia"/>
          <w:lang w:eastAsia="zh-CN"/>
        </w:rPr>
        <w:t xml:space="preserve">: </w:t>
      </w:r>
      <w:r w:rsidRPr="00007310">
        <w:rPr>
          <w:rFonts w:ascii="Book Antiqua" w:hAnsi="Book Antiqua" w:cs="Arial"/>
          <w:caps/>
        </w:rPr>
        <w:t>c</w:t>
      </w:r>
      <w:r w:rsidRPr="00CD5FE5">
        <w:rPr>
          <w:rFonts w:ascii="Book Antiqua" w:hAnsi="Book Antiqua" w:cs="Arial"/>
        </w:rPr>
        <w:t>olonoscopy</w:t>
      </w:r>
      <w:r w:rsidR="00007310">
        <w:rPr>
          <w:rFonts w:ascii="Book Antiqua" w:eastAsia="宋体" w:hAnsi="Book Antiqua" w:cs="Arial" w:hint="eastAsia"/>
          <w:lang w:eastAsia="zh-CN"/>
        </w:rPr>
        <w:t>;</w:t>
      </w:r>
      <w:r w:rsidRPr="00CD5FE5">
        <w:rPr>
          <w:rFonts w:ascii="Book Antiqua" w:hAnsi="Book Antiqua" w:cs="Arial"/>
        </w:rPr>
        <w:t xml:space="preserve"> DLBCL</w:t>
      </w:r>
      <w:r w:rsidR="00007310">
        <w:rPr>
          <w:rFonts w:ascii="Book Antiqua" w:eastAsia="宋体" w:hAnsi="Book Antiqua" w:cs="Arial" w:hint="eastAsia"/>
          <w:lang w:eastAsia="zh-CN"/>
        </w:rPr>
        <w:t xml:space="preserve">: </w:t>
      </w:r>
      <w:r w:rsidRPr="00007310">
        <w:rPr>
          <w:rFonts w:ascii="Book Antiqua" w:hAnsi="Book Antiqua" w:cs="Arial"/>
          <w:caps/>
        </w:rPr>
        <w:t>d</w:t>
      </w:r>
      <w:r w:rsidRPr="00CD5FE5">
        <w:rPr>
          <w:rFonts w:ascii="Book Antiqua" w:hAnsi="Book Antiqua" w:cs="Arial"/>
        </w:rPr>
        <w:t>iffuse large B-cell lymphoma</w:t>
      </w:r>
      <w:r w:rsidR="00007310">
        <w:rPr>
          <w:rFonts w:ascii="Book Antiqua" w:eastAsia="宋体" w:hAnsi="Book Antiqua" w:cs="Arial" w:hint="eastAsia"/>
          <w:lang w:eastAsia="zh-CN"/>
        </w:rPr>
        <w:t>;</w:t>
      </w:r>
      <w:r w:rsidRPr="00CD5FE5">
        <w:rPr>
          <w:rFonts w:ascii="Book Antiqua" w:hAnsi="Book Antiqua" w:cs="Arial"/>
        </w:rPr>
        <w:t xml:space="preserve"> </w:t>
      </w:r>
      <w:r w:rsidR="009324A6" w:rsidRPr="00CD5FE5">
        <w:rPr>
          <w:rFonts w:ascii="Book Antiqua" w:hAnsi="Book Antiqua" w:cs="Arial"/>
        </w:rPr>
        <w:t>EGD</w:t>
      </w:r>
      <w:r w:rsidR="00007310">
        <w:rPr>
          <w:rFonts w:ascii="Book Antiqua" w:eastAsia="宋体" w:hAnsi="Book Antiqua" w:cs="Arial" w:hint="eastAsia"/>
          <w:lang w:eastAsia="zh-CN"/>
        </w:rPr>
        <w:t xml:space="preserve">: </w:t>
      </w:r>
      <w:r w:rsidR="009324A6" w:rsidRPr="00007310">
        <w:rPr>
          <w:rFonts w:ascii="Book Antiqua" w:hAnsi="Book Antiqua" w:cs="Arial"/>
          <w:caps/>
        </w:rPr>
        <w:t>e</w:t>
      </w:r>
      <w:r w:rsidR="009324A6" w:rsidRPr="00CD5FE5">
        <w:rPr>
          <w:rFonts w:ascii="Book Antiqua" w:hAnsi="Book Antiqua" w:cs="Arial"/>
        </w:rPr>
        <w:t>sophagogastroduodenoscopy</w:t>
      </w:r>
      <w:r w:rsidR="00007310">
        <w:rPr>
          <w:rFonts w:ascii="Book Antiqua" w:eastAsia="宋体" w:hAnsi="Book Antiqua" w:cs="Arial" w:hint="eastAsia"/>
          <w:lang w:eastAsia="zh-CN"/>
        </w:rPr>
        <w:t>;</w:t>
      </w:r>
      <w:r w:rsidR="009324A6" w:rsidRPr="00CD5FE5">
        <w:rPr>
          <w:rFonts w:ascii="Book Antiqua" w:hAnsi="Book Antiqua" w:cs="Arial"/>
        </w:rPr>
        <w:t xml:space="preserve"> </w:t>
      </w:r>
      <w:r w:rsidR="00666E91" w:rsidRPr="00CD5FE5">
        <w:rPr>
          <w:rFonts w:ascii="Book Antiqua" w:hAnsi="Book Antiqua" w:cs="Arial"/>
        </w:rPr>
        <w:t>F</w:t>
      </w:r>
      <w:r w:rsidR="00007310">
        <w:rPr>
          <w:rFonts w:ascii="Book Antiqua" w:eastAsia="宋体" w:hAnsi="Book Antiqua" w:cs="Arial" w:hint="eastAsia"/>
          <w:lang w:eastAsia="zh-CN"/>
        </w:rPr>
        <w:t>:</w:t>
      </w:r>
      <w:r w:rsidR="00666E91" w:rsidRPr="00CD5FE5">
        <w:rPr>
          <w:rFonts w:ascii="Book Antiqua" w:hAnsi="Book Antiqua" w:cs="Arial"/>
        </w:rPr>
        <w:t xml:space="preserve"> </w:t>
      </w:r>
      <w:r w:rsidR="00666E91" w:rsidRPr="00007310">
        <w:rPr>
          <w:rFonts w:ascii="Book Antiqua" w:hAnsi="Book Antiqua" w:cs="Arial"/>
          <w:caps/>
        </w:rPr>
        <w:t>f</w:t>
      </w:r>
      <w:r w:rsidR="00666E91" w:rsidRPr="00CD5FE5">
        <w:rPr>
          <w:rFonts w:ascii="Book Antiqua" w:hAnsi="Book Antiqua" w:cs="Arial"/>
        </w:rPr>
        <w:t>emale</w:t>
      </w:r>
      <w:r w:rsidR="00007310">
        <w:rPr>
          <w:rFonts w:ascii="Book Antiqua" w:eastAsia="宋体" w:hAnsi="Book Antiqua" w:cs="Arial" w:hint="eastAsia"/>
          <w:lang w:eastAsia="zh-CN"/>
        </w:rPr>
        <w:t>;</w:t>
      </w:r>
      <w:r w:rsidR="00666E91" w:rsidRPr="00CD5FE5">
        <w:rPr>
          <w:rFonts w:ascii="Book Antiqua" w:hAnsi="Book Antiqua" w:cs="Arial"/>
        </w:rPr>
        <w:t xml:space="preserve"> </w:t>
      </w:r>
      <w:r w:rsidRPr="00CD5FE5">
        <w:rPr>
          <w:rFonts w:ascii="Book Antiqua" w:hAnsi="Book Antiqua" w:cs="Arial"/>
        </w:rPr>
        <w:t>GU</w:t>
      </w:r>
      <w:r w:rsidR="00007310">
        <w:rPr>
          <w:rFonts w:ascii="Book Antiqua" w:eastAsia="宋体" w:hAnsi="Book Antiqua" w:cs="Arial" w:hint="eastAsia"/>
          <w:lang w:eastAsia="zh-CN"/>
        </w:rPr>
        <w:t xml:space="preserve">: </w:t>
      </w:r>
      <w:r w:rsidRPr="00007310">
        <w:rPr>
          <w:rFonts w:ascii="Book Antiqua" w:hAnsi="Book Antiqua" w:cs="Arial"/>
          <w:caps/>
        </w:rPr>
        <w:t>g</w:t>
      </w:r>
      <w:r w:rsidRPr="00CD5FE5">
        <w:rPr>
          <w:rFonts w:ascii="Book Antiqua" w:hAnsi="Book Antiqua" w:cs="Arial"/>
        </w:rPr>
        <w:t>astric ulcer</w:t>
      </w:r>
      <w:r w:rsidR="00007310">
        <w:rPr>
          <w:rFonts w:ascii="Book Antiqua" w:eastAsia="宋体" w:hAnsi="Book Antiqua" w:cs="Arial" w:hint="eastAsia"/>
          <w:lang w:eastAsia="zh-CN"/>
        </w:rPr>
        <w:t>;</w:t>
      </w:r>
      <w:r w:rsidRPr="00CD5FE5">
        <w:rPr>
          <w:rFonts w:ascii="Book Antiqua" w:hAnsi="Book Antiqua" w:cs="Arial"/>
        </w:rPr>
        <w:t xml:space="preserve"> </w:t>
      </w:r>
      <w:r w:rsidR="00666E91" w:rsidRPr="00CD5FE5">
        <w:rPr>
          <w:rFonts w:ascii="Book Antiqua" w:hAnsi="Book Antiqua" w:cs="Arial"/>
        </w:rPr>
        <w:t>M</w:t>
      </w:r>
      <w:r w:rsidR="00007310">
        <w:rPr>
          <w:rFonts w:ascii="Book Antiqua" w:eastAsia="宋体" w:hAnsi="Book Antiqua" w:cs="Arial" w:hint="eastAsia"/>
          <w:lang w:eastAsia="zh-CN"/>
        </w:rPr>
        <w:t xml:space="preserve">: </w:t>
      </w:r>
      <w:r w:rsidR="00666E91" w:rsidRPr="00007310">
        <w:rPr>
          <w:rFonts w:ascii="Book Antiqua" w:hAnsi="Book Antiqua" w:cs="Arial"/>
          <w:caps/>
        </w:rPr>
        <w:t>m</w:t>
      </w:r>
      <w:r w:rsidR="00666E91" w:rsidRPr="00CD5FE5">
        <w:rPr>
          <w:rFonts w:ascii="Book Antiqua" w:hAnsi="Book Antiqua" w:cs="Arial"/>
        </w:rPr>
        <w:t>ale</w:t>
      </w:r>
      <w:r w:rsidR="00007310">
        <w:rPr>
          <w:rFonts w:ascii="Book Antiqua" w:eastAsia="宋体" w:hAnsi="Book Antiqua" w:cs="Arial" w:hint="eastAsia"/>
          <w:lang w:eastAsia="zh-CN"/>
        </w:rPr>
        <w:t>;</w:t>
      </w:r>
      <w:r w:rsidR="00666E91" w:rsidRPr="00CD5FE5">
        <w:rPr>
          <w:rFonts w:ascii="Book Antiqua" w:hAnsi="Book Antiqua" w:cs="Arial"/>
        </w:rPr>
        <w:t xml:space="preserve"> N/A</w:t>
      </w:r>
      <w:r w:rsidR="00007310">
        <w:rPr>
          <w:rFonts w:ascii="Book Antiqua" w:eastAsia="宋体" w:hAnsi="Book Antiqua" w:cs="Arial" w:hint="eastAsia"/>
          <w:lang w:eastAsia="zh-CN"/>
        </w:rPr>
        <w:t>:</w:t>
      </w:r>
      <w:r w:rsidR="00666E91" w:rsidRPr="00CD5FE5">
        <w:rPr>
          <w:rFonts w:ascii="Book Antiqua" w:hAnsi="Book Antiqua" w:cs="Arial"/>
        </w:rPr>
        <w:t xml:space="preserve"> </w:t>
      </w:r>
      <w:r w:rsidR="00666E91" w:rsidRPr="00007310">
        <w:rPr>
          <w:rFonts w:ascii="Book Antiqua" w:hAnsi="Book Antiqua" w:cs="Arial"/>
          <w:caps/>
        </w:rPr>
        <w:t>n</w:t>
      </w:r>
      <w:r w:rsidR="00666E91" w:rsidRPr="00CD5FE5">
        <w:rPr>
          <w:rFonts w:ascii="Book Antiqua" w:hAnsi="Book Antiqua" w:cs="Arial"/>
        </w:rPr>
        <w:t>ot applicable</w:t>
      </w:r>
      <w:r w:rsidR="00007310">
        <w:rPr>
          <w:rFonts w:ascii="Book Antiqua" w:eastAsia="宋体" w:hAnsi="Book Antiqua" w:cs="Arial" w:hint="eastAsia"/>
          <w:lang w:eastAsia="zh-CN"/>
        </w:rPr>
        <w:t>;</w:t>
      </w:r>
      <w:r w:rsidR="00666E91" w:rsidRPr="00CD5FE5">
        <w:rPr>
          <w:rFonts w:ascii="Book Antiqua" w:hAnsi="Book Antiqua" w:cs="Arial"/>
        </w:rPr>
        <w:t xml:space="preserve"> </w:t>
      </w:r>
      <w:r w:rsidRPr="00CD5FE5">
        <w:rPr>
          <w:rFonts w:ascii="Book Antiqua" w:hAnsi="Book Antiqua" w:cs="Arial"/>
        </w:rPr>
        <w:t>PE</w:t>
      </w:r>
      <w:r w:rsidR="00007310">
        <w:rPr>
          <w:rFonts w:ascii="Book Antiqua" w:eastAsia="宋体" w:hAnsi="Book Antiqua" w:cs="Arial" w:hint="eastAsia"/>
          <w:lang w:eastAsia="zh-CN"/>
        </w:rPr>
        <w:t xml:space="preserve">: </w:t>
      </w:r>
      <w:r w:rsidRPr="00007310">
        <w:rPr>
          <w:rFonts w:ascii="Book Antiqua" w:hAnsi="Book Antiqua" w:cs="Arial"/>
          <w:caps/>
        </w:rPr>
        <w:t>p</w:t>
      </w:r>
      <w:r w:rsidRPr="00CD5FE5">
        <w:rPr>
          <w:rFonts w:ascii="Book Antiqua" w:hAnsi="Book Antiqua" w:cs="Arial"/>
        </w:rPr>
        <w:t xml:space="preserve">ush </w:t>
      </w:r>
      <w:proofErr w:type="spellStart"/>
      <w:r w:rsidRPr="00CD5FE5">
        <w:rPr>
          <w:rFonts w:ascii="Book Antiqua" w:hAnsi="Book Antiqua" w:cs="Arial"/>
        </w:rPr>
        <w:t>enteroscopy</w:t>
      </w:r>
      <w:proofErr w:type="spellEnd"/>
      <w:r w:rsidR="00007310">
        <w:rPr>
          <w:rFonts w:ascii="Book Antiqua" w:eastAsia="宋体" w:hAnsi="Book Antiqua" w:cs="Arial" w:hint="eastAsia"/>
          <w:lang w:eastAsia="zh-CN"/>
        </w:rPr>
        <w:t>;</w:t>
      </w:r>
      <w:r w:rsidRPr="00CD5FE5">
        <w:rPr>
          <w:rFonts w:ascii="Book Antiqua" w:hAnsi="Book Antiqua" w:cs="Arial"/>
        </w:rPr>
        <w:t xml:space="preserve"> SBE</w:t>
      </w:r>
      <w:r w:rsidR="00007310">
        <w:rPr>
          <w:rFonts w:ascii="Book Antiqua" w:eastAsia="宋体" w:hAnsi="Book Antiqua" w:cs="Arial" w:hint="eastAsia"/>
          <w:lang w:eastAsia="zh-CN"/>
        </w:rPr>
        <w:t xml:space="preserve">: </w:t>
      </w:r>
      <w:r w:rsidRPr="00007310">
        <w:rPr>
          <w:rFonts w:ascii="Book Antiqua" w:hAnsi="Book Antiqua" w:cs="Arial"/>
          <w:caps/>
        </w:rPr>
        <w:t>s</w:t>
      </w:r>
      <w:r w:rsidRPr="00CD5FE5">
        <w:rPr>
          <w:rFonts w:ascii="Book Antiqua" w:hAnsi="Book Antiqua" w:cs="Arial"/>
        </w:rPr>
        <w:t xml:space="preserve">ingle balloon </w:t>
      </w:r>
      <w:proofErr w:type="spellStart"/>
      <w:r w:rsidRPr="00CD5FE5">
        <w:rPr>
          <w:rFonts w:ascii="Book Antiqua" w:hAnsi="Book Antiqua" w:cs="Arial"/>
        </w:rPr>
        <w:t>enteroscopy</w:t>
      </w:r>
      <w:proofErr w:type="spellEnd"/>
      <w:r w:rsidR="00007310">
        <w:rPr>
          <w:rFonts w:ascii="Book Antiqua" w:eastAsia="宋体" w:hAnsi="Book Antiqua" w:cs="Arial" w:hint="eastAsia"/>
          <w:lang w:eastAsia="zh-CN"/>
        </w:rPr>
        <w:t>;</w:t>
      </w:r>
      <w:r w:rsidRPr="00CD5FE5">
        <w:rPr>
          <w:rFonts w:ascii="Book Antiqua" w:hAnsi="Book Antiqua" w:cs="Arial"/>
        </w:rPr>
        <w:t xml:space="preserve"> </w:t>
      </w:r>
      <w:r w:rsidR="009324A6" w:rsidRPr="00CD5FE5">
        <w:rPr>
          <w:rFonts w:ascii="Book Antiqua" w:hAnsi="Book Antiqua" w:cs="Arial"/>
        </w:rPr>
        <w:t>VCE</w:t>
      </w:r>
      <w:r w:rsidR="00007310">
        <w:rPr>
          <w:rFonts w:ascii="Book Antiqua" w:eastAsia="宋体" w:hAnsi="Book Antiqua" w:cs="Arial" w:hint="eastAsia"/>
          <w:lang w:eastAsia="zh-CN"/>
        </w:rPr>
        <w:t xml:space="preserve">: </w:t>
      </w:r>
      <w:r w:rsidR="009324A6" w:rsidRPr="00007310">
        <w:rPr>
          <w:rFonts w:ascii="Book Antiqua" w:hAnsi="Book Antiqua" w:cs="Arial"/>
          <w:caps/>
        </w:rPr>
        <w:t>v</w:t>
      </w:r>
      <w:r w:rsidR="009324A6" w:rsidRPr="00CD5FE5">
        <w:rPr>
          <w:rFonts w:ascii="Book Antiqua" w:hAnsi="Book Antiqua" w:cs="Arial"/>
        </w:rPr>
        <w:t>ideo capsule endoscopy</w:t>
      </w:r>
      <w:r w:rsidR="00007310">
        <w:rPr>
          <w:rFonts w:ascii="Book Antiqua" w:eastAsia="宋体" w:hAnsi="Book Antiqua" w:cs="Arial" w:hint="eastAsia"/>
          <w:lang w:eastAsia="zh-CN"/>
        </w:rPr>
        <w:t>.</w:t>
      </w:r>
    </w:p>
    <w:p w14:paraId="0747620A" w14:textId="0612F2DC" w:rsidR="00B831E4" w:rsidRPr="00007310" w:rsidRDefault="00CB0169" w:rsidP="003A4C57">
      <w:pPr>
        <w:snapToGrid w:val="0"/>
        <w:spacing w:line="360" w:lineRule="auto"/>
        <w:jc w:val="both"/>
        <w:rPr>
          <w:rFonts w:ascii="Book Antiqua" w:hAnsi="Book Antiqua" w:cs="Arial"/>
          <w:b/>
        </w:rPr>
      </w:pPr>
      <w:r w:rsidRPr="00CD5FE5">
        <w:rPr>
          <w:rFonts w:ascii="Book Antiqua" w:hAnsi="Book Antiqua" w:cs="Arial"/>
        </w:rPr>
        <w:br w:type="page"/>
      </w:r>
      <w:r w:rsidR="004F4F3B" w:rsidRPr="00007310">
        <w:rPr>
          <w:rFonts w:ascii="Book Antiqua" w:hAnsi="Book Antiqua" w:cs="Arial"/>
          <w:b/>
        </w:rPr>
        <w:lastRenderedPageBreak/>
        <w:t>T</w:t>
      </w:r>
      <w:r w:rsidR="00B831E4" w:rsidRPr="00007310">
        <w:rPr>
          <w:rFonts w:ascii="Book Antiqua" w:hAnsi="Book Antiqua" w:cs="Arial"/>
          <w:b/>
        </w:rPr>
        <w:t xml:space="preserve">able </w:t>
      </w:r>
      <w:r w:rsidR="00EE580A" w:rsidRPr="00007310">
        <w:rPr>
          <w:rFonts w:ascii="Book Antiqua" w:hAnsi="Book Antiqua" w:cs="Arial"/>
          <w:b/>
        </w:rPr>
        <w:t>4</w:t>
      </w:r>
      <w:r w:rsidR="00007310" w:rsidRPr="00007310">
        <w:rPr>
          <w:rFonts w:ascii="Book Antiqua" w:eastAsia="宋体" w:hAnsi="Book Antiqua" w:cs="Arial" w:hint="eastAsia"/>
          <w:b/>
          <w:lang w:eastAsia="zh-CN"/>
        </w:rPr>
        <w:t xml:space="preserve"> </w:t>
      </w:r>
      <w:r w:rsidR="006015B8" w:rsidRPr="00007310">
        <w:rPr>
          <w:rFonts w:ascii="Book Antiqua" w:hAnsi="Book Antiqua" w:cs="Arial"/>
          <w:b/>
        </w:rPr>
        <w:t xml:space="preserve">Previous </w:t>
      </w:r>
      <w:r w:rsidR="003873DF" w:rsidRPr="00007310">
        <w:rPr>
          <w:rFonts w:ascii="Book Antiqua" w:hAnsi="Book Antiqua" w:cs="Arial"/>
          <w:b/>
        </w:rPr>
        <w:t xml:space="preserve">studies of </w:t>
      </w:r>
      <w:r w:rsidR="00007310" w:rsidRPr="00007310">
        <w:rPr>
          <w:rFonts w:ascii="Book Antiqua" w:hAnsi="Book Antiqua" w:cs="Arial"/>
          <w:b/>
        </w:rPr>
        <w:t>video capsule endoscopy</w:t>
      </w:r>
      <w:r w:rsidR="003873DF" w:rsidRPr="00007310">
        <w:rPr>
          <w:rFonts w:ascii="Book Antiqua" w:hAnsi="Book Antiqua" w:cs="Arial"/>
          <w:b/>
        </w:rPr>
        <w:t xml:space="preserve"> in </w:t>
      </w:r>
      <w:r w:rsidR="00007310" w:rsidRPr="00007310">
        <w:rPr>
          <w:rFonts w:ascii="Book Antiqua" w:hAnsi="Book Antiqua" w:cs="Arial"/>
          <w:b/>
        </w:rPr>
        <w:t>left ventricular assist device</w:t>
      </w:r>
      <w:r w:rsidR="003873DF" w:rsidRPr="00007310">
        <w:rPr>
          <w:rFonts w:ascii="Book Antiqua" w:hAnsi="Book Antiqua" w:cs="Arial"/>
          <w:b/>
        </w:rPr>
        <w:t xml:space="preserve"> recipients </w:t>
      </w:r>
    </w:p>
    <w:tbl>
      <w:tblPr>
        <w:tblStyle w:val="a3"/>
        <w:tblW w:w="1183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134"/>
        <w:gridCol w:w="1418"/>
        <w:gridCol w:w="3402"/>
        <w:gridCol w:w="3500"/>
      </w:tblGrid>
      <w:tr w:rsidR="00007310" w:rsidRPr="00CD5FE5" w14:paraId="7836E4AD" w14:textId="77777777" w:rsidTr="007A701C">
        <w:trPr>
          <w:trHeight w:val="975"/>
        </w:trPr>
        <w:tc>
          <w:tcPr>
            <w:tcW w:w="2376" w:type="dxa"/>
            <w:tcBorders>
              <w:top w:val="single" w:sz="4" w:space="0" w:color="auto"/>
              <w:bottom w:val="single" w:sz="4" w:space="0" w:color="auto"/>
            </w:tcBorders>
            <w:vAlign w:val="center"/>
          </w:tcPr>
          <w:p w14:paraId="68621147" w14:textId="1250BE0E" w:rsidR="00B831E4" w:rsidRPr="00007310" w:rsidRDefault="00B831E4" w:rsidP="003A4C57">
            <w:pPr>
              <w:snapToGrid w:val="0"/>
              <w:spacing w:line="360" w:lineRule="auto"/>
              <w:rPr>
                <w:rFonts w:ascii="Book Antiqua" w:hAnsi="Book Antiqua" w:cs="Arial"/>
                <w:b/>
              </w:rPr>
            </w:pPr>
            <w:r w:rsidRPr="00007310">
              <w:rPr>
                <w:rFonts w:ascii="Book Antiqua" w:hAnsi="Book Antiqua" w:cs="Arial"/>
                <w:b/>
              </w:rPr>
              <w:t>Study</w:t>
            </w:r>
            <w:r w:rsidR="00E70628" w:rsidRPr="00007310">
              <w:rPr>
                <w:rFonts w:ascii="Book Antiqua" w:hAnsi="Book Antiqua" w:cs="Arial"/>
                <w:b/>
              </w:rPr>
              <w:t xml:space="preserve"> and </w:t>
            </w:r>
            <w:r w:rsidR="005D562F" w:rsidRPr="00007310">
              <w:rPr>
                <w:rFonts w:ascii="Book Antiqua" w:hAnsi="Book Antiqua" w:cs="Arial"/>
                <w:b/>
              </w:rPr>
              <w:t xml:space="preserve">the </w:t>
            </w:r>
            <w:r w:rsidR="00E70628" w:rsidRPr="00007310">
              <w:rPr>
                <w:rFonts w:ascii="Book Antiqua" w:hAnsi="Book Antiqua" w:cs="Arial"/>
                <w:b/>
              </w:rPr>
              <w:t>year published</w:t>
            </w:r>
          </w:p>
        </w:tc>
        <w:tc>
          <w:tcPr>
            <w:tcW w:w="1134" w:type="dxa"/>
            <w:tcBorders>
              <w:top w:val="single" w:sz="4" w:space="0" w:color="auto"/>
              <w:bottom w:val="single" w:sz="4" w:space="0" w:color="auto"/>
            </w:tcBorders>
            <w:vAlign w:val="center"/>
          </w:tcPr>
          <w:p w14:paraId="153DB5CD" w14:textId="42EC0C32" w:rsidR="00B831E4" w:rsidRPr="00007310" w:rsidRDefault="00F60FF5" w:rsidP="003A4C57">
            <w:pPr>
              <w:snapToGrid w:val="0"/>
              <w:spacing w:line="360" w:lineRule="auto"/>
              <w:jc w:val="center"/>
              <w:rPr>
                <w:rFonts w:ascii="Book Antiqua" w:hAnsi="Book Antiqua" w:cs="Arial"/>
                <w:b/>
              </w:rPr>
            </w:pPr>
            <w:r w:rsidRPr="00007310">
              <w:rPr>
                <w:rFonts w:ascii="Book Antiqua" w:hAnsi="Book Antiqua" w:cs="Arial"/>
                <w:b/>
              </w:rPr>
              <w:t>No. of VCE</w:t>
            </w:r>
          </w:p>
        </w:tc>
        <w:tc>
          <w:tcPr>
            <w:tcW w:w="1418" w:type="dxa"/>
            <w:tcBorders>
              <w:top w:val="single" w:sz="4" w:space="0" w:color="auto"/>
              <w:bottom w:val="single" w:sz="4" w:space="0" w:color="auto"/>
            </w:tcBorders>
            <w:vAlign w:val="center"/>
          </w:tcPr>
          <w:p w14:paraId="7B742740" w14:textId="55EA1BD0" w:rsidR="00B831E4" w:rsidRPr="00007310" w:rsidRDefault="00B831E4" w:rsidP="003A4C57">
            <w:pPr>
              <w:snapToGrid w:val="0"/>
              <w:spacing w:line="360" w:lineRule="auto"/>
              <w:jc w:val="center"/>
              <w:rPr>
                <w:rFonts w:ascii="Book Antiqua" w:hAnsi="Book Antiqua" w:cs="Arial"/>
                <w:b/>
              </w:rPr>
            </w:pPr>
            <w:r w:rsidRPr="00007310">
              <w:rPr>
                <w:rFonts w:ascii="Book Antiqua" w:hAnsi="Book Antiqua" w:cs="Arial"/>
                <w:b/>
              </w:rPr>
              <w:t>Diagnostic</w:t>
            </w:r>
            <w:r w:rsidR="00233253">
              <w:rPr>
                <w:rFonts w:ascii="Book Antiqua" w:eastAsia="宋体" w:hAnsi="Book Antiqua" w:cs="Arial" w:hint="eastAsia"/>
                <w:b/>
                <w:lang w:eastAsia="zh-CN"/>
              </w:rPr>
              <w:t xml:space="preserve"> </w:t>
            </w:r>
            <w:r w:rsidR="00233253" w:rsidRPr="00007310">
              <w:rPr>
                <w:rFonts w:ascii="Book Antiqua" w:hAnsi="Book Antiqua" w:cs="Arial"/>
                <w:b/>
              </w:rPr>
              <w:t>y</w:t>
            </w:r>
            <w:r w:rsidRPr="00007310">
              <w:rPr>
                <w:rFonts w:ascii="Book Antiqua" w:hAnsi="Book Antiqua" w:cs="Arial"/>
                <w:b/>
              </w:rPr>
              <w:t>ield</w:t>
            </w:r>
            <w:r w:rsidR="00233253">
              <w:rPr>
                <w:rFonts w:ascii="Book Antiqua" w:eastAsia="宋体" w:hAnsi="Book Antiqua" w:cs="Arial" w:hint="eastAsia"/>
                <w:b/>
                <w:lang w:eastAsia="zh-CN"/>
              </w:rPr>
              <w:t xml:space="preserve"> </w:t>
            </w:r>
            <w:r w:rsidR="00845656" w:rsidRPr="00007310">
              <w:rPr>
                <w:rFonts w:ascii="Book Antiqua" w:hAnsi="Book Antiqua" w:cs="Arial"/>
                <w:b/>
              </w:rPr>
              <w:t>(%)</w:t>
            </w:r>
          </w:p>
        </w:tc>
        <w:tc>
          <w:tcPr>
            <w:tcW w:w="3402" w:type="dxa"/>
            <w:tcBorders>
              <w:top w:val="single" w:sz="4" w:space="0" w:color="auto"/>
              <w:bottom w:val="single" w:sz="4" w:space="0" w:color="auto"/>
            </w:tcBorders>
            <w:vAlign w:val="center"/>
          </w:tcPr>
          <w:p w14:paraId="3212C1C7" w14:textId="2907F8CC" w:rsidR="00B831E4" w:rsidRPr="00007310" w:rsidRDefault="00F60FF5" w:rsidP="003A4C57">
            <w:pPr>
              <w:snapToGrid w:val="0"/>
              <w:spacing w:line="360" w:lineRule="auto"/>
              <w:jc w:val="center"/>
              <w:rPr>
                <w:rFonts w:ascii="Book Antiqua" w:hAnsi="Book Antiqua" w:cs="Arial"/>
                <w:b/>
              </w:rPr>
            </w:pPr>
            <w:r w:rsidRPr="00007310">
              <w:rPr>
                <w:rFonts w:ascii="Book Antiqua" w:hAnsi="Book Antiqua" w:cs="Arial"/>
                <w:b/>
              </w:rPr>
              <w:t>Findings</w:t>
            </w:r>
          </w:p>
        </w:tc>
        <w:tc>
          <w:tcPr>
            <w:tcW w:w="3500" w:type="dxa"/>
            <w:tcBorders>
              <w:top w:val="single" w:sz="4" w:space="0" w:color="auto"/>
              <w:bottom w:val="single" w:sz="4" w:space="0" w:color="auto"/>
            </w:tcBorders>
            <w:vAlign w:val="center"/>
          </w:tcPr>
          <w:p w14:paraId="14A0CF21" w14:textId="0839914C" w:rsidR="00B831E4" w:rsidRPr="00007310" w:rsidRDefault="00890FCA" w:rsidP="003A4C57">
            <w:pPr>
              <w:snapToGrid w:val="0"/>
              <w:spacing w:line="360" w:lineRule="auto"/>
              <w:jc w:val="center"/>
              <w:rPr>
                <w:rFonts w:ascii="Book Antiqua" w:hAnsi="Book Antiqua" w:cs="Arial"/>
                <w:b/>
              </w:rPr>
            </w:pPr>
            <w:r w:rsidRPr="00007310">
              <w:rPr>
                <w:rFonts w:ascii="Book Antiqua" w:hAnsi="Book Antiqua" w:cs="Arial"/>
                <w:b/>
              </w:rPr>
              <w:t>Remarks</w:t>
            </w:r>
          </w:p>
        </w:tc>
      </w:tr>
      <w:tr w:rsidR="00007310" w:rsidRPr="00CD5FE5" w14:paraId="2B055CB1" w14:textId="77777777" w:rsidTr="007A701C">
        <w:trPr>
          <w:trHeight w:val="752"/>
        </w:trPr>
        <w:tc>
          <w:tcPr>
            <w:tcW w:w="2376" w:type="dxa"/>
            <w:tcBorders>
              <w:top w:val="single" w:sz="4" w:space="0" w:color="auto"/>
            </w:tcBorders>
            <w:vAlign w:val="center"/>
          </w:tcPr>
          <w:p w14:paraId="6CEFA9D2" w14:textId="7C96E048" w:rsidR="00BC481F" w:rsidRPr="00CD5FE5" w:rsidRDefault="00007310" w:rsidP="003A4C57">
            <w:pPr>
              <w:snapToGrid w:val="0"/>
              <w:spacing w:line="360" w:lineRule="auto"/>
              <w:rPr>
                <w:rFonts w:ascii="Book Antiqua" w:hAnsi="Book Antiqua" w:cs="Arial"/>
              </w:rPr>
            </w:pPr>
            <w:proofErr w:type="spellStart"/>
            <w:r>
              <w:rPr>
                <w:rFonts w:ascii="Book Antiqua" w:hAnsi="Book Antiqua" w:cs="Arial"/>
              </w:rPr>
              <w:t>Girelli</w:t>
            </w:r>
            <w:proofErr w:type="spellEnd"/>
            <w:r w:rsidR="00BC481F" w:rsidRPr="00CD5FE5">
              <w:rPr>
                <w:rFonts w:ascii="Book Antiqua" w:hAnsi="Book Antiqua" w:cs="Arial"/>
              </w:rPr>
              <w:fldChar w:fldCharType="begin"/>
            </w:r>
            <w:r w:rsidR="006B6266" w:rsidRPr="00CD5FE5">
              <w:rPr>
                <w:rFonts w:ascii="Book Antiqua" w:hAnsi="Book Antiqua" w:cs="Arial"/>
              </w:rPr>
              <w:instrText xml:space="preserve"> ADDIN EN.CITE &lt;EndNote&gt;&lt;Cite&gt;&lt;Author&gt;Girelli&lt;/Author&gt;&lt;Year&gt;2006&lt;/Year&gt;&lt;RecNum&gt;219&lt;/RecNum&gt;&lt;DisplayText&gt;&lt;style face="superscript"&gt;[18]&lt;/style&gt;&lt;/DisplayText&gt;&lt;record&gt;&lt;rec-number&gt;219&lt;/rec-number&gt;&lt;foreign-keys&gt;&lt;key app="EN" db-id="wvtvdfdso55dzgetze3xt52n90ta2029tp5r" timestamp="1424655822"&gt;219&lt;/key&gt;&lt;/foreign-keys&gt;&lt;ref-type name="Journal Article"&gt;17&lt;/ref-type&gt;&lt;contributors&gt;&lt;authors&gt;&lt;author&gt;Girelli, C. M.&lt;/author&gt;&lt;author&gt;Tartara, P.&lt;/author&gt;&lt;author&gt;Vitali, E.&lt;/author&gt;&lt;/authors&gt;&lt;/contributors&gt;&lt;titles&gt;&lt;title&gt;Lack of reciprocal interference between capsule endoscope and left ventricular assist device&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94-5; discussion 95&lt;/pages&gt;&lt;volume&gt;38&lt;/volume&gt;&lt;number&gt;1&lt;/number&gt;&lt;keywords&gt;&lt;keyword&gt;Adult&lt;/keyword&gt;&lt;keyword&gt;Cardiomyopathy, Dilated/epidemiology&lt;/keyword&gt;&lt;keyword&gt;Comorbidity&lt;/keyword&gt;&lt;keyword&gt;*Endoscopes, Gastrointestinal&lt;/keyword&gt;&lt;keyword&gt;Gastrointestinal Hemorrhage/*diagnosis/epidemiology&lt;/keyword&gt;&lt;keyword&gt;*Heart-Assist Devices/contraindications&lt;/keyword&gt;&lt;keyword&gt;Humans&lt;/keyword&gt;&lt;keyword&gt;Male&lt;/keyword&gt;&lt;/keywords&gt;&lt;dates&gt;&lt;year&gt;2006&lt;/year&gt;&lt;pub-dates&gt;&lt;date&gt;Jan&lt;/date&gt;&lt;/pub-dates&gt;&lt;/dates&gt;&lt;isbn&gt;0013-726X (Print)&amp;#xD;0013-726X (Linking)&lt;/isbn&gt;&lt;accession-num&gt;16429365&lt;/accession-num&gt;&lt;urls&gt;&lt;related-urls&gt;&lt;url&gt;http://www.ncbi.nlm.nih.gov/pubmed/16429365&lt;/url&gt;&lt;/related-urls&gt;&lt;/urls&gt;&lt;electronic-resource-num&gt;10.1055/s-2005-870458&lt;/electronic-resource-num&gt;&lt;/record&gt;&lt;/Cite&gt;&lt;/EndNote&gt;</w:instrText>
            </w:r>
            <w:r w:rsidR="00BC481F" w:rsidRPr="00CD5FE5">
              <w:rPr>
                <w:rFonts w:ascii="Book Antiqua" w:hAnsi="Book Antiqua" w:cs="Arial"/>
              </w:rPr>
              <w:fldChar w:fldCharType="separate"/>
            </w:r>
            <w:r w:rsidR="006B6266" w:rsidRPr="00CD5FE5">
              <w:rPr>
                <w:rFonts w:ascii="Book Antiqua" w:hAnsi="Book Antiqua" w:cs="Arial"/>
                <w:noProof/>
                <w:vertAlign w:val="superscript"/>
              </w:rPr>
              <w:t>[18]</w:t>
            </w:r>
            <w:r w:rsidR="00BC481F" w:rsidRPr="00CD5FE5">
              <w:rPr>
                <w:rFonts w:ascii="Book Antiqua" w:hAnsi="Book Antiqua" w:cs="Arial"/>
              </w:rPr>
              <w:fldChar w:fldCharType="end"/>
            </w:r>
            <w:r>
              <w:rPr>
                <w:rFonts w:ascii="Book Antiqua" w:eastAsia="宋体" w:hAnsi="Book Antiqua" w:cs="Arial" w:hint="eastAsia"/>
                <w:lang w:eastAsia="zh-CN"/>
              </w:rPr>
              <w:t xml:space="preserve">, </w:t>
            </w:r>
            <w:r w:rsidR="00BC481F" w:rsidRPr="00CD5FE5">
              <w:rPr>
                <w:rFonts w:ascii="Book Antiqua" w:hAnsi="Book Antiqua" w:cs="Arial"/>
              </w:rPr>
              <w:t>2006</w:t>
            </w:r>
          </w:p>
        </w:tc>
        <w:tc>
          <w:tcPr>
            <w:tcW w:w="1134" w:type="dxa"/>
            <w:tcBorders>
              <w:top w:val="single" w:sz="4" w:space="0" w:color="auto"/>
            </w:tcBorders>
            <w:vAlign w:val="center"/>
          </w:tcPr>
          <w:p w14:paraId="4152C990" w14:textId="4DF6F353" w:rsidR="00BC481F" w:rsidRPr="00CD5FE5" w:rsidRDefault="00BC481F" w:rsidP="003A4C57">
            <w:pPr>
              <w:snapToGrid w:val="0"/>
              <w:spacing w:line="360" w:lineRule="auto"/>
              <w:jc w:val="center"/>
              <w:rPr>
                <w:rFonts w:ascii="Book Antiqua" w:hAnsi="Book Antiqua" w:cs="Arial"/>
              </w:rPr>
            </w:pPr>
            <w:r w:rsidRPr="00CD5FE5">
              <w:rPr>
                <w:rFonts w:ascii="Book Antiqua" w:hAnsi="Book Antiqua" w:cs="Arial"/>
              </w:rPr>
              <w:t>1</w:t>
            </w:r>
          </w:p>
        </w:tc>
        <w:tc>
          <w:tcPr>
            <w:tcW w:w="1418" w:type="dxa"/>
            <w:tcBorders>
              <w:top w:val="single" w:sz="4" w:space="0" w:color="auto"/>
            </w:tcBorders>
            <w:vAlign w:val="center"/>
          </w:tcPr>
          <w:p w14:paraId="200B5EEC" w14:textId="15E18FA5" w:rsidR="00BC481F" w:rsidRPr="00CD5FE5" w:rsidRDefault="00BC481F" w:rsidP="003A4C57">
            <w:pPr>
              <w:snapToGrid w:val="0"/>
              <w:spacing w:line="360" w:lineRule="auto"/>
              <w:jc w:val="center"/>
              <w:rPr>
                <w:rFonts w:ascii="Book Antiqua" w:hAnsi="Book Antiqua" w:cs="Arial"/>
              </w:rPr>
            </w:pPr>
            <w:r w:rsidRPr="00CD5FE5">
              <w:rPr>
                <w:rFonts w:ascii="Book Antiqua" w:hAnsi="Book Antiqua" w:cs="Arial"/>
              </w:rPr>
              <w:t>N/A</w:t>
            </w:r>
          </w:p>
        </w:tc>
        <w:tc>
          <w:tcPr>
            <w:tcW w:w="3402" w:type="dxa"/>
            <w:tcBorders>
              <w:top w:val="single" w:sz="4" w:space="0" w:color="auto"/>
            </w:tcBorders>
            <w:vAlign w:val="center"/>
          </w:tcPr>
          <w:p w14:paraId="6F4553C1" w14:textId="09507447" w:rsidR="00BC481F" w:rsidRPr="00CD5FE5" w:rsidRDefault="00BC481F" w:rsidP="003A4C57">
            <w:pPr>
              <w:snapToGrid w:val="0"/>
              <w:spacing w:line="360" w:lineRule="auto"/>
              <w:jc w:val="center"/>
              <w:rPr>
                <w:rFonts w:ascii="Book Antiqua" w:hAnsi="Book Antiqua" w:cs="Arial"/>
              </w:rPr>
            </w:pPr>
            <w:r w:rsidRPr="00CD5FE5">
              <w:rPr>
                <w:rFonts w:ascii="Book Antiqua" w:hAnsi="Book Antiqua" w:cs="Arial"/>
              </w:rPr>
              <w:t>No bleeding identified</w:t>
            </w:r>
          </w:p>
        </w:tc>
        <w:tc>
          <w:tcPr>
            <w:tcW w:w="3500" w:type="dxa"/>
            <w:tcBorders>
              <w:top w:val="single" w:sz="4" w:space="0" w:color="auto"/>
            </w:tcBorders>
            <w:vAlign w:val="center"/>
          </w:tcPr>
          <w:p w14:paraId="51AB1304" w14:textId="6E897845" w:rsidR="00BC481F" w:rsidRPr="00CD5FE5" w:rsidRDefault="00BC481F" w:rsidP="003A4C57">
            <w:pPr>
              <w:snapToGrid w:val="0"/>
              <w:spacing w:line="360" w:lineRule="auto"/>
              <w:jc w:val="center"/>
              <w:rPr>
                <w:rFonts w:ascii="Book Antiqua" w:hAnsi="Book Antiqua" w:cs="Arial"/>
              </w:rPr>
            </w:pPr>
            <w:r w:rsidRPr="00CD5FE5">
              <w:rPr>
                <w:rFonts w:ascii="Book Antiqua" w:hAnsi="Book Antiqua" w:cs="Arial"/>
              </w:rPr>
              <w:t>No follow up reported</w:t>
            </w:r>
          </w:p>
        </w:tc>
      </w:tr>
      <w:tr w:rsidR="00007310" w:rsidRPr="00CD5FE5" w14:paraId="0C29B7B1" w14:textId="77777777" w:rsidTr="007A701C">
        <w:trPr>
          <w:trHeight w:val="1131"/>
        </w:trPr>
        <w:tc>
          <w:tcPr>
            <w:tcW w:w="2376" w:type="dxa"/>
            <w:vAlign w:val="center"/>
          </w:tcPr>
          <w:p w14:paraId="71DC29BB" w14:textId="7CE92DAB" w:rsidR="00BC481F" w:rsidRPr="00CD5FE5" w:rsidRDefault="00007310" w:rsidP="003A4C57">
            <w:pPr>
              <w:snapToGrid w:val="0"/>
              <w:spacing w:line="360" w:lineRule="auto"/>
              <w:rPr>
                <w:rFonts w:ascii="Book Antiqua" w:hAnsi="Book Antiqua" w:cs="Arial"/>
              </w:rPr>
            </w:pPr>
            <w:proofErr w:type="spellStart"/>
            <w:r>
              <w:rPr>
                <w:rFonts w:ascii="Book Antiqua" w:hAnsi="Book Antiqua" w:cs="Arial"/>
              </w:rPr>
              <w:t>Garatti</w:t>
            </w:r>
            <w:proofErr w:type="spellEnd"/>
            <w:r>
              <w:rPr>
                <w:rFonts w:ascii="Book Antiqua" w:eastAsia="宋体" w:hAnsi="Book Antiqua" w:cs="Arial" w:hint="eastAsia"/>
                <w:lang w:eastAsia="zh-CN"/>
              </w:rPr>
              <w:t xml:space="preserve"> </w:t>
            </w:r>
            <w:r w:rsidR="00BC481F" w:rsidRPr="00CD5FE5">
              <w:rPr>
                <w:rFonts w:ascii="Book Antiqua" w:hAnsi="Book Antiqua" w:cs="Arial"/>
                <w:i/>
              </w:rPr>
              <w:t>et al</w:t>
            </w:r>
            <w:r w:rsidR="00BC481F" w:rsidRPr="00CD5FE5">
              <w:rPr>
                <w:rFonts w:ascii="Book Antiqua" w:hAnsi="Book Antiqua" w:cs="Arial"/>
              </w:rPr>
              <w:fldChar w:fldCharType="begin"/>
            </w:r>
            <w:r w:rsidR="006B6266" w:rsidRPr="00CD5FE5">
              <w:rPr>
                <w:rFonts w:ascii="Book Antiqua" w:hAnsi="Book Antiqua" w:cs="Arial"/>
              </w:rPr>
              <w:instrText xml:space="preserve"> ADDIN EN.CITE &lt;EndNote&gt;&lt;Cite&gt;&lt;Author&gt;Garatti&lt;/Author&gt;&lt;Year&gt;2006&lt;/Year&gt;&lt;RecNum&gt;200&lt;/RecNum&gt;&lt;DisplayText&gt;&lt;style face="superscript"&gt;[15]&lt;/style&gt;&lt;/DisplayText&gt;&lt;record&gt;&lt;rec-number&gt;200&lt;/rec-number&gt;&lt;foreign-keys&gt;&lt;key app="EN" db-id="wvtvdfdso55dzgetze3xt52n90ta2029tp5r" timestamp="1424655474"&gt;200&lt;/key&gt;&lt;/foreign-keys&gt;&lt;ref-type name="Journal Article"&gt;17&lt;/ref-type&gt;&lt;contributors&gt;&lt;authors&gt;&lt;author&gt;Garatti, A.&lt;/author&gt;&lt;author&gt;Bruschi, G.&lt;/author&gt;&lt;author&gt;Girelli, C.&lt;/author&gt;&lt;author&gt;Vitali, E.&lt;/author&gt;&lt;/authors&gt;&lt;/contributors&gt;&lt;auth-address&gt;Department of Cardio-Thoracic Surgery A. De Gasperis, Niguarda Ca&amp;apos; Granda Hospital, Piazza Ospedale Maggiore 3, 20162 Milan, Italy. agaratti@tiscali.it&lt;/auth-address&gt;&lt;titles&gt;&lt;title&gt;Small intestine capsule endoscopy in magnetic suspended axial left ventricular assist device patient&lt;/title&gt;&lt;secondary-title&gt;Interact Cardiovasc Thorac Surg&lt;/secondary-title&gt;&lt;alt-title&gt;Interactive cardiovascular and thoracic surgery&lt;/alt-title&gt;&lt;/titles&gt;&lt;periodical&gt;&lt;full-title&gt;Interact Cardiovasc Thorac Surg&lt;/full-title&gt;&lt;abbr-1&gt;Interactive cardiovascular and thoracic surgery&lt;/abbr-1&gt;&lt;/periodical&gt;&lt;alt-periodical&gt;&lt;full-title&gt;Interact Cardiovasc Thorac Surg&lt;/full-title&gt;&lt;abbr-1&gt;Interactive cardiovascular and thoracic surgery&lt;/abbr-1&gt;&lt;/alt-periodical&gt;&lt;pages&gt;1-4&lt;/pages&gt;&lt;volume&gt;5&lt;/volume&gt;&lt;number&gt;1&lt;/number&gt;&lt;dates&gt;&lt;year&gt;2006&lt;/year&gt;&lt;pub-dates&gt;&lt;date&gt;Feb&lt;/date&gt;&lt;/pub-dates&gt;&lt;/dates&gt;&lt;isbn&gt;1569-9285 (Electronic)&amp;#xD;1569-9285 (Linking)&lt;/isbn&gt;&lt;accession-num&gt;17670498&lt;/accession-num&gt;&lt;urls&gt;&lt;related-urls&gt;&lt;url&gt;http://www.ncbi.nlm.nih.gov/pubmed/17670498&lt;/url&gt;&lt;/related-urls&gt;&lt;/urls&gt;&lt;electronic-resource-num&gt;10.1510/icvts.2005.116871&lt;/electronic-resource-num&gt;&lt;/record&gt;&lt;/Cite&gt;&lt;/EndNote&gt;</w:instrText>
            </w:r>
            <w:r w:rsidR="00BC481F" w:rsidRPr="00CD5FE5">
              <w:rPr>
                <w:rFonts w:ascii="Book Antiqua" w:hAnsi="Book Antiqua" w:cs="Arial"/>
              </w:rPr>
              <w:fldChar w:fldCharType="separate"/>
            </w:r>
            <w:r w:rsidR="006B6266" w:rsidRPr="00CD5FE5">
              <w:rPr>
                <w:rFonts w:ascii="Book Antiqua" w:hAnsi="Book Antiqua" w:cs="Arial"/>
                <w:noProof/>
                <w:vertAlign w:val="superscript"/>
              </w:rPr>
              <w:t>[15]</w:t>
            </w:r>
            <w:r w:rsidR="00BC481F" w:rsidRPr="00CD5FE5">
              <w:rPr>
                <w:rFonts w:ascii="Book Antiqua" w:hAnsi="Book Antiqua" w:cs="Arial"/>
              </w:rPr>
              <w:fldChar w:fldCharType="end"/>
            </w:r>
            <w:r>
              <w:rPr>
                <w:rFonts w:ascii="Book Antiqua" w:eastAsia="宋体" w:hAnsi="Book Antiqua" w:cs="Arial" w:hint="eastAsia"/>
                <w:lang w:eastAsia="zh-CN"/>
              </w:rPr>
              <w:t xml:space="preserve">, </w:t>
            </w:r>
            <w:r w:rsidR="00BC481F" w:rsidRPr="00CD5FE5">
              <w:rPr>
                <w:rFonts w:ascii="Book Antiqua" w:hAnsi="Book Antiqua" w:cs="Arial"/>
              </w:rPr>
              <w:t>2006</w:t>
            </w:r>
          </w:p>
        </w:tc>
        <w:tc>
          <w:tcPr>
            <w:tcW w:w="1134" w:type="dxa"/>
            <w:vAlign w:val="center"/>
          </w:tcPr>
          <w:p w14:paraId="2639EB96" w14:textId="484C1465" w:rsidR="00BC481F" w:rsidRPr="00CD5FE5" w:rsidRDefault="00BC481F" w:rsidP="003A4C57">
            <w:pPr>
              <w:snapToGrid w:val="0"/>
              <w:spacing w:line="360" w:lineRule="auto"/>
              <w:jc w:val="center"/>
              <w:rPr>
                <w:rFonts w:ascii="Book Antiqua" w:hAnsi="Book Antiqua" w:cs="Arial"/>
              </w:rPr>
            </w:pPr>
            <w:r w:rsidRPr="00CD5FE5">
              <w:rPr>
                <w:rFonts w:ascii="Book Antiqua" w:hAnsi="Book Antiqua" w:cs="Arial"/>
              </w:rPr>
              <w:t>1</w:t>
            </w:r>
          </w:p>
        </w:tc>
        <w:tc>
          <w:tcPr>
            <w:tcW w:w="1418" w:type="dxa"/>
            <w:vAlign w:val="center"/>
          </w:tcPr>
          <w:p w14:paraId="170FAEB0" w14:textId="29B739F0" w:rsidR="00BC481F" w:rsidRPr="00CD5FE5" w:rsidRDefault="00BC481F" w:rsidP="003A4C57">
            <w:pPr>
              <w:snapToGrid w:val="0"/>
              <w:spacing w:line="360" w:lineRule="auto"/>
              <w:jc w:val="center"/>
              <w:rPr>
                <w:rFonts w:ascii="Book Antiqua" w:hAnsi="Book Antiqua" w:cs="Arial"/>
              </w:rPr>
            </w:pPr>
            <w:r w:rsidRPr="00CD5FE5">
              <w:rPr>
                <w:rFonts w:ascii="Book Antiqua" w:hAnsi="Book Antiqua" w:cs="Arial"/>
              </w:rPr>
              <w:t>N/A</w:t>
            </w:r>
          </w:p>
        </w:tc>
        <w:tc>
          <w:tcPr>
            <w:tcW w:w="3402" w:type="dxa"/>
            <w:vAlign w:val="center"/>
          </w:tcPr>
          <w:p w14:paraId="4FAD5D91" w14:textId="379F8D21" w:rsidR="00BC481F" w:rsidRPr="00CD5FE5" w:rsidRDefault="00BC481F" w:rsidP="003A4C57">
            <w:pPr>
              <w:snapToGrid w:val="0"/>
              <w:spacing w:line="360" w:lineRule="auto"/>
              <w:jc w:val="center"/>
              <w:rPr>
                <w:rFonts w:ascii="Book Antiqua" w:hAnsi="Book Antiqua" w:cs="Arial"/>
              </w:rPr>
            </w:pPr>
            <w:r w:rsidRPr="00CD5FE5">
              <w:rPr>
                <w:rFonts w:ascii="Book Antiqua" w:hAnsi="Book Antiqua" w:cs="Arial"/>
              </w:rPr>
              <w:t>No bleeding identified</w:t>
            </w:r>
          </w:p>
        </w:tc>
        <w:tc>
          <w:tcPr>
            <w:tcW w:w="3500" w:type="dxa"/>
            <w:vAlign w:val="center"/>
          </w:tcPr>
          <w:p w14:paraId="48EB7664" w14:textId="1EE5D088" w:rsidR="00BC481F" w:rsidRPr="00CD5FE5" w:rsidRDefault="00BC481F" w:rsidP="003A4C57">
            <w:pPr>
              <w:snapToGrid w:val="0"/>
              <w:spacing w:line="360" w:lineRule="auto"/>
              <w:jc w:val="center"/>
              <w:rPr>
                <w:rFonts w:ascii="Book Antiqua" w:hAnsi="Book Antiqua" w:cs="Arial"/>
              </w:rPr>
            </w:pPr>
            <w:r w:rsidRPr="00CD5FE5">
              <w:rPr>
                <w:rFonts w:ascii="Book Antiqua" w:hAnsi="Book Antiqua" w:cs="Arial"/>
              </w:rPr>
              <w:t>No recurrent GIB; received heart transplantation</w:t>
            </w:r>
          </w:p>
        </w:tc>
      </w:tr>
      <w:tr w:rsidR="00007310" w:rsidRPr="00CD5FE5" w14:paraId="54D67B82" w14:textId="77777777" w:rsidTr="007A701C">
        <w:trPr>
          <w:trHeight w:val="1334"/>
        </w:trPr>
        <w:tc>
          <w:tcPr>
            <w:tcW w:w="2376" w:type="dxa"/>
            <w:vAlign w:val="center"/>
          </w:tcPr>
          <w:p w14:paraId="1C3B8EA7" w14:textId="432718E7" w:rsidR="00BC481F" w:rsidRPr="00007310" w:rsidRDefault="00007310" w:rsidP="003A4C57">
            <w:pPr>
              <w:snapToGrid w:val="0"/>
              <w:spacing w:line="360" w:lineRule="auto"/>
              <w:rPr>
                <w:rFonts w:ascii="Book Antiqua" w:eastAsia="宋体" w:hAnsi="Book Antiqua" w:cs="Arial"/>
                <w:lang w:eastAsia="zh-CN"/>
              </w:rPr>
            </w:pPr>
            <w:proofErr w:type="spellStart"/>
            <w:r>
              <w:rPr>
                <w:rFonts w:ascii="Book Antiqua" w:hAnsi="Book Antiqua" w:cs="Arial"/>
              </w:rPr>
              <w:t>Seow</w:t>
            </w:r>
            <w:proofErr w:type="spellEnd"/>
            <w:r>
              <w:rPr>
                <w:rFonts w:ascii="Book Antiqua" w:eastAsia="宋体" w:hAnsi="Book Antiqua" w:cs="Arial" w:hint="eastAsia"/>
                <w:lang w:eastAsia="zh-CN"/>
              </w:rPr>
              <w:t xml:space="preserve"> </w:t>
            </w:r>
            <w:r w:rsidR="00BC481F" w:rsidRPr="00CD5FE5">
              <w:rPr>
                <w:rFonts w:ascii="Book Antiqua" w:hAnsi="Book Antiqua" w:cs="Arial"/>
                <w:i/>
              </w:rPr>
              <w:t>et al</w:t>
            </w:r>
            <w:r w:rsidR="00BC481F" w:rsidRPr="00CD5FE5">
              <w:rPr>
                <w:rFonts w:ascii="Book Antiqua" w:hAnsi="Book Antiqua" w:cs="Arial"/>
              </w:rPr>
              <w:fldChar w:fldCharType="begin"/>
            </w:r>
            <w:r w:rsidR="006B6266" w:rsidRPr="00CD5FE5">
              <w:rPr>
                <w:rFonts w:ascii="Book Antiqua" w:hAnsi="Book Antiqua" w:cs="Arial"/>
              </w:rPr>
              <w:instrText xml:space="preserve"> ADDIN EN.CITE &lt;EndNote&gt;&lt;Cite&gt;&lt;Author&gt;Seow&lt;/Author&gt;&lt;Year&gt;2006&lt;/Year&gt;&lt;RecNum&gt;212&lt;/RecNum&gt;&lt;DisplayText&gt;&lt;style face="superscript"&gt;[17]&lt;/style&gt;&lt;/DisplayText&gt;&lt;record&gt;&lt;rec-number&gt;212&lt;/rec-number&gt;&lt;foreign-keys&gt;&lt;key app="EN" db-id="wvtvdfdso55dzgetze3xt52n90ta2029tp5r" timestamp="1424655674"&gt;212&lt;/key&gt;&lt;/foreign-keys&gt;&lt;ref-type name="Journal Article"&gt;17&lt;/ref-type&gt;&lt;contributors&gt;&lt;authors&gt;&lt;author&gt;Seow, C. H.&lt;/author&gt;&lt;author&gt;Zimmerman, M. J.&lt;/author&gt;&lt;/authors&gt;&lt;/contributors&gt;&lt;titles&gt;&lt;title&gt;Capsule endoscopy in the detection of small-intestinal bleeding in patients supported by a nonpulsatile axial-flow Jarvik 2000 left ventricular assist device&lt;/title&gt;&lt;secondary-title&gt;Gastrointest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endoscopy&lt;/abbr-1&gt;&lt;/alt-periodical&gt;&lt;pages&gt;1087&lt;/pages&gt;&lt;volume&gt;63&lt;/volume&gt;&lt;number&gt;7&lt;/number&gt;&lt;keywords&gt;&lt;keyword&gt;Comorbidity&lt;/keyword&gt;&lt;keyword&gt;Endoscopy, Gastrointestinal/*methods&lt;/keyword&gt;&lt;keyword&gt;Gastrointestinal Hemorrhage/*diagnosis/*epidemiology&lt;/keyword&gt;&lt;keyword&gt;*Heart-Assist Devices&lt;/keyword&gt;&lt;keyword&gt;Humans&lt;/keyword&gt;&lt;keyword&gt;Male&lt;/keyword&gt;&lt;keyword&gt;Middle Aged&lt;/keyword&gt;&lt;keyword&gt;Myocardial Ischemia/*epidemiology/surgery&lt;/keyword&gt;&lt;/keywords&gt;&lt;dates&gt;&lt;year&gt;2006&lt;/year&gt;&lt;pub-dates&gt;&lt;date&gt;Jun&lt;/date&gt;&lt;/pub-dates&gt;&lt;/dates&gt;&lt;isbn&gt;0016-5107 (Print)&amp;#xD;0016-5107 (Linking)&lt;/isbn&gt;&lt;accession-num&gt;16733141&lt;/accession-num&gt;&lt;urls&gt;&lt;related-urls&gt;&lt;url&gt;http://www.ncbi.nlm.nih.gov/pubmed/16733141&lt;/url&gt;&lt;/related-urls&gt;&lt;/urls&gt;&lt;electronic-resource-num&gt;10.1016/j.gie.2006.01.018&lt;/electronic-resource-num&gt;&lt;/record&gt;&lt;/Cite&gt;&lt;/EndNote&gt;</w:instrText>
            </w:r>
            <w:r w:rsidR="00BC481F" w:rsidRPr="00CD5FE5">
              <w:rPr>
                <w:rFonts w:ascii="Book Antiqua" w:hAnsi="Book Antiqua" w:cs="Arial"/>
              </w:rPr>
              <w:fldChar w:fldCharType="separate"/>
            </w:r>
            <w:r w:rsidR="006B6266" w:rsidRPr="00CD5FE5">
              <w:rPr>
                <w:rFonts w:ascii="Book Antiqua" w:hAnsi="Book Antiqua" w:cs="Arial"/>
                <w:noProof/>
                <w:vertAlign w:val="superscript"/>
              </w:rPr>
              <w:t>[17]</w:t>
            </w:r>
            <w:r w:rsidR="00BC481F" w:rsidRPr="00CD5FE5">
              <w:rPr>
                <w:rFonts w:ascii="Book Antiqua" w:hAnsi="Book Antiqua" w:cs="Arial"/>
              </w:rPr>
              <w:fldChar w:fldCharType="end"/>
            </w:r>
            <w:r>
              <w:rPr>
                <w:rFonts w:ascii="Book Antiqua" w:eastAsia="宋体" w:hAnsi="Book Antiqua" w:cs="Arial" w:hint="eastAsia"/>
                <w:lang w:eastAsia="zh-CN"/>
              </w:rPr>
              <w:t xml:space="preserve">, </w:t>
            </w:r>
            <w:r w:rsidR="00BC481F" w:rsidRPr="00CD5FE5">
              <w:rPr>
                <w:rFonts w:ascii="Book Antiqua" w:hAnsi="Book Antiqua" w:cs="Arial"/>
              </w:rPr>
              <w:t>2006</w:t>
            </w:r>
          </w:p>
        </w:tc>
        <w:tc>
          <w:tcPr>
            <w:tcW w:w="1134" w:type="dxa"/>
            <w:vAlign w:val="center"/>
          </w:tcPr>
          <w:p w14:paraId="33DC5384" w14:textId="76E3D1E3" w:rsidR="00BC481F" w:rsidRPr="00CD5FE5" w:rsidRDefault="00BC481F" w:rsidP="003A4C57">
            <w:pPr>
              <w:snapToGrid w:val="0"/>
              <w:spacing w:line="360" w:lineRule="auto"/>
              <w:jc w:val="center"/>
              <w:rPr>
                <w:rFonts w:ascii="Book Antiqua" w:hAnsi="Book Antiqua" w:cs="Arial"/>
              </w:rPr>
            </w:pPr>
            <w:r w:rsidRPr="00CD5FE5">
              <w:rPr>
                <w:rFonts w:ascii="Book Antiqua" w:hAnsi="Book Antiqua" w:cs="Arial"/>
              </w:rPr>
              <w:t>1</w:t>
            </w:r>
          </w:p>
        </w:tc>
        <w:tc>
          <w:tcPr>
            <w:tcW w:w="1418" w:type="dxa"/>
            <w:vAlign w:val="center"/>
          </w:tcPr>
          <w:p w14:paraId="267CC74C" w14:textId="1CF7ECCD" w:rsidR="00BC481F" w:rsidRPr="00CD5FE5" w:rsidRDefault="00BC481F" w:rsidP="003A4C57">
            <w:pPr>
              <w:snapToGrid w:val="0"/>
              <w:spacing w:line="360" w:lineRule="auto"/>
              <w:jc w:val="center"/>
              <w:rPr>
                <w:rFonts w:ascii="Book Antiqua" w:hAnsi="Book Antiqua" w:cs="Arial"/>
              </w:rPr>
            </w:pPr>
            <w:r w:rsidRPr="00CD5FE5">
              <w:rPr>
                <w:rFonts w:ascii="Book Antiqua" w:hAnsi="Book Antiqua" w:cs="Arial"/>
              </w:rPr>
              <w:t>N/A</w:t>
            </w:r>
          </w:p>
        </w:tc>
        <w:tc>
          <w:tcPr>
            <w:tcW w:w="3402" w:type="dxa"/>
            <w:vAlign w:val="center"/>
          </w:tcPr>
          <w:p w14:paraId="1BF66802" w14:textId="6E442732" w:rsidR="00BC481F" w:rsidRPr="00CD5FE5" w:rsidRDefault="00BC481F" w:rsidP="003A4C57">
            <w:pPr>
              <w:snapToGrid w:val="0"/>
              <w:spacing w:line="360" w:lineRule="auto"/>
              <w:jc w:val="center"/>
              <w:rPr>
                <w:rFonts w:ascii="Book Antiqua" w:hAnsi="Book Antiqua" w:cs="Arial"/>
              </w:rPr>
            </w:pPr>
            <w:r w:rsidRPr="00CD5FE5">
              <w:rPr>
                <w:rFonts w:ascii="Book Antiqua" w:hAnsi="Book Antiqua" w:cs="Arial"/>
              </w:rPr>
              <w:t xml:space="preserve">Duodenal and </w:t>
            </w:r>
            <w:proofErr w:type="spellStart"/>
            <w:r w:rsidRPr="00CD5FE5">
              <w:rPr>
                <w:rFonts w:ascii="Book Antiqua" w:hAnsi="Book Antiqua" w:cs="Arial"/>
              </w:rPr>
              <w:t>jejunal</w:t>
            </w:r>
            <w:proofErr w:type="spellEnd"/>
            <w:r w:rsidRPr="00CD5FE5">
              <w:rPr>
                <w:rFonts w:ascii="Book Antiqua" w:hAnsi="Book Antiqua" w:cs="Arial"/>
              </w:rPr>
              <w:t xml:space="preserve"> </w:t>
            </w:r>
            <w:proofErr w:type="spellStart"/>
            <w:r w:rsidRPr="00CD5FE5">
              <w:rPr>
                <w:rFonts w:ascii="Book Antiqua" w:hAnsi="Book Antiqua" w:cs="Arial"/>
              </w:rPr>
              <w:t>angiodysplasia</w:t>
            </w:r>
            <w:proofErr w:type="spellEnd"/>
          </w:p>
        </w:tc>
        <w:tc>
          <w:tcPr>
            <w:tcW w:w="3500" w:type="dxa"/>
            <w:vAlign w:val="center"/>
          </w:tcPr>
          <w:p w14:paraId="5700CD72" w14:textId="47A0A83E" w:rsidR="00BC481F" w:rsidRPr="00CD5FE5" w:rsidRDefault="00BC481F" w:rsidP="003A4C57">
            <w:pPr>
              <w:snapToGrid w:val="0"/>
              <w:spacing w:line="360" w:lineRule="auto"/>
              <w:jc w:val="center"/>
              <w:rPr>
                <w:rFonts w:ascii="Book Antiqua" w:hAnsi="Book Antiqua" w:cs="Arial"/>
              </w:rPr>
            </w:pPr>
            <w:r w:rsidRPr="00CD5FE5">
              <w:rPr>
                <w:rFonts w:ascii="Book Antiqua" w:hAnsi="Book Antiqua" w:cs="Arial"/>
              </w:rPr>
              <w:t xml:space="preserve">Push </w:t>
            </w:r>
            <w:proofErr w:type="spellStart"/>
            <w:r w:rsidRPr="00CD5FE5">
              <w:rPr>
                <w:rFonts w:ascii="Book Antiqua" w:hAnsi="Book Antiqua" w:cs="Arial"/>
              </w:rPr>
              <w:t>enteroscopy</w:t>
            </w:r>
            <w:proofErr w:type="spellEnd"/>
            <w:r w:rsidRPr="00CD5FE5">
              <w:rPr>
                <w:rFonts w:ascii="Book Antiqua" w:hAnsi="Book Antiqua" w:cs="Arial"/>
              </w:rPr>
              <w:t xml:space="preserve"> + </w:t>
            </w:r>
            <w:proofErr w:type="spellStart"/>
            <w:r w:rsidRPr="00CD5FE5">
              <w:rPr>
                <w:rFonts w:ascii="Book Antiqua" w:hAnsi="Book Antiqua" w:cs="Arial"/>
              </w:rPr>
              <w:t>Octreotide</w:t>
            </w:r>
            <w:proofErr w:type="spellEnd"/>
            <w:r w:rsidRPr="00CD5FE5">
              <w:rPr>
                <w:rFonts w:ascii="Book Antiqua" w:hAnsi="Book Antiqua" w:cs="Arial"/>
              </w:rPr>
              <w:t xml:space="preserve"> + </w:t>
            </w:r>
            <w:proofErr w:type="spellStart"/>
            <w:r w:rsidRPr="00CD5FE5">
              <w:rPr>
                <w:rFonts w:ascii="Book Antiqua" w:hAnsi="Book Antiqua" w:cs="Arial"/>
              </w:rPr>
              <w:t>Sucralfate</w:t>
            </w:r>
            <w:proofErr w:type="spellEnd"/>
            <w:r w:rsidRPr="00CD5FE5">
              <w:rPr>
                <w:rFonts w:ascii="Book Antiqua" w:hAnsi="Book Antiqua" w:cs="Arial"/>
              </w:rPr>
              <w:t>; no follow up reported</w:t>
            </w:r>
          </w:p>
        </w:tc>
      </w:tr>
      <w:tr w:rsidR="00007310" w:rsidRPr="00CD5FE5" w14:paraId="356ED7B5" w14:textId="77777777" w:rsidTr="007A701C">
        <w:trPr>
          <w:trHeight w:val="1040"/>
        </w:trPr>
        <w:tc>
          <w:tcPr>
            <w:tcW w:w="2376" w:type="dxa"/>
            <w:vAlign w:val="center"/>
          </w:tcPr>
          <w:p w14:paraId="3778C137" w14:textId="1A709CB8" w:rsidR="00BC481F" w:rsidRPr="00007310" w:rsidRDefault="00007310" w:rsidP="003A4C57">
            <w:pPr>
              <w:snapToGrid w:val="0"/>
              <w:spacing w:line="360" w:lineRule="auto"/>
              <w:rPr>
                <w:rFonts w:ascii="Book Antiqua" w:eastAsia="宋体" w:hAnsi="Book Antiqua" w:cs="Arial"/>
                <w:lang w:eastAsia="zh-CN"/>
              </w:rPr>
            </w:pPr>
            <w:proofErr w:type="spellStart"/>
            <w:r>
              <w:rPr>
                <w:rFonts w:ascii="Book Antiqua" w:hAnsi="Book Antiqua" w:cs="Arial"/>
              </w:rPr>
              <w:t>Fenkel</w:t>
            </w:r>
            <w:proofErr w:type="spellEnd"/>
            <w:r>
              <w:rPr>
                <w:rFonts w:ascii="Book Antiqua" w:eastAsia="宋体" w:hAnsi="Book Antiqua" w:cs="Arial" w:hint="eastAsia"/>
                <w:lang w:eastAsia="zh-CN"/>
              </w:rPr>
              <w:t xml:space="preserve"> </w:t>
            </w:r>
            <w:r w:rsidR="00BC481F" w:rsidRPr="00CD5FE5">
              <w:rPr>
                <w:rFonts w:ascii="Book Antiqua" w:hAnsi="Book Antiqua" w:cs="Arial"/>
                <w:i/>
              </w:rPr>
              <w:t>et al</w:t>
            </w:r>
            <w:r w:rsidR="00BC481F" w:rsidRPr="00CD5FE5">
              <w:rPr>
                <w:rFonts w:ascii="Book Antiqua" w:hAnsi="Book Antiqua" w:cs="Arial"/>
              </w:rPr>
              <w:fldChar w:fldCharType="begin"/>
            </w:r>
            <w:r w:rsidR="006B6266" w:rsidRPr="00CD5FE5">
              <w:rPr>
                <w:rFonts w:ascii="Book Antiqua" w:hAnsi="Book Antiqua" w:cs="Arial"/>
              </w:rPr>
              <w:instrText xml:space="preserve"> ADDIN EN.CITE &lt;EndNote&gt;&lt;Cite&gt;&lt;Author&gt;Fenkel&lt;/Author&gt;&lt;Year&gt;2007&lt;/Year&gt;&lt;RecNum&gt;205&lt;/RecNum&gt;&lt;DisplayText&gt;&lt;style face="superscript"&gt;[16]&lt;/style&gt;&lt;/DisplayText&gt;&lt;record&gt;&lt;rec-number&gt;205&lt;/rec-number&gt;&lt;foreign-keys&gt;&lt;key app="EN" db-id="wvtvdfdso55dzgetze3xt52n90ta2029tp5r" timestamp="1424655566"&gt;205&lt;/key&gt;&lt;/foreign-keys&gt;&lt;ref-type name="Journal Article"&gt;17&lt;/ref-type&gt;&lt;contributors&gt;&lt;authors&gt;&lt;author&gt;Fenkel, J. M.&lt;/author&gt;&lt;author&gt;Grasso, M. A.&lt;/author&gt;&lt;author&gt;Goldberg, E. M.&lt;/author&gt;&lt;author&gt;Feller, E. D.&lt;/author&gt;&lt;/authors&gt;&lt;/contributors&gt;&lt;titles&gt;&lt;title&gt;Capsule endoscopy is safe in patients with pulsatile Novacor PC left ventricular assist device&lt;/title&gt;&lt;secondary-title&gt;Gastrointest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endoscopy&lt;/abbr-1&gt;&lt;/alt-periodical&gt;&lt;pages&gt;559-60; author reply 560&lt;/pages&gt;&lt;volume&gt;65&lt;/volume&gt;&lt;number&gt;3&lt;/number&gt;&lt;keywords&gt;&lt;keyword&gt;Aged&lt;/keyword&gt;&lt;keyword&gt;Angiodysplasia/complications/*diagnosis&lt;/keyword&gt;&lt;keyword&gt;*Capsule Endoscopy&lt;/keyword&gt;&lt;keyword&gt;Cardiomyopathy, Dilated/complications/*therapy&lt;/keyword&gt;&lt;keyword&gt;Diagnosis, Differential&lt;/keyword&gt;&lt;keyword&gt;*Heart-Assist Devices&lt;/keyword&gt;&lt;keyword&gt;Humans&lt;/keyword&gt;&lt;keyword&gt;Intestinal Diseases/complications/*diagnosis&lt;/keyword&gt;&lt;keyword&gt;Intestine, Small/blood supply&lt;/keyword&gt;&lt;keyword&gt;Male&lt;/keyword&gt;&lt;keyword&gt;Melena/*diagnosis/etiology&lt;/keyword&gt;&lt;keyword&gt;Risk Factors&lt;/keyword&gt;&lt;/keywords&gt;&lt;dates&gt;&lt;year&gt;2007&lt;/year&gt;&lt;pub-dates&gt;&lt;date&gt;Mar&lt;/date&gt;&lt;/pub-dates&gt;&lt;/dates&gt;&lt;isbn&gt;0016-5107 (Print)&amp;#xD;0016-5107 (Linking)&lt;/isbn&gt;&lt;accession-num&gt;17321277&lt;/accession-num&gt;&lt;urls&gt;&lt;related-urls&gt;&lt;url&gt;http://www.ncbi.nlm.nih.gov/pubmed/17321277&lt;/url&gt;&lt;/related-urls&gt;&lt;/urls&gt;&lt;electronic-resource-num&gt;10.1016/j.gie.2006.11.029&lt;/electronic-resource-num&gt;&lt;/record&gt;&lt;/Cite&gt;&lt;/EndNote&gt;</w:instrText>
            </w:r>
            <w:r w:rsidR="00BC481F" w:rsidRPr="00CD5FE5">
              <w:rPr>
                <w:rFonts w:ascii="Book Antiqua" w:hAnsi="Book Antiqua" w:cs="Arial"/>
              </w:rPr>
              <w:fldChar w:fldCharType="separate"/>
            </w:r>
            <w:r w:rsidR="006B6266" w:rsidRPr="00CD5FE5">
              <w:rPr>
                <w:rFonts w:ascii="Book Antiqua" w:hAnsi="Book Antiqua" w:cs="Arial"/>
                <w:noProof/>
                <w:vertAlign w:val="superscript"/>
              </w:rPr>
              <w:t>[16]</w:t>
            </w:r>
            <w:r w:rsidR="00BC481F" w:rsidRPr="00CD5FE5">
              <w:rPr>
                <w:rFonts w:ascii="Book Antiqua" w:hAnsi="Book Antiqua" w:cs="Arial"/>
              </w:rPr>
              <w:fldChar w:fldCharType="end"/>
            </w:r>
            <w:r>
              <w:rPr>
                <w:rFonts w:ascii="Book Antiqua" w:eastAsia="宋体" w:hAnsi="Book Antiqua" w:cs="Arial" w:hint="eastAsia"/>
                <w:lang w:eastAsia="zh-CN"/>
              </w:rPr>
              <w:t xml:space="preserve">, </w:t>
            </w:r>
            <w:r w:rsidR="00BC481F" w:rsidRPr="00CD5FE5">
              <w:rPr>
                <w:rFonts w:ascii="Book Antiqua" w:hAnsi="Book Antiqua" w:cs="Arial"/>
              </w:rPr>
              <w:t>2007</w:t>
            </w:r>
          </w:p>
        </w:tc>
        <w:tc>
          <w:tcPr>
            <w:tcW w:w="1134" w:type="dxa"/>
            <w:vAlign w:val="center"/>
          </w:tcPr>
          <w:p w14:paraId="2E993280" w14:textId="30E4B090" w:rsidR="00BC481F" w:rsidRPr="00CD5FE5" w:rsidRDefault="00BC481F" w:rsidP="003A4C57">
            <w:pPr>
              <w:snapToGrid w:val="0"/>
              <w:spacing w:line="360" w:lineRule="auto"/>
              <w:jc w:val="center"/>
              <w:rPr>
                <w:rFonts w:ascii="Book Antiqua" w:hAnsi="Book Antiqua" w:cs="Arial"/>
              </w:rPr>
            </w:pPr>
            <w:r w:rsidRPr="00CD5FE5">
              <w:rPr>
                <w:rFonts w:ascii="Book Antiqua" w:hAnsi="Book Antiqua" w:cs="Arial"/>
              </w:rPr>
              <w:t>1</w:t>
            </w:r>
          </w:p>
        </w:tc>
        <w:tc>
          <w:tcPr>
            <w:tcW w:w="1418" w:type="dxa"/>
            <w:vAlign w:val="center"/>
          </w:tcPr>
          <w:p w14:paraId="463311F8" w14:textId="505651CA" w:rsidR="00BC481F" w:rsidRPr="00CD5FE5" w:rsidRDefault="00BC481F" w:rsidP="003A4C57">
            <w:pPr>
              <w:snapToGrid w:val="0"/>
              <w:spacing w:line="360" w:lineRule="auto"/>
              <w:jc w:val="center"/>
              <w:rPr>
                <w:rFonts w:ascii="Book Antiqua" w:hAnsi="Book Antiqua" w:cs="Arial"/>
              </w:rPr>
            </w:pPr>
            <w:r w:rsidRPr="00CD5FE5">
              <w:rPr>
                <w:rFonts w:ascii="Book Antiqua" w:hAnsi="Book Antiqua" w:cs="Arial"/>
              </w:rPr>
              <w:t>N/A</w:t>
            </w:r>
          </w:p>
        </w:tc>
        <w:tc>
          <w:tcPr>
            <w:tcW w:w="3402" w:type="dxa"/>
            <w:vAlign w:val="center"/>
          </w:tcPr>
          <w:p w14:paraId="30453D26" w14:textId="3DA48BDC" w:rsidR="00BC481F" w:rsidRPr="00CD5FE5" w:rsidRDefault="00BC481F" w:rsidP="003A4C57">
            <w:pPr>
              <w:snapToGrid w:val="0"/>
              <w:spacing w:line="360" w:lineRule="auto"/>
              <w:jc w:val="center"/>
              <w:rPr>
                <w:rFonts w:ascii="Book Antiqua" w:hAnsi="Book Antiqua" w:cs="Arial"/>
              </w:rPr>
            </w:pPr>
            <w:r w:rsidRPr="00CD5FE5">
              <w:rPr>
                <w:rFonts w:ascii="Book Antiqua" w:hAnsi="Book Antiqua" w:cs="Arial"/>
              </w:rPr>
              <w:t xml:space="preserve">Small bowel </w:t>
            </w:r>
            <w:proofErr w:type="spellStart"/>
            <w:r w:rsidRPr="00CD5FE5">
              <w:rPr>
                <w:rFonts w:ascii="Book Antiqua" w:hAnsi="Book Antiqua" w:cs="Arial"/>
              </w:rPr>
              <w:t>angiodysplasia</w:t>
            </w:r>
            <w:proofErr w:type="spellEnd"/>
          </w:p>
        </w:tc>
        <w:tc>
          <w:tcPr>
            <w:tcW w:w="3500" w:type="dxa"/>
            <w:vAlign w:val="center"/>
          </w:tcPr>
          <w:p w14:paraId="6B479D6A" w14:textId="717DB97C" w:rsidR="00BC481F" w:rsidRPr="00CD5FE5" w:rsidRDefault="00BC481F" w:rsidP="003A4C57">
            <w:pPr>
              <w:snapToGrid w:val="0"/>
              <w:spacing w:line="360" w:lineRule="auto"/>
              <w:jc w:val="center"/>
              <w:rPr>
                <w:rFonts w:ascii="Book Antiqua" w:hAnsi="Book Antiqua" w:cs="Arial"/>
              </w:rPr>
            </w:pPr>
            <w:r w:rsidRPr="00CD5FE5">
              <w:rPr>
                <w:rFonts w:ascii="Book Antiqua" w:hAnsi="Book Antiqua" w:cs="Arial"/>
              </w:rPr>
              <w:t>No intervention; no follow up reported</w:t>
            </w:r>
          </w:p>
        </w:tc>
      </w:tr>
      <w:tr w:rsidR="00007310" w:rsidRPr="00CD5FE5" w14:paraId="04868ECA" w14:textId="77777777" w:rsidTr="007A701C">
        <w:trPr>
          <w:trHeight w:val="1126"/>
        </w:trPr>
        <w:tc>
          <w:tcPr>
            <w:tcW w:w="2376" w:type="dxa"/>
            <w:vAlign w:val="center"/>
          </w:tcPr>
          <w:p w14:paraId="3BAF019B" w14:textId="6C26D184" w:rsidR="00BC481F" w:rsidRPr="00007310" w:rsidRDefault="00007310" w:rsidP="003A4C57">
            <w:pPr>
              <w:snapToGrid w:val="0"/>
              <w:spacing w:line="360" w:lineRule="auto"/>
              <w:rPr>
                <w:rFonts w:ascii="Book Antiqua" w:eastAsia="宋体" w:hAnsi="Book Antiqua" w:cs="Arial"/>
                <w:lang w:eastAsia="zh-CN"/>
              </w:rPr>
            </w:pPr>
            <w:proofErr w:type="spellStart"/>
            <w:r>
              <w:rPr>
                <w:rFonts w:ascii="Book Antiqua" w:hAnsi="Book Antiqua" w:cs="Arial"/>
              </w:rPr>
              <w:t>Daas</w:t>
            </w:r>
            <w:proofErr w:type="spellEnd"/>
            <w:r>
              <w:rPr>
                <w:rFonts w:ascii="Book Antiqua" w:eastAsia="宋体" w:hAnsi="Book Antiqua" w:cs="Arial" w:hint="eastAsia"/>
                <w:lang w:eastAsia="zh-CN"/>
              </w:rPr>
              <w:t xml:space="preserve"> </w:t>
            </w:r>
            <w:r w:rsidR="00BC481F" w:rsidRPr="00CD5FE5">
              <w:rPr>
                <w:rFonts w:ascii="Book Antiqua" w:hAnsi="Book Antiqua" w:cs="Arial"/>
                <w:i/>
              </w:rPr>
              <w:t>et al</w:t>
            </w:r>
            <w:r w:rsidR="00BC481F" w:rsidRPr="00CD5FE5">
              <w:rPr>
                <w:rFonts w:ascii="Book Antiqua" w:hAnsi="Book Antiqua" w:cs="Arial"/>
              </w:rPr>
              <w:fldChar w:fldCharType="begin">
                <w:fldData xml:space="preserve">PEVuZE5vdGU+PENpdGU+PEF1dGhvcj5EYWFzPC9BdXRob3I+PFllYXI+MjAwODwvWWVhcj48UmVj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</w:fldData>
              </w:fldChar>
            </w:r>
            <w:r w:rsidR="006B6266" w:rsidRPr="00CD5FE5">
              <w:rPr>
                <w:rFonts w:ascii="Book Antiqua" w:hAnsi="Book Antiqua" w:cs="Arial"/>
              </w:rPr>
              <w:instrText xml:space="preserve"> ADDIN EN.CITE </w:instrText>
            </w:r>
            <w:r w:rsidR="006B6266" w:rsidRPr="00CD5FE5">
              <w:rPr>
                <w:rFonts w:ascii="Book Antiqua" w:hAnsi="Book Antiqua" w:cs="Arial"/>
              </w:rPr>
              <w:fldChar w:fldCharType="begin">
                <w:fldData xml:space="preserve">PEVuZE5vdGU+PENpdGU+PEF1dGhvcj5EYWFzPC9BdXRob3I+PFllYXI+MjAwODwvWWVhcj48UmVj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</w:fldData>
              </w:fldChar>
            </w:r>
            <w:r w:rsidR="006B6266" w:rsidRPr="00CD5FE5">
              <w:rPr>
                <w:rFonts w:ascii="Book Antiqua" w:hAnsi="Book Antiqua" w:cs="Arial"/>
              </w:rPr>
              <w:instrText xml:space="preserve"> ADDIN EN.CITE.DATA </w:instrText>
            </w:r>
            <w:r w:rsidR="006B6266" w:rsidRPr="00CD5FE5">
              <w:rPr>
                <w:rFonts w:ascii="Book Antiqua" w:hAnsi="Book Antiqua" w:cs="Arial"/>
              </w:rPr>
            </w:r>
            <w:r w:rsidR="006B6266" w:rsidRPr="00CD5FE5">
              <w:rPr>
                <w:rFonts w:ascii="Book Antiqua" w:hAnsi="Book Antiqua" w:cs="Arial"/>
              </w:rPr>
              <w:fldChar w:fldCharType="end"/>
            </w:r>
            <w:r w:rsidR="00BC481F" w:rsidRPr="00CD5FE5">
              <w:rPr>
                <w:rFonts w:ascii="Book Antiqua" w:hAnsi="Book Antiqua" w:cs="Arial"/>
              </w:rPr>
            </w:r>
            <w:r w:rsidR="00BC481F" w:rsidRPr="00CD5FE5">
              <w:rPr>
                <w:rFonts w:ascii="Book Antiqua" w:hAnsi="Book Antiqua" w:cs="Arial"/>
              </w:rPr>
              <w:fldChar w:fldCharType="separate"/>
            </w:r>
            <w:r w:rsidR="006B6266" w:rsidRPr="00CD5FE5">
              <w:rPr>
                <w:rFonts w:ascii="Book Antiqua" w:hAnsi="Book Antiqua" w:cs="Arial"/>
                <w:noProof/>
                <w:vertAlign w:val="superscript"/>
              </w:rPr>
              <w:t>[14]</w:t>
            </w:r>
            <w:r w:rsidR="00BC481F" w:rsidRPr="00CD5FE5">
              <w:rPr>
                <w:rFonts w:ascii="Book Antiqua" w:hAnsi="Book Antiqua" w:cs="Arial"/>
              </w:rPr>
              <w:fldChar w:fldCharType="end"/>
            </w:r>
            <w:r>
              <w:rPr>
                <w:rFonts w:ascii="Book Antiqua" w:eastAsia="宋体" w:hAnsi="Book Antiqua" w:cs="Arial" w:hint="eastAsia"/>
                <w:lang w:eastAsia="zh-CN"/>
              </w:rPr>
              <w:t xml:space="preserve">, </w:t>
            </w:r>
            <w:r w:rsidR="00BC481F" w:rsidRPr="00CD5FE5">
              <w:rPr>
                <w:rFonts w:ascii="Book Antiqua" w:hAnsi="Book Antiqua" w:cs="Arial"/>
              </w:rPr>
              <w:t>2008</w:t>
            </w:r>
          </w:p>
        </w:tc>
        <w:tc>
          <w:tcPr>
            <w:tcW w:w="1134" w:type="dxa"/>
            <w:vAlign w:val="center"/>
          </w:tcPr>
          <w:p w14:paraId="43DD6BAE" w14:textId="4CB5F215" w:rsidR="00BC481F" w:rsidRPr="00CD5FE5" w:rsidRDefault="00BC481F" w:rsidP="003A4C57">
            <w:pPr>
              <w:snapToGrid w:val="0"/>
              <w:spacing w:line="360" w:lineRule="auto"/>
              <w:jc w:val="center"/>
              <w:rPr>
                <w:rFonts w:ascii="Book Antiqua" w:hAnsi="Book Antiqua" w:cs="Arial"/>
              </w:rPr>
            </w:pPr>
            <w:r w:rsidRPr="00CD5FE5">
              <w:rPr>
                <w:rFonts w:ascii="Book Antiqua" w:hAnsi="Book Antiqua" w:cs="Arial"/>
              </w:rPr>
              <w:t>1</w:t>
            </w:r>
          </w:p>
        </w:tc>
        <w:tc>
          <w:tcPr>
            <w:tcW w:w="1418" w:type="dxa"/>
            <w:vAlign w:val="center"/>
          </w:tcPr>
          <w:p w14:paraId="2078B9EB" w14:textId="7B15009E" w:rsidR="00BC481F" w:rsidRPr="00CD5FE5" w:rsidRDefault="00BC481F" w:rsidP="003A4C57">
            <w:pPr>
              <w:snapToGrid w:val="0"/>
              <w:spacing w:line="360" w:lineRule="auto"/>
              <w:jc w:val="center"/>
              <w:rPr>
                <w:rFonts w:ascii="Book Antiqua" w:hAnsi="Book Antiqua" w:cs="Arial"/>
              </w:rPr>
            </w:pPr>
            <w:r w:rsidRPr="00CD5FE5">
              <w:rPr>
                <w:rFonts w:ascii="Book Antiqua" w:hAnsi="Book Antiqua" w:cs="Arial"/>
              </w:rPr>
              <w:t>N/A</w:t>
            </w:r>
          </w:p>
        </w:tc>
        <w:tc>
          <w:tcPr>
            <w:tcW w:w="3402" w:type="dxa"/>
            <w:vAlign w:val="center"/>
          </w:tcPr>
          <w:p w14:paraId="52813FB1" w14:textId="6FC5AA4D" w:rsidR="00BC481F" w:rsidRPr="00CD5FE5" w:rsidRDefault="00BC481F" w:rsidP="003A4C57">
            <w:pPr>
              <w:snapToGrid w:val="0"/>
              <w:spacing w:line="360" w:lineRule="auto"/>
              <w:jc w:val="center"/>
              <w:rPr>
                <w:rFonts w:ascii="Book Antiqua" w:hAnsi="Book Antiqua" w:cs="Arial"/>
              </w:rPr>
            </w:pPr>
            <w:r w:rsidRPr="00CD5FE5">
              <w:rPr>
                <w:rFonts w:ascii="Book Antiqua" w:hAnsi="Book Antiqua" w:cs="Arial"/>
              </w:rPr>
              <w:t>Mid-small bowel active bleeding</w:t>
            </w:r>
          </w:p>
        </w:tc>
        <w:tc>
          <w:tcPr>
            <w:tcW w:w="3500" w:type="dxa"/>
            <w:vAlign w:val="center"/>
          </w:tcPr>
          <w:p w14:paraId="0D234463" w14:textId="77777777" w:rsidR="00BC481F" w:rsidRPr="00CD5FE5" w:rsidRDefault="00BC481F" w:rsidP="003A4C57">
            <w:pPr>
              <w:snapToGrid w:val="0"/>
              <w:spacing w:line="360" w:lineRule="auto"/>
              <w:jc w:val="center"/>
              <w:rPr>
                <w:rFonts w:ascii="Book Antiqua" w:hAnsi="Book Antiqua" w:cs="Arial"/>
              </w:rPr>
            </w:pPr>
            <w:r w:rsidRPr="00CD5FE5">
              <w:rPr>
                <w:rFonts w:ascii="Book Antiqua" w:hAnsi="Book Antiqua" w:cs="Arial"/>
              </w:rPr>
              <w:t xml:space="preserve">Intraoperative </w:t>
            </w:r>
            <w:proofErr w:type="spellStart"/>
            <w:r w:rsidRPr="00CD5FE5">
              <w:rPr>
                <w:rFonts w:ascii="Book Antiqua" w:hAnsi="Book Antiqua" w:cs="Arial"/>
              </w:rPr>
              <w:t>enteroscopy</w:t>
            </w:r>
            <w:proofErr w:type="spellEnd"/>
            <w:r w:rsidRPr="00CD5FE5">
              <w:rPr>
                <w:rFonts w:ascii="Book Antiqua" w:hAnsi="Book Antiqua" w:cs="Arial"/>
              </w:rPr>
              <w:t>;</w:t>
            </w:r>
          </w:p>
          <w:p w14:paraId="4375428A" w14:textId="1D03398C" w:rsidR="00BC481F" w:rsidRPr="00CD5FE5" w:rsidRDefault="00BC481F" w:rsidP="003A4C57">
            <w:pPr>
              <w:snapToGrid w:val="0"/>
              <w:spacing w:line="360" w:lineRule="auto"/>
              <w:jc w:val="center"/>
              <w:rPr>
                <w:rFonts w:ascii="Book Antiqua" w:hAnsi="Book Antiqua" w:cs="Arial"/>
              </w:rPr>
            </w:pPr>
            <w:r w:rsidRPr="00CD5FE5">
              <w:rPr>
                <w:rFonts w:ascii="Book Antiqua" w:hAnsi="Book Antiqua" w:cs="Arial"/>
              </w:rPr>
              <w:t>no follow up reported</w:t>
            </w:r>
          </w:p>
        </w:tc>
      </w:tr>
      <w:tr w:rsidR="00007310" w:rsidRPr="00CD5FE5" w14:paraId="0FC97AFB" w14:textId="77777777" w:rsidTr="007A701C">
        <w:trPr>
          <w:trHeight w:val="924"/>
        </w:trPr>
        <w:tc>
          <w:tcPr>
            <w:tcW w:w="2376" w:type="dxa"/>
            <w:vAlign w:val="center"/>
          </w:tcPr>
          <w:p w14:paraId="39208904" w14:textId="674D5DAF" w:rsidR="00BC481F" w:rsidRPr="00007310" w:rsidRDefault="00007310" w:rsidP="003A4C57">
            <w:pPr>
              <w:snapToGrid w:val="0"/>
              <w:spacing w:line="360" w:lineRule="auto"/>
              <w:rPr>
                <w:rFonts w:ascii="Book Antiqua" w:eastAsia="宋体" w:hAnsi="Book Antiqua" w:cs="Arial"/>
                <w:lang w:eastAsia="zh-CN"/>
              </w:rPr>
            </w:pPr>
            <w:r>
              <w:rPr>
                <w:rFonts w:ascii="Book Antiqua" w:hAnsi="Book Antiqua" w:cs="Arial"/>
              </w:rPr>
              <w:t>Bechtel</w:t>
            </w:r>
            <w:r>
              <w:rPr>
                <w:rFonts w:ascii="Book Antiqua" w:eastAsia="宋体" w:hAnsi="Book Antiqua" w:cs="Arial" w:hint="eastAsia"/>
                <w:lang w:eastAsia="zh-CN"/>
              </w:rPr>
              <w:t xml:space="preserve"> </w:t>
            </w:r>
            <w:r w:rsidR="00BC481F" w:rsidRPr="00CD5FE5">
              <w:rPr>
                <w:rFonts w:ascii="Book Antiqua" w:hAnsi="Book Antiqua" w:cs="Arial"/>
                <w:i/>
              </w:rPr>
              <w:t>et al</w:t>
            </w:r>
            <w:r w:rsidR="00BC481F" w:rsidRPr="00CD5FE5">
              <w:rPr>
                <w:rFonts w:ascii="Book Antiqua" w:hAnsi="Book Antiqua" w:cs="Arial"/>
              </w:rPr>
              <w:fldChar w:fldCharType="begin">
                <w:fldData xml:space="preserve">PEVuZE5vdGU+PENpdGU+PEF1dGhvcj5CZWNodGVsPC9BdXRob3I+PFllYXI+MjAxMDwvWWVhcj48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</w:fldData>
              </w:fldChar>
            </w:r>
            <w:r w:rsidR="006B6266" w:rsidRPr="00CD5FE5">
              <w:rPr>
                <w:rFonts w:ascii="Book Antiqua" w:hAnsi="Book Antiqua" w:cs="Arial"/>
              </w:rPr>
              <w:instrText xml:space="preserve"> ADDIN EN.CITE </w:instrText>
            </w:r>
            <w:r w:rsidR="006B6266" w:rsidRPr="00CD5FE5">
              <w:rPr>
                <w:rFonts w:ascii="Book Antiqua" w:hAnsi="Book Antiqua" w:cs="Arial"/>
              </w:rPr>
              <w:fldChar w:fldCharType="begin">
                <w:fldData xml:space="preserve">PEVuZE5vdGU+PENpdGU+PEF1dGhvcj5CZWNodGVsPC9BdXRob3I+PFllYXI+MjAxMDwvWWVhcj48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</w:fldData>
              </w:fldChar>
            </w:r>
            <w:r w:rsidR="006B6266" w:rsidRPr="00CD5FE5">
              <w:rPr>
                <w:rFonts w:ascii="Book Antiqua" w:hAnsi="Book Antiqua" w:cs="Arial"/>
              </w:rPr>
              <w:instrText xml:space="preserve"> ADDIN EN.CITE.DATA </w:instrText>
            </w:r>
            <w:r w:rsidR="006B6266" w:rsidRPr="00CD5FE5">
              <w:rPr>
                <w:rFonts w:ascii="Book Antiqua" w:hAnsi="Book Antiqua" w:cs="Arial"/>
              </w:rPr>
            </w:r>
            <w:r w:rsidR="006B6266" w:rsidRPr="00CD5FE5">
              <w:rPr>
                <w:rFonts w:ascii="Book Antiqua" w:hAnsi="Book Antiqua" w:cs="Arial"/>
              </w:rPr>
              <w:fldChar w:fldCharType="end"/>
            </w:r>
            <w:r w:rsidR="00BC481F" w:rsidRPr="00CD5FE5">
              <w:rPr>
                <w:rFonts w:ascii="Book Antiqua" w:hAnsi="Book Antiqua" w:cs="Arial"/>
              </w:rPr>
            </w:r>
            <w:r w:rsidR="00BC481F" w:rsidRPr="00CD5FE5">
              <w:rPr>
                <w:rFonts w:ascii="Book Antiqua" w:hAnsi="Book Antiqua" w:cs="Arial"/>
              </w:rPr>
              <w:fldChar w:fldCharType="separate"/>
            </w:r>
            <w:r w:rsidR="006B6266" w:rsidRPr="00CD5FE5">
              <w:rPr>
                <w:rFonts w:ascii="Book Antiqua" w:hAnsi="Book Antiqua" w:cs="Arial"/>
                <w:noProof/>
                <w:vertAlign w:val="superscript"/>
              </w:rPr>
              <w:t>[19]</w:t>
            </w:r>
            <w:r w:rsidR="00BC481F" w:rsidRPr="00CD5FE5">
              <w:rPr>
                <w:rFonts w:ascii="Book Antiqua" w:hAnsi="Book Antiqua" w:cs="Arial"/>
              </w:rPr>
              <w:fldChar w:fldCharType="end"/>
            </w:r>
            <w:r>
              <w:rPr>
                <w:rFonts w:ascii="Book Antiqua" w:eastAsia="宋体" w:hAnsi="Book Antiqua" w:cs="Arial" w:hint="eastAsia"/>
                <w:lang w:eastAsia="zh-CN"/>
              </w:rPr>
              <w:t xml:space="preserve">, </w:t>
            </w:r>
            <w:r w:rsidR="00BC481F" w:rsidRPr="00CD5FE5">
              <w:rPr>
                <w:rFonts w:ascii="Book Antiqua" w:hAnsi="Book Antiqua" w:cs="Arial"/>
              </w:rPr>
              <w:t>2010</w:t>
            </w:r>
          </w:p>
        </w:tc>
        <w:tc>
          <w:tcPr>
            <w:tcW w:w="1134" w:type="dxa"/>
            <w:vAlign w:val="center"/>
          </w:tcPr>
          <w:p w14:paraId="303529AF" w14:textId="77BF5E42" w:rsidR="00BC481F" w:rsidRPr="00CD5FE5" w:rsidRDefault="00BC481F" w:rsidP="003A4C57">
            <w:pPr>
              <w:snapToGrid w:val="0"/>
              <w:spacing w:line="360" w:lineRule="auto"/>
              <w:jc w:val="center"/>
              <w:rPr>
                <w:rFonts w:ascii="Book Antiqua" w:hAnsi="Book Antiqua" w:cs="Arial"/>
              </w:rPr>
            </w:pPr>
            <w:r w:rsidRPr="00CD5FE5">
              <w:rPr>
                <w:rFonts w:ascii="Book Antiqua" w:hAnsi="Book Antiqua" w:cs="Arial"/>
              </w:rPr>
              <w:t>1</w:t>
            </w:r>
          </w:p>
        </w:tc>
        <w:tc>
          <w:tcPr>
            <w:tcW w:w="1418" w:type="dxa"/>
            <w:vAlign w:val="center"/>
          </w:tcPr>
          <w:p w14:paraId="028CE024" w14:textId="6B05173C" w:rsidR="00BC481F" w:rsidRPr="00CD5FE5" w:rsidRDefault="00BC481F" w:rsidP="003A4C57">
            <w:pPr>
              <w:snapToGrid w:val="0"/>
              <w:spacing w:line="360" w:lineRule="auto"/>
              <w:jc w:val="center"/>
              <w:rPr>
                <w:rFonts w:ascii="Book Antiqua" w:hAnsi="Book Antiqua" w:cs="Arial"/>
              </w:rPr>
            </w:pPr>
            <w:r w:rsidRPr="00CD5FE5">
              <w:rPr>
                <w:rFonts w:ascii="Book Antiqua" w:hAnsi="Book Antiqua" w:cs="Arial"/>
              </w:rPr>
              <w:t>N/A</w:t>
            </w:r>
          </w:p>
        </w:tc>
        <w:tc>
          <w:tcPr>
            <w:tcW w:w="3402" w:type="dxa"/>
            <w:vAlign w:val="center"/>
          </w:tcPr>
          <w:p w14:paraId="717F7614" w14:textId="2B5572AB" w:rsidR="00BC481F" w:rsidRPr="00CD5FE5" w:rsidRDefault="00BC481F" w:rsidP="003A4C57">
            <w:pPr>
              <w:snapToGrid w:val="0"/>
              <w:spacing w:line="360" w:lineRule="auto"/>
              <w:jc w:val="center"/>
              <w:rPr>
                <w:rFonts w:ascii="Book Antiqua" w:hAnsi="Book Antiqua" w:cs="Arial"/>
              </w:rPr>
            </w:pPr>
            <w:r w:rsidRPr="00CD5FE5">
              <w:rPr>
                <w:rFonts w:ascii="Book Antiqua" w:hAnsi="Book Antiqua" w:cs="Arial"/>
              </w:rPr>
              <w:t>Bleeding in cecum</w:t>
            </w:r>
          </w:p>
        </w:tc>
        <w:tc>
          <w:tcPr>
            <w:tcW w:w="3500" w:type="dxa"/>
            <w:vAlign w:val="center"/>
          </w:tcPr>
          <w:p w14:paraId="41E1D587" w14:textId="63471131" w:rsidR="00BC481F" w:rsidRPr="00CD5FE5" w:rsidRDefault="00BC481F" w:rsidP="003A4C57">
            <w:pPr>
              <w:snapToGrid w:val="0"/>
              <w:spacing w:line="360" w:lineRule="auto"/>
              <w:jc w:val="center"/>
              <w:rPr>
                <w:rFonts w:ascii="Book Antiqua" w:hAnsi="Book Antiqua" w:cs="Arial"/>
              </w:rPr>
            </w:pPr>
            <w:r w:rsidRPr="00CD5FE5">
              <w:rPr>
                <w:rFonts w:ascii="Book Antiqua" w:hAnsi="Book Antiqua" w:cs="Arial"/>
              </w:rPr>
              <w:t>Colonoscopy; no follow up reported</w:t>
            </w:r>
          </w:p>
        </w:tc>
      </w:tr>
      <w:tr w:rsidR="00007310" w:rsidRPr="00CD5FE5" w14:paraId="5FBAC6CE" w14:textId="77777777" w:rsidTr="007A701C">
        <w:trPr>
          <w:trHeight w:val="1067"/>
        </w:trPr>
        <w:tc>
          <w:tcPr>
            <w:tcW w:w="2376" w:type="dxa"/>
            <w:vAlign w:val="center"/>
          </w:tcPr>
          <w:p w14:paraId="21E926FC" w14:textId="1B6801A4" w:rsidR="00BC481F" w:rsidRPr="00007310" w:rsidRDefault="00007310" w:rsidP="003A4C57">
            <w:pPr>
              <w:snapToGrid w:val="0"/>
              <w:spacing w:line="360" w:lineRule="auto"/>
              <w:rPr>
                <w:rFonts w:ascii="Book Antiqua" w:eastAsia="宋体" w:hAnsi="Book Antiqua" w:cs="Arial"/>
                <w:lang w:eastAsia="zh-CN"/>
              </w:rPr>
            </w:pPr>
            <w:proofErr w:type="spellStart"/>
            <w:r>
              <w:rPr>
                <w:rFonts w:ascii="Book Antiqua" w:hAnsi="Book Antiqua" w:cs="Arial"/>
              </w:rPr>
              <w:t>Elmunzer</w:t>
            </w:r>
            <w:proofErr w:type="spellEnd"/>
            <w:r>
              <w:rPr>
                <w:rFonts w:ascii="Book Antiqua" w:eastAsia="宋体" w:hAnsi="Book Antiqua" w:cs="Arial" w:hint="eastAsia"/>
                <w:lang w:eastAsia="zh-CN"/>
              </w:rPr>
              <w:t xml:space="preserve"> </w:t>
            </w:r>
            <w:r w:rsidR="00BC481F" w:rsidRPr="00CD5FE5">
              <w:rPr>
                <w:rFonts w:ascii="Book Antiqua" w:hAnsi="Book Antiqua" w:cs="Arial"/>
                <w:i/>
              </w:rPr>
              <w:t>et al</w:t>
            </w:r>
            <w:r w:rsidR="00BC481F" w:rsidRPr="00CD5FE5">
              <w:rPr>
                <w:rFonts w:ascii="Book Antiqua" w:hAnsi="Book Antiqua" w:cs="Arial"/>
              </w:rPr>
              <w:fldChar w:fldCharType="begin">
                <w:fldData xml:space="preserve">PEVuZE5vdGU+PENpdGU+PEF1dGhvcj5FbG11bnplcjwvQXV0aG9yPjxZZWFyPjIwMTE8L1llYXI+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</w:fldData>
              </w:fldChar>
            </w:r>
            <w:r w:rsidR="00C932B3" w:rsidRPr="00CD5FE5">
              <w:rPr>
                <w:rFonts w:ascii="Book Antiqua" w:hAnsi="Book Antiqua" w:cs="Arial"/>
              </w:rPr>
              <w:instrText xml:space="preserve"> ADDIN EN.CITE </w:instrText>
            </w:r>
            <w:r w:rsidR="00C932B3" w:rsidRPr="00CD5FE5">
              <w:rPr>
                <w:rFonts w:ascii="Book Antiqua" w:hAnsi="Book Antiqua" w:cs="Arial"/>
              </w:rPr>
              <w:fldChar w:fldCharType="begin">
                <w:fldData xml:space="preserve">PEVuZE5vdGU+PENpdGU+PEF1dGhvcj5FbG11bnplcjwvQXV0aG9yPjxZZWFyPjIwMTE8L1llYXI+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</w:fldData>
              </w:fldChar>
            </w:r>
            <w:r w:rsidR="00C932B3" w:rsidRPr="00CD5FE5">
              <w:rPr>
                <w:rFonts w:ascii="Book Antiqua" w:hAnsi="Book Antiqua" w:cs="Arial"/>
              </w:rPr>
              <w:instrText xml:space="preserve"> ADDIN EN.CITE.DATA </w:instrText>
            </w:r>
            <w:r w:rsidR="00C932B3" w:rsidRPr="00CD5FE5">
              <w:rPr>
                <w:rFonts w:ascii="Book Antiqua" w:hAnsi="Book Antiqua" w:cs="Arial"/>
              </w:rPr>
            </w:r>
            <w:r w:rsidR="00C932B3" w:rsidRPr="00CD5FE5">
              <w:rPr>
                <w:rFonts w:ascii="Book Antiqua" w:hAnsi="Book Antiqua" w:cs="Arial"/>
              </w:rPr>
              <w:fldChar w:fldCharType="end"/>
            </w:r>
            <w:r w:rsidR="00BC481F" w:rsidRPr="00CD5FE5">
              <w:rPr>
                <w:rFonts w:ascii="Book Antiqua" w:hAnsi="Book Antiqua" w:cs="Arial"/>
              </w:rPr>
            </w:r>
            <w:r w:rsidR="00BC481F" w:rsidRPr="00CD5FE5">
              <w:rPr>
                <w:rFonts w:ascii="Book Antiqua" w:hAnsi="Book Antiqua" w:cs="Arial"/>
              </w:rPr>
              <w:fldChar w:fldCharType="separate"/>
            </w:r>
            <w:r w:rsidR="00C932B3" w:rsidRPr="00CD5FE5">
              <w:rPr>
                <w:rFonts w:ascii="Book Antiqua" w:hAnsi="Book Antiqua" w:cs="Arial"/>
                <w:noProof/>
                <w:vertAlign w:val="superscript"/>
              </w:rPr>
              <w:t>[6]</w:t>
            </w:r>
            <w:r w:rsidR="00BC481F" w:rsidRPr="00CD5FE5">
              <w:rPr>
                <w:rFonts w:ascii="Book Antiqua" w:hAnsi="Book Antiqua" w:cs="Arial"/>
              </w:rPr>
              <w:fldChar w:fldCharType="end"/>
            </w:r>
            <w:r>
              <w:rPr>
                <w:rFonts w:ascii="Book Antiqua" w:eastAsia="宋体" w:hAnsi="Book Antiqua" w:cs="Arial" w:hint="eastAsia"/>
                <w:lang w:eastAsia="zh-CN"/>
              </w:rPr>
              <w:t xml:space="preserve">, </w:t>
            </w:r>
            <w:r w:rsidR="00BC481F" w:rsidRPr="00CD5FE5">
              <w:rPr>
                <w:rFonts w:ascii="Book Antiqua" w:hAnsi="Book Antiqua" w:cs="Arial"/>
              </w:rPr>
              <w:t>2011</w:t>
            </w:r>
          </w:p>
        </w:tc>
        <w:tc>
          <w:tcPr>
            <w:tcW w:w="1134" w:type="dxa"/>
            <w:vAlign w:val="center"/>
          </w:tcPr>
          <w:p w14:paraId="08896013" w14:textId="79144BC0" w:rsidR="00BC481F" w:rsidRPr="00CD5FE5" w:rsidRDefault="00BC481F" w:rsidP="003A4C57">
            <w:pPr>
              <w:snapToGrid w:val="0"/>
              <w:spacing w:line="360" w:lineRule="auto"/>
              <w:jc w:val="center"/>
              <w:rPr>
                <w:rFonts w:ascii="Book Antiqua" w:hAnsi="Book Antiqua" w:cs="Arial"/>
              </w:rPr>
            </w:pPr>
            <w:r w:rsidRPr="00CD5FE5">
              <w:rPr>
                <w:rFonts w:ascii="Book Antiqua" w:hAnsi="Book Antiqua" w:cs="Arial"/>
              </w:rPr>
              <w:t>13</w:t>
            </w:r>
          </w:p>
        </w:tc>
        <w:tc>
          <w:tcPr>
            <w:tcW w:w="1418" w:type="dxa"/>
            <w:vAlign w:val="center"/>
          </w:tcPr>
          <w:p w14:paraId="19377A2B" w14:textId="1AAB088D" w:rsidR="00BC481F" w:rsidRPr="00CD5FE5" w:rsidRDefault="00BC481F" w:rsidP="003A4C57">
            <w:pPr>
              <w:snapToGrid w:val="0"/>
              <w:spacing w:line="360" w:lineRule="auto"/>
              <w:jc w:val="center"/>
              <w:rPr>
                <w:rFonts w:ascii="Book Antiqua" w:hAnsi="Book Antiqua" w:cs="Arial"/>
              </w:rPr>
            </w:pPr>
            <w:r w:rsidRPr="00CD5FE5">
              <w:rPr>
                <w:rFonts w:ascii="Book Antiqua" w:hAnsi="Book Antiqua" w:cs="Arial"/>
              </w:rPr>
              <w:t>30.8 (4/13)</w:t>
            </w:r>
          </w:p>
        </w:tc>
        <w:tc>
          <w:tcPr>
            <w:tcW w:w="3402" w:type="dxa"/>
            <w:vAlign w:val="center"/>
          </w:tcPr>
          <w:p w14:paraId="00567F1E" w14:textId="2E73D02E" w:rsidR="00BC481F" w:rsidRPr="00CD5FE5" w:rsidRDefault="00BC481F" w:rsidP="003A4C57">
            <w:pPr>
              <w:snapToGrid w:val="0"/>
              <w:spacing w:line="360" w:lineRule="auto"/>
              <w:jc w:val="center"/>
              <w:rPr>
                <w:rFonts w:ascii="Book Antiqua" w:hAnsi="Book Antiqua" w:cs="Arial"/>
              </w:rPr>
            </w:pPr>
            <w:r w:rsidRPr="00CD5FE5">
              <w:rPr>
                <w:rFonts w:ascii="Book Antiqua" w:hAnsi="Book Antiqua" w:cs="Arial"/>
              </w:rPr>
              <w:t xml:space="preserve">3 </w:t>
            </w:r>
            <w:proofErr w:type="spellStart"/>
            <w:r w:rsidRPr="00CD5FE5">
              <w:rPr>
                <w:rFonts w:ascii="Book Antiqua" w:hAnsi="Book Antiqua" w:cs="Arial"/>
              </w:rPr>
              <w:t>jejunal</w:t>
            </w:r>
            <w:proofErr w:type="spellEnd"/>
            <w:r w:rsidRPr="00CD5FE5">
              <w:rPr>
                <w:rFonts w:ascii="Book Antiqua" w:hAnsi="Book Antiqua" w:cs="Arial"/>
              </w:rPr>
              <w:t xml:space="preserve"> </w:t>
            </w:r>
            <w:proofErr w:type="spellStart"/>
            <w:r w:rsidRPr="00CD5FE5">
              <w:rPr>
                <w:rFonts w:ascii="Book Antiqua" w:hAnsi="Book Antiqua" w:cs="Arial"/>
              </w:rPr>
              <w:t>angiodysplasias</w:t>
            </w:r>
            <w:proofErr w:type="spellEnd"/>
            <w:r w:rsidRPr="00CD5FE5">
              <w:rPr>
                <w:rFonts w:ascii="Book Antiqua" w:hAnsi="Book Antiqua" w:cs="Arial"/>
              </w:rPr>
              <w:t xml:space="preserve">, 1 duodenal </w:t>
            </w:r>
            <w:proofErr w:type="spellStart"/>
            <w:r w:rsidRPr="00CD5FE5">
              <w:rPr>
                <w:rFonts w:ascii="Book Antiqua" w:hAnsi="Book Antiqua" w:cs="Arial"/>
              </w:rPr>
              <w:t>Dieulafoy’s</w:t>
            </w:r>
            <w:proofErr w:type="spellEnd"/>
            <w:r w:rsidRPr="00CD5FE5">
              <w:rPr>
                <w:rFonts w:ascii="Book Antiqua" w:hAnsi="Book Antiqua" w:cs="Arial"/>
              </w:rPr>
              <w:t xml:space="preserve"> lesion</w:t>
            </w:r>
          </w:p>
        </w:tc>
        <w:tc>
          <w:tcPr>
            <w:tcW w:w="3500" w:type="dxa"/>
            <w:vAlign w:val="center"/>
          </w:tcPr>
          <w:p w14:paraId="11575DEB" w14:textId="2C064F13" w:rsidR="00BC481F" w:rsidRPr="00CD5FE5" w:rsidRDefault="00BC481F" w:rsidP="003A4C57">
            <w:pPr>
              <w:snapToGrid w:val="0"/>
              <w:spacing w:line="360" w:lineRule="auto"/>
              <w:jc w:val="center"/>
              <w:rPr>
                <w:rFonts w:ascii="Book Antiqua" w:hAnsi="Book Antiqua" w:cs="Arial"/>
              </w:rPr>
            </w:pPr>
            <w:r w:rsidRPr="00CD5FE5">
              <w:rPr>
                <w:rFonts w:ascii="Book Antiqua" w:hAnsi="Book Antiqua" w:cs="Arial"/>
              </w:rPr>
              <w:t>1 recurrent bleeding from the same lesion</w:t>
            </w:r>
          </w:p>
        </w:tc>
      </w:tr>
      <w:tr w:rsidR="00007310" w:rsidRPr="00CD5FE5" w14:paraId="58DA072E" w14:textId="77777777" w:rsidTr="007A701C">
        <w:trPr>
          <w:trHeight w:val="1119"/>
        </w:trPr>
        <w:tc>
          <w:tcPr>
            <w:tcW w:w="2376" w:type="dxa"/>
            <w:vAlign w:val="center"/>
          </w:tcPr>
          <w:p w14:paraId="51D1DB56" w14:textId="71DDEA28" w:rsidR="00BC481F" w:rsidRPr="00007310" w:rsidRDefault="00007310" w:rsidP="003A4C57">
            <w:pPr>
              <w:snapToGrid w:val="0"/>
              <w:spacing w:line="360" w:lineRule="auto"/>
              <w:rPr>
                <w:rFonts w:ascii="Book Antiqua" w:eastAsia="宋体" w:hAnsi="Book Antiqua" w:cs="Arial"/>
                <w:lang w:eastAsia="zh-CN"/>
              </w:rPr>
            </w:pPr>
            <w:r>
              <w:rPr>
                <w:rFonts w:ascii="Book Antiqua" w:hAnsi="Book Antiqua" w:cs="Arial"/>
              </w:rPr>
              <w:t>Meyer</w:t>
            </w:r>
            <w:r>
              <w:rPr>
                <w:rFonts w:ascii="Book Antiqua" w:eastAsia="宋体" w:hAnsi="Book Antiqua" w:cs="Arial" w:hint="eastAsia"/>
                <w:lang w:eastAsia="zh-CN"/>
              </w:rPr>
              <w:t xml:space="preserve"> </w:t>
            </w:r>
            <w:r w:rsidR="00BC481F" w:rsidRPr="00CD5FE5">
              <w:rPr>
                <w:rFonts w:ascii="Book Antiqua" w:hAnsi="Book Antiqua" w:cs="Arial"/>
                <w:i/>
              </w:rPr>
              <w:t>et al</w:t>
            </w:r>
            <w:r w:rsidR="00BC481F" w:rsidRPr="00CD5FE5">
              <w:rPr>
                <w:rFonts w:ascii="Book Antiqua" w:hAnsi="Book Antiqua" w:cs="Arial"/>
              </w:rPr>
              <w:fldChar w:fldCharType="begin"/>
            </w:r>
            <w:r w:rsidR="006B6266" w:rsidRPr="00CD5FE5">
              <w:rPr>
                <w:rFonts w:ascii="Book Antiqua" w:hAnsi="Book Antiqua" w:cs="Arial"/>
              </w:rPr>
              <w:instrText xml:space="preserve"> ADDIN EN.CITE &lt;EndNote&gt;&lt;Cite&gt;&lt;Author&gt;Meyer&lt;/Author&gt;&lt;Year&gt;2012&lt;/Year&gt;&lt;RecNum&gt;224&lt;/RecNum&gt;&lt;DisplayText&gt;&lt;style face="superscript"&gt;[22]&lt;/style&gt;&lt;/DisplayText&gt;&lt;record&gt;&lt;rec-number&gt;224&lt;/rec-number&gt;&lt;foreign-keys&gt;&lt;key app="EN" db-id="wvtvdfdso55dzgetze3xt52n90ta2029tp5r" timestamp="1424656011"&gt;224&lt;/key&gt;&lt;/foreign-keys&gt;&lt;ref-type name="Journal Article"&gt;17&lt;/ref-type&gt;&lt;contributors&gt;&lt;authors&gt;&lt;author&gt;Meyer, M. M.&lt;/author&gt;&lt;author&gt;Young, S. D.&lt;/author&gt;&lt;author&gt;Sun, B.&lt;/author&gt;&lt;author&gt;Azzouz, M.&lt;/author&gt;&lt;author&gt;Firstenberg, M. S.&lt;/author&gt;&lt;/authors&gt;&lt;/contributors&gt;&lt;auth-address&gt;Division of Gastroenterology, Hepatology, and Nutrition, The Ohio State University Medical Center, Columbus, OH 43210, USA.&lt;/auth-address&gt;&lt;titles&gt;&lt;title&gt;Endoscopic evaluation and management of gastrointestinal bleeding in patients with ventricular assist devices&lt;/title&gt;&lt;secondary-title&gt;Gastroenterol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practice&lt;/abbr-1&gt;&lt;/alt-periodical&gt;&lt;pages&gt;630483&lt;/pages&gt;&lt;volume&gt;2012&lt;/volume&gt;&lt;dates&gt;&lt;year&gt;2012&lt;/year&gt;&lt;/dates&gt;&lt;isbn&gt;1687-630X (Electronic)&amp;#xD;1687-6121 (Linking)&lt;/isbn&gt;&lt;accession-num&gt;22474445&lt;/accession-num&gt;&lt;urls&gt;&lt;related-urls&gt;&lt;url&gt;http://www.ncbi.nlm.nih.gov/pubmed/22474445&lt;/url&gt;&lt;/related-urls&gt;&lt;/urls&gt;&lt;custom2&gt;3299279&lt;/custom2&gt;&lt;electronic-resource-num&gt;10.1155/2012/630483&lt;/electronic-resource-num&gt;&lt;/record&gt;&lt;/Cite&gt;&lt;/EndNote&gt;</w:instrText>
            </w:r>
            <w:r w:rsidR="00BC481F" w:rsidRPr="00CD5FE5">
              <w:rPr>
                <w:rFonts w:ascii="Book Antiqua" w:hAnsi="Book Antiqua" w:cs="Arial"/>
              </w:rPr>
              <w:fldChar w:fldCharType="separate"/>
            </w:r>
            <w:r w:rsidR="006B6266" w:rsidRPr="00CD5FE5">
              <w:rPr>
                <w:rFonts w:ascii="Book Antiqua" w:hAnsi="Book Antiqua" w:cs="Arial"/>
                <w:noProof/>
                <w:vertAlign w:val="superscript"/>
              </w:rPr>
              <w:t>[22]</w:t>
            </w:r>
            <w:r w:rsidR="00BC481F" w:rsidRPr="00CD5FE5">
              <w:rPr>
                <w:rFonts w:ascii="Book Antiqua" w:hAnsi="Book Antiqua" w:cs="Arial"/>
              </w:rPr>
              <w:fldChar w:fldCharType="end"/>
            </w:r>
            <w:r>
              <w:rPr>
                <w:rFonts w:ascii="Book Antiqua" w:eastAsia="宋体" w:hAnsi="Book Antiqua" w:cs="Arial" w:hint="eastAsia"/>
                <w:lang w:eastAsia="zh-CN"/>
              </w:rPr>
              <w:t xml:space="preserve">, </w:t>
            </w:r>
            <w:r w:rsidR="00BC481F" w:rsidRPr="00CD5FE5">
              <w:rPr>
                <w:rFonts w:ascii="Book Antiqua" w:hAnsi="Book Antiqua" w:cs="Arial"/>
              </w:rPr>
              <w:t>2012</w:t>
            </w:r>
          </w:p>
        </w:tc>
        <w:tc>
          <w:tcPr>
            <w:tcW w:w="1134" w:type="dxa"/>
            <w:vAlign w:val="center"/>
          </w:tcPr>
          <w:p w14:paraId="7AD841D0" w14:textId="3F525277" w:rsidR="00BC481F" w:rsidRPr="00CD5FE5" w:rsidRDefault="00BC481F" w:rsidP="003A4C57">
            <w:pPr>
              <w:snapToGrid w:val="0"/>
              <w:spacing w:line="360" w:lineRule="auto"/>
              <w:jc w:val="center"/>
              <w:rPr>
                <w:rFonts w:ascii="Book Antiqua" w:hAnsi="Book Antiqua" w:cs="Arial"/>
              </w:rPr>
            </w:pPr>
            <w:r w:rsidRPr="00CD5FE5">
              <w:rPr>
                <w:rFonts w:ascii="Book Antiqua" w:hAnsi="Book Antiqua" w:cs="Arial"/>
              </w:rPr>
              <w:t>5</w:t>
            </w:r>
          </w:p>
        </w:tc>
        <w:tc>
          <w:tcPr>
            <w:tcW w:w="1418" w:type="dxa"/>
            <w:vAlign w:val="center"/>
          </w:tcPr>
          <w:p w14:paraId="49A3182E" w14:textId="2FE9F78E" w:rsidR="00BC481F" w:rsidRPr="00CD5FE5" w:rsidRDefault="00BC481F" w:rsidP="003A4C57">
            <w:pPr>
              <w:snapToGrid w:val="0"/>
              <w:spacing w:line="360" w:lineRule="auto"/>
              <w:jc w:val="center"/>
              <w:rPr>
                <w:rFonts w:ascii="Book Antiqua" w:hAnsi="Book Antiqua" w:cs="Arial"/>
              </w:rPr>
            </w:pPr>
            <w:r w:rsidRPr="00CD5FE5">
              <w:rPr>
                <w:rFonts w:ascii="Book Antiqua" w:hAnsi="Book Antiqua" w:cs="Arial"/>
              </w:rPr>
              <w:t>80 (4/5)</w:t>
            </w:r>
          </w:p>
          <w:p w14:paraId="5561C504" w14:textId="3DCACF9D" w:rsidR="00BC481F" w:rsidRPr="00CD5FE5" w:rsidRDefault="00BC481F" w:rsidP="003A4C57">
            <w:pPr>
              <w:snapToGrid w:val="0"/>
              <w:spacing w:line="360" w:lineRule="auto"/>
              <w:jc w:val="center"/>
              <w:rPr>
                <w:rFonts w:ascii="Book Antiqua" w:hAnsi="Book Antiqua" w:cs="Arial"/>
              </w:rPr>
            </w:pPr>
          </w:p>
        </w:tc>
        <w:tc>
          <w:tcPr>
            <w:tcW w:w="3402" w:type="dxa"/>
            <w:vAlign w:val="center"/>
          </w:tcPr>
          <w:p w14:paraId="22D01F6B" w14:textId="47B242B0" w:rsidR="00BC481F" w:rsidRPr="00CD5FE5" w:rsidRDefault="00BC481F" w:rsidP="003A4C57">
            <w:pPr>
              <w:snapToGrid w:val="0"/>
              <w:spacing w:line="360" w:lineRule="auto"/>
              <w:jc w:val="center"/>
              <w:rPr>
                <w:rFonts w:ascii="Book Antiqua" w:hAnsi="Book Antiqua" w:cs="Arial"/>
              </w:rPr>
            </w:pPr>
            <w:r w:rsidRPr="00CD5FE5">
              <w:rPr>
                <w:rFonts w:ascii="Book Antiqua" w:hAnsi="Book Antiqua" w:cs="Arial"/>
              </w:rPr>
              <w:t xml:space="preserve">2 </w:t>
            </w:r>
            <w:proofErr w:type="spellStart"/>
            <w:r w:rsidRPr="00CD5FE5">
              <w:rPr>
                <w:rFonts w:ascii="Book Antiqua" w:hAnsi="Book Antiqua" w:cs="Arial"/>
              </w:rPr>
              <w:t>jejunal</w:t>
            </w:r>
            <w:proofErr w:type="spellEnd"/>
            <w:r w:rsidRPr="00CD5FE5">
              <w:rPr>
                <w:rFonts w:ascii="Book Antiqua" w:hAnsi="Book Antiqua" w:cs="Arial"/>
              </w:rPr>
              <w:t xml:space="preserve"> </w:t>
            </w:r>
            <w:proofErr w:type="spellStart"/>
            <w:r w:rsidRPr="00CD5FE5">
              <w:rPr>
                <w:rFonts w:ascii="Book Antiqua" w:hAnsi="Book Antiqua" w:cs="Arial"/>
              </w:rPr>
              <w:t>angiodysplasia</w:t>
            </w:r>
            <w:proofErr w:type="spellEnd"/>
            <w:r w:rsidRPr="00CD5FE5">
              <w:rPr>
                <w:rFonts w:ascii="Book Antiqua" w:hAnsi="Book Antiqua" w:cs="Arial"/>
              </w:rPr>
              <w:t xml:space="preserve">, 1 </w:t>
            </w:r>
            <w:proofErr w:type="spellStart"/>
            <w:r w:rsidRPr="00CD5FE5">
              <w:rPr>
                <w:rFonts w:ascii="Book Antiqua" w:hAnsi="Book Antiqua" w:cs="Arial"/>
              </w:rPr>
              <w:t>cecal</w:t>
            </w:r>
            <w:proofErr w:type="spellEnd"/>
            <w:r w:rsidRPr="00CD5FE5">
              <w:rPr>
                <w:rFonts w:ascii="Book Antiqua" w:hAnsi="Book Antiqua" w:cs="Arial"/>
              </w:rPr>
              <w:t xml:space="preserve"> ulcer, 1 </w:t>
            </w:r>
            <w:proofErr w:type="spellStart"/>
            <w:r w:rsidRPr="00CD5FE5">
              <w:rPr>
                <w:rFonts w:ascii="Book Antiqua" w:hAnsi="Book Antiqua" w:cs="Arial"/>
              </w:rPr>
              <w:t>jejunal</w:t>
            </w:r>
            <w:proofErr w:type="spellEnd"/>
            <w:r w:rsidRPr="00CD5FE5">
              <w:rPr>
                <w:rFonts w:ascii="Book Antiqua" w:hAnsi="Book Antiqua" w:cs="Arial"/>
              </w:rPr>
              <w:t xml:space="preserve"> mass</w:t>
            </w:r>
          </w:p>
        </w:tc>
        <w:tc>
          <w:tcPr>
            <w:tcW w:w="3500" w:type="dxa"/>
            <w:vAlign w:val="center"/>
          </w:tcPr>
          <w:p w14:paraId="2552141B" w14:textId="0C17C38E" w:rsidR="00BC481F" w:rsidRPr="00CD5FE5" w:rsidRDefault="00BC481F" w:rsidP="003A4C57">
            <w:pPr>
              <w:snapToGrid w:val="0"/>
              <w:spacing w:line="360" w:lineRule="auto"/>
              <w:jc w:val="center"/>
              <w:rPr>
                <w:rFonts w:ascii="Book Antiqua" w:hAnsi="Book Antiqua" w:cs="Arial"/>
              </w:rPr>
            </w:pPr>
            <w:r w:rsidRPr="00CD5FE5">
              <w:rPr>
                <w:rFonts w:ascii="Book Antiqua" w:hAnsi="Book Antiqua" w:cs="Arial"/>
              </w:rPr>
              <w:t>1 colonoscopy; 2 SBE; 1 angiography; no follow up reported</w:t>
            </w:r>
          </w:p>
        </w:tc>
      </w:tr>
      <w:tr w:rsidR="00007310" w:rsidRPr="00CD5FE5" w14:paraId="0097DDA2" w14:textId="77777777" w:rsidTr="007A701C">
        <w:trPr>
          <w:trHeight w:val="459"/>
        </w:trPr>
        <w:tc>
          <w:tcPr>
            <w:tcW w:w="2376" w:type="dxa"/>
            <w:vAlign w:val="center"/>
          </w:tcPr>
          <w:p w14:paraId="031A030E" w14:textId="12BE16AC" w:rsidR="00BC481F" w:rsidRPr="00007310" w:rsidRDefault="00BC481F" w:rsidP="003A4C57">
            <w:pPr>
              <w:snapToGrid w:val="0"/>
              <w:spacing w:line="360" w:lineRule="auto"/>
              <w:rPr>
                <w:rFonts w:ascii="Book Antiqua" w:eastAsia="宋体" w:hAnsi="Book Antiqua" w:cs="Arial"/>
                <w:lang w:eastAsia="zh-CN"/>
              </w:rPr>
            </w:pPr>
            <w:proofErr w:type="spellStart"/>
            <w:r w:rsidRPr="00CD5FE5">
              <w:rPr>
                <w:rFonts w:ascii="Book Antiqua" w:hAnsi="Book Antiqua" w:cs="Arial"/>
              </w:rPr>
              <w:t>Tarzia</w:t>
            </w:r>
            <w:proofErr w:type="spellEnd"/>
            <w:r w:rsidR="00007310">
              <w:rPr>
                <w:rFonts w:ascii="Book Antiqua" w:eastAsia="宋体" w:hAnsi="Book Antiqua" w:cs="Arial" w:hint="eastAsia"/>
                <w:lang w:eastAsia="zh-CN"/>
              </w:rPr>
              <w:t xml:space="preserve"> </w:t>
            </w:r>
            <w:r w:rsidRPr="00CD5FE5">
              <w:rPr>
                <w:rFonts w:ascii="Book Antiqua" w:hAnsi="Book Antiqua" w:cs="Arial"/>
                <w:i/>
              </w:rPr>
              <w:t>et al</w:t>
            </w:r>
            <w:r w:rsidRPr="00CD5FE5">
              <w:rPr>
                <w:rFonts w:ascii="Book Antiqua" w:hAnsi="Book Antiqua" w:cs="Arial"/>
              </w:rPr>
              <w:fldChar w:fldCharType="begin">
                <w:fldData xml:space="preserve">PEVuZE5vdGU+PENpdGU+PEF1dGhvcj5UYXJ6aWE8L0F1dGhvcj48WWVhcj4yMDEyPC9ZZWFyPjxS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</w:fldData>
              </w:fldChar>
            </w:r>
            <w:r w:rsidR="006B6266" w:rsidRPr="00CD5FE5">
              <w:rPr>
                <w:rFonts w:ascii="Book Antiqua" w:hAnsi="Book Antiqua" w:cs="Arial"/>
              </w:rPr>
              <w:instrText xml:space="preserve"> ADDIN EN.CITE </w:instrText>
            </w:r>
            <w:r w:rsidR="006B6266" w:rsidRPr="00CD5FE5">
              <w:rPr>
                <w:rFonts w:ascii="Book Antiqua" w:hAnsi="Book Antiqua" w:cs="Arial"/>
              </w:rPr>
              <w:fldChar w:fldCharType="begin">
                <w:fldData xml:space="preserve">PEVuZE5vdGU+PENpdGU+PEF1dGhvcj5UYXJ6aWE8L0F1dGhvcj48WWVhcj4yMDEyPC9ZZWFyPjxS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</w:fldData>
              </w:fldChar>
            </w:r>
            <w:r w:rsidR="006B6266" w:rsidRPr="00CD5FE5">
              <w:rPr>
                <w:rFonts w:ascii="Book Antiqua" w:hAnsi="Book Antiqua" w:cs="Arial"/>
              </w:rPr>
              <w:instrText xml:space="preserve"> ADDIN EN.CITE.DATA </w:instrText>
            </w:r>
            <w:r w:rsidR="006B6266" w:rsidRPr="00CD5FE5">
              <w:rPr>
                <w:rFonts w:ascii="Book Antiqua" w:hAnsi="Book Antiqua" w:cs="Arial"/>
              </w:rPr>
            </w:r>
            <w:r w:rsidR="006B6266" w:rsidRPr="00CD5FE5">
              <w:rPr>
                <w:rFonts w:ascii="Book Antiqua" w:hAnsi="Book Antiqua" w:cs="Arial"/>
              </w:rPr>
              <w:fldChar w:fldCharType="end"/>
            </w:r>
            <w:r w:rsidRPr="00CD5FE5">
              <w:rPr>
                <w:rFonts w:ascii="Book Antiqua" w:hAnsi="Book Antiqua" w:cs="Arial"/>
              </w:rPr>
            </w:r>
            <w:r w:rsidRPr="00CD5FE5">
              <w:rPr>
                <w:rFonts w:ascii="Book Antiqua" w:hAnsi="Book Antiqua" w:cs="Arial"/>
              </w:rPr>
              <w:fldChar w:fldCharType="separate"/>
            </w:r>
            <w:r w:rsidR="006B6266" w:rsidRPr="00CD5FE5">
              <w:rPr>
                <w:rFonts w:ascii="Book Antiqua" w:hAnsi="Book Antiqua" w:cs="Arial"/>
                <w:noProof/>
                <w:vertAlign w:val="superscript"/>
              </w:rPr>
              <w:t>[13]</w:t>
            </w:r>
            <w:r w:rsidRPr="00CD5FE5">
              <w:rPr>
                <w:rFonts w:ascii="Book Antiqua" w:hAnsi="Book Antiqua" w:cs="Arial"/>
              </w:rPr>
              <w:fldChar w:fldCharType="end"/>
            </w:r>
            <w:r w:rsidR="00007310">
              <w:rPr>
                <w:rFonts w:ascii="Book Antiqua" w:eastAsia="宋体" w:hAnsi="Book Antiqua" w:cs="Arial" w:hint="eastAsia"/>
                <w:lang w:eastAsia="zh-CN"/>
              </w:rPr>
              <w:t xml:space="preserve">, </w:t>
            </w:r>
            <w:r w:rsidRPr="00CD5FE5">
              <w:rPr>
                <w:rFonts w:ascii="Book Antiqua" w:hAnsi="Book Antiqua" w:cs="Arial"/>
              </w:rPr>
              <w:t>2013</w:t>
            </w:r>
          </w:p>
        </w:tc>
        <w:tc>
          <w:tcPr>
            <w:tcW w:w="1134" w:type="dxa"/>
            <w:vAlign w:val="center"/>
          </w:tcPr>
          <w:p w14:paraId="17F3E151" w14:textId="0F554EE6" w:rsidR="00BC481F" w:rsidRPr="00CD5FE5" w:rsidRDefault="00BC481F" w:rsidP="003A4C57">
            <w:pPr>
              <w:snapToGrid w:val="0"/>
              <w:spacing w:line="360" w:lineRule="auto"/>
              <w:jc w:val="center"/>
              <w:rPr>
                <w:rFonts w:ascii="Book Antiqua" w:hAnsi="Book Antiqua" w:cs="Arial"/>
              </w:rPr>
            </w:pPr>
            <w:r w:rsidRPr="00CD5FE5">
              <w:rPr>
                <w:rFonts w:ascii="Book Antiqua" w:hAnsi="Book Antiqua" w:cs="Arial"/>
              </w:rPr>
              <w:t>1</w:t>
            </w:r>
          </w:p>
        </w:tc>
        <w:tc>
          <w:tcPr>
            <w:tcW w:w="1418" w:type="dxa"/>
            <w:vAlign w:val="center"/>
          </w:tcPr>
          <w:p w14:paraId="0217A0DF" w14:textId="56C08407" w:rsidR="00BC481F" w:rsidRPr="00CD5FE5" w:rsidRDefault="00BC481F" w:rsidP="003A4C57">
            <w:pPr>
              <w:snapToGrid w:val="0"/>
              <w:spacing w:line="360" w:lineRule="auto"/>
              <w:jc w:val="center"/>
              <w:rPr>
                <w:rFonts w:ascii="Book Antiqua" w:hAnsi="Book Antiqua" w:cs="Arial"/>
              </w:rPr>
            </w:pPr>
            <w:r w:rsidRPr="00CD5FE5">
              <w:rPr>
                <w:rFonts w:ascii="Book Antiqua" w:hAnsi="Book Antiqua" w:cs="Arial"/>
              </w:rPr>
              <w:t>N/A</w:t>
            </w:r>
          </w:p>
        </w:tc>
        <w:tc>
          <w:tcPr>
            <w:tcW w:w="3402" w:type="dxa"/>
            <w:vAlign w:val="center"/>
          </w:tcPr>
          <w:p w14:paraId="5F833738" w14:textId="3295DC68" w:rsidR="00BC481F" w:rsidRPr="00CD5FE5" w:rsidRDefault="00BC481F" w:rsidP="003A4C57">
            <w:pPr>
              <w:snapToGrid w:val="0"/>
              <w:spacing w:line="360" w:lineRule="auto"/>
              <w:jc w:val="center"/>
              <w:rPr>
                <w:rFonts w:ascii="Book Antiqua" w:hAnsi="Book Antiqua" w:cs="Arial"/>
              </w:rPr>
            </w:pPr>
            <w:r w:rsidRPr="00CD5FE5">
              <w:rPr>
                <w:rFonts w:ascii="Book Antiqua" w:hAnsi="Book Antiqua" w:cs="Arial"/>
              </w:rPr>
              <w:t xml:space="preserve">Small bowel </w:t>
            </w:r>
            <w:proofErr w:type="spellStart"/>
            <w:r w:rsidRPr="00CD5FE5">
              <w:rPr>
                <w:rFonts w:ascii="Book Antiqua" w:hAnsi="Book Antiqua" w:cs="Arial"/>
              </w:rPr>
              <w:t>angiodysplasia</w:t>
            </w:r>
            <w:proofErr w:type="spellEnd"/>
            <w:r w:rsidRPr="00CD5FE5">
              <w:rPr>
                <w:rFonts w:ascii="Book Antiqua" w:hAnsi="Book Antiqua" w:cs="Arial"/>
              </w:rPr>
              <w:t xml:space="preserve"> and small bowel </w:t>
            </w:r>
            <w:proofErr w:type="spellStart"/>
            <w:r w:rsidRPr="00CD5FE5">
              <w:rPr>
                <w:rFonts w:ascii="Book Antiqua" w:hAnsi="Book Antiqua" w:cs="Arial"/>
              </w:rPr>
              <w:t>Dieulafoy’s</w:t>
            </w:r>
            <w:proofErr w:type="spellEnd"/>
            <w:r w:rsidRPr="00CD5FE5">
              <w:rPr>
                <w:rFonts w:ascii="Book Antiqua" w:hAnsi="Book Antiqua" w:cs="Arial"/>
              </w:rPr>
              <w:t xml:space="preserve"> lesion</w:t>
            </w:r>
          </w:p>
        </w:tc>
        <w:tc>
          <w:tcPr>
            <w:tcW w:w="3500" w:type="dxa"/>
            <w:vAlign w:val="center"/>
          </w:tcPr>
          <w:p w14:paraId="47EA3FA1" w14:textId="3A354FC8" w:rsidR="00BC481F" w:rsidRPr="00CD5FE5" w:rsidRDefault="00BC481F" w:rsidP="003A4C57">
            <w:pPr>
              <w:snapToGrid w:val="0"/>
              <w:spacing w:line="360" w:lineRule="auto"/>
              <w:jc w:val="center"/>
              <w:rPr>
                <w:rFonts w:ascii="Book Antiqua" w:hAnsi="Book Antiqua" w:cs="Arial"/>
              </w:rPr>
            </w:pPr>
            <w:r w:rsidRPr="00CD5FE5">
              <w:rPr>
                <w:rFonts w:ascii="Book Antiqua" w:hAnsi="Book Antiqua" w:cs="Arial"/>
              </w:rPr>
              <w:t>DBE; no follow up reported</w:t>
            </w:r>
          </w:p>
        </w:tc>
      </w:tr>
    </w:tbl>
    <w:p w14:paraId="3C2BC431" w14:textId="61F8E76A" w:rsidR="005D562F" w:rsidRPr="00007310" w:rsidRDefault="009324A6" w:rsidP="003A4C57">
      <w:pPr>
        <w:snapToGrid w:val="0"/>
        <w:spacing w:line="360" w:lineRule="auto"/>
        <w:jc w:val="both"/>
        <w:rPr>
          <w:rFonts w:ascii="Book Antiqua" w:eastAsia="宋体" w:hAnsi="Book Antiqua" w:cs="Arial"/>
          <w:lang w:eastAsia="zh-CN"/>
        </w:rPr>
      </w:pPr>
      <w:r w:rsidRPr="00CD5FE5">
        <w:rPr>
          <w:rFonts w:ascii="Book Antiqua" w:hAnsi="Book Antiqua" w:cs="Arial"/>
        </w:rPr>
        <w:t>DBE</w:t>
      </w:r>
      <w:r w:rsidR="00007310">
        <w:rPr>
          <w:rFonts w:ascii="Book Antiqua" w:eastAsia="宋体" w:hAnsi="Book Antiqua" w:cs="Arial" w:hint="eastAsia"/>
          <w:lang w:eastAsia="zh-CN"/>
        </w:rPr>
        <w:t xml:space="preserve">: </w:t>
      </w:r>
      <w:r w:rsidRPr="00007310">
        <w:rPr>
          <w:rFonts w:ascii="Book Antiqua" w:hAnsi="Book Antiqua" w:cs="Arial"/>
          <w:caps/>
        </w:rPr>
        <w:t>d</w:t>
      </w:r>
      <w:r w:rsidRPr="00CD5FE5">
        <w:rPr>
          <w:rFonts w:ascii="Book Antiqua" w:hAnsi="Book Antiqua" w:cs="Arial"/>
        </w:rPr>
        <w:t xml:space="preserve">ouble balloon </w:t>
      </w:r>
      <w:proofErr w:type="spellStart"/>
      <w:r w:rsidRPr="00CD5FE5">
        <w:rPr>
          <w:rFonts w:ascii="Book Antiqua" w:hAnsi="Book Antiqua" w:cs="Arial"/>
        </w:rPr>
        <w:t>enteroscopy</w:t>
      </w:r>
      <w:proofErr w:type="spellEnd"/>
      <w:r w:rsidR="00007310">
        <w:rPr>
          <w:rFonts w:ascii="Book Antiqua" w:eastAsia="宋体" w:hAnsi="Book Antiqua" w:cs="Arial" w:hint="eastAsia"/>
          <w:lang w:eastAsia="zh-CN"/>
        </w:rPr>
        <w:t>;</w:t>
      </w:r>
      <w:r w:rsidRPr="00CD5FE5">
        <w:rPr>
          <w:rFonts w:ascii="Book Antiqua" w:hAnsi="Book Antiqua" w:cs="Arial"/>
        </w:rPr>
        <w:t xml:space="preserve"> GIB</w:t>
      </w:r>
      <w:r w:rsidR="00007310">
        <w:rPr>
          <w:rFonts w:ascii="Book Antiqua" w:eastAsia="宋体" w:hAnsi="Book Antiqua" w:cs="Arial" w:hint="eastAsia"/>
          <w:lang w:eastAsia="zh-CN"/>
        </w:rPr>
        <w:t xml:space="preserve">: </w:t>
      </w:r>
      <w:r w:rsidRPr="00007310">
        <w:rPr>
          <w:rFonts w:ascii="Book Antiqua" w:hAnsi="Book Antiqua" w:cs="Arial"/>
          <w:caps/>
        </w:rPr>
        <w:t>g</w:t>
      </w:r>
      <w:r w:rsidRPr="00CD5FE5">
        <w:rPr>
          <w:rFonts w:ascii="Book Antiqua" w:hAnsi="Book Antiqua" w:cs="Arial"/>
        </w:rPr>
        <w:t>astrointestinal bleeding</w:t>
      </w:r>
      <w:r w:rsidR="00007310">
        <w:rPr>
          <w:rFonts w:ascii="Book Antiqua" w:eastAsia="宋体" w:hAnsi="Book Antiqua" w:cs="Arial" w:hint="eastAsia"/>
          <w:lang w:eastAsia="zh-CN"/>
        </w:rPr>
        <w:t>;</w:t>
      </w:r>
      <w:r w:rsidRPr="00CD5FE5">
        <w:rPr>
          <w:rFonts w:ascii="Book Antiqua" w:hAnsi="Book Antiqua" w:cs="Arial"/>
        </w:rPr>
        <w:t xml:space="preserve"> </w:t>
      </w:r>
      <w:r w:rsidR="005D562F" w:rsidRPr="00CD5FE5">
        <w:rPr>
          <w:rFonts w:ascii="Book Antiqua" w:hAnsi="Book Antiqua" w:cs="Arial"/>
        </w:rPr>
        <w:t>N/A</w:t>
      </w:r>
      <w:r w:rsidR="00007310">
        <w:rPr>
          <w:rFonts w:ascii="Book Antiqua" w:eastAsia="宋体" w:hAnsi="Book Antiqua" w:cs="Arial" w:hint="eastAsia"/>
          <w:lang w:eastAsia="zh-CN"/>
        </w:rPr>
        <w:t>:</w:t>
      </w:r>
      <w:r w:rsidR="005D562F" w:rsidRPr="00CD5FE5">
        <w:rPr>
          <w:rFonts w:ascii="Book Antiqua" w:hAnsi="Book Antiqua" w:cs="Arial"/>
        </w:rPr>
        <w:t xml:space="preserve"> </w:t>
      </w:r>
      <w:r w:rsidR="005D562F" w:rsidRPr="00007310">
        <w:rPr>
          <w:rFonts w:ascii="Book Antiqua" w:hAnsi="Book Antiqua" w:cs="Arial"/>
          <w:caps/>
        </w:rPr>
        <w:t>n</w:t>
      </w:r>
      <w:r w:rsidR="005D562F" w:rsidRPr="00CD5FE5">
        <w:rPr>
          <w:rFonts w:ascii="Book Antiqua" w:hAnsi="Book Antiqua" w:cs="Arial"/>
        </w:rPr>
        <w:t>ot applicable</w:t>
      </w:r>
      <w:r w:rsidR="00007310">
        <w:rPr>
          <w:rFonts w:ascii="Book Antiqua" w:eastAsia="宋体" w:hAnsi="Book Antiqua" w:cs="Arial" w:hint="eastAsia"/>
          <w:lang w:eastAsia="zh-CN"/>
        </w:rPr>
        <w:t xml:space="preserve">; </w:t>
      </w:r>
      <w:r w:rsidRPr="00CD5FE5">
        <w:rPr>
          <w:rFonts w:ascii="Book Antiqua" w:hAnsi="Book Antiqua" w:cs="Arial"/>
        </w:rPr>
        <w:t>SBE</w:t>
      </w:r>
      <w:r w:rsidR="00007310">
        <w:rPr>
          <w:rFonts w:ascii="Book Antiqua" w:eastAsia="宋体" w:hAnsi="Book Antiqua" w:cs="Arial" w:hint="eastAsia"/>
          <w:lang w:eastAsia="zh-CN"/>
        </w:rPr>
        <w:t xml:space="preserve">: </w:t>
      </w:r>
      <w:r w:rsidRPr="00CD5FE5">
        <w:rPr>
          <w:rFonts w:ascii="Book Antiqua" w:hAnsi="Book Antiqua" w:cs="Arial"/>
        </w:rPr>
        <w:t xml:space="preserve"> </w:t>
      </w:r>
      <w:r w:rsidRPr="00007310">
        <w:rPr>
          <w:rFonts w:ascii="Book Antiqua" w:hAnsi="Book Antiqua" w:cs="Arial"/>
          <w:caps/>
        </w:rPr>
        <w:t>s</w:t>
      </w:r>
      <w:r w:rsidRPr="00CD5FE5">
        <w:rPr>
          <w:rFonts w:ascii="Book Antiqua" w:hAnsi="Book Antiqua" w:cs="Arial"/>
        </w:rPr>
        <w:t xml:space="preserve">ingle balloon </w:t>
      </w:r>
      <w:proofErr w:type="spellStart"/>
      <w:r w:rsidRPr="00CD5FE5">
        <w:rPr>
          <w:rFonts w:ascii="Book Antiqua" w:hAnsi="Book Antiqua" w:cs="Arial"/>
        </w:rPr>
        <w:t>enteroscopy</w:t>
      </w:r>
      <w:proofErr w:type="spellEnd"/>
      <w:r w:rsidR="00007310">
        <w:rPr>
          <w:rFonts w:ascii="Book Antiqua" w:eastAsia="宋体" w:hAnsi="Book Antiqua" w:cs="Arial" w:hint="eastAsia"/>
          <w:lang w:eastAsia="zh-CN"/>
        </w:rPr>
        <w:t>;</w:t>
      </w:r>
      <w:r w:rsidR="00250F29" w:rsidRPr="00CD5FE5">
        <w:rPr>
          <w:rFonts w:ascii="Book Antiqua" w:hAnsi="Book Antiqua" w:cs="Arial"/>
        </w:rPr>
        <w:t xml:space="preserve"> VCE</w:t>
      </w:r>
      <w:r w:rsidR="00007310">
        <w:rPr>
          <w:rFonts w:ascii="Book Antiqua" w:eastAsia="宋体" w:hAnsi="Book Antiqua" w:cs="Arial" w:hint="eastAsia"/>
          <w:lang w:eastAsia="zh-CN"/>
        </w:rPr>
        <w:t>:</w:t>
      </w:r>
      <w:r w:rsidR="00250F29" w:rsidRPr="00CD5FE5">
        <w:rPr>
          <w:rFonts w:ascii="Book Antiqua" w:hAnsi="Book Antiqua" w:cs="Arial"/>
        </w:rPr>
        <w:t xml:space="preserve"> </w:t>
      </w:r>
      <w:r w:rsidR="00250F29" w:rsidRPr="00007310">
        <w:rPr>
          <w:rFonts w:ascii="Book Antiqua" w:hAnsi="Book Antiqua" w:cs="Arial"/>
          <w:caps/>
        </w:rPr>
        <w:t>v</w:t>
      </w:r>
      <w:r w:rsidR="00250F29" w:rsidRPr="00CD5FE5">
        <w:rPr>
          <w:rFonts w:ascii="Book Antiqua" w:hAnsi="Book Antiqua" w:cs="Arial"/>
        </w:rPr>
        <w:t>ideo capsule endoscopy</w:t>
      </w:r>
      <w:r w:rsidR="00007310">
        <w:rPr>
          <w:rFonts w:ascii="Book Antiqua" w:eastAsia="宋体" w:hAnsi="Book Antiqua" w:cs="Arial" w:hint="eastAsia"/>
          <w:lang w:eastAsia="zh-CN"/>
        </w:rPr>
        <w:t>.</w:t>
      </w:r>
    </w:p>
    <w:sectPr w:rsidR="005D562F" w:rsidRPr="00007310" w:rsidSect="00007310">
      <w:pgSz w:w="14175" w:h="15842"/>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691DD" w14:textId="77777777" w:rsidR="00EA1CDD" w:rsidRDefault="00EA1CDD" w:rsidP="005F6362">
      <w:r>
        <w:separator/>
      </w:r>
    </w:p>
  </w:endnote>
  <w:endnote w:type="continuationSeparator" w:id="0">
    <w:p w14:paraId="38DA10D4" w14:textId="77777777" w:rsidR="00EA1CDD" w:rsidRDefault="00EA1CDD" w:rsidP="005F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01192"/>
      <w:docPartObj>
        <w:docPartGallery w:val="Page Numbers (Bottom of Page)"/>
        <w:docPartUnique/>
      </w:docPartObj>
    </w:sdtPr>
    <w:sdtEndPr>
      <w:rPr>
        <w:noProof/>
      </w:rPr>
    </w:sdtEndPr>
    <w:sdtContent>
      <w:p w14:paraId="25C41D28" w14:textId="4BB2E15F" w:rsidR="00C61FC5" w:rsidRDefault="00C61FC5">
        <w:pPr>
          <w:pStyle w:val="ab"/>
          <w:jc w:val="right"/>
        </w:pPr>
        <w:r>
          <w:fldChar w:fldCharType="begin"/>
        </w:r>
        <w:r>
          <w:instrText xml:space="preserve"> PAGE   \* MERGEFORMAT </w:instrText>
        </w:r>
        <w:r>
          <w:fldChar w:fldCharType="separate"/>
        </w:r>
        <w:r w:rsidR="00AF38C6">
          <w:rPr>
            <w:noProof/>
          </w:rPr>
          <w:t>1</w:t>
        </w:r>
        <w:r>
          <w:rPr>
            <w:noProof/>
          </w:rPr>
          <w:fldChar w:fldCharType="end"/>
        </w:r>
      </w:p>
    </w:sdtContent>
  </w:sdt>
  <w:p w14:paraId="2EC067B5" w14:textId="77777777" w:rsidR="00C61FC5" w:rsidRDefault="00C61FC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FBB2A" w14:textId="77777777" w:rsidR="00EA1CDD" w:rsidRDefault="00EA1CDD" w:rsidP="005F6362">
      <w:r>
        <w:separator/>
      </w:r>
    </w:p>
  </w:footnote>
  <w:footnote w:type="continuationSeparator" w:id="0">
    <w:p w14:paraId="3371B3DB" w14:textId="77777777" w:rsidR="00EA1CDD" w:rsidRDefault="00EA1CDD" w:rsidP="005F6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682774"/>
      <w:docPartObj>
        <w:docPartGallery w:val="Page Numbers (Top of Page)"/>
        <w:docPartUnique/>
      </w:docPartObj>
    </w:sdtPr>
    <w:sdtEndPr>
      <w:rPr>
        <w:rFonts w:ascii="Arial" w:hAnsi="Arial" w:cs="Arial"/>
        <w:noProof/>
        <w:sz w:val="20"/>
        <w:szCs w:val="20"/>
      </w:rPr>
    </w:sdtEndPr>
    <w:sdtContent>
      <w:p w14:paraId="0F1542AD" w14:textId="2375E923" w:rsidR="00C61FC5" w:rsidRPr="005F6362" w:rsidRDefault="00C61FC5">
        <w:pPr>
          <w:pStyle w:val="aa"/>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DATE \@ "MMMM d, yyyy" </w:instrText>
        </w:r>
        <w:r>
          <w:rPr>
            <w:rFonts w:ascii="Arial" w:hAnsi="Arial" w:cs="Arial"/>
            <w:sz w:val="20"/>
            <w:szCs w:val="20"/>
          </w:rPr>
          <w:fldChar w:fldCharType="separate"/>
        </w:r>
        <w:r w:rsidR="00AF38C6">
          <w:rPr>
            <w:rFonts w:ascii="Arial" w:hAnsi="Arial" w:cs="Arial"/>
            <w:noProof/>
            <w:sz w:val="20"/>
            <w:szCs w:val="20"/>
          </w:rPr>
          <w:t>March 14, 2016</w:t>
        </w:r>
        <w:r>
          <w:rPr>
            <w:rFonts w:ascii="Arial" w:hAnsi="Arial" w:cs="Arial"/>
            <w:sz w:val="20"/>
            <w:szCs w:val="20"/>
          </w:rPr>
          <w:fldChar w:fldCharType="end"/>
        </w:r>
      </w:p>
    </w:sdtContent>
  </w:sdt>
  <w:p w14:paraId="3E6DBCA5" w14:textId="77777777" w:rsidR="00C61FC5" w:rsidRDefault="00C61FC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84D7AE"/>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1D1865BD"/>
    <w:multiLevelType w:val="hybridMultilevel"/>
    <w:tmpl w:val="8AD46A6A"/>
    <w:lvl w:ilvl="0" w:tplc="F79CD032">
      <w:start w:val="1"/>
      <w:numFmt w:val="bullet"/>
      <w:lvlText w:val="•"/>
      <w:lvlJc w:val="left"/>
      <w:pPr>
        <w:tabs>
          <w:tab w:val="num" w:pos="720"/>
        </w:tabs>
        <w:ind w:left="720" w:hanging="360"/>
      </w:pPr>
      <w:rPr>
        <w:rFonts w:ascii="Times" w:hAnsi="Times" w:hint="default"/>
      </w:rPr>
    </w:lvl>
    <w:lvl w:ilvl="1" w:tplc="CC185462" w:tentative="1">
      <w:start w:val="1"/>
      <w:numFmt w:val="bullet"/>
      <w:lvlText w:val="•"/>
      <w:lvlJc w:val="left"/>
      <w:pPr>
        <w:tabs>
          <w:tab w:val="num" w:pos="1440"/>
        </w:tabs>
        <w:ind w:left="1440" w:hanging="360"/>
      </w:pPr>
      <w:rPr>
        <w:rFonts w:ascii="Times" w:hAnsi="Times" w:hint="default"/>
      </w:rPr>
    </w:lvl>
    <w:lvl w:ilvl="2" w:tplc="BCD27E4A" w:tentative="1">
      <w:start w:val="1"/>
      <w:numFmt w:val="bullet"/>
      <w:lvlText w:val="•"/>
      <w:lvlJc w:val="left"/>
      <w:pPr>
        <w:tabs>
          <w:tab w:val="num" w:pos="2160"/>
        </w:tabs>
        <w:ind w:left="2160" w:hanging="360"/>
      </w:pPr>
      <w:rPr>
        <w:rFonts w:ascii="Times" w:hAnsi="Times" w:hint="default"/>
      </w:rPr>
    </w:lvl>
    <w:lvl w:ilvl="3" w:tplc="3BC20B54" w:tentative="1">
      <w:start w:val="1"/>
      <w:numFmt w:val="bullet"/>
      <w:lvlText w:val="•"/>
      <w:lvlJc w:val="left"/>
      <w:pPr>
        <w:tabs>
          <w:tab w:val="num" w:pos="2880"/>
        </w:tabs>
        <w:ind w:left="2880" w:hanging="360"/>
      </w:pPr>
      <w:rPr>
        <w:rFonts w:ascii="Times" w:hAnsi="Times" w:hint="default"/>
      </w:rPr>
    </w:lvl>
    <w:lvl w:ilvl="4" w:tplc="DF80E3EE" w:tentative="1">
      <w:start w:val="1"/>
      <w:numFmt w:val="bullet"/>
      <w:lvlText w:val="•"/>
      <w:lvlJc w:val="left"/>
      <w:pPr>
        <w:tabs>
          <w:tab w:val="num" w:pos="3600"/>
        </w:tabs>
        <w:ind w:left="3600" w:hanging="360"/>
      </w:pPr>
      <w:rPr>
        <w:rFonts w:ascii="Times" w:hAnsi="Times" w:hint="default"/>
      </w:rPr>
    </w:lvl>
    <w:lvl w:ilvl="5" w:tplc="C39019C4" w:tentative="1">
      <w:start w:val="1"/>
      <w:numFmt w:val="bullet"/>
      <w:lvlText w:val="•"/>
      <w:lvlJc w:val="left"/>
      <w:pPr>
        <w:tabs>
          <w:tab w:val="num" w:pos="4320"/>
        </w:tabs>
        <w:ind w:left="4320" w:hanging="360"/>
      </w:pPr>
      <w:rPr>
        <w:rFonts w:ascii="Times" w:hAnsi="Times" w:hint="default"/>
      </w:rPr>
    </w:lvl>
    <w:lvl w:ilvl="6" w:tplc="E390D0A0" w:tentative="1">
      <w:start w:val="1"/>
      <w:numFmt w:val="bullet"/>
      <w:lvlText w:val="•"/>
      <w:lvlJc w:val="left"/>
      <w:pPr>
        <w:tabs>
          <w:tab w:val="num" w:pos="5040"/>
        </w:tabs>
        <w:ind w:left="5040" w:hanging="360"/>
      </w:pPr>
      <w:rPr>
        <w:rFonts w:ascii="Times" w:hAnsi="Times" w:hint="default"/>
      </w:rPr>
    </w:lvl>
    <w:lvl w:ilvl="7" w:tplc="4260C9D6" w:tentative="1">
      <w:start w:val="1"/>
      <w:numFmt w:val="bullet"/>
      <w:lvlText w:val="•"/>
      <w:lvlJc w:val="left"/>
      <w:pPr>
        <w:tabs>
          <w:tab w:val="num" w:pos="5760"/>
        </w:tabs>
        <w:ind w:left="5760" w:hanging="360"/>
      </w:pPr>
      <w:rPr>
        <w:rFonts w:ascii="Times" w:hAnsi="Times" w:hint="default"/>
      </w:rPr>
    </w:lvl>
    <w:lvl w:ilvl="8" w:tplc="D4D697C0" w:tentative="1">
      <w:start w:val="1"/>
      <w:numFmt w:val="bullet"/>
      <w:lvlText w:val="•"/>
      <w:lvlJc w:val="left"/>
      <w:pPr>
        <w:tabs>
          <w:tab w:val="num" w:pos="6480"/>
        </w:tabs>
        <w:ind w:left="6480" w:hanging="360"/>
      </w:pPr>
      <w:rPr>
        <w:rFonts w:ascii="Times" w:hAnsi="Times" w:hint="default"/>
      </w:rPr>
    </w:lvl>
  </w:abstractNum>
  <w:abstractNum w:abstractNumId="2">
    <w:nsid w:val="1F570E61"/>
    <w:multiLevelType w:val="hybridMultilevel"/>
    <w:tmpl w:val="8B6C0F18"/>
    <w:lvl w:ilvl="0" w:tplc="78B8AE14">
      <w:start w:val="1"/>
      <w:numFmt w:val="bullet"/>
      <w:lvlText w:val="•"/>
      <w:lvlJc w:val="left"/>
      <w:pPr>
        <w:tabs>
          <w:tab w:val="num" w:pos="720"/>
        </w:tabs>
        <w:ind w:left="720" w:hanging="360"/>
      </w:pPr>
      <w:rPr>
        <w:rFonts w:ascii="Times" w:hAnsi="Times" w:hint="default"/>
      </w:rPr>
    </w:lvl>
    <w:lvl w:ilvl="1" w:tplc="B2FCF05C" w:tentative="1">
      <w:start w:val="1"/>
      <w:numFmt w:val="bullet"/>
      <w:lvlText w:val="•"/>
      <w:lvlJc w:val="left"/>
      <w:pPr>
        <w:tabs>
          <w:tab w:val="num" w:pos="1440"/>
        </w:tabs>
        <w:ind w:left="1440" w:hanging="360"/>
      </w:pPr>
      <w:rPr>
        <w:rFonts w:ascii="Times" w:hAnsi="Times" w:hint="default"/>
      </w:rPr>
    </w:lvl>
    <w:lvl w:ilvl="2" w:tplc="81144A62" w:tentative="1">
      <w:start w:val="1"/>
      <w:numFmt w:val="bullet"/>
      <w:lvlText w:val="•"/>
      <w:lvlJc w:val="left"/>
      <w:pPr>
        <w:tabs>
          <w:tab w:val="num" w:pos="2160"/>
        </w:tabs>
        <w:ind w:left="2160" w:hanging="360"/>
      </w:pPr>
      <w:rPr>
        <w:rFonts w:ascii="Times" w:hAnsi="Times" w:hint="default"/>
      </w:rPr>
    </w:lvl>
    <w:lvl w:ilvl="3" w:tplc="0616EF3A" w:tentative="1">
      <w:start w:val="1"/>
      <w:numFmt w:val="bullet"/>
      <w:lvlText w:val="•"/>
      <w:lvlJc w:val="left"/>
      <w:pPr>
        <w:tabs>
          <w:tab w:val="num" w:pos="2880"/>
        </w:tabs>
        <w:ind w:left="2880" w:hanging="360"/>
      </w:pPr>
      <w:rPr>
        <w:rFonts w:ascii="Times" w:hAnsi="Times" w:hint="default"/>
      </w:rPr>
    </w:lvl>
    <w:lvl w:ilvl="4" w:tplc="400A227C" w:tentative="1">
      <w:start w:val="1"/>
      <w:numFmt w:val="bullet"/>
      <w:lvlText w:val="•"/>
      <w:lvlJc w:val="left"/>
      <w:pPr>
        <w:tabs>
          <w:tab w:val="num" w:pos="3600"/>
        </w:tabs>
        <w:ind w:left="3600" w:hanging="360"/>
      </w:pPr>
      <w:rPr>
        <w:rFonts w:ascii="Times" w:hAnsi="Times" w:hint="default"/>
      </w:rPr>
    </w:lvl>
    <w:lvl w:ilvl="5" w:tplc="3002355E" w:tentative="1">
      <w:start w:val="1"/>
      <w:numFmt w:val="bullet"/>
      <w:lvlText w:val="•"/>
      <w:lvlJc w:val="left"/>
      <w:pPr>
        <w:tabs>
          <w:tab w:val="num" w:pos="4320"/>
        </w:tabs>
        <w:ind w:left="4320" w:hanging="360"/>
      </w:pPr>
      <w:rPr>
        <w:rFonts w:ascii="Times" w:hAnsi="Times" w:hint="default"/>
      </w:rPr>
    </w:lvl>
    <w:lvl w:ilvl="6" w:tplc="BBDA1DF6" w:tentative="1">
      <w:start w:val="1"/>
      <w:numFmt w:val="bullet"/>
      <w:lvlText w:val="•"/>
      <w:lvlJc w:val="left"/>
      <w:pPr>
        <w:tabs>
          <w:tab w:val="num" w:pos="5040"/>
        </w:tabs>
        <w:ind w:left="5040" w:hanging="360"/>
      </w:pPr>
      <w:rPr>
        <w:rFonts w:ascii="Times" w:hAnsi="Times" w:hint="default"/>
      </w:rPr>
    </w:lvl>
    <w:lvl w:ilvl="7" w:tplc="D0886694" w:tentative="1">
      <w:start w:val="1"/>
      <w:numFmt w:val="bullet"/>
      <w:lvlText w:val="•"/>
      <w:lvlJc w:val="left"/>
      <w:pPr>
        <w:tabs>
          <w:tab w:val="num" w:pos="5760"/>
        </w:tabs>
        <w:ind w:left="5760" w:hanging="360"/>
      </w:pPr>
      <w:rPr>
        <w:rFonts w:ascii="Times" w:hAnsi="Times" w:hint="default"/>
      </w:rPr>
    </w:lvl>
    <w:lvl w:ilvl="8" w:tplc="D4881CA0" w:tentative="1">
      <w:start w:val="1"/>
      <w:numFmt w:val="bullet"/>
      <w:lvlText w:val="•"/>
      <w:lvlJc w:val="left"/>
      <w:pPr>
        <w:tabs>
          <w:tab w:val="num" w:pos="6480"/>
        </w:tabs>
        <w:ind w:left="6480" w:hanging="360"/>
      </w:pPr>
      <w:rPr>
        <w:rFonts w:ascii="Times" w:hAnsi="Times" w:hint="default"/>
      </w:rPr>
    </w:lvl>
  </w:abstractNum>
  <w:abstractNum w:abstractNumId="3">
    <w:nsid w:val="1FAB2DCC"/>
    <w:multiLevelType w:val="hybridMultilevel"/>
    <w:tmpl w:val="7012D5FC"/>
    <w:lvl w:ilvl="0" w:tplc="A09E7D30">
      <w:start w:val="1"/>
      <w:numFmt w:val="bullet"/>
      <w:lvlText w:val="•"/>
      <w:lvlJc w:val="left"/>
      <w:pPr>
        <w:tabs>
          <w:tab w:val="num" w:pos="720"/>
        </w:tabs>
        <w:ind w:left="720" w:hanging="360"/>
      </w:pPr>
      <w:rPr>
        <w:rFonts w:ascii="Times" w:hAnsi="Times" w:hint="default"/>
      </w:rPr>
    </w:lvl>
    <w:lvl w:ilvl="1" w:tplc="0908C056" w:tentative="1">
      <w:start w:val="1"/>
      <w:numFmt w:val="bullet"/>
      <w:lvlText w:val="•"/>
      <w:lvlJc w:val="left"/>
      <w:pPr>
        <w:tabs>
          <w:tab w:val="num" w:pos="1440"/>
        </w:tabs>
        <w:ind w:left="1440" w:hanging="360"/>
      </w:pPr>
      <w:rPr>
        <w:rFonts w:ascii="Times" w:hAnsi="Times" w:hint="default"/>
      </w:rPr>
    </w:lvl>
    <w:lvl w:ilvl="2" w:tplc="31D2D67C" w:tentative="1">
      <w:start w:val="1"/>
      <w:numFmt w:val="bullet"/>
      <w:lvlText w:val="•"/>
      <w:lvlJc w:val="left"/>
      <w:pPr>
        <w:tabs>
          <w:tab w:val="num" w:pos="2160"/>
        </w:tabs>
        <w:ind w:left="2160" w:hanging="360"/>
      </w:pPr>
      <w:rPr>
        <w:rFonts w:ascii="Times" w:hAnsi="Times" w:hint="default"/>
      </w:rPr>
    </w:lvl>
    <w:lvl w:ilvl="3" w:tplc="D90E8100" w:tentative="1">
      <w:start w:val="1"/>
      <w:numFmt w:val="bullet"/>
      <w:lvlText w:val="•"/>
      <w:lvlJc w:val="left"/>
      <w:pPr>
        <w:tabs>
          <w:tab w:val="num" w:pos="2880"/>
        </w:tabs>
        <w:ind w:left="2880" w:hanging="360"/>
      </w:pPr>
      <w:rPr>
        <w:rFonts w:ascii="Times" w:hAnsi="Times" w:hint="default"/>
      </w:rPr>
    </w:lvl>
    <w:lvl w:ilvl="4" w:tplc="6CE4D7EA" w:tentative="1">
      <w:start w:val="1"/>
      <w:numFmt w:val="bullet"/>
      <w:lvlText w:val="•"/>
      <w:lvlJc w:val="left"/>
      <w:pPr>
        <w:tabs>
          <w:tab w:val="num" w:pos="3600"/>
        </w:tabs>
        <w:ind w:left="3600" w:hanging="360"/>
      </w:pPr>
      <w:rPr>
        <w:rFonts w:ascii="Times" w:hAnsi="Times" w:hint="default"/>
      </w:rPr>
    </w:lvl>
    <w:lvl w:ilvl="5" w:tplc="A8D2FA16" w:tentative="1">
      <w:start w:val="1"/>
      <w:numFmt w:val="bullet"/>
      <w:lvlText w:val="•"/>
      <w:lvlJc w:val="left"/>
      <w:pPr>
        <w:tabs>
          <w:tab w:val="num" w:pos="4320"/>
        </w:tabs>
        <w:ind w:left="4320" w:hanging="360"/>
      </w:pPr>
      <w:rPr>
        <w:rFonts w:ascii="Times" w:hAnsi="Times" w:hint="default"/>
      </w:rPr>
    </w:lvl>
    <w:lvl w:ilvl="6" w:tplc="BC2A2EF6" w:tentative="1">
      <w:start w:val="1"/>
      <w:numFmt w:val="bullet"/>
      <w:lvlText w:val="•"/>
      <w:lvlJc w:val="left"/>
      <w:pPr>
        <w:tabs>
          <w:tab w:val="num" w:pos="5040"/>
        </w:tabs>
        <w:ind w:left="5040" w:hanging="360"/>
      </w:pPr>
      <w:rPr>
        <w:rFonts w:ascii="Times" w:hAnsi="Times" w:hint="default"/>
      </w:rPr>
    </w:lvl>
    <w:lvl w:ilvl="7" w:tplc="0780316A" w:tentative="1">
      <w:start w:val="1"/>
      <w:numFmt w:val="bullet"/>
      <w:lvlText w:val="•"/>
      <w:lvlJc w:val="left"/>
      <w:pPr>
        <w:tabs>
          <w:tab w:val="num" w:pos="5760"/>
        </w:tabs>
        <w:ind w:left="5760" w:hanging="360"/>
      </w:pPr>
      <w:rPr>
        <w:rFonts w:ascii="Times" w:hAnsi="Times" w:hint="default"/>
      </w:rPr>
    </w:lvl>
    <w:lvl w:ilvl="8" w:tplc="272ADAA8" w:tentative="1">
      <w:start w:val="1"/>
      <w:numFmt w:val="bullet"/>
      <w:lvlText w:val="•"/>
      <w:lvlJc w:val="left"/>
      <w:pPr>
        <w:tabs>
          <w:tab w:val="num" w:pos="6480"/>
        </w:tabs>
        <w:ind w:left="6480" w:hanging="360"/>
      </w:pPr>
      <w:rPr>
        <w:rFonts w:ascii="Times" w:hAnsi="Times" w:hint="default"/>
      </w:rPr>
    </w:lvl>
  </w:abstractNum>
  <w:abstractNum w:abstractNumId="4">
    <w:nsid w:val="3BA86524"/>
    <w:multiLevelType w:val="hybridMultilevel"/>
    <w:tmpl w:val="C3B6B006"/>
    <w:lvl w:ilvl="0" w:tplc="5F7C6C48">
      <w:start w:val="1"/>
      <w:numFmt w:val="bullet"/>
      <w:lvlText w:val="•"/>
      <w:lvlJc w:val="left"/>
      <w:pPr>
        <w:tabs>
          <w:tab w:val="num" w:pos="720"/>
        </w:tabs>
        <w:ind w:left="720" w:hanging="360"/>
      </w:pPr>
      <w:rPr>
        <w:rFonts w:ascii="Times" w:hAnsi="Times" w:hint="default"/>
      </w:rPr>
    </w:lvl>
    <w:lvl w:ilvl="1" w:tplc="5F887324" w:tentative="1">
      <w:start w:val="1"/>
      <w:numFmt w:val="bullet"/>
      <w:lvlText w:val="•"/>
      <w:lvlJc w:val="left"/>
      <w:pPr>
        <w:tabs>
          <w:tab w:val="num" w:pos="1440"/>
        </w:tabs>
        <w:ind w:left="1440" w:hanging="360"/>
      </w:pPr>
      <w:rPr>
        <w:rFonts w:ascii="Times" w:hAnsi="Times" w:hint="default"/>
      </w:rPr>
    </w:lvl>
    <w:lvl w:ilvl="2" w:tplc="A5506BF2" w:tentative="1">
      <w:start w:val="1"/>
      <w:numFmt w:val="bullet"/>
      <w:lvlText w:val="•"/>
      <w:lvlJc w:val="left"/>
      <w:pPr>
        <w:tabs>
          <w:tab w:val="num" w:pos="2160"/>
        </w:tabs>
        <w:ind w:left="2160" w:hanging="360"/>
      </w:pPr>
      <w:rPr>
        <w:rFonts w:ascii="Times" w:hAnsi="Times" w:hint="default"/>
      </w:rPr>
    </w:lvl>
    <w:lvl w:ilvl="3" w:tplc="C40CBD7C" w:tentative="1">
      <w:start w:val="1"/>
      <w:numFmt w:val="bullet"/>
      <w:lvlText w:val="•"/>
      <w:lvlJc w:val="left"/>
      <w:pPr>
        <w:tabs>
          <w:tab w:val="num" w:pos="2880"/>
        </w:tabs>
        <w:ind w:left="2880" w:hanging="360"/>
      </w:pPr>
      <w:rPr>
        <w:rFonts w:ascii="Times" w:hAnsi="Times" w:hint="default"/>
      </w:rPr>
    </w:lvl>
    <w:lvl w:ilvl="4" w:tplc="C5D04AC8" w:tentative="1">
      <w:start w:val="1"/>
      <w:numFmt w:val="bullet"/>
      <w:lvlText w:val="•"/>
      <w:lvlJc w:val="left"/>
      <w:pPr>
        <w:tabs>
          <w:tab w:val="num" w:pos="3600"/>
        </w:tabs>
        <w:ind w:left="3600" w:hanging="360"/>
      </w:pPr>
      <w:rPr>
        <w:rFonts w:ascii="Times" w:hAnsi="Times" w:hint="default"/>
      </w:rPr>
    </w:lvl>
    <w:lvl w:ilvl="5" w:tplc="6B04DB24" w:tentative="1">
      <w:start w:val="1"/>
      <w:numFmt w:val="bullet"/>
      <w:lvlText w:val="•"/>
      <w:lvlJc w:val="left"/>
      <w:pPr>
        <w:tabs>
          <w:tab w:val="num" w:pos="4320"/>
        </w:tabs>
        <w:ind w:left="4320" w:hanging="360"/>
      </w:pPr>
      <w:rPr>
        <w:rFonts w:ascii="Times" w:hAnsi="Times" w:hint="default"/>
      </w:rPr>
    </w:lvl>
    <w:lvl w:ilvl="6" w:tplc="8EBEAC54" w:tentative="1">
      <w:start w:val="1"/>
      <w:numFmt w:val="bullet"/>
      <w:lvlText w:val="•"/>
      <w:lvlJc w:val="left"/>
      <w:pPr>
        <w:tabs>
          <w:tab w:val="num" w:pos="5040"/>
        </w:tabs>
        <w:ind w:left="5040" w:hanging="360"/>
      </w:pPr>
      <w:rPr>
        <w:rFonts w:ascii="Times" w:hAnsi="Times" w:hint="default"/>
      </w:rPr>
    </w:lvl>
    <w:lvl w:ilvl="7" w:tplc="A12EF596" w:tentative="1">
      <w:start w:val="1"/>
      <w:numFmt w:val="bullet"/>
      <w:lvlText w:val="•"/>
      <w:lvlJc w:val="left"/>
      <w:pPr>
        <w:tabs>
          <w:tab w:val="num" w:pos="5760"/>
        </w:tabs>
        <w:ind w:left="5760" w:hanging="360"/>
      </w:pPr>
      <w:rPr>
        <w:rFonts w:ascii="Times" w:hAnsi="Times" w:hint="default"/>
      </w:rPr>
    </w:lvl>
    <w:lvl w:ilvl="8" w:tplc="1124CF36" w:tentative="1">
      <w:start w:val="1"/>
      <w:numFmt w:val="bullet"/>
      <w:lvlText w:val="•"/>
      <w:lvlJc w:val="left"/>
      <w:pPr>
        <w:tabs>
          <w:tab w:val="num" w:pos="6480"/>
        </w:tabs>
        <w:ind w:left="6480" w:hanging="360"/>
      </w:pPr>
      <w:rPr>
        <w:rFonts w:ascii="Times" w:hAnsi="Times" w:hint="default"/>
      </w:rPr>
    </w:lvl>
  </w:abstractNum>
  <w:abstractNum w:abstractNumId="5">
    <w:nsid w:val="3BB260F5"/>
    <w:multiLevelType w:val="hybridMultilevel"/>
    <w:tmpl w:val="A81CDD30"/>
    <w:lvl w:ilvl="0" w:tplc="FB4A086A">
      <w:start w:val="1"/>
      <w:numFmt w:val="bullet"/>
      <w:lvlText w:val="•"/>
      <w:lvlJc w:val="left"/>
      <w:pPr>
        <w:tabs>
          <w:tab w:val="num" w:pos="720"/>
        </w:tabs>
        <w:ind w:left="720" w:hanging="360"/>
      </w:pPr>
      <w:rPr>
        <w:rFonts w:ascii="Times" w:hAnsi="Times" w:hint="default"/>
      </w:rPr>
    </w:lvl>
    <w:lvl w:ilvl="1" w:tplc="3A9E4578" w:tentative="1">
      <w:start w:val="1"/>
      <w:numFmt w:val="bullet"/>
      <w:lvlText w:val="•"/>
      <w:lvlJc w:val="left"/>
      <w:pPr>
        <w:tabs>
          <w:tab w:val="num" w:pos="1440"/>
        </w:tabs>
        <w:ind w:left="1440" w:hanging="360"/>
      </w:pPr>
      <w:rPr>
        <w:rFonts w:ascii="Times" w:hAnsi="Times" w:hint="default"/>
      </w:rPr>
    </w:lvl>
    <w:lvl w:ilvl="2" w:tplc="599C0D18" w:tentative="1">
      <w:start w:val="1"/>
      <w:numFmt w:val="bullet"/>
      <w:lvlText w:val="•"/>
      <w:lvlJc w:val="left"/>
      <w:pPr>
        <w:tabs>
          <w:tab w:val="num" w:pos="2160"/>
        </w:tabs>
        <w:ind w:left="2160" w:hanging="360"/>
      </w:pPr>
      <w:rPr>
        <w:rFonts w:ascii="Times" w:hAnsi="Times" w:hint="default"/>
      </w:rPr>
    </w:lvl>
    <w:lvl w:ilvl="3" w:tplc="9C749CBE" w:tentative="1">
      <w:start w:val="1"/>
      <w:numFmt w:val="bullet"/>
      <w:lvlText w:val="•"/>
      <w:lvlJc w:val="left"/>
      <w:pPr>
        <w:tabs>
          <w:tab w:val="num" w:pos="2880"/>
        </w:tabs>
        <w:ind w:left="2880" w:hanging="360"/>
      </w:pPr>
      <w:rPr>
        <w:rFonts w:ascii="Times" w:hAnsi="Times" w:hint="default"/>
      </w:rPr>
    </w:lvl>
    <w:lvl w:ilvl="4" w:tplc="9610807C" w:tentative="1">
      <w:start w:val="1"/>
      <w:numFmt w:val="bullet"/>
      <w:lvlText w:val="•"/>
      <w:lvlJc w:val="left"/>
      <w:pPr>
        <w:tabs>
          <w:tab w:val="num" w:pos="3600"/>
        </w:tabs>
        <w:ind w:left="3600" w:hanging="360"/>
      </w:pPr>
      <w:rPr>
        <w:rFonts w:ascii="Times" w:hAnsi="Times" w:hint="default"/>
      </w:rPr>
    </w:lvl>
    <w:lvl w:ilvl="5" w:tplc="7CC4DD12" w:tentative="1">
      <w:start w:val="1"/>
      <w:numFmt w:val="bullet"/>
      <w:lvlText w:val="•"/>
      <w:lvlJc w:val="left"/>
      <w:pPr>
        <w:tabs>
          <w:tab w:val="num" w:pos="4320"/>
        </w:tabs>
        <w:ind w:left="4320" w:hanging="360"/>
      </w:pPr>
      <w:rPr>
        <w:rFonts w:ascii="Times" w:hAnsi="Times" w:hint="default"/>
      </w:rPr>
    </w:lvl>
    <w:lvl w:ilvl="6" w:tplc="A2923110" w:tentative="1">
      <w:start w:val="1"/>
      <w:numFmt w:val="bullet"/>
      <w:lvlText w:val="•"/>
      <w:lvlJc w:val="left"/>
      <w:pPr>
        <w:tabs>
          <w:tab w:val="num" w:pos="5040"/>
        </w:tabs>
        <w:ind w:left="5040" w:hanging="360"/>
      </w:pPr>
      <w:rPr>
        <w:rFonts w:ascii="Times" w:hAnsi="Times" w:hint="default"/>
      </w:rPr>
    </w:lvl>
    <w:lvl w:ilvl="7" w:tplc="9BC41444" w:tentative="1">
      <w:start w:val="1"/>
      <w:numFmt w:val="bullet"/>
      <w:lvlText w:val="•"/>
      <w:lvlJc w:val="left"/>
      <w:pPr>
        <w:tabs>
          <w:tab w:val="num" w:pos="5760"/>
        </w:tabs>
        <w:ind w:left="5760" w:hanging="360"/>
      </w:pPr>
      <w:rPr>
        <w:rFonts w:ascii="Times" w:hAnsi="Times" w:hint="default"/>
      </w:rPr>
    </w:lvl>
    <w:lvl w:ilvl="8" w:tplc="F042A376" w:tentative="1">
      <w:start w:val="1"/>
      <w:numFmt w:val="bullet"/>
      <w:lvlText w:val="•"/>
      <w:lvlJc w:val="left"/>
      <w:pPr>
        <w:tabs>
          <w:tab w:val="num" w:pos="6480"/>
        </w:tabs>
        <w:ind w:left="6480" w:hanging="360"/>
      </w:pPr>
      <w:rPr>
        <w:rFonts w:ascii="Times" w:hAnsi="Times" w:hint="default"/>
      </w:rPr>
    </w:lvl>
  </w:abstractNum>
  <w:abstractNum w:abstractNumId="6">
    <w:nsid w:val="680F5DDA"/>
    <w:multiLevelType w:val="hybridMultilevel"/>
    <w:tmpl w:val="87B23870"/>
    <w:lvl w:ilvl="0" w:tplc="948C6126">
      <w:start w:val="1"/>
      <w:numFmt w:val="bullet"/>
      <w:lvlText w:val="•"/>
      <w:lvlJc w:val="left"/>
      <w:pPr>
        <w:tabs>
          <w:tab w:val="num" w:pos="720"/>
        </w:tabs>
        <w:ind w:left="720" w:hanging="360"/>
      </w:pPr>
      <w:rPr>
        <w:rFonts w:ascii="Times" w:hAnsi="Times" w:hint="default"/>
      </w:rPr>
    </w:lvl>
    <w:lvl w:ilvl="1" w:tplc="764E2062">
      <w:numFmt w:val="bullet"/>
      <w:lvlText w:val="–"/>
      <w:lvlJc w:val="left"/>
      <w:pPr>
        <w:tabs>
          <w:tab w:val="num" w:pos="1440"/>
        </w:tabs>
        <w:ind w:left="1440" w:hanging="360"/>
      </w:pPr>
      <w:rPr>
        <w:rFonts w:ascii="Times" w:hAnsi="Times" w:hint="default"/>
      </w:rPr>
    </w:lvl>
    <w:lvl w:ilvl="2" w:tplc="D4461F98" w:tentative="1">
      <w:start w:val="1"/>
      <w:numFmt w:val="bullet"/>
      <w:lvlText w:val="•"/>
      <w:lvlJc w:val="left"/>
      <w:pPr>
        <w:tabs>
          <w:tab w:val="num" w:pos="2160"/>
        </w:tabs>
        <w:ind w:left="2160" w:hanging="360"/>
      </w:pPr>
      <w:rPr>
        <w:rFonts w:ascii="Times" w:hAnsi="Times" w:hint="default"/>
      </w:rPr>
    </w:lvl>
    <w:lvl w:ilvl="3" w:tplc="58402A60" w:tentative="1">
      <w:start w:val="1"/>
      <w:numFmt w:val="bullet"/>
      <w:lvlText w:val="•"/>
      <w:lvlJc w:val="left"/>
      <w:pPr>
        <w:tabs>
          <w:tab w:val="num" w:pos="2880"/>
        </w:tabs>
        <w:ind w:left="2880" w:hanging="360"/>
      </w:pPr>
      <w:rPr>
        <w:rFonts w:ascii="Times" w:hAnsi="Times" w:hint="default"/>
      </w:rPr>
    </w:lvl>
    <w:lvl w:ilvl="4" w:tplc="13DE9A54" w:tentative="1">
      <w:start w:val="1"/>
      <w:numFmt w:val="bullet"/>
      <w:lvlText w:val="•"/>
      <w:lvlJc w:val="left"/>
      <w:pPr>
        <w:tabs>
          <w:tab w:val="num" w:pos="3600"/>
        </w:tabs>
        <w:ind w:left="3600" w:hanging="360"/>
      </w:pPr>
      <w:rPr>
        <w:rFonts w:ascii="Times" w:hAnsi="Times" w:hint="default"/>
      </w:rPr>
    </w:lvl>
    <w:lvl w:ilvl="5" w:tplc="330223A4" w:tentative="1">
      <w:start w:val="1"/>
      <w:numFmt w:val="bullet"/>
      <w:lvlText w:val="•"/>
      <w:lvlJc w:val="left"/>
      <w:pPr>
        <w:tabs>
          <w:tab w:val="num" w:pos="4320"/>
        </w:tabs>
        <w:ind w:left="4320" w:hanging="360"/>
      </w:pPr>
      <w:rPr>
        <w:rFonts w:ascii="Times" w:hAnsi="Times" w:hint="default"/>
      </w:rPr>
    </w:lvl>
    <w:lvl w:ilvl="6" w:tplc="BC6E641A" w:tentative="1">
      <w:start w:val="1"/>
      <w:numFmt w:val="bullet"/>
      <w:lvlText w:val="•"/>
      <w:lvlJc w:val="left"/>
      <w:pPr>
        <w:tabs>
          <w:tab w:val="num" w:pos="5040"/>
        </w:tabs>
        <w:ind w:left="5040" w:hanging="360"/>
      </w:pPr>
      <w:rPr>
        <w:rFonts w:ascii="Times" w:hAnsi="Times" w:hint="default"/>
      </w:rPr>
    </w:lvl>
    <w:lvl w:ilvl="7" w:tplc="D1C069A4" w:tentative="1">
      <w:start w:val="1"/>
      <w:numFmt w:val="bullet"/>
      <w:lvlText w:val="•"/>
      <w:lvlJc w:val="left"/>
      <w:pPr>
        <w:tabs>
          <w:tab w:val="num" w:pos="5760"/>
        </w:tabs>
        <w:ind w:left="5760" w:hanging="360"/>
      </w:pPr>
      <w:rPr>
        <w:rFonts w:ascii="Times" w:hAnsi="Times" w:hint="default"/>
      </w:rPr>
    </w:lvl>
    <w:lvl w:ilvl="8" w:tplc="417EFF10" w:tentative="1">
      <w:start w:val="1"/>
      <w:numFmt w:val="bullet"/>
      <w:lvlText w:val="•"/>
      <w:lvlJc w:val="left"/>
      <w:pPr>
        <w:tabs>
          <w:tab w:val="num" w:pos="6480"/>
        </w:tabs>
        <w:ind w:left="6480" w:hanging="360"/>
      </w:pPr>
      <w:rPr>
        <w:rFonts w:ascii="Times" w:hAnsi="Times" w:hint="default"/>
      </w:rPr>
    </w:lvl>
  </w:abstractNum>
  <w:abstractNum w:abstractNumId="7">
    <w:nsid w:val="69570F7D"/>
    <w:multiLevelType w:val="hybridMultilevel"/>
    <w:tmpl w:val="CEE6F848"/>
    <w:lvl w:ilvl="0" w:tplc="8D1CEA3C">
      <w:start w:val="1"/>
      <w:numFmt w:val="bullet"/>
      <w:lvlText w:val="•"/>
      <w:lvlJc w:val="left"/>
      <w:pPr>
        <w:tabs>
          <w:tab w:val="num" w:pos="720"/>
        </w:tabs>
        <w:ind w:left="720" w:hanging="360"/>
      </w:pPr>
      <w:rPr>
        <w:rFonts w:ascii="Times" w:hAnsi="Times" w:hint="default"/>
      </w:rPr>
    </w:lvl>
    <w:lvl w:ilvl="1" w:tplc="835E33CA" w:tentative="1">
      <w:start w:val="1"/>
      <w:numFmt w:val="bullet"/>
      <w:lvlText w:val="•"/>
      <w:lvlJc w:val="left"/>
      <w:pPr>
        <w:tabs>
          <w:tab w:val="num" w:pos="1440"/>
        </w:tabs>
        <w:ind w:left="1440" w:hanging="360"/>
      </w:pPr>
      <w:rPr>
        <w:rFonts w:ascii="Times" w:hAnsi="Times" w:hint="default"/>
      </w:rPr>
    </w:lvl>
    <w:lvl w:ilvl="2" w:tplc="38AEF64E" w:tentative="1">
      <w:start w:val="1"/>
      <w:numFmt w:val="bullet"/>
      <w:lvlText w:val="•"/>
      <w:lvlJc w:val="left"/>
      <w:pPr>
        <w:tabs>
          <w:tab w:val="num" w:pos="2160"/>
        </w:tabs>
        <w:ind w:left="2160" w:hanging="360"/>
      </w:pPr>
      <w:rPr>
        <w:rFonts w:ascii="Times" w:hAnsi="Times" w:hint="default"/>
      </w:rPr>
    </w:lvl>
    <w:lvl w:ilvl="3" w:tplc="988A852A" w:tentative="1">
      <w:start w:val="1"/>
      <w:numFmt w:val="bullet"/>
      <w:lvlText w:val="•"/>
      <w:lvlJc w:val="left"/>
      <w:pPr>
        <w:tabs>
          <w:tab w:val="num" w:pos="2880"/>
        </w:tabs>
        <w:ind w:left="2880" w:hanging="360"/>
      </w:pPr>
      <w:rPr>
        <w:rFonts w:ascii="Times" w:hAnsi="Times" w:hint="default"/>
      </w:rPr>
    </w:lvl>
    <w:lvl w:ilvl="4" w:tplc="35267942" w:tentative="1">
      <w:start w:val="1"/>
      <w:numFmt w:val="bullet"/>
      <w:lvlText w:val="•"/>
      <w:lvlJc w:val="left"/>
      <w:pPr>
        <w:tabs>
          <w:tab w:val="num" w:pos="3600"/>
        </w:tabs>
        <w:ind w:left="3600" w:hanging="360"/>
      </w:pPr>
      <w:rPr>
        <w:rFonts w:ascii="Times" w:hAnsi="Times" w:hint="default"/>
      </w:rPr>
    </w:lvl>
    <w:lvl w:ilvl="5" w:tplc="46465BC8" w:tentative="1">
      <w:start w:val="1"/>
      <w:numFmt w:val="bullet"/>
      <w:lvlText w:val="•"/>
      <w:lvlJc w:val="left"/>
      <w:pPr>
        <w:tabs>
          <w:tab w:val="num" w:pos="4320"/>
        </w:tabs>
        <w:ind w:left="4320" w:hanging="360"/>
      </w:pPr>
      <w:rPr>
        <w:rFonts w:ascii="Times" w:hAnsi="Times" w:hint="default"/>
      </w:rPr>
    </w:lvl>
    <w:lvl w:ilvl="6" w:tplc="8C0C1E2E" w:tentative="1">
      <w:start w:val="1"/>
      <w:numFmt w:val="bullet"/>
      <w:lvlText w:val="•"/>
      <w:lvlJc w:val="left"/>
      <w:pPr>
        <w:tabs>
          <w:tab w:val="num" w:pos="5040"/>
        </w:tabs>
        <w:ind w:left="5040" w:hanging="360"/>
      </w:pPr>
      <w:rPr>
        <w:rFonts w:ascii="Times" w:hAnsi="Times" w:hint="default"/>
      </w:rPr>
    </w:lvl>
    <w:lvl w:ilvl="7" w:tplc="2F4034C4" w:tentative="1">
      <w:start w:val="1"/>
      <w:numFmt w:val="bullet"/>
      <w:lvlText w:val="•"/>
      <w:lvlJc w:val="left"/>
      <w:pPr>
        <w:tabs>
          <w:tab w:val="num" w:pos="5760"/>
        </w:tabs>
        <w:ind w:left="5760" w:hanging="360"/>
      </w:pPr>
      <w:rPr>
        <w:rFonts w:ascii="Times" w:hAnsi="Times" w:hint="default"/>
      </w:rPr>
    </w:lvl>
    <w:lvl w:ilvl="8" w:tplc="B4943344" w:tentative="1">
      <w:start w:val="1"/>
      <w:numFmt w:val="bullet"/>
      <w:lvlText w:val="•"/>
      <w:lvlJc w:val="left"/>
      <w:pPr>
        <w:tabs>
          <w:tab w:val="num" w:pos="6480"/>
        </w:tabs>
        <w:ind w:left="6480" w:hanging="360"/>
      </w:pPr>
      <w:rPr>
        <w:rFonts w:ascii="Times" w:hAnsi="Times" w:hint="default"/>
      </w:rPr>
    </w:lvl>
  </w:abstractNum>
  <w:abstractNum w:abstractNumId="8">
    <w:nsid w:val="6CC50975"/>
    <w:multiLevelType w:val="hybridMultilevel"/>
    <w:tmpl w:val="DACEBF56"/>
    <w:lvl w:ilvl="0" w:tplc="C4C67964">
      <w:start w:val="1"/>
      <w:numFmt w:val="bullet"/>
      <w:lvlText w:val="•"/>
      <w:lvlJc w:val="left"/>
      <w:pPr>
        <w:tabs>
          <w:tab w:val="num" w:pos="720"/>
        </w:tabs>
        <w:ind w:left="720" w:hanging="360"/>
      </w:pPr>
      <w:rPr>
        <w:rFonts w:ascii="Times" w:hAnsi="Times" w:hint="default"/>
      </w:rPr>
    </w:lvl>
    <w:lvl w:ilvl="1" w:tplc="81926756" w:tentative="1">
      <w:start w:val="1"/>
      <w:numFmt w:val="bullet"/>
      <w:lvlText w:val="•"/>
      <w:lvlJc w:val="left"/>
      <w:pPr>
        <w:tabs>
          <w:tab w:val="num" w:pos="1440"/>
        </w:tabs>
        <w:ind w:left="1440" w:hanging="360"/>
      </w:pPr>
      <w:rPr>
        <w:rFonts w:ascii="Times" w:hAnsi="Times" w:hint="default"/>
      </w:rPr>
    </w:lvl>
    <w:lvl w:ilvl="2" w:tplc="BCEAFF9A" w:tentative="1">
      <w:start w:val="1"/>
      <w:numFmt w:val="bullet"/>
      <w:lvlText w:val="•"/>
      <w:lvlJc w:val="left"/>
      <w:pPr>
        <w:tabs>
          <w:tab w:val="num" w:pos="2160"/>
        </w:tabs>
        <w:ind w:left="2160" w:hanging="360"/>
      </w:pPr>
      <w:rPr>
        <w:rFonts w:ascii="Times" w:hAnsi="Times" w:hint="default"/>
      </w:rPr>
    </w:lvl>
    <w:lvl w:ilvl="3" w:tplc="4C2E12EE" w:tentative="1">
      <w:start w:val="1"/>
      <w:numFmt w:val="bullet"/>
      <w:lvlText w:val="•"/>
      <w:lvlJc w:val="left"/>
      <w:pPr>
        <w:tabs>
          <w:tab w:val="num" w:pos="2880"/>
        </w:tabs>
        <w:ind w:left="2880" w:hanging="360"/>
      </w:pPr>
      <w:rPr>
        <w:rFonts w:ascii="Times" w:hAnsi="Times" w:hint="default"/>
      </w:rPr>
    </w:lvl>
    <w:lvl w:ilvl="4" w:tplc="AB7412B6" w:tentative="1">
      <w:start w:val="1"/>
      <w:numFmt w:val="bullet"/>
      <w:lvlText w:val="•"/>
      <w:lvlJc w:val="left"/>
      <w:pPr>
        <w:tabs>
          <w:tab w:val="num" w:pos="3600"/>
        </w:tabs>
        <w:ind w:left="3600" w:hanging="360"/>
      </w:pPr>
      <w:rPr>
        <w:rFonts w:ascii="Times" w:hAnsi="Times" w:hint="default"/>
      </w:rPr>
    </w:lvl>
    <w:lvl w:ilvl="5" w:tplc="1E3E6FC6" w:tentative="1">
      <w:start w:val="1"/>
      <w:numFmt w:val="bullet"/>
      <w:lvlText w:val="•"/>
      <w:lvlJc w:val="left"/>
      <w:pPr>
        <w:tabs>
          <w:tab w:val="num" w:pos="4320"/>
        </w:tabs>
        <w:ind w:left="4320" w:hanging="360"/>
      </w:pPr>
      <w:rPr>
        <w:rFonts w:ascii="Times" w:hAnsi="Times" w:hint="default"/>
      </w:rPr>
    </w:lvl>
    <w:lvl w:ilvl="6" w:tplc="62C8244A" w:tentative="1">
      <w:start w:val="1"/>
      <w:numFmt w:val="bullet"/>
      <w:lvlText w:val="•"/>
      <w:lvlJc w:val="left"/>
      <w:pPr>
        <w:tabs>
          <w:tab w:val="num" w:pos="5040"/>
        </w:tabs>
        <w:ind w:left="5040" w:hanging="360"/>
      </w:pPr>
      <w:rPr>
        <w:rFonts w:ascii="Times" w:hAnsi="Times" w:hint="default"/>
      </w:rPr>
    </w:lvl>
    <w:lvl w:ilvl="7" w:tplc="875A2FFE" w:tentative="1">
      <w:start w:val="1"/>
      <w:numFmt w:val="bullet"/>
      <w:lvlText w:val="•"/>
      <w:lvlJc w:val="left"/>
      <w:pPr>
        <w:tabs>
          <w:tab w:val="num" w:pos="5760"/>
        </w:tabs>
        <w:ind w:left="5760" w:hanging="360"/>
      </w:pPr>
      <w:rPr>
        <w:rFonts w:ascii="Times" w:hAnsi="Times" w:hint="default"/>
      </w:rPr>
    </w:lvl>
    <w:lvl w:ilvl="8" w:tplc="973409E6" w:tentative="1">
      <w:start w:val="1"/>
      <w:numFmt w:val="bullet"/>
      <w:lvlText w:val="•"/>
      <w:lvlJc w:val="left"/>
      <w:pPr>
        <w:tabs>
          <w:tab w:val="num" w:pos="6480"/>
        </w:tabs>
        <w:ind w:left="6480" w:hanging="360"/>
      </w:pPr>
      <w:rPr>
        <w:rFonts w:ascii="Times" w:hAnsi="Times" w:hint="default"/>
      </w:rPr>
    </w:lvl>
  </w:abstractNum>
  <w:abstractNum w:abstractNumId="9">
    <w:nsid w:val="6FF42E97"/>
    <w:multiLevelType w:val="hybridMultilevel"/>
    <w:tmpl w:val="1D8CFFC0"/>
    <w:lvl w:ilvl="0" w:tplc="F9F24520">
      <w:start w:val="1"/>
      <w:numFmt w:val="bullet"/>
      <w:lvlText w:val="•"/>
      <w:lvlJc w:val="left"/>
      <w:pPr>
        <w:tabs>
          <w:tab w:val="num" w:pos="720"/>
        </w:tabs>
        <w:ind w:left="720" w:hanging="360"/>
      </w:pPr>
      <w:rPr>
        <w:rFonts w:ascii="Times" w:hAnsi="Times" w:hint="default"/>
      </w:rPr>
    </w:lvl>
    <w:lvl w:ilvl="1" w:tplc="3E804746" w:tentative="1">
      <w:start w:val="1"/>
      <w:numFmt w:val="bullet"/>
      <w:lvlText w:val="•"/>
      <w:lvlJc w:val="left"/>
      <w:pPr>
        <w:tabs>
          <w:tab w:val="num" w:pos="1440"/>
        </w:tabs>
        <w:ind w:left="1440" w:hanging="360"/>
      </w:pPr>
      <w:rPr>
        <w:rFonts w:ascii="Times" w:hAnsi="Times" w:hint="default"/>
      </w:rPr>
    </w:lvl>
    <w:lvl w:ilvl="2" w:tplc="BA166BAC" w:tentative="1">
      <w:start w:val="1"/>
      <w:numFmt w:val="bullet"/>
      <w:lvlText w:val="•"/>
      <w:lvlJc w:val="left"/>
      <w:pPr>
        <w:tabs>
          <w:tab w:val="num" w:pos="2160"/>
        </w:tabs>
        <w:ind w:left="2160" w:hanging="360"/>
      </w:pPr>
      <w:rPr>
        <w:rFonts w:ascii="Times" w:hAnsi="Times" w:hint="default"/>
      </w:rPr>
    </w:lvl>
    <w:lvl w:ilvl="3" w:tplc="324E40BC" w:tentative="1">
      <w:start w:val="1"/>
      <w:numFmt w:val="bullet"/>
      <w:lvlText w:val="•"/>
      <w:lvlJc w:val="left"/>
      <w:pPr>
        <w:tabs>
          <w:tab w:val="num" w:pos="2880"/>
        </w:tabs>
        <w:ind w:left="2880" w:hanging="360"/>
      </w:pPr>
      <w:rPr>
        <w:rFonts w:ascii="Times" w:hAnsi="Times" w:hint="default"/>
      </w:rPr>
    </w:lvl>
    <w:lvl w:ilvl="4" w:tplc="C71857E8" w:tentative="1">
      <w:start w:val="1"/>
      <w:numFmt w:val="bullet"/>
      <w:lvlText w:val="•"/>
      <w:lvlJc w:val="left"/>
      <w:pPr>
        <w:tabs>
          <w:tab w:val="num" w:pos="3600"/>
        </w:tabs>
        <w:ind w:left="3600" w:hanging="360"/>
      </w:pPr>
      <w:rPr>
        <w:rFonts w:ascii="Times" w:hAnsi="Times" w:hint="default"/>
      </w:rPr>
    </w:lvl>
    <w:lvl w:ilvl="5" w:tplc="B9242C22" w:tentative="1">
      <w:start w:val="1"/>
      <w:numFmt w:val="bullet"/>
      <w:lvlText w:val="•"/>
      <w:lvlJc w:val="left"/>
      <w:pPr>
        <w:tabs>
          <w:tab w:val="num" w:pos="4320"/>
        </w:tabs>
        <w:ind w:left="4320" w:hanging="360"/>
      </w:pPr>
      <w:rPr>
        <w:rFonts w:ascii="Times" w:hAnsi="Times" w:hint="default"/>
      </w:rPr>
    </w:lvl>
    <w:lvl w:ilvl="6" w:tplc="7D5E0BC2" w:tentative="1">
      <w:start w:val="1"/>
      <w:numFmt w:val="bullet"/>
      <w:lvlText w:val="•"/>
      <w:lvlJc w:val="left"/>
      <w:pPr>
        <w:tabs>
          <w:tab w:val="num" w:pos="5040"/>
        </w:tabs>
        <w:ind w:left="5040" w:hanging="360"/>
      </w:pPr>
      <w:rPr>
        <w:rFonts w:ascii="Times" w:hAnsi="Times" w:hint="default"/>
      </w:rPr>
    </w:lvl>
    <w:lvl w:ilvl="7" w:tplc="4FA8581A" w:tentative="1">
      <w:start w:val="1"/>
      <w:numFmt w:val="bullet"/>
      <w:lvlText w:val="•"/>
      <w:lvlJc w:val="left"/>
      <w:pPr>
        <w:tabs>
          <w:tab w:val="num" w:pos="5760"/>
        </w:tabs>
        <w:ind w:left="5760" w:hanging="360"/>
      </w:pPr>
      <w:rPr>
        <w:rFonts w:ascii="Times" w:hAnsi="Times" w:hint="default"/>
      </w:rPr>
    </w:lvl>
    <w:lvl w:ilvl="8" w:tplc="5C66281C" w:tentative="1">
      <w:start w:val="1"/>
      <w:numFmt w:val="bullet"/>
      <w:lvlText w:val="•"/>
      <w:lvlJc w:val="left"/>
      <w:pPr>
        <w:tabs>
          <w:tab w:val="num" w:pos="6480"/>
        </w:tabs>
        <w:ind w:left="6480" w:hanging="360"/>
      </w:pPr>
      <w:rPr>
        <w:rFonts w:ascii="Times" w:hAnsi="Times" w:hint="default"/>
      </w:rPr>
    </w:lvl>
  </w:abstractNum>
  <w:abstractNum w:abstractNumId="10">
    <w:nsid w:val="76376B20"/>
    <w:multiLevelType w:val="hybridMultilevel"/>
    <w:tmpl w:val="13CE2F56"/>
    <w:lvl w:ilvl="0" w:tplc="63C875BC">
      <w:start w:val="1"/>
      <w:numFmt w:val="bullet"/>
      <w:lvlText w:val="•"/>
      <w:lvlJc w:val="left"/>
      <w:pPr>
        <w:tabs>
          <w:tab w:val="num" w:pos="720"/>
        </w:tabs>
        <w:ind w:left="720" w:hanging="360"/>
      </w:pPr>
      <w:rPr>
        <w:rFonts w:ascii="Times" w:hAnsi="Times" w:hint="default"/>
      </w:rPr>
    </w:lvl>
    <w:lvl w:ilvl="1" w:tplc="1EECC74C" w:tentative="1">
      <w:start w:val="1"/>
      <w:numFmt w:val="bullet"/>
      <w:lvlText w:val="•"/>
      <w:lvlJc w:val="left"/>
      <w:pPr>
        <w:tabs>
          <w:tab w:val="num" w:pos="1440"/>
        </w:tabs>
        <w:ind w:left="1440" w:hanging="360"/>
      </w:pPr>
      <w:rPr>
        <w:rFonts w:ascii="Times" w:hAnsi="Times" w:hint="default"/>
      </w:rPr>
    </w:lvl>
    <w:lvl w:ilvl="2" w:tplc="28C2EA8A" w:tentative="1">
      <w:start w:val="1"/>
      <w:numFmt w:val="bullet"/>
      <w:lvlText w:val="•"/>
      <w:lvlJc w:val="left"/>
      <w:pPr>
        <w:tabs>
          <w:tab w:val="num" w:pos="2160"/>
        </w:tabs>
        <w:ind w:left="2160" w:hanging="360"/>
      </w:pPr>
      <w:rPr>
        <w:rFonts w:ascii="Times" w:hAnsi="Times" w:hint="default"/>
      </w:rPr>
    </w:lvl>
    <w:lvl w:ilvl="3" w:tplc="6B4CE31E" w:tentative="1">
      <w:start w:val="1"/>
      <w:numFmt w:val="bullet"/>
      <w:lvlText w:val="•"/>
      <w:lvlJc w:val="left"/>
      <w:pPr>
        <w:tabs>
          <w:tab w:val="num" w:pos="2880"/>
        </w:tabs>
        <w:ind w:left="2880" w:hanging="360"/>
      </w:pPr>
      <w:rPr>
        <w:rFonts w:ascii="Times" w:hAnsi="Times" w:hint="default"/>
      </w:rPr>
    </w:lvl>
    <w:lvl w:ilvl="4" w:tplc="74428582" w:tentative="1">
      <w:start w:val="1"/>
      <w:numFmt w:val="bullet"/>
      <w:lvlText w:val="•"/>
      <w:lvlJc w:val="left"/>
      <w:pPr>
        <w:tabs>
          <w:tab w:val="num" w:pos="3600"/>
        </w:tabs>
        <w:ind w:left="3600" w:hanging="360"/>
      </w:pPr>
      <w:rPr>
        <w:rFonts w:ascii="Times" w:hAnsi="Times" w:hint="default"/>
      </w:rPr>
    </w:lvl>
    <w:lvl w:ilvl="5" w:tplc="477005DC" w:tentative="1">
      <w:start w:val="1"/>
      <w:numFmt w:val="bullet"/>
      <w:lvlText w:val="•"/>
      <w:lvlJc w:val="left"/>
      <w:pPr>
        <w:tabs>
          <w:tab w:val="num" w:pos="4320"/>
        </w:tabs>
        <w:ind w:left="4320" w:hanging="360"/>
      </w:pPr>
      <w:rPr>
        <w:rFonts w:ascii="Times" w:hAnsi="Times" w:hint="default"/>
      </w:rPr>
    </w:lvl>
    <w:lvl w:ilvl="6" w:tplc="10D29436" w:tentative="1">
      <w:start w:val="1"/>
      <w:numFmt w:val="bullet"/>
      <w:lvlText w:val="•"/>
      <w:lvlJc w:val="left"/>
      <w:pPr>
        <w:tabs>
          <w:tab w:val="num" w:pos="5040"/>
        </w:tabs>
        <w:ind w:left="5040" w:hanging="360"/>
      </w:pPr>
      <w:rPr>
        <w:rFonts w:ascii="Times" w:hAnsi="Times" w:hint="default"/>
      </w:rPr>
    </w:lvl>
    <w:lvl w:ilvl="7" w:tplc="6C36D384" w:tentative="1">
      <w:start w:val="1"/>
      <w:numFmt w:val="bullet"/>
      <w:lvlText w:val="•"/>
      <w:lvlJc w:val="left"/>
      <w:pPr>
        <w:tabs>
          <w:tab w:val="num" w:pos="5760"/>
        </w:tabs>
        <w:ind w:left="5760" w:hanging="360"/>
      </w:pPr>
      <w:rPr>
        <w:rFonts w:ascii="Times" w:hAnsi="Times" w:hint="default"/>
      </w:rPr>
    </w:lvl>
    <w:lvl w:ilvl="8" w:tplc="22D47452" w:tentative="1">
      <w:start w:val="1"/>
      <w:numFmt w:val="bullet"/>
      <w:lvlText w:val="•"/>
      <w:lvlJc w:val="left"/>
      <w:pPr>
        <w:tabs>
          <w:tab w:val="num" w:pos="6480"/>
        </w:tabs>
        <w:ind w:left="6480" w:hanging="360"/>
      </w:pPr>
      <w:rPr>
        <w:rFonts w:ascii="Times" w:hAnsi="Times" w:hint="default"/>
      </w:rPr>
    </w:lvl>
  </w:abstractNum>
  <w:num w:numId="1">
    <w:abstractNumId w:val="2"/>
  </w:num>
  <w:num w:numId="2">
    <w:abstractNumId w:val="4"/>
  </w:num>
  <w:num w:numId="3">
    <w:abstractNumId w:val="10"/>
  </w:num>
  <w:num w:numId="4">
    <w:abstractNumId w:val="6"/>
  </w:num>
  <w:num w:numId="5">
    <w:abstractNumId w:val="1"/>
  </w:num>
  <w:num w:numId="6">
    <w:abstractNumId w:val="3"/>
  </w:num>
  <w:num w:numId="7">
    <w:abstractNumId w:val="5"/>
  </w:num>
  <w:num w:numId="8">
    <w:abstractNumId w:val="9"/>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fxatxpf35efpyex2empsavdw0p9xedxarsw&quot;&gt;My EndNote Library&lt;record-ids&gt;&lt;item&gt;1&lt;/item&gt;&lt;/record-ids&gt;&lt;/item&gt;&lt;/Libraries&gt;"/>
  </w:docVars>
  <w:rsids>
    <w:rsidRoot w:val="00FC49FB"/>
    <w:rsid w:val="0000343D"/>
    <w:rsid w:val="0000601B"/>
    <w:rsid w:val="0000684F"/>
    <w:rsid w:val="00007310"/>
    <w:rsid w:val="0001031C"/>
    <w:rsid w:val="0001059F"/>
    <w:rsid w:val="00011035"/>
    <w:rsid w:val="00012576"/>
    <w:rsid w:val="000148C6"/>
    <w:rsid w:val="000148DD"/>
    <w:rsid w:val="00015208"/>
    <w:rsid w:val="000214A6"/>
    <w:rsid w:val="000214EC"/>
    <w:rsid w:val="000216B6"/>
    <w:rsid w:val="00021947"/>
    <w:rsid w:val="0002202A"/>
    <w:rsid w:val="0002217E"/>
    <w:rsid w:val="00024F80"/>
    <w:rsid w:val="00030C5B"/>
    <w:rsid w:val="0003586B"/>
    <w:rsid w:val="00035C9B"/>
    <w:rsid w:val="000367E8"/>
    <w:rsid w:val="000441B7"/>
    <w:rsid w:val="000535BA"/>
    <w:rsid w:val="00053C6B"/>
    <w:rsid w:val="00054E9E"/>
    <w:rsid w:val="00055815"/>
    <w:rsid w:val="00055E4A"/>
    <w:rsid w:val="00057E7C"/>
    <w:rsid w:val="0006250A"/>
    <w:rsid w:val="00062D93"/>
    <w:rsid w:val="00063F5C"/>
    <w:rsid w:val="000665E2"/>
    <w:rsid w:val="00066B40"/>
    <w:rsid w:val="00070381"/>
    <w:rsid w:val="00076B72"/>
    <w:rsid w:val="0008159D"/>
    <w:rsid w:val="00083319"/>
    <w:rsid w:val="00085491"/>
    <w:rsid w:val="00086AB3"/>
    <w:rsid w:val="00093C2E"/>
    <w:rsid w:val="00096BDC"/>
    <w:rsid w:val="00097970"/>
    <w:rsid w:val="000A2F51"/>
    <w:rsid w:val="000A63D7"/>
    <w:rsid w:val="000A7BA2"/>
    <w:rsid w:val="000B0499"/>
    <w:rsid w:val="000B1A08"/>
    <w:rsid w:val="000B477F"/>
    <w:rsid w:val="000C0CDF"/>
    <w:rsid w:val="000C4D66"/>
    <w:rsid w:val="000D29CF"/>
    <w:rsid w:val="000D7FDB"/>
    <w:rsid w:val="000E019C"/>
    <w:rsid w:val="000E0B24"/>
    <w:rsid w:val="000E2248"/>
    <w:rsid w:val="000E619E"/>
    <w:rsid w:val="000E6C2C"/>
    <w:rsid w:val="000F04E1"/>
    <w:rsid w:val="000F4B66"/>
    <w:rsid w:val="000F5399"/>
    <w:rsid w:val="0010245F"/>
    <w:rsid w:val="00102B20"/>
    <w:rsid w:val="001039FC"/>
    <w:rsid w:val="00116115"/>
    <w:rsid w:val="00120AE9"/>
    <w:rsid w:val="0012212C"/>
    <w:rsid w:val="0012413A"/>
    <w:rsid w:val="001266C8"/>
    <w:rsid w:val="0012692A"/>
    <w:rsid w:val="00130FBB"/>
    <w:rsid w:val="001326EC"/>
    <w:rsid w:val="00134DCD"/>
    <w:rsid w:val="00136902"/>
    <w:rsid w:val="00136E48"/>
    <w:rsid w:val="00147390"/>
    <w:rsid w:val="00153A3F"/>
    <w:rsid w:val="00162901"/>
    <w:rsid w:val="001645C4"/>
    <w:rsid w:val="00167A5B"/>
    <w:rsid w:val="00167FC4"/>
    <w:rsid w:val="001703D3"/>
    <w:rsid w:val="0017070D"/>
    <w:rsid w:val="00172513"/>
    <w:rsid w:val="001806F2"/>
    <w:rsid w:val="00183603"/>
    <w:rsid w:val="00183DB3"/>
    <w:rsid w:val="00194AE8"/>
    <w:rsid w:val="0019501F"/>
    <w:rsid w:val="001A0CEF"/>
    <w:rsid w:val="001A126E"/>
    <w:rsid w:val="001A5293"/>
    <w:rsid w:val="001A5625"/>
    <w:rsid w:val="001B0788"/>
    <w:rsid w:val="001B44C8"/>
    <w:rsid w:val="001B6EC4"/>
    <w:rsid w:val="001C30D1"/>
    <w:rsid w:val="001C6E53"/>
    <w:rsid w:val="001C7160"/>
    <w:rsid w:val="001C7BAE"/>
    <w:rsid w:val="001D2A05"/>
    <w:rsid w:val="001D4D51"/>
    <w:rsid w:val="001D5331"/>
    <w:rsid w:val="001E2035"/>
    <w:rsid w:val="001E2178"/>
    <w:rsid w:val="001E48E0"/>
    <w:rsid w:val="001E49CB"/>
    <w:rsid w:val="001E5F3D"/>
    <w:rsid w:val="001E6C14"/>
    <w:rsid w:val="001E737C"/>
    <w:rsid w:val="001F3385"/>
    <w:rsid w:val="001F33AA"/>
    <w:rsid w:val="001F6721"/>
    <w:rsid w:val="001F7D29"/>
    <w:rsid w:val="002006EA"/>
    <w:rsid w:val="00201482"/>
    <w:rsid w:val="0021244E"/>
    <w:rsid w:val="0021401F"/>
    <w:rsid w:val="002258F2"/>
    <w:rsid w:val="00225930"/>
    <w:rsid w:val="002311A9"/>
    <w:rsid w:val="00233253"/>
    <w:rsid w:val="00234062"/>
    <w:rsid w:val="00234595"/>
    <w:rsid w:val="00237890"/>
    <w:rsid w:val="002402B1"/>
    <w:rsid w:val="00245307"/>
    <w:rsid w:val="002465A0"/>
    <w:rsid w:val="00247379"/>
    <w:rsid w:val="00250F29"/>
    <w:rsid w:val="00253268"/>
    <w:rsid w:val="00256B40"/>
    <w:rsid w:val="002627EB"/>
    <w:rsid w:val="00263260"/>
    <w:rsid w:val="0027280D"/>
    <w:rsid w:val="002743CA"/>
    <w:rsid w:val="0027551E"/>
    <w:rsid w:val="00277250"/>
    <w:rsid w:val="00277361"/>
    <w:rsid w:val="002802AA"/>
    <w:rsid w:val="00280CFC"/>
    <w:rsid w:val="0028663D"/>
    <w:rsid w:val="00293B52"/>
    <w:rsid w:val="002967F7"/>
    <w:rsid w:val="00296F44"/>
    <w:rsid w:val="002A13F0"/>
    <w:rsid w:val="002A2071"/>
    <w:rsid w:val="002A4625"/>
    <w:rsid w:val="002B3016"/>
    <w:rsid w:val="002B3A08"/>
    <w:rsid w:val="002B4718"/>
    <w:rsid w:val="002B6A67"/>
    <w:rsid w:val="002C008E"/>
    <w:rsid w:val="002C0340"/>
    <w:rsid w:val="002C44F0"/>
    <w:rsid w:val="002E02FF"/>
    <w:rsid w:val="002E1799"/>
    <w:rsid w:val="002E17E9"/>
    <w:rsid w:val="002E48CA"/>
    <w:rsid w:val="002E65FF"/>
    <w:rsid w:val="002E6E16"/>
    <w:rsid w:val="002E7C35"/>
    <w:rsid w:val="002F1733"/>
    <w:rsid w:val="002F23B9"/>
    <w:rsid w:val="002F4732"/>
    <w:rsid w:val="002F4D1E"/>
    <w:rsid w:val="002F4F77"/>
    <w:rsid w:val="002F73CC"/>
    <w:rsid w:val="003008DE"/>
    <w:rsid w:val="0030104F"/>
    <w:rsid w:val="00301E16"/>
    <w:rsid w:val="00304845"/>
    <w:rsid w:val="0031594C"/>
    <w:rsid w:val="00316163"/>
    <w:rsid w:val="003166FF"/>
    <w:rsid w:val="00321CA6"/>
    <w:rsid w:val="00323AA0"/>
    <w:rsid w:val="0032776D"/>
    <w:rsid w:val="00330E75"/>
    <w:rsid w:val="00334679"/>
    <w:rsid w:val="003347BC"/>
    <w:rsid w:val="00337AB3"/>
    <w:rsid w:val="003439B1"/>
    <w:rsid w:val="00344FC0"/>
    <w:rsid w:val="00345833"/>
    <w:rsid w:val="00353423"/>
    <w:rsid w:val="00356E93"/>
    <w:rsid w:val="00357F1B"/>
    <w:rsid w:val="00364B84"/>
    <w:rsid w:val="003704DA"/>
    <w:rsid w:val="00371F45"/>
    <w:rsid w:val="0037368F"/>
    <w:rsid w:val="0037424F"/>
    <w:rsid w:val="003804E8"/>
    <w:rsid w:val="0038107A"/>
    <w:rsid w:val="00384861"/>
    <w:rsid w:val="003866AD"/>
    <w:rsid w:val="003873DF"/>
    <w:rsid w:val="00387ADC"/>
    <w:rsid w:val="00392D7F"/>
    <w:rsid w:val="003947FD"/>
    <w:rsid w:val="00396320"/>
    <w:rsid w:val="00396A91"/>
    <w:rsid w:val="003976D8"/>
    <w:rsid w:val="003A4C57"/>
    <w:rsid w:val="003A6E76"/>
    <w:rsid w:val="003B5930"/>
    <w:rsid w:val="003B67CC"/>
    <w:rsid w:val="003C0356"/>
    <w:rsid w:val="003C0587"/>
    <w:rsid w:val="003C5F2A"/>
    <w:rsid w:val="003C5FEC"/>
    <w:rsid w:val="003C62CE"/>
    <w:rsid w:val="003D3D9D"/>
    <w:rsid w:val="003D67C9"/>
    <w:rsid w:val="003E3356"/>
    <w:rsid w:val="003E7393"/>
    <w:rsid w:val="003E7877"/>
    <w:rsid w:val="003F217C"/>
    <w:rsid w:val="003F4C78"/>
    <w:rsid w:val="003F5CD2"/>
    <w:rsid w:val="004010B1"/>
    <w:rsid w:val="004044BC"/>
    <w:rsid w:val="00404A65"/>
    <w:rsid w:val="00404BAB"/>
    <w:rsid w:val="004067F0"/>
    <w:rsid w:val="00410F68"/>
    <w:rsid w:val="00413FFC"/>
    <w:rsid w:val="004160D9"/>
    <w:rsid w:val="00416952"/>
    <w:rsid w:val="0042130A"/>
    <w:rsid w:val="0042253D"/>
    <w:rsid w:val="00422F0E"/>
    <w:rsid w:val="00423917"/>
    <w:rsid w:val="00423C13"/>
    <w:rsid w:val="0042465F"/>
    <w:rsid w:val="00425F27"/>
    <w:rsid w:val="00427559"/>
    <w:rsid w:val="00432B45"/>
    <w:rsid w:val="0043439E"/>
    <w:rsid w:val="00437E3F"/>
    <w:rsid w:val="00453EB8"/>
    <w:rsid w:val="004548CA"/>
    <w:rsid w:val="00454BB4"/>
    <w:rsid w:val="00457656"/>
    <w:rsid w:val="00464A5A"/>
    <w:rsid w:val="00473641"/>
    <w:rsid w:val="0047552A"/>
    <w:rsid w:val="00475FC9"/>
    <w:rsid w:val="00476236"/>
    <w:rsid w:val="00480166"/>
    <w:rsid w:val="0048082C"/>
    <w:rsid w:val="0048108F"/>
    <w:rsid w:val="00481A5D"/>
    <w:rsid w:val="00487B1B"/>
    <w:rsid w:val="00487D9F"/>
    <w:rsid w:val="00490480"/>
    <w:rsid w:val="004938FE"/>
    <w:rsid w:val="004945C7"/>
    <w:rsid w:val="00495407"/>
    <w:rsid w:val="0049632A"/>
    <w:rsid w:val="004A2370"/>
    <w:rsid w:val="004B35C9"/>
    <w:rsid w:val="004B46C9"/>
    <w:rsid w:val="004B528B"/>
    <w:rsid w:val="004C1D5E"/>
    <w:rsid w:val="004C2411"/>
    <w:rsid w:val="004C296E"/>
    <w:rsid w:val="004C2A03"/>
    <w:rsid w:val="004C3276"/>
    <w:rsid w:val="004C6084"/>
    <w:rsid w:val="004D1D80"/>
    <w:rsid w:val="004D2705"/>
    <w:rsid w:val="004D50FD"/>
    <w:rsid w:val="004E1EC8"/>
    <w:rsid w:val="004E4C0C"/>
    <w:rsid w:val="004E4EB2"/>
    <w:rsid w:val="004F17BD"/>
    <w:rsid w:val="004F4F3B"/>
    <w:rsid w:val="004F7E41"/>
    <w:rsid w:val="0050013C"/>
    <w:rsid w:val="00500FA8"/>
    <w:rsid w:val="005023F9"/>
    <w:rsid w:val="0050756D"/>
    <w:rsid w:val="0050757E"/>
    <w:rsid w:val="00510F4F"/>
    <w:rsid w:val="00515321"/>
    <w:rsid w:val="00516CAB"/>
    <w:rsid w:val="00520B15"/>
    <w:rsid w:val="005217AF"/>
    <w:rsid w:val="00525E9D"/>
    <w:rsid w:val="00527442"/>
    <w:rsid w:val="0053130B"/>
    <w:rsid w:val="00531B04"/>
    <w:rsid w:val="00531BC3"/>
    <w:rsid w:val="00533ED5"/>
    <w:rsid w:val="005344CC"/>
    <w:rsid w:val="005375AC"/>
    <w:rsid w:val="0054053F"/>
    <w:rsid w:val="005428E0"/>
    <w:rsid w:val="00542DFB"/>
    <w:rsid w:val="00544638"/>
    <w:rsid w:val="005459B1"/>
    <w:rsid w:val="00545E43"/>
    <w:rsid w:val="00551A2F"/>
    <w:rsid w:val="00552327"/>
    <w:rsid w:val="00557F07"/>
    <w:rsid w:val="0056033D"/>
    <w:rsid w:val="00560DCC"/>
    <w:rsid w:val="00563FE9"/>
    <w:rsid w:val="00564E81"/>
    <w:rsid w:val="00565447"/>
    <w:rsid w:val="0056757D"/>
    <w:rsid w:val="00567A69"/>
    <w:rsid w:val="00571108"/>
    <w:rsid w:val="00571D16"/>
    <w:rsid w:val="0057322E"/>
    <w:rsid w:val="0057753A"/>
    <w:rsid w:val="0058419F"/>
    <w:rsid w:val="005874F9"/>
    <w:rsid w:val="00587BDF"/>
    <w:rsid w:val="00591A09"/>
    <w:rsid w:val="0059259E"/>
    <w:rsid w:val="00593AC6"/>
    <w:rsid w:val="00595962"/>
    <w:rsid w:val="005A1FA7"/>
    <w:rsid w:val="005A2733"/>
    <w:rsid w:val="005A3B64"/>
    <w:rsid w:val="005B126C"/>
    <w:rsid w:val="005B217D"/>
    <w:rsid w:val="005B35BB"/>
    <w:rsid w:val="005B46F9"/>
    <w:rsid w:val="005B7B3D"/>
    <w:rsid w:val="005C00A0"/>
    <w:rsid w:val="005C039A"/>
    <w:rsid w:val="005C2748"/>
    <w:rsid w:val="005C3DDE"/>
    <w:rsid w:val="005C446D"/>
    <w:rsid w:val="005D27C1"/>
    <w:rsid w:val="005D562F"/>
    <w:rsid w:val="005D57CA"/>
    <w:rsid w:val="005D5A73"/>
    <w:rsid w:val="005D60DB"/>
    <w:rsid w:val="005E67EA"/>
    <w:rsid w:val="005E71EC"/>
    <w:rsid w:val="005E7878"/>
    <w:rsid w:val="005F2732"/>
    <w:rsid w:val="005F3F5F"/>
    <w:rsid w:val="005F4ABF"/>
    <w:rsid w:val="005F6362"/>
    <w:rsid w:val="00600B64"/>
    <w:rsid w:val="006015B8"/>
    <w:rsid w:val="00602E45"/>
    <w:rsid w:val="006059CD"/>
    <w:rsid w:val="00611238"/>
    <w:rsid w:val="0061168F"/>
    <w:rsid w:val="00611E55"/>
    <w:rsid w:val="00625735"/>
    <w:rsid w:val="00632F31"/>
    <w:rsid w:val="00640283"/>
    <w:rsid w:val="006409E6"/>
    <w:rsid w:val="006450CD"/>
    <w:rsid w:val="00645570"/>
    <w:rsid w:val="00651343"/>
    <w:rsid w:val="006540B7"/>
    <w:rsid w:val="00656194"/>
    <w:rsid w:val="006565C1"/>
    <w:rsid w:val="006616E9"/>
    <w:rsid w:val="00663DA7"/>
    <w:rsid w:val="00665003"/>
    <w:rsid w:val="00666E91"/>
    <w:rsid w:val="00674697"/>
    <w:rsid w:val="00675B32"/>
    <w:rsid w:val="0067607E"/>
    <w:rsid w:val="00676765"/>
    <w:rsid w:val="00677111"/>
    <w:rsid w:val="006846C2"/>
    <w:rsid w:val="00692A03"/>
    <w:rsid w:val="00693339"/>
    <w:rsid w:val="00697094"/>
    <w:rsid w:val="006A2112"/>
    <w:rsid w:val="006A3DDD"/>
    <w:rsid w:val="006A4E47"/>
    <w:rsid w:val="006A5225"/>
    <w:rsid w:val="006A5B1D"/>
    <w:rsid w:val="006B2858"/>
    <w:rsid w:val="006B56FF"/>
    <w:rsid w:val="006B6266"/>
    <w:rsid w:val="006C1883"/>
    <w:rsid w:val="006C3968"/>
    <w:rsid w:val="006C593C"/>
    <w:rsid w:val="006C6A9D"/>
    <w:rsid w:val="006D2715"/>
    <w:rsid w:val="006E0598"/>
    <w:rsid w:val="006E5DF4"/>
    <w:rsid w:val="006E6233"/>
    <w:rsid w:val="006E677B"/>
    <w:rsid w:val="006F084E"/>
    <w:rsid w:val="006F08F7"/>
    <w:rsid w:val="006F1E8B"/>
    <w:rsid w:val="006F2B27"/>
    <w:rsid w:val="006F6E4F"/>
    <w:rsid w:val="006F7349"/>
    <w:rsid w:val="00700992"/>
    <w:rsid w:val="0070622A"/>
    <w:rsid w:val="00707957"/>
    <w:rsid w:val="0071059C"/>
    <w:rsid w:val="00714208"/>
    <w:rsid w:val="007203E2"/>
    <w:rsid w:val="00724C04"/>
    <w:rsid w:val="007263AE"/>
    <w:rsid w:val="007322D5"/>
    <w:rsid w:val="00734B26"/>
    <w:rsid w:val="007357AE"/>
    <w:rsid w:val="00735ED6"/>
    <w:rsid w:val="00741A7A"/>
    <w:rsid w:val="00746683"/>
    <w:rsid w:val="0074703E"/>
    <w:rsid w:val="0075044D"/>
    <w:rsid w:val="007533FE"/>
    <w:rsid w:val="00756708"/>
    <w:rsid w:val="007769B2"/>
    <w:rsid w:val="0078158E"/>
    <w:rsid w:val="007869C4"/>
    <w:rsid w:val="00790979"/>
    <w:rsid w:val="007925AC"/>
    <w:rsid w:val="007938DF"/>
    <w:rsid w:val="00796FF1"/>
    <w:rsid w:val="007A3889"/>
    <w:rsid w:val="007A3C36"/>
    <w:rsid w:val="007A3C60"/>
    <w:rsid w:val="007A405A"/>
    <w:rsid w:val="007A65DE"/>
    <w:rsid w:val="007A701C"/>
    <w:rsid w:val="007B01BC"/>
    <w:rsid w:val="007B1A71"/>
    <w:rsid w:val="007B2749"/>
    <w:rsid w:val="007B7111"/>
    <w:rsid w:val="007C1AC2"/>
    <w:rsid w:val="007C1D50"/>
    <w:rsid w:val="007C1D5E"/>
    <w:rsid w:val="007C2A72"/>
    <w:rsid w:val="007C74E1"/>
    <w:rsid w:val="007D419E"/>
    <w:rsid w:val="007D6A36"/>
    <w:rsid w:val="007E2676"/>
    <w:rsid w:val="007E2FCD"/>
    <w:rsid w:val="007E56E4"/>
    <w:rsid w:val="007E57EB"/>
    <w:rsid w:val="00800E95"/>
    <w:rsid w:val="0080280C"/>
    <w:rsid w:val="00803BFA"/>
    <w:rsid w:val="00804F3A"/>
    <w:rsid w:val="00806DA5"/>
    <w:rsid w:val="008103B5"/>
    <w:rsid w:val="008131A1"/>
    <w:rsid w:val="00815267"/>
    <w:rsid w:val="008152EA"/>
    <w:rsid w:val="00823E5A"/>
    <w:rsid w:val="008270E6"/>
    <w:rsid w:val="00827156"/>
    <w:rsid w:val="008321D8"/>
    <w:rsid w:val="008326D0"/>
    <w:rsid w:val="00832FE4"/>
    <w:rsid w:val="00836CBA"/>
    <w:rsid w:val="00837D8F"/>
    <w:rsid w:val="00845656"/>
    <w:rsid w:val="00847AA8"/>
    <w:rsid w:val="00851FFD"/>
    <w:rsid w:val="0085571D"/>
    <w:rsid w:val="008605FD"/>
    <w:rsid w:val="00863189"/>
    <w:rsid w:val="00863C7D"/>
    <w:rsid w:val="00864719"/>
    <w:rsid w:val="008663A7"/>
    <w:rsid w:val="00867136"/>
    <w:rsid w:val="00871A04"/>
    <w:rsid w:val="00871E8D"/>
    <w:rsid w:val="00874B03"/>
    <w:rsid w:val="008768B9"/>
    <w:rsid w:val="008778F5"/>
    <w:rsid w:val="00877BB4"/>
    <w:rsid w:val="00880D29"/>
    <w:rsid w:val="0088199D"/>
    <w:rsid w:val="00881A31"/>
    <w:rsid w:val="00887BCF"/>
    <w:rsid w:val="00890D11"/>
    <w:rsid w:val="00890F18"/>
    <w:rsid w:val="00890FCA"/>
    <w:rsid w:val="008928BB"/>
    <w:rsid w:val="00893B7A"/>
    <w:rsid w:val="00895CAF"/>
    <w:rsid w:val="008A420D"/>
    <w:rsid w:val="008A7C99"/>
    <w:rsid w:val="008B452D"/>
    <w:rsid w:val="008B5B5D"/>
    <w:rsid w:val="008C6563"/>
    <w:rsid w:val="008D09BC"/>
    <w:rsid w:val="008D1A46"/>
    <w:rsid w:val="008D52B0"/>
    <w:rsid w:val="008D69FD"/>
    <w:rsid w:val="008E0411"/>
    <w:rsid w:val="008E34FB"/>
    <w:rsid w:val="008E7348"/>
    <w:rsid w:val="008F0495"/>
    <w:rsid w:val="008F3E99"/>
    <w:rsid w:val="00900020"/>
    <w:rsid w:val="00904DE7"/>
    <w:rsid w:val="009142C2"/>
    <w:rsid w:val="009213FD"/>
    <w:rsid w:val="00921AD7"/>
    <w:rsid w:val="009226BC"/>
    <w:rsid w:val="00923996"/>
    <w:rsid w:val="009273F3"/>
    <w:rsid w:val="00930B28"/>
    <w:rsid w:val="00931F72"/>
    <w:rsid w:val="009324A6"/>
    <w:rsid w:val="009324ED"/>
    <w:rsid w:val="0093378E"/>
    <w:rsid w:val="00934CA2"/>
    <w:rsid w:val="00935F90"/>
    <w:rsid w:val="00946BCC"/>
    <w:rsid w:val="0094709F"/>
    <w:rsid w:val="0094721A"/>
    <w:rsid w:val="00947F5C"/>
    <w:rsid w:val="00952131"/>
    <w:rsid w:val="00954CA9"/>
    <w:rsid w:val="009619E3"/>
    <w:rsid w:val="00963C3C"/>
    <w:rsid w:val="00965871"/>
    <w:rsid w:val="00971A7F"/>
    <w:rsid w:val="009732C0"/>
    <w:rsid w:val="00982443"/>
    <w:rsid w:val="009837E8"/>
    <w:rsid w:val="00990CCE"/>
    <w:rsid w:val="00991504"/>
    <w:rsid w:val="00991774"/>
    <w:rsid w:val="009947E4"/>
    <w:rsid w:val="00997562"/>
    <w:rsid w:val="009A06F2"/>
    <w:rsid w:val="009A0783"/>
    <w:rsid w:val="009A3583"/>
    <w:rsid w:val="009A51C3"/>
    <w:rsid w:val="009B1051"/>
    <w:rsid w:val="009B7A8C"/>
    <w:rsid w:val="009C0E9F"/>
    <w:rsid w:val="009C20BC"/>
    <w:rsid w:val="009C630C"/>
    <w:rsid w:val="009C7D92"/>
    <w:rsid w:val="009D01E7"/>
    <w:rsid w:val="009D0916"/>
    <w:rsid w:val="009D1517"/>
    <w:rsid w:val="009D3097"/>
    <w:rsid w:val="009D7A4A"/>
    <w:rsid w:val="009F3E99"/>
    <w:rsid w:val="009F4CB4"/>
    <w:rsid w:val="00A0357C"/>
    <w:rsid w:val="00A10375"/>
    <w:rsid w:val="00A11353"/>
    <w:rsid w:val="00A12C55"/>
    <w:rsid w:val="00A15C3F"/>
    <w:rsid w:val="00A166FC"/>
    <w:rsid w:val="00A17AD8"/>
    <w:rsid w:val="00A20896"/>
    <w:rsid w:val="00A25F81"/>
    <w:rsid w:val="00A26934"/>
    <w:rsid w:val="00A32830"/>
    <w:rsid w:val="00A32C5F"/>
    <w:rsid w:val="00A35C41"/>
    <w:rsid w:val="00A37974"/>
    <w:rsid w:val="00A4017F"/>
    <w:rsid w:val="00A41471"/>
    <w:rsid w:val="00A42871"/>
    <w:rsid w:val="00A47B9B"/>
    <w:rsid w:val="00A52789"/>
    <w:rsid w:val="00A535AB"/>
    <w:rsid w:val="00A61A1F"/>
    <w:rsid w:val="00A62A98"/>
    <w:rsid w:val="00A63E7F"/>
    <w:rsid w:val="00A74B1F"/>
    <w:rsid w:val="00A80EDA"/>
    <w:rsid w:val="00A92F38"/>
    <w:rsid w:val="00AA10CB"/>
    <w:rsid w:val="00AA4011"/>
    <w:rsid w:val="00AB2247"/>
    <w:rsid w:val="00AB36B5"/>
    <w:rsid w:val="00AB78D3"/>
    <w:rsid w:val="00AC04AF"/>
    <w:rsid w:val="00AC0749"/>
    <w:rsid w:val="00AC14B7"/>
    <w:rsid w:val="00AC615A"/>
    <w:rsid w:val="00AC63FC"/>
    <w:rsid w:val="00AD2A64"/>
    <w:rsid w:val="00AD3822"/>
    <w:rsid w:val="00AD3BD1"/>
    <w:rsid w:val="00AD4E16"/>
    <w:rsid w:val="00AD7F19"/>
    <w:rsid w:val="00AE176B"/>
    <w:rsid w:val="00AE5A99"/>
    <w:rsid w:val="00AE6C74"/>
    <w:rsid w:val="00AF0FEC"/>
    <w:rsid w:val="00AF38C6"/>
    <w:rsid w:val="00B0040B"/>
    <w:rsid w:val="00B0301D"/>
    <w:rsid w:val="00B05C3A"/>
    <w:rsid w:val="00B061B4"/>
    <w:rsid w:val="00B17A4D"/>
    <w:rsid w:val="00B21203"/>
    <w:rsid w:val="00B224AE"/>
    <w:rsid w:val="00B24934"/>
    <w:rsid w:val="00B24BEE"/>
    <w:rsid w:val="00B36216"/>
    <w:rsid w:val="00B36514"/>
    <w:rsid w:val="00B37CA7"/>
    <w:rsid w:val="00B443F7"/>
    <w:rsid w:val="00B47008"/>
    <w:rsid w:val="00B53476"/>
    <w:rsid w:val="00B53572"/>
    <w:rsid w:val="00B555A0"/>
    <w:rsid w:val="00B62D4F"/>
    <w:rsid w:val="00B64D3C"/>
    <w:rsid w:val="00B65FAC"/>
    <w:rsid w:val="00B679BB"/>
    <w:rsid w:val="00B70693"/>
    <w:rsid w:val="00B73152"/>
    <w:rsid w:val="00B7351B"/>
    <w:rsid w:val="00B801CF"/>
    <w:rsid w:val="00B81DB9"/>
    <w:rsid w:val="00B821E2"/>
    <w:rsid w:val="00B822B8"/>
    <w:rsid w:val="00B82A25"/>
    <w:rsid w:val="00B831E4"/>
    <w:rsid w:val="00B86BDD"/>
    <w:rsid w:val="00B87F88"/>
    <w:rsid w:val="00B925DF"/>
    <w:rsid w:val="00B96442"/>
    <w:rsid w:val="00B96974"/>
    <w:rsid w:val="00BA17E7"/>
    <w:rsid w:val="00BA3ADB"/>
    <w:rsid w:val="00BA4F36"/>
    <w:rsid w:val="00BB3AFB"/>
    <w:rsid w:val="00BB4DA8"/>
    <w:rsid w:val="00BB4F7C"/>
    <w:rsid w:val="00BB68C3"/>
    <w:rsid w:val="00BB7230"/>
    <w:rsid w:val="00BC01C6"/>
    <w:rsid w:val="00BC0E0E"/>
    <w:rsid w:val="00BC1217"/>
    <w:rsid w:val="00BC481F"/>
    <w:rsid w:val="00BC61FF"/>
    <w:rsid w:val="00BC79FA"/>
    <w:rsid w:val="00BD370F"/>
    <w:rsid w:val="00BD7164"/>
    <w:rsid w:val="00BE0DDC"/>
    <w:rsid w:val="00BE5585"/>
    <w:rsid w:val="00BE563F"/>
    <w:rsid w:val="00BE5834"/>
    <w:rsid w:val="00BF2BFF"/>
    <w:rsid w:val="00C00EA3"/>
    <w:rsid w:val="00C01C83"/>
    <w:rsid w:val="00C05956"/>
    <w:rsid w:val="00C07DB9"/>
    <w:rsid w:val="00C13FED"/>
    <w:rsid w:val="00C14B16"/>
    <w:rsid w:val="00C14F76"/>
    <w:rsid w:val="00C1584C"/>
    <w:rsid w:val="00C17C4D"/>
    <w:rsid w:val="00C23C24"/>
    <w:rsid w:val="00C30A8C"/>
    <w:rsid w:val="00C30F2D"/>
    <w:rsid w:val="00C31F27"/>
    <w:rsid w:val="00C338C8"/>
    <w:rsid w:val="00C36E09"/>
    <w:rsid w:val="00C3773B"/>
    <w:rsid w:val="00C57819"/>
    <w:rsid w:val="00C61FC5"/>
    <w:rsid w:val="00C637C9"/>
    <w:rsid w:val="00C643E1"/>
    <w:rsid w:val="00C64E6A"/>
    <w:rsid w:val="00C66BA3"/>
    <w:rsid w:val="00C66E0D"/>
    <w:rsid w:val="00C73413"/>
    <w:rsid w:val="00C851F5"/>
    <w:rsid w:val="00C86EEA"/>
    <w:rsid w:val="00C87AF3"/>
    <w:rsid w:val="00C932B3"/>
    <w:rsid w:val="00CA05E7"/>
    <w:rsid w:val="00CA282A"/>
    <w:rsid w:val="00CA3C37"/>
    <w:rsid w:val="00CA5851"/>
    <w:rsid w:val="00CB0169"/>
    <w:rsid w:val="00CB59B0"/>
    <w:rsid w:val="00CB7319"/>
    <w:rsid w:val="00CC1407"/>
    <w:rsid w:val="00CC63D1"/>
    <w:rsid w:val="00CC63FC"/>
    <w:rsid w:val="00CC7B5F"/>
    <w:rsid w:val="00CD02D6"/>
    <w:rsid w:val="00CD5FE5"/>
    <w:rsid w:val="00CE01FF"/>
    <w:rsid w:val="00CE29FC"/>
    <w:rsid w:val="00CE74BC"/>
    <w:rsid w:val="00CF13ED"/>
    <w:rsid w:val="00CF6A88"/>
    <w:rsid w:val="00CF7111"/>
    <w:rsid w:val="00D00E06"/>
    <w:rsid w:val="00D04ED5"/>
    <w:rsid w:val="00D051AA"/>
    <w:rsid w:val="00D05E5F"/>
    <w:rsid w:val="00D10A09"/>
    <w:rsid w:val="00D12725"/>
    <w:rsid w:val="00D1354B"/>
    <w:rsid w:val="00D16A2F"/>
    <w:rsid w:val="00D222D9"/>
    <w:rsid w:val="00D24C0F"/>
    <w:rsid w:val="00D256EF"/>
    <w:rsid w:val="00D27FB3"/>
    <w:rsid w:val="00D34736"/>
    <w:rsid w:val="00D353FD"/>
    <w:rsid w:val="00D367BD"/>
    <w:rsid w:val="00D37C60"/>
    <w:rsid w:val="00D4483E"/>
    <w:rsid w:val="00D457D3"/>
    <w:rsid w:val="00D4633D"/>
    <w:rsid w:val="00D53C0D"/>
    <w:rsid w:val="00D57B2E"/>
    <w:rsid w:val="00D57DF4"/>
    <w:rsid w:val="00D6176D"/>
    <w:rsid w:val="00D618A6"/>
    <w:rsid w:val="00D641A4"/>
    <w:rsid w:val="00D67DD0"/>
    <w:rsid w:val="00D7072C"/>
    <w:rsid w:val="00D74445"/>
    <w:rsid w:val="00D75BB7"/>
    <w:rsid w:val="00D776FD"/>
    <w:rsid w:val="00D7773A"/>
    <w:rsid w:val="00D77B61"/>
    <w:rsid w:val="00D80EFC"/>
    <w:rsid w:val="00D81433"/>
    <w:rsid w:val="00D82B5C"/>
    <w:rsid w:val="00D85839"/>
    <w:rsid w:val="00D858D6"/>
    <w:rsid w:val="00D925E4"/>
    <w:rsid w:val="00D946E6"/>
    <w:rsid w:val="00DA7804"/>
    <w:rsid w:val="00DB2F90"/>
    <w:rsid w:val="00DB52C1"/>
    <w:rsid w:val="00DB5747"/>
    <w:rsid w:val="00DB5BE5"/>
    <w:rsid w:val="00DB682D"/>
    <w:rsid w:val="00DC017E"/>
    <w:rsid w:val="00DC2607"/>
    <w:rsid w:val="00DC5546"/>
    <w:rsid w:val="00DC67C7"/>
    <w:rsid w:val="00DC7F66"/>
    <w:rsid w:val="00DD5252"/>
    <w:rsid w:val="00DD5792"/>
    <w:rsid w:val="00DE0C19"/>
    <w:rsid w:val="00DE38E6"/>
    <w:rsid w:val="00DE6007"/>
    <w:rsid w:val="00DE6C8A"/>
    <w:rsid w:val="00DF288C"/>
    <w:rsid w:val="00DF466C"/>
    <w:rsid w:val="00E02085"/>
    <w:rsid w:val="00E03446"/>
    <w:rsid w:val="00E04B8E"/>
    <w:rsid w:val="00E05DF6"/>
    <w:rsid w:val="00E10936"/>
    <w:rsid w:val="00E11060"/>
    <w:rsid w:val="00E11919"/>
    <w:rsid w:val="00E12131"/>
    <w:rsid w:val="00E1610B"/>
    <w:rsid w:val="00E22779"/>
    <w:rsid w:val="00E2375E"/>
    <w:rsid w:val="00E24A19"/>
    <w:rsid w:val="00E25D75"/>
    <w:rsid w:val="00E27093"/>
    <w:rsid w:val="00E319E1"/>
    <w:rsid w:val="00E3287A"/>
    <w:rsid w:val="00E372E7"/>
    <w:rsid w:val="00E37966"/>
    <w:rsid w:val="00E37A62"/>
    <w:rsid w:val="00E45AD3"/>
    <w:rsid w:val="00E45F26"/>
    <w:rsid w:val="00E50ABC"/>
    <w:rsid w:val="00E51479"/>
    <w:rsid w:val="00E52149"/>
    <w:rsid w:val="00E53B0E"/>
    <w:rsid w:val="00E56707"/>
    <w:rsid w:val="00E63FE6"/>
    <w:rsid w:val="00E66CDE"/>
    <w:rsid w:val="00E67CB3"/>
    <w:rsid w:val="00E70628"/>
    <w:rsid w:val="00E71E4B"/>
    <w:rsid w:val="00E80018"/>
    <w:rsid w:val="00E85AE2"/>
    <w:rsid w:val="00E870FE"/>
    <w:rsid w:val="00E87E8A"/>
    <w:rsid w:val="00E90484"/>
    <w:rsid w:val="00E90FA5"/>
    <w:rsid w:val="00E97B30"/>
    <w:rsid w:val="00EA0338"/>
    <w:rsid w:val="00EA1CDD"/>
    <w:rsid w:val="00EA4DF9"/>
    <w:rsid w:val="00EB4972"/>
    <w:rsid w:val="00EC477F"/>
    <w:rsid w:val="00EC715E"/>
    <w:rsid w:val="00EC718F"/>
    <w:rsid w:val="00ED1D0A"/>
    <w:rsid w:val="00ED2557"/>
    <w:rsid w:val="00ED6EFD"/>
    <w:rsid w:val="00ED7BA3"/>
    <w:rsid w:val="00EE457F"/>
    <w:rsid w:val="00EE580A"/>
    <w:rsid w:val="00EE626F"/>
    <w:rsid w:val="00EF59EA"/>
    <w:rsid w:val="00F01FE2"/>
    <w:rsid w:val="00F044FF"/>
    <w:rsid w:val="00F04F30"/>
    <w:rsid w:val="00F0778A"/>
    <w:rsid w:val="00F13FB1"/>
    <w:rsid w:val="00F13FF2"/>
    <w:rsid w:val="00F1435C"/>
    <w:rsid w:val="00F146EF"/>
    <w:rsid w:val="00F14F07"/>
    <w:rsid w:val="00F16DB1"/>
    <w:rsid w:val="00F21321"/>
    <w:rsid w:val="00F23821"/>
    <w:rsid w:val="00F23AA7"/>
    <w:rsid w:val="00F23F0D"/>
    <w:rsid w:val="00F24E4E"/>
    <w:rsid w:val="00F33178"/>
    <w:rsid w:val="00F36660"/>
    <w:rsid w:val="00F36CC1"/>
    <w:rsid w:val="00F430B8"/>
    <w:rsid w:val="00F4562D"/>
    <w:rsid w:val="00F46EE4"/>
    <w:rsid w:val="00F50CF6"/>
    <w:rsid w:val="00F52151"/>
    <w:rsid w:val="00F5454F"/>
    <w:rsid w:val="00F54666"/>
    <w:rsid w:val="00F55DE1"/>
    <w:rsid w:val="00F60CC4"/>
    <w:rsid w:val="00F60FF5"/>
    <w:rsid w:val="00F660E7"/>
    <w:rsid w:val="00F7249E"/>
    <w:rsid w:val="00F818CE"/>
    <w:rsid w:val="00F829EA"/>
    <w:rsid w:val="00F82A1C"/>
    <w:rsid w:val="00F83361"/>
    <w:rsid w:val="00F87234"/>
    <w:rsid w:val="00F87485"/>
    <w:rsid w:val="00FA0E1E"/>
    <w:rsid w:val="00FA1402"/>
    <w:rsid w:val="00FA1BBD"/>
    <w:rsid w:val="00FA259F"/>
    <w:rsid w:val="00FA2F9B"/>
    <w:rsid w:val="00FB007C"/>
    <w:rsid w:val="00FB4C52"/>
    <w:rsid w:val="00FB5BAF"/>
    <w:rsid w:val="00FB74C7"/>
    <w:rsid w:val="00FC0855"/>
    <w:rsid w:val="00FC188B"/>
    <w:rsid w:val="00FC19ED"/>
    <w:rsid w:val="00FC1FCB"/>
    <w:rsid w:val="00FC49FB"/>
    <w:rsid w:val="00FC4E65"/>
    <w:rsid w:val="00FC52DE"/>
    <w:rsid w:val="00FC6B6F"/>
    <w:rsid w:val="00FC734D"/>
    <w:rsid w:val="00FD3012"/>
    <w:rsid w:val="00FD4F2D"/>
    <w:rsid w:val="00FD5601"/>
    <w:rsid w:val="00FD63AA"/>
    <w:rsid w:val="00FD6DBC"/>
    <w:rsid w:val="00FD6DEB"/>
    <w:rsid w:val="00FE3EA5"/>
    <w:rsid w:val="00FE72E3"/>
    <w:rsid w:val="00FF365C"/>
    <w:rsid w:val="00FF4461"/>
    <w:rsid w:val="00FF5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220A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rsid w:val="00FC49FB"/>
    <w:pPr>
      <w:jc w:val="center"/>
    </w:pPr>
    <w:rPr>
      <w:rFonts w:ascii="Cambria" w:hAnsi="Cambria"/>
    </w:rPr>
  </w:style>
  <w:style w:type="paragraph" w:customStyle="1" w:styleId="EndNoteBibliography">
    <w:name w:val="EndNote Bibliography"/>
    <w:basedOn w:val="a"/>
    <w:rsid w:val="00FC49FB"/>
    <w:rPr>
      <w:rFonts w:ascii="Cambria" w:hAnsi="Cambria"/>
    </w:rPr>
  </w:style>
  <w:style w:type="table" w:styleId="a3">
    <w:name w:val="Table Grid"/>
    <w:basedOn w:val="a1"/>
    <w:uiPriority w:val="59"/>
    <w:rsid w:val="00557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C23C24"/>
    <w:rPr>
      <w:color w:val="0000FF"/>
      <w:u w:val="single"/>
    </w:rPr>
  </w:style>
  <w:style w:type="paragraph" w:styleId="a5">
    <w:name w:val="List Paragraph"/>
    <w:basedOn w:val="a"/>
    <w:uiPriority w:val="34"/>
    <w:qFormat/>
    <w:rsid w:val="00D82B5C"/>
    <w:pPr>
      <w:ind w:left="720"/>
      <w:contextualSpacing/>
    </w:pPr>
    <w:rPr>
      <w:rFonts w:ascii="Times" w:hAnsi="Times"/>
      <w:sz w:val="20"/>
      <w:szCs w:val="20"/>
    </w:rPr>
  </w:style>
  <w:style w:type="character" w:styleId="a6">
    <w:name w:val="annotation reference"/>
    <w:basedOn w:val="a0"/>
    <w:uiPriority w:val="99"/>
    <w:semiHidden/>
    <w:unhideWhenUsed/>
    <w:rsid w:val="002E02FF"/>
    <w:rPr>
      <w:sz w:val="16"/>
      <w:szCs w:val="16"/>
    </w:rPr>
  </w:style>
  <w:style w:type="paragraph" w:styleId="a7">
    <w:name w:val="annotation text"/>
    <w:basedOn w:val="a"/>
    <w:link w:val="Char"/>
    <w:uiPriority w:val="99"/>
    <w:semiHidden/>
    <w:unhideWhenUsed/>
    <w:rsid w:val="002E02FF"/>
    <w:rPr>
      <w:sz w:val="20"/>
      <w:szCs w:val="20"/>
    </w:rPr>
  </w:style>
  <w:style w:type="character" w:customStyle="1" w:styleId="Char">
    <w:name w:val="批注文字 Char"/>
    <w:basedOn w:val="a0"/>
    <w:link w:val="a7"/>
    <w:uiPriority w:val="99"/>
    <w:semiHidden/>
    <w:rsid w:val="002E02FF"/>
    <w:rPr>
      <w:sz w:val="20"/>
      <w:szCs w:val="20"/>
    </w:rPr>
  </w:style>
  <w:style w:type="paragraph" w:styleId="a8">
    <w:name w:val="annotation subject"/>
    <w:basedOn w:val="a7"/>
    <w:next w:val="a7"/>
    <w:link w:val="Char0"/>
    <w:uiPriority w:val="99"/>
    <w:semiHidden/>
    <w:unhideWhenUsed/>
    <w:rsid w:val="002E02FF"/>
    <w:rPr>
      <w:b/>
      <w:bCs/>
    </w:rPr>
  </w:style>
  <w:style w:type="character" w:customStyle="1" w:styleId="Char0">
    <w:name w:val="批注主题 Char"/>
    <w:basedOn w:val="Char"/>
    <w:link w:val="a8"/>
    <w:uiPriority w:val="99"/>
    <w:semiHidden/>
    <w:rsid w:val="002E02FF"/>
    <w:rPr>
      <w:b/>
      <w:bCs/>
      <w:sz w:val="20"/>
      <w:szCs w:val="20"/>
    </w:rPr>
  </w:style>
  <w:style w:type="paragraph" w:styleId="a9">
    <w:name w:val="Balloon Text"/>
    <w:basedOn w:val="a"/>
    <w:link w:val="Char1"/>
    <w:uiPriority w:val="99"/>
    <w:semiHidden/>
    <w:unhideWhenUsed/>
    <w:rsid w:val="002E02FF"/>
    <w:rPr>
      <w:rFonts w:ascii="Tahoma" w:hAnsi="Tahoma" w:cs="Tahoma"/>
      <w:sz w:val="16"/>
      <w:szCs w:val="16"/>
    </w:rPr>
  </w:style>
  <w:style w:type="character" w:customStyle="1" w:styleId="Char1">
    <w:name w:val="批注框文本 Char"/>
    <w:basedOn w:val="a0"/>
    <w:link w:val="a9"/>
    <w:uiPriority w:val="99"/>
    <w:semiHidden/>
    <w:rsid w:val="002E02FF"/>
    <w:rPr>
      <w:rFonts w:ascii="Tahoma" w:hAnsi="Tahoma" w:cs="Tahoma"/>
      <w:sz w:val="16"/>
      <w:szCs w:val="16"/>
    </w:rPr>
  </w:style>
  <w:style w:type="paragraph" w:customStyle="1" w:styleId="NoteLevel11">
    <w:name w:val="Note Level 11"/>
    <w:basedOn w:val="a"/>
    <w:uiPriority w:val="99"/>
    <w:semiHidden/>
    <w:rsid w:val="00B96974"/>
    <w:pPr>
      <w:keepNext/>
      <w:numPr>
        <w:numId w:val="11"/>
      </w:numPr>
      <w:spacing w:after="200" w:line="276" w:lineRule="auto"/>
      <w:contextualSpacing/>
      <w:outlineLvl w:val="0"/>
    </w:pPr>
    <w:rPr>
      <w:rFonts w:ascii="Verdana" w:eastAsia="MS Gothic" w:hAnsi="Verdana" w:cs="Calibri"/>
      <w:sz w:val="22"/>
      <w:szCs w:val="22"/>
    </w:rPr>
  </w:style>
  <w:style w:type="paragraph" w:customStyle="1" w:styleId="NoteLevel21">
    <w:name w:val="Note Level 21"/>
    <w:basedOn w:val="a"/>
    <w:uiPriority w:val="1"/>
    <w:qFormat/>
    <w:rsid w:val="00B96974"/>
    <w:pPr>
      <w:keepNext/>
      <w:numPr>
        <w:ilvl w:val="1"/>
        <w:numId w:val="11"/>
      </w:numPr>
      <w:spacing w:after="200" w:line="276" w:lineRule="auto"/>
      <w:contextualSpacing/>
      <w:outlineLvl w:val="1"/>
    </w:pPr>
    <w:rPr>
      <w:rFonts w:ascii="Verdana" w:eastAsia="MS Gothic" w:hAnsi="Verdana" w:cs="Calibri"/>
      <w:sz w:val="22"/>
      <w:szCs w:val="22"/>
    </w:rPr>
  </w:style>
  <w:style w:type="paragraph" w:customStyle="1" w:styleId="NoteLevel31">
    <w:name w:val="Note Level 31"/>
    <w:basedOn w:val="a"/>
    <w:uiPriority w:val="60"/>
    <w:rsid w:val="00B96974"/>
    <w:pPr>
      <w:keepNext/>
      <w:numPr>
        <w:ilvl w:val="2"/>
        <w:numId w:val="11"/>
      </w:numPr>
      <w:spacing w:after="200" w:line="276" w:lineRule="auto"/>
      <w:contextualSpacing/>
      <w:outlineLvl w:val="2"/>
    </w:pPr>
    <w:rPr>
      <w:rFonts w:ascii="Verdana" w:eastAsia="MS Gothic" w:hAnsi="Verdana" w:cs="Calibri"/>
      <w:sz w:val="22"/>
      <w:szCs w:val="22"/>
    </w:rPr>
  </w:style>
  <w:style w:type="paragraph" w:customStyle="1" w:styleId="NoteLevel41">
    <w:name w:val="Note Level 41"/>
    <w:basedOn w:val="a"/>
    <w:uiPriority w:val="61"/>
    <w:rsid w:val="00B96974"/>
    <w:pPr>
      <w:keepNext/>
      <w:numPr>
        <w:ilvl w:val="3"/>
        <w:numId w:val="11"/>
      </w:numPr>
      <w:spacing w:after="200" w:line="276" w:lineRule="auto"/>
      <w:contextualSpacing/>
      <w:outlineLvl w:val="3"/>
    </w:pPr>
    <w:rPr>
      <w:rFonts w:ascii="Verdana" w:eastAsia="MS Gothic" w:hAnsi="Verdana" w:cs="Calibri"/>
      <w:sz w:val="22"/>
      <w:szCs w:val="22"/>
    </w:rPr>
  </w:style>
  <w:style w:type="paragraph" w:customStyle="1" w:styleId="NoteLevel51">
    <w:name w:val="Note Level 51"/>
    <w:basedOn w:val="a"/>
    <w:uiPriority w:val="62"/>
    <w:rsid w:val="00B96974"/>
    <w:pPr>
      <w:keepNext/>
      <w:numPr>
        <w:ilvl w:val="4"/>
        <w:numId w:val="11"/>
      </w:numPr>
      <w:spacing w:after="200" w:line="276" w:lineRule="auto"/>
      <w:contextualSpacing/>
      <w:outlineLvl w:val="4"/>
    </w:pPr>
    <w:rPr>
      <w:rFonts w:ascii="Verdana" w:eastAsia="MS Gothic" w:hAnsi="Verdana" w:cs="Calibri"/>
      <w:sz w:val="22"/>
      <w:szCs w:val="22"/>
    </w:rPr>
  </w:style>
  <w:style w:type="paragraph" w:customStyle="1" w:styleId="NoteLevel61">
    <w:name w:val="Note Level 61"/>
    <w:basedOn w:val="a"/>
    <w:uiPriority w:val="63"/>
    <w:rsid w:val="00B96974"/>
    <w:pPr>
      <w:keepNext/>
      <w:numPr>
        <w:ilvl w:val="5"/>
        <w:numId w:val="11"/>
      </w:numPr>
      <w:spacing w:after="200" w:line="276" w:lineRule="auto"/>
      <w:contextualSpacing/>
      <w:outlineLvl w:val="5"/>
    </w:pPr>
    <w:rPr>
      <w:rFonts w:ascii="Verdana" w:eastAsia="MS Gothic" w:hAnsi="Verdana" w:cs="Calibri"/>
      <w:sz w:val="22"/>
      <w:szCs w:val="22"/>
    </w:rPr>
  </w:style>
  <w:style w:type="paragraph" w:customStyle="1" w:styleId="NoteLevel71">
    <w:name w:val="Note Level 71"/>
    <w:basedOn w:val="a"/>
    <w:uiPriority w:val="64"/>
    <w:rsid w:val="00B96974"/>
    <w:pPr>
      <w:keepNext/>
      <w:numPr>
        <w:ilvl w:val="6"/>
        <w:numId w:val="11"/>
      </w:numPr>
      <w:spacing w:after="200" w:line="276" w:lineRule="auto"/>
      <w:contextualSpacing/>
      <w:outlineLvl w:val="6"/>
    </w:pPr>
    <w:rPr>
      <w:rFonts w:ascii="Verdana" w:eastAsia="MS Gothic" w:hAnsi="Verdana" w:cs="Calibri"/>
      <w:sz w:val="22"/>
      <w:szCs w:val="22"/>
    </w:rPr>
  </w:style>
  <w:style w:type="paragraph" w:customStyle="1" w:styleId="NoteLevel81">
    <w:name w:val="Note Level 81"/>
    <w:basedOn w:val="a"/>
    <w:uiPriority w:val="65"/>
    <w:rsid w:val="00B96974"/>
    <w:pPr>
      <w:keepNext/>
      <w:numPr>
        <w:ilvl w:val="7"/>
        <w:numId w:val="11"/>
      </w:numPr>
      <w:spacing w:after="200" w:line="276" w:lineRule="auto"/>
      <w:contextualSpacing/>
      <w:outlineLvl w:val="7"/>
    </w:pPr>
    <w:rPr>
      <w:rFonts w:ascii="Verdana" w:eastAsia="MS Gothic" w:hAnsi="Verdana" w:cs="Calibri"/>
      <w:sz w:val="22"/>
      <w:szCs w:val="22"/>
    </w:rPr>
  </w:style>
  <w:style w:type="paragraph" w:customStyle="1" w:styleId="NoteLevel91">
    <w:name w:val="Note Level 91"/>
    <w:basedOn w:val="a"/>
    <w:uiPriority w:val="66"/>
    <w:rsid w:val="00B96974"/>
    <w:pPr>
      <w:keepNext/>
      <w:numPr>
        <w:ilvl w:val="8"/>
        <w:numId w:val="11"/>
      </w:numPr>
      <w:spacing w:after="200" w:line="276" w:lineRule="auto"/>
      <w:contextualSpacing/>
      <w:outlineLvl w:val="8"/>
    </w:pPr>
    <w:rPr>
      <w:rFonts w:ascii="Verdana" w:eastAsia="MS Gothic" w:hAnsi="Verdana" w:cs="Calibri"/>
      <w:sz w:val="22"/>
      <w:szCs w:val="22"/>
    </w:rPr>
  </w:style>
  <w:style w:type="paragraph" w:styleId="aa">
    <w:name w:val="header"/>
    <w:basedOn w:val="a"/>
    <w:link w:val="Char2"/>
    <w:uiPriority w:val="99"/>
    <w:unhideWhenUsed/>
    <w:rsid w:val="005F6362"/>
    <w:pPr>
      <w:tabs>
        <w:tab w:val="center" w:pos="4680"/>
        <w:tab w:val="right" w:pos="9360"/>
      </w:tabs>
    </w:pPr>
  </w:style>
  <w:style w:type="character" w:customStyle="1" w:styleId="Char2">
    <w:name w:val="页眉 Char"/>
    <w:basedOn w:val="a0"/>
    <w:link w:val="aa"/>
    <w:uiPriority w:val="99"/>
    <w:rsid w:val="005F6362"/>
  </w:style>
  <w:style w:type="paragraph" w:styleId="ab">
    <w:name w:val="footer"/>
    <w:basedOn w:val="a"/>
    <w:link w:val="Char3"/>
    <w:uiPriority w:val="99"/>
    <w:unhideWhenUsed/>
    <w:rsid w:val="005F6362"/>
    <w:pPr>
      <w:tabs>
        <w:tab w:val="center" w:pos="4680"/>
        <w:tab w:val="right" w:pos="9360"/>
      </w:tabs>
    </w:pPr>
  </w:style>
  <w:style w:type="character" w:customStyle="1" w:styleId="Char3">
    <w:name w:val="页脚 Char"/>
    <w:basedOn w:val="a0"/>
    <w:link w:val="ab"/>
    <w:uiPriority w:val="99"/>
    <w:rsid w:val="005F6362"/>
  </w:style>
  <w:style w:type="paragraph" w:styleId="ac">
    <w:name w:val="Revision"/>
    <w:hidden/>
    <w:uiPriority w:val="99"/>
    <w:semiHidden/>
    <w:rsid w:val="00FF54DD"/>
  </w:style>
  <w:style w:type="paragraph" w:styleId="ad">
    <w:name w:val="Normal (Web)"/>
    <w:basedOn w:val="a"/>
    <w:uiPriority w:val="99"/>
    <w:semiHidden/>
    <w:unhideWhenUsed/>
    <w:rsid w:val="007D419E"/>
    <w:pPr>
      <w:spacing w:before="100" w:beforeAutospacing="1" w:after="100" w:afterAutospacing="1"/>
    </w:pPr>
    <w:rPr>
      <w:rFonts w:ascii="Times New Roman" w:eastAsia="Times New Roman" w:hAnsi="Times New Roman" w:cs="Times New Roman"/>
    </w:rPr>
  </w:style>
  <w:style w:type="paragraph" w:styleId="ae">
    <w:name w:val="No Spacing"/>
    <w:uiPriority w:val="1"/>
    <w:qFormat/>
    <w:rsid w:val="002258F2"/>
  </w:style>
  <w:style w:type="paragraph" w:customStyle="1" w:styleId="1">
    <w:name w:val="正文1"/>
    <w:uiPriority w:val="99"/>
    <w:rsid w:val="00BC79FA"/>
    <w:pPr>
      <w:spacing w:line="276" w:lineRule="auto"/>
    </w:pPr>
    <w:rPr>
      <w:rFonts w:ascii="Arial" w:eastAsia="宋体" w:hAnsi="Arial" w:cs="Arial"/>
      <w:color w:val="000000"/>
      <w:sz w:val="22"/>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rsid w:val="00FC49FB"/>
    <w:pPr>
      <w:jc w:val="center"/>
    </w:pPr>
    <w:rPr>
      <w:rFonts w:ascii="Cambria" w:hAnsi="Cambria"/>
    </w:rPr>
  </w:style>
  <w:style w:type="paragraph" w:customStyle="1" w:styleId="EndNoteBibliography">
    <w:name w:val="EndNote Bibliography"/>
    <w:basedOn w:val="a"/>
    <w:rsid w:val="00FC49FB"/>
    <w:rPr>
      <w:rFonts w:ascii="Cambria" w:hAnsi="Cambria"/>
    </w:rPr>
  </w:style>
  <w:style w:type="table" w:styleId="a3">
    <w:name w:val="Table Grid"/>
    <w:basedOn w:val="a1"/>
    <w:uiPriority w:val="59"/>
    <w:rsid w:val="00557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C23C24"/>
    <w:rPr>
      <w:color w:val="0000FF"/>
      <w:u w:val="single"/>
    </w:rPr>
  </w:style>
  <w:style w:type="paragraph" w:styleId="a5">
    <w:name w:val="List Paragraph"/>
    <w:basedOn w:val="a"/>
    <w:uiPriority w:val="34"/>
    <w:qFormat/>
    <w:rsid w:val="00D82B5C"/>
    <w:pPr>
      <w:ind w:left="720"/>
      <w:contextualSpacing/>
    </w:pPr>
    <w:rPr>
      <w:rFonts w:ascii="Times" w:hAnsi="Times"/>
      <w:sz w:val="20"/>
      <w:szCs w:val="20"/>
    </w:rPr>
  </w:style>
  <w:style w:type="character" w:styleId="a6">
    <w:name w:val="annotation reference"/>
    <w:basedOn w:val="a0"/>
    <w:uiPriority w:val="99"/>
    <w:semiHidden/>
    <w:unhideWhenUsed/>
    <w:rsid w:val="002E02FF"/>
    <w:rPr>
      <w:sz w:val="16"/>
      <w:szCs w:val="16"/>
    </w:rPr>
  </w:style>
  <w:style w:type="paragraph" w:styleId="a7">
    <w:name w:val="annotation text"/>
    <w:basedOn w:val="a"/>
    <w:link w:val="Char"/>
    <w:uiPriority w:val="99"/>
    <w:semiHidden/>
    <w:unhideWhenUsed/>
    <w:rsid w:val="002E02FF"/>
    <w:rPr>
      <w:sz w:val="20"/>
      <w:szCs w:val="20"/>
    </w:rPr>
  </w:style>
  <w:style w:type="character" w:customStyle="1" w:styleId="Char">
    <w:name w:val="批注文字 Char"/>
    <w:basedOn w:val="a0"/>
    <w:link w:val="a7"/>
    <w:uiPriority w:val="99"/>
    <w:semiHidden/>
    <w:rsid w:val="002E02FF"/>
    <w:rPr>
      <w:sz w:val="20"/>
      <w:szCs w:val="20"/>
    </w:rPr>
  </w:style>
  <w:style w:type="paragraph" w:styleId="a8">
    <w:name w:val="annotation subject"/>
    <w:basedOn w:val="a7"/>
    <w:next w:val="a7"/>
    <w:link w:val="Char0"/>
    <w:uiPriority w:val="99"/>
    <w:semiHidden/>
    <w:unhideWhenUsed/>
    <w:rsid w:val="002E02FF"/>
    <w:rPr>
      <w:b/>
      <w:bCs/>
    </w:rPr>
  </w:style>
  <w:style w:type="character" w:customStyle="1" w:styleId="Char0">
    <w:name w:val="批注主题 Char"/>
    <w:basedOn w:val="Char"/>
    <w:link w:val="a8"/>
    <w:uiPriority w:val="99"/>
    <w:semiHidden/>
    <w:rsid w:val="002E02FF"/>
    <w:rPr>
      <w:b/>
      <w:bCs/>
      <w:sz w:val="20"/>
      <w:szCs w:val="20"/>
    </w:rPr>
  </w:style>
  <w:style w:type="paragraph" w:styleId="a9">
    <w:name w:val="Balloon Text"/>
    <w:basedOn w:val="a"/>
    <w:link w:val="Char1"/>
    <w:uiPriority w:val="99"/>
    <w:semiHidden/>
    <w:unhideWhenUsed/>
    <w:rsid w:val="002E02FF"/>
    <w:rPr>
      <w:rFonts w:ascii="Tahoma" w:hAnsi="Tahoma" w:cs="Tahoma"/>
      <w:sz w:val="16"/>
      <w:szCs w:val="16"/>
    </w:rPr>
  </w:style>
  <w:style w:type="character" w:customStyle="1" w:styleId="Char1">
    <w:name w:val="批注框文本 Char"/>
    <w:basedOn w:val="a0"/>
    <w:link w:val="a9"/>
    <w:uiPriority w:val="99"/>
    <w:semiHidden/>
    <w:rsid w:val="002E02FF"/>
    <w:rPr>
      <w:rFonts w:ascii="Tahoma" w:hAnsi="Tahoma" w:cs="Tahoma"/>
      <w:sz w:val="16"/>
      <w:szCs w:val="16"/>
    </w:rPr>
  </w:style>
  <w:style w:type="paragraph" w:customStyle="1" w:styleId="NoteLevel11">
    <w:name w:val="Note Level 11"/>
    <w:basedOn w:val="a"/>
    <w:uiPriority w:val="99"/>
    <w:semiHidden/>
    <w:rsid w:val="00B96974"/>
    <w:pPr>
      <w:keepNext/>
      <w:numPr>
        <w:numId w:val="11"/>
      </w:numPr>
      <w:spacing w:after="200" w:line="276" w:lineRule="auto"/>
      <w:contextualSpacing/>
      <w:outlineLvl w:val="0"/>
    </w:pPr>
    <w:rPr>
      <w:rFonts w:ascii="Verdana" w:eastAsia="MS Gothic" w:hAnsi="Verdana" w:cs="Calibri"/>
      <w:sz w:val="22"/>
      <w:szCs w:val="22"/>
    </w:rPr>
  </w:style>
  <w:style w:type="paragraph" w:customStyle="1" w:styleId="NoteLevel21">
    <w:name w:val="Note Level 21"/>
    <w:basedOn w:val="a"/>
    <w:uiPriority w:val="1"/>
    <w:qFormat/>
    <w:rsid w:val="00B96974"/>
    <w:pPr>
      <w:keepNext/>
      <w:numPr>
        <w:ilvl w:val="1"/>
        <w:numId w:val="11"/>
      </w:numPr>
      <w:spacing w:after="200" w:line="276" w:lineRule="auto"/>
      <w:contextualSpacing/>
      <w:outlineLvl w:val="1"/>
    </w:pPr>
    <w:rPr>
      <w:rFonts w:ascii="Verdana" w:eastAsia="MS Gothic" w:hAnsi="Verdana" w:cs="Calibri"/>
      <w:sz w:val="22"/>
      <w:szCs w:val="22"/>
    </w:rPr>
  </w:style>
  <w:style w:type="paragraph" w:customStyle="1" w:styleId="NoteLevel31">
    <w:name w:val="Note Level 31"/>
    <w:basedOn w:val="a"/>
    <w:uiPriority w:val="60"/>
    <w:rsid w:val="00B96974"/>
    <w:pPr>
      <w:keepNext/>
      <w:numPr>
        <w:ilvl w:val="2"/>
        <w:numId w:val="11"/>
      </w:numPr>
      <w:spacing w:after="200" w:line="276" w:lineRule="auto"/>
      <w:contextualSpacing/>
      <w:outlineLvl w:val="2"/>
    </w:pPr>
    <w:rPr>
      <w:rFonts w:ascii="Verdana" w:eastAsia="MS Gothic" w:hAnsi="Verdana" w:cs="Calibri"/>
      <w:sz w:val="22"/>
      <w:szCs w:val="22"/>
    </w:rPr>
  </w:style>
  <w:style w:type="paragraph" w:customStyle="1" w:styleId="NoteLevel41">
    <w:name w:val="Note Level 41"/>
    <w:basedOn w:val="a"/>
    <w:uiPriority w:val="61"/>
    <w:rsid w:val="00B96974"/>
    <w:pPr>
      <w:keepNext/>
      <w:numPr>
        <w:ilvl w:val="3"/>
        <w:numId w:val="11"/>
      </w:numPr>
      <w:spacing w:after="200" w:line="276" w:lineRule="auto"/>
      <w:contextualSpacing/>
      <w:outlineLvl w:val="3"/>
    </w:pPr>
    <w:rPr>
      <w:rFonts w:ascii="Verdana" w:eastAsia="MS Gothic" w:hAnsi="Verdana" w:cs="Calibri"/>
      <w:sz w:val="22"/>
      <w:szCs w:val="22"/>
    </w:rPr>
  </w:style>
  <w:style w:type="paragraph" w:customStyle="1" w:styleId="NoteLevel51">
    <w:name w:val="Note Level 51"/>
    <w:basedOn w:val="a"/>
    <w:uiPriority w:val="62"/>
    <w:rsid w:val="00B96974"/>
    <w:pPr>
      <w:keepNext/>
      <w:numPr>
        <w:ilvl w:val="4"/>
        <w:numId w:val="11"/>
      </w:numPr>
      <w:spacing w:after="200" w:line="276" w:lineRule="auto"/>
      <w:contextualSpacing/>
      <w:outlineLvl w:val="4"/>
    </w:pPr>
    <w:rPr>
      <w:rFonts w:ascii="Verdana" w:eastAsia="MS Gothic" w:hAnsi="Verdana" w:cs="Calibri"/>
      <w:sz w:val="22"/>
      <w:szCs w:val="22"/>
    </w:rPr>
  </w:style>
  <w:style w:type="paragraph" w:customStyle="1" w:styleId="NoteLevel61">
    <w:name w:val="Note Level 61"/>
    <w:basedOn w:val="a"/>
    <w:uiPriority w:val="63"/>
    <w:rsid w:val="00B96974"/>
    <w:pPr>
      <w:keepNext/>
      <w:numPr>
        <w:ilvl w:val="5"/>
        <w:numId w:val="11"/>
      </w:numPr>
      <w:spacing w:after="200" w:line="276" w:lineRule="auto"/>
      <w:contextualSpacing/>
      <w:outlineLvl w:val="5"/>
    </w:pPr>
    <w:rPr>
      <w:rFonts w:ascii="Verdana" w:eastAsia="MS Gothic" w:hAnsi="Verdana" w:cs="Calibri"/>
      <w:sz w:val="22"/>
      <w:szCs w:val="22"/>
    </w:rPr>
  </w:style>
  <w:style w:type="paragraph" w:customStyle="1" w:styleId="NoteLevel71">
    <w:name w:val="Note Level 71"/>
    <w:basedOn w:val="a"/>
    <w:uiPriority w:val="64"/>
    <w:rsid w:val="00B96974"/>
    <w:pPr>
      <w:keepNext/>
      <w:numPr>
        <w:ilvl w:val="6"/>
        <w:numId w:val="11"/>
      </w:numPr>
      <w:spacing w:after="200" w:line="276" w:lineRule="auto"/>
      <w:contextualSpacing/>
      <w:outlineLvl w:val="6"/>
    </w:pPr>
    <w:rPr>
      <w:rFonts w:ascii="Verdana" w:eastAsia="MS Gothic" w:hAnsi="Verdana" w:cs="Calibri"/>
      <w:sz w:val="22"/>
      <w:szCs w:val="22"/>
    </w:rPr>
  </w:style>
  <w:style w:type="paragraph" w:customStyle="1" w:styleId="NoteLevel81">
    <w:name w:val="Note Level 81"/>
    <w:basedOn w:val="a"/>
    <w:uiPriority w:val="65"/>
    <w:rsid w:val="00B96974"/>
    <w:pPr>
      <w:keepNext/>
      <w:numPr>
        <w:ilvl w:val="7"/>
        <w:numId w:val="11"/>
      </w:numPr>
      <w:spacing w:after="200" w:line="276" w:lineRule="auto"/>
      <w:contextualSpacing/>
      <w:outlineLvl w:val="7"/>
    </w:pPr>
    <w:rPr>
      <w:rFonts w:ascii="Verdana" w:eastAsia="MS Gothic" w:hAnsi="Verdana" w:cs="Calibri"/>
      <w:sz w:val="22"/>
      <w:szCs w:val="22"/>
    </w:rPr>
  </w:style>
  <w:style w:type="paragraph" w:customStyle="1" w:styleId="NoteLevel91">
    <w:name w:val="Note Level 91"/>
    <w:basedOn w:val="a"/>
    <w:uiPriority w:val="66"/>
    <w:rsid w:val="00B96974"/>
    <w:pPr>
      <w:keepNext/>
      <w:numPr>
        <w:ilvl w:val="8"/>
        <w:numId w:val="11"/>
      </w:numPr>
      <w:spacing w:after="200" w:line="276" w:lineRule="auto"/>
      <w:contextualSpacing/>
      <w:outlineLvl w:val="8"/>
    </w:pPr>
    <w:rPr>
      <w:rFonts w:ascii="Verdana" w:eastAsia="MS Gothic" w:hAnsi="Verdana" w:cs="Calibri"/>
      <w:sz w:val="22"/>
      <w:szCs w:val="22"/>
    </w:rPr>
  </w:style>
  <w:style w:type="paragraph" w:styleId="aa">
    <w:name w:val="header"/>
    <w:basedOn w:val="a"/>
    <w:link w:val="Char2"/>
    <w:uiPriority w:val="99"/>
    <w:unhideWhenUsed/>
    <w:rsid w:val="005F6362"/>
    <w:pPr>
      <w:tabs>
        <w:tab w:val="center" w:pos="4680"/>
        <w:tab w:val="right" w:pos="9360"/>
      </w:tabs>
    </w:pPr>
  </w:style>
  <w:style w:type="character" w:customStyle="1" w:styleId="Char2">
    <w:name w:val="页眉 Char"/>
    <w:basedOn w:val="a0"/>
    <w:link w:val="aa"/>
    <w:uiPriority w:val="99"/>
    <w:rsid w:val="005F6362"/>
  </w:style>
  <w:style w:type="paragraph" w:styleId="ab">
    <w:name w:val="footer"/>
    <w:basedOn w:val="a"/>
    <w:link w:val="Char3"/>
    <w:uiPriority w:val="99"/>
    <w:unhideWhenUsed/>
    <w:rsid w:val="005F6362"/>
    <w:pPr>
      <w:tabs>
        <w:tab w:val="center" w:pos="4680"/>
        <w:tab w:val="right" w:pos="9360"/>
      </w:tabs>
    </w:pPr>
  </w:style>
  <w:style w:type="character" w:customStyle="1" w:styleId="Char3">
    <w:name w:val="页脚 Char"/>
    <w:basedOn w:val="a0"/>
    <w:link w:val="ab"/>
    <w:uiPriority w:val="99"/>
    <w:rsid w:val="005F6362"/>
  </w:style>
  <w:style w:type="paragraph" w:styleId="ac">
    <w:name w:val="Revision"/>
    <w:hidden/>
    <w:uiPriority w:val="99"/>
    <w:semiHidden/>
    <w:rsid w:val="00FF54DD"/>
  </w:style>
  <w:style w:type="paragraph" w:styleId="ad">
    <w:name w:val="Normal (Web)"/>
    <w:basedOn w:val="a"/>
    <w:uiPriority w:val="99"/>
    <w:semiHidden/>
    <w:unhideWhenUsed/>
    <w:rsid w:val="007D419E"/>
    <w:pPr>
      <w:spacing w:before="100" w:beforeAutospacing="1" w:after="100" w:afterAutospacing="1"/>
    </w:pPr>
    <w:rPr>
      <w:rFonts w:ascii="Times New Roman" w:eastAsia="Times New Roman" w:hAnsi="Times New Roman" w:cs="Times New Roman"/>
    </w:rPr>
  </w:style>
  <w:style w:type="paragraph" w:styleId="ae">
    <w:name w:val="No Spacing"/>
    <w:uiPriority w:val="1"/>
    <w:qFormat/>
    <w:rsid w:val="002258F2"/>
  </w:style>
  <w:style w:type="paragraph" w:customStyle="1" w:styleId="1">
    <w:name w:val="正文1"/>
    <w:uiPriority w:val="99"/>
    <w:rsid w:val="00BC79FA"/>
    <w:pPr>
      <w:spacing w:line="276" w:lineRule="auto"/>
    </w:pPr>
    <w:rPr>
      <w:rFonts w:ascii="Arial" w:eastAsia="宋体" w:hAnsi="Arial" w:cs="Arial"/>
      <w:color w:val="00000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7130">
      <w:bodyDiv w:val="1"/>
      <w:marLeft w:val="0"/>
      <w:marRight w:val="0"/>
      <w:marTop w:val="0"/>
      <w:marBottom w:val="0"/>
      <w:divBdr>
        <w:top w:val="none" w:sz="0" w:space="0" w:color="auto"/>
        <w:left w:val="none" w:sz="0" w:space="0" w:color="auto"/>
        <w:bottom w:val="none" w:sz="0" w:space="0" w:color="auto"/>
        <w:right w:val="none" w:sz="0" w:space="0" w:color="auto"/>
      </w:divBdr>
      <w:divsChild>
        <w:div w:id="855581355">
          <w:marLeft w:val="547"/>
          <w:marRight w:val="0"/>
          <w:marTop w:val="134"/>
          <w:marBottom w:val="0"/>
          <w:divBdr>
            <w:top w:val="none" w:sz="0" w:space="0" w:color="auto"/>
            <w:left w:val="none" w:sz="0" w:space="0" w:color="auto"/>
            <w:bottom w:val="none" w:sz="0" w:space="0" w:color="auto"/>
            <w:right w:val="none" w:sz="0" w:space="0" w:color="auto"/>
          </w:divBdr>
        </w:div>
        <w:div w:id="1579746432">
          <w:marLeft w:val="1166"/>
          <w:marRight w:val="0"/>
          <w:marTop w:val="115"/>
          <w:marBottom w:val="0"/>
          <w:divBdr>
            <w:top w:val="none" w:sz="0" w:space="0" w:color="auto"/>
            <w:left w:val="none" w:sz="0" w:space="0" w:color="auto"/>
            <w:bottom w:val="none" w:sz="0" w:space="0" w:color="auto"/>
            <w:right w:val="none" w:sz="0" w:space="0" w:color="auto"/>
          </w:divBdr>
        </w:div>
        <w:div w:id="521894693">
          <w:marLeft w:val="1166"/>
          <w:marRight w:val="0"/>
          <w:marTop w:val="115"/>
          <w:marBottom w:val="0"/>
          <w:divBdr>
            <w:top w:val="none" w:sz="0" w:space="0" w:color="auto"/>
            <w:left w:val="none" w:sz="0" w:space="0" w:color="auto"/>
            <w:bottom w:val="none" w:sz="0" w:space="0" w:color="auto"/>
            <w:right w:val="none" w:sz="0" w:space="0" w:color="auto"/>
          </w:divBdr>
        </w:div>
        <w:div w:id="926231265">
          <w:marLeft w:val="547"/>
          <w:marRight w:val="0"/>
          <w:marTop w:val="134"/>
          <w:marBottom w:val="0"/>
          <w:divBdr>
            <w:top w:val="none" w:sz="0" w:space="0" w:color="auto"/>
            <w:left w:val="none" w:sz="0" w:space="0" w:color="auto"/>
            <w:bottom w:val="none" w:sz="0" w:space="0" w:color="auto"/>
            <w:right w:val="none" w:sz="0" w:space="0" w:color="auto"/>
          </w:divBdr>
        </w:div>
        <w:div w:id="599994265">
          <w:marLeft w:val="547"/>
          <w:marRight w:val="0"/>
          <w:marTop w:val="134"/>
          <w:marBottom w:val="0"/>
          <w:divBdr>
            <w:top w:val="none" w:sz="0" w:space="0" w:color="auto"/>
            <w:left w:val="none" w:sz="0" w:space="0" w:color="auto"/>
            <w:bottom w:val="none" w:sz="0" w:space="0" w:color="auto"/>
            <w:right w:val="none" w:sz="0" w:space="0" w:color="auto"/>
          </w:divBdr>
        </w:div>
        <w:div w:id="2021733523">
          <w:marLeft w:val="547"/>
          <w:marRight w:val="0"/>
          <w:marTop w:val="134"/>
          <w:marBottom w:val="0"/>
          <w:divBdr>
            <w:top w:val="none" w:sz="0" w:space="0" w:color="auto"/>
            <w:left w:val="none" w:sz="0" w:space="0" w:color="auto"/>
            <w:bottom w:val="none" w:sz="0" w:space="0" w:color="auto"/>
            <w:right w:val="none" w:sz="0" w:space="0" w:color="auto"/>
          </w:divBdr>
        </w:div>
      </w:divsChild>
    </w:div>
    <w:div w:id="89086300">
      <w:bodyDiv w:val="1"/>
      <w:marLeft w:val="0"/>
      <w:marRight w:val="0"/>
      <w:marTop w:val="0"/>
      <w:marBottom w:val="0"/>
      <w:divBdr>
        <w:top w:val="none" w:sz="0" w:space="0" w:color="auto"/>
        <w:left w:val="none" w:sz="0" w:space="0" w:color="auto"/>
        <w:bottom w:val="none" w:sz="0" w:space="0" w:color="auto"/>
        <w:right w:val="none" w:sz="0" w:space="0" w:color="auto"/>
      </w:divBdr>
    </w:div>
    <w:div w:id="199369108">
      <w:bodyDiv w:val="1"/>
      <w:marLeft w:val="0"/>
      <w:marRight w:val="0"/>
      <w:marTop w:val="0"/>
      <w:marBottom w:val="0"/>
      <w:divBdr>
        <w:top w:val="none" w:sz="0" w:space="0" w:color="auto"/>
        <w:left w:val="none" w:sz="0" w:space="0" w:color="auto"/>
        <w:bottom w:val="none" w:sz="0" w:space="0" w:color="auto"/>
        <w:right w:val="none" w:sz="0" w:space="0" w:color="auto"/>
      </w:divBdr>
      <w:divsChild>
        <w:div w:id="1201166456">
          <w:marLeft w:val="547"/>
          <w:marRight w:val="0"/>
          <w:marTop w:val="134"/>
          <w:marBottom w:val="0"/>
          <w:divBdr>
            <w:top w:val="none" w:sz="0" w:space="0" w:color="auto"/>
            <w:left w:val="none" w:sz="0" w:space="0" w:color="auto"/>
            <w:bottom w:val="none" w:sz="0" w:space="0" w:color="auto"/>
            <w:right w:val="none" w:sz="0" w:space="0" w:color="auto"/>
          </w:divBdr>
        </w:div>
      </w:divsChild>
    </w:div>
    <w:div w:id="278530651">
      <w:bodyDiv w:val="1"/>
      <w:marLeft w:val="0"/>
      <w:marRight w:val="0"/>
      <w:marTop w:val="0"/>
      <w:marBottom w:val="0"/>
      <w:divBdr>
        <w:top w:val="none" w:sz="0" w:space="0" w:color="auto"/>
        <w:left w:val="none" w:sz="0" w:space="0" w:color="auto"/>
        <w:bottom w:val="none" w:sz="0" w:space="0" w:color="auto"/>
        <w:right w:val="none" w:sz="0" w:space="0" w:color="auto"/>
      </w:divBdr>
    </w:div>
    <w:div w:id="329481267">
      <w:bodyDiv w:val="1"/>
      <w:marLeft w:val="0"/>
      <w:marRight w:val="0"/>
      <w:marTop w:val="0"/>
      <w:marBottom w:val="0"/>
      <w:divBdr>
        <w:top w:val="none" w:sz="0" w:space="0" w:color="auto"/>
        <w:left w:val="none" w:sz="0" w:space="0" w:color="auto"/>
        <w:bottom w:val="none" w:sz="0" w:space="0" w:color="auto"/>
        <w:right w:val="none" w:sz="0" w:space="0" w:color="auto"/>
      </w:divBdr>
    </w:div>
    <w:div w:id="398065946">
      <w:bodyDiv w:val="1"/>
      <w:marLeft w:val="0"/>
      <w:marRight w:val="0"/>
      <w:marTop w:val="0"/>
      <w:marBottom w:val="0"/>
      <w:divBdr>
        <w:top w:val="none" w:sz="0" w:space="0" w:color="auto"/>
        <w:left w:val="none" w:sz="0" w:space="0" w:color="auto"/>
        <w:bottom w:val="none" w:sz="0" w:space="0" w:color="auto"/>
        <w:right w:val="none" w:sz="0" w:space="0" w:color="auto"/>
      </w:divBdr>
    </w:div>
    <w:div w:id="458844414">
      <w:bodyDiv w:val="1"/>
      <w:marLeft w:val="0"/>
      <w:marRight w:val="0"/>
      <w:marTop w:val="0"/>
      <w:marBottom w:val="0"/>
      <w:divBdr>
        <w:top w:val="none" w:sz="0" w:space="0" w:color="auto"/>
        <w:left w:val="none" w:sz="0" w:space="0" w:color="auto"/>
        <w:bottom w:val="none" w:sz="0" w:space="0" w:color="auto"/>
        <w:right w:val="none" w:sz="0" w:space="0" w:color="auto"/>
      </w:divBdr>
    </w:div>
    <w:div w:id="570892115">
      <w:bodyDiv w:val="1"/>
      <w:marLeft w:val="0"/>
      <w:marRight w:val="0"/>
      <w:marTop w:val="0"/>
      <w:marBottom w:val="0"/>
      <w:divBdr>
        <w:top w:val="none" w:sz="0" w:space="0" w:color="auto"/>
        <w:left w:val="none" w:sz="0" w:space="0" w:color="auto"/>
        <w:bottom w:val="none" w:sz="0" w:space="0" w:color="auto"/>
        <w:right w:val="none" w:sz="0" w:space="0" w:color="auto"/>
      </w:divBdr>
    </w:div>
    <w:div w:id="619410379">
      <w:bodyDiv w:val="1"/>
      <w:marLeft w:val="0"/>
      <w:marRight w:val="0"/>
      <w:marTop w:val="0"/>
      <w:marBottom w:val="0"/>
      <w:divBdr>
        <w:top w:val="none" w:sz="0" w:space="0" w:color="auto"/>
        <w:left w:val="none" w:sz="0" w:space="0" w:color="auto"/>
        <w:bottom w:val="none" w:sz="0" w:space="0" w:color="auto"/>
        <w:right w:val="none" w:sz="0" w:space="0" w:color="auto"/>
      </w:divBdr>
    </w:div>
    <w:div w:id="624308834">
      <w:bodyDiv w:val="1"/>
      <w:marLeft w:val="0"/>
      <w:marRight w:val="0"/>
      <w:marTop w:val="0"/>
      <w:marBottom w:val="0"/>
      <w:divBdr>
        <w:top w:val="none" w:sz="0" w:space="0" w:color="auto"/>
        <w:left w:val="none" w:sz="0" w:space="0" w:color="auto"/>
        <w:bottom w:val="none" w:sz="0" w:space="0" w:color="auto"/>
        <w:right w:val="none" w:sz="0" w:space="0" w:color="auto"/>
      </w:divBdr>
      <w:divsChild>
        <w:div w:id="1031417883">
          <w:marLeft w:val="547"/>
          <w:marRight w:val="0"/>
          <w:marTop w:val="134"/>
          <w:marBottom w:val="0"/>
          <w:divBdr>
            <w:top w:val="none" w:sz="0" w:space="0" w:color="auto"/>
            <w:left w:val="none" w:sz="0" w:space="0" w:color="auto"/>
            <w:bottom w:val="none" w:sz="0" w:space="0" w:color="auto"/>
            <w:right w:val="none" w:sz="0" w:space="0" w:color="auto"/>
          </w:divBdr>
        </w:div>
        <w:div w:id="1010524224">
          <w:marLeft w:val="547"/>
          <w:marRight w:val="0"/>
          <w:marTop w:val="134"/>
          <w:marBottom w:val="0"/>
          <w:divBdr>
            <w:top w:val="none" w:sz="0" w:space="0" w:color="auto"/>
            <w:left w:val="none" w:sz="0" w:space="0" w:color="auto"/>
            <w:bottom w:val="none" w:sz="0" w:space="0" w:color="auto"/>
            <w:right w:val="none" w:sz="0" w:space="0" w:color="auto"/>
          </w:divBdr>
        </w:div>
      </w:divsChild>
    </w:div>
    <w:div w:id="648750481">
      <w:bodyDiv w:val="1"/>
      <w:marLeft w:val="0"/>
      <w:marRight w:val="0"/>
      <w:marTop w:val="0"/>
      <w:marBottom w:val="0"/>
      <w:divBdr>
        <w:top w:val="none" w:sz="0" w:space="0" w:color="auto"/>
        <w:left w:val="none" w:sz="0" w:space="0" w:color="auto"/>
        <w:bottom w:val="none" w:sz="0" w:space="0" w:color="auto"/>
        <w:right w:val="none" w:sz="0" w:space="0" w:color="auto"/>
      </w:divBdr>
      <w:divsChild>
        <w:div w:id="1349602692">
          <w:marLeft w:val="547"/>
          <w:marRight w:val="0"/>
          <w:marTop w:val="134"/>
          <w:marBottom w:val="0"/>
          <w:divBdr>
            <w:top w:val="none" w:sz="0" w:space="0" w:color="auto"/>
            <w:left w:val="none" w:sz="0" w:space="0" w:color="auto"/>
            <w:bottom w:val="none" w:sz="0" w:space="0" w:color="auto"/>
            <w:right w:val="none" w:sz="0" w:space="0" w:color="auto"/>
          </w:divBdr>
        </w:div>
        <w:div w:id="2112699644">
          <w:marLeft w:val="547"/>
          <w:marRight w:val="0"/>
          <w:marTop w:val="134"/>
          <w:marBottom w:val="0"/>
          <w:divBdr>
            <w:top w:val="none" w:sz="0" w:space="0" w:color="auto"/>
            <w:left w:val="none" w:sz="0" w:space="0" w:color="auto"/>
            <w:bottom w:val="none" w:sz="0" w:space="0" w:color="auto"/>
            <w:right w:val="none" w:sz="0" w:space="0" w:color="auto"/>
          </w:divBdr>
        </w:div>
        <w:div w:id="1736932504">
          <w:marLeft w:val="547"/>
          <w:marRight w:val="0"/>
          <w:marTop w:val="134"/>
          <w:marBottom w:val="0"/>
          <w:divBdr>
            <w:top w:val="none" w:sz="0" w:space="0" w:color="auto"/>
            <w:left w:val="none" w:sz="0" w:space="0" w:color="auto"/>
            <w:bottom w:val="none" w:sz="0" w:space="0" w:color="auto"/>
            <w:right w:val="none" w:sz="0" w:space="0" w:color="auto"/>
          </w:divBdr>
        </w:div>
        <w:div w:id="603457278">
          <w:marLeft w:val="547"/>
          <w:marRight w:val="0"/>
          <w:marTop w:val="134"/>
          <w:marBottom w:val="0"/>
          <w:divBdr>
            <w:top w:val="none" w:sz="0" w:space="0" w:color="auto"/>
            <w:left w:val="none" w:sz="0" w:space="0" w:color="auto"/>
            <w:bottom w:val="none" w:sz="0" w:space="0" w:color="auto"/>
            <w:right w:val="none" w:sz="0" w:space="0" w:color="auto"/>
          </w:divBdr>
        </w:div>
        <w:div w:id="1024214996">
          <w:marLeft w:val="547"/>
          <w:marRight w:val="0"/>
          <w:marTop w:val="134"/>
          <w:marBottom w:val="0"/>
          <w:divBdr>
            <w:top w:val="none" w:sz="0" w:space="0" w:color="auto"/>
            <w:left w:val="none" w:sz="0" w:space="0" w:color="auto"/>
            <w:bottom w:val="none" w:sz="0" w:space="0" w:color="auto"/>
            <w:right w:val="none" w:sz="0" w:space="0" w:color="auto"/>
          </w:divBdr>
        </w:div>
      </w:divsChild>
    </w:div>
    <w:div w:id="654068682">
      <w:bodyDiv w:val="1"/>
      <w:marLeft w:val="0"/>
      <w:marRight w:val="0"/>
      <w:marTop w:val="0"/>
      <w:marBottom w:val="0"/>
      <w:divBdr>
        <w:top w:val="none" w:sz="0" w:space="0" w:color="auto"/>
        <w:left w:val="none" w:sz="0" w:space="0" w:color="auto"/>
        <w:bottom w:val="none" w:sz="0" w:space="0" w:color="auto"/>
        <w:right w:val="none" w:sz="0" w:space="0" w:color="auto"/>
      </w:divBdr>
      <w:divsChild>
        <w:div w:id="1484665614">
          <w:marLeft w:val="547"/>
          <w:marRight w:val="0"/>
          <w:marTop w:val="134"/>
          <w:marBottom w:val="0"/>
          <w:divBdr>
            <w:top w:val="none" w:sz="0" w:space="0" w:color="auto"/>
            <w:left w:val="none" w:sz="0" w:space="0" w:color="auto"/>
            <w:bottom w:val="none" w:sz="0" w:space="0" w:color="auto"/>
            <w:right w:val="none" w:sz="0" w:space="0" w:color="auto"/>
          </w:divBdr>
        </w:div>
      </w:divsChild>
    </w:div>
    <w:div w:id="737439323">
      <w:bodyDiv w:val="1"/>
      <w:marLeft w:val="0"/>
      <w:marRight w:val="0"/>
      <w:marTop w:val="0"/>
      <w:marBottom w:val="0"/>
      <w:divBdr>
        <w:top w:val="none" w:sz="0" w:space="0" w:color="auto"/>
        <w:left w:val="none" w:sz="0" w:space="0" w:color="auto"/>
        <w:bottom w:val="none" w:sz="0" w:space="0" w:color="auto"/>
        <w:right w:val="none" w:sz="0" w:space="0" w:color="auto"/>
      </w:divBdr>
      <w:divsChild>
        <w:div w:id="456801198">
          <w:marLeft w:val="547"/>
          <w:marRight w:val="0"/>
          <w:marTop w:val="154"/>
          <w:marBottom w:val="0"/>
          <w:divBdr>
            <w:top w:val="none" w:sz="0" w:space="0" w:color="auto"/>
            <w:left w:val="none" w:sz="0" w:space="0" w:color="auto"/>
            <w:bottom w:val="none" w:sz="0" w:space="0" w:color="auto"/>
            <w:right w:val="none" w:sz="0" w:space="0" w:color="auto"/>
          </w:divBdr>
        </w:div>
        <w:div w:id="750853419">
          <w:marLeft w:val="547"/>
          <w:marRight w:val="0"/>
          <w:marTop w:val="154"/>
          <w:marBottom w:val="0"/>
          <w:divBdr>
            <w:top w:val="none" w:sz="0" w:space="0" w:color="auto"/>
            <w:left w:val="none" w:sz="0" w:space="0" w:color="auto"/>
            <w:bottom w:val="none" w:sz="0" w:space="0" w:color="auto"/>
            <w:right w:val="none" w:sz="0" w:space="0" w:color="auto"/>
          </w:divBdr>
        </w:div>
        <w:div w:id="1376932910">
          <w:marLeft w:val="547"/>
          <w:marRight w:val="0"/>
          <w:marTop w:val="154"/>
          <w:marBottom w:val="0"/>
          <w:divBdr>
            <w:top w:val="none" w:sz="0" w:space="0" w:color="auto"/>
            <w:left w:val="none" w:sz="0" w:space="0" w:color="auto"/>
            <w:bottom w:val="none" w:sz="0" w:space="0" w:color="auto"/>
            <w:right w:val="none" w:sz="0" w:space="0" w:color="auto"/>
          </w:divBdr>
        </w:div>
        <w:div w:id="203062342">
          <w:marLeft w:val="547"/>
          <w:marRight w:val="0"/>
          <w:marTop w:val="154"/>
          <w:marBottom w:val="0"/>
          <w:divBdr>
            <w:top w:val="none" w:sz="0" w:space="0" w:color="auto"/>
            <w:left w:val="none" w:sz="0" w:space="0" w:color="auto"/>
            <w:bottom w:val="none" w:sz="0" w:space="0" w:color="auto"/>
            <w:right w:val="none" w:sz="0" w:space="0" w:color="auto"/>
          </w:divBdr>
        </w:div>
      </w:divsChild>
    </w:div>
    <w:div w:id="917522828">
      <w:bodyDiv w:val="1"/>
      <w:marLeft w:val="0"/>
      <w:marRight w:val="0"/>
      <w:marTop w:val="0"/>
      <w:marBottom w:val="0"/>
      <w:divBdr>
        <w:top w:val="none" w:sz="0" w:space="0" w:color="auto"/>
        <w:left w:val="none" w:sz="0" w:space="0" w:color="auto"/>
        <w:bottom w:val="none" w:sz="0" w:space="0" w:color="auto"/>
        <w:right w:val="none" w:sz="0" w:space="0" w:color="auto"/>
      </w:divBdr>
    </w:div>
    <w:div w:id="1070612188">
      <w:bodyDiv w:val="1"/>
      <w:marLeft w:val="0"/>
      <w:marRight w:val="0"/>
      <w:marTop w:val="0"/>
      <w:marBottom w:val="0"/>
      <w:divBdr>
        <w:top w:val="none" w:sz="0" w:space="0" w:color="auto"/>
        <w:left w:val="none" w:sz="0" w:space="0" w:color="auto"/>
        <w:bottom w:val="none" w:sz="0" w:space="0" w:color="auto"/>
        <w:right w:val="none" w:sz="0" w:space="0" w:color="auto"/>
      </w:divBdr>
      <w:divsChild>
        <w:div w:id="1556577849">
          <w:marLeft w:val="547"/>
          <w:marRight w:val="0"/>
          <w:marTop w:val="134"/>
          <w:marBottom w:val="0"/>
          <w:divBdr>
            <w:top w:val="none" w:sz="0" w:space="0" w:color="auto"/>
            <w:left w:val="none" w:sz="0" w:space="0" w:color="auto"/>
            <w:bottom w:val="none" w:sz="0" w:space="0" w:color="auto"/>
            <w:right w:val="none" w:sz="0" w:space="0" w:color="auto"/>
          </w:divBdr>
        </w:div>
        <w:div w:id="489563173">
          <w:marLeft w:val="547"/>
          <w:marRight w:val="0"/>
          <w:marTop w:val="134"/>
          <w:marBottom w:val="0"/>
          <w:divBdr>
            <w:top w:val="none" w:sz="0" w:space="0" w:color="auto"/>
            <w:left w:val="none" w:sz="0" w:space="0" w:color="auto"/>
            <w:bottom w:val="none" w:sz="0" w:space="0" w:color="auto"/>
            <w:right w:val="none" w:sz="0" w:space="0" w:color="auto"/>
          </w:divBdr>
        </w:div>
        <w:div w:id="354432012">
          <w:marLeft w:val="547"/>
          <w:marRight w:val="0"/>
          <w:marTop w:val="134"/>
          <w:marBottom w:val="0"/>
          <w:divBdr>
            <w:top w:val="none" w:sz="0" w:space="0" w:color="auto"/>
            <w:left w:val="none" w:sz="0" w:space="0" w:color="auto"/>
            <w:bottom w:val="none" w:sz="0" w:space="0" w:color="auto"/>
            <w:right w:val="none" w:sz="0" w:space="0" w:color="auto"/>
          </w:divBdr>
        </w:div>
      </w:divsChild>
    </w:div>
    <w:div w:id="1325935525">
      <w:bodyDiv w:val="1"/>
      <w:marLeft w:val="0"/>
      <w:marRight w:val="0"/>
      <w:marTop w:val="0"/>
      <w:marBottom w:val="0"/>
      <w:divBdr>
        <w:top w:val="none" w:sz="0" w:space="0" w:color="auto"/>
        <w:left w:val="none" w:sz="0" w:space="0" w:color="auto"/>
        <w:bottom w:val="none" w:sz="0" w:space="0" w:color="auto"/>
        <w:right w:val="none" w:sz="0" w:space="0" w:color="auto"/>
      </w:divBdr>
      <w:divsChild>
        <w:div w:id="1851527300">
          <w:marLeft w:val="547"/>
          <w:marRight w:val="0"/>
          <w:marTop w:val="134"/>
          <w:marBottom w:val="0"/>
          <w:divBdr>
            <w:top w:val="none" w:sz="0" w:space="0" w:color="auto"/>
            <w:left w:val="none" w:sz="0" w:space="0" w:color="auto"/>
            <w:bottom w:val="none" w:sz="0" w:space="0" w:color="auto"/>
            <w:right w:val="none" w:sz="0" w:space="0" w:color="auto"/>
          </w:divBdr>
        </w:div>
        <w:div w:id="531725006">
          <w:marLeft w:val="547"/>
          <w:marRight w:val="0"/>
          <w:marTop w:val="134"/>
          <w:marBottom w:val="0"/>
          <w:divBdr>
            <w:top w:val="none" w:sz="0" w:space="0" w:color="auto"/>
            <w:left w:val="none" w:sz="0" w:space="0" w:color="auto"/>
            <w:bottom w:val="none" w:sz="0" w:space="0" w:color="auto"/>
            <w:right w:val="none" w:sz="0" w:space="0" w:color="auto"/>
          </w:divBdr>
        </w:div>
        <w:div w:id="1854880177">
          <w:marLeft w:val="547"/>
          <w:marRight w:val="0"/>
          <w:marTop w:val="134"/>
          <w:marBottom w:val="0"/>
          <w:divBdr>
            <w:top w:val="none" w:sz="0" w:space="0" w:color="auto"/>
            <w:left w:val="none" w:sz="0" w:space="0" w:color="auto"/>
            <w:bottom w:val="none" w:sz="0" w:space="0" w:color="auto"/>
            <w:right w:val="none" w:sz="0" w:space="0" w:color="auto"/>
          </w:divBdr>
        </w:div>
      </w:divsChild>
    </w:div>
    <w:div w:id="1352758717">
      <w:bodyDiv w:val="1"/>
      <w:marLeft w:val="0"/>
      <w:marRight w:val="0"/>
      <w:marTop w:val="0"/>
      <w:marBottom w:val="0"/>
      <w:divBdr>
        <w:top w:val="none" w:sz="0" w:space="0" w:color="auto"/>
        <w:left w:val="none" w:sz="0" w:space="0" w:color="auto"/>
        <w:bottom w:val="none" w:sz="0" w:space="0" w:color="auto"/>
        <w:right w:val="none" w:sz="0" w:space="0" w:color="auto"/>
      </w:divBdr>
      <w:divsChild>
        <w:div w:id="805581835">
          <w:marLeft w:val="547"/>
          <w:marRight w:val="0"/>
          <w:marTop w:val="134"/>
          <w:marBottom w:val="0"/>
          <w:divBdr>
            <w:top w:val="none" w:sz="0" w:space="0" w:color="auto"/>
            <w:left w:val="none" w:sz="0" w:space="0" w:color="auto"/>
            <w:bottom w:val="none" w:sz="0" w:space="0" w:color="auto"/>
            <w:right w:val="none" w:sz="0" w:space="0" w:color="auto"/>
          </w:divBdr>
        </w:div>
        <w:div w:id="1551382978">
          <w:marLeft w:val="547"/>
          <w:marRight w:val="0"/>
          <w:marTop w:val="134"/>
          <w:marBottom w:val="0"/>
          <w:divBdr>
            <w:top w:val="none" w:sz="0" w:space="0" w:color="auto"/>
            <w:left w:val="none" w:sz="0" w:space="0" w:color="auto"/>
            <w:bottom w:val="none" w:sz="0" w:space="0" w:color="auto"/>
            <w:right w:val="none" w:sz="0" w:space="0" w:color="auto"/>
          </w:divBdr>
        </w:div>
      </w:divsChild>
    </w:div>
    <w:div w:id="1406993491">
      <w:bodyDiv w:val="1"/>
      <w:marLeft w:val="0"/>
      <w:marRight w:val="0"/>
      <w:marTop w:val="0"/>
      <w:marBottom w:val="0"/>
      <w:divBdr>
        <w:top w:val="none" w:sz="0" w:space="0" w:color="auto"/>
        <w:left w:val="none" w:sz="0" w:space="0" w:color="auto"/>
        <w:bottom w:val="none" w:sz="0" w:space="0" w:color="auto"/>
        <w:right w:val="none" w:sz="0" w:space="0" w:color="auto"/>
      </w:divBdr>
    </w:div>
    <w:div w:id="1439449263">
      <w:bodyDiv w:val="1"/>
      <w:marLeft w:val="0"/>
      <w:marRight w:val="0"/>
      <w:marTop w:val="0"/>
      <w:marBottom w:val="0"/>
      <w:divBdr>
        <w:top w:val="none" w:sz="0" w:space="0" w:color="auto"/>
        <w:left w:val="none" w:sz="0" w:space="0" w:color="auto"/>
        <w:bottom w:val="none" w:sz="0" w:space="0" w:color="auto"/>
        <w:right w:val="none" w:sz="0" w:space="0" w:color="auto"/>
      </w:divBdr>
      <w:divsChild>
        <w:div w:id="280915958">
          <w:marLeft w:val="547"/>
          <w:marRight w:val="0"/>
          <w:marTop w:val="134"/>
          <w:marBottom w:val="0"/>
          <w:divBdr>
            <w:top w:val="none" w:sz="0" w:space="0" w:color="auto"/>
            <w:left w:val="none" w:sz="0" w:space="0" w:color="auto"/>
            <w:bottom w:val="none" w:sz="0" w:space="0" w:color="auto"/>
            <w:right w:val="none" w:sz="0" w:space="0" w:color="auto"/>
          </w:divBdr>
        </w:div>
      </w:divsChild>
    </w:div>
    <w:div w:id="1466585450">
      <w:bodyDiv w:val="1"/>
      <w:marLeft w:val="0"/>
      <w:marRight w:val="0"/>
      <w:marTop w:val="0"/>
      <w:marBottom w:val="0"/>
      <w:divBdr>
        <w:top w:val="none" w:sz="0" w:space="0" w:color="auto"/>
        <w:left w:val="none" w:sz="0" w:space="0" w:color="auto"/>
        <w:bottom w:val="none" w:sz="0" w:space="0" w:color="auto"/>
        <w:right w:val="none" w:sz="0" w:space="0" w:color="auto"/>
      </w:divBdr>
    </w:div>
    <w:div w:id="1593129121">
      <w:bodyDiv w:val="1"/>
      <w:marLeft w:val="0"/>
      <w:marRight w:val="0"/>
      <w:marTop w:val="0"/>
      <w:marBottom w:val="0"/>
      <w:divBdr>
        <w:top w:val="none" w:sz="0" w:space="0" w:color="auto"/>
        <w:left w:val="none" w:sz="0" w:space="0" w:color="auto"/>
        <w:bottom w:val="none" w:sz="0" w:space="0" w:color="auto"/>
        <w:right w:val="none" w:sz="0" w:space="0" w:color="auto"/>
      </w:divBdr>
    </w:div>
    <w:div w:id="1700353259">
      <w:bodyDiv w:val="1"/>
      <w:marLeft w:val="0"/>
      <w:marRight w:val="0"/>
      <w:marTop w:val="0"/>
      <w:marBottom w:val="0"/>
      <w:divBdr>
        <w:top w:val="none" w:sz="0" w:space="0" w:color="auto"/>
        <w:left w:val="none" w:sz="0" w:space="0" w:color="auto"/>
        <w:bottom w:val="none" w:sz="0" w:space="0" w:color="auto"/>
        <w:right w:val="none" w:sz="0" w:space="0" w:color="auto"/>
      </w:divBdr>
      <w:divsChild>
        <w:div w:id="1334652215">
          <w:marLeft w:val="547"/>
          <w:marRight w:val="0"/>
          <w:marTop w:val="154"/>
          <w:marBottom w:val="0"/>
          <w:divBdr>
            <w:top w:val="none" w:sz="0" w:space="0" w:color="auto"/>
            <w:left w:val="none" w:sz="0" w:space="0" w:color="auto"/>
            <w:bottom w:val="none" w:sz="0" w:space="0" w:color="auto"/>
            <w:right w:val="none" w:sz="0" w:space="0" w:color="auto"/>
          </w:divBdr>
        </w:div>
        <w:div w:id="123931438">
          <w:marLeft w:val="547"/>
          <w:marRight w:val="0"/>
          <w:marTop w:val="154"/>
          <w:marBottom w:val="0"/>
          <w:divBdr>
            <w:top w:val="none" w:sz="0" w:space="0" w:color="auto"/>
            <w:left w:val="none" w:sz="0" w:space="0" w:color="auto"/>
            <w:bottom w:val="none" w:sz="0" w:space="0" w:color="auto"/>
            <w:right w:val="none" w:sz="0" w:space="0" w:color="auto"/>
          </w:divBdr>
        </w:div>
      </w:divsChild>
    </w:div>
    <w:div w:id="21229892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American%20Gastroenterological%20Association%5BCorporate%20Author%5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chen@dom.wustl.edu"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E742C-6164-416C-A7C0-EEF8CE1D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10268</Words>
  <Characters>58532</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Internal medicine resident</Company>
  <LinksUpToDate>false</LinksUpToDate>
  <CharactersWithSpaces>68663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Surachai Amornsawadwattana</dc:creator>
  <cp:lastModifiedBy>user</cp:lastModifiedBy>
  <cp:revision>3</cp:revision>
  <cp:lastPrinted>2015-09-05T00:27:00Z</cp:lastPrinted>
  <dcterms:created xsi:type="dcterms:W3CDTF">2016-03-13T02:24:00Z</dcterms:created>
  <dcterms:modified xsi:type="dcterms:W3CDTF">2016-03-14T00:37:00Z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http://www.zotero.org/styles/circulation</vt:lpwstr>
  </property>
  <property fmtid="{D5CDD505-2E9C-101B-9397-08002B2CF9AE}" pid="14" name="Mendeley Recent Style Name 5_1">
    <vt:lpwstr>Circulation</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(author-date)</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http://www.zotero.org/styles/the-journal-of-heart-and-lung-transplantation</vt:lpwstr>
  </property>
  <property fmtid="{D5CDD505-2E9C-101B-9397-08002B2CF9AE}" pid="22" name="Mendeley Recent Style Name 9_1">
    <vt:lpwstr>The Journal of Heart and Lung Transplantation</vt:lpwstr>
  </property>
  <property fmtid="{D5CDD505-2E9C-101B-9397-08002B2CF9AE}" pid="23" name="Mendeley Citation Style_1">
    <vt:lpwstr>http://www.zotero.org/styles/the-journal-of-heart-and-lung-transplantation</vt:lpwstr>
  </property>
  <property fmtid="{D5CDD505-2E9C-101B-9397-08002B2CF9AE}" pid="24" name="Mendeley User Name_1">
    <vt:lpwstr>davidraymer@gmail.com@www.mendeley.com</vt:lpwstr>
  </property>
</Properties>
</file>