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51541" w14:textId="77777777" w:rsidR="006767FC" w:rsidRPr="005012E6" w:rsidRDefault="006767FC" w:rsidP="008F4ED2">
      <w:pPr>
        <w:spacing w:after="0" w:line="360" w:lineRule="auto"/>
        <w:jc w:val="both"/>
        <w:rPr>
          <w:rFonts w:ascii="Book Antiqua" w:hAnsi="Book Antiqua" w:cs="Book Antiqua"/>
          <w:b/>
          <w:bCs/>
          <w:sz w:val="24"/>
          <w:szCs w:val="24"/>
          <w:lang w:eastAsia="en-US"/>
        </w:rPr>
      </w:pPr>
      <w:r w:rsidRPr="005012E6">
        <w:rPr>
          <w:rFonts w:ascii="Book Antiqua" w:hAnsi="Book Antiqua" w:cs="Book Antiqua"/>
          <w:b/>
          <w:bCs/>
          <w:sz w:val="24"/>
          <w:szCs w:val="24"/>
          <w:lang w:eastAsia="en-US"/>
        </w:rPr>
        <w:t xml:space="preserve">Name of Journal: </w:t>
      </w:r>
      <w:r w:rsidRPr="005012E6">
        <w:rPr>
          <w:rFonts w:ascii="Book Antiqua" w:hAnsi="Book Antiqua" w:cs="Book Antiqua"/>
          <w:b/>
          <w:bCs/>
          <w:i/>
          <w:iCs/>
          <w:sz w:val="24"/>
          <w:szCs w:val="24"/>
          <w:lang w:eastAsia="en-US"/>
        </w:rPr>
        <w:t>World Journal of Radiology</w:t>
      </w:r>
    </w:p>
    <w:p w14:paraId="183D26C6"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lang w:eastAsia="en-US"/>
        </w:rPr>
        <w:t xml:space="preserve">ESPS Manuscript NO: </w:t>
      </w:r>
      <w:r w:rsidRPr="005012E6">
        <w:rPr>
          <w:rFonts w:ascii="Book Antiqua" w:hAnsi="Book Antiqua" w:cs="Book Antiqua"/>
          <w:b/>
          <w:bCs/>
          <w:sz w:val="24"/>
          <w:szCs w:val="24"/>
        </w:rPr>
        <w:t>23992</w:t>
      </w:r>
    </w:p>
    <w:p w14:paraId="7D052A54"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lang w:eastAsia="en-US"/>
        </w:rPr>
        <w:t>Manuscript Type</w:t>
      </w:r>
      <w:r w:rsidRPr="005012E6">
        <w:rPr>
          <w:rFonts w:ascii="Book Antiqua" w:hAnsi="Book Antiqua" w:cs="Book Antiqua"/>
          <w:b/>
          <w:bCs/>
          <w:sz w:val="24"/>
          <w:szCs w:val="24"/>
        </w:rPr>
        <w:t>: Review</w:t>
      </w:r>
    </w:p>
    <w:p w14:paraId="4A35E5C1" w14:textId="77777777" w:rsidR="006767FC" w:rsidRPr="005012E6" w:rsidRDefault="006767FC" w:rsidP="008F4ED2">
      <w:pPr>
        <w:spacing w:after="0" w:line="360" w:lineRule="auto"/>
        <w:jc w:val="both"/>
        <w:rPr>
          <w:rFonts w:ascii="Book Antiqua" w:hAnsi="Book Antiqua" w:cs="Book Antiqua"/>
          <w:b/>
          <w:bCs/>
          <w:sz w:val="24"/>
          <w:szCs w:val="24"/>
        </w:rPr>
      </w:pPr>
    </w:p>
    <w:p w14:paraId="10BC0617"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r w:rsidRPr="005012E6">
        <w:rPr>
          <w:rFonts w:ascii="Book Antiqua" w:eastAsia="Times New Roman" w:hAnsi="Book Antiqua" w:cs="Times New Roman"/>
          <w:b/>
          <w:bCs/>
          <w:sz w:val="24"/>
          <w:szCs w:val="24"/>
        </w:rPr>
        <w:t>Imaging pancreatic islet cells by positron emission tomography</w:t>
      </w:r>
    </w:p>
    <w:p w14:paraId="18426631" w14:textId="77777777" w:rsidR="006767FC" w:rsidRPr="005012E6" w:rsidRDefault="006767FC" w:rsidP="008F4ED2">
      <w:pPr>
        <w:spacing w:after="0" w:line="360" w:lineRule="auto"/>
        <w:jc w:val="both"/>
        <w:rPr>
          <w:rFonts w:ascii="Book Antiqua" w:eastAsia="Times New Roman" w:hAnsi="Book Antiqua" w:cs="Times New Roman"/>
          <w:sz w:val="24"/>
          <w:szCs w:val="24"/>
        </w:rPr>
      </w:pPr>
    </w:p>
    <w:p w14:paraId="4657245E"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t>Li</w:t>
      </w:r>
      <w:r w:rsidRPr="005012E6">
        <w:rPr>
          <w:rFonts w:ascii="Book Antiqua" w:hAnsi="Book Antiqua" w:cs="Book Antiqua"/>
          <w:sz w:val="24"/>
          <w:szCs w:val="24"/>
        </w:rPr>
        <w:t xml:space="preserve"> J </w:t>
      </w:r>
      <w:r w:rsidRPr="005012E6">
        <w:rPr>
          <w:rFonts w:ascii="Book Antiqua" w:hAnsi="Book Antiqua" w:cs="Book Antiqua"/>
          <w:i/>
          <w:iCs/>
          <w:sz w:val="24"/>
          <w:szCs w:val="24"/>
        </w:rPr>
        <w:t>et al</w:t>
      </w:r>
      <w:r w:rsidRPr="005012E6">
        <w:rPr>
          <w:rFonts w:ascii="Book Antiqua" w:hAnsi="Book Antiqua" w:cs="Book Antiqua"/>
          <w:sz w:val="24"/>
          <w:szCs w:val="24"/>
        </w:rPr>
        <w:t>.</w:t>
      </w:r>
      <w:r w:rsidRPr="005012E6">
        <w:rPr>
          <w:rFonts w:ascii="Book Antiqua" w:eastAsia="Times New Roman" w:hAnsi="Book Antiqua" w:cs="Times New Roman"/>
          <w:sz w:val="24"/>
          <w:szCs w:val="24"/>
        </w:rPr>
        <w:t xml:space="preserve"> PET imaging for pancreatic islet cells</w:t>
      </w:r>
    </w:p>
    <w:p w14:paraId="181AF754"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p>
    <w:p w14:paraId="5D8F0870"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proofErr w:type="spellStart"/>
      <w:r w:rsidRPr="005012E6">
        <w:rPr>
          <w:rFonts w:ascii="Book Antiqua" w:eastAsia="Times New Roman" w:hAnsi="Book Antiqua" w:cs="Times New Roman"/>
          <w:b/>
          <w:bCs/>
          <w:sz w:val="24"/>
          <w:szCs w:val="24"/>
        </w:rPr>
        <w:t>Junfeng</w:t>
      </w:r>
      <w:proofErr w:type="spellEnd"/>
      <w:r w:rsidRPr="005012E6">
        <w:rPr>
          <w:rFonts w:ascii="Book Antiqua" w:eastAsia="Times New Roman" w:hAnsi="Book Antiqua" w:cs="Times New Roman"/>
          <w:b/>
          <w:bCs/>
          <w:sz w:val="24"/>
          <w:szCs w:val="24"/>
        </w:rPr>
        <w:t xml:space="preserve"> Li, Johann </w:t>
      </w:r>
      <w:proofErr w:type="spellStart"/>
      <w:r w:rsidRPr="005012E6">
        <w:rPr>
          <w:rFonts w:ascii="Book Antiqua" w:eastAsia="Times New Roman" w:hAnsi="Book Antiqua" w:cs="Times New Roman"/>
          <w:b/>
          <w:bCs/>
          <w:sz w:val="24"/>
          <w:szCs w:val="24"/>
        </w:rPr>
        <w:t>Karunananthan</w:t>
      </w:r>
      <w:proofErr w:type="spellEnd"/>
      <w:r w:rsidRPr="005012E6">
        <w:rPr>
          <w:rFonts w:ascii="Book Antiqua" w:eastAsia="Times New Roman" w:hAnsi="Book Antiqua" w:cs="Times New Roman"/>
          <w:b/>
          <w:bCs/>
          <w:sz w:val="24"/>
          <w:szCs w:val="24"/>
        </w:rPr>
        <w:t xml:space="preserve">, Bradley Pelham, Fouad </w:t>
      </w:r>
      <w:proofErr w:type="spellStart"/>
      <w:r w:rsidRPr="005012E6">
        <w:rPr>
          <w:rFonts w:ascii="Book Antiqua" w:eastAsia="Times New Roman" w:hAnsi="Book Antiqua" w:cs="Times New Roman"/>
          <w:b/>
          <w:bCs/>
          <w:sz w:val="24"/>
          <w:szCs w:val="24"/>
        </w:rPr>
        <w:t>Kandeel</w:t>
      </w:r>
      <w:proofErr w:type="spellEnd"/>
    </w:p>
    <w:p w14:paraId="53438FFF" w14:textId="77777777" w:rsidR="006767FC" w:rsidRPr="005012E6" w:rsidRDefault="006767FC" w:rsidP="008F4ED2">
      <w:pPr>
        <w:spacing w:after="0" w:line="360" w:lineRule="auto"/>
        <w:jc w:val="both"/>
        <w:rPr>
          <w:rFonts w:ascii="Book Antiqua" w:eastAsia="Times New Roman" w:hAnsi="Book Antiqua" w:cs="Times New Roman"/>
          <w:sz w:val="24"/>
          <w:szCs w:val="24"/>
        </w:rPr>
      </w:pPr>
    </w:p>
    <w:p w14:paraId="61F80546" w14:textId="77777777" w:rsidR="006767FC" w:rsidRPr="005012E6" w:rsidRDefault="006767FC" w:rsidP="008F4ED2">
      <w:pPr>
        <w:spacing w:after="0" w:line="360" w:lineRule="auto"/>
        <w:jc w:val="both"/>
        <w:rPr>
          <w:rFonts w:ascii="Book Antiqua" w:hAnsi="Book Antiqua" w:cs="Book Antiqua"/>
          <w:sz w:val="24"/>
          <w:szCs w:val="24"/>
        </w:rPr>
      </w:pPr>
      <w:proofErr w:type="spellStart"/>
      <w:r w:rsidRPr="005012E6">
        <w:rPr>
          <w:rFonts w:ascii="Book Antiqua" w:eastAsia="Times New Roman" w:hAnsi="Book Antiqua" w:cs="Times New Roman"/>
          <w:b/>
          <w:bCs/>
          <w:sz w:val="24"/>
          <w:szCs w:val="24"/>
        </w:rPr>
        <w:t>Junfeng</w:t>
      </w:r>
      <w:proofErr w:type="spellEnd"/>
      <w:r w:rsidRPr="005012E6">
        <w:rPr>
          <w:rFonts w:ascii="Book Antiqua" w:eastAsia="Times New Roman" w:hAnsi="Book Antiqua" w:cs="Times New Roman"/>
          <w:b/>
          <w:bCs/>
          <w:sz w:val="24"/>
          <w:szCs w:val="24"/>
        </w:rPr>
        <w:t xml:space="preserve"> Li, Johann </w:t>
      </w:r>
      <w:proofErr w:type="spellStart"/>
      <w:r w:rsidRPr="005012E6">
        <w:rPr>
          <w:rFonts w:ascii="Book Antiqua" w:eastAsia="Times New Roman" w:hAnsi="Book Antiqua" w:cs="Times New Roman"/>
          <w:b/>
          <w:bCs/>
          <w:sz w:val="24"/>
          <w:szCs w:val="24"/>
        </w:rPr>
        <w:t>Karunananthan</w:t>
      </w:r>
      <w:proofErr w:type="spellEnd"/>
      <w:r w:rsidRPr="005012E6">
        <w:rPr>
          <w:rFonts w:ascii="Book Antiqua" w:eastAsia="Times New Roman" w:hAnsi="Book Antiqua" w:cs="Times New Roman"/>
          <w:b/>
          <w:bCs/>
          <w:sz w:val="24"/>
          <w:szCs w:val="24"/>
        </w:rPr>
        <w:t xml:space="preserve">, Bradley Pelham, Fouad </w:t>
      </w:r>
      <w:proofErr w:type="spellStart"/>
      <w:r w:rsidRPr="005012E6">
        <w:rPr>
          <w:rFonts w:ascii="Book Antiqua" w:eastAsia="Times New Roman" w:hAnsi="Book Antiqua" w:cs="Times New Roman"/>
          <w:b/>
          <w:bCs/>
          <w:sz w:val="24"/>
          <w:szCs w:val="24"/>
        </w:rPr>
        <w:t>Kandeel</w:t>
      </w:r>
      <w:proofErr w:type="spellEnd"/>
      <w:r w:rsidRPr="005012E6">
        <w:rPr>
          <w:rFonts w:ascii="Book Antiqua" w:eastAsia="Times New Roman" w:hAnsi="Book Antiqua" w:cs="Times New Roman"/>
          <w:b/>
          <w:bCs/>
          <w:sz w:val="24"/>
          <w:szCs w:val="24"/>
        </w:rPr>
        <w:t xml:space="preserve">, </w:t>
      </w:r>
      <w:r w:rsidRPr="005012E6">
        <w:rPr>
          <w:rFonts w:ascii="Book Antiqua" w:eastAsia="Times New Roman" w:hAnsi="Book Antiqua" w:cs="Times New Roman"/>
          <w:sz w:val="24"/>
          <w:szCs w:val="24"/>
        </w:rPr>
        <w:t>Department of Diabetes, Endocrinology and Metabolism, Beckman Research Institute of the City of Hope, Duarte, CA 91010, United States</w:t>
      </w:r>
    </w:p>
    <w:p w14:paraId="02EF2DE4" w14:textId="77777777" w:rsidR="006767FC" w:rsidRPr="005012E6" w:rsidRDefault="006767FC" w:rsidP="008F4ED2">
      <w:pPr>
        <w:spacing w:after="0" w:line="360" w:lineRule="auto"/>
        <w:jc w:val="both"/>
        <w:rPr>
          <w:rFonts w:ascii="Book Antiqua" w:hAnsi="Book Antiqua" w:cs="Book Antiqua"/>
          <w:b/>
          <w:bCs/>
          <w:sz w:val="24"/>
          <w:szCs w:val="24"/>
        </w:rPr>
      </w:pPr>
    </w:p>
    <w:p w14:paraId="2CC0470A"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t xml:space="preserve">Author contributions: </w:t>
      </w:r>
      <w:r w:rsidRPr="005012E6">
        <w:rPr>
          <w:rFonts w:ascii="Book Antiqua" w:eastAsia="Times New Roman" w:hAnsi="Book Antiqua" w:cs="Times New Roman"/>
          <w:sz w:val="24"/>
          <w:szCs w:val="24"/>
        </w:rPr>
        <w:t>All authors equally contributed to this paper with conception and design of the study, literature review and analysis, drafting and critical revision and editing, and final approval of the final version.</w:t>
      </w:r>
    </w:p>
    <w:p w14:paraId="677221D9" w14:textId="77777777" w:rsidR="006767FC" w:rsidRPr="005012E6" w:rsidRDefault="006767FC" w:rsidP="008F4ED2">
      <w:pPr>
        <w:spacing w:after="0" w:line="360" w:lineRule="auto"/>
        <w:jc w:val="both"/>
        <w:rPr>
          <w:rFonts w:ascii="Book Antiqua" w:hAnsi="Book Antiqua" w:cs="Book Antiqua"/>
          <w:sz w:val="24"/>
          <w:szCs w:val="24"/>
        </w:rPr>
      </w:pPr>
    </w:p>
    <w:p w14:paraId="20898329" w14:textId="77777777" w:rsidR="005F0299" w:rsidRPr="005012E6" w:rsidRDefault="005F0299" w:rsidP="008F4ED2">
      <w:pPr>
        <w:autoSpaceDE w:val="0"/>
        <w:autoSpaceDN w:val="0"/>
        <w:adjustRightInd w:val="0"/>
        <w:spacing w:after="0" w:line="360" w:lineRule="auto"/>
        <w:jc w:val="both"/>
        <w:rPr>
          <w:rFonts w:ascii="Book Antiqua" w:hAnsi="Book Antiqua" w:cs="Book Antiqua"/>
          <w:sz w:val="24"/>
          <w:szCs w:val="24"/>
        </w:rPr>
      </w:pPr>
      <w:r w:rsidRPr="005012E6">
        <w:rPr>
          <w:rFonts w:ascii="Book Antiqua" w:hAnsi="Book Antiqua" w:cs="Arial"/>
          <w:b/>
          <w:bCs/>
          <w:sz w:val="24"/>
        </w:rPr>
        <w:t>Supported by</w:t>
      </w:r>
      <w:r w:rsidRPr="005012E6">
        <w:rPr>
          <w:rFonts w:ascii="Book Antiqua" w:hAnsi="Book Antiqua" w:cs="Arial" w:hint="eastAsia"/>
          <w:b/>
          <w:bCs/>
          <w:sz w:val="24"/>
        </w:rPr>
        <w:t xml:space="preserve"> </w:t>
      </w:r>
      <w:r w:rsidRPr="005012E6">
        <w:rPr>
          <w:rFonts w:ascii="Book Antiqua" w:eastAsia="Times New Roman" w:hAnsi="Book Antiqua" w:cs="Times New Roman"/>
          <w:sz w:val="24"/>
          <w:szCs w:val="24"/>
        </w:rPr>
        <w:t>The grant from the Larry L. Hillblom Foundation.</w:t>
      </w:r>
    </w:p>
    <w:p w14:paraId="56798300" w14:textId="77777777" w:rsidR="005F0299" w:rsidRPr="005012E6" w:rsidRDefault="005F0299" w:rsidP="008F4ED2">
      <w:pPr>
        <w:spacing w:after="0" w:line="360" w:lineRule="auto"/>
        <w:jc w:val="both"/>
        <w:rPr>
          <w:rFonts w:ascii="Book Antiqua" w:hAnsi="Book Antiqua" w:cs="Book Antiqua"/>
          <w:sz w:val="24"/>
          <w:szCs w:val="24"/>
        </w:rPr>
      </w:pPr>
    </w:p>
    <w:p w14:paraId="0EA37F4E"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hAnsi="Book Antiqua" w:cs="Book Antiqua"/>
          <w:b/>
          <w:bCs/>
          <w:sz w:val="24"/>
          <w:szCs w:val="24"/>
        </w:rPr>
        <w:t xml:space="preserve">Conflict-of-interest </w:t>
      </w:r>
      <w:bookmarkStart w:id="0" w:name="OLE_LINK24"/>
      <w:bookmarkStart w:id="1" w:name="OLE_LINK25"/>
      <w:r w:rsidRPr="005012E6">
        <w:rPr>
          <w:rFonts w:ascii="Book Antiqua" w:hAnsi="Book Antiqua" w:cs="Book Antiqua"/>
          <w:b/>
          <w:bCs/>
          <w:sz w:val="24"/>
          <w:szCs w:val="24"/>
        </w:rPr>
        <w:t>statement</w:t>
      </w:r>
      <w:bookmarkEnd w:id="0"/>
      <w:bookmarkEnd w:id="1"/>
      <w:r w:rsidRPr="005012E6">
        <w:rPr>
          <w:rFonts w:ascii="Book Antiqua" w:hAnsi="Book Antiqua" w:cs="Book Antiqua"/>
          <w:b/>
          <w:bCs/>
          <w:sz w:val="24"/>
          <w:szCs w:val="24"/>
        </w:rPr>
        <w:t xml:space="preserve">: </w:t>
      </w:r>
      <w:r w:rsidRPr="005012E6">
        <w:rPr>
          <w:rFonts w:ascii="Book Antiqua" w:eastAsia="Times New Roman" w:hAnsi="Book Antiqua" w:cs="Times New Roman"/>
          <w:sz w:val="24"/>
          <w:szCs w:val="24"/>
        </w:rPr>
        <w:t xml:space="preserve">No potential conflicts of interest for this article. </w:t>
      </w:r>
    </w:p>
    <w:p w14:paraId="315780D2" w14:textId="77777777" w:rsidR="006767FC" w:rsidRPr="005012E6" w:rsidRDefault="006767FC" w:rsidP="008F4ED2">
      <w:pPr>
        <w:spacing w:after="0" w:line="360" w:lineRule="auto"/>
        <w:jc w:val="both"/>
        <w:rPr>
          <w:rFonts w:ascii="Book Antiqua" w:eastAsia="Times New Roman" w:hAnsi="Book Antiqua" w:cs="Times New Roman"/>
          <w:sz w:val="24"/>
          <w:szCs w:val="24"/>
        </w:rPr>
      </w:pPr>
    </w:p>
    <w:p w14:paraId="04F5B596" w14:textId="77777777" w:rsidR="006767FC" w:rsidRPr="005012E6" w:rsidRDefault="006767FC" w:rsidP="008F4ED2">
      <w:pPr>
        <w:spacing w:after="0" w:line="360" w:lineRule="auto"/>
        <w:jc w:val="both"/>
        <w:rPr>
          <w:rFonts w:ascii="Book Antiqua" w:hAnsi="Book Antiqua" w:cs="Book Antiqua"/>
          <w:sz w:val="24"/>
          <w:szCs w:val="24"/>
        </w:rPr>
      </w:pPr>
      <w:bookmarkStart w:id="2" w:name="OLE_LINK507"/>
      <w:bookmarkStart w:id="3" w:name="OLE_LINK506"/>
      <w:bookmarkStart w:id="4" w:name="OLE_LINK496"/>
      <w:bookmarkStart w:id="5" w:name="OLE_LINK479"/>
      <w:r w:rsidRPr="005012E6">
        <w:rPr>
          <w:rFonts w:ascii="Book Antiqua" w:hAnsi="Book Antiqua" w:cs="Book Antiqua"/>
          <w:b/>
          <w:bCs/>
          <w:sz w:val="24"/>
          <w:szCs w:val="24"/>
        </w:rPr>
        <w:t xml:space="preserve">Open-Access: </w:t>
      </w:r>
      <w:r w:rsidRPr="005012E6">
        <w:rPr>
          <w:rFonts w:ascii="Book Antiqua" w:hAnsi="Book Antiqua" w:cs="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8F4ED2" w:rsidRPr="005012E6">
        <w:rPr>
          <w:rFonts w:ascii="Book Antiqua" w:hAnsi="Book Antiqua" w:cs="Book Antiqua"/>
          <w:sz w:val="24"/>
          <w:szCs w:val="24"/>
        </w:rPr>
        <w:t>http://creativecommons.org/licenses/by-nc/4.0/</w:t>
      </w:r>
      <w:bookmarkEnd w:id="2"/>
      <w:bookmarkEnd w:id="3"/>
      <w:bookmarkEnd w:id="4"/>
      <w:bookmarkEnd w:id="5"/>
    </w:p>
    <w:p w14:paraId="6143DEEE" w14:textId="77777777" w:rsidR="008F4ED2" w:rsidRPr="005012E6" w:rsidRDefault="008F4ED2" w:rsidP="008F4ED2">
      <w:pPr>
        <w:spacing w:after="0" w:line="360" w:lineRule="auto"/>
        <w:jc w:val="both"/>
        <w:rPr>
          <w:rFonts w:ascii="Book Antiqua" w:hAnsi="Book Antiqua" w:cs="Book Antiqua"/>
          <w:sz w:val="24"/>
          <w:szCs w:val="24"/>
        </w:rPr>
      </w:pPr>
    </w:p>
    <w:p w14:paraId="03CC4D72" w14:textId="77777777" w:rsidR="008F4ED2" w:rsidRPr="005012E6" w:rsidRDefault="008F4ED2" w:rsidP="008F4ED2">
      <w:pPr>
        <w:pStyle w:val="1"/>
        <w:shd w:val="clear" w:color="auto" w:fill="FFFFFF"/>
        <w:spacing w:before="0" w:beforeAutospacing="0" w:after="0" w:afterAutospacing="0" w:line="360" w:lineRule="auto"/>
        <w:rPr>
          <w:rFonts w:ascii="Book Antiqua" w:hAnsi="Book Antiqua"/>
          <w:b w:val="0"/>
          <w:sz w:val="24"/>
          <w:szCs w:val="24"/>
        </w:rPr>
      </w:pPr>
      <w:r w:rsidRPr="005012E6">
        <w:rPr>
          <w:rFonts w:ascii="Book Antiqua" w:hAnsi="Book Antiqua"/>
          <w:sz w:val="24"/>
          <w:szCs w:val="24"/>
        </w:rPr>
        <w:t>Manuscript source:</w:t>
      </w:r>
      <w:r w:rsidRPr="005012E6">
        <w:rPr>
          <w:rFonts w:ascii="Book Antiqua" w:hAnsi="Book Antiqua"/>
          <w:b w:val="0"/>
          <w:sz w:val="24"/>
          <w:szCs w:val="24"/>
        </w:rPr>
        <w:t xml:space="preserve"> Invited manuscript</w:t>
      </w:r>
    </w:p>
    <w:p w14:paraId="4FC3C0FD" w14:textId="77777777" w:rsidR="006767FC" w:rsidRPr="005012E6" w:rsidRDefault="006767FC" w:rsidP="008F4ED2">
      <w:pPr>
        <w:spacing w:after="0" w:line="360" w:lineRule="auto"/>
        <w:jc w:val="both"/>
        <w:rPr>
          <w:rFonts w:ascii="Book Antiqua" w:eastAsiaTheme="minorEastAsia" w:hAnsi="Book Antiqua" w:cs="Times New Roman"/>
          <w:sz w:val="24"/>
          <w:szCs w:val="24"/>
        </w:rPr>
      </w:pPr>
    </w:p>
    <w:p w14:paraId="23CF9B0E" w14:textId="77777777" w:rsidR="006767FC" w:rsidRPr="005012E6" w:rsidRDefault="006767FC" w:rsidP="008F4ED2">
      <w:pPr>
        <w:spacing w:after="0" w:line="360" w:lineRule="auto"/>
        <w:ind w:rightChars="50" w:right="110"/>
        <w:jc w:val="both"/>
        <w:rPr>
          <w:rFonts w:ascii="Book Antiqua" w:hAnsi="Book Antiqua" w:cs="Book Antiqua"/>
          <w:b/>
          <w:bCs/>
          <w:sz w:val="24"/>
          <w:szCs w:val="24"/>
        </w:rPr>
      </w:pPr>
      <w:r w:rsidRPr="005012E6">
        <w:rPr>
          <w:rFonts w:ascii="Book Antiqua" w:hAnsi="Book Antiqua" w:cs="Book Antiqua"/>
          <w:b/>
          <w:bCs/>
          <w:sz w:val="24"/>
          <w:szCs w:val="24"/>
        </w:rPr>
        <w:t xml:space="preserve">Correspondence to: </w:t>
      </w:r>
      <w:r w:rsidRPr="005012E6">
        <w:rPr>
          <w:rFonts w:ascii="Book Antiqua" w:eastAsia="Times New Roman" w:hAnsi="Book Antiqua" w:cs="Times New Roman"/>
          <w:b/>
          <w:bCs/>
          <w:sz w:val="24"/>
          <w:szCs w:val="24"/>
        </w:rPr>
        <w:t xml:space="preserve">Fouad </w:t>
      </w:r>
      <w:proofErr w:type="spellStart"/>
      <w:r w:rsidRPr="005012E6">
        <w:rPr>
          <w:rFonts w:ascii="Book Antiqua" w:eastAsia="Times New Roman" w:hAnsi="Book Antiqua" w:cs="Times New Roman"/>
          <w:b/>
          <w:bCs/>
          <w:sz w:val="24"/>
          <w:szCs w:val="24"/>
        </w:rPr>
        <w:t>Kandeel</w:t>
      </w:r>
      <w:proofErr w:type="spellEnd"/>
      <w:r w:rsidRPr="005012E6">
        <w:rPr>
          <w:rFonts w:ascii="Book Antiqua" w:eastAsia="Times New Roman" w:hAnsi="Book Antiqua" w:cs="Times New Roman"/>
          <w:b/>
          <w:bCs/>
          <w:sz w:val="24"/>
          <w:szCs w:val="24"/>
        </w:rPr>
        <w:t xml:space="preserve">, MD, PhD, </w:t>
      </w:r>
      <w:r w:rsidRPr="005012E6">
        <w:rPr>
          <w:rFonts w:ascii="Book Antiqua" w:eastAsia="Times New Roman" w:hAnsi="Book Antiqua" w:cs="Times New Roman"/>
          <w:sz w:val="24"/>
          <w:szCs w:val="24"/>
        </w:rPr>
        <w:t>Department of Diabetes, Endocrinology and Metabolism, Beckman Research Institute of the City of Hope, 1500 E. Duarte Rd., Duarte, CA 91010, United States</w:t>
      </w:r>
      <w:r w:rsidRPr="005012E6">
        <w:rPr>
          <w:rFonts w:ascii="Book Antiqua" w:hAnsi="Book Antiqua" w:cs="Book Antiqua"/>
          <w:sz w:val="24"/>
          <w:szCs w:val="24"/>
        </w:rPr>
        <w:t xml:space="preserve">. </w:t>
      </w:r>
      <w:r w:rsidRPr="005012E6">
        <w:rPr>
          <w:rFonts w:ascii="Book Antiqua" w:eastAsia="Times New Roman" w:hAnsi="Book Antiqua" w:cs="Times New Roman"/>
          <w:sz w:val="24"/>
          <w:szCs w:val="24"/>
        </w:rPr>
        <w:t>fkandeel@coh.org</w:t>
      </w:r>
    </w:p>
    <w:p w14:paraId="6E7C2633"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b/>
          <w:bCs/>
          <w:sz w:val="24"/>
          <w:szCs w:val="24"/>
        </w:rPr>
        <w:t>Telephone:</w:t>
      </w:r>
      <w:r w:rsidRPr="005012E6">
        <w:rPr>
          <w:rFonts w:ascii="Book Antiqua" w:eastAsia="Times New Roman" w:hAnsi="Book Antiqua" w:cs="Times New Roman"/>
          <w:sz w:val="24"/>
          <w:szCs w:val="24"/>
        </w:rPr>
        <w:t xml:space="preserve"> +1-626-2180224</w:t>
      </w:r>
    </w:p>
    <w:p w14:paraId="2BD2629F"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b/>
          <w:bCs/>
          <w:sz w:val="24"/>
          <w:szCs w:val="24"/>
        </w:rPr>
        <w:t xml:space="preserve">Fax: </w:t>
      </w:r>
      <w:r w:rsidRPr="005012E6">
        <w:rPr>
          <w:rFonts w:ascii="Book Antiqua" w:eastAsia="Times New Roman" w:hAnsi="Book Antiqua" w:cs="Times New Roman"/>
          <w:sz w:val="24"/>
          <w:szCs w:val="24"/>
        </w:rPr>
        <w:t>+1-626-4719373</w:t>
      </w:r>
    </w:p>
    <w:p w14:paraId="411E3D69" w14:textId="77777777" w:rsidR="006767FC" w:rsidRPr="005012E6" w:rsidRDefault="006767FC" w:rsidP="008F4ED2">
      <w:pPr>
        <w:spacing w:after="0" w:line="360" w:lineRule="auto"/>
        <w:ind w:left="720"/>
        <w:jc w:val="both"/>
        <w:rPr>
          <w:rFonts w:ascii="Book Antiqua" w:eastAsia="Times New Roman" w:hAnsi="Book Antiqua" w:cs="Times New Roman"/>
          <w:sz w:val="24"/>
          <w:szCs w:val="24"/>
        </w:rPr>
      </w:pPr>
    </w:p>
    <w:p w14:paraId="4026C235" w14:textId="77777777" w:rsidR="006767FC" w:rsidRPr="005012E6" w:rsidRDefault="000B5A35"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t xml:space="preserve">Received: </w:t>
      </w:r>
      <w:r w:rsidR="00AF20B4" w:rsidRPr="005012E6">
        <w:rPr>
          <w:rFonts w:ascii="Book Antiqua" w:hAnsi="Book Antiqua"/>
          <w:sz w:val="24"/>
        </w:rPr>
        <w:t>December</w:t>
      </w:r>
      <w:r w:rsidR="00AF20B4" w:rsidRPr="005012E6">
        <w:rPr>
          <w:rFonts w:ascii="Book Antiqua" w:hAnsi="Book Antiqua" w:hint="eastAsia"/>
          <w:sz w:val="24"/>
        </w:rPr>
        <w:t xml:space="preserve"> 29, 2015</w:t>
      </w:r>
    </w:p>
    <w:p w14:paraId="29F535A9"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t>Peer-review started:</w:t>
      </w:r>
      <w:r w:rsidR="00AF20B4" w:rsidRPr="005012E6">
        <w:rPr>
          <w:rFonts w:ascii="Book Antiqua" w:hAnsi="Book Antiqua" w:cs="Book Antiqua" w:hint="eastAsia"/>
          <w:b/>
          <w:bCs/>
          <w:sz w:val="24"/>
          <w:szCs w:val="24"/>
        </w:rPr>
        <w:t xml:space="preserve"> </w:t>
      </w:r>
      <w:r w:rsidR="00AF20B4" w:rsidRPr="005012E6">
        <w:rPr>
          <w:rFonts w:ascii="Book Antiqua" w:hAnsi="Book Antiqua"/>
          <w:iCs/>
          <w:sz w:val="24"/>
        </w:rPr>
        <w:t>January</w:t>
      </w:r>
      <w:r w:rsidR="00AF20B4" w:rsidRPr="005012E6">
        <w:rPr>
          <w:rFonts w:ascii="Book Antiqua" w:hAnsi="Book Antiqua" w:hint="eastAsia"/>
          <w:iCs/>
          <w:sz w:val="24"/>
        </w:rPr>
        <w:t xml:space="preserve"> 14, 2016</w:t>
      </w:r>
    </w:p>
    <w:p w14:paraId="3F185608" w14:textId="77777777" w:rsidR="00AF20B4" w:rsidRPr="005012E6" w:rsidRDefault="006767FC" w:rsidP="008F4ED2">
      <w:pPr>
        <w:spacing w:after="0" w:line="360" w:lineRule="auto"/>
        <w:rPr>
          <w:rFonts w:ascii="Book Antiqua" w:hAnsi="Book Antiqua"/>
          <w:iCs/>
          <w:sz w:val="24"/>
        </w:rPr>
      </w:pPr>
      <w:r w:rsidRPr="005012E6">
        <w:rPr>
          <w:rFonts w:ascii="Book Antiqua" w:hAnsi="Book Antiqua" w:cs="Book Antiqua"/>
          <w:b/>
          <w:bCs/>
          <w:sz w:val="24"/>
          <w:szCs w:val="24"/>
        </w:rPr>
        <w:t>First decision:</w:t>
      </w:r>
      <w:r w:rsidRPr="005012E6">
        <w:rPr>
          <w:rFonts w:ascii="Book Antiqua" w:hAnsi="Book Antiqua" w:cs="Book Antiqua"/>
          <w:sz w:val="24"/>
          <w:szCs w:val="24"/>
        </w:rPr>
        <w:t xml:space="preserve"> </w:t>
      </w:r>
      <w:r w:rsidR="00AF20B4" w:rsidRPr="005012E6">
        <w:rPr>
          <w:rFonts w:ascii="Book Antiqua" w:hAnsi="Book Antiqua"/>
          <w:iCs/>
          <w:sz w:val="24"/>
        </w:rPr>
        <w:t>February</w:t>
      </w:r>
      <w:r w:rsidR="00AF20B4" w:rsidRPr="005012E6">
        <w:rPr>
          <w:rFonts w:ascii="Book Antiqua" w:hAnsi="Book Antiqua" w:hint="eastAsia"/>
          <w:iCs/>
          <w:sz w:val="24"/>
        </w:rPr>
        <w:t xml:space="preserve"> 29, 2016</w:t>
      </w:r>
    </w:p>
    <w:p w14:paraId="23A94F3E"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t xml:space="preserve">Revised: </w:t>
      </w:r>
      <w:r w:rsidR="00AF20B4" w:rsidRPr="005012E6">
        <w:rPr>
          <w:rFonts w:ascii="Book Antiqua" w:hAnsi="Book Antiqua" w:cs="Book Antiqua" w:hint="eastAsia"/>
          <w:bCs/>
          <w:sz w:val="24"/>
          <w:szCs w:val="24"/>
        </w:rPr>
        <w:t>July 25, 2016</w:t>
      </w:r>
    </w:p>
    <w:p w14:paraId="3151CB4D"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t xml:space="preserve">Accepted: </w:t>
      </w:r>
      <w:r w:rsidR="00125895" w:rsidRPr="00125895">
        <w:rPr>
          <w:rFonts w:ascii="Book Antiqua" w:hAnsi="Book Antiqua" w:cs="Book Antiqua"/>
          <w:bCs/>
          <w:sz w:val="24"/>
          <w:szCs w:val="24"/>
        </w:rPr>
        <w:t>August 6, 2016</w:t>
      </w:r>
    </w:p>
    <w:p w14:paraId="29F11148"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t>Article in press:</w:t>
      </w:r>
    </w:p>
    <w:p w14:paraId="2030B580"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t xml:space="preserve">Published online: </w:t>
      </w:r>
    </w:p>
    <w:p w14:paraId="07AFA7C6"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r w:rsidRPr="005012E6">
        <w:rPr>
          <w:rFonts w:ascii="Book Antiqua" w:hAnsi="Book Antiqua" w:cs="Book Antiqua"/>
          <w:sz w:val="24"/>
          <w:szCs w:val="24"/>
        </w:rPr>
        <w:br w:type="page"/>
      </w:r>
      <w:r w:rsidRPr="005012E6">
        <w:rPr>
          <w:rFonts w:ascii="Book Antiqua" w:eastAsia="Times New Roman" w:hAnsi="Book Antiqua" w:cs="Times New Roman"/>
          <w:b/>
          <w:bCs/>
          <w:sz w:val="24"/>
          <w:szCs w:val="24"/>
        </w:rPr>
        <w:lastRenderedPageBreak/>
        <w:t>Abstract</w:t>
      </w:r>
    </w:p>
    <w:p w14:paraId="78C41A36"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 xml:space="preserve">It was estimated that every year more than 30000 persons in the United States -approximately 80 people per day - are diagnosed with type 1 diabetes (T1D). T1D is caused by autoimmune destruction of the pancreatic islet (β cells) cells. Islet transplantation has become a promising therapy option for T1D patients, while the lack of suitable tools is difficult to directly evaluate of the viability of the grafted islet over time. </w:t>
      </w:r>
      <w:r w:rsidRPr="005012E6">
        <w:rPr>
          <w:rFonts w:ascii="Book Antiqua" w:eastAsia="Times New Roman" w:hAnsi="Book Antiqua" w:cs="Times New Roman"/>
          <w:sz w:val="24"/>
          <w:szCs w:val="24"/>
        </w:rPr>
        <w:t xml:space="preserve">Positron emission tomography </w:t>
      </w:r>
      <w:r w:rsidRPr="005012E6">
        <w:rPr>
          <w:rFonts w:ascii="Book Antiqua" w:hAnsi="Book Antiqua" w:cs="Book Antiqua"/>
          <w:sz w:val="24"/>
          <w:szCs w:val="24"/>
        </w:rPr>
        <w:t>(</w:t>
      </w:r>
      <w:r w:rsidRPr="005012E6">
        <w:rPr>
          <w:rFonts w:ascii="Book Antiqua" w:eastAsia="Times New Roman" w:hAnsi="Book Antiqua" w:cs="Times New Roman"/>
          <w:sz w:val="24"/>
          <w:szCs w:val="24"/>
        </w:rPr>
        <w:t>PET</w:t>
      </w:r>
      <w:r w:rsidRPr="005012E6">
        <w:rPr>
          <w:rFonts w:ascii="Book Antiqua" w:hAnsi="Book Antiqua" w:cs="Book Antiqua"/>
          <w:sz w:val="24"/>
          <w:szCs w:val="24"/>
        </w:rPr>
        <w:t>) as an important non</w:t>
      </w:r>
      <w:r w:rsidRPr="005012E6">
        <w:rPr>
          <w:rFonts w:ascii="Book Antiqua" w:eastAsia="Times New Roman" w:hAnsi="Book Antiqua" w:cs="Times New Roman"/>
          <w:sz w:val="24"/>
          <w:szCs w:val="24"/>
        </w:rPr>
        <w:t>-invasive methodology providing high sensitivity and good resolution, is able to accurate detection of the disturbed biochemical processes and physiological abnormality in living organism. The successful PET imaging of islets would be able to localize the specific site where transplanted islets engraft in the liver, and to quantify the level of islets remain alive and functional over time. This information would be vital to establishing and evaluating the efficiency of pancreatic islet transplantation.</w:t>
      </w:r>
      <w:r w:rsidRPr="005012E6">
        <w:rPr>
          <w:rFonts w:ascii="Book Antiqua" w:hAnsi="Book Antiqua" w:cs="Book Antiqua"/>
          <w:sz w:val="24"/>
          <w:szCs w:val="24"/>
        </w:rPr>
        <w:t xml:space="preserve"> Many novel imaging agents have been developed to improve the sensitivity and specificity of PET islet imaging. In this article, we summarize the latest developments in carbon-11, fluorine-18, copper-64, and gallium-68 labeled </w:t>
      </w:r>
      <w:proofErr w:type="spellStart"/>
      <w:r w:rsidRPr="005012E6">
        <w:rPr>
          <w:rFonts w:ascii="Book Antiqua" w:hAnsi="Book Antiqua" w:cs="Book Antiqua"/>
          <w:sz w:val="24"/>
          <w:szCs w:val="24"/>
        </w:rPr>
        <w:t>radioligands</w:t>
      </w:r>
      <w:proofErr w:type="spellEnd"/>
      <w:r w:rsidRPr="005012E6">
        <w:rPr>
          <w:rFonts w:ascii="Book Antiqua" w:hAnsi="Book Antiqua" w:cs="Book Antiqua"/>
          <w:sz w:val="24"/>
          <w:szCs w:val="24"/>
        </w:rPr>
        <w:t xml:space="preserve"> for the PET imaging of pancreatic islet cells.</w:t>
      </w:r>
    </w:p>
    <w:p w14:paraId="162E8E2B"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p>
    <w:p w14:paraId="1310C78A"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eastAsia="Times New Roman" w:hAnsi="Book Antiqua" w:cs="Times New Roman"/>
          <w:b/>
          <w:bCs/>
          <w:sz w:val="24"/>
          <w:szCs w:val="24"/>
        </w:rPr>
        <w:t xml:space="preserve">Key words: </w:t>
      </w:r>
      <w:r w:rsidRPr="005012E6">
        <w:rPr>
          <w:rFonts w:ascii="Book Antiqua" w:eastAsia="Times New Roman" w:hAnsi="Book Antiqua" w:cs="Times New Roman"/>
          <w:sz w:val="24"/>
          <w:szCs w:val="24"/>
        </w:rPr>
        <w:t>Diabetes; Pancreatic islet cells; Positron emission tomography; Imaging tracers</w:t>
      </w:r>
    </w:p>
    <w:p w14:paraId="05C3AA4A" w14:textId="77777777" w:rsidR="006767FC" w:rsidRPr="005012E6" w:rsidRDefault="006767FC" w:rsidP="008F4ED2">
      <w:pPr>
        <w:spacing w:after="0" w:line="360" w:lineRule="auto"/>
        <w:jc w:val="both"/>
        <w:rPr>
          <w:rFonts w:ascii="Book Antiqua" w:hAnsi="Book Antiqua" w:cs="Book Antiqua"/>
          <w:sz w:val="24"/>
          <w:szCs w:val="24"/>
        </w:rPr>
      </w:pPr>
    </w:p>
    <w:p w14:paraId="3E68925A" w14:textId="77777777" w:rsidR="006767FC" w:rsidRPr="005012E6" w:rsidRDefault="006767FC" w:rsidP="008F4ED2">
      <w:pPr>
        <w:snapToGrid w:val="0"/>
        <w:spacing w:after="0" w:line="360" w:lineRule="auto"/>
        <w:jc w:val="both"/>
        <w:rPr>
          <w:rFonts w:ascii="Book Antiqua" w:hAnsi="Book Antiqua" w:cs="Book Antiqua"/>
          <w:sz w:val="24"/>
          <w:szCs w:val="24"/>
        </w:rPr>
      </w:pPr>
      <w:r w:rsidRPr="005012E6">
        <w:rPr>
          <w:rFonts w:ascii="Book Antiqua" w:hAnsi="Book Antiqua" w:cs="Book Antiqua"/>
          <w:sz w:val="24"/>
          <w:szCs w:val="24"/>
        </w:rPr>
        <w:t xml:space="preserve">© </w:t>
      </w:r>
      <w:r w:rsidRPr="005012E6">
        <w:rPr>
          <w:rFonts w:ascii="Book Antiqua" w:hAnsi="Book Antiqua" w:cs="Book Antiqua"/>
          <w:b/>
          <w:bCs/>
          <w:sz w:val="24"/>
          <w:szCs w:val="24"/>
        </w:rPr>
        <w:t>The Author(s) 2016</w:t>
      </w:r>
      <w:r w:rsidRPr="005012E6">
        <w:rPr>
          <w:rFonts w:ascii="Book Antiqua" w:hAnsi="Book Antiqua" w:cs="Book Antiqua"/>
          <w:sz w:val="24"/>
          <w:szCs w:val="24"/>
        </w:rPr>
        <w:t xml:space="preserve">. Published by </w:t>
      </w:r>
      <w:proofErr w:type="spellStart"/>
      <w:r w:rsidRPr="005012E6">
        <w:rPr>
          <w:rFonts w:ascii="Book Antiqua" w:hAnsi="Book Antiqua" w:cs="Book Antiqua"/>
          <w:sz w:val="24"/>
          <w:szCs w:val="24"/>
        </w:rPr>
        <w:t>Baishideng</w:t>
      </w:r>
      <w:proofErr w:type="spellEnd"/>
      <w:r w:rsidRPr="005012E6">
        <w:rPr>
          <w:rFonts w:ascii="Book Antiqua" w:hAnsi="Book Antiqua" w:cs="Book Antiqua"/>
          <w:sz w:val="24"/>
          <w:szCs w:val="24"/>
        </w:rPr>
        <w:t xml:space="preserve"> Publishing Group Inc. All rights reserved.</w:t>
      </w:r>
    </w:p>
    <w:p w14:paraId="4CC36CBF" w14:textId="77777777" w:rsidR="006767FC" w:rsidRPr="005012E6" w:rsidRDefault="006767FC" w:rsidP="008F4ED2">
      <w:pPr>
        <w:spacing w:after="0" w:line="360" w:lineRule="auto"/>
        <w:jc w:val="both"/>
        <w:rPr>
          <w:rFonts w:ascii="Book Antiqua" w:hAnsi="Book Antiqua" w:cs="Book Antiqua"/>
          <w:b/>
          <w:bCs/>
          <w:sz w:val="24"/>
          <w:szCs w:val="24"/>
        </w:rPr>
      </w:pPr>
    </w:p>
    <w:p w14:paraId="002FC45E"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r w:rsidRPr="005012E6">
        <w:rPr>
          <w:rFonts w:ascii="Book Antiqua" w:eastAsia="Times New Roman" w:hAnsi="Book Antiqua" w:cs="Times New Roman"/>
          <w:b/>
          <w:bCs/>
          <w:sz w:val="24"/>
          <w:szCs w:val="24"/>
        </w:rPr>
        <w:t>Core tip:</w:t>
      </w:r>
      <w:r w:rsidRPr="005012E6">
        <w:rPr>
          <w:rFonts w:ascii="Book Antiqua" w:hAnsi="Book Antiqua" w:cs="Book Antiqua"/>
          <w:b/>
          <w:bCs/>
          <w:sz w:val="24"/>
          <w:szCs w:val="24"/>
        </w:rPr>
        <w:t xml:space="preserve"> </w:t>
      </w:r>
      <w:r w:rsidRPr="005012E6">
        <w:rPr>
          <w:rFonts w:ascii="Book Antiqua" w:eastAsia="Times New Roman" w:hAnsi="Book Antiqua" w:cs="Times New Roman"/>
          <w:sz w:val="24"/>
          <w:szCs w:val="24"/>
        </w:rPr>
        <w:t xml:space="preserve">Positron emission tomography (PET) is an important non-invasive functional imaging modality that is being explored for the purpose of quantifying engrafted pancreatic islet. There are still several issues that must be overcome before PET can be adopted as the gold standard for </w:t>
      </w:r>
      <w:r w:rsidRPr="005012E6">
        <w:rPr>
          <w:rFonts w:ascii="Book Antiqua" w:hAnsi="Book Antiqua" w:cs="Book Antiqua"/>
          <w:sz w:val="24"/>
          <w:szCs w:val="24"/>
        </w:rPr>
        <w:t xml:space="preserve">the accurate, noninvasive, and non-toxic evaluation of native β cells or pancreatic islet mass </w:t>
      </w:r>
      <w:r w:rsidRPr="005012E6">
        <w:rPr>
          <w:rFonts w:ascii="Book Antiqua" w:hAnsi="Book Antiqua" w:cs="Book Antiqua"/>
          <w:i/>
          <w:iCs/>
          <w:sz w:val="24"/>
          <w:szCs w:val="24"/>
        </w:rPr>
        <w:t>in vivo</w:t>
      </w:r>
      <w:r w:rsidRPr="005012E6">
        <w:rPr>
          <w:rFonts w:ascii="Book Antiqua" w:hAnsi="Book Antiqua" w:cs="Book Antiqua"/>
          <w:sz w:val="24"/>
          <w:szCs w:val="24"/>
        </w:rPr>
        <w:t xml:space="preserve">, which remains a difficultly and highly challenging goal. To complement the previous review published in 2010 by our group, </w:t>
      </w:r>
      <w:r w:rsidRPr="005012E6">
        <w:rPr>
          <w:rFonts w:ascii="Book Antiqua" w:hAnsi="Book Antiqua" w:cs="Book Antiqua"/>
          <w:sz w:val="24"/>
          <w:szCs w:val="24"/>
        </w:rPr>
        <w:lastRenderedPageBreak/>
        <w:t>this review summarizes the latest developments in PET tracers (such as carbon-11, fluorine-18, copper-64 and gallium-68) for the imaging of pancreatic islet cells.</w:t>
      </w:r>
    </w:p>
    <w:p w14:paraId="438CE99E" w14:textId="77777777" w:rsidR="006767FC" w:rsidRPr="005012E6" w:rsidRDefault="006767FC" w:rsidP="008F4ED2">
      <w:pPr>
        <w:spacing w:after="0" w:line="360" w:lineRule="auto"/>
        <w:jc w:val="both"/>
        <w:rPr>
          <w:rFonts w:ascii="Book Antiqua" w:eastAsia="Times New Roman" w:hAnsi="Book Antiqua" w:cs="Times New Roman"/>
          <w:sz w:val="24"/>
          <w:szCs w:val="24"/>
        </w:rPr>
      </w:pPr>
    </w:p>
    <w:p w14:paraId="0FEB3755"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eastAsia="Times New Roman" w:hAnsi="Book Antiqua" w:cs="Times New Roman"/>
          <w:sz w:val="24"/>
          <w:szCs w:val="24"/>
        </w:rPr>
        <w:t xml:space="preserve">Li J, </w:t>
      </w:r>
      <w:proofErr w:type="spellStart"/>
      <w:r w:rsidRPr="005012E6">
        <w:rPr>
          <w:rFonts w:ascii="Book Antiqua" w:eastAsia="Times New Roman" w:hAnsi="Book Antiqua" w:cs="Times New Roman"/>
          <w:sz w:val="24"/>
          <w:szCs w:val="24"/>
        </w:rPr>
        <w:t>Karunananthan</w:t>
      </w:r>
      <w:proofErr w:type="spellEnd"/>
      <w:r w:rsidRPr="005012E6">
        <w:rPr>
          <w:rFonts w:ascii="Book Antiqua" w:eastAsia="Times New Roman" w:hAnsi="Book Antiqua" w:cs="Times New Roman"/>
          <w:sz w:val="24"/>
          <w:szCs w:val="24"/>
        </w:rPr>
        <w:t xml:space="preserve"> J, Pelham B,</w:t>
      </w:r>
      <w:r w:rsidRPr="005012E6">
        <w:rPr>
          <w:rFonts w:ascii="Book Antiqua" w:eastAsia="Times New Roman" w:hAnsi="Book Antiqua" w:cs="Times New Roman"/>
          <w:b/>
          <w:bCs/>
          <w:sz w:val="24"/>
          <w:szCs w:val="24"/>
        </w:rPr>
        <w:t xml:space="preserve"> </w:t>
      </w:r>
      <w:proofErr w:type="spellStart"/>
      <w:r w:rsidRPr="005012E6">
        <w:rPr>
          <w:rFonts w:ascii="Book Antiqua" w:eastAsia="Times New Roman" w:hAnsi="Book Antiqua" w:cs="Times New Roman"/>
          <w:sz w:val="24"/>
          <w:szCs w:val="24"/>
        </w:rPr>
        <w:t>Kandeel</w:t>
      </w:r>
      <w:proofErr w:type="spellEnd"/>
      <w:r w:rsidRPr="005012E6">
        <w:rPr>
          <w:rFonts w:ascii="Book Antiqua" w:eastAsia="Times New Roman" w:hAnsi="Book Antiqua" w:cs="Times New Roman"/>
          <w:sz w:val="24"/>
          <w:szCs w:val="24"/>
        </w:rPr>
        <w:t xml:space="preserve"> F. Imaging pancreatic islet cells by positron emission tomography</w:t>
      </w:r>
      <w:r w:rsidRPr="005012E6">
        <w:rPr>
          <w:rFonts w:ascii="Book Antiqua" w:hAnsi="Book Antiqua" w:cs="Book Antiqua"/>
          <w:sz w:val="24"/>
          <w:szCs w:val="24"/>
        </w:rPr>
        <w:t xml:space="preserve">. </w:t>
      </w:r>
      <w:r w:rsidRPr="005012E6">
        <w:rPr>
          <w:rFonts w:ascii="Book Antiqua" w:hAnsi="Book Antiqua" w:cs="Book Antiqua"/>
          <w:i/>
          <w:iCs/>
          <w:sz w:val="24"/>
          <w:szCs w:val="24"/>
        </w:rPr>
        <w:t xml:space="preserve">World J </w:t>
      </w:r>
      <w:proofErr w:type="spellStart"/>
      <w:r w:rsidRPr="005012E6">
        <w:rPr>
          <w:rFonts w:ascii="Book Antiqua" w:hAnsi="Book Antiqua" w:cs="Book Antiqua"/>
          <w:i/>
          <w:iCs/>
          <w:sz w:val="24"/>
          <w:szCs w:val="24"/>
        </w:rPr>
        <w:t>Radiol</w:t>
      </w:r>
      <w:proofErr w:type="spellEnd"/>
      <w:r w:rsidRPr="005012E6">
        <w:rPr>
          <w:rFonts w:ascii="Book Antiqua" w:hAnsi="Book Antiqua" w:cs="Book Antiqua"/>
          <w:sz w:val="24"/>
          <w:szCs w:val="24"/>
        </w:rPr>
        <w:t xml:space="preserve"> 2016; In press</w:t>
      </w:r>
    </w:p>
    <w:p w14:paraId="4DB66D14"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r w:rsidRPr="005012E6">
        <w:rPr>
          <w:rFonts w:ascii="Book Antiqua" w:eastAsia="Times New Roman" w:hAnsi="Book Antiqua" w:cs="Times New Roman"/>
          <w:sz w:val="24"/>
          <w:szCs w:val="24"/>
        </w:rPr>
        <w:br w:type="page"/>
      </w:r>
      <w:r w:rsidRPr="005012E6">
        <w:rPr>
          <w:rFonts w:ascii="Book Antiqua" w:eastAsia="Times New Roman" w:hAnsi="Book Antiqua" w:cs="Times New Roman"/>
          <w:b/>
          <w:bCs/>
          <w:sz w:val="24"/>
          <w:szCs w:val="24"/>
        </w:rPr>
        <w:lastRenderedPageBreak/>
        <w:t>INTRODUCTION</w:t>
      </w:r>
    </w:p>
    <w:p w14:paraId="6A8370C1"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r w:rsidRPr="005012E6">
        <w:rPr>
          <w:rFonts w:ascii="Book Antiqua" w:hAnsi="Book Antiqua" w:cs="Book Antiqua"/>
          <w:sz w:val="24"/>
          <w:szCs w:val="24"/>
        </w:rPr>
        <w:t>Type 1 diabetes (T1D) remains the predominant form of diabetes in childhood. A</w:t>
      </w:r>
      <w:r w:rsidRPr="005012E6">
        <w:rPr>
          <w:rFonts w:ascii="Book Antiqua" w:eastAsia="Times New Roman" w:hAnsi="Book Antiqua" w:cs="Times New Roman"/>
          <w:sz w:val="24"/>
          <w:szCs w:val="24"/>
        </w:rPr>
        <w:t>lthough disease onset may occur at any time, the peak onset for diagnosis is in the mid-teens</w:t>
      </w:r>
      <w:r w:rsidR="00CE531A" w:rsidRPr="005012E6">
        <w:rPr>
          <w:rFonts w:ascii="Book Antiqua" w:eastAsia="Times New Roman" w:hAnsi="Book Antiqua" w:cs="Times New Roman"/>
          <w:sz w:val="24"/>
          <w:szCs w:val="24"/>
        </w:rPr>
        <w:fldChar w:fldCharType="begin"/>
      </w:r>
      <w:r w:rsidRPr="005012E6">
        <w:rPr>
          <w:rFonts w:ascii="Book Antiqua" w:eastAsia="Times New Roman" w:hAnsi="Book Antiqua" w:cs="Times New Roman"/>
          <w:sz w:val="24"/>
          <w:szCs w:val="24"/>
        </w:rPr>
        <w:instrText xml:space="preserve"> ADDIN EN.CITE &lt;EndNote&gt;&lt;Cite&gt;&lt;Author&gt;Atkinson&lt;/Author&gt;&lt;Year&gt;2014&lt;/Year&gt;&lt;RecNum&gt;1&lt;/RecNum&gt;&lt;DisplayText&gt;&lt;style face="superscript"&gt;[1]&lt;/style&gt;&lt;/DisplayText&gt;&lt;record&gt;&lt;rec-number&gt;1&lt;/rec-number&gt;&lt;foreign-keys&gt;&lt;key app="EN" db-id="pdtwxtse3swptve2tf1va2v1fd5xfwfdw9rv"&gt;1&lt;/key&gt;&lt;/foreign-keys&gt;&lt;ref-type name="Journal Article"&gt;17&lt;/ref-type&gt;&lt;contributors&gt;&lt;authors&gt;&lt;author&gt;Atkinson, M. A.&lt;/author&gt;&lt;author&gt;Eisenbarth, G. S.&lt;/author&gt;&lt;author&gt;Michels, A. W.&lt;/author&gt;&lt;/authors&gt;&lt;/contributors&gt;&lt;auth-address&gt;Atkinson, MA&amp;#xD;Univ Florida, Dept Pathol, Coll Med, 1600 SW Archer Rd, Gainesville, FL 32610 USA&amp;#xD;Univ Florida, Dept Pathol, Coll Med, 1600 SW Archer Rd, Gainesville, FL 32610 USA&amp;#xD;Univ Florida, Dept Pathol, Gainesville, FL 32610 USA&amp;#xD;Univ Florida, Dept Pediat, Gainesville, FL 32610 USA&amp;#xD;Barbara Davis Ctr Childhood Diabet, Aurora, CO USA&lt;/auth-address&gt;&lt;titles&gt;&lt;title&gt;Type 1 diabetes&lt;/title&gt;&lt;secondary-title&gt;Lancet&lt;/secondary-title&gt;&lt;alt-title&gt;Lancet&lt;/alt-title&gt;&lt;/titles&gt;&lt;periodical&gt;&lt;full-title&gt;Lancet&lt;/full-title&gt;&lt;abbr-1&gt;Lancet&lt;/abbr-1&gt;&lt;/periodical&gt;&lt;alt-periodical&gt;&lt;full-title&gt;Lancet&lt;/full-title&gt;&lt;abbr-1&gt;Lancet&lt;/abbr-1&gt;&lt;/alt-periodical&gt;&lt;pages&gt;69-82&lt;/pages&gt;&lt;volume&gt;383&lt;/volume&gt;&lt;number&gt;9911&lt;/number&gt;&lt;keywords&gt;&lt;keyword&gt;beta-cell function&lt;/keyword&gt;&lt;keyword&gt;randomized controlled-trial&lt;/keyword&gt;&lt;keyword&gt;placebo-controlled trials&lt;/keyword&gt;&lt;keyword&gt;insulin-pump therapy&lt;/keyword&gt;&lt;keyword&gt;double-blind&lt;/keyword&gt;&lt;keyword&gt;c-peptide&lt;/keyword&gt;&lt;keyword&gt;complications-trial/epidemiology&lt;/keyword&gt;&lt;keyword&gt;nocturnal hypoglycemia&lt;/keyword&gt;&lt;keyword&gt;islet transplantation&lt;/keyword&gt;&lt;keyword&gt;cardiovascular-disease&lt;/keyword&gt;&lt;/keywords&gt;&lt;dates&gt;&lt;year&gt;2014&lt;/year&gt;&lt;pub-dates&gt;&lt;date&gt;Jan 4&lt;/date&gt;&lt;/pub-dates&gt;&lt;/dates&gt;&lt;isbn&gt;0140-6736&lt;/isbn&gt;&lt;accession-num&gt;WOS:000329341200037&lt;/accession-num&gt;&lt;urls&gt;&lt;related-urls&gt;&lt;url&gt;&amp;lt;Go to ISI&amp;gt;://WOS:000329341200037&lt;/url&gt;&lt;/related-urls&gt;&lt;/urls&gt;&lt;electronic-resource-num&gt;10.1016/S0140-6736(13)60591-7&lt;/electronic-resource-num&gt;&lt;language&gt;English&lt;/language&gt;&lt;/record&gt;&lt;/Cite&gt;&lt;/EndNote&gt;</w:instrText>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1" w:tooltip="Atkinson, 2014 #1" w:history="1">
        <w:r w:rsidRPr="005012E6">
          <w:rPr>
            <w:rFonts w:ascii="Book Antiqua" w:eastAsia="Times New Roman" w:hAnsi="Book Antiqua" w:cs="Times New Roman"/>
            <w:noProof/>
            <w:sz w:val="24"/>
            <w:szCs w:val="24"/>
            <w:vertAlign w:val="superscript"/>
          </w:rPr>
          <w:t>1</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w:t>
      </w:r>
      <w:r w:rsidRPr="005012E6">
        <w:rPr>
          <w:rFonts w:ascii="Book Antiqua" w:hAnsi="Book Antiqua" w:cs="Book Antiqua"/>
          <w:sz w:val="24"/>
          <w:szCs w:val="24"/>
        </w:rPr>
        <w:t>The prevalence of T1D in the United States population under 20 years of age has increased by 30% between 2001 and 2009</w:t>
      </w:r>
      <w:r w:rsidR="00CE531A" w:rsidRPr="005012E6">
        <w:rPr>
          <w:rFonts w:ascii="Book Antiqua" w:hAnsi="Book Antiqua" w:cs="Book Antiqua"/>
          <w:sz w:val="24"/>
          <w:szCs w:val="24"/>
        </w:rPr>
        <w:fldChar w:fldCharType="begin">
          <w:fldData xml:space="preserve">PEVuZE5vdGU+PENpdGU+PEF1dGhvcj5EYWJlbGVhPC9BdXRob3I+PFllYXI+MjAxNDwvWWVhcj48
UmVjTnVtPjI8L1JlY051bT48RGlzcGxheVRleHQ+PHN0eWxlIGZhY2U9InN1cGVyc2NyaXB0Ij5b
Ml08L3N0eWxlPjwvRGlzcGxheVRleHQ+PHJlY29yZD48cmVjLW51bWJlcj4yPC9yZWMtbnVtYmVy
Pjxmb3JlaWduLWtleXM+PGtleSBhcHA9IkVOIiBkYi1pZD0icGR0d3h0c2Uzc3dwdHZlMnRmMXZh
MnYxZmQ1eGZ3ZmR3OXJ2Ij4yPC9rZXk+PC9mb3JlaWduLWtleXM+PHJlZi10eXBlIG5hbWU9Ikpv
dXJuYWwgQXJ0aWNsZSI+MTc8L3JlZi10eXBlPjxjb250cmlidXRvcnM+PGF1dGhvcnM+PGF1dGhv
cj5EYWJlbGVhLCBELjwvYXV0aG9yPjxhdXRob3I+TWF5ZXItRGF2aXMsIEUuIEouPC9hdXRob3I+
PGF1dGhvcj5TYXlkYWgsIFMuPC9hdXRob3I+PGF1dGhvcj5JbXBlcmF0b3JlLCBHLjwvYXV0aG9y
PjxhdXRob3I+TGluZGVyLCBCLjwvYXV0aG9yPjxhdXRob3I+RGl2ZXJzLCBKLjwvYXV0aG9yPjxh
dXRob3I+QmVsbCwgUi48L2F1dGhvcj48YXV0aG9yPkJhZGFydSwgQS48L2F1dGhvcj48YXV0aG9y
PlRhbHRvbiwgSi4gVy48L2F1dGhvcj48YXV0aG9yPkNydW1lLCBULjwvYXV0aG9yPjxhdXRob3I+
TGllc2UsIEEuIEQuPC9hdXRob3I+PGF1dGhvcj5NZXJjaGFudCwgQS4gVC48L2F1dGhvcj48YXV0
aG9yPkxhd3JlbmNlLCBKLiBNLjwvYXV0aG9yPjxhdXRob3I+UmV5bm9sZHMsIEsuPC9hdXRob3I+
PGF1dGhvcj5Eb2xhbiwgTC48L2F1dGhvcj48YXV0aG9yPkxpdSwgTC4gTC48L2F1dGhvcj48YXV0
aG9yPkhhbW1hbiwgUi4gRi48L2F1dGhvcj48YXV0aG9yPlNlYXJjaCBmb3IgRGlhYmV0ZXMgaW4g
WW91dGggU3R1ZHk8L2F1dGhvcj48L2F1dGhvcnM+PC9jb250cmlidXRvcnM+PGF1dGgtYWRkcmVz
cz5EZXBhcnRtZW50IG9mIEVwaWRlbWlvbG9neSwgQ29sb3JhZG8gU2Nob29sIG9mIFB1YmxpYyBI
ZWFsdGgsIEF1cm9yYS4mI3hEO0RlcGFydG1lbnQgb2YgTnV0cml0aW9uLCBVbml2ZXJzaXR5IG9m
IE5vcnRoIENhcm9saW5hLCBDaGFwZWwgSGlsbC4mI3hEO0RpdmlzaW9uIG9mIERpYWJldGVzIFRy
YW5zbGF0aW9uLCBDZW50ZXJzIGZvciBEaXNlYXNlIENvbnRyb2wgYW5kIFByZXZlbnRpb24sIEF0
bGFudGEsIEdlb3JnaWEuJiN4RDtDaGlsZGhvb2QgRGlhYmV0ZXMgUmVzZWFyY2ggRGl2aXNpb24g
b2YgRGlhYmV0ZXMsIEVuZG9jcmlub2xvZ3kgYW5kIE1ldGFib2xpYyBEaXNlYXNlcywgTmF0aW9u
YWwgSW5zdGl0dXRlIG9mIERpYWJldGVzIGFuZCBEaWdlc3RpdmUgYW5kIEtpZG5leSBEaXNlYXNl
cywgQmV0aGVzZGEsIE1hcnlsYW5kLiYjeEQ7RGVwYXJ0bWVudCBvZiBCaW9zdGF0aXN0aWNhbCBT
Y2llbmNlcywgV2FrZSBGb3Jlc3QgU2Nob29sIG9mIE1lZGljaW5lLCBXaW5zdG9uLVNhbGVtLCBO
b3J0aCBDYXJvbGluYS4mI3hEO0RlcGFydG1lbnQgb2YgRXBpZGVtaW9sb2d5IGFuZCBQcmV2ZW50
aW9uLCBXYWtlIEZvcmVzdCBTY2hvb2wgb2YgTWVkaWNpbmUsIFdpbnN0b24tU2FsZW0sIE5vcnRo
IENhcm9saW5hLiYjeEQ7RGVwYXJ0bWVudCBvZiBQZWRpYXRyaWMgRW5kb2NyaW5vbG9neSBhbmQg
RGlhYmV0ZXMsIENoaWxkcmVuJmFwb3M7cyBIb3NwaXRhbCBhbmQgUmVnaW9uYWwgTWVkaWNhbCBD
ZW50ZXIsIFNlYXR0bGUsIFdhc2hpbmd0b24uJiN4RDtEZXBhcnRtZW50IG9mIEVwaWRlbWlvbG9n
eSBhbmQgQmlvc3RhdGlzdGljcywgQXJub2xkIFNjaG9vbCBvZiBQdWJsaWMgSGVhbHRoLCBDb2x1
bWJpYSwgU291dGggQ2Fyb2xpbmEuJiN4RDtEZXBhcnRtZW50IG9mIFJlc2VhcmNoIGFuZCBFdmFs
dWF0aW9uLCBLYWlzZXIgUGVybWFuZW50ZSBTb3V0aGVybiBDYWxpZm9ybmlhLCBQYXNhZGVuYS4m
I3hEO0RlcGFydG1lbnQgb2YgRW5kb2NyaW5vbG9neSwgQ2hpbGRyZW4mYXBvcztzIEhvc3BpdGFs
IE1lZGljYWwgQ2VudGVyLCBDaW5jaW5uYXRpLCBPaGlvLiYjeEQ7RGVwYXJ0bWVudCBvZiBQZWRp
YXRyaWNzLCBVbml2ZXJzaXR5IG9mIFdhc2hpbmd0b24sIGFuZCBTZWF0dGxlIENoaWxkcmVuJmFw
b3M7cyBIb3NwaXRhbCwgU2VhdHRsZS48L2F1dGgtYWRkcmVzcz48dGl0bGVzPjx0aXRsZT5QcmV2
YWxlbmNlIG9mIHR5cGUgMSBhbmQgdHlwZSAyIGRpYWJldGVzIGFtb25nIGNoaWxkcmVuIGFuZCBh
ZG9sZXNjZW50cyBmcm9tIDIwMDEgdG8gMjAwOTwvdGl0bGU+PHNlY29uZGFyeS10aXRsZT5KQU1B
PC9zZWNvbmRhcnktdGl0bGU+PGFsdC10aXRsZT5KYW1hPC9hbHQtdGl0bGU+PC90aXRsZXM+PHBl
cmlvZGljYWw+PGZ1bGwtdGl0bGU+SkFNQTwvZnVsbC10aXRsZT48YWJici0xPkphbWE8L2FiYnIt
MT48L3BlcmlvZGljYWw+PGFsdC1wZXJpb2RpY2FsPjxmdWxsLXRpdGxlPkpBTUE8L2Z1bGwtdGl0
bGU+PGFiYnItMT5KYW1hPC9hYmJyLTE+PC9hbHQtcGVyaW9kaWNhbD48cGFnZXM+MTc3OC04Njwv
cGFnZXM+PHZvbHVtZT4zMTE8L3ZvbHVtZT48bnVtYmVyPjE3PC9udW1iZXI+PGtleXdvcmRzPjxr
ZXl3b3JkPkFkb2xlc2NlbnQ8L2tleXdvcmQ+PGtleXdvcmQ+QWZyaWNhbiBBbWVyaWNhbnMvc3Rh
dGlzdGljcyAmYW1wOyBudW1lcmljYWwgZGF0YTwva2V5d29yZD48a2V5d29yZD5DaGlsZDwva2V5
d29yZD48a2V5d29yZD5DaGlsZCwgUHJlc2Nob29sPC9rZXl3b3JkPjxrZXl3b3JkPkNvaG9ydCBT
dHVkaWVzPC9rZXl3b3JkPjxrZXl3b3JkPkRpYWJldGVzIE1lbGxpdHVzLCBUeXBlIDEvKmVwaWRl
bWlvbG9neS9ldGhub2xvZ3k8L2tleXdvcmQ+PGtleXdvcmQ+RGlhYmV0ZXMgTWVsbGl0dXMsIFR5
cGUgMi8qZXBpZGVtaW9sb2d5L2V0aG5vbG9neTwva2V5d29yZD48a2V5d29yZD5FdXJvcGVhbiBD
b250aW5lbnRhbCBBbmNlc3RyeSBHcm91cC9zdGF0aXN0aWNzICZhbXA7IG51bWVyaWNhbCBkYXRh
PC9rZXl3b3JkPjxrZXl3b3JkPkhpc3BhbmljIEFtZXJpY2Fucy9zdGF0aXN0aWNzICZhbXA7IG51
bWVyaWNhbCBkYXRhPC9rZXl3b3JkPjxrZXl3b3JkPkh1bWFuczwva2V5d29yZD48a2V5d29yZD5J
bmRpYW5zLCBOb3J0aCBBbWVyaWNhbi9zdGF0aXN0aWNzICZhbXA7IG51bWVyaWNhbCBkYXRhPC9r
ZXl3b3JkPjxrZXl3b3JkPkluZmFudDwva2V5d29yZD48a2V5d29yZD5JbmZhbnQsIE5ld2Jvcm48
L2tleXdvcmQ+PGtleXdvcmQ+UHJldmFsZW5jZTwva2V5d29yZD48a2V5d29yZD5Vbml0ZWQgU3Rh
dGVzL2VwaWRlbWlvbG9neTwva2V5d29yZD48a2V5d29yZD5Zb3VuZyBBZHVsdDwva2V5d29yZD48
L2tleXdvcmRzPjxkYXRlcz48eWVhcj4yMDE0PC95ZWFyPjxwdWItZGF0ZXM+PGRhdGU+TWF5IDc8
L2RhdGU+PC9wdWItZGF0ZXM+PC9kYXRlcz48aXNibj4xNTM4LTM1OTggKEVsZWN0cm9uaWMpJiN4
RDswMDk4LTc0ODQgKExpbmtpbmcpPC9pc2JuPjxhY2Nlc3Npb24tbnVtPjI0Nzk0MzcxPC9hY2Nl
c3Npb24tbnVtPjx1cmxzPjxyZWxhdGVkLXVybHM+PHVybD5odHRwOi8vd3d3Lm5jYmkubmxtLm5p
aC5nb3YvcHVibWVkLzI0Nzk0MzcxPC91cmw+PC9yZWxhdGVkLXVybHM+PC91cmxzPjxjdXN0b20y
PjQzNjg5MDA8L2N1c3RvbTI+PGVsZWN0cm9uaWMtcmVzb3VyY2UtbnVtPjEwLjEwMDEvamFtYS4y
MDE0LjMyMDE8L2VsZWN0cm9uaWMtcmVzb3VyY2UtbnVtPjwvcmVjb3JkPjwvQ2l0ZT48L0VuZE5v
dGU+AAAA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PEVuZE5vdGU+PENpdGU+PEF1dGhvcj5EYWJlbGVhPC9BdXRob3I+PFllYXI+MjAxNDwvWWVhcj48
UmVjTnVtPjI8L1JlY051bT48RGlzcGxheVRleHQ+PHN0eWxlIGZhY2U9InN1cGVyc2NyaXB0Ij5b
Ml08L3N0eWxlPjwvRGlzcGxheVRleHQ+PHJlY29yZD48cmVjLW51bWJlcj4yPC9yZWMtbnVtYmVy
Pjxmb3JlaWduLWtleXM+PGtleSBhcHA9IkVOIiBkYi1pZD0icGR0d3h0c2Uzc3dwdHZlMnRmMXZh
MnYxZmQ1eGZ3ZmR3OXJ2Ij4yPC9rZXk+PC9mb3JlaWduLWtleXM+PHJlZi10eXBlIG5hbWU9Ikpv
dXJuYWwgQXJ0aWNsZSI+MTc8L3JlZi10eXBlPjxjb250cmlidXRvcnM+PGF1dGhvcnM+PGF1dGhv
cj5EYWJlbGVhLCBELjwvYXV0aG9yPjxhdXRob3I+TWF5ZXItRGF2aXMsIEUuIEouPC9hdXRob3I+
PGF1dGhvcj5TYXlkYWgsIFMuPC9hdXRob3I+PGF1dGhvcj5JbXBlcmF0b3JlLCBHLjwvYXV0aG9y
PjxhdXRob3I+TGluZGVyLCBCLjwvYXV0aG9yPjxhdXRob3I+RGl2ZXJzLCBKLjwvYXV0aG9yPjxh
dXRob3I+QmVsbCwgUi48L2F1dGhvcj48YXV0aG9yPkJhZGFydSwgQS48L2F1dGhvcj48YXV0aG9y
PlRhbHRvbiwgSi4gVy48L2F1dGhvcj48YXV0aG9yPkNydW1lLCBULjwvYXV0aG9yPjxhdXRob3I+
TGllc2UsIEEuIEQuPC9hdXRob3I+PGF1dGhvcj5NZXJjaGFudCwgQS4gVC48L2F1dGhvcj48YXV0
aG9yPkxhd3JlbmNlLCBKLiBNLjwvYXV0aG9yPjxhdXRob3I+UmV5bm9sZHMsIEsuPC9hdXRob3I+
PGF1dGhvcj5Eb2xhbiwgTC48L2F1dGhvcj48YXV0aG9yPkxpdSwgTC4gTC48L2F1dGhvcj48YXV0
aG9yPkhhbW1hbiwgUi4gRi48L2F1dGhvcj48YXV0aG9yPlNlYXJjaCBmb3IgRGlhYmV0ZXMgaW4g
WW91dGggU3R1ZHk8L2F1dGhvcj48L2F1dGhvcnM+PC9jb250cmlidXRvcnM+PGF1dGgtYWRkcmVz
cz5EZXBhcnRtZW50IG9mIEVwaWRlbWlvbG9neSwgQ29sb3JhZG8gU2Nob29sIG9mIFB1YmxpYyBI
ZWFsdGgsIEF1cm9yYS4mI3hEO0RlcGFydG1lbnQgb2YgTnV0cml0aW9uLCBVbml2ZXJzaXR5IG9m
IE5vcnRoIENhcm9saW5hLCBDaGFwZWwgSGlsbC4mI3hEO0RpdmlzaW9uIG9mIERpYWJldGVzIFRy
YW5zbGF0aW9uLCBDZW50ZXJzIGZvciBEaXNlYXNlIENvbnRyb2wgYW5kIFByZXZlbnRpb24sIEF0
bGFudGEsIEdlb3JnaWEuJiN4RDtDaGlsZGhvb2QgRGlhYmV0ZXMgUmVzZWFyY2ggRGl2aXNpb24g
b2YgRGlhYmV0ZXMsIEVuZG9jcmlub2xvZ3kgYW5kIE1ldGFib2xpYyBEaXNlYXNlcywgTmF0aW9u
YWwgSW5zdGl0dXRlIG9mIERpYWJldGVzIGFuZCBEaWdlc3RpdmUgYW5kIEtpZG5leSBEaXNlYXNl
cywgQmV0aGVzZGEsIE1hcnlsYW5kLiYjeEQ7RGVwYXJ0bWVudCBvZiBCaW9zdGF0aXN0aWNhbCBT
Y2llbmNlcywgV2FrZSBGb3Jlc3QgU2Nob29sIG9mIE1lZGljaW5lLCBXaW5zdG9uLVNhbGVtLCBO
b3J0aCBDYXJvbGluYS4mI3hEO0RlcGFydG1lbnQgb2YgRXBpZGVtaW9sb2d5IGFuZCBQcmV2ZW50
aW9uLCBXYWtlIEZvcmVzdCBTY2hvb2wgb2YgTWVkaWNpbmUsIFdpbnN0b24tU2FsZW0sIE5vcnRo
IENhcm9saW5hLiYjeEQ7RGVwYXJ0bWVudCBvZiBQZWRpYXRyaWMgRW5kb2NyaW5vbG9neSBhbmQg
RGlhYmV0ZXMsIENoaWxkcmVuJmFwb3M7cyBIb3NwaXRhbCBhbmQgUmVnaW9uYWwgTWVkaWNhbCBD
ZW50ZXIsIFNlYXR0bGUsIFdhc2hpbmd0b24uJiN4RDtEZXBhcnRtZW50IG9mIEVwaWRlbWlvbG9n
eSBhbmQgQmlvc3RhdGlzdGljcywgQXJub2xkIFNjaG9vbCBvZiBQdWJsaWMgSGVhbHRoLCBDb2x1
bWJpYSwgU291dGggQ2Fyb2xpbmEuJiN4RDtEZXBhcnRtZW50IG9mIFJlc2VhcmNoIGFuZCBFdmFs
dWF0aW9uLCBLYWlzZXIgUGVybWFuZW50ZSBTb3V0aGVybiBDYWxpZm9ybmlhLCBQYXNhZGVuYS4m
I3hEO0RlcGFydG1lbnQgb2YgRW5kb2NyaW5vbG9neSwgQ2hpbGRyZW4mYXBvcztzIEhvc3BpdGFs
IE1lZGljYWwgQ2VudGVyLCBDaW5jaW5uYXRpLCBPaGlvLiYjeEQ7RGVwYXJ0bWVudCBvZiBQZWRp
YXRyaWNzLCBVbml2ZXJzaXR5IG9mIFdhc2hpbmd0b24sIGFuZCBTZWF0dGxlIENoaWxkcmVuJmFw
b3M7cyBIb3NwaXRhbCwgU2VhdHRsZS48L2F1dGgtYWRkcmVzcz48dGl0bGVzPjx0aXRsZT5QcmV2
YWxlbmNlIG9mIHR5cGUgMSBhbmQgdHlwZSAyIGRpYWJldGVzIGFtb25nIGNoaWxkcmVuIGFuZCBh
ZG9sZXNjZW50cyBmcm9tIDIwMDEgdG8gMjAwOTwvdGl0bGU+PHNlY29uZGFyeS10aXRsZT5KQU1B
PC9zZWNvbmRhcnktdGl0bGU+PGFsdC10aXRsZT5KYW1hPC9hbHQtdGl0bGU+PC90aXRsZXM+PHBl
cmlvZGljYWw+PGZ1bGwtdGl0bGU+SkFNQTwvZnVsbC10aXRsZT48YWJici0xPkphbWE8L2FiYnIt
MT48L3BlcmlvZGljYWw+PGFsdC1wZXJpb2RpY2FsPjxmdWxsLXRpdGxlPkpBTUE8L2Z1bGwtdGl0
bGU+PGFiYnItMT5KYW1hPC9hYmJyLTE+PC9hbHQtcGVyaW9kaWNhbD48cGFnZXM+MTc3OC04Njwv
cGFnZXM+PHZvbHVtZT4zMTE8L3ZvbHVtZT48bnVtYmVyPjE3PC9udW1iZXI+PGtleXdvcmRzPjxr
ZXl3b3JkPkFkb2xlc2NlbnQ8L2tleXdvcmQ+PGtleXdvcmQ+QWZyaWNhbiBBbWVyaWNhbnMvc3Rh
dGlzdGljcyAmYW1wOyBudW1lcmljYWwgZGF0YTwva2V5d29yZD48a2V5d29yZD5DaGlsZDwva2V5
d29yZD48a2V5d29yZD5DaGlsZCwgUHJlc2Nob29sPC9rZXl3b3JkPjxrZXl3b3JkPkNvaG9ydCBT
dHVkaWVzPC9rZXl3b3JkPjxrZXl3b3JkPkRpYWJldGVzIE1lbGxpdHVzLCBUeXBlIDEvKmVwaWRl
bWlvbG9neS9ldGhub2xvZ3k8L2tleXdvcmQ+PGtleXdvcmQ+RGlhYmV0ZXMgTWVsbGl0dXMsIFR5
cGUgMi8qZXBpZGVtaW9sb2d5L2V0aG5vbG9neTwva2V5d29yZD48a2V5d29yZD5FdXJvcGVhbiBD
b250aW5lbnRhbCBBbmNlc3RyeSBHcm91cC9zdGF0aXN0aWNzICZhbXA7IG51bWVyaWNhbCBkYXRh
PC9rZXl3b3JkPjxrZXl3b3JkPkhpc3BhbmljIEFtZXJpY2Fucy9zdGF0aXN0aWNzICZhbXA7IG51
bWVyaWNhbCBkYXRhPC9rZXl3b3JkPjxrZXl3b3JkPkh1bWFuczwva2V5d29yZD48a2V5d29yZD5J
bmRpYW5zLCBOb3J0aCBBbWVyaWNhbi9zdGF0aXN0aWNzICZhbXA7IG51bWVyaWNhbCBkYXRhPC9r
ZXl3b3JkPjxrZXl3b3JkPkluZmFudDwva2V5d29yZD48a2V5d29yZD5JbmZhbnQsIE5ld2Jvcm48
L2tleXdvcmQ+PGtleXdvcmQ+UHJldmFsZW5jZTwva2V5d29yZD48a2V5d29yZD5Vbml0ZWQgU3Rh
dGVzL2VwaWRlbWlvbG9neTwva2V5d29yZD48a2V5d29yZD5Zb3VuZyBBZHVsdDwva2V5d29yZD48
L2tleXdvcmRzPjxkYXRlcz48eWVhcj4yMDE0PC95ZWFyPjxwdWItZGF0ZXM+PGRhdGU+TWF5IDc8
L2RhdGU+PC9wdWItZGF0ZXM+PC9kYXRlcz48aXNibj4xNTM4LTM1OTggKEVsZWN0cm9uaWMpJiN4
RDswMDk4LTc0ODQgKExpbmtpbmcpPC9pc2JuPjxhY2Nlc3Npb24tbnVtPjI0Nzk0MzcxPC9hY2Nl
c3Npb24tbnVtPjx1cmxzPjxyZWxhdGVkLXVybHM+PHVybD5odHRwOi8vd3d3Lm5jYmkubmxtLm5p
aC5nb3YvcHVibWVkLzI0Nzk0MzcxPC91cmw+PC9yZWxhdGVkLXVybHM+PC91cmxzPjxjdXN0b20y
PjQzNjg5MDA8L2N1c3RvbTI+PGVsZWN0cm9uaWMtcmVzb3VyY2UtbnVtPjEwLjEwMDEvamFtYS4y
MDE0LjMyMDE8L2VsZWN0cm9uaWMtcmVzb3VyY2UtbnVtPjwvcmVjb3JkPjwvQ2l0ZT48L0VuZE5v
dGU+AAAA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2" w:tooltip="Dabelea, 2014 #2" w:history="1">
        <w:r w:rsidRPr="005012E6">
          <w:rPr>
            <w:rFonts w:ascii="Book Antiqua" w:hAnsi="Book Antiqua" w:cs="Book Antiqua"/>
            <w:noProof/>
            <w:sz w:val="24"/>
            <w:szCs w:val="24"/>
            <w:vertAlign w:val="superscript"/>
          </w:rPr>
          <w:t>2</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w:t>
      </w:r>
    </w:p>
    <w:p w14:paraId="4F8989CF" w14:textId="77777777" w:rsidR="006767FC" w:rsidRPr="005012E6" w:rsidRDefault="006767FC" w:rsidP="008F4ED2">
      <w:pPr>
        <w:autoSpaceDE w:val="0"/>
        <w:autoSpaceDN w:val="0"/>
        <w:adjustRightInd w:val="0"/>
        <w:spacing w:after="0" w:line="360" w:lineRule="auto"/>
        <w:ind w:firstLineChars="100" w:firstLine="240"/>
        <w:jc w:val="both"/>
        <w:rPr>
          <w:rFonts w:ascii="Book Antiqua" w:hAnsi="Book Antiqua" w:cs="Book Antiqua"/>
          <w:sz w:val="24"/>
          <w:szCs w:val="24"/>
        </w:rPr>
      </w:pPr>
      <w:r w:rsidRPr="005012E6">
        <w:rPr>
          <w:rFonts w:ascii="Book Antiqua" w:eastAsia="Times New Roman" w:hAnsi="Book Antiqua" w:cs="Times New Roman"/>
          <w:sz w:val="24"/>
          <w:szCs w:val="24"/>
        </w:rPr>
        <w:t>Pancreatic islets are comprised of clusters of cells, of which there are five different types: Alpha, beta, delta, gamma, and epsilon cells, all of which produce hormones that are secreted directly into the bloodstream. However, the majority of the pancreatic islet mass is made up of beta cells (65</w:t>
      </w:r>
      <w:r w:rsidRPr="005012E6">
        <w:rPr>
          <w:rFonts w:ascii="Book Antiqua" w:hAnsi="Book Antiqua" w:cs="Book Antiqua"/>
          <w:sz w:val="24"/>
          <w:szCs w:val="24"/>
        </w:rPr>
        <w:t>%-</w:t>
      </w:r>
      <w:r w:rsidRPr="005012E6">
        <w:rPr>
          <w:rFonts w:ascii="Book Antiqua" w:eastAsia="Times New Roman" w:hAnsi="Book Antiqua" w:cs="Times New Roman"/>
          <w:sz w:val="24"/>
          <w:szCs w:val="24"/>
        </w:rPr>
        <w:t>80%), which help regulate blood glucose levels</w:t>
      </w:r>
      <w:r w:rsidRPr="005012E6">
        <w:rPr>
          <w:rFonts w:ascii="Book Antiqua" w:eastAsia="Times New Roman" w:hAnsi="Book Antiqua" w:cs="Times New Roman"/>
          <w:i/>
          <w:iCs/>
          <w:sz w:val="24"/>
          <w:szCs w:val="24"/>
        </w:rPr>
        <w:t xml:space="preserve"> via </w:t>
      </w:r>
      <w:r w:rsidRPr="005012E6">
        <w:rPr>
          <w:rFonts w:ascii="Book Antiqua" w:eastAsia="Times New Roman" w:hAnsi="Book Antiqua" w:cs="Times New Roman"/>
          <w:sz w:val="24"/>
          <w:szCs w:val="24"/>
        </w:rPr>
        <w:t xml:space="preserve">their production of insulin. </w:t>
      </w:r>
      <w:r w:rsidRPr="005012E6">
        <w:rPr>
          <w:rFonts w:ascii="Book Antiqua" w:hAnsi="Book Antiqua" w:cs="Book Antiqua"/>
          <w:sz w:val="24"/>
          <w:szCs w:val="24"/>
        </w:rPr>
        <w:t>T1D is caused by the autoimmune destruction of the pancreatic beta cells</w:t>
      </w:r>
      <w:r w:rsidR="00CE531A" w:rsidRPr="005012E6">
        <w:rPr>
          <w:rFonts w:ascii="Book Antiqua" w:hAnsi="Book Antiqua" w:cs="Book Antiqua"/>
          <w:sz w:val="24"/>
          <w:szCs w:val="24"/>
        </w:rPr>
        <w:fldChar w:fldCharType="begin">
          <w:fldData xml:space="preserve">PEVuZE5vdGU+PENpdGU+PEF1dGhvcj5NYXJhdGhlPC9BdXRob3I+PFllYXI+MjAxNTwvWWVhcj48
UmVjTnVtPjM8L1JlY051bT48RGlzcGxheVRleHQ+PHN0eWxlIGZhY2U9InN1cGVyc2NyaXB0Ij5b
M108L3N0eWxlPjwvRGlzcGxheVRleHQ+PHJlY29yZD48cmVjLW51bWJlcj4zPC9yZWMtbnVtYmVy
Pjxmb3JlaWduLWtleXM+PGtleSBhcHA9IkVOIiBkYi1pZD0icGR0d3h0c2Uzc3dwdHZlMnRmMXZh
MnYxZmQ1eGZ3ZmR3OXJ2Ij4zPC9rZXk+PC9mb3JlaWduLWtleXM+PHJlZi10eXBlIG5hbWU9Ikpv
dXJuYWwgQXJ0aWNsZSI+MTc8L3JlZi10eXBlPjxjb250cmlidXRvcnM+PGF1dGhvcnM+PGF1dGhv
cj5NYXJhdGhlLCBDLiBTLjwvYXV0aG9yPjxhdXRob3I+RHJvZ2VtdWxsZXIsIEMuIEouPC9hdXRo
b3I+PGF1dGhvcj5NYXJhdGhlLCBKLiBBLjwvYXV0aG9yPjxhdXRob3I+TG91ZGF2YXJpcywgVC48
L2F1dGhvcj48YXV0aG9yPkhhd3Rob3JuZSwgVy4gSi48L2F1dGhvcj48YXV0aG9yPk8mYXBvcztD
b25uZWxsLCBQLiBKLjwvYXV0aG9yPjxhdXRob3I+UmFkZm9yZCwgVC48L2F1dGhvcj48YXV0aG9y
PktheSwgVC4gVy48L2F1dGhvcj48YXV0aG9yPkhvcm93aXR6LCBNLjwvYXV0aG9yPjxhdXRob3I+
Q29hdGVzLCBQLiBULjwvYXV0aG9yPjxhdXRob3I+VG9ycHksIEQuIEouPC9hdXRob3I+PC9hdXRo
b3JzPjwvY29udHJpYnV0b3JzPjxhdXRoLWFkZHJlc3M+RW5kb2NyaW5lICZhbXA7IE1ldGFib2xp
YyBVbml0LCBSb3lhbCBBZGVsYWlkZSBIb3NwaXRhbCwgQWRlbGFpZGUsIEF1c3RyYWxpYS4mI3hE
O0NlbnRyYWwgTm9ydGhlcm4gQWRlbGFpZGUgUmVuYWwgYW5kIFRyYW5zcGxhbnRhdGlvbiBTZXJ2
aWNlLCBhbmQgVW5pdmVyc2l0eSBvZiBBZGVsYWlkZSBhdCBSb3lhbCBBZGVsYWlkZSBIb3NwaXRh
bCwgQWRlbGFpZGUsIEF1c3RyYWxpYS4mI3hEO0RlcGFydG1lbnQgb2YgTWVkaWNpbmUsIFRoZSBR
dWVlbiBFbGl6YWJldGggSG9zcGl0YWwsIEFkZWxhaWRlLCBBdXN0cmFsaWEuJiN4RDtEZXBhcnRt
ZW50IG9mIEVuZG9jcmlub2xvZ3kgYW5kIERpYWJldGVzLCBTdCBWaW5jZW50JmFwb3M7cyBIb3Nw
aXRhbCBhbmQgVW5pdmVyc2l0eSBvZiBNZWxib3VybmUsIE1lbGJvdXJuZSwgQXVzdHJhbGlhLiYj
eEQ7TmF0aW9uYWwgUGFuY3JlYXMgVHJhbnNwbGFudCBVbml0LCBVbml2ZXJzaXR5IG9mIFN5ZG5l
eSBhdCBXZXN0bWVhZCBIb3NwaXRhbCwgU3lkbmV5LCBBdXN0cmFsaWEuPC9hdXRoLWFkZHJlc3M+
PHRpdGxlcz48dGl0bGU+SXNsZXQgY2VsbCB0cmFuc3BsYW50YXRpb24gaW4gQXVzdHJhbGlhOiBz
Y3JlZW5pbmcsIHJlbW90ZSB0cmFuc3BsYW50YXRpb24sIGFuZCBpbmNyZXRpbiBob3Jtb25lIHNl
Y3JldGlvbiBpbiBpbnN1bGluIGluZGVwZW5kZW50IHBhdGllbnRzPC90aXRsZT48c2Vjb25kYXJ5
LXRpdGxlPkhvcm0gTWV0YWIgUmVzPC9zZWNvbmRhcnktdGl0bGU+PGFsdC10aXRsZT5Ib3Jtb25l
IGFuZCBtZXRhYm9saWMgcmVzZWFyY2ggPSBIb3Jtb24tIHVuZCBTdG9mZndlY2hzZWxmb3JzY2h1
bmcgPSBIb3Jtb25lcyBldCBtZXRhYm9saXNtZTwvYWx0LXRpdGxlPjwvdGl0bGVzPjxwZXJpb2Rp
Y2FsPjxmdWxsLXRpdGxlPkhvcm0gTWV0YWIgUmVzPC9mdWxsLXRpdGxlPjxhYmJyLTE+SG9ybW9u
ZSBhbmQgbWV0YWJvbGljIHJlc2VhcmNoID0gSG9ybW9uLSB1bmQgU3RvZmZ3ZWNoc2VsZm9yc2No
dW5nID0gSG9ybW9uZXMgZXQgbWV0YWJvbGlzbWU8L2FiYnItMT48L3BlcmlvZGljYWw+PGFsdC1w
ZXJpb2RpY2FsPjxmdWxsLXRpdGxlPkhvcm0gTWV0YWIgUmVzPC9mdWxsLXRpdGxlPjxhYmJyLTE+
SG9ybW9uZSBhbmQgbWV0YWJvbGljIHJlc2VhcmNoID0gSG9ybW9uLSB1bmQgU3RvZmZ3ZWNoc2Vs
Zm9yc2NodW5nID0gSG9ybW9uZXMgZXQgbWV0YWJvbGlzbWU8L2FiYnItMT48L2FsdC1wZXJpb2Rp
Y2FsPjxwYWdlcz4xNi0yMzwvcGFnZXM+PHZvbHVtZT40Nzwvdm9sdW1lPjxudW1iZXI+MTwvbnVt
YmVyPjxkYXRlcz48eWVhcj4yMDE1PC95ZWFyPjxwdWItZGF0ZXM+PGRhdGU+SmFuPC9kYXRlPjwv
cHViLWRhdGVzPjwvZGF0ZXM+PGlzYm4+MTQzOS00Mjg2IChFbGVjdHJvbmljKSYjeEQ7MDAxOC01
MDQzIChMaW5raW5nKTwvaXNibj48YWNjZXNzaW9uLW51bT4yNTM1MDUyMTwvYWNjZXNzaW9uLW51
bT48dXJscz48cmVsYXRlZC11cmxzPjx1cmw+aHR0cDovL3d3dy5uY2JpLm5sbS5uaWguZ292L3B1
Ym1lZC8yNTM1MDUyMTwvdXJsPjwvcmVsYXRlZC11cmxzPjwvdXJscz48ZWxlY3Ryb25pYy1yZXNv
dXJjZS1udW0+MTAuMTA1NS9zLTAwMzQtMTM4OTk0MTwvZWxlY3Ryb25pYy1yZXNvdXJjZS1udW0+
PC9yZWNvcmQ+PC9DaXRlPjwvRW5kTm90ZT4AAAA=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PEVuZE5vdGU+PENpdGU+PEF1dGhvcj5NYXJhdGhlPC9BdXRob3I+PFllYXI+MjAxNTwvWWVhcj48
UmVjTnVtPjM8L1JlY051bT48RGlzcGxheVRleHQ+PHN0eWxlIGZhY2U9InN1cGVyc2NyaXB0Ij5b
M108L3N0eWxlPjwvRGlzcGxheVRleHQ+PHJlY29yZD48cmVjLW51bWJlcj4zPC9yZWMtbnVtYmVy
Pjxmb3JlaWduLWtleXM+PGtleSBhcHA9IkVOIiBkYi1pZD0icGR0d3h0c2Uzc3dwdHZlMnRmMXZh
MnYxZmQ1eGZ3ZmR3OXJ2Ij4zPC9rZXk+PC9mb3JlaWduLWtleXM+PHJlZi10eXBlIG5hbWU9Ikpv
dXJuYWwgQXJ0aWNsZSI+MTc8L3JlZi10eXBlPjxjb250cmlidXRvcnM+PGF1dGhvcnM+PGF1dGhv
cj5NYXJhdGhlLCBDLiBTLjwvYXV0aG9yPjxhdXRob3I+RHJvZ2VtdWxsZXIsIEMuIEouPC9hdXRo
b3I+PGF1dGhvcj5NYXJhdGhlLCBKLiBBLjwvYXV0aG9yPjxhdXRob3I+TG91ZGF2YXJpcywgVC48
L2F1dGhvcj48YXV0aG9yPkhhd3Rob3JuZSwgVy4gSi48L2F1dGhvcj48YXV0aG9yPk8mYXBvcztD
b25uZWxsLCBQLiBKLjwvYXV0aG9yPjxhdXRob3I+UmFkZm9yZCwgVC48L2F1dGhvcj48YXV0aG9y
PktheSwgVC4gVy48L2F1dGhvcj48YXV0aG9yPkhvcm93aXR6LCBNLjwvYXV0aG9yPjxhdXRob3I+
Q29hdGVzLCBQLiBULjwvYXV0aG9yPjxhdXRob3I+VG9ycHksIEQuIEouPC9hdXRob3I+PC9hdXRo
b3JzPjwvY29udHJpYnV0b3JzPjxhdXRoLWFkZHJlc3M+RW5kb2NyaW5lICZhbXA7IE1ldGFib2xp
YyBVbml0LCBSb3lhbCBBZGVsYWlkZSBIb3NwaXRhbCwgQWRlbGFpZGUsIEF1c3RyYWxpYS4mI3hE
O0NlbnRyYWwgTm9ydGhlcm4gQWRlbGFpZGUgUmVuYWwgYW5kIFRyYW5zcGxhbnRhdGlvbiBTZXJ2
aWNlLCBhbmQgVW5pdmVyc2l0eSBvZiBBZGVsYWlkZSBhdCBSb3lhbCBBZGVsYWlkZSBIb3NwaXRh
bCwgQWRlbGFpZGUsIEF1c3RyYWxpYS4mI3hEO0RlcGFydG1lbnQgb2YgTWVkaWNpbmUsIFRoZSBR
dWVlbiBFbGl6YWJldGggSG9zcGl0YWwsIEFkZWxhaWRlLCBBdXN0cmFsaWEuJiN4RDtEZXBhcnRt
ZW50IG9mIEVuZG9jcmlub2xvZ3kgYW5kIERpYWJldGVzLCBTdCBWaW5jZW50JmFwb3M7cyBIb3Nw
aXRhbCBhbmQgVW5pdmVyc2l0eSBvZiBNZWxib3VybmUsIE1lbGJvdXJuZSwgQXVzdHJhbGlhLiYj
eEQ7TmF0aW9uYWwgUGFuY3JlYXMgVHJhbnNwbGFudCBVbml0LCBVbml2ZXJzaXR5IG9mIFN5ZG5l
eSBhdCBXZXN0bWVhZCBIb3NwaXRhbCwgU3lkbmV5LCBBdXN0cmFsaWEuPC9hdXRoLWFkZHJlc3M+
PHRpdGxlcz48dGl0bGU+SXNsZXQgY2VsbCB0cmFuc3BsYW50YXRpb24gaW4gQXVzdHJhbGlhOiBz
Y3JlZW5pbmcsIHJlbW90ZSB0cmFuc3BsYW50YXRpb24sIGFuZCBpbmNyZXRpbiBob3Jtb25lIHNl
Y3JldGlvbiBpbiBpbnN1bGluIGluZGVwZW5kZW50IHBhdGllbnRzPC90aXRsZT48c2Vjb25kYXJ5
LXRpdGxlPkhvcm0gTWV0YWIgUmVzPC9zZWNvbmRhcnktdGl0bGU+PGFsdC10aXRsZT5Ib3Jtb25l
IGFuZCBtZXRhYm9saWMgcmVzZWFyY2ggPSBIb3Jtb24tIHVuZCBTdG9mZndlY2hzZWxmb3JzY2h1
bmcgPSBIb3Jtb25lcyBldCBtZXRhYm9saXNtZTwvYWx0LXRpdGxlPjwvdGl0bGVzPjxwZXJpb2Rp
Y2FsPjxmdWxsLXRpdGxlPkhvcm0gTWV0YWIgUmVzPC9mdWxsLXRpdGxlPjxhYmJyLTE+SG9ybW9u
ZSBhbmQgbWV0YWJvbGljIHJlc2VhcmNoID0gSG9ybW9uLSB1bmQgU3RvZmZ3ZWNoc2VsZm9yc2No
dW5nID0gSG9ybW9uZXMgZXQgbWV0YWJvbGlzbWU8L2FiYnItMT48L3BlcmlvZGljYWw+PGFsdC1w
ZXJpb2RpY2FsPjxmdWxsLXRpdGxlPkhvcm0gTWV0YWIgUmVzPC9mdWxsLXRpdGxlPjxhYmJyLTE+
SG9ybW9uZSBhbmQgbWV0YWJvbGljIHJlc2VhcmNoID0gSG9ybW9uLSB1bmQgU3RvZmZ3ZWNoc2Vs
Zm9yc2NodW5nID0gSG9ybW9uZXMgZXQgbWV0YWJvbGlzbWU8L2FiYnItMT48L2FsdC1wZXJpb2Rp
Y2FsPjxwYWdlcz4xNi0yMzwvcGFnZXM+PHZvbHVtZT40Nzwvdm9sdW1lPjxudW1iZXI+MTwvbnVt
YmVyPjxkYXRlcz48eWVhcj4yMDE1PC95ZWFyPjxwdWItZGF0ZXM+PGRhdGU+SmFuPC9kYXRlPjwv
cHViLWRhdGVzPjwvZGF0ZXM+PGlzYm4+MTQzOS00Mjg2IChFbGVjdHJvbmljKSYjeEQ7MDAxOC01
MDQzIChMaW5raW5nKTwvaXNibj48YWNjZXNzaW9uLW51bT4yNTM1MDUyMTwvYWNjZXNzaW9uLW51
bT48dXJscz48cmVsYXRlZC11cmxzPjx1cmw+aHR0cDovL3d3dy5uY2JpLm5sbS5uaWguZ292L3B1
Ym1lZC8yNTM1MDUyMTwvdXJsPjwvcmVsYXRlZC11cmxzPjwvdXJscz48ZWxlY3Ryb25pYy1yZXNv
dXJjZS1udW0+MTAuMTA1NS9zLTAwMzQtMTM4OTk0MTwvZWxlY3Ryb25pYy1yZXNvdXJjZS1udW0+
PC9yZWNvcmQ+PC9DaXRlPjwvRW5kTm90ZT4AAB8=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3" w:tooltip="Marathe, 2015 #3" w:history="1">
        <w:r w:rsidRPr="005012E6">
          <w:rPr>
            <w:rFonts w:ascii="Book Antiqua" w:hAnsi="Book Antiqua" w:cs="Book Antiqua"/>
            <w:noProof/>
            <w:sz w:val="24"/>
            <w:szCs w:val="24"/>
            <w:vertAlign w:val="superscript"/>
          </w:rPr>
          <w:t>3</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which </w:t>
      </w:r>
      <w:r w:rsidRPr="005012E6">
        <w:rPr>
          <w:rFonts w:ascii="Book Antiqua" w:eastAsia="Times New Roman" w:hAnsi="Book Antiqua" w:cs="Times New Roman"/>
          <w:sz w:val="24"/>
          <w:szCs w:val="24"/>
        </w:rPr>
        <w:t xml:space="preserve">limits or completely eliminates the production and secretion of insulin. As the result of long-term hyperglycemia, patients with T1D may develop serious micro- and </w:t>
      </w:r>
      <w:proofErr w:type="spellStart"/>
      <w:r w:rsidRPr="005012E6">
        <w:rPr>
          <w:rFonts w:ascii="Book Antiqua" w:eastAsia="Times New Roman" w:hAnsi="Book Antiqua" w:cs="Times New Roman"/>
          <w:sz w:val="24"/>
          <w:szCs w:val="24"/>
        </w:rPr>
        <w:t>macrovascular</w:t>
      </w:r>
      <w:proofErr w:type="spellEnd"/>
      <w:r w:rsidRPr="005012E6">
        <w:rPr>
          <w:rFonts w:ascii="Book Antiqua" w:eastAsia="Times New Roman" w:hAnsi="Book Antiqua" w:cs="Times New Roman"/>
          <w:sz w:val="24"/>
          <w:szCs w:val="24"/>
        </w:rPr>
        <w:t xml:space="preserve"> complications such as heart disease, stroke, kidney failure, blindness, leg amputations, and premature death</w:t>
      </w:r>
      <w:r w:rsidR="00CE531A" w:rsidRPr="005012E6">
        <w:rPr>
          <w:rFonts w:ascii="Book Antiqua" w:eastAsia="Times New Roman" w:hAnsi="Book Antiqua" w:cs="Times New Roman"/>
          <w:sz w:val="24"/>
          <w:szCs w:val="24"/>
        </w:rPr>
        <w:fldChar w:fldCharType="begin">
          <w:fldData xml:space="preserve">PEVuZE5vdGU+PENpdGU+PEF1dGhvcj5CbHVlc3RvbmU8L0F1dGhvcj48WWVhcj4yMDEwPC9ZZWFy
PjxSZWNOdW0+NDwvUmVjTnVtPjxEaXNwbGF5VGV4dD48c3R5bGUgZmFjZT0ic3VwZXJzY3JpcHQi
Pls0LTZdPC9zdHlsZT48L0Rpc3BsYXlUZXh0PjxyZWNvcmQ+PHJlYy1udW1iZXI+NDwvcmVjLW51
bWJlcj48Zm9yZWlnbi1rZXlzPjxrZXkgYXBwPSJFTiIgZGItaWQ9InBkdHd4dHNlM3N3cHR2ZTJ0
ZjF2YTJ2MWZkNXhmd2ZkdzlydiI+NDwva2V5PjwvZm9yZWlnbi1rZXlzPjxyZWYtdHlwZSBuYW1l
PSJKb3VybmFsIEFydGljbGUiPjE3PC9yZWYtdHlwZT48Y29udHJpYnV0b3JzPjxhdXRob3JzPjxh
dXRob3I+Qmx1ZXN0b25lLCBKLiBBLjwvYXV0aG9yPjxhdXRob3I+SGVyb2xkLCBLLjwvYXV0aG9y
PjxhdXRob3I+RWlzZW5iYXJ0aCwgRy48L2F1dGhvcj48L2F1dGhvcnM+PC9jb250cmlidXRvcnM+
PGF1dGgtYWRkcmVzcz5CbHVlc3RvbmUsIEpBJiN4RDtVbml2IENhbGlmIFNhbiBGcmFuY2lzY28s
IEN0ciBEaWFiZXQsIFNhbiBGcmFuY2lzY28sIENBIDk0MTQzIFVTQSYjeEQ7VW5pdiBDYWxpZiBT
YW4gRnJhbmNpc2NvLCBDdHIgRGlhYmV0LCBTYW4gRnJhbmNpc2NvLCBDQSA5NDE0MyBVU0EmI3hE
O1VuaXYgQ2FsaWYgU2FuIEZyYW5jaXNjbywgQ3RyIERpYWJldCwgU2FuIEZyYW5jaXNjbywgQ0Eg
OTQxNDMgVVNBJiN4RDtVbml2IENhbGlmIFNhbiBGcmFuY2lzY28sIERlcHQgTWVkLCBTYW4gRnJh
bmNpc2NvLCBDQSA5NDE0MyBVU0EmI3hEO1lhbGUgVW5pdiwgRGVwdCBJbW11bm9iaW9sLCBOZXcg
SGF2ZW4sIENUIDA2NTIwIFVTQSYjeEQ7VW5pdiBDb2xvcmFkbywgQmFyYmFyYSBEYXZpcyBDdHIg
Q2hpbGRob29kIERpYWJldCwgQXVyb3JhLCBDTyA4MDA0NSBVU0E8L2F1dGgtYWRkcmVzcz48dGl0
bGVzPjx0aXRsZT5HZW5ldGljcywgcGF0aG9nZW5lc2lzIGFuZCBjbGluaWNhbCBpbnRlcnZlbnRp
b25zIGluIHR5cGUgMSBkaWFiZXRlczwvdGl0bGU+PHNlY29uZGFyeS10aXRsZT5OYXR1cmU8L3Nl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LXRpdGxlPjxhYmJyLTE+TmF0dXJlPC9hYmJyLTE+PC9hbHQtcGVyaW9kaWNhbD48cGFnZXM+MTI5
My0xMzAwPC9wYWdlcz48dm9sdW1lPjQ2NDwvdm9sdW1lPjxudW1iZXI+NzI5MzwvbnVtYmVyPjxr
ZXl3b3Jkcz48a2V5d29yZD5yZWd1bGF0b3J5IHQtY2VsbHM8L2tleXdvcmQ+PGtleXdvcmQ+YW50
aS1jZDMgbW9ub2Nsb25hbC1hbnRpYm9keTwva2V5d29yZD48a2V5d29yZD5iLWx5bXBob2N5dGUg
ZGVwbGV0aW9uPC9rZXl3b3JkPjxrZXl3b3JkPm5vZCBtaWNlPC9rZXl3b3JkPjxrZXl3b3JkPnJl
Y2VudC1vbnNldDwva2V5d29yZD48a2V5d29yZD5jb21iaW5hdGlvbiB0aGVyYXB5PC9rZXl3b3Jk
PjxrZXl3b3JkPnBhbmNyZWF0aWMtaXNsZXRzPC9rZXl3b3JkPjxrZXl3b3JkPmluY3JlYXNlZCBy
aXNrPC9rZXl3b3JkPjxrZXl3b3JkPnNpbmdsZSBjb3Vyc2U8L2tleXdvcmQ+PGtleXdvcmQ+aHVt
YW4gdGh5bXVzPC9rZXl3b3JkPjwva2V5d29yZHM+PGRhdGVzPjx5ZWFyPjIwMTA8L3llYXI+PHB1
Yi1kYXRlcz48ZGF0ZT5BcHIgMjk8L2RhdGU+PC9wdWItZGF0ZXM+PC9kYXRlcz48aXNibj4wMDI4
LTA4MzY8L2lzYm4+PGFjY2Vzc2lvbi1udW0+V09TOjAwMDI3NzE0OTAwMDAzNTwvYWNjZXNzaW9u
LW51bT48dXJscz48cmVsYXRlZC11cmxzPjx1cmw+Jmx0O0dvIHRvIElTSSZndDs6Ly9XT1M6MDAw
Mjc3MTQ5MDAwMDM1PC91cmw+PC9yZWxhdGVkLXVybHM+PC91cmxzPjxlbGVjdHJvbmljLXJlc291
cmNlLW51bT4xMC4xMDM4L25hdHVyZTA4OTMzPC9lbGVjdHJvbmljLXJlc291cmNlLW51bT48bGFu
Z3VhZ2U+RW5nbGlzaDwvbGFuZ3VhZ2U+PC9yZWNvcmQ+PC9DaXRlPjxDaXRlPjxBdXRob3I+SGFy
anV0c2FsbzwvQXV0aG9yPjxZZWFyPjIwMTE8L1llYXI+PFJlY051bT41PC9SZWNOdW0+PHJlY29y
ZD48cmVjLW51bWJlcj41PC9yZWMtbnVtYmVyPjxmb3JlaWduLWtleXM+PGtleSBhcHA9IkVOIiBk
Yi1pZD0icGR0d3h0c2Uzc3dwdHZlMnRmMXZhMnYxZmQ1eGZ3ZmR3OXJ2Ij41PC9rZXk+PC9mb3Jl
aWduLWtleXM+PHJlZi10eXBlIG5hbWU9IkpvdXJuYWwgQXJ0aWNsZSI+MTc8L3JlZi10eXBlPjxj
b250cmlidXRvcnM+PGF1dGhvcnM+PGF1dGhvcj5IYXJqdXRzYWxvLCBWLjwvYXV0aG9yPjxhdXRo
b3I+Rm9yc2Jsb20sIEMuPC9hdXRob3I+PGF1dGhvcj5Hcm9vcCwgUC4gSC48L2F1dGhvcj48L2F1
dGhvcnM+PC9jb250cmlidXRvcnM+PGF1dGgtYWRkcmVzcz5IYXJqdXRzYWxvLCBWJiN4RDtCaW9t
ZWRpY3VtIEhlbHNpbmtpLCBGb2xraGFsc2FuIFJlcyBDdHIsIEZvbGtoYWxzYW4gSW5zdCBHZW5l
dCwgSGFhcnRtYW5pbmthdHUgOCxQT0IgNjMsIEZJTi0wMDAxNCBIZWxzaW5raSwgRmlubGFuZCYj
eEQ7QmlvbWVkaWN1bSBIZWxzaW5raSwgRm9sa2hhbHNhbiBSZXMgQ3RyLCBGb2xraGFsc2FuIElu
c3QgR2VuZXQsIEhhYXJ0bWFuaW5rYXR1IDgsUE9CIDYzLCBGSU4tMDAwMTQgSGVsc2lua2ksIEZp
bmxhbmQmI3hEO0Jpb21lZGljdW0gSGVsc2lua2ksIEZvbGtoYWxzYW4gUmVzIEN0ciwgRm9sa2hh
bHNhbiBJbnN0IEdlbmV0LCBGSU4tMDAwMTQgSGVsc2lua2ksIEZpbmxhbmQmI3hEO1VuaXYgSGVs
c2lua2ksIENlbnQgSG9zcCwgRGVwdCBNZWQsIERpdiBOZXBocm9sLCBIZWxzaW5raSwgRmlubGFu
ZCYjeEQ7TmF0bCBJbnN0IEhsdGggJmFtcDsgV2VsZiwgRGlhYmV0IFByZXZlbnQgVW5pdCwgSGVs
c2lua2ksIEZpbmxhbmQmI3hEO0Jha2VyIElESSBIZWFydCAmYW1wOyBEaWFiZXQgSW5zdCwgTWVs
Ym91cm5lLCBWaWMsIEF1c3RyYWxpYTwvYXV0aC1hZGRyZXNzPjx0aXRsZXM+PHRpdGxlPlRpbWUg
dHJlbmRzIGluIG1vcnRhbGl0eSBpbiBwYXRpZW50cyB3aXRoIHR5cGUgMSBkaWFiZXRlczogbmF0
aW9ud2lkZSBwb3B1bGF0aW9uIGJhc2VkIGNvaG9ydCBzdHVkeTwvdGl0bGU+PHNlY29uZGFyeS10
aXRsZT5Ccml0aXNoIE1lZGljYWwgSm91cm5hbDwvc2Vjb25kYXJ5LXRpdGxlPjxhbHQtdGl0bGU+
QnJpdCBNZWQgSjwvYWx0LXRpdGxlPjwvdGl0bGVzPjxwZXJpb2RpY2FsPjxmdWxsLXRpdGxlPkJy
aXRpc2ggTWVkaWNhbCBKb3VybmFsPC9mdWxsLXRpdGxlPjxhYmJyLTE+QnJpdCBNZWQgSjwvYWJi
ci0xPjwvcGVyaW9kaWNhbD48YWx0LXBlcmlvZGljYWw+PGZ1bGwtdGl0bGU+QnJpdGlzaCBNZWRp
Y2FsIEpvdXJuYWw8L2Z1bGwtdGl0bGU+PGFiYnItMT5Ccml0IE1lZCBKPC9hYmJyLTE+PC9hbHQt
cGVyaW9kaWNhbD48dm9sdW1lPjM0Mzwvdm9sdW1lPjxrZXl3b3Jkcz48a2V5d29yZD5zdGFnZSBy
ZW5hbC1kaXNlYXNlPC9rZXl3b3JkPjxrZXl3b3JkPmxvbmctdGVybSBtb3J0YWxpdHk8L2tleXdv
cmQ+PGtleXdvcmQ+eW91bmctYWR1bHRzPC9rZXl3b3JkPjxrZXl3b3JkPmZpbm5pc2ggY2hpbGRy
ZW48L2tleXdvcmQ+PGtleXdvcmQ+bmF0dXJhbC1oaXN0b3J5PC9rZXl3b3JkPjxrZXl3b3JkPnJp
c2stZmFjdG9yczwva2V5d29yZD48a2V5d29yZD5mb2xsb3ctdXA8L2tleXdvcmQ+PGtleXdvcmQ+
Y2hpbGRob29kPC9rZXl3b3JkPjxrZXl3b3JkPm9uc2V0PC9rZXl3b3JkPjxrZXl3b3JkPm5lcGhy
b3BhdGh5PC9rZXl3b3JkPjwva2V5d29yZHM+PGRhdGVzPjx5ZWFyPjIwMTE8L3llYXI+PHB1Yi1k
YXRlcz48ZGF0ZT5TZXAgODwvZGF0ZT48L3B1Yi1kYXRlcz48L2RhdGVzPjxpc2JuPjA5NTktNTM1
WDwvaXNibj48YWNjZXNzaW9uLW51bT5XT1M6MDAwMjk0ODQ4MzAwMDAyPC9hY2Nlc3Npb24tbnVt
Pjx1cmxzPjxyZWxhdGVkLXVybHM+PHVybD4mbHQ7R28gdG8gSVNJJmd0OzovL1dPUzowMDAyOTQ4
NDgzMDAwMDI8L3VybD48L3JlbGF0ZWQtdXJscz48L3VybHM+PGVsZWN0cm9uaWMtcmVzb3VyY2Ut
bnVtPkFydG4gRDUzNjQmI3hEOzEwLjExMzYvQm1qLkQ1MzY0PC9lbGVjdHJvbmljLXJlc291cmNl
LW51bT48bGFuZ3VhZ2U+RW5nbGlzaDwvbGFuZ3VhZ2U+PC9yZWNvcmQ+PC9DaXRlPjxDaXRlPjxB
dXRob3I+S2FzaGl3YWdpPC9BdXRob3I+PFllYXI+MjAxMDwvWWVhcj48UmVjTnVtPjY8L1JlY051
bT48cmVjb3JkPjxyZWMtbnVtYmVyPjY8L3JlYy1udW1iZXI+PGZvcmVpZ24ta2V5cz48a2V5IGFw
cD0iRU4iIGRiLWlkPSJwZHR3eHRzZTNzd3B0dmUydGYxdmEydjFmZDV4ZndmZHc5cnYiPjY8L2tl
eT48L2ZvcmVpZ24ta2V5cz48cmVmLXR5cGUgbmFtZT0iSm91cm5hbCBBcnRpY2xlIj4xNzwvcmVm
LXR5cGU+PGNvbnRyaWJ1dG9ycz48YXV0aG9ycz48YXV0aG9yPkthc2hpd2FnaSwgQS48L2F1dGhv
cj48L2F1dGhvcnM+PC9jb250cmlidXRvcnM+PGF1dGgtYWRkcmVzcz5TaGlnYSBVbml2ZXJzaXR5
IG9mIE1lZGljYWwgU2NpZW5jZSBIb3NwaXRhbC48L2F1dGgtYWRkcmVzcz48dGl0bGVzPjx0aXRs
ZT5bR2VuZXJhbCBjb25jZXB0IGFuZCBwYXRob3BoeXNpb2xvZ2ljYWwgbWVjaGFuaXNtcyBvZiBw
cm9ncmVzc2lvbiBvZiBtYWNyb3Zhc2N1bGFyIGNvbXBsaWNhdGlvbnMgaW4gZGlhYmV0ZXNdPC90
aXRsZT48c2Vjb25kYXJ5LXRpdGxlPk5paG9uIFJpbnNobzwvc2Vjb25kYXJ5LXRpdGxlPjxhbHQt
dGl0bGU+Tmlob24gcmluc2hvLiBKYXBhbmVzZSBqb3VybmFsIG9mIGNsaW5pY2FsIG1lZGljaW5l
PC9hbHQtdGl0bGU+PC90aXRsZXM+PHBlcmlvZGljYWw+PGZ1bGwtdGl0bGU+Tmlob24gUmluc2hv
PC9mdWxsLXRpdGxlPjxhYmJyLTE+Tmlob24gcmluc2hvLiBKYXBhbmVzZSBqb3VybmFsIG9mIGNs
aW5pY2FsIG1lZGljaW5lPC9hYmJyLTE+PC9wZXJpb2RpY2FsPjxhbHQtcGVyaW9kaWNhbD48ZnVs
bC10aXRsZT5OaWhvbiBSaW5zaG88L2Z1bGwtdGl0bGU+PGFiYnItMT5OaWhvbiByaW5zaG8uIEph
cGFuZXNlIGpvdXJuYWwgb2YgY2xpbmljYWwgbWVkaWNpbmU8L2FiYnItMT48L2FsdC1wZXJpb2Rp
Y2FsPjxwYWdlcz43NzctODc8L3BhZ2VzPjx2b2x1bWU+Njg8L3ZvbHVtZT48bnVtYmVyPjU8L251
bWJlcj48a2V5d29yZHM+PGtleXdvcmQ+QXJ0ZXJpb3NjbGVyb3Npcy8qZXRpb2xvZ3kvcGh5c2lv
cGF0aG9sb2d5PC9rZXl3b3JkPjxrZXl3b3JkPkNvcm9uYXJ5IERpc2Vhc2UvZXRpb2xvZ3kvcGh5
c2lvcGF0aG9sb2d5PC9rZXl3b3JkPjxrZXl3b3JkPkRpYWJldGVzIE1lbGxpdHVzLCBUeXBlIDIv
KmNvbXBsaWNhdGlvbnMvcGh5c2lvcGF0aG9sb2d5PC9rZXl3b3JkPjxrZXl3b3JkPkRpYWJldGlj
IEFuZ2lvcGF0aGllcy8qcGF0aG9sb2d5PC9rZXl3b3JkPjxrZXl3b3JkPkRpc2Vhc2UgUHJvZ3Jl
c3Npb248L2tleXdvcmQ+PGtleXdvcmQ+SHVtYW5zPC9rZXl3b3JkPjwva2V5d29yZHM+PGRhdGVz
Pjx5ZWFyPjIwMTA8L3llYXI+PHB1Yi1kYXRlcz48ZGF0ZT5NYXk8L2RhdGU+PC9wdWItZGF0ZXM+
PC9kYXRlcz48aXNibj4wMDQ3LTE4NTIgKFByaW50KSYjeEQ7MDA0Ny0xODUyIChMaW5raW5nKTwv
aXNibj48YWNjZXNzaW9uLW51bT4yMDQ0NjU2OTwvYWNjZXNzaW9uLW51bT48dXJscz48cmVsYXRl
ZC11cmxzPjx1cmw+aHR0cDovL3d3dy5uY2JpLm5sbS5uaWguZ292L3B1Ym1lZC8yMDQ0NjU2OTwv
dXJsPjwvcmVsYXRlZC11cmxzPjwvdXJscz48L3JlY29yZD48L0NpdGU+PC9FbmROb3RlPgAC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PEVuZE5vdGU+PENpdGU+PEF1dGhvcj5CbHVlc3RvbmU8L0F1dGhvcj48WWVhcj4yMDEwPC9ZZWFy
PjxSZWNOdW0+NDwvUmVjTnVtPjxEaXNwbGF5VGV4dD48c3R5bGUgZmFjZT0ic3VwZXJzY3JpcHQi
Pls0LTZdPC9zdHlsZT48L0Rpc3BsYXlUZXh0PjxyZWNvcmQ+PHJlYy1udW1iZXI+NDwvcmVjLW51
bWJlcj48Zm9yZWlnbi1rZXlzPjxrZXkgYXBwPSJFTiIgZGItaWQ9InBkdHd4dHNlM3N3cHR2ZTJ0
ZjF2YTJ2MWZkNXhmd2ZkdzlydiI+NDwva2V5PjwvZm9yZWlnbi1rZXlzPjxyZWYtdHlwZSBuYW1l
PSJKb3VybmFsIEFydGljbGUiPjE3PC9yZWYtdHlwZT48Y29udHJpYnV0b3JzPjxhdXRob3JzPjxh
dXRob3I+Qmx1ZXN0b25lLCBKLiBBLjwvYXV0aG9yPjxhdXRob3I+SGVyb2xkLCBLLjwvYXV0aG9y
PjxhdXRob3I+RWlzZW5iYXJ0aCwgRy48L2F1dGhvcj48L2F1dGhvcnM+PC9jb250cmlidXRvcnM+
PGF1dGgtYWRkcmVzcz5CbHVlc3RvbmUsIEpBJiN4RDtVbml2IENhbGlmIFNhbiBGcmFuY2lzY28s
IEN0ciBEaWFiZXQsIFNhbiBGcmFuY2lzY28sIENBIDk0MTQzIFVTQSYjeEQ7VW5pdiBDYWxpZiBT
YW4gRnJhbmNpc2NvLCBDdHIgRGlhYmV0LCBTYW4gRnJhbmNpc2NvLCBDQSA5NDE0MyBVU0EmI3hE
O1VuaXYgQ2FsaWYgU2FuIEZyYW5jaXNjbywgQ3RyIERpYWJldCwgU2FuIEZyYW5jaXNjbywgQ0Eg
OTQxNDMgVVNBJiN4RDtVbml2IENhbGlmIFNhbiBGcmFuY2lzY28sIERlcHQgTWVkLCBTYW4gRnJh
bmNpc2NvLCBDQSA5NDE0MyBVU0EmI3hEO1lhbGUgVW5pdiwgRGVwdCBJbW11bm9iaW9sLCBOZXcg
SGF2ZW4sIENUIDA2NTIwIFVTQSYjeEQ7VW5pdiBDb2xvcmFkbywgQmFyYmFyYSBEYXZpcyBDdHIg
Q2hpbGRob29kIERpYWJldCwgQXVyb3JhLCBDTyA4MDA0NSBVU0E8L2F1dGgtYWRkcmVzcz48dGl0
bGVzPjx0aXRsZT5HZW5ldGljcywgcGF0aG9nZW5lc2lzIGFuZCBjbGluaWNhbCBpbnRlcnZlbnRp
b25zIGluIHR5cGUgMSBkaWFiZXRlczwvdGl0bGU+PHNlY29uZGFyeS10aXRsZT5OYXR1cmU8L3Nl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LXRpdGxlPjxhYmJyLTE+TmF0dXJlPC9hYmJyLTE+PC9hbHQtcGVyaW9kaWNhbD48cGFnZXM+MTI5
My0xMzAwPC9wYWdlcz48dm9sdW1lPjQ2NDwvdm9sdW1lPjxudW1iZXI+NzI5MzwvbnVtYmVyPjxr
ZXl3b3Jkcz48a2V5d29yZD5yZWd1bGF0b3J5IHQtY2VsbHM8L2tleXdvcmQ+PGtleXdvcmQ+YW50
aS1jZDMgbW9ub2Nsb25hbC1hbnRpYm9keTwva2V5d29yZD48a2V5d29yZD5iLWx5bXBob2N5dGUg
ZGVwbGV0aW9uPC9rZXl3b3JkPjxrZXl3b3JkPm5vZCBtaWNlPC9rZXl3b3JkPjxrZXl3b3JkPnJl
Y2VudC1vbnNldDwva2V5d29yZD48a2V5d29yZD5jb21iaW5hdGlvbiB0aGVyYXB5PC9rZXl3b3Jk
PjxrZXl3b3JkPnBhbmNyZWF0aWMtaXNsZXRzPC9rZXl3b3JkPjxrZXl3b3JkPmluY3JlYXNlZCBy
aXNrPC9rZXl3b3JkPjxrZXl3b3JkPnNpbmdsZSBjb3Vyc2U8L2tleXdvcmQ+PGtleXdvcmQ+aHVt
YW4gdGh5bXVzPC9rZXl3b3JkPjwva2V5d29yZHM+PGRhdGVzPjx5ZWFyPjIwMTA8L3llYXI+PHB1
Yi1kYXRlcz48ZGF0ZT5BcHIgMjk8L2RhdGU+PC9wdWItZGF0ZXM+PC9kYXRlcz48aXNibj4wMDI4
LTA4MzY8L2lzYm4+PGFjY2Vzc2lvbi1udW0+V09TOjAwMDI3NzE0OTAwMDAzNTwvYWNjZXNzaW9u
LW51bT48dXJscz48cmVsYXRlZC11cmxzPjx1cmw+Jmx0O0dvIHRvIElTSSZndDs6Ly9XT1M6MDAw
Mjc3MTQ5MDAwMDM1PC91cmw+PC9yZWxhdGVkLXVybHM+PC91cmxzPjxlbGVjdHJvbmljLXJlc291
cmNlLW51bT4xMC4xMDM4L25hdHVyZTA4OTMzPC9lbGVjdHJvbmljLXJlc291cmNlLW51bT48bGFu
Z3VhZ2U+RW5nbGlzaDwvbGFuZ3VhZ2U+PC9yZWNvcmQ+PC9DaXRlPjxDaXRlPjxBdXRob3I+SGFy
anV0c2FsbzwvQXV0aG9yPjxZZWFyPjIwMTE8L1llYXI+PFJlY051bT41PC9SZWNOdW0+PHJlY29y
ZD48cmVjLW51bWJlcj41PC9yZWMtbnVtYmVyPjxmb3JlaWduLWtleXM+PGtleSBhcHA9IkVOIiBk
Yi1pZD0icGR0d3h0c2Uzc3dwdHZlMnRmMXZhMnYxZmQ1eGZ3ZmR3OXJ2Ij41PC9rZXk+PC9mb3Jl
aWduLWtleXM+PHJlZi10eXBlIG5hbWU9IkpvdXJuYWwgQXJ0aWNsZSI+MTc8L3JlZi10eXBlPjxj
b250cmlidXRvcnM+PGF1dGhvcnM+PGF1dGhvcj5IYXJqdXRzYWxvLCBWLjwvYXV0aG9yPjxhdXRo
b3I+Rm9yc2Jsb20sIEMuPC9hdXRob3I+PGF1dGhvcj5Hcm9vcCwgUC4gSC48L2F1dGhvcj48L2F1
dGhvcnM+PC9jb250cmlidXRvcnM+PGF1dGgtYWRkcmVzcz5IYXJqdXRzYWxvLCBWJiN4RDtCaW9t
ZWRpY3VtIEhlbHNpbmtpLCBGb2xraGFsc2FuIFJlcyBDdHIsIEZvbGtoYWxzYW4gSW5zdCBHZW5l
dCwgSGFhcnRtYW5pbmthdHUgOCxQT0IgNjMsIEZJTi0wMDAxNCBIZWxzaW5raSwgRmlubGFuZCYj
eEQ7QmlvbWVkaWN1bSBIZWxzaW5raSwgRm9sa2hhbHNhbiBSZXMgQ3RyLCBGb2xraGFsc2FuIElu
c3QgR2VuZXQsIEhhYXJ0bWFuaW5rYXR1IDgsUE9CIDYzLCBGSU4tMDAwMTQgSGVsc2lua2ksIEZp
bmxhbmQmI3hEO0Jpb21lZGljdW0gSGVsc2lua2ksIEZvbGtoYWxzYW4gUmVzIEN0ciwgRm9sa2hh
bHNhbiBJbnN0IEdlbmV0LCBGSU4tMDAwMTQgSGVsc2lua2ksIEZpbmxhbmQmI3hEO1VuaXYgSGVs
c2lua2ksIENlbnQgSG9zcCwgRGVwdCBNZWQsIERpdiBOZXBocm9sLCBIZWxzaW5raSwgRmlubGFu
ZCYjeEQ7TmF0bCBJbnN0IEhsdGggJmFtcDsgV2VsZiwgRGlhYmV0IFByZXZlbnQgVW5pdCwgSGVs
c2lua2ksIEZpbmxhbmQmI3hEO0Jha2VyIElESSBIZWFydCAmYW1wOyBEaWFiZXQgSW5zdCwgTWVs
Ym91cm5lLCBWaWMsIEF1c3RyYWxpYTwvYXV0aC1hZGRyZXNzPjx0aXRsZXM+PHRpdGxlPlRpbWUg
dHJlbmRzIGluIG1vcnRhbGl0eSBpbiBwYXRpZW50cyB3aXRoIHR5cGUgMSBkaWFiZXRlczogbmF0
aW9ud2lkZSBwb3B1bGF0aW9uIGJhc2VkIGNvaG9ydCBzdHVkeTwvdGl0bGU+PHNlY29uZGFyeS10
aXRsZT5Ccml0aXNoIE1lZGljYWwgSm91cm5hbDwvc2Vjb25kYXJ5LXRpdGxlPjxhbHQtdGl0bGU+
QnJpdCBNZWQgSjwvYWx0LXRpdGxlPjwvdGl0bGVzPjxwZXJpb2RpY2FsPjxmdWxsLXRpdGxlPkJy
aXRpc2ggTWVkaWNhbCBKb3VybmFsPC9mdWxsLXRpdGxlPjxhYmJyLTE+QnJpdCBNZWQgSjwvYWJi
ci0xPjwvcGVyaW9kaWNhbD48YWx0LXBlcmlvZGljYWw+PGZ1bGwtdGl0bGU+QnJpdGlzaCBNZWRp
Y2FsIEpvdXJuYWw8L2Z1bGwtdGl0bGU+PGFiYnItMT5Ccml0IE1lZCBKPC9hYmJyLTE+PC9hbHQt
cGVyaW9kaWNhbD48dm9sdW1lPjM0Mzwvdm9sdW1lPjxrZXl3b3Jkcz48a2V5d29yZD5zdGFnZSBy
ZW5hbC1kaXNlYXNlPC9rZXl3b3JkPjxrZXl3b3JkPmxvbmctdGVybSBtb3J0YWxpdHk8L2tleXdv
cmQ+PGtleXdvcmQ+eW91bmctYWR1bHRzPC9rZXl3b3JkPjxrZXl3b3JkPmZpbm5pc2ggY2hpbGRy
ZW48L2tleXdvcmQ+PGtleXdvcmQ+bmF0dXJhbC1oaXN0b3J5PC9rZXl3b3JkPjxrZXl3b3JkPnJp
c2stZmFjdG9yczwva2V5d29yZD48a2V5d29yZD5mb2xsb3ctdXA8L2tleXdvcmQ+PGtleXdvcmQ+
Y2hpbGRob29kPC9rZXl3b3JkPjxrZXl3b3JkPm9uc2V0PC9rZXl3b3JkPjxrZXl3b3JkPm5lcGhy
b3BhdGh5PC9rZXl3b3JkPjwva2V5d29yZHM+PGRhdGVzPjx5ZWFyPjIwMTE8L3llYXI+PHB1Yi1k
YXRlcz48ZGF0ZT5TZXAgODwvZGF0ZT48L3B1Yi1kYXRlcz48L2RhdGVzPjxpc2JuPjA5NTktNTM1
WDwvaXNibj48YWNjZXNzaW9uLW51bT5XT1M6MDAwMjk0ODQ4MzAwMDAyPC9hY2Nlc3Npb24tbnVt
Pjx1cmxzPjxyZWxhdGVkLXVybHM+PHVybD4mbHQ7R28gdG8gSVNJJmd0OzovL1dPUzowMDAyOTQ4
NDgzMDAwMDI8L3VybD48L3JlbGF0ZWQtdXJscz48L3VybHM+PGVsZWN0cm9uaWMtcmVzb3VyY2Ut
bnVtPkFydG4gRDUzNjQmI3hEOzEwLjExMzYvQm1qLkQ1MzY0PC9lbGVjdHJvbmljLXJlc291cmNl
LW51bT48bGFuZ3VhZ2U+RW5nbGlzaDwvbGFuZ3VhZ2U+PC9yZWNvcmQ+PC9DaXRlPjxDaXRlPjxB
dXRob3I+S2FzaGl3YWdpPC9BdXRob3I+PFllYXI+MjAxMDwvWWVhcj48UmVjTnVtPjY8L1JlY051
bT48cmVjb3JkPjxyZWMtbnVtYmVyPjY8L3JlYy1udW1iZXI+PGZvcmVpZ24ta2V5cz48a2V5IGFw
cD0iRU4iIGRiLWlkPSJwZHR3eHRzZTNzd3B0dmUydGYxdmEydjFmZDV4ZndmZHc5cnYiPjY8L2tl
eT48L2ZvcmVpZ24ta2V5cz48cmVmLXR5cGUgbmFtZT0iSm91cm5hbCBBcnRpY2xlIj4xNzwvcmVm
LXR5cGU+PGNvbnRyaWJ1dG9ycz48YXV0aG9ycz48YXV0aG9yPkthc2hpd2FnaSwgQS48L2F1dGhv
cj48L2F1dGhvcnM+PC9jb250cmlidXRvcnM+PGF1dGgtYWRkcmVzcz5TaGlnYSBVbml2ZXJzaXR5
IG9mIE1lZGljYWwgU2NpZW5jZSBIb3NwaXRhbC48L2F1dGgtYWRkcmVzcz48dGl0bGVzPjx0aXRs
ZT5bR2VuZXJhbCBjb25jZXB0IGFuZCBwYXRob3BoeXNpb2xvZ2ljYWwgbWVjaGFuaXNtcyBvZiBw
cm9ncmVzc2lvbiBvZiBtYWNyb3Zhc2N1bGFyIGNvbXBsaWNhdGlvbnMgaW4gZGlhYmV0ZXNdPC90
aXRsZT48c2Vjb25kYXJ5LXRpdGxlPk5paG9uIFJpbnNobzwvc2Vjb25kYXJ5LXRpdGxlPjxhbHQt
dGl0bGU+Tmlob24gcmluc2hvLiBKYXBhbmVzZSBqb3VybmFsIG9mIGNsaW5pY2FsIG1lZGljaW5l
PC9hbHQtdGl0bGU+PC90aXRsZXM+PHBlcmlvZGljYWw+PGZ1bGwtdGl0bGU+Tmlob24gUmluc2hv
PC9mdWxsLXRpdGxlPjxhYmJyLTE+Tmlob24gcmluc2hvLiBKYXBhbmVzZSBqb3VybmFsIG9mIGNs
aW5pY2FsIG1lZGljaW5lPC9hYmJyLTE+PC9wZXJpb2RpY2FsPjxhbHQtcGVyaW9kaWNhbD48ZnVs
bC10aXRsZT5OaWhvbiBSaW5zaG88L2Z1bGwtdGl0bGU+PGFiYnItMT5OaWhvbiByaW5zaG8uIEph
cGFuZXNlIGpvdXJuYWwgb2YgY2xpbmljYWwgbWVkaWNpbmU8L2FiYnItMT48L2FsdC1wZXJpb2Rp
Y2FsPjxwYWdlcz43NzctODc8L3BhZ2VzPjx2b2x1bWU+Njg8L3ZvbHVtZT48bnVtYmVyPjU8L251
bWJlcj48a2V5d29yZHM+PGtleXdvcmQ+QXJ0ZXJpb3NjbGVyb3Npcy8qZXRpb2xvZ3kvcGh5c2lv
cGF0aG9sb2d5PC9rZXl3b3JkPjxrZXl3b3JkPkNvcm9uYXJ5IERpc2Vhc2UvZXRpb2xvZ3kvcGh5
c2lvcGF0aG9sb2d5PC9rZXl3b3JkPjxrZXl3b3JkPkRpYWJldGVzIE1lbGxpdHVzLCBUeXBlIDIv
KmNvbXBsaWNhdGlvbnMvcGh5c2lvcGF0aG9sb2d5PC9rZXl3b3JkPjxrZXl3b3JkPkRpYWJldGlj
IEFuZ2lvcGF0aGllcy8qcGF0aG9sb2d5PC9rZXl3b3JkPjxrZXl3b3JkPkRpc2Vhc2UgUHJvZ3Jl
c3Npb248L2tleXdvcmQ+PGtleXdvcmQ+SHVtYW5zPC9rZXl3b3JkPjwva2V5d29yZHM+PGRhdGVz
Pjx5ZWFyPjIwMTA8L3llYXI+PHB1Yi1kYXRlcz48ZGF0ZT5NYXk8L2RhdGU+PC9wdWItZGF0ZXM+
PC9kYXRlcz48aXNibj4wMDQ3LTE4NTIgKFByaW50KSYjeEQ7MDA0Ny0xODUyIChMaW5raW5nKTwv
aXNibj48YWNjZXNzaW9uLW51bT4yMDQ0NjU2OTwvYWNjZXNzaW9uLW51bT48dXJscz48cmVsYXRl
ZC11cmxzPjx1cmw+aHR0cDovL3d3dy5uY2JpLm5sbS5uaWguZ292L3B1Ym1lZC8yMDQ0NjU2OTwv
dXJsPjwvcmVsYXRlZC11cmxzPjwvdXJscz48L3JlY29yZD48L0NpdGU+PC9FbmROb3RlPgAA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4" w:tooltip="Bluestone, 2010 #4" w:history="1">
        <w:r w:rsidRPr="005012E6">
          <w:rPr>
            <w:rFonts w:ascii="Book Antiqua" w:eastAsia="Times New Roman" w:hAnsi="Book Antiqua" w:cs="Times New Roman"/>
            <w:noProof/>
            <w:sz w:val="24"/>
            <w:szCs w:val="24"/>
            <w:vertAlign w:val="superscript"/>
          </w:rPr>
          <w:t>4-6</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w:t>
      </w:r>
    </w:p>
    <w:p w14:paraId="6A78A10A" w14:textId="77777777" w:rsidR="006767FC" w:rsidRPr="005012E6" w:rsidRDefault="006767FC" w:rsidP="008F4ED2">
      <w:pPr>
        <w:spacing w:after="0" w:line="360" w:lineRule="auto"/>
        <w:ind w:firstLineChars="100" w:firstLine="240"/>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shd w:val="clear" w:color="auto" w:fill="FFFFFF"/>
        </w:rPr>
        <w:t>Currently, there is no cure for T1D. Experimental treatments are based on strategies that aim to modify the autoimmune processes responsible for beta cell destruction, replace beta cell mass, or both, including stem cell and immunotherapy, as well as the transplantation of islets</w:t>
      </w:r>
      <w:r w:rsidR="00CE531A" w:rsidRPr="005012E6">
        <w:rPr>
          <w:rFonts w:ascii="Book Antiqua" w:eastAsia="Times New Roman" w:hAnsi="Book Antiqua" w:cs="Times New Roman"/>
          <w:sz w:val="24"/>
          <w:szCs w:val="24"/>
        </w:rPr>
        <w:fldChar w:fldCharType="begin">
          <w:fldData xml:space="preserve">PEVuZE5vdGU+PENpdGU+PEF1dGhvcj5WYW4gQmVsbGU8L0F1dGhvcj48WWVhcj4yMDExPC9ZZWFy
PjxSZWNOdW0+NzwvUmVjTnVtPjxEaXNwbGF5VGV4dD48c3R5bGUgZmFjZT0ic3VwZXJzY3JpcHQi
Pls3XTwvc3R5bGU+PC9EaXNwbGF5VGV4dD48cmVjb3JkPjxyZWMtbnVtYmVyPjc8L3JlYy1udW1i
ZXI+PGZvcmVpZ24ta2V5cz48a2V5IGFwcD0iRU4iIGRiLWlkPSJwZHR3eHRzZTNzd3B0dmUydGYx
dmEydjFmZDV4ZndmZHc5cnYiPjc8L2tleT48L2ZvcmVpZ24ta2V5cz48cmVmLXR5cGUgbmFtZT0i
Sm91cm5hbCBBcnRpY2xlIj4xNzwvcmVmLXR5cGU+PGNvbnRyaWJ1dG9ycz48YXV0aG9ycz48YXV0
aG9yPlZhbiBCZWxsZSwgVC4gTC48L2F1dGhvcj48YXV0aG9yPkNvcHBpZXRlcnMsIEsuIFQuPC9h
dXRob3I+PGF1dGhvcj5Wb24gSGVycmF0aCwgTS4gRy48L2F1dGhvcj48L2F1dGhvcnM+PC9jb250
cmlidXRvcnM+PGF1dGgtYWRkcmVzcz5Wb24gSGVycmF0aCwgTUcmI3hEO0xhIEpvbGxhIEluc3Qg
QWxsZXJneSAmYW1wOyBJbW11bm9sLCBDdHIgVHlwZSBEaWFiZXQgUmVzIDEsIDk0MjAgQXRoZW5h
IENpcmNsZSwgTGEgSm9sbGEsIENBIDkyMDM3IFVTQSYjeEQ7TGEgSm9sbGEgSW5zdCBBbGxlcmd5
ICZhbXA7IEltbXVub2wsIEN0ciBUeXBlIERpYWJldCBSZXMgMSwgOTQyMCBBdGhlbmEgQ2lyY2xl
LCBMYSBKb2xsYSwgQ0EgOTIwMzcgVVNBJiN4RDtMYSBKb2xsYSBJbnN0IEFsbGVyZ3kgJmFtcDsg
SW1tdW5vbCwgQ3RyIFR5cGUgRGlhYmV0IFJlcyAxLCBMYSBKb2xsYSwgQ0EgOTIwMzcgVVNBPC9h
dXRoLWFkZHJlc3M+PHRpdGxlcz48dGl0bGU+VHlwZSAxIERpYWJldGVzOiBFdGlvbG9neSwgSW1t
dW5vbG9neSwgYW5kIFRoZXJhcGV1dGljIFN0cmF0ZWdpZXM8L3RpdGxlPjxzZWNvbmRhcnktdGl0
bGU+UGh5c2lvbG9naWNhbCBSZXZpZXdzPC9zZWNvbmRhcnktdGl0bGU+PGFsdC10aXRsZT5QaHlz
aW9sIFJldjwvYWx0LXRpdGxlPjwvdGl0bGVzPjxwZXJpb2RpY2FsPjxmdWxsLXRpdGxlPlBoeXNp
b2xvZ2ljYWwgUmV2aWV3czwvZnVsbC10aXRsZT48YWJici0xPlBoeXNpb2wgUmV2PC9hYmJyLTE+
PC9wZXJpb2RpY2FsPjxhbHQtcGVyaW9kaWNhbD48ZnVsbC10aXRsZT5QaHlzaW9sb2dpY2FsIFJl
dmlld3M8L2Z1bGwtdGl0bGU+PGFiYnItMT5QaHlzaW9sIFJldjwvYWJici0xPjwvYWx0LXBlcmlv
ZGljYWw+PHBhZ2VzPjc5LTExODwvcGFnZXM+PHZvbHVtZT45MTwvdm9sdW1lPjxudW1iZXI+MTwv
bnVtYmVyPjxrZXl3b3Jkcz48a2V5d29yZD5yZWd1bGF0b3J5IHQtY2VsbHM8L2tleXdvcmQ+PGtl
eXdvcmQ+Z2Vub21lLXdpZGUgYXNzb2NpYXRpb248L2tleXdvcmQ+PGtleXdvcmQ+Z2x1dGFtaWMt
YWNpZCBkZWNhcmJveHlsYXNlPC9rZXl3b3JkPjxrZXl3b3JkPmVwaWRlcm1hbC1ncm93dGgtZmFj
dG9yPC9rZXl3b3JkPjxrZXl3b3JkPmhlYXQtc2hvY2stcHJvdGVpbjwva2V5d29yZD48a2V5d29y
ZD5taGMgY2xhc3MtaTwva2V5d29yZD48a2V5d29yZD5seW1waG9pZCB0eXJvc2luZSBwaG9zcGhh
dGFzZTwva2V5d29yZD48a2V5d29yZD5hbnRpLWNkMyBtb25vY2xvbmFsLWFudGlib2R5PC9rZXl3
b3JkPjxrZXl3b3JkPnJhbmRvbWl6ZWQgY29udHJvbGxlZC10cmlhbDwva2V5d29yZD48a2V5d29y
ZD5jb2xvbnktc3RpbXVsYXRpbmcgZmFjdG9yPC9rZXl3b3JkPjwva2V5d29yZHM+PGRhdGVzPjx5
ZWFyPjIwMTE8L3llYXI+PHB1Yi1kYXRlcz48ZGF0ZT5KYW48L2RhdGU+PC9wdWItZGF0ZXM+PC9k
YXRlcz48aXNibj4wMDMxLTkzMzM8L2lzYm4+PGFjY2Vzc2lvbi1udW0+V09TOjAwMDI4NjM3NTUw
MDAwMjwvYWNjZXNzaW9uLW51bT48dXJscz48cmVsYXRlZC11cmxzPjx1cmw+Jmx0O0dvIHRvIElT
SSZndDs6Ly9XT1M6MDAwMjg2Mzc1NTAwMDAyPC91cmw+PC9yZWxhdGVkLXVybHM+PC91cmxzPjxl
bGVjdHJvbmljLXJlc291cmNlLW51bT4xMC4xMTUyL3BoeXNyZXYuMDAwMDMuMjAxMDwvZWxlY3Ry
b25pYy1yZXNvdXJjZS1udW0+PGxhbmd1YWdlPkVuZ2xpc2g8L2xhbmd1YWdlPjwvcmVjb3JkPjwv
Q2l0ZT48L0VuZE5vdGU+AAAA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PEVuZE5vdGU+PENpdGU+PEF1dGhvcj5WYW4gQmVsbGU8L0F1dGhvcj48WWVhcj4yMDExPC9ZZWFy
PjxSZWNOdW0+NzwvUmVjTnVtPjxEaXNwbGF5VGV4dD48c3R5bGUgZmFjZT0ic3VwZXJzY3JpcHQi
Pls3XTwvc3R5bGU+PC9EaXNwbGF5VGV4dD48cmVjb3JkPjxyZWMtbnVtYmVyPjc8L3JlYy1udW1i
ZXI+PGZvcmVpZ24ta2V5cz48a2V5IGFwcD0iRU4iIGRiLWlkPSJwZHR3eHRzZTNzd3B0dmUydGYx
dmEydjFmZDV4ZndmZHc5cnYiPjc8L2tleT48L2ZvcmVpZ24ta2V5cz48cmVmLXR5cGUgbmFtZT0i
Sm91cm5hbCBBcnRpY2xlIj4xNzwvcmVmLXR5cGU+PGNvbnRyaWJ1dG9ycz48YXV0aG9ycz48YXV0
aG9yPlZhbiBCZWxsZSwgVC4gTC48L2F1dGhvcj48YXV0aG9yPkNvcHBpZXRlcnMsIEsuIFQuPC9h
dXRob3I+PGF1dGhvcj5Wb24gSGVycmF0aCwgTS4gRy48L2F1dGhvcj48L2F1dGhvcnM+PC9jb250
cmlidXRvcnM+PGF1dGgtYWRkcmVzcz5Wb24gSGVycmF0aCwgTUcmI3hEO0xhIEpvbGxhIEluc3Qg
QWxsZXJneSAmYW1wOyBJbW11bm9sLCBDdHIgVHlwZSBEaWFiZXQgUmVzIDEsIDk0MjAgQXRoZW5h
IENpcmNsZSwgTGEgSm9sbGEsIENBIDkyMDM3IFVTQSYjeEQ7TGEgSm9sbGEgSW5zdCBBbGxlcmd5
ICZhbXA7IEltbXVub2wsIEN0ciBUeXBlIERpYWJldCBSZXMgMSwgOTQyMCBBdGhlbmEgQ2lyY2xl
LCBMYSBKb2xsYSwgQ0EgOTIwMzcgVVNBJiN4RDtMYSBKb2xsYSBJbnN0IEFsbGVyZ3kgJmFtcDsg
SW1tdW5vbCwgQ3RyIFR5cGUgRGlhYmV0IFJlcyAxLCBMYSBKb2xsYSwgQ0EgOTIwMzcgVVNBPC9h
dXRoLWFkZHJlc3M+PHRpdGxlcz48dGl0bGU+VHlwZSAxIERpYWJldGVzOiBFdGlvbG9neSwgSW1t
dW5vbG9neSwgYW5kIFRoZXJhcGV1dGljIFN0cmF0ZWdpZXM8L3RpdGxlPjxzZWNvbmRhcnktdGl0
bGU+UGh5c2lvbG9naWNhbCBSZXZpZXdzPC9zZWNvbmRhcnktdGl0bGU+PGFsdC10aXRsZT5QaHlz
aW9sIFJldjwvYWx0LXRpdGxlPjwvdGl0bGVzPjxwZXJpb2RpY2FsPjxmdWxsLXRpdGxlPlBoeXNp
b2xvZ2ljYWwgUmV2aWV3czwvZnVsbC10aXRsZT48YWJici0xPlBoeXNpb2wgUmV2PC9hYmJyLTE+
PC9wZXJpb2RpY2FsPjxhbHQtcGVyaW9kaWNhbD48ZnVsbC10aXRsZT5QaHlzaW9sb2dpY2FsIFJl
dmlld3M8L2Z1bGwtdGl0bGU+PGFiYnItMT5QaHlzaW9sIFJldjwvYWJici0xPjwvYWx0LXBlcmlv
ZGljYWw+PHBhZ2VzPjc5LTExODwvcGFnZXM+PHZvbHVtZT45MTwvdm9sdW1lPjxudW1iZXI+MTwv
bnVtYmVyPjxrZXl3b3Jkcz48a2V5d29yZD5yZWd1bGF0b3J5IHQtY2VsbHM8L2tleXdvcmQ+PGtl
eXdvcmQ+Z2Vub21lLXdpZGUgYXNzb2NpYXRpb248L2tleXdvcmQ+PGtleXdvcmQ+Z2x1dGFtaWMt
YWNpZCBkZWNhcmJveHlsYXNlPC9rZXl3b3JkPjxrZXl3b3JkPmVwaWRlcm1hbC1ncm93dGgtZmFj
dG9yPC9rZXl3b3JkPjxrZXl3b3JkPmhlYXQtc2hvY2stcHJvdGVpbjwva2V5d29yZD48a2V5d29y
ZD5taGMgY2xhc3MtaTwva2V5d29yZD48a2V5d29yZD5seW1waG9pZCB0eXJvc2luZSBwaG9zcGhh
dGFzZTwva2V5d29yZD48a2V5d29yZD5hbnRpLWNkMyBtb25vY2xvbmFsLWFudGlib2R5PC9rZXl3
b3JkPjxrZXl3b3JkPnJhbmRvbWl6ZWQgY29udHJvbGxlZC10cmlhbDwva2V5d29yZD48a2V5d29y
ZD5jb2xvbnktc3RpbXVsYXRpbmcgZmFjdG9yPC9rZXl3b3JkPjwva2V5d29yZHM+PGRhdGVzPjx5
ZWFyPjIwMTE8L3llYXI+PHB1Yi1kYXRlcz48ZGF0ZT5KYW48L2RhdGU+PC9wdWItZGF0ZXM+PC9k
YXRlcz48aXNibj4wMDMxLTkzMzM8L2lzYm4+PGFjY2Vzc2lvbi1udW0+V09TOjAwMDI4NjM3NTUw
MDAwMjwvYWNjZXNzaW9uLW51bT48dXJscz48cmVsYXRlZC11cmxzPjx1cmw+Jmx0O0dvIHRvIElT
SSZndDs6Ly9XT1M6MDAwMjg2Mzc1NTAwMDAyPC91cmw+PC9yZWxhdGVkLXVybHM+PC91cmxzPjxl
bGVjdHJvbmljLXJlc291cmNlLW51bT4xMC4xMTUyL3BoeXNyZXYuMDAwMDMuMjAxMDwvZWxlY3Ry
b25pYy1yZXNvdXJjZS1udW0+PGxhbmd1YWdlPkVuZ2xpc2g8L2xhbmd1YWdlPjwvcmVjb3JkPjwv
Q2l0ZT48L0VuZE5vdGU+AAAA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7" w:tooltip="Van Belle, 2011 #7" w:history="1">
        <w:r w:rsidRPr="005012E6">
          <w:rPr>
            <w:rFonts w:ascii="Book Antiqua" w:eastAsia="Times New Roman" w:hAnsi="Book Antiqua" w:cs="Times New Roman"/>
            <w:noProof/>
            <w:sz w:val="24"/>
            <w:szCs w:val="24"/>
            <w:vertAlign w:val="superscript"/>
          </w:rPr>
          <w:t>7</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w:t>
      </w:r>
      <w:r w:rsidRPr="005012E6">
        <w:rPr>
          <w:rFonts w:ascii="Book Antiqua" w:eastAsia="Times New Roman" w:hAnsi="Book Antiqua" w:cs="Times New Roman"/>
          <w:sz w:val="24"/>
          <w:szCs w:val="24"/>
          <w:shd w:val="clear" w:color="auto" w:fill="FFFFFF"/>
        </w:rPr>
        <w:t>Compared to whole-pancreatic transplant, the current standard of care for diabetes, the transplantation of islets are much less invasive</w:t>
      </w:r>
      <w:r w:rsidR="00CE531A" w:rsidRPr="005012E6">
        <w:rPr>
          <w:rFonts w:ascii="Book Antiqua" w:eastAsia="Times New Roman" w:hAnsi="Book Antiqua" w:cs="Times New Roman"/>
          <w:sz w:val="24"/>
          <w:szCs w:val="24"/>
        </w:rPr>
        <w:fldChar w:fldCharType="begin"/>
      </w:r>
      <w:r w:rsidRPr="005012E6">
        <w:rPr>
          <w:rFonts w:ascii="Book Antiqua" w:eastAsia="Times New Roman" w:hAnsi="Book Antiqua" w:cs="Times New Roman"/>
          <w:sz w:val="24"/>
          <w:szCs w:val="24"/>
        </w:rPr>
        <w:instrText xml:space="preserve"> ADDIN EN.CITE &lt;EndNote&gt;&lt;Cite&gt;&lt;Author&gt;Vrochides&lt;/Author&gt;&lt;Year&gt;2009&lt;/Year&gt;&lt;RecNum&gt;8&lt;/RecNum&gt;&lt;DisplayText&gt;&lt;style face="superscript"&gt;[8]&lt;/style&gt;&lt;/DisplayText&gt;&lt;record&gt;&lt;rec-number&gt;8&lt;/rec-number&gt;&lt;foreign-keys&gt;&lt;key app="EN" db-id="pdtwxtse3swptve2tf1va2v1fd5xfwfdw9rv"&gt;8&lt;/key&gt;&lt;/foreign-keys&gt;&lt;ref-type name="Journal Article"&gt;17&lt;/ref-type&gt;&lt;contributors&gt;&lt;authors&gt;&lt;author&gt;Vrochides, D.&lt;/author&gt;&lt;author&gt;Paraskevas, S.&lt;/author&gt;&lt;author&gt;Papanikolaou, V.&lt;/author&gt;&lt;/authors&gt;&lt;/contributors&gt;&lt;auth-address&gt;Organ Transplant Unit, Aristotle University, Thessaloniki, Greece.&lt;/auth-address&gt;&lt;titles&gt;&lt;title&gt;Transplantation for type 1 diabetes mellitus. Whole organ or islets?&lt;/title&gt;&lt;secondary-title&gt;Hippokratia&lt;/secondary-title&gt;&lt;alt-title&gt;Hippokratia&lt;/alt-title&gt;&lt;/titles&gt;&lt;periodical&gt;&lt;full-title&gt;Hippokratia&lt;/full-title&gt;&lt;abbr-1&gt;Hippokratia&lt;/abbr-1&gt;&lt;/periodical&gt;&lt;alt-periodical&gt;&lt;full-title&gt;Hippokratia&lt;/full-title&gt;&lt;abbr-1&gt;Hippokratia&lt;/abbr-1&gt;&lt;/alt-periodical&gt;&lt;pages&gt;6-8&lt;/pages&gt;&lt;volume&gt;13&lt;/volume&gt;&lt;number&gt;1&lt;/number&gt;&lt;dates&gt;&lt;year&gt;2009&lt;/year&gt;&lt;pub-dates&gt;&lt;date&gt;Jan&lt;/date&gt;&lt;/pub-dates&gt;&lt;/dates&gt;&lt;isbn&gt;1790-8019 (Electronic)&amp;#xD;1108-4189 (Linking)&lt;/isbn&gt;&lt;accession-num&gt;19240814&lt;/accession-num&gt;&lt;urls&gt;&lt;related-urls&gt;&lt;url&gt;http://www.ncbi.nlm.nih.gov/pubmed/19240814&lt;/url&gt;&lt;/related-urls&gt;&lt;/urls&gt;&lt;custom2&gt;2633258&lt;/custom2&gt;&lt;/record&gt;&lt;/Cite&gt;&lt;/EndNote&gt;</w:instrText>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8" w:tooltip="Vrochides, 2009 #8" w:history="1">
        <w:r w:rsidRPr="005012E6">
          <w:rPr>
            <w:rFonts w:ascii="Book Antiqua" w:eastAsia="Times New Roman" w:hAnsi="Book Antiqua" w:cs="Times New Roman"/>
            <w:noProof/>
            <w:sz w:val="24"/>
            <w:szCs w:val="24"/>
            <w:vertAlign w:val="superscript"/>
          </w:rPr>
          <w:t>8</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Islet transplantation using the Edmonton protocol can momentarily control blood sugar levels with insulin independence in T1D patients. Currently only one-tenth of patients have successfully upheld insulin independence for five years</w:t>
      </w:r>
      <w:r w:rsidR="00CE531A" w:rsidRPr="005012E6">
        <w:rPr>
          <w:rFonts w:ascii="Book Antiqua" w:eastAsia="Times New Roman" w:hAnsi="Book Antiqua" w:cs="Times New Roman"/>
          <w:sz w:val="24"/>
          <w:szCs w:val="24"/>
        </w:rPr>
        <w:fldChar w:fldCharType="begin"/>
      </w:r>
      <w:r w:rsidRPr="005012E6">
        <w:rPr>
          <w:rFonts w:ascii="Book Antiqua" w:eastAsia="Times New Roman" w:hAnsi="Book Antiqua" w:cs="Times New Roman"/>
          <w:sz w:val="24"/>
          <w:szCs w:val="24"/>
        </w:rPr>
        <w:instrText xml:space="preserve"> ADDIN EN.CITE &lt;EndNote&gt;&lt;Cite&gt;&lt;Author&gt;Langer&lt;/Author&gt;&lt;Year&gt;2010&lt;/Year&gt;&lt;RecNum&gt;9&lt;/RecNum&gt;&lt;DisplayText&gt;&lt;style face="superscript"&gt;[9]&lt;/style&gt;&lt;/DisplayText&gt;&lt;record&gt;&lt;rec-number&gt;9&lt;/rec-number&gt;&lt;foreign-keys&gt;&lt;key app="EN" db-id="pdtwxtse3swptve2tf1va2v1fd5xfwfdw9rv"&gt;9&lt;/key&gt;&lt;/foreign-keys&gt;&lt;ref-type name="Journal Article"&gt;17&lt;/ref-type&gt;&lt;contributors&gt;&lt;authors&gt;&lt;author&gt;Langer, R. M.&lt;/author&gt;&lt;/authors&gt;&lt;/contributors&gt;&lt;auth-address&gt;Langer, RM&amp;#xD;Semmelweis Univ, Dept Transplantat &amp;amp; Surg, Baross U 23, H-1082 Budapest, Hungary&amp;#xD;Semmelweis Univ, Dept Transplantat &amp;amp; Surg, Baross U 23, H-1082 Budapest, Hungary&amp;#xD;Semmelweis Univ, Dept Transplantat &amp;amp; Surg, H-1082 Budapest, Hungary&lt;/auth-address&gt;&lt;titles&gt;&lt;title&gt;Islet Transplantation: Lessons Learned Since the Edmonton Breakthrough&lt;/title&gt;&lt;secondary-title&gt;Transplantation Proceedings&lt;/secondary-title&gt;&lt;alt-title&gt;Transpl P&lt;/alt-title&gt;&lt;/titles&gt;&lt;periodical&gt;&lt;full-title&gt;Transplantation Proceedings&lt;/full-title&gt;&lt;abbr-1&gt;Transpl P&lt;/abbr-1&gt;&lt;/periodical&gt;&lt;alt-periodical&gt;&lt;full-title&gt;Transplantation Proceedings&lt;/full-title&gt;&lt;abbr-1&gt;Transpl P&lt;/abbr-1&gt;&lt;/alt-periodical&gt;&lt;pages&gt;1421-1424&lt;/pages&gt;&lt;volume&gt;42&lt;/volume&gt;&lt;number&gt;5&lt;/number&gt;&lt;keywords&gt;&lt;keyword&gt;automated-method&lt;/keyword&gt;&lt;keyword&gt;donor&lt;/keyword&gt;&lt;keyword&gt;cells&lt;/keyword&gt;&lt;keyword&gt;variables&lt;/keyword&gt;&lt;keyword&gt;rapamycin&lt;/keyword&gt;&lt;keyword&gt;survival&lt;/keyword&gt;&lt;keyword&gt;success&lt;/keyword&gt;&lt;keyword&gt;impact&lt;/keyword&gt;&lt;/keywords&gt;&lt;dates&gt;&lt;year&gt;2010&lt;/year&gt;&lt;pub-dates&gt;&lt;date&gt;Jun&lt;/date&gt;&lt;/pub-dates&gt;&lt;/dates&gt;&lt;isbn&gt;0041-1345&lt;/isbn&gt;&lt;accession-num&gt;WOS:000279236100006&lt;/accession-num&gt;&lt;urls&gt;&lt;related-urls&gt;&lt;url&gt;&amp;lt;Go to ISI&amp;gt;://WOS:000279236100006&lt;/url&gt;&lt;/related-urls&gt;&lt;/urls&gt;&lt;electronic-resource-num&gt;10.1016/j.transproceed.2010.04.021&lt;/electronic-resource-num&gt;&lt;language&gt;English&lt;/language&gt;&lt;/record&gt;&lt;/Cite&gt;&lt;/EndNote&gt;</w:instrText>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9" w:tooltip="Langer, 2010 #9" w:history="1">
        <w:r w:rsidRPr="005012E6">
          <w:rPr>
            <w:rFonts w:ascii="Book Antiqua" w:eastAsia="Times New Roman" w:hAnsi="Book Antiqua" w:cs="Times New Roman"/>
            <w:noProof/>
            <w:sz w:val="24"/>
            <w:szCs w:val="24"/>
            <w:vertAlign w:val="superscript"/>
          </w:rPr>
          <w:t>9</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w:t>
      </w:r>
    </w:p>
    <w:p w14:paraId="30C6EA7B" w14:textId="77777777" w:rsidR="006767FC" w:rsidRPr="005012E6" w:rsidRDefault="006767FC" w:rsidP="008F4ED2">
      <w:pPr>
        <w:spacing w:after="0" w:line="360" w:lineRule="auto"/>
        <w:ind w:firstLineChars="100" w:firstLine="240"/>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t>Due to the lack of suitable methods for tracking post-transplantation islet loss, detection of grafted islet fate and functionality are restricted to indirect measurement of patient’ metabolism or exogenous insulin requirements, which is not always accurate due to vacillations in the metabolic state and insulin secretory capacity of beta cells under various pathophysiologic and physiologic condition</w:t>
      </w:r>
      <w:r w:rsidR="00CE531A" w:rsidRPr="005012E6">
        <w:rPr>
          <w:rFonts w:ascii="Book Antiqua" w:eastAsia="Times New Roman" w:hAnsi="Book Antiqua" w:cs="Times New Roman"/>
          <w:sz w:val="24"/>
          <w:szCs w:val="24"/>
        </w:rPr>
        <w:fldChar w:fldCharType="begin">
          <w:fldData xml:space="preserve">PEVuZE5vdGU+PENpdGU+PEF1dGhvcj5TaGFwaXJvPC9BdXRob3I+PFllYXI+MjAwMTwvWWVhcj48
UmVjTnVtPjEwPC9SZWNOdW0+PERpc3BsYXlUZXh0PjxzdHlsZSBmYWNlPSJzdXBlcnNjcmlwdCI+
WzEwLCAxMV08L3N0eWxlPjwvRGlzcGxheVRleHQ+PHJlY29yZD48cmVjLW51bWJlcj4xMDwvcmVj
LW51bWJlcj48Zm9yZWlnbi1rZXlzPjxrZXkgYXBwPSJFTiIgZGItaWQ9InBkdHd4dHNlM3N3cHR2
ZTJ0ZjF2YTJ2MWZkNXhmd2ZkdzlydiI+MTA8L2tleT48L2ZvcmVpZ24ta2V5cz48cmVmLXR5cGUg
bmFtZT0iSm91cm5hbCBBcnRpY2xlIj4xNzwvcmVmLXR5cGU+PGNvbnRyaWJ1dG9ycz48YXV0aG9y
cz48YXV0aG9yPlNoYXBpcm8sIEEuIE0uIEouPC9hdXRob3I+PGF1dGhvcj5IYW8sIEUuIEcuPC9h
dXRob3I+PGF1dGhvcj5MYWtleSwgSi4gUi4gVC48L2F1dGhvcj48YXV0aG9yPllha2ltZXRzLCBX
LiBKLjwvYXV0aG9yPjxhdXRob3I+Q2h1cmNoaWxsLCBULiBBLjwvYXV0aG9yPjxhdXRob3I+TWl0
bGlhbmdhLCBQLiBHLjwvYXV0aG9yPjxhdXRob3I+UGFwYWRvcG91bG9zLCBHLiBLLjwvYXV0aG9y
PjxhdXRob3I+RWxsaW90dCwgSi4gRi48L2F1dGhvcj48YXV0aG9yPlJham90dGUsIFIuIFYuPC9h
dXRob3I+PGF1dGhvcj5LbmV0ZW1hbiwgTi4gTS48L2F1dGhvcj48L2F1dGhvcnM+PC9jb250cmli
dXRvcnM+PGF1dGgtYWRkcmVzcz5TaGFwaXJvLCBBTUomI3hEO1VuaXYgQWxiZXJ0YSBIb3NwLCBN
YWNrZW56aWUgSGx0aCBTY2kgQ3RyLCBEZXB0IFN1cmcgMkQ0IDM3LCBTdXJnIE1lZCBSZXMgSW5z
dCwgODQ0MC0xMTIgU3QsIEVkbW9udG9uLCBBQiBUNkcgMkI3LCBDYW5hZGEmI3hEO1VuaXYgQWxi
ZXJ0YSBIb3NwLCBNYWNrZW56aWUgSGx0aCBTY2kgQ3RyLCBEZXB0IFN1cmcgMkQ0IDM3LCBTdXJn
IE1lZCBSZXMgSW5zdCwgODQ0MC0xMTIgU3QsIEVkbW9udG9uLCBBQiBUNkcgMkI3LCBDYW5hZGEm
I3hEO1VuaXYgQWxiZXJ0YSwgRGVwdCBTdXJnLCBTdXJnIE1lZCBSZXMgSW5zdCwgRWRtb250b24s
IEFCLCBDYW5hZGEmI3hEO1VuaXYgQWxiZXJ0YSwgRGVwdCBNZWQgTWljcm9iaW9sICZhbXA7IElt
bXVub2wsIEVkbW9udG9uLCBBQiwgQ2FuYWRhJiN4RDtUZWNobm9sIEVkdWMgSW5zdCBFcGlydXMs
IEJpb2NoZW0gJmFtcDsgQmlvcGh5cyBMYWIsIEVwaXJ1cywgR3JlZWNlPC9hdXRoLWFkZHJlc3M+
PHRpdGxlcz48dGl0bGU+Tm92ZWwgYXBwcm9hY2hlcyB0b3dhcmQgZWFybHkgZGlhZ25vc2lzIG9m
IGlzbGV0IGFsbG9ncmFmdCByZWplY3Rpb248L3RpdGxlPjxzZWNvbmRhcnktdGl0bGU+VHJhbnNw
bGFudGF0aW9uPC9zZWNvbmRhcnktdGl0bGU+PGFsdC10aXRsZT5UcmFuc3BsYW50YXRpb248L2Fs
dC10aXRsZT48L3RpdGxlcz48cGVyaW9kaWNhbD48ZnVsbC10aXRsZT5UcmFuc3BsYW50YXRpb248
L2Z1bGwtdGl0bGU+PGFiYnItMT5UcmFuc3BsYW50YXRpb248L2FiYnItMT48L3BlcmlvZGljYWw+
PGFsdC1wZXJpb2RpY2FsPjxmdWxsLXRpdGxlPlRyYW5zcGxhbnRhdGlvbjwvZnVsbC10aXRsZT48
YWJici0xPlRyYW5zcGxhbnRhdGlvbjwvYWJici0xPjwvYWx0LXBlcmlvZGljYWw+PHBhZ2VzPjE3
MDktMTcxODwvcGFnZXM+PHZvbHVtZT43MTwvdm9sdW1lPjxudW1iZXI+MTI8L251bWJlcj48a2V5
d29yZHM+PGtleXdvcmQ+Z2x1dGFtaWMtYWNpZCBkZWNhcmJveHlsYXNlPC9rZXl3b3JkPjxrZXl3
b3JkPmRlcGVuZGVudCBkaWFiZXRlcy1tZWxsaXR1czwva2V5d29yZD48a2V5d29yZD5iZXRhLWdh
bGFjdG9zaWRhc2U8L2tleXdvcmQ+PGtleXdvcmQ+cGFuY3JlYXRpYy1pc2xldHM8L2tleXdvcmQ+
PGtleXdvcmQ+a2lkbmV5IHRyYW5zcGxhbnRhdGlvbjwva2V5d29yZD48a2V5d29yZD5wZXJjdXRh
bmVvdXMgYmlvcHN5PC9rZXl3b3JkPjxrZXl3b3JkPmZhcyBsaWdhbmQ8L2tleXdvcmQ+PGtleXdv
cmQ+aW4tdml0cm88L2tleXdvcmQ+PGtleXdvcmQ+aW5zdWxpbjwva2V5d29yZD48a2V5d29yZD5l
eHByZXNzaW9uPC9rZXl3b3JkPjwva2V5d29yZHM+PGRhdGVzPjx5ZWFyPjIwMDE8L3llYXI+PHB1
Yi1kYXRlcz48ZGF0ZT5KdW4gMjc8L2RhdGU+PC9wdWItZGF0ZXM+PC9kYXRlcz48aXNibj4wMDQx
LTEzMzc8L2lzYm4+PGFjY2Vzc2lvbi1udW0+V09TOjAwMDE2OTc1MzgwMDAwMjwvYWNjZXNzaW9u
LW51bT48dXJscz48cmVsYXRlZC11cmxzPjx1cmw+Jmx0O0dvIHRvIElTSSZndDs6Ly9XT1M6MDAw
MTY5NzUzODAwMDAyPC91cmw+PC9yZWxhdGVkLXVybHM+PC91cmxzPjxlbGVjdHJvbmljLXJlc291
cmNlLW51bT5Eb2kgMTAuMTA5Ny8wMDAwNzg5MC0yMDAxMDYyNzAtMDAwMDI8L2VsZWN0cm9uaWMt
cmVzb3VyY2UtbnVtPjxsYW5ndWFnZT5FbmdsaXNoPC9sYW5ndWFnZT48L3JlY29yZD48L0NpdGU+
PENpdGU+PEF1dGhvcj5TaGFwaXJvPC9BdXRob3I+PFllYXI+MjAwMDwvWWVhcj48UmVjTnVtPjEx
PC9SZWNOdW0+PHJlY29yZD48cmVjLW51bWJlcj4xMTwvcmVjLW51bWJlcj48Zm9yZWlnbi1rZXlz
PjxrZXkgYXBwPSJFTiIgZGItaWQ9InBkdHd4dHNlM3N3cHR2ZTJ0ZjF2YTJ2MWZkNXhmd2Zkdzly
diI+MTE8L2tleT48L2ZvcmVpZ24ta2V5cz48cmVmLXR5cGUgbmFtZT0iSm91cm5hbCBBcnRpY2xl
Ij4xNzwvcmVmLXR5cGU+PGNvbnRyaWJ1dG9ycz48YXV0aG9ycz48YXV0aG9yPlNoYXBpcm8sIEEu
IE0uIEouPC9hdXRob3I+PGF1dGhvcj5MYWtleSwgSi4gUi4gVC48L2F1dGhvcj48YXV0aG9yPlJ5
YW4sIEUuIEEuPC9hdXRob3I+PGF1dGhvcj5Lb3JidXR0LCBHLiBTLjwvYXV0aG9yPjxhdXRob3I+
VG90aCwgRS48L2F1dGhvcj48YXV0aG9yPldhcm5vY2ssIEcuIEwuPC9hdXRob3I+PGF1dGhvcj5L
bmV0ZW1hbiwgTi4gTS48L2F1dGhvcj48YXV0aG9yPlJham90dGUsIFIuIFYuPC9hdXRob3I+PC9h
dXRob3JzPjwvY29udHJpYnV0b3JzPjxhdXRoLWFkZHJlc3M+U2hhcGlybywgQU1KJiN4RDtVbml2
IEFsYmVydGEgSG9zcCwgTWFja2VuemllIEhsdGggU2NpIEN0ciwgRGVwdCBTdXJnIDJENCAzNywg
ODQ0MCAxMTIgU3QsIEVkbW9udG9uLCBBQiBUNkcgMkI3LCBDYW5hZGEmI3hEO1VuaXYgQWxiZXJ0
YSBIb3NwLCBNYWNrZW56aWUgSGx0aCBTY2kgQ3RyLCBEZXB0IFN1cmcgMkQ0IDM3LCA4NDQwIDEx
MiBTdCwgRWRtb250b24sIEFCIFQ2RyAyQjcsIENhbmFkYSYjeEQ7VW5pdiBBbGJlcnRhLCBTdXJn
IE1lZCBSZXMgSW5zdCwgRWRtb250b24sIEFCLCBDYW5hZGEmI3hEO1VuaXYgQWxiZXJ0YSwgRGVw
dCBTdXJnLCBFZG1vbnRvbiwgQUIsIENhbmFkYSYjeEQ7VW5pdiBBbGJlcnRhLCBEZXB0IE1lZCwg
RWRtb250b24sIEFCLCBDYW5hZGE8L2F1dGgtYWRkcmVzcz48dGl0bGVzPjx0aXRsZT5Jc2xldCB0
cmFuc3BsYW50YXRpb24gaW4gc2V2ZW4gcGF0aWVudHMgd2l0aCB0eXBlIDEgZGlhYmV0ZXMgbWVs
bGl0dXMgdXNpbmcgYSBnbHVjb2NvcnRpY29pZC1mcmVlIGltbXVub3N1cHByZXNzaXZlIHJlZ2lt
ZW4uPC90aXRsZT48c2Vjb25kYXJ5LXRpdGxlPk5ldyBFbmdsYW5kIEpvdXJuYWwgb2YgTWVkaWNp
bmU8L3NlY29uZGFyeS10aXRsZT48YWx0LXRpdGxlPk5ldyBFbmdsIEogTWVkPC9hbHQtdGl0bGU+
PC90aXRsZXM+PHBlcmlvZGljYWw+PGZ1bGwtdGl0bGU+TmV3IEVuZ2xhbmQgSm91cm5hbCBvZiBN
ZWRpY2luZTwvZnVsbC10aXRsZT48YWJici0xPk5ldyBFbmdsIEogTWVkPC9hYmJyLTE+PC9wZXJp
b2RpY2FsPjxhbHQtcGVyaW9kaWNhbD48ZnVsbC10aXRsZT5OZXcgRW5nbGFuZCBKb3VybmFsIG9m
IE1lZGljaW5lPC9mdWxsLXRpdGxlPjxhYmJyLTE+TmV3IEVuZ2wgSiBNZWQ8L2FiYnItMT48L2Fs
dC1wZXJpb2RpY2FsPjxwYWdlcz4yMzAtMjM4PC9wYWdlcz48dm9sdW1lPjM0Mzwvdm9sdW1lPjxu
dW1iZXI+NDwvbnVtYmVyPjxrZXl3b3Jkcz48a2V5d29yZD5yZW5hbC10cmFuc3BsYW50YXRpb248
L2tleXdvcmQ+PGtleXdvcmQ+Z3JhZnQtc3Vydml2YWw8L2tleXdvcmQ+PGtleXdvcmQ+aHVtYW4t
cGFuY3JlYXM8L2tleXdvcmQ+PGtleXdvcmQ+cmFwYW15Y2luPC9rZXl3b3JkPjxrZXl3b3JkPmFs
bG9ncmFmdDwva2V5d29yZD48a2V5d29yZD5jeWNsb3Nwb3JpbmU8L2tleXdvcmQ+PGtleXdvcmQ+
dGFjcm9saW11czwva2V5d29yZD48a2V5d29yZD5zaXJvbGltdXM8L2tleXdvcmQ+PGtleXdvcmQ+
dGhlcmFweTwva2V5d29yZD48a2V5d29yZD5ibG9vZDwva2V5d29yZD48L2tleXdvcmRzPjxkYXRl
cz48eWVhcj4yMDAwPC95ZWFyPjxwdWItZGF0ZXM+PGRhdGU+SnVsIDI3PC9kYXRlPjwvcHViLWRh
dGVzPjwvZGF0ZXM+PGlzYm4+MDAyOC00NzkzPC9pc2JuPjxhY2Nlc3Npb24tbnVtPldPUzowMDAw
ODgzNzIzMDAwMDE8L2FjY2Vzc2lvbi1udW0+PHVybHM+PHJlbGF0ZWQtdXJscz48dXJsPiZsdDtH
byB0byBJU0kmZ3Q7Oi8vV09TOjAwMDA4ODM3MjMwMDAwMTwvdXJsPjwvcmVsYXRlZC11cmxzPjwv
dXJscz48ZWxlY3Ryb25pYy1yZXNvdXJjZS1udW0+RG9pIDEwLjEwNTYvTmVqbTIwMDAwNzI3MzQz
MDQwMTwvZWxlY3Ryb25pYy1yZXNvdXJjZS1udW0+PGxhbmd1YWdlPkVuZ2xpc2g8L2xhbmd1YWdl
PjwvcmVjb3JkPjwvQ2l0ZT48L0VuZE5vdGU+AAAA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PEVuZE5vdGU+PENpdGU+PEF1dGhvcj5TaGFwaXJvPC9BdXRob3I+PFllYXI+MjAwMTwvWWVhcj48
UmVjTnVtPjEwPC9SZWNOdW0+PERpc3BsYXlUZXh0PjxzdHlsZSBmYWNlPSJzdXBlcnNjcmlwdCI+
WzEwLCAxMV08L3N0eWxlPjwvRGlzcGxheVRleHQ+PHJlY29yZD48cmVjLW51bWJlcj4xMDwvcmVj
LW51bWJlcj48Zm9yZWlnbi1rZXlzPjxrZXkgYXBwPSJFTiIgZGItaWQ9InBkdHd4dHNlM3N3cHR2
ZTJ0ZjF2YTJ2MWZkNXhmd2ZkdzlydiI+MTA8L2tleT48L2ZvcmVpZ24ta2V5cz48cmVmLXR5cGUg
bmFtZT0iSm91cm5hbCBBcnRpY2xlIj4xNzwvcmVmLXR5cGU+PGNvbnRyaWJ1dG9ycz48YXV0aG9y
cz48YXV0aG9yPlNoYXBpcm8sIEEuIE0uIEouPC9hdXRob3I+PGF1dGhvcj5IYW8sIEUuIEcuPC9h
dXRob3I+PGF1dGhvcj5MYWtleSwgSi4gUi4gVC48L2F1dGhvcj48YXV0aG9yPllha2ltZXRzLCBX
LiBKLjwvYXV0aG9yPjxhdXRob3I+Q2h1cmNoaWxsLCBULiBBLjwvYXV0aG9yPjxhdXRob3I+TWl0
bGlhbmdhLCBQLiBHLjwvYXV0aG9yPjxhdXRob3I+UGFwYWRvcG91bG9zLCBHLiBLLjwvYXV0aG9y
PjxhdXRob3I+RWxsaW90dCwgSi4gRi48L2F1dGhvcj48YXV0aG9yPlJham90dGUsIFIuIFYuPC9h
dXRob3I+PGF1dGhvcj5LbmV0ZW1hbiwgTi4gTS48L2F1dGhvcj48L2F1dGhvcnM+PC9jb250cmli
dXRvcnM+PGF1dGgtYWRkcmVzcz5TaGFwaXJvLCBBTUomI3hEO1VuaXYgQWxiZXJ0YSBIb3NwLCBN
YWNrZW56aWUgSGx0aCBTY2kgQ3RyLCBEZXB0IFN1cmcgMkQ0IDM3LCBTdXJnIE1lZCBSZXMgSW5z
dCwgODQ0MC0xMTIgU3QsIEVkbW9udG9uLCBBQiBUNkcgMkI3LCBDYW5hZGEmI3hEO1VuaXYgQWxi
ZXJ0YSBIb3NwLCBNYWNrZW56aWUgSGx0aCBTY2kgQ3RyLCBEZXB0IFN1cmcgMkQ0IDM3LCBTdXJn
IE1lZCBSZXMgSW5zdCwgODQ0MC0xMTIgU3QsIEVkbW9udG9uLCBBQiBUNkcgMkI3LCBDYW5hZGEm
I3hEO1VuaXYgQWxiZXJ0YSwgRGVwdCBTdXJnLCBTdXJnIE1lZCBSZXMgSW5zdCwgRWRtb250b24s
IEFCLCBDYW5hZGEmI3hEO1VuaXYgQWxiZXJ0YSwgRGVwdCBNZWQgTWljcm9iaW9sICZhbXA7IElt
bXVub2wsIEVkbW9udG9uLCBBQiwgQ2FuYWRhJiN4RDtUZWNobm9sIEVkdWMgSW5zdCBFcGlydXMs
IEJpb2NoZW0gJmFtcDsgQmlvcGh5cyBMYWIsIEVwaXJ1cywgR3JlZWNlPC9hdXRoLWFkZHJlc3M+
PHRpdGxlcz48dGl0bGU+Tm92ZWwgYXBwcm9hY2hlcyB0b3dhcmQgZWFybHkgZGlhZ25vc2lzIG9m
IGlzbGV0IGFsbG9ncmFmdCByZWplY3Rpb248L3RpdGxlPjxzZWNvbmRhcnktdGl0bGU+VHJhbnNw
bGFudGF0aW9uPC9zZWNvbmRhcnktdGl0bGU+PGFsdC10aXRsZT5UcmFuc3BsYW50YXRpb248L2Fs
dC10aXRsZT48L3RpdGxlcz48cGVyaW9kaWNhbD48ZnVsbC10aXRsZT5UcmFuc3BsYW50YXRpb248
L2Z1bGwtdGl0bGU+PGFiYnItMT5UcmFuc3BsYW50YXRpb248L2FiYnItMT48L3BlcmlvZGljYWw+
PGFsdC1wZXJpb2RpY2FsPjxmdWxsLXRpdGxlPlRyYW5zcGxhbnRhdGlvbjwvZnVsbC10aXRsZT48
YWJici0xPlRyYW5zcGxhbnRhdGlvbjwvYWJici0xPjwvYWx0LXBlcmlvZGljYWw+PHBhZ2VzPjE3
MDktMTcxODwvcGFnZXM+PHZvbHVtZT43MTwvdm9sdW1lPjxudW1iZXI+MTI8L251bWJlcj48a2V5
d29yZHM+PGtleXdvcmQ+Z2x1dGFtaWMtYWNpZCBkZWNhcmJveHlsYXNlPC9rZXl3b3JkPjxrZXl3
b3JkPmRlcGVuZGVudCBkaWFiZXRlcy1tZWxsaXR1czwva2V5d29yZD48a2V5d29yZD5iZXRhLWdh
bGFjdG9zaWRhc2U8L2tleXdvcmQ+PGtleXdvcmQ+cGFuY3JlYXRpYy1pc2xldHM8L2tleXdvcmQ+
PGtleXdvcmQ+a2lkbmV5IHRyYW5zcGxhbnRhdGlvbjwva2V5d29yZD48a2V5d29yZD5wZXJjdXRh
bmVvdXMgYmlvcHN5PC9rZXl3b3JkPjxrZXl3b3JkPmZhcyBsaWdhbmQ8L2tleXdvcmQ+PGtleXdv
cmQ+aW4tdml0cm88L2tleXdvcmQ+PGtleXdvcmQ+aW5zdWxpbjwva2V5d29yZD48a2V5d29yZD5l
eHByZXNzaW9uPC9rZXl3b3JkPjwva2V5d29yZHM+PGRhdGVzPjx5ZWFyPjIwMDE8L3llYXI+PHB1
Yi1kYXRlcz48ZGF0ZT5KdW4gMjc8L2RhdGU+PC9wdWItZGF0ZXM+PC9kYXRlcz48aXNibj4wMDQx
LTEzMzc8L2lzYm4+PGFjY2Vzc2lvbi1udW0+V09TOjAwMDE2OTc1MzgwMDAwMjwvYWNjZXNzaW9u
LW51bT48dXJscz48cmVsYXRlZC11cmxzPjx1cmw+Jmx0O0dvIHRvIElTSSZndDs6Ly9XT1M6MDAw
MTY5NzUzODAwMDAyPC91cmw+PC9yZWxhdGVkLXVybHM+PC91cmxzPjxlbGVjdHJvbmljLXJlc291
cmNlLW51bT5Eb2kgMTAuMTA5Ny8wMDAwNzg5MC0yMDAxMDYyNzAtMDAwMDI8L2VsZWN0cm9uaWMt
cmVzb3VyY2UtbnVtPjxsYW5ndWFnZT5FbmdsaXNoPC9sYW5ndWFnZT48L3JlY29yZD48L0NpdGU+
PENpdGU+PEF1dGhvcj5TaGFwaXJvPC9BdXRob3I+PFllYXI+MjAwMDwvWWVhcj48UmVjTnVtPjEx
PC9SZWNOdW0+PHJlY29yZD48cmVjLW51bWJlcj4xMTwvcmVjLW51bWJlcj48Zm9yZWlnbi1rZXlz
PjxrZXkgYXBwPSJFTiIgZGItaWQ9InBkdHd4dHNlM3N3cHR2ZTJ0ZjF2YTJ2MWZkNXhmd2Zkdzly
diI+MTE8L2tleT48L2ZvcmVpZ24ta2V5cz48cmVmLXR5cGUgbmFtZT0iSm91cm5hbCBBcnRpY2xl
Ij4xNzwvcmVmLXR5cGU+PGNvbnRyaWJ1dG9ycz48YXV0aG9ycz48YXV0aG9yPlNoYXBpcm8sIEEu
IE0uIEouPC9hdXRob3I+PGF1dGhvcj5MYWtleSwgSi4gUi4gVC48L2F1dGhvcj48YXV0aG9yPlJ5
YW4sIEUuIEEuPC9hdXRob3I+PGF1dGhvcj5Lb3JidXR0LCBHLiBTLjwvYXV0aG9yPjxhdXRob3I+
VG90aCwgRS48L2F1dGhvcj48YXV0aG9yPldhcm5vY2ssIEcuIEwuPC9hdXRob3I+PGF1dGhvcj5L
bmV0ZW1hbiwgTi4gTS48L2F1dGhvcj48YXV0aG9yPlJham90dGUsIFIuIFYuPC9hdXRob3I+PC9h
dXRob3JzPjwvY29udHJpYnV0b3JzPjxhdXRoLWFkZHJlc3M+U2hhcGlybywgQU1KJiN4RDtVbml2
IEFsYmVydGEgSG9zcCwgTWFja2VuemllIEhsdGggU2NpIEN0ciwgRGVwdCBTdXJnIDJENCAzNywg
ODQ0MCAxMTIgU3QsIEVkbW9udG9uLCBBQiBUNkcgMkI3LCBDYW5hZGEmI3hEO1VuaXYgQWxiZXJ0
YSBIb3NwLCBNYWNrZW56aWUgSGx0aCBTY2kgQ3RyLCBEZXB0IFN1cmcgMkQ0IDM3LCA4NDQwIDEx
MiBTdCwgRWRtb250b24sIEFCIFQ2RyAyQjcsIENhbmFkYSYjeEQ7VW5pdiBBbGJlcnRhLCBTdXJn
IE1lZCBSZXMgSW5zdCwgRWRtb250b24sIEFCLCBDYW5hZGEmI3hEO1VuaXYgQWxiZXJ0YSwgRGVw
dCBTdXJnLCBFZG1vbnRvbiwgQUIsIENhbmFkYSYjeEQ7VW5pdiBBbGJlcnRhLCBEZXB0IE1lZCwg
RWRtb250b24sIEFCLCBDYW5hZGE8L2F1dGgtYWRkcmVzcz48dGl0bGVzPjx0aXRsZT5Jc2xldCB0
cmFuc3BsYW50YXRpb24gaW4gc2V2ZW4gcGF0aWVudHMgd2l0aCB0eXBlIDEgZGlhYmV0ZXMgbWVs
bGl0dXMgdXNpbmcgYSBnbHVjb2NvcnRpY29pZC1mcmVlIGltbXVub3N1cHByZXNzaXZlIHJlZ2lt
ZW4uPC90aXRsZT48c2Vjb25kYXJ5LXRpdGxlPk5ldyBFbmdsYW5kIEpvdXJuYWwgb2YgTWVkaWNp
bmU8L3NlY29uZGFyeS10aXRsZT48YWx0LXRpdGxlPk5ldyBFbmdsIEogTWVkPC9hbHQtdGl0bGU+
PC90aXRsZXM+PHBlcmlvZGljYWw+PGZ1bGwtdGl0bGU+TmV3IEVuZ2xhbmQgSm91cm5hbCBvZiBN
ZWRpY2luZTwvZnVsbC10aXRsZT48YWJici0xPk5ldyBFbmdsIEogTWVkPC9hYmJyLTE+PC9wZXJp
b2RpY2FsPjxhbHQtcGVyaW9kaWNhbD48ZnVsbC10aXRsZT5OZXcgRW5nbGFuZCBKb3VybmFsIG9m
IE1lZGljaW5lPC9mdWxsLXRpdGxlPjxhYmJyLTE+TmV3IEVuZ2wgSiBNZWQ8L2FiYnItMT48L2Fs
dC1wZXJpb2RpY2FsPjxwYWdlcz4yMzAtMjM4PC9wYWdlcz48dm9sdW1lPjM0Mzwvdm9sdW1lPjxu
dW1iZXI+NDwvbnVtYmVyPjxrZXl3b3Jkcz48a2V5d29yZD5yZW5hbC10cmFuc3BsYW50YXRpb248
L2tleXdvcmQ+PGtleXdvcmQ+Z3JhZnQtc3Vydml2YWw8L2tleXdvcmQ+PGtleXdvcmQ+aHVtYW4t
cGFuY3JlYXM8L2tleXdvcmQ+PGtleXdvcmQ+cmFwYW15Y2luPC9rZXl3b3JkPjxrZXl3b3JkPmFs
bG9ncmFmdDwva2V5d29yZD48a2V5d29yZD5jeWNsb3Nwb3JpbmU8L2tleXdvcmQ+PGtleXdvcmQ+
dGFjcm9saW11czwva2V5d29yZD48a2V5d29yZD5zaXJvbGltdXM8L2tleXdvcmQ+PGtleXdvcmQ+
dGhlcmFweTwva2V5d29yZD48a2V5d29yZD5ibG9vZDwva2V5d29yZD48L2tleXdvcmRzPjxkYXRl
cz48eWVhcj4yMDAwPC95ZWFyPjxwdWItZGF0ZXM+PGRhdGU+SnVsIDI3PC9kYXRlPjwvcHViLWRh
dGVzPjwvZGF0ZXM+PGlzYm4+MDAyOC00NzkzPC9pc2JuPjxhY2Nlc3Npb24tbnVtPldPUzowMDAw
ODgzNzIzMDAwMDE8L2FjY2Vzc2lvbi1udW0+PHVybHM+PHJlbGF0ZWQtdXJscz48dXJsPiZsdDtH
byB0byBJU0kmZ3Q7Oi8vV09TOjAwMDA4ODM3MjMwMDAwMTwvdXJsPjwvcmVsYXRlZC11cmxzPjwv
dXJscz48ZWxlY3Ryb25pYy1yZXNvdXJjZS1udW0+RG9pIDEwLjEwNTYvTmVqbTIwMDAwNzI3MzQz
MDQwMTwvZWxlY3Ryb25pYy1yZXNvdXJjZS1udW0+PGxhbmd1YWdlPkVuZ2xpc2g8L2xhbmd1YWdl
PjwvcmVjb3JkPjwvQ2l0ZT48L0VuZE5vdGU+AAAA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10" w:tooltip="Shapiro, 2001 #10" w:history="1">
        <w:r w:rsidRPr="005012E6">
          <w:rPr>
            <w:rFonts w:ascii="Book Antiqua" w:eastAsia="Times New Roman" w:hAnsi="Book Antiqua" w:cs="Times New Roman"/>
            <w:noProof/>
            <w:sz w:val="24"/>
            <w:szCs w:val="24"/>
            <w:vertAlign w:val="superscript"/>
          </w:rPr>
          <w:t>10</w:t>
        </w:r>
      </w:hyperlink>
      <w:r w:rsidRPr="005012E6">
        <w:rPr>
          <w:rFonts w:ascii="Book Antiqua" w:eastAsia="Times New Roman" w:hAnsi="Book Antiqua" w:cs="Times New Roman"/>
          <w:noProof/>
          <w:sz w:val="24"/>
          <w:szCs w:val="24"/>
          <w:vertAlign w:val="superscript"/>
        </w:rPr>
        <w:t>,</w:t>
      </w:r>
      <w:hyperlink w:anchor="_ENREF_11" w:tooltip="Shapiro, 2000 #11" w:history="1">
        <w:r w:rsidRPr="005012E6">
          <w:rPr>
            <w:rFonts w:ascii="Book Antiqua" w:eastAsia="Times New Roman" w:hAnsi="Book Antiqua" w:cs="Times New Roman"/>
            <w:noProof/>
            <w:sz w:val="24"/>
            <w:szCs w:val="24"/>
            <w:vertAlign w:val="superscript"/>
          </w:rPr>
          <w:t>11</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w:t>
      </w:r>
    </w:p>
    <w:p w14:paraId="5A1E2F19" w14:textId="77777777" w:rsidR="006767FC" w:rsidRPr="005012E6" w:rsidRDefault="006767FC" w:rsidP="008F4ED2">
      <w:pPr>
        <w:spacing w:after="0" w:line="360" w:lineRule="auto"/>
        <w:jc w:val="both"/>
        <w:rPr>
          <w:rFonts w:ascii="Book Antiqua" w:eastAsia="Times New Roman" w:hAnsi="Book Antiqua" w:cs="Times New Roman"/>
          <w:sz w:val="24"/>
          <w:szCs w:val="24"/>
        </w:rPr>
      </w:pPr>
    </w:p>
    <w:p w14:paraId="5301B7AF" w14:textId="77777777" w:rsidR="006767FC" w:rsidRPr="005012E6" w:rsidRDefault="006767FC" w:rsidP="008F4ED2">
      <w:pPr>
        <w:spacing w:after="0" w:line="360" w:lineRule="auto"/>
        <w:ind w:firstLineChars="100" w:firstLine="240"/>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lastRenderedPageBreak/>
        <w:t>A noninvasive methodology monitoring transplanted islets would localize its site in the liver and quantity the viability level of islets and estimate their functionality over time. This information would be crucial to creating and assessing the effectiveness of pancreatic islet transplantation, revealing why some islet transplants are more successful that others, and would lead to new methods for islet grafts to last longer periods of time on a more widespread basis for every T1D patients.</w:t>
      </w:r>
    </w:p>
    <w:p w14:paraId="03F09A1B" w14:textId="77777777" w:rsidR="006767FC" w:rsidRPr="005012E6" w:rsidRDefault="006767FC" w:rsidP="008F4ED2">
      <w:pPr>
        <w:spacing w:after="0" w:line="360" w:lineRule="auto"/>
        <w:ind w:firstLineChars="100" w:firstLine="240"/>
        <w:jc w:val="both"/>
        <w:rPr>
          <w:rFonts w:ascii="Book Antiqua" w:hAnsi="Book Antiqua" w:cs="Book Antiqua"/>
          <w:sz w:val="24"/>
          <w:szCs w:val="24"/>
        </w:rPr>
      </w:pPr>
      <w:r w:rsidRPr="005012E6">
        <w:rPr>
          <w:rFonts w:ascii="Book Antiqua" w:hAnsi="Book Antiqua" w:cs="Book Antiqua"/>
          <w:sz w:val="24"/>
          <w:szCs w:val="24"/>
        </w:rPr>
        <w:t>Positron emission tomography (PET) is highly sensitive, noninvasive imaging methodology</w:t>
      </w:r>
      <w:r w:rsidR="00CE531A" w:rsidRPr="005012E6">
        <w:rPr>
          <w:rFonts w:ascii="Book Antiqua" w:hAnsi="Book Antiqua" w:cs="Book Antiqua"/>
          <w:sz w:val="24"/>
          <w:szCs w:val="24"/>
        </w:rPr>
        <w:fldChar w:fldCharType="begin"/>
      </w:r>
      <w:r w:rsidRPr="005012E6">
        <w:rPr>
          <w:rFonts w:ascii="Book Antiqua" w:hAnsi="Book Antiqua" w:cs="Book Antiqua"/>
          <w:sz w:val="24"/>
          <w:szCs w:val="24"/>
        </w:rPr>
        <w:instrText xml:space="preserve"> ADDIN EN.CITE &lt;EndNote&gt;&lt;Cite&gt;&lt;Author&gt;Gambhir&lt;/Author&gt;&lt;Year&gt;2002&lt;/Year&gt;&lt;RecNum&gt;12&lt;/RecNum&gt;&lt;DisplayText&gt;&lt;style face="superscript"&gt;[12]&lt;/style&gt;&lt;/DisplayText&gt;&lt;record&gt;&lt;rec-number&gt;12&lt;/rec-number&gt;&lt;foreign-keys&gt;&lt;key app="EN" db-id="pdtwxtse3swptve2tf1va2v1fd5xfwfdw9rv"&gt;12&lt;/key&gt;&lt;/foreign-keys&gt;&lt;ref-type name="Journal Article"&gt;17&lt;/ref-type&gt;&lt;contributors&gt;&lt;authors&gt;&lt;author&gt;Gambhir, S. S.&lt;/author&gt;&lt;/authors&gt;&lt;/contributors&gt;&lt;auth-address&gt;Gambhir, SS&amp;#xD;Univ Calif Los Angeles, Sch Med, Dept Mol &amp;amp; Med Pharmacol, Crump Inst Mol Imaging, 700 Westwood Blvd, Los Angeles, CA 90095 USA&amp;#xD;Univ Calif Los Angeles, Sch Med, Dept Mol &amp;amp; Med Pharmacol, Crump Inst Mol Imaging, 700 Westwood Blvd, Los Angeles, CA 90095 USA&amp;#xD;Univ Calif Los Angeles, Sch Med, Dept Mol &amp;amp; Med Pharmacol, Crump Inst Mol Imaging, Los Angeles, CA 90095 USA&lt;/auth-address&gt;&lt;titles&gt;&lt;title&gt;Molecular imaging of cancer with positron emission tomography&lt;/title&gt;&lt;secondary-title&gt;Nature Reviews Cancer&lt;/secondary-title&gt;&lt;alt-title&gt;Nat Rev Cancer&lt;/alt-title&gt;&lt;/titles&gt;&lt;periodical&gt;&lt;full-title&gt;Nature Reviews Cancer&lt;/full-title&gt;&lt;abbr-1&gt;Nat Rev Cancer&lt;/abbr-1&gt;&lt;/periodical&gt;&lt;alt-periodical&gt;&lt;full-title&gt;Nature Reviews Cancer&lt;/full-title&gt;&lt;abbr-1&gt;Nat Rev Cancer&lt;/abbr-1&gt;&lt;/alt-periodical&gt;&lt;pages&gt;683-693&lt;/pages&gt;&lt;volume&gt;2&lt;/volume&gt;&lt;number&gt;9&lt;/number&gt;&lt;keywords&gt;&lt;keyword&gt;reporter gene-expression&lt;/keyword&gt;&lt;keyword&gt;recurrent colorectal-cancer&lt;/keyword&gt;&lt;keyword&gt;solitary pulmonary nodules&lt;/keyword&gt;&lt;keyword&gt;cost-effective management&lt;/keyword&gt;&lt;keyword&gt;ray computed-tomography&lt;/keyword&gt;&lt;keyword&gt;whole-body pet&lt;/keyword&gt;&lt;keyword&gt;fdg-pet&lt;/keyword&gt;&lt;keyword&gt;living animals&lt;/keyword&gt;&lt;keyword&gt;in-vivo&lt;/keyword&gt;&lt;keyword&gt;drug development&lt;/keyword&gt;&lt;/keywords&gt;&lt;dates&gt;&lt;year&gt;2002&lt;/year&gt;&lt;pub-dates&gt;&lt;date&gt;Sep&lt;/date&gt;&lt;/pub-dates&gt;&lt;/dates&gt;&lt;isbn&gt;1474-175X&lt;/isbn&gt;&lt;accession-num&gt;WOS:000180447400014&lt;/accession-num&gt;&lt;urls&gt;&lt;related-urls&gt;&lt;url&gt;&amp;lt;Go to ISI&amp;gt;://WOS:000180447400014&lt;/url&gt;&lt;/related-urls&gt;&lt;/urls&gt;&lt;electronic-resource-num&gt;10.1038/nrc882&lt;/electronic-resource-num&gt;&lt;language&gt;English&lt;/language&gt;&lt;/record&gt;&lt;/Cite&gt;&lt;/EndNote&gt;</w:instrText>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12" w:tooltip="Gambhir, 2002 #12" w:history="1">
        <w:r w:rsidRPr="005012E6">
          <w:rPr>
            <w:rFonts w:ascii="Book Antiqua" w:hAnsi="Book Antiqua" w:cs="Book Antiqua"/>
            <w:noProof/>
            <w:sz w:val="24"/>
            <w:szCs w:val="24"/>
            <w:vertAlign w:val="superscript"/>
          </w:rPr>
          <w:t>12</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in biomedical research, which uses the γ-rays associated with positron annihilation events to localize positron-emitting targeted tracers inside an organism. The low interaction of γ-rays in the human body allows physicians to accurately detect signals in patients even if they originate deep below the body surface.</w:t>
      </w:r>
      <w:r w:rsidRPr="005012E6">
        <w:rPr>
          <w:rFonts w:ascii="Book Antiqua" w:eastAsia="Times New Roman" w:hAnsi="Book Antiqua" w:cs="Times New Roman"/>
          <w:sz w:val="24"/>
          <w:szCs w:val="24"/>
        </w:rPr>
        <w:t xml:space="preserve"> Given an appropriate tracer, PET can accurately detect the disturbed biochemical processes and physiological abnormality in living organism. Thus, </w:t>
      </w:r>
      <w:r w:rsidRPr="005012E6">
        <w:rPr>
          <w:rFonts w:ascii="Book Antiqua" w:hAnsi="Book Antiqua" w:cs="Book Antiqua"/>
          <w:sz w:val="24"/>
          <w:szCs w:val="24"/>
        </w:rPr>
        <w:t>the development of safe, effective and highly specific PET tracers of pancreatic islets (</w:t>
      </w:r>
      <w:r w:rsidRPr="005012E6">
        <w:rPr>
          <w:rFonts w:ascii="Book Antiqua" w:hAnsi="Book Antiqua" w:cs="Book Antiqua"/>
          <w:i/>
          <w:iCs/>
          <w:sz w:val="24"/>
          <w:szCs w:val="24"/>
        </w:rPr>
        <w:t>i.e.</w:t>
      </w:r>
      <w:r w:rsidRPr="005012E6">
        <w:rPr>
          <w:rFonts w:ascii="Book Antiqua" w:hAnsi="Book Antiqua" w:cs="Book Antiqua"/>
          <w:sz w:val="24"/>
          <w:szCs w:val="24"/>
        </w:rPr>
        <w:t xml:space="preserve">, primarily β cells) would help us the early diagnosis of β-cell-associated metabolic diseases, as well as the capability of monitoring the therapeutic efficacy of islet transplantation. This information will greatly assist us in developing new techniques for extending the survival of islet grafts </w:t>
      </w:r>
      <w:r w:rsidRPr="005012E6">
        <w:rPr>
          <w:rFonts w:ascii="Book Antiqua" w:eastAsia="Times New Roman" w:hAnsi="Book Antiqua" w:cs="Times New Roman"/>
          <w:sz w:val="24"/>
          <w:szCs w:val="24"/>
        </w:rPr>
        <w:t xml:space="preserve">on a more widespread basis for </w:t>
      </w:r>
      <w:r w:rsidRPr="005012E6">
        <w:rPr>
          <w:rFonts w:ascii="Book Antiqua" w:hAnsi="Book Antiqua" w:cs="Book Antiqua"/>
          <w:sz w:val="24"/>
          <w:szCs w:val="24"/>
        </w:rPr>
        <w:t>every T1D patients.</w:t>
      </w:r>
    </w:p>
    <w:p w14:paraId="4054B601" w14:textId="77777777" w:rsidR="006767FC" w:rsidRPr="005012E6" w:rsidRDefault="006767FC" w:rsidP="008F4ED2">
      <w:pPr>
        <w:spacing w:after="0" w:line="360" w:lineRule="auto"/>
        <w:ind w:firstLineChars="100" w:firstLine="240"/>
        <w:jc w:val="both"/>
        <w:rPr>
          <w:rFonts w:ascii="Book Antiqua" w:hAnsi="Book Antiqua" w:cs="Book Antiqua"/>
          <w:sz w:val="24"/>
          <w:szCs w:val="24"/>
        </w:rPr>
      </w:pPr>
      <w:r w:rsidRPr="005012E6">
        <w:rPr>
          <w:rFonts w:ascii="Book Antiqua" w:eastAsia="Times New Roman" w:hAnsi="Book Antiqua" w:cs="Times New Roman"/>
          <w:sz w:val="24"/>
          <w:szCs w:val="24"/>
        </w:rPr>
        <w:t>Many investigators are currently searching for and evaluating beta-cell-specific biomarkers for PET imaging of islets</w:t>
      </w:r>
      <w:r w:rsidR="00CE531A" w:rsidRPr="005012E6">
        <w:rPr>
          <w:rFonts w:ascii="Book Antiqua" w:eastAsia="Times New Roman" w:hAnsi="Book Antiqua" w:cs="Times New Roman"/>
          <w:sz w:val="24"/>
          <w:szCs w:val="24"/>
        </w:rPr>
        <w:fldChar w:fldCharType="begin">
          <w:fldData xml:space="preserve">PEVuZE5vdGU+PENpdGU+PEF1dGhvcj5Tb3V6YTwvQXV0aG9yPjxZZWFyPjIwMDY8L1llYXI+PFJl
Y051bT4xMzwvUmVjTnVtPjxEaXNwbGF5VGV4dD48c3R5bGUgZmFjZT0ic3VwZXJzY3JpcHQiPlsx
My0yMF08L3N0eWxlPjwvRGlzcGxheVRleHQ+PHJlY29yZD48cmVjLW51bWJlcj4xMzwvcmVjLW51
bWJlcj48Zm9yZWlnbi1rZXlzPjxrZXkgYXBwPSJFTiIgZGItaWQ9InBkdHd4dHNlM3N3cHR2ZTJ0
ZjF2YTJ2MWZkNXhmd2ZkdzlydiI+MTM8L2tleT48L2ZvcmVpZ24ta2V5cz48cmVmLXR5cGUgbmFt
ZT0iSm91cm5hbCBBcnRpY2xlIj4xNzwvcmVmLXR5cGU+PGNvbnRyaWJ1dG9ycz48YXV0aG9ycz48
YXV0aG9yPlNvdXphLCBGLjwvYXV0aG9yPjxhdXRob3I+RnJlZWJ5LCBNLjwvYXV0aG9yPjxhdXRo
b3I+SHVsdG1hbiwgSy48L2F1dGhvcj48YXV0aG9yPlNpbXBzb24sIE4uPC9hdXRob3I+PGF1dGhv
cj5IZXJyb24sIEEuPC9hdXRob3I+PGF1dGhvcj5XaXRrb3dza3ksIFAuPC9hdXRob3I+PGF1dGhv
cj5MaXUsIEUuPC9hdXRob3I+PGF1dGhvcj5NYWZmZWksIEEuPC9hdXRob3I+PGF1dGhvcj5IYXJy
aXMsIFAuIEUuPC9hdXRob3I+PC9hdXRob3JzPjwvY29udHJpYnV0b3JzPjxhdXRoLWFkZHJlc3M+
SGFycmlzLCBQRSYjeEQ7Q29sdW1iaWEgVW5pdiwgTWVkIEN0ciwgRGVwdCBNZWQsIE5ldyBZb3Jr
LCBOWSAxMDAzMiBVU0EmI3hEO0NvbHVtYmlhIFVuaXYsIE1lZCBDdHIsIERlcHQgTWVkLCBOZXcg
WW9yaywgTlkgMTAwMzIgVVNBJiN4RDtDb2x1bWJpYSBVbml2LCBNZWQgQ3RyLCBEZXB0IE1lZCwg
TmV3IFlvcmssIE5ZIDEwMDMyIFVTQSYjeEQ7Q29sdW1iaWEgVW5pdiwgRGVwdCBBcHBsIFBoeXMg
JmFtcDsgQXBwbCBNYXRoLCBOZXcgWW9yaywgTlkgMTAwMzIgVVNBJiN4RDtDb2x1bWJpYSBVbml2
LCBNZWQgQ3RyLCBEZXB0IFJhZGlvbCwgTmV3IFlvcmssIE5ZIDEwMDMyIFVTQSYjeEQ7QmF5bG9y
IENvbGwgTWVkLCBIb3VzdG9uLCBUWCA3NzAzMCBVU0EmI3hEO0NvbHVtYmlhIFVuaXYsIE1lZCBD
dHIsIERlcHQgU3VyZywgTmV3IFlvcmssIE5ZIDEwMDMyIFVTQSYjeEQ7TklEREssIERpYWJldCBC
cmFuY2gsIE5JSCwgQmV0aGVzZGEsIE1EIDIwODU0IFVTQSYjeEQ7Q05SLCBJbnN0IEdlbmV0ICZh
bXA7IEJpb3BoeXMgQWRyaWFubyBCdXp6YXRpIFRyYXZlcnNvLCBJLTgwMTMxIE5hcGxlcywgSXRh
bHk8L2F1dGgtYWRkcmVzcz48dGl0bGVzPjx0aXRsZT5DdXJyZW50IHByb2dyZXNzIGluIG5vbi1p
bnZhc2l2ZSBpbWFnaW5nIG9mIGJldGEgY2VsbCBtYXNzIG9mIHRoZSBlbmRvY3JpbmUgcGFuY3Jl
YXM8L3RpdGxlPjxzZWNvbmRhcnktdGl0bGU+Q3VycmVudCBNZWRpY2luYWwgQ2hlbWlzdHJ5PC9z
ZWNvbmRhcnktdGl0bGU+PGFsdC10aXRsZT5DdXJyIE1lZCBDaGVtPC9hbHQtdGl0bGU+PC90aXRs
ZXM+PHBlcmlvZGljYWw+PGZ1bGwtdGl0bGU+Q3VycmVudCBNZWRpY2luYWwgQ2hlbWlzdHJ5PC9m
dWxsLXRpdGxlPjxhYmJyLTE+Q3VyciBNZWQgQ2hlbTwvYWJici0xPjwvcGVyaW9kaWNhbD48YWx0
LXBlcmlvZGljYWw+PGZ1bGwtdGl0bGU+Q3VycmVudCBNZWRpY2luYWwgQ2hlbWlzdHJ5PC9mdWxs
LXRpdGxlPjxhYmJyLTE+Q3VyciBNZWQgQ2hlbTwvYWJici0xPjwvYWx0LXBlcmlvZGljYWw+PHBh
Z2VzPjI3NjEtMjc3MzwvcGFnZXM+PHZvbHVtZT4xMzwvdm9sdW1lPjxudW1iZXI+MjM8L251bWJl
cj48a2V5d29yZHM+PGtleXdvcmQ+bm9uLWludmFzaXZlIGJldGEgY2VsbCBpbWFnaW5nPC9rZXl3
b3JkPjxrZXl3b3JkPmRpYWJldGVzPC9rZXl3b3JkPjxrZXl3b3JkPmlzbGV0IHRyYW5zcGxhbnRh
dGlvbjwva2V5d29yZD48a2V5d29yZD5wYW5jcmVhczwva2V5d29yZD48a2V5d29yZD52ZXNpY3Vs
YXIgbW9ub2FtaW5lIHRyYW5zcG9ydGVyPC9rZXl3b3JkPjxrZXl3b3JkPnR5cGUtMSBkaWFiZXRl
cy1tZWxsaXR1czwva2V5d29yZD48a2V5d29yZD5wdWxzYXRpbGUgaW5zdWxpbi1zZWNyZXRpb248
L2tleXdvcmQ+PGtleXdvcmQ+aW1wYWlyZWQgZ2x1Y29zZS10b2xlcmFuY2U8L2tleXdvcmQ+PGtl
eXdvcmQ+Ym92aW5lIGNocm9tYWZmaW4gZ3JhbnVsZXM8L2tleXdvcmQ+PGtleXdvcmQ+Ym9keS1m
YXQgZGlzdHJpYnV0aW9uPC9rZXl3b3JkPjxrZXl3b3JkPmlzbGV0IHRyYW5zcGxhbnRhdGlvbjwv
a2V5d29yZD48a2V5d29yZD5pbi12aXZvPC9rZXl3b3JkPjxrZXl3b3JkPm1vbm9jbG9uYWwtYW50
aWJvZHk8L2tleXdvcmQ+PGtleXdvcmQ+bmV1cm9uYWwgdHJhaXRzPC9rZXl3b3JkPjwva2V5d29y
ZHM+PGRhdGVzPjx5ZWFyPjIwMDY8L3llYXI+PC9kYXRlcz48aXNibj4wOTI5LTg2NzM8L2lzYm4+
PGFjY2Vzc2lvbi1udW0+V09TOjAwMDI0MDQ1MzQwMDAwNDwvYWNjZXNzaW9uLW51bT48dXJscz48
cmVsYXRlZC11cmxzPjx1cmw+Jmx0O0dvIHRvIElTSSZndDs6Ly9XT1M6MDAwMjQwNDUzNDAwMDA0
PC91cmw+PC9yZWxhdGVkLXVybHM+PC91cmxzPjxlbGVjdHJvbmljLXJlc291cmNlLW51bT5Eb2kg
MTAuMjE3NC8wOTI5ODY3MDY3Nzg1MjE5NDA8L2VsZWN0cm9uaWMtcmVzb3VyY2UtbnVtPjxsYW5n
dWFnZT5FbmdsaXNoPC9sYW5ndWFnZT48L3JlY29yZD48L0NpdGU+PENpdGU+PEF1dGhvcj5Ob3Jt
YW5kaW48L0F1dGhvcj48WWVhcj4yMDEyPC9ZZWFyPjxSZWNOdW0+MTQ8L1JlY051bT48cmVjb3Jk
PjxyZWMtbnVtYmVyPjE0PC9yZWMtbnVtYmVyPjxmb3JlaWduLWtleXM+PGtleSBhcHA9IkVOIiBk
Yi1pZD0icGR0d3h0c2Uzc3dwdHZlMnRmMXZhMnYxZmQ1eGZ3ZmR3OXJ2Ij4xNDwva2V5PjwvZm9y
ZWlnbi1rZXlzPjxyZWYtdHlwZSBuYW1lPSJKb3VybmFsIEFydGljbGUiPjE3PC9yZWYtdHlwZT48
Y29udHJpYnV0b3JzPjxhdXRob3JzPjxhdXRob3I+Tm9ybWFuZGluLCBNLiBELjwvYXV0aG9yPjxh
dXRob3I+UGV0ZXJzZW4sIEsuIEYuPC9hdXRob3I+PGF1dGhvcj5EaW5nLCBZLiBTLjwvYXV0aG9y
PjxhdXRob3I+TGluLCBTLiBGLjwvYXV0aG9yPjxhdXRob3I+TmFpaywgUy48L2F1dGhvcj48YXV0
aG9yPkZvd2xlcywgSy48L2F1dGhvcj48YXV0aG9yPlNrb3Zyb25za3ksIEQuIE0uPC9hdXRob3I+
PGF1dGhvcj5IZXJvbGQsIEsuIEMuPC9hdXRob3I+PGF1dGhvcj5NY0NhcnRoeSwgVC4gSi48L2F1
dGhvcj48YXV0aG9yPkNhbGxlLCBSLiBBLjwvYXV0aG9yPjxhdXRob3I+Q2Fyc29uLCBSLiBFLjwv
YXV0aG9yPjxhdXRob3I+VHJlYWR3YXksIEouIEwuPC9hdXRob3I+PGF1dGhvcj5DbGluZSwgRy4g
Vy48L2F1dGhvcj48L2F1dGhvcnM+PC9jb250cmlidXRvcnM+PGF1dGgtYWRkcmVzcz5DbGluZSwg
R1cmI3hEO1lhbGUgVW5pdiwgU2NoIE1lZCwgRGVwdCBFbmRvY3Jpbm9sLCBQT0IgMjA4MDIwLCBO
ZXcgSGF2ZW4sIENUIDA2NTIwIFVTQSYjeEQ7WWFsZSBVbml2LCBTY2ggTWVkLCBEZXB0IEVuZG9j
cmlub2wsIFBPQiAyMDgwMjAsIE5ldyBIYXZlbiwgQ1QgMDY1MjAgVVNBJiN4RDtZYWxlIFVuaXYs
IFNjaCBNZWQsIERlcHQgRW5kb2NyaW5vbCwgTmV3IEhhdmVuLCBDVCAwNjUyMCBVU0EmI3hEO1lh
bGUgVW5pdiwgRGVwdCBEaWFnbm9zdCBSYWRpb2wsIE5ldyBIYXZlbiwgQ1QgMDY1MTAgVVNBJiN4
RDtBdmlkIFJhZGlvcGhhcm1hY2V1dCwgUGhpbGFkZWxwaGlhLCBQQSBVU0EmI3hEO1lhbGUgVW5p
diwgRGVwdCBJbW11bm9iaW9sLCBOZXcgSGF2ZW4sIENUIDA2NTIwIFVTQSYjeEQ7UGZpemVyIEds
b2JhbCBSJmFtcDtELCBHcm90b24sIENUIFVTQTwvYXV0aC1hZGRyZXNzPjx0aXRsZXM+PHRpdGxl
PkluIFZpdm8gSW1hZ2luZyBvZiBFbmRvZ2Vub3VzIFBhbmNyZWF0aWMgYmV0YS1DZWxsIE1hc3Mg
aW4gSGVhbHRoeSBhbmQgVHlwZSAxIERpYWJldGljIFN1YmplY3RzIFVzaW5nIEYtMTgtRmx1b3Jv
cHJvcHlsLURpaHlkcm90ZXRyYWJlbmF6aW5lIGFuZCBQRVQ8L3RpdGxlPjxzZWNvbmRhcnktdGl0
bGU+Sm91cm5hbCBvZiBOdWNsZWFyIE1lZGljaW5lPC9zZWNvbmRhcnktdGl0bGU+PGFsdC10aXRs
ZT5KIE51Y2wgTWVkPC9hbHQtdGl0bGU+PC90aXRsZXM+PHBlcmlvZGljYWw+PGZ1bGwtdGl0bGU+
Sm91cm5hbCBvZiBOdWNsZWFyIE1lZGljaW5lPC9mdWxsLXRpdGxlPjxhYmJyLTE+SiBOdWNsIE1l
ZDwvYWJici0xPjwvcGVyaW9kaWNhbD48YWx0LXBlcmlvZGljYWw+PGZ1bGwtdGl0bGU+Sm91cm5h
bCBvZiBOdWNsZWFyIE1lZGljaW5lPC9mdWxsLXRpdGxlPjxhYmJyLTE+SiBOdWNsIE1lZDwvYWJi
ci0xPjwvYWx0LXBlcmlvZGljYWw+PHBhZ2VzPjkwOC05MTY8L3BhZ2VzPjx2b2x1bWU+NTM8L3Zv
bHVtZT48bnVtYmVyPjY8L251bWJlcj48a2V5d29yZHM+PGtleXdvcmQ+ZGlhYmV0ZXM8L2tleXdv
cmQ+PGtleXdvcmQ+cGFuY3JlYXM8L2tleXdvcmQ+PGtleXdvcmQ+YmV0YSBjZWxsIG1hc3M8L2tl
eXdvcmQ+PGtleXdvcmQ+cGV0PC9rZXl3b3JkPjxrZXl3b3JkPnBvc2l0cm9uLWVtaXNzaW9uLXRv
bW9ncmFwaHk8L2tleXdvcmQ+PGtleXdvcmQ+dmVzaWN1bGFyIG1vbm9hbWluZSB0cmFuc3BvcnRl
ci0yPC9rZXl3b3JkPjxrZXl3b3JkPnZtYXQyPC9rZXl3b3JkPjxrZXl3b3JkPmV4cHJlc3Npb248
L2tleXdvcmQ+PGtleXdvcmQ+YmluZGluZzwva2V5d29yZD48a2V5d29yZD52aXRybzwva2V5d29y
ZD48a2V5d29yZD5yYXQ8L2tleXdvcmQ+PGtleXdvcmQ+bWVsbGl0dXM8L2tleXdvcmQ+PGtleXdv
cmQ+aXNvZm9ybXM8L2tleXdvcmQ+PGtleXdvcmQ+ZGlzZWFzZTwva2V5d29yZD48L2tleXdvcmRz
PjxkYXRlcz48eWVhcj4yMDEyPC95ZWFyPjxwdWItZGF0ZXM+PGRhdGU+SnVuPC9kYXRlPjwvcHVi
LWRhdGVzPjwvZGF0ZXM+PGlzYm4+MDE2MS01NTA1PC9pc2JuPjxhY2Nlc3Npb24tbnVtPldPUzow
MDAzMDUwNDA5MDAwMzQ8L2FjY2Vzc2lvbi1udW0+PHVybHM+PHJlbGF0ZWQtdXJscz48dXJsPiZs
dDtHbyB0byBJU0kmZ3Q7Oi8vV09TOjAwMDMwNTA0MDkwMDAzNDwvdXJsPjwvcmVsYXRlZC11cmxz
PjwvdXJscz48bGFuZ3VhZ2U+RW5nbGlzaDwvbGFuZ3VhZ2U+PC9yZWNvcmQ+PC9DaXRlPjxDaXRl
PjxBdXRob3I+SGFycmlzPC9BdXRob3I+PFllYXI+MjAxMzwvWWVhcj48UmVjTnVtPjE1PC9SZWNO
dW0+PHJlY29yZD48cmVjLW51bWJlcj4xNTwvcmVjLW51bWJlcj48Zm9yZWlnbi1rZXlzPjxrZXkg
YXBwPSJFTiIgZGItaWQ9InBkdHd4dHNlM3N3cHR2ZTJ0ZjF2YTJ2MWZkNXhmd2ZkdzlydiI+MTU8
L2tleT48L2ZvcmVpZ24ta2V5cz48cmVmLXR5cGUgbmFtZT0iSm91cm5hbCBBcnRpY2xlIj4xNzwv
cmVmLXR5cGU+PGNvbnRyaWJ1dG9ycz48YXV0aG9ycz48YXV0aG9yPkhhcnJpcywgUC4gRS48L2F1
dGhvcj48YXV0aG9yPkZhcndlbGwsIE0uIEQuPC9hdXRob3I+PGF1dGhvcj5JY2hpc2UsIE0uPC9h
dXRob3I+PC9hdXRob3JzPjwvY29udHJpYnV0b3JzPjxhdXRoLWFkZHJlc3M+SWNoaXNlLCBNJiN4
RDtDb2x1bWJpYSBVbml2IENvbGwgUGh5cyAmYW1wOyBTdXJnLCBEZXB0IFJhZGlvbCwgTmV3IFlv
cmssIE5ZIDEwMDMyIFVTQSYjeEQ7Q29sdW1iaWEgVW5pdiBDb2xsIFBoeXMgJmFtcDsgU3VyZywg
RGVwdCBSYWRpb2wsIE5ldyBZb3JrLCBOWSAxMDAzMiBVU0EmI3hEO0NvbHVtYmlhIFVuaXYgQ29s
bCBQaHlzICZhbXA7IFN1cmcsIERlcHQgUmFkaW9sLCBOZXcgWW9yaywgTlkgMTAwMzIgVVNBJiN4
RDtDb2x1bWJpYSBVbml2IENvbGwgUGh5cyAmYW1wOyBTdXJnLCBEZXB0IE1lZCwgTmV3IFlvcmss
IE5ZIDEwMDMyIFVTQTwvYXV0aC1hZGRyZXNzPjx0aXRsZXM+PHRpdGxlPlBFVCBxdWFudGlmaWNh
dGlvbiBvZiBwYW5jcmVhdGljIFZNQVQgMiBiaW5kaW5nIHVzaW5nICgrKSBhbmQgKC0pIGVuYW50
aW9tZXJzIG9mIFsoMTgpIEZdRlAtRFRCWiBpbiBiYWJvb25zPC90aXRsZT48c2Vjb25kYXJ5LXRp
dGxlPk51Y2xlYXIgTWVkaWNpbmUgYW5kIEJpb2xvZ3k8L3NlY29uZGFyeS10aXRsZT48YWx0LXRp
dGxlPk51Y2wgTWVkIEJpb2w8L2FsdC10aXRsZT48L3RpdGxlcz48cGVyaW9kaWNhbD48ZnVsbC10
aXRsZT5OdWNsZWFyIE1lZGljaW5lIGFuZCBCaW9sb2d5PC9mdWxsLXRpdGxlPjxhYmJyLTE+TnVj
bCBNZWQgQmlvbDwvYWJici0xPjwvcGVyaW9kaWNhbD48YWx0LXBlcmlvZGljYWw+PGZ1bGwtdGl0
bGU+TnVjbGVhciBNZWRpY2luZSBhbmQgQmlvbG9neTwvZnVsbC10aXRsZT48YWJici0xPk51Y2wg
TWVkIEJpb2w8L2FiYnItMT48L2FsdC1wZXJpb2RpY2FsPjxwYWdlcz42MC02NDwvcGFnZXM+PHZv
bHVtZT40MDwvdm9sdW1lPjxudW1iZXI+MTwvbnVtYmVyPjxrZXl3b3Jkcz48a2V5d29yZD52ZXNp
Y3VsYXIgbW9ub2FtaW5lIHRyYW5zcG9ydGVyPC9rZXl3b3JkPjxrZXl3b3JkPmJldGEtY2VsbCBt
YXNzPC9rZXl3b3JkPjxrZXl3b3JkPnBldDwva2V5d29yZD48a2V5d29yZD5bKDE4KSBmXWZwLWR0
Yno8L2tleXdvcmQ+PGtleXdvcmQ+YmV0YS1jZWxsIG1hc3M8L2tleXdvcmQ+PGtleXdvcmQ+dmVz
aWN1bGFyIG1vbm9hbWluZSB0cmFuc3BvcnRlcnM8L2tleXdvcmQ+PGtleXdvcmQ+cG9zaXRyb24t
ZW1pc3Npb24tdG9tb2dyYXBoeTwva2V5d29yZD48a2V5d29yZD5wYXJraW5zb25zLWRpc2Vhc2U8
L2tleXdvcmQ+PGtleXdvcmQ+ZGloeWRyb3RldHJhYmVuYXppbmU8L2tleXdvcmQ+PGtleXdvcmQ+
ZXhwcmVzc2lvbjwva2V5d29yZD48a2V5d29yZD5oZWFsdGh5PC9rZXl3b3JkPjxrZXl3b3JkPmxp
Z2FuZDwva2V5d29yZD48L2tleXdvcmRzPjxkYXRlcz48eWVhcj4yMDEzPC95ZWFyPjxwdWItZGF0
ZXM+PGRhdGU+SmFuPC9kYXRlPjwvcHViLWRhdGVzPjwvZGF0ZXM+PGlzYm4+MDk2OS04MDUxPC9p
c2JuPjxhY2Nlc3Npb24tbnVtPldPUzowMDAzMTI0MjAwMDAwMDg8L2FjY2Vzc2lvbi1udW0+PHVy
bHM+PHJlbGF0ZWQtdXJscz48dXJsPiZsdDtHbyB0byBJU0kmZ3Q7Oi8vV09TOjAwMDMxMjQyMDAw
MDAwODwvdXJsPjwvcmVsYXRlZC11cmxzPjwvdXJscz48ZWxlY3Ryb25pYy1yZXNvdXJjZS1udW0+
MTAuMTAxNi9qLm51Y21lZGJpby4yMDEyLjA5LjAwMzwvZWxlY3Ryb25pYy1yZXNvdXJjZS1udW0+
PGxhbmd1YWdlPkVuZ2xpc2g8L2xhbmd1YWdlPjwvcmVjb3JkPjwvQ2l0ZT48Q2l0ZT48QXV0aG9y
PkVyaWtzc29uPC9BdXRob3I+PFllYXI+MjAxNDwvWWVhcj48UmVjTnVtPjE2PC9SZWNOdW0+PHJl
Y29yZD48cmVjLW51bWJlcj4xNjwvcmVjLW51bWJlcj48Zm9yZWlnbi1rZXlzPjxrZXkgYXBwPSJF
TiIgZGItaWQ9InBkdHd4dHNlM3N3cHR2ZTJ0ZjF2YTJ2MWZkNXhmd2ZkdzlydiI+MTY8L2tleT48
L2ZvcmVpZ24ta2V5cz48cmVmLXR5cGUgbmFtZT0iSm91cm5hbCBBcnRpY2xlIj4xNzwvcmVmLXR5
cGU+PGNvbnRyaWJ1dG9ycz48YXV0aG9ycz48YXV0aG9yPkVyaWtzc29uLCBPLjwvYXV0aG9yPjxh
dXRob3I+TWludHosIEEuPC9hdXRob3I+PGF1dGhvcj5MaXUsIEMuIFkuPC9hdXRob3I+PGF1dGhv
cj5ZdSwgTS48L2F1dGhvcj48YXV0aG9yPk5hamksIEEuPC9hdXRob3I+PGF1dGhvcj5BbGF2aSwg
QS48L2F1dGhvcj48L2F1dGhvcnM+PC9jb250cmlidXRvcnM+PGF1dGgtYWRkcmVzcz5BbGF2aSwg
QSYjeEQ7VW5pdiBQZW5uLCBQZXJlbG1hbiBTY2ggTWVkLCAzNDAwIFNwcnVjZSBTdCwgUGhpbGFk
ZWxwaGlhLCBQQSAxOTEwNCBVU0EmI3hEO1VuaXYgUGVubiwgUGVyZWxtYW4gU2NoIE1lZCwgMzQw
MCBTcHJ1Y2UgU3QsIFBoaWxhZGVscGhpYSwgUEEgMTkxMDQgVVNBJiN4RDtVcHBzYWxhIFVuaXYs
IFByZWNsaW4gUEVUIFBsYXRmb3JtLCBEZXB0IE1lZCBDaGVtLCBVcHBzYWxhLCBTd2VkZW4mI3hE
O1VuaXYgUGVubiwgUGVyZWxtYW4gU2NoIE1lZCwgUGhpbGFkZWxwaGlhLCBQQSAxOTEwNCBVU0E8
L2F1dGgtYWRkcmVzcz48dGl0bGVzPjx0aXRsZT5PbiB0aGUgdXNlIG9mIFtGLTE4XURPUEEgYXMg
YW4gaW1hZ2luZyBiaW9tYXJrZXIgZm9yIHRyYW5zcGxhbnRlZCBpc2xldCBtYXNzPC90aXRsZT48
c2Vjb25kYXJ5LXRpdGxlPkFubmFscyBvZiBOdWNsZWFyIE1lZGljaW5lPC9zZWNvbmRhcnktdGl0
bGU+PGFsdC10aXRsZT5Bbm4gTnVjbCBNZWQ8L2FsdC10aXRsZT48L3RpdGxlcz48cGVyaW9kaWNh
bD48ZnVsbC10aXRsZT5Bbm5hbHMgb2YgTnVjbGVhciBNZWRpY2luZTwvZnVsbC10aXRsZT48YWJi
ci0xPkFubiBOdWNsIE1lZDwvYWJici0xPjwvcGVyaW9kaWNhbD48YWx0LXBlcmlvZGljYWw+PGZ1
bGwtdGl0bGU+QW5uYWxzIG9mIE51Y2xlYXIgTWVkaWNpbmU8L2Z1bGwtdGl0bGU+PGFiYnItMT5B
bm4gTnVjbCBNZWQ8L2FiYnItMT48L2FsdC1wZXJpb2RpY2FsPjxwYWdlcz40Ny01MjwvcGFnZXM+
PHZvbHVtZT4yODwvdm9sdW1lPjxudW1iZXI+MTwvbnVtYmVyPjxrZXl3b3Jkcz48a2V5d29yZD5p
c2xldCBpbWFnaW5nPC9rZXl3b3JkPjxrZXl3b3JkPmZkb3BhPC9rZXl3b3JkPjxrZXl3b3JkPnBv
c2l0cm9uIGVtaXNzaW9uIHRvbW9ncmFwaHk8L2tleXdvcmQ+PGtleXdvcmQ+cG9zaXRyb24tZW1p
c3Npb24tdG9tb2dyYXBoeTwva2V5d29yZD48a2V5d29yZD5tZWR1bGxhcnktdGh5cm9pZCBjYXJj
aW5vbWE8L2tleXdvcmQ+PGtleXdvcmQ+Y29uZ2VuaXRhbCBoeXBlcmluc3VsaW5pc208L2tleXdv
cmQ+PGtleXdvcmQ+bW9ub2FtaW5lIHRyYW5zcG9ydGVyPC9rZXl3b3JkPjxrZXl3b3JkPm5ldXJv
ZW5kb2NyaW5lIHR1bW9yczwva2V5d29yZD48a2V5d29yZD5kb3BhbWluZSB0cmFuc3BvcnRlcjwv
a2V5d29yZD48a2V5d29yZD5odW1hbiBicmFpbjwva2V5d29yZD48a2V5d29yZD5wZXQ8L2tleXdv
cmQ+PGtleXdvcmQ+ZGVjYXJib3h5bGFzZTwva2V5d29yZD48a2V5d29yZD5sb2NhbGl6YXRpb248
L2tleXdvcmQ+PC9rZXl3b3Jkcz48ZGF0ZXM+PHllYXI+MjAxNDwveWVhcj48cHViLWRhdGVzPjxk
YXRlPkphbjwvZGF0ZT48L3B1Yi1kYXRlcz48L2RhdGVzPjxpc2JuPjA5MTQtNzE4NzwvaXNibj48
YWNjZXNzaW9uLW51bT5XT1M6MDAwMzI5NjI3MjAwMDA3PC9hY2Nlc3Npb24tbnVtPjx1cmxzPjxy
ZWxhdGVkLXVybHM+PHVybD4mbHQ7R28gdG8gSVNJJmd0OzovL1dPUzowMDAzMjk2MjcyMDAwMDc8
L3VybD48L3JlbGF0ZWQtdXJscz48L3VybHM+PGVsZWN0cm9uaWMtcmVzb3VyY2UtbnVtPjEwLjEw
MDcvczEyMTQ5LTAxMy0wNzc5LTQ8L2VsZWN0cm9uaWMtcmVzb3VyY2UtbnVtPjxsYW5ndWFnZT5F
bmdsaXNoPC9sYW5ndWFnZT48L3JlY29yZD48L0NpdGU+PENpdGU+PEF1dGhvcj5NYW5hbmRoYXI8
L0F1dGhvcj48WWVhcj4yMDE1PC9ZZWFyPjxSZWNOdW0+MTc8L1JlY051bT48cmVjb3JkPjxyZWMt
bnVtYmVyPjE3PC9yZWMtbnVtYmVyPjxmb3JlaWduLWtleXM+PGtleSBhcHA9IkVOIiBkYi1pZD0i
cGR0d3h0c2Uzc3dwdHZlMnRmMXZhMnYxZmQ1eGZ3ZmR3OXJ2Ij4xNzwva2V5PjwvZm9yZWlnbi1r
ZXlzPjxyZWYtdHlwZSBuYW1lPSJKb3VybmFsIEFydGljbGUiPjE3PC9yZWYtdHlwZT48Y29udHJp
YnV0b3JzPjxhdXRob3JzPjxhdXRob3I+TWFuYW5kaGFyLCBCLjwvYXV0aG9yPjxhdXRob3I+QWhu
LCBKLiBNLjwvYXV0aG9yPjwvYXV0aG9ycz48L2NvbnRyaWJ1dG9ycz48YXV0aC1hZGRyZXNzPkFo
biwgSk0mI3hEO1VuaXYgVGV4YXMgRGFsbGFzLCBEZXB0IENoZW0sIFJpY2hhcmRzb24sIFRYIDc1
MDgwIFVTQSYjeEQ7VW5pdiBUZXhhcyBEYWxsYXMsIERlcHQgQ2hlbSwgUmljaGFyZHNvbiwgVFgg
NzUwODAgVVNBJiN4RDtVbml2IFRleGFzIERhbGxhcywgRGVwdCBDaGVtLCBSaWNoYXJkc29uLCBU
WCA3NTA4MCBVU0E8L2F1dGgtYWRkcmVzcz48dGl0bGVzPjx0aXRsZT5HbHVjYWdvbi1saWtlIFBl
cHRpZGUtMSAoR0xQLTEpIEFuYWxvZ3M6IFJlY2VudCBBZHZhbmNlcywgTmV3IFBvc3NpYmlsaXRp
ZXMsIGFuZCBUaGVyYXBldXRpYyBJbXBsaWNhdGlvbnM8L3RpdGxlPjxzZWNvbmRhcnktdGl0bGU+
Sm91cm5hbCBvZiBNZWRpY2luYWwgQ2hlbWlzdHJ5PC9zZWNvbmRhcnktdGl0bGU+PGFsdC10aXRs
ZT5KIE1lZCBDaGVtPC9hbHQtdGl0bGU+PC90aXRsZXM+PHBlcmlvZGljYWw+PGZ1bGwtdGl0bGU+
Sm91cm5hbCBvZiBNZWRpY2luYWwgQ2hlbWlzdHJ5PC9mdWxsLXRpdGxlPjxhYmJyLTE+SiBNZWQg
Q2hlbTwvYWJici0xPjwvcGVyaW9kaWNhbD48YWx0LXBlcmlvZGljYWw+PGZ1bGwtdGl0bGU+Sm91
cm5hbCBvZiBNZWRpY2luYWwgQ2hlbWlzdHJ5PC9mdWxsLXRpdGxlPjxhYmJyLTE+SiBNZWQgQ2hl
bTwvYWJici0xPjwvYWx0LXBlcmlvZGljYWw+PHBhZ2VzPjEwMjAtMTAzNzwvcGFnZXM+PHZvbHVt
ZT41ODwvdm9sdW1lPjxudW1iZXI+MzwvbnVtYmVyPjxrZXl3b3Jkcz48a2V5d29yZD5iZXRhLWNl
bGwgbWFzczwva2V5d29yZD48a2V5d29yZD50eXBlLTIgZGlhYmV0ZXMtbWVsbGl0dXM8L2tleXdv
cmQ+PGtleXdvcmQ+aW5jcmV0aW4tYmFzZWQgdGhlcmFwaWVzPC9rZXl3b3JkPjxrZXl3b3JkPm4t
dGVybWluYWwgZG9tYWluPC9rZXl3b3JkPjxrZXl3b3JkPmluLXZpdm88L2tleXdvcmQ+PGtleXdv
cmQ+aW5zdWxpbi1zZWNyZXRpb248L2tleXdvcmQ+PGtleXdvcmQ+cmVjZXB0b3IgYWdvbmlzdDwv
a2V5d29yZD48a2V5d29yZD5hbnRpaHlwZXJnbHljZW1pYyBhY3Rpdml0eTwva2V5d29yZD48a2V5
d29yZD5tZXRhYm9saWMgc3RhYmlsaXR5PC9rZXl3b3JkPjxrZXl3b3JkPmJpb2xvZ2ljYWwtYWN0
aXZpdHk8L2tleXdvcmQ+PC9rZXl3b3Jkcz48ZGF0ZXM+PHllYXI+MjAxNTwveWVhcj48cHViLWRh
dGVzPjxkYXRlPkZlYiAxMjwvZGF0ZT48L3B1Yi1kYXRlcz48L2RhdGVzPjxpc2JuPjAwMjItMjYy
MzwvaXNibj48YWNjZXNzaW9uLW51bT5XT1M6MDAwMzQ5NTczODAwMDAyPC9hY2Nlc3Npb24tbnVt
Pjx1cmxzPjxyZWxhdGVkLXVybHM+PHVybD4mbHQ7R28gdG8gSVNJJmd0OzovL1dPUzowMDAzNDk1
NzM4MDAwMDI8L3VybD48L3JlbGF0ZWQtdXJscz48L3VybHM+PGVsZWN0cm9uaWMtcmVzb3VyY2Ut
bnVtPjEwLjEwMjEvam01MDA4MTBzPC9lbGVjdHJvbmljLXJlc291cmNlLW51bT48bGFuZ3VhZ2U+
RW5nbGlzaDwvbGFuZ3VhZ2U+PC9yZWNvcmQ+PC9DaXRlPjxDaXRlPjxBdXRob3I+U2VsdmFyYWp1
PC9BdXRob3I+PFllYXI+MjAxNDwvWWVhcj48UmVjTnVtPjE4PC9SZWNOdW0+PHJlY29yZD48cmVj
LW51bWJlcj4xODwvcmVjLW51bWJlcj48Zm9yZWlnbi1rZXlzPjxrZXkgYXBwPSJFTiIgZGItaWQ9
InBkdHd4dHNlM3N3cHR2ZTJ0ZjF2YTJ2MWZkNXhmd2ZkdzlydiI+MTg8L2tleT48L2ZvcmVpZ24t
a2V5cz48cmVmLXR5cGUgbmFtZT0iSm91cm5hbCBBcnRpY2xlIj4xNzwvcmVmLXR5cGU+PGNvbnRy
aWJ1dG9ycz48YXV0aG9ycz48YXV0aG9yPlNlbHZhcmFqdSwgUi48L2F1dGhvcj48YXV0aG9yPk5h
bGluLCBMLjwvYXV0aG9yPjxhdXRob3I+VmVsaWt5YW4sIEkuPC9hdXRob3I+PGF1dGhvcj5CZXJn
bHVuZCwgTS48L2F1dGhvcj48YXV0aG9yPkFuZHJlYXNzb24sIFMuPC9hdXRob3I+PGF1dGhvcj5X
aWtzdHJhbmQsIEEuPC9hdXRob3I+PGF1dGhvcj5SeWRlbiwgQS48L2F1dGhvcj48YXV0aG9yPkx1
YmJlcmluaywgTS48L2F1dGhvcj48YXV0aG9yPkpvaGFuc3NvbiwgTC48L2F1dGhvcj48YXV0aG9y
PkthbmRlZWwsIEYuPC9hdXRob3I+PGF1dGhvcj5OeW1hbiwgRy48L2F1dGhvcj48YXV0aG9yPktv
cnNncmVuLCBPLjwvYXV0aG9yPjxhdXRob3I+SmVuc2VuLVdhZXJuLCBNLjwvYXV0aG9yPjxhdXRo
b3I+RXJpa3Nzb24sIE8uPC9hdXRob3I+PC9hdXRob3JzPjwvY29udHJpYnV0b3JzPjxhdXRoLWFk
ZHJlc3M+VXBwc2FsYSBVbml2LCBVcHBzYWxhLCBTd2VkZW4mI3hEO1N3ZWRpc2ggVW5pdiBBZ3Ig
U2NpLCBVcHBzYWxhLCBTd2VkZW4mI3hEO0NpdHkgSG9wZSBOYXRsIE1lZCBDdHIsIEJlY2ttYW4g
UmVzIEluc3QsIER1YXJ0ZSwgQ0EgVVNBPC9hdXRoLWFkZHJlc3M+PHRpdGxlcz48dGl0bGU+UG9z
aXRyb24gRW1pc3Npb24gVG9tb2dyYXBoeSBpbWFnaW5nIG9mIHRoZSBnbHVjYWdvbiBsaWtlIHBl
cHRpZGUtMSByZWNlcHRvciBpbiBoZWFsdGh5IGFuZCBzdHJlcHRvem90b2Npbi1pbmR1Y2VkIGRp
YWJldGljIHBpZ3MuPC90aXRsZT48c2Vjb25kYXJ5LXRpdGxlPkV1cm9wZWFuIEpvdXJuYWwgb2Yg
TnVjbGVhciBNZWRpY2luZSBhbmQgTW9sZWN1bGFyIEltYWdpbmc8L3NlY29uZGFyeS10aXRsZT48
YWx0LXRpdGxlPkV1ciBKIE51Y2wgTWVkIE1vbCBJPC9hbHQtdGl0bGU+PC90aXRsZXM+PHBlcmlv
ZGljYWw+PGZ1bGwtdGl0bGU+RXVyb3BlYW4gSm91cm5hbCBvZiBOdWNsZWFyIE1lZGljaW5lIGFu
ZCBNb2xlY3VsYXIgSW1hZ2luZzwvZnVsbC10aXRsZT48YWJici0xPkV1ciBKIE51Y2wgTWVkIE1v
bCBJPC9hYmJyLTE+PC9wZXJpb2RpY2FsPjxhbHQtcGVyaW9kaWNhbD48ZnVsbC10aXRsZT5FdXJv
cGVhbiBKb3VybmFsIG9mIE51Y2xlYXIgTWVkaWNpbmUgYW5kIE1vbGVjdWxhciBJbWFnaW5nPC9m
dWxsLXRpdGxlPjxhYmJyLTE+RXVyIEogTnVjbCBNZWQgTW9sIEk8L2FiYnItMT48L2FsdC1wZXJp
b2RpY2FsPjxwYWdlcz5TMzk0LVMzOTQ8L3BhZ2VzPjx2b2x1bWU+NDE8L3ZvbHVtZT48ZGF0ZXM+
PHllYXI+MjAxNDwveWVhcj48cHViLWRhdGVzPjxkYXRlPk9jdDwvZGF0ZT48L3B1Yi1kYXRlcz48
L2RhdGVzPjxpc2JuPjE2MTktNzA3MDwvaXNibj48YWNjZXNzaW9uLW51bT5XT1M6MDAwMzQ4ODQx
OTAxMTI0PC9hY2Nlc3Npb24tbnVtPjx1cmxzPjxyZWxhdGVkLXVybHM+PHVybD4mbHQ7R28gdG8g
SVNJJmd0OzovL1dPUzowMDAzNDg4NDE5MDExMjQ8L3VybD48L3JlbGF0ZWQtdXJscz48L3VybHM+
PGxhbmd1YWdlPkVuZ2xpc2g8L2xhbmd1YWdlPjwvcmVjb3JkPjwvQ2l0ZT48Q2l0ZT48QXV0aG9y
Pk5hbGluPC9BdXRob3I+PFllYXI+MjAxNDwvWWVhcj48UmVjTnVtPjE5PC9SZWNOdW0+PHJlY29y
ZD48cmVjLW51bWJlcj4xOTwvcmVjLW51bWJlcj48Zm9yZWlnbi1rZXlzPjxrZXkgYXBwPSJFTiIg
ZGItaWQ9InBkdHd4dHNlM3N3cHR2ZTJ0ZjF2YTJ2MWZkNXhmd2ZkdzlydiI+MTk8L2tleT48L2Zv
cmVpZ24ta2V5cz48cmVmLXR5cGUgbmFtZT0iSm91cm5hbCBBcnRpY2xlIj4xNzwvcmVmLXR5cGU+
PGNvbnRyaWJ1dG9ycz48YXV0aG9ycz48YXV0aG9yPk5hbGluLCBMLjwvYXV0aG9yPjxhdXRob3I+
U2VsdmFyYWp1LCBSLiBLLjwvYXV0aG9yPjxhdXRob3I+VmVsaWt5YW4sIEkuPC9hdXRob3I+PGF1
dGhvcj5CZXJnbHVuZCwgTS48L2F1dGhvcj48YXV0aG9yPkFuZHJlYXNzb24sIFMuPC9hdXRob3I+
PGF1dGhvcj5XaWtzdHJhbmQsIEEuPC9hdXRob3I+PGF1dGhvcj5SeWRlbiwgQS48L2F1dGhvcj48
YXV0aG9yPkx1YmJlcmluaywgTS48L2F1dGhvcj48YXV0aG9yPkthbmRlZWwsIEYuPC9hdXRob3I+
PGF1dGhvcj5OeW1hbiwgRy48L2F1dGhvcj48YXV0aG9yPktvcnNncmVuLCBPLjwvYXV0aG9yPjxh
dXRob3I+RXJpa3Nzb24sIE8uPC9hdXRob3I+PGF1dGhvcj5KZW5zZW4tV2Flcm4sIE0uPC9hdXRo
b3I+PC9hdXRob3JzPjwvY29udHJpYnV0b3JzPjxhdXRoLWFkZHJlc3M+RXJpa3Nzb24sIE8mI3hE
O1VwcHNhbGEgVW5pdiwgRGVwdCBNZWQgQ2hlbSwgUHJlY2xpbiBQRVQgUGxhdGZvcm0sIERhZyBI
YW1tYXJza2pvbGRzIFZhZyAxNEMsM3RyLCBTLTc1MTgzIFVwcHNhbGEsIFN3ZWRlbiYjeEQ7VXBw
c2FsYSBVbml2LCBEZXB0IE1lZCBDaGVtLCBQcmVjbGluIFBFVCBQbGF0Zm9ybSwgRGFnIEhhbW1h
cnNram9sZHMgVmFnIDE0QywzdHIsIFMtNzUxODMgVXBwc2FsYSwgU3dlZGVuJiN4RDtTd2VkaXNo
IFVuaXYgQWdyIFNjaSwgRmFjIFZldCBNZWQgJmFtcDsgQW5pbSBTY2ksIERlcHQgQ2xpbiBTY2ks
IFVwcHNhbGEsIFN3ZWRlbiYjeEQ7VXBwc2FsYSBVbml2LCBEZXB0IE1lZCBDaGVtLCBQcmVjbGlu
IFBFVCBQbGF0Zm9ybSwgUy03NTE4MyBVcHBzYWxhLCBTd2VkZW4mI3hEO1VwcHNhbGEgVW5pdiwg
RGVwdCBSYWRpb2wgT25jb2wgJmFtcDsgUmFkaWF0IFNjaSwgUy03NTE4MyBVcHBzYWxhLCBTd2Vk
ZW4mI3hEO1VuaXYgVXBwc2FsYSBIb3NwLCBDdHIgTWVkIEltYWdpbmcsIFBFVCBDdHIsIFVwcHNh
bGEsIFN3ZWRlbiYjeEQ7Q2l0eSBIb3BlIE5hdGwgTWVkIEN0ciwgQmVja21hbiBSZXMgSW5zdCwg
RHVhcnRlLCBDQSBVU0EmI3hEO1VwcHNhbGEgVW5pdiwgRGVwdCBJbW11bm9sIEdlbmV0ICZhbXA7
IFBhdGhvbCwgUy03NTE4MyBVcHBzYWxhLCBTd2VkZW48L2F1dGgtYWRkcmVzcz48dGl0bGVzPjx0
aXRsZT5Qb3NpdHJvbiBlbWlzc2lvbiB0b21vZ3JhcGh5IGltYWdpbmcgb2YgdGhlIGdsdWNhZ29u
LWxpa2UgcGVwdGlkZS0xIHJlY2VwdG9yIGluIGhlYWx0aHkgYW5kIHN0cmVwdG96b3RvY2luLWlu
ZHVjZWQgZGlhYmV0aWMgcGlnczwvdGl0bGU+PHNlY29uZGFyeS10aXRsZT5FdXJvcGVhbiBKb3Vy
bmFsIG9mIE51Y2xlYXIgTWVkaWNpbmUgYW5kIE1vbGVjdWxhciBJbWFnaW5nPC9zZWNvbmRhcnkt
dGl0bGU+PGFsdC10aXRsZT5FdXIgSiBOdWNsIE1lZCBNb2wgSTwvYWx0LXRpdGxlPjwvdGl0bGVz
PjxwZXJpb2RpY2FsPjxmdWxsLXRpdGxlPkV1cm9wZWFuIEpvdXJuYWwgb2YgTnVjbGVhciBNZWRp
Y2luZSBhbmQgTW9sZWN1bGFyIEltYWdpbmc8L2Z1bGwtdGl0bGU+PGFiYnItMT5FdXIgSiBOdWNs
IE1lZCBNb2wgSTwvYWJici0xPjwvcGVyaW9kaWNhbD48YWx0LXBlcmlvZGljYWw+PGZ1bGwtdGl0
bGU+RXVyb3BlYW4gSm91cm5hbCBvZiBOdWNsZWFyIE1lZGljaW5lIGFuZCBNb2xlY3VsYXIgSW1h
Z2luZzwvZnVsbC10aXRsZT48YWJici0xPkV1ciBKIE51Y2wgTWVkIE1vbCBJPC9hYmJyLTE+PC9h
bHQtcGVyaW9kaWNhbD48cGFnZXM+MTgwMC0xODEwPC9wYWdlcz48dm9sdW1lPjQxPC92b2x1bWU+
PG51bWJlcj45PC9udW1iZXI+PGtleXdvcmRzPjxrZXl3b3JkPmV4ZW5kaW4tNDwva2V5d29yZD48
a2V5d29yZD5nbHAtMXI8L2tleXdvcmQ+PGtleXdvcmQ+cGlnPC9rZXl3b3JkPjxrZXl3b3JkPmJl
dGEgY2VsbCBpbWFnaW5nPC9rZXl3b3JkPjxrZXl3b3JkPnBlcmZ1c2lvbjwva2V5d29yZD48a2V5
d29yZD5wYW5jcmVhczwva2V5d29yZD48a2V5d29yZD5hcnRlcmlhbCBibG9vZC1wcmVzc3VyZTwv
a2V5d29yZD48a2V5d29yZD5nbHAtMSByZWNlcHRvcjwva2V5d29yZD48a2V5d29yZD5oZWFydC1y
YXRlPC9rZXl3b3JkPjxrZXl3b3JkPmVuZG9jcmluZSBwYW5jcmVhczwva2V5d29yZD48a2V5d29y
ZD5jZWxsczwva2V5d29yZD48a2V5d29yZD5yYXQ8L2tleXdvcmQ+PGtleXdvcmQ+cHJldmFsZW5j
ZTwva2V5d29yZD48a2V5d29yZD5hbWlkZTwva2V5d29yZD48a2V5d29yZD5tZXRhYm9saXNtPC9r
ZXl3b3JkPjxrZXl3b3JkPmFuZXN0aGVzaWE8L2tleXdvcmQ+PC9rZXl3b3Jkcz48ZGF0ZXM+PHll
YXI+MjAxNDwveWVhcj48cHViLWRhdGVzPjxkYXRlPlNlcDwvZGF0ZT48L3B1Yi1kYXRlcz48L2Rh
dGVzPjxpc2JuPjE2MTktNzA3MDwvaXNibj48YWNjZXNzaW9uLW51bT5XT1M6MDAwMzQwMzk3OTAw
MDIwPC9hY2Nlc3Npb24tbnVtPjx1cmxzPjxyZWxhdGVkLXVybHM+PHVybD4mbHQ7R28gdG8gSVNJ
Jmd0OzovL1dPUzowMDAzNDAzOTc5MDAwMjA8L3VybD48L3JlbGF0ZWQtdXJscz48L3VybHM+PGVs
ZWN0cm9uaWMtcmVzb3VyY2UtbnVtPjEwLjEwMDcvczAwMjU5LTAxNC0yNzQ1LTM8L2VsZWN0cm9u
aWMtcmVzb3VyY2UtbnVtPjxsYW5ndWFnZT5FbmdsaXNoPC9sYW5ndWFnZT48L3JlY29yZD48L0Np
dGU+PENpdGU+PEF1dGhvcj5KYWhhbjwvQXV0aG9yPjxZZWFyPjIwMTU8L1llYXI+PFJlY051bT4y
MDwvUmVjTnVtPjxyZWNvcmQ+PHJlYy1udW1iZXI+MjA8L3JlYy1udW1iZXI+PGZvcmVpZ24ta2V5
cz48a2V5IGFwcD0iRU4iIGRiLWlkPSJwZHR3eHRzZTNzd3B0dmUydGYxdmEydjFmZDV4ZndmZHc5
cnYiPjIwPC9rZXk+PC9mb3JlaWduLWtleXM+PHJlZi10eXBlIG5hbWU9IkpvdXJuYWwgQXJ0aWNs
ZSI+MTc8L3JlZi10eXBlPjxjb250cmlidXRvcnM+PGF1dGhvcnM+PGF1dGhvcj5KYWhhbiwgTS48
L2F1dGhvcj48YXV0aG9yPkpvaG5zdHJvbSwgUC48L2F1dGhvcj48YXV0aG9yPk5hZywgUy48L2F1
dGhvcj48YXV0aG9yPlRha2FubywgQS48L2F1dGhvcj48YXV0aG9yPktvcnNncmVuLCBPLjwvYXV0
aG9yPjxhdXRob3I+Sm9oYW5zc29uLCBMLjwvYXV0aG9yPjxhdXRob3I+SGFsbGRpbiwgQy48L2F1
dGhvcj48YXV0aG9yPkVyaWtzc29uLCBPLjwvYXV0aG9yPjwvYXV0aG9ycz48L2NvbnRyaWJ1dG9y
cz48YXV0aC1hZGRyZXNzPkphaGFuLCBNJiN4RDtLYXJvbGluc2thIFVuaXYgSG9zcCwgQ3RyIFBz
eWNoaWF0IFJlcyAmYW1wOyBFZHVjLCBEZXB0IENsaW4gTmV1cm9zY2ksIEthcm9saW5za2EgSW5z
dCwgU0UtMTcxNzYgU3RvY2tob2xtLCBTd2VkZW4mI3hEO0thcm9saW5za2EgVW5pdiBIb3NwLCBD
dHIgUHN5Y2hpYXQgUmVzICZhbXA7IEVkdWMsIERlcHQgQ2xpbiBOZXVyb3NjaSwgS2Fyb2xpbnNr
YSBJbnN0LCBTRS0xNzE3NiBTdG9ja2hvbG0sIFN3ZWRlbiYjeEQ7S2Fyb2xpbnNrYSBVbml2IEhv
c3AsIEN0ciBQc3ljaGlhdCBSZXMgJmFtcDsgRWR1YywgRGVwdCBDbGluIE5ldXJvc2NpLCBLYXJv
bGluc2thIEluc3QsIFNFLTE3MTc2IFN0b2NraG9sbSwgU3dlZGVuJiN4RDtLYXJvbGluc2thIElu
c3QsIEFzdHJhWmVuZWNhIFRyYW5zbGF0IFNjaSBDdHIsIFNFLTE3MTc2IFN0b2NraG9sbSwgU3dl
ZGVuJiN4RDtVcHBzYWxhIFVuaXYsIERpdiBJbW11bm9sLCBEZXB0IEltbXVub2wgR2VuZXQgJmFt
cDsgUGF0aG9sLCBTRS03NTE4NyBVcHBzYWxhLCBTd2VkZW4mI3hEO0FzdHJhWmVuZWNhIFImYW1w
O0QsIFNFLTQzMTUwIE1vbG5kYWwsIFN3ZWRlbiYjeEQ7VXBwc2FsYSBVbml2LCBEZXB0IE1lZCBD
aGVtLCBQcmVjbGluIFBFVCBQbGF0Zm9ybSwgU0UtNzUxODcgVXBwc2FsYSwgU3dlZGVuPC9hdXRo
LWFkZHJlc3M+PHRpdGxlcz48dGl0bGU+U3ludGhlc2lzIGFuZCBiaW9sb2dpY2FsIGV2YWx1YXRp
b24gb2YgW0MtMTFdQVoxMjUwNDk0ODsgYSBub3ZlbCB0cmFjZXIgZm9yIGltYWdpbmcgb2YgZ2x1
Y29raW5hc2UgaW4gcGFuY3JlYXMgYW5kIGxpdmVyPC90aXRsZT48c2Vjb25kYXJ5LXRpdGxlPk51
Y2xlYXIgTWVkaWNpbmUgYW5kIEJpb2xvZ3k8L3NlY29uZGFyeS10aXRsZT48YWx0LXRpdGxlPk51
Y2wgTWVkIEJpb2w8L2FsdC10aXRsZT48L3RpdGxlcz48cGVyaW9kaWNhbD48ZnVsbC10aXRsZT5O
dWNsZWFyIE1lZGljaW5lIGFuZCBCaW9sb2d5PC9mdWxsLXRpdGxlPjxhYmJyLTE+TnVjbCBNZWQg
QmlvbDwvYWJici0xPjwvcGVyaW9kaWNhbD48YWx0LXBlcmlvZGljYWw+PGZ1bGwtdGl0bGU+TnVj
bGVhciBNZWRpY2luZSBhbmQgQmlvbG9neTwvZnVsbC10aXRsZT48YWJici0xPk51Y2wgTWVkIEJp
b2w8L2FiYnItMT48L2FsdC1wZXJpb2RpY2FsPjxwYWdlcz4zODctMzk0PC9wYWdlcz48dm9sdW1l
PjQyPC92b2x1bWU+PG51bWJlcj40PC9udW1iZXI+PGtleXdvcmRzPjxrZXl3b3JkPmJldGEgY2Vs
bCBpbWFnaW5nPC9rZXl3b3JkPjxrZXl3b3JkPmdsdWNva2luYXNlIGFjdGl2YXRvciAoZ2thKTwv
a2V5d29yZD48a2V5d29yZD5wb3NpdHJvbiBlbWlzc2lvbiB0b21vZ3JhcGh5IChwZXQpPC9rZXl3
b3JkPjxrZXl3b3JkPmlzbGV0IGltYWdpbmc8L2tleXdvcmQ+PGtleXdvcmQ+cGVwdGlkZS0xIHJl
Y2VwdG9yPC9rZXl3b3JkPjxrZXl3b3JkPmRpYWJldGVzIHRoZXJhcHk8L2tleXdvcmQ+PGtleXdv
cmQ+YWN0aXZhdG9yczwva2V5d29yZD48a2V5d29yZD5nbHVjb3NlPC9rZXl3b3JkPjxrZXl3b3Jk
PmhlYWx0aHk8L2tleXdvcmQ+PC9rZXl3b3Jkcz48ZGF0ZXM+PHllYXI+MjAxNTwveWVhcj48cHVi
LWRhdGVzPjxkYXRlPkFwcjwvZGF0ZT48L3B1Yi1kYXRlcz48L2RhdGVzPjxpc2JuPjA5NjktODA1
MTwvaXNibj48YWNjZXNzaW9uLW51bT5XT1M6MDAwMzUyMTgyMzAwMDA5PC9hY2Nlc3Npb24tbnVt
Pjx1cmxzPjxyZWxhdGVkLXVybHM+PHVybD4mbHQ7R28gdG8gSVNJJmd0OzovL1dPUzowMDAzNTIx
ODIzMDAwMDk8L3VybD48L3JlbGF0ZWQtdXJscz48L3VybHM+PGVsZWN0cm9uaWMtcmVzb3VyY2Ut
bnVtPjEwLjEwMTYvai5udWNtZWRiaW8uMjAxNC4xMi4wMDM8L2VsZWN0cm9uaWMtcmVzb3VyY2Ut
bnVtPjxsYW5ndWFnZT5FbmdsaXNoPC9sYW5ndWFnZT48L3JlY29yZD48L0NpdGU+PC9FbmROb3Rl
PgAA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PEVuZE5vdGU+PENpdGU+PEF1dGhvcj5Tb3V6YTwvQXV0aG9yPjxZZWFyPjIwMDY8L1llYXI+PFJl
Y051bT4xMzwvUmVjTnVtPjxEaXNwbGF5VGV4dD48c3R5bGUgZmFjZT0ic3VwZXJzY3JpcHQiPlsx
My0yMF08L3N0eWxlPjwvRGlzcGxheVRleHQ+PHJlY29yZD48cmVjLW51bWJlcj4xMzwvcmVjLW51
bWJlcj48Zm9yZWlnbi1rZXlzPjxrZXkgYXBwPSJFTiIgZGItaWQ9InBkdHd4dHNlM3N3cHR2ZTJ0
ZjF2YTJ2MWZkNXhmd2ZkdzlydiI+MTM8L2tleT48L2ZvcmVpZ24ta2V5cz48cmVmLXR5cGUgbmFt
ZT0iSm91cm5hbCBBcnRpY2xlIj4xNzwvcmVmLXR5cGU+PGNvbnRyaWJ1dG9ycz48YXV0aG9ycz48
YXV0aG9yPlNvdXphLCBGLjwvYXV0aG9yPjxhdXRob3I+RnJlZWJ5LCBNLjwvYXV0aG9yPjxhdXRo
b3I+SHVsdG1hbiwgSy48L2F1dGhvcj48YXV0aG9yPlNpbXBzb24sIE4uPC9hdXRob3I+PGF1dGhv
cj5IZXJyb24sIEEuPC9hdXRob3I+PGF1dGhvcj5XaXRrb3dza3ksIFAuPC9hdXRob3I+PGF1dGhv
cj5MaXUsIEUuPC9hdXRob3I+PGF1dGhvcj5NYWZmZWksIEEuPC9hdXRob3I+PGF1dGhvcj5IYXJy
aXMsIFAuIEUuPC9hdXRob3I+PC9hdXRob3JzPjwvY29udHJpYnV0b3JzPjxhdXRoLWFkZHJlc3M+
SGFycmlzLCBQRSYjeEQ7Q29sdW1iaWEgVW5pdiwgTWVkIEN0ciwgRGVwdCBNZWQsIE5ldyBZb3Jr
LCBOWSAxMDAzMiBVU0EmI3hEO0NvbHVtYmlhIFVuaXYsIE1lZCBDdHIsIERlcHQgTWVkLCBOZXcg
WW9yaywgTlkgMTAwMzIgVVNBJiN4RDtDb2x1bWJpYSBVbml2LCBNZWQgQ3RyLCBEZXB0IE1lZCwg
TmV3IFlvcmssIE5ZIDEwMDMyIFVTQSYjeEQ7Q29sdW1iaWEgVW5pdiwgRGVwdCBBcHBsIFBoeXMg
JmFtcDsgQXBwbCBNYXRoLCBOZXcgWW9yaywgTlkgMTAwMzIgVVNBJiN4RDtDb2x1bWJpYSBVbml2
LCBNZWQgQ3RyLCBEZXB0IFJhZGlvbCwgTmV3IFlvcmssIE5ZIDEwMDMyIFVTQSYjeEQ7QmF5bG9y
IENvbGwgTWVkLCBIb3VzdG9uLCBUWCA3NzAzMCBVU0EmI3hEO0NvbHVtYmlhIFVuaXYsIE1lZCBD
dHIsIERlcHQgU3VyZywgTmV3IFlvcmssIE5ZIDEwMDMyIFVTQSYjeEQ7TklEREssIERpYWJldCBC
cmFuY2gsIE5JSCwgQmV0aGVzZGEsIE1EIDIwODU0IFVTQSYjeEQ7Q05SLCBJbnN0IEdlbmV0ICZh
bXA7IEJpb3BoeXMgQWRyaWFubyBCdXp6YXRpIFRyYXZlcnNvLCBJLTgwMTMxIE5hcGxlcywgSXRh
bHk8L2F1dGgtYWRkcmVzcz48dGl0bGVzPjx0aXRsZT5DdXJyZW50IHByb2dyZXNzIGluIG5vbi1p
bnZhc2l2ZSBpbWFnaW5nIG9mIGJldGEgY2VsbCBtYXNzIG9mIHRoZSBlbmRvY3JpbmUgcGFuY3Jl
YXM8L3RpdGxlPjxzZWNvbmRhcnktdGl0bGU+Q3VycmVudCBNZWRpY2luYWwgQ2hlbWlzdHJ5PC9z
ZWNvbmRhcnktdGl0bGU+PGFsdC10aXRsZT5DdXJyIE1lZCBDaGVtPC9hbHQtdGl0bGU+PC90aXRs
ZXM+PHBlcmlvZGljYWw+PGZ1bGwtdGl0bGU+Q3VycmVudCBNZWRpY2luYWwgQ2hlbWlzdHJ5PC9m
dWxsLXRpdGxlPjxhYmJyLTE+Q3VyciBNZWQgQ2hlbTwvYWJici0xPjwvcGVyaW9kaWNhbD48YWx0
LXBlcmlvZGljYWw+PGZ1bGwtdGl0bGU+Q3VycmVudCBNZWRpY2luYWwgQ2hlbWlzdHJ5PC9mdWxs
LXRpdGxlPjxhYmJyLTE+Q3VyciBNZWQgQ2hlbTwvYWJici0xPjwvYWx0LXBlcmlvZGljYWw+PHBh
Z2VzPjI3NjEtMjc3MzwvcGFnZXM+PHZvbHVtZT4xMzwvdm9sdW1lPjxudW1iZXI+MjM8L251bWJl
cj48a2V5d29yZHM+PGtleXdvcmQ+bm9uLWludmFzaXZlIGJldGEgY2VsbCBpbWFnaW5nPC9rZXl3
b3JkPjxrZXl3b3JkPmRpYWJldGVzPC9rZXl3b3JkPjxrZXl3b3JkPmlzbGV0IHRyYW5zcGxhbnRh
dGlvbjwva2V5d29yZD48a2V5d29yZD5wYW5jcmVhczwva2V5d29yZD48a2V5d29yZD52ZXNpY3Vs
YXIgbW9ub2FtaW5lIHRyYW5zcG9ydGVyPC9rZXl3b3JkPjxrZXl3b3JkPnR5cGUtMSBkaWFiZXRl
cy1tZWxsaXR1czwva2V5d29yZD48a2V5d29yZD5wdWxzYXRpbGUgaW5zdWxpbi1zZWNyZXRpb248
L2tleXdvcmQ+PGtleXdvcmQ+aW1wYWlyZWQgZ2x1Y29zZS10b2xlcmFuY2U8L2tleXdvcmQ+PGtl
eXdvcmQ+Ym92aW5lIGNocm9tYWZmaW4gZ3JhbnVsZXM8L2tleXdvcmQ+PGtleXdvcmQ+Ym9keS1m
YXQgZGlzdHJpYnV0aW9uPC9rZXl3b3JkPjxrZXl3b3JkPmlzbGV0IHRyYW5zcGxhbnRhdGlvbjwv
a2V5d29yZD48a2V5d29yZD5pbi12aXZvPC9rZXl3b3JkPjxrZXl3b3JkPm1vbm9jbG9uYWwtYW50
aWJvZHk8L2tleXdvcmQ+PGtleXdvcmQ+bmV1cm9uYWwgdHJhaXRzPC9rZXl3b3JkPjwva2V5d29y
ZHM+PGRhdGVzPjx5ZWFyPjIwMDY8L3llYXI+PC9kYXRlcz48aXNibj4wOTI5LTg2NzM8L2lzYm4+
PGFjY2Vzc2lvbi1udW0+V09TOjAwMDI0MDQ1MzQwMDAwNDwvYWNjZXNzaW9uLW51bT48dXJscz48
cmVsYXRlZC11cmxzPjx1cmw+Jmx0O0dvIHRvIElTSSZndDs6Ly9XT1M6MDAwMjQwNDUzNDAwMDA0
PC91cmw+PC9yZWxhdGVkLXVybHM+PC91cmxzPjxlbGVjdHJvbmljLXJlc291cmNlLW51bT5Eb2kg
MTAuMjE3NC8wOTI5ODY3MDY3Nzg1MjE5NDA8L2VsZWN0cm9uaWMtcmVzb3VyY2UtbnVtPjxsYW5n
dWFnZT5FbmdsaXNoPC9sYW5ndWFnZT48L3JlY29yZD48L0NpdGU+PENpdGU+PEF1dGhvcj5Ob3Jt
YW5kaW48L0F1dGhvcj48WWVhcj4yMDEyPC9ZZWFyPjxSZWNOdW0+MTQ8L1JlY051bT48cmVjb3Jk
PjxyZWMtbnVtYmVyPjE0PC9yZWMtbnVtYmVyPjxmb3JlaWduLWtleXM+PGtleSBhcHA9IkVOIiBk
Yi1pZD0icGR0d3h0c2Uzc3dwdHZlMnRmMXZhMnYxZmQ1eGZ3ZmR3OXJ2Ij4xNDwva2V5PjwvZm9y
ZWlnbi1rZXlzPjxyZWYtdHlwZSBuYW1lPSJKb3VybmFsIEFydGljbGUiPjE3PC9yZWYtdHlwZT48
Y29udHJpYnV0b3JzPjxhdXRob3JzPjxhdXRob3I+Tm9ybWFuZGluLCBNLiBELjwvYXV0aG9yPjxh
dXRob3I+UGV0ZXJzZW4sIEsuIEYuPC9hdXRob3I+PGF1dGhvcj5EaW5nLCBZLiBTLjwvYXV0aG9y
PjxhdXRob3I+TGluLCBTLiBGLjwvYXV0aG9yPjxhdXRob3I+TmFpaywgUy48L2F1dGhvcj48YXV0
aG9yPkZvd2xlcywgSy48L2F1dGhvcj48YXV0aG9yPlNrb3Zyb25za3ksIEQuIE0uPC9hdXRob3I+
PGF1dGhvcj5IZXJvbGQsIEsuIEMuPC9hdXRob3I+PGF1dGhvcj5NY0NhcnRoeSwgVC4gSi48L2F1
dGhvcj48YXV0aG9yPkNhbGxlLCBSLiBBLjwvYXV0aG9yPjxhdXRob3I+Q2Fyc29uLCBSLiBFLjwv
YXV0aG9yPjxhdXRob3I+VHJlYWR3YXksIEouIEwuPC9hdXRob3I+PGF1dGhvcj5DbGluZSwgRy4g
Vy48L2F1dGhvcj48L2F1dGhvcnM+PC9jb250cmlidXRvcnM+PGF1dGgtYWRkcmVzcz5DbGluZSwg
R1cmI3hEO1lhbGUgVW5pdiwgU2NoIE1lZCwgRGVwdCBFbmRvY3Jpbm9sLCBQT0IgMjA4MDIwLCBO
ZXcgSGF2ZW4sIENUIDA2NTIwIFVTQSYjeEQ7WWFsZSBVbml2LCBTY2ggTWVkLCBEZXB0IEVuZG9j
cmlub2wsIFBPQiAyMDgwMjAsIE5ldyBIYXZlbiwgQ1QgMDY1MjAgVVNBJiN4RDtZYWxlIFVuaXYs
IFNjaCBNZWQsIERlcHQgRW5kb2NyaW5vbCwgTmV3IEhhdmVuLCBDVCAwNjUyMCBVU0EmI3hEO1lh
bGUgVW5pdiwgRGVwdCBEaWFnbm9zdCBSYWRpb2wsIE5ldyBIYXZlbiwgQ1QgMDY1MTAgVVNBJiN4
RDtBdmlkIFJhZGlvcGhhcm1hY2V1dCwgUGhpbGFkZWxwaGlhLCBQQSBVU0EmI3hEO1lhbGUgVW5p
diwgRGVwdCBJbW11bm9iaW9sLCBOZXcgSGF2ZW4sIENUIDA2NTIwIFVTQSYjeEQ7UGZpemVyIEds
b2JhbCBSJmFtcDtELCBHcm90b24sIENUIFVTQTwvYXV0aC1hZGRyZXNzPjx0aXRsZXM+PHRpdGxl
PkluIFZpdm8gSW1hZ2luZyBvZiBFbmRvZ2Vub3VzIFBhbmNyZWF0aWMgYmV0YS1DZWxsIE1hc3Mg
aW4gSGVhbHRoeSBhbmQgVHlwZSAxIERpYWJldGljIFN1YmplY3RzIFVzaW5nIEYtMTgtRmx1b3Jv
cHJvcHlsLURpaHlkcm90ZXRyYWJlbmF6aW5lIGFuZCBQRVQ8L3RpdGxlPjxzZWNvbmRhcnktdGl0
bGU+Sm91cm5hbCBvZiBOdWNsZWFyIE1lZGljaW5lPC9zZWNvbmRhcnktdGl0bGU+PGFsdC10aXRs
ZT5KIE51Y2wgTWVkPC9hbHQtdGl0bGU+PC90aXRsZXM+PHBlcmlvZGljYWw+PGZ1bGwtdGl0bGU+
Sm91cm5hbCBvZiBOdWNsZWFyIE1lZGljaW5lPC9mdWxsLXRpdGxlPjxhYmJyLTE+SiBOdWNsIE1l
ZDwvYWJici0xPjwvcGVyaW9kaWNhbD48YWx0LXBlcmlvZGljYWw+PGZ1bGwtdGl0bGU+Sm91cm5h
bCBvZiBOdWNsZWFyIE1lZGljaW5lPC9mdWxsLXRpdGxlPjxhYmJyLTE+SiBOdWNsIE1lZDwvYWJi
ci0xPjwvYWx0LXBlcmlvZGljYWw+PHBhZ2VzPjkwOC05MTY8L3BhZ2VzPjx2b2x1bWU+NTM8L3Zv
bHVtZT48bnVtYmVyPjY8L251bWJlcj48a2V5d29yZHM+PGtleXdvcmQ+ZGlhYmV0ZXM8L2tleXdv
cmQ+PGtleXdvcmQ+cGFuY3JlYXM8L2tleXdvcmQ+PGtleXdvcmQ+YmV0YSBjZWxsIG1hc3M8L2tl
eXdvcmQ+PGtleXdvcmQ+cGV0PC9rZXl3b3JkPjxrZXl3b3JkPnBvc2l0cm9uLWVtaXNzaW9uLXRv
bW9ncmFwaHk8L2tleXdvcmQ+PGtleXdvcmQ+dmVzaWN1bGFyIG1vbm9hbWluZSB0cmFuc3BvcnRl
ci0yPC9rZXl3b3JkPjxrZXl3b3JkPnZtYXQyPC9rZXl3b3JkPjxrZXl3b3JkPmV4cHJlc3Npb248
L2tleXdvcmQ+PGtleXdvcmQ+YmluZGluZzwva2V5d29yZD48a2V5d29yZD52aXRybzwva2V5d29y
ZD48a2V5d29yZD5yYXQ8L2tleXdvcmQ+PGtleXdvcmQ+bWVsbGl0dXM8L2tleXdvcmQ+PGtleXdv
cmQ+aXNvZm9ybXM8L2tleXdvcmQ+PGtleXdvcmQ+ZGlzZWFzZTwva2V5d29yZD48L2tleXdvcmRz
PjxkYXRlcz48eWVhcj4yMDEyPC95ZWFyPjxwdWItZGF0ZXM+PGRhdGU+SnVuPC9kYXRlPjwvcHVi
LWRhdGVzPjwvZGF0ZXM+PGlzYm4+MDE2MS01NTA1PC9pc2JuPjxhY2Nlc3Npb24tbnVtPldPUzow
MDAzMDUwNDA5MDAwMzQ8L2FjY2Vzc2lvbi1udW0+PHVybHM+PHJlbGF0ZWQtdXJscz48dXJsPiZs
dDtHbyB0byBJU0kmZ3Q7Oi8vV09TOjAwMDMwNTA0MDkwMDAzNDwvdXJsPjwvcmVsYXRlZC11cmxz
PjwvdXJscz48bGFuZ3VhZ2U+RW5nbGlzaDwvbGFuZ3VhZ2U+PC9yZWNvcmQ+PC9DaXRlPjxDaXRl
PjxBdXRob3I+SGFycmlzPC9BdXRob3I+PFllYXI+MjAxMzwvWWVhcj48UmVjTnVtPjE1PC9SZWNO
dW0+PHJlY29yZD48cmVjLW51bWJlcj4xNTwvcmVjLW51bWJlcj48Zm9yZWlnbi1rZXlzPjxrZXkg
YXBwPSJFTiIgZGItaWQ9InBkdHd4dHNlM3N3cHR2ZTJ0ZjF2YTJ2MWZkNXhmd2ZkdzlydiI+MTU8
L2tleT48L2ZvcmVpZ24ta2V5cz48cmVmLXR5cGUgbmFtZT0iSm91cm5hbCBBcnRpY2xlIj4xNzwv
cmVmLXR5cGU+PGNvbnRyaWJ1dG9ycz48YXV0aG9ycz48YXV0aG9yPkhhcnJpcywgUC4gRS48L2F1
dGhvcj48YXV0aG9yPkZhcndlbGwsIE0uIEQuPC9hdXRob3I+PGF1dGhvcj5JY2hpc2UsIE0uPC9h
dXRob3I+PC9hdXRob3JzPjwvY29udHJpYnV0b3JzPjxhdXRoLWFkZHJlc3M+SWNoaXNlLCBNJiN4
RDtDb2x1bWJpYSBVbml2IENvbGwgUGh5cyAmYW1wOyBTdXJnLCBEZXB0IFJhZGlvbCwgTmV3IFlv
cmssIE5ZIDEwMDMyIFVTQSYjeEQ7Q29sdW1iaWEgVW5pdiBDb2xsIFBoeXMgJmFtcDsgU3VyZywg
RGVwdCBSYWRpb2wsIE5ldyBZb3JrLCBOWSAxMDAzMiBVU0EmI3hEO0NvbHVtYmlhIFVuaXYgQ29s
bCBQaHlzICZhbXA7IFN1cmcsIERlcHQgUmFkaW9sLCBOZXcgWW9yaywgTlkgMTAwMzIgVVNBJiN4
RDtDb2x1bWJpYSBVbml2IENvbGwgUGh5cyAmYW1wOyBTdXJnLCBEZXB0IE1lZCwgTmV3IFlvcmss
IE5ZIDEwMDMyIFVTQTwvYXV0aC1hZGRyZXNzPjx0aXRsZXM+PHRpdGxlPlBFVCBxdWFudGlmaWNh
dGlvbiBvZiBwYW5jcmVhdGljIFZNQVQgMiBiaW5kaW5nIHVzaW5nICgrKSBhbmQgKC0pIGVuYW50
aW9tZXJzIG9mIFsoMTgpIEZdRlAtRFRCWiBpbiBiYWJvb25zPC90aXRsZT48c2Vjb25kYXJ5LXRp
dGxlPk51Y2xlYXIgTWVkaWNpbmUgYW5kIEJpb2xvZ3k8L3NlY29uZGFyeS10aXRsZT48YWx0LXRp
dGxlPk51Y2wgTWVkIEJpb2w8L2FsdC10aXRsZT48L3RpdGxlcz48cGVyaW9kaWNhbD48ZnVsbC10
aXRsZT5OdWNsZWFyIE1lZGljaW5lIGFuZCBCaW9sb2d5PC9mdWxsLXRpdGxlPjxhYmJyLTE+TnVj
bCBNZWQgQmlvbDwvYWJici0xPjwvcGVyaW9kaWNhbD48YWx0LXBlcmlvZGljYWw+PGZ1bGwtdGl0
bGU+TnVjbGVhciBNZWRpY2luZSBhbmQgQmlvbG9neTwvZnVsbC10aXRsZT48YWJici0xPk51Y2wg
TWVkIEJpb2w8L2FiYnItMT48L2FsdC1wZXJpb2RpY2FsPjxwYWdlcz42MC02NDwvcGFnZXM+PHZv
bHVtZT40MDwvdm9sdW1lPjxudW1iZXI+MTwvbnVtYmVyPjxrZXl3b3Jkcz48a2V5d29yZD52ZXNp
Y3VsYXIgbW9ub2FtaW5lIHRyYW5zcG9ydGVyPC9rZXl3b3JkPjxrZXl3b3JkPmJldGEtY2VsbCBt
YXNzPC9rZXl3b3JkPjxrZXl3b3JkPnBldDwva2V5d29yZD48a2V5d29yZD5bKDE4KSBmXWZwLWR0
Yno8L2tleXdvcmQ+PGtleXdvcmQ+YmV0YS1jZWxsIG1hc3M8L2tleXdvcmQ+PGtleXdvcmQ+dmVz
aWN1bGFyIG1vbm9hbWluZSB0cmFuc3BvcnRlcnM8L2tleXdvcmQ+PGtleXdvcmQ+cG9zaXRyb24t
ZW1pc3Npb24tdG9tb2dyYXBoeTwva2V5d29yZD48a2V5d29yZD5wYXJraW5zb25zLWRpc2Vhc2U8
L2tleXdvcmQ+PGtleXdvcmQ+ZGloeWRyb3RldHJhYmVuYXppbmU8L2tleXdvcmQ+PGtleXdvcmQ+
ZXhwcmVzc2lvbjwva2V5d29yZD48a2V5d29yZD5oZWFsdGh5PC9rZXl3b3JkPjxrZXl3b3JkPmxp
Z2FuZDwva2V5d29yZD48L2tleXdvcmRzPjxkYXRlcz48eWVhcj4yMDEzPC95ZWFyPjxwdWItZGF0
ZXM+PGRhdGU+SmFuPC9kYXRlPjwvcHViLWRhdGVzPjwvZGF0ZXM+PGlzYm4+MDk2OS04MDUxPC9p
c2JuPjxhY2Nlc3Npb24tbnVtPldPUzowMDAzMTI0MjAwMDAwMDg8L2FjY2Vzc2lvbi1udW0+PHVy
bHM+PHJlbGF0ZWQtdXJscz48dXJsPiZsdDtHbyB0byBJU0kmZ3Q7Oi8vV09TOjAwMDMxMjQyMDAw
MDAwODwvdXJsPjwvcmVsYXRlZC11cmxzPjwvdXJscz48ZWxlY3Ryb25pYy1yZXNvdXJjZS1udW0+
MTAuMTAxNi9qLm51Y21lZGJpby4yMDEyLjA5LjAwMzwvZWxlY3Ryb25pYy1yZXNvdXJjZS1udW0+
PGxhbmd1YWdlPkVuZ2xpc2g8L2xhbmd1YWdlPjwvcmVjb3JkPjwvQ2l0ZT48Q2l0ZT48QXV0aG9y
PkVyaWtzc29uPC9BdXRob3I+PFllYXI+MjAxNDwvWWVhcj48UmVjTnVtPjE2PC9SZWNOdW0+PHJl
Y29yZD48cmVjLW51bWJlcj4xNjwvcmVjLW51bWJlcj48Zm9yZWlnbi1rZXlzPjxrZXkgYXBwPSJF
TiIgZGItaWQ9InBkdHd4dHNlM3N3cHR2ZTJ0ZjF2YTJ2MWZkNXhmd2ZkdzlydiI+MTY8L2tleT48
L2ZvcmVpZ24ta2V5cz48cmVmLXR5cGUgbmFtZT0iSm91cm5hbCBBcnRpY2xlIj4xNzwvcmVmLXR5
cGU+PGNvbnRyaWJ1dG9ycz48YXV0aG9ycz48YXV0aG9yPkVyaWtzc29uLCBPLjwvYXV0aG9yPjxh
dXRob3I+TWludHosIEEuPC9hdXRob3I+PGF1dGhvcj5MaXUsIEMuIFkuPC9hdXRob3I+PGF1dGhv
cj5ZdSwgTS48L2F1dGhvcj48YXV0aG9yPk5hamksIEEuPC9hdXRob3I+PGF1dGhvcj5BbGF2aSwg
QS48L2F1dGhvcj48L2F1dGhvcnM+PC9jb250cmlidXRvcnM+PGF1dGgtYWRkcmVzcz5BbGF2aSwg
QSYjeEQ7VW5pdiBQZW5uLCBQZXJlbG1hbiBTY2ggTWVkLCAzNDAwIFNwcnVjZSBTdCwgUGhpbGFk
ZWxwaGlhLCBQQSAxOTEwNCBVU0EmI3hEO1VuaXYgUGVubiwgUGVyZWxtYW4gU2NoIE1lZCwgMzQw
MCBTcHJ1Y2UgU3QsIFBoaWxhZGVscGhpYSwgUEEgMTkxMDQgVVNBJiN4RDtVcHBzYWxhIFVuaXYs
IFByZWNsaW4gUEVUIFBsYXRmb3JtLCBEZXB0IE1lZCBDaGVtLCBVcHBzYWxhLCBTd2VkZW4mI3hE
O1VuaXYgUGVubiwgUGVyZWxtYW4gU2NoIE1lZCwgUGhpbGFkZWxwaGlhLCBQQSAxOTEwNCBVU0E8
L2F1dGgtYWRkcmVzcz48dGl0bGVzPjx0aXRsZT5PbiB0aGUgdXNlIG9mIFtGLTE4XURPUEEgYXMg
YW4gaW1hZ2luZyBiaW9tYXJrZXIgZm9yIHRyYW5zcGxhbnRlZCBpc2xldCBtYXNzPC90aXRsZT48
c2Vjb25kYXJ5LXRpdGxlPkFubmFscyBvZiBOdWNsZWFyIE1lZGljaW5lPC9zZWNvbmRhcnktdGl0
bGU+PGFsdC10aXRsZT5Bbm4gTnVjbCBNZWQ8L2FsdC10aXRsZT48L3RpdGxlcz48cGVyaW9kaWNh
bD48ZnVsbC10aXRsZT5Bbm5hbHMgb2YgTnVjbGVhciBNZWRpY2luZTwvZnVsbC10aXRsZT48YWJi
ci0xPkFubiBOdWNsIE1lZDwvYWJici0xPjwvcGVyaW9kaWNhbD48YWx0LXBlcmlvZGljYWw+PGZ1
bGwtdGl0bGU+QW5uYWxzIG9mIE51Y2xlYXIgTWVkaWNpbmU8L2Z1bGwtdGl0bGU+PGFiYnItMT5B
bm4gTnVjbCBNZWQ8L2FiYnItMT48L2FsdC1wZXJpb2RpY2FsPjxwYWdlcz40Ny01MjwvcGFnZXM+
PHZvbHVtZT4yODwvdm9sdW1lPjxudW1iZXI+MTwvbnVtYmVyPjxrZXl3b3Jkcz48a2V5d29yZD5p
c2xldCBpbWFnaW5nPC9rZXl3b3JkPjxrZXl3b3JkPmZkb3BhPC9rZXl3b3JkPjxrZXl3b3JkPnBv
c2l0cm9uIGVtaXNzaW9uIHRvbW9ncmFwaHk8L2tleXdvcmQ+PGtleXdvcmQ+cG9zaXRyb24tZW1p
c3Npb24tdG9tb2dyYXBoeTwva2V5d29yZD48a2V5d29yZD5tZWR1bGxhcnktdGh5cm9pZCBjYXJj
aW5vbWE8L2tleXdvcmQ+PGtleXdvcmQ+Y29uZ2VuaXRhbCBoeXBlcmluc3VsaW5pc208L2tleXdv
cmQ+PGtleXdvcmQ+bW9ub2FtaW5lIHRyYW5zcG9ydGVyPC9rZXl3b3JkPjxrZXl3b3JkPm5ldXJv
ZW5kb2NyaW5lIHR1bW9yczwva2V5d29yZD48a2V5d29yZD5kb3BhbWluZSB0cmFuc3BvcnRlcjwv
a2V5d29yZD48a2V5d29yZD5odW1hbiBicmFpbjwva2V5d29yZD48a2V5d29yZD5wZXQ8L2tleXdv
cmQ+PGtleXdvcmQ+ZGVjYXJib3h5bGFzZTwva2V5d29yZD48a2V5d29yZD5sb2NhbGl6YXRpb248
L2tleXdvcmQ+PC9rZXl3b3Jkcz48ZGF0ZXM+PHllYXI+MjAxNDwveWVhcj48cHViLWRhdGVzPjxk
YXRlPkphbjwvZGF0ZT48L3B1Yi1kYXRlcz48L2RhdGVzPjxpc2JuPjA5MTQtNzE4NzwvaXNibj48
YWNjZXNzaW9uLW51bT5XT1M6MDAwMzI5NjI3MjAwMDA3PC9hY2Nlc3Npb24tbnVtPjx1cmxzPjxy
ZWxhdGVkLXVybHM+PHVybD4mbHQ7R28gdG8gSVNJJmd0OzovL1dPUzowMDAzMjk2MjcyMDAwMDc8
L3VybD48L3JlbGF0ZWQtdXJscz48L3VybHM+PGVsZWN0cm9uaWMtcmVzb3VyY2UtbnVtPjEwLjEw
MDcvczEyMTQ5LTAxMy0wNzc5LTQ8L2VsZWN0cm9uaWMtcmVzb3VyY2UtbnVtPjxsYW5ndWFnZT5F
bmdsaXNoPC9sYW5ndWFnZT48L3JlY29yZD48L0NpdGU+PENpdGU+PEF1dGhvcj5NYW5hbmRoYXI8
L0F1dGhvcj48WWVhcj4yMDE1PC9ZZWFyPjxSZWNOdW0+MTc8L1JlY051bT48cmVjb3JkPjxyZWMt
bnVtYmVyPjE3PC9yZWMtbnVtYmVyPjxmb3JlaWduLWtleXM+PGtleSBhcHA9IkVOIiBkYi1pZD0i
cGR0d3h0c2Uzc3dwdHZlMnRmMXZhMnYxZmQ1eGZ3ZmR3OXJ2Ij4xNzwva2V5PjwvZm9yZWlnbi1r
ZXlzPjxyZWYtdHlwZSBuYW1lPSJKb3VybmFsIEFydGljbGUiPjE3PC9yZWYtdHlwZT48Y29udHJp
YnV0b3JzPjxhdXRob3JzPjxhdXRob3I+TWFuYW5kaGFyLCBCLjwvYXV0aG9yPjxhdXRob3I+QWhu
LCBKLiBNLjwvYXV0aG9yPjwvYXV0aG9ycz48L2NvbnRyaWJ1dG9ycz48YXV0aC1hZGRyZXNzPkFo
biwgSk0mI3hEO1VuaXYgVGV4YXMgRGFsbGFzLCBEZXB0IENoZW0sIFJpY2hhcmRzb24sIFRYIDc1
MDgwIFVTQSYjeEQ7VW5pdiBUZXhhcyBEYWxsYXMsIERlcHQgQ2hlbSwgUmljaGFyZHNvbiwgVFgg
NzUwODAgVVNBJiN4RDtVbml2IFRleGFzIERhbGxhcywgRGVwdCBDaGVtLCBSaWNoYXJkc29uLCBU
WCA3NTA4MCBVU0E8L2F1dGgtYWRkcmVzcz48dGl0bGVzPjx0aXRsZT5HbHVjYWdvbi1saWtlIFBl
cHRpZGUtMSAoR0xQLTEpIEFuYWxvZ3M6IFJlY2VudCBBZHZhbmNlcywgTmV3IFBvc3NpYmlsaXRp
ZXMsIGFuZCBUaGVyYXBldXRpYyBJbXBsaWNhdGlvbnM8L3RpdGxlPjxzZWNvbmRhcnktdGl0bGU+
Sm91cm5hbCBvZiBNZWRpY2luYWwgQ2hlbWlzdHJ5PC9zZWNvbmRhcnktdGl0bGU+PGFsdC10aXRs
ZT5KIE1lZCBDaGVtPC9hbHQtdGl0bGU+PC90aXRsZXM+PHBlcmlvZGljYWw+PGZ1bGwtdGl0bGU+
Sm91cm5hbCBvZiBNZWRpY2luYWwgQ2hlbWlzdHJ5PC9mdWxsLXRpdGxlPjxhYmJyLTE+SiBNZWQg
Q2hlbTwvYWJici0xPjwvcGVyaW9kaWNhbD48YWx0LXBlcmlvZGljYWw+PGZ1bGwtdGl0bGU+Sm91
cm5hbCBvZiBNZWRpY2luYWwgQ2hlbWlzdHJ5PC9mdWxsLXRpdGxlPjxhYmJyLTE+SiBNZWQgQ2hl
bTwvYWJici0xPjwvYWx0LXBlcmlvZGljYWw+PHBhZ2VzPjEwMjAtMTAzNzwvcGFnZXM+PHZvbHVt
ZT41ODwvdm9sdW1lPjxudW1iZXI+MzwvbnVtYmVyPjxrZXl3b3Jkcz48a2V5d29yZD5iZXRhLWNl
bGwgbWFzczwva2V5d29yZD48a2V5d29yZD50eXBlLTIgZGlhYmV0ZXMtbWVsbGl0dXM8L2tleXdv
cmQ+PGtleXdvcmQ+aW5jcmV0aW4tYmFzZWQgdGhlcmFwaWVzPC9rZXl3b3JkPjxrZXl3b3JkPm4t
dGVybWluYWwgZG9tYWluPC9rZXl3b3JkPjxrZXl3b3JkPmluLXZpdm88L2tleXdvcmQ+PGtleXdv
cmQ+aW5zdWxpbi1zZWNyZXRpb248L2tleXdvcmQ+PGtleXdvcmQ+cmVjZXB0b3IgYWdvbmlzdDwv
a2V5d29yZD48a2V5d29yZD5hbnRpaHlwZXJnbHljZW1pYyBhY3Rpdml0eTwva2V5d29yZD48a2V5
d29yZD5tZXRhYm9saWMgc3RhYmlsaXR5PC9rZXl3b3JkPjxrZXl3b3JkPmJpb2xvZ2ljYWwtYWN0
aXZpdHk8L2tleXdvcmQ+PC9rZXl3b3Jkcz48ZGF0ZXM+PHllYXI+MjAxNTwveWVhcj48cHViLWRh
dGVzPjxkYXRlPkZlYiAxMjwvZGF0ZT48L3B1Yi1kYXRlcz48L2RhdGVzPjxpc2JuPjAwMjItMjYy
MzwvaXNibj48YWNjZXNzaW9uLW51bT5XT1M6MDAwMzQ5NTczODAwMDAyPC9hY2Nlc3Npb24tbnVt
Pjx1cmxzPjxyZWxhdGVkLXVybHM+PHVybD4mbHQ7R28gdG8gSVNJJmd0OzovL1dPUzowMDAzNDk1
NzM4MDAwMDI8L3VybD48L3JlbGF0ZWQtdXJscz48L3VybHM+PGVsZWN0cm9uaWMtcmVzb3VyY2Ut
bnVtPjEwLjEwMjEvam01MDA4MTBzPC9lbGVjdHJvbmljLXJlc291cmNlLW51bT48bGFuZ3VhZ2U+
RW5nbGlzaDwvbGFuZ3VhZ2U+PC9yZWNvcmQ+PC9DaXRlPjxDaXRlPjxBdXRob3I+U2VsdmFyYWp1
PC9BdXRob3I+PFllYXI+MjAxNDwvWWVhcj48UmVjTnVtPjE4PC9SZWNOdW0+PHJlY29yZD48cmVj
LW51bWJlcj4xODwvcmVjLW51bWJlcj48Zm9yZWlnbi1rZXlzPjxrZXkgYXBwPSJFTiIgZGItaWQ9
InBkdHd4dHNlM3N3cHR2ZTJ0ZjF2YTJ2MWZkNXhmd2ZkdzlydiI+MTg8L2tleT48L2ZvcmVpZ24t
a2V5cz48cmVmLXR5cGUgbmFtZT0iSm91cm5hbCBBcnRpY2xlIj4xNzwvcmVmLXR5cGU+PGNvbnRy
aWJ1dG9ycz48YXV0aG9ycz48YXV0aG9yPlNlbHZhcmFqdSwgUi48L2F1dGhvcj48YXV0aG9yPk5h
bGluLCBMLjwvYXV0aG9yPjxhdXRob3I+VmVsaWt5YW4sIEkuPC9hdXRob3I+PGF1dGhvcj5CZXJn
bHVuZCwgTS48L2F1dGhvcj48YXV0aG9yPkFuZHJlYXNzb24sIFMuPC9hdXRob3I+PGF1dGhvcj5X
aWtzdHJhbmQsIEEuPC9hdXRob3I+PGF1dGhvcj5SeWRlbiwgQS48L2F1dGhvcj48YXV0aG9yPkx1
YmJlcmluaywgTS48L2F1dGhvcj48YXV0aG9yPkpvaGFuc3NvbiwgTC48L2F1dGhvcj48YXV0aG9y
PkthbmRlZWwsIEYuPC9hdXRob3I+PGF1dGhvcj5OeW1hbiwgRy48L2F1dGhvcj48YXV0aG9yPktv
cnNncmVuLCBPLjwvYXV0aG9yPjxhdXRob3I+SmVuc2VuLVdhZXJuLCBNLjwvYXV0aG9yPjxhdXRo
b3I+RXJpa3Nzb24sIE8uPC9hdXRob3I+PC9hdXRob3JzPjwvY29udHJpYnV0b3JzPjxhdXRoLWFk
ZHJlc3M+VXBwc2FsYSBVbml2LCBVcHBzYWxhLCBTd2VkZW4mI3hEO1N3ZWRpc2ggVW5pdiBBZ3Ig
U2NpLCBVcHBzYWxhLCBTd2VkZW4mI3hEO0NpdHkgSG9wZSBOYXRsIE1lZCBDdHIsIEJlY2ttYW4g
UmVzIEluc3QsIER1YXJ0ZSwgQ0EgVVNBPC9hdXRoLWFkZHJlc3M+PHRpdGxlcz48dGl0bGU+UG9z
aXRyb24gRW1pc3Npb24gVG9tb2dyYXBoeSBpbWFnaW5nIG9mIHRoZSBnbHVjYWdvbiBsaWtlIHBl
cHRpZGUtMSByZWNlcHRvciBpbiBoZWFsdGh5IGFuZCBzdHJlcHRvem90b2Npbi1pbmR1Y2VkIGRp
YWJldGljIHBpZ3MuPC90aXRsZT48c2Vjb25kYXJ5LXRpdGxlPkV1cm9wZWFuIEpvdXJuYWwgb2Yg
TnVjbGVhciBNZWRpY2luZSBhbmQgTW9sZWN1bGFyIEltYWdpbmc8L3NlY29uZGFyeS10aXRsZT48
YWx0LXRpdGxlPkV1ciBKIE51Y2wgTWVkIE1vbCBJPC9hbHQtdGl0bGU+PC90aXRsZXM+PHBlcmlv
ZGljYWw+PGZ1bGwtdGl0bGU+RXVyb3BlYW4gSm91cm5hbCBvZiBOdWNsZWFyIE1lZGljaW5lIGFu
ZCBNb2xlY3VsYXIgSW1hZ2luZzwvZnVsbC10aXRsZT48YWJici0xPkV1ciBKIE51Y2wgTWVkIE1v
bCBJPC9hYmJyLTE+PC9wZXJpb2RpY2FsPjxhbHQtcGVyaW9kaWNhbD48ZnVsbC10aXRsZT5FdXJv
cGVhbiBKb3VybmFsIG9mIE51Y2xlYXIgTWVkaWNpbmUgYW5kIE1vbGVjdWxhciBJbWFnaW5nPC9m
dWxsLXRpdGxlPjxhYmJyLTE+RXVyIEogTnVjbCBNZWQgTW9sIEk8L2FiYnItMT48L2FsdC1wZXJp
b2RpY2FsPjxwYWdlcz5TMzk0LVMzOTQ8L3BhZ2VzPjx2b2x1bWU+NDE8L3ZvbHVtZT48ZGF0ZXM+
PHllYXI+MjAxNDwveWVhcj48cHViLWRhdGVzPjxkYXRlPk9jdDwvZGF0ZT48L3B1Yi1kYXRlcz48
L2RhdGVzPjxpc2JuPjE2MTktNzA3MDwvaXNibj48YWNjZXNzaW9uLW51bT5XT1M6MDAwMzQ4ODQx
OTAxMTI0PC9hY2Nlc3Npb24tbnVtPjx1cmxzPjxyZWxhdGVkLXVybHM+PHVybD4mbHQ7R28gdG8g
SVNJJmd0OzovL1dPUzowMDAzNDg4NDE5MDExMjQ8L3VybD48L3JlbGF0ZWQtdXJscz48L3VybHM+
PGxhbmd1YWdlPkVuZ2xpc2g8L2xhbmd1YWdlPjwvcmVjb3JkPjwvQ2l0ZT48Q2l0ZT48QXV0aG9y
Pk5hbGluPC9BdXRob3I+PFllYXI+MjAxNDwvWWVhcj48UmVjTnVtPjE5PC9SZWNOdW0+PHJlY29y
ZD48cmVjLW51bWJlcj4xOTwvcmVjLW51bWJlcj48Zm9yZWlnbi1rZXlzPjxrZXkgYXBwPSJFTiIg
ZGItaWQ9InBkdHd4dHNlM3N3cHR2ZTJ0ZjF2YTJ2MWZkNXhmd2ZkdzlydiI+MTk8L2tleT48L2Zv
cmVpZ24ta2V5cz48cmVmLXR5cGUgbmFtZT0iSm91cm5hbCBBcnRpY2xlIj4xNzwvcmVmLXR5cGU+
PGNvbnRyaWJ1dG9ycz48YXV0aG9ycz48YXV0aG9yPk5hbGluLCBMLjwvYXV0aG9yPjxhdXRob3I+
U2VsdmFyYWp1LCBSLiBLLjwvYXV0aG9yPjxhdXRob3I+VmVsaWt5YW4sIEkuPC9hdXRob3I+PGF1
dGhvcj5CZXJnbHVuZCwgTS48L2F1dGhvcj48YXV0aG9yPkFuZHJlYXNzb24sIFMuPC9hdXRob3I+
PGF1dGhvcj5XaWtzdHJhbmQsIEEuPC9hdXRob3I+PGF1dGhvcj5SeWRlbiwgQS48L2F1dGhvcj48
YXV0aG9yPkx1YmJlcmluaywgTS48L2F1dGhvcj48YXV0aG9yPkthbmRlZWwsIEYuPC9hdXRob3I+
PGF1dGhvcj5OeW1hbiwgRy48L2F1dGhvcj48YXV0aG9yPktvcnNncmVuLCBPLjwvYXV0aG9yPjxh
dXRob3I+RXJpa3Nzb24sIE8uPC9hdXRob3I+PGF1dGhvcj5KZW5zZW4tV2Flcm4sIE0uPC9hdXRo
b3I+PC9hdXRob3JzPjwvY29udHJpYnV0b3JzPjxhdXRoLWFkZHJlc3M+RXJpa3Nzb24sIE8mI3hE
O1VwcHNhbGEgVW5pdiwgRGVwdCBNZWQgQ2hlbSwgUHJlY2xpbiBQRVQgUGxhdGZvcm0sIERhZyBI
YW1tYXJza2pvbGRzIFZhZyAxNEMsM3RyLCBTLTc1MTgzIFVwcHNhbGEsIFN3ZWRlbiYjeEQ7VXBw
c2FsYSBVbml2LCBEZXB0IE1lZCBDaGVtLCBQcmVjbGluIFBFVCBQbGF0Zm9ybSwgRGFnIEhhbW1h
cnNram9sZHMgVmFnIDE0QywzdHIsIFMtNzUxODMgVXBwc2FsYSwgU3dlZGVuJiN4RDtTd2VkaXNo
IFVuaXYgQWdyIFNjaSwgRmFjIFZldCBNZWQgJmFtcDsgQW5pbSBTY2ksIERlcHQgQ2xpbiBTY2ks
IFVwcHNhbGEsIFN3ZWRlbiYjeEQ7VXBwc2FsYSBVbml2LCBEZXB0IE1lZCBDaGVtLCBQcmVjbGlu
IFBFVCBQbGF0Zm9ybSwgUy03NTE4MyBVcHBzYWxhLCBTd2VkZW4mI3hEO1VwcHNhbGEgVW5pdiwg
RGVwdCBSYWRpb2wgT25jb2wgJmFtcDsgUmFkaWF0IFNjaSwgUy03NTE4MyBVcHBzYWxhLCBTd2Vk
ZW4mI3hEO1VuaXYgVXBwc2FsYSBIb3NwLCBDdHIgTWVkIEltYWdpbmcsIFBFVCBDdHIsIFVwcHNh
bGEsIFN3ZWRlbiYjeEQ7Q2l0eSBIb3BlIE5hdGwgTWVkIEN0ciwgQmVja21hbiBSZXMgSW5zdCwg
RHVhcnRlLCBDQSBVU0EmI3hEO1VwcHNhbGEgVW5pdiwgRGVwdCBJbW11bm9sIEdlbmV0ICZhbXA7
IFBhdGhvbCwgUy03NTE4MyBVcHBzYWxhLCBTd2VkZW48L2F1dGgtYWRkcmVzcz48dGl0bGVzPjx0
aXRsZT5Qb3NpdHJvbiBlbWlzc2lvbiB0b21vZ3JhcGh5IGltYWdpbmcgb2YgdGhlIGdsdWNhZ29u
LWxpa2UgcGVwdGlkZS0xIHJlY2VwdG9yIGluIGhlYWx0aHkgYW5kIHN0cmVwdG96b3RvY2luLWlu
ZHVjZWQgZGlhYmV0aWMgcGlnczwvdGl0bGU+PHNlY29uZGFyeS10aXRsZT5FdXJvcGVhbiBKb3Vy
bmFsIG9mIE51Y2xlYXIgTWVkaWNpbmUgYW5kIE1vbGVjdWxhciBJbWFnaW5nPC9zZWNvbmRhcnkt
dGl0bGU+PGFsdC10aXRsZT5FdXIgSiBOdWNsIE1lZCBNb2wgSTwvYWx0LXRpdGxlPjwvdGl0bGVz
PjxwZXJpb2RpY2FsPjxmdWxsLXRpdGxlPkV1cm9wZWFuIEpvdXJuYWwgb2YgTnVjbGVhciBNZWRp
Y2luZSBhbmQgTW9sZWN1bGFyIEltYWdpbmc8L2Z1bGwtdGl0bGU+PGFiYnItMT5FdXIgSiBOdWNs
IE1lZCBNb2wgSTwvYWJici0xPjwvcGVyaW9kaWNhbD48YWx0LXBlcmlvZGljYWw+PGZ1bGwtdGl0
bGU+RXVyb3BlYW4gSm91cm5hbCBvZiBOdWNsZWFyIE1lZGljaW5lIGFuZCBNb2xlY3VsYXIgSW1h
Z2luZzwvZnVsbC10aXRsZT48YWJici0xPkV1ciBKIE51Y2wgTWVkIE1vbCBJPC9hYmJyLTE+PC9h
bHQtcGVyaW9kaWNhbD48cGFnZXM+MTgwMC0xODEwPC9wYWdlcz48dm9sdW1lPjQxPC92b2x1bWU+
PG51bWJlcj45PC9udW1iZXI+PGtleXdvcmRzPjxrZXl3b3JkPmV4ZW5kaW4tNDwva2V5d29yZD48
a2V5d29yZD5nbHAtMXI8L2tleXdvcmQ+PGtleXdvcmQ+cGlnPC9rZXl3b3JkPjxrZXl3b3JkPmJl
dGEgY2VsbCBpbWFnaW5nPC9rZXl3b3JkPjxrZXl3b3JkPnBlcmZ1c2lvbjwva2V5d29yZD48a2V5
d29yZD5wYW5jcmVhczwva2V5d29yZD48a2V5d29yZD5hcnRlcmlhbCBibG9vZC1wcmVzc3VyZTwv
a2V5d29yZD48a2V5d29yZD5nbHAtMSByZWNlcHRvcjwva2V5d29yZD48a2V5d29yZD5oZWFydC1y
YXRlPC9rZXl3b3JkPjxrZXl3b3JkPmVuZG9jcmluZSBwYW5jcmVhczwva2V5d29yZD48a2V5d29y
ZD5jZWxsczwva2V5d29yZD48a2V5d29yZD5yYXQ8L2tleXdvcmQ+PGtleXdvcmQ+cHJldmFsZW5j
ZTwva2V5d29yZD48a2V5d29yZD5hbWlkZTwva2V5d29yZD48a2V5d29yZD5tZXRhYm9saXNtPC9r
ZXl3b3JkPjxrZXl3b3JkPmFuZXN0aGVzaWE8L2tleXdvcmQ+PC9rZXl3b3Jkcz48ZGF0ZXM+PHll
YXI+MjAxNDwveWVhcj48cHViLWRhdGVzPjxkYXRlPlNlcDwvZGF0ZT48L3B1Yi1kYXRlcz48L2Rh
dGVzPjxpc2JuPjE2MTktNzA3MDwvaXNibj48YWNjZXNzaW9uLW51bT5XT1M6MDAwMzQwMzk3OTAw
MDIwPC9hY2Nlc3Npb24tbnVtPjx1cmxzPjxyZWxhdGVkLXVybHM+PHVybD4mbHQ7R28gdG8gSVNJ
Jmd0OzovL1dPUzowMDAzNDAzOTc5MDAwMjA8L3VybD48L3JlbGF0ZWQtdXJscz48L3VybHM+PGVs
ZWN0cm9uaWMtcmVzb3VyY2UtbnVtPjEwLjEwMDcvczAwMjU5LTAxNC0yNzQ1LTM8L2VsZWN0cm9u
aWMtcmVzb3VyY2UtbnVtPjxsYW5ndWFnZT5FbmdsaXNoPC9sYW5ndWFnZT48L3JlY29yZD48L0Np
dGU+PENpdGU+PEF1dGhvcj5KYWhhbjwvQXV0aG9yPjxZZWFyPjIwMTU8L1llYXI+PFJlY051bT4y
MDwvUmVjTnVtPjxyZWNvcmQ+PHJlYy1udW1iZXI+MjA8L3JlYy1udW1iZXI+PGZvcmVpZ24ta2V5
cz48a2V5IGFwcD0iRU4iIGRiLWlkPSJwZHR3eHRzZTNzd3B0dmUydGYxdmEydjFmZDV4ZndmZHc5
cnYiPjIwPC9rZXk+PC9mb3JlaWduLWtleXM+PHJlZi10eXBlIG5hbWU9IkpvdXJuYWwgQXJ0aWNs
ZSI+MTc8L3JlZi10eXBlPjxjb250cmlidXRvcnM+PGF1dGhvcnM+PGF1dGhvcj5KYWhhbiwgTS48
L2F1dGhvcj48YXV0aG9yPkpvaG5zdHJvbSwgUC48L2F1dGhvcj48YXV0aG9yPk5hZywgUy48L2F1
dGhvcj48YXV0aG9yPlRha2FubywgQS48L2F1dGhvcj48YXV0aG9yPktvcnNncmVuLCBPLjwvYXV0
aG9yPjxhdXRob3I+Sm9oYW5zc29uLCBMLjwvYXV0aG9yPjxhdXRob3I+SGFsbGRpbiwgQy48L2F1
dGhvcj48YXV0aG9yPkVyaWtzc29uLCBPLjwvYXV0aG9yPjwvYXV0aG9ycz48L2NvbnRyaWJ1dG9y
cz48YXV0aC1hZGRyZXNzPkphaGFuLCBNJiN4RDtLYXJvbGluc2thIFVuaXYgSG9zcCwgQ3RyIFBz
eWNoaWF0IFJlcyAmYW1wOyBFZHVjLCBEZXB0IENsaW4gTmV1cm9zY2ksIEthcm9saW5za2EgSW5z
dCwgU0UtMTcxNzYgU3RvY2tob2xtLCBTd2VkZW4mI3hEO0thcm9saW5za2EgVW5pdiBIb3NwLCBD
dHIgUHN5Y2hpYXQgUmVzICZhbXA7IEVkdWMsIERlcHQgQ2xpbiBOZXVyb3NjaSwgS2Fyb2xpbnNr
YSBJbnN0LCBTRS0xNzE3NiBTdG9ja2hvbG0sIFN3ZWRlbiYjeEQ7S2Fyb2xpbnNrYSBVbml2IEhv
c3AsIEN0ciBQc3ljaGlhdCBSZXMgJmFtcDsgRWR1YywgRGVwdCBDbGluIE5ldXJvc2NpLCBLYXJv
bGluc2thIEluc3QsIFNFLTE3MTc2IFN0b2NraG9sbSwgU3dlZGVuJiN4RDtLYXJvbGluc2thIElu
c3QsIEFzdHJhWmVuZWNhIFRyYW5zbGF0IFNjaSBDdHIsIFNFLTE3MTc2IFN0b2NraG9sbSwgU3dl
ZGVuJiN4RDtVcHBzYWxhIFVuaXYsIERpdiBJbW11bm9sLCBEZXB0IEltbXVub2wgR2VuZXQgJmFt
cDsgUGF0aG9sLCBTRS03NTE4NyBVcHBzYWxhLCBTd2VkZW4mI3hEO0FzdHJhWmVuZWNhIFImYW1w
O0QsIFNFLTQzMTUwIE1vbG5kYWwsIFN3ZWRlbiYjeEQ7VXBwc2FsYSBVbml2LCBEZXB0IE1lZCBD
aGVtLCBQcmVjbGluIFBFVCBQbGF0Zm9ybSwgU0UtNzUxODcgVXBwc2FsYSwgU3dlZGVuPC9hdXRo
LWFkZHJlc3M+PHRpdGxlcz48dGl0bGU+U3ludGhlc2lzIGFuZCBiaW9sb2dpY2FsIGV2YWx1YXRp
b24gb2YgW0MtMTFdQVoxMjUwNDk0ODsgYSBub3ZlbCB0cmFjZXIgZm9yIGltYWdpbmcgb2YgZ2x1
Y29raW5hc2UgaW4gcGFuY3JlYXMgYW5kIGxpdmVyPC90aXRsZT48c2Vjb25kYXJ5LXRpdGxlPk51
Y2xlYXIgTWVkaWNpbmUgYW5kIEJpb2xvZ3k8L3NlY29uZGFyeS10aXRsZT48YWx0LXRpdGxlPk51
Y2wgTWVkIEJpb2w8L2FsdC10aXRsZT48L3RpdGxlcz48cGVyaW9kaWNhbD48ZnVsbC10aXRsZT5O
dWNsZWFyIE1lZGljaW5lIGFuZCBCaW9sb2d5PC9mdWxsLXRpdGxlPjxhYmJyLTE+TnVjbCBNZWQg
QmlvbDwvYWJici0xPjwvcGVyaW9kaWNhbD48YWx0LXBlcmlvZGljYWw+PGZ1bGwtdGl0bGU+TnVj
bGVhciBNZWRpY2luZSBhbmQgQmlvbG9neTwvZnVsbC10aXRsZT48YWJici0xPk51Y2wgTWVkIEJp
b2w8L2FiYnItMT48L2FsdC1wZXJpb2RpY2FsPjxwYWdlcz4zODctMzk0PC9wYWdlcz48dm9sdW1l
PjQyPC92b2x1bWU+PG51bWJlcj40PC9udW1iZXI+PGtleXdvcmRzPjxrZXl3b3JkPmJldGEgY2Vs
bCBpbWFnaW5nPC9rZXl3b3JkPjxrZXl3b3JkPmdsdWNva2luYXNlIGFjdGl2YXRvciAoZ2thKTwv
a2V5d29yZD48a2V5d29yZD5wb3NpdHJvbiBlbWlzc2lvbiB0b21vZ3JhcGh5IChwZXQpPC9rZXl3
b3JkPjxrZXl3b3JkPmlzbGV0IGltYWdpbmc8L2tleXdvcmQ+PGtleXdvcmQ+cGVwdGlkZS0xIHJl
Y2VwdG9yPC9rZXl3b3JkPjxrZXl3b3JkPmRpYWJldGVzIHRoZXJhcHk8L2tleXdvcmQ+PGtleXdv
cmQ+YWN0aXZhdG9yczwva2V5d29yZD48a2V5d29yZD5nbHVjb3NlPC9rZXl3b3JkPjxrZXl3b3Jk
PmhlYWx0aHk8L2tleXdvcmQ+PC9rZXl3b3Jkcz48ZGF0ZXM+PHllYXI+MjAxNTwveWVhcj48cHVi
LWRhdGVzPjxkYXRlPkFwcjwvZGF0ZT48L3B1Yi1kYXRlcz48L2RhdGVzPjxpc2JuPjA5NjktODA1
MTwvaXNibj48YWNjZXNzaW9uLW51bT5XT1M6MDAwMzUyMTgyMzAwMDA5PC9hY2Nlc3Npb24tbnVt
Pjx1cmxzPjxyZWxhdGVkLXVybHM+PHVybD4mbHQ7R28gdG8gSVNJJmd0OzovL1dPUzowMDAzNTIx
ODIzMDAwMDk8L3VybD48L3JlbGF0ZWQtdXJscz48L3VybHM+PGVsZWN0cm9uaWMtcmVzb3VyY2Ut
bnVtPjEwLjEwMTYvai5udWNtZWRiaW8uMjAxNC4xMi4wMDM8L2VsZWN0cm9uaWMtcmVzb3VyY2Ut
bnVtPjxsYW5ndWFnZT5FbmdsaXNoPC9sYW5ndWFnZT48L3JlY29yZD48L0NpdGU+PC9FbmROb3Rl
PgAA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13" w:tooltip="Souza, 2006 #13" w:history="1">
        <w:r w:rsidRPr="005012E6">
          <w:rPr>
            <w:rFonts w:ascii="Book Antiqua" w:eastAsia="Times New Roman" w:hAnsi="Book Antiqua" w:cs="Times New Roman"/>
            <w:noProof/>
            <w:sz w:val="24"/>
            <w:szCs w:val="24"/>
            <w:vertAlign w:val="superscript"/>
          </w:rPr>
          <w:t>13-20</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A number of potential candidates have been reported, such as glucagon-like peptide-1 receptor (GLP-1R)</w:t>
      </w:r>
      <w:r w:rsidR="00CE531A" w:rsidRPr="005012E6">
        <w:rPr>
          <w:rFonts w:ascii="Book Antiqua" w:eastAsia="Times New Roman" w:hAnsi="Book Antiqua" w:cs="Times New Roman"/>
          <w:sz w:val="24"/>
          <w:szCs w:val="24"/>
        </w:rPr>
        <w:fldChar w:fldCharType="begin">
          <w:fldData xml:space="preserve">PEVuZE5vdGU+PENpdGU+PEF1dGhvcj5XYW5nPC9BdXRob3I+PFllYXI+MjAxMjwvWWVhcj48UmVj
TnVtPjIxPC9SZWNOdW0+PERpc3BsYXlUZXh0PjxzdHlsZSBmYWNlPSJzdXBlcnNjcmlwdCI+WzE5
LCAyMS0yOF08L3N0eWxlPjwvRGlzcGxheVRleHQ+PHJlY29yZD48cmVjLW51bWJlcj4yMTwvcmVj
LW51bWJlcj48Zm9yZWlnbi1rZXlzPjxrZXkgYXBwPSJFTiIgZGItaWQ9InBkdHd4dHNlM3N3cHR2
ZTJ0ZjF2YTJ2MWZkNXhmd2ZkdzlydiI+MjE8L2tleT48L2ZvcmVpZ24ta2V5cz48cmVmLXR5cGUg
bmFtZT0iSm91cm5hbCBBcnRpY2xlIj4xNzwvcmVmLXR5cGU+PGNvbnRyaWJ1dG9ycz48YXV0aG9y
cz48YXV0aG9yPldhbmcsIFkuPC9hdXRob3I+PGF1dGhvcj5MaW0sIEsuPC9hdXRob3I+PGF1dGhv
cj5Ob3JtYW5kaW4sIE0uPC9hdXRob3I+PGF1dGhvcj5aaGFvLCBYLiBKLjwvYXV0aG9yPjxhdXRo
b3I+Q2xpbmUsIEcuIFcuPC9hdXRob3I+PGF1dGhvcj5EaW5nLCBZLiBTLjwvYXV0aG9yPjwvYXV0
aG9ycz48L2NvbnRyaWJ1dG9ycz48YXV0aC1hZGRyZXNzPkRpbmcsIFlTJiN4RDtZYWxlIFVuaXYs
IFNjaCBNZWQsIERlcHQgRGlhZ25vc3QgUmFkaW9sLCAzMzMgQ2VkYXIgU3QsIE5ldyBIYXZlbiwg
Q1QgMDY1MjAgVVNBJiN4RDtZYWxlIFVuaXYsIFNjaCBNZWQsIERlcHQgRGlhZ25vc3QgUmFkaW9s
LCAzMzMgQ2VkYXIgU3QsIE5ldyBIYXZlbiwgQ1QgMDY1MjAgVVNBJiN4RDtZYWxlIFVuaXYsIFNj
aCBNZWQsIERlcHQgRGlhZ25vc3QgUmFkaW9sLCBOZXcgSGF2ZW4sIENUIDA2NTIwIFVTQSYjeEQ7
WWFsZSBVbml2LCBTY2ggTWVkLCBEZXB0IEludGVybmFsIE1lZCwgTmV3IEhhdmVuLCBDVCAwNjUy
MCBVU0EmI3hEO1RzaW5naHVhIFVuaXYsIFNjaCBFbnZpcm9ubSwgQmVpamluZyAxMDAwODQsIFBl
b3BsZXMgUiBDaGluYTwvYXV0aC1hZGRyZXNzPjx0aXRsZXM+PHRpdGxlPlN5bnRoZXNpcyBhbmQg
ZXZhbHVhdGlvbiBvZiBbRi0xOF1leGVuZGluICg5LTM5KSBhcyBhIHBvdGVudGlhbCBiaW9tYXJr
ZXIgdG8gbWVhc3VyZSBwYW5jcmVhdGljIGJldGEtY2VsbCBtYXNzPC90aXRsZT48c2Vjb25kYXJ5
LXRpdGxlPk51Y2xlYXIgTWVkaWNpbmUgYW5kIEJpb2xvZ3k8L3NlY29uZGFyeS10aXRsZT48YWx0
LXRpdGxlPk51Y2wgTWVkIEJpb2w8L2FsdC10aXRsZT48L3RpdGxlcz48cGVyaW9kaWNhbD48ZnVs
bC10aXRsZT5OdWNsZWFyIE1lZGljaW5lIGFuZCBCaW9sb2d5PC9mdWxsLXRpdGxlPjxhYmJyLTE+
TnVjbCBNZWQgQmlvbDwvYWJici0xPjwvcGVyaW9kaWNhbD48YWx0LXBlcmlvZGljYWw+PGZ1bGwt
dGl0bGU+TnVjbGVhciBNZWRpY2luZSBhbmQgQmlvbG9neTwvZnVsbC10aXRsZT48YWJici0xPk51
Y2wgTWVkIEJpb2w8L2FiYnItMT48L2FsdC1wZXJpb2RpY2FsPjxwYWdlcz4xNjctMTc2PC9wYWdl
cz48dm9sdW1lPjM5PC92b2x1bWU+PG51bWJlcj4yPC9udW1iZXI+PGtleXdvcmRzPjxrZXl3b3Jk
PmdsdWNhZ29uLWxpa2UgcGVwdGlkZSAxIChnbHAtMSk8L2tleXdvcmQ+PGtleXdvcmQ+aHluaWM8
L2tleXdvcmQ+PGtleXdvcmQ+cGV0IGltYWdpbmc8L2tleXdvcmQ+PGtleXdvcmQ+W2YtMThdZXhl
bmRpbiAoOS0zOSk8L2tleXdvcmQ+PGtleXdvcmQ+cGFuY3JlYXRpYyBiZXRhLWNlbGwgbWFzczwv
a2V5d29yZD48a2V5d29yZD5kaWFiZXRlczwva2V5d29yZD48a2V5d29yZD5nbHVjYWdvbi1saWtl
IHBlcHRpZGUtMTwva2V5d29yZD48a2V5d29yZD5oeWRyYXpvbmUtZm9ybWF0aW9uPC9rZXl3b3Jk
PjxrZXl3b3JkPnJlY2VwdG9yPC9rZXl3b3JkPjxrZXl3b3JkPmV4ZW5kaW4tNDwva2V5d29yZD48
a2V5d29yZD5leHByZXNzaW9uPC9rZXl3b3JkPjxrZXl3b3JkPmdscC0xPC9rZXl3b3JkPjxrZXl3
b3JkPnJhZGlvcGhhcm1hY2V1dGljYWxzPC9rZXl3b3JkPjxrZXl3b3JkPmluc3VsaW5vbWFzPC9r
ZXl3b3JkPjxrZXl3b3JkPmFnb25pc3Q8L2tleXdvcmQ+PGtleXdvcmQ+bGlnYW5kPC9rZXl3b3Jk
Pjwva2V5d29yZHM+PGRhdGVzPjx5ZWFyPjIwMTI8L3llYXI+PHB1Yi1kYXRlcz48ZGF0ZT5GZWI8
L2RhdGU+PC9wdWItZGF0ZXM+PC9kYXRlcz48aXNibj4wOTY5LTgwNTE8L2lzYm4+PGFjY2Vzc2lv
bi1udW0+V09TOjAwMDMwMDEyMTMwMDAwMTwvYWNjZXNzaW9uLW51bT48dXJscz48cmVsYXRlZC11
cmxzPjx1cmw+Jmx0O0dvIHRvIElTSSZndDs6Ly9XT1M6MDAwMzAwMTIxMzAwMDAxPC91cmw+PC9y
ZWxhdGVkLXVybHM+PC91cmxzPjxlbGVjdHJvbmljLXJlc291cmNlLW51bT4xMC4xMDE2L2oubnVj
bWVkYmlvLjIwMTEuMDcuMDExPC9lbGVjdHJvbmljLXJlc291cmNlLW51bT48bGFuZ3VhZ2U+RW5n
bGlzaDwvbGFuZ3VhZ2U+PC9yZWNvcmQ+PC9DaXRlPjxDaXRlPjxBdXRob3I+V3U8L0F1dGhvcj48
WWVhcj4yMDE0PC9ZZWFyPjxSZWNOdW0+MjI8L1JlY051bT48cmVjb3JkPjxyZWMtbnVtYmVyPjIy
PC9yZWMtbnVtYmVyPjxmb3JlaWduLWtleXM+PGtleSBhcHA9IkVOIiBkYi1pZD0icGR0d3h0c2Uz
c3dwdHZlMnRmMXZhMnYxZmQ1eGZ3ZmR3OXJ2Ij4yMjwva2V5PjwvZm9yZWlnbi1rZXlzPjxyZWYt
dHlwZSBuYW1lPSJKb3VybmFsIEFydGljbGUiPjE3PC9yZWYtdHlwZT48Y29udHJpYnV0b3JzPjxh
dXRob3JzPjxhdXRob3I+V3UsIFouIEguPC9hdXRob3I+PGF1dGhvcj5MaXUsIFMuIEwuPC9hdXRo
b3I+PGF1dGhvcj5OYWlyLCBJLjwvYXV0aG9yPjxhdXRob3I+T21vcmksIEsuPC9hdXRob3I+PGF1
dGhvcj5TY290dCwgUy48L2F1dGhvcj48YXV0aG9yPlRvZG9yb3YsIEkuPC9hdXRob3I+PGF1dGhv
cj5TaGl2ZWx5LCBKLiBFLjwvYXV0aG9yPjxhdXRob3I+Q29udGksIFAuIFMuPC9hdXRob3I+PGF1
dGhvcj5MaSwgWi4gQi48L2F1dGhvcj48YXV0aG9yPkthbmRlZWwsIEYuPC9hdXRob3I+PC9hdXRo
b3JzPjwvY29udHJpYnV0b3JzPjxhdXRoLWFkZHJlc3M+S2FuZGVlbCwgRiYjeEQ7QmVja21hbiBS
ZXMgSW5zdCBDaXR5IEhvcGUsIERlcHQgRGlhYmV0ICZhbXA7IE1ldGFiIERpcyBSZXMsIDE1MDAg
RSBEdWFydGUgUmQsIER1YXJ0ZSwgQ0EgOTEwMTAgVVNBJiN4RDtCZWNrbWFuIFJlcyBJbnN0IENp
dHkgSG9wZSwgRGVwdCBEaWFiZXQgJmFtcDsgTWV0YWIgRGlzIFJlcywgMTUwMCBFIER1YXJ0ZSBS
ZCwgRHVhcnRlLCBDQSA5MTAxMCBVU0EmI3hEO0JlY2ttYW4gUmVzIEluc3QgQ2l0eSBIb3BlLCBE
ZXB0IERpYWJldCAmYW1wOyBNZXRhYiBEaXMgUmVzLCBEdWFydGUsIENBIDkxMDEwIFVTQSYjeEQ7
VW5pdiBTbyBDYWxpZiwgTW9sIEltYWdpbmcgQ3RyLCBEZXB0IFJhZGlvbCwgTG9zIEFuZ2VsZXMs
IENBIDkwMDMzIFVTQSYjeEQ7QmVja21hbiBSZXMgSW5zdCBDaXR5IEhvcGUsIERlcHQgSW1tdW5v
bCwgRHVhcnRlLCBDQSA5MTAxMCBVU0E8L2F1dGgtYWRkcmVzcz48dGl0bGVzPjx0aXRsZT5DdS02
NCBMYWJlbGVkIFNhcmNvcGhhZ2luZSBFeGVuZGluLTQgZm9yIE1pY3JvUEVUIEltYWdpbmcgb2Yg
R2x1Y2Fnb24gbGlrZSBQZXB0aWRlLUkgUmVjZXB0b3IgRXhwcmVzc2lvbjwvdGl0bGU+PHNlY29u
ZGFyeS10aXRsZT5UaGVyYW5vc3RpY3M8L3NlY29uZGFyeS10aXRsZT48YWx0LXRpdGxlPlRoZXJh
bm9zdGljczwvYWx0LXRpdGxlPjwvdGl0bGVzPjxwZXJpb2RpY2FsPjxmdWxsLXRpdGxlPlRoZXJh
bm9zdGljczwvZnVsbC10aXRsZT48YWJici0xPlRoZXJhbm9zdGljczwvYWJici0xPjwvcGVyaW9k
aWNhbD48YWx0LXBlcmlvZGljYWw+PGZ1bGwtdGl0bGU+VGhlcmFub3N0aWNzPC9mdWxsLXRpdGxl
PjxhYmJyLTE+VGhlcmFub3N0aWNzPC9hYmJyLTE+PC9hbHQtcGVyaW9kaWNhbD48cGFnZXM+Nzcw
LTc3NzwvcGFnZXM+PHZvbHVtZT40PC92b2x1bWU+PG51bWJlcj44PC9udW1iZXI+PGtleXdvcmRz
PjxrZXl3b3JkPmV4ZW5kaW4tNCBkaW1lcjwva2V5d29yZD48a2V5d29yZD5zYXJjb3BoYWdpbmU8
L2tleXdvcmQ+PGtleXdvcmQ+cGV0PC9rZXl3b3JkPjxrZXl3b3JkPmN1LTY0PC9rZXl3b3JkPjxr
ZXl3b3JkPmluc3VsaW5vbWE8L2tleXdvcmQ+PGtleXdvcmQ+aXNsZXQtY2VsbCB0dW1vcnM8L2tl
eXdvcmQ+PGtleXdvcmQ+Z2xwLTEgcmVjZXB0b3I8L2tleXdvcmQ+PGtleXdvcmQ+cmFkaW9sYWJl
bGVkIHBlcHRpZGVzPC9rZXl3b3JkPjxrZXl3b3JkPnRyYW5zcGxhbnRlZCBpc2xldHM8L2tleXdv
cmQ+PGtleXdvcmQ+YmV0YS1jZWxsczwva2V5d29yZD48a2V5d29yZD52aXZvPC9rZXl3b3JkPjxr
ZXl3b3JkPnBhbmNyZWFzPC9rZXl3b3JkPjxrZXl3b3JkPmluc3VsaW5vbWFzPC9rZXl3b3JkPjxr
ZXl3b3JkPmNhbmNlcjwva2V5d29yZD48a2V5d29yZD5yYWRpb3BoYXJtYWNldXRpY2Fsczwva2V5
d29yZD48L2tleXdvcmRzPjxkYXRlcz48eWVhcj4yMDE0PC95ZWFyPjwvZGF0ZXM+PGlzYm4+MTgz
OC03NjQwPC9pc2JuPjxhY2Nlc3Npb24tbnVtPldPUzowMDAzNDUyMTUxMDAwMDE8L2FjY2Vzc2lv
bi1udW0+PHVybHM+PHJlbGF0ZWQtdXJscz48dXJsPiZsdDtHbyB0byBJU0kmZ3Q7Oi8vV09TOjAw
MDM0NTIxNTEwMDAwMTwvdXJsPjwvcmVsYXRlZC11cmxzPjwvdXJscz48ZWxlY3Ryb25pYy1yZXNv
dXJjZS1udW0+MTAuNzE1MC90aG5vLjc3NTk8L2VsZWN0cm9uaWMtcmVzb3VyY2UtbnVtPjxsYW5n
dWFnZT5FbmdsaXNoPC9sYW5ndWFnZT48L3JlY29yZD48L0NpdGU+PENpdGU+PEF1dGhvcj5XdTwv
QXV0aG9yPjxZZWFyPjIwMTM8L1llYXI+PFJlY051bT4yMzwvUmVjTnVtPjxyZWNvcmQ+PHJlYy1u
dW1iZXI+MjM8L3JlYy1udW1iZXI+PGZvcmVpZ24ta2V5cz48a2V5IGFwcD0iRU4iIGRiLWlkPSJw
ZHR3eHRzZTNzd3B0dmUydGYxdmEydjFmZDV4ZndmZHc5cnYiPjIzPC9rZXk+PC9mb3JlaWduLWtl
eXM+PHJlZi10eXBlIG5hbWU9IkpvdXJuYWwgQXJ0aWNsZSI+MTc8L3JlZi10eXBlPjxjb250cmli
dXRvcnM+PGF1dGhvcnM+PGF1dGhvcj5XdSwgWi4gSC48L2F1dGhvcj48YXV0aG9yPkxpdSwgUy4g
TC48L2F1dGhvcj48YXV0aG9yPkhhc3NpbmssIE0uPC9hdXRob3I+PGF1dGhvcj5OYWlyLCBJLjwv
YXV0aG9yPjxhdXRob3I+UGFyaywgUi48L2F1dGhvcj48YXV0aG9yPkxpLCBMLjwvYXV0aG9yPjxh
dXRob3I+VG9kb3JvdiwgSS48L2F1dGhvcj48YXV0aG9yPkZveCwgSi4gTS48L2F1dGhvcj48YXV0
aG9yPkxpLCBaLiBCLjwvYXV0aG9yPjxhdXRob3I+U2hpdmVseSwgSi4gRS48L2F1dGhvcj48YXV0
aG9yPkNvbnRpLCBQLiBTLjwvYXV0aG9yPjxhdXRob3I+S2FuZGVlbCwgRi48L2F1dGhvcj48L2F1
dGhvcnM+PC9jb250cmlidXRvcnM+PGF1dGgtYWRkcmVzcz5LYW5kZWVsLCBGJiN4RDtDaXR5IEhv
cGUgTmF0bCBNZWQgQ3RyLCBEZXB0IERpYWJldCBFbmRvY3Jpbm9sICZhbXA7IE1ldGFiLCAxNTAw
IEUgRHVhcnRlIFJkLCBEdWFydGUsIENBIDkxMDEwIFVTQSYjeEQ7Q2l0eSBIb3BlIE5hdGwgTWVk
IEN0ciwgRGVwdCBEaWFiZXQgRW5kb2NyaW5vbCAmYW1wOyBNZXRhYiwgMTUwMCBFIER1YXJ0ZSBS
ZCwgRHVhcnRlLCBDQSA5MTAxMCBVU0EmI3hEO0NpdHkgSG9wZSBOYXRsIE1lZCBDdHIsIERlcHQg
RGlhYmV0IEVuZG9jcmlub2wgJmFtcDsgTWV0YWIsIEJlY2ttYW4gUmVzIEluc3QsIER1YXJ0ZSwg
Q0EgOTEwMTAgVVNBJiN4RDtVbml2IFNvIENhbGlmLCBEZXB0IFJhZGlvbCwgTW9sIEltYWdpbmcg
Q3RyLCBMb3MgQW5nZWxlcywgQ0EgOTAwMzMgVVNBJiN4RDtVbml2IERlbGF3YXJlLCBEZXB0IENo
ZW0gJmFtcDsgQmlvY2hlbSwgQnJvd24gTGFicywgTmV3YXJrLCBERSAxOTcxNiBVU0EmI3hEO0Np
dHkgSG9wZSBOYXRsIE1lZCBDdHIsIEJlY2ttYW4gUmVzIEluc3QsIERlcHQgSW1tdW5vbCwgRHVh
cnRlLCBDQSA5MTAxMCBVU0E8L2F1dGgtYWRkcmVzcz48dGl0bGVzPjx0aXRsZT5EZXZlbG9wbWVu
dCBhbmQgRXZhbHVhdGlvbiBvZiBGLTE4LVRUQ08tQ3lzKDQwKS1FeGVuZGluLTQ6IEEgUEVUIFBy
b2JlIGZvciBJbWFnaW5nIFRyYW5zcGxhbnRlZCBJc2xldHM8L3RpdGxlPjxzZWNvbmRhcnktdGl0
bGU+Sm91cm5hbCBvZiBOdWNsZWFyIE1lZGljaW5lPC9zZWNvbmRhcnktdGl0bGU+PGFsdC10aXRs
ZT5KIE51Y2wgTWVkPC9hbHQtdGl0bGU+PC90aXRsZXM+PHBlcmlvZGljYWw+PGZ1bGwtdGl0bGU+
Sm91cm5hbCBvZiBOdWNsZWFyIE1lZGljaW5lPC9mdWxsLXRpdGxlPjxhYmJyLTE+SiBOdWNsIE1l
ZDwvYWJici0xPjwvcGVyaW9kaWNhbD48YWx0LXBlcmlvZGljYWw+PGZ1bGwtdGl0bGU+Sm91cm5h
bCBvZiBOdWNsZWFyIE1lZGljaW5lPC9mdWxsLXRpdGxlPjxhYmJyLTE+SiBOdWNsIE1lZDwvYWJi
ci0xPjwvYWx0LXBlcmlvZGljYWw+PHBhZ2VzPjI0NC0yNTE8L3BhZ2VzPjx2b2x1bWU+NTQ8L3Zv
bHVtZT48bnVtYmVyPjI8L251bWJlcj48a2V5d29yZHM+PGtleXdvcmQ+Zi0xOC1sYWJlbGVkIGV4
ZW5kaW4tNDwva2V5d29yZD48a2V5d29yZD5nbHAtMXI8L2tleXdvcmQ+PGtleXdvcmQ+aXNsZXQg
aW1hZ2luZzwva2V5d29yZD48a2V5d29yZD5nbHVjYWdvbi1saWtlIHBlcHRpZGUtMTwva2V5d29y
ZD48a2V5d29yZD5oZWxvZGVybWEtc3VzcGVjdHVtIHZlbm9tPC9rZXl3b3JkPjxrZXl3b3JkPmJl
dGEtY2VsbCBtYXNzPC9rZXl3b3JkPjxrZXl3b3JkPmdscC0xIHJlY2VwdG9yPC9rZXl3b3JkPjxr
ZXl3b3JkPmh1bWFuLXBhbmNyZWFzPC9rZXl3b3JkPjxrZXl3b3JkPmV4ZW5kaW4tNDwva2V5d29y
ZD48a2V5d29yZD5leHByZXNzaW9uPC9rZXl3b3JkPjxrZXl3b3JkPmluc3VsaW5vbWE8L2tleXdv
cmQ+PGtleXdvcmQ+cmF0PC9rZXl3b3JkPjxrZXl3b3JkPmFnb25pc3Q8L2tleXdvcmQ+PC9rZXl3
b3Jkcz48ZGF0ZXM+PHllYXI+MjAxMzwveWVhcj48cHViLWRhdGVzPjxkYXRlPkZlYiAxPC9kYXRl
PjwvcHViLWRhdGVzPjwvZGF0ZXM+PGlzYm4+MDE2MS01NTA1PC9pc2JuPjxhY2Nlc3Npb24tbnVt
PldPUzowMDAzMTQ2OTEyMDAwMjU8L2FjY2Vzc2lvbi1udW0+PHVybHM+PHJlbGF0ZWQtdXJscz48
dXJsPiZsdDtHbyB0byBJU0kmZ3Q7Oi8vV09TOjAwMDMxNDY5MTIwMDAyNTwvdXJsPjwvcmVsYXRl
ZC11cmxzPjwvdXJscz48ZWxlY3Ryb25pYy1yZXNvdXJjZS1udW0+MTAuMjk2Ny9qbnVtZWQuMTEy
LjEwOTY5NDwvZWxlY3Ryb25pYy1yZXNvdXJjZS1udW0+PGxhbmd1YWdlPkVuZ2xpc2g8L2xhbmd1
YWdlPjwvcmVjb3JkPjwvQ2l0ZT48Q2l0ZT48QXV0aG9yPkdhbzwvQXV0aG9yPjxZZWFyPjIwMTE8
L1llYXI+PFJlY051bT4yNDwvUmVjTnVtPjxyZWNvcmQ+PHJlYy1udW1iZXI+MjQ8L3JlYy1udW1i
ZXI+PGZvcmVpZ24ta2V5cz48a2V5IGFwcD0iRU4iIGRiLWlkPSJwZHR3eHRzZTNzd3B0dmUydGYx
dmEydjFmZDV4ZndmZHc5cnYiPjI0PC9rZXk+PC9mb3JlaWduLWtleXM+PHJlZi10eXBlIG5hbWU9
IkpvdXJuYWwgQXJ0aWNsZSI+MTc8L3JlZi10eXBlPjxjb250cmlidXRvcnM+PGF1dGhvcnM+PGF1
dGhvcj5HYW8sIEguIEsuPC9hdXRob3I+PGF1dGhvcj5OaXUsIEcuPC9hdXRob3I+PGF1dGhvcj5Z
YW5nLCBNLjwvYXV0aG9yPjxhdXRob3I+UXVhbiwgUS4gTS48L2F1dGhvcj48YXV0aG9yPk1hLCBZ
LjwvYXV0aG9yPjxhdXRob3I+TXVyYWdlLCBFLiBOLjwvYXV0aG9yPjxhdXRob3I+QWhuLCBKLiBN
LjwvYXV0aG9yPjxhdXRob3I+S2llc2V3ZXR0ZXIsIEQuIE8uPC9hdXRob3I+PGF1dGhvcj5DaGVu
LCBYLiBZLjwvYXV0aG9yPjwvYXV0aG9ycz48L2NvbnRyaWJ1dG9ycz48YXV0aC1hZGRyZXNzPktp
ZXNld2V0dGVyLCBETyYjeEQ7TklCSUIsIExhYiBNb2wgSW1hZ2luZyAmYW1wOyBOYW5vbWVkIExP
TUlOLCBOSUgsIDMxIEN0ciBEcixTdWl0ZSAxQzE0LCBCZXRoZXNkYSwgTUQgMjA4OTIgVVNBJiN4
RDtOSUJJQiwgTGFiIE1vbCBJbWFnaW5nICZhbXA7IE5hbm9tZWQgTE9NSU4sIE5JSCwgMzEgQ3Ry
IERyLFN1aXRlIDFDMTQsIEJldGhlc2RhLCBNRCAyMDg5MiBVU0EmI3hEO05JQklCLCBMYWIgTW9s
IEltYWdpbmcgJmFtcDsgTmFub21lZCBMT01JTiwgTklILCBCZXRoZXNkYSwgTUQgMjA4OTIgVVNB
JiN4RDtGb3VydGggTWlsIE1lZCBVbml2LCBYaWppbmcgSG9zcCwgRGVwdCBDYXJkaW9sLCBYaWFu
IDcxMDAzMiwgUGVvcGxlcyBSIENoaW5hJiN4RDtVbml2IFRleGFzIERhbGxhcywgRGVwdCBDaGVt
LCBSaWNoYXJkc29uLCBUWCA3NTA4MCBVU0E8L2F1dGgtYWRkcmVzcz48dGl0bGVzPjx0aXRsZT5Q
RVQgb2YgSW5zdWxpbm9tYSBVc2luZyBGLTE4LUZCRU0tRU0zMTA2QiwgYSBOZXcgR0xQLTEgQW5h
bG9ndWU8L3RpdGxlPjxzZWNvbmRhcnktdGl0bGU+TW9sZWN1bGFyIFBoYXJtYWNldXRpY3M8L3Nl
Y29uZGFyeS10aXRsZT48YWx0LXRpdGxlPk1vbCBQaGFybWFjZXV0PC9hbHQtdGl0bGU+PC90aXRs
ZXM+PHBlcmlvZGljYWw+PGZ1bGwtdGl0bGU+TW9sZWN1bGFyIFBoYXJtYWNldXRpY3M8L2Z1bGwt
dGl0bGU+PGFiYnItMT5Nb2wgUGhhcm1hY2V1dDwvYWJici0xPjwvcGVyaW9kaWNhbD48YWx0LXBl
cmlvZGljYWw+PGZ1bGwtdGl0bGU+TW9sZWN1bGFyIFBoYXJtYWNldXRpY3M8L2Z1bGwtdGl0bGU+
PGFiYnItMT5Nb2wgUGhhcm1hY2V1dDwvYWJici0xPjwvYWx0LXBlcmlvZGljYWw+PHBhZ2VzPjE3
NzUtMTc4MjwvcGFnZXM+PHZvbHVtZT44PC92b2x1bWU+PG51bWJlcj41PC9udW1iZXI+PGtleXdv
cmRzPjxrZXl3b3JkPmluc3VsaW5vbWE8L2tleXdvcmQ+PGtleXdvcmQ+Z2x1Y2Fnb24tbGlrZSBw
ZXB0aWRlLTEgcmVjZXB0b3I8L2tleXdvcmQ+PGtleXdvcmQ+YmljeWNsaWMgZ2xwLTEgYW5hbG9n
dWU8L2tleXdvcmQ+PGtleXdvcmQ+Zi0xOC1mYmVtPC9rZXl3b3JkPjxrZXl3b3JkPnBldDwva2V5
d29yZD48a2V5d29yZD5uZXVyb2VuZG9jcmluZSB0dW1vcnM8L2tleXdvcmQ+PGtleXdvcmQ+cGVw
dGlkZS0xIGdscC0xPC9rZXl3b3JkPjxrZXl3b3JkPmxvY2FsaXphdGlvbjwva2V5d29yZD48a2V5
d29yZD5zdGltdWxhdGlvbjwva2V5d29yZD48a2V5d29yZD5leHByZXNzaW9uPC9rZXl3b3JkPjxr
ZXl3b3JkPnJlY2VwdG9yczwva2V5d29yZD48L2tleXdvcmRzPjxkYXRlcz48eWVhcj4yMDExPC95
ZWFyPjxwdWItZGF0ZXM+PGRhdGU+U2VwLU9jdDwvZGF0ZT48L3B1Yi1kYXRlcz48L2RhdGVzPjxp
c2JuPjE1NDMtODM4NDwvaXNibj48YWNjZXNzaW9uLW51bT5XT1M6MDAwMjk1MzQ3NTAwMDM1PC9h
Y2Nlc3Npb24tbnVtPjx1cmxzPjxyZWxhdGVkLXVybHM+PHVybD4mbHQ7R28gdG8gSVNJJmd0Ozov
L1dPUzowMDAyOTUzNDc1MDAwMzU8L3VybD48L3JlbGF0ZWQtdXJscz48L3VybHM+PGVsZWN0cm9u
aWMtcmVzb3VyY2UtbnVtPjEwLjEwMjEvbXAyMDAxNDF4PC9lbGVjdHJvbmljLXJlc291cmNlLW51
bT48bGFuZ3VhZ2U+RW5nbGlzaDwvbGFuZ3VhZ2U+PC9yZWNvcmQ+PC9DaXRlPjxDaXRlPjxBdXRo
b3I+S2llc2V3ZXR0ZXI8L0F1dGhvcj48WWVhcj4yMDEyPC9ZZWFyPjxSZWNOdW0+MjU8L1JlY051
bT48cmVjb3JkPjxyZWMtbnVtYmVyPjI1PC9yZWMtbnVtYmVyPjxmb3JlaWduLWtleXM+PGtleSBh
cHA9IkVOIiBkYi1pZD0icGR0d3h0c2Uzc3dwdHZlMnRmMXZhMnYxZmQ1eGZ3ZmR3OXJ2Ij4yNTwv
a2V5PjwvZm9yZWlnbi1rZXlzPjxyZWYtdHlwZSBuYW1lPSJKb3VybmFsIEFydGljbGUiPjE3PC9y
ZWYtdHlwZT48Y29udHJpYnV0b3JzPjxhdXRob3JzPjxhdXRob3I+S2llc2V3ZXR0ZXIsIEQuIE8u
PC9hdXRob3I+PGF1dGhvcj5HdW8sIE4uPC9hdXRob3I+PGF1dGhvcj5HdW8sIEouIFguPC9hdXRo
b3I+PGF1dGhvcj5HYW8sIEguIEsuPC9hdXRob3I+PGF1dGhvcj5aaHUsIEwuPC9hdXRob3I+PGF1
dGhvcj5NYSwgWS48L2F1dGhvcj48YXV0aG9yPk5pdSwgRy48L2F1dGhvcj48YXV0aG9yPkNoZW4s
IFguIFkuPC9hdXRob3I+PC9hdXRob3JzPjwvY29udHJpYnV0b3JzPjxhdXRoLWFkZHJlc3M+Q2hl
biwgWFkmI3hEO05hdGwgSW5zdCBCaW9tZWQgSW1hZ2luZyAmYW1wOyBCaW9lbmduLCBMYWIgTW9s
IEltYWdpbmcsIE5JSCwgQmV0aGVzZGEsIE1EIDIwODkyIFVTQSYjeEQ7TmF0bCBJbnN0IEJpb21l
ZCBJbWFnaW5nICZhbXA7IEJpb2VuZ24sIExhYiBNb2wgSW1hZ2luZywgTklILCBCZXRoZXNkYSwg
TUQgMjA4OTIgVVNBJiN4RDtOYXRsIEluc3QgQmlvbWVkIEltYWdpbmcgJmFtcDsgQmlvZW5nbiwg
TGFiIE1vbCBJbWFnaW5nLCBOSUgsIEJldGhlc2RhLCBNRCAyMDg5MiBVU0EmI3hEO0h1YXpob25n
IFVuaXYgU2NpICZhbXA7IFRlY2hub2wsIERlcHQgQmlvbWVkIEVuZ24sIFd1aGFuIDQzMDA3NCwg
SHViZWksIFBlb3BsZXMgUiBDaGluYSYjeEQ7Rm91cnRoIE1pbCBNZWQgVW5pdiwgRGVwdCBDYXJk
aW9sLCBYaWppbmcgSG9zcCwgWGlhbiA3MTAwMzIsIFBlb3BsZXMgUiBDaGluYSYjeEQ7WGlhbWVu
IFVuaXYsIEN0ciBNb2wgSW1hZ2luZyAmYW1wOyBUcmFuc2xhdCBNZWQsIFNjaCBQdWJsIEhsdGgs
IFhpYW1lbiAzNjEwMDUsIFBlb3BsZXMgUiBDaGluYTwvYXV0aC1hZGRyZXNzPjx0aXRsZXM+PHRp
dGxlPkV2YWx1YXRpb24gb2YgYW4gW0YtMThdQWxGLU5PVEEgQW5hbG9nIG9mIEV4ZW5kaW4tNCBm
b3IgSW1hZ2luZyBvZiBHTFAtMSBSZWNlcHRvciBpbiBJbnN1bGlub21hPC90aXRsZT48c2Vjb25k
YXJ5LXRpdGxlPlRoZXJhbm9zdGljczwvc2Vjb25kYXJ5LXRpdGxlPjxhbHQtdGl0bGU+VGhlcmFu
b3N0aWNzPC9hbHQtdGl0bGU+PC90aXRsZXM+PHBlcmlvZGljYWw+PGZ1bGwtdGl0bGU+VGhlcmFu
b3N0aWNzPC9mdWxsLXRpdGxlPjxhYmJyLTE+VGhlcmFub3N0aWNzPC9hYmJyLTE+PC9wZXJpb2Rp
Y2FsPjxhbHQtcGVyaW9kaWNhbD48ZnVsbC10aXRsZT5UaGVyYW5vc3RpY3M8L2Z1bGwtdGl0bGU+
PGFiYnItMT5UaGVyYW5vc3RpY3M8L2FiYnItMT48L2FsdC1wZXJpb2RpY2FsPjxwYWdlcz45OTkt
MTAwOTwvcGFnZXM+PHZvbHVtZT4yPC92b2x1bWU+PG51bWJlcj4xMDwvbnVtYmVyPjxrZXl3b3Jk
cz48a2V5d29yZD5bZi0xOF1mbHVvcmlkZTwva2V5d29yZD48a2V5d29yZD5pbnN1bGlub21hPC9r
ZXl3b3JkPjxrZXl3b3JkPmV4ZW5kaW4tNDwva2V5d29yZD48a2V5d29yZD5wZXQ8L2tleXdvcmQ+
PGtleXdvcmQ+Z2x1Y2Fnb24tbGlrZSBwZXB0aWRlLTE8L2tleXdvcmQ+PGtleXdvcmQ+aW4tdml2
bzwva2V5d29yZD48a2V5d29yZD5wZXQ8L2tleXdvcmQ+PGtleXdvcmQ+cmFkaW9waGFybWFjZXV0
aWNhbHM8L2tleXdvcmQ+PGtleXdvcmQ+Y2FuY2VyPC9rZXl3b3JkPjxrZXl3b3JkPmYtMTg8L2tl
eXdvcmQ+PGtleXdvcmQ+ZXhwcmVzc2lvbjwva2V5d29yZD48a2V5d29yZD5tb3VzZTwva2V5d29y
ZD48a2V5d29yZD5jdS02NDwva2V5d29yZD48L2tleXdvcmRzPjxkYXRlcz48eWVhcj4yMDEyPC95
ZWFyPjwvZGF0ZXM+PGlzYm4+MTgzOC03NjQwPC9pc2JuPjxhY2Nlc3Npb24tbnVtPldPUzowMDAz
MTA4MDc1MDAwMDQ8L2FjY2Vzc2lvbi1udW0+PHVybHM+PHJlbGF0ZWQtdXJscz48dXJsPiZsdDtH
byB0byBJU0kmZ3Q7Oi8vV09TOjAwMDMxMDgwNzUwMDAwNDwvdXJsPjwvcmVsYXRlZC11cmxzPjwv
dXJscz48ZWxlY3Ryb25pYy1yZXNvdXJjZS1udW0+MTAuNzE1MC90aG5vLjUyNzY8L2VsZWN0cm9u
aWMtcmVzb3VyY2UtbnVtPjxsYW5ndWFnZT5FbmdsaXNoPC9sYW5ndWFnZT48L3JlY29yZD48L0Np
dGU+PENpdGU+PEF1dGhvcj5LaWVzZXdldHRlcjwvQXV0aG9yPjxZZWFyPjIwMTI8L1llYXI+PFJl
Y051bT4yNjwvUmVjTnVtPjxyZWNvcmQ+PHJlYy1udW1iZXI+MjY8L3JlYy1udW1iZXI+PGZvcmVp
Z24ta2V5cz48a2V5IGFwcD0iRU4iIGRiLWlkPSJwZHR3eHRzZTNzd3B0dmUydGYxdmEydjFmZDV4
ZndmZHc5cnYiPjI2PC9rZXk+PC9mb3JlaWduLWtleXM+PHJlZi10eXBlIG5hbWU9IkpvdXJuYWwg
QXJ0aWNsZSI+MTc8L3JlZi10eXBlPjxjb250cmlidXRvcnM+PGF1dGhvcnM+PGF1dGhvcj5LaWVz
ZXdldHRlciwgRC4gTy48L2F1dGhvcj48YXV0aG9yPkdhbywgSC4gSy48L2F1dGhvcj48YXV0aG9y
Pk1hLCBZLjwvYXV0aG9yPjxhdXRob3I+Tml1LCBHLjwvYXV0aG9yPjxhdXRob3I+UXVhbiwgUS4g
TS48L2F1dGhvcj48YXV0aG9yPkd1bywgTi48L2F1dGhvcj48YXV0aG9yPkNoZW4sIFguIFkuPC9h
dXRob3I+PC9hdXRob3JzPjwvY29udHJpYnV0b3JzPjxhdXRoLWFkZHJlc3M+Q2hlbiwgWFkmI3hE
O05JQklCLCBMT01JTiwgTklILCAzMSBDdHIgRHIsU3VpdGUgMSBDMTQsIEJldGhlc2RhLCBNRCAy
MDg5MiBVU0EmI3hEO05JQklCLCBMT01JTiwgTklILCAzMSBDdHIgRHIsU3VpdGUgMSBDMTQsIEJl
dGhlc2RhLCBNRCAyMDg5MiBVU0EmI3hEO05JQklCLCBMT01JTiwgTklILCBCZXRoZXNkYSwgTUQg
MjA4OTIgVVNBJiN4RDtGb3VydGggTWlsIE1lZCBVbml2LCBYaWppbmcgSG9zcCwgRGVwdCBDYXJk
aW9sLCBYaWFuIDcxMDAzMiwgUGVvcGxlcyBSIENoaW5hPC9hdXRoLWFkZHJlc3M+PHRpdGxlcz48
dGl0bGU+Ri0xOC1yYWRpb2xhYmVsZWQgYW5hbG9ncyBvZiBleGVuZGluLTQgZm9yIFBFVCBpbWFn
aW5nIG9mIEdMUC0xIGluIGluc3VsaW5vbWE8L3RpdGxlPjxzZWNvbmRhcnktdGl0bGU+RXVyb3Bl
YW4gSm91cm5hbCBvZiBOdWNsZWFyIE1lZGljaW5lIGFuZCBNb2xlY3VsYXIgSW1hZ2luZzwvc2Vj
b25kYXJ5LXRpdGxlPjxhbHQtdGl0bGU+RXVyIEogTnVjbCBNZWQgTW9sIEk8L2FsdC10aXRsZT48
L3RpdGxlcz48cGVyaW9kaWNhbD48ZnVsbC10aXRsZT5FdXJvcGVhbiBKb3VybmFsIG9mIE51Y2xl
YXIgTWVkaWNpbmUgYW5kIE1vbGVjdWxhciBJbWFnaW5nPC9mdWxsLXRpdGxlPjxhYmJyLTE+RXVy
IEogTnVjbCBNZWQgTW9sIEk8L2FiYnItMT48L3BlcmlvZGljYWw+PGFsdC1wZXJpb2RpY2FsPjxm
dWxsLXRpdGxlPkV1cm9wZWFuIEpvdXJuYWwgb2YgTnVjbGVhciBNZWRpY2luZSBhbmQgTW9sZWN1
bGFyIEltYWdpbmc8L2Z1bGwtdGl0bGU+PGFiYnItMT5FdXIgSiBOdWNsIE1lZCBNb2wgSTwvYWJi
ci0xPjwvYWx0LXBlcmlvZGljYWw+PHBhZ2VzPjQ2My00NzM8L3BhZ2VzPjx2b2x1bWU+Mzk8L3Zv
bHVtZT48bnVtYmVyPjM8L251bWJlcj48a2V5d29yZHM+PGtleXdvcmQ+ZXhlbmRpbi00PC9rZXl3
b3JkPjxrZXl3b3JkPmdscC0xcjwva2V5d29yZD48a2V5d29yZD5pbnN1bGlub21hPC9rZXl3b3Jk
PjxrZXl3b3JkPmYtMTg8L2tleXdvcmQ+PGtleXdvcmQ+cGV0PC9rZXl3b3JkPjxrZXl3b3JkPmds
dWNhZ29uLWxpa2UgcGVwdGlkZS0xPC9rZXl3b3JkPjxrZXl3b3JkPnBsYXNtYSBpbi12aXRybzwv
a2V5d29yZD48a2V5d29yZD5iZXRhLWNlbGxzPC9rZXl3b3JkPjxrZXl3b3JkPnN5bnRoZXRpYyBl
eGVuZGluLTQ8L2tleXdvcmQ+PGtleXdvcmQ+Z2x5Y2VtaWMgY29udHJvbDwva2V5d29yZD48a2V5
d29yZD5yZWNlcHRvcjwva2V5d29yZD48a2V5d29yZD5leHByZXNzaW9uPC9rZXl3b3JkPjxrZXl3
b3JkPnZpdm88L2tleXdvcmQ+PGtleXdvcmQ+c3RhYmlsaXR5PC9rZXl3b3JkPjxrZXl3b3JkPnBy
b3RlaW5zPC9rZXl3b3JkPjwva2V5d29yZHM+PGRhdGVzPjx5ZWFyPjIwMTI8L3llYXI+PHB1Yi1k
YXRlcz48ZGF0ZT5NYXI8L2RhdGU+PC9wdWItZGF0ZXM+PC9kYXRlcz48aXNibj4xNjE5LTcwNzA8
L2lzYm4+PGFjY2Vzc2lvbi1udW0+V09TOjAwMDMwMjI4NzIwMDAxMzwvYWNjZXNzaW9uLW51bT48
dXJscz48cmVsYXRlZC11cmxzPjx1cmw+Jmx0O0dvIHRvIElTSSZndDs6Ly9XT1M6MDAwMzAyMjg3
MjAwMDEzPC91cmw+PC9yZWxhdGVkLXVybHM+PC91cmxzPjxlbGVjdHJvbmljLXJlc291cmNlLW51
bT4xMC4xMDA3L3MwMDI1OS0wMTEtMTk4MC0wPC9lbGVjdHJvbmljLXJlc291cmNlLW51bT48bGFu
Z3VhZ2U+RW5nbGlzaDwvbGFuZ3VhZ2U+PC9yZWNvcmQ+PC9DaXRlPjxDaXRlPjxBdXRob3I+U2Vs
dmFyYWp1PC9BdXRob3I+PFllYXI+MjAxMzwvWWVhcj48UmVjTnVtPjI3PC9SZWNOdW0+PHJlY29y
ZD48cmVjLW51bWJlcj4yNzwvcmVjLW51bWJlcj48Zm9yZWlnbi1rZXlzPjxrZXkgYXBwPSJFTiIg
ZGItaWQ9InBkdHd4dHNlM3N3cHR2ZTJ0ZjF2YTJ2MWZkNXhmd2ZkdzlydiI+Mjc8L2tleT48L2Zv
cmVpZ24ta2V5cz48cmVmLXR5cGUgbmFtZT0iSm91cm5hbCBBcnRpY2xlIj4xNzwvcmVmLXR5cGU+
PGNvbnRyaWJ1dG9ycz48YXV0aG9ycz48YXV0aG9yPlNlbHZhcmFqdSwgUi4gSy48L2F1dGhvcj48
YXV0aG9yPlZlbGlreWFuLCBJLjwvYXV0aG9yPjxhdXRob3I+Sm9oYW5zc29uLCBMLjwvYXV0aG9y
PjxhdXRob3I+V3UsIFouIEguPC9hdXRob3I+PGF1dGhvcj5Ub2Rvcm92LCBJLjwvYXV0aG9yPjxh
dXRob3I+U2hpdmVseSwgSi48L2F1dGhvcj48YXV0aG9yPkthbmRlZWwsIEYuPC9hdXRob3I+PGF1
dGhvcj5Lb3JzZ3JlbiwgTy48L2F1dGhvcj48YXV0aG9yPkVyaWtzc29uLCBPLjwvYXV0aG9yPjwv
YXV0aG9ycz48L2NvbnRyaWJ1dG9ycz48YXV0aC1hZGRyZXNzPkVyaWtzc29uLCBPJiN4RDtVcHBz
YWxhIFVuaXYsIERlcHQgTWVkIENoZW0sIERhZyBIYW1tYXJza2pvbGRzIFZhZyAxNEMsM1RyLCBT
RS03NTE4MyBVcHBzYWxhLCBTd2VkZW4mI3hEO1VwcHNhbGEgVW5pdiwgRGVwdCBNZWQgQ2hlbSwg
RGFnIEhhbW1hcnNram9sZHMgVmFnIDE0QywzVHIsIFNFLTc1MTgzIFVwcHNhbGEsIFN3ZWRlbiYj
eEQ7VXBwc2FsYSBVbml2LCBEZXB0IE1lZCBDaGVtLCBTRS03NTE4MyBVcHBzYWxhLCBTd2VkZW4m
I3hEO1VuaXYgVXBwc2FsYSBIb3NwLCBQRVQgQ3RyLCBDdHIgTWVkIEltYWdpbmcsIFVwcHNhbGEs
IFN3ZWRlbiYjeEQ7VXBwc2FsYSBVbml2LCBEZXB0IFJhZGlvbCBPbmNvbCAmYW1wOyBSYWRpYXQg
U2NpLCBTRS03NTE4MyBVcHBzYWxhLCBTd2VkZW4mI3hEO0FzdHJhWmVuZWNhIFImYW1wO0QsIE1v
bG5kYWwsIFN3ZWRlbiYjeEQ7QmVja21hbiBSZXMgSW5zdCBDaXR5IEhvcGUsIER1YXJ0ZSwgQ0Eg
VVNBJiN4RDtVcHBzYWxhIFVuaXYsIERlcHQgSW1tdW5vbCBHZW5ldCAmYW1wOyBQYXRob2wsIFNF
LTc1MTgzIFVwcHNhbGEsIFN3ZWRlbjwvYXV0aC1hZGRyZXNzPjx0aXRsZXM+PHRpdGxlPkluIFZp
dm8gSW1hZ2luZyBvZiB0aGUgR2x1Y2Fnb25saWtlIFBlcHRpZGUgMSBSZWNlcHRvciBpbiB0aGUg
UGFuY3JlYXMgd2l0aCBHYS02OC1MYWJlbGVkIERPM0EtRXhlbmRpbi00PC90aXRsZT48c2Vjb25k
YXJ5LXRpdGxlPkpvdXJuYWwgb2YgTnVjbGVhciBNZWRpY2luZTwvc2Vjb25kYXJ5LXRpdGxlPjxh
bHQtdGl0bGU+SiBOdWNsIE1lZDwvYWx0LXRpdGxlPjwvdGl0bGVzPjxwZXJpb2RpY2FsPjxmdWxs
LXRpdGxlPkpvdXJuYWwgb2YgTnVjbGVhciBNZWRpY2luZTwvZnVsbC10aXRsZT48YWJici0xPkog
TnVjbCBNZWQ8L2FiYnItMT48L3BlcmlvZGljYWw+PGFsdC1wZXJpb2RpY2FsPjxmdWxsLXRpdGxl
PkpvdXJuYWwgb2YgTnVjbGVhciBNZWRpY2luZTwvZnVsbC10aXRsZT48YWJici0xPkogTnVjbCBN
ZWQ8L2FiYnItMT48L2FsdC1wZXJpb2RpY2FsPjxwYWdlcz4xNDU4LTE0NjM8L3BhZ2VzPjx2b2x1
bWU+NTQ8L3ZvbHVtZT48bnVtYmVyPjg8L251bWJlcj48a2V5d29yZHM+PGtleXdvcmQ+YmV0YS1j
ZWxsIGltYWdpbmc8L2tleXdvcmQ+PGtleXdvcmQ+YmV0YS1jZWxsIG1hc3M8L2tleXdvcmQ+PGtl
eXdvcmQ+Z2xwLTFyPC9rZXl3b3JkPjxrZXl3b3JkPmdscC0xIHJlY2VwdG9yPC9rZXl3b3JkPjxr
ZXl3b3JkPmJldGEtY2VsbHM8L2tleXdvcmQ+PGtleXdvcmQ+ZXhwcmVzc2lvbjwva2V5d29yZD48
L2tleXdvcmRzPjxkYXRlcz48eWVhcj4yMDEzPC95ZWFyPjxwdWItZGF0ZXM+PGRhdGU+QXVnPC9k
YXRlPjwvcHViLWRhdGVzPjwvZGF0ZXM+PGlzYm4+MDE2MS01NTA1PC9pc2JuPjxhY2Nlc3Npb24t
bnVtPldPUzowMDAzMjI2OTI0MDAwNjE8L2FjY2Vzc2lvbi1udW0+PHVybHM+PHJlbGF0ZWQtdXJs
cz48dXJsPiZsdDtHbyB0byBJU0kmZ3Q7Oi8vV09TOjAwMDMyMjY5MjQwMDA2MTwvdXJsPjwvcmVs
YXRlZC11cmxzPjwvdXJscz48ZWxlY3Ryb25pYy1yZXNvdXJjZS1udW0+MTAuMjk2Ny9qbnVtZWQu
MTEyLjExNDA2NjwvZWxlY3Ryb25pYy1yZXNvdXJjZS1udW0+PGxhbmd1YWdlPkVuZ2xpc2g8L2xh
bmd1YWdlPjwvcmVjb3JkPjwvQ2l0ZT48Q2l0ZT48QXV0aG9yPktpcnNpPC9BdXRob3I+PFllYXI+
MjAxNDwvWWVhcj48UmVjTnVtPjI4PC9SZWNOdW0+PHJlY29yZD48cmVjLW51bWJlcj4yODwvcmVj
LW51bWJlcj48Zm9yZWlnbi1rZXlzPjxrZXkgYXBwPSJFTiIgZGItaWQ9InBkdHd4dHNlM3N3cHR2
ZTJ0ZjF2YTJ2MWZkNXhmd2ZkdzlydiI+Mjg8L2tleT48L2ZvcmVpZ24ta2V5cz48cmVmLXR5cGUg
bmFtZT0iSm91cm5hbCBBcnRpY2xlIj4xNzwvcmVmLXR5cGU+PGNvbnRyaWJ1dG9ycz48YXV0aG9y
cz48YXV0aG9yPktpcnNpLCBNLjwvYXV0aG9yPjxhdXRob3I+Q2hlbmctQmluLCBZLjwvYXV0aG9y
PjxhdXRob3I+VmVyb25pY2EsIEYuPC9hdXRob3I+PGF1dGhvcj5UYW1pa28sIEkuPC9hdXRob3I+
PGF1dGhvcj5WaWtpLVZlaWtrbywgRS48L2F1dGhvcj48YXV0aG9yPkpvaGFuLCBSLjwvYXV0aG9y
PjxhdXRob3I+Sm9yaSwgSi48L2F1dGhvcj48YXV0aG9yPlRpaW5hLCBTLjwvYXV0aG9yPjxhdXRo
b3I+VHV1bGEsIFQuPC9hdXRob3I+PGF1dGhvcj5NYXJrbywgVC48L2F1dGhvcj48YXV0aG9yPkVs
ZW5pLCBHLjwvYXV0aG9yPjxhdXRob3I+TWFydGluLCBCLjwvYXV0aG9yPjxhdXRob3I+TWFydGlu
LCBHLjwvYXV0aG9yPjxhdXRob3I+Q2xhdWRlLCBSLiBKLjwvYXV0aG9yPjxhdXRob3I+SGVsbXV0
LCBNLjwvYXV0aG9yPjxhdXRob3I+QW5uZSwgUi48L2F1dGhvcj48YXV0aG9yPk9sb2YsIFMuPC9h
dXRob3I+PGF1dGhvcj5QaXJqbywgTi48L2F1dGhvcj48L2F1dGhvcnM+PC9jb250cmlidXRvcnM+
PGF1dGgtYWRkcmVzcz5QaXJqbywgTiYjeEQ7VW5pdiBUdXJrdSwgVHVya3UgUEVUIEN0ciwgVHVy
a3UsIEZpbmxhbmQmI3hEO1VuaXYgVHVya3UsIFR1cmt1IFBFVCBDdHIsIFR1cmt1LCBGaW5sYW5k
JiN4RDtVbml2IFR1cmt1LCBUdXJrdSBQRVQgQ3RyLCBUdXJrdSwgRmlubGFuZCYjeEQ7QWJvIEFr
YWQgVW5pdiwgQWNjZWxlcmF0b3IgTGFiLCBUdXJrdSwgRmlubGFuZCYjeEQ7VW5pdiBUdXJrdSwg
VHVya3UgQ3RyIERpcyBNb2RlbGluZywgVHVya3UsIEZpbmxhbmQmI3hEO1VuaXYgSG9zcCBGcmVp
YnVyZywgRGVwdCBOdWNsIE1lZCwgRnJlaWJ1cmcsIEdlcm1hbnkmI3hEO0VUSCwgUGF1bCBTY2hl
cnJlciBJbnN0LCBVU1osIEN0ciBSYWRpb3BoYXJtYWNldXQgU2NpLCBDSC01MjMyIFZpbGxpZ2Vu
LCBTd2l0emVybGFuZCYjeEQ7UmFkYm91ZCBVbml2IE5pam1lZ2VuLCBNZWQgQ3RyLCBEZXB0IE51
Y2wgTWVkLCBOTC02NTI1IEVEIE5pam1lZ2VuLCBOZXRoZXJsYW5kcyYjeEQ7VW5pdiBCZXJuLCBJ
bnN0IFBhdGhvbCwgRGl2IENlbGwgQmlvbCAmYW1wOyBFeHAgQ2FuYyBSZXMsIEJlcm4sIFN3aXR6
ZXJsYW5kJiN4RDtUdXJrdSBVbml2IEhvc3AsIERlcHQgRW5kb2NyaW5vbCwgRklOLTIwNTIwIFR1
cmt1LCBGaW5sYW5kPC9hdXRoLWFkZHJlc3M+PHRpdGxlcz48dGl0bGU+Q3UtNjQtIGFuZCBHYS02
OC1MYWJlbGxlZCBbTmxlKDE0KSxMeXMoNDApKEFoeC1OT0RBR0EpTkgyXS1FeGVuZGluLTQgZm9y
IFBhbmNyZWF0aWMgQmV0YSBDZWxsIEltYWdpbmcgaW4gUmF0czwvdGl0bGU+PHNlY29uZGFyeS10
aXRsZT5Nb2xlY3VsYXIgSW1hZ2luZyBhbmQgQmlvbG9neTwvc2Vjb25kYXJ5LXRpdGxlPjxhbHQt
dGl0bGU+TW9sIEltYWdpbmcgQmlvbDwvYWx0LXRpdGxlPjwvdGl0bGVzPjxwZXJpb2RpY2FsPjxm
dWxsLXRpdGxlPk1vbGVjdWxhciBJbWFnaW5nIGFuZCBCaW9sb2d5PC9mdWxsLXRpdGxlPjxhYmJy
LTE+TW9sIEltYWdpbmcgQmlvbDwvYWJici0xPjwvcGVyaW9kaWNhbD48YWx0LXBlcmlvZGljYWw+
PGZ1bGwtdGl0bGU+TW9sZWN1bGFyIEltYWdpbmcgYW5kIEJpb2xvZ3k8L2Z1bGwtdGl0bGU+PGFi
YnItMT5Nb2wgSW1hZ2luZyBCaW9sPC9hYmJyLTE+PC9hbHQtcGVyaW9kaWNhbD48cGFnZXM+MjU1
LTI2MzwvcGFnZXM+PHZvbHVtZT4xNjwvdm9sdW1lPjxudW1iZXI+MjwvbnVtYmVyPjxrZXl3b3Jk
cz48a2V5d29yZD5leGVuZGluPC9rZXl3b3JkPjxrZXl3b3JkPmdscC0xcjwva2V5d29yZD48a2V5
d29yZD5wYW5jcmVhczwva2V5d29yZD48a2V5d29yZD5iZXRhIGNlbGw8L2tleXdvcmQ+PGtleXdv
cmQ+cGV0PC9rZXl3b3JkPjxrZXl3b3JkPnJhdDwva2V5d29yZD48a2V5d29yZD5nbHVjYWdvbi1s
aWtlIHBlcHRpZGUtMTwva2V5d29yZD48a2V5d29yZD5nbHAtMSByZWNlcHRvcjwva2V5d29yZD48
a2V5d29yZD5nbHAtMS0oNy0zNikgYW1pZGU8L2tleXdvcmQ+PGtleXdvcmQ+cGV0PC9rZXl3b3Jk
PjxrZXl3b3JkPmV4cHJlc3Npb248L2tleXdvcmQ+PGtleXdvcmQ+ZXhlbmRpbi00PC9rZXl3b3Jk
PjxrZXl3b3JkPnR1bW9yczwva2V5d29yZD48a2V5d29yZD5pbnN1bGlub21hczwva2V5d29yZD48
a2V5d29yZD5iaW5kaW5nPC9rZXl3b3JkPjxrZXl3b3JkPm1hc3M8L2tleXdvcmQ+PC9rZXl3b3Jk
cz48ZGF0ZXM+PHllYXI+MjAxNDwveWVhcj48cHViLWRhdGVzPjxkYXRlPkFwcjwvZGF0ZT48L3B1
Yi1kYXRlcz48L2RhdGVzPjxpc2JuPjE1MzYtMTYzMjwvaXNibj48YWNjZXNzaW9uLW51bT5XT1M6
MDAwMzMyODI4MjAwMDEzPC9hY2Nlc3Npb24tbnVtPjx1cmxzPjxyZWxhdGVkLXVybHM+PHVybD4m
bHQ7R28gdG8gSVNJJmd0OzovL1dPUzowMDAzMzI4MjgyMDAwMTM8L3VybD48L3JlbGF0ZWQtdXJs
cz48L3VybHM+PGVsZWN0cm9uaWMtcmVzb3VyY2UtbnVtPjEwLjEwMDcvczExMzA3LTAxMy0wNjkx
LTI8L2VsZWN0cm9uaWMtcmVzb3VyY2UtbnVtPjxsYW5ndWFnZT5FbmdsaXNoPC9sYW5ndWFnZT48
L3JlY29yZD48L0NpdGU+PENpdGU+PEF1dGhvcj5OYWxpbjwvQXV0aG9yPjxZZWFyPjIwMTQ8L1ll
YXI+PFJlY051bT4xOTwvUmVjTnVtPjxyZWNvcmQ+PHJlYy1udW1iZXI+MTk8L3JlYy1udW1iZXI+
PGZvcmVpZ24ta2V5cz48a2V5IGFwcD0iRU4iIGRiLWlkPSJwZHR3eHRzZTNzd3B0dmUydGYxdmEy
djFmZDV4ZndmZHc5cnYiPjE5PC9rZXk+PC9mb3JlaWduLWtleXM+PHJlZi10eXBlIG5hbWU9Ikpv
dXJuYWwgQXJ0aWNsZSI+MTc8L3JlZi10eXBlPjxjb250cmlidXRvcnM+PGF1dGhvcnM+PGF1dGhv
cj5OYWxpbiwgTC48L2F1dGhvcj48YXV0aG9yPlNlbHZhcmFqdSwgUi4gSy48L2F1dGhvcj48YXV0
aG9yPlZlbGlreWFuLCBJLjwvYXV0aG9yPjxhdXRob3I+QmVyZ2x1bmQsIE0uPC9hdXRob3I+PGF1
dGhvcj5BbmRyZWFzc29uLCBTLjwvYXV0aG9yPjxhdXRob3I+V2lrc3RyYW5kLCBBLjwvYXV0aG9y
PjxhdXRob3I+UnlkZW4sIEEuPC9hdXRob3I+PGF1dGhvcj5MdWJiZXJpbmssIE0uPC9hdXRob3I+
PGF1dGhvcj5LYW5kZWVsLCBGLjwvYXV0aG9yPjxhdXRob3I+TnltYW4sIEcuPC9hdXRob3I+PGF1
dGhvcj5Lb3JzZ3JlbiwgTy48L2F1dGhvcj48YXV0aG9yPkVyaWtzc29uLCBPLjwvYXV0aG9yPjxh
dXRob3I+SmVuc2VuLVdhZXJuLCBNLjwvYXV0aG9yPjwvYXV0aG9ycz48L2NvbnRyaWJ1dG9ycz48
YXV0aC1hZGRyZXNzPkVyaWtzc29uLCBPJiN4RDtVcHBzYWxhIFVuaXYsIERlcHQgTWVkIENoZW0s
IFByZWNsaW4gUEVUIFBsYXRmb3JtLCBEYWcgSGFtbWFyc2tqb2xkcyBWYWcgMTRDLDN0ciwgUy03
NTE4MyBVcHBzYWxhLCBTd2VkZW4mI3hEO1VwcHNhbGEgVW5pdiwgRGVwdCBNZWQgQ2hlbSwgUHJl
Y2xpbiBQRVQgUGxhdGZvcm0sIERhZyBIYW1tYXJza2pvbGRzIFZhZyAxNEMsM3RyLCBTLTc1MTgz
IFVwcHNhbGEsIFN3ZWRlbiYjeEQ7U3dlZGlzaCBVbml2IEFnciBTY2ksIEZhYyBWZXQgTWVkICZh
bXA7IEFuaW0gU2NpLCBEZXB0IENsaW4gU2NpLCBVcHBzYWxhLCBTd2VkZW4mI3hEO1VwcHNhbGEg
VW5pdiwgRGVwdCBNZWQgQ2hlbSwgUHJlY2xpbiBQRVQgUGxhdGZvcm0sIFMtNzUxODMgVXBwc2Fs
YSwgU3dlZGVuJiN4RDtVcHBzYWxhIFVuaXYsIERlcHQgUmFkaW9sIE9uY29sICZhbXA7IFJhZGlh
dCBTY2ksIFMtNzUxODMgVXBwc2FsYSwgU3dlZGVuJiN4RDtVbml2IFVwcHNhbGEgSG9zcCwgQ3Ry
IE1lZCBJbWFnaW5nLCBQRVQgQ3RyLCBVcHBzYWxhLCBTd2VkZW4mI3hEO0NpdHkgSG9wZSBOYXRs
IE1lZCBDdHIsIEJlY2ttYW4gUmVzIEluc3QsIER1YXJ0ZSwgQ0EgVVNBJiN4RDtVcHBzYWxhIFVu
aXYsIERlcHQgSW1tdW5vbCBHZW5ldCAmYW1wOyBQYXRob2wsIFMtNzUxODMgVXBwc2FsYSwgU3dl
ZGVuPC9hdXRoLWFkZHJlc3M+PHRpdGxlcz48dGl0bGU+UG9zaXRyb24gZW1pc3Npb24gdG9tb2dy
YXBoeSBpbWFnaW5nIG9mIHRoZSBnbHVjYWdvbi1saWtlIHBlcHRpZGUtMSByZWNlcHRvciBpbiBo
ZWFsdGh5IGFuZCBzdHJlcHRvem90b2Npbi1pbmR1Y2VkIGRpYWJldGljIHBpZ3M8L3RpdGxlPjxz
ZWNvbmRhcnktdGl0bGU+RXVyb3BlYW4gSm91cm5hbCBvZiBOdWNsZWFyIE1lZGljaW5lIGFuZCBN
b2xlY3VsYXIgSW1hZ2luZzwvc2Vjb25kYXJ5LXRpdGxlPjxhbHQtdGl0bGU+RXVyIEogTnVjbCBN
ZWQgTW9sIEk8L2FsdC10aXRsZT48L3RpdGxlcz48cGVyaW9kaWNhbD48ZnVsbC10aXRsZT5FdXJv
cGVhbiBKb3VybmFsIG9mIE51Y2xlYXIgTWVkaWNpbmUgYW5kIE1vbGVjdWxhciBJbWFnaW5nPC9m
dWxsLXRpdGxlPjxhYmJyLTE+RXVyIEogTnVjbCBNZWQgTW9sIEk8L2FiYnItMT48L3BlcmlvZGlj
YWw+PGFsdC1wZXJpb2RpY2FsPjxmdWxsLXRpdGxlPkV1cm9wZWFuIEpvdXJuYWwgb2YgTnVjbGVh
ciBNZWRpY2luZSBhbmQgTW9sZWN1bGFyIEltYWdpbmc8L2Z1bGwtdGl0bGU+PGFiYnItMT5FdXIg
SiBOdWNsIE1lZCBNb2wgSTwvYWJici0xPjwvYWx0LXBlcmlvZGljYWw+PHBhZ2VzPjE4MDAtMTgx
MDwvcGFnZXM+PHZvbHVtZT40MTwvdm9sdW1lPjxudW1iZXI+OTwvbnVtYmVyPjxrZXl3b3Jkcz48
a2V5d29yZD5leGVuZGluLTQ8L2tleXdvcmQ+PGtleXdvcmQ+Z2xwLTFyPC9rZXl3b3JkPjxrZXl3
b3JkPnBpZzwva2V5d29yZD48a2V5d29yZD5iZXRhIGNlbGwgaW1hZ2luZzwva2V5d29yZD48a2V5
d29yZD5wZXJmdXNpb248L2tleXdvcmQ+PGtleXdvcmQ+cGFuY3JlYXM8L2tleXdvcmQ+PGtleXdv
cmQ+YXJ0ZXJpYWwgYmxvb2QtcHJlc3N1cmU8L2tleXdvcmQ+PGtleXdvcmQ+Z2xwLTEgcmVjZXB0
b3I8L2tleXdvcmQ+PGtleXdvcmQ+aGVhcnQtcmF0ZTwva2V5d29yZD48a2V5d29yZD5lbmRvY3Jp
bmUgcGFuY3JlYXM8L2tleXdvcmQ+PGtleXdvcmQ+Y2VsbHM8L2tleXdvcmQ+PGtleXdvcmQ+cmF0
PC9rZXl3b3JkPjxrZXl3b3JkPnByZXZhbGVuY2U8L2tleXdvcmQ+PGtleXdvcmQ+YW1pZGU8L2tl
eXdvcmQ+PGtleXdvcmQ+bWV0YWJvbGlzbTwva2V5d29yZD48a2V5d29yZD5hbmVzdGhlc2lhPC9r
ZXl3b3JkPjwva2V5d29yZHM+PGRhdGVzPjx5ZWFyPjIwMTQ8L3llYXI+PHB1Yi1kYXRlcz48ZGF0
ZT5TZXA8L2RhdGU+PC9wdWItZGF0ZXM+PC9kYXRlcz48aXNibj4xNjE5LTcwNzA8L2lzYm4+PGFj
Y2Vzc2lvbi1udW0+V09TOjAwMDM0MDM5NzkwMDAyMDwvYWNjZXNzaW9uLW51bT48dXJscz48cmVs
YXRlZC11cmxzPjx1cmw+Jmx0O0dvIHRvIElTSSZndDs6Ly9XT1M6MDAwMzQwMzk3OTAwMDIwPC91
cmw+PC9yZWxhdGVkLXVybHM+PC91cmxzPjxlbGVjdHJvbmljLXJlc291cmNlLW51bT4xMC4xMDA3
L3MwMDI1OS0wMTQtMjc0NS0zPC9lbGVjdHJvbmljLXJlc291cmNlLW51bT48bGFuZ3VhZ2U+RW5n
bGlzaDwvbGFuZ3VhZ2U+PC9yZWNvcmQ+PC9DaXRlPjwvRW5kTm90ZT4AAD==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PEVuZE5vdGU+PENpdGU+PEF1dGhvcj5XYW5nPC9BdXRob3I+PFllYXI+MjAxMjwvWWVhcj48UmVj
TnVtPjIxPC9SZWNOdW0+PERpc3BsYXlUZXh0PjxzdHlsZSBmYWNlPSJzdXBlcnNjcmlwdCI+WzE5
LCAyMS0yOF08L3N0eWxlPjwvRGlzcGxheVRleHQ+PHJlY29yZD48cmVjLW51bWJlcj4yMTwvcmVj
LW51bWJlcj48Zm9yZWlnbi1rZXlzPjxrZXkgYXBwPSJFTiIgZGItaWQ9InBkdHd4dHNlM3N3cHR2
ZTJ0ZjF2YTJ2MWZkNXhmd2ZkdzlydiI+MjE8L2tleT48L2ZvcmVpZ24ta2V5cz48cmVmLXR5cGUg
bmFtZT0iSm91cm5hbCBBcnRpY2xlIj4xNzwvcmVmLXR5cGU+PGNvbnRyaWJ1dG9ycz48YXV0aG9y
cz48YXV0aG9yPldhbmcsIFkuPC9hdXRob3I+PGF1dGhvcj5MaW0sIEsuPC9hdXRob3I+PGF1dGhv
cj5Ob3JtYW5kaW4sIE0uPC9hdXRob3I+PGF1dGhvcj5aaGFvLCBYLiBKLjwvYXV0aG9yPjxhdXRo
b3I+Q2xpbmUsIEcuIFcuPC9hdXRob3I+PGF1dGhvcj5EaW5nLCBZLiBTLjwvYXV0aG9yPjwvYXV0
aG9ycz48L2NvbnRyaWJ1dG9ycz48YXV0aC1hZGRyZXNzPkRpbmcsIFlTJiN4RDtZYWxlIFVuaXYs
IFNjaCBNZWQsIERlcHQgRGlhZ25vc3QgUmFkaW9sLCAzMzMgQ2VkYXIgU3QsIE5ldyBIYXZlbiwg
Q1QgMDY1MjAgVVNBJiN4RDtZYWxlIFVuaXYsIFNjaCBNZWQsIERlcHQgRGlhZ25vc3QgUmFkaW9s
LCAzMzMgQ2VkYXIgU3QsIE5ldyBIYXZlbiwgQ1QgMDY1MjAgVVNBJiN4RDtZYWxlIFVuaXYsIFNj
aCBNZWQsIERlcHQgRGlhZ25vc3QgUmFkaW9sLCBOZXcgSGF2ZW4sIENUIDA2NTIwIFVTQSYjeEQ7
WWFsZSBVbml2LCBTY2ggTWVkLCBEZXB0IEludGVybmFsIE1lZCwgTmV3IEhhdmVuLCBDVCAwNjUy
MCBVU0EmI3hEO1RzaW5naHVhIFVuaXYsIFNjaCBFbnZpcm9ubSwgQmVpamluZyAxMDAwODQsIFBl
b3BsZXMgUiBDaGluYTwvYXV0aC1hZGRyZXNzPjx0aXRsZXM+PHRpdGxlPlN5bnRoZXNpcyBhbmQg
ZXZhbHVhdGlvbiBvZiBbRi0xOF1leGVuZGluICg5LTM5KSBhcyBhIHBvdGVudGlhbCBiaW9tYXJr
ZXIgdG8gbWVhc3VyZSBwYW5jcmVhdGljIGJldGEtY2VsbCBtYXNzPC90aXRsZT48c2Vjb25kYXJ5
LXRpdGxlPk51Y2xlYXIgTWVkaWNpbmUgYW5kIEJpb2xvZ3k8L3NlY29uZGFyeS10aXRsZT48YWx0
LXRpdGxlPk51Y2wgTWVkIEJpb2w8L2FsdC10aXRsZT48L3RpdGxlcz48cGVyaW9kaWNhbD48ZnVs
bC10aXRsZT5OdWNsZWFyIE1lZGljaW5lIGFuZCBCaW9sb2d5PC9mdWxsLXRpdGxlPjxhYmJyLTE+
TnVjbCBNZWQgQmlvbDwvYWJici0xPjwvcGVyaW9kaWNhbD48YWx0LXBlcmlvZGljYWw+PGZ1bGwt
dGl0bGU+TnVjbGVhciBNZWRpY2luZSBhbmQgQmlvbG9neTwvZnVsbC10aXRsZT48YWJici0xPk51
Y2wgTWVkIEJpb2w8L2FiYnItMT48L2FsdC1wZXJpb2RpY2FsPjxwYWdlcz4xNjctMTc2PC9wYWdl
cz48dm9sdW1lPjM5PC92b2x1bWU+PG51bWJlcj4yPC9udW1iZXI+PGtleXdvcmRzPjxrZXl3b3Jk
PmdsdWNhZ29uLWxpa2UgcGVwdGlkZSAxIChnbHAtMSk8L2tleXdvcmQ+PGtleXdvcmQ+aHluaWM8
L2tleXdvcmQ+PGtleXdvcmQ+cGV0IGltYWdpbmc8L2tleXdvcmQ+PGtleXdvcmQ+W2YtMThdZXhl
bmRpbiAoOS0zOSk8L2tleXdvcmQ+PGtleXdvcmQ+cGFuY3JlYXRpYyBiZXRhLWNlbGwgbWFzczwv
a2V5d29yZD48a2V5d29yZD5kaWFiZXRlczwva2V5d29yZD48a2V5d29yZD5nbHVjYWdvbi1saWtl
IHBlcHRpZGUtMTwva2V5d29yZD48a2V5d29yZD5oeWRyYXpvbmUtZm9ybWF0aW9uPC9rZXl3b3Jk
PjxrZXl3b3JkPnJlY2VwdG9yPC9rZXl3b3JkPjxrZXl3b3JkPmV4ZW5kaW4tNDwva2V5d29yZD48
a2V5d29yZD5leHByZXNzaW9uPC9rZXl3b3JkPjxrZXl3b3JkPmdscC0xPC9rZXl3b3JkPjxrZXl3
b3JkPnJhZGlvcGhhcm1hY2V1dGljYWxzPC9rZXl3b3JkPjxrZXl3b3JkPmluc3VsaW5vbWFzPC9r
ZXl3b3JkPjxrZXl3b3JkPmFnb25pc3Q8L2tleXdvcmQ+PGtleXdvcmQ+bGlnYW5kPC9rZXl3b3Jk
Pjwva2V5d29yZHM+PGRhdGVzPjx5ZWFyPjIwMTI8L3llYXI+PHB1Yi1kYXRlcz48ZGF0ZT5GZWI8
L2RhdGU+PC9wdWItZGF0ZXM+PC9kYXRlcz48aXNibj4wOTY5LTgwNTE8L2lzYm4+PGFjY2Vzc2lv
bi1udW0+V09TOjAwMDMwMDEyMTMwMDAwMTwvYWNjZXNzaW9uLW51bT48dXJscz48cmVsYXRlZC11
cmxzPjx1cmw+Jmx0O0dvIHRvIElTSSZndDs6Ly9XT1M6MDAwMzAwMTIxMzAwMDAxPC91cmw+PC9y
ZWxhdGVkLXVybHM+PC91cmxzPjxlbGVjdHJvbmljLXJlc291cmNlLW51bT4xMC4xMDE2L2oubnVj
bWVkYmlvLjIwMTEuMDcuMDExPC9lbGVjdHJvbmljLXJlc291cmNlLW51bT48bGFuZ3VhZ2U+RW5n
bGlzaDwvbGFuZ3VhZ2U+PC9yZWNvcmQ+PC9DaXRlPjxDaXRlPjxBdXRob3I+V3U8L0F1dGhvcj48
WWVhcj4yMDE0PC9ZZWFyPjxSZWNOdW0+MjI8L1JlY051bT48cmVjb3JkPjxyZWMtbnVtYmVyPjIy
PC9yZWMtbnVtYmVyPjxmb3JlaWduLWtleXM+PGtleSBhcHA9IkVOIiBkYi1pZD0icGR0d3h0c2Uz
c3dwdHZlMnRmMXZhMnYxZmQ1eGZ3ZmR3OXJ2Ij4yMjwva2V5PjwvZm9yZWlnbi1rZXlzPjxyZWYt
dHlwZSBuYW1lPSJKb3VybmFsIEFydGljbGUiPjE3PC9yZWYtdHlwZT48Y29udHJpYnV0b3JzPjxh
dXRob3JzPjxhdXRob3I+V3UsIFouIEguPC9hdXRob3I+PGF1dGhvcj5MaXUsIFMuIEwuPC9hdXRo
b3I+PGF1dGhvcj5OYWlyLCBJLjwvYXV0aG9yPjxhdXRob3I+T21vcmksIEsuPC9hdXRob3I+PGF1
dGhvcj5TY290dCwgUy48L2F1dGhvcj48YXV0aG9yPlRvZG9yb3YsIEkuPC9hdXRob3I+PGF1dGhv
cj5TaGl2ZWx5LCBKLiBFLjwvYXV0aG9yPjxhdXRob3I+Q29udGksIFAuIFMuPC9hdXRob3I+PGF1
dGhvcj5MaSwgWi4gQi48L2F1dGhvcj48YXV0aG9yPkthbmRlZWwsIEYuPC9hdXRob3I+PC9hdXRo
b3JzPjwvY29udHJpYnV0b3JzPjxhdXRoLWFkZHJlc3M+S2FuZGVlbCwgRiYjeEQ7QmVja21hbiBS
ZXMgSW5zdCBDaXR5IEhvcGUsIERlcHQgRGlhYmV0ICZhbXA7IE1ldGFiIERpcyBSZXMsIDE1MDAg
RSBEdWFydGUgUmQsIER1YXJ0ZSwgQ0EgOTEwMTAgVVNBJiN4RDtCZWNrbWFuIFJlcyBJbnN0IENp
dHkgSG9wZSwgRGVwdCBEaWFiZXQgJmFtcDsgTWV0YWIgRGlzIFJlcywgMTUwMCBFIER1YXJ0ZSBS
ZCwgRHVhcnRlLCBDQSA5MTAxMCBVU0EmI3hEO0JlY2ttYW4gUmVzIEluc3QgQ2l0eSBIb3BlLCBE
ZXB0IERpYWJldCAmYW1wOyBNZXRhYiBEaXMgUmVzLCBEdWFydGUsIENBIDkxMDEwIFVTQSYjeEQ7
VW5pdiBTbyBDYWxpZiwgTW9sIEltYWdpbmcgQ3RyLCBEZXB0IFJhZGlvbCwgTG9zIEFuZ2VsZXMs
IENBIDkwMDMzIFVTQSYjeEQ7QmVja21hbiBSZXMgSW5zdCBDaXR5IEhvcGUsIERlcHQgSW1tdW5v
bCwgRHVhcnRlLCBDQSA5MTAxMCBVU0E8L2F1dGgtYWRkcmVzcz48dGl0bGVzPjx0aXRsZT5DdS02
NCBMYWJlbGVkIFNhcmNvcGhhZ2luZSBFeGVuZGluLTQgZm9yIE1pY3JvUEVUIEltYWdpbmcgb2Yg
R2x1Y2Fnb24gbGlrZSBQZXB0aWRlLUkgUmVjZXB0b3IgRXhwcmVzc2lvbjwvdGl0bGU+PHNlY29u
ZGFyeS10aXRsZT5UaGVyYW5vc3RpY3M8L3NlY29uZGFyeS10aXRsZT48YWx0LXRpdGxlPlRoZXJh
bm9zdGljczwvYWx0LXRpdGxlPjwvdGl0bGVzPjxwZXJpb2RpY2FsPjxmdWxsLXRpdGxlPlRoZXJh
bm9zdGljczwvZnVsbC10aXRsZT48YWJici0xPlRoZXJhbm9zdGljczwvYWJici0xPjwvcGVyaW9k
aWNhbD48YWx0LXBlcmlvZGljYWw+PGZ1bGwtdGl0bGU+VGhlcmFub3N0aWNzPC9mdWxsLXRpdGxl
PjxhYmJyLTE+VGhlcmFub3N0aWNzPC9hYmJyLTE+PC9hbHQtcGVyaW9kaWNhbD48cGFnZXM+Nzcw
LTc3NzwvcGFnZXM+PHZvbHVtZT40PC92b2x1bWU+PG51bWJlcj44PC9udW1iZXI+PGtleXdvcmRz
PjxrZXl3b3JkPmV4ZW5kaW4tNCBkaW1lcjwva2V5d29yZD48a2V5d29yZD5zYXJjb3BoYWdpbmU8
L2tleXdvcmQ+PGtleXdvcmQ+cGV0PC9rZXl3b3JkPjxrZXl3b3JkPmN1LTY0PC9rZXl3b3JkPjxr
ZXl3b3JkPmluc3VsaW5vbWE8L2tleXdvcmQ+PGtleXdvcmQ+aXNsZXQtY2VsbCB0dW1vcnM8L2tl
eXdvcmQ+PGtleXdvcmQ+Z2xwLTEgcmVjZXB0b3I8L2tleXdvcmQ+PGtleXdvcmQ+cmFkaW9sYWJl
bGVkIHBlcHRpZGVzPC9rZXl3b3JkPjxrZXl3b3JkPnRyYW5zcGxhbnRlZCBpc2xldHM8L2tleXdv
cmQ+PGtleXdvcmQ+YmV0YS1jZWxsczwva2V5d29yZD48a2V5d29yZD52aXZvPC9rZXl3b3JkPjxr
ZXl3b3JkPnBhbmNyZWFzPC9rZXl3b3JkPjxrZXl3b3JkPmluc3VsaW5vbWFzPC9rZXl3b3JkPjxr
ZXl3b3JkPmNhbmNlcjwva2V5d29yZD48a2V5d29yZD5yYWRpb3BoYXJtYWNldXRpY2Fsczwva2V5
d29yZD48L2tleXdvcmRzPjxkYXRlcz48eWVhcj4yMDE0PC95ZWFyPjwvZGF0ZXM+PGlzYm4+MTgz
OC03NjQwPC9pc2JuPjxhY2Nlc3Npb24tbnVtPldPUzowMDAzNDUyMTUxMDAwMDE8L2FjY2Vzc2lv
bi1udW0+PHVybHM+PHJlbGF0ZWQtdXJscz48dXJsPiZsdDtHbyB0byBJU0kmZ3Q7Oi8vV09TOjAw
MDM0NTIxNTEwMDAwMTwvdXJsPjwvcmVsYXRlZC11cmxzPjwvdXJscz48ZWxlY3Ryb25pYy1yZXNv
dXJjZS1udW0+MTAuNzE1MC90aG5vLjc3NTk8L2VsZWN0cm9uaWMtcmVzb3VyY2UtbnVtPjxsYW5n
dWFnZT5FbmdsaXNoPC9sYW5ndWFnZT48L3JlY29yZD48L0NpdGU+PENpdGU+PEF1dGhvcj5XdTwv
QXV0aG9yPjxZZWFyPjIwMTM8L1llYXI+PFJlY051bT4yMzwvUmVjTnVtPjxyZWNvcmQ+PHJlYy1u
dW1iZXI+MjM8L3JlYy1udW1iZXI+PGZvcmVpZ24ta2V5cz48a2V5IGFwcD0iRU4iIGRiLWlkPSJw
ZHR3eHRzZTNzd3B0dmUydGYxdmEydjFmZDV4ZndmZHc5cnYiPjIzPC9rZXk+PC9mb3JlaWduLWtl
eXM+PHJlZi10eXBlIG5hbWU9IkpvdXJuYWwgQXJ0aWNsZSI+MTc8L3JlZi10eXBlPjxjb250cmli
dXRvcnM+PGF1dGhvcnM+PGF1dGhvcj5XdSwgWi4gSC48L2F1dGhvcj48YXV0aG9yPkxpdSwgUy4g
TC48L2F1dGhvcj48YXV0aG9yPkhhc3NpbmssIE0uPC9hdXRob3I+PGF1dGhvcj5OYWlyLCBJLjwv
YXV0aG9yPjxhdXRob3I+UGFyaywgUi48L2F1dGhvcj48YXV0aG9yPkxpLCBMLjwvYXV0aG9yPjxh
dXRob3I+VG9kb3JvdiwgSS48L2F1dGhvcj48YXV0aG9yPkZveCwgSi4gTS48L2F1dGhvcj48YXV0
aG9yPkxpLCBaLiBCLjwvYXV0aG9yPjxhdXRob3I+U2hpdmVseSwgSi4gRS48L2F1dGhvcj48YXV0
aG9yPkNvbnRpLCBQLiBTLjwvYXV0aG9yPjxhdXRob3I+S2FuZGVlbCwgRi48L2F1dGhvcj48L2F1
dGhvcnM+PC9jb250cmlidXRvcnM+PGF1dGgtYWRkcmVzcz5LYW5kZWVsLCBGJiN4RDtDaXR5IEhv
cGUgTmF0bCBNZWQgQ3RyLCBEZXB0IERpYWJldCBFbmRvY3Jpbm9sICZhbXA7IE1ldGFiLCAxNTAw
IEUgRHVhcnRlIFJkLCBEdWFydGUsIENBIDkxMDEwIFVTQSYjeEQ7Q2l0eSBIb3BlIE5hdGwgTWVk
IEN0ciwgRGVwdCBEaWFiZXQgRW5kb2NyaW5vbCAmYW1wOyBNZXRhYiwgMTUwMCBFIER1YXJ0ZSBS
ZCwgRHVhcnRlLCBDQSA5MTAxMCBVU0EmI3hEO0NpdHkgSG9wZSBOYXRsIE1lZCBDdHIsIERlcHQg
RGlhYmV0IEVuZG9jcmlub2wgJmFtcDsgTWV0YWIsIEJlY2ttYW4gUmVzIEluc3QsIER1YXJ0ZSwg
Q0EgOTEwMTAgVVNBJiN4RDtVbml2IFNvIENhbGlmLCBEZXB0IFJhZGlvbCwgTW9sIEltYWdpbmcg
Q3RyLCBMb3MgQW5nZWxlcywgQ0EgOTAwMzMgVVNBJiN4RDtVbml2IERlbGF3YXJlLCBEZXB0IENo
ZW0gJmFtcDsgQmlvY2hlbSwgQnJvd24gTGFicywgTmV3YXJrLCBERSAxOTcxNiBVU0EmI3hEO0Np
dHkgSG9wZSBOYXRsIE1lZCBDdHIsIEJlY2ttYW4gUmVzIEluc3QsIERlcHQgSW1tdW5vbCwgRHVh
cnRlLCBDQSA5MTAxMCBVU0E8L2F1dGgtYWRkcmVzcz48dGl0bGVzPjx0aXRsZT5EZXZlbG9wbWVu
dCBhbmQgRXZhbHVhdGlvbiBvZiBGLTE4LVRUQ08tQ3lzKDQwKS1FeGVuZGluLTQ6IEEgUEVUIFBy
b2JlIGZvciBJbWFnaW5nIFRyYW5zcGxhbnRlZCBJc2xldHM8L3RpdGxlPjxzZWNvbmRhcnktdGl0
bGU+Sm91cm5hbCBvZiBOdWNsZWFyIE1lZGljaW5lPC9zZWNvbmRhcnktdGl0bGU+PGFsdC10aXRs
ZT5KIE51Y2wgTWVkPC9hbHQtdGl0bGU+PC90aXRsZXM+PHBlcmlvZGljYWw+PGZ1bGwtdGl0bGU+
Sm91cm5hbCBvZiBOdWNsZWFyIE1lZGljaW5lPC9mdWxsLXRpdGxlPjxhYmJyLTE+SiBOdWNsIE1l
ZDwvYWJici0xPjwvcGVyaW9kaWNhbD48YWx0LXBlcmlvZGljYWw+PGZ1bGwtdGl0bGU+Sm91cm5h
bCBvZiBOdWNsZWFyIE1lZGljaW5lPC9mdWxsLXRpdGxlPjxhYmJyLTE+SiBOdWNsIE1lZDwvYWJi
ci0xPjwvYWx0LXBlcmlvZGljYWw+PHBhZ2VzPjI0NC0yNTE8L3BhZ2VzPjx2b2x1bWU+NTQ8L3Zv
bHVtZT48bnVtYmVyPjI8L251bWJlcj48a2V5d29yZHM+PGtleXdvcmQ+Zi0xOC1sYWJlbGVkIGV4
ZW5kaW4tNDwva2V5d29yZD48a2V5d29yZD5nbHAtMXI8L2tleXdvcmQ+PGtleXdvcmQ+aXNsZXQg
aW1hZ2luZzwva2V5d29yZD48a2V5d29yZD5nbHVjYWdvbi1saWtlIHBlcHRpZGUtMTwva2V5d29y
ZD48a2V5d29yZD5oZWxvZGVybWEtc3VzcGVjdHVtIHZlbm9tPC9rZXl3b3JkPjxrZXl3b3JkPmJl
dGEtY2VsbCBtYXNzPC9rZXl3b3JkPjxrZXl3b3JkPmdscC0xIHJlY2VwdG9yPC9rZXl3b3JkPjxr
ZXl3b3JkPmh1bWFuLXBhbmNyZWFzPC9rZXl3b3JkPjxrZXl3b3JkPmV4ZW5kaW4tNDwva2V5d29y
ZD48a2V5d29yZD5leHByZXNzaW9uPC9rZXl3b3JkPjxrZXl3b3JkPmluc3VsaW5vbWE8L2tleXdv
cmQ+PGtleXdvcmQ+cmF0PC9rZXl3b3JkPjxrZXl3b3JkPmFnb25pc3Q8L2tleXdvcmQ+PC9rZXl3
b3Jkcz48ZGF0ZXM+PHllYXI+MjAxMzwveWVhcj48cHViLWRhdGVzPjxkYXRlPkZlYiAxPC9kYXRl
PjwvcHViLWRhdGVzPjwvZGF0ZXM+PGlzYm4+MDE2MS01NTA1PC9pc2JuPjxhY2Nlc3Npb24tbnVt
PldPUzowMDAzMTQ2OTEyMDAwMjU8L2FjY2Vzc2lvbi1udW0+PHVybHM+PHJlbGF0ZWQtdXJscz48
dXJsPiZsdDtHbyB0byBJU0kmZ3Q7Oi8vV09TOjAwMDMxNDY5MTIwMDAyNTwvdXJsPjwvcmVsYXRl
ZC11cmxzPjwvdXJscz48ZWxlY3Ryb25pYy1yZXNvdXJjZS1udW0+MTAuMjk2Ny9qbnVtZWQuMTEy
LjEwOTY5NDwvZWxlY3Ryb25pYy1yZXNvdXJjZS1udW0+PGxhbmd1YWdlPkVuZ2xpc2g8L2xhbmd1
YWdlPjwvcmVjb3JkPjwvQ2l0ZT48Q2l0ZT48QXV0aG9yPkdhbzwvQXV0aG9yPjxZZWFyPjIwMTE8
L1llYXI+PFJlY051bT4yNDwvUmVjTnVtPjxyZWNvcmQ+PHJlYy1udW1iZXI+MjQ8L3JlYy1udW1i
ZXI+PGZvcmVpZ24ta2V5cz48a2V5IGFwcD0iRU4iIGRiLWlkPSJwZHR3eHRzZTNzd3B0dmUydGYx
dmEydjFmZDV4ZndmZHc5cnYiPjI0PC9rZXk+PC9mb3JlaWduLWtleXM+PHJlZi10eXBlIG5hbWU9
IkpvdXJuYWwgQXJ0aWNsZSI+MTc8L3JlZi10eXBlPjxjb250cmlidXRvcnM+PGF1dGhvcnM+PGF1
dGhvcj5HYW8sIEguIEsuPC9hdXRob3I+PGF1dGhvcj5OaXUsIEcuPC9hdXRob3I+PGF1dGhvcj5Z
YW5nLCBNLjwvYXV0aG9yPjxhdXRob3I+UXVhbiwgUS4gTS48L2F1dGhvcj48YXV0aG9yPk1hLCBZ
LjwvYXV0aG9yPjxhdXRob3I+TXVyYWdlLCBFLiBOLjwvYXV0aG9yPjxhdXRob3I+QWhuLCBKLiBN
LjwvYXV0aG9yPjxhdXRob3I+S2llc2V3ZXR0ZXIsIEQuIE8uPC9hdXRob3I+PGF1dGhvcj5DaGVu
LCBYLiBZLjwvYXV0aG9yPjwvYXV0aG9ycz48L2NvbnRyaWJ1dG9ycz48YXV0aC1hZGRyZXNzPktp
ZXNld2V0dGVyLCBETyYjeEQ7TklCSUIsIExhYiBNb2wgSW1hZ2luZyAmYW1wOyBOYW5vbWVkIExP
TUlOLCBOSUgsIDMxIEN0ciBEcixTdWl0ZSAxQzE0LCBCZXRoZXNkYSwgTUQgMjA4OTIgVVNBJiN4
RDtOSUJJQiwgTGFiIE1vbCBJbWFnaW5nICZhbXA7IE5hbm9tZWQgTE9NSU4sIE5JSCwgMzEgQ3Ry
IERyLFN1aXRlIDFDMTQsIEJldGhlc2RhLCBNRCAyMDg5MiBVU0EmI3hEO05JQklCLCBMYWIgTW9s
IEltYWdpbmcgJmFtcDsgTmFub21lZCBMT01JTiwgTklILCBCZXRoZXNkYSwgTUQgMjA4OTIgVVNB
JiN4RDtGb3VydGggTWlsIE1lZCBVbml2LCBYaWppbmcgSG9zcCwgRGVwdCBDYXJkaW9sLCBYaWFu
IDcxMDAzMiwgUGVvcGxlcyBSIENoaW5hJiN4RDtVbml2IFRleGFzIERhbGxhcywgRGVwdCBDaGVt
LCBSaWNoYXJkc29uLCBUWCA3NTA4MCBVU0E8L2F1dGgtYWRkcmVzcz48dGl0bGVzPjx0aXRsZT5Q
RVQgb2YgSW5zdWxpbm9tYSBVc2luZyBGLTE4LUZCRU0tRU0zMTA2QiwgYSBOZXcgR0xQLTEgQW5h
bG9ndWU8L3RpdGxlPjxzZWNvbmRhcnktdGl0bGU+TW9sZWN1bGFyIFBoYXJtYWNldXRpY3M8L3Nl
Y29uZGFyeS10aXRsZT48YWx0LXRpdGxlPk1vbCBQaGFybWFjZXV0PC9hbHQtdGl0bGU+PC90aXRs
ZXM+PHBlcmlvZGljYWw+PGZ1bGwtdGl0bGU+TW9sZWN1bGFyIFBoYXJtYWNldXRpY3M8L2Z1bGwt
dGl0bGU+PGFiYnItMT5Nb2wgUGhhcm1hY2V1dDwvYWJici0xPjwvcGVyaW9kaWNhbD48YWx0LXBl
cmlvZGljYWw+PGZ1bGwtdGl0bGU+TW9sZWN1bGFyIFBoYXJtYWNldXRpY3M8L2Z1bGwtdGl0bGU+
PGFiYnItMT5Nb2wgUGhhcm1hY2V1dDwvYWJici0xPjwvYWx0LXBlcmlvZGljYWw+PHBhZ2VzPjE3
NzUtMTc4MjwvcGFnZXM+PHZvbHVtZT44PC92b2x1bWU+PG51bWJlcj41PC9udW1iZXI+PGtleXdv
cmRzPjxrZXl3b3JkPmluc3VsaW5vbWE8L2tleXdvcmQ+PGtleXdvcmQ+Z2x1Y2Fnb24tbGlrZSBw
ZXB0aWRlLTEgcmVjZXB0b3I8L2tleXdvcmQ+PGtleXdvcmQ+YmljeWNsaWMgZ2xwLTEgYW5hbG9n
dWU8L2tleXdvcmQ+PGtleXdvcmQ+Zi0xOC1mYmVtPC9rZXl3b3JkPjxrZXl3b3JkPnBldDwva2V5
d29yZD48a2V5d29yZD5uZXVyb2VuZG9jcmluZSB0dW1vcnM8L2tleXdvcmQ+PGtleXdvcmQ+cGVw
dGlkZS0xIGdscC0xPC9rZXl3b3JkPjxrZXl3b3JkPmxvY2FsaXphdGlvbjwva2V5d29yZD48a2V5
d29yZD5zdGltdWxhdGlvbjwva2V5d29yZD48a2V5d29yZD5leHByZXNzaW9uPC9rZXl3b3JkPjxr
ZXl3b3JkPnJlY2VwdG9yczwva2V5d29yZD48L2tleXdvcmRzPjxkYXRlcz48eWVhcj4yMDExPC95
ZWFyPjxwdWItZGF0ZXM+PGRhdGU+U2VwLU9jdDwvZGF0ZT48L3B1Yi1kYXRlcz48L2RhdGVzPjxp
c2JuPjE1NDMtODM4NDwvaXNibj48YWNjZXNzaW9uLW51bT5XT1M6MDAwMjk1MzQ3NTAwMDM1PC9h
Y2Nlc3Npb24tbnVtPjx1cmxzPjxyZWxhdGVkLXVybHM+PHVybD4mbHQ7R28gdG8gSVNJJmd0Ozov
L1dPUzowMDAyOTUzNDc1MDAwMzU8L3VybD48L3JlbGF0ZWQtdXJscz48L3VybHM+PGVsZWN0cm9u
aWMtcmVzb3VyY2UtbnVtPjEwLjEwMjEvbXAyMDAxNDF4PC9lbGVjdHJvbmljLXJlc291cmNlLW51
bT48bGFuZ3VhZ2U+RW5nbGlzaDwvbGFuZ3VhZ2U+PC9yZWNvcmQ+PC9DaXRlPjxDaXRlPjxBdXRo
b3I+S2llc2V3ZXR0ZXI8L0F1dGhvcj48WWVhcj4yMDEyPC9ZZWFyPjxSZWNOdW0+MjU8L1JlY051
bT48cmVjb3JkPjxyZWMtbnVtYmVyPjI1PC9yZWMtbnVtYmVyPjxmb3JlaWduLWtleXM+PGtleSBh
cHA9IkVOIiBkYi1pZD0icGR0d3h0c2Uzc3dwdHZlMnRmMXZhMnYxZmQ1eGZ3ZmR3OXJ2Ij4yNTwv
a2V5PjwvZm9yZWlnbi1rZXlzPjxyZWYtdHlwZSBuYW1lPSJKb3VybmFsIEFydGljbGUiPjE3PC9y
ZWYtdHlwZT48Y29udHJpYnV0b3JzPjxhdXRob3JzPjxhdXRob3I+S2llc2V3ZXR0ZXIsIEQuIE8u
PC9hdXRob3I+PGF1dGhvcj5HdW8sIE4uPC9hdXRob3I+PGF1dGhvcj5HdW8sIEouIFguPC9hdXRo
b3I+PGF1dGhvcj5HYW8sIEguIEsuPC9hdXRob3I+PGF1dGhvcj5aaHUsIEwuPC9hdXRob3I+PGF1
dGhvcj5NYSwgWS48L2F1dGhvcj48YXV0aG9yPk5pdSwgRy48L2F1dGhvcj48YXV0aG9yPkNoZW4s
IFguIFkuPC9hdXRob3I+PC9hdXRob3JzPjwvY29udHJpYnV0b3JzPjxhdXRoLWFkZHJlc3M+Q2hl
biwgWFkmI3hEO05hdGwgSW5zdCBCaW9tZWQgSW1hZ2luZyAmYW1wOyBCaW9lbmduLCBMYWIgTW9s
IEltYWdpbmcsIE5JSCwgQmV0aGVzZGEsIE1EIDIwODkyIFVTQSYjeEQ7TmF0bCBJbnN0IEJpb21l
ZCBJbWFnaW5nICZhbXA7IEJpb2VuZ24sIExhYiBNb2wgSW1hZ2luZywgTklILCBCZXRoZXNkYSwg
TUQgMjA4OTIgVVNBJiN4RDtOYXRsIEluc3QgQmlvbWVkIEltYWdpbmcgJmFtcDsgQmlvZW5nbiwg
TGFiIE1vbCBJbWFnaW5nLCBOSUgsIEJldGhlc2RhLCBNRCAyMDg5MiBVU0EmI3hEO0h1YXpob25n
IFVuaXYgU2NpICZhbXA7IFRlY2hub2wsIERlcHQgQmlvbWVkIEVuZ24sIFd1aGFuIDQzMDA3NCwg
SHViZWksIFBlb3BsZXMgUiBDaGluYSYjeEQ7Rm91cnRoIE1pbCBNZWQgVW5pdiwgRGVwdCBDYXJk
aW9sLCBYaWppbmcgSG9zcCwgWGlhbiA3MTAwMzIsIFBlb3BsZXMgUiBDaGluYSYjeEQ7WGlhbWVu
IFVuaXYsIEN0ciBNb2wgSW1hZ2luZyAmYW1wOyBUcmFuc2xhdCBNZWQsIFNjaCBQdWJsIEhsdGgs
IFhpYW1lbiAzNjEwMDUsIFBlb3BsZXMgUiBDaGluYTwvYXV0aC1hZGRyZXNzPjx0aXRsZXM+PHRp
dGxlPkV2YWx1YXRpb24gb2YgYW4gW0YtMThdQWxGLU5PVEEgQW5hbG9nIG9mIEV4ZW5kaW4tNCBm
b3IgSW1hZ2luZyBvZiBHTFAtMSBSZWNlcHRvciBpbiBJbnN1bGlub21hPC90aXRsZT48c2Vjb25k
YXJ5LXRpdGxlPlRoZXJhbm9zdGljczwvc2Vjb25kYXJ5LXRpdGxlPjxhbHQtdGl0bGU+VGhlcmFu
b3N0aWNzPC9hbHQtdGl0bGU+PC90aXRsZXM+PHBlcmlvZGljYWw+PGZ1bGwtdGl0bGU+VGhlcmFu
b3N0aWNzPC9mdWxsLXRpdGxlPjxhYmJyLTE+VGhlcmFub3N0aWNzPC9hYmJyLTE+PC9wZXJpb2Rp
Y2FsPjxhbHQtcGVyaW9kaWNhbD48ZnVsbC10aXRsZT5UaGVyYW5vc3RpY3M8L2Z1bGwtdGl0bGU+
PGFiYnItMT5UaGVyYW5vc3RpY3M8L2FiYnItMT48L2FsdC1wZXJpb2RpY2FsPjxwYWdlcz45OTkt
MTAwOTwvcGFnZXM+PHZvbHVtZT4yPC92b2x1bWU+PG51bWJlcj4xMDwvbnVtYmVyPjxrZXl3b3Jk
cz48a2V5d29yZD5bZi0xOF1mbHVvcmlkZTwva2V5d29yZD48a2V5d29yZD5pbnN1bGlub21hPC9r
ZXl3b3JkPjxrZXl3b3JkPmV4ZW5kaW4tNDwva2V5d29yZD48a2V5d29yZD5wZXQ8L2tleXdvcmQ+
PGtleXdvcmQ+Z2x1Y2Fnb24tbGlrZSBwZXB0aWRlLTE8L2tleXdvcmQ+PGtleXdvcmQ+aW4tdml2
bzwva2V5d29yZD48a2V5d29yZD5wZXQ8L2tleXdvcmQ+PGtleXdvcmQ+cmFkaW9waGFybWFjZXV0
aWNhbHM8L2tleXdvcmQ+PGtleXdvcmQ+Y2FuY2VyPC9rZXl3b3JkPjxrZXl3b3JkPmYtMTg8L2tl
eXdvcmQ+PGtleXdvcmQ+ZXhwcmVzc2lvbjwva2V5d29yZD48a2V5d29yZD5tb3VzZTwva2V5d29y
ZD48a2V5d29yZD5jdS02NDwva2V5d29yZD48L2tleXdvcmRzPjxkYXRlcz48eWVhcj4yMDEyPC95
ZWFyPjwvZGF0ZXM+PGlzYm4+MTgzOC03NjQwPC9pc2JuPjxhY2Nlc3Npb24tbnVtPldPUzowMDAz
MTA4MDc1MDAwMDQ8L2FjY2Vzc2lvbi1udW0+PHVybHM+PHJlbGF0ZWQtdXJscz48dXJsPiZsdDtH
byB0byBJU0kmZ3Q7Oi8vV09TOjAwMDMxMDgwNzUwMDAwNDwvdXJsPjwvcmVsYXRlZC11cmxzPjwv
dXJscz48ZWxlY3Ryb25pYy1yZXNvdXJjZS1udW0+MTAuNzE1MC90aG5vLjUyNzY8L2VsZWN0cm9u
aWMtcmVzb3VyY2UtbnVtPjxsYW5ndWFnZT5FbmdsaXNoPC9sYW5ndWFnZT48L3JlY29yZD48L0Np
dGU+PENpdGU+PEF1dGhvcj5LaWVzZXdldHRlcjwvQXV0aG9yPjxZZWFyPjIwMTI8L1llYXI+PFJl
Y051bT4yNjwvUmVjTnVtPjxyZWNvcmQ+PHJlYy1udW1iZXI+MjY8L3JlYy1udW1iZXI+PGZvcmVp
Z24ta2V5cz48a2V5IGFwcD0iRU4iIGRiLWlkPSJwZHR3eHRzZTNzd3B0dmUydGYxdmEydjFmZDV4
ZndmZHc5cnYiPjI2PC9rZXk+PC9mb3JlaWduLWtleXM+PHJlZi10eXBlIG5hbWU9IkpvdXJuYWwg
QXJ0aWNsZSI+MTc8L3JlZi10eXBlPjxjb250cmlidXRvcnM+PGF1dGhvcnM+PGF1dGhvcj5LaWVz
ZXdldHRlciwgRC4gTy48L2F1dGhvcj48YXV0aG9yPkdhbywgSC4gSy48L2F1dGhvcj48YXV0aG9y
Pk1hLCBZLjwvYXV0aG9yPjxhdXRob3I+Tml1LCBHLjwvYXV0aG9yPjxhdXRob3I+UXVhbiwgUS4g
TS48L2F1dGhvcj48YXV0aG9yPkd1bywgTi48L2F1dGhvcj48YXV0aG9yPkNoZW4sIFguIFkuPC9h
dXRob3I+PC9hdXRob3JzPjwvY29udHJpYnV0b3JzPjxhdXRoLWFkZHJlc3M+Q2hlbiwgWFkmI3hE
O05JQklCLCBMT01JTiwgTklILCAzMSBDdHIgRHIsU3VpdGUgMSBDMTQsIEJldGhlc2RhLCBNRCAy
MDg5MiBVU0EmI3hEO05JQklCLCBMT01JTiwgTklILCAzMSBDdHIgRHIsU3VpdGUgMSBDMTQsIEJl
dGhlc2RhLCBNRCAyMDg5MiBVU0EmI3hEO05JQklCLCBMT01JTiwgTklILCBCZXRoZXNkYSwgTUQg
MjA4OTIgVVNBJiN4RDtGb3VydGggTWlsIE1lZCBVbml2LCBYaWppbmcgSG9zcCwgRGVwdCBDYXJk
aW9sLCBYaWFuIDcxMDAzMiwgUGVvcGxlcyBSIENoaW5hPC9hdXRoLWFkZHJlc3M+PHRpdGxlcz48
dGl0bGU+Ri0xOC1yYWRpb2xhYmVsZWQgYW5hbG9ncyBvZiBleGVuZGluLTQgZm9yIFBFVCBpbWFn
aW5nIG9mIEdMUC0xIGluIGluc3VsaW5vbWE8L3RpdGxlPjxzZWNvbmRhcnktdGl0bGU+RXVyb3Bl
YW4gSm91cm5hbCBvZiBOdWNsZWFyIE1lZGljaW5lIGFuZCBNb2xlY3VsYXIgSW1hZ2luZzwvc2Vj
b25kYXJ5LXRpdGxlPjxhbHQtdGl0bGU+RXVyIEogTnVjbCBNZWQgTW9sIEk8L2FsdC10aXRsZT48
L3RpdGxlcz48cGVyaW9kaWNhbD48ZnVsbC10aXRsZT5FdXJvcGVhbiBKb3VybmFsIG9mIE51Y2xl
YXIgTWVkaWNpbmUgYW5kIE1vbGVjdWxhciBJbWFnaW5nPC9mdWxsLXRpdGxlPjxhYmJyLTE+RXVy
IEogTnVjbCBNZWQgTW9sIEk8L2FiYnItMT48L3BlcmlvZGljYWw+PGFsdC1wZXJpb2RpY2FsPjxm
dWxsLXRpdGxlPkV1cm9wZWFuIEpvdXJuYWwgb2YgTnVjbGVhciBNZWRpY2luZSBhbmQgTW9sZWN1
bGFyIEltYWdpbmc8L2Z1bGwtdGl0bGU+PGFiYnItMT5FdXIgSiBOdWNsIE1lZCBNb2wgSTwvYWJi
ci0xPjwvYWx0LXBlcmlvZGljYWw+PHBhZ2VzPjQ2My00NzM8L3BhZ2VzPjx2b2x1bWU+Mzk8L3Zv
bHVtZT48bnVtYmVyPjM8L251bWJlcj48a2V5d29yZHM+PGtleXdvcmQ+ZXhlbmRpbi00PC9rZXl3
b3JkPjxrZXl3b3JkPmdscC0xcjwva2V5d29yZD48a2V5d29yZD5pbnN1bGlub21hPC9rZXl3b3Jk
PjxrZXl3b3JkPmYtMTg8L2tleXdvcmQ+PGtleXdvcmQ+cGV0PC9rZXl3b3JkPjxrZXl3b3JkPmds
dWNhZ29uLWxpa2UgcGVwdGlkZS0xPC9rZXl3b3JkPjxrZXl3b3JkPnBsYXNtYSBpbi12aXRybzwv
a2V5d29yZD48a2V5d29yZD5iZXRhLWNlbGxzPC9rZXl3b3JkPjxrZXl3b3JkPnN5bnRoZXRpYyBl
eGVuZGluLTQ8L2tleXdvcmQ+PGtleXdvcmQ+Z2x5Y2VtaWMgY29udHJvbDwva2V5d29yZD48a2V5
d29yZD5yZWNlcHRvcjwva2V5d29yZD48a2V5d29yZD5leHByZXNzaW9uPC9rZXl3b3JkPjxrZXl3
b3JkPnZpdm88L2tleXdvcmQ+PGtleXdvcmQ+c3RhYmlsaXR5PC9rZXl3b3JkPjxrZXl3b3JkPnBy
b3RlaW5zPC9rZXl3b3JkPjwva2V5d29yZHM+PGRhdGVzPjx5ZWFyPjIwMTI8L3llYXI+PHB1Yi1k
YXRlcz48ZGF0ZT5NYXI8L2RhdGU+PC9wdWItZGF0ZXM+PC9kYXRlcz48aXNibj4xNjE5LTcwNzA8
L2lzYm4+PGFjY2Vzc2lvbi1udW0+V09TOjAwMDMwMjI4NzIwMDAxMzwvYWNjZXNzaW9uLW51bT48
dXJscz48cmVsYXRlZC11cmxzPjx1cmw+Jmx0O0dvIHRvIElTSSZndDs6Ly9XT1M6MDAwMzAyMjg3
MjAwMDEzPC91cmw+PC9yZWxhdGVkLXVybHM+PC91cmxzPjxlbGVjdHJvbmljLXJlc291cmNlLW51
bT4xMC4xMDA3L3MwMDI1OS0wMTEtMTk4MC0wPC9lbGVjdHJvbmljLXJlc291cmNlLW51bT48bGFu
Z3VhZ2U+RW5nbGlzaDwvbGFuZ3VhZ2U+PC9yZWNvcmQ+PC9DaXRlPjxDaXRlPjxBdXRob3I+U2Vs
dmFyYWp1PC9BdXRob3I+PFllYXI+MjAxMzwvWWVhcj48UmVjTnVtPjI3PC9SZWNOdW0+PHJlY29y
ZD48cmVjLW51bWJlcj4yNzwvcmVjLW51bWJlcj48Zm9yZWlnbi1rZXlzPjxrZXkgYXBwPSJFTiIg
ZGItaWQ9InBkdHd4dHNlM3N3cHR2ZTJ0ZjF2YTJ2MWZkNXhmd2ZkdzlydiI+Mjc8L2tleT48L2Zv
cmVpZ24ta2V5cz48cmVmLXR5cGUgbmFtZT0iSm91cm5hbCBBcnRpY2xlIj4xNzwvcmVmLXR5cGU+
PGNvbnRyaWJ1dG9ycz48YXV0aG9ycz48YXV0aG9yPlNlbHZhcmFqdSwgUi4gSy48L2F1dGhvcj48
YXV0aG9yPlZlbGlreWFuLCBJLjwvYXV0aG9yPjxhdXRob3I+Sm9oYW5zc29uLCBMLjwvYXV0aG9y
PjxhdXRob3I+V3UsIFouIEguPC9hdXRob3I+PGF1dGhvcj5Ub2Rvcm92LCBJLjwvYXV0aG9yPjxh
dXRob3I+U2hpdmVseSwgSi48L2F1dGhvcj48YXV0aG9yPkthbmRlZWwsIEYuPC9hdXRob3I+PGF1
dGhvcj5Lb3JzZ3JlbiwgTy48L2F1dGhvcj48YXV0aG9yPkVyaWtzc29uLCBPLjwvYXV0aG9yPjwv
YXV0aG9ycz48L2NvbnRyaWJ1dG9ycz48YXV0aC1hZGRyZXNzPkVyaWtzc29uLCBPJiN4RDtVcHBz
YWxhIFVuaXYsIERlcHQgTWVkIENoZW0sIERhZyBIYW1tYXJza2pvbGRzIFZhZyAxNEMsM1RyLCBT
RS03NTE4MyBVcHBzYWxhLCBTd2VkZW4mI3hEO1VwcHNhbGEgVW5pdiwgRGVwdCBNZWQgQ2hlbSwg
RGFnIEhhbW1hcnNram9sZHMgVmFnIDE0QywzVHIsIFNFLTc1MTgzIFVwcHNhbGEsIFN3ZWRlbiYj
eEQ7VXBwc2FsYSBVbml2LCBEZXB0IE1lZCBDaGVtLCBTRS03NTE4MyBVcHBzYWxhLCBTd2VkZW4m
I3hEO1VuaXYgVXBwc2FsYSBIb3NwLCBQRVQgQ3RyLCBDdHIgTWVkIEltYWdpbmcsIFVwcHNhbGEs
IFN3ZWRlbiYjeEQ7VXBwc2FsYSBVbml2LCBEZXB0IFJhZGlvbCBPbmNvbCAmYW1wOyBSYWRpYXQg
U2NpLCBTRS03NTE4MyBVcHBzYWxhLCBTd2VkZW4mI3hEO0FzdHJhWmVuZWNhIFImYW1wO0QsIE1v
bG5kYWwsIFN3ZWRlbiYjeEQ7QmVja21hbiBSZXMgSW5zdCBDaXR5IEhvcGUsIER1YXJ0ZSwgQ0Eg
VVNBJiN4RDtVcHBzYWxhIFVuaXYsIERlcHQgSW1tdW5vbCBHZW5ldCAmYW1wOyBQYXRob2wsIFNF
LTc1MTgzIFVwcHNhbGEsIFN3ZWRlbjwvYXV0aC1hZGRyZXNzPjx0aXRsZXM+PHRpdGxlPkluIFZp
dm8gSW1hZ2luZyBvZiB0aGUgR2x1Y2Fnb25saWtlIFBlcHRpZGUgMSBSZWNlcHRvciBpbiB0aGUg
UGFuY3JlYXMgd2l0aCBHYS02OC1MYWJlbGVkIERPM0EtRXhlbmRpbi00PC90aXRsZT48c2Vjb25k
YXJ5LXRpdGxlPkpvdXJuYWwgb2YgTnVjbGVhciBNZWRpY2luZTwvc2Vjb25kYXJ5LXRpdGxlPjxh
bHQtdGl0bGU+SiBOdWNsIE1lZDwvYWx0LXRpdGxlPjwvdGl0bGVzPjxwZXJpb2RpY2FsPjxmdWxs
LXRpdGxlPkpvdXJuYWwgb2YgTnVjbGVhciBNZWRpY2luZTwvZnVsbC10aXRsZT48YWJici0xPkog
TnVjbCBNZWQ8L2FiYnItMT48L3BlcmlvZGljYWw+PGFsdC1wZXJpb2RpY2FsPjxmdWxsLXRpdGxl
PkpvdXJuYWwgb2YgTnVjbGVhciBNZWRpY2luZTwvZnVsbC10aXRsZT48YWJici0xPkogTnVjbCBN
ZWQ8L2FiYnItMT48L2FsdC1wZXJpb2RpY2FsPjxwYWdlcz4xNDU4LTE0NjM8L3BhZ2VzPjx2b2x1
bWU+NTQ8L3ZvbHVtZT48bnVtYmVyPjg8L251bWJlcj48a2V5d29yZHM+PGtleXdvcmQ+YmV0YS1j
ZWxsIGltYWdpbmc8L2tleXdvcmQ+PGtleXdvcmQ+YmV0YS1jZWxsIG1hc3M8L2tleXdvcmQ+PGtl
eXdvcmQ+Z2xwLTFyPC9rZXl3b3JkPjxrZXl3b3JkPmdscC0xIHJlY2VwdG9yPC9rZXl3b3JkPjxr
ZXl3b3JkPmJldGEtY2VsbHM8L2tleXdvcmQ+PGtleXdvcmQ+ZXhwcmVzc2lvbjwva2V5d29yZD48
L2tleXdvcmRzPjxkYXRlcz48eWVhcj4yMDEzPC95ZWFyPjxwdWItZGF0ZXM+PGRhdGU+QXVnPC9k
YXRlPjwvcHViLWRhdGVzPjwvZGF0ZXM+PGlzYm4+MDE2MS01NTA1PC9pc2JuPjxhY2Nlc3Npb24t
bnVtPldPUzowMDAzMjI2OTI0MDAwNjE8L2FjY2Vzc2lvbi1udW0+PHVybHM+PHJlbGF0ZWQtdXJs
cz48dXJsPiZsdDtHbyB0byBJU0kmZ3Q7Oi8vV09TOjAwMDMyMjY5MjQwMDA2MTwvdXJsPjwvcmVs
YXRlZC11cmxzPjwvdXJscz48ZWxlY3Ryb25pYy1yZXNvdXJjZS1udW0+MTAuMjk2Ny9qbnVtZWQu
MTEyLjExNDA2NjwvZWxlY3Ryb25pYy1yZXNvdXJjZS1udW0+PGxhbmd1YWdlPkVuZ2xpc2g8L2xh
bmd1YWdlPjwvcmVjb3JkPjwvQ2l0ZT48Q2l0ZT48QXV0aG9yPktpcnNpPC9BdXRob3I+PFllYXI+
MjAxNDwvWWVhcj48UmVjTnVtPjI4PC9SZWNOdW0+PHJlY29yZD48cmVjLW51bWJlcj4yODwvcmVj
LW51bWJlcj48Zm9yZWlnbi1rZXlzPjxrZXkgYXBwPSJFTiIgZGItaWQ9InBkdHd4dHNlM3N3cHR2
ZTJ0ZjF2YTJ2MWZkNXhmd2ZkdzlydiI+Mjg8L2tleT48L2ZvcmVpZ24ta2V5cz48cmVmLXR5cGUg
bmFtZT0iSm91cm5hbCBBcnRpY2xlIj4xNzwvcmVmLXR5cGU+PGNvbnRyaWJ1dG9ycz48YXV0aG9y
cz48YXV0aG9yPktpcnNpLCBNLjwvYXV0aG9yPjxhdXRob3I+Q2hlbmctQmluLCBZLjwvYXV0aG9y
PjxhdXRob3I+VmVyb25pY2EsIEYuPC9hdXRob3I+PGF1dGhvcj5UYW1pa28sIEkuPC9hdXRob3I+
PGF1dGhvcj5WaWtpLVZlaWtrbywgRS48L2F1dGhvcj48YXV0aG9yPkpvaGFuLCBSLjwvYXV0aG9y
PjxhdXRob3I+Sm9yaSwgSi48L2F1dGhvcj48YXV0aG9yPlRpaW5hLCBTLjwvYXV0aG9yPjxhdXRo
b3I+VHV1bGEsIFQuPC9hdXRob3I+PGF1dGhvcj5NYXJrbywgVC48L2F1dGhvcj48YXV0aG9yPkVs
ZW5pLCBHLjwvYXV0aG9yPjxhdXRob3I+TWFydGluLCBCLjwvYXV0aG9yPjxhdXRob3I+TWFydGlu
LCBHLjwvYXV0aG9yPjxhdXRob3I+Q2xhdWRlLCBSLiBKLjwvYXV0aG9yPjxhdXRob3I+SGVsbXV0
LCBNLjwvYXV0aG9yPjxhdXRob3I+QW5uZSwgUi48L2F1dGhvcj48YXV0aG9yPk9sb2YsIFMuPC9h
dXRob3I+PGF1dGhvcj5QaXJqbywgTi48L2F1dGhvcj48L2F1dGhvcnM+PC9jb250cmlidXRvcnM+
PGF1dGgtYWRkcmVzcz5QaXJqbywgTiYjeEQ7VW5pdiBUdXJrdSwgVHVya3UgUEVUIEN0ciwgVHVy
a3UsIEZpbmxhbmQmI3hEO1VuaXYgVHVya3UsIFR1cmt1IFBFVCBDdHIsIFR1cmt1LCBGaW5sYW5k
JiN4RDtVbml2IFR1cmt1LCBUdXJrdSBQRVQgQ3RyLCBUdXJrdSwgRmlubGFuZCYjeEQ7QWJvIEFr
YWQgVW5pdiwgQWNjZWxlcmF0b3IgTGFiLCBUdXJrdSwgRmlubGFuZCYjeEQ7VW5pdiBUdXJrdSwg
VHVya3UgQ3RyIERpcyBNb2RlbGluZywgVHVya3UsIEZpbmxhbmQmI3hEO1VuaXYgSG9zcCBGcmVp
YnVyZywgRGVwdCBOdWNsIE1lZCwgRnJlaWJ1cmcsIEdlcm1hbnkmI3hEO0VUSCwgUGF1bCBTY2hl
cnJlciBJbnN0LCBVU1osIEN0ciBSYWRpb3BoYXJtYWNldXQgU2NpLCBDSC01MjMyIFZpbGxpZ2Vu
LCBTd2l0emVybGFuZCYjeEQ7UmFkYm91ZCBVbml2IE5pam1lZ2VuLCBNZWQgQ3RyLCBEZXB0IE51
Y2wgTWVkLCBOTC02NTI1IEVEIE5pam1lZ2VuLCBOZXRoZXJsYW5kcyYjeEQ7VW5pdiBCZXJuLCBJ
bnN0IFBhdGhvbCwgRGl2IENlbGwgQmlvbCAmYW1wOyBFeHAgQ2FuYyBSZXMsIEJlcm4sIFN3aXR6
ZXJsYW5kJiN4RDtUdXJrdSBVbml2IEhvc3AsIERlcHQgRW5kb2NyaW5vbCwgRklOLTIwNTIwIFR1
cmt1LCBGaW5sYW5kPC9hdXRoLWFkZHJlc3M+PHRpdGxlcz48dGl0bGU+Q3UtNjQtIGFuZCBHYS02
OC1MYWJlbGxlZCBbTmxlKDE0KSxMeXMoNDApKEFoeC1OT0RBR0EpTkgyXS1FeGVuZGluLTQgZm9y
IFBhbmNyZWF0aWMgQmV0YSBDZWxsIEltYWdpbmcgaW4gUmF0czwvdGl0bGU+PHNlY29uZGFyeS10
aXRsZT5Nb2xlY3VsYXIgSW1hZ2luZyBhbmQgQmlvbG9neTwvc2Vjb25kYXJ5LXRpdGxlPjxhbHQt
dGl0bGU+TW9sIEltYWdpbmcgQmlvbDwvYWx0LXRpdGxlPjwvdGl0bGVzPjxwZXJpb2RpY2FsPjxm
dWxsLXRpdGxlPk1vbGVjdWxhciBJbWFnaW5nIGFuZCBCaW9sb2d5PC9mdWxsLXRpdGxlPjxhYmJy
LTE+TW9sIEltYWdpbmcgQmlvbDwvYWJici0xPjwvcGVyaW9kaWNhbD48YWx0LXBlcmlvZGljYWw+
PGZ1bGwtdGl0bGU+TW9sZWN1bGFyIEltYWdpbmcgYW5kIEJpb2xvZ3k8L2Z1bGwtdGl0bGU+PGFi
YnItMT5Nb2wgSW1hZ2luZyBCaW9sPC9hYmJyLTE+PC9hbHQtcGVyaW9kaWNhbD48cGFnZXM+MjU1
LTI2MzwvcGFnZXM+PHZvbHVtZT4xNjwvdm9sdW1lPjxudW1iZXI+MjwvbnVtYmVyPjxrZXl3b3Jk
cz48a2V5d29yZD5leGVuZGluPC9rZXl3b3JkPjxrZXl3b3JkPmdscC0xcjwva2V5d29yZD48a2V5
d29yZD5wYW5jcmVhczwva2V5d29yZD48a2V5d29yZD5iZXRhIGNlbGw8L2tleXdvcmQ+PGtleXdv
cmQ+cGV0PC9rZXl3b3JkPjxrZXl3b3JkPnJhdDwva2V5d29yZD48a2V5d29yZD5nbHVjYWdvbi1s
aWtlIHBlcHRpZGUtMTwva2V5d29yZD48a2V5d29yZD5nbHAtMSByZWNlcHRvcjwva2V5d29yZD48
a2V5d29yZD5nbHAtMS0oNy0zNikgYW1pZGU8L2tleXdvcmQ+PGtleXdvcmQ+cGV0PC9rZXl3b3Jk
PjxrZXl3b3JkPmV4cHJlc3Npb248L2tleXdvcmQ+PGtleXdvcmQ+ZXhlbmRpbi00PC9rZXl3b3Jk
PjxrZXl3b3JkPnR1bW9yczwva2V5d29yZD48a2V5d29yZD5pbnN1bGlub21hczwva2V5d29yZD48
a2V5d29yZD5iaW5kaW5nPC9rZXl3b3JkPjxrZXl3b3JkPm1hc3M8L2tleXdvcmQ+PC9rZXl3b3Jk
cz48ZGF0ZXM+PHllYXI+MjAxNDwveWVhcj48cHViLWRhdGVzPjxkYXRlPkFwcjwvZGF0ZT48L3B1
Yi1kYXRlcz48L2RhdGVzPjxpc2JuPjE1MzYtMTYzMjwvaXNibj48YWNjZXNzaW9uLW51bT5XT1M6
MDAwMzMyODI4MjAwMDEzPC9hY2Nlc3Npb24tbnVtPjx1cmxzPjxyZWxhdGVkLXVybHM+PHVybD4m
bHQ7R28gdG8gSVNJJmd0OzovL1dPUzowMDAzMzI4MjgyMDAwMTM8L3VybD48L3JlbGF0ZWQtdXJs
cz48L3VybHM+PGVsZWN0cm9uaWMtcmVzb3VyY2UtbnVtPjEwLjEwMDcvczExMzA3LTAxMy0wNjkx
LTI8L2VsZWN0cm9uaWMtcmVzb3VyY2UtbnVtPjxsYW5ndWFnZT5FbmdsaXNoPC9sYW5ndWFnZT48
L3JlY29yZD48L0NpdGU+PENpdGU+PEF1dGhvcj5OYWxpbjwvQXV0aG9yPjxZZWFyPjIwMTQ8L1ll
YXI+PFJlY051bT4xOTwvUmVjTnVtPjxyZWNvcmQ+PHJlYy1udW1iZXI+MTk8L3JlYy1udW1iZXI+
PGZvcmVpZ24ta2V5cz48a2V5IGFwcD0iRU4iIGRiLWlkPSJwZHR3eHRzZTNzd3B0dmUydGYxdmEy
djFmZDV4ZndmZHc5cnYiPjE5PC9rZXk+PC9mb3JlaWduLWtleXM+PHJlZi10eXBlIG5hbWU9Ikpv
dXJuYWwgQXJ0aWNsZSI+MTc8L3JlZi10eXBlPjxjb250cmlidXRvcnM+PGF1dGhvcnM+PGF1dGhv
cj5OYWxpbiwgTC48L2F1dGhvcj48YXV0aG9yPlNlbHZhcmFqdSwgUi4gSy48L2F1dGhvcj48YXV0
aG9yPlZlbGlreWFuLCBJLjwvYXV0aG9yPjxhdXRob3I+QmVyZ2x1bmQsIE0uPC9hdXRob3I+PGF1
dGhvcj5BbmRyZWFzc29uLCBTLjwvYXV0aG9yPjxhdXRob3I+V2lrc3RyYW5kLCBBLjwvYXV0aG9y
PjxhdXRob3I+UnlkZW4sIEEuPC9hdXRob3I+PGF1dGhvcj5MdWJiZXJpbmssIE0uPC9hdXRob3I+
PGF1dGhvcj5LYW5kZWVsLCBGLjwvYXV0aG9yPjxhdXRob3I+TnltYW4sIEcuPC9hdXRob3I+PGF1
dGhvcj5Lb3JzZ3JlbiwgTy48L2F1dGhvcj48YXV0aG9yPkVyaWtzc29uLCBPLjwvYXV0aG9yPjxh
dXRob3I+SmVuc2VuLVdhZXJuLCBNLjwvYXV0aG9yPjwvYXV0aG9ycz48L2NvbnRyaWJ1dG9ycz48
YXV0aC1hZGRyZXNzPkVyaWtzc29uLCBPJiN4RDtVcHBzYWxhIFVuaXYsIERlcHQgTWVkIENoZW0s
IFByZWNsaW4gUEVUIFBsYXRmb3JtLCBEYWcgSGFtbWFyc2tqb2xkcyBWYWcgMTRDLDN0ciwgUy03
NTE4MyBVcHBzYWxhLCBTd2VkZW4mI3hEO1VwcHNhbGEgVW5pdiwgRGVwdCBNZWQgQ2hlbSwgUHJl
Y2xpbiBQRVQgUGxhdGZvcm0sIERhZyBIYW1tYXJza2pvbGRzIFZhZyAxNEMsM3RyLCBTLTc1MTgz
IFVwcHNhbGEsIFN3ZWRlbiYjeEQ7U3dlZGlzaCBVbml2IEFnciBTY2ksIEZhYyBWZXQgTWVkICZh
bXA7IEFuaW0gU2NpLCBEZXB0IENsaW4gU2NpLCBVcHBzYWxhLCBTd2VkZW4mI3hEO1VwcHNhbGEg
VW5pdiwgRGVwdCBNZWQgQ2hlbSwgUHJlY2xpbiBQRVQgUGxhdGZvcm0sIFMtNzUxODMgVXBwc2Fs
YSwgU3dlZGVuJiN4RDtVcHBzYWxhIFVuaXYsIERlcHQgUmFkaW9sIE9uY29sICZhbXA7IFJhZGlh
dCBTY2ksIFMtNzUxODMgVXBwc2FsYSwgU3dlZGVuJiN4RDtVbml2IFVwcHNhbGEgSG9zcCwgQ3Ry
IE1lZCBJbWFnaW5nLCBQRVQgQ3RyLCBVcHBzYWxhLCBTd2VkZW4mI3hEO0NpdHkgSG9wZSBOYXRs
IE1lZCBDdHIsIEJlY2ttYW4gUmVzIEluc3QsIER1YXJ0ZSwgQ0EgVVNBJiN4RDtVcHBzYWxhIFVu
aXYsIERlcHQgSW1tdW5vbCBHZW5ldCAmYW1wOyBQYXRob2wsIFMtNzUxODMgVXBwc2FsYSwgU3dl
ZGVuPC9hdXRoLWFkZHJlc3M+PHRpdGxlcz48dGl0bGU+UG9zaXRyb24gZW1pc3Npb24gdG9tb2dy
YXBoeSBpbWFnaW5nIG9mIHRoZSBnbHVjYWdvbi1saWtlIHBlcHRpZGUtMSByZWNlcHRvciBpbiBo
ZWFsdGh5IGFuZCBzdHJlcHRvem90b2Npbi1pbmR1Y2VkIGRpYWJldGljIHBpZ3M8L3RpdGxlPjxz
ZWNvbmRhcnktdGl0bGU+RXVyb3BlYW4gSm91cm5hbCBvZiBOdWNsZWFyIE1lZGljaW5lIGFuZCBN
b2xlY3VsYXIgSW1hZ2luZzwvc2Vjb25kYXJ5LXRpdGxlPjxhbHQtdGl0bGU+RXVyIEogTnVjbCBN
ZWQgTW9sIEk8L2FsdC10aXRsZT48L3RpdGxlcz48cGVyaW9kaWNhbD48ZnVsbC10aXRsZT5FdXJv
cGVhbiBKb3VybmFsIG9mIE51Y2xlYXIgTWVkaWNpbmUgYW5kIE1vbGVjdWxhciBJbWFnaW5nPC9m
dWxsLXRpdGxlPjxhYmJyLTE+RXVyIEogTnVjbCBNZWQgTW9sIEk8L2FiYnItMT48L3BlcmlvZGlj
YWw+PGFsdC1wZXJpb2RpY2FsPjxmdWxsLXRpdGxlPkV1cm9wZWFuIEpvdXJuYWwgb2YgTnVjbGVh
ciBNZWRpY2luZSBhbmQgTW9sZWN1bGFyIEltYWdpbmc8L2Z1bGwtdGl0bGU+PGFiYnItMT5FdXIg
SiBOdWNsIE1lZCBNb2wgSTwvYWJici0xPjwvYWx0LXBlcmlvZGljYWw+PHBhZ2VzPjE4MDAtMTgx
MDwvcGFnZXM+PHZvbHVtZT40MTwvdm9sdW1lPjxudW1iZXI+OTwvbnVtYmVyPjxrZXl3b3Jkcz48
a2V5d29yZD5leGVuZGluLTQ8L2tleXdvcmQ+PGtleXdvcmQ+Z2xwLTFyPC9rZXl3b3JkPjxrZXl3
b3JkPnBpZzwva2V5d29yZD48a2V5d29yZD5iZXRhIGNlbGwgaW1hZ2luZzwva2V5d29yZD48a2V5
d29yZD5wZXJmdXNpb248L2tleXdvcmQ+PGtleXdvcmQ+cGFuY3JlYXM8L2tleXdvcmQ+PGtleXdv
cmQ+YXJ0ZXJpYWwgYmxvb2QtcHJlc3N1cmU8L2tleXdvcmQ+PGtleXdvcmQ+Z2xwLTEgcmVjZXB0
b3I8L2tleXdvcmQ+PGtleXdvcmQ+aGVhcnQtcmF0ZTwva2V5d29yZD48a2V5d29yZD5lbmRvY3Jp
bmUgcGFuY3JlYXM8L2tleXdvcmQ+PGtleXdvcmQ+Y2VsbHM8L2tleXdvcmQ+PGtleXdvcmQ+cmF0
PC9rZXl3b3JkPjxrZXl3b3JkPnByZXZhbGVuY2U8L2tleXdvcmQ+PGtleXdvcmQ+YW1pZGU8L2tl
eXdvcmQ+PGtleXdvcmQ+bWV0YWJvbGlzbTwva2V5d29yZD48a2V5d29yZD5hbmVzdGhlc2lhPC9r
ZXl3b3JkPjwva2V5d29yZHM+PGRhdGVzPjx5ZWFyPjIwMTQ8L3llYXI+PHB1Yi1kYXRlcz48ZGF0
ZT5TZXA8L2RhdGU+PC9wdWItZGF0ZXM+PC9kYXRlcz48aXNibj4xNjE5LTcwNzA8L2lzYm4+PGFj
Y2Vzc2lvbi1udW0+V09TOjAwMDM0MDM5NzkwMDAyMDwvYWNjZXNzaW9uLW51bT48dXJscz48cmVs
YXRlZC11cmxzPjx1cmw+Jmx0O0dvIHRvIElTSSZndDs6Ly9XT1M6MDAwMzQwMzk3OTAwMDIwPC91
cmw+PC9yZWxhdGVkLXVybHM+PC91cmxzPjxlbGVjdHJvbmljLXJlc291cmNlLW51bT4xMC4xMDA3
L3MwMDI1OS0wMTQtMjc0NS0zPC9lbGVjdHJvbmljLXJlc291cmNlLW51bT48bGFuZ3VhZ2U+RW5n
bGlzaDwvbGFuZ3VhZ2U+PC9yZWNvcmQ+PC9DaXRlPjwvRW5kTm90ZT4AAD==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19" w:tooltip="Nalin, 2014 #19" w:history="1">
        <w:r w:rsidRPr="005012E6">
          <w:rPr>
            <w:rFonts w:ascii="Book Antiqua" w:eastAsia="Times New Roman" w:hAnsi="Book Antiqua" w:cs="Times New Roman"/>
            <w:noProof/>
            <w:sz w:val="24"/>
            <w:szCs w:val="24"/>
            <w:vertAlign w:val="superscript"/>
          </w:rPr>
          <w:t>19</w:t>
        </w:r>
      </w:hyperlink>
      <w:r w:rsidRPr="005012E6">
        <w:rPr>
          <w:rFonts w:ascii="Book Antiqua" w:eastAsia="Times New Roman" w:hAnsi="Book Antiqua" w:cs="Times New Roman"/>
          <w:noProof/>
          <w:sz w:val="24"/>
          <w:szCs w:val="24"/>
          <w:vertAlign w:val="superscript"/>
        </w:rPr>
        <w:t>,</w:t>
      </w:r>
      <w:hyperlink w:anchor="_ENREF_21" w:tooltip="Wang, 2012 #21" w:history="1">
        <w:r w:rsidRPr="005012E6">
          <w:rPr>
            <w:rFonts w:ascii="Book Antiqua" w:eastAsia="Times New Roman" w:hAnsi="Book Antiqua" w:cs="Times New Roman"/>
            <w:noProof/>
            <w:sz w:val="24"/>
            <w:szCs w:val="24"/>
            <w:vertAlign w:val="superscript"/>
          </w:rPr>
          <w:t>21-28</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vesicular monoamine transporter (VMAT2)</w:t>
      </w:r>
      <w:r w:rsidR="00CE531A" w:rsidRPr="005012E6">
        <w:rPr>
          <w:rFonts w:ascii="Book Antiqua" w:eastAsia="Times New Roman" w:hAnsi="Book Antiqua" w:cs="Times New Roman"/>
          <w:sz w:val="24"/>
          <w:szCs w:val="24"/>
        </w:rPr>
        <w:fldChar w:fldCharType="begin">
          <w:fldData xml:space="preserve">PEVuZE5vdGU+PENpdGU+PEF1dGhvcj5KYWhhbjwvQXV0aG9yPjxZZWFyPjIwMTE8L1llYXI+PFJl
Y051bT4yOTwvUmVjTnVtPjxEaXNwbGF5VGV4dD48c3R5bGUgZmFjZT0ic3VwZXJzY3JpcHQiPlsx
NCwgMjktMzJdPC9zdHlsZT48L0Rpc3BsYXlUZXh0PjxyZWNvcmQ+PHJlYy1udW1iZXI+Mjk8L3Jl
Yy1udW1iZXI+PGZvcmVpZ24ta2V5cz48a2V5IGFwcD0iRU4iIGRiLWlkPSJwZHR3eHRzZTNzd3B0
dmUydGYxdmEydjFmZDV4ZndmZHc5cnYiPjI5PC9rZXk+PC9mb3JlaWduLWtleXM+PHJlZi10eXBl
IG5hbWU9IkpvdXJuYWwgQXJ0aWNsZSI+MTc8L3JlZi10eXBlPjxjb250cmlidXRvcnM+PGF1dGhv
cnM+PGF1dGhvcj5KYWhhbiwgTS48L2F1dGhvcj48YXV0aG9yPkVyaWtzc29uLCBPLjwvYXV0aG9y
PjxhdXRob3I+Sm9obnN0cm9tLCBQLjwvYXV0aG9yPjxhdXRob3I+S29yc2dyZW4sIE8uPC9hdXRo
b3I+PGF1dGhvcj5TdW5kaW4sIEEuPC9hdXRob3I+PGF1dGhvcj5Kb2hhbnNzb24sIEwuPC9hdXRo
b3I+PGF1dGhvcj5IYWxsZGluLCBDLjwvYXV0aG9yPjwvYXV0aG9ycz48L2NvbnRyaWJ1dG9ycz48
YXV0aC1hZGRyZXNzPkphaGFuLCBNJiN4RDtLYXJvbGluc2thIFVuaXYgSG9zcCwgS2Fyb2xpbnNr
YSBJbnN0LCBDdHIgUHN5Y2hpYXQgUmVzLCBEZXB0IENsaW4gTmV1cm9zY2ksIEJsZGcgUjUtVTEs
IFNFLTE3MTc2IFN0b2NraG9sbSwgU3dlZGVuJiN4RDtLYXJvbGluc2thIFVuaXYgSG9zcCwgS2Fy
b2xpbnNrYSBJbnN0LCBDdHIgUHN5Y2hpYXQgUmVzLCBEZXB0IENsaW4gTmV1cm9zY2ksIEJsZGcg
UjUtVTEsIFNFLTE3MTc2IFN0b2NraG9sbSwgU3dlZGVuJiN4RDtLYXJvbGluc2thIFVuaXYgSG9z
cCwgS2Fyb2xpbnNrYSBJbnN0LCBDdHIgUHN5Y2hpYXQgUmVzLCBEZXB0IENsaW4gTmV1cm9zY2ks
IFNFLTE3MTc2IFN0b2NraG9sbSwgU3dlZGVuJiN4RDtVcHBzYWxhIFVuaXYsIERlcHQgUmFkaW9s
IE9uY29sICZhbXA7IFJhZGlhdCBTY2ksIERpdiBSYWRpb2wsIFNFLTc1MTg3IFVwcHNhbGEsIFN3
ZWRlbiYjeEQ7S2Fyb2xpbnNrYSBVbml2IEhvc3AsIERlcHQgUmFkaW9sLCBTLTE3MTc2IFN0b2Nr
aG9sbSwgU3dlZGVuJiN4RDtBc3RyYVplbmVjYSBSJmFtcDtELCBTRS0xNTEzNiBTb2RlcnRhbGpl
LCBTd2VkZW4mI3hEO1VwcHNhbGEgVW5pdiwgRGVwdCBJbW11bm9sIEdlbmV0ICZhbXA7IFBhdGhv
bCwgRGl2IEltbXVub2wsIFNFLTc1MTg3IFVwcHNhbGEsIFN3ZWRlbiYjeEQ7QXN0cmFaZW5lY2Eg
UiZhbXA7RCwgU0UtNDMxNTAgTW9sbmRhbCwgU3dlZGVuPC9hdXRoLWFkZHJlc3M+PHRpdGxlcz48
dGl0bGU+RGVjcmVhc2VkIGRlZmx1b3JpbmF0aW9uIHVzaW5nIHRoZSBub3ZlbCBiZXRhLWNlbGwg
aW1hZ2luZyBhZ2VudCBbRi0xOF1GRS1EVEJaLWQ0IGluIHBpZ3MgZXhhbWluZWQgYnkgUEVUPC90
aXRsZT48c2Vjb25kYXJ5LXRpdGxlPkVqbm1taSBSZXNlYXJjaDwvc2Vjb25kYXJ5LXRpdGxlPjxh
bHQtdGl0bGU+RWpubW1pIFJlczwvYWx0LXRpdGxlPjwvdGl0bGVzPjxwZXJpb2RpY2FsPjxmdWxs
LXRpdGxlPkVqbm1taSBSZXNlYXJjaDwvZnVsbC10aXRsZT48YWJici0xPkVqbm1taSBSZXM8L2Fi
YnItMT48L3BlcmlvZGljYWw+PGFsdC1wZXJpb2RpY2FsPjxmdWxsLXRpdGxlPkVqbm1taSBSZXNl
YXJjaDwvZnVsbC10aXRsZT48YWJici0xPkVqbm1taSBSZXM8L2FiYnItMT48L2FsdC1wZXJpb2Rp
Y2FsPjx2b2x1bWU+MTwvdm9sdW1lPjxrZXl3b3Jkcz48a2V5d29yZD5iZXRhIGNlbGwgbWFzczwv
a2V5d29yZD48a2V5d29yZD5kaWh5ZHJvdGV0cmFiZW5hemluZTwva2V5d29yZD48a2V5d29yZD5w
ZXQ8L2tleXdvcmQ+PGtleXdvcmQ+dm1hdDI8L2tleXdvcmQ+PC9rZXl3b3Jkcz48ZGF0ZXM+PHll
YXI+MjAxMTwveWVhcj48L2RhdGVzPjxpc2JuPjIxOTEtMjE5WDwvaXNibj48YWNjZXNzaW9uLW51
bT5XT1M6MDAwMjA5NDM1NjAwMDMzPC9hY2Nlc3Npb24tbnVtPjx1cmxzPjxyZWxhdGVkLXVybHM+
PHVybD4mbHQ7R28gdG8gSVNJJmd0OzovL1dPUzowMDAyMDk0MzU2MDAwMzM8L3VybD48L3JlbGF0
ZWQtdXJscz48L3VybHM+PGVsZWN0cm9uaWMtcmVzb3VyY2UtbnVtPkFydG4gMzMmI3hEOzEwLjEx
ODYvMjE5MS0yMTl4LTEtMzM8L2VsZWN0cm9uaWMtcmVzb3VyY2UtbnVtPjxsYW5ndWFnZT5Fbmds
aXNoPC9sYW5ndWFnZT48L3JlY29yZD48L0NpdGU+PENpdGU+PEF1dGhvcj5Uc2FvPC9BdXRob3I+
PFllYXI+MjAxMTwvWWVhcj48UmVjTnVtPjMwPC9SZWNOdW0+PHJlY29yZD48cmVjLW51bWJlcj4z
MDwvcmVjLW51bWJlcj48Zm9yZWlnbi1rZXlzPjxrZXkgYXBwPSJFTiIgZGItaWQ9InBkdHd4dHNl
M3N3cHR2ZTJ0ZjF2YTJ2MWZkNXhmd2ZkdzlydiI+MzA8L2tleT48L2ZvcmVpZ24ta2V5cz48cmVm
LXR5cGUgbmFtZT0iSm91cm5hbCBBcnRpY2xlIj4xNzwvcmVmLXR5cGU+PGNvbnRyaWJ1dG9ycz48
YXV0aG9ycz48YXV0aG9yPlRzYW8sIEguIEguPC9hdXRob3I+PGF1dGhvcj5Ta292cm9uc2t5LCBE
LiBNLjwvYXV0aG9yPjxhdXRob3I+TGluLCBLLiBKLjwvYXV0aG9yPjxhdXRob3I+WWVuLCBULiBD
LjwvYXV0aG9yPjxhdXRob3I+V2V5LCBTLiBQLjwvYXV0aG9yPjxhdXRob3I+S3VuZywgTS4gUC48
L2F1dGhvcj48L2F1dGhvcnM+PC9jb250cmlidXRvcnM+PGF1dGgtYWRkcmVzcz5EZXBhcnRtZW50
IG9mIE51Y2xlYXIgTWVkaWNpbmUsIE1vbGVjdWxhciBJbWFnaW5nIENlbnRlciwgQ2hhbmcgR3Vu
ZyBNZW1vcmlhbCBIb3NwaXRhbCwgVGFveXVhbiAzMzMsIFRhaXdhbi48L2F1dGgtYWRkcmVzcz48
dGl0bGVzPjx0aXRsZT5TaWdtYSByZWNlcHRvciBiaW5kaW5nIG9mIHRldHJhYmVuYXppbmUgc2Vy
aWVzIHRyYWNlcnMgdGFyZ2V0aW5nIFZNQVQyIGluIHJhdCBwYW5jcmVhczwvdGl0bGU+PHNlY29u
ZGFyeS10aXRsZT5OdWNsIE1lZCBCaW9sPC9zZWNvbmRhcnktdGl0bGU+PGFsdC10aXRsZT5OdWNs
ZWFyIG1lZGljaW5lIGFuZCBiaW9sb2d5PC9hbHQtdGl0bGU+PC90aXRsZXM+PHBlcmlvZGljYWw+
PGZ1bGwtdGl0bGU+TnVjbGVhciBNZWRpY2luZSBhbmQgQmlvbG9neTwvZnVsbC10aXRsZT48YWJi
ci0xPk51Y2wgTWVkIEJpb2w8L2FiYnItMT48L3BlcmlvZGljYWw+PGFsdC1wZXJpb2RpY2FsPjxm
dWxsLXRpdGxlPk51Y2xlYXIgTWVkaWNpbmUgYW5kIEJpb2xvZ3k8L2Z1bGwtdGl0bGU+PGFiYnIt
MT5OdWNsIE1lZCBCaW9sPC9hYmJyLTE+PC9hbHQtcGVyaW9kaWNhbD48cGFnZXM+MTAyOS0zNDwv
cGFnZXM+PHZvbHVtZT4zODwvdm9sdW1lPjxudW1iZXI+NzwvbnVtYmVyPjxrZXl3b3Jkcz48a2V5
d29yZD5BbmltYWxzPC9rZXl3b3JkPjxrZXl3b3JkPkJpbmRpbmcsIENvbXBldGl0aXZlPC9rZXl3
b3JkPjxrZXl3b3JkPkZsdW9yaW5lIFJhZGlvaXNvdG9wZXM8L2tleXdvcmQ+PGtleXdvcmQ+R3Vh
bmlkaW5lcy9tZXRhYm9saXNtPC9rZXl3b3JkPjxrZXl3b3JkPk1hbGU8L2tleXdvcmQ+PGtleXdv
cmQ+TmVvc3RyaWF0dW0vbWV0YWJvbGlzbTwva2V5d29yZD48a2V5d29yZD5QYW5jcmVsaXBhc2Uv
Km1ldGFib2xpc208L2tleXdvcmQ+PGtleXdvcmQ+UHJvdGVpbiBCaW5kaW5nPC9rZXl3b3JkPjxr
ZXl3b3JkPlJhZGlvYWN0aXZlIFRyYWNlcnM8L2tleXdvcmQ+PGtleXdvcmQ+UmF0czwva2V5d29y
ZD48a2V5d29yZD5SYXRzLCBTcHJhZ3VlLURhd2xleTwva2V5d29yZD48a2V5d29yZD5SZWNlcHRv
cnMsIHNpZ21hLyptZXRhYm9saXNtPC9rZXl3b3JkPjxrZXl3b3JkPlN1YnN0cmF0ZSBTcGVjaWZp
Y2l0eTwva2V5d29yZD48a2V5d29yZD5UZXRyYWJlbmF6aW5lL2FuYWxvZ3MgJmFtcDsgZGVyaXZh
dGl2ZXMvY2hlbWlzdHJ5LyptZXRhYm9saXNtPC9rZXl3b3JkPjxrZXl3b3JkPlZlc2ljdWxhciBN
b25vYW1pbmUgVHJhbnNwb3J0IFByb3RlaW5zLyptZXRhYm9saXNtPC9rZXl3b3JkPjwva2V5d29y
ZHM+PGRhdGVzPjx5ZWFyPjIwMTE8L3llYXI+PHB1Yi1kYXRlcz48ZGF0ZT5PY3Q8L2RhdGU+PC9w
dWItZGF0ZXM+PC9kYXRlcz48aXNibj4xODcyLTk2MTQgKEVsZWN0cm9uaWMpJiN4RDswOTY5LTgw
NTEgKExpbmtpbmcpPC9pc2JuPjxhY2Nlc3Npb24tbnVtPjIxOTgyNTc0PC9hY2Nlc3Npb24tbnVt
Pjx1cmxzPjxyZWxhdGVkLXVybHM+PHVybD5odHRwOi8vd3d3Lm5jYmkubmxtLm5paC5nb3YvcHVi
bWVkLzIxOTgyNTc0PC91cmw+PC9yZWxhdGVkLXVybHM+PC91cmxzPjxlbGVjdHJvbmljLXJlc291
cmNlLW51bT4xMC4xMDE2L2oubnVjbWVkYmlvLjIwMTEuMDMuMDA2PC9lbGVjdHJvbmljLXJlc291
cmNlLW51bT48L3JlY29yZD48L0NpdGU+PENpdGU+PEF1dGhvcj5Ob3JtYW5kaW48L0F1dGhvcj48
WWVhcj4yMDEyPC9ZZWFyPjxSZWNOdW0+MTQ8L1JlY051bT48cmVjb3JkPjxyZWMtbnVtYmVyPjE0
PC9yZWMtbnVtYmVyPjxmb3JlaWduLWtleXM+PGtleSBhcHA9IkVOIiBkYi1pZD0icGR0d3h0c2Uz
c3dwdHZlMnRmMXZhMnYxZmQ1eGZ3ZmR3OXJ2Ij4xNDwva2V5PjwvZm9yZWlnbi1rZXlzPjxyZWYt
dHlwZSBuYW1lPSJKb3VybmFsIEFydGljbGUiPjE3PC9yZWYtdHlwZT48Y29udHJpYnV0b3JzPjxh
dXRob3JzPjxhdXRob3I+Tm9ybWFuZGluLCBNLiBELjwvYXV0aG9yPjxhdXRob3I+UGV0ZXJzZW4s
IEsuIEYuPC9hdXRob3I+PGF1dGhvcj5EaW5nLCBZLiBTLjwvYXV0aG9yPjxhdXRob3I+TGluLCBT
LiBGLjwvYXV0aG9yPjxhdXRob3I+TmFpaywgUy48L2F1dGhvcj48YXV0aG9yPkZvd2xlcywgSy48
L2F1dGhvcj48YXV0aG9yPlNrb3Zyb25za3ksIEQuIE0uPC9hdXRob3I+PGF1dGhvcj5IZXJvbGQs
IEsuIEMuPC9hdXRob3I+PGF1dGhvcj5NY0NhcnRoeSwgVC4gSi48L2F1dGhvcj48YXV0aG9yPkNh
bGxlLCBSLiBBLjwvYXV0aG9yPjxhdXRob3I+Q2Fyc29uLCBSLiBFLjwvYXV0aG9yPjxhdXRob3I+
VHJlYWR3YXksIEouIEwuPC9hdXRob3I+PGF1dGhvcj5DbGluZSwgRy4gVy48L2F1dGhvcj48L2F1
dGhvcnM+PC9jb250cmlidXRvcnM+PGF1dGgtYWRkcmVzcz5DbGluZSwgR1cmI3hEO1lhbGUgVW5p
diwgU2NoIE1lZCwgRGVwdCBFbmRvY3Jpbm9sLCBQT0IgMjA4MDIwLCBOZXcgSGF2ZW4sIENUIDA2
NTIwIFVTQSYjeEQ7WWFsZSBVbml2LCBTY2ggTWVkLCBEZXB0IEVuZG9jcmlub2wsIFBPQiAyMDgw
MjAsIE5ldyBIYXZlbiwgQ1QgMDY1MjAgVVNBJiN4RDtZYWxlIFVuaXYsIFNjaCBNZWQsIERlcHQg
RW5kb2NyaW5vbCwgTmV3IEhhdmVuLCBDVCAwNjUyMCBVU0EmI3hEO1lhbGUgVW5pdiwgRGVwdCBE
aWFnbm9zdCBSYWRpb2wsIE5ldyBIYXZlbiwgQ1QgMDY1MTAgVVNBJiN4RDtBdmlkIFJhZGlvcGhh
cm1hY2V1dCwgUGhpbGFkZWxwaGlhLCBQQSBVU0EmI3hEO1lhbGUgVW5pdiwgRGVwdCBJbW11bm9i
aW9sLCBOZXcgSGF2ZW4sIENUIDA2NTIwIFVTQSYjeEQ7UGZpemVyIEdsb2JhbCBSJmFtcDtELCBH
cm90b24sIENUIFVTQTwvYXV0aC1hZGRyZXNzPjx0aXRsZXM+PHRpdGxlPkluIFZpdm8gSW1hZ2lu
ZyBvZiBFbmRvZ2Vub3VzIFBhbmNyZWF0aWMgYmV0YS1DZWxsIE1hc3MgaW4gSGVhbHRoeSBhbmQg
VHlwZSAxIERpYWJldGljIFN1YmplY3RzIFVzaW5nIEYtMTgtRmx1b3JvcHJvcHlsLURpaHlkcm90
ZXRyYWJlbmF6aW5lIGFuZCBQRVQ8L3RpdGxlPjxzZWNvbmRhcnktdGl0bGU+Sm91cm5hbCBvZiBO
dWNsZWFyIE1lZGljaW5lPC9zZWNvbmRhcnktdGl0bGU+PGFsdC10aXRsZT5KIE51Y2wgTWVkPC9h
bHQtdGl0bGU+PC90aXRsZXM+PHBlcmlvZGljYWw+PGZ1bGwtdGl0bGU+Sm91cm5hbCBvZiBOdWNs
ZWFyIE1lZGljaW5lPC9mdWxsLXRpdGxlPjxhYmJyLTE+SiBOdWNsIE1lZDwvYWJici0xPjwvcGVy
aW9kaWNhbD48YWx0LXBlcmlvZGljYWw+PGZ1bGwtdGl0bGU+Sm91cm5hbCBvZiBOdWNsZWFyIE1l
ZGljaW5lPC9mdWxsLXRpdGxlPjxhYmJyLTE+SiBOdWNsIE1lZDwvYWJici0xPjwvYWx0LXBlcmlv
ZGljYWw+PHBhZ2VzPjkwOC05MTY8L3BhZ2VzPjx2b2x1bWU+NTM8L3ZvbHVtZT48bnVtYmVyPjY8
L251bWJlcj48a2V5d29yZHM+PGtleXdvcmQ+ZGlhYmV0ZXM8L2tleXdvcmQ+PGtleXdvcmQ+cGFu
Y3JlYXM8L2tleXdvcmQ+PGtleXdvcmQ+YmV0YSBjZWxsIG1hc3M8L2tleXdvcmQ+PGtleXdvcmQ+
cGV0PC9rZXl3b3JkPjxrZXl3b3JkPnBvc2l0cm9uLWVtaXNzaW9uLXRvbW9ncmFwaHk8L2tleXdv
cmQ+PGtleXdvcmQ+dmVzaWN1bGFyIG1vbm9hbWluZSB0cmFuc3BvcnRlci0yPC9rZXl3b3JkPjxr
ZXl3b3JkPnZtYXQyPC9rZXl3b3JkPjxrZXl3b3JkPmV4cHJlc3Npb248L2tleXdvcmQ+PGtleXdv
cmQ+YmluZGluZzwva2V5d29yZD48a2V5d29yZD52aXRybzwva2V5d29yZD48a2V5d29yZD5yYXQ8
L2tleXdvcmQ+PGtleXdvcmQ+bWVsbGl0dXM8L2tleXdvcmQ+PGtleXdvcmQ+aXNvZm9ybXM8L2tl
eXdvcmQ+PGtleXdvcmQ+ZGlzZWFzZTwva2V5d29yZD48L2tleXdvcmRzPjxkYXRlcz48eWVhcj4y
MDEyPC95ZWFyPjxwdWItZGF0ZXM+PGRhdGU+SnVuPC9kYXRlPjwvcHViLWRhdGVzPjwvZGF0ZXM+
PGlzYm4+MDE2MS01NTA1PC9pc2JuPjxhY2Nlc3Npb24tbnVtPldPUzowMDAzMDUwNDA5MDAwMzQ8
L2FjY2Vzc2lvbi1udW0+PHVybHM+PHJlbGF0ZWQtdXJscz48dXJsPiZsdDtHbyB0byBJU0kmZ3Q7
Oi8vV09TOjAwMDMwNTA0MDkwMDAzNDwvdXJsPjwvcmVsYXRlZC11cmxzPjwvdXJscz48bGFuZ3Vh
Z2U+RW5nbGlzaDwvbGFuZ3VhZ2U+PC9yZWNvcmQ+PC9DaXRlPjxDaXRlPjxBdXRob3I+U2luZ2hh
bDwvQXV0aG9yPjxZZWFyPjIwMTE8L1llYXI+PFJlY051bT4zMTwvUmVjTnVtPjxyZWNvcmQ+PHJl
Yy1udW1iZXI+MzE8L3JlYy1udW1iZXI+PGZvcmVpZ24ta2V5cz48a2V5IGFwcD0iRU4iIGRiLWlk
PSJwZHR3eHRzZTNzd3B0dmUydGYxdmEydjFmZDV4ZndmZHc5cnYiPjMxPC9rZXk+PC9mb3JlaWdu
LWtleXM+PHJlZi10eXBlIG5hbWU9IkpvdXJuYWwgQXJ0aWNsZSI+MTc8L3JlZi10eXBlPjxjb250
cmlidXRvcnM+PGF1dGhvcnM+PGF1dGhvcj5TaW5naGFsLCBULjwvYXV0aG9yPjxhdXRob3I+RGlu
ZywgWS4gUy48L2F1dGhvcj48YXV0aG9yPldlaW56aW1tZXIsIEQuPC9hdXRob3I+PGF1dGhvcj5O
b3JtYW5kaW4sIE0uIEQuPC9hdXRob3I+PGF1dGhvcj5MYWJhcmVlLCBELjwvYXV0aG9yPjxhdXRo
b3I+Um9wY2hhbiwgSi48L2F1dGhvcj48YXV0aG9yPk5hYnVsc2ksIE4uPC9hdXRob3I+PGF1dGhv
cj5MaW4sIFMuIEYuPC9hdXRob3I+PGF1dGhvcj5Ta2FkZGFuLCBNLiBCLjwvYXV0aG9yPjxhdXRo
b3I+U29lbGxlciwgVy4gQy48L2F1dGhvcj48YXV0aG9yPkh1YW5nLCBZLiBZLjwvYXV0aG9yPjxh
dXRob3I+Q2Fyc29uLCBSLiBFLjwvYXV0aG9yPjxhdXRob3I+VHJlYWR3YXksIEouIEwuPC9hdXRo
b3I+PGF1dGhvcj5DbGluZSwgRy4gVy48L2F1dGhvcj48L2F1dGhvcnM+PC9jb250cmlidXRvcnM+
PGF1dGgtYWRkcmVzcz5DbGluZSwgR1cmI3hEO1lhbGUgVW5pdiwgU2NoIE1lZCwgRGVwdCBJbnRl
cm5hbCBNZWQsIFBPQiAyMDgwMjAsIE5ldyBIYXZlbiwgQ1QgMDY1MjAgVVNBJiN4RDtZYWxlIFVu
aXYsIFNjaCBNZWQsIERlcHQgSW50ZXJuYWwgTWVkLCBQT0IgMjA4MDIwLCBOZXcgSGF2ZW4sIENU
IDA2NTIwIFVTQSYjeEQ7WWFsZSBVbml2LCBTY2ggTWVkLCBEZXB0IEludGVybmFsIE1lZCwgTmV3
IEhhdmVuLCBDVCAwNjUyMCBVU0EmI3hEO1lhbGUgVW5pdiwgU2NoIE1lZCwgRGVwdCBEaWFnbm9z
dCBSYWRpb2wsIE5ldyBIYXZlbiwgQ1QgMDY1MjAgVVNBJiN4RDtQZml6ZXIgR2xvYmFsIFImYW1w
O0QsIEdyb3RvbiwgQ1QgVVNBPC9hdXRoLWFkZHJlc3M+PHRpdGxlcz48dGl0bGU+UGFuY3JlYXRp
YyBCZXRhIENlbGwgTWFzcyBQRVQgSW1hZ2luZyBhbmQgUXVhbnRpZmljYXRpb24gd2l0aCBbQy0x
MV1EVEJaIGFuZCBbRi0xOF1GUC0oKyktRFRCWiBpbiBSb2RlbnQgTW9kZWxzIG9mIERpYWJldGVz
PC90aXRsZT48c2Vjb25kYXJ5LXRpdGxlPk1vbGVjdWxhciBJbWFnaW5nIGFuZCBCaW9sb2d5PC9z
ZWNvbmRhcnktdGl0bGU+PGFsdC10aXRsZT5Nb2wgSW1hZ2luZyBCaW9sPC9hbHQtdGl0bGU+PC90
aXRsZXM+PHBlcmlvZGljYWw+PGZ1bGwtdGl0bGU+TW9sZWN1bGFyIEltYWdpbmcgYW5kIEJpb2xv
Z3k8L2Z1bGwtdGl0bGU+PGFiYnItMT5Nb2wgSW1hZ2luZyBCaW9sPC9hYmJyLTE+PC9wZXJpb2Rp
Y2FsPjxhbHQtcGVyaW9kaWNhbD48ZnVsbC10aXRsZT5Nb2xlY3VsYXIgSW1hZ2luZyBhbmQgQmlv
bG9neTwvZnVsbC10aXRsZT48YWJici0xPk1vbCBJbWFnaW5nIEJpb2w8L2FiYnItMT48L2FsdC1w
ZXJpb2RpY2FsPjxwYWdlcz45NzMtOTg0PC9wYWdlcz48dm9sdW1lPjEzPC92b2x1bWU+PG51bWJl
cj41PC9udW1iZXI+PGtleXdvcmRzPjxrZXl3b3JkPmltYWdpbmc8L2tleXdvcmQ+PGtleXdvcmQ+
cGFuY3JlYXM8L2tleXdvcmQ+PGtleXdvcmQ+aXNsZXQ8L2tleXdvcmQ+PGtleXdvcmQ+YmV0YS1j
ZWxsIG1hc3M8L2tleXdvcmQ+PGtleXdvcmQ+cGV0PC9rZXl3b3JkPjxrZXl3b3JkPnZtYXQyPC9r
ZXl3b3JkPjxrZXl3b3JkPnZlc2ljdWxhciBtb25vYW1pbmUgdHJhbnNwb3J0ZXItMjwva2V5d29y
ZD48a2V5d29yZD5wb3NpdHJvbi1lbWlzc2lvbi10b21vZ3JhcGh5PC9rZXl3b3JkPjxrZXl3b3Jk
Pnp1Y2tlci1mYXR0eSByYXQ8L2tleXdvcmQ+PGtleXdvcmQ+aW4tdml2bzwva2V5d29yZD48a2V5
d29yZD5ub25pbnZhc2l2ZSBhc3Nlc3NtZW50PC9rZXl3b3JkPjxrZXl3b3JkPmluc3VsaW4tcmVz
aXN0YW5jZTwva2V5d29yZD48a2V5d29yZD5pc2xldHM8L2tleXdvcmQ+PGtleXdvcmQ+dm1hdDI8
L2tleXdvcmQ+PGtleXdvcmQ+ZXhwcmVzc2lvbjwva2V5d29yZD48a2V5d29yZD5zdHJlcHRvem90
b2Npbjwva2V5d29yZD48L2tleXdvcmRzPjxkYXRlcz48eWVhcj4yMDExPC95ZWFyPjxwdWItZGF0
ZXM+PGRhdGU+T2N0PC9kYXRlPjwvcHViLWRhdGVzPjwvZGF0ZXM+PGlzYm4+MTUzNi0xNjMyPC9p
c2JuPjxhY2Nlc3Npb24tbnVtPldPUzowMDAyOTUxNzYyMDAwMTg8L2FjY2Vzc2lvbi1udW0+PHVy
bHM+PHJlbGF0ZWQtdXJscz48dXJsPiZsdDtHbyB0byBJU0kmZ3Q7Oi8vV09TOjAwMDI5NTE3NjIw
MDAxODwvdXJsPjwvcmVsYXRlZC11cmxzPjwvdXJscz48ZWxlY3Ryb25pYy1yZXNvdXJjZS1udW0+
MTAuMTAwNy9zMTEzMDctMDEwLTA0MDYteDwvZWxlY3Ryb25pYy1yZXNvdXJjZS1udW0+PGxhbmd1
YWdlPkVuZ2xpc2g8L2xhbmd1YWdlPjwvcmVjb3JkPjwvQ2l0ZT48Q2l0ZT48QXV0aG9yPldpbWFs
YXNlbmE8L0F1dGhvcj48WWVhcj4yMDExPC9ZZWFyPjxSZWNOdW0+MzI8L1JlY051bT48cmVjb3Jk
PjxyZWMtbnVtYmVyPjMyPC9yZWMtbnVtYmVyPjxmb3JlaWduLWtleXM+PGtleSBhcHA9IkVOIiBk
Yi1pZD0icGR0d3h0c2Uzc3dwdHZlMnRmMXZhMnYxZmQ1eGZ3ZmR3OXJ2Ij4zMjwva2V5PjwvZm9y
ZWlnbi1rZXlzPjxyZWYtdHlwZSBuYW1lPSJKb3VybmFsIEFydGljbGUiPjE3PC9yZWYtdHlwZT48
Y29udHJpYnV0b3JzPjxhdXRob3JzPjxhdXRob3I+V2ltYWxhc2VuYSwgSy48L2F1dGhvcj48L2F1
dGhvcnM+PC9jb250cmlidXRvcnM+PGF1dGgtYWRkcmVzcz5XaW1hbGFzZW5hLCBLJiN4RDtXaWNo
aXRhIFN0YXRlIFVuaXYsIERlcHQgQ2hlbSwgV2ljaGl0YSwgS1MgNjcyNjAgVVNBJiN4RDtXaWNo
aXRhIFN0YXRlIFVuaXYsIERlcHQgQ2hlbSwgV2ljaGl0YSwgS1MgNjcyNjAgVVNBJiN4RDtXaWNo
aXRhIFN0YXRlIFVuaXYsIERlcHQgQ2hlbSwgV2ljaGl0YSwgS1MgNjcyNjAgVVNBPC9hdXRoLWFk
ZHJlc3M+PHRpdGxlcz48dGl0bGU+VmVzaWN1bGFyIE1vbm9hbWluZSBUcmFuc3BvcnRlcnM6IFN0
cnVjdHVyZS1GdW5jdGlvbiwgUGhhcm1hY29sb2d5LCBhbmQgTWVkaWNpbmFsIENoZW1pc3RyeTwv
dGl0bGU+PHNlY29uZGFyeS10aXRsZT5NZWRpY2luYWwgUmVzZWFyY2ggUmV2aWV3czwvc2Vjb25k
YXJ5LXRpdGxlPjxhbHQtdGl0bGU+TWVkIFJlcyBSZXY8L2FsdC10aXRsZT48L3RpdGxlcz48cGVy
aW9kaWNhbD48ZnVsbC10aXRsZT5NZWRpY2luYWwgUmVzZWFyY2ggUmV2aWV3czwvZnVsbC10aXRs
ZT48YWJici0xPk1lZCBSZXMgUmV2PC9hYmJyLTE+PC9wZXJpb2RpY2FsPjxhbHQtcGVyaW9kaWNh
bD48ZnVsbC10aXRsZT5NZWRpY2luYWwgUmVzZWFyY2ggUmV2aWV3czwvZnVsbC10aXRsZT48YWJi
ci0xPk1lZCBSZXMgUmV2PC9hYmJyLTE+PC9hbHQtcGVyaW9kaWNhbD48cGFnZXM+NDgzLTUxOTwv
cGFnZXM+PHZvbHVtZT4zMTwvdm9sdW1lPjxudW1iZXI+NDwvbnVtYmVyPjxrZXl3b3Jkcz48a2V5
d29yZD52ZXNpY3VsYXIgbW9ub2FtaW5lIHRyYW5zcG9ydGVyIDEgKHZtYXQxKTwva2V5d29yZD48
a2V5d29yZD52ZXNpY3VsYXIgbW9ub2FtaW5lIHRyYW5zcG9ydGVyIDIgKHZtYXQyKTwva2V5d29y
ZD48a2V5d29yZD5wc3ljaG9zdGltdWxhbnQgYWJ1c2U8L2tleXdvcmQ+PGtleXdvcmQ+Y2F0ZWNo
b2xhbWluZSBtZXRhYm9saXNtPC9rZXl3b3JkPjxrZXl3b3JkPnN5bmFwdGljIHZlc2ljbGVzPC9r
ZXl3b3JkPjxrZXl3b3JkPm94aWRhdGl2ZSBzdHJlc3M8L2tleXdvcmQ+PGtleXdvcmQ+cGFya2lu
c29uJmFwb3M7cyBkaXNlYXNlPC9rZXl3b3JkPjxrZXl3b3JkPnBvc2l0cm9uLWVtaXNzaW9uLXRv
bW9ncmFwaHk8L2tleXdvcmQ+PGtleXdvcmQ+Ym92aW5lIGNocm9tYWZmaW4gZ3JhbnVsZXM8L2tl
eXdvcmQ+PGtleXdvcmQ+aW5kdWNlZCBkb3BhbWluZXJnaWMgZGVmaWNpdHM8L2tleXdvcmQ+PGtl
eXdvcmQ+YnJhaW4gc3luYXB0aWMgdmVzaWNsZXM8L2tleXdvcmQ+PGtleXdvcmQ+aW4tdml2byBy
YWRpb2xpZ2FuZDwva2V5d29yZD48a2V5d29yZD5jLTExIHRldHJhYmVuYXppbmU8L2tleXdvcmQ+
PGtleXdvcmQ+cGFya2luc29ucy1kaXNlYXNlPC9rZXl3b3JkPjxrZXl3b3JkPmFtaW5lIHRyYW5z
cG9ydGVyPC9rZXl3b3JkPjxrZXl3b3JkPnZlc2ljdWxhci1tb25vYW1pbmUtdHJhbnNwb3J0ZXIt
MSBnZW5lPC9rZXl3b3JkPjxrZXl3b3JkPmFjZXR5bGNob2xpbmUgdHJhbnNwb3J0ZXI8L2tleXdv
cmQ+PC9rZXl3b3Jkcz48ZGF0ZXM+PHllYXI+MjAxMTwveWVhcj48cHViLWRhdGVzPjxkYXRlPkp1
bDwvZGF0ZT48L3B1Yi1kYXRlcz48L2RhdGVzPjxpc2JuPjAxOTgtNjMyNTwvaXNibj48YWNjZXNz
aW9uLW51bT5XT1M6MDAwMjkyNTcwMTAwMDAxPC9hY2Nlc3Npb24tbnVtPjx1cmxzPjxyZWxhdGVk
LXVybHM+PHVybD4mbHQ7R28gdG8gSVNJJmd0OzovL1dPUzowMDAyOTI1NzAxMDAwMDE8L3VybD48
L3JlbGF0ZWQtdXJscz48L3VybHM+PGVsZWN0cm9uaWMtcmVzb3VyY2UtbnVtPjEwLjEwMDIvbWVk
LjIwMTg3PC9lbGVjdHJvbmljLXJlc291cmNlLW51bT48bGFuZ3VhZ2U+RW5nbGlzaDwvbGFuZ3Vh
Z2U+PC9yZWNvcmQ+PC9DaXRlPjwvRW5kTm90ZT4AAD==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PEVuZE5vdGU+PENpdGU+PEF1dGhvcj5KYWhhbjwvQXV0aG9yPjxZZWFyPjIwMTE8L1llYXI+PFJl
Y051bT4yOTwvUmVjTnVtPjxEaXNwbGF5VGV4dD48c3R5bGUgZmFjZT0ic3VwZXJzY3JpcHQiPlsx
NCwgMjktMzJdPC9zdHlsZT48L0Rpc3BsYXlUZXh0PjxyZWNvcmQ+PHJlYy1udW1iZXI+Mjk8L3Jl
Yy1udW1iZXI+PGZvcmVpZ24ta2V5cz48a2V5IGFwcD0iRU4iIGRiLWlkPSJwZHR3eHRzZTNzd3B0
dmUydGYxdmEydjFmZDV4ZndmZHc5cnYiPjI5PC9rZXk+PC9mb3JlaWduLWtleXM+PHJlZi10eXBl
IG5hbWU9IkpvdXJuYWwgQXJ0aWNsZSI+MTc8L3JlZi10eXBlPjxjb250cmlidXRvcnM+PGF1dGhv
cnM+PGF1dGhvcj5KYWhhbiwgTS48L2F1dGhvcj48YXV0aG9yPkVyaWtzc29uLCBPLjwvYXV0aG9y
PjxhdXRob3I+Sm9obnN0cm9tLCBQLjwvYXV0aG9yPjxhdXRob3I+S29yc2dyZW4sIE8uPC9hdXRo
b3I+PGF1dGhvcj5TdW5kaW4sIEEuPC9hdXRob3I+PGF1dGhvcj5Kb2hhbnNzb24sIEwuPC9hdXRo
b3I+PGF1dGhvcj5IYWxsZGluLCBDLjwvYXV0aG9yPjwvYXV0aG9ycz48L2NvbnRyaWJ1dG9ycz48
YXV0aC1hZGRyZXNzPkphaGFuLCBNJiN4RDtLYXJvbGluc2thIFVuaXYgSG9zcCwgS2Fyb2xpbnNr
YSBJbnN0LCBDdHIgUHN5Y2hpYXQgUmVzLCBEZXB0IENsaW4gTmV1cm9zY2ksIEJsZGcgUjUtVTEs
IFNFLTE3MTc2IFN0b2NraG9sbSwgU3dlZGVuJiN4RDtLYXJvbGluc2thIFVuaXYgSG9zcCwgS2Fy
b2xpbnNrYSBJbnN0LCBDdHIgUHN5Y2hpYXQgUmVzLCBEZXB0IENsaW4gTmV1cm9zY2ksIEJsZGcg
UjUtVTEsIFNFLTE3MTc2IFN0b2NraG9sbSwgU3dlZGVuJiN4RDtLYXJvbGluc2thIFVuaXYgSG9z
cCwgS2Fyb2xpbnNrYSBJbnN0LCBDdHIgUHN5Y2hpYXQgUmVzLCBEZXB0IENsaW4gTmV1cm9zY2ks
IFNFLTE3MTc2IFN0b2NraG9sbSwgU3dlZGVuJiN4RDtVcHBzYWxhIFVuaXYsIERlcHQgUmFkaW9s
IE9uY29sICZhbXA7IFJhZGlhdCBTY2ksIERpdiBSYWRpb2wsIFNFLTc1MTg3IFVwcHNhbGEsIFN3
ZWRlbiYjeEQ7S2Fyb2xpbnNrYSBVbml2IEhvc3AsIERlcHQgUmFkaW9sLCBTLTE3MTc2IFN0b2Nr
aG9sbSwgU3dlZGVuJiN4RDtBc3RyYVplbmVjYSBSJmFtcDtELCBTRS0xNTEzNiBTb2RlcnRhbGpl
LCBTd2VkZW4mI3hEO1VwcHNhbGEgVW5pdiwgRGVwdCBJbW11bm9sIEdlbmV0ICZhbXA7IFBhdGhv
bCwgRGl2IEltbXVub2wsIFNFLTc1MTg3IFVwcHNhbGEsIFN3ZWRlbiYjeEQ7QXN0cmFaZW5lY2Eg
UiZhbXA7RCwgU0UtNDMxNTAgTW9sbmRhbCwgU3dlZGVuPC9hdXRoLWFkZHJlc3M+PHRpdGxlcz48
dGl0bGU+RGVjcmVhc2VkIGRlZmx1b3JpbmF0aW9uIHVzaW5nIHRoZSBub3ZlbCBiZXRhLWNlbGwg
aW1hZ2luZyBhZ2VudCBbRi0xOF1GRS1EVEJaLWQ0IGluIHBpZ3MgZXhhbWluZWQgYnkgUEVUPC90
aXRsZT48c2Vjb25kYXJ5LXRpdGxlPkVqbm1taSBSZXNlYXJjaDwvc2Vjb25kYXJ5LXRpdGxlPjxh
bHQtdGl0bGU+RWpubW1pIFJlczwvYWx0LXRpdGxlPjwvdGl0bGVzPjxwZXJpb2RpY2FsPjxmdWxs
LXRpdGxlPkVqbm1taSBSZXNlYXJjaDwvZnVsbC10aXRsZT48YWJici0xPkVqbm1taSBSZXM8L2Fi
YnItMT48L3BlcmlvZGljYWw+PGFsdC1wZXJpb2RpY2FsPjxmdWxsLXRpdGxlPkVqbm1taSBSZXNl
YXJjaDwvZnVsbC10aXRsZT48YWJici0xPkVqbm1taSBSZXM8L2FiYnItMT48L2FsdC1wZXJpb2Rp
Y2FsPjx2b2x1bWU+MTwvdm9sdW1lPjxrZXl3b3Jkcz48a2V5d29yZD5iZXRhIGNlbGwgbWFzczwv
a2V5d29yZD48a2V5d29yZD5kaWh5ZHJvdGV0cmFiZW5hemluZTwva2V5d29yZD48a2V5d29yZD5w
ZXQ8L2tleXdvcmQ+PGtleXdvcmQ+dm1hdDI8L2tleXdvcmQ+PC9rZXl3b3Jkcz48ZGF0ZXM+PHll
YXI+MjAxMTwveWVhcj48L2RhdGVzPjxpc2JuPjIxOTEtMjE5WDwvaXNibj48YWNjZXNzaW9uLW51
bT5XT1M6MDAwMjA5NDM1NjAwMDMzPC9hY2Nlc3Npb24tbnVtPjx1cmxzPjxyZWxhdGVkLXVybHM+
PHVybD4mbHQ7R28gdG8gSVNJJmd0OzovL1dPUzowMDAyMDk0MzU2MDAwMzM8L3VybD48L3JlbGF0
ZWQtdXJscz48L3VybHM+PGVsZWN0cm9uaWMtcmVzb3VyY2UtbnVtPkFydG4gMzMmI3hEOzEwLjEx
ODYvMjE5MS0yMTl4LTEtMzM8L2VsZWN0cm9uaWMtcmVzb3VyY2UtbnVtPjxsYW5ndWFnZT5Fbmds
aXNoPC9sYW5ndWFnZT48L3JlY29yZD48L0NpdGU+PENpdGU+PEF1dGhvcj5Uc2FvPC9BdXRob3I+
PFllYXI+MjAxMTwvWWVhcj48UmVjTnVtPjMwPC9SZWNOdW0+PHJlY29yZD48cmVjLW51bWJlcj4z
MDwvcmVjLW51bWJlcj48Zm9yZWlnbi1rZXlzPjxrZXkgYXBwPSJFTiIgZGItaWQ9InBkdHd4dHNl
M3N3cHR2ZTJ0ZjF2YTJ2MWZkNXhmd2ZkdzlydiI+MzA8L2tleT48L2ZvcmVpZ24ta2V5cz48cmVm
LXR5cGUgbmFtZT0iSm91cm5hbCBBcnRpY2xlIj4xNzwvcmVmLXR5cGU+PGNvbnRyaWJ1dG9ycz48
YXV0aG9ycz48YXV0aG9yPlRzYW8sIEguIEguPC9hdXRob3I+PGF1dGhvcj5Ta292cm9uc2t5LCBE
LiBNLjwvYXV0aG9yPjxhdXRob3I+TGluLCBLLiBKLjwvYXV0aG9yPjxhdXRob3I+WWVuLCBULiBD
LjwvYXV0aG9yPjxhdXRob3I+V2V5LCBTLiBQLjwvYXV0aG9yPjxhdXRob3I+S3VuZywgTS4gUC48
L2F1dGhvcj48L2F1dGhvcnM+PC9jb250cmlidXRvcnM+PGF1dGgtYWRkcmVzcz5EZXBhcnRtZW50
IG9mIE51Y2xlYXIgTWVkaWNpbmUsIE1vbGVjdWxhciBJbWFnaW5nIENlbnRlciwgQ2hhbmcgR3Vu
ZyBNZW1vcmlhbCBIb3NwaXRhbCwgVGFveXVhbiAzMzMsIFRhaXdhbi48L2F1dGgtYWRkcmVzcz48
dGl0bGVzPjx0aXRsZT5TaWdtYSByZWNlcHRvciBiaW5kaW5nIG9mIHRldHJhYmVuYXppbmUgc2Vy
aWVzIHRyYWNlcnMgdGFyZ2V0aW5nIFZNQVQyIGluIHJhdCBwYW5jcmVhczwvdGl0bGU+PHNlY29u
ZGFyeS10aXRsZT5OdWNsIE1lZCBCaW9sPC9zZWNvbmRhcnktdGl0bGU+PGFsdC10aXRsZT5OdWNs
ZWFyIG1lZGljaW5lIGFuZCBiaW9sb2d5PC9hbHQtdGl0bGU+PC90aXRsZXM+PHBlcmlvZGljYWw+
PGZ1bGwtdGl0bGU+TnVjbGVhciBNZWRpY2luZSBhbmQgQmlvbG9neTwvZnVsbC10aXRsZT48YWJi
ci0xPk51Y2wgTWVkIEJpb2w8L2FiYnItMT48L3BlcmlvZGljYWw+PGFsdC1wZXJpb2RpY2FsPjxm
dWxsLXRpdGxlPk51Y2xlYXIgTWVkaWNpbmUgYW5kIEJpb2xvZ3k8L2Z1bGwtdGl0bGU+PGFiYnIt
MT5OdWNsIE1lZCBCaW9sPC9hYmJyLTE+PC9hbHQtcGVyaW9kaWNhbD48cGFnZXM+MTAyOS0zNDwv
cGFnZXM+PHZvbHVtZT4zODwvdm9sdW1lPjxudW1iZXI+NzwvbnVtYmVyPjxrZXl3b3Jkcz48a2V5
d29yZD5BbmltYWxzPC9rZXl3b3JkPjxrZXl3b3JkPkJpbmRpbmcsIENvbXBldGl0aXZlPC9rZXl3
b3JkPjxrZXl3b3JkPkZsdW9yaW5lIFJhZGlvaXNvdG9wZXM8L2tleXdvcmQ+PGtleXdvcmQ+R3Vh
bmlkaW5lcy9tZXRhYm9saXNtPC9rZXl3b3JkPjxrZXl3b3JkPk1hbGU8L2tleXdvcmQ+PGtleXdv
cmQ+TmVvc3RyaWF0dW0vbWV0YWJvbGlzbTwva2V5d29yZD48a2V5d29yZD5QYW5jcmVsaXBhc2Uv
Km1ldGFib2xpc208L2tleXdvcmQ+PGtleXdvcmQ+UHJvdGVpbiBCaW5kaW5nPC9rZXl3b3JkPjxr
ZXl3b3JkPlJhZGlvYWN0aXZlIFRyYWNlcnM8L2tleXdvcmQ+PGtleXdvcmQ+UmF0czwva2V5d29y
ZD48a2V5d29yZD5SYXRzLCBTcHJhZ3VlLURhd2xleTwva2V5d29yZD48a2V5d29yZD5SZWNlcHRv
cnMsIHNpZ21hLyptZXRhYm9saXNtPC9rZXl3b3JkPjxrZXl3b3JkPlN1YnN0cmF0ZSBTcGVjaWZp
Y2l0eTwva2V5d29yZD48a2V5d29yZD5UZXRyYWJlbmF6aW5lL2FuYWxvZ3MgJmFtcDsgZGVyaXZh
dGl2ZXMvY2hlbWlzdHJ5LyptZXRhYm9saXNtPC9rZXl3b3JkPjxrZXl3b3JkPlZlc2ljdWxhciBN
b25vYW1pbmUgVHJhbnNwb3J0IFByb3RlaW5zLyptZXRhYm9saXNtPC9rZXl3b3JkPjwva2V5d29y
ZHM+PGRhdGVzPjx5ZWFyPjIwMTE8L3llYXI+PHB1Yi1kYXRlcz48ZGF0ZT5PY3Q8L2RhdGU+PC9w
dWItZGF0ZXM+PC9kYXRlcz48aXNibj4xODcyLTk2MTQgKEVsZWN0cm9uaWMpJiN4RDswOTY5LTgw
NTEgKExpbmtpbmcpPC9pc2JuPjxhY2Nlc3Npb24tbnVtPjIxOTgyNTc0PC9hY2Nlc3Npb24tbnVt
Pjx1cmxzPjxyZWxhdGVkLXVybHM+PHVybD5odHRwOi8vd3d3Lm5jYmkubmxtLm5paC5nb3YvcHVi
bWVkLzIxOTgyNTc0PC91cmw+PC9yZWxhdGVkLXVybHM+PC91cmxzPjxlbGVjdHJvbmljLXJlc291
cmNlLW51bT4xMC4xMDE2L2oubnVjbWVkYmlvLjIwMTEuMDMuMDA2PC9lbGVjdHJvbmljLXJlc291
cmNlLW51bT48L3JlY29yZD48L0NpdGU+PENpdGU+PEF1dGhvcj5Ob3JtYW5kaW48L0F1dGhvcj48
WWVhcj4yMDEyPC9ZZWFyPjxSZWNOdW0+MTQ8L1JlY051bT48cmVjb3JkPjxyZWMtbnVtYmVyPjE0
PC9yZWMtbnVtYmVyPjxmb3JlaWduLWtleXM+PGtleSBhcHA9IkVOIiBkYi1pZD0icGR0d3h0c2Uz
c3dwdHZlMnRmMXZhMnYxZmQ1eGZ3ZmR3OXJ2Ij4xNDwva2V5PjwvZm9yZWlnbi1rZXlzPjxyZWYt
dHlwZSBuYW1lPSJKb3VybmFsIEFydGljbGUiPjE3PC9yZWYtdHlwZT48Y29udHJpYnV0b3JzPjxh
dXRob3JzPjxhdXRob3I+Tm9ybWFuZGluLCBNLiBELjwvYXV0aG9yPjxhdXRob3I+UGV0ZXJzZW4s
IEsuIEYuPC9hdXRob3I+PGF1dGhvcj5EaW5nLCBZLiBTLjwvYXV0aG9yPjxhdXRob3I+TGluLCBT
LiBGLjwvYXV0aG9yPjxhdXRob3I+TmFpaywgUy48L2F1dGhvcj48YXV0aG9yPkZvd2xlcywgSy48
L2F1dGhvcj48YXV0aG9yPlNrb3Zyb25za3ksIEQuIE0uPC9hdXRob3I+PGF1dGhvcj5IZXJvbGQs
IEsuIEMuPC9hdXRob3I+PGF1dGhvcj5NY0NhcnRoeSwgVC4gSi48L2F1dGhvcj48YXV0aG9yPkNh
bGxlLCBSLiBBLjwvYXV0aG9yPjxhdXRob3I+Q2Fyc29uLCBSLiBFLjwvYXV0aG9yPjxhdXRob3I+
VHJlYWR3YXksIEouIEwuPC9hdXRob3I+PGF1dGhvcj5DbGluZSwgRy4gVy48L2F1dGhvcj48L2F1
dGhvcnM+PC9jb250cmlidXRvcnM+PGF1dGgtYWRkcmVzcz5DbGluZSwgR1cmI3hEO1lhbGUgVW5p
diwgU2NoIE1lZCwgRGVwdCBFbmRvY3Jpbm9sLCBQT0IgMjA4MDIwLCBOZXcgSGF2ZW4sIENUIDA2
NTIwIFVTQSYjeEQ7WWFsZSBVbml2LCBTY2ggTWVkLCBEZXB0IEVuZG9jcmlub2wsIFBPQiAyMDgw
MjAsIE5ldyBIYXZlbiwgQ1QgMDY1MjAgVVNBJiN4RDtZYWxlIFVuaXYsIFNjaCBNZWQsIERlcHQg
RW5kb2NyaW5vbCwgTmV3IEhhdmVuLCBDVCAwNjUyMCBVU0EmI3hEO1lhbGUgVW5pdiwgRGVwdCBE
aWFnbm9zdCBSYWRpb2wsIE5ldyBIYXZlbiwgQ1QgMDY1MTAgVVNBJiN4RDtBdmlkIFJhZGlvcGhh
cm1hY2V1dCwgUGhpbGFkZWxwaGlhLCBQQSBVU0EmI3hEO1lhbGUgVW5pdiwgRGVwdCBJbW11bm9i
aW9sLCBOZXcgSGF2ZW4sIENUIDA2NTIwIFVTQSYjeEQ7UGZpemVyIEdsb2JhbCBSJmFtcDtELCBH
cm90b24sIENUIFVTQTwvYXV0aC1hZGRyZXNzPjx0aXRsZXM+PHRpdGxlPkluIFZpdm8gSW1hZ2lu
ZyBvZiBFbmRvZ2Vub3VzIFBhbmNyZWF0aWMgYmV0YS1DZWxsIE1hc3MgaW4gSGVhbHRoeSBhbmQg
VHlwZSAxIERpYWJldGljIFN1YmplY3RzIFVzaW5nIEYtMTgtRmx1b3JvcHJvcHlsLURpaHlkcm90
ZXRyYWJlbmF6aW5lIGFuZCBQRVQ8L3RpdGxlPjxzZWNvbmRhcnktdGl0bGU+Sm91cm5hbCBvZiBO
dWNsZWFyIE1lZGljaW5lPC9zZWNvbmRhcnktdGl0bGU+PGFsdC10aXRsZT5KIE51Y2wgTWVkPC9h
bHQtdGl0bGU+PC90aXRsZXM+PHBlcmlvZGljYWw+PGZ1bGwtdGl0bGU+Sm91cm5hbCBvZiBOdWNs
ZWFyIE1lZGljaW5lPC9mdWxsLXRpdGxlPjxhYmJyLTE+SiBOdWNsIE1lZDwvYWJici0xPjwvcGVy
aW9kaWNhbD48YWx0LXBlcmlvZGljYWw+PGZ1bGwtdGl0bGU+Sm91cm5hbCBvZiBOdWNsZWFyIE1l
ZGljaW5lPC9mdWxsLXRpdGxlPjxhYmJyLTE+SiBOdWNsIE1lZDwvYWJici0xPjwvYWx0LXBlcmlv
ZGljYWw+PHBhZ2VzPjkwOC05MTY8L3BhZ2VzPjx2b2x1bWU+NTM8L3ZvbHVtZT48bnVtYmVyPjY8
L251bWJlcj48a2V5d29yZHM+PGtleXdvcmQ+ZGlhYmV0ZXM8L2tleXdvcmQ+PGtleXdvcmQ+cGFu
Y3JlYXM8L2tleXdvcmQ+PGtleXdvcmQ+YmV0YSBjZWxsIG1hc3M8L2tleXdvcmQ+PGtleXdvcmQ+
cGV0PC9rZXl3b3JkPjxrZXl3b3JkPnBvc2l0cm9uLWVtaXNzaW9uLXRvbW9ncmFwaHk8L2tleXdv
cmQ+PGtleXdvcmQ+dmVzaWN1bGFyIG1vbm9hbWluZSB0cmFuc3BvcnRlci0yPC9rZXl3b3JkPjxr
ZXl3b3JkPnZtYXQyPC9rZXl3b3JkPjxrZXl3b3JkPmV4cHJlc3Npb248L2tleXdvcmQ+PGtleXdv
cmQ+YmluZGluZzwva2V5d29yZD48a2V5d29yZD52aXRybzwva2V5d29yZD48a2V5d29yZD5yYXQ8
L2tleXdvcmQ+PGtleXdvcmQ+bWVsbGl0dXM8L2tleXdvcmQ+PGtleXdvcmQ+aXNvZm9ybXM8L2tl
eXdvcmQ+PGtleXdvcmQ+ZGlzZWFzZTwva2V5d29yZD48L2tleXdvcmRzPjxkYXRlcz48eWVhcj4y
MDEyPC95ZWFyPjxwdWItZGF0ZXM+PGRhdGU+SnVuPC9kYXRlPjwvcHViLWRhdGVzPjwvZGF0ZXM+
PGlzYm4+MDE2MS01NTA1PC9pc2JuPjxhY2Nlc3Npb24tbnVtPldPUzowMDAzMDUwNDA5MDAwMzQ8
L2FjY2Vzc2lvbi1udW0+PHVybHM+PHJlbGF0ZWQtdXJscz48dXJsPiZsdDtHbyB0byBJU0kmZ3Q7
Oi8vV09TOjAwMDMwNTA0MDkwMDAzNDwvdXJsPjwvcmVsYXRlZC11cmxzPjwvdXJscz48bGFuZ3Vh
Z2U+RW5nbGlzaDwvbGFuZ3VhZ2U+PC9yZWNvcmQ+PC9DaXRlPjxDaXRlPjxBdXRob3I+U2luZ2hh
bDwvQXV0aG9yPjxZZWFyPjIwMTE8L1llYXI+PFJlY051bT4zMTwvUmVjTnVtPjxyZWNvcmQ+PHJl
Yy1udW1iZXI+MzE8L3JlYy1udW1iZXI+PGZvcmVpZ24ta2V5cz48a2V5IGFwcD0iRU4iIGRiLWlk
PSJwZHR3eHRzZTNzd3B0dmUydGYxdmEydjFmZDV4ZndmZHc5cnYiPjMxPC9rZXk+PC9mb3JlaWdu
LWtleXM+PHJlZi10eXBlIG5hbWU9IkpvdXJuYWwgQXJ0aWNsZSI+MTc8L3JlZi10eXBlPjxjb250
cmlidXRvcnM+PGF1dGhvcnM+PGF1dGhvcj5TaW5naGFsLCBULjwvYXV0aG9yPjxhdXRob3I+RGlu
ZywgWS4gUy48L2F1dGhvcj48YXV0aG9yPldlaW56aW1tZXIsIEQuPC9hdXRob3I+PGF1dGhvcj5O
b3JtYW5kaW4sIE0uIEQuPC9hdXRob3I+PGF1dGhvcj5MYWJhcmVlLCBELjwvYXV0aG9yPjxhdXRo
b3I+Um9wY2hhbiwgSi48L2F1dGhvcj48YXV0aG9yPk5hYnVsc2ksIE4uPC9hdXRob3I+PGF1dGhv
cj5MaW4sIFMuIEYuPC9hdXRob3I+PGF1dGhvcj5Ta2FkZGFuLCBNLiBCLjwvYXV0aG9yPjxhdXRo
b3I+U29lbGxlciwgVy4gQy48L2F1dGhvcj48YXV0aG9yPkh1YW5nLCBZLiBZLjwvYXV0aG9yPjxh
dXRob3I+Q2Fyc29uLCBSLiBFLjwvYXV0aG9yPjxhdXRob3I+VHJlYWR3YXksIEouIEwuPC9hdXRo
b3I+PGF1dGhvcj5DbGluZSwgRy4gVy48L2F1dGhvcj48L2F1dGhvcnM+PC9jb250cmlidXRvcnM+
PGF1dGgtYWRkcmVzcz5DbGluZSwgR1cmI3hEO1lhbGUgVW5pdiwgU2NoIE1lZCwgRGVwdCBJbnRl
cm5hbCBNZWQsIFBPQiAyMDgwMjAsIE5ldyBIYXZlbiwgQ1QgMDY1MjAgVVNBJiN4RDtZYWxlIFVu
aXYsIFNjaCBNZWQsIERlcHQgSW50ZXJuYWwgTWVkLCBQT0IgMjA4MDIwLCBOZXcgSGF2ZW4sIENU
IDA2NTIwIFVTQSYjeEQ7WWFsZSBVbml2LCBTY2ggTWVkLCBEZXB0IEludGVybmFsIE1lZCwgTmV3
IEhhdmVuLCBDVCAwNjUyMCBVU0EmI3hEO1lhbGUgVW5pdiwgU2NoIE1lZCwgRGVwdCBEaWFnbm9z
dCBSYWRpb2wsIE5ldyBIYXZlbiwgQ1QgMDY1MjAgVVNBJiN4RDtQZml6ZXIgR2xvYmFsIFImYW1w
O0QsIEdyb3RvbiwgQ1QgVVNBPC9hdXRoLWFkZHJlc3M+PHRpdGxlcz48dGl0bGU+UGFuY3JlYXRp
YyBCZXRhIENlbGwgTWFzcyBQRVQgSW1hZ2luZyBhbmQgUXVhbnRpZmljYXRpb24gd2l0aCBbQy0x
MV1EVEJaIGFuZCBbRi0xOF1GUC0oKyktRFRCWiBpbiBSb2RlbnQgTW9kZWxzIG9mIERpYWJldGVz
PC90aXRsZT48c2Vjb25kYXJ5LXRpdGxlPk1vbGVjdWxhciBJbWFnaW5nIGFuZCBCaW9sb2d5PC9z
ZWNvbmRhcnktdGl0bGU+PGFsdC10aXRsZT5Nb2wgSW1hZ2luZyBCaW9sPC9hbHQtdGl0bGU+PC90
aXRsZXM+PHBlcmlvZGljYWw+PGZ1bGwtdGl0bGU+TW9sZWN1bGFyIEltYWdpbmcgYW5kIEJpb2xv
Z3k8L2Z1bGwtdGl0bGU+PGFiYnItMT5Nb2wgSW1hZ2luZyBCaW9sPC9hYmJyLTE+PC9wZXJpb2Rp
Y2FsPjxhbHQtcGVyaW9kaWNhbD48ZnVsbC10aXRsZT5Nb2xlY3VsYXIgSW1hZ2luZyBhbmQgQmlv
bG9neTwvZnVsbC10aXRsZT48YWJici0xPk1vbCBJbWFnaW5nIEJpb2w8L2FiYnItMT48L2FsdC1w
ZXJpb2RpY2FsPjxwYWdlcz45NzMtOTg0PC9wYWdlcz48dm9sdW1lPjEzPC92b2x1bWU+PG51bWJl
cj41PC9udW1iZXI+PGtleXdvcmRzPjxrZXl3b3JkPmltYWdpbmc8L2tleXdvcmQ+PGtleXdvcmQ+
cGFuY3JlYXM8L2tleXdvcmQ+PGtleXdvcmQ+aXNsZXQ8L2tleXdvcmQ+PGtleXdvcmQ+YmV0YS1j
ZWxsIG1hc3M8L2tleXdvcmQ+PGtleXdvcmQ+cGV0PC9rZXl3b3JkPjxrZXl3b3JkPnZtYXQyPC9r
ZXl3b3JkPjxrZXl3b3JkPnZlc2ljdWxhciBtb25vYW1pbmUgdHJhbnNwb3J0ZXItMjwva2V5d29y
ZD48a2V5d29yZD5wb3NpdHJvbi1lbWlzc2lvbi10b21vZ3JhcGh5PC9rZXl3b3JkPjxrZXl3b3Jk
Pnp1Y2tlci1mYXR0eSByYXQ8L2tleXdvcmQ+PGtleXdvcmQ+aW4tdml2bzwva2V5d29yZD48a2V5
d29yZD5ub25pbnZhc2l2ZSBhc3Nlc3NtZW50PC9rZXl3b3JkPjxrZXl3b3JkPmluc3VsaW4tcmVz
aXN0YW5jZTwva2V5d29yZD48a2V5d29yZD5pc2xldHM8L2tleXdvcmQ+PGtleXdvcmQ+dm1hdDI8
L2tleXdvcmQ+PGtleXdvcmQ+ZXhwcmVzc2lvbjwva2V5d29yZD48a2V5d29yZD5zdHJlcHRvem90
b2Npbjwva2V5d29yZD48L2tleXdvcmRzPjxkYXRlcz48eWVhcj4yMDExPC95ZWFyPjxwdWItZGF0
ZXM+PGRhdGU+T2N0PC9kYXRlPjwvcHViLWRhdGVzPjwvZGF0ZXM+PGlzYm4+MTUzNi0xNjMyPC9p
c2JuPjxhY2Nlc3Npb24tbnVtPldPUzowMDAyOTUxNzYyMDAwMTg8L2FjY2Vzc2lvbi1udW0+PHVy
bHM+PHJlbGF0ZWQtdXJscz48dXJsPiZsdDtHbyB0byBJU0kmZ3Q7Oi8vV09TOjAwMDI5NTE3NjIw
MDAxODwvdXJsPjwvcmVsYXRlZC11cmxzPjwvdXJscz48ZWxlY3Ryb25pYy1yZXNvdXJjZS1udW0+
MTAuMTAwNy9zMTEzMDctMDEwLTA0MDYteDwvZWxlY3Ryb25pYy1yZXNvdXJjZS1udW0+PGxhbmd1
YWdlPkVuZ2xpc2g8L2xhbmd1YWdlPjwvcmVjb3JkPjwvQ2l0ZT48Q2l0ZT48QXV0aG9yPldpbWFs
YXNlbmE8L0F1dGhvcj48WWVhcj4yMDExPC9ZZWFyPjxSZWNOdW0+MzI8L1JlY051bT48cmVjb3Jk
PjxyZWMtbnVtYmVyPjMyPC9yZWMtbnVtYmVyPjxmb3JlaWduLWtleXM+PGtleSBhcHA9IkVOIiBk
Yi1pZD0icGR0d3h0c2Uzc3dwdHZlMnRmMXZhMnYxZmQ1eGZ3ZmR3OXJ2Ij4zMjwva2V5PjwvZm9y
ZWlnbi1rZXlzPjxyZWYtdHlwZSBuYW1lPSJKb3VybmFsIEFydGljbGUiPjE3PC9yZWYtdHlwZT48
Y29udHJpYnV0b3JzPjxhdXRob3JzPjxhdXRob3I+V2ltYWxhc2VuYSwgSy48L2F1dGhvcj48L2F1
dGhvcnM+PC9jb250cmlidXRvcnM+PGF1dGgtYWRkcmVzcz5XaW1hbGFzZW5hLCBLJiN4RDtXaWNo
aXRhIFN0YXRlIFVuaXYsIERlcHQgQ2hlbSwgV2ljaGl0YSwgS1MgNjcyNjAgVVNBJiN4RDtXaWNo
aXRhIFN0YXRlIFVuaXYsIERlcHQgQ2hlbSwgV2ljaGl0YSwgS1MgNjcyNjAgVVNBJiN4RDtXaWNo
aXRhIFN0YXRlIFVuaXYsIERlcHQgQ2hlbSwgV2ljaGl0YSwgS1MgNjcyNjAgVVNBPC9hdXRoLWFk
ZHJlc3M+PHRpdGxlcz48dGl0bGU+VmVzaWN1bGFyIE1vbm9hbWluZSBUcmFuc3BvcnRlcnM6IFN0
cnVjdHVyZS1GdW5jdGlvbiwgUGhhcm1hY29sb2d5LCBhbmQgTWVkaWNpbmFsIENoZW1pc3RyeTwv
dGl0bGU+PHNlY29uZGFyeS10aXRsZT5NZWRpY2luYWwgUmVzZWFyY2ggUmV2aWV3czwvc2Vjb25k
YXJ5LXRpdGxlPjxhbHQtdGl0bGU+TWVkIFJlcyBSZXY8L2FsdC10aXRsZT48L3RpdGxlcz48cGVy
aW9kaWNhbD48ZnVsbC10aXRsZT5NZWRpY2luYWwgUmVzZWFyY2ggUmV2aWV3czwvZnVsbC10aXRs
ZT48YWJici0xPk1lZCBSZXMgUmV2PC9hYmJyLTE+PC9wZXJpb2RpY2FsPjxhbHQtcGVyaW9kaWNh
bD48ZnVsbC10aXRsZT5NZWRpY2luYWwgUmVzZWFyY2ggUmV2aWV3czwvZnVsbC10aXRsZT48YWJi
ci0xPk1lZCBSZXMgUmV2PC9hYmJyLTE+PC9hbHQtcGVyaW9kaWNhbD48cGFnZXM+NDgzLTUxOTwv
cGFnZXM+PHZvbHVtZT4zMTwvdm9sdW1lPjxudW1iZXI+NDwvbnVtYmVyPjxrZXl3b3Jkcz48a2V5
d29yZD52ZXNpY3VsYXIgbW9ub2FtaW5lIHRyYW5zcG9ydGVyIDEgKHZtYXQxKTwva2V5d29yZD48
a2V5d29yZD52ZXNpY3VsYXIgbW9ub2FtaW5lIHRyYW5zcG9ydGVyIDIgKHZtYXQyKTwva2V5d29y
ZD48a2V5d29yZD5wc3ljaG9zdGltdWxhbnQgYWJ1c2U8L2tleXdvcmQ+PGtleXdvcmQ+Y2F0ZWNo
b2xhbWluZSBtZXRhYm9saXNtPC9rZXl3b3JkPjxrZXl3b3JkPnN5bmFwdGljIHZlc2ljbGVzPC9r
ZXl3b3JkPjxrZXl3b3JkPm94aWRhdGl2ZSBzdHJlc3M8L2tleXdvcmQ+PGtleXdvcmQ+cGFya2lu
c29uJmFwb3M7cyBkaXNlYXNlPC9rZXl3b3JkPjxrZXl3b3JkPnBvc2l0cm9uLWVtaXNzaW9uLXRv
bW9ncmFwaHk8L2tleXdvcmQ+PGtleXdvcmQ+Ym92aW5lIGNocm9tYWZmaW4gZ3JhbnVsZXM8L2tl
eXdvcmQ+PGtleXdvcmQ+aW5kdWNlZCBkb3BhbWluZXJnaWMgZGVmaWNpdHM8L2tleXdvcmQ+PGtl
eXdvcmQ+YnJhaW4gc3luYXB0aWMgdmVzaWNsZXM8L2tleXdvcmQ+PGtleXdvcmQ+aW4tdml2byBy
YWRpb2xpZ2FuZDwva2V5d29yZD48a2V5d29yZD5jLTExIHRldHJhYmVuYXppbmU8L2tleXdvcmQ+
PGtleXdvcmQ+cGFya2luc29ucy1kaXNlYXNlPC9rZXl3b3JkPjxrZXl3b3JkPmFtaW5lIHRyYW5z
cG9ydGVyPC9rZXl3b3JkPjxrZXl3b3JkPnZlc2ljdWxhci1tb25vYW1pbmUtdHJhbnNwb3J0ZXIt
MSBnZW5lPC9rZXl3b3JkPjxrZXl3b3JkPmFjZXR5bGNob2xpbmUgdHJhbnNwb3J0ZXI8L2tleXdv
cmQ+PC9rZXl3b3Jkcz48ZGF0ZXM+PHllYXI+MjAxMTwveWVhcj48cHViLWRhdGVzPjxkYXRlPkp1
bDwvZGF0ZT48L3B1Yi1kYXRlcz48L2RhdGVzPjxpc2JuPjAxOTgtNjMyNTwvaXNibj48YWNjZXNz
aW9uLW51bT5XT1M6MDAwMjkyNTcwMTAwMDAxPC9hY2Nlc3Npb24tbnVtPjx1cmxzPjxyZWxhdGVk
LXVybHM+PHVybD4mbHQ7R28gdG8gSVNJJmd0OzovL1dPUzowMDAyOTI1NzAxMDAwMDE8L3VybD48
L3JlbGF0ZWQtdXJscz48L3VybHM+PGVsZWN0cm9uaWMtcmVzb3VyY2UtbnVtPjEwLjEwMDIvbWVk
LjIwMTg3PC9lbGVjdHJvbmljLXJlc291cmNlLW51bT48bGFuZ3VhZ2U+RW5nbGlzaDwvbGFuZ3Vh
Z2U+PC9yZWNvcmQ+PC9DaXRlPjwvRW5kTm90ZT4AAD==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14" w:tooltip="Normandin, 2012 #14" w:history="1">
        <w:r w:rsidRPr="005012E6">
          <w:rPr>
            <w:rFonts w:ascii="Book Antiqua" w:eastAsia="Times New Roman" w:hAnsi="Book Antiqua" w:cs="Times New Roman"/>
            <w:noProof/>
            <w:sz w:val="24"/>
            <w:szCs w:val="24"/>
            <w:vertAlign w:val="superscript"/>
          </w:rPr>
          <w:t>14</w:t>
        </w:r>
      </w:hyperlink>
      <w:r w:rsidRPr="005012E6">
        <w:rPr>
          <w:rFonts w:ascii="Book Antiqua" w:eastAsia="Times New Roman" w:hAnsi="Book Antiqua" w:cs="Times New Roman"/>
          <w:noProof/>
          <w:sz w:val="24"/>
          <w:szCs w:val="24"/>
          <w:vertAlign w:val="superscript"/>
        </w:rPr>
        <w:t>,</w:t>
      </w:r>
      <w:hyperlink w:anchor="_ENREF_29" w:tooltip="Jahan, 2011 #29" w:history="1">
        <w:r w:rsidRPr="005012E6">
          <w:rPr>
            <w:rFonts w:ascii="Book Antiqua" w:eastAsia="Times New Roman" w:hAnsi="Book Antiqua" w:cs="Times New Roman"/>
            <w:noProof/>
            <w:sz w:val="24"/>
            <w:szCs w:val="24"/>
            <w:vertAlign w:val="superscript"/>
          </w:rPr>
          <w:t>29-32</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sulfonylurea receptor (SUR1)</w:t>
      </w:r>
      <w:r w:rsidR="00CE531A" w:rsidRPr="005012E6">
        <w:rPr>
          <w:rFonts w:ascii="Book Antiqua" w:eastAsia="Times New Roman" w:hAnsi="Book Antiqua" w:cs="Times New Roman"/>
          <w:sz w:val="24"/>
          <w:szCs w:val="24"/>
        </w:rPr>
        <w:fldChar w:fldCharType="begin"/>
      </w:r>
      <w:r w:rsidRPr="005012E6">
        <w:rPr>
          <w:rFonts w:ascii="Book Antiqua" w:eastAsia="Times New Roman" w:hAnsi="Book Antiqua" w:cs="Times New Roman"/>
          <w:sz w:val="24"/>
          <w:szCs w:val="24"/>
        </w:rPr>
        <w:instrText xml:space="preserve"> ADDIN EN.CITE &lt;EndNote&gt;&lt;Cite&gt;&lt;Author&gt;Matsuda&lt;/Author&gt;&lt;Year&gt;2011&lt;/Year&gt;&lt;RecNum&gt;33&lt;/RecNum&gt;&lt;DisplayText&gt;&lt;style face="superscript"&gt;[33]&lt;/style&gt;&lt;/DisplayText&gt;&lt;record&gt;&lt;rec-number&gt;33&lt;/rec-number&gt;&lt;foreign-keys&gt;&lt;key app="EN" db-id="pdtwxtse3swptve2tf1va2v1fd5xfwfdw9rv"&gt;33&lt;/key&gt;&lt;/foreign-keys&gt;&lt;ref-type name="Journal Article"&gt;17&lt;/ref-type&gt;&lt;contributors&gt;&lt;authors&gt;&lt;author&gt;Matsuda, H.&lt;/author&gt;&lt;author&gt;Kimura, H.&lt;/author&gt;&lt;author&gt;Ogawa, Y.&lt;/author&gt;&lt;author&gt;Kawashima, H.&lt;/author&gt;&lt;author&gt;Toyoda, K.&lt;/author&gt;&lt;author&gt;Mukai, E.&lt;/author&gt;&lt;author&gt;Fujimoto, H.&lt;/author&gt;&lt;author&gt;Nakamura, H.&lt;/author&gt;&lt;author&gt;Hirao, K.&lt;/author&gt;&lt;author&gt;Ono, M.&lt;/author&gt;&lt;author&gt;Inagaki, N.&lt;/author&gt;&lt;author&gt;Saji, H.&lt;/author&gt;&lt;/authors&gt;&lt;/contributors&gt;&lt;auth-address&gt;Kyoto Univ, Grad Sch Pharmaceut Sci, Kyoto, Japan&amp;#xD;Kyoto Univ, Grad Sch Med, Kyoto, Japan&amp;#xD;Arkray Inc, Kyoto, Japan&lt;/auth-address&gt;&lt;titles&gt;&lt;title&gt;Radiosynthesis and evaluation of [F-18]Mitiglinide derivatives as PET tracers for sulfonylurea receptor in pancreatic islets&lt;/title&gt;&lt;secondary-title&gt;Journal of Labelled Compounds &amp;amp; Radiopharmaceuticals&lt;/secondary-title&gt;&lt;alt-title&gt;J Labelled Compd Rad&lt;/alt-title&gt;&lt;/titles&gt;&lt;periodical&gt;&lt;full-title&gt;Journal of Labelled Compounds &amp;amp; Radiopharmaceuticals&lt;/full-title&gt;&lt;abbr-1&gt;J Labelled Compd Rad&lt;/abbr-1&gt;&lt;/periodical&gt;&lt;alt-periodical&gt;&lt;full-title&gt;Journal of Labelled Compounds &amp;amp; Radiopharmaceuticals&lt;/full-title&gt;&lt;abbr-1&gt;J Labelled Compd Rad&lt;/abbr-1&gt;&lt;/alt-periodical&gt;&lt;pages&gt;S510-S510&lt;/pages&gt;&lt;volume&gt;54&lt;/volume&gt;&lt;dates&gt;&lt;year&gt;2011&lt;/year&gt;&lt;/dates&gt;&lt;isbn&gt;0362-4803&lt;/isbn&gt;&lt;accession-num&gt;WOS:000295901600510&lt;/accession-num&gt;&lt;urls&gt;&lt;related-urls&gt;&lt;url&gt;&amp;lt;Go to ISI&amp;gt;://WOS:000295901600510&lt;/url&gt;&lt;/related-urls&gt;&lt;/urls&gt;&lt;language&gt;English&lt;/language&gt;&lt;/record&gt;&lt;/Cite&gt;&lt;/EndNote&gt;</w:instrText>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33" w:tooltip="Matsuda, 2011 #33" w:history="1">
        <w:r w:rsidRPr="005012E6">
          <w:rPr>
            <w:rFonts w:ascii="Book Antiqua" w:eastAsia="Times New Roman" w:hAnsi="Book Antiqua" w:cs="Times New Roman"/>
            <w:noProof/>
            <w:sz w:val="24"/>
            <w:szCs w:val="24"/>
            <w:vertAlign w:val="superscript"/>
          </w:rPr>
          <w:t>33</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glucose transporter 2, </w:t>
      </w:r>
      <w:proofErr w:type="spellStart"/>
      <w:r w:rsidRPr="005012E6">
        <w:rPr>
          <w:rFonts w:ascii="Book Antiqua" w:hAnsi="Book Antiqua" w:cs="Book Antiqua"/>
          <w:sz w:val="24"/>
          <w:szCs w:val="24"/>
        </w:rPr>
        <w:t>glucokinase</w:t>
      </w:r>
      <w:proofErr w:type="spellEnd"/>
      <w:r w:rsidRPr="005012E6">
        <w:rPr>
          <w:rFonts w:ascii="Book Antiqua" w:hAnsi="Book Antiqua" w:cs="Book Antiqua"/>
          <w:sz w:val="24"/>
          <w:szCs w:val="24"/>
        </w:rPr>
        <w:t xml:space="preserve"> (GK)</w:t>
      </w:r>
      <w:r w:rsidR="00CE531A" w:rsidRPr="005012E6">
        <w:rPr>
          <w:rFonts w:ascii="Book Antiqua" w:hAnsi="Book Antiqua" w:cs="Book Antiqua"/>
          <w:sz w:val="24"/>
          <w:szCs w:val="24"/>
        </w:rPr>
        <w:fldChar w:fldCharType="begin">
          <w:fldData xml:space="preserve">PEVuZE5vdGU+PENpdGU+PEF1dGhvcj5KYWhhbjwvQXV0aG9yPjxZZWFyPjIwMTU8L1llYXI+PFJl
Y051bT4yMDwvUmVjTnVtPjxEaXNwbGF5VGV4dD48c3R5bGUgZmFjZT0ic3VwZXJzY3JpcHQiPlsy
MF08L3N0eWxlPjwvRGlzcGxheVRleHQ+PHJlY29yZD48cmVjLW51bWJlcj4yMDwvcmVjLW51bWJl
cj48Zm9yZWlnbi1rZXlzPjxrZXkgYXBwPSJFTiIgZGItaWQ9InBkdHd4dHNlM3N3cHR2ZTJ0ZjF2
YTJ2MWZkNXhmd2ZkdzlydiI+MjA8L2tleT48L2ZvcmVpZ24ta2V5cz48cmVmLXR5cGUgbmFtZT0i
Sm91cm5hbCBBcnRpY2xlIj4xNzwvcmVmLXR5cGU+PGNvbnRyaWJ1dG9ycz48YXV0aG9ycz48YXV0
aG9yPkphaGFuLCBNLjwvYXV0aG9yPjxhdXRob3I+Sm9obnN0cm9tLCBQLjwvYXV0aG9yPjxhdXRo
b3I+TmFnLCBTLjwvYXV0aG9yPjxhdXRob3I+VGFrYW5vLCBBLjwvYXV0aG9yPjxhdXRob3I+S29y
c2dyZW4sIE8uPC9hdXRob3I+PGF1dGhvcj5Kb2hhbnNzb24sIEwuPC9hdXRob3I+PGF1dGhvcj5I
YWxsZGluLCBDLjwvYXV0aG9yPjxhdXRob3I+RXJpa3Nzb24sIE8uPC9hdXRob3I+PC9hdXRob3Jz
PjwvY29udHJpYnV0b3JzPjxhdXRoLWFkZHJlc3M+SmFoYW4sIE0mI3hEO0thcm9saW5za2EgVW5p
diBIb3NwLCBDdHIgUHN5Y2hpYXQgUmVzICZhbXA7IEVkdWMsIERlcHQgQ2xpbiBOZXVyb3NjaSwg
S2Fyb2xpbnNrYSBJbnN0LCBTRS0xNzE3NiBTdG9ja2hvbG0sIFN3ZWRlbiYjeEQ7S2Fyb2xpbnNr
YSBVbml2IEhvc3AsIEN0ciBQc3ljaGlhdCBSZXMgJmFtcDsgRWR1YywgRGVwdCBDbGluIE5ldXJv
c2NpLCBLYXJvbGluc2thIEluc3QsIFNFLTE3MTc2IFN0b2NraG9sbSwgU3dlZGVuJiN4RDtLYXJv
bGluc2thIFVuaXYgSG9zcCwgQ3RyIFBzeWNoaWF0IFJlcyAmYW1wOyBFZHVjLCBEZXB0IENsaW4g
TmV1cm9zY2ksIEthcm9saW5za2EgSW5zdCwgU0UtMTcxNzYgU3RvY2tob2xtLCBTd2VkZW4mI3hE
O0thcm9saW5za2EgSW5zdCwgQXN0cmFaZW5lY2EgVHJhbnNsYXQgU2NpIEN0ciwgU0UtMTcxNzYg
U3RvY2tob2xtLCBTd2VkZW4mI3hEO1VwcHNhbGEgVW5pdiwgRGl2IEltbXVub2wsIERlcHQgSW1t
dW5vbCBHZW5ldCAmYW1wOyBQYXRob2wsIFNFLTc1MTg3IFVwcHNhbGEsIFN3ZWRlbiYjeEQ7QXN0
cmFaZW5lY2EgUiZhbXA7RCwgU0UtNDMxNTAgTW9sbmRhbCwgU3dlZGVuJiN4RDtVcHBzYWxhIFVu
aXYsIERlcHQgTWVkIENoZW0sIFByZWNsaW4gUEVUIFBsYXRmb3JtLCBTRS03NTE4NyBVcHBzYWxh
LCBTd2VkZW48L2F1dGgtYWRkcmVzcz48dGl0bGVzPjx0aXRsZT5TeW50aGVzaXMgYW5kIGJpb2xv
Z2ljYWwgZXZhbHVhdGlvbiBvZiBbQy0xMV1BWjEyNTA0OTQ4OyBhIG5vdmVsIHRyYWNlciBmb3Ig
aW1hZ2luZyBvZiBnbHVjb2tpbmFzZSBpbiBwYW5jcmVhcyBhbmQgbGl2ZXI8L3RpdGxlPjxzZWNv
bmRhcnktdGl0bGU+TnVjbGVhciBNZWRpY2luZSBhbmQgQmlvbG9neTwvc2Vjb25kYXJ5LXRpdGxl
PjxhbHQtdGl0bGU+TnVjbCBNZWQgQmlvbDwvYWx0LXRpdGxlPjwvdGl0bGVzPjxwZXJpb2RpY2Fs
PjxmdWxsLXRpdGxlPk51Y2xlYXIgTWVkaWNpbmUgYW5kIEJpb2xvZ3k8L2Z1bGwtdGl0bGU+PGFi
YnItMT5OdWNsIE1lZCBCaW9sPC9hYmJyLTE+PC9wZXJpb2RpY2FsPjxhbHQtcGVyaW9kaWNhbD48
ZnVsbC10aXRsZT5OdWNsZWFyIE1lZGljaW5lIGFuZCBCaW9sb2d5PC9mdWxsLXRpdGxlPjxhYmJy
LTE+TnVjbCBNZWQgQmlvbDwvYWJici0xPjwvYWx0LXBlcmlvZGljYWw+PHBhZ2VzPjM4Ny0zOTQ8
L3BhZ2VzPjx2b2x1bWU+NDI8L3ZvbHVtZT48bnVtYmVyPjQ8L251bWJlcj48a2V5d29yZHM+PGtl
eXdvcmQ+YmV0YSBjZWxsIGltYWdpbmc8L2tleXdvcmQ+PGtleXdvcmQ+Z2x1Y29raW5hc2UgYWN0
aXZhdG9yIChna2EpPC9rZXl3b3JkPjxrZXl3b3JkPnBvc2l0cm9uIGVtaXNzaW9uIHRvbW9ncmFw
aHkgKHBldCk8L2tleXdvcmQ+PGtleXdvcmQ+aXNsZXQgaW1hZ2luZzwva2V5d29yZD48a2V5d29y
ZD5wZXB0aWRlLTEgcmVjZXB0b3I8L2tleXdvcmQ+PGtleXdvcmQ+ZGlhYmV0ZXMgdGhlcmFweTwv
a2V5d29yZD48a2V5d29yZD5hY3RpdmF0b3JzPC9rZXl3b3JkPjxrZXl3b3JkPmdsdWNvc2U8L2tl
eXdvcmQ+PGtleXdvcmQ+aGVhbHRoeTwva2V5d29yZD48L2tleXdvcmRzPjxkYXRlcz48eWVhcj4y
MDE1PC95ZWFyPjxwdWItZGF0ZXM+PGRhdGU+QXByPC9kYXRlPjwvcHViLWRhdGVzPjwvZGF0ZXM+
PGlzYm4+MDk2OS04MDUxPC9pc2JuPjxhY2Nlc3Npb24tbnVtPldPUzowMDAzNTIxODIzMDAwMDk8
L2FjY2Vzc2lvbi1udW0+PHVybHM+PHJlbGF0ZWQtdXJscz48dXJsPiZsdDtHbyB0byBJU0kmZ3Q7
Oi8vV09TOjAwMDM1MjE4MjMwMDAwOTwvdXJsPjwvcmVsYXRlZC11cmxzPjwvdXJscz48ZWxlY3Ry
b25pYy1yZXNvdXJjZS1udW0+MTAuMTAxNi9qLm51Y21lZGJpby4yMDE0LjEyLjAwMzwvZWxlY3Ry
b25pYy1yZXNvdXJjZS1udW0+PGxhbmd1YWdlPkVuZ2xpc2g8L2xhbmd1YWdlPjwvcmVjb3JkPjwv
Q2l0ZT48L0VuZE5vdGU+AAAA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PEVuZE5vdGU+PENpdGU+PEF1dGhvcj5KYWhhbjwvQXV0aG9yPjxZZWFyPjIwMTU8L1llYXI+PFJl
Y051bT4yMDwvUmVjTnVtPjxEaXNwbGF5VGV4dD48c3R5bGUgZmFjZT0ic3VwZXJzY3JpcHQiPlsy
MF08L3N0eWxlPjwvRGlzcGxheVRleHQ+PHJlY29yZD48cmVjLW51bWJlcj4yMDwvcmVjLW51bWJl
cj48Zm9yZWlnbi1rZXlzPjxrZXkgYXBwPSJFTiIgZGItaWQ9InBkdHd4dHNlM3N3cHR2ZTJ0ZjF2
YTJ2MWZkNXhmd2ZkdzlydiI+MjA8L2tleT48L2ZvcmVpZ24ta2V5cz48cmVmLXR5cGUgbmFtZT0i
Sm91cm5hbCBBcnRpY2xlIj4xNzwvcmVmLXR5cGU+PGNvbnRyaWJ1dG9ycz48YXV0aG9ycz48YXV0
aG9yPkphaGFuLCBNLjwvYXV0aG9yPjxhdXRob3I+Sm9obnN0cm9tLCBQLjwvYXV0aG9yPjxhdXRo
b3I+TmFnLCBTLjwvYXV0aG9yPjxhdXRob3I+VGFrYW5vLCBBLjwvYXV0aG9yPjxhdXRob3I+S29y
c2dyZW4sIE8uPC9hdXRob3I+PGF1dGhvcj5Kb2hhbnNzb24sIEwuPC9hdXRob3I+PGF1dGhvcj5I
YWxsZGluLCBDLjwvYXV0aG9yPjxhdXRob3I+RXJpa3Nzb24sIE8uPC9hdXRob3I+PC9hdXRob3Jz
PjwvY29udHJpYnV0b3JzPjxhdXRoLWFkZHJlc3M+SmFoYW4sIE0mI3hEO0thcm9saW5za2EgVW5p
diBIb3NwLCBDdHIgUHN5Y2hpYXQgUmVzICZhbXA7IEVkdWMsIERlcHQgQ2xpbiBOZXVyb3NjaSwg
S2Fyb2xpbnNrYSBJbnN0LCBTRS0xNzE3NiBTdG9ja2hvbG0sIFN3ZWRlbiYjeEQ7S2Fyb2xpbnNr
YSBVbml2IEhvc3AsIEN0ciBQc3ljaGlhdCBSZXMgJmFtcDsgRWR1YywgRGVwdCBDbGluIE5ldXJv
c2NpLCBLYXJvbGluc2thIEluc3QsIFNFLTE3MTc2IFN0b2NraG9sbSwgU3dlZGVuJiN4RDtLYXJv
bGluc2thIFVuaXYgSG9zcCwgQ3RyIFBzeWNoaWF0IFJlcyAmYW1wOyBFZHVjLCBEZXB0IENsaW4g
TmV1cm9zY2ksIEthcm9saW5za2EgSW5zdCwgU0UtMTcxNzYgU3RvY2tob2xtLCBTd2VkZW4mI3hE
O0thcm9saW5za2EgSW5zdCwgQXN0cmFaZW5lY2EgVHJhbnNsYXQgU2NpIEN0ciwgU0UtMTcxNzYg
U3RvY2tob2xtLCBTd2VkZW4mI3hEO1VwcHNhbGEgVW5pdiwgRGl2IEltbXVub2wsIERlcHQgSW1t
dW5vbCBHZW5ldCAmYW1wOyBQYXRob2wsIFNFLTc1MTg3IFVwcHNhbGEsIFN3ZWRlbiYjeEQ7QXN0
cmFaZW5lY2EgUiZhbXA7RCwgU0UtNDMxNTAgTW9sbmRhbCwgU3dlZGVuJiN4RDtVcHBzYWxhIFVu
aXYsIERlcHQgTWVkIENoZW0sIFByZWNsaW4gUEVUIFBsYXRmb3JtLCBTRS03NTE4NyBVcHBzYWxh
LCBTd2VkZW48L2F1dGgtYWRkcmVzcz48dGl0bGVzPjx0aXRsZT5TeW50aGVzaXMgYW5kIGJpb2xv
Z2ljYWwgZXZhbHVhdGlvbiBvZiBbQy0xMV1BWjEyNTA0OTQ4OyBhIG5vdmVsIHRyYWNlciBmb3Ig
aW1hZ2luZyBvZiBnbHVjb2tpbmFzZSBpbiBwYW5jcmVhcyBhbmQgbGl2ZXI8L3RpdGxlPjxzZWNv
bmRhcnktdGl0bGU+TnVjbGVhciBNZWRpY2luZSBhbmQgQmlvbG9neTwvc2Vjb25kYXJ5LXRpdGxl
PjxhbHQtdGl0bGU+TnVjbCBNZWQgQmlvbDwvYWx0LXRpdGxlPjwvdGl0bGVzPjxwZXJpb2RpY2Fs
PjxmdWxsLXRpdGxlPk51Y2xlYXIgTWVkaWNpbmUgYW5kIEJpb2xvZ3k8L2Z1bGwtdGl0bGU+PGFi
YnItMT5OdWNsIE1lZCBCaW9sPC9hYmJyLTE+PC9wZXJpb2RpY2FsPjxhbHQtcGVyaW9kaWNhbD48
ZnVsbC10aXRsZT5OdWNsZWFyIE1lZGljaW5lIGFuZCBCaW9sb2d5PC9mdWxsLXRpdGxlPjxhYmJy
LTE+TnVjbCBNZWQgQmlvbDwvYWJici0xPjwvYWx0LXBlcmlvZGljYWw+PHBhZ2VzPjM4Ny0zOTQ8
L3BhZ2VzPjx2b2x1bWU+NDI8L3ZvbHVtZT48bnVtYmVyPjQ8L251bWJlcj48a2V5d29yZHM+PGtl
eXdvcmQ+YmV0YSBjZWxsIGltYWdpbmc8L2tleXdvcmQ+PGtleXdvcmQ+Z2x1Y29raW5hc2UgYWN0
aXZhdG9yIChna2EpPC9rZXl3b3JkPjxrZXl3b3JkPnBvc2l0cm9uIGVtaXNzaW9uIHRvbW9ncmFw
aHkgKHBldCk8L2tleXdvcmQ+PGtleXdvcmQ+aXNsZXQgaW1hZ2luZzwva2V5d29yZD48a2V5d29y
ZD5wZXB0aWRlLTEgcmVjZXB0b3I8L2tleXdvcmQ+PGtleXdvcmQ+ZGlhYmV0ZXMgdGhlcmFweTwv
a2V5d29yZD48a2V5d29yZD5hY3RpdmF0b3JzPC9rZXl3b3JkPjxrZXl3b3JkPmdsdWNvc2U8L2tl
eXdvcmQ+PGtleXdvcmQ+aGVhbHRoeTwva2V5d29yZD48L2tleXdvcmRzPjxkYXRlcz48eWVhcj4y
MDE1PC95ZWFyPjxwdWItZGF0ZXM+PGRhdGU+QXByPC9kYXRlPjwvcHViLWRhdGVzPjwvZGF0ZXM+
PGlzYm4+MDk2OS04MDUxPC9pc2JuPjxhY2Nlc3Npb24tbnVtPldPUzowMDAzNTIxODIzMDAwMDk8
L2FjY2Vzc2lvbi1udW0+PHVybHM+PHJlbGF0ZWQtdXJscz48dXJsPiZsdDtHbyB0byBJU0kmZ3Q7
Oi8vV09TOjAwMDM1MjE4MjMwMDAwOTwvdXJsPjwvcmVsYXRlZC11cmxzPjwvdXJscz48ZWxlY3Ry
b25pYy1yZXNvdXJjZS1udW0+MTAuMTAxNi9qLm51Y21lZGJpby4yMDE0LjEyLjAwMzwvZWxlY3Ry
b25pYy1yZXNvdXJjZS1udW0+PGxhbmd1YWdlPkVuZ2xpc2g8L2xhbmd1YWdlPjwvcmVjb3JkPjwv
Q2l0ZT48L0VuZE5vdGU+AAAA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20" w:tooltip="Jahan, 2015 #20" w:history="1">
        <w:r w:rsidRPr="005012E6">
          <w:rPr>
            <w:rFonts w:ascii="Book Antiqua" w:hAnsi="Book Antiqua" w:cs="Book Antiqua"/>
            <w:noProof/>
            <w:sz w:val="24"/>
            <w:szCs w:val="24"/>
            <w:vertAlign w:val="superscript"/>
          </w:rPr>
          <w:t>20</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reporter gene</w:t>
      </w:r>
      <w:r w:rsidR="00CE531A" w:rsidRPr="005012E6">
        <w:rPr>
          <w:rFonts w:ascii="Book Antiqua" w:hAnsi="Book Antiqua" w:cs="Book Antiqua"/>
          <w:sz w:val="24"/>
          <w:szCs w:val="24"/>
        </w:rPr>
        <w:fldChar w:fldCharType="begin">
          <w:fldData xml:space="preserve">PEVuZE5vdGU+PENpdGU+PEF1dGhvcj5Ccm9tPC9BdXRob3I+PFllYXI+MjAxMDwvWWVhcj48UmVj
TnVtPjM0PC9SZWNOdW0+PERpc3BsYXlUZXh0PjxzdHlsZSBmYWNlPSJzdXBlcnNjcmlwdCI+WzM0
XTwvc3R5bGU+PC9EaXNwbGF5VGV4dD48cmVjb3JkPjxyZWMtbnVtYmVyPjM0PC9yZWMtbnVtYmVy
Pjxmb3JlaWduLWtleXM+PGtleSBhcHA9IkVOIiBkYi1pZD0icGR0d3h0c2Uzc3dwdHZlMnRmMXZh
MnYxZmQ1eGZ3ZmR3OXJ2Ij4zNDwva2V5PjwvZm9yZWlnbi1rZXlzPjxyZWYtdHlwZSBuYW1lPSJK
b3VybmFsIEFydGljbGUiPjE3PC9yZWYtdHlwZT48Y29udHJpYnV0b3JzPjxhdXRob3JzPjxhdXRo
b3I+QnJvbSwgTS48L2F1dGhvcj48YXV0aG9yPkFuZHJhb2pjLCBLLjwvYXV0aG9yPjxhdXRob3I+
T3llbiwgVy4gSi4gRy48L2F1dGhvcj48YXV0aG9yPkJvZXJtYW4sIE8uIEMuPC9hdXRob3I+PGF1
dGhvcj5Hb3R0aGFyZHQsIE0uPC9hdXRob3I+PC9hdXRob3JzPjwvY29udHJpYnV0b3JzPjxhdXRo
LWFkZHJlc3M+QnJvbSwgTSYjeEQ7UmFkYm91ZCBVbml2IE5pam1lZ2VuLCBNZWQgQ3RyLCBEZXB0
IE51Y2wgTWVkLCBQT0IgOTEwMSwgTkwtNjUwMCBIQiBOaWptZWdlbiwgTmV0aGVybGFuZHMmI3hE
O1JhZGJvdWQgVW5pdiBOaWptZWdlbiwgTWVkIEN0ciwgRGVwdCBOdWNsIE1lZCwgUE9CIDkxMDEs
IE5MLTY1MDAgSEIgTmlqbWVnZW4sIE5ldGhlcmxhbmRzJiN4RDtSYWRib3VkIFVuaXYgTmlqbWVn
ZW4sIE1lZCBDdHIsIERlcHQgTnVjbCBNZWQsIE5MLTY1MDAgSEIgTmlqbWVnZW4sIE5ldGhlcmxh
bmRzPC9hdXRoLWFkZHJlc3M+PHRpdGxlcz48dGl0bGU+RGV2ZWxvcG1lbnQgb2YgUmFkaW90cmFj
ZXJzIGZvciB0aGUgRGV0ZXJtaW5hdGlvbiBvZiB0aGUgQmV0YS1DZWxsIE1hc3MgSW4gVml2bzwv
dGl0bGU+PHNlY29uZGFyeS10aXRsZT5DdXJyZW50IFBoYXJtYWNldXRpY2FsIERlc2lnbjwvc2Vj
b25kYXJ5LXRpdGxlPjxhbHQtdGl0bGU+Q3VyciBQaGFybSBEZXNpZ248L2FsdC10aXRsZT48L3Rp
dGxlcz48cGVyaW9kaWNhbD48ZnVsbC10aXRsZT5DdXJyZW50IFBoYXJtYWNldXRpY2FsIERlc2ln
bjwvZnVsbC10aXRsZT48YWJici0xPkN1cnIgUGhhcm0gRGVzaWduPC9hYmJyLTE+PC9wZXJpb2Rp
Y2FsPjxhbHQtcGVyaW9kaWNhbD48ZnVsbC10aXRsZT5DdXJyZW50IFBoYXJtYWNldXRpY2FsIERl
c2lnbjwvZnVsbC10aXRsZT48YWJici0xPkN1cnIgUGhhcm0gRGVzaWduPC9hYmJyLTE+PC9hbHQt
cGVyaW9kaWNhbD48cGFnZXM+MTU2MS0xNTY3PC9wYWdlcz48dm9sdW1lPjE2PC92b2x1bWU+PG51
bWJlcj4xNDwvbnVtYmVyPjxrZXl3b3Jkcz48a2V5d29yZD5iZXRhLWNlbGwgbWFzczwva2V5d29y
ZD48a2V5d29yZD5yYWRpb3RyYWNlcnM8L2tleXdvcmQ+PGtleXdvcmQ+cGVwdGlkZXM8L2tleXdv
cmQ+PGtleXdvcmQ+YW50aWJvZGllczwva2V5d29yZD48a2V5d29yZD5udWNsZWFyIG1lZGljaW5l
PC9rZXl3b3JkPjxrZXl3b3JkPmltYWdpbmc8L2tleXdvcmQ+PGtleXdvcmQ+dmVzaWN1bGFyIG1v
bm9hbWluZSB0cmFuc3BvcnRlci0yPC9rZXl3b3JkPjxrZXl3b3JkPnBvc2l0cm9uLWVtaXNzaW9u
LXRvbW9ncmFwaHk8L2tleXdvcmQ+PGtleXdvcmQ+Z2x1Y2Fnb24tbGlrZSBwZXB0aWRlLTE8L2tl
eXdvcmQ+PGtleXdvcmQ+cmF0IHBhbmNyZWF0aWMtaXNsZXRzPC9rZXl3b3JkPjxrZXl3b3JkPmRp
YWJldGljLXJhdHM8L2tleXdvcmQ+PGtleXdvcmQ+Y29uZ2VuaXRhbCBoeXBlcmluc3VsaW5pc208
L2tleXdvcmQ+PGtleXdvcmQ+bW9ub2Nsb25hbC1hbnRpYm9keTwva2V5d29yZD48a2V5d29yZD5k
b3BhbWluZS1yZWNlcHRvcnM8L2tleXdvcmQ+PGtleXdvcmQ+aW5zdWxpbi1zZWNyZXRpb248L2tl
eXdvcmQ+PGtleXdvcmQ+Z2xwLTEgcmVjZXB0b3I8L2tleXdvcmQ+PC9rZXl3b3Jkcz48ZGF0ZXM+
PHllYXI+MjAxMDwveWVhcj48cHViLWRhdGVzPjxkYXRlPk1heTwvZGF0ZT48L3B1Yi1kYXRlcz48
L2RhdGVzPjxpc2JuPjEzODEtNjEyODwvaXNibj48YWNjZXNzaW9uLW51bT5XT1M6MDAwMjc3MTI1
NjAwMDA0PC9hY2Nlc3Npb24tbnVtPjx1cmxzPjxyZWxhdGVkLXVybHM+PHVybD4mbHQ7R28gdG8g
SVNJJmd0OzovL1dPUzowMDAyNzcxMjU2MDAwMDQ8L3VybD48L3JlbGF0ZWQtdXJscz48L3VybHM+
PGxhbmd1YWdlPkVuZ2xpc2g8L2xhbmd1YWdlPjwvcmVjb3JkPjwvQ2l0ZT48L0VuZE5vdGU+AAA=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PEVuZE5vdGU+PENpdGU+PEF1dGhvcj5Ccm9tPC9BdXRob3I+PFllYXI+MjAxMDwvWWVhcj48UmVj
TnVtPjM0PC9SZWNOdW0+PERpc3BsYXlUZXh0PjxzdHlsZSBmYWNlPSJzdXBlcnNjcmlwdCI+WzM0
XTwvc3R5bGU+PC9EaXNwbGF5VGV4dD48cmVjb3JkPjxyZWMtbnVtYmVyPjM0PC9yZWMtbnVtYmVy
Pjxmb3JlaWduLWtleXM+PGtleSBhcHA9IkVOIiBkYi1pZD0icGR0d3h0c2Uzc3dwdHZlMnRmMXZh
MnYxZmQ1eGZ3ZmR3OXJ2Ij4zNDwva2V5PjwvZm9yZWlnbi1rZXlzPjxyZWYtdHlwZSBuYW1lPSJK
b3VybmFsIEFydGljbGUiPjE3PC9yZWYtdHlwZT48Y29udHJpYnV0b3JzPjxhdXRob3JzPjxhdXRo
b3I+QnJvbSwgTS48L2F1dGhvcj48YXV0aG9yPkFuZHJhb2pjLCBLLjwvYXV0aG9yPjxhdXRob3I+
T3llbiwgVy4gSi4gRy48L2F1dGhvcj48YXV0aG9yPkJvZXJtYW4sIE8uIEMuPC9hdXRob3I+PGF1
dGhvcj5Hb3R0aGFyZHQsIE0uPC9hdXRob3I+PC9hdXRob3JzPjwvY29udHJpYnV0b3JzPjxhdXRo
LWFkZHJlc3M+QnJvbSwgTSYjeEQ7UmFkYm91ZCBVbml2IE5pam1lZ2VuLCBNZWQgQ3RyLCBEZXB0
IE51Y2wgTWVkLCBQT0IgOTEwMSwgTkwtNjUwMCBIQiBOaWptZWdlbiwgTmV0aGVybGFuZHMmI3hE
O1JhZGJvdWQgVW5pdiBOaWptZWdlbiwgTWVkIEN0ciwgRGVwdCBOdWNsIE1lZCwgUE9CIDkxMDEs
IE5MLTY1MDAgSEIgTmlqbWVnZW4sIE5ldGhlcmxhbmRzJiN4RDtSYWRib3VkIFVuaXYgTmlqbWVn
ZW4sIE1lZCBDdHIsIERlcHQgTnVjbCBNZWQsIE5MLTY1MDAgSEIgTmlqbWVnZW4sIE5ldGhlcmxh
bmRzPC9hdXRoLWFkZHJlc3M+PHRpdGxlcz48dGl0bGU+RGV2ZWxvcG1lbnQgb2YgUmFkaW90cmFj
ZXJzIGZvciB0aGUgRGV0ZXJtaW5hdGlvbiBvZiB0aGUgQmV0YS1DZWxsIE1hc3MgSW4gVml2bzwv
dGl0bGU+PHNlY29uZGFyeS10aXRsZT5DdXJyZW50IFBoYXJtYWNldXRpY2FsIERlc2lnbjwvc2Vj
b25kYXJ5LXRpdGxlPjxhbHQtdGl0bGU+Q3VyciBQaGFybSBEZXNpZ248L2FsdC10aXRsZT48L3Rp
dGxlcz48cGVyaW9kaWNhbD48ZnVsbC10aXRsZT5DdXJyZW50IFBoYXJtYWNldXRpY2FsIERlc2ln
bjwvZnVsbC10aXRsZT48YWJici0xPkN1cnIgUGhhcm0gRGVzaWduPC9hYmJyLTE+PC9wZXJpb2Rp
Y2FsPjxhbHQtcGVyaW9kaWNhbD48ZnVsbC10aXRsZT5DdXJyZW50IFBoYXJtYWNldXRpY2FsIERl
c2lnbjwvZnVsbC10aXRsZT48YWJici0xPkN1cnIgUGhhcm0gRGVzaWduPC9hYmJyLTE+PC9hbHQt
cGVyaW9kaWNhbD48cGFnZXM+MTU2MS0xNTY3PC9wYWdlcz48dm9sdW1lPjE2PC92b2x1bWU+PG51
bWJlcj4xNDwvbnVtYmVyPjxrZXl3b3Jkcz48a2V5d29yZD5iZXRhLWNlbGwgbWFzczwva2V5d29y
ZD48a2V5d29yZD5yYWRpb3RyYWNlcnM8L2tleXdvcmQ+PGtleXdvcmQ+cGVwdGlkZXM8L2tleXdv
cmQ+PGtleXdvcmQ+YW50aWJvZGllczwva2V5d29yZD48a2V5d29yZD5udWNsZWFyIG1lZGljaW5l
PC9rZXl3b3JkPjxrZXl3b3JkPmltYWdpbmc8L2tleXdvcmQ+PGtleXdvcmQ+dmVzaWN1bGFyIG1v
bm9hbWluZSB0cmFuc3BvcnRlci0yPC9rZXl3b3JkPjxrZXl3b3JkPnBvc2l0cm9uLWVtaXNzaW9u
LXRvbW9ncmFwaHk8L2tleXdvcmQ+PGtleXdvcmQ+Z2x1Y2Fnb24tbGlrZSBwZXB0aWRlLTE8L2tl
eXdvcmQ+PGtleXdvcmQ+cmF0IHBhbmNyZWF0aWMtaXNsZXRzPC9rZXl3b3JkPjxrZXl3b3JkPmRp
YWJldGljLXJhdHM8L2tleXdvcmQ+PGtleXdvcmQ+Y29uZ2VuaXRhbCBoeXBlcmluc3VsaW5pc208
L2tleXdvcmQ+PGtleXdvcmQ+bW9ub2Nsb25hbC1hbnRpYm9keTwva2V5d29yZD48a2V5d29yZD5k
b3BhbWluZS1yZWNlcHRvcnM8L2tleXdvcmQ+PGtleXdvcmQ+aW5zdWxpbi1zZWNyZXRpb248L2tl
eXdvcmQ+PGtleXdvcmQ+Z2xwLTEgcmVjZXB0b3I8L2tleXdvcmQ+PC9rZXl3b3Jkcz48ZGF0ZXM+
PHllYXI+MjAxMDwveWVhcj48cHViLWRhdGVzPjxkYXRlPk1heTwvZGF0ZT48L3B1Yi1kYXRlcz48
L2RhdGVzPjxpc2JuPjEzODEtNjEyODwvaXNibj48YWNjZXNzaW9uLW51bT5XT1M6MDAwMjc3MTI1
NjAwMDA0PC9hY2Nlc3Npb24tbnVtPjx1cmxzPjxyZWxhdGVkLXVybHM+PHVybD4mbHQ7R28gdG8g
SVNJJmd0OzovL1dPUzowMDAyNzcxMjU2MDAwMDQ8L3VybD48L3JlbGF0ZWQtdXJscz48L3VybHM+
PGxhbmd1YWdlPkVuZ2xpc2g8L2xhbmd1YWdlPjwvcmVjb3JkPjwvQ2l0ZT48L0VuZE5vdGU+AAA=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34" w:tooltip="Brom, 2010 #34" w:history="1">
        <w:r w:rsidRPr="005012E6">
          <w:rPr>
            <w:rFonts w:ascii="Book Antiqua" w:hAnsi="Book Antiqua" w:cs="Book Antiqua"/>
            <w:noProof/>
            <w:sz w:val="24"/>
            <w:szCs w:val="24"/>
            <w:vertAlign w:val="superscript"/>
          </w:rPr>
          <w:t>34</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glycogen,</w:t>
      </w:r>
      <w:r w:rsidRPr="005012E6">
        <w:rPr>
          <w:rFonts w:ascii="Book Antiqua" w:eastAsia="Times New Roman" w:hAnsi="Book Antiqua" w:cs="Times New Roman"/>
          <w:sz w:val="24"/>
          <w:szCs w:val="24"/>
        </w:rPr>
        <w:t xml:space="preserve"> zinc transporters, </w:t>
      </w:r>
      <w:proofErr w:type="spellStart"/>
      <w:r w:rsidRPr="005012E6">
        <w:rPr>
          <w:rFonts w:ascii="Book Antiqua" w:eastAsia="Times New Roman" w:hAnsi="Book Antiqua" w:cs="Times New Roman"/>
          <w:sz w:val="24"/>
          <w:szCs w:val="24"/>
        </w:rPr>
        <w:t>fluorodithizone</w:t>
      </w:r>
      <w:proofErr w:type="spellEnd"/>
      <w:r w:rsidR="00CE531A" w:rsidRPr="005012E6">
        <w:rPr>
          <w:rFonts w:ascii="Book Antiqua" w:eastAsia="Times New Roman" w:hAnsi="Book Antiqua" w:cs="Times New Roman"/>
          <w:sz w:val="24"/>
          <w:szCs w:val="24"/>
        </w:rPr>
        <w:fldChar w:fldCharType="begin"/>
      </w:r>
      <w:r w:rsidRPr="005012E6">
        <w:rPr>
          <w:rFonts w:ascii="Book Antiqua" w:eastAsia="Times New Roman" w:hAnsi="Book Antiqua" w:cs="Times New Roman"/>
          <w:sz w:val="24"/>
          <w:szCs w:val="24"/>
        </w:rPr>
        <w:instrText xml:space="preserve"> ADDIN EN.CITE &lt;EndNote&gt;&lt;Cite&gt;&lt;Author&gt;Sweet&lt;/Author&gt;&lt;Year&gt;2004&lt;/Year&gt;&lt;RecNum&gt;35&lt;/RecNum&gt;&lt;DisplayText&gt;&lt;style face="superscript"&gt;[35]&lt;/style&gt;&lt;/DisplayText&gt;&lt;record&gt;&lt;rec-number&gt;35&lt;/rec-number&gt;&lt;foreign-keys&gt;&lt;key app="EN" db-id="pdtwxtse3swptve2tf1va2v1fd5xfwfdw9rv"&gt;35&lt;/key&gt;&lt;/foreign-keys&gt;&lt;ref-type name="Journal Article"&gt;17&lt;/ref-type&gt;&lt;contributors&gt;&lt;authors&gt;&lt;author&gt;Sweet, I. R.&lt;/author&gt;&lt;author&gt;Cook, D. L.&lt;/author&gt;&lt;author&gt;Lernmark, A.&lt;/author&gt;&lt;author&gt;Greenbaum, C. J.&lt;/author&gt;&lt;author&gt;Wallen, A. R.&lt;/author&gt;&lt;author&gt;Marcum, E. S.&lt;/author&gt;&lt;author&gt;Stekhova, S. A.&lt;/author&gt;&lt;author&gt;Krohn, K. A.&lt;/author&gt;&lt;/authors&gt;&lt;/contributors&gt;&lt;auth-address&gt;Departments of Medicine, University of Washington, Seattle, WA 98195, USA. isweet@u.washington.edu&lt;/auth-address&gt;&lt;titles&gt;&lt;title&gt;Systematic screening of potential beta-cell imaging agents&lt;/title&gt;&lt;secondary-title&gt;Biochem Biophys Res Commun&lt;/secondary-title&gt;&lt;alt-title&gt;Biochemical and biophysical research communications&lt;/alt-title&gt;&lt;/titles&gt;&lt;periodical&gt;&lt;full-title&gt;Biochem Biophys Res Commun&lt;/full-title&gt;&lt;abbr-1&gt;Biochemical and biophysical research communications&lt;/abbr-1&gt;&lt;/periodical&gt;&lt;alt-periodical&gt;&lt;full-title&gt;Biochem Biophys Res Commun&lt;/full-title&gt;&lt;abbr-1&gt;Biochemical and biophysical research communications&lt;/abbr-1&gt;&lt;/alt-periodical&gt;&lt;pages&gt;976-83&lt;/pages&gt;&lt;volume&gt;314&lt;/volume&gt;&lt;number&gt;4&lt;/number&gt;&lt;keywords&gt;&lt;keyword&gt;Animals&lt;/keyword&gt;&lt;keyword&gt;Islets of Langerhans/*radionuclide imaging&lt;/keyword&gt;&lt;keyword&gt;Radiopharmaceuticals/pharmacokinetics/*pharmacology&lt;/keyword&gt;&lt;keyword&gt;Rats&lt;/keyword&gt;&lt;keyword&gt;Rats, Inbred BB&lt;/keyword&gt;&lt;keyword&gt;Tissue Distribution&lt;/keyword&gt;&lt;keyword&gt;Tomography, Emission-Computed&lt;/keyword&gt;&lt;/keywords&gt;&lt;dates&gt;&lt;year&gt;2004&lt;/year&gt;&lt;pub-dates&gt;&lt;date&gt;Feb 20&lt;/date&gt;&lt;/pub-dates&gt;&lt;/dates&gt;&lt;isbn&gt;0006-291X (Print)&amp;#xD;0006-291X (Linking)&lt;/isbn&gt;&lt;accession-num&gt;14751228&lt;/accession-num&gt;&lt;urls&gt;&lt;related-urls&gt;&lt;url&gt;http://www.ncbi.nlm.nih.gov/pubmed/14751228&lt;/url&gt;&lt;/related-urls&gt;&lt;/urls&gt;&lt;/record&gt;&lt;/Cite&gt;&lt;/EndNote&gt;</w:instrText>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35" w:tooltip="Sweet, 2004 #35" w:history="1">
        <w:r w:rsidRPr="005012E6">
          <w:rPr>
            <w:rFonts w:ascii="Book Antiqua" w:eastAsia="Times New Roman" w:hAnsi="Book Antiqua" w:cs="Times New Roman"/>
            <w:noProof/>
            <w:sz w:val="24"/>
            <w:szCs w:val="24"/>
            <w:vertAlign w:val="superscript"/>
          </w:rPr>
          <w:t>35</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and monoclonal antibodies</w:t>
      </w:r>
      <w:r w:rsidR="00CE531A" w:rsidRPr="005012E6">
        <w:rPr>
          <w:rFonts w:ascii="Book Antiqua" w:eastAsia="Times New Roman" w:hAnsi="Book Antiqua" w:cs="Times New Roman"/>
          <w:sz w:val="24"/>
          <w:szCs w:val="24"/>
        </w:rPr>
        <w:fldChar w:fldCharType="begin">
          <w:fldData xml:space="preserve">PEVuZE5vdGU+PENpdGU+PEF1dGhvcj5Ccm9tPC9BdXRob3I+PFllYXI+MjAxMDwvWWVhcj48UmVj
TnVtPjM0PC9SZWNOdW0+PERpc3BsYXlUZXh0PjxzdHlsZSBmYWNlPSJzdXBlcnNjcmlwdCI+WzM0
XTwvc3R5bGU+PC9EaXNwbGF5VGV4dD48cmVjb3JkPjxyZWMtbnVtYmVyPjM0PC9yZWMtbnVtYmVy
Pjxmb3JlaWduLWtleXM+PGtleSBhcHA9IkVOIiBkYi1pZD0icGR0d3h0c2Uzc3dwdHZlMnRmMXZh
MnYxZmQ1eGZ3ZmR3OXJ2Ij4zNDwva2V5PjwvZm9yZWlnbi1rZXlzPjxyZWYtdHlwZSBuYW1lPSJK
b3VybmFsIEFydGljbGUiPjE3PC9yZWYtdHlwZT48Y29udHJpYnV0b3JzPjxhdXRob3JzPjxhdXRo
b3I+QnJvbSwgTS48L2F1dGhvcj48YXV0aG9yPkFuZHJhb2pjLCBLLjwvYXV0aG9yPjxhdXRob3I+
T3llbiwgVy4gSi4gRy48L2F1dGhvcj48YXV0aG9yPkJvZXJtYW4sIE8uIEMuPC9hdXRob3I+PGF1
dGhvcj5Hb3R0aGFyZHQsIE0uPC9hdXRob3I+PC9hdXRob3JzPjwvY29udHJpYnV0b3JzPjxhdXRo
LWFkZHJlc3M+QnJvbSwgTSYjeEQ7UmFkYm91ZCBVbml2IE5pam1lZ2VuLCBNZWQgQ3RyLCBEZXB0
IE51Y2wgTWVkLCBQT0IgOTEwMSwgTkwtNjUwMCBIQiBOaWptZWdlbiwgTmV0aGVybGFuZHMmI3hE
O1JhZGJvdWQgVW5pdiBOaWptZWdlbiwgTWVkIEN0ciwgRGVwdCBOdWNsIE1lZCwgUE9CIDkxMDEs
IE5MLTY1MDAgSEIgTmlqbWVnZW4sIE5ldGhlcmxhbmRzJiN4RDtSYWRib3VkIFVuaXYgTmlqbWVn
ZW4sIE1lZCBDdHIsIERlcHQgTnVjbCBNZWQsIE5MLTY1MDAgSEIgTmlqbWVnZW4sIE5ldGhlcmxh
bmRzPC9hdXRoLWFkZHJlc3M+PHRpdGxlcz48dGl0bGU+RGV2ZWxvcG1lbnQgb2YgUmFkaW90cmFj
ZXJzIGZvciB0aGUgRGV0ZXJtaW5hdGlvbiBvZiB0aGUgQmV0YS1DZWxsIE1hc3MgSW4gVml2bzwv
dGl0bGU+PHNlY29uZGFyeS10aXRsZT5DdXJyZW50IFBoYXJtYWNldXRpY2FsIERlc2lnbjwvc2Vj
b25kYXJ5LXRpdGxlPjxhbHQtdGl0bGU+Q3VyciBQaGFybSBEZXNpZ248L2FsdC10aXRsZT48L3Rp
dGxlcz48cGVyaW9kaWNhbD48ZnVsbC10aXRsZT5DdXJyZW50IFBoYXJtYWNldXRpY2FsIERlc2ln
bjwvZnVsbC10aXRsZT48YWJici0xPkN1cnIgUGhhcm0gRGVzaWduPC9hYmJyLTE+PC9wZXJpb2Rp
Y2FsPjxhbHQtcGVyaW9kaWNhbD48ZnVsbC10aXRsZT5DdXJyZW50IFBoYXJtYWNldXRpY2FsIERl
c2lnbjwvZnVsbC10aXRsZT48YWJici0xPkN1cnIgUGhhcm0gRGVzaWduPC9hYmJyLTE+PC9hbHQt
cGVyaW9kaWNhbD48cGFnZXM+MTU2MS0xNTY3PC9wYWdlcz48dm9sdW1lPjE2PC92b2x1bWU+PG51
bWJlcj4xNDwvbnVtYmVyPjxrZXl3b3Jkcz48a2V5d29yZD5iZXRhLWNlbGwgbWFzczwva2V5d29y
ZD48a2V5d29yZD5yYWRpb3RyYWNlcnM8L2tleXdvcmQ+PGtleXdvcmQ+cGVwdGlkZXM8L2tleXdv
cmQ+PGtleXdvcmQ+YW50aWJvZGllczwva2V5d29yZD48a2V5d29yZD5udWNsZWFyIG1lZGljaW5l
PC9rZXl3b3JkPjxrZXl3b3JkPmltYWdpbmc8L2tleXdvcmQ+PGtleXdvcmQ+dmVzaWN1bGFyIG1v
bm9hbWluZSB0cmFuc3BvcnRlci0yPC9rZXl3b3JkPjxrZXl3b3JkPnBvc2l0cm9uLWVtaXNzaW9u
LXRvbW9ncmFwaHk8L2tleXdvcmQ+PGtleXdvcmQ+Z2x1Y2Fnb24tbGlrZSBwZXB0aWRlLTE8L2tl
eXdvcmQ+PGtleXdvcmQ+cmF0IHBhbmNyZWF0aWMtaXNsZXRzPC9rZXl3b3JkPjxrZXl3b3JkPmRp
YWJldGljLXJhdHM8L2tleXdvcmQ+PGtleXdvcmQ+Y29uZ2VuaXRhbCBoeXBlcmluc3VsaW5pc208
L2tleXdvcmQ+PGtleXdvcmQ+bW9ub2Nsb25hbC1hbnRpYm9keTwva2V5d29yZD48a2V5d29yZD5k
b3BhbWluZS1yZWNlcHRvcnM8L2tleXdvcmQ+PGtleXdvcmQ+aW5zdWxpbi1zZWNyZXRpb248L2tl
eXdvcmQ+PGtleXdvcmQ+Z2xwLTEgcmVjZXB0b3I8L2tleXdvcmQ+PC9rZXl3b3Jkcz48ZGF0ZXM+
PHllYXI+MjAxMDwveWVhcj48cHViLWRhdGVzPjxkYXRlPk1heTwvZGF0ZT48L3B1Yi1kYXRlcz48
L2RhdGVzPjxpc2JuPjEzODEtNjEyODwvaXNibj48YWNjZXNzaW9uLW51bT5XT1M6MDAwMjc3MTI1
NjAwMDA0PC9hY2Nlc3Npb24tbnVtPjx1cmxzPjxyZWxhdGVkLXVybHM+PHVybD4mbHQ7R28gdG8g
SVNJJmd0OzovL1dPUzowMDAyNzcxMjU2MDAwMDQ8L3VybD48L3JlbGF0ZWQtdXJscz48L3VybHM+
PGxhbmd1YWdlPkVuZ2xpc2g8L2xhbmd1YWdlPjwvcmVjb3JkPjwvQ2l0ZT48L0VuZE5vdGU+AAA=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PEVuZE5vdGU+PENpdGU+PEF1dGhvcj5Ccm9tPC9BdXRob3I+PFllYXI+MjAxMDwvWWVhcj48UmVj
TnVtPjM0PC9SZWNOdW0+PERpc3BsYXlUZXh0PjxzdHlsZSBmYWNlPSJzdXBlcnNjcmlwdCI+WzM0
XTwvc3R5bGU+PC9EaXNwbGF5VGV4dD48cmVjb3JkPjxyZWMtbnVtYmVyPjM0PC9yZWMtbnVtYmVy
Pjxmb3JlaWduLWtleXM+PGtleSBhcHA9IkVOIiBkYi1pZD0icGR0d3h0c2Uzc3dwdHZlMnRmMXZh
MnYxZmQ1eGZ3ZmR3OXJ2Ij4zNDwva2V5PjwvZm9yZWlnbi1rZXlzPjxyZWYtdHlwZSBuYW1lPSJK
b3VybmFsIEFydGljbGUiPjE3PC9yZWYtdHlwZT48Y29udHJpYnV0b3JzPjxhdXRob3JzPjxhdXRo
b3I+QnJvbSwgTS48L2F1dGhvcj48YXV0aG9yPkFuZHJhb2pjLCBLLjwvYXV0aG9yPjxhdXRob3I+
T3llbiwgVy4gSi4gRy48L2F1dGhvcj48YXV0aG9yPkJvZXJtYW4sIE8uIEMuPC9hdXRob3I+PGF1
dGhvcj5Hb3R0aGFyZHQsIE0uPC9hdXRob3I+PC9hdXRob3JzPjwvY29udHJpYnV0b3JzPjxhdXRo
LWFkZHJlc3M+QnJvbSwgTSYjeEQ7UmFkYm91ZCBVbml2IE5pam1lZ2VuLCBNZWQgQ3RyLCBEZXB0
IE51Y2wgTWVkLCBQT0IgOTEwMSwgTkwtNjUwMCBIQiBOaWptZWdlbiwgTmV0aGVybGFuZHMmI3hE
O1JhZGJvdWQgVW5pdiBOaWptZWdlbiwgTWVkIEN0ciwgRGVwdCBOdWNsIE1lZCwgUE9CIDkxMDEs
IE5MLTY1MDAgSEIgTmlqbWVnZW4sIE5ldGhlcmxhbmRzJiN4RDtSYWRib3VkIFVuaXYgTmlqbWVn
ZW4sIE1lZCBDdHIsIERlcHQgTnVjbCBNZWQsIE5MLTY1MDAgSEIgTmlqbWVnZW4sIE5ldGhlcmxh
bmRzPC9hdXRoLWFkZHJlc3M+PHRpdGxlcz48dGl0bGU+RGV2ZWxvcG1lbnQgb2YgUmFkaW90cmFj
ZXJzIGZvciB0aGUgRGV0ZXJtaW5hdGlvbiBvZiB0aGUgQmV0YS1DZWxsIE1hc3MgSW4gVml2bzwv
dGl0bGU+PHNlY29uZGFyeS10aXRsZT5DdXJyZW50IFBoYXJtYWNldXRpY2FsIERlc2lnbjwvc2Vj
b25kYXJ5LXRpdGxlPjxhbHQtdGl0bGU+Q3VyciBQaGFybSBEZXNpZ248L2FsdC10aXRsZT48L3Rp
dGxlcz48cGVyaW9kaWNhbD48ZnVsbC10aXRsZT5DdXJyZW50IFBoYXJtYWNldXRpY2FsIERlc2ln
bjwvZnVsbC10aXRsZT48YWJici0xPkN1cnIgUGhhcm0gRGVzaWduPC9hYmJyLTE+PC9wZXJpb2Rp
Y2FsPjxhbHQtcGVyaW9kaWNhbD48ZnVsbC10aXRsZT5DdXJyZW50IFBoYXJtYWNldXRpY2FsIERl
c2lnbjwvZnVsbC10aXRsZT48YWJici0xPkN1cnIgUGhhcm0gRGVzaWduPC9hYmJyLTE+PC9hbHQt
cGVyaW9kaWNhbD48cGFnZXM+MTU2MS0xNTY3PC9wYWdlcz48dm9sdW1lPjE2PC92b2x1bWU+PG51
bWJlcj4xNDwvbnVtYmVyPjxrZXl3b3Jkcz48a2V5d29yZD5iZXRhLWNlbGwgbWFzczwva2V5d29y
ZD48a2V5d29yZD5yYWRpb3RyYWNlcnM8L2tleXdvcmQ+PGtleXdvcmQ+cGVwdGlkZXM8L2tleXdv
cmQ+PGtleXdvcmQ+YW50aWJvZGllczwva2V5d29yZD48a2V5d29yZD5udWNsZWFyIG1lZGljaW5l
PC9rZXl3b3JkPjxrZXl3b3JkPmltYWdpbmc8L2tleXdvcmQ+PGtleXdvcmQ+dmVzaWN1bGFyIG1v
bm9hbWluZSB0cmFuc3BvcnRlci0yPC9rZXl3b3JkPjxrZXl3b3JkPnBvc2l0cm9uLWVtaXNzaW9u
LXRvbW9ncmFwaHk8L2tleXdvcmQ+PGtleXdvcmQ+Z2x1Y2Fnb24tbGlrZSBwZXB0aWRlLTE8L2tl
eXdvcmQ+PGtleXdvcmQ+cmF0IHBhbmNyZWF0aWMtaXNsZXRzPC9rZXl3b3JkPjxrZXl3b3JkPmRp
YWJldGljLXJhdHM8L2tleXdvcmQ+PGtleXdvcmQ+Y29uZ2VuaXRhbCBoeXBlcmluc3VsaW5pc208
L2tleXdvcmQ+PGtleXdvcmQ+bW9ub2Nsb25hbC1hbnRpYm9keTwva2V5d29yZD48a2V5d29yZD5k
b3BhbWluZS1yZWNlcHRvcnM8L2tleXdvcmQ+PGtleXdvcmQ+aW5zdWxpbi1zZWNyZXRpb248L2tl
eXdvcmQ+PGtleXdvcmQ+Z2xwLTEgcmVjZXB0b3I8L2tleXdvcmQ+PC9rZXl3b3Jkcz48ZGF0ZXM+
PHllYXI+MjAxMDwveWVhcj48cHViLWRhdGVzPjxkYXRlPk1heTwvZGF0ZT48L3B1Yi1kYXRlcz48
L2RhdGVzPjxpc2JuPjEzODEtNjEyODwvaXNibj48YWNjZXNzaW9uLW51bT5XT1M6MDAwMjc3MTI1
NjAwMDA0PC9hY2Nlc3Npb24tbnVtPjx1cmxzPjxyZWxhdGVkLXVybHM+PHVybD4mbHQ7R28gdG8g
SVNJJmd0OzovL1dPUzowMDAyNzcxMjU2MDAwMDQ8L3VybD48L3JlbGF0ZWQtdXJscz48L3VybHM+
PGxhbmd1YWdlPkVuZ2xpc2g8L2xhbmd1YWdlPjwvcmVjb3JkPjwvQ2l0ZT48L0VuZE5vdGU+AAA=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34" w:tooltip="Brom, 2010 #34" w:history="1">
        <w:r w:rsidRPr="005012E6">
          <w:rPr>
            <w:rFonts w:ascii="Book Antiqua" w:eastAsia="Times New Roman" w:hAnsi="Book Antiqua" w:cs="Times New Roman"/>
            <w:noProof/>
            <w:sz w:val="24"/>
            <w:szCs w:val="24"/>
            <w:vertAlign w:val="superscript"/>
          </w:rPr>
          <w:t>34</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w:t>
      </w:r>
      <w:r w:rsidRPr="005012E6">
        <w:rPr>
          <w:rFonts w:ascii="Book Antiqua" w:hAnsi="Book Antiqua" w:cs="Book Antiqua"/>
          <w:sz w:val="24"/>
          <w:szCs w:val="24"/>
        </w:rPr>
        <w:t>To complement the previous review published in 2010 by our group</w:t>
      </w:r>
      <w:r w:rsidR="00CE531A" w:rsidRPr="005012E6">
        <w:rPr>
          <w:rFonts w:ascii="Book Antiqua" w:hAnsi="Book Antiqua" w:cs="Book Antiqua"/>
          <w:sz w:val="24"/>
          <w:szCs w:val="24"/>
        </w:rPr>
        <w:fldChar w:fldCharType="begin">
          <w:fldData xml:space="preserve">PEVuZE5vdGU+PENpdGU+PEF1dGhvcj5XdTwvQXV0aG9yPjxZZWFyPjIwMTA8L1llYXI+PFJlY051
bT4zNjwvUmVjTnVtPjxEaXNwbGF5VGV4dD48c3R5bGUgZmFjZT0ic3VwZXJzY3JpcHQiPlszNl08
L3N0eWxlPjwvRGlzcGxheVRleHQ+PHJlY29yZD48cmVjLW51bWJlcj4zNjwvcmVjLW51bWJlcj48
Zm9yZWlnbi1rZXlzPjxrZXkgYXBwPSJFTiIgZGItaWQ9InBkdHd4dHNlM3N3cHR2ZTJ0ZjF2YTJ2
MWZkNXhmd2ZkdzlydiI+MzY8L2tleT48L2ZvcmVpZ24ta2V5cz48cmVmLXR5cGUgbmFtZT0iSm91
cm5hbCBBcnRpY2xlIj4xNzwvcmVmLXR5cGU+PGNvbnRyaWJ1dG9ycz48YXV0aG9ycz48YXV0aG9y
Pld1LCBaLiBILjwvYXV0aG9yPjxhdXRob3I+S2FuZGVlbCwgRi48L2F1dGhvcj48L2F1dGhvcnM+
PC9jb250cmlidXRvcnM+PGF1dGgtYWRkcmVzcz5LYW5kZWVsLCBGJiN4RDtDaXR5IEhvcGUgTmF0
bCBNZWQgQ3RyLCBCZWNrbWFuIFJlcyBJbnN0LCBEZXB0IERpYWJldCBFbmRvY3Jpbm9sICZhbXA7
IE1ldGFiLCAxNTAwIEUgRHVhcnRlIFJkLCBEdWFydGUsIENBIDkxMDEwIFVTQSYjeEQ7Q2l0eSBI
b3BlIE5hdGwgTWVkIEN0ciwgQmVja21hbiBSZXMgSW5zdCwgRGVwdCBEaWFiZXQgRW5kb2NyaW5v
bCAmYW1wOyBNZXRhYiwgMTUwMCBFIER1YXJ0ZSBSZCwgRHVhcnRlLCBDQSA5MTAxMCBVU0EmI3hE
O0NpdHkgSG9wZSBOYXRsIE1lZCBDdHIsIEJlY2ttYW4gUmVzIEluc3QsIERlcHQgRGlhYmV0IEVu
ZG9jcmlub2wgJmFtcDsgTWV0YWIsIER1YXJ0ZSwgQ0EgOTEwMTAgVVNBPC9hdXRoLWFkZHJlc3M+
PHRpdGxlcz48dGl0bGU+UmFkaW9udWNsaWRlIHByb2JlcyBmb3IgbW9sZWN1bGFyIGltYWdpbmcg
b2YgcGFuY3JlYXRpYyBiZXRhLWNlbGxzPC90aXRsZT48c2Vjb25kYXJ5LXRpdGxlPkFkdmFuY2Vk
IERydWcgRGVsaXZlcnkgUmV2aWV3czwvc2Vjb25kYXJ5LXRpdGxlPjxhbHQtdGl0bGU+QWR2IERy
dWcgRGVsaXZlciBSZXY8L2FsdC10aXRsZT48L3RpdGxlcz48cGVyaW9kaWNhbD48ZnVsbC10aXRs
ZT5BZHZhbmNlZCBEcnVnIERlbGl2ZXJ5IFJldmlld3M8L2Z1bGwtdGl0bGU+PGFiYnItMT5BZHYg
RHJ1ZyBEZWxpdmVyIFJldjwvYWJici0xPjwvcGVyaW9kaWNhbD48YWx0LXBlcmlvZGljYWw+PGZ1
bGwtdGl0bGU+QWR2YW5jZWQgRHJ1ZyBEZWxpdmVyeSBSZXZpZXdzPC9mdWxsLXRpdGxlPjxhYmJy
LTE+QWR2IERydWcgRGVsaXZlciBSZXY8L2FiYnItMT48L2FsdC1wZXJpb2RpY2FsPjxwYWdlcz4x
MTI1LTExMzg8L3BhZ2VzPjx2b2x1bWU+NjI8L3ZvbHVtZT48bnVtYmVyPjExPC9udW1iZXI+PGtl
eXdvcmRzPjxrZXl3b3JkPnBhbmNyZWF0aWMgYmV0YS1jZWxsIGltYWdpbmc8L2tleXdvcmQ+PGtl
eXdvcmQ+cGV0PC9rZXl3b3JkPjxrZXl3b3JkPnNwZWN0PC9rZXl3b3JkPjxrZXl3b3JkPnNhY2No
YXJpZGVzPC9rZXl3b3JkPjxrZXl3b3JkPm5ldXJhbCBpbWFnaW5nIHByb2Jlczwva2V5d29yZD48
a2V5d29yZD5zdWxmb255bHVyZWEgcmVjZXB0b3I8L2tleXdvcmQ+PGtleXdvcmQ+cmVwb3J0ZXIg
Z2VuZTwva2V5d29yZD48a2V5d29yZD5nbHAtMSByZWNlcHRvcjwva2V5d29yZD48a2V5d29yZD5y
YWRpb2xhYmVsZWQgYW50aWJvZHk8L2tleXdvcmQ+PGtleXdvcmQ+cG9zaXRyb24tZW1pc3Npb24t
dG9tb2dyYXBoeTwva2V5d29yZD48a2V5d29yZD52ZXNpY3VsYXIgbW9ub2FtaW5lIHRyYW5zcG9y
dGVyPC9rZXl3b3JkPjxrZXl3b3JkPmZvY2FsIGNvbmdlbml0YWwgaHlwZXJpbnN1bGluaXNtPC9r
ZXl3b3JkPjxrZXl3b3JkPmluLXZpdm8gdHJhY2tpbmc8L2tleXdvcmQ+PGtleXdvcmQ+Z2VuZS1l
eHByZXNzaW9uPC9rZXl3b3JkPjxrZXl3b3JkPmlzbGV0IHRyYW5zcGxhbnRhdGlvbjwva2V5d29y
ZD48a2V5d29yZD5zdWxmb255bHVyZWEgcmVjZXB0b3I8L2tleXdvcmQ+PGtleXdvcmQ+c29tYXRv
c3RhdGluIHJlY2VwdG9yPC9rZXl3b3JkPjxrZXl3b3JkPm1vbm9jbG9uYWwtYW50aWJvZHk8L2tl
eXdvcmQ+PGtleXdvcmQ+Z2xpYmVuY2xhbWlkZSBkZXJpdmF0aXZlczwva2V5d29yZD48L2tleXdv
cmRzPjxkYXRlcz48eWVhcj4yMDEwPC95ZWFyPjxwdWItZGF0ZXM+PGRhdGU+QXVnIDMwPC9kYXRl
PjwvcHViLWRhdGVzPjwvZGF0ZXM+PGlzYm4+MDE2OS00MDlYPC9pc2JuPjxhY2Nlc3Npb24tbnVt
PldPUzowMDAyODUyMjUyMDAwMDk8L2FjY2Vzc2lvbi1udW0+PHVybHM+PHJlbGF0ZWQtdXJscz48
dXJsPiZsdDtHbyB0byBJU0kmZ3Q7Oi8vV09TOjAwMDI4NTIyNTIwMDAwOTwvdXJsPjwvcmVsYXRl
ZC11cmxzPjwvdXJscz48ZWxlY3Ryb25pYy1yZXNvdXJjZS1udW0+MTAuMTAxNi9qLmFkZHIuMjAx
MC4wOS4wMDY8L2VsZWN0cm9uaWMtcmVzb3VyY2UtbnVtPjxsYW5ndWFnZT5FbmdsaXNoPC9sYW5n
dWFnZT48L3JlY29yZD48L0NpdGU+PC9FbmROb3RlPgAAAA==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PEVuZE5vdGU+PENpdGU+PEF1dGhvcj5XdTwvQXV0aG9yPjxZZWFyPjIwMTA8L1llYXI+PFJlY051
bT4zNjwvUmVjTnVtPjxEaXNwbGF5VGV4dD48c3R5bGUgZmFjZT0ic3VwZXJzY3JpcHQiPlszNl08
L3N0eWxlPjwvRGlzcGxheVRleHQ+PHJlY29yZD48cmVjLW51bWJlcj4zNjwvcmVjLW51bWJlcj48
Zm9yZWlnbi1rZXlzPjxrZXkgYXBwPSJFTiIgZGItaWQ9InBkdHd4dHNlM3N3cHR2ZTJ0ZjF2YTJ2
MWZkNXhmd2ZkdzlydiI+MzY8L2tleT48L2ZvcmVpZ24ta2V5cz48cmVmLXR5cGUgbmFtZT0iSm91
cm5hbCBBcnRpY2xlIj4xNzwvcmVmLXR5cGU+PGNvbnRyaWJ1dG9ycz48YXV0aG9ycz48YXV0aG9y
Pld1LCBaLiBILjwvYXV0aG9yPjxhdXRob3I+S2FuZGVlbCwgRi48L2F1dGhvcj48L2F1dGhvcnM+
PC9jb250cmlidXRvcnM+PGF1dGgtYWRkcmVzcz5LYW5kZWVsLCBGJiN4RDtDaXR5IEhvcGUgTmF0
bCBNZWQgQ3RyLCBCZWNrbWFuIFJlcyBJbnN0LCBEZXB0IERpYWJldCBFbmRvY3Jpbm9sICZhbXA7
IE1ldGFiLCAxNTAwIEUgRHVhcnRlIFJkLCBEdWFydGUsIENBIDkxMDEwIFVTQSYjeEQ7Q2l0eSBI
b3BlIE5hdGwgTWVkIEN0ciwgQmVja21hbiBSZXMgSW5zdCwgRGVwdCBEaWFiZXQgRW5kb2NyaW5v
bCAmYW1wOyBNZXRhYiwgMTUwMCBFIER1YXJ0ZSBSZCwgRHVhcnRlLCBDQSA5MTAxMCBVU0EmI3hE
O0NpdHkgSG9wZSBOYXRsIE1lZCBDdHIsIEJlY2ttYW4gUmVzIEluc3QsIERlcHQgRGlhYmV0IEVu
ZG9jcmlub2wgJmFtcDsgTWV0YWIsIER1YXJ0ZSwgQ0EgOTEwMTAgVVNBPC9hdXRoLWFkZHJlc3M+
PHRpdGxlcz48dGl0bGU+UmFkaW9udWNsaWRlIHByb2JlcyBmb3IgbW9sZWN1bGFyIGltYWdpbmcg
b2YgcGFuY3JlYXRpYyBiZXRhLWNlbGxzPC90aXRsZT48c2Vjb25kYXJ5LXRpdGxlPkFkdmFuY2Vk
IERydWcgRGVsaXZlcnkgUmV2aWV3czwvc2Vjb25kYXJ5LXRpdGxlPjxhbHQtdGl0bGU+QWR2IERy
dWcgRGVsaXZlciBSZXY8L2FsdC10aXRsZT48L3RpdGxlcz48cGVyaW9kaWNhbD48ZnVsbC10aXRs
ZT5BZHZhbmNlZCBEcnVnIERlbGl2ZXJ5IFJldmlld3M8L2Z1bGwtdGl0bGU+PGFiYnItMT5BZHYg
RHJ1ZyBEZWxpdmVyIFJldjwvYWJici0xPjwvcGVyaW9kaWNhbD48YWx0LXBlcmlvZGljYWw+PGZ1
bGwtdGl0bGU+QWR2YW5jZWQgRHJ1ZyBEZWxpdmVyeSBSZXZpZXdzPC9mdWxsLXRpdGxlPjxhYmJy
LTE+QWR2IERydWcgRGVsaXZlciBSZXY8L2FiYnItMT48L2FsdC1wZXJpb2RpY2FsPjxwYWdlcz4x
MTI1LTExMzg8L3BhZ2VzPjx2b2x1bWU+NjI8L3ZvbHVtZT48bnVtYmVyPjExPC9udW1iZXI+PGtl
eXdvcmRzPjxrZXl3b3JkPnBhbmNyZWF0aWMgYmV0YS1jZWxsIGltYWdpbmc8L2tleXdvcmQ+PGtl
eXdvcmQ+cGV0PC9rZXl3b3JkPjxrZXl3b3JkPnNwZWN0PC9rZXl3b3JkPjxrZXl3b3JkPnNhY2No
YXJpZGVzPC9rZXl3b3JkPjxrZXl3b3JkPm5ldXJhbCBpbWFnaW5nIHByb2Jlczwva2V5d29yZD48
a2V5d29yZD5zdWxmb255bHVyZWEgcmVjZXB0b3I8L2tleXdvcmQ+PGtleXdvcmQ+cmVwb3J0ZXIg
Z2VuZTwva2V5d29yZD48a2V5d29yZD5nbHAtMSByZWNlcHRvcjwva2V5d29yZD48a2V5d29yZD5y
YWRpb2xhYmVsZWQgYW50aWJvZHk8L2tleXdvcmQ+PGtleXdvcmQ+cG9zaXRyb24tZW1pc3Npb24t
dG9tb2dyYXBoeTwva2V5d29yZD48a2V5d29yZD52ZXNpY3VsYXIgbW9ub2FtaW5lIHRyYW5zcG9y
dGVyPC9rZXl3b3JkPjxrZXl3b3JkPmZvY2FsIGNvbmdlbml0YWwgaHlwZXJpbnN1bGluaXNtPC9r
ZXl3b3JkPjxrZXl3b3JkPmluLXZpdm8gdHJhY2tpbmc8L2tleXdvcmQ+PGtleXdvcmQ+Z2VuZS1l
eHByZXNzaW9uPC9rZXl3b3JkPjxrZXl3b3JkPmlzbGV0IHRyYW5zcGxhbnRhdGlvbjwva2V5d29y
ZD48a2V5d29yZD5zdWxmb255bHVyZWEgcmVjZXB0b3I8L2tleXdvcmQ+PGtleXdvcmQ+c29tYXRv
c3RhdGluIHJlY2VwdG9yPC9rZXl3b3JkPjxrZXl3b3JkPm1vbm9jbG9uYWwtYW50aWJvZHk8L2tl
eXdvcmQ+PGtleXdvcmQ+Z2xpYmVuY2xhbWlkZSBkZXJpdmF0aXZlczwva2V5d29yZD48L2tleXdv
cmRzPjxkYXRlcz48eWVhcj4yMDEwPC95ZWFyPjxwdWItZGF0ZXM+PGRhdGU+QXVnIDMwPC9kYXRl
PjwvcHViLWRhdGVzPjwvZGF0ZXM+PGlzYm4+MDE2OS00MDlYPC9pc2JuPjxhY2Nlc3Npb24tbnVt
PldPUzowMDAyODUyMjUyMDAwMDk8L2FjY2Vzc2lvbi1udW0+PHVybHM+PHJlbGF0ZWQtdXJscz48
dXJsPiZsdDtHbyB0byBJU0kmZ3Q7Oi8vV09TOjAwMDI4NTIyNTIwMDAwOTwvdXJsPjwvcmVsYXRl
ZC11cmxzPjwvdXJscz48ZWxlY3Ryb25pYy1yZXNvdXJjZS1udW0+MTAuMTAxNi9qLmFkZHIuMjAx
MC4wOS4wMDY8L2VsZWN0cm9uaWMtcmVzb3VyY2UtbnVtPjxsYW5ndWFnZT5FbmdsaXNoPC9sYW5n
dWFnZT48L3JlY29yZD48L0NpdGU+PC9FbmROb3RlPgAAAA==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36" w:tooltip="Wu, 2010 #36" w:history="1">
        <w:r w:rsidRPr="005012E6">
          <w:rPr>
            <w:rFonts w:ascii="Book Antiqua" w:hAnsi="Book Antiqua" w:cs="Book Antiqua"/>
            <w:noProof/>
            <w:sz w:val="24"/>
            <w:szCs w:val="24"/>
            <w:vertAlign w:val="superscript"/>
          </w:rPr>
          <w:t>36</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this review summarizes the latest developments since 2011 in C-11, F-18, Cu-64, and Ga-68 labeled </w:t>
      </w:r>
      <w:proofErr w:type="spellStart"/>
      <w:r w:rsidRPr="005012E6">
        <w:rPr>
          <w:rFonts w:ascii="Book Antiqua" w:hAnsi="Book Antiqua" w:cs="Book Antiqua"/>
          <w:sz w:val="24"/>
          <w:szCs w:val="24"/>
        </w:rPr>
        <w:t>radioligands</w:t>
      </w:r>
      <w:proofErr w:type="spellEnd"/>
      <w:r w:rsidRPr="005012E6">
        <w:rPr>
          <w:rFonts w:ascii="Book Antiqua" w:hAnsi="Book Antiqua" w:cs="Book Antiqua"/>
          <w:sz w:val="24"/>
          <w:szCs w:val="24"/>
        </w:rPr>
        <w:t xml:space="preserve"> targeting these specific biomarkers for PET imaging pancreatic islet cells (Table 1).</w:t>
      </w:r>
    </w:p>
    <w:p w14:paraId="0CD7270C" w14:textId="77777777" w:rsidR="006767FC" w:rsidRPr="005012E6" w:rsidRDefault="006767FC" w:rsidP="008F4ED2">
      <w:pPr>
        <w:spacing w:after="0" w:line="360" w:lineRule="auto"/>
        <w:jc w:val="both"/>
        <w:rPr>
          <w:rFonts w:ascii="Book Antiqua" w:hAnsi="Book Antiqua" w:cs="Book Antiqua"/>
          <w:sz w:val="24"/>
          <w:szCs w:val="24"/>
        </w:rPr>
      </w:pPr>
    </w:p>
    <w:p w14:paraId="3501B34E"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r w:rsidRPr="005012E6">
        <w:rPr>
          <w:rFonts w:ascii="Book Antiqua" w:eastAsia="Times New Roman" w:hAnsi="Book Antiqua" w:cs="Times New Roman"/>
          <w:b/>
          <w:bCs/>
          <w:sz w:val="24"/>
          <w:szCs w:val="24"/>
          <w:vertAlign w:val="superscript"/>
        </w:rPr>
        <w:lastRenderedPageBreak/>
        <w:t>11</w:t>
      </w:r>
      <w:r w:rsidRPr="005012E6">
        <w:rPr>
          <w:rFonts w:ascii="Book Antiqua" w:eastAsia="Times New Roman" w:hAnsi="Book Antiqua" w:cs="Times New Roman"/>
          <w:b/>
          <w:bCs/>
          <w:sz w:val="24"/>
          <w:szCs w:val="24"/>
        </w:rPr>
        <w:t xml:space="preserve">C-, </w:t>
      </w:r>
      <w:r w:rsidRPr="005012E6">
        <w:rPr>
          <w:rFonts w:ascii="Book Antiqua" w:eastAsia="Times New Roman" w:hAnsi="Book Antiqua" w:cs="Times New Roman"/>
          <w:b/>
          <w:bCs/>
          <w:sz w:val="24"/>
          <w:szCs w:val="24"/>
          <w:vertAlign w:val="superscript"/>
        </w:rPr>
        <w:t>18</w:t>
      </w:r>
      <w:r w:rsidRPr="005012E6">
        <w:rPr>
          <w:rFonts w:ascii="Book Antiqua" w:eastAsia="Times New Roman" w:hAnsi="Book Antiqua" w:cs="Times New Roman"/>
          <w:b/>
          <w:bCs/>
          <w:sz w:val="24"/>
          <w:szCs w:val="24"/>
        </w:rPr>
        <w:t xml:space="preserve">F- AND </w:t>
      </w:r>
      <w:r w:rsidRPr="005012E6">
        <w:rPr>
          <w:rFonts w:ascii="Book Antiqua" w:eastAsia="Times New Roman" w:hAnsi="Book Antiqua" w:cs="Times New Roman"/>
          <w:b/>
          <w:bCs/>
          <w:sz w:val="24"/>
          <w:szCs w:val="24"/>
          <w:vertAlign w:val="superscript"/>
        </w:rPr>
        <w:t>64</w:t>
      </w:r>
      <w:r w:rsidRPr="005012E6">
        <w:rPr>
          <w:rFonts w:ascii="Book Antiqua" w:eastAsia="Times New Roman" w:hAnsi="Book Antiqua" w:cs="Times New Roman"/>
          <w:b/>
          <w:bCs/>
          <w:sz w:val="24"/>
          <w:szCs w:val="24"/>
        </w:rPr>
        <w:t xml:space="preserve">CU-LABELED DTBZ ANALOGUES AS VMAT2 PROBES FOR IMAGING PANCREATIC ISLET CELLS </w:t>
      </w:r>
    </w:p>
    <w:p w14:paraId="1D4876CD"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r w:rsidRPr="005012E6">
        <w:rPr>
          <w:rFonts w:ascii="Book Antiqua" w:hAnsi="Book Antiqua" w:cs="Book Antiqua"/>
          <w:sz w:val="24"/>
          <w:szCs w:val="24"/>
        </w:rPr>
        <w:t xml:space="preserve">VMAT2 is mainly responsible for carrying monoamines, such as dopamine, from the neuron into the storage granules. It was demonstrated that </w:t>
      </w:r>
      <w:r w:rsidRPr="005012E6">
        <w:rPr>
          <w:rFonts w:ascii="Book Antiqua" w:eastAsia="Times New Roman" w:hAnsi="Book Antiqua" w:cs="Times New Roman"/>
          <w:sz w:val="24"/>
          <w:szCs w:val="24"/>
        </w:rPr>
        <w:t>VMAT2 mainly distributed in the central nervous system (CNS) and â-cells in the pancreatic islets by histology studies of gene expression</w:t>
      </w:r>
      <w:r w:rsidR="00CE531A" w:rsidRPr="005012E6">
        <w:rPr>
          <w:rFonts w:ascii="Book Antiqua" w:eastAsia="Times New Roman" w:hAnsi="Book Antiqua" w:cs="Times New Roman"/>
          <w:sz w:val="24"/>
          <w:szCs w:val="24"/>
        </w:rPr>
        <w:fldChar w:fldCharType="begin">
          <w:fldData xml:space="preserve">PEVuZE5vdGU+PENpdGU+PEF1dGhvcj5NYWZmZWk8L0F1dGhvcj48WWVhcj4yMDA0PC9ZZWFyPjxS
ZWNOdW0+Mzc8L1JlY051bT48RGlzcGxheVRleHQ+PHN0eWxlIGZhY2U9InN1cGVyc2NyaXB0Ij5b
MzddPC9zdHlsZT48L0Rpc3BsYXlUZXh0PjxyZWNvcmQ+PHJlYy1udW1iZXI+Mzc8L3JlYy1udW1i
ZXI+PGZvcmVpZ24ta2V5cz48a2V5IGFwcD0iRU4iIGRiLWlkPSJwZHR3eHRzZTNzd3B0dmUydGYx
dmEydjFmZDV4ZndmZHc5cnYiPjM3PC9rZXk+PC9mb3JlaWduLWtleXM+PHJlZi10eXBlIG5hbWU9
IkpvdXJuYWwgQXJ0aWNsZSI+MTc8L3JlZi10eXBlPjxjb250cmlidXRvcnM+PGF1dGhvcnM+PGF1
dGhvcj5NYWZmZWksIEEuPC9hdXRob3I+PGF1dGhvcj5MaXUsIFouIFIuPC9hdXRob3I+PGF1dGhv
cj5XaXRrb3dza2ksIFAuPC9hdXRob3I+PGF1dGhvcj5Nb3NjaGVsbGEsIEYuPC9hdXRob3I+PGF1
dGhvcj5EZWwgUG96em8sIEcuPC9hdXRob3I+PGF1dGhvcj5MaXUsIEUuPC9hdXRob3I+PGF1dGhv
cj5IZXJvbGQsIEsuPC9hdXRob3I+PGF1dGhvcj5XaW5jaGVzdGVyLCBSLiBKLjwvYXV0aG9yPjxh
dXRob3I+SGFyZHksIE0uIEEuPC9hdXRob3I+PGF1dGhvcj5IYXJyaXMsIFAuIEUuPC9hdXRob3I+
PC9hdXRob3JzPjwvY29udHJpYnV0b3JzPjxhdXRoLWFkZHJlc3M+SGFycmlzLCBQRSYjeEQ7Q29s
dW1iaWEgVW5pdiBDb2xsIFBoeXMgJmFtcDsgU3VyZywgRGVwdCBNZWQsIEJCIDIwLTA2LDY1MCBX
IDE2OHRoIFN0LCBOZXcgWW9yaywgTlkgMTAwMzIgVVNBJiN4RDtDb2x1bWJpYSBVbml2IENvbGwg
UGh5cyAmYW1wOyBTdXJnLCBEZXB0IE1lZCwgQkIgMjAtMDYsNjUwIFcgMTY4dGggU3QsIE5ldyBZ
b3JrLCBOWSAxMDAzMiBVU0EmI3hEO05hdGwgUmVzIEN0ciwgSW5zdCBHZW5ldCAmYW1wOyBCaW9w
aHlzIEFkcmlhbm8gQnV6emF0aSBUcmF2ZXJzbywgSS04MDEyNSBOYXBsZXMsIEl0YWx5JiN4RDtN
ZWQgVW5pdiBHZGFuc2ssIERlcHQgR2VuIFN1cmcsIFBMLTgwMjEwIEdkYW5zaywgUG9sYW5kJiN4
RDtDb2x1bWJpYSBVbml2LCBTY2ggTWVkLCBEZXB0IE1lZCwgTmV3IFlvcmssIE5ZIDEwMDMyIFVT
QSYjeEQ7Q29sdW1iaWEgVW5pdiwgU2NoIE1lZCwgRGVwdCBQZWRpYXQsIE5ldyBZb3JrLCBOWSAx
MDAzMiBVU0EmI3hEO0NvbHVtYmlhIFVuaXYsIFNjaCBNZWQsIERlcHQgU3VyZywgTmV3IFlvcmss
IE5ZIDEwMDMyIFVTQTwvYXV0aC1hZGRyZXNzPjx0aXRsZXM+PHRpdGxlPklkZW50aWZpY2F0aW9u
IG9mIHRpc3N1ZS1yZXN0cmljdGVkIHRyYW5zY3JpcHRzIGluIGh1bWFuIGlzbGV0czwvdGl0bGU+
PHNlY29uZGFyeS10aXRsZT5FbmRvY3Jpbm9sb2d5PC9zZWNvbmRhcnktdGl0bGU+PGFsdC10aXRs
ZT5FbmRvY3Jpbm9sb2d5PC9hbHQtdGl0bGU+PC90aXRsZXM+PHBlcmlvZGljYWw+PGZ1bGwtdGl0
bGU+RW5kb2NyaW5vbG9neTwvZnVsbC10aXRsZT48YWJici0xPkVuZG9jcmlub2xvZ3k8L2FiYnIt
MT48L3BlcmlvZGljYWw+PGFsdC1wZXJpb2RpY2FsPjxmdWxsLXRpdGxlPkVuZG9jcmlub2xvZ3k8
L2Z1bGwtdGl0bGU+PGFiYnItMT5FbmRvY3Jpbm9sb2d5PC9hYmJyLTE+PC9hbHQtcGVyaW9kaWNh
bD48cGFnZXM+NDUxMy00NTIxPC9wYWdlcz48dm9sdW1lPjE0NTwvdm9sdW1lPjxudW1iZXI+MTA8
L251bWJlcj48a2V5d29yZHM+PGtleXdvcmQ+dHlwZS0xIGRpYWJldGVzLW1lbGxpdHVzPC9rZXl3
b3JkPjxrZXl3b3JkPm1oYyBjbGFzcy1paTwva2V5d29yZD48a2V5d29yZD52ZXNpY3VsYXIgbW9u
b2FtaW5lIHRyYW5zcG9ydGVyczwva2V5d29yZD48a2V5d29yZD5nZW5lLWV4cHJlc3Npb248L2tl
eXdvcmQ+PGtleXdvcmQ+ZW5kb2NyaW5lIHBhbmNyZWFzPC9rZXl3b3JkPjxrZXl3b3JkPmludGVy
ZmVyb24tYWxwaGE8L2tleXdvcmQ+PGtleXdvcmQ+YmV0YS1jZWxsczwva2V5d29yZD48a2V5d29y
ZD5pbi12aXZvPC9rZXl3b3JkPjxrZXl3b3JkPmVudGVyb3ZpcnVzIGluZmVjdGlvbnM8L2tleXdv
cmQ+PGtleXdvcmQ+bWljcm9hcnJheSBhbmFseXNpczwva2V5d29yZD48L2tleXdvcmRzPjxkYXRl
cz48eWVhcj4yMDA0PC95ZWFyPjxwdWItZGF0ZXM+PGRhdGU+T2N0PC9kYXRlPjwvcHViLWRhdGVz
PjwvZGF0ZXM+PGlzYm4+MDAxMy03MjI3PC9pc2JuPjxhY2Nlc3Npb24tbnVtPldPUzowMDAyMjM4
ODU2MDAwMTM8L2FjY2Vzc2lvbi1udW0+PHVybHM+PHJlbGF0ZWQtdXJscz48dXJsPiZsdDtHbyB0
byBJU0kmZ3Q7Oi8vV09TOjAwMDIyMzg4NTYwMDAxMzwvdXJsPjwvcmVsYXRlZC11cmxzPjwvdXJs
cz48ZWxlY3Ryb25pYy1yZXNvdXJjZS1udW0+MTAuMTIxMC9lbi4yMDA0LTA2OTE8L2VsZWN0cm9u
aWMtcmVzb3VyY2UtbnVtPjxsYW5ndWFnZT5FbmdsaXNoPC9sYW5ndWFnZT48L3JlY29yZD48L0Np
dGU+PC9FbmROb3RlPgAAAA==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PEVuZE5vdGU+PENpdGU+PEF1dGhvcj5NYWZmZWk8L0F1dGhvcj48WWVhcj4yMDA0PC9ZZWFyPjxS
ZWNOdW0+Mzc8L1JlY051bT48RGlzcGxheVRleHQ+PHN0eWxlIGZhY2U9InN1cGVyc2NyaXB0Ij5b
MzddPC9zdHlsZT48L0Rpc3BsYXlUZXh0PjxyZWNvcmQ+PHJlYy1udW1iZXI+Mzc8L3JlYy1udW1i
ZXI+PGZvcmVpZ24ta2V5cz48a2V5IGFwcD0iRU4iIGRiLWlkPSJwZHR3eHRzZTNzd3B0dmUydGYx
dmEydjFmZDV4ZndmZHc5cnYiPjM3PC9rZXk+PC9mb3JlaWduLWtleXM+PHJlZi10eXBlIG5hbWU9
IkpvdXJuYWwgQXJ0aWNsZSI+MTc8L3JlZi10eXBlPjxjb250cmlidXRvcnM+PGF1dGhvcnM+PGF1
dGhvcj5NYWZmZWksIEEuPC9hdXRob3I+PGF1dGhvcj5MaXUsIFouIFIuPC9hdXRob3I+PGF1dGhv
cj5XaXRrb3dza2ksIFAuPC9hdXRob3I+PGF1dGhvcj5Nb3NjaGVsbGEsIEYuPC9hdXRob3I+PGF1
dGhvcj5EZWwgUG96em8sIEcuPC9hdXRob3I+PGF1dGhvcj5MaXUsIEUuPC9hdXRob3I+PGF1dGhv
cj5IZXJvbGQsIEsuPC9hdXRob3I+PGF1dGhvcj5XaW5jaGVzdGVyLCBSLiBKLjwvYXV0aG9yPjxh
dXRob3I+SGFyZHksIE0uIEEuPC9hdXRob3I+PGF1dGhvcj5IYXJyaXMsIFAuIEUuPC9hdXRob3I+
PC9hdXRob3JzPjwvY29udHJpYnV0b3JzPjxhdXRoLWFkZHJlc3M+SGFycmlzLCBQRSYjeEQ7Q29s
dW1iaWEgVW5pdiBDb2xsIFBoeXMgJmFtcDsgU3VyZywgRGVwdCBNZWQsIEJCIDIwLTA2LDY1MCBX
IDE2OHRoIFN0LCBOZXcgWW9yaywgTlkgMTAwMzIgVVNBJiN4RDtDb2x1bWJpYSBVbml2IENvbGwg
UGh5cyAmYW1wOyBTdXJnLCBEZXB0IE1lZCwgQkIgMjAtMDYsNjUwIFcgMTY4dGggU3QsIE5ldyBZ
b3JrLCBOWSAxMDAzMiBVU0EmI3hEO05hdGwgUmVzIEN0ciwgSW5zdCBHZW5ldCAmYW1wOyBCaW9w
aHlzIEFkcmlhbm8gQnV6emF0aSBUcmF2ZXJzbywgSS04MDEyNSBOYXBsZXMsIEl0YWx5JiN4RDtN
ZWQgVW5pdiBHZGFuc2ssIERlcHQgR2VuIFN1cmcsIFBMLTgwMjEwIEdkYW5zaywgUG9sYW5kJiN4
RDtDb2x1bWJpYSBVbml2LCBTY2ggTWVkLCBEZXB0IE1lZCwgTmV3IFlvcmssIE5ZIDEwMDMyIFVT
QSYjeEQ7Q29sdW1iaWEgVW5pdiwgU2NoIE1lZCwgRGVwdCBQZWRpYXQsIE5ldyBZb3JrLCBOWSAx
MDAzMiBVU0EmI3hEO0NvbHVtYmlhIFVuaXYsIFNjaCBNZWQsIERlcHQgU3VyZywgTmV3IFlvcmss
IE5ZIDEwMDMyIFVTQTwvYXV0aC1hZGRyZXNzPjx0aXRsZXM+PHRpdGxlPklkZW50aWZpY2F0aW9u
IG9mIHRpc3N1ZS1yZXN0cmljdGVkIHRyYW5zY3JpcHRzIGluIGh1bWFuIGlzbGV0czwvdGl0bGU+
PHNlY29uZGFyeS10aXRsZT5FbmRvY3Jpbm9sb2d5PC9zZWNvbmRhcnktdGl0bGU+PGFsdC10aXRs
ZT5FbmRvY3Jpbm9sb2d5PC9hbHQtdGl0bGU+PC90aXRsZXM+PHBlcmlvZGljYWw+PGZ1bGwtdGl0
bGU+RW5kb2NyaW5vbG9neTwvZnVsbC10aXRsZT48YWJici0xPkVuZG9jcmlub2xvZ3k8L2FiYnIt
MT48L3BlcmlvZGljYWw+PGFsdC1wZXJpb2RpY2FsPjxmdWxsLXRpdGxlPkVuZG9jcmlub2xvZ3k8
L2Z1bGwtdGl0bGU+PGFiYnItMT5FbmRvY3Jpbm9sb2d5PC9hYmJyLTE+PC9hbHQtcGVyaW9kaWNh
bD48cGFnZXM+NDUxMy00NTIxPC9wYWdlcz48dm9sdW1lPjE0NTwvdm9sdW1lPjxudW1iZXI+MTA8
L251bWJlcj48a2V5d29yZHM+PGtleXdvcmQ+dHlwZS0xIGRpYWJldGVzLW1lbGxpdHVzPC9rZXl3
b3JkPjxrZXl3b3JkPm1oYyBjbGFzcy1paTwva2V5d29yZD48a2V5d29yZD52ZXNpY3VsYXIgbW9u
b2FtaW5lIHRyYW5zcG9ydGVyczwva2V5d29yZD48a2V5d29yZD5nZW5lLWV4cHJlc3Npb248L2tl
eXdvcmQ+PGtleXdvcmQ+ZW5kb2NyaW5lIHBhbmNyZWFzPC9rZXl3b3JkPjxrZXl3b3JkPmludGVy
ZmVyb24tYWxwaGE8L2tleXdvcmQ+PGtleXdvcmQ+YmV0YS1jZWxsczwva2V5d29yZD48a2V5d29y
ZD5pbi12aXZvPC9rZXl3b3JkPjxrZXl3b3JkPmVudGVyb3ZpcnVzIGluZmVjdGlvbnM8L2tleXdv
cmQ+PGtleXdvcmQ+bWljcm9hcnJheSBhbmFseXNpczwva2V5d29yZD48L2tleXdvcmRzPjxkYXRl
cz48eWVhcj4yMDA0PC95ZWFyPjxwdWItZGF0ZXM+PGRhdGU+T2N0PC9kYXRlPjwvcHViLWRhdGVz
PjwvZGF0ZXM+PGlzYm4+MDAxMy03MjI3PC9pc2JuPjxhY2Nlc3Npb24tbnVtPldPUzowMDAyMjM4
ODU2MDAwMTM8L2FjY2Vzc2lvbi1udW0+PHVybHM+PHJlbGF0ZWQtdXJscz48dXJsPiZsdDtHbyB0
byBJU0kmZ3Q7Oi8vV09TOjAwMDIyMzg4NTYwMDAxMzwvdXJsPjwvcmVsYXRlZC11cmxzPjwvdXJs
cz48ZWxlY3Ryb25pYy1yZXNvdXJjZS1udW0+MTAuMTIxMC9lbi4yMDA0LTA2OTE8L2VsZWN0cm9u
aWMtcmVzb3VyY2UtbnVtPjxsYW5ndWFnZT5FbmdsaXNoPC9sYW5ndWFnZT48L3JlY29yZD48L0Np
dGU+PC9FbmROb3RlPgAAAA==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37" w:tooltip="Maffei, 2004 #37" w:history="1">
        <w:r w:rsidRPr="005012E6">
          <w:rPr>
            <w:rFonts w:ascii="Book Antiqua" w:eastAsia="Times New Roman" w:hAnsi="Book Antiqua" w:cs="Times New Roman"/>
            <w:noProof/>
            <w:sz w:val="24"/>
            <w:szCs w:val="24"/>
            <w:vertAlign w:val="superscript"/>
          </w:rPr>
          <w:t>37</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VMAT2 expression is correlative with the insulin levels in monkey and human pancreatic tissue</w:t>
      </w:r>
      <w:r w:rsidR="00CE531A" w:rsidRPr="005012E6">
        <w:rPr>
          <w:rFonts w:ascii="Book Antiqua" w:eastAsia="Times New Roman" w:hAnsi="Book Antiqua" w:cs="Times New Roman"/>
          <w:sz w:val="24"/>
          <w:szCs w:val="24"/>
        </w:rPr>
        <w:fldChar w:fldCharType="begin">
          <w:fldData xml:space="preserve">PEVuZE5vdGU+PENpdGU+PEF1dGhvcj5BbmxhdWY8L0F1dGhvcj48WWVhcj4yMDAzPC9ZZWFyPjxS
ZWNOdW0+Mzg8L1JlY051bT48RGlzcGxheVRleHQ+PHN0eWxlIGZhY2U9InN1cGVyc2NyaXB0Ij5b
MzhdPC9zdHlsZT48L0Rpc3BsYXlUZXh0PjxyZWNvcmQ+PHJlYy1udW1iZXI+Mzg8L3JlYy1udW1i
ZXI+PGZvcmVpZ24ta2V5cz48a2V5IGFwcD0iRU4iIGRiLWlkPSJwZHR3eHRzZTNzd3B0dmUydGYx
dmEydjFmZDV4ZndmZHc5cnYiPjM4PC9rZXk+PC9mb3JlaWduLWtleXM+PHJlZi10eXBlIG5hbWU9
IkpvdXJuYWwgQXJ0aWNsZSI+MTc8L3JlZi10eXBlPjxjb250cmlidXRvcnM+PGF1dGhvcnM+PGF1
dGhvcj5BbmxhdWYsIE0uPC9hdXRob3I+PGF1dGhvcj5FaXNzZWxlLCBSLjwvYXV0aG9yPjxhdXRo
b3I+U2NoYWZlciwgTS4gSy4gSC48L2F1dGhvcj48YXV0aG9yPkVpZGVuLCBMLiBFLjwvYXV0aG9y
PjxhdXRob3I+QXJub2xkLCBSLjwvYXV0aG9yPjxhdXRob3I+UGF1c2VyLCBVLjwvYXV0aG9yPjxh
dXRob3I+S2xvcHBlbCwgRy48L2F1dGhvcj48YXV0aG9yPldlaWhlLCBFLjwvYXV0aG9yPjwvYXV0
aG9ycz48L2NvbnRyaWJ1dG9ycz48YXV0aC1hZGRyZXNzPldlaWhlLCBFJiN4RDtVbml2IE1hcmJ1
cmcsIEluc3QgQW5hdCAmYW1wOyBDZWxsIEJpb2wsIERlcHQgTW9sIE5ldXJvc2NpLCBSb2JlcnQg
S29jaCBTdHIgNiwgRC0zNTAzMzcgTWFyYnVyZywgR2VybWFueSYjeEQ7VW5pdiBNYXJidXJnLCBJ
bnN0IEFuYXQgJmFtcDsgQ2VsbCBCaW9sLCBEZXB0IE1vbCBOZXVyb3NjaSwgUm9iZXJ0IEtvY2gg
U3RyIDYsIEQtMzUwMzM3IE1hcmJ1cmcsIEdlcm1hbnkmI3hEO1VuaXYgTWFyYnVyZywgSW5zdCBB
bmF0ICZhbXA7IENlbGwgQmlvbCwgRGVwdCBNb2wgTmV1cm9zY2ksIEQtMzUwMzM3IE1hcmJ1cmcs
IEdlcm1hbnkmI3hEO1VuaXYgTWFyYnVyZywgRGVwdCBHYXN0cm9lbnRlcm9sICZhbXA7IEVuZG9j
cmlub2wsIEQtMzUwMzM3IE1hcmJ1cmcsIEdlcm1hbnkmI3hEO05JTUgsIE1vbCBOZXVyb3NjaSBT
ZWN0LCBMYWIgQ2VsbHVsYXIgJmFtcDsgTW9sIFJlZ3VsYXQsIE5JSCwgQmV0aGVzZGEsIE1EIDIw
ODkyIFVTQSYjeEQ7VW5pdiBLaWVsLCBEZXB0IFBhdGhvbCwgRC0yMzAwIEtpZWwsIEdlcm1hbnk8
L2F1dGgtYWRkcmVzcz48dGl0bGVzPjx0aXRsZT5FeHByZXNzaW9uIG9mIHRoZSB0d28gaXNvZm9y
bXMgb2YgdGhlIHZlc2ljdWxhciBtb25vYW1pbmUgdHJhbnNwb3J0ZXIgKFZNQVQxIGFuZCBWTUFU
MikgaW4gdGhlIGVuZG9jcmluZSBwYW5jcmVhcyBhbmQgcGFuY3JlYXRpYyBlbmRvY3JpbmUgdHVt
b3JzPC90aXRsZT48c2Vjb25kYXJ5LXRpdGxlPkpvdXJuYWwgb2YgSGlzdG9jaGVtaXN0cnkgJmFt
cDsgQ3l0b2NoZW1pc3RyeTwvc2Vjb25kYXJ5LXRpdGxlPjxhbHQtdGl0bGU+SiBIaXN0b2NoZW0g
Q3l0b2NoZW08L2FsdC10aXRsZT48L3RpdGxlcz48cGVyaW9kaWNhbD48ZnVsbC10aXRsZT5Kb3Vy
bmFsIG9mIEhpc3RvY2hlbWlzdHJ5ICZhbXA7IEN5dG9jaGVtaXN0cnk8L2Z1bGwtdGl0bGU+PGFi
YnItMT5KIEhpc3RvY2hlbSBDeXRvY2hlbTwvYWJici0xPjwvcGVyaW9kaWNhbD48YWx0LXBlcmlv
ZGljYWw+PGZ1bGwtdGl0bGU+Sm91cm5hbCBvZiBIaXN0b2NoZW1pc3RyeSAmYW1wOyBDeXRvY2hl
bWlzdHJ5PC9mdWxsLXRpdGxlPjxhYmJyLTE+SiBIaXN0b2NoZW0gQ3l0b2NoZW08L2FiYnItMT48
L2FsdC1wZXJpb2RpY2FsPjxwYWdlcz4xMDI3LTEwNDA8L3BhZ2VzPjx2b2x1bWU+NTE8L3ZvbHVt
ZT48bnVtYmVyPjg8L251bWJlcj48a2V5d29yZHM+PGtleXdvcmQ+dmVzaWN1bGFyIG1vbm9hbWlu
ZSB0cmFuc3BvcnRlcjwva2V5d29yZD48a2V5d29yZD5lYyBjZWxsPC9rZXl3b3JkPjxrZXl3b3Jk
PnBhbmNyZWF0aWMgaXNsZXQ8L2tleXdvcmQ+PGtleXdvcmQ+aW5zdWxpbjwva2V5d29yZD48a2V5
d29yZD5naXVjYWdvbjwva2V5d29yZD48a2V5d29yZD5zb21hdG9zdGF0aW48L2tleXdvcmQ+PGtl
eXdvcmQ+cGFuY3JlYXRpYyBwb2x5cGVwdGlkZTwva2V5d29yZD48a2V5d29yZD5uZXVyb2VuZG9j
cmluZSB0dW1vcjwva2V5d29yZD48a2V5d29yZD5mdW5jdGlvbmluZyBodW1hbiBpbnN1bGlub21h
czwva2V5d29yZD48a2V5d29yZD5hbWluby1hY2lkIGRlY2FyYm94eWxhc2U8L2tleXdvcmQ+PGtl
eXdvcmQ+Z3VpbmVhLXBpZzwva2V5d29yZD48a2V5d29yZD5pbW11bm9oaXN0b2NoZW1pY2FsIGFu
YWx5c2lzPC9rZXl3b3JkPjxrZXl3b3JkPmRpZmZlcmVudGlhbCBleHByZXNzaW9uPC9rZXl3b3Jk
PjxrZXl3b3JkPnR5cm9zaW5lLWh5ZHJveHlsYXNlPC9rZXl3b3JkPjxrZXl3b3JkPmNlbGxzPC9r
ZXl3b3JkPjxrZXl3b3JkPnNlY3JldGlvbjwva2V5d29yZD48a2V5d29yZD5pc2xldHM8L2tleXdv
cmQ+PGtleXdvcmQ+cmF0PC9rZXl3b3JkPjwva2V5d29yZHM+PGRhdGVzPjx5ZWFyPjIwMDM8L3ll
YXI+PHB1Yi1kYXRlcz48ZGF0ZT5BdWc8L2RhdGU+PC9wdWItZGF0ZXM+PC9kYXRlcz48aXNibj4w
MDIyLTE1NTQ8L2lzYm4+PGFjY2Vzc2lvbi1udW0+V09TOjAwMDE4NDM5MDUwMDAwNjwvYWNjZXNz
aW9uLW51bT48dXJscz48cmVsYXRlZC11cmxzPjx1cmw+Jmx0O0dvIHRvIElTSSZndDs6Ly9XT1M6
MDAwMTg0MzkwNTAwMDA2PC91cmw+PC9yZWxhdGVkLXVybHM+PC91cmxzPjxsYW5ndWFnZT5Fbmds
aXNoPC9sYW5ndWFnZT48L3JlY29yZD48L0NpdGU+PC9FbmROb3RlPgAAAA==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PEVuZE5vdGU+PENpdGU+PEF1dGhvcj5BbmxhdWY8L0F1dGhvcj48WWVhcj4yMDAzPC9ZZWFyPjxS
ZWNOdW0+Mzg8L1JlY051bT48RGlzcGxheVRleHQ+PHN0eWxlIGZhY2U9InN1cGVyc2NyaXB0Ij5b
MzhdPC9zdHlsZT48L0Rpc3BsYXlUZXh0PjxyZWNvcmQ+PHJlYy1udW1iZXI+Mzg8L3JlYy1udW1i
ZXI+PGZvcmVpZ24ta2V5cz48a2V5IGFwcD0iRU4iIGRiLWlkPSJwZHR3eHRzZTNzd3B0dmUydGYx
dmEydjFmZDV4ZndmZHc5cnYiPjM4PC9rZXk+PC9mb3JlaWduLWtleXM+PHJlZi10eXBlIG5hbWU9
IkpvdXJuYWwgQXJ0aWNsZSI+MTc8L3JlZi10eXBlPjxjb250cmlidXRvcnM+PGF1dGhvcnM+PGF1
dGhvcj5BbmxhdWYsIE0uPC9hdXRob3I+PGF1dGhvcj5FaXNzZWxlLCBSLjwvYXV0aG9yPjxhdXRo
b3I+U2NoYWZlciwgTS4gSy4gSC48L2F1dGhvcj48YXV0aG9yPkVpZGVuLCBMLiBFLjwvYXV0aG9y
PjxhdXRob3I+QXJub2xkLCBSLjwvYXV0aG9yPjxhdXRob3I+UGF1c2VyLCBVLjwvYXV0aG9yPjxh
dXRob3I+S2xvcHBlbCwgRy48L2F1dGhvcj48YXV0aG9yPldlaWhlLCBFLjwvYXV0aG9yPjwvYXV0
aG9ycz48L2NvbnRyaWJ1dG9ycz48YXV0aC1hZGRyZXNzPldlaWhlLCBFJiN4RDtVbml2IE1hcmJ1
cmcsIEluc3QgQW5hdCAmYW1wOyBDZWxsIEJpb2wsIERlcHQgTW9sIE5ldXJvc2NpLCBSb2JlcnQg
S29jaCBTdHIgNiwgRC0zNTAzMzcgTWFyYnVyZywgR2VybWFueSYjeEQ7VW5pdiBNYXJidXJnLCBJ
bnN0IEFuYXQgJmFtcDsgQ2VsbCBCaW9sLCBEZXB0IE1vbCBOZXVyb3NjaSwgUm9iZXJ0IEtvY2gg
U3RyIDYsIEQtMzUwMzM3IE1hcmJ1cmcsIEdlcm1hbnkmI3hEO1VuaXYgTWFyYnVyZywgSW5zdCBB
bmF0ICZhbXA7IENlbGwgQmlvbCwgRGVwdCBNb2wgTmV1cm9zY2ksIEQtMzUwMzM3IE1hcmJ1cmcs
IEdlcm1hbnkmI3hEO1VuaXYgTWFyYnVyZywgRGVwdCBHYXN0cm9lbnRlcm9sICZhbXA7IEVuZG9j
cmlub2wsIEQtMzUwMzM3IE1hcmJ1cmcsIEdlcm1hbnkmI3hEO05JTUgsIE1vbCBOZXVyb3NjaSBT
ZWN0LCBMYWIgQ2VsbHVsYXIgJmFtcDsgTW9sIFJlZ3VsYXQsIE5JSCwgQmV0aGVzZGEsIE1EIDIw
ODkyIFVTQSYjeEQ7VW5pdiBLaWVsLCBEZXB0IFBhdGhvbCwgRC0yMzAwIEtpZWwsIEdlcm1hbnk8
L2F1dGgtYWRkcmVzcz48dGl0bGVzPjx0aXRsZT5FeHByZXNzaW9uIG9mIHRoZSB0d28gaXNvZm9y
bXMgb2YgdGhlIHZlc2ljdWxhciBtb25vYW1pbmUgdHJhbnNwb3J0ZXIgKFZNQVQxIGFuZCBWTUFU
MikgaW4gdGhlIGVuZG9jcmluZSBwYW5jcmVhcyBhbmQgcGFuY3JlYXRpYyBlbmRvY3JpbmUgdHVt
b3JzPC90aXRsZT48c2Vjb25kYXJ5LXRpdGxlPkpvdXJuYWwgb2YgSGlzdG9jaGVtaXN0cnkgJmFt
cDsgQ3l0b2NoZW1pc3RyeTwvc2Vjb25kYXJ5LXRpdGxlPjxhbHQtdGl0bGU+SiBIaXN0b2NoZW0g
Q3l0b2NoZW08L2FsdC10aXRsZT48L3RpdGxlcz48cGVyaW9kaWNhbD48ZnVsbC10aXRsZT5Kb3Vy
bmFsIG9mIEhpc3RvY2hlbWlzdHJ5ICZhbXA7IEN5dG9jaGVtaXN0cnk8L2Z1bGwtdGl0bGU+PGFi
YnItMT5KIEhpc3RvY2hlbSBDeXRvY2hlbTwvYWJici0xPjwvcGVyaW9kaWNhbD48YWx0LXBlcmlv
ZGljYWw+PGZ1bGwtdGl0bGU+Sm91cm5hbCBvZiBIaXN0b2NoZW1pc3RyeSAmYW1wOyBDeXRvY2hl
bWlzdHJ5PC9mdWxsLXRpdGxlPjxhYmJyLTE+SiBIaXN0b2NoZW0gQ3l0b2NoZW08L2FiYnItMT48
L2FsdC1wZXJpb2RpY2FsPjxwYWdlcz4xMDI3LTEwNDA8L3BhZ2VzPjx2b2x1bWU+NTE8L3ZvbHVt
ZT48bnVtYmVyPjg8L251bWJlcj48a2V5d29yZHM+PGtleXdvcmQ+dmVzaWN1bGFyIG1vbm9hbWlu
ZSB0cmFuc3BvcnRlcjwva2V5d29yZD48a2V5d29yZD5lYyBjZWxsPC9rZXl3b3JkPjxrZXl3b3Jk
PnBhbmNyZWF0aWMgaXNsZXQ8L2tleXdvcmQ+PGtleXdvcmQ+aW5zdWxpbjwva2V5d29yZD48a2V5
d29yZD5naXVjYWdvbjwva2V5d29yZD48a2V5d29yZD5zb21hdG9zdGF0aW48L2tleXdvcmQ+PGtl
eXdvcmQ+cGFuY3JlYXRpYyBwb2x5cGVwdGlkZTwva2V5d29yZD48a2V5d29yZD5uZXVyb2VuZG9j
cmluZSB0dW1vcjwva2V5d29yZD48a2V5d29yZD5mdW5jdGlvbmluZyBodW1hbiBpbnN1bGlub21h
czwva2V5d29yZD48a2V5d29yZD5hbWluby1hY2lkIGRlY2FyYm94eWxhc2U8L2tleXdvcmQ+PGtl
eXdvcmQ+Z3VpbmVhLXBpZzwva2V5d29yZD48a2V5d29yZD5pbW11bm9oaXN0b2NoZW1pY2FsIGFu
YWx5c2lzPC9rZXl3b3JkPjxrZXl3b3JkPmRpZmZlcmVudGlhbCBleHByZXNzaW9uPC9rZXl3b3Jk
PjxrZXl3b3JkPnR5cm9zaW5lLWh5ZHJveHlsYXNlPC9rZXl3b3JkPjxrZXl3b3JkPmNlbGxzPC9r
ZXl3b3JkPjxrZXl3b3JkPnNlY3JldGlvbjwva2V5d29yZD48a2V5d29yZD5pc2xldHM8L2tleXdv
cmQ+PGtleXdvcmQ+cmF0PC9rZXl3b3JkPjwva2V5d29yZHM+PGRhdGVzPjx5ZWFyPjIwMDM8L3ll
YXI+PHB1Yi1kYXRlcz48ZGF0ZT5BdWc8L2RhdGU+PC9wdWItZGF0ZXM+PC9kYXRlcz48aXNibj4w
MDIyLTE1NTQ8L2lzYm4+PGFjY2Vzc2lvbi1udW0+V09TOjAwMDE4NDM5MDUwMDAwNjwvYWNjZXNz
aW9uLW51bT48dXJscz48cmVsYXRlZC11cmxzPjx1cmw+Jmx0O0dvIHRvIElTSSZndDs6Ly9XT1M6
MDAwMTg0MzkwNTAwMDA2PC91cmw+PC9yZWxhdGVkLXVybHM+PC91cmxzPjxsYW5ndWFnZT5Fbmds
aXNoPC9sYW5ndWFnZT48L3JlY29yZD48L0NpdGU+PC9FbmROb3RlPgAAAA==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38" w:tooltip="Anlauf, 2003 #38" w:history="1">
        <w:r w:rsidRPr="005012E6">
          <w:rPr>
            <w:rFonts w:ascii="Book Antiqua" w:eastAsia="Times New Roman" w:hAnsi="Book Antiqua" w:cs="Times New Roman"/>
            <w:noProof/>
            <w:sz w:val="24"/>
            <w:szCs w:val="24"/>
            <w:vertAlign w:val="superscript"/>
          </w:rPr>
          <w:t>38</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Therefore, VMAT2 could become a suitable target for trapping â-cell function. </w:t>
      </w:r>
      <w:r w:rsidRPr="005012E6">
        <w:rPr>
          <w:rFonts w:ascii="Book Antiqua" w:hAnsi="Book Antiqua" w:cs="Book Antiqua"/>
          <w:sz w:val="24"/>
          <w:szCs w:val="24"/>
        </w:rPr>
        <w:t>[</w:t>
      </w:r>
      <w:r w:rsidRPr="005012E6">
        <w:rPr>
          <w:rFonts w:ascii="Book Antiqua" w:hAnsi="Book Antiqua" w:cs="Book Antiqua"/>
          <w:sz w:val="24"/>
          <w:szCs w:val="24"/>
          <w:vertAlign w:val="superscript"/>
        </w:rPr>
        <w:t>11</w:t>
      </w:r>
      <w:r w:rsidRPr="005012E6">
        <w:rPr>
          <w:rFonts w:ascii="Book Antiqua" w:hAnsi="Book Antiqua" w:cs="Book Antiqua"/>
          <w:sz w:val="24"/>
          <w:szCs w:val="24"/>
        </w:rPr>
        <w:t>C] (+)-</w:t>
      </w:r>
      <w:proofErr w:type="spellStart"/>
      <w:r w:rsidRPr="005012E6">
        <w:rPr>
          <w:rFonts w:ascii="Book Antiqua" w:hAnsi="Book Antiqua" w:cs="Book Antiqua"/>
          <w:sz w:val="24"/>
          <w:szCs w:val="24"/>
        </w:rPr>
        <w:t>dihydrotetrabenazine</w:t>
      </w:r>
      <w:proofErr w:type="spellEnd"/>
      <w:r w:rsidRPr="005012E6">
        <w:rPr>
          <w:rFonts w:ascii="Book Antiqua" w:hAnsi="Book Antiqua" w:cs="Book Antiqua"/>
          <w:sz w:val="24"/>
          <w:szCs w:val="24"/>
        </w:rPr>
        <w:t xml:space="preserve"> [(+)-</w:t>
      </w:r>
      <w:r w:rsidRPr="005012E6">
        <w:rPr>
          <w:rFonts w:ascii="Book Antiqua" w:hAnsi="Book Antiqua" w:cs="Book Antiqua"/>
          <w:sz w:val="24"/>
          <w:szCs w:val="24"/>
          <w:vertAlign w:val="superscript"/>
        </w:rPr>
        <w:t>11</w:t>
      </w:r>
      <w:r w:rsidRPr="005012E6">
        <w:rPr>
          <w:rFonts w:ascii="Book Antiqua" w:hAnsi="Book Antiqua" w:cs="Book Antiqua"/>
          <w:sz w:val="24"/>
          <w:szCs w:val="24"/>
        </w:rPr>
        <w:t xml:space="preserve">C-DTBZ, Figure 1] as VMAT2 ligand was first synthesized by DaSilva </w:t>
      </w:r>
      <w:r w:rsidRPr="005012E6">
        <w:rPr>
          <w:rFonts w:ascii="Book Antiqua" w:hAnsi="Book Antiqua" w:cs="Book Antiqua"/>
          <w:i/>
          <w:iCs/>
          <w:sz w:val="24"/>
          <w:szCs w:val="24"/>
        </w:rPr>
        <w:t>et al</w:t>
      </w:r>
      <w:r w:rsidR="00CE531A" w:rsidRPr="005012E6">
        <w:rPr>
          <w:rFonts w:ascii="Book Antiqua" w:hAnsi="Book Antiqua" w:cs="Book Antiqua"/>
          <w:sz w:val="24"/>
          <w:szCs w:val="24"/>
        </w:rPr>
        <w:fldChar w:fldCharType="begin"/>
      </w:r>
      <w:r w:rsidRPr="005012E6">
        <w:rPr>
          <w:rFonts w:ascii="Book Antiqua" w:hAnsi="Book Antiqua" w:cs="Book Antiqua"/>
          <w:sz w:val="24"/>
          <w:szCs w:val="24"/>
        </w:rPr>
        <w:instrText xml:space="preserve"> ADDIN EN.CITE &lt;EndNote&gt;&lt;Cite&gt;&lt;Author&gt;Dasilva&lt;/Author&gt;&lt;Year&gt;1993&lt;/Year&gt;&lt;RecNum&gt;39&lt;/RecNum&gt;&lt;DisplayText&gt;&lt;style face="superscript"&gt;[39]&lt;/style&gt;&lt;/DisplayText&gt;&lt;record&gt;&lt;rec-number&gt;39&lt;/rec-number&gt;&lt;foreign-keys&gt;&lt;key app="EN" db-id="pdtwxtse3swptve2tf1va2v1fd5xfwfdw9rv"&gt;39&lt;/key&gt;&lt;/foreign-keys&gt;&lt;ref-type name="Journal Article"&gt;17&lt;/ref-type&gt;&lt;contributors&gt;&lt;authors&gt;&lt;author&gt;Dasilva, J. N.&lt;/author&gt;&lt;author&gt;Kilbourn, M. R.&lt;/author&gt;&lt;author&gt;Mangner, T. J.&lt;/author&gt;&lt;/authors&gt;&lt;/contributors&gt;&lt;auth-address&gt;Univ Michigan,Med Ctr,Dept Internal Med,Div Nucl Med,Ann Arbor,Mi 48109&lt;/auth-address&gt;&lt;titles&gt;&lt;title&gt;Synthesis of a [C-11] Methoxy Derivative of Alpha-Dihydrotetrabenazine - a Radioligand for Studying the Vesicular Monoamine Transporter&lt;/title&gt;&lt;secondary-title&gt;Applied Radiation and Isotopes&lt;/secondary-title&gt;&lt;alt-title&gt;Appl Radiat Isotopes&lt;/alt-title&gt;&lt;/titles&gt;&lt;periodical&gt;&lt;full-title&gt;Applied Radiation and Isotopes&lt;/full-title&gt;&lt;abbr-1&gt;Appl Radiat Isotopes&lt;/abbr-1&gt;&lt;/periodical&gt;&lt;alt-periodical&gt;&lt;full-title&gt;Applied Radiation and Isotopes&lt;/full-title&gt;&lt;abbr-1&gt;Appl Radiat Isotopes&lt;/abbr-1&gt;&lt;/alt-periodical&gt;&lt;pages&gt;1487-1489&lt;/pages&gt;&lt;volume&gt;44&lt;/volume&gt;&lt;number&gt;12&lt;/number&gt;&lt;keywords&gt;&lt;keyword&gt;tetrabenazine&lt;/keyword&gt;&lt;/keywords&gt;&lt;dates&gt;&lt;year&gt;1993&lt;/year&gt;&lt;pub-dates&gt;&lt;date&gt;Dec&lt;/date&gt;&lt;/pub-dates&gt;&lt;/dates&gt;&lt;isbn&gt;0969-8043&lt;/isbn&gt;&lt;accession-num&gt;WOS:A1993MG53300011&lt;/accession-num&gt;&lt;urls&gt;&lt;related-urls&gt;&lt;url&gt;&amp;lt;Go to ISI&amp;gt;://WOS:A1993MG53300011&lt;/url&gt;&lt;/related-urls&gt;&lt;/urls&gt;&lt;electronic-resource-num&gt;Doi 10.1016/0969-8043(93)90103-H&lt;/electronic-resource-num&gt;&lt;language&gt;English&lt;/language&gt;&lt;/record&gt;&lt;/Cite&gt;&lt;/EndNote&gt;</w:instrText>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39" w:tooltip="Dasilva, 1993 #39" w:history="1">
        <w:r w:rsidRPr="005012E6">
          <w:rPr>
            <w:rFonts w:ascii="Book Antiqua" w:hAnsi="Book Antiqua" w:cs="Book Antiqua"/>
            <w:noProof/>
            <w:sz w:val="24"/>
            <w:szCs w:val="24"/>
            <w:vertAlign w:val="superscript"/>
          </w:rPr>
          <w:t>39</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in 1993, and has been applied for imaging VMAT2 in the pancreas of mice, non-human primate and humans</w:t>
      </w:r>
      <w:r w:rsidR="00CE531A" w:rsidRPr="005012E6">
        <w:rPr>
          <w:rFonts w:ascii="Book Antiqua" w:hAnsi="Book Antiqua" w:cs="Book Antiqua"/>
          <w:sz w:val="24"/>
          <w:szCs w:val="24"/>
        </w:rPr>
        <w:fldChar w:fldCharType="begin">
          <w:fldData xml:space="preserve">PEVuZE5vdGU+PENpdGU+PEF1dGhvcj5IYXJyaXM8L0F1dGhvcj48WWVhcj4yMDA4PC9ZZWFyPjxS
ZWNOdW0+NDA8L1JlY051bT48RGlzcGxheVRleHQ+PHN0eWxlIGZhY2U9InN1cGVyc2NyaXB0Ij5b
MTMsIDQwXTwvc3R5bGU+PC9EaXNwbGF5VGV4dD48cmVjb3JkPjxyZWMtbnVtYmVyPjQwPC9yZWMt
bnVtYmVyPjxmb3JlaWduLWtleXM+PGtleSBhcHA9IkVOIiBkYi1pZD0icGR0d3h0c2Uzc3dwdHZl
MnRmMXZhMnYxZmQ1eGZ3ZmR3OXJ2Ij40MDwva2V5PjwvZm9yZWlnbi1rZXlzPjxyZWYtdHlwZSBu
YW1lPSJKb3VybmFsIEFydGljbGUiPjE3PC9yZWYtdHlwZT48Y29udHJpYnV0b3JzPjxhdXRob3Jz
PjxhdXRob3I+SGFycmlzLCBQLiBFLjwvYXV0aG9yPjxhdXRob3I+RmVycmFyYSwgQy48L2F1dGhv
cj48YXV0aG9yPkJhcmJhLCBQLjwvYXV0aG9yPjxhdXRob3I+UG9saXRvLCBULjwvYXV0aG9yPjxh
dXRob3I+RnJlZWJ5LCBNLjwvYXV0aG9yPjxhdXRob3I+TWFmZmVpLCBBLjwvYXV0aG9yPjwvYXV0
aG9ycz48L2NvbnRyaWJ1dG9ycz48YXV0aC1hZGRyZXNzPkhhcnJpcywgUEUmI3hEO0NvbHVtYmlh
IFVuaXYsIERlcHQgTWVkLCBNZWQgQ3RyLCBCbGFjayBCbGRnIDIwdGggRmxvb3IsNjUwVyAxNjh0
aCBTdCwgTmV3IFlvcmssIE5ZIDEwMDMyIFVTQSYjeEQ7Q29sdW1iaWEgVW5pdiwgRGVwdCBNZWQs
IE1lZCBDdHIsIEJsYWNrIEJsZGcgMjB0aCBGbG9vciw2NTBXIDE2OHRoIFN0LCBOZXcgWW9yaywg
TlkgMTAwMzIgVVNBJiN4RDtDb2x1bWJpYSBVbml2LCBEZXB0IE1lZCwgTWVkIEN0ciwgTmV3IFlv
cmssIE5ZIDEwMDMyIFVTQSYjeEQ7Q05SLCBJbnN0IEdlbmV0ICZhbXA7IEJpb3BoeXMgQWRyaWFu
byBCdXp6YXRpIFRyYXZlcnNvLCBJLTgwMTMxIE5hcGxlcywgSXRhbHk8L2F1dGgtYWRkcmVzcz48
dGl0bGVzPjx0aXRsZT5WTUFUMiBnZW5lIGV4cHJlc3Npb24gYW5kIGZ1bmN0aW9uIGFzIGl0IGFw
cGxpZXMgdG8gaW1hZ2luZyBiZXRhLWNlbGwgbWFzczwvdGl0bGU+PHNlY29uZGFyeS10aXRsZT5K
b3VybmFsIG9mIE1vbGVjdWxhciBNZWRpY2luZS1KbW08L3NlY29uZGFyeS10aXRsZT48YWx0LXRp
dGxlPkogTW9sIE1lZC1KbW08L2FsdC10aXRsZT48L3RpdGxlcz48cGVyaW9kaWNhbD48ZnVsbC10
aXRsZT5Kb3VybmFsIG9mIE1vbGVjdWxhciBNZWRpY2luZS1KbW08L2Z1bGwtdGl0bGU+PGFiYnIt
MT5KIE1vbCBNZWQtSm1tPC9hYmJyLTE+PC9wZXJpb2RpY2FsPjxhbHQtcGVyaW9kaWNhbD48ZnVs
bC10aXRsZT5Kb3VybmFsIG9mIE1vbGVjdWxhciBNZWRpY2luZS1KbW08L2Z1bGwtdGl0bGU+PGFi
YnItMT5KIE1vbCBNZWQtSm1tPC9hYmJyLTE+PC9hbHQtcGVyaW9kaWNhbD48cGFnZXM+NS0xNjwv
cGFnZXM+PHZvbHVtZT44Njwvdm9sdW1lPjxudW1iZXI+MTwvbnVtYmVyPjxrZXl3b3Jkcz48a2V5
d29yZD5kaWFiZXRlczwva2V5d29yZD48a2V5d29yZD5pbWFnaW5nPC9rZXl3b3JkPjxrZXl3b3Jk
PmJldGEtY2VsbCBtYXNzPC9rZXl3b3JkPjxrZXl3b3JkPnZlc2ljdWxhciBtb25vYW1pbmUgdHJh
bnNwb3J0ZXI8L2tleXdvcmQ+PGtleXdvcmQ+Z2VuZSByZWd1bGF0aW9uPC9rZXl3b3JkPjxrZXl3
b3JkPnZlc2ljdWxhciBtb25vYW1pbmUgdHJhbnNwb3J0ZXItMjwva2V5d29yZD48a2V5d29yZD5t
ZXRhYm90cm9waWMgZ2x1dGFtYXRlIHJlY2VwdG9yczwva2V5d29yZD48a2V5d29yZD5wdWxzYXRp
bGUgaW5zdWxpbi1zZWNyZXRpb248L2tleXdvcmQ+PGtleXdvcmQ+ZGVwZW5kZW50IGRpYWJldGVz
LW1lbGxpdHVzPC9rZXl3b3JkPjxrZXl3b3JkPmFtaW5vLWFjaWQgZGVjYXJib3h5bGFzZTwva2V5
d29yZD48a2V5d29yZD5tZXNzZW5nZXItcm5hIGFidW5kYW5jZTwva2V5d29yZD48a2V5d29yZD5p
c2xldCBob3Jtb25lLXNlY3JldGlvbjwva2V5d29yZD48a2V5d29yZD5wYW5jcmVhdGljIGFscGhh
LWNlbGxzPC9rZXl3b3JkPjxrZXl3b3JkPnBpZyBlbmRvY3JpbmUgcGFuY3JlYXM8L2tleXdvcmQ+
PGtleXdvcmQ+aGlzdGlkaW5lLWRlY2FyYm94eWxhc2U8L2tleXdvcmQ+PC9rZXl3b3Jkcz48ZGF0
ZXM+PHllYXI+MjAwODwveWVhcj48cHViLWRhdGVzPjxkYXRlPkphbjwvZGF0ZT48L3B1Yi1kYXRl
cz48L2RhdGVzPjxpc2JuPjA5NDYtMjcxNjwvaXNibj48YWNjZXNzaW9uLW51bT5XT1M6MDAwMjUy
Mjc5NDAwMDAyPC9hY2Nlc3Npb24tbnVtPjx1cmxzPjxyZWxhdGVkLXVybHM+PHVybD4mbHQ7R28g
dG8gSVNJJmd0OzovL1dPUzowMDAyNTIyNzk0MDAwMDI8L3VybD48L3JlbGF0ZWQtdXJscz48L3Vy
bHM+PGVsZWN0cm9uaWMtcmVzb3VyY2UtbnVtPjEwLjEwMDcvczAwMTA5LTAwNy0wMjQyLXg8L2Vs
ZWN0cm9uaWMtcmVzb3VyY2UtbnVtPjxsYW5ndWFnZT5FbmdsaXNoPC9sYW5ndWFnZT48L3JlY29y
ZD48L0NpdGU+PENpdGU+PEF1dGhvcj5Tb3V6YTwvQXV0aG9yPjxZZWFyPjIwMDY8L1llYXI+PFJl
Y051bT4xMzwvUmVjTnVtPjxyZWNvcmQ+PHJlYy1udW1iZXI+MTM8L3JlYy1udW1iZXI+PGZvcmVp
Z24ta2V5cz48a2V5IGFwcD0iRU4iIGRiLWlkPSJwZHR3eHRzZTNzd3B0dmUydGYxdmEydjFmZDV4
ZndmZHc5cnYiPjEzPC9rZXk+PC9mb3JlaWduLWtleXM+PHJlZi10eXBlIG5hbWU9IkpvdXJuYWwg
QXJ0aWNsZSI+MTc8L3JlZi10eXBlPjxjb250cmlidXRvcnM+PGF1dGhvcnM+PGF1dGhvcj5Tb3V6
YSwgRi48L2F1dGhvcj48YXV0aG9yPkZyZWVieSwgTS48L2F1dGhvcj48YXV0aG9yPkh1bHRtYW4s
IEsuPC9hdXRob3I+PGF1dGhvcj5TaW1wc29uLCBOLjwvYXV0aG9yPjxhdXRob3I+SGVycm9uLCBB
LjwvYXV0aG9yPjxhdXRob3I+V2l0a293c2t5LCBQLjwvYXV0aG9yPjxhdXRob3I+TGl1LCBFLjwv
YXV0aG9yPjxhdXRob3I+TWFmZmVpLCBBLjwvYXV0aG9yPjxhdXRob3I+SGFycmlzLCBQLiBFLjwv
YXV0aG9yPjwvYXV0aG9ycz48L2NvbnRyaWJ1dG9ycz48YXV0aC1hZGRyZXNzPkhhcnJpcywgUEUm
I3hEO0NvbHVtYmlhIFVuaXYsIE1lZCBDdHIsIERlcHQgTWVkLCBOZXcgWW9yaywgTlkgMTAwMzIg
VVNBJiN4RDtDb2x1bWJpYSBVbml2LCBNZWQgQ3RyLCBEZXB0IE1lZCwgTmV3IFlvcmssIE5ZIDEw
MDMyIFVTQSYjeEQ7Q29sdW1iaWEgVW5pdiwgTWVkIEN0ciwgRGVwdCBNZWQsIE5ldyBZb3JrLCBO
WSAxMDAzMiBVU0EmI3hEO0NvbHVtYmlhIFVuaXYsIERlcHQgQXBwbCBQaHlzICZhbXA7IEFwcGwg
TWF0aCwgTmV3IFlvcmssIE5ZIDEwMDMyIFVTQSYjeEQ7Q29sdW1iaWEgVW5pdiwgTWVkIEN0ciwg
RGVwdCBSYWRpb2wsIE5ldyBZb3JrLCBOWSAxMDAzMiBVU0EmI3hEO0JheWxvciBDb2xsIE1lZCwg
SG91c3RvbiwgVFggNzcwMzAgVVNBJiN4RDtDb2x1bWJpYSBVbml2LCBNZWQgQ3RyLCBEZXB0IFN1
cmcsIE5ldyBZb3JrLCBOWSAxMDAzMiBVU0EmI3hEO05JRERLLCBEaWFiZXQgQnJhbmNoLCBOSUgs
IEJldGhlc2RhLCBNRCAyMDg1NCBVU0EmI3hEO0NOUiwgSW5zdCBHZW5ldCAmYW1wOyBCaW9waHlz
IEFkcmlhbm8gQnV6emF0aSBUcmF2ZXJzbywgSS04MDEzMSBOYXBsZXMsIEl0YWx5PC9hdXRoLWFk
ZHJlc3M+PHRpdGxlcz48dGl0bGU+Q3VycmVudCBwcm9ncmVzcyBpbiBub24taW52YXNpdmUgaW1h
Z2luZyBvZiBiZXRhIGNlbGwgbWFzcyBvZiB0aGUgZW5kb2NyaW5lIHBhbmNyZWFzPC90aXRsZT48
c2Vjb25kYXJ5LXRpdGxlPkN1cnJlbnQgTWVkaWNpbmFsIENoZW1pc3RyeTwvc2Vjb25kYXJ5LXRp
dGxlPjxhbHQtdGl0bGU+Q3VyciBNZWQgQ2hlbTwvYWx0LXRpdGxlPjwvdGl0bGVzPjxwZXJpb2Rp
Y2FsPjxmdWxsLXRpdGxlPkN1cnJlbnQgTWVkaWNpbmFsIENoZW1pc3RyeTwvZnVsbC10aXRsZT48
YWJici0xPkN1cnIgTWVkIENoZW08L2FiYnItMT48L3BlcmlvZGljYWw+PGFsdC1wZXJpb2RpY2Fs
PjxmdWxsLXRpdGxlPkN1cnJlbnQgTWVkaWNpbmFsIENoZW1pc3RyeTwvZnVsbC10aXRsZT48YWJi
ci0xPkN1cnIgTWVkIENoZW08L2FiYnItMT48L2FsdC1wZXJpb2RpY2FsPjxwYWdlcz4yNzYxLTI3
NzM8L3BhZ2VzPjx2b2x1bWU+MTM8L3ZvbHVtZT48bnVtYmVyPjIzPC9udW1iZXI+PGtleXdvcmRz
PjxrZXl3b3JkPm5vbi1pbnZhc2l2ZSBiZXRhIGNlbGwgaW1hZ2luZzwva2V5d29yZD48a2V5d29y
ZD5kaWFiZXRlczwva2V5d29yZD48a2V5d29yZD5pc2xldCB0cmFuc3BsYW50YXRpb248L2tleXdv
cmQ+PGtleXdvcmQ+cGFuY3JlYXM8L2tleXdvcmQ+PGtleXdvcmQ+dmVzaWN1bGFyIG1vbm9hbWlu
ZSB0cmFuc3BvcnRlcjwva2V5d29yZD48a2V5d29yZD50eXBlLTEgZGlhYmV0ZXMtbWVsbGl0dXM8
L2tleXdvcmQ+PGtleXdvcmQ+cHVsc2F0aWxlIGluc3VsaW4tc2VjcmV0aW9uPC9rZXl3b3JkPjxr
ZXl3b3JkPmltcGFpcmVkIGdsdWNvc2UtdG9sZXJhbmNlPC9rZXl3b3JkPjxrZXl3b3JkPmJvdmlu
ZSBjaHJvbWFmZmluIGdyYW51bGVzPC9rZXl3b3JkPjxrZXl3b3JkPmJvZHktZmF0IGRpc3RyaWJ1
dGlvbjwva2V5d29yZD48a2V5d29yZD5pc2xldCB0cmFuc3BsYW50YXRpb248L2tleXdvcmQ+PGtl
eXdvcmQ+aW4tdml2bzwva2V5d29yZD48a2V5d29yZD5tb25vY2xvbmFsLWFudGlib2R5PC9rZXl3
b3JkPjxrZXl3b3JkPm5ldXJvbmFsIHRyYWl0czwva2V5d29yZD48L2tleXdvcmRzPjxkYXRlcz48
eWVhcj4yMDA2PC95ZWFyPjwvZGF0ZXM+PGlzYm4+MDkyOS04NjczPC9pc2JuPjxhY2Nlc3Npb24t
bnVtPldPUzowMDAyNDA0NTM0MDAwMDQ8L2FjY2Vzc2lvbi1udW0+PHVybHM+PHJlbGF0ZWQtdXJs
cz48dXJsPiZsdDtHbyB0byBJU0kmZ3Q7Oi8vV09TOjAwMDI0MDQ1MzQwMDAwNDwvdXJsPjwvcmVs
YXRlZC11cmxzPjwvdXJscz48ZWxlY3Ryb25pYy1yZXNvdXJjZS1udW0+RG9pIDEwLjIxNzQvMDky
OTg2NzA2Nzc4NTIxOTQwPC9lbGVjdHJvbmljLXJlc291cmNlLW51bT48bGFuZ3VhZ2U+RW5nbGlz
aDwvbGFuZ3VhZ2U+PC9yZWNvcmQ+PC9DaXRlPjwvRW5kTm90ZT4AAD==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PEVuZE5vdGU+PENpdGU+PEF1dGhvcj5IYXJyaXM8L0F1dGhvcj48WWVhcj4yMDA4PC9ZZWFyPjxS
ZWNOdW0+NDA8L1JlY051bT48RGlzcGxheVRleHQ+PHN0eWxlIGZhY2U9InN1cGVyc2NyaXB0Ij5b
MTMsIDQwXTwvc3R5bGU+PC9EaXNwbGF5VGV4dD48cmVjb3JkPjxyZWMtbnVtYmVyPjQwPC9yZWMt
bnVtYmVyPjxmb3JlaWduLWtleXM+PGtleSBhcHA9IkVOIiBkYi1pZD0icGR0d3h0c2Uzc3dwdHZl
MnRmMXZhMnYxZmQ1eGZ3ZmR3OXJ2Ij40MDwva2V5PjwvZm9yZWlnbi1rZXlzPjxyZWYtdHlwZSBu
YW1lPSJKb3VybmFsIEFydGljbGUiPjE3PC9yZWYtdHlwZT48Y29udHJpYnV0b3JzPjxhdXRob3Jz
PjxhdXRob3I+SGFycmlzLCBQLiBFLjwvYXV0aG9yPjxhdXRob3I+RmVycmFyYSwgQy48L2F1dGhv
cj48YXV0aG9yPkJhcmJhLCBQLjwvYXV0aG9yPjxhdXRob3I+UG9saXRvLCBULjwvYXV0aG9yPjxh
dXRob3I+RnJlZWJ5LCBNLjwvYXV0aG9yPjxhdXRob3I+TWFmZmVpLCBBLjwvYXV0aG9yPjwvYXV0
aG9ycz48L2NvbnRyaWJ1dG9ycz48YXV0aC1hZGRyZXNzPkhhcnJpcywgUEUmI3hEO0NvbHVtYmlh
IFVuaXYsIERlcHQgTWVkLCBNZWQgQ3RyLCBCbGFjayBCbGRnIDIwdGggRmxvb3IsNjUwVyAxNjh0
aCBTdCwgTmV3IFlvcmssIE5ZIDEwMDMyIFVTQSYjeEQ7Q29sdW1iaWEgVW5pdiwgRGVwdCBNZWQs
IE1lZCBDdHIsIEJsYWNrIEJsZGcgMjB0aCBGbG9vciw2NTBXIDE2OHRoIFN0LCBOZXcgWW9yaywg
TlkgMTAwMzIgVVNBJiN4RDtDb2x1bWJpYSBVbml2LCBEZXB0IE1lZCwgTWVkIEN0ciwgTmV3IFlv
cmssIE5ZIDEwMDMyIFVTQSYjeEQ7Q05SLCBJbnN0IEdlbmV0ICZhbXA7IEJpb3BoeXMgQWRyaWFu
byBCdXp6YXRpIFRyYXZlcnNvLCBJLTgwMTMxIE5hcGxlcywgSXRhbHk8L2F1dGgtYWRkcmVzcz48
dGl0bGVzPjx0aXRsZT5WTUFUMiBnZW5lIGV4cHJlc3Npb24gYW5kIGZ1bmN0aW9uIGFzIGl0IGFw
cGxpZXMgdG8gaW1hZ2luZyBiZXRhLWNlbGwgbWFzczwvdGl0bGU+PHNlY29uZGFyeS10aXRsZT5K
b3VybmFsIG9mIE1vbGVjdWxhciBNZWRpY2luZS1KbW08L3NlY29uZGFyeS10aXRsZT48YWx0LXRp
dGxlPkogTW9sIE1lZC1KbW08L2FsdC10aXRsZT48L3RpdGxlcz48cGVyaW9kaWNhbD48ZnVsbC10
aXRsZT5Kb3VybmFsIG9mIE1vbGVjdWxhciBNZWRpY2luZS1KbW08L2Z1bGwtdGl0bGU+PGFiYnIt
MT5KIE1vbCBNZWQtSm1tPC9hYmJyLTE+PC9wZXJpb2RpY2FsPjxhbHQtcGVyaW9kaWNhbD48ZnVs
bC10aXRsZT5Kb3VybmFsIG9mIE1vbGVjdWxhciBNZWRpY2luZS1KbW08L2Z1bGwtdGl0bGU+PGFi
YnItMT5KIE1vbCBNZWQtSm1tPC9hYmJyLTE+PC9hbHQtcGVyaW9kaWNhbD48cGFnZXM+NS0xNjwv
cGFnZXM+PHZvbHVtZT44Njwvdm9sdW1lPjxudW1iZXI+MTwvbnVtYmVyPjxrZXl3b3Jkcz48a2V5
d29yZD5kaWFiZXRlczwva2V5d29yZD48a2V5d29yZD5pbWFnaW5nPC9rZXl3b3JkPjxrZXl3b3Jk
PmJldGEtY2VsbCBtYXNzPC9rZXl3b3JkPjxrZXl3b3JkPnZlc2ljdWxhciBtb25vYW1pbmUgdHJh
bnNwb3J0ZXI8L2tleXdvcmQ+PGtleXdvcmQ+Z2VuZSByZWd1bGF0aW9uPC9rZXl3b3JkPjxrZXl3
b3JkPnZlc2ljdWxhciBtb25vYW1pbmUgdHJhbnNwb3J0ZXItMjwva2V5d29yZD48a2V5d29yZD5t
ZXRhYm90cm9waWMgZ2x1dGFtYXRlIHJlY2VwdG9yczwva2V5d29yZD48a2V5d29yZD5wdWxzYXRp
bGUgaW5zdWxpbi1zZWNyZXRpb248L2tleXdvcmQ+PGtleXdvcmQ+ZGVwZW5kZW50IGRpYWJldGVz
LW1lbGxpdHVzPC9rZXl3b3JkPjxrZXl3b3JkPmFtaW5vLWFjaWQgZGVjYXJib3h5bGFzZTwva2V5
d29yZD48a2V5d29yZD5tZXNzZW5nZXItcm5hIGFidW5kYW5jZTwva2V5d29yZD48a2V5d29yZD5p
c2xldCBob3Jtb25lLXNlY3JldGlvbjwva2V5d29yZD48a2V5d29yZD5wYW5jcmVhdGljIGFscGhh
LWNlbGxzPC9rZXl3b3JkPjxrZXl3b3JkPnBpZyBlbmRvY3JpbmUgcGFuY3JlYXM8L2tleXdvcmQ+
PGtleXdvcmQ+aGlzdGlkaW5lLWRlY2FyYm94eWxhc2U8L2tleXdvcmQ+PC9rZXl3b3Jkcz48ZGF0
ZXM+PHllYXI+MjAwODwveWVhcj48cHViLWRhdGVzPjxkYXRlPkphbjwvZGF0ZT48L3B1Yi1kYXRl
cz48L2RhdGVzPjxpc2JuPjA5NDYtMjcxNjwvaXNibj48YWNjZXNzaW9uLW51bT5XT1M6MDAwMjUy
Mjc5NDAwMDAyPC9hY2Nlc3Npb24tbnVtPjx1cmxzPjxyZWxhdGVkLXVybHM+PHVybD4mbHQ7R28g
dG8gSVNJJmd0OzovL1dPUzowMDAyNTIyNzk0MDAwMDI8L3VybD48L3JlbGF0ZWQtdXJscz48L3Vy
bHM+PGVsZWN0cm9uaWMtcmVzb3VyY2UtbnVtPjEwLjEwMDcvczAwMTA5LTAwNy0wMjQyLXg8L2Vs
ZWN0cm9uaWMtcmVzb3VyY2UtbnVtPjxsYW5ndWFnZT5FbmdsaXNoPC9sYW5ndWFnZT48L3JlY29y
ZD48L0NpdGU+PENpdGU+PEF1dGhvcj5Tb3V6YTwvQXV0aG9yPjxZZWFyPjIwMDY8L1llYXI+PFJl
Y051bT4xMzwvUmVjTnVtPjxyZWNvcmQ+PHJlYy1udW1iZXI+MTM8L3JlYy1udW1iZXI+PGZvcmVp
Z24ta2V5cz48a2V5IGFwcD0iRU4iIGRiLWlkPSJwZHR3eHRzZTNzd3B0dmUydGYxdmEydjFmZDV4
ZndmZHc5cnYiPjEzPC9rZXk+PC9mb3JlaWduLWtleXM+PHJlZi10eXBlIG5hbWU9IkpvdXJuYWwg
QXJ0aWNsZSI+MTc8L3JlZi10eXBlPjxjb250cmlidXRvcnM+PGF1dGhvcnM+PGF1dGhvcj5Tb3V6
YSwgRi48L2F1dGhvcj48YXV0aG9yPkZyZWVieSwgTS48L2F1dGhvcj48YXV0aG9yPkh1bHRtYW4s
IEsuPC9hdXRob3I+PGF1dGhvcj5TaW1wc29uLCBOLjwvYXV0aG9yPjxhdXRob3I+SGVycm9uLCBB
LjwvYXV0aG9yPjxhdXRob3I+V2l0a293c2t5LCBQLjwvYXV0aG9yPjxhdXRob3I+TGl1LCBFLjwv
YXV0aG9yPjxhdXRob3I+TWFmZmVpLCBBLjwvYXV0aG9yPjxhdXRob3I+SGFycmlzLCBQLiBFLjwv
YXV0aG9yPjwvYXV0aG9ycz48L2NvbnRyaWJ1dG9ycz48YXV0aC1hZGRyZXNzPkhhcnJpcywgUEUm
I3hEO0NvbHVtYmlhIFVuaXYsIE1lZCBDdHIsIERlcHQgTWVkLCBOZXcgWW9yaywgTlkgMTAwMzIg
VVNBJiN4RDtDb2x1bWJpYSBVbml2LCBNZWQgQ3RyLCBEZXB0IE1lZCwgTmV3IFlvcmssIE5ZIDEw
MDMyIFVTQSYjeEQ7Q29sdW1iaWEgVW5pdiwgTWVkIEN0ciwgRGVwdCBNZWQsIE5ldyBZb3JrLCBO
WSAxMDAzMiBVU0EmI3hEO0NvbHVtYmlhIFVuaXYsIERlcHQgQXBwbCBQaHlzICZhbXA7IEFwcGwg
TWF0aCwgTmV3IFlvcmssIE5ZIDEwMDMyIFVTQSYjeEQ7Q29sdW1iaWEgVW5pdiwgTWVkIEN0ciwg
RGVwdCBSYWRpb2wsIE5ldyBZb3JrLCBOWSAxMDAzMiBVU0EmI3hEO0JheWxvciBDb2xsIE1lZCwg
SG91c3RvbiwgVFggNzcwMzAgVVNBJiN4RDtDb2x1bWJpYSBVbml2LCBNZWQgQ3RyLCBEZXB0IFN1
cmcsIE5ldyBZb3JrLCBOWSAxMDAzMiBVU0EmI3hEO05JRERLLCBEaWFiZXQgQnJhbmNoLCBOSUgs
IEJldGhlc2RhLCBNRCAyMDg1NCBVU0EmI3hEO0NOUiwgSW5zdCBHZW5ldCAmYW1wOyBCaW9waHlz
IEFkcmlhbm8gQnV6emF0aSBUcmF2ZXJzbywgSS04MDEzMSBOYXBsZXMsIEl0YWx5PC9hdXRoLWFk
ZHJlc3M+PHRpdGxlcz48dGl0bGU+Q3VycmVudCBwcm9ncmVzcyBpbiBub24taW52YXNpdmUgaW1h
Z2luZyBvZiBiZXRhIGNlbGwgbWFzcyBvZiB0aGUgZW5kb2NyaW5lIHBhbmNyZWFzPC90aXRsZT48
c2Vjb25kYXJ5LXRpdGxlPkN1cnJlbnQgTWVkaWNpbmFsIENoZW1pc3RyeTwvc2Vjb25kYXJ5LXRp
dGxlPjxhbHQtdGl0bGU+Q3VyciBNZWQgQ2hlbTwvYWx0LXRpdGxlPjwvdGl0bGVzPjxwZXJpb2Rp
Y2FsPjxmdWxsLXRpdGxlPkN1cnJlbnQgTWVkaWNpbmFsIENoZW1pc3RyeTwvZnVsbC10aXRsZT48
YWJici0xPkN1cnIgTWVkIENoZW08L2FiYnItMT48L3BlcmlvZGljYWw+PGFsdC1wZXJpb2RpY2Fs
PjxmdWxsLXRpdGxlPkN1cnJlbnQgTWVkaWNpbmFsIENoZW1pc3RyeTwvZnVsbC10aXRsZT48YWJi
ci0xPkN1cnIgTWVkIENoZW08L2FiYnItMT48L2FsdC1wZXJpb2RpY2FsPjxwYWdlcz4yNzYxLTI3
NzM8L3BhZ2VzPjx2b2x1bWU+MTM8L3ZvbHVtZT48bnVtYmVyPjIzPC9udW1iZXI+PGtleXdvcmRz
PjxrZXl3b3JkPm5vbi1pbnZhc2l2ZSBiZXRhIGNlbGwgaW1hZ2luZzwva2V5d29yZD48a2V5d29y
ZD5kaWFiZXRlczwva2V5d29yZD48a2V5d29yZD5pc2xldCB0cmFuc3BsYW50YXRpb248L2tleXdv
cmQ+PGtleXdvcmQ+cGFuY3JlYXM8L2tleXdvcmQ+PGtleXdvcmQ+dmVzaWN1bGFyIG1vbm9hbWlu
ZSB0cmFuc3BvcnRlcjwva2V5d29yZD48a2V5d29yZD50eXBlLTEgZGlhYmV0ZXMtbWVsbGl0dXM8
L2tleXdvcmQ+PGtleXdvcmQ+cHVsc2F0aWxlIGluc3VsaW4tc2VjcmV0aW9uPC9rZXl3b3JkPjxr
ZXl3b3JkPmltcGFpcmVkIGdsdWNvc2UtdG9sZXJhbmNlPC9rZXl3b3JkPjxrZXl3b3JkPmJvdmlu
ZSBjaHJvbWFmZmluIGdyYW51bGVzPC9rZXl3b3JkPjxrZXl3b3JkPmJvZHktZmF0IGRpc3RyaWJ1
dGlvbjwva2V5d29yZD48a2V5d29yZD5pc2xldCB0cmFuc3BsYW50YXRpb248L2tleXdvcmQ+PGtl
eXdvcmQ+aW4tdml2bzwva2V5d29yZD48a2V5d29yZD5tb25vY2xvbmFsLWFudGlib2R5PC9rZXl3
b3JkPjxrZXl3b3JkPm5ldXJvbmFsIHRyYWl0czwva2V5d29yZD48L2tleXdvcmRzPjxkYXRlcz48
eWVhcj4yMDA2PC95ZWFyPjwvZGF0ZXM+PGlzYm4+MDkyOS04NjczPC9pc2JuPjxhY2Nlc3Npb24t
bnVtPldPUzowMDAyNDA0NTM0MDAwMDQ8L2FjY2Vzc2lvbi1udW0+PHVybHM+PHJlbGF0ZWQtdXJs
cz48dXJsPiZsdDtHbyB0byBJU0kmZ3Q7Oi8vV09TOjAwMDI0MDQ1MzQwMDAwNDwvdXJsPjwvcmVs
YXRlZC11cmxzPjwvdXJscz48ZWxlY3Ryb25pYy1yZXNvdXJjZS1udW0+RG9pIDEwLjIxNzQvMDky
OTg2NzA2Nzc4NTIxOTQwPC9lbGVjdHJvbmljLXJlc291cmNlLW51bT48bGFuZ3VhZ2U+RW5nbGlz
aDwvbGFuZ3VhZ2U+PC9yZWNvcmQ+PC9DaXRlPjwvRW5kTm90ZT4AAD==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13" w:tooltip="Souza, 2006 #13" w:history="1">
        <w:r w:rsidRPr="005012E6">
          <w:rPr>
            <w:rFonts w:ascii="Book Antiqua" w:hAnsi="Book Antiqua" w:cs="Book Antiqua"/>
            <w:noProof/>
            <w:sz w:val="24"/>
            <w:szCs w:val="24"/>
            <w:vertAlign w:val="superscript"/>
          </w:rPr>
          <w:t>13</w:t>
        </w:r>
      </w:hyperlink>
      <w:r w:rsidRPr="005012E6">
        <w:rPr>
          <w:rFonts w:ascii="Book Antiqua" w:hAnsi="Book Antiqua" w:cs="Book Antiqua"/>
          <w:noProof/>
          <w:sz w:val="24"/>
          <w:szCs w:val="24"/>
          <w:vertAlign w:val="superscript"/>
        </w:rPr>
        <w:t>,</w:t>
      </w:r>
      <w:hyperlink w:anchor="_ENREF_40" w:tooltip="Harris, 2008 #40" w:history="1">
        <w:r w:rsidRPr="005012E6">
          <w:rPr>
            <w:rFonts w:ascii="Book Antiqua" w:hAnsi="Book Antiqua" w:cs="Book Antiqua"/>
            <w:noProof/>
            <w:sz w:val="24"/>
            <w:szCs w:val="24"/>
            <w:vertAlign w:val="superscript"/>
          </w:rPr>
          <w:t>40</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w:t>
      </w:r>
      <w:r w:rsidRPr="005012E6">
        <w:rPr>
          <w:rFonts w:ascii="Book Antiqua" w:eastAsia="Times New Roman" w:hAnsi="Book Antiqua" w:cs="Times New Roman"/>
          <w:sz w:val="24"/>
          <w:szCs w:val="24"/>
        </w:rPr>
        <w:t>However, recent findings of nonspecific binding of (+)-</w:t>
      </w:r>
      <w:r w:rsidRPr="005012E6">
        <w:rPr>
          <w:rFonts w:ascii="Book Antiqua" w:eastAsia="Times New Roman" w:hAnsi="Book Antiqua" w:cs="Times New Roman"/>
          <w:sz w:val="24"/>
          <w:szCs w:val="24"/>
          <w:vertAlign w:val="superscript"/>
        </w:rPr>
        <w:t>11</w:t>
      </w:r>
      <w:r w:rsidRPr="005012E6">
        <w:rPr>
          <w:rFonts w:ascii="Book Antiqua" w:eastAsia="Times New Roman" w:hAnsi="Book Antiqua" w:cs="Times New Roman"/>
          <w:sz w:val="24"/>
          <w:szCs w:val="24"/>
        </w:rPr>
        <w:t>C-DTBZ in human pancreas overcasts its clinical applications</w:t>
      </w:r>
      <w:r w:rsidR="00CE531A" w:rsidRPr="005012E6">
        <w:rPr>
          <w:rFonts w:ascii="Book Antiqua" w:eastAsia="Times New Roman" w:hAnsi="Book Antiqua" w:cs="Times New Roman"/>
          <w:sz w:val="24"/>
          <w:szCs w:val="24"/>
        </w:rPr>
        <w:fldChar w:fldCharType="begin">
          <w:fldData xml:space="preserve">PEVuZE5vdGU+PENpdGU+PEF1dGhvcj5Hb2xhbmQ8L0F1dGhvcj48WWVhcj4yMDA5PC9ZZWFyPjxS
ZWNOdW0+NDE8L1JlY051bT48RGlzcGxheVRleHQ+PHN0eWxlIGZhY2U9InN1cGVyc2NyaXB0Ij5b
NDFdPC9zdHlsZT48L0Rpc3BsYXlUZXh0PjxyZWNvcmQ+PHJlYy1udW1iZXI+NDE8L3JlYy1udW1i
ZXI+PGZvcmVpZ24ta2V5cz48a2V5IGFwcD0iRU4iIGRiLWlkPSJwZHR3eHRzZTNzd3B0dmUydGYx
dmEydjFmZDV4ZndmZHc5cnYiPjQxPC9rZXk+PC9mb3JlaWduLWtleXM+PHJlZi10eXBlIG5hbWU9
IkpvdXJuYWwgQXJ0aWNsZSI+MTc8L3JlZi10eXBlPjxjb250cmlidXRvcnM+PGF1dGhvcnM+PGF1
dGhvcj5Hb2xhbmQsIFIuPC9hdXRob3I+PGF1dGhvcj5GcmVlYnksIE0uPC9hdXRob3I+PGF1dGhv
cj5QYXJzZXksIFIuPC9hdXRob3I+PGF1dGhvcj5TYWlzaG8sIFkuPC9hdXRob3I+PGF1dGhvcj5L
dW1hciwgRC48L2F1dGhvcj48YXV0aG9yPlNpbXBzb24sIE4uPC9hdXRob3I+PGF1dGhvcj5IaXJz
Y2gsIEouPC9hdXRob3I+PGF1dGhvcj5QcmluY2UsIE0uPC9hdXRob3I+PGF1dGhvcj5NYWZmZWks
IEEuPC9hdXRob3I+PGF1dGhvcj5NYW5uLCBKLiBKLjwvYXV0aG9yPjxhdXRob3I+QnV0bGVyLCBQ
LiBDLjwvYXV0aG9yPjxhdXRob3I+VmFuIEhlZXJ0dW0sIFIuPC9hdXRob3I+PGF1dGhvcj5MZWli
ZWwsIFIuIEwuPC9hdXRob3I+PGF1dGhvcj5JY2hpc2UsIE0uPC9hdXRob3I+PGF1dGhvcj5IYXJy
aXMsIFAuIEUuPC9hdXRob3I+PC9hdXRob3JzPjwvY29udHJpYnV0b3JzPjxhdXRoLWFkZHJlc3M+
SGFycmlzLCBQRSYjeEQ7Q29sdW1iaWEgVW5pdiwgRGVwdCBNZWQsIE1lZCBDdHIsIEJCIDIwLTA2
LDY1MCBXIDE2OHRoIFN0LCBOZXcgWW9yaywgTlkgMTAwMzIgVVNBJiN4RDtDb2x1bWJpYSBVbml2
LCBEZXB0IE1lZCwgTWVkIEN0ciwgQkIgMjAtMDYsNjUwIFcgMTY4dGggU3QsIE5ldyBZb3JrLCBO
WSAxMDAzMiBVU0EmI3hEO0NvbHVtYmlhIFVuaXYsIERlcHQgTWVkLCBNZWQgQ3RyLCBOZXcgWW9y
aywgTlkgMTAwMzIgVVNBJiN4RDtDb2x1bWJpYSBVbml2LCBNZWQgQ3RyLCBOYW9taSBCZXJyaWUg
RGlhYmV0IEN0ciwgTmV3IFlvcmssIE5ZIDEwMDMyIFVTQSYjeEQ7Q29sdW1iaWEgVW5pdiwgTWVk
IEN0ciwgRGVwdCBQc3ljaGlhdCwgTmV3IFlvcmssIE5ZIDEwMDMyIFVTQSYjeEQ7VW5pdiBDYWxp
ZiBMb3MgQW5nZWxlcywgTGFycnkgSGlsbGJsb20gSXNsZXQgUmVzIEN0ciwgTG9zIEFuZ2VsZXMs
IENBIFVTQSYjeEQ7Q29sdW1iaWEgVW5pdiwgTWVkIEN0ciwgRGVwdCBSYWRpb2wsIE5ldyBZb3Jr
LCBOWSAxMDAzMiBVU0EmI3hEO0NOUiwgSW5zdCBHZW5ldCAmYW1wOyBCaW9waHlzLCBJLTgwMTI1
IE5hcGxlcywgSXRhbHk8L2F1dGgtYWRkcmVzcz48dGl0bGVzPjx0aXRsZT5DLTExLURpaHlkcm90
ZXRyYWJlbmF6aW5lIFBFVCBvZiB0aGUgUGFuY3JlYXMgaW4gU3ViamVjdHMgd2l0aCBMb25nLVN0
YW5kaW5nIFR5cGUgMSBEaWFiZXRlcyBhbmQgaW4gSGVhbHRoeSBDb250cm9sczwvdGl0bGU+PHNl
Y29uZGFyeS10aXRsZT5Kb3VybmFsIG9mIE51Y2xlYXIgTWVkaWNpbmU8L3NlY29uZGFyeS10aXRs
ZT48YWx0LXRpdGxlPkogTnVjbCBNZWQ8L2FsdC10aXRsZT48L3RpdGxlcz48cGVyaW9kaWNhbD48
ZnVsbC10aXRsZT5Kb3VybmFsIG9mIE51Y2xlYXIgTWVkaWNpbmU8L2Z1bGwtdGl0bGU+PGFiYnIt
MT5KIE51Y2wgTWVkPC9hYmJyLTE+PC9wZXJpb2RpY2FsPjxhbHQtcGVyaW9kaWNhbD48ZnVsbC10
aXRsZT5Kb3VybmFsIG9mIE51Y2xlYXIgTWVkaWNpbmU8L2Z1bGwtdGl0bGU+PGFiYnItMT5KIE51
Y2wgTWVkPC9hYmJyLTE+PC9hbHQtcGVyaW9kaWNhbD48cGFnZXM+MzgyLTM4OTwvcGFnZXM+PHZv
bHVtZT41MDwvdm9sdW1lPjxudW1iZXI+MzwvbnVtYmVyPjxrZXl3b3Jkcz48a2V5d29yZD5iZXRh
LWNlbGwgbWFzczwva2V5d29yZD48a2V5d29yZD5kaWFiZXRlczwva2V5d29yZD48a2V5d29yZD52
bWF0Mjwva2V5d29yZD48a2V5d29yZD5jLTExLWRpaHlkcm90ZXRyYWJlbmF6aW5lPC9rZXl3b3Jk
PjxrZXl3b3JkPnBldDwva2V5d29yZD48a2V5d29yZD52ZXNpY3VsYXIgbW9ub2FtaW5lIHRyYW5z
cG9ydGVyPC9rZXl3b3JkPjxrZXl3b3JkPmJldGEtY2VsbCBtYXNzPC9rZXl3b3JkPjxrZXl3b3Jk
PnBvc2l0cm9uLWVtaXNzaW9uLXRvbW9ncmFwaHk8L2tleXdvcmQ+PGtleXdvcmQ+aW5zdWxpbi1z
ZWNyZXRpb248L2tleXdvcmQ+PGtleXdvcmQ+c2Vyb3RvbmluIHRyYW5zcG9ydGVyczwva2V5d29y
ZD48a2V5d29yZD5odW1hbi1icmFpbjwva2V5d29yZD48a2V5d29yZD4yIGlzb2Zvcm1zPC9rZXl3
b3JkPjxrZXl3b3JkPnRldHJhYmVuYXppbmU8L2tleXdvcmQ+PGtleXdvcmQ+YXBvcHRvc2lzPC9r
ZXl3b3JkPjxrZXl3b3JkPmJpbmRpbmc8L2tleXdvcmQ+PC9rZXl3b3Jkcz48ZGF0ZXM+PHllYXI+
MjAwOTwveWVhcj48cHViLWRhdGVzPjxkYXRlPk1hcjwvZGF0ZT48L3B1Yi1kYXRlcz48L2RhdGVz
Pjxpc2JuPjAxNjEtNTUwNTwvaXNibj48YWNjZXNzaW9uLW51bT5XT1M6MDAwMjY0MDg0NTAwMDE2
PC9hY2Nlc3Npb24tbnVtPjx1cmxzPjxyZWxhdGVkLXVybHM+PHVybD4mbHQ7R28gdG8gSVNJJmd0
OzovL1dPUzowMDAyNjQwODQ1MDAwMTY8L3VybD48L3JlbGF0ZWQtdXJscz48L3VybHM+PGVsZWN0
cm9uaWMtcmVzb3VyY2UtbnVtPjEwLjI5Njcvam51bWVkLjEwOC4wNTQ4NjY8L2VsZWN0cm9uaWMt
cmVzb3VyY2UtbnVtPjxsYW5ndWFnZT5FbmdsaXNoPC9sYW5ndWFnZT48L3JlY29yZD48L0NpdGU+
PC9FbmROb3RlPgAAAA==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PEVuZE5vdGU+PENpdGU+PEF1dGhvcj5Hb2xhbmQ8L0F1dGhvcj48WWVhcj4yMDA5PC9ZZWFyPjxS
ZWNOdW0+NDE8L1JlY051bT48RGlzcGxheVRleHQ+PHN0eWxlIGZhY2U9InN1cGVyc2NyaXB0Ij5b
NDFdPC9zdHlsZT48L0Rpc3BsYXlUZXh0PjxyZWNvcmQ+PHJlYy1udW1iZXI+NDE8L3JlYy1udW1i
ZXI+PGZvcmVpZ24ta2V5cz48a2V5IGFwcD0iRU4iIGRiLWlkPSJwZHR3eHRzZTNzd3B0dmUydGYx
dmEydjFmZDV4ZndmZHc5cnYiPjQxPC9rZXk+PC9mb3JlaWduLWtleXM+PHJlZi10eXBlIG5hbWU9
IkpvdXJuYWwgQXJ0aWNsZSI+MTc8L3JlZi10eXBlPjxjb250cmlidXRvcnM+PGF1dGhvcnM+PGF1
dGhvcj5Hb2xhbmQsIFIuPC9hdXRob3I+PGF1dGhvcj5GcmVlYnksIE0uPC9hdXRob3I+PGF1dGhv
cj5QYXJzZXksIFIuPC9hdXRob3I+PGF1dGhvcj5TYWlzaG8sIFkuPC9hdXRob3I+PGF1dGhvcj5L
dW1hciwgRC48L2F1dGhvcj48YXV0aG9yPlNpbXBzb24sIE4uPC9hdXRob3I+PGF1dGhvcj5IaXJz
Y2gsIEouPC9hdXRob3I+PGF1dGhvcj5QcmluY2UsIE0uPC9hdXRob3I+PGF1dGhvcj5NYWZmZWks
IEEuPC9hdXRob3I+PGF1dGhvcj5NYW5uLCBKLiBKLjwvYXV0aG9yPjxhdXRob3I+QnV0bGVyLCBQ
LiBDLjwvYXV0aG9yPjxhdXRob3I+VmFuIEhlZXJ0dW0sIFIuPC9hdXRob3I+PGF1dGhvcj5MZWli
ZWwsIFIuIEwuPC9hdXRob3I+PGF1dGhvcj5JY2hpc2UsIE0uPC9hdXRob3I+PGF1dGhvcj5IYXJy
aXMsIFAuIEUuPC9hdXRob3I+PC9hdXRob3JzPjwvY29udHJpYnV0b3JzPjxhdXRoLWFkZHJlc3M+
SGFycmlzLCBQRSYjeEQ7Q29sdW1iaWEgVW5pdiwgRGVwdCBNZWQsIE1lZCBDdHIsIEJCIDIwLTA2
LDY1MCBXIDE2OHRoIFN0LCBOZXcgWW9yaywgTlkgMTAwMzIgVVNBJiN4RDtDb2x1bWJpYSBVbml2
LCBEZXB0IE1lZCwgTWVkIEN0ciwgQkIgMjAtMDYsNjUwIFcgMTY4dGggU3QsIE5ldyBZb3JrLCBO
WSAxMDAzMiBVU0EmI3hEO0NvbHVtYmlhIFVuaXYsIERlcHQgTWVkLCBNZWQgQ3RyLCBOZXcgWW9y
aywgTlkgMTAwMzIgVVNBJiN4RDtDb2x1bWJpYSBVbml2LCBNZWQgQ3RyLCBOYW9taSBCZXJyaWUg
RGlhYmV0IEN0ciwgTmV3IFlvcmssIE5ZIDEwMDMyIFVTQSYjeEQ7Q29sdW1iaWEgVW5pdiwgTWVk
IEN0ciwgRGVwdCBQc3ljaGlhdCwgTmV3IFlvcmssIE5ZIDEwMDMyIFVTQSYjeEQ7VW5pdiBDYWxp
ZiBMb3MgQW5nZWxlcywgTGFycnkgSGlsbGJsb20gSXNsZXQgUmVzIEN0ciwgTG9zIEFuZ2VsZXMs
IENBIFVTQSYjeEQ7Q29sdW1iaWEgVW5pdiwgTWVkIEN0ciwgRGVwdCBSYWRpb2wsIE5ldyBZb3Jr
LCBOWSAxMDAzMiBVU0EmI3hEO0NOUiwgSW5zdCBHZW5ldCAmYW1wOyBCaW9waHlzLCBJLTgwMTI1
IE5hcGxlcywgSXRhbHk8L2F1dGgtYWRkcmVzcz48dGl0bGVzPjx0aXRsZT5DLTExLURpaHlkcm90
ZXRyYWJlbmF6aW5lIFBFVCBvZiB0aGUgUGFuY3JlYXMgaW4gU3ViamVjdHMgd2l0aCBMb25nLVN0
YW5kaW5nIFR5cGUgMSBEaWFiZXRlcyBhbmQgaW4gSGVhbHRoeSBDb250cm9sczwvdGl0bGU+PHNl
Y29uZGFyeS10aXRsZT5Kb3VybmFsIG9mIE51Y2xlYXIgTWVkaWNpbmU8L3NlY29uZGFyeS10aXRs
ZT48YWx0LXRpdGxlPkogTnVjbCBNZWQ8L2FsdC10aXRsZT48L3RpdGxlcz48cGVyaW9kaWNhbD48
ZnVsbC10aXRsZT5Kb3VybmFsIG9mIE51Y2xlYXIgTWVkaWNpbmU8L2Z1bGwtdGl0bGU+PGFiYnIt
MT5KIE51Y2wgTWVkPC9hYmJyLTE+PC9wZXJpb2RpY2FsPjxhbHQtcGVyaW9kaWNhbD48ZnVsbC10
aXRsZT5Kb3VybmFsIG9mIE51Y2xlYXIgTWVkaWNpbmU8L2Z1bGwtdGl0bGU+PGFiYnItMT5KIE51
Y2wgTWVkPC9hYmJyLTE+PC9hbHQtcGVyaW9kaWNhbD48cGFnZXM+MzgyLTM4OTwvcGFnZXM+PHZv
bHVtZT41MDwvdm9sdW1lPjxudW1iZXI+MzwvbnVtYmVyPjxrZXl3b3Jkcz48a2V5d29yZD5iZXRh
LWNlbGwgbWFzczwva2V5d29yZD48a2V5d29yZD5kaWFiZXRlczwva2V5d29yZD48a2V5d29yZD52
bWF0Mjwva2V5d29yZD48a2V5d29yZD5jLTExLWRpaHlkcm90ZXRyYWJlbmF6aW5lPC9rZXl3b3Jk
PjxrZXl3b3JkPnBldDwva2V5d29yZD48a2V5d29yZD52ZXNpY3VsYXIgbW9ub2FtaW5lIHRyYW5z
cG9ydGVyPC9rZXl3b3JkPjxrZXl3b3JkPmJldGEtY2VsbCBtYXNzPC9rZXl3b3JkPjxrZXl3b3Jk
PnBvc2l0cm9uLWVtaXNzaW9uLXRvbW9ncmFwaHk8L2tleXdvcmQ+PGtleXdvcmQ+aW5zdWxpbi1z
ZWNyZXRpb248L2tleXdvcmQ+PGtleXdvcmQ+c2Vyb3RvbmluIHRyYW5zcG9ydGVyczwva2V5d29y
ZD48a2V5d29yZD5odW1hbi1icmFpbjwva2V5d29yZD48a2V5d29yZD4yIGlzb2Zvcm1zPC9rZXl3
b3JkPjxrZXl3b3JkPnRldHJhYmVuYXppbmU8L2tleXdvcmQ+PGtleXdvcmQ+YXBvcHRvc2lzPC9r
ZXl3b3JkPjxrZXl3b3JkPmJpbmRpbmc8L2tleXdvcmQ+PC9rZXl3b3Jkcz48ZGF0ZXM+PHllYXI+
MjAwOTwveWVhcj48cHViLWRhdGVzPjxkYXRlPk1hcjwvZGF0ZT48L3B1Yi1kYXRlcz48L2RhdGVz
Pjxpc2JuPjAxNjEtNTUwNTwvaXNibj48YWNjZXNzaW9uLW51bT5XT1M6MDAwMjY0MDg0NTAwMDE2
PC9hY2Nlc3Npb24tbnVtPjx1cmxzPjxyZWxhdGVkLXVybHM+PHVybD4mbHQ7R28gdG8gSVNJJmd0
OzovL1dPUzowMDAyNjQwODQ1MDAwMTY8L3VybD48L3JlbGF0ZWQtdXJscz48L3VybHM+PGVsZWN0
cm9uaWMtcmVzb3VyY2UtbnVtPjEwLjI5Njcvam51bWVkLjEwOC4wNTQ4NjY8L2VsZWN0cm9uaWMt
cmVzb3VyY2UtbnVtPjxsYW5ndWFnZT5FbmdsaXNoPC9sYW5ndWFnZT48L3JlY29yZD48L0NpdGU+
PC9FbmROb3RlPgAAAA==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41" w:tooltip="Goland, 2009 #41" w:history="1">
        <w:r w:rsidRPr="005012E6">
          <w:rPr>
            <w:rFonts w:ascii="Book Antiqua" w:eastAsia="Times New Roman" w:hAnsi="Book Antiqua" w:cs="Times New Roman"/>
            <w:noProof/>
            <w:sz w:val="24"/>
            <w:szCs w:val="24"/>
            <w:vertAlign w:val="superscript"/>
          </w:rPr>
          <w:t>41</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w:t>
      </w:r>
    </w:p>
    <w:p w14:paraId="00026A8C" w14:textId="77777777" w:rsidR="006767FC" w:rsidRPr="005012E6" w:rsidRDefault="006767FC" w:rsidP="008F4ED2">
      <w:pPr>
        <w:spacing w:after="0" w:line="360" w:lineRule="auto"/>
        <w:ind w:firstLineChars="100" w:firstLine="240"/>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t xml:space="preserve">Kung </w:t>
      </w:r>
      <w:r w:rsidRPr="005012E6">
        <w:rPr>
          <w:rFonts w:ascii="Book Antiqua" w:eastAsia="Times New Roman" w:hAnsi="Book Antiqua" w:cs="Times New Roman"/>
          <w:i/>
          <w:iCs/>
          <w:sz w:val="24"/>
          <w:szCs w:val="24"/>
        </w:rPr>
        <w:t>et al</w:t>
      </w:r>
      <w:r w:rsidR="00CE531A" w:rsidRPr="005012E6">
        <w:rPr>
          <w:rFonts w:ascii="Book Antiqua" w:eastAsia="Times New Roman" w:hAnsi="Book Antiqua" w:cs="Times New Roman"/>
          <w:sz w:val="24"/>
          <w:szCs w:val="24"/>
        </w:rPr>
        <w:fldChar w:fldCharType="begin">
          <w:fldData xml:space="preserve">PEVuZE5vdGU+PENpdGU+PEF1dGhvcj5LdW5nPC9BdXRob3I+PFllYXI+MjAwODwvWWVhcj48UmVj
TnVtPjQyPC9SZWNOdW0+PERpc3BsYXlUZXh0PjxzdHlsZSBmYWNlPSJzdXBlcnNjcmlwdCI+WzQy
XTwvc3R5bGU+PC9EaXNwbGF5VGV4dD48cmVjb3JkPjxyZWMtbnVtYmVyPjQyPC9yZWMtbnVtYmVy
Pjxmb3JlaWduLWtleXM+PGtleSBhcHA9IkVOIiBkYi1pZD0icGR0d3h0c2Uzc3dwdHZlMnRmMXZh
MnYxZmQ1eGZ3ZmR3OXJ2Ij40Mjwva2V5PjwvZm9yZWlnbi1rZXlzPjxyZWYtdHlwZSBuYW1lPSJK
b3VybmFsIEFydGljbGUiPjE3PC9yZWYtdHlwZT48Y29udHJpYnV0b3JzPjxhdXRob3JzPjxhdXRo
b3I+S3VuZywgTS4gUC48L2F1dGhvcj48YXV0aG9yPkhvdSwgQy48L2F1dGhvcj48YXV0aG9yPkxp
ZWJlcm1hbiwgQi4gUC48L2F1dGhvcj48YXV0aG9yPk95YSwgUy48L2F1dGhvcj48YXV0aG9yPlBv
bmRlLCBELiBFLjwvYXV0aG9yPjxhdXRob3I+QmxhbmtlbWV5ZXIsIEUuPC9hdXRob3I+PGF1dGhv
cj5Ta292cm9uc2t5LCBELjwvYXV0aG9yPjxhdXRob3I+S2lsYm91cm4sIE0uIFIuPC9hdXRob3I+
PGF1dGhvcj5LdW5nLCBILiBGLjwvYXV0aG9yPjwvYXV0aG9ycz48L2NvbnRyaWJ1dG9ycz48YXV0
aC1hZGRyZXNzPkt1bmcsIEhGJiN4RDtVbml2IFBlbm4sIERlcHQgUmFkaW9sLCAzNzAwIE1hcmtl
dCBTdCxSb29tIDMwNSwgUGhpbGFkZWxwaGlhLCBQQSAxOTEwNCBVU0EmI3hEO1VuaXYgUGVubiwg
RGVwdCBSYWRpb2wsIDM3MDAgTWFya2V0IFN0LFJvb20gMzA1LCBQaGlsYWRlbHBoaWEsIFBBIDE5
MTA0IFVTQSYjeEQ7VW5pdiBQZW5uLCBEZXB0IFJhZGlvbCwgUGhpbGFkZWxwaGlhLCBQQSAxOTEw
NCBVU0EmI3hEO0F2aWQgUmFkaW9waGFybWFjZXV0IEluYywgUGhpbGFkZWxwaGlhLCBQQSBVU0Em
I3hEO1VuaXYgTWljaGlnYW4sIERlcHQgUmFkaW9sLCBBbm4gQXJib3IsIE1JIDQ4MTA5IFVTQSYj
eEQ7VW5pdiBQZW5uLCBEZXB0IFBoYXJtYWNvbCwgUGhpbGFkZWxwaGlhLCBQQSAxOTEwNCBVU0E8
L2F1dGgtYWRkcmVzcz48dGl0bGVzPjx0aXRsZT5JbiB2aXZvIGltYWdpbmcgb2YgYmV0YS1jZWxs
IG1hc3MgaW4gcmF0cyB1c2luZyBGLTE4LUZQLSgrKS1EVEJaOiBBIHBvdGVudGlhbCBQRVQgbGln
YW5kIGZvciBzdHVkeWluZyBkaWFiZXRlcyBtZWxsaXR1czwvdGl0bGU+PHNlY29uZGFyeS10aXRs
ZT5Kb3VybmFsIG9mIE51Y2xlYXIgTWVkaWNpbmU8L3NlY29uZGFyeS10aXRsZT48YWx0LXRpdGxl
PkogTnVjbCBNZWQ8L2FsdC10aXRsZT48L3RpdGxlcz48cGVyaW9kaWNhbD48ZnVsbC10aXRsZT5K
b3VybmFsIG9mIE51Y2xlYXIgTWVkaWNpbmU8L2Z1bGwtdGl0bGU+PGFiYnItMT5KIE51Y2wgTWVk
PC9hYmJyLTE+PC9wZXJpb2RpY2FsPjxhbHQtcGVyaW9kaWNhbD48ZnVsbC10aXRsZT5Kb3VybmFs
IG9mIE51Y2xlYXIgTWVkaWNpbmU8L2Z1bGwtdGl0bGU+PGFiYnItMT5KIE51Y2wgTWVkPC9hYmJy
LTE+PC9hbHQtcGVyaW9kaWNhbD48cGFnZXM+MTE3MS0xMTc2PC9wYWdlcz48dm9sdW1lPjQ5PC92
b2x1bWU+PG51bWJlcj43PC9udW1iZXI+PGtleXdvcmRzPjxrZXl3b3JkPmRpYWJldGVzPC9rZXl3
b3JkPjxrZXl3b3JkPmJldGEtY2VsbCBtYXNzPC9rZXl3b3JkPjxrZXl3b3JkPnBhbmNyZWFzIGlt
YWdpbmc8L2tleXdvcmQ+PGtleXdvcmQ+dm1hdDI8L2tleXdvcmQ+PGtleXdvcmQ+cG9zaXRyb24t
ZW1pc3Npb24tdG9tb2dyYXBoeTwva2V5d29yZD48a2V5d29yZD52ZXNpY3VsYXIgbW9ub2FtaW5l
IHRyYW5zcG9ydGVyLTI8L2tleXdvcmQ+PGtleXdvcmQ+aXNsZXQgdHJhbnNwbGFudGF0aW9uPC9r
ZXl3b3JkPjxrZXl3b3JkPmVuZG9jcmluZSBwYW5jcmVhczwva2V5d29yZD48a2V5d29yZD5hZ2Vu
dHM8L2tleXdvcmQ+PGtleXdvcmQ+ZGloeWRyb3RldHJhYmVuYXppbmU8L2tleXdvcmQ+PGtleXdv
cmQ+ZGVyaXZhdGl2ZXM8L2tleXdvcmQ+PGtleXdvcmQ+ZXhwcmVzc2lvbjwva2V5d29yZD48a2V5
d29yZD52bWF0Mjwva2V5d29yZD48a2V5d29yZD5yYWRpb2xpZ2FuZDwva2V5d29yZD48L2tleXdv
cmRzPjxkYXRlcz48eWVhcj4yMDA4PC95ZWFyPjxwdWItZGF0ZXM+PGRhdGU+SnVsPC9kYXRlPjwv
cHViLWRhdGVzPjwvZGF0ZXM+PGlzYm4+MDE2MS01NTA1PC9pc2JuPjxhY2Nlc3Npb24tbnVtPldP
UzowMDAyNTc1OTk3MDAwMjQ8L2FjY2Vzc2lvbi1udW0+PHVybHM+PHJlbGF0ZWQtdXJscz48dXJs
PiZsdDtHbyB0byBJU0kmZ3Q7Oi8vV09TOjAwMDI1NzU5OTcwMDAyNDwvdXJsPjwvcmVsYXRlZC11
cmxzPjwvdXJscz48ZWxlY3Ryb25pYy1yZXNvdXJjZS1udW0+MTAuMjk2Ny9qbnVtZWQuMTA4LjA1
MTY4MDwvZWxlY3Ryb25pYy1yZXNvdXJjZS1udW0+PGxhbmd1YWdlPkVuZ2xpc2g8L2xhbmd1YWdl
PjwvcmVjb3JkPjwvQ2l0ZT48L0VuZE5vdGU+AAAA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PEVuZE5vdGU+PENpdGU+PEF1dGhvcj5LdW5nPC9BdXRob3I+PFllYXI+MjAwODwvWWVhcj48UmVj
TnVtPjQyPC9SZWNOdW0+PERpc3BsYXlUZXh0PjxzdHlsZSBmYWNlPSJzdXBlcnNjcmlwdCI+WzQy
XTwvc3R5bGU+PC9EaXNwbGF5VGV4dD48cmVjb3JkPjxyZWMtbnVtYmVyPjQyPC9yZWMtbnVtYmVy
Pjxmb3JlaWduLWtleXM+PGtleSBhcHA9IkVOIiBkYi1pZD0icGR0d3h0c2Uzc3dwdHZlMnRmMXZh
MnYxZmQ1eGZ3ZmR3OXJ2Ij40Mjwva2V5PjwvZm9yZWlnbi1rZXlzPjxyZWYtdHlwZSBuYW1lPSJK
b3VybmFsIEFydGljbGUiPjE3PC9yZWYtdHlwZT48Y29udHJpYnV0b3JzPjxhdXRob3JzPjxhdXRo
b3I+S3VuZywgTS4gUC48L2F1dGhvcj48YXV0aG9yPkhvdSwgQy48L2F1dGhvcj48YXV0aG9yPkxp
ZWJlcm1hbiwgQi4gUC48L2F1dGhvcj48YXV0aG9yPk95YSwgUy48L2F1dGhvcj48YXV0aG9yPlBv
bmRlLCBELiBFLjwvYXV0aG9yPjxhdXRob3I+QmxhbmtlbWV5ZXIsIEUuPC9hdXRob3I+PGF1dGhv
cj5Ta292cm9uc2t5LCBELjwvYXV0aG9yPjxhdXRob3I+S2lsYm91cm4sIE0uIFIuPC9hdXRob3I+
PGF1dGhvcj5LdW5nLCBILiBGLjwvYXV0aG9yPjwvYXV0aG9ycz48L2NvbnRyaWJ1dG9ycz48YXV0
aC1hZGRyZXNzPkt1bmcsIEhGJiN4RDtVbml2IFBlbm4sIERlcHQgUmFkaW9sLCAzNzAwIE1hcmtl
dCBTdCxSb29tIDMwNSwgUGhpbGFkZWxwaGlhLCBQQSAxOTEwNCBVU0EmI3hEO1VuaXYgUGVubiwg
RGVwdCBSYWRpb2wsIDM3MDAgTWFya2V0IFN0LFJvb20gMzA1LCBQaGlsYWRlbHBoaWEsIFBBIDE5
MTA0IFVTQSYjeEQ7VW5pdiBQZW5uLCBEZXB0IFJhZGlvbCwgUGhpbGFkZWxwaGlhLCBQQSAxOTEw
NCBVU0EmI3hEO0F2aWQgUmFkaW9waGFybWFjZXV0IEluYywgUGhpbGFkZWxwaGlhLCBQQSBVU0Em
I3hEO1VuaXYgTWljaGlnYW4sIERlcHQgUmFkaW9sLCBBbm4gQXJib3IsIE1JIDQ4MTA5IFVTQSYj
eEQ7VW5pdiBQZW5uLCBEZXB0IFBoYXJtYWNvbCwgUGhpbGFkZWxwaGlhLCBQQSAxOTEwNCBVU0E8
L2F1dGgtYWRkcmVzcz48dGl0bGVzPjx0aXRsZT5JbiB2aXZvIGltYWdpbmcgb2YgYmV0YS1jZWxs
IG1hc3MgaW4gcmF0cyB1c2luZyBGLTE4LUZQLSgrKS1EVEJaOiBBIHBvdGVudGlhbCBQRVQgbGln
YW5kIGZvciBzdHVkeWluZyBkaWFiZXRlcyBtZWxsaXR1czwvdGl0bGU+PHNlY29uZGFyeS10aXRs
ZT5Kb3VybmFsIG9mIE51Y2xlYXIgTWVkaWNpbmU8L3NlY29uZGFyeS10aXRsZT48YWx0LXRpdGxl
PkogTnVjbCBNZWQ8L2FsdC10aXRsZT48L3RpdGxlcz48cGVyaW9kaWNhbD48ZnVsbC10aXRsZT5K
b3VybmFsIG9mIE51Y2xlYXIgTWVkaWNpbmU8L2Z1bGwtdGl0bGU+PGFiYnItMT5KIE51Y2wgTWVk
PC9hYmJyLTE+PC9wZXJpb2RpY2FsPjxhbHQtcGVyaW9kaWNhbD48ZnVsbC10aXRsZT5Kb3VybmFs
IG9mIE51Y2xlYXIgTWVkaWNpbmU8L2Z1bGwtdGl0bGU+PGFiYnItMT5KIE51Y2wgTWVkPC9hYmJy
LTE+PC9hbHQtcGVyaW9kaWNhbD48cGFnZXM+MTE3MS0xMTc2PC9wYWdlcz48dm9sdW1lPjQ5PC92
b2x1bWU+PG51bWJlcj43PC9udW1iZXI+PGtleXdvcmRzPjxrZXl3b3JkPmRpYWJldGVzPC9rZXl3
b3JkPjxrZXl3b3JkPmJldGEtY2VsbCBtYXNzPC9rZXl3b3JkPjxrZXl3b3JkPnBhbmNyZWFzIGlt
YWdpbmc8L2tleXdvcmQ+PGtleXdvcmQ+dm1hdDI8L2tleXdvcmQ+PGtleXdvcmQ+cG9zaXRyb24t
ZW1pc3Npb24tdG9tb2dyYXBoeTwva2V5d29yZD48a2V5d29yZD52ZXNpY3VsYXIgbW9ub2FtaW5l
IHRyYW5zcG9ydGVyLTI8L2tleXdvcmQ+PGtleXdvcmQ+aXNsZXQgdHJhbnNwbGFudGF0aW9uPC9r
ZXl3b3JkPjxrZXl3b3JkPmVuZG9jcmluZSBwYW5jcmVhczwva2V5d29yZD48a2V5d29yZD5hZ2Vu
dHM8L2tleXdvcmQ+PGtleXdvcmQ+ZGloeWRyb3RldHJhYmVuYXppbmU8L2tleXdvcmQ+PGtleXdv
cmQ+ZGVyaXZhdGl2ZXM8L2tleXdvcmQ+PGtleXdvcmQ+ZXhwcmVzc2lvbjwva2V5d29yZD48a2V5
d29yZD52bWF0Mjwva2V5d29yZD48a2V5d29yZD5yYWRpb2xpZ2FuZDwva2V5d29yZD48L2tleXdv
cmRzPjxkYXRlcz48eWVhcj4yMDA4PC95ZWFyPjxwdWItZGF0ZXM+PGRhdGU+SnVsPC9kYXRlPjwv
cHViLWRhdGVzPjwvZGF0ZXM+PGlzYm4+MDE2MS01NTA1PC9pc2JuPjxhY2Nlc3Npb24tbnVtPldP
UzowMDAyNTc1OTk3MDAwMjQ8L2FjY2Vzc2lvbi1udW0+PHVybHM+PHJlbGF0ZWQtdXJscz48dXJs
PiZsdDtHbyB0byBJU0kmZ3Q7Oi8vV09TOjAwMDI1NzU5OTcwMDAyNDwvdXJsPjwvcmVsYXRlZC11
cmxzPjwvdXJscz48ZWxlY3Ryb25pYy1yZXNvdXJjZS1udW0+MTAuMjk2Ny9qbnVtZWQuMTA4LjA1
MTY4MDwvZWxlY3Ryb25pYy1yZXNvdXJjZS1udW0+PGxhbmd1YWdlPkVuZ2xpc2g8L2xhbmd1YWdl
PjwvcmVjb3JkPjwvQ2l0ZT48L0VuZE5vdGU+AAAA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42" w:tooltip="Kung, 2008 #42" w:history="1">
        <w:r w:rsidRPr="005012E6">
          <w:rPr>
            <w:rFonts w:ascii="Book Antiqua" w:eastAsia="Times New Roman" w:hAnsi="Book Antiqua" w:cs="Times New Roman"/>
            <w:noProof/>
            <w:sz w:val="24"/>
            <w:szCs w:val="24"/>
            <w:vertAlign w:val="superscript"/>
          </w:rPr>
          <w:t>42</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developed a novel DTBZ fluorine-18 probe,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F-FP-(+)-DTBZ (Fig</w:t>
      </w:r>
      <w:r w:rsidRPr="005012E6">
        <w:rPr>
          <w:rFonts w:ascii="Book Antiqua" w:hAnsi="Book Antiqua" w:cs="Book Antiqua"/>
          <w:sz w:val="24"/>
          <w:szCs w:val="24"/>
        </w:rPr>
        <w:t>ure</w:t>
      </w:r>
      <w:r w:rsidRPr="005012E6">
        <w:rPr>
          <w:rFonts w:ascii="Book Antiqua" w:eastAsia="Times New Roman" w:hAnsi="Book Antiqua" w:cs="Times New Roman"/>
          <w:sz w:val="24"/>
          <w:szCs w:val="24"/>
        </w:rPr>
        <w:t xml:space="preserve"> 1). It has been evaluated of VMAT2 pancreatic binding sites of animals and humans in PET imaging. In the </w:t>
      </w:r>
      <w:r w:rsidRPr="005012E6">
        <w:rPr>
          <w:rFonts w:ascii="Book Antiqua" w:eastAsia="Times New Roman" w:hAnsi="Book Antiqua" w:cs="Times New Roman"/>
          <w:i/>
          <w:iCs/>
          <w:sz w:val="24"/>
          <w:szCs w:val="24"/>
        </w:rPr>
        <w:t>in vivo</w:t>
      </w:r>
      <w:r w:rsidRPr="005012E6">
        <w:rPr>
          <w:rFonts w:ascii="Book Antiqua" w:eastAsia="Times New Roman" w:hAnsi="Book Antiqua" w:cs="Times New Roman"/>
          <w:sz w:val="24"/>
          <w:szCs w:val="24"/>
        </w:rPr>
        <w:t xml:space="preserve"> rats </w:t>
      </w:r>
      <w:proofErr w:type="spellStart"/>
      <w:r w:rsidRPr="005012E6">
        <w:rPr>
          <w:rFonts w:ascii="Book Antiqua" w:eastAsia="Times New Roman" w:hAnsi="Book Antiqua" w:cs="Times New Roman"/>
          <w:sz w:val="24"/>
          <w:szCs w:val="24"/>
        </w:rPr>
        <w:t>biodistribution</w:t>
      </w:r>
      <w:proofErr w:type="spellEnd"/>
      <w:r w:rsidRPr="005012E6">
        <w:rPr>
          <w:rFonts w:ascii="Book Antiqua" w:eastAsia="Times New Roman" w:hAnsi="Book Antiqua" w:cs="Times New Roman"/>
          <w:sz w:val="24"/>
          <w:szCs w:val="24"/>
        </w:rPr>
        <w:t xml:space="preserve"> studies, the probe showed the highest pancreas uptake (5%</w:t>
      </w:r>
      <w:r w:rsidRPr="005012E6">
        <w:rPr>
          <w:rFonts w:ascii="Book Antiqua" w:hAnsi="Book Antiqua" w:cs="Book Antiqua"/>
          <w:sz w:val="24"/>
          <w:szCs w:val="24"/>
        </w:rPr>
        <w:t xml:space="preserve"> </w:t>
      </w:r>
      <w:r w:rsidRPr="005012E6">
        <w:rPr>
          <w:rFonts w:ascii="Book Antiqua" w:eastAsia="Times New Roman" w:hAnsi="Book Antiqua" w:cs="Times New Roman"/>
          <w:sz w:val="24"/>
          <w:szCs w:val="24"/>
        </w:rPr>
        <w:t xml:space="preserve">ID/g at 30 min </w:t>
      </w:r>
      <w:proofErr w:type="spellStart"/>
      <w:r w:rsidRPr="005012E6">
        <w:rPr>
          <w:rFonts w:ascii="Book Antiqua" w:eastAsia="Times New Roman" w:hAnsi="Book Antiqua" w:cs="Times New Roman"/>
          <w:sz w:val="24"/>
          <w:szCs w:val="24"/>
        </w:rPr>
        <w:t>p.i</w:t>
      </w:r>
      <w:proofErr w:type="spellEnd"/>
      <w:r w:rsidRPr="005012E6">
        <w:rPr>
          <w:rFonts w:ascii="Book Antiqua" w:eastAsia="Times New Roman" w:hAnsi="Book Antiqua" w:cs="Times New Roman"/>
          <w:sz w:val="24"/>
          <w:szCs w:val="24"/>
        </w:rPr>
        <w:t>.). In the blocking study, 78% blockade of pancreas uptake in rats was observed. PET imaging result indicated that F-18 tracer has avid pancreatic uptake in health rats</w:t>
      </w:r>
      <w:r w:rsidR="00CE531A" w:rsidRPr="005012E6">
        <w:rPr>
          <w:rFonts w:ascii="Book Antiqua" w:eastAsia="Times New Roman" w:hAnsi="Book Antiqua" w:cs="Times New Roman"/>
          <w:sz w:val="24"/>
          <w:szCs w:val="24"/>
        </w:rPr>
        <w:fldChar w:fldCharType="begin">
          <w:fldData xml:space="preserve">PEVuZE5vdGU+PENpdGU+PEF1dGhvcj5LdW5nPC9BdXRob3I+PFllYXI+MjAwODwvWWVhcj48UmVj
TnVtPjQzPC9SZWNOdW0+PERpc3BsYXlUZXh0PjxzdHlsZSBmYWNlPSJzdXBlcnNjcmlwdCI+WzQz
XTwvc3R5bGU+PC9EaXNwbGF5VGV4dD48cmVjb3JkPjxyZWMtbnVtYmVyPjQzPC9yZWMtbnVtYmVy
Pjxmb3JlaWduLWtleXM+PGtleSBhcHA9IkVOIiBkYi1pZD0icGR0d3h0c2Uzc3dwdHZlMnRmMXZh
MnYxZmQ1eGZ3ZmR3OXJ2Ij40Mzwva2V5PjwvZm9yZWlnbi1rZXlzPjxyZWYtdHlwZSBuYW1lPSJK
b3VybmFsIEFydGljbGUiPjE3PC9yZWYtdHlwZT48Y29udHJpYnV0b3JzPjxhdXRob3JzPjxhdXRo
b3I+S3VuZywgSC4gRi48L2F1dGhvcj48YXV0aG9yPkxpZWJlcm1hbiwgQi4gUC48L2F1dGhvcj48
YXV0aG9yPlpodWFuZywgWi4gUC48L2F1dGhvcj48YXV0aG9yPk95YSwgUy48L2F1dGhvcj48YXV0
aG9yPkt1bmcsIE0uIFAuPC9hdXRob3I+PGF1dGhvcj5DaG9pLCBTLiBSLjwvYXV0aG9yPjxhdXRo
b3I+UG9lc3NsLCBLLjwvYXV0aG9yPjxhdXRob3I+QmxhbmtlbWV5ZXIsIEUuPC9hdXRob3I+PGF1
dGhvcj5Ib3UsIEMuPC9hdXRob3I+PGF1dGhvcj5Ta292cm9uc2t5LCBELjwvYXV0aG9yPjxhdXRo
b3I+S2lsYm91cm4sIE0uPC9hdXRob3I+PC9hdXRob3JzPjwvY29udHJpYnV0b3JzPjxhdXRoLWFk
ZHJlc3M+RGVwYXJ0bWVudCBvZiBSYWRpb2xvZ3ksIFVuaXZlcnNpdHkgb2YgUGVubnN5bHZhbmlh
LCBQaGlsYWRlbHBoaWEsIFBBIDE5MTA0LCBVU0EuIGt1bmdoZkBzdW5tYWMudXBlbm4uZWR1PC9h
dXRoLWFkZHJlc3M+PHRpdGxlcz48dGl0bGU+SW4gdml2byBpbWFnaW5nIG9mIHZlc2ljdWxhciBt
b25vYW1pbmUgdHJhbnNwb3J0ZXIgMiBpbiBwYW5jcmVhcyB1c2luZyBhbiAoMTgpRiBlcG94aWRl
IGRlcml2YXRpdmUgb2YgdGV0cmFiZW5hemluZTwvdGl0bGU+PHNlY29uZGFyeS10aXRsZT5OdWNs
IE1lZCBCaW9sPC9zZWNvbmRhcnktdGl0bGU+PGFsdC10aXRsZT5OdWNsZWFyIG1lZGljaW5lIGFu
ZCBiaW9sb2d5PC9hbHQtdGl0bGU+PC90aXRsZXM+PHBlcmlvZGljYWw+PGZ1bGwtdGl0bGU+TnVj
bGVhciBNZWRpY2luZSBhbmQgQmlvbG9neTwvZnVsbC10aXRsZT48YWJici0xPk51Y2wgTWVkIEJp
b2w8L2FiYnItMT48L3BlcmlvZGljYWw+PGFsdC1wZXJpb2RpY2FsPjxmdWxsLXRpdGxlPk51Y2xl
YXIgTWVkaWNpbmUgYW5kIEJpb2xvZ3k8L2Z1bGwtdGl0bGU+PGFiYnItMT5OdWNsIE1lZCBCaW9s
PC9hYmJyLTE+PC9hbHQtcGVyaW9kaWNhbD48cGFnZXM+ODI1LTM3PC9wYWdlcz48dm9sdW1lPjM1
PC92b2x1bWU+PG51bWJlcj44PC9udW1iZXI+PGtleXdvcmRzPjxrZXl3b3JkPkFuaW1hbHM8L2tl
eXdvcmQ+PGtleXdvcmQ+QmluZGluZyBTaXRlczwva2V5d29yZD48a2V5d29yZD5GbHVvcmluZSBS
YWRpb2lzb3RvcGVzLypkaWFnbm9zdGljIHVzZTwva2V5d29yZD48a2V5d29yZD5JbnN1bGluLVNl
Y3JldGluZyBDZWxscy9tZXRhYm9saXNtLypyYWRpb251Y2xpZGUgaW1hZ2luZzwva2V5d29yZD48
a2V5d29yZD5NYWxlPC9rZXl3b3JkPjxrZXl3b3JkPlBvc2l0cm9uLUVtaXNzaW9uIFRvbW9ncmFw
aHk8L2tleXdvcmQ+PGtleXdvcmQ+UmFkaW9waGFybWFjZXV0aWNhbHMvKm1ldGFib2xpc208L2tl
eXdvcmQ+PGtleXdvcmQ+UmF0czwva2V5d29yZD48a2V5d29yZD5SYXRzLCBTcHJhZ3VlLURhd2xl
eTwva2V5d29yZD48a2V5d29yZD5UZXRyYWJlbmF6aW5lLyphbmFsb2dzICZhbXA7IGRlcml2YXRp
dmVzPC9rZXl3b3JkPjxrZXl3b3JkPlRpc3N1ZSBEaXN0cmlidXRpb248L2tleXdvcmQ+PGtleXdv
cmQ+VmVzaWN1bGFyIE1vbm9hbWluZSBUcmFuc3BvcnQgUHJvdGVpbnMvKm1ldGFib2xpc208L2tl
eXdvcmQ+PC9rZXl3b3Jkcz48ZGF0ZXM+PHllYXI+MjAwODwveWVhcj48cHViLWRhdGVzPjxkYXRl
Pk5vdjwvZGF0ZT48L3B1Yi1kYXRlcz48L2RhdGVzPjxpc2JuPjA5NjktODA1MSAoUHJpbnQpJiN4
RDswOTY5LTgwNTEgKExpbmtpbmcpPC9pc2JuPjxhY2Nlc3Npb24tbnVtPjE5MDI2OTQ0PC9hY2Nl
c3Npb24tbnVtPjx1cmxzPjxyZWxhdGVkLXVybHM+PHVybD5odHRwOi8vd3d3Lm5jYmkubmxtLm5p
aC5nb3YvcHVibWVkLzE5MDI2OTQ0PC91cmw+PC9yZWxhdGVkLXVybHM+PC91cmxzPjxjdXN0b20y
PjI2MzI3NzU8L2N1c3RvbTI+PGVsZWN0cm9uaWMtcmVzb3VyY2UtbnVtPjEwLjEwMTYvai5udWNt
ZWRiaW8uMjAwOC4wOC4wMDQ8L2VsZWN0cm9uaWMtcmVzb3VyY2UtbnVtPjwvcmVjb3JkPjwvQ2l0
ZT48L0VuZE5vdGU+AAA=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PEVuZE5vdGU+PENpdGU+PEF1dGhvcj5LdW5nPC9BdXRob3I+PFllYXI+MjAwODwvWWVhcj48UmVj
TnVtPjQzPC9SZWNOdW0+PERpc3BsYXlUZXh0PjxzdHlsZSBmYWNlPSJzdXBlcnNjcmlwdCI+WzQz
XTwvc3R5bGU+PC9EaXNwbGF5VGV4dD48cmVjb3JkPjxyZWMtbnVtYmVyPjQzPC9yZWMtbnVtYmVy
Pjxmb3JlaWduLWtleXM+PGtleSBhcHA9IkVOIiBkYi1pZD0icGR0d3h0c2Uzc3dwdHZlMnRmMXZh
MnYxZmQ1eGZ3ZmR3OXJ2Ij40Mzwva2V5PjwvZm9yZWlnbi1rZXlzPjxyZWYtdHlwZSBuYW1lPSJK
b3VybmFsIEFydGljbGUiPjE3PC9yZWYtdHlwZT48Y29udHJpYnV0b3JzPjxhdXRob3JzPjxhdXRo
b3I+S3VuZywgSC4gRi48L2F1dGhvcj48YXV0aG9yPkxpZWJlcm1hbiwgQi4gUC48L2F1dGhvcj48
YXV0aG9yPlpodWFuZywgWi4gUC48L2F1dGhvcj48YXV0aG9yPk95YSwgUy48L2F1dGhvcj48YXV0
aG9yPkt1bmcsIE0uIFAuPC9hdXRob3I+PGF1dGhvcj5DaG9pLCBTLiBSLjwvYXV0aG9yPjxhdXRo
b3I+UG9lc3NsLCBLLjwvYXV0aG9yPjxhdXRob3I+QmxhbmtlbWV5ZXIsIEUuPC9hdXRob3I+PGF1
dGhvcj5Ib3UsIEMuPC9hdXRob3I+PGF1dGhvcj5Ta292cm9uc2t5LCBELjwvYXV0aG9yPjxhdXRo
b3I+S2lsYm91cm4sIE0uPC9hdXRob3I+PC9hdXRob3JzPjwvY29udHJpYnV0b3JzPjxhdXRoLWFk
ZHJlc3M+RGVwYXJ0bWVudCBvZiBSYWRpb2xvZ3ksIFVuaXZlcnNpdHkgb2YgUGVubnN5bHZhbmlh
LCBQaGlsYWRlbHBoaWEsIFBBIDE5MTA0LCBVU0EuIGt1bmdoZkBzdW5tYWMudXBlbm4uZWR1PC9h
dXRoLWFkZHJlc3M+PHRpdGxlcz48dGl0bGU+SW4gdml2byBpbWFnaW5nIG9mIHZlc2ljdWxhciBt
b25vYW1pbmUgdHJhbnNwb3J0ZXIgMiBpbiBwYW5jcmVhcyB1c2luZyBhbiAoMTgpRiBlcG94aWRl
IGRlcml2YXRpdmUgb2YgdGV0cmFiZW5hemluZTwvdGl0bGU+PHNlY29uZGFyeS10aXRsZT5OdWNs
IE1lZCBCaW9sPC9zZWNvbmRhcnktdGl0bGU+PGFsdC10aXRsZT5OdWNsZWFyIG1lZGljaW5lIGFu
ZCBiaW9sb2d5PC9hbHQtdGl0bGU+PC90aXRsZXM+PHBlcmlvZGljYWw+PGZ1bGwtdGl0bGU+TnVj
bGVhciBNZWRpY2luZSBhbmQgQmlvbG9neTwvZnVsbC10aXRsZT48YWJici0xPk51Y2wgTWVkIEJp
b2w8L2FiYnItMT48L3BlcmlvZGljYWw+PGFsdC1wZXJpb2RpY2FsPjxmdWxsLXRpdGxlPk51Y2xl
YXIgTWVkaWNpbmUgYW5kIEJpb2xvZ3k8L2Z1bGwtdGl0bGU+PGFiYnItMT5OdWNsIE1lZCBCaW9s
PC9hYmJyLTE+PC9hbHQtcGVyaW9kaWNhbD48cGFnZXM+ODI1LTM3PC9wYWdlcz48dm9sdW1lPjM1
PC92b2x1bWU+PG51bWJlcj44PC9udW1iZXI+PGtleXdvcmRzPjxrZXl3b3JkPkFuaW1hbHM8L2tl
eXdvcmQ+PGtleXdvcmQ+QmluZGluZyBTaXRlczwva2V5d29yZD48a2V5d29yZD5GbHVvcmluZSBS
YWRpb2lzb3RvcGVzLypkaWFnbm9zdGljIHVzZTwva2V5d29yZD48a2V5d29yZD5JbnN1bGluLVNl
Y3JldGluZyBDZWxscy9tZXRhYm9saXNtLypyYWRpb251Y2xpZGUgaW1hZ2luZzwva2V5d29yZD48
a2V5d29yZD5NYWxlPC9rZXl3b3JkPjxrZXl3b3JkPlBvc2l0cm9uLUVtaXNzaW9uIFRvbW9ncmFw
aHk8L2tleXdvcmQ+PGtleXdvcmQ+UmFkaW9waGFybWFjZXV0aWNhbHMvKm1ldGFib2xpc208L2tl
eXdvcmQ+PGtleXdvcmQ+UmF0czwva2V5d29yZD48a2V5d29yZD5SYXRzLCBTcHJhZ3VlLURhd2xl
eTwva2V5d29yZD48a2V5d29yZD5UZXRyYWJlbmF6aW5lLyphbmFsb2dzICZhbXA7IGRlcml2YXRp
dmVzPC9rZXl3b3JkPjxrZXl3b3JkPlRpc3N1ZSBEaXN0cmlidXRpb248L2tleXdvcmQ+PGtleXdv
cmQ+VmVzaWN1bGFyIE1vbm9hbWluZSBUcmFuc3BvcnQgUHJvdGVpbnMvKm1ldGFib2xpc208L2tl
eXdvcmQ+PC9rZXl3b3Jkcz48ZGF0ZXM+PHllYXI+MjAwODwveWVhcj48cHViLWRhdGVzPjxkYXRl
Pk5vdjwvZGF0ZT48L3B1Yi1kYXRlcz48L2RhdGVzPjxpc2JuPjA5NjktODA1MSAoUHJpbnQpJiN4
RDswOTY5LTgwNTEgKExpbmtpbmcpPC9pc2JuPjxhY2Nlc3Npb24tbnVtPjE5MDI2OTQ0PC9hY2Nl
c3Npb24tbnVtPjx1cmxzPjxyZWxhdGVkLXVybHM+PHVybD5odHRwOi8vd3d3Lm5jYmkubmxtLm5p
aC5nb3YvcHVibWVkLzE5MDI2OTQ0PC91cmw+PC9yZWxhdGVkLXVybHM+PC91cmxzPjxjdXN0b20y
PjI2MzI3NzU8L2N1c3RvbTI+PGVsZWN0cm9uaWMtcmVzb3VyY2UtbnVtPjEwLjEwMTYvai5udWNt
ZWRiaW8uMjAwOC4wOC4wMDQ8L2VsZWN0cm9uaWMtcmVzb3VyY2UtbnVtPjwvcmVjb3JkPjwvQ2l0
ZT48L0VuZE5vdGU+AAA=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43" w:tooltip="Kung, 2008 #43" w:history="1">
        <w:r w:rsidRPr="005012E6">
          <w:rPr>
            <w:rFonts w:ascii="Book Antiqua" w:eastAsia="Times New Roman" w:hAnsi="Book Antiqua" w:cs="Times New Roman"/>
            <w:noProof/>
            <w:sz w:val="24"/>
            <w:szCs w:val="24"/>
            <w:vertAlign w:val="superscript"/>
          </w:rPr>
          <w:t>43</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w:t>
      </w:r>
    </w:p>
    <w:p w14:paraId="77BE28B0" w14:textId="77777777" w:rsidR="006767FC" w:rsidRPr="005012E6" w:rsidRDefault="006767FC" w:rsidP="008F4ED2">
      <w:pPr>
        <w:spacing w:after="0" w:line="360" w:lineRule="auto"/>
        <w:ind w:firstLineChars="100" w:firstLine="240"/>
        <w:jc w:val="both"/>
        <w:rPr>
          <w:rFonts w:ascii="Book Antiqua" w:hAnsi="Book Antiqua" w:cs="Book Antiqua"/>
          <w:sz w:val="24"/>
          <w:szCs w:val="24"/>
        </w:rPr>
      </w:pPr>
      <w:r w:rsidRPr="005012E6">
        <w:rPr>
          <w:rFonts w:ascii="Book Antiqua" w:eastAsia="Times New Roman" w:hAnsi="Book Antiqua" w:cs="Times New Roman"/>
          <w:sz w:val="24"/>
          <w:szCs w:val="24"/>
        </w:rPr>
        <w:t>In healthy and T1D subject studies</w:t>
      </w:r>
      <w:r w:rsidR="00CE531A" w:rsidRPr="005012E6">
        <w:rPr>
          <w:rFonts w:ascii="Book Antiqua" w:eastAsia="Times New Roman" w:hAnsi="Book Antiqua" w:cs="Times New Roman"/>
          <w:sz w:val="24"/>
          <w:szCs w:val="24"/>
        </w:rPr>
        <w:fldChar w:fldCharType="begin">
          <w:fldData xml:space="preserve">PEVuZE5vdGU+PENpdGU+PEF1dGhvcj5Ob3JtYW5kaW48L0F1dGhvcj48WWVhcj4yMDEyPC9ZZWFy
PjxSZWNOdW0+MTQ8L1JlY051bT48RGlzcGxheVRleHQ+PHN0eWxlIGZhY2U9InN1cGVyc2NyaXB0
Ij5bMTRdPC9zdHlsZT48L0Rpc3BsYXlUZXh0PjxyZWNvcmQ+PHJlYy1udW1iZXI+MTQ8L3JlYy1u
dW1iZXI+PGZvcmVpZ24ta2V5cz48a2V5IGFwcD0iRU4iIGRiLWlkPSJwZHR3eHRzZTNzd3B0dmUy
dGYxdmEydjFmZDV4ZndmZHc5cnYiPjE0PC9rZXk+PC9mb3JlaWduLWtleXM+PHJlZi10eXBlIG5h
bWU9IkpvdXJuYWwgQXJ0aWNsZSI+MTc8L3JlZi10eXBlPjxjb250cmlidXRvcnM+PGF1dGhvcnM+
PGF1dGhvcj5Ob3JtYW5kaW4sIE0uIEQuPC9hdXRob3I+PGF1dGhvcj5QZXRlcnNlbiwgSy4gRi48
L2F1dGhvcj48YXV0aG9yPkRpbmcsIFkuIFMuPC9hdXRob3I+PGF1dGhvcj5MaW4sIFMuIEYuPC9h
dXRob3I+PGF1dGhvcj5OYWlrLCBTLjwvYXV0aG9yPjxhdXRob3I+Rm93bGVzLCBLLjwvYXV0aG9y
PjxhdXRob3I+U2tvdnJvbnNreSwgRC4gTS48L2F1dGhvcj48YXV0aG9yPkhlcm9sZCwgSy4gQy48
L2F1dGhvcj48YXV0aG9yPk1jQ2FydGh5LCBULiBKLjwvYXV0aG9yPjxhdXRob3I+Q2FsbGUsIFIu
IEEuPC9hdXRob3I+PGF1dGhvcj5DYXJzb24sIFIuIEUuPC9hdXRob3I+PGF1dGhvcj5UcmVhZHdh
eSwgSi4gTC48L2F1dGhvcj48YXV0aG9yPkNsaW5lLCBHLiBXLjwvYXV0aG9yPjwvYXV0aG9ycz48
L2NvbnRyaWJ1dG9ycz48YXV0aC1hZGRyZXNzPkNsaW5lLCBHVyYjeEQ7WWFsZSBVbml2LCBTY2gg
TWVkLCBEZXB0IEVuZG9jcmlub2wsIFBPQiAyMDgwMjAsIE5ldyBIYXZlbiwgQ1QgMDY1MjAgVVNB
JiN4RDtZYWxlIFVuaXYsIFNjaCBNZWQsIERlcHQgRW5kb2NyaW5vbCwgUE9CIDIwODAyMCwgTmV3
IEhhdmVuLCBDVCAwNjUyMCBVU0EmI3hEO1lhbGUgVW5pdiwgU2NoIE1lZCwgRGVwdCBFbmRvY3Jp
bm9sLCBOZXcgSGF2ZW4sIENUIDA2NTIwIFVTQSYjeEQ7WWFsZSBVbml2LCBEZXB0IERpYWdub3N0
IFJhZGlvbCwgTmV3IEhhdmVuLCBDVCAwNjUxMCBVU0EmI3hEO0F2aWQgUmFkaW9waGFybWFjZXV0
LCBQaGlsYWRlbHBoaWEsIFBBIFVTQSYjeEQ7WWFsZSBVbml2LCBEZXB0IEltbXVub2Jpb2wsIE5l
dyBIYXZlbiwgQ1QgMDY1MjAgVVNBJiN4RDtQZml6ZXIgR2xvYmFsIFImYW1wO0QsIEdyb3Rvbiwg
Q1QgVVNBPC9hdXRoLWFkZHJlc3M+PHRpdGxlcz48dGl0bGU+SW4gVml2byBJbWFnaW5nIG9mIEVu
ZG9nZW5vdXMgUGFuY3JlYXRpYyBiZXRhLUNlbGwgTWFzcyBpbiBIZWFsdGh5IGFuZCBUeXBlIDEg
RGlhYmV0aWMgU3ViamVjdHMgVXNpbmcgRi0xOC1GbHVvcm9wcm9weWwtRGloeWRyb3RldHJhYmVu
YXppbmUgYW5kIFBFVDwvdGl0bGU+PHNlY29uZGFyeS10aXRsZT5Kb3VybmFsIG9mIE51Y2xlYXIg
TWVkaWNpbmU8L3NlY29uZGFyeS10aXRsZT48YWx0LXRpdGxlPkogTnVjbCBNZWQ8L2FsdC10aXRs
ZT48L3RpdGxlcz48cGVyaW9kaWNhbD48ZnVsbC10aXRsZT5Kb3VybmFsIG9mIE51Y2xlYXIgTWVk
aWNpbmU8L2Z1bGwtdGl0bGU+PGFiYnItMT5KIE51Y2wgTWVkPC9hYmJyLTE+PC9wZXJpb2RpY2Fs
PjxhbHQtcGVyaW9kaWNhbD48ZnVsbC10aXRsZT5Kb3VybmFsIG9mIE51Y2xlYXIgTWVkaWNpbmU8
L2Z1bGwtdGl0bGU+PGFiYnItMT5KIE51Y2wgTWVkPC9hYmJyLTE+PC9hbHQtcGVyaW9kaWNhbD48
cGFnZXM+OTA4LTkxNjwvcGFnZXM+PHZvbHVtZT41Mzwvdm9sdW1lPjxudW1iZXI+NjwvbnVtYmVy
PjxrZXl3b3Jkcz48a2V5d29yZD5kaWFiZXRlczwva2V5d29yZD48a2V5d29yZD5wYW5jcmVhczwv
a2V5d29yZD48a2V5d29yZD5iZXRhIGNlbGwgbWFzczwva2V5d29yZD48a2V5d29yZD5wZXQ8L2tl
eXdvcmQ+PGtleXdvcmQ+cG9zaXRyb24tZW1pc3Npb24tdG9tb2dyYXBoeTwva2V5d29yZD48a2V5
d29yZD52ZXNpY3VsYXIgbW9ub2FtaW5lIHRyYW5zcG9ydGVyLTI8L2tleXdvcmQ+PGtleXdvcmQ+
dm1hdDI8L2tleXdvcmQ+PGtleXdvcmQ+ZXhwcmVzc2lvbjwva2V5d29yZD48a2V5d29yZD5iaW5k
aW5nPC9rZXl3b3JkPjxrZXl3b3JkPnZpdHJvPC9rZXl3b3JkPjxrZXl3b3JkPnJhdDwva2V5d29y
ZD48a2V5d29yZD5tZWxsaXR1czwva2V5d29yZD48a2V5d29yZD5pc29mb3Jtczwva2V5d29yZD48
a2V5d29yZD5kaXNlYXNlPC9rZXl3b3JkPjwva2V5d29yZHM+PGRhdGVzPjx5ZWFyPjIwMTI8L3ll
YXI+PHB1Yi1kYXRlcz48ZGF0ZT5KdW48L2RhdGU+PC9wdWItZGF0ZXM+PC9kYXRlcz48aXNibj4w
MTYxLTU1MDU8L2lzYm4+PGFjY2Vzc2lvbi1udW0+V09TOjAwMDMwNTA0MDkwMDAzNDwvYWNjZXNz
aW9uLW51bT48dXJscz48cmVsYXRlZC11cmxzPjx1cmw+Jmx0O0dvIHRvIElTSSZndDs6Ly9XT1M6
MDAwMzA1MDQwOTAwMDM0PC91cmw+PC9yZWxhdGVkLXVybHM+PC91cmxzPjxsYW5ndWFnZT5Fbmds
aXNoPC9sYW5ndWFnZT48L3JlY29yZD48L0NpdGU+PC9FbmROb3RlPgAAAA==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PEVuZE5vdGU+PENpdGU+PEF1dGhvcj5Ob3JtYW5kaW48L0F1dGhvcj48WWVhcj4yMDEyPC9ZZWFy
PjxSZWNOdW0+MTQ8L1JlY051bT48RGlzcGxheVRleHQ+PHN0eWxlIGZhY2U9InN1cGVyc2NyaXB0
Ij5bMTRdPC9zdHlsZT48L0Rpc3BsYXlUZXh0PjxyZWNvcmQ+PHJlYy1udW1iZXI+MTQ8L3JlYy1u
dW1iZXI+PGZvcmVpZ24ta2V5cz48a2V5IGFwcD0iRU4iIGRiLWlkPSJwZHR3eHRzZTNzd3B0dmUy
dGYxdmEydjFmZDV4ZndmZHc5cnYiPjE0PC9rZXk+PC9mb3JlaWduLWtleXM+PHJlZi10eXBlIG5h
bWU9IkpvdXJuYWwgQXJ0aWNsZSI+MTc8L3JlZi10eXBlPjxjb250cmlidXRvcnM+PGF1dGhvcnM+
PGF1dGhvcj5Ob3JtYW5kaW4sIE0uIEQuPC9hdXRob3I+PGF1dGhvcj5QZXRlcnNlbiwgSy4gRi48
L2F1dGhvcj48YXV0aG9yPkRpbmcsIFkuIFMuPC9hdXRob3I+PGF1dGhvcj5MaW4sIFMuIEYuPC9h
dXRob3I+PGF1dGhvcj5OYWlrLCBTLjwvYXV0aG9yPjxhdXRob3I+Rm93bGVzLCBLLjwvYXV0aG9y
PjxhdXRob3I+U2tvdnJvbnNreSwgRC4gTS48L2F1dGhvcj48YXV0aG9yPkhlcm9sZCwgSy4gQy48
L2F1dGhvcj48YXV0aG9yPk1jQ2FydGh5LCBULiBKLjwvYXV0aG9yPjxhdXRob3I+Q2FsbGUsIFIu
IEEuPC9hdXRob3I+PGF1dGhvcj5DYXJzb24sIFIuIEUuPC9hdXRob3I+PGF1dGhvcj5UcmVhZHdh
eSwgSi4gTC48L2F1dGhvcj48YXV0aG9yPkNsaW5lLCBHLiBXLjwvYXV0aG9yPjwvYXV0aG9ycz48
L2NvbnRyaWJ1dG9ycz48YXV0aC1hZGRyZXNzPkNsaW5lLCBHVyYjeEQ7WWFsZSBVbml2LCBTY2gg
TWVkLCBEZXB0IEVuZG9jcmlub2wsIFBPQiAyMDgwMjAsIE5ldyBIYXZlbiwgQ1QgMDY1MjAgVVNB
JiN4RDtZYWxlIFVuaXYsIFNjaCBNZWQsIERlcHQgRW5kb2NyaW5vbCwgUE9CIDIwODAyMCwgTmV3
IEhhdmVuLCBDVCAwNjUyMCBVU0EmI3hEO1lhbGUgVW5pdiwgU2NoIE1lZCwgRGVwdCBFbmRvY3Jp
bm9sLCBOZXcgSGF2ZW4sIENUIDA2NTIwIFVTQSYjeEQ7WWFsZSBVbml2LCBEZXB0IERpYWdub3N0
IFJhZGlvbCwgTmV3IEhhdmVuLCBDVCAwNjUxMCBVU0EmI3hEO0F2aWQgUmFkaW9waGFybWFjZXV0
LCBQaGlsYWRlbHBoaWEsIFBBIFVTQSYjeEQ7WWFsZSBVbml2LCBEZXB0IEltbXVub2Jpb2wsIE5l
dyBIYXZlbiwgQ1QgMDY1MjAgVVNBJiN4RDtQZml6ZXIgR2xvYmFsIFImYW1wO0QsIEdyb3Rvbiwg
Q1QgVVNBPC9hdXRoLWFkZHJlc3M+PHRpdGxlcz48dGl0bGU+SW4gVml2byBJbWFnaW5nIG9mIEVu
ZG9nZW5vdXMgUGFuY3JlYXRpYyBiZXRhLUNlbGwgTWFzcyBpbiBIZWFsdGh5IGFuZCBUeXBlIDEg
RGlhYmV0aWMgU3ViamVjdHMgVXNpbmcgRi0xOC1GbHVvcm9wcm9weWwtRGloeWRyb3RldHJhYmVu
YXppbmUgYW5kIFBFVDwvdGl0bGU+PHNlY29uZGFyeS10aXRsZT5Kb3VybmFsIG9mIE51Y2xlYXIg
TWVkaWNpbmU8L3NlY29uZGFyeS10aXRsZT48YWx0LXRpdGxlPkogTnVjbCBNZWQ8L2FsdC10aXRs
ZT48L3RpdGxlcz48cGVyaW9kaWNhbD48ZnVsbC10aXRsZT5Kb3VybmFsIG9mIE51Y2xlYXIgTWVk
aWNpbmU8L2Z1bGwtdGl0bGU+PGFiYnItMT5KIE51Y2wgTWVkPC9hYmJyLTE+PC9wZXJpb2RpY2Fs
PjxhbHQtcGVyaW9kaWNhbD48ZnVsbC10aXRsZT5Kb3VybmFsIG9mIE51Y2xlYXIgTWVkaWNpbmU8
L2Z1bGwtdGl0bGU+PGFiYnItMT5KIE51Y2wgTWVkPC9hYmJyLTE+PC9hbHQtcGVyaW9kaWNhbD48
cGFnZXM+OTA4LTkxNjwvcGFnZXM+PHZvbHVtZT41Mzwvdm9sdW1lPjxudW1iZXI+NjwvbnVtYmVy
PjxrZXl3b3Jkcz48a2V5d29yZD5kaWFiZXRlczwva2V5d29yZD48a2V5d29yZD5wYW5jcmVhczwv
a2V5d29yZD48a2V5d29yZD5iZXRhIGNlbGwgbWFzczwva2V5d29yZD48a2V5d29yZD5wZXQ8L2tl
eXdvcmQ+PGtleXdvcmQ+cG9zaXRyb24tZW1pc3Npb24tdG9tb2dyYXBoeTwva2V5d29yZD48a2V5
d29yZD52ZXNpY3VsYXIgbW9ub2FtaW5lIHRyYW5zcG9ydGVyLTI8L2tleXdvcmQ+PGtleXdvcmQ+
dm1hdDI8L2tleXdvcmQ+PGtleXdvcmQ+ZXhwcmVzc2lvbjwva2V5d29yZD48a2V5d29yZD5iaW5k
aW5nPC9rZXl3b3JkPjxrZXl3b3JkPnZpdHJvPC9rZXl3b3JkPjxrZXl3b3JkPnJhdDwva2V5d29y
ZD48a2V5d29yZD5tZWxsaXR1czwva2V5d29yZD48a2V5d29yZD5pc29mb3Jtczwva2V5d29yZD48
a2V5d29yZD5kaXNlYXNlPC9rZXl3b3JkPjwva2V5d29yZHM+PGRhdGVzPjx5ZWFyPjIwMTI8L3ll
YXI+PHB1Yi1kYXRlcz48ZGF0ZT5KdW48L2RhdGU+PC9wdWItZGF0ZXM+PC9kYXRlcz48aXNibj4w
MTYxLTU1MDU8L2lzYm4+PGFjY2Vzc2lvbi1udW0+V09TOjAwMDMwNTA0MDkwMDAzNDwvYWNjZXNz
aW9uLW51bT48dXJscz48cmVsYXRlZC11cmxzPjx1cmw+Jmx0O0dvIHRvIElTSSZndDs6Ly9XT1M6
MDAwMzA1MDQwOTAwMDM0PC91cmw+PC9yZWxhdGVkLXVybHM+PC91cmxzPjxsYW5ndWFnZT5Fbmds
aXNoPC9sYW5ndWFnZT48L3JlY29yZD48L0NpdGU+PC9FbmROb3RlPgAAAA==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14" w:tooltip="Normandin, 2012 #14" w:history="1">
        <w:r w:rsidRPr="005012E6">
          <w:rPr>
            <w:rFonts w:ascii="Book Antiqua" w:eastAsia="Times New Roman" w:hAnsi="Book Antiqua" w:cs="Times New Roman"/>
            <w:noProof/>
            <w:sz w:val="24"/>
            <w:szCs w:val="24"/>
            <w:vertAlign w:val="superscript"/>
          </w:rPr>
          <w:t>14</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pancreatic uptake showed the significant difference uptake between control and T1D subjects (Figure 2): </w:t>
      </w:r>
      <w:r w:rsidRPr="005012E6">
        <w:rPr>
          <w:rFonts w:ascii="Book Antiqua" w:hAnsi="Book Antiqua" w:cs="Book Antiqua"/>
          <w:sz w:val="24"/>
          <w:szCs w:val="24"/>
        </w:rPr>
        <w:t>(</w:t>
      </w:r>
      <w:r w:rsidRPr="005012E6">
        <w:rPr>
          <w:rFonts w:ascii="Book Antiqua" w:eastAsia="Times New Roman" w:hAnsi="Book Antiqua" w:cs="Times New Roman"/>
          <w:sz w:val="24"/>
          <w:szCs w:val="24"/>
        </w:rPr>
        <w:t xml:space="preserve">1) pancreas uptake of T1D patients (10.7 ± 2.6) was lower than that of control subjects (17.2 ± 4.0); </w:t>
      </w:r>
      <w:r w:rsidRPr="005012E6">
        <w:rPr>
          <w:rFonts w:ascii="Book Antiqua" w:hAnsi="Book Antiqua" w:cs="Book Antiqua"/>
          <w:sz w:val="24"/>
          <w:szCs w:val="24"/>
        </w:rPr>
        <w:t>and (</w:t>
      </w:r>
      <w:r w:rsidRPr="005012E6">
        <w:rPr>
          <w:rFonts w:ascii="Book Antiqua" w:eastAsia="Times New Roman" w:hAnsi="Book Antiqua" w:cs="Times New Roman"/>
          <w:sz w:val="24"/>
          <w:szCs w:val="24"/>
        </w:rPr>
        <w:t xml:space="preserve">2) there is not different in the kidney cortex uptake (3.01 ± 0.34 </w:t>
      </w:r>
      <w:r w:rsidRPr="005012E6">
        <w:rPr>
          <w:rFonts w:ascii="Book Antiqua" w:eastAsia="Times New Roman" w:hAnsi="Book Antiqua" w:cs="Times New Roman"/>
          <w:i/>
          <w:iCs/>
          <w:sz w:val="24"/>
          <w:szCs w:val="24"/>
        </w:rPr>
        <w:t>vs</w:t>
      </w:r>
      <w:r w:rsidRPr="005012E6">
        <w:rPr>
          <w:rFonts w:ascii="Book Antiqua" w:eastAsia="Times New Roman" w:hAnsi="Book Antiqua" w:cs="Times New Roman"/>
          <w:sz w:val="24"/>
          <w:szCs w:val="24"/>
        </w:rPr>
        <w:t xml:space="preserve"> 2.90 ± 0.48). </w:t>
      </w:r>
    </w:p>
    <w:p w14:paraId="552BF21B" w14:textId="77777777" w:rsidR="006767FC" w:rsidRPr="005012E6" w:rsidRDefault="006767FC" w:rsidP="008F4ED2">
      <w:pPr>
        <w:spacing w:after="0" w:line="360" w:lineRule="auto"/>
        <w:ind w:firstLineChars="100" w:firstLine="240"/>
        <w:jc w:val="both"/>
        <w:rPr>
          <w:rFonts w:ascii="Book Antiqua" w:hAnsi="Book Antiqua" w:cs="Book Antiqua"/>
          <w:sz w:val="24"/>
          <w:szCs w:val="24"/>
        </w:rPr>
      </w:pPr>
      <w:r w:rsidRPr="005012E6">
        <w:rPr>
          <w:rFonts w:ascii="Book Antiqua" w:eastAsia="Times New Roman" w:hAnsi="Book Antiqua" w:cs="Times New Roman"/>
          <w:sz w:val="24"/>
          <w:szCs w:val="24"/>
        </w:rPr>
        <w:t xml:space="preserve">However, the initial result of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 xml:space="preserve">F-FP-(+) DTBZ-PET in T1D patient, similarly with (+) </w:t>
      </w:r>
      <w:r w:rsidRPr="005012E6">
        <w:rPr>
          <w:rFonts w:ascii="Book Antiqua" w:eastAsia="Times New Roman" w:hAnsi="Book Antiqua" w:cs="Times New Roman"/>
          <w:sz w:val="24"/>
          <w:szCs w:val="24"/>
          <w:vertAlign w:val="superscript"/>
        </w:rPr>
        <w:t>11</w:t>
      </w:r>
      <w:r w:rsidRPr="005012E6">
        <w:rPr>
          <w:rFonts w:ascii="Book Antiqua" w:eastAsia="Times New Roman" w:hAnsi="Book Antiqua" w:cs="Times New Roman"/>
          <w:sz w:val="24"/>
          <w:szCs w:val="24"/>
        </w:rPr>
        <w:t>C- DTBZ</w:t>
      </w:r>
      <w:r w:rsidR="00CE531A" w:rsidRPr="005012E6">
        <w:rPr>
          <w:rFonts w:ascii="Book Antiqua" w:eastAsia="Times New Roman" w:hAnsi="Book Antiqua" w:cs="Times New Roman"/>
          <w:sz w:val="24"/>
          <w:szCs w:val="24"/>
        </w:rPr>
        <w:fldChar w:fldCharType="begin">
          <w:fldData xml:space="preserve">PEVuZE5vdGU+PENpdGU+PEF1dGhvcj5Hb2xhbmQ8L0F1dGhvcj48WWVhcj4yMDA5PC9ZZWFyPjxS
ZWNOdW0+NDE8L1JlY051bT48RGlzcGxheVRleHQ+PHN0eWxlIGZhY2U9InN1cGVyc2NyaXB0Ij5b
NDFdPC9zdHlsZT48L0Rpc3BsYXlUZXh0PjxyZWNvcmQ+PHJlYy1udW1iZXI+NDE8L3JlYy1udW1i
ZXI+PGZvcmVpZ24ta2V5cz48a2V5IGFwcD0iRU4iIGRiLWlkPSJwZHR3eHRzZTNzd3B0dmUydGYx
dmEydjFmZDV4ZndmZHc5cnYiPjQxPC9rZXk+PC9mb3JlaWduLWtleXM+PHJlZi10eXBlIG5hbWU9
IkpvdXJuYWwgQXJ0aWNsZSI+MTc8L3JlZi10eXBlPjxjb250cmlidXRvcnM+PGF1dGhvcnM+PGF1
dGhvcj5Hb2xhbmQsIFIuPC9hdXRob3I+PGF1dGhvcj5GcmVlYnksIE0uPC9hdXRob3I+PGF1dGhv
cj5QYXJzZXksIFIuPC9hdXRob3I+PGF1dGhvcj5TYWlzaG8sIFkuPC9hdXRob3I+PGF1dGhvcj5L
dW1hciwgRC48L2F1dGhvcj48YXV0aG9yPlNpbXBzb24sIE4uPC9hdXRob3I+PGF1dGhvcj5IaXJz
Y2gsIEouPC9hdXRob3I+PGF1dGhvcj5QcmluY2UsIE0uPC9hdXRob3I+PGF1dGhvcj5NYWZmZWks
IEEuPC9hdXRob3I+PGF1dGhvcj5NYW5uLCBKLiBKLjwvYXV0aG9yPjxhdXRob3I+QnV0bGVyLCBQ
LiBDLjwvYXV0aG9yPjxhdXRob3I+VmFuIEhlZXJ0dW0sIFIuPC9hdXRob3I+PGF1dGhvcj5MZWli
ZWwsIFIuIEwuPC9hdXRob3I+PGF1dGhvcj5JY2hpc2UsIE0uPC9hdXRob3I+PGF1dGhvcj5IYXJy
aXMsIFAuIEUuPC9hdXRob3I+PC9hdXRob3JzPjwvY29udHJpYnV0b3JzPjxhdXRoLWFkZHJlc3M+
SGFycmlzLCBQRSYjeEQ7Q29sdW1iaWEgVW5pdiwgRGVwdCBNZWQsIE1lZCBDdHIsIEJCIDIwLTA2
LDY1MCBXIDE2OHRoIFN0LCBOZXcgWW9yaywgTlkgMTAwMzIgVVNBJiN4RDtDb2x1bWJpYSBVbml2
LCBEZXB0IE1lZCwgTWVkIEN0ciwgQkIgMjAtMDYsNjUwIFcgMTY4dGggU3QsIE5ldyBZb3JrLCBO
WSAxMDAzMiBVU0EmI3hEO0NvbHVtYmlhIFVuaXYsIERlcHQgTWVkLCBNZWQgQ3RyLCBOZXcgWW9y
aywgTlkgMTAwMzIgVVNBJiN4RDtDb2x1bWJpYSBVbml2LCBNZWQgQ3RyLCBOYW9taSBCZXJyaWUg
RGlhYmV0IEN0ciwgTmV3IFlvcmssIE5ZIDEwMDMyIFVTQSYjeEQ7Q29sdW1iaWEgVW5pdiwgTWVk
IEN0ciwgRGVwdCBQc3ljaGlhdCwgTmV3IFlvcmssIE5ZIDEwMDMyIFVTQSYjeEQ7VW5pdiBDYWxp
ZiBMb3MgQW5nZWxlcywgTGFycnkgSGlsbGJsb20gSXNsZXQgUmVzIEN0ciwgTG9zIEFuZ2VsZXMs
IENBIFVTQSYjeEQ7Q29sdW1iaWEgVW5pdiwgTWVkIEN0ciwgRGVwdCBSYWRpb2wsIE5ldyBZb3Jr
LCBOWSAxMDAzMiBVU0EmI3hEO0NOUiwgSW5zdCBHZW5ldCAmYW1wOyBCaW9waHlzLCBJLTgwMTI1
IE5hcGxlcywgSXRhbHk8L2F1dGgtYWRkcmVzcz48dGl0bGVzPjx0aXRsZT5DLTExLURpaHlkcm90
ZXRyYWJlbmF6aW5lIFBFVCBvZiB0aGUgUGFuY3JlYXMgaW4gU3ViamVjdHMgd2l0aCBMb25nLVN0
YW5kaW5nIFR5cGUgMSBEaWFiZXRlcyBhbmQgaW4gSGVhbHRoeSBDb250cm9sczwvdGl0bGU+PHNl
Y29uZGFyeS10aXRsZT5Kb3VybmFsIG9mIE51Y2xlYXIgTWVkaWNpbmU8L3NlY29uZGFyeS10aXRs
ZT48YWx0LXRpdGxlPkogTnVjbCBNZWQ8L2FsdC10aXRsZT48L3RpdGxlcz48cGVyaW9kaWNhbD48
ZnVsbC10aXRsZT5Kb3VybmFsIG9mIE51Y2xlYXIgTWVkaWNpbmU8L2Z1bGwtdGl0bGU+PGFiYnIt
MT5KIE51Y2wgTWVkPC9hYmJyLTE+PC9wZXJpb2RpY2FsPjxhbHQtcGVyaW9kaWNhbD48ZnVsbC10
aXRsZT5Kb3VybmFsIG9mIE51Y2xlYXIgTWVkaWNpbmU8L2Z1bGwtdGl0bGU+PGFiYnItMT5KIE51
Y2wgTWVkPC9hYmJyLTE+PC9hbHQtcGVyaW9kaWNhbD48cGFnZXM+MzgyLTM4OTwvcGFnZXM+PHZv
bHVtZT41MDwvdm9sdW1lPjxudW1iZXI+MzwvbnVtYmVyPjxrZXl3b3Jkcz48a2V5d29yZD5iZXRh
LWNlbGwgbWFzczwva2V5d29yZD48a2V5d29yZD5kaWFiZXRlczwva2V5d29yZD48a2V5d29yZD52
bWF0Mjwva2V5d29yZD48a2V5d29yZD5jLTExLWRpaHlkcm90ZXRyYWJlbmF6aW5lPC9rZXl3b3Jk
PjxrZXl3b3JkPnBldDwva2V5d29yZD48a2V5d29yZD52ZXNpY3VsYXIgbW9ub2FtaW5lIHRyYW5z
cG9ydGVyPC9rZXl3b3JkPjxrZXl3b3JkPmJldGEtY2VsbCBtYXNzPC9rZXl3b3JkPjxrZXl3b3Jk
PnBvc2l0cm9uLWVtaXNzaW9uLXRvbW9ncmFwaHk8L2tleXdvcmQ+PGtleXdvcmQ+aW5zdWxpbi1z
ZWNyZXRpb248L2tleXdvcmQ+PGtleXdvcmQ+c2Vyb3RvbmluIHRyYW5zcG9ydGVyczwva2V5d29y
ZD48a2V5d29yZD5odW1hbi1icmFpbjwva2V5d29yZD48a2V5d29yZD4yIGlzb2Zvcm1zPC9rZXl3
b3JkPjxrZXl3b3JkPnRldHJhYmVuYXppbmU8L2tleXdvcmQ+PGtleXdvcmQ+YXBvcHRvc2lzPC9r
ZXl3b3JkPjxrZXl3b3JkPmJpbmRpbmc8L2tleXdvcmQ+PC9rZXl3b3Jkcz48ZGF0ZXM+PHllYXI+
MjAwOTwveWVhcj48cHViLWRhdGVzPjxkYXRlPk1hcjwvZGF0ZT48L3B1Yi1kYXRlcz48L2RhdGVz
Pjxpc2JuPjAxNjEtNTUwNTwvaXNibj48YWNjZXNzaW9uLW51bT5XT1M6MDAwMjY0MDg0NTAwMDE2
PC9hY2Nlc3Npb24tbnVtPjx1cmxzPjxyZWxhdGVkLXVybHM+PHVybD4mbHQ7R28gdG8gSVNJJmd0
OzovL1dPUzowMDAyNjQwODQ1MDAwMTY8L3VybD48L3JlbGF0ZWQtdXJscz48L3VybHM+PGVsZWN0
cm9uaWMtcmVzb3VyY2UtbnVtPjEwLjI5Njcvam51bWVkLjEwOC4wNTQ4NjY8L2VsZWN0cm9uaWMt
cmVzb3VyY2UtbnVtPjxsYW5ndWFnZT5FbmdsaXNoPC9sYW5ndWFnZT48L3JlY29yZD48L0NpdGU+
PC9FbmROb3RlPgAAAA==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PEVuZE5vdGU+PENpdGU+PEF1dGhvcj5Hb2xhbmQ8L0F1dGhvcj48WWVhcj4yMDA5PC9ZZWFyPjxS
ZWNOdW0+NDE8L1JlY051bT48RGlzcGxheVRleHQ+PHN0eWxlIGZhY2U9InN1cGVyc2NyaXB0Ij5b
NDFdPC9zdHlsZT48L0Rpc3BsYXlUZXh0PjxyZWNvcmQ+PHJlYy1udW1iZXI+NDE8L3JlYy1udW1i
ZXI+PGZvcmVpZ24ta2V5cz48a2V5IGFwcD0iRU4iIGRiLWlkPSJwZHR3eHRzZTNzd3B0dmUydGYx
dmEydjFmZDV4ZndmZHc5cnYiPjQxPC9rZXk+PC9mb3JlaWduLWtleXM+PHJlZi10eXBlIG5hbWU9
IkpvdXJuYWwgQXJ0aWNsZSI+MTc8L3JlZi10eXBlPjxjb250cmlidXRvcnM+PGF1dGhvcnM+PGF1
dGhvcj5Hb2xhbmQsIFIuPC9hdXRob3I+PGF1dGhvcj5GcmVlYnksIE0uPC9hdXRob3I+PGF1dGhv
cj5QYXJzZXksIFIuPC9hdXRob3I+PGF1dGhvcj5TYWlzaG8sIFkuPC9hdXRob3I+PGF1dGhvcj5L
dW1hciwgRC48L2F1dGhvcj48YXV0aG9yPlNpbXBzb24sIE4uPC9hdXRob3I+PGF1dGhvcj5IaXJz
Y2gsIEouPC9hdXRob3I+PGF1dGhvcj5QcmluY2UsIE0uPC9hdXRob3I+PGF1dGhvcj5NYWZmZWks
IEEuPC9hdXRob3I+PGF1dGhvcj5NYW5uLCBKLiBKLjwvYXV0aG9yPjxhdXRob3I+QnV0bGVyLCBQ
LiBDLjwvYXV0aG9yPjxhdXRob3I+VmFuIEhlZXJ0dW0sIFIuPC9hdXRob3I+PGF1dGhvcj5MZWli
ZWwsIFIuIEwuPC9hdXRob3I+PGF1dGhvcj5JY2hpc2UsIE0uPC9hdXRob3I+PGF1dGhvcj5IYXJy
aXMsIFAuIEUuPC9hdXRob3I+PC9hdXRob3JzPjwvY29udHJpYnV0b3JzPjxhdXRoLWFkZHJlc3M+
SGFycmlzLCBQRSYjeEQ7Q29sdW1iaWEgVW5pdiwgRGVwdCBNZWQsIE1lZCBDdHIsIEJCIDIwLTA2
LDY1MCBXIDE2OHRoIFN0LCBOZXcgWW9yaywgTlkgMTAwMzIgVVNBJiN4RDtDb2x1bWJpYSBVbml2
LCBEZXB0IE1lZCwgTWVkIEN0ciwgQkIgMjAtMDYsNjUwIFcgMTY4dGggU3QsIE5ldyBZb3JrLCBO
WSAxMDAzMiBVU0EmI3hEO0NvbHVtYmlhIFVuaXYsIERlcHQgTWVkLCBNZWQgQ3RyLCBOZXcgWW9y
aywgTlkgMTAwMzIgVVNBJiN4RDtDb2x1bWJpYSBVbml2LCBNZWQgQ3RyLCBOYW9taSBCZXJyaWUg
RGlhYmV0IEN0ciwgTmV3IFlvcmssIE5ZIDEwMDMyIFVTQSYjeEQ7Q29sdW1iaWEgVW5pdiwgTWVk
IEN0ciwgRGVwdCBQc3ljaGlhdCwgTmV3IFlvcmssIE5ZIDEwMDMyIFVTQSYjeEQ7VW5pdiBDYWxp
ZiBMb3MgQW5nZWxlcywgTGFycnkgSGlsbGJsb20gSXNsZXQgUmVzIEN0ciwgTG9zIEFuZ2VsZXMs
IENBIFVTQSYjeEQ7Q29sdW1iaWEgVW5pdiwgTWVkIEN0ciwgRGVwdCBSYWRpb2wsIE5ldyBZb3Jr
LCBOWSAxMDAzMiBVU0EmI3hEO0NOUiwgSW5zdCBHZW5ldCAmYW1wOyBCaW9waHlzLCBJLTgwMTI1
IE5hcGxlcywgSXRhbHk8L2F1dGgtYWRkcmVzcz48dGl0bGVzPjx0aXRsZT5DLTExLURpaHlkcm90
ZXRyYWJlbmF6aW5lIFBFVCBvZiB0aGUgUGFuY3JlYXMgaW4gU3ViamVjdHMgd2l0aCBMb25nLVN0
YW5kaW5nIFR5cGUgMSBEaWFiZXRlcyBhbmQgaW4gSGVhbHRoeSBDb250cm9sczwvdGl0bGU+PHNl
Y29uZGFyeS10aXRsZT5Kb3VybmFsIG9mIE51Y2xlYXIgTWVkaWNpbmU8L3NlY29uZGFyeS10aXRs
ZT48YWx0LXRpdGxlPkogTnVjbCBNZWQ8L2FsdC10aXRsZT48L3RpdGxlcz48cGVyaW9kaWNhbD48
ZnVsbC10aXRsZT5Kb3VybmFsIG9mIE51Y2xlYXIgTWVkaWNpbmU8L2Z1bGwtdGl0bGU+PGFiYnIt
MT5KIE51Y2wgTWVkPC9hYmJyLTE+PC9wZXJpb2RpY2FsPjxhbHQtcGVyaW9kaWNhbD48ZnVsbC10
aXRsZT5Kb3VybmFsIG9mIE51Y2xlYXIgTWVkaWNpbmU8L2Z1bGwtdGl0bGU+PGFiYnItMT5KIE51
Y2wgTWVkPC9hYmJyLTE+PC9hbHQtcGVyaW9kaWNhbD48cGFnZXM+MzgyLTM4OTwvcGFnZXM+PHZv
bHVtZT41MDwvdm9sdW1lPjxudW1iZXI+MzwvbnVtYmVyPjxrZXl3b3Jkcz48a2V5d29yZD5iZXRh
LWNlbGwgbWFzczwva2V5d29yZD48a2V5d29yZD5kaWFiZXRlczwva2V5d29yZD48a2V5d29yZD52
bWF0Mjwva2V5d29yZD48a2V5d29yZD5jLTExLWRpaHlkcm90ZXRyYWJlbmF6aW5lPC9rZXl3b3Jk
PjxrZXl3b3JkPnBldDwva2V5d29yZD48a2V5d29yZD52ZXNpY3VsYXIgbW9ub2FtaW5lIHRyYW5z
cG9ydGVyPC9rZXl3b3JkPjxrZXl3b3JkPmJldGEtY2VsbCBtYXNzPC9rZXl3b3JkPjxrZXl3b3Jk
PnBvc2l0cm9uLWVtaXNzaW9uLXRvbW9ncmFwaHk8L2tleXdvcmQ+PGtleXdvcmQ+aW5zdWxpbi1z
ZWNyZXRpb248L2tleXdvcmQ+PGtleXdvcmQ+c2Vyb3RvbmluIHRyYW5zcG9ydGVyczwva2V5d29y
ZD48a2V5d29yZD5odW1hbi1icmFpbjwva2V5d29yZD48a2V5d29yZD4yIGlzb2Zvcm1zPC9rZXl3
b3JkPjxrZXl3b3JkPnRldHJhYmVuYXppbmU8L2tleXdvcmQ+PGtleXdvcmQ+YXBvcHRvc2lzPC9r
ZXl3b3JkPjxrZXl3b3JkPmJpbmRpbmc8L2tleXdvcmQ+PC9rZXl3b3Jkcz48ZGF0ZXM+PHllYXI+
MjAwOTwveWVhcj48cHViLWRhdGVzPjxkYXRlPk1hcjwvZGF0ZT48L3B1Yi1kYXRlcz48L2RhdGVz
Pjxpc2JuPjAxNjEtNTUwNTwvaXNibj48YWNjZXNzaW9uLW51bT5XT1M6MDAwMjY0MDg0NTAwMDE2
PC9hY2Nlc3Npb24tbnVtPjx1cmxzPjxyZWxhdGVkLXVybHM+PHVybD4mbHQ7R28gdG8gSVNJJmd0
OzovL1dPUzowMDAyNjQwODQ1MDAwMTY8L3VybD48L3JlbGF0ZWQtdXJscz48L3VybHM+PGVsZWN0
cm9uaWMtcmVzb3VyY2UtbnVtPjEwLjI5Njcvam51bWVkLjEwOC4wNTQ4NjY8L2VsZWN0cm9uaWMt
cmVzb3VyY2UtbnVtPjxsYW5ndWFnZT5FbmdsaXNoPC9sYW5ndWFnZT48L3JlY29yZD48L0NpdGU+
PC9FbmROb3RlPgAAAA==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41" w:tooltip="Goland, 2009 #41" w:history="1">
        <w:r w:rsidRPr="005012E6">
          <w:rPr>
            <w:rFonts w:ascii="Book Antiqua" w:eastAsia="Times New Roman" w:hAnsi="Book Antiqua" w:cs="Times New Roman"/>
            <w:noProof/>
            <w:sz w:val="24"/>
            <w:szCs w:val="24"/>
            <w:vertAlign w:val="superscript"/>
          </w:rPr>
          <w:t>41</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indicated that it has more VMAT2 value than expected. For this reason, Harris </w:t>
      </w:r>
      <w:r w:rsidRPr="005012E6">
        <w:rPr>
          <w:rFonts w:ascii="Book Antiqua" w:eastAsia="Times New Roman" w:hAnsi="Book Antiqua" w:cs="Times New Roman"/>
          <w:i/>
          <w:iCs/>
          <w:sz w:val="24"/>
          <w:szCs w:val="24"/>
        </w:rPr>
        <w:t>et al</w:t>
      </w:r>
      <w:r w:rsidR="00CE531A" w:rsidRPr="005012E6">
        <w:rPr>
          <w:rFonts w:ascii="Book Antiqua" w:eastAsia="Times New Roman" w:hAnsi="Book Antiqua" w:cs="Times New Roman"/>
          <w:sz w:val="24"/>
          <w:szCs w:val="24"/>
        </w:rPr>
        <w:fldChar w:fldCharType="begin">
          <w:fldData xml:space="preserve">PEVuZE5vdGU+PENpdGU+PEF1dGhvcj5IYXJyaXM8L0F1dGhvcj48WWVhcj4yMDEzPC9ZZWFyPjxS
ZWNOdW0+MTU8L1JlY051bT48RGlzcGxheVRleHQ+PHN0eWxlIGZhY2U9InN1cGVyc2NyaXB0Ij5b
MTVdPC9zdHlsZT48L0Rpc3BsYXlUZXh0PjxyZWNvcmQ+PHJlYy1udW1iZXI+MTU8L3JlYy1udW1i
ZXI+PGZvcmVpZ24ta2V5cz48a2V5IGFwcD0iRU4iIGRiLWlkPSJwZHR3eHRzZTNzd3B0dmUydGYx
dmEydjFmZDV4ZndmZHc5cnYiPjE1PC9rZXk+PC9mb3JlaWduLWtleXM+PHJlZi10eXBlIG5hbWU9
IkpvdXJuYWwgQXJ0aWNsZSI+MTc8L3JlZi10eXBlPjxjb250cmlidXRvcnM+PGF1dGhvcnM+PGF1
dGhvcj5IYXJyaXMsIFAuIEUuPC9hdXRob3I+PGF1dGhvcj5GYXJ3ZWxsLCBNLiBELjwvYXV0aG9y
PjxhdXRob3I+SWNoaXNlLCBNLjwvYXV0aG9yPjwvYXV0aG9ycz48L2NvbnRyaWJ1dG9ycz48YXV0
aC1hZGRyZXNzPkljaGlzZSwgTSYjeEQ7Q29sdW1iaWEgVW5pdiBDb2xsIFBoeXMgJmFtcDsgU3Vy
ZywgRGVwdCBSYWRpb2wsIE5ldyBZb3JrLCBOWSAxMDAzMiBVU0EmI3hEO0NvbHVtYmlhIFVuaXYg
Q29sbCBQaHlzICZhbXA7IFN1cmcsIERlcHQgUmFkaW9sLCBOZXcgWW9yaywgTlkgMTAwMzIgVVNB
JiN4RDtDb2x1bWJpYSBVbml2IENvbGwgUGh5cyAmYW1wOyBTdXJnLCBEZXB0IFJhZGlvbCwgTmV3
IFlvcmssIE5ZIDEwMDMyIFVTQSYjeEQ7Q29sdW1iaWEgVW5pdiBDb2xsIFBoeXMgJmFtcDsgU3Vy
ZywgRGVwdCBNZWQsIE5ldyBZb3JrLCBOWSAxMDAzMiBVU0E8L2F1dGgtYWRkcmVzcz48dGl0bGVz
Pjx0aXRsZT5QRVQgcXVhbnRpZmljYXRpb24gb2YgcGFuY3JlYXRpYyBWTUFUIDIgYmluZGluZyB1
c2luZyAoKykgYW5kICgtKSBlbmFudGlvbWVycyBvZiBbKDE4KSBGXUZQLURUQlogaW4gYmFib29u
czwvdGl0bGU+PHNlY29uZGFyeS10aXRsZT5OdWNsZWFyIE1lZGljaW5lIGFuZCBCaW9sb2d5PC9z
ZWNvbmRhcnktdGl0bGU+PGFsdC10aXRsZT5OdWNsIE1lZCBCaW9sPC9hbHQtdGl0bGU+PC90aXRs
ZXM+PHBlcmlvZGljYWw+PGZ1bGwtdGl0bGU+TnVjbGVhciBNZWRpY2luZSBhbmQgQmlvbG9neTwv
ZnVsbC10aXRsZT48YWJici0xPk51Y2wgTWVkIEJpb2w8L2FiYnItMT48L3BlcmlvZGljYWw+PGFs
dC1wZXJpb2RpY2FsPjxmdWxsLXRpdGxlPk51Y2xlYXIgTWVkaWNpbmUgYW5kIEJpb2xvZ3k8L2Z1
bGwtdGl0bGU+PGFiYnItMT5OdWNsIE1lZCBCaW9sPC9hYmJyLTE+PC9hbHQtcGVyaW9kaWNhbD48
cGFnZXM+NjAtNjQ8L3BhZ2VzPjx2b2x1bWU+NDA8L3ZvbHVtZT48bnVtYmVyPjE8L251bWJlcj48
a2V5d29yZHM+PGtleXdvcmQ+dmVzaWN1bGFyIG1vbm9hbWluZSB0cmFuc3BvcnRlcjwva2V5d29y
ZD48a2V5d29yZD5iZXRhLWNlbGwgbWFzczwva2V5d29yZD48a2V5d29yZD5wZXQ8L2tleXdvcmQ+
PGtleXdvcmQ+WygxOCkgZl1mcC1kdGJ6PC9rZXl3b3JkPjxrZXl3b3JkPmJldGEtY2VsbCBtYXNz
PC9rZXl3b3JkPjxrZXl3b3JkPnZlc2ljdWxhciBtb25vYW1pbmUgdHJhbnNwb3J0ZXJzPC9rZXl3
b3JkPjxrZXl3b3JkPnBvc2l0cm9uLWVtaXNzaW9uLXRvbW9ncmFwaHk8L2tleXdvcmQ+PGtleXdv
cmQ+cGFya2luc29ucy1kaXNlYXNlPC9rZXl3b3JkPjxrZXl3b3JkPmRpaHlkcm90ZXRyYWJlbmF6
aW5lPC9rZXl3b3JkPjxrZXl3b3JkPmV4cHJlc3Npb248L2tleXdvcmQ+PGtleXdvcmQ+aGVhbHRo
eTwva2V5d29yZD48a2V5d29yZD5saWdhbmQ8L2tleXdvcmQ+PC9rZXl3b3Jkcz48ZGF0ZXM+PHll
YXI+MjAxMzwveWVhcj48cHViLWRhdGVzPjxkYXRlPkphbjwvZGF0ZT48L3B1Yi1kYXRlcz48L2Rh
dGVzPjxpc2JuPjA5NjktODA1MTwvaXNibj48YWNjZXNzaW9uLW51bT5XT1M6MDAwMzEyNDIwMDAw
MDA4PC9hY2Nlc3Npb24tbnVtPjx1cmxzPjxyZWxhdGVkLXVybHM+PHVybD4mbHQ7R28gdG8gSVNJ
Jmd0OzovL1dPUzowMDAzMTI0MjAwMDAwMDg8L3VybD48L3JlbGF0ZWQtdXJscz48L3VybHM+PGVs
ZWN0cm9uaWMtcmVzb3VyY2UtbnVtPjEwLjEwMTYvai5udWNtZWRiaW8uMjAxMi4wOS4wMDM8L2Vs
ZWN0cm9uaWMtcmVzb3VyY2UtbnVtPjxsYW5ndWFnZT5FbmdsaXNoPC9sYW5ndWFnZT48L3JlY29y
ZD48L0NpdGU+PC9FbmROb3RlPgAA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PEVuZE5vdGU+PENpdGU+PEF1dGhvcj5IYXJyaXM8L0F1dGhvcj48WWVhcj4yMDEzPC9ZZWFyPjxS
ZWNOdW0+MTU8L1JlY051bT48RGlzcGxheVRleHQ+PHN0eWxlIGZhY2U9InN1cGVyc2NyaXB0Ij5b
MTVdPC9zdHlsZT48L0Rpc3BsYXlUZXh0PjxyZWNvcmQ+PHJlYy1udW1iZXI+MTU8L3JlYy1udW1i
ZXI+PGZvcmVpZ24ta2V5cz48a2V5IGFwcD0iRU4iIGRiLWlkPSJwZHR3eHRzZTNzd3B0dmUydGYx
dmEydjFmZDV4ZndmZHc5cnYiPjE1PC9rZXk+PC9mb3JlaWduLWtleXM+PHJlZi10eXBlIG5hbWU9
IkpvdXJuYWwgQXJ0aWNsZSI+MTc8L3JlZi10eXBlPjxjb250cmlidXRvcnM+PGF1dGhvcnM+PGF1
dGhvcj5IYXJyaXMsIFAuIEUuPC9hdXRob3I+PGF1dGhvcj5GYXJ3ZWxsLCBNLiBELjwvYXV0aG9y
PjxhdXRob3I+SWNoaXNlLCBNLjwvYXV0aG9yPjwvYXV0aG9ycz48L2NvbnRyaWJ1dG9ycz48YXV0
aC1hZGRyZXNzPkljaGlzZSwgTSYjeEQ7Q29sdW1iaWEgVW5pdiBDb2xsIFBoeXMgJmFtcDsgU3Vy
ZywgRGVwdCBSYWRpb2wsIE5ldyBZb3JrLCBOWSAxMDAzMiBVU0EmI3hEO0NvbHVtYmlhIFVuaXYg
Q29sbCBQaHlzICZhbXA7IFN1cmcsIERlcHQgUmFkaW9sLCBOZXcgWW9yaywgTlkgMTAwMzIgVVNB
JiN4RDtDb2x1bWJpYSBVbml2IENvbGwgUGh5cyAmYW1wOyBTdXJnLCBEZXB0IFJhZGlvbCwgTmV3
IFlvcmssIE5ZIDEwMDMyIFVTQSYjeEQ7Q29sdW1iaWEgVW5pdiBDb2xsIFBoeXMgJmFtcDsgU3Vy
ZywgRGVwdCBNZWQsIE5ldyBZb3JrLCBOWSAxMDAzMiBVU0E8L2F1dGgtYWRkcmVzcz48dGl0bGVz
Pjx0aXRsZT5QRVQgcXVhbnRpZmljYXRpb24gb2YgcGFuY3JlYXRpYyBWTUFUIDIgYmluZGluZyB1
c2luZyAoKykgYW5kICgtKSBlbmFudGlvbWVycyBvZiBbKDE4KSBGXUZQLURUQlogaW4gYmFib29u
czwvdGl0bGU+PHNlY29uZGFyeS10aXRsZT5OdWNsZWFyIE1lZGljaW5lIGFuZCBCaW9sb2d5PC9z
ZWNvbmRhcnktdGl0bGU+PGFsdC10aXRsZT5OdWNsIE1lZCBCaW9sPC9hbHQtdGl0bGU+PC90aXRs
ZXM+PHBlcmlvZGljYWw+PGZ1bGwtdGl0bGU+TnVjbGVhciBNZWRpY2luZSBhbmQgQmlvbG9neTwv
ZnVsbC10aXRsZT48YWJici0xPk51Y2wgTWVkIEJpb2w8L2FiYnItMT48L3BlcmlvZGljYWw+PGFs
dC1wZXJpb2RpY2FsPjxmdWxsLXRpdGxlPk51Y2xlYXIgTWVkaWNpbmUgYW5kIEJpb2xvZ3k8L2Z1
bGwtdGl0bGU+PGFiYnItMT5OdWNsIE1lZCBCaW9sPC9hYmJyLTE+PC9hbHQtcGVyaW9kaWNhbD48
cGFnZXM+NjAtNjQ8L3BhZ2VzPjx2b2x1bWU+NDA8L3ZvbHVtZT48bnVtYmVyPjE8L251bWJlcj48
a2V5d29yZHM+PGtleXdvcmQ+dmVzaWN1bGFyIG1vbm9hbWluZSB0cmFuc3BvcnRlcjwva2V5d29y
ZD48a2V5d29yZD5iZXRhLWNlbGwgbWFzczwva2V5d29yZD48a2V5d29yZD5wZXQ8L2tleXdvcmQ+
PGtleXdvcmQ+WygxOCkgZl1mcC1kdGJ6PC9rZXl3b3JkPjxrZXl3b3JkPmJldGEtY2VsbCBtYXNz
PC9rZXl3b3JkPjxrZXl3b3JkPnZlc2ljdWxhciBtb25vYW1pbmUgdHJhbnNwb3J0ZXJzPC9rZXl3
b3JkPjxrZXl3b3JkPnBvc2l0cm9uLWVtaXNzaW9uLXRvbW9ncmFwaHk8L2tleXdvcmQ+PGtleXdv
cmQ+cGFya2luc29ucy1kaXNlYXNlPC9rZXl3b3JkPjxrZXl3b3JkPmRpaHlkcm90ZXRyYWJlbmF6
aW5lPC9rZXl3b3JkPjxrZXl3b3JkPmV4cHJlc3Npb248L2tleXdvcmQ+PGtleXdvcmQ+aGVhbHRo
eTwva2V5d29yZD48a2V5d29yZD5saWdhbmQ8L2tleXdvcmQ+PC9rZXl3b3Jkcz48ZGF0ZXM+PHll
YXI+MjAxMzwveWVhcj48cHViLWRhdGVzPjxkYXRlPkphbjwvZGF0ZT48L3B1Yi1kYXRlcz48L2Rh
dGVzPjxpc2JuPjA5NjktODA1MTwvaXNibj48YWNjZXNzaW9uLW51bT5XT1M6MDAwMzEyNDIwMDAw
MDA4PC9hY2Nlc3Npb24tbnVtPjx1cmxzPjxyZWxhdGVkLXVybHM+PHVybD4mbHQ7R28gdG8gSVNJ
Jmd0OzovL1dPUzowMDAzMTI0MjAwMDAwMDg8L3VybD48L3JlbGF0ZWQtdXJscz48L3VybHM+PGVs
ZWN0cm9uaWMtcmVzb3VyY2UtbnVtPjEwLjEwMTYvai5udWNtZWRiaW8uMjAxMi4wOS4wMDM8L2Vs
ZWN0cm9uaWMtcmVzb3VyY2UtbnVtPjxsYW5ndWFnZT5FbmdsaXNoPC9sYW5ndWFnZT48L3JlY29y
ZD48L0NpdGU+PC9FbmROb3RlPgAA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15" w:tooltip="Harris, 2013 #15" w:history="1">
        <w:r w:rsidRPr="005012E6">
          <w:rPr>
            <w:rFonts w:ascii="Book Antiqua" w:eastAsia="Times New Roman" w:hAnsi="Book Antiqua" w:cs="Times New Roman"/>
            <w:noProof/>
            <w:sz w:val="24"/>
            <w:szCs w:val="24"/>
            <w:vertAlign w:val="superscript"/>
          </w:rPr>
          <w:t>15</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suggested that tracer non-displaceable binding in T1D and health pancreas are different. In the result indicted that it was distinctly increased approximately two-fold in tissues of diabetic individuals </w:t>
      </w:r>
      <w:r w:rsidRPr="005012E6">
        <w:rPr>
          <w:rFonts w:ascii="Book Antiqua" w:eastAsia="Times New Roman" w:hAnsi="Book Antiqua" w:cs="Times New Roman"/>
          <w:i/>
          <w:iCs/>
          <w:sz w:val="24"/>
          <w:szCs w:val="24"/>
        </w:rPr>
        <w:t>vs</w:t>
      </w:r>
      <w:r w:rsidRPr="005012E6">
        <w:rPr>
          <w:rFonts w:ascii="Book Antiqua" w:eastAsia="Times New Roman" w:hAnsi="Book Antiqua" w:cs="Times New Roman"/>
          <w:sz w:val="24"/>
          <w:szCs w:val="24"/>
        </w:rPr>
        <w:t xml:space="preserve"> healthy individuals from fresh frozen cadaveric pancreas. This initial result supports their hypothesis and </w:t>
      </w:r>
      <w:r w:rsidRPr="005012E6">
        <w:rPr>
          <w:rFonts w:ascii="Book Antiqua" w:eastAsia="Times New Roman" w:hAnsi="Book Antiqua" w:cs="Times New Roman"/>
          <w:sz w:val="24"/>
          <w:szCs w:val="24"/>
        </w:rPr>
        <w:lastRenderedPageBreak/>
        <w:t>currently, they are ongoing to focus on directly measurement of V</w:t>
      </w:r>
      <w:r w:rsidRPr="005012E6">
        <w:rPr>
          <w:rFonts w:ascii="Book Antiqua" w:eastAsia="Times New Roman" w:hAnsi="Book Antiqua" w:cs="Times New Roman"/>
          <w:sz w:val="24"/>
          <w:szCs w:val="24"/>
          <w:vertAlign w:val="subscript"/>
        </w:rPr>
        <w:t>ND</w:t>
      </w:r>
      <w:r w:rsidRPr="005012E6">
        <w:rPr>
          <w:rFonts w:ascii="Book Antiqua" w:eastAsia="Times New Roman" w:hAnsi="Book Antiqua" w:cs="Times New Roman"/>
          <w:sz w:val="24"/>
          <w:szCs w:val="24"/>
        </w:rPr>
        <w:t xml:space="preserve"> in the healthy human and T1D patient pancreas by (R) and (S) enantiomers. </w:t>
      </w:r>
    </w:p>
    <w:p w14:paraId="11F3DB7D" w14:textId="77777777" w:rsidR="006767FC" w:rsidRPr="005012E6" w:rsidRDefault="006767FC" w:rsidP="008F4ED2">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t xml:space="preserve">Although </w:t>
      </w:r>
      <w:r w:rsidRPr="005012E6">
        <w:rPr>
          <w:rFonts w:ascii="Book Antiqua" w:hAnsi="Book Antiqua" w:cs="Book Antiqua"/>
          <w:sz w:val="24"/>
          <w:szCs w:val="24"/>
          <w:vertAlign w:val="superscript"/>
        </w:rPr>
        <w:t>11</w:t>
      </w:r>
      <w:r w:rsidRPr="005012E6">
        <w:rPr>
          <w:rFonts w:ascii="Book Antiqua" w:hAnsi="Book Antiqua" w:cs="Book Antiqua"/>
          <w:sz w:val="24"/>
          <w:szCs w:val="24"/>
        </w:rPr>
        <w:t xml:space="preserve">C- and </w:t>
      </w:r>
      <w:r w:rsidRPr="005012E6">
        <w:rPr>
          <w:rFonts w:ascii="Book Antiqua" w:hAnsi="Book Antiqua" w:cs="Book Antiqua"/>
          <w:sz w:val="24"/>
          <w:szCs w:val="24"/>
          <w:vertAlign w:val="superscript"/>
        </w:rPr>
        <w:t>18</w:t>
      </w:r>
      <w:r w:rsidRPr="005012E6">
        <w:rPr>
          <w:rFonts w:ascii="Book Antiqua" w:hAnsi="Book Antiqua" w:cs="Book Antiqua"/>
          <w:sz w:val="24"/>
          <w:szCs w:val="24"/>
        </w:rPr>
        <w:t xml:space="preserve">F-labeled DTBZ as VMAT2 PET probes have been performed in the pancreas of animal and human subjects, they would be limited in clinical application due to non-specific issues. Currently, there have only been limited reports using other PET nuclides. Recently, </w:t>
      </w:r>
      <w:r w:rsidRPr="005012E6">
        <w:rPr>
          <w:rFonts w:ascii="Book Antiqua" w:eastAsia="Times New Roman" w:hAnsi="Book Antiqua" w:cs="Times New Roman"/>
          <w:sz w:val="24"/>
          <w:szCs w:val="24"/>
        </w:rPr>
        <w:t xml:space="preserve">Kumar </w:t>
      </w:r>
      <w:r w:rsidRPr="005012E6">
        <w:rPr>
          <w:rFonts w:ascii="Book Antiqua" w:hAnsi="Book Antiqua" w:cs="Book Antiqua"/>
          <w:i/>
          <w:iCs/>
          <w:sz w:val="24"/>
          <w:szCs w:val="24"/>
        </w:rPr>
        <w:t>et al</w:t>
      </w:r>
      <w:r w:rsidR="00CE531A" w:rsidRPr="005012E6">
        <w:rPr>
          <w:rFonts w:ascii="Book Antiqua" w:eastAsia="Times New Roman" w:hAnsi="Book Antiqua" w:cs="Times New Roman"/>
          <w:sz w:val="24"/>
          <w:szCs w:val="24"/>
        </w:rPr>
        <w:fldChar w:fldCharType="begin">
          <w:fldData xml:space="preserve">PEVuZE5vdGU+PENpdGU+PEF1dGhvcj5LdW1hcjwvQXV0aG9yPjxZZWFyPjIwMTQ8L1llYXI+PFJl
Y051bT40NDwvUmVjTnVtPjxEaXNwbGF5VGV4dD48c3R5bGUgZmFjZT0ic3VwZXJzY3JpcHQiPls0
NF08L3N0eWxlPjwvRGlzcGxheVRleHQ+PHJlY29yZD48cmVjLW51bWJlcj40NDwvcmVjLW51bWJl
cj48Zm9yZWlnbi1rZXlzPjxrZXkgYXBwPSJFTiIgZGItaWQ9InBkdHd4dHNlM3N3cHR2ZTJ0ZjF2
YTJ2MWZkNXhmd2ZkdzlydiI+NDQ8L2tleT48L2ZvcmVpZ24ta2V5cz48cmVmLXR5cGUgbmFtZT0i
Sm91cm5hbCBBcnRpY2xlIj4xNzwvcmVmLXR5cGU+PGNvbnRyaWJ1dG9ycz48YXV0aG9ycz48YXV0
aG9yPkt1bWFyLCBBLjwvYXV0aG9yPjxhdXRob3I+TG8sIFMuIFQuPC9hdXRob3I+PGF1dGhvcj5P
eiwgTy4gSy48L2F1dGhvcj48YXV0aG9yPlN1biwgWC4gSy48L2F1dGhvcj48L2F1dGhvcnM+PC9j
b250cmlidXRvcnM+PGF1dGgtYWRkcmVzcz5TdW4sIFhLJiN4RDtVbml2IFRleGFzIFNXIE1lZCBD
dHIgRGFsbGFzLCBEZXB0IFJhZGlvbCwgRGFsbGFzLCBUWCA3NTM5MCBVU0EmI3hEO1VuaXYgVGV4
YXMgU1cgTWVkIEN0ciBEYWxsYXMsIERlcHQgUmFkaW9sLCBEYWxsYXMsIFRYIDc1MzkwIFVTQSYj
eEQ7VW5pdiBUZXhhcyBTVyBNZWQgQ3RyIERhbGxhcywgRGVwdCBSYWRpb2wsIERhbGxhcywgVFgg
NzUzOTAgVVNBJiN4RDtVbml2IFRleGFzIFNXIE1lZCBDdHIgRGFsbGFzLCBBZHYgSW1hZ2luZyBS
ZXMgQ3RyLCBEYWxsYXMsIFRYIDc1MzkwIFVTQTwvYXV0aC1hZGRyZXNzPjx0aXRsZXM+PHRpdGxl
PkRlcml2YXRpemF0aW9uIG9mICgrLy0pIGRpaHlkcm90ZXRyYWJlbmF6aW5lIGZvciBjb3BwZXIt
NjQgbGFiZWxpbmcgdG93YXJkcyBsb25nLWxpdmVkIHJhZGlvdHJhY2VycyBmb3IgUEVUIGltYWdp
bmcgb2YgdGhlIHZlc2ljdWxhciBtb25vYW1pbmUgdHJhbnNwb3J0ZXIgMjwvdGl0bGU+PHNlY29u
ZGFyeS10aXRsZT5CaW9vcmdhbmljICZhbXA7IE1lZGljaW5hbCBDaGVtaXN0cnkgTGV0dGVyczwv
c2Vjb25kYXJ5LXRpdGxlPjxhbHQtdGl0bGU+Qmlvb3JnIE1lZCBDaGVtIExldHQ8L2FsdC10aXRs
ZT48L3RpdGxlcz48cGVyaW9kaWNhbD48ZnVsbC10aXRsZT5CaW9vcmdhbmljICZhbXA7IE1lZGlj
aW5hbCBDaGVtaXN0cnkgTGV0dGVyczwvZnVsbC10aXRsZT48YWJici0xPkJpb29yZyBNZWQgQ2hl
bSBMZXR0PC9hYmJyLTE+PC9wZXJpb2RpY2FsPjxhbHQtcGVyaW9kaWNhbD48ZnVsbC10aXRsZT5C
aW9vcmdhbmljICZhbXA7IE1lZGljaW5hbCBDaGVtaXN0cnkgTGV0dGVyczwvZnVsbC10aXRsZT48
YWJici0xPkJpb29yZyBNZWQgQ2hlbSBMZXR0PC9hYmJyLTE+PC9hbHQtcGVyaW9kaWNhbD48cGFn
ZXM+NTY2My01NjY1PC9wYWdlcz48dm9sdW1lPjI0PC92b2x1bWU+PG51bWJlcj4yNDwvbnVtYmVy
PjxrZXl3b3Jkcz48a2V5d29yZD5wb3NpdHJvbiBlbWlzc2lvbiB0b21vZ3JhcGh5PC9rZXl3b3Jk
PjxrZXl3b3JkPnZtYXQyPC9rZXl3b3JkPjxrZXl3b3JkPmNvcHBlci02NDwva2V5d29yZD48a2V5
d29yZD5iaWZ1bmN0aW9uYWwgY2hlbGF0b3I8L2tleXdvcmQ+PGtleXdvcmQ+YmV0YS1jZWxsIG1h
c3M8L2tleXdvcmQ+PGtleXdvcmQ+dGV0cmFiZW5hemluZSBlbmFudGlvbWVyczwva2V5d29yZD48
a2V5d29yZD5iaW5kaW5nPC9rZXl3b3JkPjxrZXl3b3JkPnByb2Jlczwva2V5d29yZD48L2tleXdv
cmRzPjxkYXRlcz48eWVhcj4yMDE0PC95ZWFyPjxwdWItZGF0ZXM+PGRhdGU+RGVjIDE1PC9kYXRl
PjwvcHViLWRhdGVzPjwvZGF0ZXM+PGlzYm4+MDk2MC04OTRYPC9pc2JuPjxhY2Nlc3Npb24tbnVt
PldPUzowMDAzNDU1ODEzMDAwMjU8L2FjY2Vzc2lvbi1udW0+PHVybHM+PHJlbGF0ZWQtdXJscz48
dXJsPiZsdDtHbyB0byBJU0kmZ3Q7Oi8vV09TOjAwMDM0NTU4MTMwMDAyNTwvdXJsPjwvcmVsYXRl
ZC11cmxzPjwvdXJscz48ZWxlY3Ryb25pYy1yZXNvdXJjZS1udW0+MTAuMTAxNi9qLmJtY2wuMjAx
NC4xMC4wNzA8L2VsZWN0cm9uaWMtcmVzb3VyY2UtbnVtPjxsYW5ndWFnZT5FbmdsaXNoPC9sYW5n
dWFnZT48L3JlY29yZD48L0NpdGU+PC9FbmROb3RlPgAAAA==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PEVuZE5vdGU+PENpdGU+PEF1dGhvcj5LdW1hcjwvQXV0aG9yPjxZZWFyPjIwMTQ8L1llYXI+PFJl
Y051bT40NDwvUmVjTnVtPjxEaXNwbGF5VGV4dD48c3R5bGUgZmFjZT0ic3VwZXJzY3JpcHQiPls0
NF08L3N0eWxlPjwvRGlzcGxheVRleHQ+PHJlY29yZD48cmVjLW51bWJlcj40NDwvcmVjLW51bWJl
cj48Zm9yZWlnbi1rZXlzPjxrZXkgYXBwPSJFTiIgZGItaWQ9InBkdHd4dHNlM3N3cHR2ZTJ0ZjF2
YTJ2MWZkNXhmd2ZkdzlydiI+NDQ8L2tleT48L2ZvcmVpZ24ta2V5cz48cmVmLXR5cGUgbmFtZT0i
Sm91cm5hbCBBcnRpY2xlIj4xNzwvcmVmLXR5cGU+PGNvbnRyaWJ1dG9ycz48YXV0aG9ycz48YXV0
aG9yPkt1bWFyLCBBLjwvYXV0aG9yPjxhdXRob3I+TG8sIFMuIFQuPC9hdXRob3I+PGF1dGhvcj5P
eiwgTy4gSy48L2F1dGhvcj48YXV0aG9yPlN1biwgWC4gSy48L2F1dGhvcj48L2F1dGhvcnM+PC9j
b250cmlidXRvcnM+PGF1dGgtYWRkcmVzcz5TdW4sIFhLJiN4RDtVbml2IFRleGFzIFNXIE1lZCBD
dHIgRGFsbGFzLCBEZXB0IFJhZGlvbCwgRGFsbGFzLCBUWCA3NTM5MCBVU0EmI3hEO1VuaXYgVGV4
YXMgU1cgTWVkIEN0ciBEYWxsYXMsIERlcHQgUmFkaW9sLCBEYWxsYXMsIFRYIDc1MzkwIFVTQSYj
eEQ7VW5pdiBUZXhhcyBTVyBNZWQgQ3RyIERhbGxhcywgRGVwdCBSYWRpb2wsIERhbGxhcywgVFgg
NzUzOTAgVVNBJiN4RDtVbml2IFRleGFzIFNXIE1lZCBDdHIgRGFsbGFzLCBBZHYgSW1hZ2luZyBS
ZXMgQ3RyLCBEYWxsYXMsIFRYIDc1MzkwIFVTQTwvYXV0aC1hZGRyZXNzPjx0aXRsZXM+PHRpdGxl
PkRlcml2YXRpemF0aW9uIG9mICgrLy0pIGRpaHlkcm90ZXRyYWJlbmF6aW5lIGZvciBjb3BwZXIt
NjQgbGFiZWxpbmcgdG93YXJkcyBsb25nLWxpdmVkIHJhZGlvdHJhY2VycyBmb3IgUEVUIGltYWdp
bmcgb2YgdGhlIHZlc2ljdWxhciBtb25vYW1pbmUgdHJhbnNwb3J0ZXIgMjwvdGl0bGU+PHNlY29u
ZGFyeS10aXRsZT5CaW9vcmdhbmljICZhbXA7IE1lZGljaW5hbCBDaGVtaXN0cnkgTGV0dGVyczwv
c2Vjb25kYXJ5LXRpdGxlPjxhbHQtdGl0bGU+Qmlvb3JnIE1lZCBDaGVtIExldHQ8L2FsdC10aXRs
ZT48L3RpdGxlcz48cGVyaW9kaWNhbD48ZnVsbC10aXRsZT5CaW9vcmdhbmljICZhbXA7IE1lZGlj
aW5hbCBDaGVtaXN0cnkgTGV0dGVyczwvZnVsbC10aXRsZT48YWJici0xPkJpb29yZyBNZWQgQ2hl
bSBMZXR0PC9hYmJyLTE+PC9wZXJpb2RpY2FsPjxhbHQtcGVyaW9kaWNhbD48ZnVsbC10aXRsZT5C
aW9vcmdhbmljICZhbXA7IE1lZGljaW5hbCBDaGVtaXN0cnkgTGV0dGVyczwvZnVsbC10aXRsZT48
YWJici0xPkJpb29yZyBNZWQgQ2hlbSBMZXR0PC9hYmJyLTE+PC9hbHQtcGVyaW9kaWNhbD48cGFn
ZXM+NTY2My01NjY1PC9wYWdlcz48dm9sdW1lPjI0PC92b2x1bWU+PG51bWJlcj4yNDwvbnVtYmVy
PjxrZXl3b3Jkcz48a2V5d29yZD5wb3NpdHJvbiBlbWlzc2lvbiB0b21vZ3JhcGh5PC9rZXl3b3Jk
PjxrZXl3b3JkPnZtYXQyPC9rZXl3b3JkPjxrZXl3b3JkPmNvcHBlci02NDwva2V5d29yZD48a2V5
d29yZD5iaWZ1bmN0aW9uYWwgY2hlbGF0b3I8L2tleXdvcmQ+PGtleXdvcmQ+YmV0YS1jZWxsIG1h
c3M8L2tleXdvcmQ+PGtleXdvcmQ+dGV0cmFiZW5hemluZSBlbmFudGlvbWVyczwva2V5d29yZD48
a2V5d29yZD5iaW5kaW5nPC9rZXl3b3JkPjxrZXl3b3JkPnByb2Jlczwva2V5d29yZD48L2tleXdv
cmRzPjxkYXRlcz48eWVhcj4yMDE0PC95ZWFyPjxwdWItZGF0ZXM+PGRhdGU+RGVjIDE1PC9kYXRl
PjwvcHViLWRhdGVzPjwvZGF0ZXM+PGlzYm4+MDk2MC04OTRYPC9pc2JuPjxhY2Nlc3Npb24tbnVt
PldPUzowMDAzNDU1ODEzMDAwMjU8L2FjY2Vzc2lvbi1udW0+PHVybHM+PHJlbGF0ZWQtdXJscz48
dXJsPiZsdDtHbyB0byBJU0kmZ3Q7Oi8vV09TOjAwMDM0NTU4MTMwMDAyNTwvdXJsPjwvcmVsYXRl
ZC11cmxzPjwvdXJscz48ZWxlY3Ryb25pYy1yZXNvdXJjZS1udW0+MTAuMTAxNi9qLmJtY2wuMjAx
NC4xMC4wNzA8L2VsZWN0cm9uaWMtcmVzb3VyY2UtbnVtPjxsYW5ndWFnZT5FbmdsaXNoPC9sYW5n
dWFnZT48L3JlY29yZD48L0NpdGU+PC9FbmROb3RlPgAAAA==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44" w:tooltip="Kumar, 2014 #44" w:history="1">
        <w:r w:rsidRPr="005012E6">
          <w:rPr>
            <w:rFonts w:ascii="Book Antiqua" w:eastAsia="Times New Roman" w:hAnsi="Book Antiqua" w:cs="Times New Roman"/>
            <w:noProof/>
            <w:sz w:val="24"/>
            <w:szCs w:val="24"/>
            <w:vertAlign w:val="superscript"/>
          </w:rPr>
          <w:t>44</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reported synthesis of the </w:t>
      </w: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 xml:space="preserve">Cu-specific </w:t>
      </w:r>
      <w:proofErr w:type="spellStart"/>
      <w:r w:rsidRPr="005012E6">
        <w:rPr>
          <w:rFonts w:ascii="Book Antiqua" w:eastAsia="Times New Roman" w:hAnsi="Book Antiqua" w:cs="Times New Roman"/>
          <w:sz w:val="24"/>
          <w:szCs w:val="24"/>
        </w:rPr>
        <w:t>bifunctional</w:t>
      </w:r>
      <w:proofErr w:type="spellEnd"/>
      <w:r w:rsidRPr="005012E6">
        <w:rPr>
          <w:rFonts w:ascii="Book Antiqua" w:eastAsia="Times New Roman" w:hAnsi="Book Antiqua" w:cs="Times New Roman"/>
          <w:sz w:val="24"/>
          <w:szCs w:val="24"/>
        </w:rPr>
        <w:t xml:space="preserve"> </w:t>
      </w:r>
      <w:proofErr w:type="spellStart"/>
      <w:r w:rsidRPr="005012E6">
        <w:rPr>
          <w:rFonts w:ascii="Book Antiqua" w:eastAsia="Times New Roman" w:hAnsi="Book Antiqua" w:cs="Times New Roman"/>
          <w:sz w:val="24"/>
          <w:szCs w:val="24"/>
        </w:rPr>
        <w:t>chelator</w:t>
      </w:r>
      <w:proofErr w:type="spellEnd"/>
      <w:r w:rsidRPr="005012E6">
        <w:rPr>
          <w:rFonts w:ascii="Book Antiqua" w:eastAsia="Times New Roman" w:hAnsi="Book Antiqua" w:cs="Times New Roman"/>
          <w:sz w:val="24"/>
          <w:szCs w:val="24"/>
        </w:rPr>
        <w:t xml:space="preserve"> scaffold DTBZ analogues: </w:t>
      </w: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Cu-CB-TE2A-(+)-DTBZ (IC</w:t>
      </w:r>
      <w:r w:rsidRPr="005012E6">
        <w:rPr>
          <w:rFonts w:ascii="Book Antiqua" w:eastAsia="Times New Roman" w:hAnsi="Book Antiqua" w:cs="Times New Roman"/>
          <w:sz w:val="24"/>
          <w:szCs w:val="24"/>
          <w:vertAlign w:val="subscript"/>
        </w:rPr>
        <w:t>50</w:t>
      </w:r>
      <w:r w:rsidRPr="005012E6">
        <w:rPr>
          <w:rFonts w:ascii="Book Antiqua" w:eastAsia="Times New Roman" w:hAnsi="Book Antiqua" w:cs="Times New Roman"/>
          <w:sz w:val="24"/>
          <w:szCs w:val="24"/>
        </w:rPr>
        <w:t xml:space="preserve"> = </w:t>
      </w:r>
      <w:r w:rsidRPr="005012E6">
        <w:rPr>
          <w:rFonts w:ascii="Book Antiqua" w:hAnsi="Book Antiqua" w:cs="Book Antiqua"/>
          <w:sz w:val="24"/>
          <w:szCs w:val="24"/>
        </w:rPr>
        <w:t xml:space="preserve">16.8 ± 6.9 </w:t>
      </w:r>
      <w:proofErr w:type="spellStart"/>
      <w:r w:rsidRPr="005012E6">
        <w:rPr>
          <w:rFonts w:ascii="Book Antiqua" w:hAnsi="Book Antiqua" w:cs="Book Antiqua"/>
          <w:sz w:val="24"/>
          <w:szCs w:val="24"/>
        </w:rPr>
        <w:t>nmol</w:t>
      </w:r>
      <w:proofErr w:type="spellEnd"/>
      <w:r w:rsidRPr="005012E6">
        <w:rPr>
          <w:rFonts w:ascii="Book Antiqua" w:hAnsi="Book Antiqua" w:cs="Book Antiqua"/>
          <w:sz w:val="24"/>
          <w:szCs w:val="24"/>
        </w:rPr>
        <w:t xml:space="preserve">/L) </w:t>
      </w:r>
      <w:r w:rsidRPr="005012E6">
        <w:rPr>
          <w:rFonts w:ascii="Book Antiqua" w:eastAsia="Times New Roman" w:hAnsi="Book Antiqua" w:cs="Times New Roman"/>
          <w:sz w:val="24"/>
          <w:szCs w:val="24"/>
        </w:rPr>
        <w:t xml:space="preserve">and </w:t>
      </w: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Cu-CB-TE2A-(-)-DTBZ (IC</w:t>
      </w:r>
      <w:r w:rsidRPr="005012E6">
        <w:rPr>
          <w:rFonts w:ascii="Book Antiqua" w:eastAsia="Times New Roman" w:hAnsi="Book Antiqua" w:cs="Times New Roman"/>
          <w:sz w:val="24"/>
          <w:szCs w:val="24"/>
          <w:vertAlign w:val="subscript"/>
        </w:rPr>
        <w:t>50</w:t>
      </w:r>
      <w:r w:rsidRPr="005012E6">
        <w:rPr>
          <w:rFonts w:ascii="Book Antiqua" w:eastAsia="Times New Roman" w:hAnsi="Book Antiqua" w:cs="Times New Roman"/>
          <w:sz w:val="24"/>
          <w:szCs w:val="24"/>
        </w:rPr>
        <w:t xml:space="preserve"> = </w:t>
      </w:r>
      <w:r w:rsidRPr="005012E6">
        <w:rPr>
          <w:rFonts w:ascii="Book Antiqua" w:hAnsi="Book Antiqua" w:cs="Book Antiqua"/>
          <w:sz w:val="24"/>
          <w:szCs w:val="24"/>
        </w:rPr>
        <w:t xml:space="preserve">253.2 ± 107.8 </w:t>
      </w:r>
      <w:proofErr w:type="spellStart"/>
      <w:r w:rsidRPr="005012E6">
        <w:rPr>
          <w:rFonts w:ascii="Book Antiqua" w:hAnsi="Book Antiqua" w:cs="Book Antiqua"/>
          <w:sz w:val="24"/>
          <w:szCs w:val="24"/>
        </w:rPr>
        <w:t>nmol</w:t>
      </w:r>
      <w:proofErr w:type="spellEnd"/>
      <w:r w:rsidRPr="005012E6">
        <w:rPr>
          <w:rFonts w:ascii="Book Antiqua" w:hAnsi="Book Antiqua" w:cs="Book Antiqua"/>
          <w:sz w:val="24"/>
          <w:szCs w:val="24"/>
        </w:rPr>
        <w:t>/L)</w:t>
      </w:r>
      <w:r w:rsidRPr="005012E6">
        <w:rPr>
          <w:rFonts w:ascii="Book Antiqua" w:eastAsia="Times New Roman" w:hAnsi="Book Antiqua" w:cs="Times New Roman"/>
          <w:sz w:val="24"/>
          <w:szCs w:val="24"/>
        </w:rPr>
        <w:t xml:space="preserve">. As we knew that, </w:t>
      </w:r>
      <w:r w:rsidRPr="005012E6">
        <w:rPr>
          <w:rFonts w:ascii="Book Antiqua" w:hAnsi="Book Antiqua" w:cs="Book Antiqua"/>
          <w:sz w:val="24"/>
          <w:szCs w:val="24"/>
        </w:rPr>
        <w:t>the IC</w:t>
      </w:r>
      <w:r w:rsidRPr="005012E6">
        <w:rPr>
          <w:rFonts w:ascii="Book Antiqua" w:hAnsi="Book Antiqua" w:cs="Book Antiqua"/>
          <w:sz w:val="24"/>
          <w:szCs w:val="24"/>
          <w:vertAlign w:val="subscript"/>
        </w:rPr>
        <w:t>50</w:t>
      </w:r>
      <w:r w:rsidRPr="005012E6">
        <w:rPr>
          <w:rFonts w:ascii="Book Antiqua" w:hAnsi="Book Antiqua" w:cs="Book Antiqua"/>
          <w:sz w:val="24"/>
          <w:szCs w:val="24"/>
        </w:rPr>
        <w:t xml:space="preserve"> values of (+)-DTBZ and (-)-DTBZ were 0.97 ± 0.48 </w:t>
      </w:r>
      <w:proofErr w:type="spellStart"/>
      <w:r w:rsidRPr="005012E6">
        <w:rPr>
          <w:rFonts w:ascii="Book Antiqua" w:hAnsi="Book Antiqua" w:cs="Book Antiqua"/>
          <w:sz w:val="24"/>
          <w:szCs w:val="24"/>
        </w:rPr>
        <w:t>nmol</w:t>
      </w:r>
      <w:proofErr w:type="spellEnd"/>
      <w:r w:rsidRPr="005012E6">
        <w:rPr>
          <w:rFonts w:ascii="Book Antiqua" w:hAnsi="Book Antiqua" w:cs="Book Antiqua"/>
          <w:sz w:val="24"/>
          <w:szCs w:val="24"/>
        </w:rPr>
        <w:t>/L and 2.2 ± 0.3 µ</w:t>
      </w:r>
      <w:proofErr w:type="spellStart"/>
      <w:r w:rsidRPr="005012E6">
        <w:rPr>
          <w:rFonts w:ascii="Book Antiqua" w:hAnsi="Book Antiqua" w:cs="Book Antiqua"/>
          <w:sz w:val="24"/>
          <w:szCs w:val="24"/>
        </w:rPr>
        <w:t>mol</w:t>
      </w:r>
      <w:proofErr w:type="spellEnd"/>
      <w:r w:rsidRPr="005012E6">
        <w:rPr>
          <w:rFonts w:ascii="Book Antiqua" w:hAnsi="Book Antiqua" w:cs="Book Antiqua"/>
          <w:sz w:val="24"/>
          <w:szCs w:val="24"/>
        </w:rPr>
        <w:t>/L, respectively</w:t>
      </w:r>
      <w:r w:rsidR="00CE531A" w:rsidRPr="005012E6">
        <w:rPr>
          <w:rFonts w:ascii="Book Antiqua" w:hAnsi="Book Antiqua" w:cs="Book Antiqua"/>
          <w:sz w:val="24"/>
          <w:szCs w:val="24"/>
        </w:rPr>
        <w:fldChar w:fldCharType="begin"/>
      </w:r>
      <w:r w:rsidRPr="005012E6">
        <w:rPr>
          <w:rFonts w:ascii="Book Antiqua" w:hAnsi="Book Antiqua" w:cs="Book Antiqua"/>
          <w:sz w:val="24"/>
          <w:szCs w:val="24"/>
        </w:rPr>
        <w:instrText xml:space="preserve"> ADDIN EN.CITE &lt;EndNote&gt;&lt;Cite&gt;&lt;Author&gt;Kilbourn&lt;/Author&gt;&lt;Year&gt;1995&lt;/Year&gt;&lt;RecNum&gt;45&lt;/RecNum&gt;&lt;DisplayText&gt;&lt;style face="superscript"&gt;[45]&lt;/style&gt;&lt;/DisplayText&gt;&lt;record&gt;&lt;rec-number&gt;45&lt;/rec-number&gt;&lt;foreign-keys&gt;&lt;key app="EN" db-id="pdtwxtse3swptve2tf1va2v1fd5xfwfdw9rv"&gt;45&lt;/key&gt;&lt;/foreign-keys&gt;&lt;ref-type name="Journal Article"&gt;17&lt;/ref-type&gt;&lt;contributors&gt;&lt;authors&gt;&lt;author&gt;Kilbourn, M.&lt;/author&gt;&lt;author&gt;Lee, L.&lt;/author&gt;&lt;author&gt;Vanderborght, T.&lt;/author&gt;&lt;author&gt;Jewett, D.&lt;/author&gt;&lt;author&gt;Frey, K.&lt;/author&gt;&lt;/authors&gt;&lt;/contributors&gt;&lt;auth-address&gt;Kilbourn, M&amp;#xD;Univ Michigan,Sch Med,Dept Internal Med,Div Nucl Med,Cyclotron Pet Facil,3480 Kresge 3,Ann Arbor,Mi 48109, USA&amp;#xD;Univ Michigan,Sch Med,Dept Internal Med,Div Nucl Med,Cyclotron Pet Facil,3480 Kresge 3,Ann Arbor,Mi 48109, USA&lt;/auth-address&gt;&lt;titles&gt;&lt;title&gt;Binding of Alpha-Dihydrotetrabenazine to the Vesicular Monoamine Transporter Is Stereospecific&lt;/title&gt;&lt;secondary-title&gt;European Journal of Pharmacology&lt;/secondary-title&gt;&lt;alt-title&gt;Eur J Pharmacol&lt;/alt-title&gt;&lt;/titles&gt;&lt;periodical&gt;&lt;full-title&gt;European Journal of Pharmacology&lt;/full-title&gt;&lt;abbr-1&gt;Eur J Pharmacol&lt;/abbr-1&gt;&lt;/periodical&gt;&lt;alt-periodical&gt;&lt;full-title&gt;European Journal of Pharmacology&lt;/full-title&gt;&lt;abbr-1&gt;Eur J Pharmacol&lt;/abbr-1&gt;&lt;/alt-periodical&gt;&lt;pages&gt;249-252&lt;/pages&gt;&lt;volume&gt;278&lt;/volume&gt;&lt;number&gt;3&lt;/number&gt;&lt;keywords&gt;&lt;keyword&gt;monoamine transporter&lt;/keyword&gt;&lt;keyword&gt;monoamine&lt;/keyword&gt;&lt;keyword&gt;vesicle&lt;/keyword&gt;&lt;keyword&gt;tetrabenazine&lt;/keyword&gt;&lt;keyword&gt;c-11 tetrabenazine&lt;/keyword&gt;&lt;keyword&gt;human-brain&lt;/keyword&gt;&lt;/keywords&gt;&lt;dates&gt;&lt;year&gt;1995&lt;/year&gt;&lt;pub-dates&gt;&lt;date&gt;May 24&lt;/date&gt;&lt;/pub-dates&gt;&lt;/dates&gt;&lt;isbn&gt;0014-2999&lt;/isbn&gt;&lt;accession-num&gt;WOS:A1995RC02700009&lt;/accession-num&gt;&lt;urls&gt;&lt;related-urls&gt;&lt;url&gt;&amp;lt;Go to ISI&amp;gt;://WOS:A1995RC02700009&lt;/url&gt;&lt;/related-urls&gt;&lt;/urls&gt;&lt;electronic-resource-num&gt;Doi 10.1016/0014-2999(95)00162-E&lt;/electronic-resource-num&gt;&lt;language&gt;English&lt;/language&gt;&lt;/record&gt;&lt;/Cite&gt;&lt;/EndNote&gt;</w:instrText>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45" w:tooltip="Kilbourn, 1995 #45" w:history="1">
        <w:r w:rsidRPr="005012E6">
          <w:rPr>
            <w:rFonts w:ascii="Book Antiqua" w:hAnsi="Book Antiqua" w:cs="Book Antiqua"/>
            <w:noProof/>
            <w:sz w:val="24"/>
            <w:szCs w:val="24"/>
            <w:vertAlign w:val="superscript"/>
          </w:rPr>
          <w:t>45</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w:t>
      </w:r>
      <w:r w:rsidRPr="005012E6">
        <w:rPr>
          <w:rFonts w:ascii="Book Antiqua" w:eastAsia="Times New Roman" w:hAnsi="Book Antiqua" w:cs="Times New Roman"/>
          <w:sz w:val="24"/>
          <w:szCs w:val="24"/>
        </w:rPr>
        <w:t xml:space="preserve">The VMAT2 specific binding affinity of </w:t>
      </w: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 xml:space="preserve">Cu-CB-TE2A-(+)-DTBZ was not compromised by their chemical modifications, while that of its (-) counterpart remained low as in </w:t>
      </w:r>
      <w:r w:rsidRPr="005012E6">
        <w:rPr>
          <w:rFonts w:ascii="Book Antiqua" w:eastAsia="Times New Roman" w:hAnsi="Book Antiqua" w:cs="Times New Roman"/>
          <w:sz w:val="24"/>
          <w:szCs w:val="24"/>
          <w:vertAlign w:val="superscript"/>
        </w:rPr>
        <w:t>11</w:t>
      </w:r>
      <w:r w:rsidRPr="005012E6">
        <w:rPr>
          <w:rFonts w:ascii="Book Antiqua" w:eastAsia="Times New Roman" w:hAnsi="Book Antiqua" w:cs="Times New Roman"/>
          <w:sz w:val="24"/>
          <w:szCs w:val="24"/>
        </w:rPr>
        <w:t xml:space="preserve">C- or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F-labeled (±) DTBZ</w:t>
      </w:r>
      <w:r w:rsidR="00CE531A" w:rsidRPr="005012E6">
        <w:rPr>
          <w:rFonts w:ascii="Book Antiqua" w:eastAsia="Times New Roman" w:hAnsi="Book Antiqua" w:cs="Times New Roman"/>
          <w:sz w:val="24"/>
          <w:szCs w:val="24"/>
        </w:rPr>
        <w:fldChar w:fldCharType="begin">
          <w:fldData xml:space="preserve">PEVuZE5vdGU+PENpdGU+PEF1dGhvcj5LdW1hcjwvQXV0aG9yPjxZZWFyPjIwMTQ8L1llYXI+PFJl
Y051bT40NDwvUmVjTnVtPjxEaXNwbGF5VGV4dD48c3R5bGUgZmFjZT0ic3VwZXJzY3JpcHQiPls0
NF08L3N0eWxlPjwvRGlzcGxheVRleHQ+PHJlY29yZD48cmVjLW51bWJlcj40NDwvcmVjLW51bWJl
cj48Zm9yZWlnbi1rZXlzPjxrZXkgYXBwPSJFTiIgZGItaWQ9InBkdHd4dHNlM3N3cHR2ZTJ0ZjF2
YTJ2MWZkNXhmd2ZkdzlydiI+NDQ8L2tleT48L2ZvcmVpZ24ta2V5cz48cmVmLXR5cGUgbmFtZT0i
Sm91cm5hbCBBcnRpY2xlIj4xNzwvcmVmLXR5cGU+PGNvbnRyaWJ1dG9ycz48YXV0aG9ycz48YXV0
aG9yPkt1bWFyLCBBLjwvYXV0aG9yPjxhdXRob3I+TG8sIFMuIFQuPC9hdXRob3I+PGF1dGhvcj5P
eiwgTy4gSy48L2F1dGhvcj48YXV0aG9yPlN1biwgWC4gSy48L2F1dGhvcj48L2F1dGhvcnM+PC9j
b250cmlidXRvcnM+PGF1dGgtYWRkcmVzcz5TdW4sIFhLJiN4RDtVbml2IFRleGFzIFNXIE1lZCBD
dHIgRGFsbGFzLCBEZXB0IFJhZGlvbCwgRGFsbGFzLCBUWCA3NTM5MCBVU0EmI3hEO1VuaXYgVGV4
YXMgU1cgTWVkIEN0ciBEYWxsYXMsIERlcHQgUmFkaW9sLCBEYWxsYXMsIFRYIDc1MzkwIFVTQSYj
eEQ7VW5pdiBUZXhhcyBTVyBNZWQgQ3RyIERhbGxhcywgRGVwdCBSYWRpb2wsIERhbGxhcywgVFgg
NzUzOTAgVVNBJiN4RDtVbml2IFRleGFzIFNXIE1lZCBDdHIgRGFsbGFzLCBBZHYgSW1hZ2luZyBS
ZXMgQ3RyLCBEYWxsYXMsIFRYIDc1MzkwIFVTQTwvYXV0aC1hZGRyZXNzPjx0aXRsZXM+PHRpdGxl
PkRlcml2YXRpemF0aW9uIG9mICgrLy0pIGRpaHlkcm90ZXRyYWJlbmF6aW5lIGZvciBjb3BwZXIt
NjQgbGFiZWxpbmcgdG93YXJkcyBsb25nLWxpdmVkIHJhZGlvdHJhY2VycyBmb3IgUEVUIGltYWdp
bmcgb2YgdGhlIHZlc2ljdWxhciBtb25vYW1pbmUgdHJhbnNwb3J0ZXIgMjwvdGl0bGU+PHNlY29u
ZGFyeS10aXRsZT5CaW9vcmdhbmljICZhbXA7IE1lZGljaW5hbCBDaGVtaXN0cnkgTGV0dGVyczwv
c2Vjb25kYXJ5LXRpdGxlPjxhbHQtdGl0bGU+Qmlvb3JnIE1lZCBDaGVtIExldHQ8L2FsdC10aXRs
ZT48L3RpdGxlcz48cGVyaW9kaWNhbD48ZnVsbC10aXRsZT5CaW9vcmdhbmljICZhbXA7IE1lZGlj
aW5hbCBDaGVtaXN0cnkgTGV0dGVyczwvZnVsbC10aXRsZT48YWJici0xPkJpb29yZyBNZWQgQ2hl
bSBMZXR0PC9hYmJyLTE+PC9wZXJpb2RpY2FsPjxhbHQtcGVyaW9kaWNhbD48ZnVsbC10aXRsZT5C
aW9vcmdhbmljICZhbXA7IE1lZGljaW5hbCBDaGVtaXN0cnkgTGV0dGVyczwvZnVsbC10aXRsZT48
YWJici0xPkJpb29yZyBNZWQgQ2hlbSBMZXR0PC9hYmJyLTE+PC9hbHQtcGVyaW9kaWNhbD48cGFn
ZXM+NTY2My01NjY1PC9wYWdlcz48dm9sdW1lPjI0PC92b2x1bWU+PG51bWJlcj4yNDwvbnVtYmVy
PjxrZXl3b3Jkcz48a2V5d29yZD5wb3NpdHJvbiBlbWlzc2lvbiB0b21vZ3JhcGh5PC9rZXl3b3Jk
PjxrZXl3b3JkPnZtYXQyPC9rZXl3b3JkPjxrZXl3b3JkPmNvcHBlci02NDwva2V5d29yZD48a2V5
d29yZD5iaWZ1bmN0aW9uYWwgY2hlbGF0b3I8L2tleXdvcmQ+PGtleXdvcmQ+YmV0YS1jZWxsIG1h
c3M8L2tleXdvcmQ+PGtleXdvcmQ+dGV0cmFiZW5hemluZSBlbmFudGlvbWVyczwva2V5d29yZD48
a2V5d29yZD5iaW5kaW5nPC9rZXl3b3JkPjxrZXl3b3JkPnByb2Jlczwva2V5d29yZD48L2tleXdv
cmRzPjxkYXRlcz48eWVhcj4yMDE0PC95ZWFyPjxwdWItZGF0ZXM+PGRhdGU+RGVjIDE1PC9kYXRl
PjwvcHViLWRhdGVzPjwvZGF0ZXM+PGlzYm4+MDk2MC04OTRYPC9pc2JuPjxhY2Nlc3Npb24tbnVt
PldPUzowMDAzNDU1ODEzMDAwMjU8L2FjY2Vzc2lvbi1udW0+PHVybHM+PHJlbGF0ZWQtdXJscz48
dXJsPiZsdDtHbyB0byBJU0kmZ3Q7Oi8vV09TOjAwMDM0NTU4MTMwMDAyNTwvdXJsPjwvcmVsYXRl
ZC11cmxzPjwvdXJscz48ZWxlY3Ryb25pYy1yZXNvdXJjZS1udW0+MTAuMTAxNi9qLmJtY2wuMjAx
NC4xMC4wNzA8L2VsZWN0cm9uaWMtcmVzb3VyY2UtbnVtPjxsYW5ndWFnZT5FbmdsaXNoPC9sYW5n
dWFnZT48L3JlY29yZD48L0NpdGU+PC9FbmROb3RlPgAAAA==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PEVuZE5vdGU+PENpdGU+PEF1dGhvcj5LdW1hcjwvQXV0aG9yPjxZZWFyPjIwMTQ8L1llYXI+PFJl
Y051bT40NDwvUmVjTnVtPjxEaXNwbGF5VGV4dD48c3R5bGUgZmFjZT0ic3VwZXJzY3JpcHQiPls0
NF08L3N0eWxlPjwvRGlzcGxheVRleHQ+PHJlY29yZD48cmVjLW51bWJlcj40NDwvcmVjLW51bWJl
cj48Zm9yZWlnbi1rZXlzPjxrZXkgYXBwPSJFTiIgZGItaWQ9InBkdHd4dHNlM3N3cHR2ZTJ0ZjF2
YTJ2MWZkNXhmd2ZkdzlydiI+NDQ8L2tleT48L2ZvcmVpZ24ta2V5cz48cmVmLXR5cGUgbmFtZT0i
Sm91cm5hbCBBcnRpY2xlIj4xNzwvcmVmLXR5cGU+PGNvbnRyaWJ1dG9ycz48YXV0aG9ycz48YXV0
aG9yPkt1bWFyLCBBLjwvYXV0aG9yPjxhdXRob3I+TG8sIFMuIFQuPC9hdXRob3I+PGF1dGhvcj5P
eiwgTy4gSy48L2F1dGhvcj48YXV0aG9yPlN1biwgWC4gSy48L2F1dGhvcj48L2F1dGhvcnM+PC9j
b250cmlidXRvcnM+PGF1dGgtYWRkcmVzcz5TdW4sIFhLJiN4RDtVbml2IFRleGFzIFNXIE1lZCBD
dHIgRGFsbGFzLCBEZXB0IFJhZGlvbCwgRGFsbGFzLCBUWCA3NTM5MCBVU0EmI3hEO1VuaXYgVGV4
YXMgU1cgTWVkIEN0ciBEYWxsYXMsIERlcHQgUmFkaW9sLCBEYWxsYXMsIFRYIDc1MzkwIFVTQSYj
eEQ7VW5pdiBUZXhhcyBTVyBNZWQgQ3RyIERhbGxhcywgRGVwdCBSYWRpb2wsIERhbGxhcywgVFgg
NzUzOTAgVVNBJiN4RDtVbml2IFRleGFzIFNXIE1lZCBDdHIgRGFsbGFzLCBBZHYgSW1hZ2luZyBS
ZXMgQ3RyLCBEYWxsYXMsIFRYIDc1MzkwIFVTQTwvYXV0aC1hZGRyZXNzPjx0aXRsZXM+PHRpdGxl
PkRlcml2YXRpemF0aW9uIG9mICgrLy0pIGRpaHlkcm90ZXRyYWJlbmF6aW5lIGZvciBjb3BwZXIt
NjQgbGFiZWxpbmcgdG93YXJkcyBsb25nLWxpdmVkIHJhZGlvdHJhY2VycyBmb3IgUEVUIGltYWdp
bmcgb2YgdGhlIHZlc2ljdWxhciBtb25vYW1pbmUgdHJhbnNwb3J0ZXIgMjwvdGl0bGU+PHNlY29u
ZGFyeS10aXRsZT5CaW9vcmdhbmljICZhbXA7IE1lZGljaW5hbCBDaGVtaXN0cnkgTGV0dGVyczwv
c2Vjb25kYXJ5LXRpdGxlPjxhbHQtdGl0bGU+Qmlvb3JnIE1lZCBDaGVtIExldHQ8L2FsdC10aXRs
ZT48L3RpdGxlcz48cGVyaW9kaWNhbD48ZnVsbC10aXRsZT5CaW9vcmdhbmljICZhbXA7IE1lZGlj
aW5hbCBDaGVtaXN0cnkgTGV0dGVyczwvZnVsbC10aXRsZT48YWJici0xPkJpb29yZyBNZWQgQ2hl
bSBMZXR0PC9hYmJyLTE+PC9wZXJpb2RpY2FsPjxhbHQtcGVyaW9kaWNhbD48ZnVsbC10aXRsZT5C
aW9vcmdhbmljICZhbXA7IE1lZGljaW5hbCBDaGVtaXN0cnkgTGV0dGVyczwvZnVsbC10aXRsZT48
YWJici0xPkJpb29yZyBNZWQgQ2hlbSBMZXR0PC9hYmJyLTE+PC9hbHQtcGVyaW9kaWNhbD48cGFn
ZXM+NTY2My01NjY1PC9wYWdlcz48dm9sdW1lPjI0PC92b2x1bWU+PG51bWJlcj4yNDwvbnVtYmVy
PjxrZXl3b3Jkcz48a2V5d29yZD5wb3NpdHJvbiBlbWlzc2lvbiB0b21vZ3JhcGh5PC9rZXl3b3Jk
PjxrZXl3b3JkPnZtYXQyPC9rZXl3b3JkPjxrZXl3b3JkPmNvcHBlci02NDwva2V5d29yZD48a2V5
d29yZD5iaWZ1bmN0aW9uYWwgY2hlbGF0b3I8L2tleXdvcmQ+PGtleXdvcmQ+YmV0YS1jZWxsIG1h
c3M8L2tleXdvcmQ+PGtleXdvcmQ+dGV0cmFiZW5hemluZSBlbmFudGlvbWVyczwva2V5d29yZD48
a2V5d29yZD5iaW5kaW5nPC9rZXl3b3JkPjxrZXl3b3JkPnByb2Jlczwva2V5d29yZD48L2tleXdv
cmRzPjxkYXRlcz48eWVhcj4yMDE0PC95ZWFyPjxwdWItZGF0ZXM+PGRhdGU+RGVjIDE1PC9kYXRl
PjwvcHViLWRhdGVzPjwvZGF0ZXM+PGlzYm4+MDk2MC04OTRYPC9pc2JuPjxhY2Nlc3Npb24tbnVt
PldPUzowMDAzNDU1ODEzMDAwMjU8L2FjY2Vzc2lvbi1udW0+PHVybHM+PHJlbGF0ZWQtdXJscz48
dXJsPiZsdDtHbyB0byBJU0kmZ3Q7Oi8vV09TOjAwMDM0NTU4MTMwMDAyNTwvdXJsPjwvcmVsYXRl
ZC11cmxzPjwvdXJscz48ZWxlY3Ryb25pYy1yZXNvdXJjZS1udW0+MTAuMTAxNi9qLmJtY2wuMjAx
NC4xMC4wNzA8L2VsZWN0cm9uaWMtcmVzb3VyY2UtbnVtPjxsYW5ndWFnZT5FbmdsaXNoPC9sYW5n
dWFnZT48L3JlY29yZD48L0NpdGU+PC9FbmROb3RlPgAAAA==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44" w:tooltip="Kumar, 2014 #44" w:history="1">
        <w:r w:rsidRPr="005012E6">
          <w:rPr>
            <w:rFonts w:ascii="Book Antiqua" w:eastAsia="Times New Roman" w:hAnsi="Book Antiqua" w:cs="Times New Roman"/>
            <w:noProof/>
            <w:sz w:val="24"/>
            <w:szCs w:val="24"/>
            <w:vertAlign w:val="superscript"/>
          </w:rPr>
          <w:t>44</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Currently, there are no further reports on PET imaging using </w:t>
      </w: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 xml:space="preserve">Cu-CB-TE2A-(+)-DTBZ in animal studies. </w:t>
      </w:r>
    </w:p>
    <w:p w14:paraId="5338108B" w14:textId="77777777" w:rsidR="006767FC" w:rsidRPr="005012E6" w:rsidRDefault="006767FC" w:rsidP="008F4ED2">
      <w:pPr>
        <w:autoSpaceDE w:val="0"/>
        <w:autoSpaceDN w:val="0"/>
        <w:adjustRightInd w:val="0"/>
        <w:spacing w:after="0" w:line="360" w:lineRule="auto"/>
        <w:ind w:firstLineChars="100" w:firstLine="240"/>
        <w:jc w:val="both"/>
        <w:rPr>
          <w:rFonts w:ascii="Book Antiqua" w:hAnsi="Book Antiqua" w:cs="Book Antiqua"/>
          <w:sz w:val="24"/>
          <w:szCs w:val="24"/>
        </w:rPr>
      </w:pPr>
      <w:r w:rsidRPr="005012E6">
        <w:rPr>
          <w:rFonts w:ascii="Book Antiqua" w:hAnsi="Book Antiqua" w:cs="Book Antiqua"/>
          <w:sz w:val="24"/>
          <w:szCs w:val="24"/>
        </w:rPr>
        <w:t xml:space="preserve">In conclusion, </w:t>
      </w:r>
      <w:r w:rsidRPr="005012E6">
        <w:rPr>
          <w:rFonts w:ascii="Book Antiqua" w:hAnsi="Book Antiqua" w:cs="Book Antiqua"/>
          <w:sz w:val="24"/>
          <w:szCs w:val="24"/>
          <w:vertAlign w:val="superscript"/>
        </w:rPr>
        <w:t>11</w:t>
      </w:r>
      <w:r w:rsidRPr="005012E6">
        <w:rPr>
          <w:rFonts w:ascii="Book Antiqua" w:hAnsi="Book Antiqua" w:cs="Book Antiqua"/>
          <w:sz w:val="24"/>
          <w:szCs w:val="24"/>
        </w:rPr>
        <w:t xml:space="preserve">C- and </w:t>
      </w:r>
      <w:r w:rsidRPr="005012E6">
        <w:rPr>
          <w:rFonts w:ascii="Book Antiqua" w:hAnsi="Book Antiqua" w:cs="Book Antiqua"/>
          <w:sz w:val="24"/>
          <w:szCs w:val="24"/>
          <w:vertAlign w:val="superscript"/>
        </w:rPr>
        <w:t>18</w:t>
      </w:r>
      <w:r w:rsidRPr="005012E6">
        <w:rPr>
          <w:rFonts w:ascii="Book Antiqua" w:hAnsi="Book Antiqua" w:cs="Book Antiqua"/>
          <w:sz w:val="24"/>
          <w:szCs w:val="24"/>
        </w:rPr>
        <w:t xml:space="preserve">F-labeled DTBZ analogues for β cell imaging/pancreatic islet cells imaging have been applied in primates and humans studies; however, </w:t>
      </w:r>
      <w:r w:rsidRPr="005012E6">
        <w:rPr>
          <w:rFonts w:ascii="Book Antiqua" w:eastAsia="Times New Roman" w:hAnsi="Book Antiqua" w:cs="Times New Roman"/>
          <w:sz w:val="24"/>
          <w:szCs w:val="24"/>
        </w:rPr>
        <w:t>nonspecific binding of (+)-</w:t>
      </w:r>
      <w:r w:rsidRPr="005012E6">
        <w:rPr>
          <w:rFonts w:ascii="Book Antiqua" w:eastAsia="Times New Roman" w:hAnsi="Book Antiqua" w:cs="Times New Roman"/>
          <w:sz w:val="24"/>
          <w:szCs w:val="24"/>
          <w:vertAlign w:val="superscript"/>
        </w:rPr>
        <w:t>11</w:t>
      </w:r>
      <w:r w:rsidRPr="005012E6">
        <w:rPr>
          <w:rFonts w:ascii="Book Antiqua" w:eastAsia="Times New Roman" w:hAnsi="Book Antiqua" w:cs="Times New Roman"/>
          <w:sz w:val="24"/>
          <w:szCs w:val="24"/>
        </w:rPr>
        <w:t xml:space="preserve">C-DTBZ and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F-FP-(+)-DTBZ in human pancreas overcasts their clinical applications.</w:t>
      </w:r>
      <w:r w:rsidRPr="005012E6">
        <w:rPr>
          <w:rFonts w:ascii="Book Antiqua" w:hAnsi="Book Antiqua" w:cs="Book Antiqua"/>
          <w:sz w:val="24"/>
          <w:szCs w:val="24"/>
        </w:rPr>
        <w:t xml:space="preserve"> </w:t>
      </w:r>
      <w:r w:rsidRPr="005012E6">
        <w:rPr>
          <w:rFonts w:ascii="Book Antiqua" w:eastAsia="Times New Roman" w:hAnsi="Book Antiqua" w:cs="Times New Roman"/>
          <w:sz w:val="24"/>
          <w:szCs w:val="24"/>
        </w:rPr>
        <w:t>The suitable imaging tracer should exhibit selective binding to â-cells along with low non-specific binding to adjacent tissues.</w:t>
      </w:r>
    </w:p>
    <w:p w14:paraId="28DF7EF0" w14:textId="77777777" w:rsidR="006767FC" w:rsidRPr="005012E6" w:rsidRDefault="006767FC" w:rsidP="008F4ED2">
      <w:pPr>
        <w:spacing w:after="0" w:line="360" w:lineRule="auto"/>
        <w:jc w:val="both"/>
        <w:rPr>
          <w:rFonts w:ascii="Book Antiqua" w:eastAsia="Times New Roman" w:hAnsi="Book Antiqua" w:cs="Times New Roman"/>
          <w:sz w:val="24"/>
          <w:szCs w:val="24"/>
        </w:rPr>
      </w:pPr>
    </w:p>
    <w:p w14:paraId="211579E2"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r w:rsidRPr="005012E6">
        <w:rPr>
          <w:rFonts w:ascii="Book Antiqua" w:hAnsi="Book Antiqua" w:cs="Book Antiqua"/>
          <w:b/>
          <w:bCs/>
          <w:sz w:val="24"/>
          <w:szCs w:val="24"/>
          <w:vertAlign w:val="superscript"/>
        </w:rPr>
        <w:t>18</w:t>
      </w:r>
      <w:r w:rsidRPr="005012E6">
        <w:rPr>
          <w:rFonts w:ascii="Book Antiqua" w:hAnsi="Book Antiqua" w:cs="Book Antiqua"/>
          <w:b/>
          <w:bCs/>
          <w:sz w:val="24"/>
          <w:szCs w:val="24"/>
        </w:rPr>
        <w:t xml:space="preserve">F-, </w:t>
      </w:r>
      <w:r w:rsidRPr="005012E6">
        <w:rPr>
          <w:rFonts w:ascii="Book Antiqua" w:hAnsi="Book Antiqua" w:cs="Book Antiqua"/>
          <w:b/>
          <w:bCs/>
          <w:sz w:val="24"/>
          <w:szCs w:val="24"/>
          <w:vertAlign w:val="superscript"/>
        </w:rPr>
        <w:t>68</w:t>
      </w:r>
      <w:r w:rsidRPr="005012E6">
        <w:rPr>
          <w:rFonts w:ascii="Book Antiqua" w:hAnsi="Book Antiqua" w:cs="Book Antiqua"/>
          <w:b/>
          <w:bCs/>
          <w:sz w:val="24"/>
          <w:szCs w:val="24"/>
        </w:rPr>
        <w:t xml:space="preserve">GA-, AND </w:t>
      </w:r>
      <w:r w:rsidRPr="005012E6">
        <w:rPr>
          <w:rFonts w:ascii="Book Antiqua" w:hAnsi="Book Antiqua" w:cs="Book Antiqua"/>
          <w:b/>
          <w:bCs/>
          <w:sz w:val="24"/>
          <w:szCs w:val="24"/>
          <w:vertAlign w:val="superscript"/>
        </w:rPr>
        <w:t>64</w:t>
      </w:r>
      <w:r w:rsidRPr="005012E6">
        <w:rPr>
          <w:rFonts w:ascii="Book Antiqua" w:hAnsi="Book Antiqua" w:cs="Book Antiqua"/>
          <w:b/>
          <w:bCs/>
          <w:sz w:val="24"/>
          <w:szCs w:val="24"/>
        </w:rPr>
        <w:t xml:space="preserve">CU-LABELING EXENDIN ANALOGUES AS GLUCAGON-LIKE PEPTIDE-1 (GLP-1) PROBES FOR IMAGING PANCREATIC ISLET CELLS </w:t>
      </w:r>
    </w:p>
    <w:p w14:paraId="4FF18B86"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Discovered in the early 1980s</w:t>
      </w:r>
      <w:r w:rsidR="00CE531A" w:rsidRPr="005012E6">
        <w:rPr>
          <w:rFonts w:ascii="Book Antiqua" w:hAnsi="Book Antiqua" w:cs="Book Antiqua"/>
          <w:sz w:val="24"/>
          <w:szCs w:val="24"/>
        </w:rPr>
        <w:fldChar w:fldCharType="begin">
          <w:fldData xml:space="preserve">PEVuZE5vdGU+PENpdGU+PEF1dGhvcj5CZWxsPC9BdXRob3I+PFllYXI+MTk4MzwvWWVhcj48UmVj
TnVtPjQ2PC9SZWNOdW0+PERpc3BsYXlUZXh0PjxzdHlsZSBmYWNlPSJzdXBlcnNjcmlwdCI+WzQ2
LCA0N108L3N0eWxlPjwvRGlzcGxheVRleHQ+PHJlY29yZD48cmVjLW51bWJlcj40NjwvcmVjLW51
bWJlcj48Zm9yZWlnbi1rZXlzPjxrZXkgYXBwPSJFTiIgZGItaWQ9InBkdHd4dHNlM3N3cHR2ZTJ0
ZjF2YTJ2MWZkNXhmd2ZkdzlydiI+NDY8L2tleT48L2ZvcmVpZ24ta2V5cz48cmVmLXR5cGUgbmFt
ZT0iSm91cm5hbCBBcnRpY2xlIj4xNzwvcmVmLXR5cGU+PGNvbnRyaWJ1dG9ycz48YXV0aG9ycz48
YXV0aG9yPkJlbGwsIEcuIEkuPC9hdXRob3I+PGF1dGhvcj5TYW50ZXJyZSwgUi4gRi48L2F1dGhv
cj48YXV0aG9yPk11bGxlbmJhY2gsIEcuIFQuPC9hdXRob3I+PC9hdXRob3JzPjwvY29udHJpYnV0
b3JzPjxhdXRoLWFkZHJlc3M+QmVsbCwgR2kmI3hEO0NoaXJvbiBDb3JwLDQ1NjAgSG9ydG9uIFN0
LEVtZXJ5dmlsbGUsQ2EgOTQ2MDgsIFVTQSYjeEQ7Q2hpcm9uIENvcnAsNDU2MCBIb3J0b24gU3Qs
RW1lcnl2aWxsZSxDYSA5NDYwOCwgVVNBJiN4RDtFbGkgTGlsbHkgJmFtcDsgQ28sTGlsbHkgUmVz
IExhYixEaXYgTW9sZWMgJmFtcDsgQ2VsbCBCaW9sLEluZGlhbmFwb2xpcyxpbiA0NjI4NTwvYXV0
aC1hZGRyZXNzPjx0aXRsZXM+PHRpdGxlPkhhbXN0ZXIgUHJlcHJvZ2x1Y2Fnb24gQ29udGFpbnMg
dGhlIFNlcXVlbmNlIG9mIEdsdWNhZ29uIGFuZCAyIFJlbGF0ZWQgUGVwdGlkZXM8L3RpdGxlPjxz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YWx0LXBlcmlvZGljYWw+PHBhZ2VzPjcxNi03MTg8L3BhZ2VzPjx2b2x1bWU+MzAyPC92b2x1bWU+
PG51bWJlcj41OTEwPC9udW1iZXI+PGRhdGVzPjx5ZWFyPjE5ODM8L3llYXI+PC9kYXRlcz48aXNi
bj4wMDI4LTA4MzY8L2lzYm4+PGFjY2Vzc2lvbi1udW0+V09TOkExOTgzUUw4NjIwMDA0OTwvYWNj
ZXNzaW9uLW51bT48dXJscz48cmVsYXRlZC11cmxzPjx1cmw+Jmx0O0dvIHRvIElTSSZndDs6Ly9X
T1M6QTE5ODNRTDg2MjAwMDQ5PC91cmw+PC9yZWxhdGVkLXVybHM+PC91cmxzPjxlbGVjdHJvbmlj
LXJlc291cmNlLW51bT5Eb2kgMTAuMTAzOC8zMDI3MTZhMDwvZWxlY3Ryb25pYy1yZXNvdXJjZS1u
dW0+PGxhbmd1YWdlPkVuZ2xpc2g8L2xhbmd1YWdlPjwvcmVjb3JkPjwvQ2l0ZT48Q2l0ZT48QXV0
aG9yPkx1bmQ8L0F1dGhvcj48WWVhcj4xOTgyPC9ZZWFyPjxSZWNOdW0+NDc8L1JlY051bT48cmVj
b3JkPjxyZWMtbnVtYmVyPjQ3PC9yZWMtbnVtYmVyPjxmb3JlaWduLWtleXM+PGtleSBhcHA9IkVO
IiBkYi1pZD0icGR0d3h0c2Uzc3dwdHZlMnRmMXZhMnYxZmQ1eGZ3ZmR3OXJ2Ij40Nzwva2V5Pjwv
Zm9yZWlnbi1rZXlzPjxyZWYtdHlwZSBuYW1lPSJKb3VybmFsIEFydGljbGUiPjE3PC9yZWYtdHlw
ZT48Y29udHJpYnV0b3JzPjxhdXRob3JzPjxhdXRob3I+THVuZCwgUC4gSy48L2F1dGhvcj48YXV0
aG9yPkdvb2RtYW4sIFIuIEguPC9hdXRob3I+PGF1dGhvcj5EZWUsIFAuIEMuPC9hdXRob3I+PGF1
dGhvcj5IYWJlbmVyLCBKLiBGLjwvYXV0aG9yPjwvYXV0aG9ycz48L2NvbnRyaWJ1dG9ycz48YXV0
aC1hZGRyZXNzPkx1bmQsIFBrJiN4RDtNYXNzYWNodXNldHRzIEdlbiBIb3NwLE1vbGVjIEVuZG9j
cmlub2wgTGFiLEJvc3RvbixNYSAwMjExNCwgVVNBJiN4RDtNYXNzYWNodXNldHRzIEdlbiBIb3Nw
LE1vbGVjIEVuZG9jcmlub2wgTGFiLEJvc3RvbixNYSAwMjExNCwgVVNBJiN4RDtIYXJ2YXJkIFVu
aXYsU2NoIE1lZCxIb3dhcmQgSHVnaGVzIE1lZCBJbnN0IExhYnMsQm9zdG9uLE1hIDAyMTE1PC9h
dXRoLWFkZHJlc3M+PHRpdGxlcz48dGl0bGU+UGFuY3JlYXRpYyBQcmVwcm9nbHVjYWdvbiBDZG5h
IENvbnRhaW5zIDIgR2x1Y2Fnb24tUmVsYXRlZCBDb2RpbmcgU2VxdWVuY2VzIEFycmFuZ2VkIGlu
IFRhbmRlbTwvdGl0bGU+PHNlY29uZGFyeS10aXRsZT5Qcm9jZWVkaW5ncyBvZiB0aGUgTmF0aW9u
YWwgQWNhZGVteSBvZiBTY2llbmNlcyBvZiB0aGUgVW5pdGVkIFN0YXRlcyBvZiBBbWVyaWNhLUJp
b2xvZ2ljYWwgU2NpZW5jZXM8L3NlY29uZGFyeS10aXRsZT48YWx0LXRpdGxlPlAgTmF0bCBBY2Fk
IFNjaS1CaW9sPC9hbHQtdGl0bGU+PC90aXRsZXM+PHBlcmlvZGljYWw+PGZ1bGwtdGl0bGU+UHJv
Y2VlZGluZ3Mgb2YgdGhlIE5hdGlvbmFsIEFjYWRlbXkgb2YgU2NpZW5jZXMgb2YgdGhlIFVuaXRl
ZCBTdGF0ZXMgb2YgQW1lcmljYS1CaW9sb2dpY2FsIFNjaWVuY2VzPC9mdWxsLXRpdGxlPjxhYmJy
LTE+UCBOYXRsIEFjYWQgU2NpLUJpb2w8L2FiYnItMT48L3BlcmlvZGljYWw+PGFsdC1wZXJpb2Rp
Y2FsPjxmdWxsLXRpdGxlPlByb2NlZWRpbmdzIG9mIHRoZSBOYXRpb25hbCBBY2FkZW15IG9mIFNj
aWVuY2VzIG9mIHRoZSBVbml0ZWQgU3RhdGVzIG9mIEFtZXJpY2EtQmlvbG9naWNhbCBTY2llbmNl
czwvZnVsbC10aXRsZT48YWJici0xPlAgTmF0bCBBY2FkIFNjaS1CaW9sPC9hYmJyLTE+PC9hbHQt
cGVyaW9kaWNhbD48cGFnZXM+MzQ1LTM0OTwvcGFnZXM+PHZvbHVtZT43OTwvdm9sdW1lPjxudW1i
ZXI+MjwvbnVtYmVyPjxkYXRlcz48eWVhcj4xOTgyPC95ZWFyPjwvZGF0ZXM+PGlzYm4+MDAyNy04
NDI0PC9pc2JuPjxhY2Nlc3Npb24tbnVtPldPUzpBMTk4Mk1aNDUyMDAwMjk8L2FjY2Vzc2lvbi1u
dW0+PHVybHM+PHJlbGF0ZWQtdXJscz48dXJsPiZsdDtHbyB0byBJU0kmZ3Q7Oi8vV09TOkExOTgy
TVo0NTIwMDAyOTwvdXJsPjwvcmVsYXRlZC11cmxzPjwvdXJscz48ZWxlY3Ryb25pYy1yZXNvdXJj
ZS1udW0+RE9JIDEwLjEwNzMvcG5hcy43OS4yLjM0NTwvZWxlY3Ryb25pYy1yZXNvdXJjZS1udW0+
PGxhbmd1YWdlPkVuZ2xpc2g8L2xhbmd1YWdlPjwvcmVjb3JkPjwvQ2l0ZT48L0VuZE5vdGU+AAA=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PEVuZE5vdGU+PENpdGU+PEF1dGhvcj5CZWxsPC9BdXRob3I+PFllYXI+MTk4MzwvWWVhcj48UmVj
TnVtPjQ2PC9SZWNOdW0+PERpc3BsYXlUZXh0PjxzdHlsZSBmYWNlPSJzdXBlcnNjcmlwdCI+WzQ2
LCA0N108L3N0eWxlPjwvRGlzcGxheVRleHQ+PHJlY29yZD48cmVjLW51bWJlcj40NjwvcmVjLW51
bWJlcj48Zm9yZWlnbi1rZXlzPjxrZXkgYXBwPSJFTiIgZGItaWQ9InBkdHd4dHNlM3N3cHR2ZTJ0
ZjF2YTJ2MWZkNXhmd2ZkdzlydiI+NDY8L2tleT48L2ZvcmVpZ24ta2V5cz48cmVmLXR5cGUgbmFt
ZT0iSm91cm5hbCBBcnRpY2xlIj4xNzwvcmVmLXR5cGU+PGNvbnRyaWJ1dG9ycz48YXV0aG9ycz48
YXV0aG9yPkJlbGwsIEcuIEkuPC9hdXRob3I+PGF1dGhvcj5TYW50ZXJyZSwgUi4gRi48L2F1dGhv
cj48YXV0aG9yPk11bGxlbmJhY2gsIEcuIFQuPC9hdXRob3I+PC9hdXRob3JzPjwvY29udHJpYnV0
b3JzPjxhdXRoLWFkZHJlc3M+QmVsbCwgR2kmI3hEO0NoaXJvbiBDb3JwLDQ1NjAgSG9ydG9uIFN0
LEVtZXJ5dmlsbGUsQ2EgOTQ2MDgsIFVTQSYjeEQ7Q2hpcm9uIENvcnAsNDU2MCBIb3J0b24gU3Qs
RW1lcnl2aWxsZSxDYSA5NDYwOCwgVVNBJiN4RDtFbGkgTGlsbHkgJmFtcDsgQ28sTGlsbHkgUmVz
IExhYixEaXYgTW9sZWMgJmFtcDsgQ2VsbCBCaW9sLEluZGlhbmFwb2xpcyxpbiA0NjI4NTwvYXV0
aC1hZGRyZXNzPjx0aXRsZXM+PHRpdGxlPkhhbXN0ZXIgUHJlcHJvZ2x1Y2Fnb24gQ29udGFpbnMg
dGhlIFNlcXVlbmNlIG9mIEdsdWNhZ29uIGFuZCAyIFJlbGF0ZWQgUGVwdGlkZXM8L3RpdGxlPjxz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YWx0LXBlcmlvZGljYWw+PHBhZ2VzPjcxNi03MTg8L3BhZ2VzPjx2b2x1bWU+MzAyPC92b2x1bWU+
PG51bWJlcj41OTEwPC9udW1iZXI+PGRhdGVzPjx5ZWFyPjE5ODM8L3llYXI+PC9kYXRlcz48aXNi
bj4wMDI4LTA4MzY8L2lzYm4+PGFjY2Vzc2lvbi1udW0+V09TOkExOTgzUUw4NjIwMDA0OTwvYWNj
ZXNzaW9uLW51bT48dXJscz48cmVsYXRlZC11cmxzPjx1cmw+Jmx0O0dvIHRvIElTSSZndDs6Ly9X
T1M6QTE5ODNRTDg2MjAwMDQ5PC91cmw+PC9yZWxhdGVkLXVybHM+PC91cmxzPjxlbGVjdHJvbmlj
LXJlc291cmNlLW51bT5Eb2kgMTAuMTAzOC8zMDI3MTZhMDwvZWxlY3Ryb25pYy1yZXNvdXJjZS1u
dW0+PGxhbmd1YWdlPkVuZ2xpc2g8L2xhbmd1YWdlPjwvcmVjb3JkPjwvQ2l0ZT48Q2l0ZT48QXV0
aG9yPkx1bmQ8L0F1dGhvcj48WWVhcj4xOTgyPC9ZZWFyPjxSZWNOdW0+NDc8L1JlY051bT48cmVj
b3JkPjxyZWMtbnVtYmVyPjQ3PC9yZWMtbnVtYmVyPjxmb3JlaWduLWtleXM+PGtleSBhcHA9IkVO
IiBkYi1pZD0icGR0d3h0c2Uzc3dwdHZlMnRmMXZhMnYxZmQ1eGZ3ZmR3OXJ2Ij40Nzwva2V5Pjwv
Zm9yZWlnbi1rZXlzPjxyZWYtdHlwZSBuYW1lPSJKb3VybmFsIEFydGljbGUiPjE3PC9yZWYtdHlw
ZT48Y29udHJpYnV0b3JzPjxhdXRob3JzPjxhdXRob3I+THVuZCwgUC4gSy48L2F1dGhvcj48YXV0
aG9yPkdvb2RtYW4sIFIuIEguPC9hdXRob3I+PGF1dGhvcj5EZWUsIFAuIEMuPC9hdXRob3I+PGF1
dGhvcj5IYWJlbmVyLCBKLiBGLjwvYXV0aG9yPjwvYXV0aG9ycz48L2NvbnRyaWJ1dG9ycz48YXV0
aC1hZGRyZXNzPkx1bmQsIFBrJiN4RDtNYXNzYWNodXNldHRzIEdlbiBIb3NwLE1vbGVjIEVuZG9j
cmlub2wgTGFiLEJvc3RvbixNYSAwMjExNCwgVVNBJiN4RDtNYXNzYWNodXNldHRzIEdlbiBIb3Nw
LE1vbGVjIEVuZG9jcmlub2wgTGFiLEJvc3RvbixNYSAwMjExNCwgVVNBJiN4RDtIYXJ2YXJkIFVu
aXYsU2NoIE1lZCxIb3dhcmQgSHVnaGVzIE1lZCBJbnN0IExhYnMsQm9zdG9uLE1hIDAyMTE1PC9h
dXRoLWFkZHJlc3M+PHRpdGxlcz48dGl0bGU+UGFuY3JlYXRpYyBQcmVwcm9nbHVjYWdvbiBDZG5h
IENvbnRhaW5zIDIgR2x1Y2Fnb24tUmVsYXRlZCBDb2RpbmcgU2VxdWVuY2VzIEFycmFuZ2VkIGlu
IFRhbmRlbTwvdGl0bGU+PHNlY29uZGFyeS10aXRsZT5Qcm9jZWVkaW5ncyBvZiB0aGUgTmF0aW9u
YWwgQWNhZGVteSBvZiBTY2llbmNlcyBvZiB0aGUgVW5pdGVkIFN0YXRlcyBvZiBBbWVyaWNhLUJp
b2xvZ2ljYWwgU2NpZW5jZXM8L3NlY29uZGFyeS10aXRsZT48YWx0LXRpdGxlPlAgTmF0bCBBY2Fk
IFNjaS1CaW9sPC9hbHQtdGl0bGU+PC90aXRsZXM+PHBlcmlvZGljYWw+PGZ1bGwtdGl0bGU+UHJv
Y2VlZGluZ3Mgb2YgdGhlIE5hdGlvbmFsIEFjYWRlbXkgb2YgU2NpZW5jZXMgb2YgdGhlIFVuaXRl
ZCBTdGF0ZXMgb2YgQW1lcmljYS1CaW9sb2dpY2FsIFNjaWVuY2VzPC9mdWxsLXRpdGxlPjxhYmJy
LTE+UCBOYXRsIEFjYWQgU2NpLUJpb2w8L2FiYnItMT48L3BlcmlvZGljYWw+PGFsdC1wZXJpb2Rp
Y2FsPjxmdWxsLXRpdGxlPlByb2NlZWRpbmdzIG9mIHRoZSBOYXRpb25hbCBBY2FkZW15IG9mIFNj
aWVuY2VzIG9mIHRoZSBVbml0ZWQgU3RhdGVzIG9mIEFtZXJpY2EtQmlvbG9naWNhbCBTY2llbmNl
czwvZnVsbC10aXRsZT48YWJici0xPlAgTmF0bCBBY2FkIFNjaS1CaW9sPC9hYmJyLTE+PC9hbHQt
cGVyaW9kaWNhbD48cGFnZXM+MzQ1LTM0OTwvcGFnZXM+PHZvbHVtZT43OTwvdm9sdW1lPjxudW1i
ZXI+MjwvbnVtYmVyPjxkYXRlcz48eWVhcj4xOTgyPC95ZWFyPjwvZGF0ZXM+PGlzYm4+MDAyNy04
NDI0PC9pc2JuPjxhY2Nlc3Npb24tbnVtPldPUzpBMTk4Mk1aNDUyMDAwMjk8L2FjY2Vzc2lvbi1u
dW0+PHVybHM+PHJlbGF0ZWQtdXJscz48dXJsPiZsdDtHbyB0byBJU0kmZ3Q7Oi8vV09TOkExOTgy
TVo0NTIwMDAyOTwvdXJsPjwvcmVsYXRlZC11cmxzPjwvdXJscz48ZWxlY3Ryb25pYy1yZXNvdXJj
ZS1udW0+RE9JIDEwLjEwNzMvcG5hcy43OS4yLjM0NTwvZWxlY3Ryb25pYy1yZXNvdXJjZS1udW0+
PGxhbmd1YWdlPkVuZ2xpc2g8L2xhbmd1YWdlPjwvcmVjb3JkPjwvQ2l0ZT48L0VuZE5vdGU+AAA=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46" w:tooltip="Bell, 1983 #46" w:history="1">
        <w:r w:rsidRPr="005012E6">
          <w:rPr>
            <w:rFonts w:ascii="Book Antiqua" w:hAnsi="Book Antiqua" w:cs="Book Antiqua"/>
            <w:noProof/>
            <w:sz w:val="24"/>
            <w:szCs w:val="24"/>
            <w:vertAlign w:val="superscript"/>
          </w:rPr>
          <w:t>46</w:t>
        </w:r>
      </w:hyperlink>
      <w:r w:rsidRPr="005012E6">
        <w:rPr>
          <w:rFonts w:ascii="Book Antiqua" w:hAnsi="Book Antiqua" w:cs="Book Antiqua"/>
          <w:noProof/>
          <w:sz w:val="24"/>
          <w:szCs w:val="24"/>
          <w:vertAlign w:val="superscript"/>
        </w:rPr>
        <w:t>,</w:t>
      </w:r>
      <w:hyperlink w:anchor="_ENREF_47" w:tooltip="Lund, 1982 #47" w:history="1">
        <w:r w:rsidRPr="005012E6">
          <w:rPr>
            <w:rFonts w:ascii="Book Antiqua" w:hAnsi="Book Antiqua" w:cs="Book Antiqua"/>
            <w:noProof/>
            <w:sz w:val="24"/>
            <w:szCs w:val="24"/>
            <w:vertAlign w:val="superscript"/>
          </w:rPr>
          <w:t>47</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GLP-1, an </w:t>
      </w:r>
      <w:proofErr w:type="spellStart"/>
      <w:r w:rsidRPr="005012E6">
        <w:rPr>
          <w:rFonts w:ascii="Book Antiqua" w:hAnsi="Book Antiqua" w:cs="Book Antiqua"/>
          <w:sz w:val="24"/>
          <w:szCs w:val="24"/>
        </w:rPr>
        <w:t>incretin</w:t>
      </w:r>
      <w:proofErr w:type="spellEnd"/>
      <w:r w:rsidRPr="005012E6">
        <w:rPr>
          <w:rFonts w:ascii="Book Antiqua" w:hAnsi="Book Antiqua" w:cs="Book Antiqua"/>
          <w:sz w:val="24"/>
          <w:szCs w:val="24"/>
        </w:rPr>
        <w:t xml:space="preserve"> peptide secreted by the intestine as a response to nutrient ingestion, plays a significant role in glucose homeostasis. GLP-1 is an endogenous </w:t>
      </w:r>
      <w:proofErr w:type="spellStart"/>
      <w:r w:rsidRPr="005012E6">
        <w:rPr>
          <w:rFonts w:ascii="Book Antiqua" w:hAnsi="Book Antiqua" w:cs="Book Antiqua"/>
          <w:sz w:val="24"/>
          <w:szCs w:val="24"/>
        </w:rPr>
        <w:t>incretin</w:t>
      </w:r>
      <w:proofErr w:type="spellEnd"/>
      <w:r w:rsidRPr="005012E6">
        <w:rPr>
          <w:rFonts w:ascii="Book Antiqua" w:hAnsi="Book Antiqua" w:cs="Book Antiqua"/>
          <w:sz w:val="24"/>
          <w:szCs w:val="24"/>
        </w:rPr>
        <w:t xml:space="preserve"> peptide released from the intestine in response to nutrient ingestion and plays a significant role in glucose homeostasis. Although GLP-1R is found in pancreas, brain, heart, kidney, and GI tract</w:t>
      </w:r>
      <w:r w:rsidR="00CE531A" w:rsidRPr="005012E6">
        <w:rPr>
          <w:rFonts w:ascii="Book Antiqua" w:hAnsi="Book Antiqua" w:cs="Book Antiqua"/>
          <w:sz w:val="24"/>
          <w:szCs w:val="24"/>
        </w:rPr>
        <w:fldChar w:fldCharType="begin">
          <w:fldData xml:space="preserve">PEVuZE5vdGU+PENpdGU+PEF1dGhvcj5DYW1wb3M8L0F1dGhvcj48WWVhcj4xOTk0PC9ZZWFyPjxS
ZWNOdW0+NDg8L1JlY051bT48RGlzcGxheVRleHQ+PHN0eWxlIGZhY2U9InN1cGVyc2NyaXB0Ij5b
NDgsIDQ5XTwvc3R5bGU+PC9EaXNwbGF5VGV4dD48cmVjb3JkPjxyZWMtbnVtYmVyPjQ4PC9yZWMt
bnVtYmVyPjxmb3JlaWduLWtleXM+PGtleSBhcHA9IkVOIiBkYi1pZD0icGR0d3h0c2Uzc3dwdHZl
MnRmMXZhMnYxZmQ1eGZ3ZmR3OXJ2Ij40ODwva2V5PjwvZm9yZWlnbi1rZXlzPjxyZWYtdHlwZSBu
YW1lPSJKb3VybmFsIEFydGljbGUiPjE3PC9yZWYtdHlwZT48Y29udHJpYnV0b3JzPjxhdXRob3Jz
PjxhdXRob3I+Q2FtcG9zLCBSLiBWLjwvYXV0aG9yPjxhdXRob3I+TGVlLCBZLiBDLjwvYXV0aG9y
PjxhdXRob3I+RHJ1Y2tlciwgRC4gSi48L2F1dGhvcj48L2F1dGhvcnM+PC9jb250cmlidXRvcnM+
PGF1dGgtYWRkcmVzcz5Vbml2IFRvcm9udG8sIERlcHQgTWVkLCBUb3JvbnRvIE01ZyAyYzQsIG9u
LCBDYW5hZGEmI3hEO1VuaXYgVG9yb250bywgRGVwdCBDbGluIEJpb2NoZW0sIFRvcm9udG8gTTVn
IDJjNCwgb24sIENhbmFkYSYjeEQ7VW5pdiBUb3JvbnRvLCBEZXB0IE1vbGVjICZhbXA7IE1lZCBH
ZW5ldCwgVG9yb250byBNNWcgMmM0LCBvbiwgQ2FuYWRhJiN4RDtDaGluZXNlIFVuaXYgSG9uZyBL
b25nLCBGYWMgTWVkLCBEZXB0IFBoeXNpb2wsIFNoYSBUaW4sIEhvbmcgS29uZzwvYXV0aC1hZGRy
ZXNzPjx0aXRsZXM+PHRpdGxlPkRpdmVyZ2VudCBUaXNzdWUtU3BlY2lmaWMgYW5kIERldmVsb3Bt
ZW50YWwgRXhwcmVzc2lvbiBvZiBSZWNlcHRvcnMgZm9yIEdsdWNhZ29uIGFuZCBHbHVjYWdvbi1M
aWtlIFBlcHRpZGUtMSBpbiB0aGUgTW91c2U8L3RpdGxlPjxzZWNvbmRhcnktdGl0bGU+RW5kb2Ny
aW5vbG9neTwvc2Vjb25kYXJ5LXRpdGxlPjxhbHQtdGl0bGU+RW5kb2NyaW5vbG9neTwvYWx0LXRp
dGxlPjwvdGl0bGVzPjxwZXJpb2RpY2FsPjxmdWxsLXRpdGxlPkVuZG9jcmlub2xvZ3k8L2Z1bGwt
dGl0bGU+PGFiYnItMT5FbmRvY3Jpbm9sb2d5PC9hYmJyLTE+PC9wZXJpb2RpY2FsPjxhbHQtcGVy
aW9kaWNhbD48ZnVsbC10aXRsZT5FbmRvY3Jpbm9sb2d5PC9mdWxsLXRpdGxlPjxhYmJyLTE+RW5k
b2NyaW5vbG9neTwvYWJici0xPjwvYWx0LXBlcmlvZGljYWw+PHBhZ2VzPjIxNTYtMjE2NDwvcGFn
ZXM+PHZvbHVtZT4xMzQ8L3ZvbHVtZT48bnVtYmVyPjU8L251bWJlcj48a2V5d29yZHM+PGtleXdv
cmQ+Z2VuZS1leHByZXNzaW9uPC9rZXl3b3JkPjxrZXl3b3JkPnJhdC1icmFpbjwva2V5d29yZD48
a2V5d29yZD5zbWFsbC1pbnRlc3RpbmU8L2tleXdvcmQ+PGtleXdvcmQ+bWVzc2VuZ2VyLXJuYXM8
L2tleXdvcmQ+PGtleXdvcmQ+aWRlbnRpZmljYXRpb248L2tleXdvcmQ+PGtleXdvcmQ+bG9jYWxp
emF0aW9uPC9rZXl3b3JkPjxrZXl3b3JkPnByb2dsdWNhZ29uPC9rZXl3b3JkPjxrZXl3b3JkPnJl
c2VjdGlvbjwva2V5d29yZD48a2V5d29yZD5wYW5jcmVhczwva2V5d29yZD48a2V5d29yZD5pbmNy
ZWFzZXM8L2tleXdvcmQ+PC9rZXl3b3Jkcz48ZGF0ZXM+PHllYXI+MTk5NDwveWVhcj48cHViLWRh
dGVzPjxkYXRlPk1heTwvZGF0ZT48L3B1Yi1kYXRlcz48L2RhdGVzPjxpc2JuPjAwMTMtNzIyNzwv
aXNibj48YWNjZXNzaW9uLW51bT5XT1M6QTE5OTRORzQ2NzAwMDI2PC9hY2Nlc3Npb24tbnVtPjx1
cmxzPjxyZWxhdGVkLXVybHM+PHVybD4mbHQ7R28gdG8gSVNJJmd0OzovL1dPUzpBMTk5NE5HNDY3
MDAwMjY8L3VybD48L3JlbGF0ZWQtdXJscz48L3VybHM+PGVsZWN0cm9uaWMtcmVzb3VyY2UtbnVt
PkRPSSAxMC4xMjEwL2VuLjEzNC41LjIxNTY8L2VsZWN0cm9uaWMtcmVzb3VyY2UtbnVtPjxsYW5n
dWFnZT5FbmdsaXNoPC9sYW5ndWFnZT48L3JlY29yZD48L0NpdGU+PENpdGU+PEF1dGhvcj5CdWxs
b2NrPC9BdXRob3I+PFllYXI+MTk5NjwvWWVhcj48UmVjTnVtPjQ5PC9SZWNOdW0+PHJlY29yZD48
cmVjLW51bWJlcj40OTwvcmVjLW51bWJlcj48Zm9yZWlnbi1rZXlzPjxrZXkgYXBwPSJFTiIgZGIt
aWQ9InBkdHd4dHNlM3N3cHR2ZTJ0ZjF2YTJ2MWZkNXhmd2ZkdzlydiI+NDk8L2tleT48L2ZvcmVp
Z24ta2V5cz48cmVmLXR5cGUgbmFtZT0iSm91cm5hbCBBcnRpY2xlIj4xNzwvcmVmLXR5cGU+PGNv
bnRyaWJ1dG9ycz48YXV0aG9ycz48YXV0aG9yPkJ1bGxvY2ssIEIuIFAuPC9hdXRob3I+PGF1dGhv
cj5IZWxsZXIsIFIuIFMuPC9hdXRob3I+PGF1dGhvcj5IYWJlbmVyLCBKLiBGLjwvYXV0aG9yPjwv
YXV0aG9ycz48L2NvbnRyaWJ1dG9ycz48YXV0aC1hZGRyZXNzPkhhcnZhcmQgVW5pdiwgSG93YXJk
IEh1Z2hlcyBNZWQgSW5zdCxNYXNzYWNodXNldHRzIEdlbiBIb3NwLCBTY2ggTWVkLExhYiBNb2wg
RW5kb2NyaW5vbCwgQm9zdG9uLCBNYSAwMjExNCBVU0E8L2F1dGgtYWRkcmVzcz48dGl0bGVzPjx0
aXRsZT5UaXNzdWUgZGlzdHJpYnV0aW9uIG9mIG1lc3NlbmdlciByaWJvbnVjbGVpYyBhY2lkIGVu
Y29kaW5nIHRoZSByYXQgZ2x1Y2Fnb24tbGlrZSBwZXB0aWRlLTEgcmVjZXB0b3I8L3RpdGxlPjxz
ZWNvbmRhcnktdGl0bGU+RW5kb2NyaW5vbG9neTwvc2Vjb25kYXJ5LXRpdGxlPjxhbHQtdGl0bGU+
RW5kb2NyaW5vbG9neTwvYWx0LXRpdGxlPjwvdGl0bGVzPjxwZXJpb2RpY2FsPjxmdWxsLXRpdGxl
PkVuZG9jcmlub2xvZ3k8L2Z1bGwtdGl0bGU+PGFiYnItMT5FbmRvY3Jpbm9sb2d5PC9hYmJyLTE+
PC9wZXJpb2RpY2FsPjxhbHQtcGVyaW9kaWNhbD48ZnVsbC10aXRsZT5FbmRvY3Jpbm9sb2d5PC9m
dWxsLXRpdGxlPjxhYmJyLTE+RW5kb2NyaW5vbG9neTwvYWJici0xPjwvYWx0LXBlcmlvZGljYWw+
PHBhZ2VzPjI5NjgtMjk3ODwvcGFnZXM+PHZvbHVtZT4xMzc8L3ZvbHVtZT48bnVtYmVyPjc8L251
bWJlcj48a2V5d29yZHM+PGtleXdvcmQ+c2lnbmFsLXRyYW5zZHVjdGlvbjwva2V5d29yZD48a2V5
d29yZD5pbmNyZXRpbiBob3Jtb25lPC9rZXl3b3JkPjxrZXl3b3JkPmdlbmUtZXhwcmVzc2lvbjwv
a2V5d29yZD48a2V5d29yZD5hZGlwb3NlLXRpc3N1ZTwva2V5d29yZD48a2V5d29yZD5nbHVjb3Nl
PC9rZXl3b3JkPjxrZXl3b3JkPmluc3VsaW48L2tleXdvcmQ+PGtleXdvcmQ+bWVtYnJhbmVzPC9r
ZXl3b3JkPjxrZXl3b3JkPmFtaWRlPC9rZXl3b3JkPjxrZXl3b3JkPmJyYWluPC9rZXl3b3JkPjxr
ZXl3b3JkPnNvbWF0b3N0YXRpbjwva2V5d29yZD48L2tleXdvcmRzPjxkYXRlcz48eWVhcj4xOTk2
PC95ZWFyPjxwdWItZGF0ZXM+PGRhdGU+SnVsPC9kYXRlPjwvcHViLWRhdGVzPjwvZGF0ZXM+PGlz
Ym4+MDAxMy03MjI3PC9pc2JuPjxhY2Nlc3Npb24tbnVtPldPUzpBMTk5NlVSOTU1MDAwNDE8L2Fj
Y2Vzc2lvbi1udW0+PHVybHM+PHJlbGF0ZWQtdXJscz48dXJsPiZsdDtHbyB0byBJU0kmZ3Q7Oi8v
V09TOkExOTk2VVI5NTUwMDA0MTwvdXJsPjwvcmVsYXRlZC11cmxzPjwvdXJscz48ZWxlY3Ryb25p
Yy1yZXNvdXJjZS1udW0+RE9JIDEwLjEyMTAvZW4uMTM3LjcuMjk2ODwvZWxlY3Ryb25pYy1yZXNv
dXJjZS1udW0+PGxhbmd1YWdlPkVuZ2xpc2g8L2xhbmd1YWdlPjwvcmVjb3JkPjwvQ2l0ZT48L0Vu
ZE5vdGU+AAAA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PEVuZE5vdGU+PENpdGU+PEF1dGhvcj5DYW1wb3M8L0F1dGhvcj48WWVhcj4xOTk0PC9ZZWFyPjxS
ZWNOdW0+NDg8L1JlY051bT48RGlzcGxheVRleHQ+PHN0eWxlIGZhY2U9InN1cGVyc2NyaXB0Ij5b
NDgsIDQ5XTwvc3R5bGU+PC9EaXNwbGF5VGV4dD48cmVjb3JkPjxyZWMtbnVtYmVyPjQ4PC9yZWMt
bnVtYmVyPjxmb3JlaWduLWtleXM+PGtleSBhcHA9IkVOIiBkYi1pZD0icGR0d3h0c2Uzc3dwdHZl
MnRmMXZhMnYxZmQ1eGZ3ZmR3OXJ2Ij40ODwva2V5PjwvZm9yZWlnbi1rZXlzPjxyZWYtdHlwZSBu
YW1lPSJKb3VybmFsIEFydGljbGUiPjE3PC9yZWYtdHlwZT48Y29udHJpYnV0b3JzPjxhdXRob3Jz
PjxhdXRob3I+Q2FtcG9zLCBSLiBWLjwvYXV0aG9yPjxhdXRob3I+TGVlLCBZLiBDLjwvYXV0aG9y
PjxhdXRob3I+RHJ1Y2tlciwgRC4gSi48L2F1dGhvcj48L2F1dGhvcnM+PC9jb250cmlidXRvcnM+
PGF1dGgtYWRkcmVzcz5Vbml2IFRvcm9udG8sIERlcHQgTWVkLCBUb3JvbnRvIE01ZyAyYzQsIG9u
LCBDYW5hZGEmI3hEO1VuaXYgVG9yb250bywgRGVwdCBDbGluIEJpb2NoZW0sIFRvcm9udG8gTTVn
IDJjNCwgb24sIENhbmFkYSYjeEQ7VW5pdiBUb3JvbnRvLCBEZXB0IE1vbGVjICZhbXA7IE1lZCBH
ZW5ldCwgVG9yb250byBNNWcgMmM0LCBvbiwgQ2FuYWRhJiN4RDtDaGluZXNlIFVuaXYgSG9uZyBL
b25nLCBGYWMgTWVkLCBEZXB0IFBoeXNpb2wsIFNoYSBUaW4sIEhvbmcgS29uZzwvYXV0aC1hZGRy
ZXNzPjx0aXRsZXM+PHRpdGxlPkRpdmVyZ2VudCBUaXNzdWUtU3BlY2lmaWMgYW5kIERldmVsb3Bt
ZW50YWwgRXhwcmVzc2lvbiBvZiBSZWNlcHRvcnMgZm9yIEdsdWNhZ29uIGFuZCBHbHVjYWdvbi1M
aWtlIFBlcHRpZGUtMSBpbiB0aGUgTW91c2U8L3RpdGxlPjxzZWNvbmRhcnktdGl0bGU+RW5kb2Ny
aW5vbG9neTwvc2Vjb25kYXJ5LXRpdGxlPjxhbHQtdGl0bGU+RW5kb2NyaW5vbG9neTwvYWx0LXRp
dGxlPjwvdGl0bGVzPjxwZXJpb2RpY2FsPjxmdWxsLXRpdGxlPkVuZG9jcmlub2xvZ3k8L2Z1bGwt
dGl0bGU+PGFiYnItMT5FbmRvY3Jpbm9sb2d5PC9hYmJyLTE+PC9wZXJpb2RpY2FsPjxhbHQtcGVy
aW9kaWNhbD48ZnVsbC10aXRsZT5FbmRvY3Jpbm9sb2d5PC9mdWxsLXRpdGxlPjxhYmJyLTE+RW5k
b2NyaW5vbG9neTwvYWJici0xPjwvYWx0LXBlcmlvZGljYWw+PHBhZ2VzPjIxNTYtMjE2NDwvcGFn
ZXM+PHZvbHVtZT4xMzQ8L3ZvbHVtZT48bnVtYmVyPjU8L251bWJlcj48a2V5d29yZHM+PGtleXdv
cmQ+Z2VuZS1leHByZXNzaW9uPC9rZXl3b3JkPjxrZXl3b3JkPnJhdC1icmFpbjwva2V5d29yZD48
a2V5d29yZD5zbWFsbC1pbnRlc3RpbmU8L2tleXdvcmQ+PGtleXdvcmQ+bWVzc2VuZ2VyLXJuYXM8
L2tleXdvcmQ+PGtleXdvcmQ+aWRlbnRpZmljYXRpb248L2tleXdvcmQ+PGtleXdvcmQ+bG9jYWxp
emF0aW9uPC9rZXl3b3JkPjxrZXl3b3JkPnByb2dsdWNhZ29uPC9rZXl3b3JkPjxrZXl3b3JkPnJl
c2VjdGlvbjwva2V5d29yZD48a2V5d29yZD5wYW5jcmVhczwva2V5d29yZD48a2V5d29yZD5pbmNy
ZWFzZXM8L2tleXdvcmQ+PC9rZXl3b3Jkcz48ZGF0ZXM+PHllYXI+MTk5NDwveWVhcj48cHViLWRh
dGVzPjxkYXRlPk1heTwvZGF0ZT48L3B1Yi1kYXRlcz48L2RhdGVzPjxpc2JuPjAwMTMtNzIyNzwv
aXNibj48YWNjZXNzaW9uLW51bT5XT1M6QTE5OTRORzQ2NzAwMDI2PC9hY2Nlc3Npb24tbnVtPjx1
cmxzPjxyZWxhdGVkLXVybHM+PHVybD4mbHQ7R28gdG8gSVNJJmd0OzovL1dPUzpBMTk5NE5HNDY3
MDAwMjY8L3VybD48L3JlbGF0ZWQtdXJscz48L3VybHM+PGVsZWN0cm9uaWMtcmVzb3VyY2UtbnVt
PkRPSSAxMC4xMjEwL2VuLjEzNC41LjIxNTY8L2VsZWN0cm9uaWMtcmVzb3VyY2UtbnVtPjxsYW5n
dWFnZT5FbmdsaXNoPC9sYW5ndWFnZT48L3JlY29yZD48L0NpdGU+PENpdGU+PEF1dGhvcj5CdWxs
b2NrPC9BdXRob3I+PFllYXI+MTk5NjwvWWVhcj48UmVjTnVtPjQ5PC9SZWNOdW0+PHJlY29yZD48
cmVjLW51bWJlcj40OTwvcmVjLW51bWJlcj48Zm9yZWlnbi1rZXlzPjxrZXkgYXBwPSJFTiIgZGIt
aWQ9InBkdHd4dHNlM3N3cHR2ZTJ0ZjF2YTJ2MWZkNXhmd2ZkdzlydiI+NDk8L2tleT48L2ZvcmVp
Z24ta2V5cz48cmVmLXR5cGUgbmFtZT0iSm91cm5hbCBBcnRpY2xlIj4xNzwvcmVmLXR5cGU+PGNv
bnRyaWJ1dG9ycz48YXV0aG9ycz48YXV0aG9yPkJ1bGxvY2ssIEIuIFAuPC9hdXRob3I+PGF1dGhv
cj5IZWxsZXIsIFIuIFMuPC9hdXRob3I+PGF1dGhvcj5IYWJlbmVyLCBKLiBGLjwvYXV0aG9yPjwv
YXV0aG9ycz48L2NvbnRyaWJ1dG9ycz48YXV0aC1hZGRyZXNzPkhhcnZhcmQgVW5pdiwgSG93YXJk
IEh1Z2hlcyBNZWQgSW5zdCxNYXNzYWNodXNldHRzIEdlbiBIb3NwLCBTY2ggTWVkLExhYiBNb2wg
RW5kb2NyaW5vbCwgQm9zdG9uLCBNYSAwMjExNCBVU0E8L2F1dGgtYWRkcmVzcz48dGl0bGVzPjx0
aXRsZT5UaXNzdWUgZGlzdHJpYnV0aW9uIG9mIG1lc3NlbmdlciByaWJvbnVjbGVpYyBhY2lkIGVu
Y29kaW5nIHRoZSByYXQgZ2x1Y2Fnb24tbGlrZSBwZXB0aWRlLTEgcmVjZXB0b3I8L3RpdGxlPjxz
ZWNvbmRhcnktdGl0bGU+RW5kb2NyaW5vbG9neTwvc2Vjb25kYXJ5LXRpdGxlPjxhbHQtdGl0bGU+
RW5kb2NyaW5vbG9neTwvYWx0LXRpdGxlPjwvdGl0bGVzPjxwZXJpb2RpY2FsPjxmdWxsLXRpdGxl
PkVuZG9jcmlub2xvZ3k8L2Z1bGwtdGl0bGU+PGFiYnItMT5FbmRvY3Jpbm9sb2d5PC9hYmJyLTE+
PC9wZXJpb2RpY2FsPjxhbHQtcGVyaW9kaWNhbD48ZnVsbC10aXRsZT5FbmRvY3Jpbm9sb2d5PC9m
dWxsLXRpdGxlPjxhYmJyLTE+RW5kb2NyaW5vbG9neTwvYWJici0xPjwvYWx0LXBlcmlvZGljYWw+
PHBhZ2VzPjI5NjgtMjk3ODwvcGFnZXM+PHZvbHVtZT4xMzc8L3ZvbHVtZT48bnVtYmVyPjc8L251
bWJlcj48a2V5d29yZHM+PGtleXdvcmQ+c2lnbmFsLXRyYW5zZHVjdGlvbjwva2V5d29yZD48a2V5
d29yZD5pbmNyZXRpbiBob3Jtb25lPC9rZXl3b3JkPjxrZXl3b3JkPmdlbmUtZXhwcmVzc2lvbjwv
a2V5d29yZD48a2V5d29yZD5hZGlwb3NlLXRpc3N1ZTwva2V5d29yZD48a2V5d29yZD5nbHVjb3Nl
PC9rZXl3b3JkPjxrZXl3b3JkPmluc3VsaW48L2tleXdvcmQ+PGtleXdvcmQ+bWVtYnJhbmVzPC9r
ZXl3b3JkPjxrZXl3b3JkPmFtaWRlPC9rZXl3b3JkPjxrZXl3b3JkPmJyYWluPC9rZXl3b3JkPjxr
ZXl3b3JkPnNvbWF0b3N0YXRpbjwva2V5d29yZD48L2tleXdvcmRzPjxkYXRlcz48eWVhcj4xOTk2
PC95ZWFyPjxwdWItZGF0ZXM+PGRhdGU+SnVsPC9kYXRlPjwvcHViLWRhdGVzPjwvZGF0ZXM+PGlz
Ym4+MDAxMy03MjI3PC9pc2JuPjxhY2Nlc3Npb24tbnVtPldPUzpBMTk5NlVSOTU1MDAwNDE8L2Fj
Y2Vzc2lvbi1udW0+PHVybHM+PHJlbGF0ZWQtdXJscz48dXJsPiZsdDtHbyB0byBJU0kmZ3Q7Oi8v
V09TOkExOTk2VVI5NTUwMDA0MTwvdXJsPjwvcmVsYXRlZC11cmxzPjwvdXJscz48ZWxlY3Ryb25p
Yy1yZXNvdXJjZS1udW0+RE9JIDEwLjEyMTAvZW4uMTM3LjcuMjk2ODwvZWxlY3Ryb25pYy1yZXNv
dXJjZS1udW0+PGxhbmd1YWdlPkVuZ2xpc2g8L2xhbmd1YWdlPjwvcmVjb3JkPjwvQ2l0ZT48L0Vu
ZE5vdGU+AAAA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48" w:tooltip="Campos, 1994 #48" w:history="1">
        <w:r w:rsidRPr="005012E6">
          <w:rPr>
            <w:rFonts w:ascii="Book Antiqua" w:hAnsi="Book Antiqua" w:cs="Book Antiqua"/>
            <w:noProof/>
            <w:sz w:val="24"/>
            <w:szCs w:val="24"/>
            <w:vertAlign w:val="superscript"/>
          </w:rPr>
          <w:t>48</w:t>
        </w:r>
      </w:hyperlink>
      <w:r w:rsidRPr="005012E6">
        <w:rPr>
          <w:rFonts w:ascii="Book Antiqua" w:hAnsi="Book Antiqua" w:cs="Book Antiqua"/>
          <w:noProof/>
          <w:sz w:val="24"/>
          <w:szCs w:val="24"/>
          <w:vertAlign w:val="superscript"/>
        </w:rPr>
        <w:t>,</w:t>
      </w:r>
      <w:hyperlink w:anchor="_ENREF_49" w:tooltip="Bullock, 1996 #49" w:history="1">
        <w:r w:rsidRPr="005012E6">
          <w:rPr>
            <w:rFonts w:ascii="Book Antiqua" w:hAnsi="Book Antiqua" w:cs="Book Antiqua"/>
            <w:noProof/>
            <w:sz w:val="24"/>
            <w:szCs w:val="24"/>
            <w:vertAlign w:val="superscript"/>
          </w:rPr>
          <w:t>49</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a recent study revealed that GLP-1R is highly expressed in β-cells in the pancreatic islet</w:t>
      </w:r>
      <w:r w:rsidR="00CE531A" w:rsidRPr="005012E6">
        <w:rPr>
          <w:rFonts w:ascii="Book Antiqua" w:hAnsi="Book Antiqua" w:cs="Book Antiqua"/>
          <w:sz w:val="24"/>
          <w:szCs w:val="24"/>
        </w:rPr>
        <w:fldChar w:fldCharType="begin">
          <w:fldData xml:space="preserve">PEVuZE5vdGU+PENpdGU+PEF1dGhvcj5Ub3JuZWhhdmU8L0F1dGhvcj48WWVhcj4yMDA4PC9ZZWFy
PjxSZWNOdW0+NTA8L1JlY051bT48RGlzcGxheVRleHQ+PHN0eWxlIGZhY2U9InN1cGVyc2NyaXB0
Ij5bNTBdPC9zdHlsZT48L0Rpc3BsYXlUZXh0PjxyZWNvcmQ+PHJlYy1udW1iZXI+NTA8L3JlYy1u
dW1iZXI+PGZvcmVpZ24ta2V5cz48a2V5IGFwcD0iRU4iIGRiLWlkPSJwZHR3eHRzZTNzd3B0dmUy
dGYxdmEydjFmZDV4ZndmZHc5cnYiPjUwPC9rZXk+PC9mb3JlaWduLWtleXM+PHJlZi10eXBlIG5h
bWU9IkpvdXJuYWwgQXJ0aWNsZSI+MTc8L3JlZi10eXBlPjxjb250cmlidXRvcnM+PGF1dGhvcnM+
PGF1dGhvcj5Ub3JuZWhhdmUsIEQuPC9hdXRob3I+PGF1dGhvcj5LcmlzdGVuc2VuLCBQLjwvYXV0
aG9yPjxhdXRob3I+Um9tZXIsIEouPC9hdXRob3I+PGF1dGhvcj5LbnVkc2VuLCBMLiBCLjwvYXV0
aG9yPjxhdXRob3I+SGVsbGVyLCBSLiBTLjwvYXV0aG9yPjwvYXV0aG9ycz48L2NvbnRyaWJ1dG9y
cz48YXV0aC1hZGRyZXNzPkRlcGFydG1lbnQgb2YgRGV2ZWxvcG1lbnRhbCBCaW9sb2d5LCBIYWdl
ZG9ybiBSZXNlYXJjaCBJbnN0aXR1dGUsIE5pZWxzIFN0ZWVuc2Vuc3ZlaiA2LCBESzI4MjAgR2Vu
dG9mdGUsIERlbm1hcmsuPC9hdXRoLWFkZHJlc3M+PHRpdGxlcz48dGl0bGU+RXhwcmVzc2lvbiBv
ZiB0aGUgR0xQLTEgcmVjZXB0b3IgaW4gbW91c2UsIHJhdCwgYW5kIGh1bWFuIHBhbmNyZWFzPC90
aXRsZT48c2Vjb25kYXJ5LXRpdGxlPkogSGlzdG9jaGVtIEN5dG9jaGVtPC9zZWNvbmRhcnktdGl0
bGU+PGFsdC10aXRsZT5UaGUgam91cm5hbCBvZiBoaXN0b2NoZW1pc3RyeSBhbmQgY3l0b2NoZW1p
c3RyeSA6IG9mZmljaWFsIGpvdXJuYWwgb2YgdGhlIEhpc3RvY2hlbWlzdHJ5IFNvY2lldHk8L2Fs
dC10aXRsZT48L3RpdGxlcz48cGVyaW9kaWNhbD48ZnVsbC10aXRsZT5Kb3VybmFsIG9mIEhpc3Rv
Y2hlbWlzdHJ5ICZhbXA7IEN5dG9jaGVtaXN0cnk8L2Z1bGwtdGl0bGU+PGFiYnItMT5KIEhpc3Rv
Y2hlbSBDeXRvY2hlbTwvYWJici0xPjwvcGVyaW9kaWNhbD48cGFnZXM+ODQxLTUxPC9wYWdlcz48
dm9sdW1lPjU2PC92b2x1bWU+PG51bWJlcj45PC9udW1iZXI+PGtleXdvcmRzPjxrZXl3b3JkPkFu
aW1hbHM8L2tleXdvcmQ+PGtleXdvcmQ+RmVtYWxlPC9rZXl3b3JkPjxrZXl3b3JkPkh1bWFuczwv
a2V5d29yZD48a2V5d29yZD5JbnN1bGluLVNlY3JldGluZyBDZWxscy9tZXRhYm9saXNtPC9rZXl3
b3JkPjxrZXl3b3JkPklzbGV0cyBvZiBMYW5nZXJoYW5zLyptZXRhYm9saXNtPC9rZXl3b3JkPjxr
ZXl3b3JkPk1hbGU8L2tleXdvcmQ+PGtleXdvcmQ+TWljZTwva2V5d29yZD48a2V5d29yZD5NaWNl
LCBLbm9ja291dDwva2V5d29yZD48a2V5d29yZD5QYW5jcmVhdGljIER1Y3RzL21ldGFib2xpc208
L2tleXdvcmQ+PGtleXdvcmQ+Uk5BLCBNZXNzZW5nZXIvYmlvc3ludGhlc2lzPC9rZXl3b3JkPjxr
ZXl3b3JkPlJhdHM8L2tleXdvcmQ+PGtleXdvcmQ+UmF0cywgU3ByYWd1ZS1EYXdsZXk8L2tleXdv
cmQ+PGtleXdvcmQ+UmVjZXB0b3JzLCBHbHVjYWdvbi8qYmlvc3ludGhlc2lzL2dlbmV0aWNzPC9r
ZXl3b3JkPjxrZXl3b3JkPlNwZWNpZXMgU3BlY2lmaWNpdHk8L2tleXdvcmQ+PGtleXdvcmQ+VGlz
c3VlIEZpeGF0aW9uPC9rZXl3b3JkPjwva2V5d29yZHM+PGRhdGVzPjx5ZWFyPjIwMDg8L3llYXI+
PHB1Yi1kYXRlcz48ZGF0ZT5TZXA8L2RhdGU+PC9wdWItZGF0ZXM+PC9kYXRlcz48aXNibj4wMDIy
LTE1NTQgKFByaW50KSYjeEQ7MDAyMi0xNTU0IChMaW5raW5nKTwvaXNibj48YWNjZXNzaW9uLW51
bT4xODU0MTcwOTwvYWNjZXNzaW9uLW51bT48dXJscz48cmVsYXRlZC11cmxzPjx1cmw+aHR0cDov
L3d3dy5uY2JpLm5sbS5uaWguZ292L3B1Ym1lZC8xODU0MTcwOTwvdXJsPjwvcmVsYXRlZC11cmxz
PjwvdXJscz48Y3VzdG9tMj4yNTE2OTU5PC9jdXN0b20yPjxlbGVjdHJvbmljLXJlc291cmNlLW51
bT4xMC4xMzY5L2poYy4yMDA4Ljk1MTMxOTwvZWxlY3Ryb25pYy1yZXNvdXJjZS1udW0+PC9yZWNv
cmQ+PC9DaXRlPjwvRW5kTm90ZT4AAD==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PEVuZE5vdGU+PENpdGU+PEF1dGhvcj5Ub3JuZWhhdmU8L0F1dGhvcj48WWVhcj4yMDA4PC9ZZWFy
PjxSZWNOdW0+NTA8L1JlY051bT48RGlzcGxheVRleHQ+PHN0eWxlIGZhY2U9InN1cGVyc2NyaXB0
Ij5bNTBdPC9zdHlsZT48L0Rpc3BsYXlUZXh0PjxyZWNvcmQ+PHJlYy1udW1iZXI+NTA8L3JlYy1u
dW1iZXI+PGZvcmVpZ24ta2V5cz48a2V5IGFwcD0iRU4iIGRiLWlkPSJwZHR3eHRzZTNzd3B0dmUy
dGYxdmEydjFmZDV4ZndmZHc5cnYiPjUwPC9rZXk+PC9mb3JlaWduLWtleXM+PHJlZi10eXBlIG5h
bWU9IkpvdXJuYWwgQXJ0aWNsZSI+MTc8L3JlZi10eXBlPjxjb250cmlidXRvcnM+PGF1dGhvcnM+
PGF1dGhvcj5Ub3JuZWhhdmUsIEQuPC9hdXRob3I+PGF1dGhvcj5LcmlzdGVuc2VuLCBQLjwvYXV0
aG9yPjxhdXRob3I+Um9tZXIsIEouPC9hdXRob3I+PGF1dGhvcj5LbnVkc2VuLCBMLiBCLjwvYXV0
aG9yPjxhdXRob3I+SGVsbGVyLCBSLiBTLjwvYXV0aG9yPjwvYXV0aG9ycz48L2NvbnRyaWJ1dG9y
cz48YXV0aC1hZGRyZXNzPkRlcGFydG1lbnQgb2YgRGV2ZWxvcG1lbnRhbCBCaW9sb2d5LCBIYWdl
ZG9ybiBSZXNlYXJjaCBJbnN0aXR1dGUsIE5pZWxzIFN0ZWVuc2Vuc3ZlaiA2LCBESzI4MjAgR2Vu
dG9mdGUsIERlbm1hcmsuPC9hdXRoLWFkZHJlc3M+PHRpdGxlcz48dGl0bGU+RXhwcmVzc2lvbiBv
ZiB0aGUgR0xQLTEgcmVjZXB0b3IgaW4gbW91c2UsIHJhdCwgYW5kIGh1bWFuIHBhbmNyZWFzPC90
aXRsZT48c2Vjb25kYXJ5LXRpdGxlPkogSGlzdG9jaGVtIEN5dG9jaGVtPC9zZWNvbmRhcnktdGl0
bGU+PGFsdC10aXRsZT5UaGUgam91cm5hbCBvZiBoaXN0b2NoZW1pc3RyeSBhbmQgY3l0b2NoZW1p
c3RyeSA6IG9mZmljaWFsIGpvdXJuYWwgb2YgdGhlIEhpc3RvY2hlbWlzdHJ5IFNvY2lldHk8L2Fs
dC10aXRsZT48L3RpdGxlcz48cGVyaW9kaWNhbD48ZnVsbC10aXRsZT5Kb3VybmFsIG9mIEhpc3Rv
Y2hlbWlzdHJ5ICZhbXA7IEN5dG9jaGVtaXN0cnk8L2Z1bGwtdGl0bGU+PGFiYnItMT5KIEhpc3Rv
Y2hlbSBDeXRvY2hlbTwvYWJici0xPjwvcGVyaW9kaWNhbD48cGFnZXM+ODQxLTUxPC9wYWdlcz48
dm9sdW1lPjU2PC92b2x1bWU+PG51bWJlcj45PC9udW1iZXI+PGtleXdvcmRzPjxrZXl3b3JkPkFu
aW1hbHM8L2tleXdvcmQ+PGtleXdvcmQ+RmVtYWxlPC9rZXl3b3JkPjxrZXl3b3JkPkh1bWFuczwv
a2V5d29yZD48a2V5d29yZD5JbnN1bGluLVNlY3JldGluZyBDZWxscy9tZXRhYm9saXNtPC9rZXl3
b3JkPjxrZXl3b3JkPklzbGV0cyBvZiBMYW5nZXJoYW5zLyptZXRhYm9saXNtPC9rZXl3b3JkPjxr
ZXl3b3JkPk1hbGU8L2tleXdvcmQ+PGtleXdvcmQ+TWljZTwva2V5d29yZD48a2V5d29yZD5NaWNl
LCBLbm9ja291dDwva2V5d29yZD48a2V5d29yZD5QYW5jcmVhdGljIER1Y3RzL21ldGFib2xpc208
L2tleXdvcmQ+PGtleXdvcmQ+Uk5BLCBNZXNzZW5nZXIvYmlvc3ludGhlc2lzPC9rZXl3b3JkPjxr
ZXl3b3JkPlJhdHM8L2tleXdvcmQ+PGtleXdvcmQ+UmF0cywgU3ByYWd1ZS1EYXdsZXk8L2tleXdv
cmQ+PGtleXdvcmQ+UmVjZXB0b3JzLCBHbHVjYWdvbi8qYmlvc3ludGhlc2lzL2dlbmV0aWNzPC9r
ZXl3b3JkPjxrZXl3b3JkPlNwZWNpZXMgU3BlY2lmaWNpdHk8L2tleXdvcmQ+PGtleXdvcmQ+VGlz
c3VlIEZpeGF0aW9uPC9rZXl3b3JkPjwva2V5d29yZHM+PGRhdGVzPjx5ZWFyPjIwMDg8L3llYXI+
PHB1Yi1kYXRlcz48ZGF0ZT5TZXA8L2RhdGU+PC9wdWItZGF0ZXM+PC9kYXRlcz48aXNibj4wMDIy
LTE1NTQgKFByaW50KSYjeEQ7MDAyMi0xNTU0IChMaW5raW5nKTwvaXNibj48YWNjZXNzaW9uLW51
bT4xODU0MTcwOTwvYWNjZXNzaW9uLW51bT48dXJscz48cmVsYXRlZC11cmxzPjx1cmw+aHR0cDov
L3d3dy5uY2JpLm5sbS5uaWguZ292L3B1Ym1lZC8xODU0MTcwOTwvdXJsPjwvcmVsYXRlZC11cmxz
PjwvdXJscz48Y3VzdG9tMj4yNTE2OTU5PC9jdXN0b20yPjxlbGVjdHJvbmljLXJlc291cmNlLW51
bT4xMC4xMzY5L2poYy4yMDA4Ljk1MTMxOTwvZWxlY3Ryb25pYy1yZXNvdXJjZS1udW0+PC9yZWNv
cmQ+PC9DaXRlPjwvRW5kTm90ZT4AAD==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50" w:tooltip="Tornehave, 2008 #50" w:history="1">
        <w:r w:rsidRPr="005012E6">
          <w:rPr>
            <w:rFonts w:ascii="Book Antiqua" w:hAnsi="Book Antiqua" w:cs="Book Antiqua"/>
            <w:noProof/>
            <w:sz w:val="24"/>
            <w:szCs w:val="24"/>
            <w:vertAlign w:val="superscript"/>
          </w:rPr>
          <w:t>50</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suggesting that ligands of GLP-1R could be ideal tracers for imaging pancreatic islet. However, native GLP-1 is degraded rapidly (half-life &lt; 2 min) by </w:t>
      </w:r>
      <w:proofErr w:type="spellStart"/>
      <w:r w:rsidRPr="005012E6">
        <w:rPr>
          <w:rFonts w:ascii="Book Antiqua" w:hAnsi="Book Antiqua" w:cs="Book Antiqua"/>
          <w:sz w:val="24"/>
          <w:szCs w:val="24"/>
        </w:rPr>
        <w:t>dipeptidyl</w:t>
      </w:r>
      <w:proofErr w:type="spellEnd"/>
      <w:r w:rsidRPr="005012E6">
        <w:rPr>
          <w:rFonts w:ascii="Book Antiqua" w:hAnsi="Book Antiqua" w:cs="Book Antiqua"/>
          <w:sz w:val="24"/>
          <w:szCs w:val="24"/>
        </w:rPr>
        <w:t xml:space="preserve"> peptidase-IV. Thus, </w:t>
      </w:r>
      <w:proofErr w:type="spellStart"/>
      <w:r w:rsidRPr="005012E6">
        <w:rPr>
          <w:rFonts w:ascii="Book Antiqua" w:hAnsi="Book Antiqua" w:cs="Book Antiqua"/>
          <w:sz w:val="24"/>
          <w:szCs w:val="24"/>
        </w:rPr>
        <w:t>dipeptidyl</w:t>
      </w:r>
      <w:proofErr w:type="spellEnd"/>
      <w:r w:rsidRPr="005012E6">
        <w:rPr>
          <w:rFonts w:ascii="Book Antiqua" w:hAnsi="Book Antiqua" w:cs="Book Antiqua"/>
          <w:sz w:val="24"/>
          <w:szCs w:val="24"/>
        </w:rPr>
        <w:t xml:space="preserve"> </w:t>
      </w:r>
      <w:r w:rsidRPr="005012E6">
        <w:rPr>
          <w:rFonts w:ascii="Book Antiqua" w:hAnsi="Book Antiqua" w:cs="Book Antiqua"/>
          <w:sz w:val="24"/>
          <w:szCs w:val="24"/>
        </w:rPr>
        <w:lastRenderedPageBreak/>
        <w:t>peptidase-IV-resistant agonist or antagonist targeted GLP-1R are suitable for PET imaging tracers</w:t>
      </w:r>
      <w:r w:rsidR="00CE531A" w:rsidRPr="005012E6">
        <w:rPr>
          <w:rFonts w:ascii="Book Antiqua" w:hAnsi="Book Antiqua" w:cs="Book Antiqua"/>
          <w:sz w:val="24"/>
          <w:szCs w:val="24"/>
        </w:rPr>
        <w:fldChar w:fldCharType="begin">
          <w:fldData xml:space="preserve">PEVuZE5vdGU+PENpdGU+PEF1dGhvcj5Hb2tlPC9BdXRob3I+PFllYXI+MTk5MzwvWWVhcj48UmVj
TnVtPjUxPC9SZWNOdW0+PERpc3BsYXlUZXh0PjxzdHlsZSBmYWNlPSJzdXBlcnNjcmlwdCI+WzUx
LCA1Ml08L3N0eWxlPjwvRGlzcGxheVRleHQ+PHJlY29yZD48cmVjLW51bWJlcj41MTwvcmVjLW51
bWJlcj48Zm9yZWlnbi1rZXlzPjxrZXkgYXBwPSJFTiIgZGItaWQ9InBkdHd4dHNlM3N3cHR2ZTJ0
ZjF2YTJ2MWZkNXhmd2ZkdzlydiI+NTE8L2tleT48L2ZvcmVpZ24ta2V5cz48cmVmLXR5cGUgbmFt
ZT0iSm91cm5hbCBBcnRpY2xlIj4xNzwvcmVmLXR5cGU+PGNvbnRyaWJ1dG9ycz48YXV0aG9ycz48
YXV0aG9yPkdva2UsIFIuPC9hdXRob3I+PGF1dGhvcj5GZWhtYW5uLCBILiBDLjwvYXV0aG9yPjxh
dXRob3I+TGlubiwgVC48L2F1dGhvcj48YXV0aG9yPlNjaG1pZHQsIEguPC9hdXRob3I+PGF1dGhv
cj5FbmcsIEouPC9hdXRob3I+PGF1dGhvcj5Hb2tlLCBCLjwvYXV0aG9yPjwvYXV0aG9ycz48L2Nv
bnRyaWJ1dG9ycz48YXV0aC1hZGRyZXNzPkdva2UsIFImI3hEO1VuaXYgTWFyYnVyZyxEZXB0IElu
dGVybmFsIE1lZCxELTM1MDMzIE1hcmJ1cmcsR2VybWFueSYjeEQ7VW5pdiBNYXJidXJnLERlcHQg
SW50ZXJuYWwgTWVkLEQtMzUwMzMgTWFyYnVyZyxHZXJtYW55JiN4RDtVbml2IEdpZXNzZW4sVy02
MzAwIEdpZXNzZW4sR2VybWFueSYjeEQ7VmV0IEFmZmFpcnMgTWVkIEN0cixTb2xvbW9uIGEgQmVy
c29uIFJlcyBMYWIsQnJvbngsTnk8L2F1dGgtYWRkcmVzcz48dGl0bGVzPjx0aXRsZT5FeGVuZGlu
LTQgSXMgYSBIaWdoLVBvdGVuY3kgQWdvbmlzdCBhbmQgVHJ1bmNhdGVkIEV4ZW5kaW4gKDktMzkp
QW1pZGUgYW4gQW50YWdvbmlzdCBhdCB0aGUgR2xwLTEgKDctMzYpQW1pZGUgUmVjZXB0b3Igb2Yg
SW5zdWxpbi1TZWNyZXRpbmcgQmV0YS1DZWxsczwvdGl0bGU+PHNlY29uZGFyeS10aXRsZT5EaWdl
c3Rpb248L3NlY29uZGFyeS10aXRsZT48YWx0LXRpdGxlPkRpZ2VzdGlvbjwvYWx0LXRpdGxlPjwv
dGl0bGVzPjxwZXJpb2RpY2FsPjxmdWxsLXRpdGxlPkRpZ2VzdGlvbjwvZnVsbC10aXRsZT48YWJi
ci0xPkRpZ2VzdGlvbjwvYWJici0xPjwvcGVyaW9kaWNhbD48YWx0LXBlcmlvZGljYWw+PGZ1bGwt
dGl0bGU+RGlnZXN0aW9uPC9mdWxsLXRpdGxlPjxhYmJyLTE+RGlnZXN0aW9uPC9hYmJyLTE+PC9h
bHQtcGVyaW9kaWNhbD48cGFnZXM+MzQ3LTM0NzwvcGFnZXM+PHZvbHVtZT41NDwvdm9sdW1lPjxu
dW1iZXI+NjwvbnVtYmVyPjxkYXRlcz48eWVhcj4xOTkzPC95ZWFyPjxwdWItZGF0ZXM+PGRhdGU+
Tm92LURlYzwvZGF0ZT48L3B1Yi1kYXRlcz48L2RhdGVzPjxpc2JuPjAwMTItMjgyMzwvaXNibj48
YWNjZXNzaW9uLW51bT5XT1M6QTE5OTNNTjc4MDAwMDExPC9hY2Nlc3Npb24tbnVtPjx1cmxzPjxy
ZWxhdGVkLXVybHM+PHVybD4mbHQ7R28gdG8gSVNJJmd0OzovL1dPUzpBMTk5M01ONzgwMDAwMTE8
L3VybD48L3JlbGF0ZWQtdXJscz48L3VybHM+PGxhbmd1YWdlPkVuZ2xpc2g8L2xhbmd1YWdlPjwv
cmVjb3JkPjwvQ2l0ZT48Q2l0ZT48QXV0aG9yPkVuZzwvQXV0aG9yPjxZZWFyPjE5OTI8L1llYXI+
PFJlY051bT41MjwvUmVjTnVtPjxyZWNvcmQ+PHJlYy1udW1iZXI+NTI8L3JlYy1udW1iZXI+PGZv
cmVpZ24ta2V5cz48a2V5IGFwcD0iRU4iIGRiLWlkPSJwZHR3eHRzZTNzd3B0dmUydGYxdmEydjFm
ZDV4ZndmZHc5cnYiPjUyPC9rZXk+PC9mb3JlaWduLWtleXM+PHJlZi10eXBlIG5hbWU9IkpvdXJu
YWwgQXJ0aWNsZSI+MTc8L3JlZi10eXBlPjxjb250cmlidXRvcnM+PGF1dGhvcnM+PGF1dGhvcj5F
bmcsIEouPC9hdXRob3I+PGF1dGhvcj5LbGVpbm1hbiwgVy4gQS48L2F1dGhvcj48YXV0aG9yPlNp
bmdoLCBMLjwvYXV0aG9yPjxhdXRob3I+U2luZ2gsIEcuPC9hdXRob3I+PGF1dGhvcj5SYXVmbWFu
LCBKLiBQLjwvYXV0aG9yPjwvYXV0aG9ycz48L2NvbnRyaWJ1dG9ycz48YXV0aC1hZGRyZXNzPkVu
ZywgSiYjeEQ7VmV0IEFmZmFpcnMgTWVkIEN0cixTb2xvbW9uIGEgQmVyc29uIFJlcyBMYWIsQnJv
bngsTnkgMTA0NjgsIFVTQSYjeEQ7VmV0IEFmZmFpcnMgTWVkIEN0cixTb2xvbW9uIGEgQmVyc29u
IFJlcyBMYWIsQnJvbngsTnkgMTA0NjgsIFVTQSYjeEQ7Q3VueSBNdCBTaW5haSBTY2ggTWVkLERl
cHQgTWVkLE5ldyBZb3JrLE55IDEwMDI5JiN4RDtTdW55IEhsdGggU2NpIEN0cixEZXB0IE1lZCxE
aXYgRGlnZXN0IERpcyxCcm9va2x5bixOeSAxMTIwMzwvYXV0aC1hZGRyZXNzPjx0aXRsZXM+PHRp
dGxlPklzb2xhdGlvbiBhbmQgQ2hhcmFjdGVyaXphdGlvbiBvZiBFeGVuZGluLTQsIGFuIEV4ZW5k
aW4tMyBBbmFsb2csIGZyb20gSGVsb2Rlcm1hLVN1c3BlY3R1bSBWZW5vbSAtIEZ1cnRoZXIgRXZp
ZGVuY2UgZm9yIGFuIEV4ZW5kaW4gUmVjZXB0b3Igb24gRGlzcGVyc2VkIEFjaW5pIGZyb20gR3Vp
bmVhLVBpZyBQYW5jcmVhczwvdGl0bGU+PHNlY29uZGFyeS10aXRsZT5Kb3VybmFsIG9mIEJpb2xv
Z2ljYWwgQ2hlbWlzdHJ5PC9zZWNvbmRhcnktdGl0bGU+PGFsdC10aXRsZT5KIEJpb2wgQ2hlbTwv
YWx0LXRpdGxlPjwvdGl0bGVzPjxwZXJpb2RpY2FsPjxmdWxsLXRpdGxlPkpvdXJuYWwgb2YgQmlv
bG9naWNhbCBDaGVtaXN0cnk8L2Z1bGwtdGl0bGU+PGFiYnItMT5KIEJpb2wgQ2hlbTwvYWJici0x
PjwvcGVyaW9kaWNhbD48YWx0LXBlcmlvZGljYWw+PGZ1bGwtdGl0bGU+Sm91cm5hbCBvZiBCaW9s
b2dpY2FsIENoZW1pc3RyeTwvZnVsbC10aXRsZT48YWJici0xPkogQmlvbCBDaGVtPC9hYmJyLTE+
PC9hbHQtcGVyaW9kaWNhbD48cGFnZXM+NzQwMi03NDA1PC9wYWdlcz48dm9sdW1lPjI2Nzwvdm9s
dW1lPjxudW1iZXI+MTE8L251bWJlcj48a2V5d29yZHM+PGtleXdvcmQ+dmFzb2FjdGl2ZSBpbnRl
c3RpbmFsIHBlcHRpZGU8L2tleXdvcmQ+PGtleXdvcmQ+Z2lsYSBtb25zdGVyIHZlbm9tPC9rZXl3
b3JkPjxrZXl3b3JkPnNlY3JldGluPC9rZXl3b3JkPjxrZXl3b3JkPmNlbGxzPC9rZXl3b3JkPjxr
ZXl3b3JkPnZpcDwva2V5d29yZD48L2tleXdvcmRzPjxkYXRlcz48eWVhcj4xOTkyPC95ZWFyPjxw
dWItZGF0ZXM+PGRhdGU+QXByIDE1PC9kYXRlPjwvcHViLWRhdGVzPjwvZGF0ZXM+PGlzYm4+MDAy
MS05MjU4PC9pc2JuPjxhY2Nlc3Npb24tbnVtPldPUzpBMTk5MkhONDg1MDAwMzE8L2FjY2Vzc2lv
bi1udW0+PHVybHM+PHJlbGF0ZWQtdXJscz48dXJsPiZsdDtHbyB0byBJU0kmZ3Q7Oi8vV09TOkEx
OTkySE40ODUwMDAzMTwvdXJsPjwvcmVsYXRlZC11cmxzPjwvdXJscz48bGFuZ3VhZ2U+RW5nbGlz
aDwvbGFuZ3VhZ2U+PC9yZWNvcmQ+PC9DaXRlPjwvRW5kTm90ZT4AAD==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PEVuZE5vdGU+PENpdGU+PEF1dGhvcj5Hb2tlPC9BdXRob3I+PFllYXI+MTk5MzwvWWVhcj48UmVj
TnVtPjUxPC9SZWNOdW0+PERpc3BsYXlUZXh0PjxzdHlsZSBmYWNlPSJzdXBlcnNjcmlwdCI+WzUx
LCA1Ml08L3N0eWxlPjwvRGlzcGxheVRleHQ+PHJlY29yZD48cmVjLW51bWJlcj41MTwvcmVjLW51
bWJlcj48Zm9yZWlnbi1rZXlzPjxrZXkgYXBwPSJFTiIgZGItaWQ9InBkdHd4dHNlM3N3cHR2ZTJ0
ZjF2YTJ2MWZkNXhmd2ZkdzlydiI+NTE8L2tleT48L2ZvcmVpZ24ta2V5cz48cmVmLXR5cGUgbmFt
ZT0iSm91cm5hbCBBcnRpY2xlIj4xNzwvcmVmLXR5cGU+PGNvbnRyaWJ1dG9ycz48YXV0aG9ycz48
YXV0aG9yPkdva2UsIFIuPC9hdXRob3I+PGF1dGhvcj5GZWhtYW5uLCBILiBDLjwvYXV0aG9yPjxh
dXRob3I+TGlubiwgVC48L2F1dGhvcj48YXV0aG9yPlNjaG1pZHQsIEguPC9hdXRob3I+PGF1dGhv
cj5FbmcsIEouPC9hdXRob3I+PGF1dGhvcj5Hb2tlLCBCLjwvYXV0aG9yPjwvYXV0aG9ycz48L2Nv
bnRyaWJ1dG9ycz48YXV0aC1hZGRyZXNzPkdva2UsIFImI3hEO1VuaXYgTWFyYnVyZyxEZXB0IElu
dGVybmFsIE1lZCxELTM1MDMzIE1hcmJ1cmcsR2VybWFueSYjeEQ7VW5pdiBNYXJidXJnLERlcHQg
SW50ZXJuYWwgTWVkLEQtMzUwMzMgTWFyYnVyZyxHZXJtYW55JiN4RDtVbml2IEdpZXNzZW4sVy02
MzAwIEdpZXNzZW4sR2VybWFueSYjeEQ7VmV0IEFmZmFpcnMgTWVkIEN0cixTb2xvbW9uIGEgQmVy
c29uIFJlcyBMYWIsQnJvbngsTnk8L2F1dGgtYWRkcmVzcz48dGl0bGVzPjx0aXRsZT5FeGVuZGlu
LTQgSXMgYSBIaWdoLVBvdGVuY3kgQWdvbmlzdCBhbmQgVHJ1bmNhdGVkIEV4ZW5kaW4gKDktMzkp
QW1pZGUgYW4gQW50YWdvbmlzdCBhdCB0aGUgR2xwLTEgKDctMzYpQW1pZGUgUmVjZXB0b3Igb2Yg
SW5zdWxpbi1TZWNyZXRpbmcgQmV0YS1DZWxsczwvdGl0bGU+PHNlY29uZGFyeS10aXRsZT5EaWdl
c3Rpb248L3NlY29uZGFyeS10aXRsZT48YWx0LXRpdGxlPkRpZ2VzdGlvbjwvYWx0LXRpdGxlPjwv
dGl0bGVzPjxwZXJpb2RpY2FsPjxmdWxsLXRpdGxlPkRpZ2VzdGlvbjwvZnVsbC10aXRsZT48YWJi
ci0xPkRpZ2VzdGlvbjwvYWJici0xPjwvcGVyaW9kaWNhbD48YWx0LXBlcmlvZGljYWw+PGZ1bGwt
dGl0bGU+RGlnZXN0aW9uPC9mdWxsLXRpdGxlPjxhYmJyLTE+RGlnZXN0aW9uPC9hYmJyLTE+PC9h
bHQtcGVyaW9kaWNhbD48cGFnZXM+MzQ3LTM0NzwvcGFnZXM+PHZvbHVtZT41NDwvdm9sdW1lPjxu
dW1iZXI+NjwvbnVtYmVyPjxkYXRlcz48eWVhcj4xOTkzPC95ZWFyPjxwdWItZGF0ZXM+PGRhdGU+
Tm92LURlYzwvZGF0ZT48L3B1Yi1kYXRlcz48L2RhdGVzPjxpc2JuPjAwMTItMjgyMzwvaXNibj48
YWNjZXNzaW9uLW51bT5XT1M6QTE5OTNNTjc4MDAwMDExPC9hY2Nlc3Npb24tbnVtPjx1cmxzPjxy
ZWxhdGVkLXVybHM+PHVybD4mbHQ7R28gdG8gSVNJJmd0OzovL1dPUzpBMTk5M01ONzgwMDAwMTE8
L3VybD48L3JlbGF0ZWQtdXJscz48L3VybHM+PGxhbmd1YWdlPkVuZ2xpc2g8L2xhbmd1YWdlPjwv
cmVjb3JkPjwvQ2l0ZT48Q2l0ZT48QXV0aG9yPkVuZzwvQXV0aG9yPjxZZWFyPjE5OTI8L1llYXI+
PFJlY051bT41MjwvUmVjTnVtPjxyZWNvcmQ+PHJlYy1udW1iZXI+NTI8L3JlYy1udW1iZXI+PGZv
cmVpZ24ta2V5cz48a2V5IGFwcD0iRU4iIGRiLWlkPSJwZHR3eHRzZTNzd3B0dmUydGYxdmEydjFm
ZDV4ZndmZHc5cnYiPjUyPC9rZXk+PC9mb3JlaWduLWtleXM+PHJlZi10eXBlIG5hbWU9IkpvdXJu
YWwgQXJ0aWNsZSI+MTc8L3JlZi10eXBlPjxjb250cmlidXRvcnM+PGF1dGhvcnM+PGF1dGhvcj5F
bmcsIEouPC9hdXRob3I+PGF1dGhvcj5LbGVpbm1hbiwgVy4gQS48L2F1dGhvcj48YXV0aG9yPlNp
bmdoLCBMLjwvYXV0aG9yPjxhdXRob3I+U2luZ2gsIEcuPC9hdXRob3I+PGF1dGhvcj5SYXVmbWFu
LCBKLiBQLjwvYXV0aG9yPjwvYXV0aG9ycz48L2NvbnRyaWJ1dG9ycz48YXV0aC1hZGRyZXNzPkVu
ZywgSiYjeEQ7VmV0IEFmZmFpcnMgTWVkIEN0cixTb2xvbW9uIGEgQmVyc29uIFJlcyBMYWIsQnJv
bngsTnkgMTA0NjgsIFVTQSYjeEQ7VmV0IEFmZmFpcnMgTWVkIEN0cixTb2xvbW9uIGEgQmVyc29u
IFJlcyBMYWIsQnJvbngsTnkgMTA0NjgsIFVTQSYjeEQ7Q3VueSBNdCBTaW5haSBTY2ggTWVkLERl
cHQgTWVkLE5ldyBZb3JrLE55IDEwMDI5JiN4RDtTdW55IEhsdGggU2NpIEN0cixEZXB0IE1lZCxE
aXYgRGlnZXN0IERpcyxCcm9va2x5bixOeSAxMTIwMzwvYXV0aC1hZGRyZXNzPjx0aXRsZXM+PHRp
dGxlPklzb2xhdGlvbiBhbmQgQ2hhcmFjdGVyaXphdGlvbiBvZiBFeGVuZGluLTQsIGFuIEV4ZW5k
aW4tMyBBbmFsb2csIGZyb20gSGVsb2Rlcm1hLVN1c3BlY3R1bSBWZW5vbSAtIEZ1cnRoZXIgRXZp
ZGVuY2UgZm9yIGFuIEV4ZW5kaW4gUmVjZXB0b3Igb24gRGlzcGVyc2VkIEFjaW5pIGZyb20gR3Vp
bmVhLVBpZyBQYW5jcmVhczwvdGl0bGU+PHNlY29uZGFyeS10aXRsZT5Kb3VybmFsIG9mIEJpb2xv
Z2ljYWwgQ2hlbWlzdHJ5PC9zZWNvbmRhcnktdGl0bGU+PGFsdC10aXRsZT5KIEJpb2wgQ2hlbTwv
YWx0LXRpdGxlPjwvdGl0bGVzPjxwZXJpb2RpY2FsPjxmdWxsLXRpdGxlPkpvdXJuYWwgb2YgQmlv
bG9naWNhbCBDaGVtaXN0cnk8L2Z1bGwtdGl0bGU+PGFiYnItMT5KIEJpb2wgQ2hlbTwvYWJici0x
PjwvcGVyaW9kaWNhbD48YWx0LXBlcmlvZGljYWw+PGZ1bGwtdGl0bGU+Sm91cm5hbCBvZiBCaW9s
b2dpY2FsIENoZW1pc3RyeTwvZnVsbC10aXRsZT48YWJici0xPkogQmlvbCBDaGVtPC9hYmJyLTE+
PC9hbHQtcGVyaW9kaWNhbD48cGFnZXM+NzQwMi03NDA1PC9wYWdlcz48dm9sdW1lPjI2Nzwvdm9s
dW1lPjxudW1iZXI+MTE8L251bWJlcj48a2V5d29yZHM+PGtleXdvcmQ+dmFzb2FjdGl2ZSBpbnRl
c3RpbmFsIHBlcHRpZGU8L2tleXdvcmQ+PGtleXdvcmQ+Z2lsYSBtb25zdGVyIHZlbm9tPC9rZXl3
b3JkPjxrZXl3b3JkPnNlY3JldGluPC9rZXl3b3JkPjxrZXl3b3JkPmNlbGxzPC9rZXl3b3JkPjxr
ZXl3b3JkPnZpcDwva2V5d29yZD48L2tleXdvcmRzPjxkYXRlcz48eWVhcj4xOTkyPC95ZWFyPjxw
dWItZGF0ZXM+PGRhdGU+QXByIDE1PC9kYXRlPjwvcHViLWRhdGVzPjwvZGF0ZXM+PGlzYm4+MDAy
MS05MjU4PC9pc2JuPjxhY2Nlc3Npb24tbnVtPldPUzpBMTk5MkhONDg1MDAwMzE8L2FjY2Vzc2lv
bi1udW0+PHVybHM+PHJlbGF0ZWQtdXJscz48dXJsPiZsdDtHbyB0byBJU0kmZ3Q7Oi8vV09TOkEx
OTkySE40ODUwMDAzMTwvdXJsPjwvcmVsYXRlZC11cmxzPjwvdXJscz48bGFuZ3VhZ2U+RW5nbGlz
aDwvbGFuZ3VhZ2U+PC9yZWNvcmQ+PC9DaXRlPjwvRW5kTm90ZT4AAD==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51" w:tooltip="Goke, 1993 #51" w:history="1">
        <w:r w:rsidRPr="005012E6">
          <w:rPr>
            <w:rFonts w:ascii="Book Antiqua" w:hAnsi="Book Antiqua" w:cs="Book Antiqua"/>
            <w:noProof/>
            <w:sz w:val="24"/>
            <w:szCs w:val="24"/>
            <w:vertAlign w:val="superscript"/>
          </w:rPr>
          <w:t>51</w:t>
        </w:r>
      </w:hyperlink>
      <w:r w:rsidRPr="005012E6">
        <w:rPr>
          <w:rFonts w:ascii="Book Antiqua" w:hAnsi="Book Antiqua" w:cs="Book Antiqua"/>
          <w:noProof/>
          <w:sz w:val="24"/>
          <w:szCs w:val="24"/>
          <w:vertAlign w:val="superscript"/>
        </w:rPr>
        <w:t>,</w:t>
      </w:r>
      <w:hyperlink w:anchor="_ENREF_52" w:tooltip="Eng, 1992 #52" w:history="1">
        <w:r w:rsidRPr="005012E6">
          <w:rPr>
            <w:rFonts w:ascii="Book Antiqua" w:hAnsi="Book Antiqua" w:cs="Book Antiqua"/>
            <w:noProof/>
            <w:sz w:val="24"/>
            <w:szCs w:val="24"/>
            <w:vertAlign w:val="superscript"/>
          </w:rPr>
          <w:t>52</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w:t>
      </w:r>
    </w:p>
    <w:p w14:paraId="008264E8" w14:textId="77777777" w:rsidR="006767FC" w:rsidRPr="005012E6" w:rsidRDefault="006767FC" w:rsidP="008F4ED2">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5012E6">
        <w:rPr>
          <w:rFonts w:ascii="Book Antiqua" w:hAnsi="Book Antiqua" w:cs="Book Antiqua"/>
          <w:sz w:val="24"/>
          <w:szCs w:val="24"/>
        </w:rPr>
        <w:t xml:space="preserve">In 1992, Dr. John </w:t>
      </w:r>
      <w:proofErr w:type="spellStart"/>
      <w:r w:rsidRPr="005012E6">
        <w:rPr>
          <w:rFonts w:ascii="Book Antiqua" w:hAnsi="Book Antiqua" w:cs="Book Antiqua"/>
          <w:sz w:val="24"/>
          <w:szCs w:val="24"/>
        </w:rPr>
        <w:t>Eng</w:t>
      </w:r>
      <w:proofErr w:type="spellEnd"/>
      <w:r w:rsidRPr="005012E6">
        <w:rPr>
          <w:rFonts w:ascii="Book Antiqua" w:hAnsi="Book Antiqua" w:cs="Book Antiqua"/>
          <w:sz w:val="24"/>
          <w:szCs w:val="24"/>
        </w:rPr>
        <w:t xml:space="preserve"> group discovered exendin-4, which currently it is more attractive as a high-affinity probe</w:t>
      </w:r>
      <w:r w:rsidR="00CE531A" w:rsidRPr="005012E6">
        <w:rPr>
          <w:rFonts w:ascii="Book Antiqua" w:hAnsi="Book Antiqua" w:cs="Book Antiqua"/>
          <w:sz w:val="24"/>
          <w:szCs w:val="24"/>
        </w:rPr>
        <w:fldChar w:fldCharType="begin">
          <w:fldData xml:space="preserve">PEVuZE5vdGU+PENpdGU+PEF1dGhvcj5Fbmc8L0F1dGhvcj48WWVhcj4xOTkyPC9ZZWFyPjxSZWNO
dW0+NTI8L1JlY051bT48RGlzcGxheVRleHQ+PHN0eWxlIGZhY2U9InN1cGVyc2NyaXB0Ij5bNTIt
NTRdPC9zdHlsZT48L0Rpc3BsYXlUZXh0PjxyZWNvcmQ+PHJlYy1udW1iZXI+NTI8L3JlYy1udW1i
ZXI+PGZvcmVpZ24ta2V5cz48a2V5IGFwcD0iRU4iIGRiLWlkPSJwZHR3eHRzZTNzd3B0dmUydGYx
dmEydjFmZDV4ZndmZHc5cnYiPjUyPC9rZXk+PC9mb3JlaWduLWtleXM+PHJlZi10eXBlIG5hbWU9
IkpvdXJuYWwgQXJ0aWNsZSI+MTc8L3JlZi10eXBlPjxjb250cmlidXRvcnM+PGF1dGhvcnM+PGF1
dGhvcj5FbmcsIEouPC9hdXRob3I+PGF1dGhvcj5LbGVpbm1hbiwgVy4gQS48L2F1dGhvcj48YXV0
aG9yPlNpbmdoLCBMLjwvYXV0aG9yPjxhdXRob3I+U2luZ2gsIEcuPC9hdXRob3I+PGF1dGhvcj5S
YXVmbWFuLCBKLiBQLjwvYXV0aG9yPjwvYXV0aG9ycz48L2NvbnRyaWJ1dG9ycz48YXV0aC1hZGRy
ZXNzPkVuZywgSiYjeEQ7VmV0IEFmZmFpcnMgTWVkIEN0cixTb2xvbW9uIGEgQmVyc29uIFJlcyBM
YWIsQnJvbngsTnkgMTA0NjgsIFVTQSYjeEQ7VmV0IEFmZmFpcnMgTWVkIEN0cixTb2xvbW9uIGEg
QmVyc29uIFJlcyBMYWIsQnJvbngsTnkgMTA0NjgsIFVTQSYjeEQ7Q3VueSBNdCBTaW5haSBTY2gg
TWVkLERlcHQgTWVkLE5ldyBZb3JrLE55IDEwMDI5JiN4RDtTdW55IEhsdGggU2NpIEN0cixEZXB0
IE1lZCxEaXYgRGlnZXN0IERpcyxCcm9va2x5bixOeSAxMTIwMzwvYXV0aC1hZGRyZXNzPjx0aXRs
ZXM+PHRpdGxlPklzb2xhdGlvbiBhbmQgQ2hhcmFjdGVyaXphdGlvbiBvZiBFeGVuZGluLTQsIGFu
IEV4ZW5kaW4tMyBBbmFsb2csIGZyb20gSGVsb2Rlcm1hLVN1c3BlY3R1bSBWZW5vbSAtIEZ1cnRo
ZXIgRXZpZGVuY2UgZm9yIGFuIEV4ZW5kaW4gUmVjZXB0b3Igb24gRGlzcGVyc2VkIEFjaW5pIGZy
b20gR3VpbmVhLVBpZyBQYW5jcmVhczwvdGl0bGU+PHNlY29uZGFyeS10aXRsZT5Kb3VybmFsIG9m
IEJpb2xvZ2ljYWwgQ2hlbWlzdHJ5PC9zZWNvbmRhcnktdGl0bGU+PGFsdC10aXRsZT5KIEJpb2wg
Q2hlbTwvYWx0LXRpdGxlPjwvdGl0bGVzPjxwZXJpb2RpY2FsPjxmdWxsLXRpdGxlPkpvdXJuYWwg
b2YgQmlvbG9naWNhbCBDaGVtaXN0cnk8L2Z1bGwtdGl0bGU+PGFiYnItMT5KIEJpb2wgQ2hlbTwv
YWJici0xPjwvcGVyaW9kaWNhbD48YWx0LXBlcmlvZGljYWw+PGZ1bGwtdGl0bGU+Sm91cm5hbCBv
ZiBCaW9sb2dpY2FsIENoZW1pc3RyeTwvZnVsbC10aXRsZT48YWJici0xPkogQmlvbCBDaGVtPC9h
YmJyLTE+PC9hbHQtcGVyaW9kaWNhbD48cGFnZXM+NzQwMi03NDA1PC9wYWdlcz48dm9sdW1lPjI2
Nzwvdm9sdW1lPjxudW1iZXI+MTE8L251bWJlcj48a2V5d29yZHM+PGtleXdvcmQ+dmFzb2FjdGl2
ZSBpbnRlc3RpbmFsIHBlcHRpZGU8L2tleXdvcmQ+PGtleXdvcmQ+Z2lsYSBtb25zdGVyIHZlbm9t
PC9rZXl3b3JkPjxrZXl3b3JkPnNlY3JldGluPC9rZXl3b3JkPjxrZXl3b3JkPmNlbGxzPC9rZXl3
b3JkPjxrZXl3b3JkPnZpcDwva2V5d29yZD48L2tleXdvcmRzPjxkYXRlcz48eWVhcj4xOTkyPC95
ZWFyPjxwdWItZGF0ZXM+PGRhdGU+QXByIDE1PC9kYXRlPjwvcHViLWRhdGVzPjwvZGF0ZXM+PGlz
Ym4+MDAyMS05MjU4PC9pc2JuPjxhY2Nlc3Npb24tbnVtPldPUzpBMTk5MkhONDg1MDAwMzE8L2Fj
Y2Vzc2lvbi1udW0+PHVybHM+PHJlbGF0ZWQtdXJscz48dXJsPiZsdDtHbyB0byBJU0kmZ3Q7Oi8v
V09TOkExOTkySE40ODUwMDAzMTwvdXJsPjwvcmVsYXRlZC11cmxzPjwvdXJscz48bGFuZ3VhZ2U+
RW5nbGlzaDwvbGFuZ3VhZ2U+PC9yZWNvcmQ+PC9DaXRlPjxDaXRlPjxBdXRob3I+RWR3YXJkczwv
QXV0aG9yPjxZZWFyPjIwMDE8L1llYXI+PFJlY051bT41MzwvUmVjTnVtPjxyZWNvcmQ+PHJlYy1u
dW1iZXI+NTM8L3JlYy1udW1iZXI+PGZvcmVpZ24ta2V5cz48a2V5IGFwcD0iRU4iIGRiLWlkPSJw
ZHR3eHRzZTNzd3B0dmUydGYxdmEydjFmZDV4ZndmZHc5cnYiPjUzPC9rZXk+PC9mb3JlaWduLWtl
eXM+PHJlZi10eXBlIG5hbWU9IkpvdXJuYWwgQXJ0aWNsZSI+MTc8L3JlZi10eXBlPjxjb250cmli
dXRvcnM+PGF1dGhvcnM+PGF1dGhvcj5FZHdhcmRzLCBDLiBNLiBCLjwvYXV0aG9yPjxhdXRob3I+
U3RhbmxleSwgUy4gQS48L2F1dGhvcj48YXV0aG9yPkRhdmlzLCBSLjwvYXV0aG9yPjxhdXRob3I+
QnJ5bmVzLCBBLiBFLjwvYXV0aG9yPjxhdXRob3I+RnJvc3QsIEcuIFMuPC9hdXRob3I+PGF1dGhv
cj5TZWFsLCBMLiBKLjwvYXV0aG9yPjxhdXRob3I+R2hhdGVpLCBNLiBBLjwvYXV0aG9yPjxhdXRo
b3I+Qmxvb20sIFMuIFIuPC9hdXRob3I+PC9hdXRob3JzPjwvY29udHJpYnV0b3JzPjxhdXRoLWFk
ZHJlc3M+Qmxvb20sIFNSJiN4RDtIYW1tZXJzbWl0aCBIb3NwLCBVbml2IExvbmRvbiBJbXBlcmlh
bCBDb2xsIFNjaSBUZWNobm9sICZhbXA7IE1lZCwgRW5kb2NyaW5lIFVuaXQsIExvbmRvbiBXMTIg
ME5OLCBFbmdsYW5kJiN4RDtIYW1tZXJzbWl0aCBIb3NwLCBVbml2IExvbmRvbiBJbXBlcmlhbCBD
b2xsIFNjaSBUZWNobm9sICZhbXA7IE1lZCwgRW5kb2NyaW5lIFVuaXQsIExvbmRvbiBXMTIgME5O
LCBFbmdsYW5kJiN4RDtIYW1tZXJzbWl0aCBIb3NwLCBVbml2IExvbmRvbiBJbXBlcmlhbCBDb2xs
IFNjaSBUZWNobm9sICZhbXA7IE1lZCwgRW5kb2NyaW5lIFVuaXQsIExvbmRvbiBXMTIgME5OLCBF
bmdsYW5kJiN4RDtIYW1tZXJzbWl0aCBIb3NwLCBVbml2IExvbmRvbiBJbXBlcmlhbCBDb2xsIFNj
aSBUZWNobm9sICZhbXA7IE1lZCwgRGVwdCBEaWV0ZXQsIExvbmRvbiBXMTIgME5OLCBFbmdsYW5k
PC9hdXRoLWFkZHJlc3M+PHRpdGxlcz48dGl0bGU+RXhlbmRpbi00IHJlZHVjZXMgZmFzdGluZyBh
bmQgcG9zdHByYW5kaWFsIGdsdWNvc2UgYW5kIGRlY3JlYXNlcyBlbmVyZ3kgaW50YWtlIGluIGhl
YWx0aHkgdm9sdW50ZWVyczwvdGl0bGU+PHNlY29uZGFyeS10aXRsZT5BbWVyaWNhbiBKb3VybmFs
IG9mIFBoeXNpb2xvZ3ktRW5kb2NyaW5vbG9neSBhbmQgTWV0YWJvbGlzbTwvc2Vjb25kYXJ5LXRp
dGxlPjxhbHQtdGl0bGU+QW0gSiBQaHlzaW9sLUVuZG9jIE08L2FsdC10aXRsZT48L3RpdGxlcz48
cGVyaW9kaWNhbD48ZnVsbC10aXRsZT5BbWVyaWNhbiBKb3VybmFsIG9mIFBoeXNpb2xvZ3ktRW5k
b2NyaW5vbG9neSBhbmQgTWV0YWJvbGlzbTwvZnVsbC10aXRsZT48YWJici0xPkFtIEogUGh5c2lv
bC1FbmRvYyBNPC9hYmJyLTE+PC9wZXJpb2RpY2FsPjxhbHQtcGVyaW9kaWNhbD48ZnVsbC10aXRs
ZT5BbWVyaWNhbiBKb3VybmFsIG9mIFBoeXNpb2xvZ3ktRW5kb2NyaW5vbG9neSBhbmQgTWV0YWJv
bGlzbTwvZnVsbC10aXRsZT48YWJici0xPkFtIEogUGh5c2lvbC1FbmRvYyBNPC9hYmJyLTE+PC9h
bHQtcGVyaW9kaWNhbD48cGFnZXM+RTE1NS1FMTYxPC9wYWdlcz48dm9sdW1lPjI4MTwvdm9sdW1l
PjxudW1iZXI+MTwvbnVtYmVyPjxrZXl3b3Jkcz48a2V5d29yZD5nbHVjYWdvbi1saWtlIHBlcHRp
ZGUgMTwva2V5d29yZD48a2V5d29yZD5nbHljZW1pYTwva2V5d29yZD48a2V5d29yZD5nYXN0cmlj
IGVtcHR5aW5nPC9rZXl3b3JkPjxrZXl3b3JkPnR5cGUgMiBkaWFiZXRlczwva2V5d29yZD48a2V5
d29yZD5nbHVjYWdvbi1saWtlIHBlcHRpZGUtMTwva2V5d29yZD48a2V5d29yZD5nYXN0cmljLWlu
aGliaXRvcnkgcG9seXBlcHRpZGU8L2tleXdvcmQ+PGtleXdvcmQ+Ym9keS13ZWlnaHQ8L2tleXdv
cmQ+PGtleXdvcmQ+enVja2VyIHJhdHM8L2tleXdvcmQ+PGtleXdvcmQ+cGh5c2lvbG9naWNhbCBp
bmNyZXRpbjwva2V5d29yZD48a2V5d29yZD5yZWNlcHRvciBhZ29uaXN0czwva2V5d29yZD48a2V5
d29yZD5nbHAtMSByZWNlcHRvcjwva2V5d29yZD48a2V5d29yZD5mb29kLWludGFrZTwva2V5d29y
ZD48a2V5d29yZD5pbi12aXRybzwva2V5d29yZD48a2V5d29yZD5wbGFzbWE8L2tleXdvcmQ+PC9r
ZXl3b3Jkcz48ZGF0ZXM+PHllYXI+MjAwMTwveWVhcj48cHViLWRhdGVzPjxkYXRlPkp1bDwvZGF0
ZT48L3B1Yi1kYXRlcz48L2RhdGVzPjxpc2JuPjAxOTMtMTg0OTwvaXNibj48YWNjZXNzaW9uLW51
bT5XT1M6MDAwMTY5MzgwMzAwMDE3PC9hY2Nlc3Npb24tbnVtPjx1cmxzPjxyZWxhdGVkLXVybHM+
PHVybD4mbHQ7R28gdG8gSVNJJmd0OzovL1dPUzowMDAxNjkzODAzMDAwMTc8L3VybD48L3JlbGF0
ZWQtdXJscz48L3VybHM+PGxhbmd1YWdlPkVuZ2xpc2g8L2xhbmd1YWdlPjwvcmVjb3JkPjwvQ2l0
ZT48Q2l0ZT48QXV0aG9yPk1hbGhvdHJhPC9BdXRob3I+PFllYXI+MTk5MjwvWWVhcj48UmVjTnVt
PjU0PC9SZWNOdW0+PHJlY29yZD48cmVjLW51bWJlcj41NDwvcmVjLW51bWJlcj48Zm9yZWlnbi1r
ZXlzPjxrZXkgYXBwPSJFTiIgZGItaWQ9InBkdHd4dHNlM3N3cHR2ZTJ0ZjF2YTJ2MWZkNXhmd2Zk
dzlydiI+NTQ8L2tleT48L2ZvcmVpZ24ta2V5cz48cmVmLXR5cGUgbmFtZT0iSm91cm5hbCBBcnRp
Y2xlIj4xNzwvcmVmLXR5cGU+PGNvbnRyaWJ1dG9ycz48YXV0aG9ycz48YXV0aG9yPk1hbGhvdHJh
LCBSLjwvYXV0aG9yPjxhdXRob3I+U2luZ2gsIEwuPC9hdXRob3I+PGF1dGhvcj5FbmcsIEouPC9h
dXRob3I+PGF1dGhvcj5SYXVmbWFuLCBKLiBQLjwvYXV0aG9yPjwvYXV0aG9ycz48L2NvbnRyaWJ1
dG9ycz48YXV0aC1hZGRyZXNzPkRlcGFydG1lbnQgb2YgTWVkaWNpbmUsIFN0YXRlIFVuaXZlcnNp
dHkgb2YgTmV3IFlvcmstSGVhbHRoIFNjaWVuY2UgQ2VudGVyLCBCcm9va2x5biAxMTIwMy0yMDk4
LjwvYXV0aC1hZGRyZXNzPjx0aXRsZXM+PHRpdGxlPkV4ZW5kaW4tNCwgYSBuZXcgcGVwdGlkZSBm
cm9tIEhlbG9kZXJtYSBzdXNwZWN0dW0gdmVub20sIHBvdGVudGlhdGVzIGNob2xlY3lzdG9raW5p
bi1pbmR1Y2VkIGFteWxhc2UgcmVsZWFzZSBmcm9tIHJhdCBwYW5jcmVhdGljIGFjaW5pPC90aXRs
ZT48c2Vjb25kYXJ5LXRpdGxlPlJlZ3VsIFBlcHQ8L3NlY29uZGFyeS10aXRsZT48YWx0LXRpdGxl
PlJlZ3VsYXRvcnkgcGVwdGlkZXM8L2FsdC10aXRsZT48L3RpdGxlcz48cGVyaW9kaWNhbD48ZnVs
bC10aXRsZT5SZWd1bCBQZXB0PC9mdWxsLXRpdGxlPjxhYmJyLTE+UmVndWxhdG9yeSBwZXB0aWRl
czwvYWJici0xPjwvcGVyaW9kaWNhbD48YWx0LXBlcmlvZGljYWw+PGZ1bGwtdGl0bGU+UmVndWwg
UGVwdDwvZnVsbC10aXRsZT48YWJici0xPlJlZ3VsYXRvcnkgcGVwdGlkZXM8L2FiYnItMT48L2Fs
dC1wZXJpb2RpY2FsPjxwYWdlcz4xNDktNTY8L3BhZ2VzPjx2b2x1bWU+NDE8L3ZvbHVtZT48bnVt
YmVyPjI8L251bWJlcj48a2V5d29yZHM+PGtleXdvcmQ+QW15bGFzZXMvc2VjcmV0aW9uPC9rZXl3
b3JkPjxrZXl3b3JkPkFuaW1hbHM8L2tleXdvcmQ+PGtleXdvcmQ+Q2hvbGVjeXN0b2tpbmluL2Fk
bWluaXN0cmF0aW9uICZhbXA7IGRvc2FnZTwva2V5d29yZD48a2V5d29yZD5DeWNsaWMgQU1QL21l
dGFib2xpc208L2tleXdvcmQ+PGtleXdvcmQ+RHJ1ZyBTeW5lcmdpc208L2tleXdvcmQ+PGtleXdv
cmQ+SW4gVml0cm8gVGVjaG5pcXVlczwva2V5d29yZD48a2V5d29yZD5MaXphcmRzPC9rZXl3b3Jk
PjxrZXl3b3JkPk1hbGU8L2tleXdvcmQ+PGtleXdvcmQ+UGFuY3JlYXMvKmRydWcgZWZmZWN0cy9t
ZXRhYm9saXNtL3NlY3JldGlvbjwva2V5d29yZD48a2V5d29yZD5QZXB0aWRlcy9hZG1pbmlzdHJh
dGlvbiAmYW1wOyBkb3NhZ2UvaXNvbGF0aW9uICZhbXA7IHB1cmlmaWNhdGlvbi8qcGhhcm1hY29s
b2d5PC9rZXl3b3JkPjxrZXl3b3JkPlJhdHM8L2tleXdvcmQ+PGtleXdvcmQ+UmF0cywgU3ByYWd1
ZS1EYXdsZXk8L2tleXdvcmQ+PGtleXdvcmQ+VmFzb2FjdGl2ZSBJbnRlc3RpbmFsIFBlcHRpZGUv
YWRtaW5pc3RyYXRpb24gJmFtcDsgZG9zYWdlPC9rZXl3b3JkPjxrZXl3b3JkPlZlbm9tcy9jaGVt
aXN0cnk8L2tleXdvcmQ+PC9rZXl3b3Jkcz48ZGF0ZXM+PHllYXI+MTk5MjwveWVhcj48cHViLWRh
dGVzPjxkYXRlPlNlcCAyMjwvZGF0ZT48L3B1Yi1kYXRlcz48L2RhdGVzPjxpc2JuPjAxNjctMDEx
NSAoUHJpbnQpJiN4RDswMTY3LTAxMTUgKExpbmtpbmcpPC9pc2JuPjxhY2Nlc3Npb24tbnVtPjEy
Nzk3NTY8L2FjY2Vzc2lvbi1udW0+PHVybHM+PHJlbGF0ZWQtdXJscz48dXJsPmh0dHA6Ly93d3cu
bmNiaS5ubG0ubmloLmdvdi9wdWJtZWQvMTI3OTc1NjwvdXJsPjwvcmVsYXRlZC11cmxzPjwvdXJs
cz48L3JlY29yZD48L0NpdGU+PC9FbmROb3RlPgAAAA==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PEVuZE5vdGU+PENpdGU+PEF1dGhvcj5Fbmc8L0F1dGhvcj48WWVhcj4xOTkyPC9ZZWFyPjxSZWNO
dW0+NTI8L1JlY051bT48RGlzcGxheVRleHQ+PHN0eWxlIGZhY2U9InN1cGVyc2NyaXB0Ij5bNTIt
NTRdPC9zdHlsZT48L0Rpc3BsYXlUZXh0PjxyZWNvcmQ+PHJlYy1udW1iZXI+NTI8L3JlYy1udW1i
ZXI+PGZvcmVpZ24ta2V5cz48a2V5IGFwcD0iRU4iIGRiLWlkPSJwZHR3eHRzZTNzd3B0dmUydGYx
dmEydjFmZDV4ZndmZHc5cnYiPjUyPC9rZXk+PC9mb3JlaWduLWtleXM+PHJlZi10eXBlIG5hbWU9
IkpvdXJuYWwgQXJ0aWNsZSI+MTc8L3JlZi10eXBlPjxjb250cmlidXRvcnM+PGF1dGhvcnM+PGF1
dGhvcj5FbmcsIEouPC9hdXRob3I+PGF1dGhvcj5LbGVpbm1hbiwgVy4gQS48L2F1dGhvcj48YXV0
aG9yPlNpbmdoLCBMLjwvYXV0aG9yPjxhdXRob3I+U2luZ2gsIEcuPC9hdXRob3I+PGF1dGhvcj5S
YXVmbWFuLCBKLiBQLjwvYXV0aG9yPjwvYXV0aG9ycz48L2NvbnRyaWJ1dG9ycz48YXV0aC1hZGRy
ZXNzPkVuZywgSiYjeEQ7VmV0IEFmZmFpcnMgTWVkIEN0cixTb2xvbW9uIGEgQmVyc29uIFJlcyBM
YWIsQnJvbngsTnkgMTA0NjgsIFVTQSYjeEQ7VmV0IEFmZmFpcnMgTWVkIEN0cixTb2xvbW9uIGEg
QmVyc29uIFJlcyBMYWIsQnJvbngsTnkgMTA0NjgsIFVTQSYjeEQ7Q3VueSBNdCBTaW5haSBTY2gg
TWVkLERlcHQgTWVkLE5ldyBZb3JrLE55IDEwMDI5JiN4RDtTdW55IEhsdGggU2NpIEN0cixEZXB0
IE1lZCxEaXYgRGlnZXN0IERpcyxCcm9va2x5bixOeSAxMTIwMzwvYXV0aC1hZGRyZXNzPjx0aXRs
ZXM+PHRpdGxlPklzb2xhdGlvbiBhbmQgQ2hhcmFjdGVyaXphdGlvbiBvZiBFeGVuZGluLTQsIGFu
IEV4ZW5kaW4tMyBBbmFsb2csIGZyb20gSGVsb2Rlcm1hLVN1c3BlY3R1bSBWZW5vbSAtIEZ1cnRo
ZXIgRXZpZGVuY2UgZm9yIGFuIEV4ZW5kaW4gUmVjZXB0b3Igb24gRGlzcGVyc2VkIEFjaW5pIGZy
b20gR3VpbmVhLVBpZyBQYW5jcmVhczwvdGl0bGU+PHNlY29uZGFyeS10aXRsZT5Kb3VybmFsIG9m
IEJpb2xvZ2ljYWwgQ2hlbWlzdHJ5PC9zZWNvbmRhcnktdGl0bGU+PGFsdC10aXRsZT5KIEJpb2wg
Q2hlbTwvYWx0LXRpdGxlPjwvdGl0bGVzPjxwZXJpb2RpY2FsPjxmdWxsLXRpdGxlPkpvdXJuYWwg
b2YgQmlvbG9naWNhbCBDaGVtaXN0cnk8L2Z1bGwtdGl0bGU+PGFiYnItMT5KIEJpb2wgQ2hlbTwv
YWJici0xPjwvcGVyaW9kaWNhbD48YWx0LXBlcmlvZGljYWw+PGZ1bGwtdGl0bGU+Sm91cm5hbCBv
ZiBCaW9sb2dpY2FsIENoZW1pc3RyeTwvZnVsbC10aXRsZT48YWJici0xPkogQmlvbCBDaGVtPC9h
YmJyLTE+PC9hbHQtcGVyaW9kaWNhbD48cGFnZXM+NzQwMi03NDA1PC9wYWdlcz48dm9sdW1lPjI2
Nzwvdm9sdW1lPjxudW1iZXI+MTE8L251bWJlcj48a2V5d29yZHM+PGtleXdvcmQ+dmFzb2FjdGl2
ZSBpbnRlc3RpbmFsIHBlcHRpZGU8L2tleXdvcmQ+PGtleXdvcmQ+Z2lsYSBtb25zdGVyIHZlbm9t
PC9rZXl3b3JkPjxrZXl3b3JkPnNlY3JldGluPC9rZXl3b3JkPjxrZXl3b3JkPmNlbGxzPC9rZXl3
b3JkPjxrZXl3b3JkPnZpcDwva2V5d29yZD48L2tleXdvcmRzPjxkYXRlcz48eWVhcj4xOTkyPC95
ZWFyPjxwdWItZGF0ZXM+PGRhdGU+QXByIDE1PC9kYXRlPjwvcHViLWRhdGVzPjwvZGF0ZXM+PGlz
Ym4+MDAyMS05MjU4PC9pc2JuPjxhY2Nlc3Npb24tbnVtPldPUzpBMTk5MkhONDg1MDAwMzE8L2Fj
Y2Vzc2lvbi1udW0+PHVybHM+PHJlbGF0ZWQtdXJscz48dXJsPiZsdDtHbyB0byBJU0kmZ3Q7Oi8v
V09TOkExOTkySE40ODUwMDAzMTwvdXJsPjwvcmVsYXRlZC11cmxzPjwvdXJscz48bGFuZ3VhZ2U+
RW5nbGlzaDwvbGFuZ3VhZ2U+PC9yZWNvcmQ+PC9DaXRlPjxDaXRlPjxBdXRob3I+RWR3YXJkczwv
QXV0aG9yPjxZZWFyPjIwMDE8L1llYXI+PFJlY051bT41MzwvUmVjTnVtPjxyZWNvcmQ+PHJlYy1u
dW1iZXI+NTM8L3JlYy1udW1iZXI+PGZvcmVpZ24ta2V5cz48a2V5IGFwcD0iRU4iIGRiLWlkPSJw
ZHR3eHRzZTNzd3B0dmUydGYxdmEydjFmZDV4ZndmZHc5cnYiPjUzPC9rZXk+PC9mb3JlaWduLWtl
eXM+PHJlZi10eXBlIG5hbWU9IkpvdXJuYWwgQXJ0aWNsZSI+MTc8L3JlZi10eXBlPjxjb250cmli
dXRvcnM+PGF1dGhvcnM+PGF1dGhvcj5FZHdhcmRzLCBDLiBNLiBCLjwvYXV0aG9yPjxhdXRob3I+
U3RhbmxleSwgUy4gQS48L2F1dGhvcj48YXV0aG9yPkRhdmlzLCBSLjwvYXV0aG9yPjxhdXRob3I+
QnJ5bmVzLCBBLiBFLjwvYXV0aG9yPjxhdXRob3I+RnJvc3QsIEcuIFMuPC9hdXRob3I+PGF1dGhv
cj5TZWFsLCBMLiBKLjwvYXV0aG9yPjxhdXRob3I+R2hhdGVpLCBNLiBBLjwvYXV0aG9yPjxhdXRo
b3I+Qmxvb20sIFMuIFIuPC9hdXRob3I+PC9hdXRob3JzPjwvY29udHJpYnV0b3JzPjxhdXRoLWFk
ZHJlc3M+Qmxvb20sIFNSJiN4RDtIYW1tZXJzbWl0aCBIb3NwLCBVbml2IExvbmRvbiBJbXBlcmlh
bCBDb2xsIFNjaSBUZWNobm9sICZhbXA7IE1lZCwgRW5kb2NyaW5lIFVuaXQsIExvbmRvbiBXMTIg
ME5OLCBFbmdsYW5kJiN4RDtIYW1tZXJzbWl0aCBIb3NwLCBVbml2IExvbmRvbiBJbXBlcmlhbCBD
b2xsIFNjaSBUZWNobm9sICZhbXA7IE1lZCwgRW5kb2NyaW5lIFVuaXQsIExvbmRvbiBXMTIgME5O
LCBFbmdsYW5kJiN4RDtIYW1tZXJzbWl0aCBIb3NwLCBVbml2IExvbmRvbiBJbXBlcmlhbCBDb2xs
IFNjaSBUZWNobm9sICZhbXA7IE1lZCwgRW5kb2NyaW5lIFVuaXQsIExvbmRvbiBXMTIgME5OLCBF
bmdsYW5kJiN4RDtIYW1tZXJzbWl0aCBIb3NwLCBVbml2IExvbmRvbiBJbXBlcmlhbCBDb2xsIFNj
aSBUZWNobm9sICZhbXA7IE1lZCwgRGVwdCBEaWV0ZXQsIExvbmRvbiBXMTIgME5OLCBFbmdsYW5k
PC9hdXRoLWFkZHJlc3M+PHRpdGxlcz48dGl0bGU+RXhlbmRpbi00IHJlZHVjZXMgZmFzdGluZyBh
bmQgcG9zdHByYW5kaWFsIGdsdWNvc2UgYW5kIGRlY3JlYXNlcyBlbmVyZ3kgaW50YWtlIGluIGhl
YWx0aHkgdm9sdW50ZWVyczwvdGl0bGU+PHNlY29uZGFyeS10aXRsZT5BbWVyaWNhbiBKb3VybmFs
IG9mIFBoeXNpb2xvZ3ktRW5kb2NyaW5vbG9neSBhbmQgTWV0YWJvbGlzbTwvc2Vjb25kYXJ5LXRp
dGxlPjxhbHQtdGl0bGU+QW0gSiBQaHlzaW9sLUVuZG9jIE08L2FsdC10aXRsZT48L3RpdGxlcz48
cGVyaW9kaWNhbD48ZnVsbC10aXRsZT5BbWVyaWNhbiBKb3VybmFsIG9mIFBoeXNpb2xvZ3ktRW5k
b2NyaW5vbG9neSBhbmQgTWV0YWJvbGlzbTwvZnVsbC10aXRsZT48YWJici0xPkFtIEogUGh5c2lv
bC1FbmRvYyBNPC9hYmJyLTE+PC9wZXJpb2RpY2FsPjxhbHQtcGVyaW9kaWNhbD48ZnVsbC10aXRs
ZT5BbWVyaWNhbiBKb3VybmFsIG9mIFBoeXNpb2xvZ3ktRW5kb2NyaW5vbG9neSBhbmQgTWV0YWJv
bGlzbTwvZnVsbC10aXRsZT48YWJici0xPkFtIEogUGh5c2lvbC1FbmRvYyBNPC9hYmJyLTE+PC9h
bHQtcGVyaW9kaWNhbD48cGFnZXM+RTE1NS1FMTYxPC9wYWdlcz48dm9sdW1lPjI4MTwvdm9sdW1l
PjxudW1iZXI+MTwvbnVtYmVyPjxrZXl3b3Jkcz48a2V5d29yZD5nbHVjYWdvbi1saWtlIHBlcHRp
ZGUgMTwva2V5d29yZD48a2V5d29yZD5nbHljZW1pYTwva2V5d29yZD48a2V5d29yZD5nYXN0cmlj
IGVtcHR5aW5nPC9rZXl3b3JkPjxrZXl3b3JkPnR5cGUgMiBkaWFiZXRlczwva2V5d29yZD48a2V5
d29yZD5nbHVjYWdvbi1saWtlIHBlcHRpZGUtMTwva2V5d29yZD48a2V5d29yZD5nYXN0cmljLWlu
aGliaXRvcnkgcG9seXBlcHRpZGU8L2tleXdvcmQ+PGtleXdvcmQ+Ym9keS13ZWlnaHQ8L2tleXdv
cmQ+PGtleXdvcmQ+enVja2VyIHJhdHM8L2tleXdvcmQ+PGtleXdvcmQ+cGh5c2lvbG9naWNhbCBp
bmNyZXRpbjwva2V5d29yZD48a2V5d29yZD5yZWNlcHRvciBhZ29uaXN0czwva2V5d29yZD48a2V5
d29yZD5nbHAtMSByZWNlcHRvcjwva2V5d29yZD48a2V5d29yZD5mb29kLWludGFrZTwva2V5d29y
ZD48a2V5d29yZD5pbi12aXRybzwva2V5d29yZD48a2V5d29yZD5wbGFzbWE8L2tleXdvcmQ+PC9r
ZXl3b3Jkcz48ZGF0ZXM+PHllYXI+MjAwMTwveWVhcj48cHViLWRhdGVzPjxkYXRlPkp1bDwvZGF0
ZT48L3B1Yi1kYXRlcz48L2RhdGVzPjxpc2JuPjAxOTMtMTg0OTwvaXNibj48YWNjZXNzaW9uLW51
bT5XT1M6MDAwMTY5MzgwMzAwMDE3PC9hY2Nlc3Npb24tbnVtPjx1cmxzPjxyZWxhdGVkLXVybHM+
PHVybD4mbHQ7R28gdG8gSVNJJmd0OzovL1dPUzowMDAxNjkzODAzMDAwMTc8L3VybD48L3JlbGF0
ZWQtdXJscz48L3VybHM+PGxhbmd1YWdlPkVuZ2xpc2g8L2xhbmd1YWdlPjwvcmVjb3JkPjwvQ2l0
ZT48Q2l0ZT48QXV0aG9yPk1hbGhvdHJhPC9BdXRob3I+PFllYXI+MTk5MjwvWWVhcj48UmVjTnVt
PjU0PC9SZWNOdW0+PHJlY29yZD48cmVjLW51bWJlcj41NDwvcmVjLW51bWJlcj48Zm9yZWlnbi1r
ZXlzPjxrZXkgYXBwPSJFTiIgZGItaWQ9InBkdHd4dHNlM3N3cHR2ZTJ0ZjF2YTJ2MWZkNXhmd2Zk
dzlydiI+NTQ8L2tleT48L2ZvcmVpZ24ta2V5cz48cmVmLXR5cGUgbmFtZT0iSm91cm5hbCBBcnRp
Y2xlIj4xNzwvcmVmLXR5cGU+PGNvbnRyaWJ1dG9ycz48YXV0aG9ycz48YXV0aG9yPk1hbGhvdHJh
LCBSLjwvYXV0aG9yPjxhdXRob3I+U2luZ2gsIEwuPC9hdXRob3I+PGF1dGhvcj5FbmcsIEouPC9h
dXRob3I+PGF1dGhvcj5SYXVmbWFuLCBKLiBQLjwvYXV0aG9yPjwvYXV0aG9ycz48L2NvbnRyaWJ1
dG9ycz48YXV0aC1hZGRyZXNzPkRlcGFydG1lbnQgb2YgTWVkaWNpbmUsIFN0YXRlIFVuaXZlcnNp
dHkgb2YgTmV3IFlvcmstSGVhbHRoIFNjaWVuY2UgQ2VudGVyLCBCcm9va2x5biAxMTIwMy0yMDk4
LjwvYXV0aC1hZGRyZXNzPjx0aXRsZXM+PHRpdGxlPkV4ZW5kaW4tNCwgYSBuZXcgcGVwdGlkZSBm
cm9tIEhlbG9kZXJtYSBzdXNwZWN0dW0gdmVub20sIHBvdGVudGlhdGVzIGNob2xlY3lzdG9raW5p
bi1pbmR1Y2VkIGFteWxhc2UgcmVsZWFzZSBmcm9tIHJhdCBwYW5jcmVhdGljIGFjaW5pPC90aXRs
ZT48c2Vjb25kYXJ5LXRpdGxlPlJlZ3VsIFBlcHQ8L3NlY29uZGFyeS10aXRsZT48YWx0LXRpdGxl
PlJlZ3VsYXRvcnkgcGVwdGlkZXM8L2FsdC10aXRsZT48L3RpdGxlcz48cGVyaW9kaWNhbD48ZnVs
bC10aXRsZT5SZWd1bCBQZXB0PC9mdWxsLXRpdGxlPjxhYmJyLTE+UmVndWxhdG9yeSBwZXB0aWRl
czwvYWJici0xPjwvcGVyaW9kaWNhbD48YWx0LXBlcmlvZGljYWw+PGZ1bGwtdGl0bGU+UmVndWwg
UGVwdDwvZnVsbC10aXRsZT48YWJici0xPlJlZ3VsYXRvcnkgcGVwdGlkZXM8L2FiYnItMT48L2Fs
dC1wZXJpb2RpY2FsPjxwYWdlcz4xNDktNTY8L3BhZ2VzPjx2b2x1bWU+NDE8L3ZvbHVtZT48bnVt
YmVyPjI8L251bWJlcj48a2V5d29yZHM+PGtleXdvcmQ+QW15bGFzZXMvc2VjcmV0aW9uPC9rZXl3
b3JkPjxrZXl3b3JkPkFuaW1hbHM8L2tleXdvcmQ+PGtleXdvcmQ+Q2hvbGVjeXN0b2tpbmluL2Fk
bWluaXN0cmF0aW9uICZhbXA7IGRvc2FnZTwva2V5d29yZD48a2V5d29yZD5DeWNsaWMgQU1QL21l
dGFib2xpc208L2tleXdvcmQ+PGtleXdvcmQ+RHJ1ZyBTeW5lcmdpc208L2tleXdvcmQ+PGtleXdv
cmQ+SW4gVml0cm8gVGVjaG5pcXVlczwva2V5d29yZD48a2V5d29yZD5MaXphcmRzPC9rZXl3b3Jk
PjxrZXl3b3JkPk1hbGU8L2tleXdvcmQ+PGtleXdvcmQ+UGFuY3JlYXMvKmRydWcgZWZmZWN0cy9t
ZXRhYm9saXNtL3NlY3JldGlvbjwva2V5d29yZD48a2V5d29yZD5QZXB0aWRlcy9hZG1pbmlzdHJh
dGlvbiAmYW1wOyBkb3NhZ2UvaXNvbGF0aW9uICZhbXA7IHB1cmlmaWNhdGlvbi8qcGhhcm1hY29s
b2d5PC9rZXl3b3JkPjxrZXl3b3JkPlJhdHM8L2tleXdvcmQ+PGtleXdvcmQ+UmF0cywgU3ByYWd1
ZS1EYXdsZXk8L2tleXdvcmQ+PGtleXdvcmQ+VmFzb2FjdGl2ZSBJbnRlc3RpbmFsIFBlcHRpZGUv
YWRtaW5pc3RyYXRpb24gJmFtcDsgZG9zYWdlPC9rZXl3b3JkPjxrZXl3b3JkPlZlbm9tcy9jaGVt
aXN0cnk8L2tleXdvcmQ+PC9rZXl3b3Jkcz48ZGF0ZXM+PHllYXI+MTk5MjwveWVhcj48cHViLWRh
dGVzPjxkYXRlPlNlcCAyMjwvZGF0ZT48L3B1Yi1kYXRlcz48L2RhdGVzPjxpc2JuPjAxNjctMDEx
NSAoUHJpbnQpJiN4RDswMTY3LTAxMTUgKExpbmtpbmcpPC9pc2JuPjxhY2Nlc3Npb24tbnVtPjEy
Nzk3NTY8L2FjY2Vzc2lvbi1udW0+PHVybHM+PHJlbGF0ZWQtdXJscz48dXJsPmh0dHA6Ly93d3cu
bmNiaS5ubG0ubmloLmdvdi9wdWJtZWQvMTI3OTc1NjwvdXJsPjwvcmVsYXRlZC11cmxzPjwvdXJs
cz48L3JlY29yZD48L0NpdGU+PC9FbmROb3RlPgAAAA==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52" w:tooltip="Eng, 1992 #52" w:history="1">
        <w:r w:rsidRPr="005012E6">
          <w:rPr>
            <w:rFonts w:ascii="Book Antiqua" w:hAnsi="Book Antiqua" w:cs="Book Antiqua"/>
            <w:noProof/>
            <w:sz w:val="24"/>
            <w:szCs w:val="24"/>
            <w:vertAlign w:val="superscript"/>
          </w:rPr>
          <w:t>52-54</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Exendin-4 has a 53% similar sequence identity to human GLP-1 and exhibits closely related properties</w:t>
      </w:r>
      <w:r w:rsidR="00CE531A" w:rsidRPr="005012E6">
        <w:rPr>
          <w:rFonts w:ascii="Book Antiqua" w:hAnsi="Book Antiqua" w:cs="Book Antiqua"/>
          <w:sz w:val="24"/>
          <w:szCs w:val="24"/>
        </w:rPr>
        <w:fldChar w:fldCharType="begin"/>
      </w:r>
      <w:r w:rsidRPr="005012E6">
        <w:rPr>
          <w:rFonts w:ascii="Book Antiqua" w:hAnsi="Book Antiqua" w:cs="Book Antiqua"/>
          <w:sz w:val="24"/>
          <w:szCs w:val="24"/>
        </w:rPr>
        <w:instrText xml:space="preserve"> ADDIN EN.CITE &lt;EndNote&gt;&lt;Cite&gt;&lt;Author&gt;Goke&lt;/Author&gt;&lt;Year&gt;1993&lt;/Year&gt;&lt;RecNum&gt;51&lt;/RecNum&gt;&lt;DisplayText&gt;&lt;style face="superscript"&gt;[51]&lt;/style&gt;&lt;/DisplayText&gt;&lt;record&gt;&lt;rec-number&gt;51&lt;/rec-number&gt;&lt;foreign-keys&gt;&lt;key app="EN" db-id="pdtwxtse3swptve2tf1va2v1fd5xfwfdw9rv"&gt;51&lt;/key&gt;&lt;/foreign-keys&gt;&lt;ref-type name="Journal Article"&gt;17&lt;/ref-type&gt;&lt;contributors&gt;&lt;authors&gt;&lt;author&gt;Goke, R.&lt;/author&gt;&lt;author&gt;Fehmann, H. C.&lt;/author&gt;&lt;author&gt;Linn, T.&lt;/author&gt;&lt;author&gt;Schmidt, H.&lt;/author&gt;&lt;author&gt;Eng, J.&lt;/author&gt;&lt;author&gt;Goke, B.&lt;/author&gt;&lt;/authors&gt;&lt;/contributors&gt;&lt;auth-address&gt;Goke, R&amp;#xD;Univ Marburg,Dept Internal Med,D-35033 Marburg,Germany&amp;#xD;Univ Marburg,Dept Internal Med,D-35033 Marburg,Germany&amp;#xD;Univ Giessen,W-6300 Giessen,Germany&amp;#xD;Vet Affairs Med Ctr,Solomon a Berson Res Lab,Bronx,Ny&lt;/auth-address&gt;&lt;titles&gt;&lt;title&gt;Exendin-4 Is a High-Potency Agonist and Truncated Exendin (9-39)Amide an Antagonist at the Glp-1 (7-36)Amide Receptor of Insulin-Secreting Beta-Cells&lt;/title&gt;&lt;secondary-title&gt;Digestion&lt;/secondary-title&gt;&lt;alt-title&gt;Digestion&lt;/alt-title&gt;&lt;/titles&gt;&lt;periodical&gt;&lt;full-title&gt;Digestion&lt;/full-title&gt;&lt;abbr-1&gt;Digestion&lt;/abbr-1&gt;&lt;/periodical&gt;&lt;alt-periodical&gt;&lt;full-title&gt;Digestion&lt;/full-title&gt;&lt;abbr-1&gt;Digestion&lt;/abbr-1&gt;&lt;/alt-periodical&gt;&lt;pages&gt;347-347&lt;/pages&gt;&lt;volume&gt;54&lt;/volume&gt;&lt;number&gt;6&lt;/number&gt;&lt;dates&gt;&lt;year&gt;1993&lt;/year&gt;&lt;pub-dates&gt;&lt;date&gt;Nov-Dec&lt;/date&gt;&lt;/pub-dates&gt;&lt;/dates&gt;&lt;isbn&gt;0012-2823&lt;/isbn&gt;&lt;accession-num&gt;WOS:A1993MN78000011&lt;/accession-num&gt;&lt;urls&gt;&lt;related-urls&gt;&lt;url&gt;&amp;lt;Go to ISI&amp;gt;://WOS:A1993MN78000011&lt;/url&gt;&lt;/related-urls&gt;&lt;/urls&gt;&lt;language&gt;English&lt;/language&gt;&lt;/record&gt;&lt;/Cite&gt;&lt;/EndNote&gt;</w:instrText>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51" w:tooltip="Goke, 1993 #51" w:history="1">
        <w:r w:rsidRPr="005012E6">
          <w:rPr>
            <w:rFonts w:ascii="Book Antiqua" w:hAnsi="Book Antiqua" w:cs="Book Antiqua"/>
            <w:noProof/>
            <w:sz w:val="24"/>
            <w:szCs w:val="24"/>
            <w:vertAlign w:val="superscript"/>
          </w:rPr>
          <w:t>51</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on the other hand, it is much more stability than GLP-1. Thus exendin-4 has attracted significant attention on developing promising PET tracers for imaging pancreatic islet cells in rodent, primates and human studies since 2011, such as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F-TTCO-Cys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-exendin-4</w:t>
      </w:r>
      <w:r w:rsidR="00CE531A" w:rsidRPr="005012E6">
        <w:rPr>
          <w:rFonts w:ascii="Book Antiqua" w:eastAsia="Times New Roman" w:hAnsi="Book Antiqua" w:cs="Times New Roman"/>
          <w:sz w:val="24"/>
          <w:szCs w:val="24"/>
        </w:rPr>
        <w:fldChar w:fldCharType="begin">
          <w:fldData xml:space="preserve">PEVuZE5vdGU+PENpdGU+PEF1dGhvcj5XdTwvQXV0aG9yPjxZZWFyPjIwMTM8L1llYXI+PFJlY051
bT4yMzwvUmVjTnVtPjxEaXNwbGF5VGV4dD48c3R5bGUgZmFjZT0ic3VwZXJzY3JpcHQiPlsyM108
L3N0eWxlPjwvRGlzcGxheVRleHQ+PHJlY29yZD48cmVjLW51bWJlcj4yMzwvcmVjLW51bWJlcj48
Zm9yZWlnbi1rZXlzPjxrZXkgYXBwPSJFTiIgZGItaWQ9InBkdHd4dHNlM3N3cHR2ZTJ0ZjF2YTJ2
MWZkNXhmd2ZkdzlydiI+MjM8L2tleT48L2ZvcmVpZ24ta2V5cz48cmVmLXR5cGUgbmFtZT0iSm91
cm5hbCBBcnRpY2xlIj4xNzwvcmVmLXR5cGU+PGNvbnRyaWJ1dG9ycz48YXV0aG9ycz48YXV0aG9y
Pld1LCBaLiBILjwvYXV0aG9yPjxhdXRob3I+TGl1LCBTLiBMLjwvYXV0aG9yPjxhdXRob3I+SGFz
c2luaywgTS48L2F1dGhvcj48YXV0aG9yPk5haXIsIEkuPC9hdXRob3I+PGF1dGhvcj5QYXJrLCBS
LjwvYXV0aG9yPjxhdXRob3I+TGksIEwuPC9hdXRob3I+PGF1dGhvcj5Ub2Rvcm92LCBJLjwvYXV0
aG9yPjxhdXRob3I+Rm94LCBKLiBNLjwvYXV0aG9yPjxhdXRob3I+TGksIFouIEIuPC9hdXRob3I+
PGF1dGhvcj5TaGl2ZWx5LCBKLiBFLjwvYXV0aG9yPjxhdXRob3I+Q29udGksIFAuIFMuPC9hdXRo
b3I+PGF1dGhvcj5LYW5kZWVsLCBGLjwvYXV0aG9yPjwvYXV0aG9ycz48L2NvbnRyaWJ1dG9ycz48
YXV0aC1hZGRyZXNzPkthbmRlZWwsIEYmI3hEO0NpdHkgSG9wZSBOYXRsIE1lZCBDdHIsIERlcHQg
RGlhYmV0IEVuZG9jcmlub2wgJmFtcDsgTWV0YWIsIDE1MDAgRSBEdWFydGUgUmQsIER1YXJ0ZSwg
Q0EgOTEwMTAgVVNBJiN4RDtDaXR5IEhvcGUgTmF0bCBNZWQgQ3RyLCBEZXB0IERpYWJldCBFbmRv
Y3Jpbm9sICZhbXA7IE1ldGFiLCAxNTAwIEUgRHVhcnRlIFJkLCBEdWFydGUsIENBIDkxMDEwIFVT
QSYjeEQ7Q2l0eSBIb3BlIE5hdGwgTWVkIEN0ciwgRGVwdCBEaWFiZXQgRW5kb2NyaW5vbCAmYW1w
OyBNZXRhYiwgQmVja21hbiBSZXMgSW5zdCwgRHVhcnRlLCBDQSA5MTAxMCBVU0EmI3hEO1VuaXYg
U28gQ2FsaWYsIERlcHQgUmFkaW9sLCBNb2wgSW1hZ2luZyBDdHIsIExvcyBBbmdlbGVzLCBDQSA5
MDAzMyBVU0EmI3hEO1VuaXYgRGVsYXdhcmUsIERlcHQgQ2hlbSAmYW1wOyBCaW9jaGVtLCBCcm93
biBMYWJzLCBOZXdhcmssIERFIDE5NzE2IFVTQSYjeEQ7Q2l0eSBIb3BlIE5hdGwgTWVkIEN0ciwg
QmVja21hbiBSZXMgSW5zdCwgRGVwdCBJbW11bm9sLCBEdWFydGUsIENBIDkxMDEwIFVTQTwvYXV0
aC1hZGRyZXNzPjx0aXRsZXM+PHRpdGxlPkRldmVsb3BtZW50IGFuZCBFdmFsdWF0aW9uIG9mIEYt
MTgtVFRDTy1DeXMoNDApLUV4ZW5kaW4tNDogQSBQRVQgUHJvYmUgZm9yIEltYWdpbmcgVHJhbnNw
bGFudGVkIElzbGV0czwvdGl0bGU+PHNlY29uZGFyeS10aXRsZT5Kb3VybmFsIG9mIE51Y2xlYXIg
TWVkaWNpbmU8L3NlY29uZGFyeS10aXRsZT48YWx0LXRpdGxlPkogTnVjbCBNZWQ8L2FsdC10aXRs
ZT48L3RpdGxlcz48cGVyaW9kaWNhbD48ZnVsbC10aXRsZT5Kb3VybmFsIG9mIE51Y2xlYXIgTWVk
aWNpbmU8L2Z1bGwtdGl0bGU+PGFiYnItMT5KIE51Y2wgTWVkPC9hYmJyLTE+PC9wZXJpb2RpY2Fs
PjxhbHQtcGVyaW9kaWNhbD48ZnVsbC10aXRsZT5Kb3VybmFsIG9mIE51Y2xlYXIgTWVkaWNpbmU8
L2Z1bGwtdGl0bGU+PGFiYnItMT5KIE51Y2wgTWVkPC9hYmJyLTE+PC9hbHQtcGVyaW9kaWNhbD48
cGFnZXM+MjQ0LTI1MTwvcGFnZXM+PHZvbHVtZT41NDwvdm9sdW1lPjxudW1iZXI+MjwvbnVtYmVy
PjxrZXl3b3Jkcz48a2V5d29yZD5mLTE4LWxhYmVsZWQgZXhlbmRpbi00PC9rZXl3b3JkPjxrZXl3
b3JkPmdscC0xcjwva2V5d29yZD48a2V5d29yZD5pc2xldCBpbWFnaW5nPC9rZXl3b3JkPjxrZXl3
b3JkPmdsdWNhZ29uLWxpa2UgcGVwdGlkZS0xPC9rZXl3b3JkPjxrZXl3b3JkPmhlbG9kZXJtYS1z
dXNwZWN0dW0gdmVub208L2tleXdvcmQ+PGtleXdvcmQ+YmV0YS1jZWxsIG1hc3M8L2tleXdvcmQ+
PGtleXdvcmQ+Z2xwLTEgcmVjZXB0b3I8L2tleXdvcmQ+PGtleXdvcmQ+aHVtYW4tcGFuY3JlYXM8
L2tleXdvcmQ+PGtleXdvcmQ+ZXhlbmRpbi00PC9rZXl3b3JkPjxrZXl3b3JkPmV4cHJlc3Npb248
L2tleXdvcmQ+PGtleXdvcmQ+aW5zdWxpbm9tYTwva2V5d29yZD48a2V5d29yZD5yYXQ8L2tleXdv
cmQ+PGtleXdvcmQ+YWdvbmlzdDwva2V5d29yZD48L2tleXdvcmRzPjxkYXRlcz48eWVhcj4yMDEz
PC95ZWFyPjxwdWItZGF0ZXM+PGRhdGU+RmViIDE8L2RhdGU+PC9wdWItZGF0ZXM+PC9kYXRlcz48
aXNibj4wMTYxLTU1MDU8L2lzYm4+PGFjY2Vzc2lvbi1udW0+V09TOjAwMDMxNDY5MTIwMDAyNTwv
YWNjZXNzaW9uLW51bT48dXJscz48cmVsYXRlZC11cmxzPjx1cmw+Jmx0O0dvIHRvIElTSSZndDs6
Ly9XT1M6MDAwMzE0NjkxMjAwMDI1PC91cmw+PC9yZWxhdGVkLXVybHM+PC91cmxzPjxlbGVjdHJv
bmljLXJlc291cmNlLW51bT4xMC4yOTY3L2pudW1lZC4xMTIuMTA5Njk0PC9lbGVjdHJvbmljLXJl
c291cmNlLW51bT48bGFuZ3VhZ2U+RW5nbGlzaDwvbGFuZ3VhZ2U+PC9yZWNvcmQ+PC9DaXRlPjwv
RW5kTm90ZT4AAAA=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PEVuZE5vdGU+PENpdGU+PEF1dGhvcj5XdTwvQXV0aG9yPjxZZWFyPjIwMTM8L1llYXI+PFJlY051
bT4yMzwvUmVjTnVtPjxEaXNwbGF5VGV4dD48c3R5bGUgZmFjZT0ic3VwZXJzY3JpcHQiPlsyM108
L3N0eWxlPjwvRGlzcGxheVRleHQ+PHJlY29yZD48cmVjLW51bWJlcj4yMzwvcmVjLW51bWJlcj48
Zm9yZWlnbi1rZXlzPjxrZXkgYXBwPSJFTiIgZGItaWQ9InBkdHd4dHNlM3N3cHR2ZTJ0ZjF2YTJ2
MWZkNXhmd2ZkdzlydiI+MjM8L2tleT48L2ZvcmVpZ24ta2V5cz48cmVmLXR5cGUgbmFtZT0iSm91
cm5hbCBBcnRpY2xlIj4xNzwvcmVmLXR5cGU+PGNvbnRyaWJ1dG9ycz48YXV0aG9ycz48YXV0aG9y
Pld1LCBaLiBILjwvYXV0aG9yPjxhdXRob3I+TGl1LCBTLiBMLjwvYXV0aG9yPjxhdXRob3I+SGFz
c2luaywgTS48L2F1dGhvcj48YXV0aG9yPk5haXIsIEkuPC9hdXRob3I+PGF1dGhvcj5QYXJrLCBS
LjwvYXV0aG9yPjxhdXRob3I+TGksIEwuPC9hdXRob3I+PGF1dGhvcj5Ub2Rvcm92LCBJLjwvYXV0
aG9yPjxhdXRob3I+Rm94LCBKLiBNLjwvYXV0aG9yPjxhdXRob3I+TGksIFouIEIuPC9hdXRob3I+
PGF1dGhvcj5TaGl2ZWx5LCBKLiBFLjwvYXV0aG9yPjxhdXRob3I+Q29udGksIFAuIFMuPC9hdXRo
b3I+PGF1dGhvcj5LYW5kZWVsLCBGLjwvYXV0aG9yPjwvYXV0aG9ycz48L2NvbnRyaWJ1dG9ycz48
YXV0aC1hZGRyZXNzPkthbmRlZWwsIEYmI3hEO0NpdHkgSG9wZSBOYXRsIE1lZCBDdHIsIERlcHQg
RGlhYmV0IEVuZG9jcmlub2wgJmFtcDsgTWV0YWIsIDE1MDAgRSBEdWFydGUgUmQsIER1YXJ0ZSwg
Q0EgOTEwMTAgVVNBJiN4RDtDaXR5IEhvcGUgTmF0bCBNZWQgQ3RyLCBEZXB0IERpYWJldCBFbmRv
Y3Jpbm9sICZhbXA7IE1ldGFiLCAxNTAwIEUgRHVhcnRlIFJkLCBEdWFydGUsIENBIDkxMDEwIFVT
QSYjeEQ7Q2l0eSBIb3BlIE5hdGwgTWVkIEN0ciwgRGVwdCBEaWFiZXQgRW5kb2NyaW5vbCAmYW1w
OyBNZXRhYiwgQmVja21hbiBSZXMgSW5zdCwgRHVhcnRlLCBDQSA5MTAxMCBVU0EmI3hEO1VuaXYg
U28gQ2FsaWYsIERlcHQgUmFkaW9sLCBNb2wgSW1hZ2luZyBDdHIsIExvcyBBbmdlbGVzLCBDQSA5
MDAzMyBVU0EmI3hEO1VuaXYgRGVsYXdhcmUsIERlcHQgQ2hlbSAmYW1wOyBCaW9jaGVtLCBCcm93
biBMYWJzLCBOZXdhcmssIERFIDE5NzE2IFVTQSYjeEQ7Q2l0eSBIb3BlIE5hdGwgTWVkIEN0ciwg
QmVja21hbiBSZXMgSW5zdCwgRGVwdCBJbW11bm9sLCBEdWFydGUsIENBIDkxMDEwIFVTQTwvYXV0
aC1hZGRyZXNzPjx0aXRsZXM+PHRpdGxlPkRldmVsb3BtZW50IGFuZCBFdmFsdWF0aW9uIG9mIEYt
MTgtVFRDTy1DeXMoNDApLUV4ZW5kaW4tNDogQSBQRVQgUHJvYmUgZm9yIEltYWdpbmcgVHJhbnNw
bGFudGVkIElzbGV0czwvdGl0bGU+PHNlY29uZGFyeS10aXRsZT5Kb3VybmFsIG9mIE51Y2xlYXIg
TWVkaWNpbmU8L3NlY29uZGFyeS10aXRsZT48YWx0LXRpdGxlPkogTnVjbCBNZWQ8L2FsdC10aXRs
ZT48L3RpdGxlcz48cGVyaW9kaWNhbD48ZnVsbC10aXRsZT5Kb3VybmFsIG9mIE51Y2xlYXIgTWVk
aWNpbmU8L2Z1bGwtdGl0bGU+PGFiYnItMT5KIE51Y2wgTWVkPC9hYmJyLTE+PC9wZXJpb2RpY2Fs
PjxhbHQtcGVyaW9kaWNhbD48ZnVsbC10aXRsZT5Kb3VybmFsIG9mIE51Y2xlYXIgTWVkaWNpbmU8
L2Z1bGwtdGl0bGU+PGFiYnItMT5KIE51Y2wgTWVkPC9hYmJyLTE+PC9hbHQtcGVyaW9kaWNhbD48
cGFnZXM+MjQ0LTI1MTwvcGFnZXM+PHZvbHVtZT41NDwvdm9sdW1lPjxudW1iZXI+MjwvbnVtYmVy
PjxrZXl3b3Jkcz48a2V5d29yZD5mLTE4LWxhYmVsZWQgZXhlbmRpbi00PC9rZXl3b3JkPjxrZXl3
b3JkPmdscC0xcjwva2V5d29yZD48a2V5d29yZD5pc2xldCBpbWFnaW5nPC9rZXl3b3JkPjxrZXl3
b3JkPmdsdWNhZ29uLWxpa2UgcGVwdGlkZS0xPC9rZXl3b3JkPjxrZXl3b3JkPmhlbG9kZXJtYS1z
dXNwZWN0dW0gdmVub208L2tleXdvcmQ+PGtleXdvcmQ+YmV0YS1jZWxsIG1hc3M8L2tleXdvcmQ+
PGtleXdvcmQ+Z2xwLTEgcmVjZXB0b3I8L2tleXdvcmQ+PGtleXdvcmQ+aHVtYW4tcGFuY3JlYXM8
L2tleXdvcmQ+PGtleXdvcmQ+ZXhlbmRpbi00PC9rZXl3b3JkPjxrZXl3b3JkPmV4cHJlc3Npb248
L2tleXdvcmQ+PGtleXdvcmQ+aW5zdWxpbm9tYTwva2V5d29yZD48a2V5d29yZD5yYXQ8L2tleXdv
cmQ+PGtleXdvcmQ+YWdvbmlzdDwva2V5d29yZD48L2tleXdvcmRzPjxkYXRlcz48eWVhcj4yMDEz
PC95ZWFyPjxwdWItZGF0ZXM+PGRhdGU+RmViIDE8L2RhdGU+PC9wdWItZGF0ZXM+PC9kYXRlcz48
aXNibj4wMTYxLTU1MDU8L2lzYm4+PGFjY2Vzc2lvbi1udW0+V09TOjAwMDMxNDY5MTIwMDAyNTwv
YWNjZXNzaW9uLW51bT48dXJscz48cmVsYXRlZC11cmxzPjx1cmw+Jmx0O0dvIHRvIElTSSZndDs6
Ly9XT1M6MDAwMzE0NjkxMjAwMDI1PC91cmw+PC9yZWxhdGVkLXVybHM+PC91cmxzPjxlbGVjdHJv
bmljLXJlc291cmNlLW51bT4xMC4yOTY3L2pudW1lZC4xMTIuMTA5Njk0PC9lbGVjdHJvbmljLXJl
c291cmNlLW51bT48bGFuZ3VhZ2U+RW5nbGlzaDwvbGFuZ3VhZ2U+PC9yZWNvcmQ+PC9DaXRlPjwv
RW5kTm90ZT4AAAA=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23" w:tooltip="Wu, 2013 #23" w:history="1">
        <w:r w:rsidRPr="005012E6">
          <w:rPr>
            <w:rFonts w:ascii="Book Antiqua" w:eastAsia="Times New Roman" w:hAnsi="Book Antiqua" w:cs="Times New Roman"/>
            <w:noProof/>
            <w:sz w:val="24"/>
            <w:szCs w:val="24"/>
            <w:vertAlign w:val="superscript"/>
          </w:rPr>
          <w:t>23</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F-FBEM-Cys</w:t>
      </w:r>
      <w:r w:rsidRPr="005012E6">
        <w:rPr>
          <w:rFonts w:ascii="Book Antiqua" w:eastAsia="Times New Roman" w:hAnsi="Book Antiqua" w:cs="Times New Roman"/>
          <w:sz w:val="24"/>
          <w:szCs w:val="24"/>
          <w:vertAlign w:val="superscript"/>
        </w:rPr>
        <w:t>x</w:t>
      </w:r>
      <w:r w:rsidRPr="005012E6">
        <w:rPr>
          <w:rFonts w:ascii="Book Antiqua" w:eastAsia="Times New Roman" w:hAnsi="Book Antiqua" w:cs="Times New Roman"/>
          <w:sz w:val="24"/>
          <w:szCs w:val="24"/>
        </w:rPr>
        <w:t>-exendin-4 (x = 0 or 40)</w:t>
      </w:r>
      <w:r w:rsidR="00CE531A" w:rsidRPr="005012E6">
        <w:rPr>
          <w:rFonts w:ascii="Book Antiqua" w:eastAsia="Times New Roman" w:hAnsi="Book Antiqua" w:cs="Times New Roman"/>
          <w:sz w:val="24"/>
          <w:szCs w:val="24"/>
        </w:rPr>
        <w:fldChar w:fldCharType="begin">
          <w:fldData xml:space="preserve">PEVuZE5vdGU+PENpdGU+PEF1dGhvcj5LaWVzZXdldHRlcjwvQXV0aG9yPjxZZWFyPjIwMTI8L1ll
YXI+PFJlY051bT4yNjwvUmVjTnVtPjxEaXNwbGF5VGV4dD48c3R5bGUgZmFjZT0ic3VwZXJzY3Jp
cHQiPlsyNl08L3N0eWxlPjwvRGlzcGxheVRleHQ+PHJlY29yZD48cmVjLW51bWJlcj4yNjwvcmVj
LW51bWJlcj48Zm9yZWlnbi1rZXlzPjxrZXkgYXBwPSJFTiIgZGItaWQ9InBkdHd4dHNlM3N3cHR2
ZTJ0ZjF2YTJ2MWZkNXhmd2ZkdzlydiI+MjY8L2tleT48L2ZvcmVpZ24ta2V5cz48cmVmLXR5cGUg
bmFtZT0iSm91cm5hbCBBcnRpY2xlIj4xNzwvcmVmLXR5cGU+PGNvbnRyaWJ1dG9ycz48YXV0aG9y
cz48YXV0aG9yPktpZXNld2V0dGVyLCBELiBPLjwvYXV0aG9yPjxhdXRob3I+R2FvLCBILiBLLjwv
YXV0aG9yPjxhdXRob3I+TWEsIFkuPC9hdXRob3I+PGF1dGhvcj5OaXUsIEcuPC9hdXRob3I+PGF1
dGhvcj5RdWFuLCBRLiBNLjwvYXV0aG9yPjxhdXRob3I+R3VvLCBOLjwvYXV0aG9yPjxhdXRob3I+
Q2hlbiwgWC4gWS48L2F1dGhvcj48L2F1dGhvcnM+PC9jb250cmlidXRvcnM+PGF1dGgtYWRkcmVz
cz5DaGVuLCBYWSYjeEQ7TklCSUIsIExPTUlOLCBOSUgsIDMxIEN0ciBEcixTdWl0ZSAxIEMxNCwg
QmV0aGVzZGEsIE1EIDIwODkyIFVTQSYjeEQ7TklCSUIsIExPTUlOLCBOSUgsIDMxIEN0ciBEcixT
dWl0ZSAxIEMxNCwgQmV0aGVzZGEsIE1EIDIwODkyIFVTQSYjeEQ7TklCSUIsIExPTUlOLCBOSUgs
IEJldGhlc2RhLCBNRCAyMDg5MiBVU0EmI3hEO0ZvdXJ0aCBNaWwgTWVkIFVuaXYsIFhpamluZyBI
b3NwLCBEZXB0IENhcmRpb2wsIFhpYW4gNzEwMDMyLCBQZW9wbGVzIFIgQ2hpbmE8L2F1dGgtYWRk
cmVzcz48dGl0bGVzPjx0aXRsZT5GLTE4LXJhZGlvbGFiZWxlZCBhbmFsb2dzIG9mIGV4ZW5kaW4t
NCBmb3IgUEVUIGltYWdpbmcgb2YgR0xQLTEgaW4gaW5zdWxpbm9tYTwvdGl0bGU+PHNlY29uZGFy
eS10aXRsZT5FdXJvcGVhbiBKb3VybmFsIG9mIE51Y2xlYXIgTWVkaWNpbmUgYW5kIE1vbGVjdWxh
ciBJbWFnaW5nPC9zZWNvbmRhcnktdGl0bGU+PGFsdC10aXRsZT5FdXIgSiBOdWNsIE1lZCBNb2wg
STwvYWx0LXRpdGxlPjwvdGl0bGVzPjxwZXJpb2RpY2FsPjxmdWxsLXRpdGxlPkV1cm9wZWFuIEpv
dXJuYWwgb2YgTnVjbGVhciBNZWRpY2luZSBhbmQgTW9sZWN1bGFyIEltYWdpbmc8L2Z1bGwtdGl0
bGU+PGFiYnItMT5FdXIgSiBOdWNsIE1lZCBNb2wgSTwvYWJici0xPjwvcGVyaW9kaWNhbD48YWx0
LXBlcmlvZGljYWw+PGZ1bGwtdGl0bGU+RXVyb3BlYW4gSm91cm5hbCBvZiBOdWNsZWFyIE1lZGlj
aW5lIGFuZCBNb2xlY3VsYXIgSW1hZ2luZzwvZnVsbC10aXRsZT48YWJici0xPkV1ciBKIE51Y2wg
TWVkIE1vbCBJPC9hYmJyLTE+PC9hbHQtcGVyaW9kaWNhbD48cGFnZXM+NDYzLTQ3MzwvcGFnZXM+
PHZvbHVtZT4zOTwvdm9sdW1lPjxudW1iZXI+MzwvbnVtYmVyPjxrZXl3b3Jkcz48a2V5d29yZD5l
eGVuZGluLTQ8L2tleXdvcmQ+PGtleXdvcmQ+Z2xwLTFyPC9rZXl3b3JkPjxrZXl3b3JkPmluc3Vs
aW5vbWE8L2tleXdvcmQ+PGtleXdvcmQ+Zi0xODwva2V5d29yZD48a2V5d29yZD5wZXQ8L2tleXdv
cmQ+PGtleXdvcmQ+Z2x1Y2Fnb24tbGlrZSBwZXB0aWRlLTE8L2tleXdvcmQ+PGtleXdvcmQ+cGxh
c21hIGluLXZpdHJvPC9rZXl3b3JkPjxrZXl3b3JkPmJldGEtY2VsbHM8L2tleXdvcmQ+PGtleXdv
cmQ+c3ludGhldGljIGV4ZW5kaW4tNDwva2V5d29yZD48a2V5d29yZD5nbHljZW1pYyBjb250cm9s
PC9rZXl3b3JkPjxrZXl3b3JkPnJlY2VwdG9yPC9rZXl3b3JkPjxrZXl3b3JkPmV4cHJlc3Npb248
L2tleXdvcmQ+PGtleXdvcmQ+dml2bzwva2V5d29yZD48a2V5d29yZD5zdGFiaWxpdHk8L2tleXdv
cmQ+PGtleXdvcmQ+cHJvdGVpbnM8L2tleXdvcmQ+PC9rZXl3b3Jkcz48ZGF0ZXM+PHllYXI+MjAx
MjwveWVhcj48cHViLWRhdGVzPjxkYXRlPk1hcjwvZGF0ZT48L3B1Yi1kYXRlcz48L2RhdGVzPjxp
c2JuPjE2MTktNzA3MDwvaXNibj48YWNjZXNzaW9uLW51bT5XT1M6MDAwMzAyMjg3MjAwMDEzPC9h
Y2Nlc3Npb24tbnVtPjx1cmxzPjxyZWxhdGVkLXVybHM+PHVybD4mbHQ7R28gdG8gSVNJJmd0Ozov
L1dPUzowMDAzMDIyODcyMDAwMTM8L3VybD48L3JlbGF0ZWQtdXJscz48L3VybHM+PGVsZWN0cm9u
aWMtcmVzb3VyY2UtbnVtPjEwLjEwMDcvczAwMjU5LTAxMS0xOTgwLTA8L2VsZWN0cm9uaWMtcmVz
b3VyY2UtbnVtPjxsYW5ndWFnZT5FbmdsaXNoPC9sYW5ndWFnZT48L3JlY29yZD48L0NpdGU+PC9F
bmROb3RlPgAAAA==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PEVuZE5vdGU+PENpdGU+PEF1dGhvcj5LaWVzZXdldHRlcjwvQXV0aG9yPjxZZWFyPjIwMTI8L1ll
YXI+PFJlY051bT4yNjwvUmVjTnVtPjxEaXNwbGF5VGV4dD48c3R5bGUgZmFjZT0ic3VwZXJzY3Jp
cHQiPlsyNl08L3N0eWxlPjwvRGlzcGxheVRleHQ+PHJlY29yZD48cmVjLW51bWJlcj4yNjwvcmVj
LW51bWJlcj48Zm9yZWlnbi1rZXlzPjxrZXkgYXBwPSJFTiIgZGItaWQ9InBkdHd4dHNlM3N3cHR2
ZTJ0ZjF2YTJ2MWZkNXhmd2ZkdzlydiI+MjY8L2tleT48L2ZvcmVpZ24ta2V5cz48cmVmLXR5cGUg
bmFtZT0iSm91cm5hbCBBcnRpY2xlIj4xNzwvcmVmLXR5cGU+PGNvbnRyaWJ1dG9ycz48YXV0aG9y
cz48YXV0aG9yPktpZXNld2V0dGVyLCBELiBPLjwvYXV0aG9yPjxhdXRob3I+R2FvLCBILiBLLjwv
YXV0aG9yPjxhdXRob3I+TWEsIFkuPC9hdXRob3I+PGF1dGhvcj5OaXUsIEcuPC9hdXRob3I+PGF1
dGhvcj5RdWFuLCBRLiBNLjwvYXV0aG9yPjxhdXRob3I+R3VvLCBOLjwvYXV0aG9yPjxhdXRob3I+
Q2hlbiwgWC4gWS48L2F1dGhvcj48L2F1dGhvcnM+PC9jb250cmlidXRvcnM+PGF1dGgtYWRkcmVz
cz5DaGVuLCBYWSYjeEQ7TklCSUIsIExPTUlOLCBOSUgsIDMxIEN0ciBEcixTdWl0ZSAxIEMxNCwg
QmV0aGVzZGEsIE1EIDIwODkyIFVTQSYjeEQ7TklCSUIsIExPTUlOLCBOSUgsIDMxIEN0ciBEcixT
dWl0ZSAxIEMxNCwgQmV0aGVzZGEsIE1EIDIwODkyIFVTQSYjeEQ7TklCSUIsIExPTUlOLCBOSUgs
IEJldGhlc2RhLCBNRCAyMDg5MiBVU0EmI3hEO0ZvdXJ0aCBNaWwgTWVkIFVuaXYsIFhpamluZyBI
b3NwLCBEZXB0IENhcmRpb2wsIFhpYW4gNzEwMDMyLCBQZW9wbGVzIFIgQ2hpbmE8L2F1dGgtYWRk
cmVzcz48dGl0bGVzPjx0aXRsZT5GLTE4LXJhZGlvbGFiZWxlZCBhbmFsb2dzIG9mIGV4ZW5kaW4t
NCBmb3IgUEVUIGltYWdpbmcgb2YgR0xQLTEgaW4gaW5zdWxpbm9tYTwvdGl0bGU+PHNlY29uZGFy
eS10aXRsZT5FdXJvcGVhbiBKb3VybmFsIG9mIE51Y2xlYXIgTWVkaWNpbmUgYW5kIE1vbGVjdWxh
ciBJbWFnaW5nPC9zZWNvbmRhcnktdGl0bGU+PGFsdC10aXRsZT5FdXIgSiBOdWNsIE1lZCBNb2wg
STwvYWx0LXRpdGxlPjwvdGl0bGVzPjxwZXJpb2RpY2FsPjxmdWxsLXRpdGxlPkV1cm9wZWFuIEpv
dXJuYWwgb2YgTnVjbGVhciBNZWRpY2luZSBhbmQgTW9sZWN1bGFyIEltYWdpbmc8L2Z1bGwtdGl0
bGU+PGFiYnItMT5FdXIgSiBOdWNsIE1lZCBNb2wgSTwvYWJici0xPjwvcGVyaW9kaWNhbD48YWx0
LXBlcmlvZGljYWw+PGZ1bGwtdGl0bGU+RXVyb3BlYW4gSm91cm5hbCBvZiBOdWNsZWFyIE1lZGlj
aW5lIGFuZCBNb2xlY3VsYXIgSW1hZ2luZzwvZnVsbC10aXRsZT48YWJici0xPkV1ciBKIE51Y2wg
TWVkIE1vbCBJPC9hYmJyLTE+PC9hbHQtcGVyaW9kaWNhbD48cGFnZXM+NDYzLTQ3MzwvcGFnZXM+
PHZvbHVtZT4zOTwvdm9sdW1lPjxudW1iZXI+MzwvbnVtYmVyPjxrZXl3b3Jkcz48a2V5d29yZD5l
eGVuZGluLTQ8L2tleXdvcmQ+PGtleXdvcmQ+Z2xwLTFyPC9rZXl3b3JkPjxrZXl3b3JkPmluc3Vs
aW5vbWE8L2tleXdvcmQ+PGtleXdvcmQ+Zi0xODwva2V5d29yZD48a2V5d29yZD5wZXQ8L2tleXdv
cmQ+PGtleXdvcmQ+Z2x1Y2Fnb24tbGlrZSBwZXB0aWRlLTE8L2tleXdvcmQ+PGtleXdvcmQ+cGxh
c21hIGluLXZpdHJvPC9rZXl3b3JkPjxrZXl3b3JkPmJldGEtY2VsbHM8L2tleXdvcmQ+PGtleXdv
cmQ+c3ludGhldGljIGV4ZW5kaW4tNDwva2V5d29yZD48a2V5d29yZD5nbHljZW1pYyBjb250cm9s
PC9rZXl3b3JkPjxrZXl3b3JkPnJlY2VwdG9yPC9rZXl3b3JkPjxrZXl3b3JkPmV4cHJlc3Npb248
L2tleXdvcmQ+PGtleXdvcmQ+dml2bzwva2V5d29yZD48a2V5d29yZD5zdGFiaWxpdHk8L2tleXdv
cmQ+PGtleXdvcmQ+cHJvdGVpbnM8L2tleXdvcmQ+PC9rZXl3b3Jkcz48ZGF0ZXM+PHllYXI+MjAx
MjwveWVhcj48cHViLWRhdGVzPjxkYXRlPk1hcjwvZGF0ZT48L3B1Yi1kYXRlcz48L2RhdGVzPjxp
c2JuPjE2MTktNzA3MDwvaXNibj48YWNjZXNzaW9uLW51bT5XT1M6MDAwMzAyMjg3MjAwMDEzPC9h
Y2Nlc3Npb24tbnVtPjx1cmxzPjxyZWxhdGVkLXVybHM+PHVybD4mbHQ7R28gdG8gSVNJJmd0Ozov
L1dPUzowMDAzMDIyODcyMDAwMTM8L3VybD48L3JlbGF0ZWQtdXJscz48L3VybHM+PGVsZWN0cm9u
aWMtcmVzb3VyY2UtbnVtPjEwLjEwMDcvczAwMjU5LTAxMS0xOTgwLTA8L2VsZWN0cm9uaWMtcmVz
b3VyY2UtbnVtPjxsYW5ndWFnZT5FbmdsaXNoPC9sYW5ndWFnZT48L3JlY29yZD48L0NpdGU+PC9F
bmROb3RlPgAAAA==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26" w:tooltip="Kiesewetter, 2012 #26" w:history="1">
        <w:r w:rsidRPr="005012E6">
          <w:rPr>
            <w:rFonts w:ascii="Book Antiqua" w:eastAsia="Times New Roman" w:hAnsi="Book Antiqua" w:cs="Times New Roman"/>
            <w:noProof/>
            <w:sz w:val="24"/>
            <w:szCs w:val="24"/>
            <w:vertAlign w:val="superscript"/>
          </w:rPr>
          <w:t>26</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Ga-DO3AVS-Cys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-exendin-4</w:t>
      </w:r>
      <w:r w:rsidR="00CE531A" w:rsidRPr="005012E6">
        <w:rPr>
          <w:rFonts w:ascii="Book Antiqua" w:eastAsia="Times New Roman" w:hAnsi="Book Antiqua" w:cs="Times New Roman"/>
          <w:sz w:val="24"/>
          <w:szCs w:val="24"/>
        </w:rPr>
        <w:fldChar w:fldCharType="begin">
          <w:fldData xml:space="preserve">PEVuZE5vdGU+PENpdGU+PEF1dGhvcj5OYWxpbjwvQXV0aG9yPjxZZWFyPjIwMTQ8L1llYXI+PFJl
Y051bT4xOTwvUmVjTnVtPjxEaXNwbGF5VGV4dD48c3R5bGUgZmFjZT0ic3VwZXJzY3JpcHQiPlsx
OSwgMjddPC9zdHlsZT48L0Rpc3BsYXlUZXh0PjxyZWNvcmQ+PHJlYy1udW1iZXI+MTk8L3JlYy1u
dW1iZXI+PGZvcmVpZ24ta2V5cz48a2V5IGFwcD0iRU4iIGRiLWlkPSJwZHR3eHRzZTNzd3B0dmUy
dGYxdmEydjFmZDV4ZndmZHc5cnYiPjE5PC9rZXk+PC9mb3JlaWduLWtleXM+PHJlZi10eXBlIG5h
bWU9IkpvdXJuYWwgQXJ0aWNsZSI+MTc8L3JlZi10eXBlPjxjb250cmlidXRvcnM+PGF1dGhvcnM+
PGF1dGhvcj5OYWxpbiwgTC48L2F1dGhvcj48YXV0aG9yPlNlbHZhcmFqdSwgUi4gSy48L2F1dGhv
cj48YXV0aG9yPlZlbGlreWFuLCBJLjwvYXV0aG9yPjxhdXRob3I+QmVyZ2x1bmQsIE0uPC9hdXRo
b3I+PGF1dGhvcj5BbmRyZWFzc29uLCBTLjwvYXV0aG9yPjxhdXRob3I+V2lrc3RyYW5kLCBBLjwv
YXV0aG9yPjxhdXRob3I+UnlkZW4sIEEuPC9hdXRob3I+PGF1dGhvcj5MdWJiZXJpbmssIE0uPC9h
dXRob3I+PGF1dGhvcj5LYW5kZWVsLCBGLjwvYXV0aG9yPjxhdXRob3I+TnltYW4sIEcuPC9hdXRo
b3I+PGF1dGhvcj5Lb3JzZ3JlbiwgTy48L2F1dGhvcj48YXV0aG9yPkVyaWtzc29uLCBPLjwvYXV0
aG9yPjxhdXRob3I+SmVuc2VuLVdhZXJuLCBNLjwvYXV0aG9yPjwvYXV0aG9ycz48L2NvbnRyaWJ1
dG9ycz48YXV0aC1hZGRyZXNzPkVyaWtzc29uLCBPJiN4RDtVcHBzYWxhIFVuaXYsIERlcHQgTWVk
IENoZW0sIFByZWNsaW4gUEVUIFBsYXRmb3JtLCBEYWcgSGFtbWFyc2tqb2xkcyBWYWcgMTRDLDN0
ciwgUy03NTE4MyBVcHBzYWxhLCBTd2VkZW4mI3hEO1VwcHNhbGEgVW5pdiwgRGVwdCBNZWQgQ2hl
bSwgUHJlY2xpbiBQRVQgUGxhdGZvcm0sIERhZyBIYW1tYXJza2pvbGRzIFZhZyAxNEMsM3RyLCBT
LTc1MTgzIFVwcHNhbGEsIFN3ZWRlbiYjeEQ7U3dlZGlzaCBVbml2IEFnciBTY2ksIEZhYyBWZXQg
TWVkICZhbXA7IEFuaW0gU2NpLCBEZXB0IENsaW4gU2NpLCBVcHBzYWxhLCBTd2VkZW4mI3hEO1Vw
cHNhbGEgVW5pdiwgRGVwdCBNZWQgQ2hlbSwgUHJlY2xpbiBQRVQgUGxhdGZvcm0sIFMtNzUxODMg
VXBwc2FsYSwgU3dlZGVuJiN4RDtVcHBzYWxhIFVuaXYsIERlcHQgUmFkaW9sIE9uY29sICZhbXA7
IFJhZGlhdCBTY2ksIFMtNzUxODMgVXBwc2FsYSwgU3dlZGVuJiN4RDtVbml2IFVwcHNhbGEgSG9z
cCwgQ3RyIE1lZCBJbWFnaW5nLCBQRVQgQ3RyLCBVcHBzYWxhLCBTd2VkZW4mI3hEO0NpdHkgSG9w
ZSBOYXRsIE1lZCBDdHIsIEJlY2ttYW4gUmVzIEluc3QsIER1YXJ0ZSwgQ0EgVVNBJiN4RDtVcHBz
YWxhIFVuaXYsIERlcHQgSW1tdW5vbCBHZW5ldCAmYW1wOyBQYXRob2wsIFMtNzUxODMgVXBwc2Fs
YSwgU3dlZGVuPC9hdXRoLWFkZHJlc3M+PHRpdGxlcz48dGl0bGU+UG9zaXRyb24gZW1pc3Npb24g
dG9tb2dyYXBoeSBpbWFnaW5nIG9mIHRoZSBnbHVjYWdvbi1saWtlIHBlcHRpZGUtMSByZWNlcHRv
ciBpbiBoZWFsdGh5IGFuZCBzdHJlcHRvem90b2Npbi1pbmR1Y2VkIGRpYWJldGljIHBpZ3M8L3Rp
dGxlPjxzZWNvbmRhcnktdGl0bGU+RXVyb3BlYW4gSm91cm5hbCBvZiBOdWNsZWFyIE1lZGljaW5l
IGFuZCBNb2xlY3VsYXIgSW1hZ2luZzwvc2Vjb25kYXJ5LXRpdGxlPjxhbHQtdGl0bGU+RXVyIEog
TnVjbCBNZWQgTW9sIEk8L2FsdC10aXRsZT48L3RpdGxlcz48cGVyaW9kaWNhbD48ZnVsbC10aXRs
ZT5FdXJvcGVhbiBKb3VybmFsIG9mIE51Y2xlYXIgTWVkaWNpbmUgYW5kIE1vbGVjdWxhciBJbWFn
aW5nPC9mdWxsLXRpdGxlPjxhYmJyLTE+RXVyIEogTnVjbCBNZWQgTW9sIEk8L2FiYnItMT48L3Bl
cmlvZGljYWw+PGFsdC1wZXJpb2RpY2FsPjxmdWxsLXRpdGxlPkV1cm9wZWFuIEpvdXJuYWwgb2Yg
TnVjbGVhciBNZWRpY2luZSBhbmQgTW9sZWN1bGFyIEltYWdpbmc8L2Z1bGwtdGl0bGU+PGFiYnIt
MT5FdXIgSiBOdWNsIE1lZCBNb2wgSTwvYWJici0xPjwvYWx0LXBlcmlvZGljYWw+PHBhZ2VzPjE4
MDAtMTgxMDwvcGFnZXM+PHZvbHVtZT40MTwvdm9sdW1lPjxudW1iZXI+OTwvbnVtYmVyPjxrZXl3
b3Jkcz48a2V5d29yZD5leGVuZGluLTQ8L2tleXdvcmQ+PGtleXdvcmQ+Z2xwLTFyPC9rZXl3b3Jk
PjxrZXl3b3JkPnBpZzwva2V5d29yZD48a2V5d29yZD5iZXRhIGNlbGwgaW1hZ2luZzwva2V5d29y
ZD48a2V5d29yZD5wZXJmdXNpb248L2tleXdvcmQ+PGtleXdvcmQ+cGFuY3JlYXM8L2tleXdvcmQ+
PGtleXdvcmQ+YXJ0ZXJpYWwgYmxvb2QtcHJlc3N1cmU8L2tleXdvcmQ+PGtleXdvcmQ+Z2xwLTEg
cmVjZXB0b3I8L2tleXdvcmQ+PGtleXdvcmQ+aGVhcnQtcmF0ZTwva2V5d29yZD48a2V5d29yZD5l
bmRvY3JpbmUgcGFuY3JlYXM8L2tleXdvcmQ+PGtleXdvcmQ+Y2VsbHM8L2tleXdvcmQ+PGtleXdv
cmQ+cmF0PC9rZXl3b3JkPjxrZXl3b3JkPnByZXZhbGVuY2U8L2tleXdvcmQ+PGtleXdvcmQ+YW1p
ZGU8L2tleXdvcmQ+PGtleXdvcmQ+bWV0YWJvbGlzbTwva2V5d29yZD48a2V5d29yZD5hbmVzdGhl
c2lhPC9rZXl3b3JkPjwva2V5d29yZHM+PGRhdGVzPjx5ZWFyPjIwMTQ8L3llYXI+PHB1Yi1kYXRl
cz48ZGF0ZT5TZXA8L2RhdGU+PC9wdWItZGF0ZXM+PC9kYXRlcz48aXNibj4xNjE5LTcwNzA8L2lz
Ym4+PGFjY2Vzc2lvbi1udW0+V09TOjAwMDM0MDM5NzkwMDAyMDwvYWNjZXNzaW9uLW51bT48dXJs
cz48cmVsYXRlZC11cmxzPjx1cmw+Jmx0O0dvIHRvIElTSSZndDs6Ly9XT1M6MDAwMzQwMzk3OTAw
MDIwPC91cmw+PC9yZWxhdGVkLXVybHM+PC91cmxzPjxlbGVjdHJvbmljLXJlc291cmNlLW51bT4x
MC4xMDA3L3MwMDI1OS0wMTQtMjc0NS0zPC9lbGVjdHJvbmljLXJlc291cmNlLW51bT48bGFuZ3Vh
Z2U+RW5nbGlzaDwvbGFuZ3VhZ2U+PC9yZWNvcmQ+PC9DaXRlPjxDaXRlPjxBdXRob3I+U2VsdmFy
YWp1PC9BdXRob3I+PFllYXI+MjAxMzwvWWVhcj48UmVjTnVtPjI3PC9SZWNOdW0+PHJlY29yZD48
cmVjLW51bWJlcj4yNzwvcmVjLW51bWJlcj48Zm9yZWlnbi1rZXlzPjxrZXkgYXBwPSJFTiIgZGIt
aWQ9InBkdHd4dHNlM3N3cHR2ZTJ0ZjF2YTJ2MWZkNXhmd2ZkdzlydiI+Mjc8L2tleT48L2ZvcmVp
Z24ta2V5cz48cmVmLXR5cGUgbmFtZT0iSm91cm5hbCBBcnRpY2xlIj4xNzwvcmVmLXR5cGU+PGNv
bnRyaWJ1dG9ycz48YXV0aG9ycz48YXV0aG9yPlNlbHZhcmFqdSwgUi4gSy48L2F1dGhvcj48YXV0
aG9yPlZlbGlreWFuLCBJLjwvYXV0aG9yPjxhdXRob3I+Sm9oYW5zc29uLCBMLjwvYXV0aG9yPjxh
dXRob3I+V3UsIFouIEguPC9hdXRob3I+PGF1dGhvcj5Ub2Rvcm92LCBJLjwvYXV0aG9yPjxhdXRo
b3I+U2hpdmVseSwgSi48L2F1dGhvcj48YXV0aG9yPkthbmRlZWwsIEYuPC9hdXRob3I+PGF1dGhv
cj5Lb3JzZ3JlbiwgTy48L2F1dGhvcj48YXV0aG9yPkVyaWtzc29uLCBPLjwvYXV0aG9yPjwvYXV0
aG9ycz48L2NvbnRyaWJ1dG9ycz48YXV0aC1hZGRyZXNzPkVyaWtzc29uLCBPJiN4RDtVcHBzYWxh
IFVuaXYsIERlcHQgTWVkIENoZW0sIERhZyBIYW1tYXJza2pvbGRzIFZhZyAxNEMsM1RyLCBTRS03
NTE4MyBVcHBzYWxhLCBTd2VkZW4mI3hEO1VwcHNhbGEgVW5pdiwgRGVwdCBNZWQgQ2hlbSwgRGFn
IEhhbW1hcnNram9sZHMgVmFnIDE0QywzVHIsIFNFLTc1MTgzIFVwcHNhbGEsIFN3ZWRlbiYjeEQ7
VXBwc2FsYSBVbml2LCBEZXB0IE1lZCBDaGVtLCBTRS03NTE4MyBVcHBzYWxhLCBTd2VkZW4mI3hE
O1VuaXYgVXBwc2FsYSBIb3NwLCBQRVQgQ3RyLCBDdHIgTWVkIEltYWdpbmcsIFVwcHNhbGEsIFN3
ZWRlbiYjeEQ7VXBwc2FsYSBVbml2LCBEZXB0IFJhZGlvbCBPbmNvbCAmYW1wOyBSYWRpYXQgU2Np
LCBTRS03NTE4MyBVcHBzYWxhLCBTd2VkZW4mI3hEO0FzdHJhWmVuZWNhIFImYW1wO0QsIE1vbG5k
YWwsIFN3ZWRlbiYjeEQ7QmVja21hbiBSZXMgSW5zdCBDaXR5IEhvcGUsIER1YXJ0ZSwgQ0EgVVNB
JiN4RDtVcHBzYWxhIFVuaXYsIERlcHQgSW1tdW5vbCBHZW5ldCAmYW1wOyBQYXRob2wsIFNFLTc1
MTgzIFVwcHNhbGEsIFN3ZWRlbjwvYXV0aC1hZGRyZXNzPjx0aXRsZXM+PHRpdGxlPkluIFZpdm8g
SW1hZ2luZyBvZiB0aGUgR2x1Y2Fnb25saWtlIFBlcHRpZGUgMSBSZWNlcHRvciBpbiB0aGUgUGFu
Y3JlYXMgd2l0aCBHYS02OC1MYWJlbGVkIERPM0EtRXhlbmRpbi00PC90aXRsZT48c2Vjb25kYXJ5
LXRpdGxlPkpvdXJuYWwgb2YgTnVjbGVhciBNZWRpY2luZTwvc2Vjb25kYXJ5LXRpdGxlPjxhbHQt
dGl0bGU+SiBOdWNsIE1lZDwvYWx0LXRpdGxlPjwvdGl0bGVzPjxwZXJpb2RpY2FsPjxmdWxsLXRp
dGxlPkpvdXJuYWwgb2YgTnVjbGVhciBNZWRpY2luZTwvZnVsbC10aXRsZT48YWJici0xPkogTnVj
bCBNZWQ8L2FiYnItMT48L3BlcmlvZGljYWw+PGFsdC1wZXJpb2RpY2FsPjxmdWxsLXRpdGxlPkpv
dXJuYWwgb2YgTnVjbGVhciBNZWRpY2luZTwvZnVsbC10aXRsZT48YWJici0xPkogTnVjbCBNZWQ8
L2FiYnItMT48L2FsdC1wZXJpb2RpY2FsPjxwYWdlcz4xNDU4LTE0NjM8L3BhZ2VzPjx2b2x1bWU+
NTQ8L3ZvbHVtZT48bnVtYmVyPjg8L251bWJlcj48a2V5d29yZHM+PGtleXdvcmQ+YmV0YS1jZWxs
IGltYWdpbmc8L2tleXdvcmQ+PGtleXdvcmQ+YmV0YS1jZWxsIG1hc3M8L2tleXdvcmQ+PGtleXdv
cmQ+Z2xwLTFyPC9rZXl3b3JkPjxrZXl3b3JkPmdscC0xIHJlY2VwdG9yPC9rZXl3b3JkPjxrZXl3
b3JkPmJldGEtY2VsbHM8L2tleXdvcmQ+PGtleXdvcmQ+ZXhwcmVzc2lvbjwva2V5d29yZD48L2tl
eXdvcmRzPjxkYXRlcz48eWVhcj4yMDEzPC95ZWFyPjxwdWItZGF0ZXM+PGRhdGU+QXVnPC9kYXRl
PjwvcHViLWRhdGVzPjwvZGF0ZXM+PGlzYm4+MDE2MS01NTA1PC9pc2JuPjxhY2Nlc3Npb24tbnVt
PldPUzowMDAzMjI2OTI0MDAwNjE8L2FjY2Vzc2lvbi1udW0+PHVybHM+PHJlbGF0ZWQtdXJscz48
dXJsPiZsdDtHbyB0byBJU0kmZ3Q7Oi8vV09TOjAwMDMyMjY5MjQwMDA2MTwvdXJsPjwvcmVsYXRl
ZC11cmxzPjwvdXJscz48ZWxlY3Ryb25pYy1yZXNvdXJjZS1udW0+MTAuMjk2Ny9qbnVtZWQuMTEy
LjExNDA2NjwvZWxlY3Ryb25pYy1yZXNvdXJjZS1udW0+PGxhbmd1YWdlPkVuZ2xpc2g8L2xhbmd1
YWdlPjwvcmVjb3JkPjwvQ2l0ZT48L0VuZE5vdGU+AAA=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PEVuZE5vdGU+PENpdGU+PEF1dGhvcj5OYWxpbjwvQXV0aG9yPjxZZWFyPjIwMTQ8L1llYXI+PFJl
Y051bT4xOTwvUmVjTnVtPjxEaXNwbGF5VGV4dD48c3R5bGUgZmFjZT0ic3VwZXJzY3JpcHQiPlsx
OSwgMjddPC9zdHlsZT48L0Rpc3BsYXlUZXh0PjxyZWNvcmQ+PHJlYy1udW1iZXI+MTk8L3JlYy1u
dW1iZXI+PGZvcmVpZ24ta2V5cz48a2V5IGFwcD0iRU4iIGRiLWlkPSJwZHR3eHRzZTNzd3B0dmUy
dGYxdmEydjFmZDV4ZndmZHc5cnYiPjE5PC9rZXk+PC9mb3JlaWduLWtleXM+PHJlZi10eXBlIG5h
bWU9IkpvdXJuYWwgQXJ0aWNsZSI+MTc8L3JlZi10eXBlPjxjb250cmlidXRvcnM+PGF1dGhvcnM+
PGF1dGhvcj5OYWxpbiwgTC48L2F1dGhvcj48YXV0aG9yPlNlbHZhcmFqdSwgUi4gSy48L2F1dGhv
cj48YXV0aG9yPlZlbGlreWFuLCBJLjwvYXV0aG9yPjxhdXRob3I+QmVyZ2x1bmQsIE0uPC9hdXRo
b3I+PGF1dGhvcj5BbmRyZWFzc29uLCBTLjwvYXV0aG9yPjxhdXRob3I+V2lrc3RyYW5kLCBBLjwv
YXV0aG9yPjxhdXRob3I+UnlkZW4sIEEuPC9hdXRob3I+PGF1dGhvcj5MdWJiZXJpbmssIE0uPC9h
dXRob3I+PGF1dGhvcj5LYW5kZWVsLCBGLjwvYXV0aG9yPjxhdXRob3I+TnltYW4sIEcuPC9hdXRo
b3I+PGF1dGhvcj5Lb3JzZ3JlbiwgTy48L2F1dGhvcj48YXV0aG9yPkVyaWtzc29uLCBPLjwvYXV0
aG9yPjxhdXRob3I+SmVuc2VuLVdhZXJuLCBNLjwvYXV0aG9yPjwvYXV0aG9ycz48L2NvbnRyaWJ1
dG9ycz48YXV0aC1hZGRyZXNzPkVyaWtzc29uLCBPJiN4RDtVcHBzYWxhIFVuaXYsIERlcHQgTWVk
IENoZW0sIFByZWNsaW4gUEVUIFBsYXRmb3JtLCBEYWcgSGFtbWFyc2tqb2xkcyBWYWcgMTRDLDN0
ciwgUy03NTE4MyBVcHBzYWxhLCBTd2VkZW4mI3hEO1VwcHNhbGEgVW5pdiwgRGVwdCBNZWQgQ2hl
bSwgUHJlY2xpbiBQRVQgUGxhdGZvcm0sIERhZyBIYW1tYXJza2pvbGRzIFZhZyAxNEMsM3RyLCBT
LTc1MTgzIFVwcHNhbGEsIFN3ZWRlbiYjeEQ7U3dlZGlzaCBVbml2IEFnciBTY2ksIEZhYyBWZXQg
TWVkICZhbXA7IEFuaW0gU2NpLCBEZXB0IENsaW4gU2NpLCBVcHBzYWxhLCBTd2VkZW4mI3hEO1Vw
cHNhbGEgVW5pdiwgRGVwdCBNZWQgQ2hlbSwgUHJlY2xpbiBQRVQgUGxhdGZvcm0sIFMtNzUxODMg
VXBwc2FsYSwgU3dlZGVuJiN4RDtVcHBzYWxhIFVuaXYsIERlcHQgUmFkaW9sIE9uY29sICZhbXA7
IFJhZGlhdCBTY2ksIFMtNzUxODMgVXBwc2FsYSwgU3dlZGVuJiN4RDtVbml2IFVwcHNhbGEgSG9z
cCwgQ3RyIE1lZCBJbWFnaW5nLCBQRVQgQ3RyLCBVcHBzYWxhLCBTd2VkZW4mI3hEO0NpdHkgSG9w
ZSBOYXRsIE1lZCBDdHIsIEJlY2ttYW4gUmVzIEluc3QsIER1YXJ0ZSwgQ0EgVVNBJiN4RDtVcHBz
YWxhIFVuaXYsIERlcHQgSW1tdW5vbCBHZW5ldCAmYW1wOyBQYXRob2wsIFMtNzUxODMgVXBwc2Fs
YSwgU3dlZGVuPC9hdXRoLWFkZHJlc3M+PHRpdGxlcz48dGl0bGU+UG9zaXRyb24gZW1pc3Npb24g
dG9tb2dyYXBoeSBpbWFnaW5nIG9mIHRoZSBnbHVjYWdvbi1saWtlIHBlcHRpZGUtMSByZWNlcHRv
ciBpbiBoZWFsdGh5IGFuZCBzdHJlcHRvem90b2Npbi1pbmR1Y2VkIGRpYWJldGljIHBpZ3M8L3Rp
dGxlPjxzZWNvbmRhcnktdGl0bGU+RXVyb3BlYW4gSm91cm5hbCBvZiBOdWNsZWFyIE1lZGljaW5l
IGFuZCBNb2xlY3VsYXIgSW1hZ2luZzwvc2Vjb25kYXJ5LXRpdGxlPjxhbHQtdGl0bGU+RXVyIEog
TnVjbCBNZWQgTW9sIEk8L2FsdC10aXRsZT48L3RpdGxlcz48cGVyaW9kaWNhbD48ZnVsbC10aXRs
ZT5FdXJvcGVhbiBKb3VybmFsIG9mIE51Y2xlYXIgTWVkaWNpbmUgYW5kIE1vbGVjdWxhciBJbWFn
aW5nPC9mdWxsLXRpdGxlPjxhYmJyLTE+RXVyIEogTnVjbCBNZWQgTW9sIEk8L2FiYnItMT48L3Bl
cmlvZGljYWw+PGFsdC1wZXJpb2RpY2FsPjxmdWxsLXRpdGxlPkV1cm9wZWFuIEpvdXJuYWwgb2Yg
TnVjbGVhciBNZWRpY2luZSBhbmQgTW9sZWN1bGFyIEltYWdpbmc8L2Z1bGwtdGl0bGU+PGFiYnIt
MT5FdXIgSiBOdWNsIE1lZCBNb2wgSTwvYWJici0xPjwvYWx0LXBlcmlvZGljYWw+PHBhZ2VzPjE4
MDAtMTgxMDwvcGFnZXM+PHZvbHVtZT40MTwvdm9sdW1lPjxudW1iZXI+OTwvbnVtYmVyPjxrZXl3
b3Jkcz48a2V5d29yZD5leGVuZGluLTQ8L2tleXdvcmQ+PGtleXdvcmQ+Z2xwLTFyPC9rZXl3b3Jk
PjxrZXl3b3JkPnBpZzwva2V5d29yZD48a2V5d29yZD5iZXRhIGNlbGwgaW1hZ2luZzwva2V5d29y
ZD48a2V5d29yZD5wZXJmdXNpb248L2tleXdvcmQ+PGtleXdvcmQ+cGFuY3JlYXM8L2tleXdvcmQ+
PGtleXdvcmQ+YXJ0ZXJpYWwgYmxvb2QtcHJlc3N1cmU8L2tleXdvcmQ+PGtleXdvcmQ+Z2xwLTEg
cmVjZXB0b3I8L2tleXdvcmQ+PGtleXdvcmQ+aGVhcnQtcmF0ZTwva2V5d29yZD48a2V5d29yZD5l
bmRvY3JpbmUgcGFuY3JlYXM8L2tleXdvcmQ+PGtleXdvcmQ+Y2VsbHM8L2tleXdvcmQ+PGtleXdv
cmQ+cmF0PC9rZXl3b3JkPjxrZXl3b3JkPnByZXZhbGVuY2U8L2tleXdvcmQ+PGtleXdvcmQ+YW1p
ZGU8L2tleXdvcmQ+PGtleXdvcmQ+bWV0YWJvbGlzbTwva2V5d29yZD48a2V5d29yZD5hbmVzdGhl
c2lhPC9rZXl3b3JkPjwva2V5d29yZHM+PGRhdGVzPjx5ZWFyPjIwMTQ8L3llYXI+PHB1Yi1kYXRl
cz48ZGF0ZT5TZXA8L2RhdGU+PC9wdWItZGF0ZXM+PC9kYXRlcz48aXNibj4xNjE5LTcwNzA8L2lz
Ym4+PGFjY2Vzc2lvbi1udW0+V09TOjAwMDM0MDM5NzkwMDAyMDwvYWNjZXNzaW9uLW51bT48dXJs
cz48cmVsYXRlZC11cmxzPjx1cmw+Jmx0O0dvIHRvIElTSSZndDs6Ly9XT1M6MDAwMzQwMzk3OTAw
MDIwPC91cmw+PC9yZWxhdGVkLXVybHM+PC91cmxzPjxlbGVjdHJvbmljLXJlc291cmNlLW51bT4x
MC4xMDA3L3MwMDI1OS0wMTQtMjc0NS0zPC9lbGVjdHJvbmljLXJlc291cmNlLW51bT48bGFuZ3Vh
Z2U+RW5nbGlzaDwvbGFuZ3VhZ2U+PC9yZWNvcmQ+PC9DaXRlPjxDaXRlPjxBdXRob3I+U2VsdmFy
YWp1PC9BdXRob3I+PFllYXI+MjAxMzwvWWVhcj48UmVjTnVtPjI3PC9SZWNOdW0+PHJlY29yZD48
cmVjLW51bWJlcj4yNzwvcmVjLW51bWJlcj48Zm9yZWlnbi1rZXlzPjxrZXkgYXBwPSJFTiIgZGIt
aWQ9InBkdHd4dHNlM3N3cHR2ZTJ0ZjF2YTJ2MWZkNXhmd2ZkdzlydiI+Mjc8L2tleT48L2ZvcmVp
Z24ta2V5cz48cmVmLXR5cGUgbmFtZT0iSm91cm5hbCBBcnRpY2xlIj4xNzwvcmVmLXR5cGU+PGNv
bnRyaWJ1dG9ycz48YXV0aG9ycz48YXV0aG9yPlNlbHZhcmFqdSwgUi4gSy48L2F1dGhvcj48YXV0
aG9yPlZlbGlreWFuLCBJLjwvYXV0aG9yPjxhdXRob3I+Sm9oYW5zc29uLCBMLjwvYXV0aG9yPjxh
dXRob3I+V3UsIFouIEguPC9hdXRob3I+PGF1dGhvcj5Ub2Rvcm92LCBJLjwvYXV0aG9yPjxhdXRo
b3I+U2hpdmVseSwgSi48L2F1dGhvcj48YXV0aG9yPkthbmRlZWwsIEYuPC9hdXRob3I+PGF1dGhv
cj5Lb3JzZ3JlbiwgTy48L2F1dGhvcj48YXV0aG9yPkVyaWtzc29uLCBPLjwvYXV0aG9yPjwvYXV0
aG9ycz48L2NvbnRyaWJ1dG9ycz48YXV0aC1hZGRyZXNzPkVyaWtzc29uLCBPJiN4RDtVcHBzYWxh
IFVuaXYsIERlcHQgTWVkIENoZW0sIERhZyBIYW1tYXJza2pvbGRzIFZhZyAxNEMsM1RyLCBTRS03
NTE4MyBVcHBzYWxhLCBTd2VkZW4mI3hEO1VwcHNhbGEgVW5pdiwgRGVwdCBNZWQgQ2hlbSwgRGFn
IEhhbW1hcnNram9sZHMgVmFnIDE0QywzVHIsIFNFLTc1MTgzIFVwcHNhbGEsIFN3ZWRlbiYjeEQ7
VXBwc2FsYSBVbml2LCBEZXB0IE1lZCBDaGVtLCBTRS03NTE4MyBVcHBzYWxhLCBTd2VkZW4mI3hE
O1VuaXYgVXBwc2FsYSBIb3NwLCBQRVQgQ3RyLCBDdHIgTWVkIEltYWdpbmcsIFVwcHNhbGEsIFN3
ZWRlbiYjeEQ7VXBwc2FsYSBVbml2LCBEZXB0IFJhZGlvbCBPbmNvbCAmYW1wOyBSYWRpYXQgU2Np
LCBTRS03NTE4MyBVcHBzYWxhLCBTd2VkZW4mI3hEO0FzdHJhWmVuZWNhIFImYW1wO0QsIE1vbG5k
YWwsIFN3ZWRlbiYjeEQ7QmVja21hbiBSZXMgSW5zdCBDaXR5IEhvcGUsIER1YXJ0ZSwgQ0EgVVNB
JiN4RDtVcHBzYWxhIFVuaXYsIERlcHQgSW1tdW5vbCBHZW5ldCAmYW1wOyBQYXRob2wsIFNFLTc1
MTgzIFVwcHNhbGEsIFN3ZWRlbjwvYXV0aC1hZGRyZXNzPjx0aXRsZXM+PHRpdGxlPkluIFZpdm8g
SW1hZ2luZyBvZiB0aGUgR2x1Y2Fnb25saWtlIFBlcHRpZGUgMSBSZWNlcHRvciBpbiB0aGUgUGFu
Y3JlYXMgd2l0aCBHYS02OC1MYWJlbGVkIERPM0EtRXhlbmRpbi00PC90aXRsZT48c2Vjb25kYXJ5
LXRpdGxlPkpvdXJuYWwgb2YgTnVjbGVhciBNZWRpY2luZTwvc2Vjb25kYXJ5LXRpdGxlPjxhbHQt
dGl0bGU+SiBOdWNsIE1lZDwvYWx0LXRpdGxlPjwvdGl0bGVzPjxwZXJpb2RpY2FsPjxmdWxsLXRp
dGxlPkpvdXJuYWwgb2YgTnVjbGVhciBNZWRpY2luZTwvZnVsbC10aXRsZT48YWJici0xPkogTnVj
bCBNZWQ8L2FiYnItMT48L3BlcmlvZGljYWw+PGFsdC1wZXJpb2RpY2FsPjxmdWxsLXRpdGxlPkpv
dXJuYWwgb2YgTnVjbGVhciBNZWRpY2luZTwvZnVsbC10aXRsZT48YWJici0xPkogTnVjbCBNZWQ8
L2FiYnItMT48L2FsdC1wZXJpb2RpY2FsPjxwYWdlcz4xNDU4LTE0NjM8L3BhZ2VzPjx2b2x1bWU+
NTQ8L3ZvbHVtZT48bnVtYmVyPjg8L251bWJlcj48a2V5d29yZHM+PGtleXdvcmQ+YmV0YS1jZWxs
IGltYWdpbmc8L2tleXdvcmQ+PGtleXdvcmQ+YmV0YS1jZWxsIG1hc3M8L2tleXdvcmQ+PGtleXdv
cmQ+Z2xwLTFyPC9rZXl3b3JkPjxrZXl3b3JkPmdscC0xIHJlY2VwdG9yPC9rZXl3b3JkPjxrZXl3
b3JkPmJldGEtY2VsbHM8L2tleXdvcmQ+PGtleXdvcmQ+ZXhwcmVzc2lvbjwva2V5d29yZD48L2tl
eXdvcmRzPjxkYXRlcz48eWVhcj4yMDEzPC95ZWFyPjxwdWItZGF0ZXM+PGRhdGU+QXVnPC9kYXRl
PjwvcHViLWRhdGVzPjwvZGF0ZXM+PGlzYm4+MDE2MS01NTA1PC9pc2JuPjxhY2Nlc3Npb24tbnVt
PldPUzowMDAzMjI2OTI0MDAwNjE8L2FjY2Vzc2lvbi1udW0+PHVybHM+PHJlbGF0ZWQtdXJscz48
dXJsPiZsdDtHbyB0byBJU0kmZ3Q7Oi8vV09TOjAwMDMyMjY5MjQwMDA2MTwvdXJsPjwvcmVsYXRl
ZC11cmxzPjwvdXJscz48ZWxlY3Ryb25pYy1yZXNvdXJjZS1udW0+MTAuMjk2Ny9qbnVtZWQuMTEy
LjExNDA2NjwvZWxlY3Ryb25pYy1yZXNvdXJjZS1udW0+PGxhbmd1YWdlPkVuZ2xpc2g8L2xhbmd1
YWdlPjwvcmVjb3JkPjwvQ2l0ZT48L0VuZE5vdGU+AAA=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19" w:tooltip="Nalin, 2014 #19" w:history="1">
        <w:r w:rsidRPr="005012E6">
          <w:rPr>
            <w:rFonts w:ascii="Book Antiqua" w:eastAsia="Times New Roman" w:hAnsi="Book Antiqua" w:cs="Times New Roman"/>
            <w:noProof/>
            <w:sz w:val="24"/>
            <w:szCs w:val="24"/>
            <w:vertAlign w:val="superscript"/>
          </w:rPr>
          <w:t>19</w:t>
        </w:r>
      </w:hyperlink>
      <w:r w:rsidRPr="005012E6">
        <w:rPr>
          <w:rFonts w:ascii="Book Antiqua" w:eastAsia="Times New Roman" w:hAnsi="Book Antiqua" w:cs="Times New Roman"/>
          <w:noProof/>
          <w:sz w:val="24"/>
          <w:szCs w:val="24"/>
          <w:vertAlign w:val="superscript"/>
        </w:rPr>
        <w:t>,</w:t>
      </w:r>
      <w:hyperlink w:anchor="_ENREF_27" w:tooltip="Selvaraju, 2013 #27" w:history="1">
        <w:r w:rsidRPr="005012E6">
          <w:rPr>
            <w:rFonts w:ascii="Book Antiqua" w:eastAsia="Times New Roman" w:hAnsi="Book Antiqua" w:cs="Times New Roman"/>
            <w:noProof/>
            <w:sz w:val="24"/>
            <w:szCs w:val="24"/>
            <w:vertAlign w:val="superscript"/>
          </w:rPr>
          <w:t>27</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and </w:t>
      </w: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Cu-DO3A-VS-Cys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-exendin-4</w:t>
      </w:r>
      <w:r w:rsidR="00CE531A" w:rsidRPr="005012E6">
        <w:rPr>
          <w:rFonts w:ascii="Book Antiqua" w:eastAsia="Times New Roman" w:hAnsi="Book Antiqua" w:cs="Times New Roman"/>
          <w:sz w:val="24"/>
          <w:szCs w:val="24"/>
        </w:rPr>
        <w:fldChar w:fldCharType="begin">
          <w:fldData xml:space="preserve">PEVuZE5vdGU+PENpdGU+PEF1dGhvcj5XdTwvQXV0aG9yPjxZZWFyPjIwMTE8L1llYXI+PFJlY051
bT41NTwvUmVjTnVtPjxEaXNwbGF5VGV4dD48c3R5bGUgZmFjZT0ic3VwZXJzY3JpcHQiPls1NV08
L3N0eWxlPjwvRGlzcGxheVRleHQ+PHJlY29yZD48cmVjLW51bWJlcj41NTwvcmVjLW51bWJlcj48
Zm9yZWlnbi1rZXlzPjxrZXkgYXBwPSJFTiIgZGItaWQ9InBkdHd4dHNlM3N3cHR2ZTJ0ZjF2YTJ2
MWZkNXhmd2ZkdzlydiI+NTU8L2tleT48L2ZvcmVpZ24ta2V5cz48cmVmLXR5cGUgbmFtZT0iSm91
cm5hbCBBcnRpY2xlIj4xNzwvcmVmLXR5cGU+PGNvbnRyaWJ1dG9ycz48YXV0aG9ycz48YXV0aG9y
Pld1LCBaLjwvYXV0aG9yPjxhdXRob3I+VG9kb3JvdiwgSS48L2F1dGhvcj48YXV0aG9yPkxpLCBM
LjwvYXV0aG9yPjxhdXRob3I+QmFkaW5nLCBKLiBSLjwvYXV0aG9yPjxhdXRob3I+TGksIFouPC9h
dXRob3I+PGF1dGhvcj5OYWlyLCBJLjwvYXV0aG9yPjxhdXRob3I+SXNoaXlhbWEsIEsuPC9hdXRo
b3I+PGF1dGhvcj5Db2xjaGVyLCBELjwvYXV0aG9yPjxhdXRob3I+Q29udGksIFAuIEUuPC9hdXRo
b3I+PGF1dGhvcj5GcmFzZXIsIFMuIEUuPC9hdXRob3I+PGF1dGhvcj5TaGl2ZWx5LCBKLiBFLjwv
YXV0aG9yPjxhdXRob3I+S2FuZGVlbCwgRi48L2F1dGhvcj48L2F1dGhvcnM+PC9jb250cmlidXRv
cnM+PGF1dGgtYWRkcmVzcz5EZXBhcnRtZW50IG9mIERpYWJldGVzLCBFbmRvY3Jpbm9sb2d5IGFu
ZCBNZXRhYm9saXNtLCBCZWNrbWFuIFJlc2VhcmNoIEluc3RpdHV0ZSBvZiBDaXR5IG9mIEhvcGUs
IER1YXJ0ZSwgQ2FsaWZvcm5pYSA5MTAxMCwgVW5pdGVkIFN0YXRlcy48L2F1dGgtYWRkcmVzcz48
dGl0bGVzPjx0aXRsZT5JbiB2aXZvIGltYWdpbmcgb2YgdHJhbnNwbGFudGVkIGlzbGV0cyB3aXRo
IDY0Q3UtRE8zQS1WUy1DeXM0MC1FeGVuZGluLTQgYnkgdGFyZ2V0aW5nIEdMUC0xIHJlY2VwdG9y
PC90aXRsZT48c2Vjb25kYXJ5LXRpdGxlPkJpb2Nvbmp1ZyBDaGVtPC9zZWNvbmRhcnktdGl0bGU+
PGFsdC10aXRsZT5CaW9jb25qdWdhdGUgY2hlbWlzdHJ5PC9hbHQtdGl0bGU+PC90aXRsZXM+PHBl
cmlvZGljYWw+PGZ1bGwtdGl0bGU+QmlvY29uanVnIENoZW08L2Z1bGwtdGl0bGU+PGFiYnItMT5C
aW9jb25qdWdhdGUgY2hlbWlzdHJ5PC9hYmJyLTE+PC9wZXJpb2RpY2FsPjxhbHQtcGVyaW9kaWNh
bD48ZnVsbC10aXRsZT5CaW9jb25qdWcgQ2hlbTwvZnVsbC10aXRsZT48YWJici0xPkJpb2Nvbmp1
Z2F0ZSBjaGVtaXN0cnk8L2FiYnItMT48L2FsdC1wZXJpb2RpY2FsPjxwYWdlcz4xNTg3LTk0PC9w
YWdlcz48dm9sdW1lPjIyPC92b2x1bWU+PG51bWJlcj44PC9udW1iZXI+PGtleXdvcmRzPjxrZXl3
b3JkPkFuaW1hbHM8L2tleXdvcmQ+PGtleXdvcmQ+Q2VsbCBUcmFja2luZy8qbWV0aG9kczwva2V5
d29yZD48a2V5d29yZD5Db3BwZXIgUmFkaW9pc290b3Blcy8qZGlhZ25vc3RpYyB1c2U8L2tleXdv
cmQ+PGtleXdvcmQ+RGlhZ25vc3RpYyBJbWFnaW5nLyptZXRob2RzPC9rZXl3b3JkPjxrZXl3b3Jk
PkhldGVyb2N5Y2xpYyBDb21wb3VuZHMsIDEtUmluZy9kaWFnbm9zdGljIHVzZTwva2V5d29yZD48
a2V5d29yZD5IdW1hbnM8L2tleXdvcmQ+PGtleXdvcmQ+SHlwb2dseWNlbWljIEFnZW50czwva2V5
d29yZD48a2V5d29yZD5JbnN1bGlub21hL3BhdGhvbG9neTwva2V5d29yZD48a2V5d29yZD5Jc2xl
dHMgb2YgTGFuZ2VyaGFucy8qY3l0b2xvZ3k8L2tleXdvcmQ+PGtleXdvcmQ+KklzbGV0cyBvZiBM
YW5nZXJoYW5zIFRyYW5zcGxhbnRhdGlvbjwva2V5d29yZD48a2V5d29yZD5NaWNlPC9rZXl3b3Jk
PjxrZXl3b3JkPlBlcHRpZGVzL2RpYWdub3N0aWMgdXNlPC9rZXl3b3JkPjxrZXl3b3JkPlJhZGlv
cGhhcm1hY2V1dGljYWxzPC9rZXl3b3JkPjxrZXl3b3JkPlJlY2VwdG9ycywgR2x1Y2Fnb24vKmFu
YWx5c2lzPC9rZXl3b3JkPjxrZXl3b3JkPlRpc3N1ZSBEaXN0cmlidXRpb248L2tleXdvcmQ+PGtl
eXdvcmQ+VmVub21zL2RpYWdub3N0aWMgdXNlPC9rZXl3b3JkPjxrZXl3b3JkPlZpbnlsIENvbXBv
dW5kcy9kaWFnbm9zdGljIHVzZTwva2V5d29yZD48L2tleXdvcmRzPjxkYXRlcz48eWVhcj4yMDEx
PC95ZWFyPjxwdWItZGF0ZXM+PGRhdGU+QXVnIDE3PC9kYXRlPjwvcHViLWRhdGVzPjwvZGF0ZXM+
PGlzYm4+MTUyMC00ODEyIChFbGVjdHJvbmljKSYjeEQ7MTA0My0xODAyIChMaW5raW5nKTwvaXNi
bj48YWNjZXNzaW9uLW51bT4yMTY5MjQ3MTwvYWNjZXNzaW9uLW51bT48dXJscz48cmVsYXRlZC11
cmxzPjx1cmw+aHR0cDovL3d3dy5uY2JpLm5sbS5uaWguZ292L3B1Ym1lZC8yMTY5MjQ3MTwvdXJs
PjwvcmVsYXRlZC11cmxzPjwvdXJscz48ZWxlY3Ryb25pYy1yZXNvdXJjZS1udW0+MTAuMTAyMS9i
YzIwMDEzMnQ8L2VsZWN0cm9uaWMtcmVzb3VyY2UtbnVtPjwvcmVjb3JkPjwvQ2l0ZT48L0VuZE5v
dGU+AAA=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PEVuZE5vdGU+PENpdGU+PEF1dGhvcj5XdTwvQXV0aG9yPjxZZWFyPjIwMTE8L1llYXI+PFJlY051
bT41NTwvUmVjTnVtPjxEaXNwbGF5VGV4dD48c3R5bGUgZmFjZT0ic3VwZXJzY3JpcHQiPls1NV08
L3N0eWxlPjwvRGlzcGxheVRleHQ+PHJlY29yZD48cmVjLW51bWJlcj41NTwvcmVjLW51bWJlcj48
Zm9yZWlnbi1rZXlzPjxrZXkgYXBwPSJFTiIgZGItaWQ9InBkdHd4dHNlM3N3cHR2ZTJ0ZjF2YTJ2
MWZkNXhmd2ZkdzlydiI+NTU8L2tleT48L2ZvcmVpZ24ta2V5cz48cmVmLXR5cGUgbmFtZT0iSm91
cm5hbCBBcnRpY2xlIj4xNzwvcmVmLXR5cGU+PGNvbnRyaWJ1dG9ycz48YXV0aG9ycz48YXV0aG9y
Pld1LCBaLjwvYXV0aG9yPjxhdXRob3I+VG9kb3JvdiwgSS48L2F1dGhvcj48YXV0aG9yPkxpLCBM
LjwvYXV0aG9yPjxhdXRob3I+QmFkaW5nLCBKLiBSLjwvYXV0aG9yPjxhdXRob3I+TGksIFouPC9h
dXRob3I+PGF1dGhvcj5OYWlyLCBJLjwvYXV0aG9yPjxhdXRob3I+SXNoaXlhbWEsIEsuPC9hdXRo
b3I+PGF1dGhvcj5Db2xjaGVyLCBELjwvYXV0aG9yPjxhdXRob3I+Q29udGksIFAuIEUuPC9hdXRo
b3I+PGF1dGhvcj5GcmFzZXIsIFMuIEUuPC9hdXRob3I+PGF1dGhvcj5TaGl2ZWx5LCBKLiBFLjwv
YXV0aG9yPjxhdXRob3I+S2FuZGVlbCwgRi48L2F1dGhvcj48L2F1dGhvcnM+PC9jb250cmlidXRv
cnM+PGF1dGgtYWRkcmVzcz5EZXBhcnRtZW50IG9mIERpYWJldGVzLCBFbmRvY3Jpbm9sb2d5IGFu
ZCBNZXRhYm9saXNtLCBCZWNrbWFuIFJlc2VhcmNoIEluc3RpdHV0ZSBvZiBDaXR5IG9mIEhvcGUs
IER1YXJ0ZSwgQ2FsaWZvcm5pYSA5MTAxMCwgVW5pdGVkIFN0YXRlcy48L2F1dGgtYWRkcmVzcz48
dGl0bGVzPjx0aXRsZT5JbiB2aXZvIGltYWdpbmcgb2YgdHJhbnNwbGFudGVkIGlzbGV0cyB3aXRo
IDY0Q3UtRE8zQS1WUy1DeXM0MC1FeGVuZGluLTQgYnkgdGFyZ2V0aW5nIEdMUC0xIHJlY2VwdG9y
PC90aXRsZT48c2Vjb25kYXJ5LXRpdGxlPkJpb2Nvbmp1ZyBDaGVtPC9zZWNvbmRhcnktdGl0bGU+
PGFsdC10aXRsZT5CaW9jb25qdWdhdGUgY2hlbWlzdHJ5PC9hbHQtdGl0bGU+PC90aXRsZXM+PHBl
cmlvZGljYWw+PGZ1bGwtdGl0bGU+QmlvY29uanVnIENoZW08L2Z1bGwtdGl0bGU+PGFiYnItMT5C
aW9jb25qdWdhdGUgY2hlbWlzdHJ5PC9hYmJyLTE+PC9wZXJpb2RpY2FsPjxhbHQtcGVyaW9kaWNh
bD48ZnVsbC10aXRsZT5CaW9jb25qdWcgQ2hlbTwvZnVsbC10aXRsZT48YWJici0xPkJpb2Nvbmp1
Z2F0ZSBjaGVtaXN0cnk8L2FiYnItMT48L2FsdC1wZXJpb2RpY2FsPjxwYWdlcz4xNTg3LTk0PC9w
YWdlcz48dm9sdW1lPjIyPC92b2x1bWU+PG51bWJlcj44PC9udW1iZXI+PGtleXdvcmRzPjxrZXl3
b3JkPkFuaW1hbHM8L2tleXdvcmQ+PGtleXdvcmQ+Q2VsbCBUcmFja2luZy8qbWV0aG9kczwva2V5
d29yZD48a2V5d29yZD5Db3BwZXIgUmFkaW9pc290b3Blcy8qZGlhZ25vc3RpYyB1c2U8L2tleXdv
cmQ+PGtleXdvcmQ+RGlhZ25vc3RpYyBJbWFnaW5nLyptZXRob2RzPC9rZXl3b3JkPjxrZXl3b3Jk
PkhldGVyb2N5Y2xpYyBDb21wb3VuZHMsIDEtUmluZy9kaWFnbm9zdGljIHVzZTwva2V5d29yZD48
a2V5d29yZD5IdW1hbnM8L2tleXdvcmQ+PGtleXdvcmQ+SHlwb2dseWNlbWljIEFnZW50czwva2V5
d29yZD48a2V5d29yZD5JbnN1bGlub21hL3BhdGhvbG9neTwva2V5d29yZD48a2V5d29yZD5Jc2xl
dHMgb2YgTGFuZ2VyaGFucy8qY3l0b2xvZ3k8L2tleXdvcmQ+PGtleXdvcmQ+KklzbGV0cyBvZiBM
YW5nZXJoYW5zIFRyYW5zcGxhbnRhdGlvbjwva2V5d29yZD48a2V5d29yZD5NaWNlPC9rZXl3b3Jk
PjxrZXl3b3JkPlBlcHRpZGVzL2RpYWdub3N0aWMgdXNlPC9rZXl3b3JkPjxrZXl3b3JkPlJhZGlv
cGhhcm1hY2V1dGljYWxzPC9rZXl3b3JkPjxrZXl3b3JkPlJlY2VwdG9ycywgR2x1Y2Fnb24vKmFu
YWx5c2lzPC9rZXl3b3JkPjxrZXl3b3JkPlRpc3N1ZSBEaXN0cmlidXRpb248L2tleXdvcmQ+PGtl
eXdvcmQ+VmVub21zL2RpYWdub3N0aWMgdXNlPC9rZXl3b3JkPjxrZXl3b3JkPlZpbnlsIENvbXBv
dW5kcy9kaWFnbm9zdGljIHVzZTwva2V5d29yZD48L2tleXdvcmRzPjxkYXRlcz48eWVhcj4yMDEx
PC95ZWFyPjxwdWItZGF0ZXM+PGRhdGU+QXVnIDE3PC9kYXRlPjwvcHViLWRhdGVzPjwvZGF0ZXM+
PGlzYm4+MTUyMC00ODEyIChFbGVjdHJvbmljKSYjeEQ7MTA0My0xODAyIChMaW5raW5nKTwvaXNi
bj48YWNjZXNzaW9uLW51bT4yMTY5MjQ3MTwvYWNjZXNzaW9uLW51bT48dXJscz48cmVsYXRlZC11
cmxzPjx1cmw+aHR0cDovL3d3dy5uY2JpLm5sbS5uaWguZ292L3B1Ym1lZC8yMTY5MjQ3MTwvdXJs
PjwvcmVsYXRlZC11cmxzPjwvdXJscz48ZWxlY3Ryb25pYy1yZXNvdXJjZS1udW0+MTAuMTAyMS9i
YzIwMDEzMnQ8L2VsZWN0cm9uaWMtcmVzb3VyY2UtbnVtPjwvcmVjb3JkPjwvQ2l0ZT48L0VuZE5v
dGU+AAA=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55" w:tooltip="Wu, 2011 #55" w:history="1">
        <w:r w:rsidRPr="005012E6">
          <w:rPr>
            <w:rFonts w:ascii="Book Antiqua" w:eastAsia="Times New Roman" w:hAnsi="Book Antiqua" w:cs="Times New Roman"/>
            <w:noProof/>
            <w:sz w:val="24"/>
            <w:szCs w:val="24"/>
            <w:vertAlign w:val="superscript"/>
          </w:rPr>
          <w:t>55</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(Figure 3).</w:t>
      </w:r>
    </w:p>
    <w:p w14:paraId="2565C7DD" w14:textId="77777777" w:rsidR="006767FC" w:rsidRPr="005012E6" w:rsidRDefault="006767FC" w:rsidP="008F4ED2">
      <w:pPr>
        <w:autoSpaceDE w:val="0"/>
        <w:autoSpaceDN w:val="0"/>
        <w:adjustRightInd w:val="0"/>
        <w:spacing w:after="0" w:line="360" w:lineRule="auto"/>
        <w:ind w:firstLineChars="100" w:firstLine="240"/>
        <w:jc w:val="both"/>
        <w:rPr>
          <w:rFonts w:ascii="Book Antiqua" w:hAnsi="Book Antiqua" w:cs="Book Antiqua"/>
          <w:sz w:val="24"/>
          <w:szCs w:val="24"/>
        </w:rPr>
      </w:pPr>
      <w:r w:rsidRPr="005012E6">
        <w:rPr>
          <w:rFonts w:ascii="Book Antiqua" w:eastAsia="Times New Roman" w:hAnsi="Book Antiqua" w:cs="Times New Roman"/>
          <w:sz w:val="24"/>
          <w:szCs w:val="24"/>
        </w:rPr>
        <w:t xml:space="preserve">We developed a novel fluorine-18 exendin-4 probe: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F-TTCO-Cys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 xml:space="preserve">-exendin-4 (Figure </w:t>
      </w:r>
      <w:r w:rsidR="00973D94" w:rsidRPr="005012E6">
        <w:rPr>
          <w:rFonts w:ascii="Book Antiqua" w:eastAsia="Times New Roman" w:hAnsi="Book Antiqua" w:cs="Times New Roman"/>
          <w:sz w:val="24"/>
          <w:szCs w:val="24"/>
        </w:rPr>
        <w:t>4</w:t>
      </w:r>
      <w:r w:rsidRPr="005012E6">
        <w:rPr>
          <w:rFonts w:ascii="Book Antiqua" w:eastAsia="Times New Roman" w:hAnsi="Book Antiqua" w:cs="Times New Roman"/>
          <w:sz w:val="24"/>
          <w:szCs w:val="24"/>
        </w:rPr>
        <w:t>)</w:t>
      </w:r>
      <w:r w:rsidR="00CE531A" w:rsidRPr="005012E6">
        <w:rPr>
          <w:rFonts w:ascii="Book Antiqua" w:eastAsia="Times New Roman" w:hAnsi="Book Antiqua" w:cs="Times New Roman"/>
          <w:sz w:val="24"/>
          <w:szCs w:val="24"/>
        </w:rPr>
        <w:fldChar w:fldCharType="begin">
          <w:fldData xml:space="preserve">PEVuZE5vdGU+PENpdGU+PEF1dGhvcj5XdTwvQXV0aG9yPjxZZWFyPjIwMTM8L1llYXI+PFJlY051
bT4yMzwvUmVjTnVtPjxEaXNwbGF5VGV4dD48c3R5bGUgZmFjZT0ic3VwZXJzY3JpcHQiPlsyM108
L3N0eWxlPjwvRGlzcGxheVRleHQ+PHJlY29yZD48cmVjLW51bWJlcj4yMzwvcmVjLW51bWJlcj48
Zm9yZWlnbi1rZXlzPjxrZXkgYXBwPSJFTiIgZGItaWQ9InBkdHd4dHNlM3N3cHR2ZTJ0ZjF2YTJ2
MWZkNXhmd2ZkdzlydiI+MjM8L2tleT48L2ZvcmVpZ24ta2V5cz48cmVmLXR5cGUgbmFtZT0iSm91
cm5hbCBBcnRpY2xlIj4xNzwvcmVmLXR5cGU+PGNvbnRyaWJ1dG9ycz48YXV0aG9ycz48YXV0aG9y
Pld1LCBaLiBILjwvYXV0aG9yPjxhdXRob3I+TGl1LCBTLiBMLjwvYXV0aG9yPjxhdXRob3I+SGFz
c2luaywgTS48L2F1dGhvcj48YXV0aG9yPk5haXIsIEkuPC9hdXRob3I+PGF1dGhvcj5QYXJrLCBS
LjwvYXV0aG9yPjxhdXRob3I+TGksIEwuPC9hdXRob3I+PGF1dGhvcj5Ub2Rvcm92LCBJLjwvYXV0
aG9yPjxhdXRob3I+Rm94LCBKLiBNLjwvYXV0aG9yPjxhdXRob3I+TGksIFouIEIuPC9hdXRob3I+
PGF1dGhvcj5TaGl2ZWx5LCBKLiBFLjwvYXV0aG9yPjxhdXRob3I+Q29udGksIFAuIFMuPC9hdXRo
b3I+PGF1dGhvcj5LYW5kZWVsLCBGLjwvYXV0aG9yPjwvYXV0aG9ycz48L2NvbnRyaWJ1dG9ycz48
YXV0aC1hZGRyZXNzPkthbmRlZWwsIEYmI3hEO0NpdHkgSG9wZSBOYXRsIE1lZCBDdHIsIERlcHQg
RGlhYmV0IEVuZG9jcmlub2wgJmFtcDsgTWV0YWIsIDE1MDAgRSBEdWFydGUgUmQsIER1YXJ0ZSwg
Q0EgOTEwMTAgVVNBJiN4RDtDaXR5IEhvcGUgTmF0bCBNZWQgQ3RyLCBEZXB0IERpYWJldCBFbmRv
Y3Jpbm9sICZhbXA7IE1ldGFiLCAxNTAwIEUgRHVhcnRlIFJkLCBEdWFydGUsIENBIDkxMDEwIFVT
QSYjeEQ7Q2l0eSBIb3BlIE5hdGwgTWVkIEN0ciwgRGVwdCBEaWFiZXQgRW5kb2NyaW5vbCAmYW1w
OyBNZXRhYiwgQmVja21hbiBSZXMgSW5zdCwgRHVhcnRlLCBDQSA5MTAxMCBVU0EmI3hEO1VuaXYg
U28gQ2FsaWYsIERlcHQgUmFkaW9sLCBNb2wgSW1hZ2luZyBDdHIsIExvcyBBbmdlbGVzLCBDQSA5
MDAzMyBVU0EmI3hEO1VuaXYgRGVsYXdhcmUsIERlcHQgQ2hlbSAmYW1wOyBCaW9jaGVtLCBCcm93
biBMYWJzLCBOZXdhcmssIERFIDE5NzE2IFVTQSYjeEQ7Q2l0eSBIb3BlIE5hdGwgTWVkIEN0ciwg
QmVja21hbiBSZXMgSW5zdCwgRGVwdCBJbW11bm9sLCBEdWFydGUsIENBIDkxMDEwIFVTQTwvYXV0
aC1hZGRyZXNzPjx0aXRsZXM+PHRpdGxlPkRldmVsb3BtZW50IGFuZCBFdmFsdWF0aW9uIG9mIEYt
MTgtVFRDTy1DeXMoNDApLUV4ZW5kaW4tNDogQSBQRVQgUHJvYmUgZm9yIEltYWdpbmcgVHJhbnNw
bGFudGVkIElzbGV0czwvdGl0bGU+PHNlY29uZGFyeS10aXRsZT5Kb3VybmFsIG9mIE51Y2xlYXIg
TWVkaWNpbmU8L3NlY29uZGFyeS10aXRsZT48YWx0LXRpdGxlPkogTnVjbCBNZWQ8L2FsdC10aXRs
ZT48L3RpdGxlcz48cGVyaW9kaWNhbD48ZnVsbC10aXRsZT5Kb3VybmFsIG9mIE51Y2xlYXIgTWVk
aWNpbmU8L2Z1bGwtdGl0bGU+PGFiYnItMT5KIE51Y2wgTWVkPC9hYmJyLTE+PC9wZXJpb2RpY2Fs
PjxhbHQtcGVyaW9kaWNhbD48ZnVsbC10aXRsZT5Kb3VybmFsIG9mIE51Y2xlYXIgTWVkaWNpbmU8
L2Z1bGwtdGl0bGU+PGFiYnItMT5KIE51Y2wgTWVkPC9hYmJyLTE+PC9hbHQtcGVyaW9kaWNhbD48
cGFnZXM+MjQ0LTI1MTwvcGFnZXM+PHZvbHVtZT41NDwvdm9sdW1lPjxudW1iZXI+MjwvbnVtYmVy
PjxrZXl3b3Jkcz48a2V5d29yZD5mLTE4LWxhYmVsZWQgZXhlbmRpbi00PC9rZXl3b3JkPjxrZXl3
b3JkPmdscC0xcjwva2V5d29yZD48a2V5d29yZD5pc2xldCBpbWFnaW5nPC9rZXl3b3JkPjxrZXl3
b3JkPmdsdWNhZ29uLWxpa2UgcGVwdGlkZS0xPC9rZXl3b3JkPjxrZXl3b3JkPmhlbG9kZXJtYS1z
dXNwZWN0dW0gdmVub208L2tleXdvcmQ+PGtleXdvcmQ+YmV0YS1jZWxsIG1hc3M8L2tleXdvcmQ+
PGtleXdvcmQ+Z2xwLTEgcmVjZXB0b3I8L2tleXdvcmQ+PGtleXdvcmQ+aHVtYW4tcGFuY3JlYXM8
L2tleXdvcmQ+PGtleXdvcmQ+ZXhlbmRpbi00PC9rZXl3b3JkPjxrZXl3b3JkPmV4cHJlc3Npb248
L2tleXdvcmQ+PGtleXdvcmQ+aW5zdWxpbm9tYTwva2V5d29yZD48a2V5d29yZD5yYXQ8L2tleXdv
cmQ+PGtleXdvcmQ+YWdvbmlzdDwva2V5d29yZD48L2tleXdvcmRzPjxkYXRlcz48eWVhcj4yMDEz
PC95ZWFyPjxwdWItZGF0ZXM+PGRhdGU+RmViIDE8L2RhdGU+PC9wdWItZGF0ZXM+PC9kYXRlcz48
aXNibj4wMTYxLTU1MDU8L2lzYm4+PGFjY2Vzc2lvbi1udW0+V09TOjAwMDMxNDY5MTIwMDAyNTwv
YWNjZXNzaW9uLW51bT48dXJscz48cmVsYXRlZC11cmxzPjx1cmw+Jmx0O0dvIHRvIElTSSZndDs6
Ly9XT1M6MDAwMzE0NjkxMjAwMDI1PC91cmw+PC9yZWxhdGVkLXVybHM+PC91cmxzPjxlbGVjdHJv
bmljLXJlc291cmNlLW51bT4xMC4yOTY3L2pudW1lZC4xMTIuMTA5Njk0PC9lbGVjdHJvbmljLXJl
c291cmNlLW51bT48bGFuZ3VhZ2U+RW5nbGlzaDwvbGFuZ3VhZ2U+PC9yZWNvcmQ+PC9DaXRlPjwv
RW5kTm90ZT4AAAA=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PEVuZE5vdGU+PENpdGU+PEF1dGhvcj5XdTwvQXV0aG9yPjxZZWFyPjIwMTM8L1llYXI+PFJlY051
bT4yMzwvUmVjTnVtPjxEaXNwbGF5VGV4dD48c3R5bGUgZmFjZT0ic3VwZXJzY3JpcHQiPlsyM108
L3N0eWxlPjwvRGlzcGxheVRleHQ+PHJlY29yZD48cmVjLW51bWJlcj4yMzwvcmVjLW51bWJlcj48
Zm9yZWlnbi1rZXlzPjxrZXkgYXBwPSJFTiIgZGItaWQ9InBkdHd4dHNlM3N3cHR2ZTJ0ZjF2YTJ2
MWZkNXhmd2ZkdzlydiI+MjM8L2tleT48L2ZvcmVpZ24ta2V5cz48cmVmLXR5cGUgbmFtZT0iSm91
cm5hbCBBcnRpY2xlIj4xNzwvcmVmLXR5cGU+PGNvbnRyaWJ1dG9ycz48YXV0aG9ycz48YXV0aG9y
Pld1LCBaLiBILjwvYXV0aG9yPjxhdXRob3I+TGl1LCBTLiBMLjwvYXV0aG9yPjxhdXRob3I+SGFz
c2luaywgTS48L2F1dGhvcj48YXV0aG9yPk5haXIsIEkuPC9hdXRob3I+PGF1dGhvcj5QYXJrLCBS
LjwvYXV0aG9yPjxhdXRob3I+TGksIEwuPC9hdXRob3I+PGF1dGhvcj5Ub2Rvcm92LCBJLjwvYXV0
aG9yPjxhdXRob3I+Rm94LCBKLiBNLjwvYXV0aG9yPjxhdXRob3I+TGksIFouIEIuPC9hdXRob3I+
PGF1dGhvcj5TaGl2ZWx5LCBKLiBFLjwvYXV0aG9yPjxhdXRob3I+Q29udGksIFAuIFMuPC9hdXRo
b3I+PGF1dGhvcj5LYW5kZWVsLCBGLjwvYXV0aG9yPjwvYXV0aG9ycz48L2NvbnRyaWJ1dG9ycz48
YXV0aC1hZGRyZXNzPkthbmRlZWwsIEYmI3hEO0NpdHkgSG9wZSBOYXRsIE1lZCBDdHIsIERlcHQg
RGlhYmV0IEVuZG9jcmlub2wgJmFtcDsgTWV0YWIsIDE1MDAgRSBEdWFydGUgUmQsIER1YXJ0ZSwg
Q0EgOTEwMTAgVVNBJiN4RDtDaXR5IEhvcGUgTmF0bCBNZWQgQ3RyLCBEZXB0IERpYWJldCBFbmRv
Y3Jpbm9sICZhbXA7IE1ldGFiLCAxNTAwIEUgRHVhcnRlIFJkLCBEdWFydGUsIENBIDkxMDEwIFVT
QSYjeEQ7Q2l0eSBIb3BlIE5hdGwgTWVkIEN0ciwgRGVwdCBEaWFiZXQgRW5kb2NyaW5vbCAmYW1w
OyBNZXRhYiwgQmVja21hbiBSZXMgSW5zdCwgRHVhcnRlLCBDQSA5MTAxMCBVU0EmI3hEO1VuaXYg
U28gQ2FsaWYsIERlcHQgUmFkaW9sLCBNb2wgSW1hZ2luZyBDdHIsIExvcyBBbmdlbGVzLCBDQSA5
MDAzMyBVU0EmI3hEO1VuaXYgRGVsYXdhcmUsIERlcHQgQ2hlbSAmYW1wOyBCaW9jaGVtLCBCcm93
biBMYWJzLCBOZXdhcmssIERFIDE5NzE2IFVTQSYjeEQ7Q2l0eSBIb3BlIE5hdGwgTWVkIEN0ciwg
QmVja21hbiBSZXMgSW5zdCwgRGVwdCBJbW11bm9sLCBEdWFydGUsIENBIDkxMDEwIFVTQTwvYXV0
aC1hZGRyZXNzPjx0aXRsZXM+PHRpdGxlPkRldmVsb3BtZW50IGFuZCBFdmFsdWF0aW9uIG9mIEYt
MTgtVFRDTy1DeXMoNDApLUV4ZW5kaW4tNDogQSBQRVQgUHJvYmUgZm9yIEltYWdpbmcgVHJhbnNw
bGFudGVkIElzbGV0czwvdGl0bGU+PHNlY29uZGFyeS10aXRsZT5Kb3VybmFsIG9mIE51Y2xlYXIg
TWVkaWNpbmU8L3NlY29uZGFyeS10aXRsZT48YWx0LXRpdGxlPkogTnVjbCBNZWQ8L2FsdC10aXRs
ZT48L3RpdGxlcz48cGVyaW9kaWNhbD48ZnVsbC10aXRsZT5Kb3VybmFsIG9mIE51Y2xlYXIgTWVk
aWNpbmU8L2Z1bGwtdGl0bGU+PGFiYnItMT5KIE51Y2wgTWVkPC9hYmJyLTE+PC9wZXJpb2RpY2Fs
PjxhbHQtcGVyaW9kaWNhbD48ZnVsbC10aXRsZT5Kb3VybmFsIG9mIE51Y2xlYXIgTWVkaWNpbmU8
L2Z1bGwtdGl0bGU+PGFiYnItMT5KIE51Y2wgTWVkPC9hYmJyLTE+PC9hbHQtcGVyaW9kaWNhbD48
cGFnZXM+MjQ0LTI1MTwvcGFnZXM+PHZvbHVtZT41NDwvdm9sdW1lPjxudW1iZXI+MjwvbnVtYmVy
PjxrZXl3b3Jkcz48a2V5d29yZD5mLTE4LWxhYmVsZWQgZXhlbmRpbi00PC9rZXl3b3JkPjxrZXl3
b3JkPmdscC0xcjwva2V5d29yZD48a2V5d29yZD5pc2xldCBpbWFnaW5nPC9rZXl3b3JkPjxrZXl3
b3JkPmdsdWNhZ29uLWxpa2UgcGVwdGlkZS0xPC9rZXl3b3JkPjxrZXl3b3JkPmhlbG9kZXJtYS1z
dXNwZWN0dW0gdmVub208L2tleXdvcmQ+PGtleXdvcmQ+YmV0YS1jZWxsIG1hc3M8L2tleXdvcmQ+
PGtleXdvcmQ+Z2xwLTEgcmVjZXB0b3I8L2tleXdvcmQ+PGtleXdvcmQ+aHVtYW4tcGFuY3JlYXM8
L2tleXdvcmQ+PGtleXdvcmQ+ZXhlbmRpbi00PC9rZXl3b3JkPjxrZXl3b3JkPmV4cHJlc3Npb248
L2tleXdvcmQ+PGtleXdvcmQ+aW5zdWxpbm9tYTwva2V5d29yZD48a2V5d29yZD5yYXQ8L2tleXdv
cmQ+PGtleXdvcmQ+YWdvbmlzdDwva2V5d29yZD48L2tleXdvcmRzPjxkYXRlcz48eWVhcj4yMDEz
PC95ZWFyPjxwdWItZGF0ZXM+PGRhdGU+RmViIDE8L2RhdGU+PC9wdWItZGF0ZXM+PC9kYXRlcz48
aXNibj4wMTYxLTU1MDU8L2lzYm4+PGFjY2Vzc2lvbi1udW0+V09TOjAwMDMxNDY5MTIwMDAyNTwv
YWNjZXNzaW9uLW51bT48dXJscz48cmVsYXRlZC11cmxzPjx1cmw+Jmx0O0dvIHRvIElTSSZndDs6
Ly9XT1M6MDAwMzE0NjkxMjAwMDI1PC91cmw+PC9yZWxhdGVkLXVybHM+PC91cmxzPjxlbGVjdHJv
bmljLXJlc291cmNlLW51bT4xMC4yOTY3L2pudW1lZC4xMTIuMTA5Njk0PC9lbGVjdHJvbmljLXJl
c291cmNlLW51bT48bGFuZ3VhZ2U+RW5nbGlzaDwvbGFuZ3VhZ2U+PC9yZWNvcmQ+PC9DaXRlPjwv
RW5kTm90ZT4AAAA=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23" w:tooltip="Wu, 2013 #23" w:history="1">
        <w:r w:rsidRPr="005012E6">
          <w:rPr>
            <w:rFonts w:ascii="Book Antiqua" w:eastAsia="Times New Roman" w:hAnsi="Book Antiqua" w:cs="Times New Roman"/>
            <w:noProof/>
            <w:sz w:val="24"/>
            <w:szCs w:val="24"/>
            <w:vertAlign w:val="superscript"/>
          </w:rPr>
          <w:t>23</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hAnsi="Book Antiqua" w:cs="Book Antiqua"/>
          <w:sz w:val="24"/>
          <w:szCs w:val="24"/>
        </w:rPr>
        <w:t xml:space="preserve"> with high </w:t>
      </w:r>
      <w:proofErr w:type="spellStart"/>
      <w:r w:rsidRPr="005012E6">
        <w:rPr>
          <w:rFonts w:ascii="Book Antiqua" w:hAnsi="Book Antiqua" w:cs="Book Antiqua"/>
          <w:sz w:val="24"/>
          <w:szCs w:val="24"/>
        </w:rPr>
        <w:t>radiosynthesis</w:t>
      </w:r>
      <w:proofErr w:type="spellEnd"/>
      <w:r w:rsidRPr="005012E6">
        <w:rPr>
          <w:rFonts w:ascii="Book Antiqua" w:hAnsi="Book Antiqua" w:cs="Book Antiqua"/>
          <w:sz w:val="24"/>
          <w:szCs w:val="24"/>
        </w:rPr>
        <w:t xml:space="preserve"> yield (80%) and high radiochemical purity (99%). </w:t>
      </w:r>
      <w:r w:rsidRPr="005012E6">
        <w:rPr>
          <w:rFonts w:ascii="Book Antiqua" w:eastAsia="Times New Roman" w:hAnsi="Book Antiqua" w:cs="Times New Roman"/>
          <w:sz w:val="24"/>
          <w:szCs w:val="24"/>
        </w:rPr>
        <w:t xml:space="preserve">An </w:t>
      </w:r>
      <w:proofErr w:type="spellStart"/>
      <w:r w:rsidRPr="005012E6">
        <w:rPr>
          <w:rFonts w:ascii="Book Antiqua" w:eastAsia="Times New Roman" w:hAnsi="Book Antiqua" w:cs="Times New Roman"/>
          <w:sz w:val="24"/>
          <w:szCs w:val="24"/>
        </w:rPr>
        <w:t>insulinoma</w:t>
      </w:r>
      <w:proofErr w:type="spellEnd"/>
      <w:r w:rsidRPr="005012E6">
        <w:rPr>
          <w:rFonts w:ascii="Book Antiqua" w:eastAsia="Times New Roman" w:hAnsi="Book Antiqua" w:cs="Times New Roman"/>
          <w:sz w:val="24"/>
          <w:szCs w:val="24"/>
        </w:rPr>
        <w:t xml:space="preserve"> INS-1 tumor model used in PET images of small animals, the result indicated that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F-TTCO-Cys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 xml:space="preserve">-exendin-4 has high specific bind to GLP-1R </w:t>
      </w:r>
      <w:r w:rsidRPr="005012E6">
        <w:rPr>
          <w:rFonts w:ascii="Book Antiqua" w:hAnsi="Book Antiqua" w:cs="Book Antiqua"/>
          <w:sz w:val="24"/>
          <w:szCs w:val="24"/>
        </w:rPr>
        <w:t xml:space="preserve">(Figure 4A). </w:t>
      </w:r>
      <w:r w:rsidRPr="005012E6">
        <w:rPr>
          <w:rFonts w:ascii="Book Antiqua" w:eastAsia="Times New Roman" w:hAnsi="Book Antiqua" w:cs="Times New Roman"/>
          <w:sz w:val="24"/>
          <w:szCs w:val="24"/>
        </w:rPr>
        <w:t xml:space="preserve">Additionally, in contrast to the </w:t>
      </w:r>
      <w:proofErr w:type="spellStart"/>
      <w:r w:rsidRPr="005012E6">
        <w:rPr>
          <w:rFonts w:ascii="Book Antiqua" w:eastAsia="Times New Roman" w:hAnsi="Book Antiqua" w:cs="Times New Roman"/>
          <w:sz w:val="24"/>
          <w:szCs w:val="24"/>
        </w:rPr>
        <w:t>radiometal</w:t>
      </w:r>
      <w:proofErr w:type="spellEnd"/>
      <w:r w:rsidRPr="005012E6">
        <w:rPr>
          <w:rFonts w:ascii="Book Antiqua" w:eastAsia="Times New Roman" w:hAnsi="Book Antiqua" w:cs="Times New Roman"/>
          <w:sz w:val="24"/>
          <w:szCs w:val="24"/>
        </w:rPr>
        <w:t xml:space="preserve">-labeled exendin-4 analogues,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F-tracer has a significantly lower uptake in kidney and quicker clearance rate</w:t>
      </w:r>
      <w:r w:rsidR="00CE531A" w:rsidRPr="005012E6">
        <w:rPr>
          <w:rFonts w:ascii="Book Antiqua" w:hAnsi="Book Antiqua" w:cs="Book Antiqua"/>
          <w:sz w:val="24"/>
          <w:szCs w:val="24"/>
        </w:rPr>
        <w:fldChar w:fldCharType="begin">
          <w:fldData xml:space="preserve">PEVuZE5vdGU+PENpdGU+PEF1dGhvcj5XdTwvQXV0aG9yPjxZZWFyPjIwMTE8L1llYXI+PFJlY051
bT41NTwvUmVjTnVtPjxEaXNwbGF5VGV4dD48c3R5bGUgZmFjZT0ic3VwZXJzY3JpcHQiPls1NV08
L3N0eWxlPjwvRGlzcGxheVRleHQ+PHJlY29yZD48cmVjLW51bWJlcj41NTwvcmVjLW51bWJlcj48
Zm9yZWlnbi1rZXlzPjxrZXkgYXBwPSJFTiIgZGItaWQ9InBkdHd4dHNlM3N3cHR2ZTJ0ZjF2YTJ2
MWZkNXhmd2ZkdzlydiI+NTU8L2tleT48L2ZvcmVpZ24ta2V5cz48cmVmLXR5cGUgbmFtZT0iSm91
cm5hbCBBcnRpY2xlIj4xNzwvcmVmLXR5cGU+PGNvbnRyaWJ1dG9ycz48YXV0aG9ycz48YXV0aG9y
Pld1LCBaLjwvYXV0aG9yPjxhdXRob3I+VG9kb3JvdiwgSS48L2F1dGhvcj48YXV0aG9yPkxpLCBM
LjwvYXV0aG9yPjxhdXRob3I+QmFkaW5nLCBKLiBSLjwvYXV0aG9yPjxhdXRob3I+TGksIFouPC9h
dXRob3I+PGF1dGhvcj5OYWlyLCBJLjwvYXV0aG9yPjxhdXRob3I+SXNoaXlhbWEsIEsuPC9hdXRo
b3I+PGF1dGhvcj5Db2xjaGVyLCBELjwvYXV0aG9yPjxhdXRob3I+Q29udGksIFAuIEUuPC9hdXRo
b3I+PGF1dGhvcj5GcmFzZXIsIFMuIEUuPC9hdXRob3I+PGF1dGhvcj5TaGl2ZWx5LCBKLiBFLjwv
YXV0aG9yPjxhdXRob3I+S2FuZGVlbCwgRi48L2F1dGhvcj48L2F1dGhvcnM+PC9jb250cmlidXRv
cnM+PGF1dGgtYWRkcmVzcz5EZXBhcnRtZW50IG9mIERpYWJldGVzLCBFbmRvY3Jpbm9sb2d5IGFu
ZCBNZXRhYm9saXNtLCBCZWNrbWFuIFJlc2VhcmNoIEluc3RpdHV0ZSBvZiBDaXR5IG9mIEhvcGUs
IER1YXJ0ZSwgQ2FsaWZvcm5pYSA5MTAxMCwgVW5pdGVkIFN0YXRlcy48L2F1dGgtYWRkcmVzcz48
dGl0bGVzPjx0aXRsZT5JbiB2aXZvIGltYWdpbmcgb2YgdHJhbnNwbGFudGVkIGlzbGV0cyB3aXRo
IDY0Q3UtRE8zQS1WUy1DeXM0MC1FeGVuZGluLTQgYnkgdGFyZ2V0aW5nIEdMUC0xIHJlY2VwdG9y
PC90aXRsZT48c2Vjb25kYXJ5LXRpdGxlPkJpb2Nvbmp1ZyBDaGVtPC9zZWNvbmRhcnktdGl0bGU+
PGFsdC10aXRsZT5CaW9jb25qdWdhdGUgY2hlbWlzdHJ5PC9hbHQtdGl0bGU+PC90aXRsZXM+PHBl
cmlvZGljYWw+PGZ1bGwtdGl0bGU+QmlvY29uanVnIENoZW08L2Z1bGwtdGl0bGU+PGFiYnItMT5C
aW9jb25qdWdhdGUgY2hlbWlzdHJ5PC9hYmJyLTE+PC9wZXJpb2RpY2FsPjxhbHQtcGVyaW9kaWNh
bD48ZnVsbC10aXRsZT5CaW9jb25qdWcgQ2hlbTwvZnVsbC10aXRsZT48YWJici0xPkJpb2Nvbmp1
Z2F0ZSBjaGVtaXN0cnk8L2FiYnItMT48L2FsdC1wZXJpb2RpY2FsPjxwYWdlcz4xNTg3LTk0PC9w
YWdlcz48dm9sdW1lPjIyPC92b2x1bWU+PG51bWJlcj44PC9udW1iZXI+PGtleXdvcmRzPjxrZXl3
b3JkPkFuaW1hbHM8L2tleXdvcmQ+PGtleXdvcmQ+Q2VsbCBUcmFja2luZy8qbWV0aG9kczwva2V5
d29yZD48a2V5d29yZD5Db3BwZXIgUmFkaW9pc290b3Blcy8qZGlhZ25vc3RpYyB1c2U8L2tleXdv
cmQ+PGtleXdvcmQ+RGlhZ25vc3RpYyBJbWFnaW5nLyptZXRob2RzPC9rZXl3b3JkPjxrZXl3b3Jk
PkhldGVyb2N5Y2xpYyBDb21wb3VuZHMsIDEtUmluZy9kaWFnbm9zdGljIHVzZTwva2V5d29yZD48
a2V5d29yZD5IdW1hbnM8L2tleXdvcmQ+PGtleXdvcmQ+SHlwb2dseWNlbWljIEFnZW50czwva2V5
d29yZD48a2V5d29yZD5JbnN1bGlub21hL3BhdGhvbG9neTwva2V5d29yZD48a2V5d29yZD5Jc2xl
dHMgb2YgTGFuZ2VyaGFucy8qY3l0b2xvZ3k8L2tleXdvcmQ+PGtleXdvcmQ+KklzbGV0cyBvZiBM
YW5nZXJoYW5zIFRyYW5zcGxhbnRhdGlvbjwva2V5d29yZD48a2V5d29yZD5NaWNlPC9rZXl3b3Jk
PjxrZXl3b3JkPlBlcHRpZGVzL2RpYWdub3N0aWMgdXNlPC9rZXl3b3JkPjxrZXl3b3JkPlJhZGlv
cGhhcm1hY2V1dGljYWxzPC9rZXl3b3JkPjxrZXl3b3JkPlJlY2VwdG9ycywgR2x1Y2Fnb24vKmFu
YWx5c2lzPC9rZXl3b3JkPjxrZXl3b3JkPlRpc3N1ZSBEaXN0cmlidXRpb248L2tleXdvcmQ+PGtl
eXdvcmQ+VmVub21zL2RpYWdub3N0aWMgdXNlPC9rZXl3b3JkPjxrZXl3b3JkPlZpbnlsIENvbXBv
dW5kcy9kaWFnbm9zdGljIHVzZTwva2V5d29yZD48L2tleXdvcmRzPjxkYXRlcz48eWVhcj4yMDEx
PC95ZWFyPjxwdWItZGF0ZXM+PGRhdGU+QXVnIDE3PC9kYXRlPjwvcHViLWRhdGVzPjwvZGF0ZXM+
PGlzYm4+MTUyMC00ODEyIChFbGVjdHJvbmljKSYjeEQ7MTA0My0xODAyIChMaW5raW5nKTwvaXNi
bj48YWNjZXNzaW9uLW51bT4yMTY5MjQ3MTwvYWNjZXNzaW9uLW51bT48dXJscz48cmVsYXRlZC11
cmxzPjx1cmw+aHR0cDovL3d3dy5uY2JpLm5sbS5uaWguZ292L3B1Ym1lZC8yMTY5MjQ3MTwvdXJs
PjwvcmVsYXRlZC11cmxzPjwvdXJscz48ZWxlY3Ryb25pYy1yZXNvdXJjZS1udW0+MTAuMTAyMS9i
YzIwMDEzMnQ8L2VsZWN0cm9uaWMtcmVzb3VyY2UtbnVtPjwvcmVjb3JkPjwvQ2l0ZT48L0VuZE5v
dGU+AAA=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PEVuZE5vdGU+PENpdGU+PEF1dGhvcj5XdTwvQXV0aG9yPjxZZWFyPjIwMTE8L1llYXI+PFJlY051
bT41NTwvUmVjTnVtPjxEaXNwbGF5VGV4dD48c3R5bGUgZmFjZT0ic3VwZXJzY3JpcHQiPls1NV08
L3N0eWxlPjwvRGlzcGxheVRleHQ+PHJlY29yZD48cmVjLW51bWJlcj41NTwvcmVjLW51bWJlcj48
Zm9yZWlnbi1rZXlzPjxrZXkgYXBwPSJFTiIgZGItaWQ9InBkdHd4dHNlM3N3cHR2ZTJ0ZjF2YTJ2
MWZkNXhmd2ZkdzlydiI+NTU8L2tleT48L2ZvcmVpZ24ta2V5cz48cmVmLXR5cGUgbmFtZT0iSm91
cm5hbCBBcnRpY2xlIj4xNzwvcmVmLXR5cGU+PGNvbnRyaWJ1dG9ycz48YXV0aG9ycz48YXV0aG9y
Pld1LCBaLjwvYXV0aG9yPjxhdXRob3I+VG9kb3JvdiwgSS48L2F1dGhvcj48YXV0aG9yPkxpLCBM
LjwvYXV0aG9yPjxhdXRob3I+QmFkaW5nLCBKLiBSLjwvYXV0aG9yPjxhdXRob3I+TGksIFouPC9h
dXRob3I+PGF1dGhvcj5OYWlyLCBJLjwvYXV0aG9yPjxhdXRob3I+SXNoaXlhbWEsIEsuPC9hdXRo
b3I+PGF1dGhvcj5Db2xjaGVyLCBELjwvYXV0aG9yPjxhdXRob3I+Q29udGksIFAuIEUuPC9hdXRo
b3I+PGF1dGhvcj5GcmFzZXIsIFMuIEUuPC9hdXRob3I+PGF1dGhvcj5TaGl2ZWx5LCBKLiBFLjwv
YXV0aG9yPjxhdXRob3I+S2FuZGVlbCwgRi48L2F1dGhvcj48L2F1dGhvcnM+PC9jb250cmlidXRv
cnM+PGF1dGgtYWRkcmVzcz5EZXBhcnRtZW50IG9mIERpYWJldGVzLCBFbmRvY3Jpbm9sb2d5IGFu
ZCBNZXRhYm9saXNtLCBCZWNrbWFuIFJlc2VhcmNoIEluc3RpdHV0ZSBvZiBDaXR5IG9mIEhvcGUs
IER1YXJ0ZSwgQ2FsaWZvcm5pYSA5MTAxMCwgVW5pdGVkIFN0YXRlcy48L2F1dGgtYWRkcmVzcz48
dGl0bGVzPjx0aXRsZT5JbiB2aXZvIGltYWdpbmcgb2YgdHJhbnNwbGFudGVkIGlzbGV0cyB3aXRo
IDY0Q3UtRE8zQS1WUy1DeXM0MC1FeGVuZGluLTQgYnkgdGFyZ2V0aW5nIEdMUC0xIHJlY2VwdG9y
PC90aXRsZT48c2Vjb25kYXJ5LXRpdGxlPkJpb2Nvbmp1ZyBDaGVtPC9zZWNvbmRhcnktdGl0bGU+
PGFsdC10aXRsZT5CaW9jb25qdWdhdGUgY2hlbWlzdHJ5PC9hbHQtdGl0bGU+PC90aXRsZXM+PHBl
cmlvZGljYWw+PGZ1bGwtdGl0bGU+QmlvY29uanVnIENoZW08L2Z1bGwtdGl0bGU+PGFiYnItMT5C
aW9jb25qdWdhdGUgY2hlbWlzdHJ5PC9hYmJyLTE+PC9wZXJpb2RpY2FsPjxhbHQtcGVyaW9kaWNh
bD48ZnVsbC10aXRsZT5CaW9jb25qdWcgQ2hlbTwvZnVsbC10aXRsZT48YWJici0xPkJpb2Nvbmp1
Z2F0ZSBjaGVtaXN0cnk8L2FiYnItMT48L2FsdC1wZXJpb2RpY2FsPjxwYWdlcz4xNTg3LTk0PC9w
YWdlcz48dm9sdW1lPjIyPC92b2x1bWU+PG51bWJlcj44PC9udW1iZXI+PGtleXdvcmRzPjxrZXl3
b3JkPkFuaW1hbHM8L2tleXdvcmQ+PGtleXdvcmQ+Q2VsbCBUcmFja2luZy8qbWV0aG9kczwva2V5
d29yZD48a2V5d29yZD5Db3BwZXIgUmFkaW9pc290b3Blcy8qZGlhZ25vc3RpYyB1c2U8L2tleXdv
cmQ+PGtleXdvcmQ+RGlhZ25vc3RpYyBJbWFnaW5nLyptZXRob2RzPC9rZXl3b3JkPjxrZXl3b3Jk
PkhldGVyb2N5Y2xpYyBDb21wb3VuZHMsIDEtUmluZy9kaWFnbm9zdGljIHVzZTwva2V5d29yZD48
a2V5d29yZD5IdW1hbnM8L2tleXdvcmQ+PGtleXdvcmQ+SHlwb2dseWNlbWljIEFnZW50czwva2V5
d29yZD48a2V5d29yZD5JbnN1bGlub21hL3BhdGhvbG9neTwva2V5d29yZD48a2V5d29yZD5Jc2xl
dHMgb2YgTGFuZ2VyaGFucy8qY3l0b2xvZ3k8L2tleXdvcmQ+PGtleXdvcmQ+KklzbGV0cyBvZiBM
YW5nZXJoYW5zIFRyYW5zcGxhbnRhdGlvbjwva2V5d29yZD48a2V5d29yZD5NaWNlPC9rZXl3b3Jk
PjxrZXl3b3JkPlBlcHRpZGVzL2RpYWdub3N0aWMgdXNlPC9rZXl3b3JkPjxrZXl3b3JkPlJhZGlv
cGhhcm1hY2V1dGljYWxzPC9rZXl3b3JkPjxrZXl3b3JkPlJlY2VwdG9ycywgR2x1Y2Fnb24vKmFu
YWx5c2lzPC9rZXl3b3JkPjxrZXl3b3JkPlRpc3N1ZSBEaXN0cmlidXRpb248L2tleXdvcmQ+PGtl
eXdvcmQ+VmVub21zL2RpYWdub3N0aWMgdXNlPC9rZXl3b3JkPjxrZXl3b3JkPlZpbnlsIENvbXBv
dW5kcy9kaWFnbm9zdGljIHVzZTwva2V5d29yZD48L2tleXdvcmRzPjxkYXRlcz48eWVhcj4yMDEx
PC95ZWFyPjxwdWItZGF0ZXM+PGRhdGU+QXVnIDE3PC9kYXRlPjwvcHViLWRhdGVzPjwvZGF0ZXM+
PGlzYm4+MTUyMC00ODEyIChFbGVjdHJvbmljKSYjeEQ7MTA0My0xODAyIChMaW5raW5nKTwvaXNi
bj48YWNjZXNzaW9uLW51bT4yMTY5MjQ3MTwvYWNjZXNzaW9uLW51bT48dXJscz48cmVsYXRlZC11
cmxzPjx1cmw+aHR0cDovL3d3dy5uY2JpLm5sbS5uaWguZ292L3B1Ym1lZC8yMTY5MjQ3MTwvdXJs
PjwvcmVsYXRlZC11cmxzPjwvdXJscz48ZWxlY3Ryb25pYy1yZXNvdXJjZS1udW0+MTAuMTAyMS9i
YzIwMDEzMnQ8L2VsZWN0cm9uaWMtcmVzb3VyY2UtbnVtPjwvcmVjb3JkPjwvQ2l0ZT48L0VuZE5v
dGU+AAA=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55" w:tooltip="Wu, 2011 #55" w:history="1">
        <w:r w:rsidRPr="005012E6">
          <w:rPr>
            <w:rFonts w:ascii="Book Antiqua" w:hAnsi="Book Antiqua" w:cs="Book Antiqua"/>
            <w:noProof/>
            <w:sz w:val="24"/>
            <w:szCs w:val="24"/>
            <w:vertAlign w:val="superscript"/>
          </w:rPr>
          <w:t>55</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w:t>
      </w:r>
    </w:p>
    <w:p w14:paraId="4CB129E0" w14:textId="77777777" w:rsidR="006767FC" w:rsidRPr="005012E6" w:rsidRDefault="006767FC" w:rsidP="008F4ED2">
      <w:pPr>
        <w:spacing w:after="0" w:line="360" w:lineRule="auto"/>
        <w:ind w:firstLineChars="100" w:firstLine="240"/>
        <w:jc w:val="both"/>
        <w:rPr>
          <w:rFonts w:ascii="Book Antiqua" w:hAnsi="Book Antiqua" w:cs="Book Antiqua"/>
          <w:sz w:val="24"/>
          <w:szCs w:val="24"/>
        </w:rPr>
      </w:pPr>
      <w:r w:rsidRPr="005012E6">
        <w:rPr>
          <w:rFonts w:ascii="Book Antiqua" w:hAnsi="Book Antiqua" w:cs="Book Antiqua"/>
          <w:sz w:val="24"/>
          <w:szCs w:val="24"/>
        </w:rPr>
        <w:t>We also tested the probe in the islet (1000 IEQ) graft in the liver in mice. The data indicated that the mice with transplanted islets (Figure 4D) had significantly higher (</w:t>
      </w:r>
      <w:r w:rsidRPr="005012E6">
        <w:rPr>
          <w:rFonts w:ascii="Book Antiqua" w:hAnsi="Book Antiqua" w:cs="Book Antiqua"/>
          <w:i/>
          <w:iCs/>
          <w:sz w:val="24"/>
          <w:szCs w:val="24"/>
        </w:rPr>
        <w:t>P</w:t>
      </w:r>
      <w:r w:rsidRPr="005012E6">
        <w:rPr>
          <w:rFonts w:ascii="Book Antiqua" w:hAnsi="Book Antiqua" w:cs="Book Antiqua"/>
          <w:sz w:val="24"/>
          <w:szCs w:val="24"/>
        </w:rPr>
        <w:t xml:space="preserve"> &lt; 0.01) uptake into the liver post injection as compared to the control mice (Figure 4E). To the blocking study, it also demonstrated that the tracer only specific GLP-1R in the liver. Currently, we are undertaking the evaluation of 18F-TTCO-Cys40-exendin-4 in non-human primates.</w:t>
      </w:r>
    </w:p>
    <w:p w14:paraId="43A04B62" w14:textId="77777777" w:rsidR="006767FC" w:rsidRPr="005012E6" w:rsidRDefault="006767FC" w:rsidP="008F4ED2">
      <w:pPr>
        <w:spacing w:after="0" w:line="360" w:lineRule="auto"/>
        <w:ind w:firstLineChars="100" w:firstLine="240"/>
        <w:jc w:val="both"/>
        <w:rPr>
          <w:rFonts w:ascii="Book Antiqua" w:hAnsi="Book Antiqua" w:cs="Book Antiqua"/>
          <w:sz w:val="24"/>
          <w:szCs w:val="24"/>
        </w:rPr>
      </w:pPr>
      <w:r w:rsidRPr="005012E6">
        <w:rPr>
          <w:rFonts w:ascii="Book Antiqua" w:hAnsi="Book Antiqua" w:cs="Book Antiqua"/>
          <w:sz w:val="24"/>
          <w:szCs w:val="24"/>
        </w:rPr>
        <w:t xml:space="preserve">Recently, </w:t>
      </w:r>
      <w:proofErr w:type="spellStart"/>
      <w:r w:rsidRPr="005012E6">
        <w:rPr>
          <w:rFonts w:ascii="Book Antiqua" w:hAnsi="Book Antiqua" w:cs="Book Antiqua"/>
          <w:sz w:val="24"/>
          <w:szCs w:val="24"/>
        </w:rPr>
        <w:t>Selvaraju</w:t>
      </w:r>
      <w:proofErr w:type="spellEnd"/>
      <w:r w:rsidRPr="005012E6">
        <w:rPr>
          <w:rFonts w:ascii="Book Antiqua" w:hAnsi="Book Antiqua" w:cs="Book Antiqua"/>
          <w:sz w:val="24"/>
          <w:szCs w:val="24"/>
        </w:rPr>
        <w:t xml:space="preserve"> </w:t>
      </w:r>
      <w:r w:rsidRPr="005012E6">
        <w:rPr>
          <w:rFonts w:ascii="Book Antiqua" w:hAnsi="Book Antiqua" w:cs="Book Antiqua"/>
          <w:i/>
          <w:iCs/>
          <w:sz w:val="24"/>
          <w:szCs w:val="24"/>
        </w:rPr>
        <w:t>et al</w:t>
      </w:r>
      <w:r w:rsidR="00CE531A" w:rsidRPr="005012E6">
        <w:rPr>
          <w:rFonts w:ascii="Book Antiqua" w:eastAsia="Times New Roman" w:hAnsi="Book Antiqua" w:cs="Times New Roman"/>
          <w:sz w:val="24"/>
          <w:szCs w:val="24"/>
        </w:rPr>
        <w:fldChar w:fldCharType="begin">
          <w:fldData xml:space="preserve">PEVuZE5vdGU+PENpdGU+PEF1dGhvcj5TZWx2YXJhanU8L0F1dGhvcj48WWVhcj4yMDEzPC9ZZWFy
PjxSZWNOdW0+Mjc8L1JlY051bT48RGlzcGxheVRleHQ+PHN0eWxlIGZhY2U9InN1cGVyc2NyaXB0
Ij5bMjddPC9zdHlsZT48L0Rpc3BsYXlUZXh0PjxyZWNvcmQ+PHJlYy1udW1iZXI+Mjc8L3JlYy1u
dW1iZXI+PGZvcmVpZ24ta2V5cz48a2V5IGFwcD0iRU4iIGRiLWlkPSJwZHR3eHRzZTNzd3B0dmUy
dGYxdmEydjFmZDV4ZndmZHc5cnYiPjI3PC9rZXk+PC9mb3JlaWduLWtleXM+PHJlZi10eXBlIG5h
bWU9IkpvdXJuYWwgQXJ0aWNsZSI+MTc8L3JlZi10eXBlPjxjb250cmlidXRvcnM+PGF1dGhvcnM+
PGF1dGhvcj5TZWx2YXJhanUsIFIuIEsuPC9hdXRob3I+PGF1dGhvcj5WZWxpa3lhbiwgSS48L2F1
dGhvcj48YXV0aG9yPkpvaGFuc3NvbiwgTC48L2F1dGhvcj48YXV0aG9yPld1LCBaLiBILjwvYXV0
aG9yPjxhdXRob3I+VG9kb3JvdiwgSS48L2F1dGhvcj48YXV0aG9yPlNoaXZlbHksIEouPC9hdXRo
b3I+PGF1dGhvcj5LYW5kZWVsLCBGLjwvYXV0aG9yPjxhdXRob3I+S29yc2dyZW4sIE8uPC9hdXRo
b3I+PGF1dGhvcj5Fcmlrc3NvbiwgTy48L2F1dGhvcj48L2F1dGhvcnM+PC9jb250cmlidXRvcnM+
PGF1dGgtYWRkcmVzcz5Fcmlrc3NvbiwgTyYjeEQ7VXBwc2FsYSBVbml2LCBEZXB0IE1lZCBDaGVt
LCBEYWcgSGFtbWFyc2tqb2xkcyBWYWcgMTRDLDNUciwgU0UtNzUxODMgVXBwc2FsYSwgU3dlZGVu
JiN4RDtVcHBzYWxhIFVuaXYsIERlcHQgTWVkIENoZW0sIERhZyBIYW1tYXJza2pvbGRzIFZhZyAx
NEMsM1RyLCBTRS03NTE4MyBVcHBzYWxhLCBTd2VkZW4mI3hEO1VwcHNhbGEgVW5pdiwgRGVwdCBN
ZWQgQ2hlbSwgU0UtNzUxODMgVXBwc2FsYSwgU3dlZGVuJiN4RDtVbml2IFVwcHNhbGEgSG9zcCwg
UEVUIEN0ciwgQ3RyIE1lZCBJbWFnaW5nLCBVcHBzYWxhLCBTd2VkZW4mI3hEO1VwcHNhbGEgVW5p
diwgRGVwdCBSYWRpb2wgT25jb2wgJmFtcDsgUmFkaWF0IFNjaSwgU0UtNzUxODMgVXBwc2FsYSwg
U3dlZGVuJiN4RDtBc3RyYVplbmVjYSBSJmFtcDtELCBNb2xuZGFsLCBTd2VkZW4mI3hEO0JlY2tt
YW4gUmVzIEluc3QgQ2l0eSBIb3BlLCBEdWFydGUsIENBIFVTQSYjeEQ7VXBwc2FsYSBVbml2LCBE
ZXB0IEltbXVub2wgR2VuZXQgJmFtcDsgUGF0aG9sLCBTRS03NTE4MyBVcHBzYWxhLCBTd2VkZW48
L2F1dGgtYWRkcmVzcz48dGl0bGVzPjx0aXRsZT5JbiBWaXZvIEltYWdpbmcgb2YgdGhlIEdsdWNh
Z29ubGlrZSBQZXB0aWRlIDEgUmVjZXB0b3IgaW4gdGhlIFBhbmNyZWFzIHdpdGggR2EtNjgtTGFi
ZWxlZCBETzNBLUV4ZW5kaW4tNDwvdGl0bGU+PHNlY29uZGFyeS10aXRsZT5Kb3VybmFsIG9mIE51
Y2xlYXIgTWVkaWNpbmU8L3NlY29uZGFyeS10aXRsZT48YWx0LXRpdGxlPkogTnVjbCBNZWQ8L2Fs
dC10aXRsZT48L3RpdGxlcz48cGVyaW9kaWNhbD48ZnVsbC10aXRsZT5Kb3VybmFsIG9mIE51Y2xl
YXIgTWVkaWNpbmU8L2Z1bGwtdGl0bGU+PGFiYnItMT5KIE51Y2wgTWVkPC9hYmJyLTE+PC9wZXJp
b2RpY2FsPjxhbHQtcGVyaW9kaWNhbD48ZnVsbC10aXRsZT5Kb3VybmFsIG9mIE51Y2xlYXIgTWVk
aWNpbmU8L2Z1bGwtdGl0bGU+PGFiYnItMT5KIE51Y2wgTWVkPC9hYmJyLTE+PC9hbHQtcGVyaW9k
aWNhbD48cGFnZXM+MTQ1OC0xNDYzPC9wYWdlcz48dm9sdW1lPjU0PC92b2x1bWU+PG51bWJlcj44
PC9udW1iZXI+PGtleXdvcmRzPjxrZXl3b3JkPmJldGEtY2VsbCBpbWFnaW5nPC9rZXl3b3JkPjxr
ZXl3b3JkPmJldGEtY2VsbCBtYXNzPC9rZXl3b3JkPjxrZXl3b3JkPmdscC0xcjwva2V5d29yZD48
a2V5d29yZD5nbHAtMSByZWNlcHRvcjwva2V5d29yZD48a2V5d29yZD5iZXRhLWNlbGxzPC9rZXl3
b3JkPjxrZXl3b3JkPmV4cHJlc3Npb248L2tleXdvcmQ+PC9rZXl3b3Jkcz48ZGF0ZXM+PHllYXI+
MjAxMzwveWVhcj48cHViLWRhdGVzPjxkYXRlPkF1ZzwvZGF0ZT48L3B1Yi1kYXRlcz48L2RhdGVz
Pjxpc2JuPjAxNjEtNTUwNTwvaXNibj48YWNjZXNzaW9uLW51bT5XT1M6MDAwMzIyNjkyNDAwMDYx
PC9hY2Nlc3Npb24tbnVtPjx1cmxzPjxyZWxhdGVkLXVybHM+PHVybD4mbHQ7R28gdG8gSVNJJmd0
OzovL1dPUzowMDAzMjI2OTI0MDAwNjE8L3VybD48L3JlbGF0ZWQtdXJscz48L3VybHM+PGVsZWN0
cm9uaWMtcmVzb3VyY2UtbnVtPjEwLjI5Njcvam51bWVkLjExMi4xMTQwNjY8L2VsZWN0cm9uaWMt
cmVzb3VyY2UtbnVtPjxsYW5ndWFnZT5FbmdsaXNoPC9sYW5ndWFnZT48L3JlY29yZD48L0NpdGU+
PC9FbmROb3RlPgAA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PEVuZE5vdGU+PENpdGU+PEF1dGhvcj5TZWx2YXJhanU8L0F1dGhvcj48WWVhcj4yMDEzPC9ZZWFy
PjxSZWNOdW0+Mjc8L1JlY051bT48RGlzcGxheVRleHQ+PHN0eWxlIGZhY2U9InN1cGVyc2NyaXB0
Ij5bMjddPC9zdHlsZT48L0Rpc3BsYXlUZXh0PjxyZWNvcmQ+PHJlYy1udW1iZXI+Mjc8L3JlYy1u
dW1iZXI+PGZvcmVpZ24ta2V5cz48a2V5IGFwcD0iRU4iIGRiLWlkPSJwZHR3eHRzZTNzd3B0dmUy
dGYxdmEydjFmZDV4ZndmZHc5cnYiPjI3PC9rZXk+PC9mb3JlaWduLWtleXM+PHJlZi10eXBlIG5h
bWU9IkpvdXJuYWwgQXJ0aWNsZSI+MTc8L3JlZi10eXBlPjxjb250cmlidXRvcnM+PGF1dGhvcnM+
PGF1dGhvcj5TZWx2YXJhanUsIFIuIEsuPC9hdXRob3I+PGF1dGhvcj5WZWxpa3lhbiwgSS48L2F1
dGhvcj48YXV0aG9yPkpvaGFuc3NvbiwgTC48L2F1dGhvcj48YXV0aG9yPld1LCBaLiBILjwvYXV0
aG9yPjxhdXRob3I+VG9kb3JvdiwgSS48L2F1dGhvcj48YXV0aG9yPlNoaXZlbHksIEouPC9hdXRo
b3I+PGF1dGhvcj5LYW5kZWVsLCBGLjwvYXV0aG9yPjxhdXRob3I+S29yc2dyZW4sIE8uPC9hdXRo
b3I+PGF1dGhvcj5Fcmlrc3NvbiwgTy48L2F1dGhvcj48L2F1dGhvcnM+PC9jb250cmlidXRvcnM+
PGF1dGgtYWRkcmVzcz5Fcmlrc3NvbiwgTyYjeEQ7VXBwc2FsYSBVbml2LCBEZXB0IE1lZCBDaGVt
LCBEYWcgSGFtbWFyc2tqb2xkcyBWYWcgMTRDLDNUciwgU0UtNzUxODMgVXBwc2FsYSwgU3dlZGVu
JiN4RDtVcHBzYWxhIFVuaXYsIERlcHQgTWVkIENoZW0sIERhZyBIYW1tYXJza2pvbGRzIFZhZyAx
NEMsM1RyLCBTRS03NTE4MyBVcHBzYWxhLCBTd2VkZW4mI3hEO1VwcHNhbGEgVW5pdiwgRGVwdCBN
ZWQgQ2hlbSwgU0UtNzUxODMgVXBwc2FsYSwgU3dlZGVuJiN4RDtVbml2IFVwcHNhbGEgSG9zcCwg
UEVUIEN0ciwgQ3RyIE1lZCBJbWFnaW5nLCBVcHBzYWxhLCBTd2VkZW4mI3hEO1VwcHNhbGEgVW5p
diwgRGVwdCBSYWRpb2wgT25jb2wgJmFtcDsgUmFkaWF0IFNjaSwgU0UtNzUxODMgVXBwc2FsYSwg
U3dlZGVuJiN4RDtBc3RyYVplbmVjYSBSJmFtcDtELCBNb2xuZGFsLCBTd2VkZW4mI3hEO0JlY2tt
YW4gUmVzIEluc3QgQ2l0eSBIb3BlLCBEdWFydGUsIENBIFVTQSYjeEQ7VXBwc2FsYSBVbml2LCBE
ZXB0IEltbXVub2wgR2VuZXQgJmFtcDsgUGF0aG9sLCBTRS03NTE4MyBVcHBzYWxhLCBTd2VkZW48
L2F1dGgtYWRkcmVzcz48dGl0bGVzPjx0aXRsZT5JbiBWaXZvIEltYWdpbmcgb2YgdGhlIEdsdWNh
Z29ubGlrZSBQZXB0aWRlIDEgUmVjZXB0b3IgaW4gdGhlIFBhbmNyZWFzIHdpdGggR2EtNjgtTGFi
ZWxlZCBETzNBLUV4ZW5kaW4tNDwvdGl0bGU+PHNlY29uZGFyeS10aXRsZT5Kb3VybmFsIG9mIE51
Y2xlYXIgTWVkaWNpbmU8L3NlY29uZGFyeS10aXRsZT48YWx0LXRpdGxlPkogTnVjbCBNZWQ8L2Fs
dC10aXRsZT48L3RpdGxlcz48cGVyaW9kaWNhbD48ZnVsbC10aXRsZT5Kb3VybmFsIG9mIE51Y2xl
YXIgTWVkaWNpbmU8L2Z1bGwtdGl0bGU+PGFiYnItMT5KIE51Y2wgTWVkPC9hYmJyLTE+PC9wZXJp
b2RpY2FsPjxhbHQtcGVyaW9kaWNhbD48ZnVsbC10aXRsZT5Kb3VybmFsIG9mIE51Y2xlYXIgTWVk
aWNpbmU8L2Z1bGwtdGl0bGU+PGFiYnItMT5KIE51Y2wgTWVkPC9hYmJyLTE+PC9hbHQtcGVyaW9k
aWNhbD48cGFnZXM+MTQ1OC0xNDYzPC9wYWdlcz48dm9sdW1lPjU0PC92b2x1bWU+PG51bWJlcj44
PC9udW1iZXI+PGtleXdvcmRzPjxrZXl3b3JkPmJldGEtY2VsbCBpbWFnaW5nPC9rZXl3b3JkPjxr
ZXl3b3JkPmJldGEtY2VsbCBtYXNzPC9rZXl3b3JkPjxrZXl3b3JkPmdscC0xcjwva2V5d29yZD48
a2V5d29yZD5nbHAtMSByZWNlcHRvcjwva2V5d29yZD48a2V5d29yZD5iZXRhLWNlbGxzPC9rZXl3
b3JkPjxrZXl3b3JkPmV4cHJlc3Npb248L2tleXdvcmQ+PC9rZXl3b3Jkcz48ZGF0ZXM+PHllYXI+
MjAxMzwveWVhcj48cHViLWRhdGVzPjxkYXRlPkF1ZzwvZGF0ZT48L3B1Yi1kYXRlcz48L2RhdGVz
Pjxpc2JuPjAxNjEtNTUwNTwvaXNibj48YWNjZXNzaW9uLW51bT5XT1M6MDAwMzIyNjkyNDAwMDYx
PC9hY2Nlc3Npb24tbnVtPjx1cmxzPjxyZWxhdGVkLXVybHM+PHVybD4mbHQ7R28gdG8gSVNJJmd0
OzovL1dPUzowMDAzMjI2OTI0MDAwNjE8L3VybD48L3JlbGF0ZWQtdXJscz48L3VybHM+PGVsZWN0
cm9uaWMtcmVzb3VyY2UtbnVtPjEwLjI5Njcvam51bWVkLjExMi4xMTQwNjY8L2VsZWN0cm9uaWMt
cmVzb3VyY2UtbnVtPjxsYW5ndWFnZT5FbmdsaXNoPC9sYW5ndWFnZT48L3JlY29yZD48L0NpdGU+
PC9FbmROb3RlPgAA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27" w:tooltip="Selvaraju, 2013 #27" w:history="1">
        <w:r w:rsidRPr="005012E6">
          <w:rPr>
            <w:rFonts w:ascii="Book Antiqua" w:eastAsia="Times New Roman" w:hAnsi="Book Antiqua" w:cs="Times New Roman"/>
            <w:noProof/>
            <w:sz w:val="24"/>
            <w:szCs w:val="24"/>
            <w:vertAlign w:val="superscript"/>
          </w:rPr>
          <w:t>27</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hAnsi="Book Antiqua" w:cs="Book Antiqua"/>
          <w:sz w:val="24"/>
          <w:szCs w:val="24"/>
        </w:rPr>
        <w:t xml:space="preserve"> developed a promising gallium-68 probe: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Ga-DO3AVS-Cys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-exendin-4. Their imaging results in primates indicated t</w:t>
      </w:r>
      <w:r w:rsidRPr="005012E6">
        <w:rPr>
          <w:rFonts w:ascii="Book Antiqua" w:hAnsi="Book Antiqua" w:cs="Book Antiqua"/>
          <w:sz w:val="24"/>
          <w:szCs w:val="24"/>
        </w:rPr>
        <w:t xml:space="preserve">he pancreas was easily visualized after injection </w:t>
      </w:r>
      <w:r w:rsidRPr="005012E6">
        <w:rPr>
          <w:rFonts w:ascii="Book Antiqua" w:hAnsi="Book Antiqua" w:cs="Book Antiqua"/>
          <w:sz w:val="24"/>
          <w:szCs w:val="24"/>
          <w:vertAlign w:val="superscript"/>
        </w:rPr>
        <w:t>68</w:t>
      </w:r>
      <w:r w:rsidRPr="005012E6">
        <w:rPr>
          <w:rFonts w:ascii="Book Antiqua" w:hAnsi="Book Antiqua" w:cs="Book Antiqua"/>
          <w:sz w:val="24"/>
          <w:szCs w:val="24"/>
        </w:rPr>
        <w:t>Ga-DO3A-exendin-4 by iv (injection dose, 0.05 µg/kg) (Figure 5). The probe was excreted in the urine and trapped in the kidney cortex (Figure 5, bottom row). No other organs displayed accumulation similarly with the pancreas and kidneys. The intestine, liver, spleen, heart, and lungs were displayed lower uptake.</w:t>
      </w:r>
    </w:p>
    <w:p w14:paraId="7778B807" w14:textId="77777777" w:rsidR="006767FC" w:rsidRPr="005012E6" w:rsidRDefault="006767FC" w:rsidP="008F4ED2">
      <w:pPr>
        <w:autoSpaceDE w:val="0"/>
        <w:autoSpaceDN w:val="0"/>
        <w:adjustRightInd w:val="0"/>
        <w:spacing w:after="0" w:line="360" w:lineRule="auto"/>
        <w:ind w:firstLineChars="100" w:firstLine="240"/>
        <w:jc w:val="both"/>
        <w:rPr>
          <w:rFonts w:ascii="Book Antiqua" w:hAnsi="Book Antiqua" w:cs="Book Antiqua"/>
          <w:sz w:val="24"/>
          <w:szCs w:val="24"/>
        </w:rPr>
      </w:pPr>
      <w:r w:rsidRPr="005012E6">
        <w:rPr>
          <w:rFonts w:ascii="Book Antiqua" w:hAnsi="Book Antiqua" w:cs="Book Antiqua"/>
          <w:sz w:val="24"/>
          <w:szCs w:val="24"/>
        </w:rPr>
        <w:lastRenderedPageBreak/>
        <w:t xml:space="preserve">In the specific study (Figure 5), co-injection of different doses of cold DO3A-exendin-4 (0.05-0 µg/kg) decreased the uptake in the pancreas from 9.2 to 0.8 in SUV curve (0.05-20 µg/kg) at 90 min </w:t>
      </w:r>
      <w:proofErr w:type="spellStart"/>
      <w:r w:rsidRPr="005012E6">
        <w:rPr>
          <w:rFonts w:ascii="Book Antiqua" w:hAnsi="Book Antiqua" w:cs="Book Antiqua"/>
          <w:sz w:val="24"/>
          <w:szCs w:val="24"/>
        </w:rPr>
        <w:t>p.i</w:t>
      </w:r>
      <w:proofErr w:type="spellEnd"/>
      <w:r w:rsidRPr="005012E6">
        <w:rPr>
          <w:rFonts w:ascii="Book Antiqua" w:hAnsi="Book Antiqua" w:cs="Book Antiqua"/>
          <w:sz w:val="24"/>
          <w:szCs w:val="24"/>
        </w:rPr>
        <w:t>. The highest pharmacologic dose (20 µg/kg) was almost blocked more than 90% uptake. These imaging and kinetic results indicated that the tracer has specific binding to GLP-1R. The result of progressive competition with exendin-4 exhibited it was dose-dependently inhibited.</w:t>
      </w:r>
    </w:p>
    <w:p w14:paraId="6D38E50B" w14:textId="77777777" w:rsidR="006767FC" w:rsidRPr="005012E6" w:rsidRDefault="006767FC" w:rsidP="008F4ED2">
      <w:pPr>
        <w:spacing w:after="0" w:line="360" w:lineRule="auto"/>
        <w:ind w:firstLineChars="100" w:firstLine="240"/>
        <w:jc w:val="both"/>
        <w:rPr>
          <w:rFonts w:ascii="Book Antiqua" w:eastAsia="Times New Roman" w:hAnsi="Book Antiqua" w:cs="Times New Roman"/>
          <w:sz w:val="24"/>
          <w:szCs w:val="24"/>
        </w:rPr>
      </w:pPr>
      <w:r w:rsidRPr="005012E6">
        <w:rPr>
          <w:rFonts w:ascii="Book Antiqua" w:hAnsi="Book Antiqua" w:cs="Book Antiqua"/>
          <w:sz w:val="24"/>
          <w:szCs w:val="24"/>
        </w:rPr>
        <w:t xml:space="preserve">Eriksson </w:t>
      </w:r>
      <w:r w:rsidRPr="005012E6">
        <w:rPr>
          <w:rFonts w:ascii="Book Antiqua" w:hAnsi="Book Antiqua" w:cs="Book Antiqua"/>
          <w:i/>
          <w:iCs/>
          <w:sz w:val="24"/>
          <w:szCs w:val="24"/>
        </w:rPr>
        <w:t>et al</w:t>
      </w:r>
      <w:r w:rsidR="00CE531A" w:rsidRPr="005012E6">
        <w:rPr>
          <w:rFonts w:ascii="Book Antiqua" w:hAnsi="Book Antiqua" w:cs="Book Antiqua"/>
          <w:sz w:val="24"/>
          <w:szCs w:val="24"/>
        </w:rPr>
        <w:fldChar w:fldCharType="begin">
          <w:fldData xml:space="preserve">PEVuZE5vdGU+PENpdGU+PEF1dGhvcj5Fcmlrc3NvbjwvQXV0aG9yPjxZZWFyPjIwMTQ8L1llYXI+
PFJlY051bT41NjwvUmVjTnVtPjxEaXNwbGF5VGV4dD48c3R5bGUgZmFjZT0ic3VwZXJzY3JpcHQi
Pls1Nl08L3N0eWxlPjwvRGlzcGxheVRleHQ+PHJlY29yZD48cmVjLW51bWJlcj41NjwvcmVjLW51
bWJlcj48Zm9yZWlnbi1rZXlzPjxrZXkgYXBwPSJFTiIgZGItaWQ9InBkdHd4dHNlM3N3cHR2ZTJ0
ZjF2YTJ2MWZkNXhmd2ZkdzlydiI+NTY8L2tleT48L2ZvcmVpZ24ta2V5cz48cmVmLXR5cGUgbmFt
ZT0iSm91cm5hbCBBcnRpY2xlIj4xNzwvcmVmLXR5cGU+PGNvbnRyaWJ1dG9ycz48YXV0aG9ycz48
YXV0aG9yPkVyaWtzc29uLCBPLjwvYXV0aG9yPjxhdXRob3I+VmVsaWt5YW4sIEkuPC9hdXRob3I+
PGF1dGhvcj5TZWx2YXJhanUsIFIuIEsuPC9hdXRob3I+PGF1dGhvcj5LYW5kZWVsLCBGLjwvYXV0
aG9yPjxhdXRob3I+Sm9oYW5zc29uLCBMLjwvYXV0aG9yPjxhdXRob3I+QW50b25pLCBHLjwvYXV0
aG9yPjxhdXRob3I+RXJpa3Nzb24sIEIuPC9hdXRob3I+PGF1dGhvcj5Tb3JlbnNlbiwgSi48L2F1
dGhvcj48YXV0aG9yPktvcnNncmVuLCBPLjwvYXV0aG9yPjwvYXV0aG9ycz48L2NvbnRyaWJ1dG9y
cz48YXV0aC1hZGRyZXNzPkVyaWtzc29uLCBPJiN4RDtVcHBzYWxhIFVuaXYsIERlcHQgTWVkIENo
ZW0sIERhZyBIYW1tYXJza2pvbGRzIFZhZyAxNEMsM3RyLCBTRS03NTE4MyBVcHBzYWxhLCBTd2Vk
ZW4mI3hEO1VwcHNhbGEgVW5pdiwgRGVwdCBNZWQgQ2hlbSwgRGFnIEhhbW1hcnNram9sZHMgVmFn
IDE0QywzdHIsIFNFLTc1MTgzIFVwcHNhbGEsIFN3ZWRlbiYjeEQ7VXBwc2FsYSBVbml2LCBEZXB0
IE1lZCBDaGVtLCBQcmVjbGluIFBFVCBQbGF0Zm9ybSwgU0UtNzUxODMgVXBwc2FsYSwgU3dlZGVu
JiN4RDtVcHBzYWxhIFVuaXYsIERlcHQgUmFkaW9sIE9uY29sICZhbXA7IFJhZGlhdCBTY2ksIFNF
LTc1MTgzIFVwcHNhbGEsIFN3ZWRlbiYjeEQ7VW5pdiBVcHBzYWxhIEhvc3AsIEN0ciBNZWQgSW1h
Z2luZywgUEVUIEN0ciwgU0UtNzUxODMgVXBwc2FsYSwgU3dlZGVuJiN4RDtDaXR5IEhvcGUgTmF0
bCBNZWQgQ3RyLCBCZWNrbWFuIFJlcyBJbnN0LCBEdWFydGUsIENBIDkxMDEwIFVTQSYjeEQ7QXN0
cmFaZW5lY2EgUiZhbXA7RCwgU0UtNDMxNTAgTW9sbmRhbCwgU3dlZGVuJiN4RDtVcHBzYWxhIFVu
aXYsIERlcHQgTWVkIFNjaSwgU0UtNzUxODMgVXBwc2FsYSwgU3dlZGVuJiN4RDtVcHBzYWxhIFVu
aXYsIERlcHQgSW1tdW5vbCBHZW5ldCAmYW1wOyBQYXRob2wsIFNFLTc1MTgzIFVwcHNhbGEsIFN3
ZWRlbjwvYXV0aC1hZGRyZXNzPjx0aXRsZXM+PHRpdGxlPkRldGVjdGlvbiBvZiBNZXRhc3RhdGlj
IEluc3VsaW5vbWEgYnkgUG9zaXRyb24gRW1pc3Npb24gVG9tb2dyYXBoeSBXaXRoIFtHYS02OF1F
eGVuZGluLTQtQSBDYXNlIFJlcG9ydDwvdGl0bGU+PHNlY29uZGFyeS10aXRsZT5Kb3VybmFsIG9m
IENsaW5pY2FsIEVuZG9jcmlub2xvZ3kgJmFtcDsgTWV0YWJvbGlzbTwvc2Vjb25kYXJ5LXRpdGxl
PjxhbHQtdGl0bGU+SiBDbGluIEVuZG9jciBNZXRhYjwvYWx0LXRpdGxlPjwvdGl0bGVzPjxwZXJp
b2RpY2FsPjxmdWxsLXRpdGxlPkpvdXJuYWwgb2YgQ2xpbmljYWwgRW5kb2NyaW5vbG9neSAmYW1w
OyBNZXRhYm9saXNtPC9mdWxsLXRpdGxlPjxhYmJyLTE+SiBDbGluIEVuZG9jciBNZXRhYjwvYWJi
ci0xPjwvcGVyaW9kaWNhbD48YWx0LXBlcmlvZGljYWw+PGZ1bGwtdGl0bGU+Sm91cm5hbCBvZiBD
bGluaWNhbCBFbmRvY3Jpbm9sb2d5ICZhbXA7IE1ldGFib2xpc208L2Z1bGwtdGl0bGU+PGFiYnIt
MT5KIENsaW4gRW5kb2NyIE1ldGFiPC9hYmJyLTE+PC9hbHQtcGVyaW9kaWNhbD48cGFnZXM+MTUx
OS0xNTI0PC9wYWdlcz48dm9sdW1lPjk5PC92b2x1bWU+PG51bWJlcj41PC9udW1iZXI+PGtleXdv
cmRzPjxrZXl3b3JkPnBlcHRpZGUtMSByZWNlcHRvcjwva2V5d29yZD48a2V5d29yZD5uZXVyb2Vu
ZG9jcmluZSB0dW1vcnM8L2tleXdvcmQ+PGtleXdvcmQ+Z2xwLTE8L2tleXdvcmQ+PGtleXdvcmQ+
ZXhlbmRpbi00PC9rZXl3b3JkPjxrZXl3b3JkPnBhbmNyZWFzPC9rZXl3b3JkPjxrZXl3b3JkPnBl
dC9jdDwva2V5d29yZD48L2tleXdvcmRzPjxkYXRlcz48eWVhcj4yMDE0PC95ZWFyPjxwdWItZGF0
ZXM+PGRhdGU+TWF5PC9kYXRlPjwvcHViLWRhdGVzPjwvZGF0ZXM+PGlzYm4+MDAyMS05NzJYPC9p
c2JuPjxhY2Nlc3Npb24tbnVtPldPUzowMDAzNDIzMzk4MDAwMzA8L2FjY2Vzc2lvbi1udW0+PHVy
bHM+PHJlbGF0ZWQtdXJscz48dXJsPiZsdDtHbyB0byBJU0kmZ3Q7Oi8vV09TOjAwMDM0MjMzOTgw
MDAzMDwvdXJsPjwvcmVsYXRlZC11cmxzPjwvdXJscz48ZWxlY3Ryb25pYy1yZXNvdXJjZS1udW0+
MTAuMTIxMC9qYy4yMDEzLTM1NDE8L2VsZWN0cm9uaWMtcmVzb3VyY2UtbnVtPjxsYW5ndWFnZT5F
bmdsaXNoPC9sYW5ndWFnZT48L3JlY29yZD48L0NpdGU+PC9FbmROb3RlPgAA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PEVuZE5vdGU+PENpdGU+PEF1dGhvcj5Fcmlrc3NvbjwvQXV0aG9yPjxZZWFyPjIwMTQ8L1llYXI+
PFJlY051bT41NjwvUmVjTnVtPjxEaXNwbGF5VGV4dD48c3R5bGUgZmFjZT0ic3VwZXJzY3JpcHQi
Pls1Nl08L3N0eWxlPjwvRGlzcGxheVRleHQ+PHJlY29yZD48cmVjLW51bWJlcj41NjwvcmVjLW51
bWJlcj48Zm9yZWlnbi1rZXlzPjxrZXkgYXBwPSJFTiIgZGItaWQ9InBkdHd4dHNlM3N3cHR2ZTJ0
ZjF2YTJ2MWZkNXhmd2ZkdzlydiI+NTY8L2tleT48L2ZvcmVpZ24ta2V5cz48cmVmLXR5cGUgbmFt
ZT0iSm91cm5hbCBBcnRpY2xlIj4xNzwvcmVmLXR5cGU+PGNvbnRyaWJ1dG9ycz48YXV0aG9ycz48
YXV0aG9yPkVyaWtzc29uLCBPLjwvYXV0aG9yPjxhdXRob3I+VmVsaWt5YW4sIEkuPC9hdXRob3I+
PGF1dGhvcj5TZWx2YXJhanUsIFIuIEsuPC9hdXRob3I+PGF1dGhvcj5LYW5kZWVsLCBGLjwvYXV0
aG9yPjxhdXRob3I+Sm9oYW5zc29uLCBMLjwvYXV0aG9yPjxhdXRob3I+QW50b25pLCBHLjwvYXV0
aG9yPjxhdXRob3I+RXJpa3Nzb24sIEIuPC9hdXRob3I+PGF1dGhvcj5Tb3JlbnNlbiwgSi48L2F1
dGhvcj48YXV0aG9yPktvcnNncmVuLCBPLjwvYXV0aG9yPjwvYXV0aG9ycz48L2NvbnRyaWJ1dG9y
cz48YXV0aC1hZGRyZXNzPkVyaWtzc29uLCBPJiN4RDtVcHBzYWxhIFVuaXYsIERlcHQgTWVkIENo
ZW0sIERhZyBIYW1tYXJza2pvbGRzIFZhZyAxNEMsM3RyLCBTRS03NTE4MyBVcHBzYWxhLCBTd2Vk
ZW4mI3hEO1VwcHNhbGEgVW5pdiwgRGVwdCBNZWQgQ2hlbSwgRGFnIEhhbW1hcnNram9sZHMgVmFn
IDE0QywzdHIsIFNFLTc1MTgzIFVwcHNhbGEsIFN3ZWRlbiYjeEQ7VXBwc2FsYSBVbml2LCBEZXB0
IE1lZCBDaGVtLCBQcmVjbGluIFBFVCBQbGF0Zm9ybSwgU0UtNzUxODMgVXBwc2FsYSwgU3dlZGVu
JiN4RDtVcHBzYWxhIFVuaXYsIERlcHQgUmFkaW9sIE9uY29sICZhbXA7IFJhZGlhdCBTY2ksIFNF
LTc1MTgzIFVwcHNhbGEsIFN3ZWRlbiYjeEQ7VW5pdiBVcHBzYWxhIEhvc3AsIEN0ciBNZWQgSW1h
Z2luZywgUEVUIEN0ciwgU0UtNzUxODMgVXBwc2FsYSwgU3dlZGVuJiN4RDtDaXR5IEhvcGUgTmF0
bCBNZWQgQ3RyLCBCZWNrbWFuIFJlcyBJbnN0LCBEdWFydGUsIENBIDkxMDEwIFVTQSYjeEQ7QXN0
cmFaZW5lY2EgUiZhbXA7RCwgU0UtNDMxNTAgTW9sbmRhbCwgU3dlZGVuJiN4RDtVcHBzYWxhIFVu
aXYsIERlcHQgTWVkIFNjaSwgU0UtNzUxODMgVXBwc2FsYSwgU3dlZGVuJiN4RDtVcHBzYWxhIFVu
aXYsIERlcHQgSW1tdW5vbCBHZW5ldCAmYW1wOyBQYXRob2wsIFNFLTc1MTgzIFVwcHNhbGEsIFN3
ZWRlbjwvYXV0aC1hZGRyZXNzPjx0aXRsZXM+PHRpdGxlPkRldGVjdGlvbiBvZiBNZXRhc3RhdGlj
IEluc3VsaW5vbWEgYnkgUG9zaXRyb24gRW1pc3Npb24gVG9tb2dyYXBoeSBXaXRoIFtHYS02OF1F
eGVuZGluLTQtQSBDYXNlIFJlcG9ydDwvdGl0bGU+PHNlY29uZGFyeS10aXRsZT5Kb3VybmFsIG9m
IENsaW5pY2FsIEVuZG9jcmlub2xvZ3kgJmFtcDsgTWV0YWJvbGlzbTwvc2Vjb25kYXJ5LXRpdGxl
PjxhbHQtdGl0bGU+SiBDbGluIEVuZG9jciBNZXRhYjwvYWx0LXRpdGxlPjwvdGl0bGVzPjxwZXJp
b2RpY2FsPjxmdWxsLXRpdGxlPkpvdXJuYWwgb2YgQ2xpbmljYWwgRW5kb2NyaW5vbG9neSAmYW1w
OyBNZXRhYm9saXNtPC9mdWxsLXRpdGxlPjxhYmJyLTE+SiBDbGluIEVuZG9jciBNZXRhYjwvYWJi
ci0xPjwvcGVyaW9kaWNhbD48YWx0LXBlcmlvZGljYWw+PGZ1bGwtdGl0bGU+Sm91cm5hbCBvZiBD
bGluaWNhbCBFbmRvY3Jpbm9sb2d5ICZhbXA7IE1ldGFib2xpc208L2Z1bGwtdGl0bGU+PGFiYnIt
MT5KIENsaW4gRW5kb2NyIE1ldGFiPC9hYmJyLTE+PC9hbHQtcGVyaW9kaWNhbD48cGFnZXM+MTUx
OS0xNTI0PC9wYWdlcz48dm9sdW1lPjk5PC92b2x1bWU+PG51bWJlcj41PC9udW1iZXI+PGtleXdv
cmRzPjxrZXl3b3JkPnBlcHRpZGUtMSByZWNlcHRvcjwva2V5d29yZD48a2V5d29yZD5uZXVyb2Vu
ZG9jcmluZSB0dW1vcnM8L2tleXdvcmQ+PGtleXdvcmQ+Z2xwLTE8L2tleXdvcmQ+PGtleXdvcmQ+
ZXhlbmRpbi00PC9rZXl3b3JkPjxrZXl3b3JkPnBhbmNyZWFzPC9rZXl3b3JkPjxrZXl3b3JkPnBl
dC9jdDwva2V5d29yZD48L2tleXdvcmRzPjxkYXRlcz48eWVhcj4yMDE0PC95ZWFyPjxwdWItZGF0
ZXM+PGRhdGU+TWF5PC9kYXRlPjwvcHViLWRhdGVzPjwvZGF0ZXM+PGlzYm4+MDAyMS05NzJYPC9p
c2JuPjxhY2Nlc3Npb24tbnVtPldPUzowMDAzNDIzMzk4MDAwMzA8L2FjY2Vzc2lvbi1udW0+PHVy
bHM+PHJlbGF0ZWQtdXJscz48dXJsPiZsdDtHbyB0byBJU0kmZ3Q7Oi8vV09TOjAwMDM0MjMzOTgw
MDAzMDwvdXJsPjwvcmVsYXRlZC11cmxzPjwvdXJscz48ZWxlY3Ryb25pYy1yZXNvdXJjZS1udW0+
MTAuMTIxMC9qYy4yMDEzLTM1NDE8L2VsZWN0cm9uaWMtcmVzb3VyY2UtbnVtPjxsYW5ndWFnZT5F
bmdsaXNoPC9sYW5ndWFnZT48L3JlY29yZD48L0NpdGU+PC9FbmROb3RlPgAA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56" w:tooltip="Eriksson, 2014 #56" w:history="1">
        <w:r w:rsidRPr="005012E6">
          <w:rPr>
            <w:rFonts w:ascii="Book Antiqua" w:hAnsi="Book Antiqua" w:cs="Book Antiqua"/>
            <w:noProof/>
            <w:sz w:val="24"/>
            <w:szCs w:val="24"/>
            <w:vertAlign w:val="superscript"/>
          </w:rPr>
          <w:t>56</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evaluated the first patient with pancreatic </w:t>
      </w:r>
      <w:proofErr w:type="spellStart"/>
      <w:r w:rsidRPr="005012E6">
        <w:rPr>
          <w:rFonts w:ascii="Book Antiqua" w:hAnsi="Book Antiqua" w:cs="Book Antiqua"/>
          <w:sz w:val="24"/>
          <w:szCs w:val="24"/>
        </w:rPr>
        <w:t>insulinoma</w:t>
      </w:r>
      <w:proofErr w:type="spellEnd"/>
      <w:r w:rsidRPr="005012E6">
        <w:rPr>
          <w:rFonts w:ascii="Book Antiqua" w:hAnsi="Book Antiqua" w:cs="Book Antiqua"/>
          <w:sz w:val="24"/>
          <w:szCs w:val="24"/>
        </w:rPr>
        <w:t xml:space="preserve"> using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Ga-DO3AVS-Cys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 xml:space="preserve">-exendin-4. </w:t>
      </w:r>
      <w:r w:rsidRPr="005012E6">
        <w:rPr>
          <w:rFonts w:ascii="Book Antiqua" w:hAnsi="Book Antiqua" w:cs="Book Antiqua"/>
          <w:sz w:val="24"/>
          <w:szCs w:val="24"/>
        </w:rPr>
        <w:t xml:space="preserve">PET/CT imaging of whole-body </w:t>
      </w:r>
      <w:r w:rsidRPr="005012E6">
        <w:rPr>
          <w:rFonts w:ascii="Book Antiqua" w:hAnsi="Book Antiqua" w:cs="Book Antiqua"/>
          <w:sz w:val="24"/>
          <w:szCs w:val="24"/>
          <w:vertAlign w:val="superscript"/>
        </w:rPr>
        <w:t>68</w:t>
      </w:r>
      <w:r w:rsidRPr="005012E6">
        <w:rPr>
          <w:rFonts w:ascii="Book Antiqua" w:hAnsi="Book Antiqua" w:cs="Book Antiqua"/>
          <w:sz w:val="24"/>
          <w:szCs w:val="24"/>
        </w:rPr>
        <w:t>Ga-</w:t>
      </w:r>
      <w:r w:rsidRPr="005012E6">
        <w:rPr>
          <w:rFonts w:ascii="Book Antiqua" w:eastAsia="Times New Roman" w:hAnsi="Book Antiqua" w:cs="Times New Roman"/>
          <w:sz w:val="24"/>
          <w:szCs w:val="24"/>
        </w:rPr>
        <w:t>DO3AVS-Cys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 xml:space="preserve">-exendin-4 </w:t>
      </w:r>
      <w:r w:rsidRPr="005012E6">
        <w:rPr>
          <w:rFonts w:ascii="Book Antiqua" w:hAnsi="Book Antiqua" w:cs="Book Antiqua"/>
          <w:sz w:val="24"/>
          <w:szCs w:val="24"/>
        </w:rPr>
        <w:t>showed several small GLP-1R-positive lesions in the liver and a lymph node. Neither of the lesions had been conclusively detected by morphological imaging with CT and ultrasound or molecular imaging with [</w:t>
      </w:r>
      <w:r w:rsidRPr="005012E6">
        <w:rPr>
          <w:rFonts w:ascii="Book Antiqua" w:hAnsi="Book Antiqua" w:cs="Book Antiqua"/>
          <w:sz w:val="24"/>
          <w:szCs w:val="24"/>
          <w:vertAlign w:val="superscript"/>
        </w:rPr>
        <w:t>11</w:t>
      </w:r>
      <w:r w:rsidRPr="005012E6">
        <w:rPr>
          <w:rFonts w:ascii="Book Antiqua" w:hAnsi="Book Antiqua" w:cs="Book Antiqua"/>
          <w:sz w:val="24"/>
          <w:szCs w:val="24"/>
        </w:rPr>
        <w:t>C]5-HTP or [</w:t>
      </w:r>
      <w:r w:rsidRPr="005012E6">
        <w:rPr>
          <w:rFonts w:ascii="Book Antiqua" w:hAnsi="Book Antiqua" w:cs="Book Antiqua"/>
          <w:sz w:val="24"/>
          <w:szCs w:val="24"/>
          <w:vertAlign w:val="superscript"/>
        </w:rPr>
        <w:t>18</w:t>
      </w:r>
      <w:r w:rsidRPr="005012E6">
        <w:rPr>
          <w:rFonts w:ascii="Book Antiqua" w:hAnsi="Book Antiqua" w:cs="Book Antiqua"/>
          <w:sz w:val="24"/>
          <w:szCs w:val="24"/>
        </w:rPr>
        <w:t xml:space="preserve">F]FDG PET/CT. Native pancreas, containing a large number of cells positive for GLP-1R, exhibited marked uptake of </w:t>
      </w:r>
      <w:r w:rsidRPr="005012E6">
        <w:rPr>
          <w:rFonts w:ascii="Book Antiqua" w:hAnsi="Book Antiqua" w:cs="Book Antiqua"/>
          <w:sz w:val="24"/>
          <w:szCs w:val="24"/>
          <w:vertAlign w:val="superscript"/>
        </w:rPr>
        <w:t>68</w:t>
      </w:r>
      <w:r w:rsidRPr="005012E6">
        <w:rPr>
          <w:rFonts w:ascii="Book Antiqua" w:hAnsi="Book Antiqua" w:cs="Book Antiqua"/>
          <w:sz w:val="24"/>
          <w:szCs w:val="24"/>
        </w:rPr>
        <w:t>Ga-</w:t>
      </w:r>
      <w:r w:rsidRPr="005012E6">
        <w:rPr>
          <w:rFonts w:ascii="Book Antiqua" w:eastAsia="Times New Roman" w:hAnsi="Book Antiqua" w:cs="Times New Roman"/>
          <w:sz w:val="24"/>
          <w:szCs w:val="24"/>
        </w:rPr>
        <w:t>DO3AVS-Cys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-exendin-4</w:t>
      </w:r>
      <w:r w:rsidRPr="005012E6">
        <w:rPr>
          <w:rFonts w:ascii="Book Antiqua" w:hAnsi="Book Antiqua" w:cs="Book Antiqua"/>
          <w:sz w:val="24"/>
          <w:szCs w:val="24"/>
        </w:rPr>
        <w:t xml:space="preserve">. </w:t>
      </w:r>
      <w:r w:rsidRPr="005012E6">
        <w:rPr>
          <w:rFonts w:ascii="Book Antiqua" w:eastAsia="Times New Roman" w:hAnsi="Book Antiqua" w:cs="Times New Roman"/>
          <w:sz w:val="24"/>
          <w:szCs w:val="24"/>
        </w:rPr>
        <w:t xml:space="preserve">The PET/CT imaging result indicated that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Ga-exendin-4 probe has more specific binding GLP-1R</w:t>
      </w:r>
      <w:r w:rsidRPr="005012E6">
        <w:rPr>
          <w:rFonts w:ascii="Book Antiqua" w:hAnsi="Book Antiqua" w:cs="Book Antiqua"/>
          <w:sz w:val="24"/>
          <w:szCs w:val="24"/>
        </w:rPr>
        <w:t xml:space="preserve"> than other imaging techniques and provided the basis for continued systemic therapy.</w:t>
      </w:r>
    </w:p>
    <w:p w14:paraId="3AB7C49E" w14:textId="77777777" w:rsidR="006767FC" w:rsidRPr="005012E6" w:rsidRDefault="006767FC" w:rsidP="008F4ED2">
      <w:pPr>
        <w:pStyle w:val="Default"/>
        <w:spacing w:line="360" w:lineRule="auto"/>
        <w:ind w:firstLineChars="100" w:firstLine="240"/>
        <w:jc w:val="both"/>
        <w:rPr>
          <w:rFonts w:ascii="Book Antiqua" w:hAnsi="Book Antiqua" w:cs="Book Antiqua"/>
          <w:color w:val="auto"/>
        </w:rPr>
      </w:pPr>
      <w:r w:rsidRPr="005012E6">
        <w:rPr>
          <w:rFonts w:ascii="Book Antiqua" w:hAnsi="Book Antiqua" w:cs="Book Antiqua"/>
          <w:color w:val="auto"/>
        </w:rPr>
        <w:t>Due to the renal excretion of [</w:t>
      </w:r>
      <w:r w:rsidRPr="005012E6">
        <w:rPr>
          <w:rStyle w:val="A40"/>
          <w:rFonts w:ascii="Book Antiqua" w:hAnsi="Book Antiqua" w:cs="Book Antiqua"/>
          <w:sz w:val="24"/>
          <w:szCs w:val="24"/>
          <w:vertAlign w:val="superscript"/>
        </w:rPr>
        <w:t>68</w:t>
      </w:r>
      <w:r w:rsidRPr="005012E6">
        <w:rPr>
          <w:rFonts w:ascii="Book Antiqua" w:hAnsi="Book Antiqua" w:cs="Book Antiqua"/>
          <w:color w:val="auto"/>
        </w:rPr>
        <w:t>Ga]Ga-DO3A-VS-Cys</w:t>
      </w:r>
      <w:r w:rsidRPr="005012E6">
        <w:rPr>
          <w:rStyle w:val="A40"/>
          <w:rFonts w:ascii="Book Antiqua" w:hAnsi="Book Antiqua" w:cs="Book Antiqua"/>
          <w:sz w:val="24"/>
          <w:szCs w:val="24"/>
          <w:vertAlign w:val="superscript"/>
        </w:rPr>
        <w:t>40</w:t>
      </w:r>
      <w:r w:rsidRPr="005012E6">
        <w:rPr>
          <w:rFonts w:ascii="Book Antiqua" w:hAnsi="Book Antiqua" w:cs="Book Antiqua"/>
          <w:color w:val="auto"/>
        </w:rPr>
        <w:t>-exendin-4 and the extensive intracel</w:t>
      </w:r>
      <w:r w:rsidRPr="005012E6">
        <w:rPr>
          <w:rFonts w:ascii="Book Antiqua" w:hAnsi="Book Antiqua" w:cs="Book Antiqua"/>
          <w:color w:val="auto"/>
        </w:rPr>
        <w:softHyphen/>
        <w:t>lular retention of radioactivity in the kidney cor</w:t>
      </w:r>
      <w:r w:rsidRPr="005012E6">
        <w:rPr>
          <w:rFonts w:ascii="Book Antiqua" w:hAnsi="Book Antiqua" w:cs="Book Antiqua"/>
          <w:color w:val="auto"/>
        </w:rPr>
        <w:softHyphen/>
        <w:t>tex, which remains a concern given the likelihood of repeated imaging studies in humans, Eriksson thus evaluated the dosimetry of [</w:t>
      </w:r>
      <w:r w:rsidRPr="005012E6">
        <w:rPr>
          <w:rStyle w:val="A50"/>
          <w:rFonts w:ascii="Book Antiqua" w:hAnsi="Book Antiqua" w:cs="Book Antiqua"/>
          <w:sz w:val="24"/>
          <w:szCs w:val="24"/>
          <w:vertAlign w:val="superscript"/>
        </w:rPr>
        <w:t>68</w:t>
      </w:r>
      <w:r w:rsidRPr="005012E6">
        <w:rPr>
          <w:rFonts w:ascii="Book Antiqua" w:hAnsi="Book Antiqua" w:cs="Book Antiqua"/>
          <w:color w:val="auto"/>
        </w:rPr>
        <w:t>Ga]Ga-DO3A-VS-Cys</w:t>
      </w:r>
      <w:r w:rsidRPr="005012E6">
        <w:rPr>
          <w:rStyle w:val="A50"/>
          <w:rFonts w:ascii="Book Antiqua" w:hAnsi="Book Antiqua" w:cs="Book Antiqua"/>
          <w:sz w:val="24"/>
          <w:szCs w:val="24"/>
          <w:vertAlign w:val="superscript"/>
        </w:rPr>
        <w:t>40</w:t>
      </w:r>
      <w:r w:rsidRPr="005012E6">
        <w:rPr>
          <w:rFonts w:ascii="Book Antiqua" w:hAnsi="Book Antiqua" w:cs="Book Antiqua"/>
          <w:color w:val="auto"/>
        </w:rPr>
        <w:t>-exendin-4 in rats, pigs, non-human primates and a human</w:t>
      </w:r>
      <w:r w:rsidR="00CE531A" w:rsidRPr="005012E6">
        <w:rPr>
          <w:rFonts w:ascii="Book Antiqua" w:hAnsi="Book Antiqua" w:cs="Book Antiqua"/>
          <w:color w:val="auto"/>
        </w:rPr>
        <w:fldChar w:fldCharType="begin">
          <w:fldData xml:space="preserve">PEVuZE5vdGU+PENpdGU+PEF1dGhvcj5TZWx2YXJhanU8L0F1dGhvcj48WWVhcj4yMDE1PC9ZZWFy
PjxSZWNOdW0+NTc8L1JlY051bT48RGlzcGxheVRleHQ+PHN0eWxlIGZhY2U9InN1cGVyc2NyaXB0
Ij5bNTddPC9zdHlsZT48L0Rpc3BsYXlUZXh0PjxyZWNvcmQ+PHJlYy1udW1iZXI+NTc8L3JlYy1u
dW1iZXI+PGZvcmVpZ24ta2V5cz48a2V5IGFwcD0iRU4iIGRiLWlkPSJwZHR3eHRzZTNzd3B0dmUy
dGYxdmEydjFmZDV4ZndmZHc5cnYiPjU3PC9rZXk+PC9mb3JlaWduLWtleXM+PHJlZi10eXBlIG5h
bWU9IkpvdXJuYWwgQXJ0aWNsZSI+MTc8L3JlZi10eXBlPjxjb250cmlidXRvcnM+PGF1dGhvcnM+
PGF1dGhvcj5TZWx2YXJhanUsIFIuIEsuPC9hdXRob3I+PGF1dGhvcj5CdWxlbmdhLCBULiBOLjwv
YXV0aG9yPjxhdXRob3I+RXNwZXMsIEQuPC9hdXRob3I+PGF1dGhvcj5MdWJiZXJpbmssIE0uPC9h
dXRob3I+PGF1dGhvcj5Tb3JlbnNlbiwgSi48L2F1dGhvcj48YXV0aG9yPkVyaWtzc29uLCBCLjwv
YXV0aG9yPjxhdXRob3I+RXN0cmFkYSwgUy48L2F1dGhvcj48YXV0aG9yPlZlbGlreWFuLCBJLjwv
YXV0aG9yPjxhdXRob3I+RXJpa3Nzb24sIE8uPC9hdXRob3I+PC9hdXRob3JzPjwvY29udHJpYnV0
b3JzPjxhdXRoLWFkZHJlc3M+RGVwYXJ0bWVudCBvZiBNZWRpY2luYWwgQ2hlbWlzdHJ5LCBQcmVj
bGluaWNhbCBQRVQgUGxhdGZvcm0sIFVwcHNhbGEgVW5pdmVyc2l0eSBVcHBzYWxhLCBTd2VkZW4u
JiN4RDtEZXBhcnRtZW50IG9mIE1lZGljYWwgQ2VsbCBCaW9sb2d5LCBVcHBzYWxhIFVuaXZlcnNp
dHkgVXBwc2FsYSwgU3dlZGVuIDsgRGVwYXJ0bWVudCBvZiBNZWRpY2FsIFNjaWVuY2VzLCBVcHBz
YWxhIFVuaXZlcnNpdHkgVXBwc2FsYSwgU3dlZGVuLiYjeEQ7RGVwYXJ0bWVudCBvZiBTdXJnaWNh
bCBTY2llbmNlcywgUmFkaW9sb2d5LCBVcHBzYWxhIFVuaXZlcnNpdHkgVXBwc2FsYSwgU3dlZGVu
IDsgUEVUIENlbnRyZSwgQ2VudHJlIGZvciBNZWRpY2FsIEltYWdpbmcsIFVwcHNhbGEgVW5pdmVy
c2l0eSBIb3NwaXRhbCBVcHBzYWxhLCBTd2VkZW4uJiN4RDtQRVQgQ2VudHJlLCBDZW50cmUgZm9y
IE1lZGljYWwgSW1hZ2luZywgVXBwc2FsYSBVbml2ZXJzaXR5IEhvc3BpdGFsIFVwcHNhbGEsIFN3
ZWRlbi4mI3hEO0RlcGFydG1lbnQgb2YgTWVkaWNhbCBTY2llbmNlcywgVXBwc2FsYSBVbml2ZXJz
aXR5IFVwcHNhbGEsIFN3ZWRlbi4mI3hEO0RlcGFydG1lbnQgb2YgTWVkaWNpbmFsIENoZW1pc3Ry
eSwgUHJlY2xpbmljYWwgUEVUIFBsYXRmb3JtLCBVcHBzYWxhIFVuaXZlcnNpdHkgVXBwc2FsYSwg
U3dlZGVuIDsgRGVwYXJ0bWVudCBvZiBTdXJnaWNhbCBTY2llbmNlcywgUmFkaW9sb2d5LCBVcHBz
YWxhIFVuaXZlcnNpdHkgVXBwc2FsYSwgU3dlZGVuIDsgUEVUIENlbnRyZSwgQ2VudHJlIGZvciBN
ZWRpY2FsIEltYWdpbmcsIFVwcHNhbGEgVW5pdmVyc2l0eSBIb3NwaXRhbCBVcHBzYWxhLCBTd2Vk
ZW4uPC9hdXRoLWFkZHJlc3M+PHRpdGxlcz48dGl0bGU+RG9zaW1ldHJ5IG9mIFsoNjgpR2FdR2Et
RE8zQS1WUy1DeXMoNDApLUV4ZW5kaW4tNCBpbiByb2RlbnRzLCBwaWdzLCBub24taHVtYW4gcHJp
bWF0ZXMgYW5kIGh1bWFuIC0gcmVwZWF0ZWQgc2Nhbm5pbmcgaW4gaHVtYW4gaXMgcG9zc2libGU8
L3RpdGxlPjxzZWNvbmRhcnktdGl0bGU+QW0gSiBOdWNsIE1lZCBNb2wgSW1hZ2luZzwvc2Vjb25k
YXJ5LXRpdGxlPjxhbHQtdGl0bGU+QW1lcmljYW4gam91cm5hbCBvZiBudWNsZWFyIG1lZGljaW5l
IGFuZCBtb2xlY3VsYXIgaW1hZ2luZzwvYWx0LXRpdGxlPjwvdGl0bGVzPjxwZXJpb2RpY2FsPjxm
dWxsLXRpdGxlPkFtIEogTnVjbCBNZWQgTW9sIEltYWdpbmc8L2Z1bGwtdGl0bGU+PGFiYnItMT5B
bWVyaWNhbiBqb3VybmFsIG9mIG51Y2xlYXIgbWVkaWNpbmUgYW5kIG1vbGVjdWxhciBpbWFnaW5n
PC9hYmJyLTE+PC9wZXJpb2RpY2FsPjxhbHQtcGVyaW9kaWNhbD48ZnVsbC10aXRsZT5BbSBKIE51
Y2wgTWVkIE1vbCBJbWFnaW5nPC9mdWxsLXRpdGxlPjxhYmJyLTE+QW1lcmljYW4gam91cm5hbCBv
ZiBudWNsZWFyIG1lZGljaW5lIGFuZCBtb2xlY3VsYXIgaW1hZ2luZzwvYWJici0xPjwvYWx0LXBl
cmlvZGljYWw+PHBhZ2VzPjI1OS02OTwvcGFnZXM+PHZvbHVtZT41PC92b2x1bWU+PG51bWJlcj4z
PC9udW1iZXI+PGRhdGVzPjx5ZWFyPjIwMTU8L3llYXI+PC9kYXRlcz48aXNibj4yMTYwLTg0MDcg
KEVsZWN0cm9uaWMpPC9pc2JuPjxhY2Nlc3Npb24tbnVtPjI2MDY5ODU5PC9hY2Nlc3Npb24tbnVt
Pjx1cmxzPjxyZWxhdGVkLXVybHM+PHVybD5odHRwOi8vd3d3Lm5jYmkubmxtLm5paC5nb3YvcHVi
bWVkLzI2MDY5ODU5PC91cmw+PC9yZWxhdGVkLXVybHM+PC91cmxzPjxjdXN0b20yPjQ0NDYzOTQ8
L2N1c3RvbTI+PC9yZWNvcmQ+PC9DaXRlPjwvRW5kTm90ZT4AAAA=
</w:fldData>
        </w:fldChar>
      </w:r>
      <w:r w:rsidRPr="005012E6">
        <w:rPr>
          <w:rFonts w:ascii="Book Antiqua" w:hAnsi="Book Antiqua" w:cs="Book Antiqua"/>
          <w:color w:val="auto"/>
        </w:rPr>
        <w:instrText xml:space="preserve"> ADDIN EN.CITE </w:instrText>
      </w:r>
      <w:r w:rsidR="00CE531A" w:rsidRPr="005012E6">
        <w:rPr>
          <w:rFonts w:ascii="Book Antiqua" w:hAnsi="Book Antiqua" w:cs="Book Antiqua"/>
          <w:color w:val="auto"/>
        </w:rPr>
        <w:fldChar w:fldCharType="begin">
          <w:fldData xml:space="preserve">PEVuZE5vdGU+PENpdGU+PEF1dGhvcj5TZWx2YXJhanU8L0F1dGhvcj48WWVhcj4yMDE1PC9ZZWFy
PjxSZWNOdW0+NTc8L1JlY051bT48RGlzcGxheVRleHQ+PHN0eWxlIGZhY2U9InN1cGVyc2NyaXB0
Ij5bNTddPC9zdHlsZT48L0Rpc3BsYXlUZXh0PjxyZWNvcmQ+PHJlYy1udW1iZXI+NTc8L3JlYy1u
dW1iZXI+PGZvcmVpZ24ta2V5cz48a2V5IGFwcD0iRU4iIGRiLWlkPSJwZHR3eHRzZTNzd3B0dmUy
dGYxdmEydjFmZDV4ZndmZHc5cnYiPjU3PC9rZXk+PC9mb3JlaWduLWtleXM+PHJlZi10eXBlIG5h
bWU9IkpvdXJuYWwgQXJ0aWNsZSI+MTc8L3JlZi10eXBlPjxjb250cmlidXRvcnM+PGF1dGhvcnM+
PGF1dGhvcj5TZWx2YXJhanUsIFIuIEsuPC9hdXRob3I+PGF1dGhvcj5CdWxlbmdhLCBULiBOLjwv
YXV0aG9yPjxhdXRob3I+RXNwZXMsIEQuPC9hdXRob3I+PGF1dGhvcj5MdWJiZXJpbmssIE0uPC9h
dXRob3I+PGF1dGhvcj5Tb3JlbnNlbiwgSi48L2F1dGhvcj48YXV0aG9yPkVyaWtzc29uLCBCLjwv
YXV0aG9yPjxhdXRob3I+RXN0cmFkYSwgUy48L2F1dGhvcj48YXV0aG9yPlZlbGlreWFuLCBJLjwv
YXV0aG9yPjxhdXRob3I+RXJpa3Nzb24sIE8uPC9hdXRob3I+PC9hdXRob3JzPjwvY29udHJpYnV0
b3JzPjxhdXRoLWFkZHJlc3M+RGVwYXJ0bWVudCBvZiBNZWRpY2luYWwgQ2hlbWlzdHJ5LCBQcmVj
bGluaWNhbCBQRVQgUGxhdGZvcm0sIFVwcHNhbGEgVW5pdmVyc2l0eSBVcHBzYWxhLCBTd2VkZW4u
JiN4RDtEZXBhcnRtZW50IG9mIE1lZGljYWwgQ2VsbCBCaW9sb2d5LCBVcHBzYWxhIFVuaXZlcnNp
dHkgVXBwc2FsYSwgU3dlZGVuIDsgRGVwYXJ0bWVudCBvZiBNZWRpY2FsIFNjaWVuY2VzLCBVcHBz
YWxhIFVuaXZlcnNpdHkgVXBwc2FsYSwgU3dlZGVuLiYjeEQ7RGVwYXJ0bWVudCBvZiBTdXJnaWNh
bCBTY2llbmNlcywgUmFkaW9sb2d5LCBVcHBzYWxhIFVuaXZlcnNpdHkgVXBwc2FsYSwgU3dlZGVu
IDsgUEVUIENlbnRyZSwgQ2VudHJlIGZvciBNZWRpY2FsIEltYWdpbmcsIFVwcHNhbGEgVW5pdmVy
c2l0eSBIb3NwaXRhbCBVcHBzYWxhLCBTd2VkZW4uJiN4RDtQRVQgQ2VudHJlLCBDZW50cmUgZm9y
IE1lZGljYWwgSW1hZ2luZywgVXBwc2FsYSBVbml2ZXJzaXR5IEhvc3BpdGFsIFVwcHNhbGEsIFN3
ZWRlbi4mI3hEO0RlcGFydG1lbnQgb2YgTWVkaWNhbCBTY2llbmNlcywgVXBwc2FsYSBVbml2ZXJz
aXR5IFVwcHNhbGEsIFN3ZWRlbi4mI3hEO0RlcGFydG1lbnQgb2YgTWVkaWNpbmFsIENoZW1pc3Ry
eSwgUHJlY2xpbmljYWwgUEVUIFBsYXRmb3JtLCBVcHBzYWxhIFVuaXZlcnNpdHkgVXBwc2FsYSwg
U3dlZGVuIDsgRGVwYXJ0bWVudCBvZiBTdXJnaWNhbCBTY2llbmNlcywgUmFkaW9sb2d5LCBVcHBz
YWxhIFVuaXZlcnNpdHkgVXBwc2FsYSwgU3dlZGVuIDsgUEVUIENlbnRyZSwgQ2VudHJlIGZvciBN
ZWRpY2FsIEltYWdpbmcsIFVwcHNhbGEgVW5pdmVyc2l0eSBIb3NwaXRhbCBVcHBzYWxhLCBTd2Vk
ZW4uPC9hdXRoLWFkZHJlc3M+PHRpdGxlcz48dGl0bGU+RG9zaW1ldHJ5IG9mIFsoNjgpR2FdR2Et
RE8zQS1WUy1DeXMoNDApLUV4ZW5kaW4tNCBpbiByb2RlbnRzLCBwaWdzLCBub24taHVtYW4gcHJp
bWF0ZXMgYW5kIGh1bWFuIC0gcmVwZWF0ZWQgc2Nhbm5pbmcgaW4gaHVtYW4gaXMgcG9zc2libGU8
L3RpdGxlPjxzZWNvbmRhcnktdGl0bGU+QW0gSiBOdWNsIE1lZCBNb2wgSW1hZ2luZzwvc2Vjb25k
YXJ5LXRpdGxlPjxhbHQtdGl0bGU+QW1lcmljYW4gam91cm5hbCBvZiBudWNsZWFyIG1lZGljaW5l
IGFuZCBtb2xlY3VsYXIgaW1hZ2luZzwvYWx0LXRpdGxlPjwvdGl0bGVzPjxwZXJpb2RpY2FsPjxm
dWxsLXRpdGxlPkFtIEogTnVjbCBNZWQgTW9sIEltYWdpbmc8L2Z1bGwtdGl0bGU+PGFiYnItMT5B
bWVyaWNhbiBqb3VybmFsIG9mIG51Y2xlYXIgbWVkaWNpbmUgYW5kIG1vbGVjdWxhciBpbWFnaW5n
PC9hYmJyLTE+PC9wZXJpb2RpY2FsPjxhbHQtcGVyaW9kaWNhbD48ZnVsbC10aXRsZT5BbSBKIE51
Y2wgTWVkIE1vbCBJbWFnaW5nPC9mdWxsLXRpdGxlPjxhYmJyLTE+QW1lcmljYW4gam91cm5hbCBv
ZiBudWNsZWFyIG1lZGljaW5lIGFuZCBtb2xlY3VsYXIgaW1hZ2luZzwvYWJici0xPjwvYWx0LXBl
cmlvZGljYWw+PHBhZ2VzPjI1OS02OTwvcGFnZXM+PHZvbHVtZT41PC92b2x1bWU+PG51bWJlcj4z
PC9udW1iZXI+PGRhdGVzPjx5ZWFyPjIwMTU8L3llYXI+PC9kYXRlcz48aXNibj4yMTYwLTg0MDcg
KEVsZWN0cm9uaWMpPC9pc2JuPjxhY2Nlc3Npb24tbnVtPjI2MDY5ODU5PC9hY2Nlc3Npb24tbnVt
Pjx1cmxzPjxyZWxhdGVkLXVybHM+PHVybD5odHRwOi8vd3d3Lm5jYmkubmxtLm5paC5nb3YvcHVi
bWVkLzI2MDY5ODU5PC91cmw+PC9yZWxhdGVkLXVybHM+PC91cmxzPjxjdXN0b20yPjQ0NDYzOTQ8
L2N1c3RvbTI+PC9yZWNvcmQ+PC9DaXRlPjwvRW5kTm90ZT4AAAA=
</w:fldData>
        </w:fldChar>
      </w:r>
      <w:r w:rsidRPr="005012E6">
        <w:rPr>
          <w:rFonts w:ascii="Book Antiqua" w:hAnsi="Book Antiqua" w:cs="Book Antiqua"/>
          <w:color w:val="auto"/>
        </w:rPr>
        <w:instrText xml:space="preserve"> ADDIN EN.CITE.DATA </w:instrText>
      </w:r>
      <w:r w:rsidR="00CE531A" w:rsidRPr="005012E6">
        <w:rPr>
          <w:rFonts w:ascii="Book Antiqua" w:hAnsi="Book Antiqua" w:cs="Book Antiqua"/>
          <w:color w:val="auto"/>
        </w:rPr>
      </w:r>
      <w:r w:rsidR="00CE531A" w:rsidRPr="005012E6">
        <w:rPr>
          <w:rFonts w:ascii="Book Antiqua" w:hAnsi="Book Antiqua" w:cs="Book Antiqua"/>
          <w:color w:val="auto"/>
        </w:rPr>
        <w:fldChar w:fldCharType="end"/>
      </w:r>
      <w:r w:rsidR="00CE531A" w:rsidRPr="005012E6">
        <w:rPr>
          <w:rFonts w:ascii="Book Antiqua" w:hAnsi="Book Antiqua" w:cs="Book Antiqua"/>
          <w:color w:val="auto"/>
        </w:rPr>
      </w:r>
      <w:r w:rsidR="00CE531A" w:rsidRPr="005012E6">
        <w:rPr>
          <w:rFonts w:ascii="Book Antiqua" w:hAnsi="Book Antiqua" w:cs="Book Antiqua"/>
          <w:color w:val="auto"/>
        </w:rPr>
        <w:fldChar w:fldCharType="separate"/>
      </w:r>
      <w:r w:rsidRPr="005012E6">
        <w:rPr>
          <w:rFonts w:ascii="Book Antiqua" w:hAnsi="Book Antiqua" w:cs="Book Antiqua"/>
          <w:noProof/>
          <w:color w:val="auto"/>
          <w:vertAlign w:val="superscript"/>
        </w:rPr>
        <w:t>[</w:t>
      </w:r>
      <w:hyperlink w:anchor="_ENREF_57" w:tooltip="Selvaraju, 2015 #57" w:history="1">
        <w:r w:rsidRPr="005012E6">
          <w:rPr>
            <w:rFonts w:ascii="Book Antiqua" w:hAnsi="Book Antiqua" w:cs="Book Antiqua"/>
            <w:noProof/>
            <w:color w:val="auto"/>
            <w:vertAlign w:val="superscript"/>
          </w:rPr>
          <w:t>57</w:t>
        </w:r>
      </w:hyperlink>
      <w:r w:rsidRPr="005012E6">
        <w:rPr>
          <w:rFonts w:ascii="Book Antiqua" w:hAnsi="Book Antiqua" w:cs="Book Antiqua"/>
          <w:noProof/>
          <w:color w:val="auto"/>
          <w:vertAlign w:val="superscript"/>
        </w:rPr>
        <w:t>]</w:t>
      </w:r>
      <w:r w:rsidR="00CE531A" w:rsidRPr="005012E6">
        <w:rPr>
          <w:rFonts w:ascii="Book Antiqua" w:hAnsi="Book Antiqua" w:cs="Book Antiqua"/>
          <w:color w:val="auto"/>
        </w:rPr>
        <w:fldChar w:fldCharType="end"/>
      </w:r>
      <w:r w:rsidRPr="005012E6">
        <w:rPr>
          <w:rFonts w:ascii="Book Antiqua" w:hAnsi="Book Antiqua" w:cs="Book Antiqua"/>
          <w:color w:val="auto"/>
        </w:rPr>
        <w:t xml:space="preserve">: (1) human whole body effective dose: 0.014-0.017 </w:t>
      </w:r>
      <w:proofErr w:type="spellStart"/>
      <w:r w:rsidRPr="005012E6">
        <w:rPr>
          <w:rFonts w:ascii="Book Antiqua" w:hAnsi="Book Antiqua" w:cs="Book Antiqua"/>
          <w:color w:val="auto"/>
        </w:rPr>
        <w:t>mSv</w:t>
      </w:r>
      <w:proofErr w:type="spellEnd"/>
      <w:r w:rsidRPr="005012E6">
        <w:rPr>
          <w:rFonts w:ascii="Book Antiqua" w:hAnsi="Book Antiqua" w:cs="Book Antiqua"/>
          <w:color w:val="auto"/>
        </w:rPr>
        <w:t>/</w:t>
      </w:r>
      <w:proofErr w:type="spellStart"/>
      <w:r w:rsidRPr="005012E6">
        <w:rPr>
          <w:rFonts w:ascii="Book Antiqua" w:hAnsi="Book Antiqua" w:cs="Book Antiqua"/>
          <w:color w:val="auto"/>
        </w:rPr>
        <w:t>MBq</w:t>
      </w:r>
      <w:proofErr w:type="spellEnd"/>
      <w:r w:rsidRPr="005012E6">
        <w:rPr>
          <w:rFonts w:ascii="Book Antiqua" w:hAnsi="Book Antiqua" w:cs="Book Antiqua"/>
          <w:color w:val="auto"/>
        </w:rPr>
        <w:t xml:space="preserve">; (2) The absorbed dose in the kidneys: 0.28-0.65 </w:t>
      </w:r>
      <w:proofErr w:type="spellStart"/>
      <w:r w:rsidRPr="005012E6">
        <w:rPr>
          <w:rFonts w:ascii="Book Antiqua" w:hAnsi="Book Antiqua" w:cs="Book Antiqua"/>
          <w:color w:val="auto"/>
        </w:rPr>
        <w:t>mGy</w:t>
      </w:r>
      <w:proofErr w:type="spellEnd"/>
      <w:r w:rsidRPr="005012E6">
        <w:rPr>
          <w:rFonts w:ascii="Book Antiqua" w:hAnsi="Book Antiqua" w:cs="Book Antiqua"/>
          <w:color w:val="auto"/>
        </w:rPr>
        <w:t>/</w:t>
      </w:r>
      <w:proofErr w:type="spellStart"/>
      <w:r w:rsidRPr="005012E6">
        <w:rPr>
          <w:rFonts w:ascii="Book Antiqua" w:hAnsi="Book Antiqua" w:cs="Book Antiqua"/>
          <w:color w:val="auto"/>
        </w:rPr>
        <w:t>MBq</w:t>
      </w:r>
      <w:proofErr w:type="spellEnd"/>
      <w:r w:rsidRPr="005012E6">
        <w:rPr>
          <w:rFonts w:ascii="Book Antiqua" w:hAnsi="Book Antiqua" w:cs="Book Antiqua"/>
          <w:color w:val="auto"/>
        </w:rPr>
        <w:t xml:space="preserve">; and (3) The maximum yearly administered amounts: 536-455 </w:t>
      </w:r>
      <w:proofErr w:type="spellStart"/>
      <w:r w:rsidRPr="005012E6">
        <w:rPr>
          <w:rFonts w:ascii="Book Antiqua" w:hAnsi="Book Antiqua" w:cs="Book Antiqua"/>
          <w:color w:val="auto"/>
        </w:rPr>
        <w:t>MBq</w:t>
      </w:r>
      <w:proofErr w:type="spellEnd"/>
      <w:r w:rsidRPr="005012E6">
        <w:rPr>
          <w:rFonts w:ascii="Book Antiqua" w:hAnsi="Book Antiqua" w:cs="Book Antiqua"/>
          <w:color w:val="auto"/>
        </w:rPr>
        <w:t xml:space="preserve">. More than 200 </w:t>
      </w:r>
      <w:proofErr w:type="spellStart"/>
      <w:r w:rsidRPr="005012E6">
        <w:rPr>
          <w:rFonts w:ascii="Book Antiqua" w:hAnsi="Book Antiqua" w:cs="Book Antiqua"/>
          <w:color w:val="auto"/>
        </w:rPr>
        <w:t>MBq</w:t>
      </w:r>
      <w:proofErr w:type="spellEnd"/>
      <w:r w:rsidRPr="005012E6">
        <w:rPr>
          <w:rFonts w:ascii="Book Antiqua" w:hAnsi="Book Antiqua" w:cs="Book Antiqua"/>
          <w:color w:val="auto"/>
        </w:rPr>
        <w:t xml:space="preserve"> of this probe can be serviced yearly in clinical, allowing for re</w:t>
      </w:r>
      <w:r w:rsidRPr="005012E6">
        <w:rPr>
          <w:rFonts w:ascii="Book Antiqua" w:hAnsi="Book Antiqua" w:cs="Book Antiqua"/>
          <w:color w:val="auto"/>
        </w:rPr>
        <w:softHyphen/>
        <w:t>peated (2-4 times) scanning.</w:t>
      </w:r>
    </w:p>
    <w:p w14:paraId="36FEB159" w14:textId="77777777" w:rsidR="006767FC" w:rsidRPr="005012E6" w:rsidRDefault="006767FC" w:rsidP="008F4ED2">
      <w:pPr>
        <w:autoSpaceDE w:val="0"/>
        <w:autoSpaceDN w:val="0"/>
        <w:adjustRightInd w:val="0"/>
        <w:spacing w:after="0" w:line="360" w:lineRule="auto"/>
        <w:ind w:firstLineChars="100" w:firstLine="240"/>
        <w:jc w:val="both"/>
        <w:rPr>
          <w:rFonts w:ascii="Book Antiqua" w:hAnsi="Book Antiqua" w:cs="Book Antiqua"/>
          <w:sz w:val="24"/>
          <w:szCs w:val="24"/>
        </w:rPr>
      </w:pPr>
      <w:r w:rsidRPr="005012E6">
        <w:rPr>
          <w:rFonts w:ascii="Book Antiqua" w:hAnsi="Book Antiqua" w:cs="Book Antiqua"/>
          <w:sz w:val="24"/>
          <w:szCs w:val="24"/>
        </w:rPr>
        <w:t xml:space="preserve">In addition, several </w:t>
      </w:r>
      <w:r w:rsidRPr="005012E6">
        <w:rPr>
          <w:rFonts w:ascii="Book Antiqua" w:hAnsi="Book Antiqua" w:cs="Book Antiqua"/>
          <w:sz w:val="24"/>
          <w:szCs w:val="24"/>
          <w:vertAlign w:val="superscript"/>
        </w:rPr>
        <w:t>64</w:t>
      </w:r>
      <w:r w:rsidRPr="005012E6">
        <w:rPr>
          <w:rFonts w:ascii="Book Antiqua" w:hAnsi="Book Antiqua" w:cs="Book Antiqua"/>
          <w:sz w:val="24"/>
          <w:szCs w:val="24"/>
        </w:rPr>
        <w:t>Cu-labeled exendin-4 tracers also were reported: (1) [Lys40(DOTA-</w:t>
      </w:r>
      <w:r w:rsidRPr="005012E6">
        <w:rPr>
          <w:rFonts w:ascii="Book Antiqua" w:hAnsi="Book Antiqua" w:cs="Book Antiqua"/>
          <w:sz w:val="24"/>
          <w:szCs w:val="24"/>
          <w:vertAlign w:val="superscript"/>
        </w:rPr>
        <w:t>64</w:t>
      </w:r>
      <w:r w:rsidRPr="005012E6">
        <w:rPr>
          <w:rFonts w:ascii="Book Antiqua" w:hAnsi="Book Antiqua" w:cs="Book Antiqua"/>
          <w:sz w:val="24"/>
          <w:szCs w:val="24"/>
        </w:rPr>
        <w:t>Cu)-NH</w:t>
      </w:r>
      <w:r w:rsidRPr="005012E6">
        <w:rPr>
          <w:rFonts w:ascii="Book Antiqua" w:hAnsi="Book Antiqua" w:cs="Book Antiqua"/>
          <w:sz w:val="24"/>
          <w:szCs w:val="24"/>
          <w:vertAlign w:val="subscript"/>
        </w:rPr>
        <w:t>2</w:t>
      </w:r>
      <w:r w:rsidRPr="005012E6">
        <w:rPr>
          <w:rFonts w:ascii="Book Antiqua" w:hAnsi="Book Antiqua" w:cs="Book Antiqua"/>
          <w:sz w:val="24"/>
          <w:szCs w:val="24"/>
        </w:rPr>
        <w:t>]-Exendin-4</w:t>
      </w:r>
      <w:r w:rsidR="00CE531A" w:rsidRPr="005012E6">
        <w:rPr>
          <w:rFonts w:ascii="Book Antiqua" w:hAnsi="Book Antiqua" w:cs="Book Antiqua"/>
          <w:sz w:val="24"/>
          <w:szCs w:val="24"/>
        </w:rPr>
        <w:fldChar w:fldCharType="begin">
          <w:fldData xml:space="preserve">PEVuZE5vdGU+PENpdGU+PEF1dGhvcj5Db25ub2xseTwvQXV0aG9yPjxZZWFyPjIwMTI8L1llYXI+
PFJlY051bT41ODwvUmVjTnVtPjxEaXNwbGF5VGV4dD48c3R5bGUgZmFjZT0ic3VwZXJzY3JpcHQi
Pls1OF08L3N0eWxlPjwvRGlzcGxheVRleHQ+PHJlY29yZD48cmVjLW51bWJlcj41ODwvcmVjLW51
bWJlcj48Zm9yZWlnbi1rZXlzPjxrZXkgYXBwPSJFTiIgZGItaWQ9InBkdHd4dHNlM3N3cHR2ZTJ0
ZjF2YTJ2MWZkNXhmd2ZkdzlydiI+NTg8L2tleT48L2ZvcmVpZ24ta2V5cz48cmVmLXR5cGUgbmFt
ZT0iSm91cm5hbCBBcnRpY2xlIj4xNzwvcmVmLXR5cGU+PGNvbnRyaWJ1dG9ycz48YXV0aG9ycz48
YXV0aG9yPkNvbm5vbGx5LCBCLiBNLjwvYXV0aG9yPjxhdXRob3I+VmFua28sIEEuPC9hdXRob3I+
PGF1dGhvcj5NY1F1YWRlLCBQLjwvYXV0aG9yPjxhdXRob3I+R3VlbnRoZXIsIEkuPC9hdXRob3I+
PGF1dGhvcj5NZW5nLCBYLiBKLjwvYXV0aG9yPjxhdXRob3I+UnViaW5zLCBELjwvYXV0aG9yPjxh
dXRob3I+V2F0ZXJob3VzZSwgUi48L2F1dGhvcj48YXV0aG9yPkhhcmdyZWF2ZXMsIFIuPC9hdXRo
b3I+PGF1dGhvcj5TdXIsIEMuPC9hdXRob3I+PGF1dGhvcj5Ib3N0ZXRsZXIsIEUuPC9hdXRob3I+
PC9hdXRob3JzPjwvY29udHJpYnV0b3JzPjxhdXRoLWFkZHJlc3M+Q29ubm9sbHksIEJNJiN4RDtN
ZXJjayBSZXMgTGFicywgRGVwdCBJbWFnaW5nLCBXZXN0IFBvaW50LCBQQSAxOTQ4NiBVU0EmI3hE
O01lcmNrIFJlcyBMYWJzLCBEZXB0IEltYWdpbmcsIFdlc3QgUG9pbnQsIFBBIDE5NDg2IFVTQSYj
eEQ7TWVyY2sgUmVzIExhYnMsIERlcHQgSW1hZ2luZywgV2VzdCBQb2ludCwgUEEgMTk0ODYgVVNB
JiN4RDtNZXJjayBSZXMgTGFicywgRGVwdCBOZXVyb3NjaSwgV2VzdCBQb2ludCwgUEEgMTk0ODYg
VVNBJiN4RDtNYWNjaW5lIFB0ZSBMdGQsIFNpbmdhcG9yZSwgU2luZ2Fwb3JlJiN4RDtBYmJvdHQg
TGFicywgTiBDaGljYWdvLCBJTCA2MDA2NCBVU0E8L2F1dGgtYWRkcmVzcz48dGl0bGVzPjx0aXRs
ZT5FeCBWaXZvIEltYWdpbmcgb2YgUGFuY3JlYXRpYyBCZXRhIENlbGxzIHVzaW5nIGEgUmFkaW9s
YWJlbGVkIEdMUC0xIFJlY2VwdG9yIEFnb25pc3Q8L3RpdGxlPjxzZWNvbmRhcnktdGl0bGU+TW9s
ZWN1bGFyIEltYWdpbmcgYW5kIEJpb2xvZ3k8L3NlY29uZGFyeS10aXRsZT48YWx0LXRpdGxlPk1v
bCBJbWFnaW5nIEJpb2w8L2FsdC10aXRsZT48L3RpdGxlcz48cGVyaW9kaWNhbD48ZnVsbC10aXRs
ZT5Nb2xlY3VsYXIgSW1hZ2luZyBhbmQgQmlvbG9neTwvZnVsbC10aXRsZT48YWJici0xPk1vbCBJ
bWFnaW5nIEJpb2w8L2FiYnItMT48L3BlcmlvZGljYWw+PGFsdC1wZXJpb2RpY2FsPjxmdWxsLXRp
dGxlPk1vbGVjdWxhciBJbWFnaW5nIGFuZCBCaW9sb2d5PC9mdWxsLXRpdGxlPjxhYmJyLTE+TW9s
IEltYWdpbmcgQmlvbDwvYWJici0xPjwvYWx0LXBlcmlvZGljYWw+PHBhZ2VzPjc5LTg3PC9wYWdl
cz48dm9sdW1lPjE0PC92b2x1bWU+PG51bWJlcj4xPC9udW1iZXI+PGtleXdvcmRzPjxrZXl3b3Jk
PmltYWdpbmc8L2tleXdvcmQ+PGtleXdvcmQ+YXV0b3JhZGlvZ3JhcGh5PC9rZXl3b3JkPjxrZXl3
b3JkPnBhbmNyZWFzPC9rZXl3b3JkPjxrZXl3b3JkPmJldGEtY2VsbDwva2V5d29yZD48a2V5d29y
ZD5nbHAtMXI8L2tleXdvcmQ+PGtleXdvcmQ+ZXhlbmRpbi00PC9rZXl3b3JkPjxrZXl3b3JkPmds
dWNhZ29uLWxpa2UgcGVwdGlkZS0xPC9rZXl3b3JkPjxrZXl3b3JkPnJhdDwva2V5d29yZD48a2V5
d29yZD5leHByZXNzaW9uPC9rZXl3b3JkPjxrZXl3b3JkPmJpbmRpbmc8L2tleXdvcmQ+PGtleXdv
cmQ+bWFzczwva2V5d29yZD48a2V5d29yZD5saWdhbmQ8L2tleXdvcmQ+PC9rZXl3b3Jkcz48ZGF0
ZXM+PHllYXI+MjAxMjwveWVhcj48cHViLWRhdGVzPjxkYXRlPkZlYjwvZGF0ZT48L3B1Yi1kYXRl
cz48L2RhdGVzPjxpc2JuPjE1MzYtMTYzMjwvaXNibj48YWNjZXNzaW9uLW51bT5XT1M6MDAwMzAx
NTgzOTAwMDExPC9hY2Nlc3Npb24tbnVtPjx1cmxzPjxyZWxhdGVkLXVybHM+PHVybD4mbHQ7R28g
dG8gSVNJJmd0OzovL1dPUzowMDAzMDE1ODM5MDAwMTE8L3VybD48L3JlbGF0ZWQtdXJscz48L3Vy
bHM+PGVsZWN0cm9uaWMtcmVzb3VyY2UtbnVtPjEwLjEwMDcvczExMzA3LTAxMS0wNDgxLTc8L2Vs
ZWN0cm9uaWMtcmVzb3VyY2UtbnVtPjxsYW5ndWFnZT5FbmdsaXNoPC9sYW5ndWFnZT48L3JlY29y
ZD48L0NpdGU+PC9FbmROb3RlPgAA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PEVuZE5vdGU+PENpdGU+PEF1dGhvcj5Db25ub2xseTwvQXV0aG9yPjxZZWFyPjIwMTI8L1llYXI+
PFJlY051bT41ODwvUmVjTnVtPjxEaXNwbGF5VGV4dD48c3R5bGUgZmFjZT0ic3VwZXJzY3JpcHQi
Pls1OF08L3N0eWxlPjwvRGlzcGxheVRleHQ+PHJlY29yZD48cmVjLW51bWJlcj41ODwvcmVjLW51
bWJlcj48Zm9yZWlnbi1rZXlzPjxrZXkgYXBwPSJFTiIgZGItaWQ9InBkdHd4dHNlM3N3cHR2ZTJ0
ZjF2YTJ2MWZkNXhmd2ZkdzlydiI+NTg8L2tleT48L2ZvcmVpZ24ta2V5cz48cmVmLXR5cGUgbmFt
ZT0iSm91cm5hbCBBcnRpY2xlIj4xNzwvcmVmLXR5cGU+PGNvbnRyaWJ1dG9ycz48YXV0aG9ycz48
YXV0aG9yPkNvbm5vbGx5LCBCLiBNLjwvYXV0aG9yPjxhdXRob3I+VmFua28sIEEuPC9hdXRob3I+
PGF1dGhvcj5NY1F1YWRlLCBQLjwvYXV0aG9yPjxhdXRob3I+R3VlbnRoZXIsIEkuPC9hdXRob3I+
PGF1dGhvcj5NZW5nLCBYLiBKLjwvYXV0aG9yPjxhdXRob3I+UnViaW5zLCBELjwvYXV0aG9yPjxh
dXRob3I+V2F0ZXJob3VzZSwgUi48L2F1dGhvcj48YXV0aG9yPkhhcmdyZWF2ZXMsIFIuPC9hdXRo
b3I+PGF1dGhvcj5TdXIsIEMuPC9hdXRob3I+PGF1dGhvcj5Ib3N0ZXRsZXIsIEUuPC9hdXRob3I+
PC9hdXRob3JzPjwvY29udHJpYnV0b3JzPjxhdXRoLWFkZHJlc3M+Q29ubm9sbHksIEJNJiN4RDtN
ZXJjayBSZXMgTGFicywgRGVwdCBJbWFnaW5nLCBXZXN0IFBvaW50LCBQQSAxOTQ4NiBVU0EmI3hE
O01lcmNrIFJlcyBMYWJzLCBEZXB0IEltYWdpbmcsIFdlc3QgUG9pbnQsIFBBIDE5NDg2IFVTQSYj
eEQ7TWVyY2sgUmVzIExhYnMsIERlcHQgSW1hZ2luZywgV2VzdCBQb2ludCwgUEEgMTk0ODYgVVNB
JiN4RDtNZXJjayBSZXMgTGFicywgRGVwdCBOZXVyb3NjaSwgV2VzdCBQb2ludCwgUEEgMTk0ODYg
VVNBJiN4RDtNYWNjaW5lIFB0ZSBMdGQsIFNpbmdhcG9yZSwgU2luZ2Fwb3JlJiN4RDtBYmJvdHQg
TGFicywgTiBDaGljYWdvLCBJTCA2MDA2NCBVU0E8L2F1dGgtYWRkcmVzcz48dGl0bGVzPjx0aXRs
ZT5FeCBWaXZvIEltYWdpbmcgb2YgUGFuY3JlYXRpYyBCZXRhIENlbGxzIHVzaW5nIGEgUmFkaW9s
YWJlbGVkIEdMUC0xIFJlY2VwdG9yIEFnb25pc3Q8L3RpdGxlPjxzZWNvbmRhcnktdGl0bGU+TW9s
ZWN1bGFyIEltYWdpbmcgYW5kIEJpb2xvZ3k8L3NlY29uZGFyeS10aXRsZT48YWx0LXRpdGxlPk1v
bCBJbWFnaW5nIEJpb2w8L2FsdC10aXRsZT48L3RpdGxlcz48cGVyaW9kaWNhbD48ZnVsbC10aXRs
ZT5Nb2xlY3VsYXIgSW1hZ2luZyBhbmQgQmlvbG9neTwvZnVsbC10aXRsZT48YWJici0xPk1vbCBJ
bWFnaW5nIEJpb2w8L2FiYnItMT48L3BlcmlvZGljYWw+PGFsdC1wZXJpb2RpY2FsPjxmdWxsLXRp
dGxlPk1vbGVjdWxhciBJbWFnaW5nIGFuZCBCaW9sb2d5PC9mdWxsLXRpdGxlPjxhYmJyLTE+TW9s
IEltYWdpbmcgQmlvbDwvYWJici0xPjwvYWx0LXBlcmlvZGljYWw+PHBhZ2VzPjc5LTg3PC9wYWdl
cz48dm9sdW1lPjE0PC92b2x1bWU+PG51bWJlcj4xPC9udW1iZXI+PGtleXdvcmRzPjxrZXl3b3Jk
PmltYWdpbmc8L2tleXdvcmQ+PGtleXdvcmQ+YXV0b3JhZGlvZ3JhcGh5PC9rZXl3b3JkPjxrZXl3
b3JkPnBhbmNyZWFzPC9rZXl3b3JkPjxrZXl3b3JkPmJldGEtY2VsbDwva2V5d29yZD48a2V5d29y
ZD5nbHAtMXI8L2tleXdvcmQ+PGtleXdvcmQ+ZXhlbmRpbi00PC9rZXl3b3JkPjxrZXl3b3JkPmds
dWNhZ29uLWxpa2UgcGVwdGlkZS0xPC9rZXl3b3JkPjxrZXl3b3JkPnJhdDwva2V5d29yZD48a2V5
d29yZD5leHByZXNzaW9uPC9rZXl3b3JkPjxrZXl3b3JkPmJpbmRpbmc8L2tleXdvcmQ+PGtleXdv
cmQ+bWFzczwva2V5d29yZD48a2V5d29yZD5saWdhbmQ8L2tleXdvcmQ+PC9rZXl3b3Jkcz48ZGF0
ZXM+PHllYXI+MjAxMjwveWVhcj48cHViLWRhdGVzPjxkYXRlPkZlYjwvZGF0ZT48L3B1Yi1kYXRl
cz48L2RhdGVzPjxpc2JuPjE1MzYtMTYzMjwvaXNibj48YWNjZXNzaW9uLW51bT5XT1M6MDAwMzAx
NTgzOTAwMDExPC9hY2Nlc3Npb24tbnVtPjx1cmxzPjxyZWxhdGVkLXVybHM+PHVybD4mbHQ7R28g
dG8gSVNJJmd0OzovL1dPUzowMDAzMDE1ODM5MDAwMTE8L3VybD48L3JlbGF0ZWQtdXJscz48L3Vy
bHM+PGVsZWN0cm9uaWMtcmVzb3VyY2UtbnVtPjEwLjEwMDcvczExMzA3LTAxMS0wNDgxLTc8L2Vs
ZWN0cm9uaWMtcmVzb3VyY2UtbnVtPjxsYW5ndWFnZT5FbmdsaXNoPC9sYW5ndWFnZT48L3JlY29y
ZD48L0NpdGU+PC9FbmROb3RlPgAA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58" w:tooltip="Connolly, 2012 #58" w:history="1">
        <w:r w:rsidRPr="005012E6">
          <w:rPr>
            <w:rFonts w:ascii="Book Antiqua" w:hAnsi="Book Antiqua" w:cs="Book Antiqua"/>
            <w:noProof/>
            <w:sz w:val="24"/>
            <w:szCs w:val="24"/>
            <w:vertAlign w:val="superscript"/>
          </w:rPr>
          <w:t>58</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showed high binding specificity to rodent β cells by </w:t>
      </w:r>
      <w:r w:rsidRPr="005012E6">
        <w:rPr>
          <w:rFonts w:ascii="Book Antiqua" w:hAnsi="Book Antiqua" w:cs="Book Antiqua"/>
          <w:i/>
          <w:iCs/>
          <w:sz w:val="24"/>
          <w:szCs w:val="24"/>
        </w:rPr>
        <w:t>ex vivo</w:t>
      </w:r>
      <w:r w:rsidRPr="005012E6">
        <w:rPr>
          <w:rFonts w:ascii="Book Antiqua" w:hAnsi="Book Antiqua" w:cs="Book Antiqua"/>
          <w:sz w:val="24"/>
          <w:szCs w:val="24"/>
        </w:rPr>
        <w:t xml:space="preserve"> autoradiography; (2) </w:t>
      </w:r>
      <w:r w:rsidRPr="005012E6">
        <w:rPr>
          <w:rFonts w:ascii="Book Antiqua" w:hAnsi="Book Antiqua" w:cs="Book Antiqua"/>
          <w:sz w:val="24"/>
          <w:szCs w:val="24"/>
          <w:vertAlign w:val="superscript"/>
        </w:rPr>
        <w:t>64</w:t>
      </w:r>
      <w:r w:rsidRPr="005012E6">
        <w:rPr>
          <w:rFonts w:ascii="Book Antiqua" w:hAnsi="Book Antiqua" w:cs="Book Antiqua"/>
          <w:sz w:val="24"/>
          <w:szCs w:val="24"/>
        </w:rPr>
        <w:t>Cu-DO3A-VS-Cys</w:t>
      </w:r>
      <w:r w:rsidRPr="005012E6">
        <w:rPr>
          <w:rFonts w:ascii="Book Antiqua" w:hAnsi="Book Antiqua" w:cs="Book Antiqua"/>
          <w:sz w:val="24"/>
          <w:szCs w:val="24"/>
          <w:vertAlign w:val="superscript"/>
        </w:rPr>
        <w:t>40</w:t>
      </w:r>
      <w:r w:rsidRPr="005012E6">
        <w:rPr>
          <w:rFonts w:ascii="Book Antiqua" w:hAnsi="Book Antiqua" w:cs="Book Antiqua"/>
          <w:sz w:val="24"/>
          <w:szCs w:val="24"/>
        </w:rPr>
        <w:t>-exendin-4 (Figure 3)</w:t>
      </w:r>
      <w:r w:rsidR="00CE531A" w:rsidRPr="005012E6">
        <w:rPr>
          <w:rFonts w:ascii="Book Antiqua" w:hAnsi="Book Antiqua" w:cs="Book Antiqua"/>
          <w:sz w:val="24"/>
          <w:szCs w:val="24"/>
        </w:rPr>
        <w:fldChar w:fldCharType="begin">
          <w:fldData xml:space="preserve">PEVuZE5vdGU+PENpdGU+PEF1dGhvcj5XdTwvQXV0aG9yPjxZZWFyPjIwMTE8L1llYXI+PFJlY051
bT41NTwvUmVjTnVtPjxEaXNwbGF5VGV4dD48c3R5bGUgZmFjZT0ic3VwZXJzY3JpcHQiPls1NV08
L3N0eWxlPjwvRGlzcGxheVRleHQ+PHJlY29yZD48cmVjLW51bWJlcj41NTwvcmVjLW51bWJlcj48
Zm9yZWlnbi1rZXlzPjxrZXkgYXBwPSJFTiIgZGItaWQ9InBkdHd4dHNlM3N3cHR2ZTJ0ZjF2YTJ2
MWZkNXhmd2ZkdzlydiI+NTU8L2tleT48L2ZvcmVpZ24ta2V5cz48cmVmLXR5cGUgbmFtZT0iSm91
cm5hbCBBcnRpY2xlIj4xNzwvcmVmLXR5cGU+PGNvbnRyaWJ1dG9ycz48YXV0aG9ycz48YXV0aG9y
Pld1LCBaLjwvYXV0aG9yPjxhdXRob3I+VG9kb3JvdiwgSS48L2F1dGhvcj48YXV0aG9yPkxpLCBM
LjwvYXV0aG9yPjxhdXRob3I+QmFkaW5nLCBKLiBSLjwvYXV0aG9yPjxhdXRob3I+TGksIFouPC9h
dXRob3I+PGF1dGhvcj5OYWlyLCBJLjwvYXV0aG9yPjxhdXRob3I+SXNoaXlhbWEsIEsuPC9hdXRo
b3I+PGF1dGhvcj5Db2xjaGVyLCBELjwvYXV0aG9yPjxhdXRob3I+Q29udGksIFAuIEUuPC9hdXRo
b3I+PGF1dGhvcj5GcmFzZXIsIFMuIEUuPC9hdXRob3I+PGF1dGhvcj5TaGl2ZWx5LCBKLiBFLjwv
YXV0aG9yPjxhdXRob3I+S2FuZGVlbCwgRi48L2F1dGhvcj48L2F1dGhvcnM+PC9jb250cmlidXRv
cnM+PGF1dGgtYWRkcmVzcz5EZXBhcnRtZW50IG9mIERpYWJldGVzLCBFbmRvY3Jpbm9sb2d5IGFu
ZCBNZXRhYm9saXNtLCBCZWNrbWFuIFJlc2VhcmNoIEluc3RpdHV0ZSBvZiBDaXR5IG9mIEhvcGUs
IER1YXJ0ZSwgQ2FsaWZvcm5pYSA5MTAxMCwgVW5pdGVkIFN0YXRlcy48L2F1dGgtYWRkcmVzcz48
dGl0bGVzPjx0aXRsZT5JbiB2aXZvIGltYWdpbmcgb2YgdHJhbnNwbGFudGVkIGlzbGV0cyB3aXRo
IDY0Q3UtRE8zQS1WUy1DeXM0MC1FeGVuZGluLTQgYnkgdGFyZ2V0aW5nIEdMUC0xIHJlY2VwdG9y
PC90aXRsZT48c2Vjb25kYXJ5LXRpdGxlPkJpb2Nvbmp1ZyBDaGVtPC9zZWNvbmRhcnktdGl0bGU+
PGFsdC10aXRsZT5CaW9jb25qdWdhdGUgY2hlbWlzdHJ5PC9hbHQtdGl0bGU+PC90aXRsZXM+PHBl
cmlvZGljYWw+PGZ1bGwtdGl0bGU+QmlvY29uanVnIENoZW08L2Z1bGwtdGl0bGU+PGFiYnItMT5C
aW9jb25qdWdhdGUgY2hlbWlzdHJ5PC9hYmJyLTE+PC9wZXJpb2RpY2FsPjxhbHQtcGVyaW9kaWNh
bD48ZnVsbC10aXRsZT5CaW9jb25qdWcgQ2hlbTwvZnVsbC10aXRsZT48YWJici0xPkJpb2Nvbmp1
Z2F0ZSBjaGVtaXN0cnk8L2FiYnItMT48L2FsdC1wZXJpb2RpY2FsPjxwYWdlcz4xNTg3LTk0PC9w
YWdlcz48dm9sdW1lPjIyPC92b2x1bWU+PG51bWJlcj44PC9udW1iZXI+PGtleXdvcmRzPjxrZXl3
b3JkPkFuaW1hbHM8L2tleXdvcmQ+PGtleXdvcmQ+Q2VsbCBUcmFja2luZy8qbWV0aG9kczwva2V5
d29yZD48a2V5d29yZD5Db3BwZXIgUmFkaW9pc290b3Blcy8qZGlhZ25vc3RpYyB1c2U8L2tleXdv
cmQ+PGtleXdvcmQ+RGlhZ25vc3RpYyBJbWFnaW5nLyptZXRob2RzPC9rZXl3b3JkPjxrZXl3b3Jk
PkhldGVyb2N5Y2xpYyBDb21wb3VuZHMsIDEtUmluZy9kaWFnbm9zdGljIHVzZTwva2V5d29yZD48
a2V5d29yZD5IdW1hbnM8L2tleXdvcmQ+PGtleXdvcmQ+SHlwb2dseWNlbWljIEFnZW50czwva2V5
d29yZD48a2V5d29yZD5JbnN1bGlub21hL3BhdGhvbG9neTwva2V5d29yZD48a2V5d29yZD5Jc2xl
dHMgb2YgTGFuZ2VyaGFucy8qY3l0b2xvZ3k8L2tleXdvcmQ+PGtleXdvcmQ+KklzbGV0cyBvZiBM
YW5nZXJoYW5zIFRyYW5zcGxhbnRhdGlvbjwva2V5d29yZD48a2V5d29yZD5NaWNlPC9rZXl3b3Jk
PjxrZXl3b3JkPlBlcHRpZGVzL2RpYWdub3N0aWMgdXNlPC9rZXl3b3JkPjxrZXl3b3JkPlJhZGlv
cGhhcm1hY2V1dGljYWxzPC9rZXl3b3JkPjxrZXl3b3JkPlJlY2VwdG9ycywgR2x1Y2Fnb24vKmFu
YWx5c2lzPC9rZXl3b3JkPjxrZXl3b3JkPlRpc3N1ZSBEaXN0cmlidXRpb248L2tleXdvcmQ+PGtl
eXdvcmQ+VmVub21zL2RpYWdub3N0aWMgdXNlPC9rZXl3b3JkPjxrZXl3b3JkPlZpbnlsIENvbXBv
dW5kcy9kaWFnbm9zdGljIHVzZTwva2V5d29yZD48L2tleXdvcmRzPjxkYXRlcz48eWVhcj4yMDEx
PC95ZWFyPjxwdWItZGF0ZXM+PGRhdGU+QXVnIDE3PC9kYXRlPjwvcHViLWRhdGVzPjwvZGF0ZXM+
PGlzYm4+MTUyMC00ODEyIChFbGVjdHJvbmljKSYjeEQ7MTA0My0xODAyIChMaW5raW5nKTwvaXNi
bj48YWNjZXNzaW9uLW51bT4yMTY5MjQ3MTwvYWNjZXNzaW9uLW51bT48dXJscz48cmVsYXRlZC11
cmxzPjx1cmw+aHR0cDovL3d3dy5uY2JpLm5sbS5uaWguZ292L3B1Ym1lZC8yMTY5MjQ3MTwvdXJs
PjwvcmVsYXRlZC11cmxzPjwvdXJscz48ZWxlY3Ryb25pYy1yZXNvdXJjZS1udW0+MTAuMTAyMS9i
YzIwMDEzMnQ8L2VsZWN0cm9uaWMtcmVzb3VyY2UtbnVtPjwvcmVjb3JkPjwvQ2l0ZT48L0VuZE5v
dGU+AAA=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PEVuZE5vdGU+PENpdGU+PEF1dGhvcj5XdTwvQXV0aG9yPjxZZWFyPjIwMTE8L1llYXI+PFJlY051
bT41NTwvUmVjTnVtPjxEaXNwbGF5VGV4dD48c3R5bGUgZmFjZT0ic3VwZXJzY3JpcHQiPls1NV08
L3N0eWxlPjwvRGlzcGxheVRleHQ+PHJlY29yZD48cmVjLW51bWJlcj41NTwvcmVjLW51bWJlcj48
Zm9yZWlnbi1rZXlzPjxrZXkgYXBwPSJFTiIgZGItaWQ9InBkdHd4dHNlM3N3cHR2ZTJ0ZjF2YTJ2
MWZkNXhmd2ZkdzlydiI+NTU8L2tleT48L2ZvcmVpZ24ta2V5cz48cmVmLXR5cGUgbmFtZT0iSm91
cm5hbCBBcnRpY2xlIj4xNzwvcmVmLXR5cGU+PGNvbnRyaWJ1dG9ycz48YXV0aG9ycz48YXV0aG9y
Pld1LCBaLjwvYXV0aG9yPjxhdXRob3I+VG9kb3JvdiwgSS48L2F1dGhvcj48YXV0aG9yPkxpLCBM
LjwvYXV0aG9yPjxhdXRob3I+QmFkaW5nLCBKLiBSLjwvYXV0aG9yPjxhdXRob3I+TGksIFouPC9h
dXRob3I+PGF1dGhvcj5OYWlyLCBJLjwvYXV0aG9yPjxhdXRob3I+SXNoaXlhbWEsIEsuPC9hdXRo
b3I+PGF1dGhvcj5Db2xjaGVyLCBELjwvYXV0aG9yPjxhdXRob3I+Q29udGksIFAuIEUuPC9hdXRo
b3I+PGF1dGhvcj5GcmFzZXIsIFMuIEUuPC9hdXRob3I+PGF1dGhvcj5TaGl2ZWx5LCBKLiBFLjwv
YXV0aG9yPjxhdXRob3I+S2FuZGVlbCwgRi48L2F1dGhvcj48L2F1dGhvcnM+PC9jb250cmlidXRv
cnM+PGF1dGgtYWRkcmVzcz5EZXBhcnRtZW50IG9mIERpYWJldGVzLCBFbmRvY3Jpbm9sb2d5IGFu
ZCBNZXRhYm9saXNtLCBCZWNrbWFuIFJlc2VhcmNoIEluc3RpdHV0ZSBvZiBDaXR5IG9mIEhvcGUs
IER1YXJ0ZSwgQ2FsaWZvcm5pYSA5MTAxMCwgVW5pdGVkIFN0YXRlcy48L2F1dGgtYWRkcmVzcz48
dGl0bGVzPjx0aXRsZT5JbiB2aXZvIGltYWdpbmcgb2YgdHJhbnNwbGFudGVkIGlzbGV0cyB3aXRo
IDY0Q3UtRE8zQS1WUy1DeXM0MC1FeGVuZGluLTQgYnkgdGFyZ2V0aW5nIEdMUC0xIHJlY2VwdG9y
PC90aXRsZT48c2Vjb25kYXJ5LXRpdGxlPkJpb2Nvbmp1ZyBDaGVtPC9zZWNvbmRhcnktdGl0bGU+
PGFsdC10aXRsZT5CaW9jb25qdWdhdGUgY2hlbWlzdHJ5PC9hbHQtdGl0bGU+PC90aXRsZXM+PHBl
cmlvZGljYWw+PGZ1bGwtdGl0bGU+QmlvY29uanVnIENoZW08L2Z1bGwtdGl0bGU+PGFiYnItMT5C
aW9jb25qdWdhdGUgY2hlbWlzdHJ5PC9hYmJyLTE+PC9wZXJpb2RpY2FsPjxhbHQtcGVyaW9kaWNh
bD48ZnVsbC10aXRsZT5CaW9jb25qdWcgQ2hlbTwvZnVsbC10aXRsZT48YWJici0xPkJpb2Nvbmp1
Z2F0ZSBjaGVtaXN0cnk8L2FiYnItMT48L2FsdC1wZXJpb2RpY2FsPjxwYWdlcz4xNTg3LTk0PC9w
YWdlcz48dm9sdW1lPjIyPC92b2x1bWU+PG51bWJlcj44PC9udW1iZXI+PGtleXdvcmRzPjxrZXl3
b3JkPkFuaW1hbHM8L2tleXdvcmQ+PGtleXdvcmQ+Q2VsbCBUcmFja2luZy8qbWV0aG9kczwva2V5
d29yZD48a2V5d29yZD5Db3BwZXIgUmFkaW9pc290b3Blcy8qZGlhZ25vc3RpYyB1c2U8L2tleXdv
cmQ+PGtleXdvcmQ+RGlhZ25vc3RpYyBJbWFnaW5nLyptZXRob2RzPC9rZXl3b3JkPjxrZXl3b3Jk
PkhldGVyb2N5Y2xpYyBDb21wb3VuZHMsIDEtUmluZy9kaWFnbm9zdGljIHVzZTwva2V5d29yZD48
a2V5d29yZD5IdW1hbnM8L2tleXdvcmQ+PGtleXdvcmQ+SHlwb2dseWNlbWljIEFnZW50czwva2V5
d29yZD48a2V5d29yZD5JbnN1bGlub21hL3BhdGhvbG9neTwva2V5d29yZD48a2V5d29yZD5Jc2xl
dHMgb2YgTGFuZ2VyaGFucy8qY3l0b2xvZ3k8L2tleXdvcmQ+PGtleXdvcmQ+KklzbGV0cyBvZiBM
YW5nZXJoYW5zIFRyYW5zcGxhbnRhdGlvbjwva2V5d29yZD48a2V5d29yZD5NaWNlPC9rZXl3b3Jk
PjxrZXl3b3JkPlBlcHRpZGVzL2RpYWdub3N0aWMgdXNlPC9rZXl3b3JkPjxrZXl3b3JkPlJhZGlv
cGhhcm1hY2V1dGljYWxzPC9rZXl3b3JkPjxrZXl3b3JkPlJlY2VwdG9ycywgR2x1Y2Fnb24vKmFu
YWx5c2lzPC9rZXl3b3JkPjxrZXl3b3JkPlRpc3N1ZSBEaXN0cmlidXRpb248L2tleXdvcmQ+PGtl
eXdvcmQ+VmVub21zL2RpYWdub3N0aWMgdXNlPC9rZXl3b3JkPjxrZXl3b3JkPlZpbnlsIENvbXBv
dW5kcy9kaWFnbm9zdGljIHVzZTwva2V5d29yZD48L2tleXdvcmRzPjxkYXRlcz48eWVhcj4yMDEx
PC95ZWFyPjxwdWItZGF0ZXM+PGRhdGU+QXVnIDE3PC9kYXRlPjwvcHViLWRhdGVzPjwvZGF0ZXM+
PGlzYm4+MTUyMC00ODEyIChFbGVjdHJvbmljKSYjeEQ7MTA0My0xODAyIChMaW5raW5nKTwvaXNi
bj48YWNjZXNzaW9uLW51bT4yMTY5MjQ3MTwvYWNjZXNzaW9uLW51bT48dXJscz48cmVsYXRlZC11
cmxzPjx1cmw+aHR0cDovL3d3dy5uY2JpLm5sbS5uaWguZ292L3B1Ym1lZC8yMTY5MjQ3MTwvdXJs
PjwvcmVsYXRlZC11cmxzPjwvdXJscz48ZWxlY3Ryb25pYy1yZXNvdXJjZS1udW0+MTAuMTAyMS9i
YzIwMDEzMnQ8L2VsZWN0cm9uaWMtcmVzb3VyY2UtbnVtPjwvcmVjb3JkPjwvQ2l0ZT48L0VuZE5v
dGU+AAA=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55" w:tooltip="Wu, 2011 #55" w:history="1">
        <w:r w:rsidRPr="005012E6">
          <w:rPr>
            <w:rFonts w:ascii="Book Antiqua" w:hAnsi="Book Antiqua" w:cs="Book Antiqua"/>
            <w:noProof/>
            <w:sz w:val="24"/>
            <w:szCs w:val="24"/>
            <w:vertAlign w:val="superscript"/>
          </w:rPr>
          <w:t>55</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demonstrated the feasibility of </w:t>
      </w:r>
      <w:r w:rsidRPr="005012E6">
        <w:rPr>
          <w:rFonts w:ascii="Book Antiqua" w:hAnsi="Book Antiqua" w:cs="Book Antiqua"/>
          <w:i/>
          <w:iCs/>
          <w:sz w:val="24"/>
          <w:szCs w:val="24"/>
        </w:rPr>
        <w:t>in vivo</w:t>
      </w:r>
      <w:r w:rsidRPr="005012E6">
        <w:rPr>
          <w:rFonts w:ascii="Book Antiqua" w:hAnsi="Book Antiqua" w:cs="Book Antiqua"/>
          <w:sz w:val="24"/>
          <w:szCs w:val="24"/>
        </w:rPr>
        <w:t xml:space="preserve"> PET imaging islets grafted in mouse liver by virtue of a high and specific uptake in INS-1 tumors despite high renal uptake; and (3) </w:t>
      </w:r>
      <w:r w:rsidRPr="005012E6">
        <w:rPr>
          <w:rFonts w:ascii="Book Antiqua" w:eastAsia="Times New Roman" w:hAnsi="Book Antiqua" w:cs="Times New Roman"/>
          <w:sz w:val="24"/>
          <w:szCs w:val="24"/>
          <w:vertAlign w:val="superscript"/>
        </w:rPr>
        <w:lastRenderedPageBreak/>
        <w:t>64</w:t>
      </w:r>
      <w:r w:rsidRPr="005012E6">
        <w:rPr>
          <w:rFonts w:ascii="Book Antiqua" w:eastAsia="Times New Roman" w:hAnsi="Book Antiqua" w:cs="Times New Roman"/>
          <w:sz w:val="24"/>
          <w:szCs w:val="24"/>
        </w:rPr>
        <w:t xml:space="preserve">Cu-BaMalSar-exendin-4 and </w:t>
      </w: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Cu-Mal</w:t>
      </w:r>
      <w:r w:rsidRPr="005012E6">
        <w:rPr>
          <w:rFonts w:ascii="Book Antiqua" w:eastAsia="Times New Roman" w:hAnsi="Book Antiqua" w:cs="Times New Roman"/>
          <w:sz w:val="24"/>
          <w:szCs w:val="24"/>
          <w:vertAlign w:val="subscript"/>
        </w:rPr>
        <w:t>2</w:t>
      </w:r>
      <w:r w:rsidRPr="005012E6">
        <w:rPr>
          <w:rFonts w:ascii="Book Antiqua" w:eastAsia="Times New Roman" w:hAnsi="Book Antiqua" w:cs="Times New Roman"/>
          <w:sz w:val="24"/>
          <w:szCs w:val="24"/>
        </w:rPr>
        <w:t>Sar-(exendin-4)</w:t>
      </w:r>
      <w:r w:rsidRPr="005012E6">
        <w:rPr>
          <w:rFonts w:ascii="Book Antiqua" w:eastAsia="Times New Roman" w:hAnsi="Book Antiqua" w:cs="Times New Roman"/>
          <w:sz w:val="24"/>
          <w:szCs w:val="24"/>
          <w:vertAlign w:val="subscript"/>
        </w:rPr>
        <w:t>2</w:t>
      </w:r>
      <w:r w:rsidR="00CE531A" w:rsidRPr="005012E6">
        <w:rPr>
          <w:rFonts w:ascii="Book Antiqua" w:eastAsia="Times New Roman" w:hAnsi="Book Antiqua" w:cs="Times New Roman"/>
          <w:sz w:val="24"/>
          <w:szCs w:val="24"/>
          <w:vertAlign w:val="subscript"/>
        </w:rPr>
        <w:fldChar w:fldCharType="begin">
          <w:fldData xml:space="preserve">PEVuZE5vdGU+PENpdGU+PEF1dGhvcj5XdTwvQXV0aG9yPjxZZWFyPjIwMTQ8L1llYXI+PFJlY051
bT4yMjwvUmVjTnVtPjxEaXNwbGF5VGV4dD48c3R5bGUgZmFjZT0ic3VwZXJzY3JpcHQiPlsyMl08
L3N0eWxlPjwvRGlzcGxheVRleHQ+PHJlY29yZD48cmVjLW51bWJlcj4yMjwvcmVjLW51bWJlcj48
Zm9yZWlnbi1rZXlzPjxrZXkgYXBwPSJFTiIgZGItaWQ9InBkdHd4dHNlM3N3cHR2ZTJ0ZjF2YTJ2
MWZkNXhmd2ZkdzlydiI+MjI8L2tleT48L2ZvcmVpZ24ta2V5cz48cmVmLXR5cGUgbmFtZT0iSm91
cm5hbCBBcnRpY2xlIj4xNzwvcmVmLXR5cGU+PGNvbnRyaWJ1dG9ycz48YXV0aG9ycz48YXV0aG9y
Pld1LCBaLiBILjwvYXV0aG9yPjxhdXRob3I+TGl1LCBTLiBMLjwvYXV0aG9yPjxhdXRob3I+TmFp
ciwgSS48L2F1dGhvcj48YXV0aG9yPk9tb3JpLCBLLjwvYXV0aG9yPjxhdXRob3I+U2NvdHQsIFMu
PC9hdXRob3I+PGF1dGhvcj5Ub2Rvcm92LCBJLjwvYXV0aG9yPjxhdXRob3I+U2hpdmVseSwgSi4g
RS48L2F1dGhvcj48YXV0aG9yPkNvbnRpLCBQLiBTLjwvYXV0aG9yPjxhdXRob3I+TGksIFouIEIu
PC9hdXRob3I+PGF1dGhvcj5LYW5kZWVsLCBGLjwvYXV0aG9yPjwvYXV0aG9ycz48L2NvbnRyaWJ1
dG9ycz48YXV0aC1hZGRyZXNzPkthbmRlZWwsIEYmI3hEO0JlY2ttYW4gUmVzIEluc3QgQ2l0eSBI
b3BlLCBEZXB0IERpYWJldCAmYW1wOyBNZXRhYiBEaXMgUmVzLCAxNTAwIEUgRHVhcnRlIFJkLCBE
dWFydGUsIENBIDkxMDEwIFVTQSYjeEQ7QmVja21hbiBSZXMgSW5zdCBDaXR5IEhvcGUsIERlcHQg
RGlhYmV0ICZhbXA7IE1ldGFiIERpcyBSZXMsIDE1MDAgRSBEdWFydGUgUmQsIER1YXJ0ZSwgQ0Eg
OTEwMTAgVVNBJiN4RDtCZWNrbWFuIFJlcyBJbnN0IENpdHkgSG9wZSwgRGVwdCBEaWFiZXQgJmFt
cDsgTWV0YWIgRGlzIFJlcywgRHVhcnRlLCBDQSA5MTAxMCBVU0EmI3hEO1VuaXYgU28gQ2FsaWYs
IE1vbCBJbWFnaW5nIEN0ciwgRGVwdCBSYWRpb2wsIExvcyBBbmdlbGVzLCBDQSA5MDAzMyBVU0Em
I3hEO0JlY2ttYW4gUmVzIEluc3QgQ2l0eSBIb3BlLCBEZXB0IEltbXVub2wsIER1YXJ0ZSwgQ0Eg
OTEwMTAgVVNBPC9hdXRoLWFkZHJlc3M+PHRpdGxlcz48dGl0bGU+Q3UtNjQgTGFiZWxlZCBTYXJj
b3BoYWdpbmUgRXhlbmRpbi00IGZvciBNaWNyb1BFVCBJbWFnaW5nIG9mIEdsdWNhZ29uIGxpa2Ug
UGVwdGlkZS1JIFJlY2VwdG9yIEV4cHJlc3Npb248L3RpdGxlPjxzZWNvbmRhcnktdGl0bGU+VGhl
cmFub3N0aWNzPC9zZWNvbmRhcnktdGl0bGU+PGFsdC10aXRsZT5UaGVyYW5vc3RpY3M8L2FsdC10
aXRsZT48L3RpdGxlcz48cGVyaW9kaWNhbD48ZnVsbC10aXRsZT5UaGVyYW5vc3RpY3M8L2Z1bGwt
dGl0bGU+PGFiYnItMT5UaGVyYW5vc3RpY3M8L2FiYnItMT48L3BlcmlvZGljYWw+PGFsdC1wZXJp
b2RpY2FsPjxmdWxsLXRpdGxlPlRoZXJhbm9zdGljczwvZnVsbC10aXRsZT48YWJici0xPlRoZXJh
bm9zdGljczwvYWJici0xPjwvYWx0LXBlcmlvZGljYWw+PHBhZ2VzPjc3MC03Nzc8L3BhZ2VzPjx2
b2x1bWU+NDwvdm9sdW1lPjxudW1iZXI+ODwvbnVtYmVyPjxrZXl3b3Jkcz48a2V5d29yZD5leGVu
ZGluLTQgZGltZXI8L2tleXdvcmQ+PGtleXdvcmQ+c2FyY29waGFnaW5lPC9rZXl3b3JkPjxrZXl3
b3JkPnBldDwva2V5d29yZD48a2V5d29yZD5jdS02NDwva2V5d29yZD48a2V5d29yZD5pbnN1bGlu
b21hPC9rZXl3b3JkPjxrZXl3b3JkPmlzbGV0LWNlbGwgdHVtb3JzPC9rZXl3b3JkPjxrZXl3b3Jk
PmdscC0xIHJlY2VwdG9yPC9rZXl3b3JkPjxrZXl3b3JkPnJhZGlvbGFiZWxlZCBwZXB0aWRlczwv
a2V5d29yZD48a2V5d29yZD50cmFuc3BsYW50ZWQgaXNsZXRzPC9rZXl3b3JkPjxrZXl3b3JkPmJl
dGEtY2VsbHM8L2tleXdvcmQ+PGtleXdvcmQ+dml2bzwva2V5d29yZD48a2V5d29yZD5wYW5jcmVh
czwva2V5d29yZD48a2V5d29yZD5pbnN1bGlub21hczwva2V5d29yZD48a2V5d29yZD5jYW5jZXI8
L2tleXdvcmQ+PGtleXdvcmQ+cmFkaW9waGFybWFjZXV0aWNhbHM8L2tleXdvcmQ+PC9rZXl3b3Jk
cz48ZGF0ZXM+PHllYXI+MjAxNDwveWVhcj48L2RhdGVzPjxpc2JuPjE4MzgtNzY0MDwvaXNibj48
YWNjZXNzaW9uLW51bT5XT1M6MDAwMzQ1MjE1MTAwMDAxPC9hY2Nlc3Npb24tbnVtPjx1cmxzPjxy
ZWxhdGVkLXVybHM+PHVybD4mbHQ7R28gdG8gSVNJJmd0OzovL1dPUzowMDAzNDUyMTUxMDAwMDE8
L3VybD48L3JlbGF0ZWQtdXJscz48L3VybHM+PGVsZWN0cm9uaWMtcmVzb3VyY2UtbnVtPjEwLjcx
NTAvdGhuby43NzU5PC9lbGVjdHJvbmljLXJlc291cmNlLW51bT48bGFuZ3VhZ2U+RW5nbGlzaDwv
bGFuZ3VhZ2U+PC9yZWNvcmQ+PC9DaXRlPjwvRW5kTm90ZT4AAD==
</w:fldData>
        </w:fldChar>
      </w:r>
      <w:r w:rsidRPr="005012E6">
        <w:rPr>
          <w:rFonts w:ascii="Book Antiqua" w:eastAsia="Times New Roman" w:hAnsi="Book Antiqua" w:cs="Times New Roman"/>
          <w:sz w:val="24"/>
          <w:szCs w:val="24"/>
          <w:vertAlign w:val="subscript"/>
        </w:rPr>
        <w:instrText xml:space="preserve"> ADDIN EN.CITE </w:instrText>
      </w:r>
      <w:r w:rsidR="00CE531A" w:rsidRPr="005012E6">
        <w:rPr>
          <w:rFonts w:ascii="Book Antiqua" w:eastAsia="Times New Roman" w:hAnsi="Book Antiqua" w:cs="Times New Roman"/>
          <w:sz w:val="24"/>
          <w:szCs w:val="24"/>
          <w:vertAlign w:val="subscript"/>
        </w:rPr>
        <w:fldChar w:fldCharType="begin">
          <w:fldData xml:space="preserve">PEVuZE5vdGU+PENpdGU+PEF1dGhvcj5XdTwvQXV0aG9yPjxZZWFyPjIwMTQ8L1llYXI+PFJlY051
bT4yMjwvUmVjTnVtPjxEaXNwbGF5VGV4dD48c3R5bGUgZmFjZT0ic3VwZXJzY3JpcHQiPlsyMl08
L3N0eWxlPjwvRGlzcGxheVRleHQ+PHJlY29yZD48cmVjLW51bWJlcj4yMjwvcmVjLW51bWJlcj48
Zm9yZWlnbi1rZXlzPjxrZXkgYXBwPSJFTiIgZGItaWQ9InBkdHd4dHNlM3N3cHR2ZTJ0ZjF2YTJ2
MWZkNXhmd2ZkdzlydiI+MjI8L2tleT48L2ZvcmVpZ24ta2V5cz48cmVmLXR5cGUgbmFtZT0iSm91
cm5hbCBBcnRpY2xlIj4xNzwvcmVmLXR5cGU+PGNvbnRyaWJ1dG9ycz48YXV0aG9ycz48YXV0aG9y
Pld1LCBaLiBILjwvYXV0aG9yPjxhdXRob3I+TGl1LCBTLiBMLjwvYXV0aG9yPjxhdXRob3I+TmFp
ciwgSS48L2F1dGhvcj48YXV0aG9yPk9tb3JpLCBLLjwvYXV0aG9yPjxhdXRob3I+U2NvdHQsIFMu
PC9hdXRob3I+PGF1dGhvcj5Ub2Rvcm92LCBJLjwvYXV0aG9yPjxhdXRob3I+U2hpdmVseSwgSi4g
RS48L2F1dGhvcj48YXV0aG9yPkNvbnRpLCBQLiBTLjwvYXV0aG9yPjxhdXRob3I+TGksIFouIEIu
PC9hdXRob3I+PGF1dGhvcj5LYW5kZWVsLCBGLjwvYXV0aG9yPjwvYXV0aG9ycz48L2NvbnRyaWJ1
dG9ycz48YXV0aC1hZGRyZXNzPkthbmRlZWwsIEYmI3hEO0JlY2ttYW4gUmVzIEluc3QgQ2l0eSBI
b3BlLCBEZXB0IERpYWJldCAmYW1wOyBNZXRhYiBEaXMgUmVzLCAxNTAwIEUgRHVhcnRlIFJkLCBE
dWFydGUsIENBIDkxMDEwIFVTQSYjeEQ7QmVja21hbiBSZXMgSW5zdCBDaXR5IEhvcGUsIERlcHQg
RGlhYmV0ICZhbXA7IE1ldGFiIERpcyBSZXMsIDE1MDAgRSBEdWFydGUgUmQsIER1YXJ0ZSwgQ0Eg
OTEwMTAgVVNBJiN4RDtCZWNrbWFuIFJlcyBJbnN0IENpdHkgSG9wZSwgRGVwdCBEaWFiZXQgJmFt
cDsgTWV0YWIgRGlzIFJlcywgRHVhcnRlLCBDQSA5MTAxMCBVU0EmI3hEO1VuaXYgU28gQ2FsaWYs
IE1vbCBJbWFnaW5nIEN0ciwgRGVwdCBSYWRpb2wsIExvcyBBbmdlbGVzLCBDQSA5MDAzMyBVU0Em
I3hEO0JlY2ttYW4gUmVzIEluc3QgQ2l0eSBIb3BlLCBEZXB0IEltbXVub2wsIER1YXJ0ZSwgQ0Eg
OTEwMTAgVVNBPC9hdXRoLWFkZHJlc3M+PHRpdGxlcz48dGl0bGU+Q3UtNjQgTGFiZWxlZCBTYXJj
b3BoYWdpbmUgRXhlbmRpbi00IGZvciBNaWNyb1BFVCBJbWFnaW5nIG9mIEdsdWNhZ29uIGxpa2Ug
UGVwdGlkZS1JIFJlY2VwdG9yIEV4cHJlc3Npb248L3RpdGxlPjxzZWNvbmRhcnktdGl0bGU+VGhl
cmFub3N0aWNzPC9zZWNvbmRhcnktdGl0bGU+PGFsdC10aXRsZT5UaGVyYW5vc3RpY3M8L2FsdC10
aXRsZT48L3RpdGxlcz48cGVyaW9kaWNhbD48ZnVsbC10aXRsZT5UaGVyYW5vc3RpY3M8L2Z1bGwt
dGl0bGU+PGFiYnItMT5UaGVyYW5vc3RpY3M8L2FiYnItMT48L3BlcmlvZGljYWw+PGFsdC1wZXJp
b2RpY2FsPjxmdWxsLXRpdGxlPlRoZXJhbm9zdGljczwvZnVsbC10aXRsZT48YWJici0xPlRoZXJh
bm9zdGljczwvYWJici0xPjwvYWx0LXBlcmlvZGljYWw+PHBhZ2VzPjc3MC03Nzc8L3BhZ2VzPjx2
b2x1bWU+NDwvdm9sdW1lPjxudW1iZXI+ODwvbnVtYmVyPjxrZXl3b3Jkcz48a2V5d29yZD5leGVu
ZGluLTQgZGltZXI8L2tleXdvcmQ+PGtleXdvcmQ+c2FyY29waGFnaW5lPC9rZXl3b3JkPjxrZXl3
b3JkPnBldDwva2V5d29yZD48a2V5d29yZD5jdS02NDwva2V5d29yZD48a2V5d29yZD5pbnN1bGlu
b21hPC9rZXl3b3JkPjxrZXl3b3JkPmlzbGV0LWNlbGwgdHVtb3JzPC9rZXl3b3JkPjxrZXl3b3Jk
PmdscC0xIHJlY2VwdG9yPC9rZXl3b3JkPjxrZXl3b3JkPnJhZGlvbGFiZWxlZCBwZXB0aWRlczwv
a2V5d29yZD48a2V5d29yZD50cmFuc3BsYW50ZWQgaXNsZXRzPC9rZXl3b3JkPjxrZXl3b3JkPmJl
dGEtY2VsbHM8L2tleXdvcmQ+PGtleXdvcmQ+dml2bzwva2V5d29yZD48a2V5d29yZD5wYW5jcmVh
czwva2V5d29yZD48a2V5d29yZD5pbnN1bGlub21hczwva2V5d29yZD48a2V5d29yZD5jYW5jZXI8
L2tleXdvcmQ+PGtleXdvcmQ+cmFkaW9waGFybWFjZXV0aWNhbHM8L2tleXdvcmQ+PC9rZXl3b3Jk
cz48ZGF0ZXM+PHllYXI+MjAxNDwveWVhcj48L2RhdGVzPjxpc2JuPjE4MzgtNzY0MDwvaXNibj48
YWNjZXNzaW9uLW51bT5XT1M6MDAwMzQ1MjE1MTAwMDAxPC9hY2Nlc3Npb24tbnVtPjx1cmxzPjxy
ZWxhdGVkLXVybHM+PHVybD4mbHQ7R28gdG8gSVNJJmd0OzovL1dPUzowMDAzNDUyMTUxMDAwMDE8
L3VybD48L3JlbGF0ZWQtdXJscz48L3VybHM+PGVsZWN0cm9uaWMtcmVzb3VyY2UtbnVtPjEwLjcx
NTAvdGhuby43NzU5PC9lbGVjdHJvbmljLXJlc291cmNlLW51bT48bGFuZ3VhZ2U+RW5nbGlzaDwv
bGFuZ3VhZ2U+PC9yZWNvcmQ+PC9DaXRlPjwvRW5kTm90ZT4AAD==
</w:fldData>
        </w:fldChar>
      </w:r>
      <w:r w:rsidRPr="005012E6">
        <w:rPr>
          <w:rFonts w:ascii="Book Antiqua" w:eastAsia="Times New Roman" w:hAnsi="Book Antiqua" w:cs="Times New Roman"/>
          <w:sz w:val="24"/>
          <w:szCs w:val="24"/>
          <w:vertAlign w:val="subscript"/>
        </w:rPr>
        <w:instrText xml:space="preserve"> ADDIN EN.CITE.DATA </w:instrText>
      </w:r>
      <w:r w:rsidR="00CE531A" w:rsidRPr="005012E6">
        <w:rPr>
          <w:rFonts w:ascii="Book Antiqua" w:eastAsia="Times New Roman" w:hAnsi="Book Antiqua" w:cs="Times New Roman"/>
          <w:sz w:val="24"/>
          <w:szCs w:val="24"/>
          <w:vertAlign w:val="subscript"/>
        </w:rPr>
      </w:r>
      <w:r w:rsidR="00CE531A" w:rsidRPr="005012E6">
        <w:rPr>
          <w:rFonts w:ascii="Book Antiqua" w:eastAsia="Times New Roman" w:hAnsi="Book Antiqua" w:cs="Times New Roman"/>
          <w:sz w:val="24"/>
          <w:szCs w:val="24"/>
          <w:vertAlign w:val="subscript"/>
        </w:rPr>
        <w:fldChar w:fldCharType="end"/>
      </w:r>
      <w:r w:rsidR="00CE531A" w:rsidRPr="005012E6">
        <w:rPr>
          <w:rFonts w:ascii="Book Antiqua" w:eastAsia="Times New Roman" w:hAnsi="Book Antiqua" w:cs="Times New Roman"/>
          <w:sz w:val="24"/>
          <w:szCs w:val="24"/>
          <w:vertAlign w:val="subscript"/>
        </w:rPr>
      </w:r>
      <w:r w:rsidR="00CE531A" w:rsidRPr="005012E6">
        <w:rPr>
          <w:rFonts w:ascii="Book Antiqua" w:eastAsia="Times New Roman" w:hAnsi="Book Antiqua" w:cs="Times New Roman"/>
          <w:sz w:val="24"/>
          <w:szCs w:val="24"/>
          <w:vertAlign w:val="subscript"/>
        </w:rPr>
        <w:fldChar w:fldCharType="separate"/>
      </w:r>
      <w:r w:rsidRPr="005012E6">
        <w:rPr>
          <w:rFonts w:ascii="Book Antiqua" w:eastAsia="Times New Roman" w:hAnsi="Book Antiqua" w:cs="Times New Roman"/>
          <w:noProof/>
          <w:sz w:val="24"/>
          <w:szCs w:val="24"/>
          <w:vertAlign w:val="superscript"/>
        </w:rPr>
        <w:t>[</w:t>
      </w:r>
      <w:hyperlink w:anchor="_ENREF_22" w:tooltip="Wu, 2014 #22" w:history="1">
        <w:r w:rsidRPr="005012E6">
          <w:rPr>
            <w:rFonts w:ascii="Book Antiqua" w:eastAsia="Times New Roman" w:hAnsi="Book Antiqua" w:cs="Times New Roman"/>
            <w:noProof/>
            <w:sz w:val="24"/>
            <w:szCs w:val="24"/>
            <w:vertAlign w:val="superscript"/>
          </w:rPr>
          <w:t>22</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vertAlign w:val="subscript"/>
        </w:rPr>
        <w:fldChar w:fldCharType="end"/>
      </w:r>
      <w:r w:rsidRPr="005012E6">
        <w:rPr>
          <w:rFonts w:ascii="Book Antiqua" w:eastAsia="Times New Roman" w:hAnsi="Book Antiqua" w:cs="Times New Roman"/>
          <w:sz w:val="24"/>
          <w:szCs w:val="24"/>
          <w:vertAlign w:val="subscript"/>
        </w:rPr>
        <w:t xml:space="preserve">, </w:t>
      </w:r>
      <w:r w:rsidRPr="005012E6">
        <w:rPr>
          <w:rFonts w:ascii="Book Antiqua" w:eastAsia="Times New Roman" w:hAnsi="Book Antiqua" w:cs="Times New Roman"/>
          <w:sz w:val="24"/>
          <w:szCs w:val="24"/>
        </w:rPr>
        <w:t xml:space="preserve">indicated </w:t>
      </w:r>
      <w:r w:rsidRPr="005012E6">
        <w:rPr>
          <w:rFonts w:ascii="Book Antiqua" w:hAnsi="Book Antiqua" w:cs="Book Antiqua"/>
          <w:sz w:val="24"/>
          <w:szCs w:val="24"/>
        </w:rPr>
        <w:t xml:space="preserve">persistent and specific uptake in an INS-1 </w:t>
      </w:r>
      <w:proofErr w:type="spellStart"/>
      <w:r w:rsidRPr="005012E6">
        <w:rPr>
          <w:rFonts w:ascii="Book Antiqua" w:hAnsi="Book Antiqua" w:cs="Book Antiqua"/>
          <w:sz w:val="24"/>
          <w:szCs w:val="24"/>
        </w:rPr>
        <w:t>insulinoma</w:t>
      </w:r>
      <w:proofErr w:type="spellEnd"/>
      <w:r w:rsidRPr="005012E6">
        <w:rPr>
          <w:rFonts w:ascii="Book Antiqua" w:hAnsi="Book Antiqua" w:cs="Book Antiqua"/>
          <w:sz w:val="24"/>
          <w:szCs w:val="24"/>
        </w:rPr>
        <w:t xml:space="preserve"> model with high renal uptake.</w:t>
      </w:r>
    </w:p>
    <w:p w14:paraId="63E675E7" w14:textId="77777777" w:rsidR="006767FC" w:rsidRPr="005012E6" w:rsidRDefault="006767FC" w:rsidP="008F4ED2">
      <w:pPr>
        <w:pStyle w:val="Default"/>
        <w:spacing w:line="360" w:lineRule="auto"/>
        <w:ind w:firstLineChars="100" w:firstLine="240"/>
        <w:jc w:val="both"/>
        <w:rPr>
          <w:rFonts w:ascii="Book Antiqua" w:eastAsia="Times New Roman" w:hAnsi="Book Antiqua" w:cs="Times New Roman"/>
          <w:color w:val="auto"/>
        </w:rPr>
      </w:pPr>
      <w:r w:rsidRPr="005012E6">
        <w:rPr>
          <w:rFonts w:ascii="Book Antiqua" w:eastAsia="Times New Roman" w:hAnsi="Book Antiqua" w:cs="Times New Roman"/>
          <w:color w:val="auto"/>
        </w:rPr>
        <w:t xml:space="preserve">Taken together, these results indicated that </w:t>
      </w:r>
      <w:proofErr w:type="spellStart"/>
      <w:r w:rsidRPr="005012E6">
        <w:rPr>
          <w:rFonts w:ascii="Book Antiqua" w:eastAsia="Times New Roman" w:hAnsi="Book Antiqua" w:cs="Times New Roman"/>
          <w:color w:val="auto"/>
        </w:rPr>
        <w:t>Exendin</w:t>
      </w:r>
      <w:proofErr w:type="spellEnd"/>
      <w:r w:rsidRPr="005012E6">
        <w:rPr>
          <w:rFonts w:ascii="Book Antiqua" w:eastAsia="Times New Roman" w:hAnsi="Book Antiqua" w:cs="Times New Roman"/>
          <w:color w:val="auto"/>
        </w:rPr>
        <w:t xml:space="preserve"> analogues hold great potential for non-invasive imaging of pancreatic islet cells/beta cells.</w:t>
      </w:r>
    </w:p>
    <w:p w14:paraId="1B45FF34" w14:textId="77777777" w:rsidR="006767FC" w:rsidRPr="005012E6" w:rsidRDefault="006767FC" w:rsidP="008F4ED2">
      <w:pPr>
        <w:pStyle w:val="Default"/>
        <w:spacing w:line="360" w:lineRule="auto"/>
        <w:jc w:val="both"/>
        <w:rPr>
          <w:rFonts w:ascii="Book Antiqua" w:hAnsi="Book Antiqua" w:cs="Book Antiqua"/>
          <w:color w:val="auto"/>
        </w:rPr>
      </w:pPr>
      <w:r w:rsidRPr="005012E6">
        <w:rPr>
          <w:rFonts w:ascii="Book Antiqua" w:hAnsi="Book Antiqua" w:cs="Book Antiqua"/>
          <w:color w:val="auto"/>
        </w:rPr>
        <w:t xml:space="preserve">  </w:t>
      </w:r>
    </w:p>
    <w:p w14:paraId="675C3106" w14:textId="77777777" w:rsidR="006767FC" w:rsidRPr="005012E6" w:rsidRDefault="006767FC" w:rsidP="008F4ED2">
      <w:pPr>
        <w:pStyle w:val="Default"/>
        <w:spacing w:line="360" w:lineRule="auto"/>
        <w:jc w:val="both"/>
        <w:rPr>
          <w:rFonts w:ascii="Book Antiqua" w:hAnsi="Book Antiqua" w:cs="Book Antiqua"/>
          <w:b/>
          <w:bCs/>
          <w:color w:val="auto"/>
        </w:rPr>
      </w:pPr>
      <w:r w:rsidRPr="005012E6">
        <w:rPr>
          <w:rFonts w:ascii="Book Antiqua" w:hAnsi="Book Antiqua" w:cs="Book Antiqua"/>
          <w:b/>
          <w:bCs/>
          <w:color w:val="auto"/>
          <w:vertAlign w:val="superscript"/>
        </w:rPr>
        <w:t>11</w:t>
      </w:r>
      <w:r w:rsidRPr="005012E6">
        <w:rPr>
          <w:rFonts w:ascii="Book Antiqua" w:hAnsi="Book Antiqua" w:cs="Book Antiqua"/>
          <w:b/>
          <w:bCs/>
          <w:color w:val="auto"/>
        </w:rPr>
        <w:t>C-LABELED TRACER AS GK PROBE FOR IMAGING PANCREATIC ISLET CELL</w:t>
      </w:r>
    </w:p>
    <w:p w14:paraId="56D1A9CA"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r w:rsidRPr="005012E6">
        <w:rPr>
          <w:rFonts w:ascii="Book Antiqua" w:hAnsi="Book Antiqua" w:cs="Book Antiqua"/>
          <w:sz w:val="24"/>
          <w:szCs w:val="24"/>
        </w:rPr>
        <w:t>GK as an enzyme predominantly presents in β cells in the pancreas</w:t>
      </w:r>
      <w:r w:rsidR="00CE531A" w:rsidRPr="005012E6">
        <w:rPr>
          <w:rFonts w:ascii="Book Antiqua" w:hAnsi="Book Antiqua" w:cs="Book Antiqua"/>
          <w:sz w:val="24"/>
          <w:szCs w:val="24"/>
        </w:rPr>
        <w:fldChar w:fldCharType="begin"/>
      </w:r>
      <w:r w:rsidRPr="005012E6">
        <w:rPr>
          <w:rFonts w:ascii="Book Antiqua" w:hAnsi="Book Antiqua" w:cs="Book Antiqua"/>
          <w:sz w:val="24"/>
          <w:szCs w:val="24"/>
        </w:rPr>
        <w:instrText xml:space="preserve"> ADDIN EN.CITE &lt;EndNote&gt;&lt;Cite&gt;&lt;Author&gt;Matschinsky&lt;/Author&gt;&lt;Year&gt;1968&lt;/Year&gt;&lt;RecNum&gt;59&lt;/RecNum&gt;&lt;DisplayText&gt;&lt;style face="superscript"&gt;[59]&lt;/style&gt;&lt;/DisplayText&gt;&lt;record&gt;&lt;rec-number&gt;59&lt;/rec-number&gt;&lt;foreign-keys&gt;&lt;key app="EN" db-id="pdtwxtse3swptve2tf1va2v1fd5xfwfdw9rv"&gt;59&lt;/key&gt;&lt;/foreign-keys&gt;&lt;ref-type name="Journal Article"&gt;17&lt;/ref-type&gt;&lt;contributors&gt;&lt;authors&gt;&lt;author&gt;Matschinsky, F. M.&lt;/author&gt;&lt;author&gt;Ellerman, J. E.&lt;/author&gt;&lt;/authors&gt;&lt;/contributors&gt;&lt;titles&gt;&lt;title&gt;Metabolism of glucose in the islets of Langerhans&lt;/title&gt;&lt;secondary-title&gt;J Biol Chem&lt;/secondary-title&gt;&lt;alt-title&gt;The Journal of biological chemistry&lt;/alt-title&gt;&lt;/titles&gt;&lt;periodical&gt;&lt;full-title&gt;Journal of Biological Chemistry&lt;/full-title&gt;&lt;abbr-1&gt;J Biol Chem&lt;/abbr-1&gt;&lt;/periodical&gt;&lt;pages&gt;2730-6&lt;/pages&gt;&lt;volume&gt;243&lt;/volume&gt;&lt;number&gt;10&lt;/number&gt;&lt;keywords&gt;&lt;keyword&gt;Acetone/metabolism&lt;/keyword&gt;&lt;keyword&gt;Adenosine Triphosphate/metabolism&lt;/keyword&gt;&lt;keyword&gt;Animals&lt;/keyword&gt;&lt;keyword&gt;Blood Glucose&lt;/keyword&gt;&lt;keyword&gt;Fluorometry&lt;/keyword&gt;&lt;keyword&gt;Glucose/*metabolism&lt;/keyword&gt;&lt;keyword&gt;Glycogen/metabolism&lt;/keyword&gt;&lt;keyword&gt;Hexosephosphates/metabolism&lt;/keyword&gt;&lt;keyword&gt;Hyperglycemia/*metabolism&lt;/keyword&gt;&lt;keyword&gt;Islets of Langerhans/enzymology/*metabolism&lt;/keyword&gt;&lt;keyword&gt;Mice&lt;/keyword&gt;&lt;keyword&gt;Nucleotides/metabolism&lt;/keyword&gt;&lt;keyword&gt;Obesity/*metabolism&lt;/keyword&gt;&lt;keyword&gt;Pancreas/metabolism&lt;/keyword&gt;&lt;keyword&gt;Sorbitol/metabolism&lt;/keyword&gt;&lt;keyword&gt;Time Factors&lt;/keyword&gt;&lt;/keywords&gt;&lt;dates&gt;&lt;year&gt;1968&lt;/year&gt;&lt;pub-dates&gt;&lt;date&gt;May 25&lt;/date&gt;&lt;/pub-dates&gt;&lt;/dates&gt;&lt;isbn&gt;0021-9258 (Print)&amp;#xD;0021-9258 (Linking)&lt;/isbn&gt;&lt;accession-num&gt;4870741&lt;/accession-num&gt;&lt;urls&gt;&lt;related-urls&gt;&lt;url&gt;http://www.ncbi.nlm.nih.gov/pubmed/4870741&lt;/url&gt;&lt;/related-urls&gt;&lt;/urls&gt;&lt;/record&gt;&lt;/Cite&gt;&lt;/EndNote&gt;</w:instrText>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59" w:tooltip="Matschinsky, 1968 #59" w:history="1">
        <w:r w:rsidRPr="005012E6">
          <w:rPr>
            <w:rFonts w:ascii="Book Antiqua" w:hAnsi="Book Antiqua" w:cs="Book Antiqua"/>
            <w:noProof/>
            <w:sz w:val="24"/>
            <w:szCs w:val="24"/>
            <w:vertAlign w:val="superscript"/>
          </w:rPr>
          <w:t>59</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and in hepatocytes</w:t>
      </w:r>
      <w:r w:rsidR="00CE531A" w:rsidRPr="005012E6">
        <w:rPr>
          <w:rFonts w:ascii="Book Antiqua" w:hAnsi="Book Antiqua" w:cs="Book Antiqua"/>
          <w:sz w:val="24"/>
          <w:szCs w:val="24"/>
        </w:rPr>
        <w:fldChar w:fldCharType="begin"/>
      </w:r>
      <w:r w:rsidRPr="005012E6">
        <w:rPr>
          <w:rFonts w:ascii="Book Antiqua" w:hAnsi="Book Antiqua" w:cs="Book Antiqua"/>
          <w:sz w:val="24"/>
          <w:szCs w:val="24"/>
        </w:rPr>
        <w:instrText xml:space="preserve"> ADDIN EN.CITE &lt;EndNote&gt;&lt;Cite&gt;&lt;Author&gt;Walker&lt;/Author&gt;&lt;Year&gt;1964&lt;/Year&gt;&lt;RecNum&gt;60&lt;/RecNum&gt;&lt;DisplayText&gt;&lt;style face="superscript"&gt;[60]&lt;/style&gt;&lt;/DisplayText&gt;&lt;record&gt;&lt;rec-number&gt;60&lt;/rec-number&gt;&lt;foreign-keys&gt;&lt;key app="EN" db-id="pdtwxtse3swptve2tf1va2v1fd5xfwfdw9rv"&gt;60&lt;/key&gt;&lt;/foreign-keys&gt;&lt;ref-type name="Journal Article"&gt;17&lt;/ref-type&gt;&lt;contributors&gt;&lt;authors&gt;&lt;author&gt;Walker, D. G.&lt;/author&gt;&lt;author&gt;Rao, S.&lt;/author&gt;&lt;/authors&gt;&lt;/contributors&gt;&lt;titles&gt;&lt;title&gt;The role of glucokinase in the phosphorylation of glucose by rat liver&lt;/title&gt;&lt;secondary-title&gt;Biochem J&lt;/secondary-title&gt;&lt;alt-title&gt;The Biochemical journal&lt;/alt-title&gt;&lt;/titles&gt;&lt;periodical&gt;&lt;full-title&gt;Biochem J&lt;/full-title&gt;&lt;abbr-1&gt;The Biochemical journal&lt;/abbr-1&gt;&lt;/periodical&gt;&lt;alt-periodical&gt;&lt;full-title&gt;Biochem J&lt;/full-title&gt;&lt;abbr-1&gt;The Biochemical journal&lt;/abbr-1&gt;&lt;/alt-periodical&gt;&lt;pages&gt;360-8&lt;/pages&gt;&lt;volume&gt;90&lt;/volume&gt;&lt;number&gt;2&lt;/number&gt;&lt;keywords&gt;&lt;keyword&gt;Animals&lt;/keyword&gt;&lt;keyword&gt;Cortisone/pharmacology&lt;/keyword&gt;&lt;keyword&gt;Diabetes Mellitus, Experimental/metabolism&lt;/keyword&gt;&lt;keyword&gt;Glucokinase/*metabolism&lt;/keyword&gt;&lt;keyword&gt;Glucose/*metabolism&lt;/keyword&gt;&lt;keyword&gt;Hexokinase/*metabolism&lt;/keyword&gt;&lt;keyword&gt;Hexosephosphates/*biosynthesis&lt;/keyword&gt;&lt;keyword&gt;In Vitro Techniques&lt;/keyword&gt;&lt;keyword&gt;Insulin/pharmacology&lt;/keyword&gt;&lt;keyword&gt;Liver/*enzymology&lt;/keyword&gt;&lt;keyword&gt;Phlorhizin/pharmacology&lt;/keyword&gt;&lt;keyword&gt;Rats&lt;/keyword&gt;&lt;keyword&gt;Starvation/metabolism&lt;/keyword&gt;&lt;/keywords&gt;&lt;dates&gt;&lt;year&gt;1964&lt;/year&gt;&lt;pub-dates&gt;&lt;date&gt;Feb&lt;/date&gt;&lt;/pub-dates&gt;&lt;/dates&gt;&lt;isbn&gt;0264-6021 (Print)&amp;#xD;0264-6021 (Linking)&lt;/isbn&gt;&lt;accession-num&gt;5834248&lt;/accession-num&gt;&lt;urls&gt;&lt;related-urls&gt;&lt;url&gt;http://www.ncbi.nlm.nih.gov/pubmed/5834248&lt;/url&gt;&lt;/related-urls&gt;&lt;/urls&gt;&lt;custom2&gt;1202625&lt;/custom2&gt;&lt;/record&gt;&lt;/Cite&gt;&lt;/EndNote&gt;</w:instrText>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60" w:tooltip="Walker, 1964 #60" w:history="1">
        <w:r w:rsidRPr="005012E6">
          <w:rPr>
            <w:rFonts w:ascii="Book Antiqua" w:hAnsi="Book Antiqua" w:cs="Book Antiqua"/>
            <w:noProof/>
            <w:sz w:val="24"/>
            <w:szCs w:val="24"/>
            <w:vertAlign w:val="superscript"/>
          </w:rPr>
          <w:t>60</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which plays a key role on regulation of glucose homeostasis in blood</w:t>
      </w:r>
      <w:r w:rsidR="00CE531A" w:rsidRPr="005012E6">
        <w:rPr>
          <w:rFonts w:ascii="Book Antiqua" w:hAnsi="Book Antiqua" w:cs="Book Antiqua"/>
          <w:sz w:val="24"/>
          <w:szCs w:val="24"/>
        </w:rPr>
        <w:fldChar w:fldCharType="begin">
          <w:fldData xml:space="preserve">PEVuZE5vdGU+PENpdGU+PEF1dGhvcj5KYWhhbjwvQXV0aG9yPjxZZWFyPjIwMTU8L1llYXI+PFJl
Y051bT4yMDwvUmVjTnVtPjxEaXNwbGF5VGV4dD48c3R5bGUgZmFjZT0ic3VwZXJzY3JpcHQiPlsy
MF08L3N0eWxlPjwvRGlzcGxheVRleHQ+PHJlY29yZD48cmVjLW51bWJlcj4yMDwvcmVjLW51bWJl
cj48Zm9yZWlnbi1rZXlzPjxrZXkgYXBwPSJFTiIgZGItaWQ9InBkdHd4dHNlM3N3cHR2ZTJ0ZjF2
YTJ2MWZkNXhmd2ZkdzlydiI+MjA8L2tleT48L2ZvcmVpZ24ta2V5cz48cmVmLXR5cGUgbmFtZT0i
Sm91cm5hbCBBcnRpY2xlIj4xNzwvcmVmLXR5cGU+PGNvbnRyaWJ1dG9ycz48YXV0aG9ycz48YXV0
aG9yPkphaGFuLCBNLjwvYXV0aG9yPjxhdXRob3I+Sm9obnN0cm9tLCBQLjwvYXV0aG9yPjxhdXRo
b3I+TmFnLCBTLjwvYXV0aG9yPjxhdXRob3I+VGFrYW5vLCBBLjwvYXV0aG9yPjxhdXRob3I+S29y
c2dyZW4sIE8uPC9hdXRob3I+PGF1dGhvcj5Kb2hhbnNzb24sIEwuPC9hdXRob3I+PGF1dGhvcj5I
YWxsZGluLCBDLjwvYXV0aG9yPjxhdXRob3I+RXJpa3Nzb24sIE8uPC9hdXRob3I+PC9hdXRob3Jz
PjwvY29udHJpYnV0b3JzPjxhdXRoLWFkZHJlc3M+SmFoYW4sIE0mI3hEO0thcm9saW5za2EgVW5p
diBIb3NwLCBDdHIgUHN5Y2hpYXQgUmVzICZhbXA7IEVkdWMsIERlcHQgQ2xpbiBOZXVyb3NjaSwg
S2Fyb2xpbnNrYSBJbnN0LCBTRS0xNzE3NiBTdG9ja2hvbG0sIFN3ZWRlbiYjeEQ7S2Fyb2xpbnNr
YSBVbml2IEhvc3AsIEN0ciBQc3ljaGlhdCBSZXMgJmFtcDsgRWR1YywgRGVwdCBDbGluIE5ldXJv
c2NpLCBLYXJvbGluc2thIEluc3QsIFNFLTE3MTc2IFN0b2NraG9sbSwgU3dlZGVuJiN4RDtLYXJv
bGluc2thIFVuaXYgSG9zcCwgQ3RyIFBzeWNoaWF0IFJlcyAmYW1wOyBFZHVjLCBEZXB0IENsaW4g
TmV1cm9zY2ksIEthcm9saW5za2EgSW5zdCwgU0UtMTcxNzYgU3RvY2tob2xtLCBTd2VkZW4mI3hE
O0thcm9saW5za2EgSW5zdCwgQXN0cmFaZW5lY2EgVHJhbnNsYXQgU2NpIEN0ciwgU0UtMTcxNzYg
U3RvY2tob2xtLCBTd2VkZW4mI3hEO1VwcHNhbGEgVW5pdiwgRGl2IEltbXVub2wsIERlcHQgSW1t
dW5vbCBHZW5ldCAmYW1wOyBQYXRob2wsIFNFLTc1MTg3IFVwcHNhbGEsIFN3ZWRlbiYjeEQ7QXN0
cmFaZW5lY2EgUiZhbXA7RCwgU0UtNDMxNTAgTW9sbmRhbCwgU3dlZGVuJiN4RDtVcHBzYWxhIFVu
aXYsIERlcHQgTWVkIENoZW0sIFByZWNsaW4gUEVUIFBsYXRmb3JtLCBTRS03NTE4NyBVcHBzYWxh
LCBTd2VkZW48L2F1dGgtYWRkcmVzcz48dGl0bGVzPjx0aXRsZT5TeW50aGVzaXMgYW5kIGJpb2xv
Z2ljYWwgZXZhbHVhdGlvbiBvZiBbQy0xMV1BWjEyNTA0OTQ4OyBhIG5vdmVsIHRyYWNlciBmb3Ig
aW1hZ2luZyBvZiBnbHVjb2tpbmFzZSBpbiBwYW5jcmVhcyBhbmQgbGl2ZXI8L3RpdGxlPjxzZWNv
bmRhcnktdGl0bGU+TnVjbGVhciBNZWRpY2luZSBhbmQgQmlvbG9neTwvc2Vjb25kYXJ5LXRpdGxl
PjxhbHQtdGl0bGU+TnVjbCBNZWQgQmlvbDwvYWx0LXRpdGxlPjwvdGl0bGVzPjxwZXJpb2RpY2Fs
PjxmdWxsLXRpdGxlPk51Y2xlYXIgTWVkaWNpbmUgYW5kIEJpb2xvZ3k8L2Z1bGwtdGl0bGU+PGFi
YnItMT5OdWNsIE1lZCBCaW9sPC9hYmJyLTE+PC9wZXJpb2RpY2FsPjxhbHQtcGVyaW9kaWNhbD48
ZnVsbC10aXRsZT5OdWNsZWFyIE1lZGljaW5lIGFuZCBCaW9sb2d5PC9mdWxsLXRpdGxlPjxhYmJy
LTE+TnVjbCBNZWQgQmlvbDwvYWJici0xPjwvYWx0LXBlcmlvZGljYWw+PHBhZ2VzPjM4Ny0zOTQ8
L3BhZ2VzPjx2b2x1bWU+NDI8L3ZvbHVtZT48bnVtYmVyPjQ8L251bWJlcj48a2V5d29yZHM+PGtl
eXdvcmQ+YmV0YSBjZWxsIGltYWdpbmc8L2tleXdvcmQ+PGtleXdvcmQ+Z2x1Y29raW5hc2UgYWN0
aXZhdG9yIChna2EpPC9rZXl3b3JkPjxrZXl3b3JkPnBvc2l0cm9uIGVtaXNzaW9uIHRvbW9ncmFw
aHkgKHBldCk8L2tleXdvcmQ+PGtleXdvcmQ+aXNsZXQgaW1hZ2luZzwva2V5d29yZD48a2V5d29y
ZD5wZXB0aWRlLTEgcmVjZXB0b3I8L2tleXdvcmQ+PGtleXdvcmQ+ZGlhYmV0ZXMgdGhlcmFweTwv
a2V5d29yZD48a2V5d29yZD5hY3RpdmF0b3JzPC9rZXl3b3JkPjxrZXl3b3JkPmdsdWNvc2U8L2tl
eXdvcmQ+PGtleXdvcmQ+aGVhbHRoeTwva2V5d29yZD48L2tleXdvcmRzPjxkYXRlcz48eWVhcj4y
MDE1PC95ZWFyPjxwdWItZGF0ZXM+PGRhdGU+QXByPC9kYXRlPjwvcHViLWRhdGVzPjwvZGF0ZXM+
PGlzYm4+MDk2OS04MDUxPC9pc2JuPjxhY2Nlc3Npb24tbnVtPldPUzowMDAzNTIxODIzMDAwMDk8
L2FjY2Vzc2lvbi1udW0+PHVybHM+PHJlbGF0ZWQtdXJscz48dXJsPiZsdDtHbyB0byBJU0kmZ3Q7
Oi8vV09TOjAwMDM1MjE4MjMwMDAwOTwvdXJsPjwvcmVsYXRlZC11cmxzPjwvdXJscz48ZWxlY3Ry
b25pYy1yZXNvdXJjZS1udW0+MTAuMTAxNi9qLm51Y21lZGJpby4yMDE0LjEyLjAwMzwvZWxlY3Ry
b25pYy1yZXNvdXJjZS1udW0+PGxhbmd1YWdlPkVuZ2xpc2g8L2xhbmd1YWdlPjwvcmVjb3JkPjwv
Q2l0ZT48L0VuZE5vdGU+AAAA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PEVuZE5vdGU+PENpdGU+PEF1dGhvcj5KYWhhbjwvQXV0aG9yPjxZZWFyPjIwMTU8L1llYXI+PFJl
Y051bT4yMDwvUmVjTnVtPjxEaXNwbGF5VGV4dD48c3R5bGUgZmFjZT0ic3VwZXJzY3JpcHQiPlsy
MF08L3N0eWxlPjwvRGlzcGxheVRleHQ+PHJlY29yZD48cmVjLW51bWJlcj4yMDwvcmVjLW51bWJl
cj48Zm9yZWlnbi1rZXlzPjxrZXkgYXBwPSJFTiIgZGItaWQ9InBkdHd4dHNlM3N3cHR2ZTJ0ZjF2
YTJ2MWZkNXhmd2ZkdzlydiI+MjA8L2tleT48L2ZvcmVpZ24ta2V5cz48cmVmLXR5cGUgbmFtZT0i
Sm91cm5hbCBBcnRpY2xlIj4xNzwvcmVmLXR5cGU+PGNvbnRyaWJ1dG9ycz48YXV0aG9ycz48YXV0
aG9yPkphaGFuLCBNLjwvYXV0aG9yPjxhdXRob3I+Sm9obnN0cm9tLCBQLjwvYXV0aG9yPjxhdXRo
b3I+TmFnLCBTLjwvYXV0aG9yPjxhdXRob3I+VGFrYW5vLCBBLjwvYXV0aG9yPjxhdXRob3I+S29y
c2dyZW4sIE8uPC9hdXRob3I+PGF1dGhvcj5Kb2hhbnNzb24sIEwuPC9hdXRob3I+PGF1dGhvcj5I
YWxsZGluLCBDLjwvYXV0aG9yPjxhdXRob3I+RXJpa3Nzb24sIE8uPC9hdXRob3I+PC9hdXRob3Jz
PjwvY29udHJpYnV0b3JzPjxhdXRoLWFkZHJlc3M+SmFoYW4sIE0mI3hEO0thcm9saW5za2EgVW5p
diBIb3NwLCBDdHIgUHN5Y2hpYXQgUmVzICZhbXA7IEVkdWMsIERlcHQgQ2xpbiBOZXVyb3NjaSwg
S2Fyb2xpbnNrYSBJbnN0LCBTRS0xNzE3NiBTdG9ja2hvbG0sIFN3ZWRlbiYjeEQ7S2Fyb2xpbnNr
YSBVbml2IEhvc3AsIEN0ciBQc3ljaGlhdCBSZXMgJmFtcDsgRWR1YywgRGVwdCBDbGluIE5ldXJv
c2NpLCBLYXJvbGluc2thIEluc3QsIFNFLTE3MTc2IFN0b2NraG9sbSwgU3dlZGVuJiN4RDtLYXJv
bGluc2thIFVuaXYgSG9zcCwgQ3RyIFBzeWNoaWF0IFJlcyAmYW1wOyBFZHVjLCBEZXB0IENsaW4g
TmV1cm9zY2ksIEthcm9saW5za2EgSW5zdCwgU0UtMTcxNzYgU3RvY2tob2xtLCBTd2VkZW4mI3hE
O0thcm9saW5za2EgSW5zdCwgQXN0cmFaZW5lY2EgVHJhbnNsYXQgU2NpIEN0ciwgU0UtMTcxNzYg
U3RvY2tob2xtLCBTd2VkZW4mI3hEO1VwcHNhbGEgVW5pdiwgRGl2IEltbXVub2wsIERlcHQgSW1t
dW5vbCBHZW5ldCAmYW1wOyBQYXRob2wsIFNFLTc1MTg3IFVwcHNhbGEsIFN3ZWRlbiYjeEQ7QXN0
cmFaZW5lY2EgUiZhbXA7RCwgU0UtNDMxNTAgTW9sbmRhbCwgU3dlZGVuJiN4RDtVcHBzYWxhIFVu
aXYsIERlcHQgTWVkIENoZW0sIFByZWNsaW4gUEVUIFBsYXRmb3JtLCBTRS03NTE4NyBVcHBzYWxh
LCBTd2VkZW48L2F1dGgtYWRkcmVzcz48dGl0bGVzPjx0aXRsZT5TeW50aGVzaXMgYW5kIGJpb2xv
Z2ljYWwgZXZhbHVhdGlvbiBvZiBbQy0xMV1BWjEyNTA0OTQ4OyBhIG5vdmVsIHRyYWNlciBmb3Ig
aW1hZ2luZyBvZiBnbHVjb2tpbmFzZSBpbiBwYW5jcmVhcyBhbmQgbGl2ZXI8L3RpdGxlPjxzZWNv
bmRhcnktdGl0bGU+TnVjbGVhciBNZWRpY2luZSBhbmQgQmlvbG9neTwvc2Vjb25kYXJ5LXRpdGxl
PjxhbHQtdGl0bGU+TnVjbCBNZWQgQmlvbDwvYWx0LXRpdGxlPjwvdGl0bGVzPjxwZXJpb2RpY2Fs
PjxmdWxsLXRpdGxlPk51Y2xlYXIgTWVkaWNpbmUgYW5kIEJpb2xvZ3k8L2Z1bGwtdGl0bGU+PGFi
YnItMT5OdWNsIE1lZCBCaW9sPC9hYmJyLTE+PC9wZXJpb2RpY2FsPjxhbHQtcGVyaW9kaWNhbD48
ZnVsbC10aXRsZT5OdWNsZWFyIE1lZGljaW5lIGFuZCBCaW9sb2d5PC9mdWxsLXRpdGxlPjxhYmJy
LTE+TnVjbCBNZWQgQmlvbDwvYWJici0xPjwvYWx0LXBlcmlvZGljYWw+PHBhZ2VzPjM4Ny0zOTQ8
L3BhZ2VzPjx2b2x1bWU+NDI8L3ZvbHVtZT48bnVtYmVyPjQ8L251bWJlcj48a2V5d29yZHM+PGtl
eXdvcmQ+YmV0YSBjZWxsIGltYWdpbmc8L2tleXdvcmQ+PGtleXdvcmQ+Z2x1Y29raW5hc2UgYWN0
aXZhdG9yIChna2EpPC9rZXl3b3JkPjxrZXl3b3JkPnBvc2l0cm9uIGVtaXNzaW9uIHRvbW9ncmFw
aHkgKHBldCk8L2tleXdvcmQ+PGtleXdvcmQ+aXNsZXQgaW1hZ2luZzwva2V5d29yZD48a2V5d29y
ZD5wZXB0aWRlLTEgcmVjZXB0b3I8L2tleXdvcmQ+PGtleXdvcmQ+ZGlhYmV0ZXMgdGhlcmFweTwv
a2V5d29yZD48a2V5d29yZD5hY3RpdmF0b3JzPC9rZXl3b3JkPjxrZXl3b3JkPmdsdWNvc2U8L2tl
eXdvcmQ+PGtleXdvcmQ+aGVhbHRoeTwva2V5d29yZD48L2tleXdvcmRzPjxkYXRlcz48eWVhcj4y
MDE1PC95ZWFyPjxwdWItZGF0ZXM+PGRhdGU+QXByPC9kYXRlPjwvcHViLWRhdGVzPjwvZGF0ZXM+
PGlzYm4+MDk2OS04MDUxPC9pc2JuPjxhY2Nlc3Npb24tbnVtPldPUzowMDAzNTIxODIzMDAwMDk8
L2FjY2Vzc2lvbi1udW0+PHVybHM+PHJlbGF0ZWQtdXJscz48dXJsPiZsdDtHbyB0byBJU0kmZ3Q7
Oi8vV09TOjAwMDM1MjE4MjMwMDAwOTwvdXJsPjwvcmVsYXRlZC11cmxzPjwvdXJscz48ZWxlY3Ry
b25pYy1yZXNvdXJjZS1udW0+MTAuMTAxNi9qLm51Y21lZGJpby4yMDE0LjEyLjAwMzwvZWxlY3Ry
b25pYy1yZXNvdXJjZS1udW0+PGxhbmd1YWdlPkVuZ2xpc2g8L2xhbmd1YWdlPjwvcmVjb3JkPjwv
Q2l0ZT48L0VuZE5vdGU+AAAA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20" w:tooltip="Jahan, 2015 #20" w:history="1">
        <w:r w:rsidRPr="005012E6">
          <w:rPr>
            <w:rFonts w:ascii="Book Antiqua" w:hAnsi="Book Antiqua" w:cs="Book Antiqua"/>
            <w:noProof/>
            <w:sz w:val="24"/>
            <w:szCs w:val="24"/>
            <w:vertAlign w:val="superscript"/>
          </w:rPr>
          <w:t>20</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GK could be a potentially biomarker for imaging pancreatic islet since it expressed in pancreatic β cells, not in exocrine cells.</w:t>
      </w:r>
    </w:p>
    <w:p w14:paraId="446B98D4" w14:textId="77777777" w:rsidR="006767FC" w:rsidRPr="005012E6" w:rsidRDefault="006767FC" w:rsidP="008F4ED2">
      <w:pPr>
        <w:spacing w:after="0" w:line="360" w:lineRule="auto"/>
        <w:ind w:firstLineChars="100" w:firstLine="240"/>
        <w:jc w:val="both"/>
        <w:rPr>
          <w:rFonts w:ascii="Book Antiqua" w:hAnsi="Book Antiqua" w:cs="Book Antiqua"/>
          <w:sz w:val="24"/>
          <w:szCs w:val="24"/>
        </w:rPr>
      </w:pPr>
      <w:r w:rsidRPr="005012E6">
        <w:rPr>
          <w:rFonts w:ascii="Book Antiqua" w:eastAsia="Times New Roman" w:hAnsi="Book Antiqua" w:cs="Times New Roman"/>
          <w:sz w:val="24"/>
          <w:szCs w:val="24"/>
        </w:rPr>
        <w:t xml:space="preserve">Recently, Jahan </w:t>
      </w:r>
      <w:r w:rsidRPr="005012E6">
        <w:rPr>
          <w:rFonts w:ascii="Book Antiqua" w:hAnsi="Book Antiqua" w:cs="Book Antiqua"/>
          <w:i/>
          <w:iCs/>
          <w:sz w:val="24"/>
          <w:szCs w:val="24"/>
        </w:rPr>
        <w:t>et al</w:t>
      </w:r>
      <w:r w:rsidR="00CE531A" w:rsidRPr="005012E6">
        <w:rPr>
          <w:rFonts w:ascii="Book Antiqua" w:hAnsi="Book Antiqua" w:cs="Book Antiqua"/>
          <w:sz w:val="24"/>
          <w:szCs w:val="24"/>
        </w:rPr>
        <w:fldChar w:fldCharType="begin">
          <w:fldData xml:space="preserve">PEVuZE5vdGU+PENpdGU+PEF1dGhvcj5KYWhhbjwvQXV0aG9yPjxZZWFyPjIwMTU8L1llYXI+PFJl
Y051bT4yMDwvUmVjTnVtPjxEaXNwbGF5VGV4dD48c3R5bGUgZmFjZT0ic3VwZXJzY3JpcHQiPlsy
MF08L3N0eWxlPjwvRGlzcGxheVRleHQ+PHJlY29yZD48cmVjLW51bWJlcj4yMDwvcmVjLW51bWJl
cj48Zm9yZWlnbi1rZXlzPjxrZXkgYXBwPSJFTiIgZGItaWQ9InBkdHd4dHNlM3N3cHR2ZTJ0ZjF2
YTJ2MWZkNXhmd2ZkdzlydiI+MjA8L2tleT48L2ZvcmVpZ24ta2V5cz48cmVmLXR5cGUgbmFtZT0i
Sm91cm5hbCBBcnRpY2xlIj4xNzwvcmVmLXR5cGU+PGNvbnRyaWJ1dG9ycz48YXV0aG9ycz48YXV0
aG9yPkphaGFuLCBNLjwvYXV0aG9yPjxhdXRob3I+Sm9obnN0cm9tLCBQLjwvYXV0aG9yPjxhdXRo
b3I+TmFnLCBTLjwvYXV0aG9yPjxhdXRob3I+VGFrYW5vLCBBLjwvYXV0aG9yPjxhdXRob3I+S29y
c2dyZW4sIE8uPC9hdXRob3I+PGF1dGhvcj5Kb2hhbnNzb24sIEwuPC9hdXRob3I+PGF1dGhvcj5I
YWxsZGluLCBDLjwvYXV0aG9yPjxhdXRob3I+RXJpa3Nzb24sIE8uPC9hdXRob3I+PC9hdXRob3Jz
PjwvY29udHJpYnV0b3JzPjxhdXRoLWFkZHJlc3M+SmFoYW4sIE0mI3hEO0thcm9saW5za2EgVW5p
diBIb3NwLCBDdHIgUHN5Y2hpYXQgUmVzICZhbXA7IEVkdWMsIERlcHQgQ2xpbiBOZXVyb3NjaSwg
S2Fyb2xpbnNrYSBJbnN0LCBTRS0xNzE3NiBTdG9ja2hvbG0sIFN3ZWRlbiYjeEQ7S2Fyb2xpbnNr
YSBVbml2IEhvc3AsIEN0ciBQc3ljaGlhdCBSZXMgJmFtcDsgRWR1YywgRGVwdCBDbGluIE5ldXJv
c2NpLCBLYXJvbGluc2thIEluc3QsIFNFLTE3MTc2IFN0b2NraG9sbSwgU3dlZGVuJiN4RDtLYXJv
bGluc2thIFVuaXYgSG9zcCwgQ3RyIFBzeWNoaWF0IFJlcyAmYW1wOyBFZHVjLCBEZXB0IENsaW4g
TmV1cm9zY2ksIEthcm9saW5za2EgSW5zdCwgU0UtMTcxNzYgU3RvY2tob2xtLCBTd2VkZW4mI3hE
O0thcm9saW5za2EgSW5zdCwgQXN0cmFaZW5lY2EgVHJhbnNsYXQgU2NpIEN0ciwgU0UtMTcxNzYg
U3RvY2tob2xtLCBTd2VkZW4mI3hEO1VwcHNhbGEgVW5pdiwgRGl2IEltbXVub2wsIERlcHQgSW1t
dW5vbCBHZW5ldCAmYW1wOyBQYXRob2wsIFNFLTc1MTg3IFVwcHNhbGEsIFN3ZWRlbiYjeEQ7QXN0
cmFaZW5lY2EgUiZhbXA7RCwgU0UtNDMxNTAgTW9sbmRhbCwgU3dlZGVuJiN4RDtVcHBzYWxhIFVu
aXYsIERlcHQgTWVkIENoZW0sIFByZWNsaW4gUEVUIFBsYXRmb3JtLCBTRS03NTE4NyBVcHBzYWxh
LCBTd2VkZW48L2F1dGgtYWRkcmVzcz48dGl0bGVzPjx0aXRsZT5TeW50aGVzaXMgYW5kIGJpb2xv
Z2ljYWwgZXZhbHVhdGlvbiBvZiBbQy0xMV1BWjEyNTA0OTQ4OyBhIG5vdmVsIHRyYWNlciBmb3Ig
aW1hZ2luZyBvZiBnbHVjb2tpbmFzZSBpbiBwYW5jcmVhcyBhbmQgbGl2ZXI8L3RpdGxlPjxzZWNv
bmRhcnktdGl0bGU+TnVjbGVhciBNZWRpY2luZSBhbmQgQmlvbG9neTwvc2Vjb25kYXJ5LXRpdGxl
PjxhbHQtdGl0bGU+TnVjbCBNZWQgQmlvbDwvYWx0LXRpdGxlPjwvdGl0bGVzPjxwZXJpb2RpY2Fs
PjxmdWxsLXRpdGxlPk51Y2xlYXIgTWVkaWNpbmUgYW5kIEJpb2xvZ3k8L2Z1bGwtdGl0bGU+PGFi
YnItMT5OdWNsIE1lZCBCaW9sPC9hYmJyLTE+PC9wZXJpb2RpY2FsPjxhbHQtcGVyaW9kaWNhbD48
ZnVsbC10aXRsZT5OdWNsZWFyIE1lZGljaW5lIGFuZCBCaW9sb2d5PC9mdWxsLXRpdGxlPjxhYmJy
LTE+TnVjbCBNZWQgQmlvbDwvYWJici0xPjwvYWx0LXBlcmlvZGljYWw+PHBhZ2VzPjM4Ny0zOTQ8
L3BhZ2VzPjx2b2x1bWU+NDI8L3ZvbHVtZT48bnVtYmVyPjQ8L251bWJlcj48a2V5d29yZHM+PGtl
eXdvcmQ+YmV0YSBjZWxsIGltYWdpbmc8L2tleXdvcmQ+PGtleXdvcmQ+Z2x1Y29raW5hc2UgYWN0
aXZhdG9yIChna2EpPC9rZXl3b3JkPjxrZXl3b3JkPnBvc2l0cm9uIGVtaXNzaW9uIHRvbW9ncmFw
aHkgKHBldCk8L2tleXdvcmQ+PGtleXdvcmQ+aXNsZXQgaW1hZ2luZzwva2V5d29yZD48a2V5d29y
ZD5wZXB0aWRlLTEgcmVjZXB0b3I8L2tleXdvcmQ+PGtleXdvcmQ+ZGlhYmV0ZXMgdGhlcmFweTwv
a2V5d29yZD48a2V5d29yZD5hY3RpdmF0b3JzPC9rZXl3b3JkPjxrZXl3b3JkPmdsdWNvc2U8L2tl
eXdvcmQ+PGtleXdvcmQ+aGVhbHRoeTwva2V5d29yZD48L2tleXdvcmRzPjxkYXRlcz48eWVhcj4y
MDE1PC95ZWFyPjxwdWItZGF0ZXM+PGRhdGU+QXByPC9kYXRlPjwvcHViLWRhdGVzPjwvZGF0ZXM+
PGlzYm4+MDk2OS04MDUxPC9pc2JuPjxhY2Nlc3Npb24tbnVtPldPUzowMDAzNTIxODIzMDAwMDk8
L2FjY2Vzc2lvbi1udW0+PHVybHM+PHJlbGF0ZWQtdXJscz48dXJsPiZsdDtHbyB0byBJU0kmZ3Q7
Oi8vV09TOjAwMDM1MjE4MjMwMDAwOTwvdXJsPjwvcmVsYXRlZC11cmxzPjwvdXJscz48ZWxlY3Ry
b25pYy1yZXNvdXJjZS1udW0+MTAuMTAxNi9qLm51Y21lZGJpby4yMDE0LjEyLjAwMzwvZWxlY3Ry
b25pYy1yZXNvdXJjZS1udW0+PGxhbmd1YWdlPkVuZ2xpc2g8L2xhbmd1YWdlPjwvcmVjb3JkPjwv
Q2l0ZT48L0VuZE5vdGU+AAAA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PEVuZE5vdGU+PENpdGU+PEF1dGhvcj5KYWhhbjwvQXV0aG9yPjxZZWFyPjIwMTU8L1llYXI+PFJl
Y051bT4yMDwvUmVjTnVtPjxEaXNwbGF5VGV4dD48c3R5bGUgZmFjZT0ic3VwZXJzY3JpcHQiPlsy
MF08L3N0eWxlPjwvRGlzcGxheVRleHQ+PHJlY29yZD48cmVjLW51bWJlcj4yMDwvcmVjLW51bWJl
cj48Zm9yZWlnbi1rZXlzPjxrZXkgYXBwPSJFTiIgZGItaWQ9InBkdHd4dHNlM3N3cHR2ZTJ0ZjF2
YTJ2MWZkNXhmd2ZkdzlydiI+MjA8L2tleT48L2ZvcmVpZ24ta2V5cz48cmVmLXR5cGUgbmFtZT0i
Sm91cm5hbCBBcnRpY2xlIj4xNzwvcmVmLXR5cGU+PGNvbnRyaWJ1dG9ycz48YXV0aG9ycz48YXV0
aG9yPkphaGFuLCBNLjwvYXV0aG9yPjxhdXRob3I+Sm9obnN0cm9tLCBQLjwvYXV0aG9yPjxhdXRo
b3I+TmFnLCBTLjwvYXV0aG9yPjxhdXRob3I+VGFrYW5vLCBBLjwvYXV0aG9yPjxhdXRob3I+S29y
c2dyZW4sIE8uPC9hdXRob3I+PGF1dGhvcj5Kb2hhbnNzb24sIEwuPC9hdXRob3I+PGF1dGhvcj5I
YWxsZGluLCBDLjwvYXV0aG9yPjxhdXRob3I+RXJpa3Nzb24sIE8uPC9hdXRob3I+PC9hdXRob3Jz
PjwvY29udHJpYnV0b3JzPjxhdXRoLWFkZHJlc3M+SmFoYW4sIE0mI3hEO0thcm9saW5za2EgVW5p
diBIb3NwLCBDdHIgUHN5Y2hpYXQgUmVzICZhbXA7IEVkdWMsIERlcHQgQ2xpbiBOZXVyb3NjaSwg
S2Fyb2xpbnNrYSBJbnN0LCBTRS0xNzE3NiBTdG9ja2hvbG0sIFN3ZWRlbiYjeEQ7S2Fyb2xpbnNr
YSBVbml2IEhvc3AsIEN0ciBQc3ljaGlhdCBSZXMgJmFtcDsgRWR1YywgRGVwdCBDbGluIE5ldXJv
c2NpLCBLYXJvbGluc2thIEluc3QsIFNFLTE3MTc2IFN0b2NraG9sbSwgU3dlZGVuJiN4RDtLYXJv
bGluc2thIFVuaXYgSG9zcCwgQ3RyIFBzeWNoaWF0IFJlcyAmYW1wOyBFZHVjLCBEZXB0IENsaW4g
TmV1cm9zY2ksIEthcm9saW5za2EgSW5zdCwgU0UtMTcxNzYgU3RvY2tob2xtLCBTd2VkZW4mI3hE
O0thcm9saW5za2EgSW5zdCwgQXN0cmFaZW5lY2EgVHJhbnNsYXQgU2NpIEN0ciwgU0UtMTcxNzYg
U3RvY2tob2xtLCBTd2VkZW4mI3hEO1VwcHNhbGEgVW5pdiwgRGl2IEltbXVub2wsIERlcHQgSW1t
dW5vbCBHZW5ldCAmYW1wOyBQYXRob2wsIFNFLTc1MTg3IFVwcHNhbGEsIFN3ZWRlbiYjeEQ7QXN0
cmFaZW5lY2EgUiZhbXA7RCwgU0UtNDMxNTAgTW9sbmRhbCwgU3dlZGVuJiN4RDtVcHBzYWxhIFVu
aXYsIERlcHQgTWVkIENoZW0sIFByZWNsaW4gUEVUIFBsYXRmb3JtLCBTRS03NTE4NyBVcHBzYWxh
LCBTd2VkZW48L2F1dGgtYWRkcmVzcz48dGl0bGVzPjx0aXRsZT5TeW50aGVzaXMgYW5kIGJpb2xv
Z2ljYWwgZXZhbHVhdGlvbiBvZiBbQy0xMV1BWjEyNTA0OTQ4OyBhIG5vdmVsIHRyYWNlciBmb3Ig
aW1hZ2luZyBvZiBnbHVjb2tpbmFzZSBpbiBwYW5jcmVhcyBhbmQgbGl2ZXI8L3RpdGxlPjxzZWNv
bmRhcnktdGl0bGU+TnVjbGVhciBNZWRpY2luZSBhbmQgQmlvbG9neTwvc2Vjb25kYXJ5LXRpdGxl
PjxhbHQtdGl0bGU+TnVjbCBNZWQgQmlvbDwvYWx0LXRpdGxlPjwvdGl0bGVzPjxwZXJpb2RpY2Fs
PjxmdWxsLXRpdGxlPk51Y2xlYXIgTWVkaWNpbmUgYW5kIEJpb2xvZ3k8L2Z1bGwtdGl0bGU+PGFi
YnItMT5OdWNsIE1lZCBCaW9sPC9hYmJyLTE+PC9wZXJpb2RpY2FsPjxhbHQtcGVyaW9kaWNhbD48
ZnVsbC10aXRsZT5OdWNsZWFyIE1lZGljaW5lIGFuZCBCaW9sb2d5PC9mdWxsLXRpdGxlPjxhYmJy
LTE+TnVjbCBNZWQgQmlvbDwvYWJici0xPjwvYWx0LXBlcmlvZGljYWw+PHBhZ2VzPjM4Ny0zOTQ8
L3BhZ2VzPjx2b2x1bWU+NDI8L3ZvbHVtZT48bnVtYmVyPjQ8L251bWJlcj48a2V5d29yZHM+PGtl
eXdvcmQ+YmV0YSBjZWxsIGltYWdpbmc8L2tleXdvcmQ+PGtleXdvcmQ+Z2x1Y29raW5hc2UgYWN0
aXZhdG9yIChna2EpPC9rZXl3b3JkPjxrZXl3b3JkPnBvc2l0cm9uIGVtaXNzaW9uIHRvbW9ncmFw
aHkgKHBldCk8L2tleXdvcmQ+PGtleXdvcmQ+aXNsZXQgaW1hZ2luZzwva2V5d29yZD48a2V5d29y
ZD5wZXB0aWRlLTEgcmVjZXB0b3I8L2tleXdvcmQ+PGtleXdvcmQ+ZGlhYmV0ZXMgdGhlcmFweTwv
a2V5d29yZD48a2V5d29yZD5hY3RpdmF0b3JzPC9rZXl3b3JkPjxrZXl3b3JkPmdsdWNvc2U8L2tl
eXdvcmQ+PGtleXdvcmQ+aGVhbHRoeTwva2V5d29yZD48L2tleXdvcmRzPjxkYXRlcz48eWVhcj4y
MDE1PC95ZWFyPjxwdWItZGF0ZXM+PGRhdGU+QXByPC9kYXRlPjwvcHViLWRhdGVzPjwvZGF0ZXM+
PGlzYm4+MDk2OS04MDUxPC9pc2JuPjxhY2Nlc3Npb24tbnVtPldPUzowMDAzNTIxODIzMDAwMDk8
L2FjY2Vzc2lvbi1udW0+PHVybHM+PHJlbGF0ZWQtdXJscz48dXJsPiZsdDtHbyB0byBJU0kmZ3Q7
Oi8vV09TOjAwMDM1MjE4MjMwMDAwOTwvdXJsPjwvcmVsYXRlZC11cmxzPjwvdXJscz48ZWxlY3Ry
b25pYy1yZXNvdXJjZS1udW0+MTAuMTAxNi9qLm51Y21lZGJpby4yMDE0LjEyLjAwMzwvZWxlY3Ry
b25pYy1yZXNvdXJjZS1udW0+PGxhbmd1YWdlPkVuZ2xpc2g8L2xhbmd1YWdlPjwvcmVjb3JkPjwv
Q2l0ZT48L0VuZE5vdGU+AAAA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20" w:tooltip="Jahan, 2015 #20" w:history="1">
        <w:r w:rsidRPr="005012E6">
          <w:rPr>
            <w:rFonts w:ascii="Book Antiqua" w:hAnsi="Book Antiqua" w:cs="Book Antiqua"/>
            <w:noProof/>
            <w:sz w:val="24"/>
            <w:szCs w:val="24"/>
            <w:vertAlign w:val="superscript"/>
          </w:rPr>
          <w:t>20</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w:t>
      </w:r>
      <w:r w:rsidRPr="005012E6">
        <w:rPr>
          <w:rFonts w:ascii="Book Antiqua" w:eastAsia="Times New Roman" w:hAnsi="Book Antiqua" w:cs="Times New Roman"/>
          <w:sz w:val="24"/>
          <w:szCs w:val="24"/>
        </w:rPr>
        <w:t>reported the synthesis of [</w:t>
      </w:r>
      <w:r w:rsidRPr="005012E6">
        <w:rPr>
          <w:rFonts w:ascii="Book Antiqua" w:eastAsia="Times New Roman" w:hAnsi="Book Antiqua" w:cs="Times New Roman"/>
          <w:sz w:val="24"/>
          <w:szCs w:val="24"/>
          <w:vertAlign w:val="superscript"/>
        </w:rPr>
        <w:t>11</w:t>
      </w:r>
      <w:r w:rsidRPr="005012E6">
        <w:rPr>
          <w:rFonts w:ascii="Book Antiqua" w:eastAsia="Times New Roman" w:hAnsi="Book Antiqua" w:cs="Times New Roman"/>
          <w:sz w:val="24"/>
          <w:szCs w:val="24"/>
        </w:rPr>
        <w:t>C]AZ12504948</w:t>
      </w:r>
      <w:r w:rsidR="00973D94" w:rsidRPr="005012E6">
        <w:rPr>
          <w:rFonts w:ascii="Book Antiqua" w:eastAsia="Times New Roman" w:hAnsi="Book Antiqua" w:cs="Times New Roman"/>
          <w:sz w:val="24"/>
          <w:szCs w:val="24"/>
        </w:rPr>
        <w:t xml:space="preserve"> (Figure 6)</w:t>
      </w:r>
      <w:r w:rsidRPr="005012E6">
        <w:rPr>
          <w:rFonts w:ascii="Book Antiqua" w:eastAsia="Times New Roman" w:hAnsi="Book Antiqua" w:cs="Times New Roman"/>
          <w:sz w:val="24"/>
          <w:szCs w:val="24"/>
        </w:rPr>
        <w:t xml:space="preserve"> as a new probe for GK imaging in pancreas and liver</w:t>
      </w:r>
      <w:r w:rsidRPr="005012E6">
        <w:rPr>
          <w:rFonts w:ascii="Book Antiqua" w:hAnsi="Book Antiqua" w:cs="Book Antiqua"/>
          <w:sz w:val="24"/>
          <w:szCs w:val="24"/>
        </w:rPr>
        <w:t xml:space="preserve">. PET/CT imaging in pigs indicated that moderate pancreatic uptake was observed. The hepatic distribution was homogeneous and followed similar kinetics as the pancreas but with higher amplitude 30 min </w:t>
      </w:r>
      <w:proofErr w:type="spellStart"/>
      <w:r w:rsidRPr="005012E6">
        <w:rPr>
          <w:rFonts w:ascii="Book Antiqua" w:hAnsi="Book Antiqua" w:cs="Book Antiqua"/>
          <w:sz w:val="24"/>
          <w:szCs w:val="24"/>
        </w:rPr>
        <w:t>p.i</w:t>
      </w:r>
      <w:proofErr w:type="spellEnd"/>
      <w:r w:rsidRPr="005012E6">
        <w:rPr>
          <w:rFonts w:ascii="Book Antiqua" w:hAnsi="Book Antiqua" w:cs="Book Antiqua"/>
          <w:sz w:val="24"/>
          <w:szCs w:val="24"/>
        </w:rPr>
        <w:t xml:space="preserve">. In the block study, co-injection of cold AZ12504948 with probe reduced radioactivity uptake by 24% in pancreas and by 15% in the liver after 30-60 min </w:t>
      </w:r>
      <w:proofErr w:type="spellStart"/>
      <w:r w:rsidRPr="005012E6">
        <w:rPr>
          <w:rFonts w:ascii="Book Antiqua" w:hAnsi="Book Antiqua" w:cs="Book Antiqua"/>
          <w:sz w:val="24"/>
          <w:szCs w:val="24"/>
        </w:rPr>
        <w:t>p.i</w:t>
      </w:r>
      <w:proofErr w:type="spellEnd"/>
      <w:r w:rsidRPr="005012E6">
        <w:rPr>
          <w:rFonts w:ascii="Book Antiqua" w:hAnsi="Book Antiqua" w:cs="Book Antiqua"/>
          <w:sz w:val="24"/>
          <w:szCs w:val="24"/>
        </w:rPr>
        <w:t xml:space="preserve">. However, due to high uptake in the liver, it was not suitable to quantify the level of islet cells in liver for treatment of T1D by </w:t>
      </w:r>
      <w:r w:rsidRPr="005012E6">
        <w:rPr>
          <w:rFonts w:ascii="Book Antiqua" w:eastAsia="Times New Roman" w:hAnsi="Book Antiqua" w:cs="Times New Roman"/>
          <w:sz w:val="24"/>
          <w:szCs w:val="24"/>
        </w:rPr>
        <w:t>islet transplantation.</w:t>
      </w:r>
    </w:p>
    <w:p w14:paraId="6ED2CCD0" w14:textId="77777777" w:rsidR="006767FC" w:rsidRPr="005012E6" w:rsidRDefault="006767FC" w:rsidP="008F4ED2">
      <w:pPr>
        <w:spacing w:after="0" w:line="360" w:lineRule="auto"/>
        <w:ind w:firstLineChars="100" w:firstLine="240"/>
        <w:jc w:val="both"/>
        <w:rPr>
          <w:rFonts w:ascii="Book Antiqua" w:hAnsi="Book Antiqua" w:cs="Book Antiqua"/>
          <w:sz w:val="24"/>
          <w:szCs w:val="24"/>
        </w:rPr>
      </w:pPr>
    </w:p>
    <w:p w14:paraId="28083290"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eastAsia="Times New Roman" w:hAnsi="Book Antiqua" w:cs="Times New Roman"/>
          <w:b/>
          <w:bCs/>
          <w:sz w:val="24"/>
          <w:szCs w:val="24"/>
        </w:rPr>
        <w:t>PANCREATIC SOMATOSTATIN RECEPTORS (SSTRS) -TARGETED</w:t>
      </w:r>
      <w:r w:rsidRPr="005012E6">
        <w:rPr>
          <w:rFonts w:ascii="Book Antiqua" w:hAnsi="Book Antiqua" w:cs="Book Antiqua"/>
          <w:b/>
          <w:bCs/>
          <w:sz w:val="24"/>
          <w:szCs w:val="24"/>
        </w:rPr>
        <w:t xml:space="preserve"> PROBES FOR Β-CELL IMAGING</w:t>
      </w:r>
    </w:p>
    <w:p w14:paraId="5D888079"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r w:rsidRPr="005012E6">
        <w:rPr>
          <w:rFonts w:ascii="Book Antiqua" w:hAnsi="Book Antiqua" w:cs="Book Antiqua"/>
          <w:sz w:val="24"/>
          <w:szCs w:val="24"/>
        </w:rPr>
        <w:t xml:space="preserve">Natural somatostatin as a peptide hormone, distributes in the hypothalamus, adrenals and pancreas, which it is a cyclic </w:t>
      </w:r>
      <w:proofErr w:type="spellStart"/>
      <w:r w:rsidRPr="005012E6">
        <w:rPr>
          <w:rFonts w:ascii="Book Antiqua" w:hAnsi="Book Antiqua" w:cs="Book Antiqua"/>
          <w:sz w:val="24"/>
          <w:szCs w:val="24"/>
        </w:rPr>
        <w:t>tetradecapeptide</w:t>
      </w:r>
      <w:proofErr w:type="spellEnd"/>
      <w:r w:rsidR="00CE531A" w:rsidRPr="005012E6">
        <w:rPr>
          <w:rFonts w:ascii="Book Antiqua" w:hAnsi="Book Antiqua" w:cs="Book Antiqua"/>
          <w:sz w:val="24"/>
          <w:szCs w:val="24"/>
        </w:rPr>
        <w:fldChar w:fldCharType="begin">
          <w:fldData xml:space="preserve">PEVuZE5vdGU+PENpdGU+PEF1dGhvcj5Sb3RoPC9BdXRob3I+PFllYXI+MjAwNjwvWWVhcj48UmVj
TnVtPjYxPC9SZWNOdW0+PERpc3BsYXlUZXh0PjxzdHlsZSBmYWNlPSJzdXBlcnNjcmlwdCI+WzYx
XTwvc3R5bGU+PC9EaXNwbGF5VGV4dD48cmVjb3JkPjxyZWMtbnVtYmVyPjYxPC9yZWMtbnVtYmVy
Pjxmb3JlaWduLWtleXM+PGtleSBhcHA9IkVOIiBkYi1pZD0icGR0d3h0c2Uzc3dwdHZlMnRmMXZh
MnYxZmQ1eGZ3ZmR3OXJ2Ij42MTwva2V5PjwvZm9yZWlnbi1rZXlzPjxyZWYtdHlwZSBuYW1lPSJK
b3VybmFsIEFydGljbGUiPjE3PC9yZWYtdHlwZT48Y29udHJpYnV0b3JzPjxhdXRob3JzPjxhdXRo
b3I+Um90aCwgRC4gSi48L2F1dGhvcj48YXV0aG9yPkphbnNlbiwgRS4gRC48L2F1dGhvcj48YXV0
aG9yPlBvd2VycywgQS4gQy48L2F1dGhvcj48YXV0aG9yPldhbmcsIFQuIEcuPC9hdXRob3I+PC9h
dXRob3JzPjwvY29udHJpYnV0b3JzPjxhdXRoLWFkZHJlc3M+Um90aCwgREomI3hEO1ZhbmRlcmJp
bHQgVW5pdiwgRGVwdCBCaW9tZWQgRW5nbiwgU3RldmVuc29uIEN0ciA1ODI0LCBOYXNodmlsbGUs
IFROIDM3MjMyIFVTQSYjeEQ7VmFuZGVyYmlsdCBVbml2LCBEZXB0IEJpb21lZCBFbmduLCBTdGV2
ZW5zb24gQ3RyIDU4MjQsIE5hc2h2aWxsZSwgVE4gMzcyMzIgVVNBJiN4RDtWYW5kZXJiaWx0IFVu
aXYsIERlcHQgQmlvbWVkIEVuZ24sIFN0ZXZlbnNvbiBDdHIgNTgyNCwgTmFzaHZpbGxlLCBUTiAz
NzIzMiBVU0EmI3hEO1ZhbmRlcmJpbHQgVW5pdiwgRGlhYmV0IEVuZG9jcmlub2wgJmFtcDsgTWV0
YWIgRGl2LCBOYXNodmlsbGUsIFROIDM3MjMyIFVTQSYjeEQ7VmFuZGVyYmlsdCBVbml2LCBEZXB0
IE1lY2ggRW5nbiwgTmFzaHZpbGxlLCBUTiAzNzIzMiBVU0E8L2F1dGgtYWRkcmVzcz48dGl0bGVz
Pjx0aXRsZT5BIG5vdmVsIG1ldGhvZCBvZiBtb25pdG9yaW5nIHJlc3BvbnNlIHRvIGlzbGV0IHRy
YW5zcGxhbnRhdGlvbjogQmlvbHVtaW5lc2NlbnQgaW1hZ2luZyBvZiBhbiBORi1rQiB0cmFuc2dl
bmljIG1vdXNlIG1vZGVsPC90aXRsZT48c2Vjb25kYXJ5LXRpdGxlPlRyYW5zcGxhbnRhdGlvbjwv
c2Vjb25kYXJ5LXRpdGxlPjxhbHQtdGl0bGU+VHJhbnNwbGFudGF0aW9uPC9hbHQtdGl0bGU+PC90
aXRsZXM+PHBlcmlvZGljYWw+PGZ1bGwtdGl0bGU+VHJhbnNwbGFudGF0aW9uPC9mdWxsLXRpdGxl
PjxhYmJyLTE+VHJhbnNwbGFudGF0aW9uPC9hYmJyLTE+PC9wZXJpb2RpY2FsPjxhbHQtcGVyaW9k
aWNhbD48ZnVsbC10aXRsZT5UcmFuc3BsYW50YXRpb248L2Z1bGwtdGl0bGU+PGFiYnItMT5UcmFu
c3BsYW50YXRpb248L2FiYnItMT48L2FsdC1wZXJpb2RpY2FsPjxwYWdlcz4xMTg1LTExOTA8L3Bh
Z2VzPjx2b2x1bWU+ODE8L3ZvbHVtZT48bnVtYmVyPjg8L251bWJlcj48a2V5d29yZHM+PGtleXdv
cmQ+YmlvbHVtaW5lc2NlbmNlPC9rZXl3b3JkPjxrZXl3b3JkPmlzbGV0IGVuY2Fwc3VsYXRpb248
L2tleXdvcmQ+PGtleXdvcmQ+bmYta2I8L2tleXdvcmQ+PGtleXdvcmQ+ZGlhYmV0ZXM8L2tleXdv
cmQ+PGtleXdvcmQ+ZmFjdG9yLWthcHBhLWI8L2tleXdvcmQ+PGtleXdvcmQ+cGFuY3JlYXRpYy1p
c2xldHM8L2tleXdvcmQ+PGtleXdvcmQ+YWxnaW5hdGUgbWljcm9jYXBzdWxlczwva2V5d29yZD48
a2V5d29yZD5iaW9jb21wYXRpYmlsaXR5PC9rZXl3b3JkPjxrZXl3b3JkPm1pY3JvZW5jYXBzdWxh
dGlvbjwva2V5d29yZD48a2V5d29yZD5hY3RpdmF0aW9uPC9rZXl3b3JkPjxrZXl3b3JkPmNhcHN1
bGU8L2tleXdvcmQ+PC9rZXl3b3Jkcz48ZGF0ZXM+PHllYXI+MjAwNjwveWVhcj48cHViLWRhdGVz
PjxkYXRlPkFwciAyNzwvZGF0ZT48L3B1Yi1kYXRlcz48L2RhdGVzPjxpc2JuPjAwNDEtMTMzNzwv
aXNibj48YWNjZXNzaW9uLW51bT5XT1M6MDAwMjM3MTQ0MzAwMDE3PC9hY2Nlc3Npb24tbnVtPjx1
cmxzPjxyZWxhdGVkLXVybHM+PHVybD4mbHQ7R28gdG8gSVNJJmd0OzovL1dPUzowMDAyMzcxNDQz
MDAwMTc8L3VybD48L3JlbGF0ZWQtdXJscz48L3VybHM+PGVsZWN0cm9uaWMtcmVzb3VyY2UtbnVt
PjEwLjEwOTcvMDEudHAuMDAwMDIwMzgwOC44NDk2My4xMzwvZWxlY3Ryb25pYy1yZXNvdXJjZS1u
dW0+PGxhbmd1YWdlPkVuZ2xpc2g8L2xhbmd1YWdlPjwvcmVjb3JkPjwvQ2l0ZT48L0VuZE5vdGU+
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PEVuZE5vdGU+PENpdGU+PEF1dGhvcj5Sb3RoPC9BdXRob3I+PFllYXI+MjAwNjwvWWVhcj48UmVj
TnVtPjYxPC9SZWNOdW0+PERpc3BsYXlUZXh0PjxzdHlsZSBmYWNlPSJzdXBlcnNjcmlwdCI+WzYx
XTwvc3R5bGU+PC9EaXNwbGF5VGV4dD48cmVjb3JkPjxyZWMtbnVtYmVyPjYxPC9yZWMtbnVtYmVy
Pjxmb3JlaWduLWtleXM+PGtleSBhcHA9IkVOIiBkYi1pZD0icGR0d3h0c2Uzc3dwdHZlMnRmMXZh
MnYxZmQ1eGZ3ZmR3OXJ2Ij42MTwva2V5PjwvZm9yZWlnbi1rZXlzPjxyZWYtdHlwZSBuYW1lPSJK
b3VybmFsIEFydGljbGUiPjE3PC9yZWYtdHlwZT48Y29udHJpYnV0b3JzPjxhdXRob3JzPjxhdXRo
b3I+Um90aCwgRC4gSi48L2F1dGhvcj48YXV0aG9yPkphbnNlbiwgRS4gRC48L2F1dGhvcj48YXV0
aG9yPlBvd2VycywgQS4gQy48L2F1dGhvcj48YXV0aG9yPldhbmcsIFQuIEcuPC9hdXRob3I+PC9h
dXRob3JzPjwvY29udHJpYnV0b3JzPjxhdXRoLWFkZHJlc3M+Um90aCwgREomI3hEO1ZhbmRlcmJp
bHQgVW5pdiwgRGVwdCBCaW9tZWQgRW5nbiwgU3RldmVuc29uIEN0ciA1ODI0LCBOYXNodmlsbGUs
IFROIDM3MjMyIFVTQSYjeEQ7VmFuZGVyYmlsdCBVbml2LCBEZXB0IEJpb21lZCBFbmduLCBTdGV2
ZW5zb24gQ3RyIDU4MjQsIE5hc2h2aWxsZSwgVE4gMzcyMzIgVVNBJiN4RDtWYW5kZXJiaWx0IFVu
aXYsIERlcHQgQmlvbWVkIEVuZ24sIFN0ZXZlbnNvbiBDdHIgNTgyNCwgTmFzaHZpbGxlLCBUTiAz
NzIzMiBVU0EmI3hEO1ZhbmRlcmJpbHQgVW5pdiwgRGlhYmV0IEVuZG9jcmlub2wgJmFtcDsgTWV0
YWIgRGl2LCBOYXNodmlsbGUsIFROIDM3MjMyIFVTQSYjeEQ7VmFuZGVyYmlsdCBVbml2LCBEZXB0
IE1lY2ggRW5nbiwgTmFzaHZpbGxlLCBUTiAzNzIzMiBVU0E8L2F1dGgtYWRkcmVzcz48dGl0bGVz
Pjx0aXRsZT5BIG5vdmVsIG1ldGhvZCBvZiBtb25pdG9yaW5nIHJlc3BvbnNlIHRvIGlzbGV0IHRy
YW5zcGxhbnRhdGlvbjogQmlvbHVtaW5lc2NlbnQgaW1hZ2luZyBvZiBhbiBORi1rQiB0cmFuc2dl
bmljIG1vdXNlIG1vZGVsPC90aXRsZT48c2Vjb25kYXJ5LXRpdGxlPlRyYW5zcGxhbnRhdGlvbjwv
c2Vjb25kYXJ5LXRpdGxlPjxhbHQtdGl0bGU+VHJhbnNwbGFudGF0aW9uPC9hbHQtdGl0bGU+PC90
aXRsZXM+PHBlcmlvZGljYWw+PGZ1bGwtdGl0bGU+VHJhbnNwbGFudGF0aW9uPC9mdWxsLXRpdGxl
PjxhYmJyLTE+VHJhbnNwbGFudGF0aW9uPC9hYmJyLTE+PC9wZXJpb2RpY2FsPjxhbHQtcGVyaW9k
aWNhbD48ZnVsbC10aXRsZT5UcmFuc3BsYW50YXRpb248L2Z1bGwtdGl0bGU+PGFiYnItMT5UcmFu
c3BsYW50YXRpb248L2FiYnItMT48L2FsdC1wZXJpb2RpY2FsPjxwYWdlcz4xMTg1LTExOTA8L3Bh
Z2VzPjx2b2x1bWU+ODE8L3ZvbHVtZT48bnVtYmVyPjg8L251bWJlcj48a2V5d29yZHM+PGtleXdv
cmQ+YmlvbHVtaW5lc2NlbmNlPC9rZXl3b3JkPjxrZXl3b3JkPmlzbGV0IGVuY2Fwc3VsYXRpb248
L2tleXdvcmQ+PGtleXdvcmQ+bmYta2I8L2tleXdvcmQ+PGtleXdvcmQ+ZGlhYmV0ZXM8L2tleXdv
cmQ+PGtleXdvcmQ+ZmFjdG9yLWthcHBhLWI8L2tleXdvcmQ+PGtleXdvcmQ+cGFuY3JlYXRpYy1p
c2xldHM8L2tleXdvcmQ+PGtleXdvcmQ+YWxnaW5hdGUgbWljcm9jYXBzdWxlczwva2V5d29yZD48
a2V5d29yZD5iaW9jb21wYXRpYmlsaXR5PC9rZXl3b3JkPjxrZXl3b3JkPm1pY3JvZW5jYXBzdWxh
dGlvbjwva2V5d29yZD48a2V5d29yZD5hY3RpdmF0aW9uPC9rZXl3b3JkPjxrZXl3b3JkPmNhcHN1
bGU8L2tleXdvcmQ+PC9rZXl3b3Jkcz48ZGF0ZXM+PHllYXI+MjAwNjwveWVhcj48cHViLWRhdGVz
PjxkYXRlPkFwciAyNzwvZGF0ZT48L3B1Yi1kYXRlcz48L2RhdGVzPjxpc2JuPjAwNDEtMTMzNzwv
aXNibj48YWNjZXNzaW9uLW51bT5XT1M6MDAwMjM3MTQ0MzAwMDE3PC9hY2Nlc3Npb24tbnVtPjx1
cmxzPjxyZWxhdGVkLXVybHM+PHVybD4mbHQ7R28gdG8gSVNJJmd0OzovL1dPUzowMDAyMzcxNDQz
MDAwMTc8L3VybD48L3JlbGF0ZWQtdXJscz48L3VybHM+PGVsZWN0cm9uaWMtcmVzb3VyY2UtbnVt
PjEwLjEwOTcvMDEudHAuMDAwMDIwMzgwOC44NDk2My4xMzwvZWxlY3Ryb25pYy1yZXNvdXJjZS1u
dW0+PGxhbmd1YWdlPkVuZ2xpc2g8L2xhbmd1YWdlPjwvcmVjb3JkPjwvQ2l0ZT48L0VuZE5vdGU+
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61" w:tooltip="Roth, 2006 #61" w:history="1">
        <w:r w:rsidRPr="005012E6">
          <w:rPr>
            <w:rFonts w:ascii="Book Antiqua" w:hAnsi="Book Antiqua" w:cs="Book Antiqua"/>
            <w:noProof/>
            <w:sz w:val="24"/>
            <w:szCs w:val="24"/>
            <w:vertAlign w:val="superscript"/>
          </w:rPr>
          <w:t>61</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In the pancreas, somatostatin is considered an important regulator of insulin and other pancreatic endocrine hormones secretion</w:t>
      </w:r>
      <w:r w:rsidR="00CE531A" w:rsidRPr="005012E6">
        <w:rPr>
          <w:rFonts w:ascii="Book Antiqua" w:hAnsi="Book Antiqua" w:cs="Book Antiqua"/>
          <w:sz w:val="24"/>
          <w:szCs w:val="24"/>
        </w:rPr>
        <w:fldChar w:fldCharType="begin">
          <w:fldData xml:space="preserve">PEVuZE5vdGU+PENpdGU+PEF1dGhvcj5WaWxsYWxvYm9zPC9BdXRob3I+PFllYXI+MjAwNTwvWWVh
cj48UmVjTnVtPjYyPC9SZWNOdW0+PERpc3BsYXlUZXh0PjxzdHlsZSBmYWNlPSJzdXBlcnNjcmlw
dCI+WzYyXTwvc3R5bGU+PC9EaXNwbGF5VGV4dD48cmVjb3JkPjxyZWMtbnVtYmVyPjYyPC9yZWMt
bnVtYmVyPjxmb3JlaWduLWtleXM+PGtleSBhcHA9IkVOIiBkYi1pZD0icGR0d3h0c2Uzc3dwdHZl
MnRmMXZhMnYxZmQ1eGZ3ZmR3OXJ2Ij42Mjwva2V5PjwvZm9yZWlnbi1rZXlzPjxyZWYtdHlwZSBu
YW1lPSJKb3VybmFsIEFydGljbGUiPjE3PC9yZWYtdHlwZT48Y29udHJpYnV0b3JzPjxhdXRob3Jz
PjxhdXRob3I+VmlsbGFsb2JvcywgQy48L2F1dGhvcj48YXV0aG9yPk5hZGFsLCBBLjwvYXV0aG9y
PjxhdXRob3I+TnVuZXosIEwuPC9hdXRob3I+PGF1dGhvcj5RdWVzYWRhLCBJLjwvYXV0aG9yPjxh
dXRob3I+Q2hhbWVybywgUC48L2F1dGhvcj48YXV0aG9yPkFsb25zbywgTS4gVC48L2F1dGhvcj48
YXV0aG9yPkdhcmNpYS1TYW5jaG8sIEouPC9hdXRob3I+PC9hdXRob3JzPjwvY29udHJpYnV0b3Jz
PjxhdXRoLWFkZHJlc3M+R2FyY2lhLVNhbmNobywgSiYjeEQ7VW5pdiBWYWxsYWRvbGlkLCBGYWMg
TWVkLCBJbnN0IEJpb2wgJmFtcDsgR2VuZXQgTW9sLCBBdmRhIFJhbW9uICZhbXA7IENhamFsIDcs
IEUtNDcwMDUgVmFsbGFkb2xpZCwgU3BhaW4mI3hEO1VuaXYgVmFsbGFkb2xpZCwgRmFjIE1lZCwg
SW5zdCBCaW9sICZhbXA7IEdlbmV0IE1vbCwgQXZkYSBSYW1vbiAmYW1wOyBDYWphbCA3LCBFLTQ3
MDA1IFZhbGxhZG9saWQsIFNwYWluJiN4RDtVbml2IFZhbGxhZG9saWQsIEZhYyBNZWQsIEluc3Qg
QmlvbCAmYW1wOyBHZW5ldCBNb2wsIEUtNDcwMDUgVmFsbGFkb2xpZCwgU3BhaW4mI3hEO0NTSUMs
IEZhYyBNZWQsIFZhbGxhZG9saWQgNDcwMDUsIFNwYWluJiN4RDtVbml2IE1pZ3VlbCBIZXJuYW5k
ZXosIEluc3QgQmlvaW5nbiwgQWxpY2FudGUsIFNwYWluPC9hdXRoLWFkZHJlc3M+PHRpdGxlcz48
dGl0bGU+QmlvbHVtaW5lc2NlbmNlIGltYWdpbmcgb2YgbnVjbGVhciBjYWxjaXVtIG9zY2lsbGF0
aW9ucyBpbiBpbnRhY3QgcGFuY3JlYXRpYyBpc2xldHMgb2YgTGFuZ2VyaGFucyBmcm9tIHRoZSBt
b3VzZTwvdGl0bGU+PHNlY29uZGFyeS10aXRsZT5DZWxsIENhbGNpdW08L3NlY29uZGFyeS10aXRs
ZT48YWx0LXRpdGxlPkNlbGwgQ2FsY2l1bTwvYWx0LXRpdGxlPjwvdGl0bGVzPjxwZXJpb2RpY2Fs
PjxmdWxsLXRpdGxlPkNlbGwgQ2FsY2l1bTwvZnVsbC10aXRsZT48YWJici0xPkNlbGwgQ2FsY2l1
bTwvYWJici0xPjwvcGVyaW9kaWNhbD48YWx0LXBlcmlvZGljYWw+PGZ1bGwtdGl0bGU+Q2VsbCBD
YWxjaXVtPC9mdWxsLXRpdGxlPjxhYmJyLTE+Q2VsbCBDYWxjaXVtPC9hYmJyLTE+PC9hbHQtcGVy
aW9kaWNhbD48cGFnZXM+MTMxLTEzOTwvcGFnZXM+PHZvbHVtZT4zODwvdm9sdW1lPjxudW1iZXI+
MjwvbnVtYmVyPjxrZXl3b3Jkcz48a2V5d29yZD5iaW9sdW1pbmVzY2VuY2UgaW1hZ2luZzwva2V5
d29yZD48a2V5d29yZD5udWNsZWFyIGNhbGNpdW0gb3NjaWxsYXRpb25zPC9rZXl3b3JkPjxrZXl3
b3JkPnBhbmNyZWF0aWMgaXNsZXRzIG9mIGxhbmdlcmhhbnM8L2tleXdvcmQ+PGtleXdvcmQ+YiBj
ZWxsczwva2V5d29yZD48a2V5d29yZD5pbnN1bGluPC9rZXl3b3JkPjxrZXl3b3JkPnByb2xhY3Rp
biBnZW5lLWV4cHJlc3Npb248L2tleXdvcmQ+PGtleXdvcmQ+ZWFybHkgcmVzcG9uc2UgZ2VuZXM8
L2tleXdvcmQ+PGtleXdvcmQ+YmV0YS1jZWxsczwva2V5d29yZD48a2V5d29yZD5jeXRvc29saWMg
Y2EyKzwva2V5d29yZD48a2V5d29yZD5lbGVjdHJpY2FsLWFjdGl2aXR5PC9rZXl3b3JkPjxrZXl3
b3JkPnRhcmdldGVkIGFlcXVvcmluPC9rZXl3b3JkPjxrZXl3b3JkPnJlcG9ydGVyIGFjdGl2aXR5
PC9rZXl3b3JkPjxrZXl3b3JkPmMtZm9zPC9rZXl3b3JkPjxrZXl3b3JkPnNpbmdsZTwva2V5d29y
ZD48a2V5d29yZD5nbHVjb3NlPC9rZXl3b3JkPjwva2V5d29yZHM+PGRhdGVzPjx5ZWFyPjIwMDU8
L3llYXI+PHB1Yi1kYXRlcz48ZGF0ZT5BdWc8L2RhdGU+PC9wdWItZGF0ZXM+PC9kYXRlcz48aXNi
bj4wMTQzLTQxNjA8L2lzYm4+PGFjY2Vzc2lvbi1udW0+V09TOjAwMDIzMTcyMzEwMDAwNzwvYWNj
ZXNzaW9uLW51bT48dXJscz48cmVsYXRlZC11cmxzPjx1cmw+Jmx0O0dvIHRvIElTSSZndDs6Ly9X
T1M6MDAwMjMxNzIzMTAwMDA3PC91cmw+PC9yZWxhdGVkLXVybHM+PC91cmxzPjxlbGVjdHJvbmlj
LXJlc291cmNlLW51bT4xMC4xMDE2L2ouY2VjYS4yMDA1LjA2LjAyOTwvZWxlY3Ryb25pYy1yZXNv
dXJjZS1udW0+PGxhbmd1YWdlPkVuZ2xpc2g8L2xhbmd1YWdlPjwvcmVjb3JkPjwvQ2l0ZT48L0Vu
ZE5vdGU+AAA=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PEVuZE5vdGU+PENpdGU+PEF1dGhvcj5WaWxsYWxvYm9zPC9BdXRob3I+PFllYXI+MjAwNTwvWWVh
cj48UmVjTnVtPjYyPC9SZWNOdW0+PERpc3BsYXlUZXh0PjxzdHlsZSBmYWNlPSJzdXBlcnNjcmlw
dCI+WzYyXTwvc3R5bGU+PC9EaXNwbGF5VGV4dD48cmVjb3JkPjxyZWMtbnVtYmVyPjYyPC9yZWMt
bnVtYmVyPjxmb3JlaWduLWtleXM+PGtleSBhcHA9IkVOIiBkYi1pZD0icGR0d3h0c2Uzc3dwdHZl
MnRmMXZhMnYxZmQ1eGZ3ZmR3OXJ2Ij42Mjwva2V5PjwvZm9yZWlnbi1rZXlzPjxyZWYtdHlwZSBu
YW1lPSJKb3VybmFsIEFydGljbGUiPjE3PC9yZWYtdHlwZT48Y29udHJpYnV0b3JzPjxhdXRob3Jz
PjxhdXRob3I+VmlsbGFsb2JvcywgQy48L2F1dGhvcj48YXV0aG9yPk5hZGFsLCBBLjwvYXV0aG9y
PjxhdXRob3I+TnVuZXosIEwuPC9hdXRob3I+PGF1dGhvcj5RdWVzYWRhLCBJLjwvYXV0aG9yPjxh
dXRob3I+Q2hhbWVybywgUC48L2F1dGhvcj48YXV0aG9yPkFsb25zbywgTS4gVC48L2F1dGhvcj48
YXV0aG9yPkdhcmNpYS1TYW5jaG8sIEouPC9hdXRob3I+PC9hdXRob3JzPjwvY29udHJpYnV0b3Jz
PjxhdXRoLWFkZHJlc3M+R2FyY2lhLVNhbmNobywgSiYjeEQ7VW5pdiBWYWxsYWRvbGlkLCBGYWMg
TWVkLCBJbnN0IEJpb2wgJmFtcDsgR2VuZXQgTW9sLCBBdmRhIFJhbW9uICZhbXA7IENhamFsIDcs
IEUtNDcwMDUgVmFsbGFkb2xpZCwgU3BhaW4mI3hEO1VuaXYgVmFsbGFkb2xpZCwgRmFjIE1lZCwg
SW5zdCBCaW9sICZhbXA7IEdlbmV0IE1vbCwgQXZkYSBSYW1vbiAmYW1wOyBDYWphbCA3LCBFLTQ3
MDA1IFZhbGxhZG9saWQsIFNwYWluJiN4RDtVbml2IFZhbGxhZG9saWQsIEZhYyBNZWQsIEluc3Qg
QmlvbCAmYW1wOyBHZW5ldCBNb2wsIEUtNDcwMDUgVmFsbGFkb2xpZCwgU3BhaW4mI3hEO0NTSUMs
IEZhYyBNZWQsIFZhbGxhZG9saWQgNDcwMDUsIFNwYWluJiN4RDtVbml2IE1pZ3VlbCBIZXJuYW5k
ZXosIEluc3QgQmlvaW5nbiwgQWxpY2FudGUsIFNwYWluPC9hdXRoLWFkZHJlc3M+PHRpdGxlcz48
dGl0bGU+QmlvbHVtaW5lc2NlbmNlIGltYWdpbmcgb2YgbnVjbGVhciBjYWxjaXVtIG9zY2lsbGF0
aW9ucyBpbiBpbnRhY3QgcGFuY3JlYXRpYyBpc2xldHMgb2YgTGFuZ2VyaGFucyBmcm9tIHRoZSBt
b3VzZTwvdGl0bGU+PHNlY29uZGFyeS10aXRsZT5DZWxsIENhbGNpdW08L3NlY29uZGFyeS10aXRs
ZT48YWx0LXRpdGxlPkNlbGwgQ2FsY2l1bTwvYWx0LXRpdGxlPjwvdGl0bGVzPjxwZXJpb2RpY2Fs
PjxmdWxsLXRpdGxlPkNlbGwgQ2FsY2l1bTwvZnVsbC10aXRsZT48YWJici0xPkNlbGwgQ2FsY2l1
bTwvYWJici0xPjwvcGVyaW9kaWNhbD48YWx0LXBlcmlvZGljYWw+PGZ1bGwtdGl0bGU+Q2VsbCBD
YWxjaXVtPC9mdWxsLXRpdGxlPjxhYmJyLTE+Q2VsbCBDYWxjaXVtPC9hYmJyLTE+PC9hbHQtcGVy
aW9kaWNhbD48cGFnZXM+MTMxLTEzOTwvcGFnZXM+PHZvbHVtZT4zODwvdm9sdW1lPjxudW1iZXI+
MjwvbnVtYmVyPjxrZXl3b3Jkcz48a2V5d29yZD5iaW9sdW1pbmVzY2VuY2UgaW1hZ2luZzwva2V5
d29yZD48a2V5d29yZD5udWNsZWFyIGNhbGNpdW0gb3NjaWxsYXRpb25zPC9rZXl3b3JkPjxrZXl3
b3JkPnBhbmNyZWF0aWMgaXNsZXRzIG9mIGxhbmdlcmhhbnM8L2tleXdvcmQ+PGtleXdvcmQ+YiBj
ZWxsczwva2V5d29yZD48a2V5d29yZD5pbnN1bGluPC9rZXl3b3JkPjxrZXl3b3JkPnByb2xhY3Rp
biBnZW5lLWV4cHJlc3Npb248L2tleXdvcmQ+PGtleXdvcmQ+ZWFybHkgcmVzcG9uc2UgZ2VuZXM8
L2tleXdvcmQ+PGtleXdvcmQ+YmV0YS1jZWxsczwva2V5d29yZD48a2V5d29yZD5jeXRvc29saWMg
Y2EyKzwva2V5d29yZD48a2V5d29yZD5lbGVjdHJpY2FsLWFjdGl2aXR5PC9rZXl3b3JkPjxrZXl3
b3JkPnRhcmdldGVkIGFlcXVvcmluPC9rZXl3b3JkPjxrZXl3b3JkPnJlcG9ydGVyIGFjdGl2aXR5
PC9rZXl3b3JkPjxrZXl3b3JkPmMtZm9zPC9rZXl3b3JkPjxrZXl3b3JkPnNpbmdsZTwva2V5d29y
ZD48a2V5d29yZD5nbHVjb3NlPC9rZXl3b3JkPjwva2V5d29yZHM+PGRhdGVzPjx5ZWFyPjIwMDU8
L3llYXI+PHB1Yi1kYXRlcz48ZGF0ZT5BdWc8L2RhdGU+PC9wdWItZGF0ZXM+PC9kYXRlcz48aXNi
bj4wMTQzLTQxNjA8L2lzYm4+PGFjY2Vzc2lvbi1udW0+V09TOjAwMDIzMTcyMzEwMDAwNzwvYWNj
ZXNzaW9uLW51bT48dXJscz48cmVsYXRlZC11cmxzPjx1cmw+Jmx0O0dvIHRvIElTSSZndDs6Ly9X
T1M6MDAwMjMxNzIzMTAwMDA3PC91cmw+PC9yZWxhdGVkLXVybHM+PC91cmxzPjxlbGVjdHJvbmlj
LXJlc291cmNlLW51bT4xMC4xMDE2L2ouY2VjYS4yMDA1LjA2LjAyOTwvZWxlY3Ryb25pYy1yZXNv
dXJjZS1udW0+PGxhbmd1YWdlPkVuZ2xpc2g8L2xhbmd1YWdlPjwvcmVjb3JkPjwvQ2l0ZT48L0Vu
ZE5vdGU+AAA=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62" w:tooltip="Villalobos, 2005 #62" w:history="1">
        <w:r w:rsidRPr="005012E6">
          <w:rPr>
            <w:rFonts w:ascii="Book Antiqua" w:hAnsi="Book Antiqua" w:cs="Book Antiqua"/>
            <w:noProof/>
            <w:sz w:val="24"/>
            <w:szCs w:val="24"/>
            <w:vertAlign w:val="superscript"/>
          </w:rPr>
          <w:t>62</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In the rodent islets of Langerhans that consist of endocrine cells, the insulin-secreting beta cells are the majority of the cell population and abundantly express SSTRs. Therefore, the expression of SSTRs is considered a potential biomarker for the measurement of beta cells.</w:t>
      </w:r>
    </w:p>
    <w:p w14:paraId="58B58AB5"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4797190C" w14:textId="77777777" w:rsidR="006767FC" w:rsidRPr="005012E6" w:rsidRDefault="006767FC" w:rsidP="008F4ED2">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proofErr w:type="spellStart"/>
      <w:r w:rsidRPr="005012E6">
        <w:rPr>
          <w:rFonts w:ascii="Book Antiqua" w:eastAsia="Times New Roman" w:hAnsi="Book Antiqua" w:cs="Times New Roman"/>
          <w:sz w:val="24"/>
          <w:szCs w:val="24"/>
        </w:rPr>
        <w:lastRenderedPageBreak/>
        <w:t>Sako</w:t>
      </w:r>
      <w:proofErr w:type="spellEnd"/>
      <w:r w:rsidRPr="005012E6">
        <w:rPr>
          <w:rFonts w:ascii="Book Antiqua" w:eastAsia="Times New Roman" w:hAnsi="Book Antiqua" w:cs="Times New Roman"/>
          <w:sz w:val="24"/>
          <w:szCs w:val="24"/>
        </w:rPr>
        <w:t xml:space="preserve"> </w:t>
      </w:r>
      <w:r w:rsidRPr="005012E6">
        <w:rPr>
          <w:rFonts w:ascii="Book Antiqua" w:hAnsi="Book Antiqua" w:cs="Book Antiqua"/>
          <w:i/>
          <w:iCs/>
          <w:sz w:val="24"/>
          <w:szCs w:val="24"/>
        </w:rPr>
        <w:t>et al</w:t>
      </w:r>
      <w:r w:rsidR="00CE531A" w:rsidRPr="005012E6">
        <w:rPr>
          <w:rFonts w:ascii="Book Antiqua" w:eastAsia="Times New Roman" w:hAnsi="Book Antiqua" w:cs="Times New Roman"/>
          <w:sz w:val="24"/>
          <w:szCs w:val="24"/>
        </w:rPr>
        <w:fldChar w:fldCharType="begin">
          <w:fldData xml:space="preserve">PEVuZE5vdGU+PENpdGU+PEF1dGhvcj5TYWtvPC9BdXRob3I+PFllYXI+MjAxMzwvWWVhcj48UmVj
TnVtPjYzPC9SZWNOdW0+PERpc3BsYXlUZXh0PjxzdHlsZSBmYWNlPSJzdXBlcnNjcmlwdCI+WzYz
XTwvc3R5bGU+PC9EaXNwbGF5VGV4dD48cmVjb3JkPjxyZWMtbnVtYmVyPjYzPC9yZWMtbnVtYmVy
Pjxmb3JlaWduLWtleXM+PGtleSBhcHA9IkVOIiBkYi1pZD0icGR0d3h0c2Uzc3dwdHZlMnRmMXZh
MnYxZmQ1eGZ3ZmR3OXJ2Ij42Mzwva2V5PjwvZm9yZWlnbi1rZXlzPjxyZWYtdHlwZSBuYW1lPSJK
b3VybmFsIEFydGljbGUiPjE3PC9yZWYtdHlwZT48Y29udHJpYnV0b3JzPjxhdXRob3JzPjxhdXRo
b3I+U2FrbywgVC48L2F1dGhvcj48YXV0aG9yPkhhc2VnYXdhLCBLLjwvYXV0aG9yPjxhdXRob3I+
TmlzaGltdXJhLCBNLjwvYXV0aG9yPjxhdXRob3I+S2FuYXlhbWEsIFkuPC9hdXRob3I+PGF1dGhv
cj5XYWRhLCBZLjwvYXV0aG9yPjxhdXRob3I+SGF5YXNoaW5ha2EsIEUuPC9hdXRob3I+PGF1dGhv
cj5DdWksIFkuIEwuPC9hdXRob3I+PGF1dGhvcj5LYXRhb2thLCBZLjwvYXV0aG9yPjxhdXRob3I+
U2VuZGEsIE0uPC9hdXRob3I+PGF1dGhvcj5XYXRhbmFiZSwgWS48L2F1dGhvcj48L2F1dGhvcnM+
PC9jb250cmlidXRvcnM+PGF1dGgtYWRkcmVzcz5XYXRhbmFiZSwgWSYjeEQ7UklLRU4sIEN0ciBM
aWZlIFNjaSBUZWNobm9sLCBEaXYgQmlvZnVuY3QgRHluYW0gSW1hZ2luZywgQ2h1byBLdSwgNi03
LTMgTWluYXRvamltYSBNaW5hbWltYWNoaSwgS29iZSwgSHlvZ28gNjUwMDA0NywgSmFwYW4mI3hE
O1JJS0VOLCBDdHIgTGlmZSBTY2kgVGVjaG5vbCwgRGl2IEJpb2Z1bmN0IER5bmFtIEltYWdpbmcs
IENodW8gS3UsIDYtNy0zIE1pbmF0b2ppbWEgTWluYW1pbWFjaGksIEtvYmUsIEh5b2dvIDY1MDAw
NDcsIEphcGFuJiN4RDtSSUtFTiwgQ3RyIExpZmUgU2NpIFRlY2hub2wsIERpdiBCaW9mdW5jdCBE
eW5hbSBJbWFnaW5nLCBDaHVvIEt1LCBLb2JlLCBIeW9nbyA2NTAwMDQ3LCBKYXBhbiYjeEQ7SW5z
dCBCaW9tZWQgUmVzICZhbXA7IElubm92YXQsIERpdiBNb2wgSW1hZ2luZywgQ2h1byBLdSwgS29i
ZSwgSHlvZ28gNjUwMDA0NywgSmFwYW4mI3hEO0tvYmUgVW5pdiwgR3JhZCBTY2ggTWVkLCBDaHVv
IEt1LCBLb2JlLCBIeW9nbyA2NTAwMDE3LCBKYXBhbjwvYXV0aC1hZGRyZXNzPjx0aXRsZXM+PHRp
dGxlPlBvc2l0cm9uIGVtaXNzaW9uIHRvbW9ncmFwaHkgc3R1ZHkgb24gcGFuY3JlYXRpYyBzb21h
dG9zdGF0aW4gcmVjZXB0b3JzIGluIG5vcm1hbCBhbmQgZGlhYmV0aWMgcmF0cyB3aXRoIEdhLTY4
LURPVEEtb2N0cmVvdGlkZTogQSBwb3RlbnRpYWwgUEVUIHRyYWNlciBmb3IgYmV0YSBjZWxsIG1h
c3MgbWVhc3VyZW1lbnQ8L3RpdGxlPjxzZWNvbmRhcnktdGl0bGU+QmlvY2hlbWljYWwgYW5kIEJp
b3BoeXNpY2FsIFJlc2VhcmNoIENvbW11bmljYXRpb25zPC9zZWNvbmRhcnktdGl0bGU+PGFsdC10
aXRsZT5CaW9jaGVtIEJpb3BoIFJlcyBDbzwvYWx0LXRpdGxlPjwvdGl0bGVzPjxwZXJpb2RpY2Fs
PjxmdWxsLXRpdGxlPkJpb2NoZW0gQmlvcGh5cyBSZXMgQ29tbXVuPC9mdWxsLXRpdGxlPjxhYmJy
LTE+QmlvY2hlbWljYWwgYW5kIGJpb3BoeXNpY2FsIHJlc2VhcmNoIGNvbW11bmljYXRpb25zPC9h
YmJyLTE+PC9wZXJpb2RpY2FsPjxwYWdlcz43OS04NDwvcGFnZXM+PHZvbHVtZT40NDI8L3ZvbHVt
ZT48bnVtYmVyPjEtMjwvbnVtYmVyPjxrZXl3b3Jkcz48a2V5d29yZD5wb3NpdHJvbiBlbWlzc2lv
biB0b21vZ3JhcGh5PC9rZXl3b3JkPjxrZXl3b3JkPnNvbWF0b3N0YXRpbiByZWNlcHRvcjwva2V5
d29yZD48a2V5d29yZD5nYS02OC1kb3RhLW9jdHJlb3RpZGU8L2tleXdvcmQ+PGtleXdvcmQ+cGFu
Y3JlYXRpYyBiZXRhIGNlbGwgbWFzczwva2V5d29yZD48a2V5d29yZD5kaWFiZXRlcyBtZWxsaXR1
czwva2V5d29yZD48a2V5d29yZD5uZXVyb2VuZG9jcmluZSB0dW1vcnM8L2tleXdvcmQ+PGtleXdv
cmQ+aW1hZ2luZyBhZ2VudHM8L2tleXdvcmQ+PGtleXdvcmQ+c3RyZXB0b3pvdG9jaW48L2tleXdv
cmQ+PGtleXdvcmQ+bWVsbGl0dXM8L2tleXdvcmQ+PGtleXdvcmQ+dHJhbnNwbGFudGF0aW9uPC9r
ZXl3b3JkPjxrZXl3b3JkPmdhLTY4LWRvdGF0YXRlPC9rZXl3b3JkPjwva2V5d29yZHM+PGRhdGVz
Pjx5ZWFyPjIwMTM8L3llYXI+PHB1Yi1kYXRlcz48ZGF0ZT5EZWMgNjwvZGF0ZT48L3B1Yi1kYXRl
cz48L2RhdGVzPjxpc2JuPjAwMDYtMjkxWDwvaXNibj48YWNjZXNzaW9uLW51bT5XT1M6MDAwMzI5
MTQ2ODAwMDE0PC9hY2Nlc3Npb24tbnVtPjx1cmxzPjxyZWxhdGVkLXVybHM+PHVybD4mbHQ7R28g
dG8gSVNJJmd0OzovL1dPUzowMDAzMjkxNDY4MDAwMTQ8L3VybD48L3JlbGF0ZWQtdXJscz48L3Vy
bHM+PGVsZWN0cm9uaWMtcmVzb3VyY2UtbnVtPjEwLjEwMTYvai5iYnJjLjIwMTMuMTEuMDAxPC9l
bGVjdHJvbmljLXJlc291cmNlLW51bT48bGFuZ3VhZ2U+RW5nbGlzaDwvbGFuZ3VhZ2U+PC9yZWNv
cmQ+PC9DaXRlPjwvRW5kTm90ZT4AAD==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PEVuZE5vdGU+PENpdGU+PEF1dGhvcj5TYWtvPC9BdXRob3I+PFllYXI+MjAxMzwvWWVhcj48UmVj
TnVtPjYzPC9SZWNOdW0+PERpc3BsYXlUZXh0PjxzdHlsZSBmYWNlPSJzdXBlcnNjcmlwdCI+WzYz
XTwvc3R5bGU+PC9EaXNwbGF5VGV4dD48cmVjb3JkPjxyZWMtbnVtYmVyPjYzPC9yZWMtbnVtYmVy
Pjxmb3JlaWduLWtleXM+PGtleSBhcHA9IkVOIiBkYi1pZD0icGR0d3h0c2Uzc3dwdHZlMnRmMXZh
MnYxZmQ1eGZ3ZmR3OXJ2Ij42Mzwva2V5PjwvZm9yZWlnbi1rZXlzPjxyZWYtdHlwZSBuYW1lPSJK
b3VybmFsIEFydGljbGUiPjE3PC9yZWYtdHlwZT48Y29udHJpYnV0b3JzPjxhdXRob3JzPjxhdXRo
b3I+U2FrbywgVC48L2F1dGhvcj48YXV0aG9yPkhhc2VnYXdhLCBLLjwvYXV0aG9yPjxhdXRob3I+
TmlzaGltdXJhLCBNLjwvYXV0aG9yPjxhdXRob3I+S2FuYXlhbWEsIFkuPC9hdXRob3I+PGF1dGhv
cj5XYWRhLCBZLjwvYXV0aG9yPjxhdXRob3I+SGF5YXNoaW5ha2EsIEUuPC9hdXRob3I+PGF1dGhv
cj5DdWksIFkuIEwuPC9hdXRob3I+PGF1dGhvcj5LYXRhb2thLCBZLjwvYXV0aG9yPjxhdXRob3I+
U2VuZGEsIE0uPC9hdXRob3I+PGF1dGhvcj5XYXRhbmFiZSwgWS48L2F1dGhvcj48L2F1dGhvcnM+
PC9jb250cmlidXRvcnM+PGF1dGgtYWRkcmVzcz5XYXRhbmFiZSwgWSYjeEQ7UklLRU4sIEN0ciBM
aWZlIFNjaSBUZWNobm9sLCBEaXYgQmlvZnVuY3QgRHluYW0gSW1hZ2luZywgQ2h1byBLdSwgNi03
LTMgTWluYXRvamltYSBNaW5hbWltYWNoaSwgS29iZSwgSHlvZ28gNjUwMDA0NywgSmFwYW4mI3hE
O1JJS0VOLCBDdHIgTGlmZSBTY2kgVGVjaG5vbCwgRGl2IEJpb2Z1bmN0IER5bmFtIEltYWdpbmcs
IENodW8gS3UsIDYtNy0zIE1pbmF0b2ppbWEgTWluYW1pbWFjaGksIEtvYmUsIEh5b2dvIDY1MDAw
NDcsIEphcGFuJiN4RDtSSUtFTiwgQ3RyIExpZmUgU2NpIFRlY2hub2wsIERpdiBCaW9mdW5jdCBE
eW5hbSBJbWFnaW5nLCBDaHVvIEt1LCBLb2JlLCBIeW9nbyA2NTAwMDQ3LCBKYXBhbiYjeEQ7SW5z
dCBCaW9tZWQgUmVzICZhbXA7IElubm92YXQsIERpdiBNb2wgSW1hZ2luZywgQ2h1byBLdSwgS29i
ZSwgSHlvZ28gNjUwMDA0NywgSmFwYW4mI3hEO0tvYmUgVW5pdiwgR3JhZCBTY2ggTWVkLCBDaHVv
IEt1LCBLb2JlLCBIeW9nbyA2NTAwMDE3LCBKYXBhbjwvYXV0aC1hZGRyZXNzPjx0aXRsZXM+PHRp
dGxlPlBvc2l0cm9uIGVtaXNzaW9uIHRvbW9ncmFwaHkgc3R1ZHkgb24gcGFuY3JlYXRpYyBzb21h
dG9zdGF0aW4gcmVjZXB0b3JzIGluIG5vcm1hbCBhbmQgZGlhYmV0aWMgcmF0cyB3aXRoIEdhLTY4
LURPVEEtb2N0cmVvdGlkZTogQSBwb3RlbnRpYWwgUEVUIHRyYWNlciBmb3IgYmV0YSBjZWxsIG1h
c3MgbWVhc3VyZW1lbnQ8L3RpdGxlPjxzZWNvbmRhcnktdGl0bGU+QmlvY2hlbWljYWwgYW5kIEJp
b3BoeXNpY2FsIFJlc2VhcmNoIENvbW11bmljYXRpb25zPC9zZWNvbmRhcnktdGl0bGU+PGFsdC10
aXRsZT5CaW9jaGVtIEJpb3BoIFJlcyBDbzwvYWx0LXRpdGxlPjwvdGl0bGVzPjxwZXJpb2RpY2Fs
PjxmdWxsLXRpdGxlPkJpb2NoZW0gQmlvcGh5cyBSZXMgQ29tbXVuPC9mdWxsLXRpdGxlPjxhYmJy
LTE+QmlvY2hlbWljYWwgYW5kIGJpb3BoeXNpY2FsIHJlc2VhcmNoIGNvbW11bmljYXRpb25zPC9h
YmJyLTE+PC9wZXJpb2RpY2FsPjxwYWdlcz43OS04NDwvcGFnZXM+PHZvbHVtZT40NDI8L3ZvbHVt
ZT48bnVtYmVyPjEtMjwvbnVtYmVyPjxrZXl3b3Jkcz48a2V5d29yZD5wb3NpdHJvbiBlbWlzc2lv
biB0b21vZ3JhcGh5PC9rZXl3b3JkPjxrZXl3b3JkPnNvbWF0b3N0YXRpbiByZWNlcHRvcjwva2V5
d29yZD48a2V5d29yZD5nYS02OC1kb3RhLW9jdHJlb3RpZGU8L2tleXdvcmQ+PGtleXdvcmQ+cGFu
Y3JlYXRpYyBiZXRhIGNlbGwgbWFzczwva2V5d29yZD48a2V5d29yZD5kaWFiZXRlcyBtZWxsaXR1
czwva2V5d29yZD48a2V5d29yZD5uZXVyb2VuZG9jcmluZSB0dW1vcnM8L2tleXdvcmQ+PGtleXdv
cmQ+aW1hZ2luZyBhZ2VudHM8L2tleXdvcmQ+PGtleXdvcmQ+c3RyZXB0b3pvdG9jaW48L2tleXdv
cmQ+PGtleXdvcmQ+bWVsbGl0dXM8L2tleXdvcmQ+PGtleXdvcmQ+dHJhbnNwbGFudGF0aW9uPC9r
ZXl3b3JkPjxrZXl3b3JkPmdhLTY4LWRvdGF0YXRlPC9rZXl3b3JkPjwva2V5d29yZHM+PGRhdGVz
Pjx5ZWFyPjIwMTM8L3llYXI+PHB1Yi1kYXRlcz48ZGF0ZT5EZWMgNjwvZGF0ZT48L3B1Yi1kYXRl
cz48L2RhdGVzPjxpc2JuPjAwMDYtMjkxWDwvaXNibj48YWNjZXNzaW9uLW51bT5XT1M6MDAwMzI5
MTQ2ODAwMDE0PC9hY2Nlc3Npb24tbnVtPjx1cmxzPjxyZWxhdGVkLXVybHM+PHVybD4mbHQ7R28g
dG8gSVNJJmd0OzovL1dPUzowMDAzMjkxNDY4MDAwMTQ8L3VybD48L3JlbGF0ZWQtdXJscz48L3Vy
bHM+PGVsZWN0cm9uaWMtcmVzb3VyY2UtbnVtPjEwLjEwMTYvai5iYnJjLjIwMTMuMTEuMDAxPC9l
bGVjdHJvbmljLXJlc291cmNlLW51bT48bGFuZ3VhZ2U+RW5nbGlzaDwvbGFuZ3VhZ2U+PC9yZWNv
cmQ+PC9DaXRlPjwvRW5kTm90ZT4AAD==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63" w:tooltip="Sako, 2013 #63" w:history="1">
        <w:r w:rsidRPr="005012E6">
          <w:rPr>
            <w:rFonts w:ascii="Book Antiqua" w:eastAsia="Times New Roman" w:hAnsi="Book Antiqua" w:cs="Times New Roman"/>
            <w:noProof/>
            <w:sz w:val="24"/>
            <w:szCs w:val="24"/>
            <w:vertAlign w:val="superscript"/>
          </w:rPr>
          <w:t>63</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developed a novel gallium-68 analogue: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 xml:space="preserve">Ga-DOTA-octreotide. In normal and diabetic rats studies, </w:t>
      </w:r>
      <w:r w:rsidRPr="005012E6">
        <w:rPr>
          <w:rFonts w:ascii="Book Antiqua" w:hAnsi="Book Antiqua" w:cs="Book Antiqua"/>
          <w:sz w:val="24"/>
          <w:szCs w:val="24"/>
        </w:rPr>
        <w:t xml:space="preserve">high accumulation of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Ga-tracer</w:t>
      </w:r>
      <w:r w:rsidRPr="005012E6">
        <w:rPr>
          <w:rFonts w:ascii="Book Antiqua" w:hAnsi="Book Antiqua" w:cs="Book Antiqua"/>
          <w:sz w:val="24"/>
          <w:szCs w:val="24"/>
        </w:rPr>
        <w:t xml:space="preserve"> was observed in the urinary bladder and kidney. Accumulation of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Ga-tracer</w:t>
      </w:r>
      <w:r w:rsidRPr="005012E6" w:rsidDel="00740B85">
        <w:rPr>
          <w:rFonts w:ascii="Book Antiqua" w:hAnsi="Book Antiqua" w:cs="Book Antiqua"/>
          <w:sz w:val="24"/>
          <w:szCs w:val="24"/>
        </w:rPr>
        <w:t xml:space="preserve"> </w:t>
      </w:r>
      <w:r w:rsidRPr="005012E6">
        <w:rPr>
          <w:rFonts w:ascii="Book Antiqua" w:hAnsi="Book Antiqua" w:cs="Book Antiqua"/>
          <w:sz w:val="24"/>
          <w:szCs w:val="24"/>
        </w:rPr>
        <w:t xml:space="preserve">was apparent in the normal pancreas, while weak radioactivity was detected in the liver. The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Ga-DOTA-octreotide</w:t>
      </w:r>
      <w:r w:rsidRPr="005012E6">
        <w:rPr>
          <w:rFonts w:ascii="Book Antiqua" w:hAnsi="Book Antiqua" w:cs="Book Antiqua"/>
          <w:sz w:val="24"/>
          <w:szCs w:val="24"/>
        </w:rPr>
        <w:t xml:space="preserve"> radioactivity in the pancreas showed a rapid increase within 1 min </w:t>
      </w:r>
      <w:proofErr w:type="spellStart"/>
      <w:r w:rsidRPr="005012E6">
        <w:rPr>
          <w:rFonts w:ascii="Book Antiqua" w:hAnsi="Book Antiqua" w:cs="Book Antiqua"/>
          <w:sz w:val="24"/>
          <w:szCs w:val="24"/>
        </w:rPr>
        <w:t>p.i</w:t>
      </w:r>
      <w:proofErr w:type="spellEnd"/>
      <w:r w:rsidRPr="005012E6">
        <w:rPr>
          <w:rFonts w:ascii="Book Antiqua" w:hAnsi="Book Antiqua" w:cs="Book Antiqua"/>
          <w:sz w:val="24"/>
          <w:szCs w:val="24"/>
        </w:rPr>
        <w:t xml:space="preserve">. and then gradually increased and reached 0.99% ± 0.24% ID at the end of the PET scans. In contrast,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Ga-tracer</w:t>
      </w:r>
      <w:r w:rsidRPr="005012E6">
        <w:rPr>
          <w:rFonts w:ascii="Book Antiqua" w:hAnsi="Book Antiqua" w:cs="Book Antiqua"/>
          <w:sz w:val="24"/>
          <w:szCs w:val="24"/>
        </w:rPr>
        <w:t xml:space="preserve"> radioactivity in the liver quickly reached a peak at 15 s </w:t>
      </w:r>
      <w:proofErr w:type="spellStart"/>
      <w:r w:rsidRPr="005012E6">
        <w:rPr>
          <w:rFonts w:ascii="Book Antiqua" w:hAnsi="Book Antiqua" w:cs="Book Antiqua"/>
          <w:sz w:val="24"/>
          <w:szCs w:val="24"/>
        </w:rPr>
        <w:t>p.i</w:t>
      </w:r>
      <w:proofErr w:type="spellEnd"/>
      <w:r w:rsidRPr="005012E6">
        <w:rPr>
          <w:rFonts w:ascii="Book Antiqua" w:hAnsi="Book Antiqua" w:cs="Book Antiqua"/>
          <w:sz w:val="24"/>
          <w:szCs w:val="24"/>
        </w:rPr>
        <w:t xml:space="preserve">. and decreased rapidly thereafter reaching 0.17% ± 0.08% ID at the end of the PET scans. The accumulation of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Ga-DOTA-octreotide</w:t>
      </w:r>
      <w:r w:rsidRPr="005012E6">
        <w:rPr>
          <w:rFonts w:ascii="Book Antiqua" w:hAnsi="Book Antiqua" w:cs="Book Antiqua"/>
          <w:sz w:val="24"/>
          <w:szCs w:val="24"/>
        </w:rPr>
        <w:t xml:space="preserve"> was much higher in the kidney and urinary bladder. Blocking studies indicated that the pancreatic accumulation of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Ga-tracer</w:t>
      </w:r>
      <w:r w:rsidRPr="005012E6">
        <w:rPr>
          <w:rFonts w:ascii="Book Antiqua" w:hAnsi="Book Antiqua" w:cs="Book Antiqua"/>
          <w:sz w:val="24"/>
          <w:szCs w:val="24"/>
        </w:rPr>
        <w:t xml:space="preserve"> was significantly decreased in the unlabeled </w:t>
      </w:r>
      <w:proofErr w:type="spellStart"/>
      <w:r w:rsidRPr="005012E6">
        <w:rPr>
          <w:rFonts w:ascii="Book Antiqua" w:hAnsi="Book Antiqua" w:cs="Book Antiqua"/>
          <w:sz w:val="24"/>
          <w:szCs w:val="24"/>
        </w:rPr>
        <w:t>octreotide</w:t>
      </w:r>
      <w:proofErr w:type="spellEnd"/>
      <w:r w:rsidRPr="005012E6">
        <w:rPr>
          <w:rFonts w:ascii="Book Antiqua" w:hAnsi="Book Antiqua" w:cs="Book Antiqua"/>
          <w:sz w:val="24"/>
          <w:szCs w:val="24"/>
        </w:rPr>
        <w:t xml:space="preserve">-treated group. In the STZ-treated DM model rats, it exhibited lower accumulation in the pancreas than that in normal rats. Thus </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 xml:space="preserve">Ga-tracer could be a potential PET tracer for quantifying islet cells. </w:t>
      </w:r>
    </w:p>
    <w:p w14:paraId="0AA8AC4B"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03E65EF0" w14:textId="77777777" w:rsidR="006767FC" w:rsidRPr="005012E6" w:rsidRDefault="006767FC" w:rsidP="008F4ED2">
      <w:pPr>
        <w:autoSpaceDE w:val="0"/>
        <w:autoSpaceDN w:val="0"/>
        <w:adjustRightInd w:val="0"/>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t>OTHER PROBES FOR ISLET CELLS IMAGING</w:t>
      </w:r>
    </w:p>
    <w:p w14:paraId="37D4DEAD" w14:textId="77777777" w:rsidR="006767FC" w:rsidRPr="005012E6" w:rsidRDefault="006767FC" w:rsidP="008F4ED2">
      <w:pPr>
        <w:pStyle w:val="Default"/>
        <w:spacing w:line="360" w:lineRule="auto"/>
        <w:jc w:val="both"/>
        <w:rPr>
          <w:rFonts w:ascii="Book Antiqua" w:hAnsi="Book Antiqua" w:cs="Book Antiqua"/>
          <w:b/>
          <w:bCs/>
          <w:i/>
          <w:iCs/>
          <w:color w:val="auto"/>
        </w:rPr>
      </w:pPr>
      <w:r w:rsidRPr="005012E6">
        <w:rPr>
          <w:rFonts w:ascii="Book Antiqua" w:eastAsia="Times New Roman" w:hAnsi="Book Antiqua" w:cs="Times New Roman"/>
          <w:b/>
          <w:bCs/>
          <w:i/>
          <w:iCs/>
          <w:color w:val="auto"/>
        </w:rPr>
        <w:t>L-3,4-Dihydroxy-6-</w:t>
      </w:r>
      <w:r w:rsidRPr="005012E6">
        <w:rPr>
          <w:rFonts w:ascii="Book Antiqua" w:eastAsia="Times New Roman" w:hAnsi="Book Antiqua" w:cs="Times New Roman"/>
          <w:b/>
          <w:bCs/>
          <w:i/>
          <w:iCs/>
          <w:color w:val="auto"/>
          <w:vertAlign w:val="superscript"/>
        </w:rPr>
        <w:t>18</w:t>
      </w:r>
      <w:r w:rsidRPr="005012E6">
        <w:rPr>
          <w:rFonts w:ascii="Book Antiqua" w:eastAsia="Times New Roman" w:hAnsi="Book Antiqua" w:cs="Times New Roman"/>
          <w:b/>
          <w:bCs/>
          <w:i/>
          <w:iCs/>
          <w:color w:val="auto"/>
        </w:rPr>
        <w:t>F-fluoro-phenylalanine</w:t>
      </w:r>
    </w:p>
    <w:p w14:paraId="7C6F633E"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t xml:space="preserve">Sweet </w:t>
      </w:r>
      <w:r w:rsidRPr="005012E6">
        <w:rPr>
          <w:rFonts w:ascii="Book Antiqua" w:eastAsia="Times New Roman" w:hAnsi="Book Antiqua" w:cs="Times New Roman"/>
          <w:i/>
          <w:iCs/>
          <w:sz w:val="24"/>
          <w:szCs w:val="24"/>
        </w:rPr>
        <w:t>et al</w:t>
      </w:r>
      <w:r w:rsidR="00CE531A" w:rsidRPr="005012E6">
        <w:rPr>
          <w:rFonts w:ascii="Book Antiqua" w:eastAsia="Times New Roman" w:hAnsi="Book Antiqua" w:cs="Times New Roman"/>
          <w:sz w:val="24"/>
          <w:szCs w:val="24"/>
        </w:rPr>
        <w:fldChar w:fldCharType="begin">
          <w:fldData xml:space="preserve">PEVuZE5vdGU+PENpdGU+PEF1dGhvcj5Td2VldDwvQXV0aG9yPjxZZWFyPjIwMDQ8L1llYXI+PFJl
Y051bT44MTY8L1JlY051bT48RGlzcGxheVRleHQ+PHN0eWxlIGZhY2U9InN1cGVyc2NyaXB0Ij5b
NjRdPC9zdHlsZT48L0Rpc3BsYXlUZXh0PjxyZWNvcmQ+PHJlYy1udW1iZXI+ODE2PC9yZWMtbnVt
YmVyPjxmb3JlaWduLWtleXM+PGtleSBhcHA9IkVOIiBkYi1pZD0icnQydGZlOWQ2dGE5dDVlZTlm
N3g1NXBrZTBlYTI1d3gyYTl0Ij44MTY8L2tleT48L2ZvcmVpZ24ta2V5cz48cmVmLXR5cGUgbmFt
ZT0iSm91cm5hbCBBcnRpY2xlIj4xNzwvcmVmLXR5cGU+PGNvbnRyaWJ1dG9ycz48YXV0aG9ycz48
YXV0aG9yPlN3ZWV0LCBJLiBSLjwvYXV0aG9yPjxhdXRob3I+Q29vaywgRC4gTC48L2F1dGhvcj48
YXV0aG9yPkxlcm5tYXJrLCBBLjwvYXV0aG9yPjxhdXRob3I+R3JlZW5iYXVtLCBDLiBKLjwvYXV0
aG9yPjxhdXRob3I+V2FsbGVuLCBBLiBSLjwvYXV0aG9yPjxhdXRob3I+TWFyY3VtLCBFLiBTLjwv
YXV0aG9yPjxhdXRob3I+U3Rla2hvdmEsIFMuIEEuPC9hdXRob3I+PGF1dGhvcj5Lcm9obiwgSy4g
QS48L2F1dGhvcj48L2F1dGhvcnM+PC9jb250cmlidXRvcnM+PGF1dGgtYWRkcmVzcz5Td2VldCwg
SVImI3hEO1VuaXYgV2FzaGluZ3RvbiwgRGVwdCBNZWQsIFNlYXR0bGUsIFdBIDk4MTk1IFVTQSYj
eEQ7VW5pdiBXYXNoaW5ndG9uLCBEZXB0IE1lZCwgU2VhdHRsZSwgV0EgOTgxOTUgVVNBJiN4RDtV
bml2IFdhc2hpbmd0b24sIERlcHQgTWVkLCBTZWF0dGxlLCBXQSA5ODE5NSBVU0EmI3hEO1VuaXYg
V2FzaGluZ3RvbiwgRGVwdCBQaHlzaW9sICZhbXA7IEJpb3BoeXMsIFNlYXR0bGUsIFdBIDk4MTk1
IFVTQSYjeEQ7VW5pdiBXYXNoaW5ndG9uLCBEZXB0IFJhZGlvbCwgU2VhdHRsZSwgV0EgOTgxOTUg
VVNBJiN4RDtWaXJnaW5pYSBNYXNvbiBSZXMgQ3RyLCBTZWF0dGxlLCBXQSA5ODEwMSBVU0E8L2F1
dGgtYWRkcmVzcz48dGl0bGVzPjx0aXRsZT5TeXN0ZW1hdGljIHNjcmVlbmluZyBvZiBwb3RlbnRp
YWwgYmV0YS1jZWxsIGltYWdpbmcgYWdlbnRzPC90aXRsZT48c2Vjb25kYXJ5LXRpdGxlPkJpb2No
ZW1pY2FsIGFuZCBCaW9waHlzaWNhbCBSZXNlYXJjaCBDb21tdW5pY2F0aW9uczwvc2Vjb25kYXJ5
LXRpdGxlPjxhbHQtdGl0bGU+QmlvY2hlbSBCaW9waCBSZXMgQ288L2FsdC10aXRsZT48L3RpdGxl
cz48cGVyaW9kaWNhbD48ZnVsbC10aXRsZT5CaW9jaGVtaWNhbCBhbmQgQmlvcGh5c2ljYWwgUmVz
ZWFyY2ggQ29tbXVuaWNhdGlvbnM8L2Z1bGwtdGl0bGU+PGFiYnItMT5CaW9jaGVtIEJpb3BoIFJl
cyBDbzwvYWJici0xPjwvcGVyaW9kaWNhbD48YWx0LXBlcmlvZGljYWw+PGZ1bGwtdGl0bGU+Qmlv
Y2hlbWljYWwgYW5kIEJpb3BoeXNpY2FsIFJlc2VhcmNoIENvbW11bmljYXRpb25zPC9mdWxsLXRp
dGxlPjxhYmJyLTE+QmlvY2hlbSBCaW9waCBSZXMgQ288L2FiYnItMT48L2FsdC1wZXJpb2RpY2Fs
PjxwYWdlcz45NzYtOTgzPC9wYWdlcz48dm9sdW1lPjMxNDwvdm9sdW1lPjxudW1iZXI+NDwvbnVt
YmVyPjxrZXl3b3Jkcz48a2V5d29yZD5wZXQ8L2tleXdvcmQ+PGtleXdvcmQ+YmV0YS1jZWxsIG1h
c3M8L2tleXdvcmQ+PGtleXdvcmQ+Z2xpYmVuY2xhbWlkZTwva2V5d29yZD48a2V5d29yZD5wYW5j
cmVhdGljIGltYWdpbmcgYWdlbnQ8L2tleXdvcmQ+PGtleXdvcmQ+c2NyZWVuaW5nIGFzc2F5PC9r
ZXl3b3JkPjxrZXl3b3JkPmRpdGhpem9uZTwva2V5d29yZD48a2V5d29yZD5mbHVvcm9kaXRoaXpv
bmU8L2tleXdvcmQ+PGtleXdvcmQ+cGFuY3JlYXRpYy1pc2xldHM8L2tleXdvcmQ+PGtleXdvcmQ+
aW5zdWxpbi1zZWNyZXRpb248L2tleXdvcmQ+PGtleXdvcmQ+aW4tdml2bzwva2V5d29yZD48a2V5
d29yZD5tb3VzZTwva2V5d29yZD48a2V5d29yZD5tYXNzPC9rZXl3b3JkPjxrZXl3b3JkPnJhdDwv
a2V5d29yZD48a2V5d29yZD50cmFuc3BsYW50YXRpb248L2tleXdvcmQ+PGtleXdvcmQ+ZXN0YWJs
aXNobWVudDwva2V5d29yZD48a2V5d29yZD5kaXRoaXpvbmU8L2tleXdvcmQ+PC9rZXl3b3Jkcz48
ZGF0ZXM+PHllYXI+MjAwNDwveWVhcj48cHViLWRhdGVzPjxkYXRlPkZlYiAyMDwvZGF0ZT48L3B1
Yi1kYXRlcz48L2RhdGVzPjxpc2JuPjAwMDYtMjkxWDwvaXNibj48YWNjZXNzaW9uLW51bT5XT1M6
MDAwMTg4Nzk4MTAwMDA5PC9hY2Nlc3Npb24tbnVtPjx1cmxzPjxyZWxhdGVkLXVybHM+PHVybD4m
bHQ7R28gdG8gSVNJJmd0OzovL1dPUzowMDAxODg3OTgxMDAwMDk8L3VybD48L3JlbGF0ZWQtdXJs
cz48L3VybHM+PGVsZWN0cm9uaWMtcmVzb3VyY2UtbnVtPjEwLjEwMTYvai5iYnJjLjIwMDMuMTIu
MTgyPC9lbGVjdHJvbmljLXJlc291cmNlLW51bT48bGFuZ3VhZ2U+RW5nbGlzaDwvbGFuZ3VhZ2U+
PC9yZWNvcmQ+PC9DaXRlPjwvRW5kTm90ZT4AAD==
</w:fldData>
        </w:fldChar>
      </w:r>
      <w:r w:rsidRPr="005012E6">
        <w:rPr>
          <w:rFonts w:ascii="Book Antiqua" w:eastAsia="Times New Roman" w:hAnsi="Book Antiqua" w:cs="Times New Roman"/>
          <w:sz w:val="24"/>
          <w:szCs w:val="24"/>
        </w:rPr>
        <w:instrText xml:space="preserve"> ADDIN EN.CITE </w:instrText>
      </w:r>
      <w:r w:rsidR="00CE531A" w:rsidRPr="005012E6">
        <w:rPr>
          <w:rFonts w:ascii="Book Antiqua" w:eastAsia="Times New Roman" w:hAnsi="Book Antiqua" w:cs="Times New Roman"/>
          <w:sz w:val="24"/>
          <w:szCs w:val="24"/>
        </w:rPr>
        <w:fldChar w:fldCharType="begin">
          <w:fldData xml:space="preserve">PEVuZE5vdGU+PENpdGU+PEF1dGhvcj5Td2VldDwvQXV0aG9yPjxZZWFyPjIwMDQ8L1llYXI+PFJl
Y051bT44MTY8L1JlY051bT48RGlzcGxheVRleHQ+PHN0eWxlIGZhY2U9InN1cGVyc2NyaXB0Ij5b
NjRdPC9zdHlsZT48L0Rpc3BsYXlUZXh0PjxyZWNvcmQ+PHJlYy1udW1iZXI+ODE2PC9yZWMtbnVt
YmVyPjxmb3JlaWduLWtleXM+PGtleSBhcHA9IkVOIiBkYi1pZD0icnQydGZlOWQ2dGE5dDVlZTlm
N3g1NXBrZTBlYTI1d3gyYTl0Ij44MTY8L2tleT48L2ZvcmVpZ24ta2V5cz48cmVmLXR5cGUgbmFt
ZT0iSm91cm5hbCBBcnRpY2xlIj4xNzwvcmVmLXR5cGU+PGNvbnRyaWJ1dG9ycz48YXV0aG9ycz48
YXV0aG9yPlN3ZWV0LCBJLiBSLjwvYXV0aG9yPjxhdXRob3I+Q29vaywgRC4gTC48L2F1dGhvcj48
YXV0aG9yPkxlcm5tYXJrLCBBLjwvYXV0aG9yPjxhdXRob3I+R3JlZW5iYXVtLCBDLiBKLjwvYXV0
aG9yPjxhdXRob3I+V2FsbGVuLCBBLiBSLjwvYXV0aG9yPjxhdXRob3I+TWFyY3VtLCBFLiBTLjwv
YXV0aG9yPjxhdXRob3I+U3Rla2hvdmEsIFMuIEEuPC9hdXRob3I+PGF1dGhvcj5Lcm9obiwgSy4g
QS48L2F1dGhvcj48L2F1dGhvcnM+PC9jb250cmlidXRvcnM+PGF1dGgtYWRkcmVzcz5Td2VldCwg
SVImI3hEO1VuaXYgV2FzaGluZ3RvbiwgRGVwdCBNZWQsIFNlYXR0bGUsIFdBIDk4MTk1IFVTQSYj
eEQ7VW5pdiBXYXNoaW5ndG9uLCBEZXB0IE1lZCwgU2VhdHRsZSwgV0EgOTgxOTUgVVNBJiN4RDtV
bml2IFdhc2hpbmd0b24sIERlcHQgTWVkLCBTZWF0dGxlLCBXQSA5ODE5NSBVU0EmI3hEO1VuaXYg
V2FzaGluZ3RvbiwgRGVwdCBQaHlzaW9sICZhbXA7IEJpb3BoeXMsIFNlYXR0bGUsIFdBIDk4MTk1
IFVTQSYjeEQ7VW5pdiBXYXNoaW5ndG9uLCBEZXB0IFJhZGlvbCwgU2VhdHRsZSwgV0EgOTgxOTUg
VVNBJiN4RDtWaXJnaW5pYSBNYXNvbiBSZXMgQ3RyLCBTZWF0dGxlLCBXQSA5ODEwMSBVU0E8L2F1
dGgtYWRkcmVzcz48dGl0bGVzPjx0aXRsZT5TeXN0ZW1hdGljIHNjcmVlbmluZyBvZiBwb3RlbnRp
YWwgYmV0YS1jZWxsIGltYWdpbmcgYWdlbnRzPC90aXRsZT48c2Vjb25kYXJ5LXRpdGxlPkJpb2No
ZW1pY2FsIGFuZCBCaW9waHlzaWNhbCBSZXNlYXJjaCBDb21tdW5pY2F0aW9uczwvc2Vjb25kYXJ5
LXRpdGxlPjxhbHQtdGl0bGU+QmlvY2hlbSBCaW9waCBSZXMgQ288L2FsdC10aXRsZT48L3RpdGxl
cz48cGVyaW9kaWNhbD48ZnVsbC10aXRsZT5CaW9jaGVtaWNhbCBhbmQgQmlvcGh5c2ljYWwgUmVz
ZWFyY2ggQ29tbXVuaWNhdGlvbnM8L2Z1bGwtdGl0bGU+PGFiYnItMT5CaW9jaGVtIEJpb3BoIFJl
cyBDbzwvYWJici0xPjwvcGVyaW9kaWNhbD48YWx0LXBlcmlvZGljYWw+PGZ1bGwtdGl0bGU+Qmlv
Y2hlbWljYWwgYW5kIEJpb3BoeXNpY2FsIFJlc2VhcmNoIENvbW11bmljYXRpb25zPC9mdWxsLXRp
dGxlPjxhYmJyLTE+QmlvY2hlbSBCaW9waCBSZXMgQ288L2FiYnItMT48L2FsdC1wZXJpb2RpY2Fs
PjxwYWdlcz45NzYtOTgzPC9wYWdlcz48dm9sdW1lPjMxNDwvdm9sdW1lPjxudW1iZXI+NDwvbnVt
YmVyPjxrZXl3b3Jkcz48a2V5d29yZD5wZXQ8L2tleXdvcmQ+PGtleXdvcmQ+YmV0YS1jZWxsIG1h
c3M8L2tleXdvcmQ+PGtleXdvcmQ+Z2xpYmVuY2xhbWlkZTwva2V5d29yZD48a2V5d29yZD5wYW5j
cmVhdGljIGltYWdpbmcgYWdlbnQ8L2tleXdvcmQ+PGtleXdvcmQ+c2NyZWVuaW5nIGFzc2F5PC9r
ZXl3b3JkPjxrZXl3b3JkPmRpdGhpem9uZTwva2V5d29yZD48a2V5d29yZD5mbHVvcm9kaXRoaXpv
bmU8L2tleXdvcmQ+PGtleXdvcmQ+cGFuY3JlYXRpYy1pc2xldHM8L2tleXdvcmQ+PGtleXdvcmQ+
aW5zdWxpbi1zZWNyZXRpb248L2tleXdvcmQ+PGtleXdvcmQ+aW4tdml2bzwva2V5d29yZD48a2V5
d29yZD5tb3VzZTwva2V5d29yZD48a2V5d29yZD5tYXNzPC9rZXl3b3JkPjxrZXl3b3JkPnJhdDwv
a2V5d29yZD48a2V5d29yZD50cmFuc3BsYW50YXRpb248L2tleXdvcmQ+PGtleXdvcmQ+ZXN0YWJs
aXNobWVudDwva2V5d29yZD48a2V5d29yZD5kaXRoaXpvbmU8L2tleXdvcmQ+PC9rZXl3b3Jkcz48
ZGF0ZXM+PHllYXI+MjAwNDwveWVhcj48cHViLWRhdGVzPjxkYXRlPkZlYiAyMDwvZGF0ZT48L3B1
Yi1kYXRlcz48L2RhdGVzPjxpc2JuPjAwMDYtMjkxWDwvaXNibj48YWNjZXNzaW9uLW51bT5XT1M6
MDAwMTg4Nzk4MTAwMDA5PC9hY2Nlc3Npb24tbnVtPjx1cmxzPjxyZWxhdGVkLXVybHM+PHVybD4m
bHQ7R28gdG8gSVNJJmd0OzovL1dPUzowMDAxODg3OTgxMDAwMDk8L3VybD48L3JlbGF0ZWQtdXJs
cz48L3VybHM+PGVsZWN0cm9uaWMtcmVzb3VyY2UtbnVtPjEwLjEwMTYvai5iYnJjLjIwMDMuMTIu
MTgyPC9lbGVjdHJvbmljLXJlc291cmNlLW51bT48bGFuZ3VhZ2U+RW5nbGlzaDwvbGFuZ3VhZ2U+
PC9yZWNvcmQ+PC9DaXRlPjwvRW5kTm90ZT4AAD==
</w:fldData>
        </w:fldChar>
      </w:r>
      <w:r w:rsidRPr="005012E6">
        <w:rPr>
          <w:rFonts w:ascii="Book Antiqua" w:eastAsia="Times New Roman" w:hAnsi="Book Antiqua" w:cs="Times New Roman"/>
          <w:sz w:val="24"/>
          <w:szCs w:val="24"/>
        </w:rPr>
        <w:instrText xml:space="preserve"> ADDIN EN.CITE.DATA </w:instrText>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end"/>
      </w:r>
      <w:r w:rsidR="00CE531A" w:rsidRPr="005012E6">
        <w:rPr>
          <w:rFonts w:ascii="Book Antiqua" w:eastAsia="Times New Roman" w:hAnsi="Book Antiqua" w:cs="Times New Roman"/>
          <w:sz w:val="24"/>
          <w:szCs w:val="24"/>
        </w:rPr>
      </w:r>
      <w:r w:rsidR="00CE531A" w:rsidRPr="005012E6">
        <w:rPr>
          <w:rFonts w:ascii="Book Antiqua" w:eastAsia="Times New Roman" w:hAnsi="Book Antiqua" w:cs="Times New Roman"/>
          <w:sz w:val="24"/>
          <w:szCs w:val="24"/>
        </w:rPr>
        <w:fldChar w:fldCharType="separate"/>
      </w:r>
      <w:r w:rsidRPr="005012E6">
        <w:rPr>
          <w:rFonts w:ascii="Book Antiqua" w:eastAsia="Times New Roman" w:hAnsi="Book Antiqua" w:cs="Times New Roman"/>
          <w:noProof/>
          <w:sz w:val="24"/>
          <w:szCs w:val="24"/>
          <w:vertAlign w:val="superscript"/>
        </w:rPr>
        <w:t>[</w:t>
      </w:r>
      <w:hyperlink w:anchor="_ENREF_64" w:tooltip="Sweet, 2004 #816" w:history="1">
        <w:r w:rsidRPr="005012E6">
          <w:rPr>
            <w:rFonts w:ascii="Book Antiqua" w:eastAsia="Times New Roman" w:hAnsi="Book Antiqua" w:cs="Times New Roman"/>
            <w:noProof/>
            <w:sz w:val="24"/>
            <w:szCs w:val="24"/>
            <w:vertAlign w:val="superscript"/>
          </w:rPr>
          <w:t>35</w:t>
        </w:r>
      </w:hyperlink>
      <w:r w:rsidRPr="005012E6">
        <w:rPr>
          <w:rFonts w:ascii="Book Antiqua" w:eastAsia="Times New Roman" w:hAnsi="Book Antiqua" w:cs="Times New Roman"/>
          <w:noProof/>
          <w:sz w:val="24"/>
          <w:szCs w:val="24"/>
          <w:vertAlign w:val="superscript"/>
        </w:rPr>
        <w:t>]</w:t>
      </w:r>
      <w:r w:rsidR="00CE531A" w:rsidRPr="005012E6">
        <w:rPr>
          <w:rFonts w:ascii="Book Antiqua" w:eastAsia="Times New Roman" w:hAnsi="Book Antiqua" w:cs="Times New Roman"/>
          <w:sz w:val="24"/>
          <w:szCs w:val="24"/>
        </w:rPr>
        <w:fldChar w:fldCharType="end"/>
      </w:r>
      <w:r w:rsidRPr="005012E6">
        <w:rPr>
          <w:rFonts w:ascii="Book Antiqua" w:eastAsia="Times New Roman" w:hAnsi="Book Antiqua" w:cs="Times New Roman"/>
          <w:sz w:val="24"/>
          <w:szCs w:val="24"/>
        </w:rPr>
        <w:t xml:space="preserve"> discovered the scaffolds of L-</w:t>
      </w:r>
      <w:proofErr w:type="spellStart"/>
      <w:r w:rsidRPr="005012E6">
        <w:rPr>
          <w:rFonts w:ascii="Book Antiqua" w:eastAsia="Times New Roman" w:hAnsi="Book Antiqua" w:cs="Times New Roman"/>
          <w:sz w:val="24"/>
          <w:szCs w:val="24"/>
        </w:rPr>
        <w:t>Dihydroxyphenylalanine</w:t>
      </w:r>
      <w:proofErr w:type="spellEnd"/>
      <w:r w:rsidRPr="005012E6">
        <w:rPr>
          <w:rFonts w:ascii="Book Antiqua" w:eastAsia="Times New Roman" w:hAnsi="Book Antiqua" w:cs="Times New Roman"/>
          <w:sz w:val="24"/>
          <w:szCs w:val="24"/>
        </w:rPr>
        <w:t xml:space="preserve"> (L-DOPA) could become â-cell probes for PET imaging.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F]F-DOPA (Fig</w:t>
      </w:r>
      <w:r w:rsidRPr="005012E6">
        <w:rPr>
          <w:rFonts w:ascii="Book Antiqua" w:hAnsi="Book Antiqua" w:cs="Book Antiqua"/>
          <w:sz w:val="24"/>
          <w:szCs w:val="24"/>
        </w:rPr>
        <w:t>ure</w:t>
      </w:r>
      <w:r w:rsidRPr="005012E6">
        <w:rPr>
          <w:rFonts w:ascii="Book Antiqua" w:eastAsia="Times New Roman" w:hAnsi="Book Antiqua" w:cs="Times New Roman"/>
          <w:sz w:val="24"/>
          <w:szCs w:val="24"/>
        </w:rPr>
        <w:t xml:space="preserve"> 7) was successfully </w:t>
      </w:r>
      <w:proofErr w:type="spellStart"/>
      <w:r w:rsidRPr="005012E6">
        <w:rPr>
          <w:rFonts w:ascii="Book Antiqua" w:eastAsia="Times New Roman" w:hAnsi="Book Antiqua" w:cs="Times New Roman"/>
          <w:sz w:val="24"/>
          <w:szCs w:val="24"/>
        </w:rPr>
        <w:t>radiosynthesized</w:t>
      </w:r>
      <w:proofErr w:type="spellEnd"/>
      <w:r w:rsidRPr="005012E6">
        <w:rPr>
          <w:rFonts w:ascii="Book Antiqua" w:eastAsia="Times New Roman" w:hAnsi="Book Antiqua" w:cs="Times New Roman"/>
          <w:sz w:val="24"/>
          <w:szCs w:val="24"/>
        </w:rPr>
        <w:t xml:space="preserve"> and its biochemical mechanism was researched. The mechanism of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 xml:space="preserve">F]F-DOPA was changed to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F-dopamine by decarboxylation in the aromatic amino decarboxylase has been confirmed by blocking study, which resulted in back diffusion of the PET probe from the neuroendocrine cells into extracellular spaces.</w:t>
      </w:r>
    </w:p>
    <w:p w14:paraId="583F3DE7" w14:textId="77777777" w:rsidR="006767FC" w:rsidRPr="005012E6" w:rsidRDefault="006767FC" w:rsidP="008F4ED2">
      <w:pPr>
        <w:spacing w:after="0" w:line="360" w:lineRule="auto"/>
        <w:ind w:firstLineChars="100" w:firstLine="240"/>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t xml:space="preserve">In 2014, Eriksson </w:t>
      </w:r>
      <w:r w:rsidRPr="005012E6">
        <w:rPr>
          <w:rFonts w:ascii="Book Antiqua" w:hAnsi="Book Antiqua" w:cs="Book Antiqua"/>
          <w:i/>
          <w:iCs/>
          <w:sz w:val="24"/>
          <w:szCs w:val="24"/>
        </w:rPr>
        <w:t>et al</w:t>
      </w:r>
      <w:r w:rsidR="00CE531A" w:rsidRPr="005012E6">
        <w:rPr>
          <w:rFonts w:ascii="Book Antiqua" w:hAnsi="Book Antiqua" w:cs="Book Antiqua"/>
          <w:sz w:val="24"/>
          <w:szCs w:val="24"/>
        </w:rPr>
        <w:fldChar w:fldCharType="begin">
          <w:fldData xml:space="preserve">PEVuZE5vdGU+PENpdGU+PEF1dGhvcj5Fcmlrc3NvbjwvQXV0aG9yPjxZZWFyPjIwMTQ8L1llYXI+
PFJlY051bT4xNjwvUmVjTnVtPjxEaXNwbGF5VGV4dD48c3R5bGUgZmFjZT0ic3VwZXJzY3JpcHQi
PlsxNl08L3N0eWxlPjwvRGlzcGxheVRleHQ+PHJlY29yZD48cmVjLW51bWJlcj4xNjwvcmVjLW51
bWJlcj48Zm9yZWlnbi1rZXlzPjxrZXkgYXBwPSJFTiIgZGItaWQ9InBkdHd4dHNlM3N3cHR2ZTJ0
ZjF2YTJ2MWZkNXhmd2ZkdzlydiI+MTY8L2tleT48L2ZvcmVpZ24ta2V5cz48cmVmLXR5cGUgbmFt
ZT0iSm91cm5hbCBBcnRpY2xlIj4xNzwvcmVmLXR5cGU+PGNvbnRyaWJ1dG9ycz48YXV0aG9ycz48
YXV0aG9yPkVyaWtzc29uLCBPLjwvYXV0aG9yPjxhdXRob3I+TWludHosIEEuPC9hdXRob3I+PGF1
dGhvcj5MaXUsIEMuIFkuPC9hdXRob3I+PGF1dGhvcj5ZdSwgTS48L2F1dGhvcj48YXV0aG9yPk5h
amksIEEuPC9hdXRob3I+PGF1dGhvcj5BbGF2aSwgQS48L2F1dGhvcj48L2F1dGhvcnM+PC9jb250
cmlidXRvcnM+PGF1dGgtYWRkcmVzcz5BbGF2aSwgQSYjeEQ7VW5pdiBQZW5uLCBQZXJlbG1hbiBT
Y2ggTWVkLCAzNDAwIFNwcnVjZSBTdCwgUGhpbGFkZWxwaGlhLCBQQSAxOTEwNCBVU0EmI3hEO1Vu
aXYgUGVubiwgUGVyZWxtYW4gU2NoIE1lZCwgMzQwMCBTcHJ1Y2UgU3QsIFBoaWxhZGVscGhpYSwg
UEEgMTkxMDQgVVNBJiN4RDtVcHBzYWxhIFVuaXYsIFByZWNsaW4gUEVUIFBsYXRmb3JtLCBEZXB0
IE1lZCBDaGVtLCBVcHBzYWxhLCBTd2VkZW4mI3hEO1VuaXYgUGVubiwgUGVyZWxtYW4gU2NoIE1l
ZCwgUGhpbGFkZWxwaGlhLCBQQSAxOTEwNCBVU0E8L2F1dGgtYWRkcmVzcz48dGl0bGVzPjx0aXRs
ZT5PbiB0aGUgdXNlIG9mIFtGLTE4XURPUEEgYXMgYW4gaW1hZ2luZyBiaW9tYXJrZXIgZm9yIHRy
YW5zcGxhbnRlZCBpc2xldCBtYXNzPC90aXRsZT48c2Vjb25kYXJ5LXRpdGxlPkFubmFscyBvZiBO
dWNsZWFyIE1lZGljaW5lPC9zZWNvbmRhcnktdGl0bGU+PGFsdC10aXRsZT5Bbm4gTnVjbCBNZWQ8
L2FsdC10aXRsZT48L3RpdGxlcz48cGVyaW9kaWNhbD48ZnVsbC10aXRsZT5Bbm5hbHMgb2YgTnVj
bGVhciBNZWRpY2luZTwvZnVsbC10aXRsZT48YWJici0xPkFubiBOdWNsIE1lZDwvYWJici0xPjwv
cGVyaW9kaWNhbD48YWx0LXBlcmlvZGljYWw+PGZ1bGwtdGl0bGU+QW5uYWxzIG9mIE51Y2xlYXIg
TWVkaWNpbmU8L2Z1bGwtdGl0bGU+PGFiYnItMT5Bbm4gTnVjbCBNZWQ8L2FiYnItMT48L2FsdC1w
ZXJpb2RpY2FsPjxwYWdlcz40Ny01MjwvcGFnZXM+PHZvbHVtZT4yODwvdm9sdW1lPjxudW1iZXI+
MTwvbnVtYmVyPjxrZXl3b3Jkcz48a2V5d29yZD5pc2xldCBpbWFnaW5nPC9rZXl3b3JkPjxrZXl3
b3JkPmZkb3BhPC9rZXl3b3JkPjxrZXl3b3JkPnBvc2l0cm9uIGVtaXNzaW9uIHRvbW9ncmFwaHk8
L2tleXdvcmQ+PGtleXdvcmQ+cG9zaXRyb24tZW1pc3Npb24tdG9tb2dyYXBoeTwva2V5d29yZD48
a2V5d29yZD5tZWR1bGxhcnktdGh5cm9pZCBjYXJjaW5vbWE8L2tleXdvcmQ+PGtleXdvcmQ+Y29u
Z2VuaXRhbCBoeXBlcmluc3VsaW5pc208L2tleXdvcmQ+PGtleXdvcmQ+bW9ub2FtaW5lIHRyYW5z
cG9ydGVyPC9rZXl3b3JkPjxrZXl3b3JkPm5ldXJvZW5kb2NyaW5lIHR1bW9yczwva2V5d29yZD48
a2V5d29yZD5kb3BhbWluZSB0cmFuc3BvcnRlcjwva2V5d29yZD48a2V5d29yZD5odW1hbiBicmFp
bjwva2V5d29yZD48a2V5d29yZD5wZXQ8L2tleXdvcmQ+PGtleXdvcmQ+ZGVjYXJib3h5bGFzZTwv
a2V5d29yZD48a2V5d29yZD5sb2NhbGl6YXRpb248L2tleXdvcmQ+PC9rZXl3b3Jkcz48ZGF0ZXM+
PHllYXI+MjAxNDwveWVhcj48cHViLWRhdGVzPjxkYXRlPkphbjwvZGF0ZT48L3B1Yi1kYXRlcz48
L2RhdGVzPjxpc2JuPjA5MTQtNzE4NzwvaXNibj48YWNjZXNzaW9uLW51bT5XT1M6MDAwMzI5NjI3
MjAwMDA3PC9hY2Nlc3Npb24tbnVtPjx1cmxzPjxyZWxhdGVkLXVybHM+PHVybD4mbHQ7R28gdG8g
SVNJJmd0OzovL1dPUzowMDAzMjk2MjcyMDAwMDc8L3VybD48L3JlbGF0ZWQtdXJscz48L3VybHM+
PGVsZWN0cm9uaWMtcmVzb3VyY2UtbnVtPjEwLjEwMDcvczEyMTQ5LTAxMy0wNzc5LTQ8L2VsZWN0
cm9uaWMtcmVzb3VyY2UtbnVtPjxsYW5ndWFnZT5FbmdsaXNoPC9sYW5ndWFnZT48L3JlY29yZD48
L0NpdGU+PC9FbmROb3RlPgAA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PEVuZE5vdGU+PENpdGU+PEF1dGhvcj5Fcmlrc3NvbjwvQXV0aG9yPjxZZWFyPjIwMTQ8L1llYXI+
PFJlY051bT4xNjwvUmVjTnVtPjxEaXNwbGF5VGV4dD48c3R5bGUgZmFjZT0ic3VwZXJzY3JpcHQi
PlsxNl08L3N0eWxlPjwvRGlzcGxheVRleHQ+PHJlY29yZD48cmVjLW51bWJlcj4xNjwvcmVjLW51
bWJlcj48Zm9yZWlnbi1rZXlzPjxrZXkgYXBwPSJFTiIgZGItaWQ9InBkdHd4dHNlM3N3cHR2ZTJ0
ZjF2YTJ2MWZkNXhmd2ZkdzlydiI+MTY8L2tleT48L2ZvcmVpZ24ta2V5cz48cmVmLXR5cGUgbmFt
ZT0iSm91cm5hbCBBcnRpY2xlIj4xNzwvcmVmLXR5cGU+PGNvbnRyaWJ1dG9ycz48YXV0aG9ycz48
YXV0aG9yPkVyaWtzc29uLCBPLjwvYXV0aG9yPjxhdXRob3I+TWludHosIEEuPC9hdXRob3I+PGF1
dGhvcj5MaXUsIEMuIFkuPC9hdXRob3I+PGF1dGhvcj5ZdSwgTS48L2F1dGhvcj48YXV0aG9yPk5h
amksIEEuPC9hdXRob3I+PGF1dGhvcj5BbGF2aSwgQS48L2F1dGhvcj48L2F1dGhvcnM+PC9jb250
cmlidXRvcnM+PGF1dGgtYWRkcmVzcz5BbGF2aSwgQSYjeEQ7VW5pdiBQZW5uLCBQZXJlbG1hbiBT
Y2ggTWVkLCAzNDAwIFNwcnVjZSBTdCwgUGhpbGFkZWxwaGlhLCBQQSAxOTEwNCBVU0EmI3hEO1Vu
aXYgUGVubiwgUGVyZWxtYW4gU2NoIE1lZCwgMzQwMCBTcHJ1Y2UgU3QsIFBoaWxhZGVscGhpYSwg
UEEgMTkxMDQgVVNBJiN4RDtVcHBzYWxhIFVuaXYsIFByZWNsaW4gUEVUIFBsYXRmb3JtLCBEZXB0
IE1lZCBDaGVtLCBVcHBzYWxhLCBTd2VkZW4mI3hEO1VuaXYgUGVubiwgUGVyZWxtYW4gU2NoIE1l
ZCwgUGhpbGFkZWxwaGlhLCBQQSAxOTEwNCBVU0E8L2F1dGgtYWRkcmVzcz48dGl0bGVzPjx0aXRs
ZT5PbiB0aGUgdXNlIG9mIFtGLTE4XURPUEEgYXMgYW4gaW1hZ2luZyBiaW9tYXJrZXIgZm9yIHRy
YW5zcGxhbnRlZCBpc2xldCBtYXNzPC90aXRsZT48c2Vjb25kYXJ5LXRpdGxlPkFubmFscyBvZiBO
dWNsZWFyIE1lZGljaW5lPC9zZWNvbmRhcnktdGl0bGU+PGFsdC10aXRsZT5Bbm4gTnVjbCBNZWQ8
L2FsdC10aXRsZT48L3RpdGxlcz48cGVyaW9kaWNhbD48ZnVsbC10aXRsZT5Bbm5hbHMgb2YgTnVj
bGVhciBNZWRpY2luZTwvZnVsbC10aXRsZT48YWJici0xPkFubiBOdWNsIE1lZDwvYWJici0xPjwv
cGVyaW9kaWNhbD48YWx0LXBlcmlvZGljYWw+PGZ1bGwtdGl0bGU+QW5uYWxzIG9mIE51Y2xlYXIg
TWVkaWNpbmU8L2Z1bGwtdGl0bGU+PGFiYnItMT5Bbm4gTnVjbCBNZWQ8L2FiYnItMT48L2FsdC1w
ZXJpb2RpY2FsPjxwYWdlcz40Ny01MjwvcGFnZXM+PHZvbHVtZT4yODwvdm9sdW1lPjxudW1iZXI+
MTwvbnVtYmVyPjxrZXl3b3Jkcz48a2V5d29yZD5pc2xldCBpbWFnaW5nPC9rZXl3b3JkPjxrZXl3
b3JkPmZkb3BhPC9rZXl3b3JkPjxrZXl3b3JkPnBvc2l0cm9uIGVtaXNzaW9uIHRvbW9ncmFwaHk8
L2tleXdvcmQ+PGtleXdvcmQ+cG9zaXRyb24tZW1pc3Npb24tdG9tb2dyYXBoeTwva2V5d29yZD48
a2V5d29yZD5tZWR1bGxhcnktdGh5cm9pZCBjYXJjaW5vbWE8L2tleXdvcmQ+PGtleXdvcmQ+Y29u
Z2VuaXRhbCBoeXBlcmluc3VsaW5pc208L2tleXdvcmQ+PGtleXdvcmQ+bW9ub2FtaW5lIHRyYW5z
cG9ydGVyPC9rZXl3b3JkPjxrZXl3b3JkPm5ldXJvZW5kb2NyaW5lIHR1bW9yczwva2V5d29yZD48
a2V5d29yZD5kb3BhbWluZSB0cmFuc3BvcnRlcjwva2V5d29yZD48a2V5d29yZD5odW1hbiBicmFp
bjwva2V5d29yZD48a2V5d29yZD5wZXQ8L2tleXdvcmQ+PGtleXdvcmQ+ZGVjYXJib3h5bGFzZTwv
a2V5d29yZD48a2V5d29yZD5sb2NhbGl6YXRpb248L2tleXdvcmQ+PC9rZXl3b3Jkcz48ZGF0ZXM+
PHllYXI+MjAxNDwveWVhcj48cHViLWRhdGVzPjxkYXRlPkphbjwvZGF0ZT48L3B1Yi1kYXRlcz48
L2RhdGVzPjxpc2JuPjA5MTQtNzE4NzwvaXNibj48YWNjZXNzaW9uLW51bT5XT1M6MDAwMzI5NjI3
MjAwMDA3PC9hY2Nlc3Npb24tbnVtPjx1cmxzPjxyZWxhdGVkLXVybHM+PHVybD4mbHQ7R28gdG8g
SVNJJmd0OzovL1dPUzowMDAzMjk2MjcyMDAwMDc8L3VybD48L3JlbGF0ZWQtdXJscz48L3VybHM+
PGVsZWN0cm9uaWMtcmVzb3VyY2UtbnVtPjEwLjEwMDcvczEyMTQ5LTAxMy0wNzc5LTQ8L2VsZWN0
cm9uaWMtcmVzb3VyY2UtbnVtPjxsYW5ndWFnZT5FbmdsaXNoPC9sYW5ndWFnZT48L3JlY29yZD48
L0NpdGU+PC9FbmROb3RlPgAA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16" w:tooltip="Eriksson, 2014 #16" w:history="1">
        <w:r w:rsidRPr="005012E6">
          <w:rPr>
            <w:rFonts w:ascii="Book Antiqua" w:hAnsi="Book Antiqua" w:cs="Book Antiqua"/>
            <w:noProof/>
            <w:sz w:val="24"/>
            <w:szCs w:val="24"/>
            <w:vertAlign w:val="superscript"/>
          </w:rPr>
          <w:t>16</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eastAsia="Times New Roman" w:hAnsi="Book Antiqua" w:cs="Times New Roman"/>
          <w:sz w:val="24"/>
          <w:szCs w:val="24"/>
        </w:rPr>
        <w:t xml:space="preserve"> attempted to use [</w:t>
      </w: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 xml:space="preserve">F]F-DOPA as the probe for imaging transplanted islet cells. </w:t>
      </w:r>
      <w:r w:rsidRPr="005012E6">
        <w:rPr>
          <w:rFonts w:ascii="Book Antiqua" w:eastAsia="Times New Roman" w:hAnsi="Book Antiqua" w:cs="Times New Roman"/>
          <w:i/>
          <w:iCs/>
          <w:sz w:val="24"/>
          <w:szCs w:val="24"/>
        </w:rPr>
        <w:t>In vivo</w:t>
      </w:r>
      <w:r w:rsidRPr="005012E6">
        <w:rPr>
          <w:rFonts w:ascii="Book Antiqua" w:eastAsia="Times New Roman" w:hAnsi="Book Antiqua" w:cs="Times New Roman"/>
          <w:sz w:val="24"/>
          <w:szCs w:val="24"/>
        </w:rPr>
        <w:t xml:space="preserve"> imaging revealed irregular distribution of the transplantation islet mass in the abdominal wall, since the probe was excreted in biliary excretion, which could be potentially effect of graft map (Fig</w:t>
      </w:r>
      <w:r w:rsidRPr="005012E6">
        <w:rPr>
          <w:rFonts w:ascii="Book Antiqua" w:hAnsi="Book Antiqua" w:cs="Book Antiqua"/>
          <w:sz w:val="24"/>
          <w:szCs w:val="24"/>
        </w:rPr>
        <w:t>ure</w:t>
      </w:r>
      <w:r w:rsidRPr="005012E6">
        <w:rPr>
          <w:rFonts w:ascii="Book Antiqua" w:eastAsia="Times New Roman" w:hAnsi="Book Antiqua" w:cs="Times New Roman"/>
          <w:sz w:val="24"/>
          <w:szCs w:val="24"/>
        </w:rPr>
        <w:t xml:space="preserve"> 7). </w:t>
      </w:r>
    </w:p>
    <w:p w14:paraId="0D36B4D7" w14:textId="77777777" w:rsidR="006767FC" w:rsidRPr="005012E6" w:rsidRDefault="006767FC" w:rsidP="008F4ED2">
      <w:pPr>
        <w:spacing w:after="0" w:line="360" w:lineRule="auto"/>
        <w:jc w:val="both"/>
        <w:rPr>
          <w:rFonts w:ascii="Book Antiqua" w:eastAsia="Times New Roman" w:hAnsi="Book Antiqua" w:cs="Times New Roman"/>
          <w:sz w:val="24"/>
          <w:szCs w:val="24"/>
        </w:rPr>
      </w:pPr>
    </w:p>
    <w:p w14:paraId="06C4617E" w14:textId="77777777" w:rsidR="006767FC" w:rsidRPr="005012E6" w:rsidRDefault="006767FC" w:rsidP="008F4ED2">
      <w:pPr>
        <w:pStyle w:val="a5"/>
        <w:autoSpaceDE w:val="0"/>
        <w:autoSpaceDN w:val="0"/>
        <w:adjustRightInd w:val="0"/>
        <w:spacing w:after="0" w:line="360" w:lineRule="auto"/>
        <w:ind w:left="-90"/>
        <w:jc w:val="both"/>
        <w:rPr>
          <w:rFonts w:ascii="Book Antiqua" w:hAnsi="Book Antiqua" w:cs="Book Antiqua"/>
          <w:b/>
          <w:bCs/>
          <w:i/>
          <w:iCs/>
          <w:sz w:val="24"/>
          <w:szCs w:val="24"/>
        </w:rPr>
      </w:pPr>
      <w:r w:rsidRPr="005012E6">
        <w:rPr>
          <w:rFonts w:ascii="Book Antiqua" w:eastAsia="Times New Roman" w:hAnsi="Book Antiqua" w:cs="Times New Roman"/>
          <w:b/>
          <w:bCs/>
          <w:i/>
          <w:iCs/>
          <w:sz w:val="24"/>
          <w:szCs w:val="24"/>
          <w:vertAlign w:val="superscript"/>
        </w:rPr>
        <w:t>11</w:t>
      </w:r>
      <w:r w:rsidRPr="005012E6">
        <w:rPr>
          <w:rFonts w:ascii="Book Antiqua" w:eastAsia="Times New Roman" w:hAnsi="Book Antiqua" w:cs="Times New Roman"/>
          <w:b/>
          <w:bCs/>
          <w:i/>
          <w:iCs/>
          <w:sz w:val="24"/>
          <w:szCs w:val="24"/>
        </w:rPr>
        <w:t>C-5-hydroxy-Ltryptophan</w:t>
      </w:r>
    </w:p>
    <w:p w14:paraId="36DCD9E5"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p>
    <w:p w14:paraId="519FE5BB"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r w:rsidRPr="005012E6">
        <w:rPr>
          <w:rFonts w:ascii="Book Antiqua" w:hAnsi="Book Antiqua" w:cs="Book Antiqua"/>
          <w:sz w:val="24"/>
          <w:szCs w:val="24"/>
        </w:rPr>
        <w:lastRenderedPageBreak/>
        <w:t>5-hydroxy-L-</w:t>
      </w:r>
      <w:r w:rsidRPr="005012E6">
        <w:rPr>
          <w:rFonts w:ascii="Book Antiqua" w:hAnsi="Book Antiqua" w:cs="Book Antiqua"/>
          <w:sz w:val="24"/>
          <w:szCs w:val="24"/>
          <w:vertAlign w:val="superscript"/>
        </w:rPr>
        <w:t>11</w:t>
      </w:r>
      <w:r w:rsidRPr="005012E6">
        <w:rPr>
          <w:rFonts w:ascii="Book Antiqua" w:hAnsi="Book Antiqua" w:cs="Book Antiqua"/>
          <w:sz w:val="24"/>
          <w:szCs w:val="24"/>
        </w:rPr>
        <w:t>C-tryptophan (</w:t>
      </w:r>
      <w:r w:rsidRPr="005012E6">
        <w:rPr>
          <w:rFonts w:ascii="Book Antiqua" w:eastAsia="Times New Roman" w:hAnsi="Book Antiqua" w:cs="Times New Roman"/>
          <w:sz w:val="24"/>
          <w:szCs w:val="24"/>
        </w:rPr>
        <w:t>[</w:t>
      </w:r>
      <w:r w:rsidRPr="005012E6">
        <w:rPr>
          <w:rFonts w:ascii="Book Antiqua" w:hAnsi="Book Antiqua" w:cs="Book Antiqua"/>
          <w:sz w:val="24"/>
          <w:szCs w:val="24"/>
          <w:vertAlign w:val="superscript"/>
        </w:rPr>
        <w:t>11</w:t>
      </w:r>
      <w:r w:rsidRPr="005012E6">
        <w:rPr>
          <w:rFonts w:ascii="Book Antiqua" w:hAnsi="Book Antiqua" w:cs="Book Antiqua"/>
          <w:sz w:val="24"/>
          <w:szCs w:val="24"/>
        </w:rPr>
        <w:t>C</w:t>
      </w:r>
      <w:proofErr w:type="gramStart"/>
      <w:r w:rsidRPr="005012E6">
        <w:rPr>
          <w:rFonts w:ascii="Book Antiqua" w:hAnsi="Book Antiqua" w:cs="Book Antiqua"/>
          <w:sz w:val="24"/>
          <w:szCs w:val="24"/>
        </w:rPr>
        <w:t>]5</w:t>
      </w:r>
      <w:proofErr w:type="gramEnd"/>
      <w:r w:rsidRPr="005012E6">
        <w:rPr>
          <w:rFonts w:ascii="Book Antiqua" w:hAnsi="Book Antiqua" w:cs="Book Antiqua"/>
          <w:sz w:val="24"/>
          <w:szCs w:val="24"/>
        </w:rPr>
        <w:t xml:space="preserve">-HTP, Figure 6) as biogenic precursor, was first applied for evaluation of rate of serotonin biosynthesis by </w:t>
      </w:r>
      <w:proofErr w:type="spellStart"/>
      <w:r w:rsidRPr="005012E6">
        <w:rPr>
          <w:rFonts w:ascii="Book Antiqua" w:hAnsi="Book Antiqua" w:cs="Book Antiqua"/>
          <w:sz w:val="24"/>
          <w:szCs w:val="24"/>
        </w:rPr>
        <w:t>dopa</w:t>
      </w:r>
      <w:proofErr w:type="spellEnd"/>
      <w:r w:rsidRPr="005012E6">
        <w:rPr>
          <w:rFonts w:ascii="Book Antiqua" w:hAnsi="Book Antiqua" w:cs="Book Antiqua"/>
          <w:sz w:val="24"/>
          <w:szCs w:val="24"/>
        </w:rPr>
        <w:t xml:space="preserve"> decarboxylase (DDC) in CNS</w:t>
      </w:r>
      <w:r w:rsidR="00CE531A" w:rsidRPr="005012E6">
        <w:rPr>
          <w:rFonts w:ascii="Book Antiqua" w:hAnsi="Book Antiqua" w:cs="Book Antiqua"/>
          <w:sz w:val="24"/>
          <w:szCs w:val="24"/>
        </w:rPr>
        <w:fldChar w:fldCharType="begin">
          <w:fldData xml:space="preserve">PEVuZE5vdGU+PENpdGU+PEF1dGhvcj5MdW5kcXVpc3Q8L0F1dGhvcj48WWVhcj4yMDA2PC9ZZWFy
PjxSZWNOdW0+NjQ8L1JlY051bT48RGlzcGxheVRleHQ+PHN0eWxlIGZhY2U9InN1cGVyc2NyaXB0
Ij5bNjVdPC9zdHlsZT48L0Rpc3BsYXlUZXh0PjxyZWNvcmQ+PHJlYy1udW1iZXI+NjQ8L3JlYy1u
dW1iZXI+PGZvcmVpZ24ta2V5cz48a2V5IGFwcD0iRU4iIGRiLWlkPSJwZHR3eHRzZTNzd3B0dmUy
dGYxdmEydjFmZDV4ZndmZHc5cnYiPjY0PC9rZXk+PC9mb3JlaWduLWtleXM+PHJlZi10eXBlIG5h
bWU9IkpvdXJuYWwgQXJ0aWNsZSI+MTc8L3JlZi10eXBlPjxjb250cmlidXRvcnM+PGF1dGhvcnM+
PGF1dGhvcj5MdW5kcXVpc3QsIFAuPC9hdXRob3I+PGF1dGhvcj5CbG9tcXVpc3QsIEcuPC9hdXRo
b3I+PGF1dGhvcj5IYXJ0dmlnLCBQLjwvYXV0aG9yPjxhdXRob3I+SGFnYmVyZywgRy4gRS48L2F1
dGhvcj48YXV0aG9yPlRvcnN0ZW5zb24sIFIuPC9hdXRob3I+PGF1dGhvcj5IYW1tYXJsdW5kLVVk
ZW5hZXMsIE0uPC9hdXRob3I+PGF1dGhvcj5MYW5nc3Ryb20sIEIuPC9hdXRob3I+PC9hdXRob3Jz
PjwvY29udHJpYnV0b3JzPjxhdXRoLWFkZHJlc3M+RGl2aXNpb24gb2YgUGhhcm1hY29raW5ldGlj
cyBhbmQgRHJ1ZyBUaGVyYXB5LCBEZXBhcnRtZW50IG9mIFBoYXJtYWNldXRpY2FsIEJpb3NjaWVu
Y2VzLFVwcHNhbGEgVW5pdmVyc2l0eSwgQm94IDU5MSwgU0UtNzUxIDI0IFVwcHNhbGEsIFN3ZWRl
bi48L2F1dGgtYWRkcmVzcz48dGl0bGVzPjx0aXRsZT5WYWxpZGF0aW9uIHN0dWRpZXMgb24gdGhl
IDUtaHlkcm94eS1MLVtiZXRhLTExQ10tdHJ5cHRvcGhhbi9QRVQgbWV0aG9kIGZvciBwcm9iaW5n
IHRoZSBkZWNhcmJveHlsYXNlIHN0ZXAgaW4gc2Vyb3RvbmluIHN5bnRoZXNpczwvdGl0bGU+PHNl
Y29uZGFyeS10aXRsZT5TeW5hcHNlPC9zZWNvbmRhcnktdGl0bGU+PGFsdC10aXRsZT5TeW5hcHNl
PC9hbHQtdGl0bGU+PC90aXRsZXM+PHBlcmlvZGljYWw+PGZ1bGwtdGl0bGU+U3luYXBzZTwvZnVs
bC10aXRsZT48YWJici0xPlN5bmFwc2U8L2FiYnItMT48L3BlcmlvZGljYWw+PGFsdC1wZXJpb2Rp
Y2FsPjxmdWxsLXRpdGxlPlN5bmFwc2U8L2Z1bGwtdGl0bGU+PGFiYnItMT5TeW5hcHNlPC9hYmJy
LTE+PC9hbHQtcGVyaW9kaWNhbD48cGFnZXM+NTIxLTMxPC9wYWdlcz48dm9sdW1lPjU5PC92b2x1
bWU+PG51bWJlcj44PC9udW1iZXI+PGtleXdvcmRzPjxrZXl3b3JkPjUtSHlkcm94eXRyeXB0b3Bo
YW4vYmxvb2QvKm1ldGFib2xpc20vcGhhcm1hY29raW5ldGljczwva2V5d29yZD48a2V5d29yZD5B
bmltYWxzPC9rZXl3b3JkPjxrZXl3b3JkPkFyb21hdGljLUwtQW1pbm8tQWNpZCBEZWNhcmJveHls
YXNlcy9kcnVnIGVmZmVjdHMvKm1ldGFib2xpc208L2tleXdvcmQ+PGtleXdvcmQ+QnJhaW4vKm1l
dGFib2xpc20vcmFkaW9udWNsaWRlIGltYWdpbmc8L2tleXdvcmQ+PGtleXdvcmQ+Q2FyYm9uIFJh
ZGlvaXNvdG9wZXMvYmxvb2QvKm1ldGFib2xpc20vcGhhcm1hY29raW5ldGljczwva2V5d29yZD48
a2V5d29yZD5DbG9yZ3lsaW5lL3BoYXJtYWNvbG9neTwva2V5d29yZD48a2V5d29yZD5Fbnp5bWUg
SW5oaWJpdG9ycy9waGFybWFjb2xvZ3k8L2tleXdvcmQ+PGtleXdvcmQ+RmVtYWxlPC9rZXl3b3Jk
PjxrZXl3b3JkPkh5ZHJhemluZXMvcGhhcm1hY29sb2d5PC9rZXl3b3JkPjxrZXl3b3JkPk1hY2Fj
YSBtdWxhdHRhPC9rZXl3b3JkPjxrZXl3b3JkPlBvc2l0cm9uLUVtaXNzaW9uIFRvbW9ncmFwaHk8
L2tleXdvcmQ+PGtleXdvcmQ+U2Vyb3RvbmluLypiaW9zeW50aGVzaXM8L2tleXdvcmQ+PC9rZXl3
b3Jkcz48ZGF0ZXM+PHllYXI+MjAwNjwveWVhcj48cHViLWRhdGVzPjxkYXRlPkp1biAxNTwvZGF0
ZT48L3B1Yi1kYXRlcz48L2RhdGVzPjxpc2JuPjA4ODctNDQ3NiAoUHJpbnQpJiN4RDswODg3LTQ0
NzYgKExpbmtpbmcpPC9pc2JuPjxhY2Nlc3Npb24tbnVtPjE2NTY1OTczPC9hY2Nlc3Npb24tbnVt
Pjx1cmxzPjxyZWxhdGVkLXVybHM+PHVybD5odHRwOi8vd3d3Lm5jYmkubmxtLm5paC5nb3YvcHVi
bWVkLzE2NTY1OTczPC91cmw+PC9yZWxhdGVkLXVybHM+PC91cmxzPjxlbGVjdHJvbmljLXJlc291
cmNlLW51bT4xMC4xMDAyL3N5bi4yMDI2ODwvZWxlY3Ryb25pYy1yZXNvdXJjZS1udW0+PC9yZWNv
cmQ+PC9DaXRlPjwvRW5kTm90ZT4AAD==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PEVuZE5vdGU+PENpdGU+PEF1dGhvcj5MdW5kcXVpc3Q8L0F1dGhvcj48WWVhcj4yMDA2PC9ZZWFy
PjxSZWNOdW0+NjQ8L1JlY051bT48RGlzcGxheVRleHQ+PHN0eWxlIGZhY2U9InN1cGVyc2NyaXB0
Ij5bNjVdPC9zdHlsZT48L0Rpc3BsYXlUZXh0PjxyZWNvcmQ+PHJlYy1udW1iZXI+NjQ8L3JlYy1u
dW1iZXI+PGZvcmVpZ24ta2V5cz48a2V5IGFwcD0iRU4iIGRiLWlkPSJwZHR3eHRzZTNzd3B0dmUy
dGYxdmEydjFmZDV4ZndmZHc5cnYiPjY0PC9rZXk+PC9mb3JlaWduLWtleXM+PHJlZi10eXBlIG5h
bWU9IkpvdXJuYWwgQXJ0aWNsZSI+MTc8L3JlZi10eXBlPjxjb250cmlidXRvcnM+PGF1dGhvcnM+
PGF1dGhvcj5MdW5kcXVpc3QsIFAuPC9hdXRob3I+PGF1dGhvcj5CbG9tcXVpc3QsIEcuPC9hdXRo
b3I+PGF1dGhvcj5IYXJ0dmlnLCBQLjwvYXV0aG9yPjxhdXRob3I+SGFnYmVyZywgRy4gRS48L2F1
dGhvcj48YXV0aG9yPlRvcnN0ZW5zb24sIFIuPC9hdXRob3I+PGF1dGhvcj5IYW1tYXJsdW5kLVVk
ZW5hZXMsIE0uPC9hdXRob3I+PGF1dGhvcj5MYW5nc3Ryb20sIEIuPC9hdXRob3I+PC9hdXRob3Jz
PjwvY29udHJpYnV0b3JzPjxhdXRoLWFkZHJlc3M+RGl2aXNpb24gb2YgUGhhcm1hY29raW5ldGlj
cyBhbmQgRHJ1ZyBUaGVyYXB5LCBEZXBhcnRtZW50IG9mIFBoYXJtYWNldXRpY2FsIEJpb3NjaWVu
Y2VzLFVwcHNhbGEgVW5pdmVyc2l0eSwgQm94IDU5MSwgU0UtNzUxIDI0IFVwcHNhbGEsIFN3ZWRl
bi48L2F1dGgtYWRkcmVzcz48dGl0bGVzPjx0aXRsZT5WYWxpZGF0aW9uIHN0dWRpZXMgb24gdGhl
IDUtaHlkcm94eS1MLVtiZXRhLTExQ10tdHJ5cHRvcGhhbi9QRVQgbWV0aG9kIGZvciBwcm9iaW5n
IHRoZSBkZWNhcmJveHlsYXNlIHN0ZXAgaW4gc2Vyb3RvbmluIHN5bnRoZXNpczwvdGl0bGU+PHNl
Y29uZGFyeS10aXRsZT5TeW5hcHNlPC9zZWNvbmRhcnktdGl0bGU+PGFsdC10aXRsZT5TeW5hcHNl
PC9hbHQtdGl0bGU+PC90aXRsZXM+PHBlcmlvZGljYWw+PGZ1bGwtdGl0bGU+U3luYXBzZTwvZnVs
bC10aXRsZT48YWJici0xPlN5bmFwc2U8L2FiYnItMT48L3BlcmlvZGljYWw+PGFsdC1wZXJpb2Rp
Y2FsPjxmdWxsLXRpdGxlPlN5bmFwc2U8L2Z1bGwtdGl0bGU+PGFiYnItMT5TeW5hcHNlPC9hYmJy
LTE+PC9hbHQtcGVyaW9kaWNhbD48cGFnZXM+NTIxLTMxPC9wYWdlcz48dm9sdW1lPjU5PC92b2x1
bWU+PG51bWJlcj44PC9udW1iZXI+PGtleXdvcmRzPjxrZXl3b3JkPjUtSHlkcm94eXRyeXB0b3Bo
YW4vYmxvb2QvKm1ldGFib2xpc20vcGhhcm1hY29raW5ldGljczwva2V5d29yZD48a2V5d29yZD5B
bmltYWxzPC9rZXl3b3JkPjxrZXl3b3JkPkFyb21hdGljLUwtQW1pbm8tQWNpZCBEZWNhcmJveHls
YXNlcy9kcnVnIGVmZmVjdHMvKm1ldGFib2xpc208L2tleXdvcmQ+PGtleXdvcmQ+QnJhaW4vKm1l
dGFib2xpc20vcmFkaW9udWNsaWRlIGltYWdpbmc8L2tleXdvcmQ+PGtleXdvcmQ+Q2FyYm9uIFJh
ZGlvaXNvdG9wZXMvYmxvb2QvKm1ldGFib2xpc20vcGhhcm1hY29raW5ldGljczwva2V5d29yZD48
a2V5d29yZD5DbG9yZ3lsaW5lL3BoYXJtYWNvbG9neTwva2V5d29yZD48a2V5d29yZD5Fbnp5bWUg
SW5oaWJpdG9ycy9waGFybWFjb2xvZ3k8L2tleXdvcmQ+PGtleXdvcmQ+RmVtYWxlPC9rZXl3b3Jk
PjxrZXl3b3JkPkh5ZHJhemluZXMvcGhhcm1hY29sb2d5PC9rZXl3b3JkPjxrZXl3b3JkPk1hY2Fj
YSBtdWxhdHRhPC9rZXl3b3JkPjxrZXl3b3JkPlBvc2l0cm9uLUVtaXNzaW9uIFRvbW9ncmFwaHk8
L2tleXdvcmQ+PGtleXdvcmQ+U2Vyb3RvbmluLypiaW9zeW50aGVzaXM8L2tleXdvcmQ+PC9rZXl3
b3Jkcz48ZGF0ZXM+PHllYXI+MjAwNjwveWVhcj48cHViLWRhdGVzPjxkYXRlPkp1biAxNTwvZGF0
ZT48L3B1Yi1kYXRlcz48L2RhdGVzPjxpc2JuPjA4ODctNDQ3NiAoUHJpbnQpJiN4RDswODg3LTQ0
NzYgKExpbmtpbmcpPC9pc2JuPjxhY2Nlc3Npb24tbnVtPjE2NTY1OTczPC9hY2Nlc3Npb24tbnVt
Pjx1cmxzPjxyZWxhdGVkLXVybHM+PHVybD5odHRwOi8vd3d3Lm5jYmkubmxtLm5paC5nb3YvcHVi
bWVkLzE2NTY1OTczPC91cmw+PC9yZWxhdGVkLXVybHM+PC91cmxzPjxlbGVjdHJvbmljLXJlc291
cmNlLW51bT4xMC4xMDAyL3N5bi4yMDI2ODwvZWxlY3Ryb25pYy1yZXNvdXJjZS1udW0+PC9yZWNv
cmQ+PC9DaXRlPjwvRW5kTm90ZT4AAD==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65" w:tooltip="Lundquist, 2006 #64" w:history="1">
        <w:r w:rsidRPr="005012E6">
          <w:rPr>
            <w:rFonts w:ascii="Book Antiqua" w:hAnsi="Book Antiqua" w:cs="Book Antiqua"/>
            <w:noProof/>
            <w:sz w:val="24"/>
            <w:szCs w:val="24"/>
            <w:vertAlign w:val="superscript"/>
          </w:rPr>
          <w:t>64</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High pancreas uptake of </w:t>
      </w:r>
      <w:r w:rsidRPr="005012E6">
        <w:rPr>
          <w:rFonts w:ascii="Book Antiqua" w:eastAsia="Times New Roman" w:hAnsi="Book Antiqua" w:cs="Times New Roman"/>
          <w:sz w:val="24"/>
          <w:szCs w:val="24"/>
        </w:rPr>
        <w:t>the probe</w:t>
      </w:r>
      <w:r w:rsidRPr="005012E6">
        <w:rPr>
          <w:rFonts w:ascii="Book Antiqua" w:hAnsi="Book Antiqua" w:cs="Book Antiqua"/>
          <w:sz w:val="24"/>
          <w:szCs w:val="24"/>
        </w:rPr>
        <w:t xml:space="preserve"> in the health human has not previously been systematically investigated. </w:t>
      </w:r>
    </w:p>
    <w:p w14:paraId="7E3D11F8" w14:textId="77777777" w:rsidR="006767FC" w:rsidRPr="005012E6" w:rsidRDefault="006767FC" w:rsidP="008F4ED2">
      <w:pPr>
        <w:autoSpaceDE w:val="0"/>
        <w:autoSpaceDN w:val="0"/>
        <w:adjustRightInd w:val="0"/>
        <w:spacing w:after="0" w:line="360" w:lineRule="auto"/>
        <w:ind w:firstLineChars="100" w:firstLine="240"/>
        <w:jc w:val="both"/>
        <w:rPr>
          <w:rFonts w:ascii="Book Antiqua" w:hAnsi="Book Antiqua" w:cs="Book Antiqua"/>
          <w:sz w:val="24"/>
          <w:szCs w:val="24"/>
        </w:rPr>
      </w:pPr>
      <w:r w:rsidRPr="005012E6">
        <w:rPr>
          <w:rFonts w:ascii="Book Antiqua" w:hAnsi="Book Antiqua" w:cs="Book Antiqua"/>
          <w:sz w:val="24"/>
          <w:szCs w:val="24"/>
        </w:rPr>
        <w:t xml:space="preserve">Recently, Eriksson </w:t>
      </w:r>
      <w:r w:rsidRPr="005012E6">
        <w:rPr>
          <w:rFonts w:ascii="Book Antiqua" w:hAnsi="Book Antiqua" w:cs="Book Antiqua"/>
          <w:i/>
          <w:iCs/>
          <w:sz w:val="24"/>
          <w:szCs w:val="24"/>
        </w:rPr>
        <w:t>et al</w:t>
      </w:r>
      <w:r w:rsidR="00CE531A" w:rsidRPr="005012E6">
        <w:rPr>
          <w:rFonts w:ascii="Book Antiqua" w:hAnsi="Book Antiqua" w:cs="Book Antiqua"/>
          <w:sz w:val="24"/>
          <w:szCs w:val="24"/>
        </w:rPr>
        <w:fldChar w:fldCharType="begin">
          <w:fldData xml:space="preserve">PEVuZE5vdGU+PENpdGU+PEF1dGhvcj5Fcmlrc3NvbjwvQXV0aG9yPjxZZWFyPjIwMTQ8L1llYXI+
PFJlY051bT42NTwvUmVjTnVtPjxEaXNwbGF5VGV4dD48c3R5bGUgZmFjZT0ic3VwZXJzY3JpcHQi
Pls2Nl08L3N0eWxlPjwvRGlzcGxheVRleHQ+PHJlY29yZD48cmVjLW51bWJlcj42NTwvcmVjLW51
bWJlcj48Zm9yZWlnbi1rZXlzPjxrZXkgYXBwPSJFTiIgZGItaWQ9InBkdHd4dHNlM3N3cHR2ZTJ0
ZjF2YTJ2MWZkNXhmd2ZkdzlydiI+NjU8L2tleT48L2ZvcmVpZ24ta2V5cz48cmVmLXR5cGUgbmFt
ZT0iSm91cm5hbCBBcnRpY2xlIj4xNzwvcmVmLXR5cGU+PGNvbnRyaWJ1dG9ycz48YXV0aG9ycz48
YXV0aG9yPkVyaWtzc29uLCBPLjwvYXV0aG9yPjxhdXRob3I+U2VsdmFyYWp1LCBSLiBLLjwvYXV0
aG9yPjxhdXRob3I+Sm9oYW5zc29uLCBMLjwvYXV0aG9yPjxhdXRob3I+RXJpa3Nzb24sIEouIFcu
PC9hdXRob3I+PGF1dGhvcj5TdW5kaW4sIEEuPC9hdXRob3I+PGF1dGhvcj5BbnRvbmksIEcuPC9h
dXRob3I+PGF1dGhvcj5Tb3JlbnNlbiwgSi48L2F1dGhvcj48YXV0aG9yPkVyaWtzc29uLCBCLjwv
YXV0aG9yPjxhdXRob3I+S29yc2dyZW4sIE8uPC9hdXRob3I+PC9hdXRob3JzPjwvY29udHJpYnV0
b3JzPjxhdXRoLWFkZHJlc3M+RXJpa3Nzb24sIE8mI3hEO1VwcHNhbGEgVW5pdiwgRGVwdCBNZWQg
Q2hlbSwgUHJlY2xpbiBQRVQgUGxhdGZvcm0gUFBQLCBCb3ggNTc0LCBTRS03NTEyMyBVcHBzYWxh
LCBTd2VkZW4mI3hEO1VwcHNhbGEgVW5pdiwgRGVwdCBNZWQgQ2hlbSwgUHJlY2xpbiBQRVQgUGxh
dGZvcm0gUFBQLCBCb3ggNTc0LCBTRS03NTEyMyBVcHBzYWxhLCBTd2VkZW4mI3hEO1VwcHNhbGEg
VW5pdiwgRGVwdCBNZWQgQ2hlbSwgUHJlY2xpbiBQRVQgUGxhdGZvcm0sIFNFLTc1MTIzIFVwcHNh
bGEsIFN3ZWRlbiYjeEQ7VXBwc2FsYSBVbml2LCBEZXB0IFJhZGlvbCBPbmNvbCAmYW1wOyBSYWRp
YXQgU2NpLCBTRS03NTEyMyBVcHBzYWxhLCBTd2VkZW4mI3hEO0FzdHJhWmVuZWNhIFImYW1wO0Qs
IE1vbG5kYWwsIFN3ZWRlbiYjeEQ7VXBwc2FsYSBVbml2LCBEZXB0IE1lZCBTY2ksIFNFLTc1MTIz
IFVwcHNhbGEsIFN3ZWRlbiYjeEQ7S2Fyb2xpbnNrYSBVbml2IEhvc3AsIERlcHQgUmFkaW9sLCBT
dG9ja2hvbG0sIFN3ZWRlbiYjeEQ7S2Fyb2xpbnNrYSBVbml2IEhvc3AsIERlcHQgSW1tdW5vbCBH
ZW5ldCAmYW1wOyBQYXRob2wsIFN0b2NraG9sbSwgU3dlZGVuPC9hdXRoLWFkZHJlc3M+PHRpdGxl
cz48dGl0bGU+UXVhbnRpdGF0aXZlIEltYWdpbmcgb2YgU2Vyb3RvbmVyZ2ljIEJpb3N5bnRoZXNp
cyBhbmQgRGVncmFkYXRpb24gaW4gdGhlIEVuZG9jcmluZSBQYW5jcmVhczwvdGl0bGU+PHNlY29u
ZGFyeS10aXRsZT5Kb3VybmFsIG9mIE51Y2xlYXIgTWVkaWNpbmU8L3NlY29uZGFyeS10aXRsZT48
YWx0LXRpdGxlPkogTnVjbCBNZWQ8L2FsdC10aXRsZT48L3RpdGxlcz48cGVyaW9kaWNhbD48ZnVs
bC10aXRsZT5Kb3VybmFsIG9mIE51Y2xlYXIgTWVkaWNpbmU8L2Z1bGwtdGl0bGU+PGFiYnItMT5K
IE51Y2wgTWVkPC9hYmJyLTE+PC9wZXJpb2RpY2FsPjxhbHQtcGVyaW9kaWNhbD48ZnVsbC10aXRs
ZT5Kb3VybmFsIG9mIE51Y2xlYXIgTWVkaWNpbmU8L2Z1bGwtdGl0bGU+PGFiYnItMT5KIE51Y2wg
TWVkPC9hYmJyLTE+PC9hbHQtcGVyaW9kaWNhbD48cGFnZXM+NDYwLTQ2NTwvcGFnZXM+PHZvbHVt
ZT41NTwvdm9sdW1lPjxudW1iZXI+MzwvbnVtYmVyPjxrZXl3b3Jkcz48a2V5d29yZD41LWh5ZHJv
eHkgdHJ5cHRvcGhhbjwva2V5d29yZD48a2V5d29yZD5zZXJvdG9uaW4gYmlvc3ludGhlc2lzPC9r
ZXl3b3JkPjxrZXl3b3JkPmJldGEgY2VsbCBpbWFnaW5nPC9rZXl3b3JkPjxrZXl3b3JkPmRpYWJl
dGVzPC9rZXl3b3JkPjxrZXl3b3JkPnBvc2l0cm9uLWVtaXNzaW9uLXRvbW9ncmFwaHk8L2tleXdv
cmQ+PGtleXdvcmQ+bmV1cm9lbmRvY3JpbmUgdHVtb3JzPC9rZXl3b3JkPjxrZXl3b3JkPmJldGEt
Y2VsbDwva2V5d29yZD48a2V5d29yZD5pbi12aXRybzwva2V5d29yZD48a2V5d29yZD5yZWNlcHRv
cjwva2V5d29yZD48a2V5d29yZD5pc2xldHM8L2tleXdvcmQ+PGtleXdvcmQ+bW91c2U8L2tleXdv
cmQ+PGtleXdvcmQ+dml2bzwva2V5d29yZD48a2V5d29yZD5tYXNzPC9rZXl3b3JkPjwva2V5d29y
ZHM+PGRhdGVzPjx5ZWFyPjIwMTQ8L3llYXI+PHB1Yi1kYXRlcz48ZGF0ZT5NYXI8L2RhdGU+PC9w
dWItZGF0ZXM+PC9kYXRlcz48aXNibj4wMTYxLTU1MDU8L2lzYm4+PGFjY2Vzc2lvbi1udW0+V09T
OjAwMDMzMjM1MjEwMDAyODwvYWNjZXNzaW9uLW51bT48dXJscz48cmVsYXRlZC11cmxzPjx1cmw+
Jmx0O0dvIHRvIElTSSZndDs6Ly9XT1M6MDAwMzMyMzUyMTAwMDI4PC91cmw+PC9yZWxhdGVkLXVy
bHM+PC91cmxzPjxlbGVjdHJvbmljLXJlc291cmNlLW51bT4xMC4yOTY3L2pudW1lZC4xMTMuMTI1
MTg3PC9lbGVjdHJvbmljLXJlc291cmNlLW51bT48bGFuZ3VhZ2U+RW5nbGlzaDwvbGFuZ3VhZ2U+
PC9yZWNvcmQ+PC9DaXRlPjwvRW5kTm90ZT4AAD==
</w:fldData>
        </w:fldChar>
      </w:r>
      <w:r w:rsidRPr="005012E6">
        <w:rPr>
          <w:rFonts w:ascii="Book Antiqua" w:hAnsi="Book Antiqua" w:cs="Book Antiqua"/>
          <w:sz w:val="24"/>
          <w:szCs w:val="24"/>
        </w:rPr>
        <w:instrText xml:space="preserve"> ADDIN EN.CITE </w:instrText>
      </w:r>
      <w:r w:rsidR="00CE531A" w:rsidRPr="005012E6">
        <w:rPr>
          <w:rFonts w:ascii="Book Antiqua" w:hAnsi="Book Antiqua" w:cs="Book Antiqua"/>
          <w:sz w:val="24"/>
          <w:szCs w:val="24"/>
        </w:rPr>
        <w:fldChar w:fldCharType="begin">
          <w:fldData xml:space="preserve">PEVuZE5vdGU+PENpdGU+PEF1dGhvcj5Fcmlrc3NvbjwvQXV0aG9yPjxZZWFyPjIwMTQ8L1llYXI+
PFJlY051bT42NTwvUmVjTnVtPjxEaXNwbGF5VGV4dD48c3R5bGUgZmFjZT0ic3VwZXJzY3JpcHQi
Pls2Nl08L3N0eWxlPjwvRGlzcGxheVRleHQ+PHJlY29yZD48cmVjLW51bWJlcj42NTwvcmVjLW51
bWJlcj48Zm9yZWlnbi1rZXlzPjxrZXkgYXBwPSJFTiIgZGItaWQ9InBkdHd4dHNlM3N3cHR2ZTJ0
ZjF2YTJ2MWZkNXhmd2ZkdzlydiI+NjU8L2tleT48L2ZvcmVpZ24ta2V5cz48cmVmLXR5cGUgbmFt
ZT0iSm91cm5hbCBBcnRpY2xlIj4xNzwvcmVmLXR5cGU+PGNvbnRyaWJ1dG9ycz48YXV0aG9ycz48
YXV0aG9yPkVyaWtzc29uLCBPLjwvYXV0aG9yPjxhdXRob3I+U2VsdmFyYWp1LCBSLiBLLjwvYXV0
aG9yPjxhdXRob3I+Sm9oYW5zc29uLCBMLjwvYXV0aG9yPjxhdXRob3I+RXJpa3Nzb24sIEouIFcu
PC9hdXRob3I+PGF1dGhvcj5TdW5kaW4sIEEuPC9hdXRob3I+PGF1dGhvcj5BbnRvbmksIEcuPC9h
dXRob3I+PGF1dGhvcj5Tb3JlbnNlbiwgSi48L2F1dGhvcj48YXV0aG9yPkVyaWtzc29uLCBCLjwv
YXV0aG9yPjxhdXRob3I+S29yc2dyZW4sIE8uPC9hdXRob3I+PC9hdXRob3JzPjwvY29udHJpYnV0
b3JzPjxhdXRoLWFkZHJlc3M+RXJpa3Nzb24sIE8mI3hEO1VwcHNhbGEgVW5pdiwgRGVwdCBNZWQg
Q2hlbSwgUHJlY2xpbiBQRVQgUGxhdGZvcm0gUFBQLCBCb3ggNTc0LCBTRS03NTEyMyBVcHBzYWxh
LCBTd2VkZW4mI3hEO1VwcHNhbGEgVW5pdiwgRGVwdCBNZWQgQ2hlbSwgUHJlY2xpbiBQRVQgUGxh
dGZvcm0gUFBQLCBCb3ggNTc0LCBTRS03NTEyMyBVcHBzYWxhLCBTd2VkZW4mI3hEO1VwcHNhbGEg
VW5pdiwgRGVwdCBNZWQgQ2hlbSwgUHJlY2xpbiBQRVQgUGxhdGZvcm0sIFNFLTc1MTIzIFVwcHNh
bGEsIFN3ZWRlbiYjeEQ7VXBwc2FsYSBVbml2LCBEZXB0IFJhZGlvbCBPbmNvbCAmYW1wOyBSYWRp
YXQgU2NpLCBTRS03NTEyMyBVcHBzYWxhLCBTd2VkZW4mI3hEO0FzdHJhWmVuZWNhIFImYW1wO0Qs
IE1vbG5kYWwsIFN3ZWRlbiYjeEQ7VXBwc2FsYSBVbml2LCBEZXB0IE1lZCBTY2ksIFNFLTc1MTIz
IFVwcHNhbGEsIFN3ZWRlbiYjeEQ7S2Fyb2xpbnNrYSBVbml2IEhvc3AsIERlcHQgUmFkaW9sLCBT
dG9ja2hvbG0sIFN3ZWRlbiYjeEQ7S2Fyb2xpbnNrYSBVbml2IEhvc3AsIERlcHQgSW1tdW5vbCBH
ZW5ldCAmYW1wOyBQYXRob2wsIFN0b2NraG9sbSwgU3dlZGVuPC9hdXRoLWFkZHJlc3M+PHRpdGxl
cz48dGl0bGU+UXVhbnRpdGF0aXZlIEltYWdpbmcgb2YgU2Vyb3RvbmVyZ2ljIEJpb3N5bnRoZXNp
cyBhbmQgRGVncmFkYXRpb24gaW4gdGhlIEVuZG9jcmluZSBQYW5jcmVhczwvdGl0bGU+PHNlY29u
ZGFyeS10aXRsZT5Kb3VybmFsIG9mIE51Y2xlYXIgTWVkaWNpbmU8L3NlY29uZGFyeS10aXRsZT48
YWx0LXRpdGxlPkogTnVjbCBNZWQ8L2FsdC10aXRsZT48L3RpdGxlcz48cGVyaW9kaWNhbD48ZnVs
bC10aXRsZT5Kb3VybmFsIG9mIE51Y2xlYXIgTWVkaWNpbmU8L2Z1bGwtdGl0bGU+PGFiYnItMT5K
IE51Y2wgTWVkPC9hYmJyLTE+PC9wZXJpb2RpY2FsPjxhbHQtcGVyaW9kaWNhbD48ZnVsbC10aXRs
ZT5Kb3VybmFsIG9mIE51Y2xlYXIgTWVkaWNpbmU8L2Z1bGwtdGl0bGU+PGFiYnItMT5KIE51Y2wg
TWVkPC9hYmJyLTE+PC9hbHQtcGVyaW9kaWNhbD48cGFnZXM+NDYwLTQ2NTwvcGFnZXM+PHZvbHVt
ZT41NTwvdm9sdW1lPjxudW1iZXI+MzwvbnVtYmVyPjxrZXl3b3Jkcz48a2V5d29yZD41LWh5ZHJv
eHkgdHJ5cHRvcGhhbjwva2V5d29yZD48a2V5d29yZD5zZXJvdG9uaW4gYmlvc3ludGhlc2lzPC9r
ZXl3b3JkPjxrZXl3b3JkPmJldGEgY2VsbCBpbWFnaW5nPC9rZXl3b3JkPjxrZXl3b3JkPmRpYWJl
dGVzPC9rZXl3b3JkPjxrZXl3b3JkPnBvc2l0cm9uLWVtaXNzaW9uLXRvbW9ncmFwaHk8L2tleXdv
cmQ+PGtleXdvcmQ+bmV1cm9lbmRvY3JpbmUgdHVtb3JzPC9rZXl3b3JkPjxrZXl3b3JkPmJldGEt
Y2VsbDwva2V5d29yZD48a2V5d29yZD5pbi12aXRybzwva2V5d29yZD48a2V5d29yZD5yZWNlcHRv
cjwva2V5d29yZD48a2V5d29yZD5pc2xldHM8L2tleXdvcmQ+PGtleXdvcmQ+bW91c2U8L2tleXdv
cmQ+PGtleXdvcmQ+dml2bzwva2V5d29yZD48a2V5d29yZD5tYXNzPC9rZXl3b3JkPjwva2V5d29y
ZHM+PGRhdGVzPjx5ZWFyPjIwMTQ8L3llYXI+PHB1Yi1kYXRlcz48ZGF0ZT5NYXI8L2RhdGU+PC9w
dWItZGF0ZXM+PC9kYXRlcz48aXNibj4wMTYxLTU1MDU8L2lzYm4+PGFjY2Vzc2lvbi1udW0+V09T
OjAwMDMzMjM1MjEwMDAyODwvYWNjZXNzaW9uLW51bT48dXJscz48cmVsYXRlZC11cmxzPjx1cmw+
Jmx0O0dvIHRvIElTSSZndDs6Ly9XT1M6MDAwMzMyMzUyMTAwMDI4PC91cmw+PC9yZWxhdGVkLXVy
bHM+PC91cmxzPjxlbGVjdHJvbmljLXJlc291cmNlLW51bT4xMC4yOTY3L2pudW1lZC4xMTMuMTI1
MTg3PC9lbGVjdHJvbmljLXJlc291cmNlLW51bT48bGFuZ3VhZ2U+RW5nbGlzaDwvbGFuZ3VhZ2U+
PC9yZWNvcmQ+PC9DaXRlPjwvRW5kTm90ZT4AAD==
</w:fldData>
        </w:fldChar>
      </w:r>
      <w:r w:rsidRPr="005012E6">
        <w:rPr>
          <w:rFonts w:ascii="Book Antiqua" w:hAnsi="Book Antiqua" w:cs="Book Antiqua"/>
          <w:sz w:val="24"/>
          <w:szCs w:val="24"/>
        </w:rPr>
        <w:instrText xml:space="preserve"> ADDIN EN.CITE.DATA </w:instrText>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end"/>
      </w:r>
      <w:r w:rsidR="00CE531A" w:rsidRPr="005012E6">
        <w:rPr>
          <w:rFonts w:ascii="Book Antiqua" w:hAnsi="Book Antiqua" w:cs="Book Antiqua"/>
          <w:sz w:val="24"/>
          <w:szCs w:val="24"/>
        </w:rPr>
      </w:r>
      <w:r w:rsidR="00CE531A" w:rsidRPr="005012E6">
        <w:rPr>
          <w:rFonts w:ascii="Book Antiqua" w:hAnsi="Book Antiqua" w:cs="Book Antiqua"/>
          <w:sz w:val="24"/>
          <w:szCs w:val="24"/>
        </w:rPr>
        <w:fldChar w:fldCharType="separate"/>
      </w:r>
      <w:r w:rsidRPr="005012E6">
        <w:rPr>
          <w:rFonts w:ascii="Book Antiqua" w:hAnsi="Book Antiqua" w:cs="Book Antiqua"/>
          <w:noProof/>
          <w:sz w:val="24"/>
          <w:szCs w:val="24"/>
          <w:vertAlign w:val="superscript"/>
        </w:rPr>
        <w:t>[</w:t>
      </w:r>
      <w:hyperlink w:anchor="_ENREF_66" w:tooltip="Eriksson, 2014 #65" w:history="1">
        <w:r w:rsidRPr="005012E6">
          <w:rPr>
            <w:rFonts w:ascii="Book Antiqua" w:hAnsi="Book Antiqua" w:cs="Book Antiqua"/>
            <w:noProof/>
            <w:sz w:val="24"/>
            <w:szCs w:val="24"/>
            <w:vertAlign w:val="superscript"/>
          </w:rPr>
          <w:t>65</w:t>
        </w:r>
      </w:hyperlink>
      <w:r w:rsidRPr="005012E6">
        <w:rPr>
          <w:rFonts w:ascii="Book Antiqua" w:hAnsi="Book Antiqua" w:cs="Book Antiqua"/>
          <w:noProof/>
          <w:sz w:val="24"/>
          <w:szCs w:val="24"/>
          <w:vertAlign w:val="superscript"/>
        </w:rPr>
        <w:t>]</w:t>
      </w:r>
      <w:r w:rsidR="00CE531A" w:rsidRPr="005012E6">
        <w:rPr>
          <w:rFonts w:ascii="Book Antiqua" w:hAnsi="Book Antiqua" w:cs="Book Antiqua"/>
          <w:sz w:val="24"/>
          <w:szCs w:val="24"/>
        </w:rPr>
        <w:fldChar w:fldCharType="end"/>
      </w:r>
      <w:r w:rsidRPr="005012E6">
        <w:rPr>
          <w:rFonts w:ascii="Book Antiqua" w:hAnsi="Book Antiqua" w:cs="Book Antiqua"/>
          <w:sz w:val="24"/>
          <w:szCs w:val="24"/>
        </w:rPr>
        <w:t xml:space="preserve"> reported that </w:t>
      </w:r>
      <w:r w:rsidRPr="005012E6">
        <w:rPr>
          <w:rFonts w:ascii="Book Antiqua" w:hAnsi="Book Antiqua" w:cs="Book Antiqua"/>
          <w:i/>
          <w:iCs/>
          <w:sz w:val="24"/>
          <w:szCs w:val="24"/>
        </w:rPr>
        <w:t>in vitro</w:t>
      </w:r>
      <w:r w:rsidRPr="005012E6">
        <w:rPr>
          <w:rFonts w:ascii="Book Antiqua" w:hAnsi="Book Antiqua" w:cs="Book Antiqua"/>
          <w:sz w:val="24"/>
          <w:szCs w:val="24"/>
        </w:rPr>
        <w:t xml:space="preserve"> binding assay for </w:t>
      </w:r>
      <w:r w:rsidRPr="005012E6">
        <w:rPr>
          <w:rFonts w:ascii="Book Antiqua" w:eastAsia="Times New Roman" w:hAnsi="Book Antiqua" w:cs="Times New Roman"/>
          <w:sz w:val="24"/>
          <w:szCs w:val="24"/>
        </w:rPr>
        <w:t>[</w:t>
      </w:r>
      <w:r w:rsidRPr="005012E6">
        <w:rPr>
          <w:rFonts w:ascii="Book Antiqua" w:hAnsi="Book Antiqua" w:cs="Book Antiqua"/>
          <w:sz w:val="24"/>
          <w:szCs w:val="24"/>
          <w:vertAlign w:val="superscript"/>
        </w:rPr>
        <w:t>11</w:t>
      </w:r>
      <w:r w:rsidRPr="005012E6">
        <w:rPr>
          <w:rFonts w:ascii="Book Antiqua" w:hAnsi="Book Antiqua" w:cs="Book Antiqua"/>
          <w:sz w:val="24"/>
          <w:szCs w:val="24"/>
        </w:rPr>
        <w:t xml:space="preserve">C]5-HTP in endocrine cells, and exocrine cells. The result showed that only specific binding in </w:t>
      </w:r>
      <w:proofErr w:type="spellStart"/>
      <w:r w:rsidRPr="005012E6">
        <w:rPr>
          <w:rFonts w:ascii="Book Antiqua" w:hAnsi="Book Antiqua" w:cs="Book Antiqua"/>
          <w:sz w:val="24"/>
          <w:szCs w:val="24"/>
        </w:rPr>
        <w:t>insulinoma</w:t>
      </w:r>
      <w:proofErr w:type="spellEnd"/>
      <w:r w:rsidRPr="005012E6">
        <w:rPr>
          <w:rFonts w:ascii="Book Antiqua" w:hAnsi="Book Antiqua" w:cs="Book Antiqua"/>
          <w:sz w:val="24"/>
          <w:szCs w:val="24"/>
        </w:rPr>
        <w:t xml:space="preserve"> cell line and human islets, namely endocrine cells. The further studied indicated that the probe targeted serotonin, which was produced by intracellular. In the non-human primate studies, they were pretreated by inhibition of DDC enzyme, which </w:t>
      </w:r>
      <w:r w:rsidRPr="005012E6">
        <w:rPr>
          <w:rFonts w:ascii="Book Antiqua" w:eastAsia="Times New Roman" w:hAnsi="Book Antiqua" w:cs="Times New Roman"/>
          <w:sz w:val="24"/>
          <w:szCs w:val="24"/>
        </w:rPr>
        <w:t xml:space="preserve">the probe was </w:t>
      </w:r>
      <w:r w:rsidRPr="005012E6">
        <w:rPr>
          <w:rFonts w:ascii="Book Antiqua" w:hAnsi="Book Antiqua" w:cs="Book Antiqua"/>
          <w:sz w:val="24"/>
          <w:szCs w:val="24"/>
        </w:rPr>
        <w:t xml:space="preserve">converted to </w:t>
      </w:r>
      <w:r w:rsidRPr="005012E6">
        <w:rPr>
          <w:rFonts w:ascii="Book Antiqua" w:hAnsi="Book Antiqua" w:cs="Book Antiqua"/>
          <w:sz w:val="24"/>
          <w:szCs w:val="24"/>
          <w:vertAlign w:val="superscript"/>
        </w:rPr>
        <w:t>11</w:t>
      </w:r>
      <w:r w:rsidRPr="005012E6">
        <w:rPr>
          <w:rFonts w:ascii="Book Antiqua" w:hAnsi="Book Antiqua" w:cs="Book Antiqua"/>
          <w:sz w:val="24"/>
          <w:szCs w:val="24"/>
        </w:rPr>
        <w:t xml:space="preserve">C-serotonin, and inhibition of monoamine oxidase-A (MAO-A), which was responsible for serotonin degradation (Figure 8). In the result indicated that it was distinctly decreased in DDC and increased in MAO-A in primates pancreas. It displayed the similarly result in the rat by inhibition of MAO-A, and uptake was decreased in rodent with induced diabetes. Therefore, </w:t>
      </w:r>
      <w:r w:rsidRPr="005012E6">
        <w:rPr>
          <w:rFonts w:ascii="Book Antiqua" w:eastAsia="Times New Roman" w:hAnsi="Book Antiqua" w:cs="Times New Roman"/>
          <w:sz w:val="24"/>
          <w:szCs w:val="24"/>
        </w:rPr>
        <w:t>[</w:t>
      </w:r>
      <w:r w:rsidRPr="005012E6">
        <w:rPr>
          <w:rFonts w:ascii="Book Antiqua" w:hAnsi="Book Antiqua" w:cs="Book Antiqua"/>
          <w:sz w:val="24"/>
          <w:szCs w:val="24"/>
          <w:vertAlign w:val="superscript"/>
        </w:rPr>
        <w:t>11</w:t>
      </w:r>
      <w:r w:rsidRPr="005012E6">
        <w:rPr>
          <w:rFonts w:ascii="Book Antiqua" w:hAnsi="Book Antiqua" w:cs="Book Antiqua"/>
          <w:sz w:val="24"/>
          <w:szCs w:val="24"/>
        </w:rPr>
        <w:t>C]5-HTP as PET probe could be suitable to quantitative the level of the serotonergic system in pancreas.</w:t>
      </w:r>
    </w:p>
    <w:p w14:paraId="07E74B89"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p>
    <w:p w14:paraId="4F4984BC" w14:textId="77777777" w:rsidR="006767FC" w:rsidRPr="005012E6" w:rsidRDefault="006767FC" w:rsidP="008F4ED2">
      <w:pPr>
        <w:autoSpaceDE w:val="0"/>
        <w:autoSpaceDN w:val="0"/>
        <w:adjustRightInd w:val="0"/>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t>CONCLUSION</w:t>
      </w:r>
    </w:p>
    <w:p w14:paraId="52760274"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r w:rsidRPr="005012E6">
        <w:rPr>
          <w:rFonts w:ascii="Book Antiqua" w:hAnsi="Book Antiqua" w:cs="Book Antiqua"/>
          <w:sz w:val="24"/>
          <w:szCs w:val="24"/>
        </w:rPr>
        <w:t xml:space="preserve">Ideal islet and β cell imaging probes would have a suitable washout and residence time in the subjects, be able to provided high specific binding for PET images with lowest non-specific binding in surrounding tissues without toxic to islets, and without pretreatment of islets before transplanted islet. </w:t>
      </w:r>
    </w:p>
    <w:p w14:paraId="1448F409" w14:textId="77777777" w:rsidR="006767FC" w:rsidRPr="005012E6" w:rsidRDefault="006767FC" w:rsidP="008F4ED2">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t xml:space="preserve">Currently, many research investigators are developing and evaluating biomarkers specific for pancreatic islet cells, particularly beta cells. A number of potential candidates for islet cell imaging have been reported, such as VMAT2, GLP-1R, SUR1, and </w:t>
      </w:r>
      <w:r w:rsidRPr="005012E6">
        <w:rPr>
          <w:rFonts w:ascii="Book Antiqua" w:hAnsi="Book Antiqua" w:cs="Book Antiqua"/>
          <w:sz w:val="24"/>
          <w:szCs w:val="24"/>
        </w:rPr>
        <w:t xml:space="preserve">GK. Carbon-11, fluorine-18, gallium-68 and copper-64 labeled PET tracers targeting these biomarkers have been evaluated in rodents, non-human primates, and humans. Among them, some tracers displayed great potential for non-invasive imaging of pancreatic islet cells. For example, </w:t>
      </w:r>
      <w:r w:rsidRPr="005012E6">
        <w:rPr>
          <w:rFonts w:ascii="Book Antiqua" w:hAnsi="Book Antiqua" w:cs="Book Antiqua"/>
          <w:sz w:val="24"/>
          <w:szCs w:val="24"/>
          <w:vertAlign w:val="superscript"/>
        </w:rPr>
        <w:t>18</w:t>
      </w:r>
      <w:r w:rsidRPr="005012E6">
        <w:rPr>
          <w:rFonts w:ascii="Book Antiqua" w:hAnsi="Book Antiqua" w:cs="Book Antiqua"/>
          <w:sz w:val="24"/>
          <w:szCs w:val="24"/>
        </w:rPr>
        <w:t>F-TTCO-Cys</w:t>
      </w:r>
      <w:r w:rsidRPr="005012E6">
        <w:rPr>
          <w:rFonts w:ascii="Book Antiqua" w:hAnsi="Book Antiqua" w:cs="Book Antiqua"/>
          <w:sz w:val="24"/>
          <w:szCs w:val="24"/>
          <w:vertAlign w:val="superscript"/>
        </w:rPr>
        <w:t>40</w:t>
      </w:r>
      <w:r w:rsidRPr="005012E6">
        <w:rPr>
          <w:rFonts w:ascii="Book Antiqua" w:hAnsi="Book Antiqua" w:cs="Book Antiqua"/>
          <w:sz w:val="24"/>
          <w:szCs w:val="24"/>
        </w:rPr>
        <w:t xml:space="preserve">-exendin-4 demonstrated specific binding to GLP-1R and was suitable to quantity the level of islet cells in the rodent; </w:t>
      </w:r>
      <w:r w:rsidRPr="005012E6">
        <w:rPr>
          <w:rFonts w:ascii="Book Antiqua" w:eastAsia="Times New Roman" w:hAnsi="Book Antiqua" w:cs="Times New Roman"/>
          <w:sz w:val="24"/>
          <w:szCs w:val="24"/>
        </w:rPr>
        <w:lastRenderedPageBreak/>
        <w:t>[</w:t>
      </w: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Ga]Ga-DO3AVS-Cys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 xml:space="preserve">-exendin-4 displayed promising data of PET imaging in human studies and evaluated the dosimetry in rats, pigs, monkey and one patient for transfer into clinic study. </w:t>
      </w:r>
    </w:p>
    <w:p w14:paraId="4DC6B338" w14:textId="77777777" w:rsidR="006767FC" w:rsidRPr="005012E6" w:rsidRDefault="006767FC" w:rsidP="008F4ED2">
      <w:pPr>
        <w:autoSpaceDE w:val="0"/>
        <w:autoSpaceDN w:val="0"/>
        <w:adjustRightInd w:val="0"/>
        <w:spacing w:after="0" w:line="360" w:lineRule="auto"/>
        <w:ind w:firstLineChars="100" w:firstLine="240"/>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t xml:space="preserve">However, </w:t>
      </w:r>
      <w:r w:rsidRPr="005012E6">
        <w:rPr>
          <w:rFonts w:ascii="Book Antiqua" w:hAnsi="Book Antiqua" w:cs="Book Antiqua"/>
          <w:sz w:val="24"/>
          <w:szCs w:val="24"/>
        </w:rPr>
        <w:t xml:space="preserve">the accurate, noninvasive, and safe detection of β-cell mass or grafted islet mass </w:t>
      </w:r>
      <w:r w:rsidRPr="005012E6">
        <w:rPr>
          <w:rFonts w:ascii="Book Antiqua" w:hAnsi="Book Antiqua" w:cs="Book Antiqua"/>
          <w:i/>
          <w:iCs/>
          <w:sz w:val="24"/>
          <w:szCs w:val="24"/>
        </w:rPr>
        <w:t xml:space="preserve">in vivo </w:t>
      </w:r>
      <w:r w:rsidRPr="005012E6">
        <w:rPr>
          <w:rFonts w:ascii="Book Antiqua" w:hAnsi="Book Antiqua" w:cs="Book Antiqua"/>
          <w:sz w:val="24"/>
          <w:szCs w:val="24"/>
        </w:rPr>
        <w:t>remains a highly and difficultly challenging goal. Developing PET tracers with nontoxic, high specific binding to β-cell in the pancreatic islet is an important objective for future studies.</w:t>
      </w:r>
    </w:p>
    <w:p w14:paraId="5AD63CCA"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p>
    <w:p w14:paraId="67E6FC3A"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23673E06"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4AC336CF"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3E1A79BE"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18BD3FFF"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2F4CE88A"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3481B3E0"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6EDE65A0"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64ED8F61"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08A25794"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57068C5A"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31432C64"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790ACE0B"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2E8F7468"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50718FB9"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2FA39329"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31515567"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18460B2A" w14:textId="77777777" w:rsidR="006767FC" w:rsidRPr="005012E6" w:rsidRDefault="006767FC" w:rsidP="008F4ED2">
      <w:pPr>
        <w:autoSpaceDE w:val="0"/>
        <w:autoSpaceDN w:val="0"/>
        <w:adjustRightInd w:val="0"/>
        <w:spacing w:after="0" w:line="360" w:lineRule="auto"/>
        <w:jc w:val="both"/>
        <w:rPr>
          <w:rFonts w:ascii="Book Antiqua" w:eastAsia="Times New Roman" w:hAnsi="Book Antiqua" w:cs="Times New Roman"/>
          <w:sz w:val="24"/>
          <w:szCs w:val="24"/>
        </w:rPr>
      </w:pPr>
    </w:p>
    <w:p w14:paraId="52270D51" w14:textId="77777777" w:rsidR="008D53C6" w:rsidRPr="005012E6" w:rsidRDefault="008D53C6" w:rsidP="008F4ED2">
      <w:pPr>
        <w:spacing w:after="0" w:line="360" w:lineRule="auto"/>
        <w:rPr>
          <w:rFonts w:ascii="Book Antiqua" w:eastAsia="Times New Roman" w:hAnsi="Book Antiqua" w:cs="Times New Roman"/>
          <w:sz w:val="24"/>
          <w:szCs w:val="24"/>
        </w:rPr>
      </w:pPr>
      <w:r w:rsidRPr="005012E6">
        <w:rPr>
          <w:rFonts w:ascii="Book Antiqua" w:eastAsia="Times New Roman" w:hAnsi="Book Antiqua" w:cs="Times New Roman"/>
          <w:sz w:val="24"/>
          <w:szCs w:val="24"/>
        </w:rPr>
        <w:br w:type="page"/>
      </w:r>
    </w:p>
    <w:p w14:paraId="3F36CC12"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r w:rsidRPr="005012E6">
        <w:rPr>
          <w:rFonts w:ascii="Book Antiqua" w:eastAsia="Times New Roman" w:hAnsi="Book Antiqua" w:cs="Times New Roman"/>
          <w:b/>
          <w:bCs/>
          <w:sz w:val="24"/>
          <w:szCs w:val="24"/>
        </w:rPr>
        <w:lastRenderedPageBreak/>
        <w:t>REFERENCES</w:t>
      </w:r>
    </w:p>
    <w:p w14:paraId="343F9ABE"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1 </w:t>
      </w:r>
      <w:r w:rsidRPr="005012E6">
        <w:rPr>
          <w:rFonts w:ascii="Book Antiqua" w:hAnsi="Book Antiqua" w:cs="Book Antiqua"/>
          <w:b/>
          <w:bCs/>
          <w:color w:val="000000"/>
          <w:sz w:val="24"/>
          <w:szCs w:val="24"/>
        </w:rPr>
        <w:t>Atkinson MA</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Eisenbarth</w:t>
      </w:r>
      <w:proofErr w:type="spellEnd"/>
      <w:r w:rsidRPr="005012E6">
        <w:rPr>
          <w:rFonts w:ascii="Book Antiqua" w:hAnsi="Book Antiqua" w:cs="Book Antiqua"/>
          <w:color w:val="000000"/>
          <w:sz w:val="24"/>
          <w:szCs w:val="24"/>
        </w:rPr>
        <w:t xml:space="preserve"> GS, </w:t>
      </w:r>
      <w:proofErr w:type="spellStart"/>
      <w:r w:rsidRPr="005012E6">
        <w:rPr>
          <w:rFonts w:ascii="Book Antiqua" w:hAnsi="Book Antiqua" w:cs="Book Antiqua"/>
          <w:color w:val="000000"/>
          <w:sz w:val="24"/>
          <w:szCs w:val="24"/>
        </w:rPr>
        <w:t>Michels</w:t>
      </w:r>
      <w:proofErr w:type="spellEnd"/>
      <w:r w:rsidRPr="005012E6">
        <w:rPr>
          <w:rFonts w:ascii="Book Antiqua" w:hAnsi="Book Antiqua" w:cs="Book Antiqua"/>
          <w:color w:val="000000"/>
          <w:sz w:val="24"/>
          <w:szCs w:val="24"/>
        </w:rPr>
        <w:t xml:space="preserve"> AW. Type 1 diabetes. </w:t>
      </w:r>
      <w:r w:rsidRPr="005012E6">
        <w:rPr>
          <w:rFonts w:ascii="Book Antiqua" w:hAnsi="Book Antiqua" w:cs="Book Antiqua"/>
          <w:i/>
          <w:iCs/>
          <w:color w:val="000000"/>
          <w:sz w:val="24"/>
          <w:szCs w:val="24"/>
        </w:rPr>
        <w:t>Lancet</w:t>
      </w:r>
      <w:r w:rsidRPr="005012E6">
        <w:rPr>
          <w:rFonts w:ascii="Book Antiqua" w:hAnsi="Book Antiqua" w:cs="Book Antiqua"/>
          <w:color w:val="000000"/>
          <w:sz w:val="24"/>
          <w:szCs w:val="24"/>
        </w:rPr>
        <w:t> 2014; </w:t>
      </w:r>
      <w:r w:rsidRPr="005012E6">
        <w:rPr>
          <w:rFonts w:ascii="Book Antiqua" w:hAnsi="Book Antiqua" w:cs="Book Antiqua"/>
          <w:b/>
          <w:bCs/>
          <w:color w:val="000000"/>
          <w:sz w:val="24"/>
          <w:szCs w:val="24"/>
        </w:rPr>
        <w:t>383</w:t>
      </w:r>
      <w:r w:rsidRPr="005012E6">
        <w:rPr>
          <w:rFonts w:ascii="Book Antiqua" w:hAnsi="Book Antiqua" w:cs="Book Antiqua"/>
          <w:color w:val="000000"/>
          <w:sz w:val="24"/>
          <w:szCs w:val="24"/>
        </w:rPr>
        <w:t>: 69-82 [PMID: 23890997 DOI: 10.1016/S0140-6736(13)60591-7]</w:t>
      </w:r>
    </w:p>
    <w:p w14:paraId="07203A74"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2 </w:t>
      </w:r>
      <w:proofErr w:type="spellStart"/>
      <w:r w:rsidRPr="005012E6">
        <w:rPr>
          <w:rFonts w:ascii="Book Antiqua" w:hAnsi="Book Antiqua" w:cs="Book Antiqua"/>
          <w:b/>
          <w:bCs/>
          <w:color w:val="000000"/>
          <w:sz w:val="24"/>
          <w:szCs w:val="24"/>
        </w:rPr>
        <w:t>Dabelea</w:t>
      </w:r>
      <w:proofErr w:type="spellEnd"/>
      <w:r w:rsidRPr="005012E6">
        <w:rPr>
          <w:rFonts w:ascii="Book Antiqua" w:hAnsi="Book Antiqua" w:cs="Book Antiqua"/>
          <w:b/>
          <w:bCs/>
          <w:color w:val="000000"/>
          <w:sz w:val="24"/>
          <w:szCs w:val="24"/>
        </w:rPr>
        <w:t xml:space="preserve"> D</w:t>
      </w:r>
      <w:r w:rsidRPr="005012E6">
        <w:rPr>
          <w:rFonts w:ascii="Book Antiqua" w:hAnsi="Book Antiqua" w:cs="Book Antiqua"/>
          <w:color w:val="000000"/>
          <w:sz w:val="24"/>
          <w:szCs w:val="24"/>
        </w:rPr>
        <w:t xml:space="preserve">, Mayer-Davis EJ, </w:t>
      </w:r>
      <w:proofErr w:type="spellStart"/>
      <w:r w:rsidRPr="005012E6">
        <w:rPr>
          <w:rFonts w:ascii="Book Antiqua" w:hAnsi="Book Antiqua" w:cs="Book Antiqua"/>
          <w:color w:val="000000"/>
          <w:sz w:val="24"/>
          <w:szCs w:val="24"/>
        </w:rPr>
        <w:t>Saydah</w:t>
      </w:r>
      <w:proofErr w:type="spellEnd"/>
      <w:r w:rsidRPr="005012E6">
        <w:rPr>
          <w:rFonts w:ascii="Book Antiqua" w:hAnsi="Book Antiqua" w:cs="Book Antiqua"/>
          <w:color w:val="000000"/>
          <w:sz w:val="24"/>
          <w:szCs w:val="24"/>
        </w:rPr>
        <w:t xml:space="preserve"> S, </w:t>
      </w:r>
      <w:proofErr w:type="spellStart"/>
      <w:r w:rsidRPr="005012E6">
        <w:rPr>
          <w:rFonts w:ascii="Book Antiqua" w:hAnsi="Book Antiqua" w:cs="Book Antiqua"/>
          <w:color w:val="000000"/>
          <w:sz w:val="24"/>
          <w:szCs w:val="24"/>
        </w:rPr>
        <w:t>Imperatore</w:t>
      </w:r>
      <w:proofErr w:type="spellEnd"/>
      <w:r w:rsidRPr="005012E6">
        <w:rPr>
          <w:rFonts w:ascii="Book Antiqua" w:hAnsi="Book Antiqua" w:cs="Book Antiqua"/>
          <w:color w:val="000000"/>
          <w:sz w:val="24"/>
          <w:szCs w:val="24"/>
        </w:rPr>
        <w:t xml:space="preserve"> G, Linder B, Divers J, Bell R, </w:t>
      </w:r>
      <w:proofErr w:type="spellStart"/>
      <w:r w:rsidRPr="005012E6">
        <w:rPr>
          <w:rFonts w:ascii="Book Antiqua" w:hAnsi="Book Antiqua" w:cs="Book Antiqua"/>
          <w:color w:val="000000"/>
          <w:sz w:val="24"/>
          <w:szCs w:val="24"/>
        </w:rPr>
        <w:t>Badaru</w:t>
      </w:r>
      <w:proofErr w:type="spellEnd"/>
      <w:r w:rsidRPr="005012E6">
        <w:rPr>
          <w:rFonts w:ascii="Book Antiqua" w:hAnsi="Book Antiqua" w:cs="Book Antiqua"/>
          <w:color w:val="000000"/>
          <w:sz w:val="24"/>
          <w:szCs w:val="24"/>
        </w:rPr>
        <w:t xml:space="preserve"> A, </w:t>
      </w:r>
      <w:proofErr w:type="spellStart"/>
      <w:r w:rsidRPr="005012E6">
        <w:rPr>
          <w:rFonts w:ascii="Book Antiqua" w:hAnsi="Book Antiqua" w:cs="Book Antiqua"/>
          <w:color w:val="000000"/>
          <w:sz w:val="24"/>
          <w:szCs w:val="24"/>
        </w:rPr>
        <w:t>Talton</w:t>
      </w:r>
      <w:proofErr w:type="spellEnd"/>
      <w:r w:rsidRPr="005012E6">
        <w:rPr>
          <w:rFonts w:ascii="Book Antiqua" w:hAnsi="Book Antiqua" w:cs="Book Antiqua"/>
          <w:color w:val="000000"/>
          <w:sz w:val="24"/>
          <w:szCs w:val="24"/>
        </w:rPr>
        <w:t xml:space="preserve"> JW, </w:t>
      </w:r>
      <w:proofErr w:type="spellStart"/>
      <w:r w:rsidRPr="005012E6">
        <w:rPr>
          <w:rFonts w:ascii="Book Antiqua" w:hAnsi="Book Antiqua" w:cs="Book Antiqua"/>
          <w:color w:val="000000"/>
          <w:sz w:val="24"/>
          <w:szCs w:val="24"/>
        </w:rPr>
        <w:t>Crume</w:t>
      </w:r>
      <w:proofErr w:type="spellEnd"/>
      <w:r w:rsidRPr="005012E6">
        <w:rPr>
          <w:rFonts w:ascii="Book Antiqua" w:hAnsi="Book Antiqua" w:cs="Book Antiqua"/>
          <w:color w:val="000000"/>
          <w:sz w:val="24"/>
          <w:szCs w:val="24"/>
        </w:rPr>
        <w:t xml:space="preserve"> T, </w:t>
      </w:r>
      <w:proofErr w:type="spellStart"/>
      <w:r w:rsidRPr="005012E6">
        <w:rPr>
          <w:rFonts w:ascii="Book Antiqua" w:hAnsi="Book Antiqua" w:cs="Book Antiqua"/>
          <w:color w:val="000000"/>
          <w:sz w:val="24"/>
          <w:szCs w:val="24"/>
        </w:rPr>
        <w:t>Liese</w:t>
      </w:r>
      <w:proofErr w:type="spellEnd"/>
      <w:r w:rsidRPr="005012E6">
        <w:rPr>
          <w:rFonts w:ascii="Book Antiqua" w:hAnsi="Book Antiqua" w:cs="Book Antiqua"/>
          <w:color w:val="000000"/>
          <w:sz w:val="24"/>
          <w:szCs w:val="24"/>
        </w:rPr>
        <w:t xml:space="preserve"> AD, Merchant AT, Lawrence JM, Reynolds K, Dolan L, Liu LL, Hamman RF. Prevalence of type 1 and type 2 diabetes among children and adolescents from 2001 to 2009. </w:t>
      </w:r>
      <w:r w:rsidRPr="005012E6">
        <w:rPr>
          <w:rFonts w:ascii="Book Antiqua" w:hAnsi="Book Antiqua" w:cs="Book Antiqua"/>
          <w:i/>
          <w:iCs/>
          <w:color w:val="000000"/>
          <w:sz w:val="24"/>
          <w:szCs w:val="24"/>
        </w:rPr>
        <w:t>JAMA</w:t>
      </w:r>
      <w:r w:rsidRPr="005012E6">
        <w:rPr>
          <w:rFonts w:ascii="Book Antiqua" w:hAnsi="Book Antiqua" w:cs="Book Antiqua"/>
          <w:color w:val="000000"/>
          <w:sz w:val="24"/>
          <w:szCs w:val="24"/>
        </w:rPr>
        <w:t> 2014; </w:t>
      </w:r>
      <w:r w:rsidRPr="005012E6">
        <w:rPr>
          <w:rFonts w:ascii="Book Antiqua" w:hAnsi="Book Antiqua" w:cs="Book Antiqua"/>
          <w:b/>
          <w:bCs/>
          <w:color w:val="000000"/>
          <w:sz w:val="24"/>
          <w:szCs w:val="24"/>
        </w:rPr>
        <w:t>311</w:t>
      </w:r>
      <w:r w:rsidRPr="005012E6">
        <w:rPr>
          <w:rFonts w:ascii="Book Antiqua" w:hAnsi="Book Antiqua" w:cs="Book Antiqua"/>
          <w:color w:val="000000"/>
          <w:sz w:val="24"/>
          <w:szCs w:val="24"/>
        </w:rPr>
        <w:t>: 1778-1786 [PMID: 24794371 DOI: 10.1001/jama.2014.3201]</w:t>
      </w:r>
    </w:p>
    <w:p w14:paraId="7A6F15EE"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3 </w:t>
      </w:r>
      <w:proofErr w:type="spellStart"/>
      <w:r w:rsidRPr="005012E6">
        <w:rPr>
          <w:rFonts w:ascii="Book Antiqua" w:hAnsi="Book Antiqua" w:cs="Book Antiqua"/>
          <w:b/>
          <w:bCs/>
          <w:color w:val="000000"/>
          <w:sz w:val="24"/>
          <w:szCs w:val="24"/>
        </w:rPr>
        <w:t>Marathe</w:t>
      </w:r>
      <w:proofErr w:type="spellEnd"/>
      <w:r w:rsidRPr="005012E6">
        <w:rPr>
          <w:rFonts w:ascii="Book Antiqua" w:hAnsi="Book Antiqua" w:cs="Book Antiqua"/>
          <w:b/>
          <w:bCs/>
          <w:color w:val="000000"/>
          <w:sz w:val="24"/>
          <w:szCs w:val="24"/>
        </w:rPr>
        <w:t xml:space="preserve"> CS</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Drogemuller</w:t>
      </w:r>
      <w:proofErr w:type="spellEnd"/>
      <w:r w:rsidRPr="005012E6">
        <w:rPr>
          <w:rFonts w:ascii="Book Antiqua" w:hAnsi="Book Antiqua" w:cs="Book Antiqua"/>
          <w:color w:val="000000"/>
          <w:sz w:val="24"/>
          <w:szCs w:val="24"/>
        </w:rPr>
        <w:t xml:space="preserve"> CJ, </w:t>
      </w:r>
      <w:proofErr w:type="spellStart"/>
      <w:r w:rsidRPr="005012E6">
        <w:rPr>
          <w:rFonts w:ascii="Book Antiqua" w:hAnsi="Book Antiqua" w:cs="Book Antiqua"/>
          <w:color w:val="000000"/>
          <w:sz w:val="24"/>
          <w:szCs w:val="24"/>
        </w:rPr>
        <w:t>Marathe</w:t>
      </w:r>
      <w:proofErr w:type="spellEnd"/>
      <w:r w:rsidRPr="005012E6">
        <w:rPr>
          <w:rFonts w:ascii="Book Antiqua" w:hAnsi="Book Antiqua" w:cs="Book Antiqua"/>
          <w:color w:val="000000"/>
          <w:sz w:val="24"/>
          <w:szCs w:val="24"/>
        </w:rPr>
        <w:t xml:space="preserve"> JA, </w:t>
      </w:r>
      <w:proofErr w:type="spellStart"/>
      <w:r w:rsidRPr="005012E6">
        <w:rPr>
          <w:rFonts w:ascii="Book Antiqua" w:hAnsi="Book Antiqua" w:cs="Book Antiqua"/>
          <w:color w:val="000000"/>
          <w:sz w:val="24"/>
          <w:szCs w:val="24"/>
        </w:rPr>
        <w:t>Loudavaris</w:t>
      </w:r>
      <w:proofErr w:type="spellEnd"/>
      <w:r w:rsidRPr="005012E6">
        <w:rPr>
          <w:rFonts w:ascii="Book Antiqua" w:hAnsi="Book Antiqua" w:cs="Book Antiqua"/>
          <w:color w:val="000000"/>
          <w:sz w:val="24"/>
          <w:szCs w:val="24"/>
        </w:rPr>
        <w:t xml:space="preserve"> T, Hawthorne WJ, O'Connell PJ, Radford T, Kay TW, Horowitz M, Coates PT, </w:t>
      </w:r>
      <w:proofErr w:type="spellStart"/>
      <w:r w:rsidRPr="005012E6">
        <w:rPr>
          <w:rFonts w:ascii="Book Antiqua" w:hAnsi="Book Antiqua" w:cs="Book Antiqua"/>
          <w:color w:val="000000"/>
          <w:sz w:val="24"/>
          <w:szCs w:val="24"/>
        </w:rPr>
        <w:t>Torpy</w:t>
      </w:r>
      <w:proofErr w:type="spellEnd"/>
      <w:r w:rsidRPr="005012E6">
        <w:rPr>
          <w:rFonts w:ascii="Book Antiqua" w:hAnsi="Book Antiqua" w:cs="Book Antiqua"/>
          <w:color w:val="000000"/>
          <w:sz w:val="24"/>
          <w:szCs w:val="24"/>
        </w:rPr>
        <w:t xml:space="preserve"> DJ. Islet cell transplantation in Australia: screening, remote transplantation, and </w:t>
      </w:r>
      <w:proofErr w:type="spellStart"/>
      <w:r w:rsidRPr="005012E6">
        <w:rPr>
          <w:rFonts w:ascii="Book Antiqua" w:hAnsi="Book Antiqua" w:cs="Book Antiqua"/>
          <w:color w:val="000000"/>
          <w:sz w:val="24"/>
          <w:szCs w:val="24"/>
        </w:rPr>
        <w:t>incretin</w:t>
      </w:r>
      <w:proofErr w:type="spellEnd"/>
      <w:r w:rsidRPr="005012E6">
        <w:rPr>
          <w:rFonts w:ascii="Book Antiqua" w:hAnsi="Book Antiqua" w:cs="Book Antiqua"/>
          <w:color w:val="000000"/>
          <w:sz w:val="24"/>
          <w:szCs w:val="24"/>
        </w:rPr>
        <w:t xml:space="preserve"> hormone secretion in insulin independent patients. </w:t>
      </w:r>
      <w:proofErr w:type="spellStart"/>
      <w:r w:rsidRPr="005012E6">
        <w:rPr>
          <w:rFonts w:ascii="Book Antiqua" w:hAnsi="Book Antiqua" w:cs="Book Antiqua"/>
          <w:i/>
          <w:iCs/>
          <w:color w:val="000000"/>
          <w:sz w:val="24"/>
          <w:szCs w:val="24"/>
        </w:rPr>
        <w:t>Horm</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Metab</w:t>
      </w:r>
      <w:proofErr w:type="spellEnd"/>
      <w:r w:rsidRPr="005012E6">
        <w:rPr>
          <w:rFonts w:ascii="Book Antiqua" w:hAnsi="Book Antiqua" w:cs="Book Antiqua"/>
          <w:i/>
          <w:iCs/>
          <w:color w:val="000000"/>
          <w:sz w:val="24"/>
          <w:szCs w:val="24"/>
        </w:rPr>
        <w:t xml:space="preserve"> Res</w:t>
      </w:r>
      <w:r w:rsidRPr="005012E6">
        <w:rPr>
          <w:rFonts w:ascii="Book Antiqua" w:hAnsi="Book Antiqua" w:cs="Book Antiqua"/>
          <w:color w:val="000000"/>
          <w:sz w:val="24"/>
          <w:szCs w:val="24"/>
        </w:rPr>
        <w:t> 2015; </w:t>
      </w:r>
      <w:r w:rsidRPr="005012E6">
        <w:rPr>
          <w:rFonts w:ascii="Book Antiqua" w:hAnsi="Book Antiqua" w:cs="Book Antiqua"/>
          <w:b/>
          <w:bCs/>
          <w:color w:val="000000"/>
          <w:sz w:val="24"/>
          <w:szCs w:val="24"/>
        </w:rPr>
        <w:t>47</w:t>
      </w:r>
      <w:r w:rsidRPr="005012E6">
        <w:rPr>
          <w:rFonts w:ascii="Book Antiqua" w:hAnsi="Book Antiqua" w:cs="Book Antiqua"/>
          <w:color w:val="000000"/>
          <w:sz w:val="24"/>
          <w:szCs w:val="24"/>
        </w:rPr>
        <w:t>: 16-23 [PMID: 25350521 DOI: 10.1055/s-0034-1389941]</w:t>
      </w:r>
    </w:p>
    <w:p w14:paraId="12A94898"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4 </w:t>
      </w:r>
      <w:r w:rsidRPr="005012E6">
        <w:rPr>
          <w:rFonts w:ascii="Book Antiqua" w:hAnsi="Book Antiqua" w:cs="Book Antiqua"/>
          <w:b/>
          <w:bCs/>
          <w:color w:val="000000"/>
          <w:sz w:val="24"/>
          <w:szCs w:val="24"/>
        </w:rPr>
        <w:t>Bluestone JA</w:t>
      </w:r>
      <w:r w:rsidRPr="005012E6">
        <w:rPr>
          <w:rFonts w:ascii="Book Antiqua" w:hAnsi="Book Antiqua" w:cs="Book Antiqua"/>
          <w:color w:val="000000"/>
          <w:sz w:val="24"/>
          <w:szCs w:val="24"/>
        </w:rPr>
        <w:t xml:space="preserve">, Herold K, </w:t>
      </w:r>
      <w:proofErr w:type="spellStart"/>
      <w:r w:rsidRPr="005012E6">
        <w:rPr>
          <w:rFonts w:ascii="Book Antiqua" w:hAnsi="Book Antiqua" w:cs="Book Antiqua"/>
          <w:color w:val="000000"/>
          <w:sz w:val="24"/>
          <w:szCs w:val="24"/>
        </w:rPr>
        <w:t>Eisenbarth</w:t>
      </w:r>
      <w:proofErr w:type="spellEnd"/>
      <w:r w:rsidRPr="005012E6">
        <w:rPr>
          <w:rFonts w:ascii="Book Antiqua" w:hAnsi="Book Antiqua" w:cs="Book Antiqua"/>
          <w:color w:val="000000"/>
          <w:sz w:val="24"/>
          <w:szCs w:val="24"/>
        </w:rPr>
        <w:t xml:space="preserve"> G. Genetics, pathogenesis and clinical interventions in type 1 diabetes. </w:t>
      </w:r>
      <w:r w:rsidRPr="005012E6">
        <w:rPr>
          <w:rFonts w:ascii="Book Antiqua" w:hAnsi="Book Antiqua" w:cs="Book Antiqua"/>
          <w:i/>
          <w:iCs/>
          <w:color w:val="000000"/>
          <w:sz w:val="24"/>
          <w:szCs w:val="24"/>
        </w:rPr>
        <w:t>Nature</w:t>
      </w:r>
      <w:r w:rsidRPr="005012E6">
        <w:rPr>
          <w:rFonts w:ascii="Book Antiqua" w:hAnsi="Book Antiqua" w:cs="Book Antiqua"/>
          <w:color w:val="000000"/>
          <w:sz w:val="24"/>
          <w:szCs w:val="24"/>
        </w:rPr>
        <w:t> 2010; </w:t>
      </w:r>
      <w:r w:rsidRPr="005012E6">
        <w:rPr>
          <w:rFonts w:ascii="Book Antiqua" w:hAnsi="Book Antiqua" w:cs="Book Antiqua"/>
          <w:b/>
          <w:bCs/>
          <w:color w:val="000000"/>
          <w:sz w:val="24"/>
          <w:szCs w:val="24"/>
        </w:rPr>
        <w:t>464</w:t>
      </w:r>
      <w:r w:rsidRPr="005012E6">
        <w:rPr>
          <w:rFonts w:ascii="Book Antiqua" w:hAnsi="Book Antiqua" w:cs="Book Antiqua"/>
          <w:color w:val="000000"/>
          <w:sz w:val="24"/>
          <w:szCs w:val="24"/>
        </w:rPr>
        <w:t>: 1293-1300 [PMID: 20432533 DOI: 10.1038/nature08933]</w:t>
      </w:r>
    </w:p>
    <w:p w14:paraId="0352AFE3"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5 </w:t>
      </w:r>
      <w:proofErr w:type="spellStart"/>
      <w:r w:rsidRPr="005012E6">
        <w:rPr>
          <w:rFonts w:ascii="Book Antiqua" w:hAnsi="Book Antiqua" w:cs="Book Antiqua"/>
          <w:b/>
          <w:bCs/>
          <w:color w:val="000000"/>
          <w:sz w:val="24"/>
          <w:szCs w:val="24"/>
        </w:rPr>
        <w:t>Harjutsalo</w:t>
      </w:r>
      <w:proofErr w:type="spellEnd"/>
      <w:r w:rsidRPr="005012E6">
        <w:rPr>
          <w:rFonts w:ascii="Book Antiqua" w:hAnsi="Book Antiqua" w:cs="Book Antiqua"/>
          <w:b/>
          <w:bCs/>
          <w:color w:val="000000"/>
          <w:sz w:val="24"/>
          <w:szCs w:val="24"/>
        </w:rPr>
        <w:t xml:space="preserve"> V</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Forsblom</w:t>
      </w:r>
      <w:proofErr w:type="spellEnd"/>
      <w:r w:rsidRPr="005012E6">
        <w:rPr>
          <w:rFonts w:ascii="Book Antiqua" w:hAnsi="Book Antiqua" w:cs="Book Antiqua"/>
          <w:color w:val="000000"/>
          <w:sz w:val="24"/>
          <w:szCs w:val="24"/>
        </w:rPr>
        <w:t xml:space="preserve"> C, </w:t>
      </w:r>
      <w:proofErr w:type="spellStart"/>
      <w:r w:rsidRPr="005012E6">
        <w:rPr>
          <w:rFonts w:ascii="Book Antiqua" w:hAnsi="Book Antiqua" w:cs="Book Antiqua"/>
          <w:color w:val="000000"/>
          <w:sz w:val="24"/>
          <w:szCs w:val="24"/>
        </w:rPr>
        <w:t>Groop</w:t>
      </w:r>
      <w:proofErr w:type="spellEnd"/>
      <w:r w:rsidRPr="005012E6">
        <w:rPr>
          <w:rFonts w:ascii="Book Antiqua" w:hAnsi="Book Antiqua" w:cs="Book Antiqua"/>
          <w:color w:val="000000"/>
          <w:sz w:val="24"/>
          <w:szCs w:val="24"/>
        </w:rPr>
        <w:t xml:space="preserve"> PH. Time trends in mortality in patients with type 1 diabetes: nationwide population based cohort study. </w:t>
      </w:r>
      <w:r w:rsidRPr="005012E6">
        <w:rPr>
          <w:rFonts w:ascii="Book Antiqua" w:hAnsi="Book Antiqua" w:cs="Book Antiqua"/>
          <w:i/>
          <w:iCs/>
          <w:color w:val="000000"/>
          <w:sz w:val="24"/>
          <w:szCs w:val="24"/>
        </w:rPr>
        <w:t>BMJ</w:t>
      </w:r>
      <w:r w:rsidRPr="005012E6">
        <w:rPr>
          <w:rFonts w:ascii="Book Antiqua" w:hAnsi="Book Antiqua" w:cs="Book Antiqua"/>
          <w:color w:val="000000"/>
          <w:sz w:val="24"/>
          <w:szCs w:val="24"/>
        </w:rPr>
        <w:t> 2011; </w:t>
      </w:r>
      <w:r w:rsidRPr="005012E6">
        <w:rPr>
          <w:rFonts w:ascii="Book Antiqua" w:hAnsi="Book Antiqua" w:cs="Book Antiqua"/>
          <w:b/>
          <w:bCs/>
          <w:color w:val="000000"/>
          <w:sz w:val="24"/>
          <w:szCs w:val="24"/>
        </w:rPr>
        <w:t>343</w:t>
      </w:r>
      <w:r w:rsidRPr="005012E6">
        <w:rPr>
          <w:rFonts w:ascii="Book Antiqua" w:hAnsi="Book Antiqua" w:cs="Book Antiqua"/>
          <w:color w:val="000000"/>
          <w:sz w:val="24"/>
          <w:szCs w:val="24"/>
        </w:rPr>
        <w:t xml:space="preserve">: d5364 [PMID: 21903695 DOI: </w:t>
      </w:r>
      <w:hyperlink r:id="rId8" w:tgtFrame="_blank" w:history="1">
        <w:r w:rsidRPr="005012E6">
          <w:rPr>
            <w:rFonts w:ascii="Book Antiqua" w:hAnsi="Book Antiqua" w:cs="Book Antiqua"/>
            <w:color w:val="000000"/>
            <w:sz w:val="24"/>
            <w:szCs w:val="24"/>
          </w:rPr>
          <w:t>10.1136/bmj.d5364</w:t>
        </w:r>
      </w:hyperlink>
      <w:r w:rsidRPr="005012E6">
        <w:rPr>
          <w:rFonts w:ascii="Book Antiqua" w:hAnsi="Book Antiqua" w:cs="Book Antiqua"/>
          <w:color w:val="000000"/>
          <w:sz w:val="24"/>
          <w:szCs w:val="24"/>
        </w:rPr>
        <w:t>]</w:t>
      </w:r>
    </w:p>
    <w:p w14:paraId="16324194"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6 </w:t>
      </w:r>
      <w:proofErr w:type="spellStart"/>
      <w:r w:rsidRPr="005012E6">
        <w:rPr>
          <w:rFonts w:ascii="Book Antiqua" w:hAnsi="Book Antiqua" w:cs="Book Antiqua"/>
          <w:b/>
          <w:bCs/>
          <w:color w:val="000000"/>
          <w:sz w:val="24"/>
          <w:szCs w:val="24"/>
        </w:rPr>
        <w:t>Kashiwagi</w:t>
      </w:r>
      <w:proofErr w:type="spellEnd"/>
      <w:r w:rsidRPr="005012E6">
        <w:rPr>
          <w:rFonts w:ascii="Book Antiqua" w:hAnsi="Book Antiqua" w:cs="Book Antiqua"/>
          <w:b/>
          <w:bCs/>
          <w:color w:val="000000"/>
          <w:sz w:val="24"/>
          <w:szCs w:val="24"/>
        </w:rPr>
        <w:t xml:space="preserve"> A</w:t>
      </w:r>
      <w:r w:rsidRPr="005012E6">
        <w:rPr>
          <w:rFonts w:ascii="Book Antiqua" w:hAnsi="Book Antiqua" w:cs="Book Antiqua"/>
          <w:color w:val="000000"/>
          <w:sz w:val="24"/>
          <w:szCs w:val="24"/>
        </w:rPr>
        <w:t xml:space="preserve">. [General concept and pathophysiological mechanisms of progression of </w:t>
      </w:r>
      <w:proofErr w:type="spellStart"/>
      <w:r w:rsidRPr="005012E6">
        <w:rPr>
          <w:rFonts w:ascii="Book Antiqua" w:hAnsi="Book Antiqua" w:cs="Book Antiqua"/>
          <w:color w:val="000000"/>
          <w:sz w:val="24"/>
          <w:szCs w:val="24"/>
        </w:rPr>
        <w:t>macrovascular</w:t>
      </w:r>
      <w:proofErr w:type="spellEnd"/>
      <w:r w:rsidRPr="005012E6">
        <w:rPr>
          <w:rFonts w:ascii="Book Antiqua" w:hAnsi="Book Antiqua" w:cs="Book Antiqua"/>
          <w:color w:val="000000"/>
          <w:sz w:val="24"/>
          <w:szCs w:val="24"/>
        </w:rPr>
        <w:t xml:space="preserve"> complications in diabetes]. </w:t>
      </w:r>
      <w:r w:rsidRPr="005012E6">
        <w:rPr>
          <w:rFonts w:ascii="Book Antiqua" w:hAnsi="Book Antiqua" w:cs="Book Antiqua"/>
          <w:i/>
          <w:iCs/>
          <w:color w:val="000000"/>
          <w:sz w:val="24"/>
          <w:szCs w:val="24"/>
        </w:rPr>
        <w:t xml:space="preserve">Nihon </w:t>
      </w:r>
      <w:proofErr w:type="spellStart"/>
      <w:r w:rsidRPr="005012E6">
        <w:rPr>
          <w:rFonts w:ascii="Book Antiqua" w:hAnsi="Book Antiqua" w:cs="Book Antiqua"/>
          <w:i/>
          <w:iCs/>
          <w:color w:val="000000"/>
          <w:sz w:val="24"/>
          <w:szCs w:val="24"/>
        </w:rPr>
        <w:t>Rinsho</w:t>
      </w:r>
      <w:proofErr w:type="spellEnd"/>
      <w:r w:rsidRPr="005012E6">
        <w:rPr>
          <w:rFonts w:ascii="Book Antiqua" w:hAnsi="Book Antiqua" w:cs="Book Antiqua"/>
          <w:color w:val="000000"/>
          <w:sz w:val="24"/>
          <w:szCs w:val="24"/>
        </w:rPr>
        <w:t> 2010; </w:t>
      </w:r>
      <w:r w:rsidRPr="005012E6">
        <w:rPr>
          <w:rFonts w:ascii="Book Antiqua" w:hAnsi="Book Antiqua" w:cs="Book Antiqua"/>
          <w:b/>
          <w:bCs/>
          <w:color w:val="000000"/>
          <w:sz w:val="24"/>
          <w:szCs w:val="24"/>
        </w:rPr>
        <w:t>68</w:t>
      </w:r>
      <w:r w:rsidRPr="005012E6">
        <w:rPr>
          <w:rFonts w:ascii="Book Antiqua" w:hAnsi="Book Antiqua" w:cs="Book Antiqua"/>
          <w:color w:val="000000"/>
          <w:sz w:val="24"/>
          <w:szCs w:val="24"/>
        </w:rPr>
        <w:t>: 777-787 [PMID: 20446569]</w:t>
      </w:r>
    </w:p>
    <w:p w14:paraId="210A8165"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7 </w:t>
      </w:r>
      <w:r w:rsidRPr="005012E6">
        <w:rPr>
          <w:rFonts w:ascii="Book Antiqua" w:hAnsi="Book Antiqua" w:cs="Book Antiqua"/>
          <w:b/>
          <w:bCs/>
          <w:color w:val="000000"/>
          <w:sz w:val="24"/>
          <w:szCs w:val="24"/>
        </w:rPr>
        <w:t>van Belle TL</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Coppieters</w:t>
      </w:r>
      <w:proofErr w:type="spellEnd"/>
      <w:r w:rsidRPr="005012E6">
        <w:rPr>
          <w:rFonts w:ascii="Book Antiqua" w:hAnsi="Book Antiqua" w:cs="Book Antiqua"/>
          <w:color w:val="000000"/>
          <w:sz w:val="24"/>
          <w:szCs w:val="24"/>
        </w:rPr>
        <w:t xml:space="preserve"> KT, von </w:t>
      </w:r>
      <w:proofErr w:type="spellStart"/>
      <w:r w:rsidRPr="005012E6">
        <w:rPr>
          <w:rFonts w:ascii="Book Antiqua" w:hAnsi="Book Antiqua" w:cs="Book Antiqua"/>
          <w:color w:val="000000"/>
          <w:sz w:val="24"/>
          <w:szCs w:val="24"/>
        </w:rPr>
        <w:t>Herrath</w:t>
      </w:r>
      <w:proofErr w:type="spellEnd"/>
      <w:r w:rsidRPr="005012E6">
        <w:rPr>
          <w:rFonts w:ascii="Book Antiqua" w:hAnsi="Book Antiqua" w:cs="Book Antiqua"/>
          <w:color w:val="000000"/>
          <w:sz w:val="24"/>
          <w:szCs w:val="24"/>
        </w:rPr>
        <w:t xml:space="preserve"> MG. Type 1 diabetes: etiology, immunology, and therapeutic strategies. </w:t>
      </w:r>
      <w:proofErr w:type="spellStart"/>
      <w:r w:rsidRPr="005012E6">
        <w:rPr>
          <w:rFonts w:ascii="Book Antiqua" w:hAnsi="Book Antiqua" w:cs="Book Antiqua"/>
          <w:i/>
          <w:iCs/>
          <w:color w:val="000000"/>
          <w:sz w:val="24"/>
          <w:szCs w:val="24"/>
        </w:rPr>
        <w:t>Physiol</w:t>
      </w:r>
      <w:proofErr w:type="spellEnd"/>
      <w:r w:rsidRPr="005012E6">
        <w:rPr>
          <w:rFonts w:ascii="Book Antiqua" w:hAnsi="Book Antiqua" w:cs="Book Antiqua"/>
          <w:i/>
          <w:iCs/>
          <w:color w:val="000000"/>
          <w:sz w:val="24"/>
          <w:szCs w:val="24"/>
        </w:rPr>
        <w:t xml:space="preserve"> Rev</w:t>
      </w:r>
      <w:r w:rsidRPr="005012E6">
        <w:rPr>
          <w:rFonts w:ascii="Book Antiqua" w:hAnsi="Book Antiqua" w:cs="Book Antiqua"/>
          <w:color w:val="000000"/>
          <w:sz w:val="24"/>
          <w:szCs w:val="24"/>
        </w:rPr>
        <w:t> 2011; </w:t>
      </w:r>
      <w:r w:rsidRPr="005012E6">
        <w:rPr>
          <w:rFonts w:ascii="Book Antiqua" w:hAnsi="Book Antiqua" w:cs="Book Antiqua"/>
          <w:b/>
          <w:bCs/>
          <w:color w:val="000000"/>
          <w:sz w:val="24"/>
          <w:szCs w:val="24"/>
        </w:rPr>
        <w:t>91</w:t>
      </w:r>
      <w:r w:rsidRPr="005012E6">
        <w:rPr>
          <w:rFonts w:ascii="Book Antiqua" w:hAnsi="Book Antiqua" w:cs="Book Antiqua"/>
          <w:color w:val="000000"/>
          <w:sz w:val="24"/>
          <w:szCs w:val="24"/>
        </w:rPr>
        <w:t>: 79-118 [PMID: 21248163 DOI: 10.1152/physrev.00003.2010]</w:t>
      </w:r>
    </w:p>
    <w:p w14:paraId="2B12B3C5"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8 </w:t>
      </w:r>
      <w:proofErr w:type="spellStart"/>
      <w:r w:rsidRPr="005012E6">
        <w:rPr>
          <w:rFonts w:ascii="Book Antiqua" w:hAnsi="Book Antiqua" w:cs="Book Antiqua"/>
          <w:b/>
          <w:bCs/>
          <w:color w:val="000000"/>
          <w:sz w:val="24"/>
          <w:szCs w:val="24"/>
        </w:rPr>
        <w:t>Vrochides</w:t>
      </w:r>
      <w:proofErr w:type="spellEnd"/>
      <w:r w:rsidRPr="005012E6">
        <w:rPr>
          <w:rFonts w:ascii="Book Antiqua" w:hAnsi="Book Antiqua" w:cs="Book Antiqua"/>
          <w:b/>
          <w:bCs/>
          <w:color w:val="000000"/>
          <w:sz w:val="24"/>
          <w:szCs w:val="24"/>
        </w:rPr>
        <w:t xml:space="preserve"> D</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Paraskevas</w:t>
      </w:r>
      <w:proofErr w:type="spellEnd"/>
      <w:r w:rsidRPr="005012E6">
        <w:rPr>
          <w:rFonts w:ascii="Book Antiqua" w:hAnsi="Book Antiqua" w:cs="Book Antiqua"/>
          <w:color w:val="000000"/>
          <w:sz w:val="24"/>
          <w:szCs w:val="24"/>
        </w:rPr>
        <w:t xml:space="preserve"> S, </w:t>
      </w:r>
      <w:proofErr w:type="spellStart"/>
      <w:r w:rsidRPr="005012E6">
        <w:rPr>
          <w:rFonts w:ascii="Book Antiqua" w:hAnsi="Book Antiqua" w:cs="Book Antiqua"/>
          <w:color w:val="000000"/>
          <w:sz w:val="24"/>
          <w:szCs w:val="24"/>
        </w:rPr>
        <w:t>Papanikolaou</w:t>
      </w:r>
      <w:proofErr w:type="spellEnd"/>
      <w:r w:rsidRPr="005012E6">
        <w:rPr>
          <w:rFonts w:ascii="Book Antiqua" w:hAnsi="Book Antiqua" w:cs="Book Antiqua"/>
          <w:color w:val="000000"/>
          <w:sz w:val="24"/>
          <w:szCs w:val="24"/>
        </w:rPr>
        <w:t xml:space="preserve"> V. Transplantation for type 1 diabetes mellitus. Whole organ or islets? </w:t>
      </w:r>
      <w:proofErr w:type="spellStart"/>
      <w:r w:rsidRPr="005012E6">
        <w:rPr>
          <w:rFonts w:ascii="Book Antiqua" w:hAnsi="Book Antiqua" w:cs="Book Antiqua"/>
          <w:i/>
          <w:iCs/>
          <w:color w:val="000000"/>
          <w:sz w:val="24"/>
          <w:szCs w:val="24"/>
        </w:rPr>
        <w:t>Hippokratia</w:t>
      </w:r>
      <w:proofErr w:type="spellEnd"/>
      <w:r w:rsidRPr="005012E6">
        <w:rPr>
          <w:rFonts w:ascii="Book Antiqua" w:hAnsi="Book Antiqua" w:cs="Book Antiqua"/>
          <w:color w:val="000000"/>
          <w:sz w:val="24"/>
          <w:szCs w:val="24"/>
        </w:rPr>
        <w:t> 2009; </w:t>
      </w:r>
      <w:r w:rsidRPr="005012E6">
        <w:rPr>
          <w:rFonts w:ascii="Book Antiqua" w:hAnsi="Book Antiqua" w:cs="Book Antiqua"/>
          <w:b/>
          <w:bCs/>
          <w:color w:val="000000"/>
          <w:sz w:val="24"/>
          <w:szCs w:val="24"/>
        </w:rPr>
        <w:t>13</w:t>
      </w:r>
      <w:r w:rsidRPr="005012E6">
        <w:rPr>
          <w:rFonts w:ascii="Book Antiqua" w:hAnsi="Book Antiqua" w:cs="Book Antiqua"/>
          <w:color w:val="000000"/>
          <w:sz w:val="24"/>
          <w:szCs w:val="24"/>
        </w:rPr>
        <w:t>: 6-8 [PMID: 19240814]</w:t>
      </w:r>
    </w:p>
    <w:p w14:paraId="07874943"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lastRenderedPageBreak/>
        <w:t>9 </w:t>
      </w:r>
      <w:r w:rsidRPr="005012E6">
        <w:rPr>
          <w:rFonts w:ascii="Book Antiqua" w:hAnsi="Book Antiqua" w:cs="Book Antiqua"/>
          <w:b/>
          <w:bCs/>
          <w:color w:val="000000"/>
          <w:sz w:val="24"/>
          <w:szCs w:val="24"/>
        </w:rPr>
        <w:t>Langer RM</w:t>
      </w:r>
      <w:r w:rsidRPr="005012E6">
        <w:rPr>
          <w:rFonts w:ascii="Book Antiqua" w:hAnsi="Book Antiqua" w:cs="Book Antiqua"/>
          <w:color w:val="000000"/>
          <w:sz w:val="24"/>
          <w:szCs w:val="24"/>
        </w:rPr>
        <w:t>. Islet transplantation: lessons learned since the Edmonton breakthrough. </w:t>
      </w:r>
      <w:r w:rsidRPr="005012E6">
        <w:rPr>
          <w:rFonts w:ascii="Book Antiqua" w:hAnsi="Book Antiqua" w:cs="Book Antiqua"/>
          <w:i/>
          <w:iCs/>
          <w:color w:val="000000"/>
          <w:sz w:val="24"/>
          <w:szCs w:val="24"/>
        </w:rPr>
        <w:t xml:space="preserve">Transplant </w:t>
      </w:r>
      <w:proofErr w:type="spellStart"/>
      <w:r w:rsidRPr="005012E6">
        <w:rPr>
          <w:rFonts w:ascii="Book Antiqua" w:hAnsi="Book Antiqua" w:cs="Book Antiqua"/>
          <w:i/>
          <w:iCs/>
          <w:color w:val="000000"/>
          <w:sz w:val="24"/>
          <w:szCs w:val="24"/>
        </w:rPr>
        <w:t>Proc</w:t>
      </w:r>
      <w:proofErr w:type="spellEnd"/>
      <w:r w:rsidRPr="005012E6">
        <w:rPr>
          <w:rFonts w:ascii="Book Antiqua" w:hAnsi="Book Antiqua" w:cs="Book Antiqua"/>
          <w:color w:val="000000"/>
          <w:sz w:val="24"/>
          <w:szCs w:val="24"/>
        </w:rPr>
        <w:t> 2010; </w:t>
      </w:r>
      <w:r w:rsidRPr="005012E6">
        <w:rPr>
          <w:rFonts w:ascii="Book Antiqua" w:hAnsi="Book Antiqua" w:cs="Book Antiqua"/>
          <w:b/>
          <w:bCs/>
          <w:color w:val="000000"/>
          <w:sz w:val="24"/>
          <w:szCs w:val="24"/>
        </w:rPr>
        <w:t>42</w:t>
      </w:r>
      <w:r w:rsidRPr="005012E6">
        <w:rPr>
          <w:rFonts w:ascii="Book Antiqua" w:hAnsi="Book Antiqua" w:cs="Book Antiqua"/>
          <w:color w:val="000000"/>
          <w:sz w:val="24"/>
          <w:szCs w:val="24"/>
        </w:rPr>
        <w:t>: 1421-1424 [PMID: 20620447 DOI: 10.1016/j.transproceed.2010.04.021]</w:t>
      </w:r>
    </w:p>
    <w:p w14:paraId="6C1247C2"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10 </w:t>
      </w:r>
      <w:r w:rsidRPr="005012E6">
        <w:rPr>
          <w:rFonts w:ascii="Book Antiqua" w:hAnsi="Book Antiqua" w:cs="Book Antiqua"/>
          <w:b/>
          <w:bCs/>
          <w:color w:val="000000"/>
          <w:sz w:val="24"/>
          <w:szCs w:val="24"/>
        </w:rPr>
        <w:t>Shapiro AM</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Hao</w:t>
      </w:r>
      <w:proofErr w:type="spellEnd"/>
      <w:r w:rsidRPr="005012E6">
        <w:rPr>
          <w:rFonts w:ascii="Book Antiqua" w:hAnsi="Book Antiqua" w:cs="Book Antiqua"/>
          <w:color w:val="000000"/>
          <w:sz w:val="24"/>
          <w:szCs w:val="24"/>
        </w:rPr>
        <w:t xml:space="preserve"> EG, </w:t>
      </w:r>
      <w:proofErr w:type="spellStart"/>
      <w:r w:rsidRPr="005012E6">
        <w:rPr>
          <w:rFonts w:ascii="Book Antiqua" w:hAnsi="Book Antiqua" w:cs="Book Antiqua"/>
          <w:color w:val="000000"/>
          <w:sz w:val="24"/>
          <w:szCs w:val="24"/>
        </w:rPr>
        <w:t>Lakey</w:t>
      </w:r>
      <w:proofErr w:type="spellEnd"/>
      <w:r w:rsidRPr="005012E6">
        <w:rPr>
          <w:rFonts w:ascii="Book Antiqua" w:hAnsi="Book Antiqua" w:cs="Book Antiqua"/>
          <w:color w:val="000000"/>
          <w:sz w:val="24"/>
          <w:szCs w:val="24"/>
        </w:rPr>
        <w:t xml:space="preserve"> JR, </w:t>
      </w:r>
      <w:proofErr w:type="spellStart"/>
      <w:r w:rsidRPr="005012E6">
        <w:rPr>
          <w:rFonts w:ascii="Book Antiqua" w:hAnsi="Book Antiqua" w:cs="Book Antiqua"/>
          <w:color w:val="000000"/>
          <w:sz w:val="24"/>
          <w:szCs w:val="24"/>
        </w:rPr>
        <w:t>Yakimets</w:t>
      </w:r>
      <w:proofErr w:type="spellEnd"/>
      <w:r w:rsidRPr="005012E6">
        <w:rPr>
          <w:rFonts w:ascii="Book Antiqua" w:hAnsi="Book Antiqua" w:cs="Book Antiqua"/>
          <w:color w:val="000000"/>
          <w:sz w:val="24"/>
          <w:szCs w:val="24"/>
        </w:rPr>
        <w:t xml:space="preserve"> WJ, Churchill TA, </w:t>
      </w:r>
      <w:proofErr w:type="spellStart"/>
      <w:r w:rsidRPr="005012E6">
        <w:rPr>
          <w:rFonts w:ascii="Book Antiqua" w:hAnsi="Book Antiqua" w:cs="Book Antiqua"/>
          <w:color w:val="000000"/>
          <w:sz w:val="24"/>
          <w:szCs w:val="24"/>
        </w:rPr>
        <w:t>Mitlianga</w:t>
      </w:r>
      <w:proofErr w:type="spellEnd"/>
      <w:r w:rsidRPr="005012E6">
        <w:rPr>
          <w:rFonts w:ascii="Book Antiqua" w:hAnsi="Book Antiqua" w:cs="Book Antiqua"/>
          <w:color w:val="000000"/>
          <w:sz w:val="24"/>
          <w:szCs w:val="24"/>
        </w:rPr>
        <w:t xml:space="preserve"> PG, Papadopoulos GK, Elliott JF, </w:t>
      </w:r>
      <w:proofErr w:type="spellStart"/>
      <w:r w:rsidRPr="005012E6">
        <w:rPr>
          <w:rFonts w:ascii="Book Antiqua" w:hAnsi="Book Antiqua" w:cs="Book Antiqua"/>
          <w:color w:val="000000"/>
          <w:sz w:val="24"/>
          <w:szCs w:val="24"/>
        </w:rPr>
        <w:t>Rajotte</w:t>
      </w:r>
      <w:proofErr w:type="spellEnd"/>
      <w:r w:rsidRPr="005012E6">
        <w:rPr>
          <w:rFonts w:ascii="Book Antiqua" w:hAnsi="Book Antiqua" w:cs="Book Antiqua"/>
          <w:color w:val="000000"/>
          <w:sz w:val="24"/>
          <w:szCs w:val="24"/>
        </w:rPr>
        <w:t xml:space="preserve"> RV, </w:t>
      </w:r>
      <w:proofErr w:type="spellStart"/>
      <w:r w:rsidRPr="005012E6">
        <w:rPr>
          <w:rFonts w:ascii="Book Antiqua" w:hAnsi="Book Antiqua" w:cs="Book Antiqua"/>
          <w:color w:val="000000"/>
          <w:sz w:val="24"/>
          <w:szCs w:val="24"/>
        </w:rPr>
        <w:t>Kneteman</w:t>
      </w:r>
      <w:proofErr w:type="spellEnd"/>
      <w:r w:rsidRPr="005012E6">
        <w:rPr>
          <w:rFonts w:ascii="Book Antiqua" w:hAnsi="Book Antiqua" w:cs="Book Antiqua"/>
          <w:color w:val="000000"/>
          <w:sz w:val="24"/>
          <w:szCs w:val="24"/>
        </w:rPr>
        <w:t xml:space="preserve"> NM. Novel approaches toward early diagnosis of islet allograft rejection. </w:t>
      </w:r>
      <w:r w:rsidRPr="005012E6">
        <w:rPr>
          <w:rFonts w:ascii="Book Antiqua" w:hAnsi="Book Antiqua" w:cs="Book Antiqua"/>
          <w:i/>
          <w:iCs/>
          <w:color w:val="000000"/>
          <w:sz w:val="24"/>
          <w:szCs w:val="24"/>
        </w:rPr>
        <w:t>Transplantation</w:t>
      </w:r>
      <w:r w:rsidRPr="005012E6">
        <w:rPr>
          <w:rFonts w:ascii="Book Antiqua" w:hAnsi="Book Antiqua" w:cs="Book Antiqua"/>
          <w:color w:val="000000"/>
          <w:sz w:val="24"/>
          <w:szCs w:val="24"/>
        </w:rPr>
        <w:t> 2001; </w:t>
      </w:r>
      <w:r w:rsidRPr="005012E6">
        <w:rPr>
          <w:rFonts w:ascii="Book Antiqua" w:hAnsi="Book Antiqua" w:cs="Book Antiqua"/>
          <w:b/>
          <w:bCs/>
          <w:color w:val="000000"/>
          <w:sz w:val="24"/>
          <w:szCs w:val="24"/>
        </w:rPr>
        <w:t>71</w:t>
      </w:r>
      <w:r w:rsidRPr="005012E6">
        <w:rPr>
          <w:rFonts w:ascii="Book Antiqua" w:hAnsi="Book Antiqua" w:cs="Book Antiqua"/>
          <w:color w:val="000000"/>
          <w:sz w:val="24"/>
          <w:szCs w:val="24"/>
        </w:rPr>
        <w:t>: 1709-1718 [PMID: 11455247]</w:t>
      </w:r>
    </w:p>
    <w:p w14:paraId="1457D511"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11 </w:t>
      </w:r>
      <w:r w:rsidRPr="005012E6">
        <w:rPr>
          <w:rFonts w:ascii="Book Antiqua" w:hAnsi="Book Antiqua" w:cs="Book Antiqua"/>
          <w:b/>
          <w:bCs/>
          <w:color w:val="000000"/>
          <w:sz w:val="24"/>
          <w:szCs w:val="24"/>
        </w:rPr>
        <w:t>Shapiro AM</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Lakey</w:t>
      </w:r>
      <w:proofErr w:type="spellEnd"/>
      <w:r w:rsidRPr="005012E6">
        <w:rPr>
          <w:rFonts w:ascii="Book Antiqua" w:hAnsi="Book Antiqua" w:cs="Book Antiqua"/>
          <w:color w:val="000000"/>
          <w:sz w:val="24"/>
          <w:szCs w:val="24"/>
        </w:rPr>
        <w:t xml:space="preserve"> JR, Ryan EA, </w:t>
      </w:r>
      <w:proofErr w:type="spellStart"/>
      <w:r w:rsidRPr="005012E6">
        <w:rPr>
          <w:rFonts w:ascii="Book Antiqua" w:hAnsi="Book Antiqua" w:cs="Book Antiqua"/>
          <w:color w:val="000000"/>
          <w:sz w:val="24"/>
          <w:szCs w:val="24"/>
        </w:rPr>
        <w:t>Korbutt</w:t>
      </w:r>
      <w:proofErr w:type="spellEnd"/>
      <w:r w:rsidRPr="005012E6">
        <w:rPr>
          <w:rFonts w:ascii="Book Antiqua" w:hAnsi="Book Antiqua" w:cs="Book Antiqua"/>
          <w:color w:val="000000"/>
          <w:sz w:val="24"/>
          <w:szCs w:val="24"/>
        </w:rPr>
        <w:t xml:space="preserve"> GS, </w:t>
      </w:r>
      <w:proofErr w:type="spellStart"/>
      <w:r w:rsidRPr="005012E6">
        <w:rPr>
          <w:rFonts w:ascii="Book Antiqua" w:hAnsi="Book Antiqua" w:cs="Book Antiqua"/>
          <w:color w:val="000000"/>
          <w:sz w:val="24"/>
          <w:szCs w:val="24"/>
        </w:rPr>
        <w:t>Toth</w:t>
      </w:r>
      <w:proofErr w:type="spellEnd"/>
      <w:r w:rsidRPr="005012E6">
        <w:rPr>
          <w:rFonts w:ascii="Book Antiqua" w:hAnsi="Book Antiqua" w:cs="Book Antiqua"/>
          <w:color w:val="000000"/>
          <w:sz w:val="24"/>
          <w:szCs w:val="24"/>
        </w:rPr>
        <w:t xml:space="preserve"> E, Warnock GL, </w:t>
      </w:r>
      <w:proofErr w:type="spellStart"/>
      <w:r w:rsidRPr="005012E6">
        <w:rPr>
          <w:rFonts w:ascii="Book Antiqua" w:hAnsi="Book Antiqua" w:cs="Book Antiqua"/>
          <w:color w:val="000000"/>
          <w:sz w:val="24"/>
          <w:szCs w:val="24"/>
        </w:rPr>
        <w:t>Kneteman</w:t>
      </w:r>
      <w:proofErr w:type="spellEnd"/>
      <w:r w:rsidRPr="005012E6">
        <w:rPr>
          <w:rFonts w:ascii="Book Antiqua" w:hAnsi="Book Antiqua" w:cs="Book Antiqua"/>
          <w:color w:val="000000"/>
          <w:sz w:val="24"/>
          <w:szCs w:val="24"/>
        </w:rPr>
        <w:t xml:space="preserve"> NM, </w:t>
      </w:r>
      <w:proofErr w:type="spellStart"/>
      <w:r w:rsidRPr="005012E6">
        <w:rPr>
          <w:rFonts w:ascii="Book Antiqua" w:hAnsi="Book Antiqua" w:cs="Book Antiqua"/>
          <w:color w:val="000000"/>
          <w:sz w:val="24"/>
          <w:szCs w:val="24"/>
        </w:rPr>
        <w:t>Rajotte</w:t>
      </w:r>
      <w:proofErr w:type="spellEnd"/>
      <w:r w:rsidRPr="005012E6">
        <w:rPr>
          <w:rFonts w:ascii="Book Antiqua" w:hAnsi="Book Antiqua" w:cs="Book Antiqua"/>
          <w:color w:val="000000"/>
          <w:sz w:val="24"/>
          <w:szCs w:val="24"/>
        </w:rPr>
        <w:t xml:space="preserve"> RV. Islet transplantation in seven patients with type 1 diabetes mellitus using a glucocorticoid-free immunosuppressive regimen. </w:t>
      </w:r>
      <w:r w:rsidRPr="005012E6">
        <w:rPr>
          <w:rFonts w:ascii="Book Antiqua" w:hAnsi="Book Antiqua" w:cs="Book Antiqua"/>
          <w:i/>
          <w:iCs/>
          <w:color w:val="000000"/>
          <w:sz w:val="24"/>
          <w:szCs w:val="24"/>
        </w:rPr>
        <w:t xml:space="preserve">N </w:t>
      </w:r>
      <w:proofErr w:type="spellStart"/>
      <w:r w:rsidRPr="005012E6">
        <w:rPr>
          <w:rFonts w:ascii="Book Antiqua" w:hAnsi="Book Antiqua" w:cs="Book Antiqua"/>
          <w:i/>
          <w:iCs/>
          <w:color w:val="000000"/>
          <w:sz w:val="24"/>
          <w:szCs w:val="24"/>
        </w:rPr>
        <w:t>Engl</w:t>
      </w:r>
      <w:proofErr w:type="spellEnd"/>
      <w:r w:rsidRPr="005012E6">
        <w:rPr>
          <w:rFonts w:ascii="Book Antiqua" w:hAnsi="Book Antiqua" w:cs="Book Antiqua"/>
          <w:i/>
          <w:iCs/>
          <w:color w:val="000000"/>
          <w:sz w:val="24"/>
          <w:szCs w:val="24"/>
        </w:rPr>
        <w:t xml:space="preserve"> J Med</w:t>
      </w:r>
      <w:r w:rsidRPr="005012E6">
        <w:rPr>
          <w:rFonts w:ascii="Book Antiqua" w:hAnsi="Book Antiqua" w:cs="Book Antiqua"/>
          <w:color w:val="000000"/>
          <w:sz w:val="24"/>
          <w:szCs w:val="24"/>
        </w:rPr>
        <w:t> 2000; </w:t>
      </w:r>
      <w:r w:rsidRPr="005012E6">
        <w:rPr>
          <w:rFonts w:ascii="Book Antiqua" w:hAnsi="Book Antiqua" w:cs="Book Antiqua"/>
          <w:b/>
          <w:bCs/>
          <w:color w:val="000000"/>
          <w:sz w:val="24"/>
          <w:szCs w:val="24"/>
        </w:rPr>
        <w:t>343</w:t>
      </w:r>
      <w:r w:rsidRPr="005012E6">
        <w:rPr>
          <w:rFonts w:ascii="Book Antiqua" w:hAnsi="Book Antiqua" w:cs="Book Antiqua"/>
          <w:color w:val="000000"/>
          <w:sz w:val="24"/>
          <w:szCs w:val="24"/>
        </w:rPr>
        <w:t>: 230-238 [PMID: 10911004 DOI: 10.1056/Nejm200007273430401]</w:t>
      </w:r>
    </w:p>
    <w:p w14:paraId="08959CC2"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12 </w:t>
      </w:r>
      <w:proofErr w:type="spellStart"/>
      <w:r w:rsidRPr="005012E6">
        <w:rPr>
          <w:rFonts w:ascii="Book Antiqua" w:hAnsi="Book Antiqua" w:cs="Book Antiqua"/>
          <w:b/>
          <w:bCs/>
          <w:color w:val="000000"/>
          <w:sz w:val="24"/>
          <w:szCs w:val="24"/>
        </w:rPr>
        <w:t>Gambhir</w:t>
      </w:r>
      <w:proofErr w:type="spellEnd"/>
      <w:r w:rsidRPr="005012E6">
        <w:rPr>
          <w:rFonts w:ascii="Book Antiqua" w:hAnsi="Book Antiqua" w:cs="Book Antiqua"/>
          <w:b/>
          <w:bCs/>
          <w:color w:val="000000"/>
          <w:sz w:val="24"/>
          <w:szCs w:val="24"/>
        </w:rPr>
        <w:t xml:space="preserve"> SS</w:t>
      </w:r>
      <w:r w:rsidRPr="005012E6">
        <w:rPr>
          <w:rFonts w:ascii="Book Antiqua" w:hAnsi="Book Antiqua" w:cs="Book Antiqua"/>
          <w:color w:val="000000"/>
          <w:sz w:val="24"/>
          <w:szCs w:val="24"/>
        </w:rPr>
        <w:t>. Molecular imaging of cancer with positron emission tomography. </w:t>
      </w:r>
      <w:r w:rsidRPr="005012E6">
        <w:rPr>
          <w:rFonts w:ascii="Book Antiqua" w:hAnsi="Book Antiqua" w:cs="Book Antiqua"/>
          <w:i/>
          <w:iCs/>
          <w:color w:val="000000"/>
          <w:sz w:val="24"/>
          <w:szCs w:val="24"/>
        </w:rPr>
        <w:t>Nat Rev Cancer</w:t>
      </w:r>
      <w:r w:rsidRPr="005012E6">
        <w:rPr>
          <w:rFonts w:ascii="Book Antiqua" w:hAnsi="Book Antiqua" w:cs="Book Antiqua"/>
          <w:color w:val="000000"/>
          <w:sz w:val="24"/>
          <w:szCs w:val="24"/>
        </w:rPr>
        <w:t> 2002; </w:t>
      </w:r>
      <w:r w:rsidRPr="005012E6">
        <w:rPr>
          <w:rFonts w:ascii="Book Antiqua" w:hAnsi="Book Antiqua" w:cs="Book Antiqua"/>
          <w:b/>
          <w:bCs/>
          <w:color w:val="000000"/>
          <w:sz w:val="24"/>
          <w:szCs w:val="24"/>
        </w:rPr>
        <w:t>2</w:t>
      </w:r>
      <w:r w:rsidRPr="005012E6">
        <w:rPr>
          <w:rFonts w:ascii="Book Antiqua" w:hAnsi="Book Antiqua" w:cs="Book Antiqua"/>
          <w:color w:val="000000"/>
          <w:sz w:val="24"/>
          <w:szCs w:val="24"/>
        </w:rPr>
        <w:t>: 683-693 [PMID: 12209157 DOI: 10.1038/nrc882]</w:t>
      </w:r>
    </w:p>
    <w:p w14:paraId="6EAB7F10"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13 </w:t>
      </w:r>
      <w:r w:rsidRPr="005012E6">
        <w:rPr>
          <w:rFonts w:ascii="Book Antiqua" w:hAnsi="Book Antiqua" w:cs="Book Antiqua"/>
          <w:b/>
          <w:bCs/>
          <w:color w:val="000000"/>
          <w:sz w:val="24"/>
          <w:szCs w:val="24"/>
        </w:rPr>
        <w:t>Souza F</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Freeby</w:t>
      </w:r>
      <w:proofErr w:type="spellEnd"/>
      <w:r w:rsidRPr="005012E6">
        <w:rPr>
          <w:rFonts w:ascii="Book Antiqua" w:hAnsi="Book Antiqua" w:cs="Book Antiqua"/>
          <w:color w:val="000000"/>
          <w:sz w:val="24"/>
          <w:szCs w:val="24"/>
        </w:rPr>
        <w:t xml:space="preserve"> M, </w:t>
      </w:r>
      <w:proofErr w:type="spellStart"/>
      <w:r w:rsidRPr="005012E6">
        <w:rPr>
          <w:rFonts w:ascii="Book Antiqua" w:hAnsi="Book Antiqua" w:cs="Book Antiqua"/>
          <w:color w:val="000000"/>
          <w:sz w:val="24"/>
          <w:szCs w:val="24"/>
        </w:rPr>
        <w:t>Hultman</w:t>
      </w:r>
      <w:proofErr w:type="spellEnd"/>
      <w:r w:rsidRPr="005012E6">
        <w:rPr>
          <w:rFonts w:ascii="Book Antiqua" w:hAnsi="Book Antiqua" w:cs="Book Antiqua"/>
          <w:color w:val="000000"/>
          <w:sz w:val="24"/>
          <w:szCs w:val="24"/>
        </w:rPr>
        <w:t xml:space="preserve"> K, Simpson N, Herron A, </w:t>
      </w:r>
      <w:proofErr w:type="spellStart"/>
      <w:r w:rsidRPr="005012E6">
        <w:rPr>
          <w:rFonts w:ascii="Book Antiqua" w:hAnsi="Book Antiqua" w:cs="Book Antiqua"/>
          <w:color w:val="000000"/>
          <w:sz w:val="24"/>
          <w:szCs w:val="24"/>
        </w:rPr>
        <w:t>Witkowsky</w:t>
      </w:r>
      <w:proofErr w:type="spellEnd"/>
      <w:r w:rsidRPr="005012E6">
        <w:rPr>
          <w:rFonts w:ascii="Book Antiqua" w:hAnsi="Book Antiqua" w:cs="Book Antiqua"/>
          <w:color w:val="000000"/>
          <w:sz w:val="24"/>
          <w:szCs w:val="24"/>
        </w:rPr>
        <w:t xml:space="preserve"> P, Liu E, </w:t>
      </w:r>
      <w:proofErr w:type="spellStart"/>
      <w:r w:rsidRPr="005012E6">
        <w:rPr>
          <w:rFonts w:ascii="Book Antiqua" w:hAnsi="Book Antiqua" w:cs="Book Antiqua"/>
          <w:color w:val="000000"/>
          <w:sz w:val="24"/>
          <w:szCs w:val="24"/>
        </w:rPr>
        <w:t>Maffei</w:t>
      </w:r>
      <w:proofErr w:type="spellEnd"/>
      <w:r w:rsidRPr="005012E6">
        <w:rPr>
          <w:rFonts w:ascii="Book Antiqua" w:hAnsi="Book Antiqua" w:cs="Book Antiqua"/>
          <w:color w:val="000000"/>
          <w:sz w:val="24"/>
          <w:szCs w:val="24"/>
        </w:rPr>
        <w:t xml:space="preserve"> A, Harris PE. Current progress in non-invasive imaging of beta cell mass of the endocrine pancreas. </w:t>
      </w:r>
      <w:proofErr w:type="spellStart"/>
      <w:r w:rsidRPr="005012E6">
        <w:rPr>
          <w:rFonts w:ascii="Book Antiqua" w:hAnsi="Book Antiqua" w:cs="Book Antiqua"/>
          <w:i/>
          <w:iCs/>
          <w:color w:val="000000"/>
          <w:sz w:val="24"/>
          <w:szCs w:val="24"/>
        </w:rPr>
        <w:t>Curr</w:t>
      </w:r>
      <w:proofErr w:type="spellEnd"/>
      <w:r w:rsidRPr="005012E6">
        <w:rPr>
          <w:rFonts w:ascii="Book Antiqua" w:hAnsi="Book Antiqua" w:cs="Book Antiqua"/>
          <w:i/>
          <w:iCs/>
          <w:color w:val="000000"/>
          <w:sz w:val="24"/>
          <w:szCs w:val="24"/>
        </w:rPr>
        <w:t xml:space="preserve"> Med </w:t>
      </w:r>
      <w:proofErr w:type="spellStart"/>
      <w:r w:rsidRPr="005012E6">
        <w:rPr>
          <w:rFonts w:ascii="Book Antiqua" w:hAnsi="Book Antiqua" w:cs="Book Antiqua"/>
          <w:i/>
          <w:iCs/>
          <w:color w:val="000000"/>
          <w:sz w:val="24"/>
          <w:szCs w:val="24"/>
        </w:rPr>
        <w:t>Chem</w:t>
      </w:r>
      <w:proofErr w:type="spellEnd"/>
      <w:r w:rsidRPr="005012E6">
        <w:rPr>
          <w:rFonts w:ascii="Book Antiqua" w:hAnsi="Book Antiqua" w:cs="Book Antiqua"/>
          <w:color w:val="000000"/>
          <w:sz w:val="24"/>
          <w:szCs w:val="24"/>
        </w:rPr>
        <w:t> 2006; </w:t>
      </w:r>
      <w:r w:rsidRPr="005012E6">
        <w:rPr>
          <w:rFonts w:ascii="Book Antiqua" w:hAnsi="Book Antiqua" w:cs="Book Antiqua"/>
          <w:b/>
          <w:bCs/>
          <w:color w:val="000000"/>
          <w:sz w:val="24"/>
          <w:szCs w:val="24"/>
        </w:rPr>
        <w:t>13</w:t>
      </w:r>
      <w:r w:rsidRPr="005012E6">
        <w:rPr>
          <w:rFonts w:ascii="Book Antiqua" w:hAnsi="Book Antiqua" w:cs="Book Antiqua"/>
          <w:color w:val="000000"/>
          <w:sz w:val="24"/>
          <w:szCs w:val="24"/>
        </w:rPr>
        <w:t>: 2761-2773 [PMID: 17073627 DOI: 10.2174/092986706778521940]</w:t>
      </w:r>
    </w:p>
    <w:p w14:paraId="443678AE"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14 </w:t>
      </w:r>
      <w:proofErr w:type="spellStart"/>
      <w:r w:rsidRPr="005012E6">
        <w:rPr>
          <w:rFonts w:ascii="Book Antiqua" w:hAnsi="Book Antiqua" w:cs="Book Antiqua"/>
          <w:b/>
          <w:bCs/>
          <w:color w:val="000000"/>
          <w:sz w:val="24"/>
          <w:szCs w:val="24"/>
        </w:rPr>
        <w:t>Normandin</w:t>
      </w:r>
      <w:proofErr w:type="spellEnd"/>
      <w:r w:rsidRPr="005012E6">
        <w:rPr>
          <w:rFonts w:ascii="Book Antiqua" w:hAnsi="Book Antiqua" w:cs="Book Antiqua"/>
          <w:b/>
          <w:bCs/>
          <w:color w:val="000000"/>
          <w:sz w:val="24"/>
          <w:szCs w:val="24"/>
        </w:rPr>
        <w:t xml:space="preserve"> MD</w:t>
      </w:r>
      <w:r w:rsidRPr="005012E6">
        <w:rPr>
          <w:rFonts w:ascii="Book Antiqua" w:hAnsi="Book Antiqua" w:cs="Book Antiqua"/>
          <w:color w:val="000000"/>
          <w:sz w:val="24"/>
          <w:szCs w:val="24"/>
        </w:rPr>
        <w:t xml:space="preserve">, Petersen KF, Ding YS, Lin SF, </w:t>
      </w:r>
      <w:proofErr w:type="spellStart"/>
      <w:r w:rsidRPr="005012E6">
        <w:rPr>
          <w:rFonts w:ascii="Book Antiqua" w:hAnsi="Book Antiqua" w:cs="Book Antiqua"/>
          <w:color w:val="000000"/>
          <w:sz w:val="24"/>
          <w:szCs w:val="24"/>
        </w:rPr>
        <w:t>Naik</w:t>
      </w:r>
      <w:proofErr w:type="spellEnd"/>
      <w:r w:rsidRPr="005012E6">
        <w:rPr>
          <w:rFonts w:ascii="Book Antiqua" w:hAnsi="Book Antiqua" w:cs="Book Antiqua"/>
          <w:color w:val="000000"/>
          <w:sz w:val="24"/>
          <w:szCs w:val="24"/>
        </w:rPr>
        <w:t xml:space="preserve"> S, </w:t>
      </w:r>
      <w:proofErr w:type="spellStart"/>
      <w:r w:rsidRPr="005012E6">
        <w:rPr>
          <w:rFonts w:ascii="Book Antiqua" w:hAnsi="Book Antiqua" w:cs="Book Antiqua"/>
          <w:color w:val="000000"/>
          <w:sz w:val="24"/>
          <w:szCs w:val="24"/>
        </w:rPr>
        <w:t>Fowles</w:t>
      </w:r>
      <w:proofErr w:type="spellEnd"/>
      <w:r w:rsidRPr="005012E6">
        <w:rPr>
          <w:rFonts w:ascii="Book Antiqua" w:hAnsi="Book Antiqua" w:cs="Book Antiqua"/>
          <w:color w:val="000000"/>
          <w:sz w:val="24"/>
          <w:szCs w:val="24"/>
        </w:rPr>
        <w:t xml:space="preserve"> K, </w:t>
      </w:r>
      <w:proofErr w:type="spellStart"/>
      <w:r w:rsidRPr="005012E6">
        <w:rPr>
          <w:rFonts w:ascii="Book Antiqua" w:hAnsi="Book Antiqua" w:cs="Book Antiqua"/>
          <w:color w:val="000000"/>
          <w:sz w:val="24"/>
          <w:szCs w:val="24"/>
        </w:rPr>
        <w:t>Skovronsky</w:t>
      </w:r>
      <w:proofErr w:type="spellEnd"/>
      <w:r w:rsidRPr="005012E6">
        <w:rPr>
          <w:rFonts w:ascii="Book Antiqua" w:hAnsi="Book Antiqua" w:cs="Book Antiqua"/>
          <w:color w:val="000000"/>
          <w:sz w:val="24"/>
          <w:szCs w:val="24"/>
        </w:rPr>
        <w:t xml:space="preserve"> DM, Herold KC, McCarthy TJ, </w:t>
      </w:r>
      <w:proofErr w:type="spellStart"/>
      <w:r w:rsidRPr="005012E6">
        <w:rPr>
          <w:rFonts w:ascii="Book Antiqua" w:hAnsi="Book Antiqua" w:cs="Book Antiqua"/>
          <w:color w:val="000000"/>
          <w:sz w:val="24"/>
          <w:szCs w:val="24"/>
        </w:rPr>
        <w:t>Calle</w:t>
      </w:r>
      <w:proofErr w:type="spellEnd"/>
      <w:r w:rsidRPr="005012E6">
        <w:rPr>
          <w:rFonts w:ascii="Book Antiqua" w:hAnsi="Book Antiqua" w:cs="Book Antiqua"/>
          <w:color w:val="000000"/>
          <w:sz w:val="24"/>
          <w:szCs w:val="24"/>
        </w:rPr>
        <w:t xml:space="preserve"> RA, Carson RE, </w:t>
      </w:r>
      <w:proofErr w:type="spellStart"/>
      <w:r w:rsidRPr="005012E6">
        <w:rPr>
          <w:rFonts w:ascii="Book Antiqua" w:hAnsi="Book Antiqua" w:cs="Book Antiqua"/>
          <w:color w:val="000000"/>
          <w:sz w:val="24"/>
          <w:szCs w:val="24"/>
        </w:rPr>
        <w:t>Treadway</w:t>
      </w:r>
      <w:proofErr w:type="spellEnd"/>
      <w:r w:rsidRPr="005012E6">
        <w:rPr>
          <w:rFonts w:ascii="Book Antiqua" w:hAnsi="Book Antiqua" w:cs="Book Antiqua"/>
          <w:color w:val="000000"/>
          <w:sz w:val="24"/>
          <w:szCs w:val="24"/>
        </w:rPr>
        <w:t xml:space="preserve"> JL, Cline GW. In vivo imaging of endogenous pancreatic β-cell mass in healthy and type 1 diabetic subjects using 18F-fluoropropyl-dihydrotetrabenazine and PET.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w:t>
      </w:r>
      <w:r w:rsidRPr="005012E6">
        <w:rPr>
          <w:rFonts w:ascii="Book Antiqua" w:hAnsi="Book Antiqua" w:cs="Book Antiqua"/>
          <w:color w:val="000000"/>
          <w:sz w:val="24"/>
          <w:szCs w:val="24"/>
        </w:rPr>
        <w:t> 2012; </w:t>
      </w:r>
      <w:r w:rsidRPr="005012E6">
        <w:rPr>
          <w:rFonts w:ascii="Book Antiqua" w:hAnsi="Book Antiqua" w:cs="Book Antiqua"/>
          <w:b/>
          <w:bCs/>
          <w:color w:val="000000"/>
          <w:sz w:val="24"/>
          <w:szCs w:val="24"/>
        </w:rPr>
        <w:t>53</w:t>
      </w:r>
      <w:r w:rsidRPr="005012E6">
        <w:rPr>
          <w:rFonts w:ascii="Book Antiqua" w:hAnsi="Book Antiqua" w:cs="Book Antiqua"/>
          <w:color w:val="000000"/>
          <w:sz w:val="24"/>
          <w:szCs w:val="24"/>
        </w:rPr>
        <w:t>: 908-916 [PMID: 22573821 DOI: 10.2967/jnumed.111.100545.]</w:t>
      </w:r>
    </w:p>
    <w:p w14:paraId="78C08C64"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15 </w:t>
      </w:r>
      <w:r w:rsidRPr="005012E6">
        <w:rPr>
          <w:rFonts w:ascii="Book Antiqua" w:hAnsi="Book Antiqua" w:cs="Book Antiqua"/>
          <w:b/>
          <w:bCs/>
          <w:color w:val="000000"/>
          <w:sz w:val="24"/>
          <w:szCs w:val="24"/>
        </w:rPr>
        <w:t>Harris PE</w:t>
      </w:r>
      <w:r w:rsidRPr="005012E6">
        <w:rPr>
          <w:rFonts w:ascii="Book Antiqua" w:hAnsi="Book Antiqua" w:cs="Book Antiqua"/>
          <w:color w:val="000000"/>
          <w:sz w:val="24"/>
          <w:szCs w:val="24"/>
        </w:rPr>
        <w:t xml:space="preserve">, Farwell MD, </w:t>
      </w:r>
      <w:proofErr w:type="spellStart"/>
      <w:r w:rsidRPr="005012E6">
        <w:rPr>
          <w:rFonts w:ascii="Book Antiqua" w:hAnsi="Book Antiqua" w:cs="Book Antiqua"/>
          <w:color w:val="000000"/>
          <w:sz w:val="24"/>
          <w:szCs w:val="24"/>
        </w:rPr>
        <w:t>Ichise</w:t>
      </w:r>
      <w:proofErr w:type="spellEnd"/>
      <w:r w:rsidRPr="005012E6">
        <w:rPr>
          <w:rFonts w:ascii="Book Antiqua" w:hAnsi="Book Antiqua" w:cs="Book Antiqua"/>
          <w:color w:val="000000"/>
          <w:sz w:val="24"/>
          <w:szCs w:val="24"/>
        </w:rPr>
        <w:t xml:space="preserve"> M. PET quantification of pancreatic VMAT 2 binding using (+) and (-) enantiomers of [¹</w:t>
      </w:r>
      <w:r w:rsidRPr="005012E6">
        <w:rPr>
          <w:rFonts w:ascii="Book Antiqua" w:eastAsia="MS Mincho" w:hAnsi="MS Mincho" w:cs="MS Mincho" w:hint="eastAsia"/>
          <w:color w:val="000000"/>
          <w:sz w:val="24"/>
          <w:szCs w:val="24"/>
        </w:rPr>
        <w:t>⁸</w:t>
      </w:r>
      <w:r w:rsidRPr="005012E6">
        <w:rPr>
          <w:rFonts w:ascii="Book Antiqua" w:hAnsi="Book Antiqua" w:cs="Book Antiqua"/>
          <w:color w:val="000000"/>
          <w:sz w:val="24"/>
          <w:szCs w:val="24"/>
        </w:rPr>
        <w:t>F]FP-DTBZ in baboons.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color w:val="000000"/>
          <w:sz w:val="24"/>
          <w:szCs w:val="24"/>
        </w:rPr>
        <w:t> 2013; </w:t>
      </w:r>
      <w:r w:rsidRPr="005012E6">
        <w:rPr>
          <w:rFonts w:ascii="Book Antiqua" w:hAnsi="Book Antiqua" w:cs="Book Antiqua"/>
          <w:b/>
          <w:bCs/>
          <w:color w:val="000000"/>
          <w:sz w:val="24"/>
          <w:szCs w:val="24"/>
        </w:rPr>
        <w:t>40</w:t>
      </w:r>
      <w:r w:rsidRPr="005012E6">
        <w:rPr>
          <w:rFonts w:ascii="Book Antiqua" w:hAnsi="Book Antiqua" w:cs="Book Antiqua"/>
          <w:color w:val="000000"/>
          <w:sz w:val="24"/>
          <w:szCs w:val="24"/>
        </w:rPr>
        <w:t>: 60-64 [PMID: 23102539 DOI: 10.1016/j.nucmedbio.2012.09.003]</w:t>
      </w:r>
    </w:p>
    <w:p w14:paraId="0DD6C8B9"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16 </w:t>
      </w:r>
      <w:r w:rsidRPr="005012E6">
        <w:rPr>
          <w:rFonts w:ascii="Book Antiqua" w:hAnsi="Book Antiqua" w:cs="Book Antiqua"/>
          <w:b/>
          <w:bCs/>
          <w:color w:val="000000"/>
          <w:sz w:val="24"/>
          <w:szCs w:val="24"/>
        </w:rPr>
        <w:t>Eriksson O</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Mintz</w:t>
      </w:r>
      <w:proofErr w:type="spellEnd"/>
      <w:r w:rsidRPr="005012E6">
        <w:rPr>
          <w:rFonts w:ascii="Book Antiqua" w:hAnsi="Book Antiqua" w:cs="Book Antiqua"/>
          <w:color w:val="000000"/>
          <w:sz w:val="24"/>
          <w:szCs w:val="24"/>
        </w:rPr>
        <w:t xml:space="preserve"> A, Liu C, Yu M, </w:t>
      </w:r>
      <w:proofErr w:type="spellStart"/>
      <w:r w:rsidRPr="005012E6">
        <w:rPr>
          <w:rFonts w:ascii="Book Antiqua" w:hAnsi="Book Antiqua" w:cs="Book Antiqua"/>
          <w:color w:val="000000"/>
          <w:sz w:val="24"/>
          <w:szCs w:val="24"/>
        </w:rPr>
        <w:t>Naji</w:t>
      </w:r>
      <w:proofErr w:type="spellEnd"/>
      <w:r w:rsidRPr="005012E6">
        <w:rPr>
          <w:rFonts w:ascii="Book Antiqua" w:hAnsi="Book Antiqua" w:cs="Book Antiqua"/>
          <w:color w:val="000000"/>
          <w:sz w:val="24"/>
          <w:szCs w:val="24"/>
        </w:rPr>
        <w:t xml:space="preserve"> A, </w:t>
      </w:r>
      <w:proofErr w:type="spellStart"/>
      <w:r w:rsidRPr="005012E6">
        <w:rPr>
          <w:rFonts w:ascii="Book Antiqua" w:hAnsi="Book Antiqua" w:cs="Book Antiqua"/>
          <w:color w:val="000000"/>
          <w:sz w:val="24"/>
          <w:szCs w:val="24"/>
        </w:rPr>
        <w:t>Alavi</w:t>
      </w:r>
      <w:proofErr w:type="spellEnd"/>
      <w:r w:rsidRPr="005012E6">
        <w:rPr>
          <w:rFonts w:ascii="Book Antiqua" w:hAnsi="Book Antiqua" w:cs="Book Antiqua"/>
          <w:color w:val="000000"/>
          <w:sz w:val="24"/>
          <w:szCs w:val="24"/>
        </w:rPr>
        <w:t xml:space="preserve"> A. On the use of [18F]DOPA as an imaging biomarker for transplanted islet mass. </w:t>
      </w:r>
      <w:r w:rsidRPr="005012E6">
        <w:rPr>
          <w:rFonts w:ascii="Book Antiqua" w:hAnsi="Book Antiqua" w:cs="Book Antiqua"/>
          <w:i/>
          <w:iCs/>
          <w:color w:val="000000"/>
          <w:sz w:val="24"/>
          <w:szCs w:val="24"/>
        </w:rPr>
        <w:t xml:space="preserve">Ann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w:t>
      </w:r>
      <w:r w:rsidRPr="005012E6">
        <w:rPr>
          <w:rFonts w:ascii="Book Antiqua" w:hAnsi="Book Antiqua" w:cs="Book Antiqua"/>
          <w:color w:val="000000"/>
          <w:sz w:val="24"/>
          <w:szCs w:val="24"/>
        </w:rPr>
        <w:t> 2014; </w:t>
      </w:r>
      <w:r w:rsidRPr="005012E6">
        <w:rPr>
          <w:rFonts w:ascii="Book Antiqua" w:hAnsi="Book Antiqua" w:cs="Book Antiqua"/>
          <w:b/>
          <w:bCs/>
          <w:color w:val="000000"/>
          <w:sz w:val="24"/>
          <w:szCs w:val="24"/>
        </w:rPr>
        <w:t>28</w:t>
      </w:r>
      <w:r w:rsidRPr="005012E6">
        <w:rPr>
          <w:rFonts w:ascii="Book Antiqua" w:hAnsi="Book Antiqua" w:cs="Book Antiqua"/>
          <w:color w:val="000000"/>
          <w:sz w:val="24"/>
          <w:szCs w:val="24"/>
        </w:rPr>
        <w:t>: 47-52 [PMID: 24166476 DOI: 10.1007/s12149-013-0779-4]</w:t>
      </w:r>
    </w:p>
    <w:p w14:paraId="03DF265F"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lastRenderedPageBreak/>
        <w:t xml:space="preserve">17 </w:t>
      </w:r>
      <w:proofErr w:type="spellStart"/>
      <w:r w:rsidRPr="005012E6">
        <w:rPr>
          <w:rFonts w:ascii="Book Antiqua" w:hAnsi="Book Antiqua" w:cs="Book Antiqua"/>
          <w:b/>
          <w:bCs/>
          <w:color w:val="000000"/>
          <w:sz w:val="24"/>
          <w:szCs w:val="24"/>
        </w:rPr>
        <w:t>Manandhar</w:t>
      </w:r>
      <w:proofErr w:type="spellEnd"/>
      <w:r w:rsidRPr="005012E6">
        <w:rPr>
          <w:rFonts w:ascii="Book Antiqua" w:hAnsi="Book Antiqua" w:cs="Book Antiqua"/>
          <w:b/>
          <w:bCs/>
          <w:color w:val="000000"/>
          <w:sz w:val="24"/>
          <w:szCs w:val="24"/>
        </w:rPr>
        <w:t xml:space="preserve"> B</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Ahn</w:t>
      </w:r>
      <w:proofErr w:type="spellEnd"/>
      <w:r w:rsidRPr="005012E6">
        <w:rPr>
          <w:rFonts w:ascii="Book Antiqua" w:hAnsi="Book Antiqua" w:cs="Book Antiqua"/>
          <w:color w:val="000000"/>
          <w:sz w:val="24"/>
          <w:szCs w:val="24"/>
        </w:rPr>
        <w:t xml:space="preserve"> JM. Glucagon-like peptide-1 (GLP-1) analogs: recent advances, new possibilities, and therapeutic implications.</w:t>
      </w:r>
      <w:r w:rsidRPr="005012E6">
        <w:rPr>
          <w:rStyle w:val="apple-converted-space"/>
          <w:rFonts w:ascii="Book Antiqua" w:hAnsi="Book Antiqua" w:cs="Book Antiqua"/>
          <w:color w:val="000000"/>
          <w:sz w:val="24"/>
          <w:szCs w:val="24"/>
        </w:rPr>
        <w:t> </w:t>
      </w:r>
      <w:r w:rsidRPr="005012E6">
        <w:rPr>
          <w:rFonts w:ascii="Book Antiqua" w:hAnsi="Book Antiqua" w:cs="Book Antiqua"/>
          <w:i/>
          <w:iCs/>
          <w:color w:val="000000"/>
          <w:sz w:val="24"/>
          <w:szCs w:val="24"/>
        </w:rPr>
        <w:t xml:space="preserve">J Med </w:t>
      </w:r>
      <w:proofErr w:type="spellStart"/>
      <w:r w:rsidRPr="005012E6">
        <w:rPr>
          <w:rFonts w:ascii="Book Antiqua" w:hAnsi="Book Antiqua" w:cs="Book Antiqua"/>
          <w:i/>
          <w:iCs/>
          <w:color w:val="000000"/>
          <w:sz w:val="24"/>
          <w:szCs w:val="24"/>
        </w:rPr>
        <w:t>Chem</w:t>
      </w:r>
      <w:proofErr w:type="spellEnd"/>
      <w:r w:rsidRPr="005012E6">
        <w:rPr>
          <w:rStyle w:val="apple-converted-space"/>
          <w:rFonts w:ascii="Book Antiqua" w:hAnsi="Book Antiqua" w:cs="Book Antiqua"/>
          <w:color w:val="000000"/>
          <w:sz w:val="24"/>
          <w:szCs w:val="24"/>
        </w:rPr>
        <w:t> </w:t>
      </w:r>
      <w:r w:rsidRPr="005012E6">
        <w:rPr>
          <w:rFonts w:ascii="Book Antiqua" w:hAnsi="Book Antiqua" w:cs="Book Antiqua"/>
          <w:color w:val="000000"/>
          <w:sz w:val="24"/>
          <w:szCs w:val="24"/>
        </w:rPr>
        <w:t>2015;</w:t>
      </w:r>
      <w:r w:rsidRPr="005012E6">
        <w:rPr>
          <w:rStyle w:val="apple-converted-space"/>
          <w:rFonts w:ascii="Book Antiqua" w:hAnsi="Book Antiqua" w:cs="Book Antiqua"/>
          <w:color w:val="000000"/>
          <w:sz w:val="24"/>
          <w:szCs w:val="24"/>
        </w:rPr>
        <w:t> </w:t>
      </w:r>
      <w:r w:rsidRPr="005012E6">
        <w:rPr>
          <w:rFonts w:ascii="Book Antiqua" w:hAnsi="Book Antiqua" w:cs="Book Antiqua"/>
          <w:b/>
          <w:bCs/>
          <w:color w:val="000000"/>
          <w:sz w:val="24"/>
          <w:szCs w:val="24"/>
        </w:rPr>
        <w:t>58</w:t>
      </w:r>
      <w:r w:rsidRPr="005012E6">
        <w:rPr>
          <w:rFonts w:ascii="Book Antiqua" w:hAnsi="Book Antiqua" w:cs="Book Antiqua"/>
          <w:color w:val="000000"/>
          <w:sz w:val="24"/>
          <w:szCs w:val="24"/>
        </w:rPr>
        <w:t>: 1020-1037 [PMID: 25349901 DOI: 10.1021/jm500810s]</w:t>
      </w:r>
    </w:p>
    <w:p w14:paraId="22CFB0BA"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18 </w:t>
      </w:r>
      <w:proofErr w:type="spellStart"/>
      <w:r w:rsidRPr="005012E6">
        <w:rPr>
          <w:rFonts w:ascii="Book Antiqua" w:hAnsi="Book Antiqua" w:cs="Book Antiqua"/>
          <w:b/>
          <w:bCs/>
          <w:color w:val="000000"/>
          <w:sz w:val="24"/>
          <w:szCs w:val="24"/>
        </w:rPr>
        <w:t>Karlsson</w:t>
      </w:r>
      <w:proofErr w:type="spellEnd"/>
      <w:r w:rsidRPr="005012E6">
        <w:rPr>
          <w:rFonts w:ascii="Book Antiqua" w:hAnsi="Book Antiqua" w:cs="Book Antiqua"/>
          <w:b/>
          <w:bCs/>
          <w:color w:val="000000"/>
          <w:sz w:val="24"/>
          <w:szCs w:val="24"/>
        </w:rPr>
        <w:t xml:space="preserve"> F</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Antonodimitrakis</w:t>
      </w:r>
      <w:proofErr w:type="spellEnd"/>
      <w:r w:rsidRPr="005012E6">
        <w:rPr>
          <w:rFonts w:ascii="Book Antiqua" w:hAnsi="Book Antiqua" w:cs="Book Antiqua"/>
          <w:color w:val="000000"/>
          <w:sz w:val="24"/>
          <w:szCs w:val="24"/>
        </w:rPr>
        <w:t xml:space="preserve"> PC, Eriksson O. Systematic screening of imaging biomarkers for the Islets of Langerhans, among clinically available positron emission tomography tracers.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color w:val="000000"/>
          <w:sz w:val="24"/>
          <w:szCs w:val="24"/>
        </w:rPr>
        <w:t> 2015; </w:t>
      </w:r>
      <w:r w:rsidRPr="005012E6">
        <w:rPr>
          <w:rFonts w:ascii="Book Antiqua" w:hAnsi="Book Antiqua" w:cs="Book Antiqua"/>
          <w:b/>
          <w:bCs/>
          <w:color w:val="000000"/>
          <w:sz w:val="24"/>
          <w:szCs w:val="24"/>
        </w:rPr>
        <w:t>42</w:t>
      </w:r>
      <w:r w:rsidRPr="005012E6">
        <w:rPr>
          <w:rFonts w:ascii="Book Antiqua" w:hAnsi="Book Antiqua" w:cs="Book Antiqua"/>
          <w:color w:val="000000"/>
          <w:sz w:val="24"/>
          <w:szCs w:val="24"/>
        </w:rPr>
        <w:t>: 762-769 [PMID: 26138288 DOI: 10.1016/j.nucmedbio.2015.06.004]</w:t>
      </w:r>
    </w:p>
    <w:p w14:paraId="14BB9B7A"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19 </w:t>
      </w:r>
      <w:proofErr w:type="spellStart"/>
      <w:r w:rsidRPr="005012E6">
        <w:rPr>
          <w:rFonts w:ascii="Book Antiqua" w:hAnsi="Book Antiqua" w:cs="Book Antiqua"/>
          <w:b/>
          <w:bCs/>
          <w:color w:val="000000"/>
          <w:sz w:val="24"/>
          <w:szCs w:val="24"/>
        </w:rPr>
        <w:t>Nalin</w:t>
      </w:r>
      <w:proofErr w:type="spellEnd"/>
      <w:r w:rsidRPr="005012E6">
        <w:rPr>
          <w:rFonts w:ascii="Book Antiqua" w:hAnsi="Book Antiqua" w:cs="Book Antiqua"/>
          <w:b/>
          <w:bCs/>
          <w:color w:val="000000"/>
          <w:sz w:val="24"/>
          <w:szCs w:val="24"/>
        </w:rPr>
        <w:t xml:space="preserve"> L</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Selvaraju</w:t>
      </w:r>
      <w:proofErr w:type="spellEnd"/>
      <w:r w:rsidRPr="005012E6">
        <w:rPr>
          <w:rFonts w:ascii="Book Antiqua" w:hAnsi="Book Antiqua" w:cs="Book Antiqua"/>
          <w:color w:val="000000"/>
          <w:sz w:val="24"/>
          <w:szCs w:val="24"/>
        </w:rPr>
        <w:t xml:space="preserve"> RK, </w:t>
      </w:r>
      <w:proofErr w:type="spellStart"/>
      <w:r w:rsidRPr="005012E6">
        <w:rPr>
          <w:rFonts w:ascii="Book Antiqua" w:hAnsi="Book Antiqua" w:cs="Book Antiqua"/>
          <w:color w:val="000000"/>
          <w:sz w:val="24"/>
          <w:szCs w:val="24"/>
        </w:rPr>
        <w:t>Velikyan</w:t>
      </w:r>
      <w:proofErr w:type="spellEnd"/>
      <w:r w:rsidRPr="005012E6">
        <w:rPr>
          <w:rFonts w:ascii="Book Antiqua" w:hAnsi="Book Antiqua" w:cs="Book Antiqua"/>
          <w:color w:val="000000"/>
          <w:sz w:val="24"/>
          <w:szCs w:val="24"/>
        </w:rPr>
        <w:t xml:space="preserve"> I, Berglund M, </w:t>
      </w:r>
      <w:proofErr w:type="spellStart"/>
      <w:r w:rsidRPr="005012E6">
        <w:rPr>
          <w:rFonts w:ascii="Book Antiqua" w:hAnsi="Book Antiqua" w:cs="Book Antiqua"/>
          <w:color w:val="000000"/>
          <w:sz w:val="24"/>
          <w:szCs w:val="24"/>
        </w:rPr>
        <w:t>Andréasson</w:t>
      </w:r>
      <w:proofErr w:type="spellEnd"/>
      <w:r w:rsidRPr="005012E6">
        <w:rPr>
          <w:rFonts w:ascii="Book Antiqua" w:hAnsi="Book Antiqua" w:cs="Book Antiqua"/>
          <w:color w:val="000000"/>
          <w:sz w:val="24"/>
          <w:szCs w:val="24"/>
        </w:rPr>
        <w:t xml:space="preserve"> S, </w:t>
      </w:r>
      <w:proofErr w:type="spellStart"/>
      <w:r w:rsidRPr="005012E6">
        <w:rPr>
          <w:rFonts w:ascii="Book Antiqua" w:hAnsi="Book Antiqua" w:cs="Book Antiqua"/>
          <w:color w:val="000000"/>
          <w:sz w:val="24"/>
          <w:szCs w:val="24"/>
        </w:rPr>
        <w:t>Wikstrand</w:t>
      </w:r>
      <w:proofErr w:type="spellEnd"/>
      <w:r w:rsidRPr="005012E6">
        <w:rPr>
          <w:rFonts w:ascii="Book Antiqua" w:hAnsi="Book Antiqua" w:cs="Book Antiqua"/>
          <w:color w:val="000000"/>
          <w:sz w:val="24"/>
          <w:szCs w:val="24"/>
        </w:rPr>
        <w:t xml:space="preserve"> A, </w:t>
      </w:r>
      <w:proofErr w:type="spellStart"/>
      <w:r w:rsidRPr="005012E6">
        <w:rPr>
          <w:rFonts w:ascii="Book Antiqua" w:hAnsi="Book Antiqua" w:cs="Book Antiqua"/>
          <w:color w:val="000000"/>
          <w:sz w:val="24"/>
          <w:szCs w:val="24"/>
        </w:rPr>
        <w:t>Rydén</w:t>
      </w:r>
      <w:proofErr w:type="spellEnd"/>
      <w:r w:rsidRPr="005012E6">
        <w:rPr>
          <w:rFonts w:ascii="Book Antiqua" w:hAnsi="Book Antiqua" w:cs="Book Antiqua"/>
          <w:color w:val="000000"/>
          <w:sz w:val="24"/>
          <w:szCs w:val="24"/>
        </w:rPr>
        <w:t xml:space="preserve"> A, </w:t>
      </w:r>
      <w:proofErr w:type="spellStart"/>
      <w:r w:rsidRPr="005012E6">
        <w:rPr>
          <w:rFonts w:ascii="Book Antiqua" w:hAnsi="Book Antiqua" w:cs="Book Antiqua"/>
          <w:color w:val="000000"/>
          <w:sz w:val="24"/>
          <w:szCs w:val="24"/>
        </w:rPr>
        <w:t>Lubberink</w:t>
      </w:r>
      <w:proofErr w:type="spellEnd"/>
      <w:r w:rsidRPr="005012E6">
        <w:rPr>
          <w:rFonts w:ascii="Book Antiqua" w:hAnsi="Book Antiqua" w:cs="Book Antiqua"/>
          <w:color w:val="000000"/>
          <w:sz w:val="24"/>
          <w:szCs w:val="24"/>
        </w:rPr>
        <w:t xml:space="preserve"> M, </w:t>
      </w:r>
      <w:proofErr w:type="spellStart"/>
      <w:r w:rsidRPr="005012E6">
        <w:rPr>
          <w:rFonts w:ascii="Book Antiqua" w:hAnsi="Book Antiqua" w:cs="Book Antiqua"/>
          <w:color w:val="000000"/>
          <w:sz w:val="24"/>
          <w:szCs w:val="24"/>
        </w:rPr>
        <w:t>Kandeel</w:t>
      </w:r>
      <w:proofErr w:type="spellEnd"/>
      <w:r w:rsidRPr="005012E6">
        <w:rPr>
          <w:rFonts w:ascii="Book Antiqua" w:hAnsi="Book Antiqua" w:cs="Book Antiqua"/>
          <w:color w:val="000000"/>
          <w:sz w:val="24"/>
          <w:szCs w:val="24"/>
        </w:rPr>
        <w:t xml:space="preserve"> F, Nyman G, </w:t>
      </w:r>
      <w:proofErr w:type="spellStart"/>
      <w:r w:rsidRPr="005012E6">
        <w:rPr>
          <w:rFonts w:ascii="Book Antiqua" w:hAnsi="Book Antiqua" w:cs="Book Antiqua"/>
          <w:color w:val="000000"/>
          <w:sz w:val="24"/>
          <w:szCs w:val="24"/>
        </w:rPr>
        <w:t>Korsgren</w:t>
      </w:r>
      <w:proofErr w:type="spellEnd"/>
      <w:r w:rsidRPr="005012E6">
        <w:rPr>
          <w:rFonts w:ascii="Book Antiqua" w:hAnsi="Book Antiqua" w:cs="Book Antiqua"/>
          <w:color w:val="000000"/>
          <w:sz w:val="24"/>
          <w:szCs w:val="24"/>
        </w:rPr>
        <w:t xml:space="preserve"> O, Eriksson O, Jensen-</w:t>
      </w:r>
      <w:proofErr w:type="spellStart"/>
      <w:r w:rsidRPr="005012E6">
        <w:rPr>
          <w:rFonts w:ascii="Book Antiqua" w:hAnsi="Book Antiqua" w:cs="Book Antiqua"/>
          <w:color w:val="000000"/>
          <w:sz w:val="24"/>
          <w:szCs w:val="24"/>
        </w:rPr>
        <w:t>Waern</w:t>
      </w:r>
      <w:proofErr w:type="spellEnd"/>
      <w:r w:rsidRPr="005012E6">
        <w:rPr>
          <w:rFonts w:ascii="Book Antiqua" w:hAnsi="Book Antiqua" w:cs="Book Antiqua"/>
          <w:color w:val="000000"/>
          <w:sz w:val="24"/>
          <w:szCs w:val="24"/>
        </w:rPr>
        <w:t xml:space="preserve"> M. Positron emission tomography imaging of the glucagon-like peptide-1 receptor in healthy and </w:t>
      </w:r>
      <w:proofErr w:type="spellStart"/>
      <w:r w:rsidRPr="005012E6">
        <w:rPr>
          <w:rFonts w:ascii="Book Antiqua" w:hAnsi="Book Antiqua" w:cs="Book Antiqua"/>
          <w:color w:val="000000"/>
          <w:sz w:val="24"/>
          <w:szCs w:val="24"/>
        </w:rPr>
        <w:t>streptozotocin</w:t>
      </w:r>
      <w:proofErr w:type="spellEnd"/>
      <w:r w:rsidRPr="005012E6">
        <w:rPr>
          <w:rFonts w:ascii="Book Antiqua" w:hAnsi="Book Antiqua" w:cs="Book Antiqua"/>
          <w:color w:val="000000"/>
          <w:sz w:val="24"/>
          <w:szCs w:val="24"/>
        </w:rPr>
        <w:t>-induced diabetic pigs. </w:t>
      </w:r>
      <w:proofErr w:type="spellStart"/>
      <w:r w:rsidRPr="005012E6">
        <w:rPr>
          <w:rFonts w:ascii="Book Antiqua" w:hAnsi="Book Antiqua" w:cs="Book Antiqua"/>
          <w:i/>
          <w:iCs/>
          <w:color w:val="000000"/>
          <w:sz w:val="24"/>
          <w:szCs w:val="24"/>
        </w:rPr>
        <w:t>Eur</w:t>
      </w:r>
      <w:proofErr w:type="spellEnd"/>
      <w:r w:rsidRPr="005012E6">
        <w:rPr>
          <w:rFonts w:ascii="Book Antiqua" w:hAnsi="Book Antiqua" w:cs="Book Antiqua"/>
          <w:i/>
          <w:iCs/>
          <w:color w:val="000000"/>
          <w:sz w:val="24"/>
          <w:szCs w:val="24"/>
        </w:rPr>
        <w:t xml:space="preserve"> J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 </w:t>
      </w:r>
      <w:proofErr w:type="spellStart"/>
      <w:r w:rsidRPr="005012E6">
        <w:rPr>
          <w:rFonts w:ascii="Book Antiqua" w:hAnsi="Book Antiqua" w:cs="Book Antiqua"/>
          <w:i/>
          <w:iCs/>
          <w:color w:val="000000"/>
          <w:sz w:val="24"/>
          <w:szCs w:val="24"/>
        </w:rPr>
        <w:t>Mol</w:t>
      </w:r>
      <w:proofErr w:type="spellEnd"/>
      <w:r w:rsidRPr="005012E6">
        <w:rPr>
          <w:rFonts w:ascii="Book Antiqua" w:hAnsi="Book Antiqua" w:cs="Book Antiqua"/>
          <w:i/>
          <w:iCs/>
          <w:color w:val="000000"/>
          <w:sz w:val="24"/>
          <w:szCs w:val="24"/>
        </w:rPr>
        <w:t xml:space="preserve"> Imaging</w:t>
      </w:r>
      <w:r w:rsidRPr="005012E6">
        <w:rPr>
          <w:rFonts w:ascii="Book Antiqua" w:hAnsi="Book Antiqua" w:cs="Book Antiqua"/>
          <w:color w:val="000000"/>
          <w:sz w:val="24"/>
          <w:szCs w:val="24"/>
        </w:rPr>
        <w:t> 2014; </w:t>
      </w:r>
      <w:r w:rsidRPr="005012E6">
        <w:rPr>
          <w:rFonts w:ascii="Book Antiqua" w:hAnsi="Book Antiqua" w:cs="Book Antiqua"/>
          <w:b/>
          <w:bCs/>
          <w:color w:val="000000"/>
          <w:sz w:val="24"/>
          <w:szCs w:val="24"/>
        </w:rPr>
        <w:t>41</w:t>
      </w:r>
      <w:r w:rsidRPr="005012E6">
        <w:rPr>
          <w:rFonts w:ascii="Book Antiqua" w:hAnsi="Book Antiqua" w:cs="Book Antiqua"/>
          <w:color w:val="000000"/>
          <w:sz w:val="24"/>
          <w:szCs w:val="24"/>
        </w:rPr>
        <w:t>: 1800-1810 [PMID: 24643781 DOI: 10.1007/s00259-014-2745-3]</w:t>
      </w:r>
    </w:p>
    <w:p w14:paraId="7C484ADE"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20 </w:t>
      </w:r>
      <w:r w:rsidRPr="005012E6">
        <w:rPr>
          <w:rFonts w:ascii="Book Antiqua" w:hAnsi="Book Antiqua" w:cs="Book Antiqua"/>
          <w:b/>
          <w:bCs/>
          <w:color w:val="000000"/>
          <w:sz w:val="24"/>
          <w:szCs w:val="24"/>
        </w:rPr>
        <w:t>Jahan M</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Johnström</w:t>
      </w:r>
      <w:proofErr w:type="spellEnd"/>
      <w:r w:rsidRPr="005012E6">
        <w:rPr>
          <w:rFonts w:ascii="Book Antiqua" w:hAnsi="Book Antiqua" w:cs="Book Antiqua"/>
          <w:color w:val="000000"/>
          <w:sz w:val="24"/>
          <w:szCs w:val="24"/>
        </w:rPr>
        <w:t xml:space="preserve"> P, Nag S, Takano A, </w:t>
      </w:r>
      <w:proofErr w:type="spellStart"/>
      <w:r w:rsidRPr="005012E6">
        <w:rPr>
          <w:rFonts w:ascii="Book Antiqua" w:hAnsi="Book Antiqua" w:cs="Book Antiqua"/>
          <w:color w:val="000000"/>
          <w:sz w:val="24"/>
          <w:szCs w:val="24"/>
        </w:rPr>
        <w:t>Korsgren</w:t>
      </w:r>
      <w:proofErr w:type="spellEnd"/>
      <w:r w:rsidRPr="005012E6">
        <w:rPr>
          <w:rFonts w:ascii="Book Antiqua" w:hAnsi="Book Antiqua" w:cs="Book Antiqua"/>
          <w:color w:val="000000"/>
          <w:sz w:val="24"/>
          <w:szCs w:val="24"/>
        </w:rPr>
        <w:t xml:space="preserve"> O, Johansson L, </w:t>
      </w:r>
      <w:proofErr w:type="spellStart"/>
      <w:r w:rsidRPr="005012E6">
        <w:rPr>
          <w:rFonts w:ascii="Book Antiqua" w:hAnsi="Book Antiqua" w:cs="Book Antiqua"/>
          <w:color w:val="000000"/>
          <w:sz w:val="24"/>
          <w:szCs w:val="24"/>
        </w:rPr>
        <w:t>Halldin</w:t>
      </w:r>
      <w:proofErr w:type="spellEnd"/>
      <w:r w:rsidRPr="005012E6">
        <w:rPr>
          <w:rFonts w:ascii="Book Antiqua" w:hAnsi="Book Antiqua" w:cs="Book Antiqua"/>
          <w:color w:val="000000"/>
          <w:sz w:val="24"/>
          <w:szCs w:val="24"/>
        </w:rPr>
        <w:t xml:space="preserve"> C, Eriksson O. Synthesis and biological evaluation of [¹¹C]AZ12504948; a novel tracer for imaging of </w:t>
      </w:r>
      <w:proofErr w:type="spellStart"/>
      <w:r w:rsidRPr="005012E6">
        <w:rPr>
          <w:rFonts w:ascii="Book Antiqua" w:hAnsi="Book Antiqua" w:cs="Book Antiqua"/>
          <w:color w:val="000000"/>
          <w:sz w:val="24"/>
          <w:szCs w:val="24"/>
        </w:rPr>
        <w:t>glucokinase</w:t>
      </w:r>
      <w:proofErr w:type="spellEnd"/>
      <w:r w:rsidRPr="005012E6">
        <w:rPr>
          <w:rFonts w:ascii="Book Antiqua" w:hAnsi="Book Antiqua" w:cs="Book Antiqua"/>
          <w:color w:val="000000"/>
          <w:sz w:val="24"/>
          <w:szCs w:val="24"/>
        </w:rPr>
        <w:t xml:space="preserve"> in pancreas and liver.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color w:val="000000"/>
          <w:sz w:val="24"/>
          <w:szCs w:val="24"/>
        </w:rPr>
        <w:t> 2015; </w:t>
      </w:r>
      <w:r w:rsidRPr="005012E6">
        <w:rPr>
          <w:rFonts w:ascii="Book Antiqua" w:hAnsi="Book Antiqua" w:cs="Book Antiqua"/>
          <w:b/>
          <w:bCs/>
          <w:color w:val="000000"/>
          <w:sz w:val="24"/>
          <w:szCs w:val="24"/>
        </w:rPr>
        <w:t>42</w:t>
      </w:r>
      <w:r w:rsidRPr="005012E6">
        <w:rPr>
          <w:rFonts w:ascii="Book Antiqua" w:hAnsi="Book Antiqua" w:cs="Book Antiqua"/>
          <w:color w:val="000000"/>
          <w:sz w:val="24"/>
          <w:szCs w:val="24"/>
        </w:rPr>
        <w:t>: 387-394 [PMID: 25633247 DOI: 10.1016/j.nucmedbio.2014.12.003]</w:t>
      </w:r>
    </w:p>
    <w:p w14:paraId="7C6D25A6"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21 </w:t>
      </w:r>
      <w:r w:rsidRPr="005012E6">
        <w:rPr>
          <w:rFonts w:ascii="Book Antiqua" w:hAnsi="Book Antiqua" w:cs="Book Antiqua"/>
          <w:b/>
          <w:bCs/>
          <w:color w:val="000000"/>
          <w:sz w:val="24"/>
          <w:szCs w:val="24"/>
        </w:rPr>
        <w:t>Wang Y</w:t>
      </w:r>
      <w:r w:rsidRPr="005012E6">
        <w:rPr>
          <w:rFonts w:ascii="Book Antiqua" w:hAnsi="Book Antiqua" w:cs="Book Antiqua"/>
          <w:color w:val="000000"/>
          <w:sz w:val="24"/>
          <w:szCs w:val="24"/>
        </w:rPr>
        <w:t xml:space="preserve">, Lim K, </w:t>
      </w:r>
      <w:proofErr w:type="spellStart"/>
      <w:r w:rsidRPr="005012E6">
        <w:rPr>
          <w:rFonts w:ascii="Book Antiqua" w:hAnsi="Book Antiqua" w:cs="Book Antiqua"/>
          <w:color w:val="000000"/>
          <w:sz w:val="24"/>
          <w:szCs w:val="24"/>
        </w:rPr>
        <w:t>Normandin</w:t>
      </w:r>
      <w:proofErr w:type="spellEnd"/>
      <w:r w:rsidRPr="005012E6">
        <w:rPr>
          <w:rFonts w:ascii="Book Antiqua" w:hAnsi="Book Antiqua" w:cs="Book Antiqua"/>
          <w:color w:val="000000"/>
          <w:sz w:val="24"/>
          <w:szCs w:val="24"/>
        </w:rPr>
        <w:t xml:space="preserve"> M, Zhao X, Cline GW, Ding YS. Synthesis and evaluation of [18F]</w:t>
      </w:r>
      <w:proofErr w:type="spellStart"/>
      <w:r w:rsidRPr="005012E6">
        <w:rPr>
          <w:rFonts w:ascii="Book Antiqua" w:hAnsi="Book Antiqua" w:cs="Book Antiqua"/>
          <w:color w:val="000000"/>
          <w:sz w:val="24"/>
          <w:szCs w:val="24"/>
        </w:rPr>
        <w:t>exendin</w:t>
      </w:r>
      <w:proofErr w:type="spellEnd"/>
      <w:r w:rsidRPr="005012E6">
        <w:rPr>
          <w:rFonts w:ascii="Book Antiqua" w:hAnsi="Book Antiqua" w:cs="Book Antiqua"/>
          <w:color w:val="000000"/>
          <w:sz w:val="24"/>
          <w:szCs w:val="24"/>
        </w:rPr>
        <w:t xml:space="preserve"> (9-39) as a potential biomarker to measure pancreatic β-cell mass.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color w:val="000000"/>
          <w:sz w:val="24"/>
          <w:szCs w:val="24"/>
        </w:rPr>
        <w:t> 2012; </w:t>
      </w:r>
      <w:r w:rsidRPr="005012E6">
        <w:rPr>
          <w:rFonts w:ascii="Book Antiqua" w:hAnsi="Book Antiqua" w:cs="Book Antiqua"/>
          <w:b/>
          <w:bCs/>
          <w:color w:val="000000"/>
          <w:sz w:val="24"/>
          <w:szCs w:val="24"/>
        </w:rPr>
        <w:t>39</w:t>
      </w:r>
      <w:r w:rsidRPr="005012E6">
        <w:rPr>
          <w:rFonts w:ascii="Book Antiqua" w:hAnsi="Book Antiqua" w:cs="Book Antiqua"/>
          <w:color w:val="000000"/>
          <w:sz w:val="24"/>
          <w:szCs w:val="24"/>
        </w:rPr>
        <w:t>: 167-176 [PMID: 22033026 DOI: 10.1016/j.nucmedbio.2011.07.011]</w:t>
      </w:r>
    </w:p>
    <w:p w14:paraId="024A4D04"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22 </w:t>
      </w:r>
      <w:r w:rsidRPr="005012E6">
        <w:rPr>
          <w:rFonts w:ascii="Book Antiqua" w:hAnsi="Book Antiqua" w:cs="Book Antiqua"/>
          <w:b/>
          <w:bCs/>
          <w:color w:val="000000"/>
          <w:sz w:val="24"/>
          <w:szCs w:val="24"/>
        </w:rPr>
        <w:t>Wu Z</w:t>
      </w:r>
      <w:r w:rsidRPr="005012E6">
        <w:rPr>
          <w:rFonts w:ascii="Book Antiqua" w:hAnsi="Book Antiqua" w:cs="Book Antiqua"/>
          <w:color w:val="000000"/>
          <w:sz w:val="24"/>
          <w:szCs w:val="24"/>
        </w:rPr>
        <w:t xml:space="preserve">, Liu S, Nair I, Omori K, Scott S, </w:t>
      </w:r>
      <w:proofErr w:type="spellStart"/>
      <w:r w:rsidRPr="005012E6">
        <w:rPr>
          <w:rFonts w:ascii="Book Antiqua" w:hAnsi="Book Antiqua" w:cs="Book Antiqua"/>
          <w:color w:val="000000"/>
          <w:sz w:val="24"/>
          <w:szCs w:val="24"/>
        </w:rPr>
        <w:t>Todorov</w:t>
      </w:r>
      <w:proofErr w:type="spellEnd"/>
      <w:r w:rsidRPr="005012E6">
        <w:rPr>
          <w:rFonts w:ascii="Book Antiqua" w:hAnsi="Book Antiqua" w:cs="Book Antiqua"/>
          <w:color w:val="000000"/>
          <w:sz w:val="24"/>
          <w:szCs w:val="24"/>
        </w:rPr>
        <w:t xml:space="preserve"> I, Shively JE, Conti PS, Li Z, </w:t>
      </w:r>
      <w:proofErr w:type="spellStart"/>
      <w:r w:rsidRPr="005012E6">
        <w:rPr>
          <w:rFonts w:ascii="Book Antiqua" w:hAnsi="Book Antiqua" w:cs="Book Antiqua"/>
          <w:color w:val="000000"/>
          <w:sz w:val="24"/>
          <w:szCs w:val="24"/>
        </w:rPr>
        <w:t>Kandeel</w:t>
      </w:r>
      <w:proofErr w:type="spellEnd"/>
      <w:r w:rsidRPr="005012E6">
        <w:rPr>
          <w:rFonts w:ascii="Book Antiqua" w:hAnsi="Book Antiqua" w:cs="Book Antiqua"/>
          <w:color w:val="000000"/>
          <w:sz w:val="24"/>
          <w:szCs w:val="24"/>
        </w:rPr>
        <w:t xml:space="preserve"> F. (64)Cu labeled </w:t>
      </w:r>
      <w:proofErr w:type="spellStart"/>
      <w:r w:rsidRPr="005012E6">
        <w:rPr>
          <w:rFonts w:ascii="Book Antiqua" w:hAnsi="Book Antiqua" w:cs="Book Antiqua"/>
          <w:color w:val="000000"/>
          <w:sz w:val="24"/>
          <w:szCs w:val="24"/>
        </w:rPr>
        <w:t>sarcophagine</w:t>
      </w:r>
      <w:proofErr w:type="spellEnd"/>
      <w:r w:rsidRPr="005012E6">
        <w:rPr>
          <w:rFonts w:ascii="Book Antiqua" w:hAnsi="Book Antiqua" w:cs="Book Antiqua"/>
          <w:color w:val="000000"/>
          <w:sz w:val="24"/>
          <w:szCs w:val="24"/>
        </w:rPr>
        <w:t xml:space="preserve"> exendin-4 for </w:t>
      </w:r>
      <w:proofErr w:type="spellStart"/>
      <w:r w:rsidRPr="005012E6">
        <w:rPr>
          <w:rFonts w:ascii="Book Antiqua" w:hAnsi="Book Antiqua" w:cs="Book Antiqua"/>
          <w:color w:val="000000"/>
          <w:sz w:val="24"/>
          <w:szCs w:val="24"/>
        </w:rPr>
        <w:t>microPET</w:t>
      </w:r>
      <w:proofErr w:type="spellEnd"/>
      <w:r w:rsidRPr="005012E6">
        <w:rPr>
          <w:rFonts w:ascii="Book Antiqua" w:hAnsi="Book Antiqua" w:cs="Book Antiqua"/>
          <w:color w:val="000000"/>
          <w:sz w:val="24"/>
          <w:szCs w:val="24"/>
        </w:rPr>
        <w:t xml:space="preserve"> imaging of glucagon like peptide-1 receptor expression. </w:t>
      </w:r>
      <w:proofErr w:type="spellStart"/>
      <w:r w:rsidRPr="005012E6">
        <w:rPr>
          <w:rFonts w:ascii="Book Antiqua" w:hAnsi="Book Antiqua" w:cs="Book Antiqua"/>
          <w:i/>
          <w:iCs/>
          <w:color w:val="000000"/>
          <w:sz w:val="24"/>
          <w:szCs w:val="24"/>
        </w:rPr>
        <w:t>Theranostics</w:t>
      </w:r>
      <w:proofErr w:type="spellEnd"/>
      <w:r w:rsidRPr="005012E6">
        <w:rPr>
          <w:rFonts w:ascii="Book Antiqua" w:hAnsi="Book Antiqua" w:cs="Book Antiqua"/>
          <w:color w:val="000000"/>
          <w:sz w:val="24"/>
          <w:szCs w:val="24"/>
        </w:rPr>
        <w:t> 2014; </w:t>
      </w:r>
      <w:r w:rsidRPr="005012E6">
        <w:rPr>
          <w:rFonts w:ascii="Book Antiqua" w:hAnsi="Book Antiqua" w:cs="Book Antiqua"/>
          <w:b/>
          <w:bCs/>
          <w:color w:val="000000"/>
          <w:sz w:val="24"/>
          <w:szCs w:val="24"/>
        </w:rPr>
        <w:t>4</w:t>
      </w:r>
      <w:r w:rsidRPr="005012E6">
        <w:rPr>
          <w:rFonts w:ascii="Book Antiqua" w:hAnsi="Book Antiqua" w:cs="Book Antiqua"/>
          <w:color w:val="000000"/>
          <w:sz w:val="24"/>
          <w:szCs w:val="24"/>
        </w:rPr>
        <w:t>: 770-777 [PMID: 24955138 DOI: 10.7150/thno.7759]</w:t>
      </w:r>
    </w:p>
    <w:p w14:paraId="777941BB"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23 </w:t>
      </w:r>
      <w:r w:rsidRPr="005012E6">
        <w:rPr>
          <w:rFonts w:ascii="Book Antiqua" w:hAnsi="Book Antiqua" w:cs="Book Antiqua"/>
          <w:b/>
          <w:bCs/>
          <w:color w:val="000000"/>
          <w:sz w:val="24"/>
          <w:szCs w:val="24"/>
        </w:rPr>
        <w:t>Wu Z</w:t>
      </w:r>
      <w:r w:rsidRPr="005012E6">
        <w:rPr>
          <w:rFonts w:ascii="Book Antiqua" w:hAnsi="Book Antiqua" w:cs="Book Antiqua"/>
          <w:color w:val="000000"/>
          <w:sz w:val="24"/>
          <w:szCs w:val="24"/>
        </w:rPr>
        <w:t xml:space="preserve">, Liu S, </w:t>
      </w:r>
      <w:proofErr w:type="spellStart"/>
      <w:r w:rsidRPr="005012E6">
        <w:rPr>
          <w:rFonts w:ascii="Book Antiqua" w:hAnsi="Book Antiqua" w:cs="Book Antiqua"/>
          <w:color w:val="000000"/>
          <w:sz w:val="24"/>
          <w:szCs w:val="24"/>
        </w:rPr>
        <w:t>Hassink</w:t>
      </w:r>
      <w:proofErr w:type="spellEnd"/>
      <w:r w:rsidRPr="005012E6">
        <w:rPr>
          <w:rFonts w:ascii="Book Antiqua" w:hAnsi="Book Antiqua" w:cs="Book Antiqua"/>
          <w:color w:val="000000"/>
          <w:sz w:val="24"/>
          <w:szCs w:val="24"/>
        </w:rPr>
        <w:t xml:space="preserve"> M, Nair I, Park R, Li L, </w:t>
      </w:r>
      <w:proofErr w:type="spellStart"/>
      <w:r w:rsidRPr="005012E6">
        <w:rPr>
          <w:rFonts w:ascii="Book Antiqua" w:hAnsi="Book Antiqua" w:cs="Book Antiqua"/>
          <w:color w:val="000000"/>
          <w:sz w:val="24"/>
          <w:szCs w:val="24"/>
        </w:rPr>
        <w:t>Todorov</w:t>
      </w:r>
      <w:proofErr w:type="spellEnd"/>
      <w:r w:rsidRPr="005012E6">
        <w:rPr>
          <w:rFonts w:ascii="Book Antiqua" w:hAnsi="Book Antiqua" w:cs="Book Antiqua"/>
          <w:color w:val="000000"/>
          <w:sz w:val="24"/>
          <w:szCs w:val="24"/>
        </w:rPr>
        <w:t xml:space="preserve"> I, Fox JM, Li Z, Shively JE, Conti PS, </w:t>
      </w:r>
      <w:proofErr w:type="spellStart"/>
      <w:r w:rsidRPr="005012E6">
        <w:rPr>
          <w:rFonts w:ascii="Book Antiqua" w:hAnsi="Book Antiqua" w:cs="Book Antiqua"/>
          <w:color w:val="000000"/>
          <w:sz w:val="24"/>
          <w:szCs w:val="24"/>
        </w:rPr>
        <w:t>Kandeel</w:t>
      </w:r>
      <w:proofErr w:type="spellEnd"/>
      <w:r w:rsidRPr="005012E6">
        <w:rPr>
          <w:rFonts w:ascii="Book Antiqua" w:hAnsi="Book Antiqua" w:cs="Book Antiqua"/>
          <w:color w:val="000000"/>
          <w:sz w:val="24"/>
          <w:szCs w:val="24"/>
        </w:rPr>
        <w:t xml:space="preserve"> F. Development and evaluation of 18F-TTCO-Cys40-Exendin-4: a PET probe for imaging transplanted islets.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w:t>
      </w:r>
      <w:r w:rsidRPr="005012E6">
        <w:rPr>
          <w:rFonts w:ascii="Book Antiqua" w:hAnsi="Book Antiqua" w:cs="Book Antiqua"/>
          <w:color w:val="000000"/>
          <w:sz w:val="24"/>
          <w:szCs w:val="24"/>
        </w:rPr>
        <w:t> 2013; </w:t>
      </w:r>
      <w:r w:rsidRPr="005012E6">
        <w:rPr>
          <w:rFonts w:ascii="Book Antiqua" w:hAnsi="Book Antiqua" w:cs="Book Antiqua"/>
          <w:b/>
          <w:bCs/>
          <w:color w:val="000000"/>
          <w:sz w:val="24"/>
          <w:szCs w:val="24"/>
        </w:rPr>
        <w:t>54</w:t>
      </w:r>
      <w:r w:rsidRPr="005012E6">
        <w:rPr>
          <w:rFonts w:ascii="Book Antiqua" w:hAnsi="Book Antiqua" w:cs="Book Antiqua"/>
          <w:color w:val="000000"/>
          <w:sz w:val="24"/>
          <w:szCs w:val="24"/>
        </w:rPr>
        <w:t>: 244-251 [PMID: 23297075 DOI: 10.2967/jnumed.112.109694]</w:t>
      </w:r>
    </w:p>
    <w:p w14:paraId="01DB9462"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lastRenderedPageBreak/>
        <w:t>24 </w:t>
      </w:r>
      <w:r w:rsidRPr="005012E6">
        <w:rPr>
          <w:rFonts w:ascii="Book Antiqua" w:hAnsi="Book Antiqua" w:cs="Book Antiqua"/>
          <w:b/>
          <w:bCs/>
          <w:color w:val="000000"/>
          <w:sz w:val="24"/>
          <w:szCs w:val="24"/>
        </w:rPr>
        <w:t>Gao H</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Niu</w:t>
      </w:r>
      <w:proofErr w:type="spellEnd"/>
      <w:r w:rsidRPr="005012E6">
        <w:rPr>
          <w:rFonts w:ascii="Book Antiqua" w:hAnsi="Book Antiqua" w:cs="Book Antiqua"/>
          <w:color w:val="000000"/>
          <w:sz w:val="24"/>
          <w:szCs w:val="24"/>
        </w:rPr>
        <w:t xml:space="preserve"> G, Yang M, </w:t>
      </w:r>
      <w:proofErr w:type="spellStart"/>
      <w:r w:rsidRPr="005012E6">
        <w:rPr>
          <w:rFonts w:ascii="Book Antiqua" w:hAnsi="Book Antiqua" w:cs="Book Antiqua"/>
          <w:color w:val="000000"/>
          <w:sz w:val="24"/>
          <w:szCs w:val="24"/>
        </w:rPr>
        <w:t>Quan</w:t>
      </w:r>
      <w:proofErr w:type="spellEnd"/>
      <w:r w:rsidRPr="005012E6">
        <w:rPr>
          <w:rFonts w:ascii="Book Antiqua" w:hAnsi="Book Antiqua" w:cs="Book Antiqua"/>
          <w:color w:val="000000"/>
          <w:sz w:val="24"/>
          <w:szCs w:val="24"/>
        </w:rPr>
        <w:t xml:space="preserve"> Q, Ma Y, </w:t>
      </w:r>
      <w:proofErr w:type="spellStart"/>
      <w:r w:rsidRPr="005012E6">
        <w:rPr>
          <w:rFonts w:ascii="Book Antiqua" w:hAnsi="Book Antiqua" w:cs="Book Antiqua"/>
          <w:color w:val="000000"/>
          <w:sz w:val="24"/>
          <w:szCs w:val="24"/>
        </w:rPr>
        <w:t>Murage</w:t>
      </w:r>
      <w:proofErr w:type="spellEnd"/>
      <w:r w:rsidRPr="005012E6">
        <w:rPr>
          <w:rFonts w:ascii="Book Antiqua" w:hAnsi="Book Antiqua" w:cs="Book Antiqua"/>
          <w:color w:val="000000"/>
          <w:sz w:val="24"/>
          <w:szCs w:val="24"/>
        </w:rPr>
        <w:t xml:space="preserve"> EN, </w:t>
      </w:r>
      <w:proofErr w:type="spellStart"/>
      <w:r w:rsidRPr="005012E6">
        <w:rPr>
          <w:rFonts w:ascii="Book Antiqua" w:hAnsi="Book Antiqua" w:cs="Book Antiqua"/>
          <w:color w:val="000000"/>
          <w:sz w:val="24"/>
          <w:szCs w:val="24"/>
        </w:rPr>
        <w:t>Ahn</w:t>
      </w:r>
      <w:proofErr w:type="spellEnd"/>
      <w:r w:rsidRPr="005012E6">
        <w:rPr>
          <w:rFonts w:ascii="Book Antiqua" w:hAnsi="Book Antiqua" w:cs="Book Antiqua"/>
          <w:color w:val="000000"/>
          <w:sz w:val="24"/>
          <w:szCs w:val="24"/>
        </w:rPr>
        <w:t xml:space="preserve"> JM, </w:t>
      </w:r>
      <w:proofErr w:type="spellStart"/>
      <w:r w:rsidRPr="005012E6">
        <w:rPr>
          <w:rFonts w:ascii="Book Antiqua" w:hAnsi="Book Antiqua" w:cs="Book Antiqua"/>
          <w:color w:val="000000"/>
          <w:sz w:val="24"/>
          <w:szCs w:val="24"/>
        </w:rPr>
        <w:t>Kiesewetter</w:t>
      </w:r>
      <w:proofErr w:type="spellEnd"/>
      <w:r w:rsidRPr="005012E6">
        <w:rPr>
          <w:rFonts w:ascii="Book Antiqua" w:hAnsi="Book Antiqua" w:cs="Book Antiqua"/>
          <w:color w:val="000000"/>
          <w:sz w:val="24"/>
          <w:szCs w:val="24"/>
        </w:rPr>
        <w:t xml:space="preserve"> DO, Chen X. PET of </w:t>
      </w:r>
      <w:proofErr w:type="spellStart"/>
      <w:r w:rsidRPr="005012E6">
        <w:rPr>
          <w:rFonts w:ascii="Book Antiqua" w:hAnsi="Book Antiqua" w:cs="Book Antiqua"/>
          <w:color w:val="000000"/>
          <w:sz w:val="24"/>
          <w:szCs w:val="24"/>
        </w:rPr>
        <w:t>insulinoma</w:t>
      </w:r>
      <w:proofErr w:type="spellEnd"/>
      <w:r w:rsidRPr="005012E6">
        <w:rPr>
          <w:rFonts w:ascii="Book Antiqua" w:hAnsi="Book Antiqua" w:cs="Book Antiqua"/>
          <w:color w:val="000000"/>
          <w:sz w:val="24"/>
          <w:szCs w:val="24"/>
        </w:rPr>
        <w:t xml:space="preserve"> using ¹</w:t>
      </w:r>
      <w:r w:rsidRPr="005012E6">
        <w:rPr>
          <w:rFonts w:ascii="Book Antiqua" w:eastAsia="MS Mincho" w:hAnsi="MS Mincho" w:cs="MS Mincho" w:hint="eastAsia"/>
          <w:color w:val="000000"/>
          <w:sz w:val="24"/>
          <w:szCs w:val="24"/>
        </w:rPr>
        <w:t>⁸</w:t>
      </w:r>
      <w:r w:rsidRPr="005012E6">
        <w:rPr>
          <w:rFonts w:ascii="Book Antiqua" w:hAnsi="Book Antiqua" w:cs="Book Antiqua"/>
          <w:color w:val="000000"/>
          <w:sz w:val="24"/>
          <w:szCs w:val="24"/>
        </w:rPr>
        <w:t>F-FBEM-EM3106B, a new GLP-1 analogue. </w:t>
      </w:r>
      <w:proofErr w:type="spellStart"/>
      <w:r w:rsidRPr="005012E6">
        <w:rPr>
          <w:rFonts w:ascii="Book Antiqua" w:hAnsi="Book Antiqua" w:cs="Book Antiqua"/>
          <w:i/>
          <w:iCs/>
          <w:color w:val="000000"/>
          <w:sz w:val="24"/>
          <w:szCs w:val="24"/>
        </w:rPr>
        <w:t>Mol</w:t>
      </w:r>
      <w:proofErr w:type="spellEnd"/>
      <w:r w:rsidRPr="005012E6">
        <w:rPr>
          <w:rFonts w:ascii="Book Antiqua" w:hAnsi="Book Antiqua" w:cs="Book Antiqua"/>
          <w:i/>
          <w:iCs/>
          <w:color w:val="000000"/>
          <w:sz w:val="24"/>
          <w:szCs w:val="24"/>
        </w:rPr>
        <w:t xml:space="preserve"> Pharm</w:t>
      </w:r>
      <w:r w:rsidRPr="005012E6">
        <w:rPr>
          <w:rFonts w:ascii="Book Antiqua" w:hAnsi="Book Antiqua" w:cs="Book Antiqua"/>
          <w:color w:val="000000"/>
          <w:sz w:val="24"/>
          <w:szCs w:val="24"/>
        </w:rPr>
        <w:t> 2011; </w:t>
      </w:r>
      <w:r w:rsidRPr="005012E6">
        <w:rPr>
          <w:rFonts w:ascii="Book Antiqua" w:hAnsi="Book Antiqua" w:cs="Book Antiqua"/>
          <w:b/>
          <w:bCs/>
          <w:color w:val="000000"/>
          <w:sz w:val="24"/>
          <w:szCs w:val="24"/>
        </w:rPr>
        <w:t>8</w:t>
      </w:r>
      <w:r w:rsidRPr="005012E6">
        <w:rPr>
          <w:rFonts w:ascii="Book Antiqua" w:hAnsi="Book Antiqua" w:cs="Book Antiqua"/>
          <w:color w:val="000000"/>
          <w:sz w:val="24"/>
          <w:szCs w:val="24"/>
        </w:rPr>
        <w:t>: 1775-1782 [PMID: 21800885 DOI: 10.1021/mp200141x]</w:t>
      </w:r>
    </w:p>
    <w:p w14:paraId="5FD817F1"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25 </w:t>
      </w:r>
      <w:proofErr w:type="spellStart"/>
      <w:r w:rsidRPr="005012E6">
        <w:rPr>
          <w:rFonts w:ascii="Book Antiqua" w:hAnsi="Book Antiqua" w:cs="Book Antiqua"/>
          <w:b/>
          <w:bCs/>
          <w:color w:val="000000"/>
          <w:sz w:val="24"/>
          <w:szCs w:val="24"/>
        </w:rPr>
        <w:t>Kiesewetter</w:t>
      </w:r>
      <w:proofErr w:type="spellEnd"/>
      <w:r w:rsidRPr="005012E6">
        <w:rPr>
          <w:rFonts w:ascii="Book Antiqua" w:hAnsi="Book Antiqua" w:cs="Book Antiqua"/>
          <w:b/>
          <w:bCs/>
          <w:color w:val="000000"/>
          <w:sz w:val="24"/>
          <w:szCs w:val="24"/>
        </w:rPr>
        <w:t xml:space="preserve"> DO</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Guo</w:t>
      </w:r>
      <w:proofErr w:type="spellEnd"/>
      <w:r w:rsidRPr="005012E6">
        <w:rPr>
          <w:rFonts w:ascii="Book Antiqua" w:hAnsi="Book Antiqua" w:cs="Book Antiqua"/>
          <w:color w:val="000000"/>
          <w:sz w:val="24"/>
          <w:szCs w:val="24"/>
        </w:rPr>
        <w:t xml:space="preserve"> N, </w:t>
      </w:r>
      <w:proofErr w:type="spellStart"/>
      <w:r w:rsidRPr="005012E6">
        <w:rPr>
          <w:rFonts w:ascii="Book Antiqua" w:hAnsi="Book Antiqua" w:cs="Book Antiqua"/>
          <w:color w:val="000000"/>
          <w:sz w:val="24"/>
          <w:szCs w:val="24"/>
        </w:rPr>
        <w:t>Guo</w:t>
      </w:r>
      <w:proofErr w:type="spellEnd"/>
      <w:r w:rsidRPr="005012E6">
        <w:rPr>
          <w:rFonts w:ascii="Book Antiqua" w:hAnsi="Book Antiqua" w:cs="Book Antiqua"/>
          <w:color w:val="000000"/>
          <w:sz w:val="24"/>
          <w:szCs w:val="24"/>
        </w:rPr>
        <w:t xml:space="preserve"> J, Gao H, Zhu L, Ma Y, </w:t>
      </w:r>
      <w:proofErr w:type="spellStart"/>
      <w:r w:rsidRPr="005012E6">
        <w:rPr>
          <w:rFonts w:ascii="Book Antiqua" w:hAnsi="Book Antiqua" w:cs="Book Antiqua"/>
          <w:color w:val="000000"/>
          <w:sz w:val="24"/>
          <w:szCs w:val="24"/>
        </w:rPr>
        <w:t>Niu</w:t>
      </w:r>
      <w:proofErr w:type="spellEnd"/>
      <w:r w:rsidRPr="005012E6">
        <w:rPr>
          <w:rFonts w:ascii="Book Antiqua" w:hAnsi="Book Antiqua" w:cs="Book Antiqua"/>
          <w:color w:val="000000"/>
          <w:sz w:val="24"/>
          <w:szCs w:val="24"/>
        </w:rPr>
        <w:t xml:space="preserve"> G, Chen X. Evaluation of an [(18)F]</w:t>
      </w:r>
      <w:proofErr w:type="spellStart"/>
      <w:r w:rsidRPr="005012E6">
        <w:rPr>
          <w:rFonts w:ascii="Book Antiqua" w:hAnsi="Book Antiqua" w:cs="Book Antiqua"/>
          <w:color w:val="000000"/>
          <w:sz w:val="24"/>
          <w:szCs w:val="24"/>
        </w:rPr>
        <w:t>AlF</w:t>
      </w:r>
      <w:proofErr w:type="spellEnd"/>
      <w:r w:rsidRPr="005012E6">
        <w:rPr>
          <w:rFonts w:ascii="Book Antiqua" w:hAnsi="Book Antiqua" w:cs="Book Antiqua"/>
          <w:color w:val="000000"/>
          <w:sz w:val="24"/>
          <w:szCs w:val="24"/>
        </w:rPr>
        <w:t xml:space="preserve">-NOTA Analog of Exendin-4 for Imaging of GLP-1 Receptor in </w:t>
      </w:r>
      <w:proofErr w:type="spellStart"/>
      <w:r w:rsidRPr="005012E6">
        <w:rPr>
          <w:rFonts w:ascii="Book Antiqua" w:hAnsi="Book Antiqua" w:cs="Book Antiqua"/>
          <w:color w:val="000000"/>
          <w:sz w:val="24"/>
          <w:szCs w:val="24"/>
        </w:rPr>
        <w:t>Insulinoma</w:t>
      </w:r>
      <w:proofErr w:type="spellEnd"/>
      <w:r w:rsidRPr="005012E6">
        <w:rPr>
          <w:rFonts w:ascii="Book Antiqua" w:hAnsi="Book Antiqua" w:cs="Book Antiqua"/>
          <w:color w:val="000000"/>
          <w:sz w:val="24"/>
          <w:szCs w:val="24"/>
        </w:rPr>
        <w:t>. </w:t>
      </w:r>
      <w:proofErr w:type="spellStart"/>
      <w:r w:rsidRPr="005012E6">
        <w:rPr>
          <w:rFonts w:ascii="Book Antiqua" w:hAnsi="Book Antiqua" w:cs="Book Antiqua"/>
          <w:i/>
          <w:iCs/>
          <w:color w:val="000000"/>
          <w:sz w:val="24"/>
          <w:szCs w:val="24"/>
        </w:rPr>
        <w:t>Theranostics</w:t>
      </w:r>
      <w:proofErr w:type="spellEnd"/>
      <w:r w:rsidRPr="005012E6">
        <w:rPr>
          <w:rFonts w:ascii="Book Antiqua" w:hAnsi="Book Antiqua" w:cs="Book Antiqua"/>
          <w:color w:val="000000"/>
          <w:sz w:val="24"/>
          <w:szCs w:val="24"/>
        </w:rPr>
        <w:t> 2012; </w:t>
      </w:r>
      <w:r w:rsidRPr="005012E6">
        <w:rPr>
          <w:rFonts w:ascii="Book Antiqua" w:hAnsi="Book Antiqua" w:cs="Book Antiqua"/>
          <w:b/>
          <w:bCs/>
          <w:color w:val="000000"/>
          <w:sz w:val="24"/>
          <w:szCs w:val="24"/>
        </w:rPr>
        <w:t>2</w:t>
      </w:r>
      <w:r w:rsidRPr="005012E6">
        <w:rPr>
          <w:rFonts w:ascii="Book Antiqua" w:hAnsi="Book Antiqua" w:cs="Book Antiqua"/>
          <w:color w:val="000000"/>
          <w:sz w:val="24"/>
          <w:szCs w:val="24"/>
        </w:rPr>
        <w:t>: 999-1009 [PMID: 23139727 DOI: 10.7150/thno.5276]</w:t>
      </w:r>
    </w:p>
    <w:p w14:paraId="001B5611"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26 </w:t>
      </w:r>
      <w:proofErr w:type="spellStart"/>
      <w:r w:rsidRPr="005012E6">
        <w:rPr>
          <w:rFonts w:ascii="Book Antiqua" w:hAnsi="Book Antiqua" w:cs="Book Antiqua"/>
          <w:b/>
          <w:bCs/>
          <w:color w:val="000000"/>
          <w:sz w:val="24"/>
          <w:szCs w:val="24"/>
        </w:rPr>
        <w:t>Kiesewetter</w:t>
      </w:r>
      <w:proofErr w:type="spellEnd"/>
      <w:r w:rsidRPr="005012E6">
        <w:rPr>
          <w:rFonts w:ascii="Book Antiqua" w:hAnsi="Book Antiqua" w:cs="Book Antiqua"/>
          <w:b/>
          <w:bCs/>
          <w:color w:val="000000"/>
          <w:sz w:val="24"/>
          <w:szCs w:val="24"/>
        </w:rPr>
        <w:t xml:space="preserve"> DO</w:t>
      </w:r>
      <w:r w:rsidRPr="005012E6">
        <w:rPr>
          <w:rFonts w:ascii="Book Antiqua" w:hAnsi="Book Antiqua" w:cs="Book Antiqua"/>
          <w:color w:val="000000"/>
          <w:sz w:val="24"/>
          <w:szCs w:val="24"/>
        </w:rPr>
        <w:t xml:space="preserve">, Gao H, Ma Y, </w:t>
      </w:r>
      <w:proofErr w:type="spellStart"/>
      <w:r w:rsidRPr="005012E6">
        <w:rPr>
          <w:rFonts w:ascii="Book Antiqua" w:hAnsi="Book Antiqua" w:cs="Book Antiqua"/>
          <w:color w:val="000000"/>
          <w:sz w:val="24"/>
          <w:szCs w:val="24"/>
        </w:rPr>
        <w:t>Niu</w:t>
      </w:r>
      <w:proofErr w:type="spellEnd"/>
      <w:r w:rsidRPr="005012E6">
        <w:rPr>
          <w:rFonts w:ascii="Book Antiqua" w:hAnsi="Book Antiqua" w:cs="Book Antiqua"/>
          <w:color w:val="000000"/>
          <w:sz w:val="24"/>
          <w:szCs w:val="24"/>
        </w:rPr>
        <w:t xml:space="preserve"> G, </w:t>
      </w:r>
      <w:proofErr w:type="spellStart"/>
      <w:r w:rsidRPr="005012E6">
        <w:rPr>
          <w:rFonts w:ascii="Book Antiqua" w:hAnsi="Book Antiqua" w:cs="Book Antiqua"/>
          <w:color w:val="000000"/>
          <w:sz w:val="24"/>
          <w:szCs w:val="24"/>
        </w:rPr>
        <w:t>Quan</w:t>
      </w:r>
      <w:proofErr w:type="spellEnd"/>
      <w:r w:rsidRPr="005012E6">
        <w:rPr>
          <w:rFonts w:ascii="Book Antiqua" w:hAnsi="Book Antiqua" w:cs="Book Antiqua"/>
          <w:color w:val="000000"/>
          <w:sz w:val="24"/>
          <w:szCs w:val="24"/>
        </w:rPr>
        <w:t xml:space="preserve"> Q, </w:t>
      </w:r>
      <w:proofErr w:type="spellStart"/>
      <w:r w:rsidRPr="005012E6">
        <w:rPr>
          <w:rFonts w:ascii="Book Antiqua" w:hAnsi="Book Antiqua" w:cs="Book Antiqua"/>
          <w:color w:val="000000"/>
          <w:sz w:val="24"/>
          <w:szCs w:val="24"/>
        </w:rPr>
        <w:t>Guo</w:t>
      </w:r>
      <w:proofErr w:type="spellEnd"/>
      <w:r w:rsidRPr="005012E6">
        <w:rPr>
          <w:rFonts w:ascii="Book Antiqua" w:hAnsi="Book Antiqua" w:cs="Book Antiqua"/>
          <w:color w:val="000000"/>
          <w:sz w:val="24"/>
          <w:szCs w:val="24"/>
        </w:rPr>
        <w:t xml:space="preserve"> N, Chen X. 18F-radiolabeled analogs of exendin-4 for PET imaging of GLP-1 in </w:t>
      </w:r>
      <w:proofErr w:type="spellStart"/>
      <w:r w:rsidRPr="005012E6">
        <w:rPr>
          <w:rFonts w:ascii="Book Antiqua" w:hAnsi="Book Antiqua" w:cs="Book Antiqua"/>
          <w:color w:val="000000"/>
          <w:sz w:val="24"/>
          <w:szCs w:val="24"/>
        </w:rPr>
        <w:t>insulinoma</w:t>
      </w:r>
      <w:proofErr w:type="spellEnd"/>
      <w:r w:rsidRPr="005012E6">
        <w:rPr>
          <w:rFonts w:ascii="Book Antiqua" w:hAnsi="Book Antiqua" w:cs="Book Antiqua"/>
          <w:color w:val="000000"/>
          <w:sz w:val="24"/>
          <w:szCs w:val="24"/>
        </w:rPr>
        <w:t>. </w:t>
      </w:r>
      <w:proofErr w:type="spellStart"/>
      <w:r w:rsidRPr="005012E6">
        <w:rPr>
          <w:rFonts w:ascii="Book Antiqua" w:hAnsi="Book Antiqua" w:cs="Book Antiqua"/>
          <w:i/>
          <w:iCs/>
          <w:color w:val="000000"/>
          <w:sz w:val="24"/>
          <w:szCs w:val="24"/>
        </w:rPr>
        <w:t>Eur</w:t>
      </w:r>
      <w:proofErr w:type="spellEnd"/>
      <w:r w:rsidRPr="005012E6">
        <w:rPr>
          <w:rFonts w:ascii="Book Antiqua" w:hAnsi="Book Antiqua" w:cs="Book Antiqua"/>
          <w:i/>
          <w:iCs/>
          <w:color w:val="000000"/>
          <w:sz w:val="24"/>
          <w:szCs w:val="24"/>
        </w:rPr>
        <w:t xml:space="preserve"> J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 </w:t>
      </w:r>
      <w:proofErr w:type="spellStart"/>
      <w:r w:rsidRPr="005012E6">
        <w:rPr>
          <w:rFonts w:ascii="Book Antiqua" w:hAnsi="Book Antiqua" w:cs="Book Antiqua"/>
          <w:i/>
          <w:iCs/>
          <w:color w:val="000000"/>
          <w:sz w:val="24"/>
          <w:szCs w:val="24"/>
        </w:rPr>
        <w:t>Mol</w:t>
      </w:r>
      <w:proofErr w:type="spellEnd"/>
      <w:r w:rsidRPr="005012E6">
        <w:rPr>
          <w:rFonts w:ascii="Book Antiqua" w:hAnsi="Book Antiqua" w:cs="Book Antiqua"/>
          <w:i/>
          <w:iCs/>
          <w:color w:val="000000"/>
          <w:sz w:val="24"/>
          <w:szCs w:val="24"/>
        </w:rPr>
        <w:t xml:space="preserve"> Imaging</w:t>
      </w:r>
      <w:r w:rsidRPr="005012E6">
        <w:rPr>
          <w:rFonts w:ascii="Book Antiqua" w:hAnsi="Book Antiqua" w:cs="Book Antiqua"/>
          <w:color w:val="000000"/>
          <w:sz w:val="24"/>
          <w:szCs w:val="24"/>
        </w:rPr>
        <w:t> 2012; </w:t>
      </w:r>
      <w:r w:rsidRPr="005012E6">
        <w:rPr>
          <w:rFonts w:ascii="Book Antiqua" w:hAnsi="Book Antiqua" w:cs="Book Antiqua"/>
          <w:b/>
          <w:bCs/>
          <w:color w:val="000000"/>
          <w:sz w:val="24"/>
          <w:szCs w:val="24"/>
        </w:rPr>
        <w:t>39</w:t>
      </w:r>
      <w:r w:rsidRPr="005012E6">
        <w:rPr>
          <w:rFonts w:ascii="Book Antiqua" w:hAnsi="Book Antiqua" w:cs="Book Antiqua"/>
          <w:color w:val="000000"/>
          <w:sz w:val="24"/>
          <w:szCs w:val="24"/>
        </w:rPr>
        <w:t>: 463-473 [PMID: 22170321 DOI: 10.1007/s00259-011-1980-0]</w:t>
      </w:r>
    </w:p>
    <w:p w14:paraId="33C188AB"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27 </w:t>
      </w:r>
      <w:proofErr w:type="spellStart"/>
      <w:r w:rsidRPr="005012E6">
        <w:rPr>
          <w:rFonts w:ascii="Book Antiqua" w:hAnsi="Book Antiqua" w:cs="Book Antiqua"/>
          <w:b/>
          <w:bCs/>
          <w:color w:val="000000"/>
          <w:sz w:val="24"/>
          <w:szCs w:val="24"/>
        </w:rPr>
        <w:t>Selvaraju</w:t>
      </w:r>
      <w:proofErr w:type="spellEnd"/>
      <w:r w:rsidRPr="005012E6">
        <w:rPr>
          <w:rFonts w:ascii="Book Antiqua" w:hAnsi="Book Antiqua" w:cs="Book Antiqua"/>
          <w:b/>
          <w:bCs/>
          <w:color w:val="000000"/>
          <w:sz w:val="24"/>
          <w:szCs w:val="24"/>
        </w:rPr>
        <w:t xml:space="preserve"> RK</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Velikyan</w:t>
      </w:r>
      <w:proofErr w:type="spellEnd"/>
      <w:r w:rsidRPr="005012E6">
        <w:rPr>
          <w:rFonts w:ascii="Book Antiqua" w:hAnsi="Book Antiqua" w:cs="Book Antiqua"/>
          <w:color w:val="000000"/>
          <w:sz w:val="24"/>
          <w:szCs w:val="24"/>
        </w:rPr>
        <w:t xml:space="preserve"> I, Johansson L, Wu Z, </w:t>
      </w:r>
      <w:proofErr w:type="spellStart"/>
      <w:r w:rsidRPr="005012E6">
        <w:rPr>
          <w:rFonts w:ascii="Book Antiqua" w:hAnsi="Book Antiqua" w:cs="Book Antiqua"/>
          <w:color w:val="000000"/>
          <w:sz w:val="24"/>
          <w:szCs w:val="24"/>
        </w:rPr>
        <w:t>Todorov</w:t>
      </w:r>
      <w:proofErr w:type="spellEnd"/>
      <w:r w:rsidRPr="005012E6">
        <w:rPr>
          <w:rFonts w:ascii="Book Antiqua" w:hAnsi="Book Antiqua" w:cs="Book Antiqua"/>
          <w:color w:val="000000"/>
          <w:sz w:val="24"/>
          <w:szCs w:val="24"/>
        </w:rPr>
        <w:t xml:space="preserve"> I, Shively J, </w:t>
      </w:r>
      <w:proofErr w:type="spellStart"/>
      <w:r w:rsidRPr="005012E6">
        <w:rPr>
          <w:rFonts w:ascii="Book Antiqua" w:hAnsi="Book Antiqua" w:cs="Book Antiqua"/>
          <w:color w:val="000000"/>
          <w:sz w:val="24"/>
          <w:szCs w:val="24"/>
        </w:rPr>
        <w:t>Kandeel</w:t>
      </w:r>
      <w:proofErr w:type="spellEnd"/>
      <w:r w:rsidRPr="005012E6">
        <w:rPr>
          <w:rFonts w:ascii="Book Antiqua" w:hAnsi="Book Antiqua" w:cs="Book Antiqua"/>
          <w:color w:val="000000"/>
          <w:sz w:val="24"/>
          <w:szCs w:val="24"/>
        </w:rPr>
        <w:t xml:space="preserve"> F, </w:t>
      </w:r>
      <w:proofErr w:type="spellStart"/>
      <w:r w:rsidRPr="005012E6">
        <w:rPr>
          <w:rFonts w:ascii="Book Antiqua" w:hAnsi="Book Antiqua" w:cs="Book Antiqua"/>
          <w:color w:val="000000"/>
          <w:sz w:val="24"/>
          <w:szCs w:val="24"/>
        </w:rPr>
        <w:t>Korsgren</w:t>
      </w:r>
      <w:proofErr w:type="spellEnd"/>
      <w:r w:rsidRPr="005012E6">
        <w:rPr>
          <w:rFonts w:ascii="Book Antiqua" w:hAnsi="Book Antiqua" w:cs="Book Antiqua"/>
          <w:color w:val="000000"/>
          <w:sz w:val="24"/>
          <w:szCs w:val="24"/>
        </w:rPr>
        <w:t xml:space="preserve"> O, Eriksson O. In vivo imaging of the </w:t>
      </w:r>
      <w:proofErr w:type="spellStart"/>
      <w:r w:rsidRPr="005012E6">
        <w:rPr>
          <w:rFonts w:ascii="Book Antiqua" w:hAnsi="Book Antiqua" w:cs="Book Antiqua"/>
          <w:color w:val="000000"/>
          <w:sz w:val="24"/>
          <w:szCs w:val="24"/>
        </w:rPr>
        <w:t>glucagonlike</w:t>
      </w:r>
      <w:proofErr w:type="spellEnd"/>
      <w:r w:rsidRPr="005012E6">
        <w:rPr>
          <w:rFonts w:ascii="Book Antiqua" w:hAnsi="Book Antiqua" w:cs="Book Antiqua"/>
          <w:color w:val="000000"/>
          <w:sz w:val="24"/>
          <w:szCs w:val="24"/>
        </w:rPr>
        <w:t xml:space="preserve"> peptide 1 receptor in the pancreas with 68Ga-labeled DO3A-exendin-4.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w:t>
      </w:r>
      <w:r w:rsidRPr="005012E6">
        <w:rPr>
          <w:rFonts w:ascii="Book Antiqua" w:hAnsi="Book Antiqua" w:cs="Book Antiqua"/>
          <w:color w:val="000000"/>
          <w:sz w:val="24"/>
          <w:szCs w:val="24"/>
        </w:rPr>
        <w:t> 2013; </w:t>
      </w:r>
      <w:r w:rsidRPr="005012E6">
        <w:rPr>
          <w:rFonts w:ascii="Book Antiqua" w:hAnsi="Book Antiqua" w:cs="Book Antiqua"/>
          <w:b/>
          <w:bCs/>
          <w:color w:val="000000"/>
          <w:sz w:val="24"/>
          <w:szCs w:val="24"/>
        </w:rPr>
        <w:t>54</w:t>
      </w:r>
      <w:r w:rsidRPr="005012E6">
        <w:rPr>
          <w:rFonts w:ascii="Book Antiqua" w:hAnsi="Book Antiqua" w:cs="Book Antiqua"/>
          <w:color w:val="000000"/>
          <w:sz w:val="24"/>
          <w:szCs w:val="24"/>
        </w:rPr>
        <w:t>: 1458-1463 [PMID: 23761918 DOI: 10.2967/jnumed.112.114066]</w:t>
      </w:r>
    </w:p>
    <w:p w14:paraId="22A4CE55"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28 </w:t>
      </w:r>
      <w:proofErr w:type="spellStart"/>
      <w:r w:rsidRPr="005012E6">
        <w:rPr>
          <w:rFonts w:ascii="Book Antiqua" w:hAnsi="Book Antiqua" w:cs="Book Antiqua"/>
          <w:b/>
          <w:bCs/>
          <w:color w:val="000000"/>
          <w:sz w:val="24"/>
          <w:szCs w:val="24"/>
        </w:rPr>
        <w:t>Mikkola</w:t>
      </w:r>
      <w:proofErr w:type="spellEnd"/>
      <w:r w:rsidRPr="005012E6">
        <w:rPr>
          <w:rFonts w:ascii="Book Antiqua" w:hAnsi="Book Antiqua" w:cs="Book Antiqua"/>
          <w:b/>
          <w:bCs/>
          <w:color w:val="000000"/>
          <w:sz w:val="24"/>
          <w:szCs w:val="24"/>
        </w:rPr>
        <w:t xml:space="preserve"> K</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Yim</w:t>
      </w:r>
      <w:proofErr w:type="spellEnd"/>
      <w:r w:rsidRPr="005012E6">
        <w:rPr>
          <w:rFonts w:ascii="Book Antiqua" w:hAnsi="Book Antiqua" w:cs="Book Antiqua"/>
          <w:color w:val="000000"/>
          <w:sz w:val="24"/>
          <w:szCs w:val="24"/>
        </w:rPr>
        <w:t xml:space="preserve"> CB, </w:t>
      </w:r>
      <w:proofErr w:type="spellStart"/>
      <w:r w:rsidRPr="005012E6">
        <w:rPr>
          <w:rFonts w:ascii="Book Antiqua" w:hAnsi="Book Antiqua" w:cs="Book Antiqua"/>
          <w:color w:val="000000"/>
          <w:sz w:val="24"/>
          <w:szCs w:val="24"/>
        </w:rPr>
        <w:t>Fagerholm</w:t>
      </w:r>
      <w:proofErr w:type="spellEnd"/>
      <w:r w:rsidRPr="005012E6">
        <w:rPr>
          <w:rFonts w:ascii="Book Antiqua" w:hAnsi="Book Antiqua" w:cs="Book Antiqua"/>
          <w:color w:val="000000"/>
          <w:sz w:val="24"/>
          <w:szCs w:val="24"/>
        </w:rPr>
        <w:t xml:space="preserve"> V, </w:t>
      </w:r>
      <w:proofErr w:type="spellStart"/>
      <w:r w:rsidRPr="005012E6">
        <w:rPr>
          <w:rFonts w:ascii="Book Antiqua" w:hAnsi="Book Antiqua" w:cs="Book Antiqua"/>
          <w:color w:val="000000"/>
          <w:sz w:val="24"/>
          <w:szCs w:val="24"/>
        </w:rPr>
        <w:t>Ishizu</w:t>
      </w:r>
      <w:proofErr w:type="spellEnd"/>
      <w:r w:rsidRPr="005012E6">
        <w:rPr>
          <w:rFonts w:ascii="Book Antiqua" w:hAnsi="Book Antiqua" w:cs="Book Antiqua"/>
          <w:color w:val="000000"/>
          <w:sz w:val="24"/>
          <w:szCs w:val="24"/>
        </w:rPr>
        <w:t xml:space="preserve"> T, </w:t>
      </w:r>
      <w:proofErr w:type="spellStart"/>
      <w:r w:rsidRPr="005012E6">
        <w:rPr>
          <w:rFonts w:ascii="Book Antiqua" w:hAnsi="Book Antiqua" w:cs="Book Antiqua"/>
          <w:color w:val="000000"/>
          <w:sz w:val="24"/>
          <w:szCs w:val="24"/>
        </w:rPr>
        <w:t>Elomaa</w:t>
      </w:r>
      <w:proofErr w:type="spellEnd"/>
      <w:r w:rsidRPr="005012E6">
        <w:rPr>
          <w:rFonts w:ascii="Book Antiqua" w:hAnsi="Book Antiqua" w:cs="Book Antiqua"/>
          <w:color w:val="000000"/>
          <w:sz w:val="24"/>
          <w:szCs w:val="24"/>
        </w:rPr>
        <w:t xml:space="preserve"> VV, </w:t>
      </w:r>
      <w:proofErr w:type="spellStart"/>
      <w:r w:rsidRPr="005012E6">
        <w:rPr>
          <w:rFonts w:ascii="Book Antiqua" w:hAnsi="Book Antiqua" w:cs="Book Antiqua"/>
          <w:color w:val="000000"/>
          <w:sz w:val="24"/>
          <w:szCs w:val="24"/>
        </w:rPr>
        <w:t>Rajander</w:t>
      </w:r>
      <w:proofErr w:type="spellEnd"/>
      <w:r w:rsidRPr="005012E6">
        <w:rPr>
          <w:rFonts w:ascii="Book Antiqua" w:hAnsi="Book Antiqua" w:cs="Book Antiqua"/>
          <w:color w:val="000000"/>
          <w:sz w:val="24"/>
          <w:szCs w:val="24"/>
        </w:rPr>
        <w:t xml:space="preserve"> J, </w:t>
      </w:r>
      <w:proofErr w:type="spellStart"/>
      <w:r w:rsidRPr="005012E6">
        <w:rPr>
          <w:rFonts w:ascii="Book Antiqua" w:hAnsi="Book Antiqua" w:cs="Book Antiqua"/>
          <w:color w:val="000000"/>
          <w:sz w:val="24"/>
          <w:szCs w:val="24"/>
        </w:rPr>
        <w:t>Jurttila</w:t>
      </w:r>
      <w:proofErr w:type="spellEnd"/>
      <w:r w:rsidRPr="005012E6">
        <w:rPr>
          <w:rFonts w:ascii="Book Antiqua" w:hAnsi="Book Antiqua" w:cs="Book Antiqua"/>
          <w:color w:val="000000"/>
          <w:sz w:val="24"/>
          <w:szCs w:val="24"/>
        </w:rPr>
        <w:t xml:space="preserve"> J, </w:t>
      </w:r>
      <w:proofErr w:type="spellStart"/>
      <w:r w:rsidRPr="005012E6">
        <w:rPr>
          <w:rFonts w:ascii="Book Antiqua" w:hAnsi="Book Antiqua" w:cs="Book Antiqua"/>
          <w:color w:val="000000"/>
          <w:sz w:val="24"/>
          <w:szCs w:val="24"/>
        </w:rPr>
        <w:t>Saanijoki</w:t>
      </w:r>
      <w:proofErr w:type="spellEnd"/>
      <w:r w:rsidRPr="005012E6">
        <w:rPr>
          <w:rFonts w:ascii="Book Antiqua" w:hAnsi="Book Antiqua" w:cs="Book Antiqua"/>
          <w:color w:val="000000"/>
          <w:sz w:val="24"/>
          <w:szCs w:val="24"/>
        </w:rPr>
        <w:t xml:space="preserve"> T, </w:t>
      </w:r>
      <w:proofErr w:type="spellStart"/>
      <w:r w:rsidRPr="005012E6">
        <w:rPr>
          <w:rFonts w:ascii="Book Antiqua" w:hAnsi="Book Antiqua" w:cs="Book Antiqua"/>
          <w:color w:val="000000"/>
          <w:sz w:val="24"/>
          <w:szCs w:val="24"/>
        </w:rPr>
        <w:t>Tolvanen</w:t>
      </w:r>
      <w:proofErr w:type="spellEnd"/>
      <w:r w:rsidRPr="005012E6">
        <w:rPr>
          <w:rFonts w:ascii="Book Antiqua" w:hAnsi="Book Antiqua" w:cs="Book Antiqua"/>
          <w:color w:val="000000"/>
          <w:sz w:val="24"/>
          <w:szCs w:val="24"/>
        </w:rPr>
        <w:t xml:space="preserve"> T, </w:t>
      </w:r>
      <w:proofErr w:type="spellStart"/>
      <w:r w:rsidRPr="005012E6">
        <w:rPr>
          <w:rFonts w:ascii="Book Antiqua" w:hAnsi="Book Antiqua" w:cs="Book Antiqua"/>
          <w:color w:val="000000"/>
          <w:sz w:val="24"/>
          <w:szCs w:val="24"/>
        </w:rPr>
        <w:t>Tirri</w:t>
      </w:r>
      <w:proofErr w:type="spellEnd"/>
      <w:r w:rsidRPr="005012E6">
        <w:rPr>
          <w:rFonts w:ascii="Book Antiqua" w:hAnsi="Book Antiqua" w:cs="Book Antiqua"/>
          <w:color w:val="000000"/>
          <w:sz w:val="24"/>
          <w:szCs w:val="24"/>
        </w:rPr>
        <w:t xml:space="preserve"> M, </w:t>
      </w:r>
      <w:proofErr w:type="spellStart"/>
      <w:r w:rsidRPr="005012E6">
        <w:rPr>
          <w:rFonts w:ascii="Book Antiqua" w:hAnsi="Book Antiqua" w:cs="Book Antiqua"/>
          <w:color w:val="000000"/>
          <w:sz w:val="24"/>
          <w:szCs w:val="24"/>
        </w:rPr>
        <w:t>Gourni</w:t>
      </w:r>
      <w:proofErr w:type="spellEnd"/>
      <w:r w:rsidRPr="005012E6">
        <w:rPr>
          <w:rFonts w:ascii="Book Antiqua" w:hAnsi="Book Antiqua" w:cs="Book Antiqua"/>
          <w:color w:val="000000"/>
          <w:sz w:val="24"/>
          <w:szCs w:val="24"/>
        </w:rPr>
        <w:t xml:space="preserve"> E, </w:t>
      </w:r>
      <w:proofErr w:type="spellStart"/>
      <w:r w:rsidRPr="005012E6">
        <w:rPr>
          <w:rFonts w:ascii="Book Antiqua" w:hAnsi="Book Antiqua" w:cs="Book Antiqua"/>
          <w:color w:val="000000"/>
          <w:sz w:val="24"/>
          <w:szCs w:val="24"/>
        </w:rPr>
        <w:t>Béhé</w:t>
      </w:r>
      <w:proofErr w:type="spellEnd"/>
      <w:r w:rsidRPr="005012E6">
        <w:rPr>
          <w:rFonts w:ascii="Book Antiqua" w:hAnsi="Book Antiqua" w:cs="Book Antiqua"/>
          <w:color w:val="000000"/>
          <w:sz w:val="24"/>
          <w:szCs w:val="24"/>
        </w:rPr>
        <w:t xml:space="preserve"> M, </w:t>
      </w:r>
      <w:proofErr w:type="spellStart"/>
      <w:r w:rsidRPr="005012E6">
        <w:rPr>
          <w:rFonts w:ascii="Book Antiqua" w:hAnsi="Book Antiqua" w:cs="Book Antiqua"/>
          <w:color w:val="000000"/>
          <w:sz w:val="24"/>
          <w:szCs w:val="24"/>
        </w:rPr>
        <w:t>Gotthardt</w:t>
      </w:r>
      <w:proofErr w:type="spellEnd"/>
      <w:r w:rsidRPr="005012E6">
        <w:rPr>
          <w:rFonts w:ascii="Book Antiqua" w:hAnsi="Book Antiqua" w:cs="Book Antiqua"/>
          <w:color w:val="000000"/>
          <w:sz w:val="24"/>
          <w:szCs w:val="24"/>
        </w:rPr>
        <w:t xml:space="preserve"> M, </w:t>
      </w:r>
      <w:proofErr w:type="spellStart"/>
      <w:r w:rsidRPr="005012E6">
        <w:rPr>
          <w:rFonts w:ascii="Book Antiqua" w:hAnsi="Book Antiqua" w:cs="Book Antiqua"/>
          <w:color w:val="000000"/>
          <w:sz w:val="24"/>
          <w:szCs w:val="24"/>
        </w:rPr>
        <w:t>Reubi</w:t>
      </w:r>
      <w:proofErr w:type="spellEnd"/>
      <w:r w:rsidRPr="005012E6">
        <w:rPr>
          <w:rFonts w:ascii="Book Antiqua" w:hAnsi="Book Antiqua" w:cs="Book Antiqua"/>
          <w:color w:val="000000"/>
          <w:sz w:val="24"/>
          <w:szCs w:val="24"/>
        </w:rPr>
        <w:t xml:space="preserve"> JC, </w:t>
      </w:r>
      <w:proofErr w:type="spellStart"/>
      <w:r w:rsidRPr="005012E6">
        <w:rPr>
          <w:rFonts w:ascii="Book Antiqua" w:hAnsi="Book Antiqua" w:cs="Book Antiqua"/>
          <w:color w:val="000000"/>
          <w:sz w:val="24"/>
          <w:szCs w:val="24"/>
        </w:rPr>
        <w:t>Mäcke</w:t>
      </w:r>
      <w:proofErr w:type="spellEnd"/>
      <w:r w:rsidRPr="005012E6">
        <w:rPr>
          <w:rFonts w:ascii="Book Antiqua" w:hAnsi="Book Antiqua" w:cs="Book Antiqua"/>
          <w:color w:val="000000"/>
          <w:sz w:val="24"/>
          <w:szCs w:val="24"/>
        </w:rPr>
        <w:t xml:space="preserve"> H, </w:t>
      </w:r>
      <w:proofErr w:type="spellStart"/>
      <w:r w:rsidRPr="005012E6">
        <w:rPr>
          <w:rFonts w:ascii="Book Antiqua" w:hAnsi="Book Antiqua" w:cs="Book Antiqua"/>
          <w:color w:val="000000"/>
          <w:sz w:val="24"/>
          <w:szCs w:val="24"/>
        </w:rPr>
        <w:t>Roivainen</w:t>
      </w:r>
      <w:proofErr w:type="spellEnd"/>
      <w:r w:rsidRPr="005012E6">
        <w:rPr>
          <w:rFonts w:ascii="Book Antiqua" w:hAnsi="Book Antiqua" w:cs="Book Antiqua"/>
          <w:color w:val="000000"/>
          <w:sz w:val="24"/>
          <w:szCs w:val="24"/>
        </w:rPr>
        <w:t xml:space="preserve"> A, </w:t>
      </w:r>
      <w:proofErr w:type="spellStart"/>
      <w:r w:rsidRPr="005012E6">
        <w:rPr>
          <w:rFonts w:ascii="Book Antiqua" w:hAnsi="Book Antiqua" w:cs="Book Antiqua"/>
          <w:color w:val="000000"/>
          <w:sz w:val="24"/>
          <w:szCs w:val="24"/>
        </w:rPr>
        <w:t>Solin</w:t>
      </w:r>
      <w:proofErr w:type="spellEnd"/>
      <w:r w:rsidRPr="005012E6">
        <w:rPr>
          <w:rFonts w:ascii="Book Antiqua" w:hAnsi="Book Antiqua" w:cs="Book Antiqua"/>
          <w:color w:val="000000"/>
          <w:sz w:val="24"/>
          <w:szCs w:val="24"/>
        </w:rPr>
        <w:t xml:space="preserve"> O, </w:t>
      </w:r>
      <w:proofErr w:type="spellStart"/>
      <w:r w:rsidRPr="005012E6">
        <w:rPr>
          <w:rFonts w:ascii="Book Antiqua" w:hAnsi="Book Antiqua" w:cs="Book Antiqua"/>
          <w:color w:val="000000"/>
          <w:sz w:val="24"/>
          <w:szCs w:val="24"/>
        </w:rPr>
        <w:t>Nuutila</w:t>
      </w:r>
      <w:proofErr w:type="spellEnd"/>
      <w:r w:rsidRPr="005012E6">
        <w:rPr>
          <w:rFonts w:ascii="Book Antiqua" w:hAnsi="Book Antiqua" w:cs="Book Antiqua"/>
          <w:color w:val="000000"/>
          <w:sz w:val="24"/>
          <w:szCs w:val="24"/>
        </w:rPr>
        <w:t xml:space="preserve"> P. 64Cu- and 68Ga-labelled [</w:t>
      </w:r>
      <w:proofErr w:type="spellStart"/>
      <w:r w:rsidRPr="005012E6">
        <w:rPr>
          <w:rFonts w:ascii="Book Antiqua" w:hAnsi="Book Antiqua" w:cs="Book Antiqua"/>
          <w:color w:val="000000"/>
          <w:sz w:val="24"/>
          <w:szCs w:val="24"/>
        </w:rPr>
        <w:t>Nle</w:t>
      </w:r>
      <w:proofErr w:type="spellEnd"/>
      <w:r w:rsidRPr="005012E6">
        <w:rPr>
          <w:rFonts w:ascii="Book Antiqua" w:hAnsi="Book Antiqua" w:cs="Book Antiqua"/>
          <w:color w:val="000000"/>
          <w:sz w:val="24"/>
          <w:szCs w:val="24"/>
        </w:rPr>
        <w:t>(14),Lys(40)(</w:t>
      </w:r>
      <w:proofErr w:type="spellStart"/>
      <w:r w:rsidRPr="005012E6">
        <w:rPr>
          <w:rFonts w:ascii="Book Antiqua" w:hAnsi="Book Antiqua" w:cs="Book Antiqua"/>
          <w:color w:val="000000"/>
          <w:sz w:val="24"/>
          <w:szCs w:val="24"/>
        </w:rPr>
        <w:t>Ahx</w:t>
      </w:r>
      <w:proofErr w:type="spellEnd"/>
      <w:r w:rsidRPr="005012E6">
        <w:rPr>
          <w:rFonts w:ascii="Book Antiqua" w:hAnsi="Book Antiqua" w:cs="Book Antiqua"/>
          <w:color w:val="000000"/>
          <w:sz w:val="24"/>
          <w:szCs w:val="24"/>
        </w:rPr>
        <w:t>-NODAGA)NH2]-exendin-4 for pancreatic beta cell imaging in rats. </w:t>
      </w:r>
      <w:proofErr w:type="spellStart"/>
      <w:r w:rsidRPr="005012E6">
        <w:rPr>
          <w:rFonts w:ascii="Book Antiqua" w:hAnsi="Book Antiqua" w:cs="Book Antiqua"/>
          <w:i/>
          <w:iCs/>
          <w:color w:val="000000"/>
          <w:sz w:val="24"/>
          <w:szCs w:val="24"/>
        </w:rPr>
        <w:t>Mol</w:t>
      </w:r>
      <w:proofErr w:type="spellEnd"/>
      <w:r w:rsidRPr="005012E6">
        <w:rPr>
          <w:rFonts w:ascii="Book Antiqua" w:hAnsi="Book Antiqua" w:cs="Book Antiqua"/>
          <w:i/>
          <w:iCs/>
          <w:color w:val="000000"/>
          <w:sz w:val="24"/>
          <w:szCs w:val="24"/>
        </w:rPr>
        <w:t xml:space="preserve"> Imaging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color w:val="000000"/>
          <w:sz w:val="24"/>
          <w:szCs w:val="24"/>
        </w:rPr>
        <w:t> 2014; </w:t>
      </w:r>
      <w:r w:rsidRPr="005012E6">
        <w:rPr>
          <w:rFonts w:ascii="Book Antiqua" w:hAnsi="Book Antiqua" w:cs="Book Antiqua"/>
          <w:b/>
          <w:bCs/>
          <w:color w:val="000000"/>
          <w:sz w:val="24"/>
          <w:szCs w:val="24"/>
        </w:rPr>
        <w:t>16</w:t>
      </w:r>
      <w:r w:rsidRPr="005012E6">
        <w:rPr>
          <w:rFonts w:ascii="Book Antiqua" w:hAnsi="Book Antiqua" w:cs="Book Antiqua"/>
          <w:color w:val="000000"/>
          <w:sz w:val="24"/>
          <w:szCs w:val="24"/>
        </w:rPr>
        <w:t>: 255-263 [PMID: 24101374 DOI: 10.1007/s11307-013-0691-2]</w:t>
      </w:r>
    </w:p>
    <w:p w14:paraId="278C5C4F"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29 </w:t>
      </w:r>
      <w:r w:rsidRPr="005012E6">
        <w:rPr>
          <w:rFonts w:ascii="Book Antiqua" w:hAnsi="Book Antiqua" w:cs="Book Antiqua"/>
          <w:b/>
          <w:bCs/>
          <w:color w:val="000000"/>
          <w:sz w:val="24"/>
          <w:szCs w:val="24"/>
        </w:rPr>
        <w:t>Jahan M</w:t>
      </w:r>
      <w:r w:rsidRPr="005012E6">
        <w:rPr>
          <w:rFonts w:ascii="Book Antiqua" w:hAnsi="Book Antiqua" w:cs="Book Antiqua"/>
          <w:color w:val="000000"/>
          <w:sz w:val="24"/>
          <w:szCs w:val="24"/>
        </w:rPr>
        <w:t xml:space="preserve">, Eriksson O, </w:t>
      </w:r>
      <w:proofErr w:type="spellStart"/>
      <w:r w:rsidRPr="005012E6">
        <w:rPr>
          <w:rFonts w:ascii="Book Antiqua" w:hAnsi="Book Antiqua" w:cs="Book Antiqua"/>
          <w:color w:val="000000"/>
          <w:sz w:val="24"/>
          <w:szCs w:val="24"/>
        </w:rPr>
        <w:t>Johnström</w:t>
      </w:r>
      <w:proofErr w:type="spellEnd"/>
      <w:r w:rsidRPr="005012E6">
        <w:rPr>
          <w:rFonts w:ascii="Book Antiqua" w:hAnsi="Book Antiqua" w:cs="Book Antiqua"/>
          <w:color w:val="000000"/>
          <w:sz w:val="24"/>
          <w:szCs w:val="24"/>
        </w:rPr>
        <w:t xml:space="preserve"> P, </w:t>
      </w:r>
      <w:proofErr w:type="spellStart"/>
      <w:r w:rsidRPr="005012E6">
        <w:rPr>
          <w:rFonts w:ascii="Book Antiqua" w:hAnsi="Book Antiqua" w:cs="Book Antiqua"/>
          <w:color w:val="000000"/>
          <w:sz w:val="24"/>
          <w:szCs w:val="24"/>
        </w:rPr>
        <w:t>Korsgren</w:t>
      </w:r>
      <w:proofErr w:type="spellEnd"/>
      <w:r w:rsidRPr="005012E6">
        <w:rPr>
          <w:rFonts w:ascii="Book Antiqua" w:hAnsi="Book Antiqua" w:cs="Book Antiqua"/>
          <w:color w:val="000000"/>
          <w:sz w:val="24"/>
          <w:szCs w:val="24"/>
        </w:rPr>
        <w:t xml:space="preserve"> O, </w:t>
      </w:r>
      <w:proofErr w:type="spellStart"/>
      <w:r w:rsidRPr="005012E6">
        <w:rPr>
          <w:rFonts w:ascii="Book Antiqua" w:hAnsi="Book Antiqua" w:cs="Book Antiqua"/>
          <w:color w:val="000000"/>
          <w:sz w:val="24"/>
          <w:szCs w:val="24"/>
        </w:rPr>
        <w:t>Sundin</w:t>
      </w:r>
      <w:proofErr w:type="spellEnd"/>
      <w:r w:rsidRPr="005012E6">
        <w:rPr>
          <w:rFonts w:ascii="Book Antiqua" w:hAnsi="Book Antiqua" w:cs="Book Antiqua"/>
          <w:color w:val="000000"/>
          <w:sz w:val="24"/>
          <w:szCs w:val="24"/>
        </w:rPr>
        <w:t xml:space="preserve"> A, Johansson L, </w:t>
      </w:r>
      <w:proofErr w:type="spellStart"/>
      <w:r w:rsidRPr="005012E6">
        <w:rPr>
          <w:rFonts w:ascii="Book Antiqua" w:hAnsi="Book Antiqua" w:cs="Book Antiqua"/>
          <w:color w:val="000000"/>
          <w:sz w:val="24"/>
          <w:szCs w:val="24"/>
        </w:rPr>
        <w:t>Halldin</w:t>
      </w:r>
      <w:proofErr w:type="spellEnd"/>
      <w:r w:rsidRPr="005012E6">
        <w:rPr>
          <w:rFonts w:ascii="Book Antiqua" w:hAnsi="Book Antiqua" w:cs="Book Antiqua"/>
          <w:color w:val="000000"/>
          <w:sz w:val="24"/>
          <w:szCs w:val="24"/>
        </w:rPr>
        <w:t xml:space="preserve"> C. Decreased </w:t>
      </w:r>
      <w:proofErr w:type="spellStart"/>
      <w:r w:rsidRPr="005012E6">
        <w:rPr>
          <w:rFonts w:ascii="Book Antiqua" w:hAnsi="Book Antiqua" w:cs="Book Antiqua"/>
          <w:color w:val="000000"/>
          <w:sz w:val="24"/>
          <w:szCs w:val="24"/>
        </w:rPr>
        <w:t>defluorination</w:t>
      </w:r>
      <w:proofErr w:type="spellEnd"/>
      <w:r w:rsidRPr="005012E6">
        <w:rPr>
          <w:rFonts w:ascii="Book Antiqua" w:hAnsi="Book Antiqua" w:cs="Book Antiqua"/>
          <w:color w:val="000000"/>
          <w:sz w:val="24"/>
          <w:szCs w:val="24"/>
        </w:rPr>
        <w:t xml:space="preserve"> using the novel beta-cell imaging agent [18F]FE-DTBZ-d4 in pigs examined by PET. </w:t>
      </w:r>
      <w:r w:rsidRPr="005012E6">
        <w:rPr>
          <w:rFonts w:ascii="Book Antiqua" w:hAnsi="Book Antiqua" w:cs="Book Antiqua"/>
          <w:i/>
          <w:iCs/>
          <w:color w:val="000000"/>
          <w:sz w:val="24"/>
          <w:szCs w:val="24"/>
        </w:rPr>
        <w:t>EJNMMI Res</w:t>
      </w:r>
      <w:r w:rsidRPr="005012E6">
        <w:rPr>
          <w:rFonts w:ascii="Book Antiqua" w:hAnsi="Book Antiqua" w:cs="Book Antiqua"/>
          <w:color w:val="000000"/>
          <w:sz w:val="24"/>
          <w:szCs w:val="24"/>
        </w:rPr>
        <w:t> 2011; </w:t>
      </w:r>
      <w:r w:rsidRPr="005012E6">
        <w:rPr>
          <w:rFonts w:ascii="Book Antiqua" w:hAnsi="Book Antiqua" w:cs="Book Antiqua"/>
          <w:b/>
          <w:bCs/>
          <w:color w:val="000000"/>
          <w:sz w:val="24"/>
          <w:szCs w:val="24"/>
        </w:rPr>
        <w:t>1</w:t>
      </w:r>
      <w:r w:rsidRPr="005012E6">
        <w:rPr>
          <w:rFonts w:ascii="Book Antiqua" w:hAnsi="Book Antiqua" w:cs="Book Antiqua"/>
          <w:color w:val="000000"/>
          <w:sz w:val="24"/>
          <w:szCs w:val="24"/>
        </w:rPr>
        <w:t>: 33 [PMID: 22214308 DOI: 10.1186/2191-219x-1-33]</w:t>
      </w:r>
    </w:p>
    <w:p w14:paraId="4EBE1CD6"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30 </w:t>
      </w:r>
      <w:proofErr w:type="spellStart"/>
      <w:r w:rsidRPr="005012E6">
        <w:rPr>
          <w:rFonts w:ascii="Book Antiqua" w:hAnsi="Book Antiqua" w:cs="Book Antiqua"/>
          <w:b/>
          <w:bCs/>
          <w:color w:val="000000"/>
          <w:sz w:val="24"/>
          <w:szCs w:val="24"/>
        </w:rPr>
        <w:t>Tsao</w:t>
      </w:r>
      <w:proofErr w:type="spellEnd"/>
      <w:r w:rsidRPr="005012E6">
        <w:rPr>
          <w:rFonts w:ascii="Book Antiqua" w:hAnsi="Book Antiqua" w:cs="Book Antiqua"/>
          <w:b/>
          <w:bCs/>
          <w:color w:val="000000"/>
          <w:sz w:val="24"/>
          <w:szCs w:val="24"/>
        </w:rPr>
        <w:t xml:space="preserve"> HH</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Skovronsky</w:t>
      </w:r>
      <w:proofErr w:type="spellEnd"/>
      <w:r w:rsidRPr="005012E6">
        <w:rPr>
          <w:rFonts w:ascii="Book Antiqua" w:hAnsi="Book Antiqua" w:cs="Book Antiqua"/>
          <w:color w:val="000000"/>
          <w:sz w:val="24"/>
          <w:szCs w:val="24"/>
        </w:rPr>
        <w:t xml:space="preserve"> DM, Lin KJ, Yen TC, Wey SP, Kung MP. Sigma receptor binding of </w:t>
      </w:r>
      <w:proofErr w:type="spellStart"/>
      <w:r w:rsidRPr="005012E6">
        <w:rPr>
          <w:rFonts w:ascii="Book Antiqua" w:hAnsi="Book Antiqua" w:cs="Book Antiqua"/>
          <w:color w:val="000000"/>
          <w:sz w:val="24"/>
          <w:szCs w:val="24"/>
        </w:rPr>
        <w:t>tetrabenazine</w:t>
      </w:r>
      <w:proofErr w:type="spellEnd"/>
      <w:r w:rsidRPr="005012E6">
        <w:rPr>
          <w:rFonts w:ascii="Book Antiqua" w:hAnsi="Book Antiqua" w:cs="Book Antiqua"/>
          <w:color w:val="000000"/>
          <w:sz w:val="24"/>
          <w:szCs w:val="24"/>
        </w:rPr>
        <w:t xml:space="preserve"> series tracers targeting VMAT2 in rat pancreas.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color w:val="000000"/>
          <w:sz w:val="24"/>
          <w:szCs w:val="24"/>
        </w:rPr>
        <w:t> 2011; </w:t>
      </w:r>
      <w:r w:rsidRPr="005012E6">
        <w:rPr>
          <w:rFonts w:ascii="Book Antiqua" w:hAnsi="Book Antiqua" w:cs="Book Antiqua"/>
          <w:b/>
          <w:bCs/>
          <w:color w:val="000000"/>
          <w:sz w:val="24"/>
          <w:szCs w:val="24"/>
        </w:rPr>
        <w:t>38</w:t>
      </w:r>
      <w:r w:rsidRPr="005012E6">
        <w:rPr>
          <w:rFonts w:ascii="Book Antiqua" w:hAnsi="Book Antiqua" w:cs="Book Antiqua"/>
          <w:color w:val="000000"/>
          <w:sz w:val="24"/>
          <w:szCs w:val="24"/>
        </w:rPr>
        <w:t>: 1029-1034 [PMID: 21982574 DOI: 10.1016/j.nucmedbio.2011.03.006]</w:t>
      </w:r>
    </w:p>
    <w:p w14:paraId="6E652B49"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31 </w:t>
      </w:r>
      <w:proofErr w:type="spellStart"/>
      <w:r w:rsidRPr="005012E6">
        <w:rPr>
          <w:rFonts w:ascii="Book Antiqua" w:hAnsi="Book Antiqua" w:cs="Book Antiqua"/>
          <w:b/>
          <w:bCs/>
          <w:color w:val="000000"/>
          <w:sz w:val="24"/>
          <w:szCs w:val="24"/>
        </w:rPr>
        <w:t>Singhal</w:t>
      </w:r>
      <w:proofErr w:type="spellEnd"/>
      <w:r w:rsidRPr="005012E6">
        <w:rPr>
          <w:rFonts w:ascii="Book Antiqua" w:hAnsi="Book Antiqua" w:cs="Book Antiqua"/>
          <w:b/>
          <w:bCs/>
          <w:color w:val="000000"/>
          <w:sz w:val="24"/>
          <w:szCs w:val="24"/>
        </w:rPr>
        <w:t xml:space="preserve"> T</w:t>
      </w:r>
      <w:r w:rsidRPr="005012E6">
        <w:rPr>
          <w:rFonts w:ascii="Book Antiqua" w:hAnsi="Book Antiqua" w:cs="Book Antiqua"/>
          <w:color w:val="000000"/>
          <w:sz w:val="24"/>
          <w:szCs w:val="24"/>
        </w:rPr>
        <w:t xml:space="preserve">, Ding YS, </w:t>
      </w:r>
      <w:proofErr w:type="spellStart"/>
      <w:r w:rsidRPr="005012E6">
        <w:rPr>
          <w:rFonts w:ascii="Book Antiqua" w:hAnsi="Book Antiqua" w:cs="Book Antiqua"/>
          <w:color w:val="000000"/>
          <w:sz w:val="24"/>
          <w:szCs w:val="24"/>
        </w:rPr>
        <w:t>Weinzimmer</w:t>
      </w:r>
      <w:proofErr w:type="spellEnd"/>
      <w:r w:rsidRPr="005012E6">
        <w:rPr>
          <w:rFonts w:ascii="Book Antiqua" w:hAnsi="Book Antiqua" w:cs="Book Antiqua"/>
          <w:color w:val="000000"/>
          <w:sz w:val="24"/>
          <w:szCs w:val="24"/>
        </w:rPr>
        <w:t xml:space="preserve"> D, </w:t>
      </w:r>
      <w:proofErr w:type="spellStart"/>
      <w:r w:rsidRPr="005012E6">
        <w:rPr>
          <w:rFonts w:ascii="Book Antiqua" w:hAnsi="Book Antiqua" w:cs="Book Antiqua"/>
          <w:color w:val="000000"/>
          <w:sz w:val="24"/>
          <w:szCs w:val="24"/>
        </w:rPr>
        <w:t>Normandin</w:t>
      </w:r>
      <w:proofErr w:type="spellEnd"/>
      <w:r w:rsidRPr="005012E6">
        <w:rPr>
          <w:rFonts w:ascii="Book Antiqua" w:hAnsi="Book Antiqua" w:cs="Book Antiqua"/>
          <w:color w:val="000000"/>
          <w:sz w:val="24"/>
          <w:szCs w:val="24"/>
        </w:rPr>
        <w:t xml:space="preserve"> MD, </w:t>
      </w:r>
      <w:proofErr w:type="spellStart"/>
      <w:r w:rsidRPr="005012E6">
        <w:rPr>
          <w:rFonts w:ascii="Book Antiqua" w:hAnsi="Book Antiqua" w:cs="Book Antiqua"/>
          <w:color w:val="000000"/>
          <w:sz w:val="24"/>
          <w:szCs w:val="24"/>
        </w:rPr>
        <w:t>Labaree</w:t>
      </w:r>
      <w:proofErr w:type="spellEnd"/>
      <w:r w:rsidRPr="005012E6">
        <w:rPr>
          <w:rFonts w:ascii="Book Antiqua" w:hAnsi="Book Antiqua" w:cs="Book Antiqua"/>
          <w:color w:val="000000"/>
          <w:sz w:val="24"/>
          <w:szCs w:val="24"/>
        </w:rPr>
        <w:t xml:space="preserve"> D, </w:t>
      </w:r>
      <w:proofErr w:type="spellStart"/>
      <w:r w:rsidRPr="005012E6">
        <w:rPr>
          <w:rFonts w:ascii="Book Antiqua" w:hAnsi="Book Antiqua" w:cs="Book Antiqua"/>
          <w:color w:val="000000"/>
          <w:sz w:val="24"/>
          <w:szCs w:val="24"/>
        </w:rPr>
        <w:t>Ropchan</w:t>
      </w:r>
      <w:proofErr w:type="spellEnd"/>
      <w:r w:rsidRPr="005012E6">
        <w:rPr>
          <w:rFonts w:ascii="Book Antiqua" w:hAnsi="Book Antiqua" w:cs="Book Antiqua"/>
          <w:color w:val="000000"/>
          <w:sz w:val="24"/>
          <w:szCs w:val="24"/>
        </w:rPr>
        <w:t xml:space="preserve"> J, </w:t>
      </w:r>
      <w:proofErr w:type="spellStart"/>
      <w:r w:rsidRPr="005012E6">
        <w:rPr>
          <w:rFonts w:ascii="Book Antiqua" w:hAnsi="Book Antiqua" w:cs="Book Antiqua"/>
          <w:color w:val="000000"/>
          <w:sz w:val="24"/>
          <w:szCs w:val="24"/>
        </w:rPr>
        <w:t>Nabulsi</w:t>
      </w:r>
      <w:proofErr w:type="spellEnd"/>
      <w:r w:rsidRPr="005012E6">
        <w:rPr>
          <w:rFonts w:ascii="Book Antiqua" w:hAnsi="Book Antiqua" w:cs="Book Antiqua"/>
          <w:color w:val="000000"/>
          <w:sz w:val="24"/>
          <w:szCs w:val="24"/>
        </w:rPr>
        <w:t xml:space="preserve"> N, Lin SF, </w:t>
      </w:r>
      <w:proofErr w:type="spellStart"/>
      <w:r w:rsidRPr="005012E6">
        <w:rPr>
          <w:rFonts w:ascii="Book Antiqua" w:hAnsi="Book Antiqua" w:cs="Book Antiqua"/>
          <w:color w:val="000000"/>
          <w:sz w:val="24"/>
          <w:szCs w:val="24"/>
        </w:rPr>
        <w:t>Skaddan</w:t>
      </w:r>
      <w:proofErr w:type="spellEnd"/>
      <w:r w:rsidRPr="005012E6">
        <w:rPr>
          <w:rFonts w:ascii="Book Antiqua" w:hAnsi="Book Antiqua" w:cs="Book Antiqua"/>
          <w:color w:val="000000"/>
          <w:sz w:val="24"/>
          <w:szCs w:val="24"/>
        </w:rPr>
        <w:t xml:space="preserve"> MB, </w:t>
      </w:r>
      <w:proofErr w:type="spellStart"/>
      <w:r w:rsidRPr="005012E6">
        <w:rPr>
          <w:rFonts w:ascii="Book Antiqua" w:hAnsi="Book Antiqua" w:cs="Book Antiqua"/>
          <w:color w:val="000000"/>
          <w:sz w:val="24"/>
          <w:szCs w:val="24"/>
        </w:rPr>
        <w:t>Soeller</w:t>
      </w:r>
      <w:proofErr w:type="spellEnd"/>
      <w:r w:rsidRPr="005012E6">
        <w:rPr>
          <w:rFonts w:ascii="Book Antiqua" w:hAnsi="Book Antiqua" w:cs="Book Antiqua"/>
          <w:color w:val="000000"/>
          <w:sz w:val="24"/>
          <w:szCs w:val="24"/>
        </w:rPr>
        <w:t xml:space="preserve"> WC, Huang Y, Carson RE, </w:t>
      </w:r>
      <w:proofErr w:type="spellStart"/>
      <w:r w:rsidRPr="005012E6">
        <w:rPr>
          <w:rFonts w:ascii="Book Antiqua" w:hAnsi="Book Antiqua" w:cs="Book Antiqua"/>
          <w:color w:val="000000"/>
          <w:sz w:val="24"/>
          <w:szCs w:val="24"/>
        </w:rPr>
        <w:t>Treadway</w:t>
      </w:r>
      <w:proofErr w:type="spellEnd"/>
      <w:r w:rsidRPr="005012E6">
        <w:rPr>
          <w:rFonts w:ascii="Book Antiqua" w:hAnsi="Book Antiqua" w:cs="Book Antiqua"/>
          <w:color w:val="000000"/>
          <w:sz w:val="24"/>
          <w:szCs w:val="24"/>
        </w:rPr>
        <w:t xml:space="preserve"> JL, Cline GW. Pancreatic beta cell mass PET imaging and quantification with [11C]DTBZ and [18F]FP-</w:t>
      </w:r>
      <w:r w:rsidRPr="005012E6">
        <w:rPr>
          <w:rFonts w:ascii="Book Antiqua" w:hAnsi="Book Antiqua" w:cs="Book Antiqua"/>
          <w:color w:val="000000"/>
          <w:sz w:val="24"/>
          <w:szCs w:val="24"/>
        </w:rPr>
        <w:lastRenderedPageBreak/>
        <w:t>(+)-DTBZ in rodent models of diabetes. </w:t>
      </w:r>
      <w:proofErr w:type="spellStart"/>
      <w:r w:rsidRPr="005012E6">
        <w:rPr>
          <w:rFonts w:ascii="Book Antiqua" w:hAnsi="Book Antiqua" w:cs="Book Antiqua"/>
          <w:i/>
          <w:iCs/>
          <w:color w:val="000000"/>
          <w:sz w:val="24"/>
          <w:szCs w:val="24"/>
        </w:rPr>
        <w:t>Mol</w:t>
      </w:r>
      <w:proofErr w:type="spellEnd"/>
      <w:r w:rsidRPr="005012E6">
        <w:rPr>
          <w:rFonts w:ascii="Book Antiqua" w:hAnsi="Book Antiqua" w:cs="Book Antiqua"/>
          <w:i/>
          <w:iCs/>
          <w:color w:val="000000"/>
          <w:sz w:val="24"/>
          <w:szCs w:val="24"/>
        </w:rPr>
        <w:t xml:space="preserve"> Imaging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color w:val="000000"/>
          <w:sz w:val="24"/>
          <w:szCs w:val="24"/>
        </w:rPr>
        <w:t> 2011; </w:t>
      </w:r>
      <w:r w:rsidRPr="005012E6">
        <w:rPr>
          <w:rFonts w:ascii="Book Antiqua" w:hAnsi="Book Antiqua" w:cs="Book Antiqua"/>
          <w:b/>
          <w:bCs/>
          <w:color w:val="000000"/>
          <w:sz w:val="24"/>
          <w:szCs w:val="24"/>
        </w:rPr>
        <w:t>13</w:t>
      </w:r>
      <w:r w:rsidRPr="005012E6">
        <w:rPr>
          <w:rFonts w:ascii="Book Antiqua" w:hAnsi="Book Antiqua" w:cs="Book Antiqua"/>
          <w:color w:val="000000"/>
          <w:sz w:val="24"/>
          <w:szCs w:val="24"/>
        </w:rPr>
        <w:t>: 973-984 [PMID: 20824509 DOI: 10.1007/s11307-010-0406-x]</w:t>
      </w:r>
    </w:p>
    <w:p w14:paraId="3A3A7ECA"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32 </w:t>
      </w:r>
      <w:proofErr w:type="spellStart"/>
      <w:r w:rsidRPr="005012E6">
        <w:rPr>
          <w:rFonts w:ascii="Book Antiqua" w:hAnsi="Book Antiqua" w:cs="Book Antiqua"/>
          <w:b/>
          <w:bCs/>
          <w:color w:val="000000"/>
          <w:sz w:val="24"/>
          <w:szCs w:val="24"/>
        </w:rPr>
        <w:t>Wimalasena</w:t>
      </w:r>
      <w:proofErr w:type="spellEnd"/>
      <w:r w:rsidRPr="005012E6">
        <w:rPr>
          <w:rFonts w:ascii="Book Antiqua" w:hAnsi="Book Antiqua" w:cs="Book Antiqua"/>
          <w:b/>
          <w:bCs/>
          <w:color w:val="000000"/>
          <w:sz w:val="24"/>
          <w:szCs w:val="24"/>
        </w:rPr>
        <w:t xml:space="preserve"> K</w:t>
      </w:r>
      <w:r w:rsidRPr="005012E6">
        <w:rPr>
          <w:rFonts w:ascii="Book Antiqua" w:hAnsi="Book Antiqua" w:cs="Book Antiqua"/>
          <w:color w:val="000000"/>
          <w:sz w:val="24"/>
          <w:szCs w:val="24"/>
        </w:rPr>
        <w:t>. Vesicular monoamine transporters: structure-function, pharmacology, and medicinal chemistry. </w:t>
      </w:r>
      <w:r w:rsidRPr="005012E6">
        <w:rPr>
          <w:rFonts w:ascii="Book Antiqua" w:hAnsi="Book Antiqua" w:cs="Book Antiqua"/>
          <w:i/>
          <w:iCs/>
          <w:color w:val="000000"/>
          <w:sz w:val="24"/>
          <w:szCs w:val="24"/>
        </w:rPr>
        <w:t>Med Res Rev</w:t>
      </w:r>
      <w:r w:rsidRPr="005012E6">
        <w:rPr>
          <w:rFonts w:ascii="Book Antiqua" w:hAnsi="Book Antiqua" w:cs="Book Antiqua"/>
          <w:color w:val="000000"/>
          <w:sz w:val="24"/>
          <w:szCs w:val="24"/>
        </w:rPr>
        <w:t> 2011; </w:t>
      </w:r>
      <w:r w:rsidRPr="005012E6">
        <w:rPr>
          <w:rFonts w:ascii="Book Antiqua" w:hAnsi="Book Antiqua" w:cs="Book Antiqua"/>
          <w:b/>
          <w:bCs/>
          <w:color w:val="000000"/>
          <w:sz w:val="24"/>
          <w:szCs w:val="24"/>
        </w:rPr>
        <w:t>31</w:t>
      </w:r>
      <w:r w:rsidRPr="005012E6">
        <w:rPr>
          <w:rFonts w:ascii="Book Antiqua" w:hAnsi="Book Antiqua" w:cs="Book Antiqua"/>
          <w:color w:val="000000"/>
          <w:sz w:val="24"/>
          <w:szCs w:val="24"/>
        </w:rPr>
        <w:t>: 483-519 [PMID: 20135628 DOI: 10.1002/med.20187]</w:t>
      </w:r>
    </w:p>
    <w:p w14:paraId="711EDB2E"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 xml:space="preserve">33 </w:t>
      </w:r>
      <w:r w:rsidRPr="005012E6">
        <w:rPr>
          <w:rFonts w:ascii="Book Antiqua" w:hAnsi="Book Antiqua" w:cs="Book Antiqua"/>
          <w:b/>
          <w:bCs/>
          <w:color w:val="000000"/>
          <w:sz w:val="24"/>
          <w:szCs w:val="24"/>
        </w:rPr>
        <w:t>Matsuda H</w:t>
      </w:r>
      <w:r w:rsidRPr="005012E6">
        <w:rPr>
          <w:rFonts w:ascii="Book Antiqua" w:hAnsi="Book Antiqua" w:cs="Book Antiqua"/>
          <w:color w:val="000000"/>
          <w:sz w:val="24"/>
          <w:szCs w:val="24"/>
        </w:rPr>
        <w:t xml:space="preserve">, Kimura H, Ogawa Y, Kawashima H, Toyoda K, Mukai E, Fujimoto H, Nakamura H, </w:t>
      </w:r>
      <w:proofErr w:type="spellStart"/>
      <w:r w:rsidRPr="005012E6">
        <w:rPr>
          <w:rFonts w:ascii="Book Antiqua" w:hAnsi="Book Antiqua" w:cs="Book Antiqua"/>
          <w:color w:val="000000"/>
          <w:sz w:val="24"/>
          <w:szCs w:val="24"/>
        </w:rPr>
        <w:t>Hirao</w:t>
      </w:r>
      <w:proofErr w:type="spellEnd"/>
      <w:r w:rsidRPr="005012E6">
        <w:rPr>
          <w:rFonts w:ascii="Book Antiqua" w:hAnsi="Book Antiqua" w:cs="Book Antiqua"/>
          <w:color w:val="000000"/>
          <w:sz w:val="24"/>
          <w:szCs w:val="24"/>
        </w:rPr>
        <w:t xml:space="preserve"> K, Ono M, Inagaki N, </w:t>
      </w:r>
      <w:proofErr w:type="spellStart"/>
      <w:r w:rsidRPr="005012E6">
        <w:rPr>
          <w:rFonts w:ascii="Book Antiqua" w:hAnsi="Book Antiqua" w:cs="Book Antiqua"/>
          <w:color w:val="000000"/>
          <w:sz w:val="24"/>
          <w:szCs w:val="24"/>
        </w:rPr>
        <w:t>Saji</w:t>
      </w:r>
      <w:proofErr w:type="spellEnd"/>
      <w:r w:rsidRPr="005012E6">
        <w:rPr>
          <w:rFonts w:ascii="Book Antiqua" w:hAnsi="Book Antiqua" w:cs="Book Antiqua"/>
          <w:color w:val="000000"/>
          <w:sz w:val="24"/>
          <w:szCs w:val="24"/>
        </w:rPr>
        <w:t xml:space="preserve"> H. </w:t>
      </w:r>
      <w:proofErr w:type="spellStart"/>
      <w:r w:rsidRPr="005012E6">
        <w:rPr>
          <w:rFonts w:ascii="Book Antiqua" w:hAnsi="Book Antiqua" w:cs="Book Antiqua"/>
          <w:color w:val="000000"/>
          <w:sz w:val="24"/>
          <w:szCs w:val="24"/>
        </w:rPr>
        <w:t>Radiosynthesis</w:t>
      </w:r>
      <w:proofErr w:type="spellEnd"/>
      <w:r w:rsidRPr="005012E6">
        <w:rPr>
          <w:rFonts w:ascii="Book Antiqua" w:hAnsi="Book Antiqua" w:cs="Book Antiqua"/>
          <w:color w:val="000000"/>
          <w:sz w:val="24"/>
          <w:szCs w:val="24"/>
        </w:rPr>
        <w:t xml:space="preserve"> and evaluation of [F-18]</w:t>
      </w:r>
      <w:proofErr w:type="spellStart"/>
      <w:r w:rsidRPr="005012E6">
        <w:rPr>
          <w:rFonts w:ascii="Book Antiqua" w:hAnsi="Book Antiqua" w:cs="Book Antiqua"/>
          <w:color w:val="000000"/>
          <w:sz w:val="24"/>
          <w:szCs w:val="24"/>
        </w:rPr>
        <w:t>Mitiglinide</w:t>
      </w:r>
      <w:proofErr w:type="spellEnd"/>
      <w:r w:rsidRPr="005012E6">
        <w:rPr>
          <w:rFonts w:ascii="Book Antiqua" w:hAnsi="Book Antiqua" w:cs="Book Antiqua"/>
          <w:color w:val="000000"/>
          <w:sz w:val="24"/>
          <w:szCs w:val="24"/>
        </w:rPr>
        <w:t xml:space="preserve"> derivatives as PET tracers for sulfonylurea receptor in pancreatic islets. </w:t>
      </w:r>
      <w:r w:rsidRPr="005012E6">
        <w:rPr>
          <w:rFonts w:ascii="Book Antiqua" w:hAnsi="Book Antiqua" w:cs="Book Antiqua"/>
          <w:i/>
          <w:iCs/>
          <w:color w:val="000000"/>
          <w:sz w:val="24"/>
          <w:szCs w:val="24"/>
        </w:rPr>
        <w:t xml:space="preserve">J Labelled </w:t>
      </w:r>
      <w:proofErr w:type="spellStart"/>
      <w:r w:rsidRPr="005012E6">
        <w:rPr>
          <w:rFonts w:ascii="Book Antiqua" w:hAnsi="Book Antiqua" w:cs="Book Antiqua"/>
          <w:i/>
          <w:iCs/>
          <w:color w:val="000000"/>
          <w:sz w:val="24"/>
          <w:szCs w:val="24"/>
        </w:rPr>
        <w:t>Compd</w:t>
      </w:r>
      <w:proofErr w:type="spellEnd"/>
      <w:r w:rsidRPr="005012E6">
        <w:rPr>
          <w:rFonts w:ascii="Book Antiqua" w:hAnsi="Book Antiqua" w:cs="Book Antiqua"/>
          <w:i/>
          <w:iCs/>
          <w:color w:val="000000"/>
          <w:sz w:val="24"/>
          <w:szCs w:val="24"/>
        </w:rPr>
        <w:t xml:space="preserve"> Rad</w:t>
      </w:r>
      <w:r w:rsidRPr="005012E6">
        <w:rPr>
          <w:rFonts w:ascii="Book Antiqua" w:hAnsi="Book Antiqua" w:cs="Book Antiqua"/>
          <w:color w:val="000000"/>
          <w:sz w:val="24"/>
          <w:szCs w:val="24"/>
        </w:rPr>
        <w:t xml:space="preserve"> 2011; </w:t>
      </w:r>
      <w:r w:rsidRPr="005012E6">
        <w:rPr>
          <w:rFonts w:ascii="Book Antiqua" w:hAnsi="Book Antiqua" w:cs="Book Antiqua"/>
          <w:b/>
          <w:bCs/>
          <w:color w:val="000000"/>
          <w:sz w:val="24"/>
          <w:szCs w:val="24"/>
        </w:rPr>
        <w:t>54</w:t>
      </w:r>
      <w:r w:rsidRPr="005012E6">
        <w:rPr>
          <w:rFonts w:ascii="Book Antiqua" w:hAnsi="Book Antiqua" w:cs="Book Antiqua"/>
          <w:color w:val="000000"/>
          <w:sz w:val="24"/>
          <w:szCs w:val="24"/>
        </w:rPr>
        <w:t>: S510-S510</w:t>
      </w:r>
    </w:p>
    <w:p w14:paraId="47CB5EB5"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34 </w:t>
      </w:r>
      <w:proofErr w:type="spellStart"/>
      <w:r w:rsidRPr="005012E6">
        <w:rPr>
          <w:rFonts w:ascii="Book Antiqua" w:hAnsi="Book Antiqua" w:cs="Book Antiqua"/>
          <w:b/>
          <w:bCs/>
          <w:color w:val="000000"/>
          <w:sz w:val="24"/>
          <w:szCs w:val="24"/>
        </w:rPr>
        <w:t>Brom</w:t>
      </w:r>
      <w:proofErr w:type="spellEnd"/>
      <w:r w:rsidRPr="005012E6">
        <w:rPr>
          <w:rFonts w:ascii="Book Antiqua" w:hAnsi="Book Antiqua" w:cs="Book Antiqua"/>
          <w:b/>
          <w:bCs/>
          <w:color w:val="000000"/>
          <w:sz w:val="24"/>
          <w:szCs w:val="24"/>
        </w:rPr>
        <w:t xml:space="preserve"> M</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Andrałojć</w:t>
      </w:r>
      <w:proofErr w:type="spellEnd"/>
      <w:r w:rsidRPr="005012E6">
        <w:rPr>
          <w:rFonts w:ascii="Book Antiqua" w:hAnsi="Book Antiqua" w:cs="Book Antiqua"/>
          <w:color w:val="000000"/>
          <w:sz w:val="24"/>
          <w:szCs w:val="24"/>
        </w:rPr>
        <w:t xml:space="preserve"> K, Oyen WJ, </w:t>
      </w:r>
      <w:proofErr w:type="spellStart"/>
      <w:r w:rsidRPr="005012E6">
        <w:rPr>
          <w:rFonts w:ascii="Book Antiqua" w:hAnsi="Book Antiqua" w:cs="Book Antiqua"/>
          <w:color w:val="000000"/>
          <w:sz w:val="24"/>
          <w:szCs w:val="24"/>
        </w:rPr>
        <w:t>Boerman</w:t>
      </w:r>
      <w:proofErr w:type="spellEnd"/>
      <w:r w:rsidRPr="005012E6">
        <w:rPr>
          <w:rFonts w:ascii="Book Antiqua" w:hAnsi="Book Antiqua" w:cs="Book Antiqua"/>
          <w:color w:val="000000"/>
          <w:sz w:val="24"/>
          <w:szCs w:val="24"/>
        </w:rPr>
        <w:t xml:space="preserve"> OC, </w:t>
      </w:r>
      <w:proofErr w:type="spellStart"/>
      <w:r w:rsidRPr="005012E6">
        <w:rPr>
          <w:rFonts w:ascii="Book Antiqua" w:hAnsi="Book Antiqua" w:cs="Book Antiqua"/>
          <w:color w:val="000000"/>
          <w:sz w:val="24"/>
          <w:szCs w:val="24"/>
        </w:rPr>
        <w:t>Gotthardt</w:t>
      </w:r>
      <w:proofErr w:type="spellEnd"/>
      <w:r w:rsidRPr="005012E6">
        <w:rPr>
          <w:rFonts w:ascii="Book Antiqua" w:hAnsi="Book Antiqua" w:cs="Book Antiqua"/>
          <w:color w:val="000000"/>
          <w:sz w:val="24"/>
          <w:szCs w:val="24"/>
        </w:rPr>
        <w:t xml:space="preserve"> M. Development of radiotracers for the determination of the beta-cell mass in vivo. </w:t>
      </w:r>
      <w:proofErr w:type="spellStart"/>
      <w:r w:rsidRPr="005012E6">
        <w:rPr>
          <w:rFonts w:ascii="Book Antiqua" w:hAnsi="Book Antiqua" w:cs="Book Antiqua"/>
          <w:i/>
          <w:iCs/>
          <w:color w:val="000000"/>
          <w:sz w:val="24"/>
          <w:szCs w:val="24"/>
        </w:rPr>
        <w:t>Curr</w:t>
      </w:r>
      <w:proofErr w:type="spellEnd"/>
      <w:r w:rsidRPr="005012E6">
        <w:rPr>
          <w:rFonts w:ascii="Book Antiqua" w:hAnsi="Book Antiqua" w:cs="Book Antiqua"/>
          <w:i/>
          <w:iCs/>
          <w:color w:val="000000"/>
          <w:sz w:val="24"/>
          <w:szCs w:val="24"/>
        </w:rPr>
        <w:t xml:space="preserve"> Pharm Des</w:t>
      </w:r>
      <w:r w:rsidRPr="005012E6">
        <w:rPr>
          <w:rFonts w:ascii="Book Antiqua" w:hAnsi="Book Antiqua" w:cs="Book Antiqua"/>
          <w:color w:val="000000"/>
          <w:sz w:val="24"/>
          <w:szCs w:val="24"/>
        </w:rPr>
        <w:t> 2010; </w:t>
      </w:r>
      <w:r w:rsidRPr="005012E6">
        <w:rPr>
          <w:rFonts w:ascii="Book Antiqua" w:hAnsi="Book Antiqua" w:cs="Book Antiqua"/>
          <w:b/>
          <w:bCs/>
          <w:color w:val="000000"/>
          <w:sz w:val="24"/>
          <w:szCs w:val="24"/>
        </w:rPr>
        <w:t>16</w:t>
      </w:r>
      <w:r w:rsidRPr="005012E6">
        <w:rPr>
          <w:rFonts w:ascii="Book Antiqua" w:hAnsi="Book Antiqua" w:cs="Book Antiqua"/>
          <w:color w:val="000000"/>
          <w:sz w:val="24"/>
          <w:szCs w:val="24"/>
        </w:rPr>
        <w:t xml:space="preserve">: 1561-1567 [PMID: 20146667 DOI: </w:t>
      </w:r>
      <w:hyperlink r:id="rId9" w:tgtFrame="_blank" w:history="1">
        <w:r w:rsidRPr="005012E6">
          <w:rPr>
            <w:rFonts w:ascii="Book Antiqua" w:hAnsi="Book Antiqua" w:cs="Book Antiqua"/>
            <w:color w:val="000000"/>
            <w:sz w:val="24"/>
            <w:szCs w:val="24"/>
          </w:rPr>
          <w:t>10.2174/138161210791164126</w:t>
        </w:r>
      </w:hyperlink>
      <w:r w:rsidRPr="005012E6">
        <w:rPr>
          <w:rFonts w:ascii="Book Antiqua" w:hAnsi="Book Antiqua" w:cs="Book Antiqua"/>
          <w:color w:val="000000"/>
          <w:sz w:val="24"/>
          <w:szCs w:val="24"/>
        </w:rPr>
        <w:t>]</w:t>
      </w:r>
    </w:p>
    <w:p w14:paraId="5FFD2E47"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35 </w:t>
      </w:r>
      <w:r w:rsidRPr="005012E6">
        <w:rPr>
          <w:rFonts w:ascii="Book Antiqua" w:hAnsi="Book Antiqua" w:cs="Book Antiqua"/>
          <w:b/>
          <w:bCs/>
          <w:color w:val="000000"/>
          <w:sz w:val="24"/>
          <w:szCs w:val="24"/>
        </w:rPr>
        <w:t>Sweet IR</w:t>
      </w:r>
      <w:r w:rsidRPr="005012E6">
        <w:rPr>
          <w:rFonts w:ascii="Book Antiqua" w:hAnsi="Book Antiqua" w:cs="Book Antiqua"/>
          <w:color w:val="000000"/>
          <w:sz w:val="24"/>
          <w:szCs w:val="24"/>
        </w:rPr>
        <w:t xml:space="preserve">, Cook DL, </w:t>
      </w:r>
      <w:proofErr w:type="spellStart"/>
      <w:r w:rsidRPr="005012E6">
        <w:rPr>
          <w:rFonts w:ascii="Book Antiqua" w:hAnsi="Book Antiqua" w:cs="Book Antiqua"/>
          <w:color w:val="000000"/>
          <w:sz w:val="24"/>
          <w:szCs w:val="24"/>
        </w:rPr>
        <w:t>Lernmark</w:t>
      </w:r>
      <w:proofErr w:type="spellEnd"/>
      <w:r w:rsidRPr="005012E6">
        <w:rPr>
          <w:rFonts w:ascii="Book Antiqua" w:hAnsi="Book Antiqua" w:cs="Book Antiqua"/>
          <w:color w:val="000000"/>
          <w:sz w:val="24"/>
          <w:szCs w:val="24"/>
        </w:rPr>
        <w:t xml:space="preserve"> A, </w:t>
      </w:r>
      <w:proofErr w:type="spellStart"/>
      <w:r w:rsidRPr="005012E6">
        <w:rPr>
          <w:rFonts w:ascii="Book Antiqua" w:hAnsi="Book Antiqua" w:cs="Book Antiqua"/>
          <w:color w:val="000000"/>
          <w:sz w:val="24"/>
          <w:szCs w:val="24"/>
        </w:rPr>
        <w:t>Greenbaum</w:t>
      </w:r>
      <w:proofErr w:type="spellEnd"/>
      <w:r w:rsidRPr="005012E6">
        <w:rPr>
          <w:rFonts w:ascii="Book Antiqua" w:hAnsi="Book Antiqua" w:cs="Book Antiqua"/>
          <w:color w:val="000000"/>
          <w:sz w:val="24"/>
          <w:szCs w:val="24"/>
        </w:rPr>
        <w:t xml:space="preserve"> CJ, </w:t>
      </w:r>
      <w:proofErr w:type="spellStart"/>
      <w:r w:rsidRPr="005012E6">
        <w:rPr>
          <w:rFonts w:ascii="Book Antiqua" w:hAnsi="Book Antiqua" w:cs="Book Antiqua"/>
          <w:color w:val="000000"/>
          <w:sz w:val="24"/>
          <w:szCs w:val="24"/>
        </w:rPr>
        <w:t>Wallen</w:t>
      </w:r>
      <w:proofErr w:type="spellEnd"/>
      <w:r w:rsidRPr="005012E6">
        <w:rPr>
          <w:rFonts w:ascii="Book Antiqua" w:hAnsi="Book Antiqua" w:cs="Book Antiqua"/>
          <w:color w:val="000000"/>
          <w:sz w:val="24"/>
          <w:szCs w:val="24"/>
        </w:rPr>
        <w:t xml:space="preserve"> AR, Marcum ES, </w:t>
      </w:r>
      <w:proofErr w:type="spellStart"/>
      <w:r w:rsidRPr="005012E6">
        <w:rPr>
          <w:rFonts w:ascii="Book Antiqua" w:hAnsi="Book Antiqua" w:cs="Book Antiqua"/>
          <w:color w:val="000000"/>
          <w:sz w:val="24"/>
          <w:szCs w:val="24"/>
        </w:rPr>
        <w:t>Stekhova</w:t>
      </w:r>
      <w:proofErr w:type="spellEnd"/>
      <w:r w:rsidRPr="005012E6">
        <w:rPr>
          <w:rFonts w:ascii="Book Antiqua" w:hAnsi="Book Antiqua" w:cs="Book Antiqua"/>
          <w:color w:val="000000"/>
          <w:sz w:val="24"/>
          <w:szCs w:val="24"/>
        </w:rPr>
        <w:t xml:space="preserve"> SA, </w:t>
      </w:r>
      <w:proofErr w:type="spellStart"/>
      <w:r w:rsidRPr="005012E6">
        <w:rPr>
          <w:rFonts w:ascii="Book Antiqua" w:hAnsi="Book Antiqua" w:cs="Book Antiqua"/>
          <w:color w:val="000000"/>
          <w:sz w:val="24"/>
          <w:szCs w:val="24"/>
        </w:rPr>
        <w:t>Krohn</w:t>
      </w:r>
      <w:proofErr w:type="spellEnd"/>
      <w:r w:rsidRPr="005012E6">
        <w:rPr>
          <w:rFonts w:ascii="Book Antiqua" w:hAnsi="Book Antiqua" w:cs="Book Antiqua"/>
          <w:color w:val="000000"/>
          <w:sz w:val="24"/>
          <w:szCs w:val="24"/>
        </w:rPr>
        <w:t xml:space="preserve"> KA. Systematic screening of potential beta-cell imaging agents. </w:t>
      </w:r>
      <w:proofErr w:type="spellStart"/>
      <w:r w:rsidRPr="005012E6">
        <w:rPr>
          <w:rFonts w:ascii="Book Antiqua" w:hAnsi="Book Antiqua" w:cs="Book Antiqua"/>
          <w:i/>
          <w:iCs/>
          <w:color w:val="000000"/>
          <w:sz w:val="24"/>
          <w:szCs w:val="24"/>
        </w:rPr>
        <w:t>Biochem</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Biophys</w:t>
      </w:r>
      <w:proofErr w:type="spellEnd"/>
      <w:r w:rsidRPr="005012E6">
        <w:rPr>
          <w:rFonts w:ascii="Book Antiqua" w:hAnsi="Book Antiqua" w:cs="Book Antiqua"/>
          <w:i/>
          <w:iCs/>
          <w:color w:val="000000"/>
          <w:sz w:val="24"/>
          <w:szCs w:val="24"/>
        </w:rPr>
        <w:t xml:space="preserve"> Res </w:t>
      </w:r>
      <w:proofErr w:type="spellStart"/>
      <w:r w:rsidRPr="005012E6">
        <w:rPr>
          <w:rFonts w:ascii="Book Antiqua" w:hAnsi="Book Antiqua" w:cs="Book Antiqua"/>
          <w:i/>
          <w:iCs/>
          <w:color w:val="000000"/>
          <w:sz w:val="24"/>
          <w:szCs w:val="24"/>
        </w:rPr>
        <w:t>Commun</w:t>
      </w:r>
      <w:proofErr w:type="spellEnd"/>
      <w:r w:rsidRPr="005012E6">
        <w:rPr>
          <w:rFonts w:ascii="Book Antiqua" w:hAnsi="Book Antiqua" w:cs="Book Antiqua"/>
          <w:color w:val="000000"/>
          <w:sz w:val="24"/>
          <w:szCs w:val="24"/>
        </w:rPr>
        <w:t> 2004; </w:t>
      </w:r>
      <w:r w:rsidRPr="005012E6">
        <w:rPr>
          <w:rFonts w:ascii="Book Antiqua" w:hAnsi="Book Antiqua" w:cs="Book Antiqua"/>
          <w:b/>
          <w:bCs/>
          <w:color w:val="000000"/>
          <w:sz w:val="24"/>
          <w:szCs w:val="24"/>
        </w:rPr>
        <w:t>314</w:t>
      </w:r>
      <w:r w:rsidRPr="005012E6">
        <w:rPr>
          <w:rFonts w:ascii="Book Antiqua" w:hAnsi="Book Antiqua" w:cs="Book Antiqua"/>
          <w:color w:val="000000"/>
          <w:sz w:val="24"/>
          <w:szCs w:val="24"/>
        </w:rPr>
        <w:t xml:space="preserve">: 976-983 [PMID: 14751228 DOI: </w:t>
      </w:r>
      <w:hyperlink r:id="rId10" w:tgtFrame="_blank" w:history="1">
        <w:r w:rsidRPr="005012E6">
          <w:rPr>
            <w:rFonts w:ascii="Book Antiqua" w:hAnsi="Book Antiqua" w:cs="Book Antiqua"/>
            <w:color w:val="000000"/>
            <w:sz w:val="24"/>
            <w:szCs w:val="24"/>
          </w:rPr>
          <w:t>10.1016/j.bbrc.2003.12.182</w:t>
        </w:r>
      </w:hyperlink>
      <w:r w:rsidRPr="005012E6">
        <w:rPr>
          <w:rFonts w:ascii="Book Antiqua" w:hAnsi="Book Antiqua" w:cs="Book Antiqua"/>
          <w:color w:val="000000"/>
          <w:sz w:val="24"/>
          <w:szCs w:val="24"/>
        </w:rPr>
        <w:t>]</w:t>
      </w:r>
    </w:p>
    <w:p w14:paraId="0EE5428C"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36 </w:t>
      </w:r>
      <w:r w:rsidRPr="005012E6">
        <w:rPr>
          <w:rFonts w:ascii="Book Antiqua" w:hAnsi="Book Antiqua" w:cs="Book Antiqua"/>
          <w:b/>
          <w:bCs/>
          <w:color w:val="000000"/>
          <w:sz w:val="24"/>
          <w:szCs w:val="24"/>
        </w:rPr>
        <w:t>Wu Z</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Kandeel</w:t>
      </w:r>
      <w:proofErr w:type="spellEnd"/>
      <w:r w:rsidRPr="005012E6">
        <w:rPr>
          <w:rFonts w:ascii="Book Antiqua" w:hAnsi="Book Antiqua" w:cs="Book Antiqua"/>
          <w:color w:val="000000"/>
          <w:sz w:val="24"/>
          <w:szCs w:val="24"/>
        </w:rPr>
        <w:t xml:space="preserve"> F. Radionuclide probes for molecular imaging of pancreatic beta-cells. </w:t>
      </w:r>
      <w:proofErr w:type="spellStart"/>
      <w:r w:rsidRPr="005012E6">
        <w:rPr>
          <w:rFonts w:ascii="Book Antiqua" w:hAnsi="Book Antiqua" w:cs="Book Antiqua"/>
          <w:i/>
          <w:iCs/>
          <w:color w:val="000000"/>
          <w:sz w:val="24"/>
          <w:szCs w:val="24"/>
        </w:rPr>
        <w:t>Adv</w:t>
      </w:r>
      <w:proofErr w:type="spellEnd"/>
      <w:r w:rsidRPr="005012E6">
        <w:rPr>
          <w:rFonts w:ascii="Book Antiqua" w:hAnsi="Book Antiqua" w:cs="Book Antiqua"/>
          <w:i/>
          <w:iCs/>
          <w:color w:val="000000"/>
          <w:sz w:val="24"/>
          <w:szCs w:val="24"/>
        </w:rPr>
        <w:t xml:space="preserve"> Drug </w:t>
      </w:r>
      <w:proofErr w:type="spellStart"/>
      <w:r w:rsidRPr="005012E6">
        <w:rPr>
          <w:rFonts w:ascii="Book Antiqua" w:hAnsi="Book Antiqua" w:cs="Book Antiqua"/>
          <w:i/>
          <w:iCs/>
          <w:color w:val="000000"/>
          <w:sz w:val="24"/>
          <w:szCs w:val="24"/>
        </w:rPr>
        <w:t>Deliv</w:t>
      </w:r>
      <w:proofErr w:type="spellEnd"/>
      <w:r w:rsidRPr="005012E6">
        <w:rPr>
          <w:rFonts w:ascii="Book Antiqua" w:hAnsi="Book Antiqua" w:cs="Book Antiqua"/>
          <w:i/>
          <w:iCs/>
          <w:color w:val="000000"/>
          <w:sz w:val="24"/>
          <w:szCs w:val="24"/>
        </w:rPr>
        <w:t xml:space="preserve"> Rev</w:t>
      </w:r>
      <w:r w:rsidRPr="005012E6">
        <w:rPr>
          <w:rFonts w:ascii="Book Antiqua" w:hAnsi="Book Antiqua" w:cs="Book Antiqua"/>
          <w:color w:val="000000"/>
          <w:sz w:val="24"/>
          <w:szCs w:val="24"/>
        </w:rPr>
        <w:t> 2010; </w:t>
      </w:r>
      <w:r w:rsidRPr="005012E6">
        <w:rPr>
          <w:rFonts w:ascii="Book Antiqua" w:hAnsi="Book Antiqua" w:cs="Book Antiqua"/>
          <w:b/>
          <w:bCs/>
          <w:color w:val="000000"/>
          <w:sz w:val="24"/>
          <w:szCs w:val="24"/>
        </w:rPr>
        <w:t>62</w:t>
      </w:r>
      <w:r w:rsidRPr="005012E6">
        <w:rPr>
          <w:rFonts w:ascii="Book Antiqua" w:hAnsi="Book Antiqua" w:cs="Book Antiqua"/>
          <w:color w:val="000000"/>
          <w:sz w:val="24"/>
          <w:szCs w:val="24"/>
        </w:rPr>
        <w:t>: 1125-1138 [PMID: 20854861 DOI: 10.1016/j.addr.2010.09.006]</w:t>
      </w:r>
    </w:p>
    <w:p w14:paraId="0C36A5CB"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37 </w:t>
      </w:r>
      <w:proofErr w:type="spellStart"/>
      <w:r w:rsidRPr="005012E6">
        <w:rPr>
          <w:rFonts w:ascii="Book Antiqua" w:hAnsi="Book Antiqua" w:cs="Book Antiqua"/>
          <w:b/>
          <w:bCs/>
          <w:color w:val="000000"/>
          <w:sz w:val="24"/>
          <w:szCs w:val="24"/>
        </w:rPr>
        <w:t>Maffei</w:t>
      </w:r>
      <w:proofErr w:type="spellEnd"/>
      <w:r w:rsidRPr="005012E6">
        <w:rPr>
          <w:rFonts w:ascii="Book Antiqua" w:hAnsi="Book Antiqua" w:cs="Book Antiqua"/>
          <w:b/>
          <w:bCs/>
          <w:color w:val="000000"/>
          <w:sz w:val="24"/>
          <w:szCs w:val="24"/>
        </w:rPr>
        <w:t xml:space="preserve"> A</w:t>
      </w:r>
      <w:r w:rsidRPr="005012E6">
        <w:rPr>
          <w:rFonts w:ascii="Book Antiqua" w:hAnsi="Book Antiqua" w:cs="Book Antiqua"/>
          <w:color w:val="000000"/>
          <w:sz w:val="24"/>
          <w:szCs w:val="24"/>
        </w:rPr>
        <w:t xml:space="preserve">, Liu Z, </w:t>
      </w:r>
      <w:proofErr w:type="spellStart"/>
      <w:r w:rsidRPr="005012E6">
        <w:rPr>
          <w:rFonts w:ascii="Book Antiqua" w:hAnsi="Book Antiqua" w:cs="Book Antiqua"/>
          <w:color w:val="000000"/>
          <w:sz w:val="24"/>
          <w:szCs w:val="24"/>
        </w:rPr>
        <w:t>Witkowski</w:t>
      </w:r>
      <w:proofErr w:type="spellEnd"/>
      <w:r w:rsidRPr="005012E6">
        <w:rPr>
          <w:rFonts w:ascii="Book Antiqua" w:hAnsi="Book Antiqua" w:cs="Book Antiqua"/>
          <w:color w:val="000000"/>
          <w:sz w:val="24"/>
          <w:szCs w:val="24"/>
        </w:rPr>
        <w:t xml:space="preserve"> P, </w:t>
      </w:r>
      <w:proofErr w:type="spellStart"/>
      <w:r w:rsidRPr="005012E6">
        <w:rPr>
          <w:rFonts w:ascii="Book Antiqua" w:hAnsi="Book Antiqua" w:cs="Book Antiqua"/>
          <w:color w:val="000000"/>
          <w:sz w:val="24"/>
          <w:szCs w:val="24"/>
        </w:rPr>
        <w:t>Moschella</w:t>
      </w:r>
      <w:proofErr w:type="spellEnd"/>
      <w:r w:rsidRPr="005012E6">
        <w:rPr>
          <w:rFonts w:ascii="Book Antiqua" w:hAnsi="Book Antiqua" w:cs="Book Antiqua"/>
          <w:color w:val="000000"/>
          <w:sz w:val="24"/>
          <w:szCs w:val="24"/>
        </w:rPr>
        <w:t xml:space="preserve"> F, Del </w:t>
      </w:r>
      <w:proofErr w:type="spellStart"/>
      <w:r w:rsidRPr="005012E6">
        <w:rPr>
          <w:rFonts w:ascii="Book Antiqua" w:hAnsi="Book Antiqua" w:cs="Book Antiqua"/>
          <w:color w:val="000000"/>
          <w:sz w:val="24"/>
          <w:szCs w:val="24"/>
        </w:rPr>
        <w:t>Pozzo</w:t>
      </w:r>
      <w:proofErr w:type="spellEnd"/>
      <w:r w:rsidRPr="005012E6">
        <w:rPr>
          <w:rFonts w:ascii="Book Antiqua" w:hAnsi="Book Antiqua" w:cs="Book Antiqua"/>
          <w:color w:val="000000"/>
          <w:sz w:val="24"/>
          <w:szCs w:val="24"/>
        </w:rPr>
        <w:t xml:space="preserve"> G, Liu E, Herold K, Winchester RJ, Hardy MA, Harris PE. Identification of tissue-restricted transcripts in human islets. </w:t>
      </w:r>
      <w:r w:rsidRPr="005012E6">
        <w:rPr>
          <w:rFonts w:ascii="Book Antiqua" w:hAnsi="Book Antiqua" w:cs="Book Antiqua"/>
          <w:i/>
          <w:iCs/>
          <w:color w:val="000000"/>
          <w:sz w:val="24"/>
          <w:szCs w:val="24"/>
        </w:rPr>
        <w:t>Endocrinology</w:t>
      </w:r>
      <w:r w:rsidRPr="005012E6">
        <w:rPr>
          <w:rFonts w:ascii="Book Antiqua" w:hAnsi="Book Antiqua" w:cs="Book Antiqua"/>
          <w:color w:val="000000"/>
          <w:sz w:val="24"/>
          <w:szCs w:val="24"/>
        </w:rPr>
        <w:t> 2004; </w:t>
      </w:r>
      <w:r w:rsidRPr="005012E6">
        <w:rPr>
          <w:rFonts w:ascii="Book Antiqua" w:hAnsi="Book Antiqua" w:cs="Book Antiqua"/>
          <w:b/>
          <w:bCs/>
          <w:color w:val="000000"/>
          <w:sz w:val="24"/>
          <w:szCs w:val="24"/>
        </w:rPr>
        <w:t>145</w:t>
      </w:r>
      <w:r w:rsidRPr="005012E6">
        <w:rPr>
          <w:rFonts w:ascii="Book Antiqua" w:hAnsi="Book Antiqua" w:cs="Book Antiqua"/>
          <w:color w:val="000000"/>
          <w:sz w:val="24"/>
          <w:szCs w:val="24"/>
        </w:rPr>
        <w:t>: 4513-4521 [PMID: 15231694 DOI: 10.1210/en.2004-0691]</w:t>
      </w:r>
    </w:p>
    <w:p w14:paraId="27830150"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38 </w:t>
      </w:r>
      <w:proofErr w:type="spellStart"/>
      <w:r w:rsidRPr="005012E6">
        <w:rPr>
          <w:rFonts w:ascii="Book Antiqua" w:hAnsi="Book Antiqua" w:cs="Book Antiqua"/>
          <w:b/>
          <w:bCs/>
          <w:color w:val="000000"/>
          <w:sz w:val="24"/>
          <w:szCs w:val="24"/>
        </w:rPr>
        <w:t>Anlauf</w:t>
      </w:r>
      <w:proofErr w:type="spellEnd"/>
      <w:r w:rsidRPr="005012E6">
        <w:rPr>
          <w:rFonts w:ascii="Book Antiqua" w:hAnsi="Book Antiqua" w:cs="Book Antiqua"/>
          <w:b/>
          <w:bCs/>
          <w:color w:val="000000"/>
          <w:sz w:val="24"/>
          <w:szCs w:val="24"/>
        </w:rPr>
        <w:t xml:space="preserve"> M</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Eissele</w:t>
      </w:r>
      <w:proofErr w:type="spellEnd"/>
      <w:r w:rsidRPr="005012E6">
        <w:rPr>
          <w:rFonts w:ascii="Book Antiqua" w:hAnsi="Book Antiqua" w:cs="Book Antiqua"/>
          <w:color w:val="000000"/>
          <w:sz w:val="24"/>
          <w:szCs w:val="24"/>
        </w:rPr>
        <w:t xml:space="preserve"> R, </w:t>
      </w:r>
      <w:proofErr w:type="spellStart"/>
      <w:r w:rsidRPr="005012E6">
        <w:rPr>
          <w:rFonts w:ascii="Book Antiqua" w:hAnsi="Book Antiqua" w:cs="Book Antiqua"/>
          <w:color w:val="000000"/>
          <w:sz w:val="24"/>
          <w:szCs w:val="24"/>
        </w:rPr>
        <w:t>Schäfer</w:t>
      </w:r>
      <w:proofErr w:type="spellEnd"/>
      <w:r w:rsidRPr="005012E6">
        <w:rPr>
          <w:rFonts w:ascii="Book Antiqua" w:hAnsi="Book Antiqua" w:cs="Book Antiqua"/>
          <w:color w:val="000000"/>
          <w:sz w:val="24"/>
          <w:szCs w:val="24"/>
        </w:rPr>
        <w:t xml:space="preserve"> MK, </w:t>
      </w:r>
      <w:proofErr w:type="spellStart"/>
      <w:r w:rsidRPr="005012E6">
        <w:rPr>
          <w:rFonts w:ascii="Book Antiqua" w:hAnsi="Book Antiqua" w:cs="Book Antiqua"/>
          <w:color w:val="000000"/>
          <w:sz w:val="24"/>
          <w:szCs w:val="24"/>
        </w:rPr>
        <w:t>Eiden</w:t>
      </w:r>
      <w:proofErr w:type="spellEnd"/>
      <w:r w:rsidRPr="005012E6">
        <w:rPr>
          <w:rFonts w:ascii="Book Antiqua" w:hAnsi="Book Antiqua" w:cs="Book Antiqua"/>
          <w:color w:val="000000"/>
          <w:sz w:val="24"/>
          <w:szCs w:val="24"/>
        </w:rPr>
        <w:t xml:space="preserve"> LE, Arnold R, </w:t>
      </w:r>
      <w:proofErr w:type="spellStart"/>
      <w:r w:rsidRPr="005012E6">
        <w:rPr>
          <w:rFonts w:ascii="Book Antiqua" w:hAnsi="Book Antiqua" w:cs="Book Antiqua"/>
          <w:color w:val="000000"/>
          <w:sz w:val="24"/>
          <w:szCs w:val="24"/>
        </w:rPr>
        <w:t>Pauser</w:t>
      </w:r>
      <w:proofErr w:type="spellEnd"/>
      <w:r w:rsidRPr="005012E6">
        <w:rPr>
          <w:rFonts w:ascii="Book Antiqua" w:hAnsi="Book Antiqua" w:cs="Book Antiqua"/>
          <w:color w:val="000000"/>
          <w:sz w:val="24"/>
          <w:szCs w:val="24"/>
        </w:rPr>
        <w:t xml:space="preserve"> U, </w:t>
      </w:r>
      <w:proofErr w:type="spellStart"/>
      <w:r w:rsidRPr="005012E6">
        <w:rPr>
          <w:rFonts w:ascii="Book Antiqua" w:hAnsi="Book Antiqua" w:cs="Book Antiqua"/>
          <w:color w:val="000000"/>
          <w:sz w:val="24"/>
          <w:szCs w:val="24"/>
        </w:rPr>
        <w:t>Klöppel</w:t>
      </w:r>
      <w:proofErr w:type="spellEnd"/>
      <w:r w:rsidRPr="005012E6">
        <w:rPr>
          <w:rFonts w:ascii="Book Antiqua" w:hAnsi="Book Antiqua" w:cs="Book Antiqua"/>
          <w:color w:val="000000"/>
          <w:sz w:val="24"/>
          <w:szCs w:val="24"/>
        </w:rPr>
        <w:t xml:space="preserve"> G, </w:t>
      </w:r>
      <w:proofErr w:type="spellStart"/>
      <w:r w:rsidRPr="005012E6">
        <w:rPr>
          <w:rFonts w:ascii="Book Antiqua" w:hAnsi="Book Antiqua" w:cs="Book Antiqua"/>
          <w:color w:val="000000"/>
          <w:sz w:val="24"/>
          <w:szCs w:val="24"/>
        </w:rPr>
        <w:t>Weihe</w:t>
      </w:r>
      <w:proofErr w:type="spellEnd"/>
      <w:r w:rsidRPr="005012E6">
        <w:rPr>
          <w:rFonts w:ascii="Book Antiqua" w:hAnsi="Book Antiqua" w:cs="Book Antiqua"/>
          <w:color w:val="000000"/>
          <w:sz w:val="24"/>
          <w:szCs w:val="24"/>
        </w:rPr>
        <w:t xml:space="preserve"> E. Expression of the two isoforms of the vesicular monoamine transporter (VMAT1 and VMAT2) in the endocrine pancreas and pancreatic endocrine tumors.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Histochem</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Cytochem</w:t>
      </w:r>
      <w:proofErr w:type="spellEnd"/>
      <w:r w:rsidRPr="005012E6">
        <w:rPr>
          <w:rFonts w:ascii="Book Antiqua" w:hAnsi="Book Antiqua" w:cs="Book Antiqua"/>
          <w:color w:val="000000"/>
          <w:sz w:val="24"/>
          <w:szCs w:val="24"/>
        </w:rPr>
        <w:t> 2003; </w:t>
      </w:r>
      <w:r w:rsidRPr="005012E6">
        <w:rPr>
          <w:rFonts w:ascii="Book Antiqua" w:hAnsi="Book Antiqua" w:cs="Book Antiqua"/>
          <w:b/>
          <w:bCs/>
          <w:color w:val="000000"/>
          <w:sz w:val="24"/>
          <w:szCs w:val="24"/>
        </w:rPr>
        <w:t>51</w:t>
      </w:r>
      <w:r w:rsidRPr="005012E6">
        <w:rPr>
          <w:rFonts w:ascii="Book Antiqua" w:hAnsi="Book Antiqua" w:cs="Book Antiqua"/>
          <w:color w:val="000000"/>
          <w:sz w:val="24"/>
          <w:szCs w:val="24"/>
        </w:rPr>
        <w:t>: 1027-1040 [PMID: 12871984]</w:t>
      </w:r>
    </w:p>
    <w:p w14:paraId="67D6261D"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39 </w:t>
      </w:r>
      <w:r w:rsidRPr="005012E6">
        <w:rPr>
          <w:rFonts w:ascii="Book Antiqua" w:hAnsi="Book Antiqua" w:cs="Book Antiqua"/>
          <w:b/>
          <w:bCs/>
          <w:color w:val="000000"/>
          <w:sz w:val="24"/>
          <w:szCs w:val="24"/>
        </w:rPr>
        <w:t>DaSilva JN</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Kilbourn</w:t>
      </w:r>
      <w:proofErr w:type="spellEnd"/>
      <w:r w:rsidRPr="005012E6">
        <w:rPr>
          <w:rFonts w:ascii="Book Antiqua" w:hAnsi="Book Antiqua" w:cs="Book Antiqua"/>
          <w:color w:val="000000"/>
          <w:sz w:val="24"/>
          <w:szCs w:val="24"/>
        </w:rPr>
        <w:t xml:space="preserve"> MR, </w:t>
      </w:r>
      <w:proofErr w:type="spellStart"/>
      <w:r w:rsidRPr="005012E6">
        <w:rPr>
          <w:rFonts w:ascii="Book Antiqua" w:hAnsi="Book Antiqua" w:cs="Book Antiqua"/>
          <w:color w:val="000000"/>
          <w:sz w:val="24"/>
          <w:szCs w:val="24"/>
        </w:rPr>
        <w:t>Mangner</w:t>
      </w:r>
      <w:proofErr w:type="spellEnd"/>
      <w:r w:rsidRPr="005012E6">
        <w:rPr>
          <w:rFonts w:ascii="Book Antiqua" w:hAnsi="Book Antiqua" w:cs="Book Antiqua"/>
          <w:color w:val="000000"/>
          <w:sz w:val="24"/>
          <w:szCs w:val="24"/>
        </w:rPr>
        <w:t xml:space="preserve"> TJ. Synthesis of a [11C]</w:t>
      </w:r>
      <w:proofErr w:type="spellStart"/>
      <w:r w:rsidRPr="005012E6">
        <w:rPr>
          <w:rFonts w:ascii="Book Antiqua" w:hAnsi="Book Antiqua" w:cs="Book Antiqua"/>
          <w:color w:val="000000"/>
          <w:sz w:val="24"/>
          <w:szCs w:val="24"/>
        </w:rPr>
        <w:t>methoxy</w:t>
      </w:r>
      <w:proofErr w:type="spellEnd"/>
      <w:r w:rsidRPr="005012E6">
        <w:rPr>
          <w:rFonts w:ascii="Book Antiqua" w:hAnsi="Book Antiqua" w:cs="Book Antiqua"/>
          <w:color w:val="000000"/>
          <w:sz w:val="24"/>
          <w:szCs w:val="24"/>
        </w:rPr>
        <w:t xml:space="preserve"> derivative of alpha-</w:t>
      </w:r>
      <w:proofErr w:type="spellStart"/>
      <w:r w:rsidRPr="005012E6">
        <w:rPr>
          <w:rFonts w:ascii="Book Antiqua" w:hAnsi="Book Antiqua" w:cs="Book Antiqua"/>
          <w:color w:val="000000"/>
          <w:sz w:val="24"/>
          <w:szCs w:val="24"/>
        </w:rPr>
        <w:t>dihydrotetrabenazine</w:t>
      </w:r>
      <w:proofErr w:type="spellEnd"/>
      <w:r w:rsidRPr="005012E6">
        <w:rPr>
          <w:rFonts w:ascii="Book Antiqua" w:hAnsi="Book Antiqua" w:cs="Book Antiqua"/>
          <w:color w:val="000000"/>
          <w:sz w:val="24"/>
          <w:szCs w:val="24"/>
        </w:rPr>
        <w:t xml:space="preserve">: a </w:t>
      </w:r>
      <w:proofErr w:type="spellStart"/>
      <w:r w:rsidRPr="005012E6">
        <w:rPr>
          <w:rFonts w:ascii="Book Antiqua" w:hAnsi="Book Antiqua" w:cs="Book Antiqua"/>
          <w:color w:val="000000"/>
          <w:sz w:val="24"/>
          <w:szCs w:val="24"/>
        </w:rPr>
        <w:t>radioligand</w:t>
      </w:r>
      <w:proofErr w:type="spellEnd"/>
      <w:r w:rsidRPr="005012E6">
        <w:rPr>
          <w:rFonts w:ascii="Book Antiqua" w:hAnsi="Book Antiqua" w:cs="Book Antiqua"/>
          <w:color w:val="000000"/>
          <w:sz w:val="24"/>
          <w:szCs w:val="24"/>
        </w:rPr>
        <w:t xml:space="preserve"> for studying the vesicular monoamine </w:t>
      </w:r>
      <w:r w:rsidRPr="005012E6">
        <w:rPr>
          <w:rFonts w:ascii="Book Antiqua" w:hAnsi="Book Antiqua" w:cs="Book Antiqua"/>
          <w:color w:val="000000"/>
          <w:sz w:val="24"/>
          <w:szCs w:val="24"/>
        </w:rPr>
        <w:lastRenderedPageBreak/>
        <w:t>transporter. </w:t>
      </w:r>
      <w:proofErr w:type="spellStart"/>
      <w:r w:rsidRPr="005012E6">
        <w:rPr>
          <w:rFonts w:ascii="Book Antiqua" w:hAnsi="Book Antiqua" w:cs="Book Antiqua"/>
          <w:i/>
          <w:iCs/>
          <w:color w:val="000000"/>
          <w:sz w:val="24"/>
          <w:szCs w:val="24"/>
        </w:rPr>
        <w:t>Appl</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Radiat</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Isot</w:t>
      </w:r>
      <w:proofErr w:type="spellEnd"/>
      <w:r w:rsidRPr="005012E6">
        <w:rPr>
          <w:rFonts w:ascii="Book Antiqua" w:hAnsi="Book Antiqua" w:cs="Book Antiqua"/>
          <w:color w:val="000000"/>
          <w:sz w:val="24"/>
          <w:szCs w:val="24"/>
        </w:rPr>
        <w:t> 1993; </w:t>
      </w:r>
      <w:r w:rsidRPr="005012E6">
        <w:rPr>
          <w:rFonts w:ascii="Book Antiqua" w:hAnsi="Book Antiqua" w:cs="Book Antiqua"/>
          <w:b/>
          <w:bCs/>
          <w:color w:val="000000"/>
          <w:sz w:val="24"/>
          <w:szCs w:val="24"/>
        </w:rPr>
        <w:t>44</w:t>
      </w:r>
      <w:r w:rsidRPr="005012E6">
        <w:rPr>
          <w:rFonts w:ascii="Book Antiqua" w:hAnsi="Book Antiqua" w:cs="Book Antiqua"/>
          <w:color w:val="000000"/>
          <w:sz w:val="24"/>
          <w:szCs w:val="24"/>
        </w:rPr>
        <w:t>: 1487-1489 [PMID: 7903060 DOI: 10.1016/0969-8043(93)90103-H]</w:t>
      </w:r>
    </w:p>
    <w:p w14:paraId="1D810E63"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40 </w:t>
      </w:r>
      <w:r w:rsidRPr="005012E6">
        <w:rPr>
          <w:rFonts w:ascii="Book Antiqua" w:hAnsi="Book Antiqua" w:cs="Book Antiqua"/>
          <w:b/>
          <w:bCs/>
          <w:color w:val="000000"/>
          <w:sz w:val="24"/>
          <w:szCs w:val="24"/>
        </w:rPr>
        <w:t>Harris PE</w:t>
      </w:r>
      <w:r w:rsidRPr="005012E6">
        <w:rPr>
          <w:rFonts w:ascii="Book Antiqua" w:hAnsi="Book Antiqua" w:cs="Book Antiqua"/>
          <w:color w:val="000000"/>
          <w:sz w:val="24"/>
          <w:szCs w:val="24"/>
        </w:rPr>
        <w:t xml:space="preserve">, Ferrara C, Barba P, </w:t>
      </w:r>
      <w:proofErr w:type="spellStart"/>
      <w:r w:rsidRPr="005012E6">
        <w:rPr>
          <w:rFonts w:ascii="Book Antiqua" w:hAnsi="Book Antiqua" w:cs="Book Antiqua"/>
          <w:color w:val="000000"/>
          <w:sz w:val="24"/>
          <w:szCs w:val="24"/>
        </w:rPr>
        <w:t>Polito</w:t>
      </w:r>
      <w:proofErr w:type="spellEnd"/>
      <w:r w:rsidRPr="005012E6">
        <w:rPr>
          <w:rFonts w:ascii="Book Antiqua" w:hAnsi="Book Antiqua" w:cs="Book Antiqua"/>
          <w:color w:val="000000"/>
          <w:sz w:val="24"/>
          <w:szCs w:val="24"/>
        </w:rPr>
        <w:t xml:space="preserve"> T, </w:t>
      </w:r>
      <w:proofErr w:type="spellStart"/>
      <w:r w:rsidRPr="005012E6">
        <w:rPr>
          <w:rFonts w:ascii="Book Antiqua" w:hAnsi="Book Antiqua" w:cs="Book Antiqua"/>
          <w:color w:val="000000"/>
          <w:sz w:val="24"/>
          <w:szCs w:val="24"/>
        </w:rPr>
        <w:t>Freeby</w:t>
      </w:r>
      <w:proofErr w:type="spellEnd"/>
      <w:r w:rsidRPr="005012E6">
        <w:rPr>
          <w:rFonts w:ascii="Book Antiqua" w:hAnsi="Book Antiqua" w:cs="Book Antiqua"/>
          <w:color w:val="000000"/>
          <w:sz w:val="24"/>
          <w:szCs w:val="24"/>
        </w:rPr>
        <w:t xml:space="preserve"> M, </w:t>
      </w:r>
      <w:proofErr w:type="spellStart"/>
      <w:r w:rsidRPr="005012E6">
        <w:rPr>
          <w:rFonts w:ascii="Book Antiqua" w:hAnsi="Book Antiqua" w:cs="Book Antiqua"/>
          <w:color w:val="000000"/>
          <w:sz w:val="24"/>
          <w:szCs w:val="24"/>
        </w:rPr>
        <w:t>Maffei</w:t>
      </w:r>
      <w:proofErr w:type="spellEnd"/>
      <w:r w:rsidRPr="005012E6">
        <w:rPr>
          <w:rFonts w:ascii="Book Antiqua" w:hAnsi="Book Antiqua" w:cs="Book Antiqua"/>
          <w:color w:val="000000"/>
          <w:sz w:val="24"/>
          <w:szCs w:val="24"/>
        </w:rPr>
        <w:t xml:space="preserve"> A. VMAT2 gene expression and function as it applies to imaging beta-cell mass.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Mol</w:t>
      </w:r>
      <w:proofErr w:type="spellEnd"/>
      <w:r w:rsidRPr="005012E6">
        <w:rPr>
          <w:rFonts w:ascii="Book Antiqua" w:hAnsi="Book Antiqua" w:cs="Book Antiqua"/>
          <w:i/>
          <w:iCs/>
          <w:color w:val="000000"/>
          <w:sz w:val="24"/>
          <w:szCs w:val="24"/>
        </w:rPr>
        <w:t xml:space="preserve"> Med </w:t>
      </w:r>
      <w:r w:rsidRPr="005012E6">
        <w:rPr>
          <w:rFonts w:ascii="Book Antiqua" w:hAnsi="Book Antiqua" w:cs="Book Antiqua"/>
          <w:color w:val="000000"/>
          <w:sz w:val="24"/>
          <w:szCs w:val="24"/>
        </w:rPr>
        <w:t>(</w:t>
      </w:r>
      <w:proofErr w:type="spellStart"/>
      <w:r w:rsidRPr="005012E6">
        <w:rPr>
          <w:rFonts w:ascii="Book Antiqua" w:hAnsi="Book Antiqua" w:cs="Book Antiqua"/>
          <w:color w:val="000000"/>
          <w:sz w:val="24"/>
          <w:szCs w:val="24"/>
        </w:rPr>
        <w:t>Berl</w:t>
      </w:r>
      <w:proofErr w:type="spellEnd"/>
      <w:r w:rsidRPr="005012E6">
        <w:rPr>
          <w:rFonts w:ascii="Book Antiqua" w:hAnsi="Book Antiqua" w:cs="Book Antiqua"/>
          <w:color w:val="000000"/>
          <w:sz w:val="24"/>
          <w:szCs w:val="24"/>
        </w:rPr>
        <w:t>) 2008; </w:t>
      </w:r>
      <w:r w:rsidRPr="005012E6">
        <w:rPr>
          <w:rFonts w:ascii="Book Antiqua" w:hAnsi="Book Antiqua" w:cs="Book Antiqua"/>
          <w:b/>
          <w:bCs/>
          <w:color w:val="000000"/>
          <w:sz w:val="24"/>
          <w:szCs w:val="24"/>
        </w:rPr>
        <w:t>86</w:t>
      </w:r>
      <w:r w:rsidRPr="005012E6">
        <w:rPr>
          <w:rFonts w:ascii="Book Antiqua" w:hAnsi="Book Antiqua" w:cs="Book Antiqua"/>
          <w:color w:val="000000"/>
          <w:sz w:val="24"/>
          <w:szCs w:val="24"/>
        </w:rPr>
        <w:t>: 5-16 [PMID: 17665159 DOI: 10.1007/s00109-007-0242-x]</w:t>
      </w:r>
    </w:p>
    <w:p w14:paraId="7B11BC5C"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41 </w:t>
      </w:r>
      <w:proofErr w:type="spellStart"/>
      <w:r w:rsidRPr="005012E6">
        <w:rPr>
          <w:rFonts w:ascii="Book Antiqua" w:hAnsi="Book Antiqua" w:cs="Book Antiqua"/>
          <w:b/>
          <w:bCs/>
          <w:color w:val="000000"/>
          <w:sz w:val="24"/>
          <w:szCs w:val="24"/>
        </w:rPr>
        <w:t>Goland</w:t>
      </w:r>
      <w:proofErr w:type="spellEnd"/>
      <w:r w:rsidRPr="005012E6">
        <w:rPr>
          <w:rFonts w:ascii="Book Antiqua" w:hAnsi="Book Antiqua" w:cs="Book Antiqua"/>
          <w:b/>
          <w:bCs/>
          <w:color w:val="000000"/>
          <w:sz w:val="24"/>
          <w:szCs w:val="24"/>
        </w:rPr>
        <w:t xml:space="preserve"> R</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Freeby</w:t>
      </w:r>
      <w:proofErr w:type="spellEnd"/>
      <w:r w:rsidRPr="005012E6">
        <w:rPr>
          <w:rFonts w:ascii="Book Antiqua" w:hAnsi="Book Antiqua" w:cs="Book Antiqua"/>
          <w:color w:val="000000"/>
          <w:sz w:val="24"/>
          <w:szCs w:val="24"/>
        </w:rPr>
        <w:t xml:space="preserve"> M, </w:t>
      </w:r>
      <w:proofErr w:type="spellStart"/>
      <w:r w:rsidRPr="005012E6">
        <w:rPr>
          <w:rFonts w:ascii="Book Antiqua" w:hAnsi="Book Antiqua" w:cs="Book Antiqua"/>
          <w:color w:val="000000"/>
          <w:sz w:val="24"/>
          <w:szCs w:val="24"/>
        </w:rPr>
        <w:t>Parsey</w:t>
      </w:r>
      <w:proofErr w:type="spellEnd"/>
      <w:r w:rsidRPr="005012E6">
        <w:rPr>
          <w:rFonts w:ascii="Book Antiqua" w:hAnsi="Book Antiqua" w:cs="Book Antiqua"/>
          <w:color w:val="000000"/>
          <w:sz w:val="24"/>
          <w:szCs w:val="24"/>
        </w:rPr>
        <w:t xml:space="preserve"> R, </w:t>
      </w:r>
      <w:proofErr w:type="spellStart"/>
      <w:r w:rsidRPr="005012E6">
        <w:rPr>
          <w:rFonts w:ascii="Book Antiqua" w:hAnsi="Book Antiqua" w:cs="Book Antiqua"/>
          <w:color w:val="000000"/>
          <w:sz w:val="24"/>
          <w:szCs w:val="24"/>
        </w:rPr>
        <w:t>Saisho</w:t>
      </w:r>
      <w:proofErr w:type="spellEnd"/>
      <w:r w:rsidRPr="005012E6">
        <w:rPr>
          <w:rFonts w:ascii="Book Antiqua" w:hAnsi="Book Antiqua" w:cs="Book Antiqua"/>
          <w:color w:val="000000"/>
          <w:sz w:val="24"/>
          <w:szCs w:val="24"/>
        </w:rPr>
        <w:t xml:space="preserve"> Y, Kumar D, Simpson N, Hirsch J, Prince M, </w:t>
      </w:r>
      <w:proofErr w:type="spellStart"/>
      <w:r w:rsidRPr="005012E6">
        <w:rPr>
          <w:rFonts w:ascii="Book Antiqua" w:hAnsi="Book Antiqua" w:cs="Book Antiqua"/>
          <w:color w:val="000000"/>
          <w:sz w:val="24"/>
          <w:szCs w:val="24"/>
        </w:rPr>
        <w:t>Maffei</w:t>
      </w:r>
      <w:proofErr w:type="spellEnd"/>
      <w:r w:rsidRPr="005012E6">
        <w:rPr>
          <w:rFonts w:ascii="Book Antiqua" w:hAnsi="Book Antiqua" w:cs="Book Antiqua"/>
          <w:color w:val="000000"/>
          <w:sz w:val="24"/>
          <w:szCs w:val="24"/>
        </w:rPr>
        <w:t xml:space="preserve"> A, Mann JJ, Butler PC, Van </w:t>
      </w:r>
      <w:proofErr w:type="spellStart"/>
      <w:r w:rsidRPr="005012E6">
        <w:rPr>
          <w:rFonts w:ascii="Book Antiqua" w:hAnsi="Book Antiqua" w:cs="Book Antiqua"/>
          <w:color w:val="000000"/>
          <w:sz w:val="24"/>
          <w:szCs w:val="24"/>
        </w:rPr>
        <w:t>Heertum</w:t>
      </w:r>
      <w:proofErr w:type="spellEnd"/>
      <w:r w:rsidRPr="005012E6">
        <w:rPr>
          <w:rFonts w:ascii="Book Antiqua" w:hAnsi="Book Antiqua" w:cs="Book Antiqua"/>
          <w:color w:val="000000"/>
          <w:sz w:val="24"/>
          <w:szCs w:val="24"/>
        </w:rPr>
        <w:t xml:space="preserve"> R, </w:t>
      </w:r>
      <w:proofErr w:type="spellStart"/>
      <w:r w:rsidRPr="005012E6">
        <w:rPr>
          <w:rFonts w:ascii="Book Antiqua" w:hAnsi="Book Antiqua" w:cs="Book Antiqua"/>
          <w:color w:val="000000"/>
          <w:sz w:val="24"/>
          <w:szCs w:val="24"/>
        </w:rPr>
        <w:t>Leibel</w:t>
      </w:r>
      <w:proofErr w:type="spellEnd"/>
      <w:r w:rsidRPr="005012E6">
        <w:rPr>
          <w:rFonts w:ascii="Book Antiqua" w:hAnsi="Book Antiqua" w:cs="Book Antiqua"/>
          <w:color w:val="000000"/>
          <w:sz w:val="24"/>
          <w:szCs w:val="24"/>
        </w:rPr>
        <w:t xml:space="preserve"> RL, </w:t>
      </w:r>
      <w:proofErr w:type="spellStart"/>
      <w:r w:rsidRPr="005012E6">
        <w:rPr>
          <w:rFonts w:ascii="Book Antiqua" w:hAnsi="Book Antiqua" w:cs="Book Antiqua"/>
          <w:color w:val="000000"/>
          <w:sz w:val="24"/>
          <w:szCs w:val="24"/>
        </w:rPr>
        <w:t>Ichise</w:t>
      </w:r>
      <w:proofErr w:type="spellEnd"/>
      <w:r w:rsidRPr="005012E6">
        <w:rPr>
          <w:rFonts w:ascii="Book Antiqua" w:hAnsi="Book Antiqua" w:cs="Book Antiqua"/>
          <w:color w:val="000000"/>
          <w:sz w:val="24"/>
          <w:szCs w:val="24"/>
        </w:rPr>
        <w:t xml:space="preserve"> M, Harris PE. 11C-dihydrotetrabenazine PET of the pancreas in subjects with long-standing type 1 diabetes and in healthy controls.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w:t>
      </w:r>
      <w:r w:rsidRPr="005012E6">
        <w:rPr>
          <w:rFonts w:ascii="Book Antiqua" w:hAnsi="Book Antiqua" w:cs="Book Antiqua"/>
          <w:color w:val="000000"/>
          <w:sz w:val="24"/>
          <w:szCs w:val="24"/>
        </w:rPr>
        <w:t> 2009; </w:t>
      </w:r>
      <w:r w:rsidRPr="005012E6">
        <w:rPr>
          <w:rFonts w:ascii="Book Antiqua" w:hAnsi="Book Antiqua" w:cs="Book Antiqua"/>
          <w:b/>
          <w:bCs/>
          <w:color w:val="000000"/>
          <w:sz w:val="24"/>
          <w:szCs w:val="24"/>
        </w:rPr>
        <w:t>50</w:t>
      </w:r>
      <w:r w:rsidRPr="005012E6">
        <w:rPr>
          <w:rFonts w:ascii="Book Antiqua" w:hAnsi="Book Antiqua" w:cs="Book Antiqua"/>
          <w:color w:val="000000"/>
          <w:sz w:val="24"/>
          <w:szCs w:val="24"/>
        </w:rPr>
        <w:t>: 382-389 [PMID: 19223416 DOI: 10.2967/jnumed.108.054866]</w:t>
      </w:r>
    </w:p>
    <w:p w14:paraId="727411CD"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42 </w:t>
      </w:r>
      <w:r w:rsidRPr="005012E6">
        <w:rPr>
          <w:rFonts w:ascii="Book Antiqua" w:hAnsi="Book Antiqua" w:cs="Book Antiqua"/>
          <w:b/>
          <w:bCs/>
          <w:color w:val="000000"/>
          <w:sz w:val="24"/>
          <w:szCs w:val="24"/>
        </w:rPr>
        <w:t>Kung MP</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Hou</w:t>
      </w:r>
      <w:proofErr w:type="spellEnd"/>
      <w:r w:rsidRPr="005012E6">
        <w:rPr>
          <w:rFonts w:ascii="Book Antiqua" w:hAnsi="Book Antiqua" w:cs="Book Antiqua"/>
          <w:color w:val="000000"/>
          <w:sz w:val="24"/>
          <w:szCs w:val="24"/>
        </w:rPr>
        <w:t xml:space="preserve"> C, Lieberman BP, </w:t>
      </w:r>
      <w:proofErr w:type="spellStart"/>
      <w:r w:rsidRPr="005012E6">
        <w:rPr>
          <w:rFonts w:ascii="Book Antiqua" w:hAnsi="Book Antiqua" w:cs="Book Antiqua"/>
          <w:color w:val="000000"/>
          <w:sz w:val="24"/>
          <w:szCs w:val="24"/>
        </w:rPr>
        <w:t>Oya</w:t>
      </w:r>
      <w:proofErr w:type="spellEnd"/>
      <w:r w:rsidRPr="005012E6">
        <w:rPr>
          <w:rFonts w:ascii="Book Antiqua" w:hAnsi="Book Antiqua" w:cs="Book Antiqua"/>
          <w:color w:val="000000"/>
          <w:sz w:val="24"/>
          <w:szCs w:val="24"/>
        </w:rPr>
        <w:t xml:space="preserve"> S, </w:t>
      </w:r>
      <w:proofErr w:type="spellStart"/>
      <w:r w:rsidRPr="005012E6">
        <w:rPr>
          <w:rFonts w:ascii="Book Antiqua" w:hAnsi="Book Antiqua" w:cs="Book Antiqua"/>
          <w:color w:val="000000"/>
          <w:sz w:val="24"/>
          <w:szCs w:val="24"/>
        </w:rPr>
        <w:t>Ponde</w:t>
      </w:r>
      <w:proofErr w:type="spellEnd"/>
      <w:r w:rsidRPr="005012E6">
        <w:rPr>
          <w:rFonts w:ascii="Book Antiqua" w:hAnsi="Book Antiqua" w:cs="Book Antiqua"/>
          <w:color w:val="000000"/>
          <w:sz w:val="24"/>
          <w:szCs w:val="24"/>
        </w:rPr>
        <w:t xml:space="preserve"> DE, </w:t>
      </w:r>
      <w:proofErr w:type="spellStart"/>
      <w:r w:rsidRPr="005012E6">
        <w:rPr>
          <w:rFonts w:ascii="Book Antiqua" w:hAnsi="Book Antiqua" w:cs="Book Antiqua"/>
          <w:color w:val="000000"/>
          <w:sz w:val="24"/>
          <w:szCs w:val="24"/>
        </w:rPr>
        <w:t>Blankemeyer</w:t>
      </w:r>
      <w:proofErr w:type="spellEnd"/>
      <w:r w:rsidRPr="005012E6">
        <w:rPr>
          <w:rFonts w:ascii="Book Antiqua" w:hAnsi="Book Antiqua" w:cs="Book Antiqua"/>
          <w:color w:val="000000"/>
          <w:sz w:val="24"/>
          <w:szCs w:val="24"/>
        </w:rPr>
        <w:t xml:space="preserve"> E, </w:t>
      </w:r>
      <w:proofErr w:type="spellStart"/>
      <w:r w:rsidRPr="005012E6">
        <w:rPr>
          <w:rFonts w:ascii="Book Antiqua" w:hAnsi="Book Antiqua" w:cs="Book Antiqua"/>
          <w:color w:val="000000"/>
          <w:sz w:val="24"/>
          <w:szCs w:val="24"/>
        </w:rPr>
        <w:t>Skovronsky</w:t>
      </w:r>
      <w:proofErr w:type="spellEnd"/>
      <w:r w:rsidRPr="005012E6">
        <w:rPr>
          <w:rFonts w:ascii="Book Antiqua" w:hAnsi="Book Antiqua" w:cs="Book Antiqua"/>
          <w:color w:val="000000"/>
          <w:sz w:val="24"/>
          <w:szCs w:val="24"/>
        </w:rPr>
        <w:t xml:space="preserve"> D, </w:t>
      </w:r>
      <w:proofErr w:type="spellStart"/>
      <w:r w:rsidRPr="005012E6">
        <w:rPr>
          <w:rFonts w:ascii="Book Antiqua" w:hAnsi="Book Antiqua" w:cs="Book Antiqua"/>
          <w:color w:val="000000"/>
          <w:sz w:val="24"/>
          <w:szCs w:val="24"/>
        </w:rPr>
        <w:t>Kilbourn</w:t>
      </w:r>
      <w:proofErr w:type="spellEnd"/>
      <w:r w:rsidRPr="005012E6">
        <w:rPr>
          <w:rFonts w:ascii="Book Antiqua" w:hAnsi="Book Antiqua" w:cs="Book Antiqua"/>
          <w:color w:val="000000"/>
          <w:sz w:val="24"/>
          <w:szCs w:val="24"/>
        </w:rPr>
        <w:t xml:space="preserve"> MR, Kung HF. In vivo imaging of beta-cell mass in rats using 18F-FP-(+)-DTBZ: a potential PET ligand for studying diabetes mellitus.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w:t>
      </w:r>
      <w:r w:rsidRPr="005012E6">
        <w:rPr>
          <w:rFonts w:ascii="Book Antiqua" w:hAnsi="Book Antiqua" w:cs="Book Antiqua"/>
          <w:color w:val="000000"/>
          <w:sz w:val="24"/>
          <w:szCs w:val="24"/>
        </w:rPr>
        <w:t> 2008; </w:t>
      </w:r>
      <w:r w:rsidRPr="005012E6">
        <w:rPr>
          <w:rFonts w:ascii="Book Antiqua" w:hAnsi="Book Antiqua" w:cs="Book Antiqua"/>
          <w:b/>
          <w:bCs/>
          <w:color w:val="000000"/>
          <w:sz w:val="24"/>
          <w:szCs w:val="24"/>
        </w:rPr>
        <w:t>49</w:t>
      </w:r>
      <w:r w:rsidRPr="005012E6">
        <w:rPr>
          <w:rFonts w:ascii="Book Antiqua" w:hAnsi="Book Antiqua" w:cs="Book Antiqua"/>
          <w:color w:val="000000"/>
          <w:sz w:val="24"/>
          <w:szCs w:val="24"/>
        </w:rPr>
        <w:t>: 1171-1176 [PMID: 18552132 DOI: 10.2967/jnumed.108.051680]</w:t>
      </w:r>
    </w:p>
    <w:p w14:paraId="69DBD364"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43 </w:t>
      </w:r>
      <w:r w:rsidRPr="005012E6">
        <w:rPr>
          <w:rFonts w:ascii="Book Antiqua" w:hAnsi="Book Antiqua" w:cs="Book Antiqua"/>
          <w:b/>
          <w:bCs/>
          <w:color w:val="000000"/>
          <w:sz w:val="24"/>
          <w:szCs w:val="24"/>
        </w:rPr>
        <w:t>Kung HF</w:t>
      </w:r>
      <w:r w:rsidRPr="005012E6">
        <w:rPr>
          <w:rFonts w:ascii="Book Antiqua" w:hAnsi="Book Antiqua" w:cs="Book Antiqua"/>
          <w:color w:val="000000"/>
          <w:sz w:val="24"/>
          <w:szCs w:val="24"/>
        </w:rPr>
        <w:t xml:space="preserve">, Lieberman BP, Zhuang ZP, </w:t>
      </w:r>
      <w:proofErr w:type="spellStart"/>
      <w:r w:rsidRPr="005012E6">
        <w:rPr>
          <w:rFonts w:ascii="Book Antiqua" w:hAnsi="Book Antiqua" w:cs="Book Antiqua"/>
          <w:color w:val="000000"/>
          <w:sz w:val="24"/>
          <w:szCs w:val="24"/>
        </w:rPr>
        <w:t>Oya</w:t>
      </w:r>
      <w:proofErr w:type="spellEnd"/>
      <w:r w:rsidRPr="005012E6">
        <w:rPr>
          <w:rFonts w:ascii="Book Antiqua" w:hAnsi="Book Antiqua" w:cs="Book Antiqua"/>
          <w:color w:val="000000"/>
          <w:sz w:val="24"/>
          <w:szCs w:val="24"/>
        </w:rPr>
        <w:t xml:space="preserve"> S, Kung MP, Choi SR, </w:t>
      </w:r>
      <w:proofErr w:type="spellStart"/>
      <w:r w:rsidRPr="005012E6">
        <w:rPr>
          <w:rFonts w:ascii="Book Antiqua" w:hAnsi="Book Antiqua" w:cs="Book Antiqua"/>
          <w:color w:val="000000"/>
          <w:sz w:val="24"/>
          <w:szCs w:val="24"/>
        </w:rPr>
        <w:t>Poessl</w:t>
      </w:r>
      <w:proofErr w:type="spellEnd"/>
      <w:r w:rsidRPr="005012E6">
        <w:rPr>
          <w:rFonts w:ascii="Book Antiqua" w:hAnsi="Book Antiqua" w:cs="Book Antiqua"/>
          <w:color w:val="000000"/>
          <w:sz w:val="24"/>
          <w:szCs w:val="24"/>
        </w:rPr>
        <w:t xml:space="preserve"> K, </w:t>
      </w:r>
      <w:proofErr w:type="spellStart"/>
      <w:r w:rsidRPr="005012E6">
        <w:rPr>
          <w:rFonts w:ascii="Book Antiqua" w:hAnsi="Book Antiqua" w:cs="Book Antiqua"/>
          <w:color w:val="000000"/>
          <w:sz w:val="24"/>
          <w:szCs w:val="24"/>
        </w:rPr>
        <w:t>Blankemeyer</w:t>
      </w:r>
      <w:proofErr w:type="spellEnd"/>
      <w:r w:rsidRPr="005012E6">
        <w:rPr>
          <w:rFonts w:ascii="Book Antiqua" w:hAnsi="Book Antiqua" w:cs="Book Antiqua"/>
          <w:color w:val="000000"/>
          <w:sz w:val="24"/>
          <w:szCs w:val="24"/>
        </w:rPr>
        <w:t xml:space="preserve"> E, </w:t>
      </w:r>
      <w:proofErr w:type="spellStart"/>
      <w:r w:rsidRPr="005012E6">
        <w:rPr>
          <w:rFonts w:ascii="Book Antiqua" w:hAnsi="Book Antiqua" w:cs="Book Antiqua"/>
          <w:color w:val="000000"/>
          <w:sz w:val="24"/>
          <w:szCs w:val="24"/>
        </w:rPr>
        <w:t>Hou</w:t>
      </w:r>
      <w:proofErr w:type="spellEnd"/>
      <w:r w:rsidRPr="005012E6">
        <w:rPr>
          <w:rFonts w:ascii="Book Antiqua" w:hAnsi="Book Antiqua" w:cs="Book Antiqua"/>
          <w:color w:val="000000"/>
          <w:sz w:val="24"/>
          <w:szCs w:val="24"/>
        </w:rPr>
        <w:t xml:space="preserve"> C, </w:t>
      </w:r>
      <w:proofErr w:type="spellStart"/>
      <w:r w:rsidRPr="005012E6">
        <w:rPr>
          <w:rFonts w:ascii="Book Antiqua" w:hAnsi="Book Antiqua" w:cs="Book Antiqua"/>
          <w:color w:val="000000"/>
          <w:sz w:val="24"/>
          <w:szCs w:val="24"/>
        </w:rPr>
        <w:t>Skovronsky</w:t>
      </w:r>
      <w:proofErr w:type="spellEnd"/>
      <w:r w:rsidRPr="005012E6">
        <w:rPr>
          <w:rFonts w:ascii="Book Antiqua" w:hAnsi="Book Antiqua" w:cs="Book Antiqua"/>
          <w:color w:val="000000"/>
          <w:sz w:val="24"/>
          <w:szCs w:val="24"/>
        </w:rPr>
        <w:t xml:space="preserve"> D, </w:t>
      </w:r>
      <w:proofErr w:type="spellStart"/>
      <w:r w:rsidRPr="005012E6">
        <w:rPr>
          <w:rFonts w:ascii="Book Antiqua" w:hAnsi="Book Antiqua" w:cs="Book Antiqua"/>
          <w:color w:val="000000"/>
          <w:sz w:val="24"/>
          <w:szCs w:val="24"/>
        </w:rPr>
        <w:t>Kilbourn</w:t>
      </w:r>
      <w:proofErr w:type="spellEnd"/>
      <w:r w:rsidRPr="005012E6">
        <w:rPr>
          <w:rFonts w:ascii="Book Antiqua" w:hAnsi="Book Antiqua" w:cs="Book Antiqua"/>
          <w:color w:val="000000"/>
          <w:sz w:val="24"/>
          <w:szCs w:val="24"/>
        </w:rPr>
        <w:t xml:space="preserve"> M. In vivo imaging of vesicular monoamine transporter 2 in pancreas using an (18)F epoxide derivative of </w:t>
      </w:r>
      <w:proofErr w:type="spellStart"/>
      <w:r w:rsidRPr="005012E6">
        <w:rPr>
          <w:rFonts w:ascii="Book Antiqua" w:hAnsi="Book Antiqua" w:cs="Book Antiqua"/>
          <w:color w:val="000000"/>
          <w:sz w:val="24"/>
          <w:szCs w:val="24"/>
        </w:rPr>
        <w:t>tetrabenazine</w:t>
      </w:r>
      <w:proofErr w:type="spellEnd"/>
      <w:r w:rsidRPr="005012E6">
        <w:rPr>
          <w:rFonts w:ascii="Book Antiqua" w:hAnsi="Book Antiqua" w:cs="Book Antiqua"/>
          <w:color w:val="000000"/>
          <w:sz w:val="24"/>
          <w:szCs w:val="24"/>
        </w:rPr>
        <w:t>.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color w:val="000000"/>
          <w:sz w:val="24"/>
          <w:szCs w:val="24"/>
        </w:rPr>
        <w:t> 2008; </w:t>
      </w:r>
      <w:r w:rsidRPr="005012E6">
        <w:rPr>
          <w:rFonts w:ascii="Book Antiqua" w:hAnsi="Book Antiqua" w:cs="Book Antiqua"/>
          <w:b/>
          <w:bCs/>
          <w:color w:val="000000"/>
          <w:sz w:val="24"/>
          <w:szCs w:val="24"/>
        </w:rPr>
        <w:t>35</w:t>
      </w:r>
      <w:r w:rsidRPr="005012E6">
        <w:rPr>
          <w:rFonts w:ascii="Book Antiqua" w:hAnsi="Book Antiqua" w:cs="Book Antiqua"/>
          <w:color w:val="000000"/>
          <w:sz w:val="24"/>
          <w:szCs w:val="24"/>
        </w:rPr>
        <w:t>: 825-837 [PMID: 19026944 DOI: 10.1016/j.nucmedbio.2008.08.004]</w:t>
      </w:r>
    </w:p>
    <w:p w14:paraId="31498F27"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44 </w:t>
      </w:r>
      <w:r w:rsidRPr="005012E6">
        <w:rPr>
          <w:rFonts w:ascii="Book Antiqua" w:hAnsi="Book Antiqua" w:cs="Book Antiqua"/>
          <w:b/>
          <w:bCs/>
          <w:color w:val="000000"/>
          <w:sz w:val="24"/>
          <w:szCs w:val="24"/>
        </w:rPr>
        <w:t>Kumar A</w:t>
      </w:r>
      <w:r w:rsidRPr="005012E6">
        <w:rPr>
          <w:rFonts w:ascii="Book Antiqua" w:hAnsi="Book Antiqua" w:cs="Book Antiqua"/>
          <w:color w:val="000000"/>
          <w:sz w:val="24"/>
          <w:szCs w:val="24"/>
        </w:rPr>
        <w:t xml:space="preserve">, Lo ST, </w:t>
      </w:r>
      <w:proofErr w:type="spellStart"/>
      <w:r w:rsidRPr="005012E6">
        <w:rPr>
          <w:rFonts w:ascii="Book Antiqua" w:hAnsi="Book Antiqua" w:cs="Book Antiqua"/>
          <w:color w:val="000000"/>
          <w:sz w:val="24"/>
          <w:szCs w:val="24"/>
        </w:rPr>
        <w:t>Öz</w:t>
      </w:r>
      <w:proofErr w:type="spellEnd"/>
      <w:r w:rsidRPr="005012E6">
        <w:rPr>
          <w:rFonts w:ascii="Book Antiqua" w:hAnsi="Book Antiqua" w:cs="Book Antiqua"/>
          <w:color w:val="000000"/>
          <w:sz w:val="24"/>
          <w:szCs w:val="24"/>
        </w:rPr>
        <w:t xml:space="preserve"> OK, Sun X. </w:t>
      </w:r>
      <w:proofErr w:type="spellStart"/>
      <w:r w:rsidRPr="005012E6">
        <w:rPr>
          <w:rFonts w:ascii="Book Antiqua" w:hAnsi="Book Antiqua" w:cs="Book Antiqua"/>
          <w:color w:val="000000"/>
          <w:sz w:val="24"/>
          <w:szCs w:val="24"/>
        </w:rPr>
        <w:t>Derivatization</w:t>
      </w:r>
      <w:proofErr w:type="spellEnd"/>
      <w:r w:rsidRPr="005012E6">
        <w:rPr>
          <w:rFonts w:ascii="Book Antiqua" w:hAnsi="Book Antiqua" w:cs="Book Antiqua"/>
          <w:color w:val="000000"/>
          <w:sz w:val="24"/>
          <w:szCs w:val="24"/>
        </w:rPr>
        <w:t xml:space="preserve"> of (±) </w:t>
      </w:r>
      <w:proofErr w:type="spellStart"/>
      <w:r w:rsidRPr="005012E6">
        <w:rPr>
          <w:rFonts w:ascii="Book Antiqua" w:hAnsi="Book Antiqua" w:cs="Book Antiqua"/>
          <w:color w:val="000000"/>
          <w:sz w:val="24"/>
          <w:szCs w:val="24"/>
        </w:rPr>
        <w:t>dihydrotetrabenazine</w:t>
      </w:r>
      <w:proofErr w:type="spellEnd"/>
      <w:r w:rsidRPr="005012E6">
        <w:rPr>
          <w:rFonts w:ascii="Book Antiqua" w:hAnsi="Book Antiqua" w:cs="Book Antiqua"/>
          <w:color w:val="000000"/>
          <w:sz w:val="24"/>
          <w:szCs w:val="24"/>
        </w:rPr>
        <w:t xml:space="preserve"> for copper-64 labeling towards long-lived radiotracers for PET imaging of the vesicular monoamine transporter 2. </w:t>
      </w:r>
      <w:proofErr w:type="spellStart"/>
      <w:r w:rsidRPr="005012E6">
        <w:rPr>
          <w:rFonts w:ascii="Book Antiqua" w:hAnsi="Book Antiqua" w:cs="Book Antiqua"/>
          <w:i/>
          <w:iCs/>
          <w:color w:val="000000"/>
          <w:sz w:val="24"/>
          <w:szCs w:val="24"/>
        </w:rPr>
        <w:t>Bioorg</w:t>
      </w:r>
      <w:proofErr w:type="spellEnd"/>
      <w:r w:rsidRPr="005012E6">
        <w:rPr>
          <w:rFonts w:ascii="Book Antiqua" w:hAnsi="Book Antiqua" w:cs="Book Antiqua"/>
          <w:i/>
          <w:iCs/>
          <w:color w:val="000000"/>
          <w:sz w:val="24"/>
          <w:szCs w:val="24"/>
        </w:rPr>
        <w:t xml:space="preserve"> Med </w:t>
      </w:r>
      <w:proofErr w:type="spellStart"/>
      <w:r w:rsidRPr="005012E6">
        <w:rPr>
          <w:rFonts w:ascii="Book Antiqua" w:hAnsi="Book Antiqua" w:cs="Book Antiqua"/>
          <w:i/>
          <w:iCs/>
          <w:color w:val="000000"/>
          <w:sz w:val="24"/>
          <w:szCs w:val="24"/>
        </w:rPr>
        <w:t>Chem</w:t>
      </w:r>
      <w:proofErr w:type="spellEnd"/>
      <w:r w:rsidRPr="005012E6">
        <w:rPr>
          <w:rFonts w:ascii="Book Antiqua" w:hAnsi="Book Antiqua" w:cs="Book Antiqua"/>
          <w:i/>
          <w:iCs/>
          <w:color w:val="000000"/>
          <w:sz w:val="24"/>
          <w:szCs w:val="24"/>
        </w:rPr>
        <w:t xml:space="preserve"> Lett</w:t>
      </w:r>
      <w:r w:rsidRPr="005012E6">
        <w:rPr>
          <w:rFonts w:ascii="Book Antiqua" w:hAnsi="Book Antiqua" w:cs="Book Antiqua"/>
          <w:color w:val="000000"/>
          <w:sz w:val="24"/>
          <w:szCs w:val="24"/>
        </w:rPr>
        <w:t> 2014; </w:t>
      </w:r>
      <w:r w:rsidRPr="005012E6">
        <w:rPr>
          <w:rFonts w:ascii="Book Antiqua" w:hAnsi="Book Antiqua" w:cs="Book Antiqua"/>
          <w:b/>
          <w:bCs/>
          <w:color w:val="000000"/>
          <w:sz w:val="24"/>
          <w:szCs w:val="24"/>
        </w:rPr>
        <w:t>24</w:t>
      </w:r>
      <w:r w:rsidRPr="005012E6">
        <w:rPr>
          <w:rFonts w:ascii="Book Antiqua" w:hAnsi="Book Antiqua" w:cs="Book Antiqua"/>
          <w:color w:val="000000"/>
          <w:sz w:val="24"/>
          <w:szCs w:val="24"/>
        </w:rPr>
        <w:t>: 5663-5665 [PMID: 25467156 DOI: 10.1016/j.bmcl.2014.10.070]</w:t>
      </w:r>
    </w:p>
    <w:p w14:paraId="6E058D41"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45 </w:t>
      </w:r>
      <w:proofErr w:type="spellStart"/>
      <w:r w:rsidRPr="005012E6">
        <w:rPr>
          <w:rFonts w:ascii="Book Antiqua" w:hAnsi="Book Antiqua" w:cs="Book Antiqua"/>
          <w:b/>
          <w:bCs/>
          <w:color w:val="000000"/>
          <w:sz w:val="24"/>
          <w:szCs w:val="24"/>
        </w:rPr>
        <w:t>Kilbourn</w:t>
      </w:r>
      <w:proofErr w:type="spellEnd"/>
      <w:r w:rsidRPr="005012E6">
        <w:rPr>
          <w:rFonts w:ascii="Book Antiqua" w:hAnsi="Book Antiqua" w:cs="Book Antiqua"/>
          <w:b/>
          <w:bCs/>
          <w:color w:val="000000"/>
          <w:sz w:val="24"/>
          <w:szCs w:val="24"/>
        </w:rPr>
        <w:t xml:space="preserve"> M</w:t>
      </w:r>
      <w:r w:rsidRPr="005012E6">
        <w:rPr>
          <w:rFonts w:ascii="Book Antiqua" w:hAnsi="Book Antiqua" w:cs="Book Antiqua"/>
          <w:color w:val="000000"/>
          <w:sz w:val="24"/>
          <w:szCs w:val="24"/>
        </w:rPr>
        <w:t xml:space="preserve">, Lee L, Vander </w:t>
      </w:r>
      <w:proofErr w:type="spellStart"/>
      <w:r w:rsidRPr="005012E6">
        <w:rPr>
          <w:rFonts w:ascii="Book Antiqua" w:hAnsi="Book Antiqua" w:cs="Book Antiqua"/>
          <w:color w:val="000000"/>
          <w:sz w:val="24"/>
          <w:szCs w:val="24"/>
        </w:rPr>
        <w:t>Borght</w:t>
      </w:r>
      <w:proofErr w:type="spellEnd"/>
      <w:r w:rsidRPr="005012E6">
        <w:rPr>
          <w:rFonts w:ascii="Book Antiqua" w:hAnsi="Book Antiqua" w:cs="Book Antiqua"/>
          <w:color w:val="000000"/>
          <w:sz w:val="24"/>
          <w:szCs w:val="24"/>
        </w:rPr>
        <w:t xml:space="preserve"> T, Jewett D, Frey K. Binding of alpha-</w:t>
      </w:r>
      <w:proofErr w:type="spellStart"/>
      <w:r w:rsidRPr="005012E6">
        <w:rPr>
          <w:rFonts w:ascii="Book Antiqua" w:hAnsi="Book Antiqua" w:cs="Book Antiqua"/>
          <w:color w:val="000000"/>
          <w:sz w:val="24"/>
          <w:szCs w:val="24"/>
        </w:rPr>
        <w:t>dihydrotetrabenazine</w:t>
      </w:r>
      <w:proofErr w:type="spellEnd"/>
      <w:r w:rsidRPr="005012E6">
        <w:rPr>
          <w:rFonts w:ascii="Book Antiqua" w:hAnsi="Book Antiqua" w:cs="Book Antiqua"/>
          <w:color w:val="000000"/>
          <w:sz w:val="24"/>
          <w:szCs w:val="24"/>
        </w:rPr>
        <w:t xml:space="preserve"> to the vesicular monoamine transporter is stereospecific. </w:t>
      </w:r>
      <w:proofErr w:type="spellStart"/>
      <w:r w:rsidRPr="005012E6">
        <w:rPr>
          <w:rFonts w:ascii="Book Antiqua" w:hAnsi="Book Antiqua" w:cs="Book Antiqua"/>
          <w:i/>
          <w:iCs/>
          <w:color w:val="000000"/>
          <w:sz w:val="24"/>
          <w:szCs w:val="24"/>
        </w:rPr>
        <w:t>Eur</w:t>
      </w:r>
      <w:proofErr w:type="spellEnd"/>
      <w:r w:rsidRPr="005012E6">
        <w:rPr>
          <w:rFonts w:ascii="Book Antiqua" w:hAnsi="Book Antiqua" w:cs="Book Antiqua"/>
          <w:i/>
          <w:iCs/>
          <w:color w:val="000000"/>
          <w:sz w:val="24"/>
          <w:szCs w:val="24"/>
        </w:rPr>
        <w:t xml:space="preserve"> J </w:t>
      </w:r>
      <w:proofErr w:type="spellStart"/>
      <w:r w:rsidRPr="005012E6">
        <w:rPr>
          <w:rFonts w:ascii="Book Antiqua" w:hAnsi="Book Antiqua" w:cs="Book Antiqua"/>
          <w:i/>
          <w:iCs/>
          <w:color w:val="000000"/>
          <w:sz w:val="24"/>
          <w:szCs w:val="24"/>
        </w:rPr>
        <w:t>Pharmacol</w:t>
      </w:r>
      <w:proofErr w:type="spellEnd"/>
      <w:r w:rsidRPr="005012E6">
        <w:rPr>
          <w:rFonts w:ascii="Book Antiqua" w:hAnsi="Book Antiqua" w:cs="Book Antiqua"/>
          <w:color w:val="000000"/>
          <w:sz w:val="24"/>
          <w:szCs w:val="24"/>
        </w:rPr>
        <w:t> 1995; </w:t>
      </w:r>
      <w:r w:rsidRPr="005012E6">
        <w:rPr>
          <w:rFonts w:ascii="Book Antiqua" w:hAnsi="Book Antiqua" w:cs="Book Antiqua"/>
          <w:b/>
          <w:bCs/>
          <w:color w:val="000000"/>
          <w:sz w:val="24"/>
          <w:szCs w:val="24"/>
        </w:rPr>
        <w:t>278</w:t>
      </w:r>
      <w:r w:rsidRPr="005012E6">
        <w:rPr>
          <w:rFonts w:ascii="Book Antiqua" w:hAnsi="Book Antiqua" w:cs="Book Antiqua"/>
          <w:color w:val="000000"/>
          <w:sz w:val="24"/>
          <w:szCs w:val="24"/>
        </w:rPr>
        <w:t>: 249-252 [PMID: 7589162 DOI: 10.1016/0014-2999(95)00162-E]</w:t>
      </w:r>
    </w:p>
    <w:p w14:paraId="6608D865"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46 </w:t>
      </w:r>
      <w:r w:rsidRPr="005012E6">
        <w:rPr>
          <w:rFonts w:ascii="Book Antiqua" w:hAnsi="Book Antiqua" w:cs="Book Antiqua"/>
          <w:b/>
          <w:bCs/>
          <w:color w:val="000000"/>
          <w:sz w:val="24"/>
          <w:szCs w:val="24"/>
        </w:rPr>
        <w:t>Bell GI</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Santerre</w:t>
      </w:r>
      <w:proofErr w:type="spellEnd"/>
      <w:r w:rsidRPr="005012E6">
        <w:rPr>
          <w:rFonts w:ascii="Book Antiqua" w:hAnsi="Book Antiqua" w:cs="Book Antiqua"/>
          <w:color w:val="000000"/>
          <w:sz w:val="24"/>
          <w:szCs w:val="24"/>
        </w:rPr>
        <w:t xml:space="preserve"> RF, </w:t>
      </w:r>
      <w:proofErr w:type="spellStart"/>
      <w:r w:rsidRPr="005012E6">
        <w:rPr>
          <w:rFonts w:ascii="Book Antiqua" w:hAnsi="Book Antiqua" w:cs="Book Antiqua"/>
          <w:color w:val="000000"/>
          <w:sz w:val="24"/>
          <w:szCs w:val="24"/>
        </w:rPr>
        <w:t>Mullenbach</w:t>
      </w:r>
      <w:proofErr w:type="spellEnd"/>
      <w:r w:rsidRPr="005012E6">
        <w:rPr>
          <w:rFonts w:ascii="Book Antiqua" w:hAnsi="Book Antiqua" w:cs="Book Antiqua"/>
          <w:color w:val="000000"/>
          <w:sz w:val="24"/>
          <w:szCs w:val="24"/>
        </w:rPr>
        <w:t xml:space="preserve"> GT. Hamster </w:t>
      </w:r>
      <w:proofErr w:type="spellStart"/>
      <w:r w:rsidRPr="005012E6">
        <w:rPr>
          <w:rFonts w:ascii="Book Antiqua" w:hAnsi="Book Antiqua" w:cs="Book Antiqua"/>
          <w:color w:val="000000"/>
          <w:sz w:val="24"/>
          <w:szCs w:val="24"/>
        </w:rPr>
        <w:t>preproglucagon</w:t>
      </w:r>
      <w:proofErr w:type="spellEnd"/>
      <w:r w:rsidRPr="005012E6">
        <w:rPr>
          <w:rFonts w:ascii="Book Antiqua" w:hAnsi="Book Antiqua" w:cs="Book Antiqua"/>
          <w:color w:val="000000"/>
          <w:sz w:val="24"/>
          <w:szCs w:val="24"/>
        </w:rPr>
        <w:t xml:space="preserve"> contains the sequence of glucagon and two related peptides. </w:t>
      </w:r>
      <w:r w:rsidRPr="005012E6">
        <w:rPr>
          <w:rFonts w:ascii="Book Antiqua" w:hAnsi="Book Antiqua" w:cs="Book Antiqua"/>
          <w:i/>
          <w:iCs/>
          <w:color w:val="000000"/>
          <w:sz w:val="24"/>
          <w:szCs w:val="24"/>
        </w:rPr>
        <w:t>Nature</w:t>
      </w:r>
      <w:r w:rsidRPr="005012E6">
        <w:rPr>
          <w:rFonts w:ascii="Book Antiqua" w:hAnsi="Book Antiqua" w:cs="Book Antiqua"/>
          <w:color w:val="000000"/>
          <w:sz w:val="24"/>
          <w:szCs w:val="24"/>
        </w:rPr>
        <w:t> 1983; </w:t>
      </w:r>
      <w:r w:rsidRPr="005012E6">
        <w:rPr>
          <w:rFonts w:ascii="Book Antiqua" w:hAnsi="Book Antiqua" w:cs="Book Antiqua"/>
          <w:b/>
          <w:bCs/>
          <w:color w:val="000000"/>
          <w:sz w:val="24"/>
          <w:szCs w:val="24"/>
        </w:rPr>
        <w:t>302</w:t>
      </w:r>
      <w:r w:rsidRPr="005012E6">
        <w:rPr>
          <w:rFonts w:ascii="Book Antiqua" w:hAnsi="Book Antiqua" w:cs="Book Antiqua"/>
          <w:color w:val="000000"/>
          <w:sz w:val="24"/>
          <w:szCs w:val="24"/>
        </w:rPr>
        <w:t>: 716-718 [PMID: 6835407 DOI: 10.1038/302716a0]</w:t>
      </w:r>
    </w:p>
    <w:p w14:paraId="7C62762D"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lastRenderedPageBreak/>
        <w:t>47 </w:t>
      </w:r>
      <w:r w:rsidRPr="005012E6">
        <w:rPr>
          <w:rFonts w:ascii="Book Antiqua" w:hAnsi="Book Antiqua" w:cs="Book Antiqua"/>
          <w:b/>
          <w:bCs/>
          <w:color w:val="000000"/>
          <w:sz w:val="24"/>
          <w:szCs w:val="24"/>
        </w:rPr>
        <w:t>Lund PK</w:t>
      </w:r>
      <w:r w:rsidRPr="005012E6">
        <w:rPr>
          <w:rFonts w:ascii="Book Antiqua" w:hAnsi="Book Antiqua" w:cs="Book Antiqua"/>
          <w:color w:val="000000"/>
          <w:sz w:val="24"/>
          <w:szCs w:val="24"/>
        </w:rPr>
        <w:t xml:space="preserve">, Goodman RH, Dee PC, </w:t>
      </w:r>
      <w:proofErr w:type="spellStart"/>
      <w:r w:rsidRPr="005012E6">
        <w:rPr>
          <w:rFonts w:ascii="Book Antiqua" w:hAnsi="Book Antiqua" w:cs="Book Antiqua"/>
          <w:color w:val="000000"/>
          <w:sz w:val="24"/>
          <w:szCs w:val="24"/>
        </w:rPr>
        <w:t>Habener</w:t>
      </w:r>
      <w:proofErr w:type="spellEnd"/>
      <w:r w:rsidRPr="005012E6">
        <w:rPr>
          <w:rFonts w:ascii="Book Antiqua" w:hAnsi="Book Antiqua" w:cs="Book Antiqua"/>
          <w:color w:val="000000"/>
          <w:sz w:val="24"/>
          <w:szCs w:val="24"/>
        </w:rPr>
        <w:t xml:space="preserve"> JF. Pancreatic </w:t>
      </w:r>
      <w:proofErr w:type="spellStart"/>
      <w:r w:rsidRPr="005012E6">
        <w:rPr>
          <w:rFonts w:ascii="Book Antiqua" w:hAnsi="Book Antiqua" w:cs="Book Antiqua"/>
          <w:color w:val="000000"/>
          <w:sz w:val="24"/>
          <w:szCs w:val="24"/>
        </w:rPr>
        <w:t>preproglucagon</w:t>
      </w:r>
      <w:proofErr w:type="spellEnd"/>
      <w:r w:rsidRPr="005012E6">
        <w:rPr>
          <w:rFonts w:ascii="Book Antiqua" w:hAnsi="Book Antiqua" w:cs="Book Antiqua"/>
          <w:color w:val="000000"/>
          <w:sz w:val="24"/>
          <w:szCs w:val="24"/>
        </w:rPr>
        <w:t xml:space="preserve"> cDNA contains two glucagon-related coding sequences arranged in tandem. </w:t>
      </w:r>
      <w:proofErr w:type="spellStart"/>
      <w:r w:rsidRPr="005012E6">
        <w:rPr>
          <w:rFonts w:ascii="Book Antiqua" w:hAnsi="Book Antiqua" w:cs="Book Antiqua"/>
          <w:i/>
          <w:iCs/>
          <w:color w:val="000000"/>
          <w:sz w:val="24"/>
          <w:szCs w:val="24"/>
        </w:rPr>
        <w:t>Proc</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Natl</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Acad</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Sci</w:t>
      </w:r>
      <w:proofErr w:type="spellEnd"/>
      <w:r w:rsidRPr="005012E6">
        <w:rPr>
          <w:rFonts w:ascii="Book Antiqua" w:hAnsi="Book Antiqua" w:cs="Book Antiqua"/>
          <w:i/>
          <w:iCs/>
          <w:color w:val="000000"/>
          <w:sz w:val="24"/>
          <w:szCs w:val="24"/>
        </w:rPr>
        <w:t xml:space="preserve"> USA</w:t>
      </w:r>
      <w:r w:rsidRPr="005012E6">
        <w:rPr>
          <w:rFonts w:ascii="Book Antiqua" w:hAnsi="Book Antiqua" w:cs="Book Antiqua"/>
          <w:color w:val="000000"/>
          <w:sz w:val="24"/>
          <w:szCs w:val="24"/>
        </w:rPr>
        <w:t> 1982; </w:t>
      </w:r>
      <w:r w:rsidRPr="005012E6">
        <w:rPr>
          <w:rFonts w:ascii="Book Antiqua" w:hAnsi="Book Antiqua" w:cs="Book Antiqua"/>
          <w:b/>
          <w:bCs/>
          <w:color w:val="000000"/>
          <w:sz w:val="24"/>
          <w:szCs w:val="24"/>
        </w:rPr>
        <w:t>79</w:t>
      </w:r>
      <w:r w:rsidRPr="005012E6">
        <w:rPr>
          <w:rFonts w:ascii="Book Antiqua" w:hAnsi="Book Antiqua" w:cs="Book Antiqua"/>
          <w:color w:val="000000"/>
          <w:sz w:val="24"/>
          <w:szCs w:val="24"/>
        </w:rPr>
        <w:t>: 345-349 [PMID: 7043459 DOI: 10.1073/pnas.79.2.345]</w:t>
      </w:r>
    </w:p>
    <w:p w14:paraId="685C943B"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48 </w:t>
      </w:r>
      <w:r w:rsidRPr="005012E6">
        <w:rPr>
          <w:rFonts w:ascii="Book Antiqua" w:hAnsi="Book Antiqua" w:cs="Book Antiqua"/>
          <w:b/>
          <w:bCs/>
          <w:color w:val="000000"/>
          <w:sz w:val="24"/>
          <w:szCs w:val="24"/>
        </w:rPr>
        <w:t>Campos RV</w:t>
      </w:r>
      <w:r w:rsidRPr="005012E6">
        <w:rPr>
          <w:rFonts w:ascii="Book Antiqua" w:hAnsi="Book Antiqua" w:cs="Book Antiqua"/>
          <w:color w:val="000000"/>
          <w:sz w:val="24"/>
          <w:szCs w:val="24"/>
        </w:rPr>
        <w:t>, Lee YC, Drucker DJ. Divergent tissue-specific and developmental expression of receptors for glucagon and glucagon-like peptide-1 in the mouse. </w:t>
      </w:r>
      <w:r w:rsidRPr="005012E6">
        <w:rPr>
          <w:rFonts w:ascii="Book Antiqua" w:hAnsi="Book Antiqua" w:cs="Book Antiqua"/>
          <w:i/>
          <w:iCs/>
          <w:color w:val="000000"/>
          <w:sz w:val="24"/>
          <w:szCs w:val="24"/>
        </w:rPr>
        <w:t>Endocrinology</w:t>
      </w:r>
      <w:r w:rsidRPr="005012E6">
        <w:rPr>
          <w:rFonts w:ascii="Book Antiqua" w:hAnsi="Book Antiqua" w:cs="Book Antiqua"/>
          <w:color w:val="000000"/>
          <w:sz w:val="24"/>
          <w:szCs w:val="24"/>
        </w:rPr>
        <w:t> 1994; </w:t>
      </w:r>
      <w:r w:rsidRPr="005012E6">
        <w:rPr>
          <w:rFonts w:ascii="Book Antiqua" w:hAnsi="Book Antiqua" w:cs="Book Antiqua"/>
          <w:b/>
          <w:bCs/>
          <w:color w:val="000000"/>
          <w:sz w:val="24"/>
          <w:szCs w:val="24"/>
        </w:rPr>
        <w:t>134</w:t>
      </w:r>
      <w:r w:rsidRPr="005012E6">
        <w:rPr>
          <w:rFonts w:ascii="Book Antiqua" w:hAnsi="Book Antiqua" w:cs="Book Antiqua"/>
          <w:color w:val="000000"/>
          <w:sz w:val="24"/>
          <w:szCs w:val="24"/>
        </w:rPr>
        <w:t>: 2156-2164 [PMID: 8156917]</w:t>
      </w:r>
    </w:p>
    <w:p w14:paraId="42AF8D40"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49 </w:t>
      </w:r>
      <w:r w:rsidRPr="005012E6">
        <w:rPr>
          <w:rFonts w:ascii="Book Antiqua" w:hAnsi="Book Antiqua" w:cs="Book Antiqua"/>
          <w:b/>
          <w:bCs/>
          <w:color w:val="000000"/>
          <w:sz w:val="24"/>
          <w:szCs w:val="24"/>
        </w:rPr>
        <w:t>Bullock BP</w:t>
      </w:r>
      <w:r w:rsidRPr="005012E6">
        <w:rPr>
          <w:rFonts w:ascii="Book Antiqua" w:hAnsi="Book Antiqua" w:cs="Book Antiqua"/>
          <w:color w:val="000000"/>
          <w:sz w:val="24"/>
          <w:szCs w:val="24"/>
        </w:rPr>
        <w:t xml:space="preserve">, Heller RS, </w:t>
      </w:r>
      <w:proofErr w:type="spellStart"/>
      <w:r w:rsidRPr="005012E6">
        <w:rPr>
          <w:rFonts w:ascii="Book Antiqua" w:hAnsi="Book Antiqua" w:cs="Book Antiqua"/>
          <w:color w:val="000000"/>
          <w:sz w:val="24"/>
          <w:szCs w:val="24"/>
        </w:rPr>
        <w:t>Habener</w:t>
      </w:r>
      <w:proofErr w:type="spellEnd"/>
      <w:r w:rsidRPr="005012E6">
        <w:rPr>
          <w:rFonts w:ascii="Book Antiqua" w:hAnsi="Book Antiqua" w:cs="Book Antiqua"/>
          <w:color w:val="000000"/>
          <w:sz w:val="24"/>
          <w:szCs w:val="24"/>
        </w:rPr>
        <w:t xml:space="preserve"> JF. Tissue distribution of messenger ribonucleic acid encoding the rat glucagon-like peptide-1 receptor. </w:t>
      </w:r>
      <w:r w:rsidRPr="005012E6">
        <w:rPr>
          <w:rFonts w:ascii="Book Antiqua" w:hAnsi="Book Antiqua" w:cs="Book Antiqua"/>
          <w:i/>
          <w:iCs/>
          <w:color w:val="000000"/>
          <w:sz w:val="24"/>
          <w:szCs w:val="24"/>
        </w:rPr>
        <w:t>Endocrinology</w:t>
      </w:r>
      <w:r w:rsidRPr="005012E6">
        <w:rPr>
          <w:rFonts w:ascii="Book Antiqua" w:hAnsi="Book Antiqua" w:cs="Book Antiqua"/>
          <w:color w:val="000000"/>
          <w:sz w:val="24"/>
          <w:szCs w:val="24"/>
        </w:rPr>
        <w:t> 1996; </w:t>
      </w:r>
      <w:r w:rsidRPr="005012E6">
        <w:rPr>
          <w:rFonts w:ascii="Book Antiqua" w:hAnsi="Book Antiqua" w:cs="Book Antiqua"/>
          <w:b/>
          <w:bCs/>
          <w:color w:val="000000"/>
          <w:sz w:val="24"/>
          <w:szCs w:val="24"/>
        </w:rPr>
        <w:t>137</w:t>
      </w:r>
      <w:r w:rsidRPr="005012E6">
        <w:rPr>
          <w:rFonts w:ascii="Book Antiqua" w:hAnsi="Book Antiqua" w:cs="Book Antiqua"/>
          <w:color w:val="000000"/>
          <w:sz w:val="24"/>
          <w:szCs w:val="24"/>
        </w:rPr>
        <w:t>: 2968-2978 [PMID: 8770921]</w:t>
      </w:r>
    </w:p>
    <w:p w14:paraId="63CAA6B7"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50 </w:t>
      </w:r>
      <w:proofErr w:type="spellStart"/>
      <w:r w:rsidRPr="005012E6">
        <w:rPr>
          <w:rFonts w:ascii="Book Antiqua" w:hAnsi="Book Antiqua" w:cs="Book Antiqua"/>
          <w:b/>
          <w:bCs/>
          <w:color w:val="000000"/>
          <w:sz w:val="24"/>
          <w:szCs w:val="24"/>
        </w:rPr>
        <w:t>Tornehave</w:t>
      </w:r>
      <w:proofErr w:type="spellEnd"/>
      <w:r w:rsidRPr="005012E6">
        <w:rPr>
          <w:rFonts w:ascii="Book Antiqua" w:hAnsi="Book Antiqua" w:cs="Book Antiqua"/>
          <w:b/>
          <w:bCs/>
          <w:color w:val="000000"/>
          <w:sz w:val="24"/>
          <w:szCs w:val="24"/>
        </w:rPr>
        <w:t xml:space="preserve"> D</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Kristensen</w:t>
      </w:r>
      <w:proofErr w:type="spellEnd"/>
      <w:r w:rsidRPr="005012E6">
        <w:rPr>
          <w:rFonts w:ascii="Book Antiqua" w:hAnsi="Book Antiqua" w:cs="Book Antiqua"/>
          <w:color w:val="000000"/>
          <w:sz w:val="24"/>
          <w:szCs w:val="24"/>
        </w:rPr>
        <w:t xml:space="preserve"> P, </w:t>
      </w:r>
      <w:proofErr w:type="spellStart"/>
      <w:r w:rsidRPr="005012E6">
        <w:rPr>
          <w:rFonts w:ascii="Book Antiqua" w:hAnsi="Book Antiqua" w:cs="Book Antiqua"/>
          <w:color w:val="000000"/>
          <w:sz w:val="24"/>
          <w:szCs w:val="24"/>
        </w:rPr>
        <w:t>Rømer</w:t>
      </w:r>
      <w:proofErr w:type="spellEnd"/>
      <w:r w:rsidRPr="005012E6">
        <w:rPr>
          <w:rFonts w:ascii="Book Antiqua" w:hAnsi="Book Antiqua" w:cs="Book Antiqua"/>
          <w:color w:val="000000"/>
          <w:sz w:val="24"/>
          <w:szCs w:val="24"/>
        </w:rPr>
        <w:t xml:space="preserve"> J, Knudsen LB, Heller RS. Expression of the GLP-1 receptor in mouse, rat, and human pancreas.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Histochem</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Cytochem</w:t>
      </w:r>
      <w:proofErr w:type="spellEnd"/>
      <w:r w:rsidRPr="005012E6">
        <w:rPr>
          <w:rFonts w:ascii="Book Antiqua" w:hAnsi="Book Antiqua" w:cs="Book Antiqua"/>
          <w:color w:val="000000"/>
          <w:sz w:val="24"/>
          <w:szCs w:val="24"/>
        </w:rPr>
        <w:t> 2008; </w:t>
      </w:r>
      <w:r w:rsidRPr="005012E6">
        <w:rPr>
          <w:rFonts w:ascii="Book Antiqua" w:hAnsi="Book Antiqua" w:cs="Book Antiqua"/>
          <w:b/>
          <w:bCs/>
          <w:color w:val="000000"/>
          <w:sz w:val="24"/>
          <w:szCs w:val="24"/>
        </w:rPr>
        <w:t>56</w:t>
      </w:r>
      <w:r w:rsidRPr="005012E6">
        <w:rPr>
          <w:rFonts w:ascii="Book Antiqua" w:hAnsi="Book Antiqua" w:cs="Book Antiqua"/>
          <w:color w:val="000000"/>
          <w:sz w:val="24"/>
          <w:szCs w:val="24"/>
        </w:rPr>
        <w:t>: 841-851 [PMID: 18541709 DOI: 10.1369/jhc.2008.951319]</w:t>
      </w:r>
    </w:p>
    <w:p w14:paraId="706AABD8"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51 </w:t>
      </w:r>
      <w:proofErr w:type="spellStart"/>
      <w:r w:rsidRPr="005012E6">
        <w:rPr>
          <w:rFonts w:ascii="Book Antiqua" w:hAnsi="Book Antiqua" w:cs="Book Antiqua"/>
          <w:b/>
          <w:bCs/>
          <w:color w:val="000000"/>
          <w:sz w:val="24"/>
          <w:szCs w:val="24"/>
        </w:rPr>
        <w:t>Göke</w:t>
      </w:r>
      <w:proofErr w:type="spellEnd"/>
      <w:r w:rsidRPr="005012E6">
        <w:rPr>
          <w:rFonts w:ascii="Book Antiqua" w:hAnsi="Book Antiqua" w:cs="Book Antiqua"/>
          <w:b/>
          <w:bCs/>
          <w:color w:val="000000"/>
          <w:sz w:val="24"/>
          <w:szCs w:val="24"/>
        </w:rPr>
        <w:t xml:space="preserve"> R</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Fehmann</w:t>
      </w:r>
      <w:proofErr w:type="spellEnd"/>
      <w:r w:rsidRPr="005012E6">
        <w:rPr>
          <w:rFonts w:ascii="Book Antiqua" w:hAnsi="Book Antiqua" w:cs="Book Antiqua"/>
          <w:color w:val="000000"/>
          <w:sz w:val="24"/>
          <w:szCs w:val="24"/>
        </w:rPr>
        <w:t xml:space="preserve"> HC, Linn T, Schmidt H, Krause M, </w:t>
      </w:r>
      <w:proofErr w:type="spellStart"/>
      <w:r w:rsidRPr="005012E6">
        <w:rPr>
          <w:rFonts w:ascii="Book Antiqua" w:hAnsi="Book Antiqua" w:cs="Book Antiqua"/>
          <w:color w:val="000000"/>
          <w:sz w:val="24"/>
          <w:szCs w:val="24"/>
        </w:rPr>
        <w:t>Eng</w:t>
      </w:r>
      <w:proofErr w:type="spellEnd"/>
      <w:r w:rsidRPr="005012E6">
        <w:rPr>
          <w:rFonts w:ascii="Book Antiqua" w:hAnsi="Book Antiqua" w:cs="Book Antiqua"/>
          <w:color w:val="000000"/>
          <w:sz w:val="24"/>
          <w:szCs w:val="24"/>
        </w:rPr>
        <w:t xml:space="preserve"> J, </w:t>
      </w:r>
      <w:proofErr w:type="spellStart"/>
      <w:r w:rsidRPr="005012E6">
        <w:rPr>
          <w:rFonts w:ascii="Book Antiqua" w:hAnsi="Book Antiqua" w:cs="Book Antiqua"/>
          <w:color w:val="000000"/>
          <w:sz w:val="24"/>
          <w:szCs w:val="24"/>
        </w:rPr>
        <w:t>Göke</w:t>
      </w:r>
      <w:proofErr w:type="spellEnd"/>
      <w:r w:rsidRPr="005012E6">
        <w:rPr>
          <w:rFonts w:ascii="Book Antiqua" w:hAnsi="Book Antiqua" w:cs="Book Antiqua"/>
          <w:color w:val="000000"/>
          <w:sz w:val="24"/>
          <w:szCs w:val="24"/>
        </w:rPr>
        <w:t xml:space="preserve"> B. Exendin-4 is a high potency agonist and truncated </w:t>
      </w:r>
      <w:proofErr w:type="spellStart"/>
      <w:r w:rsidRPr="005012E6">
        <w:rPr>
          <w:rFonts w:ascii="Book Antiqua" w:hAnsi="Book Antiqua" w:cs="Book Antiqua"/>
          <w:color w:val="000000"/>
          <w:sz w:val="24"/>
          <w:szCs w:val="24"/>
        </w:rPr>
        <w:t>exendin</w:t>
      </w:r>
      <w:proofErr w:type="spellEnd"/>
      <w:r w:rsidRPr="005012E6">
        <w:rPr>
          <w:rFonts w:ascii="Book Antiqua" w:hAnsi="Book Antiqua" w:cs="Book Antiqua"/>
          <w:color w:val="000000"/>
          <w:sz w:val="24"/>
          <w:szCs w:val="24"/>
        </w:rPr>
        <w:t>-(9-39)-amide an antagonist at the glucagon-like peptide 1-(7-36)-amide receptor of insulin-secreting beta-cells.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Chem</w:t>
      </w:r>
      <w:proofErr w:type="spellEnd"/>
      <w:r w:rsidRPr="005012E6">
        <w:rPr>
          <w:rFonts w:ascii="Book Antiqua" w:hAnsi="Book Antiqua" w:cs="Book Antiqua"/>
          <w:color w:val="000000"/>
          <w:sz w:val="24"/>
          <w:szCs w:val="24"/>
        </w:rPr>
        <w:t> 1993; </w:t>
      </w:r>
      <w:r w:rsidRPr="005012E6">
        <w:rPr>
          <w:rFonts w:ascii="Book Antiqua" w:hAnsi="Book Antiqua" w:cs="Book Antiqua"/>
          <w:b/>
          <w:bCs/>
          <w:color w:val="000000"/>
          <w:sz w:val="24"/>
          <w:szCs w:val="24"/>
        </w:rPr>
        <w:t>268</w:t>
      </w:r>
      <w:r w:rsidRPr="005012E6">
        <w:rPr>
          <w:rFonts w:ascii="Book Antiqua" w:hAnsi="Book Antiqua" w:cs="Book Antiqua"/>
          <w:color w:val="000000"/>
          <w:sz w:val="24"/>
          <w:szCs w:val="24"/>
        </w:rPr>
        <w:t>: 19650-19655 [PMID: 8396143]</w:t>
      </w:r>
    </w:p>
    <w:p w14:paraId="474F76DA"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52 </w:t>
      </w:r>
      <w:proofErr w:type="spellStart"/>
      <w:r w:rsidRPr="005012E6">
        <w:rPr>
          <w:rFonts w:ascii="Book Antiqua" w:hAnsi="Book Antiqua" w:cs="Book Antiqua"/>
          <w:b/>
          <w:bCs/>
          <w:color w:val="000000"/>
          <w:sz w:val="24"/>
          <w:szCs w:val="24"/>
        </w:rPr>
        <w:t>Eng</w:t>
      </w:r>
      <w:proofErr w:type="spellEnd"/>
      <w:r w:rsidRPr="005012E6">
        <w:rPr>
          <w:rFonts w:ascii="Book Antiqua" w:hAnsi="Book Antiqua" w:cs="Book Antiqua"/>
          <w:b/>
          <w:bCs/>
          <w:color w:val="000000"/>
          <w:sz w:val="24"/>
          <w:szCs w:val="24"/>
        </w:rPr>
        <w:t xml:space="preserve"> J</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Kleinman</w:t>
      </w:r>
      <w:proofErr w:type="spellEnd"/>
      <w:r w:rsidRPr="005012E6">
        <w:rPr>
          <w:rFonts w:ascii="Book Antiqua" w:hAnsi="Book Antiqua" w:cs="Book Antiqua"/>
          <w:color w:val="000000"/>
          <w:sz w:val="24"/>
          <w:szCs w:val="24"/>
        </w:rPr>
        <w:t xml:space="preserve"> WA, Singh L, Singh G, </w:t>
      </w:r>
      <w:proofErr w:type="spellStart"/>
      <w:r w:rsidRPr="005012E6">
        <w:rPr>
          <w:rFonts w:ascii="Book Antiqua" w:hAnsi="Book Antiqua" w:cs="Book Antiqua"/>
          <w:color w:val="000000"/>
          <w:sz w:val="24"/>
          <w:szCs w:val="24"/>
        </w:rPr>
        <w:t>Raufman</w:t>
      </w:r>
      <w:proofErr w:type="spellEnd"/>
      <w:r w:rsidRPr="005012E6">
        <w:rPr>
          <w:rFonts w:ascii="Book Antiqua" w:hAnsi="Book Antiqua" w:cs="Book Antiqua"/>
          <w:color w:val="000000"/>
          <w:sz w:val="24"/>
          <w:szCs w:val="24"/>
        </w:rPr>
        <w:t xml:space="preserve"> JP. Isolation and characterization of exendin-4, an exendin-3 analogue, from </w:t>
      </w:r>
      <w:proofErr w:type="spellStart"/>
      <w:r w:rsidRPr="005012E6">
        <w:rPr>
          <w:rFonts w:ascii="Book Antiqua" w:hAnsi="Book Antiqua" w:cs="Book Antiqua"/>
          <w:color w:val="000000"/>
          <w:sz w:val="24"/>
          <w:szCs w:val="24"/>
        </w:rPr>
        <w:t>Heloderma</w:t>
      </w:r>
      <w:proofErr w:type="spellEnd"/>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suspectum</w:t>
      </w:r>
      <w:proofErr w:type="spellEnd"/>
      <w:r w:rsidRPr="005012E6">
        <w:rPr>
          <w:rFonts w:ascii="Book Antiqua" w:hAnsi="Book Antiqua" w:cs="Book Antiqua"/>
          <w:color w:val="000000"/>
          <w:sz w:val="24"/>
          <w:szCs w:val="24"/>
        </w:rPr>
        <w:t xml:space="preserve"> venom. Further evidence for an </w:t>
      </w:r>
      <w:proofErr w:type="spellStart"/>
      <w:r w:rsidRPr="005012E6">
        <w:rPr>
          <w:rFonts w:ascii="Book Antiqua" w:hAnsi="Book Antiqua" w:cs="Book Antiqua"/>
          <w:color w:val="000000"/>
          <w:sz w:val="24"/>
          <w:szCs w:val="24"/>
        </w:rPr>
        <w:t>exendin</w:t>
      </w:r>
      <w:proofErr w:type="spellEnd"/>
      <w:r w:rsidRPr="005012E6">
        <w:rPr>
          <w:rFonts w:ascii="Book Antiqua" w:hAnsi="Book Antiqua" w:cs="Book Antiqua"/>
          <w:color w:val="000000"/>
          <w:sz w:val="24"/>
          <w:szCs w:val="24"/>
        </w:rPr>
        <w:t xml:space="preserve"> receptor on dispersed </w:t>
      </w:r>
      <w:proofErr w:type="spellStart"/>
      <w:r w:rsidRPr="005012E6">
        <w:rPr>
          <w:rFonts w:ascii="Book Antiqua" w:hAnsi="Book Antiqua" w:cs="Book Antiqua"/>
          <w:color w:val="000000"/>
          <w:sz w:val="24"/>
          <w:szCs w:val="24"/>
        </w:rPr>
        <w:t>acini</w:t>
      </w:r>
      <w:proofErr w:type="spellEnd"/>
      <w:r w:rsidRPr="005012E6">
        <w:rPr>
          <w:rFonts w:ascii="Book Antiqua" w:hAnsi="Book Antiqua" w:cs="Book Antiqua"/>
          <w:color w:val="000000"/>
          <w:sz w:val="24"/>
          <w:szCs w:val="24"/>
        </w:rPr>
        <w:t xml:space="preserve"> from guinea pig pancreas.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Chem</w:t>
      </w:r>
      <w:proofErr w:type="spellEnd"/>
      <w:r w:rsidRPr="005012E6">
        <w:rPr>
          <w:rFonts w:ascii="Book Antiqua" w:hAnsi="Book Antiqua" w:cs="Book Antiqua"/>
          <w:color w:val="000000"/>
          <w:sz w:val="24"/>
          <w:szCs w:val="24"/>
        </w:rPr>
        <w:t> 1992; </w:t>
      </w:r>
      <w:r w:rsidRPr="005012E6">
        <w:rPr>
          <w:rFonts w:ascii="Book Antiqua" w:hAnsi="Book Antiqua" w:cs="Book Antiqua"/>
          <w:b/>
          <w:bCs/>
          <w:color w:val="000000"/>
          <w:sz w:val="24"/>
          <w:szCs w:val="24"/>
        </w:rPr>
        <w:t>267</w:t>
      </w:r>
      <w:r w:rsidRPr="005012E6">
        <w:rPr>
          <w:rFonts w:ascii="Book Antiqua" w:hAnsi="Book Antiqua" w:cs="Book Antiqua"/>
          <w:color w:val="000000"/>
          <w:sz w:val="24"/>
          <w:szCs w:val="24"/>
        </w:rPr>
        <w:t>: 7402-7405 [PMID: 1313797]</w:t>
      </w:r>
    </w:p>
    <w:p w14:paraId="4E8F6CED"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53 </w:t>
      </w:r>
      <w:r w:rsidRPr="005012E6">
        <w:rPr>
          <w:rFonts w:ascii="Book Antiqua" w:hAnsi="Book Antiqua" w:cs="Book Antiqua"/>
          <w:b/>
          <w:bCs/>
          <w:color w:val="000000"/>
          <w:sz w:val="24"/>
          <w:szCs w:val="24"/>
        </w:rPr>
        <w:t>Edwards CM</w:t>
      </w:r>
      <w:r w:rsidRPr="005012E6">
        <w:rPr>
          <w:rFonts w:ascii="Book Antiqua" w:hAnsi="Book Antiqua" w:cs="Book Antiqua"/>
          <w:color w:val="000000"/>
          <w:sz w:val="24"/>
          <w:szCs w:val="24"/>
        </w:rPr>
        <w:t xml:space="preserve">, Stanley SA, Davis R, </w:t>
      </w:r>
      <w:proofErr w:type="spellStart"/>
      <w:r w:rsidRPr="005012E6">
        <w:rPr>
          <w:rFonts w:ascii="Book Antiqua" w:hAnsi="Book Antiqua" w:cs="Book Antiqua"/>
          <w:color w:val="000000"/>
          <w:sz w:val="24"/>
          <w:szCs w:val="24"/>
        </w:rPr>
        <w:t>Brynes</w:t>
      </w:r>
      <w:proofErr w:type="spellEnd"/>
      <w:r w:rsidRPr="005012E6">
        <w:rPr>
          <w:rFonts w:ascii="Book Antiqua" w:hAnsi="Book Antiqua" w:cs="Book Antiqua"/>
          <w:color w:val="000000"/>
          <w:sz w:val="24"/>
          <w:szCs w:val="24"/>
        </w:rPr>
        <w:t xml:space="preserve"> AE, Frost GS, Seal LJ, </w:t>
      </w:r>
      <w:proofErr w:type="spellStart"/>
      <w:r w:rsidRPr="005012E6">
        <w:rPr>
          <w:rFonts w:ascii="Book Antiqua" w:hAnsi="Book Antiqua" w:cs="Book Antiqua"/>
          <w:color w:val="000000"/>
          <w:sz w:val="24"/>
          <w:szCs w:val="24"/>
        </w:rPr>
        <w:t>Ghatei</w:t>
      </w:r>
      <w:proofErr w:type="spellEnd"/>
      <w:r w:rsidRPr="005012E6">
        <w:rPr>
          <w:rFonts w:ascii="Book Antiqua" w:hAnsi="Book Antiqua" w:cs="Book Antiqua"/>
          <w:color w:val="000000"/>
          <w:sz w:val="24"/>
          <w:szCs w:val="24"/>
        </w:rPr>
        <w:t xml:space="preserve"> MA, Bloom SR. Exendin-4 reduces fasting and postprandial glucose and decreases energy intake in healthy volunteers. </w:t>
      </w:r>
      <w:r w:rsidRPr="005012E6">
        <w:rPr>
          <w:rFonts w:ascii="Book Antiqua" w:hAnsi="Book Antiqua" w:cs="Book Antiqua"/>
          <w:i/>
          <w:iCs/>
          <w:color w:val="000000"/>
          <w:sz w:val="24"/>
          <w:szCs w:val="24"/>
        </w:rPr>
        <w:t xml:space="preserve">Am J </w:t>
      </w:r>
      <w:proofErr w:type="spellStart"/>
      <w:r w:rsidRPr="005012E6">
        <w:rPr>
          <w:rFonts w:ascii="Book Antiqua" w:hAnsi="Book Antiqua" w:cs="Book Antiqua"/>
          <w:i/>
          <w:iCs/>
          <w:color w:val="000000"/>
          <w:sz w:val="24"/>
          <w:szCs w:val="24"/>
        </w:rPr>
        <w:t>Physiol</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Endocrinol</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Metab</w:t>
      </w:r>
      <w:proofErr w:type="spellEnd"/>
      <w:r w:rsidRPr="005012E6">
        <w:rPr>
          <w:rFonts w:ascii="Book Antiqua" w:hAnsi="Book Antiqua" w:cs="Book Antiqua"/>
          <w:color w:val="000000"/>
          <w:sz w:val="24"/>
          <w:szCs w:val="24"/>
        </w:rPr>
        <w:t> 2001; </w:t>
      </w:r>
      <w:r w:rsidRPr="005012E6">
        <w:rPr>
          <w:rFonts w:ascii="Book Antiqua" w:hAnsi="Book Antiqua" w:cs="Book Antiqua"/>
          <w:b/>
          <w:bCs/>
          <w:color w:val="000000"/>
          <w:sz w:val="24"/>
          <w:szCs w:val="24"/>
        </w:rPr>
        <w:t>281</w:t>
      </w:r>
      <w:r w:rsidRPr="005012E6">
        <w:rPr>
          <w:rFonts w:ascii="Book Antiqua" w:hAnsi="Book Antiqua" w:cs="Book Antiqua"/>
          <w:color w:val="000000"/>
          <w:sz w:val="24"/>
          <w:szCs w:val="24"/>
        </w:rPr>
        <w:t>: E155-E161 [PMID: 11404233]</w:t>
      </w:r>
    </w:p>
    <w:p w14:paraId="6F5290DE"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54 </w:t>
      </w:r>
      <w:r w:rsidRPr="005012E6">
        <w:rPr>
          <w:rFonts w:ascii="Book Antiqua" w:hAnsi="Book Antiqua" w:cs="Book Antiqua"/>
          <w:b/>
          <w:bCs/>
          <w:color w:val="000000"/>
          <w:sz w:val="24"/>
          <w:szCs w:val="24"/>
        </w:rPr>
        <w:t>Malhotra R</w:t>
      </w:r>
      <w:r w:rsidRPr="005012E6">
        <w:rPr>
          <w:rFonts w:ascii="Book Antiqua" w:hAnsi="Book Antiqua" w:cs="Book Antiqua"/>
          <w:color w:val="000000"/>
          <w:sz w:val="24"/>
          <w:szCs w:val="24"/>
        </w:rPr>
        <w:t xml:space="preserve">, Singh L, </w:t>
      </w:r>
      <w:proofErr w:type="spellStart"/>
      <w:r w:rsidRPr="005012E6">
        <w:rPr>
          <w:rFonts w:ascii="Book Antiqua" w:hAnsi="Book Antiqua" w:cs="Book Antiqua"/>
          <w:color w:val="000000"/>
          <w:sz w:val="24"/>
          <w:szCs w:val="24"/>
        </w:rPr>
        <w:t>Eng</w:t>
      </w:r>
      <w:proofErr w:type="spellEnd"/>
      <w:r w:rsidRPr="005012E6">
        <w:rPr>
          <w:rFonts w:ascii="Book Antiqua" w:hAnsi="Book Antiqua" w:cs="Book Antiqua"/>
          <w:color w:val="000000"/>
          <w:sz w:val="24"/>
          <w:szCs w:val="24"/>
        </w:rPr>
        <w:t xml:space="preserve"> J, </w:t>
      </w:r>
      <w:proofErr w:type="spellStart"/>
      <w:r w:rsidRPr="005012E6">
        <w:rPr>
          <w:rFonts w:ascii="Book Antiqua" w:hAnsi="Book Antiqua" w:cs="Book Antiqua"/>
          <w:color w:val="000000"/>
          <w:sz w:val="24"/>
          <w:szCs w:val="24"/>
        </w:rPr>
        <w:t>Raufman</w:t>
      </w:r>
      <w:proofErr w:type="spellEnd"/>
      <w:r w:rsidRPr="005012E6">
        <w:rPr>
          <w:rFonts w:ascii="Book Antiqua" w:hAnsi="Book Antiqua" w:cs="Book Antiqua"/>
          <w:color w:val="000000"/>
          <w:sz w:val="24"/>
          <w:szCs w:val="24"/>
        </w:rPr>
        <w:t xml:space="preserve"> JP. Exendin-4, a new peptide from </w:t>
      </w:r>
      <w:proofErr w:type="spellStart"/>
      <w:r w:rsidRPr="005012E6">
        <w:rPr>
          <w:rFonts w:ascii="Book Antiqua" w:hAnsi="Book Antiqua" w:cs="Book Antiqua"/>
          <w:color w:val="000000"/>
          <w:sz w:val="24"/>
          <w:szCs w:val="24"/>
        </w:rPr>
        <w:t>Heloderma</w:t>
      </w:r>
      <w:proofErr w:type="spellEnd"/>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suspectum</w:t>
      </w:r>
      <w:proofErr w:type="spellEnd"/>
      <w:r w:rsidRPr="005012E6">
        <w:rPr>
          <w:rFonts w:ascii="Book Antiqua" w:hAnsi="Book Antiqua" w:cs="Book Antiqua"/>
          <w:color w:val="000000"/>
          <w:sz w:val="24"/>
          <w:szCs w:val="24"/>
        </w:rPr>
        <w:t xml:space="preserve"> venom, potentiates cholecystokinin-induced amylase release from rat pancreatic </w:t>
      </w:r>
      <w:proofErr w:type="spellStart"/>
      <w:r w:rsidRPr="005012E6">
        <w:rPr>
          <w:rFonts w:ascii="Book Antiqua" w:hAnsi="Book Antiqua" w:cs="Book Antiqua"/>
          <w:color w:val="000000"/>
          <w:sz w:val="24"/>
          <w:szCs w:val="24"/>
        </w:rPr>
        <w:t>acini</w:t>
      </w:r>
      <w:proofErr w:type="spellEnd"/>
      <w:r w:rsidRPr="005012E6">
        <w:rPr>
          <w:rFonts w:ascii="Book Antiqua" w:hAnsi="Book Antiqua" w:cs="Book Antiqua"/>
          <w:color w:val="000000"/>
          <w:sz w:val="24"/>
          <w:szCs w:val="24"/>
        </w:rPr>
        <w:t>. </w:t>
      </w:r>
      <w:proofErr w:type="spellStart"/>
      <w:r w:rsidRPr="005012E6">
        <w:rPr>
          <w:rFonts w:ascii="Book Antiqua" w:hAnsi="Book Antiqua" w:cs="Book Antiqua"/>
          <w:i/>
          <w:iCs/>
          <w:color w:val="000000"/>
          <w:sz w:val="24"/>
          <w:szCs w:val="24"/>
        </w:rPr>
        <w:t>Regul</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Pept</w:t>
      </w:r>
      <w:proofErr w:type="spellEnd"/>
      <w:r w:rsidRPr="005012E6">
        <w:rPr>
          <w:rFonts w:ascii="Book Antiqua" w:hAnsi="Book Antiqua" w:cs="Book Antiqua"/>
          <w:color w:val="000000"/>
          <w:sz w:val="24"/>
          <w:szCs w:val="24"/>
        </w:rPr>
        <w:t> 1992; </w:t>
      </w:r>
      <w:r w:rsidRPr="005012E6">
        <w:rPr>
          <w:rFonts w:ascii="Book Antiqua" w:hAnsi="Book Antiqua" w:cs="Book Antiqua"/>
          <w:b/>
          <w:bCs/>
          <w:color w:val="000000"/>
          <w:sz w:val="24"/>
          <w:szCs w:val="24"/>
        </w:rPr>
        <w:t>41</w:t>
      </w:r>
      <w:r w:rsidRPr="005012E6">
        <w:rPr>
          <w:rFonts w:ascii="Book Antiqua" w:hAnsi="Book Antiqua" w:cs="Book Antiqua"/>
          <w:color w:val="000000"/>
          <w:sz w:val="24"/>
          <w:szCs w:val="24"/>
        </w:rPr>
        <w:t xml:space="preserve">: 149-156 [PMID: 1279756 DOI: </w:t>
      </w:r>
      <w:hyperlink r:id="rId11" w:tgtFrame="_blank" w:history="1">
        <w:r w:rsidRPr="005012E6">
          <w:rPr>
            <w:rFonts w:ascii="Book Antiqua" w:hAnsi="Book Antiqua" w:cs="Book Antiqua"/>
            <w:color w:val="000000"/>
            <w:sz w:val="24"/>
            <w:szCs w:val="24"/>
          </w:rPr>
          <w:t>10.1016/0167-0115(92)90044-U</w:t>
        </w:r>
      </w:hyperlink>
      <w:r w:rsidRPr="005012E6">
        <w:rPr>
          <w:rFonts w:ascii="Book Antiqua" w:hAnsi="Book Antiqua" w:cs="Book Antiqua"/>
          <w:color w:val="000000"/>
          <w:sz w:val="24"/>
          <w:szCs w:val="24"/>
        </w:rPr>
        <w:t>]</w:t>
      </w:r>
    </w:p>
    <w:p w14:paraId="4D8C8D82"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55 </w:t>
      </w:r>
      <w:r w:rsidRPr="005012E6">
        <w:rPr>
          <w:rFonts w:ascii="Book Antiqua" w:hAnsi="Book Antiqua" w:cs="Book Antiqua"/>
          <w:b/>
          <w:bCs/>
          <w:color w:val="000000"/>
          <w:sz w:val="24"/>
          <w:szCs w:val="24"/>
        </w:rPr>
        <w:t>Wu Z</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Todorov</w:t>
      </w:r>
      <w:proofErr w:type="spellEnd"/>
      <w:r w:rsidRPr="005012E6">
        <w:rPr>
          <w:rFonts w:ascii="Book Antiqua" w:hAnsi="Book Antiqua" w:cs="Book Antiqua"/>
          <w:color w:val="000000"/>
          <w:sz w:val="24"/>
          <w:szCs w:val="24"/>
        </w:rPr>
        <w:t xml:space="preserve"> I, Li L, </w:t>
      </w:r>
      <w:proofErr w:type="spellStart"/>
      <w:r w:rsidRPr="005012E6">
        <w:rPr>
          <w:rFonts w:ascii="Book Antiqua" w:hAnsi="Book Antiqua" w:cs="Book Antiqua"/>
          <w:color w:val="000000"/>
          <w:sz w:val="24"/>
          <w:szCs w:val="24"/>
        </w:rPr>
        <w:t>Bading</w:t>
      </w:r>
      <w:proofErr w:type="spellEnd"/>
      <w:r w:rsidRPr="005012E6">
        <w:rPr>
          <w:rFonts w:ascii="Book Antiqua" w:hAnsi="Book Antiqua" w:cs="Book Antiqua"/>
          <w:color w:val="000000"/>
          <w:sz w:val="24"/>
          <w:szCs w:val="24"/>
        </w:rPr>
        <w:t xml:space="preserve"> JR, Li Z, Nair I, </w:t>
      </w:r>
      <w:proofErr w:type="spellStart"/>
      <w:r w:rsidRPr="005012E6">
        <w:rPr>
          <w:rFonts w:ascii="Book Antiqua" w:hAnsi="Book Antiqua" w:cs="Book Antiqua"/>
          <w:color w:val="000000"/>
          <w:sz w:val="24"/>
          <w:szCs w:val="24"/>
        </w:rPr>
        <w:t>Ishiyama</w:t>
      </w:r>
      <w:proofErr w:type="spellEnd"/>
      <w:r w:rsidRPr="005012E6">
        <w:rPr>
          <w:rFonts w:ascii="Book Antiqua" w:hAnsi="Book Antiqua" w:cs="Book Antiqua"/>
          <w:color w:val="000000"/>
          <w:sz w:val="24"/>
          <w:szCs w:val="24"/>
        </w:rPr>
        <w:t xml:space="preserve"> K, </w:t>
      </w:r>
      <w:proofErr w:type="spellStart"/>
      <w:r w:rsidRPr="005012E6">
        <w:rPr>
          <w:rFonts w:ascii="Book Antiqua" w:hAnsi="Book Antiqua" w:cs="Book Antiqua"/>
          <w:color w:val="000000"/>
          <w:sz w:val="24"/>
          <w:szCs w:val="24"/>
        </w:rPr>
        <w:t>Colcher</w:t>
      </w:r>
      <w:proofErr w:type="spellEnd"/>
      <w:r w:rsidRPr="005012E6">
        <w:rPr>
          <w:rFonts w:ascii="Book Antiqua" w:hAnsi="Book Antiqua" w:cs="Book Antiqua"/>
          <w:color w:val="000000"/>
          <w:sz w:val="24"/>
          <w:szCs w:val="24"/>
        </w:rPr>
        <w:t xml:space="preserve"> D, Conti PE, Fraser SE, Shively JE, </w:t>
      </w:r>
      <w:proofErr w:type="spellStart"/>
      <w:r w:rsidRPr="005012E6">
        <w:rPr>
          <w:rFonts w:ascii="Book Antiqua" w:hAnsi="Book Antiqua" w:cs="Book Antiqua"/>
          <w:color w:val="000000"/>
          <w:sz w:val="24"/>
          <w:szCs w:val="24"/>
        </w:rPr>
        <w:t>Kandeel</w:t>
      </w:r>
      <w:proofErr w:type="spellEnd"/>
      <w:r w:rsidRPr="005012E6">
        <w:rPr>
          <w:rFonts w:ascii="Book Antiqua" w:hAnsi="Book Antiqua" w:cs="Book Antiqua"/>
          <w:color w:val="000000"/>
          <w:sz w:val="24"/>
          <w:szCs w:val="24"/>
        </w:rPr>
        <w:t xml:space="preserve"> F. In vivo imaging of transplanted islets with 64Cu-</w:t>
      </w:r>
      <w:r w:rsidRPr="005012E6">
        <w:rPr>
          <w:rFonts w:ascii="Book Antiqua" w:hAnsi="Book Antiqua" w:cs="Book Antiqua"/>
          <w:color w:val="000000"/>
          <w:sz w:val="24"/>
          <w:szCs w:val="24"/>
        </w:rPr>
        <w:lastRenderedPageBreak/>
        <w:t>DO3A-VS-Cys40-Exendin-4 by targeting GLP-1 receptor. </w:t>
      </w:r>
      <w:proofErr w:type="spellStart"/>
      <w:r w:rsidRPr="005012E6">
        <w:rPr>
          <w:rFonts w:ascii="Book Antiqua" w:hAnsi="Book Antiqua" w:cs="Book Antiqua"/>
          <w:i/>
          <w:iCs/>
          <w:color w:val="000000"/>
          <w:sz w:val="24"/>
          <w:szCs w:val="24"/>
        </w:rPr>
        <w:t>Bioconjug</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Chem</w:t>
      </w:r>
      <w:proofErr w:type="spellEnd"/>
      <w:r w:rsidRPr="005012E6">
        <w:rPr>
          <w:rFonts w:ascii="Book Antiqua" w:hAnsi="Book Antiqua" w:cs="Book Antiqua"/>
          <w:color w:val="000000"/>
          <w:sz w:val="24"/>
          <w:szCs w:val="24"/>
        </w:rPr>
        <w:t> 2011; </w:t>
      </w:r>
      <w:r w:rsidRPr="005012E6">
        <w:rPr>
          <w:rFonts w:ascii="Book Antiqua" w:hAnsi="Book Antiqua" w:cs="Book Antiqua"/>
          <w:b/>
          <w:bCs/>
          <w:color w:val="000000"/>
          <w:sz w:val="24"/>
          <w:szCs w:val="24"/>
        </w:rPr>
        <w:t>22</w:t>
      </w:r>
      <w:r w:rsidRPr="005012E6">
        <w:rPr>
          <w:rFonts w:ascii="Book Antiqua" w:hAnsi="Book Antiqua" w:cs="Book Antiqua"/>
          <w:color w:val="000000"/>
          <w:sz w:val="24"/>
          <w:szCs w:val="24"/>
        </w:rPr>
        <w:t>: 1587-1594 [PMID: 21692471 DOI: 10.1021/bc200132t]</w:t>
      </w:r>
    </w:p>
    <w:p w14:paraId="241D8D9E"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56 </w:t>
      </w:r>
      <w:r w:rsidRPr="005012E6">
        <w:rPr>
          <w:rFonts w:ascii="Book Antiqua" w:hAnsi="Book Antiqua" w:cs="Book Antiqua"/>
          <w:b/>
          <w:bCs/>
          <w:color w:val="000000"/>
          <w:sz w:val="24"/>
          <w:szCs w:val="24"/>
        </w:rPr>
        <w:t>Eriksson O</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Velikyan</w:t>
      </w:r>
      <w:proofErr w:type="spellEnd"/>
      <w:r w:rsidRPr="005012E6">
        <w:rPr>
          <w:rFonts w:ascii="Book Antiqua" w:hAnsi="Book Antiqua" w:cs="Book Antiqua"/>
          <w:color w:val="000000"/>
          <w:sz w:val="24"/>
          <w:szCs w:val="24"/>
        </w:rPr>
        <w:t xml:space="preserve"> I, </w:t>
      </w:r>
      <w:proofErr w:type="spellStart"/>
      <w:r w:rsidRPr="005012E6">
        <w:rPr>
          <w:rFonts w:ascii="Book Antiqua" w:hAnsi="Book Antiqua" w:cs="Book Antiqua"/>
          <w:color w:val="000000"/>
          <w:sz w:val="24"/>
          <w:szCs w:val="24"/>
        </w:rPr>
        <w:t>Selvaraju</w:t>
      </w:r>
      <w:proofErr w:type="spellEnd"/>
      <w:r w:rsidRPr="005012E6">
        <w:rPr>
          <w:rFonts w:ascii="Book Antiqua" w:hAnsi="Book Antiqua" w:cs="Book Antiqua"/>
          <w:color w:val="000000"/>
          <w:sz w:val="24"/>
          <w:szCs w:val="24"/>
        </w:rPr>
        <w:t xml:space="preserve"> RK, </w:t>
      </w:r>
      <w:proofErr w:type="spellStart"/>
      <w:r w:rsidRPr="005012E6">
        <w:rPr>
          <w:rFonts w:ascii="Book Antiqua" w:hAnsi="Book Antiqua" w:cs="Book Antiqua"/>
          <w:color w:val="000000"/>
          <w:sz w:val="24"/>
          <w:szCs w:val="24"/>
        </w:rPr>
        <w:t>Kandeel</w:t>
      </w:r>
      <w:proofErr w:type="spellEnd"/>
      <w:r w:rsidRPr="005012E6">
        <w:rPr>
          <w:rFonts w:ascii="Book Antiqua" w:hAnsi="Book Antiqua" w:cs="Book Antiqua"/>
          <w:color w:val="000000"/>
          <w:sz w:val="24"/>
          <w:szCs w:val="24"/>
        </w:rPr>
        <w:t xml:space="preserve"> F, Johansson L, </w:t>
      </w:r>
      <w:proofErr w:type="spellStart"/>
      <w:r w:rsidRPr="005012E6">
        <w:rPr>
          <w:rFonts w:ascii="Book Antiqua" w:hAnsi="Book Antiqua" w:cs="Book Antiqua"/>
          <w:color w:val="000000"/>
          <w:sz w:val="24"/>
          <w:szCs w:val="24"/>
        </w:rPr>
        <w:t>Antoni</w:t>
      </w:r>
      <w:proofErr w:type="spellEnd"/>
      <w:r w:rsidRPr="005012E6">
        <w:rPr>
          <w:rFonts w:ascii="Book Antiqua" w:hAnsi="Book Antiqua" w:cs="Book Antiqua"/>
          <w:color w:val="000000"/>
          <w:sz w:val="24"/>
          <w:szCs w:val="24"/>
        </w:rPr>
        <w:t xml:space="preserve"> G, Eriksson B, </w:t>
      </w:r>
      <w:proofErr w:type="spellStart"/>
      <w:r w:rsidRPr="005012E6">
        <w:rPr>
          <w:rFonts w:ascii="Book Antiqua" w:hAnsi="Book Antiqua" w:cs="Book Antiqua"/>
          <w:color w:val="000000"/>
          <w:sz w:val="24"/>
          <w:szCs w:val="24"/>
        </w:rPr>
        <w:t>Sörensen</w:t>
      </w:r>
      <w:proofErr w:type="spellEnd"/>
      <w:r w:rsidRPr="005012E6">
        <w:rPr>
          <w:rFonts w:ascii="Book Antiqua" w:hAnsi="Book Antiqua" w:cs="Book Antiqua"/>
          <w:color w:val="000000"/>
          <w:sz w:val="24"/>
          <w:szCs w:val="24"/>
        </w:rPr>
        <w:t xml:space="preserve"> J, </w:t>
      </w:r>
      <w:proofErr w:type="spellStart"/>
      <w:r w:rsidRPr="005012E6">
        <w:rPr>
          <w:rFonts w:ascii="Book Antiqua" w:hAnsi="Book Antiqua" w:cs="Book Antiqua"/>
          <w:color w:val="000000"/>
          <w:sz w:val="24"/>
          <w:szCs w:val="24"/>
        </w:rPr>
        <w:t>Korsgren</w:t>
      </w:r>
      <w:proofErr w:type="spellEnd"/>
      <w:r w:rsidRPr="005012E6">
        <w:rPr>
          <w:rFonts w:ascii="Book Antiqua" w:hAnsi="Book Antiqua" w:cs="Book Antiqua"/>
          <w:color w:val="000000"/>
          <w:sz w:val="24"/>
          <w:szCs w:val="24"/>
        </w:rPr>
        <w:t xml:space="preserve"> O. Detection of metastatic </w:t>
      </w:r>
      <w:proofErr w:type="spellStart"/>
      <w:r w:rsidRPr="005012E6">
        <w:rPr>
          <w:rFonts w:ascii="Book Antiqua" w:hAnsi="Book Antiqua" w:cs="Book Antiqua"/>
          <w:color w:val="000000"/>
          <w:sz w:val="24"/>
          <w:szCs w:val="24"/>
        </w:rPr>
        <w:t>insulinoma</w:t>
      </w:r>
      <w:proofErr w:type="spellEnd"/>
      <w:r w:rsidRPr="005012E6">
        <w:rPr>
          <w:rFonts w:ascii="Book Antiqua" w:hAnsi="Book Antiqua" w:cs="Book Antiqua"/>
          <w:color w:val="000000"/>
          <w:sz w:val="24"/>
          <w:szCs w:val="24"/>
        </w:rPr>
        <w:t xml:space="preserve"> by positron emission tomography with [(68)</w:t>
      </w:r>
      <w:proofErr w:type="spellStart"/>
      <w:r w:rsidRPr="005012E6">
        <w:rPr>
          <w:rFonts w:ascii="Book Antiqua" w:hAnsi="Book Antiqua" w:cs="Book Antiqua"/>
          <w:color w:val="000000"/>
          <w:sz w:val="24"/>
          <w:szCs w:val="24"/>
        </w:rPr>
        <w:t>ga</w:t>
      </w:r>
      <w:proofErr w:type="spellEnd"/>
      <w:r w:rsidRPr="005012E6">
        <w:rPr>
          <w:rFonts w:ascii="Book Antiqua" w:hAnsi="Book Antiqua" w:cs="Book Antiqua"/>
          <w:color w:val="000000"/>
          <w:sz w:val="24"/>
          <w:szCs w:val="24"/>
        </w:rPr>
        <w:t>]exendin-4-a case report.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Clin</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Endocrinol</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Metab</w:t>
      </w:r>
      <w:proofErr w:type="spellEnd"/>
      <w:r w:rsidRPr="005012E6">
        <w:rPr>
          <w:rFonts w:ascii="Book Antiqua" w:hAnsi="Book Antiqua" w:cs="Book Antiqua"/>
          <w:color w:val="000000"/>
          <w:sz w:val="24"/>
          <w:szCs w:val="24"/>
        </w:rPr>
        <w:t> 2014; </w:t>
      </w:r>
      <w:r w:rsidRPr="005012E6">
        <w:rPr>
          <w:rFonts w:ascii="Book Antiqua" w:hAnsi="Book Antiqua" w:cs="Book Antiqua"/>
          <w:b/>
          <w:bCs/>
          <w:color w:val="000000"/>
          <w:sz w:val="24"/>
          <w:szCs w:val="24"/>
        </w:rPr>
        <w:t>99</w:t>
      </w:r>
      <w:r w:rsidRPr="005012E6">
        <w:rPr>
          <w:rFonts w:ascii="Book Antiqua" w:hAnsi="Book Antiqua" w:cs="Book Antiqua"/>
          <w:color w:val="000000"/>
          <w:sz w:val="24"/>
          <w:szCs w:val="24"/>
        </w:rPr>
        <w:t>: 1519-1524 [PMID: 24512490 DOI: 10.1210/jc.2013-3541]</w:t>
      </w:r>
    </w:p>
    <w:p w14:paraId="1CCEB4A0"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57 </w:t>
      </w:r>
      <w:proofErr w:type="spellStart"/>
      <w:r w:rsidRPr="005012E6">
        <w:rPr>
          <w:rFonts w:ascii="Book Antiqua" w:hAnsi="Book Antiqua" w:cs="Book Antiqua"/>
          <w:b/>
          <w:bCs/>
          <w:color w:val="000000"/>
          <w:sz w:val="24"/>
          <w:szCs w:val="24"/>
        </w:rPr>
        <w:t>Selvaraju</w:t>
      </w:r>
      <w:proofErr w:type="spellEnd"/>
      <w:r w:rsidRPr="005012E6">
        <w:rPr>
          <w:rFonts w:ascii="Book Antiqua" w:hAnsi="Book Antiqua" w:cs="Book Antiqua"/>
          <w:b/>
          <w:bCs/>
          <w:color w:val="000000"/>
          <w:sz w:val="24"/>
          <w:szCs w:val="24"/>
        </w:rPr>
        <w:t xml:space="preserve"> RK</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Bulenga</w:t>
      </w:r>
      <w:proofErr w:type="spellEnd"/>
      <w:r w:rsidRPr="005012E6">
        <w:rPr>
          <w:rFonts w:ascii="Book Antiqua" w:hAnsi="Book Antiqua" w:cs="Book Antiqua"/>
          <w:color w:val="000000"/>
          <w:sz w:val="24"/>
          <w:szCs w:val="24"/>
        </w:rPr>
        <w:t xml:space="preserve"> TN, </w:t>
      </w:r>
      <w:proofErr w:type="spellStart"/>
      <w:r w:rsidRPr="005012E6">
        <w:rPr>
          <w:rFonts w:ascii="Book Antiqua" w:hAnsi="Book Antiqua" w:cs="Book Antiqua"/>
          <w:color w:val="000000"/>
          <w:sz w:val="24"/>
          <w:szCs w:val="24"/>
        </w:rPr>
        <w:t>Espes</w:t>
      </w:r>
      <w:proofErr w:type="spellEnd"/>
      <w:r w:rsidRPr="005012E6">
        <w:rPr>
          <w:rFonts w:ascii="Book Antiqua" w:hAnsi="Book Antiqua" w:cs="Book Antiqua"/>
          <w:color w:val="000000"/>
          <w:sz w:val="24"/>
          <w:szCs w:val="24"/>
        </w:rPr>
        <w:t xml:space="preserve"> D, </w:t>
      </w:r>
      <w:proofErr w:type="spellStart"/>
      <w:r w:rsidRPr="005012E6">
        <w:rPr>
          <w:rFonts w:ascii="Book Antiqua" w:hAnsi="Book Antiqua" w:cs="Book Antiqua"/>
          <w:color w:val="000000"/>
          <w:sz w:val="24"/>
          <w:szCs w:val="24"/>
        </w:rPr>
        <w:t>Lubberink</w:t>
      </w:r>
      <w:proofErr w:type="spellEnd"/>
      <w:r w:rsidRPr="005012E6">
        <w:rPr>
          <w:rFonts w:ascii="Book Antiqua" w:hAnsi="Book Antiqua" w:cs="Book Antiqua"/>
          <w:color w:val="000000"/>
          <w:sz w:val="24"/>
          <w:szCs w:val="24"/>
        </w:rPr>
        <w:t xml:space="preserve"> M, </w:t>
      </w:r>
      <w:proofErr w:type="spellStart"/>
      <w:r w:rsidRPr="005012E6">
        <w:rPr>
          <w:rFonts w:ascii="Book Antiqua" w:hAnsi="Book Antiqua" w:cs="Book Antiqua"/>
          <w:color w:val="000000"/>
          <w:sz w:val="24"/>
          <w:szCs w:val="24"/>
        </w:rPr>
        <w:t>Sörensen</w:t>
      </w:r>
      <w:proofErr w:type="spellEnd"/>
      <w:r w:rsidRPr="005012E6">
        <w:rPr>
          <w:rFonts w:ascii="Book Antiqua" w:hAnsi="Book Antiqua" w:cs="Book Antiqua"/>
          <w:color w:val="000000"/>
          <w:sz w:val="24"/>
          <w:szCs w:val="24"/>
        </w:rPr>
        <w:t xml:space="preserve"> J, Eriksson B, Estrada S, </w:t>
      </w:r>
      <w:proofErr w:type="spellStart"/>
      <w:r w:rsidRPr="005012E6">
        <w:rPr>
          <w:rFonts w:ascii="Book Antiqua" w:hAnsi="Book Antiqua" w:cs="Book Antiqua"/>
          <w:color w:val="000000"/>
          <w:sz w:val="24"/>
          <w:szCs w:val="24"/>
        </w:rPr>
        <w:t>Velikyan</w:t>
      </w:r>
      <w:proofErr w:type="spellEnd"/>
      <w:r w:rsidRPr="005012E6">
        <w:rPr>
          <w:rFonts w:ascii="Book Antiqua" w:hAnsi="Book Antiqua" w:cs="Book Antiqua"/>
          <w:color w:val="000000"/>
          <w:sz w:val="24"/>
          <w:szCs w:val="24"/>
        </w:rPr>
        <w:t xml:space="preserve"> I, Eriksson O. Dosimetry of [(68)Ga]Ga-DO3A-VS-Cys(40)-Exendin-4 in rodents, pigs, non-human primates and human - repeated scanning in human is possible. </w:t>
      </w:r>
      <w:r w:rsidRPr="005012E6">
        <w:rPr>
          <w:rFonts w:ascii="Book Antiqua" w:hAnsi="Book Antiqua" w:cs="Book Antiqua"/>
          <w:i/>
          <w:iCs/>
          <w:color w:val="000000"/>
          <w:sz w:val="24"/>
          <w:szCs w:val="24"/>
        </w:rPr>
        <w:t xml:space="preserve">Am J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 </w:t>
      </w:r>
      <w:proofErr w:type="spellStart"/>
      <w:r w:rsidRPr="005012E6">
        <w:rPr>
          <w:rFonts w:ascii="Book Antiqua" w:hAnsi="Book Antiqua" w:cs="Book Antiqua"/>
          <w:i/>
          <w:iCs/>
          <w:color w:val="000000"/>
          <w:sz w:val="24"/>
          <w:szCs w:val="24"/>
        </w:rPr>
        <w:t>Mol</w:t>
      </w:r>
      <w:proofErr w:type="spellEnd"/>
      <w:r w:rsidRPr="005012E6">
        <w:rPr>
          <w:rFonts w:ascii="Book Antiqua" w:hAnsi="Book Antiqua" w:cs="Book Antiqua"/>
          <w:i/>
          <w:iCs/>
          <w:color w:val="000000"/>
          <w:sz w:val="24"/>
          <w:szCs w:val="24"/>
        </w:rPr>
        <w:t xml:space="preserve"> Imaging</w:t>
      </w:r>
      <w:r w:rsidRPr="005012E6">
        <w:rPr>
          <w:rFonts w:ascii="Book Antiqua" w:hAnsi="Book Antiqua" w:cs="Book Antiqua"/>
          <w:color w:val="000000"/>
          <w:sz w:val="24"/>
          <w:szCs w:val="24"/>
        </w:rPr>
        <w:t> 2015; </w:t>
      </w:r>
      <w:r w:rsidRPr="005012E6">
        <w:rPr>
          <w:rFonts w:ascii="Book Antiqua" w:hAnsi="Book Antiqua" w:cs="Book Antiqua"/>
          <w:b/>
          <w:bCs/>
          <w:color w:val="000000"/>
          <w:sz w:val="24"/>
          <w:szCs w:val="24"/>
        </w:rPr>
        <w:t>5</w:t>
      </w:r>
      <w:r w:rsidRPr="005012E6">
        <w:rPr>
          <w:rFonts w:ascii="Book Antiqua" w:hAnsi="Book Antiqua" w:cs="Book Antiqua"/>
          <w:color w:val="000000"/>
          <w:sz w:val="24"/>
          <w:szCs w:val="24"/>
        </w:rPr>
        <w:t>: 259-269 [PMID: 26069859]</w:t>
      </w:r>
    </w:p>
    <w:p w14:paraId="40F429E1"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58 </w:t>
      </w:r>
      <w:r w:rsidRPr="005012E6">
        <w:rPr>
          <w:rFonts w:ascii="Book Antiqua" w:hAnsi="Book Antiqua" w:cs="Book Antiqua"/>
          <w:b/>
          <w:bCs/>
          <w:color w:val="000000"/>
          <w:sz w:val="24"/>
          <w:szCs w:val="24"/>
        </w:rPr>
        <w:t>Connolly BM</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Vanko</w:t>
      </w:r>
      <w:proofErr w:type="spellEnd"/>
      <w:r w:rsidRPr="005012E6">
        <w:rPr>
          <w:rFonts w:ascii="Book Antiqua" w:hAnsi="Book Antiqua" w:cs="Book Antiqua"/>
          <w:color w:val="000000"/>
          <w:sz w:val="24"/>
          <w:szCs w:val="24"/>
        </w:rPr>
        <w:t xml:space="preserve"> A, </w:t>
      </w:r>
      <w:proofErr w:type="spellStart"/>
      <w:r w:rsidRPr="005012E6">
        <w:rPr>
          <w:rFonts w:ascii="Book Antiqua" w:hAnsi="Book Antiqua" w:cs="Book Antiqua"/>
          <w:color w:val="000000"/>
          <w:sz w:val="24"/>
          <w:szCs w:val="24"/>
        </w:rPr>
        <w:t>McQuade</w:t>
      </w:r>
      <w:proofErr w:type="spellEnd"/>
      <w:r w:rsidRPr="005012E6">
        <w:rPr>
          <w:rFonts w:ascii="Book Antiqua" w:hAnsi="Book Antiqua" w:cs="Book Antiqua"/>
          <w:color w:val="000000"/>
          <w:sz w:val="24"/>
          <w:szCs w:val="24"/>
        </w:rPr>
        <w:t xml:space="preserve"> P, Guenther I, </w:t>
      </w:r>
      <w:proofErr w:type="spellStart"/>
      <w:r w:rsidRPr="005012E6">
        <w:rPr>
          <w:rFonts w:ascii="Book Antiqua" w:hAnsi="Book Antiqua" w:cs="Book Antiqua"/>
          <w:color w:val="000000"/>
          <w:sz w:val="24"/>
          <w:szCs w:val="24"/>
        </w:rPr>
        <w:t>Meng</w:t>
      </w:r>
      <w:proofErr w:type="spellEnd"/>
      <w:r w:rsidRPr="005012E6">
        <w:rPr>
          <w:rFonts w:ascii="Book Antiqua" w:hAnsi="Book Antiqua" w:cs="Book Antiqua"/>
          <w:color w:val="000000"/>
          <w:sz w:val="24"/>
          <w:szCs w:val="24"/>
        </w:rPr>
        <w:t xml:space="preserve"> X, </w:t>
      </w:r>
      <w:proofErr w:type="spellStart"/>
      <w:r w:rsidRPr="005012E6">
        <w:rPr>
          <w:rFonts w:ascii="Book Antiqua" w:hAnsi="Book Antiqua" w:cs="Book Antiqua"/>
          <w:color w:val="000000"/>
          <w:sz w:val="24"/>
          <w:szCs w:val="24"/>
        </w:rPr>
        <w:t>Rubins</w:t>
      </w:r>
      <w:proofErr w:type="spellEnd"/>
      <w:r w:rsidRPr="005012E6">
        <w:rPr>
          <w:rFonts w:ascii="Book Antiqua" w:hAnsi="Book Antiqua" w:cs="Book Antiqua"/>
          <w:color w:val="000000"/>
          <w:sz w:val="24"/>
          <w:szCs w:val="24"/>
        </w:rPr>
        <w:t xml:space="preserve"> D, Waterhouse R, Hargreaves R, Sur C, Hostetler E. Ex vivo imaging of pancreatic beta cells using a radiolabeled GLP-1 receptor agonist. </w:t>
      </w:r>
      <w:proofErr w:type="spellStart"/>
      <w:r w:rsidRPr="005012E6">
        <w:rPr>
          <w:rFonts w:ascii="Book Antiqua" w:hAnsi="Book Antiqua" w:cs="Book Antiqua"/>
          <w:i/>
          <w:iCs/>
          <w:color w:val="000000"/>
          <w:sz w:val="24"/>
          <w:szCs w:val="24"/>
        </w:rPr>
        <w:t>Mol</w:t>
      </w:r>
      <w:proofErr w:type="spellEnd"/>
      <w:r w:rsidRPr="005012E6">
        <w:rPr>
          <w:rFonts w:ascii="Book Antiqua" w:hAnsi="Book Antiqua" w:cs="Book Antiqua"/>
          <w:i/>
          <w:iCs/>
          <w:color w:val="000000"/>
          <w:sz w:val="24"/>
          <w:szCs w:val="24"/>
        </w:rPr>
        <w:t xml:space="preserve"> Imaging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color w:val="000000"/>
          <w:sz w:val="24"/>
          <w:szCs w:val="24"/>
        </w:rPr>
        <w:t> 2012; </w:t>
      </w:r>
      <w:r w:rsidRPr="005012E6">
        <w:rPr>
          <w:rFonts w:ascii="Book Antiqua" w:hAnsi="Book Antiqua" w:cs="Book Antiqua"/>
          <w:b/>
          <w:bCs/>
          <w:color w:val="000000"/>
          <w:sz w:val="24"/>
          <w:szCs w:val="24"/>
        </w:rPr>
        <w:t>14</w:t>
      </w:r>
      <w:r w:rsidRPr="005012E6">
        <w:rPr>
          <w:rFonts w:ascii="Book Antiqua" w:hAnsi="Book Antiqua" w:cs="Book Antiqua"/>
          <w:color w:val="000000"/>
          <w:sz w:val="24"/>
          <w:szCs w:val="24"/>
        </w:rPr>
        <w:t>: 79-87 [PMID: 21394533 DOI: 10.1007/s11307-011-0481-7]</w:t>
      </w:r>
    </w:p>
    <w:p w14:paraId="71F768B6"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59 </w:t>
      </w:r>
      <w:proofErr w:type="spellStart"/>
      <w:r w:rsidRPr="005012E6">
        <w:rPr>
          <w:rFonts w:ascii="Book Antiqua" w:hAnsi="Book Antiqua" w:cs="Book Antiqua"/>
          <w:b/>
          <w:bCs/>
          <w:color w:val="000000"/>
          <w:sz w:val="24"/>
          <w:szCs w:val="24"/>
        </w:rPr>
        <w:t>Matschinsky</w:t>
      </w:r>
      <w:proofErr w:type="spellEnd"/>
      <w:r w:rsidRPr="005012E6">
        <w:rPr>
          <w:rFonts w:ascii="Book Antiqua" w:hAnsi="Book Antiqua" w:cs="Book Antiqua"/>
          <w:b/>
          <w:bCs/>
          <w:color w:val="000000"/>
          <w:sz w:val="24"/>
          <w:szCs w:val="24"/>
        </w:rPr>
        <w:t xml:space="preserve"> FM</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Ellerman</w:t>
      </w:r>
      <w:proofErr w:type="spellEnd"/>
      <w:r w:rsidRPr="005012E6">
        <w:rPr>
          <w:rFonts w:ascii="Book Antiqua" w:hAnsi="Book Antiqua" w:cs="Book Antiqua"/>
          <w:color w:val="000000"/>
          <w:sz w:val="24"/>
          <w:szCs w:val="24"/>
        </w:rPr>
        <w:t xml:space="preserve"> JE. Metabolism of glucose in the islets of Langerhans.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Biol</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Chem</w:t>
      </w:r>
      <w:proofErr w:type="spellEnd"/>
      <w:r w:rsidRPr="005012E6">
        <w:rPr>
          <w:rFonts w:ascii="Book Antiqua" w:hAnsi="Book Antiqua" w:cs="Book Antiqua"/>
          <w:color w:val="000000"/>
          <w:sz w:val="24"/>
          <w:szCs w:val="24"/>
        </w:rPr>
        <w:t> 1968; </w:t>
      </w:r>
      <w:r w:rsidRPr="005012E6">
        <w:rPr>
          <w:rFonts w:ascii="Book Antiqua" w:hAnsi="Book Antiqua" w:cs="Book Antiqua"/>
          <w:b/>
          <w:bCs/>
          <w:color w:val="000000"/>
          <w:sz w:val="24"/>
          <w:szCs w:val="24"/>
        </w:rPr>
        <w:t>243</w:t>
      </w:r>
      <w:r w:rsidRPr="005012E6">
        <w:rPr>
          <w:rFonts w:ascii="Book Antiqua" w:hAnsi="Book Antiqua" w:cs="Book Antiqua"/>
          <w:color w:val="000000"/>
          <w:sz w:val="24"/>
          <w:szCs w:val="24"/>
        </w:rPr>
        <w:t>: 2730-2736 [PMID: 4870741]</w:t>
      </w:r>
    </w:p>
    <w:p w14:paraId="3B79155D"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60 </w:t>
      </w:r>
      <w:r w:rsidRPr="005012E6">
        <w:rPr>
          <w:rFonts w:ascii="Book Antiqua" w:hAnsi="Book Antiqua" w:cs="Book Antiqua"/>
          <w:b/>
          <w:bCs/>
          <w:color w:val="000000"/>
          <w:sz w:val="24"/>
          <w:szCs w:val="24"/>
        </w:rPr>
        <w:t>Walker DG</w:t>
      </w:r>
      <w:r w:rsidRPr="005012E6">
        <w:rPr>
          <w:rFonts w:ascii="Book Antiqua" w:hAnsi="Book Antiqua" w:cs="Book Antiqua"/>
          <w:color w:val="000000"/>
          <w:sz w:val="24"/>
          <w:szCs w:val="24"/>
        </w:rPr>
        <w:t xml:space="preserve">, Rao S. The role of </w:t>
      </w:r>
      <w:proofErr w:type="spellStart"/>
      <w:r w:rsidRPr="005012E6">
        <w:rPr>
          <w:rFonts w:ascii="Book Antiqua" w:hAnsi="Book Antiqua" w:cs="Book Antiqua"/>
          <w:color w:val="000000"/>
          <w:sz w:val="24"/>
          <w:szCs w:val="24"/>
        </w:rPr>
        <w:t>glucokinase</w:t>
      </w:r>
      <w:proofErr w:type="spellEnd"/>
      <w:r w:rsidRPr="005012E6">
        <w:rPr>
          <w:rFonts w:ascii="Book Antiqua" w:hAnsi="Book Antiqua" w:cs="Book Antiqua"/>
          <w:color w:val="000000"/>
          <w:sz w:val="24"/>
          <w:szCs w:val="24"/>
        </w:rPr>
        <w:t xml:space="preserve"> in the phosphorylation of glucose by rat liver. </w:t>
      </w:r>
      <w:proofErr w:type="spellStart"/>
      <w:r w:rsidRPr="005012E6">
        <w:rPr>
          <w:rFonts w:ascii="Book Antiqua" w:hAnsi="Book Antiqua" w:cs="Book Antiqua"/>
          <w:i/>
          <w:iCs/>
          <w:color w:val="000000"/>
          <w:sz w:val="24"/>
          <w:szCs w:val="24"/>
        </w:rPr>
        <w:t>Biochem</w:t>
      </w:r>
      <w:proofErr w:type="spellEnd"/>
      <w:r w:rsidRPr="005012E6">
        <w:rPr>
          <w:rFonts w:ascii="Book Antiqua" w:hAnsi="Book Antiqua" w:cs="Book Antiqua"/>
          <w:i/>
          <w:iCs/>
          <w:color w:val="000000"/>
          <w:sz w:val="24"/>
          <w:szCs w:val="24"/>
        </w:rPr>
        <w:t xml:space="preserve"> J</w:t>
      </w:r>
      <w:r w:rsidRPr="005012E6">
        <w:rPr>
          <w:rFonts w:ascii="Book Antiqua" w:hAnsi="Book Antiqua" w:cs="Book Antiqua"/>
          <w:color w:val="000000"/>
          <w:sz w:val="24"/>
          <w:szCs w:val="24"/>
        </w:rPr>
        <w:t> 1964; </w:t>
      </w:r>
      <w:r w:rsidRPr="005012E6">
        <w:rPr>
          <w:rFonts w:ascii="Book Antiqua" w:hAnsi="Book Antiqua" w:cs="Book Antiqua"/>
          <w:b/>
          <w:bCs/>
          <w:color w:val="000000"/>
          <w:sz w:val="24"/>
          <w:szCs w:val="24"/>
        </w:rPr>
        <w:t>90</w:t>
      </w:r>
      <w:r w:rsidRPr="005012E6">
        <w:rPr>
          <w:rFonts w:ascii="Book Antiqua" w:hAnsi="Book Antiqua" w:cs="Book Antiqua"/>
          <w:color w:val="000000"/>
          <w:sz w:val="24"/>
          <w:szCs w:val="24"/>
        </w:rPr>
        <w:t>: 360-368 [PMID: 5834248]</w:t>
      </w:r>
    </w:p>
    <w:p w14:paraId="2F356561"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61 </w:t>
      </w:r>
      <w:r w:rsidRPr="005012E6">
        <w:rPr>
          <w:rFonts w:ascii="Book Antiqua" w:hAnsi="Book Antiqua" w:cs="Book Antiqua"/>
          <w:b/>
          <w:bCs/>
          <w:color w:val="000000"/>
          <w:sz w:val="24"/>
          <w:szCs w:val="24"/>
        </w:rPr>
        <w:t>Roth DJ</w:t>
      </w:r>
      <w:r w:rsidRPr="005012E6">
        <w:rPr>
          <w:rFonts w:ascii="Book Antiqua" w:hAnsi="Book Antiqua" w:cs="Book Antiqua"/>
          <w:color w:val="000000"/>
          <w:sz w:val="24"/>
          <w:szCs w:val="24"/>
        </w:rPr>
        <w:t>, Jansen ED, Powers AC, Wang TG. A novel method of monitoring response to islet transplantation: bioluminescent imaging of an NF-kB transgenic mouse model. </w:t>
      </w:r>
      <w:r w:rsidRPr="005012E6">
        <w:rPr>
          <w:rFonts w:ascii="Book Antiqua" w:hAnsi="Book Antiqua" w:cs="Book Antiqua"/>
          <w:i/>
          <w:iCs/>
          <w:color w:val="000000"/>
          <w:sz w:val="24"/>
          <w:szCs w:val="24"/>
        </w:rPr>
        <w:t>Transplantation</w:t>
      </w:r>
      <w:r w:rsidRPr="005012E6">
        <w:rPr>
          <w:rFonts w:ascii="Book Antiqua" w:hAnsi="Book Antiqua" w:cs="Book Antiqua"/>
          <w:color w:val="000000"/>
          <w:sz w:val="24"/>
          <w:szCs w:val="24"/>
        </w:rPr>
        <w:t> 2006; </w:t>
      </w:r>
      <w:r w:rsidRPr="005012E6">
        <w:rPr>
          <w:rFonts w:ascii="Book Antiqua" w:hAnsi="Book Antiqua" w:cs="Book Antiqua"/>
          <w:b/>
          <w:bCs/>
          <w:color w:val="000000"/>
          <w:sz w:val="24"/>
          <w:szCs w:val="24"/>
        </w:rPr>
        <w:t>81</w:t>
      </w:r>
      <w:r w:rsidRPr="005012E6">
        <w:rPr>
          <w:rFonts w:ascii="Book Antiqua" w:hAnsi="Book Antiqua" w:cs="Book Antiqua"/>
          <w:color w:val="000000"/>
          <w:sz w:val="24"/>
          <w:szCs w:val="24"/>
        </w:rPr>
        <w:t>: 1185-1190 [PMID: 16641606 DOI: 10.1097/01.tp.0000203808.84963.13]</w:t>
      </w:r>
    </w:p>
    <w:p w14:paraId="2E7F16DA"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62 </w:t>
      </w:r>
      <w:r w:rsidRPr="005012E6">
        <w:rPr>
          <w:rFonts w:ascii="Book Antiqua" w:hAnsi="Book Antiqua" w:cs="Book Antiqua"/>
          <w:b/>
          <w:bCs/>
          <w:color w:val="000000"/>
          <w:sz w:val="24"/>
          <w:szCs w:val="24"/>
        </w:rPr>
        <w:t>Villalobos C</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Nadal</w:t>
      </w:r>
      <w:proofErr w:type="spellEnd"/>
      <w:r w:rsidRPr="005012E6">
        <w:rPr>
          <w:rFonts w:ascii="Book Antiqua" w:hAnsi="Book Antiqua" w:cs="Book Antiqua"/>
          <w:color w:val="000000"/>
          <w:sz w:val="24"/>
          <w:szCs w:val="24"/>
        </w:rPr>
        <w:t xml:space="preserve"> A, </w:t>
      </w:r>
      <w:proofErr w:type="spellStart"/>
      <w:r w:rsidRPr="005012E6">
        <w:rPr>
          <w:rFonts w:ascii="Book Antiqua" w:hAnsi="Book Antiqua" w:cs="Book Antiqua"/>
          <w:color w:val="000000"/>
          <w:sz w:val="24"/>
          <w:szCs w:val="24"/>
        </w:rPr>
        <w:t>Núñez</w:t>
      </w:r>
      <w:proofErr w:type="spellEnd"/>
      <w:r w:rsidRPr="005012E6">
        <w:rPr>
          <w:rFonts w:ascii="Book Antiqua" w:hAnsi="Book Antiqua" w:cs="Book Antiqua"/>
          <w:color w:val="000000"/>
          <w:sz w:val="24"/>
          <w:szCs w:val="24"/>
        </w:rPr>
        <w:t xml:space="preserve"> L, Quesada I, </w:t>
      </w:r>
      <w:proofErr w:type="spellStart"/>
      <w:r w:rsidRPr="005012E6">
        <w:rPr>
          <w:rFonts w:ascii="Book Antiqua" w:hAnsi="Book Antiqua" w:cs="Book Antiqua"/>
          <w:color w:val="000000"/>
          <w:sz w:val="24"/>
          <w:szCs w:val="24"/>
        </w:rPr>
        <w:t>Chamero</w:t>
      </w:r>
      <w:proofErr w:type="spellEnd"/>
      <w:r w:rsidRPr="005012E6">
        <w:rPr>
          <w:rFonts w:ascii="Book Antiqua" w:hAnsi="Book Antiqua" w:cs="Book Antiqua"/>
          <w:color w:val="000000"/>
          <w:sz w:val="24"/>
          <w:szCs w:val="24"/>
        </w:rPr>
        <w:t xml:space="preserve"> P, Alonso MT, </w:t>
      </w:r>
      <w:proofErr w:type="spellStart"/>
      <w:r w:rsidRPr="005012E6">
        <w:rPr>
          <w:rFonts w:ascii="Book Antiqua" w:hAnsi="Book Antiqua" w:cs="Book Antiqua"/>
          <w:color w:val="000000"/>
          <w:sz w:val="24"/>
          <w:szCs w:val="24"/>
        </w:rPr>
        <w:t>García</w:t>
      </w:r>
      <w:proofErr w:type="spellEnd"/>
      <w:r w:rsidRPr="005012E6">
        <w:rPr>
          <w:rFonts w:ascii="Book Antiqua" w:hAnsi="Book Antiqua" w:cs="Book Antiqua"/>
          <w:color w:val="000000"/>
          <w:sz w:val="24"/>
          <w:szCs w:val="24"/>
        </w:rPr>
        <w:t>-Sancho J. Bioluminescence imaging of nuclear calcium oscillations in intact pancreatic islets of Langerhans from the mouse. </w:t>
      </w:r>
      <w:r w:rsidRPr="005012E6">
        <w:rPr>
          <w:rFonts w:ascii="Book Antiqua" w:hAnsi="Book Antiqua" w:cs="Book Antiqua"/>
          <w:i/>
          <w:iCs/>
          <w:color w:val="000000"/>
          <w:sz w:val="24"/>
          <w:szCs w:val="24"/>
        </w:rPr>
        <w:t>Cell Calcium</w:t>
      </w:r>
      <w:r w:rsidRPr="005012E6">
        <w:rPr>
          <w:rFonts w:ascii="Book Antiqua" w:hAnsi="Book Antiqua" w:cs="Book Antiqua"/>
          <w:color w:val="000000"/>
          <w:sz w:val="24"/>
          <w:szCs w:val="24"/>
        </w:rPr>
        <w:t> 2005; </w:t>
      </w:r>
      <w:r w:rsidRPr="005012E6">
        <w:rPr>
          <w:rFonts w:ascii="Book Antiqua" w:hAnsi="Book Antiqua" w:cs="Book Antiqua"/>
          <w:b/>
          <w:bCs/>
          <w:color w:val="000000"/>
          <w:sz w:val="24"/>
          <w:szCs w:val="24"/>
        </w:rPr>
        <w:t>38</w:t>
      </w:r>
      <w:r w:rsidRPr="005012E6">
        <w:rPr>
          <w:rFonts w:ascii="Book Antiqua" w:hAnsi="Book Antiqua" w:cs="Book Antiqua"/>
          <w:color w:val="000000"/>
          <w:sz w:val="24"/>
          <w:szCs w:val="24"/>
        </w:rPr>
        <w:t>: 131-139 [PMID: 16095687 DOI: 10.1016/j.ceca.2005.06.029]</w:t>
      </w:r>
    </w:p>
    <w:p w14:paraId="5C9C7027"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63 </w:t>
      </w:r>
      <w:proofErr w:type="spellStart"/>
      <w:r w:rsidRPr="005012E6">
        <w:rPr>
          <w:rFonts w:ascii="Book Antiqua" w:hAnsi="Book Antiqua" w:cs="Book Antiqua"/>
          <w:b/>
          <w:bCs/>
          <w:color w:val="000000"/>
          <w:sz w:val="24"/>
          <w:szCs w:val="24"/>
        </w:rPr>
        <w:t>Sako</w:t>
      </w:r>
      <w:proofErr w:type="spellEnd"/>
      <w:r w:rsidRPr="005012E6">
        <w:rPr>
          <w:rFonts w:ascii="Book Antiqua" w:hAnsi="Book Antiqua" w:cs="Book Antiqua"/>
          <w:b/>
          <w:bCs/>
          <w:color w:val="000000"/>
          <w:sz w:val="24"/>
          <w:szCs w:val="24"/>
        </w:rPr>
        <w:t xml:space="preserve"> T</w:t>
      </w:r>
      <w:r w:rsidRPr="005012E6">
        <w:rPr>
          <w:rFonts w:ascii="Book Antiqua" w:hAnsi="Book Antiqua" w:cs="Book Antiqua"/>
          <w:color w:val="000000"/>
          <w:sz w:val="24"/>
          <w:szCs w:val="24"/>
        </w:rPr>
        <w:t xml:space="preserve">, Hasegawa K, Nishimura M, </w:t>
      </w:r>
      <w:proofErr w:type="spellStart"/>
      <w:r w:rsidRPr="005012E6">
        <w:rPr>
          <w:rFonts w:ascii="Book Antiqua" w:hAnsi="Book Antiqua" w:cs="Book Antiqua"/>
          <w:color w:val="000000"/>
          <w:sz w:val="24"/>
          <w:szCs w:val="24"/>
        </w:rPr>
        <w:t>Kanayama</w:t>
      </w:r>
      <w:proofErr w:type="spellEnd"/>
      <w:r w:rsidRPr="005012E6">
        <w:rPr>
          <w:rFonts w:ascii="Book Antiqua" w:hAnsi="Book Antiqua" w:cs="Book Antiqua"/>
          <w:color w:val="000000"/>
          <w:sz w:val="24"/>
          <w:szCs w:val="24"/>
        </w:rPr>
        <w:t xml:space="preserve"> Y, Wada Y, </w:t>
      </w:r>
      <w:proofErr w:type="spellStart"/>
      <w:r w:rsidRPr="005012E6">
        <w:rPr>
          <w:rFonts w:ascii="Book Antiqua" w:hAnsi="Book Antiqua" w:cs="Book Antiqua"/>
          <w:color w:val="000000"/>
          <w:sz w:val="24"/>
          <w:szCs w:val="24"/>
        </w:rPr>
        <w:t>Hayashinaka</w:t>
      </w:r>
      <w:proofErr w:type="spellEnd"/>
      <w:r w:rsidRPr="005012E6">
        <w:rPr>
          <w:rFonts w:ascii="Book Antiqua" w:hAnsi="Book Antiqua" w:cs="Book Antiqua"/>
          <w:color w:val="000000"/>
          <w:sz w:val="24"/>
          <w:szCs w:val="24"/>
        </w:rPr>
        <w:t xml:space="preserve"> E, Cui Y, </w:t>
      </w:r>
      <w:proofErr w:type="spellStart"/>
      <w:r w:rsidRPr="005012E6">
        <w:rPr>
          <w:rFonts w:ascii="Book Antiqua" w:hAnsi="Book Antiqua" w:cs="Book Antiqua"/>
          <w:color w:val="000000"/>
          <w:sz w:val="24"/>
          <w:szCs w:val="24"/>
        </w:rPr>
        <w:t>Kataoka</w:t>
      </w:r>
      <w:proofErr w:type="spellEnd"/>
      <w:r w:rsidRPr="005012E6">
        <w:rPr>
          <w:rFonts w:ascii="Book Antiqua" w:hAnsi="Book Antiqua" w:cs="Book Antiqua"/>
          <w:color w:val="000000"/>
          <w:sz w:val="24"/>
          <w:szCs w:val="24"/>
        </w:rPr>
        <w:t xml:space="preserve"> Y, </w:t>
      </w:r>
      <w:proofErr w:type="spellStart"/>
      <w:r w:rsidRPr="005012E6">
        <w:rPr>
          <w:rFonts w:ascii="Book Antiqua" w:hAnsi="Book Antiqua" w:cs="Book Antiqua"/>
          <w:color w:val="000000"/>
          <w:sz w:val="24"/>
          <w:szCs w:val="24"/>
        </w:rPr>
        <w:t>Senda</w:t>
      </w:r>
      <w:proofErr w:type="spellEnd"/>
      <w:r w:rsidRPr="005012E6">
        <w:rPr>
          <w:rFonts w:ascii="Book Antiqua" w:hAnsi="Book Antiqua" w:cs="Book Antiqua"/>
          <w:color w:val="000000"/>
          <w:sz w:val="24"/>
          <w:szCs w:val="24"/>
        </w:rPr>
        <w:t xml:space="preserve"> M, Watanabe Y. Positron emission tomography study on pancreatic somatostatin receptors in normal and diabetic rats with 68Ga-DOTA-octreotide: a </w:t>
      </w:r>
      <w:r w:rsidRPr="005012E6">
        <w:rPr>
          <w:rFonts w:ascii="Book Antiqua" w:hAnsi="Book Antiqua" w:cs="Book Antiqua"/>
          <w:color w:val="000000"/>
          <w:sz w:val="24"/>
          <w:szCs w:val="24"/>
        </w:rPr>
        <w:lastRenderedPageBreak/>
        <w:t>potential PET tracer for beta cell mass measurement. </w:t>
      </w:r>
      <w:proofErr w:type="spellStart"/>
      <w:r w:rsidRPr="005012E6">
        <w:rPr>
          <w:rFonts w:ascii="Book Antiqua" w:hAnsi="Book Antiqua" w:cs="Book Antiqua"/>
          <w:i/>
          <w:iCs/>
          <w:color w:val="000000"/>
          <w:sz w:val="24"/>
          <w:szCs w:val="24"/>
        </w:rPr>
        <w:t>Biochem</w:t>
      </w:r>
      <w:proofErr w:type="spellEnd"/>
      <w:r w:rsidRPr="005012E6">
        <w:rPr>
          <w:rFonts w:ascii="Book Antiqua" w:hAnsi="Book Antiqua" w:cs="Book Antiqua"/>
          <w:i/>
          <w:iCs/>
          <w:color w:val="000000"/>
          <w:sz w:val="24"/>
          <w:szCs w:val="24"/>
        </w:rPr>
        <w:t xml:space="preserve"> </w:t>
      </w:r>
      <w:proofErr w:type="spellStart"/>
      <w:r w:rsidRPr="005012E6">
        <w:rPr>
          <w:rFonts w:ascii="Book Antiqua" w:hAnsi="Book Antiqua" w:cs="Book Antiqua"/>
          <w:i/>
          <w:iCs/>
          <w:color w:val="000000"/>
          <w:sz w:val="24"/>
          <w:szCs w:val="24"/>
        </w:rPr>
        <w:t>Biophys</w:t>
      </w:r>
      <w:proofErr w:type="spellEnd"/>
      <w:r w:rsidRPr="005012E6">
        <w:rPr>
          <w:rFonts w:ascii="Book Antiqua" w:hAnsi="Book Antiqua" w:cs="Book Antiqua"/>
          <w:i/>
          <w:iCs/>
          <w:color w:val="000000"/>
          <w:sz w:val="24"/>
          <w:szCs w:val="24"/>
        </w:rPr>
        <w:t xml:space="preserve"> Res </w:t>
      </w:r>
      <w:proofErr w:type="spellStart"/>
      <w:r w:rsidRPr="005012E6">
        <w:rPr>
          <w:rFonts w:ascii="Book Antiqua" w:hAnsi="Book Antiqua" w:cs="Book Antiqua"/>
          <w:i/>
          <w:iCs/>
          <w:color w:val="000000"/>
          <w:sz w:val="24"/>
          <w:szCs w:val="24"/>
        </w:rPr>
        <w:t>Commun</w:t>
      </w:r>
      <w:proofErr w:type="spellEnd"/>
      <w:r w:rsidRPr="005012E6">
        <w:rPr>
          <w:rFonts w:ascii="Book Antiqua" w:hAnsi="Book Antiqua" w:cs="Book Antiqua"/>
          <w:color w:val="000000"/>
          <w:sz w:val="24"/>
          <w:szCs w:val="24"/>
        </w:rPr>
        <w:t> 2013; </w:t>
      </w:r>
      <w:r w:rsidRPr="005012E6">
        <w:rPr>
          <w:rFonts w:ascii="Book Antiqua" w:hAnsi="Book Antiqua" w:cs="Book Antiqua"/>
          <w:b/>
          <w:bCs/>
          <w:color w:val="000000"/>
          <w:sz w:val="24"/>
          <w:szCs w:val="24"/>
        </w:rPr>
        <w:t>442</w:t>
      </w:r>
      <w:r w:rsidRPr="005012E6">
        <w:rPr>
          <w:rFonts w:ascii="Book Antiqua" w:hAnsi="Book Antiqua" w:cs="Book Antiqua"/>
          <w:color w:val="000000"/>
          <w:sz w:val="24"/>
          <w:szCs w:val="24"/>
        </w:rPr>
        <w:t>: 79-84 [PMID: 24220338 DOI: 10.1016/j.bbrc.2013.11.001]</w:t>
      </w:r>
    </w:p>
    <w:p w14:paraId="78876287"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64 </w:t>
      </w:r>
      <w:r w:rsidRPr="005012E6">
        <w:rPr>
          <w:rFonts w:ascii="Book Antiqua" w:hAnsi="Book Antiqua" w:cs="Book Antiqua"/>
          <w:b/>
          <w:bCs/>
          <w:color w:val="000000"/>
          <w:sz w:val="24"/>
          <w:szCs w:val="24"/>
        </w:rPr>
        <w:t>Lundquist P</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Blomquist</w:t>
      </w:r>
      <w:proofErr w:type="spellEnd"/>
      <w:r w:rsidRPr="005012E6">
        <w:rPr>
          <w:rFonts w:ascii="Book Antiqua" w:hAnsi="Book Antiqua" w:cs="Book Antiqua"/>
          <w:color w:val="000000"/>
          <w:sz w:val="24"/>
          <w:szCs w:val="24"/>
        </w:rPr>
        <w:t xml:space="preserve"> G, </w:t>
      </w:r>
      <w:proofErr w:type="spellStart"/>
      <w:r w:rsidRPr="005012E6">
        <w:rPr>
          <w:rFonts w:ascii="Book Antiqua" w:hAnsi="Book Antiqua" w:cs="Book Antiqua"/>
          <w:color w:val="000000"/>
          <w:sz w:val="24"/>
          <w:szCs w:val="24"/>
        </w:rPr>
        <w:t>Hartvig</w:t>
      </w:r>
      <w:proofErr w:type="spellEnd"/>
      <w:r w:rsidRPr="005012E6">
        <w:rPr>
          <w:rFonts w:ascii="Book Antiqua" w:hAnsi="Book Antiqua" w:cs="Book Antiqua"/>
          <w:color w:val="000000"/>
          <w:sz w:val="24"/>
          <w:szCs w:val="24"/>
        </w:rPr>
        <w:t xml:space="preserve"> P, </w:t>
      </w:r>
      <w:proofErr w:type="spellStart"/>
      <w:r w:rsidRPr="005012E6">
        <w:rPr>
          <w:rFonts w:ascii="Book Antiqua" w:hAnsi="Book Antiqua" w:cs="Book Antiqua"/>
          <w:color w:val="000000"/>
          <w:sz w:val="24"/>
          <w:szCs w:val="24"/>
        </w:rPr>
        <w:t>Hagberg</w:t>
      </w:r>
      <w:proofErr w:type="spellEnd"/>
      <w:r w:rsidRPr="005012E6">
        <w:rPr>
          <w:rFonts w:ascii="Book Antiqua" w:hAnsi="Book Antiqua" w:cs="Book Antiqua"/>
          <w:color w:val="000000"/>
          <w:sz w:val="24"/>
          <w:szCs w:val="24"/>
        </w:rPr>
        <w:t xml:space="preserve"> GE, </w:t>
      </w:r>
      <w:proofErr w:type="spellStart"/>
      <w:r w:rsidRPr="005012E6">
        <w:rPr>
          <w:rFonts w:ascii="Book Antiqua" w:hAnsi="Book Antiqua" w:cs="Book Antiqua"/>
          <w:color w:val="000000"/>
          <w:sz w:val="24"/>
          <w:szCs w:val="24"/>
        </w:rPr>
        <w:t>Torstenson</w:t>
      </w:r>
      <w:proofErr w:type="spellEnd"/>
      <w:r w:rsidRPr="005012E6">
        <w:rPr>
          <w:rFonts w:ascii="Book Antiqua" w:hAnsi="Book Antiqua" w:cs="Book Antiqua"/>
          <w:color w:val="000000"/>
          <w:sz w:val="24"/>
          <w:szCs w:val="24"/>
        </w:rPr>
        <w:t xml:space="preserve"> R, </w:t>
      </w:r>
      <w:proofErr w:type="spellStart"/>
      <w:r w:rsidRPr="005012E6">
        <w:rPr>
          <w:rFonts w:ascii="Book Antiqua" w:hAnsi="Book Antiqua" w:cs="Book Antiqua"/>
          <w:color w:val="000000"/>
          <w:sz w:val="24"/>
          <w:szCs w:val="24"/>
        </w:rPr>
        <w:t>Hammarlund-Udenaes</w:t>
      </w:r>
      <w:proofErr w:type="spellEnd"/>
      <w:r w:rsidRPr="005012E6">
        <w:rPr>
          <w:rFonts w:ascii="Book Antiqua" w:hAnsi="Book Antiqua" w:cs="Book Antiqua"/>
          <w:color w:val="000000"/>
          <w:sz w:val="24"/>
          <w:szCs w:val="24"/>
        </w:rPr>
        <w:t xml:space="preserve"> M, </w:t>
      </w:r>
      <w:proofErr w:type="spellStart"/>
      <w:r w:rsidRPr="005012E6">
        <w:rPr>
          <w:rFonts w:ascii="Book Antiqua" w:hAnsi="Book Antiqua" w:cs="Book Antiqua"/>
          <w:color w:val="000000"/>
          <w:sz w:val="24"/>
          <w:szCs w:val="24"/>
        </w:rPr>
        <w:t>Långström</w:t>
      </w:r>
      <w:proofErr w:type="spellEnd"/>
      <w:r w:rsidRPr="005012E6">
        <w:rPr>
          <w:rFonts w:ascii="Book Antiqua" w:hAnsi="Book Antiqua" w:cs="Book Antiqua"/>
          <w:color w:val="000000"/>
          <w:sz w:val="24"/>
          <w:szCs w:val="24"/>
        </w:rPr>
        <w:t xml:space="preserve"> B. Validation studies on the 5-hydroxy-L-[beta-11C]-tryptophan/PET method for probing the decarboxylase step in serotonin synthesis. </w:t>
      </w:r>
      <w:r w:rsidRPr="005012E6">
        <w:rPr>
          <w:rFonts w:ascii="Book Antiqua" w:hAnsi="Book Antiqua" w:cs="Book Antiqua"/>
          <w:i/>
          <w:iCs/>
          <w:color w:val="000000"/>
          <w:sz w:val="24"/>
          <w:szCs w:val="24"/>
        </w:rPr>
        <w:t>Synapse</w:t>
      </w:r>
      <w:r w:rsidRPr="005012E6">
        <w:rPr>
          <w:rFonts w:ascii="Book Antiqua" w:hAnsi="Book Antiqua" w:cs="Book Antiqua"/>
          <w:color w:val="000000"/>
          <w:sz w:val="24"/>
          <w:szCs w:val="24"/>
        </w:rPr>
        <w:t> 2006; </w:t>
      </w:r>
      <w:r w:rsidRPr="005012E6">
        <w:rPr>
          <w:rFonts w:ascii="Book Antiqua" w:hAnsi="Book Antiqua" w:cs="Book Antiqua"/>
          <w:b/>
          <w:bCs/>
          <w:color w:val="000000"/>
          <w:sz w:val="24"/>
          <w:szCs w:val="24"/>
        </w:rPr>
        <w:t>59</w:t>
      </w:r>
      <w:r w:rsidRPr="005012E6">
        <w:rPr>
          <w:rFonts w:ascii="Book Antiqua" w:hAnsi="Book Antiqua" w:cs="Book Antiqua"/>
          <w:color w:val="000000"/>
          <w:sz w:val="24"/>
          <w:szCs w:val="24"/>
        </w:rPr>
        <w:t>: 521-531 [PMID: 16565973 DOI: 10.1002/syn.20268]</w:t>
      </w:r>
    </w:p>
    <w:p w14:paraId="7CDBD77D" w14:textId="77777777" w:rsidR="006767FC" w:rsidRPr="005012E6" w:rsidRDefault="006767FC" w:rsidP="008F4ED2">
      <w:pPr>
        <w:spacing w:after="0" w:line="360" w:lineRule="auto"/>
        <w:jc w:val="both"/>
        <w:rPr>
          <w:rFonts w:ascii="Book Antiqua" w:hAnsi="Book Antiqua" w:cs="Book Antiqua"/>
          <w:color w:val="000000"/>
          <w:sz w:val="24"/>
          <w:szCs w:val="24"/>
        </w:rPr>
      </w:pPr>
      <w:r w:rsidRPr="005012E6">
        <w:rPr>
          <w:rFonts w:ascii="Book Antiqua" w:hAnsi="Book Antiqua" w:cs="Book Antiqua"/>
          <w:color w:val="000000"/>
          <w:sz w:val="24"/>
          <w:szCs w:val="24"/>
        </w:rPr>
        <w:t>65 </w:t>
      </w:r>
      <w:r w:rsidRPr="005012E6">
        <w:rPr>
          <w:rFonts w:ascii="Book Antiqua" w:hAnsi="Book Antiqua" w:cs="Book Antiqua"/>
          <w:b/>
          <w:bCs/>
          <w:color w:val="000000"/>
          <w:sz w:val="24"/>
          <w:szCs w:val="24"/>
        </w:rPr>
        <w:t>Eriksson O</w:t>
      </w:r>
      <w:r w:rsidRPr="005012E6">
        <w:rPr>
          <w:rFonts w:ascii="Book Antiqua" w:hAnsi="Book Antiqua" w:cs="Book Antiqua"/>
          <w:color w:val="000000"/>
          <w:sz w:val="24"/>
          <w:szCs w:val="24"/>
        </w:rPr>
        <w:t xml:space="preserve">, </w:t>
      </w:r>
      <w:proofErr w:type="spellStart"/>
      <w:r w:rsidRPr="005012E6">
        <w:rPr>
          <w:rFonts w:ascii="Book Antiqua" w:hAnsi="Book Antiqua" w:cs="Book Antiqua"/>
          <w:color w:val="000000"/>
          <w:sz w:val="24"/>
          <w:szCs w:val="24"/>
        </w:rPr>
        <w:t>Selvaraju</w:t>
      </w:r>
      <w:proofErr w:type="spellEnd"/>
      <w:r w:rsidRPr="005012E6">
        <w:rPr>
          <w:rFonts w:ascii="Book Antiqua" w:hAnsi="Book Antiqua" w:cs="Book Antiqua"/>
          <w:color w:val="000000"/>
          <w:sz w:val="24"/>
          <w:szCs w:val="24"/>
        </w:rPr>
        <w:t xml:space="preserve"> RK, Johansson L, Eriksson JW, </w:t>
      </w:r>
      <w:proofErr w:type="spellStart"/>
      <w:r w:rsidRPr="005012E6">
        <w:rPr>
          <w:rFonts w:ascii="Book Antiqua" w:hAnsi="Book Antiqua" w:cs="Book Antiqua"/>
          <w:color w:val="000000"/>
          <w:sz w:val="24"/>
          <w:szCs w:val="24"/>
        </w:rPr>
        <w:t>Sundin</w:t>
      </w:r>
      <w:proofErr w:type="spellEnd"/>
      <w:r w:rsidRPr="005012E6">
        <w:rPr>
          <w:rFonts w:ascii="Book Antiqua" w:hAnsi="Book Antiqua" w:cs="Book Antiqua"/>
          <w:color w:val="000000"/>
          <w:sz w:val="24"/>
          <w:szCs w:val="24"/>
        </w:rPr>
        <w:t xml:space="preserve"> A, </w:t>
      </w:r>
      <w:proofErr w:type="spellStart"/>
      <w:r w:rsidRPr="005012E6">
        <w:rPr>
          <w:rFonts w:ascii="Book Antiqua" w:hAnsi="Book Antiqua" w:cs="Book Antiqua"/>
          <w:color w:val="000000"/>
          <w:sz w:val="24"/>
          <w:szCs w:val="24"/>
        </w:rPr>
        <w:t>Antoni</w:t>
      </w:r>
      <w:proofErr w:type="spellEnd"/>
      <w:r w:rsidRPr="005012E6">
        <w:rPr>
          <w:rFonts w:ascii="Book Antiqua" w:hAnsi="Book Antiqua" w:cs="Book Antiqua"/>
          <w:color w:val="000000"/>
          <w:sz w:val="24"/>
          <w:szCs w:val="24"/>
        </w:rPr>
        <w:t xml:space="preserve"> G, </w:t>
      </w:r>
      <w:proofErr w:type="spellStart"/>
      <w:r w:rsidRPr="005012E6">
        <w:rPr>
          <w:rFonts w:ascii="Book Antiqua" w:hAnsi="Book Antiqua" w:cs="Book Antiqua"/>
          <w:color w:val="000000"/>
          <w:sz w:val="24"/>
          <w:szCs w:val="24"/>
        </w:rPr>
        <w:t>Sörensen</w:t>
      </w:r>
      <w:proofErr w:type="spellEnd"/>
      <w:r w:rsidRPr="005012E6">
        <w:rPr>
          <w:rFonts w:ascii="Book Antiqua" w:hAnsi="Book Antiqua" w:cs="Book Antiqua"/>
          <w:color w:val="000000"/>
          <w:sz w:val="24"/>
          <w:szCs w:val="24"/>
        </w:rPr>
        <w:t xml:space="preserve"> J, Eriksson B, </w:t>
      </w:r>
      <w:proofErr w:type="spellStart"/>
      <w:r w:rsidRPr="005012E6">
        <w:rPr>
          <w:rFonts w:ascii="Book Antiqua" w:hAnsi="Book Antiqua" w:cs="Book Antiqua"/>
          <w:color w:val="000000"/>
          <w:sz w:val="24"/>
          <w:szCs w:val="24"/>
        </w:rPr>
        <w:t>Korsgren</w:t>
      </w:r>
      <w:proofErr w:type="spellEnd"/>
      <w:r w:rsidRPr="005012E6">
        <w:rPr>
          <w:rFonts w:ascii="Book Antiqua" w:hAnsi="Book Antiqua" w:cs="Book Antiqua"/>
          <w:color w:val="000000"/>
          <w:sz w:val="24"/>
          <w:szCs w:val="24"/>
        </w:rPr>
        <w:t xml:space="preserve"> O. Quantitative imaging of serotonergic biosynthesis and degradation in the endocrine pancreas. </w:t>
      </w:r>
      <w:r w:rsidRPr="005012E6">
        <w:rPr>
          <w:rFonts w:ascii="Book Antiqua" w:hAnsi="Book Antiqua" w:cs="Book Antiqua"/>
          <w:i/>
          <w:iCs/>
          <w:color w:val="000000"/>
          <w:sz w:val="24"/>
          <w:szCs w:val="24"/>
        </w:rPr>
        <w:t xml:space="preserve">J </w:t>
      </w:r>
      <w:proofErr w:type="spellStart"/>
      <w:r w:rsidRPr="005012E6">
        <w:rPr>
          <w:rFonts w:ascii="Book Antiqua" w:hAnsi="Book Antiqua" w:cs="Book Antiqua"/>
          <w:i/>
          <w:iCs/>
          <w:color w:val="000000"/>
          <w:sz w:val="24"/>
          <w:szCs w:val="24"/>
        </w:rPr>
        <w:t>Nucl</w:t>
      </w:r>
      <w:proofErr w:type="spellEnd"/>
      <w:r w:rsidRPr="005012E6">
        <w:rPr>
          <w:rFonts w:ascii="Book Antiqua" w:hAnsi="Book Antiqua" w:cs="Book Antiqua"/>
          <w:i/>
          <w:iCs/>
          <w:color w:val="000000"/>
          <w:sz w:val="24"/>
          <w:szCs w:val="24"/>
        </w:rPr>
        <w:t xml:space="preserve"> Med</w:t>
      </w:r>
      <w:r w:rsidRPr="005012E6">
        <w:rPr>
          <w:rFonts w:ascii="Book Antiqua" w:hAnsi="Book Antiqua" w:cs="Book Antiqua"/>
          <w:color w:val="000000"/>
          <w:sz w:val="24"/>
          <w:szCs w:val="24"/>
        </w:rPr>
        <w:t> 2014; </w:t>
      </w:r>
      <w:r w:rsidRPr="005012E6">
        <w:rPr>
          <w:rFonts w:ascii="Book Antiqua" w:hAnsi="Book Antiqua" w:cs="Book Antiqua"/>
          <w:b/>
          <w:bCs/>
          <w:color w:val="000000"/>
          <w:sz w:val="24"/>
          <w:szCs w:val="24"/>
        </w:rPr>
        <w:t>55</w:t>
      </w:r>
      <w:r w:rsidRPr="005012E6">
        <w:rPr>
          <w:rFonts w:ascii="Book Antiqua" w:hAnsi="Book Antiqua" w:cs="Book Antiqua"/>
          <w:color w:val="000000"/>
          <w:sz w:val="24"/>
          <w:szCs w:val="24"/>
        </w:rPr>
        <w:t>: 460-465 [PMID: 24525204 DOI: 10.2967/jnumed.113.125187]</w:t>
      </w:r>
    </w:p>
    <w:p w14:paraId="18E6DFC2" w14:textId="77777777" w:rsidR="006767FC" w:rsidRPr="005012E6" w:rsidRDefault="006767FC" w:rsidP="008F4ED2">
      <w:pPr>
        <w:pStyle w:val="ad"/>
        <w:spacing w:line="360" w:lineRule="auto"/>
        <w:rPr>
          <w:rFonts w:ascii="Book Antiqua" w:hAnsi="Book Antiqua" w:cs="Book Antiqua"/>
          <w:sz w:val="24"/>
          <w:szCs w:val="24"/>
        </w:rPr>
      </w:pPr>
    </w:p>
    <w:p w14:paraId="6C22C700" w14:textId="5C037AA5" w:rsidR="00F13601" w:rsidRPr="005012E6" w:rsidRDefault="00F13601" w:rsidP="00FD4461">
      <w:pPr>
        <w:wordWrap w:val="0"/>
        <w:spacing w:after="0" w:line="360" w:lineRule="auto"/>
        <w:ind w:left="482" w:hangingChars="200" w:hanging="482"/>
        <w:jc w:val="right"/>
        <w:rPr>
          <w:rFonts w:ascii="Book Antiqua" w:hAnsi="Book Antiqua"/>
          <w:color w:val="000000"/>
          <w:sz w:val="24"/>
        </w:rPr>
      </w:pPr>
      <w:r w:rsidRPr="005012E6">
        <w:rPr>
          <w:rFonts w:ascii="Book Antiqua" w:hAnsi="Book Antiqua"/>
          <w:b/>
          <w:sz w:val="24"/>
        </w:rPr>
        <w:t>P- Reviewer:</w:t>
      </w:r>
      <w:r w:rsidRPr="005012E6">
        <w:rPr>
          <w:rFonts w:ascii="Book Antiqua" w:hAnsi="Book Antiqua"/>
          <w:color w:val="000000"/>
          <w:sz w:val="24"/>
        </w:rPr>
        <w:t xml:space="preserve"> </w:t>
      </w:r>
      <w:r w:rsidRPr="005012E6">
        <w:rPr>
          <w:rStyle w:val="apple-converted-space"/>
          <w:rFonts w:ascii="Verdana" w:hAnsi="Verdana"/>
          <w:color w:val="000000"/>
          <w:sz w:val="17"/>
          <w:szCs w:val="17"/>
          <w:shd w:val="clear" w:color="auto" w:fill="FFFFFF"/>
        </w:rPr>
        <w:t> </w:t>
      </w:r>
      <w:proofErr w:type="gramStart"/>
      <w:r w:rsidRPr="005012E6">
        <w:rPr>
          <w:rFonts w:ascii="Book Antiqua" w:hAnsi="Book Antiqua" w:cs="Book Antiqua"/>
          <w:color w:val="000000"/>
          <w:sz w:val="24"/>
          <w:szCs w:val="24"/>
        </w:rPr>
        <w:t>Gao</w:t>
      </w:r>
      <w:proofErr w:type="gramEnd"/>
      <w:r w:rsidRPr="005012E6">
        <w:rPr>
          <w:rFonts w:ascii="Book Antiqua" w:hAnsi="Book Antiqua" w:cs="Book Antiqua" w:hint="eastAsia"/>
          <w:color w:val="000000"/>
          <w:sz w:val="24"/>
          <w:szCs w:val="24"/>
        </w:rPr>
        <w:t xml:space="preserve"> BL, </w:t>
      </w:r>
      <w:proofErr w:type="spellStart"/>
      <w:r w:rsidRPr="005012E6">
        <w:rPr>
          <w:rFonts w:ascii="Book Antiqua" w:hAnsi="Book Antiqua" w:cs="Book Antiqua"/>
          <w:color w:val="000000"/>
          <w:sz w:val="24"/>
          <w:szCs w:val="24"/>
        </w:rPr>
        <w:t>Gumustas</w:t>
      </w:r>
      <w:proofErr w:type="spellEnd"/>
      <w:r w:rsidRPr="005012E6">
        <w:rPr>
          <w:rFonts w:ascii="Book Antiqua" w:hAnsi="Book Antiqua" w:cs="Book Antiqua" w:hint="eastAsia"/>
          <w:color w:val="000000"/>
          <w:sz w:val="24"/>
          <w:szCs w:val="24"/>
        </w:rPr>
        <w:t xml:space="preserve"> OG</w:t>
      </w:r>
      <w:r w:rsidR="00FD4461">
        <w:rPr>
          <w:rFonts w:ascii="Book Antiqua" w:hAnsi="Book Antiqua" w:cs="Book Antiqua" w:hint="eastAsia"/>
          <w:color w:val="000000"/>
          <w:sz w:val="24"/>
          <w:szCs w:val="24"/>
        </w:rPr>
        <w:t xml:space="preserve">, </w:t>
      </w:r>
      <w:r w:rsidR="00FD4461" w:rsidRPr="00FD4461">
        <w:rPr>
          <w:rFonts w:ascii="Book Antiqua" w:hAnsi="Book Antiqua" w:cs="Book Antiqua"/>
          <w:color w:val="000000"/>
          <w:sz w:val="24"/>
          <w:szCs w:val="24"/>
        </w:rPr>
        <w:t xml:space="preserve">van </w:t>
      </w:r>
      <w:proofErr w:type="spellStart"/>
      <w:r w:rsidR="00FD4461" w:rsidRPr="00FD4461">
        <w:rPr>
          <w:rFonts w:ascii="Book Antiqua" w:hAnsi="Book Antiqua" w:cs="Book Antiqua"/>
          <w:color w:val="000000"/>
          <w:sz w:val="24"/>
          <w:szCs w:val="24"/>
        </w:rPr>
        <w:t>Beek</w:t>
      </w:r>
      <w:proofErr w:type="spellEnd"/>
      <w:r w:rsidR="00FD4461" w:rsidRPr="00FD4461">
        <w:rPr>
          <w:rFonts w:ascii="Book Antiqua" w:hAnsi="Book Antiqua" w:cs="Book Antiqua" w:hint="eastAsia"/>
          <w:color w:val="000000"/>
          <w:sz w:val="24"/>
          <w:szCs w:val="24"/>
        </w:rPr>
        <w:t xml:space="preserve"> EJR</w:t>
      </w:r>
      <w:r w:rsidRPr="005012E6">
        <w:rPr>
          <w:rFonts w:ascii="Book Antiqua" w:hAnsi="Book Antiqua" w:cs="Book Antiqua"/>
          <w:color w:val="000000"/>
          <w:sz w:val="24"/>
          <w:szCs w:val="24"/>
        </w:rPr>
        <w:t xml:space="preserve"> </w:t>
      </w:r>
      <w:r w:rsidRPr="005012E6">
        <w:rPr>
          <w:rFonts w:ascii="Book Antiqua" w:hAnsi="Book Antiqua"/>
          <w:color w:val="000000"/>
          <w:sz w:val="24"/>
        </w:rPr>
        <w:t xml:space="preserve">   </w:t>
      </w:r>
      <w:r w:rsidRPr="005012E6">
        <w:rPr>
          <w:rFonts w:ascii="Book Antiqua" w:hAnsi="Book Antiqua"/>
          <w:b/>
          <w:sz w:val="24"/>
        </w:rPr>
        <w:t>S- Editor:</w:t>
      </w:r>
      <w:r w:rsidRPr="005012E6">
        <w:rPr>
          <w:rFonts w:ascii="Book Antiqua" w:hAnsi="Book Antiqua"/>
          <w:sz w:val="24"/>
        </w:rPr>
        <w:t xml:space="preserve"> Gong XM</w:t>
      </w:r>
    </w:p>
    <w:p w14:paraId="0D394DAE" w14:textId="77777777" w:rsidR="006767FC" w:rsidRPr="005012E6" w:rsidRDefault="00F13601" w:rsidP="008F4ED2">
      <w:pPr>
        <w:spacing w:after="0" w:line="360" w:lineRule="auto"/>
        <w:jc w:val="right"/>
        <w:rPr>
          <w:rFonts w:ascii="Book Antiqua" w:hAnsi="Book Antiqua" w:cs="Book Antiqua"/>
          <w:sz w:val="24"/>
          <w:szCs w:val="24"/>
        </w:rPr>
      </w:pPr>
      <w:r w:rsidRPr="005012E6">
        <w:rPr>
          <w:rFonts w:ascii="Book Antiqua" w:hAnsi="Book Antiqua"/>
          <w:b/>
          <w:sz w:val="24"/>
        </w:rPr>
        <w:t xml:space="preserve"> L- Editor:</w:t>
      </w:r>
      <w:r w:rsidRPr="005012E6">
        <w:rPr>
          <w:rFonts w:ascii="Book Antiqua" w:hAnsi="Book Antiqua"/>
          <w:sz w:val="24"/>
        </w:rPr>
        <w:t xml:space="preserve"> </w:t>
      </w:r>
      <w:r w:rsidRPr="005012E6">
        <w:rPr>
          <w:rFonts w:ascii="Book Antiqua" w:hAnsi="Book Antiqua"/>
          <w:b/>
          <w:sz w:val="24"/>
        </w:rPr>
        <w:t>E- Editor:</w:t>
      </w:r>
    </w:p>
    <w:p w14:paraId="6A65B74B" w14:textId="77777777" w:rsidR="006767FC" w:rsidRPr="005012E6" w:rsidRDefault="00CE531A" w:rsidP="008F4ED2">
      <w:pPr>
        <w:spacing w:after="0" w:line="360" w:lineRule="auto"/>
        <w:jc w:val="both"/>
        <w:rPr>
          <w:rFonts w:ascii="Book Antiqua" w:hAnsi="Book Antiqua" w:cs="Book Antiqua"/>
          <w:noProof/>
          <w:sz w:val="24"/>
          <w:szCs w:val="24"/>
        </w:rPr>
      </w:pPr>
      <w:r w:rsidRPr="005012E6">
        <w:rPr>
          <w:rFonts w:ascii="Book Antiqua" w:hAnsi="Book Antiqua" w:cs="Book Antiqua"/>
          <w:sz w:val="24"/>
          <w:szCs w:val="24"/>
        </w:rPr>
        <w:fldChar w:fldCharType="begin"/>
      </w:r>
      <w:r w:rsidR="006767FC" w:rsidRPr="005012E6">
        <w:rPr>
          <w:rFonts w:ascii="Book Antiqua" w:hAnsi="Book Antiqua" w:cs="Book Antiqua"/>
          <w:sz w:val="24"/>
          <w:szCs w:val="24"/>
        </w:rPr>
        <w:instrText xml:space="preserve"> ADDIN EN.REFLIST </w:instrText>
      </w:r>
      <w:r w:rsidRPr="005012E6">
        <w:rPr>
          <w:rFonts w:ascii="Book Antiqua" w:hAnsi="Book Antiqua" w:cs="Book Antiqua"/>
          <w:sz w:val="24"/>
          <w:szCs w:val="24"/>
        </w:rPr>
        <w:fldChar w:fldCharType="separate"/>
      </w:r>
    </w:p>
    <w:p w14:paraId="5B35A318" w14:textId="77777777" w:rsidR="006767FC" w:rsidRPr="005012E6" w:rsidRDefault="00CE531A" w:rsidP="008F4ED2">
      <w:pPr>
        <w:spacing w:after="0" w:line="360" w:lineRule="auto"/>
        <w:jc w:val="both"/>
        <w:rPr>
          <w:rFonts w:ascii="Book Antiqua" w:eastAsia="Times New Roman" w:hAnsi="Book Antiqua" w:cs="Times New Roman"/>
          <w:sz w:val="24"/>
          <w:szCs w:val="24"/>
        </w:rPr>
      </w:pPr>
      <w:r w:rsidRPr="005012E6">
        <w:rPr>
          <w:rFonts w:ascii="Book Antiqua" w:hAnsi="Book Antiqua" w:cs="Book Antiqua"/>
          <w:sz w:val="24"/>
          <w:szCs w:val="24"/>
        </w:rPr>
        <w:fldChar w:fldCharType="end"/>
      </w:r>
    </w:p>
    <w:p w14:paraId="33BEAA4F"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bookmarkStart w:id="6" w:name="_GoBack"/>
      <w:bookmarkEnd w:id="6"/>
      <w:r w:rsidRPr="005012E6">
        <w:rPr>
          <w:rFonts w:ascii="Book Antiqua" w:eastAsia="Times New Roman" w:hAnsi="Book Antiqua" w:cs="Times New Roman"/>
          <w:sz w:val="24"/>
          <w:szCs w:val="24"/>
        </w:rPr>
        <w:br w:type="page"/>
      </w:r>
      <w:r w:rsidRPr="005012E6">
        <w:rPr>
          <w:rFonts w:ascii="Book Antiqua" w:eastAsia="Times New Roman" w:hAnsi="Book Antiqua" w:cs="Times New Roman"/>
          <w:b/>
          <w:bCs/>
          <w:sz w:val="24"/>
          <w:szCs w:val="24"/>
        </w:rPr>
        <w:lastRenderedPageBreak/>
        <w:t>Table 1 Representative Beta-cell-specific biomarkers for positron emission tomography imaging of islets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1"/>
        <w:gridCol w:w="4385"/>
        <w:gridCol w:w="1998"/>
      </w:tblGrid>
      <w:tr w:rsidR="006767FC" w:rsidRPr="005012E6" w14:paraId="38DDAF22" w14:textId="77777777">
        <w:tc>
          <w:tcPr>
            <w:tcW w:w="3192" w:type="dxa"/>
          </w:tcPr>
          <w:p w14:paraId="34986354"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r w:rsidRPr="005012E6">
              <w:rPr>
                <w:rFonts w:ascii="Book Antiqua" w:eastAsia="Times New Roman" w:hAnsi="Book Antiqua" w:cs="Times New Roman"/>
                <w:b/>
                <w:bCs/>
                <w:sz w:val="24"/>
                <w:szCs w:val="24"/>
              </w:rPr>
              <w:t>Biomarkers</w:t>
            </w:r>
          </w:p>
        </w:tc>
        <w:tc>
          <w:tcPr>
            <w:tcW w:w="4386" w:type="dxa"/>
          </w:tcPr>
          <w:p w14:paraId="5527640F" w14:textId="77777777" w:rsidR="006767FC" w:rsidRPr="005012E6" w:rsidRDefault="006767FC" w:rsidP="008F4ED2">
            <w:pPr>
              <w:spacing w:after="0" w:line="360" w:lineRule="auto"/>
              <w:jc w:val="both"/>
              <w:rPr>
                <w:rFonts w:ascii="Book Antiqua" w:eastAsia="Times New Roman" w:hAnsi="Book Antiqua" w:cs="Times New Roman"/>
                <w:b/>
                <w:bCs/>
                <w:sz w:val="24"/>
                <w:szCs w:val="24"/>
              </w:rPr>
            </w:pPr>
            <w:r w:rsidRPr="005012E6">
              <w:rPr>
                <w:rFonts w:ascii="Book Antiqua" w:eastAsia="Times New Roman" w:hAnsi="Book Antiqua" w:cs="Times New Roman"/>
                <w:b/>
                <w:bCs/>
                <w:sz w:val="24"/>
                <w:szCs w:val="24"/>
              </w:rPr>
              <w:t>Probe name</w:t>
            </w:r>
          </w:p>
        </w:tc>
        <w:tc>
          <w:tcPr>
            <w:tcW w:w="1998" w:type="dxa"/>
          </w:tcPr>
          <w:p w14:paraId="6336656B"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eastAsia="Times New Roman" w:hAnsi="Book Antiqua" w:cs="Times New Roman"/>
                <w:b/>
                <w:bCs/>
                <w:sz w:val="24"/>
                <w:szCs w:val="24"/>
              </w:rPr>
              <w:t>Ref</w:t>
            </w:r>
            <w:r w:rsidRPr="005012E6">
              <w:rPr>
                <w:rFonts w:ascii="宋体" w:hAnsi="宋体" w:cs="宋体"/>
                <w:b/>
                <w:bCs/>
                <w:sz w:val="24"/>
                <w:szCs w:val="24"/>
              </w:rPr>
              <w:t>.</w:t>
            </w:r>
          </w:p>
        </w:tc>
      </w:tr>
      <w:tr w:rsidR="006767FC" w:rsidRPr="005012E6" w14:paraId="0F5C097D" w14:textId="77777777">
        <w:tc>
          <w:tcPr>
            <w:tcW w:w="3192" w:type="dxa"/>
            <w:vMerge w:val="restart"/>
            <w:vAlign w:val="center"/>
          </w:tcPr>
          <w:p w14:paraId="2B948F75"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t>Vesicular monoamine transporter (VMAT2)</w:t>
            </w:r>
          </w:p>
        </w:tc>
        <w:tc>
          <w:tcPr>
            <w:tcW w:w="4386" w:type="dxa"/>
          </w:tcPr>
          <w:p w14:paraId="7D5048C0"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hAnsi="Book Antiqua" w:cs="Book Antiqua"/>
                <w:sz w:val="24"/>
                <w:szCs w:val="24"/>
              </w:rPr>
              <w:t>[</w:t>
            </w:r>
            <w:r w:rsidRPr="005012E6">
              <w:rPr>
                <w:rFonts w:ascii="Book Antiqua" w:hAnsi="Book Antiqua" w:cs="Book Antiqua"/>
                <w:sz w:val="24"/>
                <w:szCs w:val="24"/>
                <w:vertAlign w:val="superscript"/>
              </w:rPr>
              <w:t>11</w:t>
            </w:r>
            <w:r w:rsidRPr="005012E6">
              <w:rPr>
                <w:rFonts w:ascii="Book Antiqua" w:hAnsi="Book Antiqua" w:cs="Book Antiqua"/>
                <w:sz w:val="24"/>
                <w:szCs w:val="24"/>
              </w:rPr>
              <w:t>C] (+)-</w:t>
            </w:r>
            <w:proofErr w:type="spellStart"/>
            <w:r w:rsidRPr="005012E6">
              <w:rPr>
                <w:rFonts w:ascii="Book Antiqua" w:hAnsi="Book Antiqua" w:cs="Book Antiqua"/>
                <w:sz w:val="24"/>
                <w:szCs w:val="24"/>
              </w:rPr>
              <w:t>dihydrotetrabenazine</w:t>
            </w:r>
            <w:proofErr w:type="spellEnd"/>
            <w:r w:rsidRPr="005012E6">
              <w:rPr>
                <w:rFonts w:ascii="Book Antiqua" w:hAnsi="Book Antiqua" w:cs="Book Antiqua"/>
                <w:sz w:val="24"/>
                <w:szCs w:val="24"/>
              </w:rPr>
              <w:t xml:space="preserve"> [(+)-</w:t>
            </w:r>
            <w:r w:rsidRPr="005012E6">
              <w:rPr>
                <w:rFonts w:ascii="Book Antiqua" w:hAnsi="Book Antiqua" w:cs="Book Antiqua"/>
                <w:sz w:val="24"/>
                <w:szCs w:val="24"/>
                <w:vertAlign w:val="superscript"/>
              </w:rPr>
              <w:t>11</w:t>
            </w:r>
            <w:r w:rsidRPr="005012E6">
              <w:rPr>
                <w:rFonts w:ascii="Book Antiqua" w:hAnsi="Book Antiqua" w:cs="Book Antiqua"/>
                <w:sz w:val="24"/>
                <w:szCs w:val="24"/>
              </w:rPr>
              <w:t>C-DTBZ]</w:t>
            </w:r>
          </w:p>
        </w:tc>
        <w:tc>
          <w:tcPr>
            <w:tcW w:w="1998" w:type="dxa"/>
          </w:tcPr>
          <w:p w14:paraId="0C03F85F"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13,39</w:t>
            </w:r>
            <w:r w:rsidRPr="005012E6">
              <w:rPr>
                <w:rFonts w:ascii="Book Antiqua" w:hAnsi="Book Antiqua" w:cs="Book Antiqua"/>
                <w:sz w:val="24"/>
                <w:szCs w:val="24"/>
              </w:rPr>
              <w:t>-</w:t>
            </w:r>
            <w:r w:rsidRPr="005012E6">
              <w:rPr>
                <w:rFonts w:ascii="Book Antiqua" w:eastAsia="Times New Roman" w:hAnsi="Book Antiqua" w:cs="Times New Roman"/>
                <w:sz w:val="24"/>
                <w:szCs w:val="24"/>
              </w:rPr>
              <w:t>41</w:t>
            </w:r>
            <w:r w:rsidRPr="005012E6">
              <w:rPr>
                <w:rFonts w:ascii="Book Antiqua" w:hAnsi="Book Antiqua" w:cs="Book Antiqua"/>
                <w:sz w:val="24"/>
                <w:szCs w:val="24"/>
              </w:rPr>
              <w:t>]</w:t>
            </w:r>
          </w:p>
        </w:tc>
      </w:tr>
      <w:tr w:rsidR="006767FC" w:rsidRPr="005012E6" w14:paraId="6C5E72A0" w14:textId="77777777">
        <w:tc>
          <w:tcPr>
            <w:tcW w:w="3192" w:type="dxa"/>
            <w:vMerge/>
          </w:tcPr>
          <w:p w14:paraId="58E4C3FF" w14:textId="77777777" w:rsidR="006767FC" w:rsidRPr="005012E6" w:rsidRDefault="006767FC" w:rsidP="008F4ED2">
            <w:pPr>
              <w:spacing w:after="0" w:line="360" w:lineRule="auto"/>
              <w:jc w:val="both"/>
              <w:rPr>
                <w:rFonts w:ascii="Book Antiqua" w:eastAsia="Times New Roman" w:hAnsi="Book Antiqua" w:cs="Times New Roman"/>
                <w:sz w:val="24"/>
                <w:szCs w:val="24"/>
              </w:rPr>
            </w:pPr>
          </w:p>
        </w:tc>
        <w:tc>
          <w:tcPr>
            <w:tcW w:w="4386" w:type="dxa"/>
          </w:tcPr>
          <w:p w14:paraId="5B3FE155"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F-FP-(+)-DTBZ</w:t>
            </w:r>
          </w:p>
        </w:tc>
        <w:tc>
          <w:tcPr>
            <w:tcW w:w="1998" w:type="dxa"/>
          </w:tcPr>
          <w:p w14:paraId="3CB44F99"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14,15,42,43</w:t>
            </w:r>
            <w:r w:rsidRPr="005012E6">
              <w:rPr>
                <w:rFonts w:ascii="Book Antiqua" w:hAnsi="Book Antiqua" w:cs="Book Antiqua"/>
                <w:sz w:val="24"/>
                <w:szCs w:val="24"/>
              </w:rPr>
              <w:t>]</w:t>
            </w:r>
          </w:p>
        </w:tc>
      </w:tr>
      <w:tr w:rsidR="006767FC" w:rsidRPr="005012E6" w14:paraId="6B6FEA25" w14:textId="77777777">
        <w:tc>
          <w:tcPr>
            <w:tcW w:w="3192" w:type="dxa"/>
            <w:vMerge/>
          </w:tcPr>
          <w:p w14:paraId="7E60605A" w14:textId="77777777" w:rsidR="006767FC" w:rsidRPr="005012E6" w:rsidRDefault="006767FC" w:rsidP="008F4ED2">
            <w:pPr>
              <w:spacing w:after="0" w:line="360" w:lineRule="auto"/>
              <w:jc w:val="both"/>
              <w:rPr>
                <w:rFonts w:ascii="Book Antiqua" w:eastAsia="Times New Roman" w:hAnsi="Book Antiqua" w:cs="Times New Roman"/>
                <w:sz w:val="24"/>
                <w:szCs w:val="24"/>
              </w:rPr>
            </w:pPr>
          </w:p>
        </w:tc>
        <w:tc>
          <w:tcPr>
            <w:tcW w:w="4386" w:type="dxa"/>
          </w:tcPr>
          <w:p w14:paraId="525D6331"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Cu-CB-TE2A-(+)-DTBZ</w:t>
            </w:r>
          </w:p>
        </w:tc>
        <w:tc>
          <w:tcPr>
            <w:tcW w:w="1998" w:type="dxa"/>
          </w:tcPr>
          <w:p w14:paraId="63B32A70"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44,45</w:t>
            </w:r>
            <w:r w:rsidRPr="005012E6">
              <w:rPr>
                <w:rFonts w:ascii="Book Antiqua" w:hAnsi="Book Antiqua" w:cs="Book Antiqua"/>
                <w:sz w:val="24"/>
                <w:szCs w:val="24"/>
              </w:rPr>
              <w:t>]</w:t>
            </w:r>
          </w:p>
        </w:tc>
      </w:tr>
      <w:tr w:rsidR="006767FC" w:rsidRPr="005012E6" w14:paraId="3765B47B" w14:textId="77777777">
        <w:tc>
          <w:tcPr>
            <w:tcW w:w="3192" w:type="dxa"/>
            <w:vMerge/>
          </w:tcPr>
          <w:p w14:paraId="3F767704" w14:textId="77777777" w:rsidR="006767FC" w:rsidRPr="005012E6" w:rsidRDefault="006767FC" w:rsidP="008F4ED2">
            <w:pPr>
              <w:spacing w:after="0" w:line="360" w:lineRule="auto"/>
              <w:jc w:val="both"/>
              <w:rPr>
                <w:rFonts w:ascii="Book Antiqua" w:eastAsia="Times New Roman" w:hAnsi="Book Antiqua" w:cs="Times New Roman"/>
                <w:sz w:val="24"/>
                <w:szCs w:val="24"/>
              </w:rPr>
            </w:pPr>
          </w:p>
        </w:tc>
        <w:tc>
          <w:tcPr>
            <w:tcW w:w="4386" w:type="dxa"/>
          </w:tcPr>
          <w:p w14:paraId="3EC0ABBF"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Cu-CB-TE2A-(-)-DTBZ</w:t>
            </w:r>
          </w:p>
        </w:tc>
        <w:tc>
          <w:tcPr>
            <w:tcW w:w="1998" w:type="dxa"/>
          </w:tcPr>
          <w:p w14:paraId="00898952"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44,45</w:t>
            </w:r>
            <w:r w:rsidRPr="005012E6">
              <w:rPr>
                <w:rFonts w:ascii="Book Antiqua" w:hAnsi="Book Antiqua" w:cs="Book Antiqua"/>
                <w:sz w:val="24"/>
                <w:szCs w:val="24"/>
              </w:rPr>
              <w:t>]</w:t>
            </w:r>
          </w:p>
        </w:tc>
      </w:tr>
      <w:tr w:rsidR="006767FC" w:rsidRPr="005012E6" w14:paraId="3A8BC1AA" w14:textId="77777777">
        <w:tc>
          <w:tcPr>
            <w:tcW w:w="3192" w:type="dxa"/>
            <w:vMerge w:val="restart"/>
            <w:vAlign w:val="center"/>
          </w:tcPr>
          <w:p w14:paraId="53C9942C"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t xml:space="preserve">Glucagon-like peptide-1 </w:t>
            </w:r>
          </w:p>
        </w:tc>
        <w:tc>
          <w:tcPr>
            <w:tcW w:w="4386" w:type="dxa"/>
          </w:tcPr>
          <w:p w14:paraId="774637D8"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 TTCO-Cys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-Exendin-4</w:t>
            </w:r>
          </w:p>
        </w:tc>
        <w:tc>
          <w:tcPr>
            <w:tcW w:w="1998" w:type="dxa"/>
          </w:tcPr>
          <w:p w14:paraId="5BD94DD5"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23</w:t>
            </w:r>
            <w:r w:rsidRPr="005012E6">
              <w:rPr>
                <w:rFonts w:ascii="Book Antiqua" w:hAnsi="Book Antiqua" w:cs="Book Antiqua"/>
                <w:sz w:val="24"/>
                <w:szCs w:val="24"/>
              </w:rPr>
              <w:t>]</w:t>
            </w:r>
          </w:p>
        </w:tc>
      </w:tr>
      <w:tr w:rsidR="006767FC" w:rsidRPr="005012E6" w14:paraId="79D9D563" w14:textId="77777777">
        <w:tc>
          <w:tcPr>
            <w:tcW w:w="3192" w:type="dxa"/>
            <w:vMerge/>
          </w:tcPr>
          <w:p w14:paraId="1E917612" w14:textId="77777777" w:rsidR="006767FC" w:rsidRPr="005012E6" w:rsidRDefault="006767FC" w:rsidP="008F4ED2">
            <w:pPr>
              <w:spacing w:after="0" w:line="360" w:lineRule="auto"/>
              <w:jc w:val="both"/>
              <w:rPr>
                <w:rFonts w:ascii="Book Antiqua" w:eastAsia="Times New Roman" w:hAnsi="Book Antiqua" w:cs="Times New Roman"/>
                <w:sz w:val="24"/>
                <w:szCs w:val="24"/>
              </w:rPr>
            </w:pPr>
          </w:p>
        </w:tc>
        <w:tc>
          <w:tcPr>
            <w:tcW w:w="4386" w:type="dxa"/>
          </w:tcPr>
          <w:p w14:paraId="4D6B45D0"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vertAlign w:val="superscript"/>
              </w:rPr>
              <w:t>18</w:t>
            </w:r>
            <w:r w:rsidRPr="005012E6">
              <w:rPr>
                <w:rFonts w:ascii="Book Antiqua" w:eastAsia="Times New Roman" w:hAnsi="Book Antiqua" w:cs="Times New Roman"/>
                <w:sz w:val="24"/>
                <w:szCs w:val="24"/>
              </w:rPr>
              <w:t>F-FBEM-Cys</w:t>
            </w:r>
            <w:r w:rsidRPr="005012E6">
              <w:rPr>
                <w:rFonts w:ascii="Book Antiqua" w:eastAsia="Times New Roman" w:hAnsi="Book Antiqua" w:cs="Times New Roman"/>
                <w:sz w:val="24"/>
                <w:szCs w:val="24"/>
                <w:vertAlign w:val="superscript"/>
              </w:rPr>
              <w:t>x</w:t>
            </w:r>
            <w:r w:rsidRPr="005012E6">
              <w:rPr>
                <w:rFonts w:ascii="Book Antiqua" w:eastAsia="Times New Roman" w:hAnsi="Book Antiqua" w:cs="Times New Roman"/>
                <w:sz w:val="24"/>
                <w:szCs w:val="24"/>
              </w:rPr>
              <w:t>-exendin-4</w:t>
            </w:r>
          </w:p>
        </w:tc>
        <w:tc>
          <w:tcPr>
            <w:tcW w:w="1998" w:type="dxa"/>
          </w:tcPr>
          <w:p w14:paraId="27621C06"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26</w:t>
            </w:r>
            <w:r w:rsidRPr="005012E6">
              <w:rPr>
                <w:rFonts w:ascii="Book Antiqua" w:hAnsi="Book Antiqua" w:cs="Book Antiqua"/>
                <w:sz w:val="24"/>
                <w:szCs w:val="24"/>
              </w:rPr>
              <w:t>]</w:t>
            </w:r>
          </w:p>
        </w:tc>
      </w:tr>
      <w:tr w:rsidR="006767FC" w:rsidRPr="005012E6" w14:paraId="7295F07E" w14:textId="77777777">
        <w:tc>
          <w:tcPr>
            <w:tcW w:w="3192" w:type="dxa"/>
            <w:vMerge/>
          </w:tcPr>
          <w:p w14:paraId="34DC348C" w14:textId="77777777" w:rsidR="006767FC" w:rsidRPr="005012E6" w:rsidRDefault="006767FC" w:rsidP="008F4ED2">
            <w:pPr>
              <w:spacing w:after="0" w:line="360" w:lineRule="auto"/>
              <w:jc w:val="both"/>
              <w:rPr>
                <w:rFonts w:ascii="Book Antiqua" w:eastAsia="Times New Roman" w:hAnsi="Book Antiqua" w:cs="Times New Roman"/>
                <w:sz w:val="24"/>
                <w:szCs w:val="24"/>
              </w:rPr>
            </w:pPr>
          </w:p>
        </w:tc>
        <w:tc>
          <w:tcPr>
            <w:tcW w:w="4386" w:type="dxa"/>
          </w:tcPr>
          <w:p w14:paraId="7ED8A2D1"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Ga-DO3AVS-Cys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-Exendin-4</w:t>
            </w:r>
          </w:p>
        </w:tc>
        <w:tc>
          <w:tcPr>
            <w:tcW w:w="1998" w:type="dxa"/>
          </w:tcPr>
          <w:p w14:paraId="57EB2276"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19,27,56,57</w:t>
            </w:r>
            <w:r w:rsidRPr="005012E6">
              <w:rPr>
                <w:rFonts w:ascii="Book Antiqua" w:hAnsi="Book Antiqua" w:cs="Book Antiqua"/>
                <w:sz w:val="24"/>
                <w:szCs w:val="24"/>
              </w:rPr>
              <w:t>]</w:t>
            </w:r>
          </w:p>
        </w:tc>
      </w:tr>
      <w:tr w:rsidR="006767FC" w:rsidRPr="005012E6" w14:paraId="4433B704" w14:textId="77777777">
        <w:tc>
          <w:tcPr>
            <w:tcW w:w="3192" w:type="dxa"/>
            <w:vMerge/>
          </w:tcPr>
          <w:p w14:paraId="7D37F3A0" w14:textId="77777777" w:rsidR="006767FC" w:rsidRPr="005012E6" w:rsidRDefault="006767FC" w:rsidP="008F4ED2">
            <w:pPr>
              <w:spacing w:after="0" w:line="360" w:lineRule="auto"/>
              <w:jc w:val="both"/>
              <w:rPr>
                <w:rFonts w:ascii="Book Antiqua" w:eastAsia="Times New Roman" w:hAnsi="Book Antiqua" w:cs="Times New Roman"/>
                <w:sz w:val="24"/>
                <w:szCs w:val="24"/>
              </w:rPr>
            </w:pPr>
          </w:p>
        </w:tc>
        <w:tc>
          <w:tcPr>
            <w:tcW w:w="4386" w:type="dxa"/>
          </w:tcPr>
          <w:p w14:paraId="668A4A04"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Cu-DO3A-VS-Cys</w:t>
            </w:r>
            <w:r w:rsidRPr="005012E6">
              <w:rPr>
                <w:rFonts w:ascii="Book Antiqua" w:eastAsia="Times New Roman" w:hAnsi="Book Antiqua" w:cs="Times New Roman"/>
                <w:sz w:val="24"/>
                <w:szCs w:val="24"/>
                <w:vertAlign w:val="superscript"/>
              </w:rPr>
              <w:t>40</w:t>
            </w:r>
            <w:r w:rsidRPr="005012E6">
              <w:rPr>
                <w:rFonts w:ascii="Book Antiqua" w:eastAsia="Times New Roman" w:hAnsi="Book Antiqua" w:cs="Times New Roman"/>
                <w:sz w:val="24"/>
                <w:szCs w:val="24"/>
              </w:rPr>
              <w:t>-Exendin-4</w:t>
            </w:r>
          </w:p>
        </w:tc>
        <w:tc>
          <w:tcPr>
            <w:tcW w:w="1998" w:type="dxa"/>
          </w:tcPr>
          <w:p w14:paraId="62467642"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55</w:t>
            </w:r>
            <w:r w:rsidRPr="005012E6">
              <w:rPr>
                <w:rFonts w:ascii="Book Antiqua" w:hAnsi="Book Antiqua" w:cs="Book Antiqua"/>
                <w:sz w:val="24"/>
                <w:szCs w:val="24"/>
              </w:rPr>
              <w:t>]</w:t>
            </w:r>
          </w:p>
        </w:tc>
      </w:tr>
      <w:tr w:rsidR="006767FC" w:rsidRPr="005012E6" w14:paraId="72D8FE45" w14:textId="77777777">
        <w:tc>
          <w:tcPr>
            <w:tcW w:w="3192" w:type="dxa"/>
            <w:vMerge/>
          </w:tcPr>
          <w:p w14:paraId="0F00E3A8" w14:textId="77777777" w:rsidR="006767FC" w:rsidRPr="005012E6" w:rsidRDefault="006767FC" w:rsidP="008F4ED2">
            <w:pPr>
              <w:spacing w:after="0" w:line="360" w:lineRule="auto"/>
              <w:jc w:val="both"/>
              <w:rPr>
                <w:rFonts w:ascii="Book Antiqua" w:eastAsia="Times New Roman" w:hAnsi="Book Antiqua" w:cs="Times New Roman"/>
                <w:sz w:val="24"/>
                <w:szCs w:val="24"/>
              </w:rPr>
            </w:pPr>
          </w:p>
        </w:tc>
        <w:tc>
          <w:tcPr>
            <w:tcW w:w="4386" w:type="dxa"/>
          </w:tcPr>
          <w:p w14:paraId="302A5749"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 xml:space="preserve">Cu-BaMalSar-Exendin-4 </w:t>
            </w:r>
          </w:p>
        </w:tc>
        <w:tc>
          <w:tcPr>
            <w:tcW w:w="1998" w:type="dxa"/>
          </w:tcPr>
          <w:p w14:paraId="63634849"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22</w:t>
            </w:r>
            <w:r w:rsidRPr="005012E6">
              <w:rPr>
                <w:rFonts w:ascii="Book Antiqua" w:hAnsi="Book Antiqua" w:cs="Book Antiqua"/>
                <w:sz w:val="24"/>
                <w:szCs w:val="24"/>
              </w:rPr>
              <w:t>]</w:t>
            </w:r>
          </w:p>
        </w:tc>
      </w:tr>
      <w:tr w:rsidR="006767FC" w:rsidRPr="005012E6" w14:paraId="52A15D5E" w14:textId="77777777">
        <w:tc>
          <w:tcPr>
            <w:tcW w:w="3192" w:type="dxa"/>
            <w:vMerge/>
          </w:tcPr>
          <w:p w14:paraId="099F9089" w14:textId="77777777" w:rsidR="006767FC" w:rsidRPr="005012E6" w:rsidRDefault="006767FC" w:rsidP="008F4ED2">
            <w:pPr>
              <w:spacing w:after="0" w:line="360" w:lineRule="auto"/>
              <w:jc w:val="both"/>
              <w:rPr>
                <w:rFonts w:ascii="Book Antiqua" w:eastAsia="Times New Roman" w:hAnsi="Book Antiqua" w:cs="Times New Roman"/>
                <w:sz w:val="24"/>
                <w:szCs w:val="24"/>
              </w:rPr>
            </w:pPr>
          </w:p>
        </w:tc>
        <w:tc>
          <w:tcPr>
            <w:tcW w:w="4386" w:type="dxa"/>
          </w:tcPr>
          <w:p w14:paraId="497887CC"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vertAlign w:val="superscript"/>
              </w:rPr>
              <w:t>64</w:t>
            </w:r>
            <w:r w:rsidRPr="005012E6">
              <w:rPr>
                <w:rFonts w:ascii="Book Antiqua" w:eastAsia="Times New Roman" w:hAnsi="Book Antiqua" w:cs="Times New Roman"/>
                <w:sz w:val="24"/>
                <w:szCs w:val="24"/>
              </w:rPr>
              <w:t>Cu-Mal</w:t>
            </w:r>
            <w:r w:rsidRPr="005012E6">
              <w:rPr>
                <w:rFonts w:ascii="Book Antiqua" w:eastAsia="Times New Roman" w:hAnsi="Book Antiqua" w:cs="Times New Roman"/>
                <w:sz w:val="24"/>
                <w:szCs w:val="24"/>
                <w:vertAlign w:val="subscript"/>
              </w:rPr>
              <w:t>2</w:t>
            </w:r>
            <w:r w:rsidRPr="005012E6">
              <w:rPr>
                <w:rFonts w:ascii="Book Antiqua" w:eastAsia="Times New Roman" w:hAnsi="Book Antiqua" w:cs="Times New Roman"/>
                <w:sz w:val="24"/>
                <w:szCs w:val="24"/>
              </w:rPr>
              <w:t>Sar-(Exendin-4)</w:t>
            </w:r>
            <w:r w:rsidRPr="005012E6">
              <w:rPr>
                <w:rFonts w:ascii="Book Antiqua" w:eastAsia="Times New Roman" w:hAnsi="Book Antiqua" w:cs="Times New Roman"/>
                <w:sz w:val="24"/>
                <w:szCs w:val="24"/>
                <w:vertAlign w:val="subscript"/>
              </w:rPr>
              <w:t>2</w:t>
            </w:r>
          </w:p>
        </w:tc>
        <w:tc>
          <w:tcPr>
            <w:tcW w:w="1998" w:type="dxa"/>
          </w:tcPr>
          <w:p w14:paraId="2FFE8782"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22</w:t>
            </w:r>
            <w:r w:rsidRPr="005012E6">
              <w:rPr>
                <w:rFonts w:ascii="Book Antiqua" w:hAnsi="Book Antiqua" w:cs="Book Antiqua"/>
                <w:sz w:val="24"/>
                <w:szCs w:val="24"/>
              </w:rPr>
              <w:t>]</w:t>
            </w:r>
          </w:p>
        </w:tc>
      </w:tr>
      <w:tr w:rsidR="006767FC" w:rsidRPr="005012E6" w14:paraId="37BC4A4B" w14:textId="77777777">
        <w:tc>
          <w:tcPr>
            <w:tcW w:w="3192" w:type="dxa"/>
            <w:vMerge/>
          </w:tcPr>
          <w:p w14:paraId="1387C282" w14:textId="77777777" w:rsidR="006767FC" w:rsidRPr="005012E6" w:rsidRDefault="006767FC" w:rsidP="008F4ED2">
            <w:pPr>
              <w:spacing w:after="0" w:line="360" w:lineRule="auto"/>
              <w:jc w:val="both"/>
              <w:rPr>
                <w:rFonts w:ascii="Book Antiqua" w:hAnsi="Book Antiqua" w:cs="Book Antiqua"/>
                <w:sz w:val="24"/>
                <w:szCs w:val="24"/>
              </w:rPr>
            </w:pPr>
          </w:p>
        </w:tc>
        <w:tc>
          <w:tcPr>
            <w:tcW w:w="4386" w:type="dxa"/>
          </w:tcPr>
          <w:p w14:paraId="5A3DA328"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hAnsi="Book Antiqua" w:cs="Book Antiqua"/>
                <w:sz w:val="24"/>
                <w:szCs w:val="24"/>
              </w:rPr>
              <w:t>[Lys40(DOTA-</w:t>
            </w:r>
            <w:r w:rsidRPr="005012E6">
              <w:rPr>
                <w:rFonts w:ascii="Book Antiqua" w:hAnsi="Book Antiqua" w:cs="Book Antiqua"/>
                <w:sz w:val="24"/>
                <w:szCs w:val="24"/>
                <w:vertAlign w:val="superscript"/>
              </w:rPr>
              <w:t>64</w:t>
            </w:r>
            <w:r w:rsidRPr="005012E6">
              <w:rPr>
                <w:rFonts w:ascii="Book Antiqua" w:hAnsi="Book Antiqua" w:cs="Book Antiqua"/>
                <w:sz w:val="24"/>
                <w:szCs w:val="24"/>
              </w:rPr>
              <w:t>Cu)-NH</w:t>
            </w:r>
            <w:r w:rsidRPr="005012E6">
              <w:rPr>
                <w:rFonts w:ascii="Book Antiqua" w:hAnsi="Book Antiqua" w:cs="Book Antiqua"/>
                <w:sz w:val="24"/>
                <w:szCs w:val="24"/>
                <w:vertAlign w:val="subscript"/>
              </w:rPr>
              <w:t>2</w:t>
            </w:r>
            <w:r w:rsidRPr="005012E6">
              <w:rPr>
                <w:rFonts w:ascii="Book Antiqua" w:hAnsi="Book Antiqua" w:cs="Book Antiqua"/>
                <w:sz w:val="24"/>
                <w:szCs w:val="24"/>
              </w:rPr>
              <w:t>]-Exendin-4</w:t>
            </w:r>
          </w:p>
        </w:tc>
        <w:tc>
          <w:tcPr>
            <w:tcW w:w="1998" w:type="dxa"/>
          </w:tcPr>
          <w:p w14:paraId="09A91CA3"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58</w:t>
            </w:r>
            <w:r w:rsidRPr="005012E6">
              <w:rPr>
                <w:rFonts w:ascii="Book Antiqua" w:hAnsi="Book Antiqua" w:cs="Book Antiqua"/>
                <w:sz w:val="24"/>
                <w:szCs w:val="24"/>
              </w:rPr>
              <w:t>]</w:t>
            </w:r>
          </w:p>
        </w:tc>
      </w:tr>
      <w:tr w:rsidR="006767FC" w:rsidRPr="005012E6" w14:paraId="166F3666" w14:textId="77777777">
        <w:tc>
          <w:tcPr>
            <w:tcW w:w="3192" w:type="dxa"/>
          </w:tcPr>
          <w:p w14:paraId="4D7AF81C" w14:textId="77777777" w:rsidR="006767FC" w:rsidRPr="005012E6" w:rsidRDefault="006767FC" w:rsidP="008F4ED2">
            <w:pPr>
              <w:spacing w:after="0" w:line="360" w:lineRule="auto"/>
              <w:jc w:val="both"/>
              <w:rPr>
                <w:rFonts w:ascii="Book Antiqua" w:eastAsia="Times New Roman" w:hAnsi="Book Antiqua" w:cs="Times New Roman"/>
                <w:sz w:val="24"/>
                <w:szCs w:val="24"/>
              </w:rPr>
            </w:pPr>
            <w:proofErr w:type="spellStart"/>
            <w:r w:rsidRPr="005012E6">
              <w:rPr>
                <w:rFonts w:ascii="Book Antiqua" w:hAnsi="Book Antiqua" w:cs="Book Antiqua"/>
                <w:sz w:val="24"/>
                <w:szCs w:val="24"/>
              </w:rPr>
              <w:t>Glucokinase</w:t>
            </w:r>
            <w:proofErr w:type="spellEnd"/>
          </w:p>
        </w:tc>
        <w:tc>
          <w:tcPr>
            <w:tcW w:w="4386" w:type="dxa"/>
          </w:tcPr>
          <w:p w14:paraId="018D3459"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rPr>
              <w:t>[</w:t>
            </w:r>
            <w:r w:rsidRPr="005012E6">
              <w:rPr>
                <w:rFonts w:ascii="Book Antiqua" w:eastAsia="Times New Roman" w:hAnsi="Book Antiqua" w:cs="Times New Roman"/>
                <w:sz w:val="24"/>
                <w:szCs w:val="24"/>
                <w:vertAlign w:val="superscript"/>
              </w:rPr>
              <w:t>11</w:t>
            </w:r>
            <w:r w:rsidRPr="005012E6">
              <w:rPr>
                <w:rFonts w:ascii="Book Antiqua" w:eastAsia="Times New Roman" w:hAnsi="Book Antiqua" w:cs="Times New Roman"/>
                <w:sz w:val="24"/>
                <w:szCs w:val="24"/>
              </w:rPr>
              <w:t>C]AZ12504948</w:t>
            </w:r>
          </w:p>
        </w:tc>
        <w:tc>
          <w:tcPr>
            <w:tcW w:w="1998" w:type="dxa"/>
          </w:tcPr>
          <w:p w14:paraId="211DFC92"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20</w:t>
            </w:r>
            <w:r w:rsidRPr="005012E6">
              <w:rPr>
                <w:rFonts w:ascii="Book Antiqua" w:hAnsi="Book Antiqua" w:cs="Book Antiqua"/>
                <w:sz w:val="24"/>
                <w:szCs w:val="24"/>
              </w:rPr>
              <w:t>]</w:t>
            </w:r>
          </w:p>
        </w:tc>
      </w:tr>
      <w:tr w:rsidR="006767FC" w:rsidRPr="005012E6" w14:paraId="235C2546" w14:textId="77777777">
        <w:tc>
          <w:tcPr>
            <w:tcW w:w="3192" w:type="dxa"/>
          </w:tcPr>
          <w:p w14:paraId="43869F5D"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hAnsi="Book Antiqua" w:cs="Book Antiqua"/>
                <w:sz w:val="24"/>
                <w:szCs w:val="24"/>
              </w:rPr>
              <w:t xml:space="preserve">Somatostatin receptors </w:t>
            </w:r>
          </w:p>
        </w:tc>
        <w:tc>
          <w:tcPr>
            <w:tcW w:w="4386" w:type="dxa"/>
          </w:tcPr>
          <w:p w14:paraId="1E9C8CBD" w14:textId="77777777" w:rsidR="006767FC" w:rsidRPr="005012E6" w:rsidRDefault="006767FC" w:rsidP="008F4ED2">
            <w:pPr>
              <w:spacing w:after="0" w:line="360" w:lineRule="auto"/>
              <w:jc w:val="both"/>
              <w:rPr>
                <w:rFonts w:ascii="Book Antiqua" w:eastAsia="Times New Roman" w:hAnsi="Book Antiqua" w:cs="Times New Roman"/>
                <w:sz w:val="24"/>
                <w:szCs w:val="24"/>
              </w:rPr>
            </w:pPr>
            <w:r w:rsidRPr="005012E6">
              <w:rPr>
                <w:rFonts w:ascii="Book Antiqua" w:eastAsia="Times New Roman" w:hAnsi="Book Antiqua" w:cs="Times New Roman"/>
                <w:sz w:val="24"/>
                <w:szCs w:val="24"/>
                <w:vertAlign w:val="superscript"/>
              </w:rPr>
              <w:t>68</w:t>
            </w:r>
            <w:r w:rsidRPr="005012E6">
              <w:rPr>
                <w:rFonts w:ascii="Book Antiqua" w:eastAsia="Times New Roman" w:hAnsi="Book Antiqua" w:cs="Times New Roman"/>
                <w:sz w:val="24"/>
                <w:szCs w:val="24"/>
              </w:rPr>
              <w:t>Ga-DOTA-octreotide</w:t>
            </w:r>
          </w:p>
        </w:tc>
        <w:tc>
          <w:tcPr>
            <w:tcW w:w="1998" w:type="dxa"/>
          </w:tcPr>
          <w:p w14:paraId="76CFF7A3"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t>[</w:t>
            </w:r>
            <w:r w:rsidRPr="005012E6">
              <w:rPr>
                <w:rFonts w:ascii="Book Antiqua" w:eastAsia="Times New Roman" w:hAnsi="Book Antiqua" w:cs="Times New Roman"/>
                <w:sz w:val="24"/>
                <w:szCs w:val="24"/>
              </w:rPr>
              <w:t>63</w:t>
            </w:r>
            <w:r w:rsidRPr="005012E6">
              <w:rPr>
                <w:rFonts w:ascii="Book Antiqua" w:hAnsi="Book Antiqua" w:cs="Book Antiqua"/>
                <w:sz w:val="24"/>
                <w:szCs w:val="24"/>
              </w:rPr>
              <w:t>]</w:t>
            </w:r>
          </w:p>
        </w:tc>
      </w:tr>
    </w:tbl>
    <w:p w14:paraId="210EA80D" w14:textId="77777777" w:rsidR="006767FC" w:rsidRPr="005012E6" w:rsidRDefault="006767FC" w:rsidP="008F4ED2">
      <w:pPr>
        <w:spacing w:after="0" w:line="360" w:lineRule="auto"/>
        <w:jc w:val="both"/>
        <w:rPr>
          <w:rFonts w:ascii="Book Antiqua" w:hAnsi="Book Antiqua" w:cs="Book Antiqua"/>
          <w:sz w:val="24"/>
          <w:szCs w:val="24"/>
        </w:rPr>
      </w:pPr>
    </w:p>
    <w:p w14:paraId="4A51C859" w14:textId="77777777" w:rsidR="006767FC" w:rsidRPr="005012E6" w:rsidRDefault="006767FC" w:rsidP="008F4ED2">
      <w:pPr>
        <w:spacing w:after="0" w:line="360" w:lineRule="auto"/>
        <w:jc w:val="both"/>
        <w:rPr>
          <w:rFonts w:ascii="Book Antiqua" w:hAnsi="Book Antiqua" w:cs="Book Antiqua"/>
          <w:sz w:val="24"/>
          <w:szCs w:val="24"/>
        </w:rPr>
      </w:pPr>
    </w:p>
    <w:p w14:paraId="3E7FDF11" w14:textId="77777777" w:rsidR="006767FC" w:rsidRPr="005012E6" w:rsidRDefault="006767FC" w:rsidP="008F4ED2">
      <w:pPr>
        <w:spacing w:after="0" w:line="360" w:lineRule="auto"/>
        <w:jc w:val="both"/>
        <w:rPr>
          <w:rFonts w:ascii="Book Antiqua" w:hAnsi="Book Antiqua" w:cs="Book Antiqua"/>
          <w:sz w:val="24"/>
          <w:szCs w:val="24"/>
        </w:rPr>
      </w:pPr>
    </w:p>
    <w:p w14:paraId="4A9D55C2" w14:textId="77777777" w:rsidR="006767FC" w:rsidRPr="005012E6" w:rsidRDefault="006767FC" w:rsidP="008F4ED2">
      <w:pPr>
        <w:spacing w:after="0" w:line="360" w:lineRule="auto"/>
        <w:jc w:val="both"/>
        <w:rPr>
          <w:rFonts w:ascii="Book Antiqua" w:hAnsi="Book Antiqua" w:cs="Book Antiqua"/>
          <w:sz w:val="24"/>
          <w:szCs w:val="24"/>
        </w:rPr>
      </w:pPr>
    </w:p>
    <w:p w14:paraId="10EFD15D" w14:textId="77777777" w:rsidR="006767FC" w:rsidRPr="005012E6" w:rsidRDefault="006767FC" w:rsidP="008F4ED2">
      <w:pPr>
        <w:spacing w:after="0" w:line="360" w:lineRule="auto"/>
        <w:jc w:val="both"/>
        <w:rPr>
          <w:rFonts w:ascii="Book Antiqua" w:hAnsi="Book Antiqua" w:cs="Book Antiqua"/>
          <w:sz w:val="24"/>
          <w:szCs w:val="24"/>
        </w:rPr>
      </w:pPr>
    </w:p>
    <w:p w14:paraId="5B3FA71D" w14:textId="77777777" w:rsidR="006767FC" w:rsidRPr="005012E6" w:rsidRDefault="006767FC" w:rsidP="008F4ED2">
      <w:pPr>
        <w:spacing w:after="0" w:line="360" w:lineRule="auto"/>
        <w:jc w:val="both"/>
        <w:rPr>
          <w:rFonts w:ascii="Book Antiqua" w:hAnsi="Book Antiqua" w:cs="Book Antiqua"/>
          <w:sz w:val="24"/>
          <w:szCs w:val="24"/>
        </w:rPr>
      </w:pPr>
    </w:p>
    <w:p w14:paraId="33FAE491"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object w:dxaOrig="8306" w:dyaOrig="3598" w14:anchorId="30ED1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25pt;height:180.3pt" o:ole="">
            <v:imagedata r:id="rId12" o:title=""/>
          </v:shape>
          <o:OLEObject Type="Embed" ProgID="Msxml2.SAXXMLReader.5.0" ShapeID="_x0000_i1025" DrawAspect="Content" ObjectID="_1532154100" r:id="rId13"/>
        </w:object>
      </w:r>
    </w:p>
    <w:p w14:paraId="3B1F7122"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t>Figure 1 Structures of (+)-</w:t>
      </w:r>
      <w:r w:rsidRPr="005012E6">
        <w:rPr>
          <w:rFonts w:ascii="Book Antiqua" w:hAnsi="Book Antiqua" w:cs="Book Antiqua"/>
          <w:b/>
          <w:bCs/>
          <w:sz w:val="24"/>
          <w:szCs w:val="24"/>
          <w:vertAlign w:val="superscript"/>
        </w:rPr>
        <w:t>11</w:t>
      </w:r>
      <w:r w:rsidRPr="005012E6">
        <w:rPr>
          <w:rFonts w:ascii="Book Antiqua" w:hAnsi="Book Antiqua" w:cs="Book Antiqua"/>
          <w:b/>
          <w:bCs/>
          <w:sz w:val="24"/>
          <w:szCs w:val="24"/>
        </w:rPr>
        <w:t xml:space="preserve">C-DTBZ and </w:t>
      </w:r>
      <w:r w:rsidRPr="005012E6">
        <w:rPr>
          <w:rFonts w:ascii="Book Antiqua" w:hAnsi="Book Antiqua" w:cs="Book Antiqua"/>
          <w:b/>
          <w:bCs/>
          <w:sz w:val="24"/>
          <w:szCs w:val="24"/>
          <w:vertAlign w:val="superscript"/>
        </w:rPr>
        <w:t>18</w:t>
      </w:r>
      <w:r w:rsidRPr="005012E6">
        <w:rPr>
          <w:rFonts w:ascii="Book Antiqua" w:hAnsi="Book Antiqua" w:cs="Book Antiqua"/>
          <w:b/>
          <w:bCs/>
          <w:sz w:val="24"/>
          <w:szCs w:val="24"/>
        </w:rPr>
        <w:t>F-FP-(+)-DTBZ.</w:t>
      </w:r>
    </w:p>
    <w:p w14:paraId="4043F2C1"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br w:type="page"/>
      </w:r>
    </w:p>
    <w:p w14:paraId="09C4A1F2" w14:textId="77777777" w:rsidR="006767FC" w:rsidRPr="005012E6" w:rsidRDefault="006767FC" w:rsidP="008F4ED2">
      <w:pPr>
        <w:spacing w:after="0" w:line="360" w:lineRule="auto"/>
        <w:jc w:val="both"/>
        <w:rPr>
          <w:rFonts w:ascii="Book Antiqua" w:hAnsi="Book Antiqua" w:cs="Book Antiqua"/>
          <w:sz w:val="24"/>
          <w:szCs w:val="24"/>
        </w:rPr>
      </w:pPr>
    </w:p>
    <w:p w14:paraId="57856D7F" w14:textId="77777777" w:rsidR="006767FC" w:rsidRPr="005012E6" w:rsidRDefault="00EE0C19" w:rsidP="008F4ED2">
      <w:pPr>
        <w:spacing w:after="0" w:line="360" w:lineRule="auto"/>
        <w:jc w:val="both"/>
        <w:rPr>
          <w:rFonts w:ascii="Book Antiqua" w:hAnsi="Book Antiqua" w:cs="Book Antiqua"/>
          <w:sz w:val="24"/>
          <w:szCs w:val="24"/>
        </w:rPr>
      </w:pPr>
      <w:r w:rsidRPr="005012E6">
        <w:rPr>
          <w:rFonts w:ascii="Book Antiqua" w:hAnsi="Book Antiqua" w:cs="Book Antiqua"/>
          <w:noProof/>
          <w:sz w:val="24"/>
          <w:szCs w:val="24"/>
        </w:rPr>
        <w:drawing>
          <wp:inline distT="0" distB="0" distL="0" distR="0" wp14:anchorId="13AC5695" wp14:editId="5582539E">
            <wp:extent cx="4732655" cy="3942715"/>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lum contrast="10000"/>
                    </a:blip>
                    <a:srcRect l="1181" t="1183"/>
                    <a:stretch>
                      <a:fillRect/>
                    </a:stretch>
                  </pic:blipFill>
                  <pic:spPr bwMode="auto">
                    <a:xfrm>
                      <a:off x="0" y="0"/>
                      <a:ext cx="4732655" cy="3942715"/>
                    </a:xfrm>
                    <a:prstGeom prst="rect">
                      <a:avLst/>
                    </a:prstGeom>
                    <a:noFill/>
                    <a:ln w="9525">
                      <a:noFill/>
                      <a:miter lim="800000"/>
                      <a:headEnd/>
                      <a:tailEnd/>
                    </a:ln>
                  </pic:spPr>
                </pic:pic>
              </a:graphicData>
            </a:graphic>
          </wp:inline>
        </w:drawing>
      </w:r>
    </w:p>
    <w:p w14:paraId="34C67DE6" w14:textId="77777777" w:rsidR="006767FC" w:rsidRPr="00CD70CB" w:rsidRDefault="006767FC" w:rsidP="008F4ED2">
      <w:pPr>
        <w:autoSpaceDE w:val="0"/>
        <w:autoSpaceDN w:val="0"/>
        <w:adjustRightInd w:val="0"/>
        <w:spacing w:after="0" w:line="360" w:lineRule="auto"/>
        <w:jc w:val="both"/>
        <w:rPr>
          <w:rFonts w:ascii="Book Antiqua" w:eastAsiaTheme="minorEastAsia" w:hAnsi="Book Antiqua" w:cs="Times New Roman"/>
          <w:sz w:val="24"/>
          <w:szCs w:val="24"/>
        </w:rPr>
      </w:pPr>
      <w:r w:rsidRPr="005012E6">
        <w:rPr>
          <w:rFonts w:ascii="Book Antiqua" w:eastAsia="Times New Roman" w:hAnsi="Book Antiqua" w:cs="Times New Roman"/>
          <w:b/>
          <w:bCs/>
          <w:sz w:val="24"/>
          <w:szCs w:val="24"/>
        </w:rPr>
        <w:t>Figure 2</w:t>
      </w:r>
      <w:r w:rsidRPr="005012E6">
        <w:rPr>
          <w:rFonts w:ascii="Book Antiqua" w:eastAsia="Times New Roman" w:hAnsi="Book Antiqua" w:cs="Times New Roman"/>
          <w:sz w:val="24"/>
          <w:szCs w:val="24"/>
        </w:rPr>
        <w:t xml:space="preserve"> </w:t>
      </w:r>
      <w:r w:rsidRPr="005012E6">
        <w:rPr>
          <w:rFonts w:ascii="Book Antiqua" w:hAnsi="Book Antiqua" w:cs="Book Antiqua"/>
          <w:b/>
          <w:bCs/>
          <w:sz w:val="24"/>
          <w:szCs w:val="24"/>
        </w:rPr>
        <w:t xml:space="preserve">Representative </w:t>
      </w:r>
      <w:r w:rsidRPr="005012E6">
        <w:rPr>
          <w:rFonts w:ascii="Book Antiqua" w:hAnsi="Book Antiqua" w:cs="Book Antiqua"/>
          <w:b/>
          <w:bCs/>
          <w:sz w:val="24"/>
          <w:szCs w:val="24"/>
          <w:vertAlign w:val="superscript"/>
        </w:rPr>
        <w:t>18</w:t>
      </w:r>
      <w:r w:rsidRPr="005012E6">
        <w:rPr>
          <w:rFonts w:ascii="Book Antiqua" w:hAnsi="Book Antiqua" w:cs="Book Antiqua"/>
          <w:b/>
          <w:bCs/>
          <w:sz w:val="24"/>
          <w:szCs w:val="24"/>
        </w:rPr>
        <w:t xml:space="preserve">F-FP-(+)-DTBZ </w:t>
      </w:r>
      <w:r w:rsidRPr="005012E6">
        <w:rPr>
          <w:rFonts w:ascii="Book Antiqua" w:eastAsia="Times New Roman" w:hAnsi="Book Antiqua" w:cs="Times New Roman"/>
          <w:b/>
          <w:bCs/>
          <w:sz w:val="24"/>
          <w:szCs w:val="24"/>
        </w:rPr>
        <w:t>positron emission tomography</w:t>
      </w:r>
      <w:r w:rsidRPr="005012E6">
        <w:rPr>
          <w:rFonts w:ascii="Book Antiqua" w:hAnsi="Book Antiqua" w:cs="Book Antiqua"/>
          <w:b/>
          <w:bCs/>
          <w:sz w:val="24"/>
          <w:szCs w:val="24"/>
        </w:rPr>
        <w:t xml:space="preserve"> images in healthy control subject and </w:t>
      </w:r>
      <w:r w:rsidRPr="005012E6">
        <w:rPr>
          <w:rFonts w:ascii="Book Antiqua" w:eastAsia="Times New Roman" w:hAnsi="Book Antiqua" w:cs="Times New Roman"/>
          <w:b/>
          <w:bCs/>
          <w:sz w:val="24"/>
          <w:szCs w:val="24"/>
        </w:rPr>
        <w:t>type 1 diabetes</w:t>
      </w:r>
      <w:r w:rsidRPr="005012E6">
        <w:rPr>
          <w:rFonts w:ascii="Book Antiqua" w:hAnsi="Book Antiqua" w:cs="Book Antiqua"/>
          <w:b/>
          <w:bCs/>
          <w:sz w:val="24"/>
          <w:szCs w:val="24"/>
        </w:rPr>
        <w:t xml:space="preserve"> patient.</w:t>
      </w:r>
      <w:r w:rsidRPr="005012E6">
        <w:rPr>
          <w:rFonts w:ascii="Book Antiqua" w:hAnsi="Book Antiqua" w:cs="Book Antiqua"/>
          <w:sz w:val="24"/>
          <w:szCs w:val="24"/>
        </w:rPr>
        <w:t xml:space="preserve"> A: </w:t>
      </w:r>
      <w:r w:rsidR="00CD70CB" w:rsidRPr="005012E6">
        <w:rPr>
          <w:rFonts w:ascii="Book Antiqua" w:hAnsi="Book Antiqua" w:cs="Book Antiqua"/>
          <w:sz w:val="24"/>
          <w:szCs w:val="24"/>
        </w:rPr>
        <w:t>H</w:t>
      </w:r>
      <w:r w:rsidRPr="005012E6">
        <w:rPr>
          <w:rFonts w:ascii="Book Antiqua" w:hAnsi="Book Antiqua" w:cs="Book Antiqua"/>
          <w:sz w:val="24"/>
          <w:szCs w:val="24"/>
        </w:rPr>
        <w:t xml:space="preserve">igh uptake in healthy pancreas; B: Compare with health control pancreas, lower uptake was observed in T1D patient. Both images PET data summed 0-90 min </w:t>
      </w:r>
      <w:proofErr w:type="spellStart"/>
      <w:r w:rsidRPr="005012E6">
        <w:rPr>
          <w:rFonts w:ascii="Book Antiqua" w:hAnsi="Book Antiqua" w:cs="Book Antiqua"/>
          <w:sz w:val="24"/>
          <w:szCs w:val="24"/>
        </w:rPr>
        <w:t>p.i</w:t>
      </w:r>
      <w:proofErr w:type="spellEnd"/>
      <w:r w:rsidRPr="005012E6">
        <w:rPr>
          <w:rFonts w:ascii="Book Antiqua" w:hAnsi="Book Antiqua" w:cs="Book Antiqua"/>
          <w:sz w:val="24"/>
          <w:szCs w:val="24"/>
        </w:rPr>
        <w:t>. Reprinted with permission from Ref.[14]. GI: Gastrointestinal tract; K: Kidney; L: Liver; M: Myocardium; PB: Pancreas body; PH: Pancreas head; PT: Pancreas tail; S: Spleen; V: Vertebrae</w:t>
      </w:r>
      <w:r w:rsidR="00CD70CB">
        <w:rPr>
          <w:rFonts w:ascii="Book Antiqua" w:hAnsi="Book Antiqua" w:cs="Book Antiqua" w:hint="eastAsia"/>
          <w:sz w:val="24"/>
          <w:szCs w:val="24"/>
        </w:rPr>
        <w:t xml:space="preserve">; </w:t>
      </w:r>
      <w:r w:rsidR="00CD70CB" w:rsidRPr="005012E6">
        <w:rPr>
          <w:rFonts w:ascii="Book Antiqua" w:hAnsi="Book Antiqua" w:cs="Book Antiqua"/>
          <w:sz w:val="24"/>
          <w:szCs w:val="24"/>
        </w:rPr>
        <w:t>T1D</w:t>
      </w:r>
      <w:r w:rsidR="00CD70CB">
        <w:rPr>
          <w:rFonts w:ascii="Book Antiqua" w:hAnsi="Book Antiqua" w:cs="Book Antiqua" w:hint="eastAsia"/>
          <w:sz w:val="24"/>
          <w:szCs w:val="24"/>
        </w:rPr>
        <w:t xml:space="preserve">: </w:t>
      </w:r>
      <w:r w:rsidR="00CD70CB" w:rsidRPr="005012E6">
        <w:rPr>
          <w:rFonts w:ascii="Book Antiqua" w:hAnsi="Book Antiqua" w:cs="Book Antiqua"/>
          <w:sz w:val="24"/>
          <w:szCs w:val="24"/>
        </w:rPr>
        <w:t>Type 1 diabetes</w:t>
      </w:r>
      <w:r w:rsidR="00CD70CB">
        <w:rPr>
          <w:rFonts w:ascii="Book Antiqua" w:hAnsi="Book Antiqua" w:cs="Book Antiqua" w:hint="eastAsia"/>
          <w:sz w:val="24"/>
          <w:szCs w:val="24"/>
        </w:rPr>
        <w:t xml:space="preserve">; </w:t>
      </w:r>
      <w:r w:rsidR="00CD70CB" w:rsidRPr="005012E6">
        <w:rPr>
          <w:rFonts w:ascii="Book Antiqua" w:hAnsi="Book Antiqua" w:cs="Book Antiqua"/>
          <w:sz w:val="24"/>
          <w:szCs w:val="24"/>
        </w:rPr>
        <w:t>PET</w:t>
      </w:r>
      <w:r w:rsidR="00CD70CB">
        <w:rPr>
          <w:rFonts w:ascii="Book Antiqua" w:hAnsi="Book Antiqua" w:cs="Book Antiqua" w:hint="eastAsia"/>
          <w:sz w:val="24"/>
          <w:szCs w:val="24"/>
        </w:rPr>
        <w:t xml:space="preserve">: </w:t>
      </w:r>
      <w:r w:rsidR="00CD70CB" w:rsidRPr="005012E6">
        <w:rPr>
          <w:rFonts w:ascii="Book Antiqua" w:eastAsia="Times New Roman" w:hAnsi="Book Antiqua" w:cs="Times New Roman"/>
          <w:sz w:val="24"/>
          <w:szCs w:val="24"/>
        </w:rPr>
        <w:t>Positron emission tomography</w:t>
      </w:r>
      <w:r w:rsidR="00CD70CB">
        <w:rPr>
          <w:rFonts w:ascii="Book Antiqua" w:eastAsiaTheme="minorEastAsia" w:hAnsi="Book Antiqua" w:cs="Times New Roman" w:hint="eastAsia"/>
          <w:sz w:val="24"/>
          <w:szCs w:val="24"/>
        </w:rPr>
        <w:t>.</w:t>
      </w:r>
    </w:p>
    <w:p w14:paraId="3DD8B573" w14:textId="77777777" w:rsidR="006767FC" w:rsidRPr="005012E6" w:rsidRDefault="006767FC" w:rsidP="008F4ED2">
      <w:pPr>
        <w:spacing w:after="0" w:line="360" w:lineRule="auto"/>
        <w:jc w:val="both"/>
        <w:rPr>
          <w:rFonts w:ascii="Book Antiqua" w:hAnsi="Book Antiqua" w:cs="Book Antiqua"/>
          <w:sz w:val="24"/>
          <w:szCs w:val="24"/>
        </w:rPr>
      </w:pPr>
    </w:p>
    <w:p w14:paraId="3DB5CEE6" w14:textId="77777777" w:rsidR="006767FC" w:rsidRPr="005012E6" w:rsidRDefault="006767FC" w:rsidP="008F4ED2">
      <w:pPr>
        <w:spacing w:after="0" w:line="360" w:lineRule="auto"/>
        <w:jc w:val="both"/>
        <w:rPr>
          <w:rFonts w:ascii="Book Antiqua" w:hAnsi="Book Antiqua" w:cs="Book Antiqua"/>
          <w:sz w:val="24"/>
          <w:szCs w:val="24"/>
        </w:rPr>
      </w:pPr>
    </w:p>
    <w:p w14:paraId="02CF2A65" w14:textId="77777777" w:rsidR="006767FC" w:rsidRPr="005012E6" w:rsidRDefault="006767FC" w:rsidP="008F4ED2">
      <w:pPr>
        <w:spacing w:after="0" w:line="360" w:lineRule="auto"/>
        <w:jc w:val="both"/>
        <w:rPr>
          <w:rFonts w:ascii="Book Antiqua" w:hAnsi="Book Antiqua" w:cs="Book Antiqua"/>
          <w:sz w:val="24"/>
          <w:szCs w:val="24"/>
        </w:rPr>
      </w:pPr>
    </w:p>
    <w:p w14:paraId="609A1A30" w14:textId="77777777" w:rsidR="006767FC" w:rsidRPr="005012E6" w:rsidRDefault="006767FC" w:rsidP="008F4ED2">
      <w:pPr>
        <w:spacing w:after="0" w:line="360" w:lineRule="auto"/>
        <w:jc w:val="both"/>
        <w:rPr>
          <w:rFonts w:ascii="Book Antiqua" w:hAnsi="Book Antiqua" w:cs="Book Antiqua"/>
          <w:sz w:val="24"/>
          <w:szCs w:val="24"/>
        </w:rPr>
      </w:pPr>
    </w:p>
    <w:p w14:paraId="12EB97CE" w14:textId="77777777" w:rsidR="006767FC" w:rsidRPr="005012E6" w:rsidRDefault="006767FC" w:rsidP="008F4ED2">
      <w:pPr>
        <w:spacing w:after="0" w:line="360" w:lineRule="auto"/>
        <w:jc w:val="both"/>
        <w:rPr>
          <w:rFonts w:ascii="Book Antiqua" w:hAnsi="Book Antiqua" w:cs="Book Antiqua"/>
          <w:sz w:val="24"/>
          <w:szCs w:val="24"/>
        </w:rPr>
      </w:pPr>
    </w:p>
    <w:p w14:paraId="732B87AF" w14:textId="77777777" w:rsidR="006767FC" w:rsidRPr="005012E6" w:rsidRDefault="00EE0C19" w:rsidP="008F4ED2">
      <w:pPr>
        <w:spacing w:after="0" w:line="360" w:lineRule="auto"/>
        <w:jc w:val="both"/>
        <w:rPr>
          <w:rFonts w:ascii="Book Antiqua" w:hAnsi="Book Antiqua" w:cs="Book Antiqua"/>
          <w:sz w:val="24"/>
          <w:szCs w:val="24"/>
        </w:rPr>
      </w:pPr>
      <w:r w:rsidRPr="005012E6">
        <w:rPr>
          <w:rFonts w:ascii="Book Antiqua" w:hAnsi="Book Antiqua" w:cs="Book Antiqua"/>
          <w:noProof/>
          <w:sz w:val="24"/>
          <w:szCs w:val="24"/>
        </w:rPr>
        <w:lastRenderedPageBreak/>
        <w:drawing>
          <wp:inline distT="0" distB="0" distL="0" distR="0" wp14:anchorId="03CEA4CD" wp14:editId="2994FC21">
            <wp:extent cx="5932805" cy="223139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32805" cy="2231390"/>
                    </a:xfrm>
                    <a:prstGeom prst="rect">
                      <a:avLst/>
                    </a:prstGeom>
                    <a:noFill/>
                    <a:ln w="9525">
                      <a:noFill/>
                      <a:miter lim="800000"/>
                      <a:headEnd/>
                      <a:tailEnd/>
                    </a:ln>
                  </pic:spPr>
                </pic:pic>
              </a:graphicData>
            </a:graphic>
          </wp:inline>
        </w:drawing>
      </w:r>
    </w:p>
    <w:p w14:paraId="68013A36" w14:textId="77777777" w:rsidR="006767FC" w:rsidRPr="005012E6" w:rsidRDefault="006767FC" w:rsidP="008F4ED2">
      <w:pPr>
        <w:spacing w:after="0" w:line="360" w:lineRule="auto"/>
        <w:jc w:val="both"/>
        <w:rPr>
          <w:rFonts w:ascii="Book Antiqua" w:hAnsi="Book Antiqua" w:cs="Book Antiqua"/>
          <w:b/>
          <w:bCs/>
          <w:sz w:val="24"/>
          <w:szCs w:val="24"/>
        </w:rPr>
      </w:pPr>
      <w:r w:rsidRPr="005012E6">
        <w:rPr>
          <w:rFonts w:ascii="Book Antiqua" w:hAnsi="Book Antiqua" w:cs="Book Antiqua"/>
          <w:b/>
          <w:bCs/>
          <w:sz w:val="24"/>
          <w:szCs w:val="24"/>
        </w:rPr>
        <w:t xml:space="preserve">Figure 3 The structures of </w:t>
      </w:r>
      <w:r w:rsidRPr="005012E6">
        <w:rPr>
          <w:rFonts w:ascii="Book Antiqua" w:hAnsi="Book Antiqua" w:cs="Book Antiqua"/>
          <w:b/>
          <w:bCs/>
          <w:sz w:val="24"/>
          <w:szCs w:val="24"/>
          <w:vertAlign w:val="superscript"/>
        </w:rPr>
        <w:t>18</w:t>
      </w:r>
      <w:r w:rsidRPr="005012E6">
        <w:rPr>
          <w:rFonts w:ascii="Book Antiqua" w:hAnsi="Book Antiqua" w:cs="Book Antiqua"/>
          <w:b/>
          <w:bCs/>
          <w:sz w:val="24"/>
          <w:szCs w:val="24"/>
        </w:rPr>
        <w:t>F-TTCO-Cys</w:t>
      </w:r>
      <w:r w:rsidRPr="005012E6">
        <w:rPr>
          <w:rFonts w:ascii="Book Antiqua" w:hAnsi="Book Antiqua" w:cs="Book Antiqua"/>
          <w:b/>
          <w:bCs/>
          <w:sz w:val="24"/>
          <w:szCs w:val="24"/>
          <w:vertAlign w:val="superscript"/>
        </w:rPr>
        <w:t>40</w:t>
      </w:r>
      <w:r w:rsidRPr="005012E6">
        <w:rPr>
          <w:rFonts w:ascii="Book Antiqua" w:hAnsi="Book Antiqua" w:cs="Book Antiqua"/>
          <w:b/>
          <w:bCs/>
          <w:sz w:val="24"/>
          <w:szCs w:val="24"/>
        </w:rPr>
        <w:t xml:space="preserve">-exendin-4 and </w:t>
      </w:r>
      <w:r w:rsidRPr="005012E6">
        <w:rPr>
          <w:rFonts w:ascii="Book Antiqua" w:hAnsi="Book Antiqua" w:cs="Book Antiqua"/>
          <w:b/>
          <w:bCs/>
          <w:sz w:val="24"/>
          <w:szCs w:val="24"/>
          <w:vertAlign w:val="superscript"/>
        </w:rPr>
        <w:t>64</w:t>
      </w:r>
      <w:r w:rsidRPr="005012E6">
        <w:rPr>
          <w:rFonts w:ascii="Book Antiqua" w:hAnsi="Book Antiqua" w:cs="Book Antiqua"/>
          <w:b/>
          <w:bCs/>
          <w:sz w:val="24"/>
          <w:szCs w:val="24"/>
        </w:rPr>
        <w:t>Cu-DO3A-VS-Cys</w:t>
      </w:r>
      <w:r w:rsidRPr="005012E6">
        <w:rPr>
          <w:rFonts w:ascii="Book Antiqua" w:hAnsi="Book Antiqua" w:cs="Book Antiqua"/>
          <w:b/>
          <w:bCs/>
          <w:sz w:val="24"/>
          <w:szCs w:val="24"/>
          <w:vertAlign w:val="superscript"/>
        </w:rPr>
        <w:t>40</w:t>
      </w:r>
      <w:r w:rsidRPr="005012E6">
        <w:rPr>
          <w:rFonts w:ascii="Book Antiqua" w:hAnsi="Book Antiqua" w:cs="Book Antiqua"/>
          <w:b/>
          <w:bCs/>
          <w:sz w:val="24"/>
          <w:szCs w:val="24"/>
        </w:rPr>
        <w:t>-exendin-4 as glucagon-like peptide-1 receptor target probes.</w:t>
      </w:r>
    </w:p>
    <w:p w14:paraId="12230A5A"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br w:type="page"/>
      </w:r>
    </w:p>
    <w:p w14:paraId="6550E547" w14:textId="77777777" w:rsidR="006767FC" w:rsidRPr="005012E6" w:rsidRDefault="00EE0C19" w:rsidP="008F4ED2">
      <w:pPr>
        <w:spacing w:after="0" w:line="360" w:lineRule="auto"/>
        <w:jc w:val="both"/>
        <w:rPr>
          <w:rFonts w:ascii="Book Antiqua" w:hAnsi="Book Antiqua" w:cs="Book Antiqua"/>
          <w:sz w:val="24"/>
          <w:szCs w:val="24"/>
        </w:rPr>
      </w:pPr>
      <w:r w:rsidRPr="005012E6">
        <w:rPr>
          <w:rFonts w:ascii="Book Antiqua" w:hAnsi="Book Antiqua" w:cs="Book Antiqua"/>
          <w:noProof/>
          <w:sz w:val="24"/>
          <w:szCs w:val="24"/>
        </w:rPr>
        <w:lastRenderedPageBreak/>
        <w:drawing>
          <wp:inline distT="0" distB="0" distL="0" distR="0" wp14:anchorId="5399458B" wp14:editId="3A0DD13E">
            <wp:extent cx="5596255" cy="4806315"/>
            <wp:effectExtent l="19050" t="0" r="444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lum contrast="10000"/>
                    </a:blip>
                    <a:srcRect l="955" t="928"/>
                    <a:stretch>
                      <a:fillRect/>
                    </a:stretch>
                  </pic:blipFill>
                  <pic:spPr bwMode="auto">
                    <a:xfrm>
                      <a:off x="0" y="0"/>
                      <a:ext cx="5596255" cy="4806315"/>
                    </a:xfrm>
                    <a:prstGeom prst="rect">
                      <a:avLst/>
                    </a:prstGeom>
                    <a:noFill/>
                    <a:ln w="9525">
                      <a:noFill/>
                      <a:miter lim="800000"/>
                      <a:headEnd/>
                      <a:tailEnd/>
                    </a:ln>
                  </pic:spPr>
                </pic:pic>
              </a:graphicData>
            </a:graphic>
          </wp:inline>
        </w:drawing>
      </w:r>
    </w:p>
    <w:p w14:paraId="6B78B2AD"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r w:rsidRPr="005012E6">
        <w:rPr>
          <w:rFonts w:ascii="Book Antiqua" w:hAnsi="Book Antiqua" w:cs="Book Antiqua"/>
          <w:b/>
          <w:bCs/>
          <w:sz w:val="24"/>
          <w:szCs w:val="24"/>
        </w:rPr>
        <w:t>Figure 4</w:t>
      </w:r>
      <w:r w:rsidRPr="005012E6">
        <w:rPr>
          <w:rFonts w:ascii="Book Antiqua" w:hAnsi="Book Antiqua" w:cs="Book Antiqua"/>
          <w:sz w:val="24"/>
          <w:szCs w:val="24"/>
        </w:rPr>
        <w:t xml:space="preserve"> </w:t>
      </w:r>
      <w:r w:rsidRPr="005012E6">
        <w:rPr>
          <w:rFonts w:ascii="Book Antiqua" w:hAnsi="Book Antiqua" w:cs="Book Antiqua"/>
          <w:b/>
          <w:bCs/>
          <w:sz w:val="24"/>
          <w:szCs w:val="24"/>
        </w:rPr>
        <w:t xml:space="preserve">Representative </w:t>
      </w:r>
      <w:r w:rsidRPr="005012E6">
        <w:rPr>
          <w:rFonts w:ascii="Book Antiqua" w:hAnsi="Book Antiqua" w:cs="Book Antiqua"/>
          <w:b/>
          <w:bCs/>
          <w:sz w:val="24"/>
          <w:szCs w:val="24"/>
          <w:vertAlign w:val="superscript"/>
        </w:rPr>
        <w:t>18</w:t>
      </w:r>
      <w:r w:rsidRPr="005012E6">
        <w:rPr>
          <w:rFonts w:ascii="Book Antiqua" w:hAnsi="Book Antiqua" w:cs="Book Antiqua"/>
          <w:b/>
          <w:bCs/>
          <w:sz w:val="24"/>
          <w:szCs w:val="24"/>
        </w:rPr>
        <w:t>F-TTCO-Cys</w:t>
      </w:r>
      <w:r w:rsidRPr="005012E6">
        <w:rPr>
          <w:rFonts w:ascii="Book Antiqua" w:hAnsi="Book Antiqua" w:cs="Book Antiqua"/>
          <w:b/>
          <w:bCs/>
          <w:sz w:val="24"/>
          <w:szCs w:val="24"/>
          <w:vertAlign w:val="superscript"/>
        </w:rPr>
        <w:t>40</w:t>
      </w:r>
      <w:r w:rsidRPr="005012E6">
        <w:rPr>
          <w:rFonts w:ascii="Book Antiqua" w:hAnsi="Book Antiqua" w:cs="Book Antiqua"/>
          <w:b/>
          <w:bCs/>
          <w:sz w:val="24"/>
          <w:szCs w:val="24"/>
        </w:rPr>
        <w:t xml:space="preserve">-exendin-4 </w:t>
      </w:r>
      <w:r w:rsidRPr="005012E6">
        <w:rPr>
          <w:rFonts w:ascii="Book Antiqua" w:eastAsia="Times New Roman" w:hAnsi="Book Antiqua" w:cs="Times New Roman"/>
          <w:b/>
          <w:bCs/>
          <w:sz w:val="24"/>
          <w:szCs w:val="24"/>
        </w:rPr>
        <w:t>positron emission tomography</w:t>
      </w:r>
      <w:r w:rsidRPr="005012E6">
        <w:rPr>
          <w:rFonts w:ascii="Book Antiqua" w:hAnsi="Book Antiqua" w:cs="Book Antiqua"/>
          <w:b/>
          <w:bCs/>
          <w:sz w:val="24"/>
          <w:szCs w:val="24"/>
        </w:rPr>
        <w:t xml:space="preserve"> images in NOD/SCID mice.</w:t>
      </w:r>
      <w:r w:rsidRPr="005012E6">
        <w:rPr>
          <w:rFonts w:ascii="Book Antiqua" w:hAnsi="Book Antiqua" w:cs="Book Antiqua"/>
          <w:sz w:val="24"/>
          <w:szCs w:val="24"/>
        </w:rPr>
        <w:t xml:space="preserve"> A: Representative </w:t>
      </w:r>
      <w:proofErr w:type="spellStart"/>
      <w:r w:rsidRPr="005012E6">
        <w:rPr>
          <w:rFonts w:ascii="Book Antiqua" w:hAnsi="Book Antiqua" w:cs="Book Antiqua"/>
          <w:sz w:val="24"/>
          <w:szCs w:val="24"/>
        </w:rPr>
        <w:t>microPET</w:t>
      </w:r>
      <w:proofErr w:type="spellEnd"/>
      <w:r w:rsidRPr="005012E6">
        <w:rPr>
          <w:rFonts w:ascii="Book Antiqua" w:hAnsi="Book Antiqua" w:cs="Book Antiqua"/>
          <w:sz w:val="24"/>
          <w:szCs w:val="24"/>
        </w:rPr>
        <w:t xml:space="preserve"> images of </w:t>
      </w:r>
      <w:r w:rsidRPr="005012E6">
        <w:rPr>
          <w:rFonts w:ascii="Book Antiqua" w:hAnsi="Book Antiqua" w:cs="Book Antiqua"/>
          <w:sz w:val="24"/>
          <w:szCs w:val="24"/>
          <w:vertAlign w:val="superscript"/>
        </w:rPr>
        <w:t>18</w:t>
      </w:r>
      <w:r w:rsidRPr="005012E6">
        <w:rPr>
          <w:rFonts w:ascii="Book Antiqua" w:hAnsi="Book Antiqua" w:cs="Book Antiqua"/>
          <w:sz w:val="24"/>
          <w:szCs w:val="24"/>
        </w:rPr>
        <w:t>F-TTCOCys</w:t>
      </w:r>
      <w:r w:rsidRPr="005012E6">
        <w:rPr>
          <w:rFonts w:ascii="Book Antiqua" w:hAnsi="Book Antiqua" w:cs="Book Antiqua"/>
          <w:sz w:val="24"/>
          <w:szCs w:val="24"/>
          <w:vertAlign w:val="superscript"/>
        </w:rPr>
        <w:t>40</w:t>
      </w:r>
      <w:r w:rsidRPr="005012E6">
        <w:rPr>
          <w:rFonts w:ascii="Book Antiqua" w:hAnsi="Book Antiqua" w:cs="Book Antiqua"/>
          <w:sz w:val="24"/>
          <w:szCs w:val="24"/>
        </w:rPr>
        <w:t xml:space="preserve">-Exendin-4 (top) and blocking (bottom) for NOD/SCID mice with INS-1; B: Tumor uptakes between control and blocking groups; C: Tumor to organs ratios of radiotracer at different time points </w:t>
      </w:r>
      <w:proofErr w:type="spellStart"/>
      <w:r w:rsidRPr="005012E6">
        <w:rPr>
          <w:rFonts w:ascii="Book Antiqua" w:hAnsi="Book Antiqua" w:cs="Book Antiqua"/>
          <w:sz w:val="24"/>
          <w:szCs w:val="24"/>
        </w:rPr>
        <w:t>p.i</w:t>
      </w:r>
      <w:proofErr w:type="spellEnd"/>
      <w:r w:rsidRPr="005012E6">
        <w:rPr>
          <w:rFonts w:ascii="Book Antiqua" w:hAnsi="Book Antiqua" w:cs="Book Antiqua"/>
          <w:sz w:val="24"/>
          <w:szCs w:val="24"/>
        </w:rPr>
        <w:t xml:space="preserve">.; D: Representative </w:t>
      </w:r>
      <w:proofErr w:type="spellStart"/>
      <w:r w:rsidRPr="005012E6">
        <w:rPr>
          <w:rFonts w:ascii="Book Antiqua" w:hAnsi="Book Antiqua" w:cs="Book Antiqua"/>
          <w:sz w:val="24"/>
          <w:szCs w:val="24"/>
        </w:rPr>
        <w:t>microPET</w:t>
      </w:r>
      <w:proofErr w:type="spellEnd"/>
      <w:r w:rsidRPr="005012E6">
        <w:rPr>
          <w:rFonts w:ascii="Book Antiqua" w:hAnsi="Book Antiqua" w:cs="Book Antiqua"/>
          <w:sz w:val="24"/>
          <w:szCs w:val="24"/>
        </w:rPr>
        <w:t xml:space="preserve"> images of tracer in NOD/SCID mice transplanted with human islets into liver (top) and control mice (bottom) at different time points </w:t>
      </w:r>
      <w:proofErr w:type="spellStart"/>
      <w:r w:rsidRPr="005012E6">
        <w:rPr>
          <w:rFonts w:ascii="Book Antiqua" w:hAnsi="Book Antiqua" w:cs="Book Antiqua"/>
          <w:sz w:val="24"/>
          <w:szCs w:val="24"/>
        </w:rPr>
        <w:t>p.i</w:t>
      </w:r>
      <w:proofErr w:type="spellEnd"/>
      <w:r w:rsidRPr="005012E6">
        <w:rPr>
          <w:rFonts w:ascii="Book Antiqua" w:hAnsi="Book Antiqua" w:cs="Book Antiqua"/>
          <w:sz w:val="24"/>
          <w:szCs w:val="24"/>
        </w:rPr>
        <w:t xml:space="preserve">.; E: Liver uptake between </w:t>
      </w:r>
      <w:proofErr w:type="spellStart"/>
      <w:r w:rsidRPr="005012E6">
        <w:rPr>
          <w:rFonts w:ascii="Book Antiqua" w:hAnsi="Book Antiqua" w:cs="Book Antiqua"/>
          <w:sz w:val="24"/>
          <w:szCs w:val="24"/>
        </w:rPr>
        <w:t>intraportal</w:t>
      </w:r>
      <w:proofErr w:type="spellEnd"/>
      <w:r w:rsidRPr="005012E6">
        <w:rPr>
          <w:rFonts w:ascii="Book Antiqua" w:hAnsi="Book Antiqua" w:cs="Book Antiqua"/>
          <w:sz w:val="24"/>
          <w:szCs w:val="24"/>
        </w:rPr>
        <w:t xml:space="preserve"> islet transplantation and sham control groups; F: </w:t>
      </w:r>
      <w:proofErr w:type="spellStart"/>
      <w:r w:rsidR="00D3599B" w:rsidRPr="005012E6">
        <w:rPr>
          <w:rFonts w:ascii="Book Antiqua" w:hAnsi="Book Antiqua" w:cs="Book Antiqua"/>
          <w:sz w:val="24"/>
          <w:szCs w:val="24"/>
        </w:rPr>
        <w:t>M</w:t>
      </w:r>
      <w:r w:rsidRPr="005012E6">
        <w:rPr>
          <w:rFonts w:ascii="Book Antiqua" w:hAnsi="Book Antiqua" w:cs="Book Antiqua"/>
          <w:sz w:val="24"/>
          <w:szCs w:val="24"/>
        </w:rPr>
        <w:t>icroPET</w:t>
      </w:r>
      <w:proofErr w:type="spellEnd"/>
      <w:r w:rsidRPr="005012E6">
        <w:rPr>
          <w:rFonts w:ascii="Book Antiqua" w:hAnsi="Book Antiqua" w:cs="Book Antiqua"/>
          <w:sz w:val="24"/>
          <w:szCs w:val="24"/>
        </w:rPr>
        <w:t xml:space="preserve"> mages of mice transplanted with human islets (</w:t>
      </w:r>
      <w:r w:rsidR="00B47A64" w:rsidRPr="005012E6">
        <w:rPr>
          <w:rFonts w:ascii="Book Antiqua" w:hAnsi="Book Antiqua" w:cs="Book Antiqua"/>
          <w:sz w:val="24"/>
          <w:szCs w:val="24"/>
        </w:rPr>
        <w:t>L</w:t>
      </w:r>
      <w:r w:rsidRPr="005012E6">
        <w:rPr>
          <w:rFonts w:ascii="Book Antiqua" w:hAnsi="Book Antiqua" w:cs="Book Antiqua"/>
          <w:sz w:val="24"/>
          <w:szCs w:val="24"/>
        </w:rPr>
        <w:t xml:space="preserve">eft: </w:t>
      </w:r>
      <w:r w:rsidR="00B47A64" w:rsidRPr="005012E6">
        <w:rPr>
          <w:rFonts w:ascii="Book Antiqua" w:hAnsi="Book Antiqua" w:cs="Book Antiqua"/>
          <w:sz w:val="24"/>
          <w:szCs w:val="24"/>
        </w:rPr>
        <w:t>C</w:t>
      </w:r>
      <w:r w:rsidRPr="005012E6">
        <w:rPr>
          <w:rFonts w:ascii="Book Antiqua" w:hAnsi="Book Antiqua" w:cs="Book Antiqua"/>
          <w:sz w:val="24"/>
          <w:szCs w:val="24"/>
        </w:rPr>
        <w:t xml:space="preserve">ontrol; </w:t>
      </w:r>
      <w:r w:rsidR="00B47A64" w:rsidRPr="005012E6">
        <w:rPr>
          <w:rFonts w:ascii="Book Antiqua" w:hAnsi="Book Antiqua" w:cs="Book Antiqua"/>
          <w:sz w:val="24"/>
          <w:szCs w:val="24"/>
        </w:rPr>
        <w:t>M</w:t>
      </w:r>
      <w:r w:rsidRPr="005012E6">
        <w:rPr>
          <w:rFonts w:ascii="Book Antiqua" w:hAnsi="Book Antiqua" w:cs="Book Antiqua"/>
          <w:sz w:val="24"/>
          <w:szCs w:val="24"/>
        </w:rPr>
        <w:t xml:space="preserve">iddle: </w:t>
      </w:r>
      <w:r w:rsidR="00B47A64" w:rsidRPr="005012E6">
        <w:rPr>
          <w:rFonts w:ascii="Book Antiqua" w:hAnsi="Book Antiqua" w:cs="Book Antiqua"/>
          <w:sz w:val="24"/>
          <w:szCs w:val="24"/>
        </w:rPr>
        <w:t>B</w:t>
      </w:r>
      <w:r w:rsidRPr="005012E6">
        <w:rPr>
          <w:rFonts w:ascii="Book Antiqua" w:hAnsi="Book Antiqua" w:cs="Book Antiqua"/>
          <w:sz w:val="24"/>
          <w:szCs w:val="24"/>
        </w:rPr>
        <w:t xml:space="preserve">locking and sham control mice at 1 h </w:t>
      </w:r>
      <w:proofErr w:type="spellStart"/>
      <w:r w:rsidRPr="005012E6">
        <w:rPr>
          <w:rFonts w:ascii="Book Antiqua" w:hAnsi="Book Antiqua" w:cs="Book Antiqua"/>
          <w:sz w:val="24"/>
          <w:szCs w:val="24"/>
        </w:rPr>
        <w:t>p.i</w:t>
      </w:r>
      <w:proofErr w:type="spellEnd"/>
      <w:r w:rsidRPr="005012E6">
        <w:rPr>
          <w:rFonts w:ascii="Book Antiqua" w:hAnsi="Book Antiqua" w:cs="Book Antiqua"/>
          <w:sz w:val="24"/>
          <w:szCs w:val="24"/>
        </w:rPr>
        <w:t>.</w:t>
      </w:r>
      <w:r w:rsidR="00B47A64">
        <w:rPr>
          <w:rFonts w:ascii="Book Antiqua" w:hAnsi="Book Antiqua" w:cs="Book Antiqua" w:hint="eastAsia"/>
          <w:sz w:val="24"/>
          <w:szCs w:val="24"/>
        </w:rPr>
        <w:t>)</w:t>
      </w:r>
      <w:r w:rsidRPr="005012E6">
        <w:rPr>
          <w:rFonts w:ascii="Book Antiqua" w:hAnsi="Book Antiqua" w:cs="Book Antiqua"/>
          <w:sz w:val="24"/>
          <w:szCs w:val="24"/>
        </w:rPr>
        <w:t xml:space="preserve"> Reprinted with permission from Ref.[23]. PET: Positron emission tomography.</w:t>
      </w:r>
    </w:p>
    <w:p w14:paraId="106B878B"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p>
    <w:p w14:paraId="083B9A2B" w14:textId="77777777" w:rsidR="006767FC" w:rsidRPr="005012E6" w:rsidRDefault="006767FC" w:rsidP="008F4ED2">
      <w:pPr>
        <w:spacing w:after="0" w:line="360" w:lineRule="auto"/>
        <w:jc w:val="both"/>
        <w:rPr>
          <w:rFonts w:ascii="Book Antiqua" w:hAnsi="Book Antiqua" w:cs="Book Antiqua"/>
          <w:sz w:val="24"/>
          <w:szCs w:val="24"/>
        </w:rPr>
      </w:pPr>
    </w:p>
    <w:p w14:paraId="71961FB6" w14:textId="77777777" w:rsidR="006767FC" w:rsidRPr="005012E6" w:rsidRDefault="006767FC" w:rsidP="008F4ED2">
      <w:pPr>
        <w:spacing w:after="0" w:line="360" w:lineRule="auto"/>
        <w:jc w:val="both"/>
        <w:rPr>
          <w:rFonts w:ascii="Book Antiqua" w:hAnsi="Book Antiqua" w:cs="Book Antiqua"/>
          <w:sz w:val="24"/>
          <w:szCs w:val="24"/>
        </w:rPr>
      </w:pPr>
    </w:p>
    <w:p w14:paraId="274B7CE2" w14:textId="77777777" w:rsidR="006767FC" w:rsidRPr="005012E6" w:rsidRDefault="006767FC" w:rsidP="008F4ED2">
      <w:pPr>
        <w:spacing w:after="0" w:line="360" w:lineRule="auto"/>
        <w:jc w:val="both"/>
        <w:rPr>
          <w:rFonts w:ascii="Book Antiqua" w:hAnsi="Book Antiqua" w:cs="Book Antiqua"/>
          <w:sz w:val="24"/>
          <w:szCs w:val="24"/>
        </w:rPr>
      </w:pPr>
    </w:p>
    <w:p w14:paraId="1602B602" w14:textId="77777777" w:rsidR="006767FC" w:rsidRPr="005012E6" w:rsidRDefault="00EE0C19" w:rsidP="008F4ED2">
      <w:pPr>
        <w:spacing w:after="0" w:line="360" w:lineRule="auto"/>
        <w:jc w:val="both"/>
        <w:rPr>
          <w:rFonts w:ascii="Book Antiqua" w:hAnsi="Book Antiqua" w:cs="Book Antiqua"/>
          <w:sz w:val="24"/>
          <w:szCs w:val="24"/>
        </w:rPr>
      </w:pPr>
      <w:r w:rsidRPr="005012E6">
        <w:rPr>
          <w:rFonts w:ascii="Book Antiqua" w:hAnsi="Book Antiqua" w:cs="Book Antiqua"/>
          <w:noProof/>
          <w:sz w:val="24"/>
          <w:szCs w:val="24"/>
        </w:rPr>
        <w:drawing>
          <wp:inline distT="0" distB="0" distL="0" distR="0" wp14:anchorId="3F211901" wp14:editId="73C92143">
            <wp:extent cx="5749925" cy="2458085"/>
            <wp:effectExtent l="19050" t="0" r="317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lum contrast="10000"/>
                    </a:blip>
                    <a:srcRect l="1599" t="1360" b="37839"/>
                    <a:stretch>
                      <a:fillRect/>
                    </a:stretch>
                  </pic:blipFill>
                  <pic:spPr bwMode="auto">
                    <a:xfrm>
                      <a:off x="0" y="0"/>
                      <a:ext cx="5749925" cy="2458085"/>
                    </a:xfrm>
                    <a:prstGeom prst="rect">
                      <a:avLst/>
                    </a:prstGeom>
                    <a:noFill/>
                    <a:ln w="9525">
                      <a:noFill/>
                      <a:miter lim="800000"/>
                      <a:headEnd/>
                      <a:tailEnd/>
                    </a:ln>
                  </pic:spPr>
                </pic:pic>
              </a:graphicData>
            </a:graphic>
          </wp:inline>
        </w:drawing>
      </w:r>
    </w:p>
    <w:p w14:paraId="010D1E48" w14:textId="77777777" w:rsidR="006767FC" w:rsidRPr="005012E6" w:rsidRDefault="006767FC" w:rsidP="008F4ED2">
      <w:pPr>
        <w:autoSpaceDE w:val="0"/>
        <w:autoSpaceDN w:val="0"/>
        <w:adjustRightInd w:val="0"/>
        <w:spacing w:after="0" w:line="360" w:lineRule="auto"/>
        <w:ind w:left="180" w:right="270"/>
        <w:jc w:val="both"/>
        <w:rPr>
          <w:rFonts w:ascii="Book Antiqua" w:hAnsi="Book Antiqua" w:cs="Book Antiqua"/>
          <w:sz w:val="24"/>
          <w:szCs w:val="24"/>
        </w:rPr>
      </w:pPr>
      <w:r w:rsidRPr="005012E6">
        <w:rPr>
          <w:rFonts w:ascii="Book Antiqua" w:hAnsi="Book Antiqua" w:cs="Book Antiqua"/>
          <w:b/>
          <w:bCs/>
          <w:sz w:val="24"/>
          <w:szCs w:val="24"/>
        </w:rPr>
        <w:t>Figure 5</w:t>
      </w:r>
      <w:r w:rsidRPr="005012E6">
        <w:rPr>
          <w:rFonts w:ascii="Book Antiqua" w:hAnsi="Book Antiqua" w:cs="Book Antiqua"/>
          <w:sz w:val="24"/>
          <w:szCs w:val="24"/>
        </w:rPr>
        <w:t xml:space="preserve"> </w:t>
      </w:r>
      <w:r w:rsidRPr="005012E6">
        <w:rPr>
          <w:rFonts w:ascii="Book Antiqua" w:eastAsia="Times New Roman" w:hAnsi="Book Antiqua" w:cs="Times New Roman"/>
          <w:b/>
          <w:bCs/>
          <w:sz w:val="24"/>
          <w:szCs w:val="24"/>
        </w:rPr>
        <w:t>Positron emission tomography</w:t>
      </w:r>
      <w:r w:rsidRPr="005012E6">
        <w:rPr>
          <w:rFonts w:ascii="Book Antiqua" w:hAnsi="Book Antiqua" w:cs="Book Antiqua"/>
          <w:b/>
          <w:bCs/>
          <w:sz w:val="24"/>
          <w:szCs w:val="24"/>
        </w:rPr>
        <w:t>/</w:t>
      </w:r>
      <w:r w:rsidRPr="005012E6">
        <w:rPr>
          <w:rFonts w:ascii="Book Antiqua" w:eastAsia="Times New Roman" w:hAnsi="Book Antiqua" w:cs="Times New Roman"/>
          <w:b/>
          <w:bCs/>
          <w:sz w:val="24"/>
          <w:szCs w:val="24"/>
        </w:rPr>
        <w:t>computed tomography</w:t>
      </w:r>
      <w:r w:rsidRPr="005012E6">
        <w:rPr>
          <w:rFonts w:ascii="Book Antiqua" w:hAnsi="Book Antiqua" w:cs="Book Antiqua"/>
          <w:b/>
          <w:bCs/>
          <w:sz w:val="24"/>
          <w:szCs w:val="24"/>
        </w:rPr>
        <w:t xml:space="preserve"> images of </w:t>
      </w:r>
      <w:r w:rsidRPr="005012E6">
        <w:rPr>
          <w:rFonts w:ascii="Book Antiqua" w:hAnsi="Book Antiqua" w:cs="Book Antiqua"/>
          <w:b/>
          <w:bCs/>
          <w:sz w:val="24"/>
          <w:szCs w:val="24"/>
          <w:vertAlign w:val="superscript"/>
        </w:rPr>
        <w:t>68</w:t>
      </w:r>
      <w:r w:rsidRPr="005012E6">
        <w:rPr>
          <w:rFonts w:ascii="Book Antiqua" w:hAnsi="Book Antiqua" w:cs="Book Antiqua"/>
          <w:b/>
          <w:bCs/>
          <w:sz w:val="24"/>
          <w:szCs w:val="24"/>
        </w:rPr>
        <w:t xml:space="preserve">Ga-DO3A-exendin-4 for </w:t>
      </w:r>
      <w:proofErr w:type="spellStart"/>
      <w:r w:rsidRPr="005012E6">
        <w:rPr>
          <w:rFonts w:ascii="Book Antiqua" w:hAnsi="Book Antiqua" w:cs="Book Antiqua"/>
          <w:b/>
          <w:bCs/>
          <w:sz w:val="24"/>
          <w:szCs w:val="24"/>
        </w:rPr>
        <w:t>cynomolgus</w:t>
      </w:r>
      <w:proofErr w:type="spellEnd"/>
      <w:r w:rsidRPr="005012E6">
        <w:rPr>
          <w:rFonts w:ascii="Book Antiqua" w:hAnsi="Book Antiqua" w:cs="Book Antiqua"/>
          <w:b/>
          <w:bCs/>
          <w:sz w:val="24"/>
          <w:szCs w:val="24"/>
        </w:rPr>
        <w:t xml:space="preserve"> monkeys.</w:t>
      </w:r>
      <w:r w:rsidRPr="005012E6">
        <w:rPr>
          <w:rFonts w:ascii="Book Antiqua" w:hAnsi="Book Antiqua" w:cs="Book Antiqua"/>
          <w:sz w:val="24"/>
          <w:szCs w:val="24"/>
        </w:rPr>
        <w:t xml:space="preserve"> Increasing concentration of unlabeled peptide resulted in competition for glucagon-like peptide-1 receptor in pancreas only. </w:t>
      </w:r>
      <w:proofErr w:type="spellStart"/>
      <w:r w:rsidRPr="005012E6">
        <w:rPr>
          <w:rFonts w:ascii="Book Antiqua" w:hAnsi="Book Antiqua" w:cs="Book Antiqua"/>
          <w:sz w:val="24"/>
          <w:szCs w:val="24"/>
        </w:rPr>
        <w:t>Transaxial</w:t>
      </w:r>
      <w:proofErr w:type="spellEnd"/>
      <w:r w:rsidRPr="005012E6">
        <w:rPr>
          <w:rFonts w:ascii="Book Antiqua" w:hAnsi="Book Antiqua" w:cs="Book Antiqua"/>
          <w:sz w:val="24"/>
          <w:szCs w:val="24"/>
        </w:rPr>
        <w:t xml:space="preserve"> images (dynamic sequences 30-90 min, top row) and whole-body maximum-intensity projections (dynamic sequences 90-120 min, bottom row). Reprinted with permission from Ref. [27].</w:t>
      </w:r>
    </w:p>
    <w:p w14:paraId="6F4F626E"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p>
    <w:p w14:paraId="53801198" w14:textId="77777777" w:rsidR="006767FC" w:rsidRPr="005012E6" w:rsidRDefault="006767FC" w:rsidP="008F4ED2">
      <w:pPr>
        <w:spacing w:after="0" w:line="360" w:lineRule="auto"/>
        <w:jc w:val="both"/>
        <w:rPr>
          <w:rFonts w:ascii="Book Antiqua" w:hAnsi="Book Antiqua" w:cs="Book Antiqua"/>
          <w:sz w:val="24"/>
          <w:szCs w:val="24"/>
        </w:rPr>
      </w:pPr>
    </w:p>
    <w:p w14:paraId="732FCE5B" w14:textId="77777777" w:rsidR="006767FC" w:rsidRPr="005012E6" w:rsidRDefault="006767FC" w:rsidP="008F4ED2">
      <w:pPr>
        <w:spacing w:after="0" w:line="360" w:lineRule="auto"/>
        <w:jc w:val="both"/>
        <w:rPr>
          <w:rFonts w:ascii="Book Antiqua" w:hAnsi="Book Antiqua" w:cs="Book Antiqua"/>
          <w:sz w:val="24"/>
          <w:szCs w:val="24"/>
        </w:rPr>
      </w:pPr>
    </w:p>
    <w:p w14:paraId="0C0C669B" w14:textId="77777777" w:rsidR="006767FC" w:rsidRPr="005012E6" w:rsidRDefault="006767FC" w:rsidP="008F4ED2">
      <w:pPr>
        <w:spacing w:after="0" w:line="360" w:lineRule="auto"/>
        <w:jc w:val="both"/>
        <w:rPr>
          <w:rFonts w:ascii="Book Antiqua" w:hAnsi="Book Antiqua" w:cs="Book Antiqua"/>
          <w:sz w:val="24"/>
          <w:szCs w:val="24"/>
        </w:rPr>
      </w:pPr>
    </w:p>
    <w:p w14:paraId="52C9115D" w14:textId="77777777" w:rsidR="006767FC" w:rsidRPr="005012E6" w:rsidRDefault="006767FC" w:rsidP="008F4ED2">
      <w:pPr>
        <w:spacing w:after="0" w:line="360" w:lineRule="auto"/>
        <w:jc w:val="both"/>
        <w:rPr>
          <w:rFonts w:ascii="Book Antiqua" w:hAnsi="Book Antiqua" w:cs="Book Antiqua"/>
          <w:sz w:val="24"/>
          <w:szCs w:val="24"/>
        </w:rPr>
      </w:pPr>
    </w:p>
    <w:p w14:paraId="06ABFA73" w14:textId="77777777" w:rsidR="006767FC" w:rsidRPr="005012E6" w:rsidRDefault="00EE0C19" w:rsidP="008F4ED2">
      <w:pPr>
        <w:spacing w:after="0" w:line="360" w:lineRule="auto"/>
        <w:jc w:val="both"/>
        <w:rPr>
          <w:rFonts w:ascii="Book Antiqua" w:hAnsi="Book Antiqua" w:cs="Book Antiqua"/>
          <w:sz w:val="24"/>
          <w:szCs w:val="24"/>
        </w:rPr>
      </w:pPr>
      <w:r w:rsidRPr="005012E6">
        <w:rPr>
          <w:rFonts w:ascii="Book Antiqua" w:hAnsi="Book Antiqua" w:cs="Book Antiqua"/>
          <w:noProof/>
          <w:sz w:val="24"/>
          <w:szCs w:val="24"/>
        </w:rPr>
        <w:lastRenderedPageBreak/>
        <w:drawing>
          <wp:inline distT="0" distB="0" distL="0" distR="0" wp14:anchorId="060E08BF" wp14:editId="63722F2C">
            <wp:extent cx="5925185" cy="28676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925185" cy="2867660"/>
                    </a:xfrm>
                    <a:prstGeom prst="rect">
                      <a:avLst/>
                    </a:prstGeom>
                    <a:noFill/>
                    <a:ln w="9525">
                      <a:noFill/>
                      <a:miter lim="800000"/>
                      <a:headEnd/>
                      <a:tailEnd/>
                    </a:ln>
                  </pic:spPr>
                </pic:pic>
              </a:graphicData>
            </a:graphic>
          </wp:inline>
        </w:drawing>
      </w:r>
    </w:p>
    <w:p w14:paraId="0EB3C334"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b/>
          <w:bCs/>
          <w:sz w:val="24"/>
          <w:szCs w:val="24"/>
        </w:rPr>
        <w:t xml:space="preserve">Figure 6 Chemical structures of [11C]AZ12504948, L-3,4-Dihydroxy-6-18F-fluoro-phenylalanine and 11C-5-hydroxy-Ltryptophan. </w:t>
      </w:r>
      <w:r w:rsidRPr="005012E6">
        <w:rPr>
          <w:rFonts w:ascii="Book Antiqua" w:hAnsi="Book Antiqua" w:cs="Book Antiqua"/>
          <w:sz w:val="24"/>
          <w:szCs w:val="24"/>
        </w:rPr>
        <w:t>[18F]F-DOPA: L-3,4-Dihydroxy-6-18F-fluoro-phenylalanine; [11C]5-HTP: 11C-5-hydroxy-Ltryptophan.</w:t>
      </w:r>
    </w:p>
    <w:p w14:paraId="215468ED" w14:textId="77777777" w:rsidR="006767FC" w:rsidRPr="005012E6" w:rsidRDefault="006767FC" w:rsidP="008F4ED2">
      <w:pPr>
        <w:spacing w:after="0" w:line="360" w:lineRule="auto"/>
        <w:jc w:val="both"/>
        <w:rPr>
          <w:rFonts w:ascii="Book Antiqua" w:hAnsi="Book Antiqua" w:cs="Book Antiqua"/>
          <w:sz w:val="24"/>
          <w:szCs w:val="24"/>
        </w:rPr>
      </w:pPr>
      <w:r w:rsidRPr="005012E6">
        <w:rPr>
          <w:rFonts w:ascii="Book Antiqua" w:hAnsi="Book Antiqua" w:cs="Book Antiqua"/>
          <w:sz w:val="24"/>
          <w:szCs w:val="24"/>
        </w:rPr>
        <w:br w:type="page"/>
      </w:r>
    </w:p>
    <w:p w14:paraId="3E4A0711" w14:textId="77777777" w:rsidR="006767FC" w:rsidRPr="005012E6" w:rsidRDefault="006767FC" w:rsidP="008F4ED2">
      <w:pPr>
        <w:spacing w:after="0" w:line="360" w:lineRule="auto"/>
        <w:jc w:val="both"/>
        <w:rPr>
          <w:rFonts w:ascii="Book Antiqua" w:hAnsi="Book Antiqua" w:cs="Book Antiqua"/>
          <w:sz w:val="24"/>
          <w:szCs w:val="24"/>
        </w:rPr>
      </w:pPr>
    </w:p>
    <w:p w14:paraId="38FDEF24" w14:textId="77777777" w:rsidR="006767FC" w:rsidRPr="005012E6" w:rsidRDefault="006767FC" w:rsidP="008F4ED2">
      <w:pPr>
        <w:spacing w:after="0" w:line="360" w:lineRule="auto"/>
        <w:jc w:val="both"/>
        <w:rPr>
          <w:rFonts w:ascii="Book Antiqua" w:hAnsi="Book Antiqua" w:cs="Book Antiqua"/>
          <w:sz w:val="24"/>
          <w:szCs w:val="24"/>
        </w:rPr>
      </w:pPr>
    </w:p>
    <w:p w14:paraId="00CC1B5D" w14:textId="77777777" w:rsidR="006767FC" w:rsidRPr="005012E6" w:rsidRDefault="00B909D7" w:rsidP="008F4ED2">
      <w:pPr>
        <w:spacing w:after="0" w:line="360" w:lineRule="auto"/>
        <w:jc w:val="both"/>
        <w:rPr>
          <w:rFonts w:ascii="Book Antiqua" w:hAnsi="Book Antiqua" w:cs="Book Antiqua"/>
          <w:sz w:val="24"/>
          <w:szCs w:val="24"/>
        </w:rPr>
      </w:pPr>
      <w:r>
        <w:rPr>
          <w:rFonts w:ascii="Book Antiqua" w:hAnsi="Book Antiqua" w:cs="Book Antiqua"/>
          <w:sz w:val="24"/>
          <w:szCs w:val="24"/>
        </w:rPr>
        <w:object w:dxaOrig="4009" w:dyaOrig="4539" w14:anchorId="48F46673">
          <v:rect id="_x0000_i1026" style="width:200.45pt;height:226.95pt;mso-left-percent:-10001;mso-top-percent:-10001;mso-position-horizontal:absolute;mso-position-horizontal-relative:char;mso-position-vertical:absolute;mso-position-vertical-relative:line;mso-left-percent:-10001;mso-top-percent:-10001" o:ole="" o:preferrelative="t" stroked="f">
            <v:imagedata r:id="rId19" o:title="" cropleft="32018f"/>
          </v:rect>
          <o:OLEObject Type="Embed" ProgID="StaticMetafile" ShapeID="_x0000_i1026" DrawAspect="Content" ObjectID="_1532154101" r:id="rId20"/>
        </w:object>
      </w:r>
    </w:p>
    <w:p w14:paraId="314265C0" w14:textId="77777777" w:rsidR="006767FC" w:rsidRPr="005012E6" w:rsidRDefault="006767FC" w:rsidP="008F4ED2">
      <w:pPr>
        <w:autoSpaceDE w:val="0"/>
        <w:autoSpaceDN w:val="0"/>
        <w:adjustRightInd w:val="0"/>
        <w:spacing w:after="0" w:line="360" w:lineRule="auto"/>
        <w:jc w:val="both"/>
        <w:rPr>
          <w:rFonts w:ascii="Book Antiqua" w:hAnsi="Book Antiqua" w:cs="Book Antiqua"/>
          <w:sz w:val="24"/>
          <w:szCs w:val="24"/>
        </w:rPr>
      </w:pPr>
      <w:r w:rsidRPr="005012E6">
        <w:rPr>
          <w:rFonts w:ascii="Book Antiqua" w:hAnsi="Book Antiqua" w:cs="Book Antiqua"/>
          <w:b/>
          <w:bCs/>
          <w:sz w:val="24"/>
          <w:szCs w:val="24"/>
        </w:rPr>
        <w:t>Figure 7</w:t>
      </w:r>
      <w:r w:rsidRPr="005012E6">
        <w:rPr>
          <w:rFonts w:ascii="Book Antiqua" w:hAnsi="Book Antiqua" w:cs="Book Antiqua"/>
          <w:sz w:val="24"/>
          <w:szCs w:val="24"/>
        </w:rPr>
        <w:t xml:space="preserve"> </w:t>
      </w:r>
      <w:r w:rsidRPr="005012E6">
        <w:rPr>
          <w:rFonts w:ascii="Book Antiqua" w:eastAsia="Times New Roman" w:hAnsi="Book Antiqua" w:cs="Times New Roman"/>
          <w:b/>
          <w:bCs/>
          <w:sz w:val="24"/>
          <w:szCs w:val="24"/>
        </w:rPr>
        <w:t>Positron emission tomo</w:t>
      </w:r>
      <w:r w:rsidRPr="005012E6">
        <w:rPr>
          <w:rFonts w:ascii="Book Antiqua" w:hAnsi="Book Antiqua" w:cs="Book Antiqua"/>
          <w:b/>
          <w:bCs/>
          <w:sz w:val="24"/>
          <w:szCs w:val="24"/>
        </w:rPr>
        <w:t xml:space="preserve">graphy imaging of L-3,4-Dihydroxy-6-18F-fluoro-phenylalanine for detection of sites of viable islet cells transplanted in STZ-induced type 1 diabetes nu/nu mouse model. </w:t>
      </w:r>
      <w:r w:rsidRPr="005012E6">
        <w:rPr>
          <w:rFonts w:ascii="Book Antiqua" w:hAnsi="Book Antiqua" w:cs="Book Antiqua"/>
          <w:sz w:val="24"/>
          <w:szCs w:val="24"/>
        </w:rPr>
        <w:t>The images shown irregular distribution of radiotracer uptake at the site of the grafted islet cells in the abdominal wall (black arrows). Reprinted with permission from Ref. [16].</w:t>
      </w:r>
    </w:p>
    <w:p w14:paraId="5B463B9C" w14:textId="77777777" w:rsidR="006767FC" w:rsidRPr="005012E6" w:rsidRDefault="006767FC" w:rsidP="008F4ED2">
      <w:pPr>
        <w:spacing w:after="0" w:line="360" w:lineRule="auto"/>
        <w:jc w:val="both"/>
        <w:rPr>
          <w:rFonts w:ascii="Book Antiqua" w:hAnsi="Book Antiqua" w:cs="Book Antiqua"/>
          <w:sz w:val="24"/>
          <w:szCs w:val="24"/>
        </w:rPr>
      </w:pPr>
    </w:p>
    <w:p w14:paraId="3069B23E" w14:textId="77777777" w:rsidR="006767FC" w:rsidRPr="005012E6" w:rsidRDefault="006767FC" w:rsidP="008F4ED2">
      <w:pPr>
        <w:spacing w:after="0" w:line="360" w:lineRule="auto"/>
        <w:jc w:val="both"/>
        <w:rPr>
          <w:rFonts w:ascii="Book Antiqua" w:hAnsi="Book Antiqua" w:cs="Book Antiqua"/>
          <w:sz w:val="24"/>
          <w:szCs w:val="24"/>
        </w:rPr>
      </w:pPr>
    </w:p>
    <w:p w14:paraId="61E7B928" w14:textId="77777777" w:rsidR="006767FC" w:rsidRPr="005012E6" w:rsidRDefault="006767FC" w:rsidP="008F4ED2">
      <w:pPr>
        <w:spacing w:after="0" w:line="360" w:lineRule="auto"/>
        <w:jc w:val="both"/>
        <w:rPr>
          <w:rFonts w:ascii="Book Antiqua" w:hAnsi="Book Antiqua" w:cs="Book Antiqua"/>
          <w:sz w:val="24"/>
          <w:szCs w:val="24"/>
        </w:rPr>
      </w:pPr>
    </w:p>
    <w:p w14:paraId="11B71C0F" w14:textId="77777777" w:rsidR="006767FC" w:rsidRPr="005012E6" w:rsidRDefault="00EE0C19" w:rsidP="008F4ED2">
      <w:pPr>
        <w:spacing w:after="0" w:line="360" w:lineRule="auto"/>
        <w:jc w:val="both"/>
        <w:rPr>
          <w:rFonts w:ascii="Book Antiqua" w:hAnsi="Book Antiqua" w:cs="Book Antiqua"/>
          <w:sz w:val="24"/>
          <w:szCs w:val="24"/>
        </w:rPr>
      </w:pPr>
      <w:r w:rsidRPr="005012E6">
        <w:rPr>
          <w:rFonts w:ascii="Book Antiqua" w:hAnsi="Book Antiqua" w:cs="Book Antiqua"/>
          <w:noProof/>
          <w:sz w:val="24"/>
          <w:szCs w:val="24"/>
        </w:rPr>
        <w:lastRenderedPageBreak/>
        <w:drawing>
          <wp:inline distT="0" distB="0" distL="0" distR="0" wp14:anchorId="630B2A48" wp14:editId="3E620A90">
            <wp:extent cx="5727700" cy="4411345"/>
            <wp:effectExtent l="19050" t="0" r="635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lum contrast="10000"/>
                    </a:blip>
                    <a:srcRect l="1595" t="842" b="30914"/>
                    <a:stretch>
                      <a:fillRect/>
                    </a:stretch>
                  </pic:blipFill>
                  <pic:spPr bwMode="auto">
                    <a:xfrm>
                      <a:off x="0" y="0"/>
                      <a:ext cx="5727700" cy="4411345"/>
                    </a:xfrm>
                    <a:prstGeom prst="rect">
                      <a:avLst/>
                    </a:prstGeom>
                    <a:noFill/>
                    <a:ln w="9525">
                      <a:noFill/>
                      <a:miter lim="800000"/>
                      <a:headEnd/>
                      <a:tailEnd/>
                    </a:ln>
                  </pic:spPr>
                </pic:pic>
              </a:graphicData>
            </a:graphic>
          </wp:inline>
        </w:drawing>
      </w:r>
    </w:p>
    <w:p w14:paraId="38BC2DD6" w14:textId="77777777" w:rsidR="006767FC" w:rsidRPr="005A398D" w:rsidRDefault="006767FC" w:rsidP="008F4ED2">
      <w:pPr>
        <w:autoSpaceDE w:val="0"/>
        <w:autoSpaceDN w:val="0"/>
        <w:adjustRightInd w:val="0"/>
        <w:spacing w:after="0" w:line="360" w:lineRule="auto"/>
        <w:ind w:left="180" w:right="180"/>
        <w:jc w:val="both"/>
        <w:rPr>
          <w:rFonts w:ascii="Book Antiqua" w:hAnsi="Book Antiqua" w:cs="Book Antiqua"/>
          <w:sz w:val="24"/>
          <w:szCs w:val="24"/>
        </w:rPr>
      </w:pPr>
      <w:r w:rsidRPr="005012E6">
        <w:rPr>
          <w:rFonts w:ascii="Book Antiqua" w:hAnsi="Book Antiqua" w:cs="Book Antiqua"/>
          <w:b/>
          <w:bCs/>
          <w:sz w:val="24"/>
          <w:szCs w:val="24"/>
        </w:rPr>
        <w:t>Figure 8</w:t>
      </w:r>
      <w:r w:rsidRPr="005012E6">
        <w:rPr>
          <w:rFonts w:ascii="Book Antiqua" w:hAnsi="Book Antiqua" w:cs="Book Antiqua"/>
          <w:sz w:val="24"/>
          <w:szCs w:val="24"/>
        </w:rPr>
        <w:t xml:space="preserve"> </w:t>
      </w:r>
      <w:r w:rsidRPr="005012E6">
        <w:rPr>
          <w:rFonts w:ascii="Book Antiqua" w:eastAsia="Times New Roman" w:hAnsi="Book Antiqua" w:cs="Times New Roman"/>
          <w:b/>
          <w:bCs/>
          <w:sz w:val="24"/>
          <w:szCs w:val="24"/>
        </w:rPr>
        <w:t>Positron emission tomography</w:t>
      </w:r>
      <w:r w:rsidRPr="005012E6">
        <w:rPr>
          <w:rFonts w:ascii="Book Antiqua" w:hAnsi="Book Antiqua" w:cs="Book Antiqua"/>
          <w:b/>
          <w:bCs/>
          <w:sz w:val="24"/>
          <w:szCs w:val="24"/>
        </w:rPr>
        <w:t>/</w:t>
      </w:r>
      <w:r w:rsidRPr="005012E6">
        <w:rPr>
          <w:rFonts w:ascii="Book Antiqua" w:eastAsia="Times New Roman" w:hAnsi="Book Antiqua" w:cs="Times New Roman"/>
          <w:b/>
          <w:bCs/>
          <w:sz w:val="24"/>
          <w:szCs w:val="24"/>
        </w:rPr>
        <w:t>computed tomography</w:t>
      </w:r>
      <w:r w:rsidRPr="005012E6">
        <w:rPr>
          <w:rFonts w:ascii="Book Antiqua" w:hAnsi="Book Antiqua" w:cs="Book Antiqua"/>
          <w:b/>
          <w:bCs/>
          <w:sz w:val="24"/>
          <w:szCs w:val="24"/>
        </w:rPr>
        <w:t xml:space="preserve"> imaging of </w:t>
      </w:r>
      <w:r w:rsidRPr="005012E6">
        <w:rPr>
          <w:rFonts w:ascii="Book Antiqua" w:eastAsia="Times New Roman" w:hAnsi="Book Antiqua" w:cs="Times New Roman"/>
          <w:b/>
          <w:bCs/>
          <w:sz w:val="24"/>
          <w:szCs w:val="24"/>
        </w:rPr>
        <w:t>5-hydroxy-L-11C-tryptophan</w:t>
      </w:r>
      <w:r w:rsidRPr="005012E6">
        <w:rPr>
          <w:rFonts w:ascii="Book Antiqua" w:hAnsi="Book Antiqua" w:cs="Book Antiqua"/>
          <w:b/>
          <w:bCs/>
          <w:sz w:val="24"/>
          <w:szCs w:val="24"/>
        </w:rPr>
        <w:t xml:space="preserve"> in non-human primates.</w:t>
      </w:r>
      <w:r w:rsidRPr="005012E6">
        <w:rPr>
          <w:rFonts w:ascii="Book Antiqua" w:hAnsi="Book Antiqua" w:cs="Book Antiqua"/>
          <w:sz w:val="24"/>
          <w:szCs w:val="24"/>
        </w:rPr>
        <w:t xml:space="preserve"> A: SUV of </w:t>
      </w:r>
      <w:r w:rsidRPr="005012E6">
        <w:rPr>
          <w:rFonts w:ascii="Book Antiqua" w:eastAsia="Times New Roman" w:hAnsi="Book Antiqua" w:cs="Times New Roman"/>
          <w:sz w:val="24"/>
          <w:szCs w:val="24"/>
        </w:rPr>
        <w:t>[</w:t>
      </w:r>
      <w:r w:rsidRPr="005012E6">
        <w:rPr>
          <w:rFonts w:ascii="Book Antiqua" w:hAnsi="Book Antiqua" w:cs="Book Antiqua"/>
          <w:sz w:val="24"/>
          <w:szCs w:val="24"/>
          <w:vertAlign w:val="superscript"/>
        </w:rPr>
        <w:t>11</w:t>
      </w:r>
      <w:r w:rsidRPr="005012E6">
        <w:rPr>
          <w:rFonts w:ascii="Book Antiqua" w:hAnsi="Book Antiqua" w:cs="Book Antiqua"/>
          <w:sz w:val="24"/>
          <w:szCs w:val="24"/>
        </w:rPr>
        <w:t>C</w:t>
      </w:r>
      <w:proofErr w:type="gramStart"/>
      <w:r w:rsidRPr="005012E6">
        <w:rPr>
          <w:rFonts w:ascii="Book Antiqua" w:hAnsi="Book Antiqua" w:cs="Book Antiqua"/>
          <w:sz w:val="24"/>
          <w:szCs w:val="24"/>
        </w:rPr>
        <w:t>]5</w:t>
      </w:r>
      <w:proofErr w:type="gramEnd"/>
      <w:r w:rsidRPr="005012E6">
        <w:rPr>
          <w:rFonts w:ascii="Book Antiqua" w:hAnsi="Book Antiqua" w:cs="Book Antiqua"/>
          <w:sz w:val="24"/>
          <w:szCs w:val="24"/>
        </w:rPr>
        <w:t xml:space="preserve">-HTP uptake in pancreas of nonhuman primate after 0-100 min </w:t>
      </w:r>
      <w:proofErr w:type="spellStart"/>
      <w:r w:rsidRPr="005012E6">
        <w:rPr>
          <w:rFonts w:ascii="Book Antiqua" w:hAnsi="Book Antiqua" w:cs="Book Antiqua"/>
          <w:sz w:val="24"/>
          <w:szCs w:val="24"/>
        </w:rPr>
        <w:t>p.i</w:t>
      </w:r>
      <w:proofErr w:type="spellEnd"/>
      <w:r w:rsidR="00CE6EA5">
        <w:rPr>
          <w:rFonts w:ascii="Book Antiqua" w:hAnsi="Book Antiqua" w:cs="Book Antiqua" w:hint="eastAsia"/>
          <w:sz w:val="24"/>
          <w:szCs w:val="24"/>
        </w:rPr>
        <w:t>.</w:t>
      </w:r>
      <w:r w:rsidRPr="005012E6">
        <w:rPr>
          <w:rFonts w:ascii="Book Antiqua" w:hAnsi="Book Antiqua" w:cs="Book Antiqua"/>
          <w:sz w:val="24"/>
          <w:szCs w:val="24"/>
        </w:rPr>
        <w:t>; B: Pancreas uptake was significantly decreased by pretreated inhibitors; C and D: Abdominal HTP and PET/CT fusion images. Pancreas: White arrow; Kidney pelvis: Red arrow. Reprinted with permission from Ref.[6</w:t>
      </w:r>
      <w:r w:rsidR="00973D94" w:rsidRPr="005012E6">
        <w:rPr>
          <w:rFonts w:ascii="Book Antiqua" w:hAnsi="Book Antiqua" w:cs="Book Antiqua"/>
          <w:sz w:val="24"/>
          <w:szCs w:val="24"/>
        </w:rPr>
        <w:t>5</w:t>
      </w:r>
      <w:r w:rsidRPr="005012E6">
        <w:rPr>
          <w:rFonts w:ascii="Book Antiqua" w:hAnsi="Book Antiqua" w:cs="Book Antiqua"/>
          <w:sz w:val="24"/>
          <w:szCs w:val="24"/>
        </w:rPr>
        <w:t xml:space="preserve">]. </w:t>
      </w:r>
      <w:r w:rsidRPr="005012E6">
        <w:rPr>
          <w:rFonts w:ascii="Book Antiqua" w:eastAsia="Times New Roman" w:hAnsi="Book Antiqua" w:cs="Times New Roman"/>
          <w:sz w:val="24"/>
          <w:szCs w:val="24"/>
        </w:rPr>
        <w:t>[</w:t>
      </w:r>
      <w:r w:rsidRPr="005012E6">
        <w:rPr>
          <w:rFonts w:ascii="Book Antiqua" w:hAnsi="Book Antiqua" w:cs="Book Antiqua"/>
          <w:sz w:val="24"/>
          <w:szCs w:val="24"/>
          <w:vertAlign w:val="superscript"/>
        </w:rPr>
        <w:t>11</w:t>
      </w:r>
      <w:r w:rsidRPr="005012E6">
        <w:rPr>
          <w:rFonts w:ascii="Book Antiqua" w:hAnsi="Book Antiqua" w:cs="Book Antiqua"/>
          <w:sz w:val="24"/>
          <w:szCs w:val="24"/>
        </w:rPr>
        <w:t xml:space="preserve">C]5-HTTP: 5-hydroxy-L-11C-tryptophan; PET/CT: </w:t>
      </w:r>
      <w:r w:rsidRPr="005012E6">
        <w:rPr>
          <w:rFonts w:ascii="Book Antiqua" w:eastAsia="Times New Roman" w:hAnsi="Book Antiqua" w:cs="Times New Roman"/>
          <w:sz w:val="24"/>
          <w:szCs w:val="24"/>
        </w:rPr>
        <w:t>Positron emission tomography</w:t>
      </w:r>
      <w:r w:rsidRPr="005012E6">
        <w:rPr>
          <w:rFonts w:ascii="Book Antiqua" w:hAnsi="Book Antiqua" w:cs="Book Antiqua"/>
          <w:sz w:val="24"/>
          <w:szCs w:val="24"/>
        </w:rPr>
        <w:t>/</w:t>
      </w:r>
      <w:r w:rsidRPr="005012E6">
        <w:rPr>
          <w:rFonts w:ascii="Book Antiqua" w:eastAsia="Times New Roman" w:hAnsi="Book Antiqua" w:cs="Times New Roman"/>
          <w:sz w:val="24"/>
          <w:szCs w:val="24"/>
        </w:rPr>
        <w:t>computed tomography</w:t>
      </w:r>
      <w:r w:rsidRPr="005012E6">
        <w:rPr>
          <w:rFonts w:ascii="Book Antiqua" w:hAnsi="Book Antiqua" w:cs="Book Antiqua"/>
          <w:sz w:val="24"/>
          <w:szCs w:val="24"/>
        </w:rPr>
        <w:t>.</w:t>
      </w:r>
    </w:p>
    <w:p w14:paraId="26374209" w14:textId="77777777" w:rsidR="006767FC" w:rsidRPr="008E7957" w:rsidRDefault="006767FC" w:rsidP="008F4ED2">
      <w:pPr>
        <w:spacing w:after="0" w:line="360" w:lineRule="auto"/>
        <w:jc w:val="both"/>
        <w:rPr>
          <w:rFonts w:ascii="Book Antiqua" w:hAnsi="Book Antiqua" w:cs="Book Antiqua"/>
          <w:sz w:val="24"/>
          <w:szCs w:val="24"/>
        </w:rPr>
      </w:pPr>
    </w:p>
    <w:sectPr w:rsidR="006767FC" w:rsidRPr="008E7957" w:rsidSect="004035CA">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FDA4C" w14:textId="77777777" w:rsidR="00DB60F9" w:rsidRDefault="00DB60F9" w:rsidP="00225560">
      <w:pPr>
        <w:spacing w:after="0" w:line="240" w:lineRule="auto"/>
        <w:rPr>
          <w:rFonts w:cs="Times New Roman"/>
        </w:rPr>
      </w:pPr>
      <w:r>
        <w:rPr>
          <w:rFonts w:cs="Times New Roman"/>
        </w:rPr>
        <w:separator/>
      </w:r>
    </w:p>
  </w:endnote>
  <w:endnote w:type="continuationSeparator" w:id="0">
    <w:p w14:paraId="32873C20" w14:textId="77777777" w:rsidR="00DB60F9" w:rsidRDefault="00DB60F9" w:rsidP="00225560">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DD230" w14:textId="77777777" w:rsidR="00973D94" w:rsidRDefault="00B25309">
    <w:pPr>
      <w:pStyle w:val="a8"/>
      <w:jc w:val="center"/>
      <w:rPr>
        <w:rFonts w:cs="Times New Roman"/>
      </w:rPr>
    </w:pPr>
    <w:r>
      <w:fldChar w:fldCharType="begin"/>
    </w:r>
    <w:r>
      <w:instrText xml:space="preserve"> PAGE   \* MERGEFORMAT </w:instrText>
    </w:r>
    <w:r>
      <w:fldChar w:fldCharType="separate"/>
    </w:r>
    <w:r w:rsidR="00FD4461">
      <w:rPr>
        <w:noProof/>
      </w:rPr>
      <w:t>23</w:t>
    </w:r>
    <w:r>
      <w:rPr>
        <w:noProof/>
      </w:rPr>
      <w:fldChar w:fldCharType="end"/>
    </w:r>
  </w:p>
  <w:p w14:paraId="7265586C" w14:textId="77777777" w:rsidR="00973D94" w:rsidRDefault="00973D94">
    <w:pPr>
      <w:pStyle w:val="a8"/>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9E3B9" w14:textId="77777777" w:rsidR="00DB60F9" w:rsidRDefault="00DB60F9" w:rsidP="00225560">
      <w:pPr>
        <w:spacing w:after="0" w:line="240" w:lineRule="auto"/>
        <w:rPr>
          <w:rFonts w:cs="Times New Roman"/>
        </w:rPr>
      </w:pPr>
      <w:r>
        <w:rPr>
          <w:rFonts w:cs="Times New Roman"/>
        </w:rPr>
        <w:separator/>
      </w:r>
    </w:p>
  </w:footnote>
  <w:footnote w:type="continuationSeparator" w:id="0">
    <w:p w14:paraId="20FD8DCC" w14:textId="77777777" w:rsidR="00DB60F9" w:rsidRDefault="00DB60F9" w:rsidP="00225560">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4C47"/>
    <w:multiLevelType w:val="multilevel"/>
    <w:tmpl w:val="E1D65E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D306F1"/>
    <w:multiLevelType w:val="hybridMultilevel"/>
    <w:tmpl w:val="18F6E646"/>
    <w:lvl w:ilvl="0" w:tplc="3A60D544">
      <w:start w:val="4"/>
      <w:numFmt w:val="decimal"/>
      <w:lvlText w:val="%1)"/>
      <w:lvlJc w:val="left"/>
      <w:pPr>
        <w:ind w:left="720" w:hanging="360"/>
      </w:pPr>
      <w:rPr>
        <w:rFonts w:ascii="Book Antiqua" w:eastAsia="Times New Roman" w:hAnsi="Book Antiqua"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B2B4D34"/>
    <w:multiLevelType w:val="multilevel"/>
    <w:tmpl w:val="18B4F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941C6F"/>
    <w:multiLevelType w:val="hybridMultilevel"/>
    <w:tmpl w:val="1DF0E770"/>
    <w:lvl w:ilvl="0" w:tplc="ED9874D8">
      <w:start w:val="1"/>
      <w:numFmt w:val="decimal"/>
      <w:lvlText w:val="%1."/>
      <w:lvlJc w:val="left"/>
      <w:pPr>
        <w:ind w:left="720" w:hanging="360"/>
      </w:pPr>
      <w:rPr>
        <w:rFonts w:ascii="Book Antiqua" w:eastAsia="Times New Roman" w:hAnsi="Book Antiqua"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46B3DDC"/>
    <w:multiLevelType w:val="hybridMultilevel"/>
    <w:tmpl w:val="300CB2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83D133B"/>
    <w:multiLevelType w:val="hybridMultilevel"/>
    <w:tmpl w:val="098A6632"/>
    <w:lvl w:ilvl="0" w:tplc="5F5843A2">
      <w:start w:val="4"/>
      <w:numFmt w:val="decimal"/>
      <w:lvlText w:val="%1)"/>
      <w:lvlJc w:val="left"/>
      <w:pPr>
        <w:ind w:left="720" w:hanging="360"/>
      </w:pPr>
      <w:rPr>
        <w:rFonts w:ascii="Book Antiqua" w:eastAsia="Times New Roman" w:hAnsi="Book Antiqua"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8B119EA"/>
    <w:multiLevelType w:val="hybridMultilevel"/>
    <w:tmpl w:val="28F22A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oNotHyphenateCaps/>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dtwxtse3swptve2tf1va2v1fd5xfwfdw9rv&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record-ids&gt;&lt;/item&gt;&lt;/Libraries&gt;"/>
  </w:docVars>
  <w:rsids>
    <w:rsidRoot w:val="00E73289"/>
    <w:rsid w:val="00004EB2"/>
    <w:rsid w:val="00007EDA"/>
    <w:rsid w:val="00014445"/>
    <w:rsid w:val="00016746"/>
    <w:rsid w:val="00021ADD"/>
    <w:rsid w:val="00024130"/>
    <w:rsid w:val="000248C6"/>
    <w:rsid w:val="000260F8"/>
    <w:rsid w:val="0003397F"/>
    <w:rsid w:val="00037041"/>
    <w:rsid w:val="00041121"/>
    <w:rsid w:val="00044C0A"/>
    <w:rsid w:val="00060A47"/>
    <w:rsid w:val="000646D8"/>
    <w:rsid w:val="0006587F"/>
    <w:rsid w:val="0006682D"/>
    <w:rsid w:val="00074752"/>
    <w:rsid w:val="00075DD8"/>
    <w:rsid w:val="0007639C"/>
    <w:rsid w:val="00076A73"/>
    <w:rsid w:val="000771E2"/>
    <w:rsid w:val="00091841"/>
    <w:rsid w:val="00094BC9"/>
    <w:rsid w:val="00097CC7"/>
    <w:rsid w:val="000A4657"/>
    <w:rsid w:val="000B5A35"/>
    <w:rsid w:val="000B6146"/>
    <w:rsid w:val="000C2066"/>
    <w:rsid w:val="000C5E76"/>
    <w:rsid w:val="000C6831"/>
    <w:rsid w:val="000D2938"/>
    <w:rsid w:val="000D2BBE"/>
    <w:rsid w:val="000D377F"/>
    <w:rsid w:val="000D676C"/>
    <w:rsid w:val="000E298D"/>
    <w:rsid w:val="000E68CA"/>
    <w:rsid w:val="000F0A15"/>
    <w:rsid w:val="000F659A"/>
    <w:rsid w:val="000F6BDF"/>
    <w:rsid w:val="00107C2E"/>
    <w:rsid w:val="00120EA7"/>
    <w:rsid w:val="00125895"/>
    <w:rsid w:val="001302E1"/>
    <w:rsid w:val="001313A1"/>
    <w:rsid w:val="001320D7"/>
    <w:rsid w:val="001331B6"/>
    <w:rsid w:val="00154A20"/>
    <w:rsid w:val="00156F93"/>
    <w:rsid w:val="00163B35"/>
    <w:rsid w:val="0016491D"/>
    <w:rsid w:val="00165FC8"/>
    <w:rsid w:val="00167662"/>
    <w:rsid w:val="00174F1E"/>
    <w:rsid w:val="00176C0B"/>
    <w:rsid w:val="00184FF4"/>
    <w:rsid w:val="001872D4"/>
    <w:rsid w:val="00187D41"/>
    <w:rsid w:val="00190B85"/>
    <w:rsid w:val="00192E45"/>
    <w:rsid w:val="00197892"/>
    <w:rsid w:val="001A519D"/>
    <w:rsid w:val="001A62C5"/>
    <w:rsid w:val="001A6FB8"/>
    <w:rsid w:val="001A7D78"/>
    <w:rsid w:val="001B4E3C"/>
    <w:rsid w:val="001B5438"/>
    <w:rsid w:val="001B58B8"/>
    <w:rsid w:val="001B5EC3"/>
    <w:rsid w:val="001B70AE"/>
    <w:rsid w:val="001B75D4"/>
    <w:rsid w:val="001C7FA4"/>
    <w:rsid w:val="001D7FC1"/>
    <w:rsid w:val="001F45E7"/>
    <w:rsid w:val="00201820"/>
    <w:rsid w:val="00202E50"/>
    <w:rsid w:val="00203EC6"/>
    <w:rsid w:val="00205715"/>
    <w:rsid w:val="002114E4"/>
    <w:rsid w:val="00215F8B"/>
    <w:rsid w:val="00225560"/>
    <w:rsid w:val="002431B3"/>
    <w:rsid w:val="00245C1E"/>
    <w:rsid w:val="002514D2"/>
    <w:rsid w:val="00256B46"/>
    <w:rsid w:val="00263229"/>
    <w:rsid w:val="00265F9A"/>
    <w:rsid w:val="00266AB9"/>
    <w:rsid w:val="00270DD0"/>
    <w:rsid w:val="00271612"/>
    <w:rsid w:val="002719A1"/>
    <w:rsid w:val="00273C1C"/>
    <w:rsid w:val="00276A6A"/>
    <w:rsid w:val="00281137"/>
    <w:rsid w:val="00281174"/>
    <w:rsid w:val="00290077"/>
    <w:rsid w:val="0029676D"/>
    <w:rsid w:val="00297005"/>
    <w:rsid w:val="002A08DE"/>
    <w:rsid w:val="002A2AD9"/>
    <w:rsid w:val="002B1335"/>
    <w:rsid w:val="002B5B70"/>
    <w:rsid w:val="002B6ADA"/>
    <w:rsid w:val="002B782E"/>
    <w:rsid w:val="002C251A"/>
    <w:rsid w:val="002C27C6"/>
    <w:rsid w:val="002C3560"/>
    <w:rsid w:val="002C6E49"/>
    <w:rsid w:val="002D39B4"/>
    <w:rsid w:val="002D6DBA"/>
    <w:rsid w:val="002E3DE7"/>
    <w:rsid w:val="002E4B7E"/>
    <w:rsid w:val="002F4E76"/>
    <w:rsid w:val="002F59FE"/>
    <w:rsid w:val="003059F8"/>
    <w:rsid w:val="0030656A"/>
    <w:rsid w:val="003071C5"/>
    <w:rsid w:val="00321952"/>
    <w:rsid w:val="0032267E"/>
    <w:rsid w:val="00322BEF"/>
    <w:rsid w:val="00327DEC"/>
    <w:rsid w:val="0033255C"/>
    <w:rsid w:val="00334F7E"/>
    <w:rsid w:val="00342AA3"/>
    <w:rsid w:val="00345E17"/>
    <w:rsid w:val="00355176"/>
    <w:rsid w:val="00360F7A"/>
    <w:rsid w:val="00366634"/>
    <w:rsid w:val="003668CE"/>
    <w:rsid w:val="00370553"/>
    <w:rsid w:val="00371A9B"/>
    <w:rsid w:val="00371D58"/>
    <w:rsid w:val="003722CD"/>
    <w:rsid w:val="0037653F"/>
    <w:rsid w:val="0037694B"/>
    <w:rsid w:val="00377001"/>
    <w:rsid w:val="003873D0"/>
    <w:rsid w:val="00392B15"/>
    <w:rsid w:val="00393898"/>
    <w:rsid w:val="003A0668"/>
    <w:rsid w:val="003A120B"/>
    <w:rsid w:val="003B6451"/>
    <w:rsid w:val="003D1A3E"/>
    <w:rsid w:val="003E2530"/>
    <w:rsid w:val="003E6721"/>
    <w:rsid w:val="003E7430"/>
    <w:rsid w:val="003F4863"/>
    <w:rsid w:val="003F6BBE"/>
    <w:rsid w:val="003F7561"/>
    <w:rsid w:val="00401526"/>
    <w:rsid w:val="004035CA"/>
    <w:rsid w:val="00403A12"/>
    <w:rsid w:val="00414616"/>
    <w:rsid w:val="004174ED"/>
    <w:rsid w:val="004227F8"/>
    <w:rsid w:val="00425353"/>
    <w:rsid w:val="0042588D"/>
    <w:rsid w:val="004400C2"/>
    <w:rsid w:val="0044222A"/>
    <w:rsid w:val="00442CC8"/>
    <w:rsid w:val="0044328D"/>
    <w:rsid w:val="00450505"/>
    <w:rsid w:val="004556F4"/>
    <w:rsid w:val="00456668"/>
    <w:rsid w:val="0047100F"/>
    <w:rsid w:val="004710C0"/>
    <w:rsid w:val="00490D73"/>
    <w:rsid w:val="00492CC7"/>
    <w:rsid w:val="00493C1B"/>
    <w:rsid w:val="004A3EB3"/>
    <w:rsid w:val="004B30AA"/>
    <w:rsid w:val="004C0F12"/>
    <w:rsid w:val="004C1998"/>
    <w:rsid w:val="004C3AE9"/>
    <w:rsid w:val="004C6093"/>
    <w:rsid w:val="004C6BE8"/>
    <w:rsid w:val="004D0958"/>
    <w:rsid w:val="004D1CB3"/>
    <w:rsid w:val="004D2185"/>
    <w:rsid w:val="004D5494"/>
    <w:rsid w:val="004F0140"/>
    <w:rsid w:val="004F5C3F"/>
    <w:rsid w:val="00500B2C"/>
    <w:rsid w:val="005012E6"/>
    <w:rsid w:val="00502703"/>
    <w:rsid w:val="005030F7"/>
    <w:rsid w:val="00504951"/>
    <w:rsid w:val="00505387"/>
    <w:rsid w:val="00510D37"/>
    <w:rsid w:val="00512DF9"/>
    <w:rsid w:val="00514306"/>
    <w:rsid w:val="00514598"/>
    <w:rsid w:val="00517CC9"/>
    <w:rsid w:val="00520741"/>
    <w:rsid w:val="00527F7B"/>
    <w:rsid w:val="005321AF"/>
    <w:rsid w:val="00532F26"/>
    <w:rsid w:val="00535FAE"/>
    <w:rsid w:val="00541C74"/>
    <w:rsid w:val="005428C3"/>
    <w:rsid w:val="0054401C"/>
    <w:rsid w:val="00544922"/>
    <w:rsid w:val="00545E7B"/>
    <w:rsid w:val="00553A91"/>
    <w:rsid w:val="00555033"/>
    <w:rsid w:val="0056018A"/>
    <w:rsid w:val="00560B15"/>
    <w:rsid w:val="00563A7F"/>
    <w:rsid w:val="00565031"/>
    <w:rsid w:val="00570552"/>
    <w:rsid w:val="00571C67"/>
    <w:rsid w:val="00576086"/>
    <w:rsid w:val="00576A89"/>
    <w:rsid w:val="005851F9"/>
    <w:rsid w:val="005861AF"/>
    <w:rsid w:val="005875B3"/>
    <w:rsid w:val="00593504"/>
    <w:rsid w:val="0059709A"/>
    <w:rsid w:val="005A2378"/>
    <w:rsid w:val="005A390F"/>
    <w:rsid w:val="005A398D"/>
    <w:rsid w:val="005A73D9"/>
    <w:rsid w:val="005B04D2"/>
    <w:rsid w:val="005B673F"/>
    <w:rsid w:val="005B7753"/>
    <w:rsid w:val="005C15EB"/>
    <w:rsid w:val="005C381E"/>
    <w:rsid w:val="005D36FF"/>
    <w:rsid w:val="005F0299"/>
    <w:rsid w:val="005F0C3E"/>
    <w:rsid w:val="005F1912"/>
    <w:rsid w:val="005F6C24"/>
    <w:rsid w:val="005F6FA1"/>
    <w:rsid w:val="0060646C"/>
    <w:rsid w:val="006074D0"/>
    <w:rsid w:val="006179CB"/>
    <w:rsid w:val="006214A7"/>
    <w:rsid w:val="00622202"/>
    <w:rsid w:val="00623CC0"/>
    <w:rsid w:val="00637C58"/>
    <w:rsid w:val="0064122B"/>
    <w:rsid w:val="00642E88"/>
    <w:rsid w:val="00652D6C"/>
    <w:rsid w:val="00654BE7"/>
    <w:rsid w:val="00657715"/>
    <w:rsid w:val="00661A19"/>
    <w:rsid w:val="00663388"/>
    <w:rsid w:val="006633F0"/>
    <w:rsid w:val="00663439"/>
    <w:rsid w:val="0066397E"/>
    <w:rsid w:val="0066752F"/>
    <w:rsid w:val="00672E16"/>
    <w:rsid w:val="00673A96"/>
    <w:rsid w:val="006767FC"/>
    <w:rsid w:val="006768C8"/>
    <w:rsid w:val="006770C7"/>
    <w:rsid w:val="00686BD8"/>
    <w:rsid w:val="00687304"/>
    <w:rsid w:val="00693791"/>
    <w:rsid w:val="00697B8C"/>
    <w:rsid w:val="006A2D53"/>
    <w:rsid w:val="006A7FAD"/>
    <w:rsid w:val="006B2603"/>
    <w:rsid w:val="006C7A0E"/>
    <w:rsid w:val="006D403E"/>
    <w:rsid w:val="006F388C"/>
    <w:rsid w:val="006F6D92"/>
    <w:rsid w:val="00700727"/>
    <w:rsid w:val="007020C0"/>
    <w:rsid w:val="00702B91"/>
    <w:rsid w:val="00705855"/>
    <w:rsid w:val="00713549"/>
    <w:rsid w:val="00714375"/>
    <w:rsid w:val="00717286"/>
    <w:rsid w:val="00722B56"/>
    <w:rsid w:val="00726848"/>
    <w:rsid w:val="00734233"/>
    <w:rsid w:val="00740B85"/>
    <w:rsid w:val="00744294"/>
    <w:rsid w:val="00746828"/>
    <w:rsid w:val="00746F0B"/>
    <w:rsid w:val="00751BF3"/>
    <w:rsid w:val="00755A5F"/>
    <w:rsid w:val="007617A2"/>
    <w:rsid w:val="00765584"/>
    <w:rsid w:val="00770B4D"/>
    <w:rsid w:val="00776312"/>
    <w:rsid w:val="00781DD1"/>
    <w:rsid w:val="007849B7"/>
    <w:rsid w:val="00795309"/>
    <w:rsid w:val="007B703D"/>
    <w:rsid w:val="007C0553"/>
    <w:rsid w:val="007C16EC"/>
    <w:rsid w:val="007C3F35"/>
    <w:rsid w:val="007D24AB"/>
    <w:rsid w:val="007D3E7B"/>
    <w:rsid w:val="007D48A0"/>
    <w:rsid w:val="007E090D"/>
    <w:rsid w:val="007E31DA"/>
    <w:rsid w:val="007E6177"/>
    <w:rsid w:val="007F2C3F"/>
    <w:rsid w:val="007F485E"/>
    <w:rsid w:val="00806350"/>
    <w:rsid w:val="00806D1D"/>
    <w:rsid w:val="00807A3B"/>
    <w:rsid w:val="00811BEF"/>
    <w:rsid w:val="00816916"/>
    <w:rsid w:val="00816B71"/>
    <w:rsid w:val="008305EF"/>
    <w:rsid w:val="00831284"/>
    <w:rsid w:val="00835A0B"/>
    <w:rsid w:val="0084077A"/>
    <w:rsid w:val="00844DA4"/>
    <w:rsid w:val="00861867"/>
    <w:rsid w:val="00861EA4"/>
    <w:rsid w:val="0087401F"/>
    <w:rsid w:val="0087458F"/>
    <w:rsid w:val="00880929"/>
    <w:rsid w:val="00883FB9"/>
    <w:rsid w:val="008872E5"/>
    <w:rsid w:val="00895822"/>
    <w:rsid w:val="00897CA4"/>
    <w:rsid w:val="008A22A6"/>
    <w:rsid w:val="008B49FA"/>
    <w:rsid w:val="008B5A13"/>
    <w:rsid w:val="008C0C61"/>
    <w:rsid w:val="008C497A"/>
    <w:rsid w:val="008D1044"/>
    <w:rsid w:val="008D454F"/>
    <w:rsid w:val="008D50DD"/>
    <w:rsid w:val="008D53C6"/>
    <w:rsid w:val="008D59A6"/>
    <w:rsid w:val="008E3D8F"/>
    <w:rsid w:val="008E7957"/>
    <w:rsid w:val="008F4ED2"/>
    <w:rsid w:val="00902629"/>
    <w:rsid w:val="009163F8"/>
    <w:rsid w:val="00925008"/>
    <w:rsid w:val="00932376"/>
    <w:rsid w:val="00933F88"/>
    <w:rsid w:val="0093440E"/>
    <w:rsid w:val="00941A97"/>
    <w:rsid w:val="00941CD1"/>
    <w:rsid w:val="00943E93"/>
    <w:rsid w:val="00946A5E"/>
    <w:rsid w:val="00956C83"/>
    <w:rsid w:val="00957C78"/>
    <w:rsid w:val="009727C9"/>
    <w:rsid w:val="00973D94"/>
    <w:rsid w:val="0097457A"/>
    <w:rsid w:val="00975D18"/>
    <w:rsid w:val="009816EE"/>
    <w:rsid w:val="00982893"/>
    <w:rsid w:val="009901F4"/>
    <w:rsid w:val="0099437B"/>
    <w:rsid w:val="00994DDB"/>
    <w:rsid w:val="009A0562"/>
    <w:rsid w:val="009A5686"/>
    <w:rsid w:val="009A5841"/>
    <w:rsid w:val="009A7AE4"/>
    <w:rsid w:val="009B0351"/>
    <w:rsid w:val="009B4E0B"/>
    <w:rsid w:val="009B5328"/>
    <w:rsid w:val="009C1CDE"/>
    <w:rsid w:val="009C4054"/>
    <w:rsid w:val="009C4EDB"/>
    <w:rsid w:val="009D3751"/>
    <w:rsid w:val="009E0913"/>
    <w:rsid w:val="009E4397"/>
    <w:rsid w:val="009E6AE8"/>
    <w:rsid w:val="009F01A3"/>
    <w:rsid w:val="009F17BB"/>
    <w:rsid w:val="009F2455"/>
    <w:rsid w:val="009F430A"/>
    <w:rsid w:val="009F68F3"/>
    <w:rsid w:val="00A02C41"/>
    <w:rsid w:val="00A02DE7"/>
    <w:rsid w:val="00A13144"/>
    <w:rsid w:val="00A216AA"/>
    <w:rsid w:val="00A31E31"/>
    <w:rsid w:val="00A342ED"/>
    <w:rsid w:val="00A40814"/>
    <w:rsid w:val="00A450A9"/>
    <w:rsid w:val="00A511CA"/>
    <w:rsid w:val="00A51996"/>
    <w:rsid w:val="00A5613D"/>
    <w:rsid w:val="00A56292"/>
    <w:rsid w:val="00A57C50"/>
    <w:rsid w:val="00A608D1"/>
    <w:rsid w:val="00A67034"/>
    <w:rsid w:val="00A7003A"/>
    <w:rsid w:val="00A702C2"/>
    <w:rsid w:val="00A70C44"/>
    <w:rsid w:val="00A75990"/>
    <w:rsid w:val="00A84ACF"/>
    <w:rsid w:val="00A958AD"/>
    <w:rsid w:val="00AA10F6"/>
    <w:rsid w:val="00AA3066"/>
    <w:rsid w:val="00AA308D"/>
    <w:rsid w:val="00AA5B14"/>
    <w:rsid w:val="00AC14FB"/>
    <w:rsid w:val="00AC4D46"/>
    <w:rsid w:val="00AC77C7"/>
    <w:rsid w:val="00AD0937"/>
    <w:rsid w:val="00AD1BD4"/>
    <w:rsid w:val="00AD25B4"/>
    <w:rsid w:val="00AD583F"/>
    <w:rsid w:val="00AE0DB2"/>
    <w:rsid w:val="00AE4B56"/>
    <w:rsid w:val="00AE55F8"/>
    <w:rsid w:val="00AE627C"/>
    <w:rsid w:val="00AF20B4"/>
    <w:rsid w:val="00AF2CB8"/>
    <w:rsid w:val="00AF755A"/>
    <w:rsid w:val="00AF78A3"/>
    <w:rsid w:val="00B0414B"/>
    <w:rsid w:val="00B13FE8"/>
    <w:rsid w:val="00B1438B"/>
    <w:rsid w:val="00B16B01"/>
    <w:rsid w:val="00B2505E"/>
    <w:rsid w:val="00B25309"/>
    <w:rsid w:val="00B268A4"/>
    <w:rsid w:val="00B31ED1"/>
    <w:rsid w:val="00B37A1F"/>
    <w:rsid w:val="00B4120C"/>
    <w:rsid w:val="00B4352D"/>
    <w:rsid w:val="00B47A64"/>
    <w:rsid w:val="00B521DA"/>
    <w:rsid w:val="00B52C39"/>
    <w:rsid w:val="00B530FB"/>
    <w:rsid w:val="00B55D1A"/>
    <w:rsid w:val="00B56EF3"/>
    <w:rsid w:val="00B62DFD"/>
    <w:rsid w:val="00B63412"/>
    <w:rsid w:val="00B64A4E"/>
    <w:rsid w:val="00B64E32"/>
    <w:rsid w:val="00B66488"/>
    <w:rsid w:val="00B817DC"/>
    <w:rsid w:val="00B83089"/>
    <w:rsid w:val="00B868F7"/>
    <w:rsid w:val="00B9071E"/>
    <w:rsid w:val="00B909D7"/>
    <w:rsid w:val="00B91BDA"/>
    <w:rsid w:val="00B9327D"/>
    <w:rsid w:val="00B94A8E"/>
    <w:rsid w:val="00B95161"/>
    <w:rsid w:val="00B95A90"/>
    <w:rsid w:val="00BA0452"/>
    <w:rsid w:val="00BA0B06"/>
    <w:rsid w:val="00BA391D"/>
    <w:rsid w:val="00BA3EB1"/>
    <w:rsid w:val="00BA5038"/>
    <w:rsid w:val="00BA5FA9"/>
    <w:rsid w:val="00BB0E31"/>
    <w:rsid w:val="00BB393D"/>
    <w:rsid w:val="00BB68CD"/>
    <w:rsid w:val="00BB7FBB"/>
    <w:rsid w:val="00BC12A5"/>
    <w:rsid w:val="00BC21DB"/>
    <w:rsid w:val="00BC77C2"/>
    <w:rsid w:val="00BC79FE"/>
    <w:rsid w:val="00BD36BB"/>
    <w:rsid w:val="00BE5422"/>
    <w:rsid w:val="00BE5629"/>
    <w:rsid w:val="00BE793C"/>
    <w:rsid w:val="00BF23D5"/>
    <w:rsid w:val="00BF2C3A"/>
    <w:rsid w:val="00BF7F4A"/>
    <w:rsid w:val="00C067EE"/>
    <w:rsid w:val="00C06D4D"/>
    <w:rsid w:val="00C14200"/>
    <w:rsid w:val="00C1473E"/>
    <w:rsid w:val="00C22C60"/>
    <w:rsid w:val="00C24DB3"/>
    <w:rsid w:val="00C30DFB"/>
    <w:rsid w:val="00C341A0"/>
    <w:rsid w:val="00C36E7D"/>
    <w:rsid w:val="00C3779C"/>
    <w:rsid w:val="00C4774C"/>
    <w:rsid w:val="00C50FE4"/>
    <w:rsid w:val="00C65577"/>
    <w:rsid w:val="00C67EB4"/>
    <w:rsid w:val="00C727C5"/>
    <w:rsid w:val="00C774F6"/>
    <w:rsid w:val="00C84B2E"/>
    <w:rsid w:val="00C86076"/>
    <w:rsid w:val="00C86E88"/>
    <w:rsid w:val="00C93CFC"/>
    <w:rsid w:val="00CA2632"/>
    <w:rsid w:val="00CA2975"/>
    <w:rsid w:val="00CB6B3D"/>
    <w:rsid w:val="00CC19CD"/>
    <w:rsid w:val="00CD269F"/>
    <w:rsid w:val="00CD5107"/>
    <w:rsid w:val="00CD659D"/>
    <w:rsid w:val="00CD70CB"/>
    <w:rsid w:val="00CE1B23"/>
    <w:rsid w:val="00CE44B1"/>
    <w:rsid w:val="00CE4A09"/>
    <w:rsid w:val="00CE531A"/>
    <w:rsid w:val="00CE6EA5"/>
    <w:rsid w:val="00CF0E1F"/>
    <w:rsid w:val="00CF3AED"/>
    <w:rsid w:val="00CF5A27"/>
    <w:rsid w:val="00D01E10"/>
    <w:rsid w:val="00D1003A"/>
    <w:rsid w:val="00D112CF"/>
    <w:rsid w:val="00D12CD3"/>
    <w:rsid w:val="00D144F8"/>
    <w:rsid w:val="00D155CF"/>
    <w:rsid w:val="00D1727D"/>
    <w:rsid w:val="00D262D7"/>
    <w:rsid w:val="00D26DF1"/>
    <w:rsid w:val="00D2789C"/>
    <w:rsid w:val="00D318A6"/>
    <w:rsid w:val="00D31D4D"/>
    <w:rsid w:val="00D3599B"/>
    <w:rsid w:val="00D41155"/>
    <w:rsid w:val="00D43BD6"/>
    <w:rsid w:val="00D47D0D"/>
    <w:rsid w:val="00D51FAC"/>
    <w:rsid w:val="00D566D0"/>
    <w:rsid w:val="00D57317"/>
    <w:rsid w:val="00D60B4F"/>
    <w:rsid w:val="00D60C23"/>
    <w:rsid w:val="00D60C4A"/>
    <w:rsid w:val="00D62D9E"/>
    <w:rsid w:val="00D66074"/>
    <w:rsid w:val="00D7033A"/>
    <w:rsid w:val="00D74616"/>
    <w:rsid w:val="00D74ABB"/>
    <w:rsid w:val="00D77234"/>
    <w:rsid w:val="00D87ADD"/>
    <w:rsid w:val="00D87F7F"/>
    <w:rsid w:val="00D905C8"/>
    <w:rsid w:val="00D91259"/>
    <w:rsid w:val="00D9555A"/>
    <w:rsid w:val="00D97D52"/>
    <w:rsid w:val="00DA0986"/>
    <w:rsid w:val="00DA37B7"/>
    <w:rsid w:val="00DA4190"/>
    <w:rsid w:val="00DB60F9"/>
    <w:rsid w:val="00DC109B"/>
    <w:rsid w:val="00DC6DD2"/>
    <w:rsid w:val="00DD66CB"/>
    <w:rsid w:val="00DD6D88"/>
    <w:rsid w:val="00DE07D0"/>
    <w:rsid w:val="00DE2A87"/>
    <w:rsid w:val="00DE64DF"/>
    <w:rsid w:val="00DF2AC3"/>
    <w:rsid w:val="00DF5B1C"/>
    <w:rsid w:val="00DF7BE4"/>
    <w:rsid w:val="00E0050C"/>
    <w:rsid w:val="00E034F1"/>
    <w:rsid w:val="00E105A8"/>
    <w:rsid w:val="00E15374"/>
    <w:rsid w:val="00E155EA"/>
    <w:rsid w:val="00E177A9"/>
    <w:rsid w:val="00E27185"/>
    <w:rsid w:val="00E37E91"/>
    <w:rsid w:val="00E4018E"/>
    <w:rsid w:val="00E502C4"/>
    <w:rsid w:val="00E51C48"/>
    <w:rsid w:val="00E61DA2"/>
    <w:rsid w:val="00E63611"/>
    <w:rsid w:val="00E648FD"/>
    <w:rsid w:val="00E64F26"/>
    <w:rsid w:val="00E65F4C"/>
    <w:rsid w:val="00E73289"/>
    <w:rsid w:val="00E736C2"/>
    <w:rsid w:val="00E73C61"/>
    <w:rsid w:val="00E80F7A"/>
    <w:rsid w:val="00E86454"/>
    <w:rsid w:val="00E947CB"/>
    <w:rsid w:val="00E9481B"/>
    <w:rsid w:val="00E95920"/>
    <w:rsid w:val="00E95F38"/>
    <w:rsid w:val="00E97430"/>
    <w:rsid w:val="00EA1FC0"/>
    <w:rsid w:val="00EA7A3B"/>
    <w:rsid w:val="00EB7E84"/>
    <w:rsid w:val="00EC4BF8"/>
    <w:rsid w:val="00EC711C"/>
    <w:rsid w:val="00ED0E24"/>
    <w:rsid w:val="00ED5C0F"/>
    <w:rsid w:val="00EE0C19"/>
    <w:rsid w:val="00EE2D6E"/>
    <w:rsid w:val="00EE5C8C"/>
    <w:rsid w:val="00EF1BE6"/>
    <w:rsid w:val="00EF52A1"/>
    <w:rsid w:val="00EF58D7"/>
    <w:rsid w:val="00EF7BC7"/>
    <w:rsid w:val="00F01A3F"/>
    <w:rsid w:val="00F03912"/>
    <w:rsid w:val="00F065CA"/>
    <w:rsid w:val="00F073F0"/>
    <w:rsid w:val="00F102C8"/>
    <w:rsid w:val="00F1047A"/>
    <w:rsid w:val="00F1168E"/>
    <w:rsid w:val="00F12C93"/>
    <w:rsid w:val="00F13601"/>
    <w:rsid w:val="00F20B03"/>
    <w:rsid w:val="00F21475"/>
    <w:rsid w:val="00F25F7A"/>
    <w:rsid w:val="00F33269"/>
    <w:rsid w:val="00F4144E"/>
    <w:rsid w:val="00F43639"/>
    <w:rsid w:val="00F52B98"/>
    <w:rsid w:val="00F6159D"/>
    <w:rsid w:val="00F61F14"/>
    <w:rsid w:val="00F63970"/>
    <w:rsid w:val="00F65706"/>
    <w:rsid w:val="00F6784B"/>
    <w:rsid w:val="00F8018E"/>
    <w:rsid w:val="00F90122"/>
    <w:rsid w:val="00FA6CCB"/>
    <w:rsid w:val="00FA72E7"/>
    <w:rsid w:val="00FB5893"/>
    <w:rsid w:val="00FB5D14"/>
    <w:rsid w:val="00FB7D47"/>
    <w:rsid w:val="00FC6599"/>
    <w:rsid w:val="00FC7C59"/>
    <w:rsid w:val="00FD0D10"/>
    <w:rsid w:val="00FD4461"/>
    <w:rsid w:val="00FD7E54"/>
    <w:rsid w:val="00FE65A8"/>
    <w:rsid w:val="00FF533D"/>
    <w:rsid w:val="00FF5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A37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5CA"/>
    <w:pPr>
      <w:spacing w:after="200" w:line="276" w:lineRule="auto"/>
    </w:pPr>
    <w:rPr>
      <w:rFonts w:cs="Calibri"/>
      <w:sz w:val="22"/>
      <w:szCs w:val="22"/>
    </w:rPr>
  </w:style>
  <w:style w:type="paragraph" w:styleId="1">
    <w:name w:val="heading 1"/>
    <w:basedOn w:val="a"/>
    <w:link w:val="1Char"/>
    <w:uiPriority w:val="99"/>
    <w:qFormat/>
    <w:rsid w:val="00021ADD"/>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021ADD"/>
    <w:rPr>
      <w:rFonts w:ascii="Times New Roman" w:hAnsi="Times New Roman" w:cs="Times New Roman"/>
      <w:b/>
      <w:bCs/>
      <w:kern w:val="36"/>
      <w:sz w:val="48"/>
      <w:szCs w:val="48"/>
    </w:rPr>
  </w:style>
  <w:style w:type="paragraph" w:styleId="a3">
    <w:name w:val="Balloon Text"/>
    <w:basedOn w:val="a"/>
    <w:link w:val="Char"/>
    <w:uiPriority w:val="99"/>
    <w:semiHidden/>
    <w:rsid w:val="009727C9"/>
    <w:pPr>
      <w:spacing w:after="0" w:line="240" w:lineRule="auto"/>
    </w:pPr>
    <w:rPr>
      <w:rFonts w:ascii="Tahoma" w:hAnsi="Tahoma" w:cs="Tahoma"/>
      <w:sz w:val="16"/>
      <w:szCs w:val="16"/>
    </w:rPr>
  </w:style>
  <w:style w:type="character" w:customStyle="1" w:styleId="Char">
    <w:name w:val="批注框文本 Char"/>
    <w:link w:val="a3"/>
    <w:uiPriority w:val="99"/>
    <w:semiHidden/>
    <w:locked/>
    <w:rsid w:val="009727C9"/>
    <w:rPr>
      <w:rFonts w:ascii="Tahoma" w:hAnsi="Tahoma" w:cs="Tahoma"/>
      <w:sz w:val="16"/>
      <w:szCs w:val="16"/>
    </w:rPr>
  </w:style>
  <w:style w:type="character" w:styleId="a4">
    <w:name w:val="Hyperlink"/>
    <w:uiPriority w:val="99"/>
    <w:rsid w:val="00A70C44"/>
    <w:rPr>
      <w:color w:val="0000FF"/>
      <w:u w:val="single"/>
    </w:rPr>
  </w:style>
  <w:style w:type="paragraph" w:styleId="a5">
    <w:name w:val="List Paragraph"/>
    <w:basedOn w:val="a"/>
    <w:uiPriority w:val="99"/>
    <w:qFormat/>
    <w:rsid w:val="00EF58D7"/>
    <w:pPr>
      <w:ind w:left="720"/>
    </w:pPr>
  </w:style>
  <w:style w:type="character" w:customStyle="1" w:styleId="apple-converted-space">
    <w:name w:val="apple-converted-space"/>
    <w:basedOn w:val="a0"/>
    <w:rsid w:val="00A51996"/>
  </w:style>
  <w:style w:type="character" w:styleId="a6">
    <w:name w:val="Emphasis"/>
    <w:uiPriority w:val="99"/>
    <w:qFormat/>
    <w:rsid w:val="00A51996"/>
    <w:rPr>
      <w:i/>
      <w:iCs/>
    </w:rPr>
  </w:style>
  <w:style w:type="character" w:customStyle="1" w:styleId="citationurl-text">
    <w:name w:val="citation__url-text"/>
    <w:basedOn w:val="a0"/>
    <w:uiPriority w:val="99"/>
    <w:rsid w:val="00A51996"/>
  </w:style>
  <w:style w:type="paragraph" w:customStyle="1" w:styleId="Default">
    <w:name w:val="Default"/>
    <w:uiPriority w:val="99"/>
    <w:rsid w:val="0042588D"/>
    <w:pPr>
      <w:autoSpaceDE w:val="0"/>
      <w:autoSpaceDN w:val="0"/>
      <w:adjustRightInd w:val="0"/>
    </w:pPr>
    <w:rPr>
      <w:rFonts w:ascii="Franklin Gothic Book" w:hAnsi="Franklin Gothic Book" w:cs="Franklin Gothic Book"/>
      <w:color w:val="000000"/>
      <w:sz w:val="24"/>
      <w:szCs w:val="24"/>
    </w:rPr>
  </w:style>
  <w:style w:type="character" w:customStyle="1" w:styleId="A50">
    <w:name w:val="A5"/>
    <w:uiPriority w:val="99"/>
    <w:rsid w:val="0042588D"/>
    <w:rPr>
      <w:color w:val="auto"/>
      <w:sz w:val="10"/>
      <w:szCs w:val="10"/>
    </w:rPr>
  </w:style>
  <w:style w:type="character" w:customStyle="1" w:styleId="A40">
    <w:name w:val="A4"/>
    <w:uiPriority w:val="99"/>
    <w:rsid w:val="0042588D"/>
    <w:rPr>
      <w:color w:val="auto"/>
      <w:sz w:val="11"/>
      <w:szCs w:val="11"/>
    </w:rPr>
  </w:style>
  <w:style w:type="paragraph" w:styleId="a7">
    <w:name w:val="header"/>
    <w:basedOn w:val="a"/>
    <w:link w:val="Char0"/>
    <w:uiPriority w:val="99"/>
    <w:rsid w:val="00225560"/>
    <w:pPr>
      <w:tabs>
        <w:tab w:val="center" w:pos="4680"/>
        <w:tab w:val="right" w:pos="9360"/>
      </w:tabs>
      <w:spacing w:after="0" w:line="240" w:lineRule="auto"/>
    </w:pPr>
  </w:style>
  <w:style w:type="character" w:customStyle="1" w:styleId="Char0">
    <w:name w:val="页眉 Char"/>
    <w:basedOn w:val="a0"/>
    <w:link w:val="a7"/>
    <w:uiPriority w:val="99"/>
    <w:locked/>
    <w:rsid w:val="00225560"/>
  </w:style>
  <w:style w:type="paragraph" w:styleId="a8">
    <w:name w:val="footer"/>
    <w:basedOn w:val="a"/>
    <w:link w:val="Char1"/>
    <w:uiPriority w:val="99"/>
    <w:rsid w:val="00225560"/>
    <w:pPr>
      <w:tabs>
        <w:tab w:val="center" w:pos="4680"/>
        <w:tab w:val="right" w:pos="9360"/>
      </w:tabs>
      <w:spacing w:after="0" w:line="240" w:lineRule="auto"/>
    </w:pPr>
  </w:style>
  <w:style w:type="character" w:customStyle="1" w:styleId="Char1">
    <w:name w:val="页脚 Char"/>
    <w:basedOn w:val="a0"/>
    <w:link w:val="a8"/>
    <w:uiPriority w:val="99"/>
    <w:locked/>
    <w:rsid w:val="00225560"/>
  </w:style>
  <w:style w:type="character" w:styleId="a9">
    <w:name w:val="annotation reference"/>
    <w:uiPriority w:val="99"/>
    <w:semiHidden/>
    <w:rsid w:val="006214A7"/>
    <w:rPr>
      <w:sz w:val="16"/>
      <w:szCs w:val="16"/>
    </w:rPr>
  </w:style>
  <w:style w:type="paragraph" w:styleId="aa">
    <w:name w:val="annotation text"/>
    <w:basedOn w:val="a"/>
    <w:link w:val="Char2"/>
    <w:rsid w:val="006214A7"/>
    <w:pPr>
      <w:spacing w:line="240" w:lineRule="auto"/>
    </w:pPr>
    <w:rPr>
      <w:sz w:val="20"/>
      <w:szCs w:val="20"/>
    </w:rPr>
  </w:style>
  <w:style w:type="character" w:customStyle="1" w:styleId="Char2">
    <w:name w:val="批注文字 Char"/>
    <w:link w:val="aa"/>
    <w:locked/>
    <w:rsid w:val="006214A7"/>
    <w:rPr>
      <w:sz w:val="20"/>
      <w:szCs w:val="20"/>
    </w:rPr>
  </w:style>
  <w:style w:type="paragraph" w:styleId="ab">
    <w:name w:val="annotation subject"/>
    <w:basedOn w:val="aa"/>
    <w:next w:val="aa"/>
    <w:link w:val="Char3"/>
    <w:uiPriority w:val="99"/>
    <w:semiHidden/>
    <w:rsid w:val="006214A7"/>
    <w:rPr>
      <w:b/>
      <w:bCs/>
    </w:rPr>
  </w:style>
  <w:style w:type="character" w:customStyle="1" w:styleId="Char3">
    <w:name w:val="批注主题 Char"/>
    <w:link w:val="ab"/>
    <w:uiPriority w:val="99"/>
    <w:semiHidden/>
    <w:locked/>
    <w:rsid w:val="006214A7"/>
    <w:rPr>
      <w:b/>
      <w:bCs/>
      <w:sz w:val="20"/>
      <w:szCs w:val="20"/>
    </w:rPr>
  </w:style>
  <w:style w:type="table" w:styleId="ac">
    <w:name w:val="Table Grid"/>
    <w:basedOn w:val="a1"/>
    <w:uiPriority w:val="99"/>
    <w:rsid w:val="007D48A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baf-back">
    <w:name w:val="gt-baf-back"/>
    <w:basedOn w:val="a0"/>
    <w:uiPriority w:val="99"/>
    <w:rsid w:val="00AE4B56"/>
  </w:style>
  <w:style w:type="character" w:customStyle="1" w:styleId="highlight">
    <w:name w:val="highlight"/>
    <w:basedOn w:val="a0"/>
    <w:uiPriority w:val="99"/>
    <w:rsid w:val="00021ADD"/>
  </w:style>
  <w:style w:type="paragraph" w:styleId="ad">
    <w:name w:val="Plain Text"/>
    <w:basedOn w:val="a"/>
    <w:link w:val="Char4"/>
    <w:uiPriority w:val="99"/>
    <w:rsid w:val="005A398D"/>
    <w:pPr>
      <w:widowControl w:val="0"/>
      <w:spacing w:after="0" w:line="240" w:lineRule="auto"/>
      <w:jc w:val="both"/>
    </w:pPr>
    <w:rPr>
      <w:rFonts w:ascii="宋体" w:hAnsi="Courier New" w:cs="宋体"/>
      <w:kern w:val="2"/>
      <w:sz w:val="21"/>
      <w:szCs w:val="21"/>
    </w:rPr>
  </w:style>
  <w:style w:type="character" w:customStyle="1" w:styleId="Char4">
    <w:name w:val="纯文本 Char"/>
    <w:link w:val="ad"/>
    <w:uiPriority w:val="99"/>
    <w:semiHidden/>
    <w:rsid w:val="00374B04"/>
    <w:rPr>
      <w:rFonts w:ascii="宋体" w:hAnsi="Courier New" w:cs="Courier New"/>
      <w:kern w:val="0"/>
      <w:szCs w:val="21"/>
    </w:rPr>
  </w:style>
  <w:style w:type="paragraph" w:customStyle="1" w:styleId="CharChar2">
    <w:name w:val="Char Char2"/>
    <w:basedOn w:val="a"/>
    <w:autoRedefine/>
    <w:rsid w:val="005F0299"/>
    <w:pPr>
      <w:widowControl w:val="0"/>
      <w:tabs>
        <w:tab w:val="num" w:pos="360"/>
      </w:tabs>
      <w:spacing w:after="0" w:line="240" w:lineRule="auto"/>
      <w:ind w:left="360" w:hangingChars="200" w:hanging="360"/>
      <w:jc w:val="both"/>
    </w:pPr>
    <w:rPr>
      <w:rFonts w:ascii="Times New Roman" w:hAnsi="Times New Roman" w:cs="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5CA"/>
    <w:pPr>
      <w:spacing w:after="200" w:line="276" w:lineRule="auto"/>
    </w:pPr>
    <w:rPr>
      <w:rFonts w:cs="Calibri"/>
      <w:sz w:val="22"/>
      <w:szCs w:val="22"/>
    </w:rPr>
  </w:style>
  <w:style w:type="paragraph" w:styleId="1">
    <w:name w:val="heading 1"/>
    <w:basedOn w:val="a"/>
    <w:link w:val="1Char"/>
    <w:uiPriority w:val="99"/>
    <w:qFormat/>
    <w:rsid w:val="00021ADD"/>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021ADD"/>
    <w:rPr>
      <w:rFonts w:ascii="Times New Roman" w:hAnsi="Times New Roman" w:cs="Times New Roman"/>
      <w:b/>
      <w:bCs/>
      <w:kern w:val="36"/>
      <w:sz w:val="48"/>
      <w:szCs w:val="48"/>
    </w:rPr>
  </w:style>
  <w:style w:type="paragraph" w:styleId="a3">
    <w:name w:val="Balloon Text"/>
    <w:basedOn w:val="a"/>
    <w:link w:val="Char"/>
    <w:uiPriority w:val="99"/>
    <w:semiHidden/>
    <w:rsid w:val="009727C9"/>
    <w:pPr>
      <w:spacing w:after="0" w:line="240" w:lineRule="auto"/>
    </w:pPr>
    <w:rPr>
      <w:rFonts w:ascii="Tahoma" w:hAnsi="Tahoma" w:cs="Tahoma"/>
      <w:sz w:val="16"/>
      <w:szCs w:val="16"/>
    </w:rPr>
  </w:style>
  <w:style w:type="character" w:customStyle="1" w:styleId="Char">
    <w:name w:val="批注框文本 Char"/>
    <w:link w:val="a3"/>
    <w:uiPriority w:val="99"/>
    <w:semiHidden/>
    <w:locked/>
    <w:rsid w:val="009727C9"/>
    <w:rPr>
      <w:rFonts w:ascii="Tahoma" w:hAnsi="Tahoma" w:cs="Tahoma"/>
      <w:sz w:val="16"/>
      <w:szCs w:val="16"/>
    </w:rPr>
  </w:style>
  <w:style w:type="character" w:styleId="a4">
    <w:name w:val="Hyperlink"/>
    <w:uiPriority w:val="99"/>
    <w:rsid w:val="00A70C44"/>
    <w:rPr>
      <w:color w:val="0000FF"/>
      <w:u w:val="single"/>
    </w:rPr>
  </w:style>
  <w:style w:type="paragraph" w:styleId="a5">
    <w:name w:val="List Paragraph"/>
    <w:basedOn w:val="a"/>
    <w:uiPriority w:val="99"/>
    <w:qFormat/>
    <w:rsid w:val="00EF58D7"/>
    <w:pPr>
      <w:ind w:left="720"/>
    </w:pPr>
  </w:style>
  <w:style w:type="character" w:customStyle="1" w:styleId="apple-converted-space">
    <w:name w:val="apple-converted-space"/>
    <w:basedOn w:val="a0"/>
    <w:rsid w:val="00A51996"/>
  </w:style>
  <w:style w:type="character" w:styleId="a6">
    <w:name w:val="Emphasis"/>
    <w:uiPriority w:val="99"/>
    <w:qFormat/>
    <w:rsid w:val="00A51996"/>
    <w:rPr>
      <w:i/>
      <w:iCs/>
    </w:rPr>
  </w:style>
  <w:style w:type="character" w:customStyle="1" w:styleId="citationurl-text">
    <w:name w:val="citation__url-text"/>
    <w:basedOn w:val="a0"/>
    <w:uiPriority w:val="99"/>
    <w:rsid w:val="00A51996"/>
  </w:style>
  <w:style w:type="paragraph" w:customStyle="1" w:styleId="Default">
    <w:name w:val="Default"/>
    <w:uiPriority w:val="99"/>
    <w:rsid w:val="0042588D"/>
    <w:pPr>
      <w:autoSpaceDE w:val="0"/>
      <w:autoSpaceDN w:val="0"/>
      <w:adjustRightInd w:val="0"/>
    </w:pPr>
    <w:rPr>
      <w:rFonts w:ascii="Franklin Gothic Book" w:hAnsi="Franklin Gothic Book" w:cs="Franklin Gothic Book"/>
      <w:color w:val="000000"/>
      <w:sz w:val="24"/>
      <w:szCs w:val="24"/>
    </w:rPr>
  </w:style>
  <w:style w:type="character" w:customStyle="1" w:styleId="A50">
    <w:name w:val="A5"/>
    <w:uiPriority w:val="99"/>
    <w:rsid w:val="0042588D"/>
    <w:rPr>
      <w:color w:val="auto"/>
      <w:sz w:val="10"/>
      <w:szCs w:val="10"/>
    </w:rPr>
  </w:style>
  <w:style w:type="character" w:customStyle="1" w:styleId="A40">
    <w:name w:val="A4"/>
    <w:uiPriority w:val="99"/>
    <w:rsid w:val="0042588D"/>
    <w:rPr>
      <w:color w:val="auto"/>
      <w:sz w:val="11"/>
      <w:szCs w:val="11"/>
    </w:rPr>
  </w:style>
  <w:style w:type="paragraph" w:styleId="a7">
    <w:name w:val="header"/>
    <w:basedOn w:val="a"/>
    <w:link w:val="Char0"/>
    <w:uiPriority w:val="99"/>
    <w:rsid w:val="00225560"/>
    <w:pPr>
      <w:tabs>
        <w:tab w:val="center" w:pos="4680"/>
        <w:tab w:val="right" w:pos="9360"/>
      </w:tabs>
      <w:spacing w:after="0" w:line="240" w:lineRule="auto"/>
    </w:pPr>
  </w:style>
  <w:style w:type="character" w:customStyle="1" w:styleId="Char0">
    <w:name w:val="页眉 Char"/>
    <w:basedOn w:val="a0"/>
    <w:link w:val="a7"/>
    <w:uiPriority w:val="99"/>
    <w:locked/>
    <w:rsid w:val="00225560"/>
  </w:style>
  <w:style w:type="paragraph" w:styleId="a8">
    <w:name w:val="footer"/>
    <w:basedOn w:val="a"/>
    <w:link w:val="Char1"/>
    <w:uiPriority w:val="99"/>
    <w:rsid w:val="00225560"/>
    <w:pPr>
      <w:tabs>
        <w:tab w:val="center" w:pos="4680"/>
        <w:tab w:val="right" w:pos="9360"/>
      </w:tabs>
      <w:spacing w:after="0" w:line="240" w:lineRule="auto"/>
    </w:pPr>
  </w:style>
  <w:style w:type="character" w:customStyle="1" w:styleId="Char1">
    <w:name w:val="页脚 Char"/>
    <w:basedOn w:val="a0"/>
    <w:link w:val="a8"/>
    <w:uiPriority w:val="99"/>
    <w:locked/>
    <w:rsid w:val="00225560"/>
  </w:style>
  <w:style w:type="character" w:styleId="a9">
    <w:name w:val="annotation reference"/>
    <w:uiPriority w:val="99"/>
    <w:semiHidden/>
    <w:rsid w:val="006214A7"/>
    <w:rPr>
      <w:sz w:val="16"/>
      <w:szCs w:val="16"/>
    </w:rPr>
  </w:style>
  <w:style w:type="paragraph" w:styleId="aa">
    <w:name w:val="annotation text"/>
    <w:basedOn w:val="a"/>
    <w:link w:val="Char2"/>
    <w:rsid w:val="006214A7"/>
    <w:pPr>
      <w:spacing w:line="240" w:lineRule="auto"/>
    </w:pPr>
    <w:rPr>
      <w:sz w:val="20"/>
      <w:szCs w:val="20"/>
    </w:rPr>
  </w:style>
  <w:style w:type="character" w:customStyle="1" w:styleId="Char2">
    <w:name w:val="批注文字 Char"/>
    <w:link w:val="aa"/>
    <w:locked/>
    <w:rsid w:val="006214A7"/>
    <w:rPr>
      <w:sz w:val="20"/>
      <w:szCs w:val="20"/>
    </w:rPr>
  </w:style>
  <w:style w:type="paragraph" w:styleId="ab">
    <w:name w:val="annotation subject"/>
    <w:basedOn w:val="aa"/>
    <w:next w:val="aa"/>
    <w:link w:val="Char3"/>
    <w:uiPriority w:val="99"/>
    <w:semiHidden/>
    <w:rsid w:val="006214A7"/>
    <w:rPr>
      <w:b/>
      <w:bCs/>
    </w:rPr>
  </w:style>
  <w:style w:type="character" w:customStyle="1" w:styleId="Char3">
    <w:name w:val="批注主题 Char"/>
    <w:link w:val="ab"/>
    <w:uiPriority w:val="99"/>
    <w:semiHidden/>
    <w:locked/>
    <w:rsid w:val="006214A7"/>
    <w:rPr>
      <w:b/>
      <w:bCs/>
      <w:sz w:val="20"/>
      <w:szCs w:val="20"/>
    </w:rPr>
  </w:style>
  <w:style w:type="table" w:styleId="ac">
    <w:name w:val="Table Grid"/>
    <w:basedOn w:val="a1"/>
    <w:uiPriority w:val="99"/>
    <w:rsid w:val="007D48A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baf-back">
    <w:name w:val="gt-baf-back"/>
    <w:basedOn w:val="a0"/>
    <w:uiPriority w:val="99"/>
    <w:rsid w:val="00AE4B56"/>
  </w:style>
  <w:style w:type="character" w:customStyle="1" w:styleId="highlight">
    <w:name w:val="highlight"/>
    <w:basedOn w:val="a0"/>
    <w:uiPriority w:val="99"/>
    <w:rsid w:val="00021ADD"/>
  </w:style>
  <w:style w:type="paragraph" w:styleId="ad">
    <w:name w:val="Plain Text"/>
    <w:basedOn w:val="a"/>
    <w:link w:val="Char4"/>
    <w:uiPriority w:val="99"/>
    <w:rsid w:val="005A398D"/>
    <w:pPr>
      <w:widowControl w:val="0"/>
      <w:spacing w:after="0" w:line="240" w:lineRule="auto"/>
      <w:jc w:val="both"/>
    </w:pPr>
    <w:rPr>
      <w:rFonts w:ascii="宋体" w:hAnsi="Courier New" w:cs="宋体"/>
      <w:kern w:val="2"/>
      <w:sz w:val="21"/>
      <w:szCs w:val="21"/>
    </w:rPr>
  </w:style>
  <w:style w:type="character" w:customStyle="1" w:styleId="Char4">
    <w:name w:val="纯文本 Char"/>
    <w:link w:val="ad"/>
    <w:uiPriority w:val="99"/>
    <w:semiHidden/>
    <w:rsid w:val="00374B04"/>
    <w:rPr>
      <w:rFonts w:ascii="宋体" w:hAnsi="Courier New" w:cs="Courier New"/>
      <w:kern w:val="0"/>
      <w:szCs w:val="21"/>
    </w:rPr>
  </w:style>
  <w:style w:type="paragraph" w:customStyle="1" w:styleId="CharChar2">
    <w:name w:val="Char Char2"/>
    <w:basedOn w:val="a"/>
    <w:autoRedefine/>
    <w:rsid w:val="005F0299"/>
    <w:pPr>
      <w:widowControl w:val="0"/>
      <w:tabs>
        <w:tab w:val="num" w:pos="360"/>
      </w:tabs>
      <w:spacing w:after="0" w:line="240" w:lineRule="auto"/>
      <w:ind w:left="360" w:hangingChars="200" w:hanging="360"/>
      <w:jc w:val="both"/>
    </w:pPr>
    <w:rPr>
      <w:rFonts w:ascii="Times New Roman" w:hAnsi="Times New Roman"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43287">
      <w:marLeft w:val="0"/>
      <w:marRight w:val="0"/>
      <w:marTop w:val="0"/>
      <w:marBottom w:val="0"/>
      <w:divBdr>
        <w:top w:val="none" w:sz="0" w:space="0" w:color="auto"/>
        <w:left w:val="none" w:sz="0" w:space="0" w:color="auto"/>
        <w:bottom w:val="none" w:sz="0" w:space="0" w:color="auto"/>
        <w:right w:val="none" w:sz="0" w:space="0" w:color="auto"/>
      </w:divBdr>
    </w:div>
    <w:div w:id="367343288">
      <w:marLeft w:val="0"/>
      <w:marRight w:val="0"/>
      <w:marTop w:val="0"/>
      <w:marBottom w:val="0"/>
      <w:divBdr>
        <w:top w:val="none" w:sz="0" w:space="0" w:color="auto"/>
        <w:left w:val="none" w:sz="0" w:space="0" w:color="auto"/>
        <w:bottom w:val="none" w:sz="0" w:space="0" w:color="auto"/>
        <w:right w:val="none" w:sz="0" w:space="0" w:color="auto"/>
      </w:divBdr>
    </w:div>
    <w:div w:id="367343289">
      <w:marLeft w:val="0"/>
      <w:marRight w:val="0"/>
      <w:marTop w:val="0"/>
      <w:marBottom w:val="0"/>
      <w:divBdr>
        <w:top w:val="none" w:sz="0" w:space="0" w:color="auto"/>
        <w:left w:val="none" w:sz="0" w:space="0" w:color="auto"/>
        <w:bottom w:val="none" w:sz="0" w:space="0" w:color="auto"/>
        <w:right w:val="none" w:sz="0" w:space="0" w:color="auto"/>
      </w:divBdr>
    </w:div>
    <w:div w:id="367343290">
      <w:marLeft w:val="0"/>
      <w:marRight w:val="0"/>
      <w:marTop w:val="0"/>
      <w:marBottom w:val="0"/>
      <w:divBdr>
        <w:top w:val="none" w:sz="0" w:space="0" w:color="auto"/>
        <w:left w:val="none" w:sz="0" w:space="0" w:color="auto"/>
        <w:bottom w:val="none" w:sz="0" w:space="0" w:color="auto"/>
        <w:right w:val="none" w:sz="0" w:space="0" w:color="auto"/>
      </w:divBdr>
    </w:div>
    <w:div w:id="367343291">
      <w:marLeft w:val="0"/>
      <w:marRight w:val="0"/>
      <w:marTop w:val="0"/>
      <w:marBottom w:val="0"/>
      <w:divBdr>
        <w:top w:val="none" w:sz="0" w:space="0" w:color="auto"/>
        <w:left w:val="none" w:sz="0" w:space="0" w:color="auto"/>
        <w:bottom w:val="none" w:sz="0" w:space="0" w:color="auto"/>
        <w:right w:val="none" w:sz="0" w:space="0" w:color="auto"/>
      </w:divBdr>
    </w:div>
    <w:div w:id="367343292">
      <w:marLeft w:val="0"/>
      <w:marRight w:val="0"/>
      <w:marTop w:val="0"/>
      <w:marBottom w:val="0"/>
      <w:divBdr>
        <w:top w:val="none" w:sz="0" w:space="0" w:color="auto"/>
        <w:left w:val="none" w:sz="0" w:space="0" w:color="auto"/>
        <w:bottom w:val="none" w:sz="0" w:space="0" w:color="auto"/>
        <w:right w:val="none" w:sz="0" w:space="0" w:color="auto"/>
      </w:divBdr>
    </w:div>
    <w:div w:id="367343293">
      <w:marLeft w:val="0"/>
      <w:marRight w:val="0"/>
      <w:marTop w:val="0"/>
      <w:marBottom w:val="0"/>
      <w:divBdr>
        <w:top w:val="none" w:sz="0" w:space="0" w:color="auto"/>
        <w:left w:val="none" w:sz="0" w:space="0" w:color="auto"/>
        <w:bottom w:val="none" w:sz="0" w:space="0" w:color="auto"/>
        <w:right w:val="none" w:sz="0" w:space="0" w:color="auto"/>
      </w:divBdr>
    </w:div>
    <w:div w:id="3673432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x.doi.org/10.1136/bmj.d5364" TargetMode="External"/><Relationship Id="rId13" Type="http://schemas.openxmlformats.org/officeDocument/2006/relationships/oleObject" Target="embeddings/oleObject1.bin"/><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x.doi.org/10.1016/0167-0115(92)90044-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dx.doi.org/10.1016/j.bbrc.2003.12.182"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yperlink" Target="http://dx.doi.org/10.2174/138161210791164126" TargetMode="External"/><Relationship Id="rId14" Type="http://schemas.openxmlformats.org/officeDocument/2006/relationships/image" Target="media/image2.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10419</Words>
  <Characters>59389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City of Hope</Company>
  <LinksUpToDate>false</LinksUpToDate>
  <CharactersWithSpaces>69669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Junfeng</dc:creator>
  <cp:lastModifiedBy>微软用户</cp:lastModifiedBy>
  <cp:revision>3</cp:revision>
  <cp:lastPrinted>2015-12-28T23:22:00Z</cp:lastPrinted>
  <dcterms:created xsi:type="dcterms:W3CDTF">2016-08-07T17:11:00Z</dcterms:created>
  <dcterms:modified xsi:type="dcterms:W3CDTF">2016-08-08T01:35:00Z</dcterms:modified>
</cp:coreProperties>
</file>