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FA" w:rsidRPr="008A78BE" w:rsidRDefault="006350FA" w:rsidP="001E1209">
      <w:pPr>
        <w:bidi w:val="0"/>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r w:rsidRPr="008A78BE">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1068"/>
      <w:r w:rsidRPr="008A78BE">
        <w:rPr>
          <w:rFonts w:ascii="Book Antiqua" w:eastAsia="Times New Roman" w:hAnsi="Book Antiqua" w:cs="宋体"/>
          <w:b/>
          <w:i/>
          <w:sz w:val="24"/>
          <w:szCs w:val="24"/>
        </w:rPr>
        <w:t xml:space="preserve">World Journal of </w:t>
      </w:r>
      <w:bookmarkStart w:id="7" w:name="OLE_LINK1222"/>
      <w:bookmarkStart w:id="8" w:name="OLE_LINK1223"/>
      <w:r w:rsidRPr="008A78BE">
        <w:rPr>
          <w:rFonts w:ascii="Book Antiqua" w:eastAsia="Times New Roman" w:hAnsi="Book Antiqua" w:cs="宋体"/>
          <w:b/>
          <w:i/>
          <w:sz w:val="24"/>
          <w:szCs w:val="24"/>
        </w:rPr>
        <w:t>Gastroenterology</w:t>
      </w:r>
      <w:bookmarkEnd w:id="2"/>
      <w:bookmarkEnd w:id="3"/>
      <w:bookmarkEnd w:id="4"/>
      <w:bookmarkEnd w:id="5"/>
      <w:bookmarkEnd w:id="6"/>
      <w:bookmarkEnd w:id="7"/>
      <w:bookmarkEnd w:id="8"/>
    </w:p>
    <w:p w:rsidR="006350FA" w:rsidRPr="008A78BE" w:rsidRDefault="006350FA" w:rsidP="001E1209">
      <w:pPr>
        <w:bidi w:val="0"/>
        <w:adjustRightInd w:val="0"/>
        <w:snapToGrid w:val="0"/>
        <w:spacing w:after="0" w:line="360" w:lineRule="auto"/>
        <w:jc w:val="both"/>
        <w:rPr>
          <w:rFonts w:ascii="Book Antiqua" w:hAnsi="Book Antiqua" w:cs="Arial"/>
          <w:sz w:val="24"/>
          <w:szCs w:val="24"/>
          <w:lang w:eastAsia="zh-CN"/>
        </w:rPr>
      </w:pPr>
      <w:r w:rsidRPr="008A78BE">
        <w:rPr>
          <w:rFonts w:ascii="Book Antiqua" w:hAnsi="Book Antiqua" w:cs="Arial"/>
          <w:b/>
          <w:sz w:val="24"/>
          <w:szCs w:val="24"/>
        </w:rPr>
        <w:t xml:space="preserve">ESPS Manuscript NO: </w:t>
      </w:r>
      <w:r w:rsidRPr="008A78BE">
        <w:rPr>
          <w:rFonts w:ascii="Book Antiqua" w:hAnsi="Book Antiqua" w:cs="Arial"/>
          <w:b/>
          <w:sz w:val="24"/>
          <w:szCs w:val="24"/>
          <w:lang w:eastAsia="zh-CN"/>
        </w:rPr>
        <w:t>24105</w:t>
      </w:r>
    </w:p>
    <w:p w:rsidR="006350FA" w:rsidRPr="008A78BE" w:rsidRDefault="006350FA" w:rsidP="001E1209">
      <w:pPr>
        <w:bidi w:val="0"/>
        <w:spacing w:after="0" w:line="360" w:lineRule="auto"/>
        <w:jc w:val="both"/>
        <w:rPr>
          <w:rFonts w:ascii="Book Antiqua" w:hAnsi="Book Antiqua"/>
          <w:b/>
          <w:sz w:val="24"/>
          <w:szCs w:val="24"/>
        </w:rPr>
      </w:pPr>
      <w:r w:rsidRPr="008A78BE">
        <w:rPr>
          <w:rFonts w:ascii="Book Antiqua" w:hAnsi="Book Antiqua"/>
          <w:b/>
          <w:sz w:val="24"/>
          <w:szCs w:val="24"/>
        </w:rPr>
        <w:t>Manuscript Type: ORIGINAL ARTICLE</w:t>
      </w:r>
    </w:p>
    <w:bookmarkEnd w:id="0"/>
    <w:bookmarkEnd w:id="1"/>
    <w:p w:rsidR="006350FA" w:rsidRPr="008A78BE" w:rsidRDefault="006350FA" w:rsidP="001E1209">
      <w:pPr>
        <w:bidi w:val="0"/>
        <w:spacing w:after="0" w:line="360" w:lineRule="auto"/>
        <w:jc w:val="both"/>
        <w:rPr>
          <w:rFonts w:ascii="Book Antiqua" w:hAnsi="Book Antiqua" w:cstheme="majorBidi"/>
          <w:b/>
          <w:bCs/>
          <w:sz w:val="24"/>
          <w:szCs w:val="24"/>
          <w:lang w:eastAsia="zh-CN"/>
        </w:rPr>
      </w:pPr>
    </w:p>
    <w:p w:rsidR="006350FA" w:rsidRPr="008A78BE" w:rsidRDefault="006350FA" w:rsidP="001E1209">
      <w:pPr>
        <w:bidi w:val="0"/>
        <w:spacing w:after="0" w:line="360" w:lineRule="auto"/>
        <w:jc w:val="both"/>
        <w:rPr>
          <w:rFonts w:ascii="Book Antiqua" w:hAnsi="Book Antiqua" w:cstheme="majorBidi"/>
          <w:b/>
          <w:bCs/>
          <w:i/>
          <w:sz w:val="24"/>
          <w:szCs w:val="24"/>
          <w:lang w:eastAsia="zh-CN"/>
        </w:rPr>
      </w:pPr>
      <w:r w:rsidRPr="008A78BE">
        <w:rPr>
          <w:rFonts w:ascii="Book Antiqua" w:hAnsi="Book Antiqua" w:cstheme="majorBidi"/>
          <w:b/>
          <w:bCs/>
          <w:i/>
          <w:sz w:val="24"/>
          <w:szCs w:val="24"/>
        </w:rPr>
        <w:t>Observational Study</w:t>
      </w:r>
    </w:p>
    <w:p w:rsidR="00BC087A" w:rsidRPr="008A78BE" w:rsidRDefault="00624E73" w:rsidP="001E1209">
      <w:pPr>
        <w:bidi w:val="0"/>
        <w:spacing w:after="0" w:line="360" w:lineRule="auto"/>
        <w:jc w:val="both"/>
        <w:rPr>
          <w:rFonts w:ascii="Book Antiqua" w:hAnsi="Book Antiqua" w:cstheme="majorBidi"/>
          <w:b/>
          <w:bCs/>
          <w:sz w:val="24"/>
          <w:szCs w:val="24"/>
        </w:rPr>
      </w:pPr>
      <w:r w:rsidRPr="008A78BE">
        <w:rPr>
          <w:rFonts w:ascii="Book Antiqua" w:hAnsi="Book Antiqua" w:cstheme="majorBidi"/>
          <w:b/>
          <w:bCs/>
          <w:sz w:val="24"/>
          <w:szCs w:val="24"/>
        </w:rPr>
        <w:t>Transient</w:t>
      </w:r>
      <w:r w:rsidR="001E1209" w:rsidRPr="008A78BE">
        <w:rPr>
          <w:rFonts w:ascii="Book Antiqua" w:hAnsi="Book Antiqua" w:cstheme="majorBidi"/>
          <w:b/>
          <w:bCs/>
          <w:sz w:val="24"/>
          <w:szCs w:val="24"/>
        </w:rPr>
        <w:t xml:space="preserve"> </w:t>
      </w:r>
      <w:proofErr w:type="spellStart"/>
      <w:r w:rsidR="001E1209" w:rsidRPr="008A78BE">
        <w:rPr>
          <w:rFonts w:ascii="Book Antiqua" w:hAnsi="Book Antiqua" w:cstheme="majorBidi"/>
          <w:b/>
          <w:bCs/>
          <w:sz w:val="24"/>
          <w:szCs w:val="24"/>
        </w:rPr>
        <w:t>elastography</w:t>
      </w:r>
      <w:proofErr w:type="spellEnd"/>
      <w:r w:rsidR="001E1209" w:rsidRPr="008A78BE">
        <w:rPr>
          <w:rFonts w:ascii="Book Antiqua" w:hAnsi="Book Antiqua" w:cstheme="majorBidi"/>
          <w:b/>
          <w:bCs/>
          <w:sz w:val="24"/>
          <w:szCs w:val="24"/>
        </w:rPr>
        <w:t xml:space="preserve"> compared to liver biopsy and </w:t>
      </w:r>
      <w:proofErr w:type="spellStart"/>
      <w:r w:rsidR="001E1209" w:rsidRPr="008A78BE">
        <w:rPr>
          <w:rFonts w:ascii="Book Antiqua" w:hAnsi="Book Antiqua" w:cstheme="majorBidi"/>
          <w:b/>
          <w:bCs/>
          <w:sz w:val="24"/>
          <w:szCs w:val="24"/>
        </w:rPr>
        <w:t>morphometry</w:t>
      </w:r>
      <w:proofErr w:type="spellEnd"/>
      <w:r w:rsidR="001E1209" w:rsidRPr="008A78BE">
        <w:rPr>
          <w:rFonts w:ascii="Book Antiqua" w:hAnsi="Book Antiqua" w:cstheme="majorBidi"/>
          <w:b/>
          <w:bCs/>
          <w:sz w:val="24"/>
          <w:szCs w:val="24"/>
        </w:rPr>
        <w:t xml:space="preserve"> for predicting fibrosis in pediatric chronic liver di</w:t>
      </w:r>
      <w:r w:rsidR="00890725" w:rsidRPr="008A78BE">
        <w:rPr>
          <w:rFonts w:ascii="Book Antiqua" w:hAnsi="Book Antiqua" w:cstheme="majorBidi"/>
          <w:b/>
          <w:bCs/>
          <w:sz w:val="24"/>
          <w:szCs w:val="24"/>
        </w:rPr>
        <w:t>sease</w:t>
      </w:r>
      <w:r w:rsidR="004E2152" w:rsidRPr="008A78BE">
        <w:rPr>
          <w:rFonts w:ascii="Book Antiqua" w:hAnsi="Book Antiqua" w:cstheme="majorBidi"/>
          <w:b/>
          <w:bCs/>
          <w:sz w:val="24"/>
          <w:szCs w:val="24"/>
        </w:rPr>
        <w:t xml:space="preserve">: </w:t>
      </w:r>
      <w:r w:rsidR="00CC4B2A" w:rsidRPr="008A78BE">
        <w:rPr>
          <w:rFonts w:ascii="Book Antiqua" w:hAnsi="Book Antiqua" w:cstheme="majorBidi"/>
          <w:b/>
          <w:bCs/>
          <w:sz w:val="24"/>
          <w:szCs w:val="24"/>
        </w:rPr>
        <w:t>D</w:t>
      </w:r>
      <w:r w:rsidR="004E2152" w:rsidRPr="008A78BE">
        <w:rPr>
          <w:rFonts w:ascii="Book Antiqua" w:hAnsi="Book Antiqua" w:cstheme="majorBidi"/>
          <w:b/>
          <w:bCs/>
          <w:sz w:val="24"/>
          <w:szCs w:val="24"/>
        </w:rPr>
        <w:t xml:space="preserve">oes </w:t>
      </w:r>
      <w:r w:rsidR="001E1209" w:rsidRPr="008A78BE">
        <w:rPr>
          <w:rFonts w:ascii="Book Antiqua" w:hAnsi="Book Antiqua" w:cstheme="majorBidi"/>
          <w:b/>
          <w:bCs/>
          <w:sz w:val="24"/>
          <w:szCs w:val="24"/>
        </w:rPr>
        <w:t>etiology matte</w:t>
      </w:r>
      <w:r w:rsidR="004E2152" w:rsidRPr="008A78BE">
        <w:rPr>
          <w:rFonts w:ascii="Book Antiqua" w:hAnsi="Book Antiqua" w:cstheme="majorBidi"/>
          <w:b/>
          <w:bCs/>
          <w:sz w:val="24"/>
          <w:szCs w:val="24"/>
        </w:rPr>
        <w:t>r?</w:t>
      </w:r>
    </w:p>
    <w:p w:rsidR="00AA2A73" w:rsidRPr="008A78BE" w:rsidRDefault="00AA2A73" w:rsidP="001E1209">
      <w:pPr>
        <w:bidi w:val="0"/>
        <w:spacing w:after="0" w:line="360" w:lineRule="auto"/>
        <w:jc w:val="both"/>
        <w:rPr>
          <w:rFonts w:ascii="Book Antiqua" w:hAnsi="Book Antiqua" w:cstheme="majorBidi"/>
          <w:sz w:val="24"/>
          <w:szCs w:val="24"/>
        </w:rPr>
      </w:pPr>
    </w:p>
    <w:p w:rsidR="000422C5" w:rsidRPr="008A78BE" w:rsidRDefault="00236127" w:rsidP="001E1209">
      <w:pPr>
        <w:widowControl w:val="0"/>
        <w:autoSpaceDE w:val="0"/>
        <w:autoSpaceDN w:val="0"/>
        <w:bidi w:val="0"/>
        <w:adjustRightInd w:val="0"/>
        <w:spacing w:after="0" w:line="360" w:lineRule="auto"/>
        <w:jc w:val="both"/>
        <w:rPr>
          <w:rFonts w:ascii="Book Antiqua" w:hAnsi="Book Antiqua" w:cstheme="majorBidi"/>
          <w:sz w:val="24"/>
          <w:szCs w:val="24"/>
        </w:rPr>
      </w:pPr>
      <w:proofErr w:type="spellStart"/>
      <w:r w:rsidRPr="008A78BE">
        <w:rPr>
          <w:rFonts w:ascii="Book Antiqua" w:hAnsi="Book Antiqua" w:cstheme="majorBidi"/>
          <w:sz w:val="24"/>
          <w:szCs w:val="24"/>
        </w:rPr>
        <w:t>Behairy</w:t>
      </w:r>
      <w:proofErr w:type="spellEnd"/>
      <w:r w:rsidRPr="008A78BE">
        <w:rPr>
          <w:rFonts w:ascii="Book Antiqua" w:hAnsi="Book Antiqua" w:cstheme="majorBidi"/>
          <w:sz w:val="24"/>
          <w:szCs w:val="24"/>
        </w:rPr>
        <w:t xml:space="preserve"> </w:t>
      </w:r>
      <w:r w:rsidRPr="008A78BE">
        <w:rPr>
          <w:rFonts w:ascii="Book Antiqua" w:hAnsi="Book Antiqua" w:cstheme="majorBidi"/>
          <w:i/>
          <w:iCs/>
          <w:sz w:val="24"/>
          <w:szCs w:val="24"/>
        </w:rPr>
        <w:t>et al</w:t>
      </w:r>
      <w:r w:rsidRPr="008A78BE">
        <w:rPr>
          <w:rFonts w:ascii="Book Antiqua" w:hAnsi="Book Antiqua" w:cstheme="majorBidi"/>
          <w:sz w:val="24"/>
          <w:szCs w:val="24"/>
        </w:rPr>
        <w:t>.</w:t>
      </w:r>
      <w:r w:rsidR="005667C9" w:rsidRPr="008A78BE">
        <w:rPr>
          <w:rFonts w:ascii="Book Antiqua" w:hAnsi="Book Antiqua" w:cstheme="majorBidi"/>
          <w:sz w:val="24"/>
          <w:szCs w:val="24"/>
        </w:rPr>
        <w:t xml:space="preserve"> Transient </w:t>
      </w:r>
      <w:proofErr w:type="spellStart"/>
      <w:r w:rsidR="005667C9" w:rsidRPr="008A78BE">
        <w:rPr>
          <w:rFonts w:ascii="Book Antiqua" w:hAnsi="Book Antiqua" w:cstheme="majorBidi"/>
          <w:sz w:val="24"/>
          <w:szCs w:val="24"/>
        </w:rPr>
        <w:t>e</w:t>
      </w:r>
      <w:r w:rsidR="000422C5" w:rsidRPr="008A78BE">
        <w:rPr>
          <w:rFonts w:ascii="Book Antiqua" w:hAnsi="Book Antiqua" w:cstheme="majorBidi"/>
          <w:sz w:val="24"/>
          <w:szCs w:val="24"/>
        </w:rPr>
        <w:t>lastography</w:t>
      </w:r>
      <w:proofErr w:type="spellEnd"/>
      <w:r w:rsidR="000422C5" w:rsidRPr="008A78BE">
        <w:rPr>
          <w:rFonts w:ascii="Book Antiqua" w:hAnsi="Book Antiqua" w:cstheme="majorBidi"/>
          <w:sz w:val="24"/>
          <w:szCs w:val="24"/>
        </w:rPr>
        <w:t xml:space="preserve"> in </w:t>
      </w:r>
      <w:r w:rsidR="005667C9" w:rsidRPr="008A78BE">
        <w:rPr>
          <w:rFonts w:ascii="Book Antiqua" w:hAnsi="Book Antiqua" w:cstheme="majorBidi"/>
          <w:sz w:val="24"/>
          <w:szCs w:val="24"/>
        </w:rPr>
        <w:t>pediatric liver disease</w:t>
      </w:r>
    </w:p>
    <w:p w:rsidR="000422C5" w:rsidRPr="008A78BE" w:rsidRDefault="000422C5" w:rsidP="001E1209">
      <w:pPr>
        <w:bidi w:val="0"/>
        <w:spacing w:after="0" w:line="360" w:lineRule="auto"/>
        <w:jc w:val="both"/>
        <w:rPr>
          <w:rFonts w:ascii="Book Antiqua" w:hAnsi="Book Antiqua" w:cstheme="majorBidi"/>
          <w:sz w:val="24"/>
          <w:szCs w:val="24"/>
        </w:rPr>
      </w:pPr>
    </w:p>
    <w:p w:rsidR="008B1D3A" w:rsidRPr="008A78BE" w:rsidRDefault="008B1D3A" w:rsidP="001E1209">
      <w:pPr>
        <w:bidi w:val="0"/>
        <w:spacing w:after="0" w:line="360" w:lineRule="auto"/>
        <w:jc w:val="both"/>
        <w:rPr>
          <w:rFonts w:ascii="Book Antiqua" w:hAnsi="Book Antiqua" w:cstheme="majorBidi"/>
          <w:sz w:val="24"/>
          <w:szCs w:val="24"/>
        </w:rPr>
      </w:pPr>
      <w:proofErr w:type="spellStart"/>
      <w:r w:rsidRPr="008A78BE">
        <w:rPr>
          <w:rFonts w:ascii="Book Antiqua" w:hAnsi="Book Antiqua" w:cstheme="majorBidi"/>
          <w:sz w:val="24"/>
          <w:szCs w:val="24"/>
        </w:rPr>
        <w:t>Behairy</w:t>
      </w:r>
      <w:proofErr w:type="spellEnd"/>
      <w:r w:rsidRPr="008A78BE">
        <w:rPr>
          <w:rFonts w:ascii="Book Antiqua" w:hAnsi="Book Antiqua" w:cstheme="majorBidi"/>
          <w:sz w:val="24"/>
          <w:szCs w:val="24"/>
        </w:rPr>
        <w:t xml:space="preserve"> El-</w:t>
      </w:r>
      <w:proofErr w:type="spellStart"/>
      <w:r w:rsidRPr="008A78BE">
        <w:rPr>
          <w:rFonts w:ascii="Book Antiqua" w:hAnsi="Book Antiqua" w:cstheme="majorBidi"/>
          <w:sz w:val="24"/>
          <w:szCs w:val="24"/>
        </w:rPr>
        <w:t>Sayed</w:t>
      </w:r>
      <w:proofErr w:type="spellEnd"/>
      <w:r w:rsidRPr="008A78BE">
        <w:rPr>
          <w:rFonts w:ascii="Book Antiqua" w:hAnsi="Book Antiqua" w:cstheme="majorBidi"/>
          <w:sz w:val="24"/>
          <w:szCs w:val="24"/>
        </w:rPr>
        <w:t xml:space="preserve"> </w:t>
      </w:r>
      <w:proofErr w:type="spellStart"/>
      <w:r w:rsidRPr="008A78BE">
        <w:rPr>
          <w:rFonts w:ascii="Book Antiqua" w:hAnsi="Book Antiqua" w:cstheme="majorBidi"/>
          <w:sz w:val="24"/>
          <w:szCs w:val="24"/>
        </w:rPr>
        <w:t>Behairy</w:t>
      </w:r>
      <w:proofErr w:type="spellEnd"/>
      <w:r w:rsidR="006B5276" w:rsidRPr="008A78BE">
        <w:rPr>
          <w:rFonts w:ascii="Book Antiqua" w:hAnsi="Book Antiqua" w:cstheme="majorBidi"/>
          <w:sz w:val="24"/>
          <w:szCs w:val="24"/>
        </w:rPr>
        <w:t>,</w:t>
      </w:r>
      <w:r w:rsidR="00E045BB" w:rsidRPr="008A78BE">
        <w:rPr>
          <w:rFonts w:ascii="Book Antiqua" w:hAnsi="Book Antiqua" w:cstheme="majorBidi"/>
          <w:sz w:val="24"/>
          <w:szCs w:val="24"/>
        </w:rPr>
        <w:t xml:space="preserve"> </w:t>
      </w:r>
      <w:proofErr w:type="spellStart"/>
      <w:r w:rsidR="000E2099" w:rsidRPr="008A78BE">
        <w:rPr>
          <w:rFonts w:ascii="Book Antiqua" w:hAnsi="Book Antiqua" w:cstheme="majorBidi"/>
          <w:sz w:val="24"/>
          <w:szCs w:val="24"/>
        </w:rPr>
        <w:t>Mostafa</w:t>
      </w:r>
      <w:proofErr w:type="spellEnd"/>
      <w:r w:rsidR="000E2099" w:rsidRPr="008A78BE">
        <w:rPr>
          <w:rFonts w:ascii="Book Antiqua" w:hAnsi="Book Antiqua" w:cstheme="majorBidi"/>
          <w:sz w:val="24"/>
          <w:szCs w:val="24"/>
        </w:rPr>
        <w:t xml:space="preserve"> </w:t>
      </w:r>
      <w:r w:rsidR="00AC344C" w:rsidRPr="008A78BE">
        <w:rPr>
          <w:rFonts w:ascii="Book Antiqua" w:hAnsi="Book Antiqua" w:cstheme="majorBidi"/>
          <w:sz w:val="24"/>
          <w:szCs w:val="24"/>
        </w:rPr>
        <w:t>M</w:t>
      </w:r>
      <w:r w:rsidR="006F6772" w:rsidRPr="008A78BE">
        <w:rPr>
          <w:rFonts w:ascii="Book Antiqua" w:hAnsi="Book Antiqua" w:cstheme="majorBidi"/>
          <w:sz w:val="24"/>
          <w:szCs w:val="24"/>
        </w:rPr>
        <w:t>ohamed</w:t>
      </w:r>
      <w:r w:rsidR="00AC344C" w:rsidRPr="008A78BE">
        <w:rPr>
          <w:rFonts w:ascii="Book Antiqua" w:hAnsi="Book Antiqua" w:cstheme="majorBidi"/>
          <w:sz w:val="24"/>
          <w:szCs w:val="24"/>
        </w:rPr>
        <w:t xml:space="preserve"> </w:t>
      </w:r>
      <w:proofErr w:type="spellStart"/>
      <w:r w:rsidR="000E2099" w:rsidRPr="008A78BE">
        <w:rPr>
          <w:rFonts w:ascii="Book Antiqua" w:hAnsi="Book Antiqua" w:cstheme="majorBidi"/>
          <w:sz w:val="24"/>
          <w:szCs w:val="24"/>
        </w:rPr>
        <w:t>Sira</w:t>
      </w:r>
      <w:proofErr w:type="spellEnd"/>
      <w:r w:rsidR="000E2099" w:rsidRPr="008A78BE">
        <w:rPr>
          <w:rFonts w:ascii="Book Antiqua" w:hAnsi="Book Antiqua" w:cstheme="majorBidi"/>
          <w:sz w:val="24"/>
          <w:szCs w:val="24"/>
        </w:rPr>
        <w:t>,</w:t>
      </w:r>
      <w:r w:rsidR="00E045BB" w:rsidRPr="008A78BE">
        <w:rPr>
          <w:rFonts w:ascii="Book Antiqua" w:hAnsi="Book Antiqua" w:cstheme="majorBidi"/>
          <w:sz w:val="24"/>
          <w:szCs w:val="24"/>
        </w:rPr>
        <w:t xml:space="preserve"> </w:t>
      </w:r>
      <w:proofErr w:type="spellStart"/>
      <w:r w:rsidRPr="008A78BE">
        <w:rPr>
          <w:rFonts w:ascii="Book Antiqua" w:hAnsi="Book Antiqua" w:cstheme="majorBidi"/>
          <w:sz w:val="24"/>
          <w:szCs w:val="24"/>
        </w:rPr>
        <w:t>Khaled</w:t>
      </w:r>
      <w:proofErr w:type="spellEnd"/>
      <w:r w:rsidR="00AC344C" w:rsidRPr="008A78BE">
        <w:rPr>
          <w:rFonts w:ascii="Book Antiqua" w:hAnsi="Book Antiqua" w:cstheme="majorBidi"/>
          <w:sz w:val="24"/>
          <w:szCs w:val="24"/>
        </w:rPr>
        <w:t xml:space="preserve"> </w:t>
      </w:r>
      <w:proofErr w:type="spellStart"/>
      <w:r w:rsidR="00AC344C" w:rsidRPr="008A78BE">
        <w:rPr>
          <w:rFonts w:ascii="Book Antiqua" w:hAnsi="Book Antiqua" w:cstheme="majorBidi"/>
          <w:sz w:val="24"/>
          <w:szCs w:val="24"/>
        </w:rPr>
        <w:t>R</w:t>
      </w:r>
      <w:r w:rsidR="006F6772" w:rsidRPr="008A78BE">
        <w:rPr>
          <w:rFonts w:ascii="Book Antiqua" w:hAnsi="Book Antiqua" w:cstheme="majorBidi"/>
          <w:sz w:val="24"/>
          <w:szCs w:val="24"/>
        </w:rPr>
        <w:t>efat</w:t>
      </w:r>
      <w:proofErr w:type="spellEnd"/>
      <w:r w:rsidRPr="008A78BE">
        <w:rPr>
          <w:rFonts w:ascii="Book Antiqua" w:hAnsi="Book Antiqua" w:cstheme="majorBidi"/>
          <w:sz w:val="24"/>
          <w:szCs w:val="24"/>
        </w:rPr>
        <w:t xml:space="preserve"> </w:t>
      </w:r>
      <w:proofErr w:type="spellStart"/>
      <w:r w:rsidRPr="008A78BE">
        <w:rPr>
          <w:rFonts w:ascii="Book Antiqua" w:hAnsi="Book Antiqua" w:cstheme="majorBidi"/>
          <w:sz w:val="24"/>
          <w:szCs w:val="24"/>
        </w:rPr>
        <w:t>Zalata</w:t>
      </w:r>
      <w:proofErr w:type="spellEnd"/>
      <w:r w:rsidRPr="008A78BE">
        <w:rPr>
          <w:rFonts w:ascii="Book Antiqua" w:hAnsi="Book Antiqua" w:cstheme="majorBidi"/>
          <w:sz w:val="24"/>
          <w:szCs w:val="24"/>
        </w:rPr>
        <w:t>,</w:t>
      </w:r>
      <w:r w:rsidR="00E045BB" w:rsidRPr="008A78BE">
        <w:rPr>
          <w:rFonts w:ascii="Book Antiqua" w:hAnsi="Book Antiqua" w:cstheme="majorBidi"/>
          <w:sz w:val="24"/>
          <w:szCs w:val="24"/>
        </w:rPr>
        <w:t xml:space="preserve"> </w:t>
      </w:r>
      <w:r w:rsidR="00EE1D48" w:rsidRPr="008A78BE">
        <w:rPr>
          <w:rFonts w:ascii="Book Antiqua" w:hAnsi="Book Antiqua" w:cstheme="majorBidi"/>
          <w:sz w:val="24"/>
          <w:szCs w:val="24"/>
        </w:rPr>
        <w:t>El</w:t>
      </w:r>
      <w:r w:rsidR="006F6772" w:rsidRPr="008A78BE">
        <w:rPr>
          <w:rFonts w:ascii="Book Antiqua" w:hAnsi="Book Antiqua" w:cstheme="majorBidi"/>
          <w:sz w:val="24"/>
          <w:szCs w:val="24"/>
        </w:rPr>
        <w:t>-</w:t>
      </w:r>
      <w:proofErr w:type="spellStart"/>
      <w:r w:rsidR="006F6772" w:rsidRPr="008A78BE">
        <w:rPr>
          <w:rFonts w:ascii="Book Antiqua" w:hAnsi="Book Antiqua" w:cstheme="majorBidi"/>
          <w:sz w:val="24"/>
          <w:szCs w:val="24"/>
        </w:rPr>
        <w:t>S</w:t>
      </w:r>
      <w:r w:rsidR="00EE1D48" w:rsidRPr="008A78BE">
        <w:rPr>
          <w:rFonts w:ascii="Book Antiqua" w:hAnsi="Book Antiqua" w:cstheme="majorBidi"/>
          <w:sz w:val="24"/>
          <w:szCs w:val="24"/>
        </w:rPr>
        <w:t>ayed</w:t>
      </w:r>
      <w:proofErr w:type="spellEnd"/>
      <w:r w:rsidR="00EE1D48" w:rsidRPr="008A78BE">
        <w:rPr>
          <w:rFonts w:ascii="Book Antiqua" w:hAnsi="Book Antiqua" w:cstheme="majorBidi"/>
          <w:sz w:val="24"/>
          <w:szCs w:val="24"/>
        </w:rPr>
        <w:t xml:space="preserve"> </w:t>
      </w:r>
      <w:proofErr w:type="spellStart"/>
      <w:r w:rsidR="006F6772" w:rsidRPr="008A78BE">
        <w:rPr>
          <w:rFonts w:ascii="Book Antiqua" w:hAnsi="Book Antiqua" w:cstheme="majorBidi"/>
          <w:sz w:val="24"/>
          <w:szCs w:val="24"/>
        </w:rPr>
        <w:t>Ebrahem</w:t>
      </w:r>
      <w:proofErr w:type="spellEnd"/>
      <w:r w:rsidR="006F6772" w:rsidRPr="008A78BE">
        <w:rPr>
          <w:rFonts w:ascii="Book Antiqua" w:hAnsi="Book Antiqua" w:cstheme="majorBidi"/>
          <w:sz w:val="24"/>
          <w:szCs w:val="24"/>
        </w:rPr>
        <w:t xml:space="preserve"> </w:t>
      </w:r>
      <w:proofErr w:type="spellStart"/>
      <w:r w:rsidR="00EE1D48" w:rsidRPr="008A78BE">
        <w:rPr>
          <w:rFonts w:ascii="Book Antiqua" w:hAnsi="Book Antiqua" w:cstheme="majorBidi"/>
          <w:sz w:val="24"/>
          <w:szCs w:val="24"/>
        </w:rPr>
        <w:t>Salama</w:t>
      </w:r>
      <w:proofErr w:type="spellEnd"/>
      <w:r w:rsidR="00EE1D48" w:rsidRPr="008A78BE">
        <w:rPr>
          <w:rFonts w:ascii="Book Antiqua" w:hAnsi="Book Antiqua" w:cstheme="majorBidi"/>
          <w:sz w:val="24"/>
          <w:szCs w:val="24"/>
        </w:rPr>
        <w:t>,</w:t>
      </w:r>
      <w:r w:rsidR="00E045BB" w:rsidRPr="008A78BE">
        <w:rPr>
          <w:rFonts w:ascii="Book Antiqua" w:hAnsi="Book Antiqua" w:cstheme="majorBidi"/>
          <w:sz w:val="24"/>
          <w:szCs w:val="24"/>
        </w:rPr>
        <w:t xml:space="preserve"> </w:t>
      </w:r>
      <w:r w:rsidRPr="008A78BE">
        <w:rPr>
          <w:rFonts w:ascii="Book Antiqua" w:hAnsi="Book Antiqua" w:cstheme="majorBidi"/>
          <w:sz w:val="24"/>
          <w:szCs w:val="24"/>
        </w:rPr>
        <w:t xml:space="preserve">Mohamed </w:t>
      </w:r>
      <w:r w:rsidR="002D5956" w:rsidRPr="008A78BE">
        <w:rPr>
          <w:rFonts w:ascii="Book Antiqua" w:hAnsi="Book Antiqua" w:cstheme="majorBidi"/>
          <w:sz w:val="24"/>
          <w:szCs w:val="24"/>
        </w:rPr>
        <w:t xml:space="preserve">Ahmed </w:t>
      </w:r>
      <w:proofErr w:type="spellStart"/>
      <w:r w:rsidR="00AC344C" w:rsidRPr="008A78BE">
        <w:rPr>
          <w:rFonts w:ascii="Book Antiqua" w:hAnsi="Book Antiqua" w:cstheme="majorBidi"/>
          <w:sz w:val="24"/>
          <w:szCs w:val="24"/>
        </w:rPr>
        <w:t>Abd</w:t>
      </w:r>
      <w:proofErr w:type="spellEnd"/>
      <w:r w:rsidR="006F6772" w:rsidRPr="008A78BE">
        <w:rPr>
          <w:rFonts w:ascii="Book Antiqua" w:hAnsi="Book Antiqua" w:cstheme="majorBidi"/>
          <w:sz w:val="24"/>
          <w:szCs w:val="24"/>
        </w:rPr>
        <w:t>-A</w:t>
      </w:r>
      <w:r w:rsidR="00236127" w:rsidRPr="008A78BE">
        <w:rPr>
          <w:rFonts w:ascii="Book Antiqua" w:hAnsi="Book Antiqua" w:cstheme="majorBidi"/>
          <w:sz w:val="24"/>
          <w:szCs w:val="24"/>
        </w:rPr>
        <w:t>llah</w:t>
      </w:r>
      <w:r w:rsidRPr="008A78BE">
        <w:rPr>
          <w:rFonts w:ascii="Book Antiqua" w:hAnsi="Book Antiqua" w:cstheme="majorBidi"/>
          <w:sz w:val="24"/>
          <w:szCs w:val="24"/>
        </w:rPr>
        <w:t xml:space="preserve"> </w:t>
      </w:r>
    </w:p>
    <w:p w:rsidR="00366C44" w:rsidRPr="008A78BE" w:rsidRDefault="00366C44" w:rsidP="001E1209">
      <w:pPr>
        <w:bidi w:val="0"/>
        <w:spacing w:after="0" w:line="360" w:lineRule="auto"/>
        <w:jc w:val="both"/>
        <w:rPr>
          <w:rFonts w:ascii="Book Antiqua" w:hAnsi="Book Antiqua" w:cstheme="majorBidi"/>
          <w:b/>
          <w:bCs/>
          <w:sz w:val="24"/>
          <w:szCs w:val="24"/>
          <w:lang w:eastAsia="zh-CN"/>
        </w:rPr>
      </w:pPr>
    </w:p>
    <w:p w:rsidR="008B1D3A" w:rsidRPr="008A78BE" w:rsidRDefault="00B96CC9" w:rsidP="001E1209">
      <w:pPr>
        <w:bidi w:val="0"/>
        <w:spacing w:after="0" w:line="360" w:lineRule="auto"/>
        <w:jc w:val="both"/>
        <w:rPr>
          <w:rFonts w:ascii="Book Antiqua" w:hAnsi="Book Antiqua" w:cstheme="majorBidi"/>
          <w:sz w:val="24"/>
          <w:szCs w:val="24"/>
          <w:lang w:eastAsia="zh-CN"/>
        </w:rPr>
      </w:pPr>
      <w:proofErr w:type="spellStart"/>
      <w:r w:rsidRPr="008A78BE">
        <w:rPr>
          <w:rFonts w:ascii="Book Antiqua" w:hAnsi="Book Antiqua" w:cstheme="majorBidi"/>
          <w:b/>
          <w:bCs/>
          <w:sz w:val="24"/>
          <w:szCs w:val="24"/>
        </w:rPr>
        <w:t>Behairy</w:t>
      </w:r>
      <w:proofErr w:type="spellEnd"/>
      <w:r w:rsidRPr="008A78BE">
        <w:rPr>
          <w:rFonts w:ascii="Book Antiqua" w:hAnsi="Book Antiqua" w:cstheme="majorBidi"/>
          <w:b/>
          <w:bCs/>
          <w:sz w:val="24"/>
          <w:szCs w:val="24"/>
        </w:rPr>
        <w:t xml:space="preserve"> El-</w:t>
      </w:r>
      <w:proofErr w:type="spellStart"/>
      <w:r w:rsidRPr="008A78BE">
        <w:rPr>
          <w:rFonts w:ascii="Book Antiqua" w:hAnsi="Book Antiqua" w:cstheme="majorBidi"/>
          <w:b/>
          <w:bCs/>
          <w:sz w:val="24"/>
          <w:szCs w:val="24"/>
        </w:rPr>
        <w:t>Sayed</w:t>
      </w:r>
      <w:proofErr w:type="spellEnd"/>
      <w:r w:rsidRPr="008A78BE">
        <w:rPr>
          <w:rFonts w:ascii="Book Antiqua" w:hAnsi="Book Antiqua" w:cstheme="majorBidi"/>
          <w:b/>
          <w:bCs/>
          <w:sz w:val="24"/>
          <w:szCs w:val="24"/>
        </w:rPr>
        <w:t xml:space="preserve"> </w:t>
      </w:r>
      <w:proofErr w:type="spellStart"/>
      <w:r w:rsidRPr="008A78BE">
        <w:rPr>
          <w:rFonts w:ascii="Book Antiqua" w:hAnsi="Book Antiqua" w:cstheme="majorBidi"/>
          <w:b/>
          <w:bCs/>
          <w:sz w:val="24"/>
          <w:szCs w:val="24"/>
        </w:rPr>
        <w:t>Behairy</w:t>
      </w:r>
      <w:proofErr w:type="spellEnd"/>
      <w:r w:rsidRPr="008A78BE">
        <w:rPr>
          <w:rFonts w:ascii="Book Antiqua" w:hAnsi="Book Antiqua" w:cstheme="majorBidi"/>
          <w:b/>
          <w:bCs/>
          <w:sz w:val="24"/>
          <w:szCs w:val="24"/>
        </w:rPr>
        <w:t xml:space="preserve">, </w:t>
      </w:r>
      <w:proofErr w:type="spellStart"/>
      <w:r w:rsidRPr="008A78BE">
        <w:rPr>
          <w:rFonts w:ascii="Book Antiqua" w:hAnsi="Book Antiqua" w:cstheme="majorBidi"/>
          <w:b/>
          <w:bCs/>
          <w:sz w:val="24"/>
          <w:szCs w:val="24"/>
        </w:rPr>
        <w:t>Mostafa</w:t>
      </w:r>
      <w:proofErr w:type="spellEnd"/>
      <w:r w:rsidRPr="008A78BE">
        <w:rPr>
          <w:rFonts w:ascii="Book Antiqua" w:hAnsi="Book Antiqua" w:cstheme="majorBidi"/>
          <w:b/>
          <w:bCs/>
          <w:sz w:val="24"/>
          <w:szCs w:val="24"/>
        </w:rPr>
        <w:t xml:space="preserve"> Mohamed </w:t>
      </w:r>
      <w:proofErr w:type="spellStart"/>
      <w:r w:rsidRPr="008A78BE">
        <w:rPr>
          <w:rFonts w:ascii="Book Antiqua" w:hAnsi="Book Antiqua" w:cstheme="majorBidi"/>
          <w:b/>
          <w:bCs/>
          <w:sz w:val="24"/>
          <w:szCs w:val="24"/>
        </w:rPr>
        <w:t>Sira</w:t>
      </w:r>
      <w:proofErr w:type="spellEnd"/>
      <w:r w:rsidRPr="008A78BE">
        <w:rPr>
          <w:rFonts w:ascii="Book Antiqua" w:hAnsi="Book Antiqua" w:cstheme="majorBidi"/>
          <w:b/>
          <w:bCs/>
          <w:sz w:val="24"/>
          <w:szCs w:val="24"/>
        </w:rPr>
        <w:t>, El-</w:t>
      </w:r>
      <w:proofErr w:type="spellStart"/>
      <w:r w:rsidRPr="008A78BE">
        <w:rPr>
          <w:rFonts w:ascii="Book Antiqua" w:hAnsi="Book Antiqua" w:cstheme="majorBidi"/>
          <w:b/>
          <w:bCs/>
          <w:sz w:val="24"/>
          <w:szCs w:val="24"/>
        </w:rPr>
        <w:t>Sayed</w:t>
      </w:r>
      <w:proofErr w:type="spellEnd"/>
      <w:r w:rsidRPr="008A78BE">
        <w:rPr>
          <w:rFonts w:ascii="Book Antiqua" w:hAnsi="Book Antiqua" w:cstheme="majorBidi"/>
          <w:b/>
          <w:bCs/>
          <w:sz w:val="24"/>
          <w:szCs w:val="24"/>
        </w:rPr>
        <w:t xml:space="preserve"> </w:t>
      </w:r>
      <w:proofErr w:type="spellStart"/>
      <w:r w:rsidRPr="008A78BE">
        <w:rPr>
          <w:rFonts w:ascii="Book Antiqua" w:hAnsi="Book Antiqua" w:cstheme="majorBidi"/>
          <w:b/>
          <w:bCs/>
          <w:sz w:val="24"/>
          <w:szCs w:val="24"/>
        </w:rPr>
        <w:t>Ebrahem</w:t>
      </w:r>
      <w:proofErr w:type="spellEnd"/>
      <w:r w:rsidRPr="008A78BE">
        <w:rPr>
          <w:rFonts w:ascii="Book Antiqua" w:hAnsi="Book Antiqua" w:cstheme="majorBidi"/>
          <w:b/>
          <w:bCs/>
          <w:sz w:val="24"/>
          <w:szCs w:val="24"/>
        </w:rPr>
        <w:t xml:space="preserve"> </w:t>
      </w:r>
      <w:proofErr w:type="spellStart"/>
      <w:r w:rsidRPr="008A78BE">
        <w:rPr>
          <w:rFonts w:ascii="Book Antiqua" w:hAnsi="Book Antiqua" w:cstheme="majorBidi"/>
          <w:b/>
          <w:bCs/>
          <w:sz w:val="24"/>
          <w:szCs w:val="24"/>
        </w:rPr>
        <w:t>Salama</w:t>
      </w:r>
      <w:proofErr w:type="spellEnd"/>
      <w:r w:rsidRPr="008A78BE">
        <w:rPr>
          <w:rFonts w:ascii="Book Antiqua" w:hAnsi="Book Antiqua" w:cstheme="majorBidi"/>
          <w:b/>
          <w:bCs/>
          <w:sz w:val="24"/>
          <w:szCs w:val="24"/>
        </w:rPr>
        <w:t xml:space="preserve">, Mohamed Ahmed </w:t>
      </w:r>
      <w:proofErr w:type="spellStart"/>
      <w:r w:rsidRPr="008A78BE">
        <w:rPr>
          <w:rFonts w:ascii="Book Antiqua" w:hAnsi="Book Antiqua" w:cstheme="majorBidi"/>
          <w:b/>
          <w:bCs/>
          <w:sz w:val="24"/>
          <w:szCs w:val="24"/>
        </w:rPr>
        <w:t>Abd</w:t>
      </w:r>
      <w:proofErr w:type="spellEnd"/>
      <w:r w:rsidRPr="008A78BE">
        <w:rPr>
          <w:rFonts w:ascii="Book Antiqua" w:hAnsi="Book Antiqua" w:cstheme="majorBidi"/>
          <w:b/>
          <w:bCs/>
          <w:sz w:val="24"/>
          <w:szCs w:val="24"/>
        </w:rPr>
        <w:t>-Allah</w:t>
      </w:r>
      <w:r w:rsidR="001E1209" w:rsidRPr="008A78BE">
        <w:rPr>
          <w:rFonts w:ascii="Book Antiqua" w:hAnsi="Book Antiqua" w:cstheme="majorBidi" w:hint="eastAsia"/>
          <w:b/>
          <w:bCs/>
          <w:sz w:val="24"/>
          <w:szCs w:val="24"/>
          <w:lang w:eastAsia="zh-CN"/>
        </w:rPr>
        <w:t>,</w:t>
      </w:r>
      <w:r w:rsidRPr="008A78BE">
        <w:rPr>
          <w:rFonts w:ascii="Book Antiqua" w:hAnsi="Book Antiqua" w:cstheme="majorBidi"/>
          <w:sz w:val="24"/>
          <w:szCs w:val="24"/>
        </w:rPr>
        <w:t xml:space="preserve"> </w:t>
      </w:r>
      <w:r w:rsidR="008B1D3A" w:rsidRPr="008A78BE">
        <w:rPr>
          <w:rFonts w:ascii="Book Antiqua" w:hAnsi="Book Antiqua" w:cstheme="majorBidi"/>
          <w:sz w:val="24"/>
          <w:szCs w:val="24"/>
        </w:rPr>
        <w:t xml:space="preserve">Department of Pediatric </w:t>
      </w:r>
      <w:proofErr w:type="spellStart"/>
      <w:r w:rsidR="008B1D3A" w:rsidRPr="008A78BE">
        <w:rPr>
          <w:rFonts w:ascii="Book Antiqua" w:hAnsi="Book Antiqua" w:cstheme="majorBidi"/>
          <w:sz w:val="24"/>
          <w:szCs w:val="24"/>
        </w:rPr>
        <w:t>Hepatology</w:t>
      </w:r>
      <w:proofErr w:type="spellEnd"/>
      <w:r w:rsidR="008B1D3A" w:rsidRPr="008A78BE">
        <w:rPr>
          <w:rFonts w:ascii="Book Antiqua" w:hAnsi="Book Antiqua" w:cstheme="majorBidi"/>
          <w:sz w:val="24"/>
          <w:szCs w:val="24"/>
        </w:rPr>
        <w:t xml:space="preserve">, National Liver Institute, </w:t>
      </w:r>
      <w:proofErr w:type="spellStart"/>
      <w:r w:rsidR="008B1D3A" w:rsidRPr="008A78BE">
        <w:rPr>
          <w:rFonts w:ascii="Book Antiqua" w:hAnsi="Book Antiqua" w:cstheme="majorBidi"/>
          <w:sz w:val="24"/>
          <w:szCs w:val="24"/>
        </w:rPr>
        <w:t>Menofiya</w:t>
      </w:r>
      <w:proofErr w:type="spellEnd"/>
      <w:r w:rsidR="008B1D3A" w:rsidRPr="008A78BE">
        <w:rPr>
          <w:rFonts w:ascii="Book Antiqua" w:hAnsi="Book Antiqua" w:cstheme="majorBidi"/>
          <w:sz w:val="24"/>
          <w:szCs w:val="24"/>
        </w:rPr>
        <w:t xml:space="preserve"> University, </w:t>
      </w:r>
      <w:proofErr w:type="spellStart"/>
      <w:r w:rsidR="001E1209" w:rsidRPr="008A78BE">
        <w:rPr>
          <w:rFonts w:ascii="Book Antiqua" w:hAnsi="Book Antiqua" w:cstheme="majorBidi"/>
          <w:sz w:val="24"/>
          <w:szCs w:val="24"/>
        </w:rPr>
        <w:t>Shebin</w:t>
      </w:r>
      <w:proofErr w:type="spellEnd"/>
      <w:r w:rsidR="001E1209" w:rsidRPr="008A78BE">
        <w:rPr>
          <w:rFonts w:ascii="Book Antiqua" w:hAnsi="Book Antiqua" w:cstheme="majorBidi"/>
          <w:sz w:val="24"/>
          <w:szCs w:val="24"/>
        </w:rPr>
        <w:t xml:space="preserve"> El-</w:t>
      </w:r>
      <w:proofErr w:type="spellStart"/>
      <w:r w:rsidR="001E1209" w:rsidRPr="008A78BE">
        <w:rPr>
          <w:rFonts w:ascii="Book Antiqua" w:hAnsi="Book Antiqua" w:cstheme="majorBidi"/>
          <w:sz w:val="24"/>
          <w:szCs w:val="24"/>
        </w:rPr>
        <w:t>koom</w:t>
      </w:r>
      <w:proofErr w:type="spellEnd"/>
      <w:r w:rsidR="008A78BE" w:rsidRPr="008A78BE">
        <w:rPr>
          <w:rFonts w:ascii="Book Antiqua" w:hAnsi="Book Antiqua" w:cstheme="majorBidi" w:hint="eastAsia"/>
          <w:sz w:val="24"/>
          <w:szCs w:val="24"/>
          <w:lang w:eastAsia="zh-CN"/>
        </w:rPr>
        <w:t xml:space="preserve"> </w:t>
      </w:r>
      <w:r w:rsidR="008A78BE" w:rsidRPr="008A78BE">
        <w:rPr>
          <w:rFonts w:ascii="Book Antiqua" w:hAnsi="Book Antiqua" w:cstheme="majorBidi"/>
          <w:sz w:val="24"/>
          <w:szCs w:val="24"/>
        </w:rPr>
        <w:t>32511</w:t>
      </w:r>
      <w:r w:rsidR="001E1209" w:rsidRPr="008A78BE">
        <w:rPr>
          <w:rFonts w:ascii="Book Antiqua" w:hAnsi="Book Antiqua" w:cstheme="majorBidi"/>
          <w:sz w:val="24"/>
          <w:szCs w:val="24"/>
        </w:rPr>
        <w:t xml:space="preserve">, </w:t>
      </w:r>
      <w:proofErr w:type="spellStart"/>
      <w:r w:rsidR="001E1209" w:rsidRPr="008A78BE">
        <w:rPr>
          <w:rFonts w:ascii="Book Antiqua" w:hAnsi="Book Antiqua" w:cstheme="majorBidi"/>
          <w:sz w:val="24"/>
          <w:szCs w:val="24"/>
        </w:rPr>
        <w:t>Menofiya</w:t>
      </w:r>
      <w:proofErr w:type="spellEnd"/>
      <w:r w:rsidR="001E1209" w:rsidRPr="008A78BE">
        <w:rPr>
          <w:rFonts w:ascii="Book Antiqua" w:hAnsi="Book Antiqua" w:cstheme="majorBidi"/>
          <w:sz w:val="24"/>
          <w:szCs w:val="24"/>
        </w:rPr>
        <w:t>, Egypt</w:t>
      </w:r>
    </w:p>
    <w:p w:rsidR="00366C44" w:rsidRPr="008A78BE" w:rsidRDefault="00366C44" w:rsidP="001E1209">
      <w:pPr>
        <w:bidi w:val="0"/>
        <w:spacing w:after="0" w:line="360" w:lineRule="auto"/>
        <w:jc w:val="both"/>
        <w:rPr>
          <w:rFonts w:ascii="Book Antiqua" w:hAnsi="Book Antiqua" w:cstheme="majorBidi"/>
          <w:sz w:val="24"/>
          <w:szCs w:val="24"/>
        </w:rPr>
      </w:pPr>
    </w:p>
    <w:p w:rsidR="008B1D3A" w:rsidRPr="008A78BE" w:rsidRDefault="00B96CC9" w:rsidP="001E1209">
      <w:pPr>
        <w:bidi w:val="0"/>
        <w:spacing w:after="0" w:line="360" w:lineRule="auto"/>
        <w:jc w:val="both"/>
        <w:rPr>
          <w:rFonts w:ascii="Book Antiqua" w:hAnsi="Book Antiqua" w:cstheme="majorBidi"/>
          <w:sz w:val="24"/>
          <w:szCs w:val="24"/>
        </w:rPr>
      </w:pPr>
      <w:proofErr w:type="spellStart"/>
      <w:r w:rsidRPr="008A78BE">
        <w:rPr>
          <w:rFonts w:ascii="Book Antiqua" w:hAnsi="Book Antiqua" w:cstheme="majorBidi"/>
          <w:b/>
          <w:bCs/>
          <w:sz w:val="24"/>
          <w:szCs w:val="24"/>
        </w:rPr>
        <w:t>Khaled</w:t>
      </w:r>
      <w:proofErr w:type="spellEnd"/>
      <w:r w:rsidRPr="008A78BE">
        <w:rPr>
          <w:rFonts w:ascii="Book Antiqua" w:hAnsi="Book Antiqua" w:cstheme="majorBidi"/>
          <w:b/>
          <w:bCs/>
          <w:sz w:val="24"/>
          <w:szCs w:val="24"/>
        </w:rPr>
        <w:t xml:space="preserve"> </w:t>
      </w:r>
      <w:proofErr w:type="spellStart"/>
      <w:r w:rsidRPr="008A78BE">
        <w:rPr>
          <w:rFonts w:ascii="Book Antiqua" w:hAnsi="Book Antiqua" w:cstheme="majorBidi"/>
          <w:b/>
          <w:bCs/>
          <w:sz w:val="24"/>
          <w:szCs w:val="24"/>
        </w:rPr>
        <w:t>Refat</w:t>
      </w:r>
      <w:proofErr w:type="spellEnd"/>
      <w:r w:rsidRPr="008A78BE">
        <w:rPr>
          <w:rFonts w:ascii="Book Antiqua" w:hAnsi="Book Antiqua" w:cstheme="majorBidi"/>
          <w:b/>
          <w:bCs/>
          <w:sz w:val="24"/>
          <w:szCs w:val="24"/>
        </w:rPr>
        <w:t xml:space="preserve"> </w:t>
      </w:r>
      <w:proofErr w:type="spellStart"/>
      <w:r w:rsidRPr="008A78BE">
        <w:rPr>
          <w:rFonts w:ascii="Book Antiqua" w:hAnsi="Book Antiqua" w:cstheme="majorBidi"/>
          <w:b/>
          <w:bCs/>
          <w:sz w:val="24"/>
          <w:szCs w:val="24"/>
        </w:rPr>
        <w:t>Zalata</w:t>
      </w:r>
      <w:proofErr w:type="spellEnd"/>
      <w:r w:rsidRPr="008A78BE">
        <w:rPr>
          <w:rFonts w:ascii="Book Antiqua" w:hAnsi="Book Antiqua" w:cstheme="majorBidi"/>
          <w:b/>
          <w:bCs/>
          <w:sz w:val="24"/>
          <w:szCs w:val="24"/>
        </w:rPr>
        <w:t>;</w:t>
      </w:r>
      <w:r w:rsidRPr="008A78BE">
        <w:rPr>
          <w:rFonts w:ascii="Book Antiqua" w:hAnsi="Book Antiqua" w:cstheme="majorBidi"/>
          <w:sz w:val="24"/>
          <w:szCs w:val="24"/>
        </w:rPr>
        <w:t xml:space="preserve"> </w:t>
      </w:r>
      <w:r w:rsidR="008B1D3A" w:rsidRPr="008A78BE">
        <w:rPr>
          <w:rFonts w:ascii="Book Antiqua" w:hAnsi="Book Antiqua" w:cstheme="majorBidi"/>
          <w:sz w:val="24"/>
          <w:szCs w:val="24"/>
        </w:rPr>
        <w:t xml:space="preserve">Department of Pathology, Faculty of Medicine, Mansura University, </w:t>
      </w:r>
      <w:r w:rsidR="008A78BE" w:rsidRPr="008A78BE">
        <w:rPr>
          <w:rFonts w:ascii="Book Antiqua" w:hAnsi="Book Antiqua" w:cstheme="majorBidi"/>
          <w:sz w:val="24"/>
          <w:szCs w:val="24"/>
        </w:rPr>
        <w:t>Governorate 35516</w:t>
      </w:r>
      <w:r w:rsidR="008A78BE" w:rsidRPr="008A78BE">
        <w:rPr>
          <w:rFonts w:ascii="Book Antiqua" w:hAnsi="Book Antiqua" w:cstheme="majorBidi" w:hint="eastAsia"/>
          <w:sz w:val="24"/>
          <w:szCs w:val="24"/>
          <w:lang w:eastAsia="zh-CN"/>
        </w:rPr>
        <w:t>,</w:t>
      </w:r>
      <w:r w:rsidR="008A78BE" w:rsidRPr="008A78BE">
        <w:rPr>
          <w:rFonts w:ascii="Book Antiqua" w:hAnsi="Book Antiqua" w:cstheme="majorBidi"/>
          <w:sz w:val="24"/>
          <w:szCs w:val="24"/>
        </w:rPr>
        <w:t xml:space="preserve"> </w:t>
      </w:r>
      <w:r w:rsidR="008B1D3A" w:rsidRPr="008A78BE">
        <w:rPr>
          <w:rFonts w:ascii="Book Antiqua" w:hAnsi="Book Antiqua" w:cstheme="majorBidi"/>
          <w:sz w:val="24"/>
          <w:szCs w:val="24"/>
        </w:rPr>
        <w:t>Egypt</w:t>
      </w:r>
    </w:p>
    <w:p w:rsidR="00236127" w:rsidRPr="008A78BE" w:rsidRDefault="00236127" w:rsidP="001E1209">
      <w:pPr>
        <w:bidi w:val="0"/>
        <w:spacing w:after="0" w:line="360" w:lineRule="auto"/>
        <w:jc w:val="both"/>
        <w:rPr>
          <w:rFonts w:ascii="Book Antiqua" w:hAnsi="Book Antiqua" w:cstheme="majorBidi"/>
          <w:b/>
          <w:bCs/>
          <w:sz w:val="24"/>
          <w:szCs w:val="24"/>
        </w:rPr>
      </w:pPr>
    </w:p>
    <w:p w:rsidR="00236127" w:rsidRPr="008A78BE" w:rsidRDefault="0023612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b/>
          <w:bCs/>
          <w:sz w:val="24"/>
          <w:szCs w:val="24"/>
        </w:rPr>
        <w:t>Author contributions:</w:t>
      </w:r>
      <w:r w:rsidRPr="008A78BE">
        <w:rPr>
          <w:rFonts w:ascii="Book Antiqua" w:hAnsi="Book Antiqua" w:cstheme="majorBidi"/>
          <w:sz w:val="24"/>
          <w:szCs w:val="24"/>
        </w:rPr>
        <w:t xml:space="preserve"> </w:t>
      </w:r>
      <w:proofErr w:type="spellStart"/>
      <w:r w:rsidR="008A78BE" w:rsidRPr="008A78BE">
        <w:rPr>
          <w:rFonts w:ascii="Book Antiqua" w:hAnsi="Book Antiqua"/>
          <w:sz w:val="24"/>
          <w:szCs w:val="24"/>
        </w:rPr>
        <w:t>Behairy</w:t>
      </w:r>
      <w:proofErr w:type="spellEnd"/>
      <w:r w:rsidR="008A78BE" w:rsidRPr="008A78BE">
        <w:rPr>
          <w:rFonts w:ascii="Book Antiqua" w:hAnsi="Book Antiqua"/>
          <w:sz w:val="24"/>
          <w:szCs w:val="24"/>
        </w:rPr>
        <w:t xml:space="preserve"> BE, </w:t>
      </w:r>
      <w:proofErr w:type="spellStart"/>
      <w:r w:rsidR="008A78BE" w:rsidRPr="008A78BE">
        <w:rPr>
          <w:rFonts w:ascii="Book Antiqua" w:hAnsi="Book Antiqua"/>
          <w:sz w:val="24"/>
          <w:szCs w:val="24"/>
        </w:rPr>
        <w:t>Sira</w:t>
      </w:r>
      <w:proofErr w:type="spellEnd"/>
      <w:r w:rsidR="008A78BE" w:rsidRPr="008A78BE">
        <w:rPr>
          <w:rFonts w:ascii="Book Antiqua" w:hAnsi="Book Antiqua"/>
          <w:sz w:val="24"/>
          <w:szCs w:val="24"/>
        </w:rPr>
        <w:t xml:space="preserve"> MM, </w:t>
      </w:r>
      <w:proofErr w:type="spellStart"/>
      <w:r w:rsidR="008A78BE" w:rsidRPr="008A78BE">
        <w:rPr>
          <w:rFonts w:ascii="Book Antiqua" w:hAnsi="Book Antiqua"/>
          <w:sz w:val="24"/>
          <w:szCs w:val="24"/>
        </w:rPr>
        <w:t>Zalata</w:t>
      </w:r>
      <w:proofErr w:type="spellEnd"/>
      <w:r w:rsidR="008A78BE" w:rsidRPr="008A78BE">
        <w:rPr>
          <w:rFonts w:ascii="Book Antiqua" w:hAnsi="Book Antiqua"/>
          <w:sz w:val="24"/>
          <w:szCs w:val="24"/>
        </w:rPr>
        <w:t xml:space="preserve"> KR</w:t>
      </w:r>
      <w:r w:rsidRPr="008A78BE">
        <w:rPr>
          <w:rFonts w:ascii="Book Antiqua" w:hAnsi="Book Antiqua"/>
          <w:sz w:val="24"/>
          <w:szCs w:val="24"/>
        </w:rPr>
        <w:t xml:space="preserve">, </w:t>
      </w:r>
      <w:proofErr w:type="spellStart"/>
      <w:r w:rsidRPr="008A78BE">
        <w:rPr>
          <w:rFonts w:ascii="Book Antiqua" w:hAnsi="Book Antiqua"/>
          <w:sz w:val="24"/>
          <w:szCs w:val="24"/>
        </w:rPr>
        <w:t>Salama</w:t>
      </w:r>
      <w:proofErr w:type="spellEnd"/>
      <w:r w:rsidRPr="008A78BE">
        <w:rPr>
          <w:rFonts w:ascii="Book Antiqua" w:hAnsi="Book Antiqua"/>
          <w:sz w:val="24"/>
          <w:szCs w:val="24"/>
        </w:rPr>
        <w:t xml:space="preserve"> EE and </w:t>
      </w:r>
      <w:proofErr w:type="spellStart"/>
      <w:r w:rsidRPr="008A78BE">
        <w:rPr>
          <w:rFonts w:ascii="Book Antiqua" w:hAnsi="Book Antiqua"/>
          <w:sz w:val="24"/>
          <w:szCs w:val="24"/>
        </w:rPr>
        <w:t>Abd</w:t>
      </w:r>
      <w:proofErr w:type="spellEnd"/>
      <w:r w:rsidRPr="008A78BE">
        <w:rPr>
          <w:rFonts w:ascii="Book Antiqua" w:hAnsi="Book Antiqua"/>
          <w:sz w:val="24"/>
          <w:szCs w:val="24"/>
        </w:rPr>
        <w:t xml:space="preserve">-Allah MA were involved in the study concept and design; </w:t>
      </w:r>
      <w:proofErr w:type="spellStart"/>
      <w:r w:rsidRPr="008A78BE">
        <w:rPr>
          <w:rFonts w:ascii="Book Antiqua" w:hAnsi="Book Antiqua"/>
          <w:sz w:val="24"/>
          <w:szCs w:val="24"/>
        </w:rPr>
        <w:t>Behairy</w:t>
      </w:r>
      <w:proofErr w:type="spellEnd"/>
      <w:r w:rsidRPr="008A78BE">
        <w:rPr>
          <w:rFonts w:ascii="Book Antiqua" w:hAnsi="Book Antiqua"/>
          <w:sz w:val="24"/>
          <w:szCs w:val="24"/>
        </w:rPr>
        <w:t xml:space="preserve"> BE, </w:t>
      </w:r>
      <w:proofErr w:type="spellStart"/>
      <w:r w:rsidRPr="008A78BE">
        <w:rPr>
          <w:rFonts w:ascii="Book Antiqua" w:hAnsi="Book Antiqua"/>
          <w:sz w:val="24"/>
          <w:szCs w:val="24"/>
        </w:rPr>
        <w:t>Sira</w:t>
      </w:r>
      <w:proofErr w:type="spellEnd"/>
      <w:r w:rsidRPr="008A78BE">
        <w:rPr>
          <w:rFonts w:ascii="Book Antiqua" w:hAnsi="Book Antiqua"/>
          <w:sz w:val="24"/>
          <w:szCs w:val="24"/>
        </w:rPr>
        <w:t xml:space="preserve"> MM and </w:t>
      </w:r>
      <w:proofErr w:type="spellStart"/>
      <w:r w:rsidRPr="008A78BE">
        <w:rPr>
          <w:rFonts w:ascii="Book Antiqua" w:hAnsi="Book Antiqua"/>
          <w:sz w:val="24"/>
          <w:szCs w:val="24"/>
        </w:rPr>
        <w:t>Abd</w:t>
      </w:r>
      <w:proofErr w:type="spellEnd"/>
      <w:r w:rsidRPr="008A78BE">
        <w:rPr>
          <w:rFonts w:ascii="Book Antiqua" w:hAnsi="Book Antiqua"/>
          <w:sz w:val="24"/>
          <w:szCs w:val="24"/>
        </w:rPr>
        <w:t xml:space="preserve">-Allah MA were involved in recruitment of patients, clinical management, follow up and contributed to data acquisition; </w:t>
      </w:r>
      <w:proofErr w:type="spellStart"/>
      <w:r w:rsidRPr="008A78BE">
        <w:rPr>
          <w:rFonts w:ascii="Book Antiqua" w:hAnsi="Book Antiqua"/>
          <w:sz w:val="24"/>
          <w:szCs w:val="24"/>
        </w:rPr>
        <w:t>Sira</w:t>
      </w:r>
      <w:proofErr w:type="spellEnd"/>
      <w:r w:rsidRPr="008A78BE">
        <w:rPr>
          <w:rFonts w:ascii="Book Antiqua" w:hAnsi="Book Antiqua"/>
          <w:sz w:val="24"/>
          <w:szCs w:val="24"/>
        </w:rPr>
        <w:t xml:space="preserve"> MM performed the statistical analysis and designed the figures;</w:t>
      </w:r>
      <w:r w:rsidR="001E1209" w:rsidRPr="008A78BE">
        <w:rPr>
          <w:rFonts w:ascii="Book Antiqua" w:hAnsi="Book Antiqua"/>
          <w:sz w:val="24"/>
          <w:szCs w:val="24"/>
        </w:rPr>
        <w:t xml:space="preserve"> </w:t>
      </w:r>
      <w:proofErr w:type="spellStart"/>
      <w:r w:rsidR="001E1209" w:rsidRPr="008A78BE">
        <w:rPr>
          <w:rFonts w:ascii="Book Antiqua" w:hAnsi="Book Antiqua"/>
          <w:sz w:val="24"/>
          <w:szCs w:val="24"/>
        </w:rPr>
        <w:t>Behairy</w:t>
      </w:r>
      <w:proofErr w:type="spellEnd"/>
      <w:r w:rsidR="001E1209" w:rsidRPr="008A78BE">
        <w:rPr>
          <w:rFonts w:ascii="Book Antiqua" w:hAnsi="Book Antiqua"/>
          <w:sz w:val="24"/>
          <w:szCs w:val="24"/>
        </w:rPr>
        <w:t xml:space="preserve"> BE, </w:t>
      </w:r>
      <w:proofErr w:type="spellStart"/>
      <w:r w:rsidR="001E1209" w:rsidRPr="008A78BE">
        <w:rPr>
          <w:rFonts w:ascii="Book Antiqua" w:hAnsi="Book Antiqua"/>
          <w:sz w:val="24"/>
          <w:szCs w:val="24"/>
        </w:rPr>
        <w:t>Sira</w:t>
      </w:r>
      <w:proofErr w:type="spellEnd"/>
      <w:r w:rsidR="001E1209" w:rsidRPr="008A78BE">
        <w:rPr>
          <w:rFonts w:ascii="Book Antiqua" w:hAnsi="Book Antiqua"/>
          <w:sz w:val="24"/>
          <w:szCs w:val="24"/>
        </w:rPr>
        <w:t xml:space="preserve"> MM, </w:t>
      </w:r>
      <w:proofErr w:type="spellStart"/>
      <w:r w:rsidR="001E1209" w:rsidRPr="008A78BE">
        <w:rPr>
          <w:rFonts w:ascii="Book Antiqua" w:hAnsi="Book Antiqua"/>
          <w:sz w:val="24"/>
          <w:szCs w:val="24"/>
        </w:rPr>
        <w:t>Zalata</w:t>
      </w:r>
      <w:proofErr w:type="spellEnd"/>
      <w:r w:rsidR="001E1209" w:rsidRPr="008A78BE">
        <w:rPr>
          <w:rFonts w:ascii="Book Antiqua" w:hAnsi="Book Antiqua"/>
          <w:sz w:val="24"/>
          <w:szCs w:val="24"/>
        </w:rPr>
        <w:t xml:space="preserve"> KR</w:t>
      </w:r>
      <w:r w:rsidRPr="008A78BE">
        <w:rPr>
          <w:rFonts w:ascii="Book Antiqua" w:hAnsi="Book Antiqua"/>
          <w:sz w:val="24"/>
          <w:szCs w:val="24"/>
        </w:rPr>
        <w:t xml:space="preserve">, </w:t>
      </w:r>
      <w:proofErr w:type="spellStart"/>
      <w:r w:rsidRPr="008A78BE">
        <w:rPr>
          <w:rFonts w:ascii="Book Antiqua" w:hAnsi="Book Antiqua"/>
          <w:sz w:val="24"/>
          <w:szCs w:val="24"/>
        </w:rPr>
        <w:t>Salama</w:t>
      </w:r>
      <w:proofErr w:type="spellEnd"/>
      <w:r w:rsidRPr="008A78BE">
        <w:rPr>
          <w:rFonts w:ascii="Book Antiqua" w:hAnsi="Book Antiqua"/>
          <w:sz w:val="24"/>
          <w:szCs w:val="24"/>
        </w:rPr>
        <w:t xml:space="preserve"> EE and </w:t>
      </w:r>
      <w:proofErr w:type="spellStart"/>
      <w:r w:rsidRPr="008A78BE">
        <w:rPr>
          <w:rFonts w:ascii="Book Antiqua" w:hAnsi="Book Antiqua"/>
          <w:sz w:val="24"/>
          <w:szCs w:val="24"/>
        </w:rPr>
        <w:t>Abd</w:t>
      </w:r>
      <w:proofErr w:type="spellEnd"/>
      <w:r w:rsidRPr="008A78BE">
        <w:rPr>
          <w:rFonts w:ascii="Book Antiqua" w:hAnsi="Book Antiqua"/>
          <w:sz w:val="24"/>
          <w:szCs w:val="24"/>
        </w:rPr>
        <w:t xml:space="preserve">-Allah MA performed the data interpretation; </w:t>
      </w:r>
      <w:proofErr w:type="spellStart"/>
      <w:r w:rsidRPr="008A78BE">
        <w:rPr>
          <w:rFonts w:ascii="Book Antiqua" w:hAnsi="Book Antiqua"/>
          <w:sz w:val="24"/>
          <w:szCs w:val="24"/>
        </w:rPr>
        <w:t>Behairy</w:t>
      </w:r>
      <w:proofErr w:type="spellEnd"/>
      <w:r w:rsidRPr="008A78BE">
        <w:rPr>
          <w:rFonts w:ascii="Book Antiqua" w:hAnsi="Book Antiqua"/>
          <w:sz w:val="24"/>
          <w:szCs w:val="24"/>
        </w:rPr>
        <w:t xml:space="preserve"> BE, </w:t>
      </w:r>
      <w:proofErr w:type="spellStart"/>
      <w:r w:rsidRPr="008A78BE">
        <w:rPr>
          <w:rFonts w:ascii="Book Antiqua" w:hAnsi="Book Antiqua"/>
          <w:sz w:val="24"/>
          <w:szCs w:val="24"/>
        </w:rPr>
        <w:t>Sira</w:t>
      </w:r>
      <w:proofErr w:type="spellEnd"/>
      <w:r w:rsidRPr="008A78BE">
        <w:rPr>
          <w:rFonts w:ascii="Book Antiqua" w:hAnsi="Book Antiqua"/>
          <w:sz w:val="24"/>
          <w:szCs w:val="24"/>
        </w:rPr>
        <w:t xml:space="preserve"> MM, </w:t>
      </w:r>
      <w:proofErr w:type="spellStart"/>
      <w:r w:rsidRPr="008A78BE">
        <w:rPr>
          <w:rFonts w:ascii="Book Antiqua" w:hAnsi="Book Antiqua"/>
          <w:sz w:val="24"/>
          <w:szCs w:val="24"/>
        </w:rPr>
        <w:t>Abd</w:t>
      </w:r>
      <w:proofErr w:type="spellEnd"/>
      <w:r w:rsidRPr="008A78BE">
        <w:rPr>
          <w:rFonts w:ascii="Book Antiqua" w:hAnsi="Book Antiqua"/>
          <w:sz w:val="24"/>
          <w:szCs w:val="24"/>
        </w:rPr>
        <w:t xml:space="preserve">-Allah MA wrote the manuscript; </w:t>
      </w:r>
      <w:proofErr w:type="spellStart"/>
      <w:r w:rsidRPr="008A78BE">
        <w:rPr>
          <w:rFonts w:ascii="Book Antiqua" w:hAnsi="Book Antiqua"/>
          <w:sz w:val="24"/>
          <w:szCs w:val="24"/>
        </w:rPr>
        <w:t>Zalata</w:t>
      </w:r>
      <w:proofErr w:type="spellEnd"/>
      <w:r w:rsidRPr="008A78BE">
        <w:rPr>
          <w:rFonts w:ascii="Book Antiqua" w:hAnsi="Book Antiqua"/>
          <w:sz w:val="24"/>
          <w:szCs w:val="24"/>
        </w:rPr>
        <w:t xml:space="preserve"> KR performed </w:t>
      </w:r>
      <w:proofErr w:type="spellStart"/>
      <w:r w:rsidRPr="008A78BE">
        <w:rPr>
          <w:rFonts w:ascii="Book Antiqua" w:hAnsi="Book Antiqua"/>
          <w:sz w:val="24"/>
          <w:szCs w:val="24"/>
        </w:rPr>
        <w:t>histopathological</w:t>
      </w:r>
      <w:proofErr w:type="spellEnd"/>
      <w:r w:rsidRPr="008A78BE">
        <w:rPr>
          <w:rFonts w:ascii="Book Antiqua" w:hAnsi="Book Antiqua"/>
          <w:sz w:val="24"/>
          <w:szCs w:val="24"/>
        </w:rPr>
        <w:t xml:space="preserve"> assessment; all the authors reviewed and agreed the final manuscript.</w:t>
      </w:r>
    </w:p>
    <w:p w:rsidR="00236127" w:rsidRPr="008A78BE" w:rsidRDefault="00236127" w:rsidP="001E1209">
      <w:pPr>
        <w:bidi w:val="0"/>
        <w:spacing w:after="0" w:line="360" w:lineRule="auto"/>
        <w:jc w:val="both"/>
        <w:rPr>
          <w:rFonts w:ascii="Book Antiqua" w:hAnsi="Book Antiqua" w:cstheme="majorBidi"/>
          <w:b/>
          <w:bCs/>
          <w:sz w:val="24"/>
          <w:szCs w:val="24"/>
        </w:rPr>
      </w:pPr>
    </w:p>
    <w:p w:rsidR="00236127" w:rsidRPr="008A78BE" w:rsidRDefault="00236127" w:rsidP="001E1209">
      <w:pPr>
        <w:bidi w:val="0"/>
        <w:spacing w:after="0" w:line="360" w:lineRule="auto"/>
        <w:jc w:val="both"/>
        <w:rPr>
          <w:rFonts w:ascii="Book Antiqua" w:hAnsi="Book Antiqua" w:cstheme="majorBidi"/>
          <w:sz w:val="24"/>
          <w:szCs w:val="24"/>
          <w:lang w:eastAsia="zh-CN"/>
        </w:rPr>
      </w:pPr>
      <w:r w:rsidRPr="008A78BE">
        <w:rPr>
          <w:rFonts w:ascii="Book Antiqua" w:hAnsi="Book Antiqua" w:cstheme="majorBidi"/>
          <w:b/>
          <w:bCs/>
          <w:sz w:val="24"/>
          <w:szCs w:val="24"/>
        </w:rPr>
        <w:lastRenderedPageBreak/>
        <w:t>Support</w:t>
      </w:r>
      <w:r w:rsidR="00366C44" w:rsidRPr="008A78BE">
        <w:rPr>
          <w:rFonts w:ascii="Book Antiqua" w:hAnsi="Book Antiqua" w:cstheme="majorBidi"/>
          <w:b/>
          <w:bCs/>
          <w:sz w:val="24"/>
          <w:szCs w:val="24"/>
        </w:rPr>
        <w:t>ed</w:t>
      </w:r>
      <w:r w:rsidRPr="008A78BE">
        <w:rPr>
          <w:rFonts w:ascii="Book Antiqua" w:hAnsi="Book Antiqua" w:cstheme="majorBidi"/>
          <w:b/>
          <w:bCs/>
          <w:sz w:val="24"/>
          <w:szCs w:val="24"/>
        </w:rPr>
        <w:t xml:space="preserve"> by </w:t>
      </w:r>
      <w:r w:rsidRPr="008A78BE">
        <w:rPr>
          <w:rFonts w:ascii="Book Antiqua" w:hAnsi="Book Antiqua" w:cstheme="majorBidi"/>
          <w:sz w:val="24"/>
          <w:szCs w:val="24"/>
        </w:rPr>
        <w:t xml:space="preserve">the National Liver Institute, </w:t>
      </w:r>
      <w:proofErr w:type="spellStart"/>
      <w:r w:rsidR="00366C44" w:rsidRPr="008A78BE">
        <w:rPr>
          <w:rFonts w:ascii="Book Antiqua" w:hAnsi="Book Antiqua"/>
          <w:sz w:val="24"/>
          <w:szCs w:val="24"/>
        </w:rPr>
        <w:t>Menofiya</w:t>
      </w:r>
      <w:proofErr w:type="spellEnd"/>
      <w:r w:rsidR="00366C44" w:rsidRPr="008A78BE">
        <w:rPr>
          <w:rFonts w:ascii="Book Antiqua" w:hAnsi="Book Antiqua"/>
          <w:sz w:val="24"/>
          <w:szCs w:val="24"/>
        </w:rPr>
        <w:t xml:space="preserve"> University, </w:t>
      </w:r>
      <w:r w:rsidRPr="008A78BE">
        <w:rPr>
          <w:rFonts w:ascii="Book Antiqua" w:hAnsi="Book Antiqua" w:cstheme="majorBidi"/>
          <w:sz w:val="24"/>
          <w:szCs w:val="24"/>
        </w:rPr>
        <w:t xml:space="preserve">Egypt, </w:t>
      </w:r>
      <w:proofErr w:type="gramStart"/>
      <w:r w:rsidR="00AD72A9" w:rsidRPr="008A78BE">
        <w:rPr>
          <w:rFonts w:ascii="Book Antiqua" w:hAnsi="Book Antiqua" w:cstheme="majorBidi"/>
          <w:sz w:val="24"/>
          <w:szCs w:val="24"/>
        </w:rPr>
        <w:t>No</w:t>
      </w:r>
      <w:proofErr w:type="gramEnd"/>
      <w:r w:rsidR="00AD72A9" w:rsidRPr="008A78BE">
        <w:rPr>
          <w:rFonts w:ascii="Book Antiqua" w:hAnsi="Book Antiqua" w:cstheme="majorBidi"/>
          <w:sz w:val="24"/>
          <w:szCs w:val="24"/>
        </w:rPr>
        <w:t>. 2011.MD</w:t>
      </w:r>
      <w:r w:rsidR="003B1700" w:rsidRPr="008A78BE">
        <w:rPr>
          <w:rFonts w:ascii="Book Antiqua" w:hAnsi="Book Antiqua" w:cstheme="majorBidi"/>
          <w:sz w:val="24"/>
          <w:szCs w:val="24"/>
        </w:rPr>
        <w:t>T</w:t>
      </w:r>
      <w:r w:rsidR="00AD72A9" w:rsidRPr="008A78BE">
        <w:rPr>
          <w:rFonts w:ascii="Book Antiqua" w:hAnsi="Book Antiqua" w:cstheme="majorBidi"/>
          <w:sz w:val="24"/>
          <w:szCs w:val="24"/>
        </w:rPr>
        <w:t xml:space="preserve">013 </w:t>
      </w:r>
      <w:r w:rsidRPr="008A78BE">
        <w:rPr>
          <w:rFonts w:ascii="Book Antiqua" w:hAnsi="Book Antiqua" w:cstheme="majorBidi"/>
          <w:sz w:val="24"/>
          <w:szCs w:val="24"/>
        </w:rPr>
        <w:t>without any particular role in the study design, recruitment of individuals, data analys</w:t>
      </w:r>
      <w:r w:rsidR="00366C44" w:rsidRPr="008A78BE">
        <w:rPr>
          <w:rFonts w:ascii="Book Antiqua" w:hAnsi="Book Antiqua" w:cstheme="majorBidi"/>
          <w:sz w:val="24"/>
          <w:szCs w:val="24"/>
        </w:rPr>
        <w:t>is or the writing of the report</w:t>
      </w:r>
      <w:r w:rsidR="001E1209" w:rsidRPr="008A78BE">
        <w:rPr>
          <w:rFonts w:ascii="Book Antiqua" w:hAnsi="Book Antiqua" w:cstheme="majorBidi" w:hint="eastAsia"/>
          <w:sz w:val="24"/>
          <w:szCs w:val="24"/>
          <w:lang w:eastAsia="zh-CN"/>
        </w:rPr>
        <w:t>.</w:t>
      </w:r>
    </w:p>
    <w:p w:rsidR="00167884" w:rsidRPr="008A78BE" w:rsidRDefault="00167884" w:rsidP="001E1209">
      <w:pPr>
        <w:autoSpaceDE w:val="0"/>
        <w:autoSpaceDN w:val="0"/>
        <w:bidi w:val="0"/>
        <w:adjustRightInd w:val="0"/>
        <w:spacing w:after="0" w:line="360" w:lineRule="auto"/>
        <w:jc w:val="both"/>
        <w:rPr>
          <w:rFonts w:ascii="Book Antiqua" w:hAnsi="Book Antiqua"/>
          <w:b/>
          <w:bCs/>
          <w:iCs/>
          <w:sz w:val="24"/>
        </w:rPr>
      </w:pPr>
      <w:bookmarkStart w:id="9" w:name="OLE_LINK4"/>
      <w:bookmarkStart w:id="10" w:name="OLE_LINK5"/>
      <w:bookmarkStart w:id="11" w:name="OLE_LINK379"/>
      <w:bookmarkStart w:id="12" w:name="OLE_LINK380"/>
      <w:bookmarkStart w:id="13" w:name="OLE_LINK534"/>
      <w:bookmarkStart w:id="14" w:name="OLE_LINK498"/>
      <w:bookmarkStart w:id="15" w:name="OLE_LINK499"/>
      <w:bookmarkStart w:id="16" w:name="OLE_LINK513"/>
      <w:bookmarkStart w:id="17" w:name="OLE_LINK521"/>
      <w:bookmarkStart w:id="18" w:name="OLE_LINK20"/>
      <w:bookmarkStart w:id="19" w:name="OLE_LINK21"/>
      <w:bookmarkStart w:id="20" w:name="OLE_LINK208"/>
      <w:bookmarkStart w:id="21" w:name="OLE_LINK209"/>
    </w:p>
    <w:p w:rsidR="006350FA" w:rsidRPr="008A78BE" w:rsidRDefault="006350FA" w:rsidP="001E1209">
      <w:pPr>
        <w:autoSpaceDE w:val="0"/>
        <w:autoSpaceDN w:val="0"/>
        <w:bidi w:val="0"/>
        <w:adjustRightInd w:val="0"/>
        <w:spacing w:after="0" w:line="360" w:lineRule="auto"/>
        <w:jc w:val="both"/>
        <w:rPr>
          <w:rFonts w:ascii="Book Antiqua" w:hAnsi="Book Antiqua"/>
          <w:iCs/>
          <w:sz w:val="24"/>
        </w:rPr>
      </w:pPr>
      <w:r w:rsidRPr="008A78BE">
        <w:rPr>
          <w:rFonts w:ascii="Book Antiqua" w:hAnsi="Book Antiqua" w:hint="eastAsia"/>
          <w:b/>
          <w:bCs/>
          <w:iCs/>
          <w:sz w:val="24"/>
        </w:rPr>
        <w:t>Institutional review board</w:t>
      </w:r>
      <w:r w:rsidRPr="008A78BE">
        <w:rPr>
          <w:rFonts w:ascii="Book Antiqua" w:hAnsi="Book Antiqua"/>
          <w:b/>
          <w:bCs/>
          <w:iCs/>
          <w:sz w:val="24"/>
        </w:rPr>
        <w:t xml:space="preserve"> statement</w:t>
      </w:r>
      <w:r w:rsidRPr="008A78BE">
        <w:rPr>
          <w:rFonts w:ascii="Book Antiqua" w:hAnsi="Book Antiqua" w:hint="eastAsia"/>
          <w:iCs/>
          <w:sz w:val="24"/>
        </w:rPr>
        <w:t>:</w:t>
      </w:r>
      <w:r w:rsidR="00167884" w:rsidRPr="008A78BE">
        <w:rPr>
          <w:rFonts w:ascii="Book Antiqua" w:hAnsi="Book Antiqua"/>
          <w:iCs/>
          <w:sz w:val="24"/>
        </w:rPr>
        <w:t xml:space="preserve"> The study was reviewed and approved by the Institutional Review Board of National Liver Institute, </w:t>
      </w:r>
      <w:proofErr w:type="spellStart"/>
      <w:r w:rsidR="00167884" w:rsidRPr="008A78BE">
        <w:rPr>
          <w:rFonts w:ascii="Book Antiqua" w:hAnsi="Book Antiqua"/>
          <w:iCs/>
          <w:sz w:val="24"/>
        </w:rPr>
        <w:t>Menofiya</w:t>
      </w:r>
      <w:proofErr w:type="spellEnd"/>
      <w:r w:rsidR="00167884" w:rsidRPr="008A78BE">
        <w:rPr>
          <w:rFonts w:ascii="Book Antiqua" w:hAnsi="Book Antiqua"/>
          <w:iCs/>
          <w:sz w:val="24"/>
        </w:rPr>
        <w:t xml:space="preserve"> University (Egypt).</w:t>
      </w:r>
    </w:p>
    <w:bookmarkEnd w:id="9"/>
    <w:bookmarkEnd w:id="10"/>
    <w:p w:rsidR="006350FA" w:rsidRPr="008A78BE" w:rsidRDefault="006350FA" w:rsidP="001E1209">
      <w:pPr>
        <w:autoSpaceDE w:val="0"/>
        <w:autoSpaceDN w:val="0"/>
        <w:bidi w:val="0"/>
        <w:adjustRightInd w:val="0"/>
        <w:spacing w:after="0" w:line="360" w:lineRule="auto"/>
        <w:jc w:val="both"/>
        <w:rPr>
          <w:rFonts w:ascii="Book Antiqua" w:hAnsi="Book Antiqua"/>
          <w:b/>
          <w:bCs/>
          <w:iCs/>
          <w:sz w:val="24"/>
        </w:rPr>
      </w:pPr>
    </w:p>
    <w:p w:rsidR="006350FA" w:rsidRPr="008A78BE" w:rsidRDefault="006350FA" w:rsidP="001E1209">
      <w:pPr>
        <w:autoSpaceDE w:val="0"/>
        <w:autoSpaceDN w:val="0"/>
        <w:bidi w:val="0"/>
        <w:adjustRightInd w:val="0"/>
        <w:spacing w:after="0" w:line="360" w:lineRule="auto"/>
        <w:jc w:val="both"/>
        <w:rPr>
          <w:rFonts w:ascii="Book Antiqua" w:hAnsi="Book Antiqua"/>
          <w:b/>
          <w:bCs/>
          <w:iCs/>
          <w:sz w:val="24"/>
          <w:lang w:bidi="ar-EG"/>
        </w:rPr>
      </w:pPr>
      <w:r w:rsidRPr="008A78BE">
        <w:rPr>
          <w:rFonts w:ascii="Book Antiqua" w:hAnsi="Book Antiqua"/>
          <w:b/>
          <w:bCs/>
          <w:iCs/>
          <w:sz w:val="24"/>
        </w:rPr>
        <w:t>Informed consent statement</w:t>
      </w:r>
      <w:r w:rsidRPr="008A78BE">
        <w:rPr>
          <w:rFonts w:ascii="Book Antiqua" w:hAnsi="Book Antiqua" w:hint="eastAsia"/>
          <w:b/>
          <w:bCs/>
          <w:iCs/>
          <w:sz w:val="24"/>
        </w:rPr>
        <w:t>:</w:t>
      </w:r>
      <w:r w:rsidR="00167884" w:rsidRPr="008A78BE">
        <w:rPr>
          <w:rFonts w:ascii="Book Antiqua" w:hAnsi="Book Antiqua"/>
          <w:iCs/>
          <w:sz w:val="24"/>
        </w:rPr>
        <w:t xml:space="preserve"> All the legal guardians of the study participants provided informed written consent prior to study enrollment.</w:t>
      </w:r>
      <w:r w:rsidRPr="008A78BE">
        <w:rPr>
          <w:rFonts w:ascii="Book Antiqua" w:hAnsi="Book Antiqua"/>
          <w:b/>
          <w:bCs/>
          <w:iCs/>
          <w:sz w:val="24"/>
        </w:rPr>
        <w:t xml:space="preserve"> </w:t>
      </w:r>
    </w:p>
    <w:p w:rsidR="00467A08" w:rsidRPr="008A78BE" w:rsidRDefault="00467A08" w:rsidP="001E1209">
      <w:pPr>
        <w:autoSpaceDE w:val="0"/>
        <w:autoSpaceDN w:val="0"/>
        <w:bidi w:val="0"/>
        <w:adjustRightInd w:val="0"/>
        <w:spacing w:after="0" w:line="360" w:lineRule="auto"/>
        <w:jc w:val="both"/>
        <w:rPr>
          <w:rFonts w:ascii="Book Antiqua" w:hAnsi="Book Antiqua" w:cs="TimesNewRomanPS-BoldItalicMT"/>
          <w:b/>
          <w:bCs/>
          <w:iCs/>
          <w:sz w:val="24"/>
          <w:lang w:eastAsia="zh-CN"/>
        </w:rPr>
      </w:pPr>
      <w:bookmarkStart w:id="22" w:name="OLE_LINK526"/>
      <w:bookmarkStart w:id="23" w:name="OLE_LINK527"/>
    </w:p>
    <w:p w:rsidR="006350FA" w:rsidRPr="008A78BE" w:rsidRDefault="006350FA" w:rsidP="001E1209">
      <w:pPr>
        <w:autoSpaceDE w:val="0"/>
        <w:autoSpaceDN w:val="0"/>
        <w:bidi w:val="0"/>
        <w:adjustRightInd w:val="0"/>
        <w:spacing w:after="0" w:line="360" w:lineRule="auto"/>
        <w:jc w:val="both"/>
        <w:rPr>
          <w:rFonts w:ascii="Book Antiqua" w:hAnsi="Book Antiqua" w:cs="TimesNewRomanPS-BoldItalicMT"/>
          <w:iCs/>
          <w:sz w:val="24"/>
        </w:rPr>
      </w:pPr>
      <w:r w:rsidRPr="008A78BE">
        <w:rPr>
          <w:rFonts w:ascii="Book Antiqua" w:hAnsi="Book Antiqua" w:cs="TimesNewRomanPS-BoldItalicMT"/>
          <w:b/>
          <w:bCs/>
          <w:iCs/>
          <w:sz w:val="24"/>
        </w:rPr>
        <w:t>Conflict-of-interest</w:t>
      </w:r>
      <w:r w:rsidRPr="008A78BE">
        <w:rPr>
          <w:rFonts w:ascii="Book Antiqua" w:hAnsi="Book Antiqua"/>
          <w:b/>
          <w:bCs/>
          <w:iCs/>
          <w:sz w:val="24"/>
        </w:rPr>
        <w:t xml:space="preserve"> statement</w:t>
      </w:r>
      <w:r w:rsidRPr="008A78BE">
        <w:rPr>
          <w:rFonts w:ascii="Book Antiqua" w:hAnsi="Book Antiqua" w:cs="TimesNewRomanPS-BoldItalicMT" w:hint="eastAsia"/>
          <w:b/>
          <w:bCs/>
          <w:iCs/>
          <w:sz w:val="24"/>
        </w:rPr>
        <w:t>:</w:t>
      </w:r>
      <w:r w:rsidR="00BF4883" w:rsidRPr="008A78BE">
        <w:rPr>
          <w:rFonts w:ascii="Book Antiqua" w:hAnsi="Book Antiqua" w:cs="TimesNewRomanPS-BoldItalicMT"/>
          <w:iCs/>
          <w:sz w:val="24"/>
        </w:rPr>
        <w:t xml:space="preserve"> There are no conflicts of interest to report.</w:t>
      </w:r>
    </w:p>
    <w:bookmarkEnd w:id="11"/>
    <w:bookmarkEnd w:id="12"/>
    <w:bookmarkEnd w:id="13"/>
    <w:bookmarkEnd w:id="22"/>
    <w:bookmarkEnd w:id="23"/>
    <w:p w:rsidR="006350FA" w:rsidRPr="008A78BE" w:rsidRDefault="006350FA" w:rsidP="001E1209">
      <w:pPr>
        <w:autoSpaceDE w:val="0"/>
        <w:autoSpaceDN w:val="0"/>
        <w:bidi w:val="0"/>
        <w:adjustRightInd w:val="0"/>
        <w:spacing w:after="0" w:line="360" w:lineRule="auto"/>
        <w:jc w:val="both"/>
        <w:rPr>
          <w:rFonts w:ascii="Book Antiqua" w:hAnsi="Book Antiqua" w:cs="TimesNewRomanPS-BoldItalicMT"/>
          <w:b/>
          <w:bCs/>
          <w:iCs/>
          <w:sz w:val="24"/>
        </w:rPr>
      </w:pPr>
    </w:p>
    <w:p w:rsidR="006350FA" w:rsidRPr="008A78BE" w:rsidRDefault="006350FA" w:rsidP="001E1209">
      <w:pPr>
        <w:autoSpaceDE w:val="0"/>
        <w:autoSpaceDN w:val="0"/>
        <w:bidi w:val="0"/>
        <w:adjustRightInd w:val="0"/>
        <w:spacing w:after="0" w:line="360" w:lineRule="auto"/>
        <w:jc w:val="both"/>
        <w:rPr>
          <w:rFonts w:ascii="Book Antiqua" w:hAnsi="Book Antiqua"/>
          <w:i/>
          <w:sz w:val="24"/>
          <w:rtl/>
          <w:lang w:eastAsia="zh-CN" w:bidi="ar-EG"/>
        </w:rPr>
      </w:pPr>
      <w:r w:rsidRPr="008A78BE">
        <w:rPr>
          <w:rFonts w:ascii="Book Antiqua" w:hAnsi="Book Antiqua" w:cs="TimesNewRomanPS-BoldItalicMT"/>
          <w:b/>
          <w:bCs/>
          <w:iCs/>
          <w:sz w:val="24"/>
        </w:rPr>
        <w:t>Data sharing</w:t>
      </w:r>
      <w:r w:rsidRPr="008A78BE">
        <w:rPr>
          <w:rFonts w:ascii="Book Antiqua" w:hAnsi="Book Antiqua"/>
          <w:b/>
          <w:bCs/>
          <w:iCs/>
          <w:sz w:val="24"/>
        </w:rPr>
        <w:t xml:space="preserve"> statement</w:t>
      </w:r>
      <w:r w:rsidRPr="008A78BE">
        <w:rPr>
          <w:rFonts w:ascii="Book Antiqua" w:hAnsi="Book Antiqua" w:cs="TimesNewRomanPS-BoldItalicMT" w:hint="eastAsia"/>
          <w:b/>
          <w:bCs/>
          <w:iCs/>
          <w:sz w:val="24"/>
        </w:rPr>
        <w:t>:</w:t>
      </w:r>
      <w:r w:rsidR="00BF4883" w:rsidRPr="008A78BE">
        <w:rPr>
          <w:rFonts w:ascii="Book Antiqua" w:hAnsi="Book Antiqua" w:cs="TimesNewRomanPS-BoldItalicMT"/>
          <w:iCs/>
          <w:sz w:val="24"/>
        </w:rPr>
        <w:t xml:space="preserve"> No additional data are available</w:t>
      </w:r>
      <w:bookmarkEnd w:id="14"/>
      <w:bookmarkEnd w:id="15"/>
      <w:bookmarkEnd w:id="16"/>
      <w:bookmarkEnd w:id="17"/>
      <w:r w:rsidR="008A78BE" w:rsidRPr="008A78BE">
        <w:rPr>
          <w:rFonts w:ascii="Book Antiqua" w:hAnsi="Book Antiqua" w:cs="TimesNewRomanPS-BoldItalicMT" w:hint="eastAsia"/>
          <w:iCs/>
          <w:sz w:val="24"/>
          <w:lang w:eastAsia="zh-CN"/>
        </w:rPr>
        <w:t>.</w:t>
      </w:r>
    </w:p>
    <w:bookmarkEnd w:id="18"/>
    <w:bookmarkEnd w:id="19"/>
    <w:bookmarkEnd w:id="20"/>
    <w:bookmarkEnd w:id="21"/>
    <w:p w:rsidR="006350FA" w:rsidRPr="008A78BE" w:rsidRDefault="006350FA" w:rsidP="001E1209">
      <w:pPr>
        <w:bidi w:val="0"/>
        <w:spacing w:after="0" w:line="360" w:lineRule="auto"/>
        <w:jc w:val="both"/>
        <w:rPr>
          <w:rFonts w:ascii="Book Antiqua" w:hAnsi="Book Antiqua" w:cstheme="majorBidi"/>
          <w:b/>
          <w:bCs/>
          <w:sz w:val="24"/>
          <w:szCs w:val="24"/>
          <w:lang w:eastAsia="zh-CN"/>
        </w:rPr>
      </w:pPr>
    </w:p>
    <w:p w:rsidR="006350FA" w:rsidRPr="008A78BE" w:rsidRDefault="006350FA" w:rsidP="001E1209">
      <w:pPr>
        <w:bidi w:val="0"/>
        <w:spacing w:after="0" w:line="360" w:lineRule="auto"/>
        <w:jc w:val="both"/>
        <w:rPr>
          <w:rFonts w:ascii="Book Antiqua" w:hAnsi="Book Antiqua"/>
          <w:b/>
          <w:sz w:val="24"/>
        </w:rPr>
      </w:pPr>
      <w:bookmarkStart w:id="24" w:name="OLE_LINK155"/>
      <w:bookmarkStart w:id="25" w:name="OLE_LINK183"/>
      <w:bookmarkStart w:id="26" w:name="OLE_LINK441"/>
      <w:r w:rsidRPr="008A78BE">
        <w:rPr>
          <w:rFonts w:ascii="Book Antiqua" w:hAnsi="Book Antiqua"/>
          <w:b/>
          <w:sz w:val="24"/>
        </w:rPr>
        <w:t xml:space="preserve">Open-Access: </w:t>
      </w:r>
      <w:r w:rsidRPr="008A78BE">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bookmarkEnd w:id="26"/>
    <w:p w:rsidR="006350FA" w:rsidRPr="008A78BE" w:rsidRDefault="006350FA" w:rsidP="001E1209">
      <w:pPr>
        <w:bidi w:val="0"/>
        <w:spacing w:after="0" w:line="360" w:lineRule="auto"/>
        <w:jc w:val="both"/>
        <w:rPr>
          <w:rFonts w:ascii="Book Antiqua" w:hAnsi="Book Antiqua" w:cstheme="majorBidi"/>
          <w:b/>
          <w:bCs/>
          <w:sz w:val="24"/>
          <w:szCs w:val="24"/>
          <w:lang w:eastAsia="zh-CN"/>
        </w:rPr>
      </w:pPr>
    </w:p>
    <w:p w:rsidR="00AA2A73" w:rsidRPr="008A78BE" w:rsidRDefault="00366C44" w:rsidP="001E1209">
      <w:pPr>
        <w:bidi w:val="0"/>
        <w:spacing w:after="0" w:line="360" w:lineRule="auto"/>
        <w:jc w:val="both"/>
        <w:rPr>
          <w:rStyle w:val="apple-style-span"/>
          <w:rFonts w:ascii="Book Antiqua" w:hAnsi="Book Antiqua" w:cstheme="majorBidi"/>
          <w:b/>
          <w:bCs/>
          <w:sz w:val="24"/>
          <w:szCs w:val="24"/>
        </w:rPr>
      </w:pPr>
      <w:proofErr w:type="spellStart"/>
      <w:r w:rsidRPr="008A78BE">
        <w:rPr>
          <w:rFonts w:ascii="Book Antiqua" w:hAnsi="Book Antiqua" w:cstheme="majorBidi"/>
          <w:b/>
          <w:bCs/>
          <w:sz w:val="24"/>
          <w:szCs w:val="24"/>
        </w:rPr>
        <w:t>Correspondance</w:t>
      </w:r>
      <w:proofErr w:type="spellEnd"/>
      <w:r w:rsidRPr="008A78BE">
        <w:rPr>
          <w:rFonts w:ascii="Book Antiqua" w:hAnsi="Book Antiqua" w:cstheme="majorBidi"/>
          <w:b/>
          <w:bCs/>
          <w:sz w:val="24"/>
          <w:szCs w:val="24"/>
        </w:rPr>
        <w:t xml:space="preserve"> to</w:t>
      </w:r>
      <w:r w:rsidR="00AA2A73" w:rsidRPr="008A78BE">
        <w:rPr>
          <w:rFonts w:ascii="Book Antiqua" w:hAnsi="Book Antiqua" w:cstheme="majorBidi"/>
          <w:b/>
          <w:bCs/>
          <w:sz w:val="24"/>
          <w:szCs w:val="24"/>
        </w:rPr>
        <w:t xml:space="preserve">: </w:t>
      </w:r>
      <w:bookmarkStart w:id="27" w:name="OLE_LINK595"/>
      <w:bookmarkStart w:id="28" w:name="OLE_LINK596"/>
      <w:proofErr w:type="spellStart"/>
      <w:r w:rsidR="001E1209" w:rsidRPr="008A78BE">
        <w:rPr>
          <w:rFonts w:ascii="Book Antiqua" w:hAnsi="Book Antiqua" w:cstheme="majorBidi"/>
          <w:b/>
          <w:sz w:val="24"/>
          <w:szCs w:val="24"/>
        </w:rPr>
        <w:t>Mostafa</w:t>
      </w:r>
      <w:proofErr w:type="spellEnd"/>
      <w:r w:rsidR="001E1209" w:rsidRPr="008A78BE">
        <w:rPr>
          <w:rFonts w:ascii="Book Antiqua" w:hAnsi="Book Antiqua" w:cstheme="majorBidi"/>
          <w:b/>
          <w:sz w:val="24"/>
          <w:szCs w:val="24"/>
        </w:rPr>
        <w:t xml:space="preserve"> M</w:t>
      </w:r>
      <w:r w:rsidR="00AA2A73" w:rsidRPr="008A78BE">
        <w:rPr>
          <w:rFonts w:ascii="Book Antiqua" w:hAnsi="Book Antiqua" w:cstheme="majorBidi"/>
          <w:b/>
          <w:sz w:val="24"/>
          <w:szCs w:val="24"/>
        </w:rPr>
        <w:t xml:space="preserve"> </w:t>
      </w:r>
      <w:proofErr w:type="spellStart"/>
      <w:r w:rsidR="00AA2A73" w:rsidRPr="008A78BE">
        <w:rPr>
          <w:rFonts w:ascii="Book Antiqua" w:hAnsi="Book Antiqua" w:cstheme="majorBidi"/>
          <w:b/>
          <w:sz w:val="24"/>
          <w:szCs w:val="24"/>
        </w:rPr>
        <w:t>Sira</w:t>
      </w:r>
      <w:proofErr w:type="spellEnd"/>
      <w:r w:rsidR="00AA2A73" w:rsidRPr="008A78BE">
        <w:rPr>
          <w:rFonts w:ascii="Book Antiqua" w:hAnsi="Book Antiqua" w:cstheme="majorBidi"/>
          <w:b/>
          <w:sz w:val="24"/>
          <w:szCs w:val="24"/>
        </w:rPr>
        <w:t>,</w:t>
      </w:r>
      <w:r w:rsidR="00887609" w:rsidRPr="008A78BE">
        <w:rPr>
          <w:rFonts w:ascii="Book Antiqua" w:hAnsi="Book Antiqua" w:cstheme="majorBidi"/>
          <w:b/>
          <w:sz w:val="24"/>
          <w:szCs w:val="24"/>
        </w:rPr>
        <w:t xml:space="preserve"> </w:t>
      </w:r>
      <w:r w:rsidRPr="008A78BE">
        <w:rPr>
          <w:rFonts w:ascii="Book Antiqua" w:hAnsi="Book Antiqua" w:cstheme="majorBidi"/>
          <w:b/>
          <w:sz w:val="24"/>
          <w:szCs w:val="24"/>
        </w:rPr>
        <w:t>MD,</w:t>
      </w:r>
      <w:r w:rsidR="00AA2A73" w:rsidRPr="008A78BE">
        <w:rPr>
          <w:rFonts w:ascii="Book Antiqua" w:hAnsi="Book Antiqua" w:cstheme="majorBidi"/>
          <w:b/>
          <w:sz w:val="24"/>
          <w:szCs w:val="24"/>
        </w:rPr>
        <w:t xml:space="preserve"> </w:t>
      </w:r>
      <w:r w:rsidR="00AA2A73" w:rsidRPr="008A78BE">
        <w:rPr>
          <w:rFonts w:ascii="Book Antiqua" w:hAnsi="Book Antiqua" w:cstheme="majorBidi"/>
          <w:sz w:val="24"/>
          <w:szCs w:val="24"/>
        </w:rPr>
        <w:t xml:space="preserve">Department of Pediatric </w:t>
      </w:r>
      <w:proofErr w:type="spellStart"/>
      <w:r w:rsidR="00AA2A73" w:rsidRPr="008A78BE">
        <w:rPr>
          <w:rFonts w:ascii="Book Antiqua" w:hAnsi="Book Antiqua" w:cstheme="majorBidi"/>
          <w:sz w:val="24"/>
          <w:szCs w:val="24"/>
        </w:rPr>
        <w:t>Hepatology</w:t>
      </w:r>
      <w:proofErr w:type="spellEnd"/>
      <w:r w:rsidR="00AA2A73" w:rsidRPr="008A78BE">
        <w:rPr>
          <w:rFonts w:ascii="Book Antiqua" w:hAnsi="Book Antiqua" w:cstheme="majorBidi"/>
          <w:sz w:val="24"/>
          <w:szCs w:val="24"/>
        </w:rPr>
        <w:t xml:space="preserve">, National Liver Institute, </w:t>
      </w:r>
      <w:proofErr w:type="spellStart"/>
      <w:r w:rsidR="00AA2A73" w:rsidRPr="008A78BE">
        <w:rPr>
          <w:rFonts w:ascii="Book Antiqua" w:hAnsi="Book Antiqua" w:cstheme="majorBidi"/>
          <w:sz w:val="24"/>
          <w:szCs w:val="24"/>
        </w:rPr>
        <w:t>Menofiya</w:t>
      </w:r>
      <w:proofErr w:type="spellEnd"/>
      <w:r w:rsidR="00AA2A73" w:rsidRPr="008A78BE">
        <w:rPr>
          <w:rFonts w:ascii="Book Antiqua" w:hAnsi="Book Antiqua" w:cstheme="majorBidi"/>
          <w:sz w:val="24"/>
          <w:szCs w:val="24"/>
        </w:rPr>
        <w:t xml:space="preserve"> University,</w:t>
      </w:r>
      <w:r w:rsidR="008A78BE" w:rsidRPr="008A78BE">
        <w:t xml:space="preserve"> </w:t>
      </w:r>
      <w:proofErr w:type="spellStart"/>
      <w:r w:rsidR="008A78BE" w:rsidRPr="008A78BE">
        <w:rPr>
          <w:rFonts w:ascii="Book Antiqua" w:hAnsi="Book Antiqua" w:cstheme="majorBidi"/>
          <w:sz w:val="24"/>
          <w:szCs w:val="24"/>
        </w:rPr>
        <w:t>Gamal</w:t>
      </w:r>
      <w:proofErr w:type="spellEnd"/>
      <w:r w:rsidR="008A78BE" w:rsidRPr="008A78BE">
        <w:rPr>
          <w:rFonts w:ascii="Book Antiqua" w:hAnsi="Book Antiqua" w:cstheme="majorBidi"/>
          <w:sz w:val="24"/>
          <w:szCs w:val="24"/>
        </w:rPr>
        <w:t xml:space="preserve"> </w:t>
      </w:r>
      <w:proofErr w:type="spellStart"/>
      <w:r w:rsidR="008A78BE" w:rsidRPr="008A78BE">
        <w:rPr>
          <w:rFonts w:ascii="Book Antiqua" w:hAnsi="Book Antiqua" w:cstheme="majorBidi"/>
          <w:sz w:val="24"/>
          <w:szCs w:val="24"/>
        </w:rPr>
        <w:t>Abd</w:t>
      </w:r>
      <w:proofErr w:type="spellEnd"/>
      <w:r w:rsidR="008A78BE" w:rsidRPr="008A78BE">
        <w:rPr>
          <w:rFonts w:ascii="Book Antiqua" w:hAnsi="Book Antiqua" w:cstheme="majorBidi"/>
          <w:sz w:val="24"/>
          <w:szCs w:val="24"/>
        </w:rPr>
        <w:t xml:space="preserve"> El-</w:t>
      </w:r>
      <w:proofErr w:type="spellStart"/>
      <w:r w:rsidR="008A78BE" w:rsidRPr="008A78BE">
        <w:rPr>
          <w:rFonts w:ascii="Book Antiqua" w:hAnsi="Book Antiqua" w:cstheme="majorBidi"/>
          <w:sz w:val="24"/>
          <w:szCs w:val="24"/>
        </w:rPr>
        <w:t>Nasir</w:t>
      </w:r>
      <w:proofErr w:type="spellEnd"/>
      <w:r w:rsidR="008A78BE" w:rsidRPr="008A78BE">
        <w:rPr>
          <w:rFonts w:ascii="Book Antiqua" w:hAnsi="Book Antiqua" w:cstheme="majorBidi" w:hint="eastAsia"/>
          <w:sz w:val="24"/>
          <w:szCs w:val="24"/>
          <w:lang w:eastAsia="zh-CN"/>
        </w:rPr>
        <w:t>,</w:t>
      </w:r>
      <w:r w:rsidR="00AA2A73" w:rsidRPr="008A78BE">
        <w:rPr>
          <w:rFonts w:ascii="Book Antiqua" w:hAnsi="Book Antiqua" w:cstheme="majorBidi"/>
          <w:sz w:val="24"/>
          <w:szCs w:val="24"/>
        </w:rPr>
        <w:t xml:space="preserve"> </w:t>
      </w:r>
      <w:proofErr w:type="spellStart"/>
      <w:r w:rsidR="00AA2A73" w:rsidRPr="008A78BE">
        <w:rPr>
          <w:rFonts w:ascii="Book Antiqua" w:hAnsi="Book Antiqua" w:cstheme="majorBidi"/>
          <w:sz w:val="24"/>
          <w:szCs w:val="24"/>
        </w:rPr>
        <w:t>Shebin</w:t>
      </w:r>
      <w:proofErr w:type="spellEnd"/>
      <w:r w:rsidR="00AA2A73" w:rsidRPr="008A78BE">
        <w:rPr>
          <w:rFonts w:ascii="Book Antiqua" w:hAnsi="Book Antiqua" w:cstheme="majorBidi"/>
          <w:sz w:val="24"/>
          <w:szCs w:val="24"/>
        </w:rPr>
        <w:t xml:space="preserve"> El-</w:t>
      </w:r>
      <w:proofErr w:type="spellStart"/>
      <w:r w:rsidR="00AA2A73" w:rsidRPr="008A78BE">
        <w:rPr>
          <w:rFonts w:ascii="Book Antiqua" w:hAnsi="Book Antiqua" w:cstheme="majorBidi"/>
          <w:sz w:val="24"/>
          <w:szCs w:val="24"/>
        </w:rPr>
        <w:t>koom</w:t>
      </w:r>
      <w:proofErr w:type="spellEnd"/>
      <w:r w:rsidR="008A78BE" w:rsidRPr="008A78BE">
        <w:rPr>
          <w:rFonts w:ascii="Book Antiqua" w:hAnsi="Book Antiqua" w:cstheme="majorBidi" w:hint="eastAsia"/>
          <w:sz w:val="24"/>
          <w:szCs w:val="24"/>
          <w:lang w:eastAsia="zh-CN"/>
        </w:rPr>
        <w:t xml:space="preserve"> </w:t>
      </w:r>
      <w:r w:rsidR="008A78BE" w:rsidRPr="008A78BE">
        <w:rPr>
          <w:rFonts w:ascii="Book Antiqua" w:hAnsi="Book Antiqua" w:cstheme="majorBidi"/>
          <w:sz w:val="24"/>
          <w:szCs w:val="24"/>
        </w:rPr>
        <w:t>32511</w:t>
      </w:r>
      <w:r w:rsidR="00AA2A73" w:rsidRPr="008A78BE">
        <w:rPr>
          <w:rFonts w:ascii="Book Antiqua" w:hAnsi="Book Antiqua" w:cstheme="majorBidi"/>
          <w:sz w:val="24"/>
          <w:szCs w:val="24"/>
        </w:rPr>
        <w:t xml:space="preserve">, </w:t>
      </w:r>
      <w:proofErr w:type="spellStart"/>
      <w:r w:rsidR="00AA2A73" w:rsidRPr="008A78BE">
        <w:rPr>
          <w:rFonts w:ascii="Book Antiqua" w:hAnsi="Book Antiqua" w:cstheme="majorBidi"/>
          <w:sz w:val="24"/>
          <w:szCs w:val="24"/>
        </w:rPr>
        <w:t>Menofiya</w:t>
      </w:r>
      <w:proofErr w:type="spellEnd"/>
      <w:r w:rsidR="00AA2A73" w:rsidRPr="008A78BE">
        <w:rPr>
          <w:rFonts w:ascii="Book Antiqua" w:hAnsi="Book Antiqua" w:cstheme="majorBidi"/>
          <w:sz w:val="24"/>
          <w:szCs w:val="24"/>
        </w:rPr>
        <w:t xml:space="preserve">, Egypt. </w:t>
      </w:r>
      <w:r w:rsidR="00AA2A73" w:rsidRPr="008A78BE">
        <w:rPr>
          <w:rStyle w:val="apple-style-span"/>
          <w:rFonts w:ascii="Book Antiqua" w:hAnsi="Book Antiqua" w:cstheme="majorBidi"/>
          <w:sz w:val="24"/>
          <w:szCs w:val="24"/>
          <w:lang w:val="de-DE"/>
        </w:rPr>
        <w:t>msira@liver-eg.org</w:t>
      </w:r>
    </w:p>
    <w:bookmarkEnd w:id="27"/>
    <w:bookmarkEnd w:id="28"/>
    <w:p w:rsidR="001E1209" w:rsidRPr="008A78BE" w:rsidRDefault="00AA2A73" w:rsidP="001E1209">
      <w:pPr>
        <w:bidi w:val="0"/>
        <w:spacing w:after="0" w:line="360" w:lineRule="auto"/>
        <w:jc w:val="both"/>
        <w:rPr>
          <w:rFonts w:ascii="Book Antiqua" w:hAnsi="Book Antiqua" w:cstheme="majorBidi"/>
          <w:sz w:val="24"/>
          <w:szCs w:val="24"/>
          <w:lang w:eastAsia="zh-CN"/>
        </w:rPr>
      </w:pPr>
      <w:r w:rsidRPr="008A78BE">
        <w:rPr>
          <w:rFonts w:ascii="Book Antiqua" w:hAnsi="Book Antiqua" w:cstheme="majorBidi"/>
          <w:b/>
          <w:sz w:val="24"/>
          <w:szCs w:val="24"/>
        </w:rPr>
        <w:t>Tel</w:t>
      </w:r>
      <w:r w:rsidR="00366C44" w:rsidRPr="008A78BE">
        <w:rPr>
          <w:rFonts w:ascii="Book Antiqua" w:hAnsi="Book Antiqua" w:cstheme="majorBidi"/>
          <w:b/>
          <w:sz w:val="24"/>
          <w:szCs w:val="24"/>
        </w:rPr>
        <w:t>ephone</w:t>
      </w:r>
      <w:r w:rsidR="008A78BE" w:rsidRPr="008A78BE">
        <w:rPr>
          <w:rFonts w:ascii="Book Antiqua" w:hAnsi="Book Antiqua" w:cstheme="majorBidi"/>
          <w:sz w:val="24"/>
          <w:szCs w:val="24"/>
        </w:rPr>
        <w:t>: +2-</w:t>
      </w:r>
      <w:r w:rsidR="001E1209" w:rsidRPr="008A78BE">
        <w:rPr>
          <w:rFonts w:ascii="Book Antiqua" w:hAnsi="Book Antiqua" w:cstheme="majorBidi"/>
          <w:sz w:val="24"/>
          <w:szCs w:val="24"/>
        </w:rPr>
        <w:t>48-222</w:t>
      </w:r>
      <w:r w:rsidRPr="008A78BE">
        <w:rPr>
          <w:rFonts w:ascii="Book Antiqua" w:hAnsi="Book Antiqua" w:cstheme="majorBidi"/>
          <w:sz w:val="24"/>
          <w:szCs w:val="24"/>
        </w:rPr>
        <w:t>2740</w:t>
      </w:r>
      <w:r w:rsidR="00366C44" w:rsidRPr="008A78BE">
        <w:rPr>
          <w:rFonts w:ascii="Book Antiqua" w:hAnsi="Book Antiqua" w:cstheme="majorBidi"/>
          <w:sz w:val="24"/>
          <w:szCs w:val="24"/>
        </w:rPr>
        <w:tab/>
      </w:r>
    </w:p>
    <w:p w:rsidR="00AA2A73" w:rsidRPr="008A78BE" w:rsidRDefault="00366C44" w:rsidP="001E1209">
      <w:pPr>
        <w:bidi w:val="0"/>
        <w:spacing w:after="0" w:line="360" w:lineRule="auto"/>
        <w:jc w:val="both"/>
        <w:rPr>
          <w:rFonts w:ascii="Book Antiqua" w:hAnsi="Book Antiqua" w:cstheme="majorBidi"/>
          <w:sz w:val="24"/>
          <w:szCs w:val="24"/>
        </w:rPr>
      </w:pPr>
      <w:r w:rsidRPr="008A78BE">
        <w:rPr>
          <w:rFonts w:ascii="Book Antiqua" w:hAnsi="Book Antiqua" w:cstheme="majorBidi"/>
          <w:b/>
          <w:sz w:val="24"/>
          <w:szCs w:val="24"/>
        </w:rPr>
        <w:t>Fax:</w:t>
      </w:r>
      <w:r w:rsidR="008A78BE" w:rsidRPr="008A78BE">
        <w:rPr>
          <w:rFonts w:ascii="Book Antiqua" w:hAnsi="Book Antiqua" w:cstheme="majorBidi"/>
          <w:sz w:val="24"/>
          <w:szCs w:val="24"/>
        </w:rPr>
        <w:t xml:space="preserve"> +2-</w:t>
      </w:r>
      <w:r w:rsidR="001E1209" w:rsidRPr="008A78BE">
        <w:rPr>
          <w:rFonts w:ascii="Book Antiqua" w:hAnsi="Book Antiqua" w:cstheme="majorBidi"/>
          <w:sz w:val="24"/>
          <w:szCs w:val="24"/>
        </w:rPr>
        <w:t>48-223</w:t>
      </w:r>
      <w:r w:rsidRPr="008A78BE">
        <w:rPr>
          <w:rFonts w:ascii="Book Antiqua" w:hAnsi="Book Antiqua" w:cstheme="majorBidi"/>
          <w:sz w:val="24"/>
          <w:szCs w:val="24"/>
        </w:rPr>
        <w:t>4586</w:t>
      </w:r>
    </w:p>
    <w:p w:rsidR="007959B9" w:rsidRPr="008A78BE" w:rsidRDefault="007959B9" w:rsidP="001E1209">
      <w:pPr>
        <w:bidi w:val="0"/>
        <w:spacing w:after="0" w:line="360" w:lineRule="auto"/>
        <w:jc w:val="both"/>
        <w:rPr>
          <w:rFonts w:ascii="Book Antiqua" w:hAnsi="Book Antiqua" w:cstheme="majorBidi"/>
          <w:b/>
          <w:bCs/>
          <w:sz w:val="24"/>
          <w:szCs w:val="24"/>
        </w:rPr>
      </w:pPr>
    </w:p>
    <w:p w:rsidR="006350FA" w:rsidRPr="008A78BE" w:rsidRDefault="006350FA" w:rsidP="001E1209">
      <w:pPr>
        <w:bidi w:val="0"/>
        <w:spacing w:after="0" w:line="360" w:lineRule="auto"/>
        <w:jc w:val="both"/>
        <w:rPr>
          <w:rFonts w:ascii="Book Antiqua" w:hAnsi="Book Antiqua"/>
          <w:b/>
          <w:sz w:val="24"/>
        </w:rPr>
      </w:pPr>
      <w:bookmarkStart w:id="29" w:name="OLE_LINK476"/>
      <w:bookmarkStart w:id="30" w:name="OLE_LINK477"/>
      <w:bookmarkStart w:id="31" w:name="OLE_LINK117"/>
      <w:bookmarkStart w:id="32" w:name="OLE_LINK528"/>
      <w:bookmarkStart w:id="33" w:name="OLE_LINK557"/>
      <w:r w:rsidRPr="008A78BE">
        <w:rPr>
          <w:rFonts w:ascii="Book Antiqua" w:hAnsi="Book Antiqua"/>
          <w:b/>
          <w:sz w:val="24"/>
        </w:rPr>
        <w:t>Received:</w:t>
      </w:r>
      <w:r w:rsidR="00883B63" w:rsidRPr="008A78BE">
        <w:rPr>
          <w:rFonts w:ascii="Book Antiqua" w:hAnsi="Book Antiqua"/>
          <w:b/>
          <w:sz w:val="24"/>
        </w:rPr>
        <w:t xml:space="preserve"> </w:t>
      </w:r>
      <w:r w:rsidR="00883B63" w:rsidRPr="008A78BE">
        <w:rPr>
          <w:rFonts w:ascii="Book Antiqua" w:hAnsi="Book Antiqua"/>
          <w:bCs/>
          <w:sz w:val="24"/>
        </w:rPr>
        <w:t>January 7, 2016</w:t>
      </w:r>
    </w:p>
    <w:p w:rsidR="006350FA" w:rsidRPr="008A78BE" w:rsidRDefault="006350FA" w:rsidP="001E1209">
      <w:pPr>
        <w:bidi w:val="0"/>
        <w:spacing w:after="0" w:line="360" w:lineRule="auto"/>
        <w:jc w:val="both"/>
        <w:rPr>
          <w:rFonts w:ascii="Book Antiqua" w:hAnsi="Book Antiqua"/>
          <w:bCs/>
          <w:sz w:val="24"/>
        </w:rPr>
      </w:pPr>
      <w:r w:rsidRPr="008A78BE">
        <w:rPr>
          <w:rFonts w:ascii="Book Antiqua" w:hAnsi="Book Antiqua" w:hint="eastAsia"/>
          <w:b/>
          <w:sz w:val="24"/>
        </w:rPr>
        <w:t>Peer-review started</w:t>
      </w:r>
      <w:r w:rsidRPr="008A78BE">
        <w:rPr>
          <w:rFonts w:ascii="Book Antiqua" w:hAnsi="Book Antiqua"/>
          <w:b/>
          <w:sz w:val="24"/>
        </w:rPr>
        <w:t>:</w:t>
      </w:r>
      <w:r w:rsidR="00BE5CA8" w:rsidRPr="008A78BE">
        <w:rPr>
          <w:rFonts w:ascii="Book Antiqua" w:hAnsi="Book Antiqua"/>
          <w:b/>
          <w:sz w:val="24"/>
        </w:rPr>
        <w:t xml:space="preserve"> </w:t>
      </w:r>
      <w:r w:rsidR="00DB71AC" w:rsidRPr="008A78BE">
        <w:rPr>
          <w:rFonts w:ascii="Book Antiqua" w:hAnsi="Book Antiqua"/>
          <w:bCs/>
          <w:sz w:val="24"/>
        </w:rPr>
        <w:t xml:space="preserve">January </w:t>
      </w:r>
      <w:r w:rsidR="001E1209" w:rsidRPr="008A78BE">
        <w:rPr>
          <w:rFonts w:ascii="Book Antiqua" w:hAnsi="Book Antiqua" w:hint="eastAsia"/>
          <w:bCs/>
          <w:sz w:val="24"/>
          <w:lang w:eastAsia="zh-CN"/>
        </w:rPr>
        <w:t>8</w:t>
      </w:r>
      <w:r w:rsidR="00DB71AC" w:rsidRPr="008A78BE">
        <w:rPr>
          <w:rFonts w:ascii="Book Antiqua" w:hAnsi="Book Antiqua"/>
          <w:bCs/>
          <w:sz w:val="24"/>
        </w:rPr>
        <w:t>, 2016</w:t>
      </w:r>
    </w:p>
    <w:p w:rsidR="006350FA" w:rsidRPr="008A78BE" w:rsidRDefault="006350FA" w:rsidP="001E1209">
      <w:pPr>
        <w:bidi w:val="0"/>
        <w:spacing w:after="0" w:line="360" w:lineRule="auto"/>
        <w:jc w:val="both"/>
        <w:rPr>
          <w:rFonts w:ascii="Book Antiqua" w:hAnsi="Book Antiqua"/>
          <w:b/>
          <w:sz w:val="24"/>
        </w:rPr>
      </w:pPr>
      <w:r w:rsidRPr="008A78BE">
        <w:rPr>
          <w:rFonts w:ascii="Book Antiqua" w:hAnsi="Book Antiqua"/>
          <w:b/>
          <w:sz w:val="24"/>
        </w:rPr>
        <w:t>First decision:</w:t>
      </w:r>
      <w:r w:rsidR="00EA0F5B" w:rsidRPr="008A78BE">
        <w:rPr>
          <w:rFonts w:ascii="Book Antiqua" w:hAnsi="Book Antiqua"/>
          <w:b/>
          <w:sz w:val="24"/>
        </w:rPr>
        <w:t xml:space="preserve"> </w:t>
      </w:r>
      <w:r w:rsidR="00EA0F5B" w:rsidRPr="008A78BE">
        <w:rPr>
          <w:rFonts w:ascii="Book Antiqua" w:hAnsi="Book Antiqua"/>
          <w:bCs/>
          <w:sz w:val="24"/>
        </w:rPr>
        <w:t>February 18, 2016</w:t>
      </w:r>
    </w:p>
    <w:p w:rsidR="006350FA" w:rsidRPr="008A78BE" w:rsidRDefault="006350FA" w:rsidP="001E1209">
      <w:pPr>
        <w:bidi w:val="0"/>
        <w:spacing w:after="0" w:line="360" w:lineRule="auto"/>
        <w:jc w:val="both"/>
        <w:rPr>
          <w:rFonts w:ascii="Book Antiqua" w:hAnsi="Book Antiqua"/>
          <w:bCs/>
          <w:sz w:val="24"/>
        </w:rPr>
      </w:pPr>
      <w:r w:rsidRPr="008A78BE">
        <w:rPr>
          <w:rFonts w:ascii="Book Antiqua" w:hAnsi="Book Antiqua"/>
          <w:b/>
          <w:sz w:val="24"/>
        </w:rPr>
        <w:lastRenderedPageBreak/>
        <w:t>Revised:</w:t>
      </w:r>
      <w:r w:rsidR="00062791" w:rsidRPr="008A78BE">
        <w:rPr>
          <w:rFonts w:ascii="Book Antiqua" w:hAnsi="Book Antiqua"/>
          <w:bCs/>
          <w:sz w:val="24"/>
        </w:rPr>
        <w:t xml:space="preserve"> March </w:t>
      </w:r>
      <w:r w:rsidR="008D6B57" w:rsidRPr="008A78BE">
        <w:rPr>
          <w:rFonts w:ascii="Book Antiqua" w:hAnsi="Book Antiqua"/>
          <w:bCs/>
          <w:sz w:val="24"/>
        </w:rPr>
        <w:t>4</w:t>
      </w:r>
      <w:r w:rsidR="00062791" w:rsidRPr="008A78BE">
        <w:rPr>
          <w:rFonts w:ascii="Book Antiqua" w:hAnsi="Book Antiqua"/>
          <w:bCs/>
          <w:sz w:val="24"/>
        </w:rPr>
        <w:t>, 2016</w:t>
      </w:r>
    </w:p>
    <w:p w:rsidR="000223D4" w:rsidRPr="005E139A" w:rsidRDefault="006350FA" w:rsidP="000223D4">
      <w:pPr>
        <w:spacing w:line="360" w:lineRule="auto"/>
        <w:rPr>
          <w:rFonts w:ascii="Book Antiqua" w:hAnsi="Book Antiqua"/>
          <w:color w:val="000000"/>
          <w:sz w:val="24"/>
        </w:rPr>
      </w:pPr>
      <w:r w:rsidRPr="008A78BE">
        <w:rPr>
          <w:rFonts w:ascii="Book Antiqua" w:hAnsi="Book Antiqua"/>
          <w:b/>
          <w:sz w:val="24"/>
        </w:rPr>
        <w:t>Accepted:</w:t>
      </w:r>
      <w:r w:rsidR="000223D4" w:rsidRPr="000223D4">
        <w:rPr>
          <w:rFonts w:ascii="Book Antiqua" w:hAnsi="Book Antiqua"/>
          <w:color w:val="000000"/>
          <w:sz w:val="24"/>
        </w:rPr>
        <w:t xml:space="preserve"> </w:t>
      </w:r>
      <w:r w:rsidR="000223D4" w:rsidRPr="005E139A">
        <w:rPr>
          <w:rFonts w:ascii="Book Antiqua" w:hAnsi="Book Antiqua"/>
          <w:color w:val="000000"/>
          <w:sz w:val="24"/>
        </w:rPr>
        <w:t>March 1</w:t>
      </w:r>
      <w:r w:rsidR="000223D4">
        <w:rPr>
          <w:rFonts w:ascii="Book Antiqua" w:hAnsi="Book Antiqua"/>
          <w:color w:val="000000"/>
          <w:sz w:val="24"/>
        </w:rPr>
        <w:t>8</w:t>
      </w:r>
      <w:r w:rsidR="000223D4" w:rsidRPr="005E139A">
        <w:rPr>
          <w:rFonts w:ascii="Book Antiqua" w:hAnsi="Book Antiqua"/>
          <w:color w:val="000000"/>
          <w:sz w:val="24"/>
        </w:rPr>
        <w:t>, 2016</w:t>
      </w:r>
    </w:p>
    <w:p w:rsidR="006350FA" w:rsidRPr="008A78BE" w:rsidRDefault="006350FA" w:rsidP="001E1209">
      <w:pPr>
        <w:bidi w:val="0"/>
        <w:spacing w:after="0" w:line="360" w:lineRule="auto"/>
        <w:jc w:val="both"/>
        <w:rPr>
          <w:rFonts w:ascii="Book Antiqua" w:hAnsi="Book Antiqua"/>
          <w:b/>
          <w:sz w:val="24"/>
        </w:rPr>
      </w:pPr>
      <w:r w:rsidRPr="008A78BE">
        <w:rPr>
          <w:rFonts w:ascii="Book Antiqua" w:hAnsi="Book Antiqua" w:hint="eastAsia"/>
          <w:b/>
          <w:sz w:val="24"/>
        </w:rPr>
        <w:t xml:space="preserve">  </w:t>
      </w:r>
    </w:p>
    <w:p w:rsidR="006350FA" w:rsidRPr="008A78BE" w:rsidRDefault="006350FA" w:rsidP="001E1209">
      <w:pPr>
        <w:bidi w:val="0"/>
        <w:spacing w:after="0" w:line="360" w:lineRule="auto"/>
        <w:jc w:val="both"/>
        <w:rPr>
          <w:rFonts w:ascii="Book Antiqua" w:hAnsi="Book Antiqua"/>
          <w:b/>
          <w:sz w:val="24"/>
        </w:rPr>
      </w:pPr>
      <w:r w:rsidRPr="008A78BE">
        <w:rPr>
          <w:rFonts w:ascii="Book Antiqua" w:hAnsi="Book Antiqua"/>
          <w:b/>
          <w:sz w:val="24"/>
        </w:rPr>
        <w:t>Article in press:</w:t>
      </w:r>
    </w:p>
    <w:p w:rsidR="006350FA" w:rsidRPr="008A78BE" w:rsidRDefault="006350FA" w:rsidP="001E1209">
      <w:pPr>
        <w:bidi w:val="0"/>
        <w:spacing w:after="0" w:line="360" w:lineRule="auto"/>
        <w:jc w:val="both"/>
        <w:rPr>
          <w:rFonts w:ascii="Book Antiqua" w:hAnsi="Book Antiqua"/>
          <w:b/>
          <w:sz w:val="24"/>
        </w:rPr>
      </w:pPr>
      <w:r w:rsidRPr="008A78BE">
        <w:rPr>
          <w:rFonts w:ascii="Book Antiqua" w:hAnsi="Book Antiqua"/>
          <w:b/>
          <w:sz w:val="24"/>
        </w:rPr>
        <w:t>Published online:</w:t>
      </w:r>
    </w:p>
    <w:bookmarkEnd w:id="29"/>
    <w:bookmarkEnd w:id="30"/>
    <w:bookmarkEnd w:id="31"/>
    <w:bookmarkEnd w:id="32"/>
    <w:bookmarkEnd w:id="33"/>
    <w:p w:rsidR="009130E2" w:rsidRPr="008A78BE" w:rsidRDefault="009130E2" w:rsidP="001E1209">
      <w:pPr>
        <w:bidi w:val="0"/>
        <w:spacing w:after="0" w:line="360" w:lineRule="auto"/>
        <w:jc w:val="both"/>
        <w:rPr>
          <w:rFonts w:ascii="Book Antiqua" w:hAnsi="Book Antiqua" w:cstheme="majorBidi"/>
          <w:sz w:val="24"/>
          <w:szCs w:val="24"/>
        </w:rPr>
      </w:pPr>
      <w:r w:rsidRPr="008A78BE">
        <w:rPr>
          <w:rFonts w:ascii="Book Antiqua" w:hAnsi="Book Antiqua" w:cstheme="majorBidi"/>
          <w:b/>
          <w:bCs/>
          <w:sz w:val="24"/>
          <w:szCs w:val="24"/>
        </w:rPr>
        <w:br w:type="page"/>
      </w:r>
    </w:p>
    <w:p w:rsidR="00F7163D" w:rsidRPr="008A78BE" w:rsidRDefault="00BE6866" w:rsidP="001E1209">
      <w:pPr>
        <w:bidi w:val="0"/>
        <w:spacing w:after="0" w:line="360" w:lineRule="auto"/>
        <w:jc w:val="both"/>
        <w:rPr>
          <w:rFonts w:ascii="Book Antiqua" w:hAnsi="Book Antiqua" w:cstheme="majorBidi"/>
          <w:b/>
          <w:bCs/>
          <w:sz w:val="24"/>
          <w:szCs w:val="24"/>
        </w:rPr>
      </w:pPr>
      <w:r w:rsidRPr="008A78BE">
        <w:rPr>
          <w:rFonts w:ascii="Book Antiqua" w:hAnsi="Book Antiqua" w:cstheme="majorBidi"/>
          <w:b/>
          <w:bCs/>
          <w:sz w:val="24"/>
          <w:szCs w:val="24"/>
        </w:rPr>
        <w:lastRenderedPageBreak/>
        <w:t>A</w:t>
      </w:r>
      <w:r w:rsidR="006350FA" w:rsidRPr="008A78BE">
        <w:rPr>
          <w:rFonts w:ascii="Book Antiqua" w:hAnsi="Book Antiqua" w:cstheme="majorBidi"/>
          <w:b/>
          <w:bCs/>
          <w:sz w:val="24"/>
          <w:szCs w:val="24"/>
        </w:rPr>
        <w:t>bstract</w:t>
      </w:r>
    </w:p>
    <w:p w:rsidR="00FE6C84" w:rsidRPr="008A78BE" w:rsidRDefault="00FE6C84" w:rsidP="001E1209">
      <w:pPr>
        <w:bidi w:val="0"/>
        <w:spacing w:after="0" w:line="360" w:lineRule="auto"/>
        <w:jc w:val="both"/>
        <w:rPr>
          <w:rFonts w:ascii="Book Antiqua" w:hAnsi="Book Antiqua" w:cstheme="majorBidi"/>
          <w:sz w:val="24"/>
          <w:szCs w:val="24"/>
          <w:lang w:eastAsia="zh-CN"/>
        </w:rPr>
      </w:pPr>
      <w:r w:rsidRPr="008A78BE">
        <w:rPr>
          <w:rFonts w:ascii="Book Antiqua" w:hAnsi="Book Antiqua" w:cstheme="majorBidi"/>
          <w:b/>
          <w:bCs/>
          <w:sz w:val="24"/>
          <w:szCs w:val="24"/>
          <w:lang w:bidi="ar-EG"/>
        </w:rPr>
        <w:t>AIM</w:t>
      </w:r>
      <w:r w:rsidR="00534D58" w:rsidRPr="008A78BE">
        <w:rPr>
          <w:rFonts w:ascii="Book Antiqua" w:hAnsi="Book Antiqua" w:cstheme="majorBidi"/>
          <w:b/>
          <w:bCs/>
          <w:i/>
          <w:iCs/>
          <w:sz w:val="24"/>
          <w:szCs w:val="24"/>
          <w:lang w:bidi="ar-EG"/>
        </w:rPr>
        <w:t>:</w:t>
      </w:r>
      <w:r w:rsidR="00534D58" w:rsidRPr="008A78BE">
        <w:rPr>
          <w:rFonts w:ascii="Book Antiqua" w:hAnsi="Book Antiqua" w:cstheme="majorBidi"/>
          <w:sz w:val="24"/>
          <w:szCs w:val="24"/>
          <w:lang w:bidi="ar-EG"/>
        </w:rPr>
        <w:t xml:space="preserve"> t</w:t>
      </w:r>
      <w:r w:rsidR="00534D58" w:rsidRPr="008A78BE">
        <w:rPr>
          <w:rFonts w:ascii="Book Antiqua" w:hAnsi="Book Antiqua" w:cstheme="majorBidi"/>
          <w:sz w:val="24"/>
          <w:szCs w:val="24"/>
        </w:rPr>
        <w:t xml:space="preserve">o evaluate transient </w:t>
      </w:r>
      <w:proofErr w:type="spellStart"/>
      <w:r w:rsidR="00534D58" w:rsidRPr="008A78BE">
        <w:rPr>
          <w:rFonts w:ascii="Book Antiqua" w:hAnsi="Book Antiqua" w:cstheme="majorBidi"/>
          <w:sz w:val="24"/>
          <w:szCs w:val="24"/>
        </w:rPr>
        <w:t>elastography</w:t>
      </w:r>
      <w:proofErr w:type="spellEnd"/>
      <w:r w:rsidR="00534D58" w:rsidRPr="008A78BE">
        <w:rPr>
          <w:rFonts w:ascii="Book Antiqua" w:hAnsi="Book Antiqua" w:cstheme="majorBidi"/>
          <w:sz w:val="24"/>
          <w:szCs w:val="24"/>
        </w:rPr>
        <w:t xml:space="preserve"> (TE) as a noninvasive tool in staging liver fibrosis compared with liver biopsy and </w:t>
      </w:r>
      <w:proofErr w:type="spellStart"/>
      <w:r w:rsidR="00C24E5C" w:rsidRPr="008A78BE">
        <w:rPr>
          <w:rFonts w:ascii="Book Antiqua" w:hAnsi="Book Antiqua" w:cstheme="majorBidi"/>
          <w:sz w:val="24"/>
          <w:szCs w:val="24"/>
        </w:rPr>
        <w:t>morphometry</w:t>
      </w:r>
      <w:proofErr w:type="spellEnd"/>
      <w:r w:rsidR="00534D58" w:rsidRPr="008A78BE">
        <w:rPr>
          <w:rFonts w:ascii="Book Antiqua" w:hAnsi="Book Antiqua" w:cstheme="majorBidi"/>
          <w:sz w:val="24"/>
          <w:szCs w:val="24"/>
        </w:rPr>
        <w:t xml:space="preserve"> in children with different chronic liver diseases. </w:t>
      </w:r>
    </w:p>
    <w:p w:rsidR="006350FA" w:rsidRPr="008A78BE" w:rsidRDefault="006350FA" w:rsidP="001E1209">
      <w:pPr>
        <w:bidi w:val="0"/>
        <w:spacing w:after="0" w:line="360" w:lineRule="auto"/>
        <w:jc w:val="both"/>
        <w:rPr>
          <w:rFonts w:ascii="Book Antiqua" w:hAnsi="Book Antiqua" w:cstheme="majorBidi"/>
          <w:b/>
          <w:bCs/>
          <w:i/>
          <w:iCs/>
          <w:sz w:val="24"/>
          <w:szCs w:val="24"/>
          <w:lang w:eastAsia="zh-CN"/>
        </w:rPr>
      </w:pPr>
    </w:p>
    <w:p w:rsidR="00FE6C84" w:rsidRPr="008A78BE" w:rsidRDefault="00FE6C84" w:rsidP="001E1209">
      <w:pPr>
        <w:bidi w:val="0"/>
        <w:spacing w:after="0" w:line="360" w:lineRule="auto"/>
        <w:jc w:val="both"/>
        <w:rPr>
          <w:rFonts w:ascii="Book Antiqua" w:hAnsi="Book Antiqua" w:cstheme="majorBidi"/>
          <w:sz w:val="24"/>
          <w:szCs w:val="24"/>
        </w:rPr>
      </w:pPr>
      <w:r w:rsidRPr="008A78BE">
        <w:rPr>
          <w:rFonts w:ascii="Book Antiqua" w:hAnsi="Book Antiqua" w:cstheme="majorBidi"/>
          <w:b/>
          <w:bCs/>
          <w:sz w:val="24"/>
          <w:szCs w:val="24"/>
        </w:rPr>
        <w:t>METHODS</w:t>
      </w:r>
      <w:r w:rsidR="00534D58" w:rsidRPr="008A78BE">
        <w:rPr>
          <w:rFonts w:ascii="Book Antiqua" w:hAnsi="Book Antiqua" w:cstheme="majorBidi"/>
          <w:b/>
          <w:bCs/>
          <w:i/>
          <w:iCs/>
          <w:sz w:val="24"/>
          <w:szCs w:val="24"/>
        </w:rPr>
        <w:t>:</w:t>
      </w:r>
      <w:r w:rsidR="00534D58" w:rsidRPr="008A78BE">
        <w:rPr>
          <w:rFonts w:ascii="Book Antiqua" w:hAnsi="Book Antiqua" w:cstheme="majorBidi"/>
          <w:sz w:val="24"/>
          <w:szCs w:val="24"/>
        </w:rPr>
        <w:t xml:space="preserve"> </w:t>
      </w:r>
      <w:r w:rsidR="00C24E5C" w:rsidRPr="008A78BE">
        <w:rPr>
          <w:rFonts w:ascii="Book Antiqua" w:hAnsi="Book Antiqua" w:cstheme="majorBidi"/>
          <w:sz w:val="24"/>
          <w:szCs w:val="24"/>
        </w:rPr>
        <w:t>A total of 90</w:t>
      </w:r>
      <w:r w:rsidR="00534D58" w:rsidRPr="008A78BE">
        <w:rPr>
          <w:rFonts w:ascii="Book Antiqua" w:hAnsi="Book Antiqua" w:cstheme="majorBidi"/>
          <w:sz w:val="24"/>
          <w:szCs w:val="24"/>
        </w:rPr>
        <w:t xml:space="preserve"> children [50 with chronic hepatitis C virus (HCV), 20 with autoimmune hepatitis (AIH) and 20 with Wilson disease] were included in the study and underwent </w:t>
      </w:r>
      <w:r w:rsidR="00C24E5C" w:rsidRPr="008A78BE">
        <w:rPr>
          <w:rFonts w:ascii="Book Antiqua" w:hAnsi="Book Antiqua" w:cstheme="majorBidi"/>
          <w:sz w:val="24"/>
          <w:szCs w:val="24"/>
        </w:rPr>
        <w:t>liver stiffness measurement (LSM) using TE</w:t>
      </w:r>
      <w:r w:rsidR="00534D58" w:rsidRPr="008A78BE">
        <w:rPr>
          <w:rFonts w:ascii="Book Antiqua" w:hAnsi="Book Antiqua" w:cstheme="majorBidi"/>
          <w:sz w:val="24"/>
          <w:szCs w:val="24"/>
        </w:rPr>
        <w:t>. Liver biopsies were evaluated</w:t>
      </w:r>
      <w:r w:rsidR="00C24E5C" w:rsidRPr="008A78BE">
        <w:rPr>
          <w:rFonts w:ascii="Book Antiqua" w:hAnsi="Book Antiqua" w:cstheme="majorBidi"/>
          <w:sz w:val="24"/>
          <w:szCs w:val="24"/>
        </w:rPr>
        <w:t xml:space="preserve"> for fibrosis, qualitatively,</w:t>
      </w:r>
      <w:r w:rsidR="00534D58" w:rsidRPr="008A78BE">
        <w:rPr>
          <w:rFonts w:ascii="Book Antiqua" w:hAnsi="Book Antiqua" w:cstheme="majorBidi"/>
          <w:sz w:val="24"/>
          <w:szCs w:val="24"/>
        </w:rPr>
        <w:t xml:space="preserve"> by </w:t>
      </w:r>
      <w:proofErr w:type="spellStart"/>
      <w:r w:rsidR="00534D58" w:rsidRPr="008A78BE">
        <w:rPr>
          <w:rFonts w:ascii="Book Antiqua" w:hAnsi="Book Antiqua" w:cstheme="majorBidi"/>
          <w:sz w:val="24"/>
          <w:szCs w:val="24"/>
        </w:rPr>
        <w:t>Ishak</w:t>
      </w:r>
      <w:proofErr w:type="spellEnd"/>
      <w:r w:rsidR="00534D58" w:rsidRPr="008A78BE">
        <w:rPr>
          <w:rFonts w:ascii="Book Antiqua" w:hAnsi="Book Antiqua" w:cstheme="majorBidi"/>
          <w:sz w:val="24"/>
          <w:szCs w:val="24"/>
        </w:rPr>
        <w:t xml:space="preserve"> score and </w:t>
      </w:r>
      <w:r w:rsidR="00C24E5C" w:rsidRPr="008A78BE">
        <w:rPr>
          <w:rFonts w:ascii="Book Antiqua" w:hAnsi="Book Antiqua" w:cstheme="majorBidi"/>
          <w:sz w:val="24"/>
          <w:szCs w:val="24"/>
        </w:rPr>
        <w:t xml:space="preserve">quantitatively by </w:t>
      </w:r>
      <w:r w:rsidR="00534D58" w:rsidRPr="008A78BE">
        <w:rPr>
          <w:rFonts w:ascii="Book Antiqua" w:hAnsi="Book Antiqua" w:cstheme="majorBidi"/>
          <w:sz w:val="24"/>
          <w:szCs w:val="24"/>
        </w:rPr>
        <w:t xml:space="preserve">fibrosis area fraction (FAF) </w:t>
      </w:r>
      <w:r w:rsidR="00C24E5C" w:rsidRPr="008A78BE">
        <w:rPr>
          <w:rFonts w:ascii="Book Antiqua" w:hAnsi="Book Antiqua" w:cstheme="majorBidi"/>
          <w:sz w:val="24"/>
          <w:szCs w:val="24"/>
        </w:rPr>
        <w:t>using</w:t>
      </w:r>
      <w:r w:rsidR="00534D58" w:rsidRPr="008A78BE">
        <w:rPr>
          <w:rFonts w:ascii="Book Antiqua" w:hAnsi="Book Antiqua" w:cstheme="majorBidi"/>
          <w:sz w:val="24"/>
          <w:szCs w:val="24"/>
        </w:rPr>
        <w:t xml:space="preserve"> </w:t>
      </w:r>
      <w:r w:rsidR="00C24E5C" w:rsidRPr="008A78BE">
        <w:rPr>
          <w:rFonts w:ascii="Book Antiqua" w:hAnsi="Book Antiqua" w:cstheme="majorBidi"/>
          <w:sz w:val="24"/>
          <w:szCs w:val="24"/>
        </w:rPr>
        <w:t>digital image analysis (</w:t>
      </w:r>
      <w:proofErr w:type="spellStart"/>
      <w:r w:rsidR="00C24E5C" w:rsidRPr="008A78BE">
        <w:rPr>
          <w:rFonts w:ascii="Book Antiqua" w:hAnsi="Book Antiqua" w:cstheme="majorBidi"/>
          <w:sz w:val="24"/>
          <w:szCs w:val="24"/>
        </w:rPr>
        <w:t>morphometry</w:t>
      </w:r>
      <w:proofErr w:type="spellEnd"/>
      <w:r w:rsidR="00C24E5C" w:rsidRPr="008A78BE">
        <w:rPr>
          <w:rFonts w:ascii="Book Antiqua" w:hAnsi="Book Antiqua" w:cstheme="majorBidi"/>
          <w:sz w:val="24"/>
          <w:szCs w:val="24"/>
        </w:rPr>
        <w:t>)</w:t>
      </w:r>
      <w:r w:rsidR="00534D58" w:rsidRPr="008A78BE">
        <w:rPr>
          <w:rFonts w:ascii="Book Antiqua" w:hAnsi="Book Antiqua" w:cstheme="majorBidi"/>
          <w:sz w:val="24"/>
          <w:szCs w:val="24"/>
        </w:rPr>
        <w:t>.</w:t>
      </w:r>
      <w:r w:rsidR="00C24E5C" w:rsidRPr="008A78BE">
        <w:rPr>
          <w:rFonts w:ascii="Book Antiqua" w:hAnsi="Book Antiqua" w:cstheme="majorBidi"/>
          <w:sz w:val="24"/>
          <w:szCs w:val="24"/>
        </w:rPr>
        <w:t xml:space="preserve"> LSM was correlated with fibrosis and other studied variables using spearman correlation.</w:t>
      </w:r>
      <w:r w:rsidR="009B69E6" w:rsidRPr="008A78BE">
        <w:rPr>
          <w:rFonts w:ascii="Book Antiqua" w:eastAsiaTheme="minorHAnsi" w:hAnsi="Book Antiqua" w:cstheme="majorBidi"/>
          <w:sz w:val="24"/>
          <w:szCs w:val="24"/>
        </w:rPr>
        <w:t xml:space="preserve"> A stepwise multiple regression analysis was also performed to examine independent factors associated with LSM.</w:t>
      </w:r>
      <w:r w:rsidR="00C24E5C" w:rsidRPr="008A78BE">
        <w:rPr>
          <w:rFonts w:ascii="Book Antiqua" w:hAnsi="Book Antiqua" w:cstheme="majorBidi"/>
          <w:sz w:val="24"/>
          <w:szCs w:val="24"/>
        </w:rPr>
        <w:t xml:space="preserve"> Different cut</w:t>
      </w:r>
      <w:r w:rsidR="00DA5DFC" w:rsidRPr="008A78BE">
        <w:rPr>
          <w:rFonts w:ascii="Book Antiqua" w:hAnsi="Book Antiqua" w:cstheme="majorBidi"/>
          <w:sz w:val="24"/>
          <w:szCs w:val="24"/>
        </w:rPr>
        <w:t>-</w:t>
      </w:r>
      <w:r w:rsidR="00C24E5C" w:rsidRPr="008A78BE">
        <w:rPr>
          <w:rFonts w:ascii="Book Antiqua" w:hAnsi="Book Antiqua" w:cstheme="majorBidi"/>
          <w:sz w:val="24"/>
          <w:szCs w:val="24"/>
        </w:rPr>
        <w:t xml:space="preserve">off values of LSM were calculated for predicting </w:t>
      </w:r>
      <w:r w:rsidR="00571311" w:rsidRPr="008A78BE">
        <w:rPr>
          <w:rFonts w:ascii="Book Antiqua" w:hAnsi="Book Antiqua" w:cstheme="majorBidi"/>
          <w:sz w:val="24"/>
          <w:szCs w:val="24"/>
        </w:rPr>
        <w:t>individual</w:t>
      </w:r>
      <w:r w:rsidR="00C24E5C" w:rsidRPr="008A78BE">
        <w:rPr>
          <w:rFonts w:ascii="Book Antiqua" w:hAnsi="Book Antiqua" w:cstheme="majorBidi"/>
          <w:sz w:val="24"/>
          <w:szCs w:val="24"/>
        </w:rPr>
        <w:t xml:space="preserve"> fibrosis stages using </w:t>
      </w:r>
      <w:r w:rsidR="00BE77E9" w:rsidRPr="008A78BE">
        <w:rPr>
          <w:rFonts w:ascii="Book Antiqua" w:eastAsia="TimesNewRomanPSMT" w:hAnsi="Book Antiqua" w:cstheme="majorBidi"/>
          <w:sz w:val="24"/>
          <w:szCs w:val="24"/>
        </w:rPr>
        <w:t>receiver-operating characteristic</w:t>
      </w:r>
      <w:r w:rsidR="00BE77E9" w:rsidRPr="008A78BE">
        <w:rPr>
          <w:rFonts w:ascii="Book Antiqua" w:hAnsi="Book Antiqua" w:cstheme="majorBidi"/>
          <w:sz w:val="24"/>
          <w:szCs w:val="24"/>
        </w:rPr>
        <w:t xml:space="preserve"> </w:t>
      </w:r>
      <w:r w:rsidR="00C24E5C" w:rsidRPr="008A78BE">
        <w:rPr>
          <w:rFonts w:ascii="Book Antiqua" w:hAnsi="Book Antiqua" w:cstheme="majorBidi"/>
          <w:sz w:val="24"/>
          <w:szCs w:val="24"/>
        </w:rPr>
        <w:t>curve.</w:t>
      </w:r>
      <w:r w:rsidR="001036ED" w:rsidRPr="008A78BE">
        <w:rPr>
          <w:rFonts w:ascii="Book Antiqua" w:hAnsi="Book Antiqua" w:cstheme="majorBidi"/>
          <w:sz w:val="24"/>
          <w:szCs w:val="24"/>
        </w:rPr>
        <w:t xml:space="preserve"> </w:t>
      </w:r>
      <w:r w:rsidR="001036ED" w:rsidRPr="008A78BE">
        <w:rPr>
          <w:rFonts w:ascii="Book Antiqua" w:eastAsia="TimesNewRomanPSMT" w:hAnsi="Book Antiqua" w:cstheme="majorBidi"/>
          <w:sz w:val="24"/>
          <w:szCs w:val="24"/>
        </w:rPr>
        <w:t>Cut-off values with optimal clinical performance (optimal sensitivity and specificity simultaneously)</w:t>
      </w:r>
      <w:r w:rsidR="001036ED" w:rsidRPr="008A78BE">
        <w:rPr>
          <w:rFonts w:ascii="Book Antiqua" w:hAnsi="Book Antiqua" w:cstheme="majorBidi"/>
          <w:sz w:val="24"/>
          <w:szCs w:val="24"/>
        </w:rPr>
        <w:t xml:space="preserve"> were selected.</w:t>
      </w:r>
    </w:p>
    <w:p w:rsidR="006350FA" w:rsidRPr="008A78BE" w:rsidRDefault="006350FA" w:rsidP="001E1209">
      <w:pPr>
        <w:bidi w:val="0"/>
        <w:spacing w:after="0" w:line="360" w:lineRule="auto"/>
        <w:jc w:val="both"/>
        <w:rPr>
          <w:rFonts w:ascii="Book Antiqua" w:hAnsi="Book Antiqua" w:cstheme="majorBidi"/>
          <w:b/>
          <w:bCs/>
          <w:sz w:val="24"/>
          <w:szCs w:val="24"/>
          <w:lang w:eastAsia="zh-CN"/>
        </w:rPr>
      </w:pPr>
    </w:p>
    <w:p w:rsidR="00FE6C84" w:rsidRPr="008A78BE" w:rsidRDefault="00FE6C84" w:rsidP="001E1209">
      <w:pPr>
        <w:bidi w:val="0"/>
        <w:spacing w:after="0" w:line="360" w:lineRule="auto"/>
        <w:jc w:val="both"/>
        <w:rPr>
          <w:rFonts w:ascii="Book Antiqua" w:hAnsi="Book Antiqua" w:cstheme="majorBidi"/>
          <w:b/>
          <w:bCs/>
          <w:i/>
          <w:iCs/>
          <w:sz w:val="24"/>
          <w:szCs w:val="24"/>
        </w:rPr>
      </w:pPr>
      <w:r w:rsidRPr="008A78BE">
        <w:rPr>
          <w:rFonts w:ascii="Book Antiqua" w:hAnsi="Book Antiqua" w:cstheme="majorBidi"/>
          <w:b/>
          <w:bCs/>
          <w:sz w:val="24"/>
          <w:szCs w:val="24"/>
        </w:rPr>
        <w:t>RESULTS</w:t>
      </w:r>
      <w:r w:rsidR="00534D58" w:rsidRPr="008A78BE">
        <w:rPr>
          <w:rFonts w:ascii="Book Antiqua" w:hAnsi="Book Antiqua" w:cstheme="majorBidi"/>
          <w:sz w:val="24"/>
          <w:szCs w:val="24"/>
        </w:rPr>
        <w:t xml:space="preserve">: </w:t>
      </w:r>
      <w:r w:rsidR="001F57B4" w:rsidRPr="008A78BE">
        <w:rPr>
          <w:rFonts w:ascii="Book Antiqua" w:eastAsiaTheme="minorHAnsi" w:hAnsi="Book Antiqua" w:cstheme="majorBidi"/>
          <w:sz w:val="24"/>
          <w:szCs w:val="24"/>
        </w:rPr>
        <w:t>The majority of HCV group had minimal activity (80%) and no/mild fibrosis (72%). On the other hand, the majority of AIH group had mild to moderate activity (70%) and moderate to severe fibrosis (95%) and all Wilson disease group had mild to moderate activity (100%) and moderate to severe fibrosis (100%)</w:t>
      </w:r>
      <w:r w:rsidR="001F57B4" w:rsidRPr="008A78BE">
        <w:rPr>
          <w:rFonts w:ascii="Book Antiqua" w:hAnsi="Book Antiqua" w:cstheme="majorBidi"/>
          <w:sz w:val="24"/>
          <w:szCs w:val="24"/>
        </w:rPr>
        <w:t xml:space="preserve">. </w:t>
      </w:r>
      <w:r w:rsidR="00534D58" w:rsidRPr="008A78BE">
        <w:rPr>
          <w:rFonts w:ascii="Book Antiqua" w:hAnsi="Book Antiqua" w:cstheme="majorBidi"/>
          <w:sz w:val="24"/>
          <w:szCs w:val="24"/>
        </w:rPr>
        <w:t>L</w:t>
      </w:r>
      <w:r w:rsidR="00C24E5C" w:rsidRPr="008A78BE">
        <w:rPr>
          <w:rFonts w:ascii="Book Antiqua" w:hAnsi="Book Antiqua" w:cstheme="majorBidi"/>
          <w:sz w:val="24"/>
          <w:szCs w:val="24"/>
        </w:rPr>
        <w:t>SM</w:t>
      </w:r>
      <w:r w:rsidR="00534D58" w:rsidRPr="008A78BE">
        <w:rPr>
          <w:rFonts w:ascii="Book Antiqua" w:hAnsi="Book Antiqua" w:cstheme="majorBidi"/>
          <w:sz w:val="24"/>
          <w:szCs w:val="24"/>
        </w:rPr>
        <w:t xml:space="preserve"> correlated significantly with both FAF and </w:t>
      </w:r>
      <w:proofErr w:type="spellStart"/>
      <w:r w:rsidR="00534D58" w:rsidRPr="008A78BE">
        <w:rPr>
          <w:rFonts w:ascii="Book Antiqua" w:hAnsi="Book Antiqua" w:cstheme="majorBidi"/>
          <w:sz w:val="24"/>
          <w:szCs w:val="24"/>
        </w:rPr>
        <w:t>Ishak</w:t>
      </w:r>
      <w:proofErr w:type="spellEnd"/>
      <w:r w:rsidR="00534D58" w:rsidRPr="008A78BE">
        <w:rPr>
          <w:rFonts w:ascii="Book Antiqua" w:hAnsi="Book Antiqua" w:cstheme="majorBidi"/>
          <w:sz w:val="24"/>
          <w:szCs w:val="24"/>
        </w:rPr>
        <w:t xml:space="preserve"> scores </w:t>
      </w:r>
      <w:r w:rsidR="00CA0F0F" w:rsidRPr="008A78BE">
        <w:rPr>
          <w:rFonts w:ascii="Book Antiqua" w:hAnsi="Book Antiqua" w:cstheme="majorBidi"/>
          <w:sz w:val="24"/>
          <w:szCs w:val="24"/>
        </w:rPr>
        <w:t xml:space="preserve">and the correlation </w:t>
      </w:r>
      <w:r w:rsidR="00CA0F0F" w:rsidRPr="008A78BE">
        <w:rPr>
          <w:rFonts w:ascii="Book Antiqua" w:eastAsia="Times New Roman" w:hAnsi="Book Antiqua" w:cs="Times New Roman"/>
          <w:sz w:val="24"/>
          <w:szCs w:val="24"/>
        </w:rPr>
        <w:t>appeared better</w:t>
      </w:r>
      <w:r w:rsidR="00534D58" w:rsidRPr="008A78BE">
        <w:rPr>
          <w:rFonts w:ascii="Book Antiqua" w:hAnsi="Book Antiqua" w:cstheme="majorBidi"/>
          <w:sz w:val="24"/>
          <w:szCs w:val="24"/>
        </w:rPr>
        <w:t xml:space="preserve"> with the latter (</w:t>
      </w:r>
      <w:r w:rsidR="00534D58" w:rsidRPr="008A78BE">
        <w:rPr>
          <w:rFonts w:ascii="Book Antiqua" w:hAnsi="Book Antiqua" w:cstheme="majorBidi"/>
          <w:i/>
          <w:sz w:val="24"/>
          <w:szCs w:val="24"/>
        </w:rPr>
        <w:t>r</w:t>
      </w:r>
      <w:r w:rsidR="00534D58" w:rsidRPr="008A78BE">
        <w:rPr>
          <w:rFonts w:ascii="Book Antiqua" w:hAnsi="Book Antiqua" w:cstheme="majorBidi"/>
          <w:sz w:val="24"/>
          <w:szCs w:val="24"/>
        </w:rPr>
        <w:t xml:space="preserve"> = 0.839 </w:t>
      </w:r>
      <w:proofErr w:type="spellStart"/>
      <w:r w:rsidR="001E1209" w:rsidRPr="008A78BE">
        <w:rPr>
          <w:rFonts w:ascii="Book Antiqua" w:hAnsi="Book Antiqua" w:cstheme="majorBidi"/>
          <w:i/>
          <w:iCs/>
          <w:sz w:val="24"/>
          <w:szCs w:val="24"/>
        </w:rPr>
        <w:t>vs</w:t>
      </w:r>
      <w:proofErr w:type="spellEnd"/>
      <w:r w:rsidR="00534D58" w:rsidRPr="008A78BE">
        <w:rPr>
          <w:rFonts w:ascii="Book Antiqua" w:hAnsi="Book Antiqua" w:cstheme="majorBidi"/>
          <w:sz w:val="24"/>
          <w:szCs w:val="24"/>
        </w:rPr>
        <w:t xml:space="preserve"> 0.879</w:t>
      </w:r>
      <w:r w:rsidR="001E1209" w:rsidRPr="008A78BE">
        <w:rPr>
          <w:rFonts w:ascii="Book Antiqua" w:hAnsi="Book Antiqua" w:cstheme="majorBidi" w:hint="eastAsia"/>
          <w:sz w:val="24"/>
          <w:szCs w:val="24"/>
          <w:lang w:eastAsia="zh-CN"/>
        </w:rPr>
        <w:t xml:space="preserve">, </w:t>
      </w:r>
      <w:r w:rsidR="001F57B4" w:rsidRPr="008A78BE">
        <w:rPr>
          <w:rFonts w:ascii="Book Antiqua" w:hAnsi="Book Antiqua" w:cstheme="majorBidi"/>
          <w:i/>
          <w:iCs/>
          <w:sz w:val="24"/>
          <w:szCs w:val="24"/>
        </w:rPr>
        <w:t>P</w:t>
      </w:r>
      <w:r w:rsidR="001F57B4" w:rsidRPr="008A78BE">
        <w:rPr>
          <w:rFonts w:ascii="Book Antiqua" w:hAnsi="Book Antiqua" w:cstheme="majorBidi"/>
          <w:sz w:val="24"/>
          <w:szCs w:val="24"/>
        </w:rPr>
        <w:t xml:space="preserve"> &lt;</w:t>
      </w:r>
      <w:r w:rsidR="001E1209" w:rsidRPr="008A78BE">
        <w:rPr>
          <w:rFonts w:ascii="Book Antiqua" w:hAnsi="Book Antiqua" w:cstheme="majorBidi" w:hint="eastAsia"/>
          <w:sz w:val="24"/>
          <w:szCs w:val="24"/>
          <w:lang w:eastAsia="zh-CN"/>
        </w:rPr>
        <w:t xml:space="preserve"> </w:t>
      </w:r>
      <w:r w:rsidR="001F57B4" w:rsidRPr="008A78BE">
        <w:rPr>
          <w:rFonts w:ascii="Book Antiqua" w:hAnsi="Book Antiqua" w:cstheme="majorBidi"/>
          <w:sz w:val="24"/>
          <w:szCs w:val="24"/>
        </w:rPr>
        <w:t>0.0001 for both</w:t>
      </w:r>
      <w:r w:rsidR="00534D58" w:rsidRPr="008A78BE">
        <w:rPr>
          <w:rFonts w:ascii="Book Antiqua" w:hAnsi="Book Antiqua" w:cstheme="majorBidi"/>
          <w:sz w:val="24"/>
          <w:szCs w:val="24"/>
        </w:rPr>
        <w:t>). LSM discriminated individual stage</w:t>
      </w:r>
      <w:r w:rsidR="00CF23EB" w:rsidRPr="008A78BE">
        <w:rPr>
          <w:rFonts w:ascii="Book Antiqua" w:hAnsi="Book Antiqua" w:cstheme="majorBidi"/>
          <w:sz w:val="24"/>
          <w:szCs w:val="24"/>
        </w:rPr>
        <w:t>s</w:t>
      </w:r>
      <w:r w:rsidR="00534D58" w:rsidRPr="008A78BE">
        <w:rPr>
          <w:rFonts w:ascii="Book Antiqua" w:hAnsi="Book Antiqua" w:cstheme="majorBidi"/>
          <w:sz w:val="24"/>
          <w:szCs w:val="24"/>
        </w:rPr>
        <w:t xml:space="preserve"> of fibrosis with high performance. Sensitivity ranged from 81.4% to 100% </w:t>
      </w:r>
      <w:r w:rsidR="006778F8" w:rsidRPr="008A78BE">
        <w:rPr>
          <w:rFonts w:ascii="Book Antiqua" w:hAnsi="Book Antiqua" w:cstheme="majorBidi"/>
          <w:sz w:val="24"/>
          <w:szCs w:val="24"/>
        </w:rPr>
        <w:t xml:space="preserve">and </w:t>
      </w:r>
      <w:r w:rsidR="00534D58" w:rsidRPr="008A78BE">
        <w:rPr>
          <w:rFonts w:ascii="Book Antiqua" w:hAnsi="Book Antiqua" w:cstheme="majorBidi"/>
          <w:sz w:val="24"/>
          <w:szCs w:val="24"/>
        </w:rPr>
        <w:t xml:space="preserve">specificity ranged from 75.0% to 97.2%. </w:t>
      </w:r>
      <w:r w:rsidR="00A073DC" w:rsidRPr="008A78BE">
        <w:rPr>
          <w:rFonts w:ascii="Book Antiqua" w:hAnsi="Book Antiqua" w:cstheme="majorBidi"/>
          <w:sz w:val="24"/>
          <w:szCs w:val="24"/>
        </w:rPr>
        <w:t>When we compared LSM values for the same stage of fibrosis, they varied according to the different etiologies</w:t>
      </w:r>
      <w:r w:rsidR="00735DF0" w:rsidRPr="008A78BE">
        <w:rPr>
          <w:rFonts w:ascii="Book Antiqua" w:hAnsi="Book Antiqua" w:cstheme="majorBidi"/>
          <w:sz w:val="24"/>
          <w:szCs w:val="24"/>
        </w:rPr>
        <w:t>.</w:t>
      </w:r>
      <w:r w:rsidR="00A073DC" w:rsidRPr="008A78BE">
        <w:rPr>
          <w:rFonts w:ascii="Book Antiqua" w:hAnsi="Book Antiqua" w:cstheme="majorBidi"/>
          <w:sz w:val="24"/>
          <w:szCs w:val="24"/>
        </w:rPr>
        <w:t xml:space="preserve"> </w:t>
      </w:r>
      <w:r w:rsidR="006778F8" w:rsidRPr="008A78BE">
        <w:rPr>
          <w:rFonts w:ascii="Book Antiqua" w:hAnsi="Book Antiqua" w:cstheme="majorBidi"/>
          <w:sz w:val="24"/>
          <w:szCs w:val="24"/>
        </w:rPr>
        <w:t>H</w:t>
      </w:r>
      <w:r w:rsidR="00A073DC" w:rsidRPr="008A78BE">
        <w:rPr>
          <w:rFonts w:ascii="Book Antiqua" w:hAnsi="Book Antiqua" w:cstheme="majorBidi"/>
          <w:sz w:val="24"/>
          <w:szCs w:val="24"/>
        </w:rPr>
        <w:t>igher values</w:t>
      </w:r>
      <w:r w:rsidR="006778F8" w:rsidRPr="008A78BE">
        <w:rPr>
          <w:rFonts w:ascii="Book Antiqua" w:hAnsi="Book Antiqua" w:cstheme="majorBidi"/>
          <w:sz w:val="24"/>
          <w:szCs w:val="24"/>
        </w:rPr>
        <w:t xml:space="preserve"> were</w:t>
      </w:r>
      <w:r w:rsidR="00A073DC" w:rsidRPr="008A78BE">
        <w:rPr>
          <w:rFonts w:ascii="Book Antiqua" w:hAnsi="Book Antiqua" w:cstheme="majorBidi"/>
          <w:sz w:val="24"/>
          <w:szCs w:val="24"/>
        </w:rPr>
        <w:t xml:space="preserve"> in AIH (16.15</w:t>
      </w:r>
      <w:r w:rsidR="008F39EE" w:rsidRPr="008A78BE">
        <w:rPr>
          <w:rFonts w:ascii="Book Antiqua" w:hAnsi="Book Antiqua" w:cstheme="majorBidi"/>
          <w:sz w:val="24"/>
          <w:szCs w:val="24"/>
        </w:rPr>
        <w:t xml:space="preserve"> </w:t>
      </w:r>
      <w:r w:rsidR="00A073DC" w:rsidRPr="008A78BE">
        <w:rPr>
          <w:rFonts w:ascii="Book Antiqua" w:hAnsi="Book Antiqua" w:cstheme="majorBidi"/>
          <w:sz w:val="24"/>
          <w:szCs w:val="24"/>
        </w:rPr>
        <w:t>±</w:t>
      </w:r>
      <w:r w:rsidR="008F39EE" w:rsidRPr="008A78BE">
        <w:rPr>
          <w:rFonts w:ascii="Book Antiqua" w:hAnsi="Book Antiqua" w:cstheme="majorBidi"/>
          <w:sz w:val="24"/>
          <w:szCs w:val="24"/>
        </w:rPr>
        <w:t xml:space="preserve"> </w:t>
      </w:r>
      <w:r w:rsidR="00A073DC" w:rsidRPr="008A78BE">
        <w:rPr>
          <w:rFonts w:ascii="Book Antiqua" w:hAnsi="Book Antiqua" w:cstheme="majorBidi"/>
          <w:sz w:val="24"/>
          <w:szCs w:val="24"/>
        </w:rPr>
        <w:t>7.23</w:t>
      </w:r>
      <w:r w:rsidR="008F39EE" w:rsidRPr="008A78BE">
        <w:rPr>
          <w:rFonts w:ascii="Book Antiqua" w:hAnsi="Book Antiqua" w:cstheme="majorBidi"/>
          <w:sz w:val="24"/>
          <w:szCs w:val="24"/>
        </w:rPr>
        <w:t xml:space="preserve"> </w:t>
      </w:r>
      <w:proofErr w:type="spellStart"/>
      <w:r w:rsidR="008F39EE" w:rsidRPr="008A78BE">
        <w:rPr>
          <w:rFonts w:ascii="Book Antiqua" w:hAnsi="Book Antiqua" w:cstheme="majorBidi"/>
          <w:sz w:val="24"/>
          <w:szCs w:val="24"/>
        </w:rPr>
        <w:t>kPa</w:t>
      </w:r>
      <w:proofErr w:type="spellEnd"/>
      <w:r w:rsidR="00A073DC" w:rsidRPr="008A78BE">
        <w:rPr>
          <w:rFonts w:ascii="Book Antiqua" w:hAnsi="Book Antiqua" w:cstheme="majorBidi"/>
          <w:sz w:val="24"/>
          <w:szCs w:val="24"/>
        </w:rPr>
        <w:t>) compared to Wilson disease (8.30</w:t>
      </w:r>
      <w:r w:rsidR="001E1209" w:rsidRPr="008A78BE">
        <w:rPr>
          <w:rFonts w:ascii="Book Antiqua" w:hAnsi="Book Antiqua" w:cstheme="majorBidi" w:hint="eastAsia"/>
          <w:sz w:val="24"/>
          <w:szCs w:val="24"/>
          <w:lang w:eastAsia="zh-CN"/>
        </w:rPr>
        <w:t xml:space="preserve"> </w:t>
      </w:r>
      <w:r w:rsidR="00A073DC" w:rsidRPr="008A78BE">
        <w:rPr>
          <w:rFonts w:ascii="Book Antiqua" w:hAnsi="Book Antiqua" w:cstheme="majorBidi"/>
          <w:sz w:val="24"/>
          <w:szCs w:val="24"/>
        </w:rPr>
        <w:t>±</w:t>
      </w:r>
      <w:r w:rsidR="001E1209" w:rsidRPr="008A78BE">
        <w:rPr>
          <w:rFonts w:ascii="Book Antiqua" w:hAnsi="Book Antiqua" w:cstheme="majorBidi" w:hint="eastAsia"/>
          <w:sz w:val="24"/>
          <w:szCs w:val="24"/>
          <w:lang w:eastAsia="zh-CN"/>
        </w:rPr>
        <w:t xml:space="preserve"> </w:t>
      </w:r>
      <w:r w:rsidR="00A073DC" w:rsidRPr="008A78BE">
        <w:rPr>
          <w:rFonts w:ascii="Book Antiqua" w:hAnsi="Book Antiqua" w:cstheme="majorBidi"/>
          <w:sz w:val="24"/>
          <w:szCs w:val="24"/>
        </w:rPr>
        <w:t>0.84</w:t>
      </w:r>
      <w:r w:rsidR="008F39EE" w:rsidRPr="008A78BE">
        <w:rPr>
          <w:rFonts w:ascii="Book Antiqua" w:hAnsi="Book Antiqua" w:cstheme="majorBidi"/>
          <w:sz w:val="24"/>
          <w:szCs w:val="24"/>
        </w:rPr>
        <w:t xml:space="preserve"> </w:t>
      </w:r>
      <w:proofErr w:type="spellStart"/>
      <w:r w:rsidR="008F39EE" w:rsidRPr="008A78BE">
        <w:rPr>
          <w:rFonts w:ascii="Book Antiqua" w:hAnsi="Book Antiqua" w:cstheme="majorBidi"/>
          <w:sz w:val="24"/>
          <w:szCs w:val="24"/>
        </w:rPr>
        <w:t>kPa</w:t>
      </w:r>
      <w:proofErr w:type="spellEnd"/>
      <w:r w:rsidR="00A073DC" w:rsidRPr="008A78BE">
        <w:rPr>
          <w:rFonts w:ascii="Book Antiqua" w:hAnsi="Book Antiqua" w:cstheme="majorBidi"/>
          <w:sz w:val="24"/>
          <w:szCs w:val="24"/>
        </w:rPr>
        <w:t>) and HCV groups (7.43</w:t>
      </w:r>
      <w:r w:rsidR="001E1209" w:rsidRPr="008A78BE">
        <w:rPr>
          <w:rFonts w:ascii="Book Antiqua" w:hAnsi="Book Antiqua" w:cstheme="majorBidi" w:hint="eastAsia"/>
          <w:sz w:val="24"/>
          <w:szCs w:val="24"/>
          <w:lang w:eastAsia="zh-CN"/>
        </w:rPr>
        <w:t xml:space="preserve"> </w:t>
      </w:r>
      <w:r w:rsidR="00A073DC" w:rsidRPr="008A78BE">
        <w:rPr>
          <w:rFonts w:ascii="Book Antiqua" w:hAnsi="Book Antiqua" w:cstheme="majorBidi"/>
          <w:sz w:val="24"/>
          <w:szCs w:val="24"/>
        </w:rPr>
        <w:t>±</w:t>
      </w:r>
      <w:r w:rsidR="001E1209" w:rsidRPr="008A78BE">
        <w:rPr>
          <w:rFonts w:ascii="Book Antiqua" w:hAnsi="Book Antiqua" w:cstheme="majorBidi" w:hint="eastAsia"/>
          <w:sz w:val="24"/>
          <w:szCs w:val="24"/>
          <w:lang w:eastAsia="zh-CN"/>
        </w:rPr>
        <w:t xml:space="preserve"> </w:t>
      </w:r>
      <w:r w:rsidR="00A073DC" w:rsidRPr="008A78BE">
        <w:rPr>
          <w:rFonts w:ascii="Book Antiqua" w:hAnsi="Book Antiqua" w:cstheme="majorBidi"/>
          <w:sz w:val="24"/>
          <w:szCs w:val="24"/>
        </w:rPr>
        <w:t>1.73</w:t>
      </w:r>
      <w:r w:rsidR="008F39EE" w:rsidRPr="008A78BE">
        <w:rPr>
          <w:rFonts w:ascii="Book Antiqua" w:hAnsi="Book Antiqua" w:cstheme="majorBidi"/>
          <w:sz w:val="24"/>
          <w:szCs w:val="24"/>
        </w:rPr>
        <w:t xml:space="preserve"> </w:t>
      </w:r>
      <w:proofErr w:type="spellStart"/>
      <w:r w:rsidR="008F39EE" w:rsidRPr="008A78BE">
        <w:rPr>
          <w:rFonts w:ascii="Book Antiqua" w:hAnsi="Book Antiqua" w:cstheme="majorBidi"/>
          <w:sz w:val="24"/>
          <w:szCs w:val="24"/>
        </w:rPr>
        <w:t>kPa</w:t>
      </w:r>
      <w:proofErr w:type="spellEnd"/>
      <w:r w:rsidR="00A073DC" w:rsidRPr="008A78BE">
        <w:rPr>
          <w:rFonts w:ascii="Book Antiqua" w:hAnsi="Book Antiqua" w:cstheme="majorBidi"/>
          <w:sz w:val="24"/>
          <w:szCs w:val="24"/>
        </w:rPr>
        <w:t>)</w:t>
      </w:r>
      <w:r w:rsidR="00534D58" w:rsidRPr="008A78BE">
        <w:rPr>
          <w:rFonts w:ascii="Book Antiqua" w:hAnsi="Book Antiqua" w:cstheme="majorBidi"/>
          <w:sz w:val="24"/>
          <w:szCs w:val="24"/>
        </w:rPr>
        <w:t xml:space="preserve">. </w:t>
      </w:r>
      <w:r w:rsidR="006E497F" w:rsidRPr="008A78BE">
        <w:rPr>
          <w:rFonts w:ascii="Book Antiqua" w:eastAsiaTheme="minorHAnsi" w:hAnsi="Book Antiqua" w:cstheme="majorBidi"/>
          <w:sz w:val="24"/>
          <w:szCs w:val="24"/>
        </w:rPr>
        <w:t xml:space="preserve">Multiple regression analysis revealed that </w:t>
      </w:r>
      <w:proofErr w:type="spellStart"/>
      <w:r w:rsidR="006E497F" w:rsidRPr="008A78BE">
        <w:rPr>
          <w:rFonts w:ascii="Book Antiqua" w:eastAsiaTheme="minorHAnsi" w:hAnsi="Book Antiqua" w:cstheme="majorBidi"/>
          <w:sz w:val="24"/>
          <w:szCs w:val="24"/>
        </w:rPr>
        <w:t>Ishak</w:t>
      </w:r>
      <w:proofErr w:type="spellEnd"/>
      <w:r w:rsidR="006E497F" w:rsidRPr="008A78BE">
        <w:rPr>
          <w:rFonts w:ascii="Book Antiqua" w:eastAsiaTheme="minorHAnsi" w:hAnsi="Book Antiqua" w:cstheme="majorBidi"/>
          <w:sz w:val="24"/>
          <w:szCs w:val="24"/>
        </w:rPr>
        <w:t xml:space="preserve"> </w:t>
      </w:r>
      <w:r w:rsidR="00B47117" w:rsidRPr="008A78BE">
        <w:rPr>
          <w:rFonts w:ascii="Book Antiqua" w:eastAsiaTheme="minorHAnsi" w:hAnsi="Book Antiqua" w:cstheme="majorBidi"/>
          <w:sz w:val="24"/>
          <w:szCs w:val="24"/>
        </w:rPr>
        <w:t xml:space="preserve">fibrosis </w:t>
      </w:r>
      <w:r w:rsidR="006E497F" w:rsidRPr="008A78BE">
        <w:rPr>
          <w:rFonts w:ascii="Book Antiqua" w:eastAsiaTheme="minorHAnsi" w:hAnsi="Book Antiqua" w:cstheme="majorBidi"/>
          <w:sz w:val="24"/>
          <w:szCs w:val="24"/>
        </w:rPr>
        <w:t>stag</w:t>
      </w:r>
      <w:r w:rsidR="00B47117" w:rsidRPr="008A78BE">
        <w:rPr>
          <w:rFonts w:ascii="Book Antiqua" w:eastAsiaTheme="minorHAnsi" w:hAnsi="Book Antiqua" w:cstheme="majorBidi"/>
          <w:sz w:val="24"/>
          <w:szCs w:val="24"/>
        </w:rPr>
        <w:t>e</w:t>
      </w:r>
      <w:r w:rsidR="006E497F" w:rsidRPr="008A78BE">
        <w:rPr>
          <w:rFonts w:ascii="Book Antiqua" w:eastAsiaTheme="minorHAnsi" w:hAnsi="Book Antiqua" w:cstheme="majorBidi"/>
          <w:sz w:val="24"/>
          <w:szCs w:val="24"/>
        </w:rPr>
        <w:t xml:space="preserve"> </w:t>
      </w:r>
      <w:r w:rsidR="005330CA" w:rsidRPr="008A78BE">
        <w:rPr>
          <w:rFonts w:ascii="Book Antiqua" w:eastAsiaTheme="minorHAnsi" w:hAnsi="Book Antiqua" w:cstheme="majorBidi"/>
          <w:sz w:val="24"/>
          <w:szCs w:val="24"/>
        </w:rPr>
        <w:t>was</w:t>
      </w:r>
      <w:r w:rsidR="006E497F" w:rsidRPr="008A78BE">
        <w:rPr>
          <w:rFonts w:ascii="Book Antiqua" w:hAnsi="Book Antiqua" w:cstheme="majorBidi"/>
          <w:sz w:val="24"/>
          <w:szCs w:val="24"/>
        </w:rPr>
        <w:t xml:space="preserve"> the </w:t>
      </w:r>
      <w:r w:rsidR="00B47117" w:rsidRPr="008A78BE">
        <w:rPr>
          <w:rFonts w:ascii="Book Antiqua" w:hAnsi="Book Antiqua" w:cstheme="majorBidi"/>
          <w:sz w:val="24"/>
          <w:szCs w:val="24"/>
        </w:rPr>
        <w:t xml:space="preserve">only </w:t>
      </w:r>
      <w:r w:rsidR="005330CA" w:rsidRPr="008A78BE">
        <w:rPr>
          <w:rFonts w:ascii="Book Antiqua" w:hAnsi="Book Antiqua" w:cstheme="majorBidi"/>
          <w:sz w:val="24"/>
          <w:szCs w:val="24"/>
        </w:rPr>
        <w:t>independent variable</w:t>
      </w:r>
      <w:r w:rsidR="006E497F" w:rsidRPr="008A78BE">
        <w:rPr>
          <w:rFonts w:ascii="Book Antiqua" w:hAnsi="Book Antiqua" w:cstheme="majorBidi"/>
          <w:sz w:val="24"/>
          <w:szCs w:val="24"/>
        </w:rPr>
        <w:t xml:space="preserve"> associated with higher LSM</w:t>
      </w:r>
      <w:r w:rsidR="00B47117" w:rsidRPr="008A78BE">
        <w:rPr>
          <w:rFonts w:ascii="Book Antiqua" w:hAnsi="Book Antiqua" w:cstheme="majorBidi"/>
          <w:sz w:val="24"/>
          <w:szCs w:val="24"/>
        </w:rPr>
        <w:t xml:space="preserve"> (</w:t>
      </w:r>
      <w:r w:rsidR="00B47117" w:rsidRPr="008A78BE">
        <w:rPr>
          <w:rFonts w:ascii="Book Antiqua" w:hAnsi="Book Antiqua" w:cstheme="majorBidi"/>
          <w:i/>
          <w:iCs/>
          <w:sz w:val="24"/>
          <w:szCs w:val="24"/>
        </w:rPr>
        <w:t>P</w:t>
      </w:r>
      <w:r w:rsidR="00B47117" w:rsidRPr="008A78BE">
        <w:rPr>
          <w:rFonts w:ascii="Book Antiqua" w:hAnsi="Book Antiqua" w:cstheme="majorBidi"/>
          <w:sz w:val="24"/>
          <w:szCs w:val="24"/>
        </w:rPr>
        <w:t xml:space="preserve"> &lt;</w:t>
      </w:r>
      <w:r w:rsidR="001E1209" w:rsidRPr="008A78BE">
        <w:rPr>
          <w:rFonts w:ascii="Book Antiqua" w:hAnsi="Book Antiqua" w:cstheme="majorBidi" w:hint="eastAsia"/>
          <w:sz w:val="24"/>
          <w:szCs w:val="24"/>
          <w:lang w:eastAsia="zh-CN"/>
        </w:rPr>
        <w:t xml:space="preserve"> </w:t>
      </w:r>
      <w:r w:rsidR="00B47117" w:rsidRPr="008A78BE">
        <w:rPr>
          <w:rFonts w:ascii="Book Antiqua" w:hAnsi="Book Antiqua" w:cstheme="majorBidi"/>
          <w:sz w:val="24"/>
          <w:szCs w:val="24"/>
        </w:rPr>
        <w:t>0.0001)</w:t>
      </w:r>
      <w:r w:rsidR="006E497F" w:rsidRPr="008A78BE">
        <w:rPr>
          <w:rFonts w:ascii="Book Antiqua" w:hAnsi="Book Antiqua" w:cstheme="majorBidi"/>
          <w:sz w:val="24"/>
          <w:szCs w:val="24"/>
        </w:rPr>
        <w:t>.</w:t>
      </w:r>
      <w:r w:rsidR="00534D58" w:rsidRPr="008A78BE">
        <w:rPr>
          <w:rFonts w:ascii="Book Antiqua" w:hAnsi="Book Antiqua" w:cstheme="majorBidi"/>
          <w:sz w:val="24"/>
          <w:szCs w:val="24"/>
        </w:rPr>
        <w:t xml:space="preserve"> </w:t>
      </w:r>
    </w:p>
    <w:p w:rsidR="00534D58" w:rsidRPr="008A78BE" w:rsidRDefault="00FE6C84" w:rsidP="001E1209">
      <w:pPr>
        <w:bidi w:val="0"/>
        <w:spacing w:after="0" w:line="360" w:lineRule="auto"/>
        <w:jc w:val="both"/>
        <w:rPr>
          <w:rFonts w:ascii="Book Antiqua" w:hAnsi="Book Antiqua" w:cstheme="majorBidi"/>
          <w:sz w:val="24"/>
          <w:szCs w:val="24"/>
        </w:rPr>
      </w:pPr>
      <w:r w:rsidRPr="008A78BE">
        <w:rPr>
          <w:rFonts w:ascii="Book Antiqua" w:hAnsi="Book Antiqua" w:cstheme="majorBidi"/>
          <w:b/>
          <w:bCs/>
          <w:sz w:val="24"/>
          <w:szCs w:val="24"/>
        </w:rPr>
        <w:lastRenderedPageBreak/>
        <w:t>CONCLUSION</w:t>
      </w:r>
      <w:r w:rsidR="00534D58" w:rsidRPr="008A78BE">
        <w:rPr>
          <w:rFonts w:ascii="Book Antiqua" w:hAnsi="Book Antiqua" w:cstheme="majorBidi"/>
          <w:sz w:val="24"/>
          <w:szCs w:val="24"/>
        </w:rPr>
        <w:t xml:space="preserve">: TE </w:t>
      </w:r>
      <w:r w:rsidR="00CA0F0F" w:rsidRPr="008A78BE">
        <w:rPr>
          <w:rFonts w:ascii="Book Antiqua" w:hAnsi="Book Antiqua" w:cstheme="majorBidi"/>
          <w:sz w:val="24"/>
          <w:szCs w:val="24"/>
        </w:rPr>
        <w:t xml:space="preserve">appears </w:t>
      </w:r>
      <w:r w:rsidR="00534D58" w:rsidRPr="008A78BE">
        <w:rPr>
          <w:rFonts w:ascii="Book Antiqua" w:hAnsi="Book Antiqua" w:cstheme="majorBidi"/>
          <w:sz w:val="24"/>
          <w:szCs w:val="24"/>
        </w:rPr>
        <w:t>reliable in distinguishing different stages of liver fibrosis in children</w:t>
      </w:r>
      <w:r w:rsidR="00B01CFA" w:rsidRPr="008A78BE">
        <w:rPr>
          <w:rFonts w:ascii="Book Antiqua" w:hAnsi="Book Antiqua" w:cstheme="majorBidi"/>
          <w:sz w:val="24"/>
          <w:szCs w:val="24"/>
        </w:rPr>
        <w:t>. However, its values vary according</w:t>
      </w:r>
      <w:r w:rsidR="00AC478C" w:rsidRPr="008A78BE">
        <w:rPr>
          <w:rFonts w:ascii="Book Antiqua" w:hAnsi="Book Antiqua" w:cstheme="majorBidi"/>
          <w:sz w:val="24"/>
          <w:szCs w:val="24"/>
        </w:rPr>
        <w:t xml:space="preserve"> to</w:t>
      </w:r>
      <w:r w:rsidR="00B01CFA" w:rsidRPr="008A78BE">
        <w:rPr>
          <w:rFonts w:ascii="Book Antiqua" w:hAnsi="Book Antiqua" w:cstheme="majorBidi"/>
          <w:sz w:val="24"/>
          <w:szCs w:val="24"/>
        </w:rPr>
        <w:t xml:space="preserve"> the disease type</w:t>
      </w:r>
      <w:r w:rsidR="00534D58" w:rsidRPr="008A78BE">
        <w:rPr>
          <w:rFonts w:ascii="Book Antiqua" w:hAnsi="Book Antiqua" w:cstheme="majorBidi"/>
          <w:sz w:val="24"/>
          <w:szCs w:val="24"/>
        </w:rPr>
        <w:t xml:space="preserve">. </w:t>
      </w:r>
      <w:r w:rsidR="00B01CFA" w:rsidRPr="008A78BE">
        <w:rPr>
          <w:rFonts w:ascii="Book Antiqua" w:hAnsi="Book Antiqua" w:cstheme="majorBidi"/>
          <w:sz w:val="24"/>
          <w:szCs w:val="24"/>
        </w:rPr>
        <w:t>For that, a</w:t>
      </w:r>
      <w:r w:rsidR="00534D58" w:rsidRPr="008A78BE">
        <w:rPr>
          <w:rFonts w:ascii="Book Antiqua" w:hAnsi="Book Antiqua" w:cstheme="majorBidi"/>
          <w:sz w:val="24"/>
          <w:szCs w:val="24"/>
        </w:rPr>
        <w:t xml:space="preserve"> disease-specific estimation of cut-off values</w:t>
      </w:r>
      <w:r w:rsidR="00DF690C" w:rsidRPr="008A78BE">
        <w:rPr>
          <w:rFonts w:ascii="Book Antiqua" w:hAnsi="Book Antiqua" w:cstheme="majorBidi"/>
          <w:sz w:val="24"/>
          <w:szCs w:val="24"/>
        </w:rPr>
        <w:t xml:space="preserve"> for fibrosis stag</w:t>
      </w:r>
      <w:r w:rsidR="00AD10DC" w:rsidRPr="008A78BE">
        <w:rPr>
          <w:rFonts w:ascii="Book Antiqua" w:hAnsi="Book Antiqua" w:cstheme="majorBidi"/>
          <w:sz w:val="24"/>
          <w:szCs w:val="24"/>
        </w:rPr>
        <w:t>ing</w:t>
      </w:r>
      <w:r w:rsidR="00534D58" w:rsidRPr="008A78BE">
        <w:rPr>
          <w:rFonts w:ascii="Book Antiqua" w:hAnsi="Book Antiqua" w:cstheme="majorBidi"/>
          <w:sz w:val="24"/>
          <w:szCs w:val="24"/>
        </w:rPr>
        <w:t xml:space="preserve"> is worthy.</w:t>
      </w:r>
    </w:p>
    <w:p w:rsidR="00066302" w:rsidRPr="008A78BE" w:rsidRDefault="00066302" w:rsidP="001E1209">
      <w:pPr>
        <w:bidi w:val="0"/>
        <w:spacing w:after="0" w:line="360" w:lineRule="auto"/>
        <w:jc w:val="both"/>
        <w:rPr>
          <w:rFonts w:ascii="Book Antiqua" w:hAnsi="Book Antiqua" w:cstheme="majorBidi"/>
          <w:sz w:val="24"/>
          <w:szCs w:val="24"/>
        </w:rPr>
      </w:pPr>
    </w:p>
    <w:p w:rsidR="00650666" w:rsidRDefault="001B7EFE" w:rsidP="001E1209">
      <w:pPr>
        <w:bidi w:val="0"/>
        <w:spacing w:after="0" w:line="360" w:lineRule="auto"/>
        <w:jc w:val="both"/>
        <w:rPr>
          <w:rFonts w:ascii="Book Antiqua" w:hAnsi="Book Antiqua" w:cstheme="majorBidi" w:hint="eastAsia"/>
          <w:sz w:val="24"/>
          <w:szCs w:val="24"/>
          <w:lang w:eastAsia="zh-CN"/>
        </w:rPr>
      </w:pPr>
      <w:r w:rsidRPr="008A78BE">
        <w:rPr>
          <w:rFonts w:ascii="Book Antiqua" w:hAnsi="Book Antiqua" w:cstheme="majorBidi"/>
          <w:b/>
          <w:bCs/>
          <w:sz w:val="24"/>
          <w:szCs w:val="24"/>
        </w:rPr>
        <w:t>Key</w:t>
      </w:r>
      <w:r w:rsidR="00650666" w:rsidRPr="008A78BE">
        <w:rPr>
          <w:rFonts w:ascii="Book Antiqua" w:hAnsi="Book Antiqua" w:cstheme="majorBidi"/>
          <w:b/>
          <w:bCs/>
          <w:sz w:val="24"/>
          <w:szCs w:val="24"/>
        </w:rPr>
        <w:t xml:space="preserve"> </w:t>
      </w:r>
      <w:r w:rsidR="00E0323C" w:rsidRPr="008A78BE">
        <w:rPr>
          <w:rFonts w:ascii="Book Antiqua" w:hAnsi="Book Antiqua" w:cstheme="majorBidi"/>
          <w:b/>
          <w:bCs/>
          <w:sz w:val="24"/>
          <w:szCs w:val="24"/>
        </w:rPr>
        <w:t>w</w:t>
      </w:r>
      <w:r w:rsidRPr="008A78BE">
        <w:rPr>
          <w:rFonts w:ascii="Book Antiqua" w:hAnsi="Book Antiqua" w:cstheme="majorBidi"/>
          <w:b/>
          <w:bCs/>
          <w:sz w:val="24"/>
          <w:szCs w:val="24"/>
        </w:rPr>
        <w:t xml:space="preserve">ords: </w:t>
      </w:r>
      <w:bookmarkStart w:id="34" w:name="OLE_LINK597"/>
      <w:r w:rsidRPr="008A78BE">
        <w:rPr>
          <w:rFonts w:ascii="Book Antiqua" w:hAnsi="Book Antiqua" w:cstheme="majorBidi"/>
          <w:sz w:val="24"/>
          <w:szCs w:val="24"/>
        </w:rPr>
        <w:t>Autoimmune hepatitis</w:t>
      </w:r>
      <w:r w:rsidR="001E1209"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 xml:space="preserve">Chronic hepatitis C; </w:t>
      </w:r>
      <w:r w:rsidR="00F11CCB" w:rsidRPr="008A78BE">
        <w:rPr>
          <w:rFonts w:ascii="Book Antiqua" w:hAnsi="Book Antiqua" w:cstheme="majorBidi"/>
          <w:sz w:val="24"/>
          <w:szCs w:val="24"/>
        </w:rPr>
        <w:t xml:space="preserve">Liver fibrosis; </w:t>
      </w:r>
      <w:r w:rsidRPr="008A78BE">
        <w:rPr>
          <w:rFonts w:ascii="Book Antiqua" w:hAnsi="Book Antiqua" w:cstheme="majorBidi"/>
          <w:sz w:val="24"/>
          <w:szCs w:val="24"/>
        </w:rPr>
        <w:t xml:space="preserve">Liver stiffness; </w:t>
      </w:r>
      <w:proofErr w:type="spellStart"/>
      <w:r w:rsidRPr="008A78BE">
        <w:rPr>
          <w:rFonts w:ascii="Book Antiqua" w:hAnsi="Book Antiqua" w:cstheme="majorBidi"/>
          <w:sz w:val="24"/>
          <w:szCs w:val="24"/>
        </w:rPr>
        <w:t>Morphometry</w:t>
      </w:r>
      <w:proofErr w:type="spellEnd"/>
      <w:r w:rsidRPr="008A78BE">
        <w:rPr>
          <w:rFonts w:ascii="Book Antiqua" w:hAnsi="Book Antiqua" w:cstheme="majorBidi"/>
          <w:sz w:val="24"/>
          <w:szCs w:val="24"/>
        </w:rPr>
        <w:t xml:space="preserve">; Pediatrics; </w:t>
      </w:r>
      <w:r w:rsidR="00D067DF" w:rsidRPr="008A78BE">
        <w:rPr>
          <w:rFonts w:ascii="Book Antiqua" w:hAnsi="Book Antiqua" w:cstheme="majorBidi"/>
          <w:sz w:val="24"/>
          <w:szCs w:val="24"/>
        </w:rPr>
        <w:t xml:space="preserve">Transient </w:t>
      </w:r>
      <w:proofErr w:type="spellStart"/>
      <w:r w:rsidR="00D067DF" w:rsidRPr="008A78BE">
        <w:rPr>
          <w:rFonts w:ascii="Book Antiqua" w:hAnsi="Book Antiqua" w:cstheme="majorBidi"/>
          <w:sz w:val="24"/>
          <w:szCs w:val="24"/>
        </w:rPr>
        <w:t>elastography</w:t>
      </w:r>
      <w:proofErr w:type="spellEnd"/>
      <w:r w:rsidR="00D067DF" w:rsidRPr="008A78BE">
        <w:rPr>
          <w:rFonts w:ascii="Book Antiqua" w:hAnsi="Book Antiqua" w:cstheme="majorBidi"/>
          <w:sz w:val="24"/>
          <w:szCs w:val="24"/>
        </w:rPr>
        <w:t xml:space="preserve">; </w:t>
      </w:r>
      <w:r w:rsidRPr="008A78BE">
        <w:rPr>
          <w:rFonts w:ascii="Book Antiqua" w:hAnsi="Book Antiqua" w:cstheme="majorBidi"/>
          <w:sz w:val="24"/>
          <w:szCs w:val="24"/>
        </w:rPr>
        <w:t xml:space="preserve">Wilson disease </w:t>
      </w:r>
    </w:p>
    <w:p w:rsidR="0084655B" w:rsidRPr="008A78BE" w:rsidRDefault="0084655B" w:rsidP="0084655B">
      <w:pPr>
        <w:bidi w:val="0"/>
        <w:spacing w:after="0" w:line="360" w:lineRule="auto"/>
        <w:jc w:val="both"/>
        <w:rPr>
          <w:rFonts w:ascii="Book Antiqua" w:hAnsi="Book Antiqua" w:cstheme="majorBidi" w:hint="eastAsia"/>
          <w:sz w:val="24"/>
          <w:szCs w:val="24"/>
          <w:lang w:eastAsia="zh-CN"/>
        </w:rPr>
      </w:pPr>
    </w:p>
    <w:p w:rsidR="0084655B" w:rsidRDefault="0084655B" w:rsidP="0084655B">
      <w:pPr>
        <w:spacing w:line="360" w:lineRule="auto"/>
        <w:jc w:val="right"/>
        <w:rPr>
          <w:rFonts w:ascii="Book Antiqua" w:hAnsi="Book Antiqua" w:cs="Arial" w:hint="eastAsia"/>
          <w:sz w:val="24"/>
        </w:rPr>
      </w:pPr>
      <w:bookmarkStart w:id="35" w:name="OLE_LINK105"/>
      <w:bookmarkStart w:id="36" w:name="OLE_LINK116"/>
      <w:bookmarkStart w:id="37" w:name="OLE_LINK55"/>
      <w:bookmarkStart w:id="38" w:name="OLE_LINK56"/>
      <w:bookmarkStart w:id="39" w:name="OLE_LINK89"/>
      <w:bookmarkStart w:id="40" w:name="_GoBack"/>
      <w:bookmarkEnd w:id="34"/>
      <w:proofErr w:type="gramStart"/>
      <w:r w:rsidRPr="0071780A">
        <w:rPr>
          <w:rFonts w:ascii="Book Antiqua" w:hAnsi="Book Antiqua"/>
          <w:b/>
          <w:sz w:val="24"/>
        </w:rPr>
        <w:t>©</w:t>
      </w:r>
      <w:bookmarkEnd w:id="37"/>
      <w:bookmarkEnd w:id="38"/>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35"/>
    <w:bookmarkEnd w:id="36"/>
    <w:bookmarkEnd w:id="39"/>
    <w:bookmarkEnd w:id="40"/>
    <w:p w:rsidR="00650666" w:rsidRPr="008A78BE" w:rsidRDefault="00650666" w:rsidP="001E1209">
      <w:pPr>
        <w:bidi w:val="0"/>
        <w:spacing w:after="0" w:line="360" w:lineRule="auto"/>
        <w:jc w:val="both"/>
        <w:rPr>
          <w:rFonts w:ascii="Book Antiqua" w:hAnsi="Book Antiqua" w:cstheme="majorBidi"/>
          <w:sz w:val="24"/>
          <w:szCs w:val="24"/>
        </w:rPr>
      </w:pPr>
    </w:p>
    <w:p w:rsidR="006350FA" w:rsidRPr="008A78BE" w:rsidRDefault="00621355" w:rsidP="001E1209">
      <w:pPr>
        <w:bidi w:val="0"/>
        <w:spacing w:after="0" w:line="360" w:lineRule="auto"/>
        <w:jc w:val="both"/>
        <w:rPr>
          <w:rFonts w:ascii="Book Antiqua" w:hAnsi="Book Antiqua"/>
          <w:sz w:val="24"/>
          <w:szCs w:val="24"/>
          <w:lang w:eastAsia="zh-CN"/>
        </w:rPr>
      </w:pPr>
      <w:r w:rsidRPr="008A78BE">
        <w:rPr>
          <w:rFonts w:ascii="Book Antiqua" w:hAnsi="Book Antiqua"/>
          <w:b/>
          <w:bCs/>
          <w:sz w:val="24"/>
          <w:szCs w:val="24"/>
        </w:rPr>
        <w:t>Core tip:</w:t>
      </w:r>
      <w:r w:rsidR="00795C57" w:rsidRPr="008A78BE">
        <w:rPr>
          <w:rFonts w:ascii="Book Antiqua" w:hAnsi="Book Antiqua"/>
          <w:sz w:val="24"/>
          <w:szCs w:val="24"/>
        </w:rPr>
        <w:t xml:space="preserve"> </w:t>
      </w:r>
      <w:bookmarkStart w:id="41" w:name="OLE_LINK598"/>
      <w:bookmarkStart w:id="42" w:name="OLE_LINK599"/>
      <w:r w:rsidR="00795C57" w:rsidRPr="008A78BE">
        <w:rPr>
          <w:rFonts w:ascii="Book Antiqua" w:hAnsi="Book Antiqua"/>
          <w:sz w:val="24"/>
          <w:szCs w:val="24"/>
        </w:rPr>
        <w:t>Non</w:t>
      </w:r>
      <w:r w:rsidRPr="008A78BE">
        <w:rPr>
          <w:rFonts w:ascii="Book Antiqua" w:hAnsi="Book Antiqua"/>
          <w:sz w:val="24"/>
          <w:szCs w:val="24"/>
        </w:rPr>
        <w:t>invasive prediction of liver fibrosis is a challenging issue especially in pediatric population. Liver stiffness</w:t>
      </w:r>
      <w:r w:rsidR="00A834D1" w:rsidRPr="008A78BE">
        <w:rPr>
          <w:rFonts w:ascii="Book Antiqua" w:hAnsi="Book Antiqua"/>
          <w:sz w:val="24"/>
          <w:szCs w:val="24"/>
        </w:rPr>
        <w:t>,</w:t>
      </w:r>
      <w:r w:rsidRPr="008A78BE">
        <w:rPr>
          <w:rFonts w:ascii="Book Antiqua" w:hAnsi="Book Antiqua"/>
          <w:sz w:val="24"/>
          <w:szCs w:val="24"/>
        </w:rPr>
        <w:t xml:space="preserve"> as assessed by transient </w:t>
      </w:r>
      <w:proofErr w:type="spellStart"/>
      <w:r w:rsidRPr="008A78BE">
        <w:rPr>
          <w:rFonts w:ascii="Book Antiqua" w:hAnsi="Book Antiqua"/>
          <w:sz w:val="24"/>
          <w:szCs w:val="24"/>
        </w:rPr>
        <w:t>elastography</w:t>
      </w:r>
      <w:proofErr w:type="spellEnd"/>
      <w:r w:rsidR="00A834D1" w:rsidRPr="008A78BE">
        <w:rPr>
          <w:rFonts w:ascii="Book Antiqua" w:hAnsi="Book Antiqua"/>
          <w:sz w:val="24"/>
          <w:szCs w:val="24"/>
        </w:rPr>
        <w:t>,</w:t>
      </w:r>
      <w:r w:rsidRPr="008A78BE">
        <w:rPr>
          <w:rFonts w:ascii="Book Antiqua" w:hAnsi="Book Antiqua"/>
          <w:sz w:val="24"/>
          <w:szCs w:val="24"/>
        </w:rPr>
        <w:t xml:space="preserve"> was reported to be associated with liver fibrosis and therefore proposed as a candidate for fibrosis prediction. </w:t>
      </w:r>
      <w:r w:rsidRPr="008A78BE">
        <w:rPr>
          <w:rFonts w:ascii="Book Antiqua" w:hAnsi="Book Antiqua" w:cstheme="majorBidi"/>
          <w:sz w:val="24"/>
          <w:szCs w:val="24"/>
        </w:rPr>
        <w:t xml:space="preserve">The accuracy of </w:t>
      </w:r>
      <w:r w:rsidRPr="008A78BE">
        <w:rPr>
          <w:rFonts w:ascii="Book Antiqua" w:hAnsi="Book Antiqua"/>
          <w:sz w:val="24"/>
          <w:szCs w:val="24"/>
        </w:rPr>
        <w:t xml:space="preserve">transient </w:t>
      </w:r>
      <w:proofErr w:type="spellStart"/>
      <w:r w:rsidRPr="008A78BE">
        <w:rPr>
          <w:rFonts w:ascii="Book Antiqua" w:hAnsi="Book Antiqua"/>
          <w:sz w:val="24"/>
          <w:szCs w:val="24"/>
        </w:rPr>
        <w:t>elastography</w:t>
      </w:r>
      <w:proofErr w:type="spellEnd"/>
      <w:r w:rsidRPr="008A78BE">
        <w:rPr>
          <w:rFonts w:ascii="Book Antiqua" w:hAnsi="Book Antiqua"/>
          <w:sz w:val="24"/>
          <w:szCs w:val="24"/>
        </w:rPr>
        <w:t xml:space="preserve"> </w:t>
      </w:r>
      <w:r w:rsidRPr="008A78BE">
        <w:rPr>
          <w:rFonts w:ascii="Book Antiqua" w:hAnsi="Book Antiqua" w:cstheme="majorBidi"/>
          <w:sz w:val="24"/>
          <w:szCs w:val="24"/>
        </w:rPr>
        <w:t>has been shown to be excellent in a large number of adult studies, most of which are concerned with viral hepatitis. A few studies have also been performed in children</w:t>
      </w:r>
      <w:r w:rsidRPr="008A78BE">
        <w:rPr>
          <w:rFonts w:ascii="Book Antiqua" w:eastAsia="NewCenturySchlbkTR-Italic" w:hAnsi="Book Antiqua"/>
          <w:sz w:val="24"/>
          <w:szCs w:val="24"/>
        </w:rPr>
        <w:t>.</w:t>
      </w:r>
      <w:r w:rsidRPr="008A78BE">
        <w:rPr>
          <w:rFonts w:ascii="Book Antiqua" w:hAnsi="Book Antiqua"/>
          <w:sz w:val="24"/>
          <w:szCs w:val="24"/>
        </w:rPr>
        <w:t xml:space="preserve"> In addition to viral etiology, the current study is concerned with </w:t>
      </w:r>
      <w:r w:rsidR="00EF174C" w:rsidRPr="008A78BE">
        <w:rPr>
          <w:rFonts w:ascii="Book Antiqua" w:hAnsi="Book Antiqua"/>
          <w:sz w:val="24"/>
          <w:szCs w:val="24"/>
        </w:rPr>
        <w:t xml:space="preserve">noninvasive assessment of fibrosis in </w:t>
      </w:r>
      <w:r w:rsidRPr="008A78BE">
        <w:rPr>
          <w:rFonts w:ascii="Book Antiqua" w:hAnsi="Book Antiqua"/>
          <w:sz w:val="24"/>
          <w:szCs w:val="24"/>
        </w:rPr>
        <w:t>other etiologies</w:t>
      </w:r>
      <w:r w:rsidR="00EF174C" w:rsidRPr="008A78BE">
        <w:rPr>
          <w:rFonts w:ascii="Book Antiqua" w:hAnsi="Book Antiqua"/>
          <w:sz w:val="24"/>
          <w:szCs w:val="24"/>
        </w:rPr>
        <w:t xml:space="preserve"> of pediatric chronic liver disease</w:t>
      </w:r>
      <w:r w:rsidR="00D2210C" w:rsidRPr="008A78BE">
        <w:rPr>
          <w:rFonts w:ascii="Book Antiqua" w:hAnsi="Book Antiqua"/>
          <w:sz w:val="24"/>
          <w:szCs w:val="24"/>
        </w:rPr>
        <w:t>s</w:t>
      </w:r>
      <w:r w:rsidRPr="008A78BE">
        <w:rPr>
          <w:rFonts w:ascii="Book Antiqua" w:hAnsi="Book Antiqua"/>
          <w:sz w:val="24"/>
          <w:szCs w:val="24"/>
        </w:rPr>
        <w:t>.</w:t>
      </w:r>
      <w:r w:rsidR="002E27BE" w:rsidRPr="008A78BE">
        <w:rPr>
          <w:rFonts w:ascii="Book Antiqua" w:hAnsi="Book Antiqua"/>
          <w:sz w:val="24"/>
          <w:szCs w:val="24"/>
        </w:rPr>
        <w:t xml:space="preserve"> We compared the liver stiffness measurements with both the </w:t>
      </w:r>
      <w:proofErr w:type="spellStart"/>
      <w:r w:rsidR="002E27BE" w:rsidRPr="008A78BE">
        <w:rPr>
          <w:rFonts w:ascii="Book Antiqua" w:hAnsi="Book Antiqua"/>
          <w:sz w:val="24"/>
          <w:szCs w:val="24"/>
        </w:rPr>
        <w:t>Ishak</w:t>
      </w:r>
      <w:proofErr w:type="spellEnd"/>
      <w:r w:rsidR="002E27BE" w:rsidRPr="008A78BE">
        <w:rPr>
          <w:rFonts w:ascii="Book Antiqua" w:hAnsi="Book Antiqua"/>
          <w:sz w:val="24"/>
          <w:szCs w:val="24"/>
        </w:rPr>
        <w:t xml:space="preserve"> fibrosis score and the quantitative </w:t>
      </w:r>
      <w:r w:rsidR="00B437FC" w:rsidRPr="008A78BE">
        <w:rPr>
          <w:rFonts w:ascii="Book Antiqua" w:hAnsi="Book Antiqua"/>
          <w:sz w:val="24"/>
          <w:szCs w:val="24"/>
        </w:rPr>
        <w:t xml:space="preserve">assessment of </w:t>
      </w:r>
      <w:r w:rsidR="002E27BE" w:rsidRPr="008A78BE">
        <w:rPr>
          <w:rFonts w:ascii="Book Antiqua" w:hAnsi="Book Antiqua"/>
          <w:sz w:val="24"/>
          <w:szCs w:val="24"/>
        </w:rPr>
        <w:t xml:space="preserve">fibrosis using </w:t>
      </w:r>
      <w:proofErr w:type="spellStart"/>
      <w:r w:rsidR="002E27BE" w:rsidRPr="008A78BE">
        <w:rPr>
          <w:rFonts w:ascii="Book Antiqua" w:hAnsi="Book Antiqua"/>
          <w:sz w:val="24"/>
          <w:szCs w:val="24"/>
        </w:rPr>
        <w:t>morphometry</w:t>
      </w:r>
      <w:proofErr w:type="spellEnd"/>
      <w:r w:rsidR="002E27BE" w:rsidRPr="008A78BE">
        <w:rPr>
          <w:rFonts w:ascii="Book Antiqua" w:hAnsi="Book Antiqua"/>
          <w:sz w:val="24"/>
          <w:szCs w:val="24"/>
        </w:rPr>
        <w:t>.</w:t>
      </w:r>
    </w:p>
    <w:bookmarkEnd w:id="41"/>
    <w:bookmarkEnd w:id="42"/>
    <w:p w:rsidR="006350FA" w:rsidRPr="008A78BE" w:rsidRDefault="006350FA" w:rsidP="001E1209">
      <w:pPr>
        <w:bidi w:val="0"/>
        <w:spacing w:after="0" w:line="360" w:lineRule="auto"/>
        <w:jc w:val="both"/>
        <w:rPr>
          <w:rFonts w:ascii="Book Antiqua" w:hAnsi="Book Antiqua"/>
          <w:sz w:val="24"/>
          <w:szCs w:val="24"/>
          <w:lang w:eastAsia="zh-CN"/>
        </w:rPr>
      </w:pPr>
    </w:p>
    <w:p w:rsidR="006350FA" w:rsidRPr="008A78BE" w:rsidRDefault="001E1209" w:rsidP="001E1209">
      <w:pPr>
        <w:bidi w:val="0"/>
        <w:spacing w:after="0" w:line="360" w:lineRule="auto"/>
        <w:jc w:val="both"/>
        <w:rPr>
          <w:rFonts w:ascii="Book Antiqua" w:hAnsi="Book Antiqua" w:cstheme="majorBidi"/>
          <w:b/>
          <w:bCs/>
          <w:sz w:val="24"/>
          <w:szCs w:val="24"/>
        </w:rPr>
      </w:pPr>
      <w:bookmarkStart w:id="43" w:name="OLE_LINK130"/>
      <w:bookmarkStart w:id="44" w:name="OLE_LINK134"/>
      <w:bookmarkStart w:id="45" w:name="OLE_LINK455"/>
      <w:bookmarkStart w:id="46" w:name="OLE_LINK464"/>
      <w:bookmarkStart w:id="47" w:name="OLE_LINK73"/>
      <w:bookmarkStart w:id="48" w:name="OLE_LINK74"/>
      <w:proofErr w:type="spellStart"/>
      <w:r w:rsidRPr="008A78BE">
        <w:rPr>
          <w:rFonts w:ascii="Book Antiqua" w:hAnsi="Book Antiqua"/>
          <w:bCs/>
          <w:sz w:val="24"/>
          <w:szCs w:val="24"/>
        </w:rPr>
        <w:t>Behairy</w:t>
      </w:r>
      <w:proofErr w:type="spellEnd"/>
      <w:r w:rsidRPr="008A78BE">
        <w:rPr>
          <w:rFonts w:ascii="Book Antiqua" w:hAnsi="Book Antiqua" w:hint="eastAsia"/>
          <w:bCs/>
          <w:sz w:val="24"/>
          <w:szCs w:val="24"/>
          <w:lang w:eastAsia="zh-CN"/>
        </w:rPr>
        <w:t xml:space="preserve"> </w:t>
      </w:r>
      <w:proofErr w:type="gramStart"/>
      <w:r w:rsidR="00452761" w:rsidRPr="008A78BE">
        <w:rPr>
          <w:rFonts w:ascii="Book Antiqua" w:hAnsi="Book Antiqua"/>
          <w:bCs/>
          <w:sz w:val="24"/>
          <w:szCs w:val="24"/>
        </w:rPr>
        <w:t>BE</w:t>
      </w:r>
      <w:r w:rsidRPr="008A78BE">
        <w:rPr>
          <w:rFonts w:ascii="Book Antiqua" w:hAnsi="Book Antiqua"/>
          <w:sz w:val="24"/>
          <w:szCs w:val="24"/>
        </w:rPr>
        <w:t>,</w:t>
      </w:r>
      <w:proofErr w:type="gramEnd"/>
      <w:r w:rsidRPr="008A78BE">
        <w:rPr>
          <w:rFonts w:ascii="Book Antiqua" w:hAnsi="Book Antiqua"/>
          <w:sz w:val="24"/>
          <w:szCs w:val="24"/>
        </w:rPr>
        <w:t xml:space="preserve"> </w:t>
      </w:r>
      <w:proofErr w:type="spellStart"/>
      <w:r w:rsidRPr="008A78BE">
        <w:rPr>
          <w:rFonts w:ascii="Book Antiqua" w:hAnsi="Book Antiqua"/>
          <w:sz w:val="24"/>
          <w:szCs w:val="24"/>
        </w:rPr>
        <w:t>Sira</w:t>
      </w:r>
      <w:proofErr w:type="spellEnd"/>
      <w:r w:rsidRPr="008A78BE">
        <w:rPr>
          <w:rFonts w:ascii="Book Antiqua" w:hAnsi="Book Antiqua"/>
          <w:sz w:val="24"/>
          <w:szCs w:val="24"/>
        </w:rPr>
        <w:t xml:space="preserve"> MM, </w:t>
      </w:r>
      <w:proofErr w:type="spellStart"/>
      <w:r w:rsidRPr="008A78BE">
        <w:rPr>
          <w:rFonts w:ascii="Book Antiqua" w:hAnsi="Book Antiqua"/>
          <w:sz w:val="24"/>
          <w:szCs w:val="24"/>
        </w:rPr>
        <w:t>Zalata</w:t>
      </w:r>
      <w:proofErr w:type="spellEnd"/>
      <w:r w:rsidRPr="008A78BE">
        <w:rPr>
          <w:rFonts w:ascii="Book Antiqua" w:hAnsi="Book Antiqua"/>
          <w:sz w:val="24"/>
          <w:szCs w:val="24"/>
        </w:rPr>
        <w:t xml:space="preserve"> KR</w:t>
      </w:r>
      <w:r w:rsidR="00452761" w:rsidRPr="008A78BE">
        <w:rPr>
          <w:rFonts w:ascii="Book Antiqua" w:hAnsi="Book Antiqua"/>
          <w:sz w:val="24"/>
          <w:szCs w:val="24"/>
        </w:rPr>
        <w:t xml:space="preserve">, </w:t>
      </w:r>
      <w:proofErr w:type="spellStart"/>
      <w:r w:rsidR="00452761" w:rsidRPr="008A78BE">
        <w:rPr>
          <w:rFonts w:ascii="Book Antiqua" w:hAnsi="Book Antiqua"/>
          <w:sz w:val="24"/>
          <w:szCs w:val="24"/>
        </w:rPr>
        <w:t>Salama</w:t>
      </w:r>
      <w:proofErr w:type="spellEnd"/>
      <w:r w:rsidR="00452761" w:rsidRPr="008A78BE">
        <w:rPr>
          <w:rFonts w:ascii="Book Antiqua" w:hAnsi="Book Antiqua"/>
          <w:sz w:val="24"/>
          <w:szCs w:val="24"/>
        </w:rPr>
        <w:t xml:space="preserve"> EE</w:t>
      </w:r>
      <w:r w:rsidRPr="008A78BE">
        <w:rPr>
          <w:rFonts w:ascii="Book Antiqua" w:hAnsi="Book Antiqua" w:hint="eastAsia"/>
          <w:sz w:val="24"/>
          <w:szCs w:val="24"/>
          <w:lang w:eastAsia="zh-CN"/>
        </w:rPr>
        <w:t>,</w:t>
      </w:r>
      <w:r w:rsidR="00452761" w:rsidRPr="008A78BE">
        <w:rPr>
          <w:rFonts w:ascii="Book Antiqua" w:hAnsi="Book Antiqua"/>
          <w:sz w:val="24"/>
          <w:szCs w:val="24"/>
        </w:rPr>
        <w:t xml:space="preserve"> </w:t>
      </w:r>
      <w:proofErr w:type="spellStart"/>
      <w:r w:rsidR="00452761" w:rsidRPr="008A78BE">
        <w:rPr>
          <w:rFonts w:ascii="Book Antiqua" w:hAnsi="Book Antiqua"/>
          <w:sz w:val="24"/>
          <w:szCs w:val="24"/>
        </w:rPr>
        <w:t>Abd</w:t>
      </w:r>
      <w:proofErr w:type="spellEnd"/>
      <w:r w:rsidR="00452761" w:rsidRPr="008A78BE">
        <w:rPr>
          <w:rFonts w:ascii="Book Antiqua" w:hAnsi="Book Antiqua"/>
          <w:sz w:val="24"/>
          <w:szCs w:val="24"/>
        </w:rPr>
        <w:t>-Allah MA</w:t>
      </w:r>
      <w:r w:rsidRPr="008A78BE">
        <w:rPr>
          <w:rFonts w:ascii="Book Antiqua" w:hAnsi="Book Antiqua" w:cs="Tahoma" w:hint="eastAsia"/>
          <w:sz w:val="24"/>
          <w:lang w:eastAsia="zh-CN"/>
        </w:rPr>
        <w:t>.</w:t>
      </w:r>
      <w:r w:rsidR="00452761" w:rsidRPr="008A78BE">
        <w:rPr>
          <w:rFonts w:ascii="Book Antiqua" w:hAnsi="Book Antiqua" w:cs="Tahoma"/>
          <w:sz w:val="24"/>
        </w:rPr>
        <w:t xml:space="preserve"> </w:t>
      </w:r>
      <w:r w:rsidR="00452761" w:rsidRPr="008A78BE">
        <w:rPr>
          <w:rFonts w:ascii="Book Antiqua" w:hAnsi="Book Antiqua" w:cstheme="majorBidi"/>
          <w:sz w:val="24"/>
          <w:szCs w:val="24"/>
        </w:rPr>
        <w:t>Transien</w:t>
      </w:r>
      <w:r w:rsidRPr="008A78BE">
        <w:rPr>
          <w:rFonts w:ascii="Book Antiqua" w:hAnsi="Book Antiqua" w:cstheme="majorBidi"/>
          <w:sz w:val="24"/>
          <w:szCs w:val="24"/>
        </w:rPr>
        <w:t xml:space="preserve">t </w:t>
      </w:r>
      <w:proofErr w:type="spellStart"/>
      <w:r w:rsidRPr="008A78BE">
        <w:rPr>
          <w:rFonts w:ascii="Book Antiqua" w:hAnsi="Book Antiqua" w:cstheme="majorBidi"/>
          <w:sz w:val="24"/>
          <w:szCs w:val="24"/>
        </w:rPr>
        <w:t>elastography</w:t>
      </w:r>
      <w:proofErr w:type="spellEnd"/>
      <w:r w:rsidRPr="008A78BE">
        <w:rPr>
          <w:rFonts w:ascii="Book Antiqua" w:hAnsi="Book Antiqua" w:cstheme="majorBidi"/>
          <w:sz w:val="24"/>
          <w:szCs w:val="24"/>
        </w:rPr>
        <w:t xml:space="preserve"> compared to liver biopsy and </w:t>
      </w:r>
      <w:proofErr w:type="spellStart"/>
      <w:r w:rsidRPr="008A78BE">
        <w:rPr>
          <w:rFonts w:ascii="Book Antiqua" w:hAnsi="Book Antiqua" w:cstheme="majorBidi"/>
          <w:sz w:val="24"/>
          <w:szCs w:val="24"/>
        </w:rPr>
        <w:t>morphometry</w:t>
      </w:r>
      <w:proofErr w:type="spellEnd"/>
      <w:r w:rsidRPr="008A78BE">
        <w:rPr>
          <w:rFonts w:ascii="Book Antiqua" w:hAnsi="Book Antiqua" w:cstheme="majorBidi"/>
          <w:sz w:val="24"/>
          <w:szCs w:val="24"/>
        </w:rPr>
        <w:t xml:space="preserve"> for predicting fibrosis in pediatric chronic liver disea</w:t>
      </w:r>
      <w:r w:rsidR="00452761" w:rsidRPr="008A78BE">
        <w:rPr>
          <w:rFonts w:ascii="Book Antiqua" w:hAnsi="Book Antiqua" w:cstheme="majorBidi"/>
          <w:sz w:val="24"/>
          <w:szCs w:val="24"/>
        </w:rPr>
        <w:t>se: Does</w:t>
      </w:r>
      <w:r w:rsidRPr="008A78BE">
        <w:rPr>
          <w:rFonts w:ascii="Book Antiqua" w:hAnsi="Book Antiqua" w:cstheme="majorBidi"/>
          <w:sz w:val="24"/>
          <w:szCs w:val="24"/>
        </w:rPr>
        <w:t xml:space="preserve"> etiology ma</w:t>
      </w:r>
      <w:r w:rsidR="00452761" w:rsidRPr="008A78BE">
        <w:rPr>
          <w:rFonts w:ascii="Book Antiqua" w:hAnsi="Book Antiqua" w:cstheme="majorBidi"/>
          <w:sz w:val="24"/>
          <w:szCs w:val="24"/>
        </w:rPr>
        <w:t>tter?</w:t>
      </w:r>
      <w:bookmarkStart w:id="49" w:name="OLE_LINK424"/>
      <w:bookmarkStart w:id="50" w:name="OLE_LINK425"/>
      <w:r w:rsidR="00452761" w:rsidRPr="008A78BE">
        <w:rPr>
          <w:rFonts w:ascii="Book Antiqua" w:hAnsi="Book Antiqua" w:cstheme="majorBidi"/>
          <w:sz w:val="24"/>
          <w:szCs w:val="24"/>
        </w:rPr>
        <w:t xml:space="preserve"> </w:t>
      </w:r>
      <w:r w:rsidR="006350FA" w:rsidRPr="008A78BE">
        <w:rPr>
          <w:rFonts w:ascii="Book Antiqua" w:hAnsi="Book Antiqua"/>
          <w:i/>
          <w:sz w:val="24"/>
        </w:rPr>
        <w:t xml:space="preserve">World J </w:t>
      </w:r>
      <w:proofErr w:type="spellStart"/>
      <w:r w:rsidR="006350FA" w:rsidRPr="008A78BE">
        <w:rPr>
          <w:rFonts w:ascii="Book Antiqua" w:hAnsi="Book Antiqua"/>
          <w:i/>
          <w:sz w:val="24"/>
        </w:rPr>
        <w:t>Gastroenterol</w:t>
      </w:r>
      <w:proofErr w:type="spellEnd"/>
      <w:r w:rsidR="006350FA" w:rsidRPr="008A78BE">
        <w:rPr>
          <w:rFonts w:ascii="Book Antiqua" w:hAnsi="Book Antiqua"/>
          <w:sz w:val="24"/>
        </w:rPr>
        <w:t xml:space="preserve"> 201</w:t>
      </w:r>
      <w:r w:rsidR="006350FA" w:rsidRPr="008A78BE">
        <w:rPr>
          <w:rFonts w:ascii="Book Antiqua" w:hAnsi="Book Antiqua" w:hint="eastAsia"/>
          <w:sz w:val="24"/>
        </w:rPr>
        <w:t>6</w:t>
      </w:r>
      <w:r w:rsidR="006350FA" w:rsidRPr="008A78BE">
        <w:rPr>
          <w:rFonts w:ascii="Book Antiqua" w:hAnsi="Book Antiqua"/>
          <w:sz w:val="24"/>
        </w:rPr>
        <w:t xml:space="preserve">; </w:t>
      </w:r>
      <w:bookmarkStart w:id="51" w:name="OLE_LINK1689"/>
      <w:bookmarkStart w:id="52" w:name="OLE_LINK1298"/>
      <w:bookmarkStart w:id="53" w:name="OLE_LINK1297"/>
      <w:proofErr w:type="gramStart"/>
      <w:r w:rsidR="006350FA" w:rsidRPr="008A78BE">
        <w:rPr>
          <w:rFonts w:ascii="Book Antiqua" w:hAnsi="Book Antiqua"/>
          <w:sz w:val="24"/>
        </w:rPr>
        <w:t>In</w:t>
      </w:r>
      <w:proofErr w:type="gramEnd"/>
      <w:r w:rsidR="006350FA" w:rsidRPr="008A78BE">
        <w:rPr>
          <w:rFonts w:ascii="Book Antiqua" w:hAnsi="Book Antiqua"/>
          <w:sz w:val="24"/>
        </w:rPr>
        <w:t xml:space="preserve"> press</w:t>
      </w:r>
      <w:bookmarkEnd w:id="51"/>
      <w:bookmarkEnd w:id="52"/>
      <w:bookmarkEnd w:id="53"/>
    </w:p>
    <w:bookmarkEnd w:id="43"/>
    <w:bookmarkEnd w:id="44"/>
    <w:bookmarkEnd w:id="45"/>
    <w:bookmarkEnd w:id="46"/>
    <w:bookmarkEnd w:id="47"/>
    <w:bookmarkEnd w:id="48"/>
    <w:bookmarkEnd w:id="49"/>
    <w:bookmarkEnd w:id="50"/>
    <w:p w:rsidR="006350FA" w:rsidRPr="008A78BE" w:rsidRDefault="006350FA" w:rsidP="001E1209">
      <w:pPr>
        <w:bidi w:val="0"/>
        <w:spacing w:after="0"/>
        <w:jc w:val="both"/>
        <w:rPr>
          <w:rFonts w:ascii="Book Antiqua" w:hAnsi="Book Antiqua" w:cstheme="majorBidi"/>
          <w:b/>
          <w:bCs/>
          <w:sz w:val="24"/>
          <w:szCs w:val="24"/>
        </w:rPr>
      </w:pPr>
      <w:r w:rsidRPr="008A78BE">
        <w:rPr>
          <w:rFonts w:ascii="Book Antiqua" w:hAnsi="Book Antiqua" w:cstheme="majorBidi"/>
          <w:b/>
          <w:bCs/>
          <w:sz w:val="24"/>
          <w:szCs w:val="24"/>
        </w:rPr>
        <w:br w:type="page"/>
      </w:r>
    </w:p>
    <w:p w:rsidR="00180EC2" w:rsidRPr="008A78BE" w:rsidRDefault="00E20E6C" w:rsidP="001E1209">
      <w:pPr>
        <w:bidi w:val="0"/>
        <w:spacing w:after="0" w:line="360" w:lineRule="auto"/>
        <w:jc w:val="both"/>
        <w:rPr>
          <w:rFonts w:ascii="Book Antiqua" w:hAnsi="Book Antiqua" w:cstheme="majorBidi"/>
          <w:b/>
          <w:bCs/>
          <w:sz w:val="24"/>
          <w:szCs w:val="24"/>
        </w:rPr>
      </w:pPr>
      <w:r w:rsidRPr="008A78BE">
        <w:rPr>
          <w:rFonts w:ascii="Book Antiqua" w:hAnsi="Book Antiqua" w:cstheme="majorBidi"/>
          <w:b/>
          <w:bCs/>
          <w:sz w:val="24"/>
          <w:szCs w:val="24"/>
        </w:rPr>
        <w:lastRenderedPageBreak/>
        <w:t>INTRODUCTION</w:t>
      </w:r>
    </w:p>
    <w:p w:rsidR="00C07C08" w:rsidRPr="008A78BE" w:rsidRDefault="003B0622" w:rsidP="001E1209">
      <w:pPr>
        <w:autoSpaceDE w:val="0"/>
        <w:autoSpaceDN w:val="0"/>
        <w:bidi w:val="0"/>
        <w:adjustRightInd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Severity of l</w:t>
      </w:r>
      <w:r w:rsidR="00DC23C8" w:rsidRPr="008A78BE">
        <w:rPr>
          <w:rFonts w:ascii="Book Antiqua" w:hAnsi="Book Antiqua" w:cstheme="majorBidi"/>
          <w:sz w:val="24"/>
          <w:szCs w:val="24"/>
        </w:rPr>
        <w:t xml:space="preserve">iver fibrosis </w:t>
      </w:r>
      <w:r w:rsidR="00A910F6" w:rsidRPr="008A78BE">
        <w:rPr>
          <w:rFonts w:ascii="Book Antiqua" w:hAnsi="Book Antiqua" w:cstheme="majorBidi"/>
          <w:sz w:val="24"/>
          <w:szCs w:val="24"/>
        </w:rPr>
        <w:t xml:space="preserve">and </w:t>
      </w:r>
      <w:r w:rsidRPr="008A78BE">
        <w:rPr>
          <w:rFonts w:ascii="Book Antiqua" w:hAnsi="Book Antiqua" w:cstheme="majorBidi"/>
          <w:sz w:val="24"/>
          <w:szCs w:val="24"/>
        </w:rPr>
        <w:t xml:space="preserve">its </w:t>
      </w:r>
      <w:r w:rsidR="00A910F6" w:rsidRPr="008A78BE">
        <w:rPr>
          <w:rFonts w:ascii="Book Antiqua" w:hAnsi="Book Antiqua" w:cstheme="majorBidi"/>
          <w:sz w:val="24"/>
          <w:szCs w:val="24"/>
        </w:rPr>
        <w:t xml:space="preserve">progression are the most important </w:t>
      </w:r>
      <w:r w:rsidRPr="008A78BE">
        <w:rPr>
          <w:rFonts w:ascii="Book Antiqua" w:hAnsi="Book Antiqua" w:cstheme="majorBidi"/>
          <w:sz w:val="24"/>
          <w:szCs w:val="24"/>
          <w:lang w:bidi="ar-EG"/>
        </w:rPr>
        <w:t xml:space="preserve">factors for the treatment policy and its outcome in children with chronic </w:t>
      </w:r>
      <w:r w:rsidRPr="008A78BE">
        <w:rPr>
          <w:rFonts w:ascii="Book Antiqua" w:hAnsi="Book Antiqua" w:cstheme="majorBidi"/>
          <w:sz w:val="24"/>
          <w:szCs w:val="24"/>
        </w:rPr>
        <w:t>liver disease</w:t>
      </w:r>
      <w:r w:rsidR="00A910F6" w:rsidRPr="008A78BE">
        <w:rPr>
          <w:rFonts w:ascii="Book Antiqua" w:hAnsi="Book Antiqua" w:cstheme="majorBidi"/>
          <w:sz w:val="24"/>
          <w:szCs w:val="24"/>
        </w:rPr>
        <w:t xml:space="preserve">. Those with more advanced stages of fibrosis are more likely to develop </w:t>
      </w:r>
      <w:proofErr w:type="gramStart"/>
      <w:r w:rsidR="00A910F6" w:rsidRPr="008A78BE">
        <w:rPr>
          <w:rFonts w:ascii="Book Antiqua" w:hAnsi="Book Antiqua" w:cstheme="majorBidi"/>
          <w:sz w:val="24"/>
          <w:szCs w:val="24"/>
        </w:rPr>
        <w:t>cirrhosis</w:t>
      </w:r>
      <w:proofErr w:type="gramEnd"/>
      <w:r w:rsidR="00E72724" w:rsidRPr="008A78BE">
        <w:rPr>
          <w:rFonts w:ascii="Book Antiqua" w:hAnsi="Book Antiqua" w:cstheme="majorBidi"/>
          <w:sz w:val="24"/>
          <w:szCs w:val="24"/>
        </w:rPr>
        <w:fldChar w:fldCharType="begin">
          <w:fldData xml:space="preserve">PEVuZE5vdGU+PENpdGU+PEF1dGhvcj5Xb25nPC9BdXRob3I+PFllYXI+MjAwODwvWWVhcj48UmVj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b248L2FiYnItMT48L2FsdC1wZXJpb2RpY2FsPjxwYWdlcz4xMDI3LTM1PC9wYWdlcz48dm9sdW1l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PEVuZE5vdGU+PENpdGU+PEF1dGhvcj5Xb25nPC9BdXRob3I+PFllYXI+MjAwODwvWWVhcj48UmVj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b248L2FiYnItMT48L2FsdC1wZXJpb2RpY2FsPjxwYWdlcz4xMDI3LTM1PC9wYWdlcz48dm9sdW1l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 w:tooltip="Wong, 2008 #40" w:history="1">
        <w:r w:rsidR="004A4EDB" w:rsidRPr="008A78BE">
          <w:rPr>
            <w:rFonts w:ascii="Book Antiqua" w:hAnsi="Book Antiqua" w:cstheme="majorBidi"/>
            <w:noProof/>
            <w:sz w:val="24"/>
            <w:szCs w:val="24"/>
            <w:vertAlign w:val="superscript"/>
          </w:rPr>
          <w:t>1</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Pr="008A78BE">
        <w:rPr>
          <w:rFonts w:ascii="Book Antiqua" w:hAnsi="Book Antiqua"/>
          <w:sz w:val="24"/>
          <w:szCs w:val="24"/>
        </w:rPr>
        <w:t>.</w:t>
      </w:r>
      <w:r w:rsidR="00A910F6" w:rsidRPr="008A78BE">
        <w:rPr>
          <w:rFonts w:ascii="Book Antiqua" w:hAnsi="Book Antiqua" w:cstheme="majorBidi"/>
          <w:sz w:val="24"/>
          <w:szCs w:val="24"/>
        </w:rPr>
        <w:t xml:space="preserve"> </w:t>
      </w:r>
      <w:r w:rsidR="00DC23C8" w:rsidRPr="008A78BE">
        <w:rPr>
          <w:rFonts w:ascii="Book Antiqua" w:hAnsi="Book Antiqua" w:cstheme="majorBidi"/>
          <w:sz w:val="24"/>
          <w:szCs w:val="24"/>
        </w:rPr>
        <w:t>E</w:t>
      </w:r>
      <w:r w:rsidR="00A910F6" w:rsidRPr="008A78BE">
        <w:rPr>
          <w:rFonts w:ascii="Book Antiqua" w:hAnsi="Book Antiqua" w:cstheme="majorBidi"/>
          <w:sz w:val="24"/>
          <w:szCs w:val="24"/>
        </w:rPr>
        <w:t xml:space="preserve">vidence of significant fibrosis is an indication to commence treatment in certain conditions, </w:t>
      </w:r>
      <w:r w:rsidR="00DC23C8" w:rsidRPr="008A78BE">
        <w:rPr>
          <w:rFonts w:ascii="Book Antiqua" w:hAnsi="Book Antiqua" w:cstheme="majorBidi"/>
          <w:sz w:val="24"/>
          <w:szCs w:val="24"/>
        </w:rPr>
        <w:t>such as</w:t>
      </w:r>
      <w:r w:rsidR="00A910F6" w:rsidRPr="008A78BE">
        <w:rPr>
          <w:rFonts w:ascii="Book Antiqua" w:hAnsi="Book Antiqua" w:cstheme="majorBidi"/>
          <w:sz w:val="24"/>
          <w:szCs w:val="24"/>
        </w:rPr>
        <w:t xml:space="preserve"> </w:t>
      </w:r>
      <w:r w:rsidR="00DC23C8" w:rsidRPr="008A78BE">
        <w:rPr>
          <w:rFonts w:ascii="Book Antiqua" w:hAnsi="Book Antiqua" w:cstheme="majorBidi"/>
          <w:sz w:val="24"/>
          <w:szCs w:val="24"/>
        </w:rPr>
        <w:t xml:space="preserve">chronic </w:t>
      </w:r>
      <w:r w:rsidR="00A910F6" w:rsidRPr="008A78BE">
        <w:rPr>
          <w:rFonts w:ascii="Book Antiqua" w:hAnsi="Book Antiqua" w:cstheme="majorBidi"/>
          <w:sz w:val="24"/>
          <w:szCs w:val="24"/>
        </w:rPr>
        <w:t>hepatitis C</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&lt;EndNote&gt;&lt;Cite&gt;&lt;Author&gt;Strader&lt;/Author&gt;&lt;Year&gt;2004&lt;/Year&gt;&lt;RecNum&gt;21&lt;/RecNum&gt;&lt;DisplayText&gt;&lt;style face="superscript"&gt;[2]&lt;/style&gt;&lt;/DisplayText&gt;&lt;record&gt;&lt;rec-number&gt;21&lt;/rec-number&gt;&lt;foreign-keys&gt;&lt;key app="EN" db-id="efr2x959beawp1ezx93vaw5fsp9frezxsazx"&gt;21&lt;/key&gt;&lt;/foreign-keys&gt;&lt;ref-type name="Journal Article"&gt;17&lt;/ref-type&gt;&lt;contributors&gt;&lt;authors&gt;&lt;author&gt;Strader, D. B.&lt;/author&gt;&lt;author&gt;Wright, T.&lt;/author&gt;&lt;author&gt;Thomas, D. L.&lt;/author&gt;&lt;author&gt;Seeff, L. B.&lt;/author&gt;&lt;/authors&gt;&lt;/contributors&gt;&lt;auth-address&gt;Fletcher Allen Health Care University of Vermont College of Medicine, Burlington, VA, USA.&lt;/auth-address&gt;&lt;titles&gt;&lt;title&gt;Diagnosis, management, and treatment of hepatitis C&lt;/title&gt;&lt;secondary-title&gt;Hepatology&lt;/secondary-title&gt;&lt;/titles&gt;&lt;periodical&gt;&lt;full-title&gt;Hepatology&lt;/full-title&gt;&lt;/periodical&gt;&lt;pages&gt;1147-71&lt;/pages&gt;&lt;volume&gt;39&lt;/volume&gt;&lt;number&gt;4&lt;/number&gt;&lt;edition&gt;2004/04/02&lt;/edition&gt;&lt;keywords&gt;&lt;keyword&gt;Antiviral Agents/*therapeutic use&lt;/keyword&gt;&lt;keyword&gt;Hepatitis C, Chronic/*diagnosis/*drug therapy/surgery&lt;/keyword&gt;&lt;keyword&gt;Humans&lt;/keyword&gt;&lt;keyword&gt;*Liver Transplantation&lt;/keyword&gt;&lt;/keywords&gt;&lt;dates&gt;&lt;year&gt;2004&lt;/year&gt;&lt;pub-dates&gt;&lt;date&gt;Apr&lt;/date&gt;&lt;/pub-dates&gt;&lt;/dates&gt;&lt;isbn&gt;0270-9139 (Print)&amp;#xD;0270-9139 (Linking)&lt;/isbn&gt;&lt;accession-num&gt;15057920&lt;/accession-num&gt;&lt;work-type&gt;Guideline&amp;#xD;Practice Guideline&lt;/work-type&gt;&lt;urls&gt;&lt;related-urls&gt;&lt;url&gt;http://www.ncbi.nlm.nih.gov/pubmed/15057920&lt;/url&gt;&lt;/related-urls&gt;&lt;/urls&gt;&lt;electronic-resource-num&gt;10.1002/hep.20119&lt;/electronic-resource-num&gt;&lt;language&gt;eng&lt;/language&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2" w:tooltip="Strader, 2004 #21" w:history="1">
        <w:r w:rsidR="004A4EDB" w:rsidRPr="008A78BE">
          <w:rPr>
            <w:rFonts w:ascii="Book Antiqua" w:hAnsi="Book Antiqua" w:cstheme="majorBidi"/>
            <w:noProof/>
            <w:sz w:val="24"/>
            <w:szCs w:val="24"/>
            <w:vertAlign w:val="superscript"/>
          </w:rPr>
          <w:t>2</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Pr="008A78BE">
        <w:rPr>
          <w:rFonts w:ascii="Book Antiqua" w:hAnsi="Book Antiqua"/>
          <w:sz w:val="24"/>
          <w:szCs w:val="24"/>
        </w:rPr>
        <w:t>.</w:t>
      </w:r>
      <w:r w:rsidR="00A910F6" w:rsidRPr="008A78BE">
        <w:rPr>
          <w:rFonts w:ascii="Book Antiqua" w:hAnsi="Book Antiqua" w:cstheme="majorBidi"/>
          <w:sz w:val="24"/>
          <w:szCs w:val="24"/>
        </w:rPr>
        <w:t xml:space="preserve"> Evaluation of treatment efficacy</w:t>
      </w:r>
      <w:r w:rsidR="005B042D" w:rsidRPr="008A78BE">
        <w:rPr>
          <w:rFonts w:ascii="Book Antiqua" w:hAnsi="Book Antiqua" w:cstheme="majorBidi"/>
          <w:sz w:val="24"/>
          <w:szCs w:val="24"/>
        </w:rPr>
        <w:t xml:space="preserve"> and fibrosis regression</w:t>
      </w:r>
      <w:r w:rsidR="00A910F6" w:rsidRPr="008A78BE">
        <w:rPr>
          <w:rFonts w:ascii="Book Antiqua" w:hAnsi="Book Antiqua" w:cstheme="majorBidi"/>
          <w:sz w:val="24"/>
          <w:szCs w:val="24"/>
        </w:rPr>
        <w:t xml:space="preserve"> in autoimmune </w:t>
      </w:r>
      <w:r w:rsidR="005B042D" w:rsidRPr="008A78BE">
        <w:rPr>
          <w:rFonts w:ascii="Book Antiqua" w:hAnsi="Book Antiqua" w:cstheme="majorBidi"/>
          <w:sz w:val="24"/>
          <w:szCs w:val="24"/>
        </w:rPr>
        <w:t>hepatitis</w:t>
      </w:r>
      <w:r w:rsidR="00A910F6" w:rsidRPr="008A78BE">
        <w:rPr>
          <w:rFonts w:ascii="Book Antiqua" w:hAnsi="Book Antiqua" w:cstheme="majorBidi"/>
          <w:sz w:val="24"/>
          <w:szCs w:val="24"/>
        </w:rPr>
        <w:t xml:space="preserve"> (</w:t>
      </w:r>
      <w:r w:rsidR="005B042D" w:rsidRPr="008A78BE">
        <w:rPr>
          <w:rFonts w:ascii="Book Antiqua" w:hAnsi="Book Antiqua" w:cstheme="majorBidi"/>
          <w:sz w:val="24"/>
          <w:szCs w:val="24"/>
        </w:rPr>
        <w:t>AIH</w:t>
      </w:r>
      <w:r w:rsidR="00A910F6" w:rsidRPr="008A78BE">
        <w:rPr>
          <w:rFonts w:ascii="Book Antiqua" w:hAnsi="Book Antiqua" w:cstheme="majorBidi"/>
          <w:sz w:val="24"/>
          <w:szCs w:val="24"/>
        </w:rPr>
        <w:t>)</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&lt;EndNote&gt;&lt;Cite&gt;&lt;Author&gt;Abdalla&lt;/Author&gt;&lt;Year&gt;2009&lt;/Year&gt;&lt;RecNum&gt;67&lt;/RecNum&gt;&lt;DisplayText&gt;&lt;style face="superscript"&gt;[3]&lt;/style&gt;&lt;/DisplayText&gt;&lt;record&gt;&lt;rec-number&gt;67&lt;/rec-number&gt;&lt;foreign-keys&gt;&lt;key app="EN" db-id="efr2x959beawp1ezx93vaw5fsp9frezxsazx"&gt;67&lt;/key&gt;&lt;/foreign-keys&gt;&lt;ref-type name="Journal Article"&gt;17&lt;/ref-type&gt;&lt;contributors&gt;&lt;authors&gt;&lt;author&gt;Abdalla, A. F.&lt;/author&gt;&lt;author&gt;Zalata, K. R.&lt;/author&gt;&lt;author&gt;Ismail, A. F.&lt;/author&gt;&lt;author&gt;Shiha, G.&lt;/author&gt;&lt;author&gt;Attiya, M.&lt;/author&gt;&lt;author&gt;Abo-Alyazeed, A.&lt;/author&gt;&lt;/authors&gt;&lt;/contributors&gt;&lt;auth-address&gt;Department of Paediatrics, Hepatology &amp;amp; Gastroenterology Unit, Faculty of Medicine, Mansoura University, Mansoura, Egypt. pedgit@mans.edu.eg&lt;/auth-address&gt;&lt;titles&gt;&lt;title&gt;Regression of fibrosis in paediatric autoimmune hepatitis: morphometric assessment of fibrosis versus semiquantiatative methods&lt;/title&gt;&lt;secondary-title&gt;Fibrogenesis Tissue Repair&lt;/secondary-title&gt;&lt;/titles&gt;&lt;periodical&gt;&lt;full-title&gt;Fibrogenesis Tissue Repair&lt;/full-title&gt;&lt;/periodical&gt;&lt;pages&gt;2&lt;/pages&gt;&lt;volume&gt;2&lt;/volume&gt;&lt;number&gt;1&lt;/number&gt;&lt;dates&gt;&lt;year&gt;2009&lt;/year&gt;&lt;/dates&gt;&lt;accession-num&gt;19341455&lt;/accession-num&gt;&lt;urls&gt;&lt;related-urls&gt;&lt;url&gt;http://www.ncbi.nlm.nih.gov/entrez/query.fcgi?cmd=Retrieve&amp;amp;db=PubMed&amp;amp;dopt=Citation&amp;amp;list_uids=19341455 &lt;/url&gt;&lt;/related-urls&gt;&lt;/urls&gt;&lt;electronic-resource-num&gt;10.1186/1755-1536-2-2&lt;/electronic-resource-num&gt;&lt;/record&gt;&lt;/Cite&gt;&lt;/EndNote&gt;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3" w:tooltip="Abdalla, 2009 #67" w:history="1">
        <w:r w:rsidR="004A4EDB" w:rsidRPr="008A78BE">
          <w:rPr>
            <w:rFonts w:ascii="Book Antiqua" w:hAnsi="Book Antiqua" w:cstheme="majorBidi"/>
            <w:noProof/>
            <w:sz w:val="24"/>
            <w:szCs w:val="24"/>
            <w:vertAlign w:val="superscript"/>
          </w:rPr>
          <w:t>3</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C72B17" w:rsidRPr="008A78BE">
        <w:rPr>
          <w:rFonts w:ascii="Book Antiqua" w:hAnsi="Book Antiqua" w:cstheme="majorBidi"/>
          <w:sz w:val="24"/>
          <w:szCs w:val="24"/>
        </w:rPr>
        <w:t xml:space="preserve"> and Wilson disease</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&lt;EndNote&gt;&lt;Cite&gt;&lt;Author&gt;Roberts&lt;/Author&gt;&lt;Year&gt;2008&lt;/Year&gt;&lt;RecNum&gt;15&lt;/RecNum&gt;&lt;DisplayText&gt;&lt;style face="superscript"&gt;[4]&lt;/style&gt;&lt;/DisplayText&gt;&lt;record&gt;&lt;rec-number&gt;15&lt;/rec-number&gt;&lt;foreign-keys&gt;&lt;key app="EN" db-id="efr2x959beawp1ezx93vaw5fsp9frezxsazx"&gt;15&lt;/key&gt;&lt;/foreign-keys&gt;&lt;ref-type name="Journal Article"&gt;17&lt;/ref-type&gt;&lt;contributors&gt;&lt;authors&gt;&lt;author&gt;Roberts, E. A.&lt;/author&gt;&lt;author&gt;Schilsky, M. L.&lt;/author&gt;&lt;/authors&gt;&lt;/contributors&gt;&lt;auth-address&gt;Division of Gastroenterology, Hepatology and Nutrition, The Hospital for Sick Children, and Department of Paediatrics, University of Toronto, Toronto, Ontario, Canada.&lt;/auth-address&gt;&lt;titles&gt;&lt;title&gt;Diagnosis and treatment of Wilson disease: an update&lt;/title&gt;&lt;secondary-title&gt;Hepatology&lt;/secondary-title&gt;&lt;/titles&gt;&lt;periodical&gt;&lt;full-title&gt;Hepatology&lt;/full-title&gt;&lt;/periodical&gt;&lt;pages&gt;2089-111&lt;/pages&gt;&lt;volume&gt;47&lt;/volume&gt;&lt;number&gt;6&lt;/number&gt;&lt;keywords&gt;&lt;keyword&gt;Adenosine Triphosphatases/genetics&lt;/keyword&gt;&lt;keyword&gt;Cation Transport Proteins/genetics&lt;/keyword&gt;&lt;keyword&gt;Copper/metabolism&lt;/keyword&gt;&lt;keyword&gt;Hepatolenticular Degeneration/*diagnosis/genetics/*therapy&lt;/keyword&gt;&lt;keyword&gt;Humans&lt;/keyword&gt;&lt;keyword&gt;Liver/metabolism&lt;/keyword&gt;&lt;keyword&gt;Mutation/genetics&lt;/keyword&gt;&lt;/keywords&gt;&lt;dates&gt;&lt;year&gt;2008&lt;/year&gt;&lt;pub-dates&gt;&lt;date&gt;Jun&lt;/date&gt;&lt;/pub-dates&gt;&lt;/dates&gt;&lt;accession-num&gt;18506894&lt;/accession-num&gt;&lt;urls&gt;&lt;related-urls&gt;&lt;url&gt;http://www.ncbi.nlm.nih.gov/entrez/query.fcgi?cmd=Retrieve&amp;amp;db=PubMed&amp;amp;dopt=Citation&amp;amp;list_uids=18506894 &lt;/url&gt;&lt;/related-urls&gt;&lt;/urls&gt;&lt;electronic-resource-num&gt;10.1002/hep.22261&lt;/electronic-resource-num&gt;&lt;/record&gt;&lt;/Cite&gt;&lt;/EndNote&gt;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4" w:tooltip="Roberts, 2008 #15" w:history="1">
        <w:r w:rsidR="004A4EDB" w:rsidRPr="008A78BE">
          <w:rPr>
            <w:rFonts w:ascii="Book Antiqua" w:hAnsi="Book Antiqua" w:cstheme="majorBidi"/>
            <w:noProof/>
            <w:sz w:val="24"/>
            <w:szCs w:val="24"/>
            <w:vertAlign w:val="superscript"/>
          </w:rPr>
          <w:t>4</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A910F6" w:rsidRPr="008A78BE">
        <w:rPr>
          <w:rFonts w:ascii="Book Antiqua" w:hAnsi="Book Antiqua" w:cstheme="majorBidi"/>
          <w:sz w:val="24"/>
          <w:szCs w:val="24"/>
        </w:rPr>
        <w:t xml:space="preserve"> is also important.</w:t>
      </w:r>
      <w:r w:rsidR="00D05B88" w:rsidRPr="008A78BE">
        <w:rPr>
          <w:rFonts w:ascii="Book Antiqua" w:hAnsi="Book Antiqua" w:cstheme="majorBidi"/>
          <w:sz w:val="24"/>
          <w:szCs w:val="24"/>
        </w:rPr>
        <w:t xml:space="preserve"> </w:t>
      </w:r>
      <w:r w:rsidR="00A910F6" w:rsidRPr="008A78BE">
        <w:rPr>
          <w:rFonts w:ascii="Book Antiqua" w:hAnsi="Book Antiqua" w:cstheme="majorBidi"/>
          <w:sz w:val="24"/>
          <w:szCs w:val="24"/>
        </w:rPr>
        <w:t xml:space="preserve">In </w:t>
      </w:r>
      <w:r w:rsidR="00C07C08" w:rsidRPr="008A78BE">
        <w:rPr>
          <w:rFonts w:ascii="Book Antiqua" w:hAnsi="Book Antiqua" w:cstheme="majorBidi"/>
          <w:sz w:val="24"/>
          <w:szCs w:val="24"/>
        </w:rPr>
        <w:t>those with</w:t>
      </w:r>
      <w:r w:rsidR="00A910F6" w:rsidRPr="008A78BE">
        <w:rPr>
          <w:rFonts w:ascii="Book Antiqua" w:hAnsi="Book Antiqua" w:cstheme="majorBidi"/>
          <w:sz w:val="24"/>
          <w:szCs w:val="24"/>
        </w:rPr>
        <w:t xml:space="preserve"> cirrhosis, </w:t>
      </w:r>
      <w:r w:rsidR="00C07C08" w:rsidRPr="008A78BE">
        <w:rPr>
          <w:rFonts w:ascii="Book Antiqua" w:hAnsi="Book Antiqua" w:cstheme="majorBidi"/>
          <w:sz w:val="24"/>
          <w:szCs w:val="24"/>
        </w:rPr>
        <w:t xml:space="preserve">surveillance for </w:t>
      </w:r>
      <w:proofErr w:type="spellStart"/>
      <w:r w:rsidR="00C07C08" w:rsidRPr="008A78BE">
        <w:rPr>
          <w:rFonts w:ascii="Book Antiqua" w:hAnsi="Book Antiqua" w:cstheme="majorBidi"/>
          <w:sz w:val="24"/>
          <w:szCs w:val="24"/>
        </w:rPr>
        <w:t>gastro</w:t>
      </w:r>
      <w:r w:rsidR="00A910F6" w:rsidRPr="008A78BE">
        <w:rPr>
          <w:rFonts w:ascii="Book Antiqua" w:hAnsi="Book Antiqua" w:cstheme="majorBidi"/>
          <w:sz w:val="24"/>
          <w:szCs w:val="24"/>
        </w:rPr>
        <w:t>esophageal</w:t>
      </w:r>
      <w:proofErr w:type="spellEnd"/>
      <w:r w:rsidR="00A910F6" w:rsidRPr="008A78BE">
        <w:rPr>
          <w:rFonts w:ascii="Book Antiqua" w:hAnsi="Book Antiqua" w:cstheme="majorBidi"/>
          <w:sz w:val="24"/>
          <w:szCs w:val="24"/>
        </w:rPr>
        <w:t xml:space="preserve"> </w:t>
      </w:r>
      <w:proofErr w:type="spellStart"/>
      <w:r w:rsidR="00A910F6" w:rsidRPr="008A78BE">
        <w:rPr>
          <w:rFonts w:ascii="Book Antiqua" w:hAnsi="Book Antiqua" w:cstheme="majorBidi"/>
          <w:sz w:val="24"/>
          <w:szCs w:val="24"/>
        </w:rPr>
        <w:t>varices</w:t>
      </w:r>
      <w:proofErr w:type="spellEnd"/>
      <w:r w:rsidR="00A910F6" w:rsidRPr="008A78BE">
        <w:rPr>
          <w:rFonts w:ascii="Book Antiqua" w:hAnsi="Book Antiqua" w:cstheme="majorBidi"/>
          <w:sz w:val="24"/>
          <w:szCs w:val="24"/>
        </w:rPr>
        <w:t xml:space="preserve"> </w:t>
      </w:r>
      <w:r w:rsidR="00C07C08" w:rsidRPr="008A78BE">
        <w:rPr>
          <w:rFonts w:ascii="Book Antiqua" w:hAnsi="Book Antiqua" w:cstheme="majorBidi"/>
          <w:sz w:val="24"/>
          <w:szCs w:val="24"/>
        </w:rPr>
        <w:t>is of utmost importance</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&lt;EndNote&gt;&lt;Cite&gt;&lt;Author&gt;Garcia-Tsao&lt;/Author&gt;&lt;Year&gt;2007&lt;/Year&gt;&lt;RecNum&gt;105&lt;/RecNum&gt;&lt;DisplayText&gt;&lt;style face="superscript"&gt;[5]&lt;/style&gt;&lt;/DisplayText&gt;&lt;record&gt;&lt;rec-number&gt;105&lt;/rec-number&gt;&lt;foreign-keys&gt;&lt;key app="EN" db-id="efr2x959beawp1ezx93vaw5fsp9frezxsazx"&gt;105&lt;/key&gt;&lt;/foreign-keys&gt;&lt;ref-type name="Journal Article"&gt;17&lt;/ref-type&gt;&lt;contributors&gt;&lt;authors&gt;&lt;author&gt;Garcia-Tsao, G.&lt;/author&gt;&lt;author&gt;Sanyal, A. J.&lt;/author&gt;&lt;author&gt;Grace, N. D.&lt;/author&gt;&lt;author&gt;Carey, W.&lt;/author&gt;&lt;/authors&gt;&lt;/contributors&gt;&lt;auth-address&gt;Section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titles&gt;&lt;periodical&gt;&lt;full-title&gt;Hepatology&lt;/full-title&gt;&lt;/periodical&gt;&lt;pages&gt;922-38&lt;/pages&gt;&lt;volume&gt;46&lt;/volume&gt;&lt;number&gt;3&lt;/number&gt;&lt;edition&gt;2007/09/20&lt;/edition&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 (Linking)&lt;/isbn&gt;&lt;accession-num&gt;17879356&lt;/accession-num&gt;&lt;work-type&gt;Practice Guideline&lt;/work-type&gt;&lt;urls&gt;&lt;related-urls&gt;&lt;url&gt;http://www.ncbi.nlm.nih.gov/pubmed/17879356&lt;/url&gt;&lt;/related-urls&gt;&lt;/urls&gt;&lt;electronic-resource-num&gt;10.1002/hep.21907&lt;/electronic-resource-num&gt;&lt;language&gt;eng&lt;/language&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5" w:tooltip="Garcia-Tsao, 2007 #105" w:history="1">
        <w:r w:rsidR="004A4EDB" w:rsidRPr="008A78BE">
          <w:rPr>
            <w:rFonts w:ascii="Book Antiqua" w:hAnsi="Book Antiqua" w:cstheme="majorBidi"/>
            <w:noProof/>
            <w:sz w:val="24"/>
            <w:szCs w:val="24"/>
            <w:vertAlign w:val="superscript"/>
          </w:rPr>
          <w:t>5</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Pr="008A78BE">
        <w:rPr>
          <w:rFonts w:ascii="Book Antiqua" w:hAnsi="Book Antiqua" w:cstheme="majorBidi"/>
          <w:sz w:val="24"/>
          <w:szCs w:val="24"/>
        </w:rPr>
        <w:t>.</w:t>
      </w:r>
    </w:p>
    <w:p w:rsidR="00346D71" w:rsidRPr="008A78BE" w:rsidRDefault="00A910F6" w:rsidP="001E1209">
      <w:pPr>
        <w:autoSpaceDE w:val="0"/>
        <w:autoSpaceDN w:val="0"/>
        <w:bidi w:val="0"/>
        <w:adjustRightInd w:val="0"/>
        <w:spacing w:after="0" w:line="360" w:lineRule="auto"/>
        <w:ind w:firstLine="720"/>
        <w:jc w:val="both"/>
        <w:rPr>
          <w:rFonts w:ascii="Book Antiqua" w:hAnsi="Book Antiqua" w:cstheme="majorBidi"/>
          <w:sz w:val="24"/>
          <w:szCs w:val="24"/>
        </w:rPr>
      </w:pPr>
      <w:r w:rsidRPr="008A78BE">
        <w:rPr>
          <w:rFonts w:ascii="Book Antiqua" w:hAnsi="Book Antiqua" w:cstheme="majorBidi"/>
          <w:sz w:val="24"/>
          <w:szCs w:val="24"/>
        </w:rPr>
        <w:t xml:space="preserve">Liver biopsy </w:t>
      </w:r>
      <w:r w:rsidR="00346D71" w:rsidRPr="008A78BE">
        <w:rPr>
          <w:rFonts w:ascii="Book Antiqua" w:hAnsi="Book Antiqua" w:cstheme="majorBidi"/>
          <w:sz w:val="24"/>
          <w:szCs w:val="24"/>
        </w:rPr>
        <w:t>has been</w:t>
      </w:r>
      <w:r w:rsidRPr="008A78BE">
        <w:rPr>
          <w:rFonts w:ascii="Book Antiqua" w:hAnsi="Book Antiqua" w:cstheme="majorBidi"/>
          <w:sz w:val="24"/>
          <w:szCs w:val="24"/>
        </w:rPr>
        <w:t xml:space="preserve"> </w:t>
      </w:r>
      <w:r w:rsidR="00C07C08" w:rsidRPr="008A78BE">
        <w:rPr>
          <w:rFonts w:ascii="Book Antiqua" w:hAnsi="Book Antiqua" w:cstheme="majorBidi"/>
          <w:sz w:val="24"/>
          <w:szCs w:val="24"/>
        </w:rPr>
        <w:t>considered the gold</w:t>
      </w:r>
      <w:r w:rsidRPr="008A78BE">
        <w:rPr>
          <w:rFonts w:ascii="Book Antiqua" w:hAnsi="Book Antiqua" w:cstheme="majorBidi"/>
          <w:sz w:val="24"/>
          <w:szCs w:val="24"/>
        </w:rPr>
        <w:t xml:space="preserve"> standard for evaluating fibrosis</w:t>
      </w:r>
      <w:r w:rsidR="00346D71" w:rsidRPr="008A78BE">
        <w:rPr>
          <w:rFonts w:ascii="Book Antiqua" w:hAnsi="Book Antiqua" w:cstheme="majorBidi"/>
          <w:sz w:val="24"/>
          <w:szCs w:val="24"/>
        </w:rPr>
        <w:t>. However,</w:t>
      </w:r>
      <w:r w:rsidRPr="008A78BE">
        <w:rPr>
          <w:rFonts w:ascii="Book Antiqua" w:hAnsi="Book Antiqua" w:cstheme="majorBidi"/>
          <w:sz w:val="24"/>
          <w:szCs w:val="24"/>
        </w:rPr>
        <w:t xml:space="preserve"> </w:t>
      </w:r>
      <w:r w:rsidR="00346D71" w:rsidRPr="008A78BE">
        <w:rPr>
          <w:rFonts w:ascii="Book Antiqua" w:hAnsi="Book Antiqua" w:cstheme="majorBidi"/>
          <w:sz w:val="24"/>
          <w:szCs w:val="24"/>
        </w:rPr>
        <w:t>it</w:t>
      </w:r>
      <w:r w:rsidRPr="008A78BE">
        <w:rPr>
          <w:rFonts w:ascii="Book Antiqua" w:hAnsi="Book Antiqua" w:cstheme="majorBidi"/>
          <w:sz w:val="24"/>
          <w:szCs w:val="24"/>
        </w:rPr>
        <w:t xml:space="preserve"> is limited by the need for hospital admission and sedati</w:t>
      </w:r>
      <w:r w:rsidR="00B252E1" w:rsidRPr="008A78BE">
        <w:rPr>
          <w:rFonts w:ascii="Book Antiqua" w:hAnsi="Book Antiqua" w:cstheme="majorBidi"/>
          <w:sz w:val="24"/>
          <w:szCs w:val="24"/>
        </w:rPr>
        <w:t>on in children.</w:t>
      </w:r>
      <w:r w:rsidRPr="008A78BE">
        <w:rPr>
          <w:rFonts w:ascii="Book Antiqua" w:hAnsi="Book Antiqua" w:cstheme="majorBidi"/>
          <w:sz w:val="24"/>
          <w:szCs w:val="24"/>
        </w:rPr>
        <w:t xml:space="preserve"> </w:t>
      </w:r>
      <w:r w:rsidR="00B252E1" w:rsidRPr="008A78BE">
        <w:rPr>
          <w:rFonts w:ascii="Book Antiqua" w:hAnsi="Book Antiqua" w:cstheme="majorBidi"/>
          <w:sz w:val="24"/>
          <w:szCs w:val="24"/>
        </w:rPr>
        <w:t xml:space="preserve">The accuracy of liver histology assessment has been challenged because of </w:t>
      </w:r>
      <w:r w:rsidR="001E1209" w:rsidRPr="008A78BE">
        <w:rPr>
          <w:rFonts w:ascii="Book Antiqua" w:hAnsi="Book Antiqua" w:cstheme="majorBidi"/>
          <w:sz w:val="24"/>
          <w:szCs w:val="24"/>
        </w:rPr>
        <w:t>sampling error (1/50</w:t>
      </w:r>
      <w:r w:rsidRPr="008A78BE">
        <w:rPr>
          <w:rFonts w:ascii="Book Antiqua" w:hAnsi="Book Antiqua" w:cstheme="majorBidi"/>
          <w:sz w:val="24"/>
          <w:szCs w:val="24"/>
        </w:rPr>
        <w:t>000 of the liver is sampled with needle biopsy)</w:t>
      </w:r>
      <w:r w:rsidR="00A23CE9" w:rsidRPr="008A78BE">
        <w:rPr>
          <w:rFonts w:ascii="Book Antiqua" w:hAnsi="Book Antiqua" w:cstheme="majorBidi"/>
          <w:sz w:val="24"/>
          <w:szCs w:val="24"/>
        </w:rPr>
        <w:t xml:space="preserve"> and up to 30% of cirrhotic cases might be missed, especially when the liver specimens are small or fragmented</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&lt;EndNote&gt;&lt;Cite&gt;&lt;Author&gt;Bedossa&lt;/Author&gt;&lt;Year&gt;2003&lt;/Year&gt;&lt;RecNum&gt;91&lt;/RecNum&gt;&lt;DisplayText&gt;&lt;style face="superscript"&gt;[6]&lt;/style&gt;&lt;/DisplayText&gt;&lt;record&gt;&lt;rec-number&gt;91&lt;/rec-number&gt;&lt;foreign-keys&gt;&lt;key app="EN" db-id="efr2x959beawp1ezx93vaw5fsp9frezxsazx"&gt;91&lt;/key&gt;&lt;/foreign-keys&gt;&lt;ref-type name="Journal Article"&gt;17&lt;/ref-type&gt;&lt;contributors&gt;&lt;authors&gt;&lt;author&gt;Bedossa, P.&lt;/author&gt;&lt;author&gt;Dargere, D.&lt;/author&gt;&lt;author&gt;Paradis, V.&lt;/author&gt;&lt;/authors&gt;&lt;/contributors&gt;&lt;auth-address&gt;Service d&amp;apos;Anatomie Pathologique, Hopital Bicetre, Le Kremlin-Bicetre, France. pbedossa@teaser.fr&lt;/auth-address&gt;&lt;titles&gt;&lt;title&gt;Sampling variability of liver fibrosis in chronic hepatitis C&lt;/title&gt;&lt;secondary-title&gt;Hepatology&lt;/secondary-title&gt;&lt;/titles&gt;&lt;periodical&gt;&lt;full-title&gt;Hepatology&lt;/full-title&gt;&lt;/periodical&gt;&lt;pages&gt;1449-57&lt;/pages&gt;&lt;volume&gt;38&lt;/volume&gt;&lt;number&gt;6&lt;/number&gt;&lt;keywords&gt;&lt;keyword&gt;Biopsy/*methods&lt;/keyword&gt;&lt;keyword&gt;Hepatitis C, Chronic/*pathology&lt;/keyword&gt;&lt;keyword&gt;Humans&lt;/keyword&gt;&lt;keyword&gt;Image Processing, Computer-Assisted&lt;/keyword&gt;&lt;keyword&gt;Liver/*pathology&lt;/keyword&gt;&lt;keyword&gt;Liver Cirrhosis/*pathology&lt;/keyword&gt;&lt;keyword&gt;Specimen Handling&lt;/keyword&gt;&lt;/keywords&gt;&lt;dates&gt;&lt;year&gt;2003&lt;/year&gt;&lt;pub-dates&gt;&lt;date&gt;Dec&lt;/date&gt;&lt;/pub-dates&gt;&lt;/dates&gt;&lt;accession-num&gt;14647056&lt;/accession-num&gt;&lt;urls&gt;&lt;related-urls&gt;&lt;url&gt;http://www.ncbi.nlm.nih.gov/entrez/query.fcgi?cmd=Retrieve&amp;amp;db=PubMed&amp;amp;dopt=Citation&amp;amp;list_uids=14647056 &lt;/url&gt;&lt;/related-urls&gt;&lt;/urls&gt;&lt;electronic-resource-num&gt;10.1016/j.hep.2003.09.022&lt;/electronic-resource-num&gt;&lt;/record&gt;&lt;/Cite&gt;&lt;/EndNote&gt;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6" w:tooltip="Bedossa, 2003 #91" w:history="1">
        <w:r w:rsidR="004A4EDB" w:rsidRPr="008A78BE">
          <w:rPr>
            <w:rFonts w:ascii="Book Antiqua" w:hAnsi="Book Antiqua" w:cstheme="majorBidi"/>
            <w:noProof/>
            <w:sz w:val="24"/>
            <w:szCs w:val="24"/>
            <w:vertAlign w:val="superscript"/>
          </w:rPr>
          <w:t>6</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0E43CA" w:rsidRPr="008A78BE">
        <w:rPr>
          <w:rFonts w:ascii="Book Antiqua" w:hAnsi="Book Antiqua" w:cstheme="majorBidi"/>
          <w:sz w:val="24"/>
          <w:szCs w:val="24"/>
        </w:rPr>
        <w:t>,</w:t>
      </w:r>
      <w:r w:rsidR="00A23CE9" w:rsidRPr="008A78BE">
        <w:rPr>
          <w:rFonts w:ascii="Book Antiqua" w:hAnsi="Book Antiqua" w:cstheme="majorBidi"/>
          <w:sz w:val="24"/>
          <w:szCs w:val="24"/>
        </w:rPr>
        <w:t xml:space="preserve"> in addition to</w:t>
      </w:r>
      <w:r w:rsidRPr="008A78BE">
        <w:rPr>
          <w:rFonts w:ascii="Book Antiqua" w:hAnsi="Book Antiqua" w:cstheme="majorBidi"/>
          <w:sz w:val="24"/>
          <w:szCs w:val="24"/>
        </w:rPr>
        <w:t xml:space="preserve"> serious risks including bleeding</w:t>
      </w:r>
      <w:r w:rsidR="00E72724" w:rsidRPr="008A78BE">
        <w:rPr>
          <w:rFonts w:ascii="Book Antiqua" w:hAnsi="Book Antiqua" w:cstheme="majorBidi"/>
          <w:sz w:val="24"/>
          <w:szCs w:val="24"/>
        </w:rPr>
        <w:fldChar w:fldCharType="begin">
          <w:fldData xml:space="preserve">PEVuZE5vdGU+PENpdGU+PEF1dGhvcj5DYWRyYW5lbDwvQXV0aG9yPjxZZWFyPjIwMDA8L1llYXI+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PEVuZE5vdGU+PENpdGU+PEF1dGhvcj5DYWRyYW5lbDwvQXV0aG9yPjxZZWFyPjIwMDA8L1llYXI+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7" w:tooltip="Cadranel, 2000 #22" w:history="1">
        <w:r w:rsidR="004A4EDB" w:rsidRPr="008A78BE">
          <w:rPr>
            <w:rFonts w:ascii="Book Antiqua" w:hAnsi="Book Antiqua" w:cstheme="majorBidi"/>
            <w:noProof/>
            <w:sz w:val="24"/>
            <w:szCs w:val="24"/>
            <w:vertAlign w:val="superscript"/>
          </w:rPr>
          <w:t>7</w:t>
        </w:r>
      </w:hyperlink>
      <w:r w:rsidR="001E1209" w:rsidRPr="008A78BE">
        <w:rPr>
          <w:rFonts w:ascii="Book Antiqua" w:hAnsi="Book Antiqua" w:cstheme="majorBidi"/>
          <w:noProof/>
          <w:sz w:val="24"/>
          <w:szCs w:val="24"/>
          <w:vertAlign w:val="superscript"/>
        </w:rPr>
        <w:t>,</w:t>
      </w:r>
      <w:hyperlink w:anchor="_ENREF_8" w:tooltip="Terjung, 2003 #56" w:history="1">
        <w:r w:rsidR="004A4EDB" w:rsidRPr="008A78BE">
          <w:rPr>
            <w:rFonts w:ascii="Book Antiqua" w:hAnsi="Book Antiqua" w:cstheme="majorBidi"/>
            <w:noProof/>
            <w:sz w:val="24"/>
            <w:szCs w:val="24"/>
            <w:vertAlign w:val="superscript"/>
          </w:rPr>
          <w:t>8</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0E43CA" w:rsidRPr="008A78BE">
        <w:rPr>
          <w:rFonts w:ascii="Book Antiqua" w:hAnsi="Book Antiqua" w:cstheme="majorBidi"/>
          <w:sz w:val="24"/>
          <w:szCs w:val="24"/>
        </w:rPr>
        <w:t>.</w:t>
      </w:r>
    </w:p>
    <w:p w:rsidR="00636BD7" w:rsidRPr="008A78BE" w:rsidRDefault="00A910F6" w:rsidP="001E1209">
      <w:pPr>
        <w:autoSpaceDE w:val="0"/>
        <w:autoSpaceDN w:val="0"/>
        <w:bidi w:val="0"/>
        <w:adjustRightInd w:val="0"/>
        <w:spacing w:after="0" w:line="360" w:lineRule="auto"/>
        <w:ind w:firstLine="720"/>
        <w:jc w:val="both"/>
        <w:rPr>
          <w:rFonts w:ascii="Book Antiqua" w:hAnsi="Book Antiqua" w:cstheme="majorBidi"/>
          <w:sz w:val="24"/>
          <w:szCs w:val="24"/>
        </w:rPr>
      </w:pPr>
      <w:r w:rsidRPr="008A78BE">
        <w:rPr>
          <w:rFonts w:ascii="Book Antiqua" w:hAnsi="Book Antiqua" w:cstheme="majorBidi"/>
          <w:sz w:val="24"/>
          <w:szCs w:val="24"/>
        </w:rPr>
        <w:t xml:space="preserve">Development of reliable and accurate noninvasive methods </w:t>
      </w:r>
      <w:r w:rsidR="002606E6" w:rsidRPr="008A78BE">
        <w:rPr>
          <w:rFonts w:ascii="Book Antiqua" w:hAnsi="Book Antiqua" w:cstheme="majorBidi"/>
          <w:sz w:val="24"/>
          <w:szCs w:val="24"/>
        </w:rPr>
        <w:t>for</w:t>
      </w:r>
      <w:r w:rsidRPr="008A78BE">
        <w:rPr>
          <w:rFonts w:ascii="Book Antiqua" w:hAnsi="Book Antiqua" w:cstheme="majorBidi"/>
          <w:sz w:val="24"/>
          <w:szCs w:val="24"/>
        </w:rPr>
        <w:t xml:space="preserve"> determining fibrosis stage is important across all chronic liver diseases of childhood. Several noninvasive methods have achieved acceptance in adults during the past decade. </w:t>
      </w:r>
      <w:r w:rsidR="00774D67" w:rsidRPr="008A78BE">
        <w:rPr>
          <w:rFonts w:ascii="Book Antiqua" w:hAnsi="Book Antiqua" w:cstheme="majorBidi"/>
          <w:sz w:val="24"/>
          <w:szCs w:val="24"/>
        </w:rPr>
        <w:t>B</w:t>
      </w:r>
      <w:r w:rsidR="00636BD7" w:rsidRPr="008A78BE">
        <w:rPr>
          <w:rFonts w:ascii="Book Antiqua" w:hAnsi="Book Antiqua" w:cstheme="majorBidi"/>
          <w:sz w:val="24"/>
          <w:szCs w:val="24"/>
        </w:rPr>
        <w:t xml:space="preserve">iochemical, hematological and serological </w:t>
      </w:r>
      <w:r w:rsidRPr="008A78BE">
        <w:rPr>
          <w:rFonts w:ascii="Book Antiqua" w:hAnsi="Book Antiqua" w:cstheme="majorBidi"/>
          <w:sz w:val="24"/>
          <w:szCs w:val="24"/>
        </w:rPr>
        <w:t xml:space="preserve">markers </w:t>
      </w:r>
      <w:r w:rsidR="00636BD7" w:rsidRPr="008A78BE">
        <w:rPr>
          <w:rFonts w:ascii="Book Antiqua" w:hAnsi="Book Antiqua" w:cstheme="majorBidi"/>
          <w:sz w:val="24"/>
          <w:szCs w:val="24"/>
        </w:rPr>
        <w:t xml:space="preserve">were </w:t>
      </w:r>
      <w:r w:rsidRPr="008A78BE">
        <w:rPr>
          <w:rFonts w:ascii="Book Antiqua" w:hAnsi="Book Antiqua" w:cstheme="majorBidi"/>
          <w:sz w:val="24"/>
          <w:szCs w:val="24"/>
        </w:rPr>
        <w:t>derived</w:t>
      </w:r>
      <w:r w:rsidR="00636BD7" w:rsidRPr="008A78BE">
        <w:rPr>
          <w:rFonts w:ascii="Book Antiqua" w:hAnsi="Book Antiqua" w:cstheme="majorBidi"/>
          <w:sz w:val="24"/>
          <w:szCs w:val="24"/>
        </w:rPr>
        <w:t>,</w:t>
      </w:r>
      <w:r w:rsidRPr="008A78BE">
        <w:rPr>
          <w:rFonts w:ascii="Book Antiqua" w:hAnsi="Book Antiqua" w:cstheme="majorBidi"/>
          <w:sz w:val="24"/>
          <w:szCs w:val="24"/>
        </w:rPr>
        <w:t xml:space="preserve"> </w:t>
      </w:r>
      <w:r w:rsidR="00636BD7" w:rsidRPr="008A78BE">
        <w:rPr>
          <w:rFonts w:ascii="Book Antiqua" w:hAnsi="Book Antiqua" w:cstheme="majorBidi"/>
          <w:sz w:val="24"/>
          <w:szCs w:val="24"/>
        </w:rPr>
        <w:t>including</w:t>
      </w:r>
      <w:r w:rsidRPr="008A78BE">
        <w:rPr>
          <w:rFonts w:ascii="Book Antiqua" w:hAnsi="Book Antiqua" w:cstheme="majorBidi"/>
          <w:sz w:val="24"/>
          <w:szCs w:val="24"/>
        </w:rPr>
        <w:t xml:space="preserve"> the </w:t>
      </w:r>
      <w:r w:rsidR="000E4794" w:rsidRPr="008A78BE">
        <w:rPr>
          <w:rFonts w:ascii="Book Antiqua" w:hAnsi="Book Antiqua" w:cstheme="majorBidi"/>
          <w:sz w:val="24"/>
          <w:szCs w:val="24"/>
        </w:rPr>
        <w:t>aspartate transaminase</w:t>
      </w:r>
      <w:r w:rsidR="00E62112" w:rsidRPr="008A78BE">
        <w:rPr>
          <w:rFonts w:ascii="Book Antiqua" w:hAnsi="Book Antiqua" w:cstheme="majorBidi"/>
          <w:sz w:val="24"/>
          <w:szCs w:val="24"/>
        </w:rPr>
        <w:t>-to-</w:t>
      </w:r>
      <w:r w:rsidR="005C2D73" w:rsidRPr="008A78BE">
        <w:rPr>
          <w:rFonts w:ascii="Book Antiqua" w:hAnsi="Book Antiqua" w:cstheme="majorBidi"/>
          <w:sz w:val="24"/>
          <w:szCs w:val="24"/>
        </w:rPr>
        <w:t>platelet ratio index (APRI)</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&lt;EndNote&gt;&lt;Cite&gt;&lt;Author&gt;Wai&lt;/Author&gt;&lt;Year&gt;2003&lt;/Year&gt;&lt;RecNum&gt;92&lt;/RecNum&gt;&lt;DisplayText&gt;&lt;style face="superscript"&gt;[9]&lt;/style&gt;&lt;/DisplayText&gt;&lt;record&gt;&lt;rec-number&gt;92&lt;/rec-number&gt;&lt;foreign-keys&gt;&lt;key app="EN" db-id="efr2x959beawp1ezx93vaw5fsp9frezxsazx"&gt;92&lt;/key&gt;&lt;/foreign-keys&gt;&lt;ref-type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(Linking)&lt;/isbn&gt;&lt;accession-num&gt;12883497&lt;/accession-num&gt;&lt;work-type&gt;Research Support, Non-U.S. Gov&amp;apos;t&amp;#xD;Research Support, U.S. Gov&amp;apos;t, P.H.S.&lt;/work-type&gt;&lt;urls&gt;&lt;related-urls&gt;&lt;url&gt;http://www.ncbi.nlm.nih.gov/pubmed/12883497&lt;/url&gt;&lt;/related-urls&gt;&lt;/urls&gt;&lt;electronic-resource-num&gt;10.1053/jhep.2003.50346&lt;/electronic-resource-num&gt;&lt;language&gt;eng&lt;/language&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9" w:tooltip="Wai, 2003 #92" w:history="1">
        <w:r w:rsidR="004A4EDB" w:rsidRPr="008A78BE">
          <w:rPr>
            <w:rFonts w:ascii="Book Antiqua" w:hAnsi="Book Antiqua" w:cstheme="majorBidi"/>
            <w:noProof/>
            <w:sz w:val="24"/>
            <w:szCs w:val="24"/>
            <w:vertAlign w:val="superscript"/>
          </w:rPr>
          <w:t>9</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0A326D" w:rsidRPr="008A78BE">
        <w:rPr>
          <w:rFonts w:ascii="Book Antiqua" w:hAnsi="Book Antiqua" w:cstheme="majorBidi"/>
          <w:sz w:val="24"/>
          <w:szCs w:val="24"/>
        </w:rPr>
        <w:t>,</w:t>
      </w:r>
      <w:r w:rsidR="000D4502" w:rsidRPr="008A78BE">
        <w:rPr>
          <w:rFonts w:ascii="Book Antiqua" w:hAnsi="Book Antiqua" w:cstheme="majorBidi"/>
          <w:sz w:val="24"/>
          <w:szCs w:val="24"/>
        </w:rPr>
        <w:t xml:space="preserve"> </w:t>
      </w:r>
      <w:r w:rsidRPr="008A78BE">
        <w:rPr>
          <w:rFonts w:ascii="Book Antiqua" w:hAnsi="Book Antiqua" w:cstheme="majorBidi"/>
          <w:sz w:val="24"/>
          <w:szCs w:val="24"/>
        </w:rPr>
        <w:t xml:space="preserve">the </w:t>
      </w:r>
      <w:proofErr w:type="spellStart"/>
      <w:r w:rsidRPr="008A78BE">
        <w:rPr>
          <w:rFonts w:ascii="Book Antiqua" w:hAnsi="Book Antiqua" w:cstheme="majorBidi"/>
          <w:sz w:val="24"/>
          <w:szCs w:val="24"/>
        </w:rPr>
        <w:t>Forns</w:t>
      </w:r>
      <w:proofErr w:type="spellEnd"/>
      <w:r w:rsidRPr="008A78BE">
        <w:rPr>
          <w:rFonts w:ascii="Book Antiqua" w:hAnsi="Book Antiqua" w:cstheme="majorBidi"/>
          <w:sz w:val="24"/>
          <w:szCs w:val="24"/>
        </w:rPr>
        <w:t xml:space="preserve"> index</w:t>
      </w:r>
      <w:r w:rsidR="00E72724" w:rsidRPr="008A78BE">
        <w:rPr>
          <w:rFonts w:ascii="Book Antiqua" w:hAnsi="Book Antiqua" w:cstheme="majorBidi"/>
          <w:sz w:val="24"/>
          <w:szCs w:val="24"/>
        </w:rPr>
        <w:fldChar w:fldCharType="begin">
          <w:fldData xml:space="preserve">PEVuZE5vdGU+PENpdGU+PEF1dGhvcj5Gb3JuczwvQXV0aG9yPjxZZWFyPjIwMDI8L1llYXI+PFJl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PEVuZE5vdGU+PENpdGU+PEF1dGhvcj5Gb3JuczwvQXV0aG9yPjxZZWFyPjIwMDI8L1llYXI+PFJl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0" w:tooltip="Forns, 2002 #25" w:history="1">
        <w:r w:rsidR="004A4EDB" w:rsidRPr="008A78BE">
          <w:rPr>
            <w:rFonts w:ascii="Book Antiqua" w:hAnsi="Book Antiqua" w:cstheme="majorBidi"/>
            <w:noProof/>
            <w:sz w:val="24"/>
            <w:szCs w:val="24"/>
            <w:vertAlign w:val="superscript"/>
          </w:rPr>
          <w:t>10</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0A326D" w:rsidRPr="008A78BE">
        <w:rPr>
          <w:rFonts w:ascii="Book Antiqua" w:hAnsi="Book Antiqua" w:cstheme="majorBidi"/>
          <w:sz w:val="24"/>
          <w:szCs w:val="24"/>
        </w:rPr>
        <w:t>,</w:t>
      </w:r>
      <w:r w:rsidRPr="008A78BE">
        <w:rPr>
          <w:rFonts w:ascii="Book Antiqua" w:hAnsi="Book Antiqua" w:cstheme="majorBidi"/>
          <w:sz w:val="24"/>
          <w:szCs w:val="24"/>
        </w:rPr>
        <w:t xml:space="preserve"> the </w:t>
      </w:r>
      <w:proofErr w:type="spellStart"/>
      <w:r w:rsidRPr="008A78BE">
        <w:rPr>
          <w:rFonts w:ascii="Book Antiqua" w:hAnsi="Book Antiqua" w:cstheme="majorBidi"/>
          <w:sz w:val="24"/>
          <w:szCs w:val="24"/>
        </w:rPr>
        <w:t>fibrotest</w:t>
      </w:r>
      <w:proofErr w:type="spellEnd"/>
      <w:r w:rsidR="00E72724" w:rsidRPr="008A78BE">
        <w:rPr>
          <w:rFonts w:ascii="Book Antiqua" w:hAnsi="Book Antiqua" w:cstheme="majorBidi"/>
          <w:sz w:val="24"/>
          <w:szCs w:val="24"/>
        </w:rPr>
        <w:fldChar w:fldCharType="begin">
          <w:fldData xml:space="preserve">PEVuZE5vdGU+PENpdGU+PEF1dGhvcj5JbWJlcnQtQmlzbXV0PC9BdXRob3I+PFllYXI+MjAwMTwv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PjEwNjktNzU8L3BhZ2VzPjx2b2x1bWU+MzU3PC92b2x1bWU+PG51bWJlcj45MjYyPC9udW1iZXI+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PEVuZE5vdGU+PENpdGU+PEF1dGhvcj5JbWJlcnQtQmlzbXV0PC9BdXRob3I+PFllYXI+MjAwMTwv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PjEwNjktNzU8L3BhZ2VzPjx2b2x1bWU+MzU3PC92b2x1bWU+PG51bWJlcj45MjYyPC9udW1iZXI+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1" w:tooltip="Imbert-Bismut, 2001 #27" w:history="1">
        <w:r w:rsidR="004A4EDB" w:rsidRPr="008A78BE">
          <w:rPr>
            <w:rFonts w:ascii="Book Antiqua" w:hAnsi="Book Antiqua" w:cstheme="majorBidi"/>
            <w:noProof/>
            <w:sz w:val="24"/>
            <w:szCs w:val="24"/>
            <w:vertAlign w:val="superscript"/>
          </w:rPr>
          <w:t>11</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0A326D" w:rsidRPr="008A78BE">
        <w:rPr>
          <w:rFonts w:ascii="Book Antiqua" w:hAnsi="Book Antiqua" w:cstheme="majorBidi"/>
          <w:sz w:val="24"/>
          <w:szCs w:val="24"/>
        </w:rPr>
        <w:t>,</w:t>
      </w:r>
      <w:r w:rsidRPr="008A78BE">
        <w:rPr>
          <w:rFonts w:ascii="Book Antiqua" w:hAnsi="Book Antiqua" w:cstheme="majorBidi"/>
          <w:sz w:val="24"/>
          <w:szCs w:val="24"/>
        </w:rPr>
        <w:t xml:space="preserve"> the </w:t>
      </w:r>
      <w:proofErr w:type="spellStart"/>
      <w:r w:rsidRPr="008A78BE">
        <w:rPr>
          <w:rFonts w:ascii="Book Antiqua" w:hAnsi="Book Antiqua" w:cstheme="majorBidi"/>
          <w:sz w:val="24"/>
          <w:szCs w:val="24"/>
        </w:rPr>
        <w:t>hepascore</w:t>
      </w:r>
      <w:proofErr w:type="spellEnd"/>
      <w:r w:rsidR="00E72724" w:rsidRPr="008A78BE">
        <w:rPr>
          <w:rFonts w:ascii="Book Antiqua" w:hAnsi="Book Antiqua" w:cstheme="majorBidi"/>
          <w:sz w:val="24"/>
          <w:szCs w:val="24"/>
        </w:rPr>
        <w:fldChar w:fldCharType="begin">
          <w:fldData xml:space="preserve">PEVuZE5vdGU+PENpdGU+PEF1dGhvcj5BZGFtczwvQXV0aG9yPjxZZWFyPjIwMDU8L1llYXI+PFJl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PEVuZE5vdGU+PENpdGU+PEF1dGhvcj5BZGFtczwvQXV0aG9yPjxZZWFyPjIwMDU8L1llYXI+PFJl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2" w:tooltip="Adams, 2005 #28" w:history="1">
        <w:r w:rsidR="004A4EDB" w:rsidRPr="008A78BE">
          <w:rPr>
            <w:rFonts w:ascii="Book Antiqua" w:hAnsi="Book Antiqua" w:cstheme="majorBidi"/>
            <w:noProof/>
            <w:sz w:val="24"/>
            <w:szCs w:val="24"/>
            <w:vertAlign w:val="superscript"/>
          </w:rPr>
          <w:t>12</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636BD7" w:rsidRPr="008A78BE">
        <w:rPr>
          <w:rFonts w:ascii="Book Antiqua" w:hAnsi="Book Antiqua" w:cstheme="majorBidi"/>
          <w:sz w:val="24"/>
          <w:szCs w:val="24"/>
        </w:rPr>
        <w:t>,</w:t>
      </w:r>
      <w:r w:rsidRPr="008A78BE">
        <w:rPr>
          <w:rFonts w:ascii="Book Antiqua" w:hAnsi="Book Antiqua" w:cstheme="majorBidi"/>
          <w:sz w:val="24"/>
          <w:szCs w:val="24"/>
        </w:rPr>
        <w:t xml:space="preserve"> </w:t>
      </w:r>
      <w:r w:rsidR="00636BD7" w:rsidRPr="008A78BE">
        <w:rPr>
          <w:rFonts w:ascii="Book Antiqua" w:hAnsi="Book Antiqua" w:cstheme="majorBidi"/>
          <w:sz w:val="24"/>
          <w:szCs w:val="24"/>
        </w:rPr>
        <w:t xml:space="preserve">and the </w:t>
      </w:r>
      <w:proofErr w:type="spellStart"/>
      <w:r w:rsidR="00636BD7" w:rsidRPr="008A78BE">
        <w:rPr>
          <w:rFonts w:ascii="Book Antiqua" w:hAnsi="Book Antiqua" w:cstheme="majorBidi"/>
          <w:sz w:val="24"/>
          <w:szCs w:val="24"/>
        </w:rPr>
        <w:t>Egy</w:t>
      </w:r>
      <w:proofErr w:type="spellEnd"/>
      <w:r w:rsidR="00636BD7" w:rsidRPr="008A78BE">
        <w:rPr>
          <w:rFonts w:ascii="Book Antiqua" w:hAnsi="Book Antiqua" w:cstheme="majorBidi"/>
          <w:sz w:val="24"/>
          <w:szCs w:val="24"/>
        </w:rPr>
        <w:t>-Score</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&lt;EndNote&gt;&lt;Cite&gt;&lt;Author&gt;Alboraie&lt;/Author&gt;&lt;Year&gt;2014&lt;/Year&gt;&lt;RecNum&gt;47&lt;/RecNum&gt;&lt;DisplayText&gt;&lt;style face="superscript"&gt;[13]&lt;/style&gt;&lt;/DisplayText&gt;&lt;record&gt;&lt;rec-number&gt;47&lt;/rec-number&gt;&lt;foreign-keys&gt;&lt;key app="EN" db-id="efr2x959beawp1ezx93vaw5fsp9frezxsazx"&gt;47&lt;/key&gt;&lt;/foreign-keys&gt;&lt;ref-type name="Journal Article"&gt;17&lt;/ref-type&gt;&lt;contributors&gt;&lt;authors&gt;&lt;author&gt;Alboraie, M.&lt;/author&gt;&lt;author&gt;Khairy, M.&lt;/author&gt;&lt;author&gt;Elsharkawy, A.&lt;/author&gt;&lt;author&gt;Elsharkawy, M.&lt;/author&gt;&lt;author&gt;Asem, N.&lt;/author&gt;&lt;author&gt;Abo El-Seoud, A. R.&lt;/author&gt;&lt;author&gt;Elghamry, F. G.&lt;/author&gt;&lt;author&gt;Esmat, G.&lt;/author&gt;&lt;/authors&gt;&lt;/contributors&gt;&lt;auth-address&gt;Department of Internal Medicine, Al-Azhar University, Cairo; Egyptian Liver Fibrosis Study Group, Egypt.&lt;/auth-address&gt;&lt;titles&gt;&lt;title&gt;Egy-score as a noninvasive score for the assessment of hepatic fibrosis in chronic hepatitis C: a preliminary approach&lt;/title&gt;&lt;secondary-title&gt;Saudi J Gastroenterol&lt;/secondary-title&gt;&lt;alt-title&gt;Saudi journal of gastroenterology : official journal of the Saudi Gastroenterology Association&lt;/alt-title&gt;&lt;/titles&gt;&lt;periodical&gt;&lt;full-title&gt;Saudi J Gastroenterol&lt;/full-title&gt;&lt;abbr-1&gt;Saudi journal of gastroenterology : official journal of the Saudi Gastroenterology Association&lt;/abbr-1&gt;&lt;/periodical&gt;&lt;alt-periodical&gt;&lt;full-title&gt;Saudi J Gastroenterol&lt;/full-title&gt;&lt;abbr-1&gt;Saudi journal of gastroenterology : official journal of the Saudi Gastroenterology Association&lt;/abbr-1&gt;&lt;/alt-periodical&gt;&lt;pages&gt;170-4&lt;/pages&gt;&lt;volume&gt;20&lt;/volume&gt;&lt;number&gt;3&lt;/number&gt;&lt;edition&gt;2014/07/01&lt;/edition&gt;&lt;dates&gt;&lt;year&gt;2014&lt;/year&gt;&lt;pub-dates&gt;&lt;date&gt;May-Jun&lt;/date&gt;&lt;/pub-dates&gt;&lt;/dates&gt;&lt;isbn&gt;1998-4049 (Electronic)&amp;#xD;1319-3767 (Linking)&lt;/isbn&gt;&lt;accession-num&gt;24976280&lt;/accession-num&gt;&lt;urls&gt;&lt;related-urls&gt;&lt;url&gt;http://www.ncbi.nlm.nih.gov/pubmed/24976280&lt;/url&gt;&lt;/related-urls&gt;&lt;/urls&gt;&lt;custom2&gt;4067913&lt;/custom2&gt;&lt;electronic-resource-num&gt;10.4103/1319-3767.133003&lt;/electronic-resource-num&gt;&lt;language&gt;eng&lt;/language&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3" w:tooltip="Alboraie, 2014 #47" w:history="1">
        <w:r w:rsidR="004A4EDB" w:rsidRPr="008A78BE">
          <w:rPr>
            <w:rFonts w:ascii="Book Antiqua" w:hAnsi="Book Antiqua" w:cstheme="majorBidi"/>
            <w:noProof/>
            <w:sz w:val="24"/>
            <w:szCs w:val="24"/>
            <w:vertAlign w:val="superscript"/>
          </w:rPr>
          <w:t>13</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0A326D" w:rsidRPr="008A78BE">
        <w:rPr>
          <w:rFonts w:ascii="Book Antiqua" w:hAnsi="Book Antiqua" w:cstheme="majorBidi"/>
          <w:sz w:val="24"/>
          <w:szCs w:val="24"/>
        </w:rPr>
        <w:t>.</w:t>
      </w:r>
      <w:r w:rsidR="00B252E1" w:rsidRPr="008A78BE">
        <w:rPr>
          <w:rFonts w:ascii="Book Antiqua" w:hAnsi="Book Antiqua" w:cstheme="majorBidi"/>
          <w:sz w:val="24"/>
          <w:szCs w:val="24"/>
        </w:rPr>
        <w:t xml:space="preserve"> However, most of these fibrosis markers have been evaluated only in chronic hepatitis C </w:t>
      </w:r>
      <w:r w:rsidR="006E2C02" w:rsidRPr="008A78BE">
        <w:rPr>
          <w:rFonts w:ascii="Book Antiqua" w:hAnsi="Book Antiqua" w:cstheme="majorBidi"/>
          <w:sz w:val="24"/>
          <w:szCs w:val="24"/>
        </w:rPr>
        <w:t xml:space="preserve">virus (HCV) infected </w:t>
      </w:r>
      <w:r w:rsidR="00B252E1" w:rsidRPr="008A78BE">
        <w:rPr>
          <w:rFonts w:ascii="Book Antiqua" w:hAnsi="Book Antiqua" w:cstheme="majorBidi"/>
          <w:sz w:val="24"/>
          <w:szCs w:val="24"/>
        </w:rPr>
        <w:t>patients.</w:t>
      </w:r>
    </w:p>
    <w:p w:rsidR="00B252E1" w:rsidRPr="008A78BE" w:rsidRDefault="00A910F6"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Serum markers often discriminate </w:t>
      </w:r>
      <w:r w:rsidR="00BF50F5" w:rsidRPr="008A78BE">
        <w:rPr>
          <w:rFonts w:ascii="Book Antiqua" w:hAnsi="Book Antiqua" w:cstheme="majorBidi"/>
          <w:sz w:val="24"/>
          <w:szCs w:val="24"/>
        </w:rPr>
        <w:t xml:space="preserve">higher </w:t>
      </w:r>
      <w:r w:rsidR="00B56B9D" w:rsidRPr="008A78BE">
        <w:rPr>
          <w:rFonts w:ascii="Book Antiqua" w:hAnsi="Book Antiqua" w:cstheme="majorBidi"/>
          <w:sz w:val="24"/>
          <w:szCs w:val="24"/>
        </w:rPr>
        <w:t>stages</w:t>
      </w:r>
      <w:r w:rsidR="00BF50F5" w:rsidRPr="008A78BE">
        <w:rPr>
          <w:rFonts w:ascii="Book Antiqua" w:hAnsi="Book Antiqua" w:cstheme="majorBidi"/>
          <w:sz w:val="24"/>
          <w:szCs w:val="24"/>
        </w:rPr>
        <w:t xml:space="preserve"> of fibrosis, but do not discriminate </w:t>
      </w:r>
      <w:r w:rsidRPr="008A78BE">
        <w:rPr>
          <w:rFonts w:ascii="Book Antiqua" w:hAnsi="Book Antiqua" w:cstheme="majorBidi"/>
          <w:sz w:val="24"/>
          <w:szCs w:val="24"/>
        </w:rPr>
        <w:t>adequately betw</w:t>
      </w:r>
      <w:r w:rsidR="00DD4FF5" w:rsidRPr="008A78BE">
        <w:rPr>
          <w:rFonts w:ascii="Book Antiqua" w:hAnsi="Book Antiqua" w:cstheme="majorBidi"/>
          <w:sz w:val="24"/>
          <w:szCs w:val="24"/>
        </w:rPr>
        <w:t xml:space="preserve">een </w:t>
      </w:r>
      <w:r w:rsidR="00B56B9D" w:rsidRPr="008A78BE">
        <w:rPr>
          <w:rFonts w:ascii="Book Antiqua" w:hAnsi="Book Antiqua" w:cstheme="majorBidi"/>
          <w:sz w:val="24"/>
          <w:szCs w:val="24"/>
        </w:rPr>
        <w:t>earlier</w:t>
      </w:r>
      <w:r w:rsidR="00DD4FF5" w:rsidRPr="008A78BE">
        <w:rPr>
          <w:rFonts w:ascii="Book Antiqua" w:hAnsi="Book Antiqua" w:cstheme="majorBidi"/>
          <w:sz w:val="24"/>
          <w:szCs w:val="24"/>
        </w:rPr>
        <w:t xml:space="preserve"> </w:t>
      </w:r>
      <w:r w:rsidR="00B56B9D" w:rsidRPr="008A78BE">
        <w:rPr>
          <w:rFonts w:ascii="Book Antiqua" w:hAnsi="Book Antiqua" w:cstheme="majorBidi"/>
          <w:sz w:val="24"/>
          <w:szCs w:val="24"/>
        </w:rPr>
        <w:t>stages</w:t>
      </w:r>
      <w:r w:rsidR="00DD4FF5" w:rsidRPr="008A78BE">
        <w:rPr>
          <w:rFonts w:ascii="Book Antiqua" w:hAnsi="Book Antiqua" w:cstheme="majorBidi"/>
          <w:sz w:val="24"/>
          <w:szCs w:val="24"/>
        </w:rPr>
        <w:t xml:space="preserve"> of </w:t>
      </w:r>
      <w:proofErr w:type="gramStart"/>
      <w:r w:rsidR="00DD4FF5" w:rsidRPr="008A78BE">
        <w:rPr>
          <w:rFonts w:ascii="Book Antiqua" w:hAnsi="Book Antiqua" w:cstheme="majorBidi"/>
          <w:sz w:val="24"/>
          <w:szCs w:val="24"/>
        </w:rPr>
        <w:t>fibrosis</w:t>
      </w:r>
      <w:proofErr w:type="gramEnd"/>
      <w:r w:rsidR="00E72724" w:rsidRPr="008A78BE">
        <w:rPr>
          <w:rFonts w:ascii="Book Antiqua" w:hAnsi="Book Antiqua" w:cstheme="majorBidi"/>
          <w:sz w:val="24"/>
          <w:szCs w:val="24"/>
        </w:rPr>
        <w:fldChar w:fldCharType="begin">
          <w:fldData xml:space="preserve">PEVuZE5vdGU+PENpdGU+PEF1dGhvcj5BYmRlbC1HaGFmZmFyPC9BdXRob3I+PFllYXI+MjAxMDwv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==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PEVuZE5vdGU+PENpdGU+PEF1dGhvcj5BYmRlbC1HaGFmZmFyPC9BdXRob3I+PFllYXI+MjAxMDwv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==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4" w:tooltip="Abdel-Ghaffar, 2010 #78" w:history="1">
        <w:r w:rsidR="004A4EDB" w:rsidRPr="008A78BE">
          <w:rPr>
            <w:rFonts w:ascii="Book Antiqua" w:hAnsi="Book Antiqua" w:cstheme="majorBidi"/>
            <w:noProof/>
            <w:sz w:val="24"/>
            <w:szCs w:val="24"/>
            <w:vertAlign w:val="superscript"/>
          </w:rPr>
          <w:t>14-16</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851810" w:rsidRPr="008A78BE">
        <w:rPr>
          <w:rFonts w:ascii="Book Antiqua" w:hAnsi="Book Antiqua" w:cstheme="majorBidi"/>
          <w:sz w:val="24"/>
          <w:szCs w:val="24"/>
        </w:rPr>
        <w:t>.</w:t>
      </w:r>
      <w:r w:rsidR="00DD4FF5" w:rsidRPr="008A78BE">
        <w:rPr>
          <w:rFonts w:ascii="Book Antiqua" w:hAnsi="Book Antiqua" w:cstheme="majorBidi"/>
          <w:sz w:val="24"/>
          <w:szCs w:val="24"/>
        </w:rPr>
        <w:t xml:space="preserve"> </w:t>
      </w:r>
      <w:r w:rsidR="00B252E1" w:rsidRPr="008A78BE">
        <w:rPr>
          <w:rFonts w:ascii="Book Antiqua" w:hAnsi="Book Antiqua" w:cstheme="majorBidi"/>
          <w:sz w:val="24"/>
          <w:szCs w:val="24"/>
        </w:rPr>
        <w:t xml:space="preserve">Identifying early stages of liver fibrosis is essential to initiate therapy and to prevent disease progression. An efficient tool allowing the detection of a slight variation in liver fibrosis would be essential for </w:t>
      </w:r>
      <w:proofErr w:type="spellStart"/>
      <w:r w:rsidR="00B252E1" w:rsidRPr="008A78BE">
        <w:rPr>
          <w:rFonts w:ascii="Book Antiqua" w:hAnsi="Book Antiqua" w:cstheme="majorBidi"/>
          <w:sz w:val="24"/>
          <w:szCs w:val="24"/>
        </w:rPr>
        <w:t>antifibrotic</w:t>
      </w:r>
      <w:proofErr w:type="spellEnd"/>
      <w:r w:rsidR="00B252E1" w:rsidRPr="008A78BE">
        <w:rPr>
          <w:rFonts w:ascii="Book Antiqua" w:hAnsi="Book Antiqua" w:cstheme="majorBidi"/>
          <w:sz w:val="24"/>
          <w:szCs w:val="24"/>
        </w:rPr>
        <w:t xml:space="preserve"> </w:t>
      </w:r>
      <w:proofErr w:type="gramStart"/>
      <w:r w:rsidR="00B252E1" w:rsidRPr="008A78BE">
        <w:rPr>
          <w:rFonts w:ascii="Book Antiqua" w:hAnsi="Book Antiqua" w:cstheme="majorBidi"/>
          <w:sz w:val="24"/>
          <w:szCs w:val="24"/>
        </w:rPr>
        <w:t>trials</w:t>
      </w:r>
      <w:proofErr w:type="gramEnd"/>
      <w:r w:rsidR="00E72724" w:rsidRPr="008A78BE">
        <w:rPr>
          <w:rFonts w:ascii="Book Antiqua" w:hAnsi="Book Antiqua" w:cstheme="majorBidi"/>
          <w:sz w:val="24"/>
          <w:szCs w:val="24"/>
        </w:rPr>
        <w:fldChar w:fldCharType="begin">
          <w:fldData xml:space="preserve">PEVuZE5vdGU+PENpdGU+PEF1dGhvcj5aaW9sPC9BdXRob3I+PFllYXI+MjAwOTwvWWVhcj48UmVj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PEVuZE5vdGU+PENpdGU+PEF1dGhvcj5aaW9sPC9BdXRob3I+PFllYXI+MjAwOTwvWWVhcj48UmVj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7" w:tooltip="Ziol, 2009 #93" w:history="1">
        <w:r w:rsidR="004A4EDB" w:rsidRPr="008A78BE">
          <w:rPr>
            <w:rFonts w:ascii="Book Antiqua" w:hAnsi="Book Antiqua" w:cstheme="majorBidi"/>
            <w:noProof/>
            <w:sz w:val="24"/>
            <w:szCs w:val="24"/>
            <w:vertAlign w:val="superscript"/>
          </w:rPr>
          <w:t>17</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851810" w:rsidRPr="008A78BE">
        <w:rPr>
          <w:rFonts w:ascii="Book Antiqua" w:hAnsi="Book Antiqua" w:cstheme="majorBidi"/>
          <w:sz w:val="24"/>
          <w:szCs w:val="24"/>
        </w:rPr>
        <w:t>.</w:t>
      </w:r>
    </w:p>
    <w:p w:rsidR="00912F6D" w:rsidRPr="008A78BE" w:rsidRDefault="00701C6F" w:rsidP="001E1209">
      <w:pPr>
        <w:autoSpaceDE w:val="0"/>
        <w:autoSpaceDN w:val="0"/>
        <w:bidi w:val="0"/>
        <w:adjustRightInd w:val="0"/>
        <w:spacing w:after="0" w:line="360" w:lineRule="auto"/>
        <w:ind w:firstLine="720"/>
        <w:jc w:val="both"/>
        <w:rPr>
          <w:rFonts w:ascii="Book Antiqua" w:hAnsi="Book Antiqua" w:cstheme="majorBidi"/>
          <w:sz w:val="24"/>
          <w:szCs w:val="24"/>
        </w:rPr>
      </w:pPr>
      <w:r w:rsidRPr="008A78BE">
        <w:rPr>
          <w:rFonts w:ascii="Book Antiqua" w:hAnsi="Book Antiqua" w:cstheme="majorBidi"/>
          <w:sz w:val="24"/>
          <w:szCs w:val="24"/>
        </w:rPr>
        <w:t>D</w:t>
      </w:r>
      <w:r w:rsidR="00DD4FF5" w:rsidRPr="008A78BE">
        <w:rPr>
          <w:rFonts w:ascii="Book Antiqua" w:hAnsi="Book Antiqua" w:cstheme="majorBidi"/>
          <w:sz w:val="24"/>
          <w:szCs w:val="24"/>
        </w:rPr>
        <w:t xml:space="preserve">uring the </w:t>
      </w:r>
      <w:r w:rsidR="008E1C18" w:rsidRPr="008A78BE">
        <w:rPr>
          <w:rFonts w:ascii="Book Antiqua" w:hAnsi="Book Antiqua" w:cstheme="majorBidi"/>
          <w:sz w:val="24"/>
          <w:szCs w:val="24"/>
        </w:rPr>
        <w:t>past</w:t>
      </w:r>
      <w:r w:rsidR="00DD4FF5" w:rsidRPr="008A78BE">
        <w:rPr>
          <w:rFonts w:ascii="Book Antiqua" w:hAnsi="Book Antiqua" w:cstheme="majorBidi"/>
          <w:sz w:val="24"/>
          <w:szCs w:val="24"/>
        </w:rPr>
        <w:t xml:space="preserve"> few</w:t>
      </w:r>
      <w:r w:rsidR="00A910F6" w:rsidRPr="008A78BE">
        <w:rPr>
          <w:rFonts w:ascii="Book Antiqua" w:hAnsi="Book Antiqua" w:cstheme="majorBidi"/>
          <w:sz w:val="24"/>
          <w:szCs w:val="24"/>
        </w:rPr>
        <w:t xml:space="preserve"> years, </w:t>
      </w:r>
      <w:r w:rsidR="00DD4FF5" w:rsidRPr="008A78BE">
        <w:rPr>
          <w:rFonts w:ascii="Book Antiqua" w:hAnsi="Book Antiqua" w:cstheme="majorBidi"/>
          <w:sz w:val="24"/>
          <w:szCs w:val="24"/>
        </w:rPr>
        <w:t>liver stiffness measurement</w:t>
      </w:r>
      <w:r w:rsidR="00E569B0" w:rsidRPr="008A78BE">
        <w:rPr>
          <w:rFonts w:ascii="Book Antiqua" w:hAnsi="Book Antiqua" w:cstheme="majorBidi"/>
          <w:sz w:val="24"/>
          <w:szCs w:val="24"/>
        </w:rPr>
        <w:t xml:space="preserve"> (LSM)</w:t>
      </w:r>
      <w:r w:rsidR="00DD4FF5" w:rsidRPr="008A78BE">
        <w:rPr>
          <w:rFonts w:ascii="Book Antiqua" w:hAnsi="Book Antiqua" w:cstheme="majorBidi"/>
          <w:sz w:val="24"/>
          <w:szCs w:val="24"/>
        </w:rPr>
        <w:t xml:space="preserve"> by </w:t>
      </w:r>
      <w:r w:rsidR="00A910F6" w:rsidRPr="008A78BE">
        <w:rPr>
          <w:rFonts w:ascii="Book Antiqua" w:hAnsi="Book Antiqua" w:cstheme="majorBidi"/>
          <w:sz w:val="24"/>
          <w:szCs w:val="24"/>
        </w:rPr>
        <w:t xml:space="preserve">the use of transient </w:t>
      </w:r>
      <w:proofErr w:type="spellStart"/>
      <w:r w:rsidR="00A910F6" w:rsidRPr="008A78BE">
        <w:rPr>
          <w:rFonts w:ascii="Book Antiqua" w:hAnsi="Book Antiqua" w:cstheme="majorBidi"/>
          <w:sz w:val="24"/>
          <w:szCs w:val="24"/>
        </w:rPr>
        <w:t>elastography</w:t>
      </w:r>
      <w:proofErr w:type="spellEnd"/>
      <w:r w:rsidR="00A910F6" w:rsidRPr="008A78BE">
        <w:rPr>
          <w:rFonts w:ascii="Book Antiqua" w:hAnsi="Book Antiqua" w:cstheme="majorBidi"/>
          <w:sz w:val="24"/>
          <w:szCs w:val="24"/>
        </w:rPr>
        <w:t xml:space="preserve"> (TE) has become </w:t>
      </w:r>
      <w:r w:rsidRPr="008A78BE">
        <w:rPr>
          <w:rFonts w:ascii="Book Antiqua" w:hAnsi="Book Antiqua" w:cstheme="majorBidi"/>
          <w:sz w:val="24"/>
          <w:szCs w:val="24"/>
        </w:rPr>
        <w:t>increasingly</w:t>
      </w:r>
      <w:r w:rsidR="00A910F6" w:rsidRPr="008A78BE">
        <w:rPr>
          <w:rFonts w:ascii="Book Antiqua" w:hAnsi="Book Antiqua" w:cstheme="majorBidi"/>
          <w:sz w:val="24"/>
          <w:szCs w:val="24"/>
        </w:rPr>
        <w:t xml:space="preserve"> accepted as a noninvasive marker of liver disease</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&lt;EndNote&gt;&lt;Cite&gt;&lt;Author&gt;Friedrich-Rust&lt;/Author&gt;&lt;Year&gt;2008&lt;/Year&gt;&lt;RecNum&gt;30&lt;/RecNum&gt;&lt;DisplayText&gt;&lt;style face="superscript"&gt;[18]&lt;/style&gt;&lt;/DisplayText&gt;&lt;record&gt;&lt;rec-number&gt;30&lt;/rec-number&gt;&lt;foreign-keys&gt;&lt;key app="EN" db-id="efr2x959beawp1ezx93vaw5fsp9frezxsazx"&gt;30&lt;/key&gt;&lt;/foreign-keys&gt;&lt;ref-type name="Journal Article"&gt;17&lt;/ref-type&gt;&lt;contributors&gt;&lt;authors&gt;&lt;author&gt;Friedrich-Rust, M.&lt;/author&gt;&lt;author&gt;Ong, M. F.&lt;/author&gt;&lt;author&gt;Martens, S.&lt;/author&gt;&lt;author&gt;Sarrazin, C.&lt;/author&gt;&lt;author&gt;Bojunga, J.&lt;/author&gt;&lt;author&gt;Zeuzem, S.&lt;/author&gt;&lt;author&gt;Herrmann, E.&lt;/author&gt;&lt;/authors&gt;&lt;/contributors&gt;&lt;auth-address&gt;Department of Internal Medicine I, J. W. Goethe-University Hospital, Frankfurt, Germany.&lt;/auth-address&gt;&lt;titles&gt;&lt;title&gt;Performance of transient elastography for the staging of liver fibrosis: a meta-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960-74&lt;/pages&gt;&lt;volume&gt;134&lt;/volume&gt;&lt;number&gt;4&lt;/number&gt;&lt;edition&gt;2008/04/09&lt;/edition&gt;&lt;keywords&gt;&lt;keyword&gt;Diagnosis, Differential&lt;/keyword&gt;&lt;keyword&gt;Elasticity Imaging Techniques/*methods&lt;/keyword&gt;&lt;keyword&gt;Humans&lt;/keyword&gt;&lt;keyword&gt;Liver Cirrhosis/*diagnosis/physiopathology&lt;/keyword&gt;&lt;keyword&gt;ROC Curve&lt;/keyword&gt;&lt;keyword&gt;Reproducibility of Results&lt;/keyword&gt;&lt;keyword&gt;Severity of Illness Index&lt;/keyword&gt;&lt;/keywords&gt;&lt;dates&gt;&lt;year&gt;2008&lt;/year&gt;&lt;pub-dates&gt;&lt;date&gt;Apr&lt;/date&gt;&lt;/pub-dates&gt;&lt;/dates&gt;&lt;isbn&gt;1528-0012 (Electronic)&amp;#xD;0016-5085 (Linking)&lt;/isbn&gt;&lt;accession-num&gt;18395077&lt;/accession-num&gt;&lt;work-type&gt;Meta-Analysis&amp;#xD;Research Support, Non-U.S. Gov&amp;apos;t&amp;#xD;Review&lt;/work-type&gt;&lt;urls&gt;&lt;related-urls&gt;&lt;url&gt;http://www.ncbi.nlm.nih.gov/pubmed/18395077&lt;/url&gt;&lt;/related-urls&gt;&lt;/urls&gt;&lt;electronic-resource-num&gt;10.1053/j.gastro.2008.01.034&lt;/electronic-resource-num&gt;&lt;language&gt;eng&lt;/language&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8" w:tooltip="Friedrich-Rust, 2008 #30" w:history="1">
        <w:r w:rsidR="004A4EDB" w:rsidRPr="008A78BE">
          <w:rPr>
            <w:rFonts w:ascii="Book Antiqua" w:hAnsi="Book Antiqua" w:cstheme="majorBidi"/>
            <w:noProof/>
            <w:sz w:val="24"/>
            <w:szCs w:val="24"/>
            <w:vertAlign w:val="superscript"/>
          </w:rPr>
          <w:t>18</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851810" w:rsidRPr="008A78BE">
        <w:rPr>
          <w:rFonts w:ascii="Book Antiqua" w:hAnsi="Book Antiqua" w:cstheme="majorBidi"/>
          <w:sz w:val="24"/>
          <w:szCs w:val="24"/>
        </w:rPr>
        <w:t xml:space="preserve">. </w:t>
      </w:r>
      <w:r w:rsidR="00A910F6" w:rsidRPr="008A78BE">
        <w:rPr>
          <w:rFonts w:ascii="Book Antiqua" w:hAnsi="Book Antiqua" w:cstheme="majorBidi"/>
          <w:sz w:val="24"/>
          <w:szCs w:val="24"/>
        </w:rPr>
        <w:t xml:space="preserve">The accuracy of TE has been shown to be excellent in a </w:t>
      </w:r>
      <w:r w:rsidR="00A910F6" w:rsidRPr="008A78BE">
        <w:rPr>
          <w:rFonts w:ascii="Book Antiqua" w:hAnsi="Book Antiqua" w:cstheme="majorBidi"/>
          <w:sz w:val="24"/>
          <w:szCs w:val="24"/>
        </w:rPr>
        <w:lastRenderedPageBreak/>
        <w:t xml:space="preserve">large number of adult </w:t>
      </w:r>
      <w:proofErr w:type="gramStart"/>
      <w:r w:rsidR="001E217C" w:rsidRPr="008A78BE">
        <w:rPr>
          <w:rFonts w:ascii="Book Antiqua" w:hAnsi="Book Antiqua" w:cstheme="majorBidi"/>
          <w:sz w:val="24"/>
          <w:szCs w:val="24"/>
        </w:rPr>
        <w:t>studies</w:t>
      </w:r>
      <w:proofErr w:type="gramEnd"/>
      <w:r w:rsidR="00E72724" w:rsidRPr="008A78BE">
        <w:rPr>
          <w:rFonts w:ascii="Book Antiqua" w:hAnsi="Book Antiqua" w:cstheme="majorBidi"/>
          <w:sz w:val="24"/>
          <w:szCs w:val="24"/>
        </w:rPr>
        <w:fldChar w:fldCharType="begin">
          <w:fldData xml:space="preserve">PEVuZE5vdGU+PENpdGU+PEF1dGhvcj5GcmFxdWVsbGk8L0F1dGhvcj48WWVhcj4yMDA3PC9ZZWFy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dDwvYWJici0xPjwvYWx0LXBlcmlvZGljYWw+PHBhZ2VzPjk2OC03MzwvcGFnZXM+PHZvbHVtZT41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Pkd1dDwvYWJici0xPjwvYWx0LXBlcmlvZGljYWw+PHBhZ2VzPjEyODgtOTM8L3BhZ2VzPjx2b2x1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Z2VzPmU0NDkzMDwvcGFnZXM+PHZvbHVtZT43PC92b2x1bWU+PG51bWJlcj45PC9udW1iZXI+PGVk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YWJici0xPjwvYWx0LXBlcmlvZGljYWw+PHBhZ2VzPjk2MC03NDwvcGFnZXM+PHZvbHVtZT4xMzQ8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PEVuZE5vdGU+PENpdGU+PEF1dGhvcj5GcmFxdWVsbGk8L0F1dGhvcj48WWVhcj4yMDA3PC9ZZWFy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dDwvYWJici0xPjwvYWx0LXBlcmlvZGljYWw+PHBhZ2VzPjk2OC03MzwvcGFnZXM+PHZvbHVtZT41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Pkd1dDwvYWJici0xPjwvYWx0LXBlcmlvZGljYWw+PHBhZ2VzPjEyODgtOTM8L3BhZ2VzPjx2b2x1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Z2VzPmU0NDkzMDwvcGFnZXM+PHZvbHVtZT43PC92b2x1bWU+PG51bWJlcj45PC9udW1iZXI+PGVk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YWJici0xPjwvYWx0LXBlcmlvZGljYWw+PHBhZ2VzPjk2MC03NDwvcGFnZXM+PHZvbHVtZT4xMzQ8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8" w:tooltip="Friedrich-Rust, 2008 #30" w:history="1">
        <w:r w:rsidR="004A4EDB" w:rsidRPr="008A78BE">
          <w:rPr>
            <w:rFonts w:ascii="Book Antiqua" w:hAnsi="Book Antiqua" w:cstheme="majorBidi"/>
            <w:noProof/>
            <w:sz w:val="24"/>
            <w:szCs w:val="24"/>
            <w:vertAlign w:val="superscript"/>
          </w:rPr>
          <w:t>18-21</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851810" w:rsidRPr="008A78BE">
        <w:rPr>
          <w:rFonts w:ascii="Book Antiqua" w:hAnsi="Book Antiqua" w:cstheme="majorBidi"/>
          <w:sz w:val="24"/>
          <w:szCs w:val="24"/>
        </w:rPr>
        <w:t xml:space="preserve">. </w:t>
      </w:r>
      <w:r w:rsidR="00A910F6" w:rsidRPr="008A78BE">
        <w:rPr>
          <w:rFonts w:ascii="Book Antiqua" w:hAnsi="Book Antiqua" w:cstheme="majorBidi"/>
          <w:sz w:val="24"/>
          <w:szCs w:val="24"/>
        </w:rPr>
        <w:t xml:space="preserve">A few studies have also been </w:t>
      </w:r>
      <w:r w:rsidRPr="008A78BE">
        <w:rPr>
          <w:rFonts w:ascii="Book Antiqua" w:hAnsi="Book Antiqua" w:cstheme="majorBidi"/>
          <w:sz w:val="24"/>
          <w:szCs w:val="24"/>
        </w:rPr>
        <w:t>performed</w:t>
      </w:r>
      <w:r w:rsidR="00A910F6" w:rsidRPr="008A78BE">
        <w:rPr>
          <w:rFonts w:ascii="Book Antiqua" w:hAnsi="Book Antiqua" w:cstheme="majorBidi"/>
          <w:sz w:val="24"/>
          <w:szCs w:val="24"/>
        </w:rPr>
        <w:t xml:space="preserve"> in </w:t>
      </w:r>
      <w:proofErr w:type="gramStart"/>
      <w:r w:rsidR="00A910F6" w:rsidRPr="008A78BE">
        <w:rPr>
          <w:rFonts w:ascii="Book Antiqua" w:hAnsi="Book Antiqua" w:cstheme="majorBidi"/>
          <w:sz w:val="24"/>
          <w:szCs w:val="24"/>
        </w:rPr>
        <w:t>children</w:t>
      </w:r>
      <w:proofErr w:type="gramEnd"/>
      <w:r w:rsidR="00E72724" w:rsidRPr="008A78BE">
        <w:rPr>
          <w:rFonts w:ascii="Book Antiqua" w:hAnsi="Book Antiqua" w:cstheme="majorBidi"/>
          <w:sz w:val="24"/>
          <w:szCs w:val="24"/>
        </w:rPr>
        <w:fldChar w:fldCharType="begin">
          <w:fldData xml:space="preserve">PEVuZE5vdGU+PENpdGU+PEF1dGhvcj5kZSBMZWRpbmdoZW48L0F1dGhvcj48WWVhcj4yMDA3PC9Z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bnV0cml0aW9uPC9hYmJyLTE+PC9hbHQtcGVyaW9kaWNhbD48cGFnZXM+NDQzLTUwPC9wYWdlcz48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aXRsZT48L3BlcmlvZGljYWw+PHBhZ2VzPjc5LTg1PC9wYWdlcz48dm9sdW1lPjMzPC92b2x1bWU+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bnV0cml0aW9uPC9hYmJyLTE+PC9hbHQtcGVyaW9kaWNhbD48cGFnZXM+NzItNjwvcGFnZXM+PHZv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PEVuZE5vdGU+PENpdGU+PEF1dGhvcj5kZSBMZWRpbmdoZW48L0F1dGhvcj48WWVhcj4yMDA3PC9Z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bnV0cml0aW9uPC9hYmJyLTE+PC9hbHQtcGVyaW9kaWNhbD48cGFnZXM+NDQzLTUwPC9wYWdlcz48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aXRsZT48L3BlcmlvZGljYWw+PHBhZ2VzPjc5LTg1PC9wYWdlcz48dm9sdW1lPjMzPC92b2x1bWU+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bnV0cml0aW9uPC9hYmJyLTE+PC9hbHQtcGVyaW9kaWNhbD48cGFnZXM+NzItNjwvcGFnZXM+PHZv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22" w:tooltip="de Ledinghen, 2007 #94" w:history="1">
        <w:r w:rsidR="004A4EDB" w:rsidRPr="008A78BE">
          <w:rPr>
            <w:rFonts w:ascii="Book Antiqua" w:hAnsi="Book Antiqua" w:cstheme="majorBidi"/>
            <w:noProof/>
            <w:sz w:val="24"/>
            <w:szCs w:val="24"/>
            <w:vertAlign w:val="superscript"/>
          </w:rPr>
          <w:t>22-26</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851810" w:rsidRPr="008A78BE">
        <w:rPr>
          <w:rFonts w:ascii="Book Antiqua" w:hAnsi="Book Antiqua" w:cstheme="majorBidi"/>
          <w:sz w:val="24"/>
          <w:szCs w:val="24"/>
        </w:rPr>
        <w:t>.</w:t>
      </w:r>
    </w:p>
    <w:p w:rsidR="00CC1BF2" w:rsidRPr="008A78BE" w:rsidRDefault="004E4C6C"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The </w:t>
      </w:r>
      <w:r w:rsidR="00E10ADE" w:rsidRPr="008A78BE">
        <w:rPr>
          <w:rFonts w:ascii="Book Antiqua" w:hAnsi="Book Antiqua" w:cstheme="majorBidi"/>
          <w:sz w:val="24"/>
          <w:szCs w:val="24"/>
        </w:rPr>
        <w:t xml:space="preserve">narrow </w:t>
      </w:r>
      <w:r w:rsidRPr="008A78BE">
        <w:rPr>
          <w:rFonts w:ascii="Book Antiqua" w:hAnsi="Book Antiqua" w:cstheme="majorBidi"/>
          <w:sz w:val="24"/>
          <w:szCs w:val="24"/>
        </w:rPr>
        <w:t xml:space="preserve">step </w:t>
      </w:r>
      <w:r w:rsidR="00E10ADE" w:rsidRPr="008A78BE">
        <w:rPr>
          <w:rFonts w:ascii="Book Antiqua" w:hAnsi="Book Antiqua" w:cstheme="majorBidi"/>
          <w:sz w:val="24"/>
          <w:szCs w:val="24"/>
        </w:rPr>
        <w:t xml:space="preserve">changes </w:t>
      </w:r>
      <w:r w:rsidRPr="008A78BE">
        <w:rPr>
          <w:rFonts w:ascii="Book Antiqua" w:hAnsi="Book Antiqua" w:cstheme="majorBidi"/>
          <w:sz w:val="24"/>
          <w:szCs w:val="24"/>
        </w:rPr>
        <w:t xml:space="preserve">between </w:t>
      </w:r>
      <w:r w:rsidR="00E10ADE" w:rsidRPr="008A78BE">
        <w:rPr>
          <w:rFonts w:ascii="Book Antiqua" w:hAnsi="Book Antiqua" w:cstheme="majorBidi"/>
          <w:sz w:val="24"/>
          <w:szCs w:val="24"/>
        </w:rPr>
        <w:t>categorical</w:t>
      </w:r>
      <w:r w:rsidRPr="008A78BE">
        <w:rPr>
          <w:rFonts w:ascii="Book Antiqua" w:hAnsi="Book Antiqua" w:cstheme="majorBidi"/>
          <w:sz w:val="24"/>
          <w:szCs w:val="24"/>
        </w:rPr>
        <w:t xml:space="preserve"> </w:t>
      </w:r>
      <w:proofErr w:type="spellStart"/>
      <w:r w:rsidR="00E10ADE" w:rsidRPr="008A78BE">
        <w:rPr>
          <w:rFonts w:ascii="Book Antiqua" w:hAnsi="Book Antiqua" w:cstheme="majorBidi"/>
          <w:sz w:val="24"/>
          <w:szCs w:val="24"/>
        </w:rPr>
        <w:t>Ishak</w:t>
      </w:r>
      <w:proofErr w:type="spellEnd"/>
      <w:r w:rsidR="00E10ADE" w:rsidRPr="008A78BE">
        <w:rPr>
          <w:rFonts w:ascii="Book Antiqua" w:hAnsi="Book Antiqua" w:cstheme="majorBidi"/>
          <w:sz w:val="24"/>
          <w:szCs w:val="24"/>
        </w:rPr>
        <w:t xml:space="preserve"> </w:t>
      </w:r>
      <w:r w:rsidR="00454812" w:rsidRPr="008A78BE">
        <w:rPr>
          <w:rFonts w:ascii="Book Antiqua" w:hAnsi="Book Antiqua" w:cstheme="majorBidi"/>
          <w:sz w:val="24"/>
          <w:szCs w:val="24"/>
        </w:rPr>
        <w:t>or</w:t>
      </w:r>
      <w:r w:rsidR="00E10ADE" w:rsidRPr="008A78BE">
        <w:rPr>
          <w:rFonts w:ascii="Book Antiqua" w:hAnsi="Book Antiqua" w:cstheme="majorBidi"/>
          <w:sz w:val="24"/>
          <w:szCs w:val="24"/>
        </w:rPr>
        <w:t xml:space="preserve"> </w:t>
      </w:r>
      <w:proofErr w:type="spellStart"/>
      <w:r w:rsidR="00E10ADE" w:rsidRPr="008A78BE">
        <w:rPr>
          <w:rFonts w:ascii="Book Antiqua" w:hAnsi="Book Antiqua" w:cstheme="majorBidi"/>
          <w:sz w:val="24"/>
          <w:szCs w:val="24"/>
        </w:rPr>
        <w:t>Metavir</w:t>
      </w:r>
      <w:proofErr w:type="spellEnd"/>
      <w:r w:rsidR="00E10ADE" w:rsidRPr="008A78BE">
        <w:rPr>
          <w:rFonts w:ascii="Book Antiqua" w:hAnsi="Book Antiqua" w:cstheme="majorBidi"/>
          <w:sz w:val="24"/>
          <w:szCs w:val="24"/>
        </w:rPr>
        <w:t xml:space="preserve"> fibrosis </w:t>
      </w:r>
      <w:r w:rsidRPr="008A78BE">
        <w:rPr>
          <w:rFonts w:ascii="Book Antiqua" w:hAnsi="Book Antiqua" w:cstheme="majorBidi"/>
          <w:sz w:val="24"/>
          <w:szCs w:val="24"/>
        </w:rPr>
        <w:t>stages</w:t>
      </w:r>
      <w:r w:rsidR="00E10ADE" w:rsidRPr="008A78BE">
        <w:rPr>
          <w:rFonts w:ascii="Book Antiqua" w:hAnsi="Book Antiqua" w:cstheme="majorBidi"/>
          <w:sz w:val="24"/>
          <w:szCs w:val="24"/>
        </w:rPr>
        <w:t xml:space="preserve"> are</w:t>
      </w:r>
      <w:r w:rsidRPr="008A78BE">
        <w:rPr>
          <w:rFonts w:ascii="Book Antiqua" w:hAnsi="Book Antiqua" w:cstheme="majorBidi"/>
          <w:sz w:val="24"/>
          <w:szCs w:val="24"/>
        </w:rPr>
        <w:t xml:space="preserve"> defined by qualitative criteria, which may not closely reflect quantitative fibrosis changes. Digital image analysis</w:t>
      </w:r>
      <w:r w:rsidR="00E10ADE" w:rsidRPr="008A78BE">
        <w:rPr>
          <w:rFonts w:ascii="Book Antiqua" w:hAnsi="Book Antiqua" w:cstheme="majorBidi"/>
          <w:sz w:val="24"/>
          <w:szCs w:val="24"/>
        </w:rPr>
        <w:t xml:space="preserve"> (</w:t>
      </w:r>
      <w:proofErr w:type="spellStart"/>
      <w:r w:rsidR="00E10ADE" w:rsidRPr="008A78BE">
        <w:rPr>
          <w:rFonts w:ascii="Book Antiqua" w:hAnsi="Book Antiqua" w:cstheme="majorBidi"/>
          <w:sz w:val="24"/>
          <w:szCs w:val="24"/>
        </w:rPr>
        <w:t>morphometry</w:t>
      </w:r>
      <w:proofErr w:type="spellEnd"/>
      <w:r w:rsidR="00E10ADE" w:rsidRPr="008A78BE">
        <w:rPr>
          <w:rFonts w:ascii="Book Antiqua" w:hAnsi="Book Antiqua" w:cstheme="majorBidi"/>
          <w:sz w:val="24"/>
          <w:szCs w:val="24"/>
        </w:rPr>
        <w:t xml:space="preserve">) </w:t>
      </w:r>
      <w:r w:rsidRPr="008A78BE">
        <w:rPr>
          <w:rFonts w:ascii="Book Antiqua" w:hAnsi="Book Antiqua" w:cstheme="majorBidi"/>
          <w:sz w:val="24"/>
          <w:szCs w:val="24"/>
        </w:rPr>
        <w:t xml:space="preserve">allows quantitative assessment of fibrosis area fraction (FAF) on </w:t>
      </w:r>
      <w:proofErr w:type="spellStart"/>
      <w:r w:rsidRPr="008A78BE">
        <w:rPr>
          <w:rFonts w:ascii="Book Antiqua" w:hAnsi="Book Antiqua" w:cstheme="majorBidi"/>
          <w:sz w:val="24"/>
          <w:szCs w:val="24"/>
        </w:rPr>
        <w:t>picrosirius</w:t>
      </w:r>
      <w:proofErr w:type="spellEnd"/>
      <w:r w:rsidRPr="008A78BE">
        <w:rPr>
          <w:rFonts w:ascii="Book Antiqua" w:hAnsi="Book Antiqua" w:cstheme="majorBidi"/>
          <w:sz w:val="24"/>
          <w:szCs w:val="24"/>
        </w:rPr>
        <w:t xml:space="preserve"> red stained </w:t>
      </w:r>
      <w:r w:rsidR="00DE1F74" w:rsidRPr="008A78BE">
        <w:rPr>
          <w:rFonts w:ascii="Book Antiqua" w:hAnsi="Book Antiqua" w:cstheme="majorBidi"/>
          <w:sz w:val="24"/>
          <w:szCs w:val="24"/>
        </w:rPr>
        <w:t xml:space="preserve">liver tissue </w:t>
      </w:r>
      <w:r w:rsidRPr="008A78BE">
        <w:rPr>
          <w:rFonts w:ascii="Book Antiqua" w:hAnsi="Book Antiqua" w:cstheme="majorBidi"/>
          <w:sz w:val="24"/>
          <w:szCs w:val="24"/>
        </w:rPr>
        <w:t xml:space="preserve">sections. </w:t>
      </w:r>
      <w:r w:rsidR="002979B7" w:rsidRPr="008A78BE">
        <w:rPr>
          <w:rFonts w:ascii="Book Antiqua" w:hAnsi="Book Antiqua" w:cstheme="majorBidi"/>
          <w:sz w:val="24"/>
          <w:szCs w:val="24"/>
        </w:rPr>
        <w:t>It provides</w:t>
      </w:r>
      <w:r w:rsidRPr="008A78BE">
        <w:rPr>
          <w:rFonts w:ascii="Book Antiqua" w:hAnsi="Book Antiqua" w:cstheme="majorBidi"/>
          <w:sz w:val="24"/>
          <w:szCs w:val="24"/>
        </w:rPr>
        <w:t xml:space="preserve"> more objective data and detecting smaller changes between biopsies particularly in patients with early stage</w:t>
      </w:r>
      <w:r w:rsidR="006778F8" w:rsidRPr="008A78BE">
        <w:rPr>
          <w:rFonts w:ascii="Book Antiqua" w:hAnsi="Book Antiqua" w:cstheme="majorBidi"/>
          <w:sz w:val="24"/>
          <w:szCs w:val="24"/>
        </w:rPr>
        <w:t>s of</w:t>
      </w:r>
      <w:r w:rsidRPr="008A78BE">
        <w:rPr>
          <w:rFonts w:ascii="Book Antiqua" w:hAnsi="Book Antiqua" w:cstheme="majorBidi"/>
          <w:sz w:val="24"/>
          <w:szCs w:val="24"/>
        </w:rPr>
        <w:t xml:space="preserve"> </w:t>
      </w:r>
      <w:proofErr w:type="gramStart"/>
      <w:r w:rsidRPr="008A78BE">
        <w:rPr>
          <w:rFonts w:ascii="Book Antiqua" w:hAnsi="Book Antiqua" w:cstheme="majorBidi"/>
          <w:sz w:val="24"/>
          <w:szCs w:val="24"/>
        </w:rPr>
        <w:t>fibrosis</w:t>
      </w:r>
      <w:proofErr w:type="gramEnd"/>
      <w:r w:rsidR="00E72724" w:rsidRPr="008A78BE">
        <w:rPr>
          <w:rFonts w:ascii="Book Antiqua" w:hAnsi="Book Antiqua" w:cstheme="majorBidi"/>
          <w:sz w:val="24"/>
          <w:szCs w:val="24"/>
        </w:rPr>
        <w:fldChar w:fldCharType="begin">
          <w:fldData xml:space="preserve">PEVuZE5vdGU+PENpdGU+PEF1dGhvcj5DYWJhbGxlcm88L0F1dGhvcj48WWVhcj4yMDAxPC9ZZWFy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PEVuZE5vdGU+PENpdGU+PEF1dGhvcj5DYWJhbGxlcm88L0F1dGhvcj48WWVhcj4yMDAxPC9ZZWFy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27" w:tooltip="Caballero, 2001 #60" w:history="1">
        <w:r w:rsidR="004A4EDB" w:rsidRPr="008A78BE">
          <w:rPr>
            <w:rFonts w:ascii="Book Antiqua" w:hAnsi="Book Antiqua" w:cstheme="majorBidi"/>
            <w:noProof/>
            <w:sz w:val="24"/>
            <w:szCs w:val="24"/>
            <w:vertAlign w:val="superscript"/>
          </w:rPr>
          <w:t>27-29</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851810" w:rsidRPr="008A78BE">
        <w:rPr>
          <w:rFonts w:ascii="Book Antiqua" w:hAnsi="Book Antiqua" w:cstheme="majorBidi"/>
          <w:sz w:val="24"/>
          <w:szCs w:val="24"/>
        </w:rPr>
        <w:t>.</w:t>
      </w:r>
    </w:p>
    <w:p w:rsidR="003341EE" w:rsidRPr="008A78BE" w:rsidRDefault="003B08BA"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lang w:bidi="ar-EG"/>
        </w:rPr>
        <w:t>We aimed t</w:t>
      </w:r>
      <w:r w:rsidRPr="008A78BE">
        <w:rPr>
          <w:rFonts w:ascii="Book Antiqua" w:hAnsi="Book Antiqua" w:cstheme="majorBidi"/>
          <w:sz w:val="24"/>
          <w:szCs w:val="24"/>
        </w:rPr>
        <w:t xml:space="preserve">o study the value of </w:t>
      </w:r>
      <w:r w:rsidR="006D103F" w:rsidRPr="008A78BE">
        <w:rPr>
          <w:rFonts w:ascii="Book Antiqua" w:hAnsi="Book Antiqua" w:cstheme="majorBidi"/>
          <w:sz w:val="24"/>
          <w:szCs w:val="24"/>
        </w:rPr>
        <w:t xml:space="preserve">transient </w:t>
      </w:r>
      <w:proofErr w:type="spellStart"/>
      <w:r w:rsidR="006D103F" w:rsidRPr="008A78BE">
        <w:rPr>
          <w:rFonts w:ascii="Book Antiqua" w:hAnsi="Book Antiqua" w:cstheme="majorBidi"/>
          <w:sz w:val="24"/>
          <w:szCs w:val="24"/>
        </w:rPr>
        <w:t>elastography</w:t>
      </w:r>
      <w:proofErr w:type="spellEnd"/>
      <w:r w:rsidR="006D103F" w:rsidRPr="008A78BE">
        <w:rPr>
          <w:rFonts w:ascii="Book Antiqua" w:hAnsi="Book Antiqua" w:cstheme="majorBidi"/>
          <w:sz w:val="24"/>
          <w:szCs w:val="24"/>
        </w:rPr>
        <w:t xml:space="preserve"> as a non</w:t>
      </w:r>
      <w:r w:rsidRPr="008A78BE">
        <w:rPr>
          <w:rFonts w:ascii="Book Antiqua" w:hAnsi="Book Antiqua" w:cstheme="majorBidi"/>
          <w:sz w:val="24"/>
          <w:szCs w:val="24"/>
        </w:rPr>
        <w:t xml:space="preserve">invasive tool in staging liver fibrosis compared with liver biopsy and </w:t>
      </w:r>
      <w:proofErr w:type="spellStart"/>
      <w:r w:rsidRPr="008A78BE">
        <w:rPr>
          <w:rFonts w:ascii="Book Antiqua" w:hAnsi="Book Antiqua" w:cstheme="majorBidi"/>
          <w:sz w:val="24"/>
          <w:szCs w:val="24"/>
        </w:rPr>
        <w:t>morphometry</w:t>
      </w:r>
      <w:proofErr w:type="spellEnd"/>
      <w:r w:rsidRPr="008A78BE">
        <w:rPr>
          <w:rFonts w:ascii="Book Antiqua" w:hAnsi="Book Antiqua" w:cstheme="majorBidi"/>
          <w:sz w:val="24"/>
          <w:szCs w:val="24"/>
        </w:rPr>
        <w:t xml:space="preserve"> in children with </w:t>
      </w:r>
      <w:r w:rsidR="00C600B8" w:rsidRPr="008A78BE">
        <w:rPr>
          <w:rFonts w:ascii="Book Antiqua" w:hAnsi="Book Antiqua" w:cstheme="majorBidi"/>
          <w:sz w:val="24"/>
          <w:szCs w:val="24"/>
        </w:rPr>
        <w:t xml:space="preserve">different </w:t>
      </w:r>
      <w:r w:rsidRPr="008A78BE">
        <w:rPr>
          <w:rFonts w:ascii="Book Antiqua" w:hAnsi="Book Antiqua" w:cstheme="majorBidi"/>
          <w:sz w:val="24"/>
          <w:szCs w:val="24"/>
        </w:rPr>
        <w:t>chronic liver diseases.</w:t>
      </w:r>
    </w:p>
    <w:p w:rsidR="0090212B" w:rsidRPr="008A78BE" w:rsidRDefault="0090212B" w:rsidP="001E1209">
      <w:pPr>
        <w:bidi w:val="0"/>
        <w:spacing w:after="0" w:line="360" w:lineRule="auto"/>
        <w:jc w:val="both"/>
        <w:rPr>
          <w:rFonts w:ascii="Book Antiqua" w:hAnsi="Book Antiqua" w:cstheme="majorBidi"/>
          <w:b/>
          <w:bCs/>
          <w:sz w:val="24"/>
          <w:szCs w:val="24"/>
        </w:rPr>
      </w:pPr>
    </w:p>
    <w:p w:rsidR="001E1209" w:rsidRPr="008A78BE" w:rsidRDefault="001E1209" w:rsidP="001E1209">
      <w:pPr>
        <w:spacing w:line="360" w:lineRule="auto"/>
        <w:jc w:val="right"/>
        <w:rPr>
          <w:rFonts w:ascii="Book Antiqua" w:hAnsi="Book Antiqua"/>
          <w:b/>
          <w:sz w:val="24"/>
          <w:lang w:eastAsia="zh-CN"/>
        </w:rPr>
      </w:pPr>
      <w:bookmarkStart w:id="54" w:name="OLE_LINK337"/>
      <w:bookmarkStart w:id="55" w:name="OLE_LINK338"/>
      <w:bookmarkStart w:id="56" w:name="OLE_LINK378"/>
      <w:bookmarkStart w:id="57" w:name="OLE_LINK388"/>
      <w:bookmarkStart w:id="58" w:name="OLE_LINK394"/>
      <w:r w:rsidRPr="008A78BE">
        <w:rPr>
          <w:rFonts w:ascii="Book Antiqua" w:hAnsi="Book Antiqua"/>
          <w:b/>
          <w:sz w:val="24"/>
        </w:rPr>
        <w:t>MATERIALS AND METHODS</w:t>
      </w:r>
    </w:p>
    <w:bookmarkEnd w:id="54"/>
    <w:bookmarkEnd w:id="55"/>
    <w:bookmarkEnd w:id="56"/>
    <w:bookmarkEnd w:id="57"/>
    <w:bookmarkEnd w:id="58"/>
    <w:p w:rsidR="00264924" w:rsidRPr="008A78BE" w:rsidRDefault="00264924" w:rsidP="001E1209">
      <w:pPr>
        <w:tabs>
          <w:tab w:val="right" w:pos="180"/>
        </w:tabs>
        <w:bidi w:val="0"/>
        <w:spacing w:after="0" w:line="360" w:lineRule="auto"/>
        <w:jc w:val="both"/>
        <w:outlineLvl w:val="0"/>
        <w:rPr>
          <w:rFonts w:ascii="Book Antiqua" w:hAnsi="Book Antiqua" w:cstheme="majorBidi"/>
          <w:b/>
          <w:bCs/>
          <w:i/>
          <w:iCs/>
          <w:sz w:val="24"/>
          <w:szCs w:val="24"/>
        </w:rPr>
      </w:pPr>
      <w:r w:rsidRPr="008A78BE">
        <w:rPr>
          <w:rFonts w:ascii="Book Antiqua" w:hAnsi="Book Antiqua" w:cstheme="majorBidi"/>
          <w:b/>
          <w:bCs/>
          <w:i/>
          <w:iCs/>
          <w:sz w:val="24"/>
          <w:szCs w:val="24"/>
        </w:rPr>
        <w:t xml:space="preserve">Study population </w:t>
      </w:r>
    </w:p>
    <w:p w:rsidR="00DE1F74" w:rsidRPr="008A78BE" w:rsidRDefault="00DE1F74" w:rsidP="001E1209">
      <w:pPr>
        <w:autoSpaceDE w:val="0"/>
        <w:autoSpaceDN w:val="0"/>
        <w:bidi w:val="0"/>
        <w:adjustRightInd w:val="0"/>
        <w:spacing w:after="0" w:line="360" w:lineRule="auto"/>
        <w:jc w:val="both"/>
        <w:rPr>
          <w:rFonts w:ascii="Book Antiqua" w:hAnsi="Book Antiqua" w:cstheme="majorBidi"/>
          <w:sz w:val="24"/>
          <w:szCs w:val="24"/>
          <w:lang w:eastAsia="zh-CN"/>
        </w:rPr>
      </w:pPr>
      <w:r w:rsidRPr="008A78BE">
        <w:rPr>
          <w:rFonts w:ascii="Book Antiqua" w:hAnsi="Book Antiqua" w:cstheme="majorBidi"/>
          <w:sz w:val="24"/>
          <w:szCs w:val="24"/>
        </w:rPr>
        <w:t>This prospective</w:t>
      </w:r>
      <w:r w:rsidRPr="008A78BE">
        <w:rPr>
          <w:rFonts w:ascii="Book Antiqua" w:hAnsi="Book Antiqua" w:cstheme="majorBidi"/>
          <w:b/>
          <w:bCs/>
          <w:sz w:val="24"/>
          <w:szCs w:val="24"/>
        </w:rPr>
        <w:t xml:space="preserve"> </w:t>
      </w:r>
      <w:r w:rsidRPr="008A78BE">
        <w:rPr>
          <w:rFonts w:ascii="Book Antiqua" w:hAnsi="Book Antiqua" w:cstheme="majorBidi"/>
          <w:sz w:val="24"/>
          <w:szCs w:val="24"/>
        </w:rPr>
        <w:t xml:space="preserve">cross-sectional study included a total of </w:t>
      </w:r>
      <w:r w:rsidRPr="008A78BE">
        <w:rPr>
          <w:rFonts w:ascii="Book Antiqua" w:hAnsi="Book Antiqua" w:cstheme="majorBidi"/>
          <w:sz w:val="24"/>
          <w:szCs w:val="24"/>
          <w:shd w:val="clear" w:color="auto" w:fill="CCE8CF" w:themeFill="background1"/>
        </w:rPr>
        <w:t>90</w:t>
      </w:r>
      <w:r w:rsidRPr="008A78BE">
        <w:rPr>
          <w:rFonts w:ascii="Book Antiqua" w:hAnsi="Book Antiqua" w:cstheme="majorBidi"/>
          <w:sz w:val="24"/>
          <w:szCs w:val="24"/>
        </w:rPr>
        <w:t xml:space="preserve"> children with three different etiologies of chronic liver disease</w:t>
      </w:r>
      <w:r w:rsidR="008E1C18" w:rsidRPr="008A78BE">
        <w:rPr>
          <w:rFonts w:ascii="Book Antiqua" w:hAnsi="Book Antiqua" w:cstheme="majorBidi"/>
          <w:sz w:val="24"/>
          <w:szCs w:val="24"/>
        </w:rPr>
        <w:t xml:space="preserve"> (</w:t>
      </w:r>
      <w:r w:rsidR="008100FB" w:rsidRPr="008A78BE">
        <w:rPr>
          <w:rFonts w:ascii="Book Antiqua" w:hAnsi="Book Antiqua" w:cstheme="majorBidi"/>
          <w:sz w:val="24"/>
          <w:szCs w:val="24"/>
        </w:rPr>
        <w:t>50</w:t>
      </w:r>
      <w:r w:rsidRPr="008A78BE">
        <w:rPr>
          <w:rFonts w:ascii="Book Antiqua" w:hAnsi="Book Antiqua" w:cstheme="majorBidi"/>
          <w:sz w:val="24"/>
          <w:szCs w:val="24"/>
        </w:rPr>
        <w:t xml:space="preserve"> with chronic HCV infection, </w:t>
      </w:r>
      <w:r w:rsidR="008100FB" w:rsidRPr="008A78BE">
        <w:rPr>
          <w:rFonts w:ascii="Book Antiqua" w:hAnsi="Book Antiqua" w:cstheme="majorBidi"/>
          <w:sz w:val="24"/>
          <w:szCs w:val="24"/>
        </w:rPr>
        <w:t>20</w:t>
      </w:r>
      <w:r w:rsidRPr="008A78BE">
        <w:rPr>
          <w:rFonts w:ascii="Book Antiqua" w:hAnsi="Book Antiqua" w:cstheme="majorBidi"/>
          <w:sz w:val="24"/>
          <w:szCs w:val="24"/>
        </w:rPr>
        <w:t xml:space="preserve"> with AIH, and 20 with Wilson disease</w:t>
      </w:r>
      <w:r w:rsidR="008E1C18" w:rsidRPr="008A78BE">
        <w:rPr>
          <w:rFonts w:ascii="Book Antiqua" w:hAnsi="Book Antiqua" w:cstheme="majorBidi"/>
          <w:sz w:val="24"/>
          <w:szCs w:val="24"/>
        </w:rPr>
        <w:t>)</w:t>
      </w:r>
      <w:r w:rsidRPr="008A78BE">
        <w:rPr>
          <w:rFonts w:ascii="Book Antiqua" w:hAnsi="Book Antiqua" w:cstheme="majorBidi"/>
          <w:sz w:val="24"/>
          <w:szCs w:val="24"/>
        </w:rPr>
        <w:t xml:space="preserve">. </w:t>
      </w:r>
      <w:r w:rsidRPr="008A78BE">
        <w:rPr>
          <w:rFonts w:ascii="Book Antiqua" w:hAnsi="Book Antiqua" w:cstheme="majorBidi"/>
          <w:sz w:val="24"/>
          <w:szCs w:val="24"/>
          <w:shd w:val="clear" w:color="auto" w:fill="CCE8CF" w:themeFill="background1"/>
        </w:rPr>
        <w:t>Patients</w:t>
      </w:r>
      <w:r w:rsidRPr="008A78BE">
        <w:rPr>
          <w:rFonts w:ascii="Book Antiqua" w:hAnsi="Book Antiqua" w:cstheme="majorBidi"/>
          <w:sz w:val="24"/>
          <w:szCs w:val="24"/>
        </w:rPr>
        <w:t xml:space="preserve"> were recruited consecutively from the Pediatric </w:t>
      </w:r>
      <w:proofErr w:type="spellStart"/>
      <w:r w:rsidRPr="008A78BE">
        <w:rPr>
          <w:rFonts w:ascii="Book Antiqua" w:hAnsi="Book Antiqua" w:cstheme="majorBidi"/>
          <w:sz w:val="24"/>
          <w:szCs w:val="24"/>
        </w:rPr>
        <w:t>Hepatology</w:t>
      </w:r>
      <w:proofErr w:type="spellEnd"/>
      <w:r w:rsidRPr="008A78BE">
        <w:rPr>
          <w:rFonts w:ascii="Book Antiqua" w:hAnsi="Book Antiqua" w:cstheme="majorBidi"/>
          <w:sz w:val="24"/>
          <w:szCs w:val="24"/>
        </w:rPr>
        <w:t xml:space="preserve"> department, National Liver Institute, </w:t>
      </w:r>
      <w:proofErr w:type="spellStart"/>
      <w:r w:rsidRPr="008A78BE">
        <w:rPr>
          <w:rFonts w:ascii="Book Antiqua" w:hAnsi="Book Antiqua" w:cstheme="majorBidi"/>
          <w:sz w:val="24"/>
          <w:szCs w:val="24"/>
        </w:rPr>
        <w:t>Menofiya</w:t>
      </w:r>
      <w:proofErr w:type="spellEnd"/>
      <w:r w:rsidRPr="008A78BE">
        <w:rPr>
          <w:rFonts w:ascii="Book Antiqua" w:hAnsi="Book Antiqua" w:cstheme="majorBidi"/>
          <w:sz w:val="24"/>
          <w:szCs w:val="24"/>
        </w:rPr>
        <w:t xml:space="preserve"> University and Pediatric </w:t>
      </w:r>
      <w:proofErr w:type="spellStart"/>
      <w:r w:rsidRPr="008A78BE">
        <w:rPr>
          <w:rFonts w:ascii="Book Antiqua" w:hAnsi="Book Antiqua" w:cstheme="majorBidi"/>
          <w:sz w:val="24"/>
          <w:szCs w:val="24"/>
        </w:rPr>
        <w:t>Hepatology</w:t>
      </w:r>
      <w:proofErr w:type="spellEnd"/>
      <w:r w:rsidRPr="008A78BE">
        <w:rPr>
          <w:rFonts w:ascii="Book Antiqua" w:hAnsi="Book Antiqua" w:cstheme="majorBidi"/>
          <w:sz w:val="24"/>
          <w:szCs w:val="24"/>
        </w:rPr>
        <w:t xml:space="preserve"> and Gastroenterology Unit, Mansoura University Children Hospital, Egypt in the period between 2012 and 2014. Those with systemic diseases such as cardiac, pulmonary or renal diseases were excluded from the study. Patients with ascites</w:t>
      </w:r>
      <w:r w:rsidR="000E4794" w:rsidRPr="008A78BE">
        <w:rPr>
          <w:rFonts w:ascii="Book Antiqua" w:hAnsi="Book Antiqua" w:cstheme="majorBidi"/>
          <w:sz w:val="24"/>
          <w:szCs w:val="24"/>
        </w:rPr>
        <w:t xml:space="preserve"> or decompensated liver disease</w:t>
      </w:r>
      <w:r w:rsidRPr="008A78BE">
        <w:rPr>
          <w:rFonts w:ascii="Book Antiqua" w:hAnsi="Book Antiqua" w:cstheme="majorBidi"/>
          <w:sz w:val="24"/>
          <w:szCs w:val="24"/>
        </w:rPr>
        <w:t xml:space="preserve"> or those with body mass index more than 28 were also excluded. A signed informed consent was obtained from the parents of the patients before enrollment in the study. The study was approved by the Research Ethics Committee of National Liver Institute, </w:t>
      </w:r>
      <w:proofErr w:type="spellStart"/>
      <w:r w:rsidRPr="008A78BE">
        <w:rPr>
          <w:rFonts w:ascii="Book Antiqua" w:hAnsi="Book Antiqua" w:cstheme="majorBidi"/>
          <w:sz w:val="24"/>
          <w:szCs w:val="24"/>
        </w:rPr>
        <w:t>Menofiya</w:t>
      </w:r>
      <w:proofErr w:type="spellEnd"/>
      <w:r w:rsidRPr="008A78BE">
        <w:rPr>
          <w:rFonts w:ascii="Book Antiqua" w:hAnsi="Book Antiqua" w:cstheme="majorBidi"/>
          <w:sz w:val="24"/>
          <w:szCs w:val="24"/>
        </w:rPr>
        <w:t xml:space="preserve"> University, Egypt.</w:t>
      </w:r>
    </w:p>
    <w:p w:rsidR="001E1209" w:rsidRPr="008A78BE" w:rsidRDefault="001E1209" w:rsidP="001E1209">
      <w:pPr>
        <w:autoSpaceDE w:val="0"/>
        <w:autoSpaceDN w:val="0"/>
        <w:bidi w:val="0"/>
        <w:adjustRightInd w:val="0"/>
        <w:spacing w:after="0" w:line="360" w:lineRule="auto"/>
        <w:jc w:val="both"/>
        <w:rPr>
          <w:rFonts w:ascii="Book Antiqua" w:hAnsi="Book Antiqua" w:cstheme="majorBidi"/>
          <w:sz w:val="24"/>
          <w:szCs w:val="24"/>
          <w:lang w:eastAsia="zh-CN"/>
        </w:rPr>
      </w:pPr>
    </w:p>
    <w:p w:rsidR="00264924" w:rsidRPr="008A78BE" w:rsidRDefault="00264924" w:rsidP="001E1209">
      <w:pPr>
        <w:widowControl w:val="0"/>
        <w:bidi w:val="0"/>
        <w:spacing w:after="0" w:line="360" w:lineRule="auto"/>
        <w:jc w:val="both"/>
        <w:rPr>
          <w:rFonts w:ascii="Book Antiqua" w:hAnsi="Book Antiqua" w:cstheme="majorBidi"/>
          <w:b/>
          <w:bCs/>
          <w:i/>
          <w:iCs/>
          <w:sz w:val="24"/>
          <w:szCs w:val="24"/>
        </w:rPr>
      </w:pPr>
      <w:r w:rsidRPr="008A78BE">
        <w:rPr>
          <w:rFonts w:ascii="Book Antiqua" w:hAnsi="Book Antiqua" w:cstheme="majorBidi"/>
          <w:b/>
          <w:bCs/>
          <w:i/>
          <w:iCs/>
          <w:sz w:val="24"/>
          <w:szCs w:val="24"/>
        </w:rPr>
        <w:t>Etiological diagnosis and group allocation</w:t>
      </w:r>
    </w:p>
    <w:p w:rsidR="00235BAA" w:rsidRPr="008A78BE" w:rsidRDefault="00180FF7" w:rsidP="001E1209">
      <w:pPr>
        <w:autoSpaceDE w:val="0"/>
        <w:autoSpaceDN w:val="0"/>
        <w:bidi w:val="0"/>
        <w:adjustRightInd w:val="0"/>
        <w:spacing w:after="0" w:line="360" w:lineRule="auto"/>
        <w:jc w:val="both"/>
        <w:rPr>
          <w:rFonts w:ascii="Book Antiqua" w:hAnsi="Book Antiqua" w:cstheme="majorBidi"/>
          <w:sz w:val="24"/>
          <w:szCs w:val="24"/>
          <w:lang w:eastAsia="zh-CN"/>
        </w:rPr>
      </w:pPr>
      <w:r w:rsidRPr="008A78BE">
        <w:rPr>
          <w:rFonts w:ascii="Book Antiqua" w:eastAsia="Times New Roman" w:hAnsi="Book Antiqua" w:cstheme="majorBidi"/>
          <w:sz w:val="24"/>
          <w:szCs w:val="24"/>
        </w:rPr>
        <w:t>After complete history taking</w:t>
      </w:r>
      <w:r w:rsidR="00F754EF" w:rsidRPr="008A78BE">
        <w:rPr>
          <w:rFonts w:ascii="Book Antiqua" w:eastAsia="Times New Roman" w:hAnsi="Book Antiqua" w:cstheme="majorBidi"/>
          <w:sz w:val="24"/>
          <w:szCs w:val="24"/>
        </w:rPr>
        <w:t>,</w:t>
      </w:r>
      <w:r w:rsidRPr="008A78BE">
        <w:rPr>
          <w:rFonts w:ascii="Book Antiqua" w:eastAsia="Times New Roman" w:hAnsi="Book Antiqua" w:cstheme="majorBidi"/>
          <w:sz w:val="24"/>
          <w:szCs w:val="24"/>
        </w:rPr>
        <w:t xml:space="preserve"> thorough clinical examination and routine investigations, d</w:t>
      </w:r>
      <w:r w:rsidR="00C9551D" w:rsidRPr="008A78BE">
        <w:rPr>
          <w:rFonts w:ascii="Book Antiqua" w:eastAsia="Times New Roman" w:hAnsi="Book Antiqua" w:cstheme="majorBidi"/>
          <w:sz w:val="24"/>
          <w:szCs w:val="24"/>
        </w:rPr>
        <w:t xml:space="preserve">iagnosis of chronic hepatitis C was based on the presence of serum anti-HCV </w:t>
      </w:r>
      <w:r w:rsidR="00502FE3" w:rsidRPr="008A78BE">
        <w:rPr>
          <w:rFonts w:ascii="Book Antiqua" w:eastAsia="Times New Roman" w:hAnsi="Book Antiqua" w:cstheme="majorBidi"/>
          <w:sz w:val="24"/>
          <w:szCs w:val="24"/>
        </w:rPr>
        <w:t>antibody (</w:t>
      </w:r>
      <w:proofErr w:type="spellStart"/>
      <w:r w:rsidR="00C9551D" w:rsidRPr="008A78BE">
        <w:rPr>
          <w:rFonts w:ascii="Book Antiqua" w:eastAsia="Times New Roman" w:hAnsi="Book Antiqua" w:cstheme="majorBidi"/>
          <w:sz w:val="24"/>
          <w:szCs w:val="24"/>
        </w:rPr>
        <w:t>Ab</w:t>
      </w:r>
      <w:proofErr w:type="spellEnd"/>
      <w:r w:rsidR="00502FE3" w:rsidRPr="008A78BE">
        <w:rPr>
          <w:rFonts w:ascii="Book Antiqua" w:eastAsia="Times New Roman" w:hAnsi="Book Antiqua" w:cstheme="majorBidi"/>
          <w:sz w:val="24"/>
          <w:szCs w:val="24"/>
        </w:rPr>
        <w:t>)</w:t>
      </w:r>
      <w:r w:rsidR="00C9551D" w:rsidRPr="008A78BE">
        <w:rPr>
          <w:rFonts w:ascii="Book Antiqua" w:eastAsia="Times New Roman" w:hAnsi="Book Antiqua" w:cstheme="majorBidi"/>
          <w:sz w:val="24"/>
          <w:szCs w:val="24"/>
        </w:rPr>
        <w:t xml:space="preserve"> and persistently positive HCV-RNA for </w:t>
      </w:r>
      <w:r w:rsidR="000C101C" w:rsidRPr="008A78BE">
        <w:rPr>
          <w:rFonts w:ascii="Book Antiqua" w:eastAsia="Times New Roman" w:hAnsi="Book Antiqua" w:cstheme="majorBidi"/>
          <w:sz w:val="24"/>
          <w:szCs w:val="24"/>
        </w:rPr>
        <w:t xml:space="preserve">six </w:t>
      </w:r>
      <w:r w:rsidR="00C9551D" w:rsidRPr="008A78BE">
        <w:rPr>
          <w:rFonts w:ascii="Book Antiqua" w:eastAsia="Times New Roman" w:hAnsi="Book Antiqua" w:cstheme="majorBidi"/>
          <w:sz w:val="24"/>
          <w:szCs w:val="24"/>
        </w:rPr>
        <w:t>months</w:t>
      </w:r>
      <w:r w:rsidR="000C101C" w:rsidRPr="008A78BE">
        <w:rPr>
          <w:rFonts w:ascii="Book Antiqua" w:eastAsia="Times New Roman" w:hAnsi="Book Antiqua" w:cstheme="majorBidi"/>
          <w:sz w:val="24"/>
          <w:szCs w:val="24"/>
        </w:rPr>
        <w:t xml:space="preserve"> or </w:t>
      </w:r>
      <w:r w:rsidR="000C101C" w:rsidRPr="008A78BE">
        <w:rPr>
          <w:rFonts w:ascii="Book Antiqua" w:eastAsia="Times New Roman" w:hAnsi="Book Antiqua" w:cstheme="majorBidi"/>
          <w:sz w:val="24"/>
          <w:szCs w:val="24"/>
        </w:rPr>
        <w:lastRenderedPageBreak/>
        <w:t>more</w:t>
      </w:r>
      <w:r w:rsidR="00E72724" w:rsidRPr="008A78BE">
        <w:rPr>
          <w:rFonts w:ascii="Book Antiqua" w:eastAsia="Times New Roman" w:hAnsi="Book Antiqua" w:cstheme="majorBidi"/>
          <w:sz w:val="24"/>
          <w:szCs w:val="24"/>
        </w:rPr>
        <w:fldChar w:fldCharType="begin">
          <w:fldData xml:space="preserve">PEVuZE5vdGU+PENpdGU+PEF1dGhvcj5BbGlzaTwvQXV0aG9yPjxZZWFyPjIwMTA8L1llYXI+PFJl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</w:fldData>
        </w:fldChar>
      </w:r>
      <w:r w:rsidR="00DA0DE5" w:rsidRPr="008A78BE">
        <w:rPr>
          <w:rFonts w:ascii="Book Antiqua" w:eastAsia="Times New Roman" w:hAnsi="Book Antiqua" w:cstheme="majorBidi"/>
          <w:sz w:val="24"/>
          <w:szCs w:val="24"/>
        </w:rPr>
        <w:instrText xml:space="preserve"> ADDIN EN.CITE </w:instrText>
      </w:r>
      <w:r w:rsidR="00E72724" w:rsidRPr="008A78BE">
        <w:rPr>
          <w:rFonts w:ascii="Book Antiqua" w:eastAsia="Times New Roman" w:hAnsi="Book Antiqua" w:cstheme="majorBidi"/>
          <w:sz w:val="24"/>
          <w:szCs w:val="24"/>
        </w:rPr>
        <w:fldChar w:fldCharType="begin">
          <w:fldData xml:space="preserve">PEVuZE5vdGU+PENpdGU+PEF1dGhvcj5BbGlzaTwvQXV0aG9yPjxZZWFyPjIwMTA8L1llYXI+PFJl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</w:fldData>
        </w:fldChar>
      </w:r>
      <w:r w:rsidR="00DA0DE5" w:rsidRPr="008A78BE">
        <w:rPr>
          <w:rFonts w:ascii="Book Antiqua" w:eastAsia="Times New Roman" w:hAnsi="Book Antiqua" w:cstheme="majorBidi"/>
          <w:sz w:val="24"/>
          <w:szCs w:val="24"/>
        </w:rPr>
        <w:instrText xml:space="preserve"> ADDIN EN.CITE.DATA </w:instrText>
      </w:r>
      <w:r w:rsidR="00E72724" w:rsidRPr="008A78BE">
        <w:rPr>
          <w:rFonts w:ascii="Book Antiqua" w:eastAsia="Times New Roman" w:hAnsi="Book Antiqua" w:cstheme="majorBidi"/>
          <w:sz w:val="24"/>
          <w:szCs w:val="24"/>
        </w:rPr>
      </w:r>
      <w:r w:rsidR="00E72724" w:rsidRPr="008A78BE">
        <w:rPr>
          <w:rFonts w:ascii="Book Antiqua" w:eastAsia="Times New Roman" w:hAnsi="Book Antiqua" w:cstheme="majorBidi"/>
          <w:sz w:val="24"/>
          <w:szCs w:val="24"/>
        </w:rPr>
        <w:fldChar w:fldCharType="end"/>
      </w:r>
      <w:r w:rsidR="00E72724" w:rsidRPr="008A78BE">
        <w:rPr>
          <w:rFonts w:ascii="Book Antiqua" w:eastAsia="Times New Roman" w:hAnsi="Book Antiqua" w:cstheme="majorBidi"/>
          <w:sz w:val="24"/>
          <w:szCs w:val="24"/>
        </w:rPr>
      </w:r>
      <w:r w:rsidR="00E72724" w:rsidRPr="008A78BE">
        <w:rPr>
          <w:rFonts w:ascii="Book Antiqua" w:eastAsia="Times New Roman" w:hAnsi="Book Antiqua" w:cstheme="majorBidi"/>
          <w:sz w:val="24"/>
          <w:szCs w:val="24"/>
        </w:rPr>
        <w:fldChar w:fldCharType="separate"/>
      </w:r>
      <w:r w:rsidR="00DA0DE5" w:rsidRPr="008A78BE">
        <w:rPr>
          <w:rFonts w:ascii="Book Antiqua" w:eastAsia="Times New Roman" w:hAnsi="Book Antiqua" w:cstheme="majorBidi"/>
          <w:noProof/>
          <w:sz w:val="24"/>
          <w:szCs w:val="24"/>
          <w:vertAlign w:val="superscript"/>
        </w:rPr>
        <w:t>[</w:t>
      </w:r>
      <w:hyperlink w:anchor="_ENREF_30" w:tooltip="Alisi, 2010 #12" w:history="1">
        <w:r w:rsidR="004A4EDB" w:rsidRPr="008A78BE">
          <w:rPr>
            <w:rFonts w:ascii="Book Antiqua" w:eastAsia="Times New Roman" w:hAnsi="Book Antiqua" w:cstheme="majorBidi"/>
            <w:noProof/>
            <w:sz w:val="24"/>
            <w:szCs w:val="24"/>
            <w:vertAlign w:val="superscript"/>
          </w:rPr>
          <w:t>30</w:t>
        </w:r>
      </w:hyperlink>
      <w:r w:rsidR="001E1209" w:rsidRPr="008A78BE">
        <w:rPr>
          <w:rFonts w:ascii="Book Antiqua" w:eastAsia="Times New Roman" w:hAnsi="Book Antiqua" w:cstheme="majorBidi"/>
          <w:noProof/>
          <w:sz w:val="24"/>
          <w:szCs w:val="24"/>
          <w:vertAlign w:val="superscript"/>
        </w:rPr>
        <w:t>,</w:t>
      </w:r>
      <w:hyperlink w:anchor="_ENREF_31" w:tooltip="Chen, 2006 #13" w:history="1">
        <w:r w:rsidR="004A4EDB" w:rsidRPr="008A78BE">
          <w:rPr>
            <w:rFonts w:ascii="Book Antiqua" w:eastAsia="Times New Roman" w:hAnsi="Book Antiqua" w:cstheme="majorBidi"/>
            <w:noProof/>
            <w:sz w:val="24"/>
            <w:szCs w:val="24"/>
            <w:vertAlign w:val="superscript"/>
          </w:rPr>
          <w:t>31</w:t>
        </w:r>
      </w:hyperlink>
      <w:r w:rsidR="00DA0DE5" w:rsidRPr="008A78BE">
        <w:rPr>
          <w:rFonts w:ascii="Book Antiqua" w:eastAsia="Times New Roman" w:hAnsi="Book Antiqua" w:cstheme="majorBidi"/>
          <w:noProof/>
          <w:sz w:val="24"/>
          <w:szCs w:val="24"/>
          <w:vertAlign w:val="superscript"/>
        </w:rPr>
        <w:t>]</w:t>
      </w:r>
      <w:r w:rsidR="00E72724" w:rsidRPr="008A78BE">
        <w:rPr>
          <w:rFonts w:ascii="Book Antiqua" w:eastAsia="Times New Roman" w:hAnsi="Book Antiqua" w:cstheme="majorBidi"/>
          <w:sz w:val="24"/>
          <w:szCs w:val="24"/>
        </w:rPr>
        <w:fldChar w:fldCharType="end"/>
      </w:r>
      <w:r w:rsidR="001D10ED" w:rsidRPr="008A78BE">
        <w:rPr>
          <w:rFonts w:ascii="Book Antiqua" w:eastAsia="Times New Roman" w:hAnsi="Book Antiqua" w:cstheme="majorBidi"/>
          <w:sz w:val="24"/>
          <w:szCs w:val="24"/>
        </w:rPr>
        <w:t>,</w:t>
      </w:r>
      <w:r w:rsidR="00C9551D" w:rsidRPr="008A78BE">
        <w:rPr>
          <w:rFonts w:ascii="Book Antiqua" w:eastAsia="Times New Roman" w:hAnsi="Book Antiqua" w:cstheme="majorBidi"/>
          <w:sz w:val="24"/>
          <w:szCs w:val="24"/>
        </w:rPr>
        <w:t xml:space="preserve"> </w:t>
      </w:r>
      <w:r w:rsidR="00C9551D" w:rsidRPr="008A78BE">
        <w:rPr>
          <w:rFonts w:ascii="Book Antiqua" w:hAnsi="Book Antiqua" w:cstheme="majorBidi"/>
          <w:sz w:val="24"/>
          <w:szCs w:val="24"/>
        </w:rPr>
        <w:t xml:space="preserve">negative hepatitis B viral markers and absence of any associated liver disease; supported by the </w:t>
      </w:r>
      <w:proofErr w:type="spellStart"/>
      <w:r w:rsidR="00C9551D" w:rsidRPr="008A78BE">
        <w:rPr>
          <w:rFonts w:ascii="Book Antiqua" w:hAnsi="Book Antiqua" w:cstheme="majorBidi"/>
          <w:sz w:val="24"/>
          <w:szCs w:val="24"/>
        </w:rPr>
        <w:t>histopathological</w:t>
      </w:r>
      <w:proofErr w:type="spellEnd"/>
      <w:r w:rsidR="00C9551D" w:rsidRPr="008A78BE">
        <w:rPr>
          <w:rFonts w:ascii="Book Antiqua" w:hAnsi="Book Antiqua" w:cstheme="majorBidi"/>
          <w:sz w:val="24"/>
          <w:szCs w:val="24"/>
        </w:rPr>
        <w:t xml:space="preserve"> feature of HCV infection in liver biopsy.</w:t>
      </w:r>
      <w:r w:rsidR="00782AC8" w:rsidRPr="008A78BE">
        <w:rPr>
          <w:rFonts w:ascii="Book Antiqua" w:hAnsi="Book Antiqua" w:cstheme="majorBidi"/>
          <w:b/>
          <w:bCs/>
          <w:i/>
          <w:iCs/>
          <w:sz w:val="24"/>
          <w:szCs w:val="24"/>
        </w:rPr>
        <w:t xml:space="preserve"> </w:t>
      </w:r>
      <w:r w:rsidR="006D103F" w:rsidRPr="008A78BE">
        <w:rPr>
          <w:rFonts w:ascii="Book Antiqua" w:hAnsi="Book Antiqua" w:cstheme="majorBidi"/>
          <w:sz w:val="24"/>
          <w:szCs w:val="24"/>
        </w:rPr>
        <w:t>AIH</w:t>
      </w:r>
      <w:r w:rsidR="00235BAA" w:rsidRPr="008A78BE">
        <w:rPr>
          <w:rFonts w:ascii="Book Antiqua" w:hAnsi="Book Antiqua" w:cstheme="majorBidi"/>
          <w:sz w:val="24"/>
          <w:szCs w:val="24"/>
        </w:rPr>
        <w:t xml:space="preserve"> was defined </w:t>
      </w:r>
      <w:r w:rsidR="002A75D3" w:rsidRPr="008A78BE">
        <w:rPr>
          <w:rFonts w:ascii="Book Antiqua" w:hAnsi="Book Antiqua" w:cstheme="majorBidi"/>
          <w:sz w:val="24"/>
          <w:szCs w:val="24"/>
        </w:rPr>
        <w:t xml:space="preserve">according to the simplified AIH </w:t>
      </w:r>
      <w:proofErr w:type="gramStart"/>
      <w:r w:rsidR="002A75D3" w:rsidRPr="008A78BE">
        <w:rPr>
          <w:rFonts w:ascii="Book Antiqua" w:hAnsi="Book Antiqua" w:cstheme="majorBidi"/>
          <w:sz w:val="24"/>
          <w:szCs w:val="24"/>
        </w:rPr>
        <w:t>score</w:t>
      </w:r>
      <w:proofErr w:type="gramEnd"/>
      <w:r w:rsidR="00E72724" w:rsidRPr="008A78BE">
        <w:rPr>
          <w:rFonts w:ascii="Book Antiqua" w:hAnsi="Book Antiqua" w:cstheme="majorBidi"/>
          <w:sz w:val="24"/>
          <w:szCs w:val="24"/>
        </w:rPr>
        <w:fldChar w:fldCharType="begin">
          <w:fldData xml:space="preserve">PEVuZE5vdGU+PENpdGU+PEF1dGhvcj5IZW5uZXM8L0F1dGhvcj48WWVhcj4yMDA4PC9ZZWFyPjxS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PEVuZE5vdGU+PENpdGU+PEF1dGhvcj5IZW5uZXM8L0F1dGhvcj48WWVhcj4yMDA4PC9ZZWFyPjxS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32" w:tooltip="Hennes, 2008 #48" w:history="1">
        <w:r w:rsidR="004A4EDB" w:rsidRPr="008A78BE">
          <w:rPr>
            <w:rFonts w:ascii="Book Antiqua" w:hAnsi="Book Antiqua" w:cstheme="majorBidi"/>
            <w:noProof/>
            <w:sz w:val="24"/>
            <w:szCs w:val="24"/>
            <w:vertAlign w:val="superscript"/>
          </w:rPr>
          <w:t>32</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235BAA" w:rsidRPr="008A78BE">
        <w:rPr>
          <w:rFonts w:ascii="Book Antiqua" w:hAnsi="Book Antiqua" w:cstheme="majorBidi"/>
          <w:sz w:val="24"/>
          <w:szCs w:val="24"/>
        </w:rPr>
        <w:t>.</w:t>
      </w:r>
      <w:r w:rsidR="00AC606C" w:rsidRPr="008A78BE">
        <w:rPr>
          <w:rFonts w:ascii="Book Antiqua" w:hAnsi="Book Antiqua" w:cstheme="majorBidi"/>
          <w:sz w:val="24"/>
          <w:szCs w:val="24"/>
        </w:rPr>
        <w:t xml:space="preserve"> Wilson disease was diagnosed by </w:t>
      </w:r>
      <w:r w:rsidR="00CD784E" w:rsidRPr="008A78BE">
        <w:rPr>
          <w:rFonts w:ascii="Book Antiqua" w:hAnsi="Book Antiqua" w:cstheme="majorBidi"/>
          <w:sz w:val="24"/>
          <w:szCs w:val="24"/>
        </w:rPr>
        <w:t xml:space="preserve">clinical and laboratory evidence of chronic hepatitis, </w:t>
      </w:r>
      <w:r w:rsidR="00AC606C" w:rsidRPr="008A78BE">
        <w:rPr>
          <w:rFonts w:ascii="Book Antiqua" w:hAnsi="Book Antiqua" w:cstheme="majorBidi"/>
          <w:sz w:val="24"/>
          <w:szCs w:val="24"/>
        </w:rPr>
        <w:t xml:space="preserve">the presence of low plasma </w:t>
      </w:r>
      <w:proofErr w:type="spellStart"/>
      <w:r w:rsidR="00AC606C" w:rsidRPr="008A78BE">
        <w:rPr>
          <w:rFonts w:ascii="Book Antiqua" w:hAnsi="Book Antiqua" w:cstheme="majorBidi"/>
          <w:sz w:val="24"/>
          <w:szCs w:val="24"/>
        </w:rPr>
        <w:t>ceruloplasmin</w:t>
      </w:r>
      <w:proofErr w:type="spellEnd"/>
      <w:r w:rsidR="00AC606C" w:rsidRPr="008A78BE">
        <w:rPr>
          <w:rFonts w:ascii="Book Antiqua" w:hAnsi="Book Antiqua" w:cstheme="majorBidi"/>
          <w:sz w:val="24"/>
          <w:szCs w:val="24"/>
        </w:rPr>
        <w:t xml:space="preserve"> level</w:t>
      </w:r>
      <w:r w:rsidR="00B06F65" w:rsidRPr="008A78BE">
        <w:rPr>
          <w:rFonts w:ascii="Book Antiqua" w:hAnsi="Book Antiqua" w:cstheme="majorBidi"/>
          <w:sz w:val="24"/>
          <w:szCs w:val="24"/>
        </w:rPr>
        <w:t xml:space="preserve"> in some patients</w:t>
      </w:r>
      <w:r w:rsidR="00AC606C" w:rsidRPr="008A78BE">
        <w:rPr>
          <w:rFonts w:ascii="Book Antiqua" w:hAnsi="Book Antiqua" w:cstheme="majorBidi"/>
          <w:sz w:val="24"/>
          <w:szCs w:val="24"/>
        </w:rPr>
        <w:t xml:space="preserve">, significant </w:t>
      </w:r>
      <w:r w:rsidR="003A79AE" w:rsidRPr="008A78BE">
        <w:rPr>
          <w:rFonts w:ascii="Book Antiqua" w:hAnsi="Book Antiqua" w:cstheme="majorBidi"/>
          <w:sz w:val="24"/>
          <w:szCs w:val="24"/>
        </w:rPr>
        <w:t xml:space="preserve">urinary </w:t>
      </w:r>
      <w:r w:rsidR="00AC606C" w:rsidRPr="008A78BE">
        <w:rPr>
          <w:rFonts w:ascii="Book Antiqua" w:hAnsi="Book Antiqua" w:cstheme="majorBidi"/>
          <w:sz w:val="24"/>
          <w:szCs w:val="24"/>
        </w:rPr>
        <w:t xml:space="preserve">copper </w:t>
      </w:r>
      <w:r w:rsidR="003A79AE" w:rsidRPr="008A78BE">
        <w:rPr>
          <w:rFonts w:ascii="Book Antiqua" w:hAnsi="Book Antiqua" w:cstheme="majorBidi"/>
          <w:sz w:val="24"/>
          <w:szCs w:val="24"/>
        </w:rPr>
        <w:t>excretion</w:t>
      </w:r>
      <w:r w:rsidR="00AC606C" w:rsidRPr="008A78BE">
        <w:rPr>
          <w:rFonts w:ascii="Book Antiqua" w:hAnsi="Book Antiqua" w:cstheme="majorBidi"/>
          <w:sz w:val="24"/>
          <w:szCs w:val="24"/>
        </w:rPr>
        <w:t xml:space="preserve"> with </w:t>
      </w:r>
      <w:proofErr w:type="spellStart"/>
      <w:r w:rsidR="00AC606C" w:rsidRPr="008A78BE">
        <w:rPr>
          <w:rFonts w:ascii="Book Antiqua" w:hAnsi="Book Antiqua" w:cstheme="majorBidi"/>
          <w:sz w:val="24"/>
          <w:szCs w:val="24"/>
        </w:rPr>
        <w:t>penicillamine</w:t>
      </w:r>
      <w:proofErr w:type="spellEnd"/>
      <w:r w:rsidR="00AC606C" w:rsidRPr="008A78BE">
        <w:rPr>
          <w:rFonts w:ascii="Book Antiqua" w:hAnsi="Book Antiqua" w:cstheme="majorBidi"/>
          <w:sz w:val="24"/>
          <w:szCs w:val="24"/>
        </w:rPr>
        <w:t xml:space="preserve"> challenge</w:t>
      </w:r>
      <w:r w:rsidR="003A79AE" w:rsidRPr="008A78BE">
        <w:rPr>
          <w:rFonts w:ascii="Book Antiqua" w:hAnsi="Book Antiqua" w:cstheme="majorBidi"/>
          <w:sz w:val="24"/>
          <w:szCs w:val="24"/>
        </w:rPr>
        <w:t xml:space="preserve"> test</w:t>
      </w:r>
      <w:r w:rsidR="00AC606C" w:rsidRPr="008A78BE">
        <w:rPr>
          <w:rFonts w:ascii="Book Antiqua" w:hAnsi="Book Antiqua" w:cstheme="majorBidi"/>
          <w:sz w:val="24"/>
          <w:szCs w:val="24"/>
        </w:rPr>
        <w:t xml:space="preserve">, positive </w:t>
      </w:r>
      <w:proofErr w:type="spellStart"/>
      <w:r w:rsidR="00AC606C" w:rsidRPr="008A78BE">
        <w:rPr>
          <w:rFonts w:ascii="Book Antiqua" w:hAnsi="Book Antiqua" w:cstheme="majorBidi"/>
          <w:sz w:val="24"/>
          <w:szCs w:val="24"/>
        </w:rPr>
        <w:t>Kayser-Flischer</w:t>
      </w:r>
      <w:proofErr w:type="spellEnd"/>
      <w:r w:rsidR="00AC606C" w:rsidRPr="008A78BE">
        <w:rPr>
          <w:rFonts w:ascii="Book Antiqua" w:hAnsi="Book Antiqua" w:cstheme="majorBidi"/>
          <w:sz w:val="24"/>
          <w:szCs w:val="24"/>
        </w:rPr>
        <w:t xml:space="preserve"> ring by slit lamp examination, positive staining for copper in liver biopsy with absent evidence for any other associated liver disease. </w:t>
      </w:r>
      <w:r w:rsidR="002C3597" w:rsidRPr="008A78BE">
        <w:rPr>
          <w:rFonts w:ascii="Book Antiqua" w:hAnsi="Book Antiqua" w:cstheme="majorBidi"/>
          <w:sz w:val="24"/>
          <w:szCs w:val="24"/>
        </w:rPr>
        <w:t>Severity of liver disease was assessed by the pediatric end-stage liver disease (PELD) score or the model for end-stage liver disease (MELD) score according to the age of the patient</w:t>
      </w:r>
      <w:r w:rsidR="00E72724" w:rsidRPr="008A78BE">
        <w:rPr>
          <w:rFonts w:ascii="Book Antiqua" w:hAnsi="Book Antiqua" w:cstheme="majorBidi"/>
          <w:sz w:val="24"/>
          <w:szCs w:val="24"/>
        </w:rPr>
        <w:fldChar w:fldCharType="begin">
          <w:fldData xml:space="preserve">PEVuZE5vdGU+PENpdGU+PEF1dGhvcj5GcmVlbWFuPC9BdXRob3I+PFllYXI+MjAwMjwvWWVhcj48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bGFudGF0aW9uIFNvY2lldHk8L2FiYnItMT48L2FsdC1wZXJpb2RpY2FsPjxwYWdlcz44NTEtODwv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PEVuZE5vdGU+PENpdGU+PEF1dGhvcj5GcmVlbWFuPC9BdXRob3I+PFllYXI+MjAwMjwvWWVhcj48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bGFudGF0aW9uIFNvY2lldHk8L2FiYnItMT48L2FsdC1wZXJpb2RpY2FsPjxwYWdlcz44NTEtODwv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33" w:tooltip="Freeman, 2002 #46" w:history="1">
        <w:r w:rsidR="004A4EDB" w:rsidRPr="008A78BE">
          <w:rPr>
            <w:rFonts w:ascii="Book Antiqua" w:hAnsi="Book Antiqua" w:cstheme="majorBidi"/>
            <w:noProof/>
            <w:sz w:val="24"/>
            <w:szCs w:val="24"/>
            <w:vertAlign w:val="superscript"/>
          </w:rPr>
          <w:t>33</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1D10ED" w:rsidRPr="008A78BE">
        <w:rPr>
          <w:rFonts w:ascii="Book Antiqua" w:hAnsi="Book Antiqua" w:cstheme="majorBidi"/>
          <w:sz w:val="24"/>
          <w:szCs w:val="24"/>
        </w:rPr>
        <w:t>.</w:t>
      </w:r>
    </w:p>
    <w:p w:rsidR="001E1209" w:rsidRPr="008A78BE" w:rsidRDefault="001E1209" w:rsidP="001E1209">
      <w:pPr>
        <w:autoSpaceDE w:val="0"/>
        <w:autoSpaceDN w:val="0"/>
        <w:bidi w:val="0"/>
        <w:adjustRightInd w:val="0"/>
        <w:spacing w:after="0" w:line="360" w:lineRule="auto"/>
        <w:jc w:val="both"/>
        <w:rPr>
          <w:rFonts w:ascii="Book Antiqua" w:hAnsi="Book Antiqua" w:cstheme="majorBidi"/>
          <w:sz w:val="24"/>
          <w:szCs w:val="24"/>
          <w:lang w:eastAsia="zh-CN"/>
        </w:rPr>
      </w:pPr>
    </w:p>
    <w:p w:rsidR="00C06AEE" w:rsidRPr="008A78BE" w:rsidRDefault="00C06AEE" w:rsidP="001E1209">
      <w:pPr>
        <w:bidi w:val="0"/>
        <w:spacing w:after="0" w:line="360" w:lineRule="auto"/>
        <w:jc w:val="both"/>
        <w:rPr>
          <w:rFonts w:ascii="Book Antiqua" w:hAnsi="Book Antiqua" w:cstheme="majorBidi"/>
          <w:b/>
          <w:bCs/>
          <w:i/>
          <w:iCs/>
          <w:sz w:val="24"/>
          <w:szCs w:val="24"/>
          <w:lang w:bidi="ar-EG"/>
        </w:rPr>
      </w:pPr>
      <w:r w:rsidRPr="008A78BE">
        <w:rPr>
          <w:rFonts w:ascii="Book Antiqua" w:hAnsi="Book Antiqua" w:cstheme="majorBidi"/>
          <w:b/>
          <w:bCs/>
          <w:i/>
          <w:iCs/>
          <w:sz w:val="24"/>
          <w:szCs w:val="24"/>
          <w:lang w:bidi="ar-EG"/>
        </w:rPr>
        <w:t>Serum autoantibodies</w:t>
      </w:r>
      <w:r w:rsidR="00F754EF" w:rsidRPr="008A78BE">
        <w:rPr>
          <w:rFonts w:ascii="Book Antiqua" w:hAnsi="Book Antiqua" w:cstheme="majorBidi"/>
          <w:b/>
          <w:bCs/>
          <w:i/>
          <w:iCs/>
          <w:sz w:val="24"/>
          <w:szCs w:val="24"/>
          <w:lang w:bidi="ar-EG"/>
        </w:rPr>
        <w:t>,</w:t>
      </w:r>
      <w:r w:rsidRPr="008A78BE">
        <w:rPr>
          <w:rFonts w:ascii="Book Antiqua" w:hAnsi="Book Antiqua" w:cstheme="majorBidi"/>
          <w:b/>
          <w:bCs/>
          <w:i/>
          <w:iCs/>
          <w:sz w:val="24"/>
          <w:szCs w:val="24"/>
          <w:lang w:bidi="ar-EG"/>
        </w:rPr>
        <w:t xml:space="preserve"> protein electrophoresis</w:t>
      </w:r>
      <w:r w:rsidR="00F754EF" w:rsidRPr="008A78BE">
        <w:rPr>
          <w:rFonts w:ascii="Book Antiqua" w:hAnsi="Book Antiqua" w:cstheme="majorBidi"/>
          <w:b/>
          <w:bCs/>
          <w:i/>
          <w:iCs/>
          <w:sz w:val="24"/>
          <w:szCs w:val="24"/>
          <w:lang w:bidi="ar-EG"/>
        </w:rPr>
        <w:t xml:space="preserve"> and urinary copper excretion</w:t>
      </w:r>
    </w:p>
    <w:p w:rsidR="00C06AEE" w:rsidRPr="008A78BE" w:rsidRDefault="00C06AEE" w:rsidP="001E1209">
      <w:pPr>
        <w:autoSpaceDE w:val="0"/>
        <w:autoSpaceDN w:val="0"/>
        <w:bidi w:val="0"/>
        <w:adjustRightInd w:val="0"/>
        <w:spacing w:after="0" w:line="360" w:lineRule="auto"/>
        <w:jc w:val="both"/>
        <w:rPr>
          <w:rFonts w:ascii="Book Antiqua" w:hAnsi="Book Antiqua" w:cstheme="majorBidi"/>
          <w:b/>
          <w:bCs/>
          <w:i/>
          <w:iCs/>
          <w:sz w:val="24"/>
          <w:szCs w:val="24"/>
          <w:lang w:eastAsia="zh-CN"/>
        </w:rPr>
      </w:pPr>
      <w:r w:rsidRPr="008A78BE">
        <w:rPr>
          <w:rFonts w:ascii="Book Antiqua" w:hAnsi="Book Antiqua" w:cstheme="majorBidi"/>
          <w:sz w:val="24"/>
          <w:szCs w:val="24"/>
          <w:shd w:val="clear" w:color="auto" w:fill="CCE8CF" w:themeFill="background1"/>
        </w:rPr>
        <w:t xml:space="preserve">All patients were tested for serum autoantibodies and </w:t>
      </w:r>
      <w:proofErr w:type="spellStart"/>
      <w:r w:rsidRPr="008A78BE">
        <w:rPr>
          <w:rFonts w:ascii="Book Antiqua" w:hAnsi="Book Antiqua" w:cstheme="majorBidi"/>
          <w:sz w:val="24"/>
          <w:szCs w:val="24"/>
          <w:shd w:val="clear" w:color="auto" w:fill="CCE8CF" w:themeFill="background1"/>
        </w:rPr>
        <w:t>gammaglobulins</w:t>
      </w:r>
      <w:proofErr w:type="spellEnd"/>
      <w:r w:rsidRPr="008A78BE">
        <w:rPr>
          <w:rFonts w:ascii="Book Antiqua" w:hAnsi="Book Antiqua" w:cstheme="majorBidi"/>
          <w:sz w:val="24"/>
          <w:szCs w:val="24"/>
          <w:shd w:val="clear" w:color="auto" w:fill="CCE8CF" w:themeFill="background1"/>
        </w:rPr>
        <w:t xml:space="preserve"> at presentation.</w:t>
      </w:r>
      <w:r w:rsidRPr="008A78BE">
        <w:rPr>
          <w:rFonts w:ascii="Book Antiqua" w:hAnsi="Book Antiqua" w:cstheme="majorBidi"/>
          <w:sz w:val="24"/>
          <w:szCs w:val="24"/>
        </w:rPr>
        <w:t xml:space="preserve"> Antinuclear antibody (ANA), anti-smooth muscle antibody (ASMA), liver kidney microsomal antibody- 1 (LKM1), and </w:t>
      </w:r>
      <w:proofErr w:type="spellStart"/>
      <w:r w:rsidRPr="008A78BE">
        <w:rPr>
          <w:rFonts w:ascii="Book Antiqua" w:hAnsi="Book Antiqua" w:cstheme="majorBidi"/>
          <w:sz w:val="24"/>
          <w:szCs w:val="24"/>
        </w:rPr>
        <w:t>antimitochondrial</w:t>
      </w:r>
      <w:proofErr w:type="spellEnd"/>
      <w:r w:rsidRPr="008A78BE">
        <w:rPr>
          <w:rFonts w:ascii="Book Antiqua" w:hAnsi="Book Antiqua" w:cstheme="majorBidi"/>
          <w:sz w:val="24"/>
          <w:szCs w:val="24"/>
        </w:rPr>
        <w:t xml:space="preserve"> antibody (AMA) were tested by indirect immunofluorescence technique using a </w:t>
      </w:r>
      <w:proofErr w:type="spellStart"/>
      <w:r w:rsidRPr="008A78BE">
        <w:rPr>
          <w:rFonts w:ascii="Book Antiqua" w:eastAsia="宋体" w:hAnsi="Book Antiqua" w:cstheme="majorBidi"/>
          <w:sz w:val="24"/>
          <w:szCs w:val="24"/>
          <w:lang w:eastAsia="zh-CN"/>
        </w:rPr>
        <w:t>Fluoro-Kit</w:t>
      </w:r>
      <w:r w:rsidRPr="008A78BE">
        <w:rPr>
          <w:rFonts w:ascii="Book Antiqua" w:eastAsia="宋体" w:hAnsi="Book Antiqua" w:cstheme="majorBidi"/>
          <w:sz w:val="24"/>
          <w:szCs w:val="24"/>
          <w:vertAlign w:val="superscript"/>
          <w:lang w:eastAsia="zh-CN"/>
        </w:rPr>
        <w:t>TM</w:t>
      </w:r>
      <w:proofErr w:type="spellEnd"/>
      <w:r w:rsidRPr="008A78BE">
        <w:rPr>
          <w:rFonts w:ascii="Book Antiqua" w:eastAsia="宋体" w:hAnsi="Book Antiqua" w:cstheme="majorBidi"/>
          <w:sz w:val="24"/>
          <w:szCs w:val="24"/>
          <w:lang w:eastAsia="zh-CN"/>
        </w:rPr>
        <w:t xml:space="preserve"> Combo Pak (All from </w:t>
      </w:r>
      <w:proofErr w:type="spellStart"/>
      <w:r w:rsidRPr="008A78BE">
        <w:rPr>
          <w:rFonts w:ascii="Book Antiqua" w:eastAsia="宋体" w:hAnsi="Book Antiqua" w:cstheme="majorBidi"/>
          <w:sz w:val="24"/>
          <w:szCs w:val="24"/>
          <w:lang w:eastAsia="zh-CN"/>
        </w:rPr>
        <w:t>DiaSorin</w:t>
      </w:r>
      <w:proofErr w:type="spellEnd"/>
      <w:r w:rsidRPr="008A78BE">
        <w:rPr>
          <w:rFonts w:ascii="Book Antiqua" w:eastAsia="宋体" w:hAnsi="Book Antiqua" w:cstheme="majorBidi"/>
          <w:sz w:val="24"/>
          <w:szCs w:val="24"/>
          <w:lang w:eastAsia="zh-CN"/>
        </w:rPr>
        <w:t xml:space="preserve">, </w:t>
      </w:r>
      <w:r w:rsidR="006D103F" w:rsidRPr="008A78BE">
        <w:rPr>
          <w:rFonts w:ascii="Book Antiqua" w:eastAsia="宋体" w:hAnsi="Book Antiqua" w:cstheme="majorBidi"/>
          <w:sz w:val="24"/>
          <w:szCs w:val="24"/>
          <w:lang w:eastAsia="zh-CN"/>
        </w:rPr>
        <w:t xml:space="preserve">Stillwater, </w:t>
      </w:r>
      <w:r w:rsidRPr="008A78BE">
        <w:rPr>
          <w:rFonts w:ascii="Book Antiqua" w:eastAsia="宋体" w:hAnsi="Book Antiqua" w:cstheme="majorBidi"/>
          <w:sz w:val="24"/>
          <w:szCs w:val="24"/>
          <w:lang w:eastAsia="zh-CN"/>
        </w:rPr>
        <w:t xml:space="preserve">Minnesota, </w:t>
      </w:r>
      <w:r w:rsidR="001E1209" w:rsidRPr="008A78BE">
        <w:rPr>
          <w:rFonts w:ascii="Book Antiqua" w:eastAsia="宋体" w:hAnsi="Book Antiqua" w:cstheme="majorBidi"/>
          <w:sz w:val="24"/>
          <w:szCs w:val="24"/>
          <w:lang w:eastAsia="zh-CN"/>
        </w:rPr>
        <w:t>United States</w:t>
      </w:r>
      <w:r w:rsidRPr="008A78BE">
        <w:rPr>
          <w:rFonts w:ascii="Book Antiqua" w:eastAsia="宋体" w:hAnsi="Book Antiqua" w:cstheme="majorBidi"/>
          <w:sz w:val="24"/>
          <w:szCs w:val="24"/>
          <w:lang w:eastAsia="zh-CN"/>
        </w:rPr>
        <w:t>).</w:t>
      </w:r>
      <w:r w:rsidRPr="008A78BE">
        <w:rPr>
          <w:rFonts w:ascii="Book Antiqua" w:hAnsi="Book Antiqua" w:cstheme="majorBidi"/>
          <w:sz w:val="24"/>
          <w:szCs w:val="24"/>
        </w:rPr>
        <w:t xml:space="preserve"> Protein electrophoresis was performed using Titan III Cellulose Acetate Plate and scanned using Helena </w:t>
      </w:r>
      <w:proofErr w:type="spellStart"/>
      <w:r w:rsidRPr="008A78BE">
        <w:rPr>
          <w:rFonts w:ascii="Book Antiqua" w:hAnsi="Book Antiqua" w:cstheme="majorBidi"/>
          <w:sz w:val="24"/>
          <w:szCs w:val="24"/>
        </w:rPr>
        <w:t>QuickScan</w:t>
      </w:r>
      <w:proofErr w:type="spellEnd"/>
      <w:r w:rsidRPr="008A78BE">
        <w:rPr>
          <w:rFonts w:ascii="Book Antiqua" w:hAnsi="Book Antiqua" w:cstheme="majorBidi"/>
          <w:sz w:val="24"/>
          <w:szCs w:val="24"/>
        </w:rPr>
        <w:t xml:space="preserve"> 2000</w:t>
      </w:r>
      <w:r w:rsidR="006D103F" w:rsidRPr="008A78BE">
        <w:rPr>
          <w:rFonts w:ascii="Book Antiqua" w:hAnsi="Book Antiqua" w:cstheme="majorBidi"/>
          <w:sz w:val="24"/>
          <w:szCs w:val="24"/>
        </w:rPr>
        <w:t xml:space="preserve"> (both from Helena laboratories, Beaumont, Texas, </w:t>
      </w:r>
      <w:r w:rsidR="001E1209" w:rsidRPr="008A78BE">
        <w:rPr>
          <w:rFonts w:ascii="Book Antiqua" w:hAnsi="Book Antiqua" w:cstheme="majorBidi"/>
          <w:sz w:val="24"/>
          <w:szCs w:val="24"/>
        </w:rPr>
        <w:t>United States</w:t>
      </w:r>
      <w:r w:rsidR="006D103F" w:rsidRPr="008A78BE">
        <w:rPr>
          <w:rFonts w:ascii="Book Antiqua" w:hAnsi="Book Antiqua" w:cstheme="majorBidi"/>
          <w:sz w:val="24"/>
          <w:szCs w:val="24"/>
        </w:rPr>
        <w:t>)</w:t>
      </w:r>
      <w:r w:rsidRPr="008A78BE">
        <w:rPr>
          <w:rFonts w:ascii="Book Antiqua" w:hAnsi="Book Antiqua" w:cstheme="majorBidi"/>
          <w:sz w:val="24"/>
          <w:szCs w:val="24"/>
        </w:rPr>
        <w:t>.</w:t>
      </w:r>
      <w:r w:rsidR="00F754EF" w:rsidRPr="008A78BE">
        <w:rPr>
          <w:rFonts w:ascii="Book Antiqua" w:hAnsi="Book Antiqua" w:cstheme="majorBidi"/>
          <w:sz w:val="24"/>
          <w:szCs w:val="24"/>
        </w:rPr>
        <w:t xml:space="preserve"> Twenty-four hours urinary copper was determined by spectrophotometry </w:t>
      </w:r>
      <w:r w:rsidR="00257AAE" w:rsidRPr="008A78BE">
        <w:rPr>
          <w:rFonts w:ascii="Book Antiqua" w:hAnsi="Book Antiqua" w:cstheme="majorBidi"/>
          <w:sz w:val="24"/>
          <w:szCs w:val="24"/>
        </w:rPr>
        <w:t>(</w:t>
      </w:r>
      <w:proofErr w:type="spellStart"/>
      <w:r w:rsidR="00F754EF" w:rsidRPr="008A78BE">
        <w:rPr>
          <w:rFonts w:ascii="Book Antiqua" w:hAnsi="Book Antiqua" w:cstheme="majorBidi"/>
          <w:sz w:val="24"/>
          <w:szCs w:val="24"/>
        </w:rPr>
        <w:t>Biosystems</w:t>
      </w:r>
      <w:proofErr w:type="spellEnd"/>
      <w:r w:rsidR="00E0224D" w:rsidRPr="008A78BE">
        <w:rPr>
          <w:rFonts w:ascii="Book Antiqua" w:hAnsi="Book Antiqua" w:cstheme="majorBidi"/>
          <w:sz w:val="24"/>
          <w:szCs w:val="24"/>
        </w:rPr>
        <w:t>,</w:t>
      </w:r>
      <w:r w:rsidR="00F754EF" w:rsidRPr="008A78BE">
        <w:rPr>
          <w:rFonts w:ascii="Book Antiqua" w:hAnsi="Book Antiqua" w:cstheme="majorBidi"/>
          <w:sz w:val="24"/>
          <w:szCs w:val="24"/>
        </w:rPr>
        <w:t xml:space="preserve"> BTS-310</w:t>
      </w:r>
      <w:r w:rsidR="00257AAE" w:rsidRPr="008A78BE">
        <w:rPr>
          <w:rFonts w:ascii="Book Antiqua" w:hAnsi="Book Antiqua" w:cstheme="majorBidi"/>
          <w:sz w:val="24"/>
          <w:szCs w:val="24"/>
        </w:rPr>
        <w:t>)</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&lt;EndNote&gt;&lt;Cite&gt;&lt;Author&gt;Roberts&lt;/Author&gt;&lt;Year&gt;2008&lt;/Year&gt;&lt;RecNum&gt;15&lt;/RecNum&gt;&lt;DisplayText&gt;&lt;style face="superscript"&gt;[4]&lt;/style&gt;&lt;/DisplayText&gt;&lt;record&gt;&lt;rec-number&gt;15&lt;/rec-number&gt;&lt;foreign-keys&gt;&lt;key app="EN" db-id="efr2x959beawp1ezx93vaw5fsp9frezxsazx"&gt;15&lt;/key&gt;&lt;/foreign-keys&gt;&lt;ref-type name="Journal Article"&gt;17&lt;/ref-type&gt;&lt;contributors&gt;&lt;authors&gt;&lt;author&gt;Roberts, E. A.&lt;/author&gt;&lt;author&gt;Schilsky, M. L.&lt;/author&gt;&lt;/authors&gt;&lt;/contributors&gt;&lt;auth-address&gt;Division of Gastroenterology, Hepatology and Nutrition, The Hospital for Sick Children, and Department of Paediatrics, University of Toronto, Toronto, Ontario, Canada.&lt;/auth-address&gt;&lt;titles&gt;&lt;title&gt;Diagnosis and treatment of Wilson disease: an update&lt;/title&gt;&lt;secondary-title&gt;Hepatology&lt;/secondary-title&gt;&lt;/titles&gt;&lt;periodical&gt;&lt;full-title&gt;Hepatology&lt;/full-title&gt;&lt;/periodical&gt;&lt;pages&gt;2089-111&lt;/pages&gt;&lt;volume&gt;47&lt;/volume&gt;&lt;number&gt;6&lt;/number&gt;&lt;keywords&gt;&lt;keyword&gt;Adenosine Triphosphatases/genetics&lt;/keyword&gt;&lt;keyword&gt;Cation Transport Proteins/genetics&lt;/keyword&gt;&lt;keyword&gt;Copper/metabolism&lt;/keyword&gt;&lt;keyword&gt;Hepatolenticular Degeneration/*diagnosis/genetics/*therapy&lt;/keyword&gt;&lt;keyword&gt;Humans&lt;/keyword&gt;&lt;keyword&gt;Liver/metabolism&lt;/keyword&gt;&lt;keyword&gt;Mutation/genetics&lt;/keyword&gt;&lt;/keywords&gt;&lt;dates&gt;&lt;year&gt;2008&lt;/year&gt;&lt;pub-dates&gt;&lt;date&gt;Jun&lt;/date&gt;&lt;/pub-dates&gt;&lt;/dates&gt;&lt;accession-num&gt;18506894&lt;/accession-num&gt;&lt;urls&gt;&lt;related-urls&gt;&lt;url&gt;http://www.ncbi.nlm.nih.gov/entrez/query.fcgi?cmd=Retrieve&amp;amp;db=PubMed&amp;amp;dopt=Citation&amp;amp;list_uids=18506894 &lt;/url&gt;&lt;/related-urls&gt;&lt;/urls&gt;&lt;electronic-resource-num&gt;10.1002/hep.22261&lt;/electronic-resource-num&gt;&lt;/record&gt;&lt;/Cite&gt;&lt;/EndNote&gt;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4" w:tooltip="Roberts, 2008 #15" w:history="1">
        <w:r w:rsidR="004A4EDB" w:rsidRPr="008A78BE">
          <w:rPr>
            <w:rFonts w:ascii="Book Antiqua" w:hAnsi="Book Antiqua" w:cstheme="majorBidi"/>
            <w:noProof/>
            <w:sz w:val="24"/>
            <w:szCs w:val="24"/>
            <w:vertAlign w:val="superscript"/>
          </w:rPr>
          <w:t>4</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1D10ED" w:rsidRPr="008A78BE">
        <w:rPr>
          <w:rFonts w:ascii="Book Antiqua" w:hAnsi="Book Antiqua" w:cstheme="majorBidi"/>
          <w:sz w:val="24"/>
          <w:szCs w:val="24"/>
        </w:rPr>
        <w:t>.</w:t>
      </w:r>
      <w:r w:rsidR="00F754EF" w:rsidRPr="008A78BE">
        <w:rPr>
          <w:rFonts w:ascii="Book Antiqua" w:hAnsi="Book Antiqua" w:cstheme="majorBidi"/>
          <w:b/>
          <w:bCs/>
          <w:i/>
          <w:iCs/>
          <w:sz w:val="24"/>
          <w:szCs w:val="24"/>
        </w:rPr>
        <w:t xml:space="preserve"> </w:t>
      </w:r>
    </w:p>
    <w:p w:rsidR="001E1209" w:rsidRPr="008A78BE" w:rsidRDefault="001E1209" w:rsidP="001E1209">
      <w:pPr>
        <w:autoSpaceDE w:val="0"/>
        <w:autoSpaceDN w:val="0"/>
        <w:bidi w:val="0"/>
        <w:adjustRightInd w:val="0"/>
        <w:spacing w:after="0" w:line="360" w:lineRule="auto"/>
        <w:jc w:val="both"/>
        <w:rPr>
          <w:rFonts w:ascii="Book Antiqua" w:hAnsi="Book Antiqua" w:cstheme="majorBidi"/>
          <w:b/>
          <w:bCs/>
          <w:i/>
          <w:iCs/>
          <w:sz w:val="24"/>
          <w:szCs w:val="24"/>
          <w:lang w:eastAsia="zh-CN"/>
        </w:rPr>
      </w:pPr>
    </w:p>
    <w:p w:rsidR="00C06AEE" w:rsidRPr="008A78BE" w:rsidRDefault="00E4682D" w:rsidP="001E1209">
      <w:pPr>
        <w:bidi w:val="0"/>
        <w:spacing w:after="0" w:line="360" w:lineRule="auto"/>
        <w:jc w:val="both"/>
        <w:rPr>
          <w:rFonts w:ascii="Book Antiqua" w:hAnsi="Book Antiqua" w:cstheme="majorBidi"/>
          <w:b/>
          <w:bCs/>
          <w:i/>
          <w:iCs/>
          <w:sz w:val="24"/>
          <w:szCs w:val="24"/>
          <w:lang w:bidi="ar-EG"/>
        </w:rPr>
      </w:pPr>
      <w:r w:rsidRPr="008A78BE">
        <w:rPr>
          <w:rFonts w:ascii="Book Antiqua" w:hAnsi="Book Antiqua" w:cstheme="majorBidi"/>
          <w:b/>
          <w:bCs/>
          <w:i/>
          <w:iCs/>
          <w:sz w:val="24"/>
          <w:szCs w:val="24"/>
          <w:lang w:bidi="ar-EG"/>
        </w:rPr>
        <w:t>Serum viral markers and</w:t>
      </w:r>
      <w:r w:rsidR="00C06AEE" w:rsidRPr="008A78BE">
        <w:rPr>
          <w:rFonts w:ascii="Book Antiqua" w:hAnsi="Book Antiqua" w:cstheme="majorBidi"/>
          <w:b/>
          <w:bCs/>
          <w:i/>
          <w:iCs/>
          <w:sz w:val="24"/>
          <w:szCs w:val="24"/>
          <w:lang w:bidi="ar-EG"/>
        </w:rPr>
        <w:t xml:space="preserve"> </w:t>
      </w:r>
      <w:r w:rsidR="00C06AEE" w:rsidRPr="008A78BE">
        <w:rPr>
          <w:rFonts w:ascii="Book Antiqua" w:hAnsi="Book Antiqua" w:cstheme="majorBidi"/>
          <w:b/>
          <w:bCs/>
          <w:i/>
          <w:iCs/>
          <w:sz w:val="24"/>
          <w:szCs w:val="24"/>
          <w:shd w:val="clear" w:color="auto" w:fill="CCE8CF" w:themeFill="background1"/>
          <w:lang w:bidi="ar-EG"/>
        </w:rPr>
        <w:t>ultrasonography</w:t>
      </w:r>
    </w:p>
    <w:p w:rsidR="00B07781" w:rsidRPr="008A78BE" w:rsidRDefault="00C06AEE"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Hepatitis B surface antigen (</w:t>
      </w:r>
      <w:proofErr w:type="spellStart"/>
      <w:r w:rsidRPr="008A78BE">
        <w:rPr>
          <w:rFonts w:ascii="Book Antiqua" w:hAnsi="Book Antiqua" w:cstheme="majorBidi"/>
          <w:sz w:val="24"/>
          <w:szCs w:val="24"/>
        </w:rPr>
        <w:t>HBsAg</w:t>
      </w:r>
      <w:proofErr w:type="spellEnd"/>
      <w:r w:rsidRPr="008A78BE">
        <w:rPr>
          <w:rFonts w:ascii="Book Antiqua" w:hAnsi="Book Antiqua" w:cstheme="majorBidi"/>
          <w:sz w:val="24"/>
          <w:szCs w:val="24"/>
        </w:rPr>
        <w:t>), anti-hepatitis B core</w:t>
      </w:r>
      <w:r w:rsidR="00E4682D" w:rsidRPr="008A78BE">
        <w:rPr>
          <w:rFonts w:ascii="Book Antiqua" w:hAnsi="Book Antiqua" w:cstheme="majorBidi"/>
          <w:sz w:val="24"/>
          <w:szCs w:val="24"/>
        </w:rPr>
        <w:t xml:space="preserve"> immunoglobulin (</w:t>
      </w:r>
      <w:proofErr w:type="spellStart"/>
      <w:r w:rsidRPr="008A78BE">
        <w:rPr>
          <w:rFonts w:ascii="Book Antiqua" w:hAnsi="Book Antiqua" w:cstheme="majorBidi"/>
          <w:sz w:val="24"/>
          <w:szCs w:val="24"/>
        </w:rPr>
        <w:t>Ig</w:t>
      </w:r>
      <w:proofErr w:type="spellEnd"/>
      <w:proofErr w:type="gramStart"/>
      <w:r w:rsidR="00E4682D" w:rsidRPr="008A78BE">
        <w:rPr>
          <w:rFonts w:ascii="Book Antiqua" w:hAnsi="Book Antiqua" w:cstheme="majorBidi"/>
          <w:sz w:val="24"/>
          <w:szCs w:val="24"/>
        </w:rPr>
        <w:t>)</w:t>
      </w:r>
      <w:r w:rsidRPr="008A78BE">
        <w:rPr>
          <w:rFonts w:ascii="Book Antiqua" w:hAnsi="Book Antiqua" w:cstheme="majorBidi"/>
          <w:sz w:val="24"/>
          <w:szCs w:val="24"/>
        </w:rPr>
        <w:t>M</w:t>
      </w:r>
      <w:proofErr w:type="gramEnd"/>
      <w:r w:rsidRPr="008A78BE">
        <w:rPr>
          <w:rFonts w:ascii="Book Antiqua" w:hAnsi="Book Antiqua" w:cstheme="majorBidi"/>
          <w:sz w:val="24"/>
          <w:szCs w:val="24"/>
        </w:rPr>
        <w:t xml:space="preserve"> and </w:t>
      </w:r>
      <w:proofErr w:type="spellStart"/>
      <w:r w:rsidRPr="008A78BE">
        <w:rPr>
          <w:rFonts w:ascii="Book Antiqua" w:hAnsi="Book Antiqua" w:cstheme="majorBidi"/>
          <w:sz w:val="24"/>
          <w:szCs w:val="24"/>
        </w:rPr>
        <w:t>IgG</w:t>
      </w:r>
      <w:proofErr w:type="spellEnd"/>
      <w:r w:rsidRPr="008A78BE">
        <w:rPr>
          <w:rFonts w:ascii="Book Antiqua" w:hAnsi="Book Antiqua" w:cstheme="majorBidi"/>
          <w:sz w:val="24"/>
          <w:szCs w:val="24"/>
        </w:rPr>
        <w:t xml:space="preserve"> types</w:t>
      </w:r>
      <w:r w:rsidR="000C101C" w:rsidRPr="008A78BE">
        <w:rPr>
          <w:rFonts w:ascii="Book Antiqua" w:hAnsi="Book Antiqua" w:cstheme="majorBidi"/>
          <w:sz w:val="24"/>
          <w:szCs w:val="24"/>
        </w:rPr>
        <w:t xml:space="preserve"> </w:t>
      </w:r>
      <w:r w:rsidRPr="008A78BE">
        <w:rPr>
          <w:rFonts w:ascii="Book Antiqua" w:hAnsi="Book Antiqua" w:cstheme="majorBidi"/>
          <w:sz w:val="24"/>
          <w:szCs w:val="24"/>
        </w:rPr>
        <w:t xml:space="preserve">were tested by enzyme linked </w:t>
      </w:r>
      <w:proofErr w:type="spellStart"/>
      <w:r w:rsidRPr="008A78BE">
        <w:rPr>
          <w:rFonts w:ascii="Book Antiqua" w:hAnsi="Book Antiqua" w:cstheme="majorBidi"/>
          <w:sz w:val="24"/>
          <w:szCs w:val="24"/>
        </w:rPr>
        <w:t>immunosorbent</w:t>
      </w:r>
      <w:proofErr w:type="spellEnd"/>
      <w:r w:rsidRPr="008A78BE">
        <w:rPr>
          <w:rFonts w:ascii="Book Antiqua" w:hAnsi="Book Antiqua" w:cstheme="majorBidi"/>
          <w:sz w:val="24"/>
          <w:szCs w:val="24"/>
        </w:rPr>
        <w:t xml:space="preserve"> assay (ELISA) kit (All from </w:t>
      </w:r>
      <w:proofErr w:type="spellStart"/>
      <w:r w:rsidRPr="008A78BE">
        <w:rPr>
          <w:rFonts w:ascii="Book Antiqua" w:hAnsi="Book Antiqua" w:cstheme="majorBidi"/>
          <w:sz w:val="24"/>
          <w:szCs w:val="24"/>
        </w:rPr>
        <w:t>Sorin</w:t>
      </w:r>
      <w:proofErr w:type="spellEnd"/>
      <w:r w:rsidRPr="008A78BE">
        <w:rPr>
          <w:rFonts w:ascii="Book Antiqua" w:hAnsi="Book Antiqua" w:cstheme="majorBidi"/>
          <w:sz w:val="24"/>
          <w:szCs w:val="24"/>
        </w:rPr>
        <w:t xml:space="preserve"> </w:t>
      </w:r>
      <w:proofErr w:type="spellStart"/>
      <w:r w:rsidRPr="008A78BE">
        <w:rPr>
          <w:rFonts w:ascii="Book Antiqua" w:hAnsi="Book Antiqua" w:cstheme="majorBidi"/>
          <w:sz w:val="24"/>
          <w:szCs w:val="24"/>
        </w:rPr>
        <w:t>Biomedica</w:t>
      </w:r>
      <w:proofErr w:type="spellEnd"/>
      <w:r w:rsidRPr="008A78BE">
        <w:rPr>
          <w:rFonts w:ascii="Book Antiqua" w:hAnsi="Book Antiqua" w:cstheme="majorBidi"/>
          <w:sz w:val="24"/>
          <w:szCs w:val="24"/>
        </w:rPr>
        <w:t xml:space="preserve"> Co, Spain). </w:t>
      </w:r>
      <w:r w:rsidR="00502FE3" w:rsidRPr="008A78BE">
        <w:rPr>
          <w:rFonts w:ascii="Book Antiqua" w:eastAsia="Times New Roman" w:hAnsi="Book Antiqua" w:cstheme="majorBidi"/>
          <w:sz w:val="24"/>
          <w:szCs w:val="24"/>
        </w:rPr>
        <w:t xml:space="preserve">Anti-HCV </w:t>
      </w:r>
      <w:proofErr w:type="spellStart"/>
      <w:r w:rsidR="00502FE3" w:rsidRPr="008A78BE">
        <w:rPr>
          <w:rFonts w:ascii="Book Antiqua" w:hAnsi="Book Antiqua" w:cstheme="majorBidi"/>
          <w:sz w:val="24"/>
          <w:szCs w:val="24"/>
        </w:rPr>
        <w:t>Ab</w:t>
      </w:r>
      <w:proofErr w:type="spellEnd"/>
      <w:r w:rsidR="00502FE3" w:rsidRPr="008A78BE">
        <w:rPr>
          <w:rFonts w:ascii="Book Antiqua" w:hAnsi="Book Antiqua" w:cstheme="majorBidi"/>
          <w:sz w:val="24"/>
          <w:szCs w:val="24"/>
        </w:rPr>
        <w:t xml:space="preserve"> </w:t>
      </w:r>
      <w:r w:rsidRPr="008A78BE">
        <w:rPr>
          <w:rFonts w:ascii="Book Antiqua" w:hAnsi="Book Antiqua" w:cstheme="majorBidi"/>
          <w:sz w:val="24"/>
          <w:szCs w:val="24"/>
        </w:rPr>
        <w:t>was tested by 4</w:t>
      </w:r>
      <w:r w:rsidRPr="008A78BE">
        <w:rPr>
          <w:rFonts w:ascii="Book Antiqua" w:hAnsi="Book Antiqua" w:cstheme="majorBidi"/>
          <w:sz w:val="24"/>
          <w:szCs w:val="24"/>
          <w:vertAlign w:val="superscript"/>
        </w:rPr>
        <w:t>th</w:t>
      </w:r>
      <w:r w:rsidRPr="008A78BE">
        <w:rPr>
          <w:rFonts w:ascii="Book Antiqua" w:hAnsi="Book Antiqua" w:cstheme="majorBidi"/>
          <w:sz w:val="24"/>
          <w:szCs w:val="24"/>
        </w:rPr>
        <w:t xml:space="preserve"> generation ELISA (</w:t>
      </w:r>
      <w:proofErr w:type="spellStart"/>
      <w:r w:rsidRPr="008A78BE">
        <w:rPr>
          <w:rFonts w:ascii="Book Antiqua" w:hAnsi="Book Antiqua" w:cstheme="majorBidi"/>
          <w:sz w:val="24"/>
          <w:szCs w:val="24"/>
        </w:rPr>
        <w:t>Innogenetics</w:t>
      </w:r>
      <w:proofErr w:type="spellEnd"/>
      <w:r w:rsidRPr="008A78BE">
        <w:rPr>
          <w:rFonts w:ascii="Book Antiqua" w:hAnsi="Book Antiqua" w:cstheme="majorBidi"/>
          <w:sz w:val="24"/>
          <w:szCs w:val="24"/>
        </w:rPr>
        <w:t>, Ghent-Belgium). Real-time polymerase chain reaction for HCV-RNA was performed using COBAS</w:t>
      </w:r>
      <w:r w:rsidRPr="008A78BE">
        <w:rPr>
          <w:rFonts w:ascii="Book Antiqua" w:hAnsi="Book Antiqua" w:cstheme="majorBidi"/>
          <w:sz w:val="24"/>
          <w:szCs w:val="24"/>
          <w:vertAlign w:val="superscript"/>
        </w:rPr>
        <w:t>®</w:t>
      </w:r>
      <w:r w:rsidRPr="008A78BE">
        <w:rPr>
          <w:rFonts w:ascii="Book Antiqua" w:hAnsi="Book Antiqua" w:cstheme="majorBidi"/>
          <w:sz w:val="24"/>
          <w:szCs w:val="24"/>
        </w:rPr>
        <w:t xml:space="preserve"> </w:t>
      </w:r>
      <w:proofErr w:type="spellStart"/>
      <w:r w:rsidRPr="008A78BE">
        <w:rPr>
          <w:rFonts w:ascii="Book Antiqua" w:hAnsi="Book Antiqua" w:cstheme="majorBidi"/>
          <w:sz w:val="24"/>
          <w:szCs w:val="24"/>
        </w:rPr>
        <w:t>Ampliprep</w:t>
      </w:r>
      <w:proofErr w:type="spellEnd"/>
      <w:r w:rsidRPr="008A78BE">
        <w:rPr>
          <w:rFonts w:ascii="Book Antiqua" w:hAnsi="Book Antiqua" w:cstheme="majorBidi"/>
          <w:sz w:val="24"/>
          <w:szCs w:val="24"/>
        </w:rPr>
        <w:t>/COBAS</w:t>
      </w:r>
      <w:r w:rsidRPr="008A78BE">
        <w:rPr>
          <w:rFonts w:ascii="Book Antiqua" w:hAnsi="Book Antiqua" w:cstheme="majorBidi"/>
          <w:sz w:val="24"/>
          <w:szCs w:val="24"/>
          <w:vertAlign w:val="superscript"/>
        </w:rPr>
        <w:t>®</w:t>
      </w:r>
      <w:r w:rsidRPr="008A78BE">
        <w:rPr>
          <w:rFonts w:ascii="Book Antiqua" w:hAnsi="Book Antiqua" w:cstheme="majorBidi"/>
          <w:sz w:val="24"/>
          <w:szCs w:val="24"/>
        </w:rPr>
        <w:t xml:space="preserve"> </w:t>
      </w:r>
      <w:proofErr w:type="spellStart"/>
      <w:r w:rsidRPr="008A78BE">
        <w:rPr>
          <w:rFonts w:ascii="Book Antiqua" w:hAnsi="Book Antiqua" w:cstheme="majorBidi"/>
          <w:sz w:val="24"/>
          <w:szCs w:val="24"/>
        </w:rPr>
        <w:t>TaqMan</w:t>
      </w:r>
      <w:proofErr w:type="spellEnd"/>
      <w:r w:rsidRPr="008A78BE">
        <w:rPr>
          <w:rFonts w:ascii="Book Antiqua" w:hAnsi="Book Antiqua" w:cstheme="majorBidi"/>
          <w:sz w:val="24"/>
          <w:szCs w:val="24"/>
          <w:vertAlign w:val="superscript"/>
        </w:rPr>
        <w:t>®</w:t>
      </w:r>
      <w:r w:rsidRPr="008A78BE">
        <w:rPr>
          <w:rFonts w:ascii="Book Antiqua" w:hAnsi="Book Antiqua" w:cstheme="majorBidi"/>
          <w:sz w:val="24"/>
          <w:szCs w:val="24"/>
        </w:rPr>
        <w:t xml:space="preserve">, Roche Molecular Systems, Inc., Branchburg, NJ, 08876 </w:t>
      </w:r>
      <w:r w:rsidR="001E1209" w:rsidRPr="008A78BE">
        <w:rPr>
          <w:rFonts w:ascii="Book Antiqua" w:hAnsi="Book Antiqua" w:cstheme="majorBidi"/>
          <w:sz w:val="24"/>
          <w:szCs w:val="24"/>
        </w:rPr>
        <w:t>United States</w:t>
      </w:r>
      <w:r w:rsidRPr="008A78BE">
        <w:rPr>
          <w:rFonts w:ascii="Book Antiqua" w:hAnsi="Book Antiqua" w:cstheme="majorBidi"/>
          <w:sz w:val="24"/>
          <w:szCs w:val="24"/>
        </w:rPr>
        <w:t>.</w:t>
      </w:r>
      <w:r w:rsidRPr="008A78BE">
        <w:rPr>
          <w:rFonts w:ascii="Book Antiqua" w:hAnsi="Book Antiqua" w:cstheme="majorBidi"/>
          <w:b/>
          <w:bCs/>
          <w:i/>
          <w:iCs/>
          <w:sz w:val="24"/>
          <w:szCs w:val="24"/>
        </w:rPr>
        <w:t xml:space="preserve"> </w:t>
      </w:r>
      <w:r w:rsidRPr="008A78BE">
        <w:rPr>
          <w:rFonts w:ascii="Book Antiqua" w:hAnsi="Book Antiqua" w:cstheme="majorBidi"/>
          <w:sz w:val="24"/>
          <w:szCs w:val="24"/>
          <w:shd w:val="clear" w:color="auto" w:fill="CCE8CF" w:themeFill="background1"/>
        </w:rPr>
        <w:t>Ultrasonography</w:t>
      </w:r>
      <w:r w:rsidR="00CC1134" w:rsidRPr="008A78BE">
        <w:rPr>
          <w:rFonts w:ascii="Book Antiqua" w:hAnsi="Book Antiqua" w:cstheme="majorBidi"/>
          <w:sz w:val="24"/>
          <w:szCs w:val="24"/>
          <w:shd w:val="clear" w:color="auto" w:fill="CCE8CF" w:themeFill="background1"/>
        </w:rPr>
        <w:t xml:space="preserve"> </w:t>
      </w:r>
      <w:r w:rsidRPr="008A78BE">
        <w:rPr>
          <w:rFonts w:ascii="Book Antiqua" w:hAnsi="Book Antiqua" w:cstheme="majorBidi"/>
          <w:sz w:val="24"/>
          <w:szCs w:val="24"/>
          <w:shd w:val="clear" w:color="auto" w:fill="CCE8CF" w:themeFill="background1"/>
        </w:rPr>
        <w:t>was performed by using 2-5-MHz curved linear and 4-8-MHz linear transducers (</w:t>
      </w:r>
      <w:proofErr w:type="spellStart"/>
      <w:r w:rsidRPr="008A78BE">
        <w:rPr>
          <w:rFonts w:ascii="Book Antiqua" w:hAnsi="Book Antiqua" w:cstheme="majorBidi"/>
          <w:sz w:val="24"/>
          <w:szCs w:val="24"/>
          <w:shd w:val="clear" w:color="auto" w:fill="CCE8CF" w:themeFill="background1"/>
        </w:rPr>
        <w:t>Xario</w:t>
      </w:r>
      <w:proofErr w:type="spellEnd"/>
      <w:r w:rsidRPr="008A78BE">
        <w:rPr>
          <w:rFonts w:ascii="Book Antiqua" w:hAnsi="Book Antiqua" w:cstheme="majorBidi"/>
          <w:sz w:val="24"/>
          <w:szCs w:val="24"/>
          <w:shd w:val="clear" w:color="auto" w:fill="CCE8CF" w:themeFill="background1"/>
        </w:rPr>
        <w:t xml:space="preserve"> XG; Toshiba, Tokyo</w:t>
      </w:r>
      <w:r w:rsidR="00B31534" w:rsidRPr="008A78BE">
        <w:rPr>
          <w:rFonts w:ascii="Book Antiqua" w:hAnsi="Book Antiqua" w:cstheme="majorBidi"/>
          <w:sz w:val="24"/>
          <w:szCs w:val="24"/>
          <w:shd w:val="clear" w:color="auto" w:fill="CCE8CF" w:themeFill="background1"/>
        </w:rPr>
        <w:t>,</w:t>
      </w:r>
      <w:r w:rsidRPr="008A78BE">
        <w:rPr>
          <w:rFonts w:ascii="Book Antiqua" w:hAnsi="Book Antiqua" w:cstheme="majorBidi"/>
          <w:sz w:val="24"/>
          <w:szCs w:val="24"/>
          <w:shd w:val="clear" w:color="auto" w:fill="CCE8CF" w:themeFill="background1"/>
        </w:rPr>
        <w:t xml:space="preserve"> Japan).</w:t>
      </w:r>
      <w:r w:rsidRPr="008A78BE">
        <w:rPr>
          <w:rFonts w:ascii="Book Antiqua" w:hAnsi="Book Antiqua" w:cstheme="majorBidi"/>
          <w:sz w:val="24"/>
          <w:szCs w:val="24"/>
        </w:rPr>
        <w:t xml:space="preserve"> </w:t>
      </w:r>
    </w:p>
    <w:p w:rsidR="00AF7F8D" w:rsidRPr="008A78BE" w:rsidRDefault="008A5F02" w:rsidP="001E1209">
      <w:pPr>
        <w:bidi w:val="0"/>
        <w:spacing w:after="0" w:line="360" w:lineRule="auto"/>
        <w:jc w:val="both"/>
        <w:rPr>
          <w:rFonts w:ascii="Book Antiqua" w:hAnsi="Book Antiqua" w:cstheme="majorBidi"/>
          <w:b/>
          <w:bCs/>
          <w:i/>
          <w:iCs/>
          <w:sz w:val="24"/>
          <w:szCs w:val="24"/>
        </w:rPr>
      </w:pPr>
      <w:r w:rsidRPr="008A78BE">
        <w:rPr>
          <w:rFonts w:ascii="Book Antiqua" w:hAnsi="Book Antiqua" w:cstheme="majorBidi"/>
          <w:b/>
          <w:bCs/>
          <w:i/>
          <w:iCs/>
          <w:sz w:val="24"/>
          <w:szCs w:val="24"/>
        </w:rPr>
        <w:lastRenderedPageBreak/>
        <w:t xml:space="preserve">Transient </w:t>
      </w:r>
      <w:proofErr w:type="spellStart"/>
      <w:r w:rsidR="001E1209" w:rsidRPr="008A78BE">
        <w:rPr>
          <w:rFonts w:ascii="Book Antiqua" w:hAnsi="Book Antiqua" w:cstheme="majorBidi"/>
          <w:b/>
          <w:bCs/>
          <w:i/>
          <w:iCs/>
          <w:sz w:val="24"/>
          <w:szCs w:val="24"/>
        </w:rPr>
        <w:t>elastography</w:t>
      </w:r>
      <w:proofErr w:type="spellEnd"/>
    </w:p>
    <w:p w:rsidR="006E5E32" w:rsidRPr="008A78BE" w:rsidRDefault="008A5F02" w:rsidP="001E1209">
      <w:pPr>
        <w:autoSpaceDE w:val="0"/>
        <w:autoSpaceDN w:val="0"/>
        <w:bidi w:val="0"/>
        <w:adjustRightInd w:val="0"/>
        <w:spacing w:after="0" w:line="360" w:lineRule="auto"/>
        <w:jc w:val="both"/>
        <w:rPr>
          <w:rFonts w:ascii="Book Antiqua" w:hAnsi="Book Antiqua" w:cstheme="majorBidi"/>
          <w:sz w:val="24"/>
          <w:szCs w:val="24"/>
          <w:lang w:eastAsia="zh-CN"/>
        </w:rPr>
      </w:pPr>
      <w:r w:rsidRPr="008A78BE">
        <w:rPr>
          <w:rFonts w:ascii="Book Antiqua" w:hAnsi="Book Antiqua" w:cstheme="majorBidi"/>
          <w:sz w:val="24"/>
          <w:szCs w:val="24"/>
        </w:rPr>
        <w:t xml:space="preserve">TE was performed by </w:t>
      </w:r>
      <w:r w:rsidR="00923F44" w:rsidRPr="008A78BE">
        <w:rPr>
          <w:rFonts w:ascii="Book Antiqua" w:hAnsi="Book Antiqua" w:cstheme="majorBidi"/>
          <w:sz w:val="24"/>
          <w:szCs w:val="24"/>
        </w:rPr>
        <w:t xml:space="preserve">a </w:t>
      </w:r>
      <w:r w:rsidRPr="008A78BE">
        <w:rPr>
          <w:rFonts w:ascii="Book Antiqua" w:hAnsi="Book Antiqua" w:cstheme="majorBidi"/>
          <w:sz w:val="24"/>
          <w:szCs w:val="24"/>
        </w:rPr>
        <w:t xml:space="preserve">single operator </w:t>
      </w:r>
      <w:r w:rsidR="004B6EBA" w:rsidRPr="008A78BE">
        <w:rPr>
          <w:rFonts w:ascii="Book Antiqua" w:hAnsi="Book Antiqua" w:cstheme="majorBidi"/>
          <w:sz w:val="24"/>
          <w:szCs w:val="24"/>
        </w:rPr>
        <w:t xml:space="preserve">who was </w:t>
      </w:r>
      <w:r w:rsidRPr="008A78BE">
        <w:rPr>
          <w:rFonts w:ascii="Book Antiqua" w:hAnsi="Book Antiqua" w:cstheme="majorBidi"/>
          <w:sz w:val="24"/>
          <w:szCs w:val="24"/>
        </w:rPr>
        <w:t>unaware of the fibrosis stage or blood biomarkers results. TE</w:t>
      </w:r>
      <w:r w:rsidR="006E5E32" w:rsidRPr="008A78BE">
        <w:rPr>
          <w:rFonts w:ascii="Book Antiqua" w:hAnsi="Book Antiqua" w:cstheme="majorBidi"/>
          <w:sz w:val="24"/>
          <w:szCs w:val="24"/>
        </w:rPr>
        <w:t xml:space="preserve"> was performed using </w:t>
      </w:r>
      <w:r w:rsidR="00405A1C" w:rsidRPr="008A78BE">
        <w:rPr>
          <w:rFonts w:ascii="Book Antiqua" w:hAnsi="Book Antiqua" w:cstheme="majorBidi"/>
          <w:sz w:val="24"/>
          <w:szCs w:val="24"/>
        </w:rPr>
        <w:t>the standard M probe using the right lobe of th</w:t>
      </w:r>
      <w:r w:rsidR="00BC734D" w:rsidRPr="008A78BE">
        <w:rPr>
          <w:rFonts w:ascii="Book Antiqua" w:hAnsi="Book Antiqua" w:cstheme="majorBidi"/>
          <w:sz w:val="24"/>
          <w:szCs w:val="24"/>
        </w:rPr>
        <w:t>e liver through the intercostal</w:t>
      </w:r>
      <w:r w:rsidR="00405A1C" w:rsidRPr="008A78BE">
        <w:rPr>
          <w:rFonts w:ascii="Book Antiqua" w:hAnsi="Book Antiqua" w:cstheme="majorBidi"/>
          <w:sz w:val="24"/>
          <w:szCs w:val="24"/>
        </w:rPr>
        <w:t xml:space="preserve"> space</w:t>
      </w:r>
      <w:r w:rsidR="006E5E32" w:rsidRPr="008A78BE">
        <w:rPr>
          <w:rFonts w:ascii="Book Antiqua" w:hAnsi="Book Antiqua" w:cstheme="majorBidi"/>
          <w:sz w:val="24"/>
          <w:szCs w:val="24"/>
        </w:rPr>
        <w:t xml:space="preserve">. </w:t>
      </w:r>
      <w:r w:rsidR="00C85C4F" w:rsidRPr="008A78BE">
        <w:rPr>
          <w:rFonts w:ascii="Book Antiqua" w:hAnsi="Book Antiqua" w:cstheme="majorBidi"/>
          <w:sz w:val="24"/>
          <w:szCs w:val="24"/>
        </w:rPr>
        <w:t>Liver stiffness</w:t>
      </w:r>
      <w:r w:rsidR="007208D0" w:rsidRPr="008A78BE">
        <w:rPr>
          <w:rFonts w:ascii="Book Antiqua" w:hAnsi="Book Antiqua" w:cstheme="majorBidi"/>
          <w:sz w:val="24"/>
          <w:szCs w:val="24"/>
        </w:rPr>
        <w:t xml:space="preserve"> </w:t>
      </w:r>
      <w:r w:rsidR="004B6EBA" w:rsidRPr="008A78BE">
        <w:rPr>
          <w:rFonts w:ascii="Book Antiqua" w:hAnsi="Book Antiqua" w:cstheme="majorBidi"/>
          <w:sz w:val="24"/>
          <w:szCs w:val="24"/>
        </w:rPr>
        <w:t>was</w:t>
      </w:r>
      <w:r w:rsidR="007208D0" w:rsidRPr="008A78BE">
        <w:rPr>
          <w:rFonts w:ascii="Book Antiqua" w:hAnsi="Book Antiqua" w:cstheme="majorBidi"/>
          <w:sz w:val="24"/>
          <w:szCs w:val="24"/>
        </w:rPr>
        <w:t xml:space="preserve"> measured through a device called</w:t>
      </w:r>
      <w:r w:rsidR="00C85C4F" w:rsidRPr="008A78BE">
        <w:rPr>
          <w:rFonts w:ascii="Book Antiqua" w:hAnsi="Book Antiqua" w:cstheme="majorBidi"/>
          <w:sz w:val="24"/>
          <w:szCs w:val="24"/>
        </w:rPr>
        <w:t xml:space="preserve"> </w:t>
      </w:r>
      <w:proofErr w:type="spellStart"/>
      <w:r w:rsidR="007208D0" w:rsidRPr="008A78BE">
        <w:rPr>
          <w:rFonts w:ascii="Book Antiqua" w:hAnsi="Book Antiqua" w:cstheme="majorBidi"/>
          <w:sz w:val="24"/>
          <w:szCs w:val="24"/>
        </w:rPr>
        <w:t>FibroScan</w:t>
      </w:r>
      <w:proofErr w:type="spellEnd"/>
      <w:r w:rsidR="00C85C4F" w:rsidRPr="008A78BE">
        <w:rPr>
          <w:rFonts w:ascii="Book Antiqua" w:hAnsi="Book Antiqua" w:cstheme="majorBidi"/>
          <w:sz w:val="24"/>
          <w:szCs w:val="24"/>
        </w:rPr>
        <w:t xml:space="preserve"> which</w:t>
      </w:r>
      <w:r w:rsidR="007208D0" w:rsidRPr="008A78BE">
        <w:rPr>
          <w:rFonts w:ascii="Book Antiqua" w:hAnsi="Book Antiqua" w:cstheme="majorBidi"/>
          <w:sz w:val="24"/>
          <w:szCs w:val="24"/>
        </w:rPr>
        <w:t xml:space="preserve"> is composed of an ultrasound transducer probe mounted on the axis of a vibrator. Vibrations of mild amplitude and low frequency are transmitted by the transducer, inducing an elastic shear wave that propagates through the underlying tissues. Pulse echo ultrasound acquisition is used to follow the propagation of the shear wave and to measure its velocity</w:t>
      </w:r>
      <w:r w:rsidR="00085950" w:rsidRPr="008A78BE">
        <w:rPr>
          <w:rFonts w:ascii="Book Antiqua" w:hAnsi="Book Antiqua" w:cstheme="majorBidi"/>
          <w:sz w:val="24"/>
          <w:szCs w:val="24"/>
        </w:rPr>
        <w:t xml:space="preserve"> in </w:t>
      </w:r>
      <w:r w:rsidR="00017465" w:rsidRPr="008A78BE">
        <w:rPr>
          <w:rFonts w:ascii="Book Antiqua" w:hAnsi="Book Antiqua" w:cstheme="majorBidi"/>
          <w:sz w:val="24"/>
          <w:szCs w:val="24"/>
        </w:rPr>
        <w:t>kilopascals (</w:t>
      </w:r>
      <w:proofErr w:type="spellStart"/>
      <w:r w:rsidR="00085950" w:rsidRPr="008A78BE">
        <w:rPr>
          <w:rFonts w:ascii="Book Antiqua" w:hAnsi="Book Antiqua" w:cstheme="majorBidi"/>
          <w:sz w:val="24"/>
          <w:szCs w:val="24"/>
        </w:rPr>
        <w:t>kPa</w:t>
      </w:r>
      <w:proofErr w:type="spellEnd"/>
      <w:r w:rsidR="00017465" w:rsidRPr="008A78BE">
        <w:rPr>
          <w:rFonts w:ascii="Book Antiqua" w:hAnsi="Book Antiqua" w:cstheme="majorBidi"/>
          <w:sz w:val="24"/>
          <w:szCs w:val="24"/>
        </w:rPr>
        <w:t>)</w:t>
      </w:r>
      <w:r w:rsidR="007208D0" w:rsidRPr="008A78BE">
        <w:rPr>
          <w:rFonts w:ascii="Book Antiqua" w:hAnsi="Book Antiqua" w:cstheme="majorBidi"/>
          <w:sz w:val="24"/>
          <w:szCs w:val="24"/>
        </w:rPr>
        <w:t>, which is directly related to tissue stiffness: the stiffer the tissue, the faster the shear wave propagates</w:t>
      </w:r>
      <w:r w:rsidR="00E72724" w:rsidRPr="008A78BE">
        <w:rPr>
          <w:rFonts w:ascii="Book Antiqua" w:hAnsi="Book Antiqua" w:cstheme="majorBidi"/>
          <w:sz w:val="24"/>
          <w:szCs w:val="24"/>
        </w:rPr>
        <w:fldChar w:fldCharType="begin"/>
      </w:r>
      <w:r w:rsidR="00735DF0" w:rsidRPr="008A78BE">
        <w:rPr>
          <w:rFonts w:ascii="Book Antiqua" w:hAnsi="Book Antiqua" w:cstheme="majorBidi"/>
          <w:sz w:val="24"/>
          <w:szCs w:val="24"/>
        </w:rPr>
        <w:instrText xml:space="preserve"> ADDIN EN.CITE &lt;EndNote&gt;&lt;Cite&gt;&lt;Author&gt;Ji&lt;/Author&gt;&lt;Year&gt;2014&lt;/Year&gt;&lt;RecNum&gt;127&lt;/RecNum&gt;&lt;DisplayText&gt;&lt;style face="superscript"&gt;[34]&lt;/style&gt;&lt;/DisplayText&gt;&lt;record&gt;&lt;rec-number&gt;127&lt;/rec-number&gt;&lt;foreign-keys&gt;&lt;key app="EN" db-id="efr2x959beawp1ezx93vaw5fsp9frezxsazx"&gt;127&lt;/key&gt;&lt;/foreign-keys&gt;&lt;ref-type name="Journal Article"&gt;17&lt;/ref-type&gt;&lt;contributors&gt;&lt;authors&gt;&lt;author&gt;Ji, D.&lt;/author&gt;&lt;author&gt;Shao, Q.&lt;/author&gt;&lt;author&gt;Han, P.&lt;/author&gt;&lt;author&gt;Li, F.&lt;/author&gt;&lt;author&gt;Li, B.&lt;/author&gt;&lt;author&gt;Zang, H.&lt;/author&gt;&lt;author&gt;Niu, X.&lt;/author&gt;&lt;author&gt;Li, Z.&lt;/author&gt;&lt;author&gt;Xin, S.&lt;/author&gt;&lt;author&gt;Chen, G.&lt;/author&gt;&lt;/authors&gt;&lt;/contributors&gt;&lt;auth-address&gt;Liver Fibrosis Diagnosis and Treatment Center, 302 Military Hospital of China, Beijing, China.&amp;#xD;Tumor Radiotherapy Center, 302 Military Hospital of China, Beijing, China.&amp;#xD;Liver Failure Diagnosis and Treatment Center, 302 Military Hospital of China, Beijing, China.&lt;/auth-address&gt;&lt;titles&gt;&lt;title&gt;The frequency and determinants of liver stiffness measurement failure: a retrospective study of &amp;quot;real-life&amp;quot; 38,464 examinations&lt;/title&gt;&lt;secondary-title&gt;PLoS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one&lt;/abbr-1&gt;&lt;/alt-periodical&gt;&lt;pages&gt;e105183&lt;/pages&gt;&lt;volume&gt;9&lt;/volume&gt;&lt;number&gt;8&lt;/number&gt;&lt;edition&gt;2014/08/15&lt;/edition&gt;&lt;dates&gt;&lt;year&gt;2014&lt;/year&gt;&lt;/dates&gt;&lt;isbn&gt;1932-6203 (Electronic)&amp;#xD;1932-6203 (Linking)&lt;/isbn&gt;&lt;accession-num&gt;25122123&lt;/accession-num&gt;&lt;work-type&gt;Research Support, Non-U.S. Gov&amp;apos;t&lt;/work-type&gt;&lt;urls&gt;&lt;related-urls&gt;&lt;url&gt;http://www.ncbi.nlm.nih.gov/pubmed/25122123&lt;/url&gt;&lt;/related-urls&gt;&lt;/urls&gt;&lt;custom2&gt;4133303&lt;/custom2&gt;&lt;electronic-resource-num&gt;10.1371/journal.pone.0105183&lt;/electronic-resource-num&gt;&lt;language&gt;eng&lt;/language&gt;&lt;/record&gt;&lt;/Cite&gt;&lt;/EndNote&gt;</w:instrText>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34" w:tooltip="Ji, 2014 #127" w:history="1">
        <w:r w:rsidR="004A4EDB" w:rsidRPr="008A78BE">
          <w:rPr>
            <w:rFonts w:ascii="Book Antiqua" w:hAnsi="Book Antiqua" w:cstheme="majorBidi"/>
            <w:noProof/>
            <w:sz w:val="24"/>
            <w:szCs w:val="24"/>
            <w:vertAlign w:val="superscript"/>
          </w:rPr>
          <w:t>34</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7208D0" w:rsidRPr="008A78BE">
        <w:rPr>
          <w:rFonts w:ascii="Book Antiqua" w:hAnsi="Book Antiqua" w:cstheme="majorBidi"/>
          <w:sz w:val="24"/>
          <w:szCs w:val="24"/>
        </w:rPr>
        <w:t xml:space="preserve">. </w:t>
      </w:r>
      <w:r w:rsidR="006E5E32" w:rsidRPr="008A78BE">
        <w:rPr>
          <w:rFonts w:ascii="Book Antiqua" w:hAnsi="Book Antiqua" w:cstheme="majorBidi"/>
          <w:sz w:val="24"/>
          <w:szCs w:val="24"/>
        </w:rPr>
        <w:t>Ten successful acquisitions were performed on each patient. The success rate was calculated as the ratio of the number of successful acquisitions over the total number of acquisitions. The median value was kept as representative of th</w:t>
      </w:r>
      <w:r w:rsidR="002C3491" w:rsidRPr="008A78BE">
        <w:rPr>
          <w:rFonts w:ascii="Book Antiqua" w:hAnsi="Book Antiqua" w:cstheme="majorBidi"/>
          <w:sz w:val="24"/>
          <w:szCs w:val="24"/>
        </w:rPr>
        <w:t>e liver elastic modulus. The LS</w:t>
      </w:r>
      <w:r w:rsidR="00E92A95" w:rsidRPr="008A78BE">
        <w:rPr>
          <w:rFonts w:ascii="Book Antiqua" w:hAnsi="Book Antiqua" w:cstheme="majorBidi"/>
          <w:sz w:val="24"/>
          <w:szCs w:val="24"/>
        </w:rPr>
        <w:t>M</w:t>
      </w:r>
      <w:r w:rsidR="006E5E32" w:rsidRPr="008A78BE">
        <w:rPr>
          <w:rFonts w:ascii="Book Antiqua" w:hAnsi="Book Antiqua" w:cstheme="majorBidi"/>
          <w:sz w:val="24"/>
          <w:szCs w:val="24"/>
        </w:rPr>
        <w:t xml:space="preserve"> was considered reliable only if 10 successful acquisitions were obtained, with interquartile range ≤</w:t>
      </w:r>
      <w:r w:rsidR="001E1209" w:rsidRPr="008A78BE">
        <w:rPr>
          <w:rFonts w:ascii="Book Antiqua" w:hAnsi="Book Antiqua" w:cstheme="majorBidi" w:hint="eastAsia"/>
          <w:sz w:val="24"/>
          <w:szCs w:val="24"/>
          <w:lang w:eastAsia="zh-CN"/>
        </w:rPr>
        <w:t xml:space="preserve"> </w:t>
      </w:r>
      <w:r w:rsidR="002C3491" w:rsidRPr="008A78BE">
        <w:rPr>
          <w:rFonts w:ascii="Book Antiqua" w:hAnsi="Book Antiqua" w:cstheme="majorBidi"/>
          <w:sz w:val="24"/>
          <w:szCs w:val="24"/>
        </w:rPr>
        <w:t xml:space="preserve">30% of </w:t>
      </w:r>
      <w:r w:rsidR="00017465" w:rsidRPr="008A78BE">
        <w:rPr>
          <w:rFonts w:ascii="Book Antiqua" w:hAnsi="Book Antiqua" w:cstheme="majorBidi"/>
          <w:sz w:val="24"/>
          <w:szCs w:val="24"/>
        </w:rPr>
        <w:t>liver stiffness</w:t>
      </w:r>
      <w:r w:rsidR="006E5E32" w:rsidRPr="008A78BE">
        <w:rPr>
          <w:rFonts w:ascii="Book Antiqua" w:hAnsi="Book Antiqua" w:cstheme="majorBidi"/>
          <w:sz w:val="24"/>
          <w:szCs w:val="24"/>
        </w:rPr>
        <w:t xml:space="preserve"> and success rate &gt;</w:t>
      </w:r>
      <w:r w:rsidR="008A78BE" w:rsidRPr="008A78BE">
        <w:rPr>
          <w:rFonts w:ascii="Book Antiqua" w:hAnsi="Book Antiqua" w:cstheme="majorBidi" w:hint="eastAsia"/>
          <w:sz w:val="24"/>
          <w:szCs w:val="24"/>
          <w:lang w:eastAsia="zh-CN"/>
        </w:rPr>
        <w:t xml:space="preserve"> </w:t>
      </w:r>
      <w:r w:rsidR="006E5E32" w:rsidRPr="008A78BE">
        <w:rPr>
          <w:rFonts w:ascii="Book Antiqua" w:hAnsi="Book Antiqua" w:cstheme="majorBidi"/>
          <w:sz w:val="24"/>
          <w:szCs w:val="24"/>
        </w:rPr>
        <w:t xml:space="preserve">60%. </w:t>
      </w:r>
      <w:r w:rsidR="00FA0697" w:rsidRPr="008A78BE">
        <w:rPr>
          <w:rFonts w:ascii="Book Antiqua" w:hAnsi="Book Antiqua" w:cstheme="majorBidi"/>
          <w:sz w:val="24"/>
          <w:szCs w:val="24"/>
        </w:rPr>
        <w:t xml:space="preserve">A 10-mm diameter core of tissue was measured in depth between 25 </w:t>
      </w:r>
      <w:r w:rsidR="008A78BE" w:rsidRPr="008A78BE">
        <w:rPr>
          <w:rFonts w:ascii="Book Antiqua" w:hAnsi="Book Antiqua" w:cstheme="majorBidi"/>
          <w:sz w:val="24"/>
          <w:szCs w:val="24"/>
        </w:rPr>
        <w:t xml:space="preserve">mm </w:t>
      </w:r>
      <w:r w:rsidR="00FA0697" w:rsidRPr="008A78BE">
        <w:rPr>
          <w:rFonts w:ascii="Book Antiqua" w:hAnsi="Book Antiqua" w:cstheme="majorBidi"/>
          <w:sz w:val="24"/>
          <w:szCs w:val="24"/>
        </w:rPr>
        <w:t xml:space="preserve">and 65 mm. </w:t>
      </w:r>
      <w:r w:rsidR="006E5E32" w:rsidRPr="008A78BE">
        <w:rPr>
          <w:rFonts w:ascii="Book Antiqua" w:hAnsi="Book Antiqua" w:cstheme="majorBidi"/>
          <w:sz w:val="24"/>
          <w:szCs w:val="24"/>
        </w:rPr>
        <w:t xml:space="preserve">The liver stiffness was expressed in </w:t>
      </w:r>
      <w:proofErr w:type="spellStart"/>
      <w:r w:rsidR="006E5E32" w:rsidRPr="008A78BE">
        <w:rPr>
          <w:rFonts w:ascii="Book Antiqua" w:hAnsi="Book Antiqua" w:cstheme="majorBidi"/>
          <w:sz w:val="24"/>
          <w:szCs w:val="24"/>
        </w:rPr>
        <w:t>kPa</w:t>
      </w:r>
      <w:proofErr w:type="spellEnd"/>
      <w:r w:rsidR="00BE308F" w:rsidRPr="008A78BE">
        <w:rPr>
          <w:rFonts w:ascii="Book Antiqua" w:hAnsi="Book Antiqua" w:cstheme="majorBidi"/>
          <w:sz w:val="24"/>
          <w:szCs w:val="24"/>
        </w:rPr>
        <w:t xml:space="preserve">. A higher </w:t>
      </w:r>
      <w:proofErr w:type="spellStart"/>
      <w:r w:rsidR="00BE308F" w:rsidRPr="008A78BE">
        <w:rPr>
          <w:rFonts w:ascii="Book Antiqua" w:hAnsi="Book Antiqua" w:cstheme="majorBidi"/>
          <w:sz w:val="24"/>
          <w:szCs w:val="24"/>
        </w:rPr>
        <w:t>kPa</w:t>
      </w:r>
      <w:proofErr w:type="spellEnd"/>
      <w:r w:rsidR="00BE308F" w:rsidRPr="008A78BE">
        <w:rPr>
          <w:rFonts w:ascii="Book Antiqua" w:hAnsi="Book Antiqua" w:cstheme="majorBidi"/>
          <w:sz w:val="24"/>
          <w:szCs w:val="24"/>
        </w:rPr>
        <w:t xml:space="preserve"> reflects</w:t>
      </w:r>
      <w:r w:rsidR="006E5E32" w:rsidRPr="008A78BE">
        <w:rPr>
          <w:rFonts w:ascii="Book Antiqua" w:hAnsi="Book Antiqua" w:cstheme="majorBidi"/>
          <w:sz w:val="24"/>
          <w:szCs w:val="24"/>
        </w:rPr>
        <w:t xml:space="preserve"> a stiffer liver and more severe liver fibrosis. </w:t>
      </w:r>
    </w:p>
    <w:p w:rsidR="001E1209" w:rsidRPr="008A78BE" w:rsidRDefault="001E1209" w:rsidP="001E1209">
      <w:pPr>
        <w:autoSpaceDE w:val="0"/>
        <w:autoSpaceDN w:val="0"/>
        <w:bidi w:val="0"/>
        <w:adjustRightInd w:val="0"/>
        <w:spacing w:after="0" w:line="360" w:lineRule="auto"/>
        <w:jc w:val="both"/>
        <w:rPr>
          <w:rFonts w:ascii="Book Antiqua" w:hAnsi="Book Antiqua" w:cstheme="majorBidi"/>
          <w:sz w:val="24"/>
          <w:szCs w:val="24"/>
          <w:lang w:eastAsia="zh-CN"/>
        </w:rPr>
      </w:pPr>
    </w:p>
    <w:p w:rsidR="00B07781" w:rsidRPr="008A78BE" w:rsidRDefault="00A021D9" w:rsidP="001E1209">
      <w:pPr>
        <w:autoSpaceDE w:val="0"/>
        <w:autoSpaceDN w:val="0"/>
        <w:bidi w:val="0"/>
        <w:adjustRightInd w:val="0"/>
        <w:spacing w:after="0" w:line="360" w:lineRule="auto"/>
        <w:jc w:val="both"/>
        <w:rPr>
          <w:rFonts w:ascii="Book Antiqua" w:hAnsi="Book Antiqua" w:cstheme="majorBidi"/>
          <w:sz w:val="24"/>
          <w:szCs w:val="24"/>
        </w:rPr>
      </w:pPr>
      <w:r w:rsidRPr="008A78BE">
        <w:rPr>
          <w:rFonts w:ascii="Book Antiqua" w:hAnsi="Book Antiqua" w:cstheme="majorBidi"/>
          <w:b/>
          <w:bCs/>
          <w:i/>
          <w:iCs/>
          <w:sz w:val="24"/>
          <w:szCs w:val="24"/>
          <w:lang w:bidi="ar-EG"/>
        </w:rPr>
        <w:t>Liver</w:t>
      </w:r>
      <w:r w:rsidR="00B07781" w:rsidRPr="008A78BE">
        <w:rPr>
          <w:rFonts w:ascii="Book Antiqua" w:hAnsi="Book Antiqua" w:cstheme="majorBidi"/>
          <w:b/>
          <w:bCs/>
          <w:i/>
          <w:iCs/>
          <w:sz w:val="24"/>
          <w:szCs w:val="24"/>
          <w:lang w:bidi="ar-EG"/>
        </w:rPr>
        <w:t xml:space="preserve"> biopsy</w:t>
      </w:r>
      <w:r w:rsidR="002111F1" w:rsidRPr="008A78BE">
        <w:rPr>
          <w:rFonts w:ascii="Book Antiqua" w:hAnsi="Book Antiqua" w:cstheme="majorBidi"/>
          <w:b/>
          <w:bCs/>
          <w:i/>
          <w:iCs/>
          <w:sz w:val="24"/>
          <w:szCs w:val="24"/>
        </w:rPr>
        <w:t xml:space="preserve"> and </w:t>
      </w:r>
      <w:proofErr w:type="spellStart"/>
      <w:r w:rsidR="002111F1" w:rsidRPr="008A78BE">
        <w:rPr>
          <w:rFonts w:ascii="Book Antiqua" w:hAnsi="Book Antiqua" w:cstheme="majorBidi"/>
          <w:b/>
          <w:bCs/>
          <w:i/>
          <w:iCs/>
          <w:sz w:val="24"/>
          <w:szCs w:val="24"/>
        </w:rPr>
        <w:t>histopathological</w:t>
      </w:r>
      <w:proofErr w:type="spellEnd"/>
      <w:r w:rsidR="002111F1" w:rsidRPr="008A78BE">
        <w:rPr>
          <w:rFonts w:ascii="Book Antiqua" w:hAnsi="Book Antiqua" w:cstheme="majorBidi"/>
          <w:b/>
          <w:bCs/>
          <w:i/>
          <w:iCs/>
          <w:sz w:val="24"/>
          <w:szCs w:val="24"/>
        </w:rPr>
        <w:t xml:space="preserve"> evaluation</w:t>
      </w:r>
    </w:p>
    <w:p w:rsidR="00C06AEE" w:rsidRPr="008A78BE" w:rsidRDefault="00C06AEE" w:rsidP="001E1209">
      <w:pPr>
        <w:widowControl w:val="0"/>
        <w:bidi w:val="0"/>
        <w:spacing w:after="0" w:line="360" w:lineRule="auto"/>
        <w:jc w:val="both"/>
        <w:rPr>
          <w:rFonts w:ascii="Book Antiqua" w:hAnsi="Book Antiqua" w:cstheme="majorBidi"/>
          <w:sz w:val="24"/>
          <w:szCs w:val="24"/>
          <w:lang w:eastAsia="zh-CN"/>
        </w:rPr>
      </w:pPr>
      <w:r w:rsidRPr="008A78BE">
        <w:rPr>
          <w:rFonts w:ascii="Book Antiqua" w:hAnsi="Book Antiqua" w:cstheme="majorBidi"/>
          <w:sz w:val="24"/>
          <w:szCs w:val="24"/>
        </w:rPr>
        <w:t xml:space="preserve">Liver biopsy was performed </w:t>
      </w:r>
      <w:r w:rsidR="00371196" w:rsidRPr="008A78BE">
        <w:rPr>
          <w:rFonts w:ascii="Book Antiqua" w:hAnsi="Book Antiqua" w:cstheme="majorBidi"/>
          <w:sz w:val="24"/>
          <w:szCs w:val="24"/>
        </w:rPr>
        <w:t>by</w:t>
      </w:r>
      <w:r w:rsidRPr="008A78BE">
        <w:rPr>
          <w:rFonts w:ascii="Book Antiqua" w:hAnsi="Book Antiqua" w:cstheme="majorBidi"/>
          <w:sz w:val="24"/>
          <w:szCs w:val="24"/>
        </w:rPr>
        <w:t xml:space="preserve"> </w:t>
      </w:r>
      <w:r w:rsidR="00371196" w:rsidRPr="008A78BE">
        <w:rPr>
          <w:rFonts w:ascii="Book Antiqua" w:hAnsi="Book Antiqua" w:cstheme="majorBidi"/>
          <w:sz w:val="24"/>
          <w:szCs w:val="24"/>
          <w:shd w:val="clear" w:color="auto" w:fill="CCE8CF" w:themeFill="background1"/>
        </w:rPr>
        <w:t>percutaneous</w:t>
      </w:r>
      <w:r w:rsidRPr="008A78BE">
        <w:rPr>
          <w:rFonts w:ascii="Book Antiqua" w:hAnsi="Book Antiqua" w:cstheme="majorBidi"/>
          <w:sz w:val="24"/>
          <w:szCs w:val="24"/>
          <w:shd w:val="clear" w:color="auto" w:fill="CCE8CF" w:themeFill="background1"/>
        </w:rPr>
        <w:t xml:space="preserve"> </w:t>
      </w:r>
      <w:r w:rsidR="00CC1134" w:rsidRPr="008A78BE">
        <w:rPr>
          <w:rFonts w:ascii="Book Antiqua" w:hAnsi="Book Antiqua" w:cstheme="majorBidi"/>
          <w:sz w:val="24"/>
          <w:szCs w:val="24"/>
          <w:shd w:val="clear" w:color="auto" w:fill="CCE8CF" w:themeFill="background1"/>
        </w:rPr>
        <w:t>ultrasonography</w:t>
      </w:r>
      <w:r w:rsidR="00371196" w:rsidRPr="008A78BE">
        <w:rPr>
          <w:rFonts w:ascii="Book Antiqua" w:hAnsi="Book Antiqua" w:cstheme="majorBidi"/>
          <w:sz w:val="24"/>
          <w:szCs w:val="24"/>
          <w:shd w:val="clear" w:color="auto" w:fill="CCE8CF" w:themeFill="background1"/>
        </w:rPr>
        <w:t>-</w:t>
      </w:r>
      <w:r w:rsidRPr="008A78BE">
        <w:rPr>
          <w:rFonts w:ascii="Book Antiqua" w:hAnsi="Book Antiqua" w:cstheme="majorBidi"/>
          <w:sz w:val="24"/>
          <w:szCs w:val="24"/>
          <w:shd w:val="clear" w:color="auto" w:fill="CCE8CF" w:themeFill="background1"/>
        </w:rPr>
        <w:t>guided</w:t>
      </w:r>
      <w:r w:rsidR="0073779B" w:rsidRPr="008A78BE">
        <w:rPr>
          <w:rFonts w:ascii="Book Antiqua" w:hAnsi="Book Antiqua" w:cstheme="majorBidi"/>
          <w:sz w:val="24"/>
          <w:szCs w:val="24"/>
        </w:rPr>
        <w:t xml:space="preserve"> </w:t>
      </w:r>
      <w:proofErr w:type="spellStart"/>
      <w:r w:rsidR="0073779B" w:rsidRPr="008A78BE">
        <w:rPr>
          <w:rFonts w:ascii="Book Antiqua" w:hAnsi="Book Antiqua" w:cstheme="majorBidi"/>
          <w:sz w:val="24"/>
          <w:szCs w:val="24"/>
        </w:rPr>
        <w:t>Tru</w:t>
      </w:r>
      <w:proofErr w:type="spellEnd"/>
      <w:r w:rsidR="0073779B" w:rsidRPr="008A78BE">
        <w:rPr>
          <w:rFonts w:ascii="Book Antiqua" w:hAnsi="Book Antiqua" w:cstheme="majorBidi"/>
          <w:sz w:val="24"/>
          <w:szCs w:val="24"/>
        </w:rPr>
        <w:t>-C</w:t>
      </w:r>
      <w:r w:rsidRPr="008A78BE">
        <w:rPr>
          <w:rFonts w:ascii="Book Antiqua" w:hAnsi="Book Antiqua" w:cstheme="majorBidi"/>
          <w:sz w:val="24"/>
          <w:szCs w:val="24"/>
        </w:rPr>
        <w:t>ut needle</w:t>
      </w:r>
      <w:r w:rsidR="00DA7068" w:rsidRPr="008A78BE">
        <w:rPr>
          <w:rFonts w:ascii="Book Antiqua" w:hAnsi="Book Antiqua" w:cstheme="majorBidi"/>
          <w:sz w:val="24"/>
          <w:szCs w:val="24"/>
        </w:rPr>
        <w:t xml:space="preserve"> 1</w:t>
      </w:r>
      <w:r w:rsidR="00CE257A" w:rsidRPr="008A78BE">
        <w:rPr>
          <w:rFonts w:ascii="Book Antiqua" w:hAnsi="Book Antiqua" w:cstheme="majorBidi"/>
          <w:sz w:val="24"/>
          <w:szCs w:val="24"/>
        </w:rPr>
        <w:t>4</w:t>
      </w:r>
      <w:r w:rsidR="00DA7068" w:rsidRPr="008A78BE">
        <w:rPr>
          <w:rFonts w:ascii="Book Antiqua" w:hAnsi="Book Antiqua" w:cstheme="majorBidi"/>
          <w:sz w:val="24"/>
          <w:szCs w:val="24"/>
        </w:rPr>
        <w:t xml:space="preserve"> G</w:t>
      </w:r>
      <w:r w:rsidR="00A9180C" w:rsidRPr="008A78BE">
        <w:rPr>
          <w:rFonts w:ascii="Book Antiqua" w:hAnsi="Book Antiqua" w:cstheme="majorBidi"/>
          <w:sz w:val="24"/>
          <w:szCs w:val="24"/>
        </w:rPr>
        <w:t xml:space="preserve"> using local anesthesia and sedation</w:t>
      </w:r>
      <w:r w:rsidRPr="008A78BE">
        <w:rPr>
          <w:rFonts w:ascii="Book Antiqua" w:hAnsi="Book Antiqua" w:cstheme="majorBidi"/>
          <w:sz w:val="24"/>
          <w:szCs w:val="24"/>
        </w:rPr>
        <w:t xml:space="preserve">. </w:t>
      </w:r>
      <w:r w:rsidR="00DA7068" w:rsidRPr="008A78BE">
        <w:rPr>
          <w:rFonts w:ascii="Book Antiqua" w:hAnsi="Book Antiqua" w:cstheme="majorBidi"/>
          <w:sz w:val="24"/>
          <w:szCs w:val="24"/>
        </w:rPr>
        <w:t xml:space="preserve">A core of at least 1.5 cm length or encompassing five portal areas was considered suitable for interpretation. </w:t>
      </w:r>
      <w:r w:rsidR="000C0F89" w:rsidRPr="008A78BE">
        <w:rPr>
          <w:rFonts w:ascii="Book Antiqua" w:hAnsi="Book Antiqua" w:cstheme="majorBidi"/>
          <w:sz w:val="24"/>
          <w:szCs w:val="24"/>
        </w:rPr>
        <w:t xml:space="preserve">Specimens were fixed in formalin, embedded in paraffin and stained with </w:t>
      </w:r>
      <w:proofErr w:type="spellStart"/>
      <w:r w:rsidR="000C0F89" w:rsidRPr="008A78BE">
        <w:rPr>
          <w:rFonts w:ascii="Book Antiqua" w:hAnsi="Book Antiqua" w:cstheme="majorBidi"/>
          <w:sz w:val="24"/>
          <w:szCs w:val="24"/>
        </w:rPr>
        <w:t>hematoxylin</w:t>
      </w:r>
      <w:proofErr w:type="spellEnd"/>
      <w:r w:rsidR="000C0F89" w:rsidRPr="008A78BE">
        <w:rPr>
          <w:rFonts w:ascii="Book Antiqua" w:hAnsi="Book Antiqua" w:cstheme="majorBidi"/>
          <w:sz w:val="24"/>
          <w:szCs w:val="24"/>
        </w:rPr>
        <w:t xml:space="preserve"> and eosin</w:t>
      </w:r>
      <w:r w:rsidR="00DA7068" w:rsidRPr="008A78BE">
        <w:rPr>
          <w:rFonts w:ascii="Book Antiqua" w:hAnsi="Book Antiqua" w:cstheme="majorBidi"/>
          <w:sz w:val="24"/>
          <w:szCs w:val="24"/>
        </w:rPr>
        <w:t xml:space="preserve">, Masson's </w:t>
      </w:r>
      <w:proofErr w:type="spellStart"/>
      <w:r w:rsidR="00DA7068" w:rsidRPr="008A78BE">
        <w:rPr>
          <w:rFonts w:ascii="Book Antiqua" w:hAnsi="Book Antiqua" w:cstheme="majorBidi"/>
          <w:sz w:val="24"/>
          <w:szCs w:val="24"/>
        </w:rPr>
        <w:t>trichrome</w:t>
      </w:r>
      <w:proofErr w:type="spellEnd"/>
      <w:r w:rsidR="00DA7068" w:rsidRPr="008A78BE">
        <w:rPr>
          <w:rFonts w:ascii="Book Antiqua" w:hAnsi="Book Antiqua" w:cstheme="majorBidi"/>
          <w:sz w:val="24"/>
          <w:szCs w:val="24"/>
        </w:rPr>
        <w:t xml:space="preserve">, </w:t>
      </w:r>
      <w:proofErr w:type="spellStart"/>
      <w:r w:rsidR="00DA7068" w:rsidRPr="008A78BE">
        <w:rPr>
          <w:rFonts w:ascii="Book Antiqua" w:hAnsi="Book Antiqua" w:cstheme="majorBidi"/>
          <w:sz w:val="24"/>
          <w:szCs w:val="24"/>
        </w:rPr>
        <w:t>reticulin</w:t>
      </w:r>
      <w:proofErr w:type="spellEnd"/>
      <w:r w:rsidR="00DA7068" w:rsidRPr="008A78BE">
        <w:rPr>
          <w:rFonts w:ascii="Book Antiqua" w:hAnsi="Book Antiqua" w:cstheme="majorBidi"/>
          <w:sz w:val="24"/>
          <w:szCs w:val="24"/>
        </w:rPr>
        <w:t xml:space="preserve">, </w:t>
      </w:r>
      <w:r w:rsidR="00A65A06" w:rsidRPr="008A78BE">
        <w:rPr>
          <w:rFonts w:ascii="Book Antiqua" w:hAnsi="Book Antiqua" w:cstheme="majorBidi"/>
          <w:sz w:val="24"/>
          <w:szCs w:val="24"/>
        </w:rPr>
        <w:t xml:space="preserve">Perl's stains, </w:t>
      </w:r>
      <w:r w:rsidR="00DA7068" w:rsidRPr="008A78BE">
        <w:rPr>
          <w:rFonts w:ascii="Book Antiqua" w:hAnsi="Book Antiqua" w:cstheme="majorBidi"/>
          <w:sz w:val="24"/>
          <w:szCs w:val="24"/>
        </w:rPr>
        <w:t xml:space="preserve">Prussian blue </w:t>
      </w:r>
      <w:r w:rsidR="000C0F89" w:rsidRPr="008A78BE">
        <w:rPr>
          <w:rFonts w:ascii="Book Antiqua" w:hAnsi="Book Antiqua" w:cstheme="majorBidi"/>
          <w:sz w:val="24"/>
          <w:szCs w:val="24"/>
        </w:rPr>
        <w:t xml:space="preserve">and </w:t>
      </w:r>
      <w:proofErr w:type="spellStart"/>
      <w:r w:rsidR="002536FE" w:rsidRPr="008A78BE">
        <w:rPr>
          <w:rFonts w:ascii="Book Antiqua" w:hAnsi="Book Antiqua" w:cstheme="majorBidi"/>
          <w:sz w:val="24"/>
          <w:szCs w:val="24"/>
        </w:rPr>
        <w:t>p</w:t>
      </w:r>
      <w:r w:rsidR="00A65A06" w:rsidRPr="008A78BE">
        <w:rPr>
          <w:rFonts w:ascii="Book Antiqua" w:hAnsi="Book Antiqua" w:cstheme="majorBidi"/>
          <w:sz w:val="24"/>
          <w:szCs w:val="24"/>
        </w:rPr>
        <w:t>icrosir</w:t>
      </w:r>
      <w:r w:rsidR="002536FE" w:rsidRPr="008A78BE">
        <w:rPr>
          <w:rFonts w:ascii="Book Antiqua" w:hAnsi="Book Antiqua" w:cstheme="majorBidi"/>
          <w:sz w:val="24"/>
          <w:szCs w:val="24"/>
        </w:rPr>
        <w:t>i</w:t>
      </w:r>
      <w:r w:rsidR="00A65A06" w:rsidRPr="008A78BE">
        <w:rPr>
          <w:rFonts w:ascii="Book Antiqua" w:hAnsi="Book Antiqua" w:cstheme="majorBidi"/>
          <w:sz w:val="24"/>
          <w:szCs w:val="24"/>
        </w:rPr>
        <w:t>us</w:t>
      </w:r>
      <w:proofErr w:type="spellEnd"/>
      <w:r w:rsidR="00A65A06" w:rsidRPr="008A78BE">
        <w:rPr>
          <w:rFonts w:ascii="Book Antiqua" w:hAnsi="Book Antiqua" w:cstheme="majorBidi"/>
          <w:sz w:val="24"/>
          <w:szCs w:val="24"/>
        </w:rPr>
        <w:t xml:space="preserve"> red</w:t>
      </w:r>
      <w:r w:rsidR="00623993" w:rsidRPr="008A78BE">
        <w:rPr>
          <w:rFonts w:ascii="Book Antiqua" w:hAnsi="Book Antiqua" w:cstheme="majorBidi"/>
          <w:sz w:val="24"/>
          <w:szCs w:val="24"/>
        </w:rPr>
        <w:t xml:space="preserve"> (for collagen)</w:t>
      </w:r>
      <w:r w:rsidR="00DA7068" w:rsidRPr="008A78BE">
        <w:rPr>
          <w:rFonts w:ascii="Book Antiqua" w:hAnsi="Book Antiqua" w:cstheme="majorBidi"/>
          <w:sz w:val="24"/>
          <w:szCs w:val="24"/>
        </w:rPr>
        <w:t xml:space="preserve">. </w:t>
      </w:r>
      <w:r w:rsidRPr="008A78BE">
        <w:rPr>
          <w:rFonts w:ascii="Book Antiqua" w:hAnsi="Book Antiqua" w:cstheme="majorBidi"/>
          <w:sz w:val="24"/>
          <w:szCs w:val="24"/>
        </w:rPr>
        <w:t xml:space="preserve">Hepatic </w:t>
      </w:r>
      <w:proofErr w:type="spellStart"/>
      <w:r w:rsidRPr="008A78BE">
        <w:rPr>
          <w:rFonts w:ascii="Book Antiqua" w:hAnsi="Book Antiqua" w:cstheme="majorBidi"/>
          <w:sz w:val="24"/>
          <w:szCs w:val="24"/>
        </w:rPr>
        <w:t>necroinflammatory</w:t>
      </w:r>
      <w:proofErr w:type="spellEnd"/>
      <w:r w:rsidRPr="008A78BE">
        <w:rPr>
          <w:rFonts w:ascii="Book Antiqua" w:hAnsi="Book Antiqua" w:cstheme="majorBidi"/>
          <w:sz w:val="24"/>
          <w:szCs w:val="24"/>
        </w:rPr>
        <w:t xml:space="preserve"> activity and liver fibrosis were evaluated according to </w:t>
      </w:r>
      <w:proofErr w:type="spellStart"/>
      <w:r w:rsidRPr="008A78BE">
        <w:rPr>
          <w:rFonts w:ascii="Book Antiqua" w:hAnsi="Book Antiqua" w:cstheme="majorBidi"/>
          <w:sz w:val="24"/>
          <w:szCs w:val="24"/>
        </w:rPr>
        <w:t>Ishak</w:t>
      </w:r>
      <w:proofErr w:type="spellEnd"/>
      <w:r w:rsidRPr="008A78BE">
        <w:rPr>
          <w:rFonts w:ascii="Book Antiqua" w:hAnsi="Book Antiqua" w:cstheme="majorBidi"/>
          <w:sz w:val="24"/>
          <w:szCs w:val="24"/>
        </w:rPr>
        <w:t xml:space="preserve"> score</w:t>
      </w:r>
      <w:r w:rsidR="000C0F89" w:rsidRPr="008A78BE">
        <w:rPr>
          <w:rFonts w:ascii="Book Antiqua" w:hAnsi="Book Antiqua" w:cstheme="majorBidi"/>
          <w:sz w:val="24"/>
          <w:szCs w:val="24"/>
        </w:rPr>
        <w:t xml:space="preserve">. </w:t>
      </w:r>
      <w:proofErr w:type="spellStart"/>
      <w:r w:rsidR="000C0F89" w:rsidRPr="008A78BE">
        <w:rPr>
          <w:rFonts w:ascii="Book Antiqua" w:hAnsi="Book Antiqua" w:cstheme="majorBidi"/>
          <w:sz w:val="24"/>
          <w:szCs w:val="24"/>
        </w:rPr>
        <w:t>Necroinflammatory</w:t>
      </w:r>
      <w:proofErr w:type="spellEnd"/>
      <w:r w:rsidR="000C0F89" w:rsidRPr="008A78BE">
        <w:rPr>
          <w:rFonts w:ascii="Book Antiqua" w:hAnsi="Book Antiqua" w:cstheme="majorBidi"/>
          <w:sz w:val="24"/>
          <w:szCs w:val="24"/>
        </w:rPr>
        <w:t xml:space="preserve"> activity was classified into minimal (score </w:t>
      </w:r>
      <w:r w:rsidR="000D01F6" w:rsidRPr="008A78BE">
        <w:rPr>
          <w:rFonts w:ascii="Book Antiqua" w:hAnsi="Book Antiqua" w:cstheme="majorBidi"/>
          <w:sz w:val="24"/>
          <w:szCs w:val="24"/>
        </w:rPr>
        <w:t>A</w:t>
      </w:r>
      <w:r w:rsidR="000C0F89" w:rsidRPr="008A78BE">
        <w:rPr>
          <w:rFonts w:ascii="Book Antiqua" w:hAnsi="Book Antiqua" w:cstheme="majorBidi"/>
          <w:sz w:val="24"/>
          <w:szCs w:val="24"/>
        </w:rPr>
        <w:t>1-</w:t>
      </w:r>
      <w:r w:rsidR="000D01F6" w:rsidRPr="008A78BE">
        <w:rPr>
          <w:rFonts w:ascii="Book Antiqua" w:hAnsi="Book Antiqua" w:cstheme="majorBidi"/>
          <w:sz w:val="24"/>
          <w:szCs w:val="24"/>
        </w:rPr>
        <w:t>A</w:t>
      </w:r>
      <w:r w:rsidR="000C0F89" w:rsidRPr="008A78BE">
        <w:rPr>
          <w:rFonts w:ascii="Book Antiqua" w:hAnsi="Book Antiqua" w:cstheme="majorBidi"/>
          <w:sz w:val="24"/>
          <w:szCs w:val="24"/>
        </w:rPr>
        <w:t xml:space="preserve">3), mild (score </w:t>
      </w:r>
      <w:r w:rsidR="000D01F6" w:rsidRPr="008A78BE">
        <w:rPr>
          <w:rFonts w:ascii="Book Antiqua" w:hAnsi="Book Antiqua" w:cstheme="majorBidi"/>
          <w:sz w:val="24"/>
          <w:szCs w:val="24"/>
        </w:rPr>
        <w:t>A</w:t>
      </w:r>
      <w:r w:rsidR="000C0F89" w:rsidRPr="008A78BE">
        <w:rPr>
          <w:rFonts w:ascii="Book Antiqua" w:hAnsi="Book Antiqua" w:cstheme="majorBidi"/>
          <w:sz w:val="24"/>
          <w:szCs w:val="24"/>
        </w:rPr>
        <w:t>4-</w:t>
      </w:r>
      <w:r w:rsidR="000D01F6" w:rsidRPr="008A78BE">
        <w:rPr>
          <w:rFonts w:ascii="Book Antiqua" w:hAnsi="Book Antiqua" w:cstheme="majorBidi"/>
          <w:sz w:val="24"/>
          <w:szCs w:val="24"/>
        </w:rPr>
        <w:t>A</w:t>
      </w:r>
      <w:r w:rsidR="000C0F89" w:rsidRPr="008A78BE">
        <w:rPr>
          <w:rFonts w:ascii="Book Antiqua" w:hAnsi="Book Antiqua" w:cstheme="majorBidi"/>
          <w:sz w:val="24"/>
          <w:szCs w:val="24"/>
        </w:rPr>
        <w:t xml:space="preserve">8), moderate (score </w:t>
      </w:r>
      <w:r w:rsidR="000D01F6" w:rsidRPr="008A78BE">
        <w:rPr>
          <w:rFonts w:ascii="Book Antiqua" w:hAnsi="Book Antiqua" w:cstheme="majorBidi"/>
          <w:sz w:val="24"/>
          <w:szCs w:val="24"/>
        </w:rPr>
        <w:t>A</w:t>
      </w:r>
      <w:r w:rsidR="000C0F89" w:rsidRPr="008A78BE">
        <w:rPr>
          <w:rFonts w:ascii="Book Antiqua" w:hAnsi="Book Antiqua" w:cstheme="majorBidi"/>
          <w:sz w:val="24"/>
          <w:szCs w:val="24"/>
        </w:rPr>
        <w:t>9-</w:t>
      </w:r>
      <w:r w:rsidR="000D01F6" w:rsidRPr="008A78BE">
        <w:rPr>
          <w:rFonts w:ascii="Book Antiqua" w:hAnsi="Book Antiqua" w:cstheme="majorBidi"/>
          <w:sz w:val="24"/>
          <w:szCs w:val="24"/>
        </w:rPr>
        <w:t>A</w:t>
      </w:r>
      <w:r w:rsidR="000C0F89" w:rsidRPr="008A78BE">
        <w:rPr>
          <w:rFonts w:ascii="Book Antiqua" w:hAnsi="Book Antiqua" w:cstheme="majorBidi"/>
          <w:sz w:val="24"/>
          <w:szCs w:val="24"/>
        </w:rPr>
        <w:t xml:space="preserve">12), and severe (score </w:t>
      </w:r>
      <w:r w:rsidR="000D01F6" w:rsidRPr="008A78BE">
        <w:rPr>
          <w:rFonts w:ascii="Book Antiqua" w:hAnsi="Book Antiqua" w:cstheme="majorBidi"/>
          <w:sz w:val="24"/>
          <w:szCs w:val="24"/>
        </w:rPr>
        <w:t>A</w:t>
      </w:r>
      <w:r w:rsidR="000C0F89" w:rsidRPr="008A78BE">
        <w:rPr>
          <w:rFonts w:ascii="Book Antiqua" w:hAnsi="Book Antiqua" w:cstheme="majorBidi"/>
          <w:sz w:val="24"/>
          <w:szCs w:val="24"/>
        </w:rPr>
        <w:t>13-</w:t>
      </w:r>
      <w:r w:rsidR="00C4074B" w:rsidRPr="008A78BE">
        <w:rPr>
          <w:rFonts w:ascii="Book Antiqua" w:hAnsi="Book Antiqua" w:cstheme="majorBidi"/>
          <w:sz w:val="24"/>
          <w:szCs w:val="24"/>
        </w:rPr>
        <w:t>A</w:t>
      </w:r>
      <w:r w:rsidR="000C0F89" w:rsidRPr="008A78BE">
        <w:rPr>
          <w:rFonts w:ascii="Book Antiqua" w:hAnsi="Book Antiqua" w:cstheme="majorBidi"/>
          <w:sz w:val="24"/>
          <w:szCs w:val="24"/>
        </w:rPr>
        <w:t>18)</w:t>
      </w:r>
      <w:r w:rsidR="00E72724" w:rsidRPr="008A78BE">
        <w:rPr>
          <w:rFonts w:ascii="Book Antiqua" w:hAnsi="Book Antiqua" w:cstheme="majorBidi"/>
          <w:sz w:val="24"/>
          <w:szCs w:val="24"/>
        </w:rPr>
        <w:fldChar w:fldCharType="begin"/>
      </w:r>
      <w:r w:rsidR="00735DF0" w:rsidRPr="008A78BE">
        <w:rPr>
          <w:rFonts w:ascii="Book Antiqua" w:hAnsi="Book Antiqua" w:cstheme="majorBidi"/>
          <w:sz w:val="24"/>
          <w:szCs w:val="24"/>
        </w:rPr>
        <w:instrText xml:space="preserve"> ADDIN EN.CITE &lt;EndNote&gt;&lt;Cite&gt;&lt;Author&gt;Ishak&lt;/Author&gt;&lt;Year&gt;1995&lt;/Year&gt;&lt;RecNum&gt;16&lt;/RecNum&gt;&lt;DisplayText&gt;&lt;style face="superscript"&gt;[35]&lt;/style&gt;&lt;/DisplayText&gt;&lt;record&gt;&lt;rec-number&gt;16&lt;/rec-number&gt;&lt;foreign-keys&gt;&lt;key app="EN" db-id="efr2x959beawp1ezx93vaw5fsp9frezxsazx"&gt;16&lt;/key&gt;&lt;/foreign-keys&gt;&lt;ref-type name="Journal Article"&gt;17&lt;/ref-type&gt;&lt;contributors&gt;&lt;authors&gt;&lt;author&gt;Ishak, K.&lt;/author&gt;&lt;author&gt;Baptista, A.&lt;/author&gt;&lt;author&gt;Bianchi, L.&lt;/author&gt;&lt;author&gt;Callea, F.&lt;/author&gt;&lt;author&gt;De Groote, J.&lt;/author&gt;&lt;author&gt;Gudat, F.&lt;/author&gt;&lt;author&gt;Denk, H.&lt;/author&gt;&lt;author&gt;Desmet, V.&lt;/author&gt;&lt;author&gt;Korb, G.&lt;/author&gt;&lt;author&gt;MacSween, R. N.&lt;/author&gt;&lt;author&gt;et al.,&lt;/author&gt;&lt;/authors&gt;&lt;/contributors&gt;&lt;auth-address&gt;Armed Forces Institute of Pathology, Washington, USA.&lt;/auth-address&gt;&lt;titles&gt;&lt;title&gt;Histological grading and staging of chronic hepatitis&lt;/title&gt;&lt;secondary-title&gt;J Hepatol&lt;/secondary-title&gt;&lt;/titles&gt;&lt;periodical&gt;&lt;full-title&gt;J Hepatol&lt;/full-title&gt;&lt;/periodical&gt;&lt;pages&gt;696-9&lt;/pages&gt;&lt;volume&gt;22&lt;/volume&gt;&lt;number&gt;6&lt;/number&gt;&lt;keywords&gt;&lt;keyword&gt;Biopsy&lt;/keyword&gt;&lt;keyword&gt;Chronic Disease&lt;/keyword&gt;&lt;keyword&gt;Disease Progression&lt;/keyword&gt;&lt;keyword&gt;Hepatitis/*pathology&lt;/keyword&gt;&lt;keyword&gt;Humans&lt;/keyword&gt;&lt;/keywords&gt;&lt;dates&gt;&lt;year&gt;1995&lt;/year&gt;&lt;pub-dates&gt;&lt;date&gt;Jun&lt;/date&gt;&lt;/pub-dates&gt;&lt;/dates&gt;&lt;accession-num&gt;7560864&lt;/accession-num&gt;&lt;urls&gt;&lt;related-urls&gt;&lt;url&gt;http://www.ncbi.nlm.nih.gov/entrez/query.fcgi?cmd=Retrieve&amp;amp;db=PubMed&amp;amp;dopt=Citation&amp;amp;list_uids=7560864 &lt;/url&gt;&lt;/related-urls&gt;&lt;/urls&gt;&lt;electronic-resource-num&gt;10.1016/0168-8278(95)80226-6&lt;/electronic-resource-num&gt;&lt;/record&gt;&lt;/Cite&gt;&lt;/EndNote&gt;</w:instrText>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35" w:tooltip="Ishak, 1995 #16" w:history="1">
        <w:r w:rsidR="004A4EDB" w:rsidRPr="008A78BE">
          <w:rPr>
            <w:rFonts w:ascii="Book Antiqua" w:hAnsi="Book Antiqua" w:cstheme="majorBidi"/>
            <w:noProof/>
            <w:sz w:val="24"/>
            <w:szCs w:val="24"/>
            <w:vertAlign w:val="superscript"/>
          </w:rPr>
          <w:t>35</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1D10ED" w:rsidRPr="008A78BE">
        <w:rPr>
          <w:rFonts w:ascii="Book Antiqua" w:hAnsi="Book Antiqua" w:cstheme="majorBidi"/>
          <w:sz w:val="24"/>
          <w:szCs w:val="24"/>
        </w:rPr>
        <w:t>.</w:t>
      </w:r>
      <w:r w:rsidRPr="008A78BE">
        <w:rPr>
          <w:rFonts w:ascii="Book Antiqua" w:hAnsi="Book Antiqua" w:cstheme="majorBidi"/>
          <w:sz w:val="24"/>
          <w:szCs w:val="24"/>
        </w:rPr>
        <w:t xml:space="preserve"> </w:t>
      </w:r>
      <w:r w:rsidR="000C0F89" w:rsidRPr="008A78BE">
        <w:rPr>
          <w:rFonts w:ascii="Book Antiqua" w:hAnsi="Book Antiqua" w:cstheme="majorBidi"/>
          <w:sz w:val="24"/>
          <w:szCs w:val="24"/>
        </w:rPr>
        <w:t>Fibrosis was classified into mild (</w:t>
      </w:r>
      <w:r w:rsidR="00C4074B" w:rsidRPr="008A78BE">
        <w:rPr>
          <w:rFonts w:ascii="Book Antiqua" w:hAnsi="Book Antiqua" w:cstheme="majorBidi"/>
          <w:sz w:val="24"/>
          <w:szCs w:val="24"/>
        </w:rPr>
        <w:t>F</w:t>
      </w:r>
      <w:r w:rsidR="000C0F89" w:rsidRPr="008A78BE">
        <w:rPr>
          <w:rFonts w:ascii="Book Antiqua" w:hAnsi="Book Antiqua" w:cstheme="majorBidi"/>
          <w:sz w:val="24"/>
          <w:szCs w:val="24"/>
        </w:rPr>
        <w:t>1), moderate (</w:t>
      </w:r>
      <w:r w:rsidR="00C4074B" w:rsidRPr="008A78BE">
        <w:rPr>
          <w:rFonts w:ascii="Book Antiqua" w:hAnsi="Book Antiqua" w:cstheme="majorBidi"/>
          <w:sz w:val="24"/>
          <w:szCs w:val="24"/>
        </w:rPr>
        <w:t>F</w:t>
      </w:r>
      <w:r w:rsidR="000C0F89" w:rsidRPr="008A78BE">
        <w:rPr>
          <w:rFonts w:ascii="Book Antiqua" w:hAnsi="Book Antiqua" w:cstheme="majorBidi"/>
          <w:sz w:val="24"/>
          <w:szCs w:val="24"/>
        </w:rPr>
        <w:t>2-</w:t>
      </w:r>
      <w:r w:rsidR="00C4074B" w:rsidRPr="008A78BE">
        <w:rPr>
          <w:rFonts w:ascii="Book Antiqua" w:hAnsi="Book Antiqua" w:cstheme="majorBidi"/>
          <w:sz w:val="24"/>
          <w:szCs w:val="24"/>
        </w:rPr>
        <w:t>F</w:t>
      </w:r>
      <w:r w:rsidR="000C0F89" w:rsidRPr="008A78BE">
        <w:rPr>
          <w:rFonts w:ascii="Book Antiqua" w:hAnsi="Book Antiqua" w:cstheme="majorBidi"/>
          <w:sz w:val="24"/>
          <w:szCs w:val="24"/>
        </w:rPr>
        <w:t>3), and severe fibrosis or cirrhosis (</w:t>
      </w:r>
      <w:r w:rsidR="00C4074B" w:rsidRPr="008A78BE">
        <w:rPr>
          <w:rFonts w:ascii="Book Antiqua" w:hAnsi="Book Antiqua" w:cstheme="majorBidi"/>
          <w:sz w:val="24"/>
          <w:szCs w:val="24"/>
        </w:rPr>
        <w:t>F</w:t>
      </w:r>
      <w:r w:rsidR="000C0F89" w:rsidRPr="008A78BE">
        <w:rPr>
          <w:rFonts w:ascii="Book Antiqua" w:hAnsi="Book Antiqua" w:cstheme="majorBidi"/>
          <w:sz w:val="24"/>
          <w:szCs w:val="24"/>
        </w:rPr>
        <w:t>4-</w:t>
      </w:r>
      <w:r w:rsidR="00C4074B" w:rsidRPr="008A78BE">
        <w:rPr>
          <w:rFonts w:ascii="Book Antiqua" w:hAnsi="Book Antiqua" w:cstheme="majorBidi"/>
          <w:sz w:val="24"/>
          <w:szCs w:val="24"/>
        </w:rPr>
        <w:t>F</w:t>
      </w:r>
      <w:r w:rsidR="000C0F89" w:rsidRPr="008A78BE">
        <w:rPr>
          <w:rFonts w:ascii="Book Antiqua" w:hAnsi="Book Antiqua" w:cstheme="majorBidi"/>
          <w:sz w:val="24"/>
          <w:szCs w:val="24"/>
        </w:rPr>
        <w:t>6</w:t>
      </w:r>
      <w:proofErr w:type="gramStart"/>
      <w:r w:rsidR="000C0F89" w:rsidRPr="008A78BE">
        <w:rPr>
          <w:rFonts w:ascii="Book Antiqua" w:hAnsi="Book Antiqua" w:cstheme="majorBidi"/>
          <w:sz w:val="24"/>
          <w:szCs w:val="24"/>
        </w:rPr>
        <w:t>)</w:t>
      </w:r>
      <w:proofErr w:type="gramEnd"/>
      <w:r w:rsidR="00E72724" w:rsidRPr="008A78BE">
        <w:rPr>
          <w:rFonts w:ascii="Book Antiqua" w:hAnsi="Book Antiqua" w:cstheme="majorBidi"/>
          <w:sz w:val="24"/>
          <w:szCs w:val="24"/>
        </w:rPr>
        <w:fldChar w:fldCharType="begin">
          <w:fldData xml:space="preserve">PEVuZE5vdGU+PENpdGU+PEF1dGhvcj5Fc21hdDwvQXV0aG9yPjxZZWFyPjIwMDc8L1llYXI+PFJl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PEVuZE5vdGU+PENpdGU+PEF1dGhvcj5Fc21hdDwvQXV0aG9yPjxZZWFyPjIwMDc8L1llYXI+PFJl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36" w:tooltip="Esmat, 2007 #17" w:history="1">
        <w:r w:rsidR="004A4EDB" w:rsidRPr="008A78BE">
          <w:rPr>
            <w:rFonts w:ascii="Book Antiqua" w:hAnsi="Book Antiqua" w:cstheme="majorBidi"/>
            <w:noProof/>
            <w:sz w:val="24"/>
            <w:szCs w:val="24"/>
            <w:vertAlign w:val="superscript"/>
          </w:rPr>
          <w:t>36</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1D10ED" w:rsidRPr="008A78BE">
        <w:rPr>
          <w:rFonts w:ascii="Book Antiqua" w:hAnsi="Book Antiqua" w:cstheme="majorBidi"/>
          <w:sz w:val="24"/>
          <w:szCs w:val="24"/>
        </w:rPr>
        <w:t>.</w:t>
      </w:r>
    </w:p>
    <w:p w:rsidR="001E1209" w:rsidRPr="008A78BE" w:rsidRDefault="001E1209" w:rsidP="001E1209">
      <w:pPr>
        <w:widowControl w:val="0"/>
        <w:bidi w:val="0"/>
        <w:spacing w:after="0" w:line="360" w:lineRule="auto"/>
        <w:jc w:val="both"/>
        <w:rPr>
          <w:rFonts w:ascii="Book Antiqua" w:hAnsi="Book Antiqua" w:cstheme="majorBidi"/>
          <w:sz w:val="24"/>
          <w:szCs w:val="24"/>
          <w:lang w:eastAsia="zh-CN"/>
        </w:rPr>
      </w:pPr>
    </w:p>
    <w:p w:rsidR="00AF7F8D" w:rsidRPr="008A78BE" w:rsidRDefault="001E1209" w:rsidP="001E1209">
      <w:pPr>
        <w:widowControl w:val="0"/>
        <w:bidi w:val="0"/>
        <w:spacing w:after="0" w:line="360" w:lineRule="auto"/>
        <w:jc w:val="both"/>
        <w:rPr>
          <w:rFonts w:ascii="Book Antiqua" w:hAnsi="Book Antiqua" w:cstheme="majorBidi"/>
          <w:b/>
          <w:bCs/>
          <w:i/>
          <w:iCs/>
          <w:sz w:val="24"/>
          <w:szCs w:val="24"/>
        </w:rPr>
      </w:pPr>
      <w:r w:rsidRPr="008A78BE">
        <w:rPr>
          <w:rFonts w:ascii="Book Antiqua" w:hAnsi="Book Antiqua" w:cstheme="majorBidi"/>
          <w:b/>
          <w:bCs/>
          <w:i/>
          <w:iCs/>
          <w:sz w:val="24"/>
          <w:szCs w:val="24"/>
        </w:rPr>
        <w:lastRenderedPageBreak/>
        <w:t>FAF</w:t>
      </w:r>
      <w:r w:rsidR="009F6B6C" w:rsidRPr="008A78BE">
        <w:rPr>
          <w:rFonts w:ascii="Book Antiqua" w:hAnsi="Book Antiqua" w:cstheme="majorBidi"/>
          <w:b/>
          <w:bCs/>
          <w:i/>
          <w:iCs/>
          <w:sz w:val="24"/>
          <w:szCs w:val="24"/>
        </w:rPr>
        <w:t xml:space="preserve"> by </w:t>
      </w:r>
      <w:proofErr w:type="spellStart"/>
      <w:r w:rsidRPr="008A78BE">
        <w:rPr>
          <w:rFonts w:ascii="Book Antiqua" w:hAnsi="Book Antiqua" w:cstheme="majorBidi"/>
          <w:b/>
          <w:bCs/>
          <w:i/>
          <w:iCs/>
          <w:sz w:val="24"/>
          <w:szCs w:val="24"/>
        </w:rPr>
        <w:t>morphometery</w:t>
      </w:r>
      <w:proofErr w:type="spellEnd"/>
    </w:p>
    <w:p w:rsidR="00521036" w:rsidRPr="008A78BE" w:rsidRDefault="00521036" w:rsidP="001E1209">
      <w:pPr>
        <w:widowControl w:val="0"/>
        <w:bidi w:val="0"/>
        <w:spacing w:after="0" w:line="360" w:lineRule="auto"/>
        <w:jc w:val="both"/>
        <w:rPr>
          <w:rFonts w:ascii="Book Antiqua" w:hAnsi="Book Antiqua" w:cstheme="majorBidi"/>
          <w:sz w:val="24"/>
          <w:szCs w:val="24"/>
          <w:lang w:eastAsia="zh-CN"/>
        </w:rPr>
      </w:pPr>
      <w:r w:rsidRPr="008A78BE">
        <w:rPr>
          <w:rFonts w:ascii="Book Antiqua" w:hAnsi="Book Antiqua" w:cstheme="majorBidi"/>
          <w:sz w:val="24"/>
          <w:szCs w:val="24"/>
        </w:rPr>
        <w:t>The morphometric assessment of liver fibrosis was performed as previously described</w:t>
      </w:r>
      <w:r w:rsidR="00E72724" w:rsidRPr="008A78BE">
        <w:rPr>
          <w:rFonts w:ascii="Book Antiqua" w:hAnsi="Book Antiqua" w:cstheme="majorBidi"/>
          <w:sz w:val="24"/>
          <w:szCs w:val="24"/>
        </w:rPr>
        <w:fldChar w:fldCharType="begin"/>
      </w:r>
      <w:r w:rsidR="00DA0DE5" w:rsidRPr="008A78BE">
        <w:rPr>
          <w:rFonts w:ascii="Book Antiqua" w:hAnsi="Book Antiqua" w:cstheme="majorBidi"/>
          <w:sz w:val="24"/>
          <w:szCs w:val="24"/>
        </w:rPr>
        <w:instrText xml:space="preserve"> ADDIN EN.CITE &lt;EndNote&gt;&lt;Cite&gt;&lt;Author&gt;Abdalla&lt;/Author&gt;&lt;Year&gt;2009&lt;/Year&gt;&lt;RecNum&gt;67&lt;/RecNum&gt;&lt;DisplayText&gt;&lt;style face="superscript"&gt;[3]&lt;/style&gt;&lt;/DisplayText&gt;&lt;record&gt;&lt;rec-number&gt;67&lt;/rec-number&gt;&lt;foreign-keys&gt;&lt;key app="EN" db-id="efr2x959beawp1ezx93vaw5fsp9frezxsazx"&gt;67&lt;/key&gt;&lt;/foreign-keys&gt;&lt;ref-type name="Journal Article"&gt;17&lt;/ref-type&gt;&lt;contributors&gt;&lt;authors&gt;&lt;author&gt;Abdalla, A. F.&lt;/author&gt;&lt;author&gt;Zalata, K. R.&lt;/author&gt;&lt;author&gt;Ismail, A. F.&lt;/author&gt;&lt;author&gt;Shiha, G.&lt;/author&gt;&lt;author&gt;Attiya, M.&lt;/author&gt;&lt;author&gt;Abo-Alyazeed, A.&lt;/author&gt;&lt;/authors&gt;&lt;/contributors&gt;&lt;auth-address&gt;Department of Paediatrics, Hepatology &amp;amp; Gastroenterology Unit, Faculty of Medicine, Mansoura University, Mansoura, Egypt. pedgit@mans.edu.eg&lt;/auth-address&gt;&lt;titles&gt;&lt;title&gt;Regression of fibrosis in paediatric autoimmune hepatitis: morphometric assessment of fibrosis versus semiquantiatative methods&lt;/title&gt;&lt;secondary-title&gt;Fibrogenesis Tissue Repair&lt;/secondary-title&gt;&lt;/titles&gt;&lt;periodical&gt;&lt;full-title&gt;Fibrogenesis Tissue Repair&lt;/full-title&gt;&lt;/periodical&gt;&lt;pages&gt;2&lt;/pages&gt;&lt;volume&gt;2&lt;/volume&gt;&lt;number&gt;1&lt;/number&gt;&lt;dates&gt;&lt;year&gt;2009&lt;/year&gt;&lt;/dates&gt;&lt;accession-num&gt;19341455&lt;/accession-num&gt;&lt;urls&gt;&lt;related-urls&gt;&lt;url&gt;http://www.ncbi.nlm.nih.gov/entrez/query.fcgi?cmd=Retrieve&amp;amp;db=PubMed&amp;amp;dopt=Citation&amp;amp;list_uids=19341455 &lt;/url&gt;&lt;/related-urls&gt;&lt;/urls&gt;&lt;electronic-resource-num&gt;10.1186/1755-1536-2-2&lt;/electronic-resource-num&gt;&lt;/record&gt;&lt;/Cite&gt;&lt;/EndNote&gt;</w:instrText>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3" w:tooltip="Abdalla, 2009 #67" w:history="1">
        <w:r w:rsidR="004A4EDB" w:rsidRPr="008A78BE">
          <w:rPr>
            <w:rFonts w:ascii="Book Antiqua" w:hAnsi="Book Antiqua" w:cstheme="majorBidi"/>
            <w:noProof/>
            <w:sz w:val="24"/>
            <w:szCs w:val="24"/>
            <w:vertAlign w:val="superscript"/>
          </w:rPr>
          <w:t>3</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Pr="008A78BE">
        <w:rPr>
          <w:rFonts w:ascii="Book Antiqua" w:hAnsi="Book Antiqua" w:cstheme="majorBidi"/>
          <w:sz w:val="24"/>
          <w:szCs w:val="24"/>
        </w:rPr>
        <w:t xml:space="preserve"> using the fully automated X-Y motorized stage Leica microscope (Leica, Cambridge, England) and Leica image processor with Leica </w:t>
      </w:r>
      <w:proofErr w:type="spellStart"/>
      <w:r w:rsidRPr="008A78BE">
        <w:rPr>
          <w:rFonts w:ascii="Book Antiqua" w:hAnsi="Book Antiqua" w:cstheme="majorBidi"/>
          <w:sz w:val="24"/>
          <w:szCs w:val="24"/>
        </w:rPr>
        <w:t>Qwin</w:t>
      </w:r>
      <w:proofErr w:type="spellEnd"/>
      <w:r w:rsidRPr="008A78BE">
        <w:rPr>
          <w:rFonts w:ascii="Book Antiqua" w:hAnsi="Book Antiqua" w:cstheme="majorBidi"/>
          <w:sz w:val="24"/>
          <w:szCs w:val="24"/>
        </w:rPr>
        <w:t xml:space="preserve"> software 2004. Liver biopsy assessment by </w:t>
      </w:r>
      <w:proofErr w:type="spellStart"/>
      <w:r w:rsidRPr="008A78BE">
        <w:rPr>
          <w:rFonts w:ascii="Book Antiqua" w:hAnsi="Book Antiqua" w:cstheme="majorBidi"/>
          <w:sz w:val="24"/>
          <w:szCs w:val="24"/>
        </w:rPr>
        <w:t>Ishak</w:t>
      </w:r>
      <w:proofErr w:type="spellEnd"/>
      <w:r w:rsidRPr="008A78BE">
        <w:rPr>
          <w:rFonts w:ascii="Book Antiqua" w:hAnsi="Book Antiqua" w:cstheme="majorBidi"/>
          <w:sz w:val="24"/>
          <w:szCs w:val="24"/>
        </w:rPr>
        <w:t xml:space="preserve"> score and </w:t>
      </w:r>
      <w:proofErr w:type="spellStart"/>
      <w:r w:rsidRPr="008A78BE">
        <w:rPr>
          <w:rFonts w:ascii="Book Antiqua" w:hAnsi="Book Antiqua" w:cstheme="majorBidi"/>
          <w:sz w:val="24"/>
          <w:szCs w:val="24"/>
        </w:rPr>
        <w:t>morphometry</w:t>
      </w:r>
      <w:proofErr w:type="spellEnd"/>
      <w:r w:rsidRPr="008A78BE">
        <w:rPr>
          <w:rFonts w:ascii="Book Antiqua" w:hAnsi="Book Antiqua" w:cstheme="majorBidi"/>
          <w:sz w:val="24"/>
          <w:szCs w:val="24"/>
        </w:rPr>
        <w:t xml:space="preserve"> was performed by a highly experienced </w:t>
      </w:r>
      <w:proofErr w:type="spellStart"/>
      <w:r w:rsidRPr="008A78BE">
        <w:rPr>
          <w:rFonts w:ascii="Book Antiqua" w:hAnsi="Book Antiqua" w:cstheme="majorBidi"/>
          <w:sz w:val="24"/>
          <w:szCs w:val="24"/>
        </w:rPr>
        <w:t>hepatopathologist</w:t>
      </w:r>
      <w:proofErr w:type="spellEnd"/>
      <w:r w:rsidRPr="008A78BE">
        <w:rPr>
          <w:rFonts w:ascii="Book Antiqua" w:hAnsi="Book Antiqua" w:cstheme="majorBidi"/>
          <w:sz w:val="24"/>
          <w:szCs w:val="24"/>
        </w:rPr>
        <w:t xml:space="preserve"> (KRZ) who was unaware of the clinical data or the final diagnosis of the patients.</w:t>
      </w:r>
      <w:r w:rsidR="001142F8" w:rsidRPr="008A78BE">
        <w:rPr>
          <w:rFonts w:ascii="Book Antiqua" w:hAnsi="Book Antiqua" w:cstheme="majorBidi"/>
          <w:sz w:val="24"/>
          <w:szCs w:val="24"/>
        </w:rPr>
        <w:t xml:space="preserve"> Assessment of liver fibrosis was performed within a week from serological tests.</w:t>
      </w:r>
    </w:p>
    <w:p w:rsidR="001E1209" w:rsidRPr="008A78BE" w:rsidRDefault="001E1209" w:rsidP="001E1209">
      <w:pPr>
        <w:widowControl w:val="0"/>
        <w:bidi w:val="0"/>
        <w:spacing w:after="0" w:line="360" w:lineRule="auto"/>
        <w:jc w:val="both"/>
        <w:rPr>
          <w:rFonts w:ascii="Book Antiqua" w:hAnsi="Book Antiqua" w:cstheme="majorBidi"/>
          <w:sz w:val="24"/>
          <w:szCs w:val="24"/>
          <w:lang w:eastAsia="zh-CN"/>
        </w:rPr>
      </w:pPr>
    </w:p>
    <w:p w:rsidR="00C06AEE" w:rsidRPr="008A78BE" w:rsidRDefault="00C06AEE" w:rsidP="001E1209">
      <w:pPr>
        <w:widowControl w:val="0"/>
        <w:bidi w:val="0"/>
        <w:spacing w:after="0" w:line="360" w:lineRule="auto"/>
        <w:jc w:val="both"/>
        <w:rPr>
          <w:rFonts w:ascii="Book Antiqua" w:hAnsi="Book Antiqua" w:cstheme="majorBidi"/>
          <w:b/>
          <w:i/>
          <w:sz w:val="24"/>
          <w:szCs w:val="24"/>
        </w:rPr>
      </w:pPr>
      <w:r w:rsidRPr="008A78BE">
        <w:rPr>
          <w:rFonts w:ascii="Book Antiqua" w:hAnsi="Book Antiqua" w:cstheme="majorBidi"/>
          <w:b/>
          <w:i/>
          <w:sz w:val="24"/>
          <w:szCs w:val="24"/>
        </w:rPr>
        <w:t>Statistical analysis</w:t>
      </w:r>
    </w:p>
    <w:p w:rsidR="005F4F40" w:rsidRPr="008A78BE" w:rsidRDefault="00C06AEE" w:rsidP="001E1209">
      <w:pPr>
        <w:autoSpaceDE w:val="0"/>
        <w:autoSpaceDN w:val="0"/>
        <w:bidi w:val="0"/>
        <w:adjustRightInd w:val="0"/>
        <w:spacing w:after="0" w:line="360" w:lineRule="auto"/>
        <w:jc w:val="both"/>
        <w:rPr>
          <w:rFonts w:ascii="Book Antiqua" w:eastAsiaTheme="minorHAnsi" w:hAnsi="Book Antiqua" w:cstheme="majorBidi"/>
          <w:sz w:val="24"/>
          <w:szCs w:val="24"/>
        </w:rPr>
      </w:pPr>
      <w:r w:rsidRPr="008A78BE">
        <w:rPr>
          <w:rFonts w:ascii="Book Antiqua" w:hAnsi="Book Antiqua" w:cstheme="majorBidi"/>
          <w:sz w:val="24"/>
          <w:szCs w:val="24"/>
        </w:rPr>
        <w:t xml:space="preserve">Values were expressed as </w:t>
      </w:r>
      <w:r w:rsidR="0032121C" w:rsidRPr="008A78BE">
        <w:rPr>
          <w:rFonts w:ascii="Book Antiqua" w:hAnsi="Book Antiqua" w:cstheme="majorBidi"/>
          <w:sz w:val="24"/>
          <w:szCs w:val="24"/>
        </w:rPr>
        <w:t>mean ± SD</w:t>
      </w:r>
      <w:r w:rsidRPr="008A78BE">
        <w:rPr>
          <w:rFonts w:ascii="Book Antiqua" w:hAnsi="Book Antiqua" w:cstheme="majorBidi"/>
          <w:sz w:val="24"/>
          <w:szCs w:val="24"/>
        </w:rPr>
        <w:t xml:space="preserve"> or number (percentage) of individuals with a condition. For quantitative data, statistical significance was tested by either independent samples </w:t>
      </w:r>
      <w:r w:rsidRPr="008A78BE">
        <w:rPr>
          <w:rFonts w:ascii="Book Antiqua" w:hAnsi="Book Antiqua" w:cstheme="majorBidi"/>
          <w:i/>
          <w:iCs/>
          <w:sz w:val="24"/>
          <w:szCs w:val="24"/>
        </w:rPr>
        <w:t>t</w:t>
      </w:r>
      <w:r w:rsidRPr="008A78BE">
        <w:rPr>
          <w:rFonts w:ascii="Book Antiqua" w:hAnsi="Book Antiqua" w:cstheme="majorBidi"/>
          <w:sz w:val="24"/>
          <w:szCs w:val="24"/>
        </w:rPr>
        <w:t xml:space="preserve">-test or by the non-parametric Mann-Whitney U test according to the nature of the data. For qualitative data, significance was tested by </w:t>
      </w:r>
      <w:r w:rsidR="004A4A97" w:rsidRPr="008A78BE">
        <w:rPr>
          <w:rFonts w:ascii="Symbol" w:hAnsi="Symbol" w:cstheme="majorBidi"/>
          <w:sz w:val="24"/>
          <w:szCs w:val="24"/>
        </w:rPr>
        <w:t></w:t>
      </w:r>
      <w:r w:rsidR="00BA5C0B" w:rsidRPr="008A78BE">
        <w:rPr>
          <w:rFonts w:ascii="Book Antiqua" w:hAnsi="Book Antiqua" w:cstheme="majorBidi"/>
          <w:sz w:val="24"/>
          <w:szCs w:val="24"/>
          <w:vertAlign w:val="superscript"/>
        </w:rPr>
        <w:t>2</w:t>
      </w:r>
      <w:r w:rsidRPr="008A78BE">
        <w:rPr>
          <w:rFonts w:ascii="Book Antiqua" w:hAnsi="Book Antiqua" w:cstheme="majorBidi"/>
          <w:sz w:val="24"/>
          <w:szCs w:val="24"/>
        </w:rPr>
        <w:t xml:space="preserve"> test</w:t>
      </w:r>
      <w:r w:rsidRPr="008A78BE">
        <w:rPr>
          <w:rFonts w:ascii="Book Antiqua" w:eastAsia="Times New Roman" w:hAnsi="Book Antiqua" w:cstheme="majorBidi"/>
          <w:sz w:val="24"/>
          <w:szCs w:val="24"/>
        </w:rPr>
        <w:t xml:space="preserve"> </w:t>
      </w:r>
      <w:r w:rsidR="00BA5C0B" w:rsidRPr="008A78BE">
        <w:rPr>
          <w:rFonts w:ascii="Book Antiqua" w:hAnsi="Book Antiqua" w:cstheme="majorBidi"/>
          <w:sz w:val="24"/>
          <w:szCs w:val="24"/>
        </w:rPr>
        <w:t>or Fis</w:t>
      </w:r>
      <w:r w:rsidRPr="008A78BE">
        <w:rPr>
          <w:rFonts w:ascii="Book Antiqua" w:hAnsi="Book Antiqua" w:cstheme="majorBidi"/>
          <w:sz w:val="24"/>
          <w:szCs w:val="24"/>
        </w:rPr>
        <w:t>her's exact</w:t>
      </w:r>
      <w:r w:rsidRPr="008A78BE">
        <w:rPr>
          <w:rFonts w:ascii="Book Antiqua" w:eastAsia="Times New Roman" w:hAnsi="Book Antiqua" w:cstheme="majorBidi"/>
          <w:sz w:val="24"/>
          <w:szCs w:val="24"/>
        </w:rPr>
        <w:t xml:space="preserve"> test</w:t>
      </w:r>
      <w:r w:rsidRPr="008A78BE">
        <w:rPr>
          <w:rFonts w:ascii="Book Antiqua" w:hAnsi="Book Antiqua" w:cstheme="majorBidi"/>
          <w:sz w:val="24"/>
          <w:szCs w:val="24"/>
        </w:rPr>
        <w:t xml:space="preserve">. Correlation was tested by </w:t>
      </w:r>
      <w:r w:rsidRPr="008A78BE">
        <w:rPr>
          <w:rFonts w:ascii="Book Antiqua" w:eastAsia="Times New Roman" w:hAnsi="Book Antiqua" w:cstheme="majorBidi"/>
          <w:sz w:val="24"/>
          <w:szCs w:val="24"/>
        </w:rPr>
        <w:t>Spe</w:t>
      </w:r>
      <w:r w:rsidR="00BA5C0B" w:rsidRPr="008A78BE">
        <w:rPr>
          <w:rFonts w:ascii="Book Antiqua" w:eastAsia="Times New Roman" w:hAnsi="Book Antiqua" w:cstheme="majorBidi"/>
          <w:sz w:val="24"/>
          <w:szCs w:val="24"/>
        </w:rPr>
        <w:t>arma</w:t>
      </w:r>
      <w:r w:rsidR="00AD7588" w:rsidRPr="008A78BE">
        <w:rPr>
          <w:rFonts w:ascii="Book Antiqua" w:eastAsia="Times New Roman" w:hAnsi="Book Antiqua" w:cstheme="majorBidi"/>
          <w:sz w:val="24"/>
          <w:szCs w:val="24"/>
        </w:rPr>
        <w:t>n</w:t>
      </w:r>
      <w:r w:rsidRPr="008A78BE">
        <w:rPr>
          <w:rFonts w:ascii="Book Antiqua" w:eastAsia="Times New Roman" w:hAnsi="Book Antiqua" w:cstheme="majorBidi"/>
          <w:sz w:val="24"/>
          <w:szCs w:val="24"/>
        </w:rPr>
        <w:t xml:space="preserve"> test</w:t>
      </w:r>
      <w:r w:rsidRPr="008A78BE">
        <w:rPr>
          <w:rFonts w:ascii="Book Antiqua" w:hAnsi="Book Antiqua" w:cstheme="majorBidi"/>
          <w:sz w:val="24"/>
          <w:szCs w:val="24"/>
        </w:rPr>
        <w:t xml:space="preserve">. </w:t>
      </w:r>
      <w:r w:rsidRPr="008A78BE">
        <w:rPr>
          <w:rFonts w:ascii="Book Antiqua" w:eastAsiaTheme="minorHAnsi" w:hAnsi="Book Antiqua" w:cstheme="majorBidi"/>
          <w:sz w:val="24"/>
          <w:szCs w:val="24"/>
        </w:rPr>
        <w:t xml:space="preserve">A stepwise multiple regression analysis was also performed to examine independent factors associated with </w:t>
      </w:r>
      <w:r w:rsidR="009D44A9" w:rsidRPr="008A78BE">
        <w:rPr>
          <w:rFonts w:ascii="Book Antiqua" w:eastAsiaTheme="minorHAnsi" w:hAnsi="Book Antiqua" w:cstheme="majorBidi"/>
          <w:sz w:val="24"/>
          <w:szCs w:val="24"/>
        </w:rPr>
        <w:t>LSM</w:t>
      </w:r>
      <w:r w:rsidRPr="008A78BE">
        <w:rPr>
          <w:rFonts w:ascii="Book Antiqua" w:eastAsiaTheme="minorHAnsi" w:hAnsi="Book Antiqua" w:cstheme="majorBidi"/>
          <w:sz w:val="24"/>
          <w:szCs w:val="24"/>
        </w:rPr>
        <w:t xml:space="preserve">. </w:t>
      </w:r>
      <w:r w:rsidR="00DB4272" w:rsidRPr="008A78BE">
        <w:rPr>
          <w:rFonts w:ascii="Book Antiqua" w:eastAsiaTheme="minorHAnsi" w:hAnsi="Book Antiqua" w:cstheme="majorBidi"/>
          <w:sz w:val="24"/>
          <w:szCs w:val="24"/>
        </w:rPr>
        <w:t xml:space="preserve">The final model was determined using </w:t>
      </w:r>
      <w:r w:rsidR="00DB4272" w:rsidRPr="008A78BE">
        <w:rPr>
          <w:rFonts w:ascii="Book Antiqua" w:eastAsiaTheme="minorHAnsi" w:hAnsi="Book Antiqua" w:cstheme="majorBidi"/>
          <w:i/>
          <w:iCs/>
          <w:sz w:val="24"/>
          <w:szCs w:val="24"/>
        </w:rPr>
        <w:t>P</w:t>
      </w:r>
      <w:r w:rsidR="00DB4272" w:rsidRPr="008A78BE">
        <w:rPr>
          <w:rFonts w:ascii="Book Antiqua" w:eastAsiaTheme="minorHAnsi" w:hAnsi="Book Antiqua" w:cstheme="majorBidi"/>
          <w:sz w:val="24"/>
          <w:szCs w:val="24"/>
        </w:rPr>
        <w:t xml:space="preserve">in &lt; 0.05 and </w:t>
      </w:r>
      <w:r w:rsidR="00DB4272" w:rsidRPr="008A78BE">
        <w:rPr>
          <w:rFonts w:ascii="Book Antiqua" w:eastAsiaTheme="minorHAnsi" w:hAnsi="Book Antiqua" w:cstheme="majorBidi"/>
          <w:i/>
          <w:iCs/>
          <w:sz w:val="24"/>
          <w:szCs w:val="24"/>
        </w:rPr>
        <w:t>P</w:t>
      </w:r>
      <w:r w:rsidR="00DB4272" w:rsidRPr="008A78BE">
        <w:rPr>
          <w:rFonts w:ascii="Book Antiqua" w:eastAsiaTheme="minorHAnsi" w:hAnsi="Book Antiqua" w:cstheme="majorBidi"/>
          <w:sz w:val="24"/>
          <w:szCs w:val="24"/>
        </w:rPr>
        <w:t xml:space="preserve">out &lt; 0.10. </w:t>
      </w:r>
      <w:r w:rsidRPr="008A78BE">
        <w:rPr>
          <w:rFonts w:ascii="Book Antiqua" w:eastAsiaTheme="minorHAnsi" w:hAnsi="Book Antiqua" w:cstheme="majorBidi"/>
          <w:sz w:val="24"/>
          <w:szCs w:val="24"/>
        </w:rPr>
        <w:t>Standardized coefficient (</w:t>
      </w:r>
      <w:r w:rsidRPr="008A78BE">
        <w:rPr>
          <w:rFonts w:ascii="Book Antiqua" w:eastAsiaTheme="minorHAnsi" w:hAnsi="Book Antiqua" w:cstheme="majorBidi"/>
          <w:i/>
          <w:iCs/>
          <w:sz w:val="24"/>
          <w:szCs w:val="24"/>
        </w:rPr>
        <w:t>β</w:t>
      </w:r>
      <w:r w:rsidRPr="008A78BE">
        <w:rPr>
          <w:rFonts w:ascii="Book Antiqua" w:eastAsiaTheme="minorHAnsi" w:hAnsi="Book Antiqua" w:cstheme="majorBidi"/>
          <w:sz w:val="24"/>
          <w:szCs w:val="24"/>
        </w:rPr>
        <w:t>),</w:t>
      </w:r>
      <w:r w:rsidR="0088582F" w:rsidRPr="008A78BE">
        <w:rPr>
          <w:rFonts w:ascii="Book Antiqua" w:eastAsiaTheme="minorHAnsi" w:hAnsi="Book Antiqua" w:cstheme="majorBidi"/>
          <w:sz w:val="24"/>
          <w:szCs w:val="24"/>
        </w:rPr>
        <w:t xml:space="preserve"> R squared (R</w:t>
      </w:r>
      <w:r w:rsidR="0088582F" w:rsidRPr="008A78BE">
        <w:rPr>
          <w:rFonts w:ascii="Book Antiqua" w:eastAsiaTheme="minorHAnsi" w:hAnsi="Book Antiqua" w:cstheme="majorBidi"/>
          <w:sz w:val="24"/>
          <w:szCs w:val="24"/>
          <w:vertAlign w:val="superscript"/>
        </w:rPr>
        <w:t>2</w:t>
      </w:r>
      <w:r w:rsidR="0088582F" w:rsidRPr="008A78BE">
        <w:rPr>
          <w:rFonts w:ascii="Book Antiqua" w:eastAsiaTheme="minorHAnsi" w:hAnsi="Book Antiqua" w:cstheme="majorBidi"/>
          <w:sz w:val="24"/>
          <w:szCs w:val="24"/>
        </w:rPr>
        <w:t>)</w:t>
      </w:r>
      <w:r w:rsidRPr="008A78BE">
        <w:rPr>
          <w:rFonts w:ascii="Book Antiqua" w:eastAsiaTheme="minorHAnsi" w:hAnsi="Book Antiqua" w:cstheme="majorBidi"/>
          <w:sz w:val="24"/>
          <w:szCs w:val="24"/>
        </w:rPr>
        <w:t xml:space="preserve"> and </w:t>
      </w:r>
      <w:r w:rsidRPr="008A78BE">
        <w:rPr>
          <w:rFonts w:ascii="Book Antiqua" w:eastAsiaTheme="minorHAnsi" w:hAnsi="Book Antiqua" w:cstheme="majorBidi"/>
          <w:i/>
          <w:iCs/>
          <w:sz w:val="24"/>
          <w:szCs w:val="24"/>
        </w:rPr>
        <w:t xml:space="preserve">P </w:t>
      </w:r>
      <w:r w:rsidRPr="008A78BE">
        <w:rPr>
          <w:rFonts w:ascii="Book Antiqua" w:eastAsiaTheme="minorHAnsi" w:hAnsi="Book Antiqua" w:cstheme="majorBidi"/>
          <w:sz w:val="24"/>
          <w:szCs w:val="24"/>
        </w:rPr>
        <w:t xml:space="preserve">values of </w:t>
      </w:r>
      <w:r w:rsidR="0088582F" w:rsidRPr="008A78BE">
        <w:rPr>
          <w:rFonts w:ascii="Book Antiqua" w:eastAsiaTheme="minorHAnsi" w:hAnsi="Book Antiqua" w:cstheme="majorBidi"/>
          <w:sz w:val="24"/>
          <w:szCs w:val="24"/>
        </w:rPr>
        <w:t xml:space="preserve">the independent </w:t>
      </w:r>
      <w:r w:rsidR="004A4A97" w:rsidRPr="008A78BE">
        <w:rPr>
          <w:rFonts w:ascii="Book Antiqua" w:eastAsiaTheme="minorHAnsi" w:hAnsi="Book Antiqua" w:cstheme="majorBidi"/>
          <w:sz w:val="24"/>
          <w:szCs w:val="24"/>
        </w:rPr>
        <w:t>variables</w:t>
      </w:r>
      <w:r w:rsidRPr="008A78BE">
        <w:rPr>
          <w:rFonts w:ascii="Book Antiqua" w:eastAsiaTheme="minorHAnsi" w:hAnsi="Book Antiqua" w:cstheme="majorBidi"/>
          <w:sz w:val="24"/>
          <w:szCs w:val="24"/>
        </w:rPr>
        <w:t xml:space="preserve"> are presented. </w:t>
      </w:r>
      <w:r w:rsidRPr="008A78BE">
        <w:rPr>
          <w:rFonts w:ascii="Book Antiqua" w:eastAsia="TimesNewRomanPSMT" w:hAnsi="Book Antiqua" w:cstheme="majorBidi"/>
          <w:sz w:val="24"/>
          <w:szCs w:val="24"/>
        </w:rPr>
        <w:t>The diagnostic value of liver stiffness was assessed by calculating the area under the receiver-operating characteristic (</w:t>
      </w:r>
      <w:r w:rsidR="006705BB" w:rsidRPr="008A78BE">
        <w:rPr>
          <w:rFonts w:ascii="Book Antiqua" w:eastAsia="TimesNewRomanPSMT" w:hAnsi="Book Antiqua" w:cstheme="majorBidi"/>
          <w:sz w:val="24"/>
          <w:szCs w:val="24"/>
        </w:rPr>
        <w:t>AU</w:t>
      </w:r>
      <w:r w:rsidRPr="008A78BE">
        <w:rPr>
          <w:rFonts w:ascii="Book Antiqua" w:eastAsia="TimesNewRomanPSMT" w:hAnsi="Book Antiqua" w:cstheme="majorBidi"/>
          <w:sz w:val="24"/>
          <w:szCs w:val="24"/>
        </w:rPr>
        <w:t xml:space="preserve">ROC) curves. The diagnostic performance was measured as sensitivity, </w:t>
      </w:r>
      <w:r w:rsidR="00140BDC" w:rsidRPr="008A78BE">
        <w:rPr>
          <w:rFonts w:ascii="Book Antiqua" w:eastAsia="TimesNewRomanPSMT" w:hAnsi="Book Antiqua" w:cstheme="majorBidi"/>
          <w:sz w:val="24"/>
          <w:szCs w:val="24"/>
        </w:rPr>
        <w:t xml:space="preserve">specificity, </w:t>
      </w:r>
      <w:r w:rsidR="006705BB" w:rsidRPr="008A78BE">
        <w:rPr>
          <w:rFonts w:ascii="Book Antiqua" w:eastAsia="TimesNewRomanPSMT" w:hAnsi="Book Antiqua" w:cstheme="majorBidi"/>
          <w:sz w:val="24"/>
          <w:szCs w:val="24"/>
        </w:rPr>
        <w:t>positive predictive value and negative predictive value</w:t>
      </w:r>
      <w:r w:rsidRPr="008A78BE">
        <w:rPr>
          <w:rFonts w:ascii="Book Antiqua" w:eastAsia="TimesNewRomanPSMT" w:hAnsi="Book Antiqua" w:cstheme="majorBidi"/>
          <w:sz w:val="24"/>
          <w:szCs w:val="24"/>
        </w:rPr>
        <w:t>. The cut</w:t>
      </w:r>
      <w:r w:rsidR="006705BB" w:rsidRPr="008A78BE">
        <w:rPr>
          <w:rFonts w:ascii="Book Antiqua" w:eastAsia="TimesNewRomanPSMT" w:hAnsi="Book Antiqua" w:cstheme="majorBidi"/>
          <w:sz w:val="24"/>
          <w:szCs w:val="24"/>
        </w:rPr>
        <w:t>-</w:t>
      </w:r>
      <w:r w:rsidRPr="008A78BE">
        <w:rPr>
          <w:rFonts w:ascii="Book Antiqua" w:eastAsia="TimesNewRomanPSMT" w:hAnsi="Book Antiqua" w:cstheme="majorBidi"/>
          <w:sz w:val="24"/>
          <w:szCs w:val="24"/>
        </w:rPr>
        <w:t>off values for optimal clinical performance</w:t>
      </w:r>
      <w:r w:rsidR="0088582F" w:rsidRPr="008A78BE">
        <w:rPr>
          <w:rFonts w:ascii="Book Antiqua" w:eastAsia="TimesNewRomanPSMT" w:hAnsi="Book Antiqua" w:cstheme="majorBidi"/>
          <w:sz w:val="24"/>
          <w:szCs w:val="24"/>
        </w:rPr>
        <w:t xml:space="preserve"> (optimal sensitivity and specificity</w:t>
      </w:r>
      <w:r w:rsidR="00BA77E3" w:rsidRPr="008A78BE">
        <w:rPr>
          <w:rFonts w:ascii="Book Antiqua" w:eastAsia="TimesNewRomanPSMT" w:hAnsi="Book Antiqua" w:cstheme="majorBidi"/>
          <w:sz w:val="24"/>
          <w:szCs w:val="24"/>
        </w:rPr>
        <w:t xml:space="preserve"> simultaneously</w:t>
      </w:r>
      <w:r w:rsidR="0088582F" w:rsidRPr="008A78BE">
        <w:rPr>
          <w:rFonts w:ascii="Book Antiqua" w:eastAsia="TimesNewRomanPSMT" w:hAnsi="Book Antiqua" w:cstheme="majorBidi"/>
          <w:sz w:val="24"/>
          <w:szCs w:val="24"/>
        </w:rPr>
        <w:t>)</w:t>
      </w:r>
      <w:r w:rsidRPr="008A78BE">
        <w:rPr>
          <w:rFonts w:ascii="Book Antiqua" w:eastAsia="TimesNewRomanPSMT" w:hAnsi="Book Antiqua" w:cstheme="majorBidi"/>
          <w:sz w:val="24"/>
          <w:szCs w:val="24"/>
        </w:rPr>
        <w:t xml:space="preserve"> were determined from the ROC curves</w:t>
      </w:r>
      <w:r w:rsidR="0088582F" w:rsidRPr="008A78BE">
        <w:rPr>
          <w:rFonts w:ascii="Book Antiqua" w:eastAsia="TimesNewRomanPSMT" w:hAnsi="Book Antiqua" w:cstheme="majorBidi"/>
          <w:sz w:val="24"/>
          <w:szCs w:val="24"/>
        </w:rPr>
        <w:t xml:space="preserve"> (The upper </w:t>
      </w:r>
      <w:r w:rsidR="00BA77E3" w:rsidRPr="008A78BE">
        <w:rPr>
          <w:rFonts w:ascii="Book Antiqua" w:eastAsia="TimesNewRomanPSMT" w:hAnsi="Book Antiqua" w:cstheme="majorBidi"/>
          <w:sz w:val="24"/>
          <w:szCs w:val="24"/>
        </w:rPr>
        <w:t xml:space="preserve">most </w:t>
      </w:r>
      <w:r w:rsidR="0088582F" w:rsidRPr="008A78BE">
        <w:rPr>
          <w:rFonts w:ascii="Book Antiqua" w:eastAsia="TimesNewRomanPSMT" w:hAnsi="Book Antiqua" w:cstheme="majorBidi"/>
          <w:sz w:val="24"/>
          <w:szCs w:val="24"/>
        </w:rPr>
        <w:t>left point)</w:t>
      </w:r>
      <w:r w:rsidRPr="008A78BE">
        <w:rPr>
          <w:rFonts w:ascii="Book Antiqua" w:eastAsia="TimesNewRomanPSMT" w:hAnsi="Book Antiqua" w:cstheme="majorBidi"/>
          <w:sz w:val="24"/>
          <w:szCs w:val="24"/>
        </w:rPr>
        <w:t>.</w:t>
      </w:r>
      <w:r w:rsidRPr="008A78BE">
        <w:rPr>
          <w:rFonts w:ascii="Book Antiqua" w:hAnsi="Book Antiqua" w:cstheme="majorBidi"/>
          <w:sz w:val="24"/>
          <w:szCs w:val="24"/>
        </w:rPr>
        <w:t xml:space="preserve"> Results were considered significant if </w:t>
      </w:r>
      <w:r w:rsidRPr="008A78BE">
        <w:rPr>
          <w:rFonts w:ascii="Book Antiqua" w:hAnsi="Book Antiqua" w:cstheme="majorBidi"/>
          <w:i/>
          <w:iCs/>
          <w:sz w:val="24"/>
          <w:szCs w:val="24"/>
        </w:rPr>
        <w:t>P</w:t>
      </w:r>
      <w:r w:rsidRPr="008A78BE">
        <w:rPr>
          <w:rFonts w:ascii="Book Antiqua" w:hAnsi="Book Antiqua" w:cstheme="majorBidi"/>
          <w:sz w:val="24"/>
          <w:szCs w:val="24"/>
        </w:rPr>
        <w:t xml:space="preserve">-value was </w:t>
      </w:r>
      <w:r w:rsidR="00123735" w:rsidRPr="008A78BE">
        <w:rPr>
          <w:rFonts w:ascii="Times New Roman" w:hAnsi="Times New Roman" w:cs="Times New Roman"/>
          <w:sz w:val="24"/>
          <w:szCs w:val="24"/>
        </w:rPr>
        <w:t>&lt;</w:t>
      </w:r>
      <w:r w:rsidRPr="008A78BE">
        <w:rPr>
          <w:rFonts w:ascii="Book Antiqua" w:hAnsi="Book Antiqua" w:cstheme="majorBidi"/>
          <w:sz w:val="24"/>
          <w:szCs w:val="24"/>
        </w:rPr>
        <w:t xml:space="preserve"> 0.05. Statistical analysis was performed using SPSS, version 13 (SPSS </w:t>
      </w:r>
      <w:proofErr w:type="spellStart"/>
      <w:r w:rsidRPr="008A78BE">
        <w:rPr>
          <w:rFonts w:ascii="Book Antiqua" w:hAnsi="Book Antiqua" w:cstheme="majorBidi"/>
          <w:sz w:val="24"/>
          <w:szCs w:val="24"/>
        </w:rPr>
        <w:t>Inc</w:t>
      </w:r>
      <w:proofErr w:type="spellEnd"/>
      <w:r w:rsidRPr="008A78BE">
        <w:rPr>
          <w:rFonts w:ascii="Book Antiqua" w:hAnsi="Book Antiqua" w:cstheme="majorBidi"/>
          <w:sz w:val="24"/>
          <w:szCs w:val="24"/>
        </w:rPr>
        <w:t xml:space="preserve">, Chicago, IL, </w:t>
      </w:r>
      <w:r w:rsidR="001E1209" w:rsidRPr="008A78BE">
        <w:rPr>
          <w:rFonts w:ascii="Book Antiqua" w:hAnsi="Book Antiqua" w:cstheme="majorBidi"/>
          <w:sz w:val="24"/>
          <w:szCs w:val="24"/>
        </w:rPr>
        <w:t>United States</w:t>
      </w:r>
      <w:r w:rsidRPr="008A78BE">
        <w:rPr>
          <w:rFonts w:ascii="Book Antiqua" w:hAnsi="Book Antiqua" w:cstheme="majorBidi"/>
          <w:sz w:val="24"/>
          <w:szCs w:val="24"/>
        </w:rPr>
        <w:t>).</w:t>
      </w:r>
    </w:p>
    <w:p w:rsidR="0090212B" w:rsidRPr="008A78BE" w:rsidRDefault="0090212B" w:rsidP="001E1209">
      <w:pPr>
        <w:autoSpaceDE w:val="0"/>
        <w:autoSpaceDN w:val="0"/>
        <w:bidi w:val="0"/>
        <w:adjustRightInd w:val="0"/>
        <w:spacing w:after="0" w:line="360" w:lineRule="auto"/>
        <w:jc w:val="both"/>
        <w:rPr>
          <w:rFonts w:ascii="Book Antiqua" w:eastAsiaTheme="minorHAnsi" w:hAnsi="Book Antiqua" w:cstheme="majorBidi"/>
          <w:sz w:val="24"/>
          <w:szCs w:val="24"/>
        </w:rPr>
      </w:pPr>
    </w:p>
    <w:p w:rsidR="00C06AEE" w:rsidRPr="008A78BE" w:rsidRDefault="005F4F40" w:rsidP="001E1209">
      <w:pPr>
        <w:bidi w:val="0"/>
        <w:spacing w:after="0" w:line="360" w:lineRule="auto"/>
        <w:jc w:val="both"/>
        <w:rPr>
          <w:rFonts w:ascii="Book Antiqua" w:eastAsiaTheme="minorHAnsi" w:hAnsi="Book Antiqua" w:cstheme="majorBidi"/>
          <w:b/>
          <w:bCs/>
          <w:sz w:val="24"/>
          <w:szCs w:val="24"/>
        </w:rPr>
      </w:pPr>
      <w:r w:rsidRPr="008A78BE">
        <w:rPr>
          <w:rFonts w:ascii="Book Antiqua" w:eastAsiaTheme="minorHAnsi" w:hAnsi="Book Antiqua" w:cstheme="majorBidi"/>
          <w:b/>
          <w:bCs/>
          <w:sz w:val="24"/>
          <w:szCs w:val="24"/>
        </w:rPr>
        <w:t>RESULTS</w:t>
      </w:r>
    </w:p>
    <w:p w:rsidR="00F65EB1" w:rsidRPr="008A78BE" w:rsidRDefault="00D415B6" w:rsidP="001E1209">
      <w:pPr>
        <w:autoSpaceDE w:val="0"/>
        <w:autoSpaceDN w:val="0"/>
        <w:bidi w:val="0"/>
        <w:adjustRightInd w:val="0"/>
        <w:spacing w:after="0" w:line="360" w:lineRule="auto"/>
        <w:jc w:val="both"/>
        <w:rPr>
          <w:rFonts w:ascii="Book Antiqua" w:eastAsiaTheme="minorHAnsi" w:hAnsi="Book Antiqua" w:cstheme="majorBidi"/>
          <w:b/>
          <w:bCs/>
          <w:i/>
          <w:iCs/>
          <w:sz w:val="24"/>
          <w:szCs w:val="24"/>
        </w:rPr>
      </w:pPr>
      <w:r w:rsidRPr="008A78BE">
        <w:rPr>
          <w:rFonts w:ascii="Book Antiqua" w:eastAsiaTheme="minorHAnsi" w:hAnsi="Book Antiqua" w:cstheme="majorBidi"/>
          <w:b/>
          <w:bCs/>
          <w:i/>
          <w:iCs/>
          <w:sz w:val="24"/>
          <w:szCs w:val="24"/>
        </w:rPr>
        <w:t>Study population characteristics</w:t>
      </w:r>
    </w:p>
    <w:p w:rsidR="00D415B6" w:rsidRPr="008A78BE" w:rsidRDefault="00D415B6" w:rsidP="001E1209">
      <w:pPr>
        <w:autoSpaceDE w:val="0"/>
        <w:autoSpaceDN w:val="0"/>
        <w:bidi w:val="0"/>
        <w:adjustRightInd w:val="0"/>
        <w:spacing w:after="0" w:line="360" w:lineRule="auto"/>
        <w:jc w:val="both"/>
        <w:rPr>
          <w:rFonts w:ascii="Book Antiqua" w:hAnsi="Book Antiqua" w:cstheme="majorBidi"/>
          <w:sz w:val="24"/>
          <w:szCs w:val="24"/>
          <w:lang w:eastAsia="zh-CN"/>
        </w:rPr>
      </w:pPr>
      <w:r w:rsidRPr="008A78BE">
        <w:rPr>
          <w:rFonts w:ascii="Book Antiqua" w:eastAsiaTheme="minorHAnsi" w:hAnsi="Book Antiqua" w:cstheme="majorBidi"/>
          <w:sz w:val="24"/>
          <w:szCs w:val="24"/>
        </w:rPr>
        <w:t xml:space="preserve">A total of 90 children were recruited to </w:t>
      </w:r>
      <w:r w:rsidR="007B27B7" w:rsidRPr="008A78BE">
        <w:rPr>
          <w:rFonts w:ascii="Book Antiqua" w:eastAsiaTheme="minorHAnsi" w:hAnsi="Book Antiqua" w:cstheme="majorBidi"/>
          <w:sz w:val="24"/>
          <w:szCs w:val="24"/>
        </w:rPr>
        <w:t>the study between 201</w:t>
      </w:r>
      <w:r w:rsidR="00140BDC" w:rsidRPr="008A78BE">
        <w:rPr>
          <w:rFonts w:ascii="Book Antiqua" w:eastAsiaTheme="minorHAnsi" w:hAnsi="Book Antiqua" w:cstheme="majorBidi"/>
          <w:sz w:val="24"/>
          <w:szCs w:val="24"/>
        </w:rPr>
        <w:t>2</w:t>
      </w:r>
      <w:r w:rsidR="007B27B7" w:rsidRPr="008A78BE">
        <w:rPr>
          <w:rFonts w:ascii="Book Antiqua" w:eastAsiaTheme="minorHAnsi" w:hAnsi="Book Antiqua" w:cstheme="majorBidi"/>
          <w:sz w:val="24"/>
          <w:szCs w:val="24"/>
        </w:rPr>
        <w:t xml:space="preserve"> and 201</w:t>
      </w:r>
      <w:r w:rsidR="00140BDC" w:rsidRPr="008A78BE">
        <w:rPr>
          <w:rFonts w:ascii="Book Antiqua" w:eastAsiaTheme="minorHAnsi" w:hAnsi="Book Antiqua" w:cstheme="majorBidi"/>
          <w:sz w:val="24"/>
          <w:szCs w:val="24"/>
        </w:rPr>
        <w:t>4</w:t>
      </w:r>
      <w:r w:rsidR="007B27B7" w:rsidRPr="008A78BE">
        <w:rPr>
          <w:rFonts w:ascii="Book Antiqua" w:eastAsiaTheme="minorHAnsi" w:hAnsi="Book Antiqua" w:cstheme="majorBidi"/>
          <w:sz w:val="24"/>
          <w:szCs w:val="24"/>
        </w:rPr>
        <w:t>;</w:t>
      </w:r>
      <w:r w:rsidRPr="008A78BE">
        <w:rPr>
          <w:rFonts w:ascii="Book Antiqua" w:eastAsiaTheme="minorHAnsi" w:hAnsi="Book Antiqua" w:cstheme="majorBidi"/>
          <w:sz w:val="24"/>
          <w:szCs w:val="24"/>
        </w:rPr>
        <w:t xml:space="preserve"> </w:t>
      </w:r>
      <w:r w:rsidR="007B27B7" w:rsidRPr="008A78BE">
        <w:rPr>
          <w:rFonts w:ascii="Book Antiqua" w:eastAsiaTheme="minorHAnsi" w:hAnsi="Book Antiqua" w:cstheme="majorBidi"/>
          <w:sz w:val="24"/>
          <w:szCs w:val="24"/>
        </w:rPr>
        <w:t xml:space="preserve">50 children with chronic HCV, 20 children with AIH </w:t>
      </w:r>
      <w:r w:rsidR="003D17F5" w:rsidRPr="008A78BE">
        <w:rPr>
          <w:rFonts w:ascii="Book Antiqua" w:eastAsiaTheme="minorHAnsi" w:hAnsi="Book Antiqua" w:cstheme="majorBidi"/>
          <w:sz w:val="24"/>
          <w:szCs w:val="24"/>
        </w:rPr>
        <w:t>(18 patients were type-</w:t>
      </w:r>
      <w:r w:rsidR="007B27B7" w:rsidRPr="008A78BE">
        <w:rPr>
          <w:rFonts w:ascii="Book Antiqua" w:eastAsiaTheme="minorHAnsi" w:hAnsi="Book Antiqua" w:cstheme="majorBidi"/>
          <w:sz w:val="24"/>
          <w:szCs w:val="24"/>
        </w:rPr>
        <w:t xml:space="preserve">1 </w:t>
      </w:r>
      <w:r w:rsidR="003D17F5" w:rsidRPr="008A78BE">
        <w:rPr>
          <w:rFonts w:ascii="Book Antiqua" w:eastAsiaTheme="minorHAnsi" w:hAnsi="Book Antiqua" w:cstheme="majorBidi"/>
          <w:sz w:val="24"/>
          <w:szCs w:val="24"/>
        </w:rPr>
        <w:t xml:space="preserve">AIH </w:t>
      </w:r>
      <w:r w:rsidR="007B27B7" w:rsidRPr="008A78BE">
        <w:rPr>
          <w:rFonts w:ascii="Book Antiqua" w:eastAsiaTheme="minorHAnsi" w:hAnsi="Book Antiqua" w:cstheme="majorBidi"/>
          <w:sz w:val="24"/>
          <w:szCs w:val="24"/>
        </w:rPr>
        <w:t xml:space="preserve">and 2 patients </w:t>
      </w:r>
      <w:r w:rsidR="007B27B7" w:rsidRPr="008A78BE">
        <w:rPr>
          <w:rFonts w:ascii="Book Antiqua" w:eastAsiaTheme="minorHAnsi" w:hAnsi="Book Antiqua" w:cstheme="majorBidi"/>
          <w:sz w:val="24"/>
          <w:szCs w:val="24"/>
        </w:rPr>
        <w:lastRenderedPageBreak/>
        <w:t xml:space="preserve">were </w:t>
      </w:r>
      <w:proofErr w:type="spellStart"/>
      <w:r w:rsidR="007B27B7" w:rsidRPr="008A78BE">
        <w:rPr>
          <w:rFonts w:ascii="Book Antiqua" w:eastAsiaTheme="minorHAnsi" w:hAnsi="Book Antiqua" w:cstheme="majorBidi"/>
          <w:sz w:val="24"/>
          <w:szCs w:val="24"/>
        </w:rPr>
        <w:t>seronegative</w:t>
      </w:r>
      <w:proofErr w:type="spellEnd"/>
      <w:r w:rsidR="007B27B7" w:rsidRPr="008A78BE">
        <w:rPr>
          <w:rFonts w:ascii="Book Antiqua" w:eastAsiaTheme="minorHAnsi" w:hAnsi="Book Antiqua" w:cstheme="majorBidi"/>
          <w:sz w:val="24"/>
          <w:szCs w:val="24"/>
        </w:rPr>
        <w:t xml:space="preserve"> AIH), and 20 children </w:t>
      </w:r>
      <w:r w:rsidR="00113744" w:rsidRPr="008A78BE">
        <w:rPr>
          <w:rFonts w:ascii="Book Antiqua" w:eastAsiaTheme="minorHAnsi" w:hAnsi="Book Antiqua" w:cstheme="majorBidi"/>
          <w:sz w:val="24"/>
          <w:szCs w:val="24"/>
        </w:rPr>
        <w:t xml:space="preserve">with </w:t>
      </w:r>
      <w:r w:rsidR="007B27B7" w:rsidRPr="008A78BE">
        <w:rPr>
          <w:rFonts w:ascii="Book Antiqua" w:eastAsiaTheme="minorHAnsi" w:hAnsi="Book Antiqua" w:cstheme="majorBidi"/>
          <w:sz w:val="24"/>
          <w:szCs w:val="24"/>
        </w:rPr>
        <w:t xml:space="preserve">Wilson disease. </w:t>
      </w:r>
      <w:r w:rsidR="00D26D3F" w:rsidRPr="008A78BE">
        <w:rPr>
          <w:rFonts w:ascii="Book Antiqua" w:eastAsiaTheme="minorHAnsi" w:hAnsi="Book Antiqua" w:cstheme="majorBidi"/>
          <w:sz w:val="24"/>
          <w:szCs w:val="24"/>
        </w:rPr>
        <w:t xml:space="preserve">None of </w:t>
      </w:r>
      <w:r w:rsidR="003D17F5" w:rsidRPr="008A78BE">
        <w:rPr>
          <w:rFonts w:ascii="Book Antiqua" w:eastAsiaTheme="minorHAnsi" w:hAnsi="Book Antiqua" w:cstheme="majorBidi"/>
          <w:sz w:val="24"/>
          <w:szCs w:val="24"/>
        </w:rPr>
        <w:t xml:space="preserve">the </w:t>
      </w:r>
      <w:r w:rsidR="00D26D3F" w:rsidRPr="008A78BE">
        <w:rPr>
          <w:rFonts w:ascii="Book Antiqua" w:eastAsiaTheme="minorHAnsi" w:hAnsi="Book Antiqua" w:cstheme="majorBidi"/>
          <w:sz w:val="24"/>
          <w:szCs w:val="24"/>
        </w:rPr>
        <w:t>HCV group had jaundice, hepatomegaly or splenomegaly and their liver enzymes were significantly lower compared to the other studied groups (</w:t>
      </w:r>
      <w:r w:rsidR="00D26D3F" w:rsidRPr="008A78BE">
        <w:rPr>
          <w:rFonts w:ascii="Book Antiqua" w:eastAsiaTheme="minorHAnsi" w:hAnsi="Book Antiqua" w:cstheme="majorBidi"/>
          <w:i/>
          <w:iCs/>
          <w:sz w:val="24"/>
          <w:szCs w:val="24"/>
        </w:rPr>
        <w:t>P</w:t>
      </w:r>
      <w:r w:rsidR="001E1209" w:rsidRPr="008A78BE">
        <w:rPr>
          <w:rFonts w:ascii="Book Antiqua" w:hAnsi="Book Antiqua" w:cstheme="majorBidi" w:hint="eastAsia"/>
          <w:i/>
          <w:iCs/>
          <w:sz w:val="24"/>
          <w:szCs w:val="24"/>
          <w:lang w:eastAsia="zh-CN"/>
        </w:rPr>
        <w:t xml:space="preserve"> </w:t>
      </w:r>
      <w:r w:rsidR="00D26D3F" w:rsidRPr="008A78BE">
        <w:rPr>
          <w:rFonts w:ascii="Book Antiqua" w:eastAsiaTheme="minorHAnsi" w:hAnsi="Book Antiqua" w:cstheme="majorBidi"/>
          <w:sz w:val="24"/>
          <w:szCs w:val="24"/>
        </w:rPr>
        <w:t>&lt;</w:t>
      </w:r>
      <w:r w:rsidR="001E1209" w:rsidRPr="008A78BE">
        <w:rPr>
          <w:rFonts w:ascii="Book Antiqua" w:hAnsi="Book Antiqua" w:cstheme="majorBidi" w:hint="eastAsia"/>
          <w:sz w:val="24"/>
          <w:szCs w:val="24"/>
          <w:lang w:eastAsia="zh-CN"/>
        </w:rPr>
        <w:t xml:space="preserve"> </w:t>
      </w:r>
      <w:r w:rsidR="00D26D3F" w:rsidRPr="008A78BE">
        <w:rPr>
          <w:rFonts w:ascii="Book Antiqua" w:eastAsiaTheme="minorHAnsi" w:hAnsi="Book Antiqua" w:cstheme="majorBidi"/>
          <w:sz w:val="24"/>
          <w:szCs w:val="24"/>
        </w:rPr>
        <w:t xml:space="preserve">0.0001 for all) (Table 1). </w:t>
      </w:r>
      <w:r w:rsidR="006A58B7" w:rsidRPr="008A78BE">
        <w:rPr>
          <w:rFonts w:ascii="Book Antiqua" w:eastAsiaTheme="minorHAnsi" w:hAnsi="Book Antiqua" w:cstheme="majorBidi"/>
          <w:sz w:val="24"/>
          <w:szCs w:val="24"/>
        </w:rPr>
        <w:t>The</w:t>
      </w:r>
      <w:r w:rsidR="00AB378B" w:rsidRPr="008A78BE">
        <w:rPr>
          <w:rFonts w:ascii="Book Antiqua" w:eastAsiaTheme="minorHAnsi" w:hAnsi="Book Antiqua" w:cstheme="majorBidi"/>
          <w:sz w:val="24"/>
          <w:szCs w:val="24"/>
        </w:rPr>
        <w:t xml:space="preserve"> majority of HCV group ha</w:t>
      </w:r>
      <w:r w:rsidR="003D17F5" w:rsidRPr="008A78BE">
        <w:rPr>
          <w:rFonts w:ascii="Book Antiqua" w:eastAsiaTheme="minorHAnsi" w:hAnsi="Book Antiqua" w:cstheme="majorBidi"/>
          <w:sz w:val="24"/>
          <w:szCs w:val="24"/>
        </w:rPr>
        <w:t>d minimal activity (80%) and no/</w:t>
      </w:r>
      <w:r w:rsidR="00AB378B" w:rsidRPr="008A78BE">
        <w:rPr>
          <w:rFonts w:ascii="Book Antiqua" w:eastAsiaTheme="minorHAnsi" w:hAnsi="Book Antiqua" w:cstheme="majorBidi"/>
          <w:sz w:val="24"/>
          <w:szCs w:val="24"/>
        </w:rPr>
        <w:t xml:space="preserve">mild fibrosis (72%). On the other hand, the majority of AIH group had mild to moderate activity (70%) and moderate to severe fibrosis (95%) and all Wilson disease group had mild to moderate activity (100%) and moderate to severe fibrosis (100%) </w:t>
      </w:r>
      <w:proofErr w:type="gramStart"/>
      <w:r w:rsidR="00AB378B" w:rsidRPr="008A78BE">
        <w:rPr>
          <w:rFonts w:ascii="Book Antiqua" w:eastAsiaTheme="minorHAnsi" w:hAnsi="Book Antiqua" w:cstheme="majorBidi"/>
          <w:sz w:val="24"/>
          <w:szCs w:val="24"/>
        </w:rPr>
        <w:t>(Table 1).</w:t>
      </w:r>
      <w:proofErr w:type="gramEnd"/>
    </w:p>
    <w:p w:rsidR="001E1209" w:rsidRPr="008A78BE" w:rsidRDefault="001E1209" w:rsidP="001E1209">
      <w:pPr>
        <w:autoSpaceDE w:val="0"/>
        <w:autoSpaceDN w:val="0"/>
        <w:bidi w:val="0"/>
        <w:adjustRightInd w:val="0"/>
        <w:spacing w:after="0" w:line="360" w:lineRule="auto"/>
        <w:jc w:val="both"/>
        <w:rPr>
          <w:rFonts w:ascii="Book Antiqua" w:hAnsi="Book Antiqua" w:cstheme="majorBidi"/>
          <w:sz w:val="24"/>
          <w:szCs w:val="24"/>
          <w:lang w:eastAsia="zh-CN"/>
        </w:rPr>
      </w:pPr>
    </w:p>
    <w:p w:rsidR="006F6F49" w:rsidRPr="008A78BE" w:rsidRDefault="00D85F7F" w:rsidP="001E1209">
      <w:pPr>
        <w:autoSpaceDE w:val="0"/>
        <w:autoSpaceDN w:val="0"/>
        <w:bidi w:val="0"/>
        <w:adjustRightInd w:val="0"/>
        <w:spacing w:after="0" w:line="360" w:lineRule="auto"/>
        <w:jc w:val="both"/>
        <w:rPr>
          <w:rFonts w:ascii="Book Antiqua" w:eastAsiaTheme="minorHAnsi" w:hAnsi="Book Antiqua" w:cstheme="majorBidi"/>
          <w:b/>
          <w:bCs/>
          <w:i/>
          <w:iCs/>
          <w:sz w:val="24"/>
          <w:szCs w:val="24"/>
        </w:rPr>
      </w:pPr>
      <w:r w:rsidRPr="008A78BE">
        <w:rPr>
          <w:rFonts w:ascii="Book Antiqua" w:eastAsiaTheme="minorHAnsi" w:hAnsi="Book Antiqua" w:cstheme="majorBidi"/>
          <w:b/>
          <w:bCs/>
          <w:i/>
          <w:iCs/>
          <w:sz w:val="24"/>
          <w:szCs w:val="24"/>
        </w:rPr>
        <w:t xml:space="preserve">Correlation of </w:t>
      </w:r>
      <w:r w:rsidR="00A332B1" w:rsidRPr="008A78BE">
        <w:rPr>
          <w:rFonts w:ascii="Book Antiqua" w:eastAsiaTheme="minorHAnsi" w:hAnsi="Book Antiqua" w:cstheme="majorBidi"/>
          <w:b/>
          <w:bCs/>
          <w:i/>
          <w:iCs/>
          <w:sz w:val="24"/>
          <w:szCs w:val="24"/>
        </w:rPr>
        <w:t>LSM</w:t>
      </w:r>
      <w:r w:rsidRPr="008A78BE">
        <w:rPr>
          <w:rFonts w:ascii="Book Antiqua" w:eastAsiaTheme="minorHAnsi" w:hAnsi="Book Antiqua" w:cstheme="majorBidi"/>
          <w:b/>
          <w:bCs/>
          <w:i/>
          <w:iCs/>
          <w:sz w:val="24"/>
          <w:szCs w:val="24"/>
        </w:rPr>
        <w:t xml:space="preserve"> with liver fibrosis</w:t>
      </w:r>
      <w:r w:rsidR="00A332B1" w:rsidRPr="008A78BE">
        <w:rPr>
          <w:rFonts w:ascii="Book Antiqua" w:eastAsiaTheme="minorHAnsi" w:hAnsi="Book Antiqua" w:cstheme="majorBidi"/>
          <w:b/>
          <w:bCs/>
          <w:i/>
          <w:iCs/>
          <w:sz w:val="24"/>
          <w:szCs w:val="24"/>
        </w:rPr>
        <w:t xml:space="preserve"> in liver biopsy</w:t>
      </w:r>
    </w:p>
    <w:p w:rsidR="00D85F7F" w:rsidRPr="008A78BE" w:rsidRDefault="00A332B1" w:rsidP="001E1209">
      <w:pPr>
        <w:autoSpaceDE w:val="0"/>
        <w:autoSpaceDN w:val="0"/>
        <w:bidi w:val="0"/>
        <w:adjustRightInd w:val="0"/>
        <w:spacing w:after="0" w:line="360" w:lineRule="auto"/>
        <w:jc w:val="both"/>
        <w:rPr>
          <w:rFonts w:ascii="Book Antiqua" w:hAnsi="Book Antiqua" w:cstheme="majorBidi"/>
          <w:sz w:val="24"/>
          <w:szCs w:val="24"/>
          <w:lang w:eastAsia="zh-CN"/>
        </w:rPr>
      </w:pPr>
      <w:r w:rsidRPr="008A78BE">
        <w:rPr>
          <w:rFonts w:ascii="Book Antiqua" w:eastAsiaTheme="minorHAnsi" w:hAnsi="Book Antiqua" w:cstheme="majorBidi"/>
          <w:sz w:val="24"/>
          <w:szCs w:val="24"/>
        </w:rPr>
        <w:t>LSM</w:t>
      </w:r>
      <w:r w:rsidR="00D85F7F" w:rsidRPr="008A78BE">
        <w:rPr>
          <w:rFonts w:ascii="Book Antiqua" w:eastAsiaTheme="minorHAnsi" w:hAnsi="Book Antiqua" w:cstheme="majorBidi"/>
          <w:sz w:val="24"/>
          <w:szCs w:val="24"/>
        </w:rPr>
        <w:t xml:space="preserve"> correlated significantly with both </w:t>
      </w:r>
      <w:r w:rsidRPr="008A78BE">
        <w:rPr>
          <w:rFonts w:ascii="Book Antiqua" w:eastAsiaTheme="minorHAnsi" w:hAnsi="Book Antiqua" w:cstheme="majorBidi"/>
          <w:sz w:val="24"/>
          <w:szCs w:val="24"/>
        </w:rPr>
        <w:t>FAF</w:t>
      </w:r>
      <w:r w:rsidR="00D85F7F" w:rsidRPr="008A78BE">
        <w:rPr>
          <w:rFonts w:ascii="Book Antiqua" w:eastAsiaTheme="minorHAnsi" w:hAnsi="Book Antiqua" w:cstheme="majorBidi"/>
          <w:sz w:val="24"/>
          <w:szCs w:val="24"/>
        </w:rPr>
        <w:t xml:space="preserve"> and </w:t>
      </w:r>
      <w:proofErr w:type="spellStart"/>
      <w:r w:rsidR="00D85F7F" w:rsidRPr="008A78BE">
        <w:rPr>
          <w:rFonts w:ascii="Book Antiqua" w:eastAsiaTheme="minorHAnsi" w:hAnsi="Book Antiqua" w:cstheme="majorBidi"/>
          <w:sz w:val="24"/>
          <w:szCs w:val="24"/>
        </w:rPr>
        <w:t>Ishak</w:t>
      </w:r>
      <w:proofErr w:type="spellEnd"/>
      <w:r w:rsidR="00D85F7F" w:rsidRPr="008A78BE">
        <w:rPr>
          <w:rFonts w:ascii="Book Antiqua" w:eastAsiaTheme="minorHAnsi" w:hAnsi="Book Antiqua" w:cstheme="majorBidi"/>
          <w:sz w:val="24"/>
          <w:szCs w:val="24"/>
        </w:rPr>
        <w:t xml:space="preserve"> fibrosis scores </w:t>
      </w:r>
      <w:r w:rsidR="00CE5042" w:rsidRPr="008A78BE">
        <w:rPr>
          <w:rFonts w:ascii="Book Antiqua" w:eastAsiaTheme="minorHAnsi" w:hAnsi="Book Antiqua" w:cstheme="majorBidi"/>
          <w:sz w:val="24"/>
          <w:szCs w:val="24"/>
        </w:rPr>
        <w:t xml:space="preserve">and the correlation appeared </w:t>
      </w:r>
      <w:r w:rsidR="00D26D3F" w:rsidRPr="008A78BE">
        <w:rPr>
          <w:rFonts w:ascii="Book Antiqua" w:eastAsiaTheme="minorHAnsi" w:hAnsi="Book Antiqua" w:cstheme="majorBidi"/>
          <w:sz w:val="24"/>
          <w:szCs w:val="24"/>
        </w:rPr>
        <w:t>better</w:t>
      </w:r>
      <w:r w:rsidR="00D85F7F" w:rsidRPr="008A78BE">
        <w:rPr>
          <w:rFonts w:ascii="Book Antiqua" w:eastAsiaTheme="minorHAnsi" w:hAnsi="Book Antiqua" w:cstheme="majorBidi"/>
          <w:sz w:val="24"/>
          <w:szCs w:val="24"/>
        </w:rPr>
        <w:t xml:space="preserve"> </w:t>
      </w:r>
      <w:r w:rsidR="004F1814" w:rsidRPr="008A78BE">
        <w:rPr>
          <w:rFonts w:ascii="Book Antiqua" w:eastAsiaTheme="minorHAnsi" w:hAnsi="Book Antiqua" w:cstheme="majorBidi"/>
          <w:sz w:val="24"/>
          <w:szCs w:val="24"/>
        </w:rPr>
        <w:t>with</w:t>
      </w:r>
      <w:r w:rsidR="00D85F7F" w:rsidRPr="008A78BE">
        <w:rPr>
          <w:rFonts w:ascii="Book Antiqua" w:eastAsiaTheme="minorHAnsi" w:hAnsi="Book Antiqua" w:cstheme="majorBidi"/>
          <w:sz w:val="24"/>
          <w:szCs w:val="24"/>
        </w:rPr>
        <w:t xml:space="preserve"> the latter (Figure 1). The mean value of </w:t>
      </w:r>
      <w:r w:rsidRPr="008A78BE">
        <w:rPr>
          <w:rFonts w:ascii="Book Antiqua" w:eastAsiaTheme="minorHAnsi" w:hAnsi="Book Antiqua" w:cstheme="majorBidi"/>
          <w:sz w:val="24"/>
          <w:szCs w:val="24"/>
        </w:rPr>
        <w:t>LSM</w:t>
      </w:r>
      <w:r w:rsidR="00D85F7F" w:rsidRPr="008A78BE">
        <w:rPr>
          <w:rFonts w:ascii="Book Antiqua" w:eastAsiaTheme="minorHAnsi" w:hAnsi="Book Antiqua" w:cstheme="majorBidi"/>
          <w:sz w:val="24"/>
          <w:szCs w:val="24"/>
        </w:rPr>
        <w:t xml:space="preserve"> increases successively with higher stages of fibrosis. Comparing the individual fibrosis stages in all the patients</w:t>
      </w:r>
      <w:r w:rsidR="00AD7588" w:rsidRPr="008A78BE">
        <w:rPr>
          <w:rFonts w:ascii="Book Antiqua" w:eastAsiaTheme="minorHAnsi" w:hAnsi="Book Antiqua" w:cstheme="majorBidi"/>
          <w:sz w:val="24"/>
          <w:szCs w:val="24"/>
        </w:rPr>
        <w:t>,</w:t>
      </w:r>
      <w:r w:rsidR="00D85F7F" w:rsidRPr="008A78BE">
        <w:rPr>
          <w:rFonts w:ascii="Book Antiqua" w:eastAsiaTheme="minorHAnsi" w:hAnsi="Book Antiqua" w:cstheme="majorBidi"/>
          <w:sz w:val="24"/>
          <w:szCs w:val="24"/>
        </w:rPr>
        <w:t xml:space="preserve"> </w:t>
      </w:r>
      <w:r w:rsidR="00140BDC" w:rsidRPr="008A78BE">
        <w:rPr>
          <w:rFonts w:ascii="Book Antiqua" w:eastAsiaTheme="minorHAnsi" w:hAnsi="Book Antiqua" w:cstheme="majorBidi"/>
          <w:sz w:val="24"/>
          <w:szCs w:val="24"/>
        </w:rPr>
        <w:t>a</w:t>
      </w:r>
      <w:r w:rsidR="00D85F7F" w:rsidRPr="008A78BE">
        <w:rPr>
          <w:rFonts w:ascii="Book Antiqua" w:eastAsiaTheme="minorHAnsi" w:hAnsi="Book Antiqua" w:cstheme="majorBidi"/>
          <w:sz w:val="24"/>
          <w:szCs w:val="24"/>
        </w:rPr>
        <w:t xml:space="preserve"> significant increase in </w:t>
      </w:r>
      <w:r w:rsidRPr="008A78BE">
        <w:rPr>
          <w:rFonts w:ascii="Book Antiqua" w:eastAsiaTheme="minorHAnsi" w:hAnsi="Book Antiqua" w:cstheme="majorBidi"/>
          <w:sz w:val="24"/>
          <w:szCs w:val="24"/>
        </w:rPr>
        <w:t>LSM</w:t>
      </w:r>
      <w:r w:rsidR="00D85F7F" w:rsidRPr="008A78BE">
        <w:rPr>
          <w:rFonts w:ascii="Book Antiqua" w:eastAsiaTheme="minorHAnsi" w:hAnsi="Book Antiqua" w:cstheme="majorBidi"/>
          <w:sz w:val="24"/>
          <w:szCs w:val="24"/>
        </w:rPr>
        <w:t xml:space="preserve"> </w:t>
      </w:r>
      <w:r w:rsidR="00AD7588" w:rsidRPr="008A78BE">
        <w:rPr>
          <w:rFonts w:ascii="Book Antiqua" w:eastAsiaTheme="minorHAnsi" w:hAnsi="Book Antiqua" w:cstheme="majorBidi"/>
          <w:sz w:val="24"/>
          <w:szCs w:val="24"/>
        </w:rPr>
        <w:t xml:space="preserve">was found </w:t>
      </w:r>
      <w:r w:rsidR="00D85F7F" w:rsidRPr="008A78BE">
        <w:rPr>
          <w:rFonts w:ascii="Book Antiqua" w:eastAsiaTheme="minorHAnsi" w:hAnsi="Book Antiqua" w:cstheme="majorBidi"/>
          <w:sz w:val="24"/>
          <w:szCs w:val="24"/>
        </w:rPr>
        <w:t xml:space="preserve">except between F0 and </w:t>
      </w:r>
      <w:r w:rsidR="00CE5042" w:rsidRPr="008A78BE">
        <w:rPr>
          <w:rFonts w:ascii="Book Antiqua" w:eastAsiaTheme="minorHAnsi" w:hAnsi="Book Antiqua" w:cstheme="majorBidi"/>
          <w:sz w:val="24"/>
          <w:szCs w:val="24"/>
        </w:rPr>
        <w:t>F1</w:t>
      </w:r>
      <w:r w:rsidR="00D85F7F" w:rsidRPr="008A78BE">
        <w:rPr>
          <w:rFonts w:ascii="Book Antiqua" w:eastAsiaTheme="minorHAnsi" w:hAnsi="Book Antiqua" w:cstheme="majorBidi"/>
          <w:sz w:val="24"/>
          <w:szCs w:val="24"/>
        </w:rPr>
        <w:t xml:space="preserve"> and between F5 and F6 (Fig</w:t>
      </w:r>
      <w:r w:rsidR="001E1209" w:rsidRPr="008A78BE">
        <w:rPr>
          <w:rFonts w:ascii="Book Antiqua" w:hAnsi="Book Antiqua" w:cstheme="majorBidi" w:hint="eastAsia"/>
          <w:sz w:val="24"/>
          <w:szCs w:val="24"/>
          <w:lang w:eastAsia="zh-CN"/>
        </w:rPr>
        <w:t xml:space="preserve">ure </w:t>
      </w:r>
      <w:r w:rsidR="001E1209" w:rsidRPr="008A78BE">
        <w:rPr>
          <w:rFonts w:ascii="Book Antiqua" w:eastAsiaTheme="minorHAnsi" w:hAnsi="Book Antiqua" w:cstheme="majorBidi"/>
          <w:sz w:val="24"/>
          <w:szCs w:val="24"/>
        </w:rPr>
        <w:t>2</w:t>
      </w:r>
      <w:r w:rsidR="00D85F7F" w:rsidRPr="008A78BE">
        <w:rPr>
          <w:rFonts w:ascii="Book Antiqua" w:eastAsiaTheme="minorHAnsi" w:hAnsi="Book Antiqua" w:cstheme="majorBidi"/>
          <w:iCs/>
          <w:sz w:val="24"/>
          <w:szCs w:val="24"/>
        </w:rPr>
        <w:t>A</w:t>
      </w:r>
      <w:r w:rsidR="00D85F7F" w:rsidRPr="008A78BE">
        <w:rPr>
          <w:rFonts w:ascii="Book Antiqua" w:eastAsiaTheme="minorHAnsi" w:hAnsi="Book Antiqua" w:cstheme="majorBidi"/>
          <w:sz w:val="24"/>
          <w:szCs w:val="24"/>
        </w:rPr>
        <w:t xml:space="preserve">). Comparing </w:t>
      </w:r>
      <w:r w:rsidRPr="008A78BE">
        <w:rPr>
          <w:rFonts w:ascii="Book Antiqua" w:eastAsiaTheme="minorHAnsi" w:hAnsi="Book Antiqua" w:cstheme="majorBidi"/>
          <w:sz w:val="24"/>
          <w:szCs w:val="24"/>
        </w:rPr>
        <w:t>LSM</w:t>
      </w:r>
      <w:r w:rsidR="00D85F7F" w:rsidRPr="008A78BE">
        <w:rPr>
          <w:rFonts w:ascii="Book Antiqua" w:eastAsiaTheme="minorHAnsi" w:hAnsi="Book Antiqua" w:cstheme="majorBidi"/>
          <w:sz w:val="24"/>
          <w:szCs w:val="24"/>
        </w:rPr>
        <w:t xml:space="preserve"> of each fibrosis stage within different etiological group</w:t>
      </w:r>
      <w:r w:rsidR="00310E8C" w:rsidRPr="008A78BE">
        <w:rPr>
          <w:rFonts w:ascii="Book Antiqua" w:eastAsiaTheme="minorHAnsi" w:hAnsi="Book Antiqua" w:cstheme="majorBidi"/>
          <w:sz w:val="24"/>
          <w:szCs w:val="24"/>
        </w:rPr>
        <w:t>s</w:t>
      </w:r>
      <w:r w:rsidR="00D85F7F" w:rsidRPr="008A78BE">
        <w:rPr>
          <w:rFonts w:ascii="Book Antiqua" w:eastAsiaTheme="minorHAnsi" w:hAnsi="Book Antiqua" w:cstheme="majorBidi"/>
          <w:sz w:val="24"/>
          <w:szCs w:val="24"/>
        </w:rPr>
        <w:t xml:space="preserve"> revealed higher </w:t>
      </w:r>
      <w:r w:rsidRPr="008A78BE">
        <w:rPr>
          <w:rFonts w:ascii="Book Antiqua" w:eastAsiaTheme="minorHAnsi" w:hAnsi="Book Antiqua" w:cstheme="majorBidi"/>
          <w:sz w:val="24"/>
          <w:szCs w:val="24"/>
        </w:rPr>
        <w:t>LSM</w:t>
      </w:r>
      <w:r w:rsidR="00310E8C" w:rsidRPr="008A78BE">
        <w:rPr>
          <w:rFonts w:ascii="Book Antiqua" w:eastAsiaTheme="minorHAnsi" w:hAnsi="Book Antiqua" w:cstheme="majorBidi"/>
          <w:sz w:val="24"/>
          <w:szCs w:val="24"/>
        </w:rPr>
        <w:t xml:space="preserve"> </w:t>
      </w:r>
      <w:r w:rsidR="00D85F7F" w:rsidRPr="008A78BE">
        <w:rPr>
          <w:rFonts w:ascii="Book Antiqua" w:eastAsiaTheme="minorHAnsi" w:hAnsi="Book Antiqua" w:cstheme="majorBidi"/>
          <w:sz w:val="24"/>
          <w:szCs w:val="24"/>
        </w:rPr>
        <w:t>with higher fibrosis stages (</w:t>
      </w:r>
      <w:r w:rsidR="001E1209" w:rsidRPr="008A78BE">
        <w:rPr>
          <w:rFonts w:ascii="Book Antiqua" w:eastAsiaTheme="minorHAnsi" w:hAnsi="Book Antiqua" w:cstheme="majorBidi"/>
          <w:sz w:val="24"/>
          <w:szCs w:val="24"/>
        </w:rPr>
        <w:t>Fig</w:t>
      </w:r>
      <w:r w:rsidR="001E1209" w:rsidRPr="008A78BE">
        <w:rPr>
          <w:rFonts w:ascii="Book Antiqua" w:hAnsi="Book Antiqua" w:cstheme="majorBidi" w:hint="eastAsia"/>
          <w:sz w:val="24"/>
          <w:szCs w:val="24"/>
          <w:lang w:eastAsia="zh-CN"/>
        </w:rPr>
        <w:t>ure 2</w:t>
      </w:r>
      <w:r w:rsidR="00D85F7F" w:rsidRPr="008A78BE">
        <w:rPr>
          <w:rFonts w:ascii="Book Antiqua" w:eastAsiaTheme="minorHAnsi" w:hAnsi="Book Antiqua" w:cstheme="majorBidi"/>
          <w:iCs/>
          <w:sz w:val="24"/>
          <w:szCs w:val="24"/>
        </w:rPr>
        <w:t>B</w:t>
      </w:r>
      <w:r w:rsidR="00D85F7F" w:rsidRPr="008A78BE">
        <w:rPr>
          <w:rFonts w:ascii="Book Antiqua" w:eastAsiaTheme="minorHAnsi" w:hAnsi="Book Antiqua" w:cstheme="majorBidi"/>
          <w:sz w:val="24"/>
          <w:szCs w:val="24"/>
        </w:rPr>
        <w:t xml:space="preserve">, </w:t>
      </w:r>
      <w:r w:rsidR="00D85F7F" w:rsidRPr="008A78BE">
        <w:rPr>
          <w:rFonts w:ascii="Book Antiqua" w:eastAsiaTheme="minorHAnsi" w:hAnsi="Book Antiqua" w:cstheme="majorBidi"/>
          <w:iCs/>
          <w:sz w:val="24"/>
          <w:szCs w:val="24"/>
        </w:rPr>
        <w:t>C</w:t>
      </w:r>
      <w:r w:rsidR="00D85F7F" w:rsidRPr="008A78BE">
        <w:rPr>
          <w:rFonts w:ascii="Book Antiqua" w:eastAsiaTheme="minorHAnsi" w:hAnsi="Book Antiqua" w:cstheme="majorBidi"/>
          <w:sz w:val="24"/>
          <w:szCs w:val="24"/>
        </w:rPr>
        <w:t xml:space="preserve"> and </w:t>
      </w:r>
      <w:r w:rsidR="00D85F7F" w:rsidRPr="008A78BE">
        <w:rPr>
          <w:rFonts w:ascii="Book Antiqua" w:eastAsiaTheme="minorHAnsi" w:hAnsi="Book Antiqua" w:cstheme="majorBidi"/>
          <w:iCs/>
          <w:sz w:val="24"/>
          <w:szCs w:val="24"/>
        </w:rPr>
        <w:t>D</w:t>
      </w:r>
      <w:r w:rsidR="00D85F7F" w:rsidRPr="008A78BE">
        <w:rPr>
          <w:rFonts w:ascii="Book Antiqua" w:eastAsiaTheme="minorHAnsi" w:hAnsi="Book Antiqua" w:cstheme="majorBidi"/>
          <w:sz w:val="24"/>
          <w:szCs w:val="24"/>
        </w:rPr>
        <w:t>).</w:t>
      </w:r>
      <w:r w:rsidR="001F6745" w:rsidRPr="008A78BE">
        <w:rPr>
          <w:rFonts w:ascii="Book Antiqua" w:eastAsiaTheme="minorHAnsi" w:hAnsi="Book Antiqua" w:cstheme="majorBidi"/>
          <w:sz w:val="24"/>
          <w:szCs w:val="24"/>
        </w:rPr>
        <w:t xml:space="preserve"> Comparing </w:t>
      </w:r>
      <w:r w:rsidRPr="008A78BE">
        <w:rPr>
          <w:rFonts w:ascii="Book Antiqua" w:eastAsiaTheme="minorHAnsi" w:hAnsi="Book Antiqua" w:cstheme="majorBidi"/>
          <w:sz w:val="24"/>
          <w:szCs w:val="24"/>
        </w:rPr>
        <w:t>FAF</w:t>
      </w:r>
      <w:r w:rsidR="001F6745" w:rsidRPr="008A78BE">
        <w:rPr>
          <w:rFonts w:ascii="Book Antiqua" w:eastAsiaTheme="minorHAnsi" w:hAnsi="Book Antiqua" w:cstheme="majorBidi"/>
          <w:sz w:val="24"/>
          <w:szCs w:val="24"/>
        </w:rPr>
        <w:t xml:space="preserve"> in different </w:t>
      </w:r>
      <w:proofErr w:type="spellStart"/>
      <w:r w:rsidR="001F6745" w:rsidRPr="008A78BE">
        <w:rPr>
          <w:rFonts w:ascii="Book Antiqua" w:eastAsiaTheme="minorHAnsi" w:hAnsi="Book Antiqua" w:cstheme="majorBidi"/>
          <w:sz w:val="24"/>
          <w:szCs w:val="24"/>
        </w:rPr>
        <w:t>Ishak</w:t>
      </w:r>
      <w:proofErr w:type="spellEnd"/>
      <w:r w:rsidR="001F6745" w:rsidRPr="008A78BE">
        <w:rPr>
          <w:rFonts w:ascii="Book Antiqua" w:eastAsiaTheme="minorHAnsi" w:hAnsi="Book Antiqua" w:cstheme="majorBidi"/>
          <w:sz w:val="24"/>
          <w:szCs w:val="24"/>
        </w:rPr>
        <w:t xml:space="preserve"> fibrosis stages revealed a significant difference between individual stages except between F4 and F5 (</w:t>
      </w:r>
      <w:r w:rsidR="001F6745" w:rsidRPr="008A78BE">
        <w:rPr>
          <w:rFonts w:ascii="Book Antiqua" w:eastAsiaTheme="minorHAnsi" w:hAnsi="Book Antiqua" w:cstheme="majorBidi"/>
          <w:i/>
          <w:iCs/>
          <w:sz w:val="24"/>
          <w:szCs w:val="24"/>
        </w:rPr>
        <w:t>P</w:t>
      </w:r>
      <w:r w:rsidR="001F6745" w:rsidRPr="008A78BE">
        <w:rPr>
          <w:rFonts w:ascii="Book Antiqua" w:eastAsiaTheme="minorHAnsi" w:hAnsi="Book Antiqua" w:cstheme="majorBidi"/>
          <w:sz w:val="24"/>
          <w:szCs w:val="24"/>
        </w:rPr>
        <w:t xml:space="preserve"> = 0.376) (Fig</w:t>
      </w:r>
      <w:r w:rsidR="001E1209" w:rsidRPr="008A78BE">
        <w:rPr>
          <w:rFonts w:ascii="Book Antiqua" w:hAnsi="Book Antiqua" w:cstheme="majorBidi" w:hint="eastAsia"/>
          <w:sz w:val="24"/>
          <w:szCs w:val="24"/>
          <w:lang w:eastAsia="zh-CN"/>
        </w:rPr>
        <w:t xml:space="preserve">ure </w:t>
      </w:r>
      <w:r w:rsidR="001F6745" w:rsidRPr="008A78BE">
        <w:rPr>
          <w:rFonts w:ascii="Book Antiqua" w:eastAsiaTheme="minorHAnsi" w:hAnsi="Book Antiqua" w:cstheme="majorBidi"/>
          <w:sz w:val="24"/>
          <w:szCs w:val="24"/>
        </w:rPr>
        <w:t>3).</w:t>
      </w:r>
    </w:p>
    <w:p w:rsidR="001E1209" w:rsidRPr="008A78BE" w:rsidRDefault="001E1209" w:rsidP="001E1209">
      <w:pPr>
        <w:autoSpaceDE w:val="0"/>
        <w:autoSpaceDN w:val="0"/>
        <w:bidi w:val="0"/>
        <w:adjustRightInd w:val="0"/>
        <w:spacing w:after="0" w:line="360" w:lineRule="auto"/>
        <w:jc w:val="both"/>
        <w:rPr>
          <w:rFonts w:ascii="Book Antiqua" w:hAnsi="Book Antiqua" w:cstheme="majorBidi"/>
          <w:sz w:val="24"/>
          <w:szCs w:val="24"/>
          <w:lang w:eastAsia="zh-CN"/>
        </w:rPr>
      </w:pPr>
    </w:p>
    <w:p w:rsidR="00766886" w:rsidRPr="008A78BE" w:rsidRDefault="00766886" w:rsidP="001E1209">
      <w:pPr>
        <w:autoSpaceDE w:val="0"/>
        <w:autoSpaceDN w:val="0"/>
        <w:bidi w:val="0"/>
        <w:adjustRightInd w:val="0"/>
        <w:spacing w:after="0" w:line="360" w:lineRule="auto"/>
        <w:jc w:val="both"/>
        <w:rPr>
          <w:rFonts w:ascii="Book Antiqua" w:eastAsiaTheme="minorHAnsi" w:hAnsi="Book Antiqua" w:cstheme="majorBidi"/>
          <w:sz w:val="24"/>
          <w:szCs w:val="24"/>
        </w:rPr>
      </w:pPr>
      <w:r w:rsidRPr="008A78BE">
        <w:rPr>
          <w:rFonts w:ascii="Book Antiqua" w:eastAsiaTheme="minorHAnsi" w:hAnsi="Book Antiqua" w:cstheme="majorBidi"/>
          <w:b/>
          <w:bCs/>
          <w:i/>
          <w:iCs/>
          <w:sz w:val="24"/>
          <w:szCs w:val="24"/>
        </w:rPr>
        <w:t xml:space="preserve">Performance </w:t>
      </w:r>
      <w:r w:rsidR="005A64D3" w:rsidRPr="008A78BE">
        <w:rPr>
          <w:rFonts w:ascii="Book Antiqua" w:eastAsiaTheme="minorHAnsi" w:hAnsi="Book Antiqua" w:cstheme="majorBidi"/>
          <w:b/>
          <w:bCs/>
          <w:i/>
          <w:iCs/>
          <w:sz w:val="24"/>
          <w:szCs w:val="24"/>
        </w:rPr>
        <w:t>of transient</w:t>
      </w:r>
      <w:r w:rsidRPr="008A78BE">
        <w:rPr>
          <w:rFonts w:ascii="Book Antiqua" w:eastAsiaTheme="minorHAnsi" w:hAnsi="Book Antiqua" w:cstheme="majorBidi"/>
          <w:b/>
          <w:bCs/>
          <w:i/>
          <w:iCs/>
          <w:sz w:val="24"/>
          <w:szCs w:val="24"/>
        </w:rPr>
        <w:t xml:space="preserve"> </w:t>
      </w:r>
      <w:proofErr w:type="spellStart"/>
      <w:r w:rsidRPr="008A78BE">
        <w:rPr>
          <w:rFonts w:ascii="Book Antiqua" w:eastAsiaTheme="minorHAnsi" w:hAnsi="Book Antiqua" w:cstheme="majorBidi"/>
          <w:b/>
          <w:bCs/>
          <w:i/>
          <w:iCs/>
          <w:sz w:val="24"/>
          <w:szCs w:val="24"/>
        </w:rPr>
        <w:t>elastography</w:t>
      </w:r>
      <w:proofErr w:type="spellEnd"/>
      <w:r w:rsidRPr="008A78BE">
        <w:rPr>
          <w:rFonts w:ascii="Book Antiqua" w:eastAsiaTheme="minorHAnsi" w:hAnsi="Book Antiqua" w:cstheme="majorBidi"/>
          <w:b/>
          <w:bCs/>
          <w:i/>
          <w:iCs/>
          <w:sz w:val="24"/>
          <w:szCs w:val="24"/>
        </w:rPr>
        <w:t xml:space="preserve"> in predicting</w:t>
      </w:r>
      <w:r w:rsidR="005A64D3" w:rsidRPr="008A78BE">
        <w:rPr>
          <w:rFonts w:ascii="Book Antiqua" w:eastAsiaTheme="minorHAnsi" w:hAnsi="Book Antiqua" w:cstheme="majorBidi"/>
          <w:b/>
          <w:bCs/>
          <w:i/>
          <w:iCs/>
          <w:sz w:val="24"/>
          <w:szCs w:val="24"/>
        </w:rPr>
        <w:t xml:space="preserve"> individual</w:t>
      </w:r>
      <w:r w:rsidRPr="008A78BE">
        <w:rPr>
          <w:rFonts w:ascii="Book Antiqua" w:eastAsiaTheme="minorHAnsi" w:hAnsi="Book Antiqua" w:cstheme="majorBidi"/>
          <w:b/>
          <w:bCs/>
          <w:i/>
          <w:iCs/>
          <w:sz w:val="24"/>
          <w:szCs w:val="24"/>
        </w:rPr>
        <w:t xml:space="preserve"> fibrosis stage</w:t>
      </w:r>
      <w:r w:rsidR="005A64D3" w:rsidRPr="008A78BE">
        <w:rPr>
          <w:rFonts w:ascii="Book Antiqua" w:eastAsiaTheme="minorHAnsi" w:hAnsi="Book Antiqua" w:cstheme="majorBidi"/>
          <w:sz w:val="24"/>
          <w:szCs w:val="24"/>
        </w:rPr>
        <w:t>s</w:t>
      </w:r>
    </w:p>
    <w:p w:rsidR="00E1656D" w:rsidRPr="008A78BE" w:rsidRDefault="00483F6F" w:rsidP="001E1209">
      <w:pPr>
        <w:autoSpaceDE w:val="0"/>
        <w:autoSpaceDN w:val="0"/>
        <w:bidi w:val="0"/>
        <w:adjustRightInd w:val="0"/>
        <w:spacing w:after="0" w:line="360" w:lineRule="auto"/>
        <w:jc w:val="both"/>
        <w:rPr>
          <w:rFonts w:ascii="Book Antiqua" w:hAnsi="Book Antiqua" w:cstheme="majorBidi"/>
          <w:sz w:val="24"/>
          <w:szCs w:val="24"/>
          <w:lang w:eastAsia="zh-CN"/>
        </w:rPr>
      </w:pPr>
      <w:r w:rsidRPr="008A78BE">
        <w:rPr>
          <w:rFonts w:ascii="Book Antiqua" w:eastAsiaTheme="minorHAnsi" w:hAnsi="Book Antiqua" w:cstheme="majorBidi"/>
          <w:sz w:val="24"/>
          <w:szCs w:val="24"/>
        </w:rPr>
        <w:t>LSM</w:t>
      </w:r>
      <w:r w:rsidR="00AE7881" w:rsidRPr="008A78BE">
        <w:rPr>
          <w:rFonts w:ascii="Book Antiqua" w:eastAsiaTheme="minorHAnsi" w:hAnsi="Book Antiqua" w:cstheme="majorBidi"/>
          <w:sz w:val="24"/>
          <w:szCs w:val="24"/>
        </w:rPr>
        <w:t xml:space="preserve"> was a good discriminator of any fibrosis (≥</w:t>
      </w:r>
      <w:r w:rsidR="001E1209" w:rsidRPr="008A78BE">
        <w:rPr>
          <w:rFonts w:ascii="Book Antiqua" w:hAnsi="Book Antiqua" w:cstheme="majorBidi" w:hint="eastAsia"/>
          <w:sz w:val="24"/>
          <w:szCs w:val="24"/>
          <w:lang w:eastAsia="zh-CN"/>
        </w:rPr>
        <w:t xml:space="preserve"> </w:t>
      </w:r>
      <w:r w:rsidR="00AE7881" w:rsidRPr="008A78BE">
        <w:rPr>
          <w:rFonts w:ascii="Book Antiqua" w:eastAsiaTheme="minorHAnsi" w:hAnsi="Book Antiqua" w:cstheme="majorBidi"/>
          <w:sz w:val="24"/>
          <w:szCs w:val="24"/>
        </w:rPr>
        <w:t xml:space="preserve">F1) from </w:t>
      </w:r>
      <w:r w:rsidR="00140BDC" w:rsidRPr="008A78BE">
        <w:rPr>
          <w:rFonts w:ascii="Book Antiqua" w:eastAsiaTheme="minorHAnsi" w:hAnsi="Book Antiqua" w:cstheme="majorBidi"/>
          <w:sz w:val="24"/>
          <w:szCs w:val="24"/>
        </w:rPr>
        <w:t>absent</w:t>
      </w:r>
      <w:r w:rsidR="00AE7881" w:rsidRPr="008A78BE">
        <w:rPr>
          <w:rFonts w:ascii="Book Antiqua" w:eastAsiaTheme="minorHAnsi" w:hAnsi="Book Antiqua" w:cstheme="majorBidi"/>
          <w:sz w:val="24"/>
          <w:szCs w:val="24"/>
        </w:rPr>
        <w:t xml:space="preserve"> fibrosis (F0)</w:t>
      </w:r>
      <w:r w:rsidR="006641CE" w:rsidRPr="008A78BE">
        <w:rPr>
          <w:rFonts w:ascii="Book Antiqua" w:eastAsiaTheme="minorHAnsi" w:hAnsi="Book Antiqua" w:cstheme="majorBidi"/>
          <w:sz w:val="24"/>
          <w:szCs w:val="24"/>
        </w:rPr>
        <w:t xml:space="preserve"> (</w:t>
      </w:r>
      <w:r w:rsidR="006641CE" w:rsidRPr="008A78BE">
        <w:rPr>
          <w:rFonts w:ascii="Book Antiqua" w:eastAsiaTheme="minorHAnsi" w:hAnsi="Book Antiqua" w:cstheme="majorBidi"/>
          <w:i/>
          <w:iCs/>
          <w:sz w:val="24"/>
          <w:szCs w:val="24"/>
        </w:rPr>
        <w:t>P</w:t>
      </w:r>
      <w:r w:rsidR="006641CE" w:rsidRPr="008A78BE">
        <w:rPr>
          <w:rFonts w:ascii="Book Antiqua" w:eastAsiaTheme="minorHAnsi" w:hAnsi="Book Antiqua" w:cstheme="majorBidi"/>
          <w:sz w:val="24"/>
          <w:szCs w:val="24"/>
        </w:rPr>
        <w:t xml:space="preserve"> = 0.039); of fibrosis ≥</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F2 from &lt;</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F2 (</w:t>
      </w:r>
      <w:r w:rsidR="006641CE" w:rsidRPr="008A78BE">
        <w:rPr>
          <w:rFonts w:ascii="Book Antiqua" w:eastAsiaTheme="minorHAnsi" w:hAnsi="Book Antiqua" w:cstheme="majorBidi"/>
          <w:i/>
          <w:iCs/>
          <w:sz w:val="24"/>
          <w:szCs w:val="24"/>
        </w:rPr>
        <w:t>P</w:t>
      </w:r>
      <w:r w:rsidR="006641CE" w:rsidRPr="008A78BE">
        <w:rPr>
          <w:rFonts w:ascii="Book Antiqua" w:eastAsiaTheme="minorHAnsi" w:hAnsi="Book Antiqua" w:cstheme="majorBidi"/>
          <w:sz w:val="24"/>
          <w:szCs w:val="24"/>
        </w:rPr>
        <w:t xml:space="preserve"> &lt;0.0001); of fibrosis ≥</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F3 from &lt;</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F3 (</w:t>
      </w:r>
      <w:r w:rsidR="006641CE" w:rsidRPr="008A78BE">
        <w:rPr>
          <w:rFonts w:ascii="Book Antiqua" w:eastAsiaTheme="minorHAnsi" w:hAnsi="Book Antiqua" w:cstheme="majorBidi"/>
          <w:i/>
          <w:iCs/>
          <w:sz w:val="24"/>
          <w:szCs w:val="24"/>
        </w:rPr>
        <w:t>P</w:t>
      </w:r>
      <w:r w:rsidR="006641CE" w:rsidRPr="008A78BE">
        <w:rPr>
          <w:rFonts w:ascii="Book Antiqua" w:eastAsiaTheme="minorHAnsi" w:hAnsi="Book Antiqua" w:cstheme="majorBidi"/>
          <w:sz w:val="24"/>
          <w:szCs w:val="24"/>
        </w:rPr>
        <w:t xml:space="preserve"> &lt;0.0001); of fibrosis ≥</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F4 from &lt;</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F4 (</w:t>
      </w:r>
      <w:r w:rsidR="006641CE" w:rsidRPr="008A78BE">
        <w:rPr>
          <w:rFonts w:ascii="Book Antiqua" w:eastAsiaTheme="minorHAnsi" w:hAnsi="Book Antiqua" w:cstheme="majorBidi"/>
          <w:i/>
          <w:iCs/>
          <w:sz w:val="24"/>
          <w:szCs w:val="24"/>
        </w:rPr>
        <w:t>P</w:t>
      </w:r>
      <w:r w:rsidR="006641CE" w:rsidRPr="008A78BE">
        <w:rPr>
          <w:rFonts w:ascii="Book Antiqua" w:eastAsiaTheme="minorHAnsi" w:hAnsi="Book Antiqua" w:cstheme="majorBidi"/>
          <w:sz w:val="24"/>
          <w:szCs w:val="24"/>
        </w:rPr>
        <w:t xml:space="preserve"> &lt;0.0001), of fibrosis ≥</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F5 from &lt;</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F5 (</w:t>
      </w:r>
      <w:r w:rsidR="006641CE" w:rsidRPr="008A78BE">
        <w:rPr>
          <w:rFonts w:ascii="Book Antiqua" w:eastAsiaTheme="minorHAnsi" w:hAnsi="Book Antiqua" w:cstheme="majorBidi"/>
          <w:i/>
          <w:iCs/>
          <w:sz w:val="24"/>
          <w:szCs w:val="24"/>
        </w:rPr>
        <w:t>P</w:t>
      </w:r>
      <w:r w:rsidR="006641CE" w:rsidRPr="008A78BE">
        <w:rPr>
          <w:rFonts w:ascii="Book Antiqua" w:eastAsiaTheme="minorHAnsi" w:hAnsi="Book Antiqua" w:cstheme="majorBidi"/>
          <w:sz w:val="24"/>
          <w:szCs w:val="24"/>
        </w:rPr>
        <w:t xml:space="preserve"> &lt;0.0001) and cirrhosis (F6) from &lt;</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F6 (</w:t>
      </w:r>
      <w:r w:rsidR="006641CE" w:rsidRPr="008A78BE">
        <w:rPr>
          <w:rFonts w:ascii="Book Antiqua" w:eastAsiaTheme="minorHAnsi" w:hAnsi="Book Antiqua" w:cstheme="majorBidi"/>
          <w:i/>
          <w:iCs/>
          <w:sz w:val="24"/>
          <w:szCs w:val="24"/>
        </w:rPr>
        <w:t>P</w:t>
      </w:r>
      <w:r w:rsidR="006641CE" w:rsidRPr="008A78BE">
        <w:rPr>
          <w:rFonts w:ascii="Book Antiqua" w:eastAsiaTheme="minorHAnsi" w:hAnsi="Book Antiqua" w:cstheme="majorBidi"/>
          <w:sz w:val="24"/>
          <w:szCs w:val="24"/>
        </w:rPr>
        <w:t xml:space="preserve"> &lt;</w:t>
      </w:r>
      <w:r w:rsidR="001E1209" w:rsidRPr="008A78BE">
        <w:rPr>
          <w:rFonts w:ascii="Book Antiqua" w:hAnsi="Book Antiqua" w:cstheme="majorBidi" w:hint="eastAsia"/>
          <w:sz w:val="24"/>
          <w:szCs w:val="24"/>
          <w:lang w:eastAsia="zh-CN"/>
        </w:rPr>
        <w:t xml:space="preserve"> </w:t>
      </w:r>
      <w:r w:rsidR="006641CE" w:rsidRPr="008A78BE">
        <w:rPr>
          <w:rFonts w:ascii="Book Antiqua" w:eastAsiaTheme="minorHAnsi" w:hAnsi="Book Antiqua" w:cstheme="majorBidi"/>
          <w:sz w:val="24"/>
          <w:szCs w:val="24"/>
        </w:rPr>
        <w:t>0.0001) (Table 2).</w:t>
      </w:r>
      <w:r w:rsidR="005A64D3" w:rsidRPr="008A78BE">
        <w:rPr>
          <w:rFonts w:ascii="Book Antiqua" w:eastAsiaTheme="minorHAnsi" w:hAnsi="Book Antiqua" w:cstheme="majorBidi"/>
          <w:sz w:val="24"/>
          <w:szCs w:val="24"/>
        </w:rPr>
        <w:t xml:space="preserve"> </w:t>
      </w:r>
      <w:r w:rsidR="001A7AE5" w:rsidRPr="008A78BE">
        <w:rPr>
          <w:rFonts w:ascii="Book Antiqua" w:hAnsi="Book Antiqua" w:cstheme="majorBidi"/>
          <w:sz w:val="24"/>
          <w:szCs w:val="24"/>
        </w:rPr>
        <w:t xml:space="preserve">The performance of </w:t>
      </w:r>
      <w:r w:rsidR="00287EE5" w:rsidRPr="008A78BE">
        <w:rPr>
          <w:rFonts w:ascii="Book Antiqua" w:hAnsi="Book Antiqua" w:cstheme="majorBidi"/>
          <w:sz w:val="24"/>
          <w:szCs w:val="24"/>
        </w:rPr>
        <w:t>LSM</w:t>
      </w:r>
      <w:r w:rsidR="001A7AE5" w:rsidRPr="008A78BE">
        <w:rPr>
          <w:rFonts w:ascii="Book Antiqua" w:hAnsi="Book Antiqua" w:cstheme="majorBidi"/>
          <w:sz w:val="24"/>
          <w:szCs w:val="24"/>
        </w:rPr>
        <w:t xml:space="preserve"> in the etiological subgroups was calculated as the AUROC</w:t>
      </w:r>
      <w:r w:rsidR="003815AD" w:rsidRPr="008A78BE">
        <w:rPr>
          <w:rFonts w:ascii="Book Antiqua" w:hAnsi="Book Antiqua" w:cstheme="majorBidi"/>
          <w:sz w:val="24"/>
          <w:szCs w:val="24"/>
        </w:rPr>
        <w:t xml:space="preserve"> and its </w:t>
      </w:r>
      <w:r w:rsidR="003815AD" w:rsidRPr="008A78BE">
        <w:rPr>
          <w:rFonts w:ascii="Book Antiqua" w:hAnsi="Book Antiqua" w:cstheme="majorBidi"/>
          <w:i/>
          <w:iCs/>
          <w:sz w:val="24"/>
          <w:szCs w:val="24"/>
        </w:rPr>
        <w:t>P</w:t>
      </w:r>
      <w:r w:rsidR="003815AD" w:rsidRPr="008A78BE">
        <w:rPr>
          <w:rFonts w:ascii="Book Antiqua" w:hAnsi="Book Antiqua" w:cstheme="majorBidi"/>
          <w:sz w:val="24"/>
          <w:szCs w:val="24"/>
        </w:rPr>
        <w:t>-value</w:t>
      </w:r>
      <w:r w:rsidR="001A7AE5" w:rsidRPr="008A78BE">
        <w:rPr>
          <w:rFonts w:ascii="Book Antiqua" w:hAnsi="Book Antiqua" w:cstheme="majorBidi"/>
          <w:sz w:val="24"/>
          <w:szCs w:val="24"/>
        </w:rPr>
        <w:t>, but the number of</w:t>
      </w:r>
      <w:r w:rsidR="003815AD" w:rsidRPr="008A78BE">
        <w:rPr>
          <w:rFonts w:ascii="Book Antiqua" w:hAnsi="Book Antiqua" w:cstheme="majorBidi"/>
          <w:sz w:val="24"/>
          <w:szCs w:val="24"/>
        </w:rPr>
        <w:t xml:space="preserve"> patients in each fibrosis category was </w:t>
      </w:r>
      <w:r w:rsidR="005B1B98" w:rsidRPr="008A78BE">
        <w:rPr>
          <w:rFonts w:ascii="Book Antiqua" w:hAnsi="Book Antiqua" w:cstheme="majorBidi"/>
          <w:sz w:val="24"/>
          <w:szCs w:val="24"/>
        </w:rPr>
        <w:t xml:space="preserve">too </w:t>
      </w:r>
      <w:r w:rsidR="003815AD" w:rsidRPr="008A78BE">
        <w:rPr>
          <w:rFonts w:ascii="Book Antiqua" w:hAnsi="Book Antiqua" w:cstheme="majorBidi"/>
          <w:sz w:val="24"/>
          <w:szCs w:val="24"/>
        </w:rPr>
        <w:t>small to calculate sensitivity and specificity (Table 3).</w:t>
      </w:r>
      <w:r w:rsidR="001A7AE5" w:rsidRPr="008A78BE">
        <w:rPr>
          <w:rFonts w:ascii="Book Antiqua" w:hAnsi="Book Antiqua" w:cstheme="majorBidi"/>
          <w:sz w:val="24"/>
          <w:szCs w:val="24"/>
        </w:rPr>
        <w:t xml:space="preserve"> </w:t>
      </w:r>
      <w:r w:rsidR="00A073DC" w:rsidRPr="008A78BE">
        <w:rPr>
          <w:rFonts w:ascii="Book Antiqua" w:hAnsi="Book Antiqua" w:cstheme="majorBidi"/>
          <w:sz w:val="24"/>
          <w:szCs w:val="24"/>
        </w:rPr>
        <w:t xml:space="preserve">When we compared LSM values for the same stage of fibrosis, they varied according to the different etiologies </w:t>
      </w:r>
      <w:r w:rsidR="00CE0EED" w:rsidRPr="008A78BE">
        <w:rPr>
          <w:rFonts w:ascii="Book Antiqua" w:hAnsi="Book Antiqua" w:cstheme="majorBidi"/>
          <w:sz w:val="24"/>
          <w:szCs w:val="24"/>
        </w:rPr>
        <w:t xml:space="preserve">with </w:t>
      </w:r>
      <w:r w:rsidR="005A64D3" w:rsidRPr="008A78BE">
        <w:rPr>
          <w:rFonts w:ascii="Book Antiqua" w:hAnsi="Book Antiqua" w:cstheme="majorBidi"/>
          <w:sz w:val="24"/>
          <w:szCs w:val="24"/>
        </w:rPr>
        <w:t>higher values in AIH (16.15</w:t>
      </w:r>
      <w:r w:rsidR="001E1209" w:rsidRPr="008A78BE">
        <w:rPr>
          <w:rFonts w:ascii="Book Antiqua" w:hAnsi="Book Antiqua" w:cstheme="majorBidi" w:hint="eastAsia"/>
          <w:sz w:val="24"/>
          <w:szCs w:val="24"/>
          <w:lang w:eastAsia="zh-CN"/>
        </w:rPr>
        <w:t xml:space="preserve"> </w:t>
      </w:r>
      <w:r w:rsidR="005A64D3" w:rsidRPr="008A78BE">
        <w:rPr>
          <w:rFonts w:ascii="Book Antiqua" w:hAnsi="Book Antiqua" w:cstheme="majorBidi"/>
          <w:sz w:val="24"/>
          <w:szCs w:val="24"/>
        </w:rPr>
        <w:t>±</w:t>
      </w:r>
      <w:r w:rsidR="001E1209" w:rsidRPr="008A78BE">
        <w:rPr>
          <w:rFonts w:ascii="Book Antiqua" w:hAnsi="Book Antiqua" w:cstheme="majorBidi" w:hint="eastAsia"/>
          <w:sz w:val="24"/>
          <w:szCs w:val="24"/>
          <w:lang w:eastAsia="zh-CN"/>
        </w:rPr>
        <w:t xml:space="preserve"> </w:t>
      </w:r>
      <w:r w:rsidR="005A64D3" w:rsidRPr="008A78BE">
        <w:rPr>
          <w:rFonts w:ascii="Book Antiqua" w:hAnsi="Book Antiqua" w:cstheme="majorBidi"/>
          <w:sz w:val="24"/>
          <w:szCs w:val="24"/>
        </w:rPr>
        <w:t>7.23</w:t>
      </w:r>
      <w:r w:rsidR="00CE5042" w:rsidRPr="008A78BE">
        <w:rPr>
          <w:rFonts w:ascii="Book Antiqua" w:hAnsi="Book Antiqua" w:cstheme="majorBidi"/>
          <w:sz w:val="24"/>
          <w:szCs w:val="24"/>
        </w:rPr>
        <w:t xml:space="preserve"> </w:t>
      </w:r>
      <w:proofErr w:type="spellStart"/>
      <w:r w:rsidR="00CE5042" w:rsidRPr="008A78BE">
        <w:rPr>
          <w:rFonts w:ascii="Book Antiqua" w:hAnsi="Book Antiqua" w:cstheme="majorBidi"/>
          <w:sz w:val="24"/>
          <w:szCs w:val="24"/>
        </w:rPr>
        <w:t>kPa</w:t>
      </w:r>
      <w:proofErr w:type="spellEnd"/>
      <w:r w:rsidR="005A64D3" w:rsidRPr="008A78BE">
        <w:rPr>
          <w:rFonts w:ascii="Book Antiqua" w:hAnsi="Book Antiqua" w:cstheme="majorBidi"/>
          <w:sz w:val="24"/>
          <w:szCs w:val="24"/>
        </w:rPr>
        <w:t>) compared to Wilson disease (8.30</w:t>
      </w:r>
      <w:r w:rsidR="001E1209" w:rsidRPr="008A78BE">
        <w:rPr>
          <w:rFonts w:ascii="Book Antiqua" w:hAnsi="Book Antiqua" w:cstheme="majorBidi" w:hint="eastAsia"/>
          <w:sz w:val="24"/>
          <w:szCs w:val="24"/>
          <w:lang w:eastAsia="zh-CN"/>
        </w:rPr>
        <w:t xml:space="preserve"> </w:t>
      </w:r>
      <w:r w:rsidR="005A64D3" w:rsidRPr="008A78BE">
        <w:rPr>
          <w:rFonts w:ascii="Book Antiqua" w:hAnsi="Book Antiqua" w:cstheme="majorBidi"/>
          <w:sz w:val="24"/>
          <w:szCs w:val="24"/>
        </w:rPr>
        <w:t>±</w:t>
      </w:r>
      <w:r w:rsidR="001E1209" w:rsidRPr="008A78BE">
        <w:rPr>
          <w:rFonts w:ascii="Book Antiqua" w:hAnsi="Book Antiqua" w:cstheme="majorBidi" w:hint="eastAsia"/>
          <w:sz w:val="24"/>
          <w:szCs w:val="24"/>
          <w:lang w:eastAsia="zh-CN"/>
        </w:rPr>
        <w:t xml:space="preserve"> </w:t>
      </w:r>
      <w:r w:rsidR="005A64D3" w:rsidRPr="008A78BE">
        <w:rPr>
          <w:rFonts w:ascii="Book Antiqua" w:hAnsi="Book Antiqua" w:cstheme="majorBidi"/>
          <w:sz w:val="24"/>
          <w:szCs w:val="24"/>
        </w:rPr>
        <w:t>0.84</w:t>
      </w:r>
      <w:r w:rsidR="00CE5042" w:rsidRPr="008A78BE">
        <w:rPr>
          <w:rFonts w:ascii="Book Antiqua" w:hAnsi="Book Antiqua" w:cstheme="majorBidi"/>
          <w:sz w:val="24"/>
          <w:szCs w:val="24"/>
        </w:rPr>
        <w:t xml:space="preserve"> </w:t>
      </w:r>
      <w:proofErr w:type="spellStart"/>
      <w:r w:rsidR="00CE5042" w:rsidRPr="008A78BE">
        <w:rPr>
          <w:rFonts w:ascii="Book Antiqua" w:hAnsi="Book Antiqua" w:cstheme="majorBidi"/>
          <w:sz w:val="24"/>
          <w:szCs w:val="24"/>
        </w:rPr>
        <w:t>kPa</w:t>
      </w:r>
      <w:proofErr w:type="spellEnd"/>
      <w:r w:rsidR="005A64D3" w:rsidRPr="008A78BE">
        <w:rPr>
          <w:rFonts w:ascii="Book Antiqua" w:hAnsi="Book Antiqua" w:cstheme="majorBidi"/>
          <w:sz w:val="24"/>
          <w:szCs w:val="24"/>
        </w:rPr>
        <w:t>) an</w:t>
      </w:r>
      <w:r w:rsidR="003815AD" w:rsidRPr="008A78BE">
        <w:rPr>
          <w:rFonts w:ascii="Book Antiqua" w:hAnsi="Book Antiqua" w:cstheme="majorBidi"/>
          <w:sz w:val="24"/>
          <w:szCs w:val="24"/>
        </w:rPr>
        <w:t>d HCV group</w:t>
      </w:r>
      <w:r w:rsidR="001A5170" w:rsidRPr="008A78BE">
        <w:rPr>
          <w:rFonts w:ascii="Book Antiqua" w:hAnsi="Book Antiqua" w:cstheme="majorBidi"/>
          <w:sz w:val="24"/>
          <w:szCs w:val="24"/>
        </w:rPr>
        <w:t>s</w:t>
      </w:r>
      <w:r w:rsidR="003815AD" w:rsidRPr="008A78BE">
        <w:rPr>
          <w:rFonts w:ascii="Book Antiqua" w:hAnsi="Book Antiqua" w:cstheme="majorBidi"/>
          <w:sz w:val="24"/>
          <w:szCs w:val="24"/>
        </w:rPr>
        <w:t xml:space="preserve"> (7.43</w:t>
      </w:r>
      <w:r w:rsidR="001E1209" w:rsidRPr="008A78BE">
        <w:rPr>
          <w:rFonts w:ascii="Book Antiqua" w:hAnsi="Book Antiqua" w:cstheme="majorBidi" w:hint="eastAsia"/>
          <w:sz w:val="24"/>
          <w:szCs w:val="24"/>
          <w:lang w:eastAsia="zh-CN"/>
        </w:rPr>
        <w:t xml:space="preserve"> </w:t>
      </w:r>
      <w:r w:rsidR="003815AD" w:rsidRPr="008A78BE">
        <w:rPr>
          <w:rFonts w:ascii="Book Antiqua" w:hAnsi="Book Antiqua" w:cstheme="majorBidi"/>
          <w:sz w:val="24"/>
          <w:szCs w:val="24"/>
        </w:rPr>
        <w:t>±</w:t>
      </w:r>
      <w:r w:rsidR="001E1209" w:rsidRPr="008A78BE">
        <w:rPr>
          <w:rFonts w:ascii="Book Antiqua" w:hAnsi="Book Antiqua" w:cstheme="majorBidi" w:hint="eastAsia"/>
          <w:sz w:val="24"/>
          <w:szCs w:val="24"/>
          <w:lang w:eastAsia="zh-CN"/>
        </w:rPr>
        <w:t xml:space="preserve"> </w:t>
      </w:r>
      <w:r w:rsidR="003815AD" w:rsidRPr="008A78BE">
        <w:rPr>
          <w:rFonts w:ascii="Book Antiqua" w:hAnsi="Book Antiqua" w:cstheme="majorBidi"/>
          <w:sz w:val="24"/>
          <w:szCs w:val="24"/>
        </w:rPr>
        <w:t>1.73</w:t>
      </w:r>
      <w:r w:rsidR="00CE5042" w:rsidRPr="008A78BE">
        <w:rPr>
          <w:rFonts w:ascii="Book Antiqua" w:hAnsi="Book Antiqua" w:cstheme="majorBidi"/>
          <w:sz w:val="24"/>
          <w:szCs w:val="24"/>
        </w:rPr>
        <w:t xml:space="preserve"> </w:t>
      </w:r>
      <w:proofErr w:type="spellStart"/>
      <w:r w:rsidR="00CE5042" w:rsidRPr="008A78BE">
        <w:rPr>
          <w:rFonts w:ascii="Book Antiqua" w:hAnsi="Book Antiqua" w:cstheme="majorBidi"/>
          <w:sz w:val="24"/>
          <w:szCs w:val="24"/>
        </w:rPr>
        <w:t>kPa</w:t>
      </w:r>
      <w:proofErr w:type="spellEnd"/>
      <w:r w:rsidR="003815AD" w:rsidRPr="008A78BE">
        <w:rPr>
          <w:rFonts w:ascii="Book Antiqua" w:hAnsi="Book Antiqua" w:cstheme="majorBidi"/>
          <w:sz w:val="24"/>
          <w:szCs w:val="24"/>
        </w:rPr>
        <w:t>) (Table 4</w:t>
      </w:r>
      <w:r w:rsidR="005A64D3" w:rsidRPr="008A78BE">
        <w:rPr>
          <w:rFonts w:ascii="Book Antiqua" w:hAnsi="Book Antiqua" w:cstheme="majorBidi"/>
          <w:sz w:val="24"/>
          <w:szCs w:val="24"/>
        </w:rPr>
        <w:t xml:space="preserve">). </w:t>
      </w:r>
    </w:p>
    <w:p w:rsidR="001E1209" w:rsidRPr="008A78BE" w:rsidRDefault="001E1209" w:rsidP="001E1209">
      <w:pPr>
        <w:autoSpaceDE w:val="0"/>
        <w:autoSpaceDN w:val="0"/>
        <w:bidi w:val="0"/>
        <w:adjustRightInd w:val="0"/>
        <w:spacing w:after="0" w:line="360" w:lineRule="auto"/>
        <w:jc w:val="both"/>
        <w:rPr>
          <w:rFonts w:ascii="Book Antiqua" w:hAnsi="Book Antiqua" w:cstheme="majorBidi"/>
          <w:sz w:val="24"/>
          <w:szCs w:val="24"/>
          <w:lang w:eastAsia="zh-CN"/>
        </w:rPr>
      </w:pPr>
    </w:p>
    <w:p w:rsidR="00E1656D" w:rsidRPr="008A78BE" w:rsidRDefault="00E1656D" w:rsidP="001E1209">
      <w:pPr>
        <w:autoSpaceDE w:val="0"/>
        <w:autoSpaceDN w:val="0"/>
        <w:bidi w:val="0"/>
        <w:adjustRightInd w:val="0"/>
        <w:spacing w:after="0" w:line="360" w:lineRule="auto"/>
        <w:jc w:val="both"/>
        <w:rPr>
          <w:rFonts w:ascii="Book Antiqua" w:hAnsi="Book Antiqua" w:cstheme="majorBidi"/>
          <w:b/>
          <w:bCs/>
          <w:i/>
          <w:iCs/>
          <w:sz w:val="24"/>
          <w:szCs w:val="24"/>
        </w:rPr>
      </w:pPr>
      <w:r w:rsidRPr="008A78BE">
        <w:rPr>
          <w:rFonts w:ascii="Book Antiqua" w:hAnsi="Book Antiqua" w:cstheme="majorBidi"/>
          <w:b/>
          <w:bCs/>
          <w:i/>
          <w:iCs/>
          <w:sz w:val="24"/>
          <w:szCs w:val="24"/>
        </w:rPr>
        <w:lastRenderedPageBreak/>
        <w:t xml:space="preserve">Correlation of </w:t>
      </w:r>
      <w:r w:rsidR="00287EE5" w:rsidRPr="008A78BE">
        <w:rPr>
          <w:rFonts w:ascii="Book Antiqua" w:hAnsi="Book Antiqua" w:cstheme="majorBidi"/>
          <w:b/>
          <w:bCs/>
          <w:i/>
          <w:iCs/>
          <w:sz w:val="24"/>
          <w:szCs w:val="24"/>
        </w:rPr>
        <w:t>LSM</w:t>
      </w:r>
      <w:r w:rsidRPr="008A78BE">
        <w:rPr>
          <w:rFonts w:ascii="Book Antiqua" w:hAnsi="Book Antiqua" w:cstheme="majorBidi"/>
          <w:b/>
          <w:bCs/>
          <w:i/>
          <w:iCs/>
          <w:sz w:val="24"/>
          <w:szCs w:val="24"/>
        </w:rPr>
        <w:t xml:space="preserve"> with </w:t>
      </w:r>
      <w:r w:rsidR="00FC56B6" w:rsidRPr="008A78BE">
        <w:rPr>
          <w:rFonts w:ascii="Book Antiqua" w:hAnsi="Book Antiqua" w:cstheme="majorBidi"/>
          <w:b/>
          <w:bCs/>
          <w:i/>
          <w:iCs/>
          <w:sz w:val="24"/>
          <w:szCs w:val="24"/>
        </w:rPr>
        <w:t>the studied variables</w:t>
      </w:r>
    </w:p>
    <w:p w:rsidR="00FD56A2" w:rsidRPr="008A78BE" w:rsidRDefault="007F0865" w:rsidP="001E1209">
      <w:pPr>
        <w:autoSpaceDE w:val="0"/>
        <w:autoSpaceDN w:val="0"/>
        <w:bidi w:val="0"/>
        <w:adjustRightInd w:val="0"/>
        <w:spacing w:after="0" w:line="360" w:lineRule="auto"/>
        <w:jc w:val="both"/>
        <w:rPr>
          <w:rFonts w:ascii="Book Antiqua" w:hAnsi="Book Antiqua" w:cstheme="majorBidi"/>
          <w:sz w:val="24"/>
          <w:szCs w:val="24"/>
          <w:lang w:eastAsia="zh-CN"/>
        </w:rPr>
      </w:pPr>
      <w:r w:rsidRPr="008A78BE">
        <w:rPr>
          <w:rFonts w:ascii="Book Antiqua" w:hAnsi="Book Antiqua" w:cstheme="majorBidi"/>
          <w:sz w:val="24"/>
          <w:szCs w:val="24"/>
        </w:rPr>
        <w:t>LSM</w:t>
      </w:r>
      <w:r w:rsidR="00E1656D" w:rsidRPr="008A78BE">
        <w:rPr>
          <w:rFonts w:ascii="Book Antiqua" w:hAnsi="Book Antiqua" w:cstheme="majorBidi"/>
          <w:sz w:val="24"/>
          <w:szCs w:val="24"/>
        </w:rPr>
        <w:t xml:space="preserve"> correlated significantly with age, serum bilirubin, </w:t>
      </w:r>
      <w:r w:rsidR="00860C26" w:rsidRPr="008A78BE">
        <w:rPr>
          <w:rFonts w:ascii="Book Antiqua" w:hAnsi="Book Antiqua" w:cstheme="majorBidi"/>
          <w:sz w:val="24"/>
          <w:szCs w:val="24"/>
        </w:rPr>
        <w:t>hepatocellular</w:t>
      </w:r>
      <w:r w:rsidR="00E1656D" w:rsidRPr="008A78BE">
        <w:rPr>
          <w:rFonts w:ascii="Book Antiqua" w:hAnsi="Book Antiqua" w:cstheme="majorBidi"/>
          <w:sz w:val="24"/>
          <w:szCs w:val="24"/>
        </w:rPr>
        <w:t xml:space="preserve"> enzymes, </w:t>
      </w:r>
      <w:proofErr w:type="spellStart"/>
      <w:r w:rsidR="00E1656D" w:rsidRPr="008A78BE">
        <w:rPr>
          <w:rFonts w:ascii="Book Antiqua" w:hAnsi="Book Antiqua" w:cstheme="majorBidi"/>
          <w:sz w:val="24"/>
          <w:szCs w:val="24"/>
        </w:rPr>
        <w:t>prothrombin</w:t>
      </w:r>
      <w:proofErr w:type="spellEnd"/>
      <w:r w:rsidR="00E1656D" w:rsidRPr="008A78BE">
        <w:rPr>
          <w:rFonts w:ascii="Book Antiqua" w:hAnsi="Book Antiqua" w:cstheme="majorBidi"/>
          <w:sz w:val="24"/>
          <w:szCs w:val="24"/>
        </w:rPr>
        <w:t xml:space="preserve"> time</w:t>
      </w:r>
      <w:r w:rsidR="00CE0EED" w:rsidRPr="008A78BE">
        <w:rPr>
          <w:rFonts w:ascii="Book Antiqua" w:hAnsi="Book Antiqua" w:cstheme="majorBidi"/>
          <w:sz w:val="24"/>
          <w:szCs w:val="24"/>
        </w:rPr>
        <w:t>,</w:t>
      </w:r>
      <w:r w:rsidR="00E1656D" w:rsidRPr="008A78BE">
        <w:rPr>
          <w:rFonts w:ascii="Book Antiqua" w:hAnsi="Book Antiqua" w:cstheme="majorBidi"/>
          <w:sz w:val="24"/>
          <w:szCs w:val="24"/>
        </w:rPr>
        <w:t xml:space="preserve"> activity grade</w:t>
      </w:r>
      <w:r w:rsidR="00CE0EED" w:rsidRPr="008A78BE">
        <w:rPr>
          <w:rFonts w:ascii="Book Antiqua" w:hAnsi="Book Antiqua" w:cstheme="majorBidi"/>
          <w:sz w:val="24"/>
          <w:szCs w:val="24"/>
        </w:rPr>
        <w:t xml:space="preserve"> and fibrosis stage</w:t>
      </w:r>
      <w:r w:rsidR="00E1656D" w:rsidRPr="008A78BE">
        <w:rPr>
          <w:rFonts w:ascii="Book Antiqua" w:hAnsi="Book Antiqua" w:cstheme="majorBidi"/>
          <w:sz w:val="24"/>
          <w:szCs w:val="24"/>
        </w:rPr>
        <w:t xml:space="preserve"> in liver biopsy</w:t>
      </w:r>
      <w:r w:rsidRPr="008A78BE">
        <w:rPr>
          <w:rFonts w:ascii="Book Antiqua" w:hAnsi="Book Antiqua" w:cstheme="majorBidi"/>
          <w:sz w:val="24"/>
          <w:szCs w:val="24"/>
        </w:rPr>
        <w:t>;</w:t>
      </w:r>
      <w:r w:rsidR="00E1656D" w:rsidRPr="008A78BE">
        <w:rPr>
          <w:rFonts w:ascii="Book Antiqua" w:hAnsi="Book Antiqua" w:cstheme="majorBidi"/>
          <w:sz w:val="24"/>
          <w:szCs w:val="24"/>
        </w:rPr>
        <w:t xml:space="preserve"> </w:t>
      </w:r>
      <w:r w:rsidR="00E1656D" w:rsidRPr="008A78BE">
        <w:rPr>
          <w:rFonts w:ascii="Book Antiqua" w:hAnsi="Book Antiqua" w:cstheme="majorBidi"/>
          <w:i/>
          <w:iCs/>
          <w:sz w:val="24"/>
          <w:szCs w:val="24"/>
        </w:rPr>
        <w:t>P</w:t>
      </w:r>
      <w:r w:rsidR="00E1656D" w:rsidRPr="008A78BE">
        <w:rPr>
          <w:rFonts w:ascii="Book Antiqua" w:hAnsi="Book Antiqua" w:cstheme="majorBidi"/>
          <w:sz w:val="24"/>
          <w:szCs w:val="24"/>
        </w:rPr>
        <w:t xml:space="preserve"> = 0.011 for age, </w:t>
      </w:r>
      <w:r w:rsidR="00E1656D" w:rsidRPr="008A78BE">
        <w:rPr>
          <w:rFonts w:ascii="Book Antiqua" w:hAnsi="Book Antiqua" w:cstheme="majorBidi"/>
          <w:i/>
          <w:iCs/>
          <w:sz w:val="24"/>
          <w:szCs w:val="24"/>
        </w:rPr>
        <w:t>P</w:t>
      </w:r>
      <w:r w:rsidR="00E1656D" w:rsidRPr="008A78BE">
        <w:rPr>
          <w:rFonts w:ascii="Book Antiqua" w:hAnsi="Book Antiqua" w:cstheme="majorBidi"/>
          <w:sz w:val="24"/>
          <w:szCs w:val="24"/>
        </w:rPr>
        <w:t xml:space="preserve"> = 0.013 for alkaline phosphatase, </w:t>
      </w:r>
      <w:r w:rsidR="00E1656D" w:rsidRPr="008A78BE">
        <w:rPr>
          <w:rFonts w:ascii="Book Antiqua" w:hAnsi="Book Antiqua" w:cstheme="majorBidi"/>
          <w:i/>
          <w:iCs/>
          <w:sz w:val="24"/>
          <w:szCs w:val="24"/>
        </w:rPr>
        <w:t>P</w:t>
      </w:r>
      <w:r w:rsidR="00E1656D" w:rsidRPr="008A78BE">
        <w:rPr>
          <w:rFonts w:ascii="Book Antiqua" w:hAnsi="Book Antiqua" w:cstheme="majorBidi"/>
          <w:sz w:val="24"/>
          <w:szCs w:val="24"/>
        </w:rPr>
        <w:t xml:space="preserve"> = 0.002 for </w:t>
      </w:r>
      <w:proofErr w:type="spellStart"/>
      <w:r w:rsidR="00676A89" w:rsidRPr="008A78BE">
        <w:rPr>
          <w:rFonts w:ascii="Book Antiqua" w:hAnsi="Book Antiqua" w:cstheme="majorBidi"/>
          <w:sz w:val="24"/>
          <w:szCs w:val="24"/>
        </w:rPr>
        <w:t>prothrombin</w:t>
      </w:r>
      <w:proofErr w:type="spellEnd"/>
      <w:r w:rsidR="00676A89" w:rsidRPr="008A78BE">
        <w:rPr>
          <w:rFonts w:ascii="Book Antiqua" w:hAnsi="Book Antiqua" w:cstheme="majorBidi"/>
          <w:sz w:val="24"/>
          <w:szCs w:val="24"/>
        </w:rPr>
        <w:t xml:space="preserve"> time</w:t>
      </w:r>
      <w:r w:rsidR="00E1656D" w:rsidRPr="008A78BE">
        <w:rPr>
          <w:rFonts w:ascii="Book Antiqua" w:hAnsi="Book Antiqua" w:cstheme="majorBidi"/>
          <w:sz w:val="24"/>
          <w:szCs w:val="24"/>
        </w:rPr>
        <w:t xml:space="preserve"> and </w:t>
      </w:r>
      <w:r w:rsidR="00E1656D" w:rsidRPr="008A78BE">
        <w:rPr>
          <w:rFonts w:ascii="Book Antiqua" w:hAnsi="Book Antiqua" w:cstheme="majorBidi"/>
          <w:i/>
          <w:iCs/>
          <w:sz w:val="24"/>
          <w:szCs w:val="24"/>
        </w:rPr>
        <w:t>P</w:t>
      </w:r>
      <w:r w:rsidR="00E1656D" w:rsidRPr="008A78BE">
        <w:rPr>
          <w:rFonts w:ascii="Book Antiqua" w:hAnsi="Book Antiqua" w:cstheme="majorBidi"/>
          <w:sz w:val="24"/>
          <w:szCs w:val="24"/>
        </w:rPr>
        <w:t xml:space="preserve"> &lt;</w:t>
      </w:r>
      <w:r w:rsidR="001E1209" w:rsidRPr="008A78BE">
        <w:rPr>
          <w:rFonts w:ascii="Book Antiqua" w:hAnsi="Book Antiqua" w:cstheme="majorBidi" w:hint="eastAsia"/>
          <w:sz w:val="24"/>
          <w:szCs w:val="24"/>
          <w:lang w:eastAsia="zh-CN"/>
        </w:rPr>
        <w:t xml:space="preserve"> </w:t>
      </w:r>
      <w:r w:rsidR="00E1656D" w:rsidRPr="008A78BE">
        <w:rPr>
          <w:rFonts w:ascii="Book Antiqua" w:hAnsi="Book Antiqua" w:cstheme="majorBidi"/>
          <w:sz w:val="24"/>
          <w:szCs w:val="24"/>
        </w:rPr>
        <w:t xml:space="preserve">0.0001 for the remaining studied parameters (Table </w:t>
      </w:r>
      <w:r w:rsidR="00ED7F18" w:rsidRPr="008A78BE">
        <w:rPr>
          <w:rFonts w:ascii="Book Antiqua" w:hAnsi="Book Antiqua" w:cstheme="majorBidi"/>
          <w:sz w:val="24"/>
          <w:szCs w:val="24"/>
        </w:rPr>
        <w:t>5</w:t>
      </w:r>
      <w:r w:rsidR="00E1656D" w:rsidRPr="008A78BE">
        <w:rPr>
          <w:rFonts w:ascii="Book Antiqua" w:hAnsi="Book Antiqua" w:cstheme="majorBidi"/>
          <w:sz w:val="24"/>
          <w:szCs w:val="24"/>
        </w:rPr>
        <w:t xml:space="preserve">). </w:t>
      </w:r>
      <w:r w:rsidR="00213512" w:rsidRPr="008A78BE">
        <w:rPr>
          <w:rFonts w:ascii="Book Antiqua" w:eastAsiaTheme="minorHAnsi" w:hAnsi="Book Antiqua" w:cstheme="majorBidi"/>
          <w:sz w:val="24"/>
          <w:szCs w:val="24"/>
        </w:rPr>
        <w:t xml:space="preserve">Subsequently, stepwise multiple regression analysis was performed. As a result, </w:t>
      </w:r>
      <w:proofErr w:type="spellStart"/>
      <w:r w:rsidR="00AD7588" w:rsidRPr="008A78BE">
        <w:rPr>
          <w:rFonts w:ascii="Book Antiqua" w:eastAsiaTheme="minorHAnsi" w:hAnsi="Book Antiqua" w:cstheme="majorBidi"/>
          <w:sz w:val="24"/>
          <w:szCs w:val="24"/>
        </w:rPr>
        <w:t>Ishak</w:t>
      </w:r>
      <w:proofErr w:type="spellEnd"/>
      <w:r w:rsidR="00AD7588" w:rsidRPr="008A78BE">
        <w:rPr>
          <w:rFonts w:ascii="Book Antiqua" w:eastAsiaTheme="minorHAnsi" w:hAnsi="Book Antiqua" w:cstheme="majorBidi"/>
          <w:sz w:val="24"/>
          <w:szCs w:val="24"/>
        </w:rPr>
        <w:t xml:space="preserve"> fibrosis stage</w:t>
      </w:r>
      <w:r w:rsidR="00676A89" w:rsidRPr="008A78BE">
        <w:rPr>
          <w:rFonts w:ascii="Book Antiqua" w:eastAsiaTheme="minorHAnsi" w:hAnsi="Book Antiqua" w:cstheme="majorBidi"/>
          <w:sz w:val="24"/>
          <w:szCs w:val="24"/>
        </w:rPr>
        <w:t xml:space="preserve"> </w:t>
      </w:r>
      <w:r w:rsidR="00177F4A" w:rsidRPr="008A78BE">
        <w:rPr>
          <w:rFonts w:ascii="Book Antiqua" w:eastAsiaTheme="minorHAnsi" w:hAnsi="Book Antiqua" w:cstheme="majorBidi"/>
          <w:sz w:val="24"/>
          <w:szCs w:val="24"/>
        </w:rPr>
        <w:t>was</w:t>
      </w:r>
      <w:r w:rsidR="00E1656D" w:rsidRPr="008A78BE">
        <w:rPr>
          <w:rFonts w:ascii="Book Antiqua" w:hAnsi="Book Antiqua" w:cstheme="majorBidi"/>
          <w:sz w:val="24"/>
          <w:szCs w:val="24"/>
        </w:rPr>
        <w:t xml:space="preserve"> the </w:t>
      </w:r>
      <w:r w:rsidR="00AD7588" w:rsidRPr="008A78BE">
        <w:rPr>
          <w:rFonts w:ascii="Book Antiqua" w:hAnsi="Book Antiqua" w:cstheme="majorBidi"/>
          <w:sz w:val="24"/>
          <w:szCs w:val="24"/>
        </w:rPr>
        <w:t xml:space="preserve">only </w:t>
      </w:r>
      <w:r w:rsidR="00E1656D" w:rsidRPr="008A78BE">
        <w:rPr>
          <w:rFonts w:ascii="Book Antiqua" w:hAnsi="Book Antiqua" w:cstheme="majorBidi"/>
          <w:sz w:val="24"/>
          <w:szCs w:val="24"/>
        </w:rPr>
        <w:t xml:space="preserve">independent </w:t>
      </w:r>
      <w:r w:rsidR="00213512" w:rsidRPr="008A78BE">
        <w:rPr>
          <w:rFonts w:ascii="Book Antiqua" w:hAnsi="Book Antiqua" w:cstheme="majorBidi"/>
          <w:sz w:val="24"/>
          <w:szCs w:val="24"/>
        </w:rPr>
        <w:t>variable</w:t>
      </w:r>
      <w:r w:rsidR="00E1656D" w:rsidRPr="008A78BE">
        <w:rPr>
          <w:rFonts w:ascii="Book Antiqua" w:hAnsi="Book Antiqua" w:cstheme="majorBidi"/>
          <w:sz w:val="24"/>
          <w:szCs w:val="24"/>
        </w:rPr>
        <w:t xml:space="preserve"> associated with higher </w:t>
      </w:r>
      <w:r w:rsidRPr="008A78BE">
        <w:rPr>
          <w:rFonts w:ascii="Book Antiqua" w:hAnsi="Book Antiqua" w:cstheme="majorBidi"/>
          <w:sz w:val="24"/>
          <w:szCs w:val="24"/>
        </w:rPr>
        <w:t>LSM</w:t>
      </w:r>
      <w:r w:rsidR="00113744" w:rsidRPr="008A78BE">
        <w:rPr>
          <w:rFonts w:ascii="Book Antiqua" w:hAnsi="Book Antiqua" w:cstheme="majorBidi"/>
          <w:sz w:val="24"/>
          <w:szCs w:val="24"/>
        </w:rPr>
        <w:t xml:space="preserve"> (</w:t>
      </w:r>
      <w:r w:rsidR="00113744" w:rsidRPr="008A78BE">
        <w:rPr>
          <w:rFonts w:ascii="Symbol" w:hAnsi="Symbol" w:cstheme="majorBidi"/>
          <w:i/>
          <w:iCs/>
          <w:sz w:val="24"/>
          <w:szCs w:val="24"/>
        </w:rPr>
        <w:t></w:t>
      </w:r>
      <w:r w:rsidR="00113744" w:rsidRPr="008A78BE">
        <w:rPr>
          <w:rFonts w:ascii="Book Antiqua" w:hAnsi="Book Antiqua" w:cstheme="majorBidi"/>
          <w:sz w:val="24"/>
          <w:szCs w:val="24"/>
        </w:rPr>
        <w:t xml:space="preserve"> = 0.855; R</w:t>
      </w:r>
      <w:r w:rsidR="00113744" w:rsidRPr="008A78BE">
        <w:rPr>
          <w:rFonts w:ascii="Book Antiqua" w:hAnsi="Book Antiqua" w:cstheme="majorBidi"/>
          <w:sz w:val="24"/>
          <w:szCs w:val="24"/>
          <w:vertAlign w:val="superscript"/>
        </w:rPr>
        <w:t>2</w:t>
      </w:r>
      <w:r w:rsidR="00113744" w:rsidRPr="008A78BE">
        <w:rPr>
          <w:rFonts w:ascii="Book Antiqua" w:hAnsi="Book Antiqua" w:cstheme="majorBidi"/>
          <w:sz w:val="24"/>
          <w:szCs w:val="24"/>
        </w:rPr>
        <w:t xml:space="preserve"> = 0.731)</w:t>
      </w:r>
      <w:r w:rsidR="00213512" w:rsidRPr="008A78BE">
        <w:rPr>
          <w:rFonts w:ascii="Book Antiqua" w:hAnsi="Book Antiqua" w:cstheme="majorBidi"/>
          <w:sz w:val="24"/>
          <w:szCs w:val="24"/>
        </w:rPr>
        <w:t xml:space="preserve">. </w:t>
      </w:r>
      <w:r w:rsidR="00213512" w:rsidRPr="008A78BE">
        <w:rPr>
          <w:rFonts w:ascii="Book Antiqua" w:eastAsiaTheme="minorHAnsi" w:hAnsi="Book Antiqua" w:cstheme="majorBidi"/>
          <w:sz w:val="24"/>
          <w:szCs w:val="24"/>
        </w:rPr>
        <w:t>Other variables were excluded from the model</w:t>
      </w:r>
      <w:r w:rsidR="00E1656D" w:rsidRPr="008A78BE">
        <w:rPr>
          <w:rFonts w:ascii="Book Antiqua" w:hAnsi="Book Antiqua" w:cstheme="majorBidi"/>
          <w:sz w:val="24"/>
          <w:szCs w:val="24"/>
        </w:rPr>
        <w:t>.</w:t>
      </w:r>
    </w:p>
    <w:p w:rsidR="001E1209" w:rsidRPr="008A78BE" w:rsidRDefault="001E1209" w:rsidP="001E1209">
      <w:pPr>
        <w:autoSpaceDE w:val="0"/>
        <w:autoSpaceDN w:val="0"/>
        <w:bidi w:val="0"/>
        <w:adjustRightInd w:val="0"/>
        <w:spacing w:after="0" w:line="360" w:lineRule="auto"/>
        <w:jc w:val="both"/>
        <w:rPr>
          <w:rFonts w:ascii="Book Antiqua" w:hAnsi="Book Antiqua" w:cstheme="majorBidi"/>
          <w:sz w:val="24"/>
          <w:szCs w:val="24"/>
          <w:lang w:eastAsia="zh-CN"/>
        </w:rPr>
      </w:pPr>
    </w:p>
    <w:p w:rsidR="00FD56A2" w:rsidRPr="008A78BE" w:rsidRDefault="0094795B" w:rsidP="001E1209">
      <w:pPr>
        <w:autoSpaceDE w:val="0"/>
        <w:autoSpaceDN w:val="0"/>
        <w:bidi w:val="0"/>
        <w:adjustRightInd w:val="0"/>
        <w:spacing w:after="0" w:line="360" w:lineRule="auto"/>
        <w:jc w:val="both"/>
        <w:rPr>
          <w:rFonts w:ascii="Book Antiqua" w:hAnsi="Book Antiqua" w:cstheme="majorBidi"/>
          <w:b/>
          <w:bCs/>
          <w:i/>
          <w:iCs/>
          <w:sz w:val="24"/>
          <w:szCs w:val="24"/>
        </w:rPr>
      </w:pPr>
      <w:r w:rsidRPr="008A78BE">
        <w:rPr>
          <w:rFonts w:ascii="Book Antiqua" w:hAnsi="Book Antiqua" w:cstheme="majorBidi"/>
          <w:b/>
          <w:bCs/>
          <w:i/>
          <w:iCs/>
          <w:sz w:val="24"/>
          <w:szCs w:val="24"/>
        </w:rPr>
        <w:t>FAF</w:t>
      </w:r>
      <w:r w:rsidR="00FD56A2" w:rsidRPr="008A78BE">
        <w:rPr>
          <w:rFonts w:ascii="Book Antiqua" w:hAnsi="Book Antiqua" w:cstheme="majorBidi"/>
          <w:b/>
          <w:bCs/>
          <w:i/>
          <w:iCs/>
          <w:sz w:val="24"/>
          <w:szCs w:val="24"/>
        </w:rPr>
        <w:t xml:space="preserve"> according</w:t>
      </w:r>
      <w:r w:rsidR="008E1C18" w:rsidRPr="008A78BE">
        <w:rPr>
          <w:rFonts w:ascii="Book Antiqua" w:hAnsi="Book Antiqua" w:cstheme="majorBidi"/>
          <w:b/>
          <w:bCs/>
          <w:i/>
          <w:iCs/>
          <w:sz w:val="24"/>
          <w:szCs w:val="24"/>
        </w:rPr>
        <w:t xml:space="preserve"> to</w:t>
      </w:r>
      <w:r w:rsidR="00FD56A2" w:rsidRPr="008A78BE">
        <w:rPr>
          <w:rFonts w:ascii="Book Antiqua" w:hAnsi="Book Antiqua" w:cstheme="majorBidi"/>
          <w:b/>
          <w:bCs/>
          <w:i/>
          <w:iCs/>
          <w:sz w:val="24"/>
          <w:szCs w:val="24"/>
        </w:rPr>
        <w:t xml:space="preserve"> </w:t>
      </w:r>
      <w:proofErr w:type="spellStart"/>
      <w:r w:rsidR="00FD56A2" w:rsidRPr="008A78BE">
        <w:rPr>
          <w:rFonts w:ascii="Book Antiqua" w:hAnsi="Book Antiqua" w:cstheme="majorBidi"/>
          <w:b/>
          <w:bCs/>
          <w:i/>
          <w:iCs/>
          <w:sz w:val="24"/>
          <w:szCs w:val="24"/>
        </w:rPr>
        <w:t>Ishak</w:t>
      </w:r>
      <w:proofErr w:type="spellEnd"/>
      <w:r w:rsidR="00FD56A2" w:rsidRPr="008A78BE">
        <w:rPr>
          <w:rFonts w:ascii="Book Antiqua" w:hAnsi="Book Antiqua" w:cstheme="majorBidi"/>
          <w:b/>
          <w:bCs/>
          <w:i/>
          <w:iCs/>
          <w:sz w:val="24"/>
          <w:szCs w:val="24"/>
        </w:rPr>
        <w:t xml:space="preserve"> scores and correlation</w:t>
      </w:r>
      <w:r w:rsidRPr="008A78BE">
        <w:rPr>
          <w:rFonts w:ascii="Book Antiqua" w:hAnsi="Book Antiqua" w:cstheme="majorBidi"/>
          <w:b/>
          <w:bCs/>
          <w:i/>
          <w:iCs/>
          <w:sz w:val="24"/>
          <w:szCs w:val="24"/>
        </w:rPr>
        <w:t xml:space="preserve"> of both</w:t>
      </w:r>
      <w:r w:rsidR="00FD56A2" w:rsidRPr="008A78BE">
        <w:rPr>
          <w:rFonts w:ascii="Book Antiqua" w:hAnsi="Book Antiqua" w:cstheme="majorBidi"/>
          <w:b/>
          <w:bCs/>
          <w:i/>
          <w:iCs/>
          <w:sz w:val="24"/>
          <w:szCs w:val="24"/>
        </w:rPr>
        <w:t xml:space="preserve"> with disease severity</w:t>
      </w:r>
    </w:p>
    <w:p w:rsidR="0090212B" w:rsidRPr="008A78BE" w:rsidRDefault="0094795B" w:rsidP="001E1209">
      <w:pPr>
        <w:autoSpaceDE w:val="0"/>
        <w:autoSpaceDN w:val="0"/>
        <w:bidi w:val="0"/>
        <w:adjustRightInd w:val="0"/>
        <w:spacing w:after="0" w:line="360" w:lineRule="auto"/>
        <w:jc w:val="both"/>
        <w:rPr>
          <w:rFonts w:ascii="Book Antiqua" w:eastAsiaTheme="minorHAnsi" w:hAnsi="Book Antiqua" w:cstheme="majorBidi"/>
          <w:sz w:val="24"/>
          <w:szCs w:val="24"/>
        </w:rPr>
      </w:pPr>
      <w:r w:rsidRPr="008A78BE">
        <w:rPr>
          <w:rFonts w:ascii="Book Antiqua" w:hAnsi="Book Antiqua" w:cstheme="majorBidi"/>
          <w:sz w:val="24"/>
          <w:szCs w:val="24"/>
        </w:rPr>
        <w:t>FAF</w:t>
      </w:r>
      <w:r w:rsidR="00FD56A2" w:rsidRPr="008A78BE">
        <w:rPr>
          <w:rFonts w:ascii="Book Antiqua" w:hAnsi="Book Antiqua" w:cstheme="majorBidi"/>
          <w:sz w:val="24"/>
          <w:szCs w:val="24"/>
        </w:rPr>
        <w:t xml:space="preserve"> varied significantly with increasing stage of </w:t>
      </w:r>
      <w:proofErr w:type="spellStart"/>
      <w:r w:rsidR="00FD56A2" w:rsidRPr="008A78BE">
        <w:rPr>
          <w:rFonts w:ascii="Book Antiqua" w:hAnsi="Book Antiqua" w:cstheme="majorBidi"/>
          <w:sz w:val="24"/>
          <w:szCs w:val="24"/>
        </w:rPr>
        <w:t>Ishak</w:t>
      </w:r>
      <w:proofErr w:type="spellEnd"/>
      <w:r w:rsidR="00FD56A2" w:rsidRPr="008A78BE">
        <w:rPr>
          <w:rFonts w:ascii="Book Antiqua" w:hAnsi="Book Antiqua" w:cstheme="majorBidi"/>
          <w:sz w:val="24"/>
          <w:szCs w:val="24"/>
        </w:rPr>
        <w:t xml:space="preserve"> score. There was overlap in the values of </w:t>
      </w:r>
      <w:r w:rsidR="00606C22" w:rsidRPr="008A78BE">
        <w:rPr>
          <w:rFonts w:ascii="Book Antiqua" w:hAnsi="Book Antiqua" w:cstheme="majorBidi"/>
          <w:sz w:val="24"/>
          <w:szCs w:val="24"/>
        </w:rPr>
        <w:t>FAF</w:t>
      </w:r>
      <w:r w:rsidR="00FD56A2" w:rsidRPr="008A78BE">
        <w:rPr>
          <w:rFonts w:ascii="Book Antiqua" w:hAnsi="Book Antiqua" w:cstheme="majorBidi"/>
          <w:sz w:val="24"/>
          <w:szCs w:val="24"/>
        </w:rPr>
        <w:t xml:space="preserve"> in F5 and F6 with no significant statistical difference (</w:t>
      </w:r>
      <w:r w:rsidR="00FD56A2" w:rsidRPr="008A78BE">
        <w:rPr>
          <w:rFonts w:ascii="Book Antiqua" w:hAnsi="Book Antiqua" w:cstheme="majorBidi"/>
          <w:i/>
          <w:iCs/>
          <w:sz w:val="24"/>
          <w:szCs w:val="24"/>
        </w:rPr>
        <w:t>P</w:t>
      </w:r>
      <w:r w:rsidR="00FD56A2" w:rsidRPr="008A78BE">
        <w:rPr>
          <w:rFonts w:ascii="Book Antiqua" w:hAnsi="Book Antiqua" w:cstheme="majorBidi"/>
          <w:sz w:val="24"/>
          <w:szCs w:val="24"/>
        </w:rPr>
        <w:t xml:space="preserve"> = 0.376) (Figure 3). </w:t>
      </w:r>
      <w:r w:rsidR="00101433" w:rsidRPr="008A78BE">
        <w:rPr>
          <w:rFonts w:ascii="Book Antiqua" w:hAnsi="Book Antiqua" w:cstheme="majorBidi"/>
          <w:sz w:val="24"/>
          <w:szCs w:val="24"/>
        </w:rPr>
        <w:t xml:space="preserve">PELD/MELD scores </w:t>
      </w:r>
      <w:r w:rsidR="00FD56A2" w:rsidRPr="008A78BE">
        <w:rPr>
          <w:rFonts w:ascii="Book Antiqua" w:hAnsi="Book Antiqua" w:cstheme="majorBidi"/>
          <w:sz w:val="24"/>
          <w:szCs w:val="24"/>
        </w:rPr>
        <w:t xml:space="preserve">correlated significantly </w:t>
      </w:r>
      <w:r w:rsidR="00606C22" w:rsidRPr="008A78BE">
        <w:rPr>
          <w:rFonts w:ascii="Book Antiqua" w:hAnsi="Book Antiqua" w:cstheme="majorBidi"/>
          <w:sz w:val="24"/>
          <w:szCs w:val="24"/>
        </w:rPr>
        <w:t>with</w:t>
      </w:r>
      <w:r w:rsidR="00101433" w:rsidRPr="008A78BE">
        <w:rPr>
          <w:rFonts w:ascii="Book Antiqua" w:hAnsi="Book Antiqua" w:cstheme="majorBidi"/>
          <w:sz w:val="24"/>
          <w:szCs w:val="24"/>
        </w:rPr>
        <w:t xml:space="preserve"> both FAF and </w:t>
      </w:r>
      <w:proofErr w:type="spellStart"/>
      <w:r w:rsidR="00101433" w:rsidRPr="008A78BE">
        <w:rPr>
          <w:rFonts w:ascii="Book Antiqua" w:hAnsi="Book Antiqua" w:cstheme="majorBidi"/>
          <w:sz w:val="24"/>
          <w:szCs w:val="24"/>
        </w:rPr>
        <w:t>Ishak</w:t>
      </w:r>
      <w:proofErr w:type="spellEnd"/>
      <w:r w:rsidR="00101433" w:rsidRPr="008A78BE">
        <w:rPr>
          <w:rFonts w:ascii="Book Antiqua" w:hAnsi="Book Antiqua" w:cstheme="majorBidi"/>
          <w:sz w:val="24"/>
          <w:szCs w:val="24"/>
        </w:rPr>
        <w:t xml:space="preserve"> score</w:t>
      </w:r>
      <w:r w:rsidR="00606C22" w:rsidRPr="008A78BE">
        <w:rPr>
          <w:rFonts w:ascii="Book Antiqua" w:hAnsi="Book Antiqua" w:cstheme="majorBidi"/>
          <w:sz w:val="24"/>
          <w:szCs w:val="24"/>
        </w:rPr>
        <w:t xml:space="preserve">, nonetheless, </w:t>
      </w:r>
      <w:r w:rsidR="00C27AE6" w:rsidRPr="008A78BE">
        <w:rPr>
          <w:rFonts w:ascii="Book Antiqua" w:hAnsi="Book Antiqua" w:cstheme="majorBidi"/>
          <w:sz w:val="24"/>
          <w:szCs w:val="24"/>
        </w:rPr>
        <w:t xml:space="preserve">the correlation </w:t>
      </w:r>
      <w:r w:rsidR="00101433" w:rsidRPr="008A78BE">
        <w:rPr>
          <w:rFonts w:ascii="Book Antiqua" w:hAnsi="Book Antiqua" w:cstheme="majorBidi"/>
          <w:sz w:val="24"/>
          <w:szCs w:val="24"/>
        </w:rPr>
        <w:t>with</w:t>
      </w:r>
      <w:r w:rsidR="00C27AE6" w:rsidRPr="008A78BE">
        <w:rPr>
          <w:rFonts w:ascii="Book Antiqua" w:hAnsi="Book Antiqua" w:cstheme="majorBidi"/>
          <w:sz w:val="24"/>
          <w:szCs w:val="24"/>
        </w:rPr>
        <w:t xml:space="preserve"> </w:t>
      </w:r>
      <w:proofErr w:type="spellStart"/>
      <w:r w:rsidR="00606C22" w:rsidRPr="008A78BE">
        <w:rPr>
          <w:rFonts w:ascii="Book Antiqua" w:hAnsi="Book Antiqua" w:cstheme="majorBidi"/>
          <w:sz w:val="24"/>
          <w:szCs w:val="24"/>
        </w:rPr>
        <w:t>Ishak</w:t>
      </w:r>
      <w:proofErr w:type="spellEnd"/>
      <w:r w:rsidR="00606C22" w:rsidRPr="008A78BE">
        <w:rPr>
          <w:rFonts w:ascii="Book Antiqua" w:hAnsi="Book Antiqua" w:cstheme="majorBidi"/>
          <w:sz w:val="24"/>
          <w:szCs w:val="24"/>
        </w:rPr>
        <w:t xml:space="preserve"> score</w:t>
      </w:r>
      <w:r w:rsidR="00FD56A2" w:rsidRPr="008A78BE">
        <w:rPr>
          <w:rFonts w:ascii="Book Antiqua" w:hAnsi="Book Antiqua" w:cstheme="majorBidi"/>
          <w:sz w:val="24"/>
          <w:szCs w:val="24"/>
        </w:rPr>
        <w:t xml:space="preserve"> </w:t>
      </w:r>
      <w:r w:rsidR="00C27AE6" w:rsidRPr="008A78BE">
        <w:rPr>
          <w:rFonts w:ascii="Book Antiqua" w:hAnsi="Book Antiqua" w:cstheme="majorBidi"/>
          <w:sz w:val="24"/>
          <w:szCs w:val="24"/>
        </w:rPr>
        <w:t xml:space="preserve">appeared better than </w:t>
      </w:r>
      <w:r w:rsidR="005B7E91" w:rsidRPr="008A78BE">
        <w:rPr>
          <w:rFonts w:ascii="Book Antiqua" w:hAnsi="Book Antiqua" w:cstheme="majorBidi"/>
          <w:sz w:val="24"/>
          <w:szCs w:val="24"/>
        </w:rPr>
        <w:t xml:space="preserve">with </w:t>
      </w:r>
      <w:r w:rsidR="00C27AE6" w:rsidRPr="008A78BE">
        <w:rPr>
          <w:rFonts w:ascii="Book Antiqua" w:hAnsi="Book Antiqua" w:cstheme="majorBidi"/>
          <w:sz w:val="24"/>
          <w:szCs w:val="24"/>
        </w:rPr>
        <w:t xml:space="preserve">FAF </w:t>
      </w:r>
      <w:r w:rsidR="00FD56A2" w:rsidRPr="008A78BE">
        <w:rPr>
          <w:rFonts w:ascii="Book Antiqua" w:hAnsi="Book Antiqua" w:cstheme="majorBidi"/>
          <w:sz w:val="24"/>
          <w:szCs w:val="24"/>
        </w:rPr>
        <w:t>(</w:t>
      </w:r>
      <w:r w:rsidR="00FD56A2" w:rsidRPr="008A78BE">
        <w:rPr>
          <w:rFonts w:ascii="Book Antiqua" w:hAnsi="Book Antiqua" w:cstheme="majorBidi"/>
          <w:i/>
          <w:iCs/>
          <w:sz w:val="24"/>
          <w:szCs w:val="24"/>
        </w:rPr>
        <w:t>P</w:t>
      </w:r>
      <w:r w:rsidR="00FD56A2" w:rsidRPr="008A78BE">
        <w:rPr>
          <w:rFonts w:ascii="Book Antiqua" w:hAnsi="Book Antiqua" w:cstheme="majorBidi"/>
          <w:sz w:val="24"/>
          <w:szCs w:val="24"/>
        </w:rPr>
        <w:t xml:space="preserve"> = 0.001</w:t>
      </w:r>
      <w:r w:rsidR="00F751E7" w:rsidRPr="008A78BE">
        <w:rPr>
          <w:rFonts w:ascii="Book Antiqua" w:hAnsi="Book Antiqua" w:cstheme="majorBidi"/>
          <w:sz w:val="24"/>
          <w:szCs w:val="24"/>
        </w:rPr>
        <w:t xml:space="preserve"> and 0.022 respectively</w:t>
      </w:r>
      <w:r w:rsidR="00FD56A2" w:rsidRPr="008A78BE">
        <w:rPr>
          <w:rFonts w:ascii="Book Antiqua" w:hAnsi="Book Antiqua" w:cstheme="majorBidi"/>
          <w:sz w:val="24"/>
          <w:szCs w:val="24"/>
        </w:rPr>
        <w:t xml:space="preserve">) </w:t>
      </w:r>
      <w:r w:rsidR="00F751E7" w:rsidRPr="008A78BE">
        <w:rPr>
          <w:rFonts w:ascii="Book Antiqua" w:hAnsi="Book Antiqua" w:cstheme="majorBidi"/>
          <w:sz w:val="24"/>
          <w:szCs w:val="24"/>
        </w:rPr>
        <w:t>(Figure 4).</w:t>
      </w:r>
    </w:p>
    <w:p w:rsidR="0090212B" w:rsidRPr="008A78BE" w:rsidRDefault="0090212B" w:rsidP="001E1209">
      <w:pPr>
        <w:autoSpaceDE w:val="0"/>
        <w:autoSpaceDN w:val="0"/>
        <w:bidi w:val="0"/>
        <w:adjustRightInd w:val="0"/>
        <w:spacing w:after="0" w:line="360" w:lineRule="auto"/>
        <w:jc w:val="both"/>
        <w:rPr>
          <w:rFonts w:ascii="Book Antiqua" w:eastAsiaTheme="minorHAnsi" w:hAnsi="Book Antiqua" w:cstheme="majorBidi"/>
          <w:sz w:val="24"/>
          <w:szCs w:val="24"/>
        </w:rPr>
      </w:pPr>
    </w:p>
    <w:p w:rsidR="005F4F40" w:rsidRPr="008A78BE" w:rsidRDefault="007D49EB" w:rsidP="001E1209">
      <w:pPr>
        <w:autoSpaceDE w:val="0"/>
        <w:autoSpaceDN w:val="0"/>
        <w:bidi w:val="0"/>
        <w:adjustRightInd w:val="0"/>
        <w:spacing w:after="0" w:line="360" w:lineRule="auto"/>
        <w:jc w:val="both"/>
        <w:rPr>
          <w:rFonts w:ascii="Book Antiqua" w:hAnsi="Book Antiqua" w:cstheme="majorBidi"/>
          <w:sz w:val="24"/>
          <w:szCs w:val="24"/>
        </w:rPr>
      </w:pPr>
      <w:r w:rsidRPr="008A78BE">
        <w:rPr>
          <w:rFonts w:ascii="Book Antiqua" w:eastAsiaTheme="minorHAnsi" w:hAnsi="Book Antiqua" w:cstheme="majorBidi"/>
          <w:b/>
          <w:bCs/>
          <w:sz w:val="24"/>
          <w:szCs w:val="24"/>
        </w:rPr>
        <w:t>DISCUSSION</w:t>
      </w:r>
    </w:p>
    <w:p w:rsidR="00B94277" w:rsidRPr="008A78BE" w:rsidRDefault="006B482B" w:rsidP="001E1209">
      <w:pPr>
        <w:autoSpaceDE w:val="0"/>
        <w:autoSpaceDN w:val="0"/>
        <w:bidi w:val="0"/>
        <w:adjustRightInd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 xml:space="preserve">The current study </w:t>
      </w:r>
      <w:r w:rsidR="00425CEA" w:rsidRPr="008A78BE">
        <w:rPr>
          <w:rFonts w:ascii="Book Antiqua" w:hAnsi="Book Antiqua" w:cstheme="majorBidi"/>
          <w:sz w:val="24"/>
          <w:szCs w:val="24"/>
        </w:rPr>
        <w:t>showed</w:t>
      </w:r>
      <w:r w:rsidRPr="008A78BE">
        <w:rPr>
          <w:rFonts w:ascii="Book Antiqua" w:hAnsi="Book Antiqua" w:cstheme="majorBidi"/>
          <w:sz w:val="24"/>
          <w:szCs w:val="24"/>
        </w:rPr>
        <w:t xml:space="preserve"> a significant correlation between LSM and both </w:t>
      </w:r>
      <w:r w:rsidR="005521A2" w:rsidRPr="008A78BE">
        <w:rPr>
          <w:rFonts w:ascii="Book Antiqua" w:hAnsi="Book Antiqua" w:cstheme="majorBidi"/>
          <w:sz w:val="24"/>
          <w:szCs w:val="24"/>
        </w:rPr>
        <w:t xml:space="preserve">the </w:t>
      </w:r>
      <w:proofErr w:type="spellStart"/>
      <w:r w:rsidR="00425CEA" w:rsidRPr="008A78BE">
        <w:rPr>
          <w:rFonts w:ascii="Book Antiqua" w:hAnsi="Book Antiqua" w:cstheme="majorBidi"/>
          <w:sz w:val="24"/>
          <w:szCs w:val="24"/>
        </w:rPr>
        <w:t>Ishak</w:t>
      </w:r>
      <w:proofErr w:type="spellEnd"/>
      <w:r w:rsidR="00425CEA" w:rsidRPr="008A78BE">
        <w:rPr>
          <w:rFonts w:ascii="Book Antiqua" w:hAnsi="Book Antiqua" w:cstheme="majorBidi"/>
          <w:sz w:val="24"/>
          <w:szCs w:val="24"/>
        </w:rPr>
        <w:t xml:space="preserve"> fibrosis stage</w:t>
      </w:r>
      <w:r w:rsidRPr="008A78BE">
        <w:rPr>
          <w:rFonts w:ascii="Book Antiqua" w:hAnsi="Book Antiqua" w:cstheme="majorBidi"/>
          <w:sz w:val="24"/>
          <w:szCs w:val="24"/>
        </w:rPr>
        <w:t xml:space="preserve"> and FAF</w:t>
      </w:r>
      <w:r w:rsidR="000A116C" w:rsidRPr="008A78BE">
        <w:rPr>
          <w:rFonts w:ascii="Book Antiqua" w:hAnsi="Book Antiqua" w:cstheme="majorBidi"/>
          <w:sz w:val="24"/>
          <w:szCs w:val="24"/>
        </w:rPr>
        <w:t xml:space="preserve"> with </w:t>
      </w:r>
      <w:r w:rsidR="00684283" w:rsidRPr="008A78BE">
        <w:rPr>
          <w:rFonts w:ascii="Book Antiqua" w:hAnsi="Book Antiqua" w:cstheme="majorBidi"/>
          <w:sz w:val="24"/>
          <w:szCs w:val="24"/>
        </w:rPr>
        <w:t xml:space="preserve">better </w:t>
      </w:r>
      <w:r w:rsidR="000A116C" w:rsidRPr="008A78BE">
        <w:rPr>
          <w:rFonts w:ascii="Book Antiqua" w:hAnsi="Book Antiqua" w:cstheme="majorBidi"/>
          <w:sz w:val="24"/>
          <w:szCs w:val="24"/>
        </w:rPr>
        <w:t xml:space="preserve">correlation with </w:t>
      </w:r>
      <w:proofErr w:type="spellStart"/>
      <w:r w:rsidR="000A116C" w:rsidRPr="008A78BE">
        <w:rPr>
          <w:rFonts w:ascii="Book Antiqua" w:hAnsi="Book Antiqua" w:cstheme="majorBidi"/>
          <w:sz w:val="24"/>
          <w:szCs w:val="24"/>
        </w:rPr>
        <w:t>Ishak</w:t>
      </w:r>
      <w:proofErr w:type="spellEnd"/>
      <w:r w:rsidR="000A116C" w:rsidRPr="008A78BE">
        <w:rPr>
          <w:rFonts w:ascii="Book Antiqua" w:hAnsi="Book Antiqua" w:cstheme="majorBidi"/>
          <w:sz w:val="24"/>
          <w:szCs w:val="24"/>
        </w:rPr>
        <w:t xml:space="preserve"> </w:t>
      </w:r>
      <w:r w:rsidR="00425CEA" w:rsidRPr="008A78BE">
        <w:rPr>
          <w:rFonts w:ascii="Book Antiqua" w:hAnsi="Book Antiqua" w:cstheme="majorBidi"/>
          <w:sz w:val="24"/>
          <w:szCs w:val="24"/>
        </w:rPr>
        <w:t>fibrosis stage</w:t>
      </w:r>
      <w:r w:rsidRPr="008A78BE">
        <w:rPr>
          <w:rFonts w:ascii="Book Antiqua" w:hAnsi="Book Antiqua" w:cstheme="majorBidi"/>
          <w:sz w:val="24"/>
          <w:szCs w:val="24"/>
        </w:rPr>
        <w:t xml:space="preserve">. </w:t>
      </w:r>
      <w:r w:rsidR="00485A0F" w:rsidRPr="008A78BE">
        <w:rPr>
          <w:rFonts w:ascii="Book Antiqua" w:hAnsi="Book Antiqua" w:cstheme="majorBidi"/>
          <w:sz w:val="24"/>
          <w:szCs w:val="24"/>
        </w:rPr>
        <w:t xml:space="preserve">The close correlation of </w:t>
      </w:r>
      <w:r w:rsidR="00BB7D10" w:rsidRPr="008A78BE">
        <w:rPr>
          <w:rFonts w:ascii="Book Antiqua" w:hAnsi="Book Antiqua" w:cstheme="majorBidi"/>
          <w:sz w:val="24"/>
          <w:szCs w:val="24"/>
        </w:rPr>
        <w:t>TE</w:t>
      </w:r>
      <w:r w:rsidR="00485A0F" w:rsidRPr="008A78BE">
        <w:rPr>
          <w:rFonts w:ascii="Book Antiqua" w:hAnsi="Book Antiqua" w:cstheme="majorBidi"/>
          <w:sz w:val="24"/>
          <w:szCs w:val="24"/>
        </w:rPr>
        <w:t xml:space="preserve"> readings </w:t>
      </w:r>
      <w:r w:rsidR="00521036" w:rsidRPr="008A78BE">
        <w:rPr>
          <w:rFonts w:ascii="Book Antiqua" w:hAnsi="Book Antiqua" w:cstheme="majorBidi"/>
          <w:sz w:val="24"/>
          <w:szCs w:val="24"/>
        </w:rPr>
        <w:t>with the</w:t>
      </w:r>
      <w:r w:rsidR="00485A0F" w:rsidRPr="008A78BE">
        <w:rPr>
          <w:rFonts w:ascii="Book Antiqua" w:hAnsi="Book Antiqua" w:cstheme="majorBidi"/>
          <w:sz w:val="24"/>
          <w:szCs w:val="24"/>
        </w:rPr>
        <w:t xml:space="preserve"> extent of fibrosis suggests that </w:t>
      </w:r>
      <w:r w:rsidR="00BB7D10" w:rsidRPr="008A78BE">
        <w:rPr>
          <w:rFonts w:ascii="Book Antiqua" w:hAnsi="Book Antiqua" w:cstheme="majorBidi"/>
          <w:sz w:val="24"/>
          <w:szCs w:val="24"/>
        </w:rPr>
        <w:t>TE</w:t>
      </w:r>
      <w:r w:rsidR="00485A0F" w:rsidRPr="008A78BE">
        <w:rPr>
          <w:rFonts w:ascii="Book Antiqua" w:hAnsi="Book Antiqua" w:cstheme="majorBidi"/>
          <w:sz w:val="24"/>
          <w:szCs w:val="24"/>
        </w:rPr>
        <w:t xml:space="preserve"> is </w:t>
      </w:r>
      <w:r w:rsidR="005521A2" w:rsidRPr="008A78BE">
        <w:rPr>
          <w:rFonts w:ascii="Book Antiqua" w:hAnsi="Book Antiqua" w:cstheme="majorBidi"/>
          <w:sz w:val="24"/>
          <w:szCs w:val="24"/>
        </w:rPr>
        <w:t>an</w:t>
      </w:r>
      <w:r w:rsidR="00485A0F" w:rsidRPr="008A78BE">
        <w:rPr>
          <w:rFonts w:ascii="Book Antiqua" w:hAnsi="Book Antiqua" w:cstheme="majorBidi"/>
          <w:sz w:val="24"/>
          <w:szCs w:val="24"/>
        </w:rPr>
        <w:t xml:space="preserve"> ideal tool to follow liver fibrosis over years. </w:t>
      </w:r>
      <w:r w:rsidR="00C65B32" w:rsidRPr="008A78BE">
        <w:rPr>
          <w:rFonts w:ascii="Book Antiqua" w:hAnsi="Book Antiqua" w:cstheme="majorBidi"/>
          <w:sz w:val="24"/>
          <w:szCs w:val="24"/>
        </w:rPr>
        <w:t>In previous studies</w:t>
      </w:r>
      <w:r w:rsidR="00521036" w:rsidRPr="008A78BE">
        <w:rPr>
          <w:rFonts w:ascii="Book Antiqua" w:hAnsi="Book Antiqua" w:cstheme="majorBidi"/>
          <w:sz w:val="24"/>
          <w:szCs w:val="24"/>
        </w:rPr>
        <w:t>,</w:t>
      </w:r>
      <w:r w:rsidR="00C65B32" w:rsidRPr="008A78BE">
        <w:rPr>
          <w:rFonts w:ascii="Book Antiqua" w:hAnsi="Book Antiqua" w:cstheme="majorBidi"/>
          <w:sz w:val="24"/>
          <w:szCs w:val="24"/>
        </w:rPr>
        <w:t xml:space="preserve"> among patients with viral hepatitis, the diagnostic performance of LSM was best for histologic cirrhosis and </w:t>
      </w:r>
      <w:r w:rsidR="003841A4" w:rsidRPr="008A78BE">
        <w:rPr>
          <w:rFonts w:ascii="Book Antiqua" w:hAnsi="Book Antiqua" w:cstheme="majorBidi"/>
          <w:sz w:val="24"/>
          <w:szCs w:val="24"/>
        </w:rPr>
        <w:t xml:space="preserve">was </w:t>
      </w:r>
      <w:r w:rsidR="00C65B32" w:rsidRPr="008A78BE">
        <w:rPr>
          <w:rFonts w:ascii="Book Antiqua" w:hAnsi="Book Antiqua" w:cstheme="majorBidi"/>
          <w:sz w:val="24"/>
          <w:szCs w:val="24"/>
        </w:rPr>
        <w:t xml:space="preserve">less satisfactory for earlier stages of liver </w:t>
      </w:r>
      <w:proofErr w:type="gramStart"/>
      <w:r w:rsidR="00C65B32" w:rsidRPr="008A78BE">
        <w:rPr>
          <w:rFonts w:ascii="Book Antiqua" w:hAnsi="Book Antiqua" w:cstheme="majorBidi"/>
          <w:sz w:val="24"/>
          <w:szCs w:val="24"/>
        </w:rPr>
        <w:t>fibrosis</w:t>
      </w:r>
      <w:proofErr w:type="gramEnd"/>
      <w:r w:rsidR="00E72724" w:rsidRPr="008A78BE">
        <w:rPr>
          <w:rFonts w:ascii="Book Antiqua" w:hAnsi="Book Antiqua" w:cstheme="majorBidi"/>
          <w:sz w:val="24"/>
          <w:szCs w:val="24"/>
        </w:rPr>
        <w:fldChar w:fldCharType="begin">
          <w:fldData xml:space="preserve">PEVuZE5vdGU+PENpdGU+PEF1dGhvcj5DYXN0ZXJhPC9BdXRob3I+PFllYXI+MjAwNTwvWWVhcj48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Y2FsPjxwYWdlcz4zNDMtNTA8L3BhZ2VzPjx2b2x1bWU+MTI4PC92b2x1bWU+PG51bWJlcj4yPC9u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Pkd1dDwvYWJici0xPjwvYWx0LXBlcmlvZGljYWw+PHBhZ2VzPjQwMy04PC9wYWdlcz48dm9sdW1l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cmlvZGljYWw+PHBhZ2VzPjk2OC03MzwvcGFnZXM+PHZvbHVtZT41Njwvdm9sdW1lPjxudW1iZXI+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PEVuZE5vdGU+PENpdGU+PEF1dGhvcj5DYXN0ZXJhPC9BdXRob3I+PFllYXI+MjAwNTwvWWVhcj48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Y2FsPjxwYWdlcz4zNDMtNTA8L3BhZ2VzPjx2b2x1bWU+MTI4PC92b2x1bWU+PG51bWJlcj4yPC9u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Pkd1dDwvYWJici0xPjwvYWx0LXBlcmlvZGljYWw+PHBhZ2VzPjQwMy04PC9wYWdlcz48dm9sdW1l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cmlvZGljYWw+PHBhZ2VzPjk2OC03MzwvcGFnZXM+PHZvbHVtZT41Njwvdm9sdW1lPjxudW1iZXI+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19" w:tooltip="Fraquelli, 2007 #31" w:history="1">
        <w:r w:rsidR="004A4EDB" w:rsidRPr="008A78BE">
          <w:rPr>
            <w:rFonts w:ascii="Book Antiqua" w:hAnsi="Book Antiqua" w:cstheme="majorBidi"/>
            <w:noProof/>
            <w:sz w:val="24"/>
            <w:szCs w:val="24"/>
            <w:vertAlign w:val="superscript"/>
          </w:rPr>
          <w:t>19</w:t>
        </w:r>
      </w:hyperlink>
      <w:r w:rsidR="001E1209" w:rsidRPr="008A78BE">
        <w:rPr>
          <w:rFonts w:ascii="Book Antiqua" w:hAnsi="Book Antiqua" w:cstheme="majorBidi"/>
          <w:noProof/>
          <w:sz w:val="24"/>
          <w:szCs w:val="24"/>
          <w:vertAlign w:val="superscript"/>
        </w:rPr>
        <w:t>,</w:t>
      </w:r>
      <w:hyperlink w:anchor="_ENREF_37" w:tooltip="Castera, 2005 #119" w:history="1">
        <w:r w:rsidR="004A4EDB" w:rsidRPr="008A78BE">
          <w:rPr>
            <w:rFonts w:ascii="Book Antiqua" w:hAnsi="Book Antiqua" w:cstheme="majorBidi"/>
            <w:noProof/>
            <w:sz w:val="24"/>
            <w:szCs w:val="24"/>
            <w:vertAlign w:val="superscript"/>
          </w:rPr>
          <w:t>37-40</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B646F1" w:rsidRPr="008A78BE">
        <w:rPr>
          <w:rFonts w:ascii="Book Antiqua" w:hAnsi="Book Antiqua" w:cstheme="majorBidi"/>
          <w:sz w:val="24"/>
          <w:szCs w:val="24"/>
        </w:rPr>
        <w:t>.</w:t>
      </w:r>
    </w:p>
    <w:p w:rsidR="00D93714" w:rsidRPr="008A78BE" w:rsidRDefault="00B94277"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 </w:t>
      </w:r>
      <w:r w:rsidR="00C366B3" w:rsidRPr="008A78BE">
        <w:rPr>
          <w:rFonts w:ascii="Book Antiqua" w:hAnsi="Book Antiqua" w:cstheme="majorBidi"/>
          <w:sz w:val="24"/>
          <w:szCs w:val="24"/>
        </w:rPr>
        <w:t>Our results demonstrated that LSM could significantly discriminate individual stages of fibrosis even the earlier stages</w:t>
      </w:r>
      <w:r w:rsidR="009F3A9D" w:rsidRPr="008A78BE">
        <w:rPr>
          <w:rFonts w:ascii="Book Antiqua" w:hAnsi="Book Antiqua" w:cstheme="majorBidi"/>
          <w:sz w:val="24"/>
          <w:szCs w:val="24"/>
        </w:rPr>
        <w:t xml:space="preserve"> (</w:t>
      </w:r>
      <w:r w:rsidR="001E1209" w:rsidRPr="008A78BE">
        <w:rPr>
          <w:rFonts w:ascii="Times New Roman" w:hAnsi="Times New Roman" w:cs="Times New Roman"/>
          <w:sz w:val="24"/>
          <w:szCs w:val="24"/>
        </w:rPr>
        <w:sym w:font="Symbol" w:char="F0B3"/>
      </w:r>
      <w:r w:rsidR="001E1209" w:rsidRPr="008A78BE">
        <w:rPr>
          <w:rFonts w:ascii="Times New Roman" w:hAnsi="Times New Roman" w:cs="Times New Roman" w:hint="eastAsia"/>
          <w:sz w:val="24"/>
          <w:szCs w:val="24"/>
          <w:lang w:eastAsia="zh-CN"/>
        </w:rPr>
        <w:t xml:space="preserve"> </w:t>
      </w:r>
      <w:r w:rsidR="009F3A9D" w:rsidRPr="008A78BE">
        <w:rPr>
          <w:rFonts w:ascii="Book Antiqua" w:hAnsi="Book Antiqua" w:cstheme="majorBidi"/>
          <w:sz w:val="24"/>
          <w:szCs w:val="24"/>
        </w:rPr>
        <w:t>F1)</w:t>
      </w:r>
      <w:r w:rsidR="00C366B3" w:rsidRPr="008A78BE">
        <w:rPr>
          <w:rFonts w:ascii="Book Antiqua" w:hAnsi="Book Antiqua" w:cstheme="majorBidi"/>
          <w:sz w:val="24"/>
          <w:szCs w:val="24"/>
        </w:rPr>
        <w:t xml:space="preserve"> from</w:t>
      </w:r>
      <w:r w:rsidR="009F3A9D" w:rsidRPr="008A78BE">
        <w:rPr>
          <w:rFonts w:ascii="Book Antiqua" w:hAnsi="Book Antiqua" w:cstheme="majorBidi"/>
          <w:sz w:val="24"/>
          <w:szCs w:val="24"/>
        </w:rPr>
        <w:t xml:space="preserve"> absent fibrosis</w:t>
      </w:r>
      <w:r w:rsidR="00C366B3" w:rsidRPr="008A78BE">
        <w:rPr>
          <w:rFonts w:ascii="Book Antiqua" w:hAnsi="Book Antiqua" w:cstheme="majorBidi"/>
          <w:sz w:val="24"/>
          <w:szCs w:val="24"/>
        </w:rPr>
        <w:t xml:space="preserve"> </w:t>
      </w:r>
      <w:r w:rsidR="009F3A9D" w:rsidRPr="008A78BE">
        <w:rPr>
          <w:rFonts w:ascii="Book Antiqua" w:hAnsi="Book Antiqua" w:cstheme="majorBidi"/>
          <w:sz w:val="24"/>
          <w:szCs w:val="24"/>
        </w:rPr>
        <w:t>(</w:t>
      </w:r>
      <w:r w:rsidR="00C366B3" w:rsidRPr="008A78BE">
        <w:rPr>
          <w:rFonts w:ascii="Book Antiqua" w:hAnsi="Book Antiqua" w:cstheme="majorBidi"/>
          <w:sz w:val="24"/>
          <w:szCs w:val="24"/>
        </w:rPr>
        <w:t>F0</w:t>
      </w:r>
      <w:r w:rsidR="009F3A9D" w:rsidRPr="008A78BE">
        <w:rPr>
          <w:rFonts w:ascii="Book Antiqua" w:hAnsi="Book Antiqua" w:cstheme="majorBidi"/>
          <w:sz w:val="24"/>
          <w:szCs w:val="24"/>
        </w:rPr>
        <w:t>)</w:t>
      </w:r>
      <w:r w:rsidR="00C366B3" w:rsidRPr="008A78BE">
        <w:rPr>
          <w:rFonts w:ascii="Book Antiqua" w:hAnsi="Book Antiqua" w:cstheme="majorBidi"/>
          <w:sz w:val="24"/>
          <w:szCs w:val="24"/>
        </w:rPr>
        <w:t>.</w:t>
      </w:r>
      <w:r w:rsidR="00D93714" w:rsidRPr="008A78BE">
        <w:rPr>
          <w:rFonts w:ascii="Book Antiqua" w:hAnsi="Book Antiqua" w:cstheme="majorBidi"/>
          <w:sz w:val="24"/>
          <w:szCs w:val="24"/>
        </w:rPr>
        <w:t xml:space="preserve"> Different LSM cut</w:t>
      </w:r>
      <w:r w:rsidR="007F25E6" w:rsidRPr="008A78BE">
        <w:rPr>
          <w:rFonts w:ascii="Book Antiqua" w:hAnsi="Book Antiqua" w:cstheme="majorBidi"/>
          <w:sz w:val="24"/>
          <w:szCs w:val="24"/>
        </w:rPr>
        <w:t>-</w:t>
      </w:r>
      <w:r w:rsidR="00D93714" w:rsidRPr="008A78BE">
        <w:rPr>
          <w:rFonts w:ascii="Book Antiqua" w:hAnsi="Book Antiqua" w:cstheme="majorBidi"/>
          <w:sz w:val="24"/>
          <w:szCs w:val="24"/>
        </w:rPr>
        <w:t>off values have been proposed by different investigators for various stages of liver fibrosis. The optimal LSM cut</w:t>
      </w:r>
      <w:r w:rsidR="007F25E6" w:rsidRPr="008A78BE">
        <w:rPr>
          <w:rFonts w:ascii="Book Antiqua" w:hAnsi="Book Antiqua" w:cstheme="majorBidi"/>
          <w:sz w:val="24"/>
          <w:szCs w:val="24"/>
        </w:rPr>
        <w:t>-</w:t>
      </w:r>
      <w:r w:rsidR="00D93714" w:rsidRPr="008A78BE">
        <w:rPr>
          <w:rFonts w:ascii="Book Antiqua" w:hAnsi="Book Antiqua" w:cstheme="majorBidi"/>
          <w:sz w:val="24"/>
          <w:szCs w:val="24"/>
        </w:rPr>
        <w:t xml:space="preserve">off for cohorts with predominantly chronic hepatitis C patients was between 10.4 and 17.6 </w:t>
      </w:r>
      <w:proofErr w:type="spellStart"/>
      <w:r w:rsidR="00D93714" w:rsidRPr="008A78BE">
        <w:rPr>
          <w:rFonts w:ascii="Book Antiqua" w:hAnsi="Book Antiqua" w:cstheme="majorBidi"/>
          <w:sz w:val="24"/>
          <w:szCs w:val="24"/>
        </w:rPr>
        <w:t>kPa</w:t>
      </w:r>
      <w:proofErr w:type="spellEnd"/>
      <w:r w:rsidR="00D93714" w:rsidRPr="008A78BE">
        <w:rPr>
          <w:rFonts w:ascii="Book Antiqua" w:hAnsi="Book Antiqua" w:cstheme="majorBidi"/>
          <w:sz w:val="24"/>
          <w:szCs w:val="24"/>
        </w:rPr>
        <w:t xml:space="preserve">, and the </w:t>
      </w:r>
      <w:r w:rsidR="007F25E6" w:rsidRPr="008A78BE">
        <w:rPr>
          <w:rFonts w:ascii="Book Antiqua" w:hAnsi="Book Antiqua" w:cstheme="majorBidi"/>
          <w:sz w:val="24"/>
          <w:szCs w:val="24"/>
        </w:rPr>
        <w:t>AU</w:t>
      </w:r>
      <w:r w:rsidR="00D93714" w:rsidRPr="008A78BE">
        <w:rPr>
          <w:rFonts w:ascii="Book Antiqua" w:hAnsi="Book Antiqua" w:cstheme="majorBidi"/>
          <w:sz w:val="24"/>
          <w:szCs w:val="24"/>
        </w:rPr>
        <w:t>RO</w:t>
      </w:r>
      <w:r w:rsidR="001E1209" w:rsidRPr="008A78BE">
        <w:rPr>
          <w:rFonts w:ascii="Book Antiqua" w:hAnsi="Book Antiqua" w:cstheme="majorBidi"/>
          <w:sz w:val="24"/>
          <w:szCs w:val="24"/>
        </w:rPr>
        <w:t>C for liver cirrhosis was 0.93–</w:t>
      </w:r>
      <w:r w:rsidR="00D93714" w:rsidRPr="008A78BE">
        <w:rPr>
          <w:rFonts w:ascii="Book Antiqua" w:hAnsi="Book Antiqua" w:cstheme="majorBidi"/>
          <w:sz w:val="24"/>
          <w:szCs w:val="24"/>
        </w:rPr>
        <w:t>0.96</w:t>
      </w:r>
      <w:r w:rsidR="00E72724" w:rsidRPr="008A78BE">
        <w:rPr>
          <w:rFonts w:ascii="Book Antiqua" w:hAnsi="Book Antiqua" w:cstheme="majorBidi"/>
          <w:sz w:val="24"/>
          <w:szCs w:val="24"/>
        </w:rPr>
        <w:fldChar w:fldCharType="begin">
          <w:fldData xml:space="preserve">PEVuZE5vdGU+PENpdGU+PEF1dGhvcj5DYXN0ZXJhPC9BdXRob3I+PFllYXI+MjAwNTwvWWVhcj48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Y2FsPjxwYWdlcz4zNDMtNTA8L3BhZ2VzPjx2b2x1bWU+MTI4PC92b2x1bWU+PG51bWJlcj4yPC9u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Pkd1dDwvYWJici0xPjwvYWx0LXBlcmlvZGljYWw+PHBhZ2VzPjQwMy04PC9wYWdlcz48dm9sdW1l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cmlvZGljYWw+PHBhZ2VzPjk2OC03MzwvcGFnZXM+PHZvbHVtZT41Njwvdm9sdW1lPjxudW1iZXI+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PEVuZE5vdGU+PENpdGU+PEF1dGhvcj5DYXN0ZXJhPC9BdXRob3I+PFllYXI+MjAwNTwvWWVhcj48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Y2FsPjxwYWdlcz4zNDMtNTA8L3BhZ2VzPjx2b2x1bWU+MTI4PC92b2x1bWU+PG51bWJlcj4yPC9u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Pkd1dDwvYWJici0xPjwvYWx0LXBlcmlvZGljYWw+PHBhZ2VzPjQwMy04PC9wYWdlcz48dm9sdW1l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cmlvZGljYWw+PHBhZ2VzPjk2OC03MzwvcGFnZXM+PHZvbHVtZT41Njwvdm9sdW1lPjxudW1iZXI+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19" w:tooltip="Fraquelli, 2007 #31" w:history="1">
        <w:r w:rsidR="004A4EDB" w:rsidRPr="008A78BE">
          <w:rPr>
            <w:rFonts w:ascii="Book Antiqua" w:hAnsi="Book Antiqua" w:cstheme="majorBidi"/>
            <w:noProof/>
            <w:sz w:val="24"/>
            <w:szCs w:val="24"/>
            <w:vertAlign w:val="superscript"/>
          </w:rPr>
          <w:t>19</w:t>
        </w:r>
      </w:hyperlink>
      <w:r w:rsidR="001E1209" w:rsidRPr="008A78BE">
        <w:rPr>
          <w:rFonts w:ascii="Book Antiqua" w:hAnsi="Book Antiqua" w:cstheme="majorBidi"/>
          <w:noProof/>
          <w:sz w:val="24"/>
          <w:szCs w:val="24"/>
          <w:vertAlign w:val="superscript"/>
        </w:rPr>
        <w:t>,</w:t>
      </w:r>
      <w:hyperlink w:anchor="_ENREF_37" w:tooltip="Castera, 2005 #119" w:history="1">
        <w:r w:rsidR="004A4EDB" w:rsidRPr="008A78BE">
          <w:rPr>
            <w:rFonts w:ascii="Book Antiqua" w:hAnsi="Book Antiqua" w:cstheme="majorBidi"/>
            <w:noProof/>
            <w:sz w:val="24"/>
            <w:szCs w:val="24"/>
            <w:vertAlign w:val="superscript"/>
          </w:rPr>
          <w:t>37-39</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B646F1" w:rsidRPr="008A78BE">
        <w:rPr>
          <w:rFonts w:ascii="Book Antiqua" w:hAnsi="Book Antiqua" w:cstheme="majorBidi"/>
          <w:sz w:val="24"/>
          <w:szCs w:val="24"/>
        </w:rPr>
        <w:t>.</w:t>
      </w:r>
    </w:p>
    <w:p w:rsidR="00C366B3" w:rsidRPr="008A78BE" w:rsidRDefault="00C366B3"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lang w:bidi="ar-EG"/>
        </w:rPr>
        <w:t xml:space="preserve">de </w:t>
      </w:r>
      <w:proofErr w:type="spellStart"/>
      <w:r w:rsidRPr="008A78BE">
        <w:rPr>
          <w:rFonts w:ascii="Book Antiqua" w:hAnsi="Book Antiqua" w:cstheme="majorBidi"/>
          <w:sz w:val="24"/>
          <w:szCs w:val="24"/>
          <w:lang w:bidi="ar-EG"/>
        </w:rPr>
        <w:t>Ledinghen</w:t>
      </w:r>
      <w:proofErr w:type="spellEnd"/>
      <w:r w:rsidRPr="008A78BE">
        <w:rPr>
          <w:rFonts w:ascii="Book Antiqua" w:hAnsi="Book Antiqua" w:cstheme="majorBidi"/>
          <w:sz w:val="24"/>
          <w:szCs w:val="24"/>
          <w:lang w:bidi="ar-EG"/>
        </w:rPr>
        <w:t xml:space="preserve"> </w:t>
      </w:r>
      <w:r w:rsidRPr="008A78BE">
        <w:rPr>
          <w:rFonts w:ascii="Book Antiqua" w:hAnsi="Book Antiqua" w:cstheme="majorBidi"/>
          <w:i/>
          <w:sz w:val="24"/>
          <w:szCs w:val="24"/>
          <w:lang w:bidi="ar-EG"/>
        </w:rPr>
        <w:t>et al</w:t>
      </w:r>
      <w:r w:rsidR="00E72724" w:rsidRPr="008A78BE">
        <w:rPr>
          <w:rFonts w:ascii="Book Antiqua" w:hAnsi="Book Antiqua" w:cstheme="majorBidi"/>
          <w:sz w:val="24"/>
          <w:szCs w:val="24"/>
          <w:lang w:bidi="ar-EG"/>
        </w:rPr>
        <w:fldChar w:fldCharType="begin">
          <w:fldData xml:space="preserve">PEVuZE5vdGU+PENpdGU+PEF1dGhvcj5kZSBMZWRpbmdoZW48L0F1dGhvcj48WWVhcj4yMDA3PC9Z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cml0aW9uPC9hYmJyLTE+PC9hbHQtcGVyaW9kaWNhbD48cGFnZXM+NDQzLTUwPC9wYWdlcz48dm9s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</w:fldData>
        </w:fldChar>
      </w:r>
      <w:r w:rsidR="00DA0DE5" w:rsidRPr="008A78BE">
        <w:rPr>
          <w:rFonts w:ascii="Book Antiqua" w:hAnsi="Book Antiqua" w:cstheme="majorBidi"/>
          <w:sz w:val="24"/>
          <w:szCs w:val="24"/>
          <w:lang w:bidi="ar-EG"/>
        </w:rPr>
        <w:instrText xml:space="preserve"> ADDIN EN.CITE </w:instrText>
      </w:r>
      <w:r w:rsidR="00E72724" w:rsidRPr="008A78BE">
        <w:rPr>
          <w:rFonts w:ascii="Book Antiqua" w:hAnsi="Book Antiqua" w:cstheme="majorBidi"/>
          <w:sz w:val="24"/>
          <w:szCs w:val="24"/>
          <w:lang w:bidi="ar-EG"/>
        </w:rPr>
        <w:fldChar w:fldCharType="begin">
          <w:fldData xml:space="preserve">PEVuZE5vdGU+PENpdGU+PEF1dGhvcj5kZSBMZWRpbmdoZW48L0F1dGhvcj48WWVhcj4yMDA3PC9Z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cml0aW9uPC9hYmJyLTE+PC9hbHQtcGVyaW9kaWNhbD48cGFnZXM+NDQzLTUwPC9wYWdlcz48dm9s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</w:fldData>
        </w:fldChar>
      </w:r>
      <w:r w:rsidR="00DA0DE5" w:rsidRPr="008A78BE">
        <w:rPr>
          <w:rFonts w:ascii="Book Antiqua" w:hAnsi="Book Antiqua" w:cstheme="majorBidi"/>
          <w:sz w:val="24"/>
          <w:szCs w:val="24"/>
          <w:lang w:bidi="ar-EG"/>
        </w:rPr>
        <w:instrText xml:space="preserve"> ADDIN EN.CITE.DATA </w:instrText>
      </w:r>
      <w:r w:rsidR="00E72724" w:rsidRPr="008A78BE">
        <w:rPr>
          <w:rFonts w:ascii="Book Antiqua" w:hAnsi="Book Antiqua" w:cstheme="majorBidi"/>
          <w:sz w:val="24"/>
          <w:szCs w:val="24"/>
          <w:lang w:bidi="ar-EG"/>
        </w:rPr>
      </w:r>
      <w:r w:rsidR="00E72724" w:rsidRPr="008A78BE">
        <w:rPr>
          <w:rFonts w:ascii="Book Antiqua" w:hAnsi="Book Antiqua" w:cstheme="majorBidi"/>
          <w:sz w:val="24"/>
          <w:szCs w:val="24"/>
          <w:lang w:bidi="ar-EG"/>
        </w:rPr>
        <w:fldChar w:fldCharType="end"/>
      </w:r>
      <w:r w:rsidR="00E72724" w:rsidRPr="008A78BE">
        <w:rPr>
          <w:rFonts w:ascii="Book Antiqua" w:hAnsi="Book Antiqua" w:cstheme="majorBidi"/>
          <w:sz w:val="24"/>
          <w:szCs w:val="24"/>
          <w:lang w:bidi="ar-EG"/>
        </w:rPr>
      </w:r>
      <w:r w:rsidR="00E72724" w:rsidRPr="008A78BE">
        <w:rPr>
          <w:rFonts w:ascii="Book Antiqua" w:hAnsi="Book Antiqua" w:cstheme="majorBidi"/>
          <w:sz w:val="24"/>
          <w:szCs w:val="24"/>
          <w:lang w:bidi="ar-EG"/>
        </w:rPr>
        <w:fldChar w:fldCharType="separate"/>
      </w:r>
      <w:r w:rsidR="00DA0DE5" w:rsidRPr="008A78BE">
        <w:rPr>
          <w:rFonts w:ascii="Book Antiqua" w:hAnsi="Book Antiqua" w:cstheme="majorBidi"/>
          <w:noProof/>
          <w:sz w:val="24"/>
          <w:szCs w:val="24"/>
          <w:vertAlign w:val="superscript"/>
          <w:lang w:bidi="ar-EG"/>
        </w:rPr>
        <w:t>[</w:t>
      </w:r>
      <w:hyperlink w:anchor="_ENREF_22" w:tooltip="de Ledinghen, 2007 #94" w:history="1">
        <w:r w:rsidR="004A4EDB" w:rsidRPr="008A78BE">
          <w:rPr>
            <w:rFonts w:ascii="Book Antiqua" w:hAnsi="Book Antiqua" w:cstheme="majorBidi"/>
            <w:noProof/>
            <w:sz w:val="24"/>
            <w:szCs w:val="24"/>
            <w:vertAlign w:val="superscript"/>
            <w:lang w:bidi="ar-EG"/>
          </w:rPr>
          <w:t>22</w:t>
        </w:r>
      </w:hyperlink>
      <w:r w:rsidR="00DA0DE5" w:rsidRPr="008A78BE">
        <w:rPr>
          <w:rFonts w:ascii="Book Antiqua" w:hAnsi="Book Antiqua" w:cstheme="majorBidi"/>
          <w:noProof/>
          <w:sz w:val="24"/>
          <w:szCs w:val="24"/>
          <w:vertAlign w:val="superscript"/>
          <w:lang w:bidi="ar-EG"/>
        </w:rPr>
        <w:t>]</w:t>
      </w:r>
      <w:r w:rsidR="00E72724" w:rsidRPr="008A78BE">
        <w:rPr>
          <w:rFonts w:ascii="Book Antiqua" w:hAnsi="Book Antiqua" w:cstheme="majorBidi"/>
          <w:sz w:val="24"/>
          <w:szCs w:val="24"/>
          <w:lang w:bidi="ar-EG"/>
        </w:rPr>
        <w:fldChar w:fldCharType="end"/>
      </w:r>
      <w:r w:rsidRPr="008A78BE">
        <w:rPr>
          <w:rFonts w:ascii="Book Antiqua" w:hAnsi="Book Antiqua" w:cstheme="majorBidi"/>
          <w:sz w:val="24"/>
          <w:szCs w:val="24"/>
        </w:rPr>
        <w:t xml:space="preserve"> reported a significant correlation of LSM with </w:t>
      </w:r>
      <w:proofErr w:type="spellStart"/>
      <w:r w:rsidRPr="008A78BE">
        <w:rPr>
          <w:rFonts w:ascii="Book Antiqua" w:hAnsi="Book Antiqua" w:cstheme="majorBidi"/>
          <w:sz w:val="24"/>
          <w:szCs w:val="24"/>
        </w:rPr>
        <w:t>Metavir</w:t>
      </w:r>
      <w:proofErr w:type="spellEnd"/>
      <w:r w:rsidRPr="008A78BE">
        <w:rPr>
          <w:rFonts w:ascii="Book Antiqua" w:hAnsi="Book Antiqua" w:cstheme="majorBidi"/>
          <w:sz w:val="24"/>
          <w:szCs w:val="24"/>
        </w:rPr>
        <w:t xml:space="preserve"> score in children with chronic liver disease but the performance was studied only for </w:t>
      </w:r>
      <w:r w:rsidRPr="008A78BE">
        <w:rPr>
          <w:rFonts w:ascii="Book Antiqua" w:hAnsi="Book Antiqua" w:cstheme="majorBidi"/>
          <w:sz w:val="24"/>
          <w:szCs w:val="24"/>
        </w:rPr>
        <w:lastRenderedPageBreak/>
        <w:t xml:space="preserve">discriminating cirrhosis </w:t>
      </w:r>
      <w:proofErr w:type="spellStart"/>
      <w:r w:rsidR="007F25E6" w:rsidRPr="008A78BE">
        <w:rPr>
          <w:rFonts w:ascii="Book Antiqua" w:hAnsi="Book Antiqua" w:cstheme="majorBidi"/>
          <w:sz w:val="24"/>
          <w:szCs w:val="24"/>
        </w:rPr>
        <w:t>bacause</w:t>
      </w:r>
      <w:proofErr w:type="spellEnd"/>
      <w:r w:rsidRPr="008A78BE">
        <w:rPr>
          <w:rFonts w:ascii="Book Antiqua" w:hAnsi="Book Antiqua" w:cstheme="majorBidi"/>
          <w:sz w:val="24"/>
          <w:szCs w:val="24"/>
        </w:rPr>
        <w:t xml:space="preserve"> F</w:t>
      </w:r>
      <w:r w:rsidR="005521A2" w:rsidRPr="008A78BE">
        <w:rPr>
          <w:rFonts w:ascii="Book Antiqua" w:hAnsi="Book Antiqua" w:cstheme="majorBidi"/>
          <w:sz w:val="24"/>
          <w:szCs w:val="24"/>
        </w:rPr>
        <w:t>2 and F3 values were comparable</w:t>
      </w:r>
      <w:r w:rsidRPr="008A78BE">
        <w:rPr>
          <w:rFonts w:ascii="Book Antiqua" w:hAnsi="Book Antiqua" w:cstheme="majorBidi"/>
          <w:sz w:val="24"/>
          <w:szCs w:val="24"/>
        </w:rPr>
        <w:t>.</w:t>
      </w:r>
      <w:r w:rsidR="004F4ED8" w:rsidRPr="008A78BE">
        <w:rPr>
          <w:rFonts w:ascii="Book Antiqua" w:hAnsi="Book Antiqua" w:cstheme="majorBidi"/>
          <w:sz w:val="24"/>
          <w:szCs w:val="24"/>
        </w:rPr>
        <w:t xml:space="preserve"> The better results in our study may be due to the wider range of </w:t>
      </w:r>
      <w:proofErr w:type="spellStart"/>
      <w:r w:rsidR="00DF60E5" w:rsidRPr="008A78BE">
        <w:rPr>
          <w:rFonts w:ascii="Book Antiqua" w:hAnsi="Book Antiqua" w:cstheme="majorBidi"/>
          <w:sz w:val="24"/>
          <w:szCs w:val="24"/>
        </w:rPr>
        <w:t>Ishak</w:t>
      </w:r>
      <w:proofErr w:type="spellEnd"/>
      <w:r w:rsidR="00DF60E5" w:rsidRPr="008A78BE">
        <w:rPr>
          <w:rFonts w:ascii="Book Antiqua" w:hAnsi="Book Antiqua" w:cstheme="majorBidi"/>
          <w:sz w:val="24"/>
          <w:szCs w:val="24"/>
        </w:rPr>
        <w:t xml:space="preserve"> score (7 stages) compared to </w:t>
      </w:r>
      <w:proofErr w:type="spellStart"/>
      <w:r w:rsidR="00DF60E5" w:rsidRPr="008A78BE">
        <w:rPr>
          <w:rFonts w:ascii="Book Antiqua" w:hAnsi="Book Antiqua" w:cstheme="majorBidi"/>
          <w:sz w:val="24"/>
          <w:szCs w:val="24"/>
        </w:rPr>
        <w:t>Metavir</w:t>
      </w:r>
      <w:proofErr w:type="spellEnd"/>
      <w:r w:rsidR="00DF60E5" w:rsidRPr="008A78BE">
        <w:rPr>
          <w:rFonts w:ascii="Book Antiqua" w:hAnsi="Book Antiqua" w:cstheme="majorBidi"/>
          <w:sz w:val="24"/>
          <w:szCs w:val="24"/>
        </w:rPr>
        <w:t xml:space="preserve"> score (5 stages).</w:t>
      </w:r>
    </w:p>
    <w:p w:rsidR="000A116C" w:rsidRPr="008A78BE" w:rsidRDefault="002F4653"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The performance of LSM in discriminating individual stages of fibrosis was highly significant (</w:t>
      </w:r>
      <w:r w:rsidRPr="008A78BE">
        <w:rPr>
          <w:rFonts w:ascii="Book Antiqua" w:hAnsi="Book Antiqua" w:cstheme="majorBidi"/>
          <w:i/>
          <w:iCs/>
          <w:sz w:val="24"/>
          <w:szCs w:val="24"/>
        </w:rPr>
        <w:t>P</w:t>
      </w:r>
      <w:r w:rsidRPr="008A78BE">
        <w:rPr>
          <w:rFonts w:ascii="Book Antiqua" w:hAnsi="Book Antiqua" w:cstheme="majorBidi"/>
          <w:sz w:val="24"/>
          <w:szCs w:val="24"/>
        </w:rPr>
        <w:t xml:space="preserve"> &lt;</w:t>
      </w:r>
      <w:r w:rsidR="001E1209"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 for stages</w:t>
      </w:r>
      <w:r w:rsidR="00E72F75" w:rsidRPr="008A78BE">
        <w:rPr>
          <w:rFonts w:ascii="Book Antiqua" w:hAnsi="Book Antiqua" w:cstheme="majorBidi"/>
          <w:sz w:val="24"/>
          <w:szCs w:val="24"/>
        </w:rPr>
        <w:t xml:space="preserve"> </w:t>
      </w:r>
      <w:r w:rsidR="006E6539" w:rsidRPr="008A78BE">
        <w:rPr>
          <w:rFonts w:ascii="Book Antiqua" w:hAnsi="Book Antiqua" w:cstheme="majorBidi"/>
          <w:sz w:val="24"/>
          <w:szCs w:val="24"/>
        </w:rPr>
        <w:t>≥</w:t>
      </w:r>
      <w:r w:rsidR="001E1209" w:rsidRPr="008A78BE">
        <w:rPr>
          <w:rFonts w:ascii="Book Antiqua" w:hAnsi="Book Antiqua" w:cstheme="majorBidi" w:hint="eastAsia"/>
          <w:sz w:val="24"/>
          <w:szCs w:val="24"/>
          <w:lang w:eastAsia="zh-CN"/>
        </w:rPr>
        <w:t xml:space="preserve"> </w:t>
      </w:r>
      <w:r w:rsidR="00E72F75" w:rsidRPr="008A78BE">
        <w:rPr>
          <w:rFonts w:ascii="Book Antiqua" w:hAnsi="Book Antiqua" w:cstheme="majorBidi"/>
          <w:sz w:val="24"/>
          <w:szCs w:val="24"/>
        </w:rPr>
        <w:t>F</w:t>
      </w:r>
      <w:r w:rsidR="006E6539" w:rsidRPr="008A78BE">
        <w:rPr>
          <w:rFonts w:ascii="Book Antiqua" w:hAnsi="Book Antiqua" w:cstheme="majorBidi"/>
          <w:sz w:val="24"/>
          <w:szCs w:val="24"/>
        </w:rPr>
        <w:t>2</w:t>
      </w:r>
      <w:r w:rsidRPr="008A78BE">
        <w:rPr>
          <w:rFonts w:ascii="Book Antiqua" w:hAnsi="Book Antiqua" w:cstheme="majorBidi"/>
          <w:sz w:val="24"/>
          <w:szCs w:val="24"/>
        </w:rPr>
        <w:t xml:space="preserve"> with AUROC more than 0.94, </w:t>
      </w:r>
      <w:r w:rsidR="002F7A78" w:rsidRPr="008A78BE">
        <w:rPr>
          <w:rFonts w:ascii="Book Antiqua" w:hAnsi="Book Antiqua" w:cstheme="majorBidi"/>
          <w:sz w:val="24"/>
          <w:szCs w:val="24"/>
        </w:rPr>
        <w:t>and</w:t>
      </w:r>
      <w:r w:rsidRPr="008A78BE">
        <w:rPr>
          <w:rFonts w:ascii="Book Antiqua" w:hAnsi="Book Antiqua" w:cstheme="majorBidi"/>
          <w:sz w:val="24"/>
          <w:szCs w:val="24"/>
        </w:rPr>
        <w:t xml:space="preserve"> for </w:t>
      </w:r>
      <w:r w:rsidR="006E6539" w:rsidRPr="008A78BE">
        <w:rPr>
          <w:rFonts w:ascii="Book Antiqua" w:hAnsi="Book Antiqua" w:cstheme="majorBidi"/>
          <w:sz w:val="24"/>
          <w:szCs w:val="24"/>
        </w:rPr>
        <w:t>≥</w:t>
      </w:r>
      <w:r w:rsidR="001E1209"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w:t>
      </w:r>
      <w:r w:rsidR="006E6539" w:rsidRPr="008A78BE">
        <w:rPr>
          <w:rFonts w:ascii="Book Antiqua" w:hAnsi="Book Antiqua" w:cstheme="majorBidi"/>
          <w:sz w:val="24"/>
          <w:szCs w:val="24"/>
        </w:rPr>
        <w:t>1 (</w:t>
      </w:r>
      <w:r w:rsidR="006E6539" w:rsidRPr="008A78BE">
        <w:rPr>
          <w:rFonts w:ascii="Book Antiqua" w:hAnsi="Book Antiqua" w:cstheme="majorBidi"/>
          <w:i/>
          <w:sz w:val="24"/>
          <w:szCs w:val="24"/>
        </w:rPr>
        <w:t>i.e.</w:t>
      </w:r>
      <w:r w:rsidR="001E1209" w:rsidRPr="008A78BE">
        <w:rPr>
          <w:rFonts w:ascii="Book Antiqua" w:hAnsi="Book Antiqua" w:cstheme="majorBidi" w:hint="eastAsia"/>
          <w:i/>
          <w:sz w:val="24"/>
          <w:szCs w:val="24"/>
          <w:lang w:eastAsia="zh-CN"/>
        </w:rPr>
        <w:t>,</w:t>
      </w:r>
      <w:r w:rsidR="006E6539" w:rsidRPr="008A78BE">
        <w:rPr>
          <w:rFonts w:ascii="Book Antiqua" w:hAnsi="Book Antiqua" w:cstheme="majorBidi"/>
          <w:sz w:val="24"/>
          <w:szCs w:val="24"/>
        </w:rPr>
        <w:t xml:space="preserve"> discriminating F0)</w:t>
      </w:r>
      <w:r w:rsidRPr="008A78BE">
        <w:rPr>
          <w:rFonts w:ascii="Book Antiqua" w:hAnsi="Book Antiqua" w:cstheme="majorBidi"/>
          <w:sz w:val="24"/>
          <w:szCs w:val="24"/>
        </w:rPr>
        <w:t xml:space="preserve"> the AUROC was 0.807 and </w:t>
      </w:r>
      <w:r w:rsidRPr="008A78BE">
        <w:rPr>
          <w:rFonts w:ascii="Book Antiqua" w:hAnsi="Book Antiqua" w:cstheme="majorBidi"/>
          <w:i/>
          <w:iCs/>
          <w:sz w:val="24"/>
          <w:szCs w:val="24"/>
        </w:rPr>
        <w:t>P</w:t>
      </w:r>
      <w:r w:rsidRPr="008A78BE">
        <w:rPr>
          <w:rFonts w:ascii="Book Antiqua" w:hAnsi="Book Antiqua" w:cstheme="majorBidi"/>
          <w:sz w:val="24"/>
          <w:szCs w:val="24"/>
        </w:rPr>
        <w:t xml:space="preserve"> = 0.039. The significance for discriminating F0 was abolished when comparing LSM according to the etiology (</w:t>
      </w:r>
      <w:r w:rsidRPr="008A78BE">
        <w:rPr>
          <w:rFonts w:ascii="Book Antiqua" w:hAnsi="Book Antiqua" w:cstheme="majorBidi"/>
          <w:i/>
          <w:iCs/>
          <w:sz w:val="24"/>
          <w:szCs w:val="24"/>
        </w:rPr>
        <w:t>P</w:t>
      </w:r>
      <w:r w:rsidRPr="008A78BE">
        <w:rPr>
          <w:rFonts w:ascii="Book Antiqua" w:hAnsi="Book Antiqua" w:cstheme="majorBidi"/>
          <w:sz w:val="24"/>
          <w:szCs w:val="24"/>
        </w:rPr>
        <w:t xml:space="preserve"> = 0.192). F0 was found only in patients with chronic HCV in our study</w:t>
      </w:r>
      <w:r w:rsidR="008B0F3B" w:rsidRPr="008A78BE">
        <w:rPr>
          <w:rFonts w:ascii="Book Antiqua" w:hAnsi="Book Antiqua" w:cstheme="majorBidi"/>
          <w:sz w:val="24"/>
          <w:szCs w:val="24"/>
        </w:rPr>
        <w:t xml:space="preserve">, but </w:t>
      </w:r>
      <w:r w:rsidR="00C068E5" w:rsidRPr="008A78BE">
        <w:rPr>
          <w:rFonts w:ascii="Book Antiqua" w:hAnsi="Book Antiqua" w:cstheme="majorBidi"/>
          <w:sz w:val="24"/>
          <w:szCs w:val="24"/>
        </w:rPr>
        <w:t>in none of</w:t>
      </w:r>
      <w:r w:rsidR="008B0F3B" w:rsidRPr="008A78BE">
        <w:rPr>
          <w:rFonts w:ascii="Book Antiqua" w:hAnsi="Book Antiqua" w:cstheme="majorBidi"/>
          <w:sz w:val="24"/>
          <w:szCs w:val="24"/>
        </w:rPr>
        <w:t xml:space="preserve"> the other studied groups. This may be due to the milder course of the </w:t>
      </w:r>
      <w:r w:rsidR="00C068E5" w:rsidRPr="008A78BE">
        <w:rPr>
          <w:rFonts w:ascii="Book Antiqua" w:hAnsi="Book Antiqua" w:cstheme="majorBidi"/>
          <w:sz w:val="24"/>
          <w:szCs w:val="24"/>
        </w:rPr>
        <w:t xml:space="preserve">HCV </w:t>
      </w:r>
      <w:r w:rsidR="008B0F3B" w:rsidRPr="008A78BE">
        <w:rPr>
          <w:rFonts w:ascii="Book Antiqua" w:hAnsi="Book Antiqua" w:cstheme="majorBidi"/>
          <w:sz w:val="24"/>
          <w:szCs w:val="24"/>
        </w:rPr>
        <w:t xml:space="preserve">disease </w:t>
      </w:r>
      <w:r w:rsidR="00C068E5" w:rsidRPr="008A78BE">
        <w:rPr>
          <w:rFonts w:ascii="Book Antiqua" w:hAnsi="Book Antiqua" w:cstheme="majorBidi"/>
          <w:sz w:val="24"/>
          <w:szCs w:val="24"/>
        </w:rPr>
        <w:t>which</w:t>
      </w:r>
      <w:r w:rsidR="008B0F3B" w:rsidRPr="008A78BE">
        <w:rPr>
          <w:rFonts w:ascii="Book Antiqua" w:hAnsi="Book Antiqua" w:cstheme="majorBidi"/>
          <w:sz w:val="24"/>
          <w:szCs w:val="24"/>
          <w:lang w:eastAsia="ja-JP"/>
        </w:rPr>
        <w:t xml:space="preserve"> induces mild changes in the liver with a low level of fibrosis and a low rate of </w:t>
      </w:r>
      <w:proofErr w:type="gramStart"/>
      <w:r w:rsidR="008B0F3B" w:rsidRPr="008A78BE">
        <w:rPr>
          <w:rFonts w:ascii="Book Antiqua" w:hAnsi="Book Antiqua" w:cstheme="majorBidi"/>
          <w:sz w:val="24"/>
          <w:szCs w:val="24"/>
          <w:lang w:eastAsia="ja-JP"/>
        </w:rPr>
        <w:t>progression</w:t>
      </w:r>
      <w:proofErr w:type="gramEnd"/>
      <w:r w:rsidR="00E72724" w:rsidRPr="008A78BE">
        <w:rPr>
          <w:rFonts w:ascii="Book Antiqua" w:hAnsi="Book Antiqua" w:cstheme="majorBidi"/>
          <w:sz w:val="24"/>
          <w:szCs w:val="24"/>
          <w:lang w:eastAsia="ja-JP"/>
        </w:rPr>
        <w:fldChar w:fldCharType="begin">
          <w:fldData xml:space="preserve">PEVuZE5vdGU+PENpdGU+PEF1dGhvcj5DYW1hcmVybzwvQXV0aG9yPjxZZWFyPjIwMDg8L1llYXI+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</w:fldData>
        </w:fldChar>
      </w:r>
      <w:r w:rsidR="00735DF0" w:rsidRPr="008A78BE">
        <w:rPr>
          <w:rFonts w:ascii="Book Antiqua" w:hAnsi="Book Antiqua" w:cstheme="majorBidi"/>
          <w:sz w:val="24"/>
          <w:szCs w:val="24"/>
          <w:lang w:eastAsia="ja-JP"/>
        </w:rPr>
        <w:instrText xml:space="preserve"> ADDIN EN.CITE </w:instrText>
      </w:r>
      <w:r w:rsidR="00E72724" w:rsidRPr="008A78BE">
        <w:rPr>
          <w:rFonts w:ascii="Book Antiqua" w:hAnsi="Book Antiqua" w:cstheme="majorBidi"/>
          <w:sz w:val="24"/>
          <w:szCs w:val="24"/>
          <w:lang w:eastAsia="ja-JP"/>
        </w:rPr>
        <w:fldChar w:fldCharType="begin">
          <w:fldData xml:space="preserve">PEVuZE5vdGU+PENpdGU+PEF1dGhvcj5DYW1hcmVybzwvQXV0aG9yPjxZZWFyPjIwMDg8L1llYXI+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</w:fldData>
        </w:fldChar>
      </w:r>
      <w:r w:rsidR="00735DF0" w:rsidRPr="008A78BE">
        <w:rPr>
          <w:rFonts w:ascii="Book Antiqua" w:hAnsi="Book Antiqua" w:cstheme="majorBidi"/>
          <w:sz w:val="24"/>
          <w:szCs w:val="24"/>
          <w:lang w:eastAsia="ja-JP"/>
        </w:rPr>
        <w:instrText xml:space="preserve"> ADDIN EN.CITE.DATA </w:instrText>
      </w:r>
      <w:r w:rsidR="00E72724" w:rsidRPr="008A78BE">
        <w:rPr>
          <w:rFonts w:ascii="Book Antiqua" w:hAnsi="Book Antiqua" w:cstheme="majorBidi"/>
          <w:sz w:val="24"/>
          <w:szCs w:val="24"/>
          <w:lang w:eastAsia="ja-JP"/>
        </w:rPr>
      </w:r>
      <w:r w:rsidR="00E72724" w:rsidRPr="008A78BE">
        <w:rPr>
          <w:rFonts w:ascii="Book Antiqua" w:hAnsi="Book Antiqua" w:cstheme="majorBidi"/>
          <w:sz w:val="24"/>
          <w:szCs w:val="24"/>
          <w:lang w:eastAsia="ja-JP"/>
        </w:rPr>
        <w:fldChar w:fldCharType="end"/>
      </w:r>
      <w:r w:rsidR="00E72724" w:rsidRPr="008A78BE">
        <w:rPr>
          <w:rFonts w:ascii="Book Antiqua" w:hAnsi="Book Antiqua" w:cstheme="majorBidi"/>
          <w:sz w:val="24"/>
          <w:szCs w:val="24"/>
          <w:lang w:eastAsia="ja-JP"/>
        </w:rPr>
      </w:r>
      <w:r w:rsidR="00E72724" w:rsidRPr="008A78BE">
        <w:rPr>
          <w:rFonts w:ascii="Book Antiqua" w:hAnsi="Book Antiqua" w:cstheme="majorBidi"/>
          <w:sz w:val="24"/>
          <w:szCs w:val="24"/>
          <w:lang w:eastAsia="ja-JP"/>
        </w:rPr>
        <w:fldChar w:fldCharType="separate"/>
      </w:r>
      <w:r w:rsidR="00735DF0" w:rsidRPr="008A78BE">
        <w:rPr>
          <w:rFonts w:ascii="Book Antiqua" w:hAnsi="Book Antiqua" w:cstheme="majorBidi"/>
          <w:noProof/>
          <w:sz w:val="24"/>
          <w:szCs w:val="24"/>
          <w:vertAlign w:val="superscript"/>
          <w:lang w:eastAsia="ja-JP"/>
        </w:rPr>
        <w:t>[</w:t>
      </w:r>
      <w:hyperlink w:anchor="_ENREF_41" w:tooltip="Camarero, 2008 #113" w:history="1">
        <w:r w:rsidR="004A4EDB" w:rsidRPr="008A78BE">
          <w:rPr>
            <w:rFonts w:ascii="Book Antiqua" w:hAnsi="Book Antiqua" w:cstheme="majorBidi"/>
            <w:noProof/>
            <w:sz w:val="24"/>
            <w:szCs w:val="24"/>
            <w:vertAlign w:val="superscript"/>
            <w:lang w:eastAsia="ja-JP"/>
          </w:rPr>
          <w:t>41</w:t>
        </w:r>
      </w:hyperlink>
      <w:r w:rsidR="00735DF0" w:rsidRPr="008A78BE">
        <w:rPr>
          <w:rFonts w:ascii="Book Antiqua" w:hAnsi="Book Antiqua" w:cstheme="majorBidi"/>
          <w:noProof/>
          <w:sz w:val="24"/>
          <w:szCs w:val="24"/>
          <w:vertAlign w:val="superscript"/>
          <w:lang w:eastAsia="ja-JP"/>
        </w:rPr>
        <w:t>]</w:t>
      </w:r>
      <w:r w:rsidR="00E72724" w:rsidRPr="008A78BE">
        <w:rPr>
          <w:rFonts w:ascii="Book Antiqua" w:hAnsi="Book Antiqua" w:cstheme="majorBidi"/>
          <w:sz w:val="24"/>
          <w:szCs w:val="24"/>
          <w:lang w:eastAsia="ja-JP"/>
        </w:rPr>
        <w:fldChar w:fldCharType="end"/>
      </w:r>
      <w:r w:rsidR="00B646F1" w:rsidRPr="008A78BE">
        <w:rPr>
          <w:rFonts w:ascii="Book Antiqua" w:hAnsi="Book Antiqua" w:cstheme="majorBidi"/>
          <w:sz w:val="24"/>
          <w:szCs w:val="24"/>
          <w:lang w:eastAsia="ja-JP"/>
        </w:rPr>
        <w:t>.</w:t>
      </w:r>
    </w:p>
    <w:p w:rsidR="00014C8A" w:rsidRPr="008A78BE" w:rsidRDefault="007D4339"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The </w:t>
      </w:r>
      <w:r w:rsidR="00C24B51" w:rsidRPr="008A78BE">
        <w:rPr>
          <w:rFonts w:ascii="Book Antiqua" w:hAnsi="Book Antiqua" w:cstheme="majorBidi"/>
          <w:sz w:val="24"/>
          <w:szCs w:val="24"/>
        </w:rPr>
        <w:t>higher</w:t>
      </w:r>
      <w:r w:rsidRPr="008A78BE">
        <w:rPr>
          <w:rFonts w:ascii="Book Antiqua" w:hAnsi="Book Antiqua" w:cstheme="majorBidi"/>
          <w:sz w:val="24"/>
          <w:szCs w:val="24"/>
        </w:rPr>
        <w:t xml:space="preserve"> LSM value</w:t>
      </w:r>
      <w:r w:rsidR="002F7A78" w:rsidRPr="008A78BE">
        <w:rPr>
          <w:rFonts w:ascii="Book Antiqua" w:hAnsi="Book Antiqua" w:cstheme="majorBidi"/>
          <w:sz w:val="24"/>
          <w:szCs w:val="24"/>
        </w:rPr>
        <w:t>s</w:t>
      </w:r>
      <w:r w:rsidRPr="008A78BE">
        <w:rPr>
          <w:rFonts w:ascii="Book Antiqua" w:hAnsi="Book Antiqua" w:cstheme="majorBidi"/>
          <w:sz w:val="24"/>
          <w:szCs w:val="24"/>
        </w:rPr>
        <w:t xml:space="preserve"> for different </w:t>
      </w:r>
      <w:proofErr w:type="spellStart"/>
      <w:r w:rsidRPr="008A78BE">
        <w:rPr>
          <w:rFonts w:ascii="Book Antiqua" w:hAnsi="Book Antiqua" w:cstheme="majorBidi"/>
          <w:sz w:val="24"/>
          <w:szCs w:val="24"/>
        </w:rPr>
        <w:t>Ishak</w:t>
      </w:r>
      <w:proofErr w:type="spellEnd"/>
      <w:r w:rsidRPr="008A78BE">
        <w:rPr>
          <w:rFonts w:ascii="Book Antiqua" w:hAnsi="Book Antiqua" w:cstheme="majorBidi"/>
          <w:sz w:val="24"/>
          <w:szCs w:val="24"/>
        </w:rPr>
        <w:t xml:space="preserve"> stages </w:t>
      </w:r>
      <w:r w:rsidR="00860C26" w:rsidRPr="008A78BE">
        <w:rPr>
          <w:rFonts w:ascii="Book Antiqua" w:hAnsi="Book Antiqua" w:cstheme="majorBidi"/>
          <w:sz w:val="24"/>
          <w:szCs w:val="24"/>
        </w:rPr>
        <w:t>in</w:t>
      </w:r>
      <w:r w:rsidRPr="008A78BE">
        <w:rPr>
          <w:rFonts w:ascii="Book Antiqua" w:hAnsi="Book Antiqua" w:cstheme="majorBidi"/>
          <w:sz w:val="24"/>
          <w:szCs w:val="24"/>
        </w:rPr>
        <w:t xml:space="preserve"> </w:t>
      </w:r>
      <w:r w:rsidR="00C24B51" w:rsidRPr="008A78BE">
        <w:rPr>
          <w:rFonts w:ascii="Book Antiqua" w:hAnsi="Book Antiqua" w:cstheme="majorBidi"/>
          <w:sz w:val="24"/>
          <w:szCs w:val="24"/>
        </w:rPr>
        <w:t>AIH</w:t>
      </w:r>
      <w:r w:rsidRPr="008A78BE">
        <w:rPr>
          <w:rFonts w:ascii="Book Antiqua" w:hAnsi="Book Antiqua" w:cstheme="majorBidi"/>
          <w:sz w:val="24"/>
          <w:szCs w:val="24"/>
        </w:rPr>
        <w:t xml:space="preserve"> patients compared to </w:t>
      </w:r>
      <w:r w:rsidR="00AD287C" w:rsidRPr="008A78BE">
        <w:rPr>
          <w:rFonts w:ascii="Book Antiqua" w:hAnsi="Book Antiqua" w:cstheme="majorBidi"/>
          <w:sz w:val="24"/>
          <w:szCs w:val="24"/>
        </w:rPr>
        <w:t xml:space="preserve">the </w:t>
      </w:r>
      <w:r w:rsidR="00C24B51" w:rsidRPr="008A78BE">
        <w:rPr>
          <w:rFonts w:ascii="Book Antiqua" w:hAnsi="Book Antiqua" w:cstheme="majorBidi"/>
          <w:sz w:val="24"/>
          <w:szCs w:val="24"/>
        </w:rPr>
        <w:t xml:space="preserve">other </w:t>
      </w:r>
      <w:r w:rsidR="00AD287C" w:rsidRPr="008A78BE">
        <w:rPr>
          <w:rFonts w:ascii="Book Antiqua" w:hAnsi="Book Antiqua" w:cstheme="majorBidi"/>
          <w:sz w:val="24"/>
          <w:szCs w:val="24"/>
        </w:rPr>
        <w:t xml:space="preserve">studied </w:t>
      </w:r>
      <w:r w:rsidR="00C24B51" w:rsidRPr="008A78BE">
        <w:rPr>
          <w:rFonts w:ascii="Book Antiqua" w:hAnsi="Book Antiqua" w:cstheme="majorBidi"/>
          <w:sz w:val="24"/>
          <w:szCs w:val="24"/>
        </w:rPr>
        <w:t>groups</w:t>
      </w:r>
      <w:r w:rsidRPr="008A78BE">
        <w:rPr>
          <w:rFonts w:ascii="Book Antiqua" w:hAnsi="Book Antiqua" w:cstheme="majorBidi"/>
          <w:sz w:val="24"/>
          <w:szCs w:val="24"/>
        </w:rPr>
        <w:t xml:space="preserve"> </w:t>
      </w:r>
      <w:r w:rsidR="006E6539" w:rsidRPr="008A78BE">
        <w:rPr>
          <w:rFonts w:ascii="Book Antiqua" w:hAnsi="Book Antiqua" w:cstheme="majorBidi"/>
          <w:sz w:val="24"/>
          <w:szCs w:val="24"/>
        </w:rPr>
        <w:t>in our study was</w:t>
      </w:r>
      <w:r w:rsidRPr="008A78BE">
        <w:rPr>
          <w:rFonts w:ascii="Book Antiqua" w:hAnsi="Book Antiqua" w:cstheme="majorBidi"/>
          <w:sz w:val="24"/>
          <w:szCs w:val="24"/>
        </w:rPr>
        <w:t xml:space="preserve"> in agreement with </w:t>
      </w:r>
      <w:r w:rsidR="008C0DCD" w:rsidRPr="008A78BE">
        <w:rPr>
          <w:rFonts w:ascii="Book Antiqua" w:hAnsi="Book Antiqua" w:cstheme="majorBidi"/>
          <w:sz w:val="24"/>
          <w:szCs w:val="24"/>
        </w:rPr>
        <w:t>that</w:t>
      </w:r>
      <w:r w:rsidRPr="008A78BE">
        <w:rPr>
          <w:rFonts w:ascii="Book Antiqua" w:hAnsi="Book Antiqua" w:cstheme="majorBidi"/>
          <w:sz w:val="24"/>
          <w:szCs w:val="24"/>
        </w:rPr>
        <w:t xml:space="preserve"> of</w:t>
      </w:r>
      <w:r w:rsidRPr="008A78BE">
        <w:rPr>
          <w:rFonts w:ascii="Book Antiqua" w:hAnsi="Book Antiqua"/>
          <w:sz w:val="24"/>
          <w:szCs w:val="24"/>
        </w:rPr>
        <w:t xml:space="preserve"> </w:t>
      </w:r>
      <w:r w:rsidRPr="008A78BE">
        <w:rPr>
          <w:rFonts w:ascii="Book Antiqua" w:hAnsi="Book Antiqua" w:cstheme="majorBidi"/>
          <w:sz w:val="24"/>
          <w:szCs w:val="24"/>
        </w:rPr>
        <w:t xml:space="preserve">Fitzpatrick </w:t>
      </w:r>
      <w:r w:rsidRPr="008A78BE">
        <w:rPr>
          <w:rFonts w:ascii="Book Antiqua" w:hAnsi="Book Antiqua" w:cstheme="majorBidi"/>
          <w:i/>
          <w:sz w:val="24"/>
          <w:szCs w:val="24"/>
        </w:rPr>
        <w:t>et al</w:t>
      </w:r>
      <w:r w:rsidR="00E72724" w:rsidRPr="008A78BE">
        <w:rPr>
          <w:rFonts w:ascii="Book Antiqua" w:hAnsi="Book Antiqua" w:cstheme="majorBidi"/>
          <w:sz w:val="24"/>
          <w:szCs w:val="24"/>
        </w:rPr>
        <w:fldChar w:fldCharType="begin">
          <w:fldData xml:space="preserve">PEVuZE5vdGU+PENpdGU+PEF1dGhvcj5GaXR6cGF0cmljazwvQXV0aG9yPjxZZWFyPjIwMTM8L1ll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dC1wZXJpb2RpY2FsPjxwYWdlcz43Mi02PC9wYWdlcz48dm9sdW1lPjU2PC92b2x1bWU+PG51bWJl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PEVuZE5vdGU+PENpdGU+PEF1dGhvcj5GaXR6cGF0cmljazwvQXV0aG9yPjxZZWFyPjIwMTM8L1ll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dC1wZXJpb2RpY2FsPjxwYWdlcz43Mi02PC9wYWdlcz48dm9sdW1lPjU2PC92b2x1bWU+PG51bWJl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26" w:tooltip="Fitzpatrick, 2013 #18" w:history="1">
        <w:r w:rsidR="004A4EDB" w:rsidRPr="008A78BE">
          <w:rPr>
            <w:rFonts w:ascii="Book Antiqua" w:hAnsi="Book Antiqua" w:cstheme="majorBidi"/>
            <w:noProof/>
            <w:sz w:val="24"/>
            <w:szCs w:val="24"/>
            <w:vertAlign w:val="superscript"/>
          </w:rPr>
          <w:t>26</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A45CE1" w:rsidRPr="008A78BE">
        <w:rPr>
          <w:rFonts w:ascii="Book Antiqua" w:hAnsi="Book Antiqua" w:cstheme="majorBidi"/>
          <w:sz w:val="24"/>
          <w:szCs w:val="24"/>
        </w:rPr>
        <w:t xml:space="preserve"> and others</w:t>
      </w:r>
      <w:r w:rsidR="00E72724" w:rsidRPr="008A78BE">
        <w:rPr>
          <w:rFonts w:ascii="Book Antiqua" w:hAnsi="Book Antiqua" w:cstheme="majorBidi"/>
          <w:sz w:val="24"/>
          <w:szCs w:val="24"/>
        </w:rPr>
        <w:fldChar w:fldCharType="begin"/>
      </w:r>
      <w:r w:rsidR="00735DF0" w:rsidRPr="008A78BE">
        <w:rPr>
          <w:rFonts w:ascii="Book Antiqua" w:hAnsi="Book Antiqua" w:cstheme="majorBidi"/>
          <w:sz w:val="24"/>
          <w:szCs w:val="24"/>
        </w:rPr>
        <w:instrText xml:space="preserve"> ADDIN EN.CITE &lt;EndNote&gt;&lt;Cite&gt;&lt;Author&gt;Wilder&lt;/Author&gt;&lt;Year&gt;2014&lt;/Year&gt;&lt;RecNum&gt;115&lt;/RecNum&gt;&lt;DisplayText&gt;&lt;style face="superscript"&gt;[42]&lt;/style&gt;&lt;/DisplayText&gt;&lt;record&gt;&lt;rec-number&gt;115&lt;/rec-number&gt;&lt;foreign-keys&gt;&lt;key app="EN" db-id="efr2x959beawp1ezx93vaw5fsp9frezxsazx"&gt;115&lt;/key&gt;&lt;/foreign-keys&gt;&lt;ref-type name="Journal Article"&gt;17&lt;/ref-type&gt;&lt;contributors&gt;&lt;authors&gt;&lt;author&gt;Wilder, Julius&lt;/author&gt;&lt;author&gt;Patel, Keyur&lt;/author&gt;&lt;/authors&gt;&lt;/contributors&gt;&lt;titles&gt;&lt;title&gt;The clinical utility of FibroScan(®) as a noninvasive diagnostic test for liver disease&lt;/title&gt;&lt;secondary-title&gt;Medical Devices (Auckland, N.Z.)&lt;/secondary-title&gt;&lt;/titles&gt;&lt;periodical&gt;&lt;full-title&gt;Medical Devices (Auckland, N.Z.)&lt;/full-title&gt;&lt;/periodical&gt;&lt;pages&gt;107-114&lt;/pages&gt;&lt;volume&gt;7&lt;/volume&gt;&lt;dates&gt;&lt;year&gt;2014&lt;/year&gt;&lt;/dates&gt;&lt;publisher&gt;Dove Medical Press&lt;/publisher&gt;&lt;isbn&gt;1179-1470&lt;/isbn&gt;&lt;accession-num&gt;PMC4014361&lt;/accession-num&gt;&lt;urls&gt;&lt;related-urls&gt;&lt;url&gt;http://www.ncbi.nlm.nih.gov/pmc/articles/PMC4014361/&lt;/url&gt;&lt;/related-urls&gt;&lt;/urls&gt;&lt;electronic-resource-num&gt;10.2147/mder.s46943&lt;/electronic-resource-num&gt;&lt;remote-database-name&gt;Pmc&lt;/remote-database-name&gt;&lt;/record&gt;&lt;/Cite&gt;&lt;/EndNote&gt;</w:instrText>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42" w:tooltip="Wilder, 2014 #115" w:history="1">
        <w:r w:rsidR="004A4EDB" w:rsidRPr="008A78BE">
          <w:rPr>
            <w:rFonts w:ascii="Book Antiqua" w:hAnsi="Book Antiqua" w:cstheme="majorBidi"/>
            <w:noProof/>
            <w:sz w:val="24"/>
            <w:szCs w:val="24"/>
            <w:vertAlign w:val="superscript"/>
          </w:rPr>
          <w:t>42</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B646F1" w:rsidRPr="008A78BE">
        <w:rPr>
          <w:rFonts w:ascii="Book Antiqua" w:hAnsi="Book Antiqua" w:cstheme="majorBidi"/>
          <w:sz w:val="24"/>
          <w:szCs w:val="24"/>
        </w:rPr>
        <w:t>.</w:t>
      </w:r>
      <w:r w:rsidR="00BE1518" w:rsidRPr="008A78BE">
        <w:rPr>
          <w:rFonts w:ascii="Book Antiqua" w:hAnsi="Book Antiqua" w:cstheme="majorBidi"/>
          <w:sz w:val="24"/>
          <w:szCs w:val="24"/>
        </w:rPr>
        <w:t xml:space="preserve"> </w:t>
      </w:r>
      <w:r w:rsidR="00014C8A" w:rsidRPr="008A78BE">
        <w:rPr>
          <w:rFonts w:ascii="Book Antiqua" w:hAnsi="Book Antiqua" w:cstheme="majorBidi"/>
          <w:sz w:val="24"/>
          <w:szCs w:val="24"/>
        </w:rPr>
        <w:t xml:space="preserve">In our study, AIH patients had higher stages of fibrosis and </w:t>
      </w:r>
      <w:r w:rsidR="005F611E" w:rsidRPr="008A78BE">
        <w:rPr>
          <w:rFonts w:ascii="Book Antiqua" w:hAnsi="Book Antiqua" w:cstheme="majorBidi"/>
          <w:sz w:val="24"/>
          <w:szCs w:val="24"/>
        </w:rPr>
        <w:t xml:space="preserve">higher </w:t>
      </w:r>
      <w:r w:rsidR="00014C8A" w:rsidRPr="008A78BE">
        <w:rPr>
          <w:rFonts w:ascii="Book Antiqua" w:hAnsi="Book Antiqua" w:cstheme="majorBidi"/>
          <w:sz w:val="24"/>
          <w:szCs w:val="24"/>
        </w:rPr>
        <w:t xml:space="preserve">grades of inflammatory activity. Increased histologic </w:t>
      </w:r>
      <w:proofErr w:type="spellStart"/>
      <w:r w:rsidR="00014C8A" w:rsidRPr="008A78BE">
        <w:rPr>
          <w:rFonts w:ascii="Book Antiqua" w:hAnsi="Book Antiqua" w:cstheme="majorBidi"/>
          <w:sz w:val="24"/>
          <w:szCs w:val="24"/>
        </w:rPr>
        <w:t>necroinflammation</w:t>
      </w:r>
      <w:proofErr w:type="spellEnd"/>
      <w:r w:rsidR="00014C8A" w:rsidRPr="008A78BE">
        <w:rPr>
          <w:rFonts w:ascii="Book Antiqua" w:hAnsi="Book Antiqua" w:cstheme="majorBidi"/>
          <w:sz w:val="24"/>
          <w:szCs w:val="24"/>
        </w:rPr>
        <w:t xml:space="preserve">, which is a logical cause of increased hepatic fibrosis, may explain the higher results of </w:t>
      </w:r>
      <w:r w:rsidR="005F611E" w:rsidRPr="008A78BE">
        <w:rPr>
          <w:rFonts w:ascii="Book Antiqua" w:hAnsi="Book Antiqua" w:cstheme="majorBidi"/>
          <w:sz w:val="24"/>
          <w:szCs w:val="24"/>
        </w:rPr>
        <w:t>LSM</w:t>
      </w:r>
      <w:r w:rsidR="00014C8A" w:rsidRPr="008A78BE">
        <w:rPr>
          <w:rFonts w:ascii="Book Antiqua" w:hAnsi="Book Antiqua" w:cstheme="majorBidi"/>
          <w:sz w:val="24"/>
          <w:szCs w:val="24"/>
        </w:rPr>
        <w:t xml:space="preserve"> in AIH patients compared </w:t>
      </w:r>
      <w:r w:rsidR="00BC6489" w:rsidRPr="008A78BE">
        <w:rPr>
          <w:rFonts w:ascii="Book Antiqua" w:hAnsi="Book Antiqua" w:cstheme="majorBidi"/>
          <w:sz w:val="24"/>
          <w:szCs w:val="24"/>
        </w:rPr>
        <w:t>with</w:t>
      </w:r>
      <w:r w:rsidR="00014C8A" w:rsidRPr="008A78BE">
        <w:rPr>
          <w:rFonts w:ascii="Book Antiqua" w:hAnsi="Book Antiqua" w:cstheme="majorBidi"/>
          <w:sz w:val="24"/>
          <w:szCs w:val="24"/>
        </w:rPr>
        <w:t xml:space="preserve"> HCV and Wilson disease groups. One possible explanation for the </w:t>
      </w:r>
      <w:r w:rsidR="00BC6489" w:rsidRPr="008A78BE">
        <w:rPr>
          <w:rFonts w:ascii="Book Antiqua" w:hAnsi="Book Antiqua" w:cstheme="majorBidi"/>
          <w:sz w:val="24"/>
          <w:szCs w:val="24"/>
        </w:rPr>
        <w:t xml:space="preserve">higher </w:t>
      </w:r>
      <w:r w:rsidR="00014C8A" w:rsidRPr="008A78BE">
        <w:rPr>
          <w:rFonts w:ascii="Book Antiqua" w:hAnsi="Book Antiqua" w:cstheme="majorBidi"/>
          <w:sz w:val="24"/>
          <w:szCs w:val="24"/>
        </w:rPr>
        <w:t xml:space="preserve">LSM was a stiffer liver during active </w:t>
      </w:r>
      <w:proofErr w:type="gramStart"/>
      <w:r w:rsidR="00014C8A" w:rsidRPr="008A78BE">
        <w:rPr>
          <w:rFonts w:ascii="Book Antiqua" w:hAnsi="Book Antiqua" w:cstheme="majorBidi"/>
          <w:sz w:val="24"/>
          <w:szCs w:val="24"/>
        </w:rPr>
        <w:t>inflammation</w:t>
      </w:r>
      <w:proofErr w:type="gramEnd"/>
      <w:r w:rsidR="00E72724" w:rsidRPr="008A78BE">
        <w:rPr>
          <w:rFonts w:ascii="Book Antiqua" w:hAnsi="Book Antiqua" w:cstheme="majorBidi"/>
          <w:sz w:val="24"/>
          <w:szCs w:val="24"/>
        </w:rPr>
        <w:fldChar w:fldCharType="begin">
          <w:fldData xml:space="preserve">PEVuZE5vdGU+PENpdGU+PEF1dGhvcj5Xb25nPC9BdXRob3I+PFllYXI+MjAwODwvWWVhcj48UmVj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b248L2FiYnItMT48L2FsdC1wZXJpb2RpY2FsPjxwYWdlcz4xMDI3LTM1PC9wYWdlcz48dm9sdW1l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PEVuZE5vdGU+PENpdGU+PEF1dGhvcj5Xb25nPC9BdXRob3I+PFllYXI+MjAwODwvWWVhcj48UmVj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b248L2FiYnItMT48L2FsdC1wZXJpb2RpY2FsPjxwYWdlcz4xMDI3LTM1PC9wYWdlcz48dm9sdW1l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 w:tooltip="Wong, 2008 #40" w:history="1">
        <w:r w:rsidR="004A4EDB" w:rsidRPr="008A78BE">
          <w:rPr>
            <w:rFonts w:ascii="Book Antiqua" w:hAnsi="Book Antiqua" w:cstheme="majorBidi"/>
            <w:noProof/>
            <w:sz w:val="24"/>
            <w:szCs w:val="24"/>
            <w:vertAlign w:val="superscript"/>
          </w:rPr>
          <w:t>1</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014C8A" w:rsidRPr="008A78BE">
        <w:rPr>
          <w:rFonts w:ascii="Book Antiqua" w:hAnsi="Book Antiqua" w:cstheme="majorBidi"/>
          <w:sz w:val="24"/>
          <w:szCs w:val="24"/>
        </w:rPr>
        <w:t>.</w:t>
      </w:r>
      <w:r w:rsidR="00B31EA5" w:rsidRPr="008A78BE">
        <w:rPr>
          <w:rFonts w:ascii="Book Antiqua" w:hAnsi="Book Antiqua" w:cstheme="majorBidi"/>
          <w:sz w:val="24"/>
          <w:szCs w:val="24"/>
        </w:rPr>
        <w:t xml:space="preserve"> </w:t>
      </w:r>
    </w:p>
    <w:p w:rsidR="003A78AD" w:rsidRPr="008A78BE" w:rsidRDefault="00B31EA5"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When we compared LSM for the same stage of fibrosis, it varied according to </w:t>
      </w:r>
      <w:r w:rsidR="00466D76" w:rsidRPr="008A78BE">
        <w:rPr>
          <w:rFonts w:ascii="Book Antiqua" w:hAnsi="Book Antiqua" w:cstheme="majorBidi"/>
          <w:sz w:val="24"/>
          <w:szCs w:val="24"/>
        </w:rPr>
        <w:t>the</w:t>
      </w:r>
      <w:r w:rsidRPr="008A78BE">
        <w:rPr>
          <w:rFonts w:ascii="Book Antiqua" w:hAnsi="Book Antiqua" w:cstheme="majorBidi"/>
          <w:sz w:val="24"/>
          <w:szCs w:val="24"/>
        </w:rPr>
        <w:t xml:space="preserve"> etiolog</w:t>
      </w:r>
      <w:r w:rsidR="00466D76" w:rsidRPr="008A78BE">
        <w:rPr>
          <w:rFonts w:ascii="Book Antiqua" w:hAnsi="Book Antiqua" w:cstheme="majorBidi"/>
          <w:sz w:val="24"/>
          <w:szCs w:val="24"/>
        </w:rPr>
        <w:t>y</w:t>
      </w:r>
      <w:r w:rsidRPr="008A78BE">
        <w:rPr>
          <w:rFonts w:ascii="Book Antiqua" w:hAnsi="Book Antiqua" w:cstheme="majorBidi"/>
          <w:sz w:val="24"/>
          <w:szCs w:val="24"/>
        </w:rPr>
        <w:t xml:space="preserve">. This </w:t>
      </w:r>
      <w:r w:rsidR="005F270C" w:rsidRPr="008A78BE">
        <w:rPr>
          <w:rFonts w:ascii="Book Antiqua" w:hAnsi="Book Antiqua" w:cstheme="majorBidi"/>
          <w:sz w:val="24"/>
          <w:szCs w:val="24"/>
        </w:rPr>
        <w:t xml:space="preserve">carries the possibility </w:t>
      </w:r>
      <w:r w:rsidRPr="008A78BE">
        <w:rPr>
          <w:rFonts w:ascii="Book Antiqua" w:hAnsi="Book Antiqua" w:cstheme="majorBidi"/>
          <w:sz w:val="24"/>
          <w:szCs w:val="24"/>
        </w:rPr>
        <w:t>that, patients only having mild fibrosis would be misdiagnosed as moderate to severe fibrosis and even cirrhosis if they had increase histological activity. That</w:t>
      </w:r>
      <w:r w:rsidR="008E1C18" w:rsidRPr="008A78BE">
        <w:rPr>
          <w:rFonts w:ascii="Book Antiqua" w:hAnsi="Book Antiqua" w:cstheme="majorBidi"/>
          <w:sz w:val="24"/>
          <w:szCs w:val="24"/>
        </w:rPr>
        <w:t xml:space="preserve"> is</w:t>
      </w:r>
      <w:r w:rsidRPr="008A78BE">
        <w:rPr>
          <w:rFonts w:ascii="Book Antiqua" w:hAnsi="Book Antiqua" w:cstheme="majorBidi"/>
          <w:sz w:val="24"/>
          <w:szCs w:val="24"/>
        </w:rPr>
        <w:t xml:space="preserve"> why it is better to estimate disease-specific cut-off </w:t>
      </w:r>
      <w:r w:rsidR="009A3390" w:rsidRPr="008A78BE">
        <w:rPr>
          <w:rFonts w:ascii="Book Antiqua" w:hAnsi="Book Antiqua" w:cstheme="majorBidi"/>
          <w:sz w:val="24"/>
          <w:szCs w:val="24"/>
        </w:rPr>
        <w:t>values</w:t>
      </w:r>
      <w:r w:rsidRPr="008A78BE">
        <w:rPr>
          <w:rFonts w:ascii="Book Antiqua" w:hAnsi="Book Antiqua" w:cstheme="majorBidi"/>
          <w:sz w:val="24"/>
          <w:szCs w:val="24"/>
        </w:rPr>
        <w:t xml:space="preserve"> for predicting different stages of fibrosis due to </w:t>
      </w:r>
      <w:r w:rsidR="005D4C35" w:rsidRPr="008A78BE">
        <w:rPr>
          <w:rFonts w:ascii="Book Antiqua" w:hAnsi="Book Antiqua" w:cstheme="majorBidi"/>
          <w:sz w:val="24"/>
          <w:szCs w:val="24"/>
        </w:rPr>
        <w:t xml:space="preserve">the </w:t>
      </w:r>
      <w:r w:rsidRPr="008A78BE">
        <w:rPr>
          <w:rFonts w:ascii="Book Antiqua" w:hAnsi="Book Antiqua" w:cstheme="majorBidi"/>
          <w:sz w:val="24"/>
          <w:szCs w:val="24"/>
        </w:rPr>
        <w:t xml:space="preserve">variable nature of liver diseases.  </w:t>
      </w:r>
      <w:r w:rsidR="00E17A9C" w:rsidRPr="008A78BE">
        <w:rPr>
          <w:rFonts w:ascii="Book Antiqua" w:hAnsi="Book Antiqua" w:cstheme="majorBidi"/>
          <w:sz w:val="24"/>
          <w:szCs w:val="24"/>
        </w:rPr>
        <w:t xml:space="preserve">For that, </w:t>
      </w:r>
      <w:r w:rsidR="00684FF2" w:rsidRPr="008A78BE">
        <w:rPr>
          <w:rFonts w:ascii="Book Antiqua" w:hAnsi="Book Antiqua" w:cstheme="majorBidi"/>
          <w:sz w:val="24"/>
          <w:szCs w:val="24"/>
        </w:rPr>
        <w:t>we checked</w:t>
      </w:r>
      <w:r w:rsidR="00E17A9C" w:rsidRPr="008A78BE">
        <w:rPr>
          <w:rFonts w:ascii="Book Antiqua" w:hAnsi="Book Antiqua" w:cstheme="majorBidi"/>
          <w:sz w:val="24"/>
          <w:szCs w:val="24"/>
        </w:rPr>
        <w:t xml:space="preserve"> the performance of LSM in the etiological subgroups which showed wide variability among the calculated AUROC</w:t>
      </w:r>
      <w:r w:rsidR="001019E2" w:rsidRPr="008A78BE">
        <w:rPr>
          <w:rFonts w:ascii="Book Antiqua" w:hAnsi="Book Antiqua" w:cstheme="majorBidi"/>
          <w:sz w:val="24"/>
          <w:szCs w:val="24"/>
        </w:rPr>
        <w:t xml:space="preserve"> </w:t>
      </w:r>
      <w:r w:rsidR="00E17A9C" w:rsidRPr="008A78BE">
        <w:rPr>
          <w:rFonts w:ascii="Book Antiqua" w:hAnsi="Book Antiqua" w:cstheme="majorBidi"/>
          <w:sz w:val="24"/>
          <w:szCs w:val="24"/>
        </w:rPr>
        <w:t>and</w:t>
      </w:r>
      <w:r w:rsidR="001019E2" w:rsidRPr="008A78BE">
        <w:rPr>
          <w:rFonts w:ascii="Book Antiqua" w:hAnsi="Book Antiqua" w:cstheme="majorBidi"/>
          <w:sz w:val="24"/>
          <w:szCs w:val="24"/>
        </w:rPr>
        <w:t xml:space="preserve"> their</w:t>
      </w:r>
      <w:r w:rsidR="00E17A9C" w:rsidRPr="008A78BE">
        <w:rPr>
          <w:rFonts w:ascii="Book Antiqua" w:hAnsi="Book Antiqua" w:cstheme="majorBidi"/>
          <w:sz w:val="24"/>
          <w:szCs w:val="24"/>
        </w:rPr>
        <w:t xml:space="preserve"> </w:t>
      </w:r>
      <w:r w:rsidR="00E17A9C" w:rsidRPr="008A78BE">
        <w:rPr>
          <w:rFonts w:ascii="Book Antiqua" w:hAnsi="Book Antiqua" w:cstheme="majorBidi"/>
          <w:i/>
          <w:iCs/>
          <w:sz w:val="24"/>
          <w:szCs w:val="24"/>
        </w:rPr>
        <w:t>P</w:t>
      </w:r>
      <w:r w:rsidR="00E17A9C" w:rsidRPr="008A78BE">
        <w:rPr>
          <w:rFonts w:ascii="Book Antiqua" w:hAnsi="Book Antiqua" w:cstheme="majorBidi"/>
          <w:sz w:val="24"/>
          <w:szCs w:val="24"/>
        </w:rPr>
        <w:t>-value</w:t>
      </w:r>
      <w:r w:rsidR="001019E2" w:rsidRPr="008A78BE">
        <w:rPr>
          <w:rFonts w:ascii="Book Antiqua" w:hAnsi="Book Antiqua" w:cstheme="majorBidi"/>
          <w:sz w:val="24"/>
          <w:szCs w:val="24"/>
        </w:rPr>
        <w:t>s</w:t>
      </w:r>
      <w:r w:rsidR="00E17A9C" w:rsidRPr="008A78BE">
        <w:rPr>
          <w:rFonts w:ascii="Book Antiqua" w:hAnsi="Book Antiqua" w:cstheme="majorBidi"/>
          <w:sz w:val="24"/>
          <w:szCs w:val="24"/>
        </w:rPr>
        <w:t xml:space="preserve">, but the number of patients in each fibrosis category was </w:t>
      </w:r>
      <w:r w:rsidR="008E1C18" w:rsidRPr="008A78BE">
        <w:rPr>
          <w:rFonts w:ascii="Book Antiqua" w:hAnsi="Book Antiqua" w:cstheme="majorBidi"/>
          <w:sz w:val="24"/>
          <w:szCs w:val="24"/>
        </w:rPr>
        <w:t xml:space="preserve">too </w:t>
      </w:r>
      <w:r w:rsidR="00E17A9C" w:rsidRPr="008A78BE">
        <w:rPr>
          <w:rFonts w:ascii="Book Antiqua" w:hAnsi="Book Antiqua" w:cstheme="majorBidi"/>
          <w:sz w:val="24"/>
          <w:szCs w:val="24"/>
        </w:rPr>
        <w:t>small to calculate sensitivity and specificity.</w:t>
      </w:r>
      <w:r w:rsidR="00AD287C" w:rsidRPr="008A78BE">
        <w:rPr>
          <w:rFonts w:ascii="Book Antiqua" w:hAnsi="Book Antiqua" w:cstheme="majorBidi"/>
          <w:sz w:val="24"/>
          <w:szCs w:val="24"/>
        </w:rPr>
        <w:t xml:space="preserve"> </w:t>
      </w:r>
      <w:r w:rsidR="003A78AD" w:rsidRPr="008A78BE">
        <w:rPr>
          <w:rFonts w:ascii="Book Antiqua" w:hAnsi="Book Antiqua" w:cstheme="majorBidi"/>
          <w:sz w:val="24"/>
          <w:szCs w:val="24"/>
          <w:lang w:bidi="ar-EG"/>
        </w:rPr>
        <w:t xml:space="preserve">Similar to </w:t>
      </w:r>
      <w:r w:rsidR="00AD287C" w:rsidRPr="008A78BE">
        <w:rPr>
          <w:rFonts w:ascii="Book Antiqua" w:hAnsi="Book Antiqua" w:cstheme="majorBidi"/>
          <w:sz w:val="24"/>
          <w:szCs w:val="24"/>
          <w:lang w:bidi="ar-EG"/>
        </w:rPr>
        <w:t xml:space="preserve">our results, other reports </w:t>
      </w:r>
      <w:r w:rsidR="003A78AD" w:rsidRPr="008A78BE">
        <w:rPr>
          <w:rFonts w:ascii="Book Antiqua" w:hAnsi="Book Antiqua" w:cstheme="majorBidi"/>
          <w:sz w:val="24"/>
          <w:szCs w:val="24"/>
          <w:lang w:bidi="ar-EG"/>
        </w:rPr>
        <w:t xml:space="preserve">found that LSM was associated with the </w:t>
      </w:r>
      <w:proofErr w:type="spellStart"/>
      <w:r w:rsidR="003A78AD" w:rsidRPr="008A78BE">
        <w:rPr>
          <w:rFonts w:ascii="Book Antiqua" w:hAnsi="Book Antiqua" w:cstheme="majorBidi"/>
          <w:sz w:val="24"/>
          <w:szCs w:val="24"/>
          <w:lang w:bidi="ar-EG"/>
        </w:rPr>
        <w:t>Ishak</w:t>
      </w:r>
      <w:proofErr w:type="spellEnd"/>
      <w:r w:rsidR="003A78AD" w:rsidRPr="008A78BE">
        <w:rPr>
          <w:rFonts w:ascii="Book Antiqua" w:hAnsi="Book Antiqua" w:cstheme="majorBidi"/>
          <w:sz w:val="24"/>
          <w:szCs w:val="24"/>
          <w:lang w:bidi="ar-EG"/>
        </w:rPr>
        <w:t xml:space="preserve"> score in AIH</w:t>
      </w:r>
      <w:r w:rsidR="00E72724" w:rsidRPr="008A78BE">
        <w:rPr>
          <w:rFonts w:ascii="Book Antiqua" w:hAnsi="Book Antiqua" w:cstheme="majorBidi"/>
          <w:sz w:val="24"/>
          <w:szCs w:val="24"/>
          <w:lang w:bidi="ar-EG"/>
        </w:rPr>
        <w:fldChar w:fldCharType="begin">
          <w:fldData xml:space="preserve">PEVuZE5vdGU+PENpdGU+PEF1dGhvcj5BYmRhbGxhPC9BdXRob3I+PFllYXI+MjAwOTwvWWVhcj48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</w:fldData>
        </w:fldChar>
      </w:r>
      <w:r w:rsidR="00735DF0" w:rsidRPr="008A78BE">
        <w:rPr>
          <w:rFonts w:ascii="Book Antiqua" w:hAnsi="Book Antiqua" w:cstheme="majorBidi"/>
          <w:sz w:val="24"/>
          <w:szCs w:val="24"/>
          <w:lang w:bidi="ar-EG"/>
        </w:rPr>
        <w:instrText xml:space="preserve"> ADDIN EN.CITE </w:instrText>
      </w:r>
      <w:r w:rsidR="00E72724" w:rsidRPr="008A78BE">
        <w:rPr>
          <w:rFonts w:ascii="Book Antiqua" w:hAnsi="Book Antiqua" w:cstheme="majorBidi"/>
          <w:sz w:val="24"/>
          <w:szCs w:val="24"/>
          <w:lang w:bidi="ar-EG"/>
        </w:rPr>
        <w:fldChar w:fldCharType="begin">
          <w:fldData xml:space="preserve">PEVuZE5vdGU+PENpdGU+PEF1dGhvcj5BYmRhbGxhPC9BdXRob3I+PFllYXI+MjAwOTwvWWVhcj48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</w:fldData>
        </w:fldChar>
      </w:r>
      <w:r w:rsidR="00735DF0" w:rsidRPr="008A78BE">
        <w:rPr>
          <w:rFonts w:ascii="Book Antiqua" w:hAnsi="Book Antiqua" w:cstheme="majorBidi"/>
          <w:sz w:val="24"/>
          <w:szCs w:val="24"/>
          <w:lang w:bidi="ar-EG"/>
        </w:rPr>
        <w:instrText xml:space="preserve"> ADDIN EN.CITE.DATA </w:instrText>
      </w:r>
      <w:r w:rsidR="00E72724" w:rsidRPr="008A78BE">
        <w:rPr>
          <w:rFonts w:ascii="Book Antiqua" w:hAnsi="Book Antiqua" w:cstheme="majorBidi"/>
          <w:sz w:val="24"/>
          <w:szCs w:val="24"/>
          <w:lang w:bidi="ar-EG"/>
        </w:rPr>
      </w:r>
      <w:r w:rsidR="00E72724" w:rsidRPr="008A78BE">
        <w:rPr>
          <w:rFonts w:ascii="Book Antiqua" w:hAnsi="Book Antiqua" w:cstheme="majorBidi"/>
          <w:sz w:val="24"/>
          <w:szCs w:val="24"/>
          <w:lang w:bidi="ar-EG"/>
        </w:rPr>
        <w:fldChar w:fldCharType="end"/>
      </w:r>
      <w:r w:rsidR="00E72724" w:rsidRPr="008A78BE">
        <w:rPr>
          <w:rFonts w:ascii="Book Antiqua" w:hAnsi="Book Antiqua" w:cstheme="majorBidi"/>
          <w:sz w:val="24"/>
          <w:szCs w:val="24"/>
          <w:lang w:bidi="ar-EG"/>
        </w:rPr>
      </w:r>
      <w:r w:rsidR="00E72724" w:rsidRPr="008A78BE">
        <w:rPr>
          <w:rFonts w:ascii="Book Antiqua" w:hAnsi="Book Antiqua" w:cstheme="majorBidi"/>
          <w:sz w:val="24"/>
          <w:szCs w:val="24"/>
          <w:lang w:bidi="ar-EG"/>
        </w:rPr>
        <w:fldChar w:fldCharType="separate"/>
      </w:r>
      <w:r w:rsidR="00735DF0" w:rsidRPr="008A78BE">
        <w:rPr>
          <w:rFonts w:ascii="Book Antiqua" w:hAnsi="Book Antiqua" w:cstheme="majorBidi"/>
          <w:noProof/>
          <w:sz w:val="24"/>
          <w:szCs w:val="24"/>
          <w:vertAlign w:val="superscript"/>
          <w:lang w:bidi="ar-EG"/>
        </w:rPr>
        <w:t>[</w:t>
      </w:r>
      <w:hyperlink w:anchor="_ENREF_3" w:tooltip="Abdalla, 2009 #67" w:history="1">
        <w:r w:rsidR="004A4EDB" w:rsidRPr="008A78BE">
          <w:rPr>
            <w:rFonts w:ascii="Book Antiqua" w:hAnsi="Book Antiqua" w:cstheme="majorBidi"/>
            <w:noProof/>
            <w:sz w:val="24"/>
            <w:szCs w:val="24"/>
            <w:vertAlign w:val="superscript"/>
            <w:lang w:bidi="ar-EG"/>
          </w:rPr>
          <w:t>3</w:t>
        </w:r>
      </w:hyperlink>
      <w:r w:rsidR="008A78BE" w:rsidRPr="008A78BE">
        <w:rPr>
          <w:rFonts w:ascii="Book Antiqua" w:hAnsi="Book Antiqua" w:cstheme="majorBidi"/>
          <w:noProof/>
          <w:sz w:val="24"/>
          <w:szCs w:val="24"/>
          <w:vertAlign w:val="superscript"/>
          <w:lang w:bidi="ar-EG"/>
        </w:rPr>
        <w:t>,</w:t>
      </w:r>
      <w:hyperlink w:anchor="_ENREF_43" w:tooltip="Wang, 2011 #97" w:history="1">
        <w:r w:rsidR="004A4EDB" w:rsidRPr="008A78BE">
          <w:rPr>
            <w:rFonts w:ascii="Book Antiqua" w:hAnsi="Book Antiqua" w:cstheme="majorBidi"/>
            <w:noProof/>
            <w:sz w:val="24"/>
            <w:szCs w:val="24"/>
            <w:vertAlign w:val="superscript"/>
            <w:lang w:bidi="ar-EG"/>
          </w:rPr>
          <w:t>43</w:t>
        </w:r>
      </w:hyperlink>
      <w:r w:rsidR="00735DF0" w:rsidRPr="008A78BE">
        <w:rPr>
          <w:rFonts w:ascii="Book Antiqua" w:hAnsi="Book Antiqua" w:cstheme="majorBidi"/>
          <w:noProof/>
          <w:sz w:val="24"/>
          <w:szCs w:val="24"/>
          <w:vertAlign w:val="superscript"/>
          <w:lang w:bidi="ar-EG"/>
        </w:rPr>
        <w:t>]</w:t>
      </w:r>
      <w:r w:rsidR="00E72724" w:rsidRPr="008A78BE">
        <w:rPr>
          <w:rFonts w:ascii="Book Antiqua" w:hAnsi="Book Antiqua" w:cstheme="majorBidi"/>
          <w:sz w:val="24"/>
          <w:szCs w:val="24"/>
          <w:lang w:bidi="ar-EG"/>
        </w:rPr>
        <w:fldChar w:fldCharType="end"/>
      </w:r>
      <w:r w:rsidR="00560ABE" w:rsidRPr="008A78BE">
        <w:rPr>
          <w:rFonts w:ascii="Book Antiqua" w:hAnsi="Book Antiqua" w:cstheme="majorBidi"/>
          <w:sz w:val="24"/>
          <w:szCs w:val="24"/>
          <w:lang w:bidi="ar-EG"/>
        </w:rPr>
        <w:t>,</w:t>
      </w:r>
      <w:r w:rsidR="003A78AD" w:rsidRPr="008A78BE">
        <w:rPr>
          <w:rFonts w:ascii="Book Antiqua" w:hAnsi="Book Antiqua" w:cstheme="majorBidi"/>
          <w:sz w:val="24"/>
          <w:szCs w:val="24"/>
          <w:lang w:bidi="ar-EG"/>
        </w:rPr>
        <w:t xml:space="preserve"> </w:t>
      </w:r>
      <w:r w:rsidR="00AD287C" w:rsidRPr="008A78BE">
        <w:rPr>
          <w:rFonts w:ascii="Book Antiqua" w:hAnsi="Book Antiqua" w:cstheme="majorBidi"/>
          <w:sz w:val="24"/>
          <w:szCs w:val="24"/>
          <w:lang w:bidi="ar-EG"/>
        </w:rPr>
        <w:t xml:space="preserve">in </w:t>
      </w:r>
      <w:r w:rsidR="003A78AD" w:rsidRPr="008A78BE">
        <w:rPr>
          <w:rFonts w:ascii="Book Antiqua" w:hAnsi="Book Antiqua" w:cstheme="majorBidi"/>
          <w:sz w:val="24"/>
          <w:szCs w:val="24"/>
          <w:lang w:bidi="ar-EG"/>
        </w:rPr>
        <w:t>HCV</w:t>
      </w:r>
      <w:r w:rsidR="00E72724" w:rsidRPr="008A78BE">
        <w:rPr>
          <w:rFonts w:ascii="Book Antiqua" w:hAnsi="Book Antiqua" w:cstheme="majorBidi"/>
          <w:sz w:val="24"/>
          <w:szCs w:val="24"/>
        </w:rPr>
        <w:fldChar w:fldCharType="begin">
          <w:fldData xml:space="preserve">PEVuZE5vdGU+PENpdGU+PEF1dGhvcj5NdW5vejwvQXV0aG9yPjxZZWFyPjIwMDk8L1llYXI+PFJl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L2FsdC1wZXJpb2RpY2FsPjxwYWdlcz4yNDI1LTY8L3BhZ2VzPjx2b2x1bWU+NDE8L3ZvbHVtZT48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bmxtLm5paC5nb3YvcHVibWVkLzE5ODI0MDc0PC91cmw+PC9yZWxhdGVkLXVybHM+PC91cmxzPjxj
dXN0b20yPjM3MDc2MzM8L2N1c3RvbTI+PGVsZWN0cm9uaWMtcmVzb3VyY2UtbnVtPjEwLjEwMDIv
aGVwLjIzMjExPC9lbGVjdHJvbmljLXJlc291cmNlLW51bT48bGFuZ3VhZ2U+ZW5nPC9sYW5ndWFn
ZT48L3JlY29yZD48L0NpdGU+PC9FbmROb3RlPn==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PEVuZE5vdGU+PENpdGU+PEF1dGhvcj5NdW5vejwvQXV0aG9yPjxZZWFyPjIwMDk8L1llYXI+PFJl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L2FsdC1wZXJpb2RpY2FsPjxwYWdlcz4yNDI1LTY8L3BhZ2VzPjx2b2x1bWU+NDE8L3ZvbHVtZT48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bmxtLm5paC5nb3YvcHVibWVkLzE5ODI0MDc0PC91cmw+PC9yZWxhdGVkLXVybHM+PC91cmxzPjxj
dXN0b20yPjM3MDc2MzM8L2N1c3RvbTI+PGVsZWN0cm9uaWMtcmVzb3VyY2UtbnVtPjEwLjEwMDIv
aGVwLjIzMjExPC9lbGVjdHJvbmljLXJlc291cmNlLW51bT48bGFuZ3VhZ2U+ZW5nPC9sYW5ndWFn
ZT48L3JlY29yZD48L0NpdGU+PC9FbmROb3RlPn==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44" w:tooltip="Munoz, 2009 #98" w:history="1">
        <w:r w:rsidR="004A4EDB" w:rsidRPr="008A78BE">
          <w:rPr>
            <w:rFonts w:ascii="Book Antiqua" w:hAnsi="Book Antiqua" w:cstheme="majorBidi"/>
            <w:noProof/>
            <w:sz w:val="24"/>
            <w:szCs w:val="24"/>
            <w:vertAlign w:val="superscript"/>
          </w:rPr>
          <w:t>44</w:t>
        </w:r>
      </w:hyperlink>
      <w:r w:rsidR="008A78BE" w:rsidRPr="008A78BE">
        <w:rPr>
          <w:rFonts w:ascii="Book Antiqua" w:hAnsi="Book Antiqua" w:cstheme="majorBidi"/>
          <w:noProof/>
          <w:sz w:val="24"/>
          <w:szCs w:val="24"/>
          <w:vertAlign w:val="superscript"/>
        </w:rPr>
        <w:t>,</w:t>
      </w:r>
      <w:hyperlink w:anchor="_ENREF_45" w:tooltip="Goodman, 2009 #99" w:history="1">
        <w:r w:rsidR="004A4EDB" w:rsidRPr="008A78BE">
          <w:rPr>
            <w:rFonts w:ascii="Book Antiqua" w:hAnsi="Book Antiqua" w:cstheme="majorBidi"/>
            <w:noProof/>
            <w:sz w:val="24"/>
            <w:szCs w:val="24"/>
            <w:vertAlign w:val="superscript"/>
          </w:rPr>
          <w:t>45</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3A78AD" w:rsidRPr="008A78BE">
        <w:rPr>
          <w:rFonts w:ascii="Book Antiqua" w:hAnsi="Book Antiqua" w:cstheme="majorBidi"/>
          <w:sz w:val="24"/>
          <w:szCs w:val="24"/>
          <w:lang w:bidi="ar-EG"/>
        </w:rPr>
        <w:t xml:space="preserve"> and </w:t>
      </w:r>
      <w:r w:rsidR="00AD287C" w:rsidRPr="008A78BE">
        <w:rPr>
          <w:rFonts w:ascii="Book Antiqua" w:hAnsi="Book Antiqua" w:cstheme="majorBidi"/>
          <w:sz w:val="24"/>
          <w:szCs w:val="24"/>
          <w:lang w:bidi="ar-EG"/>
        </w:rPr>
        <w:t xml:space="preserve">in </w:t>
      </w:r>
      <w:r w:rsidR="003A78AD" w:rsidRPr="008A78BE">
        <w:rPr>
          <w:rFonts w:ascii="Book Antiqua" w:hAnsi="Book Antiqua" w:cstheme="majorBidi"/>
          <w:sz w:val="24"/>
          <w:szCs w:val="24"/>
          <w:lang w:bidi="ar-EG"/>
        </w:rPr>
        <w:t xml:space="preserve">Wilson disease </w:t>
      </w:r>
      <w:r w:rsidR="008B24B4" w:rsidRPr="008A78BE">
        <w:rPr>
          <w:rFonts w:ascii="Book Antiqua" w:hAnsi="Book Antiqua" w:cstheme="majorBidi"/>
          <w:sz w:val="24"/>
          <w:szCs w:val="24"/>
          <w:lang w:bidi="ar-EG"/>
        </w:rPr>
        <w:t>patients</w:t>
      </w:r>
      <w:r w:rsidR="00E72724" w:rsidRPr="008A78BE">
        <w:rPr>
          <w:rFonts w:ascii="Book Antiqua" w:hAnsi="Book Antiqua" w:cstheme="majorBidi"/>
          <w:sz w:val="24"/>
          <w:szCs w:val="24"/>
        </w:rPr>
        <w:fldChar w:fldCharType="begin">
          <w:fldData xml:space="preserve">PEVuZE5vdGU+PENpdGU+PEF1dGhvcj5LYXJsYXM8L0F1dGhvcj48WWVhcj4yMDEyPC9ZZWFyPjxS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eTwvYWJici0xPjwvYWx0LXBlcmlvZGljYWw+PHBhZ2VzPjEzNTMtNjE8L3BhZ2VzPjx2b2x1bWU+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PEVuZE5vdGU+PENpdGU+PEF1dGhvcj5LYXJsYXM8L0F1dGhvcj48WWVhcj4yMDEyPC9ZZWFyPjxS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eTwvYWJici0xPjwvYWx0LXBlcmlvZGljYWw+PHBhZ2VzPjEzNTMtNjE8L3BhZ2VzPjx2b2x1bWU+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46" w:tooltip="Karlas, 2012 #37" w:history="1">
        <w:r w:rsidR="004A4EDB" w:rsidRPr="008A78BE">
          <w:rPr>
            <w:rFonts w:ascii="Book Antiqua" w:hAnsi="Book Antiqua" w:cstheme="majorBidi"/>
            <w:noProof/>
            <w:sz w:val="24"/>
            <w:szCs w:val="24"/>
            <w:vertAlign w:val="superscript"/>
          </w:rPr>
          <w:t>46</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560ABE" w:rsidRPr="008A78BE">
        <w:rPr>
          <w:rFonts w:ascii="Book Antiqua" w:hAnsi="Book Antiqua" w:cstheme="majorBidi"/>
          <w:sz w:val="24"/>
          <w:szCs w:val="24"/>
        </w:rPr>
        <w:t>.</w:t>
      </w:r>
      <w:r w:rsidR="003A78AD" w:rsidRPr="008A78BE">
        <w:rPr>
          <w:rFonts w:ascii="Book Antiqua" w:hAnsi="Book Antiqua" w:cstheme="majorBidi"/>
          <w:sz w:val="24"/>
          <w:szCs w:val="24"/>
          <w:lang w:bidi="ar-EG"/>
        </w:rPr>
        <w:t xml:space="preserve"> </w:t>
      </w:r>
    </w:p>
    <w:p w:rsidR="005839F9" w:rsidRPr="008A78BE" w:rsidRDefault="00E5295F"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The </w:t>
      </w:r>
      <w:r w:rsidR="00173478" w:rsidRPr="008A78BE">
        <w:rPr>
          <w:rFonts w:ascii="Book Antiqua" w:hAnsi="Book Antiqua" w:cstheme="majorBidi"/>
          <w:sz w:val="24"/>
          <w:szCs w:val="24"/>
        </w:rPr>
        <w:t xml:space="preserve">better </w:t>
      </w:r>
      <w:r w:rsidRPr="008A78BE">
        <w:rPr>
          <w:rFonts w:ascii="Book Antiqua" w:hAnsi="Book Antiqua" w:cstheme="majorBidi"/>
          <w:sz w:val="24"/>
          <w:szCs w:val="24"/>
        </w:rPr>
        <w:t xml:space="preserve">correlation of the LSM in our study with </w:t>
      </w:r>
      <w:proofErr w:type="spellStart"/>
      <w:r w:rsidRPr="008A78BE">
        <w:rPr>
          <w:rFonts w:ascii="Book Antiqua" w:hAnsi="Book Antiqua" w:cstheme="majorBidi"/>
          <w:sz w:val="24"/>
          <w:szCs w:val="24"/>
        </w:rPr>
        <w:t>Ishak</w:t>
      </w:r>
      <w:proofErr w:type="spellEnd"/>
      <w:r w:rsidRPr="008A78BE">
        <w:rPr>
          <w:rFonts w:ascii="Book Antiqua" w:hAnsi="Book Antiqua" w:cstheme="majorBidi"/>
          <w:sz w:val="24"/>
          <w:szCs w:val="24"/>
        </w:rPr>
        <w:t xml:space="preserve"> scores compared to FAF suggests that LSM reflect the pattern</w:t>
      </w:r>
      <w:r w:rsidR="00711CE8" w:rsidRPr="008A78BE">
        <w:rPr>
          <w:rFonts w:ascii="Book Antiqua" w:hAnsi="Book Antiqua" w:cstheme="majorBidi"/>
          <w:sz w:val="24"/>
          <w:szCs w:val="24"/>
        </w:rPr>
        <w:t xml:space="preserve"> (or quality)</w:t>
      </w:r>
      <w:r w:rsidRPr="008A78BE">
        <w:rPr>
          <w:rFonts w:ascii="Book Antiqua" w:hAnsi="Book Antiqua" w:cstheme="majorBidi"/>
          <w:sz w:val="24"/>
          <w:szCs w:val="24"/>
        </w:rPr>
        <w:t xml:space="preserve"> of fibrosis </w:t>
      </w:r>
      <w:r w:rsidR="001019E2" w:rsidRPr="008A78BE">
        <w:rPr>
          <w:rFonts w:ascii="Book Antiqua" w:hAnsi="Book Antiqua" w:cstheme="majorBidi"/>
          <w:sz w:val="24"/>
          <w:szCs w:val="24"/>
        </w:rPr>
        <w:t xml:space="preserve">better </w:t>
      </w:r>
      <w:r w:rsidRPr="008A78BE">
        <w:rPr>
          <w:rFonts w:ascii="Book Antiqua" w:hAnsi="Book Antiqua" w:cstheme="majorBidi"/>
          <w:sz w:val="24"/>
          <w:szCs w:val="24"/>
        </w:rPr>
        <w:t xml:space="preserve">than the </w:t>
      </w:r>
      <w:r w:rsidRPr="008A78BE">
        <w:rPr>
          <w:rFonts w:ascii="Book Antiqua" w:hAnsi="Book Antiqua" w:cstheme="majorBidi"/>
          <w:sz w:val="24"/>
          <w:szCs w:val="24"/>
        </w:rPr>
        <w:lastRenderedPageBreak/>
        <w:t>quantity of hepatic collagen deposition.</w:t>
      </w:r>
      <w:r w:rsidR="00822646" w:rsidRPr="008A78BE">
        <w:rPr>
          <w:rFonts w:ascii="Book Antiqua" w:hAnsi="Book Antiqua" w:cstheme="majorBidi"/>
          <w:sz w:val="24"/>
          <w:szCs w:val="24"/>
        </w:rPr>
        <w:t xml:space="preserve"> </w:t>
      </w:r>
      <w:r w:rsidR="005839F9" w:rsidRPr="008A78BE">
        <w:rPr>
          <w:rFonts w:ascii="Book Antiqua" w:hAnsi="Book Antiqua" w:cstheme="majorBidi"/>
          <w:sz w:val="24"/>
          <w:szCs w:val="24"/>
        </w:rPr>
        <w:t>Liver diseases involve several types of cell injury, each of which lead</w:t>
      </w:r>
      <w:r w:rsidR="005F611E" w:rsidRPr="008A78BE">
        <w:rPr>
          <w:rFonts w:ascii="Book Antiqua" w:hAnsi="Book Antiqua" w:cstheme="majorBidi"/>
          <w:sz w:val="24"/>
          <w:szCs w:val="24"/>
        </w:rPr>
        <w:t>s</w:t>
      </w:r>
      <w:r w:rsidR="005839F9" w:rsidRPr="008A78BE">
        <w:rPr>
          <w:rFonts w:ascii="Book Antiqua" w:hAnsi="Book Antiqua" w:cstheme="majorBidi"/>
          <w:sz w:val="24"/>
          <w:szCs w:val="24"/>
        </w:rPr>
        <w:t xml:space="preserve"> to wound healing </w:t>
      </w:r>
      <w:r w:rsidR="00822646" w:rsidRPr="008A78BE">
        <w:rPr>
          <w:rFonts w:ascii="Book Antiqua" w:hAnsi="Book Antiqua" w:cstheme="majorBidi"/>
          <w:sz w:val="24"/>
          <w:szCs w:val="24"/>
        </w:rPr>
        <w:t xml:space="preserve">by </w:t>
      </w:r>
      <w:r w:rsidR="005839F9" w:rsidRPr="008A78BE">
        <w:rPr>
          <w:rFonts w:ascii="Book Antiqua" w:hAnsi="Book Antiqua" w:cstheme="majorBidi"/>
          <w:sz w:val="24"/>
          <w:szCs w:val="24"/>
        </w:rPr>
        <w:t>fibrosis of distinct types and location. In chronic hepatitis (</w:t>
      </w:r>
      <w:r w:rsidR="00DC317A" w:rsidRPr="008A78BE">
        <w:rPr>
          <w:rFonts w:ascii="Book Antiqua" w:hAnsi="Book Antiqua" w:cstheme="majorBidi"/>
          <w:sz w:val="24"/>
          <w:szCs w:val="24"/>
        </w:rPr>
        <w:t>seen most often in chronic viral hepatitis, as well as in AIH, drug reactions, and some metabolic disorders as</w:t>
      </w:r>
      <w:r w:rsidR="00EE23E8" w:rsidRPr="008A78BE">
        <w:rPr>
          <w:rFonts w:ascii="Book Antiqua" w:hAnsi="Book Antiqua" w:cstheme="majorBidi"/>
          <w:sz w:val="24"/>
          <w:szCs w:val="24"/>
        </w:rPr>
        <w:t xml:space="preserve"> Wilson disease</w:t>
      </w:r>
      <w:r w:rsidR="005839F9" w:rsidRPr="008A78BE">
        <w:rPr>
          <w:rFonts w:ascii="Book Antiqua" w:hAnsi="Book Antiqua" w:cstheme="majorBidi"/>
          <w:sz w:val="24"/>
          <w:szCs w:val="24"/>
        </w:rPr>
        <w:t xml:space="preserve">), fibrosis </w:t>
      </w:r>
      <w:r w:rsidR="00822646" w:rsidRPr="008A78BE">
        <w:rPr>
          <w:rFonts w:ascii="Book Antiqua" w:hAnsi="Book Antiqua" w:cstheme="majorBidi"/>
          <w:sz w:val="24"/>
          <w:szCs w:val="24"/>
        </w:rPr>
        <w:t>mainly develop</w:t>
      </w:r>
      <w:r w:rsidR="005839F9" w:rsidRPr="008A78BE">
        <w:rPr>
          <w:rFonts w:ascii="Book Antiqua" w:hAnsi="Book Antiqua" w:cstheme="majorBidi"/>
          <w:sz w:val="24"/>
          <w:szCs w:val="24"/>
        </w:rPr>
        <w:t xml:space="preserve"> from portal </w:t>
      </w:r>
      <w:proofErr w:type="spellStart"/>
      <w:r w:rsidR="005839F9" w:rsidRPr="008A78BE">
        <w:rPr>
          <w:rFonts w:ascii="Book Antiqua" w:hAnsi="Book Antiqua" w:cstheme="majorBidi"/>
          <w:sz w:val="24"/>
          <w:szCs w:val="24"/>
        </w:rPr>
        <w:t>myofibroblasts</w:t>
      </w:r>
      <w:proofErr w:type="spellEnd"/>
      <w:r w:rsidR="005839F9" w:rsidRPr="008A78BE">
        <w:rPr>
          <w:rFonts w:ascii="Book Antiqua" w:hAnsi="Book Antiqua" w:cstheme="majorBidi"/>
          <w:sz w:val="24"/>
          <w:szCs w:val="24"/>
        </w:rPr>
        <w:t xml:space="preserve"> and give rise to a dense, stellate, and regularly-distributed portal </w:t>
      </w:r>
      <w:r w:rsidR="00DC317A" w:rsidRPr="008A78BE">
        <w:rPr>
          <w:rFonts w:ascii="Book Antiqua" w:hAnsi="Book Antiqua" w:cstheme="majorBidi"/>
          <w:sz w:val="24"/>
          <w:szCs w:val="24"/>
        </w:rPr>
        <w:t xml:space="preserve">and </w:t>
      </w:r>
      <w:proofErr w:type="spellStart"/>
      <w:r w:rsidR="00DC317A" w:rsidRPr="008A78BE">
        <w:rPr>
          <w:rFonts w:ascii="Book Antiqua" w:hAnsi="Book Antiqua" w:cstheme="majorBidi"/>
          <w:sz w:val="24"/>
          <w:szCs w:val="24"/>
        </w:rPr>
        <w:t>periportal</w:t>
      </w:r>
      <w:proofErr w:type="spellEnd"/>
      <w:r w:rsidR="00DC317A" w:rsidRPr="008A78BE">
        <w:rPr>
          <w:rFonts w:ascii="Book Antiqua" w:hAnsi="Book Antiqua" w:cstheme="majorBidi"/>
          <w:sz w:val="24"/>
          <w:szCs w:val="24"/>
        </w:rPr>
        <w:t xml:space="preserve"> fibrosis that may form septa</w:t>
      </w:r>
      <w:r w:rsidR="00466D76" w:rsidRPr="008A78BE">
        <w:rPr>
          <w:rFonts w:ascii="Book Antiqua" w:hAnsi="Book Antiqua" w:cstheme="majorBidi"/>
          <w:sz w:val="24"/>
          <w:szCs w:val="24"/>
        </w:rPr>
        <w:t>.</w:t>
      </w:r>
      <w:r w:rsidR="005839F9" w:rsidRPr="008A78BE">
        <w:rPr>
          <w:rFonts w:ascii="Book Antiqua" w:hAnsi="Book Antiqua" w:cstheme="majorBidi"/>
          <w:sz w:val="24"/>
          <w:szCs w:val="24"/>
        </w:rPr>
        <w:t xml:space="preserve"> </w:t>
      </w:r>
      <w:r w:rsidR="00466D76" w:rsidRPr="008A78BE">
        <w:rPr>
          <w:rFonts w:ascii="Book Antiqua" w:hAnsi="Book Antiqua" w:cstheme="majorBidi"/>
          <w:sz w:val="24"/>
          <w:szCs w:val="24"/>
        </w:rPr>
        <w:t>On the other hand,</w:t>
      </w:r>
      <w:r w:rsidR="005839F9" w:rsidRPr="008A78BE">
        <w:rPr>
          <w:rFonts w:ascii="Book Antiqua" w:hAnsi="Book Antiqua" w:cstheme="majorBidi"/>
          <w:sz w:val="24"/>
          <w:szCs w:val="24"/>
        </w:rPr>
        <w:t xml:space="preserve"> fibrosis is mainly located in the </w:t>
      </w:r>
      <w:proofErr w:type="spellStart"/>
      <w:r w:rsidR="005839F9" w:rsidRPr="008A78BE">
        <w:rPr>
          <w:rFonts w:ascii="Book Antiqua" w:hAnsi="Book Antiqua" w:cstheme="majorBidi"/>
          <w:sz w:val="24"/>
          <w:szCs w:val="24"/>
        </w:rPr>
        <w:t>perisinusoidal</w:t>
      </w:r>
      <w:proofErr w:type="spellEnd"/>
      <w:r w:rsidR="005839F9" w:rsidRPr="008A78BE">
        <w:rPr>
          <w:rFonts w:ascii="Book Antiqua" w:hAnsi="Book Antiqua" w:cstheme="majorBidi"/>
          <w:sz w:val="24"/>
          <w:szCs w:val="24"/>
        </w:rPr>
        <w:t xml:space="preserve"> space of the </w:t>
      </w:r>
      <w:proofErr w:type="spellStart"/>
      <w:r w:rsidR="005839F9" w:rsidRPr="008A78BE">
        <w:rPr>
          <w:rFonts w:ascii="Book Antiqua" w:hAnsi="Book Antiqua" w:cstheme="majorBidi"/>
          <w:sz w:val="24"/>
          <w:szCs w:val="24"/>
        </w:rPr>
        <w:t>centrilobular</w:t>
      </w:r>
      <w:proofErr w:type="spellEnd"/>
      <w:r w:rsidR="005839F9" w:rsidRPr="008A78BE">
        <w:rPr>
          <w:rFonts w:ascii="Book Antiqua" w:hAnsi="Book Antiqua" w:cstheme="majorBidi"/>
          <w:sz w:val="24"/>
          <w:szCs w:val="24"/>
        </w:rPr>
        <w:t xml:space="preserve"> area, and in the wall of the </w:t>
      </w:r>
      <w:proofErr w:type="spellStart"/>
      <w:r w:rsidR="005839F9" w:rsidRPr="008A78BE">
        <w:rPr>
          <w:rFonts w:ascii="Book Antiqua" w:hAnsi="Book Antiqua" w:cstheme="majorBidi"/>
          <w:sz w:val="24"/>
          <w:szCs w:val="24"/>
        </w:rPr>
        <w:t>centrilobular</w:t>
      </w:r>
      <w:proofErr w:type="spellEnd"/>
      <w:r w:rsidR="005839F9" w:rsidRPr="008A78BE">
        <w:rPr>
          <w:rFonts w:ascii="Book Antiqua" w:hAnsi="Book Antiqua" w:cstheme="majorBidi"/>
          <w:sz w:val="24"/>
          <w:szCs w:val="24"/>
        </w:rPr>
        <w:t xml:space="preserve"> vein in alcoholic and nonalcoholic </w:t>
      </w:r>
      <w:proofErr w:type="spellStart"/>
      <w:proofErr w:type="gramStart"/>
      <w:r w:rsidR="005839F9" w:rsidRPr="008A78BE">
        <w:rPr>
          <w:rFonts w:ascii="Book Antiqua" w:hAnsi="Book Antiqua" w:cstheme="majorBidi"/>
          <w:sz w:val="24"/>
          <w:szCs w:val="24"/>
        </w:rPr>
        <w:t>steatohepatitis</w:t>
      </w:r>
      <w:proofErr w:type="spellEnd"/>
      <w:proofErr w:type="gramEnd"/>
      <w:r w:rsidR="00E72724" w:rsidRPr="008A78BE">
        <w:rPr>
          <w:rFonts w:ascii="Book Antiqua" w:hAnsi="Book Antiqua" w:cstheme="majorBidi"/>
          <w:sz w:val="24"/>
          <w:szCs w:val="24"/>
        </w:rPr>
        <w:fldChar w:fldCharType="begin">
          <w:fldData xml:space="preserve">PEVuZE5vdGU+PENpdGU+PEF1dGhvcj5aaW9sPC9BdXRob3I+PFllYXI+MjAwOTwvWWVhcj48UmVj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PEVuZE5vdGU+PENpdGU+PEF1dGhvcj5aaW9sPC9BdXRob3I+PFllYXI+MjAwOTwvWWVhcj48UmVj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17" w:tooltip="Ziol, 2009 #93" w:history="1">
        <w:r w:rsidR="004A4EDB" w:rsidRPr="008A78BE">
          <w:rPr>
            <w:rFonts w:ascii="Book Antiqua" w:hAnsi="Book Antiqua" w:cstheme="majorBidi"/>
            <w:noProof/>
            <w:sz w:val="24"/>
            <w:szCs w:val="24"/>
            <w:vertAlign w:val="superscript"/>
          </w:rPr>
          <w:t>17</w:t>
        </w:r>
      </w:hyperlink>
      <w:r w:rsidR="001E1209" w:rsidRPr="008A78BE">
        <w:rPr>
          <w:rFonts w:ascii="Book Antiqua" w:hAnsi="Book Antiqua" w:cstheme="majorBidi"/>
          <w:noProof/>
          <w:sz w:val="24"/>
          <w:szCs w:val="24"/>
          <w:vertAlign w:val="superscript"/>
        </w:rPr>
        <w:t>,</w:t>
      </w:r>
      <w:hyperlink w:anchor="_ENREF_47" w:tooltip="Sokol, 2014 #116" w:history="1">
        <w:r w:rsidR="004A4EDB" w:rsidRPr="008A78BE">
          <w:rPr>
            <w:rFonts w:ascii="Book Antiqua" w:hAnsi="Book Antiqua" w:cstheme="majorBidi"/>
            <w:noProof/>
            <w:sz w:val="24"/>
            <w:szCs w:val="24"/>
            <w:vertAlign w:val="superscript"/>
          </w:rPr>
          <w:t>47</w:t>
        </w:r>
      </w:hyperlink>
      <w:r w:rsidR="001E1209" w:rsidRPr="008A78BE">
        <w:rPr>
          <w:rFonts w:ascii="Book Antiqua" w:hAnsi="Book Antiqua" w:cstheme="majorBidi"/>
          <w:noProof/>
          <w:sz w:val="24"/>
          <w:szCs w:val="24"/>
          <w:vertAlign w:val="superscript"/>
        </w:rPr>
        <w:t>,</w:t>
      </w:r>
      <w:hyperlink w:anchor="_ENREF_48" w:tooltip="Goodman, 2007 #122" w:history="1">
        <w:r w:rsidR="004A4EDB" w:rsidRPr="008A78BE">
          <w:rPr>
            <w:rFonts w:ascii="Book Antiqua" w:hAnsi="Book Antiqua" w:cstheme="majorBidi"/>
            <w:noProof/>
            <w:sz w:val="24"/>
            <w:szCs w:val="24"/>
            <w:vertAlign w:val="superscript"/>
          </w:rPr>
          <w:t>48</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165234" w:rsidRPr="008A78BE">
        <w:rPr>
          <w:rFonts w:ascii="Book Antiqua" w:hAnsi="Book Antiqua" w:cstheme="majorBidi"/>
          <w:sz w:val="24"/>
          <w:szCs w:val="24"/>
        </w:rPr>
        <w:t>.</w:t>
      </w:r>
    </w:p>
    <w:p w:rsidR="00173478" w:rsidRPr="008A78BE" w:rsidRDefault="00173478" w:rsidP="001E1209">
      <w:pPr>
        <w:bidi w:val="0"/>
        <w:spacing w:after="0" w:line="360" w:lineRule="auto"/>
        <w:ind w:firstLine="567"/>
        <w:jc w:val="both"/>
        <w:rPr>
          <w:rFonts w:ascii="Book Antiqua" w:hAnsi="Book Antiqua" w:cs="AdvMelior-R"/>
          <w:sz w:val="24"/>
          <w:szCs w:val="24"/>
        </w:rPr>
      </w:pPr>
      <w:proofErr w:type="spellStart"/>
      <w:r w:rsidRPr="008A78BE">
        <w:rPr>
          <w:rFonts w:ascii="Book Antiqua" w:hAnsi="Book Antiqua" w:cs="AdvMelior-R"/>
          <w:sz w:val="24"/>
          <w:szCs w:val="24"/>
        </w:rPr>
        <w:t>Sandrini</w:t>
      </w:r>
      <w:proofErr w:type="spellEnd"/>
      <w:r w:rsidRPr="008A78BE">
        <w:rPr>
          <w:rFonts w:ascii="Book Antiqua" w:hAnsi="Book Antiqua" w:cs="AdvMelior-B"/>
          <w:sz w:val="24"/>
          <w:szCs w:val="24"/>
        </w:rPr>
        <w:t xml:space="preserve"> </w:t>
      </w:r>
      <w:r w:rsidRPr="008A78BE">
        <w:rPr>
          <w:rFonts w:ascii="Book Antiqua" w:hAnsi="Book Antiqua" w:cs="AdvMelior-B"/>
          <w:i/>
          <w:sz w:val="24"/>
          <w:szCs w:val="24"/>
        </w:rPr>
        <w:t xml:space="preserve">et </w:t>
      </w:r>
      <w:proofErr w:type="gramStart"/>
      <w:r w:rsidRPr="008A78BE">
        <w:rPr>
          <w:rFonts w:ascii="Book Antiqua" w:hAnsi="Book Antiqua" w:cs="AdvMelior-B"/>
          <w:i/>
          <w:sz w:val="24"/>
          <w:szCs w:val="24"/>
        </w:rPr>
        <w:t>al</w:t>
      </w:r>
      <w:proofErr w:type="gramEnd"/>
      <w:r w:rsidR="00E72724" w:rsidRPr="008A78BE">
        <w:rPr>
          <w:rFonts w:ascii="Book Antiqua" w:hAnsi="Book Antiqua" w:cs="AdvMelior-B"/>
          <w:sz w:val="24"/>
          <w:szCs w:val="24"/>
        </w:rPr>
        <w:fldChar w:fldCharType="begin">
          <w:fldData xml:space="preserve">PEVuZE5vdGU+PENpdGU+PEF1dGhvcj5TYW5kcmluaTwvQXV0aG9yPjxZZWFyPjIwMTQ8L1llYXI+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YzwvYWJici0xPjwvYWx0LXBlcmlvZGljYWw+PHBhZ2VzPjEwMzUtNDU8L3BhZ2VzPjx2b2x1bWU+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</w:fldData>
        </w:fldChar>
      </w:r>
      <w:r w:rsidR="00735DF0" w:rsidRPr="008A78BE">
        <w:rPr>
          <w:rFonts w:ascii="Book Antiqua" w:hAnsi="Book Antiqua" w:cs="AdvMelior-B"/>
          <w:sz w:val="24"/>
          <w:szCs w:val="24"/>
        </w:rPr>
        <w:instrText xml:space="preserve"> ADDIN EN.CITE </w:instrText>
      </w:r>
      <w:r w:rsidR="00E72724" w:rsidRPr="008A78BE">
        <w:rPr>
          <w:rFonts w:ascii="Book Antiqua" w:hAnsi="Book Antiqua" w:cs="AdvMelior-B"/>
          <w:sz w:val="24"/>
          <w:szCs w:val="24"/>
        </w:rPr>
        <w:fldChar w:fldCharType="begin">
          <w:fldData xml:space="preserve">PEVuZE5vdGU+PENpdGU+PEF1dGhvcj5TYW5kcmluaTwvQXV0aG9yPjxZZWFyPjIwMTQ8L1llYXI+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YzwvYWJici0xPjwvYWx0LXBlcmlvZGljYWw+PHBhZ2VzPjEwMzUtNDU8L3BhZ2VzPjx2b2x1bWU+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</w:fldData>
        </w:fldChar>
      </w:r>
      <w:r w:rsidR="00735DF0" w:rsidRPr="008A78BE">
        <w:rPr>
          <w:rFonts w:ascii="Book Antiqua" w:hAnsi="Book Antiqua" w:cs="AdvMelior-B"/>
          <w:sz w:val="24"/>
          <w:szCs w:val="24"/>
        </w:rPr>
        <w:instrText xml:space="preserve"> ADDIN EN.CITE.DATA </w:instrText>
      </w:r>
      <w:r w:rsidR="00E72724" w:rsidRPr="008A78BE">
        <w:rPr>
          <w:rFonts w:ascii="Book Antiqua" w:hAnsi="Book Antiqua" w:cs="AdvMelior-B"/>
          <w:sz w:val="24"/>
          <w:szCs w:val="24"/>
        </w:rPr>
      </w:r>
      <w:r w:rsidR="00E72724" w:rsidRPr="008A78BE">
        <w:rPr>
          <w:rFonts w:ascii="Book Antiqua" w:hAnsi="Book Antiqua" w:cs="AdvMelior-B"/>
          <w:sz w:val="24"/>
          <w:szCs w:val="24"/>
        </w:rPr>
        <w:fldChar w:fldCharType="end"/>
      </w:r>
      <w:r w:rsidR="00E72724" w:rsidRPr="008A78BE">
        <w:rPr>
          <w:rFonts w:ascii="Book Antiqua" w:hAnsi="Book Antiqua" w:cs="AdvMelior-B"/>
          <w:sz w:val="24"/>
          <w:szCs w:val="24"/>
        </w:rPr>
      </w:r>
      <w:r w:rsidR="00E72724" w:rsidRPr="008A78BE">
        <w:rPr>
          <w:rFonts w:ascii="Book Antiqua" w:hAnsi="Book Antiqua" w:cs="AdvMelior-B"/>
          <w:sz w:val="24"/>
          <w:szCs w:val="24"/>
        </w:rPr>
        <w:fldChar w:fldCharType="separate"/>
      </w:r>
      <w:r w:rsidR="00735DF0" w:rsidRPr="008A78BE">
        <w:rPr>
          <w:rFonts w:ascii="Book Antiqua" w:hAnsi="Book Antiqua" w:cs="AdvMelior-B"/>
          <w:noProof/>
          <w:sz w:val="24"/>
          <w:szCs w:val="24"/>
          <w:vertAlign w:val="superscript"/>
        </w:rPr>
        <w:t>[</w:t>
      </w:r>
      <w:hyperlink w:anchor="_ENREF_49" w:tooltip="Sandrini, 2014 #130" w:history="1">
        <w:r w:rsidR="004A4EDB" w:rsidRPr="008A78BE">
          <w:rPr>
            <w:rFonts w:ascii="Book Antiqua" w:hAnsi="Book Antiqua" w:cs="AdvMelior-B"/>
            <w:noProof/>
            <w:sz w:val="24"/>
            <w:szCs w:val="24"/>
            <w:vertAlign w:val="superscript"/>
          </w:rPr>
          <w:t>49</w:t>
        </w:r>
      </w:hyperlink>
      <w:r w:rsidR="00735DF0" w:rsidRPr="008A78BE">
        <w:rPr>
          <w:rFonts w:ascii="Book Antiqua" w:hAnsi="Book Antiqua" w:cs="AdvMelior-B"/>
          <w:noProof/>
          <w:sz w:val="24"/>
          <w:szCs w:val="24"/>
          <w:vertAlign w:val="superscript"/>
        </w:rPr>
        <w:t>]</w:t>
      </w:r>
      <w:r w:rsidR="00E72724" w:rsidRPr="008A78BE">
        <w:rPr>
          <w:rFonts w:ascii="Book Antiqua" w:hAnsi="Book Antiqua" w:cs="AdvMelior-B"/>
          <w:sz w:val="24"/>
          <w:szCs w:val="24"/>
        </w:rPr>
        <w:fldChar w:fldCharType="end"/>
      </w:r>
      <w:r w:rsidRPr="008A78BE">
        <w:rPr>
          <w:rFonts w:ascii="Book Antiqua" w:hAnsi="Book Antiqua" w:cs="AdvMelior-B"/>
          <w:sz w:val="24"/>
          <w:szCs w:val="24"/>
        </w:rPr>
        <w:t xml:space="preserve"> investigated what type of fibrosis influences LSM.</w:t>
      </w:r>
      <w:r w:rsidRPr="008A78BE">
        <w:rPr>
          <w:rFonts w:ascii="Book Antiqua" w:hAnsi="Book Antiqua" w:cs="AdvMelior-R"/>
          <w:sz w:val="24"/>
          <w:szCs w:val="24"/>
        </w:rPr>
        <w:t xml:space="preserve"> They found that the area of portal–bridging fibrosis better correlated with the liver stiffness than did the area of whole fibrosis or the area of </w:t>
      </w:r>
      <w:proofErr w:type="spellStart"/>
      <w:r w:rsidRPr="008A78BE">
        <w:rPr>
          <w:rFonts w:ascii="Book Antiqua" w:hAnsi="Book Antiqua" w:cs="AdvMelior-R"/>
          <w:sz w:val="24"/>
          <w:szCs w:val="24"/>
        </w:rPr>
        <w:t>perisinusoidal</w:t>
      </w:r>
      <w:proofErr w:type="spellEnd"/>
      <w:r w:rsidRPr="008A78BE">
        <w:rPr>
          <w:rFonts w:ascii="Book Antiqua" w:hAnsi="Book Antiqua" w:cs="AdvMelior-R"/>
          <w:sz w:val="24"/>
          <w:szCs w:val="24"/>
        </w:rPr>
        <w:t xml:space="preserve"> fibrosis. In the early fibrosis stages, there was a significant increase of </w:t>
      </w:r>
      <w:proofErr w:type="spellStart"/>
      <w:r w:rsidRPr="008A78BE">
        <w:rPr>
          <w:rFonts w:ascii="Book Antiqua" w:hAnsi="Book Antiqua" w:cs="AdvMelior-R"/>
          <w:sz w:val="24"/>
          <w:szCs w:val="24"/>
        </w:rPr>
        <w:t>perisinusoidal</w:t>
      </w:r>
      <w:proofErr w:type="spellEnd"/>
      <w:r w:rsidRPr="008A78BE">
        <w:rPr>
          <w:rFonts w:ascii="Book Antiqua" w:hAnsi="Book Antiqua" w:cs="AdvMelior-R"/>
          <w:sz w:val="24"/>
          <w:szCs w:val="24"/>
        </w:rPr>
        <w:t xml:space="preserve"> fibrosis from F0 to F2 </w:t>
      </w:r>
      <w:proofErr w:type="spellStart"/>
      <w:r w:rsidRPr="008A78BE">
        <w:rPr>
          <w:rFonts w:ascii="Book Antiqua" w:hAnsi="Book Antiqua" w:cs="AdvMelior-R"/>
          <w:sz w:val="24"/>
          <w:szCs w:val="24"/>
        </w:rPr>
        <w:t>Metavir</w:t>
      </w:r>
      <w:proofErr w:type="spellEnd"/>
      <w:r w:rsidRPr="008A78BE">
        <w:rPr>
          <w:rFonts w:ascii="Book Antiqua" w:hAnsi="Book Antiqua" w:cs="AdvMelior-R"/>
          <w:sz w:val="24"/>
          <w:szCs w:val="24"/>
        </w:rPr>
        <w:t xml:space="preserve">, more than that of portal–bridging fibrosis. In subsequent stages F3 and F4, the area of </w:t>
      </w:r>
      <w:proofErr w:type="spellStart"/>
      <w:r w:rsidRPr="008A78BE">
        <w:rPr>
          <w:rFonts w:ascii="Book Antiqua" w:hAnsi="Book Antiqua" w:cs="AdvMelior-R"/>
          <w:sz w:val="24"/>
          <w:szCs w:val="24"/>
        </w:rPr>
        <w:t>perisinusoidal</w:t>
      </w:r>
      <w:proofErr w:type="spellEnd"/>
      <w:r w:rsidRPr="008A78BE">
        <w:rPr>
          <w:rFonts w:ascii="Book Antiqua" w:hAnsi="Book Antiqua" w:cs="AdvMelior-R"/>
          <w:sz w:val="24"/>
          <w:szCs w:val="24"/>
        </w:rPr>
        <w:t xml:space="preserve"> fibrosis </w:t>
      </w:r>
      <w:proofErr w:type="gramStart"/>
      <w:r w:rsidRPr="008A78BE">
        <w:rPr>
          <w:rFonts w:ascii="Book Antiqua" w:hAnsi="Book Antiqua" w:cs="AdvMelior-R"/>
          <w:sz w:val="24"/>
          <w:szCs w:val="24"/>
        </w:rPr>
        <w:t>stabilized</w:t>
      </w:r>
      <w:proofErr w:type="gramEnd"/>
      <w:r w:rsidR="00E72724" w:rsidRPr="008A78BE">
        <w:rPr>
          <w:rFonts w:ascii="Book Antiqua" w:hAnsi="Book Antiqua" w:cs="AdvMelior-B"/>
          <w:sz w:val="24"/>
          <w:szCs w:val="24"/>
        </w:rPr>
        <w:fldChar w:fldCharType="begin">
          <w:fldData xml:space="preserve">PEVuZE5vdGU+PENpdGU+PEF1dGhvcj5TYW5kcmluaTwvQXV0aG9yPjxZZWFyPjIwMTQ8L1llYXI+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YzwvYWJici0xPjwvYWx0LXBlcmlvZGljYWw+PHBhZ2VzPjEwMzUtNDU8L3BhZ2VzPjx2b2x1bWU+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</w:fldData>
        </w:fldChar>
      </w:r>
      <w:r w:rsidR="00735DF0" w:rsidRPr="008A78BE">
        <w:rPr>
          <w:rFonts w:ascii="Book Antiqua" w:hAnsi="Book Antiqua" w:cs="AdvMelior-B"/>
          <w:sz w:val="24"/>
          <w:szCs w:val="24"/>
        </w:rPr>
        <w:instrText xml:space="preserve"> ADDIN EN.CITE </w:instrText>
      </w:r>
      <w:r w:rsidR="00E72724" w:rsidRPr="008A78BE">
        <w:rPr>
          <w:rFonts w:ascii="Book Antiqua" w:hAnsi="Book Antiqua" w:cs="AdvMelior-B"/>
          <w:sz w:val="24"/>
          <w:szCs w:val="24"/>
        </w:rPr>
        <w:fldChar w:fldCharType="begin">
          <w:fldData xml:space="preserve">PEVuZE5vdGU+PENpdGU+PEF1dGhvcj5TYW5kcmluaTwvQXV0aG9yPjxZZWFyPjIwMTQ8L1llYXI+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YzwvYWJici0xPjwvYWx0LXBlcmlvZGljYWw+PHBhZ2VzPjEwMzUtNDU8L3BhZ2VzPjx2b2x1bWU+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</w:fldData>
        </w:fldChar>
      </w:r>
      <w:r w:rsidR="00735DF0" w:rsidRPr="008A78BE">
        <w:rPr>
          <w:rFonts w:ascii="Book Antiqua" w:hAnsi="Book Antiqua" w:cs="AdvMelior-B"/>
          <w:sz w:val="24"/>
          <w:szCs w:val="24"/>
        </w:rPr>
        <w:instrText xml:space="preserve"> ADDIN EN.CITE.DATA </w:instrText>
      </w:r>
      <w:r w:rsidR="00E72724" w:rsidRPr="008A78BE">
        <w:rPr>
          <w:rFonts w:ascii="Book Antiqua" w:hAnsi="Book Antiqua" w:cs="AdvMelior-B"/>
          <w:sz w:val="24"/>
          <w:szCs w:val="24"/>
        </w:rPr>
      </w:r>
      <w:r w:rsidR="00E72724" w:rsidRPr="008A78BE">
        <w:rPr>
          <w:rFonts w:ascii="Book Antiqua" w:hAnsi="Book Antiqua" w:cs="AdvMelior-B"/>
          <w:sz w:val="24"/>
          <w:szCs w:val="24"/>
        </w:rPr>
        <w:fldChar w:fldCharType="end"/>
      </w:r>
      <w:r w:rsidR="00E72724" w:rsidRPr="008A78BE">
        <w:rPr>
          <w:rFonts w:ascii="Book Antiqua" w:hAnsi="Book Antiqua" w:cs="AdvMelior-B"/>
          <w:sz w:val="24"/>
          <w:szCs w:val="24"/>
        </w:rPr>
      </w:r>
      <w:r w:rsidR="00E72724" w:rsidRPr="008A78BE">
        <w:rPr>
          <w:rFonts w:ascii="Book Antiqua" w:hAnsi="Book Antiqua" w:cs="AdvMelior-B"/>
          <w:sz w:val="24"/>
          <w:szCs w:val="24"/>
        </w:rPr>
        <w:fldChar w:fldCharType="separate"/>
      </w:r>
      <w:r w:rsidR="00735DF0" w:rsidRPr="008A78BE">
        <w:rPr>
          <w:rFonts w:ascii="Book Antiqua" w:hAnsi="Book Antiqua" w:cs="AdvMelior-B"/>
          <w:noProof/>
          <w:sz w:val="24"/>
          <w:szCs w:val="24"/>
          <w:vertAlign w:val="superscript"/>
        </w:rPr>
        <w:t>[</w:t>
      </w:r>
      <w:hyperlink w:anchor="_ENREF_49" w:tooltip="Sandrini, 2014 #130" w:history="1">
        <w:r w:rsidR="004A4EDB" w:rsidRPr="008A78BE">
          <w:rPr>
            <w:rFonts w:ascii="Book Antiqua" w:hAnsi="Book Antiqua" w:cs="AdvMelior-B"/>
            <w:noProof/>
            <w:sz w:val="24"/>
            <w:szCs w:val="24"/>
            <w:vertAlign w:val="superscript"/>
          </w:rPr>
          <w:t>49</w:t>
        </w:r>
      </w:hyperlink>
      <w:r w:rsidR="00735DF0" w:rsidRPr="008A78BE">
        <w:rPr>
          <w:rFonts w:ascii="Book Antiqua" w:hAnsi="Book Antiqua" w:cs="AdvMelior-B"/>
          <w:noProof/>
          <w:sz w:val="24"/>
          <w:szCs w:val="24"/>
          <w:vertAlign w:val="superscript"/>
        </w:rPr>
        <w:t>]</w:t>
      </w:r>
      <w:r w:rsidR="00E72724" w:rsidRPr="008A78BE">
        <w:rPr>
          <w:rFonts w:ascii="Book Antiqua" w:hAnsi="Book Antiqua" w:cs="AdvMelior-B"/>
          <w:sz w:val="24"/>
          <w:szCs w:val="24"/>
        </w:rPr>
        <w:fldChar w:fldCharType="end"/>
      </w:r>
      <w:r w:rsidR="00110D39" w:rsidRPr="008A78BE">
        <w:rPr>
          <w:rFonts w:ascii="Book Antiqua" w:hAnsi="Book Antiqua" w:cs="AdvMelior-B"/>
          <w:sz w:val="24"/>
          <w:szCs w:val="24"/>
        </w:rPr>
        <w:t>.</w:t>
      </w:r>
      <w:r w:rsidRPr="008A78BE">
        <w:rPr>
          <w:rFonts w:ascii="Book Antiqua" w:hAnsi="Book Antiqua" w:cs="AdvMelior-R"/>
          <w:sz w:val="24"/>
          <w:szCs w:val="24"/>
        </w:rPr>
        <w:t xml:space="preserve"> </w:t>
      </w:r>
      <w:proofErr w:type="spellStart"/>
      <w:r w:rsidRPr="008A78BE">
        <w:rPr>
          <w:rFonts w:ascii="Book Antiqua" w:hAnsi="Book Antiqua" w:cs="AdvMelior-R"/>
          <w:sz w:val="24"/>
          <w:szCs w:val="24"/>
        </w:rPr>
        <w:t>Ishak</w:t>
      </w:r>
      <w:proofErr w:type="spellEnd"/>
      <w:r w:rsidRPr="008A78BE">
        <w:rPr>
          <w:rFonts w:ascii="Book Antiqua" w:hAnsi="Book Antiqua" w:cs="AdvMelior-R"/>
          <w:sz w:val="24"/>
          <w:szCs w:val="24"/>
        </w:rPr>
        <w:t xml:space="preserve"> scoring system is based on the pattern and extension of portal fibrosis, while FAF evaluates the whole amount of collagen whether portal or </w:t>
      </w:r>
      <w:proofErr w:type="spellStart"/>
      <w:r w:rsidRPr="008A78BE">
        <w:rPr>
          <w:rFonts w:ascii="Book Antiqua" w:hAnsi="Book Antiqua" w:cs="AdvMelior-R"/>
          <w:sz w:val="24"/>
          <w:szCs w:val="24"/>
        </w:rPr>
        <w:t>perisinusoidal</w:t>
      </w:r>
      <w:proofErr w:type="spellEnd"/>
      <w:r w:rsidRPr="008A78BE">
        <w:rPr>
          <w:rFonts w:ascii="Book Antiqua" w:hAnsi="Book Antiqua" w:cs="AdvMelior-R"/>
          <w:sz w:val="24"/>
          <w:szCs w:val="24"/>
        </w:rPr>
        <w:t xml:space="preserve">. </w:t>
      </w:r>
      <w:r w:rsidR="00A4395D" w:rsidRPr="008A78BE">
        <w:rPr>
          <w:rFonts w:ascii="Book Antiqua" w:hAnsi="Book Antiqua" w:cs="AdvMelior-R"/>
          <w:sz w:val="24"/>
          <w:szCs w:val="24"/>
        </w:rPr>
        <w:t>Taken together, t</w:t>
      </w:r>
      <w:r w:rsidRPr="008A78BE">
        <w:rPr>
          <w:rFonts w:ascii="Book Antiqua" w:hAnsi="Book Antiqua" w:cs="AdvMelior-R"/>
          <w:sz w:val="24"/>
          <w:szCs w:val="24"/>
        </w:rPr>
        <w:t xml:space="preserve">his may explain the better correlation of LSM with </w:t>
      </w:r>
      <w:proofErr w:type="spellStart"/>
      <w:r w:rsidRPr="008A78BE">
        <w:rPr>
          <w:rFonts w:ascii="Book Antiqua" w:hAnsi="Book Antiqua" w:cs="AdvMelior-R"/>
          <w:sz w:val="24"/>
          <w:szCs w:val="24"/>
        </w:rPr>
        <w:t>Ishak</w:t>
      </w:r>
      <w:proofErr w:type="spellEnd"/>
      <w:r w:rsidRPr="008A78BE">
        <w:rPr>
          <w:rFonts w:ascii="Book Antiqua" w:hAnsi="Book Antiqua" w:cs="AdvMelior-R"/>
          <w:sz w:val="24"/>
          <w:szCs w:val="24"/>
        </w:rPr>
        <w:t xml:space="preserve"> scores in our study.</w:t>
      </w:r>
    </w:p>
    <w:p w:rsidR="00196031" w:rsidRPr="008A78BE" w:rsidRDefault="00196031"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In contrast to </w:t>
      </w:r>
      <w:proofErr w:type="spellStart"/>
      <w:r w:rsidRPr="008A78BE">
        <w:rPr>
          <w:rFonts w:ascii="Book Antiqua" w:hAnsi="Book Antiqua" w:cstheme="majorBidi"/>
          <w:sz w:val="24"/>
          <w:szCs w:val="24"/>
        </w:rPr>
        <w:t>semiquantitative</w:t>
      </w:r>
      <w:proofErr w:type="spellEnd"/>
      <w:r w:rsidRPr="008A78BE">
        <w:rPr>
          <w:rFonts w:ascii="Book Antiqua" w:hAnsi="Book Antiqua" w:cstheme="majorBidi"/>
          <w:sz w:val="24"/>
          <w:szCs w:val="24"/>
        </w:rPr>
        <w:t xml:space="preserve"> fibrosis sco</w:t>
      </w:r>
      <w:r w:rsidR="00053DB6" w:rsidRPr="008A78BE">
        <w:rPr>
          <w:rFonts w:ascii="Book Antiqua" w:hAnsi="Book Antiqua" w:cstheme="majorBidi"/>
          <w:sz w:val="24"/>
          <w:szCs w:val="24"/>
        </w:rPr>
        <w:t>res that rely on the pattern of</w:t>
      </w:r>
      <w:r w:rsidRPr="008A78BE">
        <w:rPr>
          <w:rFonts w:ascii="Book Antiqua" w:hAnsi="Book Antiqua" w:cstheme="majorBidi"/>
          <w:sz w:val="24"/>
          <w:szCs w:val="24"/>
        </w:rPr>
        <w:t xml:space="preserve"> architectural distortion caused by fibrosis, </w:t>
      </w:r>
      <w:proofErr w:type="spellStart"/>
      <w:r w:rsidRPr="008A78BE">
        <w:rPr>
          <w:rFonts w:ascii="Book Antiqua" w:hAnsi="Book Antiqua" w:cstheme="majorBidi"/>
          <w:sz w:val="24"/>
          <w:szCs w:val="24"/>
        </w:rPr>
        <w:t>morphometry</w:t>
      </w:r>
      <w:proofErr w:type="spellEnd"/>
      <w:r w:rsidRPr="008A78BE">
        <w:rPr>
          <w:rFonts w:ascii="Book Antiqua" w:hAnsi="Book Antiqua" w:cstheme="majorBidi"/>
          <w:sz w:val="24"/>
          <w:szCs w:val="24"/>
        </w:rPr>
        <w:t xml:space="preserve"> determines the proportion of collagenous tissue in a specimen, regardless of the pattern, and provides precise measurements on a continuous scale. Within any given </w:t>
      </w:r>
      <w:proofErr w:type="spellStart"/>
      <w:r w:rsidRPr="008A78BE">
        <w:rPr>
          <w:rFonts w:ascii="Book Antiqua" w:hAnsi="Book Antiqua" w:cstheme="majorBidi"/>
          <w:sz w:val="24"/>
          <w:szCs w:val="24"/>
        </w:rPr>
        <w:t>semiquantitative</w:t>
      </w:r>
      <w:proofErr w:type="spellEnd"/>
      <w:r w:rsidRPr="008A78BE">
        <w:rPr>
          <w:rFonts w:ascii="Book Antiqua" w:hAnsi="Book Antiqua" w:cstheme="majorBidi"/>
          <w:sz w:val="24"/>
          <w:szCs w:val="24"/>
        </w:rPr>
        <w:t xml:space="preserve"> stage, a wide range of collagen may be present, and considerable overlap exists within </w:t>
      </w:r>
      <w:proofErr w:type="spellStart"/>
      <w:r w:rsidRPr="008A78BE">
        <w:rPr>
          <w:rFonts w:ascii="Book Antiqua" w:hAnsi="Book Antiqua" w:cstheme="majorBidi"/>
          <w:sz w:val="24"/>
          <w:szCs w:val="24"/>
        </w:rPr>
        <w:t>Metavir</w:t>
      </w:r>
      <w:proofErr w:type="spellEnd"/>
      <w:r w:rsidRPr="008A78BE">
        <w:rPr>
          <w:rFonts w:ascii="Book Antiqua" w:hAnsi="Book Antiqua" w:cstheme="majorBidi"/>
          <w:sz w:val="24"/>
          <w:szCs w:val="24"/>
        </w:rPr>
        <w:t xml:space="preserve"> and </w:t>
      </w:r>
      <w:proofErr w:type="spellStart"/>
      <w:r w:rsidRPr="008A78BE">
        <w:rPr>
          <w:rFonts w:ascii="Book Antiqua" w:hAnsi="Book Antiqua" w:cstheme="majorBidi"/>
          <w:sz w:val="24"/>
          <w:szCs w:val="24"/>
        </w:rPr>
        <w:t>Ishak</w:t>
      </w:r>
      <w:proofErr w:type="spellEnd"/>
      <w:r w:rsidRPr="008A78BE">
        <w:rPr>
          <w:rFonts w:ascii="Book Antiqua" w:hAnsi="Book Antiqua" w:cstheme="majorBidi"/>
          <w:sz w:val="24"/>
          <w:szCs w:val="24"/>
        </w:rPr>
        <w:t xml:space="preserve"> </w:t>
      </w:r>
      <w:proofErr w:type="gramStart"/>
      <w:r w:rsidR="002103CD" w:rsidRPr="008A78BE">
        <w:rPr>
          <w:rFonts w:ascii="Book Antiqua" w:hAnsi="Book Antiqua" w:cstheme="majorBidi"/>
          <w:sz w:val="24"/>
          <w:szCs w:val="24"/>
        </w:rPr>
        <w:t>stages</w:t>
      </w:r>
      <w:proofErr w:type="gramEnd"/>
      <w:r w:rsidR="00E72724" w:rsidRPr="008A78BE">
        <w:rPr>
          <w:rFonts w:ascii="Book Antiqua" w:eastAsiaTheme="minorHAnsi" w:hAnsi="Book Antiqua" w:cstheme="majorBidi"/>
          <w:sz w:val="24"/>
          <w:szCs w:val="24"/>
        </w:rPr>
        <w:fldChar w:fldCharType="begin">
          <w:fldData xml:space="preserve">PEVuZE5vdGU+PENpdGU+PEF1dGhvcj5Hb29kbWFuPC9BdXRob3I+PFllYXI+MjAwOTwvWWVhcj48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bmxtLm5paC5nb3YvcHVibWVkLzE5ODI0MDc0PC91cmw+PC9yZWxhdGVkLXVybHM+PC91cmxzPjxj
dXN0b20yPjM3MDc2MzM8L2N1c3RvbTI+PGVsZWN0cm9uaWMtcmVzb3VyY2UtbnVtPjEwLjEwMDIv
aGVwLjIzMjExPC9lbGVjdHJvbmljLXJlc291cmNlLW51bT48bGFuZ3VhZ2U+ZW5nPC9sYW5ndWFn
ZT48L3JlY29yZD48L0NpdGU+PC9FbmROb3RlPn==
</w:fldData>
        </w:fldChar>
      </w:r>
      <w:r w:rsidR="00735DF0" w:rsidRPr="008A78BE">
        <w:rPr>
          <w:rFonts w:ascii="Book Antiqua" w:eastAsiaTheme="minorHAnsi" w:hAnsi="Book Antiqua" w:cstheme="majorBidi"/>
          <w:sz w:val="24"/>
          <w:szCs w:val="24"/>
        </w:rPr>
        <w:instrText xml:space="preserve"> ADDIN EN.CITE </w:instrText>
      </w:r>
      <w:r w:rsidR="00E72724" w:rsidRPr="008A78BE">
        <w:rPr>
          <w:rFonts w:ascii="Book Antiqua" w:eastAsiaTheme="minorHAnsi" w:hAnsi="Book Antiqua" w:cstheme="majorBidi"/>
          <w:sz w:val="24"/>
          <w:szCs w:val="24"/>
        </w:rPr>
        <w:fldChar w:fldCharType="begin">
          <w:fldData xml:space="preserve">PEVuZE5vdGU+PENpdGU+PEF1dGhvcj5Hb29kbWFuPC9BdXRob3I+PFllYXI+MjAwOTwvWWVhcj48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bmxtLm5paC5nb3YvcHVibWVkLzE5ODI0MDc0PC91cmw+PC9yZWxhdGVkLXVybHM+PC91cmxzPjxj
dXN0b20yPjM3MDc2MzM8L2N1c3RvbTI+PGVsZWN0cm9uaWMtcmVzb3VyY2UtbnVtPjEwLjEwMDIv
aGVwLjIzMjExPC9lbGVjdHJvbmljLXJlc291cmNlLW51bT48bGFuZ3VhZ2U+ZW5nPC9sYW5ndWFn
ZT48L3JlY29yZD48L0NpdGU+PC9FbmROb3RlPn==
</w:fldData>
        </w:fldChar>
      </w:r>
      <w:r w:rsidR="00735DF0" w:rsidRPr="008A78BE">
        <w:rPr>
          <w:rFonts w:ascii="Book Antiqua" w:eastAsiaTheme="minorHAnsi" w:hAnsi="Book Antiqua" w:cstheme="majorBidi"/>
          <w:sz w:val="24"/>
          <w:szCs w:val="24"/>
        </w:rPr>
        <w:instrText xml:space="preserve"> ADDIN EN.CITE.DATA </w:instrText>
      </w:r>
      <w:r w:rsidR="00E72724" w:rsidRPr="008A78BE">
        <w:rPr>
          <w:rFonts w:ascii="Book Antiqua" w:eastAsiaTheme="minorHAnsi" w:hAnsi="Book Antiqua" w:cstheme="majorBidi"/>
          <w:sz w:val="24"/>
          <w:szCs w:val="24"/>
        </w:rPr>
      </w:r>
      <w:r w:rsidR="00E72724" w:rsidRPr="008A78BE">
        <w:rPr>
          <w:rFonts w:ascii="Book Antiqua" w:eastAsiaTheme="minorHAnsi" w:hAnsi="Book Antiqua" w:cstheme="majorBidi"/>
          <w:sz w:val="24"/>
          <w:szCs w:val="24"/>
        </w:rPr>
        <w:fldChar w:fldCharType="end"/>
      </w:r>
      <w:r w:rsidR="00E72724" w:rsidRPr="008A78BE">
        <w:rPr>
          <w:rFonts w:ascii="Book Antiqua" w:eastAsiaTheme="minorHAnsi" w:hAnsi="Book Antiqua" w:cstheme="majorBidi"/>
          <w:sz w:val="24"/>
          <w:szCs w:val="24"/>
        </w:rPr>
      </w:r>
      <w:r w:rsidR="00E72724" w:rsidRPr="008A78BE">
        <w:rPr>
          <w:rFonts w:ascii="Book Antiqua" w:eastAsiaTheme="minorHAnsi" w:hAnsi="Book Antiqua" w:cstheme="majorBidi"/>
          <w:sz w:val="24"/>
          <w:szCs w:val="24"/>
        </w:rPr>
        <w:fldChar w:fldCharType="separate"/>
      </w:r>
      <w:r w:rsidR="00735DF0" w:rsidRPr="008A78BE">
        <w:rPr>
          <w:rFonts w:ascii="Book Antiqua" w:eastAsiaTheme="minorHAnsi" w:hAnsi="Book Antiqua" w:cstheme="majorBidi"/>
          <w:noProof/>
          <w:sz w:val="24"/>
          <w:szCs w:val="24"/>
          <w:vertAlign w:val="superscript"/>
        </w:rPr>
        <w:t>[</w:t>
      </w:r>
      <w:hyperlink w:anchor="_ENREF_45" w:tooltip="Goodman, 2009 #99" w:history="1">
        <w:r w:rsidR="004A4EDB" w:rsidRPr="008A78BE">
          <w:rPr>
            <w:rFonts w:ascii="Book Antiqua" w:eastAsiaTheme="minorHAnsi" w:hAnsi="Book Antiqua" w:cstheme="majorBidi"/>
            <w:noProof/>
            <w:sz w:val="24"/>
            <w:szCs w:val="24"/>
            <w:vertAlign w:val="superscript"/>
          </w:rPr>
          <w:t>45</w:t>
        </w:r>
      </w:hyperlink>
      <w:r w:rsidR="00735DF0" w:rsidRPr="008A78BE">
        <w:rPr>
          <w:rFonts w:ascii="Book Antiqua" w:eastAsiaTheme="minorHAnsi" w:hAnsi="Book Antiqua" w:cstheme="majorBidi"/>
          <w:noProof/>
          <w:sz w:val="24"/>
          <w:szCs w:val="24"/>
          <w:vertAlign w:val="superscript"/>
        </w:rPr>
        <w:t>]</w:t>
      </w:r>
      <w:r w:rsidR="00E72724" w:rsidRPr="008A78BE">
        <w:rPr>
          <w:rFonts w:ascii="Book Antiqua" w:eastAsiaTheme="minorHAnsi" w:hAnsi="Book Antiqua" w:cstheme="majorBidi"/>
          <w:sz w:val="24"/>
          <w:szCs w:val="24"/>
        </w:rPr>
        <w:fldChar w:fldCharType="end"/>
      </w:r>
      <w:r w:rsidR="00165234" w:rsidRPr="008A78BE">
        <w:rPr>
          <w:rFonts w:ascii="Book Antiqua" w:eastAsiaTheme="minorHAnsi" w:hAnsi="Book Antiqua" w:cstheme="majorBidi"/>
          <w:sz w:val="24"/>
          <w:szCs w:val="24"/>
        </w:rPr>
        <w:t>.</w:t>
      </w:r>
      <w:r w:rsidR="00384434" w:rsidRPr="008A78BE">
        <w:rPr>
          <w:rFonts w:ascii="Book Antiqua" w:hAnsi="Book Antiqua" w:cstheme="majorBidi"/>
          <w:sz w:val="24"/>
          <w:szCs w:val="24"/>
        </w:rPr>
        <w:t xml:space="preserve"> </w:t>
      </w:r>
      <w:r w:rsidR="00BE34A2" w:rsidRPr="008A78BE">
        <w:rPr>
          <w:rFonts w:ascii="Book Antiqua" w:hAnsi="Book Antiqua" w:cstheme="majorBidi"/>
          <w:sz w:val="24"/>
          <w:szCs w:val="24"/>
        </w:rPr>
        <w:t>In our study, FAF was largely overlapping between F4 and F5 with no significant difference (</w:t>
      </w:r>
      <w:r w:rsidR="00BE34A2" w:rsidRPr="008A78BE">
        <w:rPr>
          <w:rFonts w:ascii="Book Antiqua" w:hAnsi="Book Antiqua" w:cstheme="majorBidi"/>
          <w:i/>
          <w:iCs/>
          <w:sz w:val="24"/>
          <w:szCs w:val="24"/>
        </w:rPr>
        <w:t>P</w:t>
      </w:r>
      <w:r w:rsidR="00BE34A2" w:rsidRPr="008A78BE">
        <w:rPr>
          <w:rFonts w:ascii="Book Antiqua" w:hAnsi="Book Antiqua" w:cstheme="majorBidi"/>
          <w:sz w:val="24"/>
          <w:szCs w:val="24"/>
        </w:rPr>
        <w:t xml:space="preserve"> = 0.376).</w:t>
      </w:r>
    </w:p>
    <w:p w:rsidR="002103CD" w:rsidRPr="008A78BE" w:rsidRDefault="002103CD"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t xml:space="preserve">Biopsy sampling error will always be present to some extent, so it must be emphasized that </w:t>
      </w:r>
      <w:proofErr w:type="spellStart"/>
      <w:r w:rsidRPr="008A78BE">
        <w:rPr>
          <w:rFonts w:ascii="Book Antiqua" w:hAnsi="Book Antiqua" w:cstheme="majorBidi"/>
          <w:sz w:val="24"/>
          <w:szCs w:val="24"/>
        </w:rPr>
        <w:t>morphometry</w:t>
      </w:r>
      <w:proofErr w:type="spellEnd"/>
      <w:r w:rsidRPr="008A78BE">
        <w:rPr>
          <w:rFonts w:ascii="Book Antiqua" w:hAnsi="Book Antiqua" w:cstheme="majorBidi"/>
          <w:sz w:val="24"/>
          <w:szCs w:val="24"/>
        </w:rPr>
        <w:t xml:space="preserve"> is not appropriate for evaluation of changes in individual patients but should be reserved for statistical analysis and comparison of changes in large </w:t>
      </w:r>
      <w:proofErr w:type="gramStart"/>
      <w:r w:rsidRPr="008A78BE">
        <w:rPr>
          <w:rFonts w:ascii="Book Antiqua" w:hAnsi="Book Antiqua" w:cstheme="majorBidi"/>
          <w:sz w:val="24"/>
          <w:szCs w:val="24"/>
        </w:rPr>
        <w:t>cohorts</w:t>
      </w:r>
      <w:proofErr w:type="gramEnd"/>
      <w:r w:rsidR="00E72724" w:rsidRPr="008A78BE">
        <w:rPr>
          <w:rFonts w:ascii="Book Antiqua" w:eastAsiaTheme="minorHAnsi" w:hAnsi="Book Antiqua" w:cstheme="majorBidi"/>
          <w:sz w:val="24"/>
          <w:szCs w:val="24"/>
        </w:rPr>
        <w:fldChar w:fldCharType="begin">
          <w:fldData xml:space="preserve">PEVuZE5vdGU+PENpdGU+PEF1dGhvcj5Hb29kbWFuPC9BdXRob3I+PFllYXI+MjAwOTwvWWVhcj48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bmxtLm5paC5nb3YvcHVibWVkLzE5ODI0MDc0PC91cmw+PC9yZWxhdGVkLXVybHM+PC91cmxzPjxj
dXN0b20yPjM3MDc2MzM8L2N1c3RvbTI+PGVsZWN0cm9uaWMtcmVzb3VyY2UtbnVtPjEwLjEwMDIv
aGVwLjIzMjExPC9lbGVjdHJvbmljLXJlc291cmNlLW51bT48bGFuZ3VhZ2U+ZW5nPC9sYW5ndWFn
ZT48L3JlY29yZD48L0NpdGU+PC9FbmROb3RlPn==
</w:fldData>
        </w:fldChar>
      </w:r>
      <w:r w:rsidR="00735DF0" w:rsidRPr="008A78BE">
        <w:rPr>
          <w:rFonts w:ascii="Book Antiqua" w:eastAsiaTheme="minorHAnsi" w:hAnsi="Book Antiqua" w:cstheme="majorBidi"/>
          <w:sz w:val="24"/>
          <w:szCs w:val="24"/>
        </w:rPr>
        <w:instrText xml:space="preserve"> ADDIN EN.CITE </w:instrText>
      </w:r>
      <w:r w:rsidR="00E72724" w:rsidRPr="008A78BE">
        <w:rPr>
          <w:rFonts w:ascii="Book Antiqua" w:eastAsiaTheme="minorHAnsi" w:hAnsi="Book Antiqua" w:cstheme="majorBidi"/>
          <w:sz w:val="24"/>
          <w:szCs w:val="24"/>
        </w:rPr>
        <w:fldChar w:fldCharType="begin">
          <w:fldData xml:space="preserve">PEVuZE5vdGU+PENpdGU+PEF1dGhvcj5Hb29kbWFuPC9BdXRob3I+PFllYXI+MjAwOTwvWWVhcj48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</w:fldData>
        </w:fldChar>
      </w:r>
      <w:r w:rsidR="00735DF0" w:rsidRPr="008A78BE">
        <w:rPr>
          <w:rFonts w:ascii="Book Antiqua" w:eastAsiaTheme="minorHAnsi" w:hAnsi="Book Antiqua" w:cstheme="majorBidi"/>
          <w:sz w:val="24"/>
          <w:szCs w:val="24"/>
        </w:rPr>
        <w:instrText xml:space="preserve"> ADDIN EN.CITE.DATA </w:instrText>
      </w:r>
      <w:r w:rsidR="00E72724" w:rsidRPr="008A78BE">
        <w:rPr>
          <w:rFonts w:ascii="Book Antiqua" w:eastAsiaTheme="minorHAnsi" w:hAnsi="Book Antiqua" w:cstheme="majorBidi"/>
          <w:sz w:val="24"/>
          <w:szCs w:val="24"/>
        </w:rPr>
      </w:r>
      <w:r w:rsidR="00E72724" w:rsidRPr="008A78BE">
        <w:rPr>
          <w:rFonts w:ascii="Book Antiqua" w:eastAsiaTheme="minorHAnsi" w:hAnsi="Book Antiqua" w:cstheme="majorBidi"/>
          <w:sz w:val="24"/>
          <w:szCs w:val="24"/>
        </w:rPr>
        <w:fldChar w:fldCharType="end"/>
      </w:r>
      <w:r w:rsidR="00E72724" w:rsidRPr="008A78BE">
        <w:rPr>
          <w:rFonts w:ascii="Book Antiqua" w:eastAsiaTheme="minorHAnsi" w:hAnsi="Book Antiqua" w:cstheme="majorBidi"/>
          <w:sz w:val="24"/>
          <w:szCs w:val="24"/>
        </w:rPr>
      </w:r>
      <w:r w:rsidR="00E72724" w:rsidRPr="008A78BE">
        <w:rPr>
          <w:rFonts w:ascii="Book Antiqua" w:eastAsiaTheme="minorHAnsi" w:hAnsi="Book Antiqua" w:cstheme="majorBidi"/>
          <w:sz w:val="24"/>
          <w:szCs w:val="24"/>
        </w:rPr>
        <w:fldChar w:fldCharType="separate"/>
      </w:r>
      <w:r w:rsidR="00735DF0" w:rsidRPr="008A78BE">
        <w:rPr>
          <w:rFonts w:ascii="Book Antiqua" w:eastAsiaTheme="minorHAnsi" w:hAnsi="Book Antiqua" w:cstheme="majorBidi"/>
          <w:noProof/>
          <w:sz w:val="24"/>
          <w:szCs w:val="24"/>
          <w:vertAlign w:val="superscript"/>
        </w:rPr>
        <w:t>[</w:t>
      </w:r>
      <w:hyperlink w:anchor="_ENREF_45" w:tooltip="Goodman, 2009 #99" w:history="1">
        <w:r w:rsidR="004A4EDB" w:rsidRPr="008A78BE">
          <w:rPr>
            <w:rFonts w:ascii="Book Antiqua" w:eastAsiaTheme="minorHAnsi" w:hAnsi="Book Antiqua" w:cstheme="majorBidi"/>
            <w:noProof/>
            <w:sz w:val="24"/>
            <w:szCs w:val="24"/>
            <w:vertAlign w:val="superscript"/>
          </w:rPr>
          <w:t>45</w:t>
        </w:r>
      </w:hyperlink>
      <w:r w:rsidR="00735DF0" w:rsidRPr="008A78BE">
        <w:rPr>
          <w:rFonts w:ascii="Book Antiqua" w:eastAsiaTheme="minorHAnsi" w:hAnsi="Book Antiqua" w:cstheme="majorBidi"/>
          <w:noProof/>
          <w:sz w:val="24"/>
          <w:szCs w:val="24"/>
          <w:vertAlign w:val="superscript"/>
        </w:rPr>
        <w:t>]</w:t>
      </w:r>
      <w:r w:rsidR="00E72724" w:rsidRPr="008A78BE">
        <w:rPr>
          <w:rFonts w:ascii="Book Antiqua" w:eastAsiaTheme="minorHAnsi" w:hAnsi="Book Antiqua" w:cstheme="majorBidi"/>
          <w:sz w:val="24"/>
          <w:szCs w:val="24"/>
        </w:rPr>
        <w:fldChar w:fldCharType="end"/>
      </w:r>
      <w:r w:rsidR="00165234" w:rsidRPr="008A78BE">
        <w:rPr>
          <w:rFonts w:ascii="Book Antiqua" w:eastAsiaTheme="minorHAnsi" w:hAnsi="Book Antiqua" w:cstheme="majorBidi"/>
          <w:sz w:val="24"/>
          <w:szCs w:val="24"/>
        </w:rPr>
        <w:t>.</w:t>
      </w:r>
    </w:p>
    <w:p w:rsidR="00EB5CF9" w:rsidRPr="008A78BE" w:rsidRDefault="00196031" w:rsidP="001E1209">
      <w:pPr>
        <w:autoSpaceDE w:val="0"/>
        <w:autoSpaceDN w:val="0"/>
        <w:bidi w:val="0"/>
        <w:adjustRightInd w:val="0"/>
        <w:spacing w:after="0" w:line="360" w:lineRule="auto"/>
        <w:ind w:firstLine="567"/>
        <w:jc w:val="both"/>
        <w:rPr>
          <w:rFonts w:ascii="Book Antiqua" w:hAnsi="Book Antiqua" w:cstheme="majorBidi"/>
          <w:sz w:val="24"/>
          <w:szCs w:val="24"/>
          <w:lang w:bidi="ar-EG"/>
        </w:rPr>
      </w:pPr>
      <w:r w:rsidRPr="008A78BE">
        <w:rPr>
          <w:rFonts w:ascii="Book Antiqua" w:eastAsiaTheme="minorHAnsi" w:hAnsi="Book Antiqua" w:cstheme="majorBidi"/>
          <w:sz w:val="24"/>
          <w:szCs w:val="24"/>
        </w:rPr>
        <w:t>The question whether the severity and deterioration of liver disease is related to the pattern</w:t>
      </w:r>
      <w:r w:rsidR="00B2768A" w:rsidRPr="008A78BE">
        <w:rPr>
          <w:rFonts w:ascii="Book Antiqua" w:eastAsiaTheme="minorHAnsi" w:hAnsi="Book Antiqua" w:cstheme="majorBidi"/>
          <w:sz w:val="24"/>
          <w:szCs w:val="24"/>
        </w:rPr>
        <w:t xml:space="preserve"> (quality)</w:t>
      </w:r>
      <w:r w:rsidRPr="008A78BE">
        <w:rPr>
          <w:rFonts w:ascii="Book Antiqua" w:eastAsiaTheme="minorHAnsi" w:hAnsi="Book Antiqua" w:cstheme="majorBidi"/>
          <w:sz w:val="24"/>
          <w:szCs w:val="24"/>
        </w:rPr>
        <w:t xml:space="preserve"> or</w:t>
      </w:r>
      <w:r w:rsidR="00053DB6" w:rsidRPr="008A78BE">
        <w:rPr>
          <w:rFonts w:ascii="Book Antiqua" w:eastAsiaTheme="minorHAnsi" w:hAnsi="Book Antiqua" w:cstheme="majorBidi"/>
          <w:sz w:val="24"/>
          <w:szCs w:val="24"/>
        </w:rPr>
        <w:t xml:space="preserve"> to the</w:t>
      </w:r>
      <w:r w:rsidRPr="008A78BE">
        <w:rPr>
          <w:rFonts w:ascii="Book Antiqua" w:eastAsiaTheme="minorHAnsi" w:hAnsi="Book Antiqua" w:cstheme="majorBidi"/>
          <w:sz w:val="24"/>
          <w:szCs w:val="24"/>
        </w:rPr>
        <w:t xml:space="preserve"> quantity of fibrosis remains to be answered. </w:t>
      </w:r>
      <w:r w:rsidRPr="008A78BE">
        <w:rPr>
          <w:rFonts w:ascii="Book Antiqua" w:hAnsi="Book Antiqua" w:cstheme="majorBidi"/>
          <w:sz w:val="24"/>
          <w:szCs w:val="24"/>
        </w:rPr>
        <w:t xml:space="preserve">The </w:t>
      </w:r>
      <w:r w:rsidR="002103CD" w:rsidRPr="008A78BE">
        <w:rPr>
          <w:rFonts w:ascii="Book Antiqua" w:hAnsi="Book Antiqua" w:cstheme="majorBidi"/>
          <w:sz w:val="24"/>
          <w:szCs w:val="24"/>
        </w:rPr>
        <w:lastRenderedPageBreak/>
        <w:t>PELD/MELD scores</w:t>
      </w:r>
      <w:r w:rsidRPr="008A78BE">
        <w:rPr>
          <w:rFonts w:ascii="Book Antiqua" w:hAnsi="Book Antiqua" w:cstheme="majorBidi"/>
          <w:sz w:val="24"/>
          <w:szCs w:val="24"/>
        </w:rPr>
        <w:t xml:space="preserve"> were developed to create an integrated system of deceased donor liver allocation based on the severity of </w:t>
      </w:r>
      <w:r w:rsidR="00053DB6" w:rsidRPr="008A78BE">
        <w:rPr>
          <w:rFonts w:ascii="Book Antiqua" w:hAnsi="Book Antiqua" w:cstheme="majorBidi"/>
          <w:sz w:val="24"/>
          <w:szCs w:val="24"/>
        </w:rPr>
        <w:t xml:space="preserve">the </w:t>
      </w:r>
      <w:r w:rsidRPr="008A78BE">
        <w:rPr>
          <w:rFonts w:ascii="Book Antiqua" w:hAnsi="Book Antiqua" w:cstheme="majorBidi"/>
          <w:sz w:val="24"/>
          <w:szCs w:val="24"/>
        </w:rPr>
        <w:t xml:space="preserve">chronic liver </w:t>
      </w:r>
      <w:proofErr w:type="gramStart"/>
      <w:r w:rsidR="00053DB6" w:rsidRPr="008A78BE">
        <w:rPr>
          <w:rFonts w:ascii="Book Antiqua" w:hAnsi="Book Antiqua" w:cstheme="majorBidi"/>
          <w:sz w:val="24"/>
          <w:szCs w:val="24"/>
        </w:rPr>
        <w:t>disease</w:t>
      </w:r>
      <w:proofErr w:type="gramEnd"/>
      <w:r w:rsidR="00E72724" w:rsidRPr="008A78BE">
        <w:rPr>
          <w:rFonts w:ascii="Book Antiqua" w:hAnsi="Book Antiqua" w:cstheme="majorBidi"/>
          <w:sz w:val="24"/>
          <w:szCs w:val="24"/>
        </w:rPr>
        <w:fldChar w:fldCharType="begin">
          <w:fldData xml:space="preserve">PEVuZE5vdGU+PENpdGU+PEF1dGhvcj5NY0RpYXJtaWQ8L0F1dGhvcj48WWVhcj4yMDA0PC9ZZWFy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YnItMT48L2FsdC1wZXJpb2RpY2FsPjxwYWdlcz5TMjMtMzA8L3BhZ2VzPjx2b2x1bWU+MTA8L3Zv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PEVuZE5vdGU+PENpdGU+PEF1dGhvcj5NY0RpYXJtaWQ8L0F1dGhvcj48WWVhcj4yMDA0PC9ZZWFy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YnItMT48L2FsdC1wZXJpb2RpY2FsPjxwYWdlcz5TMjMtMzA8L3BhZ2VzPjx2b2x1bWU+MTA8L3Zv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50" w:tooltip="McDiarmid, 2004 #44" w:history="1">
        <w:r w:rsidR="004A4EDB" w:rsidRPr="008A78BE">
          <w:rPr>
            <w:rFonts w:ascii="Book Antiqua" w:hAnsi="Book Antiqua" w:cstheme="majorBidi"/>
            <w:noProof/>
            <w:sz w:val="24"/>
            <w:szCs w:val="24"/>
            <w:vertAlign w:val="superscript"/>
          </w:rPr>
          <w:t>50</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165234" w:rsidRPr="008A78BE">
        <w:rPr>
          <w:rFonts w:ascii="Book Antiqua" w:hAnsi="Book Antiqua" w:cstheme="majorBidi"/>
          <w:sz w:val="24"/>
          <w:szCs w:val="24"/>
        </w:rPr>
        <w:t xml:space="preserve">. </w:t>
      </w:r>
      <w:r w:rsidRPr="008A78BE">
        <w:rPr>
          <w:rFonts w:ascii="Book Antiqua" w:hAnsi="Book Antiqua" w:cstheme="majorBidi"/>
          <w:sz w:val="24"/>
          <w:szCs w:val="24"/>
        </w:rPr>
        <w:t xml:space="preserve">In our study, PELD/MELD scores were significantly correlated with both </w:t>
      </w:r>
      <w:proofErr w:type="spellStart"/>
      <w:r w:rsidRPr="008A78BE">
        <w:rPr>
          <w:rFonts w:ascii="Book Antiqua" w:hAnsi="Book Antiqua" w:cstheme="majorBidi"/>
          <w:sz w:val="24"/>
          <w:szCs w:val="24"/>
        </w:rPr>
        <w:t>Ishak</w:t>
      </w:r>
      <w:proofErr w:type="spellEnd"/>
      <w:r w:rsidRPr="008A78BE">
        <w:rPr>
          <w:rFonts w:ascii="Book Antiqua" w:hAnsi="Book Antiqua" w:cstheme="majorBidi"/>
          <w:sz w:val="24"/>
          <w:szCs w:val="24"/>
        </w:rPr>
        <w:t xml:space="preserve"> score and FAF but </w:t>
      </w:r>
      <w:r w:rsidR="00C408DB" w:rsidRPr="008A78BE">
        <w:rPr>
          <w:rFonts w:ascii="Book Antiqua" w:hAnsi="Book Antiqua" w:cstheme="majorBidi"/>
          <w:sz w:val="24"/>
          <w:szCs w:val="24"/>
        </w:rPr>
        <w:t xml:space="preserve">the correlation </w:t>
      </w:r>
      <w:r w:rsidR="00165DFA" w:rsidRPr="008A78BE">
        <w:rPr>
          <w:rFonts w:ascii="Book Antiqua" w:hAnsi="Book Antiqua" w:cstheme="majorBidi"/>
          <w:sz w:val="24"/>
          <w:szCs w:val="24"/>
        </w:rPr>
        <w:t xml:space="preserve">appeared better </w:t>
      </w:r>
      <w:r w:rsidRPr="008A78BE">
        <w:rPr>
          <w:rFonts w:ascii="Book Antiqua" w:hAnsi="Book Antiqua" w:cstheme="majorBidi"/>
          <w:sz w:val="24"/>
          <w:szCs w:val="24"/>
        </w:rPr>
        <w:t xml:space="preserve">with </w:t>
      </w:r>
      <w:proofErr w:type="spellStart"/>
      <w:r w:rsidRPr="008A78BE">
        <w:rPr>
          <w:rFonts w:ascii="Book Antiqua" w:hAnsi="Book Antiqua" w:cstheme="majorBidi"/>
          <w:sz w:val="24"/>
          <w:szCs w:val="24"/>
        </w:rPr>
        <w:t>Ishak</w:t>
      </w:r>
      <w:proofErr w:type="spellEnd"/>
      <w:r w:rsidRPr="008A78BE">
        <w:rPr>
          <w:rFonts w:ascii="Book Antiqua" w:hAnsi="Book Antiqua" w:cstheme="majorBidi"/>
          <w:sz w:val="24"/>
          <w:szCs w:val="24"/>
        </w:rPr>
        <w:t xml:space="preserve"> scores (</w:t>
      </w:r>
      <w:r w:rsidRPr="008A78BE">
        <w:rPr>
          <w:rFonts w:ascii="Book Antiqua" w:hAnsi="Book Antiqua" w:cstheme="majorBidi"/>
          <w:i/>
          <w:iCs/>
          <w:sz w:val="24"/>
          <w:szCs w:val="24"/>
        </w:rPr>
        <w:t>P</w:t>
      </w:r>
      <w:r w:rsidRPr="008A78BE">
        <w:rPr>
          <w:rFonts w:ascii="Book Antiqua" w:hAnsi="Book Antiqua" w:cstheme="majorBidi"/>
          <w:sz w:val="24"/>
          <w:szCs w:val="24"/>
        </w:rPr>
        <w:t xml:space="preserve"> = 0.001 </w:t>
      </w:r>
      <w:proofErr w:type="spellStart"/>
      <w:r w:rsidR="001E1209" w:rsidRPr="008A78BE">
        <w:rPr>
          <w:rFonts w:ascii="Book Antiqua" w:hAnsi="Book Antiqua" w:cstheme="majorBidi"/>
          <w:i/>
          <w:iCs/>
          <w:sz w:val="24"/>
          <w:szCs w:val="24"/>
        </w:rPr>
        <w:t>v</w:t>
      </w:r>
      <w:r w:rsidR="001E1209" w:rsidRPr="008A78BE">
        <w:rPr>
          <w:rFonts w:ascii="Book Antiqua" w:hAnsi="Book Antiqua" w:cstheme="majorBidi" w:hint="eastAsia"/>
          <w:i/>
          <w:iCs/>
          <w:sz w:val="24"/>
          <w:szCs w:val="24"/>
          <w:lang w:eastAsia="zh-CN"/>
        </w:rPr>
        <w:t>s</w:t>
      </w:r>
      <w:proofErr w:type="spellEnd"/>
      <w:r w:rsidRPr="008A78BE">
        <w:rPr>
          <w:rFonts w:ascii="Book Antiqua" w:hAnsi="Book Antiqua" w:cstheme="majorBidi"/>
          <w:sz w:val="24"/>
          <w:szCs w:val="24"/>
        </w:rPr>
        <w:t xml:space="preserve"> 0.022). </w:t>
      </w:r>
      <w:r w:rsidR="00EF3743" w:rsidRPr="008A78BE">
        <w:rPr>
          <w:rFonts w:ascii="Book Antiqua" w:hAnsi="Book Antiqua" w:cstheme="majorBidi"/>
          <w:sz w:val="24"/>
          <w:szCs w:val="24"/>
        </w:rPr>
        <w:t xml:space="preserve">This </w:t>
      </w:r>
      <w:r w:rsidR="00E42DE3" w:rsidRPr="008A78BE">
        <w:rPr>
          <w:rFonts w:ascii="Book Antiqua" w:hAnsi="Book Antiqua" w:cstheme="majorBidi"/>
          <w:sz w:val="24"/>
          <w:szCs w:val="24"/>
        </w:rPr>
        <w:t xml:space="preserve">may </w:t>
      </w:r>
      <w:r w:rsidR="00373803" w:rsidRPr="008A78BE">
        <w:rPr>
          <w:rFonts w:ascii="Book Antiqua" w:hAnsi="Book Antiqua" w:cstheme="majorBidi"/>
          <w:sz w:val="24"/>
          <w:szCs w:val="24"/>
        </w:rPr>
        <w:t>suggest</w:t>
      </w:r>
      <w:r w:rsidR="00EF3743" w:rsidRPr="008A78BE">
        <w:rPr>
          <w:rFonts w:ascii="Book Antiqua" w:hAnsi="Book Antiqua" w:cstheme="majorBidi"/>
          <w:sz w:val="24"/>
          <w:szCs w:val="24"/>
        </w:rPr>
        <w:t xml:space="preserve"> that the</w:t>
      </w:r>
      <w:r w:rsidR="00E42DE3" w:rsidRPr="008A78BE">
        <w:rPr>
          <w:rFonts w:ascii="Book Antiqua" w:hAnsi="Book Antiqua" w:cstheme="majorBidi"/>
          <w:sz w:val="24"/>
          <w:szCs w:val="24"/>
        </w:rPr>
        <w:t xml:space="preserve"> information about the</w:t>
      </w:r>
      <w:r w:rsidR="00EF3743" w:rsidRPr="008A78BE">
        <w:rPr>
          <w:rFonts w:ascii="Book Antiqua" w:hAnsi="Book Antiqua" w:cstheme="majorBidi"/>
          <w:sz w:val="24"/>
          <w:szCs w:val="24"/>
        </w:rPr>
        <w:t xml:space="preserve"> pattern</w:t>
      </w:r>
      <w:r w:rsidR="00711CE8" w:rsidRPr="008A78BE">
        <w:rPr>
          <w:rFonts w:ascii="Book Antiqua" w:hAnsi="Book Antiqua" w:cstheme="majorBidi"/>
          <w:sz w:val="24"/>
          <w:szCs w:val="24"/>
        </w:rPr>
        <w:t xml:space="preserve"> (or quality)</w:t>
      </w:r>
      <w:r w:rsidR="00EF3743" w:rsidRPr="008A78BE">
        <w:rPr>
          <w:rFonts w:ascii="Book Antiqua" w:hAnsi="Book Antiqua" w:cstheme="majorBidi"/>
          <w:sz w:val="24"/>
          <w:szCs w:val="24"/>
        </w:rPr>
        <w:t xml:space="preserve"> of fibrosis</w:t>
      </w:r>
      <w:r w:rsidR="00E42DE3" w:rsidRPr="008A78BE">
        <w:rPr>
          <w:rFonts w:ascii="Book Antiqua" w:hAnsi="Book Antiqua" w:cstheme="majorBidi"/>
          <w:sz w:val="24"/>
          <w:szCs w:val="24"/>
        </w:rPr>
        <w:t xml:space="preserve"> by </w:t>
      </w:r>
      <w:proofErr w:type="spellStart"/>
      <w:r w:rsidR="00E42DE3" w:rsidRPr="008A78BE">
        <w:rPr>
          <w:rFonts w:ascii="Book Antiqua" w:hAnsi="Book Antiqua" w:cstheme="majorBidi"/>
          <w:sz w:val="24"/>
          <w:szCs w:val="24"/>
        </w:rPr>
        <w:t>semiquantitative</w:t>
      </w:r>
      <w:proofErr w:type="spellEnd"/>
      <w:r w:rsidR="00E42DE3" w:rsidRPr="008A78BE">
        <w:rPr>
          <w:rFonts w:ascii="Book Antiqua" w:hAnsi="Book Antiqua" w:cstheme="majorBidi"/>
          <w:sz w:val="24"/>
          <w:szCs w:val="24"/>
        </w:rPr>
        <w:t xml:space="preserve"> </w:t>
      </w:r>
      <w:proofErr w:type="spellStart"/>
      <w:r w:rsidR="00E42DE3" w:rsidRPr="008A78BE">
        <w:rPr>
          <w:rFonts w:ascii="Book Antiqua" w:hAnsi="Book Antiqua" w:cstheme="majorBidi"/>
          <w:sz w:val="24"/>
          <w:szCs w:val="24"/>
        </w:rPr>
        <w:t>Ishak</w:t>
      </w:r>
      <w:proofErr w:type="spellEnd"/>
      <w:r w:rsidR="00E42DE3" w:rsidRPr="008A78BE">
        <w:rPr>
          <w:rFonts w:ascii="Book Antiqua" w:hAnsi="Book Antiqua" w:cstheme="majorBidi"/>
          <w:sz w:val="24"/>
          <w:szCs w:val="24"/>
        </w:rPr>
        <w:t xml:space="preserve"> score</w:t>
      </w:r>
      <w:r w:rsidR="00EF3743" w:rsidRPr="008A78BE">
        <w:rPr>
          <w:rFonts w:ascii="Book Antiqua" w:hAnsi="Book Antiqua" w:cstheme="majorBidi"/>
          <w:sz w:val="24"/>
          <w:szCs w:val="24"/>
        </w:rPr>
        <w:t xml:space="preserve"> is more </w:t>
      </w:r>
      <w:r w:rsidR="00E42DE3" w:rsidRPr="008A78BE">
        <w:rPr>
          <w:rFonts w:ascii="Book Antiqua" w:hAnsi="Book Antiqua" w:cstheme="majorBidi"/>
          <w:sz w:val="24"/>
          <w:szCs w:val="24"/>
        </w:rPr>
        <w:t>important than the overall amount of fibrosis by FAF in predicting the outcome of liver disease</w:t>
      </w:r>
      <w:r w:rsidR="00AE7CBA" w:rsidRPr="008A78BE">
        <w:rPr>
          <w:rFonts w:ascii="Book Antiqua" w:hAnsi="Book Antiqua" w:cstheme="majorBidi"/>
          <w:sz w:val="24"/>
          <w:szCs w:val="24"/>
        </w:rPr>
        <w:t xml:space="preserve">. </w:t>
      </w:r>
    </w:p>
    <w:p w:rsidR="00685DF0" w:rsidRPr="008A78BE" w:rsidRDefault="00685DF0"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lang w:bidi="ar-EG"/>
        </w:rPr>
        <w:t>In the current study,</w:t>
      </w:r>
      <w:r w:rsidR="00C31723" w:rsidRPr="008A78BE">
        <w:rPr>
          <w:rFonts w:ascii="Book Antiqua" w:hAnsi="Book Antiqua" w:cstheme="majorBidi"/>
          <w:sz w:val="24"/>
          <w:szCs w:val="24"/>
          <w:lang w:bidi="ar-EG"/>
        </w:rPr>
        <w:t xml:space="preserve"> </w:t>
      </w:r>
      <w:r w:rsidRPr="008A78BE">
        <w:rPr>
          <w:rFonts w:ascii="Book Antiqua" w:hAnsi="Book Antiqua" w:cstheme="majorBidi"/>
          <w:sz w:val="24"/>
          <w:szCs w:val="24"/>
          <w:lang w:bidi="ar-EG"/>
        </w:rPr>
        <w:t>LSM</w:t>
      </w:r>
      <w:r w:rsidR="001E217C" w:rsidRPr="008A78BE">
        <w:rPr>
          <w:rFonts w:ascii="Book Antiqua" w:hAnsi="Book Antiqua" w:cstheme="majorBidi"/>
          <w:sz w:val="24"/>
          <w:szCs w:val="24"/>
          <w:lang w:bidi="ar-EG"/>
        </w:rPr>
        <w:t xml:space="preserve"> at </w:t>
      </w:r>
      <w:r w:rsidR="00C31723" w:rsidRPr="008A78BE">
        <w:rPr>
          <w:rFonts w:ascii="Book Antiqua" w:hAnsi="Book Antiqua" w:cstheme="majorBidi"/>
          <w:sz w:val="24"/>
          <w:szCs w:val="24"/>
          <w:lang w:bidi="ar-EG"/>
        </w:rPr>
        <w:t>cut-off value</w:t>
      </w:r>
      <w:r w:rsidR="00466D76" w:rsidRPr="008A78BE">
        <w:rPr>
          <w:rFonts w:ascii="Book Antiqua" w:hAnsi="Book Antiqua" w:cstheme="majorBidi"/>
          <w:sz w:val="24"/>
          <w:szCs w:val="24"/>
          <w:lang w:bidi="ar-EG"/>
        </w:rPr>
        <w:t>s</w:t>
      </w:r>
      <w:r w:rsidR="00C31723" w:rsidRPr="008A78BE">
        <w:rPr>
          <w:rFonts w:ascii="Book Antiqua" w:hAnsi="Book Antiqua" w:cstheme="majorBidi"/>
          <w:sz w:val="24"/>
          <w:szCs w:val="24"/>
          <w:lang w:bidi="ar-EG"/>
        </w:rPr>
        <w:t xml:space="preserve"> </w:t>
      </w:r>
      <w:r w:rsidRPr="008A78BE">
        <w:rPr>
          <w:rFonts w:ascii="Book Antiqua" w:hAnsi="Book Antiqua" w:cstheme="majorBidi"/>
          <w:sz w:val="24"/>
          <w:szCs w:val="24"/>
          <w:lang w:bidi="ar-EG"/>
        </w:rPr>
        <w:t>of</w:t>
      </w:r>
      <w:r w:rsidRPr="008A78BE">
        <w:rPr>
          <w:rFonts w:ascii="Book Antiqua" w:hAnsi="Book Antiqua" w:cstheme="majorBidi"/>
          <w:sz w:val="24"/>
          <w:szCs w:val="24"/>
        </w:rPr>
        <w:t xml:space="preserve"> 4.75, 6.65, 8.25, 13.0, 18.0, and 29.5 </w:t>
      </w:r>
      <w:proofErr w:type="spellStart"/>
      <w:r w:rsidRPr="008A78BE">
        <w:rPr>
          <w:rFonts w:ascii="Book Antiqua" w:hAnsi="Book Antiqua" w:cstheme="majorBidi"/>
          <w:sz w:val="24"/>
          <w:szCs w:val="24"/>
        </w:rPr>
        <w:t>kPa</w:t>
      </w:r>
      <w:proofErr w:type="spellEnd"/>
      <w:r w:rsidRPr="008A78BE">
        <w:rPr>
          <w:rFonts w:ascii="Book Antiqua" w:hAnsi="Book Antiqua" w:cstheme="majorBidi"/>
          <w:sz w:val="24"/>
          <w:szCs w:val="24"/>
        </w:rPr>
        <w:t xml:space="preserve"> </w:t>
      </w:r>
      <w:r w:rsidR="008E0675" w:rsidRPr="008A78BE">
        <w:rPr>
          <w:rFonts w:ascii="Book Antiqua" w:hAnsi="Book Antiqua" w:cstheme="majorBidi"/>
          <w:sz w:val="24"/>
          <w:szCs w:val="24"/>
        </w:rPr>
        <w:t>was</w:t>
      </w:r>
      <w:r w:rsidRPr="008A78BE">
        <w:rPr>
          <w:rFonts w:ascii="Book Antiqua" w:hAnsi="Book Antiqua" w:cstheme="majorBidi"/>
          <w:sz w:val="24"/>
          <w:szCs w:val="24"/>
        </w:rPr>
        <w:t xml:space="preserve"> able to discriminate</w:t>
      </w:r>
      <w:r w:rsidR="00C31723" w:rsidRPr="008A78BE">
        <w:rPr>
          <w:rFonts w:ascii="Book Antiqua" w:hAnsi="Book Antiqua" w:cstheme="majorBidi"/>
          <w:sz w:val="24"/>
          <w:szCs w:val="24"/>
          <w:lang w:bidi="ar-EG"/>
        </w:rPr>
        <w:t xml:space="preserve"> </w:t>
      </w:r>
      <w:r w:rsidRPr="008A78BE">
        <w:rPr>
          <w:rFonts w:ascii="Book Antiqua" w:hAnsi="Book Antiqua" w:cstheme="majorBidi"/>
          <w:sz w:val="24"/>
          <w:szCs w:val="24"/>
          <w:lang w:bidi="ar-EG"/>
        </w:rPr>
        <w:t>≥</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F1, ≥</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F2, ≥</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F3, ≥</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F4, ≥</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F5, and F6 respectively. Fitzpatrick</w:t>
      </w:r>
      <w:r w:rsidRPr="008A78BE">
        <w:rPr>
          <w:rFonts w:ascii="Book Antiqua" w:hAnsi="Book Antiqua" w:cstheme="majorBidi"/>
          <w:i/>
          <w:sz w:val="24"/>
          <w:szCs w:val="24"/>
          <w:lang w:bidi="ar-EG"/>
        </w:rPr>
        <w:t xml:space="preserve"> et al</w:t>
      </w:r>
      <w:r w:rsidR="001E1209" w:rsidRPr="008A78BE">
        <w:rPr>
          <w:rFonts w:ascii="Book Antiqua" w:hAnsi="Book Antiqua" w:cstheme="majorBidi"/>
          <w:sz w:val="24"/>
          <w:szCs w:val="24"/>
          <w:lang w:bidi="ar-EG"/>
        </w:rPr>
        <w:fldChar w:fldCharType="begin">
          <w:fldData xml:space="preserve">PEVuZE5vdGU+PENpdGU+PEF1dGhvcj5GaXR6cGF0cmljazwvQXV0aG9yPjxZZWFyPjIwMTM8L1ll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dC1wZXJpb2RpY2FsPjxwYWdlcz43Mi02PC9wYWdlcz48dm9sdW1lPjU2PC92b2x1bWU+PG51bWJl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</w:fldData>
        </w:fldChar>
      </w:r>
      <w:r w:rsidR="001E1209" w:rsidRPr="008A78BE">
        <w:rPr>
          <w:rFonts w:ascii="Book Antiqua" w:hAnsi="Book Antiqua" w:cstheme="majorBidi"/>
          <w:sz w:val="24"/>
          <w:szCs w:val="24"/>
          <w:lang w:bidi="ar-EG"/>
        </w:rPr>
        <w:instrText xml:space="preserve"> ADDIN EN.CITE </w:instrText>
      </w:r>
      <w:r w:rsidR="001E1209" w:rsidRPr="008A78BE">
        <w:rPr>
          <w:rFonts w:ascii="Book Antiqua" w:hAnsi="Book Antiqua" w:cstheme="majorBidi"/>
          <w:sz w:val="24"/>
          <w:szCs w:val="24"/>
          <w:lang w:bidi="ar-EG"/>
        </w:rPr>
        <w:fldChar w:fldCharType="begin">
          <w:fldData xml:space="preserve">PEVuZE5vdGU+PENpdGU+PEF1dGhvcj5GaXR6cGF0cmljazwvQXV0aG9yPjxZZWFyPjIwMTM8L1ll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dC1wZXJpb2RpY2FsPjxwYWdlcz43Mi02PC9wYWdlcz48dm9sdW1lPjU2PC92b2x1bWU+PG51bWJl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</w:fldData>
        </w:fldChar>
      </w:r>
      <w:r w:rsidR="001E1209" w:rsidRPr="008A78BE">
        <w:rPr>
          <w:rFonts w:ascii="Book Antiqua" w:hAnsi="Book Antiqua" w:cstheme="majorBidi"/>
          <w:sz w:val="24"/>
          <w:szCs w:val="24"/>
          <w:lang w:bidi="ar-EG"/>
        </w:rPr>
        <w:instrText xml:space="preserve"> ADDIN EN.CITE.DATA </w:instrText>
      </w:r>
      <w:r w:rsidR="001E1209" w:rsidRPr="008A78BE">
        <w:rPr>
          <w:rFonts w:ascii="Book Antiqua" w:hAnsi="Book Antiqua" w:cstheme="majorBidi"/>
          <w:sz w:val="24"/>
          <w:szCs w:val="24"/>
          <w:lang w:bidi="ar-EG"/>
        </w:rPr>
      </w:r>
      <w:r w:rsidR="001E1209" w:rsidRPr="008A78BE">
        <w:rPr>
          <w:rFonts w:ascii="Book Antiqua" w:hAnsi="Book Antiqua" w:cstheme="majorBidi"/>
          <w:sz w:val="24"/>
          <w:szCs w:val="24"/>
          <w:lang w:bidi="ar-EG"/>
        </w:rPr>
        <w:fldChar w:fldCharType="end"/>
      </w:r>
      <w:r w:rsidR="001E1209" w:rsidRPr="008A78BE">
        <w:rPr>
          <w:rFonts w:ascii="Book Antiqua" w:hAnsi="Book Antiqua" w:cstheme="majorBidi"/>
          <w:sz w:val="24"/>
          <w:szCs w:val="24"/>
          <w:lang w:bidi="ar-EG"/>
        </w:rPr>
      </w:r>
      <w:r w:rsidR="001E1209" w:rsidRPr="008A78BE">
        <w:rPr>
          <w:rFonts w:ascii="Book Antiqua" w:hAnsi="Book Antiqua" w:cstheme="majorBidi"/>
          <w:sz w:val="24"/>
          <w:szCs w:val="24"/>
          <w:lang w:bidi="ar-EG"/>
        </w:rPr>
        <w:fldChar w:fldCharType="separate"/>
      </w:r>
      <w:r w:rsidR="001E1209" w:rsidRPr="008A78BE">
        <w:rPr>
          <w:rFonts w:ascii="Book Antiqua" w:hAnsi="Book Antiqua" w:cstheme="majorBidi"/>
          <w:noProof/>
          <w:sz w:val="24"/>
          <w:szCs w:val="24"/>
          <w:vertAlign w:val="superscript"/>
          <w:lang w:bidi="ar-EG"/>
        </w:rPr>
        <w:t>[</w:t>
      </w:r>
      <w:hyperlink w:anchor="_ENREF_26" w:tooltip="Fitzpatrick, 2013 #18" w:history="1">
        <w:r w:rsidR="001E1209" w:rsidRPr="008A78BE">
          <w:rPr>
            <w:rFonts w:ascii="Book Antiqua" w:hAnsi="Book Antiqua" w:cstheme="majorBidi"/>
            <w:noProof/>
            <w:sz w:val="24"/>
            <w:szCs w:val="24"/>
            <w:vertAlign w:val="superscript"/>
            <w:lang w:bidi="ar-EG"/>
          </w:rPr>
          <w:t>26</w:t>
        </w:r>
      </w:hyperlink>
      <w:r w:rsidR="001E1209" w:rsidRPr="008A78BE">
        <w:rPr>
          <w:rFonts w:ascii="Book Antiqua" w:hAnsi="Book Antiqua" w:cstheme="majorBidi"/>
          <w:noProof/>
          <w:sz w:val="24"/>
          <w:szCs w:val="24"/>
          <w:vertAlign w:val="superscript"/>
          <w:lang w:bidi="ar-EG"/>
        </w:rPr>
        <w:t>]</w:t>
      </w:r>
      <w:r w:rsidR="001E1209" w:rsidRPr="008A78BE">
        <w:rPr>
          <w:rFonts w:ascii="Book Antiqua" w:hAnsi="Book Antiqua" w:cstheme="majorBidi"/>
          <w:sz w:val="24"/>
          <w:szCs w:val="24"/>
          <w:lang w:bidi="ar-EG"/>
        </w:rPr>
        <w:fldChar w:fldCharType="end"/>
      </w:r>
      <w:r w:rsidRPr="008A78BE">
        <w:rPr>
          <w:rFonts w:ascii="Book Antiqua" w:hAnsi="Book Antiqua" w:cstheme="majorBidi"/>
          <w:sz w:val="24"/>
          <w:szCs w:val="24"/>
          <w:lang w:bidi="ar-EG"/>
        </w:rPr>
        <w:t xml:space="preserve"> using </w:t>
      </w:r>
      <w:proofErr w:type="spellStart"/>
      <w:r w:rsidRPr="008A78BE">
        <w:rPr>
          <w:rFonts w:ascii="Book Antiqua" w:hAnsi="Book Antiqua" w:cstheme="majorBidi"/>
          <w:sz w:val="24"/>
          <w:szCs w:val="24"/>
          <w:lang w:bidi="ar-EG"/>
        </w:rPr>
        <w:t>Metavir</w:t>
      </w:r>
      <w:proofErr w:type="spellEnd"/>
      <w:r w:rsidRPr="008A78BE">
        <w:rPr>
          <w:rFonts w:ascii="Book Antiqua" w:hAnsi="Book Antiqua" w:cstheme="majorBidi"/>
          <w:sz w:val="24"/>
          <w:szCs w:val="24"/>
          <w:lang w:bidi="ar-EG"/>
        </w:rPr>
        <w:t xml:space="preserve"> score in pediatric patients with chronic liver diseases reported an LSM cut-off values of 6.1, 6.9, 7.5 and 14.1 </w:t>
      </w:r>
      <w:proofErr w:type="spellStart"/>
      <w:r w:rsidRPr="008A78BE">
        <w:rPr>
          <w:rFonts w:ascii="Book Antiqua" w:hAnsi="Book Antiqua" w:cstheme="majorBidi"/>
          <w:sz w:val="24"/>
          <w:szCs w:val="24"/>
          <w:lang w:bidi="ar-EG"/>
        </w:rPr>
        <w:t>kPa</w:t>
      </w:r>
      <w:proofErr w:type="spellEnd"/>
      <w:r w:rsidRPr="008A78BE">
        <w:rPr>
          <w:rFonts w:ascii="Book Antiqua" w:hAnsi="Book Antiqua" w:cstheme="majorBidi"/>
          <w:sz w:val="24"/>
          <w:szCs w:val="24"/>
          <w:lang w:bidi="ar-EG"/>
        </w:rPr>
        <w:t xml:space="preserve"> in discriminating ≥</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 xml:space="preserve">F1, </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≥F2, ≥</w:t>
      </w:r>
      <w:r w:rsidR="001E1209" w:rsidRPr="008A78BE">
        <w:rPr>
          <w:rFonts w:ascii="Book Antiqua" w:hAnsi="Book Antiqua" w:cstheme="majorBidi" w:hint="eastAsia"/>
          <w:sz w:val="24"/>
          <w:szCs w:val="24"/>
          <w:lang w:eastAsia="zh-CN" w:bidi="ar-EG"/>
        </w:rPr>
        <w:t xml:space="preserve"> </w:t>
      </w:r>
      <w:r w:rsidRPr="008A78BE">
        <w:rPr>
          <w:rFonts w:ascii="Book Antiqua" w:hAnsi="Book Antiqua" w:cstheme="majorBidi"/>
          <w:sz w:val="24"/>
          <w:szCs w:val="24"/>
          <w:lang w:bidi="ar-EG"/>
        </w:rPr>
        <w:t xml:space="preserve">F3, and F4. </w:t>
      </w:r>
      <w:r w:rsidR="00222293" w:rsidRPr="008A78BE">
        <w:rPr>
          <w:rFonts w:ascii="Book Antiqua" w:hAnsi="Book Antiqua" w:cstheme="majorBidi"/>
          <w:sz w:val="24"/>
          <w:szCs w:val="24"/>
          <w:lang w:bidi="ar-EG"/>
        </w:rPr>
        <w:t xml:space="preserve">Other studies reported only the discrimination of cirrhosis. </w:t>
      </w:r>
      <w:proofErr w:type="gramStart"/>
      <w:r w:rsidR="00E97047" w:rsidRPr="008A78BE">
        <w:rPr>
          <w:rFonts w:ascii="Book Antiqua" w:hAnsi="Book Antiqua" w:cstheme="majorBidi"/>
          <w:sz w:val="24"/>
          <w:szCs w:val="24"/>
          <w:lang w:bidi="ar-EG"/>
        </w:rPr>
        <w:t>de</w:t>
      </w:r>
      <w:proofErr w:type="gramEnd"/>
      <w:r w:rsidR="00E97047" w:rsidRPr="008A78BE">
        <w:rPr>
          <w:rFonts w:ascii="Book Antiqua" w:hAnsi="Book Antiqua" w:cstheme="majorBidi"/>
          <w:sz w:val="24"/>
          <w:szCs w:val="24"/>
          <w:lang w:bidi="ar-EG"/>
        </w:rPr>
        <w:t xml:space="preserve"> </w:t>
      </w:r>
      <w:proofErr w:type="spellStart"/>
      <w:r w:rsidR="00E97047" w:rsidRPr="008A78BE">
        <w:rPr>
          <w:rFonts w:ascii="Book Antiqua" w:hAnsi="Book Antiqua" w:cstheme="majorBidi"/>
          <w:sz w:val="24"/>
          <w:szCs w:val="24"/>
          <w:lang w:bidi="ar-EG"/>
        </w:rPr>
        <w:t>Ledinghen</w:t>
      </w:r>
      <w:proofErr w:type="spellEnd"/>
      <w:r w:rsidR="00E97047" w:rsidRPr="008A78BE">
        <w:rPr>
          <w:rFonts w:ascii="Book Antiqua" w:hAnsi="Book Antiqua" w:cstheme="majorBidi"/>
          <w:sz w:val="24"/>
          <w:szCs w:val="24"/>
          <w:lang w:bidi="ar-EG"/>
        </w:rPr>
        <w:t xml:space="preserve"> </w:t>
      </w:r>
      <w:r w:rsidR="00E97047" w:rsidRPr="008A78BE">
        <w:rPr>
          <w:rFonts w:ascii="Book Antiqua" w:hAnsi="Book Antiqua" w:cstheme="majorBidi"/>
          <w:i/>
          <w:sz w:val="24"/>
          <w:szCs w:val="24"/>
          <w:lang w:bidi="ar-EG"/>
        </w:rPr>
        <w:t>et al</w:t>
      </w:r>
      <w:r w:rsidR="00E72724" w:rsidRPr="008A78BE">
        <w:rPr>
          <w:rFonts w:ascii="Book Antiqua" w:hAnsi="Book Antiqua" w:cstheme="majorBidi"/>
          <w:sz w:val="24"/>
          <w:szCs w:val="24"/>
          <w:lang w:bidi="ar-EG"/>
        </w:rPr>
        <w:fldChar w:fldCharType="begin">
          <w:fldData xml:space="preserve">PEVuZE5vdGU+PENpdGU+PEF1dGhvcj5kZSBMZWRpbmdoZW48L0F1dGhvcj48WWVhcj4yMDA3PC9Z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cml0aW9uPC9hYmJyLTE+PC9hbHQtcGVyaW9kaWNhbD48cGFnZXM+NDQzLTUwPC9wYWdlcz48dm9s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</w:fldData>
        </w:fldChar>
      </w:r>
      <w:r w:rsidR="00DA0DE5" w:rsidRPr="008A78BE">
        <w:rPr>
          <w:rFonts w:ascii="Book Antiqua" w:hAnsi="Book Antiqua" w:cstheme="majorBidi"/>
          <w:sz w:val="24"/>
          <w:szCs w:val="24"/>
          <w:lang w:bidi="ar-EG"/>
        </w:rPr>
        <w:instrText xml:space="preserve"> ADDIN EN.CITE </w:instrText>
      </w:r>
      <w:r w:rsidR="00E72724" w:rsidRPr="008A78BE">
        <w:rPr>
          <w:rFonts w:ascii="Book Antiqua" w:hAnsi="Book Antiqua" w:cstheme="majorBidi"/>
          <w:sz w:val="24"/>
          <w:szCs w:val="24"/>
          <w:lang w:bidi="ar-EG"/>
        </w:rPr>
        <w:fldChar w:fldCharType="begin">
          <w:fldData xml:space="preserve">PEVuZE5vdGU+PENpdGU+PEF1dGhvcj5kZSBMZWRpbmdoZW48L0F1dGhvcj48WWVhcj4yMDA3PC9Z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cml0aW9uPC9hYmJyLTE+PC9hbHQtcGVyaW9kaWNhbD48cGFnZXM+NDQzLTUwPC9wYWdlcz48dm9s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</w:fldData>
        </w:fldChar>
      </w:r>
      <w:r w:rsidR="00DA0DE5" w:rsidRPr="008A78BE">
        <w:rPr>
          <w:rFonts w:ascii="Book Antiqua" w:hAnsi="Book Antiqua" w:cstheme="majorBidi"/>
          <w:sz w:val="24"/>
          <w:szCs w:val="24"/>
          <w:lang w:bidi="ar-EG"/>
        </w:rPr>
        <w:instrText xml:space="preserve"> ADDIN EN.CITE.DATA </w:instrText>
      </w:r>
      <w:r w:rsidR="00E72724" w:rsidRPr="008A78BE">
        <w:rPr>
          <w:rFonts w:ascii="Book Antiqua" w:hAnsi="Book Antiqua" w:cstheme="majorBidi"/>
          <w:sz w:val="24"/>
          <w:szCs w:val="24"/>
          <w:lang w:bidi="ar-EG"/>
        </w:rPr>
      </w:r>
      <w:r w:rsidR="00E72724" w:rsidRPr="008A78BE">
        <w:rPr>
          <w:rFonts w:ascii="Book Antiqua" w:hAnsi="Book Antiqua" w:cstheme="majorBidi"/>
          <w:sz w:val="24"/>
          <w:szCs w:val="24"/>
          <w:lang w:bidi="ar-EG"/>
        </w:rPr>
        <w:fldChar w:fldCharType="end"/>
      </w:r>
      <w:r w:rsidR="00E72724" w:rsidRPr="008A78BE">
        <w:rPr>
          <w:rFonts w:ascii="Book Antiqua" w:hAnsi="Book Antiqua" w:cstheme="majorBidi"/>
          <w:sz w:val="24"/>
          <w:szCs w:val="24"/>
          <w:lang w:bidi="ar-EG"/>
        </w:rPr>
      </w:r>
      <w:r w:rsidR="00E72724" w:rsidRPr="008A78BE">
        <w:rPr>
          <w:rFonts w:ascii="Book Antiqua" w:hAnsi="Book Antiqua" w:cstheme="majorBidi"/>
          <w:sz w:val="24"/>
          <w:szCs w:val="24"/>
          <w:lang w:bidi="ar-EG"/>
        </w:rPr>
        <w:fldChar w:fldCharType="separate"/>
      </w:r>
      <w:r w:rsidR="00DA0DE5" w:rsidRPr="008A78BE">
        <w:rPr>
          <w:rFonts w:ascii="Book Antiqua" w:hAnsi="Book Antiqua" w:cstheme="majorBidi"/>
          <w:noProof/>
          <w:sz w:val="24"/>
          <w:szCs w:val="24"/>
          <w:vertAlign w:val="superscript"/>
          <w:lang w:bidi="ar-EG"/>
        </w:rPr>
        <w:t>[</w:t>
      </w:r>
      <w:hyperlink w:anchor="_ENREF_22" w:tooltip="de Ledinghen, 2007 #94" w:history="1">
        <w:r w:rsidR="004A4EDB" w:rsidRPr="008A78BE">
          <w:rPr>
            <w:rFonts w:ascii="Book Antiqua" w:hAnsi="Book Antiqua" w:cstheme="majorBidi"/>
            <w:noProof/>
            <w:sz w:val="24"/>
            <w:szCs w:val="24"/>
            <w:vertAlign w:val="superscript"/>
            <w:lang w:bidi="ar-EG"/>
          </w:rPr>
          <w:t>22</w:t>
        </w:r>
      </w:hyperlink>
      <w:r w:rsidR="00DA0DE5" w:rsidRPr="008A78BE">
        <w:rPr>
          <w:rFonts w:ascii="Book Antiqua" w:hAnsi="Book Antiqua" w:cstheme="majorBidi"/>
          <w:noProof/>
          <w:sz w:val="24"/>
          <w:szCs w:val="24"/>
          <w:vertAlign w:val="superscript"/>
          <w:lang w:bidi="ar-EG"/>
        </w:rPr>
        <w:t>]</w:t>
      </w:r>
      <w:r w:rsidR="00E72724" w:rsidRPr="008A78BE">
        <w:rPr>
          <w:rFonts w:ascii="Book Antiqua" w:hAnsi="Book Antiqua" w:cstheme="majorBidi"/>
          <w:sz w:val="24"/>
          <w:szCs w:val="24"/>
          <w:lang w:bidi="ar-EG"/>
        </w:rPr>
        <w:fldChar w:fldCharType="end"/>
      </w:r>
      <w:r w:rsidR="00E97047" w:rsidRPr="008A78BE">
        <w:rPr>
          <w:rFonts w:ascii="Book Antiqua" w:hAnsi="Book Antiqua" w:cstheme="majorBidi"/>
          <w:sz w:val="24"/>
          <w:szCs w:val="24"/>
          <w:lang w:bidi="ar-EG"/>
        </w:rPr>
        <w:t xml:space="preserve"> studied LSM performance in children with chronic liver disease. Using </w:t>
      </w:r>
      <w:proofErr w:type="spellStart"/>
      <w:r w:rsidR="00090F2C" w:rsidRPr="008A78BE">
        <w:rPr>
          <w:rFonts w:ascii="Book Antiqua" w:hAnsi="Book Antiqua" w:cstheme="majorBidi"/>
          <w:sz w:val="24"/>
          <w:szCs w:val="24"/>
          <w:lang w:bidi="ar-EG"/>
        </w:rPr>
        <w:t>Metavir</w:t>
      </w:r>
      <w:proofErr w:type="spellEnd"/>
      <w:r w:rsidR="00E97047" w:rsidRPr="008A78BE">
        <w:rPr>
          <w:rFonts w:ascii="Book Antiqua" w:hAnsi="Book Antiqua" w:cstheme="majorBidi"/>
          <w:sz w:val="24"/>
          <w:szCs w:val="24"/>
          <w:lang w:bidi="ar-EG"/>
        </w:rPr>
        <w:t xml:space="preserve"> score, they reported that LSM was able to discriminate cirrhosis with </w:t>
      </w:r>
      <w:r w:rsidR="00E97047" w:rsidRPr="008A78BE">
        <w:rPr>
          <w:rFonts w:ascii="Book Antiqua" w:hAnsi="Book Antiqua" w:cstheme="majorBidi"/>
          <w:sz w:val="24"/>
          <w:szCs w:val="24"/>
        </w:rPr>
        <w:t>AUROC of 0.88.</w:t>
      </w:r>
    </w:p>
    <w:p w:rsidR="00C31723" w:rsidRPr="008A78BE" w:rsidRDefault="00222293"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lang w:bidi="ar-EG"/>
        </w:rPr>
        <w:t xml:space="preserve">Wong </w:t>
      </w:r>
      <w:r w:rsidRPr="008A78BE">
        <w:rPr>
          <w:rFonts w:ascii="Book Antiqua" w:hAnsi="Book Antiqua" w:cstheme="majorBidi"/>
          <w:i/>
          <w:sz w:val="24"/>
          <w:szCs w:val="24"/>
          <w:lang w:bidi="ar-EG"/>
        </w:rPr>
        <w:t xml:space="preserve">et </w:t>
      </w:r>
      <w:proofErr w:type="gramStart"/>
      <w:r w:rsidRPr="008A78BE">
        <w:rPr>
          <w:rFonts w:ascii="Book Antiqua" w:hAnsi="Book Antiqua" w:cstheme="majorBidi"/>
          <w:i/>
          <w:sz w:val="24"/>
          <w:szCs w:val="24"/>
          <w:lang w:bidi="ar-EG"/>
        </w:rPr>
        <w:t>al</w:t>
      </w:r>
      <w:proofErr w:type="gramEnd"/>
      <w:r w:rsidR="00E72724" w:rsidRPr="008A78BE">
        <w:rPr>
          <w:rFonts w:ascii="Book Antiqua" w:hAnsi="Book Antiqua" w:cstheme="majorBidi"/>
          <w:sz w:val="24"/>
          <w:szCs w:val="24"/>
        </w:rPr>
        <w:fldChar w:fldCharType="begin">
          <w:fldData xml:space="preserve">PEVuZE5vdGU+PENpdGU+PEF1dGhvcj5Xb25nPC9BdXRob3I+PFllYXI+MjAwODwvWWVhcj48UmVj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b248L2FiYnItMT48L2FsdC1wZXJpb2RpY2FsPjxwYWdlcz4xMDI3LTM1PC9wYWdlcz48dm9sdW1l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</w:fldData>
        </w:fldChar>
      </w:r>
      <w:r w:rsidR="00DA0DE5"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PEVuZE5vdGU+PENpdGU+PEF1dGhvcj5Xb25nPC9BdXRob3I+PFllYXI+MjAwODwvWWVhcj48UmVj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b248L2FiYnItMT48L2FsdC1wZXJpb2RpY2FsPjxwYWdlcz4xMDI3LTM1PC9wYWdlcz48dm9sdW1l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</w:fldData>
        </w:fldChar>
      </w:r>
      <w:r w:rsidR="00DA0DE5"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DA0DE5" w:rsidRPr="008A78BE">
        <w:rPr>
          <w:rFonts w:ascii="Book Antiqua" w:hAnsi="Book Antiqua" w:cstheme="majorBidi"/>
          <w:noProof/>
          <w:sz w:val="24"/>
          <w:szCs w:val="24"/>
          <w:vertAlign w:val="superscript"/>
        </w:rPr>
        <w:t>[</w:t>
      </w:r>
      <w:hyperlink w:anchor="_ENREF_1" w:tooltip="Wong, 2008 #40" w:history="1">
        <w:r w:rsidR="004A4EDB" w:rsidRPr="008A78BE">
          <w:rPr>
            <w:rFonts w:ascii="Book Antiqua" w:hAnsi="Book Antiqua" w:cstheme="majorBidi"/>
            <w:noProof/>
            <w:sz w:val="24"/>
            <w:szCs w:val="24"/>
            <w:vertAlign w:val="superscript"/>
          </w:rPr>
          <w:t>1</w:t>
        </w:r>
      </w:hyperlink>
      <w:r w:rsidR="00DA0DE5"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C31723" w:rsidRPr="008A78BE">
        <w:rPr>
          <w:rFonts w:ascii="Book Antiqua" w:hAnsi="Book Antiqua" w:cstheme="majorBidi"/>
          <w:sz w:val="24"/>
          <w:szCs w:val="24"/>
        </w:rPr>
        <w:t xml:space="preserve"> </w:t>
      </w:r>
      <w:r w:rsidR="00C31723" w:rsidRPr="008A78BE">
        <w:rPr>
          <w:rFonts w:ascii="Book Antiqua" w:hAnsi="Book Antiqua" w:cstheme="majorBidi"/>
          <w:sz w:val="24"/>
          <w:szCs w:val="24"/>
          <w:lang w:bidi="ar-EG"/>
        </w:rPr>
        <w:t>repo</w:t>
      </w:r>
      <w:r w:rsidR="00685DF0" w:rsidRPr="008A78BE">
        <w:rPr>
          <w:rFonts w:ascii="Book Antiqua" w:hAnsi="Book Antiqua" w:cstheme="majorBidi"/>
          <w:sz w:val="24"/>
          <w:szCs w:val="24"/>
          <w:lang w:bidi="ar-EG"/>
        </w:rPr>
        <w:t>r</w:t>
      </w:r>
      <w:r w:rsidR="00C31723" w:rsidRPr="008A78BE">
        <w:rPr>
          <w:rFonts w:ascii="Book Antiqua" w:hAnsi="Book Antiqua" w:cstheme="majorBidi"/>
          <w:sz w:val="24"/>
          <w:szCs w:val="24"/>
          <w:lang w:bidi="ar-EG"/>
        </w:rPr>
        <w:t xml:space="preserve">ted </w:t>
      </w:r>
      <w:r w:rsidR="00484319" w:rsidRPr="008A78BE">
        <w:rPr>
          <w:rFonts w:ascii="Book Antiqua" w:hAnsi="Book Antiqua" w:cstheme="majorBidi"/>
          <w:sz w:val="24"/>
          <w:szCs w:val="24"/>
          <w:lang w:bidi="ar-EG"/>
        </w:rPr>
        <w:t xml:space="preserve">that </w:t>
      </w:r>
      <w:r w:rsidR="00C31723" w:rsidRPr="008A78BE">
        <w:rPr>
          <w:rFonts w:ascii="Book Antiqua" w:hAnsi="Book Antiqua" w:cstheme="majorBidi"/>
          <w:sz w:val="24"/>
          <w:szCs w:val="24"/>
          <w:lang w:bidi="ar-EG"/>
        </w:rPr>
        <w:t>a cut-off value of 8.4</w:t>
      </w:r>
      <w:r w:rsidR="00165DFA" w:rsidRPr="008A78BE">
        <w:rPr>
          <w:rFonts w:ascii="Book Antiqua" w:hAnsi="Book Antiqua" w:cstheme="majorBidi"/>
          <w:sz w:val="24"/>
          <w:szCs w:val="24"/>
          <w:lang w:bidi="ar-EG"/>
        </w:rPr>
        <w:t xml:space="preserve"> </w:t>
      </w:r>
      <w:proofErr w:type="spellStart"/>
      <w:r w:rsidR="00C31723" w:rsidRPr="008A78BE">
        <w:rPr>
          <w:rFonts w:ascii="Book Antiqua" w:hAnsi="Book Antiqua" w:cstheme="majorBidi"/>
          <w:sz w:val="24"/>
          <w:szCs w:val="24"/>
        </w:rPr>
        <w:t>kPa</w:t>
      </w:r>
      <w:proofErr w:type="spellEnd"/>
      <w:r w:rsidR="00C31723" w:rsidRPr="008A78BE">
        <w:rPr>
          <w:rFonts w:ascii="Book Antiqua" w:hAnsi="Book Antiqua" w:cstheme="majorBidi"/>
          <w:sz w:val="24"/>
          <w:szCs w:val="24"/>
        </w:rPr>
        <w:t xml:space="preserve"> was associated with cirrhosis</w:t>
      </w:r>
      <w:r w:rsidRPr="008A78BE">
        <w:rPr>
          <w:rFonts w:ascii="Book Antiqua" w:hAnsi="Book Antiqua" w:cstheme="majorBidi"/>
          <w:sz w:val="24"/>
          <w:szCs w:val="24"/>
        </w:rPr>
        <w:t xml:space="preserve"> in adults with chronic liver disease</w:t>
      </w:r>
      <w:r w:rsidR="00C31723" w:rsidRPr="008A78BE">
        <w:rPr>
          <w:rFonts w:ascii="Book Antiqua" w:hAnsi="Book Antiqua" w:cstheme="majorBidi"/>
          <w:sz w:val="24"/>
          <w:szCs w:val="24"/>
        </w:rPr>
        <w:t xml:space="preserve"> at a very high sensitivity </w:t>
      </w:r>
      <w:r w:rsidR="00466D76" w:rsidRPr="008A78BE">
        <w:rPr>
          <w:rFonts w:ascii="Book Antiqua" w:hAnsi="Book Antiqua" w:cstheme="majorBidi"/>
          <w:sz w:val="24"/>
          <w:szCs w:val="24"/>
        </w:rPr>
        <w:t>(</w:t>
      </w:r>
      <w:r w:rsidR="00C31723" w:rsidRPr="008A78BE">
        <w:rPr>
          <w:rFonts w:ascii="Book Antiqua" w:hAnsi="Book Antiqua" w:cstheme="majorBidi"/>
          <w:sz w:val="24"/>
          <w:szCs w:val="24"/>
        </w:rPr>
        <w:t>93%</w:t>
      </w:r>
      <w:r w:rsidR="00466D76" w:rsidRPr="008A78BE">
        <w:rPr>
          <w:rFonts w:ascii="Book Antiqua" w:hAnsi="Book Antiqua" w:cstheme="majorBidi"/>
          <w:sz w:val="24"/>
          <w:szCs w:val="24"/>
        </w:rPr>
        <w:t>)</w:t>
      </w:r>
      <w:r w:rsidR="00C31723" w:rsidRPr="008A78BE">
        <w:rPr>
          <w:rFonts w:ascii="Book Antiqua" w:hAnsi="Book Antiqua" w:cstheme="majorBidi"/>
          <w:sz w:val="24"/>
          <w:szCs w:val="24"/>
        </w:rPr>
        <w:t xml:space="preserve"> and </w:t>
      </w:r>
      <w:r w:rsidRPr="008A78BE">
        <w:rPr>
          <w:rFonts w:ascii="Book Antiqua" w:hAnsi="Book Antiqua" w:cstheme="majorBidi"/>
          <w:sz w:val="24"/>
          <w:szCs w:val="24"/>
        </w:rPr>
        <w:t xml:space="preserve">a </w:t>
      </w:r>
      <w:r w:rsidR="00C31723" w:rsidRPr="008A78BE">
        <w:rPr>
          <w:rFonts w:ascii="Book Antiqua" w:hAnsi="Book Antiqua" w:cstheme="majorBidi"/>
          <w:sz w:val="24"/>
          <w:szCs w:val="24"/>
        </w:rPr>
        <w:t xml:space="preserve">specificity of 79%. On the other hand, a cut-off value of 13.4 </w:t>
      </w:r>
      <w:proofErr w:type="spellStart"/>
      <w:r w:rsidR="00C31723" w:rsidRPr="008A78BE">
        <w:rPr>
          <w:rFonts w:ascii="Book Antiqua" w:hAnsi="Book Antiqua" w:cstheme="majorBidi"/>
          <w:sz w:val="24"/>
          <w:szCs w:val="24"/>
        </w:rPr>
        <w:t>kPa</w:t>
      </w:r>
      <w:proofErr w:type="spellEnd"/>
      <w:r w:rsidR="00C31723" w:rsidRPr="008A78BE">
        <w:rPr>
          <w:rFonts w:ascii="Book Antiqua" w:hAnsi="Book Antiqua" w:cstheme="majorBidi"/>
          <w:sz w:val="24"/>
          <w:szCs w:val="24"/>
        </w:rPr>
        <w:t xml:space="preserve"> was associated with high specificity </w:t>
      </w:r>
      <w:r w:rsidR="00466D76" w:rsidRPr="008A78BE">
        <w:rPr>
          <w:rFonts w:ascii="Book Antiqua" w:hAnsi="Book Antiqua" w:cstheme="majorBidi"/>
          <w:sz w:val="24"/>
          <w:szCs w:val="24"/>
        </w:rPr>
        <w:t>(</w:t>
      </w:r>
      <w:r w:rsidR="00C31723" w:rsidRPr="008A78BE">
        <w:rPr>
          <w:rFonts w:ascii="Book Antiqua" w:hAnsi="Book Antiqua" w:cstheme="majorBidi"/>
          <w:sz w:val="24"/>
          <w:szCs w:val="24"/>
        </w:rPr>
        <w:t>95%</w:t>
      </w:r>
      <w:r w:rsidR="00466D76" w:rsidRPr="008A78BE">
        <w:rPr>
          <w:rFonts w:ascii="Book Antiqua" w:hAnsi="Book Antiqua" w:cstheme="majorBidi"/>
          <w:sz w:val="24"/>
          <w:szCs w:val="24"/>
        </w:rPr>
        <w:t>)</w:t>
      </w:r>
      <w:r w:rsidR="00C31723" w:rsidRPr="008A78BE">
        <w:rPr>
          <w:rFonts w:ascii="Book Antiqua" w:hAnsi="Book Antiqua" w:cstheme="majorBidi"/>
          <w:sz w:val="24"/>
          <w:szCs w:val="24"/>
        </w:rPr>
        <w:t xml:space="preserve"> </w:t>
      </w:r>
      <w:r w:rsidR="00484319" w:rsidRPr="008A78BE">
        <w:rPr>
          <w:rFonts w:ascii="Book Antiqua" w:hAnsi="Book Antiqua" w:cstheme="majorBidi"/>
          <w:sz w:val="24"/>
          <w:szCs w:val="24"/>
        </w:rPr>
        <w:t xml:space="preserve">but with low </w:t>
      </w:r>
      <w:r w:rsidR="00C31723" w:rsidRPr="008A78BE">
        <w:rPr>
          <w:rFonts w:ascii="Book Antiqua" w:hAnsi="Book Antiqua" w:cstheme="majorBidi"/>
          <w:sz w:val="24"/>
          <w:szCs w:val="24"/>
        </w:rPr>
        <w:t xml:space="preserve">sensitivity </w:t>
      </w:r>
      <w:r w:rsidR="00466D76" w:rsidRPr="008A78BE">
        <w:rPr>
          <w:rFonts w:ascii="Book Antiqua" w:hAnsi="Book Antiqua" w:cstheme="majorBidi"/>
          <w:sz w:val="24"/>
          <w:szCs w:val="24"/>
        </w:rPr>
        <w:t>(</w:t>
      </w:r>
      <w:r w:rsidR="00C31723" w:rsidRPr="008A78BE">
        <w:rPr>
          <w:rFonts w:ascii="Book Antiqua" w:hAnsi="Book Antiqua" w:cstheme="majorBidi"/>
          <w:sz w:val="24"/>
          <w:szCs w:val="24"/>
        </w:rPr>
        <w:t>41%</w:t>
      </w:r>
      <w:r w:rsidR="00466D76" w:rsidRPr="008A78BE">
        <w:rPr>
          <w:rFonts w:ascii="Book Antiqua" w:hAnsi="Book Antiqua" w:cstheme="majorBidi"/>
          <w:sz w:val="24"/>
          <w:szCs w:val="24"/>
        </w:rPr>
        <w:t>)</w:t>
      </w:r>
      <w:r w:rsidR="00C31723" w:rsidRPr="008A78BE">
        <w:rPr>
          <w:rFonts w:ascii="Book Antiqua" w:hAnsi="Book Antiqua" w:cstheme="majorBidi"/>
          <w:sz w:val="24"/>
          <w:szCs w:val="24"/>
        </w:rPr>
        <w:t>.</w:t>
      </w:r>
      <w:r w:rsidRPr="008A78BE">
        <w:rPr>
          <w:rFonts w:ascii="Book Antiqua" w:hAnsi="Book Antiqua" w:cstheme="majorBidi"/>
          <w:sz w:val="24"/>
          <w:szCs w:val="24"/>
        </w:rPr>
        <w:t xml:space="preserve"> In addition, Wang </w:t>
      </w:r>
      <w:r w:rsidRPr="008A78BE">
        <w:rPr>
          <w:rFonts w:ascii="Book Antiqua" w:hAnsi="Book Antiqua" w:cstheme="majorBidi"/>
          <w:i/>
          <w:sz w:val="24"/>
          <w:szCs w:val="24"/>
        </w:rPr>
        <w:t>et al</w:t>
      </w:r>
      <w:r w:rsidR="00E72724" w:rsidRPr="008A78BE">
        <w:rPr>
          <w:rFonts w:ascii="Book Antiqua" w:hAnsi="Book Antiqua" w:cstheme="majorBidi"/>
          <w:sz w:val="24"/>
          <w:szCs w:val="24"/>
        </w:rPr>
        <w:fldChar w:fldCharType="begin">
          <w:fldData xml:space="preserve">PEVuZE5vdGU+PENpdGU+PEF1dGhvcj5XYW5nPC9BdXRob3I+PFllYXI+MjAwOTwvWWVhcj48UmVj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L2FiYnItMT48L2FsdC1wZXJpb2RpY2FsPjxwYWdlcz40MzktNDY8L3BhZ2VzPjx2b2x1bWU+NDQ8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</w:fldData>
        </w:fldChar>
      </w:r>
      <w:r w:rsidR="00735DF0"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PEVuZE5vdGU+PENpdGU+PEF1dGhvcj5XYW5nPC9BdXRob3I+PFllYXI+MjAwOTwvWWVhcj48UmVj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L2FiYnItMT48L2FsdC1wZXJpb2RpY2FsPjxwYWdlcz40MzktNDY8L3BhZ2VzPjx2b2x1bWU+NDQ8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</w:fldData>
        </w:fldChar>
      </w:r>
      <w:r w:rsidR="00735DF0"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735DF0" w:rsidRPr="008A78BE">
        <w:rPr>
          <w:rFonts w:ascii="Book Antiqua" w:hAnsi="Book Antiqua" w:cstheme="majorBidi"/>
          <w:noProof/>
          <w:sz w:val="24"/>
          <w:szCs w:val="24"/>
          <w:vertAlign w:val="superscript"/>
        </w:rPr>
        <w:t>[</w:t>
      </w:r>
      <w:hyperlink w:anchor="_ENREF_51" w:tooltip="Wang, 2009 #100" w:history="1">
        <w:r w:rsidR="004A4EDB" w:rsidRPr="008A78BE">
          <w:rPr>
            <w:rFonts w:ascii="Book Antiqua" w:hAnsi="Book Antiqua" w:cstheme="majorBidi"/>
            <w:noProof/>
            <w:sz w:val="24"/>
            <w:szCs w:val="24"/>
            <w:vertAlign w:val="superscript"/>
          </w:rPr>
          <w:t>51</w:t>
        </w:r>
      </w:hyperlink>
      <w:r w:rsidR="00735DF0"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C31723" w:rsidRPr="008A78BE">
        <w:rPr>
          <w:rFonts w:ascii="Book Antiqua" w:hAnsi="Book Antiqua" w:cstheme="majorBidi"/>
          <w:sz w:val="24"/>
          <w:szCs w:val="24"/>
        </w:rPr>
        <w:t xml:space="preserve"> reported </w:t>
      </w:r>
      <w:r w:rsidRPr="008A78BE">
        <w:rPr>
          <w:rFonts w:ascii="Book Antiqua" w:hAnsi="Book Antiqua" w:cstheme="majorBidi"/>
          <w:sz w:val="24"/>
          <w:szCs w:val="24"/>
        </w:rPr>
        <w:t xml:space="preserve">that values below 6 </w:t>
      </w:r>
      <w:proofErr w:type="spellStart"/>
      <w:r w:rsidRPr="008A78BE">
        <w:rPr>
          <w:rFonts w:ascii="Book Antiqua" w:hAnsi="Book Antiqua" w:cstheme="majorBidi"/>
          <w:sz w:val="24"/>
          <w:szCs w:val="24"/>
        </w:rPr>
        <w:t>kPa</w:t>
      </w:r>
      <w:proofErr w:type="spellEnd"/>
      <w:r w:rsidRPr="008A78BE">
        <w:rPr>
          <w:rFonts w:ascii="Book Antiqua" w:hAnsi="Book Antiqua" w:cstheme="majorBidi"/>
          <w:sz w:val="24"/>
          <w:szCs w:val="24"/>
        </w:rPr>
        <w:t xml:space="preserve"> are considered as normal and exclude ongoing liver disease</w:t>
      </w:r>
      <w:r w:rsidR="00466D76" w:rsidRPr="008A78BE">
        <w:rPr>
          <w:rFonts w:ascii="Book Antiqua" w:hAnsi="Book Antiqua" w:cstheme="majorBidi"/>
          <w:sz w:val="24"/>
          <w:szCs w:val="24"/>
        </w:rPr>
        <w:t>,</w:t>
      </w:r>
      <w:r w:rsidRPr="008A78BE">
        <w:rPr>
          <w:rFonts w:ascii="Book Antiqua" w:hAnsi="Book Antiqua" w:cstheme="majorBidi"/>
          <w:sz w:val="24"/>
          <w:szCs w:val="24"/>
        </w:rPr>
        <w:t xml:space="preserve"> </w:t>
      </w:r>
      <w:r w:rsidR="00466D76" w:rsidRPr="008A78BE">
        <w:rPr>
          <w:rFonts w:ascii="Book Antiqua" w:hAnsi="Book Antiqua" w:cstheme="majorBidi"/>
          <w:sz w:val="24"/>
          <w:szCs w:val="24"/>
        </w:rPr>
        <w:t>while</w:t>
      </w:r>
      <w:r w:rsidRPr="008A78BE">
        <w:rPr>
          <w:rFonts w:ascii="Book Antiqua" w:hAnsi="Book Antiqua" w:cstheme="majorBidi"/>
          <w:sz w:val="24"/>
          <w:szCs w:val="24"/>
        </w:rPr>
        <w:t xml:space="preserve"> cut-off value</w:t>
      </w:r>
      <w:r w:rsidR="00466D76" w:rsidRPr="008A78BE">
        <w:rPr>
          <w:rFonts w:ascii="Book Antiqua" w:hAnsi="Book Antiqua" w:cstheme="majorBidi"/>
          <w:sz w:val="24"/>
          <w:szCs w:val="24"/>
        </w:rPr>
        <w:t>s</w:t>
      </w:r>
      <w:r w:rsidR="00C31723" w:rsidRPr="008A78BE">
        <w:rPr>
          <w:rFonts w:ascii="Book Antiqua" w:hAnsi="Book Antiqua" w:cstheme="majorBidi"/>
          <w:sz w:val="24"/>
          <w:szCs w:val="24"/>
        </w:rPr>
        <w:t xml:space="preserve"> of 8 and 12.5 </w:t>
      </w:r>
      <w:proofErr w:type="spellStart"/>
      <w:r w:rsidR="00C31723" w:rsidRPr="008A78BE">
        <w:rPr>
          <w:rFonts w:ascii="Book Antiqua" w:hAnsi="Book Antiqua" w:cstheme="majorBidi"/>
          <w:sz w:val="24"/>
          <w:szCs w:val="24"/>
        </w:rPr>
        <w:t>kPa</w:t>
      </w:r>
      <w:proofErr w:type="spellEnd"/>
      <w:r w:rsidR="00C31723" w:rsidRPr="008A78BE">
        <w:rPr>
          <w:rFonts w:ascii="Book Antiqua" w:hAnsi="Book Antiqua" w:cstheme="majorBidi"/>
          <w:sz w:val="24"/>
          <w:szCs w:val="24"/>
        </w:rPr>
        <w:t xml:space="preserve"> represent generally accepted values for </w:t>
      </w:r>
      <w:r w:rsidRPr="008A78BE">
        <w:rPr>
          <w:rFonts w:ascii="Book Antiqua" w:hAnsi="Book Antiqua" w:cstheme="majorBidi"/>
          <w:sz w:val="24"/>
          <w:szCs w:val="24"/>
        </w:rPr>
        <w:t xml:space="preserve">discriminating </w:t>
      </w:r>
      <w:r w:rsidR="00C31723" w:rsidRPr="008A78BE">
        <w:rPr>
          <w:rFonts w:ascii="Book Antiqua" w:hAnsi="Book Antiqua" w:cstheme="majorBidi"/>
          <w:sz w:val="24"/>
          <w:szCs w:val="24"/>
        </w:rPr>
        <w:t>F3 and F4 fibrosis</w:t>
      </w:r>
      <w:r w:rsidRPr="008A78BE">
        <w:rPr>
          <w:rFonts w:ascii="Book Antiqua" w:hAnsi="Book Antiqua" w:cstheme="majorBidi"/>
          <w:sz w:val="24"/>
          <w:szCs w:val="24"/>
        </w:rPr>
        <w:t xml:space="preserve"> in adults with chronic liver disease</w:t>
      </w:r>
      <w:r w:rsidR="00C31723" w:rsidRPr="008A78BE">
        <w:rPr>
          <w:rFonts w:ascii="Book Antiqua" w:hAnsi="Book Antiqua" w:cstheme="majorBidi"/>
          <w:sz w:val="24"/>
          <w:szCs w:val="24"/>
        </w:rPr>
        <w:t xml:space="preserve">. </w:t>
      </w:r>
    </w:p>
    <w:p w:rsidR="004A4EDB" w:rsidRPr="008A78BE" w:rsidRDefault="00FF1042"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AdvEPSTIM"/>
          <w:sz w:val="24"/>
          <w:szCs w:val="24"/>
        </w:rPr>
        <w:t xml:space="preserve">Staging of fibrosis with biopsy will always carry a risk, albeit low, of misclassification thus making the term </w:t>
      </w:r>
      <w:r w:rsidRPr="008A78BE">
        <w:rPr>
          <w:rFonts w:ascii="Book Antiqua" w:hAnsi="Book Antiqua" w:cs="AdvEPSTIM" w:hint="cs"/>
          <w:sz w:val="24"/>
          <w:szCs w:val="24"/>
        </w:rPr>
        <w:t>‘‘</w:t>
      </w:r>
      <w:r w:rsidRPr="008A78BE">
        <w:rPr>
          <w:rFonts w:ascii="Book Antiqua" w:hAnsi="Book Antiqua" w:cs="AdvEPSTIM"/>
          <w:sz w:val="24"/>
          <w:szCs w:val="24"/>
        </w:rPr>
        <w:t>best</w:t>
      </w:r>
      <w:r w:rsidRPr="008A78BE">
        <w:rPr>
          <w:rFonts w:ascii="Book Antiqua" w:hAnsi="Book Antiqua" w:cs="AdvEPSTIM" w:hint="cs"/>
          <w:sz w:val="24"/>
          <w:szCs w:val="24"/>
        </w:rPr>
        <w:t>”</w:t>
      </w:r>
      <w:r w:rsidRPr="008A78BE">
        <w:rPr>
          <w:rFonts w:ascii="Book Antiqua" w:hAnsi="Book Antiqua" w:cs="AdvEPSTIM"/>
          <w:sz w:val="24"/>
          <w:szCs w:val="24"/>
        </w:rPr>
        <w:t xml:space="preserve"> standard more appropriate than </w:t>
      </w:r>
      <w:r w:rsidRPr="008A78BE">
        <w:rPr>
          <w:rFonts w:ascii="Book Antiqua" w:hAnsi="Book Antiqua" w:cs="AdvEPSTIM" w:hint="cs"/>
          <w:sz w:val="24"/>
          <w:szCs w:val="24"/>
        </w:rPr>
        <w:t>‘‘</w:t>
      </w:r>
      <w:r w:rsidRPr="008A78BE">
        <w:rPr>
          <w:rFonts w:ascii="Book Antiqua" w:hAnsi="Book Antiqua" w:cs="AdvEPSTIM"/>
          <w:sz w:val="24"/>
          <w:szCs w:val="24"/>
        </w:rPr>
        <w:t>gold</w:t>
      </w:r>
      <w:r w:rsidRPr="008A78BE">
        <w:rPr>
          <w:rFonts w:ascii="Book Antiqua" w:hAnsi="Book Antiqua" w:cs="AdvEPSTIM" w:hint="cs"/>
          <w:sz w:val="24"/>
          <w:szCs w:val="24"/>
        </w:rPr>
        <w:t>”</w:t>
      </w:r>
      <w:r w:rsidRPr="008A78BE">
        <w:rPr>
          <w:rFonts w:ascii="Book Antiqua" w:hAnsi="Book Antiqua" w:cs="AdvEPSTIM"/>
          <w:sz w:val="24"/>
          <w:szCs w:val="24"/>
        </w:rPr>
        <w:t xml:space="preserve"> standard for liver biopsy</w:t>
      </w:r>
      <w:r w:rsidR="00E72724" w:rsidRPr="008A78BE">
        <w:rPr>
          <w:rFonts w:ascii="Book Antiqua" w:hAnsi="Book Antiqua" w:cs="AdvMelior-R"/>
          <w:sz w:val="24"/>
          <w:szCs w:val="24"/>
        </w:rPr>
        <w:fldChar w:fldCharType="begin"/>
      </w:r>
      <w:r w:rsidR="004A4EDB" w:rsidRPr="008A78BE">
        <w:rPr>
          <w:rFonts w:ascii="Book Antiqua" w:hAnsi="Book Antiqua" w:cs="AdvMelior-R"/>
          <w:sz w:val="24"/>
          <w:szCs w:val="24"/>
        </w:rPr>
        <w:instrText xml:space="preserve"> ADDIN EN.CITE &lt;EndNote&gt;&lt;Cite&gt;&lt;Author&gt;Bedossa&lt;/Author&gt;&lt;Year&gt;2009&lt;/Year&gt;&lt;RecNum&gt;125&lt;/RecNum&gt;&lt;DisplayText&gt;&lt;style face="superscript"&gt;[52]&lt;/style&gt;&lt;/DisplayText&gt;&lt;record&gt;&lt;rec-number&gt;125&lt;/rec-number&gt;&lt;foreign-keys&gt;&lt;key app="EN" db-id="efr2x959beawp1ezx93vaw5fsp9frezxsazx"&gt;125&lt;/key&gt;&lt;/foreign-keys&gt;&lt;ref-type name="Journal Article"&gt;17&lt;/ref-type&gt;&lt;contributors&gt;&lt;authors&gt;&lt;author&gt;Bedossa, P.&lt;/author&gt;&lt;author&gt;Carrat, F.&lt;/author&gt;&lt;/authors&gt;&lt;/contributors&gt;&lt;titles&gt;&lt;title&gt;Liver biopsy: the best, not the gold standard&lt;/title&gt;&lt;secondary-title&gt;J Hepatol&lt;/secondary-title&gt;&lt;alt-title&gt;Journal of hepatology&lt;/alt-title&gt;&lt;/titles&gt;&lt;periodical&gt;&lt;full-title&gt;J Hepatol&lt;/full-title&gt;&lt;/periodical&gt;&lt;pages&gt;1-3&lt;/pages&gt;&lt;volume&gt;50&lt;/volume&gt;&lt;number&gt;1&lt;/number&gt;&lt;edition&gt;2008/11/20&lt;/edition&gt;&lt;keywords&gt;&lt;keyword&gt;Biopsy&lt;/keyword&gt;&lt;keyword&gt;Diagnostic Tests, Routine&lt;/keyword&gt;&lt;keyword&gt;Elasticity Imaging Techniques&lt;/keyword&gt;&lt;keyword&gt;Hepatitis C/*diagnosis/*pathology&lt;/keyword&gt;&lt;keyword&gt;Humans&lt;/keyword&gt;&lt;keyword&gt;Liver/*pathology&lt;/keyword&gt;&lt;keyword&gt;Liver Cirrhosis/*diagnosis/*pathology&lt;/keyword&gt;&lt;keyword&gt;ROC Curve&lt;/keyword&gt;&lt;/keywords&gt;&lt;dates&gt;&lt;year&gt;2009&lt;/year&gt;&lt;pub-dates&gt;&lt;date&gt;Jan&lt;/date&gt;&lt;/pub-dates&gt;&lt;/dates&gt;&lt;isbn&gt;0168-8278 (Print)&amp;#xD;0168-8278 (Linking)&lt;/isbn&gt;&lt;accession-num&gt;19017551&lt;/accession-num&gt;&lt;work-type&gt;Comment&amp;#xD;Editorial&lt;/work-type&gt;&lt;urls&gt;&lt;related-urls&gt;&lt;url&gt;http://www.ncbi.nlm.nih.gov/pubmed/19017551&lt;/url&gt;&lt;/related-urls&gt;&lt;/urls&gt;&lt;electronic-resource-num&gt;10.1016/j.jhep.2008.10.014&lt;/electronic-resource-num&gt;&lt;language&gt;eng&lt;/language&gt;&lt;/record&gt;&lt;/Cite&gt;&lt;/EndNote&gt;</w:instrText>
      </w:r>
      <w:r w:rsidR="00E72724" w:rsidRPr="008A78BE">
        <w:rPr>
          <w:rFonts w:ascii="Book Antiqua" w:hAnsi="Book Antiqua" w:cs="AdvMelior-R"/>
          <w:sz w:val="24"/>
          <w:szCs w:val="24"/>
        </w:rPr>
        <w:fldChar w:fldCharType="separate"/>
      </w:r>
      <w:r w:rsidR="004A4EDB" w:rsidRPr="008A78BE">
        <w:rPr>
          <w:rFonts w:ascii="Book Antiqua" w:hAnsi="Book Antiqua" w:cs="AdvMelior-R"/>
          <w:noProof/>
          <w:sz w:val="24"/>
          <w:szCs w:val="24"/>
          <w:vertAlign w:val="superscript"/>
        </w:rPr>
        <w:t>[</w:t>
      </w:r>
      <w:hyperlink w:anchor="_ENREF_52" w:tooltip="Bedossa, 2009 #125" w:history="1">
        <w:r w:rsidR="004A4EDB" w:rsidRPr="008A78BE">
          <w:rPr>
            <w:rFonts w:ascii="Book Antiqua" w:hAnsi="Book Antiqua" w:cs="AdvMelior-R"/>
            <w:noProof/>
            <w:sz w:val="24"/>
            <w:szCs w:val="24"/>
            <w:vertAlign w:val="superscript"/>
          </w:rPr>
          <w:t>52</w:t>
        </w:r>
      </w:hyperlink>
      <w:r w:rsidR="004A4EDB" w:rsidRPr="008A78BE">
        <w:rPr>
          <w:rFonts w:ascii="Book Antiqua" w:hAnsi="Book Antiqua" w:cs="AdvMelior-R"/>
          <w:noProof/>
          <w:sz w:val="24"/>
          <w:szCs w:val="24"/>
          <w:vertAlign w:val="superscript"/>
        </w:rPr>
        <w:t>]</w:t>
      </w:r>
      <w:r w:rsidR="00E72724" w:rsidRPr="008A78BE">
        <w:rPr>
          <w:rFonts w:ascii="Book Antiqua" w:hAnsi="Book Antiqua" w:cs="AdvMelior-R"/>
          <w:sz w:val="24"/>
          <w:szCs w:val="24"/>
        </w:rPr>
        <w:fldChar w:fldCharType="end"/>
      </w:r>
      <w:r w:rsidR="00CF5E3E" w:rsidRPr="008A78BE">
        <w:rPr>
          <w:rFonts w:ascii="Book Antiqua" w:hAnsi="Book Antiqua" w:cs="AdvMelior-R"/>
          <w:sz w:val="24"/>
          <w:szCs w:val="24"/>
        </w:rPr>
        <w:t>.</w:t>
      </w:r>
      <w:r w:rsidRPr="008A78BE">
        <w:rPr>
          <w:rFonts w:ascii="Book Antiqua" w:hAnsi="Book Antiqua" w:cs="AdvMelior-R"/>
          <w:sz w:val="24"/>
          <w:szCs w:val="24"/>
        </w:rPr>
        <w:t xml:space="preserve"> </w:t>
      </w:r>
      <w:r w:rsidRPr="008A78BE">
        <w:rPr>
          <w:rFonts w:ascii="Book Antiqua" w:hAnsi="Book Antiqua" w:cs="AdvEPSTIM"/>
          <w:sz w:val="24"/>
          <w:szCs w:val="24"/>
        </w:rPr>
        <w:t>As liver biopsy with its limitations</w:t>
      </w:r>
      <w:r w:rsidR="00E72724" w:rsidRPr="008A78BE">
        <w:rPr>
          <w:rFonts w:ascii="Book Antiqua" w:hAnsi="Book Antiqua" w:cs="AdvMelior-R"/>
          <w:sz w:val="24"/>
          <w:szCs w:val="24"/>
        </w:rPr>
        <w:fldChar w:fldCharType="begin"/>
      </w:r>
      <w:r w:rsidR="004A4EDB" w:rsidRPr="008A78BE">
        <w:rPr>
          <w:rFonts w:ascii="Book Antiqua" w:hAnsi="Book Antiqua" w:cs="AdvMelior-R"/>
          <w:sz w:val="24"/>
          <w:szCs w:val="24"/>
        </w:rPr>
        <w:instrText xml:space="preserve"> ADDIN EN.CITE &lt;EndNote&gt;&lt;Cite&gt;&lt;Author&gt;Regev&lt;/Author&gt;&lt;Year&gt;2002&lt;/Year&gt;&lt;RecNum&gt;70&lt;/RecNum&gt;&lt;DisplayText&gt;&lt;style face="superscript"&gt;[53]&lt;/style&gt;&lt;/DisplayText&gt;&lt;record&gt;&lt;rec-number&gt;70&lt;/rec-number&gt;&lt;foreign-keys&gt;&lt;key app="EN" db-id="efr2x959beawp1ezx93vaw5fsp9frezxsazx"&gt;70&lt;/key&gt;&lt;/foreign-keys&gt;&lt;ref-type name="Journal Article"&gt;17&lt;/ref-type&gt;&lt;contributors&gt;&lt;authors&gt;&lt;author&gt;Regev, A.&lt;/author&gt;&lt;author&gt;Berho, M.&lt;/author&gt;&lt;author&gt;Jeffers, L. J.&lt;/author&gt;&lt;author&gt;Milikowski, C.&lt;/author&gt;&lt;author&gt;Molina, E. G.&lt;/author&gt;&lt;author&gt;Pyrsopoulos, N. T.&lt;/author&gt;&lt;author&gt;Feng, Z. Z.&lt;/author&gt;&lt;author&gt;Reddy, K. R.&lt;/author&gt;&lt;author&gt;Schiff, E. R.&lt;/author&gt;&lt;/authors&gt;&lt;/contributors&gt;&lt;auth-address&gt;Division of Hepatology, Center for Liver Diseases, University of Miami School of Medicine, Florida 33136, USA.&lt;/auth-address&gt;&lt;titles&gt;&lt;title&gt;Sampling error and intraobserver variation in liver biopsy in patients with chronic HCV infection&lt;/title&gt;&lt;secondary-title&gt;Am J Gastroenterol&lt;/secondary-title&gt;&lt;/titles&gt;&lt;periodical&gt;&lt;full-title&gt;Am J Gastroenterol&lt;/full-title&gt;&lt;/periodical&gt;&lt;pages&gt;2614-8&lt;/pages&gt;&lt;volume&gt;97&lt;/volume&gt;&lt;number&gt;10&lt;/number&gt;&lt;keywords&gt;&lt;keyword&gt;Adult&lt;/keyword&gt;&lt;keyword&gt;Aged&lt;/keyword&gt;&lt;keyword&gt;*Biopsy, Needle&lt;/keyword&gt;&lt;keyword&gt;Female&lt;/keyword&gt;&lt;keyword&gt;Fibrosis&lt;/keyword&gt;&lt;keyword&gt;Hepatitis C, Chronic/*pathology&lt;/keyword&gt;&lt;keyword&gt;Humans&lt;/keyword&gt;&lt;keyword&gt;Inflammation&lt;/keyword&gt;&lt;keyword&gt;Liver/*pathology&lt;/keyword&gt;&lt;keyword&gt;Male&lt;/keyword&gt;&lt;keyword&gt;Middle Aged&lt;/keyword&gt;&lt;keyword&gt;Observer Variation&lt;/keyword&gt;&lt;keyword&gt;Specimen Handling&lt;/keyword&gt;&lt;/keywords&gt;&lt;dates&gt;&lt;year&gt;2002&lt;/year&gt;&lt;pub-dates&gt;&lt;date&gt;Oct&lt;/date&gt;&lt;/pub-dates&gt;&lt;/dates&gt;&lt;accession-num&gt;12385448&lt;/accession-num&gt;&lt;urls&gt;&lt;related-urls&gt;&lt;url&gt;http://www.ncbi.nlm.nih.gov/entrez/query.fcgi?cmd=Retrieve&amp;amp;db=PubMed&amp;amp;dopt=Citation&amp;amp;list_uids=12385448 &lt;/url&gt;&lt;/related-urls&gt;&lt;/urls&gt;&lt;/record&gt;&lt;/Cite&gt;&lt;/EndNote&gt;</w:instrText>
      </w:r>
      <w:r w:rsidR="00E72724" w:rsidRPr="008A78BE">
        <w:rPr>
          <w:rFonts w:ascii="Book Antiqua" w:hAnsi="Book Antiqua" w:cs="AdvMelior-R"/>
          <w:sz w:val="24"/>
          <w:szCs w:val="24"/>
        </w:rPr>
        <w:fldChar w:fldCharType="separate"/>
      </w:r>
      <w:r w:rsidR="004A4EDB" w:rsidRPr="008A78BE">
        <w:rPr>
          <w:rFonts w:ascii="Book Antiqua" w:hAnsi="Book Antiqua" w:cs="AdvMelior-R"/>
          <w:noProof/>
          <w:sz w:val="24"/>
          <w:szCs w:val="24"/>
          <w:vertAlign w:val="superscript"/>
        </w:rPr>
        <w:t>[</w:t>
      </w:r>
      <w:hyperlink w:anchor="_ENREF_53" w:tooltip="Regev, 2002 #70" w:history="1">
        <w:r w:rsidR="004A4EDB" w:rsidRPr="008A78BE">
          <w:rPr>
            <w:rFonts w:ascii="Book Antiqua" w:hAnsi="Book Antiqua" w:cs="AdvMelior-R"/>
            <w:noProof/>
            <w:sz w:val="24"/>
            <w:szCs w:val="24"/>
            <w:vertAlign w:val="superscript"/>
          </w:rPr>
          <w:t>53</w:t>
        </w:r>
      </w:hyperlink>
      <w:r w:rsidR="004A4EDB" w:rsidRPr="008A78BE">
        <w:rPr>
          <w:rFonts w:ascii="Book Antiqua" w:hAnsi="Book Antiqua" w:cs="AdvMelior-R"/>
          <w:noProof/>
          <w:sz w:val="24"/>
          <w:szCs w:val="24"/>
          <w:vertAlign w:val="superscript"/>
        </w:rPr>
        <w:t>]</w:t>
      </w:r>
      <w:r w:rsidR="00E72724" w:rsidRPr="008A78BE">
        <w:rPr>
          <w:rFonts w:ascii="Book Antiqua" w:hAnsi="Book Antiqua" w:cs="AdvMelior-R"/>
          <w:sz w:val="24"/>
          <w:szCs w:val="24"/>
        </w:rPr>
        <w:fldChar w:fldCharType="end"/>
      </w:r>
      <w:r w:rsidRPr="008A78BE">
        <w:rPr>
          <w:rFonts w:ascii="Book Antiqua" w:hAnsi="Book Antiqua" w:cs="AdvEPSTIM"/>
          <w:sz w:val="24"/>
          <w:szCs w:val="24"/>
        </w:rPr>
        <w:t xml:space="preserve">  is used as a reference, a perfect surrogate will never reach maximal value</w:t>
      </w:r>
      <w:r w:rsidR="00E72724" w:rsidRPr="008A78BE">
        <w:rPr>
          <w:rFonts w:ascii="Book Antiqua" w:hAnsi="Book Antiqua" w:cs="AdvMelior-R"/>
          <w:sz w:val="24"/>
          <w:szCs w:val="24"/>
        </w:rPr>
        <w:fldChar w:fldCharType="begin"/>
      </w:r>
      <w:r w:rsidR="004A4EDB" w:rsidRPr="008A78BE">
        <w:rPr>
          <w:rFonts w:ascii="Book Antiqua" w:hAnsi="Book Antiqua" w:cs="AdvMelior-R"/>
          <w:sz w:val="24"/>
          <w:szCs w:val="24"/>
        </w:rPr>
        <w:instrText xml:space="preserve"> ADDIN EN.CITE &lt;EndNote&gt;&lt;Cite&gt;&lt;Author&gt;Bedossa&lt;/Author&gt;&lt;Year&gt;2009&lt;/Year&gt;&lt;RecNum&gt;125&lt;/RecNum&gt;&lt;DisplayText&gt;&lt;style face="superscript"&gt;[52]&lt;/style&gt;&lt;/DisplayText&gt;&lt;record&gt;&lt;rec-number&gt;125&lt;/rec-number&gt;&lt;foreign-keys&gt;&lt;key app="EN" db-id="efr2x959beawp1ezx93vaw5fsp9frezxsazx"&gt;125&lt;/key&gt;&lt;/foreign-keys&gt;&lt;ref-type name="Journal Article"&gt;17&lt;/ref-type&gt;&lt;contributors&gt;&lt;authors&gt;&lt;author&gt;Bedossa, P.&lt;/author&gt;&lt;author&gt;Carrat, F.&lt;/author&gt;&lt;/authors&gt;&lt;/contributors&gt;&lt;titles&gt;&lt;title&gt;Liver biopsy: the best, not the gold standard&lt;/title&gt;&lt;secondary-title&gt;J Hepatol&lt;/secondary-title&gt;&lt;alt-title&gt;Journal of hepatology&lt;/alt-title&gt;&lt;/titles&gt;&lt;periodical&gt;&lt;full-title&gt;J Hepatol&lt;/full-title&gt;&lt;/periodical&gt;&lt;pages&gt;1-3&lt;/pages&gt;&lt;volume&gt;50&lt;/volume&gt;&lt;number&gt;1&lt;/number&gt;&lt;edition&gt;2008/11/20&lt;/edition&gt;&lt;keywords&gt;&lt;keyword&gt;Biopsy&lt;/keyword&gt;&lt;keyword&gt;Diagnostic Tests, Routine&lt;/keyword&gt;&lt;keyword&gt;Elasticity Imaging Techniques&lt;/keyword&gt;&lt;keyword&gt;Hepatitis C/*diagnosis/*pathology&lt;/keyword&gt;&lt;keyword&gt;Humans&lt;/keyword&gt;&lt;keyword&gt;Liver/*pathology&lt;/keyword&gt;&lt;keyword&gt;Liver Cirrhosis/*diagnosis/*pathology&lt;/keyword&gt;&lt;keyword&gt;ROC Curve&lt;/keyword&gt;&lt;/keywords&gt;&lt;dates&gt;&lt;year&gt;2009&lt;/year&gt;&lt;pub-dates&gt;&lt;date&gt;Jan&lt;/date&gt;&lt;/pub-dates&gt;&lt;/dates&gt;&lt;isbn&gt;0168-8278 (Print)&amp;#xD;0168-8278 (Linking)&lt;/isbn&gt;&lt;accession-num&gt;19017551&lt;/accession-num&gt;&lt;work-type&gt;Comment&amp;#xD;Editorial&lt;/work-type&gt;&lt;urls&gt;&lt;related-urls&gt;&lt;url&gt;http://www.ncbi.nlm.nih.gov/pubmed/19017551&lt;/url&gt;&lt;/related-urls&gt;&lt;/urls&gt;&lt;electronic-resource-num&gt;10.1016/j.jhep.2008.10.014&lt;/electronic-resource-num&gt;&lt;language&gt;eng&lt;/language&gt;&lt;/record&gt;&lt;/Cite&gt;&lt;/EndNote&gt;</w:instrText>
      </w:r>
      <w:r w:rsidR="00E72724" w:rsidRPr="008A78BE">
        <w:rPr>
          <w:rFonts w:ascii="Book Antiqua" w:hAnsi="Book Antiqua" w:cs="AdvMelior-R"/>
          <w:sz w:val="24"/>
          <w:szCs w:val="24"/>
        </w:rPr>
        <w:fldChar w:fldCharType="separate"/>
      </w:r>
      <w:r w:rsidR="004A4EDB" w:rsidRPr="008A78BE">
        <w:rPr>
          <w:rFonts w:ascii="Book Antiqua" w:hAnsi="Book Antiqua" w:cs="AdvMelior-R"/>
          <w:noProof/>
          <w:sz w:val="24"/>
          <w:szCs w:val="24"/>
          <w:vertAlign w:val="superscript"/>
        </w:rPr>
        <w:t>[</w:t>
      </w:r>
      <w:hyperlink w:anchor="_ENREF_52" w:tooltip="Bedossa, 2009 #125" w:history="1">
        <w:r w:rsidR="004A4EDB" w:rsidRPr="008A78BE">
          <w:rPr>
            <w:rFonts w:ascii="Book Antiqua" w:hAnsi="Book Antiqua" w:cs="AdvMelior-R"/>
            <w:noProof/>
            <w:sz w:val="24"/>
            <w:szCs w:val="24"/>
            <w:vertAlign w:val="superscript"/>
          </w:rPr>
          <w:t>52</w:t>
        </w:r>
      </w:hyperlink>
      <w:r w:rsidR="004A4EDB" w:rsidRPr="008A78BE">
        <w:rPr>
          <w:rFonts w:ascii="Book Antiqua" w:hAnsi="Book Antiqua" w:cs="AdvMelior-R"/>
          <w:noProof/>
          <w:sz w:val="24"/>
          <w:szCs w:val="24"/>
          <w:vertAlign w:val="superscript"/>
        </w:rPr>
        <w:t>]</w:t>
      </w:r>
      <w:r w:rsidR="00E72724" w:rsidRPr="008A78BE">
        <w:rPr>
          <w:rFonts w:ascii="Book Antiqua" w:hAnsi="Book Antiqua" w:cs="AdvMelior-R"/>
          <w:sz w:val="24"/>
          <w:szCs w:val="24"/>
        </w:rPr>
        <w:fldChar w:fldCharType="end"/>
      </w:r>
      <w:r w:rsidR="00756377" w:rsidRPr="008A78BE">
        <w:rPr>
          <w:rFonts w:ascii="Book Antiqua" w:hAnsi="Book Antiqua" w:cs="AdvEPSTIM"/>
          <w:sz w:val="24"/>
          <w:szCs w:val="24"/>
        </w:rPr>
        <w:t>.</w:t>
      </w:r>
      <w:r w:rsidRPr="008A78BE">
        <w:rPr>
          <w:rFonts w:ascii="Book Antiqua" w:hAnsi="Book Antiqua" w:cs="AdvEPSTIM"/>
          <w:sz w:val="24"/>
          <w:szCs w:val="24"/>
        </w:rPr>
        <w:t xml:space="preserve"> </w:t>
      </w:r>
    </w:p>
    <w:p w:rsidR="00AE7CBA" w:rsidRPr="008A78BE" w:rsidRDefault="00AE7CBA" w:rsidP="001E1209">
      <w:pPr>
        <w:autoSpaceDE w:val="0"/>
        <w:autoSpaceDN w:val="0"/>
        <w:bidi w:val="0"/>
        <w:adjustRightInd w:val="0"/>
        <w:spacing w:after="0" w:line="360" w:lineRule="auto"/>
        <w:ind w:firstLine="562"/>
        <w:jc w:val="both"/>
        <w:rPr>
          <w:rFonts w:ascii="Book Antiqua" w:hAnsi="Book Antiqua" w:cs="AdvEPSTIM"/>
          <w:sz w:val="24"/>
          <w:szCs w:val="24"/>
        </w:rPr>
      </w:pPr>
      <w:r w:rsidRPr="008A78BE">
        <w:rPr>
          <w:rFonts w:ascii="Book Antiqua" w:hAnsi="Book Antiqua" w:cstheme="majorBidi"/>
          <w:sz w:val="24"/>
          <w:szCs w:val="24"/>
        </w:rPr>
        <w:t xml:space="preserve">Because </w:t>
      </w:r>
      <w:r w:rsidR="00791A9A" w:rsidRPr="008A78BE">
        <w:rPr>
          <w:rFonts w:ascii="Book Antiqua" w:hAnsi="Book Antiqua" w:cstheme="majorBidi"/>
          <w:sz w:val="24"/>
          <w:szCs w:val="24"/>
        </w:rPr>
        <w:t>LSM represents</w:t>
      </w:r>
      <w:r w:rsidRPr="008A78BE">
        <w:rPr>
          <w:rFonts w:ascii="Book Antiqua" w:hAnsi="Book Antiqua" w:cstheme="majorBidi"/>
          <w:sz w:val="24"/>
          <w:szCs w:val="24"/>
        </w:rPr>
        <w:t xml:space="preserve"> a volume of liver tissue at least 100 times bigger than a biopsy sample, a possibility that the performance of LSM has been underestimated</w:t>
      </w:r>
      <w:r w:rsidR="00791A9A" w:rsidRPr="008A78BE">
        <w:rPr>
          <w:rFonts w:ascii="Book Antiqua" w:hAnsi="Book Antiqua" w:cstheme="majorBidi"/>
          <w:sz w:val="24"/>
          <w:szCs w:val="24"/>
        </w:rPr>
        <w:t xml:space="preserve"> </w:t>
      </w:r>
      <w:proofErr w:type="spellStart"/>
      <w:r w:rsidR="00791A9A" w:rsidRPr="008A78BE">
        <w:rPr>
          <w:rFonts w:ascii="Book Antiqua" w:hAnsi="Book Antiqua" w:cstheme="majorBidi"/>
          <w:sz w:val="24"/>
          <w:szCs w:val="24"/>
        </w:rPr>
        <w:t>can not</w:t>
      </w:r>
      <w:proofErr w:type="spellEnd"/>
      <w:r w:rsidR="00791A9A" w:rsidRPr="008A78BE">
        <w:rPr>
          <w:rFonts w:ascii="Book Antiqua" w:hAnsi="Book Antiqua" w:cstheme="majorBidi"/>
          <w:sz w:val="24"/>
          <w:szCs w:val="24"/>
        </w:rPr>
        <w:t xml:space="preserve"> be excluded</w:t>
      </w:r>
      <w:r w:rsidRPr="008A78BE">
        <w:rPr>
          <w:rFonts w:ascii="Book Antiqua" w:hAnsi="Book Antiqua" w:cstheme="majorBidi"/>
          <w:sz w:val="24"/>
          <w:szCs w:val="24"/>
        </w:rPr>
        <w:t>.</w:t>
      </w:r>
      <w:r w:rsidR="00791A9A" w:rsidRPr="008A78BE">
        <w:rPr>
          <w:rFonts w:ascii="Book Antiqua" w:hAnsi="Book Antiqua" w:cstheme="majorBidi"/>
          <w:sz w:val="24"/>
          <w:szCs w:val="24"/>
        </w:rPr>
        <w:t xml:space="preserve"> Yet</w:t>
      </w:r>
      <w:r w:rsidRPr="008A78BE">
        <w:rPr>
          <w:rFonts w:ascii="Book Antiqua" w:hAnsi="Book Antiqua" w:cstheme="majorBidi"/>
          <w:sz w:val="24"/>
          <w:szCs w:val="24"/>
        </w:rPr>
        <w:t xml:space="preserve"> </w:t>
      </w:r>
      <w:r w:rsidR="00791A9A" w:rsidRPr="008A78BE">
        <w:rPr>
          <w:rFonts w:ascii="Book Antiqua" w:hAnsi="Book Antiqua" w:cstheme="majorBidi"/>
          <w:sz w:val="24"/>
          <w:szCs w:val="24"/>
        </w:rPr>
        <w:t xml:space="preserve">it represents an efficient, </w:t>
      </w:r>
      <w:r w:rsidR="00133D81" w:rsidRPr="008A78BE">
        <w:rPr>
          <w:rFonts w:ascii="Book Antiqua" w:hAnsi="Book Antiqua" w:cstheme="majorBidi"/>
          <w:sz w:val="24"/>
          <w:szCs w:val="24"/>
        </w:rPr>
        <w:t>non</w:t>
      </w:r>
      <w:r w:rsidRPr="008A78BE">
        <w:rPr>
          <w:rFonts w:ascii="Book Antiqua" w:hAnsi="Book Antiqua" w:cstheme="majorBidi"/>
          <w:sz w:val="24"/>
          <w:szCs w:val="24"/>
        </w:rPr>
        <w:t xml:space="preserve">invasive rapid painless and reproducible </w:t>
      </w:r>
      <w:r w:rsidR="00791A9A" w:rsidRPr="008A78BE">
        <w:rPr>
          <w:rFonts w:ascii="Book Antiqua" w:hAnsi="Book Antiqua" w:cstheme="majorBidi"/>
          <w:sz w:val="24"/>
          <w:szCs w:val="24"/>
        </w:rPr>
        <w:t xml:space="preserve">tool for fibrosis </w:t>
      </w:r>
      <w:proofErr w:type="gramStart"/>
      <w:r w:rsidR="00791A9A" w:rsidRPr="008A78BE">
        <w:rPr>
          <w:rFonts w:ascii="Book Antiqua" w:hAnsi="Book Antiqua" w:cstheme="majorBidi"/>
          <w:sz w:val="24"/>
          <w:szCs w:val="24"/>
        </w:rPr>
        <w:t>evaluation</w:t>
      </w:r>
      <w:proofErr w:type="gramEnd"/>
      <w:r w:rsidR="00E72724" w:rsidRPr="008A78BE">
        <w:rPr>
          <w:rFonts w:ascii="Book Antiqua" w:hAnsi="Book Antiqua" w:cstheme="majorBidi"/>
          <w:sz w:val="24"/>
          <w:szCs w:val="24"/>
        </w:rPr>
        <w:fldChar w:fldCharType="begin">
          <w:fldData xml:space="preserve">PEVuZE5vdGU+PENpdGU+PEF1dGhvcj5NZW5kb3phPC9BdXRob3I+PFllYXI+MjAxMDwvWWVhcj48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</w:fldData>
        </w:fldChar>
      </w:r>
      <w:r w:rsidR="004A4EDB" w:rsidRPr="008A78BE">
        <w:rPr>
          <w:rFonts w:ascii="Book Antiqua" w:hAnsi="Book Antiqua" w:cstheme="majorBidi"/>
          <w:sz w:val="24"/>
          <w:szCs w:val="24"/>
        </w:rPr>
        <w:instrText xml:space="preserve"> ADDIN EN.CITE </w:instrText>
      </w:r>
      <w:r w:rsidR="00E72724" w:rsidRPr="008A78BE">
        <w:rPr>
          <w:rFonts w:ascii="Book Antiqua" w:hAnsi="Book Antiqua" w:cstheme="majorBidi"/>
          <w:sz w:val="24"/>
          <w:szCs w:val="24"/>
        </w:rPr>
        <w:fldChar w:fldCharType="begin">
          <w:fldData xml:space="preserve">PEVuZE5vdGU+PENpdGU+PEF1dGhvcj5NZW5kb3phPC9BdXRob3I+PFllYXI+MjAxMDwvWWVhcj48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</w:fldData>
        </w:fldChar>
      </w:r>
      <w:r w:rsidR="004A4EDB" w:rsidRPr="008A78BE">
        <w:rPr>
          <w:rFonts w:ascii="Book Antiqua" w:hAnsi="Book Antiqua" w:cstheme="majorBidi"/>
          <w:sz w:val="24"/>
          <w:szCs w:val="24"/>
        </w:rPr>
        <w:instrText xml:space="preserve"> ADDIN EN.CITE.DATA </w:instrText>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end"/>
      </w:r>
      <w:r w:rsidR="00E72724" w:rsidRPr="008A78BE">
        <w:rPr>
          <w:rFonts w:ascii="Book Antiqua" w:hAnsi="Book Antiqua" w:cstheme="majorBidi"/>
          <w:sz w:val="24"/>
          <w:szCs w:val="24"/>
        </w:rPr>
      </w:r>
      <w:r w:rsidR="00E72724" w:rsidRPr="008A78BE">
        <w:rPr>
          <w:rFonts w:ascii="Book Antiqua" w:hAnsi="Book Antiqua" w:cstheme="majorBidi"/>
          <w:sz w:val="24"/>
          <w:szCs w:val="24"/>
        </w:rPr>
        <w:fldChar w:fldCharType="separate"/>
      </w:r>
      <w:r w:rsidR="004A4EDB" w:rsidRPr="008A78BE">
        <w:rPr>
          <w:rFonts w:ascii="Book Antiqua" w:hAnsi="Book Antiqua" w:cstheme="majorBidi"/>
          <w:noProof/>
          <w:sz w:val="24"/>
          <w:szCs w:val="24"/>
          <w:vertAlign w:val="superscript"/>
        </w:rPr>
        <w:t>[</w:t>
      </w:r>
      <w:hyperlink w:anchor="_ENREF_54" w:tooltip="Mendoza, 2010 #84" w:history="1">
        <w:r w:rsidR="004A4EDB" w:rsidRPr="008A78BE">
          <w:rPr>
            <w:rFonts w:ascii="Book Antiqua" w:hAnsi="Book Antiqua" w:cstheme="majorBidi"/>
            <w:noProof/>
            <w:sz w:val="24"/>
            <w:szCs w:val="24"/>
            <w:vertAlign w:val="superscript"/>
          </w:rPr>
          <w:t>54</w:t>
        </w:r>
      </w:hyperlink>
      <w:r w:rsidR="004A4EDB" w:rsidRPr="008A78BE">
        <w:rPr>
          <w:rFonts w:ascii="Book Antiqua" w:hAnsi="Book Antiqua" w:cstheme="majorBidi"/>
          <w:noProof/>
          <w:sz w:val="24"/>
          <w:szCs w:val="24"/>
          <w:vertAlign w:val="superscript"/>
        </w:rPr>
        <w:t>]</w:t>
      </w:r>
      <w:r w:rsidR="00E72724" w:rsidRPr="008A78BE">
        <w:rPr>
          <w:rFonts w:ascii="Book Antiqua" w:hAnsi="Book Antiqua" w:cstheme="majorBidi"/>
          <w:sz w:val="24"/>
          <w:szCs w:val="24"/>
        </w:rPr>
        <w:fldChar w:fldCharType="end"/>
      </w:r>
      <w:r w:rsidR="00165234" w:rsidRPr="008A78BE">
        <w:rPr>
          <w:rFonts w:ascii="Book Antiqua" w:hAnsi="Book Antiqua" w:cstheme="majorBidi"/>
          <w:sz w:val="24"/>
          <w:szCs w:val="24"/>
        </w:rPr>
        <w:t>.</w:t>
      </w:r>
      <w:r w:rsidRPr="008A78BE">
        <w:rPr>
          <w:rFonts w:ascii="Book Antiqua" w:hAnsi="Book Antiqua" w:cstheme="majorBidi"/>
          <w:sz w:val="24"/>
          <w:szCs w:val="24"/>
        </w:rPr>
        <w:t xml:space="preserve"> </w:t>
      </w:r>
    </w:p>
    <w:p w:rsidR="0015365F" w:rsidRPr="008A78BE" w:rsidRDefault="00133D81" w:rsidP="001E1209">
      <w:pPr>
        <w:autoSpaceDE w:val="0"/>
        <w:autoSpaceDN w:val="0"/>
        <w:bidi w:val="0"/>
        <w:adjustRightInd w:val="0"/>
        <w:spacing w:after="0" w:line="360" w:lineRule="auto"/>
        <w:ind w:firstLine="567"/>
        <w:jc w:val="both"/>
        <w:rPr>
          <w:rFonts w:ascii="Book Antiqua" w:hAnsi="Book Antiqua" w:cstheme="majorBidi"/>
          <w:sz w:val="24"/>
          <w:szCs w:val="24"/>
        </w:rPr>
      </w:pPr>
      <w:r w:rsidRPr="008A78BE">
        <w:rPr>
          <w:rFonts w:ascii="Book Antiqua" w:hAnsi="Book Antiqua" w:cstheme="majorBidi"/>
          <w:sz w:val="24"/>
          <w:szCs w:val="24"/>
        </w:rPr>
        <w:lastRenderedPageBreak/>
        <w:t>T</w:t>
      </w:r>
      <w:r w:rsidR="00A910F6" w:rsidRPr="008A78BE">
        <w:rPr>
          <w:rFonts w:ascii="Book Antiqua" w:hAnsi="Book Antiqua" w:cstheme="majorBidi"/>
          <w:sz w:val="24"/>
          <w:szCs w:val="24"/>
        </w:rPr>
        <w:t xml:space="preserve">he </w:t>
      </w:r>
      <w:r w:rsidRPr="008A78BE">
        <w:rPr>
          <w:rFonts w:ascii="Book Antiqua" w:hAnsi="Book Antiqua" w:cstheme="majorBidi"/>
          <w:sz w:val="24"/>
          <w:szCs w:val="24"/>
        </w:rPr>
        <w:t>limitation of the present study was</w:t>
      </w:r>
      <w:r w:rsidR="00A910F6" w:rsidRPr="008A78BE">
        <w:rPr>
          <w:rFonts w:ascii="Book Antiqua" w:hAnsi="Book Antiqua" w:cstheme="majorBidi"/>
          <w:sz w:val="24"/>
          <w:szCs w:val="24"/>
        </w:rPr>
        <w:t xml:space="preserve"> </w:t>
      </w:r>
      <w:r w:rsidR="00791A9A" w:rsidRPr="008A78BE">
        <w:rPr>
          <w:rFonts w:ascii="Book Antiqua" w:hAnsi="Book Antiqua" w:cstheme="majorBidi"/>
          <w:sz w:val="24"/>
          <w:szCs w:val="24"/>
        </w:rPr>
        <w:t xml:space="preserve">the </w:t>
      </w:r>
      <w:r w:rsidR="00A910F6" w:rsidRPr="008A78BE">
        <w:rPr>
          <w:rFonts w:ascii="Book Antiqua" w:hAnsi="Book Antiqua" w:cstheme="majorBidi"/>
          <w:sz w:val="24"/>
          <w:szCs w:val="24"/>
        </w:rPr>
        <w:t xml:space="preserve">relatively small numbers in each of the </w:t>
      </w:r>
      <w:r w:rsidR="002966BE" w:rsidRPr="008A78BE">
        <w:rPr>
          <w:rFonts w:ascii="Book Antiqua" w:hAnsi="Book Antiqua" w:cstheme="majorBidi"/>
          <w:sz w:val="24"/>
          <w:szCs w:val="24"/>
        </w:rPr>
        <w:t>etiological</w:t>
      </w:r>
      <w:r w:rsidR="00A910F6" w:rsidRPr="008A78BE">
        <w:rPr>
          <w:rFonts w:ascii="Book Antiqua" w:hAnsi="Book Antiqua" w:cstheme="majorBidi"/>
          <w:sz w:val="24"/>
          <w:szCs w:val="24"/>
        </w:rPr>
        <w:t xml:space="preserve"> groups. </w:t>
      </w:r>
      <w:r w:rsidR="00145D93" w:rsidRPr="008A78BE">
        <w:rPr>
          <w:rFonts w:ascii="Book Antiqua" w:hAnsi="Book Antiqua" w:cstheme="majorBidi"/>
          <w:sz w:val="24"/>
          <w:szCs w:val="24"/>
        </w:rPr>
        <w:t>In addition, t</w:t>
      </w:r>
      <w:r w:rsidR="00A910F6" w:rsidRPr="008A78BE">
        <w:rPr>
          <w:rFonts w:ascii="Book Antiqua" w:hAnsi="Book Antiqua" w:cstheme="majorBidi"/>
          <w:sz w:val="24"/>
          <w:szCs w:val="24"/>
        </w:rPr>
        <w:t>he paucity of children with no fibrosis (F0) made it difficult to diffe</w:t>
      </w:r>
      <w:r w:rsidR="00791A9A" w:rsidRPr="008A78BE">
        <w:rPr>
          <w:rFonts w:ascii="Book Antiqua" w:hAnsi="Book Antiqua" w:cstheme="majorBidi"/>
          <w:sz w:val="24"/>
          <w:szCs w:val="24"/>
        </w:rPr>
        <w:t xml:space="preserve">rentiate between </w:t>
      </w:r>
      <w:proofErr w:type="spellStart"/>
      <w:r w:rsidR="00791A9A" w:rsidRPr="008A78BE">
        <w:rPr>
          <w:rFonts w:ascii="Book Antiqua" w:hAnsi="Book Antiqua" w:cstheme="majorBidi"/>
          <w:sz w:val="24"/>
          <w:szCs w:val="24"/>
        </w:rPr>
        <w:t>no</w:t>
      </w:r>
      <w:proofErr w:type="spellEnd"/>
      <w:r w:rsidR="00791A9A" w:rsidRPr="008A78BE">
        <w:rPr>
          <w:rFonts w:ascii="Book Antiqua" w:hAnsi="Book Antiqua" w:cstheme="majorBidi"/>
          <w:sz w:val="24"/>
          <w:szCs w:val="24"/>
        </w:rPr>
        <w:t xml:space="preserve"> and minimal </w:t>
      </w:r>
      <w:r w:rsidR="00DE73FE" w:rsidRPr="008A78BE">
        <w:rPr>
          <w:rFonts w:ascii="Book Antiqua" w:hAnsi="Book Antiqua" w:cstheme="majorBidi"/>
          <w:sz w:val="24"/>
          <w:szCs w:val="24"/>
        </w:rPr>
        <w:t>fibrosis</w:t>
      </w:r>
      <w:r w:rsidR="00A910F6" w:rsidRPr="008A78BE">
        <w:rPr>
          <w:rFonts w:ascii="Book Antiqua" w:hAnsi="Book Antiqua" w:cstheme="majorBidi"/>
          <w:sz w:val="24"/>
          <w:szCs w:val="24"/>
        </w:rPr>
        <w:t>.</w:t>
      </w:r>
      <w:r w:rsidR="002966BE" w:rsidRPr="008A78BE">
        <w:rPr>
          <w:rFonts w:ascii="Book Antiqua" w:hAnsi="Book Antiqua" w:cstheme="majorBidi"/>
          <w:sz w:val="24"/>
          <w:szCs w:val="24"/>
        </w:rPr>
        <w:t xml:space="preserve"> Future studies on larger population number are advisable.</w:t>
      </w:r>
    </w:p>
    <w:p w:rsidR="00FE0F4E" w:rsidRPr="008A78BE" w:rsidRDefault="00A910F6" w:rsidP="001E1209">
      <w:pPr>
        <w:bidi w:val="0"/>
        <w:spacing w:after="0" w:line="360" w:lineRule="auto"/>
        <w:ind w:firstLine="567"/>
        <w:jc w:val="both"/>
        <w:rPr>
          <w:rFonts w:ascii="Book Antiqua" w:eastAsiaTheme="minorHAnsi" w:hAnsi="Book Antiqua" w:cstheme="majorBidi"/>
          <w:b/>
          <w:bCs/>
          <w:sz w:val="24"/>
          <w:szCs w:val="24"/>
        </w:rPr>
      </w:pPr>
      <w:r w:rsidRPr="008A78BE">
        <w:rPr>
          <w:rFonts w:ascii="Book Antiqua" w:hAnsi="Book Antiqua" w:cstheme="majorBidi"/>
          <w:sz w:val="24"/>
          <w:szCs w:val="24"/>
        </w:rPr>
        <w:t xml:space="preserve">In conclusion, TE </w:t>
      </w:r>
      <w:r w:rsidR="00085950" w:rsidRPr="008A78BE">
        <w:rPr>
          <w:rFonts w:ascii="Book Antiqua" w:hAnsi="Book Antiqua" w:cstheme="majorBidi"/>
          <w:sz w:val="24"/>
          <w:szCs w:val="24"/>
        </w:rPr>
        <w:t>appears</w:t>
      </w:r>
      <w:r w:rsidR="00145D93" w:rsidRPr="008A78BE">
        <w:rPr>
          <w:rFonts w:ascii="Book Antiqua" w:hAnsi="Book Antiqua" w:cstheme="majorBidi"/>
          <w:sz w:val="24"/>
          <w:szCs w:val="24"/>
        </w:rPr>
        <w:t xml:space="preserve"> </w:t>
      </w:r>
      <w:r w:rsidRPr="008A78BE">
        <w:rPr>
          <w:rFonts w:ascii="Book Antiqua" w:hAnsi="Book Antiqua" w:cstheme="majorBidi"/>
          <w:sz w:val="24"/>
          <w:szCs w:val="24"/>
        </w:rPr>
        <w:t>reliable in distinguishing different stages of liver fibrosis in children</w:t>
      </w:r>
      <w:r w:rsidR="00DE73FE" w:rsidRPr="008A78BE">
        <w:rPr>
          <w:rFonts w:ascii="Book Antiqua" w:hAnsi="Book Antiqua" w:cstheme="majorBidi"/>
          <w:sz w:val="24"/>
          <w:szCs w:val="24"/>
        </w:rPr>
        <w:t xml:space="preserve"> with different chronic liver disease</w:t>
      </w:r>
      <w:r w:rsidR="002C5822" w:rsidRPr="008A78BE">
        <w:rPr>
          <w:rFonts w:ascii="Book Antiqua" w:hAnsi="Book Antiqua" w:cstheme="majorBidi"/>
          <w:sz w:val="24"/>
          <w:szCs w:val="24"/>
        </w:rPr>
        <w:t>s</w:t>
      </w:r>
      <w:r w:rsidRPr="008A78BE">
        <w:rPr>
          <w:rFonts w:ascii="Book Antiqua" w:hAnsi="Book Antiqua" w:cstheme="majorBidi"/>
          <w:sz w:val="24"/>
          <w:szCs w:val="24"/>
        </w:rPr>
        <w:t>. Routine use of this technique may significantly decrease the number of biopsies performed and provide a reliable method of noninvasive monitoring of liver disease progression</w:t>
      </w:r>
      <w:r w:rsidR="00780A8D" w:rsidRPr="008A78BE">
        <w:rPr>
          <w:rFonts w:ascii="Book Antiqua" w:hAnsi="Book Antiqua" w:cstheme="majorBidi"/>
          <w:sz w:val="24"/>
          <w:szCs w:val="24"/>
        </w:rPr>
        <w:t xml:space="preserve"> or regression</w:t>
      </w:r>
      <w:r w:rsidRPr="008A78BE">
        <w:rPr>
          <w:rFonts w:ascii="Book Antiqua" w:hAnsi="Book Antiqua" w:cstheme="majorBidi"/>
          <w:sz w:val="24"/>
          <w:szCs w:val="24"/>
        </w:rPr>
        <w:t xml:space="preserve"> in children</w:t>
      </w:r>
      <w:r w:rsidR="00210283" w:rsidRPr="008A78BE">
        <w:rPr>
          <w:rFonts w:ascii="Book Antiqua" w:hAnsi="Book Antiqua" w:cstheme="majorBidi"/>
          <w:sz w:val="24"/>
          <w:szCs w:val="24"/>
        </w:rPr>
        <w:t xml:space="preserve">. Patients with increased </w:t>
      </w:r>
      <w:proofErr w:type="spellStart"/>
      <w:r w:rsidR="00210283" w:rsidRPr="008A78BE">
        <w:rPr>
          <w:rFonts w:ascii="Book Antiqua" w:hAnsi="Book Antiqua" w:cstheme="majorBidi"/>
          <w:sz w:val="24"/>
          <w:szCs w:val="24"/>
        </w:rPr>
        <w:t>necroinflammatory</w:t>
      </w:r>
      <w:proofErr w:type="spellEnd"/>
      <w:r w:rsidR="00210283" w:rsidRPr="008A78BE">
        <w:rPr>
          <w:rFonts w:ascii="Book Antiqua" w:hAnsi="Book Antiqua" w:cstheme="majorBidi"/>
          <w:sz w:val="24"/>
          <w:szCs w:val="24"/>
        </w:rPr>
        <w:t xml:space="preserve"> activity tend to have higher </w:t>
      </w:r>
      <w:r w:rsidR="00780A8D" w:rsidRPr="008A78BE">
        <w:rPr>
          <w:rFonts w:ascii="Book Antiqua" w:hAnsi="Book Antiqua" w:cstheme="majorBidi"/>
          <w:sz w:val="24"/>
          <w:szCs w:val="24"/>
        </w:rPr>
        <w:t>LSM</w:t>
      </w:r>
      <w:r w:rsidR="00210283" w:rsidRPr="008A78BE">
        <w:rPr>
          <w:rFonts w:ascii="Book Antiqua" w:hAnsi="Book Antiqua" w:cstheme="majorBidi"/>
          <w:sz w:val="24"/>
          <w:szCs w:val="24"/>
        </w:rPr>
        <w:t xml:space="preserve"> values. </w:t>
      </w:r>
      <w:r w:rsidR="00780A8D" w:rsidRPr="008A78BE">
        <w:rPr>
          <w:rFonts w:ascii="Book Antiqua" w:hAnsi="Book Antiqua" w:cstheme="majorBidi"/>
          <w:sz w:val="24"/>
          <w:szCs w:val="24"/>
        </w:rPr>
        <w:t>For that, a</w:t>
      </w:r>
      <w:r w:rsidR="00210283" w:rsidRPr="008A78BE">
        <w:rPr>
          <w:rFonts w:ascii="Book Antiqua" w:hAnsi="Book Antiqua" w:cstheme="majorBidi"/>
          <w:sz w:val="24"/>
          <w:szCs w:val="24"/>
        </w:rPr>
        <w:t xml:space="preserve"> disease-specific estimation of cut-off values</w:t>
      </w:r>
      <w:r w:rsidR="002C5822" w:rsidRPr="008A78BE">
        <w:rPr>
          <w:rFonts w:ascii="Book Antiqua" w:hAnsi="Book Antiqua" w:cstheme="majorBidi"/>
          <w:sz w:val="24"/>
          <w:szCs w:val="24"/>
        </w:rPr>
        <w:t xml:space="preserve"> for fibrosis staging</w:t>
      </w:r>
      <w:r w:rsidR="00210283" w:rsidRPr="008A78BE">
        <w:rPr>
          <w:rFonts w:ascii="Book Antiqua" w:hAnsi="Book Antiqua" w:cstheme="majorBidi"/>
          <w:sz w:val="24"/>
          <w:szCs w:val="24"/>
        </w:rPr>
        <w:t xml:space="preserve"> is worthy.</w:t>
      </w:r>
    </w:p>
    <w:p w:rsidR="00A15FEC" w:rsidRPr="008A78BE" w:rsidRDefault="00A15FEC" w:rsidP="001E1209">
      <w:pPr>
        <w:bidi w:val="0"/>
        <w:spacing w:after="0" w:line="360" w:lineRule="auto"/>
        <w:jc w:val="both"/>
        <w:rPr>
          <w:rFonts w:ascii="Book Antiqua" w:eastAsiaTheme="minorHAnsi" w:hAnsi="Book Antiqua" w:cstheme="majorBidi"/>
          <w:b/>
          <w:bCs/>
          <w:sz w:val="24"/>
          <w:szCs w:val="24"/>
        </w:rPr>
      </w:pPr>
    </w:p>
    <w:p w:rsidR="00A15FEC" w:rsidRPr="008A78BE" w:rsidRDefault="001E1209" w:rsidP="001E1209">
      <w:pPr>
        <w:bidi w:val="0"/>
        <w:spacing w:after="0"/>
        <w:jc w:val="both"/>
        <w:rPr>
          <w:rFonts w:ascii="Book Antiqua" w:hAnsi="Book Antiqua" w:cstheme="majorBidi"/>
          <w:b/>
          <w:bCs/>
          <w:sz w:val="24"/>
          <w:szCs w:val="24"/>
        </w:rPr>
      </w:pPr>
      <w:r w:rsidRPr="008A78BE">
        <w:rPr>
          <w:rFonts w:ascii="Book Antiqua" w:hAnsi="Book Antiqua" w:cstheme="majorBidi"/>
          <w:b/>
          <w:bCs/>
          <w:sz w:val="24"/>
          <w:szCs w:val="24"/>
        </w:rPr>
        <w:t>ACKNOWLEDGEMENTS</w:t>
      </w:r>
    </w:p>
    <w:p w:rsidR="00A15FEC" w:rsidRPr="008A78BE" w:rsidRDefault="00A15FEC" w:rsidP="001E1209">
      <w:pPr>
        <w:bidi w:val="0"/>
        <w:spacing w:after="0" w:line="360" w:lineRule="auto"/>
        <w:jc w:val="both"/>
        <w:rPr>
          <w:rFonts w:ascii="Book Antiqua" w:hAnsi="Book Antiqua" w:cstheme="majorBidi"/>
          <w:sz w:val="24"/>
          <w:szCs w:val="24"/>
          <w:lang w:bidi="ar-EG"/>
        </w:rPr>
      </w:pPr>
      <w:r w:rsidRPr="008A78BE">
        <w:rPr>
          <w:rFonts w:ascii="Book Antiqua" w:eastAsiaTheme="minorHAnsi" w:hAnsi="Book Antiqua" w:cstheme="majorBidi"/>
          <w:sz w:val="24"/>
          <w:szCs w:val="24"/>
        </w:rPr>
        <w:t xml:space="preserve">The authors would like to thank the doctors and nursing staff of </w:t>
      </w:r>
      <w:r w:rsidRPr="008A78BE">
        <w:rPr>
          <w:rFonts w:ascii="Book Antiqua" w:hAnsi="Book Antiqua" w:cstheme="majorBidi"/>
          <w:sz w:val="24"/>
          <w:szCs w:val="24"/>
        </w:rPr>
        <w:t xml:space="preserve">Pediatric </w:t>
      </w:r>
      <w:proofErr w:type="spellStart"/>
      <w:r w:rsidRPr="008A78BE">
        <w:rPr>
          <w:rFonts w:ascii="Book Antiqua" w:hAnsi="Book Antiqua" w:cstheme="majorBidi"/>
          <w:sz w:val="24"/>
          <w:szCs w:val="24"/>
        </w:rPr>
        <w:t>Hepatology</w:t>
      </w:r>
      <w:proofErr w:type="spellEnd"/>
      <w:r w:rsidRPr="008A78BE">
        <w:rPr>
          <w:rFonts w:ascii="Book Antiqua" w:hAnsi="Book Antiqua" w:cstheme="majorBidi"/>
          <w:sz w:val="24"/>
          <w:szCs w:val="24"/>
        </w:rPr>
        <w:t xml:space="preserve"> and Gastroenterology Unit, Mansoura University Children Hospital, for their help and contribution.</w:t>
      </w:r>
    </w:p>
    <w:p w:rsidR="00A15FEC" w:rsidRPr="008A78BE" w:rsidRDefault="00A15FEC" w:rsidP="001E1209">
      <w:pPr>
        <w:bidi w:val="0"/>
        <w:spacing w:after="0" w:line="360" w:lineRule="auto"/>
        <w:ind w:firstLine="567"/>
        <w:jc w:val="both"/>
        <w:rPr>
          <w:rFonts w:ascii="Book Antiqua" w:eastAsiaTheme="minorHAnsi" w:hAnsi="Book Antiqua" w:cstheme="majorBidi"/>
          <w:b/>
          <w:bCs/>
          <w:sz w:val="24"/>
          <w:szCs w:val="24"/>
        </w:rPr>
      </w:pPr>
    </w:p>
    <w:p w:rsidR="001E1209" w:rsidRPr="008A78BE" w:rsidRDefault="001E1209" w:rsidP="001E1209">
      <w:pPr>
        <w:bidi w:val="0"/>
        <w:spacing w:after="0" w:line="360" w:lineRule="auto"/>
        <w:jc w:val="both"/>
        <w:rPr>
          <w:rFonts w:ascii="Book Antiqua" w:hAnsi="Book Antiqua"/>
          <w:b/>
          <w:bCs/>
          <w:sz w:val="24"/>
          <w:szCs w:val="24"/>
        </w:rPr>
      </w:pPr>
      <w:r w:rsidRPr="008A78BE">
        <w:rPr>
          <w:rFonts w:ascii="Book Antiqua" w:hAnsi="Book Antiqua"/>
          <w:b/>
          <w:bCs/>
          <w:sz w:val="24"/>
          <w:szCs w:val="24"/>
        </w:rPr>
        <w:t>COMMENTS</w:t>
      </w:r>
    </w:p>
    <w:p w:rsidR="001E1209" w:rsidRPr="008A78BE" w:rsidRDefault="001E1209" w:rsidP="001E1209">
      <w:pPr>
        <w:bidi w:val="0"/>
        <w:snapToGrid w:val="0"/>
        <w:spacing w:after="0" w:line="360" w:lineRule="auto"/>
        <w:jc w:val="both"/>
        <w:rPr>
          <w:rFonts w:ascii="Book Antiqua" w:hAnsi="Book Antiqua"/>
          <w:b/>
          <w:bCs/>
          <w:i/>
          <w:sz w:val="24"/>
          <w:szCs w:val="24"/>
        </w:rPr>
      </w:pPr>
      <w:bookmarkStart w:id="59" w:name="OLE_LINK614"/>
      <w:bookmarkStart w:id="60" w:name="OLE_LINK615"/>
      <w:r w:rsidRPr="008A78BE">
        <w:rPr>
          <w:rFonts w:ascii="Book Antiqua" w:hAnsi="Book Antiqua"/>
          <w:b/>
          <w:bCs/>
          <w:i/>
          <w:sz w:val="24"/>
          <w:szCs w:val="24"/>
        </w:rPr>
        <w:t>Background</w:t>
      </w:r>
    </w:p>
    <w:bookmarkEnd w:id="59"/>
    <w:bookmarkEnd w:id="60"/>
    <w:p w:rsidR="001E1209" w:rsidRPr="008A78BE" w:rsidRDefault="001E1209" w:rsidP="001E1209">
      <w:pPr>
        <w:bidi w:val="0"/>
        <w:spacing w:after="0" w:line="360" w:lineRule="auto"/>
        <w:jc w:val="both"/>
        <w:rPr>
          <w:rFonts w:ascii="Book Antiqua" w:hAnsi="Book Antiqua"/>
          <w:sz w:val="24"/>
          <w:szCs w:val="24"/>
        </w:rPr>
      </w:pPr>
      <w:r w:rsidRPr="008A78BE">
        <w:rPr>
          <w:rFonts w:ascii="Book Antiqua" w:hAnsi="Book Antiqua"/>
          <w:sz w:val="24"/>
          <w:szCs w:val="24"/>
        </w:rPr>
        <w:t xml:space="preserve">The need for repetition of liver biopsy in patients with chronic liver disease, especially in assessing the degree of fibrosis and follow-up of treatment protocols, justifies an intensive search for non-invasive alternatives. Of these alternatives, liver stiffness measurement, as assessed by transient </w:t>
      </w:r>
      <w:proofErr w:type="spellStart"/>
      <w:r w:rsidRPr="008A78BE">
        <w:rPr>
          <w:rFonts w:ascii="Book Antiqua" w:hAnsi="Book Antiqua"/>
          <w:sz w:val="24"/>
          <w:szCs w:val="24"/>
        </w:rPr>
        <w:t>elastography</w:t>
      </w:r>
      <w:proofErr w:type="spellEnd"/>
      <w:r w:rsidRPr="008A78BE">
        <w:rPr>
          <w:rFonts w:ascii="Book Antiqua" w:hAnsi="Book Antiqua"/>
          <w:sz w:val="24"/>
          <w:szCs w:val="24"/>
        </w:rPr>
        <w:t xml:space="preserve">, has been proposed. The accuracy of transient </w:t>
      </w:r>
      <w:proofErr w:type="spellStart"/>
      <w:r w:rsidRPr="008A78BE">
        <w:rPr>
          <w:rFonts w:ascii="Book Antiqua" w:hAnsi="Book Antiqua"/>
          <w:sz w:val="24"/>
          <w:szCs w:val="24"/>
        </w:rPr>
        <w:t>elastography</w:t>
      </w:r>
      <w:proofErr w:type="spellEnd"/>
      <w:r w:rsidRPr="008A78BE">
        <w:rPr>
          <w:rFonts w:ascii="Book Antiqua" w:hAnsi="Book Antiqua"/>
          <w:sz w:val="24"/>
          <w:szCs w:val="24"/>
        </w:rPr>
        <w:t xml:space="preserve"> has been shown to be excellent in a large number of adult studies. A few studies have also been performed in children.</w:t>
      </w:r>
      <w:r w:rsidRPr="008A78BE">
        <w:rPr>
          <w:rFonts w:ascii="Book Antiqua" w:hAnsi="Book Antiqua" w:cstheme="majorBidi"/>
          <w:sz w:val="24"/>
          <w:szCs w:val="24"/>
        </w:rPr>
        <w:t xml:space="preserve"> </w:t>
      </w:r>
    </w:p>
    <w:p w:rsidR="001E1209" w:rsidRPr="008A78BE" w:rsidRDefault="001E1209" w:rsidP="001E1209">
      <w:pPr>
        <w:bidi w:val="0"/>
        <w:snapToGrid w:val="0"/>
        <w:spacing w:after="0" w:line="360" w:lineRule="auto"/>
        <w:jc w:val="both"/>
        <w:rPr>
          <w:rFonts w:ascii="Book Antiqua" w:hAnsi="Book Antiqua"/>
          <w:b/>
          <w:bCs/>
          <w:i/>
          <w:sz w:val="24"/>
          <w:szCs w:val="24"/>
        </w:rPr>
      </w:pPr>
    </w:p>
    <w:p w:rsidR="001E1209" w:rsidRPr="008A78BE" w:rsidRDefault="001E1209" w:rsidP="001E1209">
      <w:pPr>
        <w:bidi w:val="0"/>
        <w:snapToGrid w:val="0"/>
        <w:spacing w:after="0" w:line="360" w:lineRule="auto"/>
        <w:jc w:val="both"/>
        <w:rPr>
          <w:rFonts w:ascii="Book Antiqua" w:hAnsi="Book Antiqua"/>
          <w:b/>
          <w:bCs/>
          <w:i/>
          <w:sz w:val="24"/>
          <w:szCs w:val="24"/>
        </w:rPr>
      </w:pPr>
      <w:r w:rsidRPr="008A78BE">
        <w:rPr>
          <w:rFonts w:ascii="Book Antiqua" w:hAnsi="Book Antiqua"/>
          <w:b/>
          <w:bCs/>
          <w:i/>
          <w:sz w:val="24"/>
          <w:szCs w:val="24"/>
        </w:rPr>
        <w:t>Research frontiers</w:t>
      </w:r>
    </w:p>
    <w:p w:rsidR="001E1209" w:rsidRPr="008A78BE" w:rsidRDefault="001E1209" w:rsidP="001E1209">
      <w:pPr>
        <w:bidi w:val="0"/>
        <w:snapToGrid w:val="0"/>
        <w:spacing w:after="0" w:line="360" w:lineRule="auto"/>
        <w:jc w:val="both"/>
        <w:rPr>
          <w:rFonts w:ascii="Book Antiqua" w:hAnsi="Book Antiqua"/>
          <w:sz w:val="24"/>
          <w:szCs w:val="24"/>
        </w:rPr>
      </w:pPr>
      <w:r w:rsidRPr="008A78BE">
        <w:rPr>
          <w:rFonts w:ascii="Book Antiqua" w:hAnsi="Book Antiqua"/>
          <w:sz w:val="24"/>
          <w:szCs w:val="24"/>
        </w:rPr>
        <w:t xml:space="preserve">The natural course of hepatitis C viral infection in children differs from that in adults since the infection is relatively benign and induces mild changes in the liver with a low level of fibrosis. </w:t>
      </w:r>
      <w:r w:rsidRPr="008A78BE">
        <w:rPr>
          <w:rFonts w:ascii="Book Antiqua" w:hAnsi="Book Antiqua" w:cs="AGaramond-Regular"/>
          <w:sz w:val="24"/>
          <w:szCs w:val="24"/>
          <w:lang w:eastAsia="ja-JP"/>
        </w:rPr>
        <w:t xml:space="preserve">Progression of liver fibrosis in other liver diseases such as autoimmune hepatitis and Wilson disease is somehow faster. In patients with no or minimal fibrosis at presentation, treatment could possibly be delayed or withheld. </w:t>
      </w:r>
      <w:r w:rsidRPr="008A78BE">
        <w:rPr>
          <w:rFonts w:ascii="Book Antiqua" w:hAnsi="Book Antiqua" w:cs="AGaramond-Regular"/>
          <w:sz w:val="24"/>
          <w:szCs w:val="24"/>
          <w:lang w:eastAsia="ja-JP"/>
        </w:rPr>
        <w:lastRenderedPageBreak/>
        <w:t>On the other hand, patients with significant fibrosis progress almost invariably to cirrhosis more rapidly and treatment should be strongly considered</w:t>
      </w:r>
      <w:r w:rsidRPr="008A78BE">
        <w:rPr>
          <w:rFonts w:ascii="Book Antiqua" w:hAnsi="Book Antiqua"/>
          <w:sz w:val="24"/>
          <w:szCs w:val="24"/>
        </w:rPr>
        <w:t xml:space="preserve">. The decision to stop treatment in some cases, such as autoimmune hepatitis, may necessitate a second liver biopsy. </w:t>
      </w:r>
    </w:p>
    <w:p w:rsidR="001E1209" w:rsidRPr="008A78BE" w:rsidRDefault="001E1209" w:rsidP="001E1209">
      <w:pPr>
        <w:bidi w:val="0"/>
        <w:snapToGrid w:val="0"/>
        <w:spacing w:after="0" w:line="360" w:lineRule="auto"/>
        <w:jc w:val="both"/>
        <w:rPr>
          <w:rFonts w:ascii="Book Antiqua" w:hAnsi="Book Antiqua"/>
          <w:b/>
          <w:bCs/>
          <w:i/>
          <w:sz w:val="24"/>
          <w:szCs w:val="24"/>
        </w:rPr>
      </w:pPr>
    </w:p>
    <w:p w:rsidR="001E1209" w:rsidRPr="008A78BE" w:rsidRDefault="001E1209" w:rsidP="001E1209">
      <w:pPr>
        <w:bidi w:val="0"/>
        <w:snapToGrid w:val="0"/>
        <w:spacing w:after="0" w:line="360" w:lineRule="auto"/>
        <w:jc w:val="both"/>
        <w:rPr>
          <w:rFonts w:ascii="Book Antiqua" w:hAnsi="Book Antiqua"/>
          <w:i/>
          <w:sz w:val="24"/>
          <w:szCs w:val="24"/>
        </w:rPr>
      </w:pPr>
      <w:r w:rsidRPr="008A78BE">
        <w:rPr>
          <w:rFonts w:ascii="Book Antiqua" w:hAnsi="Book Antiqua"/>
          <w:b/>
          <w:bCs/>
          <w:i/>
          <w:sz w:val="24"/>
          <w:szCs w:val="24"/>
        </w:rPr>
        <w:t>Innovations and breakthroughs</w:t>
      </w:r>
    </w:p>
    <w:p w:rsidR="001E1209" w:rsidRPr="008A78BE" w:rsidRDefault="001E1209" w:rsidP="001E1209">
      <w:pPr>
        <w:bidi w:val="0"/>
        <w:spacing w:after="0" w:line="360" w:lineRule="auto"/>
        <w:jc w:val="both"/>
        <w:rPr>
          <w:rFonts w:ascii="Book Antiqua" w:hAnsi="Book Antiqua"/>
          <w:sz w:val="24"/>
          <w:szCs w:val="24"/>
        </w:rPr>
      </w:pPr>
      <w:r w:rsidRPr="008A78BE">
        <w:rPr>
          <w:rFonts w:ascii="Book Antiqua" w:hAnsi="Book Antiqua" w:cstheme="majorBidi"/>
          <w:sz w:val="24"/>
          <w:szCs w:val="24"/>
        </w:rPr>
        <w:t>Most of liver stiffness studies have been conducted only in chronic hepatitis C virus infected patients. The current study includes different etiologies of pediatric chronic liver diseases.</w:t>
      </w:r>
      <w:r w:rsidRPr="008A78BE">
        <w:rPr>
          <w:rFonts w:ascii="Book Antiqua" w:hAnsi="Book Antiqua"/>
          <w:sz w:val="24"/>
          <w:szCs w:val="24"/>
        </w:rPr>
        <w:t xml:space="preserve"> </w:t>
      </w:r>
      <w:bookmarkStart w:id="61" w:name="OLE_LINK1860"/>
      <w:bookmarkStart w:id="62" w:name="OLE_LINK1861"/>
      <w:r w:rsidRPr="008A78BE">
        <w:rPr>
          <w:rFonts w:ascii="Book Antiqua" w:hAnsi="Book Antiqua"/>
          <w:sz w:val="24"/>
          <w:szCs w:val="24"/>
        </w:rPr>
        <w:t xml:space="preserve">When we compared liver stiffness values for the same stage of fibrosis, they varied according to the different etiologies. Patients with increased </w:t>
      </w:r>
      <w:proofErr w:type="spellStart"/>
      <w:r w:rsidRPr="008A78BE">
        <w:rPr>
          <w:rFonts w:ascii="Book Antiqua" w:hAnsi="Book Antiqua"/>
          <w:sz w:val="24"/>
          <w:szCs w:val="24"/>
        </w:rPr>
        <w:t>necroinflammatory</w:t>
      </w:r>
      <w:proofErr w:type="spellEnd"/>
      <w:r w:rsidRPr="008A78BE">
        <w:rPr>
          <w:rFonts w:ascii="Book Antiqua" w:hAnsi="Book Antiqua"/>
          <w:sz w:val="24"/>
          <w:szCs w:val="24"/>
        </w:rPr>
        <w:t xml:space="preserve"> activity tend to have higher liver stiffness values. For that, a disease-specific estimation of cut-off values is worthy.</w:t>
      </w:r>
    </w:p>
    <w:p w:rsidR="001E1209" w:rsidRPr="008A78BE" w:rsidRDefault="001E1209" w:rsidP="001E1209">
      <w:pPr>
        <w:bidi w:val="0"/>
        <w:snapToGrid w:val="0"/>
        <w:spacing w:after="0" w:line="360" w:lineRule="auto"/>
        <w:jc w:val="both"/>
        <w:rPr>
          <w:rFonts w:ascii="Book Antiqua" w:hAnsi="Book Antiqua"/>
          <w:b/>
          <w:bCs/>
          <w:i/>
          <w:sz w:val="24"/>
          <w:szCs w:val="24"/>
        </w:rPr>
      </w:pPr>
    </w:p>
    <w:bookmarkEnd w:id="61"/>
    <w:bookmarkEnd w:id="62"/>
    <w:p w:rsidR="001E1209" w:rsidRPr="008A78BE" w:rsidRDefault="001E1209" w:rsidP="001E1209">
      <w:pPr>
        <w:bidi w:val="0"/>
        <w:spacing w:after="0" w:line="360" w:lineRule="auto"/>
        <w:jc w:val="both"/>
        <w:rPr>
          <w:rFonts w:ascii="Book Antiqua" w:hAnsi="Book Antiqua"/>
          <w:b/>
          <w:i/>
          <w:sz w:val="24"/>
          <w:szCs w:val="24"/>
        </w:rPr>
      </w:pPr>
      <w:r w:rsidRPr="008A78BE">
        <w:rPr>
          <w:rFonts w:ascii="Book Antiqua" w:hAnsi="Book Antiqua"/>
          <w:b/>
          <w:i/>
          <w:sz w:val="24"/>
          <w:szCs w:val="24"/>
        </w:rPr>
        <w:t>Terminology</w:t>
      </w:r>
    </w:p>
    <w:p w:rsidR="001E1209" w:rsidRPr="008A78BE" w:rsidRDefault="001E1209" w:rsidP="001E1209">
      <w:pPr>
        <w:bidi w:val="0"/>
        <w:snapToGrid w:val="0"/>
        <w:spacing w:after="0" w:line="360" w:lineRule="auto"/>
        <w:jc w:val="both"/>
        <w:rPr>
          <w:rFonts w:ascii="Book Antiqua" w:hAnsi="Book Antiqua"/>
          <w:b/>
          <w:bCs/>
          <w:sz w:val="24"/>
          <w:szCs w:val="24"/>
        </w:rPr>
      </w:pPr>
      <w:r w:rsidRPr="008A78BE">
        <w:rPr>
          <w:rFonts w:ascii="Book Antiqua" w:hAnsi="Book Antiqua"/>
          <w:sz w:val="24"/>
          <w:szCs w:val="24"/>
          <w:lang w:bidi="ar-EG"/>
        </w:rPr>
        <w:t>Hepatic fibrosis is the final common path of liver injury in most chronic liver diseases and can lead to cirrhosis, which is responsible for the majority of clinical complications. Fibrosis is characterized by excess deposition of extracellular matrix components including different collagens and non-collagenous proteins.</w:t>
      </w:r>
      <w:r w:rsidRPr="008A78BE">
        <w:rPr>
          <w:rFonts w:ascii="Book Antiqua" w:hAnsi="Book Antiqua"/>
          <w:sz w:val="24"/>
          <w:szCs w:val="24"/>
        </w:rPr>
        <w:t xml:space="preserve"> The more deposition of </w:t>
      </w:r>
      <w:r w:rsidRPr="008A78BE">
        <w:rPr>
          <w:rFonts w:ascii="Book Antiqua" w:hAnsi="Book Antiqua"/>
          <w:sz w:val="24"/>
          <w:szCs w:val="24"/>
          <w:lang w:bidi="ar-EG"/>
        </w:rPr>
        <w:t>extracellular matrix in the liver</w:t>
      </w:r>
      <w:r w:rsidRPr="008A78BE">
        <w:rPr>
          <w:rFonts w:ascii="Book Antiqua" w:hAnsi="Book Antiqua"/>
          <w:sz w:val="24"/>
          <w:szCs w:val="24"/>
        </w:rPr>
        <w:t xml:space="preserve"> the stiffer it gets. Liver stiffness is directly correlated with the amount of liver fibrosis.</w:t>
      </w:r>
      <w:r w:rsidRPr="008A78BE">
        <w:rPr>
          <w:rFonts w:ascii="Book Antiqua" w:hAnsi="Book Antiqua"/>
          <w:b/>
          <w:bCs/>
          <w:sz w:val="24"/>
          <w:szCs w:val="24"/>
        </w:rPr>
        <w:t xml:space="preserve"> </w:t>
      </w:r>
      <w:r w:rsidRPr="008A78BE">
        <w:rPr>
          <w:rFonts w:ascii="Book Antiqua" w:hAnsi="Book Antiqua" w:cstheme="majorBidi"/>
          <w:sz w:val="24"/>
          <w:szCs w:val="24"/>
        </w:rPr>
        <w:t>Digital image analysis (</w:t>
      </w:r>
      <w:proofErr w:type="spellStart"/>
      <w:r w:rsidRPr="008A78BE">
        <w:rPr>
          <w:rFonts w:ascii="Book Antiqua" w:hAnsi="Book Antiqua" w:cstheme="majorBidi"/>
          <w:sz w:val="24"/>
          <w:szCs w:val="24"/>
        </w:rPr>
        <w:t>morphometry</w:t>
      </w:r>
      <w:proofErr w:type="spellEnd"/>
      <w:r w:rsidRPr="008A78BE">
        <w:rPr>
          <w:rFonts w:ascii="Book Antiqua" w:hAnsi="Book Antiqua" w:cstheme="majorBidi"/>
          <w:sz w:val="24"/>
          <w:szCs w:val="24"/>
        </w:rPr>
        <w:t>) allows quantitative assessment of fibrosis area fraction in liver tissue sections regardless of the pattern (or quality) of fibrosis. It detects smaller changes between biopsies particularly in patients with early stage fibrosis</w:t>
      </w:r>
      <w:r w:rsidRPr="008A78BE">
        <w:rPr>
          <w:rFonts w:ascii="Book Antiqua" w:hAnsi="Book Antiqua"/>
          <w:b/>
          <w:bCs/>
          <w:sz w:val="24"/>
          <w:szCs w:val="24"/>
        </w:rPr>
        <w:t>.</w:t>
      </w:r>
    </w:p>
    <w:p w:rsidR="001E1209" w:rsidRPr="008A78BE" w:rsidRDefault="001E1209" w:rsidP="001E1209">
      <w:pPr>
        <w:bidi w:val="0"/>
        <w:spacing w:after="0" w:line="360" w:lineRule="auto"/>
        <w:jc w:val="both"/>
        <w:rPr>
          <w:rFonts w:ascii="Book Antiqua" w:hAnsi="Book Antiqua" w:cstheme="majorBidi"/>
          <w:sz w:val="24"/>
          <w:szCs w:val="24"/>
        </w:rPr>
      </w:pPr>
    </w:p>
    <w:p w:rsidR="001E1209" w:rsidRPr="008A78BE" w:rsidRDefault="001E1209" w:rsidP="001E1209">
      <w:pPr>
        <w:bidi w:val="0"/>
        <w:spacing w:after="0" w:line="360" w:lineRule="auto"/>
        <w:jc w:val="both"/>
        <w:rPr>
          <w:rFonts w:ascii="Book Antiqua" w:hAnsi="Book Antiqua" w:cstheme="majorBidi"/>
          <w:b/>
          <w:bCs/>
          <w:i/>
          <w:iCs/>
          <w:sz w:val="24"/>
          <w:szCs w:val="24"/>
        </w:rPr>
      </w:pPr>
      <w:r w:rsidRPr="008A78BE">
        <w:rPr>
          <w:rFonts w:ascii="Book Antiqua" w:hAnsi="Book Antiqua" w:cstheme="majorBidi"/>
          <w:b/>
          <w:bCs/>
          <w:i/>
          <w:iCs/>
          <w:sz w:val="24"/>
          <w:szCs w:val="24"/>
        </w:rPr>
        <w:t>Peer-review</w:t>
      </w:r>
    </w:p>
    <w:p w:rsidR="00D421CA" w:rsidRPr="008A78BE" w:rsidRDefault="001E1209" w:rsidP="001E1209">
      <w:pPr>
        <w:bidi w:val="0"/>
        <w:spacing w:after="0" w:line="360" w:lineRule="auto"/>
        <w:jc w:val="both"/>
        <w:rPr>
          <w:rFonts w:ascii="Book Antiqua" w:hAnsi="Book Antiqua" w:cstheme="majorBidi"/>
          <w:sz w:val="24"/>
          <w:szCs w:val="24"/>
        </w:rPr>
      </w:pPr>
      <w:r w:rsidRPr="008A78BE">
        <w:rPr>
          <w:rFonts w:ascii="Book Antiqua" w:eastAsia="Times New Roman" w:hAnsi="Book Antiqua" w:cs="Times New Roman"/>
          <w:sz w:val="24"/>
          <w:szCs w:val="24"/>
        </w:rPr>
        <w:t xml:space="preserve">The authors demonstrated that </w:t>
      </w:r>
      <w:proofErr w:type="spellStart"/>
      <w:r w:rsidRPr="008A78BE">
        <w:rPr>
          <w:rFonts w:ascii="Book Antiqua" w:eastAsia="Times New Roman" w:hAnsi="Book Antiqua" w:cs="Times New Roman"/>
          <w:sz w:val="24"/>
          <w:szCs w:val="24"/>
        </w:rPr>
        <w:t>Ishak</w:t>
      </w:r>
      <w:proofErr w:type="spellEnd"/>
      <w:r w:rsidRPr="008A78BE">
        <w:rPr>
          <w:rFonts w:ascii="Book Antiqua" w:eastAsia="Times New Roman" w:hAnsi="Book Antiqua" w:cs="Times New Roman"/>
          <w:sz w:val="24"/>
          <w:szCs w:val="24"/>
        </w:rPr>
        <w:t xml:space="preserve"> fibrosis stage was the only independent variable associated with liver stiffness measurement assessed by TE. They concluded that TE may be useful for distinguishing different stages of liver fibrosis in pediatric patients with chronic liver diseases. Overall impression: The authors well demonstrated usefulness of TE for assessing liver fibrosis in pediatric patients with different chronic liver diseases. </w:t>
      </w:r>
      <w:r w:rsidR="00D421CA" w:rsidRPr="008A78BE">
        <w:rPr>
          <w:rFonts w:ascii="Book Antiqua" w:hAnsi="Book Antiqua" w:cstheme="majorBidi"/>
          <w:b/>
          <w:bCs/>
          <w:sz w:val="24"/>
          <w:szCs w:val="24"/>
        </w:rPr>
        <w:br w:type="page"/>
      </w:r>
    </w:p>
    <w:p w:rsidR="009D69EF" w:rsidRPr="008A78BE" w:rsidRDefault="00436107" w:rsidP="009D69EF">
      <w:pPr>
        <w:spacing w:line="360" w:lineRule="auto"/>
        <w:jc w:val="right"/>
        <w:rPr>
          <w:rFonts w:ascii="Book Antiqua" w:hAnsi="Book Antiqua" w:cstheme="majorBidi"/>
          <w:b/>
          <w:bCs/>
          <w:sz w:val="24"/>
          <w:szCs w:val="24"/>
          <w:lang w:eastAsia="zh-CN"/>
        </w:rPr>
      </w:pPr>
      <w:r w:rsidRPr="008A78BE">
        <w:rPr>
          <w:rFonts w:ascii="Book Antiqua" w:eastAsiaTheme="minorHAnsi" w:hAnsi="Book Antiqua" w:cstheme="majorBidi"/>
          <w:b/>
          <w:bCs/>
          <w:sz w:val="24"/>
          <w:szCs w:val="24"/>
        </w:rPr>
        <w:lastRenderedPageBreak/>
        <w:t>REFERENCES</w:t>
      </w:r>
      <w:bookmarkStart w:id="63" w:name="OLE_LINK1"/>
      <w:bookmarkStart w:id="64" w:name="OLE_LINK2"/>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1 </w:t>
      </w:r>
      <w:r w:rsidRPr="008A78BE">
        <w:rPr>
          <w:rFonts w:ascii="Book Antiqua" w:eastAsia="宋体" w:hAnsi="Book Antiqua" w:cs="宋体"/>
          <w:b/>
          <w:bCs/>
          <w:sz w:val="24"/>
          <w:szCs w:val="24"/>
        </w:rPr>
        <w:t>Wong GL</w:t>
      </w:r>
      <w:r w:rsidRPr="008A78BE">
        <w:rPr>
          <w:rFonts w:ascii="Book Antiqua" w:eastAsia="宋体" w:hAnsi="Book Antiqua" w:cs="宋体"/>
          <w:sz w:val="24"/>
          <w:szCs w:val="24"/>
        </w:rPr>
        <w:t xml:space="preserve">, Wong VW, Choi PC, Chan AW, Chum RH, Chan HK, Lau KK, </w:t>
      </w:r>
      <w:proofErr w:type="spellStart"/>
      <w:r w:rsidRPr="008A78BE">
        <w:rPr>
          <w:rFonts w:ascii="Book Antiqua" w:eastAsia="宋体" w:hAnsi="Book Antiqua" w:cs="宋体"/>
          <w:sz w:val="24"/>
          <w:szCs w:val="24"/>
        </w:rPr>
        <w:t>Chim</w:t>
      </w:r>
      <w:proofErr w:type="spellEnd"/>
      <w:r w:rsidRPr="008A78BE">
        <w:rPr>
          <w:rFonts w:ascii="Book Antiqua" w:eastAsia="宋体" w:hAnsi="Book Antiqua" w:cs="宋体"/>
          <w:sz w:val="24"/>
          <w:szCs w:val="24"/>
        </w:rPr>
        <w:t xml:space="preserve"> AM, </w:t>
      </w:r>
      <w:proofErr w:type="spellStart"/>
      <w:r w:rsidRPr="008A78BE">
        <w:rPr>
          <w:rFonts w:ascii="Book Antiqua" w:eastAsia="宋体" w:hAnsi="Book Antiqua" w:cs="宋体"/>
          <w:sz w:val="24"/>
          <w:szCs w:val="24"/>
        </w:rPr>
        <w:t>Yiu</w:t>
      </w:r>
      <w:proofErr w:type="spellEnd"/>
      <w:r w:rsidRPr="008A78BE">
        <w:rPr>
          <w:rFonts w:ascii="Book Antiqua" w:eastAsia="宋体" w:hAnsi="Book Antiqua" w:cs="宋体"/>
          <w:sz w:val="24"/>
          <w:szCs w:val="24"/>
        </w:rPr>
        <w:t xml:space="preserve"> KK, Chan FK, Sung JJ, Chan HL. Assessment of fibrosis by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compared with liver biopsy and </w:t>
      </w:r>
      <w:proofErr w:type="spellStart"/>
      <w:r w:rsidRPr="008A78BE">
        <w:rPr>
          <w:rFonts w:ascii="Book Antiqua" w:eastAsia="宋体" w:hAnsi="Book Antiqua" w:cs="宋体"/>
          <w:sz w:val="24"/>
          <w:szCs w:val="24"/>
        </w:rPr>
        <w:t>morphometry</w:t>
      </w:r>
      <w:proofErr w:type="spellEnd"/>
      <w:r w:rsidRPr="008A78BE">
        <w:rPr>
          <w:rFonts w:ascii="Book Antiqua" w:eastAsia="宋体" w:hAnsi="Book Antiqua" w:cs="宋体"/>
          <w:sz w:val="24"/>
          <w:szCs w:val="24"/>
        </w:rPr>
        <w:t xml:space="preserve"> in chronic liver diseases. </w:t>
      </w:r>
      <w:proofErr w:type="spellStart"/>
      <w:r w:rsidRPr="008A78BE">
        <w:rPr>
          <w:rFonts w:ascii="Book Antiqua" w:eastAsia="宋体" w:hAnsi="Book Antiqua" w:cs="宋体"/>
          <w:i/>
          <w:iCs/>
          <w:sz w:val="24"/>
          <w:szCs w:val="24"/>
        </w:rPr>
        <w:t>Clin</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Gastroenterol</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2008; </w:t>
      </w:r>
      <w:r w:rsidRPr="008A78BE">
        <w:rPr>
          <w:rFonts w:ascii="Book Antiqua" w:eastAsia="宋体" w:hAnsi="Book Antiqua" w:cs="宋体"/>
          <w:b/>
          <w:bCs/>
          <w:sz w:val="24"/>
          <w:szCs w:val="24"/>
        </w:rPr>
        <w:t>6</w:t>
      </w:r>
      <w:r w:rsidRPr="008A78BE">
        <w:rPr>
          <w:rFonts w:ascii="Book Antiqua" w:eastAsia="宋体" w:hAnsi="Book Antiqua" w:cs="宋体"/>
          <w:sz w:val="24"/>
          <w:szCs w:val="24"/>
        </w:rPr>
        <w:t>: 1027-1035 [PMID: 18456573 DOI: 10.1016/j.cgh.2008.02.038]</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2 </w:t>
      </w:r>
      <w:proofErr w:type="spellStart"/>
      <w:r w:rsidRPr="008A78BE">
        <w:rPr>
          <w:rFonts w:ascii="Book Antiqua" w:eastAsia="宋体" w:hAnsi="Book Antiqua" w:cs="宋体"/>
          <w:b/>
          <w:bCs/>
          <w:sz w:val="24"/>
          <w:szCs w:val="24"/>
        </w:rPr>
        <w:t>Strader</w:t>
      </w:r>
      <w:proofErr w:type="spellEnd"/>
      <w:r w:rsidRPr="008A78BE">
        <w:rPr>
          <w:rFonts w:ascii="Book Antiqua" w:eastAsia="宋体" w:hAnsi="Book Antiqua" w:cs="宋体"/>
          <w:b/>
          <w:bCs/>
          <w:sz w:val="24"/>
          <w:szCs w:val="24"/>
        </w:rPr>
        <w:t xml:space="preserve"> DB</w:t>
      </w:r>
      <w:r w:rsidRPr="008A78BE">
        <w:rPr>
          <w:rFonts w:ascii="Book Antiqua" w:eastAsia="宋体" w:hAnsi="Book Antiqua" w:cs="宋体"/>
          <w:sz w:val="24"/>
          <w:szCs w:val="24"/>
        </w:rPr>
        <w:t xml:space="preserve">, Wright T, Thomas DL, </w:t>
      </w:r>
      <w:proofErr w:type="spellStart"/>
      <w:r w:rsidRPr="008A78BE">
        <w:rPr>
          <w:rFonts w:ascii="Book Antiqua" w:eastAsia="宋体" w:hAnsi="Book Antiqua" w:cs="宋体"/>
          <w:sz w:val="24"/>
          <w:szCs w:val="24"/>
        </w:rPr>
        <w:t>Seeff</w:t>
      </w:r>
      <w:proofErr w:type="spellEnd"/>
      <w:r w:rsidRPr="008A78BE">
        <w:rPr>
          <w:rFonts w:ascii="Book Antiqua" w:eastAsia="宋体" w:hAnsi="Book Antiqua" w:cs="宋体"/>
          <w:sz w:val="24"/>
          <w:szCs w:val="24"/>
        </w:rPr>
        <w:t xml:space="preserve"> LB. Diagnosis, management, and treatment of hepatitis C.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2004; </w:t>
      </w:r>
      <w:r w:rsidRPr="008A78BE">
        <w:rPr>
          <w:rFonts w:ascii="Book Antiqua" w:eastAsia="宋体" w:hAnsi="Book Antiqua" w:cs="宋体"/>
          <w:b/>
          <w:bCs/>
          <w:sz w:val="24"/>
          <w:szCs w:val="24"/>
        </w:rPr>
        <w:t>39</w:t>
      </w:r>
      <w:r w:rsidRPr="008A78BE">
        <w:rPr>
          <w:rFonts w:ascii="Book Antiqua" w:eastAsia="宋体" w:hAnsi="Book Antiqua" w:cs="宋体"/>
          <w:sz w:val="24"/>
          <w:szCs w:val="24"/>
        </w:rPr>
        <w:t>: 1147-1171 [PMID: 15057920 DOI: 10.1002/hep.20119]</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3 </w:t>
      </w:r>
      <w:proofErr w:type="spellStart"/>
      <w:r w:rsidRPr="008A78BE">
        <w:rPr>
          <w:rFonts w:ascii="Book Antiqua" w:eastAsia="宋体" w:hAnsi="Book Antiqua" w:cs="宋体"/>
          <w:b/>
          <w:bCs/>
          <w:sz w:val="24"/>
          <w:szCs w:val="24"/>
        </w:rPr>
        <w:t>Abdalla</w:t>
      </w:r>
      <w:proofErr w:type="spellEnd"/>
      <w:r w:rsidRPr="008A78BE">
        <w:rPr>
          <w:rFonts w:ascii="Book Antiqua" w:eastAsia="宋体" w:hAnsi="Book Antiqua" w:cs="宋体"/>
          <w:b/>
          <w:bCs/>
          <w:sz w:val="24"/>
          <w:szCs w:val="24"/>
        </w:rPr>
        <w:t xml:space="preserve"> AF</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Zalata</w:t>
      </w:r>
      <w:proofErr w:type="spellEnd"/>
      <w:r w:rsidRPr="008A78BE">
        <w:rPr>
          <w:rFonts w:ascii="Book Antiqua" w:eastAsia="宋体" w:hAnsi="Book Antiqua" w:cs="宋体"/>
          <w:sz w:val="24"/>
          <w:szCs w:val="24"/>
        </w:rPr>
        <w:t xml:space="preserve"> KR, Ismail AF, </w:t>
      </w:r>
      <w:proofErr w:type="spellStart"/>
      <w:r w:rsidRPr="008A78BE">
        <w:rPr>
          <w:rFonts w:ascii="Book Antiqua" w:eastAsia="宋体" w:hAnsi="Book Antiqua" w:cs="宋体"/>
          <w:sz w:val="24"/>
          <w:szCs w:val="24"/>
        </w:rPr>
        <w:t>Shiha</w:t>
      </w:r>
      <w:proofErr w:type="spellEnd"/>
      <w:r w:rsidRPr="008A78BE">
        <w:rPr>
          <w:rFonts w:ascii="Book Antiqua" w:eastAsia="宋体" w:hAnsi="Book Antiqua" w:cs="宋体"/>
          <w:sz w:val="24"/>
          <w:szCs w:val="24"/>
        </w:rPr>
        <w:t xml:space="preserve"> G, </w:t>
      </w:r>
      <w:proofErr w:type="spellStart"/>
      <w:r w:rsidRPr="008A78BE">
        <w:rPr>
          <w:rFonts w:ascii="Book Antiqua" w:eastAsia="宋体" w:hAnsi="Book Antiqua" w:cs="宋体"/>
          <w:sz w:val="24"/>
          <w:szCs w:val="24"/>
        </w:rPr>
        <w:t>Attiya</w:t>
      </w:r>
      <w:proofErr w:type="spellEnd"/>
      <w:r w:rsidRPr="008A78BE">
        <w:rPr>
          <w:rFonts w:ascii="Book Antiqua" w:eastAsia="宋体" w:hAnsi="Book Antiqua" w:cs="宋体"/>
          <w:sz w:val="24"/>
          <w:szCs w:val="24"/>
        </w:rPr>
        <w:t xml:space="preserve"> M, Abo-</w:t>
      </w:r>
      <w:proofErr w:type="spellStart"/>
      <w:r w:rsidRPr="008A78BE">
        <w:rPr>
          <w:rFonts w:ascii="Book Antiqua" w:eastAsia="宋体" w:hAnsi="Book Antiqua" w:cs="宋体"/>
          <w:sz w:val="24"/>
          <w:szCs w:val="24"/>
        </w:rPr>
        <w:t>Alyazeed</w:t>
      </w:r>
      <w:proofErr w:type="spellEnd"/>
      <w:r w:rsidRPr="008A78BE">
        <w:rPr>
          <w:rFonts w:ascii="Book Antiqua" w:eastAsia="宋体" w:hAnsi="Book Antiqua" w:cs="宋体"/>
          <w:sz w:val="24"/>
          <w:szCs w:val="24"/>
        </w:rPr>
        <w:t xml:space="preserve"> A. Regression of fibrosis in </w:t>
      </w:r>
      <w:proofErr w:type="spellStart"/>
      <w:r w:rsidRPr="008A78BE">
        <w:rPr>
          <w:rFonts w:ascii="Book Antiqua" w:eastAsia="宋体" w:hAnsi="Book Antiqua" w:cs="宋体"/>
          <w:sz w:val="24"/>
          <w:szCs w:val="24"/>
        </w:rPr>
        <w:t>paediatric</w:t>
      </w:r>
      <w:proofErr w:type="spellEnd"/>
      <w:r w:rsidRPr="008A78BE">
        <w:rPr>
          <w:rFonts w:ascii="Book Antiqua" w:eastAsia="宋体" w:hAnsi="Book Antiqua" w:cs="宋体"/>
          <w:sz w:val="24"/>
          <w:szCs w:val="24"/>
        </w:rPr>
        <w:t xml:space="preserve"> autoimmune hepatitis: morphometric assessment of fibrosis versus </w:t>
      </w:r>
      <w:proofErr w:type="spellStart"/>
      <w:r w:rsidRPr="008A78BE">
        <w:rPr>
          <w:rFonts w:ascii="Book Antiqua" w:eastAsia="宋体" w:hAnsi="Book Antiqua" w:cs="宋体"/>
          <w:sz w:val="24"/>
          <w:szCs w:val="24"/>
        </w:rPr>
        <w:t>semiquantiatative</w:t>
      </w:r>
      <w:proofErr w:type="spellEnd"/>
      <w:r w:rsidRPr="008A78BE">
        <w:rPr>
          <w:rFonts w:ascii="Book Antiqua" w:eastAsia="宋体" w:hAnsi="Book Antiqua" w:cs="宋体"/>
          <w:sz w:val="24"/>
          <w:szCs w:val="24"/>
        </w:rPr>
        <w:t xml:space="preserve"> methods. </w:t>
      </w:r>
      <w:proofErr w:type="spellStart"/>
      <w:r w:rsidRPr="008A78BE">
        <w:rPr>
          <w:rFonts w:ascii="Book Antiqua" w:eastAsia="宋体" w:hAnsi="Book Antiqua" w:cs="宋体"/>
          <w:i/>
          <w:iCs/>
          <w:sz w:val="24"/>
          <w:szCs w:val="24"/>
        </w:rPr>
        <w:t>Fibrogenesis</w:t>
      </w:r>
      <w:proofErr w:type="spellEnd"/>
      <w:r w:rsidRPr="008A78BE">
        <w:rPr>
          <w:rFonts w:ascii="Book Antiqua" w:eastAsia="宋体" w:hAnsi="Book Antiqua" w:cs="宋体"/>
          <w:i/>
          <w:iCs/>
          <w:sz w:val="24"/>
          <w:szCs w:val="24"/>
        </w:rPr>
        <w:t xml:space="preserve"> Tissue Repair</w:t>
      </w:r>
      <w:r w:rsidRPr="008A78BE">
        <w:rPr>
          <w:rFonts w:ascii="Book Antiqua" w:eastAsia="宋体" w:hAnsi="Book Antiqua" w:cs="宋体"/>
          <w:sz w:val="24"/>
          <w:szCs w:val="24"/>
        </w:rPr>
        <w:t> 2009; </w:t>
      </w:r>
      <w:r w:rsidRPr="008A78BE">
        <w:rPr>
          <w:rFonts w:ascii="Book Antiqua" w:eastAsia="宋体" w:hAnsi="Book Antiqua" w:cs="宋体"/>
          <w:b/>
          <w:bCs/>
          <w:sz w:val="24"/>
          <w:szCs w:val="24"/>
        </w:rPr>
        <w:t>2</w:t>
      </w:r>
      <w:r w:rsidRPr="008A78BE">
        <w:rPr>
          <w:rFonts w:ascii="Book Antiqua" w:eastAsia="宋体" w:hAnsi="Book Antiqua" w:cs="宋体"/>
          <w:sz w:val="24"/>
          <w:szCs w:val="24"/>
        </w:rPr>
        <w:t>: 2 [PMID: 19341455 DOI: 10.1186/1755-1536-2-2]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4 </w:t>
      </w:r>
      <w:r w:rsidRPr="008A78BE">
        <w:rPr>
          <w:rFonts w:ascii="Book Antiqua" w:eastAsia="宋体" w:hAnsi="Book Antiqua" w:cs="宋体"/>
          <w:b/>
          <w:bCs/>
          <w:sz w:val="24"/>
          <w:szCs w:val="24"/>
        </w:rPr>
        <w:t>Roberts EA</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Schilsky</w:t>
      </w:r>
      <w:proofErr w:type="spellEnd"/>
      <w:r w:rsidRPr="008A78BE">
        <w:rPr>
          <w:rFonts w:ascii="Book Antiqua" w:eastAsia="宋体" w:hAnsi="Book Antiqua" w:cs="宋体"/>
          <w:sz w:val="24"/>
          <w:szCs w:val="24"/>
        </w:rPr>
        <w:t xml:space="preserve"> ML. Diagnosis and treatment of Wilson disease: an update.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2008; </w:t>
      </w:r>
      <w:r w:rsidRPr="008A78BE">
        <w:rPr>
          <w:rFonts w:ascii="Book Antiqua" w:eastAsia="宋体" w:hAnsi="Book Antiqua" w:cs="宋体"/>
          <w:b/>
          <w:bCs/>
          <w:sz w:val="24"/>
          <w:szCs w:val="24"/>
        </w:rPr>
        <w:t>47</w:t>
      </w:r>
      <w:r w:rsidRPr="008A78BE">
        <w:rPr>
          <w:rFonts w:ascii="Book Antiqua" w:eastAsia="宋体" w:hAnsi="Book Antiqua" w:cs="宋体"/>
          <w:sz w:val="24"/>
          <w:szCs w:val="24"/>
        </w:rPr>
        <w:t>: 2089-2111 [PMID: 18506894 DOI: 10.1002/hep.22261]</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5 </w:t>
      </w:r>
      <w:r w:rsidRPr="008A78BE">
        <w:rPr>
          <w:rFonts w:ascii="Book Antiqua" w:eastAsia="宋体" w:hAnsi="Book Antiqua" w:cs="宋体"/>
          <w:b/>
          <w:bCs/>
          <w:sz w:val="24"/>
          <w:szCs w:val="24"/>
        </w:rPr>
        <w:t>Garcia-</w:t>
      </w:r>
      <w:proofErr w:type="spellStart"/>
      <w:r w:rsidRPr="008A78BE">
        <w:rPr>
          <w:rFonts w:ascii="Book Antiqua" w:eastAsia="宋体" w:hAnsi="Book Antiqua" w:cs="宋体"/>
          <w:b/>
          <w:bCs/>
          <w:sz w:val="24"/>
          <w:szCs w:val="24"/>
        </w:rPr>
        <w:t>Tsao</w:t>
      </w:r>
      <w:proofErr w:type="spellEnd"/>
      <w:r w:rsidRPr="008A78BE">
        <w:rPr>
          <w:rFonts w:ascii="Book Antiqua" w:eastAsia="宋体" w:hAnsi="Book Antiqua" w:cs="宋体"/>
          <w:b/>
          <w:bCs/>
          <w:sz w:val="24"/>
          <w:szCs w:val="24"/>
        </w:rPr>
        <w:t xml:space="preserve"> G</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Sanyal</w:t>
      </w:r>
      <w:proofErr w:type="spellEnd"/>
      <w:r w:rsidRPr="008A78BE">
        <w:rPr>
          <w:rFonts w:ascii="Book Antiqua" w:eastAsia="宋体" w:hAnsi="Book Antiqua" w:cs="宋体"/>
          <w:sz w:val="24"/>
          <w:szCs w:val="24"/>
        </w:rPr>
        <w:t xml:space="preserve"> AJ, Grace ND, Carey W. Prevention and management of </w:t>
      </w:r>
      <w:proofErr w:type="spellStart"/>
      <w:r w:rsidRPr="008A78BE">
        <w:rPr>
          <w:rFonts w:ascii="Book Antiqua" w:eastAsia="宋体" w:hAnsi="Book Antiqua" w:cs="宋体"/>
          <w:sz w:val="24"/>
          <w:szCs w:val="24"/>
        </w:rPr>
        <w:t>gastroesophageal</w:t>
      </w:r>
      <w:proofErr w:type="spellEnd"/>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varices</w:t>
      </w:r>
      <w:proofErr w:type="spellEnd"/>
      <w:r w:rsidRPr="008A78BE">
        <w:rPr>
          <w:rFonts w:ascii="Book Antiqua" w:eastAsia="宋体" w:hAnsi="Book Antiqua" w:cs="宋体"/>
          <w:sz w:val="24"/>
          <w:szCs w:val="24"/>
        </w:rPr>
        <w:t xml:space="preserve"> and </w:t>
      </w:r>
      <w:proofErr w:type="spellStart"/>
      <w:r w:rsidRPr="008A78BE">
        <w:rPr>
          <w:rFonts w:ascii="Book Antiqua" w:eastAsia="宋体" w:hAnsi="Book Antiqua" w:cs="宋体"/>
          <w:sz w:val="24"/>
          <w:szCs w:val="24"/>
        </w:rPr>
        <w:t>variceal</w:t>
      </w:r>
      <w:proofErr w:type="spellEnd"/>
      <w:r w:rsidRPr="008A78BE">
        <w:rPr>
          <w:rFonts w:ascii="Book Antiqua" w:eastAsia="宋体" w:hAnsi="Book Antiqua" w:cs="宋体"/>
          <w:sz w:val="24"/>
          <w:szCs w:val="24"/>
        </w:rPr>
        <w:t xml:space="preserve"> hemorrhage in cirrhosis.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2007; </w:t>
      </w:r>
      <w:r w:rsidRPr="008A78BE">
        <w:rPr>
          <w:rFonts w:ascii="Book Antiqua" w:eastAsia="宋体" w:hAnsi="Book Antiqua" w:cs="宋体"/>
          <w:b/>
          <w:bCs/>
          <w:sz w:val="24"/>
          <w:szCs w:val="24"/>
        </w:rPr>
        <w:t>46</w:t>
      </w:r>
      <w:r w:rsidRPr="008A78BE">
        <w:rPr>
          <w:rFonts w:ascii="Book Antiqua" w:eastAsia="宋体" w:hAnsi="Book Antiqua" w:cs="宋体"/>
          <w:sz w:val="24"/>
          <w:szCs w:val="24"/>
        </w:rPr>
        <w:t>: 922-938 [PMID: 17879356 DOI: 10.1002/hep.21907]</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6 </w:t>
      </w:r>
      <w:proofErr w:type="spellStart"/>
      <w:r w:rsidRPr="008A78BE">
        <w:rPr>
          <w:rFonts w:ascii="Book Antiqua" w:eastAsia="宋体" w:hAnsi="Book Antiqua" w:cs="宋体"/>
          <w:b/>
          <w:bCs/>
          <w:sz w:val="24"/>
          <w:szCs w:val="24"/>
        </w:rPr>
        <w:t>Bedossa</w:t>
      </w:r>
      <w:proofErr w:type="spellEnd"/>
      <w:r w:rsidRPr="008A78BE">
        <w:rPr>
          <w:rFonts w:ascii="Book Antiqua" w:eastAsia="宋体" w:hAnsi="Book Antiqua" w:cs="宋体"/>
          <w:b/>
          <w:bCs/>
          <w:sz w:val="24"/>
          <w:szCs w:val="24"/>
        </w:rPr>
        <w:t xml:space="preserve"> P</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Dargère</w:t>
      </w:r>
      <w:proofErr w:type="spellEnd"/>
      <w:r w:rsidRPr="008A78BE">
        <w:rPr>
          <w:rFonts w:ascii="Book Antiqua" w:eastAsia="宋体" w:hAnsi="Book Antiqua" w:cs="宋体"/>
          <w:sz w:val="24"/>
          <w:szCs w:val="24"/>
        </w:rPr>
        <w:t xml:space="preserve"> D, </w:t>
      </w:r>
      <w:proofErr w:type="spellStart"/>
      <w:r w:rsidRPr="008A78BE">
        <w:rPr>
          <w:rFonts w:ascii="Book Antiqua" w:eastAsia="宋体" w:hAnsi="Book Antiqua" w:cs="宋体"/>
          <w:sz w:val="24"/>
          <w:szCs w:val="24"/>
        </w:rPr>
        <w:t>Paradis</w:t>
      </w:r>
      <w:proofErr w:type="spellEnd"/>
      <w:r w:rsidRPr="008A78BE">
        <w:rPr>
          <w:rFonts w:ascii="Book Antiqua" w:eastAsia="宋体" w:hAnsi="Book Antiqua" w:cs="宋体"/>
          <w:sz w:val="24"/>
          <w:szCs w:val="24"/>
        </w:rPr>
        <w:t xml:space="preserve"> V. Sampling variability of liver fibrosis in chronic hepatitis C.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2003; </w:t>
      </w:r>
      <w:r w:rsidRPr="008A78BE">
        <w:rPr>
          <w:rFonts w:ascii="Book Antiqua" w:eastAsia="宋体" w:hAnsi="Book Antiqua" w:cs="宋体"/>
          <w:b/>
          <w:bCs/>
          <w:sz w:val="24"/>
          <w:szCs w:val="24"/>
        </w:rPr>
        <w:t>38</w:t>
      </w:r>
      <w:r w:rsidRPr="008A78BE">
        <w:rPr>
          <w:rFonts w:ascii="Book Antiqua" w:eastAsia="宋体" w:hAnsi="Book Antiqua" w:cs="宋体"/>
          <w:sz w:val="24"/>
          <w:szCs w:val="24"/>
        </w:rPr>
        <w:t>: 1449-1457 [PMID: 14647056 DOI: 10.1016/j.hep.2003.09.022]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7 </w:t>
      </w:r>
      <w:proofErr w:type="spellStart"/>
      <w:r w:rsidRPr="008A78BE">
        <w:rPr>
          <w:rFonts w:ascii="Book Antiqua" w:eastAsia="宋体" w:hAnsi="Book Antiqua" w:cs="宋体"/>
          <w:b/>
          <w:bCs/>
          <w:sz w:val="24"/>
          <w:szCs w:val="24"/>
        </w:rPr>
        <w:t>Cadranel</w:t>
      </w:r>
      <w:proofErr w:type="spellEnd"/>
      <w:r w:rsidRPr="008A78BE">
        <w:rPr>
          <w:rFonts w:ascii="Book Antiqua" w:eastAsia="宋体" w:hAnsi="Book Antiqua" w:cs="宋体"/>
          <w:b/>
          <w:bCs/>
          <w:sz w:val="24"/>
          <w:szCs w:val="24"/>
        </w:rPr>
        <w:t xml:space="preserve"> JF</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Rufat</w:t>
      </w:r>
      <w:proofErr w:type="spellEnd"/>
      <w:r w:rsidRPr="008A78BE">
        <w:rPr>
          <w:rFonts w:ascii="Book Antiqua" w:eastAsia="宋体" w:hAnsi="Book Antiqua" w:cs="宋体"/>
          <w:sz w:val="24"/>
          <w:szCs w:val="24"/>
        </w:rPr>
        <w:t xml:space="preserve"> P, </w:t>
      </w:r>
      <w:proofErr w:type="spellStart"/>
      <w:r w:rsidRPr="008A78BE">
        <w:rPr>
          <w:rFonts w:ascii="Book Antiqua" w:eastAsia="宋体" w:hAnsi="Book Antiqua" w:cs="宋体"/>
          <w:sz w:val="24"/>
          <w:szCs w:val="24"/>
        </w:rPr>
        <w:t>Degos</w:t>
      </w:r>
      <w:proofErr w:type="spellEnd"/>
      <w:r w:rsidRPr="008A78BE">
        <w:rPr>
          <w:rFonts w:ascii="Book Antiqua" w:eastAsia="宋体" w:hAnsi="Book Antiqua" w:cs="宋体"/>
          <w:sz w:val="24"/>
          <w:szCs w:val="24"/>
        </w:rPr>
        <w:t xml:space="preserve"> F. Practices of liver biopsy in France: results of a prospective nationwide survey. </w:t>
      </w:r>
      <w:proofErr w:type="gramStart"/>
      <w:r w:rsidRPr="008A78BE">
        <w:rPr>
          <w:rFonts w:ascii="Book Antiqua" w:eastAsia="宋体" w:hAnsi="Book Antiqua" w:cs="宋体"/>
          <w:sz w:val="24"/>
          <w:szCs w:val="24"/>
        </w:rPr>
        <w:t>For the Group of Epidemiology of the French Association for the Study of the Liver (AFEF).</w:t>
      </w:r>
      <w:proofErr w:type="gramEnd"/>
      <w:r w:rsidRPr="008A78BE">
        <w:rPr>
          <w:rFonts w:ascii="Book Antiqua" w:eastAsia="宋体" w:hAnsi="Book Antiqua" w:cs="宋体"/>
          <w:sz w:val="24"/>
          <w:szCs w:val="24"/>
        </w:rPr>
        <w:t>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2000; </w:t>
      </w:r>
      <w:r w:rsidRPr="008A78BE">
        <w:rPr>
          <w:rFonts w:ascii="Book Antiqua" w:eastAsia="宋体" w:hAnsi="Book Antiqua" w:cs="宋体"/>
          <w:b/>
          <w:bCs/>
          <w:sz w:val="24"/>
          <w:szCs w:val="24"/>
        </w:rPr>
        <w:t>32</w:t>
      </w:r>
      <w:r w:rsidRPr="008A78BE">
        <w:rPr>
          <w:rFonts w:ascii="Book Antiqua" w:eastAsia="宋体" w:hAnsi="Book Antiqua" w:cs="宋体"/>
          <w:sz w:val="24"/>
          <w:szCs w:val="24"/>
        </w:rPr>
        <w:t>: 477-481 [PMID: 10960438 DOI: 10.1053/jhep.2000.16602]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8 </w:t>
      </w:r>
      <w:proofErr w:type="spellStart"/>
      <w:r w:rsidRPr="008A78BE">
        <w:rPr>
          <w:rFonts w:ascii="Book Antiqua" w:eastAsia="宋体" w:hAnsi="Book Antiqua" w:cs="宋体"/>
          <w:b/>
          <w:bCs/>
          <w:sz w:val="24"/>
          <w:szCs w:val="24"/>
        </w:rPr>
        <w:t>Terjung</w:t>
      </w:r>
      <w:proofErr w:type="spellEnd"/>
      <w:r w:rsidRPr="008A78BE">
        <w:rPr>
          <w:rFonts w:ascii="Book Antiqua" w:eastAsia="宋体" w:hAnsi="Book Antiqua" w:cs="宋体"/>
          <w:b/>
          <w:bCs/>
          <w:sz w:val="24"/>
          <w:szCs w:val="24"/>
        </w:rPr>
        <w:t xml:space="preserve"> B</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Lemnitzer</w:t>
      </w:r>
      <w:proofErr w:type="spellEnd"/>
      <w:r w:rsidRPr="008A78BE">
        <w:rPr>
          <w:rFonts w:ascii="Book Antiqua" w:eastAsia="宋体" w:hAnsi="Book Antiqua" w:cs="宋体"/>
          <w:sz w:val="24"/>
          <w:szCs w:val="24"/>
        </w:rPr>
        <w:t xml:space="preserve"> I, </w:t>
      </w:r>
      <w:proofErr w:type="spellStart"/>
      <w:r w:rsidRPr="008A78BE">
        <w:rPr>
          <w:rFonts w:ascii="Book Antiqua" w:eastAsia="宋体" w:hAnsi="Book Antiqua" w:cs="宋体"/>
          <w:sz w:val="24"/>
          <w:szCs w:val="24"/>
        </w:rPr>
        <w:t>Dumoulin</w:t>
      </w:r>
      <w:proofErr w:type="spellEnd"/>
      <w:r w:rsidRPr="008A78BE">
        <w:rPr>
          <w:rFonts w:ascii="Book Antiqua" w:eastAsia="宋体" w:hAnsi="Book Antiqua" w:cs="宋体"/>
          <w:sz w:val="24"/>
          <w:szCs w:val="24"/>
        </w:rPr>
        <w:t xml:space="preserve"> FL, </w:t>
      </w:r>
      <w:proofErr w:type="spellStart"/>
      <w:r w:rsidRPr="008A78BE">
        <w:rPr>
          <w:rFonts w:ascii="Book Antiqua" w:eastAsia="宋体" w:hAnsi="Book Antiqua" w:cs="宋体"/>
          <w:sz w:val="24"/>
          <w:szCs w:val="24"/>
        </w:rPr>
        <w:t>Effenberger</w:t>
      </w:r>
      <w:proofErr w:type="spellEnd"/>
      <w:r w:rsidRPr="008A78BE">
        <w:rPr>
          <w:rFonts w:ascii="Book Antiqua" w:eastAsia="宋体" w:hAnsi="Book Antiqua" w:cs="宋体"/>
          <w:sz w:val="24"/>
          <w:szCs w:val="24"/>
        </w:rPr>
        <w:t xml:space="preserve"> W, </w:t>
      </w:r>
      <w:proofErr w:type="spellStart"/>
      <w:r w:rsidRPr="008A78BE">
        <w:rPr>
          <w:rFonts w:ascii="Book Antiqua" w:eastAsia="宋体" w:hAnsi="Book Antiqua" w:cs="宋体"/>
          <w:sz w:val="24"/>
          <w:szCs w:val="24"/>
        </w:rPr>
        <w:t>Brackmann</w:t>
      </w:r>
      <w:proofErr w:type="spellEnd"/>
      <w:r w:rsidRPr="008A78BE">
        <w:rPr>
          <w:rFonts w:ascii="Book Antiqua" w:eastAsia="宋体" w:hAnsi="Book Antiqua" w:cs="宋体"/>
          <w:sz w:val="24"/>
          <w:szCs w:val="24"/>
        </w:rPr>
        <w:t xml:space="preserve"> HH, </w:t>
      </w:r>
      <w:proofErr w:type="spellStart"/>
      <w:r w:rsidRPr="008A78BE">
        <w:rPr>
          <w:rFonts w:ascii="Book Antiqua" w:eastAsia="宋体" w:hAnsi="Book Antiqua" w:cs="宋体"/>
          <w:sz w:val="24"/>
          <w:szCs w:val="24"/>
        </w:rPr>
        <w:t>Sauerbruch</w:t>
      </w:r>
      <w:proofErr w:type="spellEnd"/>
      <w:r w:rsidRPr="008A78BE">
        <w:rPr>
          <w:rFonts w:ascii="Book Antiqua" w:eastAsia="宋体" w:hAnsi="Book Antiqua" w:cs="宋体"/>
          <w:sz w:val="24"/>
          <w:szCs w:val="24"/>
        </w:rPr>
        <w:t xml:space="preserve"> T, Spengler U. Bleeding complications after percutaneous liver biopsy. </w:t>
      </w:r>
      <w:proofErr w:type="gramStart"/>
      <w:r w:rsidRPr="008A78BE">
        <w:rPr>
          <w:rFonts w:ascii="Book Antiqua" w:eastAsia="宋体" w:hAnsi="Book Antiqua" w:cs="宋体"/>
          <w:sz w:val="24"/>
          <w:szCs w:val="24"/>
        </w:rPr>
        <w:t>An analysis of risk factors.</w:t>
      </w:r>
      <w:proofErr w:type="gramEnd"/>
      <w:r w:rsidRPr="008A78BE">
        <w:rPr>
          <w:rFonts w:ascii="Book Antiqua" w:eastAsia="宋体" w:hAnsi="Book Antiqua" w:cs="宋体"/>
          <w:sz w:val="24"/>
          <w:szCs w:val="24"/>
        </w:rPr>
        <w:t> </w:t>
      </w:r>
      <w:r w:rsidRPr="008A78BE">
        <w:rPr>
          <w:rFonts w:ascii="Book Antiqua" w:eastAsia="宋体" w:hAnsi="Book Antiqua" w:cs="宋体"/>
          <w:i/>
          <w:iCs/>
          <w:sz w:val="24"/>
          <w:szCs w:val="24"/>
        </w:rPr>
        <w:t>Digestion</w:t>
      </w:r>
      <w:r w:rsidRPr="008A78BE">
        <w:rPr>
          <w:rFonts w:ascii="Book Antiqua" w:eastAsia="宋体" w:hAnsi="Book Antiqua" w:cs="宋体"/>
          <w:sz w:val="24"/>
          <w:szCs w:val="24"/>
        </w:rPr>
        <w:t> 2003; </w:t>
      </w:r>
      <w:r w:rsidRPr="008A78BE">
        <w:rPr>
          <w:rFonts w:ascii="Book Antiqua" w:eastAsia="宋体" w:hAnsi="Book Antiqua" w:cs="宋体"/>
          <w:b/>
          <w:bCs/>
          <w:sz w:val="24"/>
          <w:szCs w:val="24"/>
        </w:rPr>
        <w:t>67</w:t>
      </w:r>
      <w:r w:rsidRPr="008A78BE">
        <w:rPr>
          <w:rFonts w:ascii="Book Antiqua" w:eastAsia="宋体" w:hAnsi="Book Antiqua" w:cs="宋体"/>
          <w:sz w:val="24"/>
          <w:szCs w:val="24"/>
        </w:rPr>
        <w:t>: 138-145 [PMID: 12853725 DOI: 10.1159/000071293]</w:t>
      </w:r>
    </w:p>
    <w:p w:rsidR="009D69EF" w:rsidRPr="008A78BE" w:rsidRDefault="009D69EF" w:rsidP="009D69EF">
      <w:pPr>
        <w:spacing w:line="360" w:lineRule="auto"/>
        <w:jc w:val="right"/>
        <w:rPr>
          <w:rFonts w:ascii="Book Antiqua" w:eastAsia="宋体" w:hAnsi="Book Antiqua" w:cs="宋体"/>
          <w:sz w:val="24"/>
          <w:szCs w:val="24"/>
        </w:rPr>
      </w:pPr>
      <w:proofErr w:type="gramStart"/>
      <w:r w:rsidRPr="008A78BE">
        <w:rPr>
          <w:rFonts w:ascii="Book Antiqua" w:eastAsia="宋体" w:hAnsi="Book Antiqua" w:cs="宋体"/>
          <w:sz w:val="24"/>
          <w:szCs w:val="24"/>
        </w:rPr>
        <w:lastRenderedPageBreak/>
        <w:t>9 </w:t>
      </w:r>
      <w:proofErr w:type="spellStart"/>
      <w:r w:rsidRPr="008A78BE">
        <w:rPr>
          <w:rFonts w:ascii="Book Antiqua" w:eastAsia="宋体" w:hAnsi="Book Antiqua" w:cs="宋体"/>
          <w:b/>
          <w:bCs/>
          <w:sz w:val="24"/>
          <w:szCs w:val="24"/>
        </w:rPr>
        <w:t>Wai</w:t>
      </w:r>
      <w:proofErr w:type="spellEnd"/>
      <w:r w:rsidRPr="008A78BE">
        <w:rPr>
          <w:rFonts w:ascii="Book Antiqua" w:eastAsia="宋体" w:hAnsi="Book Antiqua" w:cs="宋体"/>
          <w:b/>
          <w:bCs/>
          <w:sz w:val="24"/>
          <w:szCs w:val="24"/>
        </w:rPr>
        <w:t xml:space="preserve"> CT</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Greenson</w:t>
      </w:r>
      <w:proofErr w:type="spellEnd"/>
      <w:r w:rsidRPr="008A78BE">
        <w:rPr>
          <w:rFonts w:ascii="Book Antiqua" w:eastAsia="宋体" w:hAnsi="Book Antiqua" w:cs="宋体"/>
          <w:sz w:val="24"/>
          <w:szCs w:val="24"/>
        </w:rPr>
        <w:t xml:space="preserve"> JK, Fontana RJ, </w:t>
      </w:r>
      <w:proofErr w:type="spellStart"/>
      <w:r w:rsidRPr="008A78BE">
        <w:rPr>
          <w:rFonts w:ascii="Book Antiqua" w:eastAsia="宋体" w:hAnsi="Book Antiqua" w:cs="宋体"/>
          <w:sz w:val="24"/>
          <w:szCs w:val="24"/>
        </w:rPr>
        <w:t>Kalbfleisch</w:t>
      </w:r>
      <w:proofErr w:type="spellEnd"/>
      <w:r w:rsidRPr="008A78BE">
        <w:rPr>
          <w:rFonts w:ascii="Book Antiqua" w:eastAsia="宋体" w:hAnsi="Book Antiqua" w:cs="宋体"/>
          <w:sz w:val="24"/>
          <w:szCs w:val="24"/>
        </w:rPr>
        <w:t xml:space="preserve"> JD, Marrero JA, </w:t>
      </w:r>
      <w:proofErr w:type="spellStart"/>
      <w:r w:rsidRPr="008A78BE">
        <w:rPr>
          <w:rFonts w:ascii="Book Antiqua" w:eastAsia="宋体" w:hAnsi="Book Antiqua" w:cs="宋体"/>
          <w:sz w:val="24"/>
          <w:szCs w:val="24"/>
        </w:rPr>
        <w:t>Conjeevaram</w:t>
      </w:r>
      <w:proofErr w:type="spellEnd"/>
      <w:r w:rsidRPr="008A78BE">
        <w:rPr>
          <w:rFonts w:ascii="Book Antiqua" w:eastAsia="宋体" w:hAnsi="Book Antiqua" w:cs="宋体"/>
          <w:sz w:val="24"/>
          <w:szCs w:val="24"/>
        </w:rPr>
        <w:t xml:space="preserve"> HS, </w:t>
      </w:r>
      <w:proofErr w:type="spellStart"/>
      <w:r w:rsidRPr="008A78BE">
        <w:rPr>
          <w:rFonts w:ascii="Book Antiqua" w:eastAsia="宋体" w:hAnsi="Book Antiqua" w:cs="宋体"/>
          <w:sz w:val="24"/>
          <w:szCs w:val="24"/>
        </w:rPr>
        <w:t>Lok</w:t>
      </w:r>
      <w:proofErr w:type="spellEnd"/>
      <w:r w:rsidRPr="008A78BE">
        <w:rPr>
          <w:rFonts w:ascii="Book Antiqua" w:eastAsia="宋体" w:hAnsi="Book Antiqua" w:cs="宋体"/>
          <w:sz w:val="24"/>
          <w:szCs w:val="24"/>
        </w:rPr>
        <w:t xml:space="preserve"> AS.</w:t>
      </w:r>
      <w:proofErr w:type="gramEnd"/>
      <w:r w:rsidRPr="008A78BE">
        <w:rPr>
          <w:rFonts w:ascii="Book Antiqua" w:eastAsia="宋体" w:hAnsi="Book Antiqua" w:cs="宋体"/>
          <w:sz w:val="24"/>
          <w:szCs w:val="24"/>
        </w:rPr>
        <w:t xml:space="preserve"> A simple noninvasive index can predict both significant fibrosis and cirrhosis in patients with chronic hepatitis C.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2003; </w:t>
      </w:r>
      <w:r w:rsidRPr="008A78BE">
        <w:rPr>
          <w:rFonts w:ascii="Book Antiqua" w:eastAsia="宋体" w:hAnsi="Book Antiqua" w:cs="宋体"/>
          <w:b/>
          <w:bCs/>
          <w:sz w:val="24"/>
          <w:szCs w:val="24"/>
        </w:rPr>
        <w:t>38</w:t>
      </w:r>
      <w:r w:rsidRPr="008A78BE">
        <w:rPr>
          <w:rFonts w:ascii="Book Antiqua" w:eastAsia="宋体" w:hAnsi="Book Antiqua" w:cs="宋体"/>
          <w:sz w:val="24"/>
          <w:szCs w:val="24"/>
        </w:rPr>
        <w:t>: 518-526 [PMID: 12883497 DOI: 10.1053/jhep.2003.50346]</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10 </w:t>
      </w:r>
      <w:proofErr w:type="spellStart"/>
      <w:r w:rsidRPr="008A78BE">
        <w:rPr>
          <w:rFonts w:ascii="Book Antiqua" w:eastAsia="宋体" w:hAnsi="Book Antiqua" w:cs="宋体"/>
          <w:b/>
          <w:bCs/>
          <w:sz w:val="24"/>
          <w:szCs w:val="24"/>
        </w:rPr>
        <w:t>Forns</w:t>
      </w:r>
      <w:proofErr w:type="spellEnd"/>
      <w:r w:rsidRPr="008A78BE">
        <w:rPr>
          <w:rFonts w:ascii="Book Antiqua" w:eastAsia="宋体" w:hAnsi="Book Antiqua" w:cs="宋体"/>
          <w:b/>
          <w:bCs/>
          <w:sz w:val="24"/>
          <w:szCs w:val="24"/>
        </w:rPr>
        <w:t xml:space="preserve"> X</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Ampurdanès</w:t>
      </w:r>
      <w:proofErr w:type="spellEnd"/>
      <w:r w:rsidRPr="008A78BE">
        <w:rPr>
          <w:rFonts w:ascii="Book Antiqua" w:eastAsia="宋体" w:hAnsi="Book Antiqua" w:cs="宋体"/>
          <w:sz w:val="24"/>
          <w:szCs w:val="24"/>
        </w:rPr>
        <w:t xml:space="preserve"> S, </w:t>
      </w:r>
      <w:proofErr w:type="spellStart"/>
      <w:r w:rsidRPr="008A78BE">
        <w:rPr>
          <w:rFonts w:ascii="Book Antiqua" w:eastAsia="宋体" w:hAnsi="Book Antiqua" w:cs="宋体"/>
          <w:sz w:val="24"/>
          <w:szCs w:val="24"/>
        </w:rPr>
        <w:t>Llovet</w:t>
      </w:r>
      <w:proofErr w:type="spellEnd"/>
      <w:r w:rsidRPr="008A78BE">
        <w:rPr>
          <w:rFonts w:ascii="Book Antiqua" w:eastAsia="宋体" w:hAnsi="Book Antiqua" w:cs="宋体"/>
          <w:sz w:val="24"/>
          <w:szCs w:val="24"/>
        </w:rPr>
        <w:t xml:space="preserve"> JM, Aponte J, </w:t>
      </w:r>
      <w:proofErr w:type="spellStart"/>
      <w:r w:rsidRPr="008A78BE">
        <w:rPr>
          <w:rFonts w:ascii="Book Antiqua" w:eastAsia="宋体" w:hAnsi="Book Antiqua" w:cs="宋体"/>
          <w:sz w:val="24"/>
          <w:szCs w:val="24"/>
        </w:rPr>
        <w:t>Quintó</w:t>
      </w:r>
      <w:proofErr w:type="spellEnd"/>
      <w:r w:rsidRPr="008A78BE">
        <w:rPr>
          <w:rFonts w:ascii="Book Antiqua" w:eastAsia="宋体" w:hAnsi="Book Antiqua" w:cs="宋体"/>
          <w:sz w:val="24"/>
          <w:szCs w:val="24"/>
        </w:rPr>
        <w:t xml:space="preserve"> L, </w:t>
      </w:r>
      <w:proofErr w:type="spellStart"/>
      <w:r w:rsidRPr="008A78BE">
        <w:rPr>
          <w:rFonts w:ascii="Book Antiqua" w:eastAsia="宋体" w:hAnsi="Book Antiqua" w:cs="宋体"/>
          <w:sz w:val="24"/>
          <w:szCs w:val="24"/>
        </w:rPr>
        <w:t>Martínez</w:t>
      </w:r>
      <w:proofErr w:type="spellEnd"/>
      <w:r w:rsidRPr="008A78BE">
        <w:rPr>
          <w:rFonts w:ascii="Book Antiqua" w:eastAsia="宋体" w:hAnsi="Book Antiqua" w:cs="宋体"/>
          <w:sz w:val="24"/>
          <w:szCs w:val="24"/>
        </w:rPr>
        <w:t xml:space="preserve">-Bauer E, </w:t>
      </w:r>
      <w:proofErr w:type="spellStart"/>
      <w:r w:rsidRPr="008A78BE">
        <w:rPr>
          <w:rFonts w:ascii="Book Antiqua" w:eastAsia="宋体" w:hAnsi="Book Antiqua" w:cs="宋体"/>
          <w:sz w:val="24"/>
          <w:szCs w:val="24"/>
        </w:rPr>
        <w:t>Bruguera</w:t>
      </w:r>
      <w:proofErr w:type="spellEnd"/>
      <w:r w:rsidRPr="008A78BE">
        <w:rPr>
          <w:rFonts w:ascii="Book Antiqua" w:eastAsia="宋体" w:hAnsi="Book Antiqua" w:cs="宋体"/>
          <w:sz w:val="24"/>
          <w:szCs w:val="24"/>
        </w:rPr>
        <w:t xml:space="preserve"> M, Sánchez-</w:t>
      </w:r>
      <w:proofErr w:type="spellStart"/>
      <w:r w:rsidRPr="008A78BE">
        <w:rPr>
          <w:rFonts w:ascii="Book Antiqua" w:eastAsia="宋体" w:hAnsi="Book Antiqua" w:cs="宋体"/>
          <w:sz w:val="24"/>
          <w:szCs w:val="24"/>
        </w:rPr>
        <w:t>Tapias</w:t>
      </w:r>
      <w:proofErr w:type="spellEnd"/>
      <w:r w:rsidRPr="008A78BE">
        <w:rPr>
          <w:rFonts w:ascii="Book Antiqua" w:eastAsia="宋体" w:hAnsi="Book Antiqua" w:cs="宋体"/>
          <w:sz w:val="24"/>
          <w:szCs w:val="24"/>
        </w:rPr>
        <w:t xml:space="preserve"> JM, </w:t>
      </w:r>
      <w:proofErr w:type="spellStart"/>
      <w:proofErr w:type="gramStart"/>
      <w:r w:rsidRPr="008A78BE">
        <w:rPr>
          <w:rFonts w:ascii="Book Antiqua" w:eastAsia="宋体" w:hAnsi="Book Antiqua" w:cs="宋体"/>
          <w:sz w:val="24"/>
          <w:szCs w:val="24"/>
        </w:rPr>
        <w:t>Rodés</w:t>
      </w:r>
      <w:proofErr w:type="spellEnd"/>
      <w:proofErr w:type="gramEnd"/>
      <w:r w:rsidRPr="008A78BE">
        <w:rPr>
          <w:rFonts w:ascii="Book Antiqua" w:eastAsia="宋体" w:hAnsi="Book Antiqua" w:cs="宋体"/>
          <w:sz w:val="24"/>
          <w:szCs w:val="24"/>
        </w:rPr>
        <w:t xml:space="preserve"> J. Identification of chronic hepatitis C patients without hepatic fibrosis by a simple predictive model.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2002; </w:t>
      </w:r>
      <w:r w:rsidRPr="008A78BE">
        <w:rPr>
          <w:rFonts w:ascii="Book Antiqua" w:eastAsia="宋体" w:hAnsi="Book Antiqua" w:cs="宋体"/>
          <w:b/>
          <w:bCs/>
          <w:sz w:val="24"/>
          <w:szCs w:val="24"/>
        </w:rPr>
        <w:t>36</w:t>
      </w:r>
      <w:r w:rsidRPr="008A78BE">
        <w:rPr>
          <w:rFonts w:ascii="Book Antiqua" w:eastAsia="宋体" w:hAnsi="Book Antiqua" w:cs="宋体"/>
          <w:sz w:val="24"/>
          <w:szCs w:val="24"/>
        </w:rPr>
        <w:t>: 986-992 [PMID: 12297848 DOI: 10.1053/jhep.2002.36128]</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11 </w:t>
      </w:r>
      <w:proofErr w:type="spellStart"/>
      <w:r w:rsidRPr="008A78BE">
        <w:rPr>
          <w:rFonts w:ascii="Book Antiqua" w:eastAsia="宋体" w:hAnsi="Book Antiqua" w:cs="宋体"/>
          <w:b/>
          <w:bCs/>
          <w:sz w:val="24"/>
          <w:szCs w:val="24"/>
        </w:rPr>
        <w:t>Imbert-Bismut</w:t>
      </w:r>
      <w:proofErr w:type="spellEnd"/>
      <w:r w:rsidRPr="008A78BE">
        <w:rPr>
          <w:rFonts w:ascii="Book Antiqua" w:eastAsia="宋体" w:hAnsi="Book Antiqua" w:cs="宋体"/>
          <w:b/>
          <w:bCs/>
          <w:sz w:val="24"/>
          <w:szCs w:val="24"/>
        </w:rPr>
        <w:t xml:space="preserve"> F</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Ratziu</w:t>
      </w:r>
      <w:proofErr w:type="spellEnd"/>
      <w:r w:rsidRPr="008A78BE">
        <w:rPr>
          <w:rFonts w:ascii="Book Antiqua" w:eastAsia="宋体" w:hAnsi="Book Antiqua" w:cs="宋体"/>
          <w:sz w:val="24"/>
          <w:szCs w:val="24"/>
        </w:rPr>
        <w:t xml:space="preserve"> V, </w:t>
      </w:r>
      <w:proofErr w:type="spellStart"/>
      <w:r w:rsidRPr="008A78BE">
        <w:rPr>
          <w:rFonts w:ascii="Book Antiqua" w:eastAsia="宋体" w:hAnsi="Book Antiqua" w:cs="宋体"/>
          <w:sz w:val="24"/>
          <w:szCs w:val="24"/>
        </w:rPr>
        <w:t>Pieroni</w:t>
      </w:r>
      <w:proofErr w:type="spellEnd"/>
      <w:r w:rsidRPr="008A78BE">
        <w:rPr>
          <w:rFonts w:ascii="Book Antiqua" w:eastAsia="宋体" w:hAnsi="Book Antiqua" w:cs="宋体"/>
          <w:sz w:val="24"/>
          <w:szCs w:val="24"/>
        </w:rPr>
        <w:t xml:space="preserve"> L, Charlotte F, </w:t>
      </w:r>
      <w:proofErr w:type="spellStart"/>
      <w:r w:rsidRPr="008A78BE">
        <w:rPr>
          <w:rFonts w:ascii="Book Antiqua" w:eastAsia="宋体" w:hAnsi="Book Antiqua" w:cs="宋体"/>
          <w:sz w:val="24"/>
          <w:szCs w:val="24"/>
        </w:rPr>
        <w:t>Benhamou</w:t>
      </w:r>
      <w:proofErr w:type="spellEnd"/>
      <w:r w:rsidRPr="008A78BE">
        <w:rPr>
          <w:rFonts w:ascii="Book Antiqua" w:eastAsia="宋体" w:hAnsi="Book Antiqua" w:cs="宋体"/>
          <w:sz w:val="24"/>
          <w:szCs w:val="24"/>
        </w:rPr>
        <w:t xml:space="preserve"> Y, </w:t>
      </w:r>
      <w:proofErr w:type="spellStart"/>
      <w:r w:rsidRPr="008A78BE">
        <w:rPr>
          <w:rFonts w:ascii="Book Antiqua" w:eastAsia="宋体" w:hAnsi="Book Antiqua" w:cs="宋体"/>
          <w:sz w:val="24"/>
          <w:szCs w:val="24"/>
        </w:rPr>
        <w:t>Poynard</w:t>
      </w:r>
      <w:proofErr w:type="spellEnd"/>
      <w:r w:rsidRPr="008A78BE">
        <w:rPr>
          <w:rFonts w:ascii="Book Antiqua" w:eastAsia="宋体" w:hAnsi="Book Antiqua" w:cs="宋体"/>
          <w:sz w:val="24"/>
          <w:szCs w:val="24"/>
        </w:rPr>
        <w:t xml:space="preserve"> T. Biochemical markers of liver fibrosis in patients with hepatitis C virus infection: a prospective study. </w:t>
      </w:r>
      <w:r w:rsidRPr="008A78BE">
        <w:rPr>
          <w:rFonts w:ascii="Book Antiqua" w:eastAsia="宋体" w:hAnsi="Book Antiqua" w:cs="宋体"/>
          <w:i/>
          <w:iCs/>
          <w:sz w:val="24"/>
          <w:szCs w:val="24"/>
        </w:rPr>
        <w:t>Lancet</w:t>
      </w:r>
      <w:r w:rsidRPr="008A78BE">
        <w:rPr>
          <w:rFonts w:ascii="Book Antiqua" w:eastAsia="宋体" w:hAnsi="Book Antiqua" w:cs="宋体"/>
          <w:sz w:val="24"/>
          <w:szCs w:val="24"/>
        </w:rPr>
        <w:t> 2001; </w:t>
      </w:r>
      <w:r w:rsidRPr="008A78BE">
        <w:rPr>
          <w:rFonts w:ascii="Book Antiqua" w:eastAsia="宋体" w:hAnsi="Book Antiqua" w:cs="宋体"/>
          <w:b/>
          <w:bCs/>
          <w:sz w:val="24"/>
          <w:szCs w:val="24"/>
        </w:rPr>
        <w:t>357</w:t>
      </w:r>
      <w:r w:rsidRPr="008A78BE">
        <w:rPr>
          <w:rFonts w:ascii="Book Antiqua" w:eastAsia="宋体" w:hAnsi="Book Antiqua" w:cs="宋体"/>
          <w:sz w:val="24"/>
          <w:szCs w:val="24"/>
        </w:rPr>
        <w:t>: 1069-1075 [PMID: 11297957 DOI: 10.1016/S0140-6736(00)04258-6]</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12 </w:t>
      </w:r>
      <w:r w:rsidRPr="008A78BE">
        <w:rPr>
          <w:rFonts w:ascii="Book Antiqua" w:eastAsia="宋体" w:hAnsi="Book Antiqua" w:cs="宋体"/>
          <w:b/>
          <w:bCs/>
          <w:sz w:val="24"/>
          <w:szCs w:val="24"/>
        </w:rPr>
        <w:t>Adams LA</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Bulsara</w:t>
      </w:r>
      <w:proofErr w:type="spellEnd"/>
      <w:r w:rsidRPr="008A78BE">
        <w:rPr>
          <w:rFonts w:ascii="Book Antiqua" w:eastAsia="宋体" w:hAnsi="Book Antiqua" w:cs="宋体"/>
          <w:sz w:val="24"/>
          <w:szCs w:val="24"/>
        </w:rPr>
        <w:t xml:space="preserve"> M, Rossi E, </w:t>
      </w:r>
      <w:proofErr w:type="spellStart"/>
      <w:r w:rsidRPr="008A78BE">
        <w:rPr>
          <w:rFonts w:ascii="Book Antiqua" w:eastAsia="宋体" w:hAnsi="Book Antiqua" w:cs="宋体"/>
          <w:sz w:val="24"/>
          <w:szCs w:val="24"/>
        </w:rPr>
        <w:t>DeBoer</w:t>
      </w:r>
      <w:proofErr w:type="spellEnd"/>
      <w:r w:rsidRPr="008A78BE">
        <w:rPr>
          <w:rFonts w:ascii="Book Antiqua" w:eastAsia="宋体" w:hAnsi="Book Antiqua" w:cs="宋体"/>
          <w:sz w:val="24"/>
          <w:szCs w:val="24"/>
        </w:rPr>
        <w:t xml:space="preserve"> B, </w:t>
      </w:r>
      <w:proofErr w:type="spellStart"/>
      <w:r w:rsidRPr="008A78BE">
        <w:rPr>
          <w:rFonts w:ascii="Book Antiqua" w:eastAsia="宋体" w:hAnsi="Book Antiqua" w:cs="宋体"/>
          <w:sz w:val="24"/>
          <w:szCs w:val="24"/>
        </w:rPr>
        <w:t>Speers</w:t>
      </w:r>
      <w:proofErr w:type="spellEnd"/>
      <w:r w:rsidRPr="008A78BE">
        <w:rPr>
          <w:rFonts w:ascii="Book Antiqua" w:eastAsia="宋体" w:hAnsi="Book Antiqua" w:cs="宋体"/>
          <w:sz w:val="24"/>
          <w:szCs w:val="24"/>
        </w:rPr>
        <w:t xml:space="preserve"> D, George J, </w:t>
      </w:r>
      <w:proofErr w:type="spellStart"/>
      <w:r w:rsidRPr="008A78BE">
        <w:rPr>
          <w:rFonts w:ascii="Book Antiqua" w:eastAsia="宋体" w:hAnsi="Book Antiqua" w:cs="宋体"/>
          <w:sz w:val="24"/>
          <w:szCs w:val="24"/>
        </w:rPr>
        <w:t>Kench</w:t>
      </w:r>
      <w:proofErr w:type="spellEnd"/>
      <w:r w:rsidRPr="008A78BE">
        <w:rPr>
          <w:rFonts w:ascii="Book Antiqua" w:eastAsia="宋体" w:hAnsi="Book Antiqua" w:cs="宋体"/>
          <w:sz w:val="24"/>
          <w:szCs w:val="24"/>
        </w:rPr>
        <w:t xml:space="preserve"> J, Farrell G, </w:t>
      </w:r>
      <w:proofErr w:type="spellStart"/>
      <w:r w:rsidRPr="008A78BE">
        <w:rPr>
          <w:rFonts w:ascii="Book Antiqua" w:eastAsia="宋体" w:hAnsi="Book Antiqua" w:cs="宋体"/>
          <w:sz w:val="24"/>
          <w:szCs w:val="24"/>
        </w:rPr>
        <w:t>McCaughan</w:t>
      </w:r>
      <w:proofErr w:type="spellEnd"/>
      <w:r w:rsidRPr="008A78BE">
        <w:rPr>
          <w:rFonts w:ascii="Book Antiqua" w:eastAsia="宋体" w:hAnsi="Book Antiqua" w:cs="宋体"/>
          <w:sz w:val="24"/>
          <w:szCs w:val="24"/>
        </w:rPr>
        <w:t xml:space="preserve"> GW, Jeffrey GP. </w:t>
      </w:r>
      <w:proofErr w:type="spellStart"/>
      <w:r w:rsidRPr="008A78BE">
        <w:rPr>
          <w:rFonts w:ascii="Book Antiqua" w:eastAsia="宋体" w:hAnsi="Book Antiqua" w:cs="宋体"/>
          <w:sz w:val="24"/>
          <w:szCs w:val="24"/>
        </w:rPr>
        <w:t>Hepascore</w:t>
      </w:r>
      <w:proofErr w:type="spellEnd"/>
      <w:r w:rsidRPr="008A78BE">
        <w:rPr>
          <w:rFonts w:ascii="Book Antiqua" w:eastAsia="宋体" w:hAnsi="Book Antiqua" w:cs="宋体"/>
          <w:sz w:val="24"/>
          <w:szCs w:val="24"/>
        </w:rPr>
        <w:t>: an accurate validated predictor of liver fibrosis in chronic hepatitis C infection. </w:t>
      </w:r>
      <w:proofErr w:type="spellStart"/>
      <w:r w:rsidRPr="008A78BE">
        <w:rPr>
          <w:rFonts w:ascii="Book Antiqua" w:eastAsia="宋体" w:hAnsi="Book Antiqua" w:cs="宋体"/>
          <w:i/>
          <w:iCs/>
          <w:sz w:val="24"/>
          <w:szCs w:val="24"/>
        </w:rPr>
        <w:t>Clin</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Chem</w:t>
      </w:r>
      <w:proofErr w:type="spellEnd"/>
      <w:r w:rsidRPr="008A78BE">
        <w:rPr>
          <w:rFonts w:ascii="Book Antiqua" w:eastAsia="宋体" w:hAnsi="Book Antiqua" w:cs="宋体"/>
          <w:sz w:val="24"/>
          <w:szCs w:val="24"/>
        </w:rPr>
        <w:t> 2005; </w:t>
      </w:r>
      <w:r w:rsidRPr="008A78BE">
        <w:rPr>
          <w:rFonts w:ascii="Book Antiqua" w:eastAsia="宋体" w:hAnsi="Book Antiqua" w:cs="宋体"/>
          <w:b/>
          <w:bCs/>
          <w:sz w:val="24"/>
          <w:szCs w:val="24"/>
        </w:rPr>
        <w:t>51</w:t>
      </w:r>
      <w:r w:rsidRPr="008A78BE">
        <w:rPr>
          <w:rFonts w:ascii="Book Antiqua" w:eastAsia="宋体" w:hAnsi="Book Antiqua" w:cs="宋体"/>
          <w:sz w:val="24"/>
          <w:szCs w:val="24"/>
        </w:rPr>
        <w:t>: 1867-1873 [PMID: 16055434 DOI: 10.1373/clinchem.2005.048389]</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13 </w:t>
      </w:r>
      <w:proofErr w:type="spellStart"/>
      <w:r w:rsidRPr="008A78BE">
        <w:rPr>
          <w:rFonts w:ascii="Book Antiqua" w:eastAsia="宋体" w:hAnsi="Book Antiqua" w:cs="宋体"/>
          <w:b/>
          <w:bCs/>
          <w:sz w:val="24"/>
          <w:szCs w:val="24"/>
        </w:rPr>
        <w:t>Alboraie</w:t>
      </w:r>
      <w:proofErr w:type="spellEnd"/>
      <w:r w:rsidRPr="008A78BE">
        <w:rPr>
          <w:rFonts w:ascii="Book Antiqua" w:eastAsia="宋体" w:hAnsi="Book Antiqua" w:cs="宋体"/>
          <w:b/>
          <w:bCs/>
          <w:sz w:val="24"/>
          <w:szCs w:val="24"/>
        </w:rPr>
        <w:t xml:space="preserve"> M</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Khairy</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Elsharkawy</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Elsharkawy</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Asem</w:t>
      </w:r>
      <w:proofErr w:type="spellEnd"/>
      <w:r w:rsidRPr="008A78BE">
        <w:rPr>
          <w:rFonts w:ascii="Book Antiqua" w:eastAsia="宋体" w:hAnsi="Book Antiqua" w:cs="宋体"/>
          <w:sz w:val="24"/>
          <w:szCs w:val="24"/>
        </w:rPr>
        <w:t xml:space="preserve"> N, Abo El-</w:t>
      </w:r>
      <w:proofErr w:type="spellStart"/>
      <w:r w:rsidRPr="008A78BE">
        <w:rPr>
          <w:rFonts w:ascii="Book Antiqua" w:eastAsia="宋体" w:hAnsi="Book Antiqua" w:cs="宋体"/>
          <w:sz w:val="24"/>
          <w:szCs w:val="24"/>
        </w:rPr>
        <w:t>Seoud</w:t>
      </w:r>
      <w:proofErr w:type="spellEnd"/>
      <w:r w:rsidRPr="008A78BE">
        <w:rPr>
          <w:rFonts w:ascii="Book Antiqua" w:eastAsia="宋体" w:hAnsi="Book Antiqua" w:cs="宋体"/>
          <w:sz w:val="24"/>
          <w:szCs w:val="24"/>
        </w:rPr>
        <w:t xml:space="preserve"> AR, </w:t>
      </w:r>
      <w:proofErr w:type="spellStart"/>
      <w:r w:rsidRPr="008A78BE">
        <w:rPr>
          <w:rFonts w:ascii="Book Antiqua" w:eastAsia="宋体" w:hAnsi="Book Antiqua" w:cs="宋体"/>
          <w:sz w:val="24"/>
          <w:szCs w:val="24"/>
        </w:rPr>
        <w:t>Elghamry</w:t>
      </w:r>
      <w:proofErr w:type="spellEnd"/>
      <w:r w:rsidRPr="008A78BE">
        <w:rPr>
          <w:rFonts w:ascii="Book Antiqua" w:eastAsia="宋体" w:hAnsi="Book Antiqua" w:cs="宋体"/>
          <w:sz w:val="24"/>
          <w:szCs w:val="24"/>
        </w:rPr>
        <w:t xml:space="preserve"> FG, </w:t>
      </w:r>
      <w:proofErr w:type="spellStart"/>
      <w:r w:rsidRPr="008A78BE">
        <w:rPr>
          <w:rFonts w:ascii="Book Antiqua" w:eastAsia="宋体" w:hAnsi="Book Antiqua" w:cs="宋体"/>
          <w:sz w:val="24"/>
          <w:szCs w:val="24"/>
        </w:rPr>
        <w:t>Esmat</w:t>
      </w:r>
      <w:proofErr w:type="spellEnd"/>
      <w:r w:rsidRPr="008A78BE">
        <w:rPr>
          <w:rFonts w:ascii="Book Antiqua" w:eastAsia="宋体" w:hAnsi="Book Antiqua" w:cs="宋体"/>
          <w:sz w:val="24"/>
          <w:szCs w:val="24"/>
        </w:rPr>
        <w:t xml:space="preserve"> G. </w:t>
      </w:r>
      <w:proofErr w:type="spellStart"/>
      <w:r w:rsidRPr="008A78BE">
        <w:rPr>
          <w:rFonts w:ascii="Book Antiqua" w:eastAsia="宋体" w:hAnsi="Book Antiqua" w:cs="宋体"/>
          <w:sz w:val="24"/>
          <w:szCs w:val="24"/>
        </w:rPr>
        <w:t>Egy</w:t>
      </w:r>
      <w:proofErr w:type="spellEnd"/>
      <w:r w:rsidRPr="008A78BE">
        <w:rPr>
          <w:rFonts w:ascii="Book Antiqua" w:eastAsia="宋体" w:hAnsi="Book Antiqua" w:cs="宋体"/>
          <w:sz w:val="24"/>
          <w:szCs w:val="24"/>
        </w:rPr>
        <w:t>-score as a noninvasive score for the assessment of hepatic fibrosis in chronic hepatitis C: a preliminary approach. </w:t>
      </w:r>
      <w:r w:rsidRPr="008A78BE">
        <w:rPr>
          <w:rFonts w:ascii="Book Antiqua" w:eastAsia="宋体" w:hAnsi="Book Antiqua" w:cs="宋体"/>
          <w:i/>
          <w:iCs/>
          <w:sz w:val="24"/>
          <w:szCs w:val="24"/>
        </w:rPr>
        <w:t xml:space="preserve">Saudi J </w:t>
      </w:r>
      <w:proofErr w:type="spellStart"/>
      <w:r w:rsidRPr="008A78BE">
        <w:rPr>
          <w:rFonts w:ascii="Book Antiqua" w:eastAsia="宋体" w:hAnsi="Book Antiqua" w:cs="宋体"/>
          <w:i/>
          <w:iCs/>
          <w:sz w:val="24"/>
          <w:szCs w:val="24"/>
        </w:rPr>
        <w:t>Gastroenterol</w:t>
      </w:r>
      <w:proofErr w:type="spellEnd"/>
      <w:r w:rsidRPr="008A78BE">
        <w:rPr>
          <w:rFonts w:ascii="Book Antiqua" w:eastAsia="宋体" w:hAnsi="Book Antiqua" w:cs="宋体"/>
          <w:sz w:val="24"/>
          <w:szCs w:val="24"/>
        </w:rPr>
        <w:t> </w:t>
      </w:r>
      <w:r w:rsidRPr="008A78BE">
        <w:rPr>
          <w:rFonts w:ascii="Book Antiqua" w:eastAsia="宋体" w:hAnsi="Book Antiqua" w:cs="宋体" w:hint="eastAsia"/>
          <w:sz w:val="24"/>
          <w:szCs w:val="24"/>
        </w:rPr>
        <w:t>2014</w:t>
      </w:r>
      <w:r w:rsidRPr="008A78BE">
        <w:rPr>
          <w:rFonts w:ascii="Book Antiqua" w:eastAsia="宋体" w:hAnsi="Book Antiqua" w:cs="宋体"/>
          <w:sz w:val="24"/>
          <w:szCs w:val="24"/>
        </w:rPr>
        <w:t>; </w:t>
      </w:r>
      <w:r w:rsidRPr="008A78BE">
        <w:rPr>
          <w:rFonts w:ascii="Book Antiqua" w:eastAsia="宋体" w:hAnsi="Book Antiqua" w:cs="宋体"/>
          <w:b/>
          <w:bCs/>
          <w:sz w:val="24"/>
          <w:szCs w:val="24"/>
        </w:rPr>
        <w:t>20</w:t>
      </w:r>
      <w:r w:rsidRPr="008A78BE">
        <w:rPr>
          <w:rFonts w:ascii="Book Antiqua" w:eastAsia="宋体" w:hAnsi="Book Antiqua" w:cs="宋体"/>
          <w:sz w:val="24"/>
          <w:szCs w:val="24"/>
        </w:rPr>
        <w:t>: 170-174 [PMID: 24976280 DOI: 10.4103/1319-3767.133003]</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14</w:t>
      </w:r>
      <w:r w:rsidRPr="008A78BE">
        <w:rPr>
          <w:rFonts w:ascii="Book Antiqua" w:eastAsia="宋体" w:hAnsi="Book Antiqua" w:cs="宋体"/>
          <w:b/>
          <w:sz w:val="24"/>
          <w:szCs w:val="24"/>
        </w:rPr>
        <w:t xml:space="preserve"> Abdel-</w:t>
      </w:r>
      <w:proofErr w:type="spellStart"/>
      <w:r w:rsidRPr="008A78BE">
        <w:rPr>
          <w:rFonts w:ascii="Book Antiqua" w:eastAsia="宋体" w:hAnsi="Book Antiqua" w:cs="宋体"/>
          <w:b/>
          <w:sz w:val="24"/>
          <w:szCs w:val="24"/>
        </w:rPr>
        <w:t>Ghaffar</w:t>
      </w:r>
      <w:proofErr w:type="spellEnd"/>
      <w:r w:rsidRPr="008A78BE">
        <w:rPr>
          <w:rFonts w:ascii="Book Antiqua" w:eastAsia="宋体" w:hAnsi="Book Antiqua" w:cs="宋体"/>
          <w:b/>
          <w:sz w:val="24"/>
          <w:szCs w:val="24"/>
        </w:rPr>
        <w:t xml:space="preserve"> TY</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Behairy</w:t>
      </w:r>
      <w:proofErr w:type="spellEnd"/>
      <w:r w:rsidRPr="008A78BE">
        <w:rPr>
          <w:rFonts w:ascii="Book Antiqua" w:eastAsia="宋体" w:hAnsi="Book Antiqua" w:cs="宋体"/>
          <w:sz w:val="24"/>
          <w:szCs w:val="24"/>
        </w:rPr>
        <w:t xml:space="preserve"> EB, </w:t>
      </w:r>
      <w:proofErr w:type="spellStart"/>
      <w:r w:rsidRPr="008A78BE">
        <w:rPr>
          <w:rFonts w:ascii="Book Antiqua" w:eastAsia="宋体" w:hAnsi="Book Antiqua" w:cs="宋体"/>
          <w:sz w:val="24"/>
          <w:szCs w:val="24"/>
        </w:rPr>
        <w:t>Abd</w:t>
      </w:r>
      <w:proofErr w:type="spellEnd"/>
      <w:r w:rsidRPr="008A78BE">
        <w:rPr>
          <w:rFonts w:ascii="Book Antiqua" w:eastAsia="宋体" w:hAnsi="Book Antiqua" w:cs="宋体"/>
          <w:sz w:val="24"/>
          <w:szCs w:val="24"/>
        </w:rPr>
        <w:t xml:space="preserve"> El-</w:t>
      </w:r>
      <w:proofErr w:type="spellStart"/>
      <w:r w:rsidRPr="008A78BE">
        <w:rPr>
          <w:rFonts w:ascii="Book Antiqua" w:eastAsia="宋体" w:hAnsi="Book Antiqua" w:cs="宋体"/>
          <w:sz w:val="24"/>
          <w:szCs w:val="24"/>
        </w:rPr>
        <w:t>Shaheed</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Mahdy</w:t>
      </w:r>
      <w:proofErr w:type="spellEnd"/>
      <w:r w:rsidRPr="008A78BE">
        <w:rPr>
          <w:rFonts w:ascii="Book Antiqua" w:eastAsia="宋体" w:hAnsi="Book Antiqua" w:cs="宋体"/>
          <w:sz w:val="24"/>
          <w:szCs w:val="24"/>
        </w:rPr>
        <w:t xml:space="preserve"> K, El-</w:t>
      </w:r>
      <w:proofErr w:type="spellStart"/>
      <w:r w:rsidRPr="008A78BE">
        <w:rPr>
          <w:rFonts w:ascii="Book Antiqua" w:eastAsia="宋体" w:hAnsi="Book Antiqua" w:cs="宋体"/>
          <w:sz w:val="24"/>
          <w:szCs w:val="24"/>
        </w:rPr>
        <w:t>Batanony</w:t>
      </w:r>
      <w:proofErr w:type="spellEnd"/>
      <w:r w:rsidRPr="008A78BE">
        <w:rPr>
          <w:rFonts w:ascii="Book Antiqua" w:eastAsia="宋体" w:hAnsi="Book Antiqua" w:cs="宋体"/>
          <w:sz w:val="24"/>
          <w:szCs w:val="24"/>
        </w:rPr>
        <w:t xml:space="preserve"> M, Hussein MH, </w:t>
      </w:r>
      <w:proofErr w:type="spellStart"/>
      <w:r w:rsidRPr="008A78BE">
        <w:rPr>
          <w:rFonts w:ascii="Book Antiqua" w:eastAsia="宋体" w:hAnsi="Book Antiqua" w:cs="宋体"/>
          <w:sz w:val="24"/>
          <w:szCs w:val="24"/>
        </w:rPr>
        <w:t>Sira</w:t>
      </w:r>
      <w:proofErr w:type="spellEnd"/>
      <w:r w:rsidRPr="008A78BE">
        <w:rPr>
          <w:rFonts w:ascii="Book Antiqua" w:eastAsia="宋体" w:hAnsi="Book Antiqua" w:cs="宋体"/>
          <w:sz w:val="24"/>
          <w:szCs w:val="24"/>
        </w:rPr>
        <w:t xml:space="preserve"> MM. Clinical Benefits of Biochemical Markers of Fibrosis in Egyptian Children With Chronic Liver Diseases. </w:t>
      </w:r>
      <w:proofErr w:type="spellStart"/>
      <w:r w:rsidRPr="008A78BE">
        <w:rPr>
          <w:rFonts w:ascii="Book Antiqua" w:eastAsia="宋体" w:hAnsi="Book Antiqua" w:cs="宋体"/>
          <w:i/>
          <w:sz w:val="24"/>
          <w:szCs w:val="24"/>
        </w:rPr>
        <w:t>Gastroenterol</w:t>
      </w:r>
      <w:proofErr w:type="spellEnd"/>
      <w:r w:rsidRPr="008A78BE">
        <w:rPr>
          <w:rFonts w:ascii="Book Antiqua" w:eastAsia="宋体" w:hAnsi="Book Antiqua" w:cs="宋体"/>
          <w:i/>
          <w:sz w:val="24"/>
          <w:szCs w:val="24"/>
        </w:rPr>
        <w:t xml:space="preserve"> Res </w:t>
      </w:r>
      <w:r w:rsidRPr="008A78BE">
        <w:rPr>
          <w:rFonts w:ascii="Book Antiqua" w:eastAsia="宋体" w:hAnsi="Book Antiqua" w:cs="宋体"/>
          <w:sz w:val="24"/>
          <w:szCs w:val="24"/>
        </w:rPr>
        <w:t xml:space="preserve">2010; </w:t>
      </w:r>
      <w:r w:rsidRPr="008A78BE">
        <w:rPr>
          <w:rFonts w:ascii="Book Antiqua" w:eastAsia="宋体" w:hAnsi="Book Antiqua" w:cs="宋体"/>
          <w:b/>
          <w:sz w:val="24"/>
          <w:szCs w:val="24"/>
        </w:rPr>
        <w:t xml:space="preserve">3: </w:t>
      </w:r>
      <w:r w:rsidRPr="008A78BE">
        <w:rPr>
          <w:rFonts w:ascii="Book Antiqua" w:eastAsia="宋体" w:hAnsi="Book Antiqua" w:cs="宋体"/>
          <w:sz w:val="24"/>
          <w:szCs w:val="24"/>
        </w:rPr>
        <w:t>262-271 [DOI: 10.4021/gr246w]</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15 </w:t>
      </w:r>
      <w:proofErr w:type="spellStart"/>
      <w:r w:rsidRPr="008A78BE">
        <w:rPr>
          <w:rFonts w:ascii="Book Antiqua" w:eastAsia="宋体" w:hAnsi="Book Antiqua" w:cs="宋体"/>
          <w:b/>
          <w:bCs/>
          <w:sz w:val="24"/>
          <w:szCs w:val="24"/>
        </w:rPr>
        <w:t>Sira</w:t>
      </w:r>
      <w:proofErr w:type="spellEnd"/>
      <w:r w:rsidRPr="008A78BE">
        <w:rPr>
          <w:rFonts w:ascii="Book Antiqua" w:eastAsia="宋体" w:hAnsi="Book Antiqua" w:cs="宋体"/>
          <w:b/>
          <w:bCs/>
          <w:sz w:val="24"/>
          <w:szCs w:val="24"/>
        </w:rPr>
        <w:t xml:space="preserve"> MM</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Behairy</w:t>
      </w:r>
      <w:proofErr w:type="spellEnd"/>
      <w:r w:rsidRPr="008A78BE">
        <w:rPr>
          <w:rFonts w:ascii="Book Antiqua" w:eastAsia="宋体" w:hAnsi="Book Antiqua" w:cs="宋体"/>
          <w:sz w:val="24"/>
          <w:szCs w:val="24"/>
        </w:rPr>
        <w:t xml:space="preserve"> BE, </w:t>
      </w:r>
      <w:proofErr w:type="spellStart"/>
      <w:r w:rsidRPr="008A78BE">
        <w:rPr>
          <w:rFonts w:ascii="Book Antiqua" w:eastAsia="宋体" w:hAnsi="Book Antiqua" w:cs="宋体"/>
          <w:sz w:val="24"/>
          <w:szCs w:val="24"/>
        </w:rPr>
        <w:t>Abd-Elaziz</w:t>
      </w:r>
      <w:proofErr w:type="spellEnd"/>
      <w:r w:rsidRPr="008A78BE">
        <w:rPr>
          <w:rFonts w:ascii="Book Antiqua" w:eastAsia="宋体" w:hAnsi="Book Antiqua" w:cs="宋体"/>
          <w:sz w:val="24"/>
          <w:szCs w:val="24"/>
        </w:rPr>
        <w:t xml:space="preserve"> AM, </w:t>
      </w:r>
      <w:proofErr w:type="spellStart"/>
      <w:r w:rsidRPr="008A78BE">
        <w:rPr>
          <w:rFonts w:ascii="Book Antiqua" w:eastAsia="宋体" w:hAnsi="Book Antiqua" w:cs="宋体"/>
          <w:sz w:val="24"/>
          <w:szCs w:val="24"/>
        </w:rPr>
        <w:t>Abd</w:t>
      </w:r>
      <w:proofErr w:type="spellEnd"/>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Elnaby</w:t>
      </w:r>
      <w:proofErr w:type="spellEnd"/>
      <w:r w:rsidRPr="008A78BE">
        <w:rPr>
          <w:rFonts w:ascii="Book Antiqua" w:eastAsia="宋体" w:hAnsi="Book Antiqua" w:cs="宋体"/>
          <w:sz w:val="24"/>
          <w:szCs w:val="24"/>
        </w:rPr>
        <w:t xml:space="preserve"> SA, </w:t>
      </w:r>
      <w:proofErr w:type="spellStart"/>
      <w:r w:rsidRPr="008A78BE">
        <w:rPr>
          <w:rFonts w:ascii="Book Antiqua" w:eastAsia="宋体" w:hAnsi="Book Antiqua" w:cs="宋体"/>
          <w:sz w:val="24"/>
          <w:szCs w:val="24"/>
        </w:rPr>
        <w:t>Eltahan</w:t>
      </w:r>
      <w:proofErr w:type="spellEnd"/>
      <w:r w:rsidRPr="008A78BE">
        <w:rPr>
          <w:rFonts w:ascii="Book Antiqua" w:eastAsia="宋体" w:hAnsi="Book Antiqua" w:cs="宋体"/>
          <w:sz w:val="24"/>
          <w:szCs w:val="24"/>
        </w:rPr>
        <w:t xml:space="preserve"> EE. Serum Inter-Alpha-Trypsin Inhibitor Heavy Chain 4 (ITIH4) in Children with Chronic Hepatitis C: Relation to Liver Fibrosis and </w:t>
      </w:r>
      <w:proofErr w:type="spellStart"/>
      <w:r w:rsidRPr="008A78BE">
        <w:rPr>
          <w:rFonts w:ascii="Book Antiqua" w:eastAsia="宋体" w:hAnsi="Book Antiqua" w:cs="宋体"/>
          <w:sz w:val="24"/>
          <w:szCs w:val="24"/>
        </w:rPr>
        <w:t>Viremia</w:t>
      </w:r>
      <w:proofErr w:type="spellEnd"/>
      <w:r w:rsidRPr="008A78BE">
        <w:rPr>
          <w:rFonts w:ascii="Book Antiqua" w:eastAsia="宋体" w:hAnsi="Book Antiqua" w:cs="宋体"/>
          <w:sz w:val="24"/>
          <w:szCs w:val="24"/>
        </w:rPr>
        <w:t>. </w:t>
      </w:r>
      <w:proofErr w:type="spellStart"/>
      <w:r w:rsidRPr="008A78BE">
        <w:rPr>
          <w:rFonts w:ascii="Book Antiqua" w:eastAsia="宋体" w:hAnsi="Book Antiqua" w:cs="宋体"/>
          <w:i/>
          <w:iCs/>
          <w:sz w:val="24"/>
          <w:szCs w:val="24"/>
        </w:rPr>
        <w:t>Hepat</w:t>
      </w:r>
      <w:proofErr w:type="spellEnd"/>
      <w:r w:rsidRPr="008A78BE">
        <w:rPr>
          <w:rFonts w:ascii="Book Antiqua" w:eastAsia="宋体" w:hAnsi="Book Antiqua" w:cs="宋体"/>
          <w:i/>
          <w:iCs/>
          <w:sz w:val="24"/>
          <w:szCs w:val="24"/>
        </w:rPr>
        <w:t xml:space="preserve"> Res Treat</w:t>
      </w:r>
      <w:r w:rsidRPr="008A78BE">
        <w:rPr>
          <w:rFonts w:ascii="Book Antiqua" w:eastAsia="宋体" w:hAnsi="Book Antiqua" w:cs="宋体"/>
          <w:sz w:val="24"/>
          <w:szCs w:val="24"/>
        </w:rPr>
        <w:t> 2014; </w:t>
      </w:r>
      <w:r w:rsidRPr="008A78BE">
        <w:rPr>
          <w:rFonts w:ascii="Book Antiqua" w:eastAsia="宋体" w:hAnsi="Book Antiqua" w:cs="宋体"/>
          <w:b/>
          <w:bCs/>
          <w:sz w:val="24"/>
          <w:szCs w:val="24"/>
        </w:rPr>
        <w:t>2014</w:t>
      </w:r>
      <w:r w:rsidRPr="008A78BE">
        <w:rPr>
          <w:rFonts w:ascii="Book Antiqua" w:eastAsia="宋体" w:hAnsi="Book Antiqua" w:cs="宋体"/>
          <w:sz w:val="24"/>
          <w:szCs w:val="24"/>
        </w:rPr>
        <w:t>: 307942 [PMID: 25295185 DOI: 10.1155/2014/307942]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lastRenderedPageBreak/>
        <w:t>16 </w:t>
      </w:r>
      <w:proofErr w:type="spellStart"/>
      <w:r w:rsidRPr="008A78BE">
        <w:rPr>
          <w:rFonts w:ascii="Book Antiqua" w:eastAsia="宋体" w:hAnsi="Book Antiqua" w:cs="宋体"/>
          <w:b/>
          <w:bCs/>
          <w:sz w:val="24"/>
          <w:szCs w:val="24"/>
        </w:rPr>
        <w:t>Behairy</w:t>
      </w:r>
      <w:proofErr w:type="spellEnd"/>
      <w:r w:rsidRPr="008A78BE">
        <w:rPr>
          <w:rFonts w:ascii="Book Antiqua" w:eastAsia="宋体" w:hAnsi="Book Antiqua" w:cs="宋体"/>
          <w:b/>
          <w:bCs/>
          <w:sz w:val="24"/>
          <w:szCs w:val="24"/>
        </w:rPr>
        <w:t xml:space="preserve"> BE</w:t>
      </w:r>
      <w:r w:rsidRPr="008A78BE">
        <w:rPr>
          <w:rFonts w:ascii="Book Antiqua" w:eastAsia="宋体" w:hAnsi="Book Antiqua" w:cs="宋体"/>
          <w:sz w:val="24"/>
          <w:szCs w:val="24"/>
        </w:rPr>
        <w:t>, El-</w:t>
      </w:r>
      <w:proofErr w:type="spellStart"/>
      <w:r w:rsidRPr="008A78BE">
        <w:rPr>
          <w:rFonts w:ascii="Book Antiqua" w:eastAsia="宋体" w:hAnsi="Book Antiqua" w:cs="宋体"/>
          <w:sz w:val="24"/>
          <w:szCs w:val="24"/>
        </w:rPr>
        <w:t>Mashad</w:t>
      </w:r>
      <w:proofErr w:type="spellEnd"/>
      <w:r w:rsidRPr="008A78BE">
        <w:rPr>
          <w:rFonts w:ascii="Book Antiqua" w:eastAsia="宋体" w:hAnsi="Book Antiqua" w:cs="宋体"/>
          <w:sz w:val="24"/>
          <w:szCs w:val="24"/>
        </w:rPr>
        <w:t xml:space="preserve"> GM, </w:t>
      </w:r>
      <w:proofErr w:type="spellStart"/>
      <w:r w:rsidRPr="008A78BE">
        <w:rPr>
          <w:rFonts w:ascii="Book Antiqua" w:eastAsia="宋体" w:hAnsi="Book Antiqua" w:cs="宋体"/>
          <w:sz w:val="24"/>
          <w:szCs w:val="24"/>
        </w:rPr>
        <w:t>Abd-Elghany</w:t>
      </w:r>
      <w:proofErr w:type="spellEnd"/>
      <w:r w:rsidRPr="008A78BE">
        <w:rPr>
          <w:rFonts w:ascii="Book Antiqua" w:eastAsia="宋体" w:hAnsi="Book Antiqua" w:cs="宋体"/>
          <w:sz w:val="24"/>
          <w:szCs w:val="24"/>
        </w:rPr>
        <w:t xml:space="preserve"> RS, </w:t>
      </w:r>
      <w:proofErr w:type="spellStart"/>
      <w:r w:rsidRPr="008A78BE">
        <w:rPr>
          <w:rFonts w:ascii="Book Antiqua" w:eastAsia="宋体" w:hAnsi="Book Antiqua" w:cs="宋体"/>
          <w:sz w:val="24"/>
          <w:szCs w:val="24"/>
        </w:rPr>
        <w:t>Ghoneim</w:t>
      </w:r>
      <w:proofErr w:type="spellEnd"/>
      <w:r w:rsidRPr="008A78BE">
        <w:rPr>
          <w:rFonts w:ascii="Book Antiqua" w:eastAsia="宋体" w:hAnsi="Book Antiqua" w:cs="宋体"/>
          <w:sz w:val="24"/>
          <w:szCs w:val="24"/>
        </w:rPr>
        <w:t xml:space="preserve"> EM, </w:t>
      </w:r>
      <w:proofErr w:type="spellStart"/>
      <w:r w:rsidRPr="008A78BE">
        <w:rPr>
          <w:rFonts w:ascii="Book Antiqua" w:eastAsia="宋体" w:hAnsi="Book Antiqua" w:cs="宋体"/>
          <w:sz w:val="24"/>
          <w:szCs w:val="24"/>
        </w:rPr>
        <w:t>Sira</w:t>
      </w:r>
      <w:proofErr w:type="spellEnd"/>
      <w:r w:rsidRPr="008A78BE">
        <w:rPr>
          <w:rFonts w:ascii="Book Antiqua" w:eastAsia="宋体" w:hAnsi="Book Antiqua" w:cs="宋体"/>
          <w:sz w:val="24"/>
          <w:szCs w:val="24"/>
        </w:rPr>
        <w:t xml:space="preserve"> MM. Serum complement C4a and its relation to liver fibrosis in children with chronic hepatitis C. </w:t>
      </w:r>
      <w:r w:rsidRPr="008A78BE">
        <w:rPr>
          <w:rFonts w:ascii="Book Antiqua" w:eastAsia="宋体" w:hAnsi="Book Antiqua" w:cs="宋体"/>
          <w:i/>
          <w:iCs/>
          <w:sz w:val="24"/>
          <w:szCs w:val="24"/>
        </w:rPr>
        <w:t xml:space="preserve">World J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2013; </w:t>
      </w:r>
      <w:r w:rsidRPr="008A78BE">
        <w:rPr>
          <w:rFonts w:ascii="Book Antiqua" w:eastAsia="宋体" w:hAnsi="Book Antiqua" w:cs="宋体"/>
          <w:b/>
          <w:bCs/>
          <w:sz w:val="24"/>
          <w:szCs w:val="24"/>
        </w:rPr>
        <w:t>5</w:t>
      </w:r>
      <w:r w:rsidRPr="008A78BE">
        <w:rPr>
          <w:rFonts w:ascii="Book Antiqua" w:eastAsia="宋体" w:hAnsi="Book Antiqua" w:cs="宋体"/>
          <w:sz w:val="24"/>
          <w:szCs w:val="24"/>
        </w:rPr>
        <w:t>: 445-451 [PMID: 24023984 DOI: 10.4254/wjh.v5.i8.445]</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17 </w:t>
      </w:r>
      <w:proofErr w:type="spellStart"/>
      <w:r w:rsidRPr="008A78BE">
        <w:rPr>
          <w:rFonts w:ascii="Book Antiqua" w:eastAsia="宋体" w:hAnsi="Book Antiqua" w:cs="宋体"/>
          <w:b/>
          <w:bCs/>
          <w:sz w:val="24"/>
          <w:szCs w:val="24"/>
        </w:rPr>
        <w:t>Ziol</w:t>
      </w:r>
      <w:proofErr w:type="spellEnd"/>
      <w:r w:rsidRPr="008A78BE">
        <w:rPr>
          <w:rFonts w:ascii="Book Antiqua" w:eastAsia="宋体" w:hAnsi="Book Antiqua" w:cs="宋体"/>
          <w:b/>
          <w:bCs/>
          <w:sz w:val="24"/>
          <w:szCs w:val="24"/>
        </w:rPr>
        <w:t xml:space="preserve"> M</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Kettaneh</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Ganne-Carrié</w:t>
      </w:r>
      <w:proofErr w:type="spellEnd"/>
      <w:r w:rsidRPr="008A78BE">
        <w:rPr>
          <w:rFonts w:ascii="Book Antiqua" w:eastAsia="宋体" w:hAnsi="Book Antiqua" w:cs="宋体"/>
          <w:sz w:val="24"/>
          <w:szCs w:val="24"/>
        </w:rPr>
        <w:t xml:space="preserve"> N, </w:t>
      </w:r>
      <w:proofErr w:type="spellStart"/>
      <w:r w:rsidRPr="008A78BE">
        <w:rPr>
          <w:rFonts w:ascii="Book Antiqua" w:eastAsia="宋体" w:hAnsi="Book Antiqua" w:cs="宋体"/>
          <w:sz w:val="24"/>
          <w:szCs w:val="24"/>
        </w:rPr>
        <w:t>Barget</w:t>
      </w:r>
      <w:proofErr w:type="spellEnd"/>
      <w:r w:rsidRPr="008A78BE">
        <w:rPr>
          <w:rFonts w:ascii="Book Antiqua" w:eastAsia="宋体" w:hAnsi="Book Antiqua" w:cs="宋体"/>
          <w:sz w:val="24"/>
          <w:szCs w:val="24"/>
        </w:rPr>
        <w:t xml:space="preserve"> N, </w:t>
      </w:r>
      <w:proofErr w:type="spellStart"/>
      <w:r w:rsidRPr="008A78BE">
        <w:rPr>
          <w:rFonts w:ascii="Book Antiqua" w:eastAsia="宋体" w:hAnsi="Book Antiqua" w:cs="宋体"/>
          <w:sz w:val="24"/>
          <w:szCs w:val="24"/>
        </w:rPr>
        <w:t>Tengher-Barna</w:t>
      </w:r>
      <w:proofErr w:type="spellEnd"/>
      <w:r w:rsidRPr="008A78BE">
        <w:rPr>
          <w:rFonts w:ascii="Book Antiqua" w:eastAsia="宋体" w:hAnsi="Book Antiqua" w:cs="宋体"/>
          <w:sz w:val="24"/>
          <w:szCs w:val="24"/>
        </w:rPr>
        <w:t xml:space="preserve"> I, </w:t>
      </w:r>
      <w:proofErr w:type="spellStart"/>
      <w:r w:rsidRPr="008A78BE">
        <w:rPr>
          <w:rFonts w:ascii="Book Antiqua" w:eastAsia="宋体" w:hAnsi="Book Antiqua" w:cs="宋体"/>
          <w:sz w:val="24"/>
          <w:szCs w:val="24"/>
        </w:rPr>
        <w:t>Beaugrand</w:t>
      </w:r>
      <w:proofErr w:type="spellEnd"/>
      <w:r w:rsidRPr="008A78BE">
        <w:rPr>
          <w:rFonts w:ascii="Book Antiqua" w:eastAsia="宋体" w:hAnsi="Book Antiqua" w:cs="宋体"/>
          <w:sz w:val="24"/>
          <w:szCs w:val="24"/>
        </w:rPr>
        <w:t xml:space="preserve"> M. Relationships between fibrosis amounts assessed by </w:t>
      </w:r>
      <w:proofErr w:type="spellStart"/>
      <w:r w:rsidRPr="008A78BE">
        <w:rPr>
          <w:rFonts w:ascii="Book Antiqua" w:eastAsia="宋体" w:hAnsi="Book Antiqua" w:cs="宋体"/>
          <w:sz w:val="24"/>
          <w:szCs w:val="24"/>
        </w:rPr>
        <w:t>morphometry</w:t>
      </w:r>
      <w:proofErr w:type="spellEnd"/>
      <w:r w:rsidRPr="008A78BE">
        <w:rPr>
          <w:rFonts w:ascii="Book Antiqua" w:eastAsia="宋体" w:hAnsi="Book Antiqua" w:cs="宋体"/>
          <w:sz w:val="24"/>
          <w:szCs w:val="24"/>
        </w:rPr>
        <w:t xml:space="preserve"> and liver stiffness measurements in chronic hepatitis or </w:t>
      </w:r>
      <w:proofErr w:type="spellStart"/>
      <w:r w:rsidRPr="008A78BE">
        <w:rPr>
          <w:rFonts w:ascii="Book Antiqua" w:eastAsia="宋体" w:hAnsi="Book Antiqua" w:cs="宋体"/>
          <w:sz w:val="24"/>
          <w:szCs w:val="24"/>
        </w:rPr>
        <w:t>steatohepatitis</w:t>
      </w:r>
      <w:proofErr w:type="spellEnd"/>
      <w:r w:rsidRPr="008A78BE">
        <w:rPr>
          <w:rFonts w:ascii="Book Antiqua" w:eastAsia="宋体" w:hAnsi="Book Antiqua" w:cs="宋体"/>
          <w:sz w:val="24"/>
          <w:szCs w:val="24"/>
        </w:rPr>
        <w:t>. </w:t>
      </w:r>
      <w:proofErr w:type="spellStart"/>
      <w:r w:rsidRPr="008A78BE">
        <w:rPr>
          <w:rFonts w:ascii="Book Antiqua" w:eastAsia="宋体" w:hAnsi="Book Antiqua" w:cs="宋体"/>
          <w:i/>
          <w:iCs/>
          <w:sz w:val="24"/>
          <w:szCs w:val="24"/>
        </w:rPr>
        <w:t>Eur</w:t>
      </w:r>
      <w:proofErr w:type="spellEnd"/>
      <w:r w:rsidRPr="008A78BE">
        <w:rPr>
          <w:rFonts w:ascii="Book Antiqua" w:eastAsia="宋体" w:hAnsi="Book Antiqua" w:cs="宋体"/>
          <w:i/>
          <w:iCs/>
          <w:sz w:val="24"/>
          <w:szCs w:val="24"/>
        </w:rPr>
        <w:t xml:space="preserve"> J </w:t>
      </w:r>
      <w:proofErr w:type="spellStart"/>
      <w:r w:rsidRPr="008A78BE">
        <w:rPr>
          <w:rFonts w:ascii="Book Antiqua" w:eastAsia="宋体" w:hAnsi="Book Antiqua" w:cs="宋体"/>
          <w:i/>
          <w:iCs/>
          <w:sz w:val="24"/>
          <w:szCs w:val="24"/>
        </w:rPr>
        <w:t>Gastroenterol</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2009; </w:t>
      </w:r>
      <w:r w:rsidRPr="008A78BE">
        <w:rPr>
          <w:rFonts w:ascii="Book Antiqua" w:eastAsia="宋体" w:hAnsi="Book Antiqua" w:cs="宋体"/>
          <w:b/>
          <w:bCs/>
          <w:sz w:val="24"/>
          <w:szCs w:val="24"/>
        </w:rPr>
        <w:t>21</w:t>
      </w:r>
      <w:r w:rsidRPr="008A78BE">
        <w:rPr>
          <w:rFonts w:ascii="Book Antiqua" w:eastAsia="宋体" w:hAnsi="Book Antiqua" w:cs="宋体"/>
          <w:sz w:val="24"/>
          <w:szCs w:val="24"/>
        </w:rPr>
        <w:t>: 1261-1268 [PMID: 19478678 DOI: 10.1097/MEG.0b013e32832a20f5]</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18 </w:t>
      </w:r>
      <w:r w:rsidRPr="008A78BE">
        <w:rPr>
          <w:rFonts w:ascii="Book Antiqua" w:eastAsia="宋体" w:hAnsi="Book Antiqua" w:cs="宋体"/>
          <w:b/>
          <w:bCs/>
          <w:sz w:val="24"/>
          <w:szCs w:val="24"/>
        </w:rPr>
        <w:t>Friedrich-Rust M</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Ong</w:t>
      </w:r>
      <w:proofErr w:type="spellEnd"/>
      <w:r w:rsidRPr="008A78BE">
        <w:rPr>
          <w:rFonts w:ascii="Book Antiqua" w:eastAsia="宋体" w:hAnsi="Book Antiqua" w:cs="宋体"/>
          <w:sz w:val="24"/>
          <w:szCs w:val="24"/>
        </w:rPr>
        <w:t xml:space="preserve"> MF, Martens S, </w:t>
      </w:r>
      <w:proofErr w:type="spellStart"/>
      <w:r w:rsidRPr="008A78BE">
        <w:rPr>
          <w:rFonts w:ascii="Book Antiqua" w:eastAsia="宋体" w:hAnsi="Book Antiqua" w:cs="宋体"/>
          <w:sz w:val="24"/>
          <w:szCs w:val="24"/>
        </w:rPr>
        <w:t>Sarrazin</w:t>
      </w:r>
      <w:proofErr w:type="spellEnd"/>
      <w:r w:rsidRPr="008A78BE">
        <w:rPr>
          <w:rFonts w:ascii="Book Antiqua" w:eastAsia="宋体" w:hAnsi="Book Antiqua" w:cs="宋体"/>
          <w:sz w:val="24"/>
          <w:szCs w:val="24"/>
        </w:rPr>
        <w:t xml:space="preserve"> C, </w:t>
      </w:r>
      <w:proofErr w:type="spellStart"/>
      <w:r w:rsidRPr="008A78BE">
        <w:rPr>
          <w:rFonts w:ascii="Book Antiqua" w:eastAsia="宋体" w:hAnsi="Book Antiqua" w:cs="宋体"/>
          <w:sz w:val="24"/>
          <w:szCs w:val="24"/>
        </w:rPr>
        <w:t>Bojunga</w:t>
      </w:r>
      <w:proofErr w:type="spellEnd"/>
      <w:r w:rsidRPr="008A78BE">
        <w:rPr>
          <w:rFonts w:ascii="Book Antiqua" w:eastAsia="宋体" w:hAnsi="Book Antiqua" w:cs="宋体"/>
          <w:sz w:val="24"/>
          <w:szCs w:val="24"/>
        </w:rPr>
        <w:t xml:space="preserve"> J, </w:t>
      </w:r>
      <w:proofErr w:type="spellStart"/>
      <w:r w:rsidRPr="008A78BE">
        <w:rPr>
          <w:rFonts w:ascii="Book Antiqua" w:eastAsia="宋体" w:hAnsi="Book Antiqua" w:cs="宋体"/>
          <w:sz w:val="24"/>
          <w:szCs w:val="24"/>
        </w:rPr>
        <w:t>Zeuzem</w:t>
      </w:r>
      <w:proofErr w:type="spellEnd"/>
      <w:r w:rsidRPr="008A78BE">
        <w:rPr>
          <w:rFonts w:ascii="Book Antiqua" w:eastAsia="宋体" w:hAnsi="Book Antiqua" w:cs="宋体"/>
          <w:sz w:val="24"/>
          <w:szCs w:val="24"/>
        </w:rPr>
        <w:t xml:space="preserve"> S, Herrmann E. Performance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for the staging of liver fibrosis: a meta-analysis. </w:t>
      </w:r>
      <w:r w:rsidRPr="008A78BE">
        <w:rPr>
          <w:rFonts w:ascii="Book Antiqua" w:eastAsia="宋体" w:hAnsi="Book Antiqua" w:cs="宋体"/>
          <w:i/>
          <w:iCs/>
          <w:sz w:val="24"/>
          <w:szCs w:val="24"/>
        </w:rPr>
        <w:t>Gastroenterology</w:t>
      </w:r>
      <w:r w:rsidRPr="008A78BE">
        <w:rPr>
          <w:rFonts w:ascii="Book Antiqua" w:eastAsia="宋体" w:hAnsi="Book Antiqua" w:cs="宋体"/>
          <w:sz w:val="24"/>
          <w:szCs w:val="24"/>
        </w:rPr>
        <w:t> 2008; </w:t>
      </w:r>
      <w:r w:rsidRPr="008A78BE">
        <w:rPr>
          <w:rFonts w:ascii="Book Antiqua" w:eastAsia="宋体" w:hAnsi="Book Antiqua" w:cs="宋体"/>
          <w:b/>
          <w:bCs/>
          <w:sz w:val="24"/>
          <w:szCs w:val="24"/>
        </w:rPr>
        <w:t>134</w:t>
      </w:r>
      <w:r w:rsidRPr="008A78BE">
        <w:rPr>
          <w:rFonts w:ascii="Book Antiqua" w:eastAsia="宋体" w:hAnsi="Book Antiqua" w:cs="宋体"/>
          <w:sz w:val="24"/>
          <w:szCs w:val="24"/>
        </w:rPr>
        <w:t>: 960-974 [PMID: 18395077 DOI: 10.1053/j.gastro.2008.01.034]</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19 </w:t>
      </w:r>
      <w:proofErr w:type="spellStart"/>
      <w:r w:rsidRPr="008A78BE">
        <w:rPr>
          <w:rFonts w:ascii="Book Antiqua" w:eastAsia="宋体" w:hAnsi="Book Antiqua" w:cs="宋体"/>
          <w:b/>
          <w:bCs/>
          <w:sz w:val="24"/>
          <w:szCs w:val="24"/>
        </w:rPr>
        <w:t>Fraquelli</w:t>
      </w:r>
      <w:proofErr w:type="spellEnd"/>
      <w:r w:rsidRPr="008A78BE">
        <w:rPr>
          <w:rFonts w:ascii="Book Antiqua" w:eastAsia="宋体" w:hAnsi="Book Antiqua" w:cs="宋体"/>
          <w:b/>
          <w:bCs/>
          <w:sz w:val="24"/>
          <w:szCs w:val="24"/>
        </w:rPr>
        <w:t xml:space="preserve"> M</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Rigamonti</w:t>
      </w:r>
      <w:proofErr w:type="spellEnd"/>
      <w:r w:rsidRPr="008A78BE">
        <w:rPr>
          <w:rFonts w:ascii="Book Antiqua" w:eastAsia="宋体" w:hAnsi="Book Antiqua" w:cs="宋体"/>
          <w:sz w:val="24"/>
          <w:szCs w:val="24"/>
        </w:rPr>
        <w:t xml:space="preserve"> C, </w:t>
      </w:r>
      <w:proofErr w:type="spellStart"/>
      <w:r w:rsidRPr="008A78BE">
        <w:rPr>
          <w:rFonts w:ascii="Book Antiqua" w:eastAsia="宋体" w:hAnsi="Book Antiqua" w:cs="宋体"/>
          <w:sz w:val="24"/>
          <w:szCs w:val="24"/>
        </w:rPr>
        <w:t>Casazza</w:t>
      </w:r>
      <w:proofErr w:type="spellEnd"/>
      <w:r w:rsidRPr="008A78BE">
        <w:rPr>
          <w:rFonts w:ascii="Book Antiqua" w:eastAsia="宋体" w:hAnsi="Book Antiqua" w:cs="宋体"/>
          <w:sz w:val="24"/>
          <w:szCs w:val="24"/>
        </w:rPr>
        <w:t xml:space="preserve"> G, Conte D, </w:t>
      </w:r>
      <w:proofErr w:type="spellStart"/>
      <w:r w:rsidRPr="008A78BE">
        <w:rPr>
          <w:rFonts w:ascii="Book Antiqua" w:eastAsia="宋体" w:hAnsi="Book Antiqua" w:cs="宋体"/>
          <w:sz w:val="24"/>
          <w:szCs w:val="24"/>
        </w:rPr>
        <w:t>Donato</w:t>
      </w:r>
      <w:proofErr w:type="spellEnd"/>
      <w:r w:rsidRPr="008A78BE">
        <w:rPr>
          <w:rFonts w:ascii="Book Antiqua" w:eastAsia="宋体" w:hAnsi="Book Antiqua" w:cs="宋体"/>
          <w:sz w:val="24"/>
          <w:szCs w:val="24"/>
        </w:rPr>
        <w:t xml:space="preserve"> MF, </w:t>
      </w:r>
      <w:proofErr w:type="spellStart"/>
      <w:r w:rsidRPr="008A78BE">
        <w:rPr>
          <w:rFonts w:ascii="Book Antiqua" w:eastAsia="宋体" w:hAnsi="Book Antiqua" w:cs="宋体"/>
          <w:sz w:val="24"/>
          <w:szCs w:val="24"/>
        </w:rPr>
        <w:t>Ronchi</w:t>
      </w:r>
      <w:proofErr w:type="spellEnd"/>
      <w:r w:rsidRPr="008A78BE">
        <w:rPr>
          <w:rFonts w:ascii="Book Antiqua" w:eastAsia="宋体" w:hAnsi="Book Antiqua" w:cs="宋体"/>
          <w:sz w:val="24"/>
          <w:szCs w:val="24"/>
        </w:rPr>
        <w:t xml:space="preserve"> G, Colombo M. Reproducibility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in the evaluation of liver fibrosis in patients with chronic liver disease. </w:t>
      </w:r>
      <w:r w:rsidRPr="008A78BE">
        <w:rPr>
          <w:rFonts w:ascii="Book Antiqua" w:eastAsia="宋体" w:hAnsi="Book Antiqua" w:cs="宋体"/>
          <w:i/>
          <w:iCs/>
          <w:sz w:val="24"/>
          <w:szCs w:val="24"/>
        </w:rPr>
        <w:t>Gut</w:t>
      </w:r>
      <w:r w:rsidRPr="008A78BE">
        <w:rPr>
          <w:rFonts w:ascii="Book Antiqua" w:eastAsia="宋体" w:hAnsi="Book Antiqua" w:cs="宋体"/>
          <w:sz w:val="24"/>
          <w:szCs w:val="24"/>
        </w:rPr>
        <w:t> 2007; </w:t>
      </w:r>
      <w:r w:rsidRPr="008A78BE">
        <w:rPr>
          <w:rFonts w:ascii="Book Antiqua" w:eastAsia="宋体" w:hAnsi="Book Antiqua" w:cs="宋体"/>
          <w:b/>
          <w:bCs/>
          <w:sz w:val="24"/>
          <w:szCs w:val="24"/>
        </w:rPr>
        <w:t>56</w:t>
      </w:r>
      <w:r w:rsidRPr="008A78BE">
        <w:rPr>
          <w:rFonts w:ascii="Book Antiqua" w:eastAsia="宋体" w:hAnsi="Book Antiqua" w:cs="宋体"/>
          <w:sz w:val="24"/>
          <w:szCs w:val="24"/>
        </w:rPr>
        <w:t>: 968-973 [PMID: 17255218 DOI: 10.1136/gut.2006.111302]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20 </w:t>
      </w:r>
      <w:r w:rsidRPr="008A78BE">
        <w:rPr>
          <w:rFonts w:ascii="Book Antiqua" w:eastAsia="宋体" w:hAnsi="Book Antiqua" w:cs="宋体"/>
          <w:b/>
          <w:bCs/>
          <w:sz w:val="24"/>
          <w:szCs w:val="24"/>
        </w:rPr>
        <w:t>Arena U</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Vizzutti</w:t>
      </w:r>
      <w:proofErr w:type="spellEnd"/>
      <w:r w:rsidRPr="008A78BE">
        <w:rPr>
          <w:rFonts w:ascii="Book Antiqua" w:eastAsia="宋体" w:hAnsi="Book Antiqua" w:cs="宋体"/>
          <w:sz w:val="24"/>
          <w:szCs w:val="24"/>
        </w:rPr>
        <w:t xml:space="preserve"> F, </w:t>
      </w:r>
      <w:proofErr w:type="spellStart"/>
      <w:r w:rsidRPr="008A78BE">
        <w:rPr>
          <w:rFonts w:ascii="Book Antiqua" w:eastAsia="宋体" w:hAnsi="Book Antiqua" w:cs="宋体"/>
          <w:sz w:val="24"/>
          <w:szCs w:val="24"/>
        </w:rPr>
        <w:t>Abraldes</w:t>
      </w:r>
      <w:proofErr w:type="spellEnd"/>
      <w:r w:rsidRPr="008A78BE">
        <w:rPr>
          <w:rFonts w:ascii="Book Antiqua" w:eastAsia="宋体" w:hAnsi="Book Antiqua" w:cs="宋体"/>
          <w:sz w:val="24"/>
          <w:szCs w:val="24"/>
        </w:rPr>
        <w:t xml:space="preserve"> JG, </w:t>
      </w:r>
      <w:proofErr w:type="spellStart"/>
      <w:r w:rsidRPr="008A78BE">
        <w:rPr>
          <w:rFonts w:ascii="Book Antiqua" w:eastAsia="宋体" w:hAnsi="Book Antiqua" w:cs="宋体"/>
          <w:sz w:val="24"/>
          <w:szCs w:val="24"/>
        </w:rPr>
        <w:t>Corti</w:t>
      </w:r>
      <w:proofErr w:type="spellEnd"/>
      <w:r w:rsidRPr="008A78BE">
        <w:rPr>
          <w:rFonts w:ascii="Book Antiqua" w:eastAsia="宋体" w:hAnsi="Book Antiqua" w:cs="宋体"/>
          <w:sz w:val="24"/>
          <w:szCs w:val="24"/>
        </w:rPr>
        <w:t xml:space="preserve"> G, Stasi C, </w:t>
      </w:r>
      <w:proofErr w:type="spellStart"/>
      <w:r w:rsidRPr="008A78BE">
        <w:rPr>
          <w:rFonts w:ascii="Book Antiqua" w:eastAsia="宋体" w:hAnsi="Book Antiqua" w:cs="宋体"/>
          <w:sz w:val="24"/>
          <w:szCs w:val="24"/>
        </w:rPr>
        <w:t>Moscarella</w:t>
      </w:r>
      <w:proofErr w:type="spellEnd"/>
      <w:r w:rsidRPr="008A78BE">
        <w:rPr>
          <w:rFonts w:ascii="Book Antiqua" w:eastAsia="宋体" w:hAnsi="Book Antiqua" w:cs="宋体"/>
          <w:sz w:val="24"/>
          <w:szCs w:val="24"/>
        </w:rPr>
        <w:t xml:space="preserve"> S, </w:t>
      </w:r>
      <w:proofErr w:type="spellStart"/>
      <w:r w:rsidRPr="008A78BE">
        <w:rPr>
          <w:rFonts w:ascii="Book Antiqua" w:eastAsia="宋体" w:hAnsi="Book Antiqua" w:cs="宋体"/>
          <w:sz w:val="24"/>
          <w:szCs w:val="24"/>
        </w:rPr>
        <w:t>Milani</w:t>
      </w:r>
      <w:proofErr w:type="spellEnd"/>
      <w:r w:rsidRPr="008A78BE">
        <w:rPr>
          <w:rFonts w:ascii="Book Antiqua" w:eastAsia="宋体" w:hAnsi="Book Antiqua" w:cs="宋体"/>
          <w:sz w:val="24"/>
          <w:szCs w:val="24"/>
        </w:rPr>
        <w:t xml:space="preserve"> S, </w:t>
      </w:r>
      <w:proofErr w:type="spellStart"/>
      <w:r w:rsidRPr="008A78BE">
        <w:rPr>
          <w:rFonts w:ascii="Book Antiqua" w:eastAsia="宋体" w:hAnsi="Book Antiqua" w:cs="宋体"/>
          <w:sz w:val="24"/>
          <w:szCs w:val="24"/>
        </w:rPr>
        <w:t>Lorefice</w:t>
      </w:r>
      <w:proofErr w:type="spellEnd"/>
      <w:r w:rsidRPr="008A78BE">
        <w:rPr>
          <w:rFonts w:ascii="Book Antiqua" w:eastAsia="宋体" w:hAnsi="Book Antiqua" w:cs="宋体"/>
          <w:sz w:val="24"/>
          <w:szCs w:val="24"/>
        </w:rPr>
        <w:t xml:space="preserve"> E, </w:t>
      </w:r>
      <w:proofErr w:type="spellStart"/>
      <w:r w:rsidRPr="008A78BE">
        <w:rPr>
          <w:rFonts w:ascii="Book Antiqua" w:eastAsia="宋体" w:hAnsi="Book Antiqua" w:cs="宋体"/>
          <w:sz w:val="24"/>
          <w:szCs w:val="24"/>
        </w:rPr>
        <w:t>Petrarca</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Romanelli</w:t>
      </w:r>
      <w:proofErr w:type="spellEnd"/>
      <w:r w:rsidRPr="008A78BE">
        <w:rPr>
          <w:rFonts w:ascii="Book Antiqua" w:eastAsia="宋体" w:hAnsi="Book Antiqua" w:cs="宋体"/>
          <w:sz w:val="24"/>
          <w:szCs w:val="24"/>
        </w:rPr>
        <w:t xml:space="preserve"> RG, </w:t>
      </w:r>
      <w:proofErr w:type="spellStart"/>
      <w:r w:rsidRPr="008A78BE">
        <w:rPr>
          <w:rFonts w:ascii="Book Antiqua" w:eastAsia="宋体" w:hAnsi="Book Antiqua" w:cs="宋体"/>
          <w:sz w:val="24"/>
          <w:szCs w:val="24"/>
        </w:rPr>
        <w:t>Laffi</w:t>
      </w:r>
      <w:proofErr w:type="spellEnd"/>
      <w:r w:rsidRPr="008A78BE">
        <w:rPr>
          <w:rFonts w:ascii="Book Antiqua" w:eastAsia="宋体" w:hAnsi="Book Antiqua" w:cs="宋体"/>
          <w:sz w:val="24"/>
          <w:szCs w:val="24"/>
        </w:rPr>
        <w:t xml:space="preserve"> G, Bosch J, </w:t>
      </w:r>
      <w:proofErr w:type="spellStart"/>
      <w:r w:rsidRPr="008A78BE">
        <w:rPr>
          <w:rFonts w:ascii="Book Antiqua" w:eastAsia="宋体" w:hAnsi="Book Antiqua" w:cs="宋体"/>
          <w:sz w:val="24"/>
          <w:szCs w:val="24"/>
        </w:rPr>
        <w:t>Marra</w:t>
      </w:r>
      <w:proofErr w:type="spellEnd"/>
      <w:r w:rsidRPr="008A78BE">
        <w:rPr>
          <w:rFonts w:ascii="Book Antiqua" w:eastAsia="宋体" w:hAnsi="Book Antiqua" w:cs="宋体"/>
          <w:sz w:val="24"/>
          <w:szCs w:val="24"/>
        </w:rPr>
        <w:t xml:space="preserve"> F, </w:t>
      </w:r>
      <w:proofErr w:type="spellStart"/>
      <w:r w:rsidRPr="008A78BE">
        <w:rPr>
          <w:rFonts w:ascii="Book Antiqua" w:eastAsia="宋体" w:hAnsi="Book Antiqua" w:cs="宋体"/>
          <w:sz w:val="24"/>
          <w:szCs w:val="24"/>
        </w:rPr>
        <w:t>Pinzani</w:t>
      </w:r>
      <w:proofErr w:type="spellEnd"/>
      <w:r w:rsidRPr="008A78BE">
        <w:rPr>
          <w:rFonts w:ascii="Book Antiqua" w:eastAsia="宋体" w:hAnsi="Book Antiqua" w:cs="宋体"/>
          <w:sz w:val="24"/>
          <w:szCs w:val="24"/>
        </w:rPr>
        <w:t xml:space="preserve"> M. Reliability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for the diagnosis of advanced fibrosis in chronic hepatitis C. </w:t>
      </w:r>
      <w:r w:rsidRPr="008A78BE">
        <w:rPr>
          <w:rFonts w:ascii="Book Antiqua" w:eastAsia="宋体" w:hAnsi="Book Antiqua" w:cs="宋体"/>
          <w:i/>
          <w:iCs/>
          <w:sz w:val="24"/>
          <w:szCs w:val="24"/>
        </w:rPr>
        <w:t>Gut</w:t>
      </w:r>
      <w:r w:rsidRPr="008A78BE">
        <w:rPr>
          <w:rFonts w:ascii="Book Antiqua" w:eastAsia="宋体" w:hAnsi="Book Antiqua" w:cs="宋体"/>
          <w:sz w:val="24"/>
          <w:szCs w:val="24"/>
        </w:rPr>
        <w:t> 2008; </w:t>
      </w:r>
      <w:r w:rsidRPr="008A78BE">
        <w:rPr>
          <w:rFonts w:ascii="Book Antiqua" w:eastAsia="宋体" w:hAnsi="Book Antiqua" w:cs="宋体"/>
          <w:b/>
          <w:bCs/>
          <w:sz w:val="24"/>
          <w:szCs w:val="24"/>
        </w:rPr>
        <w:t>57</w:t>
      </w:r>
      <w:r w:rsidRPr="008A78BE">
        <w:rPr>
          <w:rFonts w:ascii="Book Antiqua" w:eastAsia="宋体" w:hAnsi="Book Antiqua" w:cs="宋体"/>
          <w:sz w:val="24"/>
          <w:szCs w:val="24"/>
        </w:rPr>
        <w:t>: 1288-1293 [PMID: 18448567 DOI: 10.1136/gut.2008.149708]</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21 </w:t>
      </w:r>
      <w:r w:rsidRPr="008A78BE">
        <w:rPr>
          <w:rFonts w:ascii="Book Antiqua" w:eastAsia="宋体" w:hAnsi="Book Antiqua" w:cs="宋体"/>
          <w:b/>
          <w:bCs/>
          <w:sz w:val="24"/>
          <w:szCs w:val="24"/>
        </w:rPr>
        <w:t>Chon YE</w:t>
      </w:r>
      <w:r w:rsidRPr="008A78BE">
        <w:rPr>
          <w:rFonts w:ascii="Book Antiqua" w:eastAsia="宋体" w:hAnsi="Book Antiqua" w:cs="宋体"/>
          <w:sz w:val="24"/>
          <w:szCs w:val="24"/>
        </w:rPr>
        <w:t xml:space="preserve">, Choi EH, Song KJ, Park JY, Kim do Y, Han KH, Chon CY, </w:t>
      </w:r>
      <w:proofErr w:type="spellStart"/>
      <w:r w:rsidRPr="008A78BE">
        <w:rPr>
          <w:rFonts w:ascii="Book Antiqua" w:eastAsia="宋体" w:hAnsi="Book Antiqua" w:cs="宋体"/>
          <w:sz w:val="24"/>
          <w:szCs w:val="24"/>
        </w:rPr>
        <w:t>Ahn</w:t>
      </w:r>
      <w:proofErr w:type="spellEnd"/>
      <w:r w:rsidRPr="008A78BE">
        <w:rPr>
          <w:rFonts w:ascii="Book Antiqua" w:eastAsia="宋体" w:hAnsi="Book Antiqua" w:cs="宋体"/>
          <w:sz w:val="24"/>
          <w:szCs w:val="24"/>
        </w:rPr>
        <w:t xml:space="preserve"> SH, Kim SU. Performance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for the staging of liver fibrosis in patients with chronic hepatitis B: a meta-analysis. </w:t>
      </w:r>
      <w:proofErr w:type="spellStart"/>
      <w:r w:rsidRPr="008A78BE">
        <w:rPr>
          <w:rFonts w:ascii="Book Antiqua" w:eastAsia="宋体" w:hAnsi="Book Antiqua" w:cs="宋体"/>
          <w:i/>
          <w:iCs/>
          <w:sz w:val="24"/>
          <w:szCs w:val="24"/>
        </w:rPr>
        <w:t>PLoS</w:t>
      </w:r>
      <w:proofErr w:type="spellEnd"/>
      <w:r w:rsidRPr="008A78BE">
        <w:rPr>
          <w:rFonts w:ascii="Book Antiqua" w:eastAsia="宋体" w:hAnsi="Book Antiqua" w:cs="宋体"/>
          <w:i/>
          <w:iCs/>
          <w:sz w:val="24"/>
          <w:szCs w:val="24"/>
        </w:rPr>
        <w:t xml:space="preserve"> One</w:t>
      </w:r>
      <w:r w:rsidRPr="008A78BE">
        <w:rPr>
          <w:rFonts w:ascii="Book Antiqua" w:eastAsia="宋体" w:hAnsi="Book Antiqua" w:cs="宋体"/>
          <w:sz w:val="24"/>
          <w:szCs w:val="24"/>
        </w:rPr>
        <w:t> 2012; </w:t>
      </w:r>
      <w:r w:rsidRPr="008A78BE">
        <w:rPr>
          <w:rFonts w:ascii="Book Antiqua" w:eastAsia="宋体" w:hAnsi="Book Antiqua" w:cs="宋体"/>
          <w:b/>
          <w:bCs/>
          <w:sz w:val="24"/>
          <w:szCs w:val="24"/>
        </w:rPr>
        <w:t>7</w:t>
      </w:r>
      <w:r w:rsidRPr="008A78BE">
        <w:rPr>
          <w:rFonts w:ascii="Book Antiqua" w:eastAsia="宋体" w:hAnsi="Book Antiqua" w:cs="宋体"/>
          <w:sz w:val="24"/>
          <w:szCs w:val="24"/>
        </w:rPr>
        <w:t>: e44930 [PMID: 23049764 DOI: 10.1371/journal.pone.0044930]</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22 </w:t>
      </w:r>
      <w:r w:rsidRPr="008A78BE">
        <w:rPr>
          <w:rFonts w:ascii="Book Antiqua" w:eastAsia="宋体" w:hAnsi="Book Antiqua" w:cs="宋体"/>
          <w:b/>
          <w:bCs/>
          <w:sz w:val="24"/>
          <w:szCs w:val="24"/>
        </w:rPr>
        <w:t xml:space="preserve">de </w:t>
      </w:r>
      <w:proofErr w:type="spellStart"/>
      <w:r w:rsidRPr="008A78BE">
        <w:rPr>
          <w:rFonts w:ascii="Book Antiqua" w:eastAsia="宋体" w:hAnsi="Book Antiqua" w:cs="宋体"/>
          <w:b/>
          <w:bCs/>
          <w:sz w:val="24"/>
          <w:szCs w:val="24"/>
        </w:rPr>
        <w:t>Lédinghen</w:t>
      </w:r>
      <w:proofErr w:type="spellEnd"/>
      <w:r w:rsidRPr="008A78BE">
        <w:rPr>
          <w:rFonts w:ascii="Book Antiqua" w:eastAsia="宋体" w:hAnsi="Book Antiqua" w:cs="宋体"/>
          <w:b/>
          <w:bCs/>
          <w:sz w:val="24"/>
          <w:szCs w:val="24"/>
        </w:rPr>
        <w:t xml:space="preserve"> V</w:t>
      </w:r>
      <w:r w:rsidRPr="008A78BE">
        <w:rPr>
          <w:rFonts w:ascii="Book Antiqua" w:eastAsia="宋体" w:hAnsi="Book Antiqua" w:cs="宋体"/>
          <w:sz w:val="24"/>
          <w:szCs w:val="24"/>
        </w:rPr>
        <w:t xml:space="preserve">, Le Bail B, </w:t>
      </w:r>
      <w:proofErr w:type="spellStart"/>
      <w:r w:rsidRPr="008A78BE">
        <w:rPr>
          <w:rFonts w:ascii="Book Antiqua" w:eastAsia="宋体" w:hAnsi="Book Antiqua" w:cs="宋体"/>
          <w:sz w:val="24"/>
          <w:szCs w:val="24"/>
        </w:rPr>
        <w:t>Rebouissoux</w:t>
      </w:r>
      <w:proofErr w:type="spellEnd"/>
      <w:r w:rsidRPr="008A78BE">
        <w:rPr>
          <w:rFonts w:ascii="Book Antiqua" w:eastAsia="宋体" w:hAnsi="Book Antiqua" w:cs="宋体"/>
          <w:sz w:val="24"/>
          <w:szCs w:val="24"/>
        </w:rPr>
        <w:t xml:space="preserve"> L, Fournier C, </w:t>
      </w:r>
      <w:proofErr w:type="spellStart"/>
      <w:r w:rsidRPr="008A78BE">
        <w:rPr>
          <w:rFonts w:ascii="Book Antiqua" w:eastAsia="宋体" w:hAnsi="Book Antiqua" w:cs="宋体"/>
          <w:sz w:val="24"/>
          <w:szCs w:val="24"/>
        </w:rPr>
        <w:t>Foucher</w:t>
      </w:r>
      <w:proofErr w:type="spellEnd"/>
      <w:r w:rsidRPr="008A78BE">
        <w:rPr>
          <w:rFonts w:ascii="Book Antiqua" w:eastAsia="宋体" w:hAnsi="Book Antiqua" w:cs="宋体"/>
          <w:sz w:val="24"/>
          <w:szCs w:val="24"/>
        </w:rPr>
        <w:t xml:space="preserve"> J, Miette V, </w:t>
      </w:r>
      <w:proofErr w:type="spellStart"/>
      <w:r w:rsidRPr="008A78BE">
        <w:rPr>
          <w:rFonts w:ascii="Book Antiqua" w:eastAsia="宋体" w:hAnsi="Book Antiqua" w:cs="宋体"/>
          <w:sz w:val="24"/>
          <w:szCs w:val="24"/>
        </w:rPr>
        <w:t>Castéra</w:t>
      </w:r>
      <w:proofErr w:type="spellEnd"/>
      <w:r w:rsidRPr="008A78BE">
        <w:rPr>
          <w:rFonts w:ascii="Book Antiqua" w:eastAsia="宋体" w:hAnsi="Book Antiqua" w:cs="宋体"/>
          <w:sz w:val="24"/>
          <w:szCs w:val="24"/>
        </w:rPr>
        <w:t xml:space="preserve"> L, </w:t>
      </w:r>
      <w:proofErr w:type="spellStart"/>
      <w:r w:rsidRPr="008A78BE">
        <w:rPr>
          <w:rFonts w:ascii="Book Antiqua" w:eastAsia="宋体" w:hAnsi="Book Antiqua" w:cs="宋体"/>
          <w:sz w:val="24"/>
          <w:szCs w:val="24"/>
        </w:rPr>
        <w:t>Sandrin</w:t>
      </w:r>
      <w:proofErr w:type="spellEnd"/>
      <w:r w:rsidRPr="008A78BE">
        <w:rPr>
          <w:rFonts w:ascii="Book Antiqua" w:eastAsia="宋体" w:hAnsi="Book Antiqua" w:cs="宋体"/>
          <w:sz w:val="24"/>
          <w:szCs w:val="24"/>
        </w:rPr>
        <w:t xml:space="preserve"> L, </w:t>
      </w:r>
      <w:proofErr w:type="spellStart"/>
      <w:r w:rsidRPr="008A78BE">
        <w:rPr>
          <w:rFonts w:ascii="Book Antiqua" w:eastAsia="宋体" w:hAnsi="Book Antiqua" w:cs="宋体"/>
          <w:sz w:val="24"/>
          <w:szCs w:val="24"/>
        </w:rPr>
        <w:t>Merrouche</w:t>
      </w:r>
      <w:proofErr w:type="spellEnd"/>
      <w:r w:rsidRPr="008A78BE">
        <w:rPr>
          <w:rFonts w:ascii="Book Antiqua" w:eastAsia="宋体" w:hAnsi="Book Antiqua" w:cs="宋体"/>
          <w:sz w:val="24"/>
          <w:szCs w:val="24"/>
        </w:rPr>
        <w:t xml:space="preserve"> W, </w:t>
      </w:r>
      <w:proofErr w:type="spellStart"/>
      <w:r w:rsidRPr="008A78BE">
        <w:rPr>
          <w:rFonts w:ascii="Book Antiqua" w:eastAsia="宋体" w:hAnsi="Book Antiqua" w:cs="宋体"/>
          <w:sz w:val="24"/>
          <w:szCs w:val="24"/>
        </w:rPr>
        <w:t>Lavrand</w:t>
      </w:r>
      <w:proofErr w:type="spellEnd"/>
      <w:r w:rsidRPr="008A78BE">
        <w:rPr>
          <w:rFonts w:ascii="Book Antiqua" w:eastAsia="宋体" w:hAnsi="Book Antiqua" w:cs="宋体"/>
          <w:sz w:val="24"/>
          <w:szCs w:val="24"/>
        </w:rPr>
        <w:t xml:space="preserve"> F, </w:t>
      </w:r>
      <w:proofErr w:type="spellStart"/>
      <w:r w:rsidRPr="008A78BE">
        <w:rPr>
          <w:rFonts w:ascii="Book Antiqua" w:eastAsia="宋体" w:hAnsi="Book Antiqua" w:cs="宋体"/>
          <w:sz w:val="24"/>
          <w:szCs w:val="24"/>
        </w:rPr>
        <w:t>Lamireau</w:t>
      </w:r>
      <w:proofErr w:type="spellEnd"/>
      <w:r w:rsidRPr="008A78BE">
        <w:rPr>
          <w:rFonts w:ascii="Book Antiqua" w:eastAsia="宋体" w:hAnsi="Book Antiqua" w:cs="宋体"/>
          <w:sz w:val="24"/>
          <w:szCs w:val="24"/>
        </w:rPr>
        <w:t xml:space="preserve"> T. Liver stiffness measurement in children using </w:t>
      </w:r>
      <w:proofErr w:type="spellStart"/>
      <w:r w:rsidRPr="008A78BE">
        <w:rPr>
          <w:rFonts w:ascii="Book Antiqua" w:eastAsia="宋体" w:hAnsi="Book Antiqua" w:cs="宋体"/>
          <w:sz w:val="24"/>
          <w:szCs w:val="24"/>
        </w:rPr>
        <w:t>FibroScan</w:t>
      </w:r>
      <w:proofErr w:type="spellEnd"/>
      <w:r w:rsidRPr="008A78BE">
        <w:rPr>
          <w:rFonts w:ascii="Book Antiqua" w:eastAsia="宋体" w:hAnsi="Book Antiqua" w:cs="宋体"/>
          <w:sz w:val="24"/>
          <w:szCs w:val="24"/>
        </w:rPr>
        <w:t xml:space="preserve">: feasibility study and comparison with </w:t>
      </w:r>
      <w:proofErr w:type="spellStart"/>
      <w:r w:rsidRPr="008A78BE">
        <w:rPr>
          <w:rFonts w:ascii="Book Antiqua" w:eastAsia="宋体" w:hAnsi="Book Antiqua" w:cs="宋体"/>
          <w:sz w:val="24"/>
          <w:szCs w:val="24"/>
        </w:rPr>
        <w:t>Fibrotest</w:t>
      </w:r>
      <w:proofErr w:type="spellEnd"/>
      <w:r w:rsidRPr="008A78BE">
        <w:rPr>
          <w:rFonts w:ascii="Book Antiqua" w:eastAsia="宋体" w:hAnsi="Book Antiqua" w:cs="宋体"/>
          <w:sz w:val="24"/>
          <w:szCs w:val="24"/>
        </w:rPr>
        <w:t>, aspartate transaminase to platelets ratio index, and liver biopsy.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Pediatr</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lastRenderedPageBreak/>
        <w:t>Gastroenterol</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Nutr</w:t>
      </w:r>
      <w:proofErr w:type="spellEnd"/>
      <w:r w:rsidRPr="008A78BE">
        <w:rPr>
          <w:rFonts w:ascii="Book Antiqua" w:eastAsia="宋体" w:hAnsi="Book Antiqua" w:cs="宋体"/>
          <w:sz w:val="24"/>
          <w:szCs w:val="24"/>
        </w:rPr>
        <w:t> 2007; </w:t>
      </w:r>
      <w:r w:rsidRPr="008A78BE">
        <w:rPr>
          <w:rFonts w:ascii="Book Antiqua" w:eastAsia="宋体" w:hAnsi="Book Antiqua" w:cs="宋体"/>
          <w:b/>
          <w:bCs/>
          <w:sz w:val="24"/>
          <w:szCs w:val="24"/>
        </w:rPr>
        <w:t>45</w:t>
      </w:r>
      <w:r w:rsidRPr="008A78BE">
        <w:rPr>
          <w:rFonts w:ascii="Book Antiqua" w:eastAsia="宋体" w:hAnsi="Book Antiqua" w:cs="宋体"/>
          <w:sz w:val="24"/>
          <w:szCs w:val="24"/>
        </w:rPr>
        <w:t>: 443-450 [PMID: 18030211 DOI: 10.1097/MPG.0b013e31812e56ff]</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23 </w:t>
      </w:r>
      <w:proofErr w:type="spellStart"/>
      <w:r w:rsidRPr="008A78BE">
        <w:rPr>
          <w:rFonts w:ascii="Book Antiqua" w:eastAsia="宋体" w:hAnsi="Book Antiqua" w:cs="宋体"/>
          <w:b/>
          <w:bCs/>
          <w:sz w:val="24"/>
          <w:szCs w:val="24"/>
        </w:rPr>
        <w:t>Nobili</w:t>
      </w:r>
      <w:proofErr w:type="spellEnd"/>
      <w:r w:rsidRPr="008A78BE">
        <w:rPr>
          <w:rFonts w:ascii="Book Antiqua" w:eastAsia="宋体" w:hAnsi="Book Antiqua" w:cs="宋体"/>
          <w:b/>
          <w:bCs/>
          <w:sz w:val="24"/>
          <w:szCs w:val="24"/>
        </w:rPr>
        <w:t xml:space="preserve"> V</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Vizzutti</w:t>
      </w:r>
      <w:proofErr w:type="spellEnd"/>
      <w:r w:rsidRPr="008A78BE">
        <w:rPr>
          <w:rFonts w:ascii="Book Antiqua" w:eastAsia="宋体" w:hAnsi="Book Antiqua" w:cs="宋体"/>
          <w:sz w:val="24"/>
          <w:szCs w:val="24"/>
        </w:rPr>
        <w:t xml:space="preserve"> F, Arena U, </w:t>
      </w:r>
      <w:proofErr w:type="spellStart"/>
      <w:r w:rsidRPr="008A78BE">
        <w:rPr>
          <w:rFonts w:ascii="Book Antiqua" w:eastAsia="宋体" w:hAnsi="Book Antiqua" w:cs="宋体"/>
          <w:sz w:val="24"/>
          <w:szCs w:val="24"/>
        </w:rPr>
        <w:t>Abraldes</w:t>
      </w:r>
      <w:proofErr w:type="spellEnd"/>
      <w:r w:rsidRPr="008A78BE">
        <w:rPr>
          <w:rFonts w:ascii="Book Antiqua" w:eastAsia="宋体" w:hAnsi="Book Antiqua" w:cs="宋体"/>
          <w:sz w:val="24"/>
          <w:szCs w:val="24"/>
        </w:rPr>
        <w:t xml:space="preserve"> JG, </w:t>
      </w:r>
      <w:proofErr w:type="spellStart"/>
      <w:r w:rsidRPr="008A78BE">
        <w:rPr>
          <w:rFonts w:ascii="Book Antiqua" w:eastAsia="宋体" w:hAnsi="Book Antiqua" w:cs="宋体"/>
          <w:sz w:val="24"/>
          <w:szCs w:val="24"/>
        </w:rPr>
        <w:t>Marra</w:t>
      </w:r>
      <w:proofErr w:type="spellEnd"/>
      <w:r w:rsidRPr="008A78BE">
        <w:rPr>
          <w:rFonts w:ascii="Book Antiqua" w:eastAsia="宋体" w:hAnsi="Book Antiqua" w:cs="宋体"/>
          <w:sz w:val="24"/>
          <w:szCs w:val="24"/>
        </w:rPr>
        <w:t xml:space="preserve"> F, </w:t>
      </w:r>
      <w:proofErr w:type="spellStart"/>
      <w:r w:rsidRPr="008A78BE">
        <w:rPr>
          <w:rFonts w:ascii="Book Antiqua" w:eastAsia="宋体" w:hAnsi="Book Antiqua" w:cs="宋体"/>
          <w:sz w:val="24"/>
          <w:szCs w:val="24"/>
        </w:rPr>
        <w:t>Pietrobattista</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Fruhwirth</w:t>
      </w:r>
      <w:proofErr w:type="spellEnd"/>
      <w:r w:rsidRPr="008A78BE">
        <w:rPr>
          <w:rFonts w:ascii="Book Antiqua" w:eastAsia="宋体" w:hAnsi="Book Antiqua" w:cs="宋体"/>
          <w:sz w:val="24"/>
          <w:szCs w:val="24"/>
        </w:rPr>
        <w:t xml:space="preserve"> R, </w:t>
      </w:r>
      <w:proofErr w:type="spellStart"/>
      <w:r w:rsidRPr="008A78BE">
        <w:rPr>
          <w:rFonts w:ascii="Book Antiqua" w:eastAsia="宋体" w:hAnsi="Book Antiqua" w:cs="宋体"/>
          <w:sz w:val="24"/>
          <w:szCs w:val="24"/>
        </w:rPr>
        <w:t>Marcellini</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Pinzani</w:t>
      </w:r>
      <w:proofErr w:type="spellEnd"/>
      <w:r w:rsidRPr="008A78BE">
        <w:rPr>
          <w:rFonts w:ascii="Book Antiqua" w:eastAsia="宋体" w:hAnsi="Book Antiqua" w:cs="宋体"/>
          <w:sz w:val="24"/>
          <w:szCs w:val="24"/>
        </w:rPr>
        <w:t xml:space="preserve"> M. Accuracy and reproducibility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for the diagnosis of fibrosis in pediatric nonalcoholic </w:t>
      </w:r>
      <w:proofErr w:type="spellStart"/>
      <w:r w:rsidRPr="008A78BE">
        <w:rPr>
          <w:rFonts w:ascii="Book Antiqua" w:eastAsia="宋体" w:hAnsi="Book Antiqua" w:cs="宋体"/>
          <w:sz w:val="24"/>
          <w:szCs w:val="24"/>
        </w:rPr>
        <w:t>steatohepatitis</w:t>
      </w:r>
      <w:proofErr w:type="spellEnd"/>
      <w:r w:rsidRPr="008A78BE">
        <w:rPr>
          <w:rFonts w:ascii="Book Antiqua" w:eastAsia="宋体" w:hAnsi="Book Antiqua" w:cs="宋体"/>
          <w:sz w:val="24"/>
          <w:szCs w:val="24"/>
        </w:rPr>
        <w:t>.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2008; </w:t>
      </w:r>
      <w:r w:rsidRPr="008A78BE">
        <w:rPr>
          <w:rFonts w:ascii="Book Antiqua" w:eastAsia="宋体" w:hAnsi="Book Antiqua" w:cs="宋体"/>
          <w:b/>
          <w:bCs/>
          <w:sz w:val="24"/>
          <w:szCs w:val="24"/>
        </w:rPr>
        <w:t>48</w:t>
      </w:r>
      <w:r w:rsidRPr="008A78BE">
        <w:rPr>
          <w:rFonts w:ascii="Book Antiqua" w:eastAsia="宋体" w:hAnsi="Book Antiqua" w:cs="宋体"/>
          <w:sz w:val="24"/>
          <w:szCs w:val="24"/>
        </w:rPr>
        <w:t>: 442-448 [PMID: 18563842 DOI: 10.1002/hep.22376]</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24 </w:t>
      </w:r>
      <w:proofErr w:type="spellStart"/>
      <w:r w:rsidRPr="008A78BE">
        <w:rPr>
          <w:rFonts w:ascii="Book Antiqua" w:eastAsia="宋体" w:hAnsi="Book Antiqua" w:cs="宋体"/>
          <w:b/>
          <w:bCs/>
          <w:sz w:val="24"/>
          <w:szCs w:val="24"/>
        </w:rPr>
        <w:t>Alkhouri</w:t>
      </w:r>
      <w:proofErr w:type="spellEnd"/>
      <w:r w:rsidRPr="008A78BE">
        <w:rPr>
          <w:rFonts w:ascii="Book Antiqua" w:eastAsia="宋体" w:hAnsi="Book Antiqua" w:cs="宋体"/>
          <w:b/>
          <w:bCs/>
          <w:sz w:val="24"/>
          <w:szCs w:val="24"/>
        </w:rPr>
        <w:t xml:space="preserve"> N</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Sedki</w:t>
      </w:r>
      <w:proofErr w:type="spellEnd"/>
      <w:r w:rsidRPr="008A78BE">
        <w:rPr>
          <w:rFonts w:ascii="Book Antiqua" w:eastAsia="宋体" w:hAnsi="Book Antiqua" w:cs="宋体"/>
          <w:sz w:val="24"/>
          <w:szCs w:val="24"/>
        </w:rPr>
        <w:t xml:space="preserve"> E, </w:t>
      </w:r>
      <w:proofErr w:type="spellStart"/>
      <w:r w:rsidRPr="008A78BE">
        <w:rPr>
          <w:rFonts w:ascii="Book Antiqua" w:eastAsia="宋体" w:hAnsi="Book Antiqua" w:cs="宋体"/>
          <w:sz w:val="24"/>
          <w:szCs w:val="24"/>
        </w:rPr>
        <w:t>Alisi</w:t>
      </w:r>
      <w:proofErr w:type="spellEnd"/>
      <w:r w:rsidRPr="008A78BE">
        <w:rPr>
          <w:rFonts w:ascii="Book Antiqua" w:eastAsia="宋体" w:hAnsi="Book Antiqua" w:cs="宋体"/>
          <w:sz w:val="24"/>
          <w:szCs w:val="24"/>
        </w:rPr>
        <w:t xml:space="preserve"> A, Lopez R, </w:t>
      </w:r>
      <w:proofErr w:type="spellStart"/>
      <w:r w:rsidRPr="008A78BE">
        <w:rPr>
          <w:rFonts w:ascii="Book Antiqua" w:eastAsia="宋体" w:hAnsi="Book Antiqua" w:cs="宋体"/>
          <w:sz w:val="24"/>
          <w:szCs w:val="24"/>
        </w:rPr>
        <w:t>Pinzani</w:t>
      </w:r>
      <w:proofErr w:type="spellEnd"/>
      <w:r w:rsidRPr="008A78BE">
        <w:rPr>
          <w:rFonts w:ascii="Book Antiqua" w:eastAsia="宋体" w:hAnsi="Book Antiqua" w:cs="宋体"/>
          <w:sz w:val="24"/>
          <w:szCs w:val="24"/>
        </w:rPr>
        <w:t xml:space="preserve"> M, Feldstein AE, </w:t>
      </w:r>
      <w:proofErr w:type="spellStart"/>
      <w:r w:rsidRPr="008A78BE">
        <w:rPr>
          <w:rFonts w:ascii="Book Antiqua" w:eastAsia="宋体" w:hAnsi="Book Antiqua" w:cs="宋体"/>
          <w:sz w:val="24"/>
          <w:szCs w:val="24"/>
        </w:rPr>
        <w:t>Nobili</w:t>
      </w:r>
      <w:proofErr w:type="spellEnd"/>
      <w:r w:rsidRPr="008A78BE">
        <w:rPr>
          <w:rFonts w:ascii="Book Antiqua" w:eastAsia="宋体" w:hAnsi="Book Antiqua" w:cs="宋体"/>
          <w:sz w:val="24"/>
          <w:szCs w:val="24"/>
        </w:rPr>
        <w:t xml:space="preserve"> V. Combined </w:t>
      </w:r>
      <w:proofErr w:type="spellStart"/>
      <w:r w:rsidRPr="008A78BE">
        <w:rPr>
          <w:rFonts w:ascii="Book Antiqua" w:eastAsia="宋体" w:hAnsi="Book Antiqua" w:cs="宋体"/>
          <w:sz w:val="24"/>
          <w:szCs w:val="24"/>
        </w:rPr>
        <w:t>paediatric</w:t>
      </w:r>
      <w:proofErr w:type="spellEnd"/>
      <w:r w:rsidRPr="008A78BE">
        <w:rPr>
          <w:rFonts w:ascii="Book Antiqua" w:eastAsia="宋体" w:hAnsi="Book Antiqua" w:cs="宋体"/>
          <w:sz w:val="24"/>
          <w:szCs w:val="24"/>
        </w:rPr>
        <w:t xml:space="preserve"> NAFLD fibrosis index and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to predict clinically significant fibrosis in children with fatty liver disease. </w:t>
      </w:r>
      <w:r w:rsidRPr="008A78BE">
        <w:rPr>
          <w:rFonts w:ascii="Book Antiqua" w:eastAsia="宋体" w:hAnsi="Book Antiqua" w:cs="宋体"/>
          <w:i/>
          <w:iCs/>
          <w:sz w:val="24"/>
          <w:szCs w:val="24"/>
        </w:rPr>
        <w:t xml:space="preserve">Liver </w:t>
      </w:r>
      <w:proofErr w:type="spellStart"/>
      <w:r w:rsidRPr="008A78BE">
        <w:rPr>
          <w:rFonts w:ascii="Book Antiqua" w:eastAsia="宋体" w:hAnsi="Book Antiqua" w:cs="宋体"/>
          <w:i/>
          <w:iCs/>
          <w:sz w:val="24"/>
          <w:szCs w:val="24"/>
        </w:rPr>
        <w:t>Int</w:t>
      </w:r>
      <w:proofErr w:type="spellEnd"/>
      <w:r w:rsidRPr="008A78BE">
        <w:rPr>
          <w:rFonts w:ascii="Book Antiqua" w:eastAsia="宋体" w:hAnsi="Book Antiqua" w:cs="宋体"/>
          <w:sz w:val="24"/>
          <w:szCs w:val="24"/>
        </w:rPr>
        <w:t> 2013; </w:t>
      </w:r>
      <w:r w:rsidRPr="008A78BE">
        <w:rPr>
          <w:rFonts w:ascii="Book Antiqua" w:eastAsia="宋体" w:hAnsi="Book Antiqua" w:cs="宋体"/>
          <w:b/>
          <w:bCs/>
          <w:sz w:val="24"/>
          <w:szCs w:val="24"/>
        </w:rPr>
        <w:t>33</w:t>
      </w:r>
      <w:r w:rsidRPr="008A78BE">
        <w:rPr>
          <w:rFonts w:ascii="Book Antiqua" w:eastAsia="宋体" w:hAnsi="Book Antiqua" w:cs="宋体"/>
          <w:sz w:val="24"/>
          <w:szCs w:val="24"/>
        </w:rPr>
        <w:t>: 79-85 [PMID: 23146095 DOI: 10.1111/liv.12024]</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25 </w:t>
      </w:r>
      <w:r w:rsidRPr="008A78BE">
        <w:rPr>
          <w:rFonts w:ascii="Book Antiqua" w:eastAsia="宋体" w:hAnsi="Book Antiqua" w:cs="宋体"/>
          <w:b/>
          <w:bCs/>
          <w:sz w:val="24"/>
          <w:szCs w:val="24"/>
        </w:rPr>
        <w:t>Breton E</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Bridoux-Henno</w:t>
      </w:r>
      <w:proofErr w:type="spellEnd"/>
      <w:r w:rsidRPr="008A78BE">
        <w:rPr>
          <w:rFonts w:ascii="Book Antiqua" w:eastAsia="宋体" w:hAnsi="Book Antiqua" w:cs="宋体"/>
          <w:sz w:val="24"/>
          <w:szCs w:val="24"/>
        </w:rPr>
        <w:t xml:space="preserve"> L, </w:t>
      </w:r>
      <w:proofErr w:type="spellStart"/>
      <w:r w:rsidRPr="008A78BE">
        <w:rPr>
          <w:rFonts w:ascii="Book Antiqua" w:eastAsia="宋体" w:hAnsi="Book Antiqua" w:cs="宋体"/>
          <w:sz w:val="24"/>
          <w:szCs w:val="24"/>
        </w:rPr>
        <w:t>Guyader</w:t>
      </w:r>
      <w:proofErr w:type="spellEnd"/>
      <w:r w:rsidRPr="008A78BE">
        <w:rPr>
          <w:rFonts w:ascii="Book Antiqua" w:eastAsia="宋体" w:hAnsi="Book Antiqua" w:cs="宋体"/>
          <w:sz w:val="24"/>
          <w:szCs w:val="24"/>
        </w:rPr>
        <w:t xml:space="preserve"> D, </w:t>
      </w:r>
      <w:proofErr w:type="spellStart"/>
      <w:r w:rsidRPr="008A78BE">
        <w:rPr>
          <w:rFonts w:ascii="Book Antiqua" w:eastAsia="宋体" w:hAnsi="Book Antiqua" w:cs="宋体"/>
          <w:sz w:val="24"/>
          <w:szCs w:val="24"/>
        </w:rPr>
        <w:t>Daniélou</w:t>
      </w:r>
      <w:proofErr w:type="spellEnd"/>
      <w:r w:rsidRPr="008A78BE">
        <w:rPr>
          <w:rFonts w:ascii="Book Antiqua" w:eastAsia="宋体" w:hAnsi="Book Antiqua" w:cs="宋体"/>
          <w:sz w:val="24"/>
          <w:szCs w:val="24"/>
        </w:rPr>
        <w:t xml:space="preserve"> H, </w:t>
      </w:r>
      <w:proofErr w:type="spellStart"/>
      <w:r w:rsidRPr="008A78BE">
        <w:rPr>
          <w:rFonts w:ascii="Book Antiqua" w:eastAsia="宋体" w:hAnsi="Book Antiqua" w:cs="宋体"/>
          <w:sz w:val="24"/>
          <w:szCs w:val="24"/>
        </w:rPr>
        <w:t>Jouan</w:t>
      </w:r>
      <w:proofErr w:type="spellEnd"/>
      <w:r w:rsidRPr="008A78BE">
        <w:rPr>
          <w:rFonts w:ascii="Book Antiqua" w:eastAsia="宋体" w:hAnsi="Book Antiqua" w:cs="宋体"/>
          <w:sz w:val="24"/>
          <w:szCs w:val="24"/>
        </w:rPr>
        <w:t xml:space="preserve"> H, </w:t>
      </w:r>
      <w:proofErr w:type="spellStart"/>
      <w:r w:rsidRPr="008A78BE">
        <w:rPr>
          <w:rFonts w:ascii="Book Antiqua" w:eastAsia="宋体" w:hAnsi="Book Antiqua" w:cs="宋体"/>
          <w:sz w:val="24"/>
          <w:szCs w:val="24"/>
        </w:rPr>
        <w:t>Beuchée</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Nousbaum</w:t>
      </w:r>
      <w:proofErr w:type="spellEnd"/>
      <w:r w:rsidRPr="008A78BE">
        <w:rPr>
          <w:rFonts w:ascii="Book Antiqua" w:eastAsia="宋体" w:hAnsi="Book Antiqua" w:cs="宋体"/>
          <w:sz w:val="24"/>
          <w:szCs w:val="24"/>
        </w:rPr>
        <w:t xml:space="preserve"> JB, </w:t>
      </w:r>
      <w:proofErr w:type="spellStart"/>
      <w:r w:rsidRPr="008A78BE">
        <w:rPr>
          <w:rFonts w:ascii="Book Antiqua" w:eastAsia="宋体" w:hAnsi="Book Antiqua" w:cs="宋体"/>
          <w:sz w:val="24"/>
          <w:szCs w:val="24"/>
        </w:rPr>
        <w:t>Dabadie</w:t>
      </w:r>
      <w:proofErr w:type="spellEnd"/>
      <w:r w:rsidRPr="008A78BE">
        <w:rPr>
          <w:rFonts w:ascii="Book Antiqua" w:eastAsia="宋体" w:hAnsi="Book Antiqua" w:cs="宋体"/>
          <w:sz w:val="24"/>
          <w:szCs w:val="24"/>
        </w:rPr>
        <w:t xml:space="preserve"> A. [Value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in noninvasive assessment in children's hepatic fibrosis]. </w:t>
      </w:r>
      <w:r w:rsidRPr="008A78BE">
        <w:rPr>
          <w:rFonts w:ascii="Book Antiqua" w:eastAsia="宋体" w:hAnsi="Book Antiqua" w:cs="宋体"/>
          <w:i/>
          <w:iCs/>
          <w:sz w:val="24"/>
          <w:szCs w:val="24"/>
        </w:rPr>
        <w:t xml:space="preserve">Arch </w:t>
      </w:r>
      <w:proofErr w:type="spellStart"/>
      <w:r w:rsidRPr="008A78BE">
        <w:rPr>
          <w:rFonts w:ascii="Book Antiqua" w:eastAsia="宋体" w:hAnsi="Book Antiqua" w:cs="宋体"/>
          <w:i/>
          <w:iCs/>
          <w:sz w:val="24"/>
          <w:szCs w:val="24"/>
        </w:rPr>
        <w:t>Pediatr</w:t>
      </w:r>
      <w:proofErr w:type="spellEnd"/>
      <w:r w:rsidRPr="008A78BE">
        <w:rPr>
          <w:rFonts w:ascii="Book Antiqua" w:eastAsia="宋体" w:hAnsi="Book Antiqua" w:cs="宋体"/>
          <w:sz w:val="24"/>
          <w:szCs w:val="24"/>
        </w:rPr>
        <w:t> 2009; </w:t>
      </w:r>
      <w:r w:rsidRPr="008A78BE">
        <w:rPr>
          <w:rFonts w:ascii="Book Antiqua" w:eastAsia="宋体" w:hAnsi="Book Antiqua" w:cs="宋体"/>
          <w:b/>
          <w:bCs/>
          <w:sz w:val="24"/>
          <w:szCs w:val="24"/>
        </w:rPr>
        <w:t>16</w:t>
      </w:r>
      <w:r w:rsidRPr="008A78BE">
        <w:rPr>
          <w:rFonts w:ascii="Book Antiqua" w:eastAsia="宋体" w:hAnsi="Book Antiqua" w:cs="宋体"/>
          <w:sz w:val="24"/>
          <w:szCs w:val="24"/>
        </w:rPr>
        <w:t>: 1005-1010 [PMID: 19446446 DOI: 10.1016/j.arcped.2009.03.021]</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26 </w:t>
      </w:r>
      <w:r w:rsidRPr="008A78BE">
        <w:rPr>
          <w:rFonts w:ascii="Book Antiqua" w:eastAsia="宋体" w:hAnsi="Book Antiqua" w:cs="宋体"/>
          <w:b/>
          <w:bCs/>
          <w:sz w:val="24"/>
          <w:szCs w:val="24"/>
        </w:rPr>
        <w:t>Fitzpatrick E</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Quaglia</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Vimalesvaran</w:t>
      </w:r>
      <w:proofErr w:type="spellEnd"/>
      <w:r w:rsidRPr="008A78BE">
        <w:rPr>
          <w:rFonts w:ascii="Book Antiqua" w:eastAsia="宋体" w:hAnsi="Book Antiqua" w:cs="宋体"/>
          <w:sz w:val="24"/>
          <w:szCs w:val="24"/>
        </w:rPr>
        <w:t xml:space="preserve"> S, Basso MS, </w:t>
      </w:r>
      <w:proofErr w:type="spellStart"/>
      <w:r w:rsidRPr="008A78BE">
        <w:rPr>
          <w:rFonts w:ascii="Book Antiqua" w:eastAsia="宋体" w:hAnsi="Book Antiqua" w:cs="宋体"/>
          <w:sz w:val="24"/>
          <w:szCs w:val="24"/>
        </w:rPr>
        <w:t>Dhawan</w:t>
      </w:r>
      <w:proofErr w:type="spellEnd"/>
      <w:r w:rsidRPr="008A78BE">
        <w:rPr>
          <w:rFonts w:ascii="Book Antiqua" w:eastAsia="宋体" w:hAnsi="Book Antiqua" w:cs="宋体"/>
          <w:sz w:val="24"/>
          <w:szCs w:val="24"/>
        </w:rPr>
        <w:t xml:space="preserve"> A.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is a useful noninvasive tool for the evaluation of fibrosis in </w:t>
      </w:r>
      <w:proofErr w:type="spellStart"/>
      <w:r w:rsidRPr="008A78BE">
        <w:rPr>
          <w:rFonts w:ascii="Book Antiqua" w:eastAsia="宋体" w:hAnsi="Book Antiqua" w:cs="宋体"/>
          <w:sz w:val="24"/>
          <w:szCs w:val="24"/>
        </w:rPr>
        <w:t>paediatric</w:t>
      </w:r>
      <w:proofErr w:type="spellEnd"/>
      <w:r w:rsidRPr="008A78BE">
        <w:rPr>
          <w:rFonts w:ascii="Book Antiqua" w:eastAsia="宋体" w:hAnsi="Book Antiqua" w:cs="宋体"/>
          <w:sz w:val="24"/>
          <w:szCs w:val="24"/>
        </w:rPr>
        <w:t xml:space="preserve"> chronic liver disease.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Pediatr</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Gastroenterol</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Nutr</w:t>
      </w:r>
      <w:proofErr w:type="spellEnd"/>
      <w:r w:rsidRPr="008A78BE">
        <w:rPr>
          <w:rFonts w:ascii="Book Antiqua" w:eastAsia="宋体" w:hAnsi="Book Antiqua" w:cs="宋体"/>
          <w:sz w:val="24"/>
          <w:szCs w:val="24"/>
        </w:rPr>
        <w:t> 2013; </w:t>
      </w:r>
      <w:r w:rsidRPr="008A78BE">
        <w:rPr>
          <w:rFonts w:ascii="Book Antiqua" w:eastAsia="宋体" w:hAnsi="Book Antiqua" w:cs="宋体"/>
          <w:b/>
          <w:bCs/>
          <w:sz w:val="24"/>
          <w:szCs w:val="24"/>
        </w:rPr>
        <w:t>56</w:t>
      </w:r>
      <w:r w:rsidRPr="008A78BE">
        <w:rPr>
          <w:rFonts w:ascii="Book Antiqua" w:eastAsia="宋体" w:hAnsi="Book Antiqua" w:cs="宋体"/>
          <w:sz w:val="24"/>
          <w:szCs w:val="24"/>
        </w:rPr>
        <w:t>: 72-76 [PMID: 22922372 DOI: 10.1097/MPG.0b013e31826f2760]</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27 </w:t>
      </w:r>
      <w:r w:rsidRPr="008A78BE">
        <w:rPr>
          <w:rFonts w:ascii="Book Antiqua" w:eastAsia="宋体" w:hAnsi="Book Antiqua" w:cs="宋体"/>
          <w:b/>
          <w:bCs/>
          <w:sz w:val="24"/>
          <w:szCs w:val="24"/>
        </w:rPr>
        <w:t>Caballero T</w:t>
      </w:r>
      <w:r w:rsidRPr="008A78BE">
        <w:rPr>
          <w:rFonts w:ascii="Book Antiqua" w:eastAsia="宋体" w:hAnsi="Book Antiqua" w:cs="宋体"/>
          <w:sz w:val="24"/>
          <w:szCs w:val="24"/>
        </w:rPr>
        <w:t xml:space="preserve">, Pérez-Milena A, </w:t>
      </w:r>
      <w:proofErr w:type="spellStart"/>
      <w:r w:rsidRPr="008A78BE">
        <w:rPr>
          <w:rFonts w:ascii="Book Antiqua" w:eastAsia="宋体" w:hAnsi="Book Antiqua" w:cs="宋体"/>
          <w:sz w:val="24"/>
          <w:szCs w:val="24"/>
        </w:rPr>
        <w:t>Masseroli</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O'Valle</w:t>
      </w:r>
      <w:proofErr w:type="spellEnd"/>
      <w:r w:rsidRPr="008A78BE">
        <w:rPr>
          <w:rFonts w:ascii="Book Antiqua" w:eastAsia="宋体" w:hAnsi="Book Antiqua" w:cs="宋体"/>
          <w:sz w:val="24"/>
          <w:szCs w:val="24"/>
        </w:rPr>
        <w:t xml:space="preserve"> F, </w:t>
      </w:r>
      <w:proofErr w:type="spellStart"/>
      <w:r w:rsidRPr="008A78BE">
        <w:rPr>
          <w:rFonts w:ascii="Book Antiqua" w:eastAsia="宋体" w:hAnsi="Book Antiqua" w:cs="宋体"/>
          <w:sz w:val="24"/>
          <w:szCs w:val="24"/>
        </w:rPr>
        <w:t>Salmerón</w:t>
      </w:r>
      <w:proofErr w:type="spellEnd"/>
      <w:r w:rsidRPr="008A78BE">
        <w:rPr>
          <w:rFonts w:ascii="Book Antiqua" w:eastAsia="宋体" w:hAnsi="Book Antiqua" w:cs="宋体"/>
          <w:sz w:val="24"/>
          <w:szCs w:val="24"/>
        </w:rPr>
        <w:t xml:space="preserve"> FJ, Del Moral RM, Sánchez-Salgado G. Liver fibrosis assessment with </w:t>
      </w:r>
      <w:proofErr w:type="spellStart"/>
      <w:r w:rsidRPr="008A78BE">
        <w:rPr>
          <w:rFonts w:ascii="Book Antiqua" w:eastAsia="宋体" w:hAnsi="Book Antiqua" w:cs="宋体"/>
          <w:sz w:val="24"/>
          <w:szCs w:val="24"/>
        </w:rPr>
        <w:t>semiquantitative</w:t>
      </w:r>
      <w:proofErr w:type="spellEnd"/>
      <w:r w:rsidRPr="008A78BE">
        <w:rPr>
          <w:rFonts w:ascii="Book Antiqua" w:eastAsia="宋体" w:hAnsi="Book Antiqua" w:cs="宋体"/>
          <w:sz w:val="24"/>
          <w:szCs w:val="24"/>
        </w:rPr>
        <w:t xml:space="preserve"> indexes and image analysis quantification in sustained-responder and non-responder interferon-treated patients with chronic hepatitis C.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2001; </w:t>
      </w:r>
      <w:r w:rsidRPr="008A78BE">
        <w:rPr>
          <w:rFonts w:ascii="Book Antiqua" w:eastAsia="宋体" w:hAnsi="Book Antiqua" w:cs="宋体"/>
          <w:b/>
          <w:bCs/>
          <w:sz w:val="24"/>
          <w:szCs w:val="24"/>
        </w:rPr>
        <w:t>34</w:t>
      </w:r>
      <w:r w:rsidRPr="008A78BE">
        <w:rPr>
          <w:rFonts w:ascii="Book Antiqua" w:eastAsia="宋体" w:hAnsi="Book Antiqua" w:cs="宋体"/>
          <w:sz w:val="24"/>
          <w:szCs w:val="24"/>
        </w:rPr>
        <w:t>: 740-747 [PMID: 11434621 DOI: 10.1016/S0168-8278(01)00006-X]</w:t>
      </w:r>
    </w:p>
    <w:p w:rsidR="009D69EF" w:rsidRPr="008A78BE" w:rsidRDefault="009D69EF" w:rsidP="009D69EF">
      <w:pPr>
        <w:spacing w:line="360" w:lineRule="auto"/>
        <w:jc w:val="right"/>
        <w:rPr>
          <w:rFonts w:ascii="Book Antiqua" w:eastAsia="宋体" w:hAnsi="Book Antiqua" w:cs="宋体"/>
          <w:sz w:val="24"/>
          <w:szCs w:val="24"/>
        </w:rPr>
      </w:pPr>
      <w:proofErr w:type="gramStart"/>
      <w:r w:rsidRPr="008A78BE">
        <w:rPr>
          <w:rFonts w:ascii="Book Antiqua" w:eastAsia="宋体" w:hAnsi="Book Antiqua" w:cs="宋体"/>
          <w:sz w:val="24"/>
          <w:szCs w:val="24"/>
        </w:rPr>
        <w:t>28 </w:t>
      </w:r>
      <w:proofErr w:type="spellStart"/>
      <w:r w:rsidRPr="008A78BE">
        <w:rPr>
          <w:rFonts w:ascii="Book Antiqua" w:eastAsia="宋体" w:hAnsi="Book Antiqua" w:cs="宋体"/>
          <w:b/>
          <w:bCs/>
          <w:sz w:val="24"/>
          <w:szCs w:val="24"/>
        </w:rPr>
        <w:t>Lazzarini</w:t>
      </w:r>
      <w:proofErr w:type="spellEnd"/>
      <w:r w:rsidRPr="008A78BE">
        <w:rPr>
          <w:rFonts w:ascii="Book Antiqua" w:eastAsia="宋体" w:hAnsi="Book Antiqua" w:cs="宋体"/>
          <w:b/>
          <w:bCs/>
          <w:sz w:val="24"/>
          <w:szCs w:val="24"/>
        </w:rPr>
        <w:t xml:space="preserve"> AL</w:t>
      </w:r>
      <w:r w:rsidRPr="008A78BE">
        <w:rPr>
          <w:rFonts w:ascii="Book Antiqua" w:eastAsia="宋体" w:hAnsi="Book Antiqua" w:cs="宋体"/>
          <w:sz w:val="24"/>
          <w:szCs w:val="24"/>
        </w:rPr>
        <w:t xml:space="preserve">, Levine RA, </w:t>
      </w:r>
      <w:proofErr w:type="spellStart"/>
      <w:r w:rsidRPr="008A78BE">
        <w:rPr>
          <w:rFonts w:ascii="Book Antiqua" w:eastAsia="宋体" w:hAnsi="Book Antiqua" w:cs="宋体"/>
          <w:sz w:val="24"/>
          <w:szCs w:val="24"/>
        </w:rPr>
        <w:t>Ploutz</w:t>
      </w:r>
      <w:proofErr w:type="spellEnd"/>
      <w:r w:rsidRPr="008A78BE">
        <w:rPr>
          <w:rFonts w:ascii="Book Antiqua" w:eastAsia="宋体" w:hAnsi="Book Antiqua" w:cs="宋体"/>
          <w:sz w:val="24"/>
          <w:szCs w:val="24"/>
        </w:rPr>
        <w:t>-Snyder RJ, Sanderson SO.</w:t>
      </w:r>
      <w:proofErr w:type="gramEnd"/>
      <w:r w:rsidRPr="008A78BE">
        <w:rPr>
          <w:rFonts w:ascii="Book Antiqua" w:eastAsia="宋体" w:hAnsi="Book Antiqua" w:cs="宋体"/>
          <w:sz w:val="24"/>
          <w:szCs w:val="24"/>
        </w:rPr>
        <w:t xml:space="preserve"> Advances in digital quantification technique enhance discrimination between mild and advanced liver fibrosis in chronic hepatitis C. </w:t>
      </w:r>
      <w:r w:rsidRPr="008A78BE">
        <w:rPr>
          <w:rFonts w:ascii="Book Antiqua" w:eastAsia="宋体" w:hAnsi="Book Antiqua" w:cs="宋体"/>
          <w:i/>
          <w:iCs/>
          <w:sz w:val="24"/>
          <w:szCs w:val="24"/>
        </w:rPr>
        <w:t xml:space="preserve">Liver </w:t>
      </w:r>
      <w:proofErr w:type="spellStart"/>
      <w:r w:rsidRPr="008A78BE">
        <w:rPr>
          <w:rFonts w:ascii="Book Antiqua" w:eastAsia="宋体" w:hAnsi="Book Antiqua" w:cs="宋体"/>
          <w:i/>
          <w:iCs/>
          <w:sz w:val="24"/>
          <w:szCs w:val="24"/>
        </w:rPr>
        <w:t>Int</w:t>
      </w:r>
      <w:proofErr w:type="spellEnd"/>
      <w:r w:rsidRPr="008A78BE">
        <w:rPr>
          <w:rFonts w:ascii="Book Antiqua" w:eastAsia="宋体" w:hAnsi="Book Antiqua" w:cs="宋体"/>
          <w:sz w:val="24"/>
          <w:szCs w:val="24"/>
        </w:rPr>
        <w:t> 2005; </w:t>
      </w:r>
      <w:r w:rsidRPr="008A78BE">
        <w:rPr>
          <w:rFonts w:ascii="Book Antiqua" w:eastAsia="宋体" w:hAnsi="Book Antiqua" w:cs="宋体"/>
          <w:b/>
          <w:bCs/>
          <w:sz w:val="24"/>
          <w:szCs w:val="24"/>
        </w:rPr>
        <w:t>25</w:t>
      </w:r>
      <w:r w:rsidRPr="008A78BE">
        <w:rPr>
          <w:rFonts w:ascii="Book Antiqua" w:eastAsia="宋体" w:hAnsi="Book Antiqua" w:cs="宋体"/>
          <w:sz w:val="24"/>
          <w:szCs w:val="24"/>
        </w:rPr>
        <w:t>: 1142-1149 [PMID: 16343064 DOI: 10.1111/j.1478-3231.2005.01155.x]</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lastRenderedPageBreak/>
        <w:t>29 </w:t>
      </w:r>
      <w:r w:rsidRPr="008A78BE">
        <w:rPr>
          <w:rFonts w:ascii="Book Antiqua" w:eastAsia="宋体" w:hAnsi="Book Antiqua" w:cs="宋体"/>
          <w:b/>
          <w:bCs/>
          <w:sz w:val="24"/>
          <w:szCs w:val="24"/>
        </w:rPr>
        <w:t>O'Brien MJ</w:t>
      </w:r>
      <w:r w:rsidRPr="008A78BE">
        <w:rPr>
          <w:rFonts w:ascii="Book Antiqua" w:eastAsia="宋体" w:hAnsi="Book Antiqua" w:cs="宋体"/>
          <w:sz w:val="24"/>
          <w:szCs w:val="24"/>
        </w:rPr>
        <w:t xml:space="preserve">, Keating NM, </w:t>
      </w:r>
      <w:proofErr w:type="spellStart"/>
      <w:r w:rsidRPr="008A78BE">
        <w:rPr>
          <w:rFonts w:ascii="Book Antiqua" w:eastAsia="宋体" w:hAnsi="Book Antiqua" w:cs="宋体"/>
          <w:sz w:val="24"/>
          <w:szCs w:val="24"/>
        </w:rPr>
        <w:t>Elderiny</w:t>
      </w:r>
      <w:proofErr w:type="spellEnd"/>
      <w:r w:rsidRPr="008A78BE">
        <w:rPr>
          <w:rFonts w:ascii="Book Antiqua" w:eastAsia="宋体" w:hAnsi="Book Antiqua" w:cs="宋体"/>
          <w:sz w:val="24"/>
          <w:szCs w:val="24"/>
        </w:rPr>
        <w:t xml:space="preserve"> S, </w:t>
      </w:r>
      <w:proofErr w:type="spellStart"/>
      <w:r w:rsidRPr="008A78BE">
        <w:rPr>
          <w:rFonts w:ascii="Book Antiqua" w:eastAsia="宋体" w:hAnsi="Book Antiqua" w:cs="宋体"/>
          <w:sz w:val="24"/>
          <w:szCs w:val="24"/>
        </w:rPr>
        <w:t>Cerda</w:t>
      </w:r>
      <w:proofErr w:type="spellEnd"/>
      <w:r w:rsidRPr="008A78BE">
        <w:rPr>
          <w:rFonts w:ascii="Book Antiqua" w:eastAsia="宋体" w:hAnsi="Book Antiqua" w:cs="宋体"/>
          <w:sz w:val="24"/>
          <w:szCs w:val="24"/>
        </w:rPr>
        <w:t xml:space="preserve"> S, </w:t>
      </w:r>
      <w:proofErr w:type="spellStart"/>
      <w:r w:rsidRPr="008A78BE">
        <w:rPr>
          <w:rFonts w:ascii="Book Antiqua" w:eastAsia="宋体" w:hAnsi="Book Antiqua" w:cs="宋体"/>
          <w:sz w:val="24"/>
          <w:szCs w:val="24"/>
        </w:rPr>
        <w:t>Keaveny</w:t>
      </w:r>
      <w:proofErr w:type="spellEnd"/>
      <w:r w:rsidRPr="008A78BE">
        <w:rPr>
          <w:rFonts w:ascii="Book Antiqua" w:eastAsia="宋体" w:hAnsi="Book Antiqua" w:cs="宋体"/>
          <w:sz w:val="24"/>
          <w:szCs w:val="24"/>
        </w:rPr>
        <w:t xml:space="preserve"> AP, </w:t>
      </w:r>
      <w:proofErr w:type="spellStart"/>
      <w:r w:rsidRPr="008A78BE">
        <w:rPr>
          <w:rFonts w:ascii="Book Antiqua" w:eastAsia="宋体" w:hAnsi="Book Antiqua" w:cs="宋体"/>
          <w:sz w:val="24"/>
          <w:szCs w:val="24"/>
        </w:rPr>
        <w:t>Afdhal</w:t>
      </w:r>
      <w:proofErr w:type="spellEnd"/>
      <w:r w:rsidRPr="008A78BE">
        <w:rPr>
          <w:rFonts w:ascii="Book Antiqua" w:eastAsia="宋体" w:hAnsi="Book Antiqua" w:cs="宋体"/>
          <w:sz w:val="24"/>
          <w:szCs w:val="24"/>
        </w:rPr>
        <w:t xml:space="preserve"> NH, </w:t>
      </w:r>
      <w:proofErr w:type="spellStart"/>
      <w:r w:rsidRPr="008A78BE">
        <w:rPr>
          <w:rFonts w:ascii="Book Antiqua" w:eastAsia="宋体" w:hAnsi="Book Antiqua" w:cs="宋体"/>
          <w:sz w:val="24"/>
          <w:szCs w:val="24"/>
        </w:rPr>
        <w:t>Nunes</w:t>
      </w:r>
      <w:proofErr w:type="spellEnd"/>
      <w:r w:rsidRPr="008A78BE">
        <w:rPr>
          <w:rFonts w:ascii="Book Antiqua" w:eastAsia="宋体" w:hAnsi="Book Antiqua" w:cs="宋体"/>
          <w:sz w:val="24"/>
          <w:szCs w:val="24"/>
        </w:rPr>
        <w:t xml:space="preserve"> DP. An assessment of digital image analysis to measure fibrosis in liver biopsy specimens of patients with chronic hepatitis C. </w:t>
      </w:r>
      <w:r w:rsidRPr="008A78BE">
        <w:rPr>
          <w:rFonts w:ascii="Book Antiqua" w:eastAsia="宋体" w:hAnsi="Book Antiqua" w:cs="宋体"/>
          <w:i/>
          <w:iCs/>
          <w:sz w:val="24"/>
          <w:szCs w:val="24"/>
        </w:rPr>
        <w:t xml:space="preserve">Am J </w:t>
      </w:r>
      <w:proofErr w:type="spellStart"/>
      <w:r w:rsidRPr="008A78BE">
        <w:rPr>
          <w:rFonts w:ascii="Book Antiqua" w:eastAsia="宋体" w:hAnsi="Book Antiqua" w:cs="宋体"/>
          <w:i/>
          <w:iCs/>
          <w:sz w:val="24"/>
          <w:szCs w:val="24"/>
        </w:rPr>
        <w:t>Clin</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Pathol</w:t>
      </w:r>
      <w:proofErr w:type="spellEnd"/>
      <w:r w:rsidRPr="008A78BE">
        <w:rPr>
          <w:rFonts w:ascii="Book Antiqua" w:eastAsia="宋体" w:hAnsi="Book Antiqua" w:cs="宋体"/>
          <w:sz w:val="24"/>
          <w:szCs w:val="24"/>
        </w:rPr>
        <w:t> 2000; </w:t>
      </w:r>
      <w:r w:rsidRPr="008A78BE">
        <w:rPr>
          <w:rFonts w:ascii="Book Antiqua" w:eastAsia="宋体" w:hAnsi="Book Antiqua" w:cs="宋体"/>
          <w:b/>
          <w:bCs/>
          <w:sz w:val="24"/>
          <w:szCs w:val="24"/>
        </w:rPr>
        <w:t>114</w:t>
      </w:r>
      <w:r w:rsidRPr="008A78BE">
        <w:rPr>
          <w:rFonts w:ascii="Book Antiqua" w:eastAsia="宋体" w:hAnsi="Book Antiqua" w:cs="宋体"/>
          <w:sz w:val="24"/>
          <w:szCs w:val="24"/>
        </w:rPr>
        <w:t>: 712-718 [PMID: 11068544 DOI: 10.1309/D7AU-EYW7-4B6C-K08Y]</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30 </w:t>
      </w:r>
      <w:proofErr w:type="spellStart"/>
      <w:r w:rsidRPr="008A78BE">
        <w:rPr>
          <w:rFonts w:ascii="Book Antiqua" w:eastAsia="宋体" w:hAnsi="Book Antiqua" w:cs="宋体"/>
          <w:b/>
          <w:bCs/>
          <w:sz w:val="24"/>
          <w:szCs w:val="24"/>
        </w:rPr>
        <w:t>Alisi</w:t>
      </w:r>
      <w:proofErr w:type="spellEnd"/>
      <w:r w:rsidRPr="008A78BE">
        <w:rPr>
          <w:rFonts w:ascii="Book Antiqua" w:eastAsia="宋体" w:hAnsi="Book Antiqua" w:cs="宋体"/>
          <w:b/>
          <w:bCs/>
          <w:sz w:val="24"/>
          <w:szCs w:val="24"/>
        </w:rPr>
        <w:t xml:space="preserve"> A</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Comparcola</w:t>
      </w:r>
      <w:proofErr w:type="spellEnd"/>
      <w:r w:rsidRPr="008A78BE">
        <w:rPr>
          <w:rFonts w:ascii="Book Antiqua" w:eastAsia="宋体" w:hAnsi="Book Antiqua" w:cs="宋体"/>
          <w:sz w:val="24"/>
          <w:szCs w:val="24"/>
        </w:rPr>
        <w:t xml:space="preserve"> D, </w:t>
      </w:r>
      <w:proofErr w:type="spellStart"/>
      <w:r w:rsidRPr="008A78BE">
        <w:rPr>
          <w:rFonts w:ascii="Book Antiqua" w:eastAsia="宋体" w:hAnsi="Book Antiqua" w:cs="宋体"/>
          <w:sz w:val="24"/>
          <w:szCs w:val="24"/>
        </w:rPr>
        <w:t>Nobili</w:t>
      </w:r>
      <w:proofErr w:type="spellEnd"/>
      <w:r w:rsidRPr="008A78BE">
        <w:rPr>
          <w:rFonts w:ascii="Book Antiqua" w:eastAsia="宋体" w:hAnsi="Book Antiqua" w:cs="宋体"/>
          <w:sz w:val="24"/>
          <w:szCs w:val="24"/>
        </w:rPr>
        <w:t xml:space="preserve"> V. Treatment of chronic hepatitis C in children: is it necessary and, if so, in whom?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2010; </w:t>
      </w:r>
      <w:r w:rsidRPr="008A78BE">
        <w:rPr>
          <w:rFonts w:ascii="Book Antiqua" w:eastAsia="宋体" w:hAnsi="Book Antiqua" w:cs="宋体"/>
          <w:b/>
          <w:bCs/>
          <w:sz w:val="24"/>
          <w:szCs w:val="24"/>
        </w:rPr>
        <w:t>52</w:t>
      </w:r>
      <w:r w:rsidRPr="008A78BE">
        <w:rPr>
          <w:rFonts w:ascii="Book Antiqua" w:eastAsia="宋体" w:hAnsi="Book Antiqua" w:cs="宋体"/>
          <w:sz w:val="24"/>
          <w:szCs w:val="24"/>
        </w:rPr>
        <w:t>: 472-474 [PMID: 20185196 DOI: 10.1016/j.jhep.2009.12.018]</w:t>
      </w:r>
    </w:p>
    <w:p w:rsidR="009D69EF" w:rsidRPr="008A78BE" w:rsidRDefault="009D69EF" w:rsidP="009D69EF">
      <w:pPr>
        <w:spacing w:line="360" w:lineRule="auto"/>
        <w:jc w:val="right"/>
        <w:rPr>
          <w:rFonts w:ascii="Book Antiqua" w:eastAsia="宋体" w:hAnsi="Book Antiqua" w:cs="宋体"/>
          <w:sz w:val="24"/>
          <w:szCs w:val="24"/>
        </w:rPr>
      </w:pPr>
      <w:proofErr w:type="gramStart"/>
      <w:r w:rsidRPr="008A78BE">
        <w:rPr>
          <w:rFonts w:ascii="Book Antiqua" w:eastAsia="宋体" w:hAnsi="Book Antiqua" w:cs="宋体"/>
          <w:sz w:val="24"/>
          <w:szCs w:val="24"/>
        </w:rPr>
        <w:t>31 </w:t>
      </w:r>
      <w:r w:rsidRPr="008A78BE">
        <w:rPr>
          <w:rFonts w:ascii="Book Antiqua" w:eastAsia="宋体" w:hAnsi="Book Antiqua" w:cs="宋体"/>
          <w:b/>
          <w:bCs/>
          <w:sz w:val="24"/>
          <w:szCs w:val="24"/>
        </w:rPr>
        <w:t>Chen SL</w:t>
      </w:r>
      <w:r w:rsidRPr="008A78BE">
        <w:rPr>
          <w:rFonts w:ascii="Book Antiqua" w:eastAsia="宋体" w:hAnsi="Book Antiqua" w:cs="宋体"/>
          <w:sz w:val="24"/>
          <w:szCs w:val="24"/>
        </w:rPr>
        <w:t>, Morgan TR.</w:t>
      </w:r>
      <w:proofErr w:type="gramEnd"/>
      <w:r w:rsidRPr="008A78BE">
        <w:rPr>
          <w:rFonts w:ascii="Book Antiqua" w:eastAsia="宋体" w:hAnsi="Book Antiqua" w:cs="宋体"/>
          <w:sz w:val="24"/>
          <w:szCs w:val="24"/>
        </w:rPr>
        <w:t xml:space="preserve"> </w:t>
      </w:r>
      <w:proofErr w:type="gramStart"/>
      <w:r w:rsidRPr="008A78BE">
        <w:rPr>
          <w:rFonts w:ascii="Book Antiqua" w:eastAsia="宋体" w:hAnsi="Book Antiqua" w:cs="宋体"/>
          <w:sz w:val="24"/>
          <w:szCs w:val="24"/>
        </w:rPr>
        <w:t>The natural history of hepatitis C virus (HCV) infection.</w:t>
      </w:r>
      <w:proofErr w:type="gramEnd"/>
      <w:r w:rsidRPr="008A78BE">
        <w:rPr>
          <w:rFonts w:ascii="Book Antiqua" w:eastAsia="宋体" w:hAnsi="Book Antiqua" w:cs="宋体"/>
          <w:sz w:val="24"/>
          <w:szCs w:val="24"/>
        </w:rPr>
        <w:t> </w:t>
      </w:r>
      <w:proofErr w:type="spellStart"/>
      <w:r w:rsidRPr="008A78BE">
        <w:rPr>
          <w:rFonts w:ascii="Book Antiqua" w:eastAsia="宋体" w:hAnsi="Book Antiqua" w:cs="宋体"/>
          <w:i/>
          <w:iCs/>
          <w:sz w:val="24"/>
          <w:szCs w:val="24"/>
        </w:rPr>
        <w:t>Int</w:t>
      </w:r>
      <w:proofErr w:type="spellEnd"/>
      <w:r w:rsidRPr="008A78BE">
        <w:rPr>
          <w:rFonts w:ascii="Book Antiqua" w:eastAsia="宋体" w:hAnsi="Book Antiqua" w:cs="宋体"/>
          <w:i/>
          <w:iCs/>
          <w:sz w:val="24"/>
          <w:szCs w:val="24"/>
        </w:rPr>
        <w:t xml:space="preserve"> J Med </w:t>
      </w:r>
      <w:proofErr w:type="spellStart"/>
      <w:r w:rsidRPr="008A78BE">
        <w:rPr>
          <w:rFonts w:ascii="Book Antiqua" w:eastAsia="宋体" w:hAnsi="Book Antiqua" w:cs="宋体"/>
          <w:i/>
          <w:iCs/>
          <w:sz w:val="24"/>
          <w:szCs w:val="24"/>
        </w:rPr>
        <w:t>Sci</w:t>
      </w:r>
      <w:proofErr w:type="spellEnd"/>
      <w:r w:rsidRPr="008A78BE">
        <w:rPr>
          <w:rFonts w:ascii="Book Antiqua" w:eastAsia="宋体" w:hAnsi="Book Antiqua" w:cs="宋体"/>
          <w:sz w:val="24"/>
          <w:szCs w:val="24"/>
        </w:rPr>
        <w:t> 2006; </w:t>
      </w:r>
      <w:r w:rsidRPr="008A78BE">
        <w:rPr>
          <w:rFonts w:ascii="Book Antiqua" w:eastAsia="宋体" w:hAnsi="Book Antiqua" w:cs="宋体"/>
          <w:b/>
          <w:bCs/>
          <w:sz w:val="24"/>
          <w:szCs w:val="24"/>
        </w:rPr>
        <w:t>3</w:t>
      </w:r>
      <w:r w:rsidRPr="008A78BE">
        <w:rPr>
          <w:rFonts w:ascii="Book Antiqua" w:eastAsia="宋体" w:hAnsi="Book Antiqua" w:cs="宋体"/>
          <w:sz w:val="24"/>
          <w:szCs w:val="24"/>
        </w:rPr>
        <w:t>: 47-52 [PMID: 16614742 DOI: 10.7150/ijms.3.47]</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32 </w:t>
      </w:r>
      <w:proofErr w:type="spellStart"/>
      <w:r w:rsidRPr="008A78BE">
        <w:rPr>
          <w:rFonts w:ascii="Book Antiqua" w:eastAsia="宋体" w:hAnsi="Book Antiqua" w:cs="宋体"/>
          <w:b/>
          <w:bCs/>
          <w:sz w:val="24"/>
          <w:szCs w:val="24"/>
        </w:rPr>
        <w:t>Hennes</w:t>
      </w:r>
      <w:proofErr w:type="spellEnd"/>
      <w:r w:rsidRPr="008A78BE">
        <w:rPr>
          <w:rFonts w:ascii="Book Antiqua" w:eastAsia="宋体" w:hAnsi="Book Antiqua" w:cs="宋体"/>
          <w:b/>
          <w:bCs/>
          <w:sz w:val="24"/>
          <w:szCs w:val="24"/>
        </w:rPr>
        <w:t xml:space="preserve"> EM</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Zeniya</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Czaja</w:t>
      </w:r>
      <w:proofErr w:type="spellEnd"/>
      <w:r w:rsidRPr="008A78BE">
        <w:rPr>
          <w:rFonts w:ascii="Book Antiqua" w:eastAsia="宋体" w:hAnsi="Book Antiqua" w:cs="宋体"/>
          <w:sz w:val="24"/>
          <w:szCs w:val="24"/>
        </w:rPr>
        <w:t xml:space="preserve"> AJ, </w:t>
      </w:r>
      <w:proofErr w:type="spellStart"/>
      <w:r w:rsidRPr="008A78BE">
        <w:rPr>
          <w:rFonts w:ascii="Book Antiqua" w:eastAsia="宋体" w:hAnsi="Book Antiqua" w:cs="宋体"/>
          <w:sz w:val="24"/>
          <w:szCs w:val="24"/>
        </w:rPr>
        <w:t>Parés</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Dalekos</w:t>
      </w:r>
      <w:proofErr w:type="spellEnd"/>
      <w:r w:rsidRPr="008A78BE">
        <w:rPr>
          <w:rFonts w:ascii="Book Antiqua" w:eastAsia="宋体" w:hAnsi="Book Antiqua" w:cs="宋体"/>
          <w:sz w:val="24"/>
          <w:szCs w:val="24"/>
        </w:rPr>
        <w:t xml:space="preserve"> GN, </w:t>
      </w:r>
      <w:proofErr w:type="spellStart"/>
      <w:r w:rsidRPr="008A78BE">
        <w:rPr>
          <w:rFonts w:ascii="Book Antiqua" w:eastAsia="宋体" w:hAnsi="Book Antiqua" w:cs="宋体"/>
          <w:sz w:val="24"/>
          <w:szCs w:val="24"/>
        </w:rPr>
        <w:t>Krawitt</w:t>
      </w:r>
      <w:proofErr w:type="spellEnd"/>
      <w:r w:rsidRPr="008A78BE">
        <w:rPr>
          <w:rFonts w:ascii="Book Antiqua" w:eastAsia="宋体" w:hAnsi="Book Antiqua" w:cs="宋体"/>
          <w:sz w:val="24"/>
          <w:szCs w:val="24"/>
        </w:rPr>
        <w:t xml:space="preserve"> EL, </w:t>
      </w:r>
      <w:proofErr w:type="spellStart"/>
      <w:r w:rsidRPr="008A78BE">
        <w:rPr>
          <w:rFonts w:ascii="Book Antiqua" w:eastAsia="宋体" w:hAnsi="Book Antiqua" w:cs="宋体"/>
          <w:sz w:val="24"/>
          <w:szCs w:val="24"/>
        </w:rPr>
        <w:t>Bittencourt</w:t>
      </w:r>
      <w:proofErr w:type="spellEnd"/>
      <w:r w:rsidRPr="008A78BE">
        <w:rPr>
          <w:rFonts w:ascii="Book Antiqua" w:eastAsia="宋体" w:hAnsi="Book Antiqua" w:cs="宋体"/>
          <w:sz w:val="24"/>
          <w:szCs w:val="24"/>
        </w:rPr>
        <w:t xml:space="preserve"> PL, </w:t>
      </w:r>
      <w:proofErr w:type="spellStart"/>
      <w:r w:rsidRPr="008A78BE">
        <w:rPr>
          <w:rFonts w:ascii="Book Antiqua" w:eastAsia="宋体" w:hAnsi="Book Antiqua" w:cs="宋体"/>
          <w:sz w:val="24"/>
          <w:szCs w:val="24"/>
        </w:rPr>
        <w:t>Porta</w:t>
      </w:r>
      <w:proofErr w:type="spellEnd"/>
      <w:r w:rsidRPr="008A78BE">
        <w:rPr>
          <w:rFonts w:ascii="Book Antiqua" w:eastAsia="宋体" w:hAnsi="Book Antiqua" w:cs="宋体"/>
          <w:sz w:val="24"/>
          <w:szCs w:val="24"/>
        </w:rPr>
        <w:t xml:space="preserve"> G, </w:t>
      </w:r>
      <w:proofErr w:type="spellStart"/>
      <w:r w:rsidRPr="008A78BE">
        <w:rPr>
          <w:rFonts w:ascii="Book Antiqua" w:eastAsia="宋体" w:hAnsi="Book Antiqua" w:cs="宋体"/>
          <w:sz w:val="24"/>
          <w:szCs w:val="24"/>
        </w:rPr>
        <w:t>Boberg</w:t>
      </w:r>
      <w:proofErr w:type="spellEnd"/>
      <w:r w:rsidRPr="008A78BE">
        <w:rPr>
          <w:rFonts w:ascii="Book Antiqua" w:eastAsia="宋体" w:hAnsi="Book Antiqua" w:cs="宋体"/>
          <w:sz w:val="24"/>
          <w:szCs w:val="24"/>
        </w:rPr>
        <w:t xml:space="preserve"> KM, Hofer H, Bianchi FB, Shibata M, Schramm C, </w:t>
      </w:r>
      <w:proofErr w:type="spellStart"/>
      <w:r w:rsidRPr="008A78BE">
        <w:rPr>
          <w:rFonts w:ascii="Book Antiqua" w:eastAsia="宋体" w:hAnsi="Book Antiqua" w:cs="宋体"/>
          <w:sz w:val="24"/>
          <w:szCs w:val="24"/>
        </w:rPr>
        <w:t>Eisenmann</w:t>
      </w:r>
      <w:proofErr w:type="spellEnd"/>
      <w:r w:rsidRPr="008A78BE">
        <w:rPr>
          <w:rFonts w:ascii="Book Antiqua" w:eastAsia="宋体" w:hAnsi="Book Antiqua" w:cs="宋体"/>
          <w:sz w:val="24"/>
          <w:szCs w:val="24"/>
        </w:rPr>
        <w:t xml:space="preserve"> de Torres B, Galle PR, McFarlane I, </w:t>
      </w:r>
      <w:proofErr w:type="spellStart"/>
      <w:r w:rsidRPr="008A78BE">
        <w:rPr>
          <w:rFonts w:ascii="Book Antiqua" w:eastAsia="宋体" w:hAnsi="Book Antiqua" w:cs="宋体"/>
          <w:sz w:val="24"/>
          <w:szCs w:val="24"/>
        </w:rPr>
        <w:t>Dienes</w:t>
      </w:r>
      <w:proofErr w:type="spellEnd"/>
      <w:r w:rsidRPr="008A78BE">
        <w:rPr>
          <w:rFonts w:ascii="Book Antiqua" w:eastAsia="宋体" w:hAnsi="Book Antiqua" w:cs="宋体"/>
          <w:sz w:val="24"/>
          <w:szCs w:val="24"/>
        </w:rPr>
        <w:t xml:space="preserve"> HP, </w:t>
      </w:r>
      <w:proofErr w:type="spellStart"/>
      <w:r w:rsidRPr="008A78BE">
        <w:rPr>
          <w:rFonts w:ascii="Book Antiqua" w:eastAsia="宋体" w:hAnsi="Book Antiqua" w:cs="宋体"/>
          <w:sz w:val="24"/>
          <w:szCs w:val="24"/>
        </w:rPr>
        <w:t>Lohse</w:t>
      </w:r>
      <w:proofErr w:type="spellEnd"/>
      <w:r w:rsidRPr="008A78BE">
        <w:rPr>
          <w:rFonts w:ascii="Book Antiqua" w:eastAsia="宋体" w:hAnsi="Book Antiqua" w:cs="宋体"/>
          <w:sz w:val="24"/>
          <w:szCs w:val="24"/>
        </w:rPr>
        <w:t xml:space="preserve"> AW. </w:t>
      </w:r>
      <w:proofErr w:type="gramStart"/>
      <w:r w:rsidRPr="008A78BE">
        <w:rPr>
          <w:rFonts w:ascii="Book Antiqua" w:eastAsia="宋体" w:hAnsi="Book Antiqua" w:cs="宋体"/>
          <w:sz w:val="24"/>
          <w:szCs w:val="24"/>
        </w:rPr>
        <w:t>Simplified criteria for the diagnosis of autoimmune hepatitis.</w:t>
      </w:r>
      <w:proofErr w:type="gramEnd"/>
      <w:r w:rsidRPr="008A78BE">
        <w:rPr>
          <w:rFonts w:ascii="Book Antiqua" w:eastAsia="宋体" w:hAnsi="Book Antiqua" w:cs="宋体"/>
          <w:sz w:val="24"/>
          <w:szCs w:val="24"/>
        </w:rPr>
        <w:t>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2008; </w:t>
      </w:r>
      <w:r w:rsidRPr="008A78BE">
        <w:rPr>
          <w:rFonts w:ascii="Book Antiqua" w:eastAsia="宋体" w:hAnsi="Book Antiqua" w:cs="宋体"/>
          <w:b/>
          <w:bCs/>
          <w:sz w:val="24"/>
          <w:szCs w:val="24"/>
        </w:rPr>
        <w:t>48</w:t>
      </w:r>
      <w:r w:rsidRPr="008A78BE">
        <w:rPr>
          <w:rFonts w:ascii="Book Antiqua" w:eastAsia="宋体" w:hAnsi="Book Antiqua" w:cs="宋体"/>
          <w:sz w:val="24"/>
          <w:szCs w:val="24"/>
        </w:rPr>
        <w:t>: 169-176 [PMID: 18537184 DOI: 10.1002/hep.22322]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33 </w:t>
      </w:r>
      <w:r w:rsidRPr="008A78BE">
        <w:rPr>
          <w:rFonts w:ascii="Book Antiqua" w:eastAsia="宋体" w:hAnsi="Book Antiqua" w:cs="宋体"/>
          <w:b/>
          <w:bCs/>
          <w:sz w:val="24"/>
          <w:szCs w:val="24"/>
        </w:rPr>
        <w:t>Freeman RB</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Wiesner</w:t>
      </w:r>
      <w:proofErr w:type="spellEnd"/>
      <w:r w:rsidRPr="008A78BE">
        <w:rPr>
          <w:rFonts w:ascii="Book Antiqua" w:eastAsia="宋体" w:hAnsi="Book Antiqua" w:cs="宋体"/>
          <w:sz w:val="24"/>
          <w:szCs w:val="24"/>
        </w:rPr>
        <w:t xml:space="preserve"> RH, Harper A, </w:t>
      </w:r>
      <w:proofErr w:type="spellStart"/>
      <w:r w:rsidRPr="008A78BE">
        <w:rPr>
          <w:rFonts w:ascii="Book Antiqua" w:eastAsia="宋体" w:hAnsi="Book Antiqua" w:cs="宋体"/>
          <w:sz w:val="24"/>
          <w:szCs w:val="24"/>
        </w:rPr>
        <w:t>McDiarmid</w:t>
      </w:r>
      <w:proofErr w:type="spellEnd"/>
      <w:r w:rsidRPr="008A78BE">
        <w:rPr>
          <w:rFonts w:ascii="Book Antiqua" w:eastAsia="宋体" w:hAnsi="Book Antiqua" w:cs="宋体"/>
          <w:sz w:val="24"/>
          <w:szCs w:val="24"/>
        </w:rPr>
        <w:t xml:space="preserve"> SV, Lake J, Edwards E, Merion R, Wolfe R, </w:t>
      </w:r>
      <w:proofErr w:type="spellStart"/>
      <w:r w:rsidRPr="008A78BE">
        <w:rPr>
          <w:rFonts w:ascii="Book Antiqua" w:eastAsia="宋体" w:hAnsi="Book Antiqua" w:cs="宋体"/>
          <w:sz w:val="24"/>
          <w:szCs w:val="24"/>
        </w:rPr>
        <w:t>Turcotte</w:t>
      </w:r>
      <w:proofErr w:type="spellEnd"/>
      <w:r w:rsidRPr="008A78BE">
        <w:rPr>
          <w:rFonts w:ascii="Book Antiqua" w:eastAsia="宋体" w:hAnsi="Book Antiqua" w:cs="宋体"/>
          <w:sz w:val="24"/>
          <w:szCs w:val="24"/>
        </w:rPr>
        <w:t xml:space="preserve"> J, </w:t>
      </w:r>
      <w:proofErr w:type="spellStart"/>
      <w:r w:rsidRPr="008A78BE">
        <w:rPr>
          <w:rFonts w:ascii="Book Antiqua" w:eastAsia="宋体" w:hAnsi="Book Antiqua" w:cs="宋体"/>
          <w:sz w:val="24"/>
          <w:szCs w:val="24"/>
        </w:rPr>
        <w:t>Teperman</w:t>
      </w:r>
      <w:proofErr w:type="spellEnd"/>
      <w:r w:rsidRPr="008A78BE">
        <w:rPr>
          <w:rFonts w:ascii="Book Antiqua" w:eastAsia="宋体" w:hAnsi="Book Antiqua" w:cs="宋体"/>
          <w:sz w:val="24"/>
          <w:szCs w:val="24"/>
        </w:rPr>
        <w:t xml:space="preserve"> L. The new liver allocation system: moving toward evidence-based transplantation policy. </w:t>
      </w:r>
      <w:r w:rsidRPr="008A78BE">
        <w:rPr>
          <w:rFonts w:ascii="Book Antiqua" w:eastAsia="宋体" w:hAnsi="Book Antiqua" w:cs="宋体"/>
          <w:i/>
          <w:iCs/>
          <w:sz w:val="24"/>
          <w:szCs w:val="24"/>
        </w:rPr>
        <w:t xml:space="preserve">Liver </w:t>
      </w:r>
      <w:proofErr w:type="spellStart"/>
      <w:r w:rsidRPr="008A78BE">
        <w:rPr>
          <w:rFonts w:ascii="Book Antiqua" w:eastAsia="宋体" w:hAnsi="Book Antiqua" w:cs="宋体"/>
          <w:i/>
          <w:iCs/>
          <w:sz w:val="24"/>
          <w:szCs w:val="24"/>
        </w:rPr>
        <w:t>Transpl</w:t>
      </w:r>
      <w:proofErr w:type="spellEnd"/>
      <w:r w:rsidRPr="008A78BE">
        <w:rPr>
          <w:rFonts w:ascii="Book Antiqua" w:eastAsia="宋体" w:hAnsi="Book Antiqua" w:cs="宋体"/>
          <w:sz w:val="24"/>
          <w:szCs w:val="24"/>
        </w:rPr>
        <w:t> 2002; </w:t>
      </w:r>
      <w:r w:rsidRPr="008A78BE">
        <w:rPr>
          <w:rFonts w:ascii="Book Antiqua" w:eastAsia="宋体" w:hAnsi="Book Antiqua" w:cs="宋体"/>
          <w:b/>
          <w:bCs/>
          <w:sz w:val="24"/>
          <w:szCs w:val="24"/>
        </w:rPr>
        <w:t>8</w:t>
      </w:r>
      <w:r w:rsidRPr="008A78BE">
        <w:rPr>
          <w:rFonts w:ascii="Book Antiqua" w:eastAsia="宋体" w:hAnsi="Book Antiqua" w:cs="宋体"/>
          <w:sz w:val="24"/>
          <w:szCs w:val="24"/>
        </w:rPr>
        <w:t>: 851-858 [PMID: 12200791 DOI: 10.1053/jlts.2002.35927]</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34 </w:t>
      </w:r>
      <w:proofErr w:type="spellStart"/>
      <w:r w:rsidRPr="008A78BE">
        <w:rPr>
          <w:rFonts w:ascii="Book Antiqua" w:eastAsia="宋体" w:hAnsi="Book Antiqua" w:cs="宋体"/>
          <w:b/>
          <w:bCs/>
          <w:sz w:val="24"/>
          <w:szCs w:val="24"/>
        </w:rPr>
        <w:t>Ji</w:t>
      </w:r>
      <w:proofErr w:type="spellEnd"/>
      <w:r w:rsidRPr="008A78BE">
        <w:rPr>
          <w:rFonts w:ascii="Book Antiqua" w:eastAsia="宋体" w:hAnsi="Book Antiqua" w:cs="宋体"/>
          <w:b/>
          <w:bCs/>
          <w:sz w:val="24"/>
          <w:szCs w:val="24"/>
        </w:rPr>
        <w:t xml:space="preserve"> D</w:t>
      </w:r>
      <w:r w:rsidRPr="008A78BE">
        <w:rPr>
          <w:rFonts w:ascii="Book Antiqua" w:eastAsia="宋体" w:hAnsi="Book Antiqua" w:cs="宋体"/>
          <w:sz w:val="24"/>
          <w:szCs w:val="24"/>
        </w:rPr>
        <w:t xml:space="preserve">, Shao Q, Han P, Li F, Li B, </w:t>
      </w:r>
      <w:proofErr w:type="spellStart"/>
      <w:r w:rsidRPr="008A78BE">
        <w:rPr>
          <w:rFonts w:ascii="Book Antiqua" w:eastAsia="宋体" w:hAnsi="Book Antiqua" w:cs="宋体"/>
          <w:sz w:val="24"/>
          <w:szCs w:val="24"/>
        </w:rPr>
        <w:t>Zang</w:t>
      </w:r>
      <w:proofErr w:type="spellEnd"/>
      <w:r w:rsidRPr="008A78BE">
        <w:rPr>
          <w:rFonts w:ascii="Book Antiqua" w:eastAsia="宋体" w:hAnsi="Book Antiqua" w:cs="宋体"/>
          <w:sz w:val="24"/>
          <w:szCs w:val="24"/>
        </w:rPr>
        <w:t xml:space="preserve"> H, </w:t>
      </w:r>
      <w:proofErr w:type="spellStart"/>
      <w:r w:rsidRPr="008A78BE">
        <w:rPr>
          <w:rFonts w:ascii="Book Antiqua" w:eastAsia="宋体" w:hAnsi="Book Antiqua" w:cs="宋体"/>
          <w:sz w:val="24"/>
          <w:szCs w:val="24"/>
        </w:rPr>
        <w:t>Niu</w:t>
      </w:r>
      <w:proofErr w:type="spellEnd"/>
      <w:r w:rsidRPr="008A78BE">
        <w:rPr>
          <w:rFonts w:ascii="Book Antiqua" w:eastAsia="宋体" w:hAnsi="Book Antiqua" w:cs="宋体"/>
          <w:sz w:val="24"/>
          <w:szCs w:val="24"/>
        </w:rPr>
        <w:t xml:space="preserve"> X, Li Z, </w:t>
      </w:r>
      <w:proofErr w:type="spellStart"/>
      <w:r w:rsidRPr="008A78BE">
        <w:rPr>
          <w:rFonts w:ascii="Book Antiqua" w:eastAsia="宋体" w:hAnsi="Book Antiqua" w:cs="宋体"/>
          <w:sz w:val="24"/>
          <w:szCs w:val="24"/>
        </w:rPr>
        <w:t>Xin</w:t>
      </w:r>
      <w:proofErr w:type="spellEnd"/>
      <w:r w:rsidRPr="008A78BE">
        <w:rPr>
          <w:rFonts w:ascii="Book Antiqua" w:eastAsia="宋体" w:hAnsi="Book Antiqua" w:cs="宋体"/>
          <w:sz w:val="24"/>
          <w:szCs w:val="24"/>
        </w:rPr>
        <w:t xml:space="preserve"> S, Chen G. The frequency and determinants of liver stiffness measurement failure: a retrospective study of "real-life" 38,464 examinations. </w:t>
      </w:r>
      <w:proofErr w:type="spellStart"/>
      <w:r w:rsidRPr="008A78BE">
        <w:rPr>
          <w:rFonts w:ascii="Book Antiqua" w:eastAsia="宋体" w:hAnsi="Book Antiqua" w:cs="宋体"/>
          <w:i/>
          <w:iCs/>
          <w:sz w:val="24"/>
          <w:szCs w:val="24"/>
        </w:rPr>
        <w:t>PLoS</w:t>
      </w:r>
      <w:proofErr w:type="spellEnd"/>
      <w:r w:rsidRPr="008A78BE">
        <w:rPr>
          <w:rFonts w:ascii="Book Antiqua" w:eastAsia="宋体" w:hAnsi="Book Antiqua" w:cs="宋体"/>
          <w:i/>
          <w:iCs/>
          <w:sz w:val="24"/>
          <w:szCs w:val="24"/>
        </w:rPr>
        <w:t xml:space="preserve"> One</w:t>
      </w:r>
      <w:r w:rsidRPr="008A78BE">
        <w:rPr>
          <w:rFonts w:ascii="Book Antiqua" w:eastAsia="宋体" w:hAnsi="Book Antiqua" w:cs="宋体"/>
          <w:sz w:val="24"/>
          <w:szCs w:val="24"/>
        </w:rPr>
        <w:t> 2014; </w:t>
      </w:r>
      <w:r w:rsidRPr="008A78BE">
        <w:rPr>
          <w:rFonts w:ascii="Book Antiqua" w:eastAsia="宋体" w:hAnsi="Book Antiqua" w:cs="宋体"/>
          <w:b/>
          <w:bCs/>
          <w:sz w:val="24"/>
          <w:szCs w:val="24"/>
        </w:rPr>
        <w:t>9</w:t>
      </w:r>
      <w:r w:rsidRPr="008A78BE">
        <w:rPr>
          <w:rFonts w:ascii="Book Antiqua" w:eastAsia="宋体" w:hAnsi="Book Antiqua" w:cs="宋体"/>
          <w:sz w:val="24"/>
          <w:szCs w:val="24"/>
        </w:rPr>
        <w:t>: e105183 [PMID: 25122123 DOI: 10.1371/journal.pone.0105183]</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35 </w:t>
      </w:r>
      <w:proofErr w:type="spellStart"/>
      <w:r w:rsidRPr="008A78BE">
        <w:rPr>
          <w:rFonts w:ascii="Book Antiqua" w:eastAsia="宋体" w:hAnsi="Book Antiqua" w:cs="宋体"/>
          <w:b/>
          <w:bCs/>
          <w:sz w:val="24"/>
          <w:szCs w:val="24"/>
        </w:rPr>
        <w:t>Ishak</w:t>
      </w:r>
      <w:proofErr w:type="spellEnd"/>
      <w:r w:rsidRPr="008A78BE">
        <w:rPr>
          <w:rFonts w:ascii="Book Antiqua" w:eastAsia="宋体" w:hAnsi="Book Antiqua" w:cs="宋体"/>
          <w:b/>
          <w:bCs/>
          <w:sz w:val="24"/>
          <w:szCs w:val="24"/>
        </w:rPr>
        <w:t xml:space="preserve"> K</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Baptista</w:t>
      </w:r>
      <w:proofErr w:type="spellEnd"/>
      <w:r w:rsidRPr="008A78BE">
        <w:rPr>
          <w:rFonts w:ascii="Book Antiqua" w:eastAsia="宋体" w:hAnsi="Book Antiqua" w:cs="宋体"/>
          <w:sz w:val="24"/>
          <w:szCs w:val="24"/>
        </w:rPr>
        <w:t xml:space="preserve"> A, Bianchi L, </w:t>
      </w:r>
      <w:proofErr w:type="spellStart"/>
      <w:r w:rsidRPr="008A78BE">
        <w:rPr>
          <w:rFonts w:ascii="Book Antiqua" w:eastAsia="宋体" w:hAnsi="Book Antiqua" w:cs="宋体"/>
          <w:sz w:val="24"/>
          <w:szCs w:val="24"/>
        </w:rPr>
        <w:t>Callea</w:t>
      </w:r>
      <w:proofErr w:type="spellEnd"/>
      <w:r w:rsidRPr="008A78BE">
        <w:rPr>
          <w:rFonts w:ascii="Book Antiqua" w:eastAsia="宋体" w:hAnsi="Book Antiqua" w:cs="宋体"/>
          <w:sz w:val="24"/>
          <w:szCs w:val="24"/>
        </w:rPr>
        <w:t xml:space="preserve"> F, De Groote J, </w:t>
      </w:r>
      <w:proofErr w:type="spellStart"/>
      <w:r w:rsidRPr="008A78BE">
        <w:rPr>
          <w:rFonts w:ascii="Book Antiqua" w:eastAsia="宋体" w:hAnsi="Book Antiqua" w:cs="宋体"/>
          <w:sz w:val="24"/>
          <w:szCs w:val="24"/>
        </w:rPr>
        <w:t>Gudat</w:t>
      </w:r>
      <w:proofErr w:type="spellEnd"/>
      <w:r w:rsidRPr="008A78BE">
        <w:rPr>
          <w:rFonts w:ascii="Book Antiqua" w:eastAsia="宋体" w:hAnsi="Book Antiqua" w:cs="宋体"/>
          <w:sz w:val="24"/>
          <w:szCs w:val="24"/>
        </w:rPr>
        <w:t xml:space="preserve"> F, </w:t>
      </w:r>
      <w:proofErr w:type="spellStart"/>
      <w:r w:rsidRPr="008A78BE">
        <w:rPr>
          <w:rFonts w:ascii="Book Antiqua" w:eastAsia="宋体" w:hAnsi="Book Antiqua" w:cs="宋体"/>
          <w:sz w:val="24"/>
          <w:szCs w:val="24"/>
        </w:rPr>
        <w:t>Denk</w:t>
      </w:r>
      <w:proofErr w:type="spellEnd"/>
      <w:r w:rsidRPr="008A78BE">
        <w:rPr>
          <w:rFonts w:ascii="Book Antiqua" w:eastAsia="宋体" w:hAnsi="Book Antiqua" w:cs="宋体"/>
          <w:sz w:val="24"/>
          <w:szCs w:val="24"/>
        </w:rPr>
        <w:t xml:space="preserve"> H, </w:t>
      </w:r>
      <w:proofErr w:type="spellStart"/>
      <w:r w:rsidRPr="008A78BE">
        <w:rPr>
          <w:rFonts w:ascii="Book Antiqua" w:eastAsia="宋体" w:hAnsi="Book Antiqua" w:cs="宋体"/>
          <w:sz w:val="24"/>
          <w:szCs w:val="24"/>
        </w:rPr>
        <w:t>Desmet</w:t>
      </w:r>
      <w:proofErr w:type="spellEnd"/>
      <w:r w:rsidRPr="008A78BE">
        <w:rPr>
          <w:rFonts w:ascii="Book Antiqua" w:eastAsia="宋体" w:hAnsi="Book Antiqua" w:cs="宋体"/>
          <w:sz w:val="24"/>
          <w:szCs w:val="24"/>
        </w:rPr>
        <w:t xml:space="preserve"> V, </w:t>
      </w:r>
      <w:proofErr w:type="spellStart"/>
      <w:r w:rsidRPr="008A78BE">
        <w:rPr>
          <w:rFonts w:ascii="Book Antiqua" w:eastAsia="宋体" w:hAnsi="Book Antiqua" w:cs="宋体"/>
          <w:sz w:val="24"/>
          <w:szCs w:val="24"/>
        </w:rPr>
        <w:t>Korb</w:t>
      </w:r>
      <w:proofErr w:type="spellEnd"/>
      <w:r w:rsidRPr="008A78BE">
        <w:rPr>
          <w:rFonts w:ascii="Book Antiqua" w:eastAsia="宋体" w:hAnsi="Book Antiqua" w:cs="宋体"/>
          <w:sz w:val="24"/>
          <w:szCs w:val="24"/>
        </w:rPr>
        <w:t xml:space="preserve"> G, </w:t>
      </w:r>
      <w:proofErr w:type="spellStart"/>
      <w:r w:rsidRPr="008A78BE">
        <w:rPr>
          <w:rFonts w:ascii="Book Antiqua" w:eastAsia="宋体" w:hAnsi="Book Antiqua" w:cs="宋体"/>
          <w:sz w:val="24"/>
          <w:szCs w:val="24"/>
        </w:rPr>
        <w:t>MacSween</w:t>
      </w:r>
      <w:proofErr w:type="spellEnd"/>
      <w:r w:rsidRPr="008A78BE">
        <w:rPr>
          <w:rFonts w:ascii="Book Antiqua" w:eastAsia="宋体" w:hAnsi="Book Antiqua" w:cs="宋体"/>
          <w:sz w:val="24"/>
          <w:szCs w:val="24"/>
        </w:rPr>
        <w:t xml:space="preserve"> RN. </w:t>
      </w:r>
      <w:proofErr w:type="gramStart"/>
      <w:r w:rsidRPr="008A78BE">
        <w:rPr>
          <w:rFonts w:ascii="Book Antiqua" w:eastAsia="宋体" w:hAnsi="Book Antiqua" w:cs="宋体"/>
          <w:sz w:val="24"/>
          <w:szCs w:val="24"/>
        </w:rPr>
        <w:t>Histological grading and staging of chronic hepatitis.</w:t>
      </w:r>
      <w:proofErr w:type="gramEnd"/>
      <w:r w:rsidRPr="008A78BE">
        <w:rPr>
          <w:rFonts w:ascii="Book Antiqua" w:eastAsia="宋体" w:hAnsi="Book Antiqua" w:cs="宋体"/>
          <w:sz w:val="24"/>
          <w:szCs w:val="24"/>
        </w:rPr>
        <w:t>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1995; </w:t>
      </w:r>
      <w:r w:rsidRPr="008A78BE">
        <w:rPr>
          <w:rFonts w:ascii="Book Antiqua" w:eastAsia="宋体" w:hAnsi="Book Antiqua" w:cs="宋体"/>
          <w:b/>
          <w:bCs/>
          <w:sz w:val="24"/>
          <w:szCs w:val="24"/>
        </w:rPr>
        <w:t>22</w:t>
      </w:r>
      <w:r w:rsidRPr="008A78BE">
        <w:rPr>
          <w:rFonts w:ascii="Book Antiqua" w:eastAsia="宋体" w:hAnsi="Book Antiqua" w:cs="宋体"/>
          <w:sz w:val="24"/>
          <w:szCs w:val="24"/>
        </w:rPr>
        <w:t>: 696-699 [PMID: 7560864 DOI: 10.1016/0168-8278(95)80226-6]</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36 </w:t>
      </w:r>
      <w:proofErr w:type="spellStart"/>
      <w:r w:rsidRPr="008A78BE">
        <w:rPr>
          <w:rFonts w:ascii="Book Antiqua" w:eastAsia="宋体" w:hAnsi="Book Antiqua" w:cs="宋体"/>
          <w:b/>
          <w:bCs/>
          <w:sz w:val="24"/>
          <w:szCs w:val="24"/>
        </w:rPr>
        <w:t>Esmat</w:t>
      </w:r>
      <w:proofErr w:type="spellEnd"/>
      <w:r w:rsidRPr="008A78BE">
        <w:rPr>
          <w:rFonts w:ascii="Book Antiqua" w:eastAsia="宋体" w:hAnsi="Book Antiqua" w:cs="宋体"/>
          <w:b/>
          <w:bCs/>
          <w:sz w:val="24"/>
          <w:szCs w:val="24"/>
        </w:rPr>
        <w:t xml:space="preserve"> G</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Metwally</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Zalata</w:t>
      </w:r>
      <w:proofErr w:type="spellEnd"/>
      <w:r w:rsidRPr="008A78BE">
        <w:rPr>
          <w:rFonts w:ascii="Book Antiqua" w:eastAsia="宋体" w:hAnsi="Book Antiqua" w:cs="宋体"/>
          <w:sz w:val="24"/>
          <w:szCs w:val="24"/>
        </w:rPr>
        <w:t xml:space="preserve"> KR, </w:t>
      </w:r>
      <w:proofErr w:type="spellStart"/>
      <w:r w:rsidRPr="008A78BE">
        <w:rPr>
          <w:rFonts w:ascii="Book Antiqua" w:eastAsia="宋体" w:hAnsi="Book Antiqua" w:cs="宋体"/>
          <w:sz w:val="24"/>
          <w:szCs w:val="24"/>
        </w:rPr>
        <w:t>Gadalla</w:t>
      </w:r>
      <w:proofErr w:type="spellEnd"/>
      <w:r w:rsidRPr="008A78BE">
        <w:rPr>
          <w:rFonts w:ascii="Book Antiqua" w:eastAsia="宋体" w:hAnsi="Book Antiqua" w:cs="宋体"/>
          <w:sz w:val="24"/>
          <w:szCs w:val="24"/>
        </w:rPr>
        <w:t xml:space="preserve"> S, Abdel-Hamid M, </w:t>
      </w:r>
      <w:proofErr w:type="spellStart"/>
      <w:r w:rsidRPr="008A78BE">
        <w:rPr>
          <w:rFonts w:ascii="Book Antiqua" w:eastAsia="宋体" w:hAnsi="Book Antiqua" w:cs="宋体"/>
          <w:sz w:val="24"/>
          <w:szCs w:val="24"/>
        </w:rPr>
        <w:t>Abouzied</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Shaheen</w:t>
      </w:r>
      <w:proofErr w:type="spellEnd"/>
      <w:r w:rsidRPr="008A78BE">
        <w:rPr>
          <w:rFonts w:ascii="Book Antiqua" w:eastAsia="宋体" w:hAnsi="Book Antiqua" w:cs="宋体"/>
          <w:sz w:val="24"/>
          <w:szCs w:val="24"/>
        </w:rPr>
        <w:t xml:space="preserve"> AA, El-</w:t>
      </w:r>
      <w:proofErr w:type="spellStart"/>
      <w:r w:rsidRPr="008A78BE">
        <w:rPr>
          <w:rFonts w:ascii="Book Antiqua" w:eastAsia="宋体" w:hAnsi="Book Antiqua" w:cs="宋体"/>
          <w:sz w:val="24"/>
          <w:szCs w:val="24"/>
        </w:rPr>
        <w:t>Raziky</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Khatab</w:t>
      </w:r>
      <w:proofErr w:type="spellEnd"/>
      <w:r w:rsidRPr="008A78BE">
        <w:rPr>
          <w:rFonts w:ascii="Book Antiqua" w:eastAsia="宋体" w:hAnsi="Book Antiqua" w:cs="宋体"/>
          <w:sz w:val="24"/>
          <w:szCs w:val="24"/>
        </w:rPr>
        <w:t xml:space="preserve"> H, El-</w:t>
      </w:r>
      <w:proofErr w:type="spellStart"/>
      <w:r w:rsidRPr="008A78BE">
        <w:rPr>
          <w:rFonts w:ascii="Book Antiqua" w:eastAsia="宋体" w:hAnsi="Book Antiqua" w:cs="宋体"/>
          <w:sz w:val="24"/>
          <w:szCs w:val="24"/>
        </w:rPr>
        <w:t>Kafrawy</w:t>
      </w:r>
      <w:proofErr w:type="spellEnd"/>
      <w:r w:rsidRPr="008A78BE">
        <w:rPr>
          <w:rFonts w:ascii="Book Antiqua" w:eastAsia="宋体" w:hAnsi="Book Antiqua" w:cs="宋体"/>
          <w:sz w:val="24"/>
          <w:szCs w:val="24"/>
        </w:rPr>
        <w:t xml:space="preserve"> S, Mikhail N, </w:t>
      </w:r>
      <w:proofErr w:type="spellStart"/>
      <w:r w:rsidRPr="008A78BE">
        <w:rPr>
          <w:rFonts w:ascii="Book Antiqua" w:eastAsia="宋体" w:hAnsi="Book Antiqua" w:cs="宋体"/>
          <w:sz w:val="24"/>
          <w:szCs w:val="24"/>
        </w:rPr>
        <w:t>Magder</w:t>
      </w:r>
      <w:proofErr w:type="spellEnd"/>
      <w:r w:rsidRPr="008A78BE">
        <w:rPr>
          <w:rFonts w:ascii="Book Antiqua" w:eastAsia="宋体" w:hAnsi="Book Antiqua" w:cs="宋体"/>
          <w:sz w:val="24"/>
          <w:szCs w:val="24"/>
        </w:rPr>
        <w:t xml:space="preserve"> LS, </w:t>
      </w:r>
      <w:proofErr w:type="spellStart"/>
      <w:r w:rsidRPr="008A78BE">
        <w:rPr>
          <w:rFonts w:ascii="Book Antiqua" w:eastAsia="宋体" w:hAnsi="Book Antiqua" w:cs="宋体"/>
          <w:sz w:val="24"/>
          <w:szCs w:val="24"/>
        </w:rPr>
        <w:t>Afdhal</w:t>
      </w:r>
      <w:proofErr w:type="spellEnd"/>
      <w:r w:rsidRPr="008A78BE">
        <w:rPr>
          <w:rFonts w:ascii="Book Antiqua" w:eastAsia="宋体" w:hAnsi="Book Antiqua" w:cs="宋体"/>
          <w:sz w:val="24"/>
          <w:szCs w:val="24"/>
        </w:rPr>
        <w:t xml:space="preserve"> NH, Strickland GT. Evaluation of serum biomarkers of fibrosis and injury in </w:t>
      </w:r>
      <w:r w:rsidRPr="008A78BE">
        <w:rPr>
          <w:rFonts w:ascii="Book Antiqua" w:eastAsia="宋体" w:hAnsi="Book Antiqua" w:cs="宋体"/>
          <w:sz w:val="24"/>
          <w:szCs w:val="24"/>
        </w:rPr>
        <w:lastRenderedPageBreak/>
        <w:t>Egyptian patients with chronic hepatitis C.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2007; </w:t>
      </w:r>
      <w:r w:rsidRPr="008A78BE">
        <w:rPr>
          <w:rFonts w:ascii="Book Antiqua" w:eastAsia="宋体" w:hAnsi="Book Antiqua" w:cs="宋体"/>
          <w:b/>
          <w:bCs/>
          <w:sz w:val="24"/>
          <w:szCs w:val="24"/>
        </w:rPr>
        <w:t>46</w:t>
      </w:r>
      <w:r w:rsidRPr="008A78BE">
        <w:rPr>
          <w:rFonts w:ascii="Book Antiqua" w:eastAsia="宋体" w:hAnsi="Book Antiqua" w:cs="宋体"/>
          <w:sz w:val="24"/>
          <w:szCs w:val="24"/>
        </w:rPr>
        <w:t>: 620-627 [PMID: 17316875 DOI: 10.1016/j.jhep.2006.12.010]</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37 </w:t>
      </w:r>
      <w:proofErr w:type="spellStart"/>
      <w:r w:rsidRPr="008A78BE">
        <w:rPr>
          <w:rFonts w:ascii="Book Antiqua" w:eastAsia="宋体" w:hAnsi="Book Antiqua" w:cs="宋体"/>
          <w:b/>
          <w:bCs/>
          <w:sz w:val="24"/>
          <w:szCs w:val="24"/>
        </w:rPr>
        <w:t>Castéra</w:t>
      </w:r>
      <w:proofErr w:type="spellEnd"/>
      <w:r w:rsidRPr="008A78BE">
        <w:rPr>
          <w:rFonts w:ascii="Book Antiqua" w:eastAsia="宋体" w:hAnsi="Book Antiqua" w:cs="宋体"/>
          <w:b/>
          <w:bCs/>
          <w:sz w:val="24"/>
          <w:szCs w:val="24"/>
        </w:rPr>
        <w:t xml:space="preserve"> L</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Vergniol</w:t>
      </w:r>
      <w:proofErr w:type="spellEnd"/>
      <w:r w:rsidRPr="008A78BE">
        <w:rPr>
          <w:rFonts w:ascii="Book Antiqua" w:eastAsia="宋体" w:hAnsi="Book Antiqua" w:cs="宋体"/>
          <w:sz w:val="24"/>
          <w:szCs w:val="24"/>
        </w:rPr>
        <w:t xml:space="preserve"> J, </w:t>
      </w:r>
      <w:proofErr w:type="spellStart"/>
      <w:r w:rsidRPr="008A78BE">
        <w:rPr>
          <w:rFonts w:ascii="Book Antiqua" w:eastAsia="宋体" w:hAnsi="Book Antiqua" w:cs="宋体"/>
          <w:sz w:val="24"/>
          <w:szCs w:val="24"/>
        </w:rPr>
        <w:t>Foucher</w:t>
      </w:r>
      <w:proofErr w:type="spellEnd"/>
      <w:r w:rsidRPr="008A78BE">
        <w:rPr>
          <w:rFonts w:ascii="Book Antiqua" w:eastAsia="宋体" w:hAnsi="Book Antiqua" w:cs="宋体"/>
          <w:sz w:val="24"/>
          <w:szCs w:val="24"/>
        </w:rPr>
        <w:t xml:space="preserve"> J, Le Bail B, </w:t>
      </w:r>
      <w:proofErr w:type="spellStart"/>
      <w:r w:rsidRPr="008A78BE">
        <w:rPr>
          <w:rFonts w:ascii="Book Antiqua" w:eastAsia="宋体" w:hAnsi="Book Antiqua" w:cs="宋体"/>
          <w:sz w:val="24"/>
          <w:szCs w:val="24"/>
        </w:rPr>
        <w:t>Chanteloup</w:t>
      </w:r>
      <w:proofErr w:type="spellEnd"/>
      <w:r w:rsidRPr="008A78BE">
        <w:rPr>
          <w:rFonts w:ascii="Book Antiqua" w:eastAsia="宋体" w:hAnsi="Book Antiqua" w:cs="宋体"/>
          <w:sz w:val="24"/>
          <w:szCs w:val="24"/>
        </w:rPr>
        <w:t xml:space="preserve"> E, </w:t>
      </w:r>
      <w:proofErr w:type="spellStart"/>
      <w:r w:rsidRPr="008A78BE">
        <w:rPr>
          <w:rFonts w:ascii="Book Antiqua" w:eastAsia="宋体" w:hAnsi="Book Antiqua" w:cs="宋体"/>
          <w:sz w:val="24"/>
          <w:szCs w:val="24"/>
        </w:rPr>
        <w:t>Haaser</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Darriet</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Couzigou</w:t>
      </w:r>
      <w:proofErr w:type="spellEnd"/>
      <w:r w:rsidRPr="008A78BE">
        <w:rPr>
          <w:rFonts w:ascii="Book Antiqua" w:eastAsia="宋体" w:hAnsi="Book Antiqua" w:cs="宋体"/>
          <w:sz w:val="24"/>
          <w:szCs w:val="24"/>
        </w:rPr>
        <w:t xml:space="preserve"> P, De </w:t>
      </w:r>
      <w:proofErr w:type="spellStart"/>
      <w:r w:rsidRPr="008A78BE">
        <w:rPr>
          <w:rFonts w:ascii="Book Antiqua" w:eastAsia="宋体" w:hAnsi="Book Antiqua" w:cs="宋体"/>
          <w:sz w:val="24"/>
          <w:szCs w:val="24"/>
        </w:rPr>
        <w:t>Lédinghen</w:t>
      </w:r>
      <w:proofErr w:type="spellEnd"/>
      <w:r w:rsidRPr="008A78BE">
        <w:rPr>
          <w:rFonts w:ascii="Book Antiqua" w:eastAsia="宋体" w:hAnsi="Book Antiqua" w:cs="宋体"/>
          <w:sz w:val="24"/>
          <w:szCs w:val="24"/>
        </w:rPr>
        <w:t xml:space="preserve"> V. Prospective comparison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Fibrotest</w:t>
      </w:r>
      <w:proofErr w:type="spellEnd"/>
      <w:r w:rsidRPr="008A78BE">
        <w:rPr>
          <w:rFonts w:ascii="Book Antiqua" w:eastAsia="宋体" w:hAnsi="Book Antiqua" w:cs="宋体"/>
          <w:sz w:val="24"/>
          <w:szCs w:val="24"/>
        </w:rPr>
        <w:t>, APRI, and liver biopsy for the assessment of fibrosis in chronic hepatitis C. </w:t>
      </w:r>
      <w:r w:rsidRPr="008A78BE">
        <w:rPr>
          <w:rFonts w:ascii="Book Antiqua" w:eastAsia="宋体" w:hAnsi="Book Antiqua" w:cs="宋体"/>
          <w:i/>
          <w:iCs/>
          <w:sz w:val="24"/>
          <w:szCs w:val="24"/>
        </w:rPr>
        <w:t>Gastroenterology</w:t>
      </w:r>
      <w:r w:rsidRPr="008A78BE">
        <w:rPr>
          <w:rFonts w:ascii="Book Antiqua" w:eastAsia="宋体" w:hAnsi="Book Antiqua" w:cs="宋体"/>
          <w:sz w:val="24"/>
          <w:szCs w:val="24"/>
        </w:rPr>
        <w:t> 2005; </w:t>
      </w:r>
      <w:r w:rsidRPr="008A78BE">
        <w:rPr>
          <w:rFonts w:ascii="Book Antiqua" w:eastAsia="宋体" w:hAnsi="Book Antiqua" w:cs="宋体"/>
          <w:b/>
          <w:bCs/>
          <w:sz w:val="24"/>
          <w:szCs w:val="24"/>
        </w:rPr>
        <w:t>128</w:t>
      </w:r>
      <w:r w:rsidRPr="008A78BE">
        <w:rPr>
          <w:rFonts w:ascii="Book Antiqua" w:eastAsia="宋体" w:hAnsi="Book Antiqua" w:cs="宋体"/>
          <w:sz w:val="24"/>
          <w:szCs w:val="24"/>
        </w:rPr>
        <w:t>: 343-350 [PMID: 15685546 DOI: 10.1053/j.gastro.2004.11.018]</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38 </w:t>
      </w:r>
      <w:proofErr w:type="spellStart"/>
      <w:r w:rsidRPr="008A78BE">
        <w:rPr>
          <w:rFonts w:ascii="Book Antiqua" w:eastAsia="宋体" w:hAnsi="Book Antiqua" w:cs="宋体"/>
          <w:b/>
          <w:bCs/>
          <w:sz w:val="24"/>
          <w:szCs w:val="24"/>
        </w:rPr>
        <w:t>Foucher</w:t>
      </w:r>
      <w:proofErr w:type="spellEnd"/>
      <w:r w:rsidRPr="008A78BE">
        <w:rPr>
          <w:rFonts w:ascii="Book Antiqua" w:eastAsia="宋体" w:hAnsi="Book Antiqua" w:cs="宋体"/>
          <w:b/>
          <w:bCs/>
          <w:sz w:val="24"/>
          <w:szCs w:val="24"/>
        </w:rPr>
        <w:t xml:space="preserve"> J</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Chanteloup</w:t>
      </w:r>
      <w:proofErr w:type="spellEnd"/>
      <w:r w:rsidRPr="008A78BE">
        <w:rPr>
          <w:rFonts w:ascii="Book Antiqua" w:eastAsia="宋体" w:hAnsi="Book Antiqua" w:cs="宋体"/>
          <w:sz w:val="24"/>
          <w:szCs w:val="24"/>
        </w:rPr>
        <w:t xml:space="preserve"> E, </w:t>
      </w:r>
      <w:proofErr w:type="spellStart"/>
      <w:r w:rsidRPr="008A78BE">
        <w:rPr>
          <w:rFonts w:ascii="Book Antiqua" w:eastAsia="宋体" w:hAnsi="Book Antiqua" w:cs="宋体"/>
          <w:sz w:val="24"/>
          <w:szCs w:val="24"/>
        </w:rPr>
        <w:t>Vergniol</w:t>
      </w:r>
      <w:proofErr w:type="spellEnd"/>
      <w:r w:rsidRPr="008A78BE">
        <w:rPr>
          <w:rFonts w:ascii="Book Antiqua" w:eastAsia="宋体" w:hAnsi="Book Antiqua" w:cs="宋体"/>
          <w:sz w:val="24"/>
          <w:szCs w:val="24"/>
        </w:rPr>
        <w:t xml:space="preserve"> J, </w:t>
      </w:r>
      <w:proofErr w:type="spellStart"/>
      <w:r w:rsidRPr="008A78BE">
        <w:rPr>
          <w:rFonts w:ascii="Book Antiqua" w:eastAsia="宋体" w:hAnsi="Book Antiqua" w:cs="宋体"/>
          <w:sz w:val="24"/>
          <w:szCs w:val="24"/>
        </w:rPr>
        <w:t>Castéra</w:t>
      </w:r>
      <w:proofErr w:type="spellEnd"/>
      <w:r w:rsidRPr="008A78BE">
        <w:rPr>
          <w:rFonts w:ascii="Book Antiqua" w:eastAsia="宋体" w:hAnsi="Book Antiqua" w:cs="宋体"/>
          <w:sz w:val="24"/>
          <w:szCs w:val="24"/>
        </w:rPr>
        <w:t xml:space="preserve"> L, Le Bail B, </w:t>
      </w:r>
      <w:proofErr w:type="spellStart"/>
      <w:r w:rsidRPr="008A78BE">
        <w:rPr>
          <w:rFonts w:ascii="Book Antiqua" w:eastAsia="宋体" w:hAnsi="Book Antiqua" w:cs="宋体"/>
          <w:sz w:val="24"/>
          <w:szCs w:val="24"/>
        </w:rPr>
        <w:t>Adhoute</w:t>
      </w:r>
      <w:proofErr w:type="spellEnd"/>
      <w:r w:rsidRPr="008A78BE">
        <w:rPr>
          <w:rFonts w:ascii="Book Antiqua" w:eastAsia="宋体" w:hAnsi="Book Antiqua" w:cs="宋体"/>
          <w:sz w:val="24"/>
          <w:szCs w:val="24"/>
        </w:rPr>
        <w:t xml:space="preserve"> X, </w:t>
      </w:r>
      <w:proofErr w:type="spellStart"/>
      <w:r w:rsidRPr="008A78BE">
        <w:rPr>
          <w:rFonts w:ascii="Book Antiqua" w:eastAsia="宋体" w:hAnsi="Book Antiqua" w:cs="宋体"/>
          <w:sz w:val="24"/>
          <w:szCs w:val="24"/>
        </w:rPr>
        <w:t>Bertet</w:t>
      </w:r>
      <w:proofErr w:type="spellEnd"/>
      <w:r w:rsidRPr="008A78BE">
        <w:rPr>
          <w:rFonts w:ascii="Book Antiqua" w:eastAsia="宋体" w:hAnsi="Book Antiqua" w:cs="宋体"/>
          <w:sz w:val="24"/>
          <w:szCs w:val="24"/>
        </w:rPr>
        <w:t xml:space="preserve"> J, </w:t>
      </w:r>
      <w:proofErr w:type="spellStart"/>
      <w:r w:rsidRPr="008A78BE">
        <w:rPr>
          <w:rFonts w:ascii="Book Antiqua" w:eastAsia="宋体" w:hAnsi="Book Antiqua" w:cs="宋体"/>
          <w:sz w:val="24"/>
          <w:szCs w:val="24"/>
        </w:rPr>
        <w:t>Couzigou</w:t>
      </w:r>
      <w:proofErr w:type="spellEnd"/>
      <w:r w:rsidRPr="008A78BE">
        <w:rPr>
          <w:rFonts w:ascii="Book Antiqua" w:eastAsia="宋体" w:hAnsi="Book Antiqua" w:cs="宋体"/>
          <w:sz w:val="24"/>
          <w:szCs w:val="24"/>
        </w:rPr>
        <w:t xml:space="preserve"> P, de </w:t>
      </w:r>
      <w:proofErr w:type="spellStart"/>
      <w:r w:rsidRPr="008A78BE">
        <w:rPr>
          <w:rFonts w:ascii="Book Antiqua" w:eastAsia="宋体" w:hAnsi="Book Antiqua" w:cs="宋体"/>
          <w:sz w:val="24"/>
          <w:szCs w:val="24"/>
        </w:rPr>
        <w:t>Lédinghen</w:t>
      </w:r>
      <w:proofErr w:type="spellEnd"/>
      <w:r w:rsidRPr="008A78BE">
        <w:rPr>
          <w:rFonts w:ascii="Book Antiqua" w:eastAsia="宋体" w:hAnsi="Book Antiqua" w:cs="宋体"/>
          <w:sz w:val="24"/>
          <w:szCs w:val="24"/>
        </w:rPr>
        <w:t xml:space="preserve"> V. Diagnosis of cirrhosis by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FibroScan</w:t>
      </w:r>
      <w:proofErr w:type="spellEnd"/>
      <w:r w:rsidRPr="008A78BE">
        <w:rPr>
          <w:rFonts w:ascii="Book Antiqua" w:eastAsia="宋体" w:hAnsi="Book Antiqua" w:cs="宋体"/>
          <w:sz w:val="24"/>
          <w:szCs w:val="24"/>
        </w:rPr>
        <w:t>): a prospective study. </w:t>
      </w:r>
      <w:r w:rsidRPr="008A78BE">
        <w:rPr>
          <w:rFonts w:ascii="Book Antiqua" w:eastAsia="宋体" w:hAnsi="Book Antiqua" w:cs="宋体"/>
          <w:i/>
          <w:iCs/>
          <w:sz w:val="24"/>
          <w:szCs w:val="24"/>
        </w:rPr>
        <w:t>Gut</w:t>
      </w:r>
      <w:r w:rsidRPr="008A78BE">
        <w:rPr>
          <w:rFonts w:ascii="Book Antiqua" w:eastAsia="宋体" w:hAnsi="Book Antiqua" w:cs="宋体"/>
          <w:sz w:val="24"/>
          <w:szCs w:val="24"/>
        </w:rPr>
        <w:t> 2006; </w:t>
      </w:r>
      <w:r w:rsidRPr="008A78BE">
        <w:rPr>
          <w:rFonts w:ascii="Book Antiqua" w:eastAsia="宋体" w:hAnsi="Book Antiqua" w:cs="宋体"/>
          <w:b/>
          <w:bCs/>
          <w:sz w:val="24"/>
          <w:szCs w:val="24"/>
        </w:rPr>
        <w:t>55</w:t>
      </w:r>
      <w:r w:rsidRPr="008A78BE">
        <w:rPr>
          <w:rFonts w:ascii="Book Antiqua" w:eastAsia="宋体" w:hAnsi="Book Antiqua" w:cs="宋体"/>
          <w:sz w:val="24"/>
          <w:szCs w:val="24"/>
        </w:rPr>
        <w:t>: 403-408 [PMID: 16020491 DOI: 10.1136/gut.2005.069153]</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39 </w:t>
      </w:r>
      <w:proofErr w:type="spellStart"/>
      <w:r w:rsidRPr="008A78BE">
        <w:rPr>
          <w:rFonts w:ascii="Book Antiqua" w:eastAsia="宋体" w:hAnsi="Book Antiqua" w:cs="宋体"/>
          <w:b/>
          <w:bCs/>
          <w:sz w:val="24"/>
          <w:szCs w:val="24"/>
        </w:rPr>
        <w:t>Ganne-Carrié</w:t>
      </w:r>
      <w:proofErr w:type="spellEnd"/>
      <w:r w:rsidRPr="008A78BE">
        <w:rPr>
          <w:rFonts w:ascii="Book Antiqua" w:eastAsia="宋体" w:hAnsi="Book Antiqua" w:cs="宋体"/>
          <w:b/>
          <w:bCs/>
          <w:sz w:val="24"/>
          <w:szCs w:val="24"/>
        </w:rPr>
        <w:t xml:space="preserve"> N</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Ziol</w:t>
      </w:r>
      <w:proofErr w:type="spellEnd"/>
      <w:r w:rsidRPr="008A78BE">
        <w:rPr>
          <w:rFonts w:ascii="Book Antiqua" w:eastAsia="宋体" w:hAnsi="Book Antiqua" w:cs="宋体"/>
          <w:sz w:val="24"/>
          <w:szCs w:val="24"/>
        </w:rPr>
        <w:t xml:space="preserve"> M, de </w:t>
      </w:r>
      <w:proofErr w:type="spellStart"/>
      <w:r w:rsidRPr="008A78BE">
        <w:rPr>
          <w:rFonts w:ascii="Book Antiqua" w:eastAsia="宋体" w:hAnsi="Book Antiqua" w:cs="宋体"/>
          <w:sz w:val="24"/>
          <w:szCs w:val="24"/>
        </w:rPr>
        <w:t>Ledinghen</w:t>
      </w:r>
      <w:proofErr w:type="spellEnd"/>
      <w:r w:rsidRPr="008A78BE">
        <w:rPr>
          <w:rFonts w:ascii="Book Antiqua" w:eastAsia="宋体" w:hAnsi="Book Antiqua" w:cs="宋体"/>
          <w:sz w:val="24"/>
          <w:szCs w:val="24"/>
        </w:rPr>
        <w:t xml:space="preserve"> V, </w:t>
      </w:r>
      <w:proofErr w:type="spellStart"/>
      <w:r w:rsidRPr="008A78BE">
        <w:rPr>
          <w:rFonts w:ascii="Book Antiqua" w:eastAsia="宋体" w:hAnsi="Book Antiqua" w:cs="宋体"/>
          <w:sz w:val="24"/>
          <w:szCs w:val="24"/>
        </w:rPr>
        <w:t>Douvin</w:t>
      </w:r>
      <w:proofErr w:type="spellEnd"/>
      <w:r w:rsidRPr="008A78BE">
        <w:rPr>
          <w:rFonts w:ascii="Book Antiqua" w:eastAsia="宋体" w:hAnsi="Book Antiqua" w:cs="宋体"/>
          <w:sz w:val="24"/>
          <w:szCs w:val="24"/>
        </w:rPr>
        <w:t xml:space="preserve"> C, </w:t>
      </w:r>
      <w:proofErr w:type="spellStart"/>
      <w:r w:rsidRPr="008A78BE">
        <w:rPr>
          <w:rFonts w:ascii="Book Antiqua" w:eastAsia="宋体" w:hAnsi="Book Antiqua" w:cs="宋体"/>
          <w:sz w:val="24"/>
          <w:szCs w:val="24"/>
        </w:rPr>
        <w:t>Marcellin</w:t>
      </w:r>
      <w:proofErr w:type="spellEnd"/>
      <w:r w:rsidRPr="008A78BE">
        <w:rPr>
          <w:rFonts w:ascii="Book Antiqua" w:eastAsia="宋体" w:hAnsi="Book Antiqua" w:cs="宋体"/>
          <w:sz w:val="24"/>
          <w:szCs w:val="24"/>
        </w:rPr>
        <w:t xml:space="preserve"> P, </w:t>
      </w:r>
      <w:proofErr w:type="spellStart"/>
      <w:r w:rsidRPr="008A78BE">
        <w:rPr>
          <w:rFonts w:ascii="Book Antiqua" w:eastAsia="宋体" w:hAnsi="Book Antiqua" w:cs="宋体"/>
          <w:sz w:val="24"/>
          <w:szCs w:val="24"/>
        </w:rPr>
        <w:t>Castera</w:t>
      </w:r>
      <w:proofErr w:type="spellEnd"/>
      <w:r w:rsidRPr="008A78BE">
        <w:rPr>
          <w:rFonts w:ascii="Book Antiqua" w:eastAsia="宋体" w:hAnsi="Book Antiqua" w:cs="宋体"/>
          <w:sz w:val="24"/>
          <w:szCs w:val="24"/>
        </w:rPr>
        <w:t xml:space="preserve"> L, </w:t>
      </w:r>
      <w:proofErr w:type="spellStart"/>
      <w:r w:rsidRPr="008A78BE">
        <w:rPr>
          <w:rFonts w:ascii="Book Antiqua" w:eastAsia="宋体" w:hAnsi="Book Antiqua" w:cs="宋体"/>
          <w:sz w:val="24"/>
          <w:szCs w:val="24"/>
        </w:rPr>
        <w:t>Dhumeaux</w:t>
      </w:r>
      <w:proofErr w:type="spellEnd"/>
      <w:r w:rsidRPr="008A78BE">
        <w:rPr>
          <w:rFonts w:ascii="Book Antiqua" w:eastAsia="宋体" w:hAnsi="Book Antiqua" w:cs="宋体"/>
          <w:sz w:val="24"/>
          <w:szCs w:val="24"/>
        </w:rPr>
        <w:t xml:space="preserve"> D, </w:t>
      </w:r>
      <w:proofErr w:type="spellStart"/>
      <w:r w:rsidRPr="008A78BE">
        <w:rPr>
          <w:rFonts w:ascii="Book Antiqua" w:eastAsia="宋体" w:hAnsi="Book Antiqua" w:cs="宋体"/>
          <w:sz w:val="24"/>
          <w:szCs w:val="24"/>
        </w:rPr>
        <w:t>Trinchet</w:t>
      </w:r>
      <w:proofErr w:type="spellEnd"/>
      <w:r w:rsidRPr="008A78BE">
        <w:rPr>
          <w:rFonts w:ascii="Book Antiqua" w:eastAsia="宋体" w:hAnsi="Book Antiqua" w:cs="宋体"/>
          <w:sz w:val="24"/>
          <w:szCs w:val="24"/>
        </w:rPr>
        <w:t xml:space="preserve"> JC, </w:t>
      </w:r>
      <w:proofErr w:type="spellStart"/>
      <w:r w:rsidRPr="008A78BE">
        <w:rPr>
          <w:rFonts w:ascii="Book Antiqua" w:eastAsia="宋体" w:hAnsi="Book Antiqua" w:cs="宋体"/>
          <w:sz w:val="24"/>
          <w:szCs w:val="24"/>
        </w:rPr>
        <w:t>Beaugrand</w:t>
      </w:r>
      <w:proofErr w:type="spellEnd"/>
      <w:r w:rsidRPr="008A78BE">
        <w:rPr>
          <w:rFonts w:ascii="Book Antiqua" w:eastAsia="宋体" w:hAnsi="Book Antiqua" w:cs="宋体"/>
          <w:sz w:val="24"/>
          <w:szCs w:val="24"/>
        </w:rPr>
        <w:t xml:space="preserve"> M. Accuracy of liver stiffness measurement for the diagnosis of cirrhosis in patients with chronic liver diseases.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2006; </w:t>
      </w:r>
      <w:r w:rsidRPr="008A78BE">
        <w:rPr>
          <w:rFonts w:ascii="Book Antiqua" w:eastAsia="宋体" w:hAnsi="Book Antiqua" w:cs="宋体"/>
          <w:b/>
          <w:bCs/>
          <w:sz w:val="24"/>
          <w:szCs w:val="24"/>
        </w:rPr>
        <w:t>44</w:t>
      </w:r>
      <w:r w:rsidRPr="008A78BE">
        <w:rPr>
          <w:rFonts w:ascii="Book Antiqua" w:eastAsia="宋体" w:hAnsi="Book Antiqua" w:cs="宋体"/>
          <w:sz w:val="24"/>
          <w:szCs w:val="24"/>
        </w:rPr>
        <w:t>: 1511-1517 [PMID: 17133503 DOI: 10.1002/hep.21420]</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40 </w:t>
      </w:r>
      <w:proofErr w:type="spellStart"/>
      <w:r w:rsidRPr="008A78BE">
        <w:rPr>
          <w:rFonts w:ascii="Book Antiqua" w:eastAsia="宋体" w:hAnsi="Book Antiqua" w:cs="宋体"/>
          <w:b/>
          <w:bCs/>
          <w:sz w:val="24"/>
          <w:szCs w:val="24"/>
        </w:rPr>
        <w:t>Ziol</w:t>
      </w:r>
      <w:proofErr w:type="spellEnd"/>
      <w:r w:rsidRPr="008A78BE">
        <w:rPr>
          <w:rFonts w:ascii="Book Antiqua" w:eastAsia="宋体" w:hAnsi="Book Antiqua" w:cs="宋体"/>
          <w:b/>
          <w:bCs/>
          <w:sz w:val="24"/>
          <w:szCs w:val="24"/>
        </w:rPr>
        <w:t xml:space="preserve"> M</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Handra</w:t>
      </w:r>
      <w:proofErr w:type="spellEnd"/>
      <w:r w:rsidRPr="008A78BE">
        <w:rPr>
          <w:rFonts w:ascii="Book Antiqua" w:eastAsia="宋体" w:hAnsi="Book Antiqua" w:cs="宋体"/>
          <w:sz w:val="24"/>
          <w:szCs w:val="24"/>
        </w:rPr>
        <w:t xml:space="preserve">-Luca A, </w:t>
      </w:r>
      <w:proofErr w:type="spellStart"/>
      <w:r w:rsidRPr="008A78BE">
        <w:rPr>
          <w:rFonts w:ascii="Book Antiqua" w:eastAsia="宋体" w:hAnsi="Book Antiqua" w:cs="宋体"/>
          <w:sz w:val="24"/>
          <w:szCs w:val="24"/>
        </w:rPr>
        <w:t>Kettaneh</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Christidis</w:t>
      </w:r>
      <w:proofErr w:type="spellEnd"/>
      <w:r w:rsidRPr="008A78BE">
        <w:rPr>
          <w:rFonts w:ascii="Book Antiqua" w:eastAsia="宋体" w:hAnsi="Book Antiqua" w:cs="宋体"/>
          <w:sz w:val="24"/>
          <w:szCs w:val="24"/>
        </w:rPr>
        <w:t xml:space="preserve"> C, Mal F, </w:t>
      </w:r>
      <w:proofErr w:type="spellStart"/>
      <w:r w:rsidRPr="008A78BE">
        <w:rPr>
          <w:rFonts w:ascii="Book Antiqua" w:eastAsia="宋体" w:hAnsi="Book Antiqua" w:cs="宋体"/>
          <w:sz w:val="24"/>
          <w:szCs w:val="24"/>
        </w:rPr>
        <w:t>Kazemi</w:t>
      </w:r>
      <w:proofErr w:type="spellEnd"/>
      <w:r w:rsidRPr="008A78BE">
        <w:rPr>
          <w:rFonts w:ascii="Book Antiqua" w:eastAsia="宋体" w:hAnsi="Book Antiqua" w:cs="宋体"/>
          <w:sz w:val="24"/>
          <w:szCs w:val="24"/>
        </w:rPr>
        <w:t xml:space="preserve"> F, de </w:t>
      </w:r>
      <w:proofErr w:type="spellStart"/>
      <w:r w:rsidRPr="008A78BE">
        <w:rPr>
          <w:rFonts w:ascii="Book Antiqua" w:eastAsia="宋体" w:hAnsi="Book Antiqua" w:cs="宋体"/>
          <w:sz w:val="24"/>
          <w:szCs w:val="24"/>
        </w:rPr>
        <w:t>Lédinghen</w:t>
      </w:r>
      <w:proofErr w:type="spellEnd"/>
      <w:r w:rsidRPr="008A78BE">
        <w:rPr>
          <w:rFonts w:ascii="Book Antiqua" w:eastAsia="宋体" w:hAnsi="Book Antiqua" w:cs="宋体"/>
          <w:sz w:val="24"/>
          <w:szCs w:val="24"/>
        </w:rPr>
        <w:t xml:space="preserve"> V, </w:t>
      </w:r>
      <w:proofErr w:type="spellStart"/>
      <w:r w:rsidRPr="008A78BE">
        <w:rPr>
          <w:rFonts w:ascii="Book Antiqua" w:eastAsia="宋体" w:hAnsi="Book Antiqua" w:cs="宋体"/>
          <w:sz w:val="24"/>
          <w:szCs w:val="24"/>
        </w:rPr>
        <w:t>Marcellin</w:t>
      </w:r>
      <w:proofErr w:type="spellEnd"/>
      <w:r w:rsidRPr="008A78BE">
        <w:rPr>
          <w:rFonts w:ascii="Book Antiqua" w:eastAsia="宋体" w:hAnsi="Book Antiqua" w:cs="宋体"/>
          <w:sz w:val="24"/>
          <w:szCs w:val="24"/>
        </w:rPr>
        <w:t xml:space="preserve"> P, </w:t>
      </w:r>
      <w:proofErr w:type="spellStart"/>
      <w:r w:rsidRPr="008A78BE">
        <w:rPr>
          <w:rFonts w:ascii="Book Antiqua" w:eastAsia="宋体" w:hAnsi="Book Antiqua" w:cs="宋体"/>
          <w:sz w:val="24"/>
          <w:szCs w:val="24"/>
        </w:rPr>
        <w:t>Dhumeaux</w:t>
      </w:r>
      <w:proofErr w:type="spellEnd"/>
      <w:r w:rsidRPr="008A78BE">
        <w:rPr>
          <w:rFonts w:ascii="Book Antiqua" w:eastAsia="宋体" w:hAnsi="Book Antiqua" w:cs="宋体"/>
          <w:sz w:val="24"/>
          <w:szCs w:val="24"/>
        </w:rPr>
        <w:t xml:space="preserve"> D, </w:t>
      </w:r>
      <w:proofErr w:type="spellStart"/>
      <w:r w:rsidRPr="008A78BE">
        <w:rPr>
          <w:rFonts w:ascii="Book Antiqua" w:eastAsia="宋体" w:hAnsi="Book Antiqua" w:cs="宋体"/>
          <w:sz w:val="24"/>
          <w:szCs w:val="24"/>
        </w:rPr>
        <w:t>Trinchet</w:t>
      </w:r>
      <w:proofErr w:type="spellEnd"/>
      <w:r w:rsidRPr="008A78BE">
        <w:rPr>
          <w:rFonts w:ascii="Book Antiqua" w:eastAsia="宋体" w:hAnsi="Book Antiqua" w:cs="宋体"/>
          <w:sz w:val="24"/>
          <w:szCs w:val="24"/>
        </w:rPr>
        <w:t xml:space="preserve"> JC, </w:t>
      </w:r>
      <w:proofErr w:type="spellStart"/>
      <w:r w:rsidRPr="008A78BE">
        <w:rPr>
          <w:rFonts w:ascii="Book Antiqua" w:eastAsia="宋体" w:hAnsi="Book Antiqua" w:cs="宋体"/>
          <w:sz w:val="24"/>
          <w:szCs w:val="24"/>
        </w:rPr>
        <w:t>Beaugrand</w:t>
      </w:r>
      <w:proofErr w:type="spellEnd"/>
      <w:r w:rsidRPr="008A78BE">
        <w:rPr>
          <w:rFonts w:ascii="Book Antiqua" w:eastAsia="宋体" w:hAnsi="Book Antiqua" w:cs="宋体"/>
          <w:sz w:val="24"/>
          <w:szCs w:val="24"/>
        </w:rPr>
        <w:t xml:space="preserve"> M. Noninvasive assessment of liver fibrosis by measurement of stiffness in patients with chronic hepatitis C.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2005; </w:t>
      </w:r>
      <w:r w:rsidRPr="008A78BE">
        <w:rPr>
          <w:rFonts w:ascii="Book Antiqua" w:eastAsia="宋体" w:hAnsi="Book Antiqua" w:cs="宋体"/>
          <w:b/>
          <w:bCs/>
          <w:sz w:val="24"/>
          <w:szCs w:val="24"/>
        </w:rPr>
        <w:t>41</w:t>
      </w:r>
      <w:r w:rsidRPr="008A78BE">
        <w:rPr>
          <w:rFonts w:ascii="Book Antiqua" w:eastAsia="宋体" w:hAnsi="Book Antiqua" w:cs="宋体"/>
          <w:sz w:val="24"/>
          <w:szCs w:val="24"/>
        </w:rPr>
        <w:t>: 48-54 [PMID: 15690481 DOI: 10.1002/hep.20506]</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41 </w:t>
      </w:r>
      <w:proofErr w:type="spellStart"/>
      <w:r w:rsidRPr="008A78BE">
        <w:rPr>
          <w:rFonts w:ascii="Book Antiqua" w:eastAsia="宋体" w:hAnsi="Book Antiqua" w:cs="宋体"/>
          <w:b/>
          <w:bCs/>
          <w:sz w:val="24"/>
          <w:szCs w:val="24"/>
        </w:rPr>
        <w:t>Camarero</w:t>
      </w:r>
      <w:proofErr w:type="spellEnd"/>
      <w:r w:rsidRPr="008A78BE">
        <w:rPr>
          <w:rFonts w:ascii="Book Antiqua" w:eastAsia="宋体" w:hAnsi="Book Antiqua" w:cs="宋体"/>
          <w:b/>
          <w:bCs/>
          <w:sz w:val="24"/>
          <w:szCs w:val="24"/>
        </w:rPr>
        <w:t xml:space="preserve"> C</w:t>
      </w:r>
      <w:r w:rsidRPr="008A78BE">
        <w:rPr>
          <w:rFonts w:ascii="Book Antiqua" w:eastAsia="宋体" w:hAnsi="Book Antiqua" w:cs="宋体"/>
          <w:sz w:val="24"/>
          <w:szCs w:val="24"/>
        </w:rPr>
        <w:t xml:space="preserve">, Ramos N, Moreno A, </w:t>
      </w:r>
      <w:proofErr w:type="spellStart"/>
      <w:r w:rsidRPr="008A78BE">
        <w:rPr>
          <w:rFonts w:ascii="Book Antiqua" w:eastAsia="宋体" w:hAnsi="Book Antiqua" w:cs="宋体"/>
          <w:sz w:val="24"/>
          <w:szCs w:val="24"/>
        </w:rPr>
        <w:t>Asensio</w:t>
      </w:r>
      <w:proofErr w:type="spellEnd"/>
      <w:r w:rsidRPr="008A78BE">
        <w:rPr>
          <w:rFonts w:ascii="Book Antiqua" w:eastAsia="宋体" w:hAnsi="Book Antiqua" w:cs="宋体"/>
          <w:sz w:val="24"/>
          <w:szCs w:val="24"/>
        </w:rPr>
        <w:t xml:space="preserve"> A, </w:t>
      </w:r>
      <w:proofErr w:type="spellStart"/>
      <w:r w:rsidRPr="008A78BE">
        <w:rPr>
          <w:rFonts w:ascii="Book Antiqua" w:eastAsia="宋体" w:hAnsi="Book Antiqua" w:cs="宋体"/>
          <w:sz w:val="24"/>
          <w:szCs w:val="24"/>
        </w:rPr>
        <w:t>Mateos</w:t>
      </w:r>
      <w:proofErr w:type="spellEnd"/>
      <w:r w:rsidRPr="008A78BE">
        <w:rPr>
          <w:rFonts w:ascii="Book Antiqua" w:eastAsia="宋体" w:hAnsi="Book Antiqua" w:cs="宋体"/>
          <w:sz w:val="24"/>
          <w:szCs w:val="24"/>
        </w:rPr>
        <w:t xml:space="preserve"> ML, </w:t>
      </w:r>
      <w:proofErr w:type="spellStart"/>
      <w:r w:rsidRPr="008A78BE">
        <w:rPr>
          <w:rFonts w:ascii="Book Antiqua" w:eastAsia="宋体" w:hAnsi="Book Antiqua" w:cs="宋体"/>
          <w:sz w:val="24"/>
          <w:szCs w:val="24"/>
        </w:rPr>
        <w:t>Roldan</w:t>
      </w:r>
      <w:proofErr w:type="spellEnd"/>
      <w:r w:rsidRPr="008A78BE">
        <w:rPr>
          <w:rFonts w:ascii="Book Antiqua" w:eastAsia="宋体" w:hAnsi="Book Antiqua" w:cs="宋体"/>
          <w:sz w:val="24"/>
          <w:szCs w:val="24"/>
        </w:rPr>
        <w:t xml:space="preserve"> B. Hepatitis C virus infection acquired in childhood. </w:t>
      </w:r>
      <w:proofErr w:type="spellStart"/>
      <w:r w:rsidRPr="008A78BE">
        <w:rPr>
          <w:rFonts w:ascii="Book Antiqua" w:eastAsia="宋体" w:hAnsi="Book Antiqua" w:cs="宋体"/>
          <w:i/>
          <w:iCs/>
          <w:sz w:val="24"/>
          <w:szCs w:val="24"/>
        </w:rPr>
        <w:t>Eur</w:t>
      </w:r>
      <w:proofErr w:type="spellEnd"/>
      <w:r w:rsidRPr="008A78BE">
        <w:rPr>
          <w:rFonts w:ascii="Book Antiqua" w:eastAsia="宋体" w:hAnsi="Book Antiqua" w:cs="宋体"/>
          <w:i/>
          <w:iCs/>
          <w:sz w:val="24"/>
          <w:szCs w:val="24"/>
        </w:rPr>
        <w:t xml:space="preserve"> J </w:t>
      </w:r>
      <w:proofErr w:type="spellStart"/>
      <w:r w:rsidRPr="008A78BE">
        <w:rPr>
          <w:rFonts w:ascii="Book Antiqua" w:eastAsia="宋体" w:hAnsi="Book Antiqua" w:cs="宋体"/>
          <w:i/>
          <w:iCs/>
          <w:sz w:val="24"/>
          <w:szCs w:val="24"/>
        </w:rPr>
        <w:t>Pediatr</w:t>
      </w:r>
      <w:proofErr w:type="spellEnd"/>
      <w:r w:rsidRPr="008A78BE">
        <w:rPr>
          <w:rFonts w:ascii="Book Antiqua" w:eastAsia="宋体" w:hAnsi="Book Antiqua" w:cs="宋体"/>
          <w:sz w:val="24"/>
          <w:szCs w:val="24"/>
        </w:rPr>
        <w:t> 2008; </w:t>
      </w:r>
      <w:r w:rsidRPr="008A78BE">
        <w:rPr>
          <w:rFonts w:ascii="Book Antiqua" w:eastAsia="宋体" w:hAnsi="Book Antiqua" w:cs="宋体"/>
          <w:b/>
          <w:bCs/>
          <w:sz w:val="24"/>
          <w:szCs w:val="24"/>
        </w:rPr>
        <w:t>167</w:t>
      </w:r>
      <w:r w:rsidRPr="008A78BE">
        <w:rPr>
          <w:rFonts w:ascii="Book Antiqua" w:eastAsia="宋体" w:hAnsi="Book Antiqua" w:cs="宋体"/>
          <w:sz w:val="24"/>
          <w:szCs w:val="24"/>
        </w:rPr>
        <w:t>: 219-224 [PMID: 17464514 DOI: 10.1007/s00431-007-0472-5]</w:t>
      </w:r>
    </w:p>
    <w:p w:rsidR="009D69EF" w:rsidRPr="008A78BE" w:rsidRDefault="009D69EF" w:rsidP="009D69EF">
      <w:pPr>
        <w:spacing w:line="360" w:lineRule="auto"/>
        <w:jc w:val="right"/>
        <w:rPr>
          <w:rFonts w:ascii="Book Antiqua" w:eastAsia="宋体" w:hAnsi="Book Antiqua" w:cs="宋体"/>
          <w:sz w:val="24"/>
          <w:szCs w:val="24"/>
        </w:rPr>
      </w:pPr>
      <w:proofErr w:type="gramStart"/>
      <w:r w:rsidRPr="008A78BE">
        <w:rPr>
          <w:rFonts w:ascii="Book Antiqua" w:eastAsia="宋体" w:hAnsi="Book Antiqua" w:cs="宋体"/>
          <w:sz w:val="24"/>
          <w:szCs w:val="24"/>
        </w:rPr>
        <w:t xml:space="preserve">42 </w:t>
      </w:r>
      <w:bookmarkStart w:id="65" w:name="OLE_LINK7"/>
      <w:bookmarkStart w:id="66" w:name="OLE_LINK8"/>
      <w:r w:rsidRPr="008A78BE">
        <w:rPr>
          <w:rFonts w:ascii="Book Antiqua" w:eastAsia="宋体" w:hAnsi="Book Antiqua" w:cs="宋体"/>
          <w:b/>
          <w:sz w:val="24"/>
          <w:szCs w:val="24"/>
        </w:rPr>
        <w:t>Wilder J,</w:t>
      </w:r>
      <w:r w:rsidRPr="008A78BE">
        <w:rPr>
          <w:rFonts w:ascii="Book Antiqua" w:eastAsia="宋体" w:hAnsi="Book Antiqua" w:cs="宋体"/>
          <w:sz w:val="24"/>
          <w:szCs w:val="24"/>
        </w:rPr>
        <w:t xml:space="preserve"> Patel K.</w:t>
      </w:r>
      <w:proofErr w:type="gramEnd"/>
      <w:r w:rsidRPr="008A78BE">
        <w:rPr>
          <w:rFonts w:ascii="Book Antiqua" w:eastAsia="宋体" w:hAnsi="Book Antiqua" w:cs="宋体"/>
          <w:sz w:val="24"/>
          <w:szCs w:val="24"/>
        </w:rPr>
        <w:t xml:space="preserve"> </w:t>
      </w:r>
      <w:proofErr w:type="gramStart"/>
      <w:r w:rsidRPr="008A78BE">
        <w:rPr>
          <w:rFonts w:ascii="Book Antiqua" w:eastAsia="宋体" w:hAnsi="Book Antiqua" w:cs="宋体"/>
          <w:sz w:val="24"/>
          <w:szCs w:val="24"/>
        </w:rPr>
        <w:t xml:space="preserve">The clinical utility of </w:t>
      </w:r>
      <w:proofErr w:type="spellStart"/>
      <w:r w:rsidRPr="008A78BE">
        <w:rPr>
          <w:rFonts w:ascii="Book Antiqua" w:eastAsia="宋体" w:hAnsi="Book Antiqua" w:cs="宋体"/>
          <w:sz w:val="24"/>
          <w:szCs w:val="24"/>
        </w:rPr>
        <w:t>FibroScan</w:t>
      </w:r>
      <w:proofErr w:type="spellEnd"/>
      <w:r w:rsidRPr="008A78BE">
        <w:rPr>
          <w:rFonts w:ascii="Book Antiqua" w:eastAsia="宋体" w:hAnsi="Book Antiqua" w:cs="宋体"/>
          <w:sz w:val="24"/>
          <w:szCs w:val="24"/>
        </w:rPr>
        <w:t xml:space="preserve"> as a noninvasive diagnostic test for liver disease.</w:t>
      </w:r>
      <w:proofErr w:type="gramEnd"/>
      <w:r w:rsidRPr="008A78BE">
        <w:rPr>
          <w:rFonts w:ascii="Book Antiqua" w:eastAsia="宋体" w:hAnsi="Book Antiqua" w:cs="宋体"/>
          <w:sz w:val="24"/>
          <w:szCs w:val="24"/>
        </w:rPr>
        <w:t xml:space="preserve"> </w:t>
      </w:r>
      <w:r w:rsidRPr="008A78BE">
        <w:rPr>
          <w:rFonts w:ascii="Book Antiqua" w:eastAsia="宋体" w:hAnsi="Book Antiqua" w:cs="宋体"/>
          <w:i/>
          <w:sz w:val="24"/>
          <w:szCs w:val="24"/>
        </w:rPr>
        <w:t xml:space="preserve">Med Devices </w:t>
      </w:r>
      <w:r w:rsidRPr="008A78BE">
        <w:rPr>
          <w:rFonts w:ascii="Book Antiqua" w:eastAsia="宋体" w:hAnsi="Book Antiqua" w:cs="宋体"/>
          <w:sz w:val="24"/>
          <w:szCs w:val="24"/>
        </w:rPr>
        <w:t>(</w:t>
      </w:r>
      <w:proofErr w:type="spellStart"/>
      <w:r w:rsidRPr="008A78BE">
        <w:rPr>
          <w:rFonts w:ascii="Book Antiqua" w:eastAsia="宋体" w:hAnsi="Book Antiqua" w:cs="宋体"/>
          <w:sz w:val="24"/>
          <w:szCs w:val="24"/>
        </w:rPr>
        <w:t>Auckl</w:t>
      </w:r>
      <w:proofErr w:type="spellEnd"/>
      <w:r w:rsidRPr="008A78BE">
        <w:rPr>
          <w:rFonts w:ascii="Book Antiqua" w:eastAsia="宋体" w:hAnsi="Book Antiqua" w:cs="宋体"/>
          <w:sz w:val="24"/>
          <w:szCs w:val="24"/>
        </w:rPr>
        <w:t>)</w:t>
      </w:r>
      <w:r w:rsidRPr="008A78BE">
        <w:rPr>
          <w:rFonts w:ascii="Book Antiqua" w:eastAsia="宋体" w:hAnsi="Book Antiqua" w:cs="宋体" w:hint="eastAsia"/>
          <w:i/>
          <w:sz w:val="24"/>
          <w:szCs w:val="24"/>
        </w:rPr>
        <w:t xml:space="preserve"> </w:t>
      </w:r>
      <w:r w:rsidRPr="008A78BE">
        <w:rPr>
          <w:rFonts w:ascii="Book Antiqua" w:eastAsia="宋体" w:hAnsi="Book Antiqua" w:cs="宋体"/>
          <w:sz w:val="24"/>
          <w:szCs w:val="24"/>
        </w:rPr>
        <w:t xml:space="preserve">2014; </w:t>
      </w:r>
      <w:r w:rsidRPr="008A78BE">
        <w:rPr>
          <w:rFonts w:ascii="Book Antiqua" w:eastAsia="宋体" w:hAnsi="Book Antiqua" w:cs="宋体"/>
          <w:b/>
          <w:sz w:val="24"/>
          <w:szCs w:val="24"/>
        </w:rPr>
        <w:t>7:</w:t>
      </w:r>
      <w:r w:rsidRPr="008A78BE">
        <w:rPr>
          <w:rFonts w:ascii="Book Antiqua" w:eastAsia="宋体" w:hAnsi="Book Antiqua" w:cs="宋体"/>
          <w:sz w:val="24"/>
          <w:szCs w:val="24"/>
        </w:rPr>
        <w:t xml:space="preserve"> 107-114</w:t>
      </w:r>
      <w:bookmarkEnd w:id="65"/>
      <w:bookmarkEnd w:id="66"/>
      <w:r w:rsidRPr="008A78BE">
        <w:rPr>
          <w:rFonts w:ascii="Book Antiqua" w:eastAsia="宋体" w:hAnsi="Book Antiqua" w:cs="宋体"/>
          <w:sz w:val="24"/>
          <w:szCs w:val="24"/>
        </w:rPr>
        <w:t xml:space="preserve"> [PMID: 24833926</w:t>
      </w:r>
      <w:r w:rsidRPr="008A78BE">
        <w:rPr>
          <w:rFonts w:ascii="Book Antiqua" w:eastAsia="宋体" w:hAnsi="Book Antiqua" w:cs="宋体" w:hint="eastAsia"/>
          <w:sz w:val="24"/>
          <w:szCs w:val="24"/>
        </w:rPr>
        <w:t xml:space="preserve"> </w:t>
      </w:r>
      <w:r w:rsidRPr="008A78BE">
        <w:rPr>
          <w:rFonts w:ascii="Book Antiqua" w:eastAsia="宋体" w:hAnsi="Book Antiqua" w:cs="宋体"/>
          <w:sz w:val="24"/>
          <w:szCs w:val="24"/>
        </w:rPr>
        <w:t>DOI: 10.2147/mder.s46943]</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43 </w:t>
      </w:r>
      <w:r w:rsidRPr="008A78BE">
        <w:rPr>
          <w:rFonts w:ascii="Book Antiqua" w:eastAsia="宋体" w:hAnsi="Book Antiqua" w:cs="宋体"/>
          <w:b/>
          <w:bCs/>
          <w:sz w:val="24"/>
          <w:szCs w:val="24"/>
        </w:rPr>
        <w:t>Wang QX</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Shen</w:t>
      </w:r>
      <w:proofErr w:type="spellEnd"/>
      <w:r w:rsidRPr="008A78BE">
        <w:rPr>
          <w:rFonts w:ascii="Book Antiqua" w:eastAsia="宋体" w:hAnsi="Book Antiqua" w:cs="宋体"/>
          <w:sz w:val="24"/>
          <w:szCs w:val="24"/>
        </w:rPr>
        <w:t xml:space="preserve"> L, </w:t>
      </w:r>
      <w:proofErr w:type="spellStart"/>
      <w:r w:rsidRPr="008A78BE">
        <w:rPr>
          <w:rFonts w:ascii="Book Antiqua" w:eastAsia="宋体" w:hAnsi="Book Antiqua" w:cs="宋体"/>
          <w:sz w:val="24"/>
          <w:szCs w:val="24"/>
        </w:rPr>
        <w:t>Qiu</w:t>
      </w:r>
      <w:proofErr w:type="spellEnd"/>
      <w:r w:rsidRPr="008A78BE">
        <w:rPr>
          <w:rFonts w:ascii="Book Antiqua" w:eastAsia="宋体" w:hAnsi="Book Antiqua" w:cs="宋体"/>
          <w:sz w:val="24"/>
          <w:szCs w:val="24"/>
        </w:rPr>
        <w:t xml:space="preserve"> DK, </w:t>
      </w:r>
      <w:proofErr w:type="spellStart"/>
      <w:r w:rsidRPr="008A78BE">
        <w:rPr>
          <w:rFonts w:ascii="Book Antiqua" w:eastAsia="宋体" w:hAnsi="Book Antiqua" w:cs="宋体"/>
          <w:sz w:val="24"/>
          <w:szCs w:val="24"/>
        </w:rPr>
        <w:t>Bao</w:t>
      </w:r>
      <w:proofErr w:type="spellEnd"/>
      <w:r w:rsidRPr="008A78BE">
        <w:rPr>
          <w:rFonts w:ascii="Book Antiqua" w:eastAsia="宋体" w:hAnsi="Book Antiqua" w:cs="宋体"/>
          <w:sz w:val="24"/>
          <w:szCs w:val="24"/>
        </w:rPr>
        <w:t xml:space="preserve"> H, Chen XY, </w:t>
      </w:r>
      <w:proofErr w:type="spellStart"/>
      <w:r w:rsidRPr="008A78BE">
        <w:rPr>
          <w:rFonts w:ascii="Book Antiqua" w:eastAsia="宋体" w:hAnsi="Book Antiqua" w:cs="宋体"/>
          <w:sz w:val="24"/>
          <w:szCs w:val="24"/>
        </w:rPr>
        <w:t>Zeng</w:t>
      </w:r>
      <w:proofErr w:type="spellEnd"/>
      <w:r w:rsidRPr="008A78BE">
        <w:rPr>
          <w:rFonts w:ascii="Book Antiqua" w:eastAsia="宋体" w:hAnsi="Book Antiqua" w:cs="宋体"/>
          <w:sz w:val="24"/>
          <w:szCs w:val="24"/>
        </w:rPr>
        <w:t xml:space="preserve"> MD, Mao YM, Ma X. [Validation of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Fibroscan</w:t>
      </w:r>
      <w:proofErr w:type="spellEnd"/>
      <w:r w:rsidRPr="008A78BE">
        <w:rPr>
          <w:rFonts w:ascii="Book Antiqua" w:eastAsia="宋体" w:hAnsi="Book Antiqua" w:cs="宋体"/>
          <w:sz w:val="24"/>
          <w:szCs w:val="24"/>
        </w:rPr>
        <w:t xml:space="preserve">) in assessment of hepatic fibrosis in </w:t>
      </w:r>
      <w:r w:rsidRPr="008A78BE">
        <w:rPr>
          <w:rFonts w:ascii="Book Antiqua" w:eastAsia="宋体" w:hAnsi="Book Antiqua" w:cs="宋体"/>
          <w:sz w:val="24"/>
          <w:szCs w:val="24"/>
        </w:rPr>
        <w:lastRenderedPageBreak/>
        <w:t>autoimmune hepatitis]. </w:t>
      </w:r>
      <w:proofErr w:type="spellStart"/>
      <w:r w:rsidRPr="008A78BE">
        <w:rPr>
          <w:rFonts w:ascii="Book Antiqua" w:eastAsia="宋体" w:hAnsi="Book Antiqua" w:cs="宋体"/>
          <w:i/>
          <w:iCs/>
          <w:sz w:val="24"/>
          <w:szCs w:val="24"/>
        </w:rPr>
        <w:t>Zhonghua</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Gan</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Zang</w:t>
      </w:r>
      <w:proofErr w:type="spellEnd"/>
      <w:r w:rsidRPr="008A78BE">
        <w:rPr>
          <w:rFonts w:ascii="Book Antiqua" w:eastAsia="宋体" w:hAnsi="Book Antiqua" w:cs="宋体"/>
          <w:i/>
          <w:iCs/>
          <w:sz w:val="24"/>
          <w:szCs w:val="24"/>
        </w:rPr>
        <w:t xml:space="preserve"> Bing </w:t>
      </w:r>
      <w:proofErr w:type="spellStart"/>
      <w:r w:rsidRPr="008A78BE">
        <w:rPr>
          <w:rFonts w:ascii="Book Antiqua" w:eastAsia="宋体" w:hAnsi="Book Antiqua" w:cs="宋体"/>
          <w:i/>
          <w:iCs/>
          <w:sz w:val="24"/>
          <w:szCs w:val="24"/>
        </w:rPr>
        <w:t>Za</w:t>
      </w:r>
      <w:proofErr w:type="spell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Zhi</w:t>
      </w:r>
      <w:proofErr w:type="spellEnd"/>
      <w:r w:rsidRPr="008A78BE">
        <w:rPr>
          <w:rFonts w:ascii="Book Antiqua" w:eastAsia="宋体" w:hAnsi="Book Antiqua" w:cs="宋体"/>
          <w:sz w:val="24"/>
          <w:szCs w:val="24"/>
        </w:rPr>
        <w:t> 2011; </w:t>
      </w:r>
      <w:r w:rsidRPr="008A78BE">
        <w:rPr>
          <w:rFonts w:ascii="Book Antiqua" w:eastAsia="宋体" w:hAnsi="Book Antiqua" w:cs="宋体"/>
          <w:b/>
          <w:bCs/>
          <w:sz w:val="24"/>
          <w:szCs w:val="24"/>
        </w:rPr>
        <w:t>19</w:t>
      </w:r>
      <w:r w:rsidRPr="008A78BE">
        <w:rPr>
          <w:rFonts w:ascii="Book Antiqua" w:eastAsia="宋体" w:hAnsi="Book Antiqua" w:cs="宋体"/>
          <w:sz w:val="24"/>
          <w:szCs w:val="24"/>
        </w:rPr>
        <w:t>: 782-784 [PMID: 22409854 DOI: 10.3760/cma.j.issn.1007-3418.2011.10.015]</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44 </w:t>
      </w:r>
      <w:r w:rsidRPr="008A78BE">
        <w:rPr>
          <w:rFonts w:ascii="Book Antiqua" w:eastAsia="宋体" w:hAnsi="Book Antiqua" w:cs="宋体"/>
          <w:b/>
          <w:bCs/>
          <w:sz w:val="24"/>
          <w:szCs w:val="24"/>
        </w:rPr>
        <w:t>Muñoz R</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Ramírez</w:t>
      </w:r>
      <w:proofErr w:type="spellEnd"/>
      <w:r w:rsidRPr="008A78BE">
        <w:rPr>
          <w:rFonts w:ascii="Book Antiqua" w:eastAsia="宋体" w:hAnsi="Book Antiqua" w:cs="宋体"/>
          <w:sz w:val="24"/>
          <w:szCs w:val="24"/>
        </w:rPr>
        <w:t xml:space="preserve"> E, Fernandez I, Martin A, Romero M, Romero E, Dominguez-Gil B, Hernandez A, Morales E, Andres A, </w:t>
      </w:r>
      <w:proofErr w:type="spellStart"/>
      <w:r w:rsidRPr="008A78BE">
        <w:rPr>
          <w:rFonts w:ascii="Book Antiqua" w:eastAsia="宋体" w:hAnsi="Book Antiqua" w:cs="宋体"/>
          <w:sz w:val="24"/>
          <w:szCs w:val="24"/>
        </w:rPr>
        <w:t>Castellano</w:t>
      </w:r>
      <w:proofErr w:type="spellEnd"/>
      <w:r w:rsidRPr="008A78BE">
        <w:rPr>
          <w:rFonts w:ascii="Book Antiqua" w:eastAsia="宋体" w:hAnsi="Book Antiqua" w:cs="宋体"/>
          <w:sz w:val="24"/>
          <w:szCs w:val="24"/>
        </w:rPr>
        <w:t xml:space="preserve"> G, Morales JM. </w:t>
      </w:r>
      <w:proofErr w:type="gramStart"/>
      <w:r w:rsidRPr="008A78BE">
        <w:rPr>
          <w:rFonts w:ascii="Book Antiqua" w:eastAsia="宋体" w:hAnsi="Book Antiqua" w:cs="宋体"/>
          <w:sz w:val="24"/>
          <w:szCs w:val="24"/>
        </w:rPr>
        <w:t xml:space="preserve">Correlation between </w:t>
      </w:r>
      <w:proofErr w:type="spellStart"/>
      <w:r w:rsidRPr="008A78BE">
        <w:rPr>
          <w:rFonts w:ascii="Book Antiqua" w:eastAsia="宋体" w:hAnsi="Book Antiqua" w:cs="宋体"/>
          <w:sz w:val="24"/>
          <w:szCs w:val="24"/>
        </w:rPr>
        <w:t>fibroscan</w:t>
      </w:r>
      <w:proofErr w:type="spellEnd"/>
      <w:r w:rsidRPr="008A78BE">
        <w:rPr>
          <w:rFonts w:ascii="Book Antiqua" w:eastAsia="宋体" w:hAnsi="Book Antiqua" w:cs="宋体"/>
          <w:sz w:val="24"/>
          <w:szCs w:val="24"/>
        </w:rPr>
        <w:t>, liver biopsy, and clinical liver function in patients with hepatitis C virus infection after renal transplantation.</w:t>
      </w:r>
      <w:proofErr w:type="gramEnd"/>
      <w:r w:rsidRPr="008A78BE">
        <w:rPr>
          <w:rFonts w:ascii="Book Antiqua" w:eastAsia="宋体" w:hAnsi="Book Antiqua" w:cs="宋体"/>
          <w:sz w:val="24"/>
          <w:szCs w:val="24"/>
        </w:rPr>
        <w:t> </w:t>
      </w:r>
      <w:r w:rsidRPr="008A78BE">
        <w:rPr>
          <w:rFonts w:ascii="Book Antiqua" w:eastAsia="宋体" w:hAnsi="Book Antiqua" w:cs="宋体"/>
          <w:i/>
          <w:iCs/>
          <w:sz w:val="24"/>
          <w:szCs w:val="24"/>
        </w:rPr>
        <w:t xml:space="preserve">Transplant </w:t>
      </w:r>
      <w:proofErr w:type="spellStart"/>
      <w:r w:rsidRPr="008A78BE">
        <w:rPr>
          <w:rFonts w:ascii="Book Antiqua" w:eastAsia="宋体" w:hAnsi="Book Antiqua" w:cs="宋体"/>
          <w:i/>
          <w:iCs/>
          <w:sz w:val="24"/>
          <w:szCs w:val="24"/>
        </w:rPr>
        <w:t>Proc</w:t>
      </w:r>
      <w:proofErr w:type="spellEnd"/>
      <w:r w:rsidRPr="008A78BE">
        <w:rPr>
          <w:rFonts w:ascii="Book Antiqua" w:eastAsia="宋体" w:hAnsi="Book Antiqua" w:cs="宋体"/>
          <w:sz w:val="24"/>
          <w:szCs w:val="24"/>
        </w:rPr>
        <w:t> </w:t>
      </w:r>
      <w:r w:rsidRPr="008A78BE">
        <w:rPr>
          <w:rFonts w:ascii="Book Antiqua" w:eastAsia="宋体" w:hAnsi="Book Antiqua" w:cs="宋体" w:hint="eastAsia"/>
          <w:sz w:val="24"/>
          <w:szCs w:val="24"/>
        </w:rPr>
        <w:t>2009</w:t>
      </w:r>
      <w:r w:rsidRPr="008A78BE">
        <w:rPr>
          <w:rFonts w:ascii="Book Antiqua" w:eastAsia="宋体" w:hAnsi="Book Antiqua" w:cs="宋体"/>
          <w:sz w:val="24"/>
          <w:szCs w:val="24"/>
        </w:rPr>
        <w:t>; </w:t>
      </w:r>
      <w:r w:rsidRPr="008A78BE">
        <w:rPr>
          <w:rFonts w:ascii="Book Antiqua" w:eastAsia="宋体" w:hAnsi="Book Antiqua" w:cs="宋体"/>
          <w:b/>
          <w:bCs/>
          <w:sz w:val="24"/>
          <w:szCs w:val="24"/>
        </w:rPr>
        <w:t>41</w:t>
      </w:r>
      <w:r w:rsidRPr="008A78BE">
        <w:rPr>
          <w:rFonts w:ascii="Book Antiqua" w:eastAsia="宋体" w:hAnsi="Book Antiqua" w:cs="宋体"/>
          <w:sz w:val="24"/>
          <w:szCs w:val="24"/>
        </w:rPr>
        <w:t>: 2425-2426 [PMID: 19715940 DOI: 10.1016/j.transproceed.2009.06.103]</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45 </w:t>
      </w:r>
      <w:r w:rsidRPr="008A78BE">
        <w:rPr>
          <w:rFonts w:ascii="Book Antiqua" w:eastAsia="宋体" w:hAnsi="Book Antiqua" w:cs="宋体"/>
          <w:b/>
          <w:bCs/>
          <w:sz w:val="24"/>
          <w:szCs w:val="24"/>
        </w:rPr>
        <w:t>Goodman ZD</w:t>
      </w:r>
      <w:r w:rsidRPr="008A78BE">
        <w:rPr>
          <w:rFonts w:ascii="Book Antiqua" w:eastAsia="宋体" w:hAnsi="Book Antiqua" w:cs="宋体"/>
          <w:sz w:val="24"/>
          <w:szCs w:val="24"/>
        </w:rPr>
        <w:t xml:space="preserve">, Stoddard AM, </w:t>
      </w:r>
      <w:proofErr w:type="spellStart"/>
      <w:r w:rsidRPr="008A78BE">
        <w:rPr>
          <w:rFonts w:ascii="Book Antiqua" w:eastAsia="宋体" w:hAnsi="Book Antiqua" w:cs="宋体"/>
          <w:sz w:val="24"/>
          <w:szCs w:val="24"/>
        </w:rPr>
        <w:t>Bonkovsky</w:t>
      </w:r>
      <w:proofErr w:type="spellEnd"/>
      <w:r w:rsidRPr="008A78BE">
        <w:rPr>
          <w:rFonts w:ascii="Book Antiqua" w:eastAsia="宋体" w:hAnsi="Book Antiqua" w:cs="宋体"/>
          <w:sz w:val="24"/>
          <w:szCs w:val="24"/>
        </w:rPr>
        <w:t xml:space="preserve"> HL, Fontana RJ, </w:t>
      </w:r>
      <w:proofErr w:type="spellStart"/>
      <w:r w:rsidRPr="008A78BE">
        <w:rPr>
          <w:rFonts w:ascii="Book Antiqua" w:eastAsia="宋体" w:hAnsi="Book Antiqua" w:cs="宋体"/>
          <w:sz w:val="24"/>
          <w:szCs w:val="24"/>
        </w:rPr>
        <w:t>Ghany</w:t>
      </w:r>
      <w:proofErr w:type="spellEnd"/>
      <w:r w:rsidRPr="008A78BE">
        <w:rPr>
          <w:rFonts w:ascii="Book Antiqua" w:eastAsia="宋体" w:hAnsi="Book Antiqua" w:cs="宋体"/>
          <w:sz w:val="24"/>
          <w:szCs w:val="24"/>
        </w:rPr>
        <w:t xml:space="preserve"> MG, Morgan TR, Wright EC, Brunt EM, </w:t>
      </w:r>
      <w:proofErr w:type="spellStart"/>
      <w:r w:rsidRPr="008A78BE">
        <w:rPr>
          <w:rFonts w:ascii="Book Antiqua" w:eastAsia="宋体" w:hAnsi="Book Antiqua" w:cs="宋体"/>
          <w:sz w:val="24"/>
          <w:szCs w:val="24"/>
        </w:rPr>
        <w:t>Kleiner</w:t>
      </w:r>
      <w:proofErr w:type="spellEnd"/>
      <w:r w:rsidRPr="008A78BE">
        <w:rPr>
          <w:rFonts w:ascii="Book Antiqua" w:eastAsia="宋体" w:hAnsi="Book Antiqua" w:cs="宋体"/>
          <w:sz w:val="24"/>
          <w:szCs w:val="24"/>
        </w:rPr>
        <w:t xml:space="preserve"> DE, </w:t>
      </w:r>
      <w:proofErr w:type="spellStart"/>
      <w:r w:rsidRPr="008A78BE">
        <w:rPr>
          <w:rFonts w:ascii="Book Antiqua" w:eastAsia="宋体" w:hAnsi="Book Antiqua" w:cs="宋体"/>
          <w:sz w:val="24"/>
          <w:szCs w:val="24"/>
        </w:rPr>
        <w:t>Shiffman</w:t>
      </w:r>
      <w:proofErr w:type="spellEnd"/>
      <w:r w:rsidRPr="008A78BE">
        <w:rPr>
          <w:rFonts w:ascii="Book Antiqua" w:eastAsia="宋体" w:hAnsi="Book Antiqua" w:cs="宋体"/>
          <w:sz w:val="24"/>
          <w:szCs w:val="24"/>
        </w:rPr>
        <w:t xml:space="preserve"> ML, Everson GT, Lindsay KL, </w:t>
      </w:r>
      <w:proofErr w:type="spellStart"/>
      <w:r w:rsidRPr="008A78BE">
        <w:rPr>
          <w:rFonts w:ascii="Book Antiqua" w:eastAsia="宋体" w:hAnsi="Book Antiqua" w:cs="宋体"/>
          <w:sz w:val="24"/>
          <w:szCs w:val="24"/>
        </w:rPr>
        <w:t>Dienstag</w:t>
      </w:r>
      <w:proofErr w:type="spellEnd"/>
      <w:r w:rsidRPr="008A78BE">
        <w:rPr>
          <w:rFonts w:ascii="Book Antiqua" w:eastAsia="宋体" w:hAnsi="Book Antiqua" w:cs="宋体"/>
          <w:sz w:val="24"/>
          <w:szCs w:val="24"/>
        </w:rPr>
        <w:t xml:space="preserve"> JL, </w:t>
      </w:r>
      <w:proofErr w:type="spellStart"/>
      <w:r w:rsidRPr="008A78BE">
        <w:rPr>
          <w:rFonts w:ascii="Book Antiqua" w:eastAsia="宋体" w:hAnsi="Book Antiqua" w:cs="宋体"/>
          <w:sz w:val="24"/>
          <w:szCs w:val="24"/>
        </w:rPr>
        <w:t>Morishima</w:t>
      </w:r>
      <w:proofErr w:type="spellEnd"/>
      <w:r w:rsidRPr="008A78BE">
        <w:rPr>
          <w:rFonts w:ascii="Book Antiqua" w:eastAsia="宋体" w:hAnsi="Book Antiqua" w:cs="宋体"/>
          <w:sz w:val="24"/>
          <w:szCs w:val="24"/>
        </w:rPr>
        <w:t xml:space="preserve"> C. Fibrosis progression in chronic hepatitis C: morphometric image analysis in the HALT-C trial.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2009; </w:t>
      </w:r>
      <w:r w:rsidRPr="008A78BE">
        <w:rPr>
          <w:rFonts w:ascii="Book Antiqua" w:eastAsia="宋体" w:hAnsi="Book Antiqua" w:cs="宋体"/>
          <w:b/>
          <w:bCs/>
          <w:sz w:val="24"/>
          <w:szCs w:val="24"/>
        </w:rPr>
        <w:t>50</w:t>
      </w:r>
      <w:r w:rsidRPr="008A78BE">
        <w:rPr>
          <w:rFonts w:ascii="Book Antiqua" w:eastAsia="宋体" w:hAnsi="Book Antiqua" w:cs="宋体"/>
          <w:sz w:val="24"/>
          <w:szCs w:val="24"/>
        </w:rPr>
        <w:t>: 1738-1749 [PMID: 19824074 DOI: 10.1002/hep.23211]</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46 </w:t>
      </w:r>
      <w:proofErr w:type="spellStart"/>
      <w:r w:rsidRPr="008A78BE">
        <w:rPr>
          <w:rFonts w:ascii="Book Antiqua" w:eastAsia="宋体" w:hAnsi="Book Antiqua" w:cs="宋体"/>
          <w:b/>
          <w:bCs/>
          <w:sz w:val="24"/>
          <w:szCs w:val="24"/>
        </w:rPr>
        <w:t>Karlas</w:t>
      </w:r>
      <w:proofErr w:type="spellEnd"/>
      <w:r w:rsidRPr="008A78BE">
        <w:rPr>
          <w:rFonts w:ascii="Book Antiqua" w:eastAsia="宋体" w:hAnsi="Book Antiqua" w:cs="宋体"/>
          <w:b/>
          <w:bCs/>
          <w:sz w:val="24"/>
          <w:szCs w:val="24"/>
        </w:rPr>
        <w:t xml:space="preserve"> T</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Hempel</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Tröltzsch</w:t>
      </w:r>
      <w:proofErr w:type="spellEnd"/>
      <w:r w:rsidRPr="008A78BE">
        <w:rPr>
          <w:rFonts w:ascii="Book Antiqua" w:eastAsia="宋体" w:hAnsi="Book Antiqua" w:cs="宋体"/>
          <w:sz w:val="24"/>
          <w:szCs w:val="24"/>
        </w:rPr>
        <w:t xml:space="preserve"> M, </w:t>
      </w:r>
      <w:proofErr w:type="spellStart"/>
      <w:r w:rsidRPr="008A78BE">
        <w:rPr>
          <w:rFonts w:ascii="Book Antiqua" w:eastAsia="宋体" w:hAnsi="Book Antiqua" w:cs="宋体"/>
          <w:sz w:val="24"/>
          <w:szCs w:val="24"/>
        </w:rPr>
        <w:t>Huster</w:t>
      </w:r>
      <w:proofErr w:type="spellEnd"/>
      <w:r w:rsidRPr="008A78BE">
        <w:rPr>
          <w:rFonts w:ascii="Book Antiqua" w:eastAsia="宋体" w:hAnsi="Book Antiqua" w:cs="宋体"/>
          <w:sz w:val="24"/>
          <w:szCs w:val="24"/>
        </w:rPr>
        <w:t xml:space="preserve"> D, </w:t>
      </w:r>
      <w:proofErr w:type="spellStart"/>
      <w:r w:rsidRPr="008A78BE">
        <w:rPr>
          <w:rFonts w:ascii="Book Antiqua" w:eastAsia="宋体" w:hAnsi="Book Antiqua" w:cs="宋体"/>
          <w:sz w:val="24"/>
          <w:szCs w:val="24"/>
        </w:rPr>
        <w:t>Günther</w:t>
      </w:r>
      <w:proofErr w:type="spellEnd"/>
      <w:r w:rsidRPr="008A78BE">
        <w:rPr>
          <w:rFonts w:ascii="Book Antiqua" w:eastAsia="宋体" w:hAnsi="Book Antiqua" w:cs="宋体"/>
          <w:sz w:val="24"/>
          <w:szCs w:val="24"/>
        </w:rPr>
        <w:t xml:space="preserve"> P, </w:t>
      </w:r>
      <w:proofErr w:type="spellStart"/>
      <w:r w:rsidRPr="008A78BE">
        <w:rPr>
          <w:rFonts w:ascii="Book Antiqua" w:eastAsia="宋体" w:hAnsi="Book Antiqua" w:cs="宋体"/>
          <w:sz w:val="24"/>
          <w:szCs w:val="24"/>
        </w:rPr>
        <w:t>Tenckhoff</w:t>
      </w:r>
      <w:proofErr w:type="spellEnd"/>
      <w:r w:rsidRPr="008A78BE">
        <w:rPr>
          <w:rFonts w:ascii="Book Antiqua" w:eastAsia="宋体" w:hAnsi="Book Antiqua" w:cs="宋体"/>
          <w:sz w:val="24"/>
          <w:szCs w:val="24"/>
        </w:rPr>
        <w:t xml:space="preserve"> H, </w:t>
      </w:r>
      <w:proofErr w:type="spellStart"/>
      <w:r w:rsidRPr="008A78BE">
        <w:rPr>
          <w:rFonts w:ascii="Book Antiqua" w:eastAsia="宋体" w:hAnsi="Book Antiqua" w:cs="宋体"/>
          <w:sz w:val="24"/>
          <w:szCs w:val="24"/>
        </w:rPr>
        <w:t>Mössner</w:t>
      </w:r>
      <w:proofErr w:type="spellEnd"/>
      <w:r w:rsidRPr="008A78BE">
        <w:rPr>
          <w:rFonts w:ascii="Book Antiqua" w:eastAsia="宋体" w:hAnsi="Book Antiqua" w:cs="宋体"/>
          <w:sz w:val="24"/>
          <w:szCs w:val="24"/>
        </w:rPr>
        <w:t xml:space="preserve"> J, Berg T, </w:t>
      </w:r>
      <w:proofErr w:type="spellStart"/>
      <w:r w:rsidRPr="008A78BE">
        <w:rPr>
          <w:rFonts w:ascii="Book Antiqua" w:eastAsia="宋体" w:hAnsi="Book Antiqua" w:cs="宋体"/>
          <w:sz w:val="24"/>
          <w:szCs w:val="24"/>
        </w:rPr>
        <w:t>Keim</w:t>
      </w:r>
      <w:proofErr w:type="spellEnd"/>
      <w:r w:rsidRPr="008A78BE">
        <w:rPr>
          <w:rFonts w:ascii="Book Antiqua" w:eastAsia="宋体" w:hAnsi="Book Antiqua" w:cs="宋体"/>
          <w:sz w:val="24"/>
          <w:szCs w:val="24"/>
        </w:rPr>
        <w:t xml:space="preserve"> V, </w:t>
      </w:r>
      <w:proofErr w:type="spellStart"/>
      <w:r w:rsidRPr="008A78BE">
        <w:rPr>
          <w:rFonts w:ascii="Book Antiqua" w:eastAsia="宋体" w:hAnsi="Book Antiqua" w:cs="宋体"/>
          <w:sz w:val="24"/>
          <w:szCs w:val="24"/>
        </w:rPr>
        <w:t>Wiegand</w:t>
      </w:r>
      <w:proofErr w:type="spellEnd"/>
      <w:r w:rsidRPr="008A78BE">
        <w:rPr>
          <w:rFonts w:ascii="Book Antiqua" w:eastAsia="宋体" w:hAnsi="Book Antiqua" w:cs="宋体"/>
          <w:sz w:val="24"/>
          <w:szCs w:val="24"/>
        </w:rPr>
        <w:t xml:space="preserve"> J. Non-invasive evaluation of hepatic manifestation in Wilson disease with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ARFI, and different fibrosis scores. </w:t>
      </w:r>
      <w:proofErr w:type="spellStart"/>
      <w:r w:rsidRPr="008A78BE">
        <w:rPr>
          <w:rFonts w:ascii="Book Antiqua" w:eastAsia="宋体" w:hAnsi="Book Antiqua" w:cs="宋体"/>
          <w:i/>
          <w:iCs/>
          <w:sz w:val="24"/>
          <w:szCs w:val="24"/>
        </w:rPr>
        <w:t>Scand</w:t>
      </w:r>
      <w:proofErr w:type="spellEnd"/>
      <w:r w:rsidRPr="008A78BE">
        <w:rPr>
          <w:rFonts w:ascii="Book Antiqua" w:eastAsia="宋体" w:hAnsi="Book Antiqua" w:cs="宋体"/>
          <w:i/>
          <w:iCs/>
          <w:sz w:val="24"/>
          <w:szCs w:val="24"/>
        </w:rPr>
        <w:t xml:space="preserve"> J </w:t>
      </w:r>
      <w:proofErr w:type="spellStart"/>
      <w:r w:rsidRPr="008A78BE">
        <w:rPr>
          <w:rFonts w:ascii="Book Antiqua" w:eastAsia="宋体" w:hAnsi="Book Antiqua" w:cs="宋体"/>
          <w:i/>
          <w:iCs/>
          <w:sz w:val="24"/>
          <w:szCs w:val="24"/>
        </w:rPr>
        <w:t>Gastroenterol</w:t>
      </w:r>
      <w:proofErr w:type="spellEnd"/>
      <w:r w:rsidRPr="008A78BE">
        <w:rPr>
          <w:rFonts w:ascii="Book Antiqua" w:eastAsia="宋体" w:hAnsi="Book Antiqua" w:cs="宋体"/>
          <w:sz w:val="24"/>
          <w:szCs w:val="24"/>
        </w:rPr>
        <w:t> 2012; </w:t>
      </w:r>
      <w:r w:rsidRPr="008A78BE">
        <w:rPr>
          <w:rFonts w:ascii="Book Antiqua" w:eastAsia="宋体" w:hAnsi="Book Antiqua" w:cs="宋体"/>
          <w:b/>
          <w:bCs/>
          <w:sz w:val="24"/>
          <w:szCs w:val="24"/>
        </w:rPr>
        <w:t>47</w:t>
      </w:r>
      <w:r w:rsidRPr="008A78BE">
        <w:rPr>
          <w:rFonts w:ascii="Book Antiqua" w:eastAsia="宋体" w:hAnsi="Book Antiqua" w:cs="宋体"/>
          <w:sz w:val="24"/>
          <w:szCs w:val="24"/>
        </w:rPr>
        <w:t>: 1353-1361 [PMID: 22943453 DOI: 10.3109/00365521.2012.719924]</w:t>
      </w:r>
    </w:p>
    <w:p w:rsidR="009D69EF" w:rsidRPr="008A78BE" w:rsidRDefault="009D69EF" w:rsidP="009D69EF">
      <w:pPr>
        <w:spacing w:line="360" w:lineRule="auto"/>
        <w:jc w:val="right"/>
        <w:rPr>
          <w:rFonts w:ascii="Book Antiqua" w:eastAsia="宋体" w:hAnsi="Book Antiqua" w:cs="宋体"/>
          <w:sz w:val="24"/>
          <w:szCs w:val="24"/>
        </w:rPr>
      </w:pPr>
      <w:proofErr w:type="gramStart"/>
      <w:r w:rsidRPr="008A78BE">
        <w:rPr>
          <w:rFonts w:ascii="Book Antiqua" w:eastAsia="宋体" w:hAnsi="Book Antiqua" w:cs="宋体"/>
          <w:sz w:val="24"/>
          <w:szCs w:val="24"/>
        </w:rPr>
        <w:t xml:space="preserve">47 </w:t>
      </w:r>
      <w:proofErr w:type="spellStart"/>
      <w:r w:rsidRPr="008A78BE">
        <w:rPr>
          <w:rFonts w:ascii="Book Antiqua" w:eastAsia="宋体" w:hAnsi="Book Antiqua" w:cs="宋体"/>
          <w:b/>
          <w:sz w:val="24"/>
          <w:szCs w:val="24"/>
        </w:rPr>
        <w:t>Sokol</w:t>
      </w:r>
      <w:proofErr w:type="spellEnd"/>
      <w:r w:rsidRPr="008A78BE">
        <w:rPr>
          <w:rFonts w:ascii="Book Antiqua" w:eastAsia="宋体" w:hAnsi="Book Antiqua" w:cs="宋体"/>
          <w:b/>
          <w:sz w:val="24"/>
          <w:szCs w:val="24"/>
        </w:rPr>
        <w:t xml:space="preserve"> RJ.</w:t>
      </w:r>
      <w:proofErr w:type="gramEnd"/>
      <w:r w:rsidRPr="008A78BE">
        <w:rPr>
          <w:rFonts w:ascii="Book Antiqua" w:eastAsia="宋体" w:hAnsi="Book Antiqua" w:cs="宋体"/>
          <w:sz w:val="24"/>
          <w:szCs w:val="24"/>
        </w:rPr>
        <w:t xml:space="preserve"> </w:t>
      </w:r>
      <w:proofErr w:type="gramStart"/>
      <w:r w:rsidRPr="008A78BE">
        <w:rPr>
          <w:rFonts w:ascii="Book Antiqua" w:eastAsia="宋体" w:hAnsi="Book Antiqua" w:cs="宋体"/>
          <w:sz w:val="24"/>
          <w:szCs w:val="24"/>
        </w:rPr>
        <w:t>Copper metabolism and copper storage disorders.</w:t>
      </w:r>
      <w:proofErr w:type="gramEnd"/>
      <w:r w:rsidRPr="008A78BE">
        <w:rPr>
          <w:rFonts w:ascii="Book Antiqua" w:eastAsia="宋体" w:hAnsi="Book Antiqua" w:cs="宋体"/>
          <w:sz w:val="24"/>
          <w:szCs w:val="24"/>
        </w:rPr>
        <w:t xml:space="preserve"> In: </w:t>
      </w:r>
      <w:proofErr w:type="spellStart"/>
      <w:r w:rsidRPr="008A78BE">
        <w:rPr>
          <w:rFonts w:ascii="Book Antiqua" w:eastAsia="宋体" w:hAnsi="Book Antiqua" w:cs="宋体"/>
          <w:sz w:val="24"/>
          <w:szCs w:val="24"/>
        </w:rPr>
        <w:t>Suchy</w:t>
      </w:r>
      <w:proofErr w:type="spellEnd"/>
      <w:r w:rsidRPr="008A78BE">
        <w:rPr>
          <w:rFonts w:ascii="Book Antiqua" w:eastAsia="宋体" w:hAnsi="Book Antiqua" w:cs="宋体"/>
          <w:sz w:val="24"/>
          <w:szCs w:val="24"/>
        </w:rPr>
        <w:t xml:space="preserve"> FJ, </w:t>
      </w:r>
      <w:proofErr w:type="spellStart"/>
      <w:r w:rsidRPr="008A78BE">
        <w:rPr>
          <w:rFonts w:ascii="Book Antiqua" w:eastAsia="宋体" w:hAnsi="Book Antiqua" w:cs="宋体"/>
          <w:sz w:val="24"/>
          <w:szCs w:val="24"/>
        </w:rPr>
        <w:t>Sokol</w:t>
      </w:r>
      <w:proofErr w:type="spellEnd"/>
      <w:r w:rsidRPr="008A78BE">
        <w:rPr>
          <w:rFonts w:ascii="Book Antiqua" w:eastAsia="宋体" w:hAnsi="Book Antiqua" w:cs="宋体"/>
          <w:sz w:val="24"/>
          <w:szCs w:val="24"/>
        </w:rPr>
        <w:t xml:space="preserve"> RJ, </w:t>
      </w:r>
      <w:proofErr w:type="spellStart"/>
      <w:r w:rsidRPr="008A78BE">
        <w:rPr>
          <w:rFonts w:ascii="Book Antiqua" w:eastAsia="宋体" w:hAnsi="Book Antiqua" w:cs="宋体"/>
          <w:sz w:val="24"/>
          <w:szCs w:val="24"/>
        </w:rPr>
        <w:t>Balistreri</w:t>
      </w:r>
      <w:proofErr w:type="spellEnd"/>
      <w:r w:rsidRPr="008A78BE">
        <w:rPr>
          <w:rFonts w:ascii="Book Antiqua" w:eastAsia="宋体" w:hAnsi="Book Antiqua" w:cs="宋体"/>
          <w:sz w:val="24"/>
          <w:szCs w:val="24"/>
        </w:rPr>
        <w:t xml:space="preserve"> WF, editors. </w:t>
      </w:r>
      <w:proofErr w:type="gramStart"/>
      <w:r w:rsidRPr="008A78BE">
        <w:rPr>
          <w:rFonts w:ascii="Book Antiqua" w:eastAsia="宋体" w:hAnsi="Book Antiqua" w:cs="宋体"/>
          <w:sz w:val="24"/>
          <w:szCs w:val="24"/>
        </w:rPr>
        <w:t>Liver Disease in Children.</w:t>
      </w:r>
      <w:proofErr w:type="gramEnd"/>
      <w:r w:rsidRPr="008A78BE">
        <w:rPr>
          <w:rFonts w:ascii="Book Antiqua" w:eastAsia="宋体" w:hAnsi="Book Antiqua" w:cs="宋体"/>
          <w:sz w:val="24"/>
          <w:szCs w:val="24"/>
        </w:rPr>
        <w:t xml:space="preserve"> 4th </w:t>
      </w:r>
      <w:proofErr w:type="gramStart"/>
      <w:r w:rsidRPr="008A78BE">
        <w:rPr>
          <w:rFonts w:ascii="Book Antiqua" w:eastAsia="宋体" w:hAnsi="Book Antiqua" w:cs="宋体"/>
          <w:sz w:val="24"/>
          <w:szCs w:val="24"/>
        </w:rPr>
        <w:t>ed</w:t>
      </w:r>
      <w:proofErr w:type="gramEnd"/>
      <w:r w:rsidRPr="008A78BE">
        <w:rPr>
          <w:rFonts w:ascii="Book Antiqua" w:eastAsia="宋体" w:hAnsi="Book Antiqua" w:cs="宋体"/>
          <w:sz w:val="24"/>
          <w:szCs w:val="24"/>
        </w:rPr>
        <w:t>. New York: Cambridge University Press, 2014: 465-492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48 </w:t>
      </w:r>
      <w:r w:rsidRPr="008A78BE">
        <w:rPr>
          <w:rFonts w:ascii="Book Antiqua" w:eastAsia="宋体" w:hAnsi="Book Antiqua" w:cs="宋体"/>
          <w:b/>
          <w:bCs/>
          <w:sz w:val="24"/>
          <w:szCs w:val="24"/>
        </w:rPr>
        <w:t>Goodman ZD</w:t>
      </w:r>
      <w:r w:rsidRPr="008A78BE">
        <w:rPr>
          <w:rFonts w:ascii="Book Antiqua" w:eastAsia="宋体" w:hAnsi="Book Antiqua" w:cs="宋体"/>
          <w:sz w:val="24"/>
          <w:szCs w:val="24"/>
        </w:rPr>
        <w:t xml:space="preserve">, Becker RL, </w:t>
      </w:r>
      <w:proofErr w:type="spellStart"/>
      <w:r w:rsidRPr="008A78BE">
        <w:rPr>
          <w:rFonts w:ascii="Book Antiqua" w:eastAsia="宋体" w:hAnsi="Book Antiqua" w:cs="宋体"/>
          <w:sz w:val="24"/>
          <w:szCs w:val="24"/>
        </w:rPr>
        <w:t>Pockros</w:t>
      </w:r>
      <w:proofErr w:type="spellEnd"/>
      <w:r w:rsidRPr="008A78BE">
        <w:rPr>
          <w:rFonts w:ascii="Book Antiqua" w:eastAsia="宋体" w:hAnsi="Book Antiqua" w:cs="宋体"/>
          <w:sz w:val="24"/>
          <w:szCs w:val="24"/>
        </w:rPr>
        <w:t xml:space="preserve"> PJ, </w:t>
      </w:r>
      <w:proofErr w:type="spellStart"/>
      <w:r w:rsidRPr="008A78BE">
        <w:rPr>
          <w:rFonts w:ascii="Book Antiqua" w:eastAsia="宋体" w:hAnsi="Book Antiqua" w:cs="宋体"/>
          <w:sz w:val="24"/>
          <w:szCs w:val="24"/>
        </w:rPr>
        <w:t>Afdhal</w:t>
      </w:r>
      <w:proofErr w:type="spellEnd"/>
      <w:r w:rsidRPr="008A78BE">
        <w:rPr>
          <w:rFonts w:ascii="Book Antiqua" w:eastAsia="宋体" w:hAnsi="Book Antiqua" w:cs="宋体"/>
          <w:sz w:val="24"/>
          <w:szCs w:val="24"/>
        </w:rPr>
        <w:t xml:space="preserve"> NH. Progression of fibrosis in advanced chronic hepatitis C: evaluation by morphometric image analysis. </w:t>
      </w:r>
      <w:proofErr w:type="spellStart"/>
      <w:r w:rsidRPr="008A78BE">
        <w:rPr>
          <w:rFonts w:ascii="Book Antiqua" w:eastAsia="宋体" w:hAnsi="Book Antiqua" w:cs="宋体"/>
          <w:i/>
          <w:iCs/>
          <w:sz w:val="24"/>
          <w:szCs w:val="24"/>
        </w:rPr>
        <w:t>Hepatology</w:t>
      </w:r>
      <w:proofErr w:type="spellEnd"/>
      <w:r w:rsidRPr="008A78BE">
        <w:rPr>
          <w:rFonts w:ascii="Book Antiqua" w:eastAsia="宋体" w:hAnsi="Book Antiqua" w:cs="宋体"/>
          <w:sz w:val="24"/>
          <w:szCs w:val="24"/>
        </w:rPr>
        <w:t> 2007; </w:t>
      </w:r>
      <w:r w:rsidRPr="008A78BE">
        <w:rPr>
          <w:rFonts w:ascii="Book Antiqua" w:eastAsia="宋体" w:hAnsi="Book Antiqua" w:cs="宋体"/>
          <w:b/>
          <w:bCs/>
          <w:sz w:val="24"/>
          <w:szCs w:val="24"/>
        </w:rPr>
        <w:t>45</w:t>
      </w:r>
      <w:r w:rsidRPr="008A78BE">
        <w:rPr>
          <w:rFonts w:ascii="Book Antiqua" w:eastAsia="宋体" w:hAnsi="Book Antiqua" w:cs="宋体"/>
          <w:sz w:val="24"/>
          <w:szCs w:val="24"/>
        </w:rPr>
        <w:t>: 886-894 [PMID: 17393526 DOI: 10.1002/hep.21595]</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49 </w:t>
      </w:r>
      <w:proofErr w:type="spellStart"/>
      <w:r w:rsidRPr="008A78BE">
        <w:rPr>
          <w:rFonts w:ascii="Book Antiqua" w:eastAsia="宋体" w:hAnsi="Book Antiqua" w:cs="宋体"/>
          <w:b/>
          <w:bCs/>
          <w:sz w:val="24"/>
          <w:szCs w:val="24"/>
        </w:rPr>
        <w:t>Sandrini</w:t>
      </w:r>
      <w:proofErr w:type="spellEnd"/>
      <w:r w:rsidRPr="008A78BE">
        <w:rPr>
          <w:rFonts w:ascii="Book Antiqua" w:eastAsia="宋体" w:hAnsi="Book Antiqua" w:cs="宋体"/>
          <w:b/>
          <w:bCs/>
          <w:sz w:val="24"/>
          <w:szCs w:val="24"/>
        </w:rPr>
        <w:t xml:space="preserve"> J</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Boursier</w:t>
      </w:r>
      <w:proofErr w:type="spellEnd"/>
      <w:r w:rsidRPr="008A78BE">
        <w:rPr>
          <w:rFonts w:ascii="Book Antiqua" w:eastAsia="宋体" w:hAnsi="Book Antiqua" w:cs="宋体"/>
          <w:sz w:val="24"/>
          <w:szCs w:val="24"/>
        </w:rPr>
        <w:t xml:space="preserve"> J, </w:t>
      </w:r>
      <w:proofErr w:type="spellStart"/>
      <w:r w:rsidRPr="008A78BE">
        <w:rPr>
          <w:rFonts w:ascii="Book Antiqua" w:eastAsia="宋体" w:hAnsi="Book Antiqua" w:cs="宋体"/>
          <w:sz w:val="24"/>
          <w:szCs w:val="24"/>
        </w:rPr>
        <w:t>Chaigneau</w:t>
      </w:r>
      <w:proofErr w:type="spellEnd"/>
      <w:r w:rsidRPr="008A78BE">
        <w:rPr>
          <w:rFonts w:ascii="Book Antiqua" w:eastAsia="宋体" w:hAnsi="Book Antiqua" w:cs="宋体"/>
          <w:sz w:val="24"/>
          <w:szCs w:val="24"/>
        </w:rPr>
        <w:t xml:space="preserve"> J, Sturm N, </w:t>
      </w:r>
      <w:proofErr w:type="spellStart"/>
      <w:r w:rsidRPr="008A78BE">
        <w:rPr>
          <w:rFonts w:ascii="Book Antiqua" w:eastAsia="宋体" w:hAnsi="Book Antiqua" w:cs="宋体"/>
          <w:sz w:val="24"/>
          <w:szCs w:val="24"/>
        </w:rPr>
        <w:t>Zarski</w:t>
      </w:r>
      <w:proofErr w:type="spellEnd"/>
      <w:r w:rsidRPr="008A78BE">
        <w:rPr>
          <w:rFonts w:ascii="Book Antiqua" w:eastAsia="宋体" w:hAnsi="Book Antiqua" w:cs="宋体"/>
          <w:sz w:val="24"/>
          <w:szCs w:val="24"/>
        </w:rPr>
        <w:t xml:space="preserve"> JP, Le Bail B, de </w:t>
      </w:r>
      <w:proofErr w:type="spellStart"/>
      <w:r w:rsidRPr="008A78BE">
        <w:rPr>
          <w:rFonts w:ascii="Book Antiqua" w:eastAsia="宋体" w:hAnsi="Book Antiqua" w:cs="宋体"/>
          <w:sz w:val="24"/>
          <w:szCs w:val="24"/>
        </w:rPr>
        <w:t>Ledinghen</w:t>
      </w:r>
      <w:proofErr w:type="spellEnd"/>
      <w:r w:rsidRPr="008A78BE">
        <w:rPr>
          <w:rFonts w:ascii="Book Antiqua" w:eastAsia="宋体" w:hAnsi="Book Antiqua" w:cs="宋体"/>
          <w:sz w:val="24"/>
          <w:szCs w:val="24"/>
        </w:rPr>
        <w:t xml:space="preserve"> V, </w:t>
      </w:r>
      <w:proofErr w:type="spellStart"/>
      <w:r w:rsidRPr="008A78BE">
        <w:rPr>
          <w:rFonts w:ascii="Book Antiqua" w:eastAsia="宋体" w:hAnsi="Book Antiqua" w:cs="宋体"/>
          <w:sz w:val="24"/>
          <w:szCs w:val="24"/>
        </w:rPr>
        <w:t>Calès</w:t>
      </w:r>
      <w:proofErr w:type="spellEnd"/>
      <w:r w:rsidRPr="008A78BE">
        <w:rPr>
          <w:rFonts w:ascii="Book Antiqua" w:eastAsia="宋体" w:hAnsi="Book Antiqua" w:cs="宋体"/>
          <w:sz w:val="24"/>
          <w:szCs w:val="24"/>
        </w:rPr>
        <w:t xml:space="preserve"> P, </w:t>
      </w:r>
      <w:proofErr w:type="spellStart"/>
      <w:r w:rsidRPr="008A78BE">
        <w:rPr>
          <w:rFonts w:ascii="Book Antiqua" w:eastAsia="宋体" w:hAnsi="Book Antiqua" w:cs="宋体"/>
          <w:sz w:val="24"/>
          <w:szCs w:val="24"/>
        </w:rPr>
        <w:t>Rousselet</w:t>
      </w:r>
      <w:proofErr w:type="spellEnd"/>
      <w:r w:rsidRPr="008A78BE">
        <w:rPr>
          <w:rFonts w:ascii="Book Antiqua" w:eastAsia="宋体" w:hAnsi="Book Antiqua" w:cs="宋体"/>
          <w:sz w:val="24"/>
          <w:szCs w:val="24"/>
        </w:rPr>
        <w:t xml:space="preserve"> MC. Quantification of portal-bridging fibrosis area more accurately reflects fibrosis stage and liver stiffness than whole fibrosis or </w:t>
      </w:r>
      <w:proofErr w:type="spellStart"/>
      <w:r w:rsidRPr="008A78BE">
        <w:rPr>
          <w:rFonts w:ascii="Book Antiqua" w:eastAsia="宋体" w:hAnsi="Book Antiqua" w:cs="宋体"/>
          <w:sz w:val="24"/>
          <w:szCs w:val="24"/>
        </w:rPr>
        <w:t>perisinusoidal</w:t>
      </w:r>
      <w:proofErr w:type="spellEnd"/>
      <w:r w:rsidRPr="008A78BE">
        <w:rPr>
          <w:rFonts w:ascii="Book Antiqua" w:eastAsia="宋体" w:hAnsi="Book Antiqua" w:cs="宋体"/>
          <w:sz w:val="24"/>
          <w:szCs w:val="24"/>
        </w:rPr>
        <w:t xml:space="preserve"> fibrosis areas in chronic hepatitis C. </w:t>
      </w:r>
      <w:r w:rsidRPr="008A78BE">
        <w:rPr>
          <w:rFonts w:ascii="Book Antiqua" w:eastAsia="宋体" w:hAnsi="Book Antiqua" w:cs="宋体"/>
          <w:i/>
          <w:iCs/>
          <w:sz w:val="24"/>
          <w:szCs w:val="24"/>
        </w:rPr>
        <w:t xml:space="preserve">Mod </w:t>
      </w:r>
      <w:proofErr w:type="spellStart"/>
      <w:r w:rsidRPr="008A78BE">
        <w:rPr>
          <w:rFonts w:ascii="Book Antiqua" w:eastAsia="宋体" w:hAnsi="Book Antiqua" w:cs="宋体"/>
          <w:i/>
          <w:iCs/>
          <w:sz w:val="24"/>
          <w:szCs w:val="24"/>
        </w:rPr>
        <w:t>Pathol</w:t>
      </w:r>
      <w:proofErr w:type="spellEnd"/>
      <w:r w:rsidRPr="008A78BE">
        <w:rPr>
          <w:rFonts w:ascii="Book Antiqua" w:eastAsia="宋体" w:hAnsi="Book Antiqua" w:cs="宋体"/>
          <w:sz w:val="24"/>
          <w:szCs w:val="24"/>
        </w:rPr>
        <w:t> 2014; </w:t>
      </w:r>
      <w:r w:rsidRPr="008A78BE">
        <w:rPr>
          <w:rFonts w:ascii="Book Antiqua" w:eastAsia="宋体" w:hAnsi="Book Antiqua" w:cs="宋体"/>
          <w:b/>
          <w:bCs/>
          <w:sz w:val="24"/>
          <w:szCs w:val="24"/>
        </w:rPr>
        <w:t>27</w:t>
      </w:r>
      <w:r w:rsidRPr="008A78BE">
        <w:rPr>
          <w:rFonts w:ascii="Book Antiqua" w:eastAsia="宋体" w:hAnsi="Book Antiqua" w:cs="宋体"/>
          <w:sz w:val="24"/>
          <w:szCs w:val="24"/>
        </w:rPr>
        <w:t>: 1035-1045 [PMID: 24390214 DOI: 10.1038/modpathol.2013.225]</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lastRenderedPageBreak/>
        <w:t>50 </w:t>
      </w:r>
      <w:proofErr w:type="spellStart"/>
      <w:r w:rsidRPr="008A78BE">
        <w:rPr>
          <w:rFonts w:ascii="Book Antiqua" w:eastAsia="宋体" w:hAnsi="Book Antiqua" w:cs="宋体"/>
          <w:b/>
          <w:bCs/>
          <w:sz w:val="24"/>
          <w:szCs w:val="24"/>
        </w:rPr>
        <w:t>McDiarmid</w:t>
      </w:r>
      <w:proofErr w:type="spellEnd"/>
      <w:r w:rsidRPr="008A78BE">
        <w:rPr>
          <w:rFonts w:ascii="Book Antiqua" w:eastAsia="宋体" w:hAnsi="Book Antiqua" w:cs="宋体"/>
          <w:b/>
          <w:bCs/>
          <w:sz w:val="24"/>
          <w:szCs w:val="24"/>
        </w:rPr>
        <w:t xml:space="preserve"> SV</w:t>
      </w:r>
      <w:r w:rsidRPr="008A78BE">
        <w:rPr>
          <w:rFonts w:ascii="Book Antiqua" w:eastAsia="宋体" w:hAnsi="Book Antiqua" w:cs="宋体"/>
          <w:sz w:val="24"/>
          <w:szCs w:val="24"/>
        </w:rPr>
        <w:t xml:space="preserve">, Merion RM, Dykstra DM, Harper AM. </w:t>
      </w:r>
      <w:proofErr w:type="gramStart"/>
      <w:r w:rsidRPr="008A78BE">
        <w:rPr>
          <w:rFonts w:ascii="Book Antiqua" w:eastAsia="宋体" w:hAnsi="Book Antiqua" w:cs="宋体"/>
          <w:sz w:val="24"/>
          <w:szCs w:val="24"/>
        </w:rPr>
        <w:t>Selection of pediatric candidates under the PELD system.</w:t>
      </w:r>
      <w:proofErr w:type="gramEnd"/>
      <w:r w:rsidRPr="008A78BE">
        <w:rPr>
          <w:rFonts w:ascii="Book Antiqua" w:eastAsia="宋体" w:hAnsi="Book Antiqua" w:cs="宋体"/>
          <w:sz w:val="24"/>
          <w:szCs w:val="24"/>
        </w:rPr>
        <w:t> </w:t>
      </w:r>
      <w:r w:rsidRPr="008A78BE">
        <w:rPr>
          <w:rFonts w:ascii="Book Antiqua" w:eastAsia="宋体" w:hAnsi="Book Antiqua" w:cs="宋体"/>
          <w:i/>
          <w:iCs/>
          <w:sz w:val="24"/>
          <w:szCs w:val="24"/>
        </w:rPr>
        <w:t xml:space="preserve">Liver </w:t>
      </w:r>
      <w:proofErr w:type="spellStart"/>
      <w:r w:rsidRPr="008A78BE">
        <w:rPr>
          <w:rFonts w:ascii="Book Antiqua" w:eastAsia="宋体" w:hAnsi="Book Antiqua" w:cs="宋体"/>
          <w:i/>
          <w:iCs/>
          <w:sz w:val="24"/>
          <w:szCs w:val="24"/>
        </w:rPr>
        <w:t>Transpl</w:t>
      </w:r>
      <w:proofErr w:type="spellEnd"/>
      <w:r w:rsidRPr="008A78BE">
        <w:rPr>
          <w:rFonts w:ascii="Book Antiqua" w:eastAsia="宋体" w:hAnsi="Book Antiqua" w:cs="宋体"/>
          <w:sz w:val="24"/>
          <w:szCs w:val="24"/>
        </w:rPr>
        <w:t> 2004; </w:t>
      </w:r>
      <w:r w:rsidRPr="008A78BE">
        <w:rPr>
          <w:rFonts w:ascii="Book Antiqua" w:eastAsia="宋体" w:hAnsi="Book Antiqua" w:cs="宋体"/>
          <w:b/>
          <w:bCs/>
          <w:sz w:val="24"/>
          <w:szCs w:val="24"/>
        </w:rPr>
        <w:t>10</w:t>
      </w:r>
      <w:r w:rsidRPr="008A78BE">
        <w:rPr>
          <w:rFonts w:ascii="Book Antiqua" w:eastAsia="宋体" w:hAnsi="Book Antiqua" w:cs="宋体"/>
          <w:sz w:val="24"/>
          <w:szCs w:val="24"/>
        </w:rPr>
        <w:t>: S23-S30 [PMID: 15384170 DOI: 10.1002/lt.20272]</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51 </w:t>
      </w:r>
      <w:r w:rsidRPr="008A78BE">
        <w:rPr>
          <w:rFonts w:ascii="Book Antiqua" w:eastAsia="宋体" w:hAnsi="Book Antiqua" w:cs="宋体"/>
          <w:b/>
          <w:bCs/>
          <w:sz w:val="24"/>
          <w:szCs w:val="24"/>
        </w:rPr>
        <w:t>Wang JH</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Changchien</w:t>
      </w:r>
      <w:proofErr w:type="spellEnd"/>
      <w:r w:rsidRPr="008A78BE">
        <w:rPr>
          <w:rFonts w:ascii="Book Antiqua" w:eastAsia="宋体" w:hAnsi="Book Antiqua" w:cs="宋体"/>
          <w:sz w:val="24"/>
          <w:szCs w:val="24"/>
        </w:rPr>
        <w:t xml:space="preserve"> CS, Hung CH, </w:t>
      </w:r>
      <w:proofErr w:type="spellStart"/>
      <w:r w:rsidRPr="008A78BE">
        <w:rPr>
          <w:rFonts w:ascii="Book Antiqua" w:eastAsia="宋体" w:hAnsi="Book Antiqua" w:cs="宋体"/>
          <w:sz w:val="24"/>
          <w:szCs w:val="24"/>
        </w:rPr>
        <w:t>Eng</w:t>
      </w:r>
      <w:proofErr w:type="spellEnd"/>
      <w:r w:rsidRPr="008A78BE">
        <w:rPr>
          <w:rFonts w:ascii="Book Antiqua" w:eastAsia="宋体" w:hAnsi="Book Antiqua" w:cs="宋体"/>
          <w:sz w:val="24"/>
          <w:szCs w:val="24"/>
        </w:rPr>
        <w:t xml:space="preserve"> HL, Tung WC, </w:t>
      </w:r>
      <w:proofErr w:type="spellStart"/>
      <w:r w:rsidRPr="008A78BE">
        <w:rPr>
          <w:rFonts w:ascii="Book Antiqua" w:eastAsia="宋体" w:hAnsi="Book Antiqua" w:cs="宋体"/>
          <w:sz w:val="24"/>
          <w:szCs w:val="24"/>
        </w:rPr>
        <w:t>Kee</w:t>
      </w:r>
      <w:proofErr w:type="spellEnd"/>
      <w:r w:rsidRPr="008A78BE">
        <w:rPr>
          <w:rFonts w:ascii="Book Antiqua" w:eastAsia="宋体" w:hAnsi="Book Antiqua" w:cs="宋体"/>
          <w:sz w:val="24"/>
          <w:szCs w:val="24"/>
        </w:rPr>
        <w:t xml:space="preserve"> KM, Chen CH, Hu TH, Lee CM, Lu SN. </w:t>
      </w:r>
      <w:proofErr w:type="spellStart"/>
      <w:proofErr w:type="gramStart"/>
      <w:r w:rsidRPr="008A78BE">
        <w:rPr>
          <w:rFonts w:ascii="Book Antiqua" w:eastAsia="宋体" w:hAnsi="Book Antiqua" w:cs="宋体"/>
          <w:sz w:val="24"/>
          <w:szCs w:val="24"/>
        </w:rPr>
        <w:t>FibroScan</w:t>
      </w:r>
      <w:proofErr w:type="spellEnd"/>
      <w:r w:rsidRPr="008A78BE">
        <w:rPr>
          <w:rFonts w:ascii="Book Antiqua" w:eastAsia="宋体" w:hAnsi="Book Antiqua" w:cs="宋体"/>
          <w:sz w:val="24"/>
          <w:szCs w:val="24"/>
        </w:rPr>
        <w:t xml:space="preserve"> and ultrasonography in the prediction of hepatic fibrosis in patients with chronic viral hepatitis.</w:t>
      </w:r>
      <w:proofErr w:type="gramEnd"/>
      <w:r w:rsidRPr="008A78BE">
        <w:rPr>
          <w:rFonts w:ascii="Book Antiqua" w:eastAsia="宋体" w:hAnsi="Book Antiqua" w:cs="宋体"/>
          <w:sz w:val="24"/>
          <w:szCs w:val="24"/>
        </w:rPr>
        <w:t>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Gastroenterol</w:t>
      </w:r>
      <w:proofErr w:type="spellEnd"/>
      <w:r w:rsidRPr="008A78BE">
        <w:rPr>
          <w:rFonts w:ascii="Book Antiqua" w:eastAsia="宋体" w:hAnsi="Book Antiqua" w:cs="宋体"/>
          <w:sz w:val="24"/>
          <w:szCs w:val="24"/>
        </w:rPr>
        <w:t> 2009; </w:t>
      </w:r>
      <w:r w:rsidRPr="008A78BE">
        <w:rPr>
          <w:rFonts w:ascii="Book Antiqua" w:eastAsia="宋体" w:hAnsi="Book Antiqua" w:cs="宋体"/>
          <w:b/>
          <w:bCs/>
          <w:sz w:val="24"/>
          <w:szCs w:val="24"/>
        </w:rPr>
        <w:t>44</w:t>
      </w:r>
      <w:r w:rsidRPr="008A78BE">
        <w:rPr>
          <w:rFonts w:ascii="Book Antiqua" w:eastAsia="宋体" w:hAnsi="Book Antiqua" w:cs="宋体"/>
          <w:sz w:val="24"/>
          <w:szCs w:val="24"/>
        </w:rPr>
        <w:t>: 439-446 [PMID: 19308312 DOI: 10.1007/s00535-009-0017-y]</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52 </w:t>
      </w:r>
      <w:proofErr w:type="spellStart"/>
      <w:r w:rsidRPr="008A78BE">
        <w:rPr>
          <w:rFonts w:ascii="Book Antiqua" w:eastAsia="宋体" w:hAnsi="Book Antiqua" w:cs="宋体"/>
          <w:b/>
          <w:bCs/>
          <w:sz w:val="24"/>
          <w:szCs w:val="24"/>
        </w:rPr>
        <w:t>Bedossa</w:t>
      </w:r>
      <w:proofErr w:type="spellEnd"/>
      <w:r w:rsidRPr="008A78BE">
        <w:rPr>
          <w:rFonts w:ascii="Book Antiqua" w:eastAsia="宋体" w:hAnsi="Book Antiqua" w:cs="宋体"/>
          <w:b/>
          <w:bCs/>
          <w:sz w:val="24"/>
          <w:szCs w:val="24"/>
        </w:rPr>
        <w:t xml:space="preserve"> P</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Carrat</w:t>
      </w:r>
      <w:proofErr w:type="spellEnd"/>
      <w:r w:rsidRPr="008A78BE">
        <w:rPr>
          <w:rFonts w:ascii="Book Antiqua" w:eastAsia="宋体" w:hAnsi="Book Antiqua" w:cs="宋体"/>
          <w:sz w:val="24"/>
          <w:szCs w:val="24"/>
        </w:rPr>
        <w:t xml:space="preserve"> F. Liver biopsy: the best, not the gold standard. </w:t>
      </w:r>
      <w:r w:rsidRPr="008A78BE">
        <w:rPr>
          <w:rFonts w:ascii="Book Antiqua" w:eastAsia="宋体" w:hAnsi="Book Antiqua" w:cs="宋体"/>
          <w:i/>
          <w:iCs/>
          <w:sz w:val="24"/>
          <w:szCs w:val="24"/>
        </w:rPr>
        <w:t xml:space="preserve">J </w:t>
      </w:r>
      <w:proofErr w:type="spellStart"/>
      <w:r w:rsidRPr="008A78BE">
        <w:rPr>
          <w:rFonts w:ascii="Book Antiqua" w:eastAsia="宋体" w:hAnsi="Book Antiqua" w:cs="宋体"/>
          <w:i/>
          <w:iCs/>
          <w:sz w:val="24"/>
          <w:szCs w:val="24"/>
        </w:rPr>
        <w:t>Hepatol</w:t>
      </w:r>
      <w:proofErr w:type="spellEnd"/>
      <w:r w:rsidRPr="008A78BE">
        <w:rPr>
          <w:rFonts w:ascii="Book Antiqua" w:eastAsia="宋体" w:hAnsi="Book Antiqua" w:cs="宋体"/>
          <w:sz w:val="24"/>
          <w:szCs w:val="24"/>
        </w:rPr>
        <w:t> 2009; </w:t>
      </w:r>
      <w:r w:rsidRPr="008A78BE">
        <w:rPr>
          <w:rFonts w:ascii="Book Antiqua" w:eastAsia="宋体" w:hAnsi="Book Antiqua" w:cs="宋体"/>
          <w:b/>
          <w:bCs/>
          <w:sz w:val="24"/>
          <w:szCs w:val="24"/>
        </w:rPr>
        <w:t>50</w:t>
      </w:r>
      <w:r w:rsidRPr="008A78BE">
        <w:rPr>
          <w:rFonts w:ascii="Book Antiqua" w:eastAsia="宋体" w:hAnsi="Book Antiqua" w:cs="宋体"/>
          <w:sz w:val="24"/>
          <w:szCs w:val="24"/>
        </w:rPr>
        <w:t>: 1-3 [PMID: 19017551 DOI: 10.1016/j.jhep.2008.10.014]</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53 </w:t>
      </w:r>
      <w:proofErr w:type="spellStart"/>
      <w:r w:rsidRPr="008A78BE">
        <w:rPr>
          <w:rFonts w:ascii="Book Antiqua" w:eastAsia="宋体" w:hAnsi="Book Antiqua" w:cs="宋体"/>
          <w:b/>
          <w:bCs/>
          <w:sz w:val="24"/>
          <w:szCs w:val="24"/>
        </w:rPr>
        <w:t>Regev</w:t>
      </w:r>
      <w:proofErr w:type="spellEnd"/>
      <w:r w:rsidRPr="008A78BE">
        <w:rPr>
          <w:rFonts w:ascii="Book Antiqua" w:eastAsia="宋体" w:hAnsi="Book Antiqua" w:cs="宋体"/>
          <w:b/>
          <w:bCs/>
          <w:sz w:val="24"/>
          <w:szCs w:val="24"/>
        </w:rPr>
        <w:t xml:space="preserve"> A</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Berho</w:t>
      </w:r>
      <w:proofErr w:type="spellEnd"/>
      <w:r w:rsidRPr="008A78BE">
        <w:rPr>
          <w:rFonts w:ascii="Book Antiqua" w:eastAsia="宋体" w:hAnsi="Book Antiqua" w:cs="宋体"/>
          <w:sz w:val="24"/>
          <w:szCs w:val="24"/>
        </w:rPr>
        <w:t xml:space="preserve"> M, Jeffers LJ, </w:t>
      </w:r>
      <w:proofErr w:type="spellStart"/>
      <w:r w:rsidRPr="008A78BE">
        <w:rPr>
          <w:rFonts w:ascii="Book Antiqua" w:eastAsia="宋体" w:hAnsi="Book Antiqua" w:cs="宋体"/>
          <w:sz w:val="24"/>
          <w:szCs w:val="24"/>
        </w:rPr>
        <w:t>Milikowski</w:t>
      </w:r>
      <w:proofErr w:type="spellEnd"/>
      <w:r w:rsidRPr="008A78BE">
        <w:rPr>
          <w:rFonts w:ascii="Book Antiqua" w:eastAsia="宋体" w:hAnsi="Book Antiqua" w:cs="宋体"/>
          <w:sz w:val="24"/>
          <w:szCs w:val="24"/>
        </w:rPr>
        <w:t xml:space="preserve"> C, Molina EG, </w:t>
      </w:r>
      <w:proofErr w:type="spellStart"/>
      <w:r w:rsidRPr="008A78BE">
        <w:rPr>
          <w:rFonts w:ascii="Book Antiqua" w:eastAsia="宋体" w:hAnsi="Book Antiqua" w:cs="宋体"/>
          <w:sz w:val="24"/>
          <w:szCs w:val="24"/>
        </w:rPr>
        <w:t>Pyrsopoulos</w:t>
      </w:r>
      <w:proofErr w:type="spellEnd"/>
      <w:r w:rsidRPr="008A78BE">
        <w:rPr>
          <w:rFonts w:ascii="Book Antiqua" w:eastAsia="宋体" w:hAnsi="Book Antiqua" w:cs="宋体"/>
          <w:sz w:val="24"/>
          <w:szCs w:val="24"/>
        </w:rPr>
        <w:t xml:space="preserve"> NT, </w:t>
      </w:r>
      <w:proofErr w:type="spellStart"/>
      <w:r w:rsidRPr="008A78BE">
        <w:rPr>
          <w:rFonts w:ascii="Book Antiqua" w:eastAsia="宋体" w:hAnsi="Book Antiqua" w:cs="宋体"/>
          <w:sz w:val="24"/>
          <w:szCs w:val="24"/>
        </w:rPr>
        <w:t>Feng</w:t>
      </w:r>
      <w:proofErr w:type="spellEnd"/>
      <w:r w:rsidRPr="008A78BE">
        <w:rPr>
          <w:rFonts w:ascii="Book Antiqua" w:eastAsia="宋体" w:hAnsi="Book Antiqua" w:cs="宋体"/>
          <w:sz w:val="24"/>
          <w:szCs w:val="24"/>
        </w:rPr>
        <w:t xml:space="preserve"> ZZ, Reddy KR, Schiff ER. </w:t>
      </w:r>
      <w:proofErr w:type="gramStart"/>
      <w:r w:rsidRPr="008A78BE">
        <w:rPr>
          <w:rFonts w:ascii="Book Antiqua" w:eastAsia="宋体" w:hAnsi="Book Antiqua" w:cs="宋体"/>
          <w:sz w:val="24"/>
          <w:szCs w:val="24"/>
        </w:rPr>
        <w:t xml:space="preserve">Sampling error and </w:t>
      </w:r>
      <w:proofErr w:type="spellStart"/>
      <w:r w:rsidRPr="008A78BE">
        <w:rPr>
          <w:rFonts w:ascii="Book Antiqua" w:eastAsia="宋体" w:hAnsi="Book Antiqua" w:cs="宋体"/>
          <w:sz w:val="24"/>
          <w:szCs w:val="24"/>
        </w:rPr>
        <w:t>intraobserver</w:t>
      </w:r>
      <w:proofErr w:type="spellEnd"/>
      <w:r w:rsidRPr="008A78BE">
        <w:rPr>
          <w:rFonts w:ascii="Book Antiqua" w:eastAsia="宋体" w:hAnsi="Book Antiqua" w:cs="宋体"/>
          <w:sz w:val="24"/>
          <w:szCs w:val="24"/>
        </w:rPr>
        <w:t xml:space="preserve"> variation in liver biopsy in patients with chronic HCV infection.</w:t>
      </w:r>
      <w:proofErr w:type="gramEnd"/>
      <w:r w:rsidRPr="008A78BE">
        <w:rPr>
          <w:rFonts w:ascii="Book Antiqua" w:eastAsia="宋体" w:hAnsi="Book Antiqua" w:cs="宋体"/>
          <w:sz w:val="24"/>
          <w:szCs w:val="24"/>
        </w:rPr>
        <w:t> </w:t>
      </w:r>
      <w:r w:rsidRPr="008A78BE">
        <w:rPr>
          <w:rFonts w:ascii="Book Antiqua" w:eastAsia="宋体" w:hAnsi="Book Antiqua" w:cs="宋体"/>
          <w:i/>
          <w:iCs/>
          <w:sz w:val="24"/>
          <w:szCs w:val="24"/>
        </w:rPr>
        <w:t xml:space="preserve">Am J </w:t>
      </w:r>
      <w:proofErr w:type="spellStart"/>
      <w:r w:rsidRPr="008A78BE">
        <w:rPr>
          <w:rFonts w:ascii="Book Antiqua" w:eastAsia="宋体" w:hAnsi="Book Antiqua" w:cs="宋体"/>
          <w:i/>
          <w:iCs/>
          <w:sz w:val="24"/>
          <w:szCs w:val="24"/>
        </w:rPr>
        <w:t>Gastroenterol</w:t>
      </w:r>
      <w:proofErr w:type="spellEnd"/>
      <w:r w:rsidRPr="008A78BE">
        <w:rPr>
          <w:rFonts w:ascii="Book Antiqua" w:eastAsia="宋体" w:hAnsi="Book Antiqua" w:cs="宋体"/>
          <w:sz w:val="24"/>
          <w:szCs w:val="24"/>
        </w:rPr>
        <w:t> 2002; </w:t>
      </w:r>
      <w:r w:rsidRPr="008A78BE">
        <w:rPr>
          <w:rFonts w:ascii="Book Antiqua" w:eastAsia="宋体" w:hAnsi="Book Antiqua" w:cs="宋体"/>
          <w:b/>
          <w:bCs/>
          <w:sz w:val="24"/>
          <w:szCs w:val="24"/>
        </w:rPr>
        <w:t>97</w:t>
      </w:r>
      <w:r w:rsidRPr="008A78BE">
        <w:rPr>
          <w:rFonts w:ascii="Book Antiqua" w:eastAsia="宋体" w:hAnsi="Book Antiqua" w:cs="宋体"/>
          <w:sz w:val="24"/>
          <w:szCs w:val="24"/>
        </w:rPr>
        <w:t>: 2614-2618 [PMID: 12385448]</w:t>
      </w:r>
    </w:p>
    <w:p w:rsidR="009D69EF" w:rsidRPr="008A78BE" w:rsidRDefault="009D69EF" w:rsidP="009D69EF">
      <w:pPr>
        <w:spacing w:line="360" w:lineRule="auto"/>
        <w:jc w:val="right"/>
        <w:rPr>
          <w:rFonts w:ascii="Book Antiqua" w:eastAsia="宋体" w:hAnsi="Book Antiqua" w:cs="宋体"/>
          <w:sz w:val="24"/>
          <w:szCs w:val="24"/>
        </w:rPr>
      </w:pPr>
      <w:r w:rsidRPr="008A78BE">
        <w:rPr>
          <w:rFonts w:ascii="Book Antiqua" w:eastAsia="宋体" w:hAnsi="Book Antiqua" w:cs="宋体"/>
          <w:sz w:val="24"/>
          <w:szCs w:val="24"/>
        </w:rPr>
        <w:t>54 </w:t>
      </w:r>
      <w:r w:rsidRPr="008A78BE">
        <w:rPr>
          <w:rFonts w:ascii="Book Antiqua" w:eastAsia="宋体" w:hAnsi="Book Antiqua" w:cs="宋体"/>
          <w:b/>
          <w:bCs/>
          <w:sz w:val="24"/>
          <w:szCs w:val="24"/>
        </w:rPr>
        <w:t>Mendoza J</w:t>
      </w:r>
      <w:r w:rsidRPr="008A78BE">
        <w:rPr>
          <w:rFonts w:ascii="Book Antiqua" w:eastAsia="宋体" w:hAnsi="Book Antiqua" w:cs="宋体"/>
          <w:sz w:val="24"/>
          <w:szCs w:val="24"/>
        </w:rPr>
        <w:t xml:space="preserve">, </w:t>
      </w:r>
      <w:proofErr w:type="spellStart"/>
      <w:r w:rsidRPr="008A78BE">
        <w:rPr>
          <w:rFonts w:ascii="Book Antiqua" w:eastAsia="宋体" w:hAnsi="Book Antiqua" w:cs="宋体"/>
          <w:sz w:val="24"/>
          <w:szCs w:val="24"/>
        </w:rPr>
        <w:t>Trapero-Marugán</w:t>
      </w:r>
      <w:proofErr w:type="spellEnd"/>
      <w:r w:rsidRPr="008A78BE">
        <w:rPr>
          <w:rFonts w:ascii="Book Antiqua" w:eastAsia="宋体" w:hAnsi="Book Antiqua" w:cs="宋体"/>
          <w:sz w:val="24"/>
          <w:szCs w:val="24"/>
        </w:rPr>
        <w:t xml:space="preserve"> M, González-Moreno L, Jones EA, Gómez-</w:t>
      </w:r>
      <w:proofErr w:type="spellStart"/>
      <w:r w:rsidRPr="008A78BE">
        <w:rPr>
          <w:rFonts w:ascii="Book Antiqua" w:eastAsia="宋体" w:hAnsi="Book Antiqua" w:cs="宋体"/>
          <w:sz w:val="24"/>
          <w:szCs w:val="24"/>
        </w:rPr>
        <w:t>Domínguez</w:t>
      </w:r>
      <w:proofErr w:type="spellEnd"/>
      <w:r w:rsidRPr="008A78BE">
        <w:rPr>
          <w:rFonts w:ascii="Book Antiqua" w:eastAsia="宋体" w:hAnsi="Book Antiqua" w:cs="宋体"/>
          <w:sz w:val="24"/>
          <w:szCs w:val="24"/>
        </w:rPr>
        <w:t xml:space="preserve"> E, Moreno-Otero R. Hepatic fibrosis in patients with chronic hepatitis C assessed by transient </w:t>
      </w:r>
      <w:proofErr w:type="spellStart"/>
      <w:r w:rsidRPr="008A78BE">
        <w:rPr>
          <w:rFonts w:ascii="Book Antiqua" w:eastAsia="宋体" w:hAnsi="Book Antiqua" w:cs="宋体"/>
          <w:sz w:val="24"/>
          <w:szCs w:val="24"/>
        </w:rPr>
        <w:t>elastography</w:t>
      </w:r>
      <w:proofErr w:type="spellEnd"/>
      <w:r w:rsidRPr="008A78BE">
        <w:rPr>
          <w:rFonts w:ascii="Book Antiqua" w:eastAsia="宋体" w:hAnsi="Book Antiqua" w:cs="宋体"/>
          <w:sz w:val="24"/>
          <w:szCs w:val="24"/>
        </w:rPr>
        <w:t>: implications for determining the efficacy of antiviral therapy. </w:t>
      </w:r>
      <w:r w:rsidRPr="008A78BE">
        <w:rPr>
          <w:rFonts w:ascii="Book Antiqua" w:eastAsia="宋体" w:hAnsi="Book Antiqua" w:cs="宋体"/>
          <w:i/>
          <w:iCs/>
          <w:sz w:val="24"/>
          <w:szCs w:val="24"/>
        </w:rPr>
        <w:t xml:space="preserve">Rev </w:t>
      </w:r>
      <w:proofErr w:type="spellStart"/>
      <w:proofErr w:type="gramStart"/>
      <w:r w:rsidRPr="008A78BE">
        <w:rPr>
          <w:rFonts w:ascii="Book Antiqua" w:eastAsia="宋体" w:hAnsi="Book Antiqua" w:cs="宋体"/>
          <w:i/>
          <w:iCs/>
          <w:sz w:val="24"/>
          <w:szCs w:val="24"/>
        </w:rPr>
        <w:t>Esp</w:t>
      </w:r>
      <w:proofErr w:type="spellEnd"/>
      <w:proofErr w:type="gramEnd"/>
      <w:r w:rsidRPr="008A78BE">
        <w:rPr>
          <w:rFonts w:ascii="Book Antiqua" w:eastAsia="宋体" w:hAnsi="Book Antiqua" w:cs="宋体"/>
          <w:i/>
          <w:iCs/>
          <w:sz w:val="24"/>
          <w:szCs w:val="24"/>
        </w:rPr>
        <w:t xml:space="preserve"> </w:t>
      </w:r>
      <w:proofErr w:type="spellStart"/>
      <w:r w:rsidRPr="008A78BE">
        <w:rPr>
          <w:rFonts w:ascii="Book Antiqua" w:eastAsia="宋体" w:hAnsi="Book Antiqua" w:cs="宋体"/>
          <w:i/>
          <w:iCs/>
          <w:sz w:val="24"/>
          <w:szCs w:val="24"/>
        </w:rPr>
        <w:t>Enferm</w:t>
      </w:r>
      <w:proofErr w:type="spellEnd"/>
      <w:r w:rsidRPr="008A78BE">
        <w:rPr>
          <w:rFonts w:ascii="Book Antiqua" w:eastAsia="宋体" w:hAnsi="Book Antiqua" w:cs="宋体"/>
          <w:i/>
          <w:iCs/>
          <w:sz w:val="24"/>
          <w:szCs w:val="24"/>
        </w:rPr>
        <w:t xml:space="preserve"> Dig</w:t>
      </w:r>
      <w:r w:rsidRPr="008A78BE">
        <w:rPr>
          <w:rFonts w:ascii="Book Antiqua" w:eastAsia="宋体" w:hAnsi="Book Antiqua" w:cs="宋体"/>
          <w:sz w:val="24"/>
          <w:szCs w:val="24"/>
        </w:rPr>
        <w:t> 2010; </w:t>
      </w:r>
      <w:r w:rsidRPr="008A78BE">
        <w:rPr>
          <w:rFonts w:ascii="Book Antiqua" w:eastAsia="宋体" w:hAnsi="Book Antiqua" w:cs="宋体"/>
          <w:b/>
          <w:bCs/>
          <w:sz w:val="24"/>
          <w:szCs w:val="24"/>
        </w:rPr>
        <w:t>102</w:t>
      </w:r>
      <w:r w:rsidRPr="008A78BE">
        <w:rPr>
          <w:rFonts w:ascii="Book Antiqua" w:eastAsia="宋体" w:hAnsi="Book Antiqua" w:cs="宋体"/>
          <w:sz w:val="24"/>
          <w:szCs w:val="24"/>
        </w:rPr>
        <w:t>: 426-434 [PMID: 20617863 DOI: 10.4321/S1130-01082010000700005]</w:t>
      </w:r>
    </w:p>
    <w:p w:rsidR="009D69EF" w:rsidRPr="008A78BE" w:rsidRDefault="009D69EF" w:rsidP="009D69EF">
      <w:pPr>
        <w:spacing w:line="360" w:lineRule="auto"/>
        <w:jc w:val="both"/>
        <w:rPr>
          <w:rFonts w:ascii="Book Antiqua" w:hAnsi="Book Antiqua"/>
        </w:rPr>
      </w:pPr>
    </w:p>
    <w:p w:rsidR="00436107" w:rsidRPr="008A78BE" w:rsidRDefault="00436107" w:rsidP="001E1209">
      <w:pPr>
        <w:autoSpaceDE w:val="0"/>
        <w:autoSpaceDN w:val="0"/>
        <w:bidi w:val="0"/>
        <w:adjustRightInd w:val="0"/>
        <w:spacing w:after="0" w:line="360" w:lineRule="auto"/>
        <w:jc w:val="both"/>
        <w:rPr>
          <w:rFonts w:ascii="Book Antiqua" w:eastAsiaTheme="minorHAnsi" w:hAnsi="Book Antiqua" w:cstheme="majorBidi"/>
          <w:b/>
          <w:bCs/>
          <w:sz w:val="24"/>
          <w:szCs w:val="24"/>
        </w:rPr>
      </w:pPr>
    </w:p>
    <w:p w:rsidR="001E1209" w:rsidRPr="008A78BE" w:rsidRDefault="001E1209" w:rsidP="001E1209">
      <w:pPr>
        <w:pStyle w:val="af"/>
        <w:wordWrap w:val="0"/>
        <w:spacing w:line="360" w:lineRule="auto"/>
        <w:ind w:left="360" w:right="120" w:firstLineChars="0" w:firstLine="0"/>
        <w:jc w:val="right"/>
        <w:rPr>
          <w:rFonts w:ascii="Book Antiqua" w:eastAsia="宋体" w:hAnsi="Book Antiqua"/>
          <w:b/>
          <w:bCs/>
          <w:lang w:eastAsia="zh-CN"/>
        </w:rPr>
      </w:pPr>
      <w:r w:rsidRPr="008A78BE">
        <w:rPr>
          <w:rStyle w:val="ae"/>
          <w:rFonts w:ascii="Book Antiqua" w:hAnsi="Book Antiqua" w:cs="Arial"/>
          <w:bCs w:val="0"/>
          <w:noProof/>
        </w:rPr>
        <w:t>P-Reviewer</w:t>
      </w:r>
      <w:r w:rsidRPr="008A78BE">
        <w:rPr>
          <w:rStyle w:val="ae"/>
          <w:rFonts w:ascii="Book Antiqua" w:eastAsia="宋体" w:hAnsi="Book Antiqua" w:cs="Arial"/>
          <w:bCs w:val="0"/>
          <w:noProof/>
          <w:lang w:eastAsia="zh-CN"/>
        </w:rPr>
        <w:t>:</w:t>
      </w:r>
      <w:r w:rsidRPr="008A78BE">
        <w:rPr>
          <w:rFonts w:ascii="Book Antiqua" w:hAnsi="Book Antiqua"/>
          <w:bCs/>
        </w:rPr>
        <w:t xml:space="preserve"> </w:t>
      </w:r>
      <w:r w:rsidR="009D69EF" w:rsidRPr="008A78BE">
        <w:rPr>
          <w:rFonts w:ascii="Book Antiqua" w:hAnsi="Book Antiqua"/>
          <w:bCs/>
        </w:rPr>
        <w:t>Konno</w:t>
      </w:r>
      <w:r w:rsidR="009D69EF" w:rsidRPr="008A78BE">
        <w:rPr>
          <w:rFonts w:ascii="Book Antiqua" w:eastAsiaTheme="minorEastAsia" w:hAnsi="Book Antiqua" w:hint="eastAsia"/>
          <w:bCs/>
          <w:lang w:eastAsia="zh-CN"/>
        </w:rPr>
        <w:t xml:space="preserve"> </w:t>
      </w:r>
      <w:r w:rsidR="009D69EF" w:rsidRPr="008A78BE">
        <w:rPr>
          <w:rFonts w:ascii="Book Antiqua" w:hAnsi="Book Antiqua"/>
          <w:bCs/>
        </w:rPr>
        <w:t>T</w:t>
      </w:r>
      <w:r w:rsidR="009D69EF" w:rsidRPr="008A78BE">
        <w:rPr>
          <w:rFonts w:ascii="Book Antiqua" w:eastAsiaTheme="minorEastAsia" w:hAnsi="Book Antiqua" w:hint="eastAsia"/>
          <w:bCs/>
          <w:lang w:eastAsia="zh-CN"/>
        </w:rPr>
        <w:t>,</w:t>
      </w:r>
      <w:r w:rsidRPr="008A78BE">
        <w:rPr>
          <w:rFonts w:ascii="Book Antiqua" w:hAnsi="Book Antiqua"/>
          <w:bCs/>
        </w:rPr>
        <w:t xml:space="preserve"> </w:t>
      </w:r>
      <w:r w:rsidR="009D69EF" w:rsidRPr="008A78BE">
        <w:rPr>
          <w:rFonts w:ascii="Book Antiqua" w:hAnsi="Book Antiqua"/>
          <w:bCs/>
        </w:rPr>
        <w:t>Wang</w:t>
      </w:r>
      <w:r w:rsidR="009D69EF" w:rsidRPr="008A78BE">
        <w:rPr>
          <w:rFonts w:ascii="Book Antiqua" w:eastAsiaTheme="minorEastAsia" w:hAnsi="Book Antiqua" w:hint="eastAsia"/>
          <w:bCs/>
          <w:lang w:eastAsia="zh-CN"/>
        </w:rPr>
        <w:t xml:space="preserve"> </w:t>
      </w:r>
      <w:r w:rsidR="009D69EF" w:rsidRPr="008A78BE">
        <w:rPr>
          <w:rFonts w:ascii="Book Antiqua" w:eastAsiaTheme="minorEastAsia" w:hAnsi="Book Antiqua"/>
          <w:bCs/>
          <w:lang w:eastAsia="zh-CN"/>
        </w:rPr>
        <w:t>R</w:t>
      </w:r>
      <w:r w:rsidRPr="008A78BE">
        <w:rPr>
          <w:rFonts w:ascii="Book Antiqua" w:hAnsi="Book Antiqua"/>
          <w:bCs/>
        </w:rPr>
        <w:t xml:space="preserve">  </w:t>
      </w:r>
      <w:r w:rsidRPr="008A78BE">
        <w:rPr>
          <w:rFonts w:ascii="Book Antiqua" w:hAnsi="Book Antiqua"/>
          <w:b/>
          <w:bCs/>
        </w:rPr>
        <w:t>S-Editor</w:t>
      </w:r>
      <w:r w:rsidRPr="008A78BE">
        <w:rPr>
          <w:rFonts w:ascii="Book Antiqua" w:eastAsia="宋体" w:hAnsi="Book Antiqua"/>
          <w:b/>
          <w:bCs/>
          <w:lang w:eastAsia="zh-CN"/>
        </w:rPr>
        <w:t>:</w:t>
      </w:r>
      <w:r w:rsidRPr="008A78BE">
        <w:rPr>
          <w:rFonts w:ascii="Book Antiqua" w:hAnsi="Book Antiqua"/>
          <w:bCs/>
        </w:rPr>
        <w:t xml:space="preserve"> </w:t>
      </w:r>
      <w:r w:rsidRPr="008A78BE">
        <w:rPr>
          <w:rFonts w:ascii="Book Antiqua" w:eastAsia="宋体" w:hAnsi="Book Antiqua"/>
          <w:bCs/>
          <w:lang w:eastAsia="zh-CN"/>
        </w:rPr>
        <w:t>Qi Y</w:t>
      </w:r>
      <w:r w:rsidRPr="008A78BE">
        <w:rPr>
          <w:rFonts w:ascii="Book Antiqua" w:hAnsi="Book Antiqua"/>
          <w:b/>
          <w:bCs/>
        </w:rPr>
        <w:t xml:space="preserve">   L-Editor</w:t>
      </w:r>
      <w:r w:rsidRPr="008A78BE">
        <w:rPr>
          <w:rFonts w:ascii="Book Antiqua" w:eastAsia="宋体" w:hAnsi="Book Antiqua"/>
          <w:b/>
          <w:bCs/>
          <w:lang w:eastAsia="zh-CN"/>
        </w:rPr>
        <w:t>:</w:t>
      </w:r>
      <w:r w:rsidRPr="008A78BE">
        <w:rPr>
          <w:rFonts w:ascii="Book Antiqua" w:hAnsi="Book Antiqua"/>
          <w:b/>
          <w:bCs/>
        </w:rPr>
        <w:t xml:space="preserve">   E-Editor</w:t>
      </w:r>
      <w:r w:rsidRPr="008A78BE">
        <w:rPr>
          <w:rFonts w:ascii="Book Antiqua" w:eastAsia="宋体" w:hAnsi="Book Antiqua"/>
          <w:b/>
          <w:bCs/>
          <w:lang w:eastAsia="zh-CN"/>
        </w:rPr>
        <w:t>:</w:t>
      </w:r>
    </w:p>
    <w:p w:rsidR="002B3454" w:rsidRPr="008A78BE" w:rsidRDefault="002B3454" w:rsidP="001E1209">
      <w:pPr>
        <w:pStyle w:val="af"/>
        <w:wordWrap w:val="0"/>
        <w:spacing w:line="360" w:lineRule="auto"/>
        <w:ind w:left="360" w:right="120" w:firstLineChars="0" w:firstLine="0"/>
        <w:jc w:val="right"/>
        <w:rPr>
          <w:rFonts w:ascii="Book Antiqua" w:eastAsiaTheme="minorEastAsia" w:hAnsi="Book Antiqua"/>
          <w:b/>
          <w:bCs/>
          <w:lang w:eastAsia="zh-CN"/>
        </w:rPr>
      </w:pPr>
      <w:r w:rsidRPr="008A78BE">
        <w:rPr>
          <w:rFonts w:ascii="Book Antiqua" w:hAnsi="Book Antiqua" w:cstheme="majorBidi"/>
          <w:b/>
          <w:bCs/>
          <w:szCs w:val="24"/>
        </w:rPr>
        <w:br w:type="page"/>
      </w:r>
      <w:bookmarkEnd w:id="63"/>
      <w:bookmarkEnd w:id="64"/>
    </w:p>
    <w:p w:rsidR="003E7A5C" w:rsidRPr="008A78BE" w:rsidRDefault="006E67D6" w:rsidP="001E1209">
      <w:pPr>
        <w:bidi w:val="0"/>
        <w:spacing w:after="0" w:line="360" w:lineRule="auto"/>
        <w:jc w:val="both"/>
        <w:rPr>
          <w:rFonts w:ascii="Book Antiqua" w:hAnsi="Book Antiqua" w:cstheme="majorBidi"/>
          <w:sz w:val="24"/>
          <w:szCs w:val="24"/>
          <w:lang w:eastAsia="zh-CN" w:bidi="ar-EG"/>
        </w:rPr>
      </w:pPr>
      <w:r w:rsidRPr="008A78BE">
        <w:rPr>
          <w:rFonts w:ascii="Book Antiqua" w:hAnsi="Book Antiqua" w:cstheme="majorBidi"/>
          <w:noProof/>
          <w:sz w:val="24"/>
          <w:szCs w:val="24"/>
          <w:lang w:eastAsia="zh-CN"/>
        </w:rPr>
        <w:lastRenderedPageBreak/>
        <w:drawing>
          <wp:inline distT="0" distB="0" distL="0" distR="0" wp14:anchorId="7D466C3C" wp14:editId="11B32BEA">
            <wp:extent cx="5759450" cy="8495030"/>
            <wp:effectExtent l="0" t="0" r="0" b="0"/>
            <wp:docPr id="3"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7" cstate="print"/>
                    <a:stretch>
                      <a:fillRect/>
                    </a:stretch>
                  </pic:blipFill>
                  <pic:spPr>
                    <a:xfrm>
                      <a:off x="0" y="0"/>
                      <a:ext cx="5759450" cy="8495030"/>
                    </a:xfrm>
                    <a:prstGeom prst="rect">
                      <a:avLst/>
                    </a:prstGeom>
                  </pic:spPr>
                </pic:pic>
              </a:graphicData>
            </a:graphic>
          </wp:inline>
        </w:drawing>
      </w:r>
      <w:r w:rsidR="001E1209" w:rsidRPr="008A78BE">
        <w:rPr>
          <w:rFonts w:ascii="Book Antiqua" w:hAnsi="Book Antiqua" w:cstheme="majorBidi"/>
          <w:b/>
          <w:bCs/>
          <w:sz w:val="24"/>
          <w:szCs w:val="24"/>
          <w:lang w:bidi="ar-EG"/>
        </w:rPr>
        <w:t xml:space="preserve">Figure </w:t>
      </w:r>
      <w:r w:rsidR="001E1209" w:rsidRPr="008A78BE">
        <w:rPr>
          <w:rFonts w:ascii="Book Antiqua" w:hAnsi="Book Antiqua" w:cstheme="majorBidi" w:hint="eastAsia"/>
          <w:b/>
          <w:bCs/>
          <w:sz w:val="24"/>
          <w:szCs w:val="24"/>
          <w:lang w:eastAsia="zh-CN" w:bidi="ar-EG"/>
        </w:rPr>
        <w:t xml:space="preserve">1 </w:t>
      </w:r>
      <w:r w:rsidR="003E7A5C" w:rsidRPr="008A78BE">
        <w:rPr>
          <w:rFonts w:ascii="Book Antiqua" w:hAnsi="Book Antiqua" w:cstheme="majorBidi"/>
          <w:b/>
          <w:bCs/>
          <w:sz w:val="24"/>
          <w:szCs w:val="24"/>
          <w:lang w:bidi="ar-EG"/>
        </w:rPr>
        <w:t xml:space="preserve">Correlation of LSM with fibrosis category by </w:t>
      </w:r>
      <w:proofErr w:type="spellStart"/>
      <w:r w:rsidR="003E7A5C" w:rsidRPr="008A78BE">
        <w:rPr>
          <w:rFonts w:ascii="Book Antiqua" w:hAnsi="Book Antiqua" w:cstheme="majorBidi"/>
          <w:b/>
          <w:bCs/>
          <w:sz w:val="24"/>
          <w:szCs w:val="24"/>
          <w:lang w:bidi="ar-EG"/>
        </w:rPr>
        <w:t>Ishak</w:t>
      </w:r>
      <w:proofErr w:type="spellEnd"/>
      <w:r w:rsidR="003E7A5C" w:rsidRPr="008A78BE">
        <w:rPr>
          <w:rFonts w:ascii="Book Antiqua" w:hAnsi="Book Antiqua" w:cstheme="majorBidi"/>
          <w:b/>
          <w:bCs/>
          <w:sz w:val="24"/>
          <w:szCs w:val="24"/>
          <w:lang w:bidi="ar-EG"/>
        </w:rPr>
        <w:t xml:space="preserve"> scores (left panel) and </w:t>
      </w:r>
      <w:r w:rsidR="003E7A5C" w:rsidRPr="008A78BE">
        <w:rPr>
          <w:rFonts w:ascii="Book Antiqua" w:hAnsi="Book Antiqua" w:cstheme="majorBidi"/>
          <w:b/>
          <w:bCs/>
          <w:sz w:val="24"/>
          <w:szCs w:val="24"/>
          <w:lang w:bidi="ar-EG"/>
        </w:rPr>
        <w:lastRenderedPageBreak/>
        <w:t xml:space="preserve">fibrosis </w:t>
      </w:r>
      <w:r w:rsidR="00D3241E" w:rsidRPr="008A78BE">
        <w:rPr>
          <w:rFonts w:ascii="Book Antiqua" w:hAnsi="Book Antiqua" w:cstheme="majorBidi"/>
          <w:b/>
          <w:bCs/>
          <w:sz w:val="24"/>
          <w:szCs w:val="24"/>
          <w:lang w:bidi="ar-EG"/>
        </w:rPr>
        <w:t xml:space="preserve">area </w:t>
      </w:r>
      <w:r w:rsidR="003E7A5C" w:rsidRPr="008A78BE">
        <w:rPr>
          <w:rFonts w:ascii="Book Antiqua" w:hAnsi="Book Antiqua" w:cstheme="majorBidi"/>
          <w:b/>
          <w:bCs/>
          <w:sz w:val="24"/>
          <w:szCs w:val="24"/>
          <w:lang w:bidi="ar-EG"/>
        </w:rPr>
        <w:t>fraction (right panel).</w:t>
      </w:r>
      <w:r w:rsidR="001E1209" w:rsidRPr="008A78BE">
        <w:rPr>
          <w:rFonts w:ascii="Book Antiqua" w:hAnsi="Book Antiqua" w:cstheme="majorBidi"/>
          <w:sz w:val="24"/>
          <w:szCs w:val="24"/>
          <w:lang w:bidi="ar-EG"/>
        </w:rPr>
        <w:t xml:space="preserve"> </w:t>
      </w:r>
      <w:r w:rsidR="003E7A5C" w:rsidRPr="008A78BE">
        <w:rPr>
          <w:rFonts w:ascii="Book Antiqua" w:hAnsi="Book Antiqua" w:cstheme="majorBidi"/>
          <w:sz w:val="24"/>
          <w:szCs w:val="24"/>
          <w:lang w:bidi="ar-EG"/>
        </w:rPr>
        <w:t>A and B</w:t>
      </w:r>
      <w:r w:rsidR="001E1209" w:rsidRPr="008A78BE">
        <w:rPr>
          <w:rFonts w:ascii="Book Antiqua" w:hAnsi="Book Antiqua" w:cstheme="majorBidi" w:hint="eastAsia"/>
          <w:sz w:val="24"/>
          <w:szCs w:val="24"/>
          <w:lang w:eastAsia="zh-CN" w:bidi="ar-EG"/>
        </w:rPr>
        <w:t>:</w:t>
      </w:r>
      <w:r w:rsidR="001E1209" w:rsidRPr="008A78BE">
        <w:rPr>
          <w:rFonts w:ascii="Book Antiqua" w:hAnsi="Book Antiqua" w:cstheme="majorBidi"/>
          <w:sz w:val="24"/>
          <w:szCs w:val="24"/>
          <w:lang w:bidi="ar-EG"/>
        </w:rPr>
        <w:t xml:space="preserve"> all patients</w:t>
      </w:r>
      <w:r w:rsidR="00DE6037" w:rsidRPr="008A78BE">
        <w:rPr>
          <w:rFonts w:ascii="Book Antiqua" w:hAnsi="Book Antiqua" w:cstheme="majorBidi" w:hint="eastAsia"/>
          <w:sz w:val="24"/>
          <w:szCs w:val="24"/>
          <w:lang w:eastAsia="zh-CN" w:bidi="ar-EG"/>
        </w:rPr>
        <w:t>;</w:t>
      </w:r>
      <w:r w:rsidR="001E1209" w:rsidRPr="008A78BE">
        <w:rPr>
          <w:rFonts w:ascii="Book Antiqua" w:hAnsi="Book Antiqua" w:cstheme="majorBidi"/>
          <w:sz w:val="24"/>
          <w:szCs w:val="24"/>
          <w:lang w:bidi="ar-EG"/>
        </w:rPr>
        <w:t xml:space="preserve"> </w:t>
      </w:r>
      <w:r w:rsidR="003E7A5C" w:rsidRPr="008A78BE">
        <w:rPr>
          <w:rFonts w:ascii="Book Antiqua" w:hAnsi="Book Antiqua" w:cstheme="majorBidi"/>
          <w:sz w:val="24"/>
          <w:szCs w:val="24"/>
          <w:lang w:bidi="ar-EG"/>
        </w:rPr>
        <w:t>C and D</w:t>
      </w:r>
      <w:r w:rsidR="001E1209" w:rsidRPr="008A78BE">
        <w:rPr>
          <w:rFonts w:ascii="Book Antiqua" w:hAnsi="Book Antiqua" w:cstheme="majorBidi" w:hint="eastAsia"/>
          <w:sz w:val="24"/>
          <w:szCs w:val="24"/>
          <w:lang w:eastAsia="zh-CN" w:bidi="ar-EG"/>
        </w:rPr>
        <w:t>:</w:t>
      </w:r>
      <w:r w:rsidR="003E7A5C" w:rsidRPr="008A78BE">
        <w:rPr>
          <w:rFonts w:ascii="Book Antiqua" w:hAnsi="Book Antiqua" w:cstheme="majorBidi"/>
          <w:sz w:val="24"/>
          <w:szCs w:val="24"/>
          <w:lang w:bidi="ar-EG"/>
        </w:rPr>
        <w:t xml:space="preserve"> HCV patients</w:t>
      </w:r>
      <w:r w:rsidR="00DE6037" w:rsidRPr="008A78BE">
        <w:rPr>
          <w:rFonts w:ascii="Book Antiqua" w:hAnsi="Book Antiqua" w:cstheme="majorBidi" w:hint="eastAsia"/>
          <w:sz w:val="24"/>
          <w:szCs w:val="24"/>
          <w:lang w:eastAsia="zh-CN" w:bidi="ar-EG"/>
        </w:rPr>
        <w:t>;</w:t>
      </w:r>
      <w:r w:rsidR="00DE6037" w:rsidRPr="008A78BE">
        <w:rPr>
          <w:rFonts w:ascii="Book Antiqua" w:hAnsi="Book Antiqua" w:cstheme="majorBidi"/>
          <w:sz w:val="24"/>
          <w:szCs w:val="24"/>
          <w:lang w:bidi="ar-EG"/>
        </w:rPr>
        <w:t xml:space="preserve"> </w:t>
      </w:r>
      <w:r w:rsidR="003E7A5C" w:rsidRPr="008A78BE">
        <w:rPr>
          <w:rFonts w:ascii="Book Antiqua" w:hAnsi="Book Antiqua" w:cstheme="majorBidi"/>
          <w:sz w:val="24"/>
          <w:szCs w:val="24"/>
          <w:lang w:bidi="ar-EG"/>
        </w:rPr>
        <w:t>E and F</w:t>
      </w:r>
      <w:r w:rsidR="00DE6037" w:rsidRPr="008A78BE">
        <w:rPr>
          <w:rFonts w:ascii="Book Antiqua" w:hAnsi="Book Antiqua" w:cstheme="majorBidi" w:hint="eastAsia"/>
          <w:sz w:val="24"/>
          <w:szCs w:val="24"/>
          <w:lang w:eastAsia="zh-CN" w:bidi="ar-EG"/>
        </w:rPr>
        <w:t>:</w:t>
      </w:r>
      <w:r w:rsidR="003E7A5C" w:rsidRPr="008A78BE">
        <w:rPr>
          <w:rFonts w:ascii="Book Antiqua" w:hAnsi="Book Antiqua" w:cstheme="majorBidi"/>
          <w:sz w:val="24"/>
          <w:szCs w:val="24"/>
          <w:lang w:bidi="ar-EG"/>
        </w:rPr>
        <w:t xml:space="preserve"> AIH patients</w:t>
      </w:r>
      <w:r w:rsidR="00DE6037" w:rsidRPr="008A78BE">
        <w:rPr>
          <w:rFonts w:ascii="Book Antiqua" w:hAnsi="Book Antiqua" w:cstheme="majorBidi" w:hint="eastAsia"/>
          <w:sz w:val="24"/>
          <w:szCs w:val="24"/>
          <w:lang w:eastAsia="zh-CN" w:bidi="ar-EG"/>
        </w:rPr>
        <w:t xml:space="preserve">; </w:t>
      </w:r>
      <w:r w:rsidR="003E7A5C" w:rsidRPr="008A78BE">
        <w:rPr>
          <w:rFonts w:ascii="Book Antiqua" w:hAnsi="Book Antiqua" w:cstheme="majorBidi"/>
          <w:sz w:val="24"/>
          <w:szCs w:val="24"/>
          <w:lang w:bidi="ar-EG"/>
        </w:rPr>
        <w:t>G and H</w:t>
      </w:r>
      <w:r w:rsidR="00DE6037" w:rsidRPr="008A78BE">
        <w:rPr>
          <w:rFonts w:ascii="Book Antiqua" w:hAnsi="Book Antiqua" w:cstheme="majorBidi" w:hint="eastAsia"/>
          <w:sz w:val="24"/>
          <w:szCs w:val="24"/>
          <w:lang w:eastAsia="zh-CN" w:bidi="ar-EG"/>
        </w:rPr>
        <w:t>:</w:t>
      </w:r>
      <w:r w:rsidR="003E7A5C" w:rsidRPr="008A78BE">
        <w:rPr>
          <w:rFonts w:ascii="Book Antiqua" w:hAnsi="Book Antiqua" w:cstheme="majorBidi"/>
          <w:sz w:val="24"/>
          <w:szCs w:val="24"/>
          <w:lang w:bidi="ar-EG"/>
        </w:rPr>
        <w:t xml:space="preserve"> Wilson disease patients</w:t>
      </w:r>
      <w:r w:rsidR="00DE6037" w:rsidRPr="008A78BE">
        <w:rPr>
          <w:rFonts w:ascii="Book Antiqua" w:hAnsi="Book Antiqua" w:cstheme="majorBidi" w:hint="eastAsia"/>
          <w:sz w:val="24"/>
          <w:szCs w:val="24"/>
          <w:lang w:eastAsia="zh-CN" w:bidi="ar-EG"/>
        </w:rPr>
        <w:t>.</w:t>
      </w:r>
    </w:p>
    <w:p w:rsidR="003E7A5C" w:rsidRPr="008A78BE" w:rsidRDefault="006E67D6"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noProof/>
          <w:sz w:val="24"/>
          <w:szCs w:val="24"/>
          <w:lang w:eastAsia="zh-CN"/>
        </w:rPr>
        <w:drawing>
          <wp:inline distT="0" distB="0" distL="0" distR="0" wp14:anchorId="21A87C10" wp14:editId="57AC334C">
            <wp:extent cx="5759450" cy="4287520"/>
            <wp:effectExtent l="0" t="0" r="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8" cstate="print"/>
                    <a:stretch>
                      <a:fillRect/>
                    </a:stretch>
                  </pic:blipFill>
                  <pic:spPr>
                    <a:xfrm>
                      <a:off x="0" y="0"/>
                      <a:ext cx="5759450" cy="4287520"/>
                    </a:xfrm>
                    <a:prstGeom prst="rect">
                      <a:avLst/>
                    </a:prstGeom>
                  </pic:spPr>
                </pic:pic>
              </a:graphicData>
            </a:graphic>
          </wp:inline>
        </w:drawing>
      </w:r>
    </w:p>
    <w:p w:rsidR="003E7A5C" w:rsidRPr="008A78BE" w:rsidRDefault="00E81475"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b/>
          <w:bCs/>
          <w:sz w:val="24"/>
          <w:szCs w:val="24"/>
          <w:lang w:bidi="ar-EG"/>
        </w:rPr>
        <w:t>Figure 2</w:t>
      </w:r>
      <w:r w:rsidRPr="008A78BE">
        <w:rPr>
          <w:rFonts w:ascii="Book Antiqua" w:hAnsi="Book Antiqua" w:cstheme="majorBidi" w:hint="eastAsia"/>
          <w:b/>
          <w:bCs/>
          <w:sz w:val="24"/>
          <w:szCs w:val="24"/>
          <w:lang w:eastAsia="zh-CN" w:bidi="ar-EG"/>
        </w:rPr>
        <w:t xml:space="preserve"> </w:t>
      </w:r>
      <w:r w:rsidR="003E7A5C" w:rsidRPr="008A78BE">
        <w:rPr>
          <w:rFonts w:ascii="Book Antiqua" w:hAnsi="Book Antiqua" w:cstheme="majorBidi"/>
          <w:b/>
          <w:bCs/>
          <w:sz w:val="24"/>
          <w:szCs w:val="24"/>
          <w:lang w:bidi="ar-EG"/>
        </w:rPr>
        <w:t xml:space="preserve">Distribution of </w:t>
      </w:r>
      <w:r w:rsidR="008A78BE" w:rsidRPr="008A78BE">
        <w:rPr>
          <w:rFonts w:ascii="Book Antiqua" w:hAnsi="Book Antiqua" w:cstheme="majorBidi"/>
          <w:b/>
          <w:bCs/>
          <w:sz w:val="24"/>
          <w:szCs w:val="24"/>
          <w:lang w:bidi="ar-EG"/>
        </w:rPr>
        <w:t xml:space="preserve">liver stiffness measurement </w:t>
      </w:r>
      <w:r w:rsidR="003E7A5C" w:rsidRPr="008A78BE">
        <w:rPr>
          <w:rFonts w:ascii="Book Antiqua" w:hAnsi="Book Antiqua" w:cstheme="majorBidi"/>
          <w:b/>
          <w:bCs/>
          <w:sz w:val="24"/>
          <w:szCs w:val="24"/>
          <w:lang w:bidi="ar-EG"/>
        </w:rPr>
        <w:t>according to categorical fibrosis scores.</w:t>
      </w:r>
      <w:r w:rsidR="003E7A5C" w:rsidRPr="008A78BE">
        <w:rPr>
          <w:rFonts w:ascii="Book Antiqua" w:hAnsi="Book Antiqua" w:cstheme="majorBidi"/>
          <w:sz w:val="24"/>
          <w:szCs w:val="24"/>
          <w:lang w:bidi="ar-EG"/>
        </w:rPr>
        <w:t xml:space="preserve"> </w:t>
      </w:r>
      <w:r w:rsidR="00DE6037" w:rsidRPr="008A78BE">
        <w:rPr>
          <w:rFonts w:ascii="Book Antiqua" w:hAnsi="Book Antiqua" w:cstheme="majorBidi"/>
          <w:sz w:val="24"/>
          <w:szCs w:val="24"/>
          <w:lang w:bidi="ar-EG"/>
        </w:rPr>
        <w:t>A</w:t>
      </w:r>
      <w:r w:rsidR="00DE6037" w:rsidRPr="008A78BE">
        <w:rPr>
          <w:rFonts w:ascii="Book Antiqua" w:hAnsi="Book Antiqua" w:cstheme="majorBidi" w:hint="eastAsia"/>
          <w:sz w:val="24"/>
          <w:szCs w:val="24"/>
          <w:lang w:eastAsia="zh-CN" w:bidi="ar-EG"/>
        </w:rPr>
        <w:t>:</w:t>
      </w:r>
      <w:r w:rsidR="00DE6037" w:rsidRPr="008A78BE">
        <w:rPr>
          <w:rFonts w:ascii="Book Antiqua" w:hAnsi="Book Antiqua" w:cstheme="majorBidi"/>
          <w:sz w:val="24"/>
          <w:szCs w:val="24"/>
          <w:lang w:bidi="ar-EG"/>
        </w:rPr>
        <w:t xml:space="preserve"> </w:t>
      </w:r>
      <w:r w:rsidR="003E7A5C" w:rsidRPr="008A78BE">
        <w:rPr>
          <w:rFonts w:ascii="Book Antiqua" w:hAnsi="Book Antiqua" w:cstheme="majorBidi"/>
          <w:sz w:val="24"/>
          <w:szCs w:val="24"/>
          <w:lang w:bidi="ar-EG"/>
        </w:rPr>
        <w:t>All patients</w:t>
      </w:r>
      <w:r w:rsidR="00DE6037" w:rsidRPr="008A78BE">
        <w:rPr>
          <w:rFonts w:ascii="Book Antiqua" w:hAnsi="Book Antiqua" w:cstheme="majorBidi" w:hint="eastAsia"/>
          <w:sz w:val="24"/>
          <w:szCs w:val="24"/>
          <w:lang w:eastAsia="zh-CN" w:bidi="ar-EG"/>
        </w:rPr>
        <w:t xml:space="preserve">; </w:t>
      </w:r>
      <w:r w:rsidR="00DE6037" w:rsidRPr="008A78BE">
        <w:rPr>
          <w:rFonts w:ascii="Book Antiqua" w:hAnsi="Book Antiqua" w:cstheme="majorBidi"/>
          <w:sz w:val="24"/>
          <w:szCs w:val="24"/>
          <w:lang w:bidi="ar-EG"/>
        </w:rPr>
        <w:t>B</w:t>
      </w:r>
      <w:r w:rsidR="00DE6037" w:rsidRPr="008A78BE">
        <w:rPr>
          <w:rFonts w:ascii="Book Antiqua" w:hAnsi="Book Antiqua" w:cstheme="majorBidi" w:hint="eastAsia"/>
          <w:sz w:val="24"/>
          <w:szCs w:val="24"/>
          <w:lang w:eastAsia="zh-CN" w:bidi="ar-EG"/>
        </w:rPr>
        <w:t>:</w:t>
      </w:r>
      <w:r w:rsidR="003E7A5C" w:rsidRPr="008A78BE">
        <w:rPr>
          <w:rFonts w:ascii="Book Antiqua" w:hAnsi="Book Antiqua" w:cstheme="majorBidi"/>
          <w:sz w:val="24"/>
          <w:szCs w:val="24"/>
          <w:lang w:bidi="ar-EG"/>
        </w:rPr>
        <w:t xml:space="preserve"> HCV group</w:t>
      </w:r>
      <w:r w:rsidR="00DE6037" w:rsidRPr="008A78BE">
        <w:rPr>
          <w:rFonts w:ascii="Book Antiqua" w:hAnsi="Book Antiqua" w:cstheme="majorBidi" w:hint="eastAsia"/>
          <w:sz w:val="24"/>
          <w:szCs w:val="24"/>
          <w:lang w:eastAsia="zh-CN" w:bidi="ar-EG"/>
        </w:rPr>
        <w:t xml:space="preserve">; </w:t>
      </w:r>
      <w:r w:rsidR="003E7A5C" w:rsidRPr="008A78BE">
        <w:rPr>
          <w:rFonts w:ascii="Book Antiqua" w:hAnsi="Book Antiqua" w:cstheme="majorBidi"/>
          <w:sz w:val="24"/>
          <w:szCs w:val="24"/>
          <w:lang w:bidi="ar-EG"/>
        </w:rPr>
        <w:t>C</w:t>
      </w:r>
      <w:r w:rsidR="00DE6037" w:rsidRPr="008A78BE">
        <w:rPr>
          <w:rFonts w:ascii="Book Antiqua" w:hAnsi="Book Antiqua" w:cstheme="majorBidi" w:hint="eastAsia"/>
          <w:sz w:val="24"/>
          <w:szCs w:val="24"/>
          <w:lang w:eastAsia="zh-CN" w:bidi="ar-EG"/>
        </w:rPr>
        <w:t>:</w:t>
      </w:r>
      <w:r w:rsidR="003E7A5C" w:rsidRPr="008A78BE">
        <w:rPr>
          <w:rFonts w:ascii="Book Antiqua" w:hAnsi="Book Antiqua" w:cstheme="majorBidi"/>
          <w:sz w:val="24"/>
          <w:szCs w:val="24"/>
          <w:lang w:bidi="ar-EG"/>
        </w:rPr>
        <w:t xml:space="preserve"> AIH group</w:t>
      </w:r>
      <w:r w:rsidR="00DE6037" w:rsidRPr="008A78BE">
        <w:rPr>
          <w:rFonts w:ascii="Book Antiqua" w:hAnsi="Book Antiqua" w:cstheme="majorBidi" w:hint="eastAsia"/>
          <w:sz w:val="24"/>
          <w:szCs w:val="24"/>
          <w:lang w:eastAsia="zh-CN" w:bidi="ar-EG"/>
        </w:rPr>
        <w:t>;</w:t>
      </w:r>
      <w:r w:rsidR="00DE6037" w:rsidRPr="008A78BE">
        <w:rPr>
          <w:rFonts w:ascii="Book Antiqua" w:hAnsi="Book Antiqua" w:cstheme="majorBidi"/>
          <w:sz w:val="24"/>
          <w:szCs w:val="24"/>
          <w:lang w:bidi="ar-EG"/>
        </w:rPr>
        <w:t xml:space="preserve"> </w:t>
      </w:r>
      <w:r w:rsidR="003E7A5C" w:rsidRPr="008A78BE">
        <w:rPr>
          <w:rFonts w:ascii="Book Antiqua" w:hAnsi="Book Antiqua" w:cstheme="majorBidi"/>
          <w:sz w:val="24"/>
          <w:szCs w:val="24"/>
          <w:lang w:bidi="ar-EG"/>
        </w:rPr>
        <w:t>D</w:t>
      </w:r>
      <w:r w:rsidR="00DE6037" w:rsidRPr="008A78BE">
        <w:rPr>
          <w:rFonts w:ascii="Book Antiqua" w:hAnsi="Book Antiqua" w:cstheme="majorBidi" w:hint="eastAsia"/>
          <w:sz w:val="24"/>
          <w:szCs w:val="24"/>
          <w:lang w:eastAsia="zh-CN" w:bidi="ar-EG"/>
        </w:rPr>
        <w:t>:</w:t>
      </w:r>
      <w:r w:rsidR="003E7A5C" w:rsidRPr="008A78BE">
        <w:rPr>
          <w:rFonts w:ascii="Book Antiqua" w:hAnsi="Book Antiqua" w:cstheme="majorBidi"/>
          <w:sz w:val="24"/>
          <w:szCs w:val="24"/>
          <w:lang w:bidi="ar-EG"/>
        </w:rPr>
        <w:t xml:space="preserve"> Wilson disease group. Box-and-whiskers plot for liver stiffness measurement. The top and bottom of each box are the</w:t>
      </w:r>
      <w:bookmarkStart w:id="67" w:name="OLE_LINK3"/>
      <w:bookmarkStart w:id="68" w:name="OLE_LINK6"/>
      <w:r w:rsidR="003E7A5C" w:rsidRPr="008A78BE">
        <w:rPr>
          <w:rFonts w:ascii="Book Antiqua" w:hAnsi="Book Antiqua" w:cstheme="majorBidi"/>
          <w:sz w:val="24"/>
          <w:szCs w:val="24"/>
          <w:lang w:bidi="ar-EG"/>
        </w:rPr>
        <w:t xml:space="preserve"> 75</w:t>
      </w:r>
      <w:r w:rsidR="003E7A5C" w:rsidRPr="008A78BE">
        <w:rPr>
          <w:rFonts w:ascii="Book Antiqua" w:hAnsi="Book Antiqua" w:cstheme="majorBidi"/>
          <w:sz w:val="24"/>
          <w:szCs w:val="24"/>
          <w:vertAlign w:val="superscript"/>
          <w:lang w:bidi="ar-EG"/>
        </w:rPr>
        <w:t>th</w:t>
      </w:r>
      <w:r w:rsidR="003E7A5C" w:rsidRPr="008A78BE">
        <w:rPr>
          <w:rFonts w:ascii="Book Antiqua" w:hAnsi="Book Antiqua" w:cstheme="majorBidi"/>
          <w:sz w:val="24"/>
          <w:szCs w:val="24"/>
          <w:lang w:bidi="ar-EG"/>
        </w:rPr>
        <w:t xml:space="preserve"> and 25</w:t>
      </w:r>
      <w:r w:rsidR="003E7A5C" w:rsidRPr="008A78BE">
        <w:rPr>
          <w:rFonts w:ascii="Book Antiqua" w:hAnsi="Book Antiqua" w:cstheme="majorBidi"/>
          <w:sz w:val="24"/>
          <w:szCs w:val="24"/>
          <w:vertAlign w:val="superscript"/>
          <w:lang w:bidi="ar-EG"/>
        </w:rPr>
        <w:t>th</w:t>
      </w:r>
      <w:r w:rsidR="003E7A5C" w:rsidRPr="008A78BE">
        <w:rPr>
          <w:rFonts w:ascii="Book Antiqua" w:hAnsi="Book Antiqua" w:cstheme="majorBidi"/>
          <w:sz w:val="24"/>
          <w:szCs w:val="24"/>
          <w:lang w:bidi="ar-EG"/>
        </w:rPr>
        <w:t xml:space="preserve"> </w:t>
      </w:r>
      <w:bookmarkEnd w:id="67"/>
      <w:bookmarkEnd w:id="68"/>
      <w:r w:rsidR="003E7A5C" w:rsidRPr="008A78BE">
        <w:rPr>
          <w:rFonts w:ascii="Book Antiqua" w:hAnsi="Book Antiqua" w:cstheme="majorBidi"/>
          <w:sz w:val="24"/>
          <w:szCs w:val="24"/>
          <w:lang w:bidi="ar-EG"/>
        </w:rPr>
        <w:t>percentiles. The line through the box is the median and the error bars are the maximum and minimum. The horizontal bar represents the significance between the designated groups.</w:t>
      </w:r>
    </w:p>
    <w:p w:rsidR="003E7A5C" w:rsidRPr="008A78BE" w:rsidRDefault="006E67D6"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noProof/>
          <w:sz w:val="24"/>
          <w:szCs w:val="24"/>
          <w:lang w:eastAsia="zh-CN"/>
        </w:rPr>
        <w:lastRenderedPageBreak/>
        <w:drawing>
          <wp:inline distT="0" distB="0" distL="0" distR="0" wp14:anchorId="0438E160" wp14:editId="152ACF88">
            <wp:extent cx="3709416" cy="2813304"/>
            <wp:effectExtent l="19050" t="0" r="5334" b="0"/>
            <wp:docPr id="5" name="Picture 4"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9" cstate="print"/>
                    <a:stretch>
                      <a:fillRect/>
                    </a:stretch>
                  </pic:blipFill>
                  <pic:spPr>
                    <a:xfrm>
                      <a:off x="0" y="0"/>
                      <a:ext cx="3709416" cy="2813304"/>
                    </a:xfrm>
                    <a:prstGeom prst="rect">
                      <a:avLst/>
                    </a:prstGeom>
                  </pic:spPr>
                </pic:pic>
              </a:graphicData>
            </a:graphic>
          </wp:inline>
        </w:drawing>
      </w:r>
    </w:p>
    <w:p w:rsidR="003E7A5C" w:rsidRPr="008A78BE" w:rsidRDefault="00DE6037"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b/>
          <w:bCs/>
          <w:sz w:val="24"/>
          <w:szCs w:val="24"/>
          <w:lang w:bidi="ar-EG"/>
        </w:rPr>
        <w:t>Figure 3</w:t>
      </w:r>
      <w:r w:rsidRPr="008A78BE">
        <w:rPr>
          <w:rFonts w:ascii="Book Antiqua" w:hAnsi="Book Antiqua" w:cstheme="majorBidi" w:hint="eastAsia"/>
          <w:b/>
          <w:bCs/>
          <w:sz w:val="24"/>
          <w:szCs w:val="24"/>
          <w:lang w:eastAsia="zh-CN" w:bidi="ar-EG"/>
        </w:rPr>
        <w:t xml:space="preserve"> </w:t>
      </w:r>
      <w:r w:rsidR="003E7A5C" w:rsidRPr="008A78BE">
        <w:rPr>
          <w:rFonts w:ascii="Book Antiqua" w:hAnsi="Book Antiqua" w:cstheme="majorBidi"/>
          <w:b/>
          <w:bCs/>
          <w:sz w:val="24"/>
          <w:szCs w:val="24"/>
          <w:lang w:bidi="ar-EG"/>
        </w:rPr>
        <w:t xml:space="preserve">Distribution of fibrosis </w:t>
      </w:r>
      <w:r w:rsidR="00D3241E" w:rsidRPr="008A78BE">
        <w:rPr>
          <w:rFonts w:ascii="Book Antiqua" w:hAnsi="Book Antiqua" w:cstheme="majorBidi"/>
          <w:b/>
          <w:bCs/>
          <w:sz w:val="24"/>
          <w:szCs w:val="24"/>
          <w:lang w:bidi="ar-EG"/>
        </w:rPr>
        <w:t xml:space="preserve">area </w:t>
      </w:r>
      <w:r w:rsidR="003E7A5C" w:rsidRPr="008A78BE">
        <w:rPr>
          <w:rFonts w:ascii="Book Antiqua" w:hAnsi="Book Antiqua" w:cstheme="majorBidi"/>
          <w:b/>
          <w:bCs/>
          <w:sz w:val="24"/>
          <w:szCs w:val="24"/>
          <w:lang w:bidi="ar-EG"/>
        </w:rPr>
        <w:t xml:space="preserve">fraction according to the categorical fibrosis scores. </w:t>
      </w:r>
      <w:r w:rsidR="003E7A5C" w:rsidRPr="008A78BE">
        <w:rPr>
          <w:rFonts w:ascii="Book Antiqua" w:hAnsi="Book Antiqua" w:cstheme="majorBidi"/>
          <w:sz w:val="24"/>
          <w:szCs w:val="24"/>
          <w:lang w:bidi="ar-EG"/>
        </w:rPr>
        <w:t xml:space="preserve">Box-and-whiskers plot for liver stiffness measurement. The top and bottom of each box are </w:t>
      </w:r>
      <w:proofErr w:type="gramStart"/>
      <w:r w:rsidR="003E7A5C" w:rsidRPr="008A78BE">
        <w:rPr>
          <w:rFonts w:ascii="Book Antiqua" w:hAnsi="Book Antiqua" w:cstheme="majorBidi"/>
          <w:sz w:val="24"/>
          <w:szCs w:val="24"/>
          <w:lang w:bidi="ar-EG"/>
        </w:rPr>
        <w:t xml:space="preserve">the </w:t>
      </w:r>
      <w:r w:rsidRPr="008A78BE">
        <w:rPr>
          <w:rFonts w:ascii="Book Antiqua" w:hAnsi="Book Antiqua" w:cstheme="majorBidi"/>
          <w:sz w:val="24"/>
          <w:szCs w:val="24"/>
          <w:lang w:bidi="ar-EG"/>
        </w:rPr>
        <w:t xml:space="preserve"> 75</w:t>
      </w:r>
      <w:r w:rsidRPr="008A78BE">
        <w:rPr>
          <w:rFonts w:ascii="Book Antiqua" w:hAnsi="Book Antiqua" w:cstheme="majorBidi"/>
          <w:sz w:val="24"/>
          <w:szCs w:val="24"/>
          <w:vertAlign w:val="superscript"/>
          <w:lang w:bidi="ar-EG"/>
        </w:rPr>
        <w:t>th</w:t>
      </w:r>
      <w:proofErr w:type="gramEnd"/>
      <w:r w:rsidRPr="008A78BE">
        <w:rPr>
          <w:rFonts w:ascii="Book Antiqua" w:hAnsi="Book Antiqua" w:cstheme="majorBidi"/>
          <w:sz w:val="24"/>
          <w:szCs w:val="24"/>
          <w:lang w:bidi="ar-EG"/>
        </w:rPr>
        <w:t xml:space="preserve"> and 25</w:t>
      </w:r>
      <w:r w:rsidRPr="008A78BE">
        <w:rPr>
          <w:rFonts w:ascii="Book Antiqua" w:hAnsi="Book Antiqua" w:cstheme="majorBidi"/>
          <w:sz w:val="24"/>
          <w:szCs w:val="24"/>
          <w:vertAlign w:val="superscript"/>
          <w:lang w:bidi="ar-EG"/>
        </w:rPr>
        <w:t>th</w:t>
      </w:r>
      <w:r w:rsidRPr="008A78BE">
        <w:rPr>
          <w:rFonts w:ascii="Book Antiqua" w:hAnsi="Book Antiqua" w:cstheme="majorBidi"/>
          <w:sz w:val="24"/>
          <w:szCs w:val="24"/>
          <w:lang w:bidi="ar-EG"/>
        </w:rPr>
        <w:t xml:space="preserve"> </w:t>
      </w:r>
      <w:r w:rsidR="003E7A5C" w:rsidRPr="008A78BE">
        <w:rPr>
          <w:rFonts w:ascii="Book Antiqua" w:hAnsi="Book Antiqua" w:cstheme="majorBidi"/>
          <w:sz w:val="24"/>
          <w:szCs w:val="24"/>
          <w:lang w:bidi="ar-EG"/>
        </w:rPr>
        <w:t>percentiles. The line through the box is the median and the error bars are the maximum and minimum. The horizontal bar represents the significance between the designated groups.</w:t>
      </w:r>
    </w:p>
    <w:p w:rsidR="003E7A5C" w:rsidRPr="008A78BE" w:rsidRDefault="00E81475" w:rsidP="001E1209">
      <w:pPr>
        <w:bidi w:val="0"/>
        <w:spacing w:after="0" w:line="360" w:lineRule="auto"/>
        <w:jc w:val="both"/>
        <w:rPr>
          <w:rFonts w:ascii="Book Antiqua" w:hAnsi="Book Antiqua" w:cstheme="majorBidi"/>
          <w:sz w:val="24"/>
          <w:szCs w:val="24"/>
          <w:lang w:bidi="ar-EG"/>
        </w:rPr>
      </w:pPr>
      <w:r w:rsidRPr="008A78BE">
        <w:rPr>
          <w:noProof/>
          <w:lang w:eastAsia="zh-CN"/>
        </w:rPr>
        <w:drawing>
          <wp:inline distT="0" distB="0" distL="0" distR="0" wp14:anchorId="26685BF7" wp14:editId="0C9CD81E">
            <wp:extent cx="5486400" cy="19418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941830"/>
                    </a:xfrm>
                    <a:prstGeom prst="rect">
                      <a:avLst/>
                    </a:prstGeom>
                  </pic:spPr>
                </pic:pic>
              </a:graphicData>
            </a:graphic>
          </wp:inline>
        </w:drawing>
      </w:r>
    </w:p>
    <w:p w:rsidR="003E7A5C" w:rsidRPr="008A78BE" w:rsidRDefault="00DE6037"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b/>
          <w:bCs/>
          <w:sz w:val="24"/>
          <w:szCs w:val="24"/>
          <w:lang w:bidi="ar-EG"/>
        </w:rPr>
        <w:t>Figure 4</w:t>
      </w:r>
      <w:r w:rsidRPr="008A78BE">
        <w:rPr>
          <w:rFonts w:ascii="Book Antiqua" w:hAnsi="Book Antiqua" w:cstheme="majorBidi" w:hint="eastAsia"/>
          <w:b/>
          <w:bCs/>
          <w:sz w:val="24"/>
          <w:szCs w:val="24"/>
          <w:lang w:eastAsia="zh-CN" w:bidi="ar-EG"/>
        </w:rPr>
        <w:t xml:space="preserve"> </w:t>
      </w:r>
      <w:r w:rsidR="003E7A5C" w:rsidRPr="008A78BE">
        <w:rPr>
          <w:rFonts w:ascii="Book Antiqua" w:hAnsi="Book Antiqua" w:cstheme="majorBidi"/>
          <w:b/>
          <w:bCs/>
          <w:sz w:val="24"/>
          <w:szCs w:val="24"/>
          <w:lang w:bidi="ar-EG"/>
        </w:rPr>
        <w:t xml:space="preserve">Correlation of PELD/MELD scores of all studied patients with (A) categorical </w:t>
      </w:r>
      <w:proofErr w:type="spellStart"/>
      <w:r w:rsidR="003E7A5C" w:rsidRPr="008A78BE">
        <w:rPr>
          <w:rFonts w:ascii="Book Antiqua" w:hAnsi="Book Antiqua" w:cstheme="majorBidi"/>
          <w:b/>
          <w:bCs/>
          <w:sz w:val="24"/>
          <w:szCs w:val="24"/>
          <w:lang w:bidi="ar-EG"/>
        </w:rPr>
        <w:t>Ishak</w:t>
      </w:r>
      <w:proofErr w:type="spellEnd"/>
      <w:r w:rsidR="003E7A5C" w:rsidRPr="008A78BE">
        <w:rPr>
          <w:rFonts w:ascii="Book Antiqua" w:hAnsi="Book Antiqua" w:cstheme="majorBidi"/>
          <w:b/>
          <w:bCs/>
          <w:sz w:val="24"/>
          <w:szCs w:val="24"/>
          <w:lang w:bidi="ar-EG"/>
        </w:rPr>
        <w:t xml:space="preserve"> fibrosis scores and (B) fibrosis </w:t>
      </w:r>
      <w:r w:rsidR="000E2732" w:rsidRPr="008A78BE">
        <w:rPr>
          <w:rFonts w:ascii="Book Antiqua" w:hAnsi="Book Antiqua" w:cstheme="majorBidi"/>
          <w:b/>
          <w:bCs/>
          <w:sz w:val="24"/>
          <w:szCs w:val="24"/>
          <w:lang w:bidi="ar-EG"/>
        </w:rPr>
        <w:t xml:space="preserve">area </w:t>
      </w:r>
      <w:r w:rsidR="003E7A5C" w:rsidRPr="008A78BE">
        <w:rPr>
          <w:rFonts w:ascii="Book Antiqua" w:hAnsi="Book Antiqua" w:cstheme="majorBidi"/>
          <w:b/>
          <w:bCs/>
          <w:sz w:val="24"/>
          <w:szCs w:val="24"/>
          <w:lang w:bidi="ar-EG"/>
        </w:rPr>
        <w:t>fraction.</w:t>
      </w:r>
    </w:p>
    <w:p w:rsidR="003E7A5C" w:rsidRPr="008A78BE" w:rsidRDefault="003E7A5C"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br w:type="page"/>
      </w:r>
    </w:p>
    <w:p w:rsidR="00090247" w:rsidRPr="008A78BE" w:rsidRDefault="006E67D6"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lastRenderedPageBreak/>
        <w:t>Table 1</w:t>
      </w:r>
      <w:r w:rsidR="00090247" w:rsidRPr="008A78BE">
        <w:rPr>
          <w:rFonts w:ascii="Book Antiqua" w:hAnsi="Book Antiqua" w:cstheme="majorBidi"/>
          <w:b/>
          <w:sz w:val="24"/>
          <w:szCs w:val="24"/>
        </w:rPr>
        <w:t xml:space="preserve"> Basic clinical </w:t>
      </w:r>
      <w:proofErr w:type="gramStart"/>
      <w:r w:rsidR="00090247" w:rsidRPr="008A78BE">
        <w:rPr>
          <w:rFonts w:ascii="Book Antiqua" w:hAnsi="Book Antiqua" w:cstheme="majorBidi"/>
          <w:b/>
          <w:sz w:val="24"/>
          <w:szCs w:val="24"/>
        </w:rPr>
        <w:t>characteristics</w:t>
      </w:r>
      <w:proofErr w:type="gramEnd"/>
      <w:r w:rsidR="00090247" w:rsidRPr="008A78BE">
        <w:rPr>
          <w:rFonts w:ascii="Book Antiqua" w:hAnsi="Book Antiqua" w:cstheme="majorBidi"/>
          <w:b/>
          <w:sz w:val="24"/>
          <w:szCs w:val="24"/>
        </w:rPr>
        <w:t xml:space="preserve"> of the studied groups</w:t>
      </w:r>
      <w:r w:rsidR="00366A04" w:rsidRPr="008A78BE">
        <w:rPr>
          <w:rFonts w:ascii="Book Antiqua" w:hAnsi="Book Antiqua" w:cstheme="majorBidi"/>
          <w:b/>
          <w:sz w:val="24"/>
          <w:szCs w:val="24"/>
        </w:rPr>
        <w:t xml:space="preserve"> </w:t>
      </w:r>
    </w:p>
    <w:tbl>
      <w:tblPr>
        <w:tblStyle w:val="a8"/>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2399"/>
        <w:gridCol w:w="1726"/>
        <w:gridCol w:w="1841"/>
        <w:gridCol w:w="1841"/>
        <w:gridCol w:w="1435"/>
      </w:tblGrid>
      <w:tr w:rsidR="008A78BE" w:rsidRPr="008A78BE" w:rsidTr="008E44B4">
        <w:trPr>
          <w:trHeight w:val="590"/>
          <w:jc w:val="center"/>
        </w:trPr>
        <w:tc>
          <w:tcPr>
            <w:tcW w:w="2877" w:type="dxa"/>
            <w:gridSpan w:val="2"/>
            <w:tcBorders>
              <w:top w:val="single" w:sz="4" w:space="0" w:color="auto"/>
              <w:bottom w:val="single" w:sz="4" w:space="0" w:color="auto"/>
            </w:tcBorders>
          </w:tcPr>
          <w:p w:rsidR="00090247" w:rsidRPr="008A78BE" w:rsidRDefault="00B77983" w:rsidP="001E1209">
            <w:pPr>
              <w:bidi w:val="0"/>
              <w:spacing w:line="360" w:lineRule="auto"/>
              <w:jc w:val="both"/>
              <w:rPr>
                <w:rFonts w:ascii="Book Antiqua" w:hAnsi="Book Antiqua" w:cstheme="majorBidi"/>
                <w:b/>
                <w:sz w:val="24"/>
                <w:szCs w:val="24"/>
                <w:lang w:bidi="ar-EG"/>
              </w:rPr>
            </w:pPr>
            <w:r w:rsidRPr="008A78BE">
              <w:rPr>
                <w:rFonts w:ascii="Book Antiqua" w:hAnsi="Book Antiqua" w:cstheme="majorBidi"/>
                <w:b/>
                <w:sz w:val="24"/>
                <w:szCs w:val="24"/>
                <w:lang w:bidi="ar-EG"/>
              </w:rPr>
              <w:t>Parameter</w:t>
            </w:r>
          </w:p>
        </w:tc>
        <w:tc>
          <w:tcPr>
            <w:tcW w:w="1726" w:type="dxa"/>
            <w:tcBorders>
              <w:top w:val="single" w:sz="4" w:space="0" w:color="auto"/>
              <w:bottom w:val="single" w:sz="4" w:space="0" w:color="auto"/>
            </w:tcBorders>
          </w:tcPr>
          <w:p w:rsidR="00090247" w:rsidRPr="008A78BE" w:rsidRDefault="00090247" w:rsidP="001E1209">
            <w:pPr>
              <w:bidi w:val="0"/>
              <w:spacing w:line="360" w:lineRule="auto"/>
              <w:jc w:val="both"/>
              <w:rPr>
                <w:rFonts w:ascii="Book Antiqua" w:hAnsi="Book Antiqua" w:cstheme="majorBidi"/>
                <w:b/>
                <w:bCs/>
                <w:sz w:val="24"/>
                <w:szCs w:val="24"/>
                <w:lang w:bidi="ar-EG"/>
              </w:rPr>
            </w:pPr>
            <w:r w:rsidRPr="008A78BE">
              <w:rPr>
                <w:rFonts w:ascii="Book Antiqua" w:hAnsi="Book Antiqua" w:cstheme="majorBidi"/>
                <w:b/>
                <w:sz w:val="24"/>
                <w:szCs w:val="24"/>
              </w:rPr>
              <w:t>HCV</w:t>
            </w:r>
          </w:p>
          <w:p w:rsidR="00090247" w:rsidRPr="008A78BE" w:rsidRDefault="00090247" w:rsidP="001E1209">
            <w:pPr>
              <w:bidi w:val="0"/>
              <w:spacing w:line="360" w:lineRule="auto"/>
              <w:jc w:val="both"/>
              <w:rPr>
                <w:rFonts w:ascii="Book Antiqua" w:hAnsi="Book Antiqua" w:cstheme="majorBidi"/>
                <w:b/>
                <w:bCs/>
                <w:sz w:val="24"/>
                <w:szCs w:val="24"/>
                <w:lang w:bidi="ar-EG"/>
              </w:rPr>
            </w:pPr>
            <w:r w:rsidRPr="008A78BE">
              <w:rPr>
                <w:rFonts w:ascii="Book Antiqua" w:hAnsi="Book Antiqua" w:cstheme="majorBidi"/>
                <w:b/>
                <w:sz w:val="24"/>
                <w:szCs w:val="24"/>
              </w:rPr>
              <w:t>(</w:t>
            </w:r>
            <w:r w:rsidRPr="008A78BE">
              <w:rPr>
                <w:rFonts w:ascii="Book Antiqua" w:hAnsi="Book Antiqua" w:cstheme="majorBidi"/>
                <w:b/>
                <w:i/>
                <w:iCs/>
                <w:sz w:val="24"/>
                <w:szCs w:val="24"/>
              </w:rPr>
              <w:t>n</w:t>
            </w:r>
            <w:r w:rsidRPr="008A78BE">
              <w:rPr>
                <w:rFonts w:ascii="Book Antiqua" w:hAnsi="Book Antiqua" w:cstheme="majorBidi"/>
                <w:b/>
                <w:sz w:val="24"/>
                <w:szCs w:val="24"/>
              </w:rPr>
              <w:t xml:space="preserve"> = 50)</w:t>
            </w:r>
          </w:p>
        </w:tc>
        <w:tc>
          <w:tcPr>
            <w:tcW w:w="1841" w:type="dxa"/>
            <w:tcBorders>
              <w:top w:val="single" w:sz="4" w:space="0" w:color="auto"/>
              <w:bottom w:val="single" w:sz="4" w:space="0" w:color="auto"/>
            </w:tcBorders>
          </w:tcPr>
          <w:p w:rsidR="00090247" w:rsidRPr="008A78BE" w:rsidRDefault="00090247" w:rsidP="001E1209">
            <w:pPr>
              <w:bidi w:val="0"/>
              <w:spacing w:line="360" w:lineRule="auto"/>
              <w:jc w:val="both"/>
              <w:rPr>
                <w:rFonts w:ascii="Book Antiqua" w:hAnsi="Book Antiqua" w:cstheme="majorBidi"/>
                <w:b/>
                <w:sz w:val="24"/>
                <w:szCs w:val="24"/>
              </w:rPr>
            </w:pPr>
            <w:r w:rsidRPr="008A78BE">
              <w:rPr>
                <w:rFonts w:ascii="Book Antiqua" w:hAnsi="Book Antiqua" w:cstheme="majorBidi"/>
                <w:b/>
                <w:sz w:val="24"/>
                <w:szCs w:val="24"/>
              </w:rPr>
              <w:t>AIH</w:t>
            </w:r>
          </w:p>
          <w:p w:rsidR="00090247" w:rsidRPr="008A78BE" w:rsidRDefault="00090247" w:rsidP="001E1209">
            <w:pPr>
              <w:bidi w:val="0"/>
              <w:spacing w:line="360" w:lineRule="auto"/>
              <w:jc w:val="both"/>
              <w:rPr>
                <w:rFonts w:ascii="Book Antiqua" w:hAnsi="Book Antiqua" w:cstheme="majorBidi"/>
                <w:b/>
                <w:bCs/>
                <w:sz w:val="24"/>
                <w:szCs w:val="24"/>
                <w:lang w:bidi="ar-EG"/>
              </w:rPr>
            </w:pPr>
            <w:r w:rsidRPr="008A78BE">
              <w:rPr>
                <w:rFonts w:ascii="Book Antiqua" w:hAnsi="Book Antiqua" w:cstheme="majorBidi"/>
                <w:b/>
                <w:sz w:val="24"/>
                <w:szCs w:val="24"/>
              </w:rPr>
              <w:t>(</w:t>
            </w:r>
            <w:r w:rsidRPr="008A78BE">
              <w:rPr>
                <w:rFonts w:ascii="Book Antiqua" w:hAnsi="Book Antiqua" w:cstheme="majorBidi"/>
                <w:b/>
                <w:i/>
                <w:iCs/>
                <w:sz w:val="24"/>
                <w:szCs w:val="24"/>
              </w:rPr>
              <w:t>n</w:t>
            </w:r>
            <w:r w:rsidRPr="008A78BE">
              <w:rPr>
                <w:rFonts w:ascii="Book Antiqua" w:hAnsi="Book Antiqua" w:cstheme="majorBidi"/>
                <w:b/>
                <w:sz w:val="24"/>
                <w:szCs w:val="24"/>
              </w:rPr>
              <w:t xml:space="preserve"> = 20)</w:t>
            </w:r>
          </w:p>
        </w:tc>
        <w:tc>
          <w:tcPr>
            <w:tcW w:w="1841" w:type="dxa"/>
            <w:tcBorders>
              <w:top w:val="single" w:sz="4" w:space="0" w:color="auto"/>
              <w:bottom w:val="single" w:sz="4" w:space="0" w:color="auto"/>
            </w:tcBorders>
          </w:tcPr>
          <w:p w:rsidR="00090247" w:rsidRPr="008A78BE" w:rsidRDefault="00090247" w:rsidP="001E1209">
            <w:pPr>
              <w:bidi w:val="0"/>
              <w:spacing w:line="360" w:lineRule="auto"/>
              <w:jc w:val="both"/>
              <w:rPr>
                <w:rFonts w:ascii="Book Antiqua" w:hAnsi="Book Antiqua" w:cstheme="majorBidi"/>
                <w:b/>
                <w:sz w:val="24"/>
                <w:szCs w:val="24"/>
                <w:lang w:bidi="ar-EG"/>
              </w:rPr>
            </w:pPr>
            <w:r w:rsidRPr="008A78BE">
              <w:rPr>
                <w:rFonts w:ascii="Book Antiqua" w:hAnsi="Book Antiqua" w:cstheme="majorBidi"/>
                <w:b/>
                <w:sz w:val="24"/>
                <w:szCs w:val="24"/>
              </w:rPr>
              <w:t>Wilson</w:t>
            </w:r>
            <w:r w:rsidR="00B77983" w:rsidRPr="008A78BE">
              <w:rPr>
                <w:rFonts w:ascii="Book Antiqua" w:hAnsi="Book Antiqua" w:cstheme="majorBidi"/>
                <w:b/>
                <w:sz w:val="24"/>
                <w:szCs w:val="24"/>
                <w:lang w:bidi="ar-EG"/>
              </w:rPr>
              <w:t xml:space="preserve"> disease</w:t>
            </w:r>
          </w:p>
          <w:p w:rsidR="00090247" w:rsidRPr="008A78BE" w:rsidRDefault="00090247" w:rsidP="001E1209">
            <w:pPr>
              <w:bidi w:val="0"/>
              <w:spacing w:line="360" w:lineRule="auto"/>
              <w:jc w:val="both"/>
              <w:rPr>
                <w:rFonts w:ascii="Book Antiqua" w:hAnsi="Book Antiqua" w:cstheme="majorBidi"/>
                <w:b/>
                <w:bCs/>
                <w:sz w:val="24"/>
                <w:szCs w:val="24"/>
                <w:lang w:bidi="ar-EG"/>
              </w:rPr>
            </w:pPr>
            <w:r w:rsidRPr="008A78BE">
              <w:rPr>
                <w:rFonts w:ascii="Book Antiqua" w:hAnsi="Book Antiqua" w:cstheme="majorBidi"/>
                <w:b/>
                <w:sz w:val="24"/>
                <w:szCs w:val="24"/>
              </w:rPr>
              <w:t>(</w:t>
            </w:r>
            <w:r w:rsidRPr="008A78BE">
              <w:rPr>
                <w:rFonts w:ascii="Book Antiqua" w:hAnsi="Book Antiqua" w:cstheme="majorBidi"/>
                <w:b/>
                <w:i/>
                <w:iCs/>
                <w:sz w:val="24"/>
                <w:szCs w:val="24"/>
              </w:rPr>
              <w:t>n</w:t>
            </w:r>
            <w:r w:rsidRPr="008A78BE">
              <w:rPr>
                <w:rFonts w:ascii="Book Antiqua" w:hAnsi="Book Antiqua" w:cstheme="majorBidi"/>
                <w:b/>
                <w:sz w:val="24"/>
                <w:szCs w:val="24"/>
              </w:rPr>
              <w:t xml:space="preserve"> = 20)</w:t>
            </w:r>
          </w:p>
        </w:tc>
        <w:tc>
          <w:tcPr>
            <w:tcW w:w="1435" w:type="dxa"/>
            <w:tcBorders>
              <w:top w:val="single" w:sz="4" w:space="0" w:color="auto"/>
              <w:bottom w:val="single" w:sz="4" w:space="0" w:color="auto"/>
            </w:tcBorders>
          </w:tcPr>
          <w:p w:rsidR="00090247" w:rsidRPr="008A78BE" w:rsidRDefault="006E67D6" w:rsidP="001E1209">
            <w:pPr>
              <w:bidi w:val="0"/>
              <w:spacing w:line="360" w:lineRule="auto"/>
              <w:jc w:val="both"/>
              <w:rPr>
                <w:rFonts w:ascii="Book Antiqua" w:hAnsi="Book Antiqua" w:cstheme="majorBidi"/>
                <w:b/>
                <w:sz w:val="24"/>
                <w:szCs w:val="24"/>
              </w:rPr>
            </w:pPr>
            <w:r w:rsidRPr="008A78BE">
              <w:rPr>
                <w:rFonts w:ascii="Book Antiqua" w:hAnsi="Book Antiqua" w:cstheme="majorBidi"/>
                <w:b/>
                <w:i/>
                <w:iCs/>
                <w:sz w:val="24"/>
                <w:szCs w:val="24"/>
              </w:rPr>
              <w:t>P</w:t>
            </w:r>
            <w:r w:rsidRPr="008A78BE">
              <w:rPr>
                <w:rFonts w:ascii="Book Antiqua" w:hAnsi="Book Antiqua" w:cstheme="majorBidi" w:hint="eastAsia"/>
                <w:b/>
                <w:i/>
                <w:iCs/>
                <w:sz w:val="24"/>
                <w:szCs w:val="24"/>
                <w:lang w:eastAsia="zh-CN"/>
              </w:rPr>
              <w:t xml:space="preserve"> </w:t>
            </w:r>
            <w:r w:rsidR="00090247" w:rsidRPr="008A78BE">
              <w:rPr>
                <w:rFonts w:ascii="Book Antiqua" w:hAnsi="Book Antiqua" w:cstheme="majorBidi"/>
                <w:b/>
                <w:sz w:val="24"/>
                <w:szCs w:val="24"/>
              </w:rPr>
              <w:t>value</w:t>
            </w:r>
          </w:p>
        </w:tc>
      </w:tr>
      <w:tr w:rsidR="008A78BE" w:rsidRPr="008A78BE" w:rsidTr="008E44B4">
        <w:trPr>
          <w:trHeight w:val="365"/>
          <w:jc w:val="center"/>
        </w:trPr>
        <w:tc>
          <w:tcPr>
            <w:tcW w:w="2877" w:type="dxa"/>
            <w:gridSpan w:val="2"/>
            <w:tcBorders>
              <w:top w:val="single" w:sz="4" w:space="0" w:color="auto"/>
            </w:tcBorders>
          </w:tcPr>
          <w:p w:rsidR="00090247" w:rsidRPr="008A78BE" w:rsidRDefault="00090247" w:rsidP="006E67D6">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Age (</w:t>
            </w:r>
            <w:proofErr w:type="spellStart"/>
            <w:r w:rsidR="006E67D6" w:rsidRPr="008A78BE">
              <w:rPr>
                <w:rFonts w:ascii="Book Antiqua" w:hAnsi="Book Antiqua" w:cstheme="majorBidi" w:hint="eastAsia"/>
                <w:sz w:val="24"/>
                <w:szCs w:val="24"/>
                <w:lang w:eastAsia="zh-CN" w:bidi="ar-EG"/>
              </w:rPr>
              <w:t>yr</w:t>
            </w:r>
            <w:proofErr w:type="spellEnd"/>
            <w:r w:rsidRPr="008A78BE">
              <w:rPr>
                <w:rFonts w:ascii="Book Antiqua" w:hAnsi="Book Antiqua" w:cstheme="majorBidi"/>
                <w:sz w:val="24"/>
                <w:szCs w:val="24"/>
                <w:lang w:bidi="ar-EG"/>
              </w:rPr>
              <w:t>)</w:t>
            </w:r>
          </w:p>
        </w:tc>
        <w:tc>
          <w:tcPr>
            <w:tcW w:w="1726" w:type="dxa"/>
            <w:tcBorders>
              <w:top w:val="single" w:sz="4" w:space="0" w:color="auto"/>
            </w:tcBorders>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8.50 ± 3.51</w:t>
            </w:r>
          </w:p>
        </w:tc>
        <w:tc>
          <w:tcPr>
            <w:tcW w:w="1841" w:type="dxa"/>
            <w:tcBorders>
              <w:top w:val="single" w:sz="4" w:space="0" w:color="auto"/>
            </w:tcBorders>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lang w:bidi="ar-EG"/>
              </w:rPr>
              <w:t>8.98 ± 2.98</w:t>
            </w:r>
          </w:p>
        </w:tc>
        <w:tc>
          <w:tcPr>
            <w:tcW w:w="1841" w:type="dxa"/>
            <w:tcBorders>
              <w:top w:val="single" w:sz="4" w:space="0" w:color="auto"/>
            </w:tcBorders>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12.05 ± 4.25</w:t>
            </w:r>
          </w:p>
        </w:tc>
        <w:tc>
          <w:tcPr>
            <w:tcW w:w="1435" w:type="dxa"/>
            <w:tcBorders>
              <w:top w:val="single" w:sz="4" w:space="0" w:color="auto"/>
            </w:tcBorders>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0.003</w:t>
            </w:r>
          </w:p>
        </w:tc>
      </w:tr>
      <w:tr w:rsidR="008A78BE" w:rsidRPr="008A78BE" w:rsidTr="008E44B4">
        <w:trPr>
          <w:trHeight w:val="365"/>
          <w:jc w:val="center"/>
        </w:trPr>
        <w:tc>
          <w:tcPr>
            <w:tcW w:w="2877" w:type="dxa"/>
            <w:gridSpan w:val="2"/>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 xml:space="preserve">Sex </w:t>
            </w:r>
            <w:r w:rsidR="008433BD" w:rsidRPr="008A78BE">
              <w:rPr>
                <w:rFonts w:ascii="Book Antiqua" w:hAnsi="Book Antiqua" w:cstheme="majorBidi"/>
                <w:sz w:val="24"/>
                <w:szCs w:val="24"/>
                <w:lang w:bidi="ar-EG"/>
              </w:rPr>
              <w:t>[</w:t>
            </w:r>
            <w:r w:rsidRPr="008A78BE">
              <w:rPr>
                <w:rFonts w:ascii="Book Antiqua" w:hAnsi="Book Antiqua" w:cstheme="majorBidi"/>
                <w:sz w:val="24"/>
                <w:szCs w:val="24"/>
                <w:lang w:bidi="ar-EG"/>
              </w:rPr>
              <w:t>male</w:t>
            </w:r>
            <w:r w:rsidR="008433BD" w:rsidRPr="008A78BE">
              <w:rPr>
                <w:rFonts w:ascii="Book Antiqua" w:hAnsi="Book Antiqua" w:cstheme="majorBidi"/>
                <w:sz w:val="24"/>
                <w:szCs w:val="24"/>
                <w:lang w:bidi="ar-EG"/>
              </w:rPr>
              <w:t xml:space="preserve"> </w:t>
            </w:r>
            <w:r w:rsidR="008433BD" w:rsidRPr="008A78BE">
              <w:rPr>
                <w:rFonts w:ascii="Book Antiqua" w:hAnsi="Book Antiqua" w:cstheme="majorBidi"/>
                <w:i/>
                <w:iCs/>
                <w:sz w:val="24"/>
                <w:szCs w:val="24"/>
                <w:lang w:bidi="ar-EG"/>
              </w:rPr>
              <w:t>n</w:t>
            </w:r>
            <w:r w:rsidR="008433BD" w:rsidRPr="008A78BE">
              <w:rPr>
                <w:rFonts w:ascii="Book Antiqua" w:hAnsi="Book Antiqua" w:cstheme="majorBidi"/>
                <w:sz w:val="24"/>
                <w:szCs w:val="24"/>
                <w:lang w:bidi="ar-EG"/>
              </w:rPr>
              <w:t xml:space="preserve"> (%</w:t>
            </w:r>
            <w:r w:rsidRPr="008A78BE">
              <w:rPr>
                <w:rFonts w:ascii="Book Antiqua" w:hAnsi="Book Antiqua" w:cstheme="majorBidi"/>
                <w:sz w:val="24"/>
                <w:szCs w:val="24"/>
                <w:lang w:bidi="ar-EG"/>
              </w:rPr>
              <w:t>)</w:t>
            </w:r>
            <w:r w:rsidR="008433BD" w:rsidRPr="008A78BE">
              <w:rPr>
                <w:rFonts w:ascii="Book Antiqua" w:hAnsi="Book Antiqua" w:cstheme="majorBidi"/>
                <w:sz w:val="24"/>
                <w:szCs w:val="24"/>
                <w:lang w:bidi="ar-EG"/>
              </w:rPr>
              <w:t>]</w:t>
            </w:r>
          </w:p>
        </w:tc>
        <w:tc>
          <w:tcPr>
            <w:tcW w:w="1726"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39 (78)</w:t>
            </w:r>
          </w:p>
        </w:tc>
        <w:tc>
          <w:tcPr>
            <w:tcW w:w="1841"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7 (35)</w:t>
            </w:r>
          </w:p>
        </w:tc>
        <w:tc>
          <w:tcPr>
            <w:tcW w:w="1841"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13 (65)</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0.003</w:t>
            </w:r>
          </w:p>
        </w:tc>
      </w:tr>
      <w:tr w:rsidR="008A78BE" w:rsidRPr="008A78BE" w:rsidTr="008E44B4">
        <w:trPr>
          <w:trHeight w:val="365"/>
          <w:jc w:val="center"/>
        </w:trPr>
        <w:tc>
          <w:tcPr>
            <w:tcW w:w="2877" w:type="dxa"/>
            <w:gridSpan w:val="2"/>
          </w:tcPr>
          <w:p w:rsidR="001B644B" w:rsidRPr="008A78BE" w:rsidRDefault="001B644B" w:rsidP="001E1209">
            <w:pPr>
              <w:bidi w:val="0"/>
              <w:spacing w:line="360" w:lineRule="auto"/>
              <w:jc w:val="both"/>
              <w:rPr>
                <w:rFonts w:ascii="Book Antiqua" w:hAnsi="Book Antiqua" w:cstheme="majorBidi"/>
                <w:b/>
                <w:bCs/>
                <w:sz w:val="24"/>
                <w:szCs w:val="24"/>
                <w:lang w:bidi="ar-EG"/>
              </w:rPr>
            </w:pPr>
            <w:r w:rsidRPr="008A78BE">
              <w:rPr>
                <w:rFonts w:ascii="Book Antiqua" w:hAnsi="Book Antiqua" w:cstheme="majorBidi"/>
                <w:sz w:val="24"/>
                <w:szCs w:val="24"/>
              </w:rPr>
              <w:t>Jaundice</w:t>
            </w:r>
            <w:r w:rsidR="006E67D6" w:rsidRPr="008A78BE">
              <w:rPr>
                <w:rFonts w:ascii="Book Antiqua" w:hAnsi="Book Antiqua" w:cstheme="majorBidi" w:hint="eastAsia"/>
                <w:sz w:val="24"/>
                <w:szCs w:val="24"/>
                <w:lang w:eastAsia="zh-CN"/>
              </w:rPr>
              <w:t>,</w:t>
            </w:r>
            <w:r w:rsidR="00482371" w:rsidRPr="008A78BE">
              <w:rPr>
                <w:rFonts w:ascii="Book Antiqua" w:hAnsi="Book Antiqua" w:cstheme="majorBidi"/>
                <w:i/>
                <w:iCs/>
                <w:sz w:val="24"/>
                <w:szCs w:val="24"/>
              </w:rPr>
              <w:t xml:space="preserve"> n</w:t>
            </w:r>
            <w:r w:rsidR="00482371" w:rsidRPr="008A78BE">
              <w:rPr>
                <w:rFonts w:ascii="Book Antiqua" w:hAnsi="Book Antiqua" w:cstheme="majorBidi"/>
                <w:sz w:val="24"/>
                <w:szCs w:val="24"/>
              </w:rPr>
              <w:t xml:space="preserve"> (%)</w:t>
            </w:r>
          </w:p>
        </w:tc>
        <w:tc>
          <w:tcPr>
            <w:tcW w:w="1726"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18 (90)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5 (25)</w:t>
            </w:r>
          </w:p>
        </w:tc>
        <w:tc>
          <w:tcPr>
            <w:tcW w:w="1435" w:type="dxa"/>
          </w:tcPr>
          <w:p w:rsidR="001B644B" w:rsidRPr="008A78BE" w:rsidRDefault="001B644B"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Abdominal enlargement</w:t>
            </w:r>
            <w:r w:rsidR="006E67D6" w:rsidRPr="008A78BE">
              <w:rPr>
                <w:rFonts w:ascii="Book Antiqua" w:hAnsi="Book Antiqua" w:cstheme="majorBidi" w:hint="eastAsia"/>
                <w:sz w:val="24"/>
                <w:szCs w:val="24"/>
                <w:lang w:eastAsia="zh-CN"/>
              </w:rPr>
              <w:t>,</w:t>
            </w:r>
            <w:r w:rsidR="00482371" w:rsidRPr="008A78BE">
              <w:rPr>
                <w:rFonts w:ascii="Book Antiqua" w:hAnsi="Book Antiqua" w:cstheme="majorBidi"/>
                <w:i/>
                <w:iCs/>
                <w:sz w:val="24"/>
                <w:szCs w:val="24"/>
              </w:rPr>
              <w:t xml:space="preserve"> n</w:t>
            </w:r>
            <w:r w:rsidR="00482371" w:rsidRPr="008A78BE">
              <w:rPr>
                <w:rFonts w:ascii="Book Antiqua" w:hAnsi="Book Antiqua" w:cstheme="majorBidi"/>
                <w:sz w:val="24"/>
                <w:szCs w:val="24"/>
              </w:rPr>
              <w:t xml:space="preserve"> (%)</w:t>
            </w:r>
          </w:p>
        </w:tc>
        <w:tc>
          <w:tcPr>
            <w:tcW w:w="1726"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5 (25)</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15 (75)</w:t>
            </w:r>
          </w:p>
        </w:tc>
        <w:tc>
          <w:tcPr>
            <w:tcW w:w="1435" w:type="dxa"/>
          </w:tcPr>
          <w:p w:rsidR="001B644B" w:rsidRPr="008A78BE" w:rsidRDefault="001B644B"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Liver US</w:t>
            </w:r>
            <w:r w:rsidR="006E67D6" w:rsidRPr="008A78BE">
              <w:rPr>
                <w:rFonts w:ascii="Book Antiqua" w:hAnsi="Book Antiqua" w:cstheme="majorBidi" w:hint="eastAsia"/>
                <w:sz w:val="24"/>
                <w:szCs w:val="24"/>
                <w:lang w:eastAsia="zh-CN" w:bidi="ar-EG"/>
              </w:rPr>
              <w:t>,</w:t>
            </w:r>
            <w:r w:rsidR="00482371" w:rsidRPr="008A78BE">
              <w:rPr>
                <w:rFonts w:ascii="Book Antiqua" w:hAnsi="Book Antiqua" w:cstheme="majorBidi"/>
                <w:sz w:val="24"/>
                <w:szCs w:val="24"/>
                <w:lang w:bidi="ar-EG"/>
              </w:rPr>
              <w:t xml:space="preserve"> </w:t>
            </w:r>
            <w:r w:rsidR="00482371" w:rsidRPr="008A78BE">
              <w:rPr>
                <w:rFonts w:ascii="Book Antiqua" w:hAnsi="Book Antiqua" w:cstheme="majorBidi"/>
                <w:i/>
                <w:iCs/>
                <w:sz w:val="24"/>
                <w:szCs w:val="24"/>
              </w:rPr>
              <w:t>n</w:t>
            </w:r>
            <w:r w:rsidR="00482371" w:rsidRPr="008A78BE">
              <w:rPr>
                <w:rFonts w:ascii="Book Antiqua" w:hAnsi="Book Antiqua" w:cstheme="majorBidi"/>
                <w:sz w:val="24"/>
                <w:szCs w:val="24"/>
              </w:rPr>
              <w:t xml:space="preserve"> (%)</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478" w:type="dxa"/>
          </w:tcPr>
          <w:p w:rsidR="001B644B" w:rsidRPr="008A78BE" w:rsidRDefault="001B644B" w:rsidP="001E1209">
            <w:pPr>
              <w:bidi w:val="0"/>
              <w:spacing w:line="360" w:lineRule="auto"/>
              <w:jc w:val="both"/>
              <w:rPr>
                <w:rFonts w:ascii="Book Antiqua" w:hAnsi="Book Antiqua" w:cstheme="majorBidi"/>
                <w:sz w:val="24"/>
                <w:szCs w:val="24"/>
                <w:lang w:bidi="ar-EG"/>
              </w:rPr>
            </w:pPr>
          </w:p>
        </w:tc>
        <w:tc>
          <w:tcPr>
            <w:tcW w:w="2399"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Normal</w:t>
            </w:r>
          </w:p>
        </w:tc>
        <w:tc>
          <w:tcPr>
            <w:tcW w:w="1726"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50 (100)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 (5)</w:t>
            </w:r>
          </w:p>
        </w:tc>
        <w:tc>
          <w:tcPr>
            <w:tcW w:w="1435" w:type="dxa"/>
          </w:tcPr>
          <w:p w:rsidR="001B644B" w:rsidRPr="008A78BE" w:rsidRDefault="001B644B"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478" w:type="dxa"/>
          </w:tcPr>
          <w:p w:rsidR="001B644B" w:rsidRPr="008A78BE" w:rsidRDefault="001B644B" w:rsidP="001E1209">
            <w:pPr>
              <w:bidi w:val="0"/>
              <w:spacing w:line="360" w:lineRule="auto"/>
              <w:jc w:val="both"/>
              <w:rPr>
                <w:rFonts w:ascii="Book Antiqua" w:hAnsi="Book Antiqua" w:cstheme="majorBidi"/>
                <w:sz w:val="24"/>
                <w:szCs w:val="24"/>
                <w:lang w:bidi="ar-EG"/>
              </w:rPr>
            </w:pPr>
          </w:p>
        </w:tc>
        <w:tc>
          <w:tcPr>
            <w:tcW w:w="2399"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Enlarged</w:t>
            </w:r>
          </w:p>
        </w:tc>
        <w:tc>
          <w:tcPr>
            <w:tcW w:w="1726"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20 (100)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13 (65)</w:t>
            </w:r>
          </w:p>
        </w:tc>
        <w:tc>
          <w:tcPr>
            <w:tcW w:w="1435" w:type="dxa"/>
          </w:tcPr>
          <w:p w:rsidR="001B644B" w:rsidRPr="008A78BE" w:rsidRDefault="001B644B"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478" w:type="dxa"/>
          </w:tcPr>
          <w:p w:rsidR="001B644B" w:rsidRPr="008A78BE" w:rsidRDefault="001B644B" w:rsidP="001E1209">
            <w:pPr>
              <w:bidi w:val="0"/>
              <w:spacing w:line="360" w:lineRule="auto"/>
              <w:jc w:val="both"/>
              <w:rPr>
                <w:rFonts w:ascii="Book Antiqua" w:hAnsi="Book Antiqua" w:cstheme="majorBidi"/>
                <w:sz w:val="24"/>
                <w:szCs w:val="24"/>
                <w:lang w:bidi="ar-EG"/>
              </w:rPr>
            </w:pPr>
          </w:p>
        </w:tc>
        <w:tc>
          <w:tcPr>
            <w:tcW w:w="2399"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Shrunken</w:t>
            </w:r>
          </w:p>
        </w:tc>
        <w:tc>
          <w:tcPr>
            <w:tcW w:w="1726"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6 (30)</w:t>
            </w:r>
          </w:p>
        </w:tc>
        <w:tc>
          <w:tcPr>
            <w:tcW w:w="1435" w:type="dxa"/>
          </w:tcPr>
          <w:p w:rsidR="001B644B" w:rsidRPr="008A78BE" w:rsidRDefault="001B644B"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2877" w:type="dxa"/>
            <w:gridSpan w:val="2"/>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Splenomegaly</w:t>
            </w:r>
            <w:r w:rsidRPr="008A78BE">
              <w:rPr>
                <w:rFonts w:ascii="Book Antiqua" w:hAnsi="Book Antiqua" w:cstheme="majorBidi"/>
                <w:sz w:val="24"/>
                <w:szCs w:val="24"/>
                <w:lang w:bidi="ar-EG"/>
              </w:rPr>
              <w:t xml:space="preserve"> US</w:t>
            </w:r>
            <w:r w:rsidR="006E67D6" w:rsidRPr="008A78BE">
              <w:rPr>
                <w:rFonts w:ascii="Book Antiqua" w:hAnsi="Book Antiqua" w:cstheme="majorBidi" w:hint="eastAsia"/>
                <w:sz w:val="24"/>
                <w:szCs w:val="24"/>
                <w:lang w:eastAsia="zh-CN" w:bidi="ar-EG"/>
              </w:rPr>
              <w:t>,</w:t>
            </w:r>
            <w:r w:rsidR="00482371" w:rsidRPr="008A78BE">
              <w:rPr>
                <w:rFonts w:ascii="Book Antiqua" w:hAnsi="Book Antiqua" w:cstheme="majorBidi"/>
                <w:i/>
                <w:iCs/>
                <w:sz w:val="24"/>
                <w:szCs w:val="24"/>
              </w:rPr>
              <w:t xml:space="preserve"> n</w:t>
            </w:r>
            <w:r w:rsidR="00482371" w:rsidRPr="008A78BE">
              <w:rPr>
                <w:rFonts w:ascii="Book Antiqua" w:hAnsi="Book Antiqua" w:cstheme="majorBidi"/>
                <w:sz w:val="24"/>
                <w:szCs w:val="24"/>
              </w:rPr>
              <w:t xml:space="preserve"> (%)</w:t>
            </w:r>
          </w:p>
        </w:tc>
        <w:tc>
          <w:tcPr>
            <w:tcW w:w="1726"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16 (80)</w:t>
            </w:r>
          </w:p>
        </w:tc>
        <w:tc>
          <w:tcPr>
            <w:tcW w:w="1841" w:type="dxa"/>
          </w:tcPr>
          <w:p w:rsidR="001B644B" w:rsidRPr="008A78BE" w:rsidRDefault="001B644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20 (100)</w:t>
            </w:r>
          </w:p>
        </w:tc>
        <w:tc>
          <w:tcPr>
            <w:tcW w:w="1435" w:type="dxa"/>
          </w:tcPr>
          <w:p w:rsidR="001B644B" w:rsidRPr="008A78BE" w:rsidRDefault="001B644B"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 xml:space="preserve">Total </w:t>
            </w:r>
            <w:r w:rsidR="0052188A" w:rsidRPr="008A78BE">
              <w:rPr>
                <w:rFonts w:ascii="Book Antiqua" w:hAnsi="Book Antiqua" w:cstheme="majorBidi"/>
                <w:sz w:val="24"/>
                <w:szCs w:val="24"/>
              </w:rPr>
              <w:t>b</w:t>
            </w:r>
            <w:r w:rsidRPr="008A78BE">
              <w:rPr>
                <w:rFonts w:ascii="Book Antiqua" w:hAnsi="Book Antiqua" w:cstheme="majorBidi"/>
                <w:sz w:val="24"/>
                <w:szCs w:val="24"/>
              </w:rPr>
              <w:t>il</w:t>
            </w:r>
            <w:r w:rsidR="00B77983" w:rsidRPr="008A78BE">
              <w:rPr>
                <w:rFonts w:ascii="Book Antiqua" w:hAnsi="Book Antiqua" w:cstheme="majorBidi"/>
                <w:sz w:val="24"/>
                <w:szCs w:val="24"/>
              </w:rPr>
              <w:t>irubin</w:t>
            </w:r>
            <w:r w:rsidRPr="008A78BE">
              <w:rPr>
                <w:rFonts w:ascii="Book Antiqua" w:hAnsi="Book Antiqua" w:cstheme="majorBidi"/>
                <w:sz w:val="24"/>
                <w:szCs w:val="24"/>
              </w:rPr>
              <w:t xml:space="preserve"> (</w:t>
            </w:r>
            <w:r w:rsidR="006E67D6" w:rsidRPr="008A78BE">
              <w:rPr>
                <w:rFonts w:ascii="Book Antiqua" w:hAnsi="Book Antiqua" w:cstheme="majorBidi"/>
                <w:sz w:val="24"/>
                <w:szCs w:val="24"/>
              </w:rPr>
              <w:t>mg/</w:t>
            </w:r>
            <w:proofErr w:type="spellStart"/>
            <w:r w:rsidR="006E67D6" w:rsidRPr="008A78BE">
              <w:rPr>
                <w:rFonts w:ascii="Book Antiqua" w:hAnsi="Book Antiqua" w:cstheme="majorBidi"/>
                <w:sz w:val="24"/>
                <w:szCs w:val="24"/>
                <w:lang w:bidi="ar-EG"/>
              </w:rPr>
              <w:t>dL</w:t>
            </w:r>
            <w:proofErr w:type="spellEnd"/>
            <w:r w:rsidRPr="008A78BE">
              <w:rPr>
                <w:rFonts w:ascii="Book Antiqua" w:hAnsi="Book Antiqua" w:cstheme="majorBidi"/>
                <w:sz w:val="24"/>
                <w:szCs w:val="24"/>
                <w:lang w:bidi="ar-EG"/>
              </w:rPr>
              <w:t>)</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rtl/>
                <w:lang w:bidi="ar-EG"/>
              </w:rPr>
            </w:pPr>
            <w:r w:rsidRPr="008A78BE">
              <w:rPr>
                <w:rFonts w:ascii="Book Antiqua" w:hAnsi="Book Antiqua" w:cstheme="majorBidi"/>
                <w:sz w:val="24"/>
                <w:szCs w:val="24"/>
              </w:rPr>
              <w:t>0.97 ± 0.24</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7.70 ± 3.72</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3.37 ± 2.85</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090247"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 xml:space="preserve">Direct </w:t>
            </w:r>
            <w:r w:rsidR="0052188A" w:rsidRPr="008A78BE">
              <w:rPr>
                <w:rFonts w:ascii="Book Antiqua" w:hAnsi="Book Antiqua" w:cstheme="majorBidi"/>
                <w:sz w:val="24"/>
                <w:szCs w:val="24"/>
              </w:rPr>
              <w:t>b</w:t>
            </w:r>
            <w:r w:rsidR="00B77983" w:rsidRPr="008A78BE">
              <w:rPr>
                <w:rFonts w:ascii="Book Antiqua" w:hAnsi="Book Antiqua" w:cstheme="majorBidi"/>
                <w:sz w:val="24"/>
                <w:szCs w:val="24"/>
              </w:rPr>
              <w:t xml:space="preserve">ilirubin </w:t>
            </w:r>
            <w:r w:rsidRPr="008A78BE">
              <w:rPr>
                <w:rFonts w:ascii="Book Antiqua" w:hAnsi="Book Antiqua" w:cstheme="majorBidi"/>
                <w:sz w:val="24"/>
                <w:szCs w:val="24"/>
              </w:rPr>
              <w:t>(mg/</w:t>
            </w:r>
            <w:proofErr w:type="spellStart"/>
            <w:r w:rsidRPr="008A78BE">
              <w:rPr>
                <w:rFonts w:ascii="Book Antiqua" w:hAnsi="Book Antiqua" w:cstheme="majorBidi"/>
                <w:sz w:val="24"/>
                <w:szCs w:val="24"/>
                <w:lang w:bidi="ar-EG"/>
              </w:rPr>
              <w:t>d</w:t>
            </w:r>
            <w:r w:rsidR="006E67D6" w:rsidRPr="008A78BE">
              <w:rPr>
                <w:rFonts w:ascii="Book Antiqua" w:hAnsi="Book Antiqua" w:cstheme="majorBidi"/>
                <w:sz w:val="24"/>
                <w:szCs w:val="24"/>
                <w:lang w:bidi="ar-EG"/>
              </w:rPr>
              <w:t>L</w:t>
            </w:r>
            <w:proofErr w:type="spellEnd"/>
            <w:r w:rsidRPr="008A78BE">
              <w:rPr>
                <w:rFonts w:ascii="Book Antiqua" w:hAnsi="Book Antiqua" w:cstheme="majorBidi"/>
                <w:sz w:val="24"/>
                <w:szCs w:val="24"/>
                <w:lang w:bidi="ar-EG"/>
              </w:rPr>
              <w:t>)</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0.24 ± 0.17</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5.58 ± 3.24</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1.8 ± 1.30</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090247"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Albumin (</w:t>
            </w:r>
            <w:r w:rsidR="006E67D6" w:rsidRPr="008A78BE">
              <w:rPr>
                <w:rFonts w:ascii="Book Antiqua" w:hAnsi="Book Antiqua" w:cstheme="majorBidi"/>
                <w:sz w:val="24"/>
                <w:szCs w:val="24"/>
              </w:rPr>
              <w:t>mg/</w:t>
            </w:r>
            <w:proofErr w:type="spellStart"/>
            <w:r w:rsidR="006E67D6" w:rsidRPr="008A78BE">
              <w:rPr>
                <w:rFonts w:ascii="Book Antiqua" w:hAnsi="Book Antiqua" w:cstheme="majorBidi"/>
                <w:sz w:val="24"/>
                <w:szCs w:val="24"/>
                <w:lang w:bidi="ar-EG"/>
              </w:rPr>
              <w:t>dL</w:t>
            </w:r>
            <w:proofErr w:type="spellEnd"/>
            <w:r w:rsidRPr="008A78BE">
              <w:rPr>
                <w:rFonts w:ascii="Book Antiqua" w:hAnsi="Book Antiqua" w:cstheme="majorBidi"/>
                <w:sz w:val="24"/>
                <w:szCs w:val="24"/>
                <w:lang w:bidi="ar-EG"/>
              </w:rPr>
              <w:t>)</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4.40 ± 0.61</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3.71 ± 1.71</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3.55 ± 0.71</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090247"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A</w:t>
            </w:r>
            <w:r w:rsidR="005D48F8" w:rsidRPr="008A78BE">
              <w:rPr>
                <w:rFonts w:ascii="Book Antiqua" w:hAnsi="Book Antiqua" w:cstheme="majorBidi"/>
                <w:sz w:val="24"/>
                <w:szCs w:val="24"/>
                <w:lang w:bidi="ar-EG"/>
              </w:rPr>
              <w:t>spartate transaminase</w:t>
            </w:r>
            <w:r w:rsidRPr="008A78BE">
              <w:rPr>
                <w:rFonts w:ascii="Book Antiqua" w:hAnsi="Book Antiqua" w:cstheme="majorBidi"/>
                <w:sz w:val="24"/>
                <w:szCs w:val="24"/>
              </w:rPr>
              <w:t xml:space="preserve"> (U/L)</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27.21 ± 14.75</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225.10 ± 21.7</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76.59 ± 68.43</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5D48F8"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lang w:bidi="ar-EG"/>
              </w:rPr>
              <w:t>Alanine transaminase</w:t>
            </w:r>
            <w:r w:rsidR="00090247" w:rsidRPr="008A78BE">
              <w:rPr>
                <w:rFonts w:ascii="Book Antiqua" w:hAnsi="Book Antiqua" w:cstheme="majorBidi"/>
                <w:sz w:val="24"/>
                <w:szCs w:val="24"/>
              </w:rPr>
              <w:t xml:space="preserve"> (U/L)</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29.52 ± 14.93</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218.65 ± 14.2</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87.05 ± 56.26</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5D48F8"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lang w:bidi="ar-EG"/>
              </w:rPr>
              <w:t>Gamma-</w:t>
            </w:r>
            <w:proofErr w:type="spellStart"/>
            <w:r w:rsidRPr="008A78BE">
              <w:rPr>
                <w:rFonts w:ascii="Book Antiqua" w:hAnsi="Book Antiqua" w:cstheme="majorBidi"/>
                <w:sz w:val="24"/>
                <w:szCs w:val="24"/>
                <w:lang w:bidi="ar-EG"/>
              </w:rPr>
              <w:t>glutamyl</w:t>
            </w:r>
            <w:proofErr w:type="spellEnd"/>
            <w:r w:rsidRPr="008A78BE">
              <w:rPr>
                <w:rFonts w:ascii="Book Antiqua" w:hAnsi="Book Antiqua" w:cstheme="majorBidi"/>
                <w:sz w:val="24"/>
                <w:szCs w:val="24"/>
                <w:lang w:bidi="ar-EG"/>
              </w:rPr>
              <w:t xml:space="preserve"> </w:t>
            </w:r>
            <w:proofErr w:type="spellStart"/>
            <w:r w:rsidRPr="008A78BE">
              <w:rPr>
                <w:rFonts w:ascii="Book Antiqua" w:hAnsi="Book Antiqua" w:cstheme="majorBidi"/>
                <w:sz w:val="24"/>
                <w:szCs w:val="24"/>
                <w:lang w:bidi="ar-EG"/>
              </w:rPr>
              <w:t>transpeptidase</w:t>
            </w:r>
            <w:proofErr w:type="spellEnd"/>
            <w:r w:rsidR="00090247" w:rsidRPr="008A78BE">
              <w:rPr>
                <w:rFonts w:ascii="Book Antiqua" w:hAnsi="Book Antiqua" w:cstheme="majorBidi"/>
                <w:sz w:val="24"/>
                <w:szCs w:val="24"/>
              </w:rPr>
              <w:t xml:space="preserve"> (U/L)</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28.66 ± 13.80</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52.50 ± 19.22</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51.25 ± 37.89</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5D48F8"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lang w:bidi="ar-EG"/>
              </w:rPr>
              <w:t>Alkaline phosphatase</w:t>
            </w:r>
            <w:r w:rsidR="00090247" w:rsidRPr="008A78BE">
              <w:rPr>
                <w:rFonts w:ascii="Book Antiqua" w:hAnsi="Book Antiqua" w:cstheme="majorBidi"/>
                <w:sz w:val="24"/>
                <w:szCs w:val="24"/>
              </w:rPr>
              <w:t xml:space="preserve"> (U/L)</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127.82 ± 74.13</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122.25 ± 45.03</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222.30 ± 134.23</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Pr>
          <w:p w:rsidR="00090247" w:rsidRPr="008A78BE" w:rsidRDefault="0077128D" w:rsidP="001E1209">
            <w:pPr>
              <w:pStyle w:val="a9"/>
              <w:bidi w:val="0"/>
              <w:spacing w:line="360" w:lineRule="auto"/>
              <w:jc w:val="both"/>
              <w:rPr>
                <w:rFonts w:ascii="Book Antiqua" w:hAnsi="Book Antiqua" w:cstheme="majorBidi"/>
                <w:sz w:val="24"/>
                <w:szCs w:val="24"/>
              </w:rPr>
            </w:pPr>
            <w:proofErr w:type="spellStart"/>
            <w:r w:rsidRPr="008A78BE">
              <w:rPr>
                <w:rFonts w:ascii="Book Antiqua" w:hAnsi="Book Antiqua" w:cstheme="majorBidi"/>
                <w:sz w:val="24"/>
                <w:szCs w:val="24"/>
                <w:lang w:bidi="ar-EG"/>
              </w:rPr>
              <w:t>Prothrombin</w:t>
            </w:r>
            <w:proofErr w:type="spellEnd"/>
            <w:r w:rsidRPr="008A78BE">
              <w:rPr>
                <w:rFonts w:ascii="Book Antiqua" w:hAnsi="Book Antiqua" w:cstheme="majorBidi"/>
                <w:sz w:val="24"/>
                <w:szCs w:val="24"/>
                <w:lang w:bidi="ar-EG"/>
              </w:rPr>
              <w:t xml:space="preserve"> time</w:t>
            </w:r>
            <w:r w:rsidRPr="008A78BE">
              <w:rPr>
                <w:rFonts w:ascii="Book Antiqua" w:hAnsi="Book Antiqua" w:cstheme="majorBidi"/>
                <w:sz w:val="24"/>
                <w:szCs w:val="24"/>
              </w:rPr>
              <w:t xml:space="preserve"> </w:t>
            </w:r>
            <w:r w:rsidR="00090247" w:rsidRPr="008A78BE">
              <w:rPr>
                <w:rFonts w:ascii="Book Antiqua" w:hAnsi="Book Antiqua" w:cstheme="majorBidi"/>
                <w:sz w:val="24"/>
                <w:szCs w:val="24"/>
              </w:rPr>
              <w:t>(sec)</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13.2 ± 1.1</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14.87 ± 3.13</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16.18 ± 5.31</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0.003</w:t>
            </w:r>
          </w:p>
        </w:tc>
      </w:tr>
      <w:tr w:rsidR="008A78BE" w:rsidRPr="008A78BE" w:rsidTr="008E44B4">
        <w:trPr>
          <w:trHeight w:val="365"/>
          <w:jc w:val="center"/>
        </w:trPr>
        <w:tc>
          <w:tcPr>
            <w:tcW w:w="2877" w:type="dxa"/>
            <w:gridSpan w:val="2"/>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Activity grade</w:t>
            </w:r>
            <w:r w:rsidR="006E67D6" w:rsidRPr="008A78BE">
              <w:rPr>
                <w:rFonts w:ascii="Book Antiqua" w:hAnsi="Book Antiqua" w:cstheme="majorBidi" w:hint="eastAsia"/>
                <w:sz w:val="24"/>
                <w:szCs w:val="24"/>
                <w:lang w:eastAsia="zh-CN" w:bidi="ar-EG"/>
              </w:rPr>
              <w:t>,</w:t>
            </w:r>
            <w:r w:rsidR="001F1B7D" w:rsidRPr="008A78BE">
              <w:rPr>
                <w:rFonts w:ascii="Book Antiqua" w:hAnsi="Book Antiqua" w:cstheme="majorBidi"/>
                <w:sz w:val="24"/>
                <w:szCs w:val="24"/>
                <w:lang w:bidi="ar-EG"/>
              </w:rPr>
              <w:t xml:space="preserve"> </w:t>
            </w:r>
            <w:r w:rsidR="001F1B7D" w:rsidRPr="008A78BE">
              <w:rPr>
                <w:rFonts w:ascii="Book Antiqua" w:hAnsi="Book Antiqua" w:cstheme="majorBidi"/>
                <w:i/>
                <w:iCs/>
                <w:sz w:val="24"/>
                <w:szCs w:val="24"/>
              </w:rPr>
              <w:t>n</w:t>
            </w:r>
            <w:r w:rsidR="001F1B7D" w:rsidRPr="008A78BE">
              <w:rPr>
                <w:rFonts w:ascii="Book Antiqua" w:hAnsi="Book Antiqua" w:cstheme="majorBidi"/>
                <w:sz w:val="24"/>
                <w:szCs w:val="24"/>
              </w:rPr>
              <w:t xml:space="preserve"> (%)</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478"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2399"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Minimal (A1-A</w:t>
            </w:r>
            <w:r w:rsidR="00C4074B" w:rsidRPr="008A78BE">
              <w:rPr>
                <w:rFonts w:ascii="Book Antiqua" w:hAnsi="Book Antiqua" w:cstheme="majorBidi"/>
                <w:sz w:val="24"/>
                <w:szCs w:val="24"/>
                <w:lang w:bidi="ar-EG"/>
              </w:rPr>
              <w:t>3</w:t>
            </w:r>
            <w:r w:rsidRPr="008A78BE">
              <w:rPr>
                <w:rFonts w:ascii="Book Antiqua" w:hAnsi="Book Antiqua" w:cstheme="majorBidi"/>
                <w:sz w:val="24"/>
                <w:szCs w:val="24"/>
                <w:lang w:bidi="ar-EG"/>
              </w:rPr>
              <w:t>)</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40 (80)</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6 (30)</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w:t>
            </w:r>
            <w:r w:rsidR="00B77983" w:rsidRPr="008A78BE">
              <w:rPr>
                <w:rFonts w:ascii="Book Antiqua" w:hAnsi="Book Antiqua" w:cstheme="majorBidi"/>
                <w:sz w:val="24"/>
                <w:szCs w:val="24"/>
                <w:lang w:bidi="ar-EG"/>
              </w:rPr>
              <w:t xml:space="preserve"> (</w:t>
            </w:r>
            <w:r w:rsidRPr="008A78BE">
              <w:rPr>
                <w:rFonts w:ascii="Book Antiqua" w:hAnsi="Book Antiqua" w:cstheme="majorBidi"/>
                <w:sz w:val="24"/>
                <w:szCs w:val="24"/>
                <w:lang w:bidi="ar-EG"/>
              </w:rPr>
              <w:t>0</w:t>
            </w:r>
            <w:r w:rsidR="00B77983" w:rsidRPr="008A78BE">
              <w:rPr>
                <w:rFonts w:ascii="Book Antiqua" w:hAnsi="Book Antiqua" w:cstheme="majorBidi"/>
                <w:sz w:val="24"/>
                <w:szCs w:val="24"/>
                <w:lang w:bidi="ar-EG"/>
              </w:rPr>
              <w:t>)</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478"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2399"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Mild (A</w:t>
            </w:r>
            <w:r w:rsidR="00C4074B" w:rsidRPr="008A78BE">
              <w:rPr>
                <w:rFonts w:ascii="Book Antiqua" w:hAnsi="Book Antiqua" w:cstheme="majorBidi"/>
                <w:sz w:val="24"/>
                <w:szCs w:val="24"/>
                <w:lang w:bidi="ar-EG"/>
              </w:rPr>
              <w:t>4</w:t>
            </w:r>
            <w:r w:rsidRPr="008A78BE">
              <w:rPr>
                <w:rFonts w:ascii="Book Antiqua" w:hAnsi="Book Antiqua" w:cstheme="majorBidi"/>
                <w:sz w:val="24"/>
                <w:szCs w:val="24"/>
                <w:lang w:bidi="ar-EG"/>
              </w:rPr>
              <w:t>-A8)</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8 (16)</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8 (40)</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18 (90)</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478"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2399"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Moderate (A9-A12)</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2 (4)</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6 (30)</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2 (10)</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2877" w:type="dxa"/>
            <w:gridSpan w:val="2"/>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Fibrosis category</w:t>
            </w:r>
            <w:r w:rsidR="006E67D6" w:rsidRPr="008A78BE">
              <w:rPr>
                <w:rFonts w:ascii="Book Antiqua" w:hAnsi="Book Antiqua" w:cstheme="majorBidi" w:hint="eastAsia"/>
                <w:sz w:val="24"/>
                <w:szCs w:val="24"/>
                <w:lang w:eastAsia="zh-CN" w:bidi="ar-EG"/>
              </w:rPr>
              <w:t>,</w:t>
            </w:r>
            <w:r w:rsidR="001F1B7D" w:rsidRPr="008A78BE">
              <w:rPr>
                <w:rFonts w:ascii="Book Antiqua" w:hAnsi="Book Antiqua" w:cstheme="majorBidi"/>
                <w:sz w:val="24"/>
                <w:szCs w:val="24"/>
                <w:lang w:bidi="ar-EG"/>
              </w:rPr>
              <w:t xml:space="preserve"> </w:t>
            </w:r>
            <w:r w:rsidR="001F1B7D" w:rsidRPr="008A78BE">
              <w:rPr>
                <w:rFonts w:ascii="Book Antiqua" w:hAnsi="Book Antiqua" w:cstheme="majorBidi"/>
                <w:i/>
                <w:iCs/>
                <w:sz w:val="24"/>
                <w:szCs w:val="24"/>
              </w:rPr>
              <w:t>n</w:t>
            </w:r>
            <w:r w:rsidR="001F1B7D" w:rsidRPr="008A78BE">
              <w:rPr>
                <w:rFonts w:ascii="Book Antiqua" w:hAnsi="Book Antiqua" w:cstheme="majorBidi"/>
                <w:sz w:val="24"/>
                <w:szCs w:val="24"/>
              </w:rPr>
              <w:t xml:space="preserve"> (%)</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478"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2399" w:type="dxa"/>
          </w:tcPr>
          <w:p w:rsidR="00090247" w:rsidRPr="008A78BE" w:rsidRDefault="00B77983"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Absent</w:t>
            </w:r>
            <w:r w:rsidR="00090247" w:rsidRPr="008A78BE">
              <w:rPr>
                <w:rFonts w:ascii="Book Antiqua" w:hAnsi="Book Antiqua" w:cstheme="majorBidi"/>
                <w:sz w:val="24"/>
                <w:szCs w:val="24"/>
                <w:lang w:bidi="ar-EG"/>
              </w:rPr>
              <w:t xml:space="preserve"> (F0)</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4 (8)</w:t>
            </w:r>
          </w:p>
        </w:tc>
        <w:tc>
          <w:tcPr>
            <w:tcW w:w="1841" w:type="dxa"/>
          </w:tcPr>
          <w:p w:rsidR="00090247" w:rsidRPr="008A78BE" w:rsidRDefault="00B77983"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090247" w:rsidRPr="008A78BE" w:rsidRDefault="00B77983"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478"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2399"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Mild (F1)</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32 (64)</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 (5)</w:t>
            </w:r>
          </w:p>
        </w:tc>
        <w:tc>
          <w:tcPr>
            <w:tcW w:w="1841" w:type="dxa"/>
          </w:tcPr>
          <w:p w:rsidR="00090247" w:rsidRPr="008A78BE" w:rsidRDefault="00B77983"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478"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2399"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Moderate (F2-F3)</w:t>
            </w:r>
          </w:p>
        </w:tc>
        <w:tc>
          <w:tcPr>
            <w:tcW w:w="1726"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14 (28)</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7 (35)</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6 (30)</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478" w:type="dxa"/>
          </w:tcPr>
          <w:p w:rsidR="00090247" w:rsidRPr="008A78BE" w:rsidRDefault="00090247" w:rsidP="001E1209">
            <w:pPr>
              <w:bidi w:val="0"/>
              <w:spacing w:line="360" w:lineRule="auto"/>
              <w:jc w:val="both"/>
              <w:rPr>
                <w:rFonts w:ascii="Book Antiqua" w:hAnsi="Book Antiqua" w:cstheme="majorBidi"/>
                <w:sz w:val="24"/>
                <w:szCs w:val="24"/>
                <w:lang w:bidi="ar-EG"/>
              </w:rPr>
            </w:pPr>
          </w:p>
        </w:tc>
        <w:tc>
          <w:tcPr>
            <w:tcW w:w="2399"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Severe (F4-F6)</w:t>
            </w:r>
          </w:p>
        </w:tc>
        <w:tc>
          <w:tcPr>
            <w:tcW w:w="1726" w:type="dxa"/>
          </w:tcPr>
          <w:p w:rsidR="00090247" w:rsidRPr="008A78BE" w:rsidRDefault="00B77983"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0 (0)</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12 (60)</w:t>
            </w:r>
          </w:p>
        </w:tc>
        <w:tc>
          <w:tcPr>
            <w:tcW w:w="1841" w:type="dxa"/>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14 (70)</w:t>
            </w:r>
          </w:p>
        </w:tc>
        <w:tc>
          <w:tcPr>
            <w:tcW w:w="1435" w:type="dxa"/>
          </w:tcPr>
          <w:p w:rsidR="00090247" w:rsidRPr="008A78BE" w:rsidRDefault="00090247" w:rsidP="001E1209">
            <w:pPr>
              <w:bidi w:val="0"/>
              <w:spacing w:line="360" w:lineRule="auto"/>
              <w:jc w:val="both"/>
              <w:rPr>
                <w:rFonts w:ascii="Book Antiqua" w:hAnsi="Book Antiqua" w:cstheme="majorBidi"/>
                <w:sz w:val="24"/>
                <w:szCs w:val="24"/>
                <w:lang w:bidi="ar-EG"/>
              </w:rPr>
            </w:pPr>
          </w:p>
        </w:tc>
      </w:tr>
      <w:tr w:rsidR="008A78BE" w:rsidRPr="008A78BE" w:rsidTr="008E44B4">
        <w:trPr>
          <w:trHeight w:val="365"/>
          <w:jc w:val="center"/>
        </w:trPr>
        <w:tc>
          <w:tcPr>
            <w:tcW w:w="2877" w:type="dxa"/>
            <w:gridSpan w:val="2"/>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Fibrosis area fraction (%)</w:t>
            </w:r>
          </w:p>
        </w:tc>
        <w:tc>
          <w:tcPr>
            <w:tcW w:w="1726"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2.72 ± 1.66</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17.41 ± 9.24</w:t>
            </w:r>
          </w:p>
        </w:tc>
        <w:tc>
          <w:tcPr>
            <w:tcW w:w="1841" w:type="dxa"/>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12.68 ± 4.59</w:t>
            </w:r>
          </w:p>
        </w:tc>
        <w:tc>
          <w:tcPr>
            <w:tcW w:w="1435" w:type="dxa"/>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8E44B4">
        <w:trPr>
          <w:trHeight w:val="365"/>
          <w:jc w:val="center"/>
        </w:trPr>
        <w:tc>
          <w:tcPr>
            <w:tcW w:w="2877" w:type="dxa"/>
            <w:gridSpan w:val="2"/>
            <w:tcBorders>
              <w:bottom w:val="single" w:sz="4" w:space="0" w:color="auto"/>
            </w:tcBorders>
          </w:tcPr>
          <w:p w:rsidR="00090247" w:rsidRPr="008A78BE" w:rsidRDefault="00090247"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Liver stiffness (</w:t>
            </w:r>
            <w:proofErr w:type="spellStart"/>
            <w:r w:rsidRPr="008A78BE">
              <w:rPr>
                <w:rFonts w:ascii="Book Antiqua" w:hAnsi="Book Antiqua" w:cstheme="majorBidi"/>
                <w:sz w:val="24"/>
                <w:szCs w:val="24"/>
                <w:lang w:bidi="ar-EG"/>
              </w:rPr>
              <w:t>kPa</w:t>
            </w:r>
            <w:proofErr w:type="spellEnd"/>
            <w:r w:rsidRPr="008A78BE">
              <w:rPr>
                <w:rFonts w:ascii="Book Antiqua" w:hAnsi="Book Antiqua" w:cstheme="majorBidi"/>
                <w:sz w:val="24"/>
                <w:szCs w:val="24"/>
                <w:lang w:bidi="ar-EG"/>
              </w:rPr>
              <w:t>)</w:t>
            </w:r>
          </w:p>
        </w:tc>
        <w:tc>
          <w:tcPr>
            <w:tcW w:w="1726" w:type="dxa"/>
            <w:tcBorders>
              <w:bottom w:val="single" w:sz="4" w:space="0" w:color="auto"/>
            </w:tcBorders>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5.75 ±1.81</w:t>
            </w:r>
          </w:p>
        </w:tc>
        <w:tc>
          <w:tcPr>
            <w:tcW w:w="1841" w:type="dxa"/>
            <w:tcBorders>
              <w:bottom w:val="single" w:sz="4" w:space="0" w:color="auto"/>
            </w:tcBorders>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22.13 ± 14.23</w:t>
            </w:r>
          </w:p>
        </w:tc>
        <w:tc>
          <w:tcPr>
            <w:tcW w:w="1841" w:type="dxa"/>
            <w:tcBorders>
              <w:bottom w:val="single" w:sz="4" w:space="0" w:color="auto"/>
            </w:tcBorders>
          </w:tcPr>
          <w:p w:rsidR="00090247" w:rsidRPr="008A78BE" w:rsidRDefault="00090247" w:rsidP="001E1209">
            <w:pPr>
              <w:pStyle w:val="a9"/>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rPr>
              <w:t>20.05 ± 10.57</w:t>
            </w:r>
          </w:p>
        </w:tc>
        <w:tc>
          <w:tcPr>
            <w:tcW w:w="1435" w:type="dxa"/>
            <w:tcBorders>
              <w:bottom w:val="single" w:sz="4" w:space="0" w:color="auto"/>
            </w:tcBorders>
          </w:tcPr>
          <w:p w:rsidR="00090247" w:rsidRPr="008A78BE" w:rsidRDefault="00090247" w:rsidP="001E1209">
            <w:pPr>
              <w:bidi w:val="0"/>
              <w:spacing w:line="360" w:lineRule="auto"/>
              <w:jc w:val="both"/>
              <w:rPr>
                <w:rFonts w:ascii="Book Antiqua" w:hAnsi="Book Antiqua" w:cstheme="majorBidi"/>
                <w:sz w:val="24"/>
                <w:szCs w:val="24"/>
              </w:rPr>
            </w:pPr>
            <w:r w:rsidRPr="008A78BE">
              <w:rPr>
                <w:rFonts w:ascii="Book Antiqua" w:hAnsi="Book Antiqua" w:cstheme="majorBidi"/>
                <w:sz w:val="24"/>
                <w:szCs w:val="24"/>
              </w:rPr>
              <w:t>&lt;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bl>
    <w:p w:rsidR="00090247" w:rsidRPr="008A78BE" w:rsidRDefault="00AF3C6A" w:rsidP="001E1209">
      <w:pPr>
        <w:bidi w:val="0"/>
        <w:spacing w:after="0" w:line="360" w:lineRule="auto"/>
        <w:jc w:val="both"/>
        <w:rPr>
          <w:rFonts w:ascii="Book Antiqua" w:hAnsi="Book Antiqua" w:cstheme="majorBidi"/>
          <w:sz w:val="24"/>
          <w:szCs w:val="24"/>
          <w:lang w:eastAsia="zh-CN"/>
        </w:rPr>
      </w:pPr>
      <w:r w:rsidRPr="008A78BE">
        <w:rPr>
          <w:rFonts w:ascii="Book Antiqua" w:hAnsi="Book Antiqua" w:cstheme="majorBidi"/>
          <w:sz w:val="24"/>
          <w:szCs w:val="24"/>
        </w:rPr>
        <w:t xml:space="preserve">AIH: </w:t>
      </w:r>
      <w:r w:rsidR="006E67D6" w:rsidRPr="008A78BE">
        <w:rPr>
          <w:rFonts w:ascii="Book Antiqua" w:hAnsi="Book Antiqua" w:cstheme="majorBidi"/>
          <w:sz w:val="24"/>
          <w:szCs w:val="24"/>
        </w:rPr>
        <w:t xml:space="preserve">Autoimmune </w:t>
      </w:r>
      <w:r w:rsidRPr="008A78BE">
        <w:rPr>
          <w:rFonts w:ascii="Book Antiqua" w:hAnsi="Book Antiqua" w:cstheme="majorBidi"/>
          <w:sz w:val="24"/>
          <w:szCs w:val="24"/>
        </w:rPr>
        <w:t xml:space="preserve">hepatitis; HCV: Hepatitis C virus; </w:t>
      </w:r>
      <w:r w:rsidR="005D48F8" w:rsidRPr="008A78BE">
        <w:rPr>
          <w:rFonts w:ascii="Book Antiqua" w:hAnsi="Book Antiqua" w:cstheme="majorBidi"/>
          <w:sz w:val="24"/>
          <w:szCs w:val="24"/>
          <w:lang w:bidi="ar-EG"/>
        </w:rPr>
        <w:t xml:space="preserve">US: </w:t>
      </w:r>
      <w:r w:rsidR="006E67D6" w:rsidRPr="008A78BE">
        <w:rPr>
          <w:rFonts w:ascii="Book Antiqua" w:hAnsi="Book Antiqua" w:cstheme="majorBidi"/>
          <w:sz w:val="24"/>
          <w:szCs w:val="24"/>
          <w:lang w:bidi="ar-EG"/>
        </w:rPr>
        <w:t>Ultrasonography</w:t>
      </w:r>
      <w:r w:rsidR="006E67D6" w:rsidRPr="008A78BE">
        <w:rPr>
          <w:rFonts w:ascii="Book Antiqua" w:hAnsi="Book Antiqua" w:cstheme="majorBidi" w:hint="eastAsia"/>
          <w:sz w:val="24"/>
          <w:szCs w:val="24"/>
          <w:lang w:eastAsia="zh-CN" w:bidi="ar-EG"/>
        </w:rPr>
        <w:t>.</w:t>
      </w:r>
    </w:p>
    <w:p w:rsidR="005D48F8" w:rsidRPr="008A78BE" w:rsidRDefault="005D48F8" w:rsidP="001E1209">
      <w:pPr>
        <w:bidi w:val="0"/>
        <w:spacing w:after="0"/>
        <w:jc w:val="both"/>
        <w:rPr>
          <w:rFonts w:ascii="Book Antiqua" w:hAnsi="Book Antiqua"/>
          <w:sz w:val="24"/>
          <w:szCs w:val="24"/>
          <w:lang w:bidi="ar-EG"/>
        </w:rPr>
      </w:pPr>
      <w:r w:rsidRPr="008A78BE">
        <w:rPr>
          <w:rFonts w:ascii="Book Antiqua" w:hAnsi="Book Antiqua"/>
          <w:sz w:val="24"/>
          <w:szCs w:val="24"/>
          <w:lang w:bidi="ar-EG"/>
        </w:rPr>
        <w:br w:type="page"/>
      </w:r>
    </w:p>
    <w:p w:rsidR="00090247" w:rsidRPr="008A78BE" w:rsidRDefault="006E67D6" w:rsidP="001E1209">
      <w:pPr>
        <w:bidi w:val="0"/>
        <w:spacing w:after="0" w:line="360" w:lineRule="auto"/>
        <w:jc w:val="both"/>
        <w:rPr>
          <w:rFonts w:ascii="Book Antiqua" w:hAnsi="Book Antiqua"/>
          <w:b/>
          <w:sz w:val="24"/>
          <w:szCs w:val="24"/>
          <w:lang w:bidi="ar-EG"/>
        </w:rPr>
      </w:pPr>
      <w:r w:rsidRPr="008A78BE">
        <w:rPr>
          <w:rFonts w:ascii="Book Antiqua" w:hAnsi="Book Antiqua"/>
          <w:b/>
          <w:sz w:val="24"/>
          <w:szCs w:val="24"/>
          <w:lang w:bidi="ar-EG"/>
        </w:rPr>
        <w:lastRenderedPageBreak/>
        <w:t>Table 2</w:t>
      </w:r>
      <w:r w:rsidRPr="008A78BE">
        <w:rPr>
          <w:rFonts w:ascii="Book Antiqua" w:hAnsi="Book Antiqua" w:hint="eastAsia"/>
          <w:b/>
          <w:sz w:val="24"/>
          <w:szCs w:val="24"/>
          <w:lang w:eastAsia="zh-CN" w:bidi="ar-EG"/>
        </w:rPr>
        <w:t xml:space="preserve"> </w:t>
      </w:r>
      <w:r w:rsidR="00090247" w:rsidRPr="008A78BE">
        <w:rPr>
          <w:rFonts w:ascii="Book Antiqua" w:hAnsi="Book Antiqua"/>
          <w:b/>
          <w:sz w:val="24"/>
          <w:szCs w:val="24"/>
          <w:lang w:bidi="ar-EG"/>
        </w:rPr>
        <w:t xml:space="preserve">Clinical performance of liver stiffness in predicting individual </w:t>
      </w:r>
      <w:proofErr w:type="spellStart"/>
      <w:r w:rsidR="00090247" w:rsidRPr="008A78BE">
        <w:rPr>
          <w:rFonts w:ascii="Book Antiqua" w:hAnsi="Book Antiqua"/>
          <w:b/>
          <w:sz w:val="24"/>
          <w:szCs w:val="24"/>
          <w:lang w:bidi="ar-EG"/>
        </w:rPr>
        <w:t>I</w:t>
      </w:r>
      <w:r w:rsidR="00AD7990" w:rsidRPr="008A78BE">
        <w:rPr>
          <w:rFonts w:ascii="Book Antiqua" w:hAnsi="Book Antiqua"/>
          <w:b/>
          <w:sz w:val="24"/>
          <w:szCs w:val="24"/>
          <w:lang w:bidi="ar-EG"/>
        </w:rPr>
        <w:t>shak</w:t>
      </w:r>
      <w:proofErr w:type="spellEnd"/>
      <w:r w:rsidR="00AD7990" w:rsidRPr="008A78BE">
        <w:rPr>
          <w:rFonts w:ascii="Book Antiqua" w:hAnsi="Book Antiqua"/>
          <w:b/>
          <w:sz w:val="24"/>
          <w:szCs w:val="24"/>
          <w:lang w:bidi="ar-EG"/>
        </w:rPr>
        <w:t xml:space="preserve"> fibrosis</w:t>
      </w:r>
      <w:r w:rsidR="00090247" w:rsidRPr="008A78BE">
        <w:rPr>
          <w:rFonts w:ascii="Book Antiqua" w:hAnsi="Book Antiqua"/>
          <w:b/>
          <w:sz w:val="24"/>
          <w:szCs w:val="24"/>
          <w:lang w:bidi="ar-EG"/>
        </w:rPr>
        <w:t xml:space="preserve"> stages in all the patients</w:t>
      </w:r>
    </w:p>
    <w:tbl>
      <w:tblPr>
        <w:tblW w:w="9551" w:type="dxa"/>
        <w:jc w:val="center"/>
        <w:tblLayout w:type="fixed"/>
        <w:tblLook w:val="01E0" w:firstRow="1" w:lastRow="1" w:firstColumn="1" w:lastColumn="1" w:noHBand="0" w:noVBand="0"/>
      </w:tblPr>
      <w:tblGrid>
        <w:gridCol w:w="1743"/>
        <w:gridCol w:w="1090"/>
        <w:gridCol w:w="1136"/>
        <w:gridCol w:w="1134"/>
        <w:gridCol w:w="1418"/>
        <w:gridCol w:w="1417"/>
        <w:gridCol w:w="851"/>
        <w:gridCol w:w="762"/>
      </w:tblGrid>
      <w:tr w:rsidR="008A78BE" w:rsidRPr="008A78BE" w:rsidTr="00D203DE">
        <w:trPr>
          <w:trHeight w:hRule="exact" w:val="854"/>
          <w:jc w:val="center"/>
        </w:trPr>
        <w:tc>
          <w:tcPr>
            <w:tcW w:w="1743" w:type="dxa"/>
            <w:tcBorders>
              <w:top w:val="single" w:sz="4" w:space="0" w:color="auto"/>
              <w:bottom w:val="single" w:sz="4" w:space="0" w:color="auto"/>
            </w:tcBorders>
          </w:tcPr>
          <w:p w:rsidR="00090247" w:rsidRPr="008A78BE" w:rsidRDefault="00F4611C" w:rsidP="001E1209">
            <w:pPr>
              <w:bidi w:val="0"/>
              <w:spacing w:after="0" w:line="360" w:lineRule="auto"/>
              <w:jc w:val="both"/>
              <w:rPr>
                <w:rFonts w:ascii="Book Antiqua" w:hAnsi="Book Antiqua" w:cstheme="majorBidi"/>
                <w:b/>
                <w:sz w:val="24"/>
                <w:szCs w:val="24"/>
              </w:rPr>
            </w:pPr>
            <w:proofErr w:type="spellStart"/>
            <w:r w:rsidRPr="008A78BE">
              <w:rPr>
                <w:rFonts w:ascii="Book Antiqua" w:hAnsi="Book Antiqua" w:cstheme="majorBidi"/>
                <w:b/>
                <w:sz w:val="24"/>
                <w:szCs w:val="24"/>
              </w:rPr>
              <w:t>Ishak</w:t>
            </w:r>
            <w:proofErr w:type="spellEnd"/>
            <w:r w:rsidRPr="008A78BE">
              <w:rPr>
                <w:rFonts w:ascii="Book Antiqua" w:hAnsi="Book Antiqua" w:cstheme="majorBidi"/>
                <w:b/>
                <w:sz w:val="24"/>
                <w:szCs w:val="24"/>
              </w:rPr>
              <w:t xml:space="preserve"> fibrosis stage</w:t>
            </w:r>
          </w:p>
        </w:tc>
        <w:tc>
          <w:tcPr>
            <w:tcW w:w="1090" w:type="dxa"/>
            <w:tcBorders>
              <w:top w:val="single" w:sz="4" w:space="0" w:color="auto"/>
              <w:bottom w:val="single" w:sz="4" w:space="0" w:color="auto"/>
            </w:tcBorders>
            <w:hideMark/>
          </w:tcPr>
          <w:p w:rsidR="00090247" w:rsidRPr="008A78BE" w:rsidRDefault="00090247"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Cut-off (</w:t>
            </w:r>
            <w:proofErr w:type="spellStart"/>
            <w:r w:rsidRPr="008A78BE">
              <w:rPr>
                <w:rFonts w:ascii="Book Antiqua" w:hAnsi="Book Antiqua" w:cstheme="majorBidi"/>
                <w:b/>
                <w:sz w:val="24"/>
                <w:szCs w:val="24"/>
              </w:rPr>
              <w:t>kPa</w:t>
            </w:r>
            <w:proofErr w:type="spellEnd"/>
            <w:r w:rsidRPr="008A78BE">
              <w:rPr>
                <w:rFonts w:ascii="Book Antiqua" w:hAnsi="Book Antiqua" w:cstheme="majorBidi"/>
                <w:b/>
                <w:sz w:val="24"/>
                <w:szCs w:val="24"/>
              </w:rPr>
              <w:t>)</w:t>
            </w:r>
          </w:p>
        </w:tc>
        <w:tc>
          <w:tcPr>
            <w:tcW w:w="1136" w:type="dxa"/>
            <w:tcBorders>
              <w:top w:val="single" w:sz="4" w:space="0" w:color="auto"/>
              <w:bottom w:val="single" w:sz="4" w:space="0" w:color="auto"/>
            </w:tcBorders>
            <w:hideMark/>
          </w:tcPr>
          <w:p w:rsidR="00090247" w:rsidRPr="008A78BE" w:rsidRDefault="00090247"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AUROC</w:t>
            </w:r>
          </w:p>
        </w:tc>
        <w:tc>
          <w:tcPr>
            <w:tcW w:w="1134" w:type="dxa"/>
            <w:tcBorders>
              <w:top w:val="single" w:sz="4" w:space="0" w:color="auto"/>
              <w:bottom w:val="single" w:sz="4" w:space="0" w:color="auto"/>
            </w:tcBorders>
            <w:hideMark/>
          </w:tcPr>
          <w:p w:rsidR="00090247" w:rsidRPr="008A78BE" w:rsidRDefault="00090247" w:rsidP="006E67D6">
            <w:pPr>
              <w:bidi w:val="0"/>
              <w:spacing w:after="0" w:line="360" w:lineRule="auto"/>
              <w:jc w:val="both"/>
              <w:rPr>
                <w:rFonts w:ascii="Book Antiqua" w:hAnsi="Book Antiqua" w:cstheme="majorBidi"/>
                <w:b/>
                <w:sz w:val="24"/>
                <w:szCs w:val="24"/>
              </w:rPr>
            </w:pPr>
            <w:r w:rsidRPr="008A78BE">
              <w:rPr>
                <w:rFonts w:ascii="Book Antiqua" w:hAnsi="Book Antiqua" w:cstheme="majorBidi"/>
                <w:b/>
                <w:i/>
                <w:iCs/>
                <w:sz w:val="24"/>
                <w:szCs w:val="24"/>
              </w:rPr>
              <w:t>P</w:t>
            </w:r>
            <w:r w:rsidR="006E67D6" w:rsidRPr="008A78BE">
              <w:rPr>
                <w:rFonts w:ascii="Book Antiqua" w:hAnsi="Book Antiqua" w:cstheme="majorBidi" w:hint="eastAsia"/>
                <w:b/>
                <w:i/>
                <w:iCs/>
                <w:sz w:val="24"/>
                <w:szCs w:val="24"/>
                <w:lang w:eastAsia="zh-CN"/>
              </w:rPr>
              <w:t xml:space="preserve"> </w:t>
            </w:r>
            <w:r w:rsidRPr="008A78BE">
              <w:rPr>
                <w:rFonts w:ascii="Book Antiqua" w:hAnsi="Book Antiqua" w:cstheme="majorBidi"/>
                <w:b/>
                <w:sz w:val="24"/>
                <w:szCs w:val="24"/>
              </w:rPr>
              <w:t>value</w:t>
            </w:r>
          </w:p>
        </w:tc>
        <w:tc>
          <w:tcPr>
            <w:tcW w:w="1418" w:type="dxa"/>
            <w:tcBorders>
              <w:top w:val="single" w:sz="4" w:space="0" w:color="auto"/>
              <w:bottom w:val="single" w:sz="4" w:space="0" w:color="auto"/>
            </w:tcBorders>
          </w:tcPr>
          <w:p w:rsidR="00090247" w:rsidRPr="008A78BE" w:rsidRDefault="00090247"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Sen</w:t>
            </w:r>
            <w:r w:rsidR="005C4938" w:rsidRPr="008A78BE">
              <w:rPr>
                <w:rFonts w:ascii="Book Antiqua" w:hAnsi="Book Antiqua" w:cstheme="majorBidi"/>
                <w:b/>
                <w:sz w:val="24"/>
                <w:szCs w:val="24"/>
              </w:rPr>
              <w:t>sitivity</w:t>
            </w:r>
          </w:p>
        </w:tc>
        <w:tc>
          <w:tcPr>
            <w:tcW w:w="1417" w:type="dxa"/>
            <w:tcBorders>
              <w:top w:val="single" w:sz="4" w:space="0" w:color="auto"/>
              <w:bottom w:val="single" w:sz="4" w:space="0" w:color="auto"/>
            </w:tcBorders>
            <w:hideMark/>
          </w:tcPr>
          <w:p w:rsidR="00090247" w:rsidRPr="008A78BE" w:rsidRDefault="00090247"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Spec</w:t>
            </w:r>
            <w:r w:rsidR="005C4938" w:rsidRPr="008A78BE">
              <w:rPr>
                <w:rFonts w:ascii="Book Antiqua" w:hAnsi="Book Antiqua" w:cstheme="majorBidi"/>
                <w:b/>
                <w:sz w:val="24"/>
                <w:szCs w:val="24"/>
              </w:rPr>
              <w:t>ificity</w:t>
            </w:r>
          </w:p>
        </w:tc>
        <w:tc>
          <w:tcPr>
            <w:tcW w:w="851" w:type="dxa"/>
            <w:tcBorders>
              <w:top w:val="single" w:sz="4" w:space="0" w:color="auto"/>
              <w:bottom w:val="single" w:sz="4" w:space="0" w:color="auto"/>
            </w:tcBorders>
            <w:hideMark/>
          </w:tcPr>
          <w:p w:rsidR="00090247" w:rsidRPr="008A78BE" w:rsidRDefault="00090247"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PPV</w:t>
            </w:r>
          </w:p>
        </w:tc>
        <w:tc>
          <w:tcPr>
            <w:tcW w:w="762" w:type="dxa"/>
            <w:tcBorders>
              <w:top w:val="single" w:sz="4" w:space="0" w:color="auto"/>
              <w:bottom w:val="single" w:sz="4" w:space="0" w:color="auto"/>
            </w:tcBorders>
            <w:hideMark/>
          </w:tcPr>
          <w:p w:rsidR="00090247" w:rsidRPr="008A78BE" w:rsidRDefault="00090247"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NPV</w:t>
            </w:r>
          </w:p>
        </w:tc>
      </w:tr>
      <w:tr w:rsidR="008A78BE" w:rsidRPr="008A78BE" w:rsidTr="006E67D6">
        <w:trPr>
          <w:trHeight w:hRule="exact" w:val="472"/>
          <w:jc w:val="center"/>
        </w:trPr>
        <w:tc>
          <w:tcPr>
            <w:tcW w:w="1743"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F1</w:t>
            </w:r>
          </w:p>
        </w:tc>
        <w:tc>
          <w:tcPr>
            <w:tcW w:w="1090"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4.75</w:t>
            </w:r>
          </w:p>
        </w:tc>
        <w:tc>
          <w:tcPr>
            <w:tcW w:w="1136"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0.807</w:t>
            </w:r>
          </w:p>
        </w:tc>
        <w:tc>
          <w:tcPr>
            <w:tcW w:w="1134"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0.039</w:t>
            </w:r>
          </w:p>
        </w:tc>
        <w:tc>
          <w:tcPr>
            <w:tcW w:w="1418"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81.4</w:t>
            </w:r>
          </w:p>
        </w:tc>
        <w:tc>
          <w:tcPr>
            <w:tcW w:w="1417"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75.0</w:t>
            </w:r>
          </w:p>
        </w:tc>
        <w:tc>
          <w:tcPr>
            <w:tcW w:w="851"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98.6</w:t>
            </w:r>
          </w:p>
        </w:tc>
        <w:tc>
          <w:tcPr>
            <w:tcW w:w="762"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15.7</w:t>
            </w:r>
          </w:p>
        </w:tc>
      </w:tr>
      <w:tr w:rsidR="008A78BE" w:rsidRPr="008A78BE" w:rsidTr="006E67D6">
        <w:trPr>
          <w:trHeight w:hRule="exact" w:val="472"/>
          <w:jc w:val="center"/>
        </w:trPr>
        <w:tc>
          <w:tcPr>
            <w:tcW w:w="1743"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F2</w:t>
            </w:r>
          </w:p>
        </w:tc>
        <w:tc>
          <w:tcPr>
            <w:tcW w:w="1090"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6.65</w:t>
            </w:r>
          </w:p>
        </w:tc>
        <w:tc>
          <w:tcPr>
            <w:tcW w:w="1136"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0.947</w:t>
            </w:r>
          </w:p>
        </w:tc>
        <w:tc>
          <w:tcPr>
            <w:tcW w:w="113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418"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88.7</w:t>
            </w:r>
          </w:p>
        </w:tc>
        <w:tc>
          <w:tcPr>
            <w:tcW w:w="1417"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86.5</w:t>
            </w:r>
          </w:p>
        </w:tc>
        <w:tc>
          <w:tcPr>
            <w:tcW w:w="85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90.4</w:t>
            </w:r>
          </w:p>
        </w:tc>
        <w:tc>
          <w:tcPr>
            <w:tcW w:w="76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84.2</w:t>
            </w:r>
          </w:p>
        </w:tc>
      </w:tr>
      <w:tr w:rsidR="008A78BE" w:rsidRPr="008A78BE" w:rsidTr="006E67D6">
        <w:trPr>
          <w:trHeight w:hRule="exact" w:val="472"/>
          <w:jc w:val="center"/>
        </w:trPr>
        <w:tc>
          <w:tcPr>
            <w:tcW w:w="1743"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F3</w:t>
            </w:r>
          </w:p>
        </w:tc>
        <w:tc>
          <w:tcPr>
            <w:tcW w:w="1090"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8.25</w:t>
            </w:r>
          </w:p>
        </w:tc>
        <w:tc>
          <w:tcPr>
            <w:tcW w:w="1136"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0.96</w:t>
            </w:r>
          </w:p>
        </w:tc>
        <w:tc>
          <w:tcPr>
            <w:tcW w:w="113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418"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89.5</w:t>
            </w:r>
          </w:p>
        </w:tc>
        <w:tc>
          <w:tcPr>
            <w:tcW w:w="1417"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90.4</w:t>
            </w:r>
          </w:p>
        </w:tc>
        <w:tc>
          <w:tcPr>
            <w:tcW w:w="85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87.2</w:t>
            </w:r>
          </w:p>
        </w:tc>
        <w:tc>
          <w:tcPr>
            <w:tcW w:w="76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92.2</w:t>
            </w:r>
          </w:p>
        </w:tc>
      </w:tr>
      <w:tr w:rsidR="008A78BE" w:rsidRPr="008A78BE" w:rsidTr="006E67D6">
        <w:trPr>
          <w:trHeight w:hRule="exact" w:val="472"/>
          <w:jc w:val="center"/>
        </w:trPr>
        <w:tc>
          <w:tcPr>
            <w:tcW w:w="1743"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F4</w:t>
            </w:r>
          </w:p>
        </w:tc>
        <w:tc>
          <w:tcPr>
            <w:tcW w:w="1090"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13.0</w:t>
            </w:r>
          </w:p>
        </w:tc>
        <w:tc>
          <w:tcPr>
            <w:tcW w:w="1136"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0.993</w:t>
            </w:r>
          </w:p>
        </w:tc>
        <w:tc>
          <w:tcPr>
            <w:tcW w:w="113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418"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100</w:t>
            </w:r>
          </w:p>
        </w:tc>
        <w:tc>
          <w:tcPr>
            <w:tcW w:w="1417"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96.9</w:t>
            </w:r>
          </w:p>
        </w:tc>
        <w:tc>
          <w:tcPr>
            <w:tcW w:w="85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92.9</w:t>
            </w:r>
          </w:p>
        </w:tc>
        <w:tc>
          <w:tcPr>
            <w:tcW w:w="76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100</w:t>
            </w:r>
          </w:p>
        </w:tc>
      </w:tr>
      <w:tr w:rsidR="008A78BE" w:rsidRPr="008A78BE" w:rsidTr="006E67D6">
        <w:trPr>
          <w:trHeight w:hRule="exact" w:val="472"/>
          <w:jc w:val="center"/>
        </w:trPr>
        <w:tc>
          <w:tcPr>
            <w:tcW w:w="1743"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6E67D6"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F5</w:t>
            </w:r>
          </w:p>
        </w:tc>
        <w:tc>
          <w:tcPr>
            <w:tcW w:w="1090"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18.0</w:t>
            </w:r>
          </w:p>
        </w:tc>
        <w:tc>
          <w:tcPr>
            <w:tcW w:w="1136"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0.985</w:t>
            </w:r>
          </w:p>
        </w:tc>
        <w:tc>
          <w:tcPr>
            <w:tcW w:w="113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418"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100</w:t>
            </w:r>
          </w:p>
        </w:tc>
        <w:tc>
          <w:tcPr>
            <w:tcW w:w="1417"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97.2</w:t>
            </w:r>
          </w:p>
        </w:tc>
        <w:tc>
          <w:tcPr>
            <w:tcW w:w="85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90.0</w:t>
            </w:r>
          </w:p>
        </w:tc>
        <w:tc>
          <w:tcPr>
            <w:tcW w:w="76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100</w:t>
            </w:r>
          </w:p>
        </w:tc>
      </w:tr>
      <w:tr w:rsidR="008A78BE" w:rsidRPr="008A78BE" w:rsidTr="006E67D6">
        <w:trPr>
          <w:trHeight w:hRule="exact" w:val="472"/>
          <w:jc w:val="center"/>
        </w:trPr>
        <w:tc>
          <w:tcPr>
            <w:tcW w:w="1743"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F6</w:t>
            </w:r>
          </w:p>
        </w:tc>
        <w:tc>
          <w:tcPr>
            <w:tcW w:w="1090"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29.5</w:t>
            </w:r>
          </w:p>
        </w:tc>
        <w:tc>
          <w:tcPr>
            <w:tcW w:w="1136"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0.941</w:t>
            </w:r>
          </w:p>
        </w:tc>
        <w:tc>
          <w:tcPr>
            <w:tcW w:w="1134"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418"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85.7</w:t>
            </w:r>
          </w:p>
        </w:tc>
        <w:tc>
          <w:tcPr>
            <w:tcW w:w="1417"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91.6</w:t>
            </w:r>
          </w:p>
        </w:tc>
        <w:tc>
          <w:tcPr>
            <w:tcW w:w="851"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46.2</w:t>
            </w:r>
          </w:p>
        </w:tc>
        <w:tc>
          <w:tcPr>
            <w:tcW w:w="762"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98.7</w:t>
            </w:r>
          </w:p>
        </w:tc>
      </w:tr>
    </w:tbl>
    <w:p w:rsidR="00090247" w:rsidRPr="008A78BE" w:rsidRDefault="00090247" w:rsidP="001E1209">
      <w:pPr>
        <w:bidi w:val="0"/>
        <w:spacing w:after="0" w:line="360" w:lineRule="auto"/>
        <w:jc w:val="both"/>
        <w:rPr>
          <w:rFonts w:ascii="Book Antiqua" w:hAnsi="Book Antiqua"/>
          <w:sz w:val="24"/>
          <w:szCs w:val="24"/>
          <w:lang w:eastAsia="zh-CN" w:bidi="ar-EG"/>
        </w:rPr>
      </w:pPr>
      <w:r w:rsidRPr="008A78BE">
        <w:rPr>
          <w:rFonts w:ascii="Book Antiqua" w:hAnsi="Book Antiqua" w:cstheme="majorBidi"/>
          <w:sz w:val="24"/>
          <w:szCs w:val="24"/>
        </w:rPr>
        <w:t>AUROC</w:t>
      </w:r>
      <w:r w:rsidRPr="008A78BE">
        <w:rPr>
          <w:rFonts w:ascii="Book Antiqua" w:hAnsi="Book Antiqua" w:cstheme="majorBidi"/>
          <w:sz w:val="24"/>
          <w:szCs w:val="24"/>
          <w:lang w:bidi="ar-EG"/>
        </w:rPr>
        <w:t xml:space="preserve">: </w:t>
      </w:r>
      <w:r w:rsidR="00D203DE" w:rsidRPr="008A78BE">
        <w:rPr>
          <w:rFonts w:ascii="Book Antiqua" w:hAnsi="Book Antiqua" w:cstheme="majorBidi"/>
          <w:sz w:val="24"/>
          <w:szCs w:val="24"/>
          <w:lang w:bidi="ar-EG"/>
        </w:rPr>
        <w:t xml:space="preserve">Area </w:t>
      </w:r>
      <w:r w:rsidRPr="008A78BE">
        <w:rPr>
          <w:rFonts w:ascii="Book Antiqua" w:hAnsi="Book Antiqua" w:cstheme="majorBidi"/>
          <w:sz w:val="24"/>
          <w:szCs w:val="24"/>
          <w:lang w:bidi="ar-EG"/>
        </w:rPr>
        <w:t xml:space="preserve">under receiver operating characteristic curve; PPV: </w:t>
      </w:r>
      <w:r w:rsidR="00D203DE" w:rsidRPr="008A78BE">
        <w:rPr>
          <w:rFonts w:ascii="Book Antiqua" w:hAnsi="Book Antiqua" w:cstheme="majorBidi"/>
          <w:sz w:val="24"/>
          <w:szCs w:val="24"/>
          <w:lang w:bidi="ar-EG"/>
        </w:rPr>
        <w:t xml:space="preserve">Positive </w:t>
      </w:r>
      <w:r w:rsidRPr="008A78BE">
        <w:rPr>
          <w:rFonts w:ascii="Book Antiqua" w:hAnsi="Book Antiqua" w:cstheme="majorBidi"/>
          <w:sz w:val="24"/>
          <w:szCs w:val="24"/>
          <w:lang w:bidi="ar-EG"/>
        </w:rPr>
        <w:t xml:space="preserve">predictive value; NPV: </w:t>
      </w:r>
      <w:r w:rsidR="00D203DE" w:rsidRPr="008A78BE">
        <w:rPr>
          <w:rFonts w:ascii="Book Antiqua" w:hAnsi="Book Antiqua" w:cstheme="majorBidi"/>
          <w:sz w:val="24"/>
          <w:szCs w:val="24"/>
          <w:lang w:bidi="ar-EG"/>
        </w:rPr>
        <w:t xml:space="preserve">Negative </w:t>
      </w:r>
      <w:r w:rsidRPr="008A78BE">
        <w:rPr>
          <w:rFonts w:ascii="Book Antiqua" w:hAnsi="Book Antiqua" w:cstheme="majorBidi"/>
          <w:sz w:val="24"/>
          <w:szCs w:val="24"/>
          <w:lang w:bidi="ar-EG"/>
        </w:rPr>
        <w:t>predictive value</w:t>
      </w:r>
      <w:r w:rsidR="00D203DE" w:rsidRPr="008A78BE">
        <w:rPr>
          <w:rFonts w:ascii="Book Antiqua" w:hAnsi="Book Antiqua" w:cstheme="majorBidi" w:hint="eastAsia"/>
          <w:sz w:val="24"/>
          <w:szCs w:val="24"/>
          <w:lang w:eastAsia="zh-CN" w:bidi="ar-EG"/>
        </w:rPr>
        <w:t>.</w:t>
      </w:r>
    </w:p>
    <w:p w:rsidR="00090247" w:rsidRPr="008A78BE" w:rsidRDefault="00090247"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br w:type="page"/>
      </w:r>
    </w:p>
    <w:p w:rsidR="00090247" w:rsidRPr="008A78BE" w:rsidRDefault="00D203DE" w:rsidP="001E1209">
      <w:pPr>
        <w:bidi w:val="0"/>
        <w:spacing w:after="0" w:line="360" w:lineRule="auto"/>
        <w:jc w:val="both"/>
        <w:rPr>
          <w:rFonts w:ascii="Book Antiqua" w:hAnsi="Book Antiqua" w:cstheme="majorBidi"/>
          <w:b/>
          <w:sz w:val="24"/>
          <w:szCs w:val="24"/>
          <w:lang w:bidi="ar-EG"/>
        </w:rPr>
      </w:pPr>
      <w:r w:rsidRPr="008A78BE">
        <w:rPr>
          <w:rFonts w:ascii="Book Antiqua" w:hAnsi="Book Antiqua" w:cstheme="majorBidi"/>
          <w:b/>
          <w:sz w:val="24"/>
          <w:szCs w:val="24"/>
          <w:lang w:bidi="ar-EG"/>
        </w:rPr>
        <w:lastRenderedPageBreak/>
        <w:t>Table 3</w:t>
      </w:r>
      <w:r w:rsidRPr="008A78BE">
        <w:rPr>
          <w:rFonts w:ascii="Book Antiqua" w:hAnsi="Book Antiqua" w:cstheme="majorBidi" w:hint="eastAsia"/>
          <w:b/>
          <w:sz w:val="24"/>
          <w:szCs w:val="24"/>
          <w:lang w:eastAsia="zh-CN" w:bidi="ar-EG"/>
        </w:rPr>
        <w:t xml:space="preserve"> </w:t>
      </w:r>
      <w:r w:rsidR="00D83570" w:rsidRPr="008A78BE">
        <w:rPr>
          <w:rFonts w:ascii="Book Antiqua" w:hAnsi="Book Antiqua" w:cstheme="majorBidi"/>
          <w:b/>
          <w:sz w:val="24"/>
          <w:szCs w:val="24"/>
          <w:lang w:bidi="ar-EG"/>
        </w:rPr>
        <w:t>A</w:t>
      </w:r>
      <w:r w:rsidR="00090247" w:rsidRPr="008A78BE">
        <w:rPr>
          <w:rFonts w:ascii="Book Antiqua" w:hAnsi="Book Antiqua" w:cstheme="majorBidi"/>
          <w:b/>
          <w:sz w:val="24"/>
          <w:szCs w:val="24"/>
          <w:lang w:bidi="ar-EG"/>
        </w:rPr>
        <w:t>rea under receiver operating characteristic curve for liver stiffness</w:t>
      </w:r>
      <w:r w:rsidR="00AD7990" w:rsidRPr="008A78BE">
        <w:rPr>
          <w:rFonts w:ascii="Book Antiqua" w:hAnsi="Book Antiqua"/>
          <w:b/>
          <w:sz w:val="24"/>
          <w:szCs w:val="24"/>
          <w:lang w:bidi="ar-EG"/>
        </w:rPr>
        <w:t xml:space="preserve"> in predicting individual </w:t>
      </w:r>
      <w:proofErr w:type="spellStart"/>
      <w:r w:rsidR="00AD7990" w:rsidRPr="008A78BE">
        <w:rPr>
          <w:rFonts w:ascii="Book Antiqua" w:hAnsi="Book Antiqua"/>
          <w:b/>
          <w:sz w:val="24"/>
          <w:szCs w:val="24"/>
          <w:lang w:bidi="ar-EG"/>
        </w:rPr>
        <w:t>Ishak</w:t>
      </w:r>
      <w:proofErr w:type="spellEnd"/>
      <w:r w:rsidR="00AD7990" w:rsidRPr="008A78BE">
        <w:rPr>
          <w:rFonts w:ascii="Book Antiqua" w:hAnsi="Book Antiqua"/>
          <w:b/>
          <w:sz w:val="24"/>
          <w:szCs w:val="24"/>
          <w:lang w:bidi="ar-EG"/>
        </w:rPr>
        <w:t xml:space="preserve"> fibrosis stages</w:t>
      </w:r>
      <w:r w:rsidR="00090247" w:rsidRPr="008A78BE">
        <w:rPr>
          <w:rFonts w:ascii="Book Antiqua" w:hAnsi="Book Antiqua" w:cstheme="majorBidi"/>
          <w:b/>
          <w:sz w:val="24"/>
          <w:szCs w:val="24"/>
          <w:lang w:bidi="ar-EG"/>
        </w:rPr>
        <w:t xml:space="preserve"> in the different etiological groups</w:t>
      </w:r>
    </w:p>
    <w:tbl>
      <w:tblPr>
        <w:tblW w:w="8747" w:type="dxa"/>
        <w:jc w:val="center"/>
        <w:tblLayout w:type="fixed"/>
        <w:tblLook w:val="01E0" w:firstRow="1" w:lastRow="1" w:firstColumn="1" w:lastColumn="1" w:noHBand="0" w:noVBand="0"/>
      </w:tblPr>
      <w:tblGrid>
        <w:gridCol w:w="1894"/>
        <w:gridCol w:w="1141"/>
        <w:gridCol w:w="1143"/>
        <w:gridCol w:w="1142"/>
        <w:gridCol w:w="1142"/>
        <w:gridCol w:w="1142"/>
        <w:gridCol w:w="1143"/>
      </w:tblGrid>
      <w:tr w:rsidR="008A78BE" w:rsidRPr="008A78BE" w:rsidTr="00605D23">
        <w:trPr>
          <w:trHeight w:hRule="exact" w:val="615"/>
          <w:jc w:val="center"/>
        </w:trPr>
        <w:tc>
          <w:tcPr>
            <w:tcW w:w="1894" w:type="dxa"/>
            <w:vMerge w:val="restart"/>
            <w:tcBorders>
              <w:top w:val="single" w:sz="4" w:space="0" w:color="auto"/>
            </w:tcBorders>
          </w:tcPr>
          <w:p w:rsidR="00605D23" w:rsidRPr="008A78BE" w:rsidRDefault="00605D23" w:rsidP="001E1209">
            <w:pPr>
              <w:bidi w:val="0"/>
              <w:spacing w:after="0" w:line="360" w:lineRule="auto"/>
              <w:rPr>
                <w:rFonts w:ascii="Book Antiqua" w:hAnsi="Book Antiqua" w:cstheme="majorBidi"/>
                <w:b/>
                <w:sz w:val="24"/>
                <w:szCs w:val="24"/>
              </w:rPr>
            </w:pPr>
            <w:proofErr w:type="spellStart"/>
            <w:r w:rsidRPr="008A78BE">
              <w:rPr>
                <w:rFonts w:ascii="Book Antiqua" w:hAnsi="Book Antiqua" w:cstheme="majorBidi"/>
                <w:b/>
                <w:sz w:val="24"/>
                <w:szCs w:val="24"/>
              </w:rPr>
              <w:t>Ishak</w:t>
            </w:r>
            <w:proofErr w:type="spellEnd"/>
            <w:r w:rsidRPr="008A78BE">
              <w:rPr>
                <w:rFonts w:ascii="Book Antiqua" w:hAnsi="Book Antiqua" w:cstheme="majorBidi"/>
                <w:b/>
                <w:sz w:val="24"/>
                <w:szCs w:val="24"/>
              </w:rPr>
              <w:t xml:space="preserve"> fibrosis stage</w:t>
            </w:r>
          </w:p>
        </w:tc>
        <w:tc>
          <w:tcPr>
            <w:tcW w:w="2284" w:type="dxa"/>
            <w:gridSpan w:val="2"/>
            <w:tcBorders>
              <w:top w:val="single" w:sz="4" w:space="0" w:color="auto"/>
              <w:bottom w:val="single" w:sz="4" w:space="0" w:color="auto"/>
            </w:tcBorders>
            <w:vAlign w:val="center"/>
            <w:hideMark/>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HCV</w:t>
            </w:r>
          </w:p>
        </w:tc>
        <w:tc>
          <w:tcPr>
            <w:tcW w:w="2284" w:type="dxa"/>
            <w:gridSpan w:val="2"/>
            <w:tcBorders>
              <w:top w:val="single" w:sz="4" w:space="0" w:color="auto"/>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AIH</w:t>
            </w:r>
          </w:p>
        </w:tc>
        <w:tc>
          <w:tcPr>
            <w:tcW w:w="2285" w:type="dxa"/>
            <w:gridSpan w:val="2"/>
            <w:tcBorders>
              <w:top w:val="single" w:sz="4" w:space="0" w:color="auto"/>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Wilson disease</w:t>
            </w:r>
          </w:p>
        </w:tc>
      </w:tr>
      <w:tr w:rsidR="008A78BE" w:rsidRPr="008A78BE" w:rsidTr="005521A2">
        <w:trPr>
          <w:trHeight w:hRule="exact" w:val="615"/>
          <w:jc w:val="center"/>
        </w:trPr>
        <w:tc>
          <w:tcPr>
            <w:tcW w:w="1894" w:type="dxa"/>
            <w:vMerge/>
            <w:tcBorders>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p>
        </w:tc>
        <w:tc>
          <w:tcPr>
            <w:tcW w:w="1141" w:type="dxa"/>
            <w:tcBorders>
              <w:top w:val="single" w:sz="4" w:space="0" w:color="auto"/>
              <w:bottom w:val="single" w:sz="4" w:space="0" w:color="auto"/>
            </w:tcBorders>
            <w:vAlign w:val="center"/>
            <w:hideMark/>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AUROC</w:t>
            </w:r>
          </w:p>
        </w:tc>
        <w:tc>
          <w:tcPr>
            <w:tcW w:w="1143" w:type="dxa"/>
            <w:tcBorders>
              <w:top w:val="single" w:sz="4" w:space="0" w:color="auto"/>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i/>
                <w:iCs/>
                <w:sz w:val="24"/>
                <w:szCs w:val="24"/>
              </w:rPr>
              <w:t>P</w:t>
            </w:r>
            <w:r w:rsidRPr="008A78BE">
              <w:rPr>
                <w:rFonts w:ascii="Book Antiqua" w:hAnsi="Book Antiqua" w:cstheme="majorBidi"/>
                <w:b/>
                <w:sz w:val="24"/>
                <w:szCs w:val="24"/>
              </w:rPr>
              <w:t>-value</w:t>
            </w:r>
          </w:p>
        </w:tc>
        <w:tc>
          <w:tcPr>
            <w:tcW w:w="1142" w:type="dxa"/>
            <w:tcBorders>
              <w:top w:val="single" w:sz="4" w:space="0" w:color="auto"/>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AUROC</w:t>
            </w:r>
          </w:p>
        </w:tc>
        <w:tc>
          <w:tcPr>
            <w:tcW w:w="1142" w:type="dxa"/>
            <w:tcBorders>
              <w:top w:val="single" w:sz="4" w:space="0" w:color="auto"/>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i/>
                <w:iCs/>
                <w:sz w:val="24"/>
                <w:szCs w:val="24"/>
              </w:rPr>
              <w:t>P</w:t>
            </w:r>
            <w:r w:rsidRPr="008A78BE">
              <w:rPr>
                <w:rFonts w:ascii="Book Antiqua" w:hAnsi="Book Antiqua" w:cstheme="majorBidi"/>
                <w:b/>
                <w:sz w:val="24"/>
                <w:szCs w:val="24"/>
              </w:rPr>
              <w:t>-value</w:t>
            </w:r>
          </w:p>
        </w:tc>
        <w:tc>
          <w:tcPr>
            <w:tcW w:w="1142" w:type="dxa"/>
            <w:tcBorders>
              <w:top w:val="single" w:sz="4" w:space="0" w:color="auto"/>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t>AUROC</w:t>
            </w:r>
          </w:p>
        </w:tc>
        <w:tc>
          <w:tcPr>
            <w:tcW w:w="1143" w:type="dxa"/>
            <w:tcBorders>
              <w:top w:val="single" w:sz="4" w:space="0" w:color="auto"/>
              <w:bottom w:val="single" w:sz="4" w:space="0" w:color="auto"/>
            </w:tcBorders>
            <w:vAlign w:val="center"/>
          </w:tcPr>
          <w:p w:rsidR="00605D23" w:rsidRPr="008A78BE" w:rsidRDefault="00605D23"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i/>
                <w:iCs/>
                <w:sz w:val="24"/>
                <w:szCs w:val="24"/>
              </w:rPr>
              <w:t>P</w:t>
            </w:r>
            <w:r w:rsidRPr="008A78BE">
              <w:rPr>
                <w:rFonts w:ascii="Book Antiqua" w:hAnsi="Book Antiqua" w:cstheme="majorBidi"/>
                <w:b/>
                <w:sz w:val="24"/>
                <w:szCs w:val="24"/>
              </w:rPr>
              <w:t>-value</w:t>
            </w:r>
          </w:p>
        </w:tc>
      </w:tr>
      <w:tr w:rsidR="008A78BE" w:rsidRPr="008A78BE" w:rsidTr="005521A2">
        <w:trPr>
          <w:trHeight w:hRule="exact" w:val="479"/>
          <w:jc w:val="center"/>
        </w:trPr>
        <w:tc>
          <w:tcPr>
            <w:tcW w:w="1894"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 xml:space="preserve">F1 </w:t>
            </w:r>
          </w:p>
        </w:tc>
        <w:tc>
          <w:tcPr>
            <w:tcW w:w="1141"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0.698</w:t>
            </w:r>
          </w:p>
        </w:tc>
        <w:tc>
          <w:tcPr>
            <w:tcW w:w="1143" w:type="dxa"/>
            <w:tcBorders>
              <w:top w:val="single" w:sz="4" w:space="0" w:color="auto"/>
            </w:tcBorders>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0.192</w:t>
            </w:r>
          </w:p>
        </w:tc>
        <w:tc>
          <w:tcPr>
            <w:tcW w:w="1142"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NA</w:t>
            </w:r>
          </w:p>
        </w:tc>
        <w:tc>
          <w:tcPr>
            <w:tcW w:w="1142" w:type="dxa"/>
            <w:tcBorders>
              <w:top w:val="single" w:sz="4" w:space="0" w:color="auto"/>
            </w:tcBorders>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p>
        </w:tc>
        <w:tc>
          <w:tcPr>
            <w:tcW w:w="1142" w:type="dxa"/>
            <w:tcBorders>
              <w:top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NA</w:t>
            </w:r>
          </w:p>
        </w:tc>
        <w:tc>
          <w:tcPr>
            <w:tcW w:w="1143" w:type="dxa"/>
            <w:tcBorders>
              <w:top w:val="single" w:sz="4" w:space="0" w:color="auto"/>
            </w:tcBorders>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p>
        </w:tc>
      </w:tr>
      <w:tr w:rsidR="008A78BE" w:rsidRPr="008A78BE" w:rsidTr="005521A2">
        <w:trPr>
          <w:trHeight w:hRule="exact" w:val="479"/>
          <w:jc w:val="center"/>
        </w:trPr>
        <w:tc>
          <w:tcPr>
            <w:tcW w:w="189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F2</w:t>
            </w:r>
          </w:p>
        </w:tc>
        <w:tc>
          <w:tcPr>
            <w:tcW w:w="114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0.87</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w:t>
            </w:r>
          </w:p>
        </w:tc>
        <w:tc>
          <w:tcPr>
            <w:tcW w:w="1142"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NA</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p>
        </w:tc>
      </w:tr>
      <w:tr w:rsidR="008A78BE" w:rsidRPr="008A78BE" w:rsidTr="005521A2">
        <w:trPr>
          <w:trHeight w:hRule="exact" w:val="479"/>
          <w:jc w:val="center"/>
        </w:trPr>
        <w:tc>
          <w:tcPr>
            <w:tcW w:w="189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F3</w:t>
            </w:r>
          </w:p>
        </w:tc>
        <w:tc>
          <w:tcPr>
            <w:tcW w:w="114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0.799</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0.049</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w:t>
            </w:r>
          </w:p>
        </w:tc>
        <w:tc>
          <w:tcPr>
            <w:tcW w:w="1142"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5521A2">
        <w:trPr>
          <w:trHeight w:hRule="exact" w:val="479"/>
          <w:jc w:val="center"/>
        </w:trPr>
        <w:tc>
          <w:tcPr>
            <w:tcW w:w="189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F4</w:t>
            </w:r>
          </w:p>
        </w:tc>
        <w:tc>
          <w:tcPr>
            <w:tcW w:w="114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NA</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0.958</w:t>
            </w:r>
          </w:p>
        </w:tc>
        <w:tc>
          <w:tcPr>
            <w:tcW w:w="1142"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0.001</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5521A2">
        <w:trPr>
          <w:trHeight w:hRule="exact" w:val="479"/>
          <w:jc w:val="center"/>
        </w:trPr>
        <w:tc>
          <w:tcPr>
            <w:tcW w:w="1894"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F5</w:t>
            </w:r>
          </w:p>
        </w:tc>
        <w:tc>
          <w:tcPr>
            <w:tcW w:w="1141"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NA</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0.927</w:t>
            </w:r>
          </w:p>
        </w:tc>
        <w:tc>
          <w:tcPr>
            <w:tcW w:w="1142"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0.002</w:t>
            </w:r>
          </w:p>
        </w:tc>
        <w:tc>
          <w:tcPr>
            <w:tcW w:w="1142" w:type="dxa"/>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1.0</w:t>
            </w:r>
          </w:p>
        </w:tc>
        <w:tc>
          <w:tcPr>
            <w:tcW w:w="1143" w:type="dxa"/>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&lt;</w:t>
            </w:r>
            <w:r w:rsidR="00D203DE" w:rsidRPr="008A78BE">
              <w:rPr>
                <w:rFonts w:ascii="Book Antiqua" w:hAnsi="Book Antiqua" w:cstheme="majorBidi" w:hint="eastAsia"/>
                <w:sz w:val="24"/>
                <w:szCs w:val="24"/>
                <w:lang w:eastAsia="zh-CN"/>
              </w:rPr>
              <w:t xml:space="preserve"> </w:t>
            </w:r>
            <w:r w:rsidRPr="008A78BE">
              <w:rPr>
                <w:rFonts w:ascii="Book Antiqua" w:hAnsi="Book Antiqua" w:cstheme="majorBidi"/>
                <w:sz w:val="24"/>
                <w:szCs w:val="24"/>
              </w:rPr>
              <w:t>0.0001</w:t>
            </w:r>
          </w:p>
        </w:tc>
      </w:tr>
      <w:tr w:rsidR="008A78BE" w:rsidRPr="008A78BE" w:rsidTr="005521A2">
        <w:trPr>
          <w:trHeight w:hRule="exact" w:val="479"/>
          <w:jc w:val="center"/>
        </w:trPr>
        <w:tc>
          <w:tcPr>
            <w:tcW w:w="1894"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F6</w:t>
            </w:r>
          </w:p>
        </w:tc>
        <w:tc>
          <w:tcPr>
            <w:tcW w:w="1141"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NA</w:t>
            </w:r>
          </w:p>
        </w:tc>
        <w:tc>
          <w:tcPr>
            <w:tcW w:w="1143" w:type="dxa"/>
            <w:tcBorders>
              <w:bottom w:val="single" w:sz="4" w:space="0" w:color="auto"/>
            </w:tcBorders>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w:t>
            </w:r>
          </w:p>
        </w:tc>
        <w:tc>
          <w:tcPr>
            <w:tcW w:w="1142"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0.828</w:t>
            </w:r>
          </w:p>
        </w:tc>
        <w:tc>
          <w:tcPr>
            <w:tcW w:w="1142" w:type="dxa"/>
            <w:tcBorders>
              <w:bottom w:val="single" w:sz="4" w:space="0" w:color="auto"/>
            </w:tcBorders>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0.047</w:t>
            </w:r>
          </w:p>
        </w:tc>
        <w:tc>
          <w:tcPr>
            <w:tcW w:w="1142" w:type="dxa"/>
            <w:tcBorders>
              <w:bottom w:val="single" w:sz="4" w:space="0" w:color="auto"/>
            </w:tcBorders>
            <w:vAlign w:val="center"/>
            <w:hideMark/>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0.837</w:t>
            </w:r>
          </w:p>
        </w:tc>
        <w:tc>
          <w:tcPr>
            <w:tcW w:w="1143" w:type="dxa"/>
            <w:tcBorders>
              <w:bottom w:val="single" w:sz="4" w:space="0" w:color="auto"/>
            </w:tcBorders>
            <w:vAlign w:val="center"/>
          </w:tcPr>
          <w:p w:rsidR="00090247" w:rsidRPr="008A78BE" w:rsidRDefault="00090247" w:rsidP="001E1209">
            <w:pPr>
              <w:bidi w:val="0"/>
              <w:spacing w:after="0" w:line="360" w:lineRule="auto"/>
              <w:jc w:val="both"/>
              <w:rPr>
                <w:rFonts w:ascii="Book Antiqua" w:hAnsi="Book Antiqua" w:cstheme="majorBidi"/>
                <w:sz w:val="24"/>
                <w:szCs w:val="24"/>
              </w:rPr>
            </w:pPr>
            <w:r w:rsidRPr="008A78BE">
              <w:rPr>
                <w:rFonts w:ascii="Book Antiqua" w:hAnsi="Book Antiqua" w:cstheme="majorBidi"/>
                <w:sz w:val="24"/>
                <w:szCs w:val="24"/>
              </w:rPr>
              <w:t>0.044</w:t>
            </w:r>
          </w:p>
        </w:tc>
      </w:tr>
    </w:tbl>
    <w:p w:rsidR="00090247" w:rsidRPr="008A78BE" w:rsidRDefault="00090247" w:rsidP="001E1209">
      <w:pPr>
        <w:bidi w:val="0"/>
        <w:spacing w:after="0" w:line="360" w:lineRule="auto"/>
        <w:jc w:val="both"/>
        <w:rPr>
          <w:rFonts w:ascii="Book Antiqua" w:hAnsi="Book Antiqua" w:cstheme="majorBidi"/>
          <w:sz w:val="24"/>
          <w:szCs w:val="24"/>
          <w:lang w:eastAsia="zh-CN" w:bidi="ar-EG"/>
        </w:rPr>
      </w:pPr>
      <w:r w:rsidRPr="008A78BE">
        <w:rPr>
          <w:rFonts w:ascii="Book Antiqua" w:hAnsi="Book Antiqua" w:cstheme="majorBidi"/>
          <w:sz w:val="24"/>
          <w:szCs w:val="24"/>
        </w:rPr>
        <w:t xml:space="preserve">AIH: </w:t>
      </w:r>
      <w:r w:rsidR="00D203DE" w:rsidRPr="008A78BE">
        <w:rPr>
          <w:rFonts w:ascii="Book Antiqua" w:hAnsi="Book Antiqua" w:cstheme="majorBidi"/>
          <w:sz w:val="24"/>
          <w:szCs w:val="24"/>
        </w:rPr>
        <w:t xml:space="preserve">Autoimmune </w:t>
      </w:r>
      <w:r w:rsidRPr="008A78BE">
        <w:rPr>
          <w:rFonts w:ascii="Book Antiqua" w:hAnsi="Book Antiqua" w:cstheme="majorBidi"/>
          <w:sz w:val="24"/>
          <w:szCs w:val="24"/>
        </w:rPr>
        <w:t>hepatitis; AUROC</w:t>
      </w:r>
      <w:r w:rsidRPr="008A78BE">
        <w:rPr>
          <w:rFonts w:ascii="Book Antiqua" w:hAnsi="Book Antiqua" w:cstheme="majorBidi"/>
          <w:sz w:val="24"/>
          <w:szCs w:val="24"/>
          <w:lang w:bidi="ar-EG"/>
        </w:rPr>
        <w:t xml:space="preserve">: </w:t>
      </w:r>
      <w:r w:rsidR="00D203DE" w:rsidRPr="008A78BE">
        <w:rPr>
          <w:rFonts w:ascii="Book Antiqua" w:hAnsi="Book Antiqua" w:cstheme="majorBidi"/>
          <w:sz w:val="24"/>
          <w:szCs w:val="24"/>
          <w:lang w:bidi="ar-EG"/>
        </w:rPr>
        <w:t xml:space="preserve">Area </w:t>
      </w:r>
      <w:r w:rsidRPr="008A78BE">
        <w:rPr>
          <w:rFonts w:ascii="Book Antiqua" w:hAnsi="Book Antiqua" w:cstheme="majorBidi"/>
          <w:sz w:val="24"/>
          <w:szCs w:val="24"/>
          <w:lang w:bidi="ar-EG"/>
        </w:rPr>
        <w:t xml:space="preserve">under receiver operating characteristic; HCV: </w:t>
      </w:r>
      <w:r w:rsidR="00D203DE" w:rsidRPr="008A78BE">
        <w:rPr>
          <w:rFonts w:ascii="Book Antiqua" w:hAnsi="Book Antiqua" w:cstheme="majorBidi"/>
          <w:sz w:val="24"/>
          <w:szCs w:val="24"/>
          <w:lang w:bidi="ar-EG"/>
        </w:rPr>
        <w:t xml:space="preserve">Hepatitis </w:t>
      </w:r>
      <w:r w:rsidRPr="008A78BE">
        <w:rPr>
          <w:rFonts w:ascii="Book Antiqua" w:hAnsi="Book Antiqua" w:cstheme="majorBidi"/>
          <w:sz w:val="24"/>
          <w:szCs w:val="24"/>
          <w:lang w:bidi="ar-EG"/>
        </w:rPr>
        <w:t>C virus</w:t>
      </w:r>
      <w:r w:rsidR="00D203DE" w:rsidRPr="008A78BE">
        <w:rPr>
          <w:rFonts w:ascii="Book Antiqua" w:hAnsi="Book Antiqua" w:cstheme="majorBidi" w:hint="eastAsia"/>
          <w:sz w:val="24"/>
          <w:szCs w:val="24"/>
          <w:lang w:eastAsia="zh-CN" w:bidi="ar-EG"/>
        </w:rPr>
        <w:t>.</w:t>
      </w:r>
    </w:p>
    <w:p w:rsidR="00090247" w:rsidRPr="008A78BE" w:rsidRDefault="00090247" w:rsidP="001E1209">
      <w:pPr>
        <w:bidi w:val="0"/>
        <w:spacing w:after="0"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br w:type="page"/>
      </w:r>
    </w:p>
    <w:p w:rsidR="00090247" w:rsidRPr="008A78BE" w:rsidRDefault="00D203DE" w:rsidP="001E1209">
      <w:pPr>
        <w:bidi w:val="0"/>
        <w:spacing w:after="0" w:line="360" w:lineRule="auto"/>
        <w:jc w:val="both"/>
        <w:rPr>
          <w:rFonts w:ascii="Book Antiqua" w:hAnsi="Book Antiqua" w:cstheme="majorBidi"/>
          <w:b/>
          <w:sz w:val="24"/>
          <w:szCs w:val="24"/>
        </w:rPr>
      </w:pPr>
      <w:r w:rsidRPr="008A78BE">
        <w:rPr>
          <w:rFonts w:ascii="Book Antiqua" w:hAnsi="Book Antiqua" w:cstheme="majorBidi"/>
          <w:b/>
          <w:sz w:val="24"/>
          <w:szCs w:val="24"/>
        </w:rPr>
        <w:lastRenderedPageBreak/>
        <w:t>Table 4</w:t>
      </w:r>
      <w:r w:rsidRPr="008A78BE">
        <w:rPr>
          <w:rFonts w:ascii="Book Antiqua" w:hAnsi="Book Antiqua" w:cstheme="majorBidi" w:hint="eastAsia"/>
          <w:b/>
          <w:sz w:val="24"/>
          <w:szCs w:val="24"/>
          <w:lang w:eastAsia="zh-CN"/>
        </w:rPr>
        <w:t xml:space="preserve"> </w:t>
      </w:r>
      <w:r w:rsidR="00090247" w:rsidRPr="008A78BE">
        <w:rPr>
          <w:rFonts w:ascii="Book Antiqua" w:hAnsi="Book Antiqua" w:cstheme="majorBidi"/>
          <w:b/>
          <w:sz w:val="24"/>
          <w:szCs w:val="24"/>
        </w:rPr>
        <w:t>Liver stiffness</w:t>
      </w:r>
      <w:r w:rsidR="00D83570" w:rsidRPr="008A78BE">
        <w:rPr>
          <w:rFonts w:ascii="Book Antiqua" w:hAnsi="Book Antiqua" w:cstheme="majorBidi"/>
          <w:b/>
          <w:sz w:val="24"/>
          <w:szCs w:val="24"/>
        </w:rPr>
        <w:t xml:space="preserve"> measurement</w:t>
      </w:r>
      <w:r w:rsidR="00090247" w:rsidRPr="008A78BE">
        <w:rPr>
          <w:rFonts w:ascii="Book Antiqua" w:hAnsi="Book Antiqua" w:cstheme="majorBidi"/>
          <w:b/>
          <w:sz w:val="24"/>
          <w:szCs w:val="24"/>
        </w:rPr>
        <w:t xml:space="preserve"> in every fibrosis stage by </w:t>
      </w:r>
      <w:r w:rsidR="00D83570" w:rsidRPr="008A78BE">
        <w:rPr>
          <w:rFonts w:ascii="Book Antiqua" w:hAnsi="Book Antiqua" w:cstheme="majorBidi"/>
          <w:b/>
          <w:sz w:val="24"/>
          <w:szCs w:val="24"/>
        </w:rPr>
        <w:t xml:space="preserve">the </w:t>
      </w:r>
      <w:r w:rsidR="00090247" w:rsidRPr="008A78BE">
        <w:rPr>
          <w:rFonts w:ascii="Book Antiqua" w:hAnsi="Book Antiqua" w:cstheme="majorBidi"/>
          <w:b/>
          <w:sz w:val="24"/>
          <w:szCs w:val="24"/>
        </w:rPr>
        <w:t>disease group</w:t>
      </w:r>
    </w:p>
    <w:tbl>
      <w:tblPr>
        <w:tblStyle w:val="a8"/>
        <w:tblW w:w="8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1606"/>
        <w:gridCol w:w="1701"/>
        <w:gridCol w:w="1701"/>
        <w:gridCol w:w="1701"/>
        <w:gridCol w:w="1701"/>
      </w:tblGrid>
      <w:tr w:rsidR="008A78BE" w:rsidRPr="008A78BE" w:rsidTr="0027191B">
        <w:trPr>
          <w:trHeight w:val="590"/>
          <w:jc w:val="center"/>
        </w:trPr>
        <w:tc>
          <w:tcPr>
            <w:tcW w:w="2084" w:type="dxa"/>
            <w:gridSpan w:val="2"/>
            <w:tcBorders>
              <w:top w:val="single" w:sz="4" w:space="0" w:color="auto"/>
              <w:bottom w:val="single" w:sz="4" w:space="0" w:color="auto"/>
            </w:tcBorders>
          </w:tcPr>
          <w:p w:rsidR="0027191B" w:rsidRPr="008A78BE" w:rsidRDefault="0027191B" w:rsidP="001E1209">
            <w:pPr>
              <w:bidi w:val="0"/>
              <w:spacing w:line="360" w:lineRule="auto"/>
              <w:rPr>
                <w:rFonts w:ascii="Book Antiqua" w:hAnsi="Book Antiqua" w:cstheme="majorBidi"/>
                <w:b/>
                <w:sz w:val="24"/>
                <w:szCs w:val="24"/>
                <w:lang w:bidi="ar-EG"/>
              </w:rPr>
            </w:pPr>
            <w:proofErr w:type="spellStart"/>
            <w:r w:rsidRPr="008A78BE">
              <w:rPr>
                <w:rFonts w:ascii="Book Antiqua" w:hAnsi="Book Antiqua" w:cstheme="majorBidi"/>
                <w:b/>
                <w:sz w:val="24"/>
                <w:szCs w:val="24"/>
                <w:lang w:bidi="ar-EG"/>
              </w:rPr>
              <w:t>Ishak</w:t>
            </w:r>
            <w:proofErr w:type="spellEnd"/>
            <w:r w:rsidRPr="008A78BE">
              <w:rPr>
                <w:rFonts w:ascii="Book Antiqua" w:hAnsi="Book Antiqua" w:cstheme="majorBidi"/>
                <w:b/>
                <w:sz w:val="24"/>
                <w:szCs w:val="24"/>
                <w:lang w:bidi="ar-EG"/>
              </w:rPr>
              <w:t xml:space="preserve"> fibrosis stage</w:t>
            </w:r>
          </w:p>
        </w:tc>
        <w:tc>
          <w:tcPr>
            <w:tcW w:w="1701" w:type="dxa"/>
            <w:tcBorders>
              <w:top w:val="single" w:sz="4" w:space="0" w:color="auto"/>
              <w:bottom w:val="single" w:sz="4" w:space="0" w:color="auto"/>
            </w:tcBorders>
          </w:tcPr>
          <w:p w:rsidR="0027191B" w:rsidRPr="008A78BE" w:rsidRDefault="0027191B" w:rsidP="001E1209">
            <w:pPr>
              <w:bidi w:val="0"/>
              <w:spacing w:line="360" w:lineRule="auto"/>
              <w:jc w:val="both"/>
              <w:rPr>
                <w:rFonts w:ascii="Book Antiqua" w:hAnsi="Book Antiqua" w:cstheme="majorBidi"/>
                <w:b/>
                <w:sz w:val="24"/>
                <w:szCs w:val="24"/>
                <w:lang w:bidi="ar-EG"/>
              </w:rPr>
            </w:pPr>
            <w:r w:rsidRPr="008A78BE">
              <w:rPr>
                <w:rFonts w:ascii="Book Antiqua" w:hAnsi="Book Antiqua" w:cstheme="majorBidi"/>
                <w:b/>
                <w:sz w:val="24"/>
                <w:szCs w:val="24"/>
                <w:lang w:bidi="ar-EG"/>
              </w:rPr>
              <w:t>All patients</w:t>
            </w:r>
          </w:p>
          <w:p w:rsidR="0027191B" w:rsidRPr="008A78BE" w:rsidRDefault="0027191B" w:rsidP="001E1209">
            <w:pPr>
              <w:bidi w:val="0"/>
              <w:spacing w:line="360" w:lineRule="auto"/>
              <w:jc w:val="both"/>
              <w:rPr>
                <w:rFonts w:ascii="Book Antiqua" w:hAnsi="Book Antiqua" w:cstheme="majorBidi"/>
                <w:b/>
                <w:sz w:val="24"/>
                <w:szCs w:val="24"/>
                <w:lang w:bidi="ar-EG"/>
              </w:rPr>
            </w:pPr>
            <w:r w:rsidRPr="008A78BE">
              <w:rPr>
                <w:rFonts w:ascii="Book Antiqua" w:hAnsi="Book Antiqua" w:cstheme="majorBidi"/>
                <w:b/>
                <w:sz w:val="24"/>
                <w:szCs w:val="24"/>
                <w:lang w:bidi="ar-EG"/>
              </w:rPr>
              <w:t>(</w:t>
            </w:r>
            <w:r w:rsidRPr="008A78BE">
              <w:rPr>
                <w:rFonts w:ascii="Book Antiqua" w:hAnsi="Book Antiqua" w:cstheme="majorBidi"/>
                <w:b/>
                <w:i/>
                <w:iCs/>
                <w:sz w:val="24"/>
                <w:szCs w:val="24"/>
                <w:lang w:bidi="ar-EG"/>
              </w:rPr>
              <w:t>n</w:t>
            </w:r>
            <w:r w:rsidRPr="008A78BE">
              <w:rPr>
                <w:rFonts w:ascii="Book Antiqua" w:hAnsi="Book Antiqua" w:cstheme="majorBidi"/>
                <w:b/>
                <w:sz w:val="24"/>
                <w:szCs w:val="24"/>
                <w:lang w:bidi="ar-EG"/>
              </w:rPr>
              <w:t xml:space="preserve"> = 90)</w:t>
            </w:r>
          </w:p>
          <w:p w:rsidR="0027191B" w:rsidRPr="008A78BE" w:rsidRDefault="0027191B" w:rsidP="001E1209">
            <w:pPr>
              <w:bidi w:val="0"/>
              <w:spacing w:line="360" w:lineRule="auto"/>
              <w:jc w:val="both"/>
              <w:rPr>
                <w:rFonts w:ascii="Book Antiqua" w:hAnsi="Book Antiqua" w:cstheme="majorBidi"/>
                <w:b/>
                <w:sz w:val="24"/>
                <w:szCs w:val="24"/>
                <w:lang w:bidi="ar-EG"/>
              </w:rPr>
            </w:pPr>
            <w:proofErr w:type="spellStart"/>
            <w:r w:rsidRPr="008A78BE">
              <w:rPr>
                <w:rFonts w:ascii="Book Antiqua" w:hAnsi="Book Antiqua" w:cstheme="majorBidi"/>
                <w:b/>
                <w:sz w:val="24"/>
                <w:szCs w:val="24"/>
                <w:lang w:bidi="ar-EG"/>
              </w:rPr>
              <w:t>kPa</w:t>
            </w:r>
            <w:proofErr w:type="spellEnd"/>
          </w:p>
        </w:tc>
        <w:tc>
          <w:tcPr>
            <w:tcW w:w="1701" w:type="dxa"/>
            <w:tcBorders>
              <w:top w:val="single" w:sz="4" w:space="0" w:color="auto"/>
              <w:bottom w:val="single" w:sz="4" w:space="0" w:color="auto"/>
            </w:tcBorders>
          </w:tcPr>
          <w:p w:rsidR="0027191B" w:rsidRPr="008A78BE" w:rsidRDefault="0027191B" w:rsidP="001E1209">
            <w:pPr>
              <w:bidi w:val="0"/>
              <w:spacing w:line="360" w:lineRule="auto"/>
              <w:jc w:val="both"/>
              <w:rPr>
                <w:rFonts w:ascii="Book Antiqua" w:hAnsi="Book Antiqua" w:cstheme="majorBidi"/>
                <w:b/>
                <w:bCs/>
                <w:sz w:val="24"/>
                <w:szCs w:val="24"/>
                <w:lang w:bidi="ar-EG"/>
              </w:rPr>
            </w:pPr>
            <w:r w:rsidRPr="008A78BE">
              <w:rPr>
                <w:rFonts w:ascii="Book Antiqua" w:hAnsi="Book Antiqua" w:cstheme="majorBidi"/>
                <w:b/>
                <w:sz w:val="24"/>
                <w:szCs w:val="24"/>
              </w:rPr>
              <w:t>HCV</w:t>
            </w:r>
          </w:p>
          <w:p w:rsidR="0027191B" w:rsidRPr="008A78BE" w:rsidRDefault="0027191B" w:rsidP="001E1209">
            <w:pPr>
              <w:bidi w:val="0"/>
              <w:spacing w:line="360" w:lineRule="auto"/>
              <w:jc w:val="both"/>
              <w:rPr>
                <w:rFonts w:ascii="Book Antiqua" w:hAnsi="Book Antiqua" w:cstheme="majorBidi"/>
                <w:b/>
                <w:bCs/>
                <w:sz w:val="24"/>
                <w:szCs w:val="24"/>
                <w:lang w:bidi="ar-EG"/>
              </w:rPr>
            </w:pPr>
            <w:r w:rsidRPr="008A78BE">
              <w:rPr>
                <w:rFonts w:ascii="Book Antiqua" w:hAnsi="Book Antiqua" w:cstheme="majorBidi"/>
                <w:b/>
                <w:sz w:val="24"/>
                <w:szCs w:val="24"/>
              </w:rPr>
              <w:t>(</w:t>
            </w:r>
            <w:r w:rsidRPr="008A78BE">
              <w:rPr>
                <w:rFonts w:ascii="Book Antiqua" w:hAnsi="Book Antiqua" w:cstheme="majorBidi"/>
                <w:b/>
                <w:i/>
                <w:iCs/>
                <w:sz w:val="24"/>
                <w:szCs w:val="24"/>
              </w:rPr>
              <w:t>n</w:t>
            </w:r>
            <w:r w:rsidRPr="008A78BE">
              <w:rPr>
                <w:rFonts w:ascii="Book Antiqua" w:hAnsi="Book Antiqua" w:cstheme="majorBidi"/>
                <w:b/>
                <w:sz w:val="24"/>
                <w:szCs w:val="24"/>
              </w:rPr>
              <w:t xml:space="preserve"> = 50)</w:t>
            </w:r>
          </w:p>
          <w:p w:rsidR="0027191B" w:rsidRPr="008A78BE" w:rsidRDefault="0027191B" w:rsidP="001E1209">
            <w:pPr>
              <w:bidi w:val="0"/>
              <w:spacing w:line="360" w:lineRule="auto"/>
              <w:jc w:val="both"/>
              <w:rPr>
                <w:rFonts w:ascii="Book Antiqua" w:hAnsi="Book Antiqua" w:cstheme="majorBidi"/>
                <w:b/>
                <w:sz w:val="24"/>
                <w:szCs w:val="24"/>
                <w:lang w:bidi="ar-EG"/>
              </w:rPr>
            </w:pPr>
            <w:proofErr w:type="spellStart"/>
            <w:r w:rsidRPr="008A78BE">
              <w:rPr>
                <w:rFonts w:ascii="Book Antiqua" w:hAnsi="Book Antiqua" w:cstheme="majorBidi"/>
                <w:b/>
                <w:sz w:val="24"/>
                <w:szCs w:val="24"/>
                <w:lang w:bidi="ar-EG"/>
              </w:rPr>
              <w:t>kPa</w:t>
            </w:r>
            <w:proofErr w:type="spellEnd"/>
          </w:p>
        </w:tc>
        <w:tc>
          <w:tcPr>
            <w:tcW w:w="1701" w:type="dxa"/>
            <w:tcBorders>
              <w:top w:val="single" w:sz="4" w:space="0" w:color="auto"/>
              <w:bottom w:val="single" w:sz="4" w:space="0" w:color="auto"/>
            </w:tcBorders>
          </w:tcPr>
          <w:p w:rsidR="0027191B" w:rsidRPr="008A78BE" w:rsidRDefault="0027191B" w:rsidP="001E1209">
            <w:pPr>
              <w:bidi w:val="0"/>
              <w:spacing w:line="360" w:lineRule="auto"/>
              <w:jc w:val="both"/>
              <w:rPr>
                <w:rFonts w:ascii="Book Antiqua" w:hAnsi="Book Antiqua" w:cstheme="majorBidi"/>
                <w:b/>
                <w:sz w:val="24"/>
                <w:szCs w:val="24"/>
              </w:rPr>
            </w:pPr>
            <w:r w:rsidRPr="008A78BE">
              <w:rPr>
                <w:rFonts w:ascii="Book Antiqua" w:hAnsi="Book Antiqua" w:cstheme="majorBidi"/>
                <w:b/>
                <w:sz w:val="24"/>
                <w:szCs w:val="24"/>
              </w:rPr>
              <w:t>AIH</w:t>
            </w:r>
          </w:p>
          <w:p w:rsidR="0027191B" w:rsidRPr="008A78BE" w:rsidRDefault="0027191B" w:rsidP="001E1209">
            <w:pPr>
              <w:bidi w:val="0"/>
              <w:spacing w:line="360" w:lineRule="auto"/>
              <w:jc w:val="both"/>
              <w:rPr>
                <w:rFonts w:ascii="Book Antiqua" w:hAnsi="Book Antiqua" w:cstheme="majorBidi"/>
                <w:b/>
                <w:sz w:val="24"/>
                <w:szCs w:val="24"/>
              </w:rPr>
            </w:pPr>
            <w:r w:rsidRPr="008A78BE">
              <w:rPr>
                <w:rFonts w:ascii="Book Antiqua" w:hAnsi="Book Antiqua" w:cstheme="majorBidi"/>
                <w:b/>
                <w:sz w:val="24"/>
                <w:szCs w:val="24"/>
              </w:rPr>
              <w:t>(</w:t>
            </w:r>
            <w:r w:rsidRPr="008A78BE">
              <w:rPr>
                <w:rFonts w:ascii="Book Antiqua" w:hAnsi="Book Antiqua" w:cstheme="majorBidi"/>
                <w:b/>
                <w:i/>
                <w:iCs/>
                <w:sz w:val="24"/>
                <w:szCs w:val="24"/>
              </w:rPr>
              <w:t>n</w:t>
            </w:r>
            <w:r w:rsidRPr="008A78BE">
              <w:rPr>
                <w:rFonts w:ascii="Book Antiqua" w:hAnsi="Book Antiqua" w:cstheme="majorBidi"/>
                <w:b/>
                <w:sz w:val="24"/>
                <w:szCs w:val="24"/>
              </w:rPr>
              <w:t xml:space="preserve"> = 20)</w:t>
            </w:r>
          </w:p>
          <w:p w:rsidR="0027191B" w:rsidRPr="008A78BE" w:rsidRDefault="0027191B" w:rsidP="001E1209">
            <w:pPr>
              <w:bidi w:val="0"/>
              <w:spacing w:line="360" w:lineRule="auto"/>
              <w:jc w:val="both"/>
              <w:rPr>
                <w:rFonts w:ascii="Book Antiqua" w:hAnsi="Book Antiqua" w:cstheme="majorBidi"/>
                <w:b/>
                <w:sz w:val="24"/>
                <w:szCs w:val="24"/>
                <w:lang w:bidi="ar-EG"/>
              </w:rPr>
            </w:pPr>
            <w:proofErr w:type="spellStart"/>
            <w:r w:rsidRPr="008A78BE">
              <w:rPr>
                <w:rFonts w:ascii="Book Antiqua" w:hAnsi="Book Antiqua" w:cstheme="majorBidi"/>
                <w:b/>
                <w:sz w:val="24"/>
                <w:szCs w:val="24"/>
                <w:lang w:bidi="ar-EG"/>
              </w:rPr>
              <w:t>kPa</w:t>
            </w:r>
            <w:proofErr w:type="spellEnd"/>
          </w:p>
        </w:tc>
        <w:tc>
          <w:tcPr>
            <w:tcW w:w="1701" w:type="dxa"/>
            <w:tcBorders>
              <w:top w:val="single" w:sz="4" w:space="0" w:color="auto"/>
              <w:bottom w:val="single" w:sz="4" w:space="0" w:color="auto"/>
            </w:tcBorders>
          </w:tcPr>
          <w:p w:rsidR="0027191B" w:rsidRPr="008A78BE" w:rsidRDefault="0027191B" w:rsidP="001E1209">
            <w:pPr>
              <w:bidi w:val="0"/>
              <w:spacing w:line="360" w:lineRule="auto"/>
              <w:jc w:val="both"/>
              <w:rPr>
                <w:rFonts w:ascii="Book Antiqua" w:hAnsi="Book Antiqua" w:cstheme="majorBidi"/>
                <w:b/>
                <w:sz w:val="24"/>
                <w:szCs w:val="24"/>
                <w:lang w:bidi="ar-EG"/>
              </w:rPr>
            </w:pPr>
            <w:r w:rsidRPr="008A78BE">
              <w:rPr>
                <w:rFonts w:ascii="Book Antiqua" w:hAnsi="Book Antiqua" w:cstheme="majorBidi"/>
                <w:b/>
                <w:sz w:val="24"/>
                <w:szCs w:val="24"/>
              </w:rPr>
              <w:t>Wilson</w:t>
            </w:r>
            <w:r w:rsidRPr="008A78BE">
              <w:rPr>
                <w:rFonts w:ascii="Book Antiqua" w:hAnsi="Book Antiqua" w:cstheme="majorBidi"/>
                <w:b/>
                <w:sz w:val="24"/>
                <w:szCs w:val="24"/>
                <w:lang w:bidi="ar-EG"/>
              </w:rPr>
              <w:t xml:space="preserve"> disease</w:t>
            </w:r>
          </w:p>
          <w:p w:rsidR="0027191B" w:rsidRPr="008A78BE" w:rsidRDefault="0027191B" w:rsidP="001E1209">
            <w:pPr>
              <w:bidi w:val="0"/>
              <w:spacing w:line="360" w:lineRule="auto"/>
              <w:jc w:val="both"/>
              <w:rPr>
                <w:rFonts w:ascii="Book Antiqua" w:hAnsi="Book Antiqua" w:cstheme="majorBidi"/>
                <w:b/>
                <w:sz w:val="24"/>
                <w:szCs w:val="24"/>
              </w:rPr>
            </w:pPr>
            <w:r w:rsidRPr="008A78BE">
              <w:rPr>
                <w:rFonts w:ascii="Book Antiqua" w:hAnsi="Book Antiqua" w:cstheme="majorBidi"/>
                <w:b/>
                <w:sz w:val="24"/>
                <w:szCs w:val="24"/>
              </w:rPr>
              <w:t>(</w:t>
            </w:r>
            <w:r w:rsidRPr="008A78BE">
              <w:rPr>
                <w:rFonts w:ascii="Book Antiqua" w:hAnsi="Book Antiqua" w:cstheme="majorBidi"/>
                <w:b/>
                <w:i/>
                <w:iCs/>
                <w:sz w:val="24"/>
                <w:szCs w:val="24"/>
              </w:rPr>
              <w:t>n</w:t>
            </w:r>
            <w:r w:rsidRPr="008A78BE">
              <w:rPr>
                <w:rFonts w:ascii="Book Antiqua" w:hAnsi="Book Antiqua" w:cstheme="majorBidi"/>
                <w:b/>
                <w:sz w:val="24"/>
                <w:szCs w:val="24"/>
              </w:rPr>
              <w:t xml:space="preserve"> = 20)</w:t>
            </w:r>
          </w:p>
          <w:p w:rsidR="0027191B" w:rsidRPr="008A78BE" w:rsidRDefault="0027191B" w:rsidP="001E1209">
            <w:pPr>
              <w:bidi w:val="0"/>
              <w:spacing w:line="360" w:lineRule="auto"/>
              <w:jc w:val="both"/>
              <w:rPr>
                <w:rFonts w:ascii="Book Antiqua" w:hAnsi="Book Antiqua" w:cstheme="majorBidi"/>
                <w:b/>
                <w:sz w:val="24"/>
                <w:szCs w:val="24"/>
                <w:lang w:bidi="ar-EG"/>
              </w:rPr>
            </w:pPr>
            <w:proofErr w:type="spellStart"/>
            <w:r w:rsidRPr="008A78BE">
              <w:rPr>
                <w:rFonts w:ascii="Book Antiqua" w:hAnsi="Book Antiqua" w:cstheme="majorBidi"/>
                <w:b/>
                <w:sz w:val="24"/>
                <w:szCs w:val="24"/>
                <w:lang w:bidi="ar-EG"/>
              </w:rPr>
              <w:t>kPa</w:t>
            </w:r>
            <w:proofErr w:type="spellEnd"/>
          </w:p>
        </w:tc>
      </w:tr>
      <w:tr w:rsidR="008A78BE" w:rsidRPr="008A78BE" w:rsidTr="0027191B">
        <w:trPr>
          <w:trHeight w:val="365"/>
          <w:jc w:val="center"/>
        </w:trPr>
        <w:tc>
          <w:tcPr>
            <w:tcW w:w="478" w:type="dxa"/>
            <w:tcBorders>
              <w:top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p>
        </w:tc>
        <w:tc>
          <w:tcPr>
            <w:tcW w:w="1606" w:type="dxa"/>
            <w:tcBorders>
              <w:top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F0</w:t>
            </w:r>
          </w:p>
        </w:tc>
        <w:tc>
          <w:tcPr>
            <w:tcW w:w="1701" w:type="dxa"/>
            <w:tcBorders>
              <w:top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5.1</w:t>
            </w:r>
            <w:r w:rsidRPr="008A78BE">
              <w:rPr>
                <w:rFonts w:ascii="Book Antiqua" w:hAnsi="Book Antiqua" w:cstheme="majorBidi"/>
                <w:sz w:val="24"/>
                <w:szCs w:val="24"/>
              </w:rPr>
              <w:t xml:space="preserve"> ±</w:t>
            </w:r>
            <w:r w:rsidRPr="008A78BE">
              <w:rPr>
                <w:rFonts w:ascii="Book Antiqua" w:hAnsi="Book Antiqua" w:cstheme="majorBidi"/>
                <w:sz w:val="24"/>
                <w:szCs w:val="24"/>
                <w:lang w:bidi="ar-EG"/>
              </w:rPr>
              <w:t xml:space="preserve"> 2.61</w:t>
            </w:r>
          </w:p>
        </w:tc>
        <w:tc>
          <w:tcPr>
            <w:tcW w:w="1701" w:type="dxa"/>
            <w:tcBorders>
              <w:top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5.1</w:t>
            </w:r>
            <w:r w:rsidRPr="008A78BE">
              <w:rPr>
                <w:rFonts w:ascii="Book Antiqua" w:hAnsi="Book Antiqua" w:cstheme="majorBidi"/>
                <w:sz w:val="24"/>
                <w:szCs w:val="24"/>
              </w:rPr>
              <w:t xml:space="preserve"> ±</w:t>
            </w:r>
            <w:r w:rsidRPr="008A78BE">
              <w:rPr>
                <w:rFonts w:ascii="Book Antiqua" w:hAnsi="Book Antiqua" w:cstheme="majorBidi"/>
                <w:sz w:val="24"/>
                <w:szCs w:val="24"/>
                <w:lang w:bidi="ar-EG"/>
              </w:rPr>
              <w:t xml:space="preserve"> 2.61</w:t>
            </w:r>
          </w:p>
        </w:tc>
        <w:tc>
          <w:tcPr>
            <w:tcW w:w="1701" w:type="dxa"/>
            <w:tcBorders>
              <w:top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w:t>
            </w:r>
          </w:p>
        </w:tc>
        <w:tc>
          <w:tcPr>
            <w:tcW w:w="1701" w:type="dxa"/>
            <w:tcBorders>
              <w:top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w:t>
            </w:r>
          </w:p>
        </w:tc>
      </w:tr>
      <w:tr w:rsidR="008A78BE" w:rsidRPr="008A78BE" w:rsidTr="0027191B">
        <w:trPr>
          <w:trHeight w:val="365"/>
          <w:jc w:val="center"/>
        </w:trPr>
        <w:tc>
          <w:tcPr>
            <w:tcW w:w="478" w:type="dxa"/>
          </w:tcPr>
          <w:p w:rsidR="0027191B" w:rsidRPr="008A78BE" w:rsidRDefault="0027191B" w:rsidP="001E1209">
            <w:pPr>
              <w:bidi w:val="0"/>
              <w:spacing w:line="360" w:lineRule="auto"/>
              <w:jc w:val="both"/>
              <w:rPr>
                <w:rFonts w:ascii="Book Antiqua" w:hAnsi="Book Antiqua" w:cstheme="majorBidi"/>
                <w:sz w:val="24"/>
                <w:szCs w:val="24"/>
                <w:lang w:bidi="ar-EG"/>
              </w:rPr>
            </w:pPr>
          </w:p>
        </w:tc>
        <w:tc>
          <w:tcPr>
            <w:tcW w:w="1606"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F1</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5.1</w:t>
            </w:r>
            <w:r w:rsidRPr="008A78BE">
              <w:rPr>
                <w:rFonts w:ascii="Book Antiqua" w:hAnsi="Book Antiqua" w:cstheme="majorBidi"/>
                <w:sz w:val="24"/>
                <w:szCs w:val="24"/>
              </w:rPr>
              <w:t xml:space="preserve"> ±</w:t>
            </w:r>
            <w:r w:rsidRPr="008A78BE">
              <w:rPr>
                <w:rFonts w:ascii="Book Antiqua" w:hAnsi="Book Antiqua" w:cstheme="majorBidi"/>
                <w:sz w:val="24"/>
                <w:szCs w:val="24"/>
                <w:lang w:bidi="ar-EG"/>
              </w:rPr>
              <w:t xml:space="preserve"> 1.45</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5.13 ± 1.45</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3.70</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w:t>
            </w:r>
          </w:p>
        </w:tc>
      </w:tr>
      <w:tr w:rsidR="008A78BE" w:rsidRPr="008A78BE" w:rsidTr="0027191B">
        <w:trPr>
          <w:trHeight w:val="365"/>
          <w:jc w:val="center"/>
        </w:trPr>
        <w:tc>
          <w:tcPr>
            <w:tcW w:w="478" w:type="dxa"/>
          </w:tcPr>
          <w:p w:rsidR="0027191B" w:rsidRPr="008A78BE" w:rsidRDefault="0027191B" w:rsidP="001E1209">
            <w:pPr>
              <w:bidi w:val="0"/>
              <w:spacing w:line="360" w:lineRule="auto"/>
              <w:jc w:val="both"/>
              <w:rPr>
                <w:rFonts w:ascii="Book Antiqua" w:hAnsi="Book Antiqua" w:cstheme="majorBidi"/>
                <w:sz w:val="24"/>
                <w:szCs w:val="24"/>
                <w:lang w:bidi="ar-EG"/>
              </w:rPr>
            </w:pPr>
          </w:p>
        </w:tc>
        <w:tc>
          <w:tcPr>
            <w:tcW w:w="1606"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F2</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7.32</w:t>
            </w:r>
            <w:r w:rsidRPr="008A78BE">
              <w:rPr>
                <w:rFonts w:ascii="Book Antiqua" w:hAnsi="Book Antiqua" w:cstheme="majorBidi"/>
                <w:sz w:val="24"/>
                <w:szCs w:val="24"/>
              </w:rPr>
              <w:t xml:space="preserve"> ± 1.4</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7.33 ± 1.32</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7.50 ± 0.71</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6.0</w:t>
            </w:r>
          </w:p>
        </w:tc>
      </w:tr>
      <w:tr w:rsidR="008A78BE" w:rsidRPr="008A78BE" w:rsidTr="0027191B">
        <w:trPr>
          <w:trHeight w:val="365"/>
          <w:jc w:val="center"/>
        </w:trPr>
        <w:tc>
          <w:tcPr>
            <w:tcW w:w="478" w:type="dxa"/>
          </w:tcPr>
          <w:p w:rsidR="0027191B" w:rsidRPr="008A78BE" w:rsidRDefault="0027191B" w:rsidP="001E1209">
            <w:pPr>
              <w:bidi w:val="0"/>
              <w:spacing w:line="360" w:lineRule="auto"/>
              <w:jc w:val="both"/>
              <w:rPr>
                <w:rFonts w:ascii="Book Antiqua" w:hAnsi="Book Antiqua" w:cstheme="majorBidi"/>
                <w:sz w:val="24"/>
                <w:szCs w:val="24"/>
                <w:lang w:bidi="ar-EG"/>
              </w:rPr>
            </w:pPr>
          </w:p>
        </w:tc>
        <w:tc>
          <w:tcPr>
            <w:tcW w:w="1606"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F3</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 xml:space="preserve">9.88 </w:t>
            </w:r>
            <w:r w:rsidRPr="008A78BE">
              <w:rPr>
                <w:rFonts w:ascii="Book Antiqua" w:hAnsi="Book Antiqua" w:cstheme="majorBidi"/>
                <w:sz w:val="24"/>
                <w:szCs w:val="24"/>
              </w:rPr>
              <w:t>± 4.33</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7.43 ± 1.73</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16.15 ± 7.23</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8.30 ± 0.84</w:t>
            </w:r>
          </w:p>
        </w:tc>
      </w:tr>
      <w:tr w:rsidR="008A78BE" w:rsidRPr="008A78BE" w:rsidTr="0027191B">
        <w:trPr>
          <w:trHeight w:val="365"/>
          <w:jc w:val="center"/>
        </w:trPr>
        <w:tc>
          <w:tcPr>
            <w:tcW w:w="478" w:type="dxa"/>
          </w:tcPr>
          <w:p w:rsidR="0027191B" w:rsidRPr="008A78BE" w:rsidRDefault="0027191B" w:rsidP="001E1209">
            <w:pPr>
              <w:bidi w:val="0"/>
              <w:spacing w:line="360" w:lineRule="auto"/>
              <w:jc w:val="both"/>
              <w:rPr>
                <w:rFonts w:ascii="Book Antiqua" w:hAnsi="Book Antiqua" w:cstheme="majorBidi"/>
                <w:sz w:val="24"/>
                <w:szCs w:val="24"/>
                <w:lang w:bidi="ar-EG"/>
              </w:rPr>
            </w:pPr>
          </w:p>
        </w:tc>
        <w:tc>
          <w:tcPr>
            <w:tcW w:w="1606"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F4</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18.58</w:t>
            </w:r>
            <w:r w:rsidRPr="008A78BE">
              <w:rPr>
                <w:rFonts w:ascii="Book Antiqua" w:hAnsi="Book Antiqua" w:cstheme="majorBidi"/>
                <w:sz w:val="24"/>
                <w:szCs w:val="24"/>
              </w:rPr>
              <w:t xml:space="preserve"> ± 8.57</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21.43 ± 12.19</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15.75 ± 0.96</w:t>
            </w:r>
          </w:p>
        </w:tc>
      </w:tr>
      <w:tr w:rsidR="008A78BE" w:rsidRPr="008A78BE" w:rsidTr="0027191B">
        <w:trPr>
          <w:trHeight w:val="365"/>
          <w:jc w:val="center"/>
        </w:trPr>
        <w:tc>
          <w:tcPr>
            <w:tcW w:w="478" w:type="dxa"/>
          </w:tcPr>
          <w:p w:rsidR="0027191B" w:rsidRPr="008A78BE" w:rsidRDefault="0027191B" w:rsidP="001E1209">
            <w:pPr>
              <w:bidi w:val="0"/>
              <w:spacing w:line="360" w:lineRule="auto"/>
              <w:jc w:val="both"/>
              <w:rPr>
                <w:rFonts w:ascii="Book Antiqua" w:hAnsi="Book Antiqua" w:cstheme="majorBidi"/>
                <w:sz w:val="24"/>
                <w:szCs w:val="24"/>
                <w:lang w:bidi="ar-EG"/>
              </w:rPr>
            </w:pPr>
          </w:p>
        </w:tc>
        <w:tc>
          <w:tcPr>
            <w:tcW w:w="1606"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F5</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31.25</w:t>
            </w:r>
            <w:r w:rsidRPr="008A78BE">
              <w:rPr>
                <w:rFonts w:ascii="Book Antiqua" w:hAnsi="Book Antiqua" w:cstheme="majorBidi"/>
                <w:sz w:val="24"/>
                <w:szCs w:val="24"/>
              </w:rPr>
              <w:t xml:space="preserve"> ± 10.38</w:t>
            </w:r>
          </w:p>
        </w:tc>
        <w:tc>
          <w:tcPr>
            <w:tcW w:w="1701" w:type="dxa"/>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36.08 ± 16.19</w:t>
            </w:r>
          </w:p>
        </w:tc>
        <w:tc>
          <w:tcPr>
            <w:tcW w:w="1701" w:type="dxa"/>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28.49 ± 4.93</w:t>
            </w:r>
          </w:p>
        </w:tc>
      </w:tr>
      <w:tr w:rsidR="008A78BE" w:rsidRPr="008A78BE" w:rsidTr="0027191B">
        <w:trPr>
          <w:trHeight w:val="365"/>
          <w:jc w:val="center"/>
        </w:trPr>
        <w:tc>
          <w:tcPr>
            <w:tcW w:w="478" w:type="dxa"/>
          </w:tcPr>
          <w:p w:rsidR="0027191B" w:rsidRPr="008A78BE" w:rsidRDefault="0027191B" w:rsidP="001E1209">
            <w:pPr>
              <w:bidi w:val="0"/>
              <w:spacing w:line="360" w:lineRule="auto"/>
              <w:jc w:val="both"/>
              <w:rPr>
                <w:rFonts w:ascii="Book Antiqua" w:hAnsi="Book Antiqua" w:cstheme="majorBidi"/>
                <w:sz w:val="24"/>
                <w:szCs w:val="24"/>
                <w:lang w:bidi="ar-EG"/>
              </w:rPr>
            </w:pPr>
          </w:p>
        </w:tc>
        <w:tc>
          <w:tcPr>
            <w:tcW w:w="1606" w:type="dxa"/>
            <w:tcBorders>
              <w:bottom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F6</w:t>
            </w:r>
          </w:p>
        </w:tc>
        <w:tc>
          <w:tcPr>
            <w:tcW w:w="1701" w:type="dxa"/>
            <w:tcBorders>
              <w:bottom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 xml:space="preserve">31.71 </w:t>
            </w:r>
            <w:r w:rsidRPr="008A78BE">
              <w:rPr>
                <w:rFonts w:ascii="Book Antiqua" w:hAnsi="Book Antiqua" w:cstheme="majorBidi"/>
                <w:sz w:val="24"/>
                <w:szCs w:val="24"/>
              </w:rPr>
              <w:t>± 6.13</w:t>
            </w:r>
          </w:p>
        </w:tc>
        <w:tc>
          <w:tcPr>
            <w:tcW w:w="1701" w:type="dxa"/>
            <w:tcBorders>
              <w:bottom w:val="single" w:sz="4" w:space="0" w:color="auto"/>
            </w:tcBorders>
          </w:tcPr>
          <w:p w:rsidR="0027191B" w:rsidRPr="008A78BE" w:rsidRDefault="0027191B" w:rsidP="001E1209">
            <w:pPr>
              <w:bidi w:val="0"/>
              <w:spacing w:line="360" w:lineRule="auto"/>
              <w:jc w:val="both"/>
              <w:rPr>
                <w:rFonts w:ascii="Book Antiqua" w:hAnsi="Book Antiqua" w:cstheme="majorBidi"/>
                <w:sz w:val="24"/>
                <w:szCs w:val="24"/>
                <w:lang w:bidi="ar-EG"/>
              </w:rPr>
            </w:pPr>
            <w:r w:rsidRPr="008A78BE">
              <w:rPr>
                <w:rFonts w:ascii="Book Antiqua" w:hAnsi="Book Antiqua" w:cstheme="majorBidi"/>
                <w:sz w:val="24"/>
                <w:szCs w:val="24"/>
                <w:lang w:bidi="ar-EG"/>
              </w:rPr>
              <w:t>--</w:t>
            </w:r>
          </w:p>
        </w:tc>
        <w:tc>
          <w:tcPr>
            <w:tcW w:w="1701" w:type="dxa"/>
            <w:tcBorders>
              <w:bottom w:val="single" w:sz="4" w:space="0" w:color="auto"/>
            </w:tcBorders>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32.75 ± 3.63</w:t>
            </w:r>
          </w:p>
        </w:tc>
        <w:tc>
          <w:tcPr>
            <w:tcW w:w="1701" w:type="dxa"/>
            <w:tcBorders>
              <w:bottom w:val="single" w:sz="4" w:space="0" w:color="auto"/>
            </w:tcBorders>
          </w:tcPr>
          <w:p w:rsidR="0027191B" w:rsidRPr="008A78BE" w:rsidRDefault="0027191B" w:rsidP="001E1209">
            <w:pPr>
              <w:autoSpaceDE w:val="0"/>
              <w:autoSpaceDN w:val="0"/>
              <w:bidi w:val="0"/>
              <w:adjustRightInd w:val="0"/>
              <w:spacing w:line="360" w:lineRule="auto"/>
              <w:jc w:val="both"/>
              <w:rPr>
                <w:rFonts w:ascii="Book Antiqua" w:hAnsi="Book Antiqua" w:cstheme="majorBidi"/>
                <w:sz w:val="24"/>
                <w:szCs w:val="24"/>
              </w:rPr>
            </w:pPr>
            <w:r w:rsidRPr="008A78BE">
              <w:rPr>
                <w:rFonts w:ascii="Book Antiqua" w:hAnsi="Book Antiqua" w:cstheme="majorBidi"/>
                <w:sz w:val="24"/>
                <w:szCs w:val="24"/>
              </w:rPr>
              <w:t>30.33 ± 9.87</w:t>
            </w:r>
          </w:p>
        </w:tc>
      </w:tr>
    </w:tbl>
    <w:p w:rsidR="00090247" w:rsidRPr="008A78BE" w:rsidRDefault="00310684" w:rsidP="001E1209">
      <w:pPr>
        <w:bidi w:val="0"/>
        <w:spacing w:after="0" w:line="360" w:lineRule="auto"/>
        <w:jc w:val="both"/>
        <w:rPr>
          <w:rFonts w:ascii="Book Antiqua" w:hAnsi="Book Antiqua" w:cstheme="majorBidi"/>
          <w:sz w:val="24"/>
          <w:szCs w:val="24"/>
          <w:lang w:eastAsia="zh-CN" w:bidi="ar-EG"/>
        </w:rPr>
      </w:pPr>
      <w:r w:rsidRPr="008A78BE">
        <w:rPr>
          <w:rFonts w:ascii="Book Antiqua" w:hAnsi="Book Antiqua" w:cstheme="majorBidi"/>
          <w:sz w:val="24"/>
          <w:szCs w:val="24"/>
        </w:rPr>
        <w:t xml:space="preserve">AIH: </w:t>
      </w:r>
      <w:r w:rsidR="00D203DE" w:rsidRPr="008A78BE">
        <w:rPr>
          <w:rFonts w:ascii="Book Antiqua" w:hAnsi="Book Antiqua" w:cstheme="majorBidi"/>
          <w:sz w:val="24"/>
          <w:szCs w:val="24"/>
        </w:rPr>
        <w:t xml:space="preserve">Autoimmune </w:t>
      </w:r>
      <w:r w:rsidRPr="008A78BE">
        <w:rPr>
          <w:rFonts w:ascii="Book Antiqua" w:hAnsi="Book Antiqua" w:cstheme="majorBidi"/>
          <w:sz w:val="24"/>
          <w:szCs w:val="24"/>
        </w:rPr>
        <w:t>hepatitis; HCV: Hepatitis C virus</w:t>
      </w:r>
      <w:r w:rsidR="00D203DE" w:rsidRPr="008A78BE">
        <w:rPr>
          <w:rFonts w:ascii="Book Antiqua" w:hAnsi="Book Antiqua" w:cstheme="majorBidi" w:hint="eastAsia"/>
          <w:sz w:val="24"/>
          <w:szCs w:val="24"/>
          <w:lang w:eastAsia="zh-CN"/>
        </w:rPr>
        <w:t>.</w:t>
      </w:r>
    </w:p>
    <w:p w:rsidR="00090247" w:rsidRPr="008A78BE" w:rsidRDefault="00090247" w:rsidP="001E1209">
      <w:pPr>
        <w:bidi w:val="0"/>
        <w:spacing w:after="0" w:line="480" w:lineRule="auto"/>
        <w:jc w:val="both"/>
        <w:rPr>
          <w:rFonts w:ascii="Book Antiqua" w:hAnsi="Book Antiqua" w:cstheme="majorBidi"/>
          <w:sz w:val="24"/>
          <w:szCs w:val="24"/>
          <w:rtl/>
          <w:lang w:bidi="ar-EG"/>
        </w:rPr>
      </w:pPr>
    </w:p>
    <w:p w:rsidR="00090247" w:rsidRPr="008A78BE" w:rsidRDefault="00090247" w:rsidP="001E1209">
      <w:pPr>
        <w:bidi w:val="0"/>
        <w:spacing w:after="0"/>
        <w:jc w:val="both"/>
        <w:rPr>
          <w:rFonts w:ascii="Book Antiqua" w:hAnsi="Book Antiqua" w:cstheme="majorBidi"/>
          <w:sz w:val="24"/>
          <w:szCs w:val="24"/>
          <w:lang w:bidi="ar-EG"/>
        </w:rPr>
      </w:pPr>
      <w:r w:rsidRPr="008A78BE">
        <w:rPr>
          <w:rFonts w:ascii="Book Antiqua" w:hAnsi="Book Antiqua" w:cstheme="majorBidi"/>
          <w:sz w:val="24"/>
          <w:szCs w:val="24"/>
          <w:lang w:bidi="ar-EG"/>
        </w:rPr>
        <w:br w:type="page"/>
      </w:r>
    </w:p>
    <w:p w:rsidR="00090247" w:rsidRPr="008A78BE" w:rsidRDefault="00D203DE" w:rsidP="001E1209">
      <w:pPr>
        <w:bidi w:val="0"/>
        <w:spacing w:after="0" w:line="360" w:lineRule="auto"/>
        <w:jc w:val="both"/>
        <w:rPr>
          <w:rFonts w:ascii="Book Antiqua" w:hAnsi="Book Antiqua"/>
          <w:b/>
          <w:sz w:val="24"/>
          <w:szCs w:val="24"/>
        </w:rPr>
      </w:pPr>
      <w:r w:rsidRPr="008A78BE">
        <w:rPr>
          <w:rFonts w:ascii="Book Antiqua" w:hAnsi="Book Antiqua"/>
          <w:b/>
          <w:sz w:val="24"/>
          <w:szCs w:val="24"/>
        </w:rPr>
        <w:lastRenderedPageBreak/>
        <w:t>Table 5</w:t>
      </w:r>
      <w:r w:rsidR="00090247" w:rsidRPr="008A78BE">
        <w:rPr>
          <w:rFonts w:ascii="Book Antiqua" w:hAnsi="Book Antiqua"/>
          <w:b/>
          <w:sz w:val="24"/>
          <w:szCs w:val="24"/>
        </w:rPr>
        <w:t xml:space="preserve"> Correlation of liver stiffness with age, laboratory, and </w:t>
      </w:r>
      <w:proofErr w:type="spellStart"/>
      <w:r w:rsidR="00090247" w:rsidRPr="008A78BE">
        <w:rPr>
          <w:rFonts w:ascii="Book Antiqua" w:hAnsi="Book Antiqua"/>
          <w:b/>
          <w:sz w:val="24"/>
          <w:szCs w:val="24"/>
        </w:rPr>
        <w:t>histopathological</w:t>
      </w:r>
      <w:proofErr w:type="spellEnd"/>
      <w:r w:rsidR="00090247" w:rsidRPr="008A78BE">
        <w:rPr>
          <w:rFonts w:ascii="Book Antiqua" w:hAnsi="Book Antiqua"/>
          <w:b/>
          <w:sz w:val="24"/>
          <w:szCs w:val="24"/>
        </w:rPr>
        <w:t xml:space="preserve"> parameters of the studied patients</w:t>
      </w:r>
    </w:p>
    <w:tbl>
      <w:tblPr>
        <w:tblW w:w="9072" w:type="dxa"/>
        <w:tblInd w:w="93" w:type="dxa"/>
        <w:tblLayout w:type="fixed"/>
        <w:tblCellMar>
          <w:left w:w="93" w:type="dxa"/>
          <w:right w:w="93" w:type="dxa"/>
        </w:tblCellMar>
        <w:tblLook w:val="0000" w:firstRow="0" w:lastRow="0" w:firstColumn="0" w:lastColumn="0" w:noHBand="0" w:noVBand="0"/>
      </w:tblPr>
      <w:tblGrid>
        <w:gridCol w:w="5103"/>
        <w:gridCol w:w="2127"/>
        <w:gridCol w:w="1842"/>
      </w:tblGrid>
      <w:tr w:rsidR="008A78BE" w:rsidRPr="008A78BE" w:rsidTr="00692BFB">
        <w:trPr>
          <w:trHeight w:val="402"/>
        </w:trPr>
        <w:tc>
          <w:tcPr>
            <w:tcW w:w="5103" w:type="dxa"/>
            <w:vMerge w:val="restart"/>
            <w:tcBorders>
              <w:top w:val="single" w:sz="4" w:space="0" w:color="auto"/>
            </w:tcBorders>
            <w:shd w:val="clear" w:color="000000" w:fill="FFFFFF"/>
          </w:tcPr>
          <w:p w:rsidR="00692BFB" w:rsidRPr="008A78BE" w:rsidRDefault="00692BFB" w:rsidP="001E1209">
            <w:pPr>
              <w:autoSpaceDE w:val="0"/>
              <w:autoSpaceDN w:val="0"/>
              <w:bidi w:val="0"/>
              <w:adjustRightInd w:val="0"/>
              <w:spacing w:after="0" w:line="360" w:lineRule="auto"/>
              <w:jc w:val="both"/>
              <w:rPr>
                <w:rFonts w:ascii="Book Antiqua" w:hAnsi="Book Antiqua"/>
                <w:b/>
                <w:sz w:val="24"/>
                <w:szCs w:val="24"/>
              </w:rPr>
            </w:pPr>
            <w:r w:rsidRPr="008A78BE">
              <w:rPr>
                <w:rFonts w:ascii="Book Antiqua" w:hAnsi="Book Antiqua"/>
                <w:b/>
                <w:sz w:val="24"/>
                <w:szCs w:val="24"/>
              </w:rPr>
              <w:t>Parameter</w:t>
            </w:r>
          </w:p>
        </w:tc>
        <w:tc>
          <w:tcPr>
            <w:tcW w:w="3969" w:type="dxa"/>
            <w:gridSpan w:val="2"/>
            <w:tcBorders>
              <w:top w:val="single" w:sz="4" w:space="0" w:color="auto"/>
              <w:bottom w:val="single" w:sz="4" w:space="0" w:color="auto"/>
            </w:tcBorders>
            <w:shd w:val="clear" w:color="000000" w:fill="FFFFFF"/>
          </w:tcPr>
          <w:p w:rsidR="00692BFB" w:rsidRPr="008A78BE" w:rsidRDefault="00692BFB" w:rsidP="001E1209">
            <w:pPr>
              <w:autoSpaceDE w:val="0"/>
              <w:autoSpaceDN w:val="0"/>
              <w:bidi w:val="0"/>
              <w:adjustRightInd w:val="0"/>
              <w:spacing w:after="0" w:line="360" w:lineRule="auto"/>
              <w:jc w:val="both"/>
              <w:rPr>
                <w:rFonts w:ascii="Book Antiqua" w:hAnsi="Book Antiqua"/>
                <w:b/>
                <w:sz w:val="24"/>
                <w:szCs w:val="24"/>
              </w:rPr>
            </w:pPr>
            <w:r w:rsidRPr="008A78BE">
              <w:rPr>
                <w:rFonts w:ascii="Book Antiqua" w:hAnsi="Book Antiqua"/>
                <w:b/>
                <w:sz w:val="24"/>
                <w:szCs w:val="24"/>
              </w:rPr>
              <w:t>Correlation</w:t>
            </w:r>
          </w:p>
        </w:tc>
      </w:tr>
      <w:tr w:rsidR="008A78BE" w:rsidRPr="008A78BE" w:rsidTr="00692BFB">
        <w:trPr>
          <w:trHeight w:val="453"/>
        </w:trPr>
        <w:tc>
          <w:tcPr>
            <w:tcW w:w="5103" w:type="dxa"/>
            <w:vMerge/>
            <w:shd w:val="clear" w:color="000000" w:fill="FFFFFF"/>
            <w:vAlign w:val="bottom"/>
          </w:tcPr>
          <w:p w:rsidR="00692BFB" w:rsidRPr="008A78BE" w:rsidRDefault="00692BFB" w:rsidP="001E1209">
            <w:pPr>
              <w:autoSpaceDE w:val="0"/>
              <w:autoSpaceDN w:val="0"/>
              <w:bidi w:val="0"/>
              <w:adjustRightInd w:val="0"/>
              <w:spacing w:after="0" w:line="360" w:lineRule="auto"/>
              <w:jc w:val="both"/>
              <w:rPr>
                <w:rFonts w:ascii="Book Antiqua" w:hAnsi="Book Antiqua"/>
                <w:b/>
                <w:sz w:val="24"/>
                <w:szCs w:val="24"/>
              </w:rPr>
            </w:pPr>
          </w:p>
        </w:tc>
        <w:tc>
          <w:tcPr>
            <w:tcW w:w="2127" w:type="dxa"/>
            <w:vMerge w:val="restart"/>
            <w:tcBorders>
              <w:top w:val="single" w:sz="4" w:space="0" w:color="auto"/>
            </w:tcBorders>
            <w:shd w:val="clear" w:color="000000" w:fill="FFFFFF"/>
            <w:vAlign w:val="bottom"/>
          </w:tcPr>
          <w:p w:rsidR="00692BFB" w:rsidRPr="008A78BE" w:rsidRDefault="00692BFB" w:rsidP="001E1209">
            <w:pPr>
              <w:autoSpaceDE w:val="0"/>
              <w:autoSpaceDN w:val="0"/>
              <w:bidi w:val="0"/>
              <w:adjustRightInd w:val="0"/>
              <w:spacing w:after="0" w:line="360" w:lineRule="auto"/>
              <w:jc w:val="both"/>
              <w:rPr>
                <w:rFonts w:ascii="Book Antiqua" w:hAnsi="Book Antiqua"/>
                <w:b/>
                <w:i/>
                <w:sz w:val="24"/>
                <w:szCs w:val="24"/>
              </w:rPr>
            </w:pPr>
            <w:r w:rsidRPr="008A78BE">
              <w:rPr>
                <w:rFonts w:ascii="Book Antiqua" w:hAnsi="Book Antiqua"/>
                <w:b/>
                <w:i/>
                <w:sz w:val="24"/>
                <w:szCs w:val="24"/>
              </w:rPr>
              <w:t>r</w:t>
            </w:r>
          </w:p>
        </w:tc>
        <w:tc>
          <w:tcPr>
            <w:tcW w:w="1842" w:type="dxa"/>
            <w:vMerge w:val="restart"/>
            <w:tcBorders>
              <w:top w:val="single" w:sz="4" w:space="0" w:color="auto"/>
            </w:tcBorders>
            <w:shd w:val="clear" w:color="000000" w:fill="FFFFFF"/>
            <w:vAlign w:val="bottom"/>
          </w:tcPr>
          <w:p w:rsidR="00692BFB" w:rsidRPr="008A78BE" w:rsidRDefault="00692BFB" w:rsidP="001E1209">
            <w:pPr>
              <w:autoSpaceDE w:val="0"/>
              <w:autoSpaceDN w:val="0"/>
              <w:bidi w:val="0"/>
              <w:adjustRightInd w:val="0"/>
              <w:spacing w:after="0" w:line="360" w:lineRule="auto"/>
              <w:jc w:val="both"/>
              <w:rPr>
                <w:rFonts w:ascii="Book Antiqua" w:hAnsi="Book Antiqua"/>
                <w:b/>
                <w:i/>
                <w:iCs/>
                <w:sz w:val="24"/>
                <w:szCs w:val="24"/>
              </w:rPr>
            </w:pPr>
            <w:r w:rsidRPr="008A78BE">
              <w:rPr>
                <w:rFonts w:ascii="Book Antiqua" w:hAnsi="Book Antiqua"/>
                <w:b/>
                <w:i/>
                <w:iCs/>
                <w:sz w:val="24"/>
                <w:szCs w:val="24"/>
              </w:rPr>
              <w:t>P</w:t>
            </w:r>
            <w:r w:rsidR="00D203DE" w:rsidRPr="008A78BE">
              <w:rPr>
                <w:rFonts w:ascii="Book Antiqua" w:hAnsi="Book Antiqua" w:hint="eastAsia"/>
                <w:b/>
                <w:sz w:val="24"/>
                <w:szCs w:val="24"/>
                <w:lang w:eastAsia="zh-CN"/>
              </w:rPr>
              <w:t xml:space="preserve"> </w:t>
            </w:r>
            <w:r w:rsidRPr="008A78BE">
              <w:rPr>
                <w:rFonts w:ascii="Book Antiqua" w:hAnsi="Book Antiqua"/>
                <w:b/>
                <w:sz w:val="24"/>
                <w:szCs w:val="24"/>
              </w:rPr>
              <w:t>value</w:t>
            </w:r>
          </w:p>
        </w:tc>
      </w:tr>
      <w:tr w:rsidR="008A78BE" w:rsidRPr="008A78BE" w:rsidTr="00692BFB">
        <w:trPr>
          <w:trHeight w:val="527"/>
        </w:trPr>
        <w:tc>
          <w:tcPr>
            <w:tcW w:w="5103" w:type="dxa"/>
            <w:vMerge/>
            <w:tcBorders>
              <w:bottom w:val="single" w:sz="4" w:space="0" w:color="auto"/>
            </w:tcBorders>
            <w:shd w:val="clear" w:color="000000" w:fill="FFFFFF"/>
            <w:vAlign w:val="bottom"/>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p>
        </w:tc>
        <w:tc>
          <w:tcPr>
            <w:tcW w:w="2127" w:type="dxa"/>
            <w:vMerge/>
            <w:tcBorders>
              <w:bottom w:val="single" w:sz="4" w:space="0" w:color="auto"/>
            </w:tcBorders>
            <w:shd w:val="clear" w:color="000000" w:fill="FFFFFF"/>
            <w:vAlign w:val="bottom"/>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p>
        </w:tc>
        <w:tc>
          <w:tcPr>
            <w:tcW w:w="1842" w:type="dxa"/>
            <w:vMerge/>
            <w:tcBorders>
              <w:bottom w:val="single" w:sz="4" w:space="0" w:color="auto"/>
            </w:tcBorders>
            <w:shd w:val="clear" w:color="000000" w:fill="FFFFFF"/>
            <w:vAlign w:val="bottom"/>
          </w:tcPr>
          <w:p w:rsidR="00692BFB" w:rsidRPr="008A78BE" w:rsidRDefault="00692BFB" w:rsidP="001E1209">
            <w:pPr>
              <w:autoSpaceDE w:val="0"/>
              <w:autoSpaceDN w:val="0"/>
              <w:bidi w:val="0"/>
              <w:adjustRightInd w:val="0"/>
              <w:spacing w:after="0" w:line="360" w:lineRule="auto"/>
              <w:jc w:val="both"/>
              <w:rPr>
                <w:rFonts w:ascii="Book Antiqua" w:hAnsi="Book Antiqua"/>
                <w:i/>
                <w:iCs/>
                <w:sz w:val="24"/>
                <w:szCs w:val="24"/>
              </w:rPr>
            </w:pPr>
          </w:p>
        </w:tc>
      </w:tr>
      <w:tr w:rsidR="008A78BE" w:rsidRPr="008A78BE" w:rsidTr="00692BFB">
        <w:trPr>
          <w:trHeight w:val="380"/>
        </w:trPr>
        <w:tc>
          <w:tcPr>
            <w:tcW w:w="5103" w:type="dxa"/>
            <w:tcBorders>
              <w:top w:val="single" w:sz="4" w:space="0" w:color="auto"/>
            </w:tcBorders>
            <w:shd w:val="clear" w:color="000000" w:fill="FFFFFF"/>
          </w:tcPr>
          <w:p w:rsidR="00692BFB" w:rsidRPr="008A78BE" w:rsidRDefault="00692BFB" w:rsidP="00D203DE">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Age (</w:t>
            </w:r>
            <w:proofErr w:type="spellStart"/>
            <w:r w:rsidR="00D203DE" w:rsidRPr="008A78BE">
              <w:rPr>
                <w:rFonts w:ascii="Book Antiqua" w:hAnsi="Book Antiqua" w:hint="eastAsia"/>
                <w:sz w:val="24"/>
                <w:szCs w:val="24"/>
                <w:lang w:eastAsia="zh-CN"/>
              </w:rPr>
              <w:t>yr</w:t>
            </w:r>
            <w:proofErr w:type="spellEnd"/>
            <w:r w:rsidRPr="008A78BE">
              <w:rPr>
                <w:rFonts w:ascii="Book Antiqua" w:hAnsi="Book Antiqua"/>
                <w:sz w:val="24"/>
                <w:szCs w:val="24"/>
              </w:rPr>
              <w:t>)</w:t>
            </w:r>
          </w:p>
        </w:tc>
        <w:tc>
          <w:tcPr>
            <w:tcW w:w="2127" w:type="dxa"/>
            <w:tcBorders>
              <w:top w:val="single" w:sz="4" w:space="0" w:color="auto"/>
            </w:tcBorders>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0.267</w:t>
            </w:r>
          </w:p>
        </w:tc>
        <w:tc>
          <w:tcPr>
            <w:tcW w:w="1842" w:type="dxa"/>
            <w:tcBorders>
              <w:top w:val="single" w:sz="4" w:space="0" w:color="auto"/>
            </w:tcBorders>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0.011</w:t>
            </w:r>
          </w:p>
        </w:tc>
      </w:tr>
      <w:tr w:rsidR="008A78BE" w:rsidRPr="008A78BE" w:rsidTr="00692BFB">
        <w:trPr>
          <w:trHeight w:val="385"/>
        </w:trPr>
        <w:tc>
          <w:tcPr>
            <w:tcW w:w="5103" w:type="dxa"/>
            <w:shd w:val="clear" w:color="000000" w:fill="FFFFFF"/>
            <w:vAlign w:val="center"/>
          </w:tcPr>
          <w:p w:rsidR="00692BFB" w:rsidRPr="008A78BE" w:rsidRDefault="00692BFB" w:rsidP="001E1209">
            <w:pPr>
              <w:tabs>
                <w:tab w:val="left" w:pos="1283"/>
              </w:tabs>
              <w:bidi w:val="0"/>
              <w:spacing w:after="0" w:line="360" w:lineRule="auto"/>
              <w:jc w:val="both"/>
              <w:rPr>
                <w:rFonts w:ascii="Book Antiqua" w:hAnsi="Book Antiqua"/>
                <w:sz w:val="24"/>
                <w:szCs w:val="24"/>
                <w:lang w:bidi="ar-EG"/>
              </w:rPr>
            </w:pPr>
            <w:r w:rsidRPr="008A78BE">
              <w:rPr>
                <w:rFonts w:ascii="Book Antiqua" w:hAnsi="Book Antiqua"/>
                <w:sz w:val="24"/>
                <w:szCs w:val="24"/>
              </w:rPr>
              <w:t xml:space="preserve">Total </w:t>
            </w:r>
            <w:r w:rsidRPr="008A78BE">
              <w:rPr>
                <w:rFonts w:ascii="Book Antiqua" w:hAnsi="Book Antiqua"/>
                <w:sz w:val="24"/>
                <w:szCs w:val="24"/>
                <w:lang w:bidi="ar-EG"/>
              </w:rPr>
              <w:t>bilirubin (mg/</w:t>
            </w:r>
            <w:proofErr w:type="spellStart"/>
            <w:r w:rsidRPr="008A78BE">
              <w:rPr>
                <w:rFonts w:ascii="Book Antiqua" w:hAnsi="Book Antiqua"/>
                <w:sz w:val="24"/>
                <w:szCs w:val="24"/>
                <w:lang w:bidi="ar-EG"/>
              </w:rPr>
              <w:t>d</w:t>
            </w:r>
            <w:r w:rsidR="00D203DE" w:rsidRPr="008A78BE">
              <w:rPr>
                <w:rFonts w:ascii="Book Antiqua" w:hAnsi="Book Antiqua"/>
                <w:sz w:val="24"/>
                <w:szCs w:val="24"/>
                <w:lang w:bidi="ar-EG"/>
              </w:rPr>
              <w:t>L</w:t>
            </w:r>
            <w:proofErr w:type="spellEnd"/>
            <w:r w:rsidRPr="008A78BE">
              <w:rPr>
                <w:rFonts w:ascii="Book Antiqua" w:hAnsi="Book Antiqua"/>
                <w:sz w:val="24"/>
                <w:szCs w:val="24"/>
                <w:lang w:bidi="ar-EG"/>
              </w:rPr>
              <w:t>)</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0.433</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r w:rsidR="008A78BE" w:rsidRPr="008A78BE" w:rsidTr="00692BFB">
        <w:trPr>
          <w:trHeight w:val="385"/>
        </w:trPr>
        <w:tc>
          <w:tcPr>
            <w:tcW w:w="5103" w:type="dxa"/>
            <w:shd w:val="clear" w:color="000000" w:fill="FFFFFF"/>
            <w:vAlign w:val="center"/>
          </w:tcPr>
          <w:p w:rsidR="00692BFB" w:rsidRPr="008A78BE" w:rsidRDefault="00692BFB" w:rsidP="001E1209">
            <w:pPr>
              <w:tabs>
                <w:tab w:val="left" w:pos="1283"/>
              </w:tabs>
              <w:bidi w:val="0"/>
              <w:spacing w:after="0" w:line="360" w:lineRule="auto"/>
              <w:jc w:val="both"/>
              <w:rPr>
                <w:rFonts w:ascii="Book Antiqua" w:hAnsi="Book Antiqua"/>
                <w:sz w:val="24"/>
                <w:szCs w:val="24"/>
                <w:lang w:bidi="ar-EG"/>
              </w:rPr>
            </w:pPr>
            <w:r w:rsidRPr="008A78BE">
              <w:rPr>
                <w:rFonts w:ascii="Book Antiqua" w:hAnsi="Book Antiqua"/>
                <w:sz w:val="24"/>
                <w:szCs w:val="24"/>
                <w:lang w:bidi="ar-EG"/>
              </w:rPr>
              <w:t>Direct bilirubin (</w:t>
            </w:r>
            <w:r w:rsidR="00D203DE" w:rsidRPr="008A78BE">
              <w:rPr>
                <w:rFonts w:ascii="Book Antiqua" w:hAnsi="Book Antiqua"/>
                <w:sz w:val="24"/>
                <w:szCs w:val="24"/>
                <w:lang w:bidi="ar-EG"/>
              </w:rPr>
              <w:t>mg/</w:t>
            </w:r>
            <w:proofErr w:type="spellStart"/>
            <w:r w:rsidR="00D203DE" w:rsidRPr="008A78BE">
              <w:rPr>
                <w:rFonts w:ascii="Book Antiqua" w:hAnsi="Book Antiqua"/>
                <w:sz w:val="24"/>
                <w:szCs w:val="24"/>
                <w:lang w:bidi="ar-EG"/>
              </w:rPr>
              <w:t>dL</w:t>
            </w:r>
            <w:proofErr w:type="spellEnd"/>
            <w:r w:rsidRPr="008A78BE">
              <w:rPr>
                <w:rFonts w:ascii="Book Antiqua" w:hAnsi="Book Antiqua"/>
                <w:sz w:val="24"/>
                <w:szCs w:val="24"/>
                <w:lang w:bidi="ar-EG"/>
              </w:rPr>
              <w:t>)</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0.506</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r w:rsidR="008A78BE" w:rsidRPr="008A78BE" w:rsidTr="00692BFB">
        <w:trPr>
          <w:trHeight w:val="385"/>
        </w:trPr>
        <w:tc>
          <w:tcPr>
            <w:tcW w:w="5103" w:type="dxa"/>
            <w:shd w:val="clear" w:color="000000" w:fill="FFFFFF"/>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Albumin (g/</w:t>
            </w:r>
            <w:proofErr w:type="spellStart"/>
            <w:r w:rsidRPr="008A78BE">
              <w:rPr>
                <w:rFonts w:ascii="Book Antiqua" w:hAnsi="Book Antiqua"/>
                <w:sz w:val="24"/>
                <w:szCs w:val="24"/>
              </w:rPr>
              <w:t>d</w:t>
            </w:r>
            <w:r w:rsidR="00D203DE" w:rsidRPr="008A78BE">
              <w:rPr>
                <w:rFonts w:ascii="Book Antiqua" w:hAnsi="Book Antiqua"/>
                <w:sz w:val="24"/>
                <w:szCs w:val="24"/>
              </w:rPr>
              <w:t>L</w:t>
            </w:r>
            <w:proofErr w:type="spellEnd"/>
            <w:r w:rsidRPr="008A78BE">
              <w:rPr>
                <w:rFonts w:ascii="Book Antiqua" w:hAnsi="Book Antiqua"/>
                <w:sz w:val="24"/>
                <w:szCs w:val="24"/>
              </w:rPr>
              <w:t>)</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-0.419</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r w:rsidR="008A78BE" w:rsidRPr="008A78BE" w:rsidTr="00692BFB">
        <w:trPr>
          <w:trHeight w:val="385"/>
        </w:trPr>
        <w:tc>
          <w:tcPr>
            <w:tcW w:w="5103" w:type="dxa"/>
            <w:shd w:val="clear" w:color="000000" w:fill="FFFFFF"/>
          </w:tcPr>
          <w:p w:rsidR="00692BFB" w:rsidRPr="008A78BE" w:rsidRDefault="00692BFB" w:rsidP="001E1209">
            <w:pPr>
              <w:tabs>
                <w:tab w:val="right" w:pos="4731"/>
              </w:tabs>
              <w:autoSpaceDE w:val="0"/>
              <w:autoSpaceDN w:val="0"/>
              <w:bidi w:val="0"/>
              <w:adjustRightInd w:val="0"/>
              <w:spacing w:after="0" w:line="360" w:lineRule="auto"/>
              <w:jc w:val="both"/>
              <w:rPr>
                <w:rFonts w:ascii="Book Antiqua" w:hAnsi="Book Antiqua"/>
                <w:sz w:val="24"/>
                <w:szCs w:val="24"/>
                <w:lang w:val="da-DK"/>
              </w:rPr>
            </w:pPr>
            <w:r w:rsidRPr="008A78BE">
              <w:rPr>
                <w:rFonts w:ascii="Book Antiqua" w:hAnsi="Book Antiqua" w:cstheme="majorBidi"/>
                <w:sz w:val="24"/>
                <w:szCs w:val="24"/>
                <w:lang w:bidi="ar-EG"/>
              </w:rPr>
              <w:t>Alanine transaminase</w:t>
            </w:r>
            <w:r w:rsidRPr="008A78BE">
              <w:rPr>
                <w:rFonts w:ascii="Book Antiqua" w:hAnsi="Book Antiqua"/>
                <w:sz w:val="24"/>
                <w:szCs w:val="24"/>
                <w:lang w:val="da-DK"/>
              </w:rPr>
              <w:t xml:space="preserve"> (U/L)</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0.622</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r w:rsidR="008A78BE" w:rsidRPr="008A78BE" w:rsidTr="00692BFB">
        <w:trPr>
          <w:trHeight w:val="385"/>
        </w:trPr>
        <w:tc>
          <w:tcPr>
            <w:tcW w:w="5103" w:type="dxa"/>
            <w:shd w:val="clear" w:color="000000" w:fill="FFFFFF"/>
          </w:tcPr>
          <w:p w:rsidR="00692BFB" w:rsidRPr="008A78BE" w:rsidRDefault="00692BFB" w:rsidP="001E1209">
            <w:pPr>
              <w:tabs>
                <w:tab w:val="right" w:pos="4731"/>
              </w:tabs>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cstheme="majorBidi"/>
                <w:sz w:val="24"/>
                <w:szCs w:val="24"/>
                <w:lang w:bidi="ar-EG"/>
              </w:rPr>
              <w:t>Aspartate transaminase</w:t>
            </w:r>
            <w:r w:rsidRPr="008A78BE">
              <w:rPr>
                <w:rFonts w:ascii="Book Antiqua" w:hAnsi="Book Antiqua"/>
                <w:sz w:val="24"/>
                <w:szCs w:val="24"/>
              </w:rPr>
              <w:t xml:space="preserve"> (U/L)</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0.559</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r w:rsidR="008A78BE" w:rsidRPr="008A78BE" w:rsidTr="00692BFB">
        <w:trPr>
          <w:trHeight w:val="385"/>
        </w:trPr>
        <w:tc>
          <w:tcPr>
            <w:tcW w:w="5103" w:type="dxa"/>
            <w:shd w:val="clear" w:color="000000" w:fill="FFFFFF"/>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lang w:val="de-DE"/>
              </w:rPr>
              <w:t>Alkaline phosphatase</w:t>
            </w:r>
            <w:r w:rsidRPr="008A78BE">
              <w:rPr>
                <w:rFonts w:ascii="Book Antiqua" w:hAnsi="Book Antiqua"/>
                <w:sz w:val="24"/>
                <w:szCs w:val="24"/>
                <w:lang w:val="de-DE" w:bidi="ar-EG"/>
              </w:rPr>
              <w:t xml:space="preserve"> (U/L)</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0.261</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0.013</w:t>
            </w:r>
          </w:p>
        </w:tc>
      </w:tr>
      <w:tr w:rsidR="008A78BE" w:rsidRPr="008A78BE" w:rsidTr="00692BFB">
        <w:trPr>
          <w:trHeight w:val="385"/>
        </w:trPr>
        <w:tc>
          <w:tcPr>
            <w:tcW w:w="5103" w:type="dxa"/>
            <w:shd w:val="clear" w:color="000000" w:fill="FFFFFF"/>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lang w:val="es-ES_tradnl"/>
              </w:rPr>
            </w:pPr>
            <w:r w:rsidRPr="008A78BE">
              <w:rPr>
                <w:rFonts w:ascii="Book Antiqua" w:hAnsi="Book Antiqua"/>
                <w:sz w:val="24"/>
                <w:szCs w:val="24"/>
              </w:rPr>
              <w:t>gamma</w:t>
            </w:r>
            <w:r w:rsidRPr="008A78BE">
              <w:rPr>
                <w:rFonts w:ascii="Book Antiqua" w:hAnsi="Book Antiqua"/>
                <w:sz w:val="24"/>
                <w:szCs w:val="24"/>
                <w:lang w:val="es-ES_tradnl"/>
              </w:rPr>
              <w:t xml:space="preserve">-glutamyl transpeptidase </w:t>
            </w:r>
            <w:r w:rsidRPr="008A78BE">
              <w:rPr>
                <w:rFonts w:ascii="Book Antiqua" w:hAnsi="Book Antiqua"/>
                <w:sz w:val="24"/>
                <w:szCs w:val="24"/>
                <w:lang w:val="es-ES_tradnl" w:bidi="ar-EG"/>
              </w:rPr>
              <w:t>(U/L</w:t>
            </w:r>
            <w:r w:rsidRPr="008A78BE">
              <w:rPr>
                <w:rFonts w:ascii="Book Antiqua" w:hAnsi="Book Antiqua"/>
                <w:sz w:val="24"/>
                <w:szCs w:val="24"/>
                <w:lang w:val="es-ES_tradnl"/>
              </w:rPr>
              <w:t>)</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0.559</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r w:rsidR="008A78BE" w:rsidRPr="008A78BE" w:rsidTr="00692BFB">
        <w:trPr>
          <w:trHeight w:val="385"/>
        </w:trPr>
        <w:tc>
          <w:tcPr>
            <w:tcW w:w="5103" w:type="dxa"/>
            <w:shd w:val="clear" w:color="000000" w:fill="FFFFFF"/>
          </w:tcPr>
          <w:p w:rsidR="00692BFB" w:rsidRPr="008A78BE" w:rsidRDefault="00692BFB" w:rsidP="00D203DE">
            <w:pPr>
              <w:autoSpaceDE w:val="0"/>
              <w:autoSpaceDN w:val="0"/>
              <w:bidi w:val="0"/>
              <w:adjustRightInd w:val="0"/>
              <w:spacing w:after="0" w:line="360" w:lineRule="auto"/>
              <w:jc w:val="both"/>
              <w:rPr>
                <w:rFonts w:ascii="Book Antiqua" w:hAnsi="Book Antiqua"/>
                <w:sz w:val="24"/>
                <w:szCs w:val="24"/>
              </w:rPr>
            </w:pPr>
            <w:proofErr w:type="spellStart"/>
            <w:r w:rsidRPr="008A78BE">
              <w:rPr>
                <w:rFonts w:ascii="Book Antiqua" w:hAnsi="Book Antiqua"/>
                <w:sz w:val="24"/>
                <w:szCs w:val="24"/>
              </w:rPr>
              <w:t>Prothrombin</w:t>
            </w:r>
            <w:proofErr w:type="spellEnd"/>
            <w:r w:rsidRPr="008A78BE">
              <w:rPr>
                <w:rFonts w:ascii="Book Antiqua" w:hAnsi="Book Antiqua"/>
                <w:sz w:val="24"/>
                <w:szCs w:val="24"/>
              </w:rPr>
              <w:t xml:space="preserve"> time (</w:t>
            </w:r>
            <w:r w:rsidR="00D203DE" w:rsidRPr="008A78BE">
              <w:rPr>
                <w:rFonts w:ascii="Book Antiqua" w:hAnsi="Book Antiqua" w:hint="eastAsia"/>
                <w:sz w:val="24"/>
                <w:szCs w:val="24"/>
                <w:lang w:eastAsia="zh-CN"/>
              </w:rPr>
              <w:t>s</w:t>
            </w:r>
            <w:r w:rsidRPr="008A78BE">
              <w:rPr>
                <w:rFonts w:ascii="Book Antiqua" w:hAnsi="Book Antiqua"/>
                <w:sz w:val="24"/>
                <w:szCs w:val="24"/>
              </w:rPr>
              <w:t>)</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0.322</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0.002</w:t>
            </w:r>
          </w:p>
        </w:tc>
      </w:tr>
      <w:tr w:rsidR="008A78BE" w:rsidRPr="008A78BE" w:rsidTr="00692BFB">
        <w:trPr>
          <w:trHeight w:val="385"/>
        </w:trPr>
        <w:tc>
          <w:tcPr>
            <w:tcW w:w="5103" w:type="dxa"/>
            <w:shd w:val="clear" w:color="000000" w:fill="FFFFFF"/>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proofErr w:type="spellStart"/>
            <w:r w:rsidRPr="008A78BE">
              <w:rPr>
                <w:rFonts w:ascii="Book Antiqua" w:hAnsi="Book Antiqua"/>
                <w:sz w:val="24"/>
                <w:szCs w:val="24"/>
              </w:rPr>
              <w:t>Ishak</w:t>
            </w:r>
            <w:proofErr w:type="spellEnd"/>
            <w:r w:rsidRPr="008A78BE">
              <w:rPr>
                <w:rFonts w:ascii="Book Antiqua" w:hAnsi="Book Antiqua"/>
                <w:sz w:val="24"/>
                <w:szCs w:val="24"/>
              </w:rPr>
              <w:t xml:space="preserve"> activity grade</w:t>
            </w:r>
          </w:p>
        </w:tc>
        <w:tc>
          <w:tcPr>
            <w:tcW w:w="2127"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0.76</w:t>
            </w:r>
          </w:p>
        </w:tc>
        <w:tc>
          <w:tcPr>
            <w:tcW w:w="1842" w:type="dxa"/>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r w:rsidR="008A78BE" w:rsidRPr="008A78BE" w:rsidTr="00D203DE">
        <w:trPr>
          <w:trHeight w:val="80"/>
        </w:trPr>
        <w:tc>
          <w:tcPr>
            <w:tcW w:w="5103" w:type="dxa"/>
            <w:tcBorders>
              <w:bottom w:val="single" w:sz="4" w:space="0" w:color="auto"/>
            </w:tcBorders>
            <w:shd w:val="clear" w:color="000000" w:fill="FFFFFF"/>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proofErr w:type="spellStart"/>
            <w:r w:rsidRPr="008A78BE">
              <w:rPr>
                <w:rFonts w:ascii="Book Antiqua" w:hAnsi="Book Antiqua"/>
                <w:sz w:val="24"/>
                <w:szCs w:val="24"/>
              </w:rPr>
              <w:t>Ishak</w:t>
            </w:r>
            <w:proofErr w:type="spellEnd"/>
            <w:r w:rsidRPr="008A78BE">
              <w:rPr>
                <w:rFonts w:ascii="Book Antiqua" w:hAnsi="Book Antiqua"/>
                <w:sz w:val="24"/>
                <w:szCs w:val="24"/>
              </w:rPr>
              <w:t xml:space="preserve"> fibrosis stage</w:t>
            </w:r>
          </w:p>
        </w:tc>
        <w:tc>
          <w:tcPr>
            <w:tcW w:w="2127" w:type="dxa"/>
            <w:tcBorders>
              <w:bottom w:val="single" w:sz="4" w:space="0" w:color="auto"/>
            </w:tcBorders>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0.879</w:t>
            </w:r>
          </w:p>
        </w:tc>
        <w:tc>
          <w:tcPr>
            <w:tcW w:w="1842" w:type="dxa"/>
            <w:tcBorders>
              <w:bottom w:val="single" w:sz="4" w:space="0" w:color="auto"/>
            </w:tcBorders>
            <w:shd w:val="clear" w:color="000000" w:fill="FFFFFF"/>
            <w:vAlign w:val="center"/>
          </w:tcPr>
          <w:p w:rsidR="00692BFB" w:rsidRPr="008A78BE" w:rsidRDefault="00692BFB" w:rsidP="001E1209">
            <w:pPr>
              <w:autoSpaceDE w:val="0"/>
              <w:autoSpaceDN w:val="0"/>
              <w:bidi w:val="0"/>
              <w:adjustRightInd w:val="0"/>
              <w:spacing w:after="0" w:line="360" w:lineRule="auto"/>
              <w:jc w:val="both"/>
              <w:rPr>
                <w:rFonts w:ascii="Book Antiqua" w:hAnsi="Book Antiqua"/>
                <w:sz w:val="24"/>
                <w:szCs w:val="24"/>
              </w:rPr>
            </w:pPr>
            <w:r w:rsidRPr="008A78BE">
              <w:rPr>
                <w:rFonts w:ascii="Book Antiqua" w:hAnsi="Book Antiqua"/>
                <w:sz w:val="24"/>
                <w:szCs w:val="24"/>
              </w:rPr>
              <w:t>&lt;</w:t>
            </w:r>
            <w:r w:rsidR="00D203DE" w:rsidRPr="008A78BE">
              <w:rPr>
                <w:rFonts w:ascii="Book Antiqua" w:hAnsi="Book Antiqua" w:hint="eastAsia"/>
                <w:sz w:val="24"/>
                <w:szCs w:val="24"/>
                <w:lang w:eastAsia="zh-CN"/>
              </w:rPr>
              <w:t xml:space="preserve"> </w:t>
            </w:r>
            <w:r w:rsidRPr="008A78BE">
              <w:rPr>
                <w:rFonts w:ascii="Book Antiqua" w:hAnsi="Book Antiqua"/>
                <w:sz w:val="24"/>
                <w:szCs w:val="24"/>
              </w:rPr>
              <w:t>0.0001</w:t>
            </w:r>
          </w:p>
        </w:tc>
      </w:tr>
    </w:tbl>
    <w:p w:rsidR="00090247" w:rsidRPr="008A78BE" w:rsidRDefault="00090247" w:rsidP="001E1209">
      <w:pPr>
        <w:bidi w:val="0"/>
        <w:spacing w:after="0" w:line="360" w:lineRule="auto"/>
        <w:jc w:val="both"/>
        <w:rPr>
          <w:rFonts w:ascii="Book Antiqua" w:hAnsi="Book Antiqua"/>
          <w:sz w:val="24"/>
          <w:szCs w:val="24"/>
          <w:lang w:bidi="ar-EG"/>
        </w:rPr>
      </w:pPr>
    </w:p>
    <w:sectPr w:rsidR="00090247" w:rsidRPr="008A78BE" w:rsidSect="00E045BB">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31" w:rsidRDefault="00932A31" w:rsidP="00B253EF">
      <w:pPr>
        <w:spacing w:after="0" w:line="240" w:lineRule="auto"/>
      </w:pPr>
      <w:r>
        <w:separator/>
      </w:r>
    </w:p>
  </w:endnote>
  <w:endnote w:type="continuationSeparator" w:id="0">
    <w:p w:rsidR="00932A31" w:rsidRDefault="00932A31" w:rsidP="00B2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Bold Italic"/>
    <w:charset w:val="00"/>
    <w:family w:val="roman"/>
    <w:pitch w:val="default"/>
  </w:font>
  <w:font w:name="TimesNewRomanPSMT">
    <w:altName w:val="Arial Unicode MS"/>
    <w:charset w:val="86"/>
    <w:family w:val="auto"/>
    <w:pitch w:val="default"/>
    <w:sig w:usb0="00000000" w:usb1="00000000" w:usb2="00000000" w:usb3="00000000" w:csb0="00040000" w:csb1="00000000"/>
  </w:font>
  <w:font w:name="NewCenturySchlbkTR-Italic">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dvMelior-R">
    <w:altName w:val="Times New Roman"/>
    <w:panose1 w:val="00000000000000000000"/>
    <w:charset w:val="00"/>
    <w:family w:val="roman"/>
    <w:notTrueType/>
    <w:pitch w:val="default"/>
    <w:sig w:usb0="00000003" w:usb1="00000000" w:usb2="00000000" w:usb3="00000000" w:csb0="00000001" w:csb1="00000000"/>
  </w:font>
  <w:font w:name="AdvMelior-B">
    <w:altName w:val="Times New Roman"/>
    <w:panose1 w:val="00000000000000000000"/>
    <w:charset w:val="00"/>
    <w:family w:val="roman"/>
    <w:notTrueType/>
    <w:pitch w:val="default"/>
    <w:sig w:usb0="00000003" w:usb1="00000000" w:usb2="00000000" w:usb3="00000000" w:csb0="00000001" w:csb1="00000000"/>
  </w:font>
  <w:font w:name="AdvEPSTIM">
    <w:panose1 w:val="00000000000000000000"/>
    <w:charset w:val="B2"/>
    <w:family w:val="auto"/>
    <w:notTrueType/>
    <w:pitch w:val="default"/>
    <w:sig w:usb0="00002001" w:usb1="00000000" w:usb2="00000000" w:usb3="00000000" w:csb0="0000004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25251"/>
      <w:docPartObj>
        <w:docPartGallery w:val="Page Numbers (Bottom of Page)"/>
        <w:docPartUnique/>
      </w:docPartObj>
    </w:sdtPr>
    <w:sdtEndPr/>
    <w:sdtContent>
      <w:p w:rsidR="001E1209" w:rsidRDefault="001E1209">
        <w:pPr>
          <w:pStyle w:val="a4"/>
        </w:pPr>
        <w:r w:rsidRPr="00663F11">
          <w:rPr>
            <w:rFonts w:asciiTheme="majorBidi" w:hAnsiTheme="majorBidi" w:cstheme="majorBidi"/>
            <w:sz w:val="24"/>
            <w:szCs w:val="24"/>
          </w:rPr>
          <w:fldChar w:fldCharType="begin"/>
        </w:r>
        <w:r w:rsidRPr="00663F11">
          <w:rPr>
            <w:rFonts w:asciiTheme="majorBidi" w:hAnsiTheme="majorBidi" w:cstheme="majorBidi"/>
            <w:sz w:val="24"/>
            <w:szCs w:val="24"/>
          </w:rPr>
          <w:instrText xml:space="preserve"> PAGE   \* MERGEFORMAT </w:instrText>
        </w:r>
        <w:r w:rsidRPr="00663F11">
          <w:rPr>
            <w:rFonts w:asciiTheme="majorBidi" w:hAnsiTheme="majorBidi" w:cstheme="majorBidi"/>
            <w:sz w:val="24"/>
            <w:szCs w:val="24"/>
          </w:rPr>
          <w:fldChar w:fldCharType="separate"/>
        </w:r>
        <w:r w:rsidR="0084655B">
          <w:rPr>
            <w:rFonts w:asciiTheme="majorBidi" w:hAnsiTheme="majorBidi" w:cstheme="majorBidi"/>
            <w:noProof/>
            <w:sz w:val="24"/>
            <w:szCs w:val="24"/>
          </w:rPr>
          <w:t>5</w:t>
        </w:r>
        <w:r w:rsidRPr="00663F11">
          <w:rPr>
            <w:rFonts w:asciiTheme="majorBidi" w:hAnsiTheme="majorBidi" w:cstheme="majorBidi"/>
            <w:sz w:val="24"/>
            <w:szCs w:val="24"/>
          </w:rPr>
          <w:fldChar w:fldCharType="end"/>
        </w:r>
      </w:p>
    </w:sdtContent>
  </w:sdt>
  <w:p w:rsidR="001E1209" w:rsidRDefault="001E12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31" w:rsidRDefault="00932A31" w:rsidP="00B253EF">
      <w:pPr>
        <w:spacing w:after="0" w:line="240" w:lineRule="auto"/>
      </w:pPr>
      <w:r>
        <w:separator/>
      </w:r>
    </w:p>
  </w:footnote>
  <w:footnote w:type="continuationSeparator" w:id="0">
    <w:p w:rsidR="00932A31" w:rsidRDefault="00932A31" w:rsidP="00B25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fr2x959beawp1ezx93vaw5fsp9frezxsazx&quot;&gt;elastography&lt;record-ids&gt;&lt;item&gt;12&lt;/item&gt;&lt;item&gt;13&lt;/item&gt;&lt;item&gt;15&lt;/item&gt;&lt;item&gt;16&lt;/item&gt;&lt;item&gt;17&lt;/item&gt;&lt;item&gt;18&lt;/item&gt;&lt;item&gt;21&lt;/item&gt;&lt;item&gt;22&lt;/item&gt;&lt;item&gt;25&lt;/item&gt;&lt;item&gt;27&lt;/item&gt;&lt;item&gt;28&lt;/item&gt;&lt;item&gt;30&lt;/item&gt;&lt;item&gt;31&lt;/item&gt;&lt;item&gt;32&lt;/item&gt;&lt;item&gt;34&lt;/item&gt;&lt;item&gt;36&lt;/item&gt;&lt;item&gt;37&lt;/item&gt;&lt;item&gt;40&lt;/item&gt;&lt;item&gt;44&lt;/item&gt;&lt;item&gt;46&lt;/item&gt;&lt;item&gt;47&lt;/item&gt;&lt;item&gt;48&lt;/item&gt;&lt;item&gt;50&lt;/item&gt;&lt;item&gt;53&lt;/item&gt;&lt;item&gt;56&lt;/item&gt;&lt;item&gt;60&lt;/item&gt;&lt;item&gt;67&lt;/item&gt;&lt;item&gt;70&lt;/item&gt;&lt;item&gt;78&lt;/item&gt;&lt;item&gt;84&lt;/item&gt;&lt;item&gt;91&lt;/item&gt;&lt;item&gt;92&lt;/item&gt;&lt;item&gt;93&lt;/item&gt;&lt;item&gt;94&lt;/item&gt;&lt;item&gt;96&lt;/item&gt;&lt;item&gt;97&lt;/item&gt;&lt;item&gt;98&lt;/item&gt;&lt;item&gt;99&lt;/item&gt;&lt;item&gt;100&lt;/item&gt;&lt;item&gt;105&lt;/item&gt;&lt;item&gt;108&lt;/item&gt;&lt;item&gt;109&lt;/item&gt;&lt;item&gt;111&lt;/item&gt;&lt;item&gt;113&lt;/item&gt;&lt;item&gt;115&lt;/item&gt;&lt;item&gt;116&lt;/item&gt;&lt;item&gt;117&lt;/item&gt;&lt;item&gt;118&lt;/item&gt;&lt;item&gt;119&lt;/item&gt;&lt;item&gt;121&lt;/item&gt;&lt;item&gt;122&lt;/item&gt;&lt;item&gt;125&lt;/item&gt;&lt;item&gt;127&lt;/item&gt;&lt;item&gt;130&lt;/item&gt;&lt;/record-ids&gt;&lt;/item&gt;&lt;/Libraries&gt;"/>
  </w:docVars>
  <w:rsids>
    <w:rsidRoot w:val="008B1D3A"/>
    <w:rsid w:val="0000462D"/>
    <w:rsid w:val="00006051"/>
    <w:rsid w:val="00014C8A"/>
    <w:rsid w:val="000154BB"/>
    <w:rsid w:val="00017465"/>
    <w:rsid w:val="000223D4"/>
    <w:rsid w:val="00025177"/>
    <w:rsid w:val="0002534B"/>
    <w:rsid w:val="00030CA0"/>
    <w:rsid w:val="00030D9B"/>
    <w:rsid w:val="00035445"/>
    <w:rsid w:val="00037D33"/>
    <w:rsid w:val="000422C5"/>
    <w:rsid w:val="0004488B"/>
    <w:rsid w:val="000504AD"/>
    <w:rsid w:val="00052A43"/>
    <w:rsid w:val="00053641"/>
    <w:rsid w:val="00053DB6"/>
    <w:rsid w:val="00054975"/>
    <w:rsid w:val="000576EA"/>
    <w:rsid w:val="00057D70"/>
    <w:rsid w:val="00060684"/>
    <w:rsid w:val="0006127A"/>
    <w:rsid w:val="00062791"/>
    <w:rsid w:val="000657B1"/>
    <w:rsid w:val="0006621F"/>
    <w:rsid w:val="00066302"/>
    <w:rsid w:val="0007227E"/>
    <w:rsid w:val="00073DB6"/>
    <w:rsid w:val="000755F7"/>
    <w:rsid w:val="00075E81"/>
    <w:rsid w:val="000822DF"/>
    <w:rsid w:val="0008312D"/>
    <w:rsid w:val="000834BE"/>
    <w:rsid w:val="00085950"/>
    <w:rsid w:val="00090247"/>
    <w:rsid w:val="00090759"/>
    <w:rsid w:val="00090F2C"/>
    <w:rsid w:val="00091D16"/>
    <w:rsid w:val="000942C3"/>
    <w:rsid w:val="000A116C"/>
    <w:rsid w:val="000A326D"/>
    <w:rsid w:val="000A4868"/>
    <w:rsid w:val="000A4B5C"/>
    <w:rsid w:val="000A7E79"/>
    <w:rsid w:val="000B6064"/>
    <w:rsid w:val="000B7B4E"/>
    <w:rsid w:val="000C0F89"/>
    <w:rsid w:val="000C101C"/>
    <w:rsid w:val="000C233F"/>
    <w:rsid w:val="000C36EE"/>
    <w:rsid w:val="000C3E2A"/>
    <w:rsid w:val="000C72AB"/>
    <w:rsid w:val="000D01F6"/>
    <w:rsid w:val="000D3980"/>
    <w:rsid w:val="000D4502"/>
    <w:rsid w:val="000D4F6C"/>
    <w:rsid w:val="000E2099"/>
    <w:rsid w:val="000E2732"/>
    <w:rsid w:val="000E2EEF"/>
    <w:rsid w:val="000E390A"/>
    <w:rsid w:val="000E395D"/>
    <w:rsid w:val="000E43CA"/>
    <w:rsid w:val="000E4794"/>
    <w:rsid w:val="000E7CC5"/>
    <w:rsid w:val="000F6DBA"/>
    <w:rsid w:val="00100CC1"/>
    <w:rsid w:val="00101433"/>
    <w:rsid w:val="001019E2"/>
    <w:rsid w:val="001025AC"/>
    <w:rsid w:val="001036ED"/>
    <w:rsid w:val="00104F9A"/>
    <w:rsid w:val="0010610B"/>
    <w:rsid w:val="00110D39"/>
    <w:rsid w:val="00113744"/>
    <w:rsid w:val="001142F8"/>
    <w:rsid w:val="00121515"/>
    <w:rsid w:val="00123735"/>
    <w:rsid w:val="00130CA0"/>
    <w:rsid w:val="00133D81"/>
    <w:rsid w:val="00134E3B"/>
    <w:rsid w:val="00140BDC"/>
    <w:rsid w:val="00145CFC"/>
    <w:rsid w:val="00145D93"/>
    <w:rsid w:val="0015365F"/>
    <w:rsid w:val="00157D09"/>
    <w:rsid w:val="001626BE"/>
    <w:rsid w:val="00162C8A"/>
    <w:rsid w:val="00165234"/>
    <w:rsid w:val="00165DFA"/>
    <w:rsid w:val="00167884"/>
    <w:rsid w:val="00173478"/>
    <w:rsid w:val="00176B45"/>
    <w:rsid w:val="001773B6"/>
    <w:rsid w:val="001778CA"/>
    <w:rsid w:val="00177F4A"/>
    <w:rsid w:val="00180EC2"/>
    <w:rsid w:val="00180FF7"/>
    <w:rsid w:val="001827DC"/>
    <w:rsid w:val="001853F1"/>
    <w:rsid w:val="00185E3A"/>
    <w:rsid w:val="00191E56"/>
    <w:rsid w:val="00195594"/>
    <w:rsid w:val="00196031"/>
    <w:rsid w:val="001A5170"/>
    <w:rsid w:val="001A7AE5"/>
    <w:rsid w:val="001B1C81"/>
    <w:rsid w:val="001B644B"/>
    <w:rsid w:val="001B7EFE"/>
    <w:rsid w:val="001C6C6C"/>
    <w:rsid w:val="001C7839"/>
    <w:rsid w:val="001D10ED"/>
    <w:rsid w:val="001D1D10"/>
    <w:rsid w:val="001E07D8"/>
    <w:rsid w:val="001E1209"/>
    <w:rsid w:val="001E217C"/>
    <w:rsid w:val="001F1B7D"/>
    <w:rsid w:val="001F2B64"/>
    <w:rsid w:val="001F3143"/>
    <w:rsid w:val="001F57B4"/>
    <w:rsid w:val="001F5EFB"/>
    <w:rsid w:val="001F6745"/>
    <w:rsid w:val="00207959"/>
    <w:rsid w:val="00210283"/>
    <w:rsid w:val="002103CD"/>
    <w:rsid w:val="002111F1"/>
    <w:rsid w:val="00213288"/>
    <w:rsid w:val="00213512"/>
    <w:rsid w:val="00214707"/>
    <w:rsid w:val="00222293"/>
    <w:rsid w:val="002231A4"/>
    <w:rsid w:val="002231FF"/>
    <w:rsid w:val="00225F80"/>
    <w:rsid w:val="00226922"/>
    <w:rsid w:val="00226A5F"/>
    <w:rsid w:val="00230D1A"/>
    <w:rsid w:val="0023225A"/>
    <w:rsid w:val="0023260F"/>
    <w:rsid w:val="00233767"/>
    <w:rsid w:val="00235BAA"/>
    <w:rsid w:val="00236127"/>
    <w:rsid w:val="0024075F"/>
    <w:rsid w:val="002536FE"/>
    <w:rsid w:val="00257AAE"/>
    <w:rsid w:val="00257FFE"/>
    <w:rsid w:val="002606E6"/>
    <w:rsid w:val="00261893"/>
    <w:rsid w:val="00264924"/>
    <w:rsid w:val="0027191B"/>
    <w:rsid w:val="00273835"/>
    <w:rsid w:val="00275A38"/>
    <w:rsid w:val="0027760F"/>
    <w:rsid w:val="00282A0D"/>
    <w:rsid w:val="00284712"/>
    <w:rsid w:val="00287EE5"/>
    <w:rsid w:val="002966BE"/>
    <w:rsid w:val="002979B7"/>
    <w:rsid w:val="002A75D3"/>
    <w:rsid w:val="002B01F0"/>
    <w:rsid w:val="002B3454"/>
    <w:rsid w:val="002B768F"/>
    <w:rsid w:val="002C04EB"/>
    <w:rsid w:val="002C2267"/>
    <w:rsid w:val="002C3491"/>
    <w:rsid w:val="002C3597"/>
    <w:rsid w:val="002C5822"/>
    <w:rsid w:val="002C75B8"/>
    <w:rsid w:val="002D259C"/>
    <w:rsid w:val="002D2C41"/>
    <w:rsid w:val="002D3E73"/>
    <w:rsid w:val="002D5956"/>
    <w:rsid w:val="002D6BFD"/>
    <w:rsid w:val="002E0F70"/>
    <w:rsid w:val="002E27BE"/>
    <w:rsid w:val="002E2965"/>
    <w:rsid w:val="002F2A7E"/>
    <w:rsid w:val="002F4653"/>
    <w:rsid w:val="002F4897"/>
    <w:rsid w:val="002F7A78"/>
    <w:rsid w:val="002F7BD1"/>
    <w:rsid w:val="00301DC8"/>
    <w:rsid w:val="00304E32"/>
    <w:rsid w:val="003053D5"/>
    <w:rsid w:val="003057E5"/>
    <w:rsid w:val="00310684"/>
    <w:rsid w:val="00310E8C"/>
    <w:rsid w:val="003118AE"/>
    <w:rsid w:val="00315B14"/>
    <w:rsid w:val="00317417"/>
    <w:rsid w:val="0032096D"/>
    <w:rsid w:val="0032121C"/>
    <w:rsid w:val="003341EE"/>
    <w:rsid w:val="00345214"/>
    <w:rsid w:val="00345A64"/>
    <w:rsid w:val="00346D71"/>
    <w:rsid w:val="003473DC"/>
    <w:rsid w:val="00347415"/>
    <w:rsid w:val="003502F9"/>
    <w:rsid w:val="00354293"/>
    <w:rsid w:val="00356ABF"/>
    <w:rsid w:val="00357B79"/>
    <w:rsid w:val="00366A04"/>
    <w:rsid w:val="00366C44"/>
    <w:rsid w:val="00371196"/>
    <w:rsid w:val="003716D8"/>
    <w:rsid w:val="00371976"/>
    <w:rsid w:val="00373290"/>
    <w:rsid w:val="00373803"/>
    <w:rsid w:val="0037735A"/>
    <w:rsid w:val="003815AD"/>
    <w:rsid w:val="00381ECD"/>
    <w:rsid w:val="003841A4"/>
    <w:rsid w:val="00384434"/>
    <w:rsid w:val="00396280"/>
    <w:rsid w:val="003A2E88"/>
    <w:rsid w:val="003A3BBE"/>
    <w:rsid w:val="003A44AD"/>
    <w:rsid w:val="003A78AD"/>
    <w:rsid w:val="003A79AE"/>
    <w:rsid w:val="003A7EC6"/>
    <w:rsid w:val="003B0622"/>
    <w:rsid w:val="003B08BA"/>
    <w:rsid w:val="003B1700"/>
    <w:rsid w:val="003B1734"/>
    <w:rsid w:val="003B2FE7"/>
    <w:rsid w:val="003B76C0"/>
    <w:rsid w:val="003D17F5"/>
    <w:rsid w:val="003D26EB"/>
    <w:rsid w:val="003D6923"/>
    <w:rsid w:val="003E1DD2"/>
    <w:rsid w:val="003E6530"/>
    <w:rsid w:val="003E7A5C"/>
    <w:rsid w:val="003F19C5"/>
    <w:rsid w:val="003F5921"/>
    <w:rsid w:val="003F5FB4"/>
    <w:rsid w:val="00401B96"/>
    <w:rsid w:val="004022FA"/>
    <w:rsid w:val="004045E8"/>
    <w:rsid w:val="00404D9B"/>
    <w:rsid w:val="00405A1C"/>
    <w:rsid w:val="0040704E"/>
    <w:rsid w:val="00415399"/>
    <w:rsid w:val="004213B7"/>
    <w:rsid w:val="00422B86"/>
    <w:rsid w:val="00423AE0"/>
    <w:rsid w:val="00424770"/>
    <w:rsid w:val="00425CEA"/>
    <w:rsid w:val="00430788"/>
    <w:rsid w:val="004331A7"/>
    <w:rsid w:val="00436107"/>
    <w:rsid w:val="0043754B"/>
    <w:rsid w:val="00445DFF"/>
    <w:rsid w:val="00452761"/>
    <w:rsid w:val="00454812"/>
    <w:rsid w:val="004633E5"/>
    <w:rsid w:val="0046460C"/>
    <w:rsid w:val="00465963"/>
    <w:rsid w:val="00466D76"/>
    <w:rsid w:val="00467A08"/>
    <w:rsid w:val="004710AA"/>
    <w:rsid w:val="004742E2"/>
    <w:rsid w:val="00475F56"/>
    <w:rsid w:val="00482371"/>
    <w:rsid w:val="00483F6F"/>
    <w:rsid w:val="00484319"/>
    <w:rsid w:val="00485766"/>
    <w:rsid w:val="00485A0F"/>
    <w:rsid w:val="004A4345"/>
    <w:rsid w:val="004A4A97"/>
    <w:rsid w:val="004A4EDB"/>
    <w:rsid w:val="004A709F"/>
    <w:rsid w:val="004B00CE"/>
    <w:rsid w:val="004B560F"/>
    <w:rsid w:val="004B6EBA"/>
    <w:rsid w:val="004C40DD"/>
    <w:rsid w:val="004C5814"/>
    <w:rsid w:val="004C7D1C"/>
    <w:rsid w:val="004D0682"/>
    <w:rsid w:val="004D1E86"/>
    <w:rsid w:val="004D2C2E"/>
    <w:rsid w:val="004D3834"/>
    <w:rsid w:val="004D4321"/>
    <w:rsid w:val="004E047A"/>
    <w:rsid w:val="004E2152"/>
    <w:rsid w:val="004E2176"/>
    <w:rsid w:val="004E240A"/>
    <w:rsid w:val="004E4C6C"/>
    <w:rsid w:val="004F0ABF"/>
    <w:rsid w:val="004F1814"/>
    <w:rsid w:val="004F3668"/>
    <w:rsid w:val="004F4E18"/>
    <w:rsid w:val="004F4ED8"/>
    <w:rsid w:val="004F7A0D"/>
    <w:rsid w:val="005001FF"/>
    <w:rsid w:val="00502FE3"/>
    <w:rsid w:val="00503677"/>
    <w:rsid w:val="00503EA7"/>
    <w:rsid w:val="0050558A"/>
    <w:rsid w:val="00506587"/>
    <w:rsid w:val="005071ED"/>
    <w:rsid w:val="0051590C"/>
    <w:rsid w:val="00521036"/>
    <w:rsid w:val="0052188A"/>
    <w:rsid w:val="005226FB"/>
    <w:rsid w:val="00531E1A"/>
    <w:rsid w:val="005330CA"/>
    <w:rsid w:val="0053418B"/>
    <w:rsid w:val="00534D58"/>
    <w:rsid w:val="00540128"/>
    <w:rsid w:val="00542AFC"/>
    <w:rsid w:val="00545167"/>
    <w:rsid w:val="005453D9"/>
    <w:rsid w:val="00547F21"/>
    <w:rsid w:val="00551769"/>
    <w:rsid w:val="005521A2"/>
    <w:rsid w:val="00556EE8"/>
    <w:rsid w:val="00560ABE"/>
    <w:rsid w:val="005667C9"/>
    <w:rsid w:val="00571311"/>
    <w:rsid w:val="005730C8"/>
    <w:rsid w:val="00575220"/>
    <w:rsid w:val="00576990"/>
    <w:rsid w:val="005806AD"/>
    <w:rsid w:val="00580EDB"/>
    <w:rsid w:val="005839F9"/>
    <w:rsid w:val="00592A30"/>
    <w:rsid w:val="00597C04"/>
    <w:rsid w:val="005A1769"/>
    <w:rsid w:val="005A320F"/>
    <w:rsid w:val="005A64D3"/>
    <w:rsid w:val="005A7B6F"/>
    <w:rsid w:val="005B042D"/>
    <w:rsid w:val="005B1B98"/>
    <w:rsid w:val="005B752C"/>
    <w:rsid w:val="005B7E91"/>
    <w:rsid w:val="005C0942"/>
    <w:rsid w:val="005C2A21"/>
    <w:rsid w:val="005C2D73"/>
    <w:rsid w:val="005C4938"/>
    <w:rsid w:val="005C4A85"/>
    <w:rsid w:val="005C5B6A"/>
    <w:rsid w:val="005C6AB6"/>
    <w:rsid w:val="005D01AD"/>
    <w:rsid w:val="005D0D09"/>
    <w:rsid w:val="005D2FF2"/>
    <w:rsid w:val="005D48F8"/>
    <w:rsid w:val="005D4C35"/>
    <w:rsid w:val="005E0730"/>
    <w:rsid w:val="005E1746"/>
    <w:rsid w:val="005E2477"/>
    <w:rsid w:val="005E356F"/>
    <w:rsid w:val="005E6572"/>
    <w:rsid w:val="005E660E"/>
    <w:rsid w:val="005E698C"/>
    <w:rsid w:val="005F270C"/>
    <w:rsid w:val="005F2BE7"/>
    <w:rsid w:val="005F4F40"/>
    <w:rsid w:val="005F4F5B"/>
    <w:rsid w:val="005F611E"/>
    <w:rsid w:val="00605D23"/>
    <w:rsid w:val="006067C5"/>
    <w:rsid w:val="00606C22"/>
    <w:rsid w:val="00606E66"/>
    <w:rsid w:val="00607E7D"/>
    <w:rsid w:val="0061221E"/>
    <w:rsid w:val="00614625"/>
    <w:rsid w:val="00614FAF"/>
    <w:rsid w:val="00616F16"/>
    <w:rsid w:val="00621355"/>
    <w:rsid w:val="00623993"/>
    <w:rsid w:val="00624E73"/>
    <w:rsid w:val="00625005"/>
    <w:rsid w:val="006304C4"/>
    <w:rsid w:val="006339DA"/>
    <w:rsid w:val="006350FA"/>
    <w:rsid w:val="00636BD7"/>
    <w:rsid w:val="0064201B"/>
    <w:rsid w:val="00647776"/>
    <w:rsid w:val="00650666"/>
    <w:rsid w:val="006605CE"/>
    <w:rsid w:val="006619ED"/>
    <w:rsid w:val="00663F11"/>
    <w:rsid w:val="006641CE"/>
    <w:rsid w:val="006705BB"/>
    <w:rsid w:val="00673190"/>
    <w:rsid w:val="00674810"/>
    <w:rsid w:val="00676A89"/>
    <w:rsid w:val="006778F8"/>
    <w:rsid w:val="006820DF"/>
    <w:rsid w:val="00684283"/>
    <w:rsid w:val="00684FF2"/>
    <w:rsid w:val="00685DF0"/>
    <w:rsid w:val="006860B4"/>
    <w:rsid w:val="00692BFB"/>
    <w:rsid w:val="006951DE"/>
    <w:rsid w:val="006A14DB"/>
    <w:rsid w:val="006A58B7"/>
    <w:rsid w:val="006B07D9"/>
    <w:rsid w:val="006B1E6C"/>
    <w:rsid w:val="006B34A8"/>
    <w:rsid w:val="006B482B"/>
    <w:rsid w:val="006B5276"/>
    <w:rsid w:val="006B665B"/>
    <w:rsid w:val="006C3EE0"/>
    <w:rsid w:val="006C65A9"/>
    <w:rsid w:val="006C711B"/>
    <w:rsid w:val="006D021F"/>
    <w:rsid w:val="006D103F"/>
    <w:rsid w:val="006D2921"/>
    <w:rsid w:val="006D34BF"/>
    <w:rsid w:val="006D4EDA"/>
    <w:rsid w:val="006E2C02"/>
    <w:rsid w:val="006E497F"/>
    <w:rsid w:val="006E5E32"/>
    <w:rsid w:val="006E6539"/>
    <w:rsid w:val="006E67D6"/>
    <w:rsid w:val="006E6DAA"/>
    <w:rsid w:val="006F062C"/>
    <w:rsid w:val="006F086F"/>
    <w:rsid w:val="006F6772"/>
    <w:rsid w:val="006F6F49"/>
    <w:rsid w:val="00700882"/>
    <w:rsid w:val="00701C6F"/>
    <w:rsid w:val="00704094"/>
    <w:rsid w:val="007070F8"/>
    <w:rsid w:val="00711CE8"/>
    <w:rsid w:val="00715F03"/>
    <w:rsid w:val="007174B0"/>
    <w:rsid w:val="007208D0"/>
    <w:rsid w:val="007244DC"/>
    <w:rsid w:val="00725358"/>
    <w:rsid w:val="00725946"/>
    <w:rsid w:val="00727EE7"/>
    <w:rsid w:val="00732CED"/>
    <w:rsid w:val="00734634"/>
    <w:rsid w:val="00735DF0"/>
    <w:rsid w:val="0073655A"/>
    <w:rsid w:val="0073779B"/>
    <w:rsid w:val="007525C4"/>
    <w:rsid w:val="007528B5"/>
    <w:rsid w:val="00756377"/>
    <w:rsid w:val="00761D0C"/>
    <w:rsid w:val="00763517"/>
    <w:rsid w:val="007649FA"/>
    <w:rsid w:val="00766886"/>
    <w:rsid w:val="00766977"/>
    <w:rsid w:val="00767A8B"/>
    <w:rsid w:val="0077128D"/>
    <w:rsid w:val="00774266"/>
    <w:rsid w:val="00774D67"/>
    <w:rsid w:val="00775683"/>
    <w:rsid w:val="0077716C"/>
    <w:rsid w:val="00780A8D"/>
    <w:rsid w:val="00782AC8"/>
    <w:rsid w:val="00782FC5"/>
    <w:rsid w:val="00787C19"/>
    <w:rsid w:val="00790B84"/>
    <w:rsid w:val="00791A9A"/>
    <w:rsid w:val="007929F1"/>
    <w:rsid w:val="007959B9"/>
    <w:rsid w:val="00795C57"/>
    <w:rsid w:val="00795F52"/>
    <w:rsid w:val="007A08FD"/>
    <w:rsid w:val="007A1BFF"/>
    <w:rsid w:val="007A3B3D"/>
    <w:rsid w:val="007A7A71"/>
    <w:rsid w:val="007B0839"/>
    <w:rsid w:val="007B27B7"/>
    <w:rsid w:val="007B3FDB"/>
    <w:rsid w:val="007B4202"/>
    <w:rsid w:val="007B5070"/>
    <w:rsid w:val="007C6A7E"/>
    <w:rsid w:val="007C704B"/>
    <w:rsid w:val="007D1361"/>
    <w:rsid w:val="007D25A5"/>
    <w:rsid w:val="007D4339"/>
    <w:rsid w:val="007D49EB"/>
    <w:rsid w:val="007D5E73"/>
    <w:rsid w:val="007F0865"/>
    <w:rsid w:val="007F0CA4"/>
    <w:rsid w:val="007F25E6"/>
    <w:rsid w:val="007F6E84"/>
    <w:rsid w:val="008050C6"/>
    <w:rsid w:val="008067C1"/>
    <w:rsid w:val="008068D9"/>
    <w:rsid w:val="00807CB5"/>
    <w:rsid w:val="008100FB"/>
    <w:rsid w:val="0081046F"/>
    <w:rsid w:val="00810AA9"/>
    <w:rsid w:val="0081303D"/>
    <w:rsid w:val="0081774D"/>
    <w:rsid w:val="00822646"/>
    <w:rsid w:val="0082690E"/>
    <w:rsid w:val="0083115D"/>
    <w:rsid w:val="00831833"/>
    <w:rsid w:val="00842B97"/>
    <w:rsid w:val="008433BD"/>
    <w:rsid w:val="008448DD"/>
    <w:rsid w:val="0084655B"/>
    <w:rsid w:val="00851810"/>
    <w:rsid w:val="00852531"/>
    <w:rsid w:val="008541E8"/>
    <w:rsid w:val="00860359"/>
    <w:rsid w:val="00860C26"/>
    <w:rsid w:val="00863703"/>
    <w:rsid w:val="00865E5E"/>
    <w:rsid w:val="0087279D"/>
    <w:rsid w:val="00883B63"/>
    <w:rsid w:val="0088582F"/>
    <w:rsid w:val="0088644A"/>
    <w:rsid w:val="00887609"/>
    <w:rsid w:val="00890725"/>
    <w:rsid w:val="008A4CCC"/>
    <w:rsid w:val="008A5268"/>
    <w:rsid w:val="008A5544"/>
    <w:rsid w:val="008A5F02"/>
    <w:rsid w:val="008A70F1"/>
    <w:rsid w:val="008A78BE"/>
    <w:rsid w:val="008B0F3B"/>
    <w:rsid w:val="008B1D3A"/>
    <w:rsid w:val="008B24B4"/>
    <w:rsid w:val="008C00A8"/>
    <w:rsid w:val="008C0DCD"/>
    <w:rsid w:val="008C1812"/>
    <w:rsid w:val="008C24C5"/>
    <w:rsid w:val="008C4B84"/>
    <w:rsid w:val="008C6928"/>
    <w:rsid w:val="008D2E37"/>
    <w:rsid w:val="008D52DD"/>
    <w:rsid w:val="008D6B57"/>
    <w:rsid w:val="008E0675"/>
    <w:rsid w:val="008E0DDA"/>
    <w:rsid w:val="008E1C18"/>
    <w:rsid w:val="008E44B4"/>
    <w:rsid w:val="008E484E"/>
    <w:rsid w:val="008F39EE"/>
    <w:rsid w:val="008F6032"/>
    <w:rsid w:val="0090212B"/>
    <w:rsid w:val="009040FD"/>
    <w:rsid w:val="00912026"/>
    <w:rsid w:val="00912F6D"/>
    <w:rsid w:val="009130E2"/>
    <w:rsid w:val="009164C2"/>
    <w:rsid w:val="00917C63"/>
    <w:rsid w:val="00920F98"/>
    <w:rsid w:val="009238E5"/>
    <w:rsid w:val="00923F44"/>
    <w:rsid w:val="00924FA0"/>
    <w:rsid w:val="00930331"/>
    <w:rsid w:val="00932A31"/>
    <w:rsid w:val="009338F2"/>
    <w:rsid w:val="00933AA0"/>
    <w:rsid w:val="009400C0"/>
    <w:rsid w:val="00946EFF"/>
    <w:rsid w:val="009476A9"/>
    <w:rsid w:val="0094795B"/>
    <w:rsid w:val="00953D92"/>
    <w:rsid w:val="00962784"/>
    <w:rsid w:val="00963205"/>
    <w:rsid w:val="00964C43"/>
    <w:rsid w:val="00964E22"/>
    <w:rsid w:val="0097114C"/>
    <w:rsid w:val="009728B6"/>
    <w:rsid w:val="00972EEC"/>
    <w:rsid w:val="00977AD9"/>
    <w:rsid w:val="0098290F"/>
    <w:rsid w:val="00982993"/>
    <w:rsid w:val="0099508F"/>
    <w:rsid w:val="009950FF"/>
    <w:rsid w:val="009A01B1"/>
    <w:rsid w:val="009A18DE"/>
    <w:rsid w:val="009A1E7F"/>
    <w:rsid w:val="009A3390"/>
    <w:rsid w:val="009B2069"/>
    <w:rsid w:val="009B69E6"/>
    <w:rsid w:val="009B7442"/>
    <w:rsid w:val="009C6977"/>
    <w:rsid w:val="009C7DDD"/>
    <w:rsid w:val="009D1036"/>
    <w:rsid w:val="009D2CB8"/>
    <w:rsid w:val="009D44A9"/>
    <w:rsid w:val="009D69EF"/>
    <w:rsid w:val="009E6BAE"/>
    <w:rsid w:val="009F3A9D"/>
    <w:rsid w:val="009F5451"/>
    <w:rsid w:val="009F57ED"/>
    <w:rsid w:val="009F6B6C"/>
    <w:rsid w:val="009F6DC1"/>
    <w:rsid w:val="00A00C67"/>
    <w:rsid w:val="00A021D9"/>
    <w:rsid w:val="00A073DC"/>
    <w:rsid w:val="00A15FEC"/>
    <w:rsid w:val="00A17E4B"/>
    <w:rsid w:val="00A214E7"/>
    <w:rsid w:val="00A2292B"/>
    <w:rsid w:val="00A235F3"/>
    <w:rsid w:val="00A23CE9"/>
    <w:rsid w:val="00A27D5E"/>
    <w:rsid w:val="00A300FB"/>
    <w:rsid w:val="00A31E50"/>
    <w:rsid w:val="00A3245F"/>
    <w:rsid w:val="00A332B1"/>
    <w:rsid w:val="00A4080C"/>
    <w:rsid w:val="00A41305"/>
    <w:rsid w:val="00A4395D"/>
    <w:rsid w:val="00A448B8"/>
    <w:rsid w:val="00A45292"/>
    <w:rsid w:val="00A45CE1"/>
    <w:rsid w:val="00A473B1"/>
    <w:rsid w:val="00A53760"/>
    <w:rsid w:val="00A53BFC"/>
    <w:rsid w:val="00A55FE9"/>
    <w:rsid w:val="00A57CEA"/>
    <w:rsid w:val="00A6075B"/>
    <w:rsid w:val="00A6385C"/>
    <w:rsid w:val="00A63F0F"/>
    <w:rsid w:val="00A654CD"/>
    <w:rsid w:val="00A65A06"/>
    <w:rsid w:val="00A6753C"/>
    <w:rsid w:val="00A74C3D"/>
    <w:rsid w:val="00A765B2"/>
    <w:rsid w:val="00A817D1"/>
    <w:rsid w:val="00A834D1"/>
    <w:rsid w:val="00A910F6"/>
    <w:rsid w:val="00A9180C"/>
    <w:rsid w:val="00A921B1"/>
    <w:rsid w:val="00A92E3C"/>
    <w:rsid w:val="00AA1668"/>
    <w:rsid w:val="00AA2A73"/>
    <w:rsid w:val="00AA56DC"/>
    <w:rsid w:val="00AA64F1"/>
    <w:rsid w:val="00AA6A85"/>
    <w:rsid w:val="00AB378B"/>
    <w:rsid w:val="00AC344C"/>
    <w:rsid w:val="00AC478C"/>
    <w:rsid w:val="00AC606C"/>
    <w:rsid w:val="00AC7CF1"/>
    <w:rsid w:val="00AD10DC"/>
    <w:rsid w:val="00AD1B54"/>
    <w:rsid w:val="00AD287C"/>
    <w:rsid w:val="00AD5306"/>
    <w:rsid w:val="00AD5477"/>
    <w:rsid w:val="00AD5A87"/>
    <w:rsid w:val="00AD6A24"/>
    <w:rsid w:val="00AD6B26"/>
    <w:rsid w:val="00AD72A9"/>
    <w:rsid w:val="00AD7588"/>
    <w:rsid w:val="00AD7990"/>
    <w:rsid w:val="00AE0440"/>
    <w:rsid w:val="00AE09B2"/>
    <w:rsid w:val="00AE1D40"/>
    <w:rsid w:val="00AE7881"/>
    <w:rsid w:val="00AE7CBA"/>
    <w:rsid w:val="00AF232D"/>
    <w:rsid w:val="00AF3C6A"/>
    <w:rsid w:val="00AF7F8D"/>
    <w:rsid w:val="00B012CC"/>
    <w:rsid w:val="00B01CF1"/>
    <w:rsid w:val="00B01CFA"/>
    <w:rsid w:val="00B024B8"/>
    <w:rsid w:val="00B06F65"/>
    <w:rsid w:val="00B07781"/>
    <w:rsid w:val="00B166E6"/>
    <w:rsid w:val="00B20A79"/>
    <w:rsid w:val="00B2458E"/>
    <w:rsid w:val="00B252E1"/>
    <w:rsid w:val="00B253EF"/>
    <w:rsid w:val="00B26727"/>
    <w:rsid w:val="00B2696D"/>
    <w:rsid w:val="00B2768A"/>
    <w:rsid w:val="00B2786F"/>
    <w:rsid w:val="00B31534"/>
    <w:rsid w:val="00B31EA5"/>
    <w:rsid w:val="00B33023"/>
    <w:rsid w:val="00B33CF5"/>
    <w:rsid w:val="00B35480"/>
    <w:rsid w:val="00B3689A"/>
    <w:rsid w:val="00B437FC"/>
    <w:rsid w:val="00B44F9B"/>
    <w:rsid w:val="00B455BA"/>
    <w:rsid w:val="00B47117"/>
    <w:rsid w:val="00B500F7"/>
    <w:rsid w:val="00B528AB"/>
    <w:rsid w:val="00B53406"/>
    <w:rsid w:val="00B53615"/>
    <w:rsid w:val="00B56B9D"/>
    <w:rsid w:val="00B56BA2"/>
    <w:rsid w:val="00B5708E"/>
    <w:rsid w:val="00B60F25"/>
    <w:rsid w:val="00B620D6"/>
    <w:rsid w:val="00B646F1"/>
    <w:rsid w:val="00B65B45"/>
    <w:rsid w:val="00B66BDC"/>
    <w:rsid w:val="00B70167"/>
    <w:rsid w:val="00B70174"/>
    <w:rsid w:val="00B70219"/>
    <w:rsid w:val="00B7421D"/>
    <w:rsid w:val="00B77983"/>
    <w:rsid w:val="00B80BF5"/>
    <w:rsid w:val="00B8604F"/>
    <w:rsid w:val="00B8713B"/>
    <w:rsid w:val="00B94277"/>
    <w:rsid w:val="00B96CC9"/>
    <w:rsid w:val="00BA0B76"/>
    <w:rsid w:val="00BA30AF"/>
    <w:rsid w:val="00BA3B12"/>
    <w:rsid w:val="00BA5C0B"/>
    <w:rsid w:val="00BA77E3"/>
    <w:rsid w:val="00BB7D10"/>
    <w:rsid w:val="00BC087A"/>
    <w:rsid w:val="00BC2CDA"/>
    <w:rsid w:val="00BC6489"/>
    <w:rsid w:val="00BC717E"/>
    <w:rsid w:val="00BC734D"/>
    <w:rsid w:val="00BD683D"/>
    <w:rsid w:val="00BD77EF"/>
    <w:rsid w:val="00BE1518"/>
    <w:rsid w:val="00BE308F"/>
    <w:rsid w:val="00BE34A2"/>
    <w:rsid w:val="00BE5CA8"/>
    <w:rsid w:val="00BE6866"/>
    <w:rsid w:val="00BE77E9"/>
    <w:rsid w:val="00BE7E84"/>
    <w:rsid w:val="00BF02F7"/>
    <w:rsid w:val="00BF4553"/>
    <w:rsid w:val="00BF4883"/>
    <w:rsid w:val="00BF4B2B"/>
    <w:rsid w:val="00BF4B4C"/>
    <w:rsid w:val="00BF50F5"/>
    <w:rsid w:val="00BF585C"/>
    <w:rsid w:val="00C067BD"/>
    <w:rsid w:val="00C068E5"/>
    <w:rsid w:val="00C069D9"/>
    <w:rsid w:val="00C06AEE"/>
    <w:rsid w:val="00C07C08"/>
    <w:rsid w:val="00C24B51"/>
    <w:rsid w:val="00C24E5C"/>
    <w:rsid w:val="00C27810"/>
    <w:rsid w:val="00C279D2"/>
    <w:rsid w:val="00C27AE6"/>
    <w:rsid w:val="00C31723"/>
    <w:rsid w:val="00C35EB9"/>
    <w:rsid w:val="00C36292"/>
    <w:rsid w:val="00C366B3"/>
    <w:rsid w:val="00C4074B"/>
    <w:rsid w:val="00C408DB"/>
    <w:rsid w:val="00C600B8"/>
    <w:rsid w:val="00C63633"/>
    <w:rsid w:val="00C65B32"/>
    <w:rsid w:val="00C67E6D"/>
    <w:rsid w:val="00C70B1E"/>
    <w:rsid w:val="00C71042"/>
    <w:rsid w:val="00C72B17"/>
    <w:rsid w:val="00C7658B"/>
    <w:rsid w:val="00C7738E"/>
    <w:rsid w:val="00C85C4F"/>
    <w:rsid w:val="00C9041C"/>
    <w:rsid w:val="00C9551D"/>
    <w:rsid w:val="00CA05BB"/>
    <w:rsid w:val="00CA0F0F"/>
    <w:rsid w:val="00CA144D"/>
    <w:rsid w:val="00CB2C8E"/>
    <w:rsid w:val="00CB33EB"/>
    <w:rsid w:val="00CC1134"/>
    <w:rsid w:val="00CC1BF2"/>
    <w:rsid w:val="00CC4B2A"/>
    <w:rsid w:val="00CC5551"/>
    <w:rsid w:val="00CC63ED"/>
    <w:rsid w:val="00CC6559"/>
    <w:rsid w:val="00CD13FF"/>
    <w:rsid w:val="00CD2A7C"/>
    <w:rsid w:val="00CD2C59"/>
    <w:rsid w:val="00CD701F"/>
    <w:rsid w:val="00CD784E"/>
    <w:rsid w:val="00CE0EED"/>
    <w:rsid w:val="00CE257A"/>
    <w:rsid w:val="00CE5042"/>
    <w:rsid w:val="00CF23EB"/>
    <w:rsid w:val="00CF30D0"/>
    <w:rsid w:val="00CF5E3E"/>
    <w:rsid w:val="00CF7826"/>
    <w:rsid w:val="00D0175D"/>
    <w:rsid w:val="00D0260C"/>
    <w:rsid w:val="00D04A7D"/>
    <w:rsid w:val="00D0546A"/>
    <w:rsid w:val="00D05B88"/>
    <w:rsid w:val="00D06283"/>
    <w:rsid w:val="00D063E0"/>
    <w:rsid w:val="00D067DF"/>
    <w:rsid w:val="00D0735F"/>
    <w:rsid w:val="00D110D4"/>
    <w:rsid w:val="00D162C4"/>
    <w:rsid w:val="00D167B3"/>
    <w:rsid w:val="00D16843"/>
    <w:rsid w:val="00D17880"/>
    <w:rsid w:val="00D203DE"/>
    <w:rsid w:val="00D2210C"/>
    <w:rsid w:val="00D26D3F"/>
    <w:rsid w:val="00D27948"/>
    <w:rsid w:val="00D30FF0"/>
    <w:rsid w:val="00D3241E"/>
    <w:rsid w:val="00D34F48"/>
    <w:rsid w:val="00D415B6"/>
    <w:rsid w:val="00D421CA"/>
    <w:rsid w:val="00D42813"/>
    <w:rsid w:val="00D45A5D"/>
    <w:rsid w:val="00D5410E"/>
    <w:rsid w:val="00D5725F"/>
    <w:rsid w:val="00D635DD"/>
    <w:rsid w:val="00D6525E"/>
    <w:rsid w:val="00D65266"/>
    <w:rsid w:val="00D663A9"/>
    <w:rsid w:val="00D669A9"/>
    <w:rsid w:val="00D71E8B"/>
    <w:rsid w:val="00D72008"/>
    <w:rsid w:val="00D83570"/>
    <w:rsid w:val="00D8376A"/>
    <w:rsid w:val="00D83B3B"/>
    <w:rsid w:val="00D85F7F"/>
    <w:rsid w:val="00D869AE"/>
    <w:rsid w:val="00D8726D"/>
    <w:rsid w:val="00D91659"/>
    <w:rsid w:val="00D92DB6"/>
    <w:rsid w:val="00D93714"/>
    <w:rsid w:val="00D951F5"/>
    <w:rsid w:val="00D95A85"/>
    <w:rsid w:val="00D964C3"/>
    <w:rsid w:val="00D96557"/>
    <w:rsid w:val="00D97DFC"/>
    <w:rsid w:val="00DA0DE5"/>
    <w:rsid w:val="00DA1424"/>
    <w:rsid w:val="00DA5DFC"/>
    <w:rsid w:val="00DA7068"/>
    <w:rsid w:val="00DB4272"/>
    <w:rsid w:val="00DB71AC"/>
    <w:rsid w:val="00DC23C8"/>
    <w:rsid w:val="00DC317A"/>
    <w:rsid w:val="00DD0DFB"/>
    <w:rsid w:val="00DD3473"/>
    <w:rsid w:val="00DD3B0C"/>
    <w:rsid w:val="00DD4FF5"/>
    <w:rsid w:val="00DD7382"/>
    <w:rsid w:val="00DE01F3"/>
    <w:rsid w:val="00DE0A26"/>
    <w:rsid w:val="00DE1C0B"/>
    <w:rsid w:val="00DE1F74"/>
    <w:rsid w:val="00DE2382"/>
    <w:rsid w:val="00DE6037"/>
    <w:rsid w:val="00DE73FE"/>
    <w:rsid w:val="00DE7851"/>
    <w:rsid w:val="00DF0812"/>
    <w:rsid w:val="00DF3ED3"/>
    <w:rsid w:val="00DF60E5"/>
    <w:rsid w:val="00DF690C"/>
    <w:rsid w:val="00E0224D"/>
    <w:rsid w:val="00E0323C"/>
    <w:rsid w:val="00E0433D"/>
    <w:rsid w:val="00E045BB"/>
    <w:rsid w:val="00E04938"/>
    <w:rsid w:val="00E06BF3"/>
    <w:rsid w:val="00E10ADE"/>
    <w:rsid w:val="00E133B5"/>
    <w:rsid w:val="00E14107"/>
    <w:rsid w:val="00E15416"/>
    <w:rsid w:val="00E15D62"/>
    <w:rsid w:val="00E1656D"/>
    <w:rsid w:val="00E17A9C"/>
    <w:rsid w:val="00E20E6C"/>
    <w:rsid w:val="00E24AF0"/>
    <w:rsid w:val="00E30ACD"/>
    <w:rsid w:val="00E31042"/>
    <w:rsid w:val="00E32E7C"/>
    <w:rsid w:val="00E333FA"/>
    <w:rsid w:val="00E40F8E"/>
    <w:rsid w:val="00E42DE3"/>
    <w:rsid w:val="00E4682D"/>
    <w:rsid w:val="00E469BF"/>
    <w:rsid w:val="00E50690"/>
    <w:rsid w:val="00E5295F"/>
    <w:rsid w:val="00E5377D"/>
    <w:rsid w:val="00E569B0"/>
    <w:rsid w:val="00E61B83"/>
    <w:rsid w:val="00E62112"/>
    <w:rsid w:val="00E6384C"/>
    <w:rsid w:val="00E667A5"/>
    <w:rsid w:val="00E72724"/>
    <w:rsid w:val="00E72F75"/>
    <w:rsid w:val="00E81475"/>
    <w:rsid w:val="00E816AE"/>
    <w:rsid w:val="00E823BE"/>
    <w:rsid w:val="00E86749"/>
    <w:rsid w:val="00E92A95"/>
    <w:rsid w:val="00E97047"/>
    <w:rsid w:val="00EA075F"/>
    <w:rsid w:val="00EA0F5B"/>
    <w:rsid w:val="00EA5491"/>
    <w:rsid w:val="00EB5CF9"/>
    <w:rsid w:val="00EB6063"/>
    <w:rsid w:val="00EC46EE"/>
    <w:rsid w:val="00EC6161"/>
    <w:rsid w:val="00ED3062"/>
    <w:rsid w:val="00ED58C3"/>
    <w:rsid w:val="00ED73CA"/>
    <w:rsid w:val="00ED7F18"/>
    <w:rsid w:val="00EE1D48"/>
    <w:rsid w:val="00EE23E8"/>
    <w:rsid w:val="00EF02DA"/>
    <w:rsid w:val="00EF174C"/>
    <w:rsid w:val="00EF308C"/>
    <w:rsid w:val="00EF3743"/>
    <w:rsid w:val="00EF3B21"/>
    <w:rsid w:val="00EF73A9"/>
    <w:rsid w:val="00F041F3"/>
    <w:rsid w:val="00F05C37"/>
    <w:rsid w:val="00F06136"/>
    <w:rsid w:val="00F11CCB"/>
    <w:rsid w:val="00F12383"/>
    <w:rsid w:val="00F13B98"/>
    <w:rsid w:val="00F14A09"/>
    <w:rsid w:val="00F1507F"/>
    <w:rsid w:val="00F163A9"/>
    <w:rsid w:val="00F23811"/>
    <w:rsid w:val="00F2403B"/>
    <w:rsid w:val="00F25E16"/>
    <w:rsid w:val="00F270CD"/>
    <w:rsid w:val="00F436BF"/>
    <w:rsid w:val="00F4611C"/>
    <w:rsid w:val="00F5358D"/>
    <w:rsid w:val="00F5657A"/>
    <w:rsid w:val="00F65EB1"/>
    <w:rsid w:val="00F7163D"/>
    <w:rsid w:val="00F74E71"/>
    <w:rsid w:val="00F751E7"/>
    <w:rsid w:val="00F754EF"/>
    <w:rsid w:val="00F7700D"/>
    <w:rsid w:val="00F77305"/>
    <w:rsid w:val="00F77DED"/>
    <w:rsid w:val="00F904FC"/>
    <w:rsid w:val="00F91503"/>
    <w:rsid w:val="00F91768"/>
    <w:rsid w:val="00FA0697"/>
    <w:rsid w:val="00FA3993"/>
    <w:rsid w:val="00FA6BA8"/>
    <w:rsid w:val="00FB5267"/>
    <w:rsid w:val="00FC2105"/>
    <w:rsid w:val="00FC21AB"/>
    <w:rsid w:val="00FC262D"/>
    <w:rsid w:val="00FC41D5"/>
    <w:rsid w:val="00FC56B6"/>
    <w:rsid w:val="00FC5C71"/>
    <w:rsid w:val="00FD33C9"/>
    <w:rsid w:val="00FD3D10"/>
    <w:rsid w:val="00FD56A2"/>
    <w:rsid w:val="00FD5A66"/>
    <w:rsid w:val="00FD642E"/>
    <w:rsid w:val="00FE0137"/>
    <w:rsid w:val="00FE0F4E"/>
    <w:rsid w:val="00FE4869"/>
    <w:rsid w:val="00FE6466"/>
    <w:rsid w:val="00FE6C84"/>
    <w:rsid w:val="00FF1042"/>
    <w:rsid w:val="00FF5550"/>
    <w:rsid w:val="00FF771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7A"/>
    <w:pPr>
      <w:bidi/>
    </w:pPr>
  </w:style>
  <w:style w:type="paragraph" w:styleId="1">
    <w:name w:val="heading 1"/>
    <w:basedOn w:val="a"/>
    <w:next w:val="a"/>
    <w:link w:val="1Char"/>
    <w:qFormat/>
    <w:rsid w:val="00A4080C"/>
    <w:pPr>
      <w:keepNext/>
      <w:spacing w:before="240" w:after="60" w:line="240" w:lineRule="auto"/>
      <w:outlineLvl w:val="0"/>
    </w:pPr>
    <w:rPr>
      <w:rFonts w:ascii="Arial" w:eastAsia="MS Mincho" w:hAnsi="Arial" w:cs="Arial"/>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AA2A73"/>
    <w:rPr>
      <w:rFonts w:cs="Times New Roman"/>
    </w:rPr>
  </w:style>
  <w:style w:type="paragraph" w:styleId="a3">
    <w:name w:val="header"/>
    <w:basedOn w:val="a"/>
    <w:link w:val="Char"/>
    <w:uiPriority w:val="99"/>
    <w:unhideWhenUsed/>
    <w:rsid w:val="00B253EF"/>
    <w:pPr>
      <w:tabs>
        <w:tab w:val="center" w:pos="4153"/>
        <w:tab w:val="right" w:pos="8306"/>
      </w:tabs>
      <w:spacing w:after="0" w:line="240" w:lineRule="auto"/>
    </w:pPr>
  </w:style>
  <w:style w:type="character" w:customStyle="1" w:styleId="Char">
    <w:name w:val="页眉 Char"/>
    <w:basedOn w:val="a0"/>
    <w:link w:val="a3"/>
    <w:uiPriority w:val="99"/>
    <w:rsid w:val="00B253EF"/>
  </w:style>
  <w:style w:type="paragraph" w:styleId="a4">
    <w:name w:val="footer"/>
    <w:basedOn w:val="a"/>
    <w:link w:val="Char0"/>
    <w:uiPriority w:val="99"/>
    <w:unhideWhenUsed/>
    <w:rsid w:val="00B253EF"/>
    <w:pPr>
      <w:tabs>
        <w:tab w:val="center" w:pos="4153"/>
        <w:tab w:val="right" w:pos="8306"/>
      </w:tabs>
      <w:spacing w:after="0" w:line="240" w:lineRule="auto"/>
    </w:pPr>
  </w:style>
  <w:style w:type="character" w:customStyle="1" w:styleId="Char0">
    <w:name w:val="页脚 Char"/>
    <w:basedOn w:val="a0"/>
    <w:link w:val="a4"/>
    <w:uiPriority w:val="99"/>
    <w:rsid w:val="00B253EF"/>
  </w:style>
  <w:style w:type="character" w:styleId="a5">
    <w:name w:val="Hyperlink"/>
    <w:basedOn w:val="a0"/>
    <w:uiPriority w:val="99"/>
    <w:unhideWhenUsed/>
    <w:rsid w:val="00436107"/>
    <w:rPr>
      <w:color w:val="0000FF" w:themeColor="hyperlink"/>
      <w:u w:val="single"/>
    </w:rPr>
  </w:style>
  <w:style w:type="paragraph" w:styleId="2">
    <w:name w:val="Body Text Indent 2"/>
    <w:basedOn w:val="a"/>
    <w:link w:val="2Char"/>
    <w:uiPriority w:val="99"/>
    <w:rsid w:val="00CC6559"/>
    <w:pPr>
      <w:bidi w:val="0"/>
      <w:spacing w:after="0" w:line="360" w:lineRule="auto"/>
      <w:ind w:firstLine="720"/>
      <w:jc w:val="both"/>
    </w:pPr>
    <w:rPr>
      <w:rFonts w:ascii="Times New Roman" w:eastAsia="Times New Roman" w:hAnsi="Times New Roman" w:cs="Times New Roman"/>
      <w:sz w:val="28"/>
      <w:szCs w:val="30"/>
    </w:rPr>
  </w:style>
  <w:style w:type="character" w:customStyle="1" w:styleId="2Char">
    <w:name w:val="正文文本缩进 2 Char"/>
    <w:basedOn w:val="a0"/>
    <w:link w:val="2"/>
    <w:uiPriority w:val="99"/>
    <w:rsid w:val="00CC6559"/>
    <w:rPr>
      <w:rFonts w:ascii="Times New Roman" w:eastAsia="Times New Roman" w:hAnsi="Times New Roman" w:cs="Times New Roman"/>
      <w:sz w:val="28"/>
      <w:szCs w:val="30"/>
    </w:rPr>
  </w:style>
  <w:style w:type="character" w:styleId="a6">
    <w:name w:val="Emphasis"/>
    <w:basedOn w:val="a0"/>
    <w:uiPriority w:val="20"/>
    <w:qFormat/>
    <w:rsid w:val="00CC6559"/>
    <w:rPr>
      <w:i/>
      <w:iCs/>
    </w:rPr>
  </w:style>
  <w:style w:type="paragraph" w:styleId="a7">
    <w:name w:val="Balloon Text"/>
    <w:basedOn w:val="a"/>
    <w:link w:val="Char1"/>
    <w:uiPriority w:val="99"/>
    <w:semiHidden/>
    <w:unhideWhenUsed/>
    <w:rsid w:val="00CC6559"/>
    <w:pPr>
      <w:spacing w:after="0" w:line="240" w:lineRule="auto"/>
    </w:pPr>
    <w:rPr>
      <w:rFonts w:ascii="Tahoma" w:eastAsiaTheme="minorHAnsi" w:hAnsi="Tahoma" w:cs="Tahoma"/>
      <w:sz w:val="16"/>
      <w:szCs w:val="16"/>
    </w:rPr>
  </w:style>
  <w:style w:type="character" w:customStyle="1" w:styleId="Char1">
    <w:name w:val="批注框文本 Char"/>
    <w:basedOn w:val="a0"/>
    <w:link w:val="a7"/>
    <w:uiPriority w:val="99"/>
    <w:semiHidden/>
    <w:rsid w:val="00CC6559"/>
    <w:rPr>
      <w:rFonts w:ascii="Tahoma" w:eastAsiaTheme="minorHAnsi" w:hAnsi="Tahoma" w:cs="Tahoma"/>
      <w:sz w:val="16"/>
      <w:szCs w:val="16"/>
    </w:rPr>
  </w:style>
  <w:style w:type="table" w:styleId="a8">
    <w:name w:val="Table Grid"/>
    <w:basedOn w:val="a1"/>
    <w:uiPriority w:val="59"/>
    <w:rsid w:val="00273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273835"/>
    <w:pPr>
      <w:bidi/>
      <w:spacing w:after="0" w:line="240" w:lineRule="auto"/>
    </w:pPr>
  </w:style>
  <w:style w:type="character" w:customStyle="1" w:styleId="A13">
    <w:name w:val="A13"/>
    <w:uiPriority w:val="99"/>
    <w:rsid w:val="00C72B17"/>
    <w:rPr>
      <w:rFonts w:cs="TimesNewRomanPS"/>
      <w:color w:val="000000"/>
      <w:sz w:val="11"/>
      <w:szCs w:val="11"/>
    </w:rPr>
  </w:style>
  <w:style w:type="character" w:customStyle="1" w:styleId="1Char">
    <w:name w:val="标题 1 Char"/>
    <w:basedOn w:val="a0"/>
    <w:link w:val="1"/>
    <w:rsid w:val="00A4080C"/>
    <w:rPr>
      <w:rFonts w:ascii="Arial" w:eastAsia="MS Mincho" w:hAnsi="Arial" w:cs="Arial"/>
      <w:b/>
      <w:bCs/>
      <w:kern w:val="32"/>
      <w:sz w:val="32"/>
      <w:szCs w:val="32"/>
      <w:lang w:eastAsia="ja-JP"/>
    </w:rPr>
  </w:style>
  <w:style w:type="character" w:styleId="aa">
    <w:name w:val="annotation reference"/>
    <w:basedOn w:val="a0"/>
    <w:unhideWhenUsed/>
    <w:rsid w:val="006350FA"/>
    <w:rPr>
      <w:sz w:val="21"/>
      <w:szCs w:val="21"/>
    </w:rPr>
  </w:style>
  <w:style w:type="paragraph" w:styleId="ab">
    <w:name w:val="annotation text"/>
    <w:basedOn w:val="a"/>
    <w:link w:val="Char2"/>
    <w:unhideWhenUsed/>
    <w:rsid w:val="006350FA"/>
  </w:style>
  <w:style w:type="character" w:customStyle="1" w:styleId="Char2">
    <w:name w:val="批注文字 Char"/>
    <w:basedOn w:val="a0"/>
    <w:link w:val="ab"/>
    <w:rsid w:val="006350FA"/>
  </w:style>
  <w:style w:type="paragraph" w:styleId="ac">
    <w:name w:val="annotation subject"/>
    <w:basedOn w:val="ab"/>
    <w:next w:val="ab"/>
    <w:link w:val="Char3"/>
    <w:uiPriority w:val="99"/>
    <w:semiHidden/>
    <w:unhideWhenUsed/>
    <w:rsid w:val="006350FA"/>
    <w:rPr>
      <w:b/>
      <w:bCs/>
    </w:rPr>
  </w:style>
  <w:style w:type="character" w:customStyle="1" w:styleId="Char3">
    <w:name w:val="批注主题 Char"/>
    <w:basedOn w:val="Char2"/>
    <w:link w:val="ac"/>
    <w:uiPriority w:val="99"/>
    <w:semiHidden/>
    <w:rsid w:val="006350FA"/>
    <w:rPr>
      <w:b/>
      <w:bCs/>
    </w:rPr>
  </w:style>
  <w:style w:type="paragraph" w:styleId="ad">
    <w:name w:val="Normal (Web)"/>
    <w:basedOn w:val="a"/>
    <w:uiPriority w:val="99"/>
    <w:unhideWhenUsed/>
    <w:rsid w:val="006350FA"/>
    <w:pPr>
      <w:bidi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e">
    <w:name w:val="Strong"/>
    <w:uiPriority w:val="22"/>
    <w:qFormat/>
    <w:rsid w:val="006350FA"/>
    <w:rPr>
      <w:b/>
      <w:bCs/>
    </w:rPr>
  </w:style>
  <w:style w:type="character" w:customStyle="1" w:styleId="runinhead">
    <w:name w:val="runinhead"/>
    <w:basedOn w:val="a0"/>
    <w:rsid w:val="0088582F"/>
  </w:style>
  <w:style w:type="paragraph" w:styleId="af">
    <w:name w:val="List Paragraph"/>
    <w:basedOn w:val="a"/>
    <w:uiPriority w:val="34"/>
    <w:qFormat/>
    <w:rsid w:val="001E1209"/>
    <w:pPr>
      <w:suppressAutoHyphens/>
      <w:bidi w:val="0"/>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7A"/>
    <w:pPr>
      <w:bidi/>
    </w:pPr>
  </w:style>
  <w:style w:type="paragraph" w:styleId="1">
    <w:name w:val="heading 1"/>
    <w:basedOn w:val="a"/>
    <w:next w:val="a"/>
    <w:link w:val="1Char"/>
    <w:qFormat/>
    <w:rsid w:val="00A4080C"/>
    <w:pPr>
      <w:keepNext/>
      <w:spacing w:before="240" w:after="60" w:line="240" w:lineRule="auto"/>
      <w:outlineLvl w:val="0"/>
    </w:pPr>
    <w:rPr>
      <w:rFonts w:ascii="Arial" w:eastAsia="MS Mincho" w:hAnsi="Arial" w:cs="Arial"/>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AA2A73"/>
    <w:rPr>
      <w:rFonts w:cs="Times New Roman"/>
    </w:rPr>
  </w:style>
  <w:style w:type="paragraph" w:styleId="a3">
    <w:name w:val="header"/>
    <w:basedOn w:val="a"/>
    <w:link w:val="Char"/>
    <w:uiPriority w:val="99"/>
    <w:unhideWhenUsed/>
    <w:rsid w:val="00B253EF"/>
    <w:pPr>
      <w:tabs>
        <w:tab w:val="center" w:pos="4153"/>
        <w:tab w:val="right" w:pos="8306"/>
      </w:tabs>
      <w:spacing w:after="0" w:line="240" w:lineRule="auto"/>
    </w:pPr>
  </w:style>
  <w:style w:type="character" w:customStyle="1" w:styleId="Char">
    <w:name w:val="页眉 Char"/>
    <w:basedOn w:val="a0"/>
    <w:link w:val="a3"/>
    <w:uiPriority w:val="99"/>
    <w:rsid w:val="00B253EF"/>
  </w:style>
  <w:style w:type="paragraph" w:styleId="a4">
    <w:name w:val="footer"/>
    <w:basedOn w:val="a"/>
    <w:link w:val="Char0"/>
    <w:uiPriority w:val="99"/>
    <w:unhideWhenUsed/>
    <w:rsid w:val="00B253EF"/>
    <w:pPr>
      <w:tabs>
        <w:tab w:val="center" w:pos="4153"/>
        <w:tab w:val="right" w:pos="8306"/>
      </w:tabs>
      <w:spacing w:after="0" w:line="240" w:lineRule="auto"/>
    </w:pPr>
  </w:style>
  <w:style w:type="character" w:customStyle="1" w:styleId="Char0">
    <w:name w:val="页脚 Char"/>
    <w:basedOn w:val="a0"/>
    <w:link w:val="a4"/>
    <w:uiPriority w:val="99"/>
    <w:rsid w:val="00B253EF"/>
  </w:style>
  <w:style w:type="character" w:styleId="a5">
    <w:name w:val="Hyperlink"/>
    <w:basedOn w:val="a0"/>
    <w:uiPriority w:val="99"/>
    <w:unhideWhenUsed/>
    <w:rsid w:val="00436107"/>
    <w:rPr>
      <w:color w:val="0000FF" w:themeColor="hyperlink"/>
      <w:u w:val="single"/>
    </w:rPr>
  </w:style>
  <w:style w:type="paragraph" w:styleId="2">
    <w:name w:val="Body Text Indent 2"/>
    <w:basedOn w:val="a"/>
    <w:link w:val="2Char"/>
    <w:uiPriority w:val="99"/>
    <w:rsid w:val="00CC6559"/>
    <w:pPr>
      <w:bidi w:val="0"/>
      <w:spacing w:after="0" w:line="360" w:lineRule="auto"/>
      <w:ind w:firstLine="720"/>
      <w:jc w:val="both"/>
    </w:pPr>
    <w:rPr>
      <w:rFonts w:ascii="Times New Roman" w:eastAsia="Times New Roman" w:hAnsi="Times New Roman" w:cs="Times New Roman"/>
      <w:sz w:val="28"/>
      <w:szCs w:val="30"/>
    </w:rPr>
  </w:style>
  <w:style w:type="character" w:customStyle="1" w:styleId="2Char">
    <w:name w:val="正文文本缩进 2 Char"/>
    <w:basedOn w:val="a0"/>
    <w:link w:val="2"/>
    <w:uiPriority w:val="99"/>
    <w:rsid w:val="00CC6559"/>
    <w:rPr>
      <w:rFonts w:ascii="Times New Roman" w:eastAsia="Times New Roman" w:hAnsi="Times New Roman" w:cs="Times New Roman"/>
      <w:sz w:val="28"/>
      <w:szCs w:val="30"/>
    </w:rPr>
  </w:style>
  <w:style w:type="character" w:styleId="a6">
    <w:name w:val="Emphasis"/>
    <w:basedOn w:val="a0"/>
    <w:uiPriority w:val="20"/>
    <w:qFormat/>
    <w:rsid w:val="00CC6559"/>
    <w:rPr>
      <w:i/>
      <w:iCs/>
    </w:rPr>
  </w:style>
  <w:style w:type="paragraph" w:styleId="a7">
    <w:name w:val="Balloon Text"/>
    <w:basedOn w:val="a"/>
    <w:link w:val="Char1"/>
    <w:uiPriority w:val="99"/>
    <w:semiHidden/>
    <w:unhideWhenUsed/>
    <w:rsid w:val="00CC6559"/>
    <w:pPr>
      <w:spacing w:after="0" w:line="240" w:lineRule="auto"/>
    </w:pPr>
    <w:rPr>
      <w:rFonts w:ascii="Tahoma" w:eastAsiaTheme="minorHAnsi" w:hAnsi="Tahoma" w:cs="Tahoma"/>
      <w:sz w:val="16"/>
      <w:szCs w:val="16"/>
    </w:rPr>
  </w:style>
  <w:style w:type="character" w:customStyle="1" w:styleId="Char1">
    <w:name w:val="批注框文本 Char"/>
    <w:basedOn w:val="a0"/>
    <w:link w:val="a7"/>
    <w:uiPriority w:val="99"/>
    <w:semiHidden/>
    <w:rsid w:val="00CC6559"/>
    <w:rPr>
      <w:rFonts w:ascii="Tahoma" w:eastAsiaTheme="minorHAnsi" w:hAnsi="Tahoma" w:cs="Tahoma"/>
      <w:sz w:val="16"/>
      <w:szCs w:val="16"/>
    </w:rPr>
  </w:style>
  <w:style w:type="table" w:styleId="a8">
    <w:name w:val="Table Grid"/>
    <w:basedOn w:val="a1"/>
    <w:uiPriority w:val="59"/>
    <w:rsid w:val="00273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273835"/>
    <w:pPr>
      <w:bidi/>
      <w:spacing w:after="0" w:line="240" w:lineRule="auto"/>
    </w:pPr>
  </w:style>
  <w:style w:type="character" w:customStyle="1" w:styleId="A13">
    <w:name w:val="A13"/>
    <w:uiPriority w:val="99"/>
    <w:rsid w:val="00C72B17"/>
    <w:rPr>
      <w:rFonts w:cs="TimesNewRomanPS"/>
      <w:color w:val="000000"/>
      <w:sz w:val="11"/>
      <w:szCs w:val="11"/>
    </w:rPr>
  </w:style>
  <w:style w:type="character" w:customStyle="1" w:styleId="1Char">
    <w:name w:val="标题 1 Char"/>
    <w:basedOn w:val="a0"/>
    <w:link w:val="1"/>
    <w:rsid w:val="00A4080C"/>
    <w:rPr>
      <w:rFonts w:ascii="Arial" w:eastAsia="MS Mincho" w:hAnsi="Arial" w:cs="Arial"/>
      <w:b/>
      <w:bCs/>
      <w:kern w:val="32"/>
      <w:sz w:val="32"/>
      <w:szCs w:val="32"/>
      <w:lang w:eastAsia="ja-JP"/>
    </w:rPr>
  </w:style>
  <w:style w:type="character" w:styleId="aa">
    <w:name w:val="annotation reference"/>
    <w:basedOn w:val="a0"/>
    <w:unhideWhenUsed/>
    <w:rsid w:val="006350FA"/>
    <w:rPr>
      <w:sz w:val="21"/>
      <w:szCs w:val="21"/>
    </w:rPr>
  </w:style>
  <w:style w:type="paragraph" w:styleId="ab">
    <w:name w:val="annotation text"/>
    <w:basedOn w:val="a"/>
    <w:link w:val="Char2"/>
    <w:unhideWhenUsed/>
    <w:rsid w:val="006350FA"/>
  </w:style>
  <w:style w:type="character" w:customStyle="1" w:styleId="Char2">
    <w:name w:val="批注文字 Char"/>
    <w:basedOn w:val="a0"/>
    <w:link w:val="ab"/>
    <w:rsid w:val="006350FA"/>
  </w:style>
  <w:style w:type="paragraph" w:styleId="ac">
    <w:name w:val="annotation subject"/>
    <w:basedOn w:val="ab"/>
    <w:next w:val="ab"/>
    <w:link w:val="Char3"/>
    <w:uiPriority w:val="99"/>
    <w:semiHidden/>
    <w:unhideWhenUsed/>
    <w:rsid w:val="006350FA"/>
    <w:rPr>
      <w:b/>
      <w:bCs/>
    </w:rPr>
  </w:style>
  <w:style w:type="character" w:customStyle="1" w:styleId="Char3">
    <w:name w:val="批注主题 Char"/>
    <w:basedOn w:val="Char2"/>
    <w:link w:val="ac"/>
    <w:uiPriority w:val="99"/>
    <w:semiHidden/>
    <w:rsid w:val="006350FA"/>
    <w:rPr>
      <w:b/>
      <w:bCs/>
    </w:rPr>
  </w:style>
  <w:style w:type="paragraph" w:styleId="ad">
    <w:name w:val="Normal (Web)"/>
    <w:basedOn w:val="a"/>
    <w:uiPriority w:val="99"/>
    <w:unhideWhenUsed/>
    <w:rsid w:val="006350FA"/>
    <w:pPr>
      <w:bidi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e">
    <w:name w:val="Strong"/>
    <w:uiPriority w:val="22"/>
    <w:qFormat/>
    <w:rsid w:val="006350FA"/>
    <w:rPr>
      <w:b/>
      <w:bCs/>
    </w:rPr>
  </w:style>
  <w:style w:type="character" w:customStyle="1" w:styleId="runinhead">
    <w:name w:val="runinhead"/>
    <w:basedOn w:val="a0"/>
    <w:rsid w:val="0088582F"/>
  </w:style>
  <w:style w:type="paragraph" w:styleId="af">
    <w:name w:val="List Paragraph"/>
    <w:basedOn w:val="a"/>
    <w:uiPriority w:val="34"/>
    <w:qFormat/>
    <w:rsid w:val="001E1209"/>
    <w:pPr>
      <w:suppressAutoHyphens/>
      <w:bidi w:val="0"/>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12428</Words>
  <Characters>70842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@scom</Company>
  <LinksUpToDate>false</LinksUpToDate>
  <CharactersWithSpaces>83104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Dr.Sira</dc:creator>
  <cp:keywords/>
  <dc:description/>
  <cp:lastModifiedBy>qiyuan</cp:lastModifiedBy>
  <cp:revision>3</cp:revision>
  <cp:lastPrinted>2013-12-30T05:33:00Z</cp:lastPrinted>
  <dcterms:created xsi:type="dcterms:W3CDTF">2016-03-18T02:35:00Z</dcterms:created>
  <dcterms:modified xsi:type="dcterms:W3CDTF">2016-03-18T05:45:00Z</dcterms:modified>
</cp:coreProperties>
</file>