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54CBC" w14:textId="77777777" w:rsidR="00885EB2" w:rsidRPr="002F0A80" w:rsidRDefault="00885EB2" w:rsidP="002F0A80">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636"/>
      <w:bookmarkStart w:id="1" w:name="OLE_LINK654"/>
      <w:r w:rsidRPr="002F0A80">
        <w:rPr>
          <w:rFonts w:ascii="Book Antiqua" w:hAnsi="Book Antiqua" w:cs="Times New Roman"/>
          <w:b/>
          <w:color w:val="auto"/>
          <w:sz w:val="24"/>
          <w:szCs w:val="24"/>
          <w:highlight w:val="white"/>
          <w:lang w:val="en-US" w:eastAsia="zh-CN"/>
        </w:rPr>
        <w:t xml:space="preserve">Name of </w:t>
      </w:r>
      <w:r w:rsidRPr="002F0A80">
        <w:rPr>
          <w:rFonts w:ascii="Book Antiqua" w:hAnsi="Book Antiqua" w:cs="Times New Roman"/>
          <w:b/>
          <w:caps/>
          <w:color w:val="auto"/>
          <w:sz w:val="24"/>
          <w:szCs w:val="24"/>
          <w:highlight w:val="white"/>
          <w:lang w:val="en-US" w:eastAsia="zh-CN"/>
        </w:rPr>
        <w:t>j</w:t>
      </w:r>
      <w:r w:rsidRPr="002F0A80">
        <w:rPr>
          <w:rFonts w:ascii="Book Antiqua" w:hAnsi="Book Antiqua" w:cs="Times New Roman"/>
          <w:b/>
          <w:color w:val="auto"/>
          <w:sz w:val="24"/>
          <w:szCs w:val="24"/>
          <w:highlight w:val="white"/>
          <w:lang w:val="en-US" w:eastAsia="zh-CN"/>
        </w:rPr>
        <w:t xml:space="preserve">ournal: </w:t>
      </w:r>
      <w:bookmarkStart w:id="2" w:name="OLE_LINK718"/>
      <w:bookmarkStart w:id="3" w:name="OLE_LINK719"/>
      <w:r w:rsidRPr="002F0A80">
        <w:rPr>
          <w:rFonts w:ascii="Book Antiqua" w:hAnsi="Book Antiqua" w:cs="Times New Roman"/>
          <w:b/>
          <w:i/>
          <w:color w:val="auto"/>
          <w:sz w:val="24"/>
          <w:szCs w:val="24"/>
          <w:highlight w:val="white"/>
          <w:lang w:val="en-US" w:eastAsia="zh-CN"/>
        </w:rPr>
        <w:t>World Journal of Gastroenterology</w:t>
      </w:r>
      <w:bookmarkEnd w:id="2"/>
      <w:bookmarkEnd w:id="3"/>
    </w:p>
    <w:p w14:paraId="204D7FAC" w14:textId="04136BA7" w:rsidR="00885EB2" w:rsidRPr="002F0A80" w:rsidRDefault="00885EB2" w:rsidP="002F0A80">
      <w:pPr>
        <w:pStyle w:val="1"/>
        <w:snapToGrid w:val="0"/>
        <w:spacing w:line="360" w:lineRule="auto"/>
        <w:jc w:val="both"/>
        <w:rPr>
          <w:rFonts w:ascii="Book Antiqua" w:hAnsi="Book Antiqua" w:cs="Times New Roman"/>
          <w:b/>
          <w:i/>
          <w:color w:val="auto"/>
          <w:sz w:val="24"/>
          <w:szCs w:val="24"/>
          <w:highlight w:val="white"/>
          <w:lang w:val="en-US" w:eastAsia="zh-CN"/>
        </w:rPr>
      </w:pPr>
      <w:bookmarkStart w:id="4" w:name="OLE_LINK485"/>
      <w:bookmarkStart w:id="5" w:name="OLE_LINK486"/>
      <w:bookmarkStart w:id="6" w:name="OLE_LINK661"/>
      <w:bookmarkStart w:id="7" w:name="OLE_LINK514"/>
      <w:bookmarkStart w:id="8" w:name="OLE_LINK515"/>
      <w:r w:rsidRPr="002F0A80">
        <w:rPr>
          <w:rFonts w:ascii="Book Antiqua" w:hAnsi="Book Antiqua" w:cs="Times New Roman"/>
          <w:b/>
          <w:color w:val="auto"/>
          <w:sz w:val="24"/>
          <w:szCs w:val="24"/>
          <w:highlight w:val="white"/>
          <w:lang w:eastAsia="zh-CN"/>
        </w:rPr>
        <w:t>ESPS Manuscript NO:</w:t>
      </w:r>
      <w:bookmarkEnd w:id="4"/>
      <w:bookmarkEnd w:id="5"/>
      <w:bookmarkEnd w:id="6"/>
      <w:r w:rsidRPr="002F0A80">
        <w:rPr>
          <w:rFonts w:ascii="Book Antiqua" w:hAnsi="Book Antiqua" w:cs="Times New Roman"/>
          <w:b/>
          <w:color w:val="auto"/>
          <w:sz w:val="24"/>
          <w:szCs w:val="24"/>
          <w:highlight w:val="white"/>
          <w:lang w:eastAsia="zh-CN"/>
        </w:rPr>
        <w:t xml:space="preserve"> 24165</w:t>
      </w:r>
    </w:p>
    <w:p w14:paraId="5827A5E0" w14:textId="2A22A127" w:rsidR="00885EB2" w:rsidRPr="002F0A80" w:rsidRDefault="00885EB2" w:rsidP="002F0A80">
      <w:pPr>
        <w:snapToGrid w:val="0"/>
        <w:spacing w:line="360" w:lineRule="auto"/>
        <w:jc w:val="both"/>
        <w:rPr>
          <w:rFonts w:ascii="Book Antiqua" w:hAnsi="Book Antiqua"/>
          <w:b/>
        </w:rPr>
      </w:pPr>
      <w:bookmarkStart w:id="9" w:name="OLE_LINK511"/>
      <w:bookmarkStart w:id="10" w:name="OLE_LINK512"/>
      <w:bookmarkEnd w:id="7"/>
      <w:bookmarkEnd w:id="8"/>
      <w:r w:rsidRPr="002F0A80">
        <w:rPr>
          <w:rFonts w:ascii="Book Antiqua" w:hAnsi="Book Antiqua"/>
          <w:b/>
          <w:highlight w:val="white"/>
        </w:rPr>
        <w:t xml:space="preserve">Manuscript </w:t>
      </w:r>
      <w:r w:rsidRPr="002F0A80">
        <w:rPr>
          <w:rFonts w:ascii="Book Antiqua" w:hAnsi="Book Antiqua"/>
          <w:b/>
          <w:caps/>
          <w:highlight w:val="white"/>
        </w:rPr>
        <w:t>t</w:t>
      </w:r>
      <w:r w:rsidRPr="002F0A80">
        <w:rPr>
          <w:rFonts w:ascii="Book Antiqua" w:hAnsi="Book Antiqua"/>
          <w:b/>
          <w:highlight w:val="white"/>
        </w:rPr>
        <w:t>ype</w:t>
      </w:r>
      <w:r w:rsidRPr="002F0A80">
        <w:rPr>
          <w:rFonts w:ascii="Book Antiqua" w:hAnsi="Book Antiqua"/>
          <w:b/>
        </w:rPr>
        <w:t xml:space="preserve">: </w:t>
      </w:r>
      <w:r w:rsidRPr="002F0A80">
        <w:rPr>
          <w:rFonts w:ascii="Book Antiqua" w:hAnsi="Book Antiqua"/>
          <w:b/>
          <w:caps/>
        </w:rPr>
        <w:t>Minireviews</w:t>
      </w:r>
    </w:p>
    <w:bookmarkEnd w:id="0"/>
    <w:bookmarkEnd w:id="1"/>
    <w:bookmarkEnd w:id="9"/>
    <w:bookmarkEnd w:id="10"/>
    <w:p w14:paraId="34490D27" w14:textId="77777777" w:rsidR="004855FD" w:rsidRPr="002F0A80" w:rsidRDefault="004855FD" w:rsidP="002F0A80">
      <w:pPr>
        <w:autoSpaceDE w:val="0"/>
        <w:autoSpaceDN w:val="0"/>
        <w:adjustRightInd w:val="0"/>
        <w:snapToGrid w:val="0"/>
        <w:spacing w:line="360" w:lineRule="auto"/>
        <w:jc w:val="both"/>
        <w:rPr>
          <w:rFonts w:ascii="Book Antiqua" w:eastAsia="MinionPro-Regular" w:hAnsi="Book Antiqua" w:cs="Times New Roman"/>
          <w:b/>
        </w:rPr>
      </w:pPr>
    </w:p>
    <w:p w14:paraId="718A531A" w14:textId="6C45DCFF" w:rsidR="004E571D" w:rsidRPr="002F0A80" w:rsidRDefault="00976D07" w:rsidP="002F0A80">
      <w:pPr>
        <w:autoSpaceDE w:val="0"/>
        <w:autoSpaceDN w:val="0"/>
        <w:adjustRightInd w:val="0"/>
        <w:snapToGrid w:val="0"/>
        <w:spacing w:line="360" w:lineRule="auto"/>
        <w:jc w:val="both"/>
        <w:rPr>
          <w:rFonts w:ascii="Book Antiqua" w:hAnsi="Book Antiqua" w:cs="Times New Roman"/>
          <w:b/>
          <w:lang w:val="en-GB"/>
        </w:rPr>
      </w:pPr>
      <w:bookmarkStart w:id="11" w:name="OLE_LINK1"/>
      <w:r w:rsidRPr="002F0A80">
        <w:rPr>
          <w:rFonts w:ascii="Book Antiqua" w:eastAsia="MinionPro-Regular" w:hAnsi="Book Antiqua" w:cs="Times New Roman"/>
          <w:b/>
          <w:lang w:val="en-GB"/>
        </w:rPr>
        <w:t>R</w:t>
      </w:r>
      <w:r w:rsidR="00885EB2" w:rsidRPr="002F0A80">
        <w:rPr>
          <w:rFonts w:ascii="Book Antiqua" w:eastAsia="MinionPro-Regular" w:hAnsi="Book Antiqua" w:cs="Times New Roman"/>
          <w:b/>
          <w:lang w:val="en-GB"/>
        </w:rPr>
        <w:t xml:space="preserve">ole and mechanisms of action of </w:t>
      </w:r>
      <w:r w:rsidR="00885EB2" w:rsidRPr="002F0A80">
        <w:rPr>
          <w:rFonts w:ascii="Book Antiqua" w:eastAsia="MinionPro-Regular" w:hAnsi="Book Antiqua" w:cs="Times New Roman"/>
          <w:b/>
          <w:i/>
          <w:caps/>
          <w:lang w:val="en-GB"/>
        </w:rPr>
        <w:t>e</w:t>
      </w:r>
      <w:r w:rsidR="00885EB2" w:rsidRPr="002F0A80">
        <w:rPr>
          <w:rFonts w:ascii="Book Antiqua" w:eastAsia="MinionPro-Regular" w:hAnsi="Book Antiqua" w:cs="Times New Roman"/>
          <w:b/>
          <w:i/>
          <w:lang w:val="en-GB"/>
        </w:rPr>
        <w:t>scherichia coli</w:t>
      </w:r>
      <w:r w:rsidR="00885EB2" w:rsidRPr="002F0A80">
        <w:rPr>
          <w:rFonts w:ascii="Book Antiqua" w:hAnsi="Book Antiqua" w:cs="Times New Roman"/>
          <w:b/>
          <w:lang w:val="en-GB"/>
        </w:rPr>
        <w:t xml:space="preserve"> </w:t>
      </w:r>
      <w:r w:rsidR="00885EB2" w:rsidRPr="002F0A80">
        <w:rPr>
          <w:rFonts w:ascii="Book Antiqua" w:eastAsia="MinionPro-Regular" w:hAnsi="Book Antiqua" w:cs="Times New Roman"/>
          <w:b/>
          <w:caps/>
          <w:lang w:val="en-GB"/>
        </w:rPr>
        <w:t>n</w:t>
      </w:r>
      <w:r w:rsidR="00885EB2" w:rsidRPr="002F0A80">
        <w:rPr>
          <w:rFonts w:ascii="Book Antiqua" w:eastAsia="MinionPro-Regular" w:hAnsi="Book Antiqua" w:cs="Times New Roman"/>
          <w:b/>
          <w:lang w:val="en-GB"/>
        </w:rPr>
        <w:t>issle</w:t>
      </w:r>
      <w:r w:rsidRPr="002F0A80">
        <w:rPr>
          <w:rFonts w:ascii="Book Antiqua" w:eastAsia="MinionPro-Regular" w:hAnsi="Book Antiqua" w:cs="Times New Roman"/>
          <w:b/>
          <w:lang w:val="en-GB"/>
        </w:rPr>
        <w:t xml:space="preserve"> 1917</w:t>
      </w:r>
      <w:r w:rsidR="00885EB2" w:rsidRPr="002F0A80">
        <w:rPr>
          <w:rFonts w:ascii="Book Antiqua" w:hAnsi="Book Antiqua" w:cs="Times New Roman"/>
          <w:b/>
          <w:lang w:val="en-GB"/>
        </w:rPr>
        <w:t xml:space="preserve"> </w:t>
      </w:r>
      <w:r w:rsidR="00885EB2" w:rsidRPr="002F0A80">
        <w:rPr>
          <w:rFonts w:ascii="Book Antiqua" w:eastAsia="MinionPro-Regular" w:hAnsi="Book Antiqua" w:cs="Times New Roman"/>
          <w:b/>
          <w:lang w:val="en-GB"/>
        </w:rPr>
        <w:t xml:space="preserve">in the maintenance of remission in </w:t>
      </w:r>
      <w:r w:rsidR="00E20C07" w:rsidRPr="00E20C07">
        <w:rPr>
          <w:rFonts w:ascii="Book Antiqua" w:eastAsia="MinionPro-Regular" w:hAnsi="Book Antiqua" w:cs="Times New Roman"/>
          <w:b/>
          <w:lang w:val="en-GB"/>
        </w:rPr>
        <w:t>ulcerative colitis</w:t>
      </w:r>
      <w:r w:rsidR="00E20C07">
        <w:rPr>
          <w:rFonts w:ascii="Book Antiqua" w:hAnsi="Book Antiqua" w:cs="Times New Roman" w:hint="eastAsia"/>
          <w:b/>
          <w:lang w:val="en-GB"/>
        </w:rPr>
        <w:t xml:space="preserve"> </w:t>
      </w:r>
      <w:r w:rsidR="00885EB2" w:rsidRPr="002F0A80">
        <w:rPr>
          <w:rFonts w:ascii="Book Antiqua" w:eastAsia="MinionPro-Regular" w:hAnsi="Book Antiqua" w:cs="Times New Roman"/>
          <w:b/>
          <w:lang w:val="en-GB"/>
        </w:rPr>
        <w:t>patients:</w:t>
      </w:r>
      <w:r w:rsidR="00DA7FAC">
        <w:rPr>
          <w:rFonts w:ascii="Book Antiqua" w:hAnsi="Book Antiqua" w:cs="Times New Roman" w:hint="eastAsia"/>
          <w:b/>
          <w:lang w:val="en-GB"/>
        </w:rPr>
        <w:t xml:space="preserve"> </w:t>
      </w:r>
      <w:r w:rsidR="00885EB2" w:rsidRPr="002F0A80">
        <w:rPr>
          <w:rFonts w:ascii="Book Antiqua" w:eastAsia="MinionPro-Regular" w:hAnsi="Book Antiqua" w:cs="Times New Roman"/>
          <w:b/>
          <w:caps/>
          <w:lang w:val="en-GB"/>
        </w:rPr>
        <w:t>a</w:t>
      </w:r>
      <w:r w:rsidR="00885EB2" w:rsidRPr="002F0A80">
        <w:rPr>
          <w:rFonts w:ascii="Book Antiqua" w:eastAsia="MinionPro-Regular" w:hAnsi="Book Antiqua" w:cs="Times New Roman"/>
          <w:b/>
          <w:lang w:val="en-GB"/>
        </w:rPr>
        <w:t>n update</w:t>
      </w:r>
    </w:p>
    <w:bookmarkEnd w:id="11"/>
    <w:p w14:paraId="1A1B520C" w14:textId="77777777" w:rsidR="00885EB2" w:rsidRDefault="00885EB2" w:rsidP="002F0A80">
      <w:pPr>
        <w:tabs>
          <w:tab w:val="left" w:pos="4237"/>
        </w:tabs>
        <w:snapToGrid w:val="0"/>
        <w:spacing w:line="360" w:lineRule="auto"/>
        <w:jc w:val="both"/>
        <w:rPr>
          <w:rFonts w:ascii="Book Antiqua" w:hAnsi="Book Antiqua"/>
          <w:color w:val="262626"/>
          <w:lang w:val="en-GB"/>
        </w:rPr>
      </w:pPr>
    </w:p>
    <w:p w14:paraId="4F3C1E7E" w14:textId="7CC38CBD" w:rsidR="00E20C07" w:rsidRDefault="00E20C07" w:rsidP="002F0A80">
      <w:pPr>
        <w:tabs>
          <w:tab w:val="left" w:pos="4237"/>
        </w:tabs>
        <w:snapToGrid w:val="0"/>
        <w:spacing w:line="360" w:lineRule="auto"/>
        <w:jc w:val="both"/>
        <w:rPr>
          <w:rFonts w:ascii="Book Antiqua" w:hAnsi="Book Antiqua" w:cs="Times New Roman"/>
          <w:lang w:val="en-GB"/>
        </w:rPr>
      </w:pPr>
      <w:r w:rsidRPr="00E20C07">
        <w:rPr>
          <w:rFonts w:ascii="Book Antiqua" w:hAnsi="Book Antiqua" w:cs="Times New Roman"/>
          <w:lang w:val="en-GB"/>
        </w:rPr>
        <w:t>Scaldaferri F</w:t>
      </w:r>
      <w:r w:rsidRPr="00E20C07">
        <w:rPr>
          <w:rFonts w:ascii="Book Antiqua" w:hAnsi="Book Antiqua" w:cs="Times New Roman" w:hint="eastAsia"/>
          <w:lang w:val="en-GB"/>
        </w:rPr>
        <w:t xml:space="preserve"> </w:t>
      </w:r>
      <w:r w:rsidRPr="00E20C07">
        <w:rPr>
          <w:rFonts w:ascii="Book Antiqua" w:hAnsi="Book Antiqua" w:cs="Times New Roman" w:hint="eastAsia"/>
          <w:i/>
          <w:lang w:val="en-GB"/>
        </w:rPr>
        <w:t>et al</w:t>
      </w:r>
      <w:r w:rsidRPr="00E20C07">
        <w:rPr>
          <w:rFonts w:ascii="Book Antiqua" w:hAnsi="Book Antiqua" w:cs="Times New Roman" w:hint="eastAsia"/>
          <w:lang w:val="en-GB"/>
        </w:rPr>
        <w:t>.</w:t>
      </w:r>
      <w:r>
        <w:rPr>
          <w:rFonts w:ascii="Book Antiqua" w:hAnsi="Book Antiqua" w:cs="Times New Roman" w:hint="eastAsia"/>
          <w:lang w:val="en-GB"/>
        </w:rPr>
        <w:t xml:space="preserve"> </w:t>
      </w:r>
      <w:r w:rsidRPr="002F0A80">
        <w:rPr>
          <w:rFonts w:ascii="Book Antiqua" w:hAnsi="Book Antiqua" w:cs="Times New Roman"/>
        </w:rPr>
        <w:t>EcN</w:t>
      </w:r>
      <w:r>
        <w:rPr>
          <w:rFonts w:ascii="Book Antiqua" w:hAnsi="Book Antiqua" w:cs="Times New Roman" w:hint="eastAsia"/>
        </w:rPr>
        <w:t xml:space="preserve"> in UC </w:t>
      </w:r>
      <w:r w:rsidRPr="00E20C07">
        <w:rPr>
          <w:rFonts w:ascii="Book Antiqua" w:eastAsia="MinionPro-Regular" w:hAnsi="Book Antiqua" w:cs="Times New Roman"/>
          <w:lang w:val="en-GB"/>
        </w:rPr>
        <w:t>patients</w:t>
      </w:r>
    </w:p>
    <w:p w14:paraId="681C3AE7" w14:textId="77777777" w:rsidR="00E20C07" w:rsidRPr="00E20C07" w:rsidRDefault="00E20C07" w:rsidP="002F0A80">
      <w:pPr>
        <w:tabs>
          <w:tab w:val="left" w:pos="4237"/>
        </w:tabs>
        <w:snapToGrid w:val="0"/>
        <w:spacing w:line="360" w:lineRule="auto"/>
        <w:jc w:val="both"/>
        <w:rPr>
          <w:rFonts w:ascii="Book Antiqua" w:hAnsi="Book Antiqua"/>
          <w:color w:val="262626"/>
          <w:lang w:val="en-GB"/>
        </w:rPr>
      </w:pPr>
    </w:p>
    <w:p w14:paraId="73B4F575" w14:textId="714267FA" w:rsidR="00885EB2" w:rsidRPr="002F0A80" w:rsidRDefault="00885EB2" w:rsidP="002F0A80">
      <w:pPr>
        <w:snapToGrid w:val="0"/>
        <w:spacing w:line="360" w:lineRule="auto"/>
        <w:jc w:val="both"/>
        <w:rPr>
          <w:rFonts w:ascii="Book Antiqua" w:hAnsi="Book Antiqua" w:cs="Times New Roman"/>
          <w:b/>
          <w:lang w:val="en-GB"/>
        </w:rPr>
      </w:pPr>
      <w:r w:rsidRPr="002F0A80">
        <w:rPr>
          <w:rFonts w:ascii="Book Antiqua" w:hAnsi="Book Antiqua" w:cs="Times New Roman"/>
          <w:b/>
          <w:lang w:val="en-GB"/>
        </w:rPr>
        <w:t>Franco Scaldaferri, Viviana Gerardi, Francesca Mangiola, Loris Riccardo Lopetuso, Marco Pizzoferrato, Valentina Petito, Alfredo Papa, Jovana Stojanovic, Andrea Poscia, Giovanni Cammarota</w:t>
      </w:r>
      <w:r w:rsidRPr="002F0A80">
        <w:rPr>
          <w:rFonts w:ascii="Book Antiqua" w:eastAsia="MS Mincho" w:hAnsi="Book Antiqua"/>
          <w:b/>
          <w:color w:val="262626"/>
          <w:lang w:val="en-GB" w:eastAsia="it-IT"/>
        </w:rPr>
        <w:t>,</w:t>
      </w:r>
      <w:r w:rsidRPr="002F0A80">
        <w:rPr>
          <w:rFonts w:ascii="Book Antiqua" w:hAnsi="Book Antiqua" w:cs="Times New Roman"/>
          <w:b/>
          <w:lang w:val="en-GB"/>
        </w:rPr>
        <w:t xml:space="preserve"> Antonio Gasbarrini</w:t>
      </w:r>
    </w:p>
    <w:p w14:paraId="2527675C" w14:textId="77777777" w:rsidR="00885EB2" w:rsidRPr="002F0A80" w:rsidRDefault="00885EB2" w:rsidP="002F0A80">
      <w:pPr>
        <w:tabs>
          <w:tab w:val="left" w:pos="4237"/>
        </w:tabs>
        <w:snapToGrid w:val="0"/>
        <w:spacing w:line="360" w:lineRule="auto"/>
        <w:jc w:val="both"/>
        <w:rPr>
          <w:rFonts w:ascii="Book Antiqua" w:hAnsi="Book Antiqua"/>
          <w:color w:val="262626"/>
          <w:lang w:val="en-GB"/>
        </w:rPr>
      </w:pPr>
    </w:p>
    <w:p w14:paraId="600BD1D3" w14:textId="6473E2EB" w:rsidR="00C64F00" w:rsidRPr="002F0A80" w:rsidRDefault="00885EB2" w:rsidP="002F0A80">
      <w:pPr>
        <w:widowControl w:val="0"/>
        <w:autoSpaceDE w:val="0"/>
        <w:autoSpaceDN w:val="0"/>
        <w:adjustRightInd w:val="0"/>
        <w:snapToGrid w:val="0"/>
        <w:spacing w:line="360" w:lineRule="auto"/>
        <w:jc w:val="both"/>
        <w:rPr>
          <w:rFonts w:ascii="Book Antiqua" w:hAnsi="Book Antiqua"/>
          <w:lang w:val="en-GB"/>
        </w:rPr>
      </w:pPr>
      <w:r w:rsidRPr="002F0A80">
        <w:rPr>
          <w:rFonts w:ascii="Book Antiqua" w:hAnsi="Book Antiqua" w:cs="Times New Roman"/>
          <w:b/>
          <w:lang w:val="en-GB"/>
        </w:rPr>
        <w:t>Franco Scaldaferri, Viviana Gerardi, Francesca Mangiola, Loris Riccardo Lopetuso, Marco Pizzoferrato, Valentina Petito, Alfredo Papa, Giovanni Cammarota</w:t>
      </w:r>
      <w:r w:rsidRPr="002F0A80">
        <w:rPr>
          <w:rFonts w:ascii="Book Antiqua" w:eastAsia="MS Mincho" w:hAnsi="Book Antiqua"/>
          <w:b/>
          <w:color w:val="262626"/>
          <w:lang w:val="en-GB" w:eastAsia="it-IT"/>
        </w:rPr>
        <w:t>,</w:t>
      </w:r>
      <w:r w:rsidRPr="002F0A80">
        <w:rPr>
          <w:rFonts w:ascii="Book Antiqua" w:hAnsi="Book Antiqua" w:cs="Times New Roman"/>
          <w:b/>
          <w:lang w:val="en-GB"/>
        </w:rPr>
        <w:t xml:space="preserve"> Antonio Gasbarrini,</w:t>
      </w:r>
      <w:r w:rsidR="00872873" w:rsidRPr="002F0A80">
        <w:rPr>
          <w:rFonts w:ascii="Book Antiqua" w:hAnsi="Book Antiqua" w:cs="Times New Roman"/>
          <w:b/>
          <w:lang w:val="en-GB"/>
        </w:rPr>
        <w:t xml:space="preserve"> </w:t>
      </w:r>
      <w:r w:rsidR="00C64F00" w:rsidRPr="002F0A80">
        <w:rPr>
          <w:rFonts w:ascii="Book Antiqua" w:hAnsi="Book Antiqua"/>
          <w:lang w:val="en-GB"/>
        </w:rPr>
        <w:t xml:space="preserve">Department of Internal Medicine, Gastroenterology Division, Catholic University of Sacred Hearth, </w:t>
      </w:r>
      <w:r w:rsidR="00606AC4" w:rsidRPr="002F0A80">
        <w:rPr>
          <w:rFonts w:ascii="Book Antiqua" w:hAnsi="Book Antiqua" w:cs="Times New Roman"/>
          <w:lang w:val="en-GB"/>
        </w:rPr>
        <w:t xml:space="preserve">00168 </w:t>
      </w:r>
      <w:r w:rsidR="00C64F00" w:rsidRPr="002F0A80">
        <w:rPr>
          <w:rFonts w:ascii="Book Antiqua" w:hAnsi="Book Antiqua"/>
          <w:lang w:val="en-GB"/>
        </w:rPr>
        <w:t xml:space="preserve">Rome, Italy </w:t>
      </w:r>
    </w:p>
    <w:p w14:paraId="417F8468" w14:textId="77777777" w:rsidR="00885EB2" w:rsidRPr="002F0A80" w:rsidRDefault="00885EB2" w:rsidP="002F0A80">
      <w:pPr>
        <w:snapToGrid w:val="0"/>
        <w:spacing w:line="360" w:lineRule="auto"/>
        <w:jc w:val="both"/>
        <w:rPr>
          <w:rFonts w:ascii="Book Antiqua" w:hAnsi="Book Antiqua" w:cs="Times New Roman"/>
          <w:vertAlign w:val="superscript"/>
          <w:lang w:val="en-GB"/>
        </w:rPr>
      </w:pPr>
    </w:p>
    <w:p w14:paraId="407D8483" w14:textId="3D1EA69F" w:rsidR="00131189" w:rsidRPr="002F0A80" w:rsidRDefault="00885EB2" w:rsidP="002F0A80">
      <w:pPr>
        <w:snapToGrid w:val="0"/>
        <w:spacing w:line="360" w:lineRule="auto"/>
        <w:jc w:val="both"/>
        <w:rPr>
          <w:rFonts w:ascii="Book Antiqua" w:hAnsi="Book Antiqua" w:cs="Times New Roman"/>
          <w:lang w:val="en-GB"/>
        </w:rPr>
      </w:pPr>
      <w:r w:rsidRPr="002F0A80">
        <w:rPr>
          <w:rFonts w:ascii="Book Antiqua" w:hAnsi="Book Antiqua" w:cs="Times New Roman"/>
          <w:b/>
          <w:lang w:val="en-GB"/>
        </w:rPr>
        <w:t>Jovana Stojanovic, Andrea Poscia,</w:t>
      </w:r>
      <w:r w:rsidR="004F4B51" w:rsidRPr="002F0A80">
        <w:rPr>
          <w:rFonts w:ascii="Book Antiqua" w:hAnsi="Book Antiqua" w:cs="Times New Roman"/>
          <w:lang w:val="en-GB"/>
        </w:rPr>
        <w:t xml:space="preserve"> </w:t>
      </w:r>
      <w:r w:rsidR="00C64F00" w:rsidRPr="002F0A80">
        <w:rPr>
          <w:rFonts w:ascii="Book Antiqua" w:hAnsi="Book Antiqua"/>
          <w:lang w:val="en-GB"/>
        </w:rPr>
        <w:t xml:space="preserve">Institute of </w:t>
      </w:r>
      <w:r w:rsidR="006F405F" w:rsidRPr="002F0A80">
        <w:rPr>
          <w:rFonts w:ascii="Book Antiqua" w:hAnsi="Book Antiqua"/>
          <w:lang w:val="en-GB"/>
        </w:rPr>
        <w:t>Hygiene</w:t>
      </w:r>
      <w:r w:rsidR="00C64F00" w:rsidRPr="002F0A80">
        <w:rPr>
          <w:rFonts w:ascii="Book Antiqua" w:hAnsi="Book Antiqua"/>
          <w:lang w:val="en-GB"/>
        </w:rPr>
        <w:t xml:space="preserve">, Catholic University of Sacred Hearth, </w:t>
      </w:r>
      <w:r w:rsidR="00606AC4" w:rsidRPr="002F0A80">
        <w:rPr>
          <w:rFonts w:ascii="Book Antiqua" w:hAnsi="Book Antiqua" w:cs="Times New Roman"/>
          <w:lang w:val="en-GB"/>
        </w:rPr>
        <w:t xml:space="preserve">00168 </w:t>
      </w:r>
      <w:r w:rsidR="00C64F00" w:rsidRPr="002F0A80">
        <w:rPr>
          <w:rFonts w:ascii="Book Antiqua" w:hAnsi="Book Antiqua"/>
          <w:lang w:val="en-GB"/>
        </w:rPr>
        <w:t>Rome, Italy</w:t>
      </w:r>
    </w:p>
    <w:p w14:paraId="3D1D893E" w14:textId="77777777" w:rsidR="00D5781A" w:rsidRPr="002F0A80" w:rsidRDefault="00D5781A" w:rsidP="002F0A80">
      <w:pPr>
        <w:widowControl w:val="0"/>
        <w:autoSpaceDE w:val="0"/>
        <w:autoSpaceDN w:val="0"/>
        <w:adjustRightInd w:val="0"/>
        <w:snapToGrid w:val="0"/>
        <w:spacing w:line="360" w:lineRule="auto"/>
        <w:jc w:val="both"/>
        <w:rPr>
          <w:rFonts w:ascii="Book Antiqua" w:hAnsi="Book Antiqua" w:cs="Times New Roman"/>
          <w:lang w:val="en-GB"/>
        </w:rPr>
      </w:pPr>
    </w:p>
    <w:p w14:paraId="75FB1751" w14:textId="01C0FBF5" w:rsidR="00D5781A" w:rsidRPr="002F0A80" w:rsidRDefault="00D5781A" w:rsidP="002F0A80">
      <w:pPr>
        <w:widowControl w:val="0"/>
        <w:autoSpaceDE w:val="0"/>
        <w:autoSpaceDN w:val="0"/>
        <w:adjustRightInd w:val="0"/>
        <w:snapToGrid w:val="0"/>
        <w:spacing w:line="360" w:lineRule="auto"/>
        <w:jc w:val="both"/>
        <w:rPr>
          <w:rFonts w:ascii="Book Antiqua" w:hAnsi="Book Antiqua" w:cs="Times New Roman"/>
          <w:lang w:val="en-GB"/>
        </w:rPr>
      </w:pPr>
      <w:r w:rsidRPr="002F0A80">
        <w:rPr>
          <w:rFonts w:ascii="Book Antiqua" w:hAnsi="Book Antiqua" w:cs="Times New Roman"/>
          <w:b/>
          <w:lang w:val="en-GB"/>
        </w:rPr>
        <w:t>A</w:t>
      </w:r>
      <w:r w:rsidR="00885EB2" w:rsidRPr="002F0A80">
        <w:rPr>
          <w:rFonts w:ascii="Book Antiqua" w:hAnsi="Book Antiqua" w:cs="Times New Roman"/>
          <w:b/>
          <w:lang w:val="en-GB"/>
        </w:rPr>
        <w:t>uthor contributions:</w:t>
      </w:r>
      <w:r w:rsidR="00543F9F" w:rsidRPr="002F0A80">
        <w:rPr>
          <w:rFonts w:ascii="Book Antiqua" w:hAnsi="Book Antiqua" w:cs="Times New Roman"/>
          <w:lang w:val="en-GB"/>
        </w:rPr>
        <w:t xml:space="preserve"> </w:t>
      </w:r>
      <w:r w:rsidR="00885EB2" w:rsidRPr="002F0A80">
        <w:rPr>
          <w:rFonts w:ascii="Book Antiqua" w:hAnsi="Book Antiqua" w:cs="Times New Roman"/>
          <w:lang w:val="en-GB"/>
        </w:rPr>
        <w:t>Scaldaferri F and Gerardi V equally contributed; Scaldaferri F</w:t>
      </w:r>
      <w:r w:rsidRPr="002F0A80">
        <w:rPr>
          <w:rFonts w:ascii="Book Antiqua" w:hAnsi="Book Antiqua" w:cs="Times New Roman"/>
          <w:lang w:val="en-GB"/>
        </w:rPr>
        <w:t xml:space="preserve">, </w:t>
      </w:r>
      <w:r w:rsidR="00885EB2" w:rsidRPr="002F0A80">
        <w:rPr>
          <w:rFonts w:ascii="Book Antiqua" w:hAnsi="Book Antiqua" w:cs="Times New Roman"/>
          <w:lang w:val="en-GB"/>
        </w:rPr>
        <w:t xml:space="preserve">Gerardi V </w:t>
      </w:r>
      <w:r w:rsidRPr="002F0A80">
        <w:rPr>
          <w:rFonts w:ascii="Book Antiqua" w:hAnsi="Book Antiqua" w:cs="Times New Roman"/>
          <w:lang w:val="en-GB"/>
        </w:rPr>
        <w:t xml:space="preserve">and </w:t>
      </w:r>
      <w:r w:rsidR="00885EB2" w:rsidRPr="002F0A80">
        <w:rPr>
          <w:rFonts w:ascii="Book Antiqua" w:hAnsi="Book Antiqua" w:cs="Times New Roman"/>
          <w:lang w:val="en-GB"/>
        </w:rPr>
        <w:t xml:space="preserve">Gasbarrini A </w:t>
      </w:r>
      <w:r w:rsidRPr="002F0A80">
        <w:rPr>
          <w:rFonts w:ascii="Book Antiqua" w:hAnsi="Book Antiqua" w:cs="Times New Roman"/>
          <w:lang w:val="en-GB"/>
        </w:rPr>
        <w:t>contribute</w:t>
      </w:r>
      <w:r w:rsidR="00885EB2" w:rsidRPr="002F0A80">
        <w:rPr>
          <w:rFonts w:ascii="Book Antiqua" w:hAnsi="Book Antiqua" w:cs="Times New Roman"/>
          <w:lang w:val="en-GB"/>
        </w:rPr>
        <w:t>d</w:t>
      </w:r>
      <w:r w:rsidRPr="002F0A80">
        <w:rPr>
          <w:rFonts w:ascii="Book Antiqua" w:hAnsi="Book Antiqua" w:cs="Times New Roman"/>
          <w:lang w:val="en-GB"/>
        </w:rPr>
        <w:t xml:space="preserve"> to stud</w:t>
      </w:r>
      <w:r w:rsidR="00C973A4" w:rsidRPr="002F0A80">
        <w:rPr>
          <w:rFonts w:ascii="Book Antiqua" w:hAnsi="Book Antiqua" w:cs="Times New Roman"/>
          <w:lang w:val="en-GB"/>
        </w:rPr>
        <w:t>y design</w:t>
      </w:r>
      <w:r w:rsidR="00885EB2" w:rsidRPr="002F0A80">
        <w:rPr>
          <w:rFonts w:ascii="Book Antiqua" w:hAnsi="Book Antiqua" w:cs="Times New Roman"/>
          <w:lang w:val="en-GB"/>
        </w:rPr>
        <w:t>;</w:t>
      </w:r>
      <w:r w:rsidR="00C973A4" w:rsidRPr="002F0A80">
        <w:rPr>
          <w:rFonts w:ascii="Book Antiqua" w:hAnsi="Book Antiqua" w:cs="Times New Roman"/>
          <w:lang w:val="en-GB"/>
        </w:rPr>
        <w:t xml:space="preserve"> </w:t>
      </w:r>
      <w:r w:rsidR="00885EB2" w:rsidRPr="002F0A80">
        <w:rPr>
          <w:rFonts w:ascii="Book Antiqua" w:hAnsi="Book Antiqua" w:cs="Times New Roman"/>
          <w:lang w:val="en-GB"/>
        </w:rPr>
        <w:t>Scaldaferri F, Gerardi V</w:t>
      </w:r>
      <w:r w:rsidR="00C973A4" w:rsidRPr="002F0A80">
        <w:rPr>
          <w:rFonts w:ascii="Book Antiqua" w:hAnsi="Book Antiqua" w:cs="Times New Roman"/>
          <w:lang w:val="en-GB"/>
        </w:rPr>
        <w:t xml:space="preserve">, </w:t>
      </w:r>
      <w:r w:rsidR="00885EB2" w:rsidRPr="002F0A80">
        <w:rPr>
          <w:rFonts w:ascii="Book Antiqua" w:hAnsi="Book Antiqua" w:cs="Times New Roman"/>
          <w:lang w:val="en-GB"/>
        </w:rPr>
        <w:t>Mangiola F</w:t>
      </w:r>
      <w:r w:rsidR="00C973A4" w:rsidRPr="002F0A80">
        <w:rPr>
          <w:rFonts w:ascii="Book Antiqua" w:hAnsi="Book Antiqua" w:cs="Times New Roman"/>
          <w:lang w:val="en-GB"/>
        </w:rPr>
        <w:t xml:space="preserve">, </w:t>
      </w:r>
      <w:r w:rsidR="00885EB2" w:rsidRPr="002F0A80">
        <w:rPr>
          <w:rFonts w:ascii="Book Antiqua" w:hAnsi="Book Antiqua" w:cs="Times New Roman"/>
          <w:lang w:val="en-GB"/>
        </w:rPr>
        <w:t>Lopetuso LR</w:t>
      </w:r>
      <w:r w:rsidR="00C973A4" w:rsidRPr="002F0A80">
        <w:rPr>
          <w:rFonts w:ascii="Book Antiqua" w:hAnsi="Book Antiqua" w:cs="Times New Roman"/>
          <w:lang w:val="en-GB"/>
        </w:rPr>
        <w:t xml:space="preserve">, </w:t>
      </w:r>
      <w:r w:rsidR="00885EB2" w:rsidRPr="002F0A80">
        <w:rPr>
          <w:rFonts w:ascii="Book Antiqua" w:hAnsi="Book Antiqua" w:cs="Times New Roman"/>
          <w:lang w:val="en-GB"/>
        </w:rPr>
        <w:t>Pizzoferrato M</w:t>
      </w:r>
      <w:r w:rsidR="00C973A4" w:rsidRPr="002F0A80">
        <w:rPr>
          <w:rFonts w:ascii="Book Antiqua" w:hAnsi="Book Antiqua" w:cs="Times New Roman"/>
          <w:lang w:val="en-GB"/>
        </w:rPr>
        <w:t xml:space="preserve">, </w:t>
      </w:r>
      <w:r w:rsidR="00885EB2" w:rsidRPr="002F0A80">
        <w:rPr>
          <w:rFonts w:ascii="Book Antiqua" w:hAnsi="Book Antiqua" w:cs="Times New Roman"/>
          <w:lang w:val="en-GB"/>
        </w:rPr>
        <w:t>Petito V</w:t>
      </w:r>
      <w:r w:rsidR="00C973A4" w:rsidRPr="002F0A80">
        <w:rPr>
          <w:rFonts w:ascii="Book Antiqua" w:hAnsi="Book Antiqua" w:cs="Times New Roman"/>
          <w:lang w:val="en-GB"/>
        </w:rPr>
        <w:t xml:space="preserve">, </w:t>
      </w:r>
      <w:r w:rsidR="00885EB2" w:rsidRPr="002F0A80">
        <w:rPr>
          <w:rFonts w:ascii="Book Antiqua" w:hAnsi="Book Antiqua" w:cs="Times New Roman"/>
          <w:lang w:val="en-GB"/>
        </w:rPr>
        <w:t xml:space="preserve">Stojanovic J </w:t>
      </w:r>
      <w:r w:rsidRPr="002F0A80">
        <w:rPr>
          <w:rFonts w:ascii="Book Antiqua" w:hAnsi="Book Antiqua" w:cs="Times New Roman"/>
          <w:lang w:val="en-GB"/>
        </w:rPr>
        <w:t xml:space="preserve">and </w:t>
      </w:r>
      <w:r w:rsidR="00885EB2" w:rsidRPr="002F0A80">
        <w:rPr>
          <w:rFonts w:ascii="Book Antiqua" w:hAnsi="Book Antiqua" w:cs="Times New Roman"/>
          <w:lang w:val="en-GB"/>
        </w:rPr>
        <w:t xml:space="preserve">Poscia A </w:t>
      </w:r>
      <w:r w:rsidRPr="002F0A80">
        <w:rPr>
          <w:rFonts w:ascii="Book Antiqua" w:hAnsi="Book Antiqua" w:cs="Times New Roman"/>
          <w:lang w:val="en-GB"/>
        </w:rPr>
        <w:t>made literature search</w:t>
      </w:r>
      <w:r w:rsidR="00885EB2" w:rsidRPr="002F0A80">
        <w:rPr>
          <w:rFonts w:ascii="Book Antiqua" w:hAnsi="Book Antiqua" w:cs="Times New Roman"/>
          <w:lang w:val="en-GB"/>
        </w:rPr>
        <w:t>;</w:t>
      </w:r>
      <w:r w:rsidRPr="002F0A80">
        <w:rPr>
          <w:rFonts w:ascii="Book Antiqua" w:hAnsi="Book Antiqua" w:cs="Times New Roman"/>
          <w:lang w:val="en-GB"/>
        </w:rPr>
        <w:t xml:space="preserve"> </w:t>
      </w:r>
      <w:r w:rsidR="00885EB2" w:rsidRPr="002F0A80">
        <w:rPr>
          <w:rFonts w:ascii="Book Antiqua" w:hAnsi="Book Antiqua" w:cs="Times New Roman"/>
          <w:lang w:val="en-GB"/>
        </w:rPr>
        <w:t>Scaldaferri F and Gerardi V</w:t>
      </w:r>
      <w:r w:rsidRPr="002F0A80">
        <w:rPr>
          <w:rFonts w:ascii="Book Antiqua" w:hAnsi="Book Antiqua" w:cs="Times New Roman"/>
          <w:lang w:val="en-GB"/>
        </w:rPr>
        <w:t xml:space="preserve"> made figures and wrote the paper</w:t>
      </w:r>
      <w:r w:rsidR="00885EB2" w:rsidRPr="002F0A80">
        <w:rPr>
          <w:rFonts w:ascii="Book Antiqua" w:hAnsi="Book Antiqua" w:cs="Times New Roman"/>
          <w:lang w:val="en-GB"/>
        </w:rPr>
        <w:t>;</w:t>
      </w:r>
      <w:r w:rsidRPr="002F0A80">
        <w:rPr>
          <w:rFonts w:ascii="Book Antiqua" w:hAnsi="Book Antiqua" w:cs="Times New Roman"/>
          <w:lang w:val="en-GB"/>
        </w:rPr>
        <w:t xml:space="preserve"> </w:t>
      </w:r>
      <w:r w:rsidR="00885EB2" w:rsidRPr="002F0A80">
        <w:rPr>
          <w:rFonts w:ascii="Book Antiqua" w:hAnsi="Book Antiqua" w:cs="Times New Roman"/>
          <w:lang w:val="en-GB"/>
        </w:rPr>
        <w:t xml:space="preserve">Stojanovic J and Poscia A </w:t>
      </w:r>
      <w:r w:rsidRPr="002F0A80">
        <w:rPr>
          <w:rFonts w:ascii="Book Antiqua" w:hAnsi="Book Antiqua" w:cs="Times New Roman"/>
          <w:lang w:val="en-GB"/>
        </w:rPr>
        <w:t>performed the metanalysis</w:t>
      </w:r>
      <w:r w:rsidR="00885EB2" w:rsidRPr="002F0A80">
        <w:rPr>
          <w:rFonts w:ascii="Book Antiqua" w:hAnsi="Book Antiqua" w:cs="Times New Roman"/>
          <w:lang w:val="en-GB"/>
        </w:rPr>
        <w:t>;</w:t>
      </w:r>
      <w:r w:rsidRPr="002F0A80">
        <w:rPr>
          <w:rFonts w:ascii="Book Antiqua" w:hAnsi="Book Antiqua" w:cs="Times New Roman"/>
          <w:lang w:val="en-GB"/>
        </w:rPr>
        <w:t xml:space="preserve"> </w:t>
      </w:r>
      <w:r w:rsidR="00281978" w:rsidRPr="002F0A80">
        <w:rPr>
          <w:rFonts w:ascii="Book Antiqua" w:hAnsi="Book Antiqua" w:cs="Times New Roman"/>
          <w:lang w:val="en-GB"/>
        </w:rPr>
        <w:t>all</w:t>
      </w:r>
      <w:r w:rsidR="00885EB2" w:rsidRPr="002F0A80">
        <w:rPr>
          <w:rFonts w:ascii="Book Antiqua" w:hAnsi="Book Antiqua" w:cs="Times New Roman"/>
          <w:lang w:val="en-GB"/>
        </w:rPr>
        <w:t xml:space="preserve"> </w:t>
      </w:r>
      <w:r w:rsidR="00281978" w:rsidRPr="002F0A80">
        <w:rPr>
          <w:rFonts w:ascii="Book Antiqua" w:hAnsi="Book Antiqua" w:cs="Times New Roman"/>
          <w:lang w:val="en-GB"/>
        </w:rPr>
        <w:t xml:space="preserve">authors contributed to </w:t>
      </w:r>
      <w:r w:rsidRPr="002F0A80">
        <w:rPr>
          <w:rFonts w:ascii="Book Antiqua" w:hAnsi="Book Antiqua" w:cs="Times New Roman"/>
          <w:lang w:val="en-GB"/>
        </w:rPr>
        <w:t xml:space="preserve">data interpretation, </w:t>
      </w:r>
      <w:r w:rsidR="00281978" w:rsidRPr="002F0A80">
        <w:rPr>
          <w:rFonts w:ascii="Book Antiqua" w:hAnsi="Book Antiqua" w:cs="Times New Roman"/>
          <w:lang w:val="en-GB"/>
        </w:rPr>
        <w:t>editing</w:t>
      </w:r>
      <w:r w:rsidR="00885EB2" w:rsidRPr="002F0A80">
        <w:rPr>
          <w:rFonts w:ascii="Book Antiqua" w:hAnsi="Book Antiqua" w:cs="Times New Roman"/>
          <w:lang w:val="en-GB"/>
        </w:rPr>
        <w:t>.</w:t>
      </w:r>
    </w:p>
    <w:p w14:paraId="3492F105" w14:textId="77777777" w:rsidR="00872873" w:rsidRPr="002F0A80" w:rsidRDefault="00872873" w:rsidP="002F0A80">
      <w:pPr>
        <w:widowControl w:val="0"/>
        <w:autoSpaceDE w:val="0"/>
        <w:autoSpaceDN w:val="0"/>
        <w:adjustRightInd w:val="0"/>
        <w:snapToGrid w:val="0"/>
        <w:spacing w:line="360" w:lineRule="auto"/>
        <w:jc w:val="both"/>
        <w:rPr>
          <w:rFonts w:ascii="Book Antiqua" w:hAnsi="Book Antiqua" w:cs="Times New Roman"/>
          <w:lang w:val="en-GB"/>
        </w:rPr>
      </w:pPr>
    </w:p>
    <w:p w14:paraId="02E2B1B2" w14:textId="77777777" w:rsidR="00872873" w:rsidRPr="002F0A80" w:rsidRDefault="00872873" w:rsidP="002F0A80">
      <w:pPr>
        <w:widowControl w:val="0"/>
        <w:autoSpaceDE w:val="0"/>
        <w:autoSpaceDN w:val="0"/>
        <w:adjustRightInd w:val="0"/>
        <w:snapToGrid w:val="0"/>
        <w:spacing w:line="360" w:lineRule="auto"/>
        <w:jc w:val="both"/>
        <w:rPr>
          <w:rFonts w:ascii="Book Antiqua" w:hAnsi="Book Antiqua" w:cs="Times New Roman"/>
          <w:b/>
          <w:bCs/>
          <w:iCs/>
        </w:rPr>
      </w:pPr>
      <w:bookmarkStart w:id="12" w:name="OLE_LINK235"/>
      <w:bookmarkStart w:id="13" w:name="OLE_LINK236"/>
      <w:bookmarkStart w:id="14" w:name="OLE_LINK684"/>
      <w:r w:rsidRPr="002F0A80">
        <w:rPr>
          <w:rFonts w:ascii="Book Antiqua" w:hAnsi="Book Antiqua" w:cs="Times New Roman"/>
          <w:b/>
          <w:bCs/>
          <w:iCs/>
        </w:rPr>
        <w:t>Conflict-of-interest statement:</w:t>
      </w:r>
      <w:bookmarkEnd w:id="12"/>
      <w:bookmarkEnd w:id="13"/>
      <w:bookmarkEnd w:id="14"/>
      <w:r w:rsidRPr="002F0A80">
        <w:rPr>
          <w:rFonts w:ascii="Book Antiqua" w:hAnsi="Book Antiqua" w:cs="Times New Roman"/>
          <w:b/>
          <w:bCs/>
          <w:iCs/>
        </w:rPr>
        <w:t xml:space="preserve"> </w:t>
      </w:r>
      <w:r w:rsidRPr="002F0A80">
        <w:rPr>
          <w:rFonts w:ascii="Book Antiqua" w:hAnsi="Book Antiqua" w:cs="Times New Roman"/>
          <w:lang w:val="en-GB"/>
        </w:rPr>
        <w:t>Scaldaferri F and Gasbarrini A were consultants for Ca.Digroup; however, each author has no financial interests or connections, direct or indirect, or other situations that might raise the question of bias in the work reported or the conclusions.</w:t>
      </w:r>
    </w:p>
    <w:p w14:paraId="0435113B" w14:textId="77777777" w:rsidR="00872873" w:rsidRPr="002F0A80" w:rsidRDefault="00872873" w:rsidP="002F0A80">
      <w:pPr>
        <w:widowControl w:val="0"/>
        <w:autoSpaceDE w:val="0"/>
        <w:autoSpaceDN w:val="0"/>
        <w:adjustRightInd w:val="0"/>
        <w:snapToGrid w:val="0"/>
        <w:spacing w:line="360" w:lineRule="auto"/>
        <w:jc w:val="both"/>
        <w:rPr>
          <w:rFonts w:ascii="Book Antiqua" w:hAnsi="Book Antiqua" w:cs="Times New Roman"/>
        </w:rPr>
      </w:pPr>
    </w:p>
    <w:p w14:paraId="7395F152" w14:textId="77777777" w:rsidR="00872873" w:rsidRPr="002F0A80" w:rsidRDefault="00872873" w:rsidP="002F0A80">
      <w:pPr>
        <w:pStyle w:val="1"/>
        <w:snapToGrid w:val="0"/>
        <w:spacing w:line="360" w:lineRule="auto"/>
        <w:jc w:val="both"/>
        <w:rPr>
          <w:rFonts w:ascii="Book Antiqua" w:hAnsi="Book Antiqua" w:cs="Times New Roman"/>
          <w:bCs/>
          <w:color w:val="auto"/>
          <w:sz w:val="24"/>
          <w:szCs w:val="24"/>
          <w:highlight w:val="white"/>
          <w:lang w:val="en-US"/>
        </w:rPr>
      </w:pPr>
      <w:bookmarkStart w:id="15" w:name="OLE_LINK441"/>
      <w:bookmarkStart w:id="16" w:name="OLE_LINK442"/>
      <w:bookmarkStart w:id="17" w:name="OLE_LINK1032"/>
      <w:bookmarkStart w:id="18" w:name="OLE_LINK1232"/>
      <w:bookmarkStart w:id="19" w:name="OLE_LINK559"/>
      <w:r w:rsidRPr="002F0A80">
        <w:rPr>
          <w:rFonts w:ascii="Book Antiqua" w:hAnsi="Book Antiqua" w:cs="Times New Roman"/>
          <w:b/>
          <w:bCs/>
          <w:color w:val="auto"/>
          <w:sz w:val="24"/>
          <w:szCs w:val="24"/>
          <w:highlight w:val="white"/>
          <w:lang w:val="en-US"/>
        </w:rPr>
        <w:t>Open-Access:</w:t>
      </w:r>
      <w:r w:rsidRPr="002F0A80">
        <w:rPr>
          <w:rFonts w:ascii="Book Antiqua" w:hAnsi="Book Antiqua" w:cs="Times New Roman"/>
          <w:bCs/>
          <w:color w:val="auto"/>
          <w:sz w:val="24"/>
          <w:szCs w:val="24"/>
          <w:highlight w:val="white"/>
          <w:lang w:val="en-US"/>
        </w:rPr>
        <w:t xml:space="preserve"> </w:t>
      </w:r>
      <w:bookmarkStart w:id="20" w:name="OLE_LINK479"/>
      <w:bookmarkStart w:id="21" w:name="OLE_LINK496"/>
      <w:bookmarkStart w:id="22" w:name="OLE_LINK506"/>
      <w:bookmarkStart w:id="23" w:name="OLE_LINK507"/>
      <w:r w:rsidRPr="002F0A80">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2F0A80">
        <w:rPr>
          <w:rFonts w:ascii="Book Antiqua" w:hAnsi="Book Antiqua" w:cs="Times New Roman"/>
          <w:bCs/>
          <w:color w:val="auto"/>
          <w:sz w:val="24"/>
          <w:szCs w:val="24"/>
          <w:highlight w:val="white"/>
          <w:lang w:val="en-US" w:eastAsia="zh-CN"/>
        </w:rPr>
        <w:t xml:space="preserve"> </w:t>
      </w:r>
      <w:r w:rsidRPr="002F0A80">
        <w:rPr>
          <w:rFonts w:ascii="Book Antiqua" w:hAnsi="Book Antiqua" w:cs="Times New Roman"/>
          <w:bCs/>
          <w:color w:val="auto"/>
          <w:sz w:val="24"/>
          <w:szCs w:val="24"/>
          <w:highlight w:val="white"/>
          <w:lang w:val="en-US"/>
        </w:rPr>
        <w:t>in</w:t>
      </w:r>
      <w:r w:rsidRPr="002F0A80">
        <w:rPr>
          <w:rFonts w:ascii="Book Antiqua" w:hAnsi="Book Antiqua" w:cs="Times New Roman"/>
          <w:bCs/>
          <w:color w:val="auto"/>
          <w:sz w:val="24"/>
          <w:szCs w:val="24"/>
          <w:highlight w:val="white"/>
          <w:lang w:val="en-US" w:eastAsia="zh-CN"/>
        </w:rPr>
        <w:t xml:space="preserve"> </w:t>
      </w:r>
      <w:r w:rsidRPr="002F0A80">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F0A80">
          <w:rPr>
            <w:rStyle w:val="Hyperlink"/>
            <w:rFonts w:ascii="Book Antiqua" w:hAnsi="Book Antiqua" w:cs="Times New Roman"/>
            <w:bCs/>
            <w:color w:val="auto"/>
            <w:sz w:val="24"/>
            <w:szCs w:val="24"/>
            <w:highlight w:val="white"/>
            <w:lang w:val="en-US"/>
          </w:rPr>
          <w:t>http://creativecommons.org/licenses/by-nc/4.0/</w:t>
        </w:r>
      </w:hyperlink>
      <w:bookmarkEnd w:id="20"/>
      <w:bookmarkEnd w:id="21"/>
      <w:bookmarkEnd w:id="22"/>
      <w:bookmarkEnd w:id="23"/>
    </w:p>
    <w:bookmarkEnd w:id="15"/>
    <w:bookmarkEnd w:id="16"/>
    <w:bookmarkEnd w:id="17"/>
    <w:bookmarkEnd w:id="18"/>
    <w:bookmarkEnd w:id="19"/>
    <w:p w14:paraId="4DC7A20D" w14:textId="77777777" w:rsidR="00872873" w:rsidRPr="002F0A80" w:rsidRDefault="00872873" w:rsidP="002F0A80">
      <w:pPr>
        <w:widowControl w:val="0"/>
        <w:autoSpaceDE w:val="0"/>
        <w:autoSpaceDN w:val="0"/>
        <w:adjustRightInd w:val="0"/>
        <w:snapToGrid w:val="0"/>
        <w:spacing w:line="360" w:lineRule="auto"/>
        <w:jc w:val="both"/>
        <w:rPr>
          <w:rFonts w:ascii="Book Antiqua" w:hAnsi="Book Antiqua" w:cs="Times New Roman"/>
        </w:rPr>
      </w:pPr>
    </w:p>
    <w:p w14:paraId="1D4A6662" w14:textId="4C7F2C35" w:rsidR="00872873" w:rsidRPr="002F0A80" w:rsidRDefault="00872873" w:rsidP="002F0A80">
      <w:pPr>
        <w:widowControl w:val="0"/>
        <w:autoSpaceDE w:val="0"/>
        <w:autoSpaceDN w:val="0"/>
        <w:adjustRightInd w:val="0"/>
        <w:snapToGrid w:val="0"/>
        <w:spacing w:line="360" w:lineRule="auto"/>
        <w:jc w:val="both"/>
        <w:rPr>
          <w:rFonts w:ascii="Book Antiqua" w:hAnsi="Book Antiqua" w:cs="Times New Roman"/>
          <w:lang w:val="en-GB"/>
        </w:rPr>
      </w:pPr>
      <w:bookmarkStart w:id="24" w:name="OLE_LINK294"/>
      <w:bookmarkStart w:id="25" w:name="OLE_LINK295"/>
      <w:r w:rsidRPr="002F0A80">
        <w:rPr>
          <w:rFonts w:ascii="Book Antiqua" w:hAnsi="Book Antiqua" w:cs="Times New Roman"/>
          <w:b/>
          <w:bCs/>
          <w:lang w:val="en-GB"/>
        </w:rPr>
        <w:t>Correspondence to:</w:t>
      </w:r>
      <w:bookmarkEnd w:id="24"/>
      <w:bookmarkEnd w:id="25"/>
      <w:r w:rsidRPr="002F0A80">
        <w:rPr>
          <w:rFonts w:ascii="Book Antiqua" w:hAnsi="Book Antiqua" w:cs="Times New Roman"/>
          <w:b/>
          <w:bCs/>
          <w:lang w:val="en-GB"/>
        </w:rPr>
        <w:t xml:space="preserve"> </w:t>
      </w:r>
      <w:r w:rsidRPr="002F0A80">
        <w:rPr>
          <w:rFonts w:ascii="Book Antiqua" w:hAnsi="Book Antiqua" w:cs="Times New Roman"/>
          <w:b/>
          <w:lang w:val="en-GB"/>
        </w:rPr>
        <w:t xml:space="preserve">Franco Scaldaferri, MD, PhD, </w:t>
      </w:r>
      <w:r w:rsidRPr="002F0A80">
        <w:rPr>
          <w:rFonts w:ascii="Book Antiqua" w:hAnsi="Book Antiqua" w:cs="Times New Roman"/>
          <w:lang w:val="en-GB"/>
        </w:rPr>
        <w:t>Centre for the Research and Cure of Inflammatory Bowel Disease, UOC di Medicina Interna e Gastroenterologia, Institute of Medical Pathology, Catholic University of the Sacred Hearth, Policlinico "A. Gemelli" Hospital, lgo Gemelli 8, 00168 Roma, Italy</w:t>
      </w:r>
      <w:r w:rsidR="00606AC4" w:rsidRPr="002F0A80">
        <w:rPr>
          <w:rFonts w:ascii="Book Antiqua" w:hAnsi="Book Antiqua" w:cs="Times New Roman"/>
          <w:lang w:val="en-GB"/>
        </w:rPr>
        <w:t>. francoscaldaferri@gmail.com</w:t>
      </w:r>
    </w:p>
    <w:p w14:paraId="4A4671AD" w14:textId="5AB2C16C" w:rsidR="00872873" w:rsidRPr="002F0A80" w:rsidRDefault="00872873" w:rsidP="002F0A80">
      <w:pPr>
        <w:snapToGrid w:val="0"/>
        <w:spacing w:line="360" w:lineRule="auto"/>
        <w:jc w:val="both"/>
        <w:rPr>
          <w:rFonts w:ascii="Book Antiqua" w:hAnsi="Book Antiqua" w:cs="Times New Roman"/>
          <w:lang w:val="en-GB"/>
        </w:rPr>
      </w:pPr>
      <w:r w:rsidRPr="002F0A80">
        <w:rPr>
          <w:rFonts w:ascii="Book Antiqua" w:hAnsi="Book Antiqua"/>
          <w:b/>
        </w:rPr>
        <w:t>Telephone:</w:t>
      </w:r>
      <w:r w:rsidRPr="002F0A80">
        <w:rPr>
          <w:rFonts w:ascii="Book Antiqua" w:hAnsi="Book Antiqua" w:cs="Times New Roman"/>
          <w:b/>
          <w:lang w:val="en-GB"/>
        </w:rPr>
        <w:t xml:space="preserve"> </w:t>
      </w:r>
      <w:r w:rsidRPr="002F0A80">
        <w:rPr>
          <w:rFonts w:ascii="Book Antiqua" w:hAnsi="Book Antiqua" w:cs="Times New Roman"/>
          <w:lang w:val="en-GB"/>
        </w:rPr>
        <w:t>+39-6-30155923</w:t>
      </w:r>
    </w:p>
    <w:p w14:paraId="7F42C8FB" w14:textId="2726453D" w:rsidR="004C0C00" w:rsidRPr="002F0A80" w:rsidRDefault="008F7D50" w:rsidP="002F0A80">
      <w:pPr>
        <w:snapToGrid w:val="0"/>
        <w:spacing w:line="360" w:lineRule="auto"/>
        <w:jc w:val="both"/>
        <w:rPr>
          <w:rFonts w:ascii="Book Antiqua" w:hAnsi="Book Antiqua" w:cs="Times New Roman"/>
          <w:b/>
          <w:lang w:val="en-GB"/>
        </w:rPr>
      </w:pPr>
      <w:r w:rsidRPr="002F0A80">
        <w:rPr>
          <w:rFonts w:ascii="Book Antiqua" w:hAnsi="Book Antiqua" w:cs="Times New Roman"/>
          <w:b/>
          <w:lang w:val="en-GB"/>
        </w:rPr>
        <w:t xml:space="preserve">Fax: </w:t>
      </w:r>
      <w:r w:rsidR="003F3070" w:rsidRPr="002F0A80">
        <w:rPr>
          <w:rFonts w:ascii="Book Antiqua" w:hAnsi="Book Antiqua" w:cs="Times New Roman"/>
          <w:lang w:val="en-GB"/>
        </w:rPr>
        <w:t>+39-6-30157249</w:t>
      </w:r>
    </w:p>
    <w:p w14:paraId="50355015" w14:textId="77777777" w:rsidR="008F7D50" w:rsidRPr="002F0A80" w:rsidRDefault="008F7D50" w:rsidP="002F0A80">
      <w:pPr>
        <w:snapToGrid w:val="0"/>
        <w:spacing w:line="360" w:lineRule="auto"/>
        <w:jc w:val="both"/>
        <w:rPr>
          <w:rFonts w:ascii="Book Antiqua" w:hAnsi="Book Antiqua" w:cs="Times New Roman"/>
          <w:b/>
        </w:rPr>
      </w:pPr>
    </w:p>
    <w:p w14:paraId="385757C9" w14:textId="6F8A19A0" w:rsidR="004C0C00" w:rsidRPr="002F0A80" w:rsidRDefault="004C0C00" w:rsidP="002F0A80">
      <w:pPr>
        <w:snapToGrid w:val="0"/>
        <w:spacing w:line="360" w:lineRule="auto"/>
        <w:jc w:val="both"/>
        <w:rPr>
          <w:rFonts w:ascii="Book Antiqua" w:hAnsi="Book Antiqua" w:cs="Times New Roman"/>
          <w:b/>
        </w:rPr>
      </w:pPr>
      <w:r w:rsidRPr="002F0A80">
        <w:rPr>
          <w:rFonts w:ascii="Book Antiqua" w:hAnsi="Book Antiqua" w:cs="Times New Roman"/>
          <w:b/>
        </w:rPr>
        <w:t xml:space="preserve">Received: </w:t>
      </w:r>
      <w:r w:rsidRPr="002F0A80">
        <w:rPr>
          <w:rFonts w:ascii="Book Antiqua" w:hAnsi="Book Antiqua" w:cs="Times New Roman"/>
        </w:rPr>
        <w:t>January 11, 2016</w:t>
      </w:r>
    </w:p>
    <w:p w14:paraId="09CF9CB4" w14:textId="78620F6D" w:rsidR="004C0C00" w:rsidRPr="002F0A80" w:rsidRDefault="004C0C00" w:rsidP="002F0A80">
      <w:pPr>
        <w:snapToGrid w:val="0"/>
        <w:spacing w:line="360" w:lineRule="auto"/>
        <w:jc w:val="both"/>
        <w:rPr>
          <w:rFonts w:ascii="Book Antiqua" w:hAnsi="Book Antiqua" w:cs="Times New Roman"/>
          <w:b/>
        </w:rPr>
      </w:pPr>
      <w:r w:rsidRPr="002F0A80">
        <w:rPr>
          <w:rFonts w:ascii="Book Antiqua" w:hAnsi="Book Antiqua" w:cs="Times New Roman"/>
          <w:b/>
        </w:rPr>
        <w:t xml:space="preserve">Peer-review started: </w:t>
      </w:r>
      <w:r w:rsidRPr="002F0A80">
        <w:rPr>
          <w:rFonts w:ascii="Book Antiqua" w:hAnsi="Book Antiqua" w:cs="Times New Roman"/>
        </w:rPr>
        <w:t>January 13, 2016</w:t>
      </w:r>
    </w:p>
    <w:p w14:paraId="7CBB6154" w14:textId="64F6C5CD" w:rsidR="004C0C00" w:rsidRPr="002F0A80" w:rsidRDefault="004C0C00" w:rsidP="002F0A80">
      <w:pPr>
        <w:snapToGrid w:val="0"/>
        <w:spacing w:line="360" w:lineRule="auto"/>
        <w:jc w:val="both"/>
        <w:rPr>
          <w:rFonts w:ascii="Book Antiqua" w:hAnsi="Book Antiqua" w:cs="Times New Roman"/>
          <w:b/>
        </w:rPr>
      </w:pPr>
      <w:r w:rsidRPr="002F0A80">
        <w:rPr>
          <w:rFonts w:ascii="Book Antiqua" w:hAnsi="Book Antiqua" w:cs="Times New Roman"/>
          <w:b/>
        </w:rPr>
        <w:t xml:space="preserve">First decision: </w:t>
      </w:r>
      <w:r w:rsidRPr="002F0A80">
        <w:rPr>
          <w:rFonts w:ascii="Book Antiqua" w:hAnsi="Book Antiqua" w:cs="Times New Roman"/>
        </w:rPr>
        <w:t>February 18, 2016</w:t>
      </w:r>
    </w:p>
    <w:p w14:paraId="3B91DFB5" w14:textId="457CCA5C" w:rsidR="004C0C00" w:rsidRPr="002F0A80" w:rsidRDefault="004C0C00" w:rsidP="002F0A80">
      <w:pPr>
        <w:snapToGrid w:val="0"/>
        <w:spacing w:line="360" w:lineRule="auto"/>
        <w:jc w:val="both"/>
        <w:rPr>
          <w:rFonts w:ascii="Book Antiqua" w:hAnsi="Book Antiqua" w:cs="Times New Roman"/>
          <w:b/>
        </w:rPr>
      </w:pPr>
      <w:r w:rsidRPr="002F0A80">
        <w:rPr>
          <w:rFonts w:ascii="Book Antiqua" w:hAnsi="Book Antiqua" w:cs="Times New Roman"/>
          <w:b/>
        </w:rPr>
        <w:t xml:space="preserve">Revised: </w:t>
      </w:r>
      <w:r w:rsidRPr="002F0A80">
        <w:rPr>
          <w:rFonts w:ascii="Book Antiqua" w:hAnsi="Book Antiqua" w:cs="Times New Roman"/>
        </w:rPr>
        <w:t>March 12, 2016</w:t>
      </w:r>
    </w:p>
    <w:p w14:paraId="663FF6E5" w14:textId="282D9594" w:rsidR="004C0C00" w:rsidRPr="00062ADA" w:rsidRDefault="004C0C00" w:rsidP="00062ADA">
      <w:pPr>
        <w:spacing w:line="360" w:lineRule="auto"/>
        <w:rPr>
          <w:rFonts w:ascii="Book Antiqua" w:hAnsi="Book Antiqua"/>
          <w:color w:val="000000"/>
        </w:rPr>
      </w:pPr>
      <w:r w:rsidRPr="002F0A80">
        <w:rPr>
          <w:rFonts w:ascii="Book Antiqua" w:hAnsi="Book Antiqua" w:cs="Times New Roman"/>
          <w:b/>
        </w:rPr>
        <w:t>Accepted:</w:t>
      </w:r>
      <w:r w:rsidR="00062ADA" w:rsidRPr="00062ADA">
        <w:rPr>
          <w:rFonts w:ascii="Book Antiqua" w:hAnsi="Book Antiqua"/>
          <w:color w:val="000000"/>
        </w:rPr>
        <w:t xml:space="preserve"> </w:t>
      </w:r>
      <w:r w:rsidR="00062ADA">
        <w:rPr>
          <w:rFonts w:ascii="Book Antiqua" w:hAnsi="Book Antiqua"/>
          <w:color w:val="000000"/>
        </w:rPr>
        <w:t>May 4</w:t>
      </w:r>
      <w:r w:rsidR="00062ADA" w:rsidRPr="005E139A">
        <w:rPr>
          <w:rFonts w:ascii="Book Antiqua" w:hAnsi="Book Antiqua"/>
          <w:color w:val="000000"/>
        </w:rPr>
        <w:t>, 2016</w:t>
      </w:r>
      <w:bookmarkStart w:id="26" w:name="_GoBack"/>
      <w:bookmarkEnd w:id="26"/>
    </w:p>
    <w:p w14:paraId="3EEFAEB8" w14:textId="77777777" w:rsidR="004C0C00" w:rsidRPr="002F0A80" w:rsidRDefault="004C0C00" w:rsidP="002F0A80">
      <w:pPr>
        <w:snapToGrid w:val="0"/>
        <w:spacing w:line="360" w:lineRule="auto"/>
        <w:jc w:val="both"/>
        <w:rPr>
          <w:rFonts w:ascii="Book Antiqua" w:hAnsi="Book Antiqua" w:cs="Times New Roman"/>
          <w:b/>
        </w:rPr>
      </w:pPr>
      <w:r w:rsidRPr="002F0A80">
        <w:rPr>
          <w:rFonts w:ascii="Book Antiqua" w:hAnsi="Book Antiqua" w:cs="Times New Roman"/>
          <w:b/>
        </w:rPr>
        <w:t>Article in press:</w:t>
      </w:r>
    </w:p>
    <w:p w14:paraId="0C0EA888" w14:textId="77777777" w:rsidR="004C0C00" w:rsidRPr="002F0A80" w:rsidRDefault="004C0C00" w:rsidP="002F0A80">
      <w:pPr>
        <w:snapToGrid w:val="0"/>
        <w:spacing w:line="360" w:lineRule="auto"/>
        <w:jc w:val="both"/>
        <w:rPr>
          <w:rFonts w:ascii="Book Antiqua" w:hAnsi="Book Antiqua" w:cs="Times New Roman"/>
          <w:b/>
          <w:lang w:val="pl-PL"/>
        </w:rPr>
      </w:pPr>
      <w:r w:rsidRPr="002F0A80">
        <w:rPr>
          <w:rFonts w:ascii="Book Antiqua" w:hAnsi="Book Antiqua" w:cs="Times New Roman"/>
          <w:b/>
          <w:lang w:val="pl-PL"/>
        </w:rPr>
        <w:t>Published online:</w:t>
      </w:r>
    </w:p>
    <w:p w14:paraId="40255113" w14:textId="77777777" w:rsidR="004C0C00" w:rsidRPr="002F0A80" w:rsidRDefault="004C0C00" w:rsidP="002F0A80">
      <w:pPr>
        <w:snapToGrid w:val="0"/>
        <w:spacing w:line="360" w:lineRule="auto"/>
        <w:jc w:val="both"/>
        <w:rPr>
          <w:rFonts w:ascii="Book Antiqua" w:hAnsi="Book Antiqua" w:cs="Times New Roman"/>
          <w:b/>
          <w:lang w:val="en-GB"/>
        </w:rPr>
      </w:pPr>
    </w:p>
    <w:p w14:paraId="76F69EFC" w14:textId="4082A928" w:rsidR="00872873" w:rsidRPr="002F0A80" w:rsidRDefault="00872873" w:rsidP="002F0A80">
      <w:pPr>
        <w:snapToGrid w:val="0"/>
        <w:spacing w:line="360" w:lineRule="auto"/>
        <w:jc w:val="both"/>
        <w:rPr>
          <w:rFonts w:ascii="Book Antiqua" w:hAnsi="Book Antiqua" w:cs="Times New Roman"/>
          <w:b/>
          <w:lang w:val="en-GB"/>
        </w:rPr>
      </w:pPr>
      <w:r w:rsidRPr="002F0A80">
        <w:rPr>
          <w:rFonts w:ascii="Book Antiqua" w:hAnsi="Book Antiqua" w:cs="Times New Roman"/>
          <w:b/>
          <w:lang w:val="en-GB"/>
        </w:rPr>
        <w:br w:type="page"/>
      </w:r>
    </w:p>
    <w:p w14:paraId="742E5B01" w14:textId="5A57D797" w:rsidR="008354B1" w:rsidRPr="002F0A80" w:rsidRDefault="00976D07" w:rsidP="002F0A80">
      <w:pPr>
        <w:snapToGrid w:val="0"/>
        <w:spacing w:line="360" w:lineRule="auto"/>
        <w:jc w:val="both"/>
        <w:rPr>
          <w:rFonts w:ascii="Book Antiqua" w:hAnsi="Book Antiqua" w:cs="Times New Roman"/>
          <w:b/>
          <w:lang w:val="en-GB"/>
        </w:rPr>
      </w:pPr>
      <w:r w:rsidRPr="002F0A80">
        <w:rPr>
          <w:rFonts w:ascii="Book Antiqua" w:hAnsi="Book Antiqua" w:cs="Times New Roman"/>
          <w:b/>
          <w:lang w:val="en-GB"/>
        </w:rPr>
        <w:lastRenderedPageBreak/>
        <w:t>A</w:t>
      </w:r>
      <w:r w:rsidR="00885EB2" w:rsidRPr="002F0A80">
        <w:rPr>
          <w:rFonts w:ascii="Book Antiqua" w:hAnsi="Book Antiqua" w:cs="Times New Roman"/>
          <w:b/>
          <w:lang w:val="en-GB"/>
        </w:rPr>
        <w:t>bstract</w:t>
      </w:r>
    </w:p>
    <w:p w14:paraId="36FFA5FF" w14:textId="7A068D1A" w:rsidR="00F47F4B" w:rsidRPr="002F0A80" w:rsidRDefault="00214DD1" w:rsidP="002F0A80">
      <w:pPr>
        <w:autoSpaceDE w:val="0"/>
        <w:autoSpaceDN w:val="0"/>
        <w:adjustRightInd w:val="0"/>
        <w:snapToGrid w:val="0"/>
        <w:spacing w:line="360" w:lineRule="auto"/>
        <w:jc w:val="both"/>
        <w:rPr>
          <w:rFonts w:ascii="Book Antiqua" w:eastAsia="MinionPro-Regular" w:hAnsi="Book Antiqua" w:cs="Times New Roman"/>
          <w:lang w:val="en-GB"/>
        </w:rPr>
      </w:pPr>
      <w:r w:rsidRPr="002F0A80">
        <w:rPr>
          <w:rFonts w:ascii="Book Antiqua" w:eastAsia="MinionPro-Regular" w:hAnsi="Book Antiqua" w:cs="Times New Roman"/>
          <w:lang w:val="en-GB"/>
        </w:rPr>
        <w:t>Ulcerative colitis (UC) is a</w:t>
      </w:r>
      <w:r w:rsidR="004D470F" w:rsidRPr="002F0A80">
        <w:rPr>
          <w:rFonts w:ascii="Book Antiqua" w:eastAsia="MinionPro-Regular" w:hAnsi="Book Antiqua" w:cs="Times New Roman"/>
          <w:lang w:val="en-GB"/>
        </w:rPr>
        <w:t xml:space="preserve"> chronic inflammatory </w:t>
      </w:r>
      <w:r w:rsidR="00DE527B" w:rsidRPr="002F0A80">
        <w:rPr>
          <w:rFonts w:ascii="Book Antiqua" w:eastAsia="MinionPro-Regular" w:hAnsi="Book Antiqua" w:cs="Times New Roman"/>
          <w:lang w:val="en-GB"/>
        </w:rPr>
        <w:t>disease</w:t>
      </w:r>
      <w:r w:rsidR="006719DD" w:rsidRPr="002F0A80">
        <w:rPr>
          <w:rFonts w:ascii="Book Antiqua" w:eastAsia="MinionPro-Regular" w:hAnsi="Book Antiqua" w:cs="Times New Roman"/>
          <w:lang w:val="en-GB"/>
        </w:rPr>
        <w:t xml:space="preserve">, whose </w:t>
      </w:r>
      <w:r w:rsidR="001305CB" w:rsidRPr="002F0A80">
        <w:rPr>
          <w:rFonts w:ascii="Book Antiqua" w:eastAsia="MinionPro-Regular" w:hAnsi="Book Antiqua" w:cs="Times New Roman"/>
          <w:lang w:val="en-GB"/>
        </w:rPr>
        <w:t>etiology</w:t>
      </w:r>
      <w:r w:rsidRPr="002F0A80">
        <w:rPr>
          <w:rFonts w:ascii="Book Antiqua" w:eastAsia="MinionPro-Regular" w:hAnsi="Book Antiqua" w:cs="Times New Roman"/>
          <w:lang w:val="en-GB"/>
        </w:rPr>
        <w:t xml:space="preserve"> is still unclear. </w:t>
      </w:r>
      <w:r w:rsidR="00405070" w:rsidRPr="002F0A80">
        <w:rPr>
          <w:rFonts w:ascii="Book Antiqua" w:eastAsia="MinionPro-Regular" w:hAnsi="Book Antiqua" w:cs="Times New Roman"/>
          <w:lang w:val="en-GB"/>
        </w:rPr>
        <w:t xml:space="preserve">Its pathogenesis </w:t>
      </w:r>
      <w:r w:rsidR="00DE527B" w:rsidRPr="002F0A80">
        <w:rPr>
          <w:rFonts w:ascii="Book Antiqua" w:eastAsia="MinionPro-Regular" w:hAnsi="Book Antiqua" w:cs="Times New Roman"/>
          <w:lang w:val="en-GB"/>
        </w:rPr>
        <w:t>involve</w:t>
      </w:r>
      <w:r w:rsidR="00405070" w:rsidRPr="002F0A80">
        <w:rPr>
          <w:rFonts w:ascii="Book Antiqua" w:eastAsia="MinionPro-Regular" w:hAnsi="Book Antiqua" w:cs="Times New Roman"/>
          <w:lang w:val="en-GB"/>
        </w:rPr>
        <w:t>s</w:t>
      </w:r>
      <w:r w:rsidR="00DE527B" w:rsidRPr="002F0A80">
        <w:rPr>
          <w:rFonts w:ascii="Book Antiqua" w:eastAsia="MinionPro-Regular" w:hAnsi="Book Antiqua" w:cs="Times New Roman"/>
          <w:lang w:val="en-GB"/>
        </w:rPr>
        <w:t xml:space="preserve"> </w:t>
      </w:r>
      <w:r w:rsidR="00405070" w:rsidRPr="002F0A80">
        <w:rPr>
          <w:rFonts w:ascii="Book Antiqua" w:eastAsia="MinionPro-Regular" w:hAnsi="Book Antiqua" w:cs="Times New Roman"/>
          <w:lang w:val="en-GB"/>
        </w:rPr>
        <w:t>an interaction between genetic factors, immune response and the “forgotten organ”, Gut Microbiota. S</w:t>
      </w:r>
      <w:r w:rsidR="008354B1" w:rsidRPr="002F0A80">
        <w:rPr>
          <w:rFonts w:ascii="Book Antiqua" w:eastAsia="MinionPro-Regular" w:hAnsi="Book Antiqua" w:cs="Times New Roman"/>
          <w:lang w:val="en-GB"/>
        </w:rPr>
        <w:t xml:space="preserve">everal studies have been conducted to assess the role of </w:t>
      </w:r>
      <w:r w:rsidR="00405070" w:rsidRPr="002F0A80">
        <w:rPr>
          <w:rFonts w:ascii="Book Antiqua" w:eastAsia="MinionPro-Regular" w:hAnsi="Book Antiqua" w:cs="Times New Roman"/>
          <w:lang w:val="en-GB"/>
        </w:rPr>
        <w:t xml:space="preserve">antibiotics and probiotics as additional or alternative therapies for Ulcerative Colitis. </w:t>
      </w:r>
    </w:p>
    <w:p w14:paraId="03845FE4" w14:textId="10ACB5AF" w:rsidR="003A4A3F" w:rsidRPr="002F0A80" w:rsidRDefault="00857321" w:rsidP="002F0A80">
      <w:pPr>
        <w:autoSpaceDE w:val="0"/>
        <w:autoSpaceDN w:val="0"/>
        <w:adjustRightInd w:val="0"/>
        <w:snapToGrid w:val="0"/>
        <w:spacing w:line="360" w:lineRule="auto"/>
        <w:jc w:val="both"/>
        <w:rPr>
          <w:rFonts w:ascii="Book Antiqua" w:hAnsi="Book Antiqua" w:cs="Times New Roman"/>
        </w:rPr>
      </w:pPr>
      <w:r w:rsidRPr="002F0A80">
        <w:rPr>
          <w:rFonts w:ascii="Book Antiqua" w:eastAsia="MinionPro-Regular" w:hAnsi="Book Antiqua" w:cs="Times New Roman"/>
          <w:i/>
          <w:lang w:val="en-GB"/>
        </w:rPr>
        <w:t>Escherichia coli</w:t>
      </w:r>
      <w:r w:rsidRPr="002F0A80">
        <w:rPr>
          <w:rFonts w:ascii="Book Antiqua" w:eastAsia="MinionPro-Regular" w:hAnsi="Book Antiqua" w:cs="Times New Roman"/>
          <w:lang w:val="en-GB"/>
        </w:rPr>
        <w:t xml:space="preserve"> Nissle</w:t>
      </w:r>
      <w:r w:rsidR="008E17E6" w:rsidRPr="002F0A80">
        <w:rPr>
          <w:rFonts w:ascii="Book Antiqua" w:hAnsi="Book Antiqua" w:cs="Times New Roman"/>
          <w:lang w:val="en-GB"/>
        </w:rPr>
        <w:t xml:space="preserve"> (</w:t>
      </w:r>
      <w:r w:rsidR="008E17E6" w:rsidRPr="002F0A80">
        <w:rPr>
          <w:rFonts w:ascii="Book Antiqua" w:hAnsi="Book Antiqua" w:cs="Times New Roman"/>
        </w:rPr>
        <w:t>EcN</w:t>
      </w:r>
      <w:r w:rsidR="008E17E6" w:rsidRPr="002F0A80">
        <w:rPr>
          <w:rFonts w:ascii="Book Antiqua" w:hAnsi="Book Antiqua" w:cs="Times New Roman"/>
          <w:lang w:val="en-GB"/>
        </w:rPr>
        <w:t>)</w:t>
      </w:r>
      <w:r w:rsidRPr="002F0A80">
        <w:rPr>
          <w:rFonts w:ascii="Book Antiqua" w:eastAsia="MinionPro-Regular" w:hAnsi="Book Antiqua" w:cs="Times New Roman"/>
          <w:lang w:val="en-GB"/>
        </w:rPr>
        <w:t xml:space="preserve"> is a nonpathogenic Gram-negative strain isolated in 1917 by Alfred Nissle and it is the active compon</w:t>
      </w:r>
      <w:r w:rsidR="00F76F7A" w:rsidRPr="002F0A80">
        <w:rPr>
          <w:rFonts w:ascii="Book Antiqua" w:eastAsia="MinionPro-Regular" w:hAnsi="Book Antiqua" w:cs="Times New Roman"/>
          <w:lang w:val="en-GB"/>
        </w:rPr>
        <w:t>ent of microbial drug Mutaflor®</w:t>
      </w:r>
      <w:r w:rsidRPr="002F0A80">
        <w:rPr>
          <w:rFonts w:ascii="Book Antiqua" w:eastAsia="MinionPro-Regular" w:hAnsi="Book Antiqua" w:cs="Times New Roman"/>
          <w:lang w:val="en-GB"/>
        </w:rPr>
        <w:t xml:space="preserve"> (Arde</w:t>
      </w:r>
      <w:r w:rsidR="001305CB" w:rsidRPr="002F0A80">
        <w:rPr>
          <w:rFonts w:ascii="Book Antiqua" w:eastAsia="MinionPro-Regular" w:hAnsi="Book Antiqua" w:cs="Times New Roman"/>
          <w:lang w:val="en-GB"/>
        </w:rPr>
        <w:t>ypharm GmbH, Herdecke, Germany)</w:t>
      </w:r>
      <w:r w:rsidR="00F47F4B" w:rsidRPr="002F0A80">
        <w:rPr>
          <w:rFonts w:ascii="Book Antiqua" w:eastAsia="MinionPro-Regular" w:hAnsi="Book Antiqua" w:cs="Times New Roman"/>
          <w:lang w:val="en-GB"/>
        </w:rPr>
        <w:t xml:space="preserve"> used in many gastrointestinal disorder including </w:t>
      </w:r>
      <w:r w:rsidR="00C973A4" w:rsidRPr="002F0A80">
        <w:rPr>
          <w:rFonts w:ascii="Book Antiqua" w:eastAsia="MinionPro-Regular" w:hAnsi="Book Antiqua" w:cs="Times New Roman"/>
          <w:lang w:val="en-GB"/>
        </w:rPr>
        <w:t>diarrhea</w:t>
      </w:r>
      <w:r w:rsidR="00F47F4B" w:rsidRPr="002F0A80">
        <w:rPr>
          <w:rFonts w:ascii="Book Antiqua" w:eastAsia="MinionPro-Regular" w:hAnsi="Book Antiqua" w:cs="Times New Roman"/>
          <w:lang w:val="en-GB"/>
        </w:rPr>
        <w:t xml:space="preserve">, uncomplicated diverticular disease and </w:t>
      </w:r>
      <w:r w:rsidR="00284A11" w:rsidRPr="002F0A80">
        <w:rPr>
          <w:rFonts w:ascii="Book Antiqua" w:eastAsia="MinionPro-Regular" w:hAnsi="Book Antiqua" w:cs="Times New Roman"/>
          <w:lang w:val="en-GB"/>
        </w:rPr>
        <w:t>UC</w:t>
      </w:r>
      <w:r w:rsidR="00D4638A" w:rsidRPr="002F0A80">
        <w:rPr>
          <w:rFonts w:ascii="Book Antiqua" w:eastAsia="MinionPro-Regular" w:hAnsi="Book Antiqua" w:cs="Times New Roman"/>
          <w:lang w:val="en-GB"/>
        </w:rPr>
        <w:t>.</w:t>
      </w:r>
      <w:r w:rsidR="00F83C08" w:rsidRPr="002F0A80">
        <w:rPr>
          <w:rFonts w:ascii="Book Antiqua" w:hAnsi="Book Antiqua" w:cs="Times New Roman"/>
          <w:lang w:val="en-GB"/>
        </w:rPr>
        <w:t xml:space="preserve"> </w:t>
      </w:r>
      <w:r w:rsidR="00530EB6" w:rsidRPr="002F0A80">
        <w:rPr>
          <w:rFonts w:ascii="Book Antiqua" w:eastAsia="MinionPro-Regular" w:hAnsi="Book Antiqua" w:cs="Times New Roman"/>
          <w:lang w:val="en-GB"/>
        </w:rPr>
        <w:t xml:space="preserve">It is </w:t>
      </w:r>
      <w:r w:rsidR="00796BF9" w:rsidRPr="002F0A80">
        <w:rPr>
          <w:rFonts w:ascii="Book Antiqua" w:eastAsia="MinionPro-Regular" w:hAnsi="Book Antiqua" w:cs="Times New Roman"/>
          <w:lang w:val="en-GB"/>
        </w:rPr>
        <w:t>the only</w:t>
      </w:r>
      <w:r w:rsidR="00530EB6" w:rsidRPr="002F0A80">
        <w:rPr>
          <w:rFonts w:ascii="Book Antiqua" w:eastAsia="MinionPro-Regular" w:hAnsi="Book Antiqua" w:cs="Times New Roman"/>
          <w:lang w:val="en-GB"/>
        </w:rPr>
        <w:t xml:space="preserve"> probiotic recommended in ECCO guidelines as effective alternative to mesalaz</w:t>
      </w:r>
      <w:r w:rsidR="00253141" w:rsidRPr="002F0A80">
        <w:rPr>
          <w:rFonts w:ascii="Book Antiqua" w:eastAsia="MinionPro-Regular" w:hAnsi="Book Antiqua" w:cs="Times New Roman"/>
          <w:lang w:val="en-GB"/>
        </w:rPr>
        <w:t xml:space="preserve">ine in </w:t>
      </w:r>
      <w:r w:rsidR="00530EB6" w:rsidRPr="002F0A80">
        <w:rPr>
          <w:rFonts w:ascii="Book Antiqua" w:eastAsia="MinionPro-Regular" w:hAnsi="Book Antiqua" w:cs="Times New Roman"/>
          <w:lang w:val="en-GB"/>
        </w:rPr>
        <w:t>maintenance of remission in UC patients.</w:t>
      </w:r>
      <w:r w:rsidR="008E17E6" w:rsidRPr="002F0A80">
        <w:rPr>
          <w:rFonts w:ascii="Book Antiqua" w:hAnsi="Book Antiqua" w:cs="Times New Roman"/>
          <w:lang w:val="en-GB"/>
        </w:rPr>
        <w:t xml:space="preserve"> </w:t>
      </w:r>
      <w:r w:rsidR="00D4638A" w:rsidRPr="002F0A80">
        <w:rPr>
          <w:rFonts w:ascii="Book Antiqua" w:eastAsia="MinionPro-Regular" w:hAnsi="Book Antiqua" w:cs="Times New Roman"/>
          <w:lang w:val="en-GB"/>
        </w:rPr>
        <w:t>In this review</w:t>
      </w:r>
      <w:r w:rsidR="008354B1" w:rsidRPr="002F0A80">
        <w:rPr>
          <w:rFonts w:ascii="Book Antiqua" w:eastAsia="MinionPro-Regular" w:hAnsi="Book Antiqua" w:cs="Times New Roman"/>
          <w:lang w:val="en-GB"/>
        </w:rPr>
        <w:t xml:space="preserve"> </w:t>
      </w:r>
      <w:r w:rsidR="001305CB" w:rsidRPr="002F0A80">
        <w:rPr>
          <w:rFonts w:ascii="Book Antiqua" w:eastAsia="MinionPro-Regular" w:hAnsi="Book Antiqua" w:cs="Times New Roman"/>
          <w:lang w:val="en-GB"/>
        </w:rPr>
        <w:t>we propose</w:t>
      </w:r>
      <w:r w:rsidR="00405070" w:rsidRPr="002F0A80">
        <w:rPr>
          <w:rFonts w:ascii="Book Antiqua" w:eastAsia="MinionPro-Regular" w:hAnsi="Book Antiqua" w:cs="Times New Roman"/>
          <w:lang w:val="en-GB"/>
        </w:rPr>
        <w:t xml:space="preserve"> a</w:t>
      </w:r>
      <w:r w:rsidR="008354B1" w:rsidRPr="002F0A80">
        <w:rPr>
          <w:rFonts w:ascii="Book Antiqua" w:eastAsia="MinionPro-Regular" w:hAnsi="Book Antiqua" w:cs="Times New Roman"/>
          <w:lang w:val="en-GB"/>
        </w:rPr>
        <w:t>n</w:t>
      </w:r>
      <w:r w:rsidR="00405070" w:rsidRPr="002F0A80">
        <w:rPr>
          <w:rFonts w:ascii="Book Antiqua" w:eastAsia="MinionPro-Regular" w:hAnsi="Book Antiqua" w:cs="Times New Roman"/>
          <w:lang w:val="en-GB"/>
        </w:rPr>
        <w:t xml:space="preserve"> </w:t>
      </w:r>
      <w:r w:rsidR="008354B1" w:rsidRPr="002F0A80">
        <w:rPr>
          <w:rFonts w:ascii="Book Antiqua" w:eastAsia="MinionPro-Regular" w:hAnsi="Book Antiqua" w:cs="Times New Roman"/>
          <w:lang w:val="en-GB"/>
        </w:rPr>
        <w:t xml:space="preserve">update on the role of </w:t>
      </w:r>
      <w:r w:rsidR="00405070" w:rsidRPr="002F0A80">
        <w:rPr>
          <w:rFonts w:ascii="Book Antiqua" w:eastAsia="MinionPro-Regular" w:hAnsi="Book Antiqua" w:cs="Times New Roman"/>
          <w:lang w:val="en-GB"/>
        </w:rPr>
        <w:t>E. coli Nissle</w:t>
      </w:r>
      <w:r w:rsidRPr="002F0A80">
        <w:rPr>
          <w:rFonts w:ascii="Book Antiqua" w:eastAsia="MinionPro-Regular" w:hAnsi="Book Antiqua" w:cs="Times New Roman"/>
          <w:lang w:val="en-GB"/>
        </w:rPr>
        <w:t xml:space="preserve"> 1917 in </w:t>
      </w:r>
      <w:r w:rsidR="001305CB" w:rsidRPr="002F0A80">
        <w:rPr>
          <w:rFonts w:ascii="Book Antiqua" w:eastAsia="MinionPro-Regular" w:hAnsi="Book Antiqua" w:cs="Times New Roman"/>
          <w:lang w:val="en-GB"/>
        </w:rPr>
        <w:t>maintenance</w:t>
      </w:r>
      <w:r w:rsidR="00AD7DB8" w:rsidRPr="002F0A80">
        <w:rPr>
          <w:rFonts w:ascii="Book Antiqua" w:eastAsia="MinionPro-Regular" w:hAnsi="Book Antiqua" w:cs="Times New Roman"/>
          <w:lang w:val="en-GB"/>
        </w:rPr>
        <w:t xml:space="preserve"> of remission in UC patients, </w:t>
      </w:r>
      <w:r w:rsidR="0001045E" w:rsidRPr="002F0A80">
        <w:rPr>
          <w:rFonts w:ascii="Book Antiqua" w:eastAsia="MinionPro-Regular" w:hAnsi="Book Antiqua" w:cs="Times New Roman"/>
          <w:lang w:val="en-GB"/>
        </w:rPr>
        <w:t xml:space="preserve">including data about </w:t>
      </w:r>
      <w:r w:rsidR="00AD7DB8" w:rsidRPr="002F0A80">
        <w:rPr>
          <w:rFonts w:ascii="Book Antiqua" w:eastAsia="MinionPro-Regular" w:hAnsi="Book Antiqua" w:cs="Times New Roman"/>
          <w:lang w:val="en-GB"/>
        </w:rPr>
        <w:t>efficacy and safety.</w:t>
      </w:r>
      <w:r w:rsidR="008E17E6" w:rsidRPr="002F0A80">
        <w:rPr>
          <w:rFonts w:ascii="Book Antiqua" w:hAnsi="Book Antiqua" w:cs="Times New Roman"/>
          <w:lang w:val="en-GB"/>
        </w:rPr>
        <w:t xml:space="preserve"> </w:t>
      </w:r>
      <w:r w:rsidR="006A327C" w:rsidRPr="002F0A80">
        <w:rPr>
          <w:rFonts w:ascii="Book Antiqua" w:hAnsi="Book Antiqua" w:cs="Times New Roman"/>
        </w:rPr>
        <w:t>Further studies may be helpful for this subj</w:t>
      </w:r>
      <w:r w:rsidR="00423D50" w:rsidRPr="002F0A80">
        <w:rPr>
          <w:rFonts w:ascii="Book Antiqua" w:hAnsi="Book Antiqua" w:cs="Times New Roman"/>
        </w:rPr>
        <w:t>ect</w:t>
      </w:r>
      <w:r w:rsidR="00BF5634" w:rsidRPr="002F0A80">
        <w:rPr>
          <w:rFonts w:ascii="Book Antiqua" w:hAnsi="Book Antiqua" w:cs="Times New Roman"/>
        </w:rPr>
        <w:t xml:space="preserve"> to further the full use of</w:t>
      </w:r>
      <w:r w:rsidR="006A327C" w:rsidRPr="002F0A80">
        <w:rPr>
          <w:rFonts w:ascii="Book Antiqua" w:hAnsi="Book Antiqua" w:cs="Times New Roman"/>
        </w:rPr>
        <w:t xml:space="preserve"> potential of</w:t>
      </w:r>
      <w:r w:rsidR="003A4A3F" w:rsidRPr="002F0A80">
        <w:rPr>
          <w:rFonts w:ascii="Book Antiqua" w:hAnsi="Book Antiqua" w:cs="Times New Roman"/>
        </w:rPr>
        <w:t xml:space="preserve"> EcN</w:t>
      </w:r>
      <w:r w:rsidR="003A4A3F" w:rsidRPr="002F0A80">
        <w:rPr>
          <w:rFonts w:ascii="Book Antiqua" w:hAnsi="Book Antiqua" w:cs="Times New Roman"/>
          <w:b/>
          <w:lang w:val="en-GB"/>
        </w:rPr>
        <w:t>.</w:t>
      </w:r>
    </w:p>
    <w:p w14:paraId="4F107467" w14:textId="77777777" w:rsidR="003A4A3F" w:rsidRPr="002F0A80" w:rsidRDefault="003A4A3F" w:rsidP="002F0A80">
      <w:pPr>
        <w:autoSpaceDE w:val="0"/>
        <w:autoSpaceDN w:val="0"/>
        <w:adjustRightInd w:val="0"/>
        <w:snapToGrid w:val="0"/>
        <w:spacing w:line="360" w:lineRule="auto"/>
        <w:jc w:val="both"/>
        <w:rPr>
          <w:rFonts w:ascii="Book Antiqua" w:hAnsi="Book Antiqua" w:cs="Times New Roman"/>
        </w:rPr>
      </w:pPr>
    </w:p>
    <w:p w14:paraId="0815BDC2" w14:textId="3CC04EDD" w:rsidR="003A4A3F" w:rsidRPr="002F0A80" w:rsidRDefault="003A4A3F" w:rsidP="002F0A80">
      <w:pPr>
        <w:adjustRightInd w:val="0"/>
        <w:snapToGrid w:val="0"/>
        <w:spacing w:line="360" w:lineRule="auto"/>
        <w:jc w:val="both"/>
        <w:rPr>
          <w:rFonts w:ascii="Book Antiqua" w:hAnsi="Book Antiqua" w:cs="Times New Roman"/>
          <w:b/>
        </w:rPr>
      </w:pPr>
      <w:r w:rsidRPr="002F0A80">
        <w:rPr>
          <w:rFonts w:ascii="Book Antiqua" w:hAnsi="Book Antiqua" w:cs="Times New Roman"/>
          <w:b/>
        </w:rPr>
        <w:t xml:space="preserve">Key words:  </w:t>
      </w:r>
      <w:r w:rsidR="00061B7F" w:rsidRPr="002F0A80">
        <w:rPr>
          <w:rFonts w:ascii="Book Antiqua" w:hAnsi="Book Antiqua" w:cs="Times New Roman"/>
          <w:caps/>
        </w:rPr>
        <w:t>u</w:t>
      </w:r>
      <w:r w:rsidR="00061B7F" w:rsidRPr="002F0A80">
        <w:rPr>
          <w:rFonts w:ascii="Book Antiqua" w:hAnsi="Book Antiqua" w:cs="Times New Roman"/>
        </w:rPr>
        <w:t>lcerative colitis</w:t>
      </w:r>
      <w:r w:rsidR="002F0A80" w:rsidRPr="002F0A80">
        <w:rPr>
          <w:rFonts w:ascii="Book Antiqua" w:hAnsi="Book Antiqua" w:cs="Times New Roman"/>
        </w:rPr>
        <w:t>;</w:t>
      </w:r>
      <w:r w:rsidR="00061B7F" w:rsidRPr="002F0A80">
        <w:rPr>
          <w:rFonts w:ascii="Book Antiqua" w:hAnsi="Book Antiqua" w:cs="Times New Roman"/>
        </w:rPr>
        <w:t xml:space="preserve"> </w:t>
      </w:r>
      <w:r w:rsidR="00061B7F" w:rsidRPr="002F0A80">
        <w:rPr>
          <w:rFonts w:ascii="Book Antiqua" w:hAnsi="Book Antiqua" w:cs="Times New Roman"/>
          <w:i/>
        </w:rPr>
        <w:t>Escherichia</w:t>
      </w:r>
      <w:r w:rsidR="00C2088B" w:rsidRPr="002F0A80">
        <w:rPr>
          <w:rFonts w:ascii="Book Antiqua" w:hAnsi="Book Antiqua" w:cs="Times New Roman"/>
          <w:i/>
        </w:rPr>
        <w:t xml:space="preserve"> coli</w:t>
      </w:r>
      <w:r w:rsidR="00C2088B" w:rsidRPr="002F0A80">
        <w:rPr>
          <w:rFonts w:ascii="Book Antiqua" w:hAnsi="Book Antiqua" w:cs="Times New Roman"/>
        </w:rPr>
        <w:t xml:space="preserve"> Nissle</w:t>
      </w:r>
      <w:r w:rsidR="002F0A80" w:rsidRPr="002F0A80">
        <w:rPr>
          <w:rFonts w:ascii="Book Antiqua" w:hAnsi="Book Antiqua" w:cs="Times New Roman"/>
        </w:rPr>
        <w:t>;</w:t>
      </w:r>
      <w:r w:rsidR="00C2088B" w:rsidRPr="002F0A80">
        <w:rPr>
          <w:rFonts w:ascii="Book Antiqua" w:hAnsi="Book Antiqua" w:cs="Times New Roman"/>
        </w:rPr>
        <w:t xml:space="preserve"> </w:t>
      </w:r>
      <w:r w:rsidR="00C2088B" w:rsidRPr="002F0A80">
        <w:rPr>
          <w:rFonts w:ascii="Book Antiqua" w:hAnsi="Book Antiqua" w:cs="Times New Roman"/>
          <w:caps/>
        </w:rPr>
        <w:t>m</w:t>
      </w:r>
      <w:r w:rsidR="00C2088B" w:rsidRPr="002F0A80">
        <w:rPr>
          <w:rFonts w:ascii="Book Antiqua" w:hAnsi="Book Antiqua" w:cs="Times New Roman"/>
        </w:rPr>
        <w:t>etanalysis</w:t>
      </w:r>
      <w:r w:rsidR="002F0A80" w:rsidRPr="002F0A80">
        <w:rPr>
          <w:rFonts w:ascii="Book Antiqua" w:hAnsi="Book Antiqua" w:cs="Times New Roman"/>
        </w:rPr>
        <w:t>;</w:t>
      </w:r>
      <w:r w:rsidR="00C2088B" w:rsidRPr="002F0A80">
        <w:rPr>
          <w:rFonts w:ascii="Book Antiqua" w:hAnsi="Book Antiqua" w:cs="Times New Roman"/>
        </w:rPr>
        <w:t xml:space="preserve"> </w:t>
      </w:r>
      <w:r w:rsidR="00C2088B" w:rsidRPr="002F0A80">
        <w:rPr>
          <w:rFonts w:ascii="Book Antiqua" w:hAnsi="Book Antiqua" w:cs="Times New Roman"/>
          <w:caps/>
        </w:rPr>
        <w:t>p</w:t>
      </w:r>
      <w:r w:rsidR="00C2088B" w:rsidRPr="002F0A80">
        <w:rPr>
          <w:rFonts w:ascii="Book Antiqua" w:hAnsi="Book Antiqua" w:cs="Times New Roman"/>
        </w:rPr>
        <w:t>robiotic</w:t>
      </w:r>
      <w:r w:rsidR="002F0A80" w:rsidRPr="002F0A80">
        <w:rPr>
          <w:rFonts w:ascii="Book Antiqua" w:hAnsi="Book Antiqua" w:cs="Times New Roman"/>
        </w:rPr>
        <w:t>;</w:t>
      </w:r>
      <w:r w:rsidR="00C2088B" w:rsidRPr="002F0A80">
        <w:rPr>
          <w:rFonts w:ascii="Book Antiqua" w:hAnsi="Book Antiqua" w:cs="Times New Roman"/>
        </w:rPr>
        <w:t xml:space="preserve"> </w:t>
      </w:r>
      <w:r w:rsidR="00C2088B" w:rsidRPr="002F0A80">
        <w:rPr>
          <w:rFonts w:ascii="Book Antiqua" w:hAnsi="Book Antiqua" w:cs="Times New Roman"/>
          <w:caps/>
        </w:rPr>
        <w:t>r</w:t>
      </w:r>
      <w:r w:rsidR="00C2088B" w:rsidRPr="002F0A80">
        <w:rPr>
          <w:rFonts w:ascii="Book Antiqua" w:hAnsi="Book Antiqua" w:cs="Times New Roman"/>
        </w:rPr>
        <w:t>andomized trial</w:t>
      </w:r>
      <w:r w:rsidR="002F0A80" w:rsidRPr="002F0A80">
        <w:rPr>
          <w:rFonts w:ascii="Book Antiqua" w:hAnsi="Book Antiqua" w:cs="Times New Roman"/>
        </w:rPr>
        <w:t>; Inflammatory bowel disease</w:t>
      </w:r>
    </w:p>
    <w:p w14:paraId="49B119CB" w14:textId="77777777" w:rsidR="003A4A3F" w:rsidRDefault="003A4A3F" w:rsidP="002F0A80">
      <w:pPr>
        <w:autoSpaceDE w:val="0"/>
        <w:autoSpaceDN w:val="0"/>
        <w:adjustRightInd w:val="0"/>
        <w:snapToGrid w:val="0"/>
        <w:spacing w:line="360" w:lineRule="auto"/>
        <w:jc w:val="both"/>
        <w:rPr>
          <w:rFonts w:ascii="Book Antiqua" w:hAnsi="Book Antiqua" w:cs="Times New Roman"/>
        </w:rPr>
      </w:pPr>
    </w:p>
    <w:p w14:paraId="1D83056B" w14:textId="77777777" w:rsidR="00E32F4F" w:rsidRPr="00EC68EF" w:rsidRDefault="00E32F4F" w:rsidP="00E32F4F">
      <w:pPr>
        <w:adjustRightInd w:val="0"/>
        <w:snapToGrid w:val="0"/>
        <w:spacing w:line="360" w:lineRule="auto"/>
        <w:rPr>
          <w:rFonts w:ascii="Book Antiqua" w:hAnsi="Book Antiqua"/>
        </w:rPr>
      </w:pPr>
      <w:bookmarkStart w:id="27" w:name="OLE_LINK363"/>
      <w:bookmarkStart w:id="28" w:name="OLE_LINK364"/>
      <w:bookmarkStart w:id="29" w:name="OLE_LINK359"/>
      <w:bookmarkStart w:id="30" w:name="OLE_LINK1037"/>
      <w:bookmarkStart w:id="31" w:name="OLE_LINK1195"/>
      <w:bookmarkStart w:id="32" w:name="OLE_LINK1140"/>
      <w:bookmarkStart w:id="33" w:name="OLE_LINK1062"/>
      <w:bookmarkStart w:id="34" w:name="OLE_LINK500"/>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6</w:t>
      </w:r>
      <w:r w:rsidRPr="00EC68EF">
        <w:rPr>
          <w:rFonts w:ascii="Book Antiqua" w:hAnsi="Book Antiqua"/>
          <w:b/>
        </w:rPr>
        <w:t>.</w:t>
      </w:r>
      <w:r w:rsidRPr="00EC68EF">
        <w:rPr>
          <w:rFonts w:ascii="Book Antiqua" w:hAnsi="Book Antiqua"/>
        </w:rPr>
        <w:t xml:space="preserve"> Published by Baishideng Publishing Group Inc. All rights reserved.</w:t>
      </w:r>
    </w:p>
    <w:bookmarkEnd w:id="27"/>
    <w:bookmarkEnd w:id="28"/>
    <w:bookmarkEnd w:id="29"/>
    <w:bookmarkEnd w:id="30"/>
    <w:bookmarkEnd w:id="31"/>
    <w:bookmarkEnd w:id="32"/>
    <w:bookmarkEnd w:id="33"/>
    <w:bookmarkEnd w:id="34"/>
    <w:p w14:paraId="1F79C4E3" w14:textId="77777777" w:rsidR="00E32F4F" w:rsidRPr="002F0A80" w:rsidRDefault="00E32F4F" w:rsidP="002F0A80">
      <w:pPr>
        <w:autoSpaceDE w:val="0"/>
        <w:autoSpaceDN w:val="0"/>
        <w:adjustRightInd w:val="0"/>
        <w:snapToGrid w:val="0"/>
        <w:spacing w:line="360" w:lineRule="auto"/>
        <w:jc w:val="both"/>
        <w:rPr>
          <w:rFonts w:ascii="Book Antiqua" w:hAnsi="Book Antiqua" w:cs="Times New Roman"/>
        </w:rPr>
      </w:pPr>
    </w:p>
    <w:p w14:paraId="680889B2" w14:textId="7A512F79" w:rsidR="001C1478" w:rsidRPr="002F0A80" w:rsidRDefault="001C1478" w:rsidP="002F0A80">
      <w:pPr>
        <w:pStyle w:val="1"/>
        <w:spacing w:line="360" w:lineRule="auto"/>
        <w:jc w:val="both"/>
        <w:rPr>
          <w:rFonts w:ascii="Book Antiqua" w:hAnsi="Book Antiqua" w:cs="Times New Roman"/>
          <w:b/>
          <w:color w:val="FF0000"/>
          <w:sz w:val="24"/>
          <w:szCs w:val="24"/>
          <w:highlight w:val="white"/>
          <w:lang w:val="en-US" w:eastAsia="zh-CN"/>
        </w:rPr>
      </w:pPr>
      <w:bookmarkStart w:id="35" w:name="OLE_LINK1196"/>
      <w:bookmarkStart w:id="36" w:name="OLE_LINK1154"/>
      <w:bookmarkStart w:id="37" w:name="OLE_LINK1155"/>
      <w:bookmarkStart w:id="38" w:name="OLE_LINK1322"/>
      <w:bookmarkStart w:id="39" w:name="OLE_LINK1044"/>
      <w:bookmarkStart w:id="40" w:name="OLE_LINK1224"/>
      <w:bookmarkStart w:id="41" w:name="OLE_LINK1225"/>
      <w:bookmarkStart w:id="42" w:name="OLE_LINK1634"/>
      <w:bookmarkStart w:id="43" w:name="OLE_LINK1635"/>
      <w:bookmarkStart w:id="44" w:name="OLE_LINK1762"/>
      <w:bookmarkStart w:id="45" w:name="OLE_LINK1763"/>
      <w:bookmarkStart w:id="46" w:name="OLE_LINK1764"/>
      <w:bookmarkStart w:id="47" w:name="OLE_LINK1939"/>
      <w:bookmarkStart w:id="48" w:name="OLE_LINK2194"/>
      <w:bookmarkStart w:id="49" w:name="OLE_LINK2878"/>
      <w:bookmarkStart w:id="50" w:name="OLE_LINK531"/>
      <w:bookmarkStart w:id="51" w:name="OLE_LINK533"/>
      <w:r w:rsidRPr="002F0A80">
        <w:rPr>
          <w:rFonts w:ascii="Book Antiqua" w:hAnsi="Book Antiqua" w:cs="Times New Roman"/>
          <w:b/>
          <w:color w:val="auto"/>
          <w:sz w:val="24"/>
          <w:szCs w:val="24"/>
          <w:highlight w:val="white"/>
          <w:lang w:val="en-US" w:eastAsia="zh-CN"/>
        </w:rPr>
        <w:t>Core tip:</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2F0A80">
        <w:rPr>
          <w:rFonts w:ascii="Book Antiqua" w:hAnsi="Book Antiqua" w:cs="Times New Roman" w:hint="eastAsia"/>
          <w:b/>
          <w:color w:val="auto"/>
          <w:sz w:val="24"/>
          <w:szCs w:val="24"/>
          <w:lang w:val="en-US" w:eastAsia="zh-CN"/>
        </w:rPr>
        <w:t xml:space="preserve"> </w:t>
      </w:r>
      <w:r w:rsidR="000A29A5" w:rsidRPr="002F0A80">
        <w:rPr>
          <w:rFonts w:ascii="Book Antiqua" w:eastAsia="MinionPro-Regular" w:hAnsi="Book Antiqua" w:cs="Times New Roman"/>
          <w:i/>
          <w:sz w:val="24"/>
          <w:szCs w:val="24"/>
          <w:lang w:val="en-GB"/>
        </w:rPr>
        <w:t>Escherichia coli</w:t>
      </w:r>
      <w:r w:rsidR="000A29A5" w:rsidRPr="002F0A80">
        <w:rPr>
          <w:rFonts w:ascii="Book Antiqua" w:eastAsia="MinionPro-Regular" w:hAnsi="Book Antiqua" w:cs="Times New Roman"/>
          <w:sz w:val="24"/>
          <w:szCs w:val="24"/>
          <w:lang w:val="en-GB"/>
        </w:rPr>
        <w:t xml:space="preserve"> Nissle</w:t>
      </w:r>
      <w:r w:rsidR="002F0A80">
        <w:rPr>
          <w:rFonts w:ascii="Book Antiqua" w:hAnsi="Book Antiqua" w:cs="Times New Roman" w:hint="eastAsia"/>
          <w:sz w:val="24"/>
          <w:szCs w:val="24"/>
          <w:lang w:val="en-GB" w:eastAsia="zh-CN"/>
        </w:rPr>
        <w:t xml:space="preserve"> </w:t>
      </w:r>
      <w:r w:rsidR="000A29A5" w:rsidRPr="002F0A80">
        <w:rPr>
          <w:rFonts w:ascii="Book Antiqua" w:eastAsia="MinionPro-Regular" w:hAnsi="Book Antiqua" w:cs="Times New Roman"/>
          <w:sz w:val="24"/>
          <w:szCs w:val="24"/>
          <w:lang w:val="en-GB"/>
        </w:rPr>
        <w:t>is</w:t>
      </w:r>
      <w:r w:rsidR="002F0A80">
        <w:rPr>
          <w:rFonts w:ascii="Book Antiqua" w:hAnsi="Book Antiqua" w:cs="Times New Roman" w:hint="eastAsia"/>
          <w:sz w:val="24"/>
          <w:szCs w:val="24"/>
          <w:lang w:val="en-GB" w:eastAsia="zh-CN"/>
        </w:rPr>
        <w:t xml:space="preserve"> </w:t>
      </w:r>
      <w:r w:rsidR="000A29A5" w:rsidRPr="002F0A80">
        <w:rPr>
          <w:rFonts w:ascii="Book Antiqua" w:eastAsia="MinionPro-Regular" w:hAnsi="Book Antiqua" w:cs="Times New Roman"/>
          <w:sz w:val="24"/>
          <w:szCs w:val="24"/>
          <w:lang w:val="en-GB"/>
        </w:rPr>
        <w:t>a nonpathogenic Gram-negative strain</w:t>
      </w:r>
      <w:r w:rsidR="00A65742" w:rsidRPr="002F0A80">
        <w:rPr>
          <w:rFonts w:ascii="Book Antiqua" w:eastAsia="MinionPro-Regular" w:hAnsi="Book Antiqua" w:cs="Times New Roman"/>
          <w:sz w:val="24"/>
          <w:szCs w:val="24"/>
          <w:lang w:val="en-GB"/>
        </w:rPr>
        <w:t xml:space="preserve"> used as a probiotic with very good quality paper assessin</w:t>
      </w:r>
      <w:r w:rsidR="00C2088B" w:rsidRPr="002F0A80">
        <w:rPr>
          <w:rFonts w:ascii="Book Antiqua" w:eastAsia="MinionPro-Regular" w:hAnsi="Book Antiqua" w:cs="Times New Roman"/>
          <w:sz w:val="24"/>
          <w:szCs w:val="24"/>
          <w:lang w:val="en-GB"/>
        </w:rPr>
        <w:t>g its bio-equivalence to mesalaz</w:t>
      </w:r>
      <w:r w:rsidR="00A65742" w:rsidRPr="002F0A80">
        <w:rPr>
          <w:rFonts w:ascii="Book Antiqua" w:eastAsia="MinionPro-Regular" w:hAnsi="Book Antiqua" w:cs="Times New Roman"/>
          <w:sz w:val="24"/>
          <w:szCs w:val="24"/>
          <w:lang w:val="en-GB"/>
        </w:rPr>
        <w:t xml:space="preserve">ine in maintaining ulcerative colitis. Mechanisms of actions of this compound include immune-modulatory properties, reinforcement of intestinal barrier and </w:t>
      </w:r>
      <w:r w:rsidR="000E2D92" w:rsidRPr="002F0A80">
        <w:rPr>
          <w:rFonts w:ascii="Book Antiqua" w:eastAsia="MinionPro-Regular" w:hAnsi="Book Antiqua" w:cs="Times New Roman"/>
          <w:sz w:val="24"/>
          <w:szCs w:val="24"/>
          <w:lang w:val="en-GB"/>
        </w:rPr>
        <w:t xml:space="preserve">inhibitory effect towards other </w:t>
      </w:r>
      <w:r w:rsidR="000E2D92" w:rsidRPr="002F0A80">
        <w:rPr>
          <w:rFonts w:ascii="Book Antiqua" w:eastAsia="MinionPro-Regular" w:hAnsi="Book Antiqua" w:cs="Times New Roman"/>
          <w:i/>
          <w:sz w:val="24"/>
          <w:szCs w:val="24"/>
          <w:lang w:val="en-GB"/>
        </w:rPr>
        <w:t>Escherichia coli</w:t>
      </w:r>
      <w:r w:rsidR="000E2D92" w:rsidRPr="002F0A80">
        <w:rPr>
          <w:rFonts w:ascii="Book Antiqua" w:eastAsia="MinionPro-Regular" w:hAnsi="Book Antiqua" w:cs="Times New Roman"/>
          <w:sz w:val="24"/>
          <w:szCs w:val="24"/>
          <w:lang w:val="en-GB"/>
        </w:rPr>
        <w:t>.</w:t>
      </w:r>
    </w:p>
    <w:bookmarkEnd w:id="50"/>
    <w:bookmarkEnd w:id="51"/>
    <w:p w14:paraId="72BF81AA" w14:textId="77777777" w:rsidR="001C1478" w:rsidRPr="002F0A80" w:rsidRDefault="001C1478" w:rsidP="002F0A80">
      <w:pPr>
        <w:autoSpaceDE w:val="0"/>
        <w:autoSpaceDN w:val="0"/>
        <w:adjustRightInd w:val="0"/>
        <w:snapToGrid w:val="0"/>
        <w:spacing w:line="360" w:lineRule="auto"/>
        <w:jc w:val="both"/>
        <w:rPr>
          <w:rFonts w:ascii="Book Antiqua" w:hAnsi="Book Antiqua" w:cs="Times New Roman"/>
        </w:rPr>
      </w:pPr>
    </w:p>
    <w:p w14:paraId="6606460D" w14:textId="08C7B793" w:rsidR="001C1478" w:rsidRPr="002F0A80" w:rsidRDefault="00E20D1E" w:rsidP="002F0A80">
      <w:pPr>
        <w:autoSpaceDE w:val="0"/>
        <w:autoSpaceDN w:val="0"/>
        <w:adjustRightInd w:val="0"/>
        <w:snapToGrid w:val="0"/>
        <w:spacing w:line="360" w:lineRule="auto"/>
        <w:jc w:val="both"/>
        <w:rPr>
          <w:rFonts w:ascii="Book Antiqua" w:hAnsi="Book Antiqua" w:cs="Times New Roman"/>
          <w:lang w:val="en-GB"/>
        </w:rPr>
      </w:pPr>
      <w:bookmarkStart w:id="52" w:name="OLE_LINK47"/>
      <w:bookmarkStart w:id="53" w:name="OLE_LINK48"/>
      <w:bookmarkStart w:id="54" w:name="OLE_LINK3"/>
      <w:bookmarkStart w:id="55" w:name="OLE_LINK4"/>
      <w:bookmarkStart w:id="56" w:name="OLE_LINK70"/>
      <w:bookmarkStart w:id="57" w:name="OLE_LINK118"/>
      <w:bookmarkStart w:id="58" w:name="OLE_LINK145"/>
      <w:bookmarkStart w:id="59" w:name="OLE_LINK218"/>
      <w:bookmarkStart w:id="60" w:name="OLE_LINK520"/>
      <w:bookmarkStart w:id="61" w:name="OLE_LINK537"/>
      <w:bookmarkStart w:id="62" w:name="OLE_LINK598"/>
      <w:bookmarkStart w:id="63" w:name="OLE_LINK200"/>
      <w:bookmarkStart w:id="64" w:name="OLE_LINK196"/>
      <w:bookmarkStart w:id="65" w:name="OLE_LINK341"/>
      <w:bookmarkStart w:id="66" w:name="OLE_LINK377"/>
      <w:bookmarkStart w:id="67" w:name="OLE_LINK366"/>
      <w:bookmarkStart w:id="68" w:name="OLE_LINK1038"/>
      <w:bookmarkStart w:id="69" w:name="OLE_LINK1166"/>
      <w:r w:rsidRPr="002F0A80">
        <w:rPr>
          <w:rFonts w:ascii="Book Antiqua" w:hAnsi="Book Antiqua" w:cs="Times New Roman"/>
          <w:lang w:val="en-GB"/>
        </w:rPr>
        <w:t xml:space="preserve">Scaldaferri F, Gerardi V, Mangiola F, Lopetuso LR, Pizzoferrato M, Petito V, Papa A, Stojanovic J, Poscia A, Cammarota G, Gasbarrini A. </w:t>
      </w:r>
      <w:r w:rsidRPr="002F0A80">
        <w:rPr>
          <w:rFonts w:ascii="Book Antiqua" w:eastAsia="MinionPro-Regular" w:hAnsi="Book Antiqua" w:cs="Times New Roman"/>
          <w:lang w:val="en-GB"/>
        </w:rPr>
        <w:t xml:space="preserve">Role and mechanisms of action of </w:t>
      </w:r>
      <w:r w:rsidRPr="002F0A80">
        <w:rPr>
          <w:rFonts w:ascii="Book Antiqua" w:eastAsia="MinionPro-Regular" w:hAnsi="Book Antiqua" w:cs="Times New Roman"/>
          <w:i/>
          <w:caps/>
          <w:lang w:val="en-GB"/>
        </w:rPr>
        <w:t>e</w:t>
      </w:r>
      <w:r w:rsidRPr="002F0A80">
        <w:rPr>
          <w:rFonts w:ascii="Book Antiqua" w:eastAsia="MinionPro-Regular" w:hAnsi="Book Antiqua" w:cs="Times New Roman"/>
          <w:i/>
          <w:lang w:val="en-GB"/>
        </w:rPr>
        <w:t>scherichia coli</w:t>
      </w:r>
      <w:r w:rsidRPr="002F0A80">
        <w:rPr>
          <w:rFonts w:ascii="Book Antiqua" w:hAnsi="Book Antiqua" w:cs="Times New Roman"/>
          <w:lang w:val="en-GB"/>
        </w:rPr>
        <w:t xml:space="preserve"> </w:t>
      </w:r>
      <w:r w:rsidRPr="002F0A80">
        <w:rPr>
          <w:rFonts w:ascii="Book Antiqua" w:eastAsia="MinionPro-Regular" w:hAnsi="Book Antiqua" w:cs="Times New Roman"/>
          <w:caps/>
          <w:lang w:val="en-GB"/>
        </w:rPr>
        <w:t>n</w:t>
      </w:r>
      <w:r w:rsidRPr="002F0A80">
        <w:rPr>
          <w:rFonts w:ascii="Book Antiqua" w:eastAsia="MinionPro-Regular" w:hAnsi="Book Antiqua" w:cs="Times New Roman"/>
          <w:lang w:val="en-GB"/>
        </w:rPr>
        <w:t>issle 1917</w:t>
      </w:r>
      <w:r w:rsidRPr="002F0A80">
        <w:rPr>
          <w:rFonts w:ascii="Book Antiqua" w:hAnsi="Book Antiqua" w:cs="Times New Roman"/>
          <w:lang w:val="en-GB"/>
        </w:rPr>
        <w:t xml:space="preserve"> </w:t>
      </w:r>
      <w:r w:rsidRPr="002F0A80">
        <w:rPr>
          <w:rFonts w:ascii="Book Antiqua" w:eastAsia="MinionPro-Regular" w:hAnsi="Book Antiqua" w:cs="Times New Roman"/>
          <w:lang w:val="en-GB"/>
        </w:rPr>
        <w:t xml:space="preserve">in the maintenance of remission in </w:t>
      </w:r>
      <w:r w:rsidR="00E20C07" w:rsidRPr="00E20C07">
        <w:rPr>
          <w:rFonts w:ascii="Book Antiqua" w:eastAsia="MinionPro-Regular" w:hAnsi="Book Antiqua" w:cs="Times New Roman"/>
          <w:lang w:val="en-GB"/>
        </w:rPr>
        <w:t xml:space="preserve">ulcerative colitis </w:t>
      </w:r>
      <w:r w:rsidRPr="002F0A80">
        <w:rPr>
          <w:rFonts w:ascii="Book Antiqua" w:eastAsia="MinionPro-Regular" w:hAnsi="Book Antiqua" w:cs="Times New Roman"/>
          <w:lang w:val="en-GB"/>
        </w:rPr>
        <w:t>patients:</w:t>
      </w:r>
      <w:r w:rsidR="00E20C07">
        <w:rPr>
          <w:rFonts w:ascii="Book Antiqua" w:hAnsi="Book Antiqua" w:cs="Times New Roman" w:hint="eastAsia"/>
          <w:lang w:val="en-GB"/>
        </w:rPr>
        <w:t xml:space="preserve"> </w:t>
      </w:r>
      <w:r w:rsidRPr="002F0A80">
        <w:rPr>
          <w:rFonts w:ascii="Book Antiqua" w:eastAsia="MinionPro-Regular" w:hAnsi="Book Antiqua" w:cs="Times New Roman"/>
          <w:caps/>
          <w:lang w:val="en-GB"/>
        </w:rPr>
        <w:t>a</w:t>
      </w:r>
      <w:r w:rsidRPr="002F0A80">
        <w:rPr>
          <w:rFonts w:ascii="Book Antiqua" w:eastAsia="MinionPro-Regular" w:hAnsi="Book Antiqua" w:cs="Times New Roman"/>
          <w:lang w:val="en-GB"/>
        </w:rPr>
        <w:t>n update</w:t>
      </w:r>
      <w:r w:rsidRPr="002F0A80">
        <w:rPr>
          <w:rFonts w:ascii="Book Antiqua" w:hAnsi="Book Antiqua" w:cs="Times New Roman"/>
          <w:lang w:val="en-GB"/>
        </w:rPr>
        <w:t>.</w:t>
      </w:r>
      <w:r w:rsidRPr="002F0A80">
        <w:rPr>
          <w:rFonts w:ascii="Book Antiqua" w:hAnsi="Book Antiqua"/>
          <w:i/>
          <w:color w:val="FF0000"/>
        </w:rPr>
        <w:t xml:space="preserve"> </w:t>
      </w:r>
      <w:r w:rsidR="001C1478" w:rsidRPr="002F0A80">
        <w:rPr>
          <w:rFonts w:ascii="Book Antiqua" w:hAnsi="Book Antiqua" w:cs="Times New Roman"/>
          <w:i/>
        </w:rPr>
        <w:t xml:space="preserve">World J Gastroenterol </w:t>
      </w:r>
      <w:r w:rsidR="001C1478" w:rsidRPr="002F0A80">
        <w:rPr>
          <w:rFonts w:ascii="Book Antiqua" w:hAnsi="Book Antiqua" w:cs="Times New Roman"/>
        </w:rPr>
        <w:t>2016; In press</w:t>
      </w:r>
      <w:bookmarkEnd w:id="52"/>
      <w:bookmarkEnd w:id="53"/>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14:paraId="6109A0FE" w14:textId="77777777" w:rsidR="001C1478" w:rsidRPr="002F0A80" w:rsidRDefault="001C1478" w:rsidP="002F0A80">
      <w:pPr>
        <w:autoSpaceDE w:val="0"/>
        <w:autoSpaceDN w:val="0"/>
        <w:adjustRightInd w:val="0"/>
        <w:snapToGrid w:val="0"/>
        <w:spacing w:line="360" w:lineRule="auto"/>
        <w:jc w:val="both"/>
        <w:rPr>
          <w:rFonts w:ascii="Book Antiqua" w:hAnsi="Book Antiqua" w:cs="Times New Roman"/>
        </w:rPr>
      </w:pPr>
    </w:p>
    <w:p w14:paraId="59A8B8F7" w14:textId="2A376A66" w:rsidR="008354B1" w:rsidRPr="002F0A80" w:rsidRDefault="006A327C" w:rsidP="002F0A80">
      <w:pPr>
        <w:autoSpaceDE w:val="0"/>
        <w:autoSpaceDN w:val="0"/>
        <w:adjustRightInd w:val="0"/>
        <w:snapToGrid w:val="0"/>
        <w:spacing w:line="360" w:lineRule="auto"/>
        <w:jc w:val="both"/>
        <w:rPr>
          <w:rFonts w:ascii="Book Antiqua" w:eastAsia="MinionPro-Regular" w:hAnsi="Book Antiqua" w:cs="Times New Roman"/>
          <w:lang w:val="en-GB"/>
        </w:rPr>
      </w:pPr>
      <w:r w:rsidRPr="002F0A80">
        <w:rPr>
          <w:rFonts w:ascii="Book Antiqua" w:hAnsi="Book Antiqua" w:cs="Times New Roman"/>
        </w:rPr>
        <w:t xml:space="preserve"> </w:t>
      </w:r>
      <w:r w:rsidR="006719DD" w:rsidRPr="002F0A80">
        <w:rPr>
          <w:rFonts w:ascii="Book Antiqua" w:eastAsia="MinionPro-Regular" w:hAnsi="Book Antiqua" w:cs="Times New Roman"/>
          <w:b/>
          <w:bCs/>
          <w:lang w:val="en-GB"/>
        </w:rPr>
        <w:br w:type="column"/>
      </w:r>
      <w:r w:rsidR="00B553B3" w:rsidRPr="002F0A80">
        <w:rPr>
          <w:rFonts w:ascii="Book Antiqua" w:eastAsia="MinionPro-Regular" w:hAnsi="Book Antiqua" w:cs="Times New Roman"/>
          <w:b/>
          <w:bCs/>
          <w:lang w:val="en-GB"/>
        </w:rPr>
        <w:lastRenderedPageBreak/>
        <w:t>INTRODUCTION</w:t>
      </w:r>
    </w:p>
    <w:p w14:paraId="210AEBF4" w14:textId="01492005" w:rsidR="00B21871" w:rsidRPr="002F0A80" w:rsidRDefault="00B337FE" w:rsidP="002F0A80">
      <w:pPr>
        <w:autoSpaceDE w:val="0"/>
        <w:autoSpaceDN w:val="0"/>
        <w:adjustRightInd w:val="0"/>
        <w:snapToGrid w:val="0"/>
        <w:spacing w:line="360" w:lineRule="auto"/>
        <w:jc w:val="both"/>
        <w:rPr>
          <w:rFonts w:ascii="Book Antiqua" w:eastAsia="MinionPro-Regular" w:hAnsi="Book Antiqua" w:cs="Times New Roman"/>
          <w:lang w:val="en-GB"/>
        </w:rPr>
      </w:pPr>
      <w:r w:rsidRPr="002F0A80">
        <w:rPr>
          <w:rFonts w:ascii="Book Antiqua" w:eastAsia="MinionPro-Regular" w:hAnsi="Book Antiqua" w:cs="Times New Roman"/>
          <w:lang w:val="en-GB"/>
        </w:rPr>
        <w:t>Ulcerative colitis</w:t>
      </w:r>
      <w:r w:rsidR="003A4A3F" w:rsidRPr="002F0A80">
        <w:rPr>
          <w:rFonts w:ascii="Book Antiqua" w:hAnsi="Book Antiqua" w:cs="Times New Roman"/>
          <w:lang w:val="en-GB"/>
        </w:rPr>
        <w:t xml:space="preserve"> </w:t>
      </w:r>
      <w:r w:rsidRPr="002F0A80">
        <w:rPr>
          <w:rFonts w:ascii="Book Antiqua" w:eastAsia="MinionPro-Regular" w:hAnsi="Book Antiqua" w:cs="Times New Roman"/>
          <w:lang w:val="en-GB"/>
        </w:rPr>
        <w:t xml:space="preserve">(UC) is a </w:t>
      </w:r>
      <w:r w:rsidR="001305CB" w:rsidRPr="002F0A80">
        <w:rPr>
          <w:rFonts w:ascii="Book Antiqua" w:eastAsia="MinionPro-Regular" w:hAnsi="Book Antiqua" w:cs="Times New Roman"/>
          <w:lang w:val="en-GB"/>
        </w:rPr>
        <w:t>chronic</w:t>
      </w:r>
      <w:r w:rsidRPr="002F0A80">
        <w:rPr>
          <w:rFonts w:ascii="Book Antiqua" w:eastAsia="MinionPro-Regular" w:hAnsi="Book Antiqua" w:cs="Times New Roman"/>
          <w:lang w:val="en-GB"/>
        </w:rPr>
        <w:t xml:space="preserve"> </w:t>
      </w:r>
      <w:r w:rsidR="00DE527B" w:rsidRPr="002F0A80">
        <w:rPr>
          <w:rFonts w:ascii="Book Antiqua" w:eastAsia="MinionPro-Regular" w:hAnsi="Book Antiqua" w:cs="Times New Roman"/>
          <w:lang w:val="en-GB"/>
        </w:rPr>
        <w:t xml:space="preserve">remitting and </w:t>
      </w:r>
      <w:r w:rsidR="001305CB" w:rsidRPr="002F0A80">
        <w:rPr>
          <w:rFonts w:ascii="Book Antiqua" w:eastAsia="MinionPro-Regular" w:hAnsi="Book Antiqua" w:cs="Times New Roman"/>
          <w:lang w:val="en-GB"/>
        </w:rPr>
        <w:t>relapsing disease</w:t>
      </w:r>
      <w:r w:rsidR="008376C7" w:rsidRPr="002F0A80">
        <w:rPr>
          <w:rFonts w:ascii="Book Antiqua" w:eastAsia="MinionPro-Regular" w:hAnsi="Book Antiqua" w:cs="Times New Roman"/>
          <w:lang w:val="en-GB"/>
        </w:rPr>
        <w:t>,</w:t>
      </w:r>
      <w:r w:rsidRPr="002F0A80">
        <w:rPr>
          <w:rFonts w:ascii="Book Antiqua" w:eastAsia="MinionPro-Regular" w:hAnsi="Book Antiqua" w:cs="Times New Roman"/>
          <w:lang w:val="en-GB"/>
        </w:rPr>
        <w:t xml:space="preserve"> </w:t>
      </w:r>
      <w:r w:rsidR="002705F4" w:rsidRPr="002F0A80">
        <w:rPr>
          <w:rFonts w:ascii="Book Antiqua" w:eastAsia="MinionPro-Regular" w:hAnsi="Book Antiqua" w:cs="Times New Roman"/>
          <w:lang w:val="en-GB"/>
        </w:rPr>
        <w:t>characterized by</w:t>
      </w:r>
      <w:r w:rsidRPr="002F0A80">
        <w:rPr>
          <w:rFonts w:ascii="Book Antiqua" w:eastAsia="MinionPro-Regular" w:hAnsi="Book Antiqua" w:cs="Times New Roman"/>
          <w:lang w:val="en-GB"/>
        </w:rPr>
        <w:t xml:space="preserve"> a </w:t>
      </w:r>
      <w:r w:rsidR="001305CB" w:rsidRPr="002F0A80">
        <w:rPr>
          <w:rFonts w:ascii="Book Antiqua" w:eastAsia="MinionPro-Regular" w:hAnsi="Book Antiqua" w:cs="Times New Roman"/>
          <w:lang w:val="en-GB"/>
        </w:rPr>
        <w:t>continuous</w:t>
      </w:r>
      <w:r w:rsidRPr="002F0A80">
        <w:rPr>
          <w:rFonts w:ascii="Book Antiqua" w:eastAsia="MinionPro-Regular" w:hAnsi="Book Antiqua" w:cs="Times New Roman"/>
          <w:lang w:val="en-GB"/>
        </w:rPr>
        <w:t xml:space="preserve"> inflammation </w:t>
      </w:r>
      <w:r w:rsidR="008376C7" w:rsidRPr="002F0A80">
        <w:rPr>
          <w:rFonts w:ascii="Book Antiqua" w:eastAsia="MinionPro-Regular" w:hAnsi="Book Antiqua" w:cs="Times New Roman"/>
          <w:lang w:val="en-GB"/>
        </w:rPr>
        <w:t xml:space="preserve">which can </w:t>
      </w:r>
      <w:r w:rsidR="00B5160F" w:rsidRPr="002F0A80">
        <w:rPr>
          <w:rFonts w:ascii="Book Antiqua" w:eastAsia="MinionPro-Regular" w:hAnsi="Book Antiqua" w:cs="Times New Roman"/>
          <w:lang w:val="en-GB"/>
        </w:rPr>
        <w:t xml:space="preserve">stretch </w:t>
      </w:r>
      <w:r w:rsidRPr="002F0A80">
        <w:rPr>
          <w:rFonts w:ascii="Book Antiqua" w:eastAsia="MinionPro-Regular" w:hAnsi="Book Antiqua" w:cs="Times New Roman"/>
          <w:lang w:val="en-GB"/>
        </w:rPr>
        <w:t xml:space="preserve">from the rectum up to the </w:t>
      </w:r>
      <w:r w:rsidR="002705F4" w:rsidRPr="002F0A80">
        <w:rPr>
          <w:rFonts w:ascii="Book Antiqua" w:eastAsia="MinionPro-Regular" w:hAnsi="Book Antiqua" w:cs="Times New Roman"/>
          <w:lang w:val="en-GB"/>
        </w:rPr>
        <w:t xml:space="preserve">entire </w:t>
      </w:r>
      <w:r w:rsidRPr="002F0A80">
        <w:rPr>
          <w:rFonts w:ascii="Book Antiqua" w:eastAsia="MinionPro-Regular" w:hAnsi="Book Antiqua" w:cs="Times New Roman"/>
          <w:lang w:val="en-GB"/>
        </w:rPr>
        <w:t>colon</w:t>
      </w:r>
      <w:r w:rsidR="00DE527B" w:rsidRPr="002F0A80">
        <w:rPr>
          <w:rFonts w:ascii="Book Antiqua" w:eastAsia="MinionPro-Regular" w:hAnsi="Book Antiqua" w:cs="Times New Roman"/>
          <w:lang w:val="en-GB"/>
        </w:rPr>
        <w:t>, often resulting in mucosal ulceration, rectal bleeding, diarrhea, abdominal pain</w:t>
      </w:r>
      <w:r w:rsidRPr="002F0A80">
        <w:rPr>
          <w:rFonts w:ascii="Book Antiqua" w:eastAsia="MinionPro-Regular" w:hAnsi="Book Antiqua" w:cs="Times New Roman"/>
          <w:lang w:val="en-GB"/>
        </w:rPr>
        <w:t>.</w:t>
      </w:r>
      <w:r w:rsidR="005C4C43" w:rsidRPr="002F0A80">
        <w:rPr>
          <w:rFonts w:ascii="Book Antiqua" w:eastAsia="MinionPro-Regular" w:hAnsi="Book Antiqua" w:cs="Times New Roman"/>
          <w:lang w:val="en-GB"/>
        </w:rPr>
        <w:t xml:space="preserve"> Its</w:t>
      </w:r>
      <w:r w:rsidRPr="002F0A80">
        <w:rPr>
          <w:rFonts w:ascii="Book Antiqua" w:eastAsia="MinionPro-Regular" w:hAnsi="Book Antiqua" w:cs="Times New Roman"/>
          <w:lang w:val="en-GB"/>
        </w:rPr>
        <w:t xml:space="preserve"> </w:t>
      </w:r>
      <w:r w:rsidR="001305CB" w:rsidRPr="002F0A80">
        <w:rPr>
          <w:rFonts w:ascii="Book Antiqua" w:eastAsia="MinionPro-Regular" w:hAnsi="Book Antiqua" w:cs="Times New Roman"/>
          <w:lang w:val="en-GB"/>
        </w:rPr>
        <w:t>etiology</w:t>
      </w:r>
      <w:r w:rsidR="00F62324" w:rsidRPr="002F0A80">
        <w:rPr>
          <w:rFonts w:ascii="Book Antiqua" w:eastAsia="MinionPro-Regular" w:hAnsi="Book Antiqua" w:cs="Times New Roman"/>
          <w:lang w:val="en-GB"/>
        </w:rPr>
        <w:t xml:space="preserve"> is still unclear, </w:t>
      </w:r>
      <w:r w:rsidR="001305CB" w:rsidRPr="002F0A80">
        <w:rPr>
          <w:rFonts w:ascii="Book Antiqua" w:eastAsia="MinionPro-Regular" w:hAnsi="Book Antiqua" w:cs="Times New Roman"/>
          <w:lang w:val="en-GB"/>
        </w:rPr>
        <w:t>and it is multifactorial. S</w:t>
      </w:r>
      <w:r w:rsidRPr="002F0A80">
        <w:rPr>
          <w:rFonts w:ascii="Book Antiqua" w:eastAsia="MinionPro-Regular" w:hAnsi="Book Antiqua" w:cs="Times New Roman"/>
          <w:lang w:val="en-GB"/>
        </w:rPr>
        <w:t>everal factors have been identified as major determinants for induction or relapses and, among these, the imbalance</w:t>
      </w:r>
      <w:r w:rsidR="001305CB" w:rsidRPr="002F0A80">
        <w:rPr>
          <w:rFonts w:ascii="Book Antiqua" w:eastAsia="MinionPro-Regular" w:hAnsi="Book Antiqua" w:cs="Times New Roman"/>
          <w:lang w:val="en-GB"/>
        </w:rPr>
        <w:t>d</w:t>
      </w:r>
      <w:r w:rsidRPr="002F0A80">
        <w:rPr>
          <w:rFonts w:ascii="Book Antiqua" w:eastAsia="MinionPro-Regular" w:hAnsi="Book Antiqua" w:cs="Times New Roman"/>
          <w:lang w:val="en-GB"/>
        </w:rPr>
        <w:t xml:space="preserve"> gut microbiota has become more crucial in recent years. The main hypothesis is that it is </w:t>
      </w:r>
      <w:r w:rsidR="001305CB" w:rsidRPr="002F0A80">
        <w:rPr>
          <w:rFonts w:ascii="Book Antiqua" w:eastAsia="MinionPro-Regular" w:hAnsi="Book Antiqua" w:cs="Times New Roman"/>
          <w:lang w:val="en-GB"/>
        </w:rPr>
        <w:t>due</w:t>
      </w:r>
      <w:r w:rsidRPr="002F0A80">
        <w:rPr>
          <w:rFonts w:ascii="Book Antiqua" w:eastAsia="MinionPro-Regular" w:hAnsi="Book Antiqua" w:cs="Times New Roman"/>
          <w:lang w:val="en-GB"/>
        </w:rPr>
        <w:t xml:space="preserve"> </w:t>
      </w:r>
      <w:r w:rsidR="001305CB" w:rsidRPr="002F0A80">
        <w:rPr>
          <w:rFonts w:ascii="Book Antiqua" w:eastAsia="MinionPro-Regular" w:hAnsi="Book Antiqua" w:cs="Times New Roman"/>
          <w:lang w:val="en-GB"/>
        </w:rPr>
        <w:t>to</w:t>
      </w:r>
      <w:r w:rsidRPr="002F0A80">
        <w:rPr>
          <w:rFonts w:ascii="Book Antiqua" w:eastAsia="MinionPro-Regular" w:hAnsi="Book Antiqua" w:cs="Times New Roman"/>
          <w:lang w:val="en-GB"/>
        </w:rPr>
        <w:t xml:space="preserve"> an excessive immune response to endogenous bacteria, in gene</w:t>
      </w:r>
      <w:r w:rsidR="003A4A3F" w:rsidRPr="002F0A80">
        <w:rPr>
          <w:rFonts w:ascii="Book Antiqua" w:eastAsia="MinionPro-Regular" w:hAnsi="Book Antiqua" w:cs="Times New Roman"/>
          <w:lang w:val="en-GB"/>
        </w:rPr>
        <w:t>tically predisposed individuals</w:t>
      </w:r>
      <w:r w:rsidR="00A76FB6" w:rsidRPr="002F0A80">
        <w:rPr>
          <w:rFonts w:ascii="Book Antiqua" w:eastAsia="MinionPro-Regular" w:hAnsi="Book Antiqua" w:cs="Times New Roman"/>
          <w:vertAlign w:val="superscript"/>
          <w:lang w:val="en-GB"/>
        </w:rPr>
        <w:fldChar w:fldCharType="begin">
          <w:fldData xml:space="preserve">PEVuZE5vdGU+PENpdGU+PEF1dGhvcj5TYXJ0b3I8L0F1dGhvcj48WWVhcj4yMDA2PC9ZZWFyPjxS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</w:fldData>
        </w:fldChar>
      </w:r>
      <w:r w:rsidR="00E247E7" w:rsidRPr="002F0A80">
        <w:rPr>
          <w:rFonts w:ascii="Book Antiqua" w:eastAsia="MinionPro-Regular" w:hAnsi="Book Antiqua" w:cs="Times New Roman"/>
          <w:vertAlign w:val="superscript"/>
          <w:lang w:val="en-GB"/>
        </w:rPr>
        <w:instrText xml:space="preserve"> ADDIN EN.CITE </w:instrText>
      </w:r>
      <w:r w:rsidR="00A76FB6" w:rsidRPr="002F0A80">
        <w:rPr>
          <w:rFonts w:ascii="Book Antiqua" w:eastAsia="MinionPro-Regular" w:hAnsi="Book Antiqua" w:cs="Times New Roman"/>
          <w:vertAlign w:val="superscript"/>
          <w:lang w:val="en-GB"/>
        </w:rPr>
        <w:fldChar w:fldCharType="begin">
          <w:fldData xml:space="preserve">PEVuZE5vdGU+PENpdGU+PEF1dGhvcj5TYXJ0b3I8L0F1dGhvcj48WWVhcj4yMDA2PC9ZZWFyPjxS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</w:fldData>
        </w:fldChar>
      </w:r>
      <w:r w:rsidR="00E247E7" w:rsidRPr="002F0A80">
        <w:rPr>
          <w:rFonts w:ascii="Book Antiqua" w:eastAsia="MinionPro-Regular" w:hAnsi="Book Antiqua" w:cs="Times New Roman"/>
          <w:vertAlign w:val="superscript"/>
          <w:lang w:val="en-GB"/>
        </w:rPr>
        <w:instrText xml:space="preserve"> ADDIN EN.CITE.DATA </w:instrText>
      </w:r>
      <w:r w:rsidR="00A76FB6" w:rsidRPr="002F0A80">
        <w:rPr>
          <w:rFonts w:ascii="Book Antiqua" w:eastAsia="MinionPro-Regular" w:hAnsi="Book Antiqua" w:cs="Times New Roman"/>
          <w:vertAlign w:val="superscript"/>
          <w:lang w:val="en-GB"/>
        </w:rPr>
      </w:r>
      <w:r w:rsidR="00A76FB6" w:rsidRPr="002F0A80">
        <w:rPr>
          <w:rFonts w:ascii="Book Antiqua" w:eastAsia="MinionPro-Regular" w:hAnsi="Book Antiqua" w:cs="Times New Roman"/>
          <w:vertAlign w:val="superscript"/>
          <w:lang w:val="en-GB"/>
        </w:rPr>
        <w:fldChar w:fldCharType="end"/>
      </w:r>
      <w:r w:rsidR="00A76FB6" w:rsidRPr="002F0A80">
        <w:rPr>
          <w:rFonts w:ascii="Book Antiqua" w:eastAsia="MinionPro-Regular" w:hAnsi="Book Antiqua" w:cs="Times New Roman"/>
          <w:vertAlign w:val="superscript"/>
          <w:lang w:val="en-GB"/>
        </w:rPr>
      </w:r>
      <w:r w:rsidR="00A76FB6" w:rsidRPr="002F0A80">
        <w:rPr>
          <w:rFonts w:ascii="Book Antiqua" w:eastAsia="MinionPro-Regular" w:hAnsi="Book Antiqua" w:cs="Times New Roman"/>
          <w:vertAlign w:val="superscript"/>
          <w:lang w:val="en-GB"/>
        </w:rPr>
        <w:fldChar w:fldCharType="separate"/>
      </w:r>
      <w:r w:rsidR="00E247E7" w:rsidRPr="002F0A80">
        <w:rPr>
          <w:rFonts w:ascii="Book Antiqua" w:eastAsia="MinionPro-Regular" w:hAnsi="Book Antiqua" w:cs="Times New Roman"/>
          <w:noProof/>
          <w:vertAlign w:val="superscript"/>
          <w:lang w:val="en-GB"/>
        </w:rPr>
        <w:t>[</w:t>
      </w:r>
      <w:hyperlink w:anchor="_ENREF_1" w:tooltip="Sartor, 2006 #1" w:history="1">
        <w:r w:rsidR="00AE0197" w:rsidRPr="002F0A80">
          <w:rPr>
            <w:rFonts w:ascii="Book Antiqua" w:eastAsia="MinionPro-Regular" w:hAnsi="Book Antiqua" w:cs="Times New Roman"/>
            <w:noProof/>
            <w:vertAlign w:val="superscript"/>
            <w:lang w:val="en-GB"/>
          </w:rPr>
          <w:t>1</w:t>
        </w:r>
      </w:hyperlink>
      <w:r w:rsidR="00E247E7" w:rsidRPr="002F0A80">
        <w:rPr>
          <w:rFonts w:ascii="Book Antiqua" w:eastAsia="MinionPro-Regular" w:hAnsi="Book Antiqua" w:cs="Times New Roman"/>
          <w:noProof/>
          <w:vertAlign w:val="superscript"/>
          <w:lang w:val="en-GB"/>
        </w:rPr>
        <w:t>]</w:t>
      </w:r>
      <w:r w:rsidR="00A76FB6" w:rsidRPr="002F0A80">
        <w:rPr>
          <w:rFonts w:ascii="Book Antiqua" w:eastAsia="MinionPro-Regular" w:hAnsi="Book Antiqua" w:cs="Times New Roman"/>
          <w:vertAlign w:val="superscript"/>
          <w:lang w:val="en-GB"/>
        </w:rPr>
        <w:fldChar w:fldCharType="end"/>
      </w:r>
      <w:r w:rsidR="005C4C43" w:rsidRPr="002F0A80">
        <w:rPr>
          <w:rFonts w:ascii="Book Antiqua" w:eastAsia="MinionPro-Regular" w:hAnsi="Book Antiqua" w:cs="Times New Roman"/>
          <w:lang w:val="en-GB"/>
        </w:rPr>
        <w:t>.</w:t>
      </w:r>
    </w:p>
    <w:p w14:paraId="3B0AB7F2" w14:textId="59DACA11" w:rsidR="005C4C43" w:rsidRPr="002F0A80" w:rsidRDefault="005C4C43" w:rsidP="002F0A80">
      <w:pPr>
        <w:autoSpaceDE w:val="0"/>
        <w:autoSpaceDN w:val="0"/>
        <w:adjustRightInd w:val="0"/>
        <w:snapToGrid w:val="0"/>
        <w:spacing w:line="360" w:lineRule="auto"/>
        <w:ind w:firstLineChars="100" w:firstLine="240"/>
        <w:jc w:val="both"/>
        <w:rPr>
          <w:rFonts w:ascii="Book Antiqua" w:eastAsia="MinionPro-Regular" w:hAnsi="Book Antiqua" w:cs="Times New Roman"/>
          <w:lang w:val="en-GB"/>
        </w:rPr>
      </w:pPr>
      <w:r w:rsidRPr="002F0A80">
        <w:rPr>
          <w:rFonts w:ascii="Book Antiqua" w:eastAsia="MinionPro-Regular" w:hAnsi="Book Antiqua" w:cs="Times New Roman"/>
          <w:lang w:val="en-GB"/>
        </w:rPr>
        <w:t>The human microflora, k</w:t>
      </w:r>
      <w:r w:rsidR="001305CB" w:rsidRPr="002F0A80">
        <w:rPr>
          <w:rFonts w:ascii="Book Antiqua" w:eastAsia="MinionPro-Regular" w:hAnsi="Book Antiqua" w:cs="Times New Roman"/>
          <w:lang w:val="en-GB"/>
        </w:rPr>
        <w:t xml:space="preserve">nown as “microbiota”, includes </w:t>
      </w:r>
      <w:r w:rsidR="000E2D92" w:rsidRPr="002F0A80">
        <w:rPr>
          <w:rFonts w:ascii="Book Antiqua" w:eastAsia="MinionPro-Regular" w:hAnsi="Book Antiqua" w:cs="Times New Roman"/>
          <w:lang w:val="en-GB"/>
        </w:rPr>
        <w:t xml:space="preserve">more then </w:t>
      </w:r>
      <w:r w:rsidRPr="002F0A80">
        <w:rPr>
          <w:rFonts w:ascii="Book Antiqua" w:eastAsia="MinionPro-Regular" w:hAnsi="Book Antiqua" w:cs="Times New Roman"/>
          <w:lang w:val="en-GB"/>
        </w:rPr>
        <w:t>thousand different</w:t>
      </w:r>
      <w:r w:rsidR="00CD09C5" w:rsidRPr="002F0A80">
        <w:rPr>
          <w:rFonts w:ascii="Book Antiqua" w:eastAsia="MinionPro-Regular" w:hAnsi="Book Antiqua" w:cs="Times New Roman"/>
          <w:lang w:val="en-GB"/>
        </w:rPr>
        <w:t xml:space="preserve"> </w:t>
      </w:r>
      <w:r w:rsidR="003A4A3F" w:rsidRPr="002F0A80">
        <w:rPr>
          <w:rFonts w:ascii="Book Antiqua" w:eastAsia="MinionPro-Regular" w:hAnsi="Book Antiqua" w:cs="Times New Roman"/>
          <w:lang w:val="en-GB"/>
        </w:rPr>
        <w:t xml:space="preserve">species and </w:t>
      </w:r>
      <w:r w:rsidR="000E2D92" w:rsidRPr="002F0A80">
        <w:rPr>
          <w:rFonts w:ascii="Book Antiqua" w:eastAsia="MinionPro-Regular" w:hAnsi="Book Antiqua" w:cs="Times New Roman"/>
          <w:lang w:val="en-GB"/>
        </w:rPr>
        <w:t xml:space="preserve">higher </w:t>
      </w:r>
      <w:r w:rsidR="003A4A3F" w:rsidRPr="002F0A80">
        <w:rPr>
          <w:rFonts w:ascii="Book Antiqua" w:eastAsia="MinionPro-Regular" w:hAnsi="Book Antiqua" w:cs="Times New Roman"/>
          <w:lang w:val="en-GB"/>
        </w:rPr>
        <w:t>than 15</w:t>
      </w:r>
      <w:r w:rsidRPr="002F0A80">
        <w:rPr>
          <w:rFonts w:ascii="Book Antiqua" w:eastAsia="MinionPro-Regular" w:hAnsi="Book Antiqua" w:cs="Times New Roman"/>
          <w:lang w:val="en-GB"/>
        </w:rPr>
        <w:t xml:space="preserve">000 different </w:t>
      </w:r>
      <w:r w:rsidR="000E2D92" w:rsidRPr="002F0A80">
        <w:rPr>
          <w:rFonts w:ascii="Book Antiqua" w:eastAsia="MinionPro-Regular" w:hAnsi="Book Antiqua" w:cs="Times New Roman"/>
          <w:lang w:val="en-GB"/>
        </w:rPr>
        <w:t xml:space="preserve">bacterial </w:t>
      </w:r>
      <w:r w:rsidRPr="002F0A80">
        <w:rPr>
          <w:rFonts w:ascii="Book Antiqua" w:eastAsia="MinionPro-Regular" w:hAnsi="Book Antiqua" w:cs="Times New Roman"/>
          <w:lang w:val="en-GB"/>
        </w:rPr>
        <w:t>strains, for a</w:t>
      </w:r>
      <w:r w:rsidR="000E2D92" w:rsidRPr="002F0A80">
        <w:rPr>
          <w:rFonts w:ascii="Book Antiqua" w:eastAsia="MinionPro-Regular" w:hAnsi="Book Antiqua" w:cs="Times New Roman"/>
          <w:lang w:val="en-GB"/>
        </w:rPr>
        <w:t>n average</w:t>
      </w:r>
      <w:r w:rsidRPr="002F0A80">
        <w:rPr>
          <w:rFonts w:ascii="Book Antiqua" w:eastAsia="MinionPro-Regular" w:hAnsi="Book Antiqua" w:cs="Times New Roman"/>
          <w:lang w:val="en-GB"/>
        </w:rPr>
        <w:t xml:space="preserve"> total weight of 1</w:t>
      </w:r>
      <w:r w:rsidR="003A4A3F" w:rsidRPr="002F0A80">
        <w:rPr>
          <w:rFonts w:ascii="Book Antiqua" w:hAnsi="Book Antiqua" w:cs="Times New Roman"/>
          <w:lang w:val="en-GB"/>
        </w:rPr>
        <w:t xml:space="preserve"> </w:t>
      </w:r>
      <w:r w:rsidR="003A4A3F" w:rsidRPr="002F0A80">
        <w:rPr>
          <w:rFonts w:ascii="Book Antiqua" w:eastAsia="MinionPro-Regular" w:hAnsi="Book Antiqua" w:cs="Times New Roman"/>
          <w:lang w:val="en-GB"/>
        </w:rPr>
        <w:t>k</w:t>
      </w:r>
      <w:r w:rsidRPr="002F0A80">
        <w:rPr>
          <w:rFonts w:ascii="Book Antiqua" w:eastAsia="MinionPro-Regular" w:hAnsi="Book Antiqua" w:cs="Times New Roman"/>
          <w:lang w:val="en-GB"/>
        </w:rPr>
        <w:t>g. In recent years several studies investigated the correlation between dysbiosis and intestinal and extr</w:t>
      </w:r>
      <w:r w:rsidR="001305CB" w:rsidRPr="002F0A80">
        <w:rPr>
          <w:rFonts w:ascii="Book Antiqua" w:eastAsia="MinionPro-Regular" w:hAnsi="Book Antiqua" w:cs="Times New Roman"/>
          <w:lang w:val="en-GB"/>
        </w:rPr>
        <w:t>a</w:t>
      </w:r>
      <w:r w:rsidR="002705F4" w:rsidRPr="002F0A80">
        <w:rPr>
          <w:rFonts w:ascii="Book Antiqua" w:eastAsia="MinionPro-Regular" w:hAnsi="Book Antiqua" w:cs="Times New Roman"/>
          <w:lang w:val="en-GB"/>
        </w:rPr>
        <w:t>-</w:t>
      </w:r>
      <w:r w:rsidR="001305CB" w:rsidRPr="002F0A80">
        <w:rPr>
          <w:rFonts w:ascii="Book Antiqua" w:eastAsia="MinionPro-Regular" w:hAnsi="Book Antiqua" w:cs="Times New Roman"/>
          <w:lang w:val="en-GB"/>
        </w:rPr>
        <w:t>intestinal diseases, including</w:t>
      </w:r>
      <w:r w:rsidRPr="002F0A80">
        <w:rPr>
          <w:rFonts w:ascii="Book Antiqua" w:eastAsia="MinionPro-Regular" w:hAnsi="Book Antiqua" w:cs="Times New Roman"/>
          <w:lang w:val="en-GB"/>
        </w:rPr>
        <w:t xml:space="preserve"> inflammatory bowel disease (IBD) and so UC</w:t>
      </w:r>
      <w:r w:rsidR="00A76FB6" w:rsidRPr="002F0A80">
        <w:rPr>
          <w:rFonts w:ascii="Book Antiqua" w:eastAsia="MinionPro-Regular" w:hAnsi="Book Antiqua" w:cs="Times New Roman"/>
          <w:vertAlign w:val="superscript"/>
          <w:lang w:val="en-GB"/>
        </w:rPr>
        <w:fldChar w:fldCharType="begin">
          <w:fldData xml:space="preserve">PEVuZE5vdGU+PENpdGU+PEF1dGhvcj5TY2FsZGFmZXJyaTwvQXV0aG9yPjxZZWFyPjIwMTM8L1ll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</w:fldData>
        </w:fldChar>
      </w:r>
      <w:r w:rsidR="00AD2694" w:rsidRPr="002F0A80">
        <w:rPr>
          <w:rFonts w:ascii="Book Antiqua" w:eastAsia="MinionPro-Regular" w:hAnsi="Book Antiqua" w:cs="Times New Roman"/>
          <w:vertAlign w:val="superscript"/>
          <w:lang w:val="en-GB"/>
        </w:rPr>
        <w:instrText xml:space="preserve"> ADDIN EN.CITE </w:instrText>
      </w:r>
      <w:r w:rsidR="00A76FB6" w:rsidRPr="002F0A80">
        <w:rPr>
          <w:rFonts w:ascii="Book Antiqua" w:eastAsia="MinionPro-Regular" w:hAnsi="Book Antiqua" w:cs="Times New Roman"/>
          <w:vertAlign w:val="superscript"/>
          <w:lang w:val="en-GB"/>
        </w:rPr>
        <w:fldChar w:fldCharType="begin">
          <w:fldData xml:space="preserve">PEVuZE5vdGU+PENpdGU+PEF1dGhvcj5TY2FsZGFmZXJyaTwvQXV0aG9yPjxZZWFyPjIwMTM8L1ll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</w:fldData>
        </w:fldChar>
      </w:r>
      <w:r w:rsidR="00AD2694" w:rsidRPr="002F0A80">
        <w:rPr>
          <w:rFonts w:ascii="Book Antiqua" w:eastAsia="MinionPro-Regular" w:hAnsi="Book Antiqua" w:cs="Times New Roman"/>
          <w:vertAlign w:val="superscript"/>
          <w:lang w:val="en-GB"/>
        </w:rPr>
        <w:instrText xml:space="preserve"> ADDIN EN.CITE.DATA </w:instrText>
      </w:r>
      <w:r w:rsidR="00A76FB6" w:rsidRPr="002F0A80">
        <w:rPr>
          <w:rFonts w:ascii="Book Antiqua" w:eastAsia="MinionPro-Regular" w:hAnsi="Book Antiqua" w:cs="Times New Roman"/>
          <w:vertAlign w:val="superscript"/>
          <w:lang w:val="en-GB"/>
        </w:rPr>
      </w:r>
      <w:r w:rsidR="00A76FB6" w:rsidRPr="002F0A80">
        <w:rPr>
          <w:rFonts w:ascii="Book Antiqua" w:eastAsia="MinionPro-Regular" w:hAnsi="Book Antiqua" w:cs="Times New Roman"/>
          <w:vertAlign w:val="superscript"/>
          <w:lang w:val="en-GB"/>
        </w:rPr>
        <w:fldChar w:fldCharType="end"/>
      </w:r>
      <w:r w:rsidR="00A76FB6" w:rsidRPr="002F0A80">
        <w:rPr>
          <w:rFonts w:ascii="Book Antiqua" w:eastAsia="MinionPro-Regular" w:hAnsi="Book Antiqua" w:cs="Times New Roman"/>
          <w:vertAlign w:val="superscript"/>
          <w:lang w:val="en-GB"/>
        </w:rPr>
      </w:r>
      <w:r w:rsidR="00A76FB6" w:rsidRPr="002F0A80">
        <w:rPr>
          <w:rFonts w:ascii="Book Antiqua" w:eastAsia="MinionPro-Regular" w:hAnsi="Book Antiqua" w:cs="Times New Roman"/>
          <w:vertAlign w:val="superscript"/>
          <w:lang w:val="en-GB"/>
        </w:rPr>
        <w:fldChar w:fldCharType="separate"/>
      </w:r>
      <w:r w:rsidR="00E247E7" w:rsidRPr="002F0A80">
        <w:rPr>
          <w:rFonts w:ascii="Book Antiqua" w:eastAsia="MinionPro-Regular" w:hAnsi="Book Antiqua" w:cs="Times New Roman"/>
          <w:noProof/>
          <w:vertAlign w:val="superscript"/>
          <w:lang w:val="en-GB"/>
        </w:rPr>
        <w:t>[</w:t>
      </w:r>
      <w:hyperlink w:anchor="_ENREF_2" w:tooltip="Scaldaferri, 2013 #10" w:history="1">
        <w:r w:rsidR="00AE0197" w:rsidRPr="002F0A80">
          <w:rPr>
            <w:rFonts w:ascii="Book Antiqua" w:eastAsia="MinionPro-Regular" w:hAnsi="Book Antiqua" w:cs="Times New Roman"/>
            <w:noProof/>
            <w:vertAlign w:val="superscript"/>
            <w:lang w:val="en-GB"/>
          </w:rPr>
          <w:t>2</w:t>
        </w:r>
      </w:hyperlink>
      <w:r w:rsidR="00E247E7" w:rsidRPr="002F0A80">
        <w:rPr>
          <w:rFonts w:ascii="Book Antiqua" w:eastAsia="MinionPro-Regular" w:hAnsi="Book Antiqua" w:cs="Times New Roman"/>
          <w:noProof/>
          <w:vertAlign w:val="superscript"/>
          <w:lang w:val="en-GB"/>
        </w:rPr>
        <w:t>]</w:t>
      </w:r>
      <w:r w:rsidR="00A76FB6" w:rsidRPr="002F0A80">
        <w:rPr>
          <w:rFonts w:ascii="Book Antiqua" w:eastAsia="MinionPro-Regular" w:hAnsi="Book Antiqua" w:cs="Times New Roman"/>
          <w:vertAlign w:val="superscript"/>
          <w:lang w:val="en-GB"/>
        </w:rPr>
        <w:fldChar w:fldCharType="end"/>
      </w:r>
      <w:r w:rsidRPr="002F0A80">
        <w:rPr>
          <w:rFonts w:ascii="Book Antiqua" w:eastAsia="MinionPro-Regular" w:hAnsi="Book Antiqua" w:cs="Times New Roman"/>
          <w:lang w:val="en-GB"/>
        </w:rPr>
        <w:t>.</w:t>
      </w:r>
    </w:p>
    <w:p w14:paraId="253FA39F" w14:textId="52934AE4" w:rsidR="00040FEB" w:rsidRPr="002F0A80" w:rsidRDefault="00095C1B" w:rsidP="002F0A80">
      <w:pPr>
        <w:autoSpaceDE w:val="0"/>
        <w:autoSpaceDN w:val="0"/>
        <w:adjustRightInd w:val="0"/>
        <w:snapToGrid w:val="0"/>
        <w:spacing w:line="360" w:lineRule="auto"/>
        <w:ind w:firstLineChars="100" w:firstLine="240"/>
        <w:jc w:val="both"/>
        <w:rPr>
          <w:rFonts w:ascii="Book Antiqua" w:eastAsia="MinionPro-Regular" w:hAnsi="Book Antiqua" w:cs="Times New Roman"/>
          <w:lang w:val="en-GB"/>
        </w:rPr>
      </w:pPr>
      <w:r w:rsidRPr="002F0A80">
        <w:rPr>
          <w:rFonts w:ascii="Book Antiqua" w:eastAsia="MinionPro-Regular" w:hAnsi="Book Antiqua" w:cs="Times New Roman"/>
          <w:lang w:val="en-GB"/>
        </w:rPr>
        <w:t>Probiotics are vi</w:t>
      </w:r>
      <w:r w:rsidR="00A773C6" w:rsidRPr="002F0A80">
        <w:rPr>
          <w:rFonts w:ascii="Book Antiqua" w:eastAsia="MinionPro-Regular" w:hAnsi="Book Antiqua" w:cs="Times New Roman"/>
          <w:lang w:val="en-GB"/>
        </w:rPr>
        <w:t xml:space="preserve">able agents conferring benefits </w:t>
      </w:r>
      <w:r w:rsidR="00BD6119" w:rsidRPr="002F0A80">
        <w:rPr>
          <w:rFonts w:ascii="Book Antiqua" w:eastAsia="MinionPro-Regular" w:hAnsi="Book Antiqua" w:cs="Times New Roman"/>
          <w:lang w:val="en-GB"/>
        </w:rPr>
        <w:t>to the health of the human host</w:t>
      </w:r>
      <w:r w:rsidR="00A76FB6" w:rsidRPr="002F0A80">
        <w:rPr>
          <w:rFonts w:ascii="Book Antiqua" w:eastAsia="MinionPro-Regular" w:hAnsi="Book Antiqua" w:cs="Times New Roman"/>
          <w:vertAlign w:val="superscript"/>
          <w:lang w:val="en-GB"/>
        </w:rPr>
        <w:fldChar w:fldCharType="begin"/>
      </w:r>
      <w:r w:rsidRPr="002F0A80">
        <w:rPr>
          <w:rFonts w:ascii="Book Antiqua" w:eastAsia="MinionPro-Regular" w:hAnsi="Book Antiqua" w:cs="Times New Roman"/>
          <w:vertAlign w:val="superscript"/>
          <w:lang w:val="en-GB"/>
        </w:rPr>
        <w:instrText xml:space="preserve"> ADDIN EN.CITE &lt;EndNote&gt;&lt;Cite&gt;&lt;Author&gt;Reid&lt;/Author&gt;&lt;Year&gt;2003&lt;/Year&gt;&lt;RecNum&gt;17&lt;/RecNum&gt;&lt;DisplayText&gt;[3]&lt;/DisplayText&gt;&lt;record&gt;&lt;rec-number&gt;17&lt;/rec-number&gt;&lt;foreign-keys&gt;&lt;key app="EN" db-id="59sxxetp62d2v0efsdp5r9zswe9xpa9sssvr" timestamp="1393957879"&gt;17&lt;/key&gt;&lt;/foreign-keys&gt;&lt;ref-type name="Journal Article"&gt;17&lt;/ref-type&gt;&lt;contributors&gt;&lt;authors&gt;&lt;author&gt;Reid, G.&lt;/author&gt;&lt;author&gt;Jass, J.&lt;/author&gt;&lt;author&gt;Sebulsky, M. T.&lt;/author&gt;&lt;author&gt;McCormick, J. K.&lt;/author&gt;&lt;/authors&gt;&lt;/contributors&gt;&lt;auth-address&gt;Canadian Research and Development Centre for Probiotics, The Lawson Health Research Institute, London, Ontario N6A 4V2, Canada. gregor@uwo.ca&lt;/auth-address&gt;&lt;titles&gt;&lt;title&gt;Potential uses of probiotics in clinical practice&lt;/title&gt;&lt;secondary-title&gt;Clin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reviews&lt;/abbr-1&gt;&lt;/alt-periodical&gt;&lt;pages&gt;658-72&lt;/pages&gt;&lt;volume&gt;16&lt;/volume&gt;&lt;number&gt;4&lt;/number&gt;&lt;keywords&gt;&lt;keyword&gt;Adult&lt;/keyword&gt;&lt;keyword&gt;Child, Preschool&lt;/keyword&gt;&lt;keyword&gt;Clinical Trials as Topic&lt;/keyword&gt;&lt;keyword&gt;Diarrhea/etiology/therapy&lt;/keyword&gt;&lt;keyword&gt;Female&lt;/keyword&gt;&lt;keyword&gt;Gastrointestinal Diseases/etiology/*prevention &amp;amp; control/therapy&lt;/keyword&gt;&lt;keyword&gt;Humans&lt;/keyword&gt;&lt;keyword&gt;Infant&lt;/keyword&gt;&lt;keyword&gt;Infection/etiology/*therapy&lt;/keyword&gt;&lt;keyword&gt;*Lactobacillus&lt;/keyword&gt;&lt;keyword&gt;Probiotics/*therapeutic use&lt;/keyword&gt;&lt;/keywords&gt;&lt;dates&gt;&lt;year&gt;2003&lt;/year&gt;&lt;pub-dates&gt;&lt;date&gt;Oct&lt;/date&gt;&lt;/pub-dates&gt;&lt;/dates&gt;&lt;isbn&gt;0893-8512 (Print)&amp;#xD;0893-8512 (Linking)&lt;/isbn&gt;&lt;accession-num&gt;14557292&lt;/accession-num&gt;&lt;urls&gt;&lt;related-urls&gt;&lt;url&gt;http://www.ncbi.nlm.nih.gov/pubmed/14557292&lt;/url&gt;&lt;/related-urls&gt;&lt;/urls&gt;&lt;custom2&gt;207122&lt;/custom2&gt;&lt;/record&gt;&lt;/Cite&gt;&lt;/EndNote&gt;</w:instrText>
      </w:r>
      <w:r w:rsidR="00A76FB6" w:rsidRPr="002F0A80">
        <w:rPr>
          <w:rFonts w:ascii="Book Antiqua" w:eastAsia="MinionPro-Regular" w:hAnsi="Book Antiqua" w:cs="Times New Roman"/>
          <w:vertAlign w:val="superscript"/>
          <w:lang w:val="en-GB"/>
        </w:rPr>
        <w:fldChar w:fldCharType="separate"/>
      </w:r>
      <w:r w:rsidRPr="002F0A80">
        <w:rPr>
          <w:rFonts w:ascii="Book Antiqua" w:eastAsia="MinionPro-Regular" w:hAnsi="Book Antiqua" w:cs="Times New Roman"/>
          <w:noProof/>
          <w:vertAlign w:val="superscript"/>
          <w:lang w:val="en-GB"/>
        </w:rPr>
        <w:t>[</w:t>
      </w:r>
      <w:hyperlink w:anchor="_ENREF_3" w:tooltip="Reid, 2003 #17" w:history="1">
        <w:r w:rsidR="00AE0197" w:rsidRPr="002F0A80">
          <w:rPr>
            <w:rFonts w:ascii="Book Antiqua" w:eastAsia="MinionPro-Regular" w:hAnsi="Book Antiqua" w:cs="Times New Roman"/>
            <w:noProof/>
            <w:vertAlign w:val="superscript"/>
            <w:lang w:val="en-GB"/>
          </w:rPr>
          <w:t>3</w:t>
        </w:r>
      </w:hyperlink>
      <w:r w:rsidRPr="002F0A80">
        <w:rPr>
          <w:rFonts w:ascii="Book Antiqua" w:eastAsia="MinionPro-Regular" w:hAnsi="Book Antiqua" w:cs="Times New Roman"/>
          <w:noProof/>
          <w:vertAlign w:val="superscript"/>
          <w:lang w:val="en-GB"/>
        </w:rPr>
        <w:t>]</w:t>
      </w:r>
      <w:r w:rsidR="00A76FB6" w:rsidRPr="002F0A80">
        <w:rPr>
          <w:rFonts w:ascii="Book Antiqua" w:eastAsia="MinionPro-Regular" w:hAnsi="Book Antiqua" w:cs="Times New Roman"/>
          <w:vertAlign w:val="superscript"/>
          <w:lang w:val="en-GB"/>
        </w:rPr>
        <w:fldChar w:fldCharType="end"/>
      </w:r>
      <w:r w:rsidR="00BD6119" w:rsidRPr="002F0A80">
        <w:rPr>
          <w:rFonts w:ascii="Book Antiqua" w:eastAsia="MinionPro-Regular" w:hAnsi="Book Antiqua" w:cs="Times New Roman"/>
          <w:lang w:val="en-GB"/>
        </w:rPr>
        <w:t xml:space="preserve">. </w:t>
      </w:r>
      <w:r w:rsidRPr="002F0A80">
        <w:rPr>
          <w:rFonts w:ascii="Book Antiqua" w:eastAsia="MinionPro-Regular" w:hAnsi="Book Antiqua" w:cs="Times New Roman"/>
          <w:lang w:val="en-GB"/>
        </w:rPr>
        <w:t>They</w:t>
      </w:r>
      <w:r w:rsidR="00040FEB" w:rsidRPr="002F0A80">
        <w:rPr>
          <w:rFonts w:ascii="Book Antiqua" w:eastAsia="MinionPro-Regular" w:hAnsi="Book Antiqua" w:cs="Times New Roman"/>
          <w:lang w:val="en-GB"/>
        </w:rPr>
        <w:t xml:space="preserve"> can provide a beneficial effect on intestinal epithelial cells in numerous ways. Some strains can block pathogen entry into the epithelial cell by providing a physical barrier </w:t>
      </w:r>
      <w:r w:rsidR="001305CB" w:rsidRPr="002F0A80">
        <w:rPr>
          <w:rFonts w:ascii="Book Antiqua" w:eastAsia="MinionPro-Regular" w:hAnsi="Book Antiqua" w:cs="Times New Roman"/>
          <w:lang w:val="en-GB"/>
        </w:rPr>
        <w:t xml:space="preserve">or by creating a mucus barrier; </w:t>
      </w:r>
      <w:r w:rsidR="00040FEB" w:rsidRPr="002F0A80">
        <w:rPr>
          <w:rFonts w:ascii="Book Antiqua" w:eastAsia="MinionPro-Regular" w:hAnsi="Book Antiqua" w:cs="Times New Roman"/>
          <w:lang w:val="en-GB"/>
        </w:rPr>
        <w:t xml:space="preserve">other probiotics maintain intestinal permeability acting on tight junctions. Some probiotic strains produce antimicrobial factors, other strains </w:t>
      </w:r>
      <w:r w:rsidR="00E31442" w:rsidRPr="002F0A80">
        <w:rPr>
          <w:rFonts w:ascii="Book Antiqua" w:eastAsia="MinionPro-Regular" w:hAnsi="Book Antiqua" w:cs="Times New Roman"/>
          <w:lang w:val="en-GB"/>
        </w:rPr>
        <w:t>modulate</w:t>
      </w:r>
      <w:r w:rsidR="00040FEB" w:rsidRPr="002F0A80">
        <w:rPr>
          <w:rFonts w:ascii="Book Antiqua" w:eastAsia="MinionPro-Regular" w:hAnsi="Book Antiqua" w:cs="Times New Roman"/>
          <w:lang w:val="en-GB"/>
        </w:rPr>
        <w:t xml:space="preserve"> the immune</w:t>
      </w:r>
      <w:r w:rsidR="001305CB" w:rsidRPr="002F0A80">
        <w:rPr>
          <w:rFonts w:ascii="Book Antiqua" w:eastAsia="MinionPro-Regular" w:hAnsi="Book Antiqua" w:cs="Times New Roman"/>
          <w:lang w:val="en-GB"/>
        </w:rPr>
        <w:t xml:space="preserve"> response</w:t>
      </w:r>
      <w:r w:rsidR="00A76FB6" w:rsidRPr="002F0A80">
        <w:rPr>
          <w:rFonts w:ascii="Book Antiqua" w:eastAsia="MinionPro-Regular" w:hAnsi="Book Antiqua" w:cs="Times New Roman"/>
          <w:vertAlign w:val="superscript"/>
          <w:lang w:val="en-GB"/>
        </w:rPr>
        <w:fldChar w:fldCharType="begin"/>
      </w:r>
      <w:r w:rsidR="00927349" w:rsidRPr="002F0A80">
        <w:rPr>
          <w:rFonts w:ascii="Book Antiqua" w:eastAsia="MinionPro-Regular" w:hAnsi="Book Antiqua" w:cs="Times New Roman"/>
          <w:vertAlign w:val="superscript"/>
          <w:lang w:val="en-GB"/>
        </w:rPr>
        <w:instrText xml:space="preserve"> ADDIN EN.CITE &lt;EndNote&gt;&lt;Cite&gt;&lt;Author&gt;Gareau&lt;/Author&gt;&lt;Year&gt;2010&lt;/Year&gt;&lt;RecNum&gt;162&lt;/RecNum&gt;&lt;DisplayText&gt;[4]&lt;/DisplayText&gt;&lt;record&gt;&lt;rec-number&gt;162&lt;/rec-number&gt;&lt;foreign-keys&gt;&lt;key app="EN" db-id="deftas5p55areyeptrqvdrr0w0zr2x9zd2ts"&gt;162&lt;/key&gt;&lt;/foreign-keys&gt;&lt;ref-type name="Journal Article"&gt;17&lt;/ref-type&gt;&lt;contributors&gt;&lt;authors&gt;&lt;author&gt;Gareau, M. G.&lt;/author&gt;&lt;author&gt;Sherman, P. M.&lt;/author&gt;&lt;author&gt;Walker, W. A.&lt;/author&gt;&lt;/authors&gt;&lt;/contributors&gt;&lt;auth-address&gt;Cell Biology Program, Research Institute, Hospital for Sick Children, University of Toronto, 555 University Avenue, Toronto, ON M5G 1X8, Canada.&lt;/auth-address&gt;&lt;titles&gt;&lt;title&gt;Probiotics and the gut microbiota in intestinal health and disease&lt;/title&gt;&lt;secondary-title&gt;Nat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hepatology&lt;/abbr-1&gt;&lt;/alt-periodical&gt;&lt;pages&gt;503-14&lt;/pages&gt;&lt;volume&gt;7&lt;/volume&gt;&lt;number&gt;9&lt;/number&gt;&lt;keywords&gt;&lt;keyword&gt;Diarrhea/drug therapy/prevention &amp;amp; control&lt;/keyword&gt;&lt;keyword&gt;Gastrointestinal Diseases/*drug therapy/prevention &amp;amp; control&lt;/keyword&gt;&lt;keyword&gt;Gastrointestinal Tract/*microbiology&lt;/keyword&gt;&lt;keyword&gt;Humans&lt;/keyword&gt;&lt;keyword&gt;Inflammatory Bowel Diseases/drug therapy/prevention &amp;amp; control&lt;/keyword&gt;&lt;keyword&gt;Probiotics/adverse effects/*therapeutic use&lt;/keyword&gt;&lt;/keywords&gt;&lt;dates&gt;&lt;year&gt;2010&lt;/year&gt;&lt;pub-dates&gt;&lt;date&gt;Sep&lt;/date&gt;&lt;/pub-dates&gt;&lt;/dates&gt;&lt;isbn&gt;1759-5053 (Electronic)&amp;#xD;1759-5045 (Linking)&lt;/isbn&gt;&lt;accession-num&gt;20664519&lt;/accession-num&gt;&lt;urls&gt;&lt;related-urls&gt;&lt;url&gt;http://www.ncbi.nlm.nih.gov/pubmed/20664519&lt;/url&gt;&lt;/related-urls&gt;&lt;/urls&gt;&lt;electronic-resource-num&gt;10.1038/nrgastro.2010.117&lt;/electronic-resource-num&gt;&lt;/record&gt;&lt;/Cite&gt;&lt;/EndNote&gt;</w:instrText>
      </w:r>
      <w:r w:rsidR="00A76FB6" w:rsidRPr="002F0A80">
        <w:rPr>
          <w:rFonts w:ascii="Book Antiqua" w:eastAsia="MinionPro-Regular" w:hAnsi="Book Antiqua" w:cs="Times New Roman"/>
          <w:vertAlign w:val="superscript"/>
          <w:lang w:val="en-GB"/>
        </w:rPr>
        <w:fldChar w:fldCharType="separate"/>
      </w:r>
      <w:r w:rsidRPr="002F0A80">
        <w:rPr>
          <w:rFonts w:ascii="Book Antiqua" w:eastAsia="MinionPro-Regular" w:hAnsi="Book Antiqua" w:cs="Times New Roman"/>
          <w:noProof/>
          <w:vertAlign w:val="superscript"/>
          <w:lang w:val="en-GB"/>
        </w:rPr>
        <w:t>[</w:t>
      </w:r>
      <w:hyperlink w:anchor="_ENREF_4" w:tooltip="Gareau, 2010 #162" w:history="1">
        <w:r w:rsidR="00AE0197" w:rsidRPr="002F0A80">
          <w:rPr>
            <w:rFonts w:ascii="Book Antiqua" w:eastAsia="MinionPro-Regular" w:hAnsi="Book Antiqua" w:cs="Times New Roman"/>
            <w:noProof/>
            <w:vertAlign w:val="superscript"/>
            <w:lang w:val="en-GB"/>
          </w:rPr>
          <w:t>4</w:t>
        </w:r>
      </w:hyperlink>
      <w:r w:rsidRPr="002F0A80">
        <w:rPr>
          <w:rFonts w:ascii="Book Antiqua" w:eastAsia="MinionPro-Regular" w:hAnsi="Book Antiqua" w:cs="Times New Roman"/>
          <w:noProof/>
          <w:vertAlign w:val="superscript"/>
          <w:lang w:val="en-GB"/>
        </w:rPr>
        <w:t>]</w:t>
      </w:r>
      <w:r w:rsidR="00A76FB6" w:rsidRPr="002F0A80">
        <w:rPr>
          <w:rFonts w:ascii="Book Antiqua" w:eastAsia="MinionPro-Regular" w:hAnsi="Book Antiqua" w:cs="Times New Roman"/>
          <w:vertAlign w:val="superscript"/>
          <w:lang w:val="en-GB"/>
        </w:rPr>
        <w:fldChar w:fldCharType="end"/>
      </w:r>
      <w:r w:rsidR="001305CB" w:rsidRPr="002F0A80">
        <w:rPr>
          <w:rFonts w:ascii="Book Antiqua" w:eastAsia="MinionPro-Regular" w:hAnsi="Book Antiqua" w:cs="Times New Roman"/>
          <w:lang w:val="en-GB"/>
        </w:rPr>
        <w:t>.</w:t>
      </w:r>
    </w:p>
    <w:p w14:paraId="1574C309" w14:textId="380AD46B" w:rsidR="00B21871" w:rsidRPr="002F0A80" w:rsidRDefault="00B21871" w:rsidP="002F0A80">
      <w:pPr>
        <w:autoSpaceDE w:val="0"/>
        <w:autoSpaceDN w:val="0"/>
        <w:adjustRightInd w:val="0"/>
        <w:snapToGrid w:val="0"/>
        <w:spacing w:line="360" w:lineRule="auto"/>
        <w:ind w:firstLineChars="100" w:firstLine="240"/>
        <w:jc w:val="both"/>
        <w:rPr>
          <w:rFonts w:ascii="Book Antiqua" w:eastAsia="MinionPro-Regular" w:hAnsi="Book Antiqua" w:cs="Times New Roman"/>
          <w:lang w:val="en-GB"/>
        </w:rPr>
      </w:pPr>
      <w:r w:rsidRPr="002F0A80">
        <w:rPr>
          <w:rFonts w:ascii="Book Antiqua" w:eastAsia="MinionPro-Regular" w:hAnsi="Book Antiqua" w:cs="Times New Roman"/>
          <w:lang w:val="en-GB"/>
        </w:rPr>
        <w:t>The role of microbiota in UC was supported by several evidences:  inflamma</w:t>
      </w:r>
      <w:r w:rsidR="00402664" w:rsidRPr="002F0A80">
        <w:rPr>
          <w:rFonts w:ascii="Book Antiqua" w:eastAsia="MinionPro-Regular" w:hAnsi="Book Antiqua" w:cs="Times New Roman"/>
          <w:lang w:val="en-GB"/>
        </w:rPr>
        <w:t>tion is greatest in intestinal tracts with high concentration of bacteria,</w:t>
      </w:r>
      <w:r w:rsidR="003A4A3F" w:rsidRPr="002F0A80">
        <w:rPr>
          <w:rFonts w:ascii="Book Antiqua" w:hAnsi="Book Antiqua" w:cs="Times New Roman"/>
          <w:lang w:val="en-GB"/>
        </w:rPr>
        <w:t xml:space="preserve"> </w:t>
      </w:r>
      <w:r w:rsidR="00402664" w:rsidRPr="002F0A80">
        <w:rPr>
          <w:rFonts w:ascii="Book Antiqua" w:eastAsia="MinionPro-Regular" w:hAnsi="Book Antiqua" w:cs="Times New Roman"/>
          <w:lang w:val="en-GB"/>
        </w:rPr>
        <w:t xml:space="preserve">surgical reduction of the bacterial load </w:t>
      </w:r>
      <w:r w:rsidR="001305CB" w:rsidRPr="002F0A80">
        <w:rPr>
          <w:rFonts w:ascii="Book Antiqua" w:eastAsia="MinionPro-Regular" w:hAnsi="Book Antiqua" w:cs="Times New Roman"/>
          <w:lang w:val="en-GB"/>
        </w:rPr>
        <w:t>is</w:t>
      </w:r>
      <w:r w:rsidR="00402664" w:rsidRPr="002F0A80">
        <w:rPr>
          <w:rFonts w:ascii="Book Antiqua" w:eastAsia="MinionPro-Regular" w:hAnsi="Book Antiqua" w:cs="Times New Roman"/>
          <w:lang w:val="en-GB"/>
        </w:rPr>
        <w:t xml:space="preserve"> associated with improvement of inflammation an</w:t>
      </w:r>
      <w:r w:rsidR="001305CB" w:rsidRPr="002F0A80">
        <w:rPr>
          <w:rFonts w:ascii="Book Antiqua" w:eastAsia="MinionPro-Regular" w:hAnsi="Book Antiqua" w:cs="Times New Roman"/>
          <w:lang w:val="en-GB"/>
        </w:rPr>
        <w:t>d inflammation does not occur in germ free animals</w:t>
      </w:r>
      <w:r w:rsidR="00A76FB6" w:rsidRPr="002F0A80">
        <w:rPr>
          <w:rFonts w:ascii="Book Antiqua" w:eastAsia="MinionPro-Regular" w:hAnsi="Book Antiqua" w:cs="Times New Roman"/>
          <w:vertAlign w:val="superscript"/>
          <w:lang w:val="en-GB"/>
        </w:rPr>
        <w:fldChar w:fldCharType="begin">
          <w:fldData xml:space="preserve">PEVuZE5vdGU+PENpdGU+PEF1dGhvcj5HcmFiaWc8L0F1dGhvcj48WWVhcj4yMDA2PC9ZZWFyPjxS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L2FsdC1wZXJpb2RpY2FsPjxwYWdlcz40MDc1LTgyPC9wYWdlcz48dm9sdW1lPjc0PC92b2x1bWU+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</w:fldData>
        </w:fldChar>
      </w:r>
      <w:r w:rsidR="00095C1B" w:rsidRPr="002F0A80">
        <w:rPr>
          <w:rFonts w:ascii="Book Antiqua" w:eastAsia="MinionPro-Regular" w:hAnsi="Book Antiqua" w:cs="Times New Roman"/>
          <w:vertAlign w:val="superscript"/>
          <w:lang w:val="en-GB"/>
        </w:rPr>
        <w:instrText xml:space="preserve"> ADDIN EN.CITE </w:instrText>
      </w:r>
      <w:r w:rsidR="00A76FB6" w:rsidRPr="002F0A80">
        <w:rPr>
          <w:rFonts w:ascii="Book Antiqua" w:eastAsia="MinionPro-Regular" w:hAnsi="Book Antiqua" w:cs="Times New Roman"/>
          <w:vertAlign w:val="superscript"/>
          <w:lang w:val="en-GB"/>
        </w:rPr>
        <w:fldChar w:fldCharType="begin">
          <w:fldData xml:space="preserve">PEVuZE5vdGU+PENpdGU+PEF1dGhvcj5HcmFiaWc8L0F1dGhvcj48WWVhcj4yMDA2PC9ZZWFyPjxS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L2FsdC1wZXJpb2RpY2FsPjxwYWdlcz40MDc1LTgyPC9wYWdlcz48dm9sdW1lPjc0PC92b2x1bWU+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</w:fldData>
        </w:fldChar>
      </w:r>
      <w:r w:rsidR="00095C1B" w:rsidRPr="002F0A80">
        <w:rPr>
          <w:rFonts w:ascii="Book Antiqua" w:eastAsia="MinionPro-Regular" w:hAnsi="Book Antiqua" w:cs="Times New Roman"/>
          <w:vertAlign w:val="superscript"/>
          <w:lang w:val="en-GB"/>
        </w:rPr>
        <w:instrText xml:space="preserve"> ADDIN EN.CITE.DATA </w:instrText>
      </w:r>
      <w:r w:rsidR="00A76FB6" w:rsidRPr="002F0A80">
        <w:rPr>
          <w:rFonts w:ascii="Book Antiqua" w:eastAsia="MinionPro-Regular" w:hAnsi="Book Antiqua" w:cs="Times New Roman"/>
          <w:vertAlign w:val="superscript"/>
          <w:lang w:val="en-GB"/>
        </w:rPr>
      </w:r>
      <w:r w:rsidR="00A76FB6" w:rsidRPr="002F0A80">
        <w:rPr>
          <w:rFonts w:ascii="Book Antiqua" w:eastAsia="MinionPro-Regular" w:hAnsi="Book Antiqua" w:cs="Times New Roman"/>
          <w:vertAlign w:val="superscript"/>
          <w:lang w:val="en-GB"/>
        </w:rPr>
        <w:fldChar w:fldCharType="end"/>
      </w:r>
      <w:r w:rsidR="00A76FB6" w:rsidRPr="002F0A80">
        <w:rPr>
          <w:rFonts w:ascii="Book Antiqua" w:eastAsia="MinionPro-Regular" w:hAnsi="Book Antiqua" w:cs="Times New Roman"/>
          <w:vertAlign w:val="superscript"/>
          <w:lang w:val="en-GB"/>
        </w:rPr>
      </w:r>
      <w:r w:rsidR="00A76FB6" w:rsidRPr="002F0A80">
        <w:rPr>
          <w:rFonts w:ascii="Book Antiqua" w:eastAsia="MinionPro-Regular" w:hAnsi="Book Antiqua" w:cs="Times New Roman"/>
          <w:vertAlign w:val="superscript"/>
          <w:lang w:val="en-GB"/>
        </w:rPr>
        <w:fldChar w:fldCharType="separate"/>
      </w:r>
      <w:r w:rsidR="00095C1B" w:rsidRPr="002F0A80">
        <w:rPr>
          <w:rFonts w:ascii="Book Antiqua" w:eastAsia="MinionPro-Regular" w:hAnsi="Book Antiqua" w:cs="Times New Roman"/>
          <w:noProof/>
          <w:vertAlign w:val="superscript"/>
          <w:lang w:val="en-GB"/>
        </w:rPr>
        <w:t>[</w:t>
      </w:r>
      <w:hyperlink w:anchor="_ENREF_5" w:tooltip="Grabig, 2006 #15" w:history="1">
        <w:r w:rsidR="00AE0197" w:rsidRPr="002F0A80">
          <w:rPr>
            <w:rFonts w:ascii="Book Antiqua" w:eastAsia="MinionPro-Regular" w:hAnsi="Book Antiqua" w:cs="Times New Roman"/>
            <w:noProof/>
            <w:vertAlign w:val="superscript"/>
            <w:lang w:val="en-GB"/>
          </w:rPr>
          <w:t>5</w:t>
        </w:r>
      </w:hyperlink>
      <w:r w:rsidR="00095C1B" w:rsidRPr="002F0A80">
        <w:rPr>
          <w:rFonts w:ascii="Book Antiqua" w:eastAsia="MinionPro-Regular" w:hAnsi="Book Antiqua" w:cs="Times New Roman"/>
          <w:noProof/>
          <w:vertAlign w:val="superscript"/>
          <w:lang w:val="en-GB"/>
        </w:rPr>
        <w:t>]</w:t>
      </w:r>
      <w:r w:rsidR="00A76FB6" w:rsidRPr="002F0A80">
        <w:rPr>
          <w:rFonts w:ascii="Book Antiqua" w:eastAsia="MinionPro-Regular" w:hAnsi="Book Antiqua" w:cs="Times New Roman"/>
          <w:vertAlign w:val="superscript"/>
          <w:lang w:val="en-GB"/>
        </w:rPr>
        <w:fldChar w:fldCharType="end"/>
      </w:r>
      <w:r w:rsidR="001305CB" w:rsidRPr="002F0A80">
        <w:rPr>
          <w:rFonts w:ascii="Book Antiqua" w:eastAsia="MinionPro-Regular" w:hAnsi="Book Antiqua" w:cs="Times New Roman"/>
          <w:lang w:val="en-GB"/>
        </w:rPr>
        <w:t>.</w:t>
      </w:r>
    </w:p>
    <w:p w14:paraId="3B6AF38E" w14:textId="48546BB1" w:rsidR="005C4C43" w:rsidRPr="002F0A80" w:rsidRDefault="00B337FE" w:rsidP="002F0A80">
      <w:pPr>
        <w:autoSpaceDE w:val="0"/>
        <w:autoSpaceDN w:val="0"/>
        <w:adjustRightInd w:val="0"/>
        <w:snapToGrid w:val="0"/>
        <w:spacing w:line="360" w:lineRule="auto"/>
        <w:ind w:firstLineChars="100" w:firstLine="240"/>
        <w:jc w:val="both"/>
        <w:rPr>
          <w:rFonts w:ascii="Book Antiqua" w:eastAsia="MinionPro-Regular" w:hAnsi="Book Antiqua" w:cs="Times New Roman"/>
          <w:lang w:val="en-GB"/>
        </w:rPr>
      </w:pPr>
      <w:r w:rsidRPr="002F0A80">
        <w:rPr>
          <w:rFonts w:ascii="Book Antiqua" w:eastAsia="MinionPro-Regular" w:hAnsi="Book Antiqua" w:cs="Times New Roman"/>
          <w:lang w:val="en-GB"/>
        </w:rPr>
        <w:t xml:space="preserve">The </w:t>
      </w:r>
      <w:r w:rsidR="001305CB" w:rsidRPr="002F0A80">
        <w:rPr>
          <w:rFonts w:ascii="Book Antiqua" w:eastAsia="MinionPro-Regular" w:hAnsi="Book Antiqua" w:cs="Times New Roman"/>
          <w:lang w:val="en-GB"/>
        </w:rPr>
        <w:t xml:space="preserve">treatment </w:t>
      </w:r>
      <w:r w:rsidRPr="002F0A80">
        <w:rPr>
          <w:rFonts w:ascii="Book Antiqua" w:eastAsia="MinionPro-Regular" w:hAnsi="Book Antiqua" w:cs="Times New Roman"/>
          <w:lang w:val="en-GB"/>
        </w:rPr>
        <w:t xml:space="preserve">goal </w:t>
      </w:r>
      <w:r w:rsidR="005C4C43" w:rsidRPr="002F0A80">
        <w:rPr>
          <w:rFonts w:ascii="Book Antiqua" w:eastAsia="MinionPro-Regular" w:hAnsi="Book Antiqua" w:cs="Times New Roman"/>
          <w:lang w:val="en-GB"/>
        </w:rPr>
        <w:t xml:space="preserve">of UC </w:t>
      </w:r>
      <w:r w:rsidRPr="002F0A80">
        <w:rPr>
          <w:rFonts w:ascii="Book Antiqua" w:eastAsia="MinionPro-Regular" w:hAnsi="Book Antiqua" w:cs="Times New Roman"/>
          <w:lang w:val="en-GB"/>
        </w:rPr>
        <w:t>is the</w:t>
      </w:r>
      <w:r w:rsidR="001305CB" w:rsidRPr="002F0A80">
        <w:rPr>
          <w:rFonts w:ascii="Book Antiqua" w:eastAsia="MinionPro-Regular" w:hAnsi="Book Antiqua" w:cs="Times New Roman"/>
          <w:lang w:val="en-GB"/>
        </w:rPr>
        <w:t xml:space="preserve"> induction and the maintenance </w:t>
      </w:r>
      <w:r w:rsidRPr="002F0A80">
        <w:rPr>
          <w:rFonts w:ascii="Book Antiqua" w:eastAsia="MinionPro-Regular" w:hAnsi="Book Antiqua" w:cs="Times New Roman"/>
          <w:lang w:val="en-GB"/>
        </w:rPr>
        <w:t>of remission.</w:t>
      </w:r>
      <w:r w:rsidR="003A4A3F" w:rsidRPr="002F0A80">
        <w:rPr>
          <w:rFonts w:ascii="Book Antiqua" w:hAnsi="Book Antiqua" w:cs="Times New Roman"/>
          <w:lang w:val="en-GB"/>
        </w:rPr>
        <w:t xml:space="preserve"> </w:t>
      </w:r>
      <w:r w:rsidRPr="002F0A80">
        <w:rPr>
          <w:rFonts w:ascii="Book Antiqua" w:eastAsia="MinionPro-Regular" w:hAnsi="Book Antiqua" w:cs="Times New Roman"/>
          <w:lang w:val="en-GB"/>
        </w:rPr>
        <w:t xml:space="preserve">5-aminosalicylic acid (ASA) compounds, </w:t>
      </w:r>
      <w:r w:rsidR="005C4C43" w:rsidRPr="002F0A80">
        <w:rPr>
          <w:rFonts w:ascii="Book Antiqua" w:eastAsia="MinionPro-Regular" w:hAnsi="Book Antiqua" w:cs="Times New Roman"/>
          <w:lang w:val="en-GB"/>
        </w:rPr>
        <w:t xml:space="preserve">azathioprine/6 </w:t>
      </w:r>
      <w:r w:rsidRPr="002F0A80">
        <w:rPr>
          <w:rFonts w:ascii="Book Antiqua" w:eastAsia="MinionPro-Regular" w:hAnsi="Book Antiqua" w:cs="Times New Roman"/>
          <w:lang w:val="en-GB"/>
        </w:rPr>
        <w:t xml:space="preserve">mercaptopurine, </w:t>
      </w:r>
      <w:r w:rsidR="008A2393" w:rsidRPr="002F0A80">
        <w:rPr>
          <w:rFonts w:ascii="Book Antiqua" w:eastAsia="MinionPro-Regular" w:hAnsi="Book Antiqua" w:cs="Times New Roman"/>
          <w:lang w:val="en-GB"/>
        </w:rPr>
        <w:t xml:space="preserve">corticosteroids, cyclosporine, </w:t>
      </w:r>
      <w:r w:rsidRPr="002F0A80">
        <w:rPr>
          <w:rFonts w:ascii="Book Antiqua" w:eastAsia="MinionPro-Regular" w:hAnsi="Book Antiqua" w:cs="Times New Roman"/>
          <w:lang w:val="en-GB"/>
        </w:rPr>
        <w:t>methotrexate, and anti-TNF</w:t>
      </w:r>
      <w:r w:rsidRPr="002F0A80">
        <w:rPr>
          <w:rFonts w:ascii="Cambria Math" w:eastAsia="MinionMath-Regular" w:hAnsi="Cambria Math" w:cs="Cambria Math"/>
          <w:lang w:val="en-GB"/>
        </w:rPr>
        <w:t>𝛼</w:t>
      </w:r>
      <w:r w:rsidRPr="002F0A80">
        <w:rPr>
          <w:rFonts w:ascii="Book Antiqua" w:eastAsia="MinionMath-Regular" w:hAnsi="Book Antiqua" w:cs="Times New Roman"/>
          <w:lang w:val="en-GB"/>
        </w:rPr>
        <w:t xml:space="preserve"> </w:t>
      </w:r>
      <w:r w:rsidRPr="002F0A80">
        <w:rPr>
          <w:rFonts w:ascii="Book Antiqua" w:eastAsia="MinionPro-Regular" w:hAnsi="Book Antiqua" w:cs="Times New Roman"/>
          <w:lang w:val="en-GB"/>
        </w:rPr>
        <w:t xml:space="preserve">agents are </w:t>
      </w:r>
      <w:r w:rsidR="005C4C43" w:rsidRPr="002F0A80">
        <w:rPr>
          <w:rFonts w:ascii="Book Antiqua" w:eastAsia="MinionPro-Regular" w:hAnsi="Book Antiqua" w:cs="Times New Roman"/>
          <w:lang w:val="en-GB"/>
        </w:rPr>
        <w:t xml:space="preserve">conventional therapies </w:t>
      </w:r>
      <w:r w:rsidRPr="002F0A80">
        <w:rPr>
          <w:rFonts w:ascii="Book Antiqua" w:eastAsia="MinionPro-Regular" w:hAnsi="Book Antiqua" w:cs="Times New Roman"/>
          <w:lang w:val="en-GB"/>
        </w:rPr>
        <w:t xml:space="preserve">used </w:t>
      </w:r>
      <w:r w:rsidR="005C4C43" w:rsidRPr="002F0A80">
        <w:rPr>
          <w:rFonts w:ascii="Book Antiqua" w:eastAsia="MinionPro-Regular" w:hAnsi="Book Antiqua" w:cs="Times New Roman"/>
          <w:lang w:val="en-GB"/>
        </w:rPr>
        <w:t xml:space="preserve">to </w:t>
      </w:r>
      <w:r w:rsidR="008A2393" w:rsidRPr="002F0A80">
        <w:rPr>
          <w:rFonts w:ascii="Book Antiqua" w:eastAsia="MinionPro-Regular" w:hAnsi="Book Antiqua" w:cs="Times New Roman"/>
          <w:lang w:val="en-GB"/>
        </w:rPr>
        <w:t>control the disease</w:t>
      </w:r>
      <w:r w:rsidR="005C4C43" w:rsidRPr="002F0A80">
        <w:rPr>
          <w:rFonts w:ascii="Book Antiqua" w:eastAsia="MinionPro-Regular" w:hAnsi="Book Antiqua" w:cs="Times New Roman"/>
          <w:lang w:val="en-GB"/>
        </w:rPr>
        <w:t>.</w:t>
      </w:r>
      <w:r w:rsidR="00095C1B" w:rsidRPr="002F0A80">
        <w:rPr>
          <w:rFonts w:ascii="Book Antiqua" w:eastAsia="MinionPro-Regular" w:hAnsi="Book Antiqua" w:cs="Times New Roman"/>
          <w:lang w:val="en-GB"/>
        </w:rPr>
        <w:t xml:space="preserve"> </w:t>
      </w:r>
      <w:r w:rsidR="005C4C43" w:rsidRPr="002F0A80">
        <w:rPr>
          <w:rFonts w:ascii="Book Antiqua" w:eastAsia="MinionPro-Regular" w:hAnsi="Book Antiqua" w:cs="Times New Roman"/>
          <w:lang w:val="en-GB"/>
        </w:rPr>
        <w:t>There are also other</w:t>
      </w:r>
      <w:r w:rsidRPr="002F0A80">
        <w:rPr>
          <w:rFonts w:ascii="Book Antiqua" w:eastAsia="MinionPro-Regular" w:hAnsi="Book Antiqua" w:cs="Times New Roman"/>
          <w:lang w:val="en-GB"/>
        </w:rPr>
        <w:t xml:space="preserve"> therapies, </w:t>
      </w:r>
      <w:r w:rsidR="005C4C43" w:rsidRPr="002F0A80">
        <w:rPr>
          <w:rFonts w:ascii="Book Antiqua" w:eastAsia="MinionPro-Regular" w:hAnsi="Book Antiqua" w:cs="Times New Roman"/>
          <w:lang w:val="en-GB"/>
        </w:rPr>
        <w:t xml:space="preserve">used </w:t>
      </w:r>
      <w:r w:rsidRPr="002F0A80">
        <w:rPr>
          <w:rFonts w:ascii="Book Antiqua" w:eastAsia="MinionPro-Regular" w:hAnsi="Book Antiqua" w:cs="Times New Roman"/>
          <w:lang w:val="en-GB"/>
        </w:rPr>
        <w:t>as additi</w:t>
      </w:r>
      <w:r w:rsidR="005C4C43" w:rsidRPr="002F0A80">
        <w:rPr>
          <w:rFonts w:ascii="Book Antiqua" w:eastAsia="MinionPro-Regular" w:hAnsi="Book Antiqua" w:cs="Times New Roman"/>
          <w:lang w:val="en-GB"/>
        </w:rPr>
        <w:t>on o</w:t>
      </w:r>
      <w:r w:rsidRPr="002F0A80">
        <w:rPr>
          <w:rFonts w:ascii="Book Antiqua" w:eastAsia="MinionPro-Regular" w:hAnsi="Book Antiqua" w:cs="Times New Roman"/>
          <w:lang w:val="en-GB"/>
        </w:rPr>
        <w:t xml:space="preserve">r alternative to conventional </w:t>
      </w:r>
      <w:r w:rsidR="005C4C43" w:rsidRPr="002F0A80">
        <w:rPr>
          <w:rFonts w:ascii="Book Antiqua" w:eastAsia="MinionPro-Regular" w:hAnsi="Book Antiqua" w:cs="Times New Roman"/>
          <w:lang w:val="en-GB"/>
        </w:rPr>
        <w:t>therapies</w:t>
      </w:r>
      <w:r w:rsidR="002D358F" w:rsidRPr="002F0A80">
        <w:rPr>
          <w:rFonts w:ascii="Book Antiqua" w:eastAsia="MinionPro-Regular" w:hAnsi="Book Antiqua" w:cs="Times New Roman"/>
          <w:lang w:val="en-GB"/>
        </w:rPr>
        <w:t xml:space="preserve"> in UC</w:t>
      </w:r>
      <w:r w:rsidR="005C4C43" w:rsidRPr="002F0A80">
        <w:rPr>
          <w:rFonts w:ascii="Book Antiqua" w:eastAsia="MinionPro-Regular" w:hAnsi="Book Antiqua" w:cs="Times New Roman"/>
          <w:lang w:val="en-GB"/>
        </w:rPr>
        <w:t>,</w:t>
      </w:r>
      <w:r w:rsidR="001305CB" w:rsidRPr="002F0A80">
        <w:rPr>
          <w:rFonts w:ascii="Book Antiqua" w:eastAsia="MinionPro-Regular" w:hAnsi="Book Antiqua" w:cs="Times New Roman"/>
          <w:lang w:val="en-GB"/>
        </w:rPr>
        <w:t xml:space="preserve"> in particular antibiotics and </w:t>
      </w:r>
      <w:r w:rsidR="005C4C43" w:rsidRPr="002F0A80">
        <w:rPr>
          <w:rFonts w:ascii="Book Antiqua" w:eastAsia="MinionPro-Regular" w:hAnsi="Book Antiqua" w:cs="Times New Roman"/>
          <w:lang w:val="en-GB"/>
        </w:rPr>
        <w:t>probiotics,</w:t>
      </w:r>
      <w:r w:rsidR="001305CB" w:rsidRPr="002F0A80">
        <w:rPr>
          <w:rFonts w:ascii="Book Antiqua" w:eastAsia="MinionPro-Regular" w:hAnsi="Book Antiqua" w:cs="Times New Roman"/>
          <w:lang w:val="en-GB"/>
        </w:rPr>
        <w:t xml:space="preserve"> </w:t>
      </w:r>
      <w:r w:rsidR="005C4C43" w:rsidRPr="002F0A80">
        <w:rPr>
          <w:rFonts w:ascii="Book Antiqua" w:eastAsia="MinionPro-Regular" w:hAnsi="Book Antiqua" w:cs="Times New Roman"/>
          <w:lang w:val="en-GB"/>
        </w:rPr>
        <w:t xml:space="preserve">which </w:t>
      </w:r>
      <w:r w:rsidRPr="002F0A80">
        <w:rPr>
          <w:rFonts w:ascii="Book Antiqua" w:eastAsia="MinionPro-Regular" w:hAnsi="Book Antiqua" w:cs="Times New Roman"/>
          <w:lang w:val="en-GB"/>
        </w:rPr>
        <w:t>modulate gut microbiota</w:t>
      </w:r>
      <w:r w:rsidR="005C4C43" w:rsidRPr="002F0A80">
        <w:rPr>
          <w:rFonts w:ascii="Book Antiqua" w:eastAsia="MinionPro-Regular" w:hAnsi="Book Antiqua" w:cs="Times New Roman"/>
          <w:lang w:val="en-GB"/>
        </w:rPr>
        <w:t>.</w:t>
      </w:r>
    </w:p>
    <w:p w14:paraId="110E6CC6" w14:textId="2311A3A7" w:rsidR="002A162A" w:rsidRPr="002F0A80" w:rsidRDefault="004D470F" w:rsidP="002F0A80">
      <w:pPr>
        <w:autoSpaceDE w:val="0"/>
        <w:autoSpaceDN w:val="0"/>
        <w:adjustRightInd w:val="0"/>
        <w:snapToGrid w:val="0"/>
        <w:spacing w:line="360" w:lineRule="auto"/>
        <w:ind w:firstLineChars="100" w:firstLine="240"/>
        <w:jc w:val="both"/>
        <w:rPr>
          <w:rFonts w:ascii="Book Antiqua" w:eastAsia="MinionPro-Regular" w:hAnsi="Book Antiqua" w:cs="Times New Roman"/>
          <w:lang w:val="en-GB"/>
        </w:rPr>
      </w:pPr>
      <w:r w:rsidRPr="002F0A80">
        <w:rPr>
          <w:rFonts w:ascii="Book Antiqua" w:eastAsia="MinionPro-Regular" w:hAnsi="Book Antiqua" w:cs="Times New Roman"/>
          <w:i/>
          <w:lang w:val="en-GB"/>
        </w:rPr>
        <w:lastRenderedPageBreak/>
        <w:t>Escherichia coli</w:t>
      </w:r>
      <w:r w:rsidRPr="002F0A80">
        <w:rPr>
          <w:rFonts w:ascii="Book Antiqua" w:eastAsia="MinionPro-Regular" w:hAnsi="Book Antiqua" w:cs="Times New Roman"/>
          <w:lang w:val="en-GB"/>
        </w:rPr>
        <w:t xml:space="preserve"> Nissle 1917 (EcN) is </w:t>
      </w:r>
      <w:r w:rsidR="0025525A" w:rsidRPr="002F0A80">
        <w:rPr>
          <w:rFonts w:ascii="Book Antiqua" w:eastAsia="MinionPro-Regular" w:hAnsi="Book Antiqua" w:cs="Times New Roman"/>
          <w:lang w:val="en-GB"/>
        </w:rPr>
        <w:t xml:space="preserve">a nonpathogenic Gram-negative strain </w:t>
      </w:r>
      <w:r w:rsidRPr="002F0A80">
        <w:rPr>
          <w:rFonts w:ascii="Book Antiqua" w:eastAsia="MinionPro-Regular" w:hAnsi="Book Antiqua" w:cs="Times New Roman"/>
          <w:lang w:val="en-GB"/>
        </w:rPr>
        <w:t>used in many gas</w:t>
      </w:r>
      <w:r w:rsidR="00DA6F54" w:rsidRPr="002F0A80">
        <w:rPr>
          <w:rFonts w:ascii="Book Antiqua" w:eastAsia="MinionPro-Regular" w:hAnsi="Book Antiqua" w:cs="Times New Roman"/>
          <w:lang w:val="en-GB"/>
        </w:rPr>
        <w:t xml:space="preserve">trointestinal disorder including </w:t>
      </w:r>
      <w:r w:rsidR="001305CB" w:rsidRPr="002F0A80">
        <w:rPr>
          <w:rFonts w:ascii="Book Antiqua" w:eastAsia="MinionPro-Regular" w:hAnsi="Book Antiqua" w:cs="Times New Roman"/>
          <w:lang w:val="en-GB"/>
        </w:rPr>
        <w:t>diarrhea</w:t>
      </w:r>
      <w:r w:rsidR="00A76FB6" w:rsidRPr="002F0A80">
        <w:rPr>
          <w:rFonts w:ascii="Book Antiqua" w:eastAsia="MinionPro-Regular" w:hAnsi="Book Antiqua" w:cs="Times New Roman"/>
          <w:vertAlign w:val="superscript"/>
          <w:lang w:val="en-GB"/>
        </w:rPr>
        <w:fldChar w:fldCharType="begin">
          <w:fldData xml:space="preserve">PEVuZE5vdGU+PENpdGU+PEF1dGhvcj5IZW5rZXI8L0F1dGhvcj48WWVhcj4yMDA4PC9ZZWFyPjxS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==
</w:fldData>
        </w:fldChar>
      </w:r>
      <w:r w:rsidR="00C47AC9" w:rsidRPr="002F0A80">
        <w:rPr>
          <w:rFonts w:ascii="Book Antiqua" w:eastAsia="MinionPro-Regular" w:hAnsi="Book Antiqua" w:cs="Times New Roman"/>
          <w:vertAlign w:val="superscript"/>
          <w:lang w:val="en-GB"/>
        </w:rPr>
        <w:instrText xml:space="preserve"> ADDIN EN.CITE </w:instrText>
      </w:r>
      <w:r w:rsidR="00C47AC9" w:rsidRPr="002F0A80">
        <w:rPr>
          <w:rFonts w:ascii="Book Antiqua" w:eastAsia="MinionPro-Regular" w:hAnsi="Book Antiqua" w:cs="Times New Roman"/>
          <w:vertAlign w:val="superscript"/>
          <w:lang w:val="en-GB"/>
        </w:rPr>
        <w:fldChar w:fldCharType="begin">
          <w:fldData xml:space="preserve">PEVuZE5vdGU+PENpdGU+PEF1dGhvcj5IZW5rZXI8L0F1dGhvcj48WWVhcj4yMDA4PC9ZZWFyPjxS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==
</w:fldData>
        </w:fldChar>
      </w:r>
      <w:r w:rsidR="00C47AC9" w:rsidRPr="002F0A80">
        <w:rPr>
          <w:rFonts w:ascii="Book Antiqua" w:eastAsia="MinionPro-Regular" w:hAnsi="Book Antiqua" w:cs="Times New Roman"/>
          <w:vertAlign w:val="superscript"/>
          <w:lang w:val="en-GB"/>
        </w:rPr>
        <w:instrText xml:space="preserve"> ADDIN EN.CITE.DATA </w:instrText>
      </w:r>
      <w:r w:rsidR="00C47AC9" w:rsidRPr="002F0A80">
        <w:rPr>
          <w:rFonts w:ascii="Book Antiqua" w:eastAsia="MinionPro-Regular" w:hAnsi="Book Antiqua" w:cs="Times New Roman"/>
          <w:vertAlign w:val="superscript"/>
          <w:lang w:val="en-GB"/>
        </w:rPr>
      </w:r>
      <w:r w:rsidR="00C47AC9" w:rsidRPr="002F0A80">
        <w:rPr>
          <w:rFonts w:ascii="Book Antiqua" w:eastAsia="MinionPro-Regular" w:hAnsi="Book Antiqua" w:cs="Times New Roman"/>
          <w:vertAlign w:val="superscript"/>
          <w:lang w:val="en-GB"/>
        </w:rPr>
        <w:fldChar w:fldCharType="end"/>
      </w:r>
      <w:r w:rsidR="00A76FB6" w:rsidRPr="002F0A80">
        <w:rPr>
          <w:rFonts w:ascii="Book Antiqua" w:eastAsia="MinionPro-Regular" w:hAnsi="Book Antiqua" w:cs="Times New Roman"/>
          <w:vertAlign w:val="superscript"/>
          <w:lang w:val="en-GB"/>
        </w:rPr>
      </w:r>
      <w:r w:rsidR="00A76FB6" w:rsidRPr="002F0A80">
        <w:rPr>
          <w:rFonts w:ascii="Book Antiqua" w:eastAsia="MinionPro-Regular" w:hAnsi="Book Antiqua" w:cs="Times New Roman"/>
          <w:vertAlign w:val="superscript"/>
          <w:lang w:val="en-GB"/>
        </w:rPr>
        <w:fldChar w:fldCharType="separate"/>
      </w:r>
      <w:r w:rsidR="00095C1B" w:rsidRPr="002F0A80">
        <w:rPr>
          <w:rFonts w:ascii="Book Antiqua" w:eastAsia="MinionPro-Regular" w:hAnsi="Book Antiqua" w:cs="Times New Roman"/>
          <w:noProof/>
          <w:vertAlign w:val="superscript"/>
          <w:lang w:val="en-GB"/>
        </w:rPr>
        <w:t>[</w:t>
      </w:r>
      <w:hyperlink w:anchor="_ENREF_6" w:tooltip="Henker, 2008 #161" w:history="1">
        <w:r w:rsidR="00AE0197" w:rsidRPr="002F0A80">
          <w:rPr>
            <w:rFonts w:ascii="Book Antiqua" w:eastAsia="MinionPro-Regular" w:hAnsi="Book Antiqua" w:cs="Times New Roman"/>
            <w:noProof/>
            <w:vertAlign w:val="superscript"/>
            <w:lang w:val="en-GB"/>
          </w:rPr>
          <w:t>6</w:t>
        </w:r>
      </w:hyperlink>
      <w:r w:rsidR="00095C1B" w:rsidRPr="002F0A80">
        <w:rPr>
          <w:rFonts w:ascii="Book Antiqua" w:eastAsia="MinionPro-Regular" w:hAnsi="Book Antiqua" w:cs="Times New Roman"/>
          <w:noProof/>
          <w:vertAlign w:val="superscript"/>
          <w:lang w:val="en-GB"/>
        </w:rPr>
        <w:t>]</w:t>
      </w:r>
      <w:r w:rsidR="00A76FB6" w:rsidRPr="002F0A80">
        <w:rPr>
          <w:rFonts w:ascii="Book Antiqua" w:eastAsia="MinionPro-Regular" w:hAnsi="Book Antiqua" w:cs="Times New Roman"/>
          <w:vertAlign w:val="superscript"/>
          <w:lang w:val="en-GB"/>
        </w:rPr>
        <w:fldChar w:fldCharType="end"/>
      </w:r>
      <w:r w:rsidR="00DA6F54" w:rsidRPr="002F0A80">
        <w:rPr>
          <w:rFonts w:ascii="Book Antiqua" w:eastAsia="MinionPro-Regular" w:hAnsi="Book Antiqua" w:cs="Times New Roman"/>
          <w:lang w:val="en-GB"/>
        </w:rPr>
        <w:t xml:space="preserve">, </w:t>
      </w:r>
      <w:r w:rsidRPr="002F0A80">
        <w:rPr>
          <w:rFonts w:ascii="Book Antiqua" w:eastAsia="MinionPro-Regular" w:hAnsi="Book Antiqua" w:cs="Times New Roman"/>
          <w:lang w:val="en-GB"/>
        </w:rPr>
        <w:t>unc</w:t>
      </w:r>
      <w:r w:rsidR="003A4A3F" w:rsidRPr="002F0A80">
        <w:rPr>
          <w:rFonts w:ascii="Book Antiqua" w:eastAsia="MinionPro-Regular" w:hAnsi="Book Antiqua" w:cs="Times New Roman"/>
          <w:lang w:val="en-GB"/>
        </w:rPr>
        <w:t>omplicated diverticular disease</w:t>
      </w:r>
      <w:r w:rsidR="00A76FB6" w:rsidRPr="002F0A80">
        <w:rPr>
          <w:rFonts w:ascii="Book Antiqua" w:eastAsia="MinionPro-Regular" w:hAnsi="Book Antiqua" w:cs="Times New Roman"/>
          <w:vertAlign w:val="superscript"/>
          <w:lang w:val="en-GB"/>
        </w:rPr>
        <w:fldChar w:fldCharType="begin">
          <w:fldData xml:space="preserve">PEVuZE5vdGU+PENpdGU+PEF1dGhvcj5GcmljPC9BdXRob3I+PFllYXI+MjAwMzwvWWVhcj48UmVj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</w:fldData>
        </w:fldChar>
      </w:r>
      <w:r w:rsidR="00095C1B" w:rsidRPr="002F0A80">
        <w:rPr>
          <w:rFonts w:ascii="Book Antiqua" w:eastAsia="MinionPro-Regular" w:hAnsi="Book Antiqua" w:cs="Times New Roman"/>
          <w:vertAlign w:val="superscript"/>
          <w:lang w:val="en-GB"/>
        </w:rPr>
        <w:instrText xml:space="preserve"> ADDIN EN.CITE </w:instrText>
      </w:r>
      <w:r w:rsidR="00A76FB6" w:rsidRPr="002F0A80">
        <w:rPr>
          <w:rFonts w:ascii="Book Antiqua" w:eastAsia="MinionPro-Regular" w:hAnsi="Book Antiqua" w:cs="Times New Roman"/>
          <w:vertAlign w:val="superscript"/>
          <w:lang w:val="en-GB"/>
        </w:rPr>
        <w:fldChar w:fldCharType="begin">
          <w:fldData xml:space="preserve">PEVuZE5vdGU+PENpdGU+PEF1dGhvcj5GcmljPC9BdXRob3I+PFllYXI+MjAwMzwvWWVhcj48UmVj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</w:fldData>
        </w:fldChar>
      </w:r>
      <w:r w:rsidR="00095C1B" w:rsidRPr="002F0A80">
        <w:rPr>
          <w:rFonts w:ascii="Book Antiqua" w:eastAsia="MinionPro-Regular" w:hAnsi="Book Antiqua" w:cs="Times New Roman"/>
          <w:vertAlign w:val="superscript"/>
          <w:lang w:val="en-GB"/>
        </w:rPr>
        <w:instrText xml:space="preserve"> ADDIN EN.CITE.DATA </w:instrText>
      </w:r>
      <w:r w:rsidR="00A76FB6" w:rsidRPr="002F0A80">
        <w:rPr>
          <w:rFonts w:ascii="Book Antiqua" w:eastAsia="MinionPro-Regular" w:hAnsi="Book Antiqua" w:cs="Times New Roman"/>
          <w:vertAlign w:val="superscript"/>
          <w:lang w:val="en-GB"/>
        </w:rPr>
      </w:r>
      <w:r w:rsidR="00A76FB6" w:rsidRPr="002F0A80">
        <w:rPr>
          <w:rFonts w:ascii="Book Antiqua" w:eastAsia="MinionPro-Regular" w:hAnsi="Book Antiqua" w:cs="Times New Roman"/>
          <w:vertAlign w:val="superscript"/>
          <w:lang w:val="en-GB"/>
        </w:rPr>
        <w:fldChar w:fldCharType="end"/>
      </w:r>
      <w:r w:rsidR="00A76FB6" w:rsidRPr="002F0A80">
        <w:rPr>
          <w:rFonts w:ascii="Book Antiqua" w:eastAsia="MinionPro-Regular" w:hAnsi="Book Antiqua" w:cs="Times New Roman"/>
          <w:vertAlign w:val="superscript"/>
          <w:lang w:val="en-GB"/>
        </w:rPr>
      </w:r>
      <w:r w:rsidR="00A76FB6" w:rsidRPr="002F0A80">
        <w:rPr>
          <w:rFonts w:ascii="Book Antiqua" w:eastAsia="MinionPro-Regular" w:hAnsi="Book Antiqua" w:cs="Times New Roman"/>
          <w:vertAlign w:val="superscript"/>
          <w:lang w:val="en-GB"/>
        </w:rPr>
        <w:fldChar w:fldCharType="separate"/>
      </w:r>
      <w:r w:rsidR="00095C1B" w:rsidRPr="002F0A80">
        <w:rPr>
          <w:rFonts w:ascii="Book Antiqua" w:eastAsia="MinionPro-Regular" w:hAnsi="Book Antiqua" w:cs="Times New Roman"/>
          <w:noProof/>
          <w:vertAlign w:val="superscript"/>
          <w:lang w:val="en-GB"/>
        </w:rPr>
        <w:t>[</w:t>
      </w:r>
      <w:hyperlink w:anchor="_ENREF_7" w:tooltip="Fric, 2003 #4" w:history="1">
        <w:r w:rsidR="00AE0197" w:rsidRPr="002F0A80">
          <w:rPr>
            <w:rFonts w:ascii="Book Antiqua" w:eastAsia="MinionPro-Regular" w:hAnsi="Book Antiqua" w:cs="Times New Roman"/>
            <w:noProof/>
            <w:vertAlign w:val="superscript"/>
            <w:lang w:val="en-GB"/>
          </w:rPr>
          <w:t>7</w:t>
        </w:r>
      </w:hyperlink>
      <w:r w:rsidR="00095C1B" w:rsidRPr="002F0A80">
        <w:rPr>
          <w:rFonts w:ascii="Book Antiqua" w:eastAsia="MinionPro-Regular" w:hAnsi="Book Antiqua" w:cs="Times New Roman"/>
          <w:noProof/>
          <w:vertAlign w:val="superscript"/>
          <w:lang w:val="en-GB"/>
        </w:rPr>
        <w:t>]</w:t>
      </w:r>
      <w:r w:rsidR="00A76FB6" w:rsidRPr="002F0A80">
        <w:rPr>
          <w:rFonts w:ascii="Book Antiqua" w:eastAsia="MinionPro-Regular" w:hAnsi="Book Antiqua" w:cs="Times New Roman"/>
          <w:vertAlign w:val="superscript"/>
          <w:lang w:val="en-GB"/>
        </w:rPr>
        <w:fldChar w:fldCharType="end"/>
      </w:r>
      <w:r w:rsidR="00DA6F54" w:rsidRPr="002F0A80">
        <w:rPr>
          <w:rFonts w:ascii="Book Antiqua" w:eastAsia="MinionPro-Regular" w:hAnsi="Book Antiqua" w:cs="Times New Roman"/>
          <w:lang w:val="en-GB"/>
        </w:rPr>
        <w:t xml:space="preserve"> </w:t>
      </w:r>
      <w:r w:rsidRPr="002F0A80">
        <w:rPr>
          <w:rFonts w:ascii="Book Antiqua" w:eastAsia="MinionPro-Regular" w:hAnsi="Book Antiqua" w:cs="Times New Roman"/>
          <w:lang w:val="en-GB"/>
        </w:rPr>
        <w:t>and IBD, in particular UC</w:t>
      </w:r>
      <w:r w:rsidR="003A4A3F" w:rsidRPr="002F0A80">
        <w:rPr>
          <w:rFonts w:ascii="Book Antiqua" w:eastAsia="MinionPro-Regular" w:hAnsi="Book Antiqua" w:cs="Times New Roman"/>
          <w:vertAlign w:val="superscript"/>
          <w:lang w:val="en-GB"/>
        </w:rPr>
        <w:fldChar w:fldCharType="begin"/>
      </w:r>
      <w:r w:rsidR="003A4A3F" w:rsidRPr="002F0A80">
        <w:rPr>
          <w:rFonts w:ascii="Book Antiqua" w:eastAsia="MinionPro-Regular" w:hAnsi="Book Antiqua" w:cs="Times New Roman"/>
          <w:vertAlign w:val="superscript"/>
          <w:lang w:val="en-GB"/>
        </w:rPr>
        <w:instrText xml:space="preserve"> ADDIN EN.CITE &lt;EndNote&gt;&lt;Cite&gt;&lt;Author&gt;Schultz&lt;/Author&gt;&lt;Year&gt;2008&lt;/Year&gt;&lt;RecNum&gt;5&lt;/RecNum&gt;&lt;DisplayText&gt;[8]&lt;/DisplayText&gt;&lt;record&gt;&lt;rec-number&gt;5&lt;/rec-number&gt;&lt;foreign-keys&gt;&lt;key app="EN" db-id="59sxxetp62d2v0efsdp5r9zswe9xpa9sssvr" timestamp="1393783447"&gt;5&lt;/key&gt;&lt;/foreign-keys&gt;&lt;ref-type name="Journal Article"&gt;17&lt;/ref-type&gt;&lt;contributors&gt;&lt;authors&gt;&lt;author&gt;Schultz, M.&lt;/author&gt;&lt;/authors&gt;&lt;/contributors&gt;&lt;auth-address&gt;Department of Medical and Surgical Sciences, Medicine Section, University of Otago Medical School, Dunedin, New Zealand. michael.schultz@stonebow.otago.ac.nz&lt;/auth-address&gt;&lt;titles&gt;&lt;title&gt;Clinical use of E. coli Nissle 1917 in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diseases&lt;/abbr-1&gt;&lt;/alt-periodical&gt;&lt;pages&gt;1012-8&lt;/pages&gt;&lt;volume&gt;14&lt;/volume&gt;&lt;number&gt;7&lt;/number&gt;&lt;keywords&gt;&lt;keyword&gt;Clinical Trials as Topic&lt;/keyword&gt;&lt;keyword&gt;*Escherichia coli&lt;/keyword&gt;&lt;keyword&gt;Humans&lt;/keyword&gt;&lt;keyword&gt;Inflammatory Bowel Diseases/*drug therapy&lt;/keyword&gt;&lt;keyword&gt;Probiotics/*therapeutic use&lt;/keyword&gt;&lt;/keywords&gt;&lt;dates&gt;&lt;year&gt;2008&lt;/year&gt;&lt;pub-dates&gt;&lt;date&gt;Jul&lt;/date&gt;&lt;/pub-dates&gt;&lt;/dates&gt;&lt;isbn&gt;1536-4844 (Electronic)&amp;#xD;1078-0998 (Linking)&lt;/isbn&gt;&lt;accession-num&gt;18240278&lt;/accession-num&gt;&lt;urls&gt;&lt;related-urls&gt;&lt;url&gt;http://www.ncbi.nlm.nih.gov/pubmed/18240278&lt;/url&gt;&lt;/related-urls&gt;&lt;/urls&gt;&lt;electronic-resource-num&gt;10.1002/ibd.20377&lt;/electronic-resource-num&gt;&lt;/record&gt;&lt;/Cite&gt;&lt;/EndNote&gt;</w:instrText>
      </w:r>
      <w:r w:rsidR="003A4A3F" w:rsidRPr="002F0A80">
        <w:rPr>
          <w:rFonts w:ascii="Book Antiqua" w:eastAsia="MinionPro-Regular" w:hAnsi="Book Antiqua" w:cs="Times New Roman"/>
          <w:vertAlign w:val="superscript"/>
          <w:lang w:val="en-GB"/>
        </w:rPr>
        <w:fldChar w:fldCharType="separate"/>
      </w:r>
      <w:r w:rsidR="003A4A3F" w:rsidRPr="002F0A80">
        <w:rPr>
          <w:rFonts w:ascii="Book Antiqua" w:eastAsia="MinionPro-Regular" w:hAnsi="Book Antiqua" w:cs="Times New Roman"/>
          <w:noProof/>
          <w:vertAlign w:val="superscript"/>
          <w:lang w:val="en-GB"/>
        </w:rPr>
        <w:t>[</w:t>
      </w:r>
      <w:hyperlink w:anchor="_ENREF_8" w:tooltip="Schultz, 2008 #5" w:history="1">
        <w:r w:rsidR="003A4A3F" w:rsidRPr="002F0A80">
          <w:rPr>
            <w:rFonts w:ascii="Book Antiqua" w:eastAsia="MinionPro-Regular" w:hAnsi="Book Antiqua" w:cs="Times New Roman"/>
            <w:noProof/>
            <w:vertAlign w:val="superscript"/>
            <w:lang w:val="en-GB"/>
          </w:rPr>
          <w:t>8</w:t>
        </w:r>
      </w:hyperlink>
      <w:r w:rsidR="003A4A3F" w:rsidRPr="002F0A80">
        <w:rPr>
          <w:rFonts w:ascii="Book Antiqua" w:eastAsia="MinionPro-Regular" w:hAnsi="Book Antiqua" w:cs="Times New Roman"/>
          <w:noProof/>
          <w:vertAlign w:val="superscript"/>
          <w:lang w:val="en-GB"/>
        </w:rPr>
        <w:t>]</w:t>
      </w:r>
      <w:r w:rsidR="003A4A3F" w:rsidRPr="002F0A80">
        <w:rPr>
          <w:rFonts w:ascii="Book Antiqua" w:eastAsia="MinionPro-Regular" w:hAnsi="Book Antiqua" w:cs="Times New Roman"/>
          <w:vertAlign w:val="superscript"/>
          <w:lang w:val="en-GB"/>
        </w:rPr>
        <w:fldChar w:fldCharType="end"/>
      </w:r>
      <w:r w:rsidRPr="002F0A80">
        <w:rPr>
          <w:rFonts w:ascii="Book Antiqua" w:eastAsia="MinionPro-Regular" w:hAnsi="Book Antiqua" w:cs="Times New Roman"/>
          <w:lang w:val="en-GB"/>
        </w:rPr>
        <w:t>.</w:t>
      </w:r>
      <w:r w:rsidR="00DA6F54" w:rsidRPr="002F0A80">
        <w:rPr>
          <w:rFonts w:ascii="Book Antiqua" w:eastAsia="MinionPro-Regular" w:hAnsi="Book Antiqua" w:cs="Times New Roman"/>
          <w:lang w:val="en-GB"/>
        </w:rPr>
        <w:t xml:space="preserve"> </w:t>
      </w:r>
    </w:p>
    <w:p w14:paraId="716FA7C4" w14:textId="77777777" w:rsidR="006B0C8E" w:rsidRPr="002F0A80" w:rsidRDefault="006B0C8E" w:rsidP="002F0A80">
      <w:pPr>
        <w:autoSpaceDE w:val="0"/>
        <w:autoSpaceDN w:val="0"/>
        <w:adjustRightInd w:val="0"/>
        <w:snapToGrid w:val="0"/>
        <w:spacing w:line="360" w:lineRule="auto"/>
        <w:jc w:val="both"/>
        <w:rPr>
          <w:rFonts w:ascii="Book Antiqua" w:eastAsia="MinionPro-Regular" w:hAnsi="Book Antiqua" w:cs="Times New Roman"/>
          <w:b/>
          <w:lang w:val="en-GB"/>
        </w:rPr>
      </w:pPr>
    </w:p>
    <w:p w14:paraId="6384011D" w14:textId="347F72EB" w:rsidR="000B7DF6" w:rsidRPr="002F0A80" w:rsidRDefault="003F49D9" w:rsidP="002F0A80">
      <w:pPr>
        <w:autoSpaceDE w:val="0"/>
        <w:autoSpaceDN w:val="0"/>
        <w:adjustRightInd w:val="0"/>
        <w:snapToGrid w:val="0"/>
        <w:spacing w:line="360" w:lineRule="auto"/>
        <w:jc w:val="both"/>
        <w:rPr>
          <w:rFonts w:ascii="Book Antiqua" w:hAnsi="Book Antiqua" w:cs="Times New Roman"/>
          <w:b/>
          <w:lang w:val="en-GB"/>
        </w:rPr>
      </w:pPr>
      <w:r w:rsidRPr="002F0A80">
        <w:rPr>
          <w:rFonts w:ascii="Book Antiqua" w:eastAsia="MinionPro-Regular" w:hAnsi="Book Antiqua" w:cs="Times New Roman"/>
          <w:b/>
          <w:lang w:val="en-GB"/>
        </w:rPr>
        <w:t xml:space="preserve">STRUCTURE AND </w:t>
      </w:r>
      <w:r w:rsidR="00B9354D" w:rsidRPr="002F0A80">
        <w:rPr>
          <w:rFonts w:ascii="Book Antiqua" w:eastAsia="MinionPro-Regular" w:hAnsi="Book Antiqua" w:cs="Times New Roman"/>
          <w:b/>
          <w:lang w:val="en-GB"/>
        </w:rPr>
        <w:t xml:space="preserve">MECHANISMS OF ACTION </w:t>
      </w:r>
      <w:r w:rsidR="00B93FEC" w:rsidRPr="002F0A80">
        <w:rPr>
          <w:rFonts w:ascii="Book Antiqua" w:eastAsia="MinionPro-Regular" w:hAnsi="Book Antiqua" w:cs="Times New Roman"/>
          <w:b/>
          <w:lang w:val="en-GB"/>
        </w:rPr>
        <w:t>OF EcN 1917</w:t>
      </w:r>
    </w:p>
    <w:p w14:paraId="55AF15F5" w14:textId="3520E976" w:rsidR="00857321" w:rsidRPr="002F0A80" w:rsidRDefault="00E47629" w:rsidP="002F0A80">
      <w:pPr>
        <w:autoSpaceDE w:val="0"/>
        <w:autoSpaceDN w:val="0"/>
        <w:adjustRightInd w:val="0"/>
        <w:snapToGrid w:val="0"/>
        <w:spacing w:line="360" w:lineRule="auto"/>
        <w:jc w:val="both"/>
        <w:rPr>
          <w:rFonts w:ascii="Book Antiqua" w:eastAsia="MinionPro-Regular" w:hAnsi="Book Antiqua" w:cs="Times New Roman"/>
          <w:lang w:val="en-GB"/>
        </w:rPr>
      </w:pPr>
      <w:r w:rsidRPr="002F0A80">
        <w:rPr>
          <w:rFonts w:ascii="Book Antiqua" w:hAnsi="Book Antiqua" w:cs="Times New Roman"/>
          <w:iCs/>
          <w:lang w:val="en-GB"/>
        </w:rPr>
        <w:t>E</w:t>
      </w:r>
      <w:r w:rsidR="00697A73" w:rsidRPr="002F0A80">
        <w:rPr>
          <w:rFonts w:ascii="Book Antiqua" w:hAnsi="Book Antiqua" w:cs="Times New Roman"/>
          <w:iCs/>
          <w:lang w:val="en-GB"/>
        </w:rPr>
        <w:t>cN</w:t>
      </w:r>
      <w:r w:rsidR="00697A73" w:rsidRPr="002F0A80">
        <w:rPr>
          <w:rFonts w:ascii="Book Antiqua" w:hAnsi="Book Antiqua" w:cs="Times New Roman"/>
          <w:lang w:val="en-GB"/>
        </w:rPr>
        <w:t xml:space="preserve"> </w:t>
      </w:r>
      <w:r w:rsidRPr="002F0A80">
        <w:rPr>
          <w:rFonts w:ascii="Book Antiqua" w:hAnsi="Book Antiqua" w:cs="Times New Roman"/>
          <w:lang w:val="en-GB"/>
        </w:rPr>
        <w:t>1917 (O6:K5:H1)</w:t>
      </w:r>
      <w:r w:rsidRPr="002F0A80">
        <w:rPr>
          <w:rFonts w:ascii="Book Antiqua" w:eastAsia="MinionPro-Regular" w:hAnsi="Book Antiqua" w:cs="Times New Roman"/>
          <w:lang w:val="en-GB"/>
        </w:rPr>
        <w:t xml:space="preserve"> </w:t>
      </w:r>
      <w:r w:rsidR="00857321" w:rsidRPr="002F0A80">
        <w:rPr>
          <w:rFonts w:ascii="Book Antiqua" w:eastAsia="MinionPro-Regular" w:hAnsi="Book Antiqua" w:cs="Times New Roman"/>
          <w:lang w:val="en-GB"/>
        </w:rPr>
        <w:t>was isolated by Prof. Alfred Nissle</w:t>
      </w:r>
      <w:r w:rsidR="003A4A3F" w:rsidRPr="002F0A80">
        <w:rPr>
          <w:rFonts w:ascii="Book Antiqua" w:eastAsia="MinionPro-Regular" w:hAnsi="Book Antiqua" w:cs="Times New Roman"/>
          <w:lang w:val="en-GB"/>
        </w:rPr>
        <w:t xml:space="preserve"> from Freiburg, Germany,</w:t>
      </w:r>
      <w:r w:rsidR="003A4A3F" w:rsidRPr="002F0A80">
        <w:rPr>
          <w:rFonts w:ascii="Book Antiqua" w:hAnsi="Book Antiqua" w:cs="Times New Roman"/>
          <w:lang w:val="en-GB"/>
        </w:rPr>
        <w:t xml:space="preserve"> </w:t>
      </w:r>
      <w:r w:rsidR="00857321" w:rsidRPr="002F0A80">
        <w:rPr>
          <w:rFonts w:ascii="Book Antiqua" w:eastAsia="MinionPro-Regular" w:hAnsi="Book Antiqua" w:cs="Times New Roman"/>
          <w:lang w:val="en-GB"/>
        </w:rPr>
        <w:t>in 1917 from the intestina</w:t>
      </w:r>
      <w:r w:rsidR="001305CB" w:rsidRPr="002F0A80">
        <w:rPr>
          <w:rFonts w:ascii="Book Antiqua" w:eastAsia="MinionPro-Regular" w:hAnsi="Book Antiqua" w:cs="Times New Roman"/>
          <w:lang w:val="en-GB"/>
        </w:rPr>
        <w:t>l microflora of a young soldier.</w:t>
      </w:r>
      <w:r w:rsidR="00857321" w:rsidRPr="002F0A80">
        <w:rPr>
          <w:rFonts w:ascii="Book Antiqua" w:eastAsia="MinionPro-Regular" w:hAnsi="Book Antiqua" w:cs="Times New Roman"/>
          <w:lang w:val="en-GB"/>
        </w:rPr>
        <w:t xml:space="preserve"> </w:t>
      </w:r>
      <w:r w:rsidR="001305CB" w:rsidRPr="002F0A80">
        <w:rPr>
          <w:rFonts w:ascii="Book Antiqua" w:eastAsia="MinionPro-Regular" w:hAnsi="Book Antiqua" w:cs="Times New Roman"/>
          <w:lang w:val="en-GB"/>
        </w:rPr>
        <w:t>This soldier</w:t>
      </w:r>
      <w:r w:rsidR="00857321" w:rsidRPr="002F0A80">
        <w:rPr>
          <w:rFonts w:ascii="Book Antiqua" w:eastAsia="MinionPro-Regular" w:hAnsi="Book Antiqua" w:cs="Times New Roman"/>
          <w:lang w:val="en-GB"/>
        </w:rPr>
        <w:t xml:space="preserve"> – unlike his comrades – did not develop infectious </w:t>
      </w:r>
      <w:r w:rsidR="001305CB" w:rsidRPr="002F0A80">
        <w:rPr>
          <w:rFonts w:ascii="Book Antiqua" w:eastAsia="MinionPro-Regular" w:hAnsi="Book Antiqua" w:cs="Times New Roman"/>
          <w:lang w:val="en-GB"/>
        </w:rPr>
        <w:t>diarrhea</w:t>
      </w:r>
      <w:r w:rsidR="00857321" w:rsidRPr="002F0A80">
        <w:rPr>
          <w:rFonts w:ascii="Book Antiqua" w:eastAsia="MinionPro-Regular" w:hAnsi="Book Antiqua" w:cs="Times New Roman"/>
          <w:lang w:val="en-GB"/>
        </w:rPr>
        <w:t xml:space="preserve">, when </w:t>
      </w:r>
      <w:r w:rsidR="001305CB" w:rsidRPr="002F0A80">
        <w:rPr>
          <w:rFonts w:ascii="Book Antiqua" w:eastAsia="MinionPro-Regular" w:hAnsi="Book Antiqua" w:cs="Times New Roman"/>
          <w:lang w:val="en-GB"/>
        </w:rPr>
        <w:t>stationed during World War I in</w:t>
      </w:r>
      <w:r w:rsidR="00857321" w:rsidRPr="002F0A80">
        <w:rPr>
          <w:rFonts w:ascii="Book Antiqua" w:eastAsia="MinionPro-Regular" w:hAnsi="Book Antiqua" w:cs="Times New Roman"/>
          <w:lang w:val="en-GB"/>
        </w:rPr>
        <w:t xml:space="preserve"> Southeastern Europe (Dobrudja/Balkan peninsula), endemic for Shigella at that time. The strain was named </w:t>
      </w:r>
      <w:r w:rsidR="00857321" w:rsidRPr="002F0A80">
        <w:rPr>
          <w:rFonts w:ascii="Book Antiqua" w:eastAsia="MinionPro-Regular" w:hAnsi="Book Antiqua" w:cs="Times New Roman"/>
          <w:i/>
          <w:iCs/>
          <w:lang w:val="en-GB"/>
        </w:rPr>
        <w:t xml:space="preserve">E. coli </w:t>
      </w:r>
      <w:r w:rsidR="00857321" w:rsidRPr="002F0A80">
        <w:rPr>
          <w:rFonts w:ascii="Book Antiqua" w:eastAsia="MinionPro-Regular" w:hAnsi="Book Antiqua" w:cs="Times New Roman"/>
          <w:lang w:val="en-GB"/>
        </w:rPr>
        <w:t>strain Nissle 1917.</w:t>
      </w:r>
    </w:p>
    <w:p w14:paraId="38EA4061" w14:textId="7C5885B8" w:rsidR="00857321" w:rsidRPr="002F0A80" w:rsidRDefault="00857321" w:rsidP="002F0A80">
      <w:pPr>
        <w:autoSpaceDE w:val="0"/>
        <w:autoSpaceDN w:val="0"/>
        <w:adjustRightInd w:val="0"/>
        <w:snapToGrid w:val="0"/>
        <w:spacing w:line="360" w:lineRule="auto"/>
        <w:ind w:firstLineChars="100" w:firstLine="240"/>
        <w:jc w:val="both"/>
        <w:rPr>
          <w:rFonts w:ascii="Book Antiqua" w:hAnsi="Book Antiqua" w:cs="Times New Roman"/>
          <w:lang w:val="en-GB"/>
        </w:rPr>
      </w:pPr>
      <w:r w:rsidRPr="002F0A80">
        <w:rPr>
          <w:rFonts w:ascii="Book Antiqua" w:eastAsia="MinionPro-Regular" w:hAnsi="Book Antiqua" w:cs="Times New Roman"/>
          <w:lang w:val="en-GB"/>
        </w:rPr>
        <w:t xml:space="preserve">Using this </w:t>
      </w:r>
      <w:r w:rsidRPr="002F0A80">
        <w:rPr>
          <w:rFonts w:ascii="Book Antiqua" w:eastAsia="MinionPro-Regular" w:hAnsi="Book Antiqua" w:cs="Times New Roman"/>
          <w:i/>
          <w:iCs/>
          <w:lang w:val="en-GB"/>
        </w:rPr>
        <w:t>E. coli</w:t>
      </w:r>
      <w:r w:rsidR="001305CB" w:rsidRPr="002F0A80">
        <w:rPr>
          <w:rFonts w:ascii="Book Antiqua" w:eastAsia="MinionPro-Regular" w:hAnsi="Book Antiqua" w:cs="Times New Roman"/>
          <w:lang w:val="en-GB"/>
        </w:rPr>
        <w:t xml:space="preserve"> </w:t>
      </w:r>
      <w:r w:rsidRPr="002F0A80">
        <w:rPr>
          <w:rFonts w:ascii="Book Antiqua" w:eastAsia="MinionPro-Regular" w:hAnsi="Book Antiqua" w:cs="Times New Roman"/>
          <w:lang w:val="en-GB"/>
        </w:rPr>
        <w:t>strain Prof.</w:t>
      </w:r>
      <w:r w:rsidR="003A4A3F" w:rsidRPr="002F0A80">
        <w:rPr>
          <w:rFonts w:ascii="Book Antiqua" w:hAnsi="Book Antiqua" w:cs="Times New Roman"/>
          <w:lang w:val="en-GB"/>
        </w:rPr>
        <w:t xml:space="preserve"> </w:t>
      </w:r>
      <w:r w:rsidRPr="002F0A80">
        <w:rPr>
          <w:rFonts w:ascii="Book Antiqua" w:eastAsia="MinionPro-Regular" w:hAnsi="Book Antiqua" w:cs="Times New Roman"/>
          <w:lang w:val="en-GB"/>
        </w:rPr>
        <w:t>Nissle developed the probiotic drug Mutaflor</w:t>
      </w:r>
      <w:r w:rsidRPr="002F0A80">
        <w:rPr>
          <w:rFonts w:ascii="Book Antiqua" w:eastAsia="MinionPro-Regular" w:hAnsi="Book Antiqua" w:cs="Times New Roman"/>
          <w:vertAlign w:val="superscript"/>
          <w:lang w:val="en-GB"/>
        </w:rPr>
        <w:t xml:space="preserve">® </w:t>
      </w:r>
      <w:r w:rsidRPr="002F0A80">
        <w:rPr>
          <w:rFonts w:ascii="Book Antiqua" w:eastAsia="MinionPro-Regular" w:hAnsi="Book Antiqua" w:cs="Times New Roman"/>
          <w:lang w:val="en-GB"/>
        </w:rPr>
        <w:t xml:space="preserve">and introduced it into medical </w:t>
      </w:r>
      <w:r w:rsidR="001305CB" w:rsidRPr="002F0A80">
        <w:rPr>
          <w:rFonts w:ascii="Book Antiqua" w:eastAsia="MinionPro-Regular" w:hAnsi="Book Antiqua" w:cs="Times New Roman"/>
          <w:lang w:val="en-GB"/>
        </w:rPr>
        <w:t>practice in</w:t>
      </w:r>
      <w:r w:rsidRPr="002F0A80">
        <w:rPr>
          <w:rFonts w:ascii="Book Antiqua" w:eastAsia="MinionPro-Regular" w:hAnsi="Book Antiqua" w:cs="Times New Roman"/>
          <w:lang w:val="en-GB"/>
        </w:rPr>
        <w:t xml:space="preserve"> the same year. Since 1917, Mutaflor</w:t>
      </w:r>
      <w:r w:rsidRPr="002F0A80">
        <w:rPr>
          <w:rFonts w:ascii="Book Antiqua" w:eastAsia="MinionPro-Regular" w:hAnsi="Book Antiqua" w:cs="Times New Roman"/>
          <w:vertAlign w:val="superscript"/>
          <w:lang w:val="en-GB"/>
        </w:rPr>
        <w:t>®</w:t>
      </w:r>
      <w:r w:rsidR="001305CB" w:rsidRPr="002F0A80">
        <w:rPr>
          <w:rFonts w:ascii="Book Antiqua" w:eastAsia="MinionPro-Regular" w:hAnsi="Book Antiqua" w:cs="Times New Roman"/>
          <w:lang w:val="en-GB"/>
        </w:rPr>
        <w:t xml:space="preserve"> is </w:t>
      </w:r>
      <w:r w:rsidRPr="002F0A80">
        <w:rPr>
          <w:rFonts w:ascii="Book Antiqua" w:eastAsia="MinionPro-Regular" w:hAnsi="Book Antiqua" w:cs="Times New Roman"/>
          <w:lang w:val="en-GB"/>
        </w:rPr>
        <w:t xml:space="preserve">available </w:t>
      </w:r>
      <w:r w:rsidR="001305CB" w:rsidRPr="002F0A80">
        <w:rPr>
          <w:rFonts w:ascii="Book Antiqua" w:eastAsia="MinionPro-Regular" w:hAnsi="Book Antiqua" w:cs="Times New Roman"/>
          <w:lang w:val="en-GB"/>
        </w:rPr>
        <w:t>in</w:t>
      </w:r>
      <w:r w:rsidRPr="002F0A80">
        <w:rPr>
          <w:rFonts w:ascii="Book Antiqua" w:eastAsia="MinionPro-Regular" w:hAnsi="Book Antiqua" w:cs="Times New Roman"/>
          <w:lang w:val="en-GB"/>
        </w:rPr>
        <w:t xml:space="preserve"> the German pharmaceutic</w:t>
      </w:r>
      <w:r w:rsidR="003A4A3F" w:rsidRPr="002F0A80">
        <w:rPr>
          <w:rFonts w:ascii="Book Antiqua" w:eastAsia="MinionPro-Regular" w:hAnsi="Book Antiqua" w:cs="Times New Roman"/>
          <w:lang w:val="en-GB"/>
        </w:rPr>
        <w:t>al market without interruption.</w:t>
      </w:r>
    </w:p>
    <w:p w14:paraId="0DB4A40E" w14:textId="0DA1B69F" w:rsidR="002705F4" w:rsidRPr="002F0A80" w:rsidRDefault="005D2335" w:rsidP="002F0A80">
      <w:pPr>
        <w:autoSpaceDE w:val="0"/>
        <w:autoSpaceDN w:val="0"/>
        <w:adjustRightInd w:val="0"/>
        <w:snapToGrid w:val="0"/>
        <w:spacing w:line="360" w:lineRule="auto"/>
        <w:ind w:firstLineChars="100" w:firstLine="240"/>
        <w:jc w:val="both"/>
        <w:rPr>
          <w:rFonts w:ascii="Book Antiqua" w:hAnsi="Book Antiqua" w:cs="Times New Roman"/>
          <w:color w:val="000000"/>
          <w:shd w:val="clear" w:color="auto" w:fill="FFFFFF"/>
          <w:lang w:val="en-GB"/>
        </w:rPr>
      </w:pPr>
      <w:r w:rsidRPr="002F0A80">
        <w:rPr>
          <w:rFonts w:ascii="Book Antiqua" w:hAnsi="Book Antiqua" w:cs="Times New Roman"/>
          <w:color w:val="000000"/>
          <w:shd w:val="clear" w:color="auto" w:fill="FFFFFF"/>
          <w:lang w:val="en-GB"/>
        </w:rPr>
        <w:t>The lack of defined virulence factors (alpha-hemolysin, P-fimbrial adhesins,</w:t>
      </w:r>
      <w:r w:rsidR="003A4A3F" w:rsidRPr="002F0A80">
        <w:rPr>
          <w:rFonts w:ascii="Book Antiqua" w:hAnsi="Book Antiqua" w:cs="Times New Roman"/>
          <w:color w:val="000000"/>
          <w:shd w:val="clear" w:color="auto" w:fill="FFFFFF"/>
          <w:lang w:val="en-GB"/>
        </w:rPr>
        <w:t xml:space="preserve"> </w:t>
      </w:r>
      <w:r w:rsidRPr="002F0A80">
        <w:rPr>
          <w:rFonts w:ascii="Book Antiqua" w:hAnsi="Book Antiqua" w:cs="Times New Roman"/>
          <w:i/>
          <w:color w:val="000000"/>
          <w:shd w:val="clear" w:color="auto" w:fill="FFFFFF"/>
          <w:lang w:val="en-GB"/>
        </w:rPr>
        <w:t>etc.</w:t>
      </w:r>
      <w:r w:rsidRPr="002F0A80">
        <w:rPr>
          <w:rFonts w:ascii="Book Antiqua" w:hAnsi="Book Antiqua" w:cs="Times New Roman"/>
          <w:color w:val="000000"/>
          <w:shd w:val="clear" w:color="auto" w:fill="FFFFFF"/>
          <w:lang w:val="en-GB"/>
        </w:rPr>
        <w:t>) combined with the expression of fitness factors such as microcins, different iron uptake systems</w:t>
      </w:r>
      <w:r w:rsidR="002371A2" w:rsidRPr="002F0A80">
        <w:rPr>
          <w:rFonts w:ascii="Book Antiqua" w:hAnsi="Book Antiqua" w:cs="Times New Roman"/>
          <w:color w:val="000000"/>
          <w:shd w:val="clear" w:color="auto" w:fill="FFFFFF"/>
          <w:lang w:val="en-GB"/>
        </w:rPr>
        <w:t xml:space="preserve"> </w:t>
      </w:r>
      <w:r w:rsidR="002371A2" w:rsidRPr="002F0A80">
        <w:rPr>
          <w:rFonts w:ascii="Book Antiqua" w:hAnsi="Book Antiqua" w:cs="Times New Roman"/>
          <w:lang w:val="en-GB"/>
        </w:rPr>
        <w:t xml:space="preserve">(enterobactin, yersiniabactin, aerobactin, salmochelin, ferric dicitrate transport system, and the </w:t>
      </w:r>
      <w:r w:rsidR="002371A2" w:rsidRPr="002F0A80">
        <w:rPr>
          <w:rFonts w:ascii="Book Antiqua" w:hAnsi="Book Antiqua" w:cs="Times New Roman"/>
          <w:i/>
          <w:iCs/>
          <w:lang w:val="en-GB"/>
        </w:rPr>
        <w:t xml:space="preserve">chu </w:t>
      </w:r>
      <w:r w:rsidR="002371A2" w:rsidRPr="002F0A80">
        <w:rPr>
          <w:rFonts w:ascii="Book Antiqua" w:hAnsi="Book Antiqua" w:cs="Times New Roman"/>
          <w:lang w:val="en-GB"/>
        </w:rPr>
        <w:t>heme transport locus)</w:t>
      </w:r>
      <w:r w:rsidR="001305CB" w:rsidRPr="002F0A80">
        <w:rPr>
          <w:rFonts w:ascii="Book Antiqua" w:hAnsi="Book Antiqua" w:cs="Times New Roman"/>
          <w:color w:val="000000"/>
          <w:shd w:val="clear" w:color="auto" w:fill="FFFFFF"/>
          <w:lang w:val="en-GB"/>
        </w:rPr>
        <w:t>, adhesins, and proteases</w:t>
      </w:r>
      <w:r w:rsidRPr="002F0A80">
        <w:rPr>
          <w:rFonts w:ascii="Book Antiqua" w:hAnsi="Book Antiqua" w:cs="Times New Roman"/>
          <w:color w:val="000000"/>
          <w:shd w:val="clear" w:color="auto" w:fill="FFFFFF"/>
          <w:lang w:val="en-GB"/>
        </w:rPr>
        <w:t xml:space="preserve"> may support its survival and </w:t>
      </w:r>
      <w:r w:rsidR="008B678C" w:rsidRPr="002F0A80">
        <w:rPr>
          <w:rFonts w:ascii="Book Antiqua" w:hAnsi="Book Antiqua" w:cs="Times New Roman"/>
          <w:color w:val="000000"/>
          <w:shd w:val="clear" w:color="auto" w:fill="FFFFFF"/>
          <w:lang w:val="en-GB"/>
        </w:rPr>
        <w:t xml:space="preserve">efficacious </w:t>
      </w:r>
      <w:r w:rsidRPr="002F0A80">
        <w:rPr>
          <w:rFonts w:ascii="Book Antiqua" w:hAnsi="Book Antiqua" w:cs="Times New Roman"/>
          <w:color w:val="000000"/>
          <w:shd w:val="clear" w:color="auto" w:fill="FFFFFF"/>
          <w:lang w:val="en-GB"/>
        </w:rPr>
        <w:t xml:space="preserve">colonization of the human gut, </w:t>
      </w:r>
      <w:r w:rsidR="001305CB" w:rsidRPr="002F0A80">
        <w:rPr>
          <w:rFonts w:ascii="Book Antiqua" w:hAnsi="Book Antiqua" w:cs="Times New Roman"/>
          <w:color w:val="000000"/>
          <w:shd w:val="clear" w:color="auto" w:fill="FFFFFF"/>
          <w:lang w:val="en-GB"/>
        </w:rPr>
        <w:t>and contribute</w:t>
      </w:r>
      <w:r w:rsidRPr="002F0A80">
        <w:rPr>
          <w:rFonts w:ascii="Book Antiqua" w:hAnsi="Book Antiqua" w:cs="Times New Roman"/>
          <w:color w:val="000000"/>
          <w:shd w:val="clear" w:color="auto" w:fill="FFFFFF"/>
          <w:lang w:val="en-GB"/>
        </w:rPr>
        <w:t xml:space="preserve"> to the probiotic character of E</w:t>
      </w:r>
      <w:r w:rsidR="00A03ABD" w:rsidRPr="002F0A80">
        <w:rPr>
          <w:rFonts w:ascii="Book Antiqua" w:hAnsi="Book Antiqua" w:cs="Times New Roman"/>
          <w:color w:val="000000"/>
          <w:shd w:val="clear" w:color="auto" w:fill="FFFFFF"/>
          <w:lang w:val="en-GB"/>
        </w:rPr>
        <w:t>cN</w:t>
      </w:r>
      <w:r w:rsidRPr="002F0A80">
        <w:rPr>
          <w:rFonts w:ascii="Book Antiqua" w:hAnsi="Book Antiqua" w:cs="Times New Roman"/>
          <w:color w:val="000000"/>
          <w:shd w:val="clear" w:color="auto" w:fill="FFFFFF"/>
          <w:lang w:val="en-GB"/>
        </w:rPr>
        <w:t xml:space="preserve"> 1917</w:t>
      </w:r>
      <w:r w:rsidR="002371A2" w:rsidRPr="002F0A80">
        <w:rPr>
          <w:rFonts w:ascii="Book Antiqua" w:hAnsi="Book Antiqua" w:cs="Times New Roman"/>
          <w:color w:val="000000"/>
          <w:shd w:val="clear" w:color="auto" w:fill="FFFFFF"/>
          <w:lang w:val="en-GB"/>
        </w:rPr>
        <w:t xml:space="preserve">. </w:t>
      </w:r>
    </w:p>
    <w:p w14:paraId="27BBBEA8" w14:textId="688E0201" w:rsidR="00F83C08" w:rsidRPr="002F0A80" w:rsidRDefault="002371A2" w:rsidP="002F0A80">
      <w:pPr>
        <w:autoSpaceDE w:val="0"/>
        <w:autoSpaceDN w:val="0"/>
        <w:adjustRightInd w:val="0"/>
        <w:snapToGrid w:val="0"/>
        <w:spacing w:line="360" w:lineRule="auto"/>
        <w:ind w:firstLineChars="100" w:firstLine="240"/>
        <w:jc w:val="both"/>
        <w:rPr>
          <w:rFonts w:ascii="Book Antiqua" w:hAnsi="Book Antiqua" w:cs="Times New Roman"/>
          <w:color w:val="000000"/>
          <w:shd w:val="clear" w:color="auto" w:fill="FFFFFF"/>
          <w:lang w:val="en-GB"/>
        </w:rPr>
      </w:pPr>
      <w:r w:rsidRPr="002F0A80">
        <w:rPr>
          <w:rFonts w:ascii="Book Antiqua" w:hAnsi="Book Antiqua" w:cs="Times New Roman"/>
          <w:lang w:val="en-GB"/>
        </w:rPr>
        <w:t xml:space="preserve">It exhibits a </w:t>
      </w:r>
      <w:r w:rsidR="001305CB" w:rsidRPr="002F0A80">
        <w:rPr>
          <w:rFonts w:ascii="Book Antiqua" w:hAnsi="Book Antiqua" w:cs="Times New Roman"/>
          <w:lang w:val="en-GB"/>
        </w:rPr>
        <w:t>semi-rough</w:t>
      </w:r>
      <w:r w:rsidRPr="002F0A80">
        <w:rPr>
          <w:rFonts w:ascii="Book Antiqua" w:hAnsi="Book Antiqua" w:cs="Times New Roman"/>
          <w:lang w:val="en-GB"/>
        </w:rPr>
        <w:t xml:space="preserve"> lipopolysaccharide (LPS) phenotype and serum sensitivity and does not produce known toxins</w:t>
      </w:r>
      <w:r w:rsidR="00A76FB6" w:rsidRPr="002F0A80">
        <w:rPr>
          <w:rFonts w:ascii="Book Antiqua" w:hAnsi="Book Antiqua" w:cs="Times New Roman"/>
          <w:color w:val="000000"/>
          <w:shd w:val="clear" w:color="auto" w:fill="FFFFFF"/>
          <w:vertAlign w:val="superscript"/>
          <w:lang w:val="en-GB"/>
        </w:rPr>
        <w:fldChar w:fldCharType="begin">
          <w:fldData xml:space="preserve">PEVuZE5vdGU+PENpdGU+PEF1dGhvcj5Hcm96ZGFub3Y8L0F1dGhvcj48WWVhcj4yMDA0PC9ZZWFy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</w:fldData>
        </w:fldChar>
      </w:r>
      <w:r w:rsidR="005D2335" w:rsidRPr="002F0A80">
        <w:rPr>
          <w:rFonts w:ascii="Book Antiqua" w:hAnsi="Book Antiqua" w:cs="Times New Roman"/>
          <w:color w:val="000000"/>
          <w:shd w:val="clear" w:color="auto" w:fill="FFFFFF"/>
          <w:vertAlign w:val="superscript"/>
          <w:lang w:val="en-GB"/>
        </w:rPr>
        <w:instrText xml:space="preserve"> ADDIN EN.CITE </w:instrText>
      </w:r>
      <w:r w:rsidR="00A76FB6" w:rsidRPr="002F0A80">
        <w:rPr>
          <w:rFonts w:ascii="Book Antiqua" w:hAnsi="Book Antiqua" w:cs="Times New Roman"/>
          <w:color w:val="000000"/>
          <w:shd w:val="clear" w:color="auto" w:fill="FFFFFF"/>
          <w:vertAlign w:val="superscript"/>
          <w:lang w:val="en-GB"/>
        </w:rPr>
        <w:fldChar w:fldCharType="begin">
          <w:fldData xml:space="preserve">PEVuZE5vdGU+PENpdGU+PEF1dGhvcj5Hcm96ZGFub3Y8L0F1dGhvcj48WWVhcj4yMDA0PC9ZZWFy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</w:fldData>
        </w:fldChar>
      </w:r>
      <w:r w:rsidR="005D2335" w:rsidRPr="002F0A80">
        <w:rPr>
          <w:rFonts w:ascii="Book Antiqua" w:hAnsi="Book Antiqua" w:cs="Times New Roman"/>
          <w:color w:val="000000"/>
          <w:shd w:val="clear" w:color="auto" w:fill="FFFFFF"/>
          <w:vertAlign w:val="superscript"/>
          <w:lang w:val="en-GB"/>
        </w:rPr>
        <w:instrText xml:space="preserve"> ADDIN EN.CITE.DATA </w:instrText>
      </w:r>
      <w:r w:rsidR="00A76FB6" w:rsidRPr="002F0A80">
        <w:rPr>
          <w:rFonts w:ascii="Book Antiqua" w:hAnsi="Book Antiqua" w:cs="Times New Roman"/>
          <w:color w:val="000000"/>
          <w:shd w:val="clear" w:color="auto" w:fill="FFFFFF"/>
          <w:vertAlign w:val="superscript"/>
          <w:lang w:val="en-GB"/>
        </w:rPr>
      </w:r>
      <w:r w:rsidR="00A76FB6" w:rsidRPr="002F0A80">
        <w:rPr>
          <w:rFonts w:ascii="Book Antiqua" w:hAnsi="Book Antiqua" w:cs="Times New Roman"/>
          <w:color w:val="000000"/>
          <w:shd w:val="clear" w:color="auto" w:fill="FFFFFF"/>
          <w:vertAlign w:val="superscript"/>
          <w:lang w:val="en-GB"/>
        </w:rPr>
        <w:fldChar w:fldCharType="end"/>
      </w:r>
      <w:r w:rsidR="00A76FB6" w:rsidRPr="002F0A80">
        <w:rPr>
          <w:rFonts w:ascii="Book Antiqua" w:hAnsi="Book Antiqua" w:cs="Times New Roman"/>
          <w:color w:val="000000"/>
          <w:shd w:val="clear" w:color="auto" w:fill="FFFFFF"/>
          <w:vertAlign w:val="superscript"/>
          <w:lang w:val="en-GB"/>
        </w:rPr>
      </w:r>
      <w:r w:rsidR="00A76FB6" w:rsidRPr="002F0A80">
        <w:rPr>
          <w:rFonts w:ascii="Book Antiqua" w:hAnsi="Book Antiqua" w:cs="Times New Roman"/>
          <w:color w:val="000000"/>
          <w:shd w:val="clear" w:color="auto" w:fill="FFFFFF"/>
          <w:vertAlign w:val="superscript"/>
          <w:lang w:val="en-GB"/>
        </w:rPr>
        <w:fldChar w:fldCharType="separate"/>
      </w:r>
      <w:r w:rsidR="005D2335" w:rsidRPr="002F0A80">
        <w:rPr>
          <w:rFonts w:ascii="Book Antiqua" w:hAnsi="Book Antiqua" w:cs="Times New Roman"/>
          <w:noProof/>
          <w:color w:val="000000"/>
          <w:shd w:val="clear" w:color="auto" w:fill="FFFFFF"/>
          <w:vertAlign w:val="superscript"/>
          <w:lang w:val="en-GB"/>
        </w:rPr>
        <w:t>[</w:t>
      </w:r>
      <w:hyperlink w:anchor="_ENREF_9" w:tooltip="Grozdanov, 2004 #29" w:history="1">
        <w:r w:rsidR="00AE0197" w:rsidRPr="002F0A80">
          <w:rPr>
            <w:rFonts w:ascii="Book Antiqua" w:hAnsi="Book Antiqua" w:cs="Times New Roman"/>
            <w:noProof/>
            <w:color w:val="000000"/>
            <w:shd w:val="clear" w:color="auto" w:fill="FFFFFF"/>
            <w:vertAlign w:val="superscript"/>
            <w:lang w:val="en-GB"/>
          </w:rPr>
          <w:t>9</w:t>
        </w:r>
      </w:hyperlink>
      <w:r w:rsidR="005D2335" w:rsidRPr="002F0A80">
        <w:rPr>
          <w:rFonts w:ascii="Book Antiqua" w:hAnsi="Book Antiqua" w:cs="Times New Roman"/>
          <w:noProof/>
          <w:color w:val="000000"/>
          <w:shd w:val="clear" w:color="auto" w:fill="FFFFFF"/>
          <w:vertAlign w:val="superscript"/>
          <w:lang w:val="en-GB"/>
        </w:rPr>
        <w:t>]</w:t>
      </w:r>
      <w:r w:rsidR="00A76FB6" w:rsidRPr="002F0A80">
        <w:rPr>
          <w:rFonts w:ascii="Book Antiqua" w:hAnsi="Book Antiqua" w:cs="Times New Roman"/>
          <w:color w:val="000000"/>
          <w:shd w:val="clear" w:color="auto" w:fill="FFFFFF"/>
          <w:vertAlign w:val="superscript"/>
          <w:lang w:val="en-GB"/>
        </w:rPr>
        <w:fldChar w:fldCharType="end"/>
      </w:r>
      <w:r w:rsidR="000D05C2" w:rsidRPr="002F0A80">
        <w:rPr>
          <w:rFonts w:ascii="Book Antiqua" w:hAnsi="Book Antiqua" w:cs="Times New Roman"/>
          <w:color w:val="000000"/>
          <w:shd w:val="clear" w:color="auto" w:fill="FFFFFF"/>
          <w:lang w:val="en-GB"/>
        </w:rPr>
        <w:t xml:space="preserve">. </w:t>
      </w:r>
      <w:r w:rsidR="00DE527B" w:rsidRPr="002F0A80">
        <w:rPr>
          <w:rFonts w:ascii="Book Antiqua" w:eastAsia="MinionPro-Regular" w:hAnsi="Book Antiqua" w:cs="Times New Roman"/>
          <w:lang w:val="en-GB"/>
        </w:rPr>
        <w:t>EcN colonizes the intestine within few days and it remains as colonic flora for months after administration</w:t>
      </w:r>
      <w:r w:rsidR="00F83C08" w:rsidRPr="002F0A80">
        <w:rPr>
          <w:rFonts w:ascii="Book Antiqua" w:eastAsia="MinionPro-Regular" w:hAnsi="Book Antiqua" w:cs="Times New Roman"/>
          <w:vertAlign w:val="superscript"/>
          <w:lang w:val="en-GB"/>
        </w:rPr>
        <w:fldChar w:fldCharType="begin">
          <w:fldData xml:space="preserve">PEVuZE5vdGU+PENpdGU+PEF1dGhvcj5LcnVpczwvQXV0aG9yPjxZZWFyPjIwMDQ8L1llYXI+PFJl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bGU+PGFiYnItMT5HdXQ8L2FiYnItMT48L2FsdC1wZXJpb2RpY2FsPjxwYWdlcz4xNjE3LTIzPC9w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</w:fldData>
        </w:fldChar>
      </w:r>
      <w:r w:rsidR="00F83C08" w:rsidRPr="002F0A80">
        <w:rPr>
          <w:rFonts w:ascii="Book Antiqua" w:eastAsia="MinionPro-Regular" w:hAnsi="Book Antiqua" w:cs="Times New Roman"/>
          <w:vertAlign w:val="superscript"/>
          <w:lang w:val="en-GB"/>
        </w:rPr>
        <w:instrText xml:space="preserve"> ADDIN EN.CITE </w:instrText>
      </w:r>
      <w:r w:rsidR="00F83C08" w:rsidRPr="002F0A80">
        <w:rPr>
          <w:rFonts w:ascii="Book Antiqua" w:eastAsia="MinionPro-Regular" w:hAnsi="Book Antiqua" w:cs="Times New Roman"/>
          <w:vertAlign w:val="superscript"/>
          <w:lang w:val="en-GB"/>
        </w:rPr>
        <w:fldChar w:fldCharType="begin">
          <w:fldData xml:space="preserve">PEVuZE5vdGU+PENpdGU+PEF1dGhvcj5LcnVpczwvQXV0aG9yPjxZZWFyPjIwMDQ8L1llYXI+PFJl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bGU+PGFiYnItMT5HdXQ8L2FiYnItMT48L2FsdC1wZXJpb2RpY2FsPjxwYWdlcz4xNjE3LTIzPC9w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</w:fldData>
        </w:fldChar>
      </w:r>
      <w:r w:rsidR="00F83C08" w:rsidRPr="002F0A80">
        <w:rPr>
          <w:rFonts w:ascii="Book Antiqua" w:eastAsia="MinionPro-Regular" w:hAnsi="Book Antiqua" w:cs="Times New Roman"/>
          <w:vertAlign w:val="superscript"/>
          <w:lang w:val="en-GB"/>
        </w:rPr>
        <w:instrText xml:space="preserve"> ADDIN EN.CITE.DATA </w:instrText>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end"/>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separate"/>
      </w:r>
      <w:r w:rsidR="00F83C08" w:rsidRPr="002F0A80">
        <w:rPr>
          <w:rFonts w:ascii="Book Antiqua" w:eastAsia="MinionPro-Regular" w:hAnsi="Book Antiqua" w:cs="Times New Roman"/>
          <w:noProof/>
          <w:vertAlign w:val="superscript"/>
          <w:lang w:val="en-GB"/>
        </w:rPr>
        <w:t>[</w:t>
      </w:r>
      <w:hyperlink w:anchor="_ENREF_10" w:tooltip="Kruis, 2004 #158" w:history="1">
        <w:r w:rsidR="00F83C08" w:rsidRPr="002F0A80">
          <w:rPr>
            <w:rFonts w:ascii="Book Antiqua" w:eastAsia="MinionPro-Regular" w:hAnsi="Book Antiqua" w:cs="Times New Roman"/>
            <w:noProof/>
            <w:vertAlign w:val="superscript"/>
            <w:lang w:val="en-GB"/>
          </w:rPr>
          <w:t>10</w:t>
        </w:r>
      </w:hyperlink>
      <w:r w:rsidR="00F83C08" w:rsidRPr="002F0A80">
        <w:rPr>
          <w:rFonts w:ascii="Book Antiqua" w:eastAsia="MinionPro-Regular" w:hAnsi="Book Antiqua" w:cs="Times New Roman"/>
          <w:noProof/>
          <w:vertAlign w:val="superscript"/>
          <w:lang w:val="en-GB"/>
        </w:rPr>
        <w:t>]</w:t>
      </w:r>
      <w:r w:rsidR="00F83C08" w:rsidRPr="002F0A80">
        <w:rPr>
          <w:rFonts w:ascii="Book Antiqua" w:eastAsia="MinionPro-Regular" w:hAnsi="Book Antiqua" w:cs="Times New Roman"/>
          <w:vertAlign w:val="superscript"/>
          <w:lang w:val="en-GB"/>
        </w:rPr>
        <w:fldChar w:fldCharType="end"/>
      </w:r>
      <w:r w:rsidR="00DE527B" w:rsidRPr="002F0A80">
        <w:rPr>
          <w:rFonts w:ascii="Book Antiqua" w:eastAsia="MinionPro-Regular" w:hAnsi="Book Antiqua" w:cs="Times New Roman"/>
          <w:lang w:val="en-GB"/>
        </w:rPr>
        <w:t xml:space="preserve">. </w:t>
      </w:r>
    </w:p>
    <w:p w14:paraId="45E0820C" w14:textId="54A7063D" w:rsidR="00CC5443" w:rsidRPr="002F0A80" w:rsidRDefault="00CC5443" w:rsidP="002F0A80">
      <w:pPr>
        <w:autoSpaceDE w:val="0"/>
        <w:autoSpaceDN w:val="0"/>
        <w:adjustRightInd w:val="0"/>
        <w:snapToGrid w:val="0"/>
        <w:spacing w:line="360" w:lineRule="auto"/>
        <w:ind w:firstLineChars="100" w:firstLine="240"/>
        <w:jc w:val="both"/>
        <w:rPr>
          <w:rFonts w:ascii="Book Antiqua" w:eastAsia="MinionPro-Regular" w:hAnsi="Book Antiqua" w:cs="Times New Roman"/>
          <w:lang w:val="en-GB"/>
        </w:rPr>
      </w:pPr>
      <w:r w:rsidRPr="002F0A80">
        <w:rPr>
          <w:rFonts w:ascii="Book Antiqua" w:eastAsia="MinionPro-Regular" w:hAnsi="Book Antiqua" w:cs="Times New Roman"/>
          <w:lang w:val="en-GB"/>
        </w:rPr>
        <w:t>EcN has an intestinal anti-inflammatory effect</w:t>
      </w:r>
      <w:r w:rsidR="000B7DF6" w:rsidRPr="002F0A80">
        <w:rPr>
          <w:rFonts w:ascii="Book Antiqua" w:eastAsia="MinionPro-Regular" w:hAnsi="Book Antiqua" w:cs="Times New Roman"/>
          <w:lang w:val="en-GB"/>
        </w:rPr>
        <w:t xml:space="preserve">, but also </w:t>
      </w:r>
      <w:r w:rsidR="001305CB" w:rsidRPr="002F0A80">
        <w:rPr>
          <w:rFonts w:ascii="Book Antiqua" w:eastAsia="MinionPro-Regular" w:hAnsi="Book Antiqua" w:cs="Times New Roman"/>
          <w:lang w:val="en-GB"/>
        </w:rPr>
        <w:t>systemic</w:t>
      </w:r>
      <w:r w:rsidR="000B7DF6" w:rsidRPr="002F0A80">
        <w:rPr>
          <w:rFonts w:ascii="Book Antiqua" w:eastAsia="MinionPro-Regular" w:hAnsi="Book Antiqua" w:cs="Times New Roman"/>
          <w:lang w:val="en-GB"/>
        </w:rPr>
        <w:t xml:space="preserve"> effects</w:t>
      </w:r>
      <w:r w:rsidR="00F83C08" w:rsidRPr="002F0A80">
        <w:rPr>
          <w:rFonts w:ascii="Book Antiqua" w:eastAsia="MinionPro-Regular" w:hAnsi="Book Antiqua" w:cs="Times New Roman"/>
          <w:vertAlign w:val="superscript"/>
          <w:lang w:val="en-GB"/>
        </w:rPr>
        <w:fldChar w:fldCharType="begin">
          <w:fldData xml:space="preserve">PEVuZE5vdGU+PENpdGU+PEF1dGhvcj5BcnJpYmFzPC9BdXRob3I+PFllYXI+MjAwOTwvWWVhcj48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</w:fldData>
        </w:fldChar>
      </w:r>
      <w:r w:rsidR="00F83C08" w:rsidRPr="002F0A80">
        <w:rPr>
          <w:rFonts w:ascii="Book Antiqua" w:eastAsia="MinionPro-Regular" w:hAnsi="Book Antiqua" w:cs="Times New Roman"/>
          <w:vertAlign w:val="superscript"/>
          <w:lang w:val="en-GB"/>
        </w:rPr>
        <w:instrText xml:space="preserve"> ADDIN EN.CITE </w:instrText>
      </w:r>
      <w:r w:rsidR="00F83C08" w:rsidRPr="002F0A80">
        <w:rPr>
          <w:rFonts w:ascii="Book Antiqua" w:eastAsia="MinionPro-Regular" w:hAnsi="Book Antiqua" w:cs="Times New Roman"/>
          <w:vertAlign w:val="superscript"/>
          <w:lang w:val="en-GB"/>
        </w:rPr>
        <w:fldChar w:fldCharType="begin">
          <w:fldData xml:space="preserve">PEVuZE5vdGU+PENpdGU+PEF1dGhvcj5BcnJpYmFzPC9BdXRob3I+PFllYXI+MjAwOTwvWWVhcj48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</w:fldData>
        </w:fldChar>
      </w:r>
      <w:r w:rsidR="00F83C08" w:rsidRPr="002F0A80">
        <w:rPr>
          <w:rFonts w:ascii="Book Antiqua" w:eastAsia="MinionPro-Regular" w:hAnsi="Book Antiqua" w:cs="Times New Roman"/>
          <w:vertAlign w:val="superscript"/>
          <w:lang w:val="en-GB"/>
        </w:rPr>
        <w:instrText xml:space="preserve"> ADDIN EN.CITE.DATA </w:instrText>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end"/>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separate"/>
      </w:r>
      <w:r w:rsidR="00F83C08" w:rsidRPr="002F0A80">
        <w:rPr>
          <w:rFonts w:ascii="Book Antiqua" w:eastAsia="MinionPro-Regular" w:hAnsi="Book Antiqua" w:cs="Times New Roman"/>
          <w:noProof/>
          <w:vertAlign w:val="superscript"/>
          <w:lang w:val="en-GB"/>
        </w:rPr>
        <w:t>[</w:t>
      </w:r>
      <w:hyperlink w:anchor="_ENREF_11" w:tooltip="Arribas, 2009 #18" w:history="1">
        <w:r w:rsidR="00F83C08" w:rsidRPr="002F0A80">
          <w:rPr>
            <w:rFonts w:ascii="Book Antiqua" w:eastAsia="MinionPro-Regular" w:hAnsi="Book Antiqua" w:cs="Times New Roman"/>
            <w:noProof/>
            <w:vertAlign w:val="superscript"/>
            <w:lang w:val="en-GB"/>
          </w:rPr>
          <w:t>11</w:t>
        </w:r>
      </w:hyperlink>
      <w:r w:rsidR="00F83C08" w:rsidRPr="002F0A80">
        <w:rPr>
          <w:rFonts w:ascii="Book Antiqua" w:eastAsia="MinionPro-Regular" w:hAnsi="Book Antiqua" w:cs="Times New Roman"/>
          <w:noProof/>
          <w:vertAlign w:val="superscript"/>
          <w:lang w:val="en-GB"/>
        </w:rPr>
        <w:t>]</w:t>
      </w:r>
      <w:r w:rsidR="00F83C08" w:rsidRPr="002F0A80">
        <w:rPr>
          <w:rFonts w:ascii="Book Antiqua" w:eastAsia="MinionPro-Regular" w:hAnsi="Book Antiqua" w:cs="Times New Roman"/>
          <w:vertAlign w:val="superscript"/>
          <w:lang w:val="en-GB"/>
        </w:rPr>
        <w:fldChar w:fldCharType="end"/>
      </w:r>
      <w:r w:rsidR="00260299" w:rsidRPr="002F0A80">
        <w:rPr>
          <w:rFonts w:ascii="Book Antiqua" w:eastAsia="MinionPro-Regular" w:hAnsi="Book Antiqua" w:cs="Times New Roman"/>
          <w:lang w:val="en-GB"/>
        </w:rPr>
        <w:t>,</w:t>
      </w:r>
      <w:r w:rsidR="00E700C7" w:rsidRPr="002F0A80">
        <w:rPr>
          <w:rFonts w:ascii="Book Antiqua" w:eastAsia="MinionPro-Regular" w:hAnsi="Book Antiqua" w:cs="Times New Roman"/>
          <w:lang w:val="en-GB"/>
        </w:rPr>
        <w:t xml:space="preserve"> and t</w:t>
      </w:r>
      <w:r w:rsidRPr="002F0A80">
        <w:rPr>
          <w:rFonts w:ascii="Book Antiqua" w:eastAsia="MinionPro-Regular" w:hAnsi="Book Antiqua" w:cs="Times New Roman"/>
          <w:lang w:val="en-GB"/>
        </w:rPr>
        <w:t xml:space="preserve">here are many </w:t>
      </w:r>
      <w:r w:rsidR="00E700C7" w:rsidRPr="002F0A80">
        <w:rPr>
          <w:rFonts w:ascii="Book Antiqua" w:eastAsia="MinionPro-Regular" w:hAnsi="Book Antiqua" w:cs="Times New Roman"/>
          <w:lang w:val="en-GB"/>
        </w:rPr>
        <w:t xml:space="preserve">theories about its </w:t>
      </w:r>
      <w:r w:rsidRPr="002F0A80">
        <w:rPr>
          <w:rFonts w:ascii="Book Antiqua" w:eastAsia="MinionPro-Regular" w:hAnsi="Book Antiqua" w:cs="Times New Roman"/>
          <w:lang w:val="en-GB"/>
        </w:rPr>
        <w:t>mechanism of action</w:t>
      </w:r>
      <w:r w:rsidR="00D2544C" w:rsidRPr="002F0A80">
        <w:rPr>
          <w:rFonts w:ascii="Book Antiqua" w:eastAsia="MinionPro-Regular" w:hAnsi="Book Antiqua" w:cs="Times New Roman"/>
          <w:lang w:val="en-GB"/>
        </w:rPr>
        <w:t xml:space="preserve"> </w:t>
      </w:r>
      <w:r w:rsidR="007A5300" w:rsidRPr="002F0A80">
        <w:rPr>
          <w:rFonts w:ascii="Book Antiqua" w:eastAsia="MinionPro-Regular" w:hAnsi="Book Antiqua" w:cs="Times New Roman"/>
          <w:lang w:val="en-GB"/>
        </w:rPr>
        <w:t>(Fig</w:t>
      </w:r>
      <w:r w:rsidR="00F83C08" w:rsidRPr="002F0A80">
        <w:rPr>
          <w:rFonts w:ascii="Book Antiqua" w:hAnsi="Book Antiqua" w:cs="Times New Roman"/>
          <w:lang w:val="en-GB"/>
        </w:rPr>
        <w:t>ure</w:t>
      </w:r>
      <w:r w:rsidR="00D2544C" w:rsidRPr="002F0A80">
        <w:rPr>
          <w:rFonts w:ascii="Book Antiqua" w:eastAsia="MinionPro-Regular" w:hAnsi="Book Antiqua" w:cs="Times New Roman"/>
          <w:lang w:val="en-GB"/>
        </w:rPr>
        <w:t xml:space="preserve"> 1)</w:t>
      </w:r>
      <w:r w:rsidRPr="002F0A80">
        <w:rPr>
          <w:rFonts w:ascii="Book Antiqua" w:eastAsia="MinionPro-Regular" w:hAnsi="Book Antiqua" w:cs="Times New Roman"/>
          <w:lang w:val="en-GB"/>
        </w:rPr>
        <w:t>:</w:t>
      </w:r>
      <w:r w:rsidR="00F83C08" w:rsidRPr="002F0A80">
        <w:rPr>
          <w:rFonts w:ascii="Book Antiqua" w:hAnsi="Book Antiqua" w:cs="Times New Roman"/>
          <w:lang w:val="en-GB"/>
        </w:rPr>
        <w:t xml:space="preserve"> (1) </w:t>
      </w:r>
      <w:r w:rsidR="006B1FFF" w:rsidRPr="002F0A80">
        <w:rPr>
          <w:rFonts w:ascii="Book Antiqua" w:eastAsia="MinionPro-Regular" w:hAnsi="Book Antiqua" w:cs="Times New Roman"/>
          <w:lang w:val="en-GB"/>
        </w:rPr>
        <w:t>It</w:t>
      </w:r>
      <w:r w:rsidRPr="002F0A80">
        <w:rPr>
          <w:rFonts w:ascii="Book Antiqua" w:eastAsia="MinionPro-Regular" w:hAnsi="Book Antiqua" w:cs="Times New Roman"/>
          <w:lang w:val="en-GB"/>
        </w:rPr>
        <w:t xml:space="preserve"> </w:t>
      </w:r>
      <w:r w:rsidR="0001619A" w:rsidRPr="002F0A80">
        <w:rPr>
          <w:rFonts w:ascii="Book Antiqua" w:eastAsia="MinionPro-Regular" w:hAnsi="Book Antiqua" w:cs="Times New Roman"/>
          <w:lang w:val="en-GB"/>
        </w:rPr>
        <w:t xml:space="preserve">has </w:t>
      </w:r>
      <w:r w:rsidR="00F5365D" w:rsidRPr="002F0A80">
        <w:rPr>
          <w:rFonts w:ascii="Book Antiqua" w:eastAsia="MinionPro-Regular" w:hAnsi="Book Antiqua" w:cs="Times New Roman"/>
          <w:lang w:val="en-GB"/>
        </w:rPr>
        <w:t xml:space="preserve">direct </w:t>
      </w:r>
      <w:r w:rsidR="00CC06FF" w:rsidRPr="002F0A80">
        <w:rPr>
          <w:rFonts w:ascii="Book Antiqua" w:eastAsia="MinionPro-Regular" w:hAnsi="Book Antiqua" w:cs="Times New Roman"/>
          <w:lang w:val="en-GB"/>
        </w:rPr>
        <w:t>antimicrobial effect</w:t>
      </w:r>
      <w:r w:rsidR="00AA5252" w:rsidRPr="002F0A80">
        <w:rPr>
          <w:rFonts w:ascii="Book Antiqua" w:eastAsia="MinionPro-Regular" w:hAnsi="Book Antiqua" w:cs="Times New Roman"/>
          <w:lang w:val="en-GB"/>
        </w:rPr>
        <w:t>s</w:t>
      </w:r>
      <w:r w:rsidR="00FF15D4" w:rsidRPr="002F0A80">
        <w:rPr>
          <w:rFonts w:ascii="Book Antiqua" w:eastAsia="MinionPro-Regular" w:hAnsi="Book Antiqua" w:cs="Times New Roman"/>
          <w:lang w:val="en-GB"/>
        </w:rPr>
        <w:t xml:space="preserve">: </w:t>
      </w:r>
      <w:r w:rsidR="002F1F09" w:rsidRPr="002F0A80">
        <w:rPr>
          <w:rFonts w:ascii="Book Antiqua" w:eastAsia="MinionPro-Regular" w:hAnsi="Book Antiqua" w:cs="Times New Roman"/>
          <w:lang w:val="en-GB"/>
        </w:rPr>
        <w:t xml:space="preserve">it inhibits </w:t>
      </w:r>
      <w:r w:rsidR="003665AF" w:rsidRPr="002F0A80">
        <w:rPr>
          <w:rFonts w:ascii="Book Antiqua" w:hAnsi="Book Antiqua" w:cs="Times New Roman"/>
          <w:shd w:val="clear" w:color="auto" w:fill="FFFFFF"/>
          <w:lang w:val="en-GB"/>
        </w:rPr>
        <w:t>EHEC</w:t>
      </w:r>
      <w:r w:rsidR="0001619A" w:rsidRPr="002F0A80">
        <w:rPr>
          <w:rFonts w:ascii="Book Antiqua" w:hAnsi="Book Antiqua" w:cs="Times New Roman"/>
          <w:shd w:val="clear" w:color="auto" w:fill="FFFFFF"/>
          <w:lang w:val="en-GB"/>
        </w:rPr>
        <w:t xml:space="preserve"> </w:t>
      </w:r>
      <w:r w:rsidR="003665AF" w:rsidRPr="002F0A80">
        <w:rPr>
          <w:rFonts w:ascii="Book Antiqua" w:hAnsi="Book Antiqua" w:cs="Times New Roman"/>
          <w:shd w:val="clear" w:color="auto" w:fill="FFFFFF"/>
          <w:lang w:val="en-GB"/>
        </w:rPr>
        <w:t>(</w:t>
      </w:r>
      <w:r w:rsidR="001305CB" w:rsidRPr="002F0A80">
        <w:rPr>
          <w:rFonts w:ascii="Book Antiqua" w:hAnsi="Book Antiqua" w:cs="Times New Roman"/>
          <w:shd w:val="clear" w:color="auto" w:fill="FFFFFF"/>
          <w:lang w:val="en-GB"/>
        </w:rPr>
        <w:t>E. coli</w:t>
      </w:r>
      <w:r w:rsidR="0001619A" w:rsidRPr="002F0A80">
        <w:rPr>
          <w:rFonts w:ascii="Book Antiqua" w:hAnsi="Book Antiqua" w:cs="Times New Roman"/>
          <w:shd w:val="clear" w:color="auto" w:fill="FFFFFF"/>
          <w:lang w:val="en-GB"/>
        </w:rPr>
        <w:t xml:space="preserve"> EDL933</w:t>
      </w:r>
      <w:r w:rsidR="003665AF" w:rsidRPr="002F0A80">
        <w:rPr>
          <w:rFonts w:ascii="Book Antiqua" w:hAnsi="Book Antiqua" w:cs="Times New Roman"/>
          <w:shd w:val="clear" w:color="auto" w:fill="FFFFFF"/>
          <w:lang w:val="en-GB"/>
        </w:rPr>
        <w:t>) colonization in animal models</w:t>
      </w:r>
      <w:r w:rsidR="00A76FB6" w:rsidRPr="002F0A80">
        <w:rPr>
          <w:rFonts w:ascii="Book Antiqua" w:hAnsi="Book Antiqua" w:cs="Times New Roman"/>
          <w:shd w:val="clear" w:color="auto" w:fill="FFFFFF"/>
          <w:vertAlign w:val="superscript"/>
          <w:lang w:val="en-GB"/>
        </w:rPr>
        <w:fldChar w:fldCharType="begin">
          <w:fldData xml:space="preserve">PEVuZE5vdGU+PENpdGU+PEF1dGhvcj5NYWx0Ynk8L0F1dGhvcj48WWVhcj4yMDEzPC9ZZWFyPjxS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UyBvbmU8L2FiYnItMT48L2FsdC1wZXJpb2RpY2FsPjxwYWdlcz5lNTM5NTc8L3BhZ2VzPjx2b2x1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=
</w:fldData>
        </w:fldChar>
      </w:r>
      <w:r w:rsidR="005D2335" w:rsidRPr="002F0A80">
        <w:rPr>
          <w:rFonts w:ascii="Book Antiqua" w:hAnsi="Book Antiqua" w:cs="Times New Roman"/>
          <w:shd w:val="clear" w:color="auto" w:fill="FFFFFF"/>
          <w:vertAlign w:val="superscript"/>
          <w:lang w:val="en-GB"/>
        </w:rPr>
        <w:instrText xml:space="preserve"> ADDIN EN.CITE </w:instrText>
      </w:r>
      <w:r w:rsidR="00A76FB6" w:rsidRPr="002F0A80">
        <w:rPr>
          <w:rFonts w:ascii="Book Antiqua" w:hAnsi="Book Antiqua" w:cs="Times New Roman"/>
          <w:shd w:val="clear" w:color="auto" w:fill="FFFFFF"/>
          <w:vertAlign w:val="superscript"/>
          <w:lang w:val="en-GB"/>
        </w:rPr>
        <w:fldChar w:fldCharType="begin">
          <w:fldData xml:space="preserve">PEVuZE5vdGU+PENpdGU+PEF1dGhvcj5NYWx0Ynk8L0F1dGhvcj48WWVhcj4yMDEzPC9ZZWFyPjxS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UyBvbmU8L2FiYnItMT48L2FsdC1wZXJpb2RpY2FsPjxwYWdlcz5lNTM5NTc8L3BhZ2VzPjx2b2x1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=
</w:fldData>
        </w:fldChar>
      </w:r>
      <w:r w:rsidR="005D2335" w:rsidRPr="002F0A80">
        <w:rPr>
          <w:rFonts w:ascii="Book Antiqua" w:hAnsi="Book Antiqua" w:cs="Times New Roman"/>
          <w:shd w:val="clear" w:color="auto" w:fill="FFFFFF"/>
          <w:vertAlign w:val="superscript"/>
          <w:lang w:val="en-GB"/>
        </w:rPr>
        <w:instrText xml:space="preserve"> ADDIN EN.CITE.DATA </w:instrText>
      </w:r>
      <w:r w:rsidR="00A76FB6" w:rsidRPr="002F0A80">
        <w:rPr>
          <w:rFonts w:ascii="Book Antiqua" w:hAnsi="Book Antiqua" w:cs="Times New Roman"/>
          <w:shd w:val="clear" w:color="auto" w:fill="FFFFFF"/>
          <w:vertAlign w:val="superscript"/>
          <w:lang w:val="en-GB"/>
        </w:rPr>
      </w:r>
      <w:r w:rsidR="00A76FB6" w:rsidRPr="002F0A80">
        <w:rPr>
          <w:rFonts w:ascii="Book Antiqua" w:hAnsi="Book Antiqua" w:cs="Times New Roman"/>
          <w:shd w:val="clear" w:color="auto" w:fill="FFFFFF"/>
          <w:vertAlign w:val="superscript"/>
          <w:lang w:val="en-GB"/>
        </w:rPr>
        <w:fldChar w:fldCharType="end"/>
      </w:r>
      <w:r w:rsidR="00A76FB6" w:rsidRPr="002F0A80">
        <w:rPr>
          <w:rFonts w:ascii="Book Antiqua" w:hAnsi="Book Antiqua" w:cs="Times New Roman"/>
          <w:shd w:val="clear" w:color="auto" w:fill="FFFFFF"/>
          <w:vertAlign w:val="superscript"/>
          <w:lang w:val="en-GB"/>
        </w:rPr>
      </w:r>
      <w:r w:rsidR="00A76FB6" w:rsidRPr="002F0A80">
        <w:rPr>
          <w:rFonts w:ascii="Book Antiqua" w:hAnsi="Book Antiqua" w:cs="Times New Roman"/>
          <w:shd w:val="clear" w:color="auto" w:fill="FFFFFF"/>
          <w:vertAlign w:val="superscript"/>
          <w:lang w:val="en-GB"/>
        </w:rPr>
        <w:fldChar w:fldCharType="separate"/>
      </w:r>
      <w:r w:rsidR="005D2335" w:rsidRPr="002F0A80">
        <w:rPr>
          <w:rFonts w:ascii="Book Antiqua" w:hAnsi="Book Antiqua" w:cs="Times New Roman"/>
          <w:noProof/>
          <w:shd w:val="clear" w:color="auto" w:fill="FFFFFF"/>
          <w:vertAlign w:val="superscript"/>
          <w:lang w:val="en-GB"/>
        </w:rPr>
        <w:t>[</w:t>
      </w:r>
      <w:hyperlink w:anchor="_ENREF_12" w:tooltip="Maltby, 2013 #19" w:history="1">
        <w:r w:rsidR="00AE0197" w:rsidRPr="002F0A80">
          <w:rPr>
            <w:rFonts w:ascii="Book Antiqua" w:hAnsi="Book Antiqua" w:cs="Times New Roman"/>
            <w:noProof/>
            <w:shd w:val="clear" w:color="auto" w:fill="FFFFFF"/>
            <w:vertAlign w:val="superscript"/>
            <w:lang w:val="en-GB"/>
          </w:rPr>
          <w:t>12</w:t>
        </w:r>
      </w:hyperlink>
      <w:r w:rsidR="005D2335" w:rsidRPr="002F0A80">
        <w:rPr>
          <w:rFonts w:ascii="Book Antiqua" w:hAnsi="Book Antiqua" w:cs="Times New Roman"/>
          <w:noProof/>
          <w:shd w:val="clear" w:color="auto" w:fill="FFFFFF"/>
          <w:vertAlign w:val="superscript"/>
          <w:lang w:val="en-GB"/>
        </w:rPr>
        <w:t>]</w:t>
      </w:r>
      <w:r w:rsidR="00A76FB6" w:rsidRPr="002F0A80">
        <w:rPr>
          <w:rFonts w:ascii="Book Antiqua" w:hAnsi="Book Antiqua" w:cs="Times New Roman"/>
          <w:shd w:val="clear" w:color="auto" w:fill="FFFFFF"/>
          <w:vertAlign w:val="superscript"/>
          <w:lang w:val="en-GB"/>
        </w:rPr>
        <w:fldChar w:fldCharType="end"/>
      </w:r>
      <w:r w:rsidR="00CE424F" w:rsidRPr="002F0A80">
        <w:rPr>
          <w:rFonts w:ascii="Book Antiqua" w:hAnsi="Book Antiqua" w:cs="Times New Roman"/>
          <w:shd w:val="clear" w:color="auto" w:fill="FFFFFF"/>
          <w:vertAlign w:val="superscript"/>
          <w:lang w:val="en-GB"/>
        </w:rPr>
        <w:t xml:space="preserve"> </w:t>
      </w:r>
      <w:r w:rsidR="00CE424F" w:rsidRPr="002F0A80">
        <w:rPr>
          <w:rFonts w:ascii="Book Antiqua" w:hAnsi="Book Antiqua" w:cs="Times New Roman"/>
          <w:shd w:val="clear" w:color="auto" w:fill="FFFFFF"/>
          <w:lang w:val="en-GB"/>
        </w:rPr>
        <w:t xml:space="preserve">and </w:t>
      </w:r>
      <w:r w:rsidR="002F1F09" w:rsidRPr="002F0A80">
        <w:rPr>
          <w:rFonts w:ascii="Book Antiqua" w:hAnsi="Book Antiqua" w:cs="Times New Roman"/>
          <w:shd w:val="clear" w:color="auto" w:fill="FFFFFF"/>
          <w:lang w:val="en-GB"/>
        </w:rPr>
        <w:t>synthesis of Shiga-Toxins in co-cultivation experiment with STEC (Shiga-To</w:t>
      </w:r>
      <w:r w:rsidR="00F83C08" w:rsidRPr="002F0A80">
        <w:rPr>
          <w:rFonts w:ascii="Book Antiqua" w:hAnsi="Book Antiqua" w:cs="Times New Roman"/>
          <w:shd w:val="clear" w:color="auto" w:fill="FFFFFF"/>
          <w:lang w:val="en-GB"/>
        </w:rPr>
        <w:t xml:space="preserve">xin producing </w:t>
      </w:r>
      <w:r w:rsidR="00F83C08" w:rsidRPr="002F0A80">
        <w:rPr>
          <w:rFonts w:ascii="Book Antiqua" w:hAnsi="Book Antiqua" w:cs="Times New Roman"/>
          <w:i/>
          <w:shd w:val="clear" w:color="auto" w:fill="FFFFFF"/>
          <w:lang w:val="en-GB"/>
        </w:rPr>
        <w:t>Escherichia coli</w:t>
      </w:r>
      <w:r w:rsidR="00F83C08" w:rsidRPr="002F0A80">
        <w:rPr>
          <w:rFonts w:ascii="Book Antiqua" w:hAnsi="Book Antiqua" w:cs="Times New Roman"/>
          <w:shd w:val="clear" w:color="auto" w:fill="FFFFFF"/>
          <w:lang w:val="en-GB"/>
        </w:rPr>
        <w:t>)</w:t>
      </w:r>
      <w:r w:rsidR="00A76FB6" w:rsidRPr="002F0A80">
        <w:rPr>
          <w:rFonts w:ascii="Book Antiqua" w:hAnsi="Book Antiqua" w:cs="Times New Roman"/>
          <w:shd w:val="clear" w:color="auto" w:fill="FFFFFF"/>
          <w:vertAlign w:val="superscript"/>
          <w:lang w:val="en-GB"/>
        </w:rPr>
        <w:fldChar w:fldCharType="begin">
          <w:fldData xml:space="preserve">PEVuZE5vdGU+PENpdGU+PEF1dGhvcj5SZWlzc2Jyb2R0PC9BdXRob3I+PFllYXI+MjAwOTwvWWVh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</w:fldData>
        </w:fldChar>
      </w:r>
      <w:r w:rsidR="005D2335" w:rsidRPr="002F0A80">
        <w:rPr>
          <w:rFonts w:ascii="Book Antiqua" w:hAnsi="Book Antiqua" w:cs="Times New Roman"/>
          <w:shd w:val="clear" w:color="auto" w:fill="FFFFFF"/>
          <w:vertAlign w:val="superscript"/>
          <w:lang w:val="en-GB"/>
        </w:rPr>
        <w:instrText xml:space="preserve"> ADDIN EN.CITE </w:instrText>
      </w:r>
      <w:r w:rsidR="00A76FB6" w:rsidRPr="002F0A80">
        <w:rPr>
          <w:rFonts w:ascii="Book Antiqua" w:hAnsi="Book Antiqua" w:cs="Times New Roman"/>
          <w:shd w:val="clear" w:color="auto" w:fill="FFFFFF"/>
          <w:vertAlign w:val="superscript"/>
          <w:lang w:val="en-GB"/>
        </w:rPr>
        <w:fldChar w:fldCharType="begin">
          <w:fldData xml:space="preserve">PEVuZE5vdGU+PENpdGU+PEF1dGhvcj5SZWlzc2Jyb2R0PC9BdXRob3I+PFllYXI+MjAwOTwvWWVh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</w:fldData>
        </w:fldChar>
      </w:r>
      <w:r w:rsidR="005D2335" w:rsidRPr="002F0A80">
        <w:rPr>
          <w:rFonts w:ascii="Book Antiqua" w:hAnsi="Book Antiqua" w:cs="Times New Roman"/>
          <w:shd w:val="clear" w:color="auto" w:fill="FFFFFF"/>
          <w:vertAlign w:val="superscript"/>
          <w:lang w:val="en-GB"/>
        </w:rPr>
        <w:instrText xml:space="preserve"> ADDIN EN.CITE.DATA </w:instrText>
      </w:r>
      <w:r w:rsidR="00A76FB6" w:rsidRPr="002F0A80">
        <w:rPr>
          <w:rFonts w:ascii="Book Antiqua" w:hAnsi="Book Antiqua" w:cs="Times New Roman"/>
          <w:shd w:val="clear" w:color="auto" w:fill="FFFFFF"/>
          <w:vertAlign w:val="superscript"/>
          <w:lang w:val="en-GB"/>
        </w:rPr>
      </w:r>
      <w:r w:rsidR="00A76FB6" w:rsidRPr="002F0A80">
        <w:rPr>
          <w:rFonts w:ascii="Book Antiqua" w:hAnsi="Book Antiqua" w:cs="Times New Roman"/>
          <w:shd w:val="clear" w:color="auto" w:fill="FFFFFF"/>
          <w:vertAlign w:val="superscript"/>
          <w:lang w:val="en-GB"/>
        </w:rPr>
        <w:fldChar w:fldCharType="end"/>
      </w:r>
      <w:r w:rsidR="00A76FB6" w:rsidRPr="002F0A80">
        <w:rPr>
          <w:rFonts w:ascii="Book Antiqua" w:hAnsi="Book Antiqua" w:cs="Times New Roman"/>
          <w:shd w:val="clear" w:color="auto" w:fill="FFFFFF"/>
          <w:vertAlign w:val="superscript"/>
          <w:lang w:val="en-GB"/>
        </w:rPr>
      </w:r>
      <w:r w:rsidR="00A76FB6" w:rsidRPr="002F0A80">
        <w:rPr>
          <w:rFonts w:ascii="Book Antiqua" w:hAnsi="Book Antiqua" w:cs="Times New Roman"/>
          <w:shd w:val="clear" w:color="auto" w:fill="FFFFFF"/>
          <w:vertAlign w:val="superscript"/>
          <w:lang w:val="en-GB"/>
        </w:rPr>
        <w:fldChar w:fldCharType="separate"/>
      </w:r>
      <w:r w:rsidR="005D2335" w:rsidRPr="002F0A80">
        <w:rPr>
          <w:rFonts w:ascii="Book Antiqua" w:hAnsi="Book Antiqua" w:cs="Times New Roman"/>
          <w:noProof/>
          <w:shd w:val="clear" w:color="auto" w:fill="FFFFFF"/>
          <w:vertAlign w:val="superscript"/>
          <w:lang w:val="en-GB"/>
        </w:rPr>
        <w:t>[</w:t>
      </w:r>
      <w:hyperlink w:anchor="_ENREF_13" w:tooltip="Reissbrodt, 2009 #20" w:history="1">
        <w:r w:rsidR="00AE0197" w:rsidRPr="002F0A80">
          <w:rPr>
            <w:rFonts w:ascii="Book Antiqua" w:hAnsi="Book Antiqua" w:cs="Times New Roman"/>
            <w:noProof/>
            <w:shd w:val="clear" w:color="auto" w:fill="FFFFFF"/>
            <w:vertAlign w:val="superscript"/>
            <w:lang w:val="en-GB"/>
          </w:rPr>
          <w:t>13</w:t>
        </w:r>
      </w:hyperlink>
      <w:r w:rsidR="005D2335" w:rsidRPr="002F0A80">
        <w:rPr>
          <w:rFonts w:ascii="Book Antiqua" w:hAnsi="Book Antiqua" w:cs="Times New Roman"/>
          <w:noProof/>
          <w:shd w:val="clear" w:color="auto" w:fill="FFFFFF"/>
          <w:vertAlign w:val="superscript"/>
          <w:lang w:val="en-GB"/>
        </w:rPr>
        <w:t>]</w:t>
      </w:r>
      <w:r w:rsidR="00A76FB6" w:rsidRPr="002F0A80">
        <w:rPr>
          <w:rFonts w:ascii="Book Antiqua" w:hAnsi="Book Antiqua" w:cs="Times New Roman"/>
          <w:shd w:val="clear" w:color="auto" w:fill="FFFFFF"/>
          <w:vertAlign w:val="superscript"/>
          <w:lang w:val="en-GB"/>
        </w:rPr>
        <w:fldChar w:fldCharType="end"/>
      </w:r>
      <w:r w:rsidR="00F83C08" w:rsidRPr="002F0A80">
        <w:rPr>
          <w:rFonts w:ascii="Book Antiqua" w:hAnsi="Book Antiqua" w:cs="Times New Roman"/>
          <w:shd w:val="clear" w:color="auto" w:fill="FFFFFF"/>
          <w:lang w:val="en-GB"/>
        </w:rPr>
        <w:t>.</w:t>
      </w:r>
      <w:r w:rsidR="00F83C08" w:rsidRPr="002F0A80">
        <w:rPr>
          <w:rFonts w:ascii="Book Antiqua" w:hAnsi="Book Antiqua" w:cs="Times New Roman"/>
          <w:lang w:val="en-GB"/>
        </w:rPr>
        <w:t xml:space="preserve"> (2) </w:t>
      </w:r>
      <w:r w:rsidR="006B1FFF" w:rsidRPr="002F0A80">
        <w:rPr>
          <w:rFonts w:ascii="Book Antiqua" w:eastAsia="MinionPro-Regular" w:hAnsi="Book Antiqua" w:cs="Times New Roman"/>
          <w:lang w:val="en-GB"/>
        </w:rPr>
        <w:t>It</w:t>
      </w:r>
      <w:r w:rsidR="00C1692B" w:rsidRPr="002F0A80">
        <w:rPr>
          <w:rFonts w:ascii="Book Antiqua" w:eastAsia="MinionPro-Regular" w:hAnsi="Book Antiqua" w:cs="Times New Roman"/>
          <w:lang w:val="en-GB"/>
        </w:rPr>
        <w:t xml:space="preserve"> is involved in the bacterial-epithelial crosstalk (“Host cell signaling”)</w:t>
      </w:r>
      <w:r w:rsidR="00AA6781" w:rsidRPr="002F0A80">
        <w:rPr>
          <w:rFonts w:ascii="Book Antiqua" w:eastAsia="MinionPro-Regular" w:hAnsi="Book Antiqua" w:cs="Times New Roman"/>
          <w:lang w:val="en-GB"/>
        </w:rPr>
        <w:t xml:space="preserve"> by biofilm</w:t>
      </w:r>
      <w:r w:rsidR="00AA6781" w:rsidRPr="002F0A80">
        <w:rPr>
          <w:rFonts w:ascii="Book Antiqua" w:eastAsia="MinionPro-Regular" w:hAnsi="Book Antiqua" w:cs="Times New Roman"/>
          <w:u w:val="single"/>
          <w:lang w:val="en-GB"/>
        </w:rPr>
        <w:t xml:space="preserve"> </w:t>
      </w:r>
      <w:r w:rsidR="00AA6781" w:rsidRPr="002F0A80">
        <w:rPr>
          <w:rFonts w:ascii="Book Antiqua" w:eastAsia="MinionPro-Regular" w:hAnsi="Book Antiqua" w:cs="Times New Roman"/>
          <w:lang w:val="en-GB"/>
        </w:rPr>
        <w:t>formation</w:t>
      </w:r>
      <w:r w:rsidR="00C1692B" w:rsidRPr="002F0A80">
        <w:rPr>
          <w:rFonts w:ascii="Book Antiqua" w:eastAsia="MinionPro-Regular" w:hAnsi="Book Antiqua" w:cs="Times New Roman"/>
          <w:lang w:val="en-GB"/>
        </w:rPr>
        <w:t xml:space="preserve">: </w:t>
      </w:r>
      <w:r w:rsidR="001305CB" w:rsidRPr="002F0A80">
        <w:rPr>
          <w:rFonts w:ascii="Book Antiqua" w:eastAsia="MinionPro-Regular" w:hAnsi="Book Antiqua" w:cs="Times New Roman"/>
          <w:lang w:val="en-GB"/>
        </w:rPr>
        <w:t>it expresses</w:t>
      </w:r>
      <w:r w:rsidR="0011742A" w:rsidRPr="002F0A80">
        <w:rPr>
          <w:rFonts w:ascii="Book Antiqua" w:eastAsia="MinionPro-Regular" w:hAnsi="Book Antiqua" w:cs="Times New Roman"/>
          <w:lang w:val="en-GB"/>
        </w:rPr>
        <w:t xml:space="preserve"> F1C Fimbria</w:t>
      </w:r>
      <w:r w:rsidR="001305CB" w:rsidRPr="002F0A80">
        <w:rPr>
          <w:rFonts w:ascii="Book Antiqua" w:eastAsia="MinionPro-Regular" w:hAnsi="Book Antiqua" w:cs="Times New Roman"/>
          <w:lang w:val="en-GB"/>
        </w:rPr>
        <w:t>. This</w:t>
      </w:r>
      <w:r w:rsidR="0011742A" w:rsidRPr="002F0A80">
        <w:rPr>
          <w:rFonts w:ascii="Book Antiqua" w:eastAsia="MinionPro-Regular" w:hAnsi="Book Antiqua" w:cs="Times New Roman"/>
          <w:lang w:val="en-GB"/>
        </w:rPr>
        <w:t xml:space="preserve"> is very important in the formation of biofilm</w:t>
      </w:r>
      <w:r w:rsidR="001305CB" w:rsidRPr="002F0A80">
        <w:rPr>
          <w:rFonts w:ascii="Book Antiqua" w:eastAsia="MinionPro-Regular" w:hAnsi="Book Antiqua" w:cs="Times New Roman"/>
          <w:lang w:val="en-GB"/>
        </w:rPr>
        <w:t xml:space="preserve">, </w:t>
      </w:r>
      <w:r w:rsidR="0081191E" w:rsidRPr="002F0A80">
        <w:rPr>
          <w:rFonts w:ascii="Book Antiqua" w:hAnsi="Book Antiqua" w:cs="Times New Roman"/>
          <w:color w:val="000000"/>
          <w:shd w:val="clear" w:color="auto" w:fill="FFFFFF"/>
          <w:lang w:val="en-GB"/>
        </w:rPr>
        <w:t>adherence to epithelial cells and persistence in infant mouse colonization</w:t>
      </w:r>
      <w:r w:rsidR="00A76FB6" w:rsidRPr="002F0A80">
        <w:rPr>
          <w:rFonts w:ascii="Book Antiqua" w:eastAsia="MinionPro-Regular" w:hAnsi="Book Antiqua" w:cs="Times New Roman"/>
          <w:vertAlign w:val="superscript"/>
          <w:lang w:val="en-GB"/>
        </w:rPr>
        <w:fldChar w:fldCharType="begin">
          <w:fldData xml:space="preserve">PEVuZE5vdGU+PENpdGU+PEF1dGhvcj5MYXNhcm88L0F1dGhvcj48WWVhcj4yMDA5PC9ZZWFyPjxS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==
</w:fldData>
        </w:fldChar>
      </w:r>
      <w:r w:rsidR="005D2335" w:rsidRPr="002F0A80">
        <w:rPr>
          <w:rFonts w:ascii="Book Antiqua" w:eastAsia="MinionPro-Regular" w:hAnsi="Book Antiqua" w:cs="Times New Roman"/>
          <w:vertAlign w:val="superscript"/>
          <w:lang w:val="en-GB"/>
        </w:rPr>
        <w:instrText xml:space="preserve"> ADDIN EN.CITE </w:instrText>
      </w:r>
      <w:r w:rsidR="00A76FB6" w:rsidRPr="002F0A80">
        <w:rPr>
          <w:rFonts w:ascii="Book Antiqua" w:eastAsia="MinionPro-Regular" w:hAnsi="Book Antiqua" w:cs="Times New Roman"/>
          <w:vertAlign w:val="superscript"/>
          <w:lang w:val="en-GB"/>
        </w:rPr>
        <w:fldChar w:fldCharType="begin">
          <w:fldData xml:space="preserve">PEVuZE5vdGU+PENpdGU+PEF1dGhvcj5MYXNhcm88L0F1dGhvcj48WWVhcj4yMDA5PC9ZZWFyPjxS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==
</w:fldData>
        </w:fldChar>
      </w:r>
      <w:r w:rsidR="005D2335" w:rsidRPr="002F0A80">
        <w:rPr>
          <w:rFonts w:ascii="Book Antiqua" w:eastAsia="MinionPro-Regular" w:hAnsi="Book Antiqua" w:cs="Times New Roman"/>
          <w:vertAlign w:val="superscript"/>
          <w:lang w:val="en-GB"/>
        </w:rPr>
        <w:instrText xml:space="preserve"> ADDIN EN.CITE.DATA </w:instrText>
      </w:r>
      <w:r w:rsidR="00A76FB6" w:rsidRPr="002F0A80">
        <w:rPr>
          <w:rFonts w:ascii="Book Antiqua" w:eastAsia="MinionPro-Regular" w:hAnsi="Book Antiqua" w:cs="Times New Roman"/>
          <w:vertAlign w:val="superscript"/>
          <w:lang w:val="en-GB"/>
        </w:rPr>
      </w:r>
      <w:r w:rsidR="00A76FB6" w:rsidRPr="002F0A80">
        <w:rPr>
          <w:rFonts w:ascii="Book Antiqua" w:eastAsia="MinionPro-Regular" w:hAnsi="Book Antiqua" w:cs="Times New Roman"/>
          <w:vertAlign w:val="superscript"/>
          <w:lang w:val="en-GB"/>
        </w:rPr>
        <w:fldChar w:fldCharType="end"/>
      </w:r>
      <w:r w:rsidR="00A76FB6" w:rsidRPr="002F0A80">
        <w:rPr>
          <w:rFonts w:ascii="Book Antiqua" w:eastAsia="MinionPro-Regular" w:hAnsi="Book Antiqua" w:cs="Times New Roman"/>
          <w:vertAlign w:val="superscript"/>
          <w:lang w:val="en-GB"/>
        </w:rPr>
      </w:r>
      <w:r w:rsidR="00A76FB6" w:rsidRPr="002F0A80">
        <w:rPr>
          <w:rFonts w:ascii="Book Antiqua" w:eastAsia="MinionPro-Regular" w:hAnsi="Book Antiqua" w:cs="Times New Roman"/>
          <w:vertAlign w:val="superscript"/>
          <w:lang w:val="en-GB"/>
        </w:rPr>
        <w:fldChar w:fldCharType="separate"/>
      </w:r>
      <w:r w:rsidR="005D2335" w:rsidRPr="002F0A80">
        <w:rPr>
          <w:rFonts w:ascii="Book Antiqua" w:eastAsia="MinionPro-Regular" w:hAnsi="Book Antiqua" w:cs="Times New Roman"/>
          <w:noProof/>
          <w:vertAlign w:val="superscript"/>
          <w:lang w:val="en-GB"/>
        </w:rPr>
        <w:t>[</w:t>
      </w:r>
      <w:hyperlink w:anchor="_ENREF_14" w:tooltip="Lasaro, 2009 #22" w:history="1">
        <w:r w:rsidR="00AE0197" w:rsidRPr="002F0A80">
          <w:rPr>
            <w:rFonts w:ascii="Book Antiqua" w:eastAsia="MinionPro-Regular" w:hAnsi="Book Antiqua" w:cs="Times New Roman"/>
            <w:noProof/>
            <w:vertAlign w:val="superscript"/>
            <w:lang w:val="en-GB"/>
          </w:rPr>
          <w:t>14</w:t>
        </w:r>
      </w:hyperlink>
      <w:r w:rsidR="005D2335" w:rsidRPr="002F0A80">
        <w:rPr>
          <w:rFonts w:ascii="Book Antiqua" w:eastAsia="MinionPro-Regular" w:hAnsi="Book Antiqua" w:cs="Times New Roman"/>
          <w:noProof/>
          <w:vertAlign w:val="superscript"/>
          <w:lang w:val="en-GB"/>
        </w:rPr>
        <w:t>]</w:t>
      </w:r>
      <w:r w:rsidR="00A76FB6" w:rsidRPr="002F0A80">
        <w:rPr>
          <w:rFonts w:ascii="Book Antiqua" w:eastAsia="MinionPro-Regular" w:hAnsi="Book Antiqua" w:cs="Times New Roman"/>
          <w:vertAlign w:val="superscript"/>
          <w:lang w:val="en-GB"/>
        </w:rPr>
        <w:fldChar w:fldCharType="end"/>
      </w:r>
      <w:r w:rsidR="00196617" w:rsidRPr="002F0A80">
        <w:rPr>
          <w:rFonts w:ascii="Book Antiqua" w:eastAsia="MinionPro-Regular" w:hAnsi="Book Antiqua" w:cs="Times New Roman"/>
          <w:lang w:val="en-GB"/>
        </w:rPr>
        <w:t>. I</w:t>
      </w:r>
      <w:r w:rsidR="00B842CD" w:rsidRPr="002F0A80">
        <w:rPr>
          <w:rFonts w:ascii="Book Antiqua" w:eastAsia="MinionPro-Regular" w:hAnsi="Book Antiqua" w:cs="Times New Roman"/>
          <w:lang w:val="en-GB"/>
        </w:rPr>
        <w:t xml:space="preserve">ts </w:t>
      </w:r>
      <w:r w:rsidR="00B842CD" w:rsidRPr="002F0A80">
        <w:rPr>
          <w:rFonts w:ascii="Book Antiqua" w:hAnsi="Book Antiqua" w:cs="Times New Roman"/>
          <w:color w:val="000000"/>
          <w:shd w:val="clear" w:color="auto" w:fill="FFFFFF"/>
          <w:lang w:val="en-GB"/>
        </w:rPr>
        <w:t xml:space="preserve">flagellum is the major </w:t>
      </w:r>
      <w:r w:rsidR="00514408" w:rsidRPr="002F0A80">
        <w:rPr>
          <w:rFonts w:ascii="Book Antiqua" w:hAnsi="Book Antiqua" w:cs="Times New Roman"/>
          <w:color w:val="000000"/>
          <w:shd w:val="clear" w:color="auto" w:fill="FFFFFF"/>
          <w:lang w:val="en-GB"/>
        </w:rPr>
        <w:t xml:space="preserve">“propulsor” </w:t>
      </w:r>
      <w:r w:rsidR="00B842CD" w:rsidRPr="002F0A80">
        <w:rPr>
          <w:rFonts w:ascii="Book Antiqua" w:hAnsi="Book Antiqua" w:cs="Times New Roman"/>
          <w:color w:val="000000"/>
          <w:shd w:val="clear" w:color="auto" w:fill="FFFFFF"/>
          <w:lang w:val="en-GB"/>
        </w:rPr>
        <w:t xml:space="preserve">in vivo, which </w:t>
      </w:r>
      <w:r w:rsidR="0009422A" w:rsidRPr="002F0A80">
        <w:rPr>
          <w:rFonts w:ascii="Book Antiqua" w:hAnsi="Book Antiqua" w:cs="Times New Roman"/>
          <w:color w:val="000000"/>
          <w:shd w:val="clear" w:color="auto" w:fill="FFFFFF"/>
          <w:lang w:val="en-GB"/>
        </w:rPr>
        <w:t xml:space="preserve">allow </w:t>
      </w:r>
      <w:r w:rsidR="00B842CD" w:rsidRPr="002F0A80">
        <w:rPr>
          <w:rFonts w:ascii="Book Antiqua" w:hAnsi="Book Antiqua" w:cs="Times New Roman"/>
          <w:color w:val="000000"/>
          <w:shd w:val="clear" w:color="auto" w:fill="FFFFFF"/>
          <w:lang w:val="en-GB"/>
        </w:rPr>
        <w:t xml:space="preserve">this probiotic strain to </w:t>
      </w:r>
      <w:r w:rsidR="0009422A" w:rsidRPr="002F0A80">
        <w:rPr>
          <w:rFonts w:ascii="Book Antiqua" w:hAnsi="Book Antiqua" w:cs="Times New Roman"/>
          <w:color w:val="000000"/>
          <w:shd w:val="clear" w:color="auto" w:fill="FFFFFF"/>
          <w:lang w:val="en-GB"/>
        </w:rPr>
        <w:t xml:space="preserve">efficiently </w:t>
      </w:r>
      <w:r w:rsidR="00B842CD" w:rsidRPr="002F0A80">
        <w:rPr>
          <w:rFonts w:ascii="Book Antiqua" w:hAnsi="Book Antiqua" w:cs="Times New Roman"/>
          <w:color w:val="000000"/>
          <w:shd w:val="clear" w:color="auto" w:fill="FFFFFF"/>
          <w:lang w:val="en-GB"/>
        </w:rPr>
        <w:t xml:space="preserve">compete </w:t>
      </w:r>
      <w:r w:rsidR="0009422A" w:rsidRPr="002F0A80">
        <w:rPr>
          <w:rFonts w:ascii="Book Antiqua" w:hAnsi="Book Antiqua" w:cs="Times New Roman"/>
          <w:color w:val="000000"/>
          <w:shd w:val="clear" w:color="auto" w:fill="FFFFFF"/>
          <w:lang w:val="en-GB"/>
        </w:rPr>
        <w:t xml:space="preserve">with pathogens </w:t>
      </w:r>
      <w:r w:rsidR="00B842CD" w:rsidRPr="002F0A80">
        <w:rPr>
          <w:rFonts w:ascii="Book Antiqua" w:hAnsi="Book Antiqua" w:cs="Times New Roman"/>
          <w:color w:val="000000"/>
          <w:shd w:val="clear" w:color="auto" w:fill="FFFFFF"/>
          <w:lang w:val="en-GB"/>
        </w:rPr>
        <w:t>f</w:t>
      </w:r>
      <w:r w:rsidR="00FB17D9">
        <w:rPr>
          <w:rFonts w:ascii="Book Antiqua" w:hAnsi="Book Antiqua" w:cs="Times New Roman"/>
          <w:color w:val="000000"/>
          <w:shd w:val="clear" w:color="auto" w:fill="FFFFFF"/>
          <w:lang w:val="en-GB"/>
        </w:rPr>
        <w:t>or binding sites on host tissue</w:t>
      </w:r>
      <w:r w:rsidR="00F83C08" w:rsidRPr="002F0A80">
        <w:rPr>
          <w:rFonts w:ascii="Book Antiqua" w:hAnsi="Book Antiqua" w:cs="Times New Roman"/>
          <w:color w:val="000000"/>
          <w:shd w:val="clear" w:color="auto" w:fill="FFFFFF"/>
          <w:vertAlign w:val="superscript"/>
          <w:lang w:val="en-GB"/>
        </w:rPr>
        <w:fldChar w:fldCharType="begin">
          <w:fldData xml:space="preserve">PEVuZE5vdGU+PENpdGU+PEF1dGhvcj5Ucm9nZTwvQXV0aG9yPjxZZWFyPjIwMTI8L1llYXI+PFJl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=
</w:fldData>
        </w:fldChar>
      </w:r>
      <w:r w:rsidR="00F83C08" w:rsidRPr="002F0A80">
        <w:rPr>
          <w:rFonts w:ascii="Book Antiqua" w:hAnsi="Book Antiqua" w:cs="Times New Roman"/>
          <w:color w:val="000000"/>
          <w:shd w:val="clear" w:color="auto" w:fill="FFFFFF"/>
          <w:vertAlign w:val="superscript"/>
          <w:lang w:val="en-GB"/>
        </w:rPr>
        <w:instrText xml:space="preserve"> ADDIN EN.CITE </w:instrText>
      </w:r>
      <w:r w:rsidR="00F83C08" w:rsidRPr="002F0A80">
        <w:rPr>
          <w:rFonts w:ascii="Book Antiqua" w:hAnsi="Book Antiqua" w:cs="Times New Roman"/>
          <w:color w:val="000000"/>
          <w:shd w:val="clear" w:color="auto" w:fill="FFFFFF"/>
          <w:vertAlign w:val="superscript"/>
          <w:lang w:val="en-GB"/>
        </w:rPr>
        <w:fldChar w:fldCharType="begin">
          <w:fldData xml:space="preserve">PEVuZE5vdGU+PENpdGU+PEF1dGhvcj5Ucm9nZTwvQXV0aG9yPjxZZWFyPjIwMTI8L1llYXI+PFJl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=
</w:fldData>
        </w:fldChar>
      </w:r>
      <w:r w:rsidR="00F83C08" w:rsidRPr="002F0A80">
        <w:rPr>
          <w:rFonts w:ascii="Book Antiqua" w:hAnsi="Book Antiqua" w:cs="Times New Roman"/>
          <w:color w:val="000000"/>
          <w:shd w:val="clear" w:color="auto" w:fill="FFFFFF"/>
          <w:vertAlign w:val="superscript"/>
          <w:lang w:val="en-GB"/>
        </w:rPr>
        <w:instrText xml:space="preserve"> ADDIN EN.CITE.DATA </w:instrText>
      </w:r>
      <w:r w:rsidR="00F83C08" w:rsidRPr="002F0A80">
        <w:rPr>
          <w:rFonts w:ascii="Book Antiqua" w:hAnsi="Book Antiqua" w:cs="Times New Roman"/>
          <w:color w:val="000000"/>
          <w:shd w:val="clear" w:color="auto" w:fill="FFFFFF"/>
          <w:vertAlign w:val="superscript"/>
          <w:lang w:val="en-GB"/>
        </w:rPr>
      </w:r>
      <w:r w:rsidR="00F83C08" w:rsidRPr="002F0A80">
        <w:rPr>
          <w:rFonts w:ascii="Book Antiqua" w:hAnsi="Book Antiqua" w:cs="Times New Roman"/>
          <w:color w:val="000000"/>
          <w:shd w:val="clear" w:color="auto" w:fill="FFFFFF"/>
          <w:vertAlign w:val="superscript"/>
          <w:lang w:val="en-GB"/>
        </w:rPr>
        <w:fldChar w:fldCharType="end"/>
      </w:r>
      <w:r w:rsidR="00F83C08" w:rsidRPr="002F0A80">
        <w:rPr>
          <w:rFonts w:ascii="Book Antiqua" w:hAnsi="Book Antiqua" w:cs="Times New Roman"/>
          <w:color w:val="000000"/>
          <w:shd w:val="clear" w:color="auto" w:fill="FFFFFF"/>
          <w:vertAlign w:val="superscript"/>
          <w:lang w:val="en-GB"/>
        </w:rPr>
      </w:r>
      <w:r w:rsidR="00F83C08" w:rsidRPr="002F0A80">
        <w:rPr>
          <w:rFonts w:ascii="Book Antiqua" w:hAnsi="Book Antiqua" w:cs="Times New Roman"/>
          <w:color w:val="000000"/>
          <w:shd w:val="clear" w:color="auto" w:fill="FFFFFF"/>
          <w:vertAlign w:val="superscript"/>
          <w:lang w:val="en-GB"/>
        </w:rPr>
        <w:fldChar w:fldCharType="separate"/>
      </w:r>
      <w:r w:rsidR="00F83C08" w:rsidRPr="002F0A80">
        <w:rPr>
          <w:rFonts w:ascii="Book Antiqua" w:hAnsi="Book Antiqua" w:cs="Times New Roman"/>
          <w:noProof/>
          <w:color w:val="000000"/>
          <w:shd w:val="clear" w:color="auto" w:fill="FFFFFF"/>
          <w:vertAlign w:val="superscript"/>
          <w:lang w:val="en-GB"/>
        </w:rPr>
        <w:t>[</w:t>
      </w:r>
      <w:hyperlink w:anchor="_ENREF_15" w:tooltip="Troge, 2012 #23" w:history="1">
        <w:r w:rsidR="00F83C08" w:rsidRPr="002F0A80">
          <w:rPr>
            <w:rFonts w:ascii="Book Antiqua" w:hAnsi="Book Antiqua" w:cs="Times New Roman"/>
            <w:noProof/>
            <w:color w:val="000000"/>
            <w:shd w:val="clear" w:color="auto" w:fill="FFFFFF"/>
            <w:vertAlign w:val="superscript"/>
            <w:lang w:val="en-GB"/>
          </w:rPr>
          <w:t>15</w:t>
        </w:r>
      </w:hyperlink>
      <w:r w:rsidR="00F83C08" w:rsidRPr="002F0A80">
        <w:rPr>
          <w:rFonts w:ascii="Book Antiqua" w:hAnsi="Book Antiqua" w:cs="Times New Roman"/>
          <w:noProof/>
          <w:color w:val="000000"/>
          <w:shd w:val="clear" w:color="auto" w:fill="FFFFFF"/>
          <w:vertAlign w:val="superscript"/>
          <w:lang w:val="en-GB"/>
        </w:rPr>
        <w:t>]</w:t>
      </w:r>
      <w:r w:rsidR="00F83C08" w:rsidRPr="002F0A80">
        <w:rPr>
          <w:rFonts w:ascii="Book Antiqua" w:hAnsi="Book Antiqua" w:cs="Times New Roman"/>
          <w:color w:val="000000"/>
          <w:shd w:val="clear" w:color="auto" w:fill="FFFFFF"/>
          <w:vertAlign w:val="superscript"/>
          <w:lang w:val="en-GB"/>
        </w:rPr>
        <w:fldChar w:fldCharType="end"/>
      </w:r>
      <w:r w:rsidR="00B842CD" w:rsidRPr="002F0A80">
        <w:rPr>
          <w:rFonts w:ascii="Book Antiqua" w:hAnsi="Book Antiqua" w:cs="Times New Roman"/>
          <w:color w:val="000000"/>
          <w:shd w:val="clear" w:color="auto" w:fill="FFFFFF"/>
          <w:lang w:val="en-GB"/>
        </w:rPr>
        <w:t>.</w:t>
      </w:r>
      <w:r w:rsidR="002A1C55" w:rsidRPr="002F0A80">
        <w:rPr>
          <w:rFonts w:ascii="Book Antiqua" w:hAnsi="Book Antiqua" w:cs="Times New Roman"/>
          <w:color w:val="000000"/>
          <w:shd w:val="clear" w:color="auto" w:fill="FFFFFF"/>
          <w:lang w:val="en-GB"/>
        </w:rPr>
        <w:t xml:space="preserve"> </w:t>
      </w:r>
      <w:r w:rsidR="00514408" w:rsidRPr="002F0A80">
        <w:rPr>
          <w:rFonts w:ascii="Book Antiqua" w:hAnsi="Book Antiqua" w:cs="Times New Roman"/>
          <w:color w:val="000000"/>
          <w:shd w:val="clear" w:color="auto" w:fill="FFFFFF"/>
          <w:lang w:val="en-GB"/>
        </w:rPr>
        <w:t xml:space="preserve">It directly stimulates </w:t>
      </w:r>
      <w:r w:rsidR="00AA6781" w:rsidRPr="002F0A80">
        <w:rPr>
          <w:rFonts w:ascii="Book Antiqua" w:eastAsia="MinionPro-Regular" w:hAnsi="Book Antiqua" w:cs="Times New Roman"/>
          <w:lang w:val="en-GB"/>
        </w:rPr>
        <w:t>defensin production</w:t>
      </w:r>
      <w:r w:rsidR="00514408" w:rsidRPr="002F0A80">
        <w:rPr>
          <w:rFonts w:ascii="Book Antiqua" w:eastAsia="MinionPro-Regular" w:hAnsi="Book Antiqua" w:cs="Times New Roman"/>
          <w:lang w:val="en-GB"/>
        </w:rPr>
        <w:t xml:space="preserve"> by intestinal epithelial cells</w:t>
      </w:r>
      <w:r w:rsidR="005D4BD4" w:rsidRPr="002F0A80">
        <w:rPr>
          <w:rFonts w:ascii="Book Antiqua" w:eastAsia="MinionPro-Regular" w:hAnsi="Book Antiqua" w:cs="Times New Roman"/>
          <w:lang w:val="en-GB"/>
        </w:rPr>
        <w:t xml:space="preserve">, </w:t>
      </w:r>
      <w:r w:rsidR="00FF15D4" w:rsidRPr="002F0A80">
        <w:rPr>
          <w:rFonts w:ascii="Book Antiqua" w:eastAsia="MinionPro-Regular" w:hAnsi="Book Antiqua" w:cs="Times New Roman"/>
          <w:lang w:val="en-GB"/>
        </w:rPr>
        <w:t xml:space="preserve">such as the human </w:t>
      </w:r>
      <w:r w:rsidR="00F34147" w:rsidRPr="002F0A80">
        <w:rPr>
          <w:rFonts w:ascii="Book Antiqua" w:eastAsia="MinionPro-Regular" w:hAnsi="Book Antiqua" w:cs="Times New Roman"/>
          <w:lang w:val="en-GB"/>
        </w:rPr>
        <w:t>beta</w:t>
      </w:r>
      <w:r w:rsidR="00FF15D4" w:rsidRPr="002F0A80">
        <w:rPr>
          <w:rFonts w:ascii="Book Antiqua" w:eastAsia="MinionPro-Regular" w:hAnsi="Book Antiqua" w:cs="Times New Roman"/>
          <w:lang w:val="en-GB"/>
        </w:rPr>
        <w:t>-defensin that inhibit</w:t>
      </w:r>
      <w:r w:rsidR="00196617" w:rsidRPr="002F0A80">
        <w:rPr>
          <w:rFonts w:ascii="Book Antiqua" w:eastAsia="MinionPro-Regular" w:hAnsi="Book Antiqua" w:cs="Times New Roman"/>
          <w:lang w:val="en-GB"/>
        </w:rPr>
        <w:t xml:space="preserve">s </w:t>
      </w:r>
      <w:r w:rsidR="00196617" w:rsidRPr="002F0A80">
        <w:rPr>
          <w:rFonts w:ascii="Book Antiqua" w:eastAsia="MinionPro-Regular" w:hAnsi="Book Antiqua" w:cs="Times New Roman"/>
          <w:lang w:val="en-GB"/>
        </w:rPr>
        <w:lastRenderedPageBreak/>
        <w:t xml:space="preserve">adhesion and </w:t>
      </w:r>
      <w:r w:rsidR="00FF15D4" w:rsidRPr="002F0A80">
        <w:rPr>
          <w:rFonts w:ascii="Book Antiqua" w:eastAsia="MinionPro-Regular" w:hAnsi="Book Antiqua" w:cs="Times New Roman"/>
          <w:lang w:val="en-GB"/>
        </w:rPr>
        <w:t>invasion of intestinal cells by pathogenic adherent invasive E. coli, which play a key role as trigger in immune response in IBD patients</w:t>
      </w:r>
      <w:r w:rsidR="00F83C08" w:rsidRPr="002F0A80">
        <w:rPr>
          <w:rFonts w:ascii="Book Antiqua" w:eastAsia="MinionPro-Regular" w:hAnsi="Book Antiqua" w:cs="Times New Roman"/>
          <w:vertAlign w:val="superscript"/>
          <w:lang w:val="en-GB"/>
        </w:rPr>
        <w:fldChar w:fldCharType="begin">
          <w:fldData xml:space="preserve">PEVuZE5vdGU+PENpdGU+PEF1dGhvcj5Cb3VkZWF1PC9BdXRob3I+PFllYXI+MjAwMzwvWWVhcj48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OyB0aGVyYXBldXRpY3M8L2FiYnItMT48L2FsdC1wZXJpb2RpY2FsPjxwYWdlcz40NS01NjwvcGFn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</w:fldData>
        </w:fldChar>
      </w:r>
      <w:r w:rsidR="00F83C08" w:rsidRPr="002F0A80">
        <w:rPr>
          <w:rFonts w:ascii="Book Antiqua" w:eastAsia="MinionPro-Regular" w:hAnsi="Book Antiqua" w:cs="Times New Roman"/>
          <w:vertAlign w:val="superscript"/>
          <w:lang w:val="en-GB"/>
        </w:rPr>
        <w:instrText xml:space="preserve"> ADDIN EN.CITE </w:instrText>
      </w:r>
      <w:r w:rsidR="00F83C08" w:rsidRPr="002F0A80">
        <w:rPr>
          <w:rFonts w:ascii="Book Antiqua" w:eastAsia="MinionPro-Regular" w:hAnsi="Book Antiqua" w:cs="Times New Roman"/>
          <w:vertAlign w:val="superscript"/>
          <w:lang w:val="en-GB"/>
        </w:rPr>
        <w:fldChar w:fldCharType="begin">
          <w:fldData xml:space="preserve">PEVuZE5vdGU+PENpdGU+PEF1dGhvcj5Cb3VkZWF1PC9BdXRob3I+PFllYXI+MjAwMzwvWWVhcj48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OyB0aGVyYXBldXRpY3M8L2FiYnItMT48L2FsdC1wZXJpb2RpY2FsPjxwYWdlcz40NS01NjwvcGFn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</w:fldData>
        </w:fldChar>
      </w:r>
      <w:r w:rsidR="00F83C08" w:rsidRPr="002F0A80">
        <w:rPr>
          <w:rFonts w:ascii="Book Antiqua" w:eastAsia="MinionPro-Regular" w:hAnsi="Book Antiqua" w:cs="Times New Roman"/>
          <w:vertAlign w:val="superscript"/>
          <w:lang w:val="en-GB"/>
        </w:rPr>
        <w:instrText xml:space="preserve"> ADDIN EN.CITE.DATA </w:instrText>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end"/>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separate"/>
      </w:r>
      <w:r w:rsidR="00F83C08" w:rsidRPr="002F0A80">
        <w:rPr>
          <w:rFonts w:ascii="Book Antiqua" w:eastAsia="MinionPro-Regular" w:hAnsi="Book Antiqua" w:cs="Times New Roman"/>
          <w:noProof/>
          <w:vertAlign w:val="superscript"/>
          <w:lang w:val="en-GB"/>
        </w:rPr>
        <w:t>[</w:t>
      </w:r>
      <w:hyperlink w:anchor="_ENREF_16" w:tooltip="Boudeau, 2003 #6" w:history="1">
        <w:r w:rsidR="00F83C08" w:rsidRPr="002F0A80">
          <w:rPr>
            <w:rFonts w:ascii="Book Antiqua" w:eastAsia="MinionPro-Regular" w:hAnsi="Book Antiqua" w:cs="Times New Roman"/>
            <w:noProof/>
            <w:vertAlign w:val="superscript"/>
            <w:lang w:val="en-GB"/>
          </w:rPr>
          <w:t>16-18</w:t>
        </w:r>
      </w:hyperlink>
      <w:r w:rsidR="00F83C08" w:rsidRPr="002F0A80">
        <w:rPr>
          <w:rFonts w:ascii="Book Antiqua" w:eastAsia="MinionPro-Regular" w:hAnsi="Book Antiqua" w:cs="Times New Roman"/>
          <w:noProof/>
          <w:vertAlign w:val="superscript"/>
          <w:lang w:val="en-GB"/>
        </w:rPr>
        <w:t>]</w:t>
      </w:r>
      <w:r w:rsidR="00F83C08" w:rsidRPr="002F0A80">
        <w:rPr>
          <w:rFonts w:ascii="Book Antiqua" w:eastAsia="MinionPro-Regular" w:hAnsi="Book Antiqua" w:cs="Times New Roman"/>
          <w:vertAlign w:val="superscript"/>
          <w:lang w:val="en-GB"/>
        </w:rPr>
        <w:fldChar w:fldCharType="end"/>
      </w:r>
      <w:r w:rsidR="00FF15D4" w:rsidRPr="002F0A80">
        <w:rPr>
          <w:rFonts w:ascii="Book Antiqua" w:eastAsia="MinionPro-Regular" w:hAnsi="Book Antiqua" w:cs="Times New Roman"/>
          <w:lang w:val="en-GB"/>
        </w:rPr>
        <w:t>.</w:t>
      </w:r>
      <w:r w:rsidR="00514408" w:rsidRPr="002F0A80">
        <w:rPr>
          <w:rFonts w:ascii="Book Antiqua" w:eastAsia="MinionPro-Regular" w:hAnsi="Book Antiqua" w:cs="Times New Roman"/>
          <w:lang w:val="en-GB"/>
        </w:rPr>
        <w:t xml:space="preserve"> It </w:t>
      </w:r>
      <w:r w:rsidR="00514408" w:rsidRPr="002F0A80">
        <w:rPr>
          <w:rFonts w:ascii="Book Antiqua" w:hAnsi="Book Antiqua" w:cs="Times New Roman"/>
          <w:color w:val="000000"/>
          <w:shd w:val="clear" w:color="auto" w:fill="FFFFFF"/>
          <w:lang w:val="en-GB"/>
        </w:rPr>
        <w:t xml:space="preserve">strengthens </w:t>
      </w:r>
      <w:r w:rsidR="008479AE" w:rsidRPr="002F0A80">
        <w:rPr>
          <w:rFonts w:ascii="Book Antiqua" w:eastAsia="MinionPro-Regular" w:hAnsi="Book Antiqua" w:cs="Times New Roman"/>
          <w:lang w:val="en-GB"/>
        </w:rPr>
        <w:t>tight junction</w:t>
      </w:r>
      <w:r w:rsidR="00514408" w:rsidRPr="002F0A80">
        <w:rPr>
          <w:rFonts w:ascii="Book Antiqua" w:eastAsia="MinionPro-Regular" w:hAnsi="Book Antiqua" w:cs="Times New Roman"/>
          <w:lang w:val="en-GB"/>
        </w:rPr>
        <w:t xml:space="preserve">s of intestinal epithelial cells, by </w:t>
      </w:r>
      <w:r w:rsidR="004855FD" w:rsidRPr="002F0A80">
        <w:rPr>
          <w:rFonts w:ascii="Book Antiqua" w:eastAsia="MinionPro-Regular" w:hAnsi="Book Antiqua" w:cs="Times New Roman"/>
          <w:lang w:val="en-GB"/>
        </w:rPr>
        <w:t>up-regulat</w:t>
      </w:r>
      <w:r w:rsidR="00514408" w:rsidRPr="002F0A80">
        <w:rPr>
          <w:rFonts w:ascii="Book Antiqua" w:eastAsia="MinionPro-Regular" w:hAnsi="Book Antiqua" w:cs="Times New Roman"/>
          <w:lang w:val="en-GB"/>
        </w:rPr>
        <w:t>ing</w:t>
      </w:r>
      <w:r w:rsidR="004855FD" w:rsidRPr="002F0A80">
        <w:rPr>
          <w:rFonts w:ascii="Book Antiqua" w:eastAsia="MinionPro-Regular" w:hAnsi="Book Antiqua" w:cs="Times New Roman"/>
          <w:lang w:val="en-GB"/>
        </w:rPr>
        <w:t xml:space="preserve"> the expression of the mRNA for the zonula occludens proteins ZO-1 and ZO-2, so it has an effect on the repair of the “leaky gut”</w:t>
      </w:r>
      <w:r w:rsidR="00F83C08" w:rsidRPr="002F0A80">
        <w:rPr>
          <w:rFonts w:ascii="Book Antiqua" w:eastAsia="MinionPro-Regular" w:hAnsi="Book Antiqua" w:cs="Times New Roman"/>
          <w:vertAlign w:val="superscript"/>
          <w:lang w:val="en-GB"/>
        </w:rPr>
        <w:fldChar w:fldCharType="begin">
          <w:fldData xml:space="preserve">PEVuZE5vdGU+PENpdGU+PEF1dGhvcj5aeXJlazwvQXV0aG9yPjxZZWFyPjIwMDc8L1llYXI+PFJl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bmU8L2FiYnItMT48L2FsdC1wZXJpb2RpY2FsPjxwYWdlcz5lMTMwODwvcGFnZXM+PHZvbHVtZT4y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</w:fldData>
        </w:fldChar>
      </w:r>
      <w:r w:rsidR="00F83C08" w:rsidRPr="002F0A80">
        <w:rPr>
          <w:rFonts w:ascii="Book Antiqua" w:eastAsia="MinionPro-Regular" w:hAnsi="Book Antiqua" w:cs="Times New Roman"/>
          <w:vertAlign w:val="superscript"/>
          <w:lang w:val="en-GB"/>
        </w:rPr>
        <w:instrText xml:space="preserve"> ADDIN EN.CITE </w:instrText>
      </w:r>
      <w:r w:rsidR="00F83C08" w:rsidRPr="002F0A80">
        <w:rPr>
          <w:rFonts w:ascii="Book Antiqua" w:eastAsia="MinionPro-Regular" w:hAnsi="Book Antiqua" w:cs="Times New Roman"/>
          <w:vertAlign w:val="superscript"/>
          <w:lang w:val="en-GB"/>
        </w:rPr>
        <w:fldChar w:fldCharType="begin">
          <w:fldData xml:space="preserve">PEVuZE5vdGU+PENpdGU+PEF1dGhvcj5aeXJlazwvQXV0aG9yPjxZZWFyPjIwMDc8L1llYXI+PFJl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bmU8L2FiYnItMT48L2FsdC1wZXJpb2RpY2FsPjxwYWdlcz5lMTMwODwvcGFnZXM+PHZvbHVtZT4y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</w:fldData>
        </w:fldChar>
      </w:r>
      <w:r w:rsidR="00F83C08" w:rsidRPr="002F0A80">
        <w:rPr>
          <w:rFonts w:ascii="Book Antiqua" w:eastAsia="MinionPro-Regular" w:hAnsi="Book Antiqua" w:cs="Times New Roman"/>
          <w:vertAlign w:val="superscript"/>
          <w:lang w:val="en-GB"/>
        </w:rPr>
        <w:instrText xml:space="preserve"> ADDIN EN.CITE.DATA </w:instrText>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end"/>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separate"/>
      </w:r>
      <w:r w:rsidR="00F83C08" w:rsidRPr="002F0A80">
        <w:rPr>
          <w:rFonts w:ascii="Book Antiqua" w:eastAsia="MinionPro-Regular" w:hAnsi="Book Antiqua" w:cs="Times New Roman"/>
          <w:noProof/>
          <w:vertAlign w:val="superscript"/>
          <w:lang w:val="en-GB"/>
        </w:rPr>
        <w:t>[</w:t>
      </w:r>
      <w:hyperlink w:anchor="_ENREF_19" w:tooltip="Zyrek, 2007 #24" w:history="1">
        <w:r w:rsidR="00F83C08" w:rsidRPr="002F0A80">
          <w:rPr>
            <w:rFonts w:ascii="Book Antiqua" w:eastAsia="MinionPro-Regular" w:hAnsi="Book Antiqua" w:cs="Times New Roman"/>
            <w:noProof/>
            <w:vertAlign w:val="superscript"/>
            <w:lang w:val="en-GB"/>
          </w:rPr>
          <w:t>19-21</w:t>
        </w:r>
      </w:hyperlink>
      <w:r w:rsidR="00F83C08" w:rsidRPr="002F0A80">
        <w:rPr>
          <w:rFonts w:ascii="Book Antiqua" w:eastAsia="MinionPro-Regular" w:hAnsi="Book Antiqua" w:cs="Times New Roman"/>
          <w:noProof/>
          <w:vertAlign w:val="superscript"/>
          <w:lang w:val="en-GB"/>
        </w:rPr>
        <w:t>]</w:t>
      </w:r>
      <w:r w:rsidR="00F83C08" w:rsidRPr="002F0A80">
        <w:rPr>
          <w:rFonts w:ascii="Book Antiqua" w:eastAsia="MinionPro-Regular" w:hAnsi="Book Antiqua" w:cs="Times New Roman"/>
          <w:vertAlign w:val="superscript"/>
          <w:lang w:val="en-GB"/>
        </w:rPr>
        <w:fldChar w:fldCharType="end"/>
      </w:r>
      <w:r w:rsidR="004855FD" w:rsidRPr="002F0A80">
        <w:rPr>
          <w:rFonts w:ascii="Book Antiqua" w:eastAsia="MinionPro-Regular" w:hAnsi="Book Antiqua" w:cs="Times New Roman"/>
          <w:lang w:val="en-GB"/>
        </w:rPr>
        <w:t>.</w:t>
      </w:r>
      <w:r w:rsidR="00F83C08" w:rsidRPr="002F0A80">
        <w:rPr>
          <w:rFonts w:ascii="Book Antiqua" w:eastAsia="MinionPro-Regular" w:hAnsi="Book Antiqua" w:cs="Times New Roman"/>
          <w:lang w:val="en-GB"/>
        </w:rPr>
        <w:t xml:space="preserve"> </w:t>
      </w:r>
      <w:r w:rsidR="00F83C08" w:rsidRPr="002F0A80">
        <w:rPr>
          <w:rFonts w:ascii="Book Antiqua" w:hAnsi="Book Antiqua" w:cs="Times New Roman"/>
          <w:lang w:val="en-GB"/>
        </w:rPr>
        <w:t xml:space="preserve">(3) </w:t>
      </w:r>
      <w:r w:rsidR="006B1FFF" w:rsidRPr="002F0A80">
        <w:rPr>
          <w:rFonts w:ascii="Book Antiqua" w:eastAsia="MinionPro-Regular" w:hAnsi="Book Antiqua" w:cs="Times New Roman"/>
          <w:lang w:val="en-GB"/>
        </w:rPr>
        <w:t xml:space="preserve">It </w:t>
      </w:r>
      <w:r w:rsidR="00196617" w:rsidRPr="002F0A80">
        <w:rPr>
          <w:rFonts w:ascii="Book Antiqua" w:eastAsia="MinionPro-Regular" w:hAnsi="Book Antiqua" w:cs="Times New Roman"/>
          <w:lang w:val="en-GB"/>
        </w:rPr>
        <w:t>interacts</w:t>
      </w:r>
      <w:r w:rsidR="00333D83" w:rsidRPr="002F0A80">
        <w:rPr>
          <w:rFonts w:ascii="Book Antiqua" w:eastAsia="MinionPro-Regular" w:hAnsi="Book Antiqua" w:cs="Times New Roman"/>
          <w:lang w:val="en-GB"/>
        </w:rPr>
        <w:t xml:space="preserve"> with immune system by causing decreasing </w:t>
      </w:r>
      <w:r w:rsidR="00196617" w:rsidRPr="002F0A80">
        <w:rPr>
          <w:rFonts w:ascii="Book Antiqua" w:eastAsia="MinionPro-Regular" w:hAnsi="Book Antiqua" w:cs="Times New Roman"/>
          <w:lang w:val="en-GB"/>
        </w:rPr>
        <w:t>in</w:t>
      </w:r>
      <w:r w:rsidR="00333D83" w:rsidRPr="002F0A80">
        <w:rPr>
          <w:rFonts w:ascii="Book Antiqua" w:eastAsia="MinionPro-Regular" w:hAnsi="Book Antiqua" w:cs="Times New Roman"/>
          <w:lang w:val="en-GB"/>
        </w:rPr>
        <w:t xml:space="preserve"> pro-inflammatory </w:t>
      </w:r>
      <w:r w:rsidR="00196617" w:rsidRPr="002F0A80">
        <w:rPr>
          <w:rFonts w:ascii="Book Antiqua" w:eastAsia="MinionPro-Regular" w:hAnsi="Book Antiqua" w:cs="Times New Roman"/>
          <w:lang w:val="en-GB"/>
        </w:rPr>
        <w:t>cytokines</w:t>
      </w:r>
      <w:r w:rsidR="00333D83" w:rsidRPr="002F0A80">
        <w:rPr>
          <w:rFonts w:ascii="Book Antiqua" w:eastAsia="MinionPro-Regular" w:hAnsi="Book Antiqua" w:cs="Times New Roman"/>
          <w:lang w:val="en-GB"/>
        </w:rPr>
        <w:t xml:space="preserve"> (IL-2, TNF</w:t>
      </w:r>
      <w:r w:rsidR="00F83C08" w:rsidRPr="002F0A80">
        <w:rPr>
          <w:rFonts w:ascii="Book Antiqua" w:hAnsi="Book Antiqua" w:cs="Times New Roman"/>
          <w:lang w:val="en-GB"/>
        </w:rPr>
        <w:t>-</w:t>
      </w:r>
      <w:r w:rsidR="004E0DB4" w:rsidRPr="002F0A80">
        <w:rPr>
          <w:rFonts w:ascii="Book Antiqua" w:eastAsia="MinionPro-Regular" w:hAnsi="Book Antiqua" w:cs="Times New Roman"/>
          <w:lang w:val="en-GB"/>
        </w:rPr>
        <w:t></w:t>
      </w:r>
      <w:r w:rsidR="00333D83" w:rsidRPr="002F0A80">
        <w:rPr>
          <w:rFonts w:ascii="Book Antiqua" w:eastAsia="MinionPro-Regular" w:hAnsi="Book Antiqua" w:cs="Times New Roman"/>
          <w:lang w:val="en-GB"/>
        </w:rPr>
        <w:t xml:space="preserve">, IFN </w:t>
      </w:r>
      <w:r w:rsidR="004E0DB4" w:rsidRPr="002F0A80">
        <w:rPr>
          <w:rFonts w:ascii="Book Antiqua" w:eastAsia="MinionPro-Regular" w:hAnsi="Book Antiqua" w:cs="Times New Roman"/>
          <w:lang w:val="en-GB"/>
        </w:rPr>
        <w:t></w:t>
      </w:r>
      <w:r w:rsidR="00333D83" w:rsidRPr="002F0A80">
        <w:rPr>
          <w:rFonts w:ascii="Book Antiqua" w:eastAsia="MinionPro-Regular" w:hAnsi="Book Antiqua" w:cs="Times New Roman"/>
          <w:lang w:val="en-GB"/>
        </w:rPr>
        <w:t xml:space="preserve">) and increasing </w:t>
      </w:r>
      <w:r w:rsidR="00196617" w:rsidRPr="002F0A80">
        <w:rPr>
          <w:rFonts w:ascii="Book Antiqua" w:eastAsia="MinionPro-Regular" w:hAnsi="Book Antiqua" w:cs="Times New Roman"/>
          <w:lang w:val="en-GB"/>
        </w:rPr>
        <w:t>in</w:t>
      </w:r>
      <w:r w:rsidR="00333D83" w:rsidRPr="002F0A80">
        <w:rPr>
          <w:rFonts w:ascii="Book Antiqua" w:eastAsia="MinionPro-Regular" w:hAnsi="Book Antiqua" w:cs="Times New Roman"/>
          <w:lang w:val="en-GB"/>
        </w:rPr>
        <w:t xml:space="preserve"> anti-inflammatory </w:t>
      </w:r>
      <w:r w:rsidR="00196617" w:rsidRPr="002F0A80">
        <w:rPr>
          <w:rFonts w:ascii="Book Antiqua" w:eastAsia="MinionPro-Regular" w:hAnsi="Book Antiqua" w:cs="Times New Roman"/>
          <w:lang w:val="en-GB"/>
        </w:rPr>
        <w:t>cytokines</w:t>
      </w:r>
      <w:r w:rsidR="006A1D44" w:rsidRPr="002F0A80">
        <w:rPr>
          <w:rFonts w:ascii="Book Antiqua" w:eastAsia="MinionPro-Regular" w:hAnsi="Book Antiqua" w:cs="Times New Roman"/>
          <w:lang w:val="en-GB"/>
        </w:rPr>
        <w:t xml:space="preserve"> by peripheral blood mononuclear cells </w:t>
      </w:r>
      <w:r w:rsidR="006A1D44" w:rsidRPr="002F0A80">
        <w:rPr>
          <w:rFonts w:ascii="Book Antiqua" w:eastAsia="MinionPro-Regular" w:hAnsi="Book Antiqua" w:cs="Times New Roman"/>
          <w:i/>
          <w:lang w:val="en-GB"/>
        </w:rPr>
        <w:t>in vitro</w:t>
      </w:r>
      <w:r w:rsidR="00333D83" w:rsidRPr="002F0A80">
        <w:rPr>
          <w:rFonts w:ascii="Book Antiqua" w:eastAsia="MinionPro-Regular" w:hAnsi="Book Antiqua" w:cs="Times New Roman"/>
          <w:lang w:val="en-GB"/>
        </w:rPr>
        <w:t>.</w:t>
      </w:r>
      <w:r w:rsidR="007F4537" w:rsidRPr="002F0A80">
        <w:rPr>
          <w:rFonts w:ascii="Book Antiqua" w:eastAsia="MinionPro-Regular" w:hAnsi="Book Antiqua" w:cs="Times New Roman"/>
          <w:lang w:val="en-GB"/>
        </w:rPr>
        <w:t xml:space="preserve"> It</w:t>
      </w:r>
      <w:r w:rsidR="00333D83" w:rsidRPr="002F0A80">
        <w:rPr>
          <w:rFonts w:ascii="Book Antiqua" w:eastAsia="MinionPro-Regular" w:hAnsi="Book Antiqua" w:cs="Times New Roman"/>
          <w:lang w:val="en-GB"/>
        </w:rPr>
        <w:t xml:space="preserve"> </w:t>
      </w:r>
      <w:r w:rsidR="00333D83" w:rsidRPr="002F0A80">
        <w:rPr>
          <w:rFonts w:ascii="Book Antiqua" w:hAnsi="Book Antiqua" w:cs="Times New Roman"/>
          <w:lang w:val="en-GB"/>
        </w:rPr>
        <w:t xml:space="preserve">may </w:t>
      </w:r>
      <w:r w:rsidR="004E0DB4" w:rsidRPr="002F0A80">
        <w:rPr>
          <w:rFonts w:ascii="Book Antiqua" w:hAnsi="Book Antiqua" w:cs="Times New Roman"/>
          <w:lang w:val="en-GB"/>
        </w:rPr>
        <w:t xml:space="preserve">reduce </w:t>
      </w:r>
      <w:r w:rsidR="00333D83" w:rsidRPr="002F0A80">
        <w:rPr>
          <w:rFonts w:ascii="Book Antiqua" w:hAnsi="Book Antiqua" w:cs="Times New Roman"/>
          <w:lang w:val="en-GB"/>
        </w:rPr>
        <w:t xml:space="preserve">the expansion of newly recruited T cells into the </w:t>
      </w:r>
      <w:r w:rsidR="004E0DB4" w:rsidRPr="002F0A80">
        <w:rPr>
          <w:rFonts w:ascii="Book Antiqua" w:hAnsi="Book Antiqua" w:cs="Times New Roman"/>
          <w:lang w:val="en-GB"/>
        </w:rPr>
        <w:t xml:space="preserve">intestinal </w:t>
      </w:r>
      <w:r w:rsidR="00333D83" w:rsidRPr="002F0A80">
        <w:rPr>
          <w:rFonts w:ascii="Book Antiqua" w:hAnsi="Book Antiqua" w:cs="Times New Roman"/>
          <w:lang w:val="en-GB"/>
        </w:rPr>
        <w:t>mucosa</w:t>
      </w:r>
      <w:r w:rsidR="00F83C08" w:rsidRPr="002F0A80">
        <w:rPr>
          <w:rFonts w:ascii="Book Antiqua" w:hAnsi="Book Antiqua" w:cs="Times New Roman"/>
          <w:lang w:val="en-GB"/>
        </w:rPr>
        <w:t xml:space="preserve"> </w:t>
      </w:r>
      <w:r w:rsidR="00333D83" w:rsidRPr="002F0A80">
        <w:rPr>
          <w:rFonts w:ascii="Book Antiqua" w:hAnsi="Book Antiqua" w:cs="Times New Roman"/>
          <w:lang w:val="en-GB"/>
        </w:rPr>
        <w:t xml:space="preserve">and </w:t>
      </w:r>
      <w:r w:rsidR="004E0DB4" w:rsidRPr="002F0A80">
        <w:rPr>
          <w:rFonts w:ascii="Book Antiqua" w:hAnsi="Book Antiqua" w:cs="Times New Roman"/>
          <w:lang w:val="en-GB"/>
        </w:rPr>
        <w:t xml:space="preserve">decrease </w:t>
      </w:r>
      <w:r w:rsidR="00333D83" w:rsidRPr="002F0A80">
        <w:rPr>
          <w:rFonts w:ascii="Book Antiqua" w:hAnsi="Book Antiqua" w:cs="Times New Roman"/>
          <w:lang w:val="en-GB"/>
        </w:rPr>
        <w:t>intestinal inflam</w:t>
      </w:r>
      <w:r w:rsidR="00196617" w:rsidRPr="002F0A80">
        <w:rPr>
          <w:rFonts w:ascii="Book Antiqua" w:hAnsi="Book Antiqua" w:cs="Times New Roman"/>
          <w:lang w:val="en-GB"/>
        </w:rPr>
        <w:t>mation, but it doesn’t affect activated tissue-bound T cells</w:t>
      </w:r>
      <w:r w:rsidR="006A1D44" w:rsidRPr="002F0A80">
        <w:rPr>
          <w:rFonts w:ascii="Book Antiqua" w:hAnsi="Book Antiqua" w:cs="Times New Roman"/>
          <w:lang w:val="en-GB"/>
        </w:rPr>
        <w:t xml:space="preserve">, </w:t>
      </w:r>
      <w:r w:rsidR="00333D83" w:rsidRPr="002F0A80">
        <w:rPr>
          <w:rFonts w:ascii="Book Antiqua" w:hAnsi="Book Antiqua" w:cs="Times New Roman"/>
          <w:lang w:val="en-GB"/>
        </w:rPr>
        <w:t>which may eliminate deleterious antigens in order to maintain immunological homeostasis</w:t>
      </w:r>
      <w:r w:rsidR="00F83C08" w:rsidRPr="002F0A80">
        <w:rPr>
          <w:rFonts w:ascii="Book Antiqua" w:eastAsia="MinionPro-Regular" w:hAnsi="Book Antiqua" w:cs="Times New Roman"/>
          <w:vertAlign w:val="superscript"/>
          <w:lang w:val="en-GB"/>
        </w:rPr>
        <w:fldChar w:fldCharType="begin">
          <w:fldData xml:space="preserve">PEVuZE5vdGU+PENpdGU+PEF1dGhvcj5IZWx3aWc8L0F1dGhvcj48WWVhcj4yMDA2PC9ZZWFyPjxS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</w:fldData>
        </w:fldChar>
      </w:r>
      <w:r w:rsidR="00F83C08" w:rsidRPr="002F0A80">
        <w:rPr>
          <w:rFonts w:ascii="Book Antiqua" w:eastAsia="MinionPro-Regular" w:hAnsi="Book Antiqua" w:cs="Times New Roman"/>
          <w:vertAlign w:val="superscript"/>
          <w:lang w:val="en-GB"/>
        </w:rPr>
        <w:instrText xml:space="preserve"> ADDIN EN.CITE </w:instrText>
      </w:r>
      <w:r w:rsidR="00F83C08" w:rsidRPr="002F0A80">
        <w:rPr>
          <w:rFonts w:ascii="Book Antiqua" w:eastAsia="MinionPro-Regular" w:hAnsi="Book Antiqua" w:cs="Times New Roman"/>
          <w:vertAlign w:val="superscript"/>
          <w:lang w:val="en-GB"/>
        </w:rPr>
        <w:fldChar w:fldCharType="begin">
          <w:fldData xml:space="preserve">PEVuZE5vdGU+PENpdGU+PEF1dGhvcj5IZWx3aWc8L0F1dGhvcj48WWVhcj4yMDA2PC9ZZWFyPjxS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</w:fldData>
        </w:fldChar>
      </w:r>
      <w:r w:rsidR="00F83C08" w:rsidRPr="002F0A80">
        <w:rPr>
          <w:rFonts w:ascii="Book Antiqua" w:eastAsia="MinionPro-Regular" w:hAnsi="Book Antiqua" w:cs="Times New Roman"/>
          <w:vertAlign w:val="superscript"/>
          <w:lang w:val="en-GB"/>
        </w:rPr>
        <w:instrText xml:space="preserve"> ADDIN EN.CITE.DATA </w:instrText>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end"/>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separate"/>
      </w:r>
      <w:r w:rsidR="00F83C08" w:rsidRPr="002F0A80">
        <w:rPr>
          <w:rFonts w:ascii="Book Antiqua" w:eastAsia="MinionPro-Regular" w:hAnsi="Book Antiqua" w:cs="Times New Roman"/>
          <w:noProof/>
          <w:vertAlign w:val="superscript"/>
          <w:lang w:val="en-GB"/>
        </w:rPr>
        <w:t>[</w:t>
      </w:r>
      <w:hyperlink w:anchor="_ENREF_22" w:tooltip="Helwig, 2006 #27" w:history="1">
        <w:r w:rsidR="00F83C08" w:rsidRPr="002F0A80">
          <w:rPr>
            <w:rFonts w:ascii="Book Antiqua" w:eastAsia="MinionPro-Regular" w:hAnsi="Book Antiqua" w:cs="Times New Roman"/>
            <w:noProof/>
            <w:vertAlign w:val="superscript"/>
            <w:lang w:val="en-GB"/>
          </w:rPr>
          <w:t>22</w:t>
        </w:r>
      </w:hyperlink>
      <w:r w:rsidR="00F83C08" w:rsidRPr="002F0A80">
        <w:rPr>
          <w:rFonts w:ascii="Book Antiqua" w:eastAsia="MinionPro-Regular" w:hAnsi="Book Antiqua" w:cs="Times New Roman"/>
          <w:noProof/>
          <w:vertAlign w:val="superscript"/>
          <w:lang w:val="en-GB"/>
        </w:rPr>
        <w:t>,</w:t>
      </w:r>
      <w:hyperlink w:anchor="_ENREF_23" w:tooltip="Sturm, 2005 #9" w:history="1">
        <w:r w:rsidR="00F83C08" w:rsidRPr="002F0A80">
          <w:rPr>
            <w:rFonts w:ascii="Book Antiqua" w:eastAsia="MinionPro-Regular" w:hAnsi="Book Antiqua" w:cs="Times New Roman"/>
            <w:noProof/>
            <w:vertAlign w:val="superscript"/>
            <w:lang w:val="en-GB"/>
          </w:rPr>
          <w:t>23</w:t>
        </w:r>
      </w:hyperlink>
      <w:r w:rsidR="00F83C08" w:rsidRPr="002F0A80">
        <w:rPr>
          <w:rFonts w:ascii="Book Antiqua" w:eastAsia="MinionPro-Regular" w:hAnsi="Book Antiqua" w:cs="Times New Roman"/>
          <w:noProof/>
          <w:vertAlign w:val="superscript"/>
          <w:lang w:val="en-GB"/>
        </w:rPr>
        <w:t>]</w:t>
      </w:r>
      <w:r w:rsidR="00F83C08" w:rsidRPr="002F0A80">
        <w:rPr>
          <w:rFonts w:ascii="Book Antiqua" w:eastAsia="MinionPro-Regular" w:hAnsi="Book Antiqua" w:cs="Times New Roman"/>
          <w:vertAlign w:val="superscript"/>
          <w:lang w:val="en-GB"/>
        </w:rPr>
        <w:fldChar w:fldCharType="end"/>
      </w:r>
      <w:r w:rsidR="00333D83" w:rsidRPr="002F0A80">
        <w:rPr>
          <w:rFonts w:ascii="Book Antiqua" w:hAnsi="Book Antiqua" w:cs="Times New Roman"/>
          <w:lang w:val="en-GB"/>
        </w:rPr>
        <w:t>.</w:t>
      </w:r>
      <w:r w:rsidR="00333D83" w:rsidRPr="002F0A80">
        <w:rPr>
          <w:rFonts w:ascii="Book Antiqua" w:eastAsia="MinionPro-Regular" w:hAnsi="Book Antiqua" w:cs="Times New Roman"/>
          <w:lang w:val="en-GB"/>
        </w:rPr>
        <w:t xml:space="preserve"> </w:t>
      </w:r>
      <w:r w:rsidR="007F4537" w:rsidRPr="002F0A80">
        <w:rPr>
          <w:rFonts w:ascii="Book Antiqua" w:eastAsia="MinionPro-Regular" w:hAnsi="Book Antiqua" w:cs="Times New Roman"/>
          <w:lang w:val="en-GB"/>
        </w:rPr>
        <w:t xml:space="preserve">Furthermore </w:t>
      </w:r>
      <w:r w:rsidR="00196617" w:rsidRPr="002F0A80">
        <w:rPr>
          <w:rFonts w:ascii="Book Antiqua" w:eastAsia="MinionPro-Regular" w:hAnsi="Book Antiqua" w:cs="Times New Roman"/>
          <w:lang w:val="en-GB"/>
        </w:rPr>
        <w:t>EcN has</w:t>
      </w:r>
      <w:r w:rsidR="004855FD" w:rsidRPr="002F0A80">
        <w:rPr>
          <w:rFonts w:ascii="Book Antiqua" w:eastAsia="MinionPro-Regular" w:hAnsi="Book Antiqua" w:cs="Times New Roman"/>
          <w:lang w:val="en-GB"/>
        </w:rPr>
        <w:t xml:space="preserve"> a specific LPS (lipopolysaccharide) that is </w:t>
      </w:r>
      <w:r w:rsidR="00196617" w:rsidRPr="002F0A80">
        <w:rPr>
          <w:rFonts w:ascii="Book Antiqua" w:eastAsia="MinionPro-Regular" w:hAnsi="Book Antiqua" w:cs="Times New Roman"/>
          <w:lang w:val="en-GB"/>
        </w:rPr>
        <w:t>responsible</w:t>
      </w:r>
      <w:r w:rsidR="004855FD" w:rsidRPr="002F0A80">
        <w:rPr>
          <w:rFonts w:ascii="Book Antiqua" w:eastAsia="MinionPro-Regular" w:hAnsi="Book Antiqua" w:cs="Times New Roman"/>
          <w:lang w:val="en-GB"/>
        </w:rPr>
        <w:t xml:space="preserve"> </w:t>
      </w:r>
      <w:r w:rsidR="00196617" w:rsidRPr="002F0A80">
        <w:rPr>
          <w:rFonts w:ascii="Book Antiqua" w:eastAsia="MinionPro-Regular" w:hAnsi="Book Antiqua" w:cs="Times New Roman"/>
          <w:lang w:val="en-GB"/>
        </w:rPr>
        <w:t>for</w:t>
      </w:r>
      <w:r w:rsidR="004855FD" w:rsidRPr="002F0A80">
        <w:rPr>
          <w:rFonts w:ascii="Book Antiqua" w:eastAsia="MinionPro-Regular" w:hAnsi="Book Antiqua" w:cs="Times New Roman"/>
          <w:lang w:val="en-GB"/>
        </w:rPr>
        <w:t xml:space="preserve"> its immunogenicity</w:t>
      </w:r>
      <w:r w:rsidR="00196617" w:rsidRPr="002F0A80">
        <w:rPr>
          <w:rFonts w:ascii="Book Antiqua" w:eastAsia="MinionPro-Regular" w:hAnsi="Book Antiqua" w:cs="Times New Roman"/>
          <w:lang w:val="en-GB"/>
        </w:rPr>
        <w:t>,</w:t>
      </w:r>
      <w:r w:rsidR="004855FD" w:rsidRPr="002F0A80">
        <w:rPr>
          <w:rFonts w:ascii="Book Antiqua" w:eastAsia="MinionPro-Regular" w:hAnsi="Book Antiqua" w:cs="Times New Roman"/>
          <w:lang w:val="en-GB"/>
        </w:rPr>
        <w:t xml:space="preserve"> </w:t>
      </w:r>
      <w:r w:rsidR="006A1D44" w:rsidRPr="002F0A80">
        <w:rPr>
          <w:rFonts w:ascii="Book Antiqua" w:eastAsia="MinionPro-Regular" w:hAnsi="Book Antiqua" w:cs="Times New Roman"/>
          <w:lang w:val="en-GB"/>
        </w:rPr>
        <w:t xml:space="preserve">without major </w:t>
      </w:r>
      <w:r w:rsidR="00196617" w:rsidRPr="002F0A80">
        <w:rPr>
          <w:rFonts w:ascii="Book Antiqua" w:eastAsia="MinionPro-Regular" w:hAnsi="Book Antiqua" w:cs="Times New Roman"/>
          <w:lang w:val="en-GB"/>
        </w:rPr>
        <w:t>immunotoxic properties</w:t>
      </w:r>
      <w:r w:rsidR="006A1D44" w:rsidRPr="002F0A80">
        <w:rPr>
          <w:rFonts w:ascii="Book Antiqua" w:eastAsia="MinionPro-Regular" w:hAnsi="Book Antiqua" w:cs="Times New Roman"/>
          <w:lang w:val="en-GB"/>
        </w:rPr>
        <w:t xml:space="preserve"> at doses suggested and that provide, together with the other described features, a powerful effect on </w:t>
      </w:r>
      <w:r w:rsidR="004855FD" w:rsidRPr="002F0A80">
        <w:rPr>
          <w:rFonts w:ascii="Book Antiqua" w:eastAsia="MinionPro-Regular" w:hAnsi="Book Antiqua" w:cs="Times New Roman"/>
          <w:lang w:val="en-GB"/>
        </w:rPr>
        <w:t>intestinal immune function</w:t>
      </w:r>
      <w:r w:rsidR="00F83C08" w:rsidRPr="002F0A80">
        <w:rPr>
          <w:rFonts w:ascii="Book Antiqua" w:eastAsia="MinionPro-Regular" w:hAnsi="Book Antiqua" w:cs="Times New Roman"/>
          <w:vertAlign w:val="superscript"/>
          <w:lang w:val="en-GB"/>
        </w:rPr>
        <w:fldChar w:fldCharType="begin">
          <w:fldData xml:space="preserve">PEVuZE5vdGU+PENpdGU+PEF1dGhvcj5Hcm96ZGFub3Y8L0F1dGhvcj48WWVhcj4yMDAyPC9ZZWFy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</w:fldData>
        </w:fldChar>
      </w:r>
      <w:r w:rsidR="00F83C08" w:rsidRPr="002F0A80">
        <w:rPr>
          <w:rFonts w:ascii="Book Antiqua" w:eastAsia="MinionPro-Regular" w:hAnsi="Book Antiqua" w:cs="Times New Roman"/>
          <w:vertAlign w:val="superscript"/>
          <w:lang w:val="en-GB"/>
        </w:rPr>
        <w:instrText xml:space="preserve"> ADDIN EN.CITE </w:instrText>
      </w:r>
      <w:r w:rsidR="00F83C08" w:rsidRPr="002F0A80">
        <w:rPr>
          <w:rFonts w:ascii="Book Antiqua" w:eastAsia="MinionPro-Regular" w:hAnsi="Book Antiqua" w:cs="Times New Roman"/>
          <w:vertAlign w:val="superscript"/>
          <w:lang w:val="en-GB"/>
        </w:rPr>
        <w:fldChar w:fldCharType="begin">
          <w:fldData xml:space="preserve">PEVuZE5vdGU+PENpdGU+PEF1dGhvcj5Hcm96ZGFub3Y8L0F1dGhvcj48WWVhcj4yMDAyPC9ZZWFy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</w:fldData>
        </w:fldChar>
      </w:r>
      <w:r w:rsidR="00F83C08" w:rsidRPr="002F0A80">
        <w:rPr>
          <w:rFonts w:ascii="Book Antiqua" w:eastAsia="MinionPro-Regular" w:hAnsi="Book Antiqua" w:cs="Times New Roman"/>
          <w:vertAlign w:val="superscript"/>
          <w:lang w:val="en-GB"/>
        </w:rPr>
        <w:instrText xml:space="preserve"> ADDIN EN.CITE.DATA </w:instrText>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end"/>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separate"/>
      </w:r>
      <w:r w:rsidR="00F83C08" w:rsidRPr="002F0A80">
        <w:rPr>
          <w:rFonts w:ascii="Book Antiqua" w:eastAsia="MinionPro-Regular" w:hAnsi="Book Antiqua" w:cs="Times New Roman"/>
          <w:noProof/>
          <w:vertAlign w:val="superscript"/>
          <w:lang w:val="en-GB"/>
        </w:rPr>
        <w:t>[</w:t>
      </w:r>
      <w:hyperlink w:anchor="_ENREF_24" w:tooltip="Grozdanov, 2002 #8" w:history="1">
        <w:r w:rsidR="00F83C08" w:rsidRPr="002F0A80">
          <w:rPr>
            <w:rFonts w:ascii="Book Antiqua" w:eastAsia="MinionPro-Regular" w:hAnsi="Book Antiqua" w:cs="Times New Roman"/>
            <w:noProof/>
            <w:vertAlign w:val="superscript"/>
            <w:lang w:val="en-GB"/>
          </w:rPr>
          <w:t>24</w:t>
        </w:r>
      </w:hyperlink>
      <w:r w:rsidR="00F83C08" w:rsidRPr="002F0A80">
        <w:rPr>
          <w:rFonts w:ascii="Book Antiqua" w:eastAsia="MinionPro-Regular" w:hAnsi="Book Antiqua" w:cs="Times New Roman"/>
          <w:noProof/>
          <w:vertAlign w:val="superscript"/>
          <w:lang w:val="en-GB"/>
        </w:rPr>
        <w:t>]</w:t>
      </w:r>
      <w:r w:rsidR="00F83C08" w:rsidRPr="002F0A80">
        <w:rPr>
          <w:rFonts w:ascii="Book Antiqua" w:eastAsia="MinionPro-Regular" w:hAnsi="Book Antiqua" w:cs="Times New Roman"/>
          <w:vertAlign w:val="superscript"/>
          <w:lang w:val="en-GB"/>
        </w:rPr>
        <w:fldChar w:fldCharType="end"/>
      </w:r>
      <w:r w:rsidR="004855FD" w:rsidRPr="002F0A80">
        <w:rPr>
          <w:rFonts w:ascii="Book Antiqua" w:eastAsia="MinionPro-Regular" w:hAnsi="Book Antiqua" w:cs="Times New Roman"/>
          <w:lang w:val="en-GB"/>
        </w:rPr>
        <w:t>.</w:t>
      </w:r>
      <w:r w:rsidR="00F83C08" w:rsidRPr="002F0A80">
        <w:rPr>
          <w:rFonts w:ascii="Book Antiqua" w:eastAsia="MinionPro-Regular" w:hAnsi="Book Antiqua" w:cs="Times New Roman"/>
          <w:lang w:val="en-GB"/>
        </w:rPr>
        <w:t xml:space="preserve"> </w:t>
      </w:r>
    </w:p>
    <w:p w14:paraId="1001AF1F" w14:textId="77777777" w:rsidR="009D6C94" w:rsidRPr="002F0A80" w:rsidRDefault="009D6C94" w:rsidP="002F0A80">
      <w:pPr>
        <w:autoSpaceDE w:val="0"/>
        <w:autoSpaceDN w:val="0"/>
        <w:adjustRightInd w:val="0"/>
        <w:snapToGrid w:val="0"/>
        <w:spacing w:line="360" w:lineRule="auto"/>
        <w:jc w:val="both"/>
        <w:rPr>
          <w:rFonts w:ascii="Book Antiqua" w:hAnsi="Book Antiqua" w:cs="Times New Roman"/>
          <w:i/>
          <w:highlight w:val="yellow"/>
          <w:lang w:val="en-GB"/>
        </w:rPr>
      </w:pPr>
    </w:p>
    <w:p w14:paraId="2BA8025E" w14:textId="77777777" w:rsidR="0084520E" w:rsidRPr="002F0A80" w:rsidRDefault="0084520E" w:rsidP="002F0A80">
      <w:pPr>
        <w:autoSpaceDE w:val="0"/>
        <w:autoSpaceDN w:val="0"/>
        <w:adjustRightInd w:val="0"/>
        <w:snapToGrid w:val="0"/>
        <w:spacing w:line="360" w:lineRule="auto"/>
        <w:jc w:val="both"/>
        <w:rPr>
          <w:rFonts w:ascii="Book Antiqua" w:eastAsia="MinionPro-Regular" w:hAnsi="Book Antiqua" w:cs="Times New Roman"/>
          <w:b/>
          <w:i/>
          <w:lang w:val="en-GB"/>
        </w:rPr>
      </w:pPr>
      <w:r w:rsidRPr="002F0A80">
        <w:rPr>
          <w:rFonts w:ascii="Book Antiqua" w:eastAsia="MinionPro-Regular" w:hAnsi="Book Antiqua" w:cs="Times New Roman"/>
          <w:b/>
          <w:i/>
          <w:lang w:val="en-GB"/>
        </w:rPr>
        <w:t>Efficacy of EcN in animal models</w:t>
      </w:r>
      <w:r w:rsidR="0040103C" w:rsidRPr="002F0A80">
        <w:rPr>
          <w:rFonts w:ascii="Book Antiqua" w:eastAsia="MinionPro-Regular" w:hAnsi="Book Antiqua" w:cs="Times New Roman"/>
          <w:b/>
          <w:i/>
          <w:lang w:val="en-GB"/>
        </w:rPr>
        <w:t xml:space="preserve"> of colitis</w:t>
      </w:r>
    </w:p>
    <w:p w14:paraId="676F9C46" w14:textId="5BCEF5C0" w:rsidR="0068237F" w:rsidRPr="002F0A80" w:rsidRDefault="00F83C08" w:rsidP="002F0A80">
      <w:pPr>
        <w:autoSpaceDE w:val="0"/>
        <w:autoSpaceDN w:val="0"/>
        <w:adjustRightInd w:val="0"/>
        <w:snapToGrid w:val="0"/>
        <w:spacing w:line="360" w:lineRule="auto"/>
        <w:jc w:val="both"/>
        <w:rPr>
          <w:rFonts w:ascii="Book Antiqua" w:eastAsia="MinionPro-Regular" w:hAnsi="Book Antiqua" w:cs="Times New Roman"/>
          <w:lang w:val="en-GB"/>
        </w:rPr>
      </w:pPr>
      <w:r w:rsidRPr="002F0A80">
        <w:rPr>
          <w:rFonts w:ascii="Book Antiqua" w:eastAsia="MinionPro-Regular" w:hAnsi="Book Antiqua" w:cs="Times New Roman"/>
        </w:rPr>
        <w:t>Schultz</w:t>
      </w:r>
      <w:r w:rsidRPr="002F0A80">
        <w:rPr>
          <w:rFonts w:ascii="Book Antiqua" w:hAnsi="Book Antiqua" w:cs="Times New Roman"/>
          <w:lang w:val="en-GB"/>
        </w:rPr>
        <w:t xml:space="preserve"> </w:t>
      </w:r>
      <w:r w:rsidR="00F62324" w:rsidRPr="002F0A80">
        <w:rPr>
          <w:rFonts w:ascii="Book Antiqua" w:eastAsia="MinionPro-Regular" w:hAnsi="Book Antiqua" w:cs="Times New Roman"/>
          <w:i/>
          <w:lang w:val="en-GB"/>
        </w:rPr>
        <w:t>et al</w:t>
      </w:r>
      <w:r w:rsidRPr="002F0A80">
        <w:rPr>
          <w:rFonts w:ascii="Book Antiqua" w:eastAsia="MinionPro-Regular" w:hAnsi="Book Antiqua" w:cs="Times New Roman"/>
          <w:vertAlign w:val="superscript"/>
          <w:lang w:val="en-GB"/>
        </w:rPr>
        <w:fldChar w:fldCharType="begin">
          <w:fldData xml:space="preserve">PEVuZE5vdGU+PENpdGU+PEF1dGhvcj5TY2h1bHR6PC9BdXRob3I+PFllYXI+MjAwNDwvWWVhcj48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</w:fldData>
        </w:fldChar>
      </w:r>
      <w:r w:rsidRPr="002F0A80">
        <w:rPr>
          <w:rFonts w:ascii="Book Antiqua" w:eastAsia="MinionPro-Regular" w:hAnsi="Book Antiqua" w:cs="Times New Roman"/>
          <w:vertAlign w:val="superscript"/>
          <w:lang w:val="en-GB"/>
        </w:rPr>
        <w:instrText xml:space="preserve"> ADDIN EN.CITE </w:instrText>
      </w:r>
      <w:r w:rsidRPr="002F0A80">
        <w:rPr>
          <w:rFonts w:ascii="Book Antiqua" w:eastAsia="MinionPro-Regular" w:hAnsi="Book Antiqua" w:cs="Times New Roman"/>
          <w:vertAlign w:val="superscript"/>
          <w:lang w:val="en-GB"/>
        </w:rPr>
        <w:fldChar w:fldCharType="begin">
          <w:fldData xml:space="preserve">PEVuZE5vdGU+PENpdGU+PEF1dGhvcj5TY2h1bHR6PC9BdXRob3I+PFllYXI+MjAwNDwvWWVhcj48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</w:fldData>
        </w:fldChar>
      </w:r>
      <w:r w:rsidRPr="002F0A80">
        <w:rPr>
          <w:rFonts w:ascii="Book Antiqua" w:eastAsia="MinionPro-Regular" w:hAnsi="Book Antiqua" w:cs="Times New Roman"/>
          <w:vertAlign w:val="superscript"/>
          <w:lang w:val="en-GB"/>
        </w:rPr>
        <w:instrText xml:space="preserve"> ADDIN EN.CITE.DATA </w:instrText>
      </w:r>
      <w:r w:rsidRPr="002F0A80">
        <w:rPr>
          <w:rFonts w:ascii="Book Antiqua" w:eastAsia="MinionPro-Regular" w:hAnsi="Book Antiqua" w:cs="Times New Roman"/>
          <w:vertAlign w:val="superscript"/>
          <w:lang w:val="en-GB"/>
        </w:rPr>
      </w:r>
      <w:r w:rsidRPr="002F0A80">
        <w:rPr>
          <w:rFonts w:ascii="Book Antiqua" w:eastAsia="MinionPro-Regular" w:hAnsi="Book Antiqua" w:cs="Times New Roman"/>
          <w:vertAlign w:val="superscript"/>
          <w:lang w:val="en-GB"/>
        </w:rPr>
        <w:fldChar w:fldCharType="end"/>
      </w:r>
      <w:r w:rsidRPr="002F0A80">
        <w:rPr>
          <w:rFonts w:ascii="Book Antiqua" w:eastAsia="MinionPro-Regular" w:hAnsi="Book Antiqua" w:cs="Times New Roman"/>
          <w:vertAlign w:val="superscript"/>
          <w:lang w:val="en-GB"/>
        </w:rPr>
      </w:r>
      <w:r w:rsidRPr="002F0A80">
        <w:rPr>
          <w:rFonts w:ascii="Book Antiqua" w:eastAsia="MinionPro-Regular" w:hAnsi="Book Antiqua" w:cs="Times New Roman"/>
          <w:vertAlign w:val="superscript"/>
          <w:lang w:val="en-GB"/>
        </w:rPr>
        <w:fldChar w:fldCharType="separate"/>
      </w:r>
      <w:r w:rsidRPr="002F0A80">
        <w:rPr>
          <w:rFonts w:ascii="Book Antiqua" w:eastAsia="MinionPro-Regular" w:hAnsi="Book Antiqua" w:cs="Times New Roman"/>
          <w:noProof/>
          <w:vertAlign w:val="superscript"/>
          <w:lang w:val="en-GB"/>
        </w:rPr>
        <w:t>[</w:t>
      </w:r>
      <w:hyperlink w:anchor="_ENREF_25" w:tooltip="Schultz, 2004 #14" w:history="1">
        <w:r w:rsidRPr="002F0A80">
          <w:rPr>
            <w:rFonts w:ascii="Book Antiqua" w:eastAsia="MinionPro-Regular" w:hAnsi="Book Antiqua" w:cs="Times New Roman"/>
            <w:noProof/>
            <w:vertAlign w:val="superscript"/>
            <w:lang w:val="en-GB"/>
          </w:rPr>
          <w:t>25</w:t>
        </w:r>
      </w:hyperlink>
      <w:r w:rsidRPr="002F0A80">
        <w:rPr>
          <w:rFonts w:ascii="Book Antiqua" w:eastAsia="MinionPro-Regular" w:hAnsi="Book Antiqua" w:cs="Times New Roman"/>
          <w:noProof/>
          <w:vertAlign w:val="superscript"/>
          <w:lang w:val="en-GB"/>
        </w:rPr>
        <w:t>]</w:t>
      </w:r>
      <w:r w:rsidRPr="002F0A80">
        <w:rPr>
          <w:rFonts w:ascii="Book Antiqua" w:eastAsia="MinionPro-Regular" w:hAnsi="Book Antiqua" w:cs="Times New Roman"/>
          <w:vertAlign w:val="superscript"/>
          <w:lang w:val="en-GB"/>
        </w:rPr>
        <w:fldChar w:fldCharType="end"/>
      </w:r>
      <w:r w:rsidRPr="002F0A80">
        <w:rPr>
          <w:rFonts w:ascii="Book Antiqua" w:hAnsi="Book Antiqua" w:cs="Times New Roman"/>
          <w:lang w:val="en-GB"/>
        </w:rPr>
        <w:t xml:space="preserve"> </w:t>
      </w:r>
      <w:r w:rsidR="00707359" w:rsidRPr="002F0A80">
        <w:rPr>
          <w:rFonts w:ascii="Book Antiqua" w:eastAsia="MinionPro-Regular" w:hAnsi="Book Antiqua" w:cs="Times New Roman"/>
          <w:lang w:val="en-GB"/>
        </w:rPr>
        <w:t xml:space="preserve">conducted a study on animal models of acute and chronic </w:t>
      </w:r>
      <w:r w:rsidR="0068237F" w:rsidRPr="002F0A80">
        <w:rPr>
          <w:rFonts w:ascii="Book Antiqua" w:eastAsia="MinionPro-Regular" w:hAnsi="Book Antiqua" w:cs="Times New Roman"/>
          <w:lang w:val="en-GB"/>
        </w:rPr>
        <w:t>colitis. Acute colitis wa</w:t>
      </w:r>
      <w:r w:rsidR="00196617" w:rsidRPr="002F0A80">
        <w:rPr>
          <w:rFonts w:ascii="Book Antiqua" w:eastAsia="MinionPro-Regular" w:hAnsi="Book Antiqua" w:cs="Times New Roman"/>
          <w:lang w:val="en-GB"/>
        </w:rPr>
        <w:t xml:space="preserve">s induced by administration of </w:t>
      </w:r>
      <w:r w:rsidR="00771D5D" w:rsidRPr="002F0A80">
        <w:rPr>
          <w:rFonts w:ascii="Book Antiqua" w:eastAsia="MinionPro-Regular" w:hAnsi="Book Antiqua" w:cs="Times New Roman"/>
          <w:lang w:val="en-GB"/>
        </w:rPr>
        <w:t>dextran-sodium su</w:t>
      </w:r>
      <w:r w:rsidR="0068237F" w:rsidRPr="002F0A80">
        <w:rPr>
          <w:rFonts w:ascii="Book Antiqua" w:eastAsia="MinionPro-Regular" w:hAnsi="Book Antiqua" w:cs="Times New Roman"/>
          <w:lang w:val="en-GB"/>
        </w:rPr>
        <w:t>lfate  (DSS) in drinking water and chronic colitis was induced by transfer</w:t>
      </w:r>
      <w:r w:rsidR="00253141" w:rsidRPr="002F0A80">
        <w:rPr>
          <w:rFonts w:ascii="Book Antiqua" w:eastAsia="MinionPro-Regular" w:hAnsi="Book Antiqua" w:cs="Times New Roman"/>
          <w:lang w:val="en-GB"/>
        </w:rPr>
        <w:t>in</w:t>
      </w:r>
      <w:r w:rsidR="0068237F" w:rsidRPr="002F0A80">
        <w:rPr>
          <w:rFonts w:ascii="Book Antiqua" w:eastAsia="MinionPro-Regular" w:hAnsi="Book Antiqua" w:cs="Times New Roman"/>
          <w:lang w:val="en-GB"/>
        </w:rPr>
        <w:t xml:space="preserve"> CD4</w:t>
      </w:r>
      <w:r w:rsidR="0068237F" w:rsidRPr="002F0A80">
        <w:rPr>
          <w:rFonts w:ascii="Book Antiqua" w:eastAsia="MinionPro-Regular" w:hAnsi="Book Antiqua" w:cs="Times New Roman"/>
          <w:vertAlign w:val="superscript"/>
          <w:lang w:val="en-GB"/>
        </w:rPr>
        <w:t>+</w:t>
      </w:r>
      <w:r w:rsidR="0068237F" w:rsidRPr="002F0A80">
        <w:rPr>
          <w:rFonts w:ascii="Book Antiqua" w:eastAsia="MinionPro-Regular" w:hAnsi="Book Antiqua" w:cs="Times New Roman"/>
          <w:lang w:val="en-GB"/>
        </w:rPr>
        <w:t xml:space="preserve"> CD62L</w:t>
      </w:r>
      <w:r w:rsidR="0068237F" w:rsidRPr="002F0A80">
        <w:rPr>
          <w:rFonts w:ascii="Book Antiqua" w:eastAsia="MinionPro-Regular" w:hAnsi="Book Antiqua" w:cs="Times New Roman"/>
          <w:vertAlign w:val="superscript"/>
          <w:lang w:val="en-GB"/>
        </w:rPr>
        <w:t>+</w:t>
      </w:r>
      <w:r w:rsidR="00196617" w:rsidRPr="002F0A80">
        <w:rPr>
          <w:rFonts w:ascii="Book Antiqua" w:eastAsia="MinionPro-Regular" w:hAnsi="Book Antiqua" w:cs="Times New Roman"/>
          <w:lang w:val="en-GB"/>
        </w:rPr>
        <w:t xml:space="preserve"> </w:t>
      </w:r>
      <w:r w:rsidR="0068237F" w:rsidRPr="002F0A80">
        <w:rPr>
          <w:rFonts w:ascii="Book Antiqua" w:eastAsia="MinionPro-Regular" w:hAnsi="Book Antiqua" w:cs="Times New Roman"/>
          <w:lang w:val="en-GB"/>
        </w:rPr>
        <w:t>T lymphocytes fr</w:t>
      </w:r>
      <w:r w:rsidR="00771D5D" w:rsidRPr="002F0A80">
        <w:rPr>
          <w:rFonts w:ascii="Book Antiqua" w:eastAsia="MinionPro-Regular" w:hAnsi="Book Antiqua" w:cs="Times New Roman"/>
          <w:lang w:val="en-GB"/>
        </w:rPr>
        <w:t>om BALB/c mice in SCID mice. The</w:t>
      </w:r>
      <w:r w:rsidR="0068237F" w:rsidRPr="002F0A80">
        <w:rPr>
          <w:rFonts w:ascii="Book Antiqua" w:eastAsia="MinionPro-Regular" w:hAnsi="Book Antiqua" w:cs="Times New Roman"/>
          <w:lang w:val="en-GB"/>
        </w:rPr>
        <w:t>s</w:t>
      </w:r>
      <w:r w:rsidR="00771D5D" w:rsidRPr="002F0A80">
        <w:rPr>
          <w:rFonts w:ascii="Book Antiqua" w:eastAsia="MinionPro-Regular" w:hAnsi="Book Antiqua" w:cs="Times New Roman"/>
          <w:lang w:val="en-GB"/>
        </w:rPr>
        <w:t xml:space="preserve">e studies </w:t>
      </w:r>
      <w:r w:rsidR="0068237F" w:rsidRPr="002F0A80">
        <w:rPr>
          <w:rFonts w:ascii="Book Antiqua" w:eastAsia="MinionPro-Regular" w:hAnsi="Book Antiqua" w:cs="Times New Roman"/>
          <w:lang w:val="en-GB"/>
        </w:rPr>
        <w:t xml:space="preserve">have shown that </w:t>
      </w:r>
      <w:r w:rsidR="00196617" w:rsidRPr="002F0A80">
        <w:rPr>
          <w:rFonts w:ascii="Book Antiqua" w:eastAsia="MinionPro-Regular" w:hAnsi="Book Antiqua" w:cs="Times New Roman"/>
          <w:lang w:val="en-GB"/>
        </w:rPr>
        <w:t>administration</w:t>
      </w:r>
      <w:r w:rsidR="0068237F" w:rsidRPr="002F0A80">
        <w:rPr>
          <w:rFonts w:ascii="Book Antiqua" w:eastAsia="MinionPro-Regular" w:hAnsi="Book Antiqua" w:cs="Times New Roman"/>
          <w:lang w:val="en-GB"/>
        </w:rPr>
        <w:t xml:space="preserve"> of EcN ameliorates intestinal inflammation (measured by histological score</w:t>
      </w:r>
      <w:r w:rsidR="00771D5D" w:rsidRPr="002F0A80">
        <w:rPr>
          <w:rFonts w:ascii="Book Antiqua" w:eastAsia="MinionPro-Regular" w:hAnsi="Book Antiqua" w:cs="Times New Roman"/>
          <w:lang w:val="en-GB"/>
        </w:rPr>
        <w:t>s</w:t>
      </w:r>
      <w:r w:rsidR="0068237F" w:rsidRPr="002F0A80">
        <w:rPr>
          <w:rFonts w:ascii="Book Antiqua" w:eastAsia="MinionPro-Regular" w:hAnsi="Book Antiqua" w:cs="Times New Roman"/>
          <w:lang w:val="en-GB"/>
        </w:rPr>
        <w:t xml:space="preserve">) in chronic models but not in acute models, in </w:t>
      </w:r>
      <w:r w:rsidR="00196617" w:rsidRPr="002F0A80">
        <w:rPr>
          <w:rFonts w:ascii="Book Antiqua" w:eastAsia="MinionPro-Regular" w:hAnsi="Book Antiqua" w:cs="Times New Roman"/>
          <w:lang w:val="en-GB"/>
        </w:rPr>
        <w:t>accordance</w:t>
      </w:r>
      <w:r w:rsidR="0068237F" w:rsidRPr="002F0A80">
        <w:rPr>
          <w:rFonts w:ascii="Book Antiqua" w:eastAsia="MinionPro-Regular" w:hAnsi="Book Antiqua" w:cs="Times New Roman"/>
          <w:lang w:val="en-GB"/>
        </w:rPr>
        <w:t xml:space="preserve"> with clinical observations</w:t>
      </w:r>
      <w:r w:rsidR="00196617" w:rsidRPr="002F0A80">
        <w:rPr>
          <w:rFonts w:ascii="Book Antiqua" w:eastAsia="MinionPro-Regular" w:hAnsi="Book Antiqua" w:cs="Times New Roman"/>
          <w:lang w:val="en-GB"/>
        </w:rPr>
        <w:t>. Therefore,</w:t>
      </w:r>
      <w:r w:rsidR="0068237F" w:rsidRPr="002F0A80">
        <w:rPr>
          <w:rFonts w:ascii="Book Antiqua" w:eastAsia="MinionPro-Regular" w:hAnsi="Book Antiqua" w:cs="Times New Roman"/>
          <w:lang w:val="en-GB"/>
        </w:rPr>
        <w:t xml:space="preserve"> it was shown that EcN reduced secretion of pro</w:t>
      </w:r>
      <w:r w:rsidR="00771D5D" w:rsidRPr="002F0A80">
        <w:rPr>
          <w:rFonts w:ascii="Book Antiqua" w:eastAsia="MinionPro-Regular" w:hAnsi="Book Antiqua" w:cs="Times New Roman"/>
          <w:lang w:val="en-GB"/>
        </w:rPr>
        <w:t>-</w:t>
      </w:r>
      <w:r w:rsidR="0068237F" w:rsidRPr="002F0A80">
        <w:rPr>
          <w:rFonts w:ascii="Book Antiqua" w:eastAsia="MinionPro-Regular" w:hAnsi="Book Antiqua" w:cs="Times New Roman"/>
          <w:lang w:val="en-GB"/>
        </w:rPr>
        <w:t xml:space="preserve">inflammatory cytokines, measured by enzyme-linked </w:t>
      </w:r>
      <w:r w:rsidR="00253141" w:rsidRPr="002F0A80">
        <w:rPr>
          <w:rFonts w:ascii="Book Antiqua" w:eastAsia="MinionPro-Regular" w:hAnsi="Book Antiqua" w:cs="Times New Roman"/>
          <w:lang w:val="en-GB"/>
        </w:rPr>
        <w:t>immune-</w:t>
      </w:r>
      <w:r w:rsidR="0068237F" w:rsidRPr="002F0A80">
        <w:rPr>
          <w:rFonts w:ascii="Book Antiqua" w:eastAsia="MinionPro-Regular" w:hAnsi="Book Antiqua" w:cs="Times New Roman"/>
          <w:lang w:val="en-GB"/>
        </w:rPr>
        <w:t>sorbent assay</w:t>
      </w:r>
      <w:r w:rsidRPr="002F0A80">
        <w:rPr>
          <w:rFonts w:ascii="Book Antiqua" w:eastAsia="MinionPro-Regular" w:hAnsi="Book Antiqua" w:cs="Times New Roman"/>
          <w:vertAlign w:val="superscript"/>
          <w:lang w:val="en-GB"/>
        </w:rPr>
        <w:fldChar w:fldCharType="begin">
          <w:fldData xml:space="preserve">PEVuZE5vdGU+PENpdGU+PEF1dGhvcj5TY2h1bHR6PC9BdXRob3I+PFllYXI+MjAwNDwvWWVhcj48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</w:fldData>
        </w:fldChar>
      </w:r>
      <w:r w:rsidRPr="002F0A80">
        <w:rPr>
          <w:rFonts w:ascii="Book Antiqua" w:eastAsia="MinionPro-Regular" w:hAnsi="Book Antiqua" w:cs="Times New Roman"/>
          <w:vertAlign w:val="superscript"/>
          <w:lang w:val="en-GB"/>
        </w:rPr>
        <w:instrText xml:space="preserve"> ADDIN EN.CITE </w:instrText>
      </w:r>
      <w:r w:rsidRPr="002F0A80">
        <w:rPr>
          <w:rFonts w:ascii="Book Antiqua" w:eastAsia="MinionPro-Regular" w:hAnsi="Book Antiqua" w:cs="Times New Roman"/>
          <w:vertAlign w:val="superscript"/>
          <w:lang w:val="en-GB"/>
        </w:rPr>
        <w:fldChar w:fldCharType="begin">
          <w:fldData xml:space="preserve">PEVuZE5vdGU+PENpdGU+PEF1dGhvcj5TY2h1bHR6PC9BdXRob3I+PFllYXI+MjAwNDwvWWVhcj48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</w:fldData>
        </w:fldChar>
      </w:r>
      <w:r w:rsidRPr="002F0A80">
        <w:rPr>
          <w:rFonts w:ascii="Book Antiqua" w:eastAsia="MinionPro-Regular" w:hAnsi="Book Antiqua" w:cs="Times New Roman"/>
          <w:vertAlign w:val="superscript"/>
          <w:lang w:val="en-GB"/>
        </w:rPr>
        <w:instrText xml:space="preserve"> ADDIN EN.CITE.DATA </w:instrText>
      </w:r>
      <w:r w:rsidRPr="002F0A80">
        <w:rPr>
          <w:rFonts w:ascii="Book Antiqua" w:eastAsia="MinionPro-Regular" w:hAnsi="Book Antiqua" w:cs="Times New Roman"/>
          <w:vertAlign w:val="superscript"/>
          <w:lang w:val="en-GB"/>
        </w:rPr>
      </w:r>
      <w:r w:rsidRPr="002F0A80">
        <w:rPr>
          <w:rFonts w:ascii="Book Antiqua" w:eastAsia="MinionPro-Regular" w:hAnsi="Book Antiqua" w:cs="Times New Roman"/>
          <w:vertAlign w:val="superscript"/>
          <w:lang w:val="en-GB"/>
        </w:rPr>
        <w:fldChar w:fldCharType="end"/>
      </w:r>
      <w:r w:rsidRPr="002F0A80">
        <w:rPr>
          <w:rFonts w:ascii="Book Antiqua" w:eastAsia="MinionPro-Regular" w:hAnsi="Book Antiqua" w:cs="Times New Roman"/>
          <w:vertAlign w:val="superscript"/>
          <w:lang w:val="en-GB"/>
        </w:rPr>
      </w:r>
      <w:r w:rsidRPr="002F0A80">
        <w:rPr>
          <w:rFonts w:ascii="Book Antiqua" w:eastAsia="MinionPro-Regular" w:hAnsi="Book Antiqua" w:cs="Times New Roman"/>
          <w:vertAlign w:val="superscript"/>
          <w:lang w:val="en-GB"/>
        </w:rPr>
        <w:fldChar w:fldCharType="separate"/>
      </w:r>
      <w:r w:rsidRPr="002F0A80">
        <w:rPr>
          <w:rFonts w:ascii="Book Antiqua" w:eastAsia="MinionPro-Regular" w:hAnsi="Book Antiqua" w:cs="Times New Roman"/>
          <w:noProof/>
          <w:vertAlign w:val="superscript"/>
          <w:lang w:val="en-GB"/>
        </w:rPr>
        <w:t>[</w:t>
      </w:r>
      <w:hyperlink w:anchor="_ENREF_25" w:tooltip="Schultz, 2004 #14" w:history="1">
        <w:r w:rsidRPr="002F0A80">
          <w:rPr>
            <w:rFonts w:ascii="Book Antiqua" w:eastAsia="MinionPro-Regular" w:hAnsi="Book Antiqua" w:cs="Times New Roman"/>
            <w:noProof/>
            <w:vertAlign w:val="superscript"/>
            <w:lang w:val="en-GB"/>
          </w:rPr>
          <w:t>25</w:t>
        </w:r>
      </w:hyperlink>
      <w:r w:rsidRPr="002F0A80">
        <w:rPr>
          <w:rFonts w:ascii="Book Antiqua" w:eastAsia="MinionPro-Regular" w:hAnsi="Book Antiqua" w:cs="Times New Roman"/>
          <w:noProof/>
          <w:vertAlign w:val="superscript"/>
          <w:lang w:val="en-GB"/>
        </w:rPr>
        <w:t>]</w:t>
      </w:r>
      <w:r w:rsidRPr="002F0A80">
        <w:rPr>
          <w:rFonts w:ascii="Book Antiqua" w:eastAsia="MinionPro-Regular" w:hAnsi="Book Antiqua" w:cs="Times New Roman"/>
          <w:vertAlign w:val="superscript"/>
          <w:lang w:val="en-GB"/>
        </w:rPr>
        <w:fldChar w:fldCharType="end"/>
      </w:r>
      <w:r w:rsidR="0068237F" w:rsidRPr="002F0A80">
        <w:rPr>
          <w:rFonts w:ascii="Book Antiqua" w:eastAsia="MinionPro-Regular" w:hAnsi="Book Antiqua" w:cs="Times New Roman"/>
          <w:lang w:val="en-GB"/>
        </w:rPr>
        <w:t>.</w:t>
      </w:r>
      <w:r w:rsidRPr="002F0A80">
        <w:rPr>
          <w:rFonts w:ascii="Book Antiqua" w:eastAsia="MinionPro-Regular" w:hAnsi="Book Antiqua" w:cs="Times New Roman"/>
          <w:lang w:val="en-GB"/>
        </w:rPr>
        <w:t xml:space="preserve"> </w:t>
      </w:r>
    </w:p>
    <w:p w14:paraId="3FCB1840" w14:textId="0D3F3EF1" w:rsidR="002C4F3F" w:rsidRPr="002F0A80" w:rsidRDefault="00153706" w:rsidP="002F0A80">
      <w:pPr>
        <w:autoSpaceDE w:val="0"/>
        <w:autoSpaceDN w:val="0"/>
        <w:adjustRightInd w:val="0"/>
        <w:snapToGrid w:val="0"/>
        <w:spacing w:line="360" w:lineRule="auto"/>
        <w:ind w:firstLineChars="100" w:firstLine="240"/>
        <w:jc w:val="both"/>
        <w:rPr>
          <w:rFonts w:ascii="Book Antiqua" w:eastAsia="MinionPro-Regular" w:hAnsi="Book Antiqua" w:cs="Times New Roman"/>
          <w:lang w:val="en-GB"/>
        </w:rPr>
      </w:pPr>
      <w:r w:rsidRPr="002F0A80">
        <w:rPr>
          <w:rFonts w:ascii="Book Antiqua" w:eastAsia="MinionPro-Regular" w:hAnsi="Book Antiqua" w:cs="Times New Roman"/>
          <w:lang w:val="en-GB"/>
        </w:rPr>
        <w:t xml:space="preserve">Grabig </w:t>
      </w:r>
      <w:r w:rsidRPr="002F0A80">
        <w:rPr>
          <w:rFonts w:ascii="Book Antiqua" w:eastAsia="MinionPro-Regular" w:hAnsi="Book Antiqua" w:cs="Times New Roman"/>
          <w:i/>
          <w:lang w:val="en-GB"/>
        </w:rPr>
        <w:t>et al</w:t>
      </w:r>
      <w:r w:rsidR="00F83C08" w:rsidRPr="002F0A80">
        <w:rPr>
          <w:rFonts w:ascii="Book Antiqua" w:eastAsia="MinionPro-Regular" w:hAnsi="Book Antiqua" w:cs="Times New Roman"/>
          <w:vertAlign w:val="superscript"/>
          <w:lang w:val="en-GB"/>
        </w:rPr>
        <w:fldChar w:fldCharType="begin">
          <w:fldData xml:space="preserve">PEVuZE5vdGU+PENpdGU+PEF1dGhvcj5HcmFiaWc8L0F1dGhvcj48WWVhcj4yMDA2PC9ZZWFyPjxS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L2FsdC1wZXJpb2RpY2FsPjxwYWdlcz40MDc1LTgyPC9wYWdlcz48dm9sdW1lPjc0PC92b2x1bWU+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</w:fldData>
        </w:fldChar>
      </w:r>
      <w:r w:rsidR="00F83C08" w:rsidRPr="002F0A80">
        <w:rPr>
          <w:rFonts w:ascii="Book Antiqua" w:eastAsia="MinionPro-Regular" w:hAnsi="Book Antiqua" w:cs="Times New Roman"/>
          <w:vertAlign w:val="superscript"/>
          <w:lang w:val="en-GB"/>
        </w:rPr>
        <w:instrText xml:space="preserve"> ADDIN EN.CITE </w:instrText>
      </w:r>
      <w:r w:rsidR="00F83C08" w:rsidRPr="002F0A80">
        <w:rPr>
          <w:rFonts w:ascii="Book Antiqua" w:eastAsia="MinionPro-Regular" w:hAnsi="Book Antiqua" w:cs="Times New Roman"/>
          <w:vertAlign w:val="superscript"/>
          <w:lang w:val="en-GB"/>
        </w:rPr>
        <w:fldChar w:fldCharType="begin">
          <w:fldData xml:space="preserve">PEVuZE5vdGU+PENpdGU+PEF1dGhvcj5HcmFiaWc8L0F1dGhvcj48WWVhcj4yMDA2PC9ZZWFyPjxS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L2FsdC1wZXJpb2RpY2FsPjxwYWdlcz40MDc1LTgyPC9wYWdlcz48dm9sdW1lPjc0PC92b2x1bWU+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</w:fldData>
        </w:fldChar>
      </w:r>
      <w:r w:rsidR="00F83C08" w:rsidRPr="002F0A80">
        <w:rPr>
          <w:rFonts w:ascii="Book Antiqua" w:eastAsia="MinionPro-Regular" w:hAnsi="Book Antiqua" w:cs="Times New Roman"/>
          <w:vertAlign w:val="superscript"/>
          <w:lang w:val="en-GB"/>
        </w:rPr>
        <w:instrText xml:space="preserve"> ADDIN EN.CITE.DATA </w:instrText>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end"/>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separate"/>
      </w:r>
      <w:r w:rsidR="00F83C08" w:rsidRPr="002F0A80">
        <w:rPr>
          <w:rFonts w:ascii="Book Antiqua" w:eastAsia="MinionPro-Regular" w:hAnsi="Book Antiqua" w:cs="Times New Roman"/>
          <w:noProof/>
          <w:vertAlign w:val="superscript"/>
          <w:lang w:val="en-GB"/>
        </w:rPr>
        <w:t>[</w:t>
      </w:r>
      <w:hyperlink w:anchor="_ENREF_5" w:tooltip="Grabig, 2006 #15" w:history="1">
        <w:r w:rsidR="00F83C08" w:rsidRPr="002F0A80">
          <w:rPr>
            <w:rFonts w:ascii="Book Antiqua" w:eastAsia="MinionPro-Regular" w:hAnsi="Book Antiqua" w:cs="Times New Roman"/>
            <w:noProof/>
            <w:vertAlign w:val="superscript"/>
            <w:lang w:val="en-GB"/>
          </w:rPr>
          <w:t>5</w:t>
        </w:r>
      </w:hyperlink>
      <w:r w:rsidR="00F83C08" w:rsidRPr="002F0A80">
        <w:rPr>
          <w:rFonts w:ascii="Book Antiqua" w:eastAsia="MinionPro-Regular" w:hAnsi="Book Antiqua" w:cs="Times New Roman"/>
          <w:noProof/>
          <w:vertAlign w:val="superscript"/>
          <w:lang w:val="en-GB"/>
        </w:rPr>
        <w:t>]</w:t>
      </w:r>
      <w:r w:rsidR="00F83C08" w:rsidRPr="002F0A80">
        <w:rPr>
          <w:rFonts w:ascii="Book Antiqua" w:eastAsia="MinionPro-Regular" w:hAnsi="Book Antiqua" w:cs="Times New Roman"/>
          <w:vertAlign w:val="superscript"/>
          <w:lang w:val="en-GB"/>
        </w:rPr>
        <w:fldChar w:fldCharType="end"/>
      </w:r>
      <w:r w:rsidR="00F83C08" w:rsidRPr="002F0A80">
        <w:rPr>
          <w:rFonts w:ascii="Book Antiqua" w:hAnsi="Book Antiqua" w:cs="Times New Roman"/>
          <w:lang w:val="en-GB"/>
        </w:rPr>
        <w:t xml:space="preserve"> </w:t>
      </w:r>
      <w:r w:rsidRPr="002F0A80">
        <w:rPr>
          <w:rFonts w:ascii="Book Antiqua" w:eastAsia="MinionPro-Regular" w:hAnsi="Book Antiqua" w:cs="Times New Roman"/>
          <w:lang w:val="en-GB"/>
        </w:rPr>
        <w:t xml:space="preserve">demonstrated that EcN ameliorates experimental colitis </w:t>
      </w:r>
      <w:r w:rsidR="00B90CFF" w:rsidRPr="002F0A80">
        <w:rPr>
          <w:rFonts w:ascii="Book Antiqua" w:eastAsia="MinionPro-Regular" w:hAnsi="Book Antiqua" w:cs="Times New Roman"/>
          <w:lang w:val="en-GB"/>
        </w:rPr>
        <w:t xml:space="preserve">induced by administration of 5% DSS in mice </w:t>
      </w:r>
      <w:r w:rsidR="00B90CFF" w:rsidRPr="002F0A80">
        <w:rPr>
          <w:rFonts w:ascii="Book Antiqua" w:eastAsia="MinionPro-Regular" w:hAnsi="Book Antiqua" w:cs="Times New Roman"/>
          <w:i/>
          <w:lang w:val="en-GB"/>
        </w:rPr>
        <w:t>via</w:t>
      </w:r>
      <w:r w:rsidR="00B90CFF" w:rsidRPr="002F0A80">
        <w:rPr>
          <w:rFonts w:ascii="Book Antiqua" w:eastAsia="MinionPro-Regular" w:hAnsi="Book Antiqua" w:cs="Times New Roman"/>
          <w:lang w:val="en-GB"/>
        </w:rPr>
        <w:t xml:space="preserve"> TLR-2 and TLR-4 dependent pathway. </w:t>
      </w:r>
    </w:p>
    <w:p w14:paraId="6D6E1B86" w14:textId="1358BE64" w:rsidR="00B90CFF" w:rsidRPr="002F0A80" w:rsidRDefault="00B90CFF" w:rsidP="002F0A80">
      <w:pPr>
        <w:autoSpaceDE w:val="0"/>
        <w:autoSpaceDN w:val="0"/>
        <w:adjustRightInd w:val="0"/>
        <w:snapToGrid w:val="0"/>
        <w:spacing w:line="360" w:lineRule="auto"/>
        <w:ind w:firstLineChars="100" w:firstLine="240"/>
        <w:jc w:val="both"/>
        <w:rPr>
          <w:rFonts w:ascii="Book Antiqua" w:eastAsia="MinionPro-Regular" w:hAnsi="Book Antiqua" w:cs="Times New Roman"/>
          <w:lang w:val="en-GB"/>
        </w:rPr>
      </w:pPr>
      <w:r w:rsidRPr="002F0A80">
        <w:rPr>
          <w:rFonts w:ascii="Book Antiqua" w:eastAsia="MinionPro-Regular" w:hAnsi="Book Antiqua" w:cs="Times New Roman"/>
          <w:lang w:val="en-GB"/>
        </w:rPr>
        <w:t>Decreasing of symptom score</w:t>
      </w:r>
      <w:r w:rsidR="00253141" w:rsidRPr="002F0A80">
        <w:rPr>
          <w:rFonts w:ascii="Book Antiqua" w:eastAsia="MinionPro-Regular" w:hAnsi="Book Antiqua" w:cs="Times New Roman"/>
          <w:lang w:val="en-GB"/>
        </w:rPr>
        <w:t>s</w:t>
      </w:r>
      <w:r w:rsidRPr="002F0A80">
        <w:rPr>
          <w:rFonts w:ascii="Book Antiqua" w:eastAsia="MinionPro-Regular" w:hAnsi="Book Antiqua" w:cs="Times New Roman"/>
          <w:lang w:val="en-GB"/>
        </w:rPr>
        <w:t xml:space="preserve"> and differences in body mass loss </w:t>
      </w:r>
      <w:r w:rsidR="00253141" w:rsidRPr="002F0A80">
        <w:rPr>
          <w:rFonts w:ascii="Book Antiqua" w:eastAsia="MinionPro-Regular" w:hAnsi="Book Antiqua" w:cs="Times New Roman"/>
          <w:lang w:val="en-GB"/>
        </w:rPr>
        <w:t xml:space="preserve">were </w:t>
      </w:r>
      <w:r w:rsidRPr="002F0A80">
        <w:rPr>
          <w:rFonts w:ascii="Book Antiqua" w:eastAsia="MinionPro-Regular" w:hAnsi="Book Antiqua" w:cs="Times New Roman"/>
          <w:lang w:val="en-GB"/>
        </w:rPr>
        <w:t>shown in animal model</w:t>
      </w:r>
      <w:r w:rsidR="00253141" w:rsidRPr="002F0A80">
        <w:rPr>
          <w:rFonts w:ascii="Book Antiqua" w:eastAsia="MinionPro-Regular" w:hAnsi="Book Antiqua" w:cs="Times New Roman"/>
          <w:lang w:val="en-GB"/>
        </w:rPr>
        <w:t>s</w:t>
      </w:r>
      <w:r w:rsidRPr="002F0A80">
        <w:rPr>
          <w:rFonts w:ascii="Book Antiqua" w:eastAsia="MinionPro-Regular" w:hAnsi="Book Antiqua" w:cs="Times New Roman"/>
          <w:lang w:val="en-GB"/>
        </w:rPr>
        <w:t xml:space="preserve"> of DSS colitis in BALB/c mice treated with EcN in the study conducted by Kokesova </w:t>
      </w:r>
      <w:r w:rsidRPr="002F0A80">
        <w:rPr>
          <w:rFonts w:ascii="Book Antiqua" w:eastAsia="MinionPro-Regular" w:hAnsi="Book Antiqua" w:cs="Times New Roman"/>
          <w:i/>
          <w:lang w:val="en-GB"/>
        </w:rPr>
        <w:t>et al</w:t>
      </w:r>
      <w:r w:rsidR="00F83C08" w:rsidRPr="002F0A80">
        <w:rPr>
          <w:rFonts w:ascii="Book Antiqua" w:eastAsia="MinionPro-Regular" w:hAnsi="Book Antiqua" w:cs="Times New Roman"/>
          <w:vertAlign w:val="superscript"/>
          <w:lang w:val="en-GB"/>
        </w:rPr>
        <w:fldChar w:fldCharType="begin">
          <w:fldData xml:space="preserve">PEVuZE5vdGU+PENpdGU+PEF1dGhvcj5Lb2tlc292YTwvQXV0aG9yPjxZZWFyPjIwMDY8L1llYXI+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</w:fldData>
        </w:fldChar>
      </w:r>
      <w:r w:rsidR="00F83C08" w:rsidRPr="002F0A80">
        <w:rPr>
          <w:rFonts w:ascii="Book Antiqua" w:eastAsia="MinionPro-Regular" w:hAnsi="Book Antiqua" w:cs="Times New Roman"/>
          <w:vertAlign w:val="superscript"/>
          <w:lang w:val="en-GB"/>
        </w:rPr>
        <w:instrText xml:space="preserve"> ADDIN EN.CITE </w:instrText>
      </w:r>
      <w:r w:rsidR="00F83C08" w:rsidRPr="002F0A80">
        <w:rPr>
          <w:rFonts w:ascii="Book Antiqua" w:eastAsia="MinionPro-Regular" w:hAnsi="Book Antiqua" w:cs="Times New Roman"/>
          <w:vertAlign w:val="superscript"/>
          <w:lang w:val="en-GB"/>
        </w:rPr>
        <w:fldChar w:fldCharType="begin">
          <w:fldData xml:space="preserve">PEVuZE5vdGU+PENpdGU+PEF1dGhvcj5Lb2tlc292YTwvQXV0aG9yPjxZZWFyPjIwMDY8L1llYXI+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</w:fldData>
        </w:fldChar>
      </w:r>
      <w:r w:rsidR="00F83C08" w:rsidRPr="002F0A80">
        <w:rPr>
          <w:rFonts w:ascii="Book Antiqua" w:eastAsia="MinionPro-Regular" w:hAnsi="Book Antiqua" w:cs="Times New Roman"/>
          <w:vertAlign w:val="superscript"/>
          <w:lang w:val="en-GB"/>
        </w:rPr>
        <w:instrText xml:space="preserve"> ADDIN EN.CITE.DATA </w:instrText>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end"/>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separate"/>
      </w:r>
      <w:r w:rsidR="00F83C08" w:rsidRPr="002F0A80">
        <w:rPr>
          <w:rFonts w:ascii="Book Antiqua" w:eastAsia="MinionPro-Regular" w:hAnsi="Book Antiqua" w:cs="Times New Roman"/>
          <w:noProof/>
          <w:vertAlign w:val="superscript"/>
          <w:lang w:val="en-GB"/>
        </w:rPr>
        <w:t>[</w:t>
      </w:r>
      <w:hyperlink w:anchor="_ENREF_26" w:tooltip="Kokesova, 2006 #16" w:history="1">
        <w:r w:rsidR="00F83C08" w:rsidRPr="002F0A80">
          <w:rPr>
            <w:rFonts w:ascii="Book Antiqua" w:eastAsia="MinionPro-Regular" w:hAnsi="Book Antiqua" w:cs="Times New Roman"/>
            <w:noProof/>
            <w:vertAlign w:val="superscript"/>
            <w:lang w:val="en-GB"/>
          </w:rPr>
          <w:t>26</w:t>
        </w:r>
      </w:hyperlink>
      <w:r w:rsidR="00F83C08" w:rsidRPr="002F0A80">
        <w:rPr>
          <w:rFonts w:ascii="Book Antiqua" w:eastAsia="MinionPro-Regular" w:hAnsi="Book Antiqua" w:cs="Times New Roman"/>
          <w:noProof/>
          <w:vertAlign w:val="superscript"/>
          <w:lang w:val="en-GB"/>
        </w:rPr>
        <w:t>]</w:t>
      </w:r>
      <w:r w:rsidR="00F83C08" w:rsidRPr="002F0A80">
        <w:rPr>
          <w:rFonts w:ascii="Book Antiqua" w:eastAsia="MinionPro-Regular" w:hAnsi="Book Antiqua" w:cs="Times New Roman"/>
          <w:vertAlign w:val="superscript"/>
          <w:lang w:val="en-GB"/>
        </w:rPr>
        <w:fldChar w:fldCharType="end"/>
      </w:r>
      <w:r w:rsidRPr="002F0A80">
        <w:rPr>
          <w:rFonts w:ascii="Book Antiqua" w:eastAsia="MinionPro-Regular" w:hAnsi="Book Antiqua" w:cs="Times New Roman"/>
          <w:lang w:val="en-GB"/>
        </w:rPr>
        <w:t xml:space="preserve">. </w:t>
      </w:r>
    </w:p>
    <w:p w14:paraId="073410A2" w14:textId="77777777" w:rsidR="008131E8" w:rsidRPr="002F0A80" w:rsidRDefault="008131E8" w:rsidP="002F0A80">
      <w:pPr>
        <w:snapToGrid w:val="0"/>
        <w:spacing w:line="360" w:lineRule="auto"/>
        <w:jc w:val="both"/>
        <w:rPr>
          <w:rFonts w:ascii="Book Antiqua" w:hAnsi="Book Antiqua" w:cs="Times New Roman"/>
          <w:lang w:val="en-GB"/>
        </w:rPr>
      </w:pPr>
    </w:p>
    <w:p w14:paraId="3908ECCC" w14:textId="4E5E559A" w:rsidR="0040103C" w:rsidRPr="002F0A80" w:rsidRDefault="0040103C" w:rsidP="002F0A80">
      <w:pPr>
        <w:autoSpaceDE w:val="0"/>
        <w:autoSpaceDN w:val="0"/>
        <w:adjustRightInd w:val="0"/>
        <w:snapToGrid w:val="0"/>
        <w:spacing w:line="360" w:lineRule="auto"/>
        <w:jc w:val="both"/>
        <w:rPr>
          <w:rFonts w:ascii="Book Antiqua" w:hAnsi="Book Antiqua" w:cs="Times New Roman"/>
          <w:b/>
          <w:lang w:val="en-GB"/>
        </w:rPr>
      </w:pPr>
      <w:r w:rsidRPr="002F0A80">
        <w:rPr>
          <w:rFonts w:ascii="Book Antiqua" w:eastAsia="MinionPro-Regular" w:hAnsi="Book Antiqua" w:cs="Times New Roman"/>
          <w:b/>
          <w:lang w:val="en-GB"/>
        </w:rPr>
        <w:t>CLINICAL ROLE OF ESCHERICHIA COLI N</w:t>
      </w:r>
      <w:r w:rsidR="00757445" w:rsidRPr="002F0A80">
        <w:rPr>
          <w:rFonts w:ascii="Book Antiqua" w:eastAsia="MinionPro-Regular" w:hAnsi="Book Antiqua" w:cs="Times New Roman"/>
          <w:b/>
          <w:lang w:val="en-GB"/>
        </w:rPr>
        <w:t>ISSLE 1917 IN MAIN</w:t>
      </w:r>
      <w:r w:rsidR="008131E8" w:rsidRPr="002F0A80">
        <w:rPr>
          <w:rFonts w:ascii="Book Antiqua" w:eastAsia="MinionPro-Regular" w:hAnsi="Book Antiqua" w:cs="Times New Roman"/>
          <w:b/>
          <w:lang w:val="en-GB"/>
        </w:rPr>
        <w:t>TANANCE OF UC</w:t>
      </w:r>
    </w:p>
    <w:p w14:paraId="26712C39" w14:textId="77777777" w:rsidR="0084520E" w:rsidRPr="002F0A80" w:rsidRDefault="0084520E" w:rsidP="002F0A80">
      <w:pPr>
        <w:autoSpaceDE w:val="0"/>
        <w:autoSpaceDN w:val="0"/>
        <w:adjustRightInd w:val="0"/>
        <w:snapToGrid w:val="0"/>
        <w:spacing w:line="360" w:lineRule="auto"/>
        <w:jc w:val="both"/>
        <w:rPr>
          <w:rFonts w:ascii="Book Antiqua" w:eastAsia="MinionPro-Regular" w:hAnsi="Book Antiqua" w:cs="Times New Roman"/>
          <w:lang w:val="en-GB"/>
        </w:rPr>
      </w:pPr>
    </w:p>
    <w:p w14:paraId="5EBA3F93" w14:textId="1ED7F453" w:rsidR="0012742A" w:rsidRPr="002F0A80" w:rsidRDefault="00253141" w:rsidP="002F0A80">
      <w:pPr>
        <w:autoSpaceDE w:val="0"/>
        <w:autoSpaceDN w:val="0"/>
        <w:adjustRightInd w:val="0"/>
        <w:snapToGrid w:val="0"/>
        <w:spacing w:line="360" w:lineRule="auto"/>
        <w:jc w:val="both"/>
        <w:rPr>
          <w:rFonts w:ascii="Book Antiqua" w:hAnsi="Book Antiqua" w:cs="Times New Roman"/>
          <w:lang w:val="en-GB"/>
        </w:rPr>
      </w:pPr>
      <w:r w:rsidRPr="002F0A80">
        <w:rPr>
          <w:rFonts w:ascii="Book Antiqua" w:eastAsia="MinionPro-Regular" w:hAnsi="Book Antiqua" w:cs="Times New Roman"/>
          <w:lang w:val="en-GB"/>
        </w:rPr>
        <w:lastRenderedPageBreak/>
        <w:t>T</w:t>
      </w:r>
      <w:r w:rsidR="0012742A" w:rsidRPr="002F0A80">
        <w:rPr>
          <w:rFonts w:ascii="Book Antiqua" w:eastAsia="MinionPro-Regular" w:hAnsi="Book Antiqua" w:cs="Times New Roman"/>
          <w:lang w:val="en-GB"/>
        </w:rPr>
        <w:t xml:space="preserve">here are </w:t>
      </w:r>
      <w:r w:rsidR="00A8198D" w:rsidRPr="002F0A80">
        <w:rPr>
          <w:rFonts w:ascii="Book Antiqua" w:eastAsia="MinionPro-Regular" w:hAnsi="Book Antiqua" w:cs="Times New Roman"/>
          <w:lang w:val="en-GB"/>
        </w:rPr>
        <w:t xml:space="preserve">three </w:t>
      </w:r>
      <w:r w:rsidRPr="002F0A80">
        <w:rPr>
          <w:rFonts w:ascii="Book Antiqua" w:eastAsia="MinionPro-Regular" w:hAnsi="Book Antiqua" w:cs="Times New Roman"/>
          <w:lang w:val="en-GB"/>
        </w:rPr>
        <w:t xml:space="preserve">major </w:t>
      </w:r>
      <w:r w:rsidR="00A8198D" w:rsidRPr="002F0A80">
        <w:rPr>
          <w:rFonts w:ascii="Book Antiqua" w:eastAsia="MinionPro-Regular" w:hAnsi="Book Antiqua" w:cs="Times New Roman"/>
          <w:lang w:val="en-GB"/>
        </w:rPr>
        <w:t>double-blind RCT</w:t>
      </w:r>
      <w:r w:rsidR="00196617" w:rsidRPr="002F0A80">
        <w:rPr>
          <w:rFonts w:ascii="Book Antiqua" w:eastAsia="MinionPro-Regular" w:hAnsi="Book Antiqua" w:cs="Times New Roman"/>
          <w:lang w:val="en-GB"/>
        </w:rPr>
        <w:t>s</w:t>
      </w:r>
      <w:r w:rsidR="007A5300" w:rsidRPr="002F0A80">
        <w:rPr>
          <w:rFonts w:ascii="Book Antiqua" w:eastAsia="MinionPro-Regular" w:hAnsi="Book Antiqua" w:cs="Times New Roman"/>
          <w:lang w:val="en-GB"/>
        </w:rPr>
        <w:t xml:space="preserve"> (table 1)</w:t>
      </w:r>
      <w:r w:rsidRPr="002F0A80">
        <w:rPr>
          <w:rFonts w:ascii="Book Antiqua" w:eastAsia="MinionPro-Regular" w:hAnsi="Book Antiqua" w:cs="Times New Roman"/>
          <w:lang w:val="en-GB"/>
        </w:rPr>
        <w:t>,</w:t>
      </w:r>
      <w:r w:rsidR="00A8198D" w:rsidRPr="002F0A80">
        <w:rPr>
          <w:rFonts w:ascii="Book Antiqua" w:eastAsia="MinionPro-Regular" w:hAnsi="Book Antiqua" w:cs="Times New Roman"/>
          <w:lang w:val="en-GB"/>
        </w:rPr>
        <w:t xml:space="preserve"> </w:t>
      </w:r>
      <w:r w:rsidR="00381535" w:rsidRPr="002F0A80">
        <w:rPr>
          <w:rFonts w:ascii="Book Antiqua" w:eastAsia="MinionPro-Regular" w:hAnsi="Book Antiqua" w:cs="Times New Roman"/>
          <w:lang w:val="en-GB"/>
        </w:rPr>
        <w:t>which compare EcN to mesal</w:t>
      </w:r>
      <w:r w:rsidR="00B90CFF" w:rsidRPr="002F0A80">
        <w:rPr>
          <w:rFonts w:ascii="Book Antiqua" w:eastAsia="MinionPro-Regular" w:hAnsi="Book Antiqua" w:cs="Times New Roman"/>
          <w:lang w:val="en-GB"/>
        </w:rPr>
        <w:t xml:space="preserve">azine in prevention of relapse in </w:t>
      </w:r>
      <w:r w:rsidR="00381535" w:rsidRPr="002F0A80">
        <w:rPr>
          <w:rFonts w:ascii="Book Antiqua" w:eastAsia="MinionPro-Regular" w:hAnsi="Book Antiqua" w:cs="Times New Roman"/>
          <w:lang w:val="en-GB"/>
        </w:rPr>
        <w:t>UC</w:t>
      </w:r>
      <w:r w:rsidR="00B90CFF" w:rsidRPr="002F0A80">
        <w:rPr>
          <w:rFonts w:ascii="Book Antiqua" w:eastAsia="MinionPro-Regular" w:hAnsi="Book Antiqua" w:cs="Times New Roman"/>
          <w:lang w:val="en-GB"/>
        </w:rPr>
        <w:t xml:space="preserve"> patients</w:t>
      </w:r>
      <w:r w:rsidR="00044EC5" w:rsidRPr="002F0A80">
        <w:rPr>
          <w:rFonts w:ascii="Book Antiqua" w:eastAsia="MinionPro-Regular" w:hAnsi="Book Antiqua" w:cs="Times New Roman"/>
          <w:lang w:val="en-GB"/>
        </w:rPr>
        <w:t xml:space="preserve">, </w:t>
      </w:r>
      <w:r w:rsidR="000743B4" w:rsidRPr="002F0A80">
        <w:rPr>
          <w:rFonts w:ascii="Book Antiqua" w:eastAsia="MinionPro-Regular" w:hAnsi="Book Antiqua" w:cs="Times New Roman"/>
          <w:lang w:val="en-GB"/>
        </w:rPr>
        <w:t>all of them designed to demonstrate equivalence of two treatment according to Schuirmann’s two-one side test</w:t>
      </w:r>
      <w:r w:rsidR="00B0154D" w:rsidRPr="002F0A80">
        <w:rPr>
          <w:rFonts w:ascii="Book Antiqua" w:eastAsia="MinionPro-Regular" w:hAnsi="Book Antiqua" w:cs="Times New Roman"/>
          <w:lang w:val="en-GB"/>
        </w:rPr>
        <w:t xml:space="preserve"> or “non</w:t>
      </w:r>
      <w:r w:rsidR="008F5F0F" w:rsidRPr="002F0A80">
        <w:rPr>
          <w:rFonts w:ascii="Book Antiqua" w:hAnsi="Book Antiqua" w:cs="Times New Roman"/>
          <w:lang w:val="en-GB"/>
        </w:rPr>
        <w:t xml:space="preserve"> </w:t>
      </w:r>
      <w:r w:rsidR="00B0154D" w:rsidRPr="002F0A80">
        <w:rPr>
          <w:rFonts w:ascii="Book Antiqua" w:eastAsia="MinionPro-Regular" w:hAnsi="Book Antiqua" w:cs="Times New Roman"/>
          <w:lang w:val="en-GB"/>
        </w:rPr>
        <w:t>inferiority trials”</w:t>
      </w:r>
      <w:r w:rsidR="000743B4" w:rsidRPr="002F0A80">
        <w:rPr>
          <w:rFonts w:ascii="Book Antiqua" w:eastAsia="MinionPro-Regular" w:hAnsi="Book Antiqua" w:cs="Times New Roman"/>
          <w:lang w:val="en-GB"/>
        </w:rPr>
        <w:t>.</w:t>
      </w:r>
    </w:p>
    <w:p w14:paraId="2A25E570" w14:textId="0F5CD97A" w:rsidR="00586C98" w:rsidRPr="002F0A80" w:rsidRDefault="00381535" w:rsidP="002F0A80">
      <w:pPr>
        <w:autoSpaceDE w:val="0"/>
        <w:autoSpaceDN w:val="0"/>
        <w:adjustRightInd w:val="0"/>
        <w:snapToGrid w:val="0"/>
        <w:spacing w:line="360" w:lineRule="auto"/>
        <w:ind w:firstLineChars="100" w:firstLine="240"/>
        <w:jc w:val="both"/>
        <w:rPr>
          <w:rFonts w:ascii="Book Antiqua" w:eastAsia="MinionPro-Regular" w:hAnsi="Book Antiqua" w:cs="Times New Roman"/>
          <w:lang w:val="en-GB"/>
        </w:rPr>
      </w:pPr>
      <w:r w:rsidRPr="002F0A80">
        <w:rPr>
          <w:rFonts w:ascii="Book Antiqua" w:eastAsia="MinionPro-Regular" w:hAnsi="Book Antiqua" w:cs="Times New Roman"/>
          <w:lang w:val="en-GB"/>
        </w:rPr>
        <w:t xml:space="preserve">The first trial was conducted by Kruis </w:t>
      </w:r>
      <w:r w:rsidRPr="002F0A80">
        <w:rPr>
          <w:rFonts w:ascii="Book Antiqua" w:eastAsia="MinionPro-Regular" w:hAnsi="Book Antiqua" w:cs="Times New Roman"/>
          <w:i/>
          <w:lang w:val="en-GB"/>
        </w:rPr>
        <w:t>et al</w:t>
      </w:r>
      <w:r w:rsidR="00F83C08" w:rsidRPr="002F0A80">
        <w:rPr>
          <w:rFonts w:ascii="Book Antiqua" w:eastAsia="MinionPro-Regular" w:hAnsi="Book Antiqua" w:cs="Times New Roman"/>
          <w:vertAlign w:val="superscript"/>
          <w:lang w:val="en-GB"/>
        </w:rPr>
        <w:fldChar w:fldCharType="begin">
          <w:fldData xml:space="preserve">PEVuZE5vdGU+PENpdGU+PEF1dGhvcj5LcnVpczwvQXV0aG9yPjxZZWFyPjE5OTc8L1llYXI+PFJl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LTE+PC9hbHQtcGVyaW9kaWNhbD48cGFnZXM+ODUzLTg8L3BhZ2VzPjx2b2x1bWU+MTE8L3ZvbHVt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</w:fldData>
        </w:fldChar>
      </w:r>
      <w:r w:rsidR="00F83C08" w:rsidRPr="002F0A80">
        <w:rPr>
          <w:rFonts w:ascii="Book Antiqua" w:eastAsia="MinionPro-Regular" w:hAnsi="Book Antiqua" w:cs="Times New Roman"/>
          <w:vertAlign w:val="superscript"/>
          <w:lang w:val="en-GB"/>
        </w:rPr>
        <w:instrText xml:space="preserve"> ADDIN EN.CITE </w:instrText>
      </w:r>
      <w:r w:rsidR="00F83C08" w:rsidRPr="002F0A80">
        <w:rPr>
          <w:rFonts w:ascii="Book Antiqua" w:eastAsia="MinionPro-Regular" w:hAnsi="Book Antiqua" w:cs="Times New Roman"/>
          <w:vertAlign w:val="superscript"/>
          <w:lang w:val="en-GB"/>
        </w:rPr>
        <w:fldChar w:fldCharType="begin">
          <w:fldData xml:space="preserve">PEVuZE5vdGU+PENpdGU+PEF1dGhvcj5LcnVpczwvQXV0aG9yPjxZZWFyPjE5OTc8L1llYXI+PFJl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LTE+PC9hbHQtcGVyaW9kaWNhbD48cGFnZXM+ODUzLTg8L3BhZ2VzPjx2b2x1bWU+MTE8L3ZvbHVt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</w:fldData>
        </w:fldChar>
      </w:r>
      <w:r w:rsidR="00F83C08" w:rsidRPr="002F0A80">
        <w:rPr>
          <w:rFonts w:ascii="Book Antiqua" w:eastAsia="MinionPro-Regular" w:hAnsi="Book Antiqua" w:cs="Times New Roman"/>
          <w:vertAlign w:val="superscript"/>
          <w:lang w:val="en-GB"/>
        </w:rPr>
        <w:instrText xml:space="preserve"> ADDIN EN.CITE.DATA </w:instrText>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end"/>
      </w:r>
      <w:r w:rsidR="00F83C08" w:rsidRPr="002F0A80">
        <w:rPr>
          <w:rFonts w:ascii="Book Antiqua" w:eastAsia="MinionPro-Regular" w:hAnsi="Book Antiqua" w:cs="Times New Roman"/>
          <w:vertAlign w:val="superscript"/>
          <w:lang w:val="en-GB"/>
        </w:rPr>
      </w:r>
      <w:r w:rsidR="00F83C08" w:rsidRPr="002F0A80">
        <w:rPr>
          <w:rFonts w:ascii="Book Antiqua" w:eastAsia="MinionPro-Regular" w:hAnsi="Book Antiqua" w:cs="Times New Roman"/>
          <w:vertAlign w:val="superscript"/>
          <w:lang w:val="en-GB"/>
        </w:rPr>
        <w:fldChar w:fldCharType="separate"/>
      </w:r>
      <w:r w:rsidR="00F83C08" w:rsidRPr="002F0A80">
        <w:rPr>
          <w:rFonts w:ascii="Book Antiqua" w:eastAsia="MinionPro-Regular" w:hAnsi="Book Antiqua" w:cs="Times New Roman"/>
          <w:noProof/>
          <w:vertAlign w:val="superscript"/>
          <w:lang w:val="en-GB"/>
        </w:rPr>
        <w:t>[</w:t>
      </w:r>
      <w:hyperlink w:anchor="_ENREF_27" w:tooltip="Kruis, 1997 #156" w:history="1">
        <w:r w:rsidR="00F83C08" w:rsidRPr="002F0A80">
          <w:rPr>
            <w:rFonts w:ascii="Book Antiqua" w:eastAsia="MinionPro-Regular" w:hAnsi="Book Antiqua" w:cs="Times New Roman"/>
            <w:noProof/>
            <w:vertAlign w:val="superscript"/>
            <w:lang w:val="en-GB"/>
          </w:rPr>
          <w:t>27</w:t>
        </w:r>
      </w:hyperlink>
      <w:r w:rsidR="00F83C08" w:rsidRPr="002F0A80">
        <w:rPr>
          <w:rFonts w:ascii="Book Antiqua" w:eastAsia="MinionPro-Regular" w:hAnsi="Book Antiqua" w:cs="Times New Roman"/>
          <w:noProof/>
          <w:vertAlign w:val="superscript"/>
          <w:lang w:val="en-GB"/>
        </w:rPr>
        <w:t>]</w:t>
      </w:r>
      <w:r w:rsidR="00F83C08" w:rsidRPr="002F0A80">
        <w:rPr>
          <w:rFonts w:ascii="Book Antiqua" w:eastAsia="MinionPro-Regular" w:hAnsi="Book Antiqua" w:cs="Times New Roman"/>
          <w:vertAlign w:val="superscript"/>
          <w:lang w:val="en-GB"/>
        </w:rPr>
        <w:fldChar w:fldCharType="end"/>
      </w:r>
      <w:r w:rsidRPr="002F0A80">
        <w:rPr>
          <w:rFonts w:ascii="Book Antiqua" w:eastAsia="MinionPro-Regular" w:hAnsi="Book Antiqua" w:cs="Times New Roman"/>
          <w:lang w:val="en-GB"/>
        </w:rPr>
        <w:t xml:space="preserve"> in 1997</w:t>
      </w:r>
      <w:r w:rsidR="00D062B1" w:rsidRPr="002F0A80">
        <w:rPr>
          <w:rFonts w:ascii="Book Antiqua" w:eastAsia="MinionPro-Regular" w:hAnsi="Book Antiqua" w:cs="Times New Roman"/>
          <w:lang w:val="en-GB"/>
        </w:rPr>
        <w:t xml:space="preserve">. It was </w:t>
      </w:r>
      <w:r w:rsidR="00D57322" w:rsidRPr="002F0A80">
        <w:rPr>
          <w:rFonts w:ascii="Book Antiqua" w:eastAsia="MinionPro-Regular" w:hAnsi="Book Antiqua" w:cs="Times New Roman"/>
          <w:lang w:val="en-GB"/>
        </w:rPr>
        <w:t xml:space="preserve">a randomized, double-blind, </w:t>
      </w:r>
      <w:r w:rsidR="008A6D4E" w:rsidRPr="002F0A80">
        <w:rPr>
          <w:rFonts w:ascii="Book Antiqua" w:eastAsia="MinionPro-Regular" w:hAnsi="Book Antiqua" w:cs="Times New Roman"/>
          <w:lang w:val="en-GB"/>
        </w:rPr>
        <w:t>double-dummy study conducted on</w:t>
      </w:r>
      <w:r w:rsidR="00B9322E" w:rsidRPr="002F0A80">
        <w:rPr>
          <w:rFonts w:ascii="Book Antiqua" w:eastAsia="MinionPro-Regular" w:hAnsi="Book Antiqua" w:cs="Times New Roman"/>
          <w:lang w:val="en-GB"/>
        </w:rPr>
        <w:t xml:space="preserve"> </w:t>
      </w:r>
      <w:r w:rsidR="008A6D4E" w:rsidRPr="002F0A80">
        <w:rPr>
          <w:rFonts w:ascii="Book Antiqua" w:eastAsia="MinionPro-Regular" w:hAnsi="Book Antiqua" w:cs="Times New Roman"/>
          <w:lang w:val="en-GB"/>
        </w:rPr>
        <w:t>120 out-patients in Germany, Czech Rep</w:t>
      </w:r>
      <w:r w:rsidR="00196617" w:rsidRPr="002F0A80">
        <w:rPr>
          <w:rFonts w:ascii="Book Antiqua" w:eastAsia="MinionPro-Regular" w:hAnsi="Book Antiqua" w:cs="Times New Roman"/>
          <w:lang w:val="en-GB"/>
        </w:rPr>
        <w:t>ublic and Austria. Patients had</w:t>
      </w:r>
      <w:r w:rsidR="008A6D4E" w:rsidRPr="002F0A80">
        <w:rPr>
          <w:rFonts w:ascii="Book Antiqua" w:eastAsia="MinionPro-Regular" w:hAnsi="Book Antiqua" w:cs="Times New Roman"/>
          <w:lang w:val="en-GB"/>
        </w:rPr>
        <w:t xml:space="preserve"> a confirmed diagnosis of ulcerative colitis in remission. </w:t>
      </w:r>
      <w:r w:rsidR="002064F6" w:rsidRPr="002F0A80">
        <w:rPr>
          <w:rFonts w:ascii="Book Antiqua" w:eastAsia="MinionPro-Regular" w:hAnsi="Book Antiqua" w:cs="Times New Roman"/>
          <w:lang w:val="en-GB"/>
        </w:rPr>
        <w:t>In particular patients had to be in remission for a maximum of 12 months, with clinical activity index (CAI)</w:t>
      </w:r>
      <w:r w:rsidR="002064F6" w:rsidRPr="002F0A80">
        <w:rPr>
          <w:rFonts w:ascii="Book Antiqua" w:hAnsi="Book Antiqua" w:cs="Times New Roman"/>
          <w:lang w:val="en-GB"/>
        </w:rPr>
        <w:t xml:space="preserve"> </w:t>
      </w:r>
      <w:r w:rsidR="002064F6" w:rsidRPr="002F0A80">
        <w:rPr>
          <w:rFonts w:ascii="Book Antiqua" w:eastAsia="MinionPro-Regular" w:hAnsi="Book Antiqua" w:cs="Times New Roman"/>
          <w:lang w:val="en-GB"/>
        </w:rPr>
        <w:t xml:space="preserve">&lt; 4, no endoscopic or histological signs of acute inflammation. </w:t>
      </w:r>
      <w:r w:rsidR="00586C98" w:rsidRPr="002F0A80">
        <w:rPr>
          <w:rFonts w:ascii="Book Antiqua" w:eastAsia="MinionPro-Regular" w:hAnsi="Book Antiqua" w:cs="Times New Roman"/>
          <w:lang w:val="en-GB"/>
        </w:rPr>
        <w:t>Each patient had to have had at least 2 relapses prior inclusion.</w:t>
      </w:r>
    </w:p>
    <w:p w14:paraId="0ADFB6E8" w14:textId="2985742E" w:rsidR="00C11177" w:rsidRPr="002F0A80" w:rsidRDefault="008A6D4E" w:rsidP="002F0A80">
      <w:pPr>
        <w:autoSpaceDE w:val="0"/>
        <w:autoSpaceDN w:val="0"/>
        <w:adjustRightInd w:val="0"/>
        <w:snapToGrid w:val="0"/>
        <w:spacing w:line="360" w:lineRule="auto"/>
        <w:ind w:firstLineChars="100" w:firstLine="240"/>
        <w:jc w:val="both"/>
        <w:rPr>
          <w:rFonts w:ascii="Book Antiqua" w:eastAsia="MinionPro-Regular" w:hAnsi="Book Antiqua" w:cs="Times New Roman"/>
          <w:lang w:val="en-GB"/>
        </w:rPr>
      </w:pPr>
      <w:r w:rsidRPr="002F0A80">
        <w:rPr>
          <w:rFonts w:ascii="Book Antiqua" w:eastAsia="MinionPro-Regular" w:hAnsi="Book Antiqua" w:cs="Times New Roman"/>
          <w:lang w:val="en-GB"/>
        </w:rPr>
        <w:t xml:space="preserve">Patients received 500 mg mesalazine t.d.s. and a placebo form of EcN preparation or 200 mg/d of a preparation containing EcN in a single dose (“Mutaflor”, Ardeypharm GmbH, Herdecke, Germany. 100 mg contains 25 </w:t>
      </w:r>
      <w:r w:rsidR="00E75B6A" w:rsidRPr="002F0A80">
        <w:rPr>
          <w:rFonts w:ascii="Book Antiqua" w:eastAsia="MinionPro-Regular" w:hAnsi="Book Antiqua" w:cs="Times New Roman"/>
          <w:lang w:val="en-GB"/>
        </w:rPr>
        <w:t>×</w:t>
      </w:r>
      <w:r w:rsidRPr="002F0A80">
        <w:rPr>
          <w:rFonts w:ascii="Book Antiqua" w:eastAsia="MinionPro-Regular" w:hAnsi="Book Antiqua" w:cs="Times New Roman"/>
          <w:lang w:val="en-GB"/>
        </w:rPr>
        <w:t xml:space="preserve"> 10</w:t>
      </w:r>
      <w:r w:rsidRPr="002F0A80">
        <w:rPr>
          <w:rFonts w:ascii="Book Antiqua" w:eastAsia="MinionPro-Regular" w:hAnsi="Book Antiqua" w:cs="Times New Roman"/>
          <w:vertAlign w:val="superscript"/>
          <w:lang w:val="en-GB"/>
        </w:rPr>
        <w:t xml:space="preserve">9 </w:t>
      </w:r>
      <w:r w:rsidR="009D1FBA" w:rsidRPr="002F0A80">
        <w:rPr>
          <w:rFonts w:ascii="Book Antiqua" w:eastAsia="MinionPro-Regular" w:hAnsi="Book Antiqua" w:cs="Times New Roman"/>
          <w:lang w:val="en-GB"/>
        </w:rPr>
        <w:t xml:space="preserve">viable E.coli bacteria) </w:t>
      </w:r>
      <w:r w:rsidRPr="002F0A80">
        <w:rPr>
          <w:rFonts w:ascii="Book Antiqua" w:eastAsia="MinionPro-Regular" w:hAnsi="Book Antiqua" w:cs="Times New Roman"/>
          <w:lang w:val="en-GB"/>
        </w:rPr>
        <w:t xml:space="preserve">and a placebo form  of mesalazine. The </w:t>
      </w:r>
      <w:r w:rsidR="00F83C08" w:rsidRPr="002F0A80">
        <w:rPr>
          <w:rFonts w:ascii="Book Antiqua" w:eastAsia="MinionPro-Regular" w:hAnsi="Book Antiqua" w:cs="Times New Roman"/>
          <w:lang w:val="en-GB"/>
        </w:rPr>
        <w:t>duration of the study was 12 wk</w:t>
      </w:r>
      <w:r w:rsidRPr="002F0A80">
        <w:rPr>
          <w:rFonts w:ascii="Book Antiqua" w:eastAsia="MinionPro-Regular" w:hAnsi="Book Antiqua" w:cs="Times New Roman"/>
          <w:lang w:val="en-GB"/>
        </w:rPr>
        <w:t xml:space="preserve">. </w:t>
      </w:r>
      <w:r w:rsidR="00405070" w:rsidRPr="002F0A80">
        <w:rPr>
          <w:rFonts w:ascii="Book Antiqua" w:eastAsia="MinionPro-Regular" w:hAnsi="Book Antiqua" w:cs="Times New Roman"/>
          <w:lang w:val="en-GB"/>
        </w:rPr>
        <w:t xml:space="preserve"> </w:t>
      </w:r>
      <w:r w:rsidR="009D1FBA" w:rsidRPr="002F0A80">
        <w:rPr>
          <w:rFonts w:ascii="Book Antiqua" w:eastAsia="MinionPro-Regular" w:hAnsi="Book Antiqua" w:cs="Times New Roman"/>
          <w:lang w:val="en-GB"/>
        </w:rPr>
        <w:t xml:space="preserve">Study objectives </w:t>
      </w:r>
      <w:r w:rsidR="00D17A34" w:rsidRPr="002F0A80">
        <w:rPr>
          <w:rFonts w:ascii="Book Antiqua" w:eastAsia="MinionPro-Regular" w:hAnsi="Book Antiqua" w:cs="Times New Roman"/>
          <w:lang w:val="en-GB"/>
        </w:rPr>
        <w:t xml:space="preserve">included the </w:t>
      </w:r>
      <w:r w:rsidR="00E75B6A" w:rsidRPr="002F0A80">
        <w:rPr>
          <w:rFonts w:ascii="Book Antiqua" w:eastAsia="MinionPro-Regular" w:hAnsi="Book Antiqua" w:cs="Times New Roman"/>
          <w:lang w:val="en-GB"/>
        </w:rPr>
        <w:t>assess</w:t>
      </w:r>
      <w:r w:rsidR="00D17A34" w:rsidRPr="002F0A80">
        <w:rPr>
          <w:rFonts w:ascii="Book Antiqua" w:eastAsia="MinionPro-Regular" w:hAnsi="Book Antiqua" w:cs="Times New Roman"/>
          <w:lang w:val="en-GB"/>
        </w:rPr>
        <w:t>ment of</w:t>
      </w:r>
      <w:r w:rsidR="00E75B6A" w:rsidRPr="002F0A80">
        <w:rPr>
          <w:rFonts w:ascii="Book Antiqua" w:eastAsia="MinionPro-Regular" w:hAnsi="Book Antiqua" w:cs="Times New Roman"/>
          <w:lang w:val="en-GB"/>
        </w:rPr>
        <w:t xml:space="preserve"> the equivalence of the</w:t>
      </w:r>
      <w:r w:rsidR="00E75B6A" w:rsidRPr="002F0A80">
        <w:rPr>
          <w:rFonts w:ascii="Book Antiqua" w:hAnsi="Book Antiqua" w:cs="Times New Roman"/>
          <w:lang w:val="en-GB"/>
        </w:rPr>
        <w:t xml:space="preserve"> </w:t>
      </w:r>
      <w:r w:rsidR="009D1FBA" w:rsidRPr="002F0A80">
        <w:rPr>
          <w:rFonts w:ascii="Book Antiqua" w:eastAsia="MinionPro-Regular" w:hAnsi="Book Antiqua" w:cs="Times New Roman"/>
          <w:lang w:val="en-GB"/>
        </w:rPr>
        <w:t>CAI</w:t>
      </w:r>
      <w:r w:rsidR="00E75B6A" w:rsidRPr="002F0A80">
        <w:rPr>
          <w:rFonts w:ascii="Book Antiqua" w:hAnsi="Book Antiqua" w:cs="Times New Roman"/>
          <w:lang w:val="en-GB"/>
        </w:rPr>
        <w:t xml:space="preserve"> </w:t>
      </w:r>
      <w:r w:rsidR="009D1FBA" w:rsidRPr="002F0A80">
        <w:rPr>
          <w:rFonts w:ascii="Book Antiqua" w:eastAsia="MinionPro-Regular" w:hAnsi="Book Antiqua" w:cs="Times New Roman"/>
          <w:lang w:val="en-GB"/>
        </w:rPr>
        <w:t xml:space="preserve">under the two treatment modalities and </w:t>
      </w:r>
      <w:r w:rsidR="00D17A34" w:rsidRPr="002F0A80">
        <w:rPr>
          <w:rFonts w:ascii="Book Antiqua" w:eastAsia="MinionPro-Regular" w:hAnsi="Book Antiqua" w:cs="Times New Roman"/>
          <w:lang w:val="en-GB"/>
        </w:rPr>
        <w:t>the comparison of the</w:t>
      </w:r>
      <w:r w:rsidR="009D1FBA" w:rsidRPr="002F0A80">
        <w:rPr>
          <w:rFonts w:ascii="Book Antiqua" w:eastAsia="MinionPro-Regular" w:hAnsi="Book Antiqua" w:cs="Times New Roman"/>
          <w:lang w:val="en-GB"/>
        </w:rPr>
        <w:t xml:space="preserve"> relapse rates, relapse-free times and global assessment. </w:t>
      </w:r>
    </w:p>
    <w:p w14:paraId="4378A51E" w14:textId="77777777" w:rsidR="00EB645D" w:rsidRPr="002F0A80" w:rsidRDefault="00EB645D" w:rsidP="002F0A80">
      <w:pPr>
        <w:autoSpaceDE w:val="0"/>
        <w:autoSpaceDN w:val="0"/>
        <w:adjustRightInd w:val="0"/>
        <w:snapToGrid w:val="0"/>
        <w:spacing w:line="360" w:lineRule="auto"/>
        <w:ind w:firstLineChars="100" w:firstLine="240"/>
        <w:jc w:val="both"/>
        <w:rPr>
          <w:rFonts w:ascii="Book Antiqua" w:eastAsia="MinionPro-Regular" w:hAnsi="Book Antiqua" w:cs="Times New Roman"/>
          <w:lang w:val="en-GB"/>
        </w:rPr>
      </w:pPr>
      <w:r w:rsidRPr="002F0A80">
        <w:rPr>
          <w:rFonts w:ascii="Book Antiqua" w:eastAsia="MinionPro-Regular" w:hAnsi="Book Antiqua" w:cs="Times New Roman"/>
          <w:lang w:val="en-GB"/>
        </w:rPr>
        <w:t>Study population was homogeneous into the two groups,</w:t>
      </w:r>
      <w:r w:rsidR="005E47DD" w:rsidRPr="002F0A80">
        <w:rPr>
          <w:rFonts w:ascii="Book Antiqua" w:eastAsia="MinionPro-Regular" w:hAnsi="Book Antiqua" w:cs="Times New Roman"/>
          <w:lang w:val="en-GB"/>
        </w:rPr>
        <w:t xml:space="preserve"> with a prevalence in left sided colitis and small prevalence of </w:t>
      </w:r>
      <w:r w:rsidR="00290148" w:rsidRPr="002F0A80">
        <w:rPr>
          <w:rFonts w:ascii="Book Antiqua" w:eastAsia="MinionPro-Regular" w:hAnsi="Book Antiqua" w:cs="Times New Roman"/>
          <w:lang w:val="en-GB"/>
        </w:rPr>
        <w:t>active use of steroids (less then 25 % in both groups).</w:t>
      </w:r>
    </w:p>
    <w:p w14:paraId="06634AA4" w14:textId="77777777" w:rsidR="00962CE6" w:rsidRPr="002F0A80" w:rsidRDefault="008A6D4E" w:rsidP="002F0A80">
      <w:pPr>
        <w:autoSpaceDE w:val="0"/>
        <w:autoSpaceDN w:val="0"/>
        <w:adjustRightInd w:val="0"/>
        <w:snapToGrid w:val="0"/>
        <w:spacing w:line="360" w:lineRule="auto"/>
        <w:ind w:firstLineChars="100" w:firstLine="240"/>
        <w:jc w:val="both"/>
        <w:rPr>
          <w:rFonts w:ascii="Book Antiqua" w:eastAsia="MinionPro-Regular" w:hAnsi="Book Antiqua" w:cs="Times New Roman"/>
          <w:lang w:val="en-GB"/>
        </w:rPr>
      </w:pPr>
      <w:r w:rsidRPr="002F0A80">
        <w:rPr>
          <w:rFonts w:ascii="Book Antiqua" w:eastAsia="MinionPro-Regular" w:hAnsi="Book Antiqua" w:cs="Times New Roman"/>
          <w:lang w:val="en-GB"/>
        </w:rPr>
        <w:t>From the results of this study, no significant difference was observed between the two groups</w:t>
      </w:r>
      <w:r w:rsidR="00D062B1" w:rsidRPr="002F0A80">
        <w:rPr>
          <w:rFonts w:ascii="Book Antiqua" w:eastAsia="MinionPro-Regular" w:hAnsi="Book Antiqua" w:cs="Times New Roman"/>
          <w:lang w:val="en-GB"/>
        </w:rPr>
        <w:t xml:space="preserve">, although </w:t>
      </w:r>
      <w:r w:rsidR="00C11177" w:rsidRPr="002F0A80">
        <w:rPr>
          <w:rFonts w:ascii="Book Antiqua" w:eastAsia="MinionPro-Regular" w:hAnsi="Book Antiqua" w:cs="Times New Roman"/>
          <w:lang w:val="en-GB"/>
        </w:rPr>
        <w:t xml:space="preserve">a low </w:t>
      </w:r>
      <w:r w:rsidR="00D062B1" w:rsidRPr="002F0A80">
        <w:rPr>
          <w:rFonts w:ascii="Book Antiqua" w:eastAsia="MinionPro-Regular" w:hAnsi="Book Antiqua" w:cs="Times New Roman"/>
          <w:lang w:val="en-GB"/>
        </w:rPr>
        <w:t xml:space="preserve">statistical power </w:t>
      </w:r>
      <w:r w:rsidR="00C11177" w:rsidRPr="002F0A80">
        <w:rPr>
          <w:rFonts w:ascii="Book Antiqua" w:eastAsia="MinionPro-Regular" w:hAnsi="Book Antiqua" w:cs="Times New Roman"/>
          <w:lang w:val="en-GB"/>
        </w:rPr>
        <w:t xml:space="preserve">and a minor </w:t>
      </w:r>
      <w:r w:rsidR="00D02362" w:rsidRPr="002F0A80">
        <w:rPr>
          <w:rFonts w:ascii="Book Antiqua" w:eastAsia="MinionPro-Regular" w:hAnsi="Book Antiqua" w:cs="Times New Roman"/>
          <w:lang w:val="en-GB"/>
        </w:rPr>
        <w:t xml:space="preserve">trend towards a slightly higher CAI in the EcN group. </w:t>
      </w:r>
      <w:r w:rsidR="00C11177" w:rsidRPr="002F0A80">
        <w:rPr>
          <w:rFonts w:ascii="Book Antiqua" w:eastAsia="MinionPro-Regular" w:hAnsi="Book Antiqua" w:cs="Times New Roman"/>
          <w:lang w:val="en-GB"/>
        </w:rPr>
        <w:t xml:space="preserve">No </w:t>
      </w:r>
      <w:r w:rsidRPr="002F0A80">
        <w:rPr>
          <w:rFonts w:ascii="Book Antiqua" w:eastAsia="MinionPro-Regular" w:hAnsi="Book Antiqua" w:cs="Times New Roman"/>
          <w:lang w:val="en-GB"/>
        </w:rPr>
        <w:t>s</w:t>
      </w:r>
      <w:r w:rsidR="00C11177" w:rsidRPr="002F0A80">
        <w:rPr>
          <w:rFonts w:ascii="Book Antiqua" w:eastAsia="MinionPro-Regular" w:hAnsi="Book Antiqua" w:cs="Times New Roman"/>
          <w:lang w:val="en-GB"/>
        </w:rPr>
        <w:t>erious adverse events reported for both groups.</w:t>
      </w:r>
    </w:p>
    <w:p w14:paraId="0789F1F6" w14:textId="109FB1E5" w:rsidR="006772FE" w:rsidRPr="002F0A80" w:rsidRDefault="00D062B1" w:rsidP="002F0A80">
      <w:pPr>
        <w:autoSpaceDE w:val="0"/>
        <w:autoSpaceDN w:val="0"/>
        <w:adjustRightInd w:val="0"/>
        <w:snapToGrid w:val="0"/>
        <w:spacing w:line="360" w:lineRule="auto"/>
        <w:ind w:firstLineChars="100" w:firstLine="240"/>
        <w:jc w:val="both"/>
        <w:rPr>
          <w:rFonts w:ascii="Book Antiqua" w:hAnsi="Book Antiqua" w:cs="Times New Roman"/>
          <w:color w:val="000000"/>
          <w:shd w:val="clear" w:color="auto" w:fill="FFFFFF"/>
          <w:lang w:val="en-GB"/>
        </w:rPr>
      </w:pPr>
      <w:r w:rsidRPr="002F0A80">
        <w:rPr>
          <w:rFonts w:ascii="Book Antiqua" w:eastAsia="MinionPro-Regular" w:hAnsi="Book Antiqua" w:cs="Times New Roman"/>
          <w:lang w:val="en-GB"/>
        </w:rPr>
        <w:t xml:space="preserve">The second trial was conducted by Rembacken et al. </w:t>
      </w:r>
      <w:r w:rsidR="00E75B6A" w:rsidRPr="002F0A80">
        <w:rPr>
          <w:rFonts w:ascii="Book Antiqua" w:eastAsia="MinionPro-Regular" w:hAnsi="Book Antiqua" w:cs="Times New Roman"/>
          <w:lang w:val="en-GB"/>
        </w:rPr>
        <w:t>in 1999</w:t>
      </w:r>
      <w:r w:rsidR="00A76FB6" w:rsidRPr="002F0A80">
        <w:rPr>
          <w:rFonts w:ascii="Book Antiqua" w:eastAsia="MinionPro-Regular" w:hAnsi="Book Antiqua" w:cs="Times New Roman"/>
          <w:vertAlign w:val="superscript"/>
          <w:lang w:val="en-GB"/>
        </w:rPr>
        <w:fldChar w:fldCharType="begin"/>
      </w:r>
      <w:r w:rsidR="005D2335" w:rsidRPr="002F0A80">
        <w:rPr>
          <w:rFonts w:ascii="Book Antiqua" w:eastAsia="MinionPro-Regular" w:hAnsi="Book Antiqua" w:cs="Times New Roman"/>
          <w:vertAlign w:val="superscript"/>
          <w:lang w:val="en-GB"/>
        </w:rPr>
        <w:instrText xml:space="preserve"> ADDIN EN.CITE &lt;EndNote&gt;&lt;Cite&gt;&lt;Author&gt;Rembacken&lt;/Author&gt;&lt;Year&gt;1999&lt;/Year&gt;&lt;RecNum&gt;12&lt;/RecNum&gt;&lt;DisplayText&gt;[28]&lt;/DisplayText&gt;&lt;record&gt;&lt;rec-number&gt;12&lt;/rec-number&gt;&lt;foreign-keys&gt;&lt;key app="EN" db-id="59sxxetp62d2v0efsdp5r9zswe9xpa9sssvr" timestamp="1393877182"&gt;12&lt;/key&gt;&lt;/foreign-keys&gt;&lt;ref-type name="Journal Article"&gt;17&lt;/ref-type&gt;&lt;contributors&gt;&lt;authors&gt;&lt;author&gt;Rembacken, B. J.&lt;/author&gt;&lt;author&gt;Snelling, A. M.&lt;/author&gt;&lt;author&gt;Hawkey, P. M.&lt;/author&gt;&lt;author&gt;Chalmers, D. M.&lt;/author&gt;&lt;author&gt;Axon, A. T.&lt;/author&gt;&lt;/authors&gt;&lt;/contributors&gt;&lt;auth-address&gt;Centre for Digestive Diseases, The General Infirmary at Leeds, UK. BJR@thecafe.co.uk&lt;/auth-address&gt;&lt;titles&gt;&lt;title&gt;Non-pathogenic Escherichia coli versus mesalazine for the treatment of ulcerative colitis: a randomised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635-9&lt;/pages&gt;&lt;volume&gt;354&lt;/volume&gt;&lt;number&gt;9179&lt;/number&gt;&lt;keywords&gt;&lt;keyword&gt;Adult&lt;/keyword&gt;&lt;keyword&gt;Anti-Inflammatory Agents, Non-Steroidal/*therapeutic use&lt;/keyword&gt;&lt;keyword&gt;Colitis, Ulcerative/drug therapy/*therapy&lt;/keyword&gt;&lt;keyword&gt;Double-Blind Method&lt;/keyword&gt;&lt;keyword&gt;*Escherichia coli&lt;/keyword&gt;&lt;keyword&gt;Female&lt;/keyword&gt;&lt;keyword&gt;Gentamicins/therapeutic use&lt;/keyword&gt;&lt;keyword&gt;Humans&lt;/keyword&gt;&lt;keyword&gt;Intestines/microbiology&lt;/keyword&gt;&lt;keyword&gt;Male&lt;/keyword&gt;&lt;keyword&gt;Mesalamine/*therapeutic use&lt;/keyword&gt;&lt;keyword&gt;Middle Aged&lt;/keyword&gt;&lt;keyword&gt;Probiotics/*therapeutic use&lt;/keyword&gt;&lt;keyword&gt;Recurrence&lt;/keyword&gt;&lt;keyword&gt;Remission Induction&lt;/keyword&gt;&lt;/keywords&gt;&lt;dates&gt;&lt;year&gt;1999&lt;/year&gt;&lt;pub-dates&gt;&lt;date&gt;Aug 21&lt;/date&gt;&lt;/pub-dates&gt;&lt;/dates&gt;&lt;isbn&gt;0140-6736 (Print)&amp;#xD;0140-6736 (Linking)&lt;/isbn&gt;&lt;accession-num&gt;10466665&lt;/accession-num&gt;&lt;urls&gt;&lt;related-urls&gt;&lt;url&gt;http://www.ncbi.nlm.nih.gov/pubmed/10466665&lt;/url&gt;&lt;/related-urls&gt;&lt;/urls&gt;&lt;/record&gt;&lt;/Cite&gt;&lt;/EndNote&gt;</w:instrText>
      </w:r>
      <w:r w:rsidR="00A76FB6" w:rsidRPr="002F0A80">
        <w:rPr>
          <w:rFonts w:ascii="Book Antiqua" w:eastAsia="MinionPro-Regular" w:hAnsi="Book Antiqua" w:cs="Times New Roman"/>
          <w:vertAlign w:val="superscript"/>
          <w:lang w:val="en-GB"/>
        </w:rPr>
        <w:fldChar w:fldCharType="separate"/>
      </w:r>
      <w:r w:rsidR="005D2335" w:rsidRPr="002F0A80">
        <w:rPr>
          <w:rFonts w:ascii="Book Antiqua" w:eastAsia="MinionPro-Regular" w:hAnsi="Book Antiqua" w:cs="Times New Roman"/>
          <w:noProof/>
          <w:vertAlign w:val="superscript"/>
          <w:lang w:val="en-GB"/>
        </w:rPr>
        <w:t>[</w:t>
      </w:r>
      <w:hyperlink w:anchor="_ENREF_28" w:tooltip="Rembacken, 1999 #159" w:history="1">
        <w:r w:rsidR="00AE0197" w:rsidRPr="002F0A80">
          <w:rPr>
            <w:rFonts w:ascii="Book Antiqua" w:eastAsia="MinionPro-Regular" w:hAnsi="Book Antiqua" w:cs="Times New Roman"/>
            <w:noProof/>
            <w:vertAlign w:val="superscript"/>
            <w:lang w:val="en-GB"/>
          </w:rPr>
          <w:t>28</w:t>
        </w:r>
      </w:hyperlink>
      <w:r w:rsidR="005D2335" w:rsidRPr="002F0A80">
        <w:rPr>
          <w:rFonts w:ascii="Book Antiqua" w:eastAsia="MinionPro-Regular" w:hAnsi="Book Antiqua" w:cs="Times New Roman"/>
          <w:noProof/>
          <w:vertAlign w:val="superscript"/>
          <w:lang w:val="en-GB"/>
        </w:rPr>
        <w:t>]</w:t>
      </w:r>
      <w:r w:rsidR="00A76FB6" w:rsidRPr="002F0A80">
        <w:rPr>
          <w:rFonts w:ascii="Book Antiqua" w:eastAsia="MinionPro-Regular" w:hAnsi="Book Antiqua" w:cs="Times New Roman"/>
          <w:vertAlign w:val="superscript"/>
          <w:lang w:val="en-GB"/>
        </w:rPr>
        <w:fldChar w:fldCharType="end"/>
      </w:r>
      <w:r w:rsidRPr="002F0A80">
        <w:rPr>
          <w:rFonts w:ascii="Book Antiqua" w:eastAsia="MinionPro-Regular" w:hAnsi="Book Antiqua" w:cs="Times New Roman"/>
          <w:lang w:val="en-GB"/>
        </w:rPr>
        <w:t xml:space="preserve">. </w:t>
      </w:r>
      <w:r w:rsidRPr="002F0A80">
        <w:rPr>
          <w:rFonts w:ascii="Book Antiqua" w:hAnsi="Book Antiqua" w:cs="Times New Roman"/>
          <w:color w:val="000000"/>
          <w:shd w:val="clear" w:color="auto" w:fill="FFFFFF"/>
          <w:lang w:val="en-GB"/>
        </w:rPr>
        <w:t>This was a single-</w:t>
      </w:r>
      <w:r w:rsidR="00196617" w:rsidRPr="002F0A80">
        <w:rPr>
          <w:rFonts w:ascii="Book Antiqua" w:hAnsi="Book Antiqua" w:cs="Times New Roman"/>
          <w:color w:val="000000"/>
          <w:shd w:val="clear" w:color="auto" w:fill="FFFFFF"/>
          <w:lang w:val="en-GB"/>
        </w:rPr>
        <w:t>center</w:t>
      </w:r>
      <w:r w:rsidRPr="002F0A80">
        <w:rPr>
          <w:rFonts w:ascii="Book Antiqua" w:hAnsi="Book Antiqua" w:cs="Times New Roman"/>
          <w:color w:val="000000"/>
          <w:shd w:val="clear" w:color="auto" w:fill="FFFFFF"/>
          <w:lang w:val="en-GB"/>
        </w:rPr>
        <w:t>, randomised, double-dummy study</w:t>
      </w:r>
      <w:r w:rsidR="006772FE" w:rsidRPr="002F0A80">
        <w:rPr>
          <w:rFonts w:ascii="Book Antiqua" w:hAnsi="Book Antiqua" w:cs="Times New Roman"/>
          <w:color w:val="000000"/>
          <w:shd w:val="clear" w:color="auto" w:fill="FFFFFF"/>
          <w:lang w:val="en-GB"/>
        </w:rPr>
        <w:t xml:space="preserve"> involving </w:t>
      </w:r>
      <w:r w:rsidR="00293844" w:rsidRPr="002F0A80">
        <w:rPr>
          <w:rFonts w:ascii="Book Antiqua" w:hAnsi="Book Antiqua" w:cs="Times New Roman"/>
          <w:color w:val="000000"/>
          <w:shd w:val="clear" w:color="auto" w:fill="FFFFFF"/>
          <w:lang w:val="en-GB"/>
        </w:rPr>
        <w:t>116 patients</w:t>
      </w:r>
      <w:r w:rsidR="006772FE" w:rsidRPr="002F0A80">
        <w:rPr>
          <w:rFonts w:ascii="Book Antiqua" w:hAnsi="Book Antiqua" w:cs="Times New Roman"/>
          <w:color w:val="000000"/>
          <w:shd w:val="clear" w:color="auto" w:fill="FFFFFF"/>
          <w:lang w:val="en-GB"/>
        </w:rPr>
        <w:t>, which were treated with mesalazine 800 tds</w:t>
      </w:r>
      <w:r w:rsidR="00C973A4" w:rsidRPr="002F0A80">
        <w:rPr>
          <w:rFonts w:ascii="Book Antiqua" w:hAnsi="Book Antiqua" w:cs="Times New Roman"/>
          <w:color w:val="000000"/>
          <w:shd w:val="clear" w:color="auto" w:fill="FFFFFF"/>
          <w:lang w:val="en-GB"/>
        </w:rPr>
        <w:t xml:space="preserve"> (Asacol formulation)</w:t>
      </w:r>
      <w:r w:rsidR="00456ECF" w:rsidRPr="002F0A80">
        <w:rPr>
          <w:rFonts w:ascii="Book Antiqua" w:hAnsi="Book Antiqua" w:cs="Times New Roman"/>
          <w:color w:val="000000"/>
          <w:shd w:val="clear" w:color="auto" w:fill="FFFFFF"/>
          <w:lang w:val="en-GB"/>
        </w:rPr>
        <w:t xml:space="preserve"> or EcN 2 cp per 2 times daily</w:t>
      </w:r>
      <w:r w:rsidR="00456ECF" w:rsidRPr="002F0A80">
        <w:rPr>
          <w:rFonts w:ascii="Book Antiqua" w:eastAsia="MinionPro-Regular" w:hAnsi="Book Antiqua" w:cs="Times New Roman"/>
          <w:lang w:val="en-GB"/>
        </w:rPr>
        <w:t xml:space="preserve">(“Mutaflor”, Ardeypharm GmbH, Herdecke, Germany. 100 mg contains 25 </w:t>
      </w:r>
      <w:r w:rsidR="00E75B6A" w:rsidRPr="002F0A80">
        <w:rPr>
          <w:rFonts w:ascii="Book Antiqua" w:eastAsia="MinionPro-Regular" w:hAnsi="Book Antiqua" w:cs="Times New Roman"/>
          <w:lang w:val="en-GB"/>
        </w:rPr>
        <w:t>×</w:t>
      </w:r>
      <w:r w:rsidR="00456ECF" w:rsidRPr="002F0A80">
        <w:rPr>
          <w:rFonts w:ascii="Book Antiqua" w:eastAsia="MinionPro-Regular" w:hAnsi="Book Antiqua" w:cs="Times New Roman"/>
          <w:lang w:val="en-GB"/>
        </w:rPr>
        <w:t xml:space="preserve"> 10</w:t>
      </w:r>
      <w:r w:rsidR="00456ECF" w:rsidRPr="002F0A80">
        <w:rPr>
          <w:rFonts w:ascii="Book Antiqua" w:eastAsia="MinionPro-Regular" w:hAnsi="Book Antiqua" w:cs="Times New Roman"/>
          <w:vertAlign w:val="superscript"/>
          <w:lang w:val="en-GB"/>
        </w:rPr>
        <w:t xml:space="preserve">9 </w:t>
      </w:r>
      <w:r w:rsidR="00456ECF" w:rsidRPr="002F0A80">
        <w:rPr>
          <w:rFonts w:ascii="Book Antiqua" w:eastAsia="MinionPro-Regular" w:hAnsi="Book Antiqua" w:cs="Times New Roman"/>
          <w:lang w:val="en-GB"/>
        </w:rPr>
        <w:t xml:space="preserve">viable </w:t>
      </w:r>
      <w:r w:rsidR="00456ECF" w:rsidRPr="002F0A80">
        <w:rPr>
          <w:rFonts w:ascii="Book Antiqua" w:eastAsia="MinionPro-Regular" w:hAnsi="Book Antiqua" w:cs="Times New Roman"/>
          <w:i/>
          <w:lang w:val="en-GB"/>
        </w:rPr>
        <w:t>E.</w:t>
      </w:r>
      <w:r w:rsidR="002F0A80" w:rsidRPr="002F0A80">
        <w:rPr>
          <w:rFonts w:ascii="Book Antiqua" w:hAnsi="Book Antiqua" w:cs="Times New Roman" w:hint="eastAsia"/>
          <w:i/>
          <w:lang w:val="en-GB"/>
        </w:rPr>
        <w:t xml:space="preserve"> </w:t>
      </w:r>
      <w:r w:rsidR="00456ECF" w:rsidRPr="002F0A80">
        <w:rPr>
          <w:rFonts w:ascii="Book Antiqua" w:eastAsia="MinionPro-Regular" w:hAnsi="Book Antiqua" w:cs="Times New Roman"/>
          <w:i/>
          <w:lang w:val="en-GB"/>
        </w:rPr>
        <w:t>coli</w:t>
      </w:r>
      <w:r w:rsidR="00456ECF" w:rsidRPr="002F0A80">
        <w:rPr>
          <w:rFonts w:ascii="Book Antiqua" w:eastAsia="MinionPro-Regular" w:hAnsi="Book Antiqua" w:cs="Times New Roman"/>
          <w:lang w:val="en-GB"/>
        </w:rPr>
        <w:t xml:space="preserve"> bacteria)</w:t>
      </w:r>
      <w:r w:rsidR="00293844" w:rsidRPr="002F0A80">
        <w:rPr>
          <w:rFonts w:ascii="Book Antiqua" w:hAnsi="Book Antiqua" w:cs="Times New Roman"/>
          <w:color w:val="000000"/>
          <w:shd w:val="clear" w:color="auto" w:fill="FFFFFF"/>
          <w:lang w:val="en-GB"/>
        </w:rPr>
        <w:t xml:space="preserve">. </w:t>
      </w:r>
    </w:p>
    <w:p w14:paraId="521416B9" w14:textId="04D9AE8C" w:rsidR="00A3548A" w:rsidRPr="002F0A80" w:rsidRDefault="00293844" w:rsidP="002F0A80">
      <w:pPr>
        <w:autoSpaceDE w:val="0"/>
        <w:autoSpaceDN w:val="0"/>
        <w:adjustRightInd w:val="0"/>
        <w:snapToGrid w:val="0"/>
        <w:spacing w:line="360" w:lineRule="auto"/>
        <w:jc w:val="both"/>
        <w:rPr>
          <w:rFonts w:ascii="Book Antiqua" w:hAnsi="Book Antiqua" w:cs="Times New Roman"/>
          <w:color w:val="000000"/>
          <w:shd w:val="clear" w:color="auto" w:fill="FFFFFF"/>
          <w:lang w:val="en-GB"/>
        </w:rPr>
      </w:pPr>
      <w:r w:rsidRPr="002F0A80">
        <w:rPr>
          <w:rFonts w:ascii="Book Antiqua" w:hAnsi="Book Antiqua" w:cs="Times New Roman"/>
          <w:color w:val="000000"/>
          <w:shd w:val="clear" w:color="auto" w:fill="FFFFFF"/>
          <w:lang w:val="en-GB"/>
        </w:rPr>
        <w:t>Inclusion criteria were: 18</w:t>
      </w:r>
      <w:r w:rsidR="00E75B6A" w:rsidRPr="002F0A80">
        <w:rPr>
          <w:rFonts w:ascii="Book Antiqua" w:hAnsi="Book Antiqua" w:cs="Times New Roman"/>
          <w:color w:val="000000"/>
          <w:shd w:val="clear" w:color="auto" w:fill="FFFFFF"/>
          <w:lang w:val="en-GB"/>
        </w:rPr>
        <w:t>-</w:t>
      </w:r>
      <w:r w:rsidRPr="002F0A80">
        <w:rPr>
          <w:rFonts w:ascii="Book Antiqua" w:hAnsi="Book Antiqua" w:cs="Times New Roman"/>
          <w:color w:val="000000"/>
          <w:shd w:val="clear" w:color="auto" w:fill="FFFFFF"/>
          <w:lang w:val="en-GB"/>
        </w:rPr>
        <w:t xml:space="preserve">80 years of age, clinical active </w:t>
      </w:r>
      <w:r w:rsidR="00A3548A" w:rsidRPr="002F0A80">
        <w:rPr>
          <w:rFonts w:ascii="Book Antiqua" w:hAnsi="Book Antiqua" w:cs="Times New Roman"/>
          <w:color w:val="000000"/>
          <w:shd w:val="clear" w:color="auto" w:fill="FFFFFF"/>
          <w:lang w:val="en-GB"/>
        </w:rPr>
        <w:t>(mild-moderate</w:t>
      </w:r>
      <w:r w:rsidR="00303CAA" w:rsidRPr="002F0A80">
        <w:rPr>
          <w:rFonts w:ascii="Book Antiqua" w:hAnsi="Book Antiqua" w:cs="Times New Roman"/>
          <w:color w:val="000000"/>
          <w:shd w:val="clear" w:color="auto" w:fill="FFFFFF"/>
          <w:lang w:val="en-GB"/>
        </w:rPr>
        <w:t xml:space="preserve"> and severe</w:t>
      </w:r>
      <w:r w:rsidR="00A3548A" w:rsidRPr="002F0A80">
        <w:rPr>
          <w:rFonts w:ascii="Book Antiqua" w:hAnsi="Book Antiqua" w:cs="Times New Roman"/>
          <w:color w:val="000000"/>
          <w:shd w:val="clear" w:color="auto" w:fill="FFFFFF"/>
          <w:lang w:val="en-GB"/>
        </w:rPr>
        <w:t xml:space="preserve">) </w:t>
      </w:r>
      <w:r w:rsidRPr="002F0A80">
        <w:rPr>
          <w:rFonts w:ascii="Book Antiqua" w:hAnsi="Book Antiqua" w:cs="Times New Roman"/>
          <w:color w:val="000000"/>
          <w:shd w:val="clear" w:color="auto" w:fill="FFFFFF"/>
          <w:lang w:val="en-GB"/>
        </w:rPr>
        <w:t>ulcerative colitis (</w:t>
      </w:r>
      <w:r w:rsidR="002F0A80">
        <w:rPr>
          <w:rFonts w:ascii="Book Antiqua" w:hAnsi="Book Antiqua" w:cs="Times New Roman"/>
          <w:color w:val="000000"/>
          <w:shd w:val="clear" w:color="auto" w:fill="FFFFFF"/>
          <w:lang w:val="en-GB"/>
        </w:rPr>
        <w:t>“</w:t>
      </w:r>
      <w:r w:rsidRPr="002F0A80">
        <w:rPr>
          <w:rFonts w:ascii="Book Antiqua" w:hAnsi="Book Antiqua" w:cs="Times New Roman"/>
          <w:color w:val="000000"/>
          <w:shd w:val="clear" w:color="auto" w:fill="FFFFFF"/>
          <w:lang w:val="en-GB"/>
        </w:rPr>
        <w:t>Leeds-Index”)</w:t>
      </w:r>
      <w:r w:rsidR="00A3548A" w:rsidRPr="002F0A80">
        <w:rPr>
          <w:rFonts w:ascii="Book Antiqua" w:hAnsi="Book Antiqua" w:cs="Times New Roman"/>
          <w:color w:val="000000"/>
          <w:shd w:val="clear" w:color="auto" w:fill="FFFFFF"/>
          <w:lang w:val="en-GB"/>
        </w:rPr>
        <w:t xml:space="preserve"> defined by number of </w:t>
      </w:r>
      <w:r w:rsidRPr="002F0A80">
        <w:rPr>
          <w:rFonts w:ascii="Book Antiqua" w:hAnsi="Book Antiqua" w:cs="Times New Roman"/>
          <w:color w:val="000000"/>
          <w:shd w:val="clear" w:color="auto" w:fill="FFFFFF"/>
          <w:lang w:val="en-GB"/>
        </w:rPr>
        <w:t xml:space="preserve">4 or more liquid stools/day for the last 7 </w:t>
      </w:r>
      <w:r w:rsidR="00A3548A" w:rsidRPr="002F0A80">
        <w:rPr>
          <w:rFonts w:ascii="Book Antiqua" w:hAnsi="Book Antiqua" w:cs="Times New Roman"/>
          <w:color w:val="000000"/>
          <w:shd w:val="clear" w:color="auto" w:fill="FFFFFF"/>
          <w:lang w:val="en-GB"/>
        </w:rPr>
        <w:t xml:space="preserve">d, </w:t>
      </w:r>
      <w:r w:rsidRPr="002F0A80">
        <w:rPr>
          <w:rFonts w:ascii="Book Antiqua" w:hAnsi="Book Antiqua" w:cs="Times New Roman"/>
          <w:color w:val="000000"/>
          <w:shd w:val="clear" w:color="auto" w:fill="FFFFFF"/>
          <w:lang w:val="en-GB"/>
        </w:rPr>
        <w:t xml:space="preserve">with or without blood, erythema on sigmoidoscopy and histological confirmation of active ulcerative colitis. </w:t>
      </w:r>
    </w:p>
    <w:p w14:paraId="67B8A56D" w14:textId="74480483" w:rsidR="006772FE" w:rsidRPr="002F0A80" w:rsidRDefault="00A3548A" w:rsidP="002F0A80">
      <w:pPr>
        <w:autoSpaceDE w:val="0"/>
        <w:autoSpaceDN w:val="0"/>
        <w:adjustRightInd w:val="0"/>
        <w:snapToGrid w:val="0"/>
        <w:spacing w:line="360" w:lineRule="auto"/>
        <w:ind w:firstLineChars="100" w:firstLine="240"/>
        <w:jc w:val="both"/>
        <w:rPr>
          <w:rFonts w:ascii="Book Antiqua" w:hAnsi="Book Antiqua" w:cs="Times New Roman"/>
          <w:color w:val="000000"/>
          <w:shd w:val="clear" w:color="auto" w:fill="FFFFFF"/>
          <w:lang w:val="en-GB"/>
        </w:rPr>
      </w:pPr>
      <w:r w:rsidRPr="002F0A80">
        <w:rPr>
          <w:rFonts w:ascii="Book Antiqua" w:hAnsi="Book Antiqua" w:cs="Times New Roman"/>
          <w:lang w:val="en-GB"/>
        </w:rPr>
        <w:t>The study populations were comparable. In particular: t</w:t>
      </w:r>
      <w:r w:rsidR="00293844" w:rsidRPr="002F0A80">
        <w:rPr>
          <w:rFonts w:ascii="Book Antiqua" w:hAnsi="Book Antiqua" w:cs="Times New Roman"/>
          <w:lang w:val="en-GB"/>
        </w:rPr>
        <w:t>he</w:t>
      </w:r>
      <w:r w:rsidR="00293844" w:rsidRPr="002F0A80">
        <w:rPr>
          <w:rFonts w:ascii="Book Antiqua" w:hAnsi="Book Antiqua" w:cs="Times New Roman"/>
          <w:color w:val="000000"/>
          <w:shd w:val="clear" w:color="auto" w:fill="FFFFFF"/>
          <w:lang w:val="en-GB"/>
        </w:rPr>
        <w:t xml:space="preserve"> </w:t>
      </w:r>
      <w:r w:rsidR="00293844" w:rsidRPr="002F0A80">
        <w:rPr>
          <w:rFonts w:ascii="Book Antiqua" w:hAnsi="Book Antiqua" w:cs="Times New Roman"/>
          <w:lang w:val="en-GB"/>
        </w:rPr>
        <w:t>median clinical activity index on study entry was 11</w:t>
      </w:r>
      <w:r w:rsidR="00293844" w:rsidRPr="002F0A80">
        <w:rPr>
          <w:rFonts w:ascii="Book Antiqua" w:hAnsi="Book Antiqua" w:cs="Times New Roman"/>
          <w:color w:val="000000"/>
          <w:shd w:val="clear" w:color="auto" w:fill="FFFFFF"/>
          <w:lang w:val="en-GB"/>
        </w:rPr>
        <w:t xml:space="preserve"> </w:t>
      </w:r>
      <w:r w:rsidR="00293844" w:rsidRPr="002F0A80">
        <w:rPr>
          <w:rFonts w:ascii="Book Antiqua" w:hAnsi="Book Antiqua" w:cs="Times New Roman"/>
          <w:lang w:val="en-GB"/>
        </w:rPr>
        <w:t xml:space="preserve">in the mesalazine group and nine in the </w:t>
      </w:r>
      <w:r w:rsidR="00293844" w:rsidRPr="002F0A80">
        <w:rPr>
          <w:rFonts w:ascii="Book Antiqua" w:hAnsi="Book Antiqua" w:cs="Times New Roman"/>
          <w:i/>
          <w:iCs/>
          <w:lang w:val="en-GB"/>
        </w:rPr>
        <w:t>E</w:t>
      </w:r>
      <w:r w:rsidR="00E75B6A" w:rsidRPr="002F0A80">
        <w:rPr>
          <w:rFonts w:ascii="Book Antiqua" w:hAnsi="Book Antiqua" w:cs="Times New Roman"/>
          <w:i/>
          <w:iCs/>
          <w:lang w:val="en-GB"/>
        </w:rPr>
        <w:t>.</w:t>
      </w:r>
      <w:r w:rsidR="00293844" w:rsidRPr="002F0A80">
        <w:rPr>
          <w:rFonts w:ascii="Book Antiqua" w:hAnsi="Book Antiqua" w:cs="Times New Roman"/>
          <w:i/>
          <w:iCs/>
          <w:lang w:val="en-GB"/>
        </w:rPr>
        <w:t xml:space="preserve"> coli </w:t>
      </w:r>
      <w:r w:rsidR="00293844" w:rsidRPr="002F0A80">
        <w:rPr>
          <w:rFonts w:ascii="Book Antiqua" w:hAnsi="Book Antiqua" w:cs="Times New Roman"/>
          <w:lang w:val="en-GB"/>
        </w:rPr>
        <w:t>group</w:t>
      </w:r>
      <w:r w:rsidR="00303CAA" w:rsidRPr="002F0A80">
        <w:rPr>
          <w:rFonts w:ascii="Book Antiqua" w:hAnsi="Book Antiqua" w:cs="Times New Roman"/>
          <w:lang w:val="en-GB"/>
        </w:rPr>
        <w:t xml:space="preserve"> (up to 30% of patients had a severe disease)</w:t>
      </w:r>
      <w:r w:rsidR="00293844" w:rsidRPr="002F0A80">
        <w:rPr>
          <w:rFonts w:ascii="Book Antiqua" w:hAnsi="Book Antiqua" w:cs="Times New Roman"/>
          <w:lang w:val="en-GB"/>
        </w:rPr>
        <w:t>.</w:t>
      </w:r>
      <w:r w:rsidR="00293844" w:rsidRPr="002F0A80">
        <w:rPr>
          <w:rFonts w:ascii="Book Antiqua" w:hAnsi="Book Antiqua" w:cs="Times New Roman"/>
          <w:color w:val="000000"/>
          <w:shd w:val="clear" w:color="auto" w:fill="FFFFFF"/>
          <w:lang w:val="en-GB"/>
        </w:rPr>
        <w:t xml:space="preserve"> </w:t>
      </w:r>
      <w:r w:rsidR="00293844" w:rsidRPr="002F0A80">
        <w:rPr>
          <w:rFonts w:ascii="Book Antiqua" w:hAnsi="Book Antiqua" w:cs="Times New Roman"/>
          <w:lang w:val="en-GB"/>
        </w:rPr>
        <w:t>The median sigmoidoscopy score was four in</w:t>
      </w:r>
      <w:r w:rsidR="00293844" w:rsidRPr="002F0A80">
        <w:rPr>
          <w:rFonts w:ascii="Book Antiqua" w:hAnsi="Book Antiqua" w:cs="Times New Roman"/>
          <w:color w:val="000000"/>
          <w:shd w:val="clear" w:color="auto" w:fill="FFFFFF"/>
          <w:lang w:val="en-GB"/>
        </w:rPr>
        <w:t xml:space="preserve"> </w:t>
      </w:r>
      <w:r w:rsidR="00293844" w:rsidRPr="002F0A80">
        <w:rPr>
          <w:rFonts w:ascii="Book Antiqua" w:hAnsi="Book Antiqua" w:cs="Times New Roman"/>
          <w:lang w:val="en-GB"/>
        </w:rPr>
        <w:t>both groups.</w:t>
      </w:r>
      <w:r w:rsidR="00293844" w:rsidRPr="002F0A80">
        <w:rPr>
          <w:rFonts w:ascii="Book Antiqua" w:hAnsi="Book Antiqua" w:cs="Times New Roman"/>
          <w:color w:val="000000"/>
          <w:shd w:val="clear" w:color="auto" w:fill="FFFFFF"/>
          <w:lang w:val="en-GB"/>
        </w:rPr>
        <w:t xml:space="preserve">  All patients received rectal or oral steroids at different doses together with a 1-wk course </w:t>
      </w:r>
      <w:r w:rsidR="00293844" w:rsidRPr="002F0A80">
        <w:rPr>
          <w:rFonts w:ascii="Book Antiqua" w:hAnsi="Book Antiqua" w:cs="Times New Roman"/>
          <w:color w:val="000000"/>
          <w:shd w:val="clear" w:color="auto" w:fill="FFFFFF"/>
          <w:lang w:val="en-GB"/>
        </w:rPr>
        <w:lastRenderedPageBreak/>
        <w:t>of oral gentamicin</w:t>
      </w:r>
      <w:r w:rsidR="006E42A8" w:rsidRPr="002F0A80">
        <w:rPr>
          <w:rFonts w:ascii="Book Antiqua" w:hAnsi="Book Antiqua" w:cs="Times New Roman"/>
          <w:color w:val="000000"/>
          <w:shd w:val="clear" w:color="auto" w:fill="FFFFFF"/>
          <w:lang w:val="en-GB"/>
        </w:rPr>
        <w:t>. At baseline both groups had an high active usage of steroi</w:t>
      </w:r>
      <w:r w:rsidR="00C973A4" w:rsidRPr="002F0A80">
        <w:rPr>
          <w:rFonts w:ascii="Book Antiqua" w:hAnsi="Book Antiqua" w:cs="Times New Roman"/>
          <w:color w:val="000000"/>
          <w:shd w:val="clear" w:color="auto" w:fill="FFFFFF"/>
          <w:lang w:val="en-GB"/>
        </w:rPr>
        <w:t>ds, around for 50% of the cases; f</w:t>
      </w:r>
      <w:r w:rsidR="006E42A8" w:rsidRPr="002F0A80">
        <w:rPr>
          <w:rFonts w:ascii="Book Antiqua" w:hAnsi="Book Antiqua" w:cs="Times New Roman"/>
          <w:color w:val="000000"/>
          <w:shd w:val="clear" w:color="auto" w:fill="FFFFFF"/>
          <w:lang w:val="en-GB"/>
        </w:rPr>
        <w:t>urthermore</w:t>
      </w:r>
      <w:r w:rsidR="00253141" w:rsidRPr="002F0A80">
        <w:rPr>
          <w:rFonts w:ascii="Book Antiqua" w:hAnsi="Book Antiqua" w:cs="Times New Roman"/>
          <w:color w:val="000000"/>
          <w:shd w:val="clear" w:color="auto" w:fill="FFFFFF"/>
          <w:lang w:val="en-GB"/>
        </w:rPr>
        <w:t>,</w:t>
      </w:r>
      <w:r w:rsidR="006E42A8" w:rsidRPr="002F0A80">
        <w:rPr>
          <w:rFonts w:ascii="Book Antiqua" w:hAnsi="Book Antiqua" w:cs="Times New Roman"/>
          <w:color w:val="000000"/>
          <w:shd w:val="clear" w:color="auto" w:fill="FFFFFF"/>
          <w:lang w:val="en-GB"/>
        </w:rPr>
        <w:t xml:space="preserve"> 2% in mesalazine group and 18 % in EcN. </w:t>
      </w:r>
      <w:r w:rsidR="00D16184" w:rsidRPr="002F0A80">
        <w:rPr>
          <w:rFonts w:ascii="Book Antiqua" w:hAnsi="Book Antiqua" w:cs="Times New Roman"/>
          <w:color w:val="000000"/>
          <w:shd w:val="clear" w:color="auto" w:fill="FFFFFF"/>
          <w:lang w:val="en-GB"/>
        </w:rPr>
        <w:t xml:space="preserve">In both groups the proportion between proctitis, left sided and pancolitis was similar (1/3 per each condition). </w:t>
      </w:r>
      <w:r w:rsidR="006E42A8" w:rsidRPr="002F0A80">
        <w:rPr>
          <w:rFonts w:ascii="Book Antiqua" w:hAnsi="Book Antiqua" w:cs="Times New Roman"/>
          <w:color w:val="000000"/>
          <w:shd w:val="clear" w:color="auto" w:fill="FFFFFF"/>
          <w:lang w:val="en-GB"/>
        </w:rPr>
        <w:t xml:space="preserve">No significant differences </w:t>
      </w:r>
      <w:r w:rsidR="00C973A4" w:rsidRPr="002F0A80">
        <w:rPr>
          <w:rFonts w:ascii="Book Antiqua" w:hAnsi="Book Antiqua" w:cs="Times New Roman"/>
          <w:color w:val="000000"/>
          <w:shd w:val="clear" w:color="auto" w:fill="FFFFFF"/>
          <w:lang w:val="en-GB"/>
        </w:rPr>
        <w:t>between</w:t>
      </w:r>
      <w:r w:rsidR="006E42A8" w:rsidRPr="002F0A80">
        <w:rPr>
          <w:rFonts w:ascii="Book Antiqua" w:hAnsi="Book Antiqua" w:cs="Times New Roman"/>
          <w:color w:val="000000"/>
          <w:shd w:val="clear" w:color="auto" w:fill="FFFFFF"/>
          <w:lang w:val="en-GB"/>
        </w:rPr>
        <w:t xml:space="preserve"> the 2 groups were found.</w:t>
      </w:r>
    </w:p>
    <w:p w14:paraId="31AF27DB" w14:textId="104BA4FC" w:rsidR="00D638C1" w:rsidRPr="002F0A80" w:rsidRDefault="006C0E3B" w:rsidP="002F0A80">
      <w:pPr>
        <w:autoSpaceDE w:val="0"/>
        <w:autoSpaceDN w:val="0"/>
        <w:adjustRightInd w:val="0"/>
        <w:snapToGrid w:val="0"/>
        <w:spacing w:line="360" w:lineRule="auto"/>
        <w:ind w:firstLineChars="100" w:firstLine="240"/>
        <w:jc w:val="both"/>
        <w:rPr>
          <w:rFonts w:ascii="Book Antiqua" w:hAnsi="Book Antiqua" w:cs="Times New Roman"/>
          <w:color w:val="000000"/>
          <w:shd w:val="clear" w:color="auto" w:fill="FFFFFF"/>
          <w:lang w:val="en-GB"/>
        </w:rPr>
      </w:pPr>
      <w:r w:rsidRPr="002F0A80">
        <w:rPr>
          <w:rFonts w:ascii="Book Antiqua" w:hAnsi="Book Antiqua" w:cs="Times New Roman"/>
          <w:color w:val="000000"/>
          <w:shd w:val="clear" w:color="auto" w:fill="FFFFFF"/>
          <w:lang w:val="en-GB"/>
        </w:rPr>
        <w:t xml:space="preserve">Active treatment, started at the </w:t>
      </w:r>
      <w:r w:rsidR="000747D2" w:rsidRPr="002F0A80">
        <w:rPr>
          <w:rFonts w:ascii="Book Antiqua" w:hAnsi="Book Antiqua" w:cs="Times New Roman"/>
          <w:color w:val="000000"/>
          <w:shd w:val="clear" w:color="auto" w:fill="FFFFFF"/>
          <w:lang w:val="en-GB"/>
        </w:rPr>
        <w:t>enrolment</w:t>
      </w:r>
      <w:r w:rsidRPr="002F0A80">
        <w:rPr>
          <w:rFonts w:ascii="Book Antiqua" w:hAnsi="Book Antiqua" w:cs="Times New Roman"/>
          <w:color w:val="000000"/>
          <w:shd w:val="clear" w:color="auto" w:fill="FFFFFF"/>
          <w:lang w:val="en-GB"/>
        </w:rPr>
        <w:t xml:space="preserve">, was </w:t>
      </w:r>
      <w:r w:rsidR="00536AC2" w:rsidRPr="002F0A80">
        <w:rPr>
          <w:rFonts w:ascii="Book Antiqua" w:hAnsi="Book Antiqua" w:cs="Times New Roman"/>
          <w:color w:val="000000"/>
          <w:shd w:val="clear" w:color="auto" w:fill="FFFFFF"/>
          <w:lang w:val="en-GB"/>
        </w:rPr>
        <w:t>hy</w:t>
      </w:r>
      <w:r w:rsidRPr="002F0A80">
        <w:rPr>
          <w:rFonts w:ascii="Book Antiqua" w:hAnsi="Book Antiqua" w:cs="Times New Roman"/>
          <w:color w:val="000000"/>
          <w:shd w:val="clear" w:color="auto" w:fill="FFFFFF"/>
          <w:lang w:val="en-GB"/>
        </w:rPr>
        <w:t>drocortison</w:t>
      </w:r>
      <w:r w:rsidR="00536AC2" w:rsidRPr="002F0A80">
        <w:rPr>
          <w:rFonts w:ascii="Book Antiqua" w:hAnsi="Book Antiqua" w:cs="Times New Roman"/>
          <w:color w:val="000000"/>
          <w:shd w:val="clear" w:color="auto" w:fill="FFFFFF"/>
          <w:lang w:val="en-GB"/>
        </w:rPr>
        <w:t>e</w:t>
      </w:r>
      <w:r w:rsidRPr="002F0A80">
        <w:rPr>
          <w:rFonts w:ascii="Book Antiqua" w:hAnsi="Book Antiqua" w:cs="Times New Roman"/>
          <w:color w:val="000000"/>
          <w:shd w:val="clear" w:color="auto" w:fill="FFFFFF"/>
          <w:lang w:val="en-GB"/>
        </w:rPr>
        <w:t xml:space="preserve"> enema twice daily, </w:t>
      </w:r>
      <w:r w:rsidR="00536AC2" w:rsidRPr="002F0A80">
        <w:rPr>
          <w:rFonts w:ascii="Book Antiqua" w:hAnsi="Book Antiqua" w:cs="Times New Roman"/>
          <w:color w:val="000000"/>
          <w:shd w:val="clear" w:color="auto" w:fill="FFFFFF"/>
          <w:lang w:val="en-GB"/>
        </w:rPr>
        <w:t>prednisolone 30 mg a day in moderate colitis and prednisolone 60 mg a day in severe colitis (according to Tru</w:t>
      </w:r>
      <w:r w:rsidR="000F0E69" w:rsidRPr="002F0A80">
        <w:rPr>
          <w:rFonts w:ascii="Book Antiqua" w:hAnsi="Book Antiqua" w:cs="Times New Roman"/>
          <w:color w:val="000000"/>
          <w:shd w:val="clear" w:color="auto" w:fill="FFFFFF"/>
          <w:lang w:val="en-GB"/>
        </w:rPr>
        <w:t>e</w:t>
      </w:r>
      <w:r w:rsidR="00536AC2" w:rsidRPr="002F0A80">
        <w:rPr>
          <w:rFonts w:ascii="Book Antiqua" w:hAnsi="Book Antiqua" w:cs="Times New Roman"/>
          <w:color w:val="000000"/>
          <w:shd w:val="clear" w:color="auto" w:fill="FFFFFF"/>
          <w:lang w:val="en-GB"/>
        </w:rPr>
        <w:t>lov Witts criteria).</w:t>
      </w:r>
      <w:r w:rsidR="00D638C1" w:rsidRPr="002F0A80">
        <w:rPr>
          <w:rFonts w:ascii="Book Antiqua" w:hAnsi="Book Antiqua" w:cs="Times New Roman"/>
          <w:color w:val="000000"/>
          <w:shd w:val="clear" w:color="auto" w:fill="FFFFFF"/>
          <w:lang w:val="en-GB"/>
        </w:rPr>
        <w:t xml:space="preserve"> On</w:t>
      </w:r>
      <w:r w:rsidR="00E75B6A" w:rsidRPr="002F0A80">
        <w:rPr>
          <w:rFonts w:ascii="Book Antiqua" w:hAnsi="Book Antiqua" w:cs="Times New Roman"/>
          <w:color w:val="000000"/>
          <w:shd w:val="clear" w:color="auto" w:fill="FFFFFF"/>
          <w:lang w:val="en-GB"/>
        </w:rPr>
        <w:t>ly people in remission at 12 w</w:t>
      </w:r>
      <w:r w:rsidR="002064F6" w:rsidRPr="002F0A80">
        <w:rPr>
          <w:rFonts w:ascii="Book Antiqua" w:hAnsi="Book Antiqua" w:cs="Times New Roman"/>
          <w:color w:val="000000"/>
          <w:shd w:val="clear" w:color="auto" w:fill="FFFFFF"/>
          <w:lang w:val="en-GB"/>
        </w:rPr>
        <w:t>ee</w:t>
      </w:r>
      <w:r w:rsidR="00D638C1" w:rsidRPr="002F0A80">
        <w:rPr>
          <w:rFonts w:ascii="Book Antiqua" w:hAnsi="Book Antiqua" w:cs="Times New Roman"/>
          <w:color w:val="000000"/>
          <w:shd w:val="clear" w:color="auto" w:fill="FFFFFF"/>
          <w:lang w:val="en-GB"/>
        </w:rPr>
        <w:t>k</w:t>
      </w:r>
      <w:r w:rsidR="002064F6" w:rsidRPr="002F0A80">
        <w:rPr>
          <w:rFonts w:ascii="Book Antiqua" w:hAnsi="Book Antiqua" w:cs="Times New Roman"/>
          <w:color w:val="000000"/>
          <w:shd w:val="clear" w:color="auto" w:fill="FFFFFF"/>
          <w:lang w:val="en-GB"/>
        </w:rPr>
        <w:t>s</w:t>
      </w:r>
      <w:r w:rsidR="00E75B6A" w:rsidRPr="002F0A80">
        <w:rPr>
          <w:rFonts w:ascii="Book Antiqua" w:hAnsi="Book Antiqua" w:cs="Times New Roman"/>
          <w:color w:val="000000"/>
          <w:shd w:val="clear" w:color="auto" w:fill="FFFFFF"/>
          <w:lang w:val="en-GB"/>
        </w:rPr>
        <w:t xml:space="preserve"> </w:t>
      </w:r>
      <w:r w:rsidR="00D638C1" w:rsidRPr="002F0A80">
        <w:rPr>
          <w:rFonts w:ascii="Book Antiqua" w:hAnsi="Book Antiqua" w:cs="Times New Roman"/>
          <w:color w:val="000000"/>
          <w:shd w:val="clear" w:color="auto" w:fill="FFFFFF"/>
          <w:lang w:val="en-GB"/>
        </w:rPr>
        <w:t>were enrolled in the follow up part of the trial assessing maintenance of remission.</w:t>
      </w:r>
    </w:p>
    <w:p w14:paraId="73FB1C6D" w14:textId="48A3802C" w:rsidR="0082445D" w:rsidRPr="002F0A80" w:rsidRDefault="00D638C1" w:rsidP="002F0A80">
      <w:pPr>
        <w:autoSpaceDE w:val="0"/>
        <w:autoSpaceDN w:val="0"/>
        <w:adjustRightInd w:val="0"/>
        <w:snapToGrid w:val="0"/>
        <w:spacing w:line="360" w:lineRule="auto"/>
        <w:ind w:firstLineChars="100" w:firstLine="240"/>
        <w:jc w:val="both"/>
        <w:rPr>
          <w:rFonts w:ascii="Book Antiqua" w:hAnsi="Book Antiqua" w:cs="Times New Roman"/>
          <w:color w:val="000000"/>
          <w:shd w:val="clear" w:color="auto" w:fill="FFFFFF"/>
          <w:lang w:val="en-GB"/>
        </w:rPr>
      </w:pPr>
      <w:r w:rsidRPr="002F0A80">
        <w:rPr>
          <w:rFonts w:ascii="Book Antiqua" w:hAnsi="Book Antiqua" w:cs="Times New Roman"/>
          <w:color w:val="000000"/>
          <w:shd w:val="clear" w:color="auto" w:fill="FFFFFF"/>
          <w:lang w:val="en-GB"/>
        </w:rPr>
        <w:t xml:space="preserve">Starting from </w:t>
      </w:r>
      <w:r w:rsidR="009D0C82" w:rsidRPr="002F0A80">
        <w:rPr>
          <w:rFonts w:ascii="Book Antiqua" w:hAnsi="Book Antiqua" w:cs="Times New Roman"/>
          <w:color w:val="000000"/>
          <w:shd w:val="clear" w:color="auto" w:fill="FFFFFF"/>
          <w:lang w:val="en-GB"/>
        </w:rPr>
        <w:t xml:space="preserve">remission, patients were maintained on either mesalazine or E. coli </w:t>
      </w:r>
      <w:r w:rsidRPr="002F0A80">
        <w:rPr>
          <w:rFonts w:ascii="Book Antiqua" w:hAnsi="Book Antiqua" w:cs="Times New Roman"/>
          <w:color w:val="000000"/>
          <w:shd w:val="clear" w:color="auto" w:fill="FFFFFF"/>
          <w:lang w:val="en-GB"/>
        </w:rPr>
        <w:t xml:space="preserve">but the doses were reduced respectively at </w:t>
      </w:r>
      <w:r w:rsidR="008F1496" w:rsidRPr="002F0A80">
        <w:rPr>
          <w:rFonts w:ascii="Book Antiqua" w:hAnsi="Book Antiqua" w:cs="Times New Roman"/>
          <w:color w:val="000000"/>
          <w:shd w:val="clear" w:color="auto" w:fill="FFFFFF"/>
          <w:lang w:val="en-GB"/>
        </w:rPr>
        <w:t xml:space="preserve">1.2 g per day for the mesalazine group and 2 capsules per day for the EcN group. The </w:t>
      </w:r>
      <w:r w:rsidR="009D0C82" w:rsidRPr="002F0A80">
        <w:rPr>
          <w:rFonts w:ascii="Book Antiqua" w:hAnsi="Book Antiqua" w:cs="Times New Roman"/>
          <w:color w:val="000000"/>
          <w:shd w:val="clear" w:color="auto" w:fill="FFFFFF"/>
          <w:lang w:val="en-GB"/>
        </w:rPr>
        <w:t xml:space="preserve">follow up </w:t>
      </w:r>
      <w:r w:rsidR="008F1496" w:rsidRPr="002F0A80">
        <w:rPr>
          <w:rFonts w:ascii="Book Antiqua" w:hAnsi="Book Antiqua" w:cs="Times New Roman"/>
          <w:color w:val="000000"/>
          <w:shd w:val="clear" w:color="auto" w:fill="FFFFFF"/>
          <w:lang w:val="en-GB"/>
        </w:rPr>
        <w:t xml:space="preserve">was at </w:t>
      </w:r>
      <w:r w:rsidR="009D0C82" w:rsidRPr="002F0A80">
        <w:rPr>
          <w:rFonts w:ascii="Book Antiqua" w:hAnsi="Book Antiqua" w:cs="Times New Roman"/>
          <w:color w:val="000000"/>
          <w:shd w:val="clear" w:color="auto" w:fill="FFFFFF"/>
          <w:lang w:val="en-GB"/>
        </w:rPr>
        <w:t>12 mo.</w:t>
      </w:r>
      <w:r w:rsidR="00293844" w:rsidRPr="002F0A80">
        <w:rPr>
          <w:rFonts w:ascii="Book Antiqua" w:hAnsi="Book Antiqua" w:cs="Times New Roman"/>
          <w:color w:val="000000"/>
          <w:shd w:val="clear" w:color="auto" w:fill="FFFFFF"/>
          <w:lang w:val="en-GB"/>
        </w:rPr>
        <w:t xml:space="preserve"> 59 were randomised to mesalazine and 57 to EcN</w:t>
      </w:r>
      <w:r w:rsidR="00E068B8" w:rsidRPr="002F0A80">
        <w:rPr>
          <w:rFonts w:ascii="Book Antiqua" w:hAnsi="Book Antiqua" w:cs="Times New Roman"/>
          <w:color w:val="000000"/>
          <w:shd w:val="clear" w:color="auto" w:fill="FFFFFF"/>
          <w:lang w:val="en-GB"/>
        </w:rPr>
        <w:t>. Of them 75 % and 68% reached remission.</w:t>
      </w:r>
      <w:r w:rsidR="00E068B8" w:rsidRPr="002F0A80">
        <w:rPr>
          <w:rFonts w:ascii="Book Antiqua" w:hAnsi="Book Antiqua" w:cs="Arial"/>
          <w:lang w:val="en-GB"/>
        </w:rPr>
        <w:t xml:space="preserve"> </w:t>
      </w:r>
      <w:r w:rsidR="00E068B8" w:rsidRPr="002F0A80">
        <w:rPr>
          <w:rFonts w:ascii="Book Antiqua" w:hAnsi="Book Antiqua" w:cs="Times New Roman"/>
          <w:color w:val="000000"/>
          <w:shd w:val="clear" w:color="auto" w:fill="FFFFFF"/>
          <w:lang w:val="en-GB"/>
        </w:rPr>
        <w:t xml:space="preserve">Of those in remission, </w:t>
      </w:r>
      <w:r w:rsidR="009D0C82" w:rsidRPr="002F0A80">
        <w:rPr>
          <w:rFonts w:ascii="Book Antiqua" w:hAnsi="Book Antiqua" w:cs="Times New Roman"/>
          <w:color w:val="000000"/>
          <w:shd w:val="clear" w:color="auto" w:fill="FFFFFF"/>
          <w:lang w:val="en-GB"/>
        </w:rPr>
        <w:t>7</w:t>
      </w:r>
      <w:r w:rsidR="00FC6642" w:rsidRPr="002F0A80">
        <w:rPr>
          <w:rFonts w:ascii="Book Antiqua" w:hAnsi="Book Antiqua" w:cs="Times New Roman"/>
          <w:color w:val="000000"/>
          <w:shd w:val="clear" w:color="auto" w:fill="FFFFFF"/>
          <w:lang w:val="en-GB"/>
        </w:rPr>
        <w:t>3</w:t>
      </w:r>
      <w:r w:rsidR="009D0C82" w:rsidRPr="002F0A80">
        <w:rPr>
          <w:rFonts w:ascii="Book Antiqua" w:hAnsi="Book Antiqua" w:cs="Times New Roman"/>
          <w:color w:val="000000"/>
          <w:shd w:val="clear" w:color="auto" w:fill="FFFFFF"/>
          <w:lang w:val="en-GB"/>
        </w:rPr>
        <w:t xml:space="preserve">% of patients in the mesalazine group </w:t>
      </w:r>
      <w:r w:rsidR="00FC6642" w:rsidRPr="002F0A80">
        <w:rPr>
          <w:rFonts w:ascii="Book Antiqua" w:hAnsi="Book Antiqua" w:cs="Times New Roman"/>
          <w:color w:val="000000"/>
          <w:shd w:val="clear" w:color="auto" w:fill="FFFFFF"/>
          <w:lang w:val="en-GB"/>
        </w:rPr>
        <w:t>and 67 % in the EcN</w:t>
      </w:r>
      <w:r w:rsidR="00E75B6A" w:rsidRPr="002F0A80">
        <w:rPr>
          <w:rFonts w:ascii="Book Antiqua" w:hAnsi="Book Antiqua" w:cs="Times New Roman"/>
          <w:color w:val="000000"/>
          <w:shd w:val="clear" w:color="auto" w:fill="FFFFFF"/>
          <w:lang w:val="en-GB"/>
        </w:rPr>
        <w:t xml:space="preserve"> group, relapsed by 12 months. </w:t>
      </w:r>
      <w:r w:rsidR="000747D2" w:rsidRPr="002F0A80">
        <w:rPr>
          <w:rFonts w:ascii="Book Antiqua" w:hAnsi="Book Antiqua" w:cs="Times New Roman"/>
          <w:lang w:val="en-GB"/>
        </w:rPr>
        <w:t>In the mesalazine group, t</w:t>
      </w:r>
      <w:r w:rsidR="009D0C82" w:rsidRPr="002F0A80">
        <w:rPr>
          <w:rFonts w:ascii="Book Antiqua" w:hAnsi="Book Antiqua" w:cs="Times New Roman"/>
          <w:lang w:val="en-GB"/>
        </w:rPr>
        <w:t xml:space="preserve">he mean duration of remission was 206 days (median 175) compared with 221 (median 185) in the group given </w:t>
      </w:r>
      <w:r w:rsidR="009D0C82" w:rsidRPr="002F0A80">
        <w:rPr>
          <w:rFonts w:ascii="Book Antiqua" w:hAnsi="Book Antiqua" w:cs="Times New Roman"/>
          <w:i/>
          <w:iCs/>
          <w:lang w:val="en-GB"/>
        </w:rPr>
        <w:t>E</w:t>
      </w:r>
      <w:r w:rsidR="00E75B6A" w:rsidRPr="002F0A80">
        <w:rPr>
          <w:rFonts w:ascii="Book Antiqua" w:hAnsi="Book Antiqua" w:cs="Times New Roman"/>
          <w:i/>
          <w:iCs/>
          <w:lang w:val="en-GB"/>
        </w:rPr>
        <w:t>.</w:t>
      </w:r>
      <w:r w:rsidR="009D0C82" w:rsidRPr="002F0A80">
        <w:rPr>
          <w:rFonts w:ascii="Book Antiqua" w:hAnsi="Book Antiqua" w:cs="Times New Roman"/>
          <w:i/>
          <w:iCs/>
          <w:lang w:val="en-GB"/>
        </w:rPr>
        <w:t xml:space="preserve"> coli</w:t>
      </w:r>
      <w:r w:rsidR="009D0C82" w:rsidRPr="002F0A80">
        <w:rPr>
          <w:rFonts w:ascii="Book Antiqua" w:hAnsi="Book Antiqua" w:cs="Times New Roman"/>
          <w:lang w:val="en-GB"/>
        </w:rPr>
        <w:t>, (</w:t>
      </w:r>
      <w:r w:rsidR="009D0C82" w:rsidRPr="002F0A80">
        <w:rPr>
          <w:rFonts w:ascii="Book Antiqua" w:hAnsi="Book Antiqua" w:cs="Times New Roman"/>
          <w:i/>
          <w:caps/>
          <w:lang w:val="en-GB"/>
        </w:rPr>
        <w:t>p</w:t>
      </w:r>
      <w:r w:rsidR="00E75B6A" w:rsidRPr="002F0A80">
        <w:rPr>
          <w:rFonts w:ascii="Book Antiqua" w:hAnsi="Book Antiqua" w:cs="Times New Roman"/>
          <w:lang w:val="en-GB"/>
        </w:rPr>
        <w:t xml:space="preserve"> </w:t>
      </w:r>
      <w:r w:rsidR="009D0C82" w:rsidRPr="002F0A80">
        <w:rPr>
          <w:rFonts w:ascii="Book Antiqua" w:hAnsi="Book Antiqua" w:cs="Times New Roman"/>
          <w:lang w:val="en-GB"/>
        </w:rPr>
        <w:t>=</w:t>
      </w:r>
      <w:r w:rsidR="00E75B6A" w:rsidRPr="002F0A80">
        <w:rPr>
          <w:rFonts w:ascii="Book Antiqua" w:hAnsi="Book Antiqua" w:cs="Times New Roman"/>
          <w:lang w:val="en-GB"/>
        </w:rPr>
        <w:t xml:space="preserve"> </w:t>
      </w:r>
      <w:r w:rsidR="009D0C82" w:rsidRPr="002F0A80">
        <w:rPr>
          <w:rFonts w:ascii="Book Antiqua" w:hAnsi="Book Antiqua" w:cs="Times New Roman"/>
          <w:lang w:val="en-GB"/>
        </w:rPr>
        <w:t>0</w:t>
      </w:r>
      <w:r w:rsidR="00E75B6A" w:rsidRPr="002F0A80">
        <w:rPr>
          <w:rFonts w:ascii="Book Antiqua" w:hAnsi="Book Antiqua" w:cs="Times New Roman"/>
          <w:lang w:val="en-GB"/>
        </w:rPr>
        <w:t>.</w:t>
      </w:r>
      <w:r w:rsidR="009D0C82" w:rsidRPr="002F0A80">
        <w:rPr>
          <w:rFonts w:ascii="Book Antiqua" w:hAnsi="Book Antiqua" w:cs="Times New Roman"/>
          <w:lang w:val="en-GB"/>
        </w:rPr>
        <w:t xml:space="preserve">0174). </w:t>
      </w:r>
      <w:r w:rsidR="005C059B" w:rsidRPr="002F0A80">
        <w:rPr>
          <w:rFonts w:ascii="Book Antiqua" w:hAnsi="Book Antiqua" w:cs="Times New Roman"/>
          <w:lang w:val="en-GB"/>
        </w:rPr>
        <w:t>T</w:t>
      </w:r>
      <w:r w:rsidR="008B358B" w:rsidRPr="002F0A80">
        <w:rPr>
          <w:rFonts w:ascii="Book Antiqua" w:hAnsi="Book Antiqua" w:cs="Times New Roman"/>
          <w:lang w:val="en-GB"/>
        </w:rPr>
        <w:t>he</w:t>
      </w:r>
      <w:r w:rsidR="001220BD" w:rsidRPr="002F0A80">
        <w:rPr>
          <w:rFonts w:ascii="Book Antiqua" w:hAnsi="Book Antiqua" w:cs="Times New Roman"/>
          <w:lang w:val="en-GB"/>
        </w:rPr>
        <w:t xml:space="preserve"> treatment with </w:t>
      </w:r>
      <w:r w:rsidR="008B358B" w:rsidRPr="002F0A80">
        <w:rPr>
          <w:rFonts w:ascii="Book Antiqua" w:hAnsi="Book Antiqua" w:cs="Times New Roman"/>
          <w:lang w:val="en-GB"/>
        </w:rPr>
        <w:t>EcN was</w:t>
      </w:r>
      <w:r w:rsidR="001220BD" w:rsidRPr="002F0A80">
        <w:rPr>
          <w:rFonts w:ascii="Book Antiqua" w:hAnsi="Book Antiqua" w:cs="Times New Roman"/>
          <w:i/>
          <w:iCs/>
          <w:lang w:val="en-GB"/>
        </w:rPr>
        <w:t xml:space="preserve"> </w:t>
      </w:r>
      <w:r w:rsidR="001220BD" w:rsidRPr="002F0A80">
        <w:rPr>
          <w:rFonts w:ascii="Book Antiqua" w:hAnsi="Book Antiqua" w:cs="Times New Roman"/>
          <w:lang w:val="en-GB"/>
        </w:rPr>
        <w:t xml:space="preserve">proved safe, acceptable, and </w:t>
      </w:r>
      <w:r w:rsidR="000747D2" w:rsidRPr="002F0A80">
        <w:rPr>
          <w:rFonts w:ascii="Book Antiqua" w:hAnsi="Book Antiqua" w:cs="Times New Roman"/>
          <w:lang w:val="en-GB"/>
        </w:rPr>
        <w:t xml:space="preserve">clinically </w:t>
      </w:r>
      <w:r w:rsidR="001220BD" w:rsidRPr="002F0A80">
        <w:rPr>
          <w:rFonts w:ascii="Book Antiqua" w:hAnsi="Book Antiqua" w:cs="Times New Roman"/>
          <w:lang w:val="en-GB"/>
        </w:rPr>
        <w:t>equivalent to mesalazine in maintaining remission after an acute</w:t>
      </w:r>
      <w:r w:rsidR="00D45A8D" w:rsidRPr="002F0A80">
        <w:rPr>
          <w:rFonts w:ascii="Book Antiqua" w:hAnsi="Book Antiqua" w:cs="Times New Roman"/>
          <w:lang w:val="en-GB"/>
        </w:rPr>
        <w:t xml:space="preserve"> </w:t>
      </w:r>
      <w:r w:rsidR="000B21FC" w:rsidRPr="002F0A80">
        <w:rPr>
          <w:rFonts w:ascii="Book Antiqua" w:hAnsi="Book Antiqua" w:cs="Times New Roman"/>
          <w:lang w:val="en-GB"/>
        </w:rPr>
        <w:t xml:space="preserve">relapse </w:t>
      </w:r>
      <w:r w:rsidR="00D45A8D" w:rsidRPr="002F0A80">
        <w:rPr>
          <w:rFonts w:ascii="Book Antiqua" w:hAnsi="Book Antiqua" w:cs="Times New Roman"/>
          <w:lang w:val="en-GB"/>
        </w:rPr>
        <w:t xml:space="preserve">of ulcerative colitis. </w:t>
      </w:r>
      <w:r w:rsidR="005C059B" w:rsidRPr="002F0A80">
        <w:rPr>
          <w:rFonts w:ascii="Book Antiqua" w:hAnsi="Book Antiqua" w:cs="Times New Roman"/>
          <w:lang w:val="en-GB"/>
        </w:rPr>
        <w:t>Finally, this study is characterized by a very high rate of relapse</w:t>
      </w:r>
      <w:r w:rsidR="00EC108F" w:rsidRPr="002F0A80">
        <w:rPr>
          <w:rFonts w:ascii="Book Antiqua" w:hAnsi="Book Antiqua" w:cs="Times New Roman"/>
          <w:lang w:val="en-GB"/>
        </w:rPr>
        <w:t>: this is however not un-</w:t>
      </w:r>
      <w:r w:rsidR="005C059B" w:rsidRPr="002F0A80">
        <w:rPr>
          <w:rFonts w:ascii="Book Antiqua" w:hAnsi="Book Antiqua" w:cs="Times New Roman"/>
          <w:lang w:val="en-GB"/>
        </w:rPr>
        <w:t>expected as the study population comprehends moderate and also severe patients.</w:t>
      </w:r>
    </w:p>
    <w:p w14:paraId="21B2D29C" w14:textId="3C6A3DE2" w:rsidR="009B010B" w:rsidRPr="002F0A80" w:rsidRDefault="00A97ECC" w:rsidP="002F0A80">
      <w:pPr>
        <w:autoSpaceDE w:val="0"/>
        <w:autoSpaceDN w:val="0"/>
        <w:adjustRightInd w:val="0"/>
        <w:snapToGrid w:val="0"/>
        <w:spacing w:line="360" w:lineRule="auto"/>
        <w:ind w:firstLineChars="100" w:firstLine="240"/>
        <w:jc w:val="both"/>
        <w:rPr>
          <w:rFonts w:ascii="Book Antiqua" w:hAnsi="Book Antiqua" w:cs="Times New Roman"/>
          <w:color w:val="000000"/>
          <w:shd w:val="clear" w:color="auto" w:fill="FFFFFF"/>
          <w:lang w:val="en-GB"/>
        </w:rPr>
      </w:pPr>
      <w:r w:rsidRPr="002F0A80">
        <w:rPr>
          <w:rFonts w:ascii="Book Antiqua" w:hAnsi="Book Antiqua" w:cs="Times New Roman"/>
          <w:color w:val="000000"/>
          <w:shd w:val="clear" w:color="auto" w:fill="FFFFFF"/>
          <w:lang w:val="en-GB"/>
        </w:rPr>
        <w:t xml:space="preserve">The third trial was conducted by Kruis </w:t>
      </w:r>
      <w:r w:rsidRPr="002F0A80">
        <w:rPr>
          <w:rFonts w:ascii="Book Antiqua" w:hAnsi="Book Antiqua" w:cs="Times New Roman"/>
          <w:i/>
          <w:color w:val="000000"/>
          <w:shd w:val="clear" w:color="auto" w:fill="FFFFFF"/>
          <w:lang w:val="en-GB"/>
        </w:rPr>
        <w:t>et al</w:t>
      </w:r>
      <w:r w:rsidR="00E75B6A" w:rsidRPr="00FB17D9">
        <w:rPr>
          <w:rFonts w:ascii="Book Antiqua" w:hAnsi="Book Antiqua" w:cs="Times New Roman"/>
          <w:color w:val="000000"/>
          <w:shd w:val="clear" w:color="auto" w:fill="FFFFFF"/>
          <w:vertAlign w:val="superscript"/>
          <w:lang w:val="en-GB"/>
        </w:rPr>
        <w:fldChar w:fldCharType="begin">
          <w:fldData xml:space="preserve">PEVuZE5vdGU+PENpdGU+PEF1dGhvcj5LcnVpczwvQXV0aG9yPjxZZWFyPjIwMDQ8L1llYXI+PFJl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bGU+PGFiYnItMT5HdXQ8L2FiYnItMT48L2FsdC1wZXJpb2RpY2FsPjxwYWdlcz4xNjE3LTIzPC9w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</w:fldData>
        </w:fldChar>
      </w:r>
      <w:r w:rsidR="00E75B6A" w:rsidRPr="00FB17D9">
        <w:rPr>
          <w:rFonts w:ascii="Book Antiqua" w:hAnsi="Book Antiqua" w:cs="Times New Roman"/>
          <w:color w:val="000000"/>
          <w:shd w:val="clear" w:color="auto" w:fill="FFFFFF"/>
          <w:vertAlign w:val="superscript"/>
          <w:lang w:val="en-GB"/>
        </w:rPr>
        <w:instrText xml:space="preserve"> ADDIN EN.CITE </w:instrText>
      </w:r>
      <w:r w:rsidR="00E75B6A" w:rsidRPr="00FB17D9">
        <w:rPr>
          <w:rFonts w:ascii="Book Antiqua" w:hAnsi="Book Antiqua" w:cs="Times New Roman"/>
          <w:color w:val="000000"/>
          <w:shd w:val="clear" w:color="auto" w:fill="FFFFFF"/>
          <w:vertAlign w:val="superscript"/>
          <w:lang w:val="en-GB"/>
        </w:rPr>
        <w:fldChar w:fldCharType="begin">
          <w:fldData xml:space="preserve">PEVuZE5vdGU+PENpdGU+PEF1dGhvcj5LcnVpczwvQXV0aG9yPjxZZWFyPjIwMDQ8L1llYXI+PFJl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bGU+PGFiYnItMT5HdXQ8L2FiYnItMT48L2FsdC1wZXJpb2RpY2FsPjxwYWdlcz4xNjE3LTIzPC9w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</w:fldData>
        </w:fldChar>
      </w:r>
      <w:r w:rsidR="00E75B6A" w:rsidRPr="00FB17D9">
        <w:rPr>
          <w:rFonts w:ascii="Book Antiqua" w:hAnsi="Book Antiqua" w:cs="Times New Roman"/>
          <w:color w:val="000000"/>
          <w:shd w:val="clear" w:color="auto" w:fill="FFFFFF"/>
          <w:vertAlign w:val="superscript"/>
          <w:lang w:val="en-GB"/>
        </w:rPr>
        <w:instrText xml:space="preserve"> ADDIN EN.CITE.DATA </w:instrText>
      </w:r>
      <w:r w:rsidR="00E75B6A" w:rsidRPr="00FB17D9">
        <w:rPr>
          <w:rFonts w:ascii="Book Antiqua" w:hAnsi="Book Antiqua" w:cs="Times New Roman"/>
          <w:color w:val="000000"/>
          <w:shd w:val="clear" w:color="auto" w:fill="FFFFFF"/>
          <w:vertAlign w:val="superscript"/>
          <w:lang w:val="en-GB"/>
        </w:rPr>
      </w:r>
      <w:r w:rsidR="00E75B6A" w:rsidRPr="00FB17D9">
        <w:rPr>
          <w:rFonts w:ascii="Book Antiqua" w:hAnsi="Book Antiqua" w:cs="Times New Roman"/>
          <w:color w:val="000000"/>
          <w:shd w:val="clear" w:color="auto" w:fill="FFFFFF"/>
          <w:vertAlign w:val="superscript"/>
          <w:lang w:val="en-GB"/>
        </w:rPr>
        <w:fldChar w:fldCharType="end"/>
      </w:r>
      <w:r w:rsidR="00E75B6A" w:rsidRPr="00FB17D9">
        <w:rPr>
          <w:rFonts w:ascii="Book Antiqua" w:hAnsi="Book Antiqua" w:cs="Times New Roman"/>
          <w:color w:val="000000"/>
          <w:shd w:val="clear" w:color="auto" w:fill="FFFFFF"/>
          <w:vertAlign w:val="superscript"/>
          <w:lang w:val="en-GB"/>
        </w:rPr>
      </w:r>
      <w:r w:rsidR="00E75B6A" w:rsidRPr="00FB17D9">
        <w:rPr>
          <w:rFonts w:ascii="Book Antiqua" w:hAnsi="Book Antiqua" w:cs="Times New Roman"/>
          <w:color w:val="000000"/>
          <w:shd w:val="clear" w:color="auto" w:fill="FFFFFF"/>
          <w:vertAlign w:val="superscript"/>
          <w:lang w:val="en-GB"/>
        </w:rPr>
        <w:fldChar w:fldCharType="separate"/>
      </w:r>
      <w:r w:rsidR="00E75B6A" w:rsidRPr="00FB17D9">
        <w:rPr>
          <w:rFonts w:ascii="Book Antiqua" w:hAnsi="Book Antiqua" w:cs="Times New Roman"/>
          <w:noProof/>
          <w:color w:val="000000"/>
          <w:shd w:val="clear" w:color="auto" w:fill="FFFFFF"/>
          <w:vertAlign w:val="superscript"/>
          <w:lang w:val="en-GB"/>
        </w:rPr>
        <w:t>[</w:t>
      </w:r>
      <w:hyperlink w:anchor="_ENREF_10" w:tooltip="Kruis, 2004 #158" w:history="1">
        <w:r w:rsidR="00E75B6A" w:rsidRPr="00FB17D9">
          <w:rPr>
            <w:rFonts w:ascii="Book Antiqua" w:hAnsi="Book Antiqua" w:cs="Times New Roman"/>
            <w:noProof/>
            <w:color w:val="000000"/>
            <w:shd w:val="clear" w:color="auto" w:fill="FFFFFF"/>
            <w:vertAlign w:val="superscript"/>
            <w:lang w:val="en-GB"/>
          </w:rPr>
          <w:t>10</w:t>
        </w:r>
      </w:hyperlink>
      <w:r w:rsidR="00E75B6A" w:rsidRPr="00FB17D9">
        <w:rPr>
          <w:rFonts w:ascii="Book Antiqua" w:hAnsi="Book Antiqua" w:cs="Times New Roman"/>
          <w:noProof/>
          <w:color w:val="000000"/>
          <w:shd w:val="clear" w:color="auto" w:fill="FFFFFF"/>
          <w:vertAlign w:val="superscript"/>
          <w:lang w:val="en-GB"/>
        </w:rPr>
        <w:t>]</w:t>
      </w:r>
      <w:r w:rsidR="00E75B6A" w:rsidRPr="00FB17D9">
        <w:rPr>
          <w:rFonts w:ascii="Book Antiqua" w:hAnsi="Book Antiqua" w:cs="Times New Roman"/>
          <w:color w:val="000000"/>
          <w:shd w:val="clear" w:color="auto" w:fill="FFFFFF"/>
          <w:vertAlign w:val="superscript"/>
          <w:lang w:val="en-GB"/>
        </w:rPr>
        <w:fldChar w:fldCharType="end"/>
      </w:r>
      <w:r w:rsidR="00E75B6A" w:rsidRPr="002F0A80">
        <w:rPr>
          <w:rFonts w:ascii="Book Antiqua" w:hAnsi="Book Antiqua" w:cs="Times New Roman"/>
          <w:color w:val="000000"/>
          <w:shd w:val="clear" w:color="auto" w:fill="FFFFFF"/>
          <w:lang w:val="en-GB"/>
        </w:rPr>
        <w:t xml:space="preserve"> </w:t>
      </w:r>
      <w:r w:rsidRPr="002F0A80">
        <w:rPr>
          <w:rFonts w:ascii="Book Antiqua" w:hAnsi="Book Antiqua" w:cs="Times New Roman"/>
          <w:color w:val="000000"/>
          <w:shd w:val="clear" w:color="auto" w:fill="FFFFFF"/>
          <w:lang w:val="en-GB"/>
        </w:rPr>
        <w:t>in 2004.</w:t>
      </w:r>
      <w:r w:rsidR="00E75B6A" w:rsidRPr="002F0A80">
        <w:rPr>
          <w:rFonts w:ascii="Book Antiqua" w:hAnsi="Book Antiqua" w:cs="Times New Roman"/>
          <w:color w:val="000000"/>
          <w:shd w:val="clear" w:color="auto" w:fill="FFFFFF"/>
          <w:lang w:val="en-GB"/>
        </w:rPr>
        <w:t xml:space="preserve"> </w:t>
      </w:r>
      <w:r w:rsidR="00196617" w:rsidRPr="002F0A80">
        <w:rPr>
          <w:rFonts w:ascii="Book Antiqua" w:hAnsi="Book Antiqua" w:cs="Times New Roman"/>
          <w:color w:val="000000"/>
          <w:shd w:val="clear" w:color="auto" w:fill="FFFFFF"/>
          <w:lang w:val="en-GB"/>
        </w:rPr>
        <w:t>T</w:t>
      </w:r>
      <w:r w:rsidRPr="002F0A80">
        <w:rPr>
          <w:rFonts w:ascii="Book Antiqua" w:hAnsi="Book Antiqua" w:cs="Times New Roman"/>
          <w:color w:val="000000"/>
          <w:shd w:val="clear" w:color="auto" w:fill="FFFFFF"/>
          <w:lang w:val="en-GB"/>
        </w:rPr>
        <w:t xml:space="preserve">his was a double-blind, double dummy study in which 327 patients </w:t>
      </w:r>
      <w:r w:rsidR="00405070" w:rsidRPr="002F0A80">
        <w:rPr>
          <w:rFonts w:ascii="Book Antiqua" w:hAnsi="Book Antiqua" w:cs="Times New Roman"/>
          <w:color w:val="000000"/>
          <w:shd w:val="clear" w:color="auto" w:fill="FFFFFF"/>
          <w:lang w:val="en-GB"/>
        </w:rPr>
        <w:t xml:space="preserve">affected by ulcerative colitis in remission </w:t>
      </w:r>
      <w:r w:rsidR="00196617" w:rsidRPr="002F0A80">
        <w:rPr>
          <w:rFonts w:ascii="Book Antiqua" w:hAnsi="Book Antiqua" w:cs="Times New Roman"/>
          <w:color w:val="000000"/>
          <w:shd w:val="clear" w:color="auto" w:fill="FFFFFF"/>
          <w:lang w:val="en-GB"/>
        </w:rPr>
        <w:t>phase were recruited.</w:t>
      </w:r>
      <w:r w:rsidR="00405070" w:rsidRPr="002F0A80">
        <w:rPr>
          <w:rFonts w:ascii="Book Antiqua" w:hAnsi="Book Antiqua" w:cs="Times New Roman"/>
          <w:color w:val="000000"/>
          <w:shd w:val="clear" w:color="auto" w:fill="FFFFFF"/>
          <w:lang w:val="en-GB"/>
        </w:rPr>
        <w:t xml:space="preserve"> </w:t>
      </w:r>
      <w:r w:rsidR="007827E9" w:rsidRPr="002F0A80">
        <w:rPr>
          <w:rFonts w:ascii="Book Antiqua" w:hAnsi="Book Antiqua" w:cs="Times New Roman"/>
          <w:color w:val="000000"/>
          <w:shd w:val="clear" w:color="auto" w:fill="FFFFFF"/>
          <w:lang w:val="en-GB"/>
        </w:rPr>
        <w:t>162 patients received Mutaflor 200 mg/day and 165 received</w:t>
      </w:r>
      <w:r w:rsidRPr="002F0A80">
        <w:rPr>
          <w:rFonts w:ascii="Book Antiqua" w:hAnsi="Book Antiqua" w:cs="Times New Roman"/>
          <w:color w:val="000000"/>
          <w:shd w:val="clear" w:color="auto" w:fill="FFFFFF"/>
          <w:lang w:val="en-GB"/>
        </w:rPr>
        <w:t xml:space="preserve"> Mesalazine 500 mg three </w:t>
      </w:r>
      <w:r w:rsidR="00253141" w:rsidRPr="002F0A80">
        <w:rPr>
          <w:rFonts w:ascii="Book Antiqua" w:hAnsi="Book Antiqua" w:cs="Times New Roman"/>
          <w:color w:val="000000"/>
          <w:shd w:val="clear" w:color="auto" w:fill="FFFFFF"/>
          <w:lang w:val="en-GB"/>
        </w:rPr>
        <w:t>times</w:t>
      </w:r>
      <w:r w:rsidRPr="002F0A80">
        <w:rPr>
          <w:rFonts w:ascii="Book Antiqua" w:hAnsi="Book Antiqua" w:cs="Times New Roman"/>
          <w:color w:val="000000"/>
          <w:shd w:val="clear" w:color="auto" w:fill="FFFFFF"/>
          <w:lang w:val="en-GB"/>
        </w:rPr>
        <w:t xml:space="preserve"> daily for 12 mo.</w:t>
      </w:r>
      <w:r w:rsidR="004F68E4" w:rsidRPr="002F0A80">
        <w:rPr>
          <w:rFonts w:ascii="Book Antiqua" w:hAnsi="Book Antiqua" w:cs="Times New Roman"/>
          <w:color w:val="000000"/>
          <w:shd w:val="clear" w:color="auto" w:fill="FFFFFF"/>
          <w:lang w:val="en-GB"/>
        </w:rPr>
        <w:t xml:space="preserve"> </w:t>
      </w:r>
      <w:r w:rsidR="007F60D5" w:rsidRPr="002F0A80">
        <w:rPr>
          <w:rFonts w:ascii="Book Antiqua" w:eastAsia="AdvPED1282" w:hAnsi="Book Antiqua" w:cs="Times New Roman"/>
          <w:lang w:val="en-GB"/>
        </w:rPr>
        <w:t xml:space="preserve">Inclusion criteria were: age between </w:t>
      </w:r>
      <w:r w:rsidR="00E75B6A" w:rsidRPr="002F0A80">
        <w:rPr>
          <w:rFonts w:ascii="Book Antiqua" w:eastAsia="AdvPED1282" w:hAnsi="Book Antiqua" w:cs="Times New Roman"/>
          <w:lang w:val="en-GB"/>
        </w:rPr>
        <w:t>18</w:t>
      </w:r>
      <w:r w:rsidR="00E75B6A" w:rsidRPr="002F0A80">
        <w:rPr>
          <w:rFonts w:ascii="Book Antiqua" w:hAnsi="Book Antiqua" w:cs="Times New Roman"/>
          <w:lang w:val="en-GB"/>
        </w:rPr>
        <w:t>-</w:t>
      </w:r>
      <w:r w:rsidR="00196617" w:rsidRPr="002F0A80">
        <w:rPr>
          <w:rFonts w:ascii="Book Antiqua" w:eastAsia="AdvPED1282" w:hAnsi="Book Antiqua" w:cs="Times New Roman"/>
          <w:lang w:val="en-GB"/>
        </w:rPr>
        <w:t xml:space="preserve">70 years, diagnosis </w:t>
      </w:r>
      <w:r w:rsidR="007F60D5" w:rsidRPr="002F0A80">
        <w:rPr>
          <w:rFonts w:ascii="Book Antiqua" w:eastAsia="AdvPED1282" w:hAnsi="Book Antiqua" w:cs="Times New Roman"/>
          <w:lang w:val="en-GB"/>
        </w:rPr>
        <w:t xml:space="preserve">of </w:t>
      </w:r>
      <w:r w:rsidR="004F68E4" w:rsidRPr="002F0A80">
        <w:rPr>
          <w:rFonts w:ascii="Book Antiqua" w:eastAsia="AdvPED1282" w:hAnsi="Book Antiqua" w:cs="Times New Roman"/>
          <w:lang w:val="en-GB"/>
        </w:rPr>
        <w:t xml:space="preserve">UC in remission </w:t>
      </w:r>
      <w:r w:rsidR="00E75B6A" w:rsidRPr="002F0A80">
        <w:rPr>
          <w:rFonts w:ascii="Book Antiqua" w:hAnsi="Book Antiqua" w:cs="Times New Roman"/>
          <w:lang w:val="en-GB"/>
        </w:rPr>
        <w:t>[</w:t>
      </w:r>
      <w:r w:rsidR="004F68E4" w:rsidRPr="002F0A80">
        <w:rPr>
          <w:rFonts w:ascii="Book Antiqua" w:eastAsia="AdvPED1282" w:hAnsi="Book Antiqua" w:cs="Times New Roman"/>
          <w:lang w:val="en-GB"/>
        </w:rPr>
        <w:t>CAI</w:t>
      </w:r>
      <w:r w:rsidR="00E75B6A" w:rsidRPr="002F0A80">
        <w:rPr>
          <w:rFonts w:ascii="Book Antiqua" w:hAnsi="Book Antiqua" w:cs="Times New Roman"/>
          <w:lang w:val="en-GB"/>
        </w:rPr>
        <w:t xml:space="preserve"> </w:t>
      </w:r>
      <w:r w:rsidR="007F60D5" w:rsidRPr="002F0A80">
        <w:rPr>
          <w:rFonts w:ascii="Book Antiqua" w:eastAsia="AdvPED1282" w:hAnsi="Book Antiqua" w:cs="Times New Roman"/>
          <w:lang w:val="en-GB"/>
        </w:rPr>
        <w:t xml:space="preserve">≤ </w:t>
      </w:r>
      <w:r w:rsidR="004F68E4" w:rsidRPr="002F0A80">
        <w:rPr>
          <w:rFonts w:ascii="Book Antiqua" w:eastAsia="AdvPED1282" w:hAnsi="Book Antiqua" w:cs="Times New Roman"/>
          <w:lang w:val="en-GB"/>
        </w:rPr>
        <w:t xml:space="preserve">4, endoscopic index (EI) </w:t>
      </w:r>
      <w:r w:rsidR="007F60D5" w:rsidRPr="002F0A80">
        <w:rPr>
          <w:rFonts w:ascii="Book Antiqua" w:eastAsia="AdvPED1282" w:hAnsi="Book Antiqua" w:cs="Times New Roman"/>
          <w:lang w:val="en-GB"/>
        </w:rPr>
        <w:t xml:space="preserve">≤ </w:t>
      </w:r>
      <w:r w:rsidR="004F68E4" w:rsidRPr="002F0A80">
        <w:rPr>
          <w:rFonts w:ascii="Book Antiqua" w:eastAsia="AdvPED1282" w:hAnsi="Book Antiqua" w:cs="Times New Roman"/>
          <w:lang w:val="en-GB"/>
        </w:rPr>
        <w:t>4, and no signs of acute inflammation on histological examination</w:t>
      </w:r>
      <w:r w:rsidR="00E75B6A" w:rsidRPr="002F0A80">
        <w:rPr>
          <w:rFonts w:ascii="Book Antiqua" w:hAnsi="Book Antiqua" w:cs="Times New Roman"/>
          <w:lang w:val="en-GB"/>
        </w:rPr>
        <w:t>]</w:t>
      </w:r>
      <w:r w:rsidR="004F68E4" w:rsidRPr="002F0A80">
        <w:rPr>
          <w:rFonts w:ascii="Book Antiqua" w:eastAsia="AdvPED1282" w:hAnsi="Book Antiqua" w:cs="Times New Roman"/>
          <w:lang w:val="en-GB"/>
        </w:rPr>
        <w:t xml:space="preserve">. </w:t>
      </w:r>
      <w:r w:rsidR="00754956" w:rsidRPr="002F0A80">
        <w:rPr>
          <w:rFonts w:ascii="Book Antiqua" w:eastAsia="AdvPED1282" w:hAnsi="Book Antiqua" w:cs="Times New Roman"/>
          <w:lang w:val="en-GB"/>
        </w:rPr>
        <w:t xml:space="preserve">Furthermore, within </w:t>
      </w:r>
      <w:r w:rsidR="004F68E4" w:rsidRPr="002F0A80">
        <w:rPr>
          <w:rFonts w:ascii="Book Antiqua" w:eastAsia="AdvPED1282" w:hAnsi="Book Antiqua" w:cs="Times New Roman"/>
          <w:lang w:val="en-GB"/>
        </w:rPr>
        <w:t xml:space="preserve">inclusion criteria </w:t>
      </w:r>
      <w:r w:rsidR="00754956" w:rsidRPr="002F0A80">
        <w:rPr>
          <w:rFonts w:ascii="Book Antiqua" w:eastAsia="AdvPED1282" w:hAnsi="Book Antiqua" w:cs="Times New Roman"/>
          <w:lang w:val="en-GB"/>
        </w:rPr>
        <w:t xml:space="preserve">there was </w:t>
      </w:r>
      <w:r w:rsidR="004F68E4" w:rsidRPr="002F0A80">
        <w:rPr>
          <w:rFonts w:ascii="Book Antiqua" w:eastAsia="AdvPED1282" w:hAnsi="Book Antiqua" w:cs="Times New Roman"/>
          <w:lang w:val="en-GB"/>
        </w:rPr>
        <w:t xml:space="preserve">at least two acute attacks of UC prior to the study and </w:t>
      </w:r>
      <w:r w:rsidR="00196617" w:rsidRPr="002F0A80">
        <w:rPr>
          <w:rFonts w:ascii="Book Antiqua" w:eastAsia="AdvPED1282" w:hAnsi="Book Antiqua" w:cs="Times New Roman"/>
          <w:lang w:val="en-GB"/>
        </w:rPr>
        <w:t>duration</w:t>
      </w:r>
      <w:r w:rsidR="004F68E4" w:rsidRPr="002F0A80">
        <w:rPr>
          <w:rFonts w:ascii="Book Antiqua" w:eastAsia="AdvPED1282" w:hAnsi="Book Antiqua" w:cs="Times New Roman"/>
          <w:lang w:val="en-GB"/>
        </w:rPr>
        <w:t xml:space="preserve"> of the current remission of no longer than 12 months.</w:t>
      </w:r>
      <w:r w:rsidRPr="002F0A80">
        <w:rPr>
          <w:rFonts w:ascii="Book Antiqua" w:hAnsi="Book Antiqua" w:cs="Times New Roman"/>
          <w:color w:val="000000"/>
          <w:shd w:val="clear" w:color="auto" w:fill="FFFFFF"/>
          <w:lang w:val="en-GB"/>
        </w:rPr>
        <w:t xml:space="preserve"> </w:t>
      </w:r>
      <w:r w:rsidR="00754956" w:rsidRPr="002F0A80">
        <w:rPr>
          <w:rFonts w:ascii="Book Antiqua" w:eastAsia="AdvPED1282" w:hAnsi="Book Antiqua" w:cs="Times New Roman"/>
          <w:lang w:val="en-GB"/>
        </w:rPr>
        <w:t>P</w:t>
      </w:r>
      <w:r w:rsidR="00B72647" w:rsidRPr="002F0A80">
        <w:rPr>
          <w:rFonts w:ascii="Book Antiqua" w:eastAsia="AdvPED1282" w:hAnsi="Book Antiqua" w:cs="Times New Roman"/>
          <w:lang w:val="en-GB"/>
        </w:rPr>
        <w:t xml:space="preserve">rimary objective of the study </w:t>
      </w:r>
      <w:r w:rsidR="00754956" w:rsidRPr="002F0A80">
        <w:rPr>
          <w:rFonts w:ascii="Book Antiqua" w:eastAsia="AdvPED1282" w:hAnsi="Book Antiqua" w:cs="Times New Roman"/>
          <w:lang w:val="en-GB"/>
        </w:rPr>
        <w:t xml:space="preserve">was meant </w:t>
      </w:r>
      <w:r w:rsidR="00B72647" w:rsidRPr="002F0A80">
        <w:rPr>
          <w:rFonts w:ascii="Book Antiqua" w:eastAsia="AdvPED1282" w:hAnsi="Book Antiqua" w:cs="Times New Roman"/>
          <w:lang w:val="en-GB"/>
        </w:rPr>
        <w:t>to compare the number of patients experiencing a relapse during the 12 month</w:t>
      </w:r>
      <w:r w:rsidR="00196617" w:rsidRPr="002F0A80">
        <w:rPr>
          <w:rFonts w:ascii="Book Antiqua" w:eastAsia="AdvPED1282" w:hAnsi="Book Antiqua" w:cs="Times New Roman"/>
          <w:lang w:val="en-GB"/>
        </w:rPr>
        <w:t>s</w:t>
      </w:r>
      <w:r w:rsidR="00B72647" w:rsidRPr="002F0A80">
        <w:rPr>
          <w:rFonts w:ascii="Book Antiqua" w:eastAsia="AdvPED1282" w:hAnsi="Book Antiqua" w:cs="Times New Roman"/>
          <w:lang w:val="en-GB"/>
        </w:rPr>
        <w:t xml:space="preserve"> observation </w:t>
      </w:r>
      <w:r w:rsidR="00754956" w:rsidRPr="002F0A80">
        <w:rPr>
          <w:rFonts w:ascii="Book Antiqua" w:eastAsia="AdvPED1282" w:hAnsi="Book Antiqua" w:cs="Times New Roman"/>
          <w:lang w:val="en-GB"/>
        </w:rPr>
        <w:t xml:space="preserve">time </w:t>
      </w:r>
      <w:r w:rsidR="00B72647" w:rsidRPr="002F0A80">
        <w:rPr>
          <w:rFonts w:ascii="Book Antiqua" w:eastAsia="AdvPED1282" w:hAnsi="Book Antiqua" w:cs="Times New Roman"/>
          <w:lang w:val="en-GB"/>
        </w:rPr>
        <w:t xml:space="preserve">between the two treatment groups. Secondary </w:t>
      </w:r>
      <w:r w:rsidR="00754956" w:rsidRPr="002F0A80">
        <w:rPr>
          <w:rFonts w:ascii="Book Antiqua" w:eastAsia="AdvPED1282" w:hAnsi="Book Antiqua" w:cs="Times New Roman"/>
          <w:lang w:val="en-GB"/>
        </w:rPr>
        <w:t xml:space="preserve">aims included </w:t>
      </w:r>
      <w:r w:rsidR="00B72647" w:rsidRPr="002F0A80">
        <w:rPr>
          <w:rFonts w:ascii="Book Antiqua" w:eastAsia="AdvPED1282" w:hAnsi="Book Antiqua" w:cs="Times New Roman"/>
          <w:lang w:val="en-GB"/>
        </w:rPr>
        <w:t xml:space="preserve">efficacy variables </w:t>
      </w:r>
      <w:r w:rsidR="00754956" w:rsidRPr="002F0A80">
        <w:rPr>
          <w:rFonts w:ascii="Book Antiqua" w:eastAsia="AdvPED1282" w:hAnsi="Book Antiqua" w:cs="Times New Roman"/>
          <w:lang w:val="en-GB"/>
        </w:rPr>
        <w:t xml:space="preserve">like </w:t>
      </w:r>
      <w:r w:rsidR="00B72647" w:rsidRPr="002F0A80">
        <w:rPr>
          <w:rFonts w:ascii="Book Antiqua" w:eastAsia="AdvPED1282" w:hAnsi="Book Antiqua" w:cs="Times New Roman"/>
          <w:lang w:val="en-GB"/>
        </w:rPr>
        <w:t xml:space="preserve">physician’s and patient’s assessment of general well being and calculation of a quality of life index. Additionally, time to relapse, CAI, EI, and histological findings were </w:t>
      </w:r>
      <w:r w:rsidR="00754956" w:rsidRPr="002F0A80">
        <w:rPr>
          <w:rFonts w:ascii="Book Antiqua" w:eastAsia="AdvPED1282" w:hAnsi="Book Antiqua" w:cs="Times New Roman"/>
          <w:lang w:val="en-GB"/>
        </w:rPr>
        <w:t>also evaluated</w:t>
      </w:r>
      <w:r w:rsidR="00B72647" w:rsidRPr="002F0A80">
        <w:rPr>
          <w:rFonts w:ascii="Book Antiqua" w:eastAsia="AdvPED1282" w:hAnsi="Book Antiqua" w:cs="AdvPED1282"/>
          <w:lang w:val="en-GB"/>
        </w:rPr>
        <w:t>.</w:t>
      </w:r>
      <w:r w:rsidR="00E75B6A" w:rsidRPr="002F0A80">
        <w:rPr>
          <w:rFonts w:ascii="Book Antiqua" w:hAnsi="Book Antiqua" w:cs="AdvPED1282"/>
          <w:lang w:val="en-GB"/>
        </w:rPr>
        <w:t xml:space="preserve"> </w:t>
      </w:r>
      <w:r w:rsidRPr="002F0A80">
        <w:rPr>
          <w:rFonts w:ascii="Book Antiqua" w:hAnsi="Book Antiqua" w:cs="Times New Roman"/>
          <w:color w:val="000000"/>
          <w:shd w:val="clear" w:color="auto" w:fill="FFFFFF"/>
          <w:lang w:val="en-GB"/>
        </w:rPr>
        <w:t>In the EcN group 36.4% of pat</w:t>
      </w:r>
      <w:r w:rsidR="00E75B6A" w:rsidRPr="002F0A80">
        <w:rPr>
          <w:rFonts w:ascii="Book Antiqua" w:hAnsi="Book Antiqua" w:cs="Times New Roman"/>
          <w:color w:val="000000"/>
          <w:shd w:val="clear" w:color="auto" w:fill="FFFFFF"/>
          <w:lang w:val="en-GB"/>
        </w:rPr>
        <w:t>ients relapsed compared to 33.9</w:t>
      </w:r>
      <w:r w:rsidRPr="002F0A80">
        <w:rPr>
          <w:rFonts w:ascii="Book Antiqua" w:hAnsi="Book Antiqua" w:cs="Times New Roman"/>
          <w:color w:val="000000"/>
          <w:shd w:val="clear" w:color="auto" w:fill="FFFFFF"/>
          <w:lang w:val="en-GB"/>
        </w:rPr>
        <w:t xml:space="preserve">% in the mesalazine group and </w:t>
      </w:r>
      <w:r w:rsidRPr="002F0A80">
        <w:rPr>
          <w:rFonts w:ascii="Book Antiqua" w:hAnsi="Book Antiqua" w:cs="Times New Roman"/>
          <w:color w:val="000000"/>
          <w:shd w:val="clear" w:color="auto" w:fill="FFFFFF"/>
          <w:lang w:val="en-GB"/>
        </w:rPr>
        <w:lastRenderedPageBreak/>
        <w:t>statistical tests showed equivalence of the two treatment</w:t>
      </w:r>
      <w:r w:rsidR="00196617" w:rsidRPr="002F0A80">
        <w:rPr>
          <w:rFonts w:ascii="Book Antiqua" w:hAnsi="Book Antiqua" w:cs="Times New Roman"/>
          <w:color w:val="000000"/>
          <w:shd w:val="clear" w:color="auto" w:fill="FFFFFF"/>
          <w:lang w:val="en-GB"/>
        </w:rPr>
        <w:t>s</w:t>
      </w:r>
      <w:r w:rsidRPr="002F0A80">
        <w:rPr>
          <w:rFonts w:ascii="Book Antiqua" w:hAnsi="Book Antiqua" w:cs="Times New Roman"/>
          <w:color w:val="000000"/>
          <w:shd w:val="clear" w:color="auto" w:fill="FFFFFF"/>
          <w:lang w:val="en-GB"/>
        </w:rPr>
        <w:t xml:space="preserve">. A subgroup analyses showed no difference in terms of duration and </w:t>
      </w:r>
      <w:r w:rsidR="00196617" w:rsidRPr="002F0A80">
        <w:rPr>
          <w:rFonts w:ascii="Book Antiqua" w:hAnsi="Book Antiqua" w:cs="Times New Roman"/>
          <w:color w:val="000000"/>
          <w:shd w:val="clear" w:color="auto" w:fill="FFFFFF"/>
          <w:lang w:val="en-GB"/>
        </w:rPr>
        <w:t>localization</w:t>
      </w:r>
      <w:r w:rsidRPr="002F0A80">
        <w:rPr>
          <w:rFonts w:ascii="Book Antiqua" w:hAnsi="Book Antiqua" w:cs="Times New Roman"/>
          <w:color w:val="000000"/>
          <w:shd w:val="clear" w:color="auto" w:fill="FFFFFF"/>
          <w:lang w:val="en-GB"/>
        </w:rPr>
        <w:t xml:space="preserve"> of disease or pre</w:t>
      </w:r>
      <w:r w:rsidR="00196617" w:rsidRPr="002F0A80">
        <w:rPr>
          <w:rFonts w:ascii="Book Antiqua" w:hAnsi="Book Antiqua" w:cs="Times New Roman"/>
          <w:color w:val="000000"/>
          <w:shd w:val="clear" w:color="auto" w:fill="FFFFFF"/>
          <w:lang w:val="en-GB"/>
        </w:rPr>
        <w:t>-</w:t>
      </w:r>
      <w:r w:rsidRPr="002F0A80">
        <w:rPr>
          <w:rFonts w:ascii="Book Antiqua" w:hAnsi="Book Antiqua" w:cs="Times New Roman"/>
          <w:color w:val="000000"/>
          <w:shd w:val="clear" w:color="auto" w:fill="FFFFFF"/>
          <w:lang w:val="en-GB"/>
        </w:rPr>
        <w:t xml:space="preserve">trial treatment.  </w:t>
      </w:r>
      <w:r w:rsidR="00874817" w:rsidRPr="002F0A80">
        <w:rPr>
          <w:rFonts w:ascii="Book Antiqua" w:hAnsi="Book Antiqua" w:cs="Times New Roman"/>
          <w:color w:val="000000"/>
          <w:shd w:val="clear" w:color="auto" w:fill="FFFFFF"/>
          <w:lang w:val="en-GB"/>
        </w:rPr>
        <w:t>No difference of quality of life was shown in the two groups.</w:t>
      </w:r>
    </w:p>
    <w:p w14:paraId="64467885" w14:textId="38F36B95" w:rsidR="00DA5661" w:rsidRPr="002F0A80" w:rsidRDefault="00874817" w:rsidP="002F0A80">
      <w:pPr>
        <w:autoSpaceDE w:val="0"/>
        <w:autoSpaceDN w:val="0"/>
        <w:adjustRightInd w:val="0"/>
        <w:snapToGrid w:val="0"/>
        <w:spacing w:line="360" w:lineRule="auto"/>
        <w:ind w:firstLineChars="100" w:firstLine="240"/>
        <w:jc w:val="both"/>
        <w:rPr>
          <w:rFonts w:ascii="Book Antiqua" w:eastAsia="AdvPED1282" w:hAnsi="Book Antiqua" w:cs="Times New Roman"/>
          <w:lang w:val="en-GB"/>
        </w:rPr>
      </w:pPr>
      <w:r w:rsidRPr="002F0A80">
        <w:rPr>
          <w:rFonts w:ascii="Book Antiqua" w:eastAsia="AdvPED1282" w:hAnsi="Book Antiqua" w:cs="Times New Roman"/>
          <w:lang w:val="en-GB"/>
        </w:rPr>
        <w:t xml:space="preserve">Overall </w:t>
      </w:r>
      <w:r w:rsidR="0054691E" w:rsidRPr="002F0A80">
        <w:rPr>
          <w:rFonts w:ascii="Book Antiqua" w:eastAsia="AdvPED1282" w:hAnsi="Book Antiqua" w:cs="Times New Roman"/>
          <w:lang w:val="en-GB"/>
        </w:rPr>
        <w:t xml:space="preserve">same results on </w:t>
      </w:r>
      <w:r w:rsidRPr="002F0A80">
        <w:rPr>
          <w:rFonts w:ascii="Book Antiqua" w:eastAsia="AdvPED1282" w:hAnsi="Book Antiqua" w:cs="Times New Roman"/>
          <w:lang w:val="en-GB"/>
        </w:rPr>
        <w:t xml:space="preserve">tolerance </w:t>
      </w:r>
      <w:r w:rsidR="0054691E" w:rsidRPr="002F0A80">
        <w:rPr>
          <w:rFonts w:ascii="Book Antiqua" w:eastAsia="AdvPED1282" w:hAnsi="Book Antiqua" w:cs="Times New Roman"/>
          <w:lang w:val="en-GB"/>
        </w:rPr>
        <w:t xml:space="preserve">were found: it </w:t>
      </w:r>
      <w:r w:rsidRPr="002F0A80">
        <w:rPr>
          <w:rFonts w:ascii="Book Antiqua" w:eastAsia="AdvPED1282" w:hAnsi="Book Antiqua" w:cs="Times New Roman"/>
          <w:lang w:val="en-GB"/>
        </w:rPr>
        <w:t xml:space="preserve">was very good or good in the EcN group in 80.0% and in the mesalazine group in 86.0%. According to the physician’s assessment, the respective values were 85.1% and 90.3%. No unexpected drug reactions occurred during the study. </w:t>
      </w:r>
    </w:p>
    <w:p w14:paraId="7E8A7BF3" w14:textId="5A7CC0B4" w:rsidR="00224BDA" w:rsidRPr="002F0A80" w:rsidRDefault="00874817" w:rsidP="002F0A80">
      <w:pPr>
        <w:autoSpaceDE w:val="0"/>
        <w:autoSpaceDN w:val="0"/>
        <w:adjustRightInd w:val="0"/>
        <w:snapToGrid w:val="0"/>
        <w:spacing w:line="360" w:lineRule="auto"/>
        <w:ind w:firstLineChars="100" w:firstLine="240"/>
        <w:jc w:val="both"/>
        <w:rPr>
          <w:rFonts w:ascii="Book Antiqua" w:hAnsi="Book Antiqua" w:cs="Times New Roman"/>
          <w:color w:val="000000"/>
          <w:lang w:val="en-GB"/>
        </w:rPr>
      </w:pPr>
      <w:r w:rsidRPr="002F0A80">
        <w:rPr>
          <w:rFonts w:ascii="Book Antiqua" w:eastAsia="AdvPED1282" w:hAnsi="Book Antiqua" w:cs="Times New Roman"/>
          <w:lang w:val="en-GB"/>
        </w:rPr>
        <w:t xml:space="preserve">This is </w:t>
      </w:r>
      <w:r w:rsidR="00DA5661" w:rsidRPr="002F0A80">
        <w:rPr>
          <w:rFonts w:ascii="Book Antiqua" w:eastAsia="AdvPED1282" w:hAnsi="Book Antiqua" w:cs="Times New Roman"/>
          <w:lang w:val="en-GB"/>
        </w:rPr>
        <w:t xml:space="preserve">perhaps the best </w:t>
      </w:r>
      <w:r w:rsidRPr="002F0A80">
        <w:rPr>
          <w:rFonts w:ascii="Book Antiqua" w:eastAsia="AdvPED1282" w:hAnsi="Book Antiqua" w:cs="Times New Roman"/>
          <w:lang w:val="en-GB"/>
        </w:rPr>
        <w:t xml:space="preserve">study </w:t>
      </w:r>
      <w:r w:rsidR="00224BDA" w:rsidRPr="002F0A80">
        <w:rPr>
          <w:rFonts w:ascii="Book Antiqua" w:eastAsia="AdvPED1282" w:hAnsi="Book Antiqua" w:cs="Times New Roman"/>
          <w:lang w:val="en-GB"/>
        </w:rPr>
        <w:t xml:space="preserve">based on the quality of data and also </w:t>
      </w:r>
      <w:r w:rsidRPr="002F0A80">
        <w:rPr>
          <w:rFonts w:ascii="Book Antiqua" w:eastAsia="AdvPED1282" w:hAnsi="Book Antiqua" w:cs="Times New Roman"/>
          <w:lang w:val="en-GB"/>
        </w:rPr>
        <w:t>the large n</w:t>
      </w:r>
      <w:r w:rsidR="00BA1146" w:rsidRPr="002F0A80">
        <w:rPr>
          <w:rFonts w:ascii="Book Antiqua" w:eastAsia="AdvPED1282" w:hAnsi="Book Antiqua" w:cs="Times New Roman"/>
          <w:lang w:val="en-GB"/>
        </w:rPr>
        <w:t>umber of patients</w:t>
      </w:r>
      <w:r w:rsidR="00224BDA" w:rsidRPr="002F0A80">
        <w:rPr>
          <w:rFonts w:ascii="Book Antiqua" w:eastAsia="AdvPED1282" w:hAnsi="Book Antiqua" w:cs="Times New Roman"/>
          <w:lang w:val="en-GB"/>
        </w:rPr>
        <w:t xml:space="preserve"> enrolled</w:t>
      </w:r>
      <w:r w:rsidR="00196617" w:rsidRPr="002F0A80">
        <w:rPr>
          <w:rFonts w:ascii="Book Antiqua" w:hAnsi="Book Antiqua" w:cs="Times New Roman"/>
          <w:color w:val="000000"/>
          <w:lang w:val="en-GB"/>
        </w:rPr>
        <w:t>. F</w:t>
      </w:r>
      <w:r w:rsidR="00BB5963" w:rsidRPr="002F0A80">
        <w:rPr>
          <w:rFonts w:ascii="Book Antiqua" w:hAnsi="Book Antiqua" w:cs="Times New Roman"/>
          <w:color w:val="000000"/>
          <w:lang w:val="en-GB"/>
        </w:rPr>
        <w:t>urthermore clinical out</w:t>
      </w:r>
      <w:r w:rsidR="00BA1146" w:rsidRPr="002F0A80">
        <w:rPr>
          <w:rFonts w:ascii="Book Antiqua" w:hAnsi="Book Antiqua" w:cs="Times New Roman"/>
          <w:color w:val="000000"/>
          <w:lang w:val="en-GB"/>
        </w:rPr>
        <w:t>come</w:t>
      </w:r>
      <w:r w:rsidR="00224BDA" w:rsidRPr="002F0A80">
        <w:rPr>
          <w:rFonts w:ascii="Book Antiqua" w:hAnsi="Book Antiqua" w:cs="Times New Roman"/>
          <w:color w:val="000000"/>
          <w:lang w:val="en-GB"/>
        </w:rPr>
        <w:t>s</w:t>
      </w:r>
      <w:r w:rsidR="00BA1146" w:rsidRPr="002F0A80">
        <w:rPr>
          <w:rFonts w:ascii="Book Antiqua" w:hAnsi="Book Antiqua" w:cs="Times New Roman"/>
          <w:color w:val="000000"/>
          <w:lang w:val="en-GB"/>
        </w:rPr>
        <w:t xml:space="preserve"> </w:t>
      </w:r>
      <w:r w:rsidR="00224BDA" w:rsidRPr="002F0A80">
        <w:rPr>
          <w:rFonts w:ascii="Book Antiqua" w:hAnsi="Book Antiqua" w:cs="Times New Roman"/>
          <w:color w:val="000000"/>
          <w:lang w:val="en-GB"/>
        </w:rPr>
        <w:t xml:space="preserve">were </w:t>
      </w:r>
      <w:r w:rsidR="00196617" w:rsidRPr="002F0A80">
        <w:rPr>
          <w:rFonts w:ascii="Book Antiqua" w:hAnsi="Book Antiqua" w:cs="Times New Roman"/>
          <w:color w:val="000000"/>
          <w:lang w:val="en-GB"/>
        </w:rPr>
        <w:t>assessed</w:t>
      </w:r>
      <w:r w:rsidR="00BA1146" w:rsidRPr="002F0A80">
        <w:rPr>
          <w:rFonts w:ascii="Book Antiqua" w:hAnsi="Book Antiqua" w:cs="Times New Roman"/>
          <w:color w:val="000000"/>
          <w:lang w:val="en-GB"/>
        </w:rPr>
        <w:t xml:space="preserve"> by </w:t>
      </w:r>
      <w:r w:rsidR="00C973A4" w:rsidRPr="002F0A80">
        <w:rPr>
          <w:rFonts w:ascii="Book Antiqua" w:hAnsi="Book Antiqua" w:cs="Times New Roman"/>
          <w:color w:val="000000"/>
          <w:lang w:val="en-GB"/>
        </w:rPr>
        <w:t>well-established</w:t>
      </w:r>
      <w:r w:rsidR="00BA1146" w:rsidRPr="002F0A80">
        <w:rPr>
          <w:rFonts w:ascii="Book Antiqua" w:hAnsi="Book Antiqua" w:cs="Times New Roman"/>
          <w:color w:val="000000"/>
          <w:lang w:val="en-GB"/>
        </w:rPr>
        <w:t xml:space="preserve"> endoscopic an</w:t>
      </w:r>
      <w:r w:rsidR="00196617" w:rsidRPr="002F0A80">
        <w:rPr>
          <w:rFonts w:ascii="Book Antiqua" w:hAnsi="Book Antiqua" w:cs="Times New Roman"/>
          <w:color w:val="000000"/>
          <w:lang w:val="en-GB"/>
        </w:rPr>
        <w:t>d histological activity indices</w:t>
      </w:r>
      <w:r w:rsidR="00224BDA" w:rsidRPr="002F0A80">
        <w:rPr>
          <w:rFonts w:ascii="Book Antiqua" w:hAnsi="Book Antiqua" w:cs="Times New Roman"/>
          <w:color w:val="000000"/>
          <w:lang w:val="en-GB"/>
        </w:rPr>
        <w:t>, like in modern trials for more powerful drugs</w:t>
      </w:r>
      <w:r w:rsidR="00BA1146" w:rsidRPr="002F0A80">
        <w:rPr>
          <w:rFonts w:ascii="Book Antiqua" w:hAnsi="Book Antiqua" w:cs="Times New Roman"/>
          <w:color w:val="000000"/>
          <w:lang w:val="en-GB"/>
        </w:rPr>
        <w:t>.</w:t>
      </w:r>
      <w:r w:rsidR="00BB5963" w:rsidRPr="002F0A80">
        <w:rPr>
          <w:rFonts w:ascii="Book Antiqua" w:hAnsi="Book Antiqua" w:cs="Times New Roman"/>
          <w:color w:val="000000"/>
          <w:lang w:val="en-GB"/>
        </w:rPr>
        <w:t xml:space="preserve"> </w:t>
      </w:r>
    </w:p>
    <w:p w14:paraId="6CB826F3" w14:textId="3BAA2DCA" w:rsidR="00114EDC" w:rsidRPr="002F0A80" w:rsidRDefault="00114EDC" w:rsidP="002F0A80">
      <w:pPr>
        <w:autoSpaceDE w:val="0"/>
        <w:autoSpaceDN w:val="0"/>
        <w:adjustRightInd w:val="0"/>
        <w:snapToGrid w:val="0"/>
        <w:spacing w:line="360" w:lineRule="auto"/>
        <w:jc w:val="both"/>
        <w:rPr>
          <w:rFonts w:ascii="Book Antiqua" w:hAnsi="Book Antiqua" w:cs="Times New Roman"/>
          <w:color w:val="000000"/>
          <w:shd w:val="clear" w:color="auto" w:fill="FFFFFF"/>
          <w:lang w:val="en-GB"/>
        </w:rPr>
      </w:pPr>
      <w:r w:rsidRPr="002F0A80">
        <w:rPr>
          <w:rFonts w:ascii="Book Antiqua" w:hAnsi="Book Antiqua" w:cs="Times New Roman"/>
          <w:color w:val="000000"/>
          <w:shd w:val="clear" w:color="auto" w:fill="FFFFFF"/>
          <w:lang w:val="en-GB"/>
        </w:rPr>
        <w:t xml:space="preserve">In addition to the above-described trials, there is a multicentric placebo-controlled study on 90 patients with moderate distal active UC conducted by Matthes </w:t>
      </w:r>
      <w:r w:rsidRPr="002F0A80">
        <w:rPr>
          <w:rFonts w:ascii="Book Antiqua" w:hAnsi="Book Antiqua" w:cs="Times New Roman"/>
          <w:i/>
          <w:color w:val="000000"/>
          <w:shd w:val="clear" w:color="auto" w:fill="FFFFFF"/>
          <w:lang w:val="en-GB"/>
        </w:rPr>
        <w:t>et al</w:t>
      </w:r>
      <w:r w:rsidRPr="002F0A80">
        <w:rPr>
          <w:rFonts w:ascii="Book Antiqua" w:hAnsi="Book Antiqua" w:cs="Times New Roman"/>
          <w:color w:val="000000"/>
          <w:shd w:val="clear" w:color="auto" w:fill="FFFFFF"/>
          <w:vertAlign w:val="superscript"/>
          <w:lang w:val="en-GB"/>
        </w:rPr>
        <w:fldChar w:fldCharType="begin">
          <w:fldData xml:space="preserve">PEVuZE5vdGU+PENpdGU+PEF1dGhvcj5NYXR0aGVzPC9BdXRob3I+PFllYXI+MjAxMDwvWWVhcj48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</w:fldData>
        </w:fldChar>
      </w:r>
      <w:r w:rsidR="008131E8" w:rsidRPr="002F0A80">
        <w:rPr>
          <w:rFonts w:ascii="Book Antiqua" w:hAnsi="Book Antiqua" w:cs="Times New Roman"/>
          <w:color w:val="000000"/>
          <w:shd w:val="clear" w:color="auto" w:fill="FFFFFF"/>
          <w:vertAlign w:val="superscript"/>
          <w:lang w:val="en-GB"/>
        </w:rPr>
        <w:instrText xml:space="preserve"> ADDIN EN.CITE </w:instrText>
      </w:r>
      <w:r w:rsidR="008131E8" w:rsidRPr="002F0A80">
        <w:rPr>
          <w:rFonts w:ascii="Book Antiqua" w:hAnsi="Book Antiqua" w:cs="Times New Roman"/>
          <w:color w:val="000000"/>
          <w:shd w:val="clear" w:color="auto" w:fill="FFFFFF"/>
          <w:vertAlign w:val="superscript"/>
          <w:lang w:val="en-GB"/>
        </w:rPr>
        <w:fldChar w:fldCharType="begin">
          <w:fldData xml:space="preserve">PEVuZE5vdGU+PENpdGU+PEF1dGhvcj5NYXR0aGVzPC9BdXRob3I+PFllYXI+MjAxMDwvWWVhcj48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</w:fldData>
        </w:fldChar>
      </w:r>
      <w:r w:rsidR="008131E8" w:rsidRPr="002F0A80">
        <w:rPr>
          <w:rFonts w:ascii="Book Antiqua" w:hAnsi="Book Antiqua" w:cs="Times New Roman"/>
          <w:color w:val="000000"/>
          <w:shd w:val="clear" w:color="auto" w:fill="FFFFFF"/>
          <w:vertAlign w:val="superscript"/>
          <w:lang w:val="en-GB"/>
        </w:rPr>
        <w:instrText xml:space="preserve"> ADDIN EN.CITE.DATA </w:instrText>
      </w:r>
      <w:r w:rsidR="008131E8" w:rsidRPr="002F0A80">
        <w:rPr>
          <w:rFonts w:ascii="Book Antiqua" w:hAnsi="Book Antiqua" w:cs="Times New Roman"/>
          <w:color w:val="000000"/>
          <w:shd w:val="clear" w:color="auto" w:fill="FFFFFF"/>
          <w:vertAlign w:val="superscript"/>
          <w:lang w:val="en-GB"/>
        </w:rPr>
      </w:r>
      <w:r w:rsidR="008131E8" w:rsidRPr="002F0A80">
        <w:rPr>
          <w:rFonts w:ascii="Book Antiqua" w:hAnsi="Book Antiqua" w:cs="Times New Roman"/>
          <w:color w:val="000000"/>
          <w:shd w:val="clear" w:color="auto" w:fill="FFFFFF"/>
          <w:vertAlign w:val="superscript"/>
          <w:lang w:val="en-GB"/>
        </w:rPr>
        <w:fldChar w:fldCharType="end"/>
      </w:r>
      <w:r w:rsidRPr="002F0A80">
        <w:rPr>
          <w:rFonts w:ascii="Book Antiqua" w:hAnsi="Book Antiqua" w:cs="Times New Roman"/>
          <w:color w:val="000000"/>
          <w:shd w:val="clear" w:color="auto" w:fill="FFFFFF"/>
          <w:vertAlign w:val="superscript"/>
          <w:lang w:val="en-GB"/>
        </w:rPr>
      </w:r>
      <w:r w:rsidRPr="002F0A80">
        <w:rPr>
          <w:rFonts w:ascii="Book Antiqua" w:hAnsi="Book Antiqua" w:cs="Times New Roman"/>
          <w:color w:val="000000"/>
          <w:shd w:val="clear" w:color="auto" w:fill="FFFFFF"/>
          <w:vertAlign w:val="superscript"/>
          <w:lang w:val="en-GB"/>
        </w:rPr>
        <w:fldChar w:fldCharType="separate"/>
      </w:r>
      <w:r w:rsidR="008131E8" w:rsidRPr="002F0A80">
        <w:rPr>
          <w:rFonts w:ascii="Book Antiqua" w:hAnsi="Book Antiqua" w:cs="Times New Roman"/>
          <w:noProof/>
          <w:color w:val="000000"/>
          <w:shd w:val="clear" w:color="auto" w:fill="FFFFFF"/>
          <w:vertAlign w:val="superscript"/>
          <w:lang w:val="en-GB"/>
        </w:rPr>
        <w:t>[</w:t>
      </w:r>
      <w:hyperlink w:anchor="_ENREF_29" w:tooltip="Matthes, 2010 #152" w:history="1">
        <w:r w:rsidR="00AE0197" w:rsidRPr="002F0A80">
          <w:rPr>
            <w:rFonts w:ascii="Book Antiqua" w:hAnsi="Book Antiqua" w:cs="Times New Roman"/>
            <w:noProof/>
            <w:color w:val="000000"/>
            <w:shd w:val="clear" w:color="auto" w:fill="FFFFFF"/>
            <w:vertAlign w:val="superscript"/>
            <w:lang w:val="en-GB"/>
          </w:rPr>
          <w:t>29</w:t>
        </w:r>
      </w:hyperlink>
      <w:r w:rsidR="008131E8" w:rsidRPr="002F0A80">
        <w:rPr>
          <w:rFonts w:ascii="Book Antiqua" w:hAnsi="Book Antiqua" w:cs="Times New Roman"/>
          <w:noProof/>
          <w:color w:val="000000"/>
          <w:shd w:val="clear" w:color="auto" w:fill="FFFFFF"/>
          <w:vertAlign w:val="superscript"/>
          <w:lang w:val="en-GB"/>
        </w:rPr>
        <w:t>]</w:t>
      </w:r>
      <w:r w:rsidRPr="002F0A80">
        <w:rPr>
          <w:rFonts w:ascii="Book Antiqua" w:hAnsi="Book Antiqua" w:cs="Times New Roman"/>
          <w:color w:val="000000"/>
          <w:shd w:val="clear" w:color="auto" w:fill="FFFFFF"/>
          <w:vertAlign w:val="superscript"/>
          <w:lang w:val="en-GB"/>
        </w:rPr>
        <w:fldChar w:fldCharType="end"/>
      </w:r>
      <w:r w:rsidRPr="002F0A80">
        <w:rPr>
          <w:rFonts w:ascii="Book Antiqua" w:hAnsi="Book Antiqua" w:cs="Times New Roman"/>
          <w:color w:val="000000"/>
          <w:shd w:val="clear" w:color="auto" w:fill="FFFFFF"/>
          <w:lang w:val="en-GB"/>
        </w:rPr>
        <w:t xml:space="preserve"> Patients in EcN groups received EcN 40, 20 or 10 m</w:t>
      </w:r>
      <w:r w:rsidRPr="002F0A80">
        <w:rPr>
          <w:rFonts w:ascii="Book Antiqua" w:hAnsi="Book Antiqua" w:cs="Times New Roman"/>
          <w:caps/>
          <w:color w:val="000000"/>
          <w:shd w:val="clear" w:color="auto" w:fill="FFFFFF"/>
          <w:lang w:val="en-GB"/>
        </w:rPr>
        <w:t>l</w:t>
      </w:r>
      <w:r w:rsidRPr="002F0A80">
        <w:rPr>
          <w:rFonts w:ascii="Book Antiqua" w:hAnsi="Book Antiqua" w:cs="Times New Roman"/>
          <w:color w:val="000000"/>
          <w:shd w:val="clear" w:color="auto" w:fill="FFFFFF"/>
          <w:lang w:val="en-GB"/>
        </w:rPr>
        <w:t xml:space="preserve"> </w:t>
      </w:r>
      <w:r w:rsidR="003232D3" w:rsidRPr="002F0A80">
        <w:rPr>
          <w:rFonts w:ascii="Book Antiqua" w:hAnsi="Book Antiqua" w:cs="Times New Roman"/>
          <w:color w:val="000000"/>
          <w:shd w:val="clear" w:color="auto" w:fill="FFFFFF"/>
          <w:lang w:val="en-GB"/>
        </w:rPr>
        <w:t>(amount of bacteria 10E8/m</w:t>
      </w:r>
      <w:r w:rsidR="003232D3" w:rsidRPr="002F0A80">
        <w:rPr>
          <w:rFonts w:ascii="Book Antiqua" w:hAnsi="Book Antiqua" w:cs="Times New Roman"/>
          <w:caps/>
          <w:color w:val="000000"/>
          <w:shd w:val="clear" w:color="auto" w:fill="FFFFFF"/>
          <w:lang w:val="en-GB"/>
        </w:rPr>
        <w:t>l</w:t>
      </w:r>
      <w:r w:rsidR="003232D3" w:rsidRPr="002F0A80">
        <w:rPr>
          <w:rFonts w:ascii="Book Antiqua" w:hAnsi="Book Antiqua" w:cs="Times New Roman"/>
          <w:color w:val="000000"/>
          <w:shd w:val="clear" w:color="auto" w:fill="FFFFFF"/>
          <w:lang w:val="en-GB"/>
        </w:rPr>
        <w:t xml:space="preserve">) </w:t>
      </w:r>
      <w:r w:rsidRPr="002F0A80">
        <w:rPr>
          <w:rFonts w:ascii="Book Antiqua" w:hAnsi="Book Antiqua" w:cs="Times New Roman"/>
          <w:color w:val="000000"/>
          <w:shd w:val="clear" w:color="auto" w:fill="FFFFFF"/>
          <w:lang w:val="en-GB"/>
        </w:rPr>
        <w:t>enema</w:t>
      </w:r>
      <w:r w:rsidR="00755BFC" w:rsidRPr="002F0A80">
        <w:rPr>
          <w:rFonts w:ascii="Book Antiqua" w:hAnsi="Book Antiqua" w:cs="Times New Roman"/>
          <w:color w:val="000000"/>
          <w:shd w:val="clear" w:color="auto" w:fill="FFFFFF"/>
          <w:lang w:val="en-GB"/>
        </w:rPr>
        <w:t xml:space="preserve"> </w:t>
      </w:r>
      <w:r w:rsidR="00E75B6A" w:rsidRPr="002F0A80">
        <w:rPr>
          <w:rFonts w:ascii="Book Antiqua" w:hAnsi="Book Antiqua" w:cs="Times New Roman"/>
          <w:color w:val="000000"/>
          <w:shd w:val="clear" w:color="auto" w:fill="FFFFFF"/>
          <w:lang w:val="en-GB"/>
        </w:rPr>
        <w:t xml:space="preserve"> once daily for at least 2 wk</w:t>
      </w:r>
      <w:r w:rsidRPr="002F0A80">
        <w:rPr>
          <w:rFonts w:ascii="Book Antiqua" w:hAnsi="Book Antiqua" w:cs="Times New Roman"/>
          <w:color w:val="000000"/>
          <w:shd w:val="clear" w:color="auto" w:fill="FFFFFF"/>
          <w:lang w:val="en-GB"/>
        </w:rPr>
        <w:t xml:space="preserve">. A clinical DAI was </w:t>
      </w:r>
      <w:r w:rsidR="00E75B6A" w:rsidRPr="002F0A80">
        <w:rPr>
          <w:rFonts w:ascii="Book Antiqua" w:hAnsi="Book Antiqua" w:cs="Times New Roman"/>
          <w:color w:val="000000"/>
          <w:shd w:val="clear" w:color="auto" w:fill="FFFFFF"/>
          <w:lang w:val="en-GB"/>
        </w:rPr>
        <w:t>recorded after 2, 4 and/or 8 wk</w:t>
      </w:r>
      <w:r w:rsidRPr="002F0A80">
        <w:rPr>
          <w:rFonts w:ascii="Book Antiqua" w:hAnsi="Book Antiqua" w:cs="Times New Roman"/>
          <w:color w:val="000000"/>
          <w:shd w:val="clear" w:color="auto" w:fill="FFFFFF"/>
          <w:lang w:val="en-GB"/>
        </w:rPr>
        <w:t xml:space="preserve">. </w:t>
      </w:r>
    </w:p>
    <w:p w14:paraId="6FBB29F1" w14:textId="77777777" w:rsidR="00114EDC" w:rsidRPr="002F0A80" w:rsidRDefault="00114EDC" w:rsidP="002F0A80">
      <w:pPr>
        <w:autoSpaceDE w:val="0"/>
        <w:autoSpaceDN w:val="0"/>
        <w:adjustRightInd w:val="0"/>
        <w:snapToGrid w:val="0"/>
        <w:spacing w:line="360" w:lineRule="auto"/>
        <w:jc w:val="both"/>
        <w:rPr>
          <w:rFonts w:ascii="Book Antiqua" w:hAnsi="Book Antiqua" w:cs="Times New Roman"/>
          <w:color w:val="000000"/>
          <w:shd w:val="clear" w:color="auto" w:fill="FFFFFF"/>
          <w:lang w:val="en-GB"/>
        </w:rPr>
      </w:pPr>
      <w:r w:rsidRPr="002F0A80">
        <w:rPr>
          <w:rFonts w:ascii="Book Antiqua" w:hAnsi="Book Antiqua" w:cs="Times New Roman"/>
          <w:color w:val="000000"/>
          <w:shd w:val="clear" w:color="auto" w:fill="FFFFFF"/>
          <w:lang w:val="en-GB"/>
        </w:rPr>
        <w:t>The majority of patients also received concomitant medical treatment such as oral mesalazine. Remission rates and improvement of the histological score was showed particularly in the EcN 40 m</w:t>
      </w:r>
      <w:r w:rsidRPr="002F0A80">
        <w:rPr>
          <w:rFonts w:ascii="Book Antiqua" w:hAnsi="Book Antiqua" w:cs="Times New Roman"/>
          <w:caps/>
          <w:color w:val="000000"/>
          <w:shd w:val="clear" w:color="auto" w:fill="FFFFFF"/>
          <w:lang w:val="en-GB"/>
        </w:rPr>
        <w:t>l</w:t>
      </w:r>
      <w:r w:rsidRPr="002F0A80">
        <w:rPr>
          <w:rFonts w:ascii="Book Antiqua" w:hAnsi="Book Antiqua" w:cs="Times New Roman"/>
          <w:color w:val="000000"/>
          <w:shd w:val="clear" w:color="auto" w:fill="FFFFFF"/>
          <w:lang w:val="en-GB"/>
        </w:rPr>
        <w:t xml:space="preserve"> group, but further studies on largest population are required.</w:t>
      </w:r>
    </w:p>
    <w:p w14:paraId="7A44F184" w14:textId="627D1EA8" w:rsidR="00114EDC" w:rsidRPr="002F0A80" w:rsidRDefault="00114EDC" w:rsidP="002F0A80">
      <w:pPr>
        <w:autoSpaceDE w:val="0"/>
        <w:autoSpaceDN w:val="0"/>
        <w:adjustRightInd w:val="0"/>
        <w:snapToGrid w:val="0"/>
        <w:spacing w:line="360" w:lineRule="auto"/>
        <w:ind w:firstLineChars="100" w:firstLine="240"/>
        <w:jc w:val="both"/>
        <w:rPr>
          <w:rFonts w:ascii="Book Antiqua" w:hAnsi="Book Antiqua" w:cs="Times New Roman"/>
          <w:color w:val="000000"/>
          <w:shd w:val="clear" w:color="auto" w:fill="FFFFFF"/>
          <w:lang w:val="en-GB"/>
        </w:rPr>
      </w:pPr>
      <w:r w:rsidRPr="002F0A80">
        <w:rPr>
          <w:rFonts w:ascii="Book Antiqua" w:hAnsi="Book Antiqua" w:cs="Times New Roman"/>
          <w:color w:val="000000"/>
          <w:shd w:val="clear" w:color="auto" w:fill="FFFFFF"/>
          <w:lang w:val="en-GB"/>
        </w:rPr>
        <w:t>This study has shown that rectal administration of EcN is an effective treatment, with a dose dependent efficacy as shown in the Per Protocol analysis.  Unfortunately the ITT analysis did not show significant results</w:t>
      </w:r>
      <w:r w:rsidR="00E75B6A" w:rsidRPr="002F0A80">
        <w:rPr>
          <w:rFonts w:ascii="Book Antiqua" w:hAnsi="Book Antiqua" w:cs="Times New Roman"/>
          <w:color w:val="000000"/>
          <w:shd w:val="clear" w:color="auto" w:fill="FFFFFF"/>
          <w:vertAlign w:val="superscript"/>
          <w:lang w:val="en-GB"/>
        </w:rPr>
        <w:fldChar w:fldCharType="begin">
          <w:fldData xml:space="preserve">PEVuZE5vdGU+PENpdGU+PEF1dGhvcj5NYXR0aGVzPC9BdXRob3I+PFllYXI+MjAxMDwvWWVhcj48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</w:fldData>
        </w:fldChar>
      </w:r>
      <w:r w:rsidR="00E75B6A" w:rsidRPr="002F0A80">
        <w:rPr>
          <w:rFonts w:ascii="Book Antiqua" w:hAnsi="Book Antiqua" w:cs="Times New Roman"/>
          <w:color w:val="000000"/>
          <w:shd w:val="clear" w:color="auto" w:fill="FFFFFF"/>
          <w:vertAlign w:val="superscript"/>
          <w:lang w:val="en-GB"/>
        </w:rPr>
        <w:instrText xml:space="preserve"> ADDIN EN.CITE </w:instrText>
      </w:r>
      <w:r w:rsidR="00E75B6A" w:rsidRPr="002F0A80">
        <w:rPr>
          <w:rFonts w:ascii="Book Antiqua" w:hAnsi="Book Antiqua" w:cs="Times New Roman"/>
          <w:color w:val="000000"/>
          <w:shd w:val="clear" w:color="auto" w:fill="FFFFFF"/>
          <w:vertAlign w:val="superscript"/>
          <w:lang w:val="en-GB"/>
        </w:rPr>
        <w:fldChar w:fldCharType="begin">
          <w:fldData xml:space="preserve">PEVuZE5vdGU+PENpdGU+PEF1dGhvcj5NYXR0aGVzPC9BdXRob3I+PFllYXI+MjAxMDwvWWVhcj48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</w:fldData>
        </w:fldChar>
      </w:r>
      <w:r w:rsidR="00E75B6A" w:rsidRPr="002F0A80">
        <w:rPr>
          <w:rFonts w:ascii="Book Antiqua" w:hAnsi="Book Antiqua" w:cs="Times New Roman"/>
          <w:color w:val="000000"/>
          <w:shd w:val="clear" w:color="auto" w:fill="FFFFFF"/>
          <w:vertAlign w:val="superscript"/>
          <w:lang w:val="en-GB"/>
        </w:rPr>
        <w:instrText xml:space="preserve"> ADDIN EN.CITE.DATA </w:instrText>
      </w:r>
      <w:r w:rsidR="00E75B6A" w:rsidRPr="002F0A80">
        <w:rPr>
          <w:rFonts w:ascii="Book Antiqua" w:hAnsi="Book Antiqua" w:cs="Times New Roman"/>
          <w:color w:val="000000"/>
          <w:shd w:val="clear" w:color="auto" w:fill="FFFFFF"/>
          <w:vertAlign w:val="superscript"/>
          <w:lang w:val="en-GB"/>
        </w:rPr>
      </w:r>
      <w:r w:rsidR="00E75B6A" w:rsidRPr="002F0A80">
        <w:rPr>
          <w:rFonts w:ascii="Book Antiqua" w:hAnsi="Book Antiqua" w:cs="Times New Roman"/>
          <w:color w:val="000000"/>
          <w:shd w:val="clear" w:color="auto" w:fill="FFFFFF"/>
          <w:vertAlign w:val="superscript"/>
          <w:lang w:val="en-GB"/>
        </w:rPr>
        <w:fldChar w:fldCharType="end"/>
      </w:r>
      <w:r w:rsidR="00E75B6A" w:rsidRPr="002F0A80">
        <w:rPr>
          <w:rFonts w:ascii="Book Antiqua" w:hAnsi="Book Antiqua" w:cs="Times New Roman"/>
          <w:color w:val="000000"/>
          <w:shd w:val="clear" w:color="auto" w:fill="FFFFFF"/>
          <w:vertAlign w:val="superscript"/>
          <w:lang w:val="en-GB"/>
        </w:rPr>
      </w:r>
      <w:r w:rsidR="00E75B6A" w:rsidRPr="002F0A80">
        <w:rPr>
          <w:rFonts w:ascii="Book Antiqua" w:hAnsi="Book Antiqua" w:cs="Times New Roman"/>
          <w:color w:val="000000"/>
          <w:shd w:val="clear" w:color="auto" w:fill="FFFFFF"/>
          <w:vertAlign w:val="superscript"/>
          <w:lang w:val="en-GB"/>
        </w:rPr>
        <w:fldChar w:fldCharType="separate"/>
      </w:r>
      <w:r w:rsidR="00E75B6A" w:rsidRPr="002F0A80">
        <w:rPr>
          <w:rFonts w:ascii="Book Antiqua" w:hAnsi="Book Antiqua" w:cs="Times New Roman"/>
          <w:noProof/>
          <w:color w:val="000000"/>
          <w:shd w:val="clear" w:color="auto" w:fill="FFFFFF"/>
          <w:vertAlign w:val="superscript"/>
          <w:lang w:val="en-GB"/>
        </w:rPr>
        <w:t>[</w:t>
      </w:r>
      <w:hyperlink w:anchor="_ENREF_29" w:tooltip="Matthes, 2010 #152" w:history="1">
        <w:r w:rsidR="00E75B6A" w:rsidRPr="002F0A80">
          <w:rPr>
            <w:rFonts w:ascii="Book Antiqua" w:hAnsi="Book Antiqua" w:cs="Times New Roman"/>
            <w:noProof/>
            <w:color w:val="000000"/>
            <w:shd w:val="clear" w:color="auto" w:fill="FFFFFF"/>
            <w:vertAlign w:val="superscript"/>
            <w:lang w:val="en-GB"/>
          </w:rPr>
          <w:t>29</w:t>
        </w:r>
      </w:hyperlink>
      <w:r w:rsidR="00E75B6A" w:rsidRPr="002F0A80">
        <w:rPr>
          <w:rFonts w:ascii="Book Antiqua" w:hAnsi="Book Antiqua" w:cs="Times New Roman"/>
          <w:noProof/>
          <w:color w:val="000000"/>
          <w:shd w:val="clear" w:color="auto" w:fill="FFFFFF"/>
          <w:vertAlign w:val="superscript"/>
          <w:lang w:val="en-GB"/>
        </w:rPr>
        <w:t>]</w:t>
      </w:r>
      <w:r w:rsidR="00E75B6A" w:rsidRPr="002F0A80">
        <w:rPr>
          <w:rFonts w:ascii="Book Antiqua" w:hAnsi="Book Antiqua" w:cs="Times New Roman"/>
          <w:color w:val="000000"/>
          <w:shd w:val="clear" w:color="auto" w:fill="FFFFFF"/>
          <w:vertAlign w:val="superscript"/>
          <w:lang w:val="en-GB"/>
        </w:rPr>
        <w:fldChar w:fldCharType="end"/>
      </w:r>
      <w:r w:rsidRPr="002F0A80">
        <w:rPr>
          <w:rFonts w:ascii="Book Antiqua" w:hAnsi="Book Antiqua" w:cs="Times New Roman"/>
          <w:color w:val="000000"/>
          <w:shd w:val="clear" w:color="auto" w:fill="FFFFFF"/>
          <w:lang w:val="en-GB"/>
        </w:rPr>
        <w:t xml:space="preserve">. </w:t>
      </w:r>
    </w:p>
    <w:p w14:paraId="6A63443E" w14:textId="79B3E69D" w:rsidR="00C77915" w:rsidRPr="002F0A80" w:rsidRDefault="008131E8" w:rsidP="002F0A80">
      <w:pPr>
        <w:snapToGrid w:val="0"/>
        <w:spacing w:line="360" w:lineRule="auto"/>
        <w:ind w:firstLineChars="100" w:firstLine="240"/>
        <w:jc w:val="both"/>
        <w:rPr>
          <w:rFonts w:ascii="Book Antiqua" w:hAnsi="Book Antiqua" w:cs="Times New Roman"/>
          <w:lang w:val="en-GB"/>
        </w:rPr>
      </w:pPr>
      <w:r w:rsidRPr="002F0A80">
        <w:rPr>
          <w:rFonts w:ascii="Book Antiqua" w:hAnsi="Book Antiqua" w:cs="Times New Roman"/>
          <w:lang w:val="en-GB"/>
        </w:rPr>
        <w:t xml:space="preserve">Many meta-analysis present in the literature support the role of ECN in the therapy of ulcerative </w:t>
      </w:r>
      <w:r w:rsidR="00E75B6A" w:rsidRPr="002F0A80">
        <w:rPr>
          <w:rFonts w:ascii="Book Antiqua" w:hAnsi="Book Antiqua" w:cs="Times New Roman"/>
          <w:lang w:val="en-GB"/>
        </w:rPr>
        <w:t>colitis</w:t>
      </w:r>
      <w:r w:rsidRPr="002F0A80">
        <w:rPr>
          <w:rFonts w:ascii="Book Antiqua" w:hAnsi="Book Antiqua" w:cs="Times New Roman"/>
          <w:vertAlign w:val="superscript"/>
          <w:lang w:val="en-GB"/>
        </w:rPr>
        <w:fldChar w:fldCharType="begin">
          <w:fldData xml:space="preserve">PEVuZE5vdGU+PENpdGU+PEF1dGhvcj5LcnVpczwvQXV0aG9yPjxZZWFyPjE5OTc8L1llYXI+PFJl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cmFwZXV0aWNzPC9hYmJyLTE+PC9hbHQtcGVyaW9kaWNhbD48cGFnZXM+ODUzLTg8L3BhZ2VzPjx2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aWNhbD48cGFnZXM+MTYxNy0yMzwvcGFnZXM+PHZvbHVtZT41Mzwvdm9sdW1lPjxudW1iZXI+MTE8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ZXJpb2RpY2FsPjxwYWdlcz42MzUtOTwvcGFnZXM+PHZvbHVtZT4zNTQ8L3ZvbHVtZT48bnVtYmVy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</w:fldData>
        </w:fldChar>
      </w:r>
      <w:r w:rsidR="00AE0197" w:rsidRPr="002F0A80">
        <w:rPr>
          <w:rFonts w:ascii="Book Antiqua" w:hAnsi="Book Antiqua" w:cs="Times New Roman"/>
          <w:vertAlign w:val="superscript"/>
          <w:lang w:val="en-GB"/>
        </w:rPr>
        <w:instrText xml:space="preserve"> ADDIN EN.CITE </w:instrText>
      </w:r>
      <w:r w:rsidR="00AE0197" w:rsidRPr="002F0A80">
        <w:rPr>
          <w:rFonts w:ascii="Book Antiqua" w:hAnsi="Book Antiqua" w:cs="Times New Roman"/>
          <w:vertAlign w:val="superscript"/>
          <w:lang w:val="en-GB"/>
        </w:rPr>
        <w:fldChar w:fldCharType="begin">
          <w:fldData xml:space="preserve">PEVuZE5vdGU+PENpdGU+PEF1dGhvcj5LcnVpczwvQXV0aG9yPjxZZWFyPjE5OTc8L1llYXI+PFJl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cmFwZXV0aWNzPC9hYmJyLTE+PC9hbHQtcGVyaW9kaWNhbD48cGFnZXM+ODUzLTg8L3BhZ2VzPjx2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aWNhbD48cGFnZXM+MTYxNy0yMzwvcGFnZXM+PHZvbHVtZT41Mzwvdm9sdW1lPjxudW1iZXI+MTE8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ZXJpb2RpY2FsPjxwYWdlcz42MzUtOTwvcGFnZXM+PHZvbHVtZT4zNTQ8L3ZvbHVtZT48bnVtYmVy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</w:fldData>
        </w:fldChar>
      </w:r>
      <w:r w:rsidR="00AE0197" w:rsidRPr="002F0A80">
        <w:rPr>
          <w:rFonts w:ascii="Book Antiqua" w:hAnsi="Book Antiqua" w:cs="Times New Roman"/>
          <w:vertAlign w:val="superscript"/>
          <w:lang w:val="en-GB"/>
        </w:rPr>
        <w:instrText xml:space="preserve"> ADDIN EN.CITE.DATA </w:instrText>
      </w:r>
      <w:r w:rsidR="00AE0197" w:rsidRPr="002F0A80">
        <w:rPr>
          <w:rFonts w:ascii="Book Antiqua" w:hAnsi="Book Antiqua" w:cs="Times New Roman"/>
          <w:vertAlign w:val="superscript"/>
          <w:lang w:val="en-GB"/>
        </w:rPr>
      </w:r>
      <w:r w:rsidR="00AE0197" w:rsidRPr="002F0A80">
        <w:rPr>
          <w:rFonts w:ascii="Book Antiqua" w:hAnsi="Book Antiqua" w:cs="Times New Roman"/>
          <w:vertAlign w:val="superscript"/>
          <w:lang w:val="en-GB"/>
        </w:rPr>
        <w:fldChar w:fldCharType="end"/>
      </w:r>
      <w:r w:rsidRPr="002F0A80">
        <w:rPr>
          <w:rFonts w:ascii="Book Antiqua" w:hAnsi="Book Antiqua" w:cs="Times New Roman"/>
          <w:vertAlign w:val="superscript"/>
          <w:lang w:val="en-GB"/>
        </w:rPr>
      </w:r>
      <w:r w:rsidRPr="002F0A80">
        <w:rPr>
          <w:rFonts w:ascii="Book Antiqua" w:hAnsi="Book Antiqua" w:cs="Times New Roman"/>
          <w:vertAlign w:val="superscript"/>
          <w:lang w:val="en-GB"/>
        </w:rPr>
        <w:fldChar w:fldCharType="separate"/>
      </w:r>
      <w:r w:rsidRPr="002F0A80">
        <w:rPr>
          <w:rFonts w:ascii="Book Antiqua" w:hAnsi="Book Antiqua" w:cs="Times New Roman"/>
          <w:noProof/>
          <w:vertAlign w:val="superscript"/>
          <w:lang w:val="en-GB"/>
        </w:rPr>
        <w:t>[</w:t>
      </w:r>
      <w:hyperlink w:anchor="_ENREF_6" w:tooltip="Henker, 2008 #161" w:history="1">
        <w:r w:rsidR="00AE0197" w:rsidRPr="002F0A80">
          <w:rPr>
            <w:rFonts w:ascii="Book Antiqua" w:hAnsi="Book Antiqua" w:cs="Times New Roman"/>
            <w:noProof/>
            <w:vertAlign w:val="superscript"/>
            <w:lang w:val="en-GB"/>
          </w:rPr>
          <w:t>6</w:t>
        </w:r>
      </w:hyperlink>
      <w:r w:rsidR="00E75B6A" w:rsidRPr="002F0A80">
        <w:rPr>
          <w:rFonts w:ascii="Book Antiqua" w:hAnsi="Book Antiqua" w:cs="Times New Roman"/>
          <w:noProof/>
          <w:vertAlign w:val="superscript"/>
          <w:lang w:val="en-GB"/>
        </w:rPr>
        <w:t>,</w:t>
      </w:r>
      <w:hyperlink w:anchor="_ENREF_10" w:tooltip="Kruis, 2004 #158" w:history="1">
        <w:r w:rsidR="00AE0197" w:rsidRPr="002F0A80">
          <w:rPr>
            <w:rFonts w:ascii="Book Antiqua" w:hAnsi="Book Antiqua" w:cs="Times New Roman"/>
            <w:noProof/>
            <w:vertAlign w:val="superscript"/>
            <w:lang w:val="en-GB"/>
          </w:rPr>
          <w:t>10</w:t>
        </w:r>
      </w:hyperlink>
      <w:r w:rsidR="00E75B6A" w:rsidRPr="002F0A80">
        <w:rPr>
          <w:rFonts w:ascii="Book Antiqua" w:hAnsi="Book Antiqua" w:cs="Times New Roman"/>
          <w:noProof/>
          <w:vertAlign w:val="superscript"/>
          <w:lang w:val="en-GB"/>
        </w:rPr>
        <w:t>,</w:t>
      </w:r>
      <w:hyperlink w:anchor="_ENREF_27" w:tooltip="Kruis, 1997 #156" w:history="1">
        <w:r w:rsidR="00AE0197" w:rsidRPr="002F0A80">
          <w:rPr>
            <w:rFonts w:ascii="Book Antiqua" w:hAnsi="Book Antiqua" w:cs="Times New Roman"/>
            <w:noProof/>
            <w:vertAlign w:val="superscript"/>
            <w:lang w:val="en-GB"/>
          </w:rPr>
          <w:t>27</w:t>
        </w:r>
      </w:hyperlink>
      <w:r w:rsidR="00E75B6A" w:rsidRPr="002F0A80">
        <w:rPr>
          <w:rFonts w:ascii="Book Antiqua" w:hAnsi="Book Antiqua" w:cs="Times New Roman"/>
          <w:noProof/>
          <w:vertAlign w:val="superscript"/>
          <w:lang w:val="en-GB"/>
        </w:rPr>
        <w:t>,</w:t>
      </w:r>
      <w:hyperlink w:anchor="_ENREF_28" w:tooltip="Rembacken, 1999 #159" w:history="1">
        <w:r w:rsidR="00AE0197" w:rsidRPr="002F0A80">
          <w:rPr>
            <w:rFonts w:ascii="Book Antiqua" w:hAnsi="Book Antiqua" w:cs="Times New Roman"/>
            <w:noProof/>
            <w:vertAlign w:val="superscript"/>
            <w:lang w:val="en-GB"/>
          </w:rPr>
          <w:t>28</w:t>
        </w:r>
      </w:hyperlink>
      <w:r w:rsidR="00E75B6A" w:rsidRPr="002F0A80">
        <w:rPr>
          <w:rFonts w:ascii="Book Antiqua" w:hAnsi="Book Antiqua" w:cs="Times New Roman"/>
          <w:noProof/>
          <w:vertAlign w:val="superscript"/>
          <w:lang w:val="en-GB"/>
        </w:rPr>
        <w:t>,</w:t>
      </w:r>
      <w:hyperlink w:anchor="_ENREF_30" w:tooltip="Jonkers, 2012 #162" w:history="1">
        <w:r w:rsidR="00AE0197" w:rsidRPr="002F0A80">
          <w:rPr>
            <w:rFonts w:ascii="Book Antiqua" w:hAnsi="Book Antiqua" w:cs="Times New Roman"/>
            <w:noProof/>
            <w:vertAlign w:val="superscript"/>
            <w:lang w:val="en-GB"/>
          </w:rPr>
          <w:t>30</w:t>
        </w:r>
      </w:hyperlink>
      <w:r w:rsidRPr="002F0A80">
        <w:rPr>
          <w:rFonts w:ascii="Book Antiqua" w:hAnsi="Book Antiqua" w:cs="Times New Roman"/>
          <w:noProof/>
          <w:vertAlign w:val="superscript"/>
          <w:lang w:val="en-GB"/>
        </w:rPr>
        <w:t>]</w:t>
      </w:r>
      <w:r w:rsidRPr="002F0A80">
        <w:rPr>
          <w:rFonts w:ascii="Book Antiqua" w:hAnsi="Book Antiqua" w:cs="Times New Roman"/>
          <w:vertAlign w:val="superscript"/>
          <w:lang w:val="en-GB"/>
        </w:rPr>
        <w:fldChar w:fldCharType="end"/>
      </w:r>
      <w:r w:rsidRPr="002F0A80">
        <w:rPr>
          <w:rFonts w:ascii="Book Antiqua" w:hAnsi="Book Antiqua" w:cs="Times New Roman"/>
          <w:lang w:val="en-GB"/>
        </w:rPr>
        <w:t xml:space="preserve">. In particular, a very recent published meta-analysis, performed by Losurdo </w:t>
      </w:r>
      <w:r w:rsidRPr="002F0A80">
        <w:rPr>
          <w:rFonts w:ascii="Book Antiqua" w:hAnsi="Book Antiqua" w:cs="Times New Roman"/>
          <w:i/>
          <w:lang w:val="en-GB"/>
        </w:rPr>
        <w:t>et al</w:t>
      </w:r>
      <w:r w:rsidR="00E75B6A" w:rsidRPr="002F0A80">
        <w:rPr>
          <w:rFonts w:ascii="Book Antiqua" w:hAnsi="Book Antiqua" w:cs="Times New Roman"/>
          <w:vertAlign w:val="superscript"/>
        </w:rPr>
        <w:fldChar w:fldCharType="begin"/>
      </w:r>
      <w:r w:rsidR="00E75B6A" w:rsidRPr="002F0A80">
        <w:rPr>
          <w:rFonts w:ascii="Book Antiqua" w:hAnsi="Book Antiqua" w:cs="Times New Roman"/>
          <w:vertAlign w:val="superscript"/>
        </w:rPr>
        <w:instrText xml:space="preserve"> ADDIN EN.CITE &lt;EndNote&gt;&lt;Cite&gt;&lt;Author&gt;Losurdo&lt;/Author&gt;&lt;Year&gt;2015&lt;/Year&gt;&lt;RecNum&gt;219&lt;/RecNum&gt;&lt;DisplayText&gt;[31]&lt;/DisplayText&gt;&lt;record&gt;&lt;rec-number&gt;219&lt;/rec-number&gt;&lt;foreign-keys&gt;&lt;key app="EN" db-id="deftas5p55areyeptrqvdrr0w0zr2x9zd2ts"&gt;219&lt;/key&gt;&lt;/foreign-keys&gt;&lt;ref-type name="Journal Article"&gt;17&lt;/ref-type&gt;&lt;contributors&gt;&lt;authors&gt;&lt;author&gt;Losurdo, G.&lt;/author&gt;&lt;author&gt;Iannone, A.&lt;/author&gt;&lt;author&gt;Contaldo, A.&lt;/author&gt;&lt;author&gt;Ierardi, E.&lt;/author&gt;&lt;author&gt;Di Leo, A.&lt;/author&gt;&lt;author&gt;Principi, M.&lt;/author&gt;&lt;/authors&gt;&lt;/contributors&gt;&lt;auth-address&gt;Section of Gastroenterology, Department of Emergency and Organ Transplantation, AOU Consorziale Policlinico, University of Bari, Italy.&amp;#xD;Section of Gastroenterology, Department of Emergency and Organ Transplantation, AOU Consorziale Policlinico, University of Bari, Italy. b.principi@gmail.com.&lt;/auth-address&gt;&lt;titles&gt;&lt;title&gt;Escherichia coli Nissle 1917 in Ulcerative Colitis Treatment: Systematic Review and Meta-analysis&lt;/title&gt;&lt;secondary-title&gt;J Gastrointestin Liver Dis&lt;/secondary-title&gt;&lt;alt-title&gt;Journal of gastrointestinal and liver diseases : JGLD&lt;/alt-title&gt;&lt;/titles&gt;&lt;periodical&gt;&lt;full-title&gt;J Gastrointestin Liver Dis&lt;/full-title&gt;&lt;abbr-1&gt;Journal of gastrointestinal and liver diseases : JGLD&lt;/abbr-1&gt;&lt;/periodical&gt;&lt;alt-periodical&gt;&lt;full-title&gt;J Gastrointestin Liver Dis&lt;/full-title&gt;&lt;abbr-1&gt;Journal of gastrointestinal and liver diseases : JGLD&lt;/abbr-1&gt;&lt;/alt-periodical&gt;&lt;pages&gt;499-505&lt;/pages&gt;&lt;volume&gt;24&lt;/volume&gt;&lt;number&gt;4&lt;/number&gt;&lt;dates&gt;&lt;year&gt;2015&lt;/year&gt;&lt;pub-dates&gt;&lt;date&gt;Dec&lt;/date&gt;&lt;/pub-dates&gt;&lt;/dates&gt;&lt;isbn&gt;1842-1121 (Electronic)&amp;#xD;1841-8724 (Linking)&lt;/isbn&gt;&lt;accession-num&gt;26697577&lt;/accession-num&gt;&lt;urls&gt;&lt;related-urls&gt;&lt;url&gt;http://www.ncbi.nlm.nih.gov/pubmed/26697577&lt;/url&gt;&lt;/related-urls&gt;&lt;/urls&gt;&lt;electronic-resource-num&gt;10.15403/jgld.2014.1121.244.ecn&lt;/electronic-resource-num&gt;&lt;/record&gt;&lt;/Cite&gt;&lt;/EndNote&gt;</w:instrText>
      </w:r>
      <w:r w:rsidR="00E75B6A" w:rsidRPr="002F0A80">
        <w:rPr>
          <w:rFonts w:ascii="Book Antiqua" w:hAnsi="Book Antiqua" w:cs="Times New Roman"/>
          <w:vertAlign w:val="superscript"/>
        </w:rPr>
        <w:fldChar w:fldCharType="separate"/>
      </w:r>
      <w:r w:rsidR="00E75B6A" w:rsidRPr="002F0A80">
        <w:rPr>
          <w:rFonts w:ascii="Book Antiqua" w:hAnsi="Book Antiqua" w:cs="Times New Roman"/>
          <w:noProof/>
          <w:vertAlign w:val="superscript"/>
        </w:rPr>
        <w:t>[</w:t>
      </w:r>
      <w:hyperlink w:anchor="_ENREF_31" w:tooltip="Losurdo, 2015 #219" w:history="1">
        <w:r w:rsidR="00E75B6A" w:rsidRPr="002F0A80">
          <w:rPr>
            <w:rFonts w:ascii="Book Antiqua" w:hAnsi="Book Antiqua" w:cs="Times New Roman"/>
            <w:noProof/>
            <w:vertAlign w:val="superscript"/>
          </w:rPr>
          <w:t>31</w:t>
        </w:r>
      </w:hyperlink>
      <w:r w:rsidR="00E75B6A" w:rsidRPr="002F0A80">
        <w:rPr>
          <w:rFonts w:ascii="Book Antiqua" w:hAnsi="Book Antiqua" w:cs="Times New Roman"/>
          <w:noProof/>
          <w:vertAlign w:val="superscript"/>
        </w:rPr>
        <w:t>]</w:t>
      </w:r>
      <w:r w:rsidR="00E75B6A" w:rsidRPr="002F0A80">
        <w:rPr>
          <w:rFonts w:ascii="Book Antiqua" w:hAnsi="Book Antiqua" w:cs="Times New Roman"/>
          <w:vertAlign w:val="superscript"/>
        </w:rPr>
        <w:fldChar w:fldCharType="end"/>
      </w:r>
      <w:r w:rsidR="004301B0" w:rsidRPr="002F0A80">
        <w:rPr>
          <w:rFonts w:ascii="Book Antiqua" w:hAnsi="Book Antiqua" w:cs="Times New Roman"/>
          <w:lang w:val="en-GB"/>
        </w:rPr>
        <w:t xml:space="preserve"> (</w:t>
      </w:r>
      <w:r w:rsidR="004301B0" w:rsidRPr="002F0A80">
        <w:rPr>
          <w:rFonts w:ascii="Book Antiqua" w:hAnsi="Book Antiqua" w:cs="Times New Roman"/>
          <w:caps/>
          <w:lang w:val="en-GB"/>
        </w:rPr>
        <w:t>f</w:t>
      </w:r>
      <w:r w:rsidR="004301B0" w:rsidRPr="002F0A80">
        <w:rPr>
          <w:rFonts w:ascii="Book Antiqua" w:hAnsi="Book Antiqua" w:cs="Times New Roman"/>
          <w:lang w:val="en-GB"/>
        </w:rPr>
        <w:t>ig</w:t>
      </w:r>
      <w:r w:rsidR="00E75B6A" w:rsidRPr="002F0A80">
        <w:rPr>
          <w:rFonts w:ascii="Book Antiqua" w:hAnsi="Book Antiqua" w:cs="Times New Roman"/>
          <w:lang w:val="en-GB"/>
        </w:rPr>
        <w:t xml:space="preserve">ure </w:t>
      </w:r>
      <w:r w:rsidR="004301B0" w:rsidRPr="002F0A80">
        <w:rPr>
          <w:rFonts w:ascii="Book Antiqua" w:hAnsi="Book Antiqua" w:cs="Times New Roman"/>
          <w:lang w:val="en-GB"/>
        </w:rPr>
        <w:t>2)</w:t>
      </w:r>
      <w:r w:rsidRPr="002F0A80">
        <w:rPr>
          <w:rFonts w:ascii="Book Antiqua" w:hAnsi="Book Antiqua" w:cs="Times New Roman"/>
          <w:lang w:val="en-GB"/>
        </w:rPr>
        <w:t>, showed a non-significant inferiority of EcN in relapse prevention compared to mesalazine in preventing disease relapse, thus confirming current guideline recommendations</w:t>
      </w:r>
      <w:r w:rsidRPr="002F0A80">
        <w:rPr>
          <w:rFonts w:ascii="Book Antiqua" w:hAnsi="Book Antiqua" w:cs="Times New Roman"/>
          <w:vertAlign w:val="superscript"/>
        </w:rPr>
        <w:fldChar w:fldCharType="begin"/>
      </w:r>
      <w:r w:rsidRPr="002F0A80">
        <w:rPr>
          <w:rFonts w:ascii="Book Antiqua" w:hAnsi="Book Antiqua" w:cs="Times New Roman"/>
          <w:vertAlign w:val="superscript"/>
        </w:rPr>
        <w:instrText xml:space="preserve"> ADDIN EN.CITE &lt;EndNote&gt;&lt;Cite&gt;&lt;Author&gt;Losurdo&lt;/Author&gt;&lt;Year&gt;2015&lt;/Year&gt;&lt;RecNum&gt;219&lt;/RecNum&gt;&lt;DisplayText&gt;[31]&lt;/DisplayText&gt;&lt;record&gt;&lt;rec-number&gt;219&lt;/rec-number&gt;&lt;foreign-keys&gt;&lt;key app="EN" db-id="deftas5p55areyeptrqvdrr0w0zr2x9zd2ts"&gt;219&lt;/key&gt;&lt;/foreign-keys&gt;&lt;ref-type name="Journal Article"&gt;17&lt;/ref-type&gt;&lt;contributors&gt;&lt;authors&gt;&lt;author&gt;Losurdo, G.&lt;/author&gt;&lt;author&gt;Iannone, A.&lt;/author&gt;&lt;author&gt;Contaldo, A.&lt;/author&gt;&lt;author&gt;Ierardi, E.&lt;/author&gt;&lt;author&gt;Di Leo, A.&lt;/author&gt;&lt;author&gt;Principi, M.&lt;/author&gt;&lt;/authors&gt;&lt;/contributors&gt;&lt;auth-address&gt;Section of Gastroenterology, Department of Emergency and Organ Transplantation, AOU Consorziale Policlinico, University of Bari, Italy.&amp;#xD;Section of Gastroenterology, Department of Emergency and Organ Transplantation, AOU Consorziale Policlinico, University of Bari, Italy. b.principi@gmail.com.&lt;/auth-address&gt;&lt;titles&gt;&lt;title&gt;Escherichia coli Nissle 1917 in Ulcerative Colitis Treatment: Systematic Review and Meta-analysis&lt;/title&gt;&lt;secondary-title&gt;J Gastrointestin Liver Dis&lt;/secondary-title&gt;&lt;alt-title&gt;Journal of gastrointestinal and liver diseases : JGLD&lt;/alt-title&gt;&lt;/titles&gt;&lt;periodical&gt;&lt;full-title&gt;J Gastrointestin Liver Dis&lt;/full-title&gt;&lt;abbr-1&gt;Journal of gastrointestinal and liver diseases : JGLD&lt;/abbr-1&gt;&lt;/periodical&gt;&lt;alt-periodical&gt;&lt;full-title&gt;J Gastrointestin Liver Dis&lt;/full-title&gt;&lt;abbr-1&gt;Journal of gastrointestinal and liver diseases : JGLD&lt;/abbr-1&gt;&lt;/alt-periodical&gt;&lt;pages&gt;499-505&lt;/pages&gt;&lt;volume&gt;24&lt;/volume&gt;&lt;number&gt;4&lt;/number&gt;&lt;dates&gt;&lt;year&gt;2015&lt;/year&gt;&lt;pub-dates&gt;&lt;date&gt;Dec&lt;/date&gt;&lt;/pub-dates&gt;&lt;/dates&gt;&lt;isbn&gt;1842-1121 (Electronic)&amp;#xD;1841-8724 (Linking)&lt;/isbn&gt;&lt;accession-num&gt;26697577&lt;/accession-num&gt;&lt;urls&gt;&lt;related-urls&gt;&lt;url&gt;http://www.ncbi.nlm.nih.gov/pubmed/26697577&lt;/url&gt;&lt;/related-urls&gt;&lt;/urls&gt;&lt;electronic-resource-num&gt;10.15403/jgld.2014.1121.244.ecn&lt;/electronic-resource-num&gt;&lt;/record&gt;&lt;/Cite&gt;&lt;/EndNote&gt;</w:instrText>
      </w:r>
      <w:r w:rsidRPr="002F0A80">
        <w:rPr>
          <w:rFonts w:ascii="Book Antiqua" w:hAnsi="Book Antiqua" w:cs="Times New Roman"/>
          <w:vertAlign w:val="superscript"/>
        </w:rPr>
        <w:fldChar w:fldCharType="separate"/>
      </w:r>
      <w:r w:rsidRPr="002F0A80">
        <w:rPr>
          <w:rFonts w:ascii="Book Antiqua" w:hAnsi="Book Antiqua" w:cs="Times New Roman"/>
          <w:vertAlign w:val="superscript"/>
        </w:rPr>
        <w:t>[</w:t>
      </w:r>
      <w:hyperlink w:anchor="_ENREF_31" w:tooltip="Losurdo, 2015 #219" w:history="1">
        <w:r w:rsidR="00AE0197" w:rsidRPr="002F0A80">
          <w:rPr>
            <w:rFonts w:ascii="Book Antiqua" w:hAnsi="Book Antiqua" w:cs="Times New Roman"/>
            <w:vertAlign w:val="superscript"/>
          </w:rPr>
          <w:t>31</w:t>
        </w:r>
      </w:hyperlink>
      <w:r w:rsidRPr="002F0A80">
        <w:rPr>
          <w:rFonts w:ascii="Book Antiqua" w:hAnsi="Book Antiqua" w:cs="Times New Roman"/>
          <w:vertAlign w:val="superscript"/>
        </w:rPr>
        <w:t>]</w:t>
      </w:r>
      <w:r w:rsidRPr="002F0A80">
        <w:rPr>
          <w:rFonts w:ascii="Book Antiqua" w:hAnsi="Book Antiqua" w:cs="Times New Roman"/>
          <w:vertAlign w:val="superscript"/>
        </w:rPr>
        <w:fldChar w:fldCharType="end"/>
      </w:r>
      <w:r w:rsidR="002571D7" w:rsidRPr="002F0A80">
        <w:rPr>
          <w:rFonts w:ascii="Book Antiqua" w:hAnsi="Book Antiqua" w:cs="Times New Roman"/>
        </w:rPr>
        <w:t>, despite a</w:t>
      </w:r>
      <w:r w:rsidR="00F060FD" w:rsidRPr="002F0A80">
        <w:rPr>
          <w:rFonts w:ascii="Book Antiqua" w:hAnsi="Book Antiqua" w:cs="Times New Roman"/>
          <w:lang w:val="en-GB"/>
        </w:rPr>
        <w:t xml:space="preserve"> </w:t>
      </w:r>
      <w:r w:rsidR="00AD2694" w:rsidRPr="002F0A80">
        <w:rPr>
          <w:rFonts w:ascii="Book Antiqua" w:hAnsi="Book Antiqua" w:cs="Times New Roman"/>
          <w:lang w:val="en-GB"/>
        </w:rPr>
        <w:t xml:space="preserve">novel </w:t>
      </w:r>
      <w:r w:rsidR="00F060FD" w:rsidRPr="002F0A80">
        <w:rPr>
          <w:rFonts w:ascii="Book Antiqua" w:hAnsi="Book Antiqua" w:cs="Times New Roman"/>
          <w:lang w:val="en-GB"/>
        </w:rPr>
        <w:t xml:space="preserve">randomized </w:t>
      </w:r>
      <w:r w:rsidR="00F84968" w:rsidRPr="002F0A80">
        <w:rPr>
          <w:rFonts w:ascii="Book Antiqua" w:hAnsi="Book Antiqua" w:cs="Times New Roman"/>
          <w:lang w:val="en-GB"/>
        </w:rPr>
        <w:t>double-blinded</w:t>
      </w:r>
      <w:r w:rsidR="00F060FD" w:rsidRPr="002F0A80">
        <w:rPr>
          <w:rFonts w:ascii="Book Antiqua" w:hAnsi="Book Antiqua" w:cs="Times New Roman"/>
          <w:lang w:val="en-GB"/>
        </w:rPr>
        <w:t xml:space="preserve"> placebo controlled </w:t>
      </w:r>
      <w:r w:rsidR="00ED1E50" w:rsidRPr="002F0A80">
        <w:rPr>
          <w:rFonts w:ascii="Book Antiqua" w:hAnsi="Book Antiqua" w:cs="Times New Roman"/>
          <w:lang w:val="en-GB"/>
        </w:rPr>
        <w:t xml:space="preserve">trial </w:t>
      </w:r>
      <w:r w:rsidR="00F060FD" w:rsidRPr="002F0A80">
        <w:rPr>
          <w:rFonts w:ascii="Book Antiqua" w:hAnsi="Book Antiqua" w:cs="Times New Roman"/>
          <w:lang w:val="en-GB"/>
        </w:rPr>
        <w:t>conducted in Denmark</w:t>
      </w:r>
      <w:r w:rsidR="00ED1E50" w:rsidRPr="002F0A80">
        <w:rPr>
          <w:rFonts w:ascii="Book Antiqua" w:hAnsi="Book Antiqua" w:cs="Times New Roman"/>
          <w:lang w:val="en-GB"/>
        </w:rPr>
        <w:t xml:space="preserve"> and published</w:t>
      </w:r>
      <w:r w:rsidR="00E75B6A" w:rsidRPr="002F0A80">
        <w:rPr>
          <w:rFonts w:ascii="Book Antiqua" w:hAnsi="Book Antiqua" w:cs="Times New Roman"/>
          <w:lang w:val="en-GB"/>
        </w:rPr>
        <w:t xml:space="preserve"> very recently</w:t>
      </w:r>
      <w:r w:rsidR="00A76FB6" w:rsidRPr="002F0A80">
        <w:rPr>
          <w:rFonts w:ascii="Book Antiqua" w:hAnsi="Book Antiqua" w:cs="Times New Roman"/>
          <w:vertAlign w:val="superscript"/>
          <w:lang w:val="en-GB"/>
        </w:rPr>
        <w:fldChar w:fldCharType="begin">
          <w:fldData xml:space="preserve">PEVuZE5vdGU+PENpdGU+PEF1dGhvcj5QZXRlcnNlbjwvQXV0aG9yPjxZZWFyPjIwMTQ8L1llYXI+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</w:fldData>
        </w:fldChar>
      </w:r>
      <w:r w:rsidRPr="002F0A80">
        <w:rPr>
          <w:rFonts w:ascii="Book Antiqua" w:hAnsi="Book Antiqua" w:cs="Times New Roman"/>
          <w:vertAlign w:val="superscript"/>
          <w:lang w:val="en-GB"/>
        </w:rPr>
        <w:instrText xml:space="preserve"> ADDIN EN.CITE </w:instrText>
      </w:r>
      <w:r w:rsidRPr="002F0A80">
        <w:rPr>
          <w:rFonts w:ascii="Book Antiqua" w:hAnsi="Book Antiqua" w:cs="Times New Roman"/>
          <w:vertAlign w:val="superscript"/>
          <w:lang w:val="en-GB"/>
        </w:rPr>
        <w:fldChar w:fldCharType="begin">
          <w:fldData xml:space="preserve">PEVuZE5vdGU+PENpdGU+PEF1dGhvcj5QZXRlcnNlbjwvQXV0aG9yPjxZZWFyPjIwMTQ8L1llYXI+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</w:fldData>
        </w:fldChar>
      </w:r>
      <w:r w:rsidRPr="002F0A80">
        <w:rPr>
          <w:rFonts w:ascii="Book Antiqua" w:hAnsi="Book Antiqua" w:cs="Times New Roman"/>
          <w:vertAlign w:val="superscript"/>
          <w:lang w:val="en-GB"/>
        </w:rPr>
        <w:instrText xml:space="preserve"> ADDIN EN.CITE.DATA </w:instrText>
      </w:r>
      <w:r w:rsidRPr="002F0A80">
        <w:rPr>
          <w:rFonts w:ascii="Book Antiqua" w:hAnsi="Book Antiqua" w:cs="Times New Roman"/>
          <w:vertAlign w:val="superscript"/>
          <w:lang w:val="en-GB"/>
        </w:rPr>
      </w:r>
      <w:r w:rsidRPr="002F0A80">
        <w:rPr>
          <w:rFonts w:ascii="Book Antiqua" w:hAnsi="Book Antiqua" w:cs="Times New Roman"/>
          <w:vertAlign w:val="superscript"/>
          <w:lang w:val="en-GB"/>
        </w:rPr>
        <w:fldChar w:fldCharType="end"/>
      </w:r>
      <w:r w:rsidR="00A76FB6" w:rsidRPr="002F0A80">
        <w:rPr>
          <w:rFonts w:ascii="Book Antiqua" w:hAnsi="Book Antiqua" w:cs="Times New Roman"/>
          <w:vertAlign w:val="superscript"/>
          <w:lang w:val="en-GB"/>
        </w:rPr>
      </w:r>
      <w:r w:rsidR="00A76FB6" w:rsidRPr="002F0A80">
        <w:rPr>
          <w:rFonts w:ascii="Book Antiqua" w:hAnsi="Book Antiqua" w:cs="Times New Roman"/>
          <w:vertAlign w:val="superscript"/>
          <w:lang w:val="en-GB"/>
        </w:rPr>
        <w:fldChar w:fldCharType="separate"/>
      </w:r>
      <w:r w:rsidRPr="002F0A80">
        <w:rPr>
          <w:rFonts w:ascii="Book Antiqua" w:hAnsi="Book Antiqua" w:cs="Times New Roman"/>
          <w:noProof/>
          <w:vertAlign w:val="superscript"/>
          <w:lang w:val="en-GB"/>
        </w:rPr>
        <w:t>[</w:t>
      </w:r>
      <w:hyperlink w:anchor="_ENREF_32" w:tooltip="Petersen, 2014 #151" w:history="1">
        <w:r w:rsidR="00AE0197" w:rsidRPr="002F0A80">
          <w:rPr>
            <w:rFonts w:ascii="Book Antiqua" w:hAnsi="Book Antiqua" w:cs="Times New Roman"/>
            <w:noProof/>
            <w:vertAlign w:val="superscript"/>
            <w:lang w:val="en-GB"/>
          </w:rPr>
          <w:t>32</w:t>
        </w:r>
      </w:hyperlink>
      <w:r w:rsidRPr="002F0A80">
        <w:rPr>
          <w:rFonts w:ascii="Book Antiqua" w:hAnsi="Book Antiqua" w:cs="Times New Roman"/>
          <w:noProof/>
          <w:vertAlign w:val="superscript"/>
          <w:lang w:val="en-GB"/>
        </w:rPr>
        <w:t>]</w:t>
      </w:r>
      <w:r w:rsidR="00A76FB6" w:rsidRPr="002F0A80">
        <w:rPr>
          <w:rFonts w:ascii="Book Antiqua" w:hAnsi="Book Antiqua" w:cs="Times New Roman"/>
          <w:vertAlign w:val="superscript"/>
          <w:lang w:val="en-GB"/>
        </w:rPr>
        <w:fldChar w:fldCharType="end"/>
      </w:r>
      <w:r w:rsidR="002571D7" w:rsidRPr="002F0A80">
        <w:rPr>
          <w:rFonts w:ascii="Book Antiqua" w:hAnsi="Book Antiqua" w:cs="Times New Roman"/>
          <w:lang w:val="en-GB"/>
        </w:rPr>
        <w:t>, with negative results</w:t>
      </w:r>
      <w:r w:rsidR="00E75B6A" w:rsidRPr="002F0A80">
        <w:rPr>
          <w:rFonts w:ascii="Book Antiqua" w:hAnsi="Book Antiqua" w:cs="Times New Roman"/>
          <w:lang w:val="en-GB"/>
        </w:rPr>
        <w:t xml:space="preserve">. </w:t>
      </w:r>
      <w:r w:rsidR="00E75B6A" w:rsidRPr="002F0A80">
        <w:rPr>
          <w:rFonts w:ascii="Book Antiqua" w:hAnsi="Book Antiqua" w:cs="Times New Roman"/>
          <w:caps/>
        </w:rPr>
        <w:t>o</w:t>
      </w:r>
      <w:r w:rsidR="00E75B6A" w:rsidRPr="002F0A80">
        <w:rPr>
          <w:rFonts w:ascii="Book Antiqua" w:hAnsi="Book Antiqua" w:cs="Times New Roman"/>
        </w:rPr>
        <w:t xml:space="preserve">ne hundred </w:t>
      </w:r>
      <w:r w:rsidR="00F060FD" w:rsidRPr="002F0A80">
        <w:rPr>
          <w:rFonts w:ascii="Book Antiqua" w:hAnsi="Book Antiqua" w:cs="Times New Roman"/>
          <w:lang w:val="en-GB"/>
        </w:rPr>
        <w:t xml:space="preserve">patients with </w:t>
      </w:r>
      <w:r w:rsidR="00AD2694" w:rsidRPr="002F0A80">
        <w:rPr>
          <w:rFonts w:ascii="Book Antiqua" w:hAnsi="Book Antiqua" w:cs="Times New Roman"/>
          <w:lang w:val="en-GB"/>
        </w:rPr>
        <w:t xml:space="preserve">active </w:t>
      </w:r>
      <w:r w:rsidR="00F060FD" w:rsidRPr="002F0A80">
        <w:rPr>
          <w:rFonts w:ascii="Book Antiqua" w:hAnsi="Book Antiqua" w:cs="Times New Roman"/>
          <w:lang w:val="en-GB"/>
        </w:rPr>
        <w:t>UC</w:t>
      </w:r>
      <w:r w:rsidR="007667BF" w:rsidRPr="002F0A80">
        <w:rPr>
          <w:rFonts w:ascii="Book Antiqua" w:hAnsi="Book Antiqua" w:cs="Times New Roman"/>
          <w:lang w:val="en-GB"/>
        </w:rPr>
        <w:t xml:space="preserve"> defined by CAI-score ≥</w:t>
      </w:r>
      <w:r w:rsidR="00E75B6A" w:rsidRPr="002F0A80">
        <w:rPr>
          <w:rFonts w:ascii="Book Antiqua" w:hAnsi="Book Antiqua" w:cs="Times New Roman"/>
          <w:lang w:val="en-GB"/>
        </w:rPr>
        <w:t xml:space="preserve"> </w:t>
      </w:r>
      <w:r w:rsidR="007667BF" w:rsidRPr="002F0A80">
        <w:rPr>
          <w:rFonts w:ascii="Book Antiqua" w:hAnsi="Book Antiqua" w:cs="Times New Roman"/>
          <w:lang w:val="en-GB"/>
        </w:rPr>
        <w:t>6 and</w:t>
      </w:r>
      <w:r w:rsidR="000F0E69" w:rsidRPr="002F0A80">
        <w:rPr>
          <w:rFonts w:ascii="Book Antiqua" w:hAnsi="Book Antiqua" w:cs="Times New Roman"/>
          <w:lang w:val="en-GB"/>
        </w:rPr>
        <w:t xml:space="preserve"> with calprotectin</w:t>
      </w:r>
      <w:r w:rsidR="00BE2906" w:rsidRPr="002F0A80">
        <w:rPr>
          <w:rFonts w:ascii="Book Antiqua" w:hAnsi="Book Antiqua" w:cs="Times New Roman"/>
          <w:lang w:val="en-GB"/>
        </w:rPr>
        <w:t xml:space="preserve"> higher than 50 mg/kg</w:t>
      </w:r>
      <w:r w:rsidR="007667BF" w:rsidRPr="002F0A80">
        <w:rPr>
          <w:rFonts w:ascii="Book Antiqua" w:hAnsi="Book Antiqua" w:cs="Times New Roman"/>
          <w:lang w:val="en-GB"/>
        </w:rPr>
        <w:t>,</w:t>
      </w:r>
      <w:r w:rsidR="00F060FD" w:rsidRPr="002F0A80">
        <w:rPr>
          <w:rFonts w:ascii="Book Antiqua" w:hAnsi="Book Antiqua" w:cs="Times New Roman"/>
          <w:lang w:val="en-GB"/>
        </w:rPr>
        <w:t xml:space="preserve"> were enrolled and randomized into four groups</w:t>
      </w:r>
      <w:r w:rsidR="00AD2694" w:rsidRPr="002F0A80">
        <w:rPr>
          <w:rFonts w:ascii="Book Antiqua" w:hAnsi="Book Antiqua" w:cs="Times New Roman"/>
          <w:lang w:val="en-GB"/>
        </w:rPr>
        <w:t xml:space="preserve"> of treatment</w:t>
      </w:r>
      <w:r w:rsidR="00F060FD" w:rsidRPr="002F0A80">
        <w:rPr>
          <w:rFonts w:ascii="Book Antiqua" w:hAnsi="Book Antiqua" w:cs="Times New Roman"/>
          <w:lang w:val="en-GB"/>
        </w:rPr>
        <w:t xml:space="preserve">: Ciprofloxacin (for one </w:t>
      </w:r>
      <w:r w:rsidR="00E75B6A" w:rsidRPr="002F0A80">
        <w:rPr>
          <w:rFonts w:ascii="Book Antiqua" w:hAnsi="Book Antiqua" w:cs="Times New Roman"/>
          <w:lang w:val="en-GB"/>
        </w:rPr>
        <w:t>week) followed by EcN (for 7 wk), Ciprofloxacin (for 7 wk</w:t>
      </w:r>
      <w:r w:rsidR="00F060FD" w:rsidRPr="002F0A80">
        <w:rPr>
          <w:rFonts w:ascii="Book Antiqua" w:hAnsi="Book Antiqua" w:cs="Times New Roman"/>
          <w:lang w:val="en-GB"/>
        </w:rPr>
        <w:t xml:space="preserve">) followed by placebo (for one week), placebo (for one </w:t>
      </w:r>
      <w:r w:rsidR="00E75B6A" w:rsidRPr="002F0A80">
        <w:rPr>
          <w:rFonts w:ascii="Book Antiqua" w:hAnsi="Book Antiqua" w:cs="Times New Roman"/>
          <w:lang w:val="en-GB"/>
        </w:rPr>
        <w:t>week) followed by EcN (for 7 wk</w:t>
      </w:r>
      <w:r w:rsidR="00F060FD" w:rsidRPr="002F0A80">
        <w:rPr>
          <w:rFonts w:ascii="Book Antiqua" w:hAnsi="Book Antiqua" w:cs="Times New Roman"/>
          <w:lang w:val="en-GB"/>
        </w:rPr>
        <w:t>) and placebo (for one week</w:t>
      </w:r>
      <w:r w:rsidR="00E75B6A" w:rsidRPr="002F0A80">
        <w:rPr>
          <w:rFonts w:ascii="Book Antiqua" w:hAnsi="Book Antiqua" w:cs="Times New Roman"/>
          <w:lang w:val="en-GB"/>
        </w:rPr>
        <w:t>) followed by placebo (for 7 wk</w:t>
      </w:r>
      <w:r w:rsidR="00F060FD" w:rsidRPr="002F0A80">
        <w:rPr>
          <w:rFonts w:ascii="Book Antiqua" w:hAnsi="Book Antiqua" w:cs="Times New Roman"/>
          <w:lang w:val="en-GB"/>
        </w:rPr>
        <w:t xml:space="preserve">). </w:t>
      </w:r>
      <w:r w:rsidR="00BF6450" w:rsidRPr="002F0A80">
        <w:rPr>
          <w:rFonts w:ascii="Book Antiqua" w:hAnsi="Book Antiqua" w:cs="Times New Roman"/>
          <w:lang w:val="en-GB"/>
        </w:rPr>
        <w:t xml:space="preserve">Aim of the study was the </w:t>
      </w:r>
      <w:r w:rsidR="00BF6450" w:rsidRPr="002F0A80">
        <w:rPr>
          <w:rFonts w:ascii="Book Antiqua" w:hAnsi="Book Antiqua" w:cs="Times New Roman"/>
          <w:lang w:val="en-GB"/>
        </w:rPr>
        <w:lastRenderedPageBreak/>
        <w:t>induction of the remission in ulcerative colitis and Kaplan–Meier curves were used to compare groups.</w:t>
      </w:r>
      <w:r w:rsidR="00E75B6A" w:rsidRPr="002F0A80">
        <w:rPr>
          <w:rFonts w:ascii="Book Antiqua" w:hAnsi="Book Antiqua" w:cs="Times New Roman"/>
          <w:lang w:val="en-GB"/>
        </w:rPr>
        <w:t xml:space="preserve"> </w:t>
      </w:r>
      <w:r w:rsidR="00462344" w:rsidRPr="002F0A80">
        <w:rPr>
          <w:rFonts w:ascii="Book Antiqua" w:hAnsi="Book Antiqua" w:cs="Times New Roman"/>
          <w:lang w:val="en-GB"/>
        </w:rPr>
        <w:t xml:space="preserve">In this </w:t>
      </w:r>
      <w:r w:rsidR="00F060FD" w:rsidRPr="002F0A80">
        <w:rPr>
          <w:rFonts w:ascii="Book Antiqua" w:hAnsi="Book Antiqua" w:cs="Times New Roman"/>
          <w:lang w:val="en-GB"/>
        </w:rPr>
        <w:t>study</w:t>
      </w:r>
      <w:r w:rsidR="00462344" w:rsidRPr="002F0A80">
        <w:rPr>
          <w:rFonts w:ascii="Book Antiqua" w:hAnsi="Book Antiqua" w:cs="Times New Roman"/>
          <w:lang w:val="en-GB"/>
        </w:rPr>
        <w:t xml:space="preserve">, the </w:t>
      </w:r>
      <w:r w:rsidR="00E75B6A" w:rsidRPr="002F0A80">
        <w:rPr>
          <w:rFonts w:ascii="Book Antiqua" w:hAnsi="Book Antiqua" w:cs="Times New Roman"/>
          <w:lang w:val="en-GB"/>
        </w:rPr>
        <w:t>54</w:t>
      </w:r>
      <w:r w:rsidR="00F060FD" w:rsidRPr="002F0A80">
        <w:rPr>
          <w:rFonts w:ascii="Book Antiqua" w:hAnsi="Book Antiqua" w:cs="Times New Roman"/>
          <w:lang w:val="en-GB"/>
        </w:rPr>
        <w:t xml:space="preserve">% </w:t>
      </w:r>
      <w:r w:rsidR="00F84968" w:rsidRPr="002F0A80">
        <w:rPr>
          <w:rFonts w:ascii="Book Antiqua" w:hAnsi="Book Antiqua" w:cs="Times New Roman"/>
          <w:lang w:val="en-GB"/>
        </w:rPr>
        <w:t xml:space="preserve">of patients in the placebo/EcN </w:t>
      </w:r>
      <w:r w:rsidR="00F060FD" w:rsidRPr="002F0A80">
        <w:rPr>
          <w:rFonts w:ascii="Book Antiqua" w:hAnsi="Book Antiqua" w:cs="Times New Roman"/>
          <w:lang w:val="en-GB"/>
        </w:rPr>
        <w:t xml:space="preserve">group reached remission, </w:t>
      </w:r>
      <w:r w:rsidR="00462344" w:rsidRPr="002F0A80">
        <w:rPr>
          <w:rFonts w:ascii="Book Antiqua" w:hAnsi="Book Antiqua" w:cs="Times New Roman"/>
          <w:lang w:val="en-GB"/>
        </w:rPr>
        <w:t xml:space="preserve">compared to </w:t>
      </w:r>
      <w:r w:rsidR="00F060FD" w:rsidRPr="002F0A80">
        <w:rPr>
          <w:rFonts w:ascii="Book Antiqua" w:hAnsi="Book Antiqua" w:cs="Times New Roman"/>
          <w:lang w:val="en-GB"/>
        </w:rPr>
        <w:t xml:space="preserve">89% of patients in the placebo/placebo group </w:t>
      </w:r>
      <w:r w:rsidR="000F0E69" w:rsidRPr="002F0A80">
        <w:rPr>
          <w:rFonts w:ascii="Book Antiqua" w:hAnsi="Book Antiqua" w:cs="Times New Roman"/>
          <w:lang w:val="en-GB"/>
        </w:rPr>
        <w:t>(</w:t>
      </w:r>
      <w:r w:rsidR="000F0E69" w:rsidRPr="002F0A80">
        <w:rPr>
          <w:rFonts w:ascii="Book Antiqua" w:hAnsi="Book Antiqua" w:cs="Times New Roman"/>
          <w:i/>
          <w:caps/>
          <w:lang w:val="en-GB"/>
        </w:rPr>
        <w:t>p</w:t>
      </w:r>
      <w:r w:rsidR="000F0E69" w:rsidRPr="002F0A80">
        <w:rPr>
          <w:rFonts w:ascii="Book Antiqua" w:hAnsi="Book Antiqua" w:cs="Times New Roman"/>
          <w:lang w:val="en-GB"/>
        </w:rPr>
        <w:t xml:space="preserve"> &lt; 0.0</w:t>
      </w:r>
      <w:r w:rsidR="00462344" w:rsidRPr="002F0A80">
        <w:rPr>
          <w:rFonts w:ascii="Book Antiqua" w:hAnsi="Book Antiqua" w:cs="Times New Roman"/>
          <w:lang w:val="en-GB"/>
        </w:rPr>
        <w:t xml:space="preserve">5), </w:t>
      </w:r>
      <w:r w:rsidR="00F060FD" w:rsidRPr="002F0A80">
        <w:rPr>
          <w:rFonts w:ascii="Book Antiqua" w:hAnsi="Book Antiqua" w:cs="Times New Roman"/>
          <w:lang w:val="en-GB"/>
        </w:rPr>
        <w:t>78% of Cipro</w:t>
      </w:r>
      <w:r w:rsidR="00462344" w:rsidRPr="002F0A80">
        <w:rPr>
          <w:rFonts w:ascii="Book Antiqua" w:hAnsi="Book Antiqua" w:cs="Times New Roman"/>
          <w:lang w:val="en-GB"/>
        </w:rPr>
        <w:t>floxacin</w:t>
      </w:r>
      <w:r w:rsidR="00F060FD" w:rsidRPr="002F0A80">
        <w:rPr>
          <w:rFonts w:ascii="Book Antiqua" w:hAnsi="Book Antiqua" w:cs="Times New Roman"/>
          <w:lang w:val="en-GB"/>
        </w:rPr>
        <w:t>/placebo group and 66% Cipro</w:t>
      </w:r>
      <w:r w:rsidR="00462344" w:rsidRPr="002F0A80">
        <w:rPr>
          <w:rFonts w:ascii="Book Antiqua" w:hAnsi="Book Antiqua" w:cs="Times New Roman"/>
          <w:lang w:val="en-GB"/>
        </w:rPr>
        <w:t>floxacin</w:t>
      </w:r>
      <w:r w:rsidR="00F060FD" w:rsidRPr="002F0A80">
        <w:rPr>
          <w:rFonts w:ascii="Book Antiqua" w:hAnsi="Book Antiqua" w:cs="Times New Roman"/>
          <w:lang w:val="en-GB"/>
        </w:rPr>
        <w:t xml:space="preserve">/EcN group. Furthermore, the placebo/EcN group had the </w:t>
      </w:r>
      <w:r w:rsidR="00E75B6A" w:rsidRPr="002F0A80">
        <w:rPr>
          <w:rFonts w:ascii="Book Antiqua" w:hAnsi="Book Antiqua" w:cs="Times New Roman"/>
          <w:lang w:val="en-GB"/>
        </w:rPr>
        <w:t xml:space="preserve">largest number of withdrawals. </w:t>
      </w:r>
      <w:r w:rsidR="00223DBB" w:rsidRPr="002F0A80">
        <w:rPr>
          <w:rFonts w:ascii="Book Antiqua" w:hAnsi="Book Antiqua" w:cs="Times New Roman"/>
          <w:lang w:val="en-GB"/>
        </w:rPr>
        <w:t xml:space="preserve">These impressive results, which would exclude a role of EcN in treatment of active ulcerative colitis, display several </w:t>
      </w:r>
      <w:r w:rsidR="00253141" w:rsidRPr="002F0A80">
        <w:rPr>
          <w:rFonts w:ascii="Book Antiqua" w:hAnsi="Book Antiqua" w:cs="Times New Roman"/>
          <w:lang w:val="en-GB"/>
        </w:rPr>
        <w:t>limitations, which</w:t>
      </w:r>
      <w:r w:rsidR="00223DBB" w:rsidRPr="002F0A80">
        <w:rPr>
          <w:rFonts w:ascii="Book Antiqua" w:hAnsi="Book Antiqua" w:cs="Times New Roman"/>
          <w:lang w:val="en-GB"/>
        </w:rPr>
        <w:t xml:space="preserve"> make this study really weak.</w:t>
      </w:r>
      <w:r w:rsidR="00E75B6A" w:rsidRPr="002F0A80">
        <w:rPr>
          <w:rFonts w:ascii="Book Antiqua" w:hAnsi="Book Antiqua" w:cs="Times New Roman"/>
          <w:lang w:val="en-GB"/>
        </w:rPr>
        <w:t xml:space="preserve"> </w:t>
      </w:r>
      <w:r w:rsidR="00223DBB" w:rsidRPr="002F0A80">
        <w:rPr>
          <w:rFonts w:ascii="Book Antiqua" w:hAnsi="Book Antiqua" w:cs="Times New Roman"/>
          <w:lang w:val="en-GB"/>
        </w:rPr>
        <w:t>First of all this is a monocenter study, with a very</w:t>
      </w:r>
      <w:r w:rsidR="00F060FD" w:rsidRPr="002F0A80">
        <w:rPr>
          <w:rFonts w:ascii="Book Antiqua" w:hAnsi="Book Antiqua" w:cs="Times New Roman"/>
          <w:lang w:val="en-GB"/>
        </w:rPr>
        <w:t xml:space="preserve"> not </w:t>
      </w:r>
      <w:r w:rsidR="00F84968" w:rsidRPr="002F0A80">
        <w:rPr>
          <w:rFonts w:ascii="Book Antiqua" w:hAnsi="Book Antiqua" w:cs="Times New Roman"/>
          <w:lang w:val="en-GB"/>
        </w:rPr>
        <w:t>homogeneous</w:t>
      </w:r>
      <w:r w:rsidR="00223DBB" w:rsidRPr="002F0A80">
        <w:rPr>
          <w:rFonts w:ascii="Book Antiqua" w:hAnsi="Book Antiqua" w:cs="Times New Roman"/>
          <w:lang w:val="en-GB"/>
        </w:rPr>
        <w:t xml:space="preserve"> population as showed in the table of patients characteristics. M</w:t>
      </w:r>
      <w:r w:rsidR="00F060FD" w:rsidRPr="002F0A80">
        <w:rPr>
          <w:rFonts w:ascii="Book Antiqua" w:hAnsi="Book Antiqua" w:cs="Times New Roman"/>
          <w:lang w:val="en-GB"/>
        </w:rPr>
        <w:t xml:space="preserve">ean CAI score </w:t>
      </w:r>
      <w:r w:rsidR="008B79D8" w:rsidRPr="002F0A80">
        <w:rPr>
          <w:rFonts w:ascii="Book Antiqua" w:hAnsi="Book Antiqua" w:cs="Times New Roman"/>
          <w:lang w:val="en-GB"/>
        </w:rPr>
        <w:t xml:space="preserve">at baseline </w:t>
      </w:r>
      <w:r w:rsidR="00F060FD" w:rsidRPr="002F0A80">
        <w:rPr>
          <w:rFonts w:ascii="Book Antiqua" w:hAnsi="Book Antiqua" w:cs="Times New Roman"/>
          <w:lang w:val="en-GB"/>
        </w:rPr>
        <w:t xml:space="preserve">was 10.5, 8.9, 9.3 and 8.9 in the Cipro/EcN, Cipro/placebo group, placebo/EcN group, placebo/placebo group, </w:t>
      </w:r>
      <w:r w:rsidR="00F84968" w:rsidRPr="002F0A80">
        <w:rPr>
          <w:rFonts w:ascii="Book Antiqua" w:hAnsi="Book Antiqua" w:cs="Times New Roman"/>
          <w:lang w:val="en-GB"/>
        </w:rPr>
        <w:t>respectively</w:t>
      </w:r>
      <w:r w:rsidR="00F060FD" w:rsidRPr="002F0A80">
        <w:rPr>
          <w:rFonts w:ascii="Book Antiqua" w:hAnsi="Book Antiqua" w:cs="Times New Roman"/>
          <w:lang w:val="en-GB"/>
        </w:rPr>
        <w:t xml:space="preserve">. </w:t>
      </w:r>
      <w:r w:rsidR="008B79D8" w:rsidRPr="002F0A80">
        <w:rPr>
          <w:rFonts w:ascii="Book Antiqua" w:hAnsi="Book Antiqua" w:cs="Times New Roman"/>
          <w:lang w:val="en-GB"/>
        </w:rPr>
        <w:t>Furthermore patients clearly differed in concomitant me</w:t>
      </w:r>
      <w:r w:rsidR="002B0561" w:rsidRPr="002F0A80">
        <w:rPr>
          <w:rFonts w:ascii="Book Antiqua" w:hAnsi="Book Antiqua" w:cs="Times New Roman"/>
          <w:lang w:val="en-GB"/>
        </w:rPr>
        <w:t xml:space="preserve">dications use, </w:t>
      </w:r>
      <w:r w:rsidR="004978AE" w:rsidRPr="002F0A80">
        <w:rPr>
          <w:rFonts w:ascii="Book Antiqua" w:hAnsi="Book Antiqua" w:cs="Times New Roman"/>
          <w:lang w:val="en-GB"/>
        </w:rPr>
        <w:t>in particular for use of</w:t>
      </w:r>
      <w:r w:rsidR="008B79D8" w:rsidRPr="002F0A80">
        <w:rPr>
          <w:rFonts w:ascii="Book Antiqua" w:hAnsi="Book Antiqua" w:cs="Times New Roman"/>
          <w:lang w:val="en-GB"/>
        </w:rPr>
        <w:t xml:space="preserve"> </w:t>
      </w:r>
      <w:r w:rsidR="002B0561" w:rsidRPr="002F0A80">
        <w:rPr>
          <w:rFonts w:ascii="Book Antiqua" w:hAnsi="Book Antiqua" w:cs="Times New Roman"/>
          <w:lang w:val="en-GB"/>
        </w:rPr>
        <w:t>active u</w:t>
      </w:r>
      <w:r w:rsidR="00F84968" w:rsidRPr="002F0A80">
        <w:rPr>
          <w:rFonts w:ascii="Book Antiqua" w:hAnsi="Book Antiqua" w:cs="Times New Roman"/>
          <w:lang w:val="en-GB"/>
        </w:rPr>
        <w:t>se of topi</w:t>
      </w:r>
      <w:r w:rsidR="002B0561" w:rsidRPr="002F0A80">
        <w:rPr>
          <w:rFonts w:ascii="Book Antiqua" w:hAnsi="Book Antiqua" w:cs="Times New Roman"/>
          <w:lang w:val="en-GB"/>
        </w:rPr>
        <w:t xml:space="preserve">cal drugs and steroids as well as </w:t>
      </w:r>
      <w:r w:rsidR="00F84968" w:rsidRPr="002F0A80">
        <w:rPr>
          <w:rFonts w:ascii="Book Antiqua" w:hAnsi="Book Antiqua" w:cs="Times New Roman"/>
          <w:lang w:val="en-GB"/>
        </w:rPr>
        <w:t>immunosuppressant</w:t>
      </w:r>
      <w:r w:rsidR="002B0561" w:rsidRPr="002F0A80">
        <w:rPr>
          <w:rFonts w:ascii="Book Antiqua" w:hAnsi="Book Antiqua" w:cs="Times New Roman"/>
          <w:lang w:val="en-GB"/>
        </w:rPr>
        <w:t xml:space="preserve">. Taken together, these data suggest that </w:t>
      </w:r>
      <w:r w:rsidR="004978AE" w:rsidRPr="002F0A80">
        <w:rPr>
          <w:rFonts w:ascii="Book Antiqua" w:hAnsi="Book Antiqua" w:cs="Times New Roman"/>
          <w:lang w:val="en-GB"/>
        </w:rPr>
        <w:t xml:space="preserve">this trial display major limitations regarding </w:t>
      </w:r>
      <w:r w:rsidR="00F84968" w:rsidRPr="002F0A80">
        <w:rPr>
          <w:rFonts w:ascii="Book Antiqua" w:hAnsi="Book Antiqua" w:cs="Times New Roman"/>
          <w:lang w:val="en-GB"/>
        </w:rPr>
        <w:t>groups</w:t>
      </w:r>
      <w:r w:rsidR="000A0BBC" w:rsidRPr="002F0A80">
        <w:rPr>
          <w:rFonts w:ascii="Book Antiqua" w:hAnsi="Book Antiqua" w:cs="Times New Roman"/>
          <w:lang w:val="en-GB"/>
        </w:rPr>
        <w:t xml:space="preserve"> </w:t>
      </w:r>
      <w:r w:rsidR="00F84968" w:rsidRPr="002F0A80">
        <w:rPr>
          <w:rFonts w:ascii="Book Antiqua" w:hAnsi="Book Antiqua" w:cs="Times New Roman"/>
          <w:lang w:val="en-GB"/>
        </w:rPr>
        <w:t>homogeneity</w:t>
      </w:r>
      <w:r w:rsidR="000A0BBC" w:rsidRPr="002F0A80">
        <w:rPr>
          <w:rFonts w:ascii="Book Antiqua" w:hAnsi="Book Antiqua" w:cs="Times New Roman"/>
          <w:lang w:val="en-GB"/>
        </w:rPr>
        <w:t>.</w:t>
      </w:r>
      <w:r w:rsidR="00E75B6A" w:rsidRPr="002F0A80">
        <w:rPr>
          <w:rFonts w:ascii="Book Antiqua" w:hAnsi="Book Antiqua" w:cs="Times New Roman"/>
          <w:lang w:val="en-GB"/>
        </w:rPr>
        <w:t xml:space="preserve"> </w:t>
      </w:r>
      <w:r w:rsidR="00AE0197" w:rsidRPr="002F0A80">
        <w:rPr>
          <w:rFonts w:ascii="Book Antiqua" w:hAnsi="Book Antiqua" w:cs="Times New Roman"/>
          <w:lang w:val="en-GB"/>
        </w:rPr>
        <w:t>We confirmed the data from the published metanalysis</w:t>
      </w:r>
      <w:r w:rsidR="00387936" w:rsidRPr="002F0A80">
        <w:rPr>
          <w:rFonts w:ascii="Book Antiqua" w:hAnsi="Book Antiqua" w:cs="Times New Roman"/>
          <w:lang w:val="en-GB"/>
        </w:rPr>
        <w:t xml:space="preserve">, which we performed independently before discovering that it was just published. </w:t>
      </w:r>
      <w:r w:rsidR="00C77915" w:rsidRPr="002F0A80">
        <w:rPr>
          <w:rFonts w:ascii="Book Antiqua" w:hAnsi="Book Antiqua" w:cs="Times New Roman"/>
          <w:lang w:val="en-GB"/>
        </w:rPr>
        <w:t>In the present paper we report an extract of the recent published metanalysis on the equivalence of the treat</w:t>
      </w:r>
      <w:r w:rsidR="00FB17D9">
        <w:rPr>
          <w:rFonts w:ascii="Book Antiqua" w:hAnsi="Book Antiqua" w:cs="Times New Roman"/>
          <w:lang w:val="en-GB"/>
        </w:rPr>
        <w:t>ment between ECN and mesalazine</w:t>
      </w:r>
      <w:r w:rsidR="00AE0197" w:rsidRPr="00FB17D9">
        <w:rPr>
          <w:rFonts w:ascii="Book Antiqua" w:hAnsi="Book Antiqua" w:cs="Times New Roman"/>
          <w:vertAlign w:val="superscript"/>
        </w:rPr>
        <w:fldChar w:fldCharType="begin"/>
      </w:r>
      <w:r w:rsidR="00AE0197" w:rsidRPr="00FB17D9">
        <w:rPr>
          <w:rFonts w:ascii="Book Antiqua" w:hAnsi="Book Antiqua" w:cs="Times New Roman"/>
          <w:vertAlign w:val="superscript"/>
        </w:rPr>
        <w:instrText xml:space="preserve"> ADDIN EN.CITE &lt;EndNote&gt;&lt;Cite&gt;&lt;Author&gt;Losurdo&lt;/Author&gt;&lt;Year&gt;2015&lt;/Year&gt;&lt;RecNum&gt;219&lt;/RecNum&gt;&lt;DisplayText&gt;[31]&lt;/DisplayText&gt;&lt;record&gt;&lt;rec-number&gt;219&lt;/rec-number&gt;&lt;foreign-keys&gt;&lt;key app="EN" db-id="deftas5p55areyeptrqvdrr0w0zr2x9zd2ts"&gt;219&lt;/key&gt;&lt;/foreign-keys&gt;&lt;ref-type name="Journal Article"&gt;17&lt;/ref-type&gt;&lt;contributors&gt;&lt;authors&gt;&lt;author&gt;Losurdo, G.&lt;/author&gt;&lt;author&gt;Iannone, A.&lt;/author&gt;&lt;author&gt;Contaldo, A.&lt;/author&gt;&lt;author&gt;Ierardi, E.&lt;/author&gt;&lt;author&gt;Di Leo, A.&lt;/author&gt;&lt;author&gt;Principi, M.&lt;/author&gt;&lt;/authors&gt;&lt;/contributors&gt;&lt;auth-address&gt;Section of Gastroenterology, Department of Emergency and Organ Transplantation, AOU Consorziale Policlinico, University of Bari, Italy.&amp;#xD;Section of Gastroenterology, Department of Emergency and Organ Transplantation, AOU Consorziale Policlinico, University of Bari, Italy. b.principi@gmail.com.&lt;/auth-address&gt;&lt;titles&gt;&lt;title&gt;Escherichia coli Nissle 1917 in Ulcerative Colitis Treatment: Systematic Review and Meta-analysis&lt;/title&gt;&lt;secondary-title&gt;J Gastrointestin Liver Dis&lt;/secondary-title&gt;&lt;alt-title&gt;Journal of gastrointestinal and liver diseases : JGLD&lt;/alt-title&gt;&lt;/titles&gt;&lt;periodical&gt;&lt;full-title&gt;J Gastrointestin Liver Dis&lt;/full-title&gt;&lt;abbr-1&gt;Journal of gastrointestinal and liver diseases : JGLD&lt;/abbr-1&gt;&lt;/periodical&gt;&lt;alt-periodical&gt;&lt;full-title&gt;J Gastrointestin Liver Dis&lt;/full-title&gt;&lt;abbr-1&gt;Journal of gastrointestinal and liver diseases : JGLD&lt;/abbr-1&gt;&lt;/alt-periodical&gt;&lt;pages&gt;499-505&lt;/pages&gt;&lt;volume&gt;24&lt;/volume&gt;&lt;number&gt;4&lt;/number&gt;&lt;dates&gt;&lt;year&gt;2015&lt;/year&gt;&lt;pub-dates&gt;&lt;date&gt;Dec&lt;/date&gt;&lt;/pub-dates&gt;&lt;/dates&gt;&lt;isbn&gt;1842-1121 (Electronic)&amp;#xD;1841-8724 (Linking)&lt;/isbn&gt;&lt;accession-num&gt;26697577&lt;/accession-num&gt;&lt;urls&gt;&lt;related-urls&gt;&lt;url&gt;http://www.ncbi.nlm.nih.gov/pubmed/26697577&lt;/url&gt;&lt;/related-urls&gt;&lt;/urls&gt;&lt;electronic-resource-num&gt;10.15403/jgld.2014.1121.244.ecn&lt;/electronic-resource-num&gt;&lt;/record&gt;&lt;/Cite&gt;&lt;/EndNote&gt;</w:instrText>
      </w:r>
      <w:r w:rsidR="00AE0197" w:rsidRPr="00FB17D9">
        <w:rPr>
          <w:rFonts w:ascii="Book Antiqua" w:hAnsi="Book Antiqua" w:cs="Times New Roman"/>
          <w:vertAlign w:val="superscript"/>
        </w:rPr>
        <w:fldChar w:fldCharType="separate"/>
      </w:r>
      <w:r w:rsidR="00AE0197" w:rsidRPr="00FB17D9">
        <w:rPr>
          <w:rFonts w:ascii="Book Antiqua" w:hAnsi="Book Antiqua" w:cs="Times New Roman"/>
          <w:noProof/>
          <w:vertAlign w:val="superscript"/>
        </w:rPr>
        <w:t>[</w:t>
      </w:r>
      <w:hyperlink w:anchor="_ENREF_31" w:tooltip="Losurdo, 2015 #219" w:history="1">
        <w:r w:rsidR="00AE0197" w:rsidRPr="00FB17D9">
          <w:rPr>
            <w:rFonts w:ascii="Book Antiqua" w:hAnsi="Book Antiqua" w:cs="Times New Roman"/>
            <w:noProof/>
            <w:vertAlign w:val="superscript"/>
          </w:rPr>
          <w:t>31</w:t>
        </w:r>
      </w:hyperlink>
      <w:r w:rsidR="00AE0197" w:rsidRPr="00FB17D9">
        <w:rPr>
          <w:rFonts w:ascii="Book Antiqua" w:hAnsi="Book Antiqua" w:cs="Times New Roman"/>
          <w:noProof/>
          <w:vertAlign w:val="superscript"/>
        </w:rPr>
        <w:t>]</w:t>
      </w:r>
      <w:r w:rsidR="00AE0197" w:rsidRPr="00FB17D9">
        <w:rPr>
          <w:rFonts w:ascii="Book Antiqua" w:hAnsi="Book Antiqua" w:cs="Times New Roman"/>
          <w:vertAlign w:val="superscript"/>
        </w:rPr>
        <w:fldChar w:fldCharType="end"/>
      </w:r>
      <w:r w:rsidR="00AE0197" w:rsidRPr="002F0A80">
        <w:rPr>
          <w:rFonts w:ascii="Book Antiqua" w:hAnsi="Book Antiqua" w:cs="Times New Roman"/>
        </w:rPr>
        <w:t>,</w:t>
      </w:r>
      <w:r w:rsidR="00C77915" w:rsidRPr="002F0A80">
        <w:rPr>
          <w:rFonts w:ascii="Book Antiqua" w:hAnsi="Book Antiqua" w:cs="Times New Roman"/>
        </w:rPr>
        <w:t xml:space="preserve"> </w:t>
      </w:r>
      <w:r w:rsidR="00C77915" w:rsidRPr="002F0A80">
        <w:rPr>
          <w:rFonts w:ascii="Book Antiqua" w:hAnsi="Book Antiqua" w:cs="Times New Roman"/>
          <w:lang w:val="en-GB"/>
        </w:rPr>
        <w:t>starting from the major trials available.</w:t>
      </w:r>
      <w:r w:rsidR="00E75B6A" w:rsidRPr="002F0A80">
        <w:rPr>
          <w:rFonts w:ascii="Book Antiqua" w:hAnsi="Book Antiqua" w:cs="Times New Roman"/>
          <w:lang w:val="en-GB"/>
        </w:rPr>
        <w:t xml:space="preserve"> </w:t>
      </w:r>
      <w:r w:rsidR="00510451" w:rsidRPr="002F0A80">
        <w:rPr>
          <w:rFonts w:ascii="Book Antiqua" w:hAnsi="Book Antiqua" w:cs="Times New Roman"/>
          <w:lang w:val="en-GB"/>
        </w:rPr>
        <w:t>An</w:t>
      </w:r>
      <w:r w:rsidR="00C77915" w:rsidRPr="002F0A80">
        <w:rPr>
          <w:rFonts w:ascii="Book Antiqua" w:hAnsi="Book Antiqua" w:cs="Times New Roman"/>
          <w:lang w:val="en-GB"/>
        </w:rPr>
        <w:t xml:space="preserve"> equivalence </w:t>
      </w:r>
      <w:r w:rsidR="00510451" w:rsidRPr="002F0A80">
        <w:rPr>
          <w:rFonts w:ascii="Book Antiqua" w:hAnsi="Book Antiqua" w:cs="Times New Roman"/>
          <w:lang w:val="en-GB"/>
        </w:rPr>
        <w:t>between</w:t>
      </w:r>
      <w:r w:rsidR="00C77915" w:rsidRPr="002F0A80">
        <w:rPr>
          <w:rFonts w:ascii="Book Antiqua" w:hAnsi="Book Antiqua" w:cs="Times New Roman"/>
          <w:lang w:val="en-GB"/>
        </w:rPr>
        <w:t xml:space="preserve"> ECN and mesalamine </w:t>
      </w:r>
      <w:r w:rsidR="00510451" w:rsidRPr="002F0A80">
        <w:rPr>
          <w:rFonts w:ascii="Book Antiqua" w:hAnsi="Book Antiqua" w:cs="Times New Roman"/>
          <w:lang w:val="en-GB"/>
        </w:rPr>
        <w:t xml:space="preserve">on maintenance of remission in UC is still detectable </w:t>
      </w:r>
      <w:r w:rsidR="007A5300" w:rsidRPr="002F0A80">
        <w:rPr>
          <w:rFonts w:ascii="Book Antiqua" w:hAnsi="Book Antiqua" w:cs="Times New Roman"/>
          <w:lang w:val="en-GB"/>
        </w:rPr>
        <w:t>(</w:t>
      </w:r>
      <w:r w:rsidR="007A5300" w:rsidRPr="002F0A80">
        <w:rPr>
          <w:rFonts w:ascii="Book Antiqua" w:hAnsi="Book Antiqua" w:cs="Times New Roman"/>
          <w:caps/>
          <w:lang w:val="en-GB"/>
        </w:rPr>
        <w:t>f</w:t>
      </w:r>
      <w:r w:rsidR="007A5300" w:rsidRPr="002F0A80">
        <w:rPr>
          <w:rFonts w:ascii="Book Antiqua" w:hAnsi="Book Antiqua" w:cs="Times New Roman"/>
          <w:lang w:val="en-GB"/>
        </w:rPr>
        <w:t>ig</w:t>
      </w:r>
      <w:r w:rsidR="00E75B6A" w:rsidRPr="002F0A80">
        <w:rPr>
          <w:rFonts w:ascii="Book Antiqua" w:hAnsi="Book Antiqua" w:cs="Times New Roman"/>
          <w:lang w:val="en-GB"/>
        </w:rPr>
        <w:t>ure</w:t>
      </w:r>
      <w:r w:rsidR="00510451" w:rsidRPr="002F0A80">
        <w:rPr>
          <w:rFonts w:ascii="Book Antiqua" w:hAnsi="Book Antiqua" w:cs="Times New Roman"/>
          <w:lang w:val="en-GB"/>
        </w:rPr>
        <w:t xml:space="preserve"> 2).</w:t>
      </w:r>
      <w:r w:rsidR="00C77915" w:rsidRPr="002F0A80">
        <w:rPr>
          <w:rFonts w:ascii="Book Antiqua" w:hAnsi="Book Antiqua" w:cs="Times New Roman"/>
          <w:lang w:val="en-GB"/>
        </w:rPr>
        <w:t xml:space="preserve"> </w:t>
      </w:r>
    </w:p>
    <w:p w14:paraId="7AB9896E" w14:textId="77777777" w:rsidR="007A5300" w:rsidRPr="002F0A80" w:rsidRDefault="007A5300" w:rsidP="002F0A80">
      <w:pPr>
        <w:autoSpaceDE w:val="0"/>
        <w:autoSpaceDN w:val="0"/>
        <w:adjustRightInd w:val="0"/>
        <w:snapToGrid w:val="0"/>
        <w:spacing w:line="360" w:lineRule="auto"/>
        <w:jc w:val="both"/>
        <w:rPr>
          <w:rFonts w:ascii="Book Antiqua" w:hAnsi="Book Antiqua" w:cs="Times New Roman"/>
          <w:b/>
          <w:color w:val="000000"/>
          <w:shd w:val="clear" w:color="auto" w:fill="FFFFFF"/>
          <w:lang w:val="en-GB"/>
        </w:rPr>
      </w:pPr>
    </w:p>
    <w:p w14:paraId="63073C2A" w14:textId="68B78BD5" w:rsidR="00D719D6" w:rsidRPr="002F0A80" w:rsidRDefault="00D719D6" w:rsidP="002F0A80">
      <w:pPr>
        <w:autoSpaceDE w:val="0"/>
        <w:autoSpaceDN w:val="0"/>
        <w:adjustRightInd w:val="0"/>
        <w:snapToGrid w:val="0"/>
        <w:spacing w:line="360" w:lineRule="auto"/>
        <w:jc w:val="both"/>
        <w:rPr>
          <w:rFonts w:ascii="Book Antiqua" w:hAnsi="Book Antiqua" w:cs="Times New Roman"/>
          <w:b/>
          <w:i/>
          <w:color w:val="000000"/>
          <w:shd w:val="clear" w:color="auto" w:fill="FFFFFF"/>
          <w:lang w:val="en-GB"/>
        </w:rPr>
      </w:pPr>
      <w:r w:rsidRPr="002F0A80">
        <w:rPr>
          <w:rFonts w:ascii="Book Antiqua" w:hAnsi="Book Antiqua" w:cs="Times New Roman"/>
          <w:b/>
          <w:i/>
          <w:color w:val="000000"/>
          <w:shd w:val="clear" w:color="auto" w:fill="FFFFFF"/>
          <w:lang w:val="en-GB"/>
        </w:rPr>
        <w:t>Other studies assessing the use of E</w:t>
      </w:r>
      <w:r w:rsidR="00E75B6A" w:rsidRPr="002F0A80">
        <w:rPr>
          <w:rFonts w:ascii="Book Antiqua" w:hAnsi="Book Antiqua" w:cs="Times New Roman"/>
          <w:b/>
          <w:i/>
          <w:color w:val="000000"/>
          <w:shd w:val="clear" w:color="auto" w:fill="FFFFFF"/>
          <w:lang w:val="en-GB"/>
        </w:rPr>
        <w:t>c</w:t>
      </w:r>
      <w:r w:rsidRPr="002F0A80">
        <w:rPr>
          <w:rFonts w:ascii="Book Antiqua" w:hAnsi="Book Antiqua" w:cs="Times New Roman"/>
          <w:b/>
          <w:i/>
          <w:color w:val="000000"/>
          <w:shd w:val="clear" w:color="auto" w:fill="FFFFFF"/>
          <w:lang w:val="en-GB"/>
        </w:rPr>
        <w:t xml:space="preserve">N in </w:t>
      </w:r>
      <w:r w:rsidR="00E75B6A" w:rsidRPr="002F0A80">
        <w:rPr>
          <w:rFonts w:ascii="Book Antiqua" w:hAnsi="Book Antiqua" w:cs="Times New Roman"/>
          <w:b/>
          <w:i/>
          <w:color w:val="000000"/>
          <w:shd w:val="clear" w:color="auto" w:fill="FFFFFF"/>
          <w:lang w:val="en-GB"/>
        </w:rPr>
        <w:t>u</w:t>
      </w:r>
      <w:r w:rsidRPr="002F0A80">
        <w:rPr>
          <w:rFonts w:ascii="Book Antiqua" w:hAnsi="Book Antiqua" w:cs="Times New Roman"/>
          <w:b/>
          <w:i/>
          <w:color w:val="000000"/>
          <w:shd w:val="clear" w:color="auto" w:fill="FFFFFF"/>
          <w:lang w:val="en-GB"/>
        </w:rPr>
        <w:t xml:space="preserve">lcerative </w:t>
      </w:r>
      <w:r w:rsidR="00E75B6A" w:rsidRPr="002F0A80">
        <w:rPr>
          <w:rFonts w:ascii="Book Antiqua" w:hAnsi="Book Antiqua" w:cs="Times New Roman"/>
          <w:b/>
          <w:i/>
          <w:color w:val="000000"/>
          <w:shd w:val="clear" w:color="auto" w:fill="FFFFFF"/>
          <w:lang w:val="en-GB"/>
        </w:rPr>
        <w:t>c</w:t>
      </w:r>
      <w:r w:rsidRPr="002F0A80">
        <w:rPr>
          <w:rFonts w:ascii="Book Antiqua" w:hAnsi="Book Antiqua" w:cs="Times New Roman"/>
          <w:b/>
          <w:i/>
          <w:color w:val="000000"/>
          <w:shd w:val="clear" w:color="auto" w:fill="FFFFFF"/>
          <w:lang w:val="en-GB"/>
        </w:rPr>
        <w:t>olitis</w:t>
      </w:r>
    </w:p>
    <w:p w14:paraId="3EAF5B86" w14:textId="7B1CE47C" w:rsidR="00CC5443" w:rsidRPr="002F0A80" w:rsidRDefault="00336EC8" w:rsidP="002F0A80">
      <w:pPr>
        <w:autoSpaceDE w:val="0"/>
        <w:autoSpaceDN w:val="0"/>
        <w:adjustRightInd w:val="0"/>
        <w:snapToGrid w:val="0"/>
        <w:spacing w:line="360" w:lineRule="auto"/>
        <w:jc w:val="both"/>
        <w:rPr>
          <w:rFonts w:ascii="Book Antiqua" w:hAnsi="Book Antiqua" w:cs="Times New Roman"/>
          <w:lang w:val="en-GB"/>
        </w:rPr>
      </w:pPr>
      <w:r w:rsidRPr="002F0A80">
        <w:rPr>
          <w:rFonts w:ascii="Book Antiqua" w:hAnsi="Book Antiqua" w:cs="Times New Roman"/>
          <w:color w:val="000000"/>
          <w:shd w:val="clear" w:color="auto" w:fill="FFFFFF"/>
          <w:lang w:val="en-GB"/>
        </w:rPr>
        <w:t xml:space="preserve">There is also an </w:t>
      </w:r>
      <w:r w:rsidRPr="002F0A80">
        <w:rPr>
          <w:rFonts w:ascii="Book Antiqua" w:hAnsi="Book Antiqua" w:cs="Times New Roman"/>
          <w:lang w:val="en-GB"/>
        </w:rPr>
        <w:t xml:space="preserve">open-label multicenter pilot study </w:t>
      </w:r>
      <w:r w:rsidR="00CA12C1" w:rsidRPr="002F0A80">
        <w:rPr>
          <w:rFonts w:ascii="Book Antiqua" w:hAnsi="Book Antiqua" w:cs="Times New Roman"/>
          <w:lang w:val="en-GB"/>
        </w:rPr>
        <w:t>that investigate</w:t>
      </w:r>
      <w:r w:rsidRPr="002F0A80">
        <w:rPr>
          <w:rFonts w:ascii="Book Antiqua" w:hAnsi="Book Antiqua" w:cs="Times New Roman"/>
          <w:lang w:val="en-GB"/>
        </w:rPr>
        <w:t xml:space="preserve"> the clinical benefit of EcN</w:t>
      </w:r>
      <w:r w:rsidR="00E75B6A" w:rsidRPr="002F0A80">
        <w:rPr>
          <w:rFonts w:ascii="Book Antiqua" w:hAnsi="Book Antiqua" w:cs="Times New Roman"/>
          <w:lang w:val="en-GB"/>
        </w:rPr>
        <w:t xml:space="preserve"> </w:t>
      </w:r>
      <w:r w:rsidRPr="002F0A80">
        <w:rPr>
          <w:rFonts w:ascii="Book Antiqua" w:hAnsi="Book Antiqua" w:cs="Times New Roman"/>
          <w:lang w:val="en-GB"/>
        </w:rPr>
        <w:t xml:space="preserve">1917 for maintenance therapy in young patients with UC. </w:t>
      </w:r>
      <w:r w:rsidR="00CA12C1" w:rsidRPr="002F0A80">
        <w:rPr>
          <w:rFonts w:ascii="Book Antiqua" w:hAnsi="Book Antiqua" w:cs="Times New Roman"/>
          <w:lang w:val="en-GB"/>
        </w:rPr>
        <w:t xml:space="preserve">In this study </w:t>
      </w:r>
      <w:r w:rsidRPr="002F0A80">
        <w:rPr>
          <w:rFonts w:ascii="Book Antiqua" w:hAnsi="Book Antiqua" w:cs="Times New Roman"/>
          <w:lang w:val="en-GB"/>
        </w:rPr>
        <w:t>34</w:t>
      </w:r>
      <w:r w:rsidR="00CA12C1" w:rsidRPr="002F0A80">
        <w:rPr>
          <w:rFonts w:ascii="Book Antiqua" w:hAnsi="Book Antiqua" w:cs="Times New Roman"/>
          <w:lang w:val="en-GB"/>
        </w:rPr>
        <w:t xml:space="preserve"> </w:t>
      </w:r>
      <w:r w:rsidRPr="002F0A80">
        <w:rPr>
          <w:rFonts w:ascii="Book Antiqua" w:hAnsi="Book Antiqua" w:cs="Times New Roman"/>
          <w:lang w:val="en-GB"/>
        </w:rPr>
        <w:t>patients with UC in remission aged between 11 and 18 years</w:t>
      </w:r>
      <w:r w:rsidR="00CA12C1" w:rsidRPr="002F0A80">
        <w:rPr>
          <w:rFonts w:ascii="Book Antiqua" w:hAnsi="Book Antiqua" w:cs="Times New Roman"/>
          <w:lang w:val="en-GB"/>
        </w:rPr>
        <w:t xml:space="preserve"> were </w:t>
      </w:r>
      <w:r w:rsidRPr="002F0A80">
        <w:rPr>
          <w:rFonts w:ascii="Book Antiqua" w:hAnsi="Book Antiqua" w:cs="Times New Roman"/>
          <w:lang w:val="en-GB"/>
        </w:rPr>
        <w:t xml:space="preserve">allocated either to EcN (2 capsules daily </w:t>
      </w:r>
      <w:r w:rsidRPr="002F0A80">
        <w:rPr>
          <w:rFonts w:ascii="Book Antiqua" w:hAnsi="Book Antiqua" w:cs="Times New Roman"/>
          <w:i/>
          <w:lang w:val="en-GB"/>
        </w:rPr>
        <w:t>n</w:t>
      </w:r>
      <w:r w:rsidRPr="002F0A80">
        <w:rPr>
          <w:rFonts w:ascii="Book Antiqua" w:hAnsi="Book Antiqua" w:cs="Times New Roman"/>
          <w:lang w:val="en-GB"/>
        </w:rPr>
        <w:t xml:space="preserve"> = 24) or</w:t>
      </w:r>
      <w:r w:rsidR="00CA12C1" w:rsidRPr="002F0A80">
        <w:rPr>
          <w:rFonts w:ascii="Book Antiqua" w:hAnsi="Book Antiqua" w:cs="Times New Roman"/>
          <w:lang w:val="en-GB"/>
        </w:rPr>
        <w:t xml:space="preserve"> </w:t>
      </w:r>
      <w:r w:rsidRPr="002F0A80">
        <w:rPr>
          <w:rFonts w:ascii="Book Antiqua" w:hAnsi="Book Antiqua" w:cs="Times New Roman"/>
          <w:lang w:val="en-GB"/>
        </w:rPr>
        <w:t xml:space="preserve">5-ASA (median 1.5 g/d, </w:t>
      </w:r>
      <w:r w:rsidRPr="002F0A80">
        <w:rPr>
          <w:rFonts w:ascii="Book Antiqua" w:hAnsi="Book Antiqua" w:cs="Times New Roman"/>
          <w:i/>
          <w:lang w:val="en-GB"/>
        </w:rPr>
        <w:t>n</w:t>
      </w:r>
      <w:r w:rsidR="00E75B6A" w:rsidRPr="002F0A80">
        <w:rPr>
          <w:rFonts w:ascii="Book Antiqua" w:hAnsi="Book Antiqua" w:cs="Times New Roman"/>
          <w:lang w:val="en-GB"/>
        </w:rPr>
        <w:t xml:space="preserve"> </w:t>
      </w:r>
      <w:r w:rsidRPr="002F0A80">
        <w:rPr>
          <w:rFonts w:ascii="Book Antiqua" w:hAnsi="Book Antiqua" w:cs="Times New Roman"/>
          <w:lang w:val="en-GB"/>
        </w:rPr>
        <w:t>=</w:t>
      </w:r>
      <w:r w:rsidR="00E75B6A" w:rsidRPr="002F0A80">
        <w:rPr>
          <w:rFonts w:ascii="Book Antiqua" w:hAnsi="Book Antiqua" w:cs="Times New Roman"/>
          <w:lang w:val="en-GB"/>
        </w:rPr>
        <w:t xml:space="preserve"> </w:t>
      </w:r>
      <w:r w:rsidRPr="002F0A80">
        <w:rPr>
          <w:rFonts w:ascii="Book Antiqua" w:hAnsi="Book Antiqua" w:cs="Times New Roman"/>
          <w:lang w:val="en-GB"/>
        </w:rPr>
        <w:t xml:space="preserve">10), </w:t>
      </w:r>
      <w:r w:rsidR="00CA12C1" w:rsidRPr="002F0A80">
        <w:rPr>
          <w:rFonts w:ascii="Book Antiqua" w:hAnsi="Book Antiqua" w:cs="Times New Roman"/>
          <w:lang w:val="en-GB"/>
        </w:rPr>
        <w:t xml:space="preserve">and </w:t>
      </w:r>
      <w:r w:rsidR="00E75B6A" w:rsidRPr="002F0A80">
        <w:rPr>
          <w:rFonts w:ascii="Book Antiqua" w:hAnsi="Book Antiqua" w:cs="Times New Roman"/>
          <w:lang w:val="en-GB"/>
        </w:rPr>
        <w:t>observed over one year</w:t>
      </w:r>
      <w:r w:rsidR="00927349" w:rsidRPr="002F0A80">
        <w:rPr>
          <w:rFonts w:ascii="Book Antiqua" w:hAnsi="Book Antiqua" w:cs="Times New Roman"/>
          <w:vertAlign w:val="superscript"/>
          <w:lang w:val="en-GB"/>
        </w:rPr>
        <w:fldChar w:fldCharType="begin">
          <w:fldData xml:space="preserve">PEVuZE5vdGU+PENpdGU+PEF1dGhvcj5IZW5rZXI8L0F1dGhvcj48WWVhcj4yMDA4PC9ZZWFyPjxS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</w:fldData>
        </w:fldChar>
      </w:r>
      <w:r w:rsidR="008131E8" w:rsidRPr="002F0A80">
        <w:rPr>
          <w:rFonts w:ascii="Book Antiqua" w:hAnsi="Book Antiqua" w:cs="Times New Roman"/>
          <w:vertAlign w:val="superscript"/>
          <w:lang w:val="en-GB"/>
        </w:rPr>
        <w:instrText xml:space="preserve"> ADDIN EN.CITE </w:instrText>
      </w:r>
      <w:r w:rsidR="008131E8" w:rsidRPr="002F0A80">
        <w:rPr>
          <w:rFonts w:ascii="Book Antiqua" w:hAnsi="Book Antiqua" w:cs="Times New Roman"/>
          <w:vertAlign w:val="superscript"/>
          <w:lang w:val="en-GB"/>
        </w:rPr>
        <w:fldChar w:fldCharType="begin">
          <w:fldData xml:space="preserve">PEVuZE5vdGU+PENpdGU+PEF1dGhvcj5IZW5rZXI8L0F1dGhvcj48WWVhcj4yMDA4PC9ZZWFyPjxS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</w:fldData>
        </w:fldChar>
      </w:r>
      <w:r w:rsidR="008131E8" w:rsidRPr="002F0A80">
        <w:rPr>
          <w:rFonts w:ascii="Book Antiqua" w:hAnsi="Book Antiqua" w:cs="Times New Roman"/>
          <w:vertAlign w:val="superscript"/>
          <w:lang w:val="en-GB"/>
        </w:rPr>
        <w:instrText xml:space="preserve"> ADDIN EN.CITE.DATA </w:instrText>
      </w:r>
      <w:r w:rsidR="008131E8" w:rsidRPr="002F0A80">
        <w:rPr>
          <w:rFonts w:ascii="Book Antiqua" w:hAnsi="Book Antiqua" w:cs="Times New Roman"/>
          <w:vertAlign w:val="superscript"/>
          <w:lang w:val="en-GB"/>
        </w:rPr>
      </w:r>
      <w:r w:rsidR="008131E8" w:rsidRPr="002F0A80">
        <w:rPr>
          <w:rFonts w:ascii="Book Antiqua" w:hAnsi="Book Antiqua" w:cs="Times New Roman"/>
          <w:vertAlign w:val="superscript"/>
          <w:lang w:val="en-GB"/>
        </w:rPr>
        <w:fldChar w:fldCharType="end"/>
      </w:r>
      <w:r w:rsidR="00927349" w:rsidRPr="002F0A80">
        <w:rPr>
          <w:rFonts w:ascii="Book Antiqua" w:hAnsi="Book Antiqua" w:cs="Times New Roman"/>
          <w:vertAlign w:val="superscript"/>
          <w:lang w:val="en-GB"/>
        </w:rPr>
      </w:r>
      <w:r w:rsidR="00927349" w:rsidRPr="002F0A80">
        <w:rPr>
          <w:rFonts w:ascii="Book Antiqua" w:hAnsi="Book Antiqua" w:cs="Times New Roman"/>
          <w:vertAlign w:val="superscript"/>
          <w:lang w:val="en-GB"/>
        </w:rPr>
        <w:fldChar w:fldCharType="separate"/>
      </w:r>
      <w:r w:rsidR="008131E8" w:rsidRPr="002F0A80">
        <w:rPr>
          <w:rFonts w:ascii="Book Antiqua" w:hAnsi="Book Antiqua" w:cs="Times New Roman"/>
          <w:noProof/>
          <w:vertAlign w:val="superscript"/>
          <w:lang w:val="en-GB"/>
        </w:rPr>
        <w:t>[</w:t>
      </w:r>
      <w:hyperlink w:anchor="_ENREF_33" w:tooltip="Henker, 2008 #217" w:history="1">
        <w:r w:rsidR="00AE0197" w:rsidRPr="002F0A80">
          <w:rPr>
            <w:rFonts w:ascii="Book Antiqua" w:hAnsi="Book Antiqua" w:cs="Times New Roman"/>
            <w:noProof/>
            <w:vertAlign w:val="superscript"/>
            <w:lang w:val="en-GB"/>
          </w:rPr>
          <w:t>33</w:t>
        </w:r>
      </w:hyperlink>
      <w:r w:rsidR="008131E8" w:rsidRPr="002F0A80">
        <w:rPr>
          <w:rFonts w:ascii="Book Antiqua" w:hAnsi="Book Antiqua" w:cs="Times New Roman"/>
          <w:noProof/>
          <w:vertAlign w:val="superscript"/>
          <w:lang w:val="en-GB"/>
        </w:rPr>
        <w:t>]</w:t>
      </w:r>
      <w:r w:rsidR="00927349" w:rsidRPr="002F0A80">
        <w:rPr>
          <w:rFonts w:ascii="Book Antiqua" w:hAnsi="Book Antiqua" w:cs="Times New Roman"/>
          <w:vertAlign w:val="superscript"/>
          <w:lang w:val="en-GB"/>
        </w:rPr>
        <w:fldChar w:fldCharType="end"/>
      </w:r>
      <w:r w:rsidR="00E75B6A" w:rsidRPr="002F0A80">
        <w:rPr>
          <w:rFonts w:ascii="Book Antiqua" w:hAnsi="Book Antiqua" w:cs="Times New Roman"/>
          <w:lang w:val="en-GB"/>
        </w:rPr>
        <w:t xml:space="preserve">. </w:t>
      </w:r>
      <w:r w:rsidR="00CA12C1" w:rsidRPr="002F0A80">
        <w:rPr>
          <w:rFonts w:ascii="Book Antiqua" w:hAnsi="Book Antiqua" w:cs="Times New Roman"/>
          <w:lang w:val="en-GB"/>
        </w:rPr>
        <w:t xml:space="preserve">Inclusion criteria were: </w:t>
      </w:r>
      <w:r w:rsidR="00896502" w:rsidRPr="002F0A80">
        <w:rPr>
          <w:rFonts w:ascii="Book Antiqua" w:hAnsi="Book Antiqua" w:cs="Times New Roman"/>
          <w:lang w:val="en-GB"/>
        </w:rPr>
        <w:t>11</w:t>
      </w:r>
      <w:r w:rsidR="00E75B6A" w:rsidRPr="002F0A80">
        <w:rPr>
          <w:rFonts w:ascii="Book Antiqua" w:hAnsi="Book Antiqua" w:cs="Times New Roman"/>
          <w:lang w:val="en-GB"/>
        </w:rPr>
        <w:t>-</w:t>
      </w:r>
      <w:r w:rsidR="00896502" w:rsidRPr="002F0A80">
        <w:rPr>
          <w:rFonts w:ascii="Book Antiqua" w:hAnsi="Book Antiqua" w:cs="Times New Roman"/>
          <w:lang w:val="en-GB"/>
        </w:rPr>
        <w:t>18 years of age</w:t>
      </w:r>
      <w:r w:rsidR="00CA12C1" w:rsidRPr="002F0A80">
        <w:rPr>
          <w:rFonts w:ascii="Book Antiqua" w:hAnsi="Book Antiqua" w:cs="Times New Roman"/>
          <w:lang w:val="en-GB"/>
        </w:rPr>
        <w:t>, u</w:t>
      </w:r>
      <w:r w:rsidR="00896502" w:rsidRPr="002F0A80">
        <w:rPr>
          <w:rFonts w:ascii="Book Antiqua" w:hAnsi="Book Antiqua" w:cs="Times New Roman"/>
          <w:lang w:val="en-GB"/>
        </w:rPr>
        <w:t xml:space="preserve">lcerative colitis in remission for a maximum of 12 </w:t>
      </w:r>
      <w:r w:rsidR="002064F6" w:rsidRPr="002F0A80">
        <w:rPr>
          <w:rFonts w:ascii="Book Antiqua" w:hAnsi="Book Antiqua" w:cs="Times New Roman"/>
          <w:lang w:val="en-GB"/>
        </w:rPr>
        <w:t>months</w:t>
      </w:r>
      <w:r w:rsidR="004F16AC" w:rsidRPr="002F0A80">
        <w:rPr>
          <w:rFonts w:ascii="Book Antiqua" w:hAnsi="Book Antiqua" w:cs="Times New Roman"/>
          <w:lang w:val="en-GB"/>
        </w:rPr>
        <w:t xml:space="preserve">, </w:t>
      </w:r>
      <w:r w:rsidR="00CA12C1" w:rsidRPr="002F0A80">
        <w:rPr>
          <w:rFonts w:ascii="Book Antiqua" w:hAnsi="Book Antiqua" w:cs="Times New Roman"/>
          <w:lang w:val="en-GB"/>
        </w:rPr>
        <w:t>at l</w:t>
      </w:r>
      <w:r w:rsidR="004F16AC" w:rsidRPr="002F0A80">
        <w:rPr>
          <w:rFonts w:ascii="Book Antiqua" w:hAnsi="Book Antiqua" w:cs="Times New Roman"/>
          <w:lang w:val="en-GB"/>
        </w:rPr>
        <w:t>east 2 relapses prior inclusion, a</w:t>
      </w:r>
      <w:r w:rsidR="00E75B6A" w:rsidRPr="002F0A80">
        <w:rPr>
          <w:rFonts w:ascii="Book Antiqua" w:hAnsi="Book Antiqua" w:cs="Times New Roman"/>
          <w:lang w:val="en-GB"/>
        </w:rPr>
        <w:t xml:space="preserve">ctive therapy with mesalazine. </w:t>
      </w:r>
      <w:r w:rsidR="00CA12C1" w:rsidRPr="002F0A80">
        <w:rPr>
          <w:rFonts w:ascii="Book Antiqua" w:hAnsi="Book Antiqua" w:cs="Times New Roman"/>
          <w:color w:val="000000"/>
          <w:shd w:val="clear" w:color="auto" w:fill="FFFFFF"/>
          <w:lang w:val="en-GB"/>
        </w:rPr>
        <w:t xml:space="preserve">Taking into account the </w:t>
      </w:r>
      <w:r w:rsidR="002419BD" w:rsidRPr="002F0A80">
        <w:rPr>
          <w:rFonts w:ascii="Book Antiqua" w:hAnsi="Book Antiqua" w:cs="Times New Roman"/>
          <w:color w:val="000000"/>
          <w:shd w:val="clear" w:color="auto" w:fill="FFFFFF"/>
          <w:lang w:val="en-GB"/>
        </w:rPr>
        <w:t>low statistical power of the study,</w:t>
      </w:r>
      <w:r w:rsidR="00FF7D70" w:rsidRPr="002F0A80">
        <w:rPr>
          <w:rFonts w:ascii="Book Antiqua" w:hAnsi="Book Antiqua" w:cs="Times New Roman"/>
          <w:color w:val="000000"/>
          <w:shd w:val="clear" w:color="auto" w:fill="FFFFFF"/>
          <w:lang w:val="en-GB"/>
        </w:rPr>
        <w:t xml:space="preserve"> relapse rate was 25 % (6/</w:t>
      </w:r>
      <w:r w:rsidR="00CA12C1" w:rsidRPr="002F0A80">
        <w:rPr>
          <w:rFonts w:ascii="Book Antiqua" w:hAnsi="Book Antiqua" w:cs="Times New Roman"/>
          <w:color w:val="000000"/>
          <w:shd w:val="clear" w:color="auto" w:fill="FFFFFF"/>
          <w:lang w:val="en-GB"/>
        </w:rPr>
        <w:t>24) in the</w:t>
      </w:r>
      <w:r w:rsidR="00CA12C1" w:rsidRPr="002F0A80">
        <w:rPr>
          <w:rStyle w:val="apple-converted-space"/>
          <w:rFonts w:ascii="Book Antiqua" w:hAnsi="Book Antiqua" w:cs="Times New Roman"/>
          <w:color w:val="000000"/>
          <w:shd w:val="clear" w:color="auto" w:fill="FFFFFF"/>
          <w:lang w:val="en-GB"/>
        </w:rPr>
        <w:t xml:space="preserve"> EcN </w:t>
      </w:r>
      <w:r w:rsidR="00CA12C1" w:rsidRPr="002F0A80">
        <w:rPr>
          <w:rFonts w:ascii="Book Antiqua" w:hAnsi="Book Antiqua" w:cs="Times New Roman"/>
          <w:color w:val="000000"/>
          <w:shd w:val="clear" w:color="auto" w:fill="FFFFFF"/>
          <w:lang w:val="en-GB"/>
        </w:rPr>
        <w:t xml:space="preserve">group and 30 % (3/10) in the 5-ASA group. </w:t>
      </w:r>
      <w:r w:rsidR="00CA12C1" w:rsidRPr="002F0A80">
        <w:rPr>
          <w:rFonts w:ascii="Book Antiqua" w:hAnsi="Book Antiqua" w:cs="Times New Roman"/>
          <w:lang w:val="en-GB"/>
        </w:rPr>
        <w:t xml:space="preserve">Data on the patients' global health and development were </w:t>
      </w:r>
      <w:r w:rsidR="00253141" w:rsidRPr="002F0A80">
        <w:rPr>
          <w:rFonts w:ascii="Book Antiqua" w:hAnsi="Book Antiqua" w:cs="Times New Roman"/>
          <w:lang w:val="en-GB"/>
        </w:rPr>
        <w:t>favorable</w:t>
      </w:r>
      <w:r w:rsidR="00CA12C1" w:rsidRPr="002F0A80">
        <w:rPr>
          <w:rFonts w:ascii="Book Antiqua" w:hAnsi="Book Antiqua" w:cs="Times New Roman"/>
          <w:lang w:val="en-GB"/>
        </w:rPr>
        <w:t xml:space="preserve"> and no serious adverse events were reported</w:t>
      </w:r>
      <w:r w:rsidR="00E75B6A" w:rsidRPr="002F0A80">
        <w:rPr>
          <w:rFonts w:ascii="Book Antiqua" w:hAnsi="Book Antiqua" w:cs="Times New Roman"/>
          <w:vertAlign w:val="superscript"/>
          <w:lang w:val="en-GB"/>
        </w:rPr>
        <w:fldChar w:fldCharType="begin">
          <w:fldData xml:space="preserve">PEVuZE5vdGU+PENpdGU+PEF1dGhvcj5IZW5rZXI8L0F1dGhvcj48WWVhcj4yMDA4PC9ZZWFyPjxS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</w:fldData>
        </w:fldChar>
      </w:r>
      <w:r w:rsidR="00E75B6A" w:rsidRPr="002F0A80">
        <w:rPr>
          <w:rFonts w:ascii="Book Antiqua" w:hAnsi="Book Antiqua" w:cs="Times New Roman"/>
          <w:vertAlign w:val="superscript"/>
          <w:lang w:val="en-GB"/>
        </w:rPr>
        <w:instrText xml:space="preserve"> ADDIN EN.CITE </w:instrText>
      </w:r>
      <w:r w:rsidR="00E75B6A" w:rsidRPr="002F0A80">
        <w:rPr>
          <w:rFonts w:ascii="Book Antiqua" w:hAnsi="Book Antiqua" w:cs="Times New Roman"/>
          <w:vertAlign w:val="superscript"/>
          <w:lang w:val="en-GB"/>
        </w:rPr>
        <w:fldChar w:fldCharType="begin">
          <w:fldData xml:space="preserve">PEVuZE5vdGU+PENpdGU+PEF1dGhvcj5IZW5rZXI8L0F1dGhvcj48WWVhcj4yMDA4PC9ZZWFyPjxS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</w:fldData>
        </w:fldChar>
      </w:r>
      <w:r w:rsidR="00E75B6A" w:rsidRPr="002F0A80">
        <w:rPr>
          <w:rFonts w:ascii="Book Antiqua" w:hAnsi="Book Antiqua" w:cs="Times New Roman"/>
          <w:vertAlign w:val="superscript"/>
          <w:lang w:val="en-GB"/>
        </w:rPr>
        <w:instrText xml:space="preserve"> ADDIN EN.CITE.DATA </w:instrText>
      </w:r>
      <w:r w:rsidR="00E75B6A" w:rsidRPr="002F0A80">
        <w:rPr>
          <w:rFonts w:ascii="Book Antiqua" w:hAnsi="Book Antiqua" w:cs="Times New Roman"/>
          <w:vertAlign w:val="superscript"/>
          <w:lang w:val="en-GB"/>
        </w:rPr>
      </w:r>
      <w:r w:rsidR="00E75B6A" w:rsidRPr="002F0A80">
        <w:rPr>
          <w:rFonts w:ascii="Book Antiqua" w:hAnsi="Book Antiqua" w:cs="Times New Roman"/>
          <w:vertAlign w:val="superscript"/>
          <w:lang w:val="en-GB"/>
        </w:rPr>
        <w:fldChar w:fldCharType="end"/>
      </w:r>
      <w:r w:rsidR="00E75B6A" w:rsidRPr="002F0A80">
        <w:rPr>
          <w:rFonts w:ascii="Book Antiqua" w:hAnsi="Book Antiqua" w:cs="Times New Roman"/>
          <w:vertAlign w:val="superscript"/>
          <w:lang w:val="en-GB"/>
        </w:rPr>
      </w:r>
      <w:r w:rsidR="00E75B6A" w:rsidRPr="002F0A80">
        <w:rPr>
          <w:rFonts w:ascii="Book Antiqua" w:hAnsi="Book Antiqua" w:cs="Times New Roman"/>
          <w:vertAlign w:val="superscript"/>
          <w:lang w:val="en-GB"/>
        </w:rPr>
        <w:fldChar w:fldCharType="separate"/>
      </w:r>
      <w:r w:rsidR="00E75B6A" w:rsidRPr="002F0A80">
        <w:rPr>
          <w:rFonts w:ascii="Book Antiqua" w:hAnsi="Book Antiqua" w:cs="Times New Roman"/>
          <w:noProof/>
          <w:vertAlign w:val="superscript"/>
          <w:lang w:val="en-GB"/>
        </w:rPr>
        <w:t>[</w:t>
      </w:r>
      <w:hyperlink w:anchor="_ENREF_33" w:tooltip="Henker, 2008 #217" w:history="1">
        <w:r w:rsidR="00E75B6A" w:rsidRPr="002F0A80">
          <w:rPr>
            <w:rFonts w:ascii="Book Antiqua" w:hAnsi="Book Antiqua" w:cs="Times New Roman"/>
            <w:noProof/>
            <w:vertAlign w:val="superscript"/>
            <w:lang w:val="en-GB"/>
          </w:rPr>
          <w:t>33</w:t>
        </w:r>
      </w:hyperlink>
      <w:r w:rsidR="00E75B6A" w:rsidRPr="002F0A80">
        <w:rPr>
          <w:rFonts w:ascii="Book Antiqua" w:hAnsi="Book Antiqua" w:cs="Times New Roman"/>
          <w:noProof/>
          <w:vertAlign w:val="superscript"/>
          <w:lang w:val="en-GB"/>
        </w:rPr>
        <w:t>]</w:t>
      </w:r>
      <w:r w:rsidR="00E75B6A" w:rsidRPr="002F0A80">
        <w:rPr>
          <w:rFonts w:ascii="Book Antiqua" w:hAnsi="Book Antiqua" w:cs="Times New Roman"/>
          <w:vertAlign w:val="superscript"/>
          <w:lang w:val="en-GB"/>
        </w:rPr>
        <w:fldChar w:fldCharType="end"/>
      </w:r>
      <w:r w:rsidRPr="002F0A80">
        <w:rPr>
          <w:rFonts w:ascii="Book Antiqua" w:hAnsi="Book Antiqua" w:cs="Times New Roman"/>
          <w:lang w:val="en-GB"/>
        </w:rPr>
        <w:t xml:space="preserve">. </w:t>
      </w:r>
    </w:p>
    <w:p w14:paraId="55A7BA8A" w14:textId="77777777" w:rsidR="00564BA8" w:rsidRPr="002F0A80" w:rsidRDefault="00564BA8" w:rsidP="002F0A80">
      <w:pPr>
        <w:snapToGrid w:val="0"/>
        <w:spacing w:line="360" w:lineRule="auto"/>
        <w:jc w:val="both"/>
        <w:rPr>
          <w:rFonts w:ascii="Book Antiqua" w:eastAsia="MinionPro-Regular" w:hAnsi="Book Antiqua" w:cs="Times New Roman"/>
          <w:b/>
          <w:lang w:val="en-GB"/>
        </w:rPr>
      </w:pPr>
    </w:p>
    <w:p w14:paraId="1EAC2703" w14:textId="11C1032C" w:rsidR="00976D07" w:rsidRPr="002F0A80" w:rsidRDefault="00E75B6A" w:rsidP="002F0A80">
      <w:pPr>
        <w:snapToGrid w:val="0"/>
        <w:spacing w:line="360" w:lineRule="auto"/>
        <w:jc w:val="both"/>
        <w:rPr>
          <w:rFonts w:ascii="Book Antiqua" w:hAnsi="Book Antiqua" w:cs="Times New Roman"/>
          <w:b/>
          <w:lang w:val="en-GB"/>
        </w:rPr>
      </w:pPr>
      <w:r w:rsidRPr="002F0A80">
        <w:rPr>
          <w:rFonts w:ascii="Book Antiqua" w:eastAsia="MinionPro-Regular" w:hAnsi="Book Antiqua" w:cs="Times New Roman"/>
          <w:b/>
          <w:lang w:val="en-GB"/>
        </w:rPr>
        <w:t>CONCLUSION</w:t>
      </w:r>
    </w:p>
    <w:p w14:paraId="110E1396" w14:textId="25192719" w:rsidR="00E75B6A" w:rsidRPr="002F0A80" w:rsidRDefault="00260299" w:rsidP="002F0A80">
      <w:pPr>
        <w:snapToGrid w:val="0"/>
        <w:spacing w:line="360" w:lineRule="auto"/>
        <w:jc w:val="both"/>
        <w:rPr>
          <w:rFonts w:ascii="Book Antiqua" w:eastAsia="MinionPro-Regular" w:hAnsi="Book Antiqua" w:cs="Times New Roman"/>
          <w:lang w:val="en-GB"/>
        </w:rPr>
      </w:pPr>
      <w:r w:rsidRPr="002F0A80">
        <w:rPr>
          <w:rFonts w:ascii="Book Antiqua" w:eastAsia="MinionPro-Regular" w:hAnsi="Book Antiqua" w:cs="Times New Roman"/>
          <w:lang w:val="en-GB"/>
        </w:rPr>
        <w:lastRenderedPageBreak/>
        <w:t xml:space="preserve">EcN is </w:t>
      </w:r>
      <w:r w:rsidR="00D32BF5" w:rsidRPr="002F0A80">
        <w:rPr>
          <w:rFonts w:ascii="Book Antiqua" w:eastAsia="MinionPro-Regular" w:hAnsi="Book Antiqua" w:cs="Times New Roman"/>
          <w:lang w:val="en-GB"/>
        </w:rPr>
        <w:t>a</w:t>
      </w:r>
      <w:r w:rsidR="00E75B6A" w:rsidRPr="002F0A80">
        <w:rPr>
          <w:rFonts w:ascii="Book Antiqua" w:hAnsi="Book Antiqua" w:cs="Times New Roman"/>
          <w:lang w:val="en-GB"/>
        </w:rPr>
        <w:t xml:space="preserve"> </w:t>
      </w:r>
      <w:r w:rsidR="00D32BF5" w:rsidRPr="002F0A80">
        <w:rPr>
          <w:rFonts w:ascii="Book Antiqua" w:eastAsia="MinionPro-Regular" w:hAnsi="Book Antiqua" w:cs="Times New Roman"/>
          <w:lang w:val="en-GB"/>
        </w:rPr>
        <w:t>well</w:t>
      </w:r>
      <w:r w:rsidR="00F179DF">
        <w:rPr>
          <w:rFonts w:ascii="Book Antiqua" w:hAnsi="Book Antiqua" w:cs="Times New Roman" w:hint="eastAsia"/>
          <w:lang w:val="en-GB"/>
        </w:rPr>
        <w:t xml:space="preserve"> </w:t>
      </w:r>
      <w:r w:rsidR="00D32BF5" w:rsidRPr="002F0A80">
        <w:rPr>
          <w:rFonts w:ascii="Book Antiqua" w:eastAsia="MinionPro-Regular" w:hAnsi="Book Antiqua" w:cs="Times New Roman"/>
          <w:lang w:val="en-GB"/>
        </w:rPr>
        <w:t>known</w:t>
      </w:r>
      <w:r w:rsidR="00E75B6A" w:rsidRPr="002F0A80">
        <w:rPr>
          <w:rFonts w:ascii="Book Antiqua" w:hAnsi="Book Antiqua" w:cs="Times New Roman"/>
          <w:lang w:val="en-GB"/>
        </w:rPr>
        <w:t xml:space="preserve"> </w:t>
      </w:r>
      <w:r w:rsidR="009126D5" w:rsidRPr="002F0A80">
        <w:rPr>
          <w:rFonts w:ascii="Book Antiqua" w:eastAsia="MinionPro-Regular" w:hAnsi="Book Antiqua" w:cs="Times New Roman"/>
          <w:lang w:val="en-GB"/>
        </w:rPr>
        <w:t>probiotic,</w:t>
      </w:r>
      <w:r w:rsidRPr="002F0A80">
        <w:rPr>
          <w:rFonts w:ascii="Book Antiqua" w:eastAsia="MinionPro-Regular" w:hAnsi="Book Antiqua" w:cs="Times New Roman"/>
          <w:lang w:val="en-GB"/>
        </w:rPr>
        <w:t xml:space="preserve"> used in s</w:t>
      </w:r>
      <w:r w:rsidR="00896502" w:rsidRPr="002F0A80">
        <w:rPr>
          <w:rFonts w:ascii="Book Antiqua" w:eastAsia="MinionPro-Regular" w:hAnsi="Book Antiqua" w:cs="Times New Roman"/>
          <w:lang w:val="en-GB"/>
        </w:rPr>
        <w:t>everal countries for GI disease</w:t>
      </w:r>
      <w:r w:rsidR="00795B8C" w:rsidRPr="002F0A80">
        <w:rPr>
          <w:rFonts w:ascii="Book Antiqua" w:eastAsia="MinionPro-Regular" w:hAnsi="Book Antiqua" w:cs="Times New Roman"/>
          <w:lang w:val="en-GB"/>
        </w:rPr>
        <w:t>s</w:t>
      </w:r>
      <w:r w:rsidR="00896502" w:rsidRPr="002F0A80">
        <w:rPr>
          <w:rFonts w:ascii="Book Antiqua" w:eastAsia="MinionPro-Regular" w:hAnsi="Book Antiqua" w:cs="Times New Roman"/>
          <w:lang w:val="en-GB"/>
        </w:rPr>
        <w:t xml:space="preserve"> </w:t>
      </w:r>
      <w:r w:rsidR="00795B8C" w:rsidRPr="002F0A80">
        <w:rPr>
          <w:rFonts w:ascii="Book Antiqua" w:eastAsia="MinionPro-Regular" w:hAnsi="Book Antiqua" w:cs="Times New Roman"/>
          <w:lang w:val="en-GB"/>
        </w:rPr>
        <w:t>(Table 2)</w:t>
      </w:r>
      <w:r w:rsidR="00F179DF" w:rsidRPr="00F179DF">
        <w:rPr>
          <w:rFonts w:ascii="Book Antiqua" w:hAnsi="Book Antiqua" w:cs="Calibri" w:hint="eastAsia"/>
          <w:kern w:val="24"/>
          <w:vertAlign w:val="superscript"/>
          <w:lang w:val="it-IT"/>
        </w:rPr>
        <w:t>[</w:t>
      </w:r>
      <w:r w:rsidR="00F179DF" w:rsidRPr="00F179DF">
        <w:rPr>
          <w:rFonts w:ascii="Book Antiqua" w:hAnsi="Book Antiqua" w:cs="Calibri"/>
          <w:kern w:val="24"/>
          <w:vertAlign w:val="superscript"/>
          <w:lang w:val="it-IT"/>
        </w:rPr>
        <w:t>6,10,27,28</w:t>
      </w:r>
      <w:r w:rsidR="00F179DF" w:rsidRPr="00F179DF">
        <w:rPr>
          <w:rFonts w:ascii="Book Antiqua" w:hAnsi="Book Antiqua" w:cs="Calibri" w:hint="eastAsia"/>
          <w:kern w:val="24"/>
          <w:vertAlign w:val="superscript"/>
          <w:lang w:val="it-IT"/>
        </w:rPr>
        <w:t>,34-41]</w:t>
      </w:r>
      <w:r w:rsidR="00D32BF5" w:rsidRPr="002F0A80">
        <w:rPr>
          <w:rFonts w:ascii="Book Antiqua" w:eastAsia="MinionPro-Regular" w:hAnsi="Book Antiqua" w:cs="Times New Roman"/>
          <w:lang w:val="en-GB"/>
        </w:rPr>
        <w:t>, registered as a drug in certain European countries,</w:t>
      </w:r>
      <w:r w:rsidR="00795B8C" w:rsidRPr="002F0A80">
        <w:rPr>
          <w:rFonts w:ascii="Book Antiqua" w:eastAsia="MinionPro-Regular" w:hAnsi="Book Antiqua" w:cs="Times New Roman"/>
          <w:b/>
          <w:lang w:val="en-GB"/>
        </w:rPr>
        <w:t xml:space="preserve"> </w:t>
      </w:r>
      <w:r w:rsidR="00896502" w:rsidRPr="002F0A80">
        <w:rPr>
          <w:rFonts w:ascii="Book Antiqua" w:eastAsia="MinionPro-Regular" w:hAnsi="Book Antiqua" w:cs="Times New Roman"/>
          <w:lang w:val="en-GB"/>
        </w:rPr>
        <w:t>and it is the only one approved for maintenance of remission in UC patients</w:t>
      </w:r>
      <w:r w:rsidR="004A5190" w:rsidRPr="002F0A80">
        <w:rPr>
          <w:rFonts w:ascii="Book Antiqua" w:eastAsia="MinionPro-Regular" w:hAnsi="Book Antiqua" w:cs="Times New Roman"/>
          <w:lang w:val="en-GB"/>
        </w:rPr>
        <w:t xml:space="preserve"> by ECCO guidelines, based on data discussed also in the present paper</w:t>
      </w:r>
      <w:r w:rsidR="00E75B6A" w:rsidRPr="002F0A80">
        <w:rPr>
          <w:rFonts w:ascii="Book Antiqua" w:eastAsia="MinionPro-Regular" w:hAnsi="Book Antiqua" w:cs="Times New Roman"/>
          <w:lang w:val="en-GB"/>
        </w:rPr>
        <w:t>.</w:t>
      </w:r>
      <w:r w:rsidR="00E75B6A" w:rsidRPr="002F0A80">
        <w:rPr>
          <w:rFonts w:ascii="Book Antiqua" w:hAnsi="Book Antiqua" w:cs="Times New Roman"/>
          <w:lang w:val="en-GB"/>
        </w:rPr>
        <w:t xml:space="preserve"> </w:t>
      </w:r>
      <w:r w:rsidR="006739B1" w:rsidRPr="002F0A80">
        <w:rPr>
          <w:rFonts w:ascii="Book Antiqua" w:eastAsia="MinionPro-Regular" w:hAnsi="Book Antiqua" w:cs="Times New Roman"/>
          <w:lang w:val="en-GB"/>
        </w:rPr>
        <w:t>T</w:t>
      </w:r>
      <w:r w:rsidR="000B0A37" w:rsidRPr="002F0A80">
        <w:rPr>
          <w:rFonts w:ascii="Book Antiqua" w:eastAsia="MinionPro-Regular" w:hAnsi="Book Antiqua" w:cs="Times New Roman"/>
          <w:lang w:val="en-GB"/>
        </w:rPr>
        <w:t xml:space="preserve">rials </w:t>
      </w:r>
      <w:r w:rsidR="006739B1" w:rsidRPr="002F0A80">
        <w:rPr>
          <w:rFonts w:ascii="Book Antiqua" w:eastAsia="MinionPro-Regular" w:hAnsi="Book Antiqua" w:cs="Times New Roman"/>
          <w:lang w:val="en-GB"/>
        </w:rPr>
        <w:t xml:space="preserve">designed to be non-inferiority/equivalence trials, </w:t>
      </w:r>
      <w:r w:rsidR="000B0A37" w:rsidRPr="002F0A80">
        <w:rPr>
          <w:rFonts w:ascii="Book Antiqua" w:eastAsia="MinionPro-Regular" w:hAnsi="Book Antiqua" w:cs="Times New Roman"/>
          <w:lang w:val="en-GB"/>
        </w:rPr>
        <w:t>comparing EcN to mesalazine</w:t>
      </w:r>
      <w:r w:rsidR="006739B1" w:rsidRPr="002F0A80">
        <w:rPr>
          <w:rFonts w:ascii="Book Antiqua" w:eastAsia="MinionPro-Regular" w:hAnsi="Book Antiqua" w:cs="Times New Roman"/>
          <w:lang w:val="en-GB"/>
        </w:rPr>
        <w:t>,</w:t>
      </w:r>
      <w:r w:rsidR="000B0A37" w:rsidRPr="002F0A80">
        <w:rPr>
          <w:rFonts w:ascii="Book Antiqua" w:eastAsia="MinionPro-Regular" w:hAnsi="Book Antiqua" w:cs="Times New Roman"/>
          <w:lang w:val="en-GB"/>
        </w:rPr>
        <w:t xml:space="preserve"> have reported equivalent rates of relapse</w:t>
      </w:r>
      <w:r w:rsidR="006739B1" w:rsidRPr="002F0A80">
        <w:rPr>
          <w:rFonts w:ascii="Book Antiqua" w:eastAsia="MinionPro-Regular" w:hAnsi="Book Antiqua" w:cs="Times New Roman"/>
          <w:lang w:val="en-GB"/>
        </w:rPr>
        <w:t xml:space="preserve"> </w:t>
      </w:r>
      <w:r w:rsidR="009126D5" w:rsidRPr="002F0A80">
        <w:rPr>
          <w:rFonts w:ascii="Book Antiqua" w:eastAsia="MinionPro-Regular" w:hAnsi="Book Antiqua" w:cs="Times New Roman"/>
          <w:lang w:val="en-GB"/>
        </w:rPr>
        <w:t>between</w:t>
      </w:r>
      <w:r w:rsidR="006739B1" w:rsidRPr="002F0A80">
        <w:rPr>
          <w:rFonts w:ascii="Book Antiqua" w:eastAsia="MinionPro-Regular" w:hAnsi="Book Antiqua" w:cs="Times New Roman"/>
          <w:lang w:val="en-GB"/>
        </w:rPr>
        <w:t xml:space="preserve"> the two treatments</w:t>
      </w:r>
      <w:r w:rsidR="000B0A37" w:rsidRPr="002F0A80">
        <w:rPr>
          <w:rFonts w:ascii="Book Antiqua" w:eastAsia="MinionPro-Regular" w:hAnsi="Book Antiqua" w:cs="Times New Roman"/>
          <w:lang w:val="en-GB"/>
        </w:rPr>
        <w:t>, demonstr</w:t>
      </w:r>
      <w:r w:rsidR="00B11FB9" w:rsidRPr="002F0A80">
        <w:rPr>
          <w:rFonts w:ascii="Book Antiqua" w:eastAsia="MinionPro-Regular" w:hAnsi="Book Antiqua" w:cs="Times New Roman"/>
          <w:lang w:val="en-GB"/>
        </w:rPr>
        <w:t>at</w:t>
      </w:r>
      <w:r w:rsidR="000B0A37" w:rsidRPr="002F0A80">
        <w:rPr>
          <w:rFonts w:ascii="Book Antiqua" w:eastAsia="MinionPro-Regular" w:hAnsi="Book Antiqua" w:cs="Times New Roman"/>
          <w:lang w:val="en-GB"/>
        </w:rPr>
        <w:t>ing that EcN is equivalent to mesalazine in</w:t>
      </w:r>
      <w:r w:rsidR="00B11FB9" w:rsidRPr="002F0A80">
        <w:rPr>
          <w:rFonts w:ascii="Book Antiqua" w:eastAsia="MinionPro-Regular" w:hAnsi="Book Antiqua" w:cs="Times New Roman"/>
          <w:lang w:val="en-GB"/>
        </w:rPr>
        <w:t xml:space="preserve"> the</w:t>
      </w:r>
      <w:r w:rsidR="000B0A37" w:rsidRPr="002F0A80">
        <w:rPr>
          <w:rFonts w:ascii="Book Antiqua" w:eastAsia="MinionPro-Regular" w:hAnsi="Book Antiqua" w:cs="Times New Roman"/>
          <w:lang w:val="en-GB"/>
        </w:rPr>
        <w:t xml:space="preserve"> </w:t>
      </w:r>
      <w:r w:rsidR="00B11FB9" w:rsidRPr="002F0A80">
        <w:rPr>
          <w:rFonts w:ascii="Book Antiqua" w:eastAsia="MinionPro-Regular" w:hAnsi="Book Antiqua" w:cs="Times New Roman"/>
          <w:lang w:val="en-GB"/>
        </w:rPr>
        <w:t>maintenance</w:t>
      </w:r>
      <w:r w:rsidR="000B0A37" w:rsidRPr="002F0A80">
        <w:rPr>
          <w:rFonts w:ascii="Book Antiqua" w:eastAsia="MinionPro-Regular" w:hAnsi="Book Antiqua" w:cs="Times New Roman"/>
          <w:lang w:val="en-GB"/>
        </w:rPr>
        <w:t xml:space="preserve"> of remission in Ulcerative Colitis</w:t>
      </w:r>
      <w:r w:rsidR="006739B1" w:rsidRPr="002F0A80">
        <w:rPr>
          <w:rFonts w:ascii="Book Antiqua" w:eastAsia="MinionPro-Regular" w:hAnsi="Book Antiqua" w:cs="Times New Roman"/>
          <w:lang w:val="en-GB"/>
        </w:rPr>
        <w:t xml:space="preserve">. Of the 3 major trials demonstrating </w:t>
      </w:r>
      <w:r w:rsidR="00253141" w:rsidRPr="002F0A80">
        <w:rPr>
          <w:rFonts w:ascii="Book Antiqua" w:eastAsia="MinionPro-Regular" w:hAnsi="Book Antiqua" w:cs="Times New Roman"/>
          <w:lang w:val="en-GB"/>
        </w:rPr>
        <w:t>these findings</w:t>
      </w:r>
      <w:r w:rsidR="006739B1" w:rsidRPr="002F0A80">
        <w:rPr>
          <w:rFonts w:ascii="Book Antiqua" w:eastAsia="MinionPro-Regular" w:hAnsi="Book Antiqua" w:cs="Times New Roman"/>
          <w:lang w:val="en-GB"/>
        </w:rPr>
        <w:t xml:space="preserve">, the best and larger trial is the one </w:t>
      </w:r>
      <w:r w:rsidR="00936188" w:rsidRPr="002F0A80">
        <w:rPr>
          <w:rFonts w:ascii="Book Antiqua" w:hAnsi="Book Antiqua" w:cs="Times New Roman"/>
          <w:color w:val="000000"/>
          <w:shd w:val="clear" w:color="auto" w:fill="FFFFFF"/>
          <w:lang w:val="en-GB"/>
        </w:rPr>
        <w:t>conducted by Kruis et al.</w:t>
      </w:r>
      <w:r w:rsidR="0057546F" w:rsidRPr="002F0A80">
        <w:rPr>
          <w:rFonts w:ascii="Book Antiqua" w:hAnsi="Book Antiqua" w:cs="Times New Roman"/>
          <w:color w:val="000000"/>
          <w:shd w:val="clear" w:color="auto" w:fill="FFFFFF"/>
          <w:lang w:val="en-GB"/>
        </w:rPr>
        <w:t xml:space="preserve"> and </w:t>
      </w:r>
      <w:r w:rsidR="006739B1" w:rsidRPr="002F0A80">
        <w:rPr>
          <w:rFonts w:ascii="Book Antiqua" w:eastAsia="MinionPro-Regular" w:hAnsi="Book Antiqua" w:cs="Times New Roman"/>
          <w:lang w:val="en-GB"/>
        </w:rPr>
        <w:t>published on 2004</w:t>
      </w:r>
      <w:r w:rsidR="000B0A37" w:rsidRPr="002F0A80">
        <w:rPr>
          <w:rFonts w:ascii="Book Antiqua" w:eastAsia="MinionPro-Regular" w:hAnsi="Book Antiqua" w:cs="Times New Roman"/>
          <w:lang w:val="en-GB"/>
        </w:rPr>
        <w:t>.</w:t>
      </w:r>
      <w:r w:rsidR="00E75B6A" w:rsidRPr="002F0A80">
        <w:rPr>
          <w:rFonts w:ascii="Book Antiqua" w:hAnsi="Book Antiqua" w:cs="Times New Roman"/>
          <w:lang w:val="en-GB"/>
        </w:rPr>
        <w:t xml:space="preserve"> </w:t>
      </w:r>
      <w:r w:rsidR="0057546F" w:rsidRPr="002F0A80">
        <w:rPr>
          <w:rFonts w:ascii="Book Antiqua" w:eastAsia="MinionPro-Regular" w:hAnsi="Book Antiqua" w:cs="Times New Roman"/>
          <w:lang w:val="en-GB"/>
        </w:rPr>
        <w:t>Finally</w:t>
      </w:r>
      <w:r w:rsidR="00B11FB9" w:rsidRPr="002F0A80">
        <w:rPr>
          <w:rFonts w:ascii="Book Antiqua" w:eastAsia="MinionPro-Regular" w:hAnsi="Book Antiqua" w:cs="Times New Roman"/>
          <w:lang w:val="en-GB"/>
        </w:rPr>
        <w:t xml:space="preserve">, EcN </w:t>
      </w:r>
      <w:r w:rsidR="0057546F" w:rsidRPr="002F0A80">
        <w:rPr>
          <w:rFonts w:ascii="Book Antiqua" w:eastAsia="MinionPro-Regular" w:hAnsi="Book Antiqua" w:cs="Times New Roman"/>
          <w:lang w:val="en-GB"/>
        </w:rPr>
        <w:t xml:space="preserve">showed a robust </w:t>
      </w:r>
      <w:r w:rsidR="004C64F3" w:rsidRPr="002F0A80">
        <w:rPr>
          <w:rFonts w:ascii="Book Antiqua" w:eastAsia="MinionPro-Regular" w:hAnsi="Book Antiqua" w:cs="Times New Roman"/>
          <w:lang w:val="en-GB"/>
        </w:rPr>
        <w:t xml:space="preserve">safe </w:t>
      </w:r>
      <w:r w:rsidR="0057546F" w:rsidRPr="002F0A80">
        <w:rPr>
          <w:rFonts w:ascii="Book Antiqua" w:eastAsia="MinionPro-Regular" w:hAnsi="Book Antiqua" w:cs="Times New Roman"/>
          <w:lang w:val="en-GB"/>
        </w:rPr>
        <w:t xml:space="preserve">profile </w:t>
      </w:r>
      <w:r w:rsidR="004C64F3" w:rsidRPr="002F0A80">
        <w:rPr>
          <w:rFonts w:ascii="Book Antiqua" w:eastAsia="MinionPro-Regular" w:hAnsi="Book Antiqua" w:cs="Times New Roman"/>
          <w:lang w:val="en-GB"/>
        </w:rPr>
        <w:t>in UC patients.</w:t>
      </w:r>
      <w:r w:rsidR="008F7D50" w:rsidRPr="002F0A80">
        <w:rPr>
          <w:rFonts w:ascii="Book Antiqua" w:hAnsi="Book Antiqua" w:cs="Times New Roman"/>
          <w:lang w:val="en-GB"/>
        </w:rPr>
        <w:t xml:space="preserve"> </w:t>
      </w:r>
      <w:r w:rsidR="006A327C" w:rsidRPr="002F0A80">
        <w:rPr>
          <w:rFonts w:ascii="Book Antiqua" w:hAnsi="Book Antiqua" w:cs="Times New Roman"/>
        </w:rPr>
        <w:t xml:space="preserve">Further studies may be helpful </w:t>
      </w:r>
      <w:r w:rsidR="00C30869" w:rsidRPr="002F0A80">
        <w:rPr>
          <w:rFonts w:ascii="Book Antiqua" w:hAnsi="Book Antiqua" w:cs="Times New Roman"/>
        </w:rPr>
        <w:t xml:space="preserve">to </w:t>
      </w:r>
      <w:r w:rsidR="006A327C" w:rsidRPr="002F0A80">
        <w:rPr>
          <w:rFonts w:ascii="Book Antiqua" w:hAnsi="Book Antiqua" w:cs="Times New Roman"/>
        </w:rPr>
        <w:t>further</w:t>
      </w:r>
      <w:r w:rsidR="00C30869" w:rsidRPr="002F0A80">
        <w:rPr>
          <w:rFonts w:ascii="Book Antiqua" w:hAnsi="Book Antiqua" w:cs="Times New Roman"/>
        </w:rPr>
        <w:t xml:space="preserve"> dissect mechanisms of actions and perhaps optimize dose and </w:t>
      </w:r>
      <w:r w:rsidR="00615D1D" w:rsidRPr="002F0A80">
        <w:rPr>
          <w:rFonts w:ascii="Book Antiqua" w:hAnsi="Book Antiqua" w:cs="Times New Roman"/>
        </w:rPr>
        <w:t>newer indication o</w:t>
      </w:r>
      <w:r w:rsidR="006A327C" w:rsidRPr="002F0A80">
        <w:rPr>
          <w:rFonts w:ascii="Book Antiqua" w:hAnsi="Book Antiqua" w:cs="Times New Roman"/>
        </w:rPr>
        <w:t xml:space="preserve">f </w:t>
      </w:r>
      <w:r w:rsidR="00E75B6A" w:rsidRPr="002F0A80">
        <w:rPr>
          <w:rFonts w:ascii="Book Antiqua" w:hAnsi="Book Antiqua" w:cs="Times New Roman"/>
        </w:rPr>
        <w:t>ECN</w:t>
      </w:r>
      <w:r w:rsidR="00E75B6A" w:rsidRPr="002F0A80">
        <w:rPr>
          <w:rFonts w:ascii="Book Antiqua" w:hAnsi="Book Antiqua" w:cs="Times New Roman"/>
          <w:b/>
          <w:lang w:val="en-GB"/>
        </w:rPr>
        <w:t>.</w:t>
      </w:r>
    </w:p>
    <w:p w14:paraId="7E3B142F" w14:textId="7B19D3FA" w:rsidR="00405070" w:rsidRPr="002F0A80" w:rsidRDefault="0057546F" w:rsidP="002F0A80">
      <w:pPr>
        <w:pStyle w:val="NoSpacing"/>
        <w:snapToGrid w:val="0"/>
        <w:spacing w:line="360" w:lineRule="auto"/>
        <w:jc w:val="both"/>
        <w:rPr>
          <w:rFonts w:ascii="Book Antiqua" w:hAnsi="Book Antiqua" w:cs="Times New Roman"/>
          <w:b/>
          <w:sz w:val="24"/>
          <w:szCs w:val="24"/>
          <w:lang w:val="en-GB"/>
        </w:rPr>
      </w:pPr>
      <w:r w:rsidRPr="002F0A80">
        <w:rPr>
          <w:rFonts w:ascii="Book Antiqua" w:hAnsi="Book Antiqua" w:cs="Times New Roman"/>
          <w:b/>
          <w:sz w:val="24"/>
          <w:szCs w:val="24"/>
          <w:lang w:val="en-GB"/>
        </w:rPr>
        <w:br w:type="column"/>
      </w:r>
      <w:r w:rsidR="00976D07" w:rsidRPr="002F0A80">
        <w:rPr>
          <w:rFonts w:ascii="Book Antiqua" w:hAnsi="Book Antiqua" w:cs="Times New Roman"/>
          <w:b/>
          <w:sz w:val="24"/>
          <w:szCs w:val="24"/>
          <w:lang w:val="en-GB"/>
        </w:rPr>
        <w:lastRenderedPageBreak/>
        <w:t>REFERENCES</w:t>
      </w:r>
    </w:p>
    <w:p w14:paraId="27EF4E07" w14:textId="1EB60261" w:rsidR="002C3371" w:rsidRPr="002F0A80" w:rsidRDefault="002C3371" w:rsidP="002F0A80">
      <w:pPr>
        <w:spacing w:line="360" w:lineRule="auto"/>
        <w:jc w:val="both"/>
        <w:rPr>
          <w:rFonts w:ascii="Book Antiqua" w:hAnsi="Book Antiqua"/>
        </w:rPr>
      </w:pPr>
      <w:r w:rsidRPr="002F0A80">
        <w:rPr>
          <w:rFonts w:ascii="Book Antiqua" w:hAnsi="Book Antiqua"/>
        </w:rPr>
        <w:t>1 </w:t>
      </w:r>
      <w:r w:rsidRPr="002F0A80">
        <w:rPr>
          <w:rFonts w:ascii="Book Antiqua" w:hAnsi="Book Antiqua"/>
          <w:b/>
          <w:bCs/>
        </w:rPr>
        <w:t>Sartor RB</w:t>
      </w:r>
      <w:r w:rsidRPr="002F0A80">
        <w:rPr>
          <w:rFonts w:ascii="Book Antiqua" w:hAnsi="Book Antiqua"/>
        </w:rPr>
        <w:t>.</w:t>
      </w:r>
      <w:r w:rsidR="00B3501F">
        <w:rPr>
          <w:rFonts w:ascii="Book Antiqua" w:hAnsi="Book Antiqua" w:hint="eastAsia"/>
        </w:rPr>
        <w:t xml:space="preserve"> </w:t>
      </w:r>
      <w:r w:rsidRPr="002F0A80">
        <w:rPr>
          <w:rFonts w:ascii="Book Antiqua" w:hAnsi="Book Antiqua"/>
        </w:rPr>
        <w:t>Mechanisms of disease: pathogenesis of Crohn's disease and ulcerative colitis. </w:t>
      </w:r>
      <w:r w:rsidRPr="002F0A80">
        <w:rPr>
          <w:rFonts w:ascii="Book Antiqua" w:hAnsi="Book Antiqua"/>
          <w:i/>
          <w:iCs/>
        </w:rPr>
        <w:t>Nat Clin Pract Gastroenterol Hepatol</w:t>
      </w:r>
      <w:r w:rsidRPr="002F0A80">
        <w:rPr>
          <w:rFonts w:ascii="Book Antiqua" w:hAnsi="Book Antiqua"/>
        </w:rPr>
        <w:t> 2006; </w:t>
      </w:r>
      <w:r w:rsidRPr="002F0A80">
        <w:rPr>
          <w:rFonts w:ascii="Book Antiqua" w:hAnsi="Book Antiqua"/>
          <w:b/>
          <w:bCs/>
        </w:rPr>
        <w:t>3</w:t>
      </w:r>
      <w:r w:rsidRPr="002F0A80">
        <w:rPr>
          <w:rFonts w:ascii="Book Antiqua" w:hAnsi="Book Antiqua"/>
        </w:rPr>
        <w:t>: 390-407 [PMID: 16819502 DOI: 10.1038/ncpgasthep0528]</w:t>
      </w:r>
    </w:p>
    <w:p w14:paraId="229119EB" w14:textId="77777777" w:rsidR="002C3371" w:rsidRPr="002F0A80" w:rsidRDefault="002C3371" w:rsidP="002F0A80">
      <w:pPr>
        <w:spacing w:line="360" w:lineRule="auto"/>
        <w:jc w:val="both"/>
        <w:rPr>
          <w:rFonts w:ascii="Book Antiqua" w:hAnsi="Book Antiqua"/>
        </w:rPr>
      </w:pPr>
      <w:r w:rsidRPr="002F0A80">
        <w:rPr>
          <w:rFonts w:ascii="Book Antiqua" w:hAnsi="Book Antiqua"/>
        </w:rPr>
        <w:t>2 </w:t>
      </w:r>
      <w:r w:rsidRPr="002F0A80">
        <w:rPr>
          <w:rFonts w:ascii="Book Antiqua" w:hAnsi="Book Antiqua"/>
          <w:b/>
          <w:bCs/>
        </w:rPr>
        <w:t>Scaldaferri F</w:t>
      </w:r>
      <w:r w:rsidRPr="002F0A80">
        <w:rPr>
          <w:rFonts w:ascii="Book Antiqua" w:hAnsi="Book Antiqua"/>
        </w:rPr>
        <w:t>, Gerardi V, Lopetuso LR, Del Zompo F, Mangiola F, Boškoski I, Bruno G, Petito V, Laterza L, Cammarota G, Gaetani E, Sgambato A, Gasbarrini A. Gut microbial flora, prebiotics, and probiotics in IBD: their current usage and utility. </w:t>
      </w:r>
      <w:r w:rsidRPr="002F0A80">
        <w:rPr>
          <w:rFonts w:ascii="Book Antiqua" w:hAnsi="Book Antiqua"/>
          <w:i/>
          <w:iCs/>
        </w:rPr>
        <w:t>Biomed Res Int</w:t>
      </w:r>
      <w:r w:rsidRPr="002F0A80">
        <w:rPr>
          <w:rFonts w:ascii="Book Antiqua" w:hAnsi="Book Antiqua"/>
        </w:rPr>
        <w:t> 2013; </w:t>
      </w:r>
      <w:r w:rsidRPr="002F0A80">
        <w:rPr>
          <w:rFonts w:ascii="Book Antiqua" w:hAnsi="Book Antiqua"/>
          <w:b/>
          <w:bCs/>
        </w:rPr>
        <w:t>2013</w:t>
      </w:r>
      <w:r w:rsidRPr="002F0A80">
        <w:rPr>
          <w:rFonts w:ascii="Book Antiqua" w:hAnsi="Book Antiqua"/>
        </w:rPr>
        <w:t>: 435268 [PMID: 23991417]</w:t>
      </w:r>
    </w:p>
    <w:p w14:paraId="339C08C4" w14:textId="77777777" w:rsidR="002C3371" w:rsidRPr="002F0A80" w:rsidRDefault="002C3371" w:rsidP="002F0A80">
      <w:pPr>
        <w:spacing w:line="360" w:lineRule="auto"/>
        <w:jc w:val="both"/>
        <w:rPr>
          <w:rFonts w:ascii="Book Antiqua" w:hAnsi="Book Antiqua"/>
        </w:rPr>
      </w:pPr>
      <w:r w:rsidRPr="002F0A80">
        <w:rPr>
          <w:rFonts w:ascii="Book Antiqua" w:hAnsi="Book Antiqua"/>
        </w:rPr>
        <w:t>3 </w:t>
      </w:r>
      <w:r w:rsidRPr="002F0A80">
        <w:rPr>
          <w:rFonts w:ascii="Book Antiqua" w:hAnsi="Book Antiqua"/>
          <w:b/>
          <w:bCs/>
        </w:rPr>
        <w:t>Reid G</w:t>
      </w:r>
      <w:r w:rsidRPr="002F0A80">
        <w:rPr>
          <w:rFonts w:ascii="Book Antiqua" w:hAnsi="Book Antiqua"/>
        </w:rPr>
        <w:t>, Jass J, Sebulsky MT, McCormick JK. Potential uses of probiotics in clinical practice. </w:t>
      </w:r>
      <w:r w:rsidRPr="002F0A80">
        <w:rPr>
          <w:rFonts w:ascii="Book Antiqua" w:hAnsi="Book Antiqua"/>
          <w:i/>
          <w:iCs/>
        </w:rPr>
        <w:t>Clin Microbiol Rev</w:t>
      </w:r>
      <w:r w:rsidRPr="002F0A80">
        <w:rPr>
          <w:rFonts w:ascii="Book Antiqua" w:hAnsi="Book Antiqua"/>
        </w:rPr>
        <w:t> 2003; </w:t>
      </w:r>
      <w:r w:rsidRPr="002F0A80">
        <w:rPr>
          <w:rFonts w:ascii="Book Antiqua" w:hAnsi="Book Antiqua"/>
          <w:b/>
          <w:bCs/>
        </w:rPr>
        <w:t>16</w:t>
      </w:r>
      <w:r w:rsidRPr="002F0A80">
        <w:rPr>
          <w:rFonts w:ascii="Book Antiqua" w:hAnsi="Book Antiqua"/>
        </w:rPr>
        <w:t>: 658-672 [PMID: 14557292 DOI: 10.1128/CMR.16.4.658-672.2003]</w:t>
      </w:r>
    </w:p>
    <w:p w14:paraId="04090A1E" w14:textId="77777777" w:rsidR="002C3371" w:rsidRPr="002F0A80" w:rsidRDefault="002C3371" w:rsidP="002F0A80">
      <w:pPr>
        <w:spacing w:line="360" w:lineRule="auto"/>
        <w:jc w:val="both"/>
        <w:rPr>
          <w:rFonts w:ascii="Book Antiqua" w:hAnsi="Book Antiqua"/>
        </w:rPr>
      </w:pPr>
      <w:r w:rsidRPr="002F0A80">
        <w:rPr>
          <w:rFonts w:ascii="Book Antiqua" w:hAnsi="Book Antiqua"/>
        </w:rPr>
        <w:t>4 </w:t>
      </w:r>
      <w:r w:rsidRPr="002F0A80">
        <w:rPr>
          <w:rFonts w:ascii="Book Antiqua" w:hAnsi="Book Antiqua"/>
          <w:b/>
          <w:bCs/>
        </w:rPr>
        <w:t>Gareau MG</w:t>
      </w:r>
      <w:r w:rsidRPr="002F0A80">
        <w:rPr>
          <w:rFonts w:ascii="Book Antiqua" w:hAnsi="Book Antiqua"/>
        </w:rPr>
        <w:t>, Sherman PM, Walker WA. Probiotics and the gut microbiota in intestinal health and disease. </w:t>
      </w:r>
      <w:r w:rsidRPr="002F0A80">
        <w:rPr>
          <w:rFonts w:ascii="Book Antiqua" w:hAnsi="Book Antiqua"/>
          <w:i/>
          <w:iCs/>
        </w:rPr>
        <w:t>Nat Rev Gastroenterol Hepatol</w:t>
      </w:r>
      <w:r w:rsidRPr="002F0A80">
        <w:rPr>
          <w:rFonts w:ascii="Book Antiqua" w:hAnsi="Book Antiqua"/>
        </w:rPr>
        <w:t> 2010; </w:t>
      </w:r>
      <w:r w:rsidRPr="002F0A80">
        <w:rPr>
          <w:rFonts w:ascii="Book Antiqua" w:hAnsi="Book Antiqua"/>
          <w:b/>
          <w:bCs/>
        </w:rPr>
        <w:t>7</w:t>
      </w:r>
      <w:r w:rsidRPr="002F0A80">
        <w:rPr>
          <w:rFonts w:ascii="Book Antiqua" w:hAnsi="Book Antiqua"/>
        </w:rPr>
        <w:t>: 503-514 [PMID: 20664519 DOI: 10.1038/nrgastro.2010.117]</w:t>
      </w:r>
    </w:p>
    <w:p w14:paraId="69D5DC3D" w14:textId="77777777" w:rsidR="002C3371" w:rsidRPr="002F0A80" w:rsidRDefault="002C3371" w:rsidP="002F0A80">
      <w:pPr>
        <w:spacing w:line="360" w:lineRule="auto"/>
        <w:jc w:val="both"/>
        <w:rPr>
          <w:rFonts w:ascii="Book Antiqua" w:hAnsi="Book Antiqua"/>
        </w:rPr>
      </w:pPr>
      <w:r w:rsidRPr="002F0A80">
        <w:rPr>
          <w:rFonts w:ascii="Book Antiqua" w:hAnsi="Book Antiqua"/>
        </w:rPr>
        <w:t>5 </w:t>
      </w:r>
      <w:r w:rsidRPr="002F0A80">
        <w:rPr>
          <w:rFonts w:ascii="Book Antiqua" w:hAnsi="Book Antiqua"/>
          <w:b/>
          <w:bCs/>
        </w:rPr>
        <w:t>Grabig A</w:t>
      </w:r>
      <w:r w:rsidRPr="002F0A80">
        <w:rPr>
          <w:rFonts w:ascii="Book Antiqua" w:hAnsi="Book Antiqua"/>
        </w:rPr>
        <w:t>, Paclik D, Guzy C, Dankof A, Baumgart DC, Erckenbrecht J, Raupach B, Sonnenborn U, Eckert J, Schumann RR, Wiedenmann B, Dignass AU, Sturm A. Escherichia coli strain Nissle 1917 ameliorates experimental colitis via toll-like receptor 2- and toll-like receptor 4-dependent pathways. </w:t>
      </w:r>
      <w:r w:rsidRPr="002F0A80">
        <w:rPr>
          <w:rFonts w:ascii="Book Antiqua" w:hAnsi="Book Antiqua"/>
          <w:i/>
          <w:iCs/>
        </w:rPr>
        <w:t>Infect Immun</w:t>
      </w:r>
      <w:r w:rsidRPr="002F0A80">
        <w:rPr>
          <w:rFonts w:ascii="Book Antiqua" w:hAnsi="Book Antiqua"/>
        </w:rPr>
        <w:t> 2006; </w:t>
      </w:r>
      <w:r w:rsidRPr="002F0A80">
        <w:rPr>
          <w:rFonts w:ascii="Book Antiqua" w:hAnsi="Book Antiqua"/>
          <w:b/>
          <w:bCs/>
        </w:rPr>
        <w:t>74</w:t>
      </w:r>
      <w:r w:rsidRPr="002F0A80">
        <w:rPr>
          <w:rFonts w:ascii="Book Antiqua" w:hAnsi="Book Antiqua"/>
        </w:rPr>
        <w:t>: 4075-4082 [PMID: 16790781 DOI: 10.1128/IAI.01449-05]</w:t>
      </w:r>
    </w:p>
    <w:p w14:paraId="4C6F0AF8" w14:textId="77777777" w:rsidR="002C3371" w:rsidRPr="002F0A80" w:rsidRDefault="002C3371" w:rsidP="002F0A80">
      <w:pPr>
        <w:spacing w:line="360" w:lineRule="auto"/>
        <w:jc w:val="both"/>
        <w:rPr>
          <w:rFonts w:ascii="Book Antiqua" w:hAnsi="Book Antiqua"/>
        </w:rPr>
      </w:pPr>
      <w:r w:rsidRPr="002F0A80">
        <w:rPr>
          <w:rFonts w:ascii="Book Antiqua" w:hAnsi="Book Antiqua"/>
        </w:rPr>
        <w:t>6 </w:t>
      </w:r>
      <w:r w:rsidRPr="002F0A80">
        <w:rPr>
          <w:rFonts w:ascii="Book Antiqua" w:hAnsi="Book Antiqua"/>
          <w:b/>
          <w:bCs/>
        </w:rPr>
        <w:t>Henker J</w:t>
      </w:r>
      <w:r w:rsidRPr="002F0A80">
        <w:rPr>
          <w:rFonts w:ascii="Book Antiqua" w:hAnsi="Book Antiqua"/>
        </w:rPr>
        <w:t>, Laass MW, Blokhin BM, Maydannik VG, Bolbot YK, Elze M, Wolff C, Schreiner A, Schulze J. Probiotic Escherichia coli Nissle 1917 versus placebo for treating diarrhea of greater than 4 days duration in infants and toddlers. </w:t>
      </w:r>
      <w:r w:rsidRPr="002F0A80">
        <w:rPr>
          <w:rFonts w:ascii="Book Antiqua" w:hAnsi="Book Antiqua"/>
          <w:i/>
          <w:iCs/>
        </w:rPr>
        <w:t>Pediatr Infect Dis J</w:t>
      </w:r>
      <w:r w:rsidRPr="002F0A80">
        <w:rPr>
          <w:rFonts w:ascii="Book Antiqua" w:hAnsi="Book Antiqua"/>
        </w:rPr>
        <w:t> 2008; </w:t>
      </w:r>
      <w:r w:rsidRPr="002F0A80">
        <w:rPr>
          <w:rFonts w:ascii="Book Antiqua" w:hAnsi="Book Antiqua"/>
          <w:b/>
          <w:bCs/>
        </w:rPr>
        <w:t>27</w:t>
      </w:r>
      <w:r w:rsidRPr="002F0A80">
        <w:rPr>
          <w:rFonts w:ascii="Book Antiqua" w:hAnsi="Book Antiqua"/>
        </w:rPr>
        <w:t>: 494-499 [PMID: 18469732 DOI: 10.1097/INF.0b013e318169034c]</w:t>
      </w:r>
    </w:p>
    <w:p w14:paraId="5B049AC4" w14:textId="77777777" w:rsidR="002C3371" w:rsidRPr="002F0A80" w:rsidRDefault="002C3371" w:rsidP="002F0A80">
      <w:pPr>
        <w:spacing w:line="360" w:lineRule="auto"/>
        <w:jc w:val="both"/>
        <w:rPr>
          <w:rFonts w:ascii="Book Antiqua" w:hAnsi="Book Antiqua"/>
        </w:rPr>
      </w:pPr>
      <w:r w:rsidRPr="002F0A80">
        <w:rPr>
          <w:rFonts w:ascii="Book Antiqua" w:hAnsi="Book Antiqua"/>
        </w:rPr>
        <w:t>7 </w:t>
      </w:r>
      <w:r w:rsidRPr="002F0A80">
        <w:rPr>
          <w:rFonts w:ascii="Book Antiqua" w:hAnsi="Book Antiqua"/>
          <w:b/>
          <w:bCs/>
        </w:rPr>
        <w:t>Fric P</w:t>
      </w:r>
      <w:r w:rsidRPr="002F0A80">
        <w:rPr>
          <w:rFonts w:ascii="Book Antiqua" w:hAnsi="Book Antiqua"/>
        </w:rPr>
        <w:t>, Zavoral M. The effect of non-pathogenic Escherichia coli in symptomatic uncomplicated diverticular disease of the colon. </w:t>
      </w:r>
      <w:r w:rsidRPr="002F0A80">
        <w:rPr>
          <w:rFonts w:ascii="Book Antiqua" w:hAnsi="Book Antiqua"/>
          <w:i/>
          <w:iCs/>
        </w:rPr>
        <w:t>Eur J Gastroenterol Hepatol</w:t>
      </w:r>
      <w:r w:rsidRPr="002F0A80">
        <w:rPr>
          <w:rFonts w:ascii="Book Antiqua" w:hAnsi="Book Antiqua"/>
        </w:rPr>
        <w:t xml:space="preserve"> 2003; </w:t>
      </w:r>
      <w:r w:rsidRPr="002F0A80">
        <w:rPr>
          <w:rFonts w:ascii="Book Antiqua" w:hAnsi="Book Antiqua"/>
          <w:b/>
          <w:bCs/>
        </w:rPr>
        <w:t>15</w:t>
      </w:r>
      <w:r w:rsidRPr="002F0A80">
        <w:rPr>
          <w:rFonts w:ascii="Book Antiqua" w:hAnsi="Book Antiqua"/>
        </w:rPr>
        <w:t>: 313-315 [PMID: 12610327 DOI: 10.1097/00042737-200303000-00015]</w:t>
      </w:r>
    </w:p>
    <w:p w14:paraId="5AB246C4" w14:textId="77777777" w:rsidR="002C3371" w:rsidRPr="002F0A80" w:rsidRDefault="002C3371" w:rsidP="002F0A80">
      <w:pPr>
        <w:spacing w:line="360" w:lineRule="auto"/>
        <w:jc w:val="both"/>
        <w:rPr>
          <w:rFonts w:ascii="Book Antiqua" w:hAnsi="Book Antiqua"/>
        </w:rPr>
      </w:pPr>
      <w:r w:rsidRPr="002F0A80">
        <w:rPr>
          <w:rFonts w:ascii="Book Antiqua" w:hAnsi="Book Antiqua"/>
        </w:rPr>
        <w:t>8 </w:t>
      </w:r>
      <w:r w:rsidRPr="002F0A80">
        <w:rPr>
          <w:rFonts w:ascii="Book Antiqua" w:hAnsi="Book Antiqua"/>
          <w:b/>
          <w:bCs/>
        </w:rPr>
        <w:t>Schultz M</w:t>
      </w:r>
      <w:r w:rsidRPr="002F0A80">
        <w:rPr>
          <w:rFonts w:ascii="Book Antiqua" w:hAnsi="Book Antiqua"/>
        </w:rPr>
        <w:t>. Clinical use of E. coli Nissle 1917 in inflammatory bowel disease. </w:t>
      </w:r>
      <w:r w:rsidRPr="002F0A80">
        <w:rPr>
          <w:rFonts w:ascii="Book Antiqua" w:hAnsi="Book Antiqua"/>
          <w:i/>
          <w:iCs/>
        </w:rPr>
        <w:t>Inflamm Bowel Dis</w:t>
      </w:r>
      <w:r w:rsidRPr="002F0A80">
        <w:rPr>
          <w:rFonts w:ascii="Book Antiqua" w:hAnsi="Book Antiqua"/>
        </w:rPr>
        <w:t> 2008; </w:t>
      </w:r>
      <w:r w:rsidRPr="002F0A80">
        <w:rPr>
          <w:rFonts w:ascii="Book Antiqua" w:hAnsi="Book Antiqua"/>
          <w:b/>
          <w:bCs/>
        </w:rPr>
        <w:t>14</w:t>
      </w:r>
      <w:r w:rsidRPr="002F0A80">
        <w:rPr>
          <w:rFonts w:ascii="Book Antiqua" w:hAnsi="Book Antiqua"/>
        </w:rPr>
        <w:t>: 1012-1018 [PMID: 18240278 DOI: 10.1002/ibd.20377]</w:t>
      </w:r>
    </w:p>
    <w:p w14:paraId="0451A6D2" w14:textId="77777777" w:rsidR="002C3371" w:rsidRPr="002F0A80" w:rsidRDefault="002C3371" w:rsidP="002F0A80">
      <w:pPr>
        <w:spacing w:line="360" w:lineRule="auto"/>
        <w:jc w:val="both"/>
        <w:rPr>
          <w:rFonts w:ascii="Book Antiqua" w:hAnsi="Book Antiqua"/>
        </w:rPr>
      </w:pPr>
      <w:r w:rsidRPr="002F0A80">
        <w:rPr>
          <w:rFonts w:ascii="Book Antiqua" w:hAnsi="Book Antiqua"/>
        </w:rPr>
        <w:t>9 </w:t>
      </w:r>
      <w:r w:rsidRPr="002F0A80">
        <w:rPr>
          <w:rFonts w:ascii="Book Antiqua" w:hAnsi="Book Antiqua"/>
          <w:b/>
          <w:bCs/>
        </w:rPr>
        <w:t>Grozdanov L</w:t>
      </w:r>
      <w:r w:rsidRPr="002F0A80">
        <w:rPr>
          <w:rFonts w:ascii="Book Antiqua" w:hAnsi="Book Antiqua"/>
        </w:rPr>
        <w:t>, Raasch C, Schulze J, Sonnenborn U, Gottschalk G, Hacker J, Dobrindt U. Analysis of the genome structure of the nonpathogenic probiotic Escherichia coli strain Nissle 1917. </w:t>
      </w:r>
      <w:r w:rsidRPr="002F0A80">
        <w:rPr>
          <w:rFonts w:ascii="Book Antiqua" w:hAnsi="Book Antiqua"/>
          <w:i/>
          <w:iCs/>
        </w:rPr>
        <w:t>J Bacteriol</w:t>
      </w:r>
      <w:r w:rsidRPr="002F0A80">
        <w:rPr>
          <w:rFonts w:ascii="Book Antiqua" w:hAnsi="Book Antiqua"/>
        </w:rPr>
        <w:t> 2004; </w:t>
      </w:r>
      <w:r w:rsidRPr="002F0A80">
        <w:rPr>
          <w:rFonts w:ascii="Book Antiqua" w:hAnsi="Book Antiqua"/>
          <w:b/>
          <w:bCs/>
        </w:rPr>
        <w:t>186</w:t>
      </w:r>
      <w:r w:rsidRPr="002F0A80">
        <w:rPr>
          <w:rFonts w:ascii="Book Antiqua" w:hAnsi="Book Antiqua"/>
        </w:rPr>
        <w:t>: 5432-5441 [PMID: 15292145 DOI: 10.1128/JB.186.16.5432-5441.2004]</w:t>
      </w:r>
    </w:p>
    <w:p w14:paraId="4B79830E" w14:textId="77777777" w:rsidR="002C3371" w:rsidRPr="002F0A80" w:rsidRDefault="002C3371" w:rsidP="002F0A80">
      <w:pPr>
        <w:spacing w:line="360" w:lineRule="auto"/>
        <w:jc w:val="both"/>
        <w:rPr>
          <w:rFonts w:ascii="Book Antiqua" w:hAnsi="Book Antiqua"/>
        </w:rPr>
      </w:pPr>
      <w:r w:rsidRPr="002F0A80">
        <w:rPr>
          <w:rFonts w:ascii="Book Antiqua" w:hAnsi="Book Antiqua"/>
        </w:rPr>
        <w:lastRenderedPageBreak/>
        <w:t>10 </w:t>
      </w:r>
      <w:r w:rsidRPr="002F0A80">
        <w:rPr>
          <w:rFonts w:ascii="Book Antiqua" w:hAnsi="Book Antiqua"/>
          <w:b/>
          <w:bCs/>
        </w:rPr>
        <w:t>Kruis W</w:t>
      </w:r>
      <w:r w:rsidRPr="002F0A80">
        <w:rPr>
          <w:rFonts w:ascii="Book Antiqua" w:hAnsi="Book Antiqua"/>
        </w:rPr>
        <w:t>, Fric P, Pokrotnieks J, Lukás M, Fixa B, Kascák M, Kamm MA, Weismueller J, Beglinger C, Stolte M, Wolff C, Schulze J. Maintaining remission of ulcerative colitis with the probiotic Escherichia coli Nissle 1917 is as effective as with standard mesalazine. </w:t>
      </w:r>
      <w:r w:rsidRPr="002F0A80">
        <w:rPr>
          <w:rFonts w:ascii="Book Antiqua" w:hAnsi="Book Antiqua"/>
          <w:i/>
          <w:iCs/>
        </w:rPr>
        <w:t>Gut</w:t>
      </w:r>
      <w:r w:rsidRPr="002F0A80">
        <w:rPr>
          <w:rFonts w:ascii="Book Antiqua" w:hAnsi="Book Antiqua"/>
        </w:rPr>
        <w:t> 2004; </w:t>
      </w:r>
      <w:r w:rsidRPr="002F0A80">
        <w:rPr>
          <w:rFonts w:ascii="Book Antiqua" w:hAnsi="Book Antiqua"/>
          <w:b/>
          <w:bCs/>
        </w:rPr>
        <w:t>53</w:t>
      </w:r>
      <w:r w:rsidRPr="002F0A80">
        <w:rPr>
          <w:rFonts w:ascii="Book Antiqua" w:hAnsi="Book Antiqua"/>
        </w:rPr>
        <w:t>: 1617-1623 [PMID: 15479682 DOI: 10.1136/gut.2003.037747]</w:t>
      </w:r>
    </w:p>
    <w:p w14:paraId="0FA595D8" w14:textId="77777777" w:rsidR="002C3371" w:rsidRPr="002F0A80" w:rsidRDefault="002C3371" w:rsidP="002F0A80">
      <w:pPr>
        <w:spacing w:line="360" w:lineRule="auto"/>
        <w:jc w:val="both"/>
        <w:rPr>
          <w:rFonts w:ascii="Book Antiqua" w:hAnsi="Book Antiqua"/>
        </w:rPr>
      </w:pPr>
      <w:r w:rsidRPr="002F0A80">
        <w:rPr>
          <w:rFonts w:ascii="Book Antiqua" w:hAnsi="Book Antiqua"/>
        </w:rPr>
        <w:t>11 </w:t>
      </w:r>
      <w:r w:rsidRPr="002F0A80">
        <w:rPr>
          <w:rFonts w:ascii="Book Antiqua" w:hAnsi="Book Antiqua"/>
          <w:b/>
          <w:bCs/>
        </w:rPr>
        <w:t>Arribas B</w:t>
      </w:r>
      <w:r w:rsidRPr="002F0A80">
        <w:rPr>
          <w:rFonts w:ascii="Book Antiqua" w:hAnsi="Book Antiqua"/>
        </w:rPr>
        <w:t>, Rodríguez-Cabezas ME, Camuesco D, Comalada M, Bailón E, Utrilla P, Nieto A, Concha A, Zarzuelo A, Gálvez J. A probiotic strain of Escherichia coli, Nissle 1917, given orally exerts local and systemic anti-inflammatory effects in lipopolysaccharide-induced sepsis in mice. </w:t>
      </w:r>
      <w:r w:rsidRPr="002F0A80">
        <w:rPr>
          <w:rFonts w:ascii="Book Antiqua" w:hAnsi="Book Antiqua"/>
          <w:i/>
          <w:iCs/>
        </w:rPr>
        <w:t>Br J Pharmacol</w:t>
      </w:r>
      <w:r w:rsidRPr="002F0A80">
        <w:rPr>
          <w:rFonts w:ascii="Book Antiqua" w:hAnsi="Book Antiqua"/>
        </w:rPr>
        <w:t xml:space="preserve"> 2009; </w:t>
      </w:r>
      <w:r w:rsidRPr="002F0A80">
        <w:rPr>
          <w:rFonts w:ascii="Book Antiqua" w:hAnsi="Book Antiqua"/>
          <w:b/>
          <w:bCs/>
        </w:rPr>
        <w:t>157</w:t>
      </w:r>
      <w:r w:rsidRPr="002F0A80">
        <w:rPr>
          <w:rFonts w:ascii="Book Antiqua" w:hAnsi="Book Antiqua"/>
        </w:rPr>
        <w:t>: 1024-1033 [PMID: 19486007 DOI: 10.1111/j.1476-5381.2009.00270.x]</w:t>
      </w:r>
    </w:p>
    <w:p w14:paraId="5E722635" w14:textId="77777777" w:rsidR="002C3371" w:rsidRPr="002F0A80" w:rsidRDefault="002C3371" w:rsidP="002F0A80">
      <w:pPr>
        <w:spacing w:line="360" w:lineRule="auto"/>
        <w:jc w:val="both"/>
        <w:rPr>
          <w:rFonts w:ascii="Book Antiqua" w:hAnsi="Book Antiqua"/>
        </w:rPr>
      </w:pPr>
      <w:r w:rsidRPr="002F0A80">
        <w:rPr>
          <w:rFonts w:ascii="Book Antiqua" w:hAnsi="Book Antiqua"/>
        </w:rPr>
        <w:t>12 </w:t>
      </w:r>
      <w:r w:rsidRPr="002F0A80">
        <w:rPr>
          <w:rFonts w:ascii="Book Antiqua" w:hAnsi="Book Antiqua"/>
          <w:b/>
          <w:bCs/>
        </w:rPr>
        <w:t>Maltby R</w:t>
      </w:r>
      <w:r w:rsidRPr="002F0A80">
        <w:rPr>
          <w:rFonts w:ascii="Book Antiqua" w:hAnsi="Book Antiqua"/>
        </w:rPr>
        <w:t xml:space="preserve">, Leatham-Jensen MP, Gibson T, Cohen PS, Conway T. Nutritional basis for colonization resistance by human commensal Escherichia coli strains HS and Nissle 1917 against E. coli O157: H7 in the mouse intestine. </w:t>
      </w:r>
      <w:r w:rsidRPr="002F0A80">
        <w:rPr>
          <w:rFonts w:ascii="Book Antiqua" w:hAnsi="Book Antiqua"/>
          <w:i/>
          <w:iCs/>
        </w:rPr>
        <w:t>PLoS One</w:t>
      </w:r>
      <w:r w:rsidRPr="002F0A80">
        <w:rPr>
          <w:rFonts w:ascii="Book Antiqua" w:hAnsi="Book Antiqua"/>
        </w:rPr>
        <w:t xml:space="preserve"> 2013; </w:t>
      </w:r>
      <w:r w:rsidRPr="002F0A80">
        <w:rPr>
          <w:rFonts w:ascii="Book Antiqua" w:hAnsi="Book Antiqua"/>
          <w:b/>
          <w:bCs/>
        </w:rPr>
        <w:t>8</w:t>
      </w:r>
      <w:r w:rsidRPr="002F0A80">
        <w:rPr>
          <w:rFonts w:ascii="Book Antiqua" w:hAnsi="Book Antiqua"/>
        </w:rPr>
        <w:t>: e53957 [PMID: 23349773 DOI: 10.1371/journal.pone.0053957]</w:t>
      </w:r>
    </w:p>
    <w:p w14:paraId="5C309592" w14:textId="77777777" w:rsidR="002C3371" w:rsidRPr="002F0A80" w:rsidRDefault="002C3371" w:rsidP="002F0A80">
      <w:pPr>
        <w:spacing w:line="360" w:lineRule="auto"/>
        <w:jc w:val="both"/>
        <w:rPr>
          <w:rFonts w:ascii="Book Antiqua" w:hAnsi="Book Antiqua"/>
        </w:rPr>
      </w:pPr>
      <w:r w:rsidRPr="002F0A80">
        <w:rPr>
          <w:rFonts w:ascii="Book Antiqua" w:hAnsi="Book Antiqua"/>
        </w:rPr>
        <w:t>13 </w:t>
      </w:r>
      <w:r w:rsidRPr="002F0A80">
        <w:rPr>
          <w:rFonts w:ascii="Book Antiqua" w:hAnsi="Book Antiqua"/>
          <w:b/>
          <w:bCs/>
        </w:rPr>
        <w:t>Reissbrodt R</w:t>
      </w:r>
      <w:r w:rsidRPr="002F0A80">
        <w:rPr>
          <w:rFonts w:ascii="Book Antiqua" w:hAnsi="Book Antiqua"/>
        </w:rPr>
        <w:t>, Hammes WP, dal Bello F, Prager R, Fruth A, Hantke K, Rakin A, Starcic-Erjavec M, Williams PH. Inhibition of growth of Shiga toxin-producing Escherichia coli by nonpathogenic Escherichia coli. </w:t>
      </w:r>
      <w:r w:rsidRPr="002F0A80">
        <w:rPr>
          <w:rFonts w:ascii="Book Antiqua" w:hAnsi="Book Antiqua"/>
          <w:i/>
          <w:iCs/>
        </w:rPr>
        <w:t>FEMS Microbiol Lett</w:t>
      </w:r>
      <w:r w:rsidRPr="002F0A80">
        <w:rPr>
          <w:rFonts w:ascii="Book Antiqua" w:hAnsi="Book Antiqua"/>
        </w:rPr>
        <w:t xml:space="preserve"> 2009; </w:t>
      </w:r>
      <w:r w:rsidRPr="002F0A80">
        <w:rPr>
          <w:rFonts w:ascii="Book Antiqua" w:hAnsi="Book Antiqua"/>
          <w:b/>
          <w:bCs/>
        </w:rPr>
        <w:t>290</w:t>
      </w:r>
      <w:r w:rsidRPr="002F0A80">
        <w:rPr>
          <w:rFonts w:ascii="Book Antiqua" w:hAnsi="Book Antiqua"/>
        </w:rPr>
        <w:t>: 62-69 [PMID: 19016876 DOI: 10.1111/j.1574-6968.2008.01405.x]</w:t>
      </w:r>
    </w:p>
    <w:p w14:paraId="4EE6E578" w14:textId="77777777" w:rsidR="002C3371" w:rsidRPr="002F0A80" w:rsidRDefault="002C3371" w:rsidP="002F0A80">
      <w:pPr>
        <w:spacing w:line="360" w:lineRule="auto"/>
        <w:jc w:val="both"/>
        <w:rPr>
          <w:rFonts w:ascii="Book Antiqua" w:hAnsi="Book Antiqua"/>
        </w:rPr>
      </w:pPr>
      <w:r w:rsidRPr="002F0A80">
        <w:rPr>
          <w:rFonts w:ascii="Book Antiqua" w:hAnsi="Book Antiqua"/>
        </w:rPr>
        <w:t>14 </w:t>
      </w:r>
      <w:r w:rsidRPr="002F0A80">
        <w:rPr>
          <w:rFonts w:ascii="Book Antiqua" w:hAnsi="Book Antiqua"/>
          <w:b/>
          <w:bCs/>
        </w:rPr>
        <w:t>Lasaro MA</w:t>
      </w:r>
      <w:r w:rsidRPr="002F0A80">
        <w:rPr>
          <w:rFonts w:ascii="Book Antiqua" w:hAnsi="Book Antiqua"/>
        </w:rPr>
        <w:t>, Salinger N, Zhang J, Wang Y, Zhong Z, Goulian M, Zhu J. F1C fimbriae play an important role in biofilm formation and intestinal colonization by the Escherichia coli commensal strain Nissle 1917. </w:t>
      </w:r>
      <w:r w:rsidRPr="002F0A80">
        <w:rPr>
          <w:rFonts w:ascii="Book Antiqua" w:hAnsi="Book Antiqua"/>
          <w:i/>
          <w:iCs/>
        </w:rPr>
        <w:t>Appl Environ Microbiol</w:t>
      </w:r>
      <w:r w:rsidRPr="002F0A80">
        <w:rPr>
          <w:rFonts w:ascii="Book Antiqua" w:hAnsi="Book Antiqua"/>
        </w:rPr>
        <w:t xml:space="preserve"> 2009; </w:t>
      </w:r>
      <w:r w:rsidRPr="002F0A80">
        <w:rPr>
          <w:rFonts w:ascii="Book Antiqua" w:hAnsi="Book Antiqua"/>
          <w:b/>
          <w:bCs/>
        </w:rPr>
        <w:t>75</w:t>
      </w:r>
      <w:r w:rsidRPr="002F0A80">
        <w:rPr>
          <w:rFonts w:ascii="Book Antiqua" w:hAnsi="Book Antiqua"/>
        </w:rPr>
        <w:t>: 246-251 [PMID: 18997018 DOI: 10.1128/AEM.01144-08]</w:t>
      </w:r>
    </w:p>
    <w:p w14:paraId="0AFE07DC" w14:textId="77777777" w:rsidR="002C3371" w:rsidRPr="002F0A80" w:rsidRDefault="002C3371" w:rsidP="002F0A80">
      <w:pPr>
        <w:spacing w:line="360" w:lineRule="auto"/>
        <w:jc w:val="both"/>
        <w:rPr>
          <w:rFonts w:ascii="Book Antiqua" w:hAnsi="Book Antiqua"/>
        </w:rPr>
      </w:pPr>
      <w:r w:rsidRPr="002F0A80">
        <w:rPr>
          <w:rFonts w:ascii="Book Antiqua" w:hAnsi="Book Antiqua"/>
        </w:rPr>
        <w:t>15 </w:t>
      </w:r>
      <w:r w:rsidRPr="002F0A80">
        <w:rPr>
          <w:rFonts w:ascii="Book Antiqua" w:hAnsi="Book Antiqua"/>
          <w:b/>
          <w:bCs/>
        </w:rPr>
        <w:t>Troge A</w:t>
      </w:r>
      <w:r w:rsidRPr="002F0A80">
        <w:rPr>
          <w:rFonts w:ascii="Book Antiqua" w:hAnsi="Book Antiqua"/>
        </w:rPr>
        <w:t>, Scheppach W, Schroeder BO, Rund SA, Heuner K, Wehkamp J, Stange EF, Oelschlaeger TA. More than a marine propeller--the flagellum of the probiotic Escherichia coli strain Nissle 1917 is the major adhesin mediating binding to human mucus. </w:t>
      </w:r>
      <w:r w:rsidRPr="002F0A80">
        <w:rPr>
          <w:rFonts w:ascii="Book Antiqua" w:hAnsi="Book Antiqua"/>
          <w:i/>
          <w:iCs/>
        </w:rPr>
        <w:t>Int J Med Microbiol</w:t>
      </w:r>
      <w:r w:rsidRPr="002F0A80">
        <w:rPr>
          <w:rFonts w:ascii="Book Antiqua" w:hAnsi="Book Antiqua"/>
        </w:rPr>
        <w:t> 2012; </w:t>
      </w:r>
      <w:r w:rsidRPr="002F0A80">
        <w:rPr>
          <w:rFonts w:ascii="Book Antiqua" w:hAnsi="Book Antiqua"/>
          <w:b/>
          <w:bCs/>
        </w:rPr>
        <w:t>302</w:t>
      </w:r>
      <w:r w:rsidRPr="002F0A80">
        <w:rPr>
          <w:rFonts w:ascii="Book Antiqua" w:hAnsi="Book Antiqua"/>
        </w:rPr>
        <w:t>: 304-314 [PMID: 23131416 DOI: 10.1016/j.ijmm.2012.09.004]</w:t>
      </w:r>
    </w:p>
    <w:p w14:paraId="4E803F8A" w14:textId="77777777" w:rsidR="002C3371" w:rsidRPr="002F0A80" w:rsidRDefault="002C3371" w:rsidP="002F0A80">
      <w:pPr>
        <w:spacing w:line="360" w:lineRule="auto"/>
        <w:jc w:val="both"/>
        <w:rPr>
          <w:rFonts w:ascii="Book Antiqua" w:hAnsi="Book Antiqua"/>
        </w:rPr>
      </w:pPr>
      <w:r w:rsidRPr="002F0A80">
        <w:rPr>
          <w:rFonts w:ascii="Book Antiqua" w:hAnsi="Book Antiqua"/>
        </w:rPr>
        <w:t>16 </w:t>
      </w:r>
      <w:r w:rsidRPr="002F0A80">
        <w:rPr>
          <w:rFonts w:ascii="Book Antiqua" w:hAnsi="Book Antiqua"/>
          <w:b/>
          <w:bCs/>
        </w:rPr>
        <w:t>Boudeau J</w:t>
      </w:r>
      <w:r w:rsidRPr="002F0A80">
        <w:rPr>
          <w:rFonts w:ascii="Book Antiqua" w:hAnsi="Book Antiqua"/>
        </w:rPr>
        <w:t>, Glasser AL, Julien S, Colombel JF, Darfeuille-Michaud A. Inhibitory effect of probiotic Escherichia coli strain Nissle 1917 on adhesion to and invasion of intestinal epithelial cells by adherent-invasive E. coli strains isolated from patients with Crohn's disease. </w:t>
      </w:r>
      <w:r w:rsidRPr="002F0A80">
        <w:rPr>
          <w:rFonts w:ascii="Book Antiqua" w:hAnsi="Book Antiqua"/>
          <w:i/>
          <w:iCs/>
        </w:rPr>
        <w:t>Aliment Pharmacol Ther</w:t>
      </w:r>
      <w:r w:rsidRPr="002F0A80">
        <w:rPr>
          <w:rFonts w:ascii="Book Antiqua" w:hAnsi="Book Antiqua"/>
        </w:rPr>
        <w:t> 2003; </w:t>
      </w:r>
      <w:r w:rsidRPr="002F0A80">
        <w:rPr>
          <w:rFonts w:ascii="Book Antiqua" w:hAnsi="Book Antiqua"/>
          <w:b/>
          <w:bCs/>
        </w:rPr>
        <w:t>18</w:t>
      </w:r>
      <w:r w:rsidRPr="002F0A80">
        <w:rPr>
          <w:rFonts w:ascii="Book Antiqua" w:hAnsi="Book Antiqua"/>
        </w:rPr>
        <w:t>: 45-56 [PMID: 12848625 DOI: 10.1046/j.1365-2036.2003.01638.x]</w:t>
      </w:r>
    </w:p>
    <w:p w14:paraId="291268F3" w14:textId="77777777" w:rsidR="002C3371" w:rsidRPr="002F0A80" w:rsidRDefault="002C3371" w:rsidP="002F0A80">
      <w:pPr>
        <w:spacing w:line="360" w:lineRule="auto"/>
        <w:jc w:val="both"/>
        <w:rPr>
          <w:rFonts w:ascii="Book Antiqua" w:hAnsi="Book Antiqua"/>
        </w:rPr>
      </w:pPr>
      <w:r w:rsidRPr="002F0A80">
        <w:rPr>
          <w:rFonts w:ascii="Book Antiqua" w:hAnsi="Book Antiqua"/>
        </w:rPr>
        <w:t>17 </w:t>
      </w:r>
      <w:r w:rsidRPr="002F0A80">
        <w:rPr>
          <w:rFonts w:ascii="Book Antiqua" w:hAnsi="Book Antiqua"/>
          <w:b/>
          <w:bCs/>
        </w:rPr>
        <w:t>Wehkamp J</w:t>
      </w:r>
      <w:r w:rsidRPr="002F0A80">
        <w:rPr>
          <w:rFonts w:ascii="Book Antiqua" w:hAnsi="Book Antiqua"/>
        </w:rPr>
        <w:t>, Harder J, Wehkamp K, Wehkamp-von Meissner B, Schlee M, Enders C, Sonnenborn U, Nuding S, Bengmark S, Fellermann K, Schröder JM, Stange EF. NF-</w:t>
      </w:r>
      <w:r w:rsidRPr="002F0A80">
        <w:rPr>
          <w:rFonts w:ascii="Book Antiqua" w:hAnsi="Book Antiqua"/>
        </w:rPr>
        <w:lastRenderedPageBreak/>
        <w:t>kappaB- and AP-1-mediated induction of human beta defensin-2 in intestinal epithelial cells by Escherichia coli Nissle 1917: a novel effect of a probiotic bacterium. </w:t>
      </w:r>
      <w:r w:rsidRPr="002F0A80">
        <w:rPr>
          <w:rFonts w:ascii="Book Antiqua" w:hAnsi="Book Antiqua"/>
          <w:i/>
          <w:iCs/>
        </w:rPr>
        <w:t>Infect Immun</w:t>
      </w:r>
      <w:r w:rsidRPr="002F0A80">
        <w:rPr>
          <w:rFonts w:ascii="Book Antiqua" w:hAnsi="Book Antiqua"/>
        </w:rPr>
        <w:t> 2004; </w:t>
      </w:r>
      <w:r w:rsidRPr="002F0A80">
        <w:rPr>
          <w:rFonts w:ascii="Book Antiqua" w:hAnsi="Book Antiqua"/>
          <w:b/>
          <w:bCs/>
        </w:rPr>
        <w:t>72</w:t>
      </w:r>
      <w:r w:rsidRPr="002F0A80">
        <w:rPr>
          <w:rFonts w:ascii="Book Antiqua" w:hAnsi="Book Antiqua"/>
        </w:rPr>
        <w:t>: 5750-5758 [PMID: 15385474 DOI: 10.1128/IAI.72.10.5750-5758.2004]</w:t>
      </w:r>
    </w:p>
    <w:p w14:paraId="4251079F" w14:textId="77777777" w:rsidR="002C3371" w:rsidRPr="002F0A80" w:rsidRDefault="002C3371" w:rsidP="002F0A80">
      <w:pPr>
        <w:spacing w:line="360" w:lineRule="auto"/>
        <w:jc w:val="both"/>
        <w:rPr>
          <w:rFonts w:ascii="Book Antiqua" w:hAnsi="Book Antiqua"/>
        </w:rPr>
      </w:pPr>
      <w:r w:rsidRPr="002F0A80">
        <w:rPr>
          <w:rFonts w:ascii="Book Antiqua" w:hAnsi="Book Antiqua"/>
        </w:rPr>
        <w:t>18 </w:t>
      </w:r>
      <w:r w:rsidRPr="002F0A80">
        <w:rPr>
          <w:rFonts w:ascii="Book Antiqua" w:hAnsi="Book Antiqua"/>
          <w:b/>
          <w:bCs/>
        </w:rPr>
        <w:t>Schlee M</w:t>
      </w:r>
      <w:r w:rsidRPr="002F0A80">
        <w:rPr>
          <w:rFonts w:ascii="Book Antiqua" w:hAnsi="Book Antiqua"/>
        </w:rPr>
        <w:t>, Wehkamp J, Altenhoefer A, Oelschlaeger TA, Stange EF, Fellermann K. Induction of human beta-defensin 2 by the probiotic Escherichia coli Nissle 1917 is mediated through flagellin. </w:t>
      </w:r>
      <w:r w:rsidRPr="002F0A80">
        <w:rPr>
          <w:rFonts w:ascii="Book Antiqua" w:hAnsi="Book Antiqua"/>
          <w:i/>
          <w:iCs/>
        </w:rPr>
        <w:t>Infect Immun</w:t>
      </w:r>
      <w:r w:rsidRPr="002F0A80">
        <w:rPr>
          <w:rFonts w:ascii="Book Antiqua" w:hAnsi="Book Antiqua"/>
        </w:rPr>
        <w:t> 2007; </w:t>
      </w:r>
      <w:r w:rsidRPr="002F0A80">
        <w:rPr>
          <w:rFonts w:ascii="Book Antiqua" w:hAnsi="Book Antiqua"/>
          <w:b/>
          <w:bCs/>
        </w:rPr>
        <w:t>75</w:t>
      </w:r>
      <w:r w:rsidRPr="002F0A80">
        <w:rPr>
          <w:rFonts w:ascii="Book Antiqua" w:hAnsi="Book Antiqua"/>
        </w:rPr>
        <w:t>: 2399-2407 [PMID: 17283097 DOI: 10.1128/IAI.01563-06]</w:t>
      </w:r>
    </w:p>
    <w:p w14:paraId="399E3455" w14:textId="77777777" w:rsidR="002C3371" w:rsidRPr="002F0A80" w:rsidRDefault="002C3371" w:rsidP="002F0A80">
      <w:pPr>
        <w:spacing w:line="360" w:lineRule="auto"/>
        <w:jc w:val="both"/>
        <w:rPr>
          <w:rFonts w:ascii="Book Antiqua" w:hAnsi="Book Antiqua"/>
        </w:rPr>
      </w:pPr>
      <w:r w:rsidRPr="002F0A80">
        <w:rPr>
          <w:rFonts w:ascii="Book Antiqua" w:hAnsi="Book Antiqua"/>
        </w:rPr>
        <w:t>19 </w:t>
      </w:r>
      <w:r w:rsidRPr="002F0A80">
        <w:rPr>
          <w:rFonts w:ascii="Book Antiqua" w:hAnsi="Book Antiqua"/>
          <w:b/>
          <w:bCs/>
        </w:rPr>
        <w:t>Zyrek AA</w:t>
      </w:r>
      <w:r w:rsidRPr="002F0A80">
        <w:rPr>
          <w:rFonts w:ascii="Book Antiqua" w:hAnsi="Book Antiqua"/>
        </w:rPr>
        <w:t>, Cichon C, Helms S, Enders C, Sonnenborn U, Schmidt MA. Molecular mechanisms underlying the probiotic effects of Escherichia coli Nissle 1917 involve ZO-2 and PKCzeta redistribution resulting in tight junction and epithelial barrier repair. </w:t>
      </w:r>
      <w:r w:rsidRPr="002F0A80">
        <w:rPr>
          <w:rFonts w:ascii="Book Antiqua" w:hAnsi="Book Antiqua"/>
          <w:i/>
          <w:iCs/>
        </w:rPr>
        <w:t>Cell Microbiol</w:t>
      </w:r>
      <w:r w:rsidRPr="002F0A80">
        <w:rPr>
          <w:rFonts w:ascii="Book Antiqua" w:hAnsi="Book Antiqua"/>
        </w:rPr>
        <w:t> 2007; </w:t>
      </w:r>
      <w:r w:rsidRPr="002F0A80">
        <w:rPr>
          <w:rFonts w:ascii="Book Antiqua" w:hAnsi="Book Antiqua"/>
          <w:b/>
          <w:bCs/>
        </w:rPr>
        <w:t>9</w:t>
      </w:r>
      <w:r w:rsidRPr="002F0A80">
        <w:rPr>
          <w:rFonts w:ascii="Book Antiqua" w:hAnsi="Book Antiqua"/>
        </w:rPr>
        <w:t>: 804-816 [PMID: 17087734 DOI: 10.1111/j.1462-5822.2006.00836.x]</w:t>
      </w:r>
    </w:p>
    <w:p w14:paraId="054A64FE" w14:textId="77777777" w:rsidR="002C3371" w:rsidRPr="002F0A80" w:rsidRDefault="002C3371" w:rsidP="002F0A80">
      <w:pPr>
        <w:spacing w:line="360" w:lineRule="auto"/>
        <w:jc w:val="both"/>
        <w:rPr>
          <w:rFonts w:ascii="Book Antiqua" w:hAnsi="Book Antiqua"/>
        </w:rPr>
      </w:pPr>
      <w:r w:rsidRPr="002F0A80">
        <w:rPr>
          <w:rFonts w:ascii="Book Antiqua" w:hAnsi="Book Antiqua"/>
        </w:rPr>
        <w:t>20 </w:t>
      </w:r>
      <w:r w:rsidRPr="002F0A80">
        <w:rPr>
          <w:rFonts w:ascii="Book Antiqua" w:hAnsi="Book Antiqua"/>
          <w:b/>
          <w:bCs/>
        </w:rPr>
        <w:t>Otte JM</w:t>
      </w:r>
      <w:r w:rsidRPr="002F0A80">
        <w:rPr>
          <w:rFonts w:ascii="Book Antiqua" w:hAnsi="Book Antiqua"/>
        </w:rPr>
        <w:t>, Podolsky DK. Functional modulation of enterocytes by gram-positive and gram-negative microorganisms. </w:t>
      </w:r>
      <w:r w:rsidRPr="002F0A80">
        <w:rPr>
          <w:rFonts w:ascii="Book Antiqua" w:hAnsi="Book Antiqua"/>
          <w:i/>
          <w:iCs/>
        </w:rPr>
        <w:t>Am J Physiol Gastrointest Liver Physiol</w:t>
      </w:r>
      <w:r w:rsidRPr="002F0A80">
        <w:rPr>
          <w:rFonts w:ascii="Book Antiqua" w:hAnsi="Book Antiqua"/>
        </w:rPr>
        <w:t xml:space="preserve"> 2004; </w:t>
      </w:r>
      <w:r w:rsidRPr="002F0A80">
        <w:rPr>
          <w:rFonts w:ascii="Book Antiqua" w:hAnsi="Book Antiqua"/>
          <w:b/>
          <w:bCs/>
        </w:rPr>
        <w:t>286</w:t>
      </w:r>
      <w:r w:rsidRPr="002F0A80">
        <w:rPr>
          <w:rFonts w:ascii="Book Antiqua" w:hAnsi="Book Antiqua"/>
        </w:rPr>
        <w:t>: G613-G626 [PMID: 15010363 DOI: 10.1152/ajpgi.00341.2003]</w:t>
      </w:r>
    </w:p>
    <w:p w14:paraId="12111C06" w14:textId="77777777" w:rsidR="002C3371" w:rsidRPr="002F0A80" w:rsidRDefault="002C3371" w:rsidP="002F0A80">
      <w:pPr>
        <w:spacing w:line="360" w:lineRule="auto"/>
        <w:jc w:val="both"/>
        <w:rPr>
          <w:rFonts w:ascii="Book Antiqua" w:hAnsi="Book Antiqua"/>
        </w:rPr>
      </w:pPr>
      <w:r w:rsidRPr="002F0A80">
        <w:rPr>
          <w:rFonts w:ascii="Book Antiqua" w:hAnsi="Book Antiqua"/>
        </w:rPr>
        <w:t>21 </w:t>
      </w:r>
      <w:r w:rsidRPr="002F0A80">
        <w:rPr>
          <w:rFonts w:ascii="Book Antiqua" w:hAnsi="Book Antiqua"/>
          <w:b/>
          <w:bCs/>
        </w:rPr>
        <w:t>Ukena SN</w:t>
      </w:r>
      <w:r w:rsidRPr="002F0A80">
        <w:rPr>
          <w:rFonts w:ascii="Book Antiqua" w:hAnsi="Book Antiqua"/>
        </w:rPr>
        <w:t>, Singh A, Dringenberg U, Engelhardt R, Seidler U, Hansen W, Bleich A, Bruder D, Franzke A, Rogler G, Suerbaum S, Buer J, Gunzer F, Westendorf AM. Probiotic Escherichia coli Nissle 1917 inhibits leaky gut by enhancing mucosal integrity. </w:t>
      </w:r>
      <w:r w:rsidRPr="002F0A80">
        <w:rPr>
          <w:rFonts w:ascii="Book Antiqua" w:hAnsi="Book Antiqua"/>
          <w:i/>
          <w:iCs/>
        </w:rPr>
        <w:t>PLoS One</w:t>
      </w:r>
      <w:r w:rsidRPr="002F0A80">
        <w:rPr>
          <w:rFonts w:ascii="Book Antiqua" w:hAnsi="Book Antiqua"/>
        </w:rPr>
        <w:t> 2007; </w:t>
      </w:r>
      <w:r w:rsidRPr="002F0A80">
        <w:rPr>
          <w:rFonts w:ascii="Book Antiqua" w:hAnsi="Book Antiqua"/>
          <w:b/>
          <w:bCs/>
        </w:rPr>
        <w:t>2</w:t>
      </w:r>
      <w:r w:rsidRPr="002F0A80">
        <w:rPr>
          <w:rFonts w:ascii="Book Antiqua" w:hAnsi="Book Antiqua"/>
        </w:rPr>
        <w:t>: e1308 [PMID: 18074031 DOI: 10.1371/journal.pone.0001308]</w:t>
      </w:r>
    </w:p>
    <w:p w14:paraId="356CCB0D" w14:textId="77777777" w:rsidR="002C3371" w:rsidRPr="002F0A80" w:rsidRDefault="002C3371" w:rsidP="002F0A80">
      <w:pPr>
        <w:spacing w:line="360" w:lineRule="auto"/>
        <w:jc w:val="both"/>
        <w:rPr>
          <w:rFonts w:ascii="Book Antiqua" w:hAnsi="Book Antiqua"/>
        </w:rPr>
      </w:pPr>
      <w:r w:rsidRPr="002F0A80">
        <w:rPr>
          <w:rFonts w:ascii="Book Antiqua" w:hAnsi="Book Antiqua"/>
        </w:rPr>
        <w:t>22 </w:t>
      </w:r>
      <w:r w:rsidRPr="002F0A80">
        <w:rPr>
          <w:rFonts w:ascii="Book Antiqua" w:hAnsi="Book Antiqua"/>
          <w:b/>
          <w:bCs/>
        </w:rPr>
        <w:t>Helwig U</w:t>
      </w:r>
      <w:r w:rsidRPr="002F0A80">
        <w:rPr>
          <w:rFonts w:ascii="Book Antiqua" w:hAnsi="Book Antiqua"/>
        </w:rPr>
        <w:t>, Lammers KM, Rizzello F, Brigidi P, Rohleder V, Caramelli E, Gionchetti P, Schrezenmeir J, Foelsch UR, Schreiber S, Campieri M. Lactobacilli, bifidobacteria and E. coli nissle induce pro- and anti-inflammatory cytokines in peripheral blood mononuclear cells. </w:t>
      </w:r>
      <w:r w:rsidRPr="002F0A80">
        <w:rPr>
          <w:rFonts w:ascii="Book Antiqua" w:hAnsi="Book Antiqua"/>
          <w:i/>
          <w:iCs/>
        </w:rPr>
        <w:t>World J Gastroenterol</w:t>
      </w:r>
      <w:r w:rsidRPr="002F0A80">
        <w:rPr>
          <w:rFonts w:ascii="Book Antiqua" w:hAnsi="Book Antiqua"/>
        </w:rPr>
        <w:t xml:space="preserve"> 2006; </w:t>
      </w:r>
      <w:r w:rsidRPr="002F0A80">
        <w:rPr>
          <w:rFonts w:ascii="Book Antiqua" w:hAnsi="Book Antiqua"/>
          <w:b/>
          <w:bCs/>
        </w:rPr>
        <w:t>12</w:t>
      </w:r>
      <w:r w:rsidRPr="002F0A80">
        <w:rPr>
          <w:rFonts w:ascii="Book Antiqua" w:hAnsi="Book Antiqua"/>
        </w:rPr>
        <w:t>: 5978-5986 [PMID: 17009396 DOI: 10.3748/wjg.v12.i37.5978]</w:t>
      </w:r>
    </w:p>
    <w:p w14:paraId="29B68665" w14:textId="77777777" w:rsidR="002C3371" w:rsidRPr="002F0A80" w:rsidRDefault="002C3371" w:rsidP="002F0A80">
      <w:pPr>
        <w:spacing w:line="360" w:lineRule="auto"/>
        <w:jc w:val="both"/>
        <w:rPr>
          <w:rFonts w:ascii="Book Antiqua" w:hAnsi="Book Antiqua"/>
        </w:rPr>
      </w:pPr>
      <w:r w:rsidRPr="002F0A80">
        <w:rPr>
          <w:rFonts w:ascii="Book Antiqua" w:hAnsi="Book Antiqua"/>
        </w:rPr>
        <w:t>23 </w:t>
      </w:r>
      <w:r w:rsidRPr="002F0A80">
        <w:rPr>
          <w:rFonts w:ascii="Book Antiqua" w:hAnsi="Book Antiqua"/>
          <w:b/>
          <w:bCs/>
        </w:rPr>
        <w:t>Sturm A</w:t>
      </w:r>
      <w:r w:rsidRPr="002F0A80">
        <w:rPr>
          <w:rFonts w:ascii="Book Antiqua" w:hAnsi="Book Antiqua"/>
        </w:rPr>
        <w:t>, Rilling K, Baumgart DC, Gargas K, Abou-Ghazalé T, Raupach B, Eckert J, Schumann RR, Enders C, Sonnenborn U, Wiedenmann B, Dignass AU. Escherichia coli Nissle 1917 distinctively modulates T-cell cycling and expansion via toll-like receptor 2 signaling. </w:t>
      </w:r>
      <w:r w:rsidRPr="002F0A80">
        <w:rPr>
          <w:rFonts w:ascii="Book Antiqua" w:hAnsi="Book Antiqua"/>
          <w:i/>
          <w:iCs/>
        </w:rPr>
        <w:t>Infect Immun</w:t>
      </w:r>
      <w:r w:rsidRPr="002F0A80">
        <w:rPr>
          <w:rFonts w:ascii="Book Antiqua" w:hAnsi="Book Antiqua"/>
        </w:rPr>
        <w:t> 2005; </w:t>
      </w:r>
      <w:r w:rsidRPr="002F0A80">
        <w:rPr>
          <w:rFonts w:ascii="Book Antiqua" w:hAnsi="Book Antiqua"/>
          <w:b/>
          <w:bCs/>
        </w:rPr>
        <w:t>73</w:t>
      </w:r>
      <w:r w:rsidRPr="002F0A80">
        <w:rPr>
          <w:rFonts w:ascii="Book Antiqua" w:hAnsi="Book Antiqua"/>
        </w:rPr>
        <w:t>: 1452-1465 [PMID: 15731043 DOI: 10.1128/IAI.73.3.1452-1465.2005]</w:t>
      </w:r>
    </w:p>
    <w:p w14:paraId="5A4E8DE8" w14:textId="77777777" w:rsidR="002C3371" w:rsidRPr="002F0A80" w:rsidRDefault="002C3371" w:rsidP="002F0A80">
      <w:pPr>
        <w:spacing w:line="360" w:lineRule="auto"/>
        <w:jc w:val="both"/>
        <w:rPr>
          <w:rFonts w:ascii="Book Antiqua" w:hAnsi="Book Antiqua"/>
        </w:rPr>
      </w:pPr>
      <w:r w:rsidRPr="002F0A80">
        <w:rPr>
          <w:rFonts w:ascii="Book Antiqua" w:hAnsi="Book Antiqua"/>
        </w:rPr>
        <w:t>24 </w:t>
      </w:r>
      <w:r w:rsidRPr="002F0A80">
        <w:rPr>
          <w:rFonts w:ascii="Book Antiqua" w:hAnsi="Book Antiqua"/>
          <w:b/>
          <w:bCs/>
        </w:rPr>
        <w:t>Grozdanov L</w:t>
      </w:r>
      <w:r w:rsidRPr="002F0A80">
        <w:rPr>
          <w:rFonts w:ascii="Book Antiqua" w:hAnsi="Book Antiqua"/>
        </w:rPr>
        <w:t xml:space="preserve">, Zähringer U, Blum-Oehler G, Brade L, Henne A, Knirel YA, Schombel U, Schulze J, Sonnenborn U, Gottschalk G, Hacker J, Rietschel ET, Dobrindt U. A single nucleotide exchange in the wzy gene is responsible for the semirough O6 lipopolysaccharide phenotype and serum sensitivity of Escherichia coli strain Nissle </w:t>
      </w:r>
      <w:r w:rsidRPr="002F0A80">
        <w:rPr>
          <w:rFonts w:ascii="Book Antiqua" w:hAnsi="Book Antiqua"/>
        </w:rPr>
        <w:lastRenderedPageBreak/>
        <w:t>1917. </w:t>
      </w:r>
      <w:r w:rsidRPr="002F0A80">
        <w:rPr>
          <w:rFonts w:ascii="Book Antiqua" w:hAnsi="Book Antiqua"/>
          <w:i/>
          <w:iCs/>
        </w:rPr>
        <w:t>J Bacteriol</w:t>
      </w:r>
      <w:r w:rsidRPr="002F0A80">
        <w:rPr>
          <w:rFonts w:ascii="Book Antiqua" w:hAnsi="Book Antiqua"/>
        </w:rPr>
        <w:t> 2002; </w:t>
      </w:r>
      <w:r w:rsidRPr="002F0A80">
        <w:rPr>
          <w:rFonts w:ascii="Book Antiqua" w:hAnsi="Book Antiqua"/>
          <w:b/>
          <w:bCs/>
        </w:rPr>
        <w:t>184</w:t>
      </w:r>
      <w:r w:rsidRPr="002F0A80">
        <w:rPr>
          <w:rFonts w:ascii="Book Antiqua" w:hAnsi="Book Antiqua"/>
        </w:rPr>
        <w:t>: 5912-5925 [PMID: 12374825 DOI: 10.1128/JB.184.21.5912-5925.2002]</w:t>
      </w:r>
    </w:p>
    <w:p w14:paraId="12A6E67C" w14:textId="77777777" w:rsidR="002C3371" w:rsidRPr="002F0A80" w:rsidRDefault="002C3371" w:rsidP="002F0A80">
      <w:pPr>
        <w:spacing w:line="360" w:lineRule="auto"/>
        <w:jc w:val="both"/>
        <w:rPr>
          <w:rFonts w:ascii="Book Antiqua" w:hAnsi="Book Antiqua"/>
        </w:rPr>
      </w:pPr>
      <w:r w:rsidRPr="002F0A80">
        <w:rPr>
          <w:rFonts w:ascii="Book Antiqua" w:hAnsi="Book Antiqua"/>
        </w:rPr>
        <w:t>25 </w:t>
      </w:r>
      <w:r w:rsidRPr="002F0A80">
        <w:rPr>
          <w:rFonts w:ascii="Book Antiqua" w:hAnsi="Book Antiqua"/>
          <w:b/>
          <w:bCs/>
        </w:rPr>
        <w:t>Schultz M</w:t>
      </w:r>
      <w:r w:rsidRPr="002F0A80">
        <w:rPr>
          <w:rFonts w:ascii="Book Antiqua" w:hAnsi="Book Antiqua"/>
        </w:rPr>
        <w:t>, Strauch UG, Linde HJ, Watzl S, Obermeier F, Göttl C, Dunger N, Grunwald N, Schölmerich J, Rath HC. Preventive effects of Escherichia coli strain Nissle 1917 on acute and chronic intestinal inflammation in two different murine models of colitis. </w:t>
      </w:r>
      <w:r w:rsidRPr="002F0A80">
        <w:rPr>
          <w:rFonts w:ascii="Book Antiqua" w:hAnsi="Book Antiqua"/>
          <w:i/>
          <w:iCs/>
        </w:rPr>
        <w:t>Clin Diagn Lab Immunol</w:t>
      </w:r>
      <w:r w:rsidRPr="002F0A80">
        <w:rPr>
          <w:rFonts w:ascii="Book Antiqua" w:hAnsi="Book Antiqua"/>
        </w:rPr>
        <w:t> 2004; </w:t>
      </w:r>
      <w:r w:rsidRPr="002F0A80">
        <w:rPr>
          <w:rFonts w:ascii="Book Antiqua" w:hAnsi="Book Antiqua"/>
          <w:b/>
          <w:bCs/>
        </w:rPr>
        <w:t>11</w:t>
      </w:r>
      <w:r w:rsidRPr="002F0A80">
        <w:rPr>
          <w:rFonts w:ascii="Book Antiqua" w:hAnsi="Book Antiqua"/>
        </w:rPr>
        <w:t>: 372-378 [PMID: 15013990 DOI: 10.1128/cdli.11.2.372-378.2004]</w:t>
      </w:r>
    </w:p>
    <w:p w14:paraId="27E4D76C" w14:textId="77777777" w:rsidR="002C3371" w:rsidRPr="002F0A80" w:rsidRDefault="002C3371" w:rsidP="002F0A80">
      <w:pPr>
        <w:spacing w:line="360" w:lineRule="auto"/>
        <w:jc w:val="both"/>
        <w:rPr>
          <w:rFonts w:ascii="Book Antiqua" w:hAnsi="Book Antiqua"/>
        </w:rPr>
      </w:pPr>
      <w:r w:rsidRPr="002F0A80">
        <w:rPr>
          <w:rFonts w:ascii="Book Antiqua" w:hAnsi="Book Antiqua"/>
        </w:rPr>
        <w:t>26 </w:t>
      </w:r>
      <w:r w:rsidRPr="002F0A80">
        <w:rPr>
          <w:rFonts w:ascii="Book Antiqua" w:hAnsi="Book Antiqua"/>
          <w:b/>
          <w:bCs/>
        </w:rPr>
        <w:t>Kokesová A</w:t>
      </w:r>
      <w:r w:rsidRPr="002F0A80">
        <w:rPr>
          <w:rFonts w:ascii="Book Antiqua" w:hAnsi="Book Antiqua"/>
        </w:rPr>
        <w:t>, Frolová L, Kverka M, Sokol D, Rossmann P, Bártová J, Tlaskalová-Hogenová H. Oral administration of probiotic bacteria (E. coli Nissle, E. coli O83, Lactobacillus casei) influences the severity of dextran sodium sulfate-induced colitis in BALB/c mice. </w:t>
      </w:r>
      <w:r w:rsidRPr="002F0A80">
        <w:rPr>
          <w:rFonts w:ascii="Book Antiqua" w:hAnsi="Book Antiqua"/>
          <w:i/>
          <w:iCs/>
        </w:rPr>
        <w:t>Folia Microbiol (Praha)</w:t>
      </w:r>
      <w:r w:rsidRPr="002F0A80">
        <w:rPr>
          <w:rFonts w:ascii="Book Antiqua" w:hAnsi="Book Antiqua"/>
        </w:rPr>
        <w:t> 2006; </w:t>
      </w:r>
      <w:r w:rsidRPr="002F0A80">
        <w:rPr>
          <w:rFonts w:ascii="Book Antiqua" w:hAnsi="Book Antiqua"/>
          <w:b/>
          <w:bCs/>
        </w:rPr>
        <w:t>51</w:t>
      </w:r>
      <w:r w:rsidRPr="002F0A80">
        <w:rPr>
          <w:rFonts w:ascii="Book Antiqua" w:hAnsi="Book Antiqua"/>
        </w:rPr>
        <w:t>: 478-484 [PMID: 17176771 DOI: 10.1007/BF02931595]</w:t>
      </w:r>
    </w:p>
    <w:p w14:paraId="112922CE" w14:textId="77777777" w:rsidR="002C3371" w:rsidRPr="002F0A80" w:rsidRDefault="002C3371" w:rsidP="002F0A80">
      <w:pPr>
        <w:spacing w:line="360" w:lineRule="auto"/>
        <w:jc w:val="both"/>
        <w:rPr>
          <w:rFonts w:ascii="Book Antiqua" w:hAnsi="Book Antiqua"/>
        </w:rPr>
      </w:pPr>
      <w:r w:rsidRPr="002F0A80">
        <w:rPr>
          <w:rFonts w:ascii="Book Antiqua" w:hAnsi="Book Antiqua"/>
        </w:rPr>
        <w:t>27 </w:t>
      </w:r>
      <w:r w:rsidRPr="002F0A80">
        <w:rPr>
          <w:rFonts w:ascii="Book Antiqua" w:hAnsi="Book Antiqua"/>
          <w:b/>
          <w:bCs/>
        </w:rPr>
        <w:t>Kruis W</w:t>
      </w:r>
      <w:r w:rsidRPr="002F0A80">
        <w:rPr>
          <w:rFonts w:ascii="Book Antiqua" w:hAnsi="Book Antiqua"/>
        </w:rPr>
        <w:t>, Schütz E, Fric P, Fixa B, Judmaier G, Stolte M. Double-blind comparison of an oral Escherichia coli preparation and mesalazine in maintaining remission of ulcerative colitis. </w:t>
      </w:r>
      <w:r w:rsidRPr="002F0A80">
        <w:rPr>
          <w:rFonts w:ascii="Book Antiqua" w:hAnsi="Book Antiqua"/>
          <w:i/>
          <w:iCs/>
        </w:rPr>
        <w:t>Aliment Pharmacol Ther</w:t>
      </w:r>
      <w:r w:rsidRPr="002F0A80">
        <w:rPr>
          <w:rFonts w:ascii="Book Antiqua" w:hAnsi="Book Antiqua"/>
        </w:rPr>
        <w:t> 1997; </w:t>
      </w:r>
      <w:r w:rsidRPr="002F0A80">
        <w:rPr>
          <w:rFonts w:ascii="Book Antiqua" w:hAnsi="Book Antiqua"/>
          <w:b/>
          <w:bCs/>
        </w:rPr>
        <w:t>11</w:t>
      </w:r>
      <w:r w:rsidRPr="002F0A80">
        <w:rPr>
          <w:rFonts w:ascii="Book Antiqua" w:hAnsi="Book Antiqua"/>
        </w:rPr>
        <w:t>: 853-858 [PMID: 9354192 DOI: 10.1046/j.1365-2036.1997.00225.x]</w:t>
      </w:r>
    </w:p>
    <w:p w14:paraId="7228E0C5" w14:textId="77777777" w:rsidR="002C3371" w:rsidRPr="002F0A80" w:rsidRDefault="002C3371" w:rsidP="002F0A80">
      <w:pPr>
        <w:spacing w:line="360" w:lineRule="auto"/>
        <w:jc w:val="both"/>
        <w:rPr>
          <w:rFonts w:ascii="Book Antiqua" w:hAnsi="Book Antiqua"/>
        </w:rPr>
      </w:pPr>
      <w:r w:rsidRPr="002F0A80">
        <w:rPr>
          <w:rFonts w:ascii="Book Antiqua" w:hAnsi="Book Antiqua"/>
        </w:rPr>
        <w:t>28 </w:t>
      </w:r>
      <w:r w:rsidRPr="002F0A80">
        <w:rPr>
          <w:rFonts w:ascii="Book Antiqua" w:hAnsi="Book Antiqua"/>
          <w:b/>
          <w:bCs/>
        </w:rPr>
        <w:t>Rembacken BJ</w:t>
      </w:r>
      <w:r w:rsidRPr="002F0A80">
        <w:rPr>
          <w:rFonts w:ascii="Book Antiqua" w:hAnsi="Book Antiqua"/>
        </w:rPr>
        <w:t>, Snelling AM, Hawkey PM, Chalmers DM, Axon AT. Non-pathogenic Escherichia coli versus mesalazine for the treatment of ulcerative colitis: a randomised trial. </w:t>
      </w:r>
      <w:r w:rsidRPr="002F0A80">
        <w:rPr>
          <w:rFonts w:ascii="Book Antiqua" w:hAnsi="Book Antiqua"/>
          <w:i/>
          <w:iCs/>
        </w:rPr>
        <w:t>Lancet</w:t>
      </w:r>
      <w:r w:rsidRPr="002F0A80">
        <w:rPr>
          <w:rFonts w:ascii="Book Antiqua" w:hAnsi="Book Antiqua"/>
        </w:rPr>
        <w:t> 1999; </w:t>
      </w:r>
      <w:r w:rsidRPr="002F0A80">
        <w:rPr>
          <w:rFonts w:ascii="Book Antiqua" w:hAnsi="Book Antiqua"/>
          <w:b/>
          <w:bCs/>
        </w:rPr>
        <w:t>354</w:t>
      </w:r>
      <w:r w:rsidRPr="002F0A80">
        <w:rPr>
          <w:rFonts w:ascii="Book Antiqua" w:hAnsi="Book Antiqua"/>
        </w:rPr>
        <w:t>: 635-639 [PMID: 10466665 DOI: 10.1016/S0140-6736(98)06343-0]</w:t>
      </w:r>
    </w:p>
    <w:p w14:paraId="2543DEA7" w14:textId="77777777" w:rsidR="002C3371" w:rsidRPr="002F0A80" w:rsidRDefault="002C3371" w:rsidP="002F0A80">
      <w:pPr>
        <w:spacing w:line="360" w:lineRule="auto"/>
        <w:jc w:val="both"/>
        <w:rPr>
          <w:rFonts w:ascii="Book Antiqua" w:hAnsi="Book Antiqua"/>
        </w:rPr>
      </w:pPr>
      <w:r w:rsidRPr="002F0A80">
        <w:rPr>
          <w:rFonts w:ascii="Book Antiqua" w:hAnsi="Book Antiqua"/>
        </w:rPr>
        <w:t>29 </w:t>
      </w:r>
      <w:r w:rsidRPr="002F0A80">
        <w:rPr>
          <w:rFonts w:ascii="Book Antiqua" w:hAnsi="Book Antiqua"/>
          <w:b/>
          <w:bCs/>
        </w:rPr>
        <w:t>Matthes H</w:t>
      </w:r>
      <w:r w:rsidRPr="002F0A80">
        <w:rPr>
          <w:rFonts w:ascii="Book Antiqua" w:hAnsi="Book Antiqua"/>
        </w:rPr>
        <w:t>, Krummenerl T, Giensch M, Wolff C, Schulze J. Clinical trial: probiotic treatment of acute distal ulcerative colitis with rectally administered Escherichia coli Nissle 1917 (EcN). </w:t>
      </w:r>
      <w:r w:rsidRPr="002F0A80">
        <w:rPr>
          <w:rFonts w:ascii="Book Antiqua" w:hAnsi="Book Antiqua"/>
          <w:i/>
          <w:iCs/>
        </w:rPr>
        <w:t>BMC Complement Altern Med</w:t>
      </w:r>
      <w:r w:rsidRPr="002F0A80">
        <w:rPr>
          <w:rFonts w:ascii="Book Antiqua" w:hAnsi="Book Antiqua"/>
        </w:rPr>
        <w:t> 2010; </w:t>
      </w:r>
      <w:r w:rsidRPr="002F0A80">
        <w:rPr>
          <w:rFonts w:ascii="Book Antiqua" w:hAnsi="Book Antiqua"/>
          <w:b/>
          <w:bCs/>
        </w:rPr>
        <w:t>10</w:t>
      </w:r>
      <w:r w:rsidRPr="002F0A80">
        <w:rPr>
          <w:rFonts w:ascii="Book Antiqua" w:hAnsi="Book Antiqua"/>
        </w:rPr>
        <w:t>: 13 [PMID: 20398311 DOI: 10.1186/1472-6882-10-13]</w:t>
      </w:r>
    </w:p>
    <w:p w14:paraId="37C17486" w14:textId="77777777" w:rsidR="002C3371" w:rsidRPr="002F0A80" w:rsidRDefault="002C3371" w:rsidP="002F0A80">
      <w:pPr>
        <w:spacing w:line="360" w:lineRule="auto"/>
        <w:jc w:val="both"/>
        <w:rPr>
          <w:rFonts w:ascii="Book Antiqua" w:hAnsi="Book Antiqua"/>
        </w:rPr>
      </w:pPr>
      <w:r w:rsidRPr="002F0A80">
        <w:rPr>
          <w:rFonts w:ascii="Book Antiqua" w:hAnsi="Book Antiqua"/>
        </w:rPr>
        <w:t>30 </w:t>
      </w:r>
      <w:r w:rsidRPr="002F0A80">
        <w:rPr>
          <w:rFonts w:ascii="Book Antiqua" w:hAnsi="Book Antiqua"/>
          <w:b/>
          <w:bCs/>
        </w:rPr>
        <w:t>Jonkers D</w:t>
      </w:r>
      <w:r w:rsidRPr="002F0A80">
        <w:rPr>
          <w:rFonts w:ascii="Book Antiqua" w:hAnsi="Book Antiqua"/>
        </w:rPr>
        <w:t>, Penders J, Masclee A, Pierik M. Probiotics in the management of inflammatory bowel disease: a systematic review of intervention studies in adult patients. </w:t>
      </w:r>
      <w:r w:rsidRPr="002F0A80">
        <w:rPr>
          <w:rFonts w:ascii="Book Antiqua" w:hAnsi="Book Antiqua"/>
          <w:i/>
          <w:iCs/>
        </w:rPr>
        <w:t>Drugs</w:t>
      </w:r>
      <w:r w:rsidRPr="002F0A80">
        <w:rPr>
          <w:rFonts w:ascii="Book Antiqua" w:hAnsi="Book Antiqua"/>
        </w:rPr>
        <w:t> 2012; </w:t>
      </w:r>
      <w:r w:rsidRPr="002F0A80">
        <w:rPr>
          <w:rFonts w:ascii="Book Antiqua" w:hAnsi="Book Antiqua"/>
          <w:b/>
          <w:bCs/>
        </w:rPr>
        <w:t>72</w:t>
      </w:r>
      <w:r w:rsidRPr="002F0A80">
        <w:rPr>
          <w:rFonts w:ascii="Book Antiqua" w:hAnsi="Book Antiqua"/>
        </w:rPr>
        <w:t>: 803-823 [PMID: 22512365 DOI: 10.2165/11632710-000000000-00000]</w:t>
      </w:r>
    </w:p>
    <w:p w14:paraId="13A019F1" w14:textId="77777777" w:rsidR="002C3371" w:rsidRPr="002F0A80" w:rsidRDefault="002C3371" w:rsidP="002F0A80">
      <w:pPr>
        <w:spacing w:line="360" w:lineRule="auto"/>
        <w:jc w:val="both"/>
        <w:rPr>
          <w:rFonts w:ascii="Book Antiqua" w:hAnsi="Book Antiqua"/>
        </w:rPr>
      </w:pPr>
      <w:r w:rsidRPr="002F0A80">
        <w:rPr>
          <w:rFonts w:ascii="Book Antiqua" w:hAnsi="Book Antiqua"/>
        </w:rPr>
        <w:t>31 </w:t>
      </w:r>
      <w:r w:rsidRPr="002F0A80">
        <w:rPr>
          <w:rFonts w:ascii="Book Antiqua" w:hAnsi="Book Antiqua"/>
          <w:b/>
          <w:bCs/>
        </w:rPr>
        <w:t>Losurdo G</w:t>
      </w:r>
      <w:r w:rsidRPr="002F0A80">
        <w:rPr>
          <w:rFonts w:ascii="Book Antiqua" w:hAnsi="Book Antiqua"/>
        </w:rPr>
        <w:t>, Iannone A, Contaldo A, Ierardi E, Di Leo A, Principi M. Escherichia coli Nissle 1917 in Ulcerative Colitis Treatment: Systematic Review and Meta-analysis. </w:t>
      </w:r>
      <w:r w:rsidRPr="002F0A80">
        <w:rPr>
          <w:rFonts w:ascii="Book Antiqua" w:hAnsi="Book Antiqua"/>
          <w:i/>
          <w:iCs/>
        </w:rPr>
        <w:t>J Gastrointestin Liver Dis</w:t>
      </w:r>
      <w:r w:rsidRPr="002F0A80">
        <w:rPr>
          <w:rFonts w:ascii="Book Antiqua" w:hAnsi="Book Antiqua"/>
        </w:rPr>
        <w:t> 2015; </w:t>
      </w:r>
      <w:r w:rsidRPr="002F0A80">
        <w:rPr>
          <w:rFonts w:ascii="Book Antiqua" w:hAnsi="Book Antiqua"/>
          <w:b/>
          <w:bCs/>
        </w:rPr>
        <w:t>24</w:t>
      </w:r>
      <w:r w:rsidRPr="002F0A80">
        <w:rPr>
          <w:rFonts w:ascii="Book Antiqua" w:hAnsi="Book Antiqua"/>
        </w:rPr>
        <w:t>: 499-505 [PMID: 26697577]</w:t>
      </w:r>
    </w:p>
    <w:p w14:paraId="000FDD30" w14:textId="77777777" w:rsidR="002C3371" w:rsidRPr="002F0A80" w:rsidRDefault="002C3371" w:rsidP="002F0A80">
      <w:pPr>
        <w:spacing w:line="360" w:lineRule="auto"/>
        <w:jc w:val="both"/>
        <w:rPr>
          <w:rFonts w:ascii="Book Antiqua" w:hAnsi="Book Antiqua"/>
        </w:rPr>
      </w:pPr>
      <w:r w:rsidRPr="002F0A80">
        <w:rPr>
          <w:rFonts w:ascii="Book Antiqua" w:hAnsi="Book Antiqua"/>
        </w:rPr>
        <w:t>32 </w:t>
      </w:r>
      <w:r w:rsidRPr="002F0A80">
        <w:rPr>
          <w:rFonts w:ascii="Book Antiqua" w:hAnsi="Book Antiqua"/>
          <w:b/>
          <w:bCs/>
        </w:rPr>
        <w:t>Petersen AM</w:t>
      </w:r>
      <w:r w:rsidRPr="002F0A80">
        <w:rPr>
          <w:rFonts w:ascii="Book Antiqua" w:hAnsi="Book Antiqua"/>
        </w:rPr>
        <w:t>, Mirsepasi H, Halkjær SI, Mortensen EM, Nordgaard-Lassen I, Krogfelt KA. Ciprofloxacin and probiotic Escherichia coli Nissle add-on treatment in active ulcerative colitis: a double-blind randomized placebo controlled clinical trial. </w:t>
      </w:r>
      <w:r w:rsidRPr="002F0A80">
        <w:rPr>
          <w:rFonts w:ascii="Book Antiqua" w:hAnsi="Book Antiqua"/>
          <w:i/>
          <w:iCs/>
        </w:rPr>
        <w:t>J Crohns Colitis</w:t>
      </w:r>
      <w:r w:rsidRPr="002F0A80">
        <w:rPr>
          <w:rFonts w:ascii="Book Antiqua" w:hAnsi="Book Antiqua"/>
        </w:rPr>
        <w:t> 2014; </w:t>
      </w:r>
      <w:r w:rsidRPr="002F0A80">
        <w:rPr>
          <w:rFonts w:ascii="Book Antiqua" w:hAnsi="Book Antiqua"/>
          <w:b/>
          <w:bCs/>
        </w:rPr>
        <w:t>8</w:t>
      </w:r>
      <w:r w:rsidRPr="002F0A80">
        <w:rPr>
          <w:rFonts w:ascii="Book Antiqua" w:hAnsi="Book Antiqua"/>
        </w:rPr>
        <w:t>: 1498-1505 [PMID: 24972748 DOI: 10.1016/j.crohns.2014.06.001]</w:t>
      </w:r>
    </w:p>
    <w:p w14:paraId="184E5819" w14:textId="47F1C294" w:rsidR="00252E7B" w:rsidRDefault="002C3371" w:rsidP="00F179DF">
      <w:pPr>
        <w:spacing w:line="360" w:lineRule="auto"/>
        <w:jc w:val="both"/>
        <w:rPr>
          <w:rFonts w:ascii="Book Antiqua" w:hAnsi="Book Antiqua"/>
        </w:rPr>
      </w:pPr>
      <w:r w:rsidRPr="002F0A80">
        <w:rPr>
          <w:rFonts w:ascii="Book Antiqua" w:hAnsi="Book Antiqua"/>
        </w:rPr>
        <w:lastRenderedPageBreak/>
        <w:t>33 </w:t>
      </w:r>
      <w:r w:rsidRPr="002F0A80">
        <w:rPr>
          <w:rFonts w:ascii="Book Antiqua" w:hAnsi="Book Antiqua"/>
          <w:b/>
          <w:bCs/>
        </w:rPr>
        <w:t>Henker J</w:t>
      </w:r>
      <w:r w:rsidRPr="002F0A80">
        <w:rPr>
          <w:rFonts w:ascii="Book Antiqua" w:hAnsi="Book Antiqua"/>
        </w:rPr>
        <w:t>, Müller S, Laass MW, Schreiner A, Schulze J. Probiotic Escherichia coli Nissle 1917 (EcN) for successful remission maintenance of ulcerative colitis in children and adolescents: an open-label pilot study. </w:t>
      </w:r>
      <w:r w:rsidRPr="002F0A80">
        <w:rPr>
          <w:rFonts w:ascii="Book Antiqua" w:hAnsi="Book Antiqua"/>
          <w:i/>
          <w:iCs/>
        </w:rPr>
        <w:t>Z Gastroenterol</w:t>
      </w:r>
      <w:r w:rsidRPr="002F0A80">
        <w:rPr>
          <w:rFonts w:ascii="Book Antiqua" w:hAnsi="Book Antiqua"/>
        </w:rPr>
        <w:t> 2008; </w:t>
      </w:r>
      <w:r w:rsidRPr="002F0A80">
        <w:rPr>
          <w:rFonts w:ascii="Book Antiqua" w:hAnsi="Book Antiqua"/>
          <w:b/>
          <w:bCs/>
        </w:rPr>
        <w:t>46</w:t>
      </w:r>
      <w:r w:rsidRPr="002F0A80">
        <w:rPr>
          <w:rFonts w:ascii="Book Antiqua" w:hAnsi="Book Antiqua"/>
        </w:rPr>
        <w:t>: 874-875 [PMID: 18810672 DOI: 10.1055/s-2008-1027463]</w:t>
      </w:r>
      <w:bookmarkStart w:id="70" w:name="OLE_LINK51"/>
      <w:bookmarkStart w:id="71" w:name="OLE_LINK52"/>
      <w:bookmarkStart w:id="72" w:name="OLE_LINK120"/>
      <w:bookmarkStart w:id="73" w:name="OLE_LINK148"/>
      <w:bookmarkStart w:id="74" w:name="OLE_LINK72"/>
      <w:bookmarkStart w:id="75" w:name="OLE_LINK112"/>
      <w:bookmarkStart w:id="76" w:name="OLE_LINK320"/>
      <w:bookmarkStart w:id="77" w:name="OLE_LINK387"/>
      <w:bookmarkStart w:id="78" w:name="OLE_LINK183"/>
      <w:bookmarkStart w:id="79" w:name="OLE_LINK254"/>
      <w:bookmarkStart w:id="80" w:name="OLE_LINK149"/>
      <w:bookmarkStart w:id="81" w:name="OLE_LINK225"/>
      <w:bookmarkStart w:id="82" w:name="OLE_LINK207"/>
      <w:bookmarkStart w:id="83" w:name="OLE_LINK226"/>
      <w:bookmarkStart w:id="84" w:name="OLE_LINK212"/>
      <w:bookmarkStart w:id="85" w:name="OLE_LINK250"/>
      <w:bookmarkStart w:id="86" w:name="OLE_LINK281"/>
      <w:bookmarkStart w:id="87" w:name="OLE_LINK282"/>
      <w:bookmarkStart w:id="88" w:name="OLE_LINK313"/>
      <w:bookmarkStart w:id="89" w:name="OLE_LINK304"/>
      <w:bookmarkStart w:id="90" w:name="OLE_LINK321"/>
      <w:bookmarkStart w:id="91" w:name="OLE_LINK385"/>
      <w:bookmarkStart w:id="92" w:name="OLE_LINK400"/>
      <w:bookmarkStart w:id="93" w:name="OLE_LINK346"/>
      <w:bookmarkStart w:id="94" w:name="OLE_LINK371"/>
      <w:bookmarkStart w:id="95" w:name="OLE_LINK334"/>
      <w:bookmarkStart w:id="96" w:name="OLE_LINK1830"/>
      <w:bookmarkStart w:id="97" w:name="OLE_LINK457"/>
      <w:bookmarkStart w:id="98" w:name="OLE_LINK288"/>
      <w:bookmarkStart w:id="99" w:name="OLE_LINK384"/>
      <w:bookmarkStart w:id="100" w:name="OLE_LINK379"/>
      <w:bookmarkStart w:id="101" w:name="OLE_LINK303"/>
      <w:bookmarkStart w:id="102" w:name="OLE_LINK450"/>
      <w:bookmarkStart w:id="103" w:name="OLE_LINK489"/>
      <w:bookmarkStart w:id="104" w:name="OLE_LINK535"/>
      <w:bookmarkStart w:id="105" w:name="OLE_LINK648"/>
      <w:bookmarkStart w:id="106" w:name="OLE_LINK686"/>
      <w:bookmarkStart w:id="107" w:name="OLE_LINK471"/>
      <w:bookmarkStart w:id="108" w:name="OLE_LINK462"/>
      <w:bookmarkStart w:id="109" w:name="OLE_LINK519"/>
      <w:bookmarkStart w:id="110" w:name="OLE_LINK575"/>
      <w:bookmarkStart w:id="111" w:name="OLE_LINK491"/>
      <w:bookmarkStart w:id="112" w:name="OLE_LINK532"/>
      <w:bookmarkStart w:id="113" w:name="OLE_LINK572"/>
      <w:bookmarkStart w:id="114" w:name="OLE_LINK574"/>
      <w:bookmarkStart w:id="115" w:name="OLE_LINK480"/>
      <w:bookmarkStart w:id="116" w:name="OLE_LINK567"/>
      <w:bookmarkStart w:id="117" w:name="OLE_LINK2700"/>
      <w:bookmarkStart w:id="118" w:name="OLE_LINK581"/>
      <w:bookmarkStart w:id="119" w:name="OLE_LINK639"/>
      <w:bookmarkStart w:id="120" w:name="OLE_LINK688"/>
      <w:bookmarkStart w:id="121" w:name="OLE_LINK722"/>
      <w:bookmarkStart w:id="122" w:name="OLE_LINK542"/>
      <w:bookmarkStart w:id="123" w:name="OLE_LINK589"/>
      <w:bookmarkStart w:id="124" w:name="OLE_LINK582"/>
      <w:bookmarkStart w:id="125" w:name="OLE_LINK640"/>
      <w:bookmarkStart w:id="126" w:name="OLE_LINK714"/>
      <w:bookmarkStart w:id="127" w:name="OLE_LINK593"/>
      <w:bookmarkStart w:id="128" w:name="OLE_LINK716"/>
      <w:bookmarkStart w:id="129" w:name="OLE_LINK770"/>
      <w:bookmarkStart w:id="130" w:name="OLE_LINK801"/>
      <w:bookmarkStart w:id="131" w:name="OLE_LINK660"/>
      <w:bookmarkStart w:id="132" w:name="OLE_LINK781"/>
      <w:bookmarkStart w:id="133" w:name="OLE_LINK833"/>
      <w:bookmarkStart w:id="134" w:name="OLE_LINK642"/>
      <w:bookmarkStart w:id="135" w:name="OLE_LINK700"/>
      <w:bookmarkStart w:id="136" w:name="OLE_LINK792"/>
      <w:bookmarkStart w:id="137" w:name="OLE_LINK2882"/>
      <w:bookmarkStart w:id="138" w:name="OLE_LINK836"/>
      <w:bookmarkStart w:id="139" w:name="OLE_LINK889"/>
      <w:bookmarkStart w:id="140" w:name="OLE_LINK782"/>
      <w:bookmarkStart w:id="141" w:name="OLE_LINK826"/>
      <w:bookmarkStart w:id="142" w:name="OLE_LINK865"/>
      <w:bookmarkStart w:id="143" w:name="OLE_LINK856"/>
      <w:bookmarkStart w:id="144" w:name="OLE_LINK908"/>
      <w:bookmarkStart w:id="145" w:name="OLE_LINK980"/>
      <w:bookmarkStart w:id="146" w:name="OLE_LINK1018"/>
      <w:bookmarkStart w:id="147" w:name="OLE_LINK1049"/>
      <w:bookmarkStart w:id="148" w:name="OLE_LINK1076"/>
      <w:bookmarkStart w:id="149" w:name="OLE_LINK1106"/>
      <w:bookmarkStart w:id="150" w:name="OLE_LINK891"/>
      <w:bookmarkStart w:id="151" w:name="OLE_LINK943"/>
      <w:bookmarkStart w:id="152" w:name="OLE_LINK981"/>
      <w:bookmarkStart w:id="153" w:name="OLE_LINK1030"/>
      <w:bookmarkStart w:id="154" w:name="OLE_LINK847"/>
      <w:bookmarkStart w:id="155" w:name="OLE_LINK909"/>
      <w:bookmarkStart w:id="156" w:name="OLE_LINK906"/>
      <w:bookmarkStart w:id="157" w:name="OLE_LINK992"/>
      <w:bookmarkStart w:id="158" w:name="OLE_LINK993"/>
      <w:bookmarkStart w:id="159" w:name="OLE_LINK1052"/>
      <w:bookmarkStart w:id="160" w:name="OLE_LINK946"/>
      <w:bookmarkStart w:id="161" w:name="OLE_LINK911"/>
      <w:bookmarkStart w:id="162" w:name="OLE_LINK930"/>
      <w:bookmarkStart w:id="163" w:name="OLE_LINK1059"/>
      <w:bookmarkStart w:id="164" w:name="OLE_LINK1174"/>
      <w:bookmarkStart w:id="165" w:name="OLE_LINK1137"/>
      <w:bookmarkStart w:id="166" w:name="OLE_LINK1167"/>
      <w:bookmarkStart w:id="167" w:name="OLE_LINK1200"/>
      <w:bookmarkStart w:id="168" w:name="OLE_LINK1241"/>
      <w:bookmarkStart w:id="169" w:name="OLE_LINK1288"/>
      <w:bookmarkStart w:id="170" w:name="OLE_LINK1056"/>
      <w:bookmarkStart w:id="171" w:name="OLE_LINK1158"/>
      <w:bookmarkStart w:id="172" w:name="OLE_LINK1175"/>
      <w:bookmarkStart w:id="173" w:name="OLE_LINK1074"/>
      <w:bookmarkStart w:id="174" w:name="OLE_LINK1169"/>
    </w:p>
    <w:p w14:paraId="610A21FF" w14:textId="77777777" w:rsidR="00F179DF" w:rsidRPr="00F179DF" w:rsidRDefault="00F179DF" w:rsidP="00F179DF">
      <w:pPr>
        <w:spacing w:line="360" w:lineRule="auto"/>
        <w:jc w:val="both"/>
        <w:rPr>
          <w:rFonts w:ascii="Book Antiqua" w:hAnsi="Book Antiqua"/>
        </w:rPr>
      </w:pPr>
      <w:r w:rsidRPr="00F179DF">
        <w:rPr>
          <w:rFonts w:ascii="Book Antiqua" w:hAnsi="Book Antiqua"/>
        </w:rPr>
        <w:t>34 </w:t>
      </w:r>
      <w:r w:rsidRPr="00F179DF">
        <w:rPr>
          <w:rFonts w:ascii="Book Antiqua" w:hAnsi="Book Antiqua"/>
          <w:b/>
          <w:bCs/>
        </w:rPr>
        <w:t>Kruis W</w:t>
      </w:r>
      <w:r w:rsidRPr="00F179DF">
        <w:rPr>
          <w:rFonts w:ascii="Book Antiqua" w:hAnsi="Book Antiqua"/>
        </w:rPr>
        <w:t>, Chrubasik S, Boehm S, Stange C, Schulze J. A double-blind placebo-controlled trial to study therapeutic effects of probiotic Escherichia coli Nissle 1917 in subgroups of patients with irritable bowel syndrome. </w:t>
      </w:r>
      <w:r w:rsidRPr="00F179DF">
        <w:rPr>
          <w:rFonts w:ascii="Book Antiqua" w:hAnsi="Book Antiqua"/>
          <w:i/>
          <w:iCs/>
        </w:rPr>
        <w:t>Int J Colorectal Dis</w:t>
      </w:r>
      <w:r w:rsidRPr="00F179DF">
        <w:rPr>
          <w:rFonts w:ascii="Book Antiqua" w:hAnsi="Book Antiqua"/>
        </w:rPr>
        <w:t> 2012; </w:t>
      </w:r>
      <w:r w:rsidRPr="00F179DF">
        <w:rPr>
          <w:rFonts w:ascii="Book Antiqua" w:hAnsi="Book Antiqua"/>
          <w:b/>
          <w:bCs/>
        </w:rPr>
        <w:t>27</w:t>
      </w:r>
      <w:r w:rsidRPr="00F179DF">
        <w:rPr>
          <w:rFonts w:ascii="Book Antiqua" w:hAnsi="Book Antiqua"/>
        </w:rPr>
        <w:t>: 467-474 [PMID: 22130826 DOI: 10.1007/s00384-011-1363-9]</w:t>
      </w:r>
    </w:p>
    <w:p w14:paraId="5CC72DD8" w14:textId="2633E41A" w:rsidR="00F179DF" w:rsidRPr="00F179DF" w:rsidRDefault="00F179DF" w:rsidP="00F179DF">
      <w:pPr>
        <w:spacing w:line="360" w:lineRule="auto"/>
        <w:jc w:val="both"/>
        <w:rPr>
          <w:rFonts w:ascii="Book Antiqua" w:hAnsi="Book Antiqua"/>
        </w:rPr>
      </w:pPr>
      <w:r w:rsidRPr="00F179DF">
        <w:rPr>
          <w:rFonts w:ascii="Book Antiqua" w:hAnsi="Book Antiqua"/>
        </w:rPr>
        <w:t>35 </w:t>
      </w:r>
      <w:r w:rsidRPr="00F179DF">
        <w:rPr>
          <w:rFonts w:ascii="Book Antiqua" w:hAnsi="Book Antiqua"/>
          <w:b/>
          <w:bCs/>
        </w:rPr>
        <w:t>Różańska D</w:t>
      </w:r>
      <w:r w:rsidRPr="00F179DF">
        <w:rPr>
          <w:rFonts w:ascii="Book Antiqua" w:hAnsi="Book Antiqua"/>
        </w:rPr>
        <w:t>, Regulska-Ilow B, Choroszy-Król I, Ilow R. [The role of Escherichia coli strain Nissle 1917 in the gastro-intestinal diseases].</w:t>
      </w:r>
      <w:r>
        <w:rPr>
          <w:rFonts w:ascii="Book Antiqua" w:hAnsi="Book Antiqua" w:hint="eastAsia"/>
        </w:rPr>
        <w:t xml:space="preserve"> </w:t>
      </w:r>
      <w:r w:rsidRPr="00F179DF">
        <w:rPr>
          <w:rFonts w:ascii="Book Antiqua" w:hAnsi="Book Antiqua"/>
          <w:i/>
          <w:iCs/>
        </w:rPr>
        <w:t>Postepy Hig Med Dosw (Online)</w:t>
      </w:r>
      <w:r w:rsidRPr="00F179DF">
        <w:rPr>
          <w:rFonts w:ascii="Book Antiqua" w:hAnsi="Book Antiqua"/>
        </w:rPr>
        <w:t> 2014; </w:t>
      </w:r>
      <w:r w:rsidRPr="00F179DF">
        <w:rPr>
          <w:rFonts w:ascii="Book Antiqua" w:hAnsi="Book Antiqua"/>
          <w:b/>
          <w:bCs/>
        </w:rPr>
        <w:t>68</w:t>
      </w:r>
      <w:r w:rsidRPr="00F179DF">
        <w:rPr>
          <w:rFonts w:ascii="Book Antiqua" w:hAnsi="Book Antiqua"/>
        </w:rPr>
        <w:t>: 1251-1256 [PMID: 25380207 DOI: 10.5604/17322693.1127882]</w:t>
      </w:r>
    </w:p>
    <w:p w14:paraId="60369B1F" w14:textId="60A460C7" w:rsidR="00F179DF" w:rsidRPr="00F179DF" w:rsidRDefault="00F179DF" w:rsidP="00F179DF">
      <w:pPr>
        <w:spacing w:line="360" w:lineRule="auto"/>
        <w:jc w:val="both"/>
        <w:rPr>
          <w:rFonts w:ascii="Book Antiqua" w:hAnsi="Book Antiqua"/>
        </w:rPr>
      </w:pPr>
      <w:r w:rsidRPr="00F179DF">
        <w:rPr>
          <w:rFonts w:ascii="Book Antiqua" w:hAnsi="Book Antiqua"/>
        </w:rPr>
        <w:t>36 </w:t>
      </w:r>
      <w:r w:rsidRPr="00F179DF">
        <w:rPr>
          <w:rFonts w:ascii="Book Antiqua" w:hAnsi="Book Antiqua"/>
          <w:b/>
          <w:bCs/>
        </w:rPr>
        <w:t>Plassmann D</w:t>
      </w:r>
      <w:r w:rsidRPr="00F179DF">
        <w:rPr>
          <w:rFonts w:ascii="Book Antiqua" w:hAnsi="Book Antiqua"/>
        </w:rPr>
        <w:t>, Schulte-Witte H. [Treatment of irritable bowel syndrome with Escherichia coli strain Nissle 1917 (EcN): a retrospective survey]. </w:t>
      </w:r>
      <w:r w:rsidRPr="00F179DF">
        <w:rPr>
          <w:rFonts w:ascii="Book Antiqua" w:hAnsi="Book Antiqua"/>
          <w:i/>
          <w:iCs/>
        </w:rPr>
        <w:t>Med Klin (Munich)</w:t>
      </w:r>
      <w:r>
        <w:rPr>
          <w:rFonts w:ascii="Book Antiqua" w:hAnsi="Book Antiqua" w:hint="eastAsia"/>
        </w:rPr>
        <w:t xml:space="preserve"> </w:t>
      </w:r>
      <w:r w:rsidRPr="00F179DF">
        <w:rPr>
          <w:rFonts w:ascii="Book Antiqua" w:hAnsi="Book Antiqua"/>
        </w:rPr>
        <w:t>2007;</w:t>
      </w:r>
      <w:r>
        <w:rPr>
          <w:rFonts w:ascii="Book Antiqua" w:hAnsi="Book Antiqua" w:hint="eastAsia"/>
        </w:rPr>
        <w:t xml:space="preserve"> </w:t>
      </w:r>
      <w:r w:rsidRPr="00F179DF">
        <w:rPr>
          <w:rFonts w:ascii="Book Antiqua" w:hAnsi="Book Antiqua"/>
          <w:b/>
          <w:bCs/>
        </w:rPr>
        <w:t>102</w:t>
      </w:r>
      <w:r w:rsidRPr="00F179DF">
        <w:rPr>
          <w:rFonts w:ascii="Book Antiqua" w:hAnsi="Book Antiqua"/>
        </w:rPr>
        <w:t>:</w:t>
      </w:r>
      <w:r>
        <w:rPr>
          <w:rFonts w:ascii="Book Antiqua" w:hAnsi="Book Antiqua" w:hint="eastAsia"/>
        </w:rPr>
        <w:t xml:space="preserve"> </w:t>
      </w:r>
      <w:r w:rsidRPr="00F179DF">
        <w:rPr>
          <w:rFonts w:ascii="Book Antiqua" w:hAnsi="Book Antiqua"/>
        </w:rPr>
        <w:t>888-892 [PMID: 17992479]</w:t>
      </w:r>
    </w:p>
    <w:p w14:paraId="29E9E46E" w14:textId="77777777" w:rsidR="00F179DF" w:rsidRPr="00F179DF" w:rsidRDefault="00F179DF" w:rsidP="00F179DF">
      <w:pPr>
        <w:spacing w:line="360" w:lineRule="auto"/>
        <w:jc w:val="both"/>
        <w:rPr>
          <w:rFonts w:ascii="Book Antiqua" w:hAnsi="Book Antiqua"/>
        </w:rPr>
      </w:pPr>
      <w:r w:rsidRPr="00F179DF">
        <w:rPr>
          <w:rFonts w:ascii="Book Antiqua" w:hAnsi="Book Antiqua"/>
        </w:rPr>
        <w:t>37 </w:t>
      </w:r>
      <w:r w:rsidRPr="00F179DF">
        <w:rPr>
          <w:rFonts w:ascii="Book Antiqua" w:hAnsi="Book Antiqua"/>
          <w:b/>
          <w:bCs/>
        </w:rPr>
        <w:t>Krammer HJ</w:t>
      </w:r>
      <w:r w:rsidRPr="00F179DF">
        <w:rPr>
          <w:rFonts w:ascii="Book Antiqua" w:hAnsi="Book Antiqua"/>
        </w:rPr>
        <w:t>, Kämper H, von Bünau R, Zieseniss E, Stange C, Schlieger F, Clever I, Schulze J. [Probiotic drug therapy with E. coli strain Nissle 1917 (EcN): results of a prospective study of the records of 3,807 patients]. </w:t>
      </w:r>
      <w:r w:rsidRPr="00F179DF">
        <w:rPr>
          <w:rFonts w:ascii="Book Antiqua" w:hAnsi="Book Antiqua"/>
          <w:i/>
          <w:iCs/>
        </w:rPr>
        <w:t>Z Gastroenterol</w:t>
      </w:r>
      <w:r w:rsidRPr="00F179DF">
        <w:rPr>
          <w:rFonts w:ascii="Book Antiqua" w:hAnsi="Book Antiqua"/>
        </w:rPr>
        <w:t> 2006; </w:t>
      </w:r>
      <w:r w:rsidRPr="00F179DF">
        <w:rPr>
          <w:rFonts w:ascii="Book Antiqua" w:hAnsi="Book Antiqua"/>
          <w:b/>
          <w:bCs/>
        </w:rPr>
        <w:t>44</w:t>
      </w:r>
      <w:r w:rsidRPr="00F179DF">
        <w:rPr>
          <w:rFonts w:ascii="Book Antiqua" w:hAnsi="Book Antiqua"/>
        </w:rPr>
        <w:t>: 651-656 [PMID: 16902895 DOI: 10.1055/s-2006-926909]</w:t>
      </w:r>
    </w:p>
    <w:p w14:paraId="0CED2695" w14:textId="77777777" w:rsidR="00F179DF" w:rsidRPr="00F179DF" w:rsidRDefault="00F179DF" w:rsidP="00F179DF">
      <w:pPr>
        <w:spacing w:line="360" w:lineRule="auto"/>
        <w:jc w:val="both"/>
        <w:rPr>
          <w:rFonts w:ascii="Book Antiqua" w:hAnsi="Book Antiqua"/>
        </w:rPr>
      </w:pPr>
      <w:r w:rsidRPr="00F179DF">
        <w:rPr>
          <w:rFonts w:ascii="Book Antiqua" w:hAnsi="Book Antiqua"/>
        </w:rPr>
        <w:t>38 </w:t>
      </w:r>
      <w:r w:rsidRPr="00F179DF">
        <w:rPr>
          <w:rFonts w:ascii="Book Antiqua" w:hAnsi="Book Antiqua"/>
          <w:b/>
          <w:bCs/>
        </w:rPr>
        <w:t>Behnsen J</w:t>
      </w:r>
      <w:r w:rsidRPr="00F179DF">
        <w:rPr>
          <w:rFonts w:ascii="Book Antiqua" w:hAnsi="Book Antiqua"/>
        </w:rPr>
        <w:t>, Deriu E, Sassone-Corsi M, Raffatellu M. Probiotics: properties, examples, and specific applications. </w:t>
      </w:r>
      <w:r w:rsidRPr="00F179DF">
        <w:rPr>
          <w:rFonts w:ascii="Book Antiqua" w:hAnsi="Book Antiqua"/>
          <w:i/>
          <w:iCs/>
        </w:rPr>
        <w:t>Cold Spring Harb Perspect Med</w:t>
      </w:r>
      <w:r w:rsidRPr="00F179DF">
        <w:rPr>
          <w:rFonts w:ascii="Book Antiqua" w:hAnsi="Book Antiqua"/>
        </w:rPr>
        <w:t> 2013; </w:t>
      </w:r>
      <w:r w:rsidRPr="00F179DF">
        <w:rPr>
          <w:rFonts w:ascii="Book Antiqua" w:hAnsi="Book Antiqua"/>
          <w:b/>
          <w:bCs/>
        </w:rPr>
        <w:t>3</w:t>
      </w:r>
      <w:r w:rsidRPr="00F179DF">
        <w:rPr>
          <w:rFonts w:ascii="Book Antiqua" w:hAnsi="Book Antiqua"/>
        </w:rPr>
        <w:t>: a010074 [PMID: 23457295 DOI: 10.1101/cshperspect.a010074]</w:t>
      </w:r>
    </w:p>
    <w:p w14:paraId="1D781E8E" w14:textId="591D3DBE" w:rsidR="00F179DF" w:rsidRPr="00F179DF" w:rsidRDefault="00F179DF" w:rsidP="00F179DF">
      <w:pPr>
        <w:spacing w:line="360" w:lineRule="auto"/>
        <w:jc w:val="both"/>
        <w:rPr>
          <w:rFonts w:ascii="Book Antiqua" w:hAnsi="Book Antiqua"/>
        </w:rPr>
      </w:pPr>
      <w:r w:rsidRPr="00F179DF">
        <w:rPr>
          <w:rFonts w:ascii="Book Antiqua" w:hAnsi="Book Antiqua" w:hint="eastAsia"/>
          <w:bCs/>
        </w:rPr>
        <w:t>39</w:t>
      </w:r>
      <w:r>
        <w:rPr>
          <w:rFonts w:ascii="Book Antiqua" w:hAnsi="Book Antiqua" w:hint="eastAsia"/>
          <w:b/>
          <w:bCs/>
        </w:rPr>
        <w:t xml:space="preserve"> </w:t>
      </w:r>
      <w:r w:rsidRPr="00F179DF">
        <w:rPr>
          <w:rFonts w:ascii="Book Antiqua" w:hAnsi="Book Antiqua"/>
          <w:b/>
          <w:bCs/>
        </w:rPr>
        <w:t>Möllenbrink M</w:t>
      </w:r>
      <w:r w:rsidRPr="00F179DF">
        <w:rPr>
          <w:rFonts w:ascii="Book Antiqua" w:hAnsi="Book Antiqua"/>
        </w:rPr>
        <w:t>, Bruckschen E. [Treatment of chronic constipation with physiologic Escherichia coli bacteria. Results of a clinical study of the effectiveness and tolerance of microbiological therapy with the E. coli Nissle 1917 strain (Mutaflor)].</w:t>
      </w:r>
      <w:r>
        <w:rPr>
          <w:rFonts w:ascii="Book Antiqua" w:hAnsi="Book Antiqua" w:hint="eastAsia"/>
        </w:rPr>
        <w:t xml:space="preserve"> </w:t>
      </w:r>
      <w:r w:rsidRPr="00F179DF">
        <w:rPr>
          <w:rFonts w:ascii="Book Antiqua" w:hAnsi="Book Antiqua"/>
          <w:i/>
          <w:iCs/>
        </w:rPr>
        <w:t>Med Klin (Munich)</w:t>
      </w:r>
      <w:r>
        <w:rPr>
          <w:rFonts w:ascii="Book Antiqua" w:hAnsi="Book Antiqua" w:hint="eastAsia"/>
        </w:rPr>
        <w:t xml:space="preserve"> </w:t>
      </w:r>
      <w:r w:rsidRPr="00F179DF">
        <w:rPr>
          <w:rFonts w:ascii="Book Antiqua" w:hAnsi="Book Antiqua"/>
        </w:rPr>
        <w:t>1994;</w:t>
      </w:r>
      <w:r>
        <w:rPr>
          <w:rFonts w:ascii="Book Antiqua" w:hAnsi="Book Antiqua" w:hint="eastAsia"/>
        </w:rPr>
        <w:t xml:space="preserve"> </w:t>
      </w:r>
      <w:r w:rsidRPr="00F179DF">
        <w:rPr>
          <w:rFonts w:ascii="Book Antiqua" w:hAnsi="Book Antiqua"/>
          <w:b/>
          <w:bCs/>
        </w:rPr>
        <w:t>89</w:t>
      </w:r>
      <w:r w:rsidRPr="00F179DF">
        <w:rPr>
          <w:rFonts w:ascii="Book Antiqua" w:hAnsi="Book Antiqua"/>
        </w:rPr>
        <w:t>: 587-593 [PMID: 7815986]</w:t>
      </w:r>
    </w:p>
    <w:p w14:paraId="3F05EE88" w14:textId="77777777" w:rsidR="00F179DF" w:rsidRPr="00F179DF" w:rsidRDefault="00F179DF" w:rsidP="00F179DF">
      <w:pPr>
        <w:spacing w:line="360" w:lineRule="auto"/>
        <w:jc w:val="both"/>
        <w:rPr>
          <w:rFonts w:ascii="Book Antiqua" w:hAnsi="Book Antiqua"/>
        </w:rPr>
      </w:pPr>
      <w:r w:rsidRPr="00F179DF">
        <w:rPr>
          <w:rFonts w:ascii="Book Antiqua" w:hAnsi="Book Antiqua"/>
        </w:rPr>
        <w:t>40 </w:t>
      </w:r>
      <w:r w:rsidRPr="00F179DF">
        <w:rPr>
          <w:rFonts w:ascii="Book Antiqua" w:hAnsi="Book Antiqua"/>
          <w:b/>
          <w:bCs/>
        </w:rPr>
        <w:t>Henker J</w:t>
      </w:r>
      <w:r w:rsidRPr="00F179DF">
        <w:rPr>
          <w:rFonts w:ascii="Book Antiqua" w:hAnsi="Book Antiqua"/>
        </w:rPr>
        <w:t>, Laass M, Blokhin BM, Bolbot YK, Maydannik VG, Elze M, Wolff C, Schulze J. The probiotic Escherichia coli strain Nissle 1917 (EcN) stops acute diarrhoea in infants and toddlers. </w:t>
      </w:r>
      <w:r w:rsidRPr="00F179DF">
        <w:rPr>
          <w:rFonts w:ascii="Book Antiqua" w:hAnsi="Book Antiqua"/>
          <w:i/>
          <w:iCs/>
        </w:rPr>
        <w:t>Eur J Pediatr</w:t>
      </w:r>
      <w:r w:rsidRPr="00F179DF">
        <w:rPr>
          <w:rFonts w:ascii="Book Antiqua" w:hAnsi="Book Antiqua"/>
        </w:rPr>
        <w:t> 2007; </w:t>
      </w:r>
      <w:r w:rsidRPr="00F179DF">
        <w:rPr>
          <w:rFonts w:ascii="Book Antiqua" w:hAnsi="Book Antiqua"/>
          <w:b/>
          <w:bCs/>
        </w:rPr>
        <w:t>166</w:t>
      </w:r>
      <w:r w:rsidRPr="00F179DF">
        <w:rPr>
          <w:rFonts w:ascii="Book Antiqua" w:hAnsi="Book Antiqua"/>
        </w:rPr>
        <w:t>: 311-318 [PMID: 17287932 DOI: 10.1007/s00431-007-0419-x]</w:t>
      </w:r>
    </w:p>
    <w:p w14:paraId="619CBBE2" w14:textId="2ABF0963" w:rsidR="00F179DF" w:rsidRPr="00F179DF" w:rsidRDefault="00F179DF" w:rsidP="00F179DF">
      <w:pPr>
        <w:spacing w:line="360" w:lineRule="auto"/>
        <w:jc w:val="both"/>
        <w:rPr>
          <w:rFonts w:ascii="Book Antiqua" w:hAnsi="Book Antiqua"/>
        </w:rPr>
      </w:pPr>
      <w:r w:rsidRPr="00F179DF">
        <w:rPr>
          <w:rFonts w:ascii="Book Antiqua" w:hAnsi="Book Antiqua"/>
        </w:rPr>
        <w:t>41 </w:t>
      </w:r>
      <w:r w:rsidRPr="00F179DF">
        <w:rPr>
          <w:rFonts w:ascii="Book Antiqua" w:hAnsi="Book Antiqua"/>
          <w:b/>
          <w:bCs/>
        </w:rPr>
        <w:t>Tromm A</w:t>
      </w:r>
      <w:r w:rsidRPr="00F179DF">
        <w:rPr>
          <w:rFonts w:ascii="Book Antiqua" w:hAnsi="Book Antiqua"/>
        </w:rPr>
        <w:t>, Niewerth U, Khoury M, Baestlein E, Wilhelms G, Schulze J, Stolte M. The probiotic E. coli strain Nissle 1917 for the treatment of collagenous colitis: first results of an open-label trial.</w:t>
      </w:r>
      <w:r>
        <w:rPr>
          <w:rFonts w:ascii="Book Antiqua" w:hAnsi="Book Antiqua" w:hint="eastAsia"/>
        </w:rPr>
        <w:t xml:space="preserve"> </w:t>
      </w:r>
      <w:r w:rsidRPr="00F179DF">
        <w:rPr>
          <w:rFonts w:ascii="Book Antiqua" w:hAnsi="Book Antiqua"/>
          <w:i/>
          <w:iCs/>
        </w:rPr>
        <w:t>Z Gastroenterol</w:t>
      </w:r>
      <w:r w:rsidRPr="00F179DF">
        <w:rPr>
          <w:rFonts w:ascii="Book Antiqua" w:hAnsi="Book Antiqua"/>
        </w:rPr>
        <w:t> 2004; </w:t>
      </w:r>
      <w:r w:rsidRPr="00F179DF">
        <w:rPr>
          <w:rFonts w:ascii="Book Antiqua" w:hAnsi="Book Antiqua"/>
          <w:b/>
          <w:bCs/>
        </w:rPr>
        <w:t>42</w:t>
      </w:r>
      <w:r w:rsidRPr="00F179DF">
        <w:rPr>
          <w:rFonts w:ascii="Book Antiqua" w:hAnsi="Book Antiqua"/>
        </w:rPr>
        <w:t>: 365-369 [PMID: 15136935 DOI: 10.1055/s-2004-812709]</w:t>
      </w:r>
    </w:p>
    <w:p w14:paraId="0CE78447" w14:textId="77777777" w:rsidR="002C3371" w:rsidRPr="002F0A80" w:rsidRDefault="002C3371" w:rsidP="00252E7B">
      <w:pPr>
        <w:widowControl w:val="0"/>
        <w:spacing w:line="360" w:lineRule="auto"/>
        <w:jc w:val="right"/>
        <w:rPr>
          <w:rFonts w:ascii="Book Antiqua" w:hAnsi="Book Antiqua" w:cs="Times New Roman"/>
          <w:kern w:val="2"/>
        </w:rPr>
      </w:pPr>
      <w:r w:rsidRPr="002F0A80">
        <w:rPr>
          <w:rFonts w:ascii="Book Antiqua" w:hAnsi="Book Antiqua" w:cs="Times New Roman"/>
          <w:b/>
          <w:bCs/>
          <w:kern w:val="2"/>
        </w:rPr>
        <w:lastRenderedPageBreak/>
        <w:t xml:space="preserve">P-Reviewer: </w:t>
      </w:r>
      <w:r w:rsidRPr="002F0A80">
        <w:rPr>
          <w:rFonts w:ascii="Book Antiqua" w:hAnsi="Book Antiqua" w:cs="Times New Roman"/>
          <w:bCs/>
          <w:kern w:val="2"/>
        </w:rPr>
        <w:t>Manguso F, Marie JC, Naito Y</w:t>
      </w:r>
      <w:r w:rsidRPr="002F0A80">
        <w:rPr>
          <w:rFonts w:ascii="Book Antiqua" w:hAnsi="Book Antiqua" w:cs="Times New Roman"/>
          <w:b/>
          <w:bCs/>
          <w:kern w:val="2"/>
        </w:rPr>
        <w:t xml:space="preserve"> S-Editor:</w:t>
      </w:r>
      <w:r w:rsidRPr="002F0A80">
        <w:rPr>
          <w:rFonts w:ascii="Book Antiqua" w:hAnsi="Book Antiqua" w:cs="Times New Roman"/>
          <w:kern w:val="2"/>
        </w:rPr>
        <w:t xml:space="preserve"> Gong ZM</w:t>
      </w:r>
    </w:p>
    <w:p w14:paraId="016BC704" w14:textId="6D0B9D16" w:rsidR="008F5F0F" w:rsidRPr="002F0A80" w:rsidRDefault="002C3371" w:rsidP="00252E7B">
      <w:pPr>
        <w:widowControl w:val="0"/>
        <w:spacing w:line="360" w:lineRule="auto"/>
        <w:jc w:val="right"/>
        <w:rPr>
          <w:rFonts w:ascii="Book Antiqua" w:hAnsi="Book Antiqua" w:cs="Times New Roman"/>
          <w:b/>
          <w:bCs/>
          <w:kern w:val="2"/>
        </w:rPr>
      </w:pPr>
      <w:r w:rsidRPr="002F0A80">
        <w:rPr>
          <w:rFonts w:ascii="Book Antiqua" w:hAnsi="Book Antiqua" w:cs="Times New Roman"/>
          <w:b/>
          <w:bCs/>
          <w:kern w:val="2"/>
        </w:rPr>
        <w:t>L-Editor:</w:t>
      </w:r>
      <w:r w:rsidRPr="002F0A80">
        <w:rPr>
          <w:rFonts w:ascii="Book Antiqua" w:hAnsi="Book Antiqua" w:cs="Times New Roman"/>
          <w:kern w:val="2"/>
        </w:rPr>
        <w:t xml:space="preserve"> </w:t>
      </w:r>
      <w:r w:rsidRPr="002F0A80">
        <w:rPr>
          <w:rFonts w:ascii="Book Antiqua" w:hAnsi="Book Antiqua" w:cs="Times New Roman"/>
          <w:b/>
          <w:bCs/>
          <w:kern w:val="2"/>
        </w:rPr>
        <w:t>E-Editor:</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1964BAD" w14:textId="77777777" w:rsidR="008F5F0F" w:rsidRPr="002F0A80" w:rsidRDefault="008F5F0F" w:rsidP="002F0A80">
      <w:pPr>
        <w:spacing w:line="360" w:lineRule="auto"/>
        <w:jc w:val="both"/>
        <w:rPr>
          <w:rFonts w:ascii="Book Antiqua" w:hAnsi="Book Antiqua" w:cs="Times New Roman"/>
          <w:b/>
          <w:bCs/>
          <w:kern w:val="2"/>
        </w:rPr>
      </w:pPr>
      <w:r w:rsidRPr="002F0A80">
        <w:rPr>
          <w:rFonts w:ascii="Book Antiqua" w:hAnsi="Book Antiqua" w:cs="Times New Roman"/>
          <w:b/>
          <w:bCs/>
          <w:kern w:val="2"/>
        </w:rPr>
        <w:br w:type="page"/>
      </w:r>
    </w:p>
    <w:p w14:paraId="49AC2B72" w14:textId="386C02CB" w:rsidR="008354B1" w:rsidRPr="002F0A80" w:rsidRDefault="008F5F0F" w:rsidP="002F0A80">
      <w:pPr>
        <w:widowControl w:val="0"/>
        <w:spacing w:line="360" w:lineRule="auto"/>
        <w:jc w:val="both"/>
        <w:rPr>
          <w:rFonts w:ascii="Book Antiqua" w:hAnsi="Book Antiqua" w:cs="Times New Roman"/>
          <w:kern w:val="2"/>
        </w:rPr>
      </w:pPr>
      <w:r w:rsidRPr="002F0A80">
        <w:rPr>
          <w:rFonts w:ascii="Book Antiqua" w:hAnsi="Book Antiqua"/>
          <w:noProof/>
        </w:rPr>
        <w:lastRenderedPageBreak/>
        <w:drawing>
          <wp:inline distT="0" distB="0" distL="0" distR="0" wp14:anchorId="22B40236" wp14:editId="16DAC414">
            <wp:extent cx="4712043" cy="61532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12466" cy="6153806"/>
                    </a:xfrm>
                    <a:prstGeom prst="rect">
                      <a:avLst/>
                    </a:prstGeom>
                  </pic:spPr>
                </pic:pic>
              </a:graphicData>
            </a:graphic>
          </wp:inline>
        </w:drawing>
      </w:r>
    </w:p>
    <w:p w14:paraId="4F667427" w14:textId="56820BFF" w:rsidR="008F5F0F" w:rsidRPr="002F0A80" w:rsidRDefault="008F5F0F" w:rsidP="002F0A80">
      <w:pPr>
        <w:widowControl w:val="0"/>
        <w:spacing w:line="360" w:lineRule="auto"/>
        <w:jc w:val="both"/>
        <w:rPr>
          <w:rFonts w:ascii="Book Antiqua" w:hAnsi="Book Antiqua" w:cs="Times New Roman"/>
          <w:kern w:val="2"/>
        </w:rPr>
      </w:pPr>
      <w:r w:rsidRPr="002F0A80">
        <w:rPr>
          <w:rFonts w:ascii="Book Antiqua" w:hAnsi="Book Antiqua" w:cs="Times New Roman"/>
          <w:b/>
          <w:bCs/>
          <w:kern w:val="2"/>
          <w:lang w:val="it-IT"/>
        </w:rPr>
        <w:t>Figure 1</w:t>
      </w:r>
      <w:r w:rsidRPr="002F0A80">
        <w:rPr>
          <w:rFonts w:ascii="Book Antiqua" w:hAnsi="Book Antiqua" w:cs="Times New Roman"/>
          <w:b/>
          <w:bCs/>
          <w:kern w:val="2"/>
        </w:rPr>
        <w:t xml:space="preserve"> </w:t>
      </w:r>
      <w:r w:rsidRPr="002F0A80">
        <w:rPr>
          <w:rFonts w:ascii="Book Antiqua" w:hAnsi="Book Antiqua" w:cs="Times New Roman"/>
          <w:b/>
          <w:bCs/>
          <w:kern w:val="2"/>
          <w:lang w:val="it-IT"/>
        </w:rPr>
        <w:t>S</w:t>
      </w:r>
      <w:r w:rsidRPr="002F0A80">
        <w:rPr>
          <w:rFonts w:ascii="Book Antiqua" w:hAnsi="Book Antiqua" w:cs="Times New Roman"/>
          <w:b/>
          <w:bCs/>
          <w:kern w:val="2"/>
        </w:rPr>
        <w:t>tructure and mechanisms of action of</w:t>
      </w:r>
      <w:r w:rsidRPr="002F0A80">
        <w:rPr>
          <w:rFonts w:ascii="Book Antiqua" w:hAnsi="Book Antiqua" w:cs="Times New Roman"/>
          <w:b/>
          <w:bCs/>
          <w:kern w:val="2"/>
          <w:lang w:val="it-IT"/>
        </w:rPr>
        <w:t xml:space="preserve"> </w:t>
      </w:r>
      <w:r w:rsidR="007B2330" w:rsidRPr="002F0A80">
        <w:rPr>
          <w:rFonts w:ascii="Book Antiqua" w:hAnsi="Book Antiqua" w:cs="Times New Roman"/>
          <w:b/>
          <w:bCs/>
          <w:i/>
          <w:kern w:val="2"/>
          <w:lang w:val="en-GB"/>
        </w:rPr>
        <w:t>Escherichia coli</w:t>
      </w:r>
      <w:r w:rsidR="007B2330" w:rsidRPr="002F0A80">
        <w:rPr>
          <w:rFonts w:ascii="Book Antiqua" w:hAnsi="Book Antiqua" w:cs="Times New Roman"/>
          <w:b/>
          <w:bCs/>
          <w:kern w:val="2"/>
          <w:lang w:val="en-GB"/>
        </w:rPr>
        <w:t xml:space="preserve"> Nissle</w:t>
      </w:r>
      <w:r w:rsidR="007B2330" w:rsidRPr="002F0A80">
        <w:rPr>
          <w:rFonts w:ascii="Book Antiqua" w:hAnsi="Book Antiqua" w:cs="Times New Roman"/>
          <w:b/>
          <w:bCs/>
          <w:kern w:val="2"/>
        </w:rPr>
        <w:t xml:space="preserve"> </w:t>
      </w:r>
      <w:r w:rsidRPr="002F0A80">
        <w:rPr>
          <w:rFonts w:ascii="Book Antiqua" w:hAnsi="Book Antiqua" w:cs="Times New Roman"/>
          <w:b/>
          <w:bCs/>
          <w:kern w:val="2"/>
          <w:lang w:val="it-IT"/>
        </w:rPr>
        <w:t>1917.</w:t>
      </w:r>
    </w:p>
    <w:p w14:paraId="2DE22143" w14:textId="5F0B1F38" w:rsidR="004D6B6B" w:rsidRPr="002F0A80" w:rsidRDefault="004D6B6B" w:rsidP="002F0A80">
      <w:pPr>
        <w:spacing w:line="360" w:lineRule="auto"/>
        <w:jc w:val="both"/>
        <w:rPr>
          <w:rFonts w:ascii="Book Antiqua" w:hAnsi="Book Antiqua" w:cs="Times New Roman"/>
          <w:kern w:val="2"/>
        </w:rPr>
      </w:pPr>
      <w:r w:rsidRPr="002F0A80">
        <w:rPr>
          <w:rFonts w:ascii="Book Antiqua" w:hAnsi="Book Antiqua" w:cs="Times New Roman"/>
          <w:kern w:val="2"/>
        </w:rPr>
        <w:br w:type="page"/>
      </w:r>
    </w:p>
    <w:p w14:paraId="48B99FC1" w14:textId="396414DB" w:rsidR="008F5F0F" w:rsidRPr="002F0A80" w:rsidRDefault="004D6B6B" w:rsidP="002F0A80">
      <w:pPr>
        <w:widowControl w:val="0"/>
        <w:spacing w:line="360" w:lineRule="auto"/>
        <w:jc w:val="both"/>
        <w:rPr>
          <w:rFonts w:ascii="Book Antiqua" w:hAnsi="Book Antiqua" w:cs="Times New Roman"/>
          <w:kern w:val="2"/>
        </w:rPr>
      </w:pPr>
      <w:r w:rsidRPr="002F0A80">
        <w:rPr>
          <w:rFonts w:ascii="Book Antiqua" w:hAnsi="Book Antiqua" w:cs="Times New Roman"/>
          <w:noProof/>
          <w:kern w:val="2"/>
        </w:rPr>
        <w:lastRenderedPageBreak/>
        <w:drawing>
          <wp:inline distT="0" distB="0" distL="0" distR="0" wp14:anchorId="4F80DFE3" wp14:editId="55674A56">
            <wp:extent cx="4777946" cy="3204519"/>
            <wp:effectExtent l="0" t="0" r="3810" b="0"/>
            <wp:docPr id="5" name="Picture 0" descr="MARelapseRate5Study.png"/>
            <wp:cNvGraphicFramePr/>
            <a:graphic xmlns:a="http://schemas.openxmlformats.org/drawingml/2006/main">
              <a:graphicData uri="http://schemas.openxmlformats.org/drawingml/2006/picture">
                <pic:pic xmlns:pic="http://schemas.openxmlformats.org/drawingml/2006/picture">
                  <pic:nvPicPr>
                    <pic:cNvPr id="5" name="Picture 0" descr="MARelapseRate5Study.png"/>
                    <pic:cNvPicPr/>
                  </pic:nvPicPr>
                  <pic:blipFill>
                    <a:blip r:embed="rId10"/>
                    <a:stretch>
                      <a:fillRect/>
                    </a:stretch>
                  </pic:blipFill>
                  <pic:spPr>
                    <a:xfrm>
                      <a:off x="0" y="0"/>
                      <a:ext cx="4777946" cy="3204519"/>
                    </a:xfrm>
                    <a:prstGeom prst="rect">
                      <a:avLst/>
                    </a:prstGeom>
                  </pic:spPr>
                </pic:pic>
              </a:graphicData>
            </a:graphic>
          </wp:inline>
        </w:drawing>
      </w:r>
    </w:p>
    <w:p w14:paraId="26DFDF60" w14:textId="037DAC8E" w:rsidR="004D6B6B" w:rsidRPr="002F0A80" w:rsidRDefault="004D6B6B" w:rsidP="002F0A80">
      <w:pPr>
        <w:widowControl w:val="0"/>
        <w:spacing w:line="360" w:lineRule="auto"/>
        <w:jc w:val="both"/>
        <w:rPr>
          <w:rFonts w:ascii="Book Antiqua" w:hAnsi="Book Antiqua" w:cs="Times New Roman"/>
          <w:kern w:val="2"/>
        </w:rPr>
      </w:pPr>
      <w:r w:rsidRPr="002F0A80">
        <w:rPr>
          <w:rFonts w:ascii="Book Antiqua" w:hAnsi="Book Antiqua" w:cs="Times New Roman"/>
          <w:b/>
          <w:bCs/>
          <w:kern w:val="2"/>
        </w:rPr>
        <w:t xml:space="preserve">Figure 2 Metanalysis on </w:t>
      </w:r>
      <w:r w:rsidR="007B2330" w:rsidRPr="002F0A80">
        <w:rPr>
          <w:rFonts w:ascii="Book Antiqua" w:hAnsi="Book Antiqua" w:cs="Times New Roman"/>
          <w:b/>
          <w:bCs/>
          <w:kern w:val="2"/>
        </w:rPr>
        <w:t xml:space="preserve">randomized controlled trials </w:t>
      </w:r>
      <w:r w:rsidRPr="002F0A80">
        <w:rPr>
          <w:rFonts w:ascii="Book Antiqua" w:hAnsi="Book Antiqua" w:cs="Times New Roman"/>
          <w:b/>
          <w:bCs/>
          <w:kern w:val="2"/>
        </w:rPr>
        <w:t xml:space="preserve">assessing role of </w:t>
      </w:r>
      <w:r w:rsidR="007B2330" w:rsidRPr="002F0A80">
        <w:rPr>
          <w:rFonts w:ascii="Book Antiqua" w:hAnsi="Book Antiqua" w:cs="Times New Roman"/>
          <w:b/>
          <w:bCs/>
          <w:i/>
          <w:kern w:val="2"/>
          <w:lang w:val="en-GB"/>
        </w:rPr>
        <w:t>Escherichia coli</w:t>
      </w:r>
      <w:r w:rsidR="007B2330" w:rsidRPr="002F0A80">
        <w:rPr>
          <w:rFonts w:ascii="Book Antiqua" w:hAnsi="Book Antiqua" w:cs="Times New Roman"/>
          <w:b/>
          <w:bCs/>
          <w:kern w:val="2"/>
          <w:lang w:val="en-GB"/>
        </w:rPr>
        <w:t xml:space="preserve"> Nissle</w:t>
      </w:r>
      <w:r w:rsidRPr="002F0A80">
        <w:rPr>
          <w:rFonts w:ascii="Book Antiqua" w:hAnsi="Book Antiqua" w:cs="Times New Roman"/>
          <w:b/>
          <w:bCs/>
          <w:kern w:val="2"/>
        </w:rPr>
        <w:t xml:space="preserve"> on maintenance of remission in </w:t>
      </w:r>
      <w:r w:rsidR="007B2330" w:rsidRPr="002F0A80">
        <w:rPr>
          <w:rFonts w:ascii="Book Antiqua" w:hAnsi="Book Antiqua" w:cs="Times New Roman"/>
          <w:b/>
          <w:bCs/>
          <w:kern w:val="2"/>
          <w:lang w:val="en-GB"/>
        </w:rPr>
        <w:t>ulcerative colitis</w:t>
      </w:r>
      <w:r w:rsidRPr="002F0A80">
        <w:rPr>
          <w:rFonts w:ascii="Book Antiqua" w:hAnsi="Book Antiqua" w:cs="Times New Roman"/>
          <w:b/>
          <w:bCs/>
          <w:kern w:val="2"/>
        </w:rPr>
        <w:t>.</w:t>
      </w:r>
    </w:p>
    <w:p w14:paraId="769BA107" w14:textId="34D05E32" w:rsidR="004D6B6B" w:rsidRPr="002F0A80" w:rsidRDefault="004D6B6B" w:rsidP="002F0A80">
      <w:pPr>
        <w:spacing w:line="360" w:lineRule="auto"/>
        <w:jc w:val="both"/>
        <w:rPr>
          <w:rFonts w:ascii="Book Antiqua" w:hAnsi="Book Antiqua" w:cs="Times New Roman"/>
          <w:kern w:val="2"/>
        </w:rPr>
      </w:pPr>
      <w:r w:rsidRPr="002F0A80">
        <w:rPr>
          <w:rFonts w:ascii="Book Antiqua" w:hAnsi="Book Antiqua" w:cs="Times New Roman"/>
          <w:kern w:val="2"/>
        </w:rPr>
        <w:br w:type="page"/>
      </w:r>
    </w:p>
    <w:p w14:paraId="3815C479" w14:textId="31A13461" w:rsidR="004D6B6B" w:rsidRPr="002F0A80" w:rsidRDefault="004D6B6B" w:rsidP="002F0A80">
      <w:pPr>
        <w:widowControl w:val="0"/>
        <w:spacing w:line="360" w:lineRule="auto"/>
        <w:jc w:val="both"/>
        <w:rPr>
          <w:rFonts w:ascii="Book Antiqua" w:hAnsi="Book Antiqua" w:cs="Times New Roman"/>
          <w:kern w:val="2"/>
        </w:rPr>
      </w:pPr>
      <w:r w:rsidRPr="002F0A80">
        <w:rPr>
          <w:rFonts w:ascii="Book Antiqua" w:hAnsi="Book Antiqua" w:cs="Times New Roman"/>
          <w:b/>
          <w:bCs/>
          <w:kern w:val="2"/>
        </w:rPr>
        <w:lastRenderedPageBreak/>
        <w:t xml:space="preserve">Table 1 Main results from trials on </w:t>
      </w:r>
      <w:r w:rsidR="007B2330" w:rsidRPr="002F0A80">
        <w:rPr>
          <w:rFonts w:ascii="Book Antiqua" w:hAnsi="Book Antiqua" w:cs="Times New Roman"/>
          <w:b/>
          <w:bCs/>
          <w:i/>
          <w:kern w:val="2"/>
          <w:lang w:val="en-GB"/>
        </w:rPr>
        <w:t>Escherichia coli</w:t>
      </w:r>
      <w:r w:rsidR="007B2330" w:rsidRPr="002F0A80">
        <w:rPr>
          <w:rFonts w:ascii="Book Antiqua" w:hAnsi="Book Antiqua" w:cs="Times New Roman"/>
          <w:b/>
          <w:bCs/>
          <w:kern w:val="2"/>
          <w:lang w:val="en-GB"/>
        </w:rPr>
        <w:t xml:space="preserve"> Nissle</w:t>
      </w:r>
      <w:r w:rsidRPr="002F0A80">
        <w:rPr>
          <w:rFonts w:ascii="Book Antiqua" w:hAnsi="Book Antiqua" w:cs="Times New Roman"/>
          <w:b/>
          <w:bCs/>
          <w:kern w:val="2"/>
        </w:rPr>
        <w:t xml:space="preserve"> on </w:t>
      </w:r>
      <w:r w:rsidR="007B2330" w:rsidRPr="002F0A80">
        <w:rPr>
          <w:rFonts w:ascii="Book Antiqua" w:hAnsi="Book Antiqua" w:cs="Times New Roman"/>
          <w:b/>
          <w:bCs/>
          <w:kern w:val="2"/>
          <w:lang w:val="en-GB"/>
        </w:rPr>
        <w:t>ulcerative colitis</w:t>
      </w:r>
    </w:p>
    <w:tbl>
      <w:tblPr>
        <w:tblW w:w="9755" w:type="dxa"/>
        <w:tblCellMar>
          <w:left w:w="0" w:type="dxa"/>
          <w:right w:w="0" w:type="dxa"/>
        </w:tblCellMar>
        <w:tblLook w:val="0420" w:firstRow="1" w:lastRow="0" w:firstColumn="0" w:lastColumn="0" w:noHBand="0" w:noVBand="1"/>
      </w:tblPr>
      <w:tblGrid>
        <w:gridCol w:w="9755"/>
      </w:tblGrid>
      <w:tr w:rsidR="004D6B6B" w:rsidRPr="002F0A80" w14:paraId="35E3D791" w14:textId="77777777" w:rsidTr="004D6B6B">
        <w:trPr>
          <w:trHeight w:val="457"/>
        </w:trPr>
        <w:tc>
          <w:tcPr>
            <w:tcW w:w="9755" w:type="dxa"/>
            <w:tcBorders>
              <w:top w:val="single" w:sz="6" w:space="0" w:color="4A7EBB"/>
              <w:left w:val="single" w:sz="6" w:space="0" w:color="4A7EBB"/>
              <w:bottom w:val="single" w:sz="18" w:space="0" w:color="FFFFFF"/>
              <w:right w:val="single" w:sz="6" w:space="0" w:color="4A7EBB"/>
            </w:tcBorders>
            <w:shd w:val="clear" w:color="auto" w:fill="4F81BD"/>
            <w:tcMar>
              <w:top w:w="72" w:type="dxa"/>
              <w:left w:w="144" w:type="dxa"/>
              <w:bottom w:w="72" w:type="dxa"/>
              <w:right w:w="144" w:type="dxa"/>
            </w:tcMar>
            <w:hideMark/>
          </w:tcPr>
          <w:p w14:paraId="799DCD8F" w14:textId="77777777" w:rsidR="004D6B6B" w:rsidRPr="002F0A80" w:rsidRDefault="004D6B6B" w:rsidP="002F0A80">
            <w:pPr>
              <w:widowControl w:val="0"/>
              <w:spacing w:line="360" w:lineRule="auto"/>
              <w:jc w:val="both"/>
              <w:rPr>
                <w:rFonts w:ascii="Book Antiqua" w:hAnsi="Book Antiqua" w:cs="Times New Roman"/>
                <w:kern w:val="2"/>
              </w:rPr>
            </w:pPr>
            <w:r w:rsidRPr="002F0A80">
              <w:rPr>
                <w:rFonts w:ascii="Book Antiqua" w:hAnsi="Book Antiqua" w:cs="Times New Roman"/>
                <w:b/>
                <w:bCs/>
                <w:kern w:val="2"/>
                <w:lang w:val="it-IT"/>
              </w:rPr>
              <w:t>Efficacy of EcN 1917 in maintanance of UC remission</w:t>
            </w:r>
          </w:p>
        </w:tc>
      </w:tr>
      <w:tr w:rsidR="004D6B6B" w:rsidRPr="002F0A80" w14:paraId="0752AC1D" w14:textId="77777777" w:rsidTr="004D6B6B">
        <w:trPr>
          <w:trHeight w:val="352"/>
        </w:trPr>
        <w:tc>
          <w:tcPr>
            <w:tcW w:w="9755" w:type="dxa"/>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00D1AFD2" w14:textId="77777777" w:rsidR="004D6B6B" w:rsidRPr="002F0A80" w:rsidRDefault="004D6B6B" w:rsidP="002F0A80">
            <w:pPr>
              <w:widowControl w:val="0"/>
              <w:spacing w:line="360" w:lineRule="auto"/>
              <w:jc w:val="both"/>
              <w:rPr>
                <w:rFonts w:ascii="Book Antiqua" w:hAnsi="Book Antiqua" w:cs="Times New Roman"/>
                <w:kern w:val="2"/>
              </w:rPr>
            </w:pPr>
            <w:r w:rsidRPr="002F0A80">
              <w:rPr>
                <w:rFonts w:ascii="Book Antiqua" w:hAnsi="Book Antiqua" w:cs="Times New Roman"/>
                <w:bCs/>
                <w:kern w:val="2"/>
              </w:rPr>
              <w:t>Results from major randomized controlled clinical trials</w:t>
            </w:r>
          </w:p>
        </w:tc>
      </w:tr>
      <w:tr w:rsidR="004D6B6B" w:rsidRPr="002F0A80" w14:paraId="1262157E" w14:textId="77777777" w:rsidTr="004D6B6B">
        <w:trPr>
          <w:trHeight w:val="775"/>
        </w:trPr>
        <w:tc>
          <w:tcPr>
            <w:tcW w:w="9755" w:type="dxa"/>
            <w:tcBorders>
              <w:top w:val="single" w:sz="6" w:space="0" w:color="4A7EBB"/>
              <w:left w:val="single" w:sz="6" w:space="0" w:color="4A7EBB"/>
              <w:bottom w:val="single" w:sz="6" w:space="0" w:color="4A7EBB"/>
              <w:right w:val="single" w:sz="6" w:space="0" w:color="4A7EBB"/>
            </w:tcBorders>
            <w:shd w:val="clear" w:color="auto" w:fill="DCE6F2"/>
            <w:tcMar>
              <w:top w:w="72" w:type="dxa"/>
              <w:left w:w="144" w:type="dxa"/>
              <w:bottom w:w="72" w:type="dxa"/>
              <w:right w:w="144" w:type="dxa"/>
            </w:tcMar>
            <w:hideMark/>
          </w:tcPr>
          <w:p w14:paraId="09A17715" w14:textId="7CC49419" w:rsidR="004D6B6B" w:rsidRPr="002F0A80" w:rsidRDefault="004D6B6B" w:rsidP="002F0A80">
            <w:pPr>
              <w:widowControl w:val="0"/>
              <w:spacing w:line="360" w:lineRule="auto"/>
              <w:ind w:leftChars="110" w:left="264"/>
              <w:jc w:val="both"/>
              <w:rPr>
                <w:rFonts w:ascii="Book Antiqua" w:hAnsi="Book Antiqua" w:cs="Times New Roman"/>
                <w:kern w:val="2"/>
              </w:rPr>
            </w:pPr>
            <w:r w:rsidRPr="002F0A80">
              <w:rPr>
                <w:rFonts w:ascii="Book Antiqua" w:hAnsi="Book Antiqua" w:cs="Times New Roman"/>
                <w:kern w:val="2"/>
                <w:lang w:val="it-IT"/>
              </w:rPr>
              <w:t>EcN</w:t>
            </w:r>
            <w:r w:rsidR="007B2330" w:rsidRPr="002F0A80">
              <w:rPr>
                <w:rFonts w:ascii="Book Antiqua" w:hAnsi="Book Antiqua" w:cs="Times New Roman"/>
                <w:kern w:val="2"/>
              </w:rPr>
              <w:t xml:space="preserve"> </w:t>
            </w:r>
            <w:r w:rsidRPr="002F0A80">
              <w:rPr>
                <w:rFonts w:ascii="Book Antiqua" w:hAnsi="Book Antiqua" w:cs="Times New Roman"/>
                <w:kern w:val="2"/>
                <w:lang w:val="it-IT"/>
              </w:rPr>
              <w:t>200 mg/d is e</w:t>
            </w:r>
            <w:r w:rsidRPr="002F0A80">
              <w:rPr>
                <w:rFonts w:ascii="Book Antiqua" w:hAnsi="Book Antiqua" w:cs="Times New Roman"/>
                <w:kern w:val="2"/>
              </w:rPr>
              <w:t>quivalent to Mesalazine 1000 mg</w:t>
            </w:r>
            <w:r w:rsidRPr="002F0A80">
              <w:rPr>
                <w:rFonts w:ascii="Book Antiqua" w:hAnsi="Book Antiqua" w:cs="Times New Roman"/>
                <w:kern w:val="2"/>
                <w:lang w:val="it-IT"/>
              </w:rPr>
              <w:t xml:space="preserve">/d in mantainance of UC </w:t>
            </w:r>
            <w:r w:rsidRPr="002F0A80">
              <w:rPr>
                <w:rFonts w:ascii="Book Antiqua" w:hAnsi="Book Antiqua" w:cs="Times New Roman"/>
                <w:kern w:val="2"/>
              </w:rPr>
              <w:t>remission</w:t>
            </w:r>
            <w:r w:rsidRPr="002F0A80">
              <w:rPr>
                <w:rFonts w:ascii="Book Antiqua" w:hAnsi="Book Antiqua" w:cs="Times New Roman"/>
                <w:kern w:val="2"/>
                <w:vertAlign w:val="superscript"/>
                <w:lang w:val="it-IT"/>
              </w:rPr>
              <w:t>[27]</w:t>
            </w:r>
          </w:p>
        </w:tc>
      </w:tr>
      <w:tr w:rsidR="004D6B6B" w:rsidRPr="002F0A80" w14:paraId="2CE9EC0D" w14:textId="77777777" w:rsidTr="004D6B6B">
        <w:trPr>
          <w:trHeight w:val="775"/>
        </w:trPr>
        <w:tc>
          <w:tcPr>
            <w:tcW w:w="9755" w:type="dxa"/>
            <w:tcBorders>
              <w:top w:val="single" w:sz="6" w:space="0" w:color="4A7EBB"/>
              <w:left w:val="single" w:sz="6" w:space="0" w:color="4A7EBB"/>
              <w:bottom w:val="single" w:sz="6" w:space="0" w:color="4A7EBB"/>
              <w:right w:val="single" w:sz="6" w:space="0" w:color="4A7EBB"/>
            </w:tcBorders>
            <w:shd w:val="clear" w:color="auto" w:fill="DCE6F2"/>
            <w:tcMar>
              <w:top w:w="72" w:type="dxa"/>
              <w:left w:w="144" w:type="dxa"/>
              <w:bottom w:w="72" w:type="dxa"/>
              <w:right w:w="144" w:type="dxa"/>
            </w:tcMar>
            <w:hideMark/>
          </w:tcPr>
          <w:p w14:paraId="57DF4F16" w14:textId="42F2B369" w:rsidR="004D6B6B" w:rsidRPr="002F0A80" w:rsidRDefault="004D6B6B" w:rsidP="002F0A80">
            <w:pPr>
              <w:widowControl w:val="0"/>
              <w:spacing w:line="360" w:lineRule="auto"/>
              <w:ind w:leftChars="110" w:left="264"/>
              <w:jc w:val="both"/>
              <w:rPr>
                <w:rFonts w:ascii="Book Antiqua" w:hAnsi="Book Antiqua" w:cs="Times New Roman"/>
                <w:kern w:val="2"/>
              </w:rPr>
            </w:pPr>
            <w:r w:rsidRPr="002F0A80">
              <w:rPr>
                <w:rFonts w:ascii="Book Antiqua" w:hAnsi="Book Antiqua" w:cs="Times New Roman"/>
                <w:kern w:val="2"/>
                <w:lang w:val="it-IT"/>
              </w:rPr>
              <w:t>EcN</w:t>
            </w:r>
            <w:r w:rsidR="007B2330" w:rsidRPr="002F0A80">
              <w:rPr>
                <w:rFonts w:ascii="Book Antiqua" w:hAnsi="Book Antiqua" w:cs="Times New Roman"/>
                <w:kern w:val="2"/>
              </w:rPr>
              <w:t xml:space="preserve"> </w:t>
            </w:r>
            <w:r w:rsidRPr="002F0A80">
              <w:rPr>
                <w:rFonts w:ascii="Book Antiqua" w:hAnsi="Book Antiqua" w:cs="Times New Roman"/>
                <w:kern w:val="2"/>
              </w:rPr>
              <w:t xml:space="preserve">400 mg/d is equivalent to to </w:t>
            </w:r>
            <w:r w:rsidRPr="002F0A80">
              <w:rPr>
                <w:rFonts w:ascii="Book Antiqua" w:hAnsi="Book Antiqua" w:cs="Times New Roman"/>
                <w:kern w:val="2"/>
                <w:lang w:val="it-IT"/>
              </w:rPr>
              <w:t>Mesalazine 2400 mg/d in maintanance of UC remissi</w:t>
            </w:r>
            <w:r w:rsidRPr="002F0A80">
              <w:rPr>
                <w:rFonts w:ascii="Book Antiqua" w:hAnsi="Book Antiqua" w:cs="Times New Roman"/>
                <w:kern w:val="2"/>
              </w:rPr>
              <w:t>on following an acute flare</w:t>
            </w:r>
            <w:r w:rsidRPr="002F0A80">
              <w:rPr>
                <w:rFonts w:ascii="Book Antiqua" w:hAnsi="Book Antiqua" w:cs="Times New Roman"/>
                <w:kern w:val="2"/>
                <w:vertAlign w:val="superscript"/>
                <w:lang w:val="it-IT"/>
              </w:rPr>
              <w:t>[28]</w:t>
            </w:r>
          </w:p>
        </w:tc>
      </w:tr>
      <w:tr w:rsidR="004D6B6B" w:rsidRPr="002F0A80" w14:paraId="2BFBB622" w14:textId="77777777" w:rsidTr="004D6B6B">
        <w:trPr>
          <w:trHeight w:val="775"/>
        </w:trPr>
        <w:tc>
          <w:tcPr>
            <w:tcW w:w="9755" w:type="dxa"/>
            <w:tcBorders>
              <w:top w:val="single" w:sz="6" w:space="0" w:color="4A7EBB"/>
              <w:left w:val="single" w:sz="6" w:space="0" w:color="4A7EBB"/>
              <w:bottom w:val="single" w:sz="6" w:space="0" w:color="4A7EBB"/>
              <w:right w:val="single" w:sz="6" w:space="0" w:color="4A7EBB"/>
            </w:tcBorders>
            <w:shd w:val="clear" w:color="auto" w:fill="DCE6F2"/>
            <w:tcMar>
              <w:top w:w="72" w:type="dxa"/>
              <w:left w:w="144" w:type="dxa"/>
              <w:bottom w:w="72" w:type="dxa"/>
              <w:right w:w="144" w:type="dxa"/>
            </w:tcMar>
            <w:hideMark/>
          </w:tcPr>
          <w:p w14:paraId="251183D8" w14:textId="6E406EFE" w:rsidR="004D6B6B" w:rsidRPr="002F0A80" w:rsidRDefault="004D6B6B" w:rsidP="002F0A80">
            <w:pPr>
              <w:widowControl w:val="0"/>
              <w:spacing w:line="360" w:lineRule="auto"/>
              <w:ind w:leftChars="110" w:left="264"/>
              <w:jc w:val="both"/>
              <w:rPr>
                <w:rFonts w:ascii="Book Antiqua" w:hAnsi="Book Antiqua" w:cs="Times New Roman"/>
                <w:kern w:val="2"/>
              </w:rPr>
            </w:pPr>
            <w:r w:rsidRPr="002F0A80">
              <w:rPr>
                <w:rFonts w:ascii="Book Antiqua" w:hAnsi="Book Antiqua" w:cs="Times New Roman"/>
                <w:kern w:val="2"/>
              </w:rPr>
              <w:t xml:space="preserve">ECN 200 mg/d is equivalent to </w:t>
            </w:r>
            <w:r w:rsidRPr="002F0A80">
              <w:rPr>
                <w:rFonts w:ascii="Book Antiqua" w:hAnsi="Book Antiqua" w:cs="Times New Roman"/>
                <w:kern w:val="2"/>
                <w:lang w:val="it-IT"/>
              </w:rPr>
              <w:t>Mesalazine</w:t>
            </w:r>
            <w:r w:rsidR="007B2330" w:rsidRPr="002F0A80">
              <w:rPr>
                <w:rFonts w:ascii="Book Antiqua" w:hAnsi="Book Antiqua" w:cs="Times New Roman"/>
                <w:kern w:val="2"/>
              </w:rPr>
              <w:t xml:space="preserve"> </w:t>
            </w:r>
            <w:r w:rsidRPr="002F0A80">
              <w:rPr>
                <w:rFonts w:ascii="Book Antiqua" w:hAnsi="Book Antiqua" w:cs="Times New Roman"/>
                <w:kern w:val="2"/>
                <w:lang w:val="it-IT"/>
              </w:rPr>
              <w:t xml:space="preserve">1500 mg/d in mantainance of UC </w:t>
            </w:r>
            <w:r w:rsidRPr="002F0A80">
              <w:rPr>
                <w:rFonts w:ascii="Book Antiqua" w:hAnsi="Book Antiqua" w:cs="Times New Roman"/>
                <w:kern w:val="2"/>
              </w:rPr>
              <w:t>remission</w:t>
            </w:r>
            <w:r w:rsidRPr="002F0A80">
              <w:rPr>
                <w:rFonts w:ascii="Book Antiqua" w:hAnsi="Book Antiqua" w:cs="Times New Roman"/>
                <w:kern w:val="2"/>
                <w:vertAlign w:val="superscript"/>
                <w:lang w:val="it-IT"/>
              </w:rPr>
              <w:t>[10]</w:t>
            </w:r>
          </w:p>
        </w:tc>
      </w:tr>
      <w:tr w:rsidR="004D6B6B" w:rsidRPr="002F0A80" w14:paraId="411DA9A3" w14:textId="77777777" w:rsidTr="004D6B6B">
        <w:trPr>
          <w:trHeight w:val="464"/>
        </w:trPr>
        <w:tc>
          <w:tcPr>
            <w:tcW w:w="9755"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728706D2" w14:textId="77777777" w:rsidR="004D6B6B" w:rsidRPr="002F0A80" w:rsidRDefault="004D6B6B" w:rsidP="002F0A80">
            <w:pPr>
              <w:widowControl w:val="0"/>
              <w:spacing w:line="360" w:lineRule="auto"/>
              <w:jc w:val="both"/>
              <w:rPr>
                <w:rFonts w:ascii="Book Antiqua" w:hAnsi="Book Antiqua" w:cs="Times New Roman"/>
                <w:kern w:val="2"/>
              </w:rPr>
            </w:pPr>
            <w:r w:rsidRPr="002F0A80">
              <w:rPr>
                <w:rFonts w:ascii="Book Antiqua" w:hAnsi="Book Antiqua" w:cs="Times New Roman"/>
                <w:bCs/>
                <w:kern w:val="2"/>
              </w:rPr>
              <w:t>Results from minor studies</w:t>
            </w:r>
          </w:p>
        </w:tc>
      </w:tr>
      <w:tr w:rsidR="004D6B6B" w:rsidRPr="002F0A80" w14:paraId="1F998B16" w14:textId="77777777" w:rsidTr="004D6B6B">
        <w:trPr>
          <w:trHeight w:val="553"/>
        </w:trPr>
        <w:tc>
          <w:tcPr>
            <w:tcW w:w="9755" w:type="dxa"/>
            <w:tcBorders>
              <w:top w:val="single" w:sz="6" w:space="0" w:color="4A7EBB"/>
              <w:left w:val="single" w:sz="6" w:space="0" w:color="4A7EBB"/>
              <w:bottom w:val="single" w:sz="6" w:space="0" w:color="4A7EBB"/>
              <w:right w:val="single" w:sz="6" w:space="0" w:color="4A7EBB"/>
            </w:tcBorders>
            <w:shd w:val="clear" w:color="auto" w:fill="DCE6F2"/>
            <w:tcMar>
              <w:top w:w="72" w:type="dxa"/>
              <w:left w:w="144" w:type="dxa"/>
              <w:bottom w:w="72" w:type="dxa"/>
              <w:right w:w="144" w:type="dxa"/>
            </w:tcMar>
            <w:hideMark/>
          </w:tcPr>
          <w:p w14:paraId="2A01BC17" w14:textId="1488363C" w:rsidR="004D6B6B" w:rsidRPr="002F0A80" w:rsidRDefault="004D6B6B" w:rsidP="002F0A80">
            <w:pPr>
              <w:widowControl w:val="0"/>
              <w:spacing w:line="360" w:lineRule="auto"/>
              <w:ind w:firstLineChars="100" w:firstLine="240"/>
              <w:jc w:val="both"/>
              <w:rPr>
                <w:rFonts w:ascii="Book Antiqua" w:hAnsi="Book Antiqua" w:cs="Times New Roman"/>
                <w:kern w:val="2"/>
              </w:rPr>
            </w:pPr>
            <w:r w:rsidRPr="002F0A80">
              <w:rPr>
                <w:rFonts w:ascii="Book Antiqua" w:hAnsi="Book Antiqua" w:cs="Times New Roman"/>
                <w:kern w:val="2"/>
                <w:lang w:val="it-IT"/>
              </w:rPr>
              <w:t>Rectal admistration of EcN  40 m</w:t>
            </w:r>
            <w:r w:rsidRPr="002F0A80">
              <w:rPr>
                <w:rFonts w:ascii="Book Antiqua" w:hAnsi="Book Antiqua" w:cs="Times New Roman"/>
                <w:caps/>
                <w:kern w:val="2"/>
                <w:lang w:val="it-IT"/>
              </w:rPr>
              <w:t>l</w:t>
            </w:r>
            <w:r w:rsidRPr="002F0A80">
              <w:rPr>
                <w:rFonts w:ascii="Book Antiqua" w:hAnsi="Book Antiqua" w:cs="Times New Roman"/>
                <w:kern w:val="2"/>
                <w:lang w:val="it-IT"/>
              </w:rPr>
              <w:t>/d  is effecti</w:t>
            </w:r>
            <w:r w:rsidRPr="002F0A80">
              <w:rPr>
                <w:rFonts w:ascii="Book Antiqua" w:hAnsi="Book Antiqua" w:cs="Times New Roman"/>
                <w:kern w:val="2"/>
              </w:rPr>
              <w:t>ve in moderate distal active UC</w:t>
            </w:r>
            <w:r w:rsidRPr="002F0A80">
              <w:rPr>
                <w:rFonts w:ascii="Book Antiqua" w:hAnsi="Book Antiqua" w:cs="Times New Roman"/>
                <w:kern w:val="2"/>
                <w:vertAlign w:val="superscript"/>
                <w:lang w:val="it-IT"/>
              </w:rPr>
              <w:t>[30]</w:t>
            </w:r>
          </w:p>
        </w:tc>
      </w:tr>
      <w:tr w:rsidR="004D6B6B" w:rsidRPr="002F0A80" w14:paraId="2FF59344" w14:textId="77777777" w:rsidTr="007B2330">
        <w:trPr>
          <w:trHeight w:val="832"/>
        </w:trPr>
        <w:tc>
          <w:tcPr>
            <w:tcW w:w="9755" w:type="dxa"/>
            <w:tcBorders>
              <w:top w:val="single" w:sz="6" w:space="0" w:color="4A7EBB"/>
              <w:left w:val="single" w:sz="6" w:space="0" w:color="4A7EBB"/>
              <w:bottom w:val="single" w:sz="6" w:space="0" w:color="4A7EBB"/>
              <w:right w:val="single" w:sz="6" w:space="0" w:color="4A7EBB"/>
            </w:tcBorders>
            <w:shd w:val="clear" w:color="auto" w:fill="DCE6F2"/>
            <w:tcMar>
              <w:top w:w="72" w:type="dxa"/>
              <w:left w:w="144" w:type="dxa"/>
              <w:bottom w:w="72" w:type="dxa"/>
              <w:right w:w="144" w:type="dxa"/>
            </w:tcMar>
            <w:hideMark/>
          </w:tcPr>
          <w:p w14:paraId="60797E77" w14:textId="40579C01" w:rsidR="004D6B6B" w:rsidRPr="002F0A80" w:rsidRDefault="004D6B6B" w:rsidP="002F0A80">
            <w:pPr>
              <w:widowControl w:val="0"/>
              <w:spacing w:line="360" w:lineRule="auto"/>
              <w:ind w:leftChars="110" w:left="264"/>
              <w:jc w:val="both"/>
              <w:rPr>
                <w:rFonts w:ascii="Book Antiqua" w:hAnsi="Book Antiqua" w:cs="Times New Roman"/>
                <w:kern w:val="2"/>
              </w:rPr>
            </w:pPr>
            <w:r w:rsidRPr="002F0A80">
              <w:rPr>
                <w:rFonts w:ascii="Book Antiqua" w:hAnsi="Book Antiqua" w:cs="Times New Roman"/>
                <w:kern w:val="2"/>
              </w:rPr>
              <w:t>EcN 200 mg/d is equivalent to Mesalazine 1500</w:t>
            </w:r>
            <w:r w:rsidR="007B2330" w:rsidRPr="002F0A80">
              <w:rPr>
                <w:rFonts w:ascii="Book Antiqua" w:hAnsi="Book Antiqua" w:cs="Times New Roman"/>
                <w:kern w:val="2"/>
              </w:rPr>
              <w:t xml:space="preserve"> </w:t>
            </w:r>
            <w:r w:rsidRPr="002F0A80">
              <w:rPr>
                <w:rFonts w:ascii="Book Antiqua" w:hAnsi="Book Antiqua" w:cs="Times New Roman"/>
                <w:kern w:val="2"/>
              </w:rPr>
              <w:t>mg/d in maintanance of UC remission</w:t>
            </w:r>
            <w:r w:rsidRPr="002F0A80">
              <w:rPr>
                <w:rFonts w:ascii="Book Antiqua" w:hAnsi="Book Antiqua" w:cs="Times New Roman"/>
                <w:kern w:val="2"/>
                <w:vertAlign w:val="superscript"/>
              </w:rPr>
              <w:t>[6]</w:t>
            </w:r>
          </w:p>
        </w:tc>
      </w:tr>
    </w:tbl>
    <w:p w14:paraId="742CE6C3" w14:textId="64A6F835" w:rsidR="0011667E" w:rsidRPr="002F0A80" w:rsidRDefault="007B2330" w:rsidP="002F0A80">
      <w:pPr>
        <w:widowControl w:val="0"/>
        <w:spacing w:line="360" w:lineRule="auto"/>
        <w:jc w:val="both"/>
        <w:rPr>
          <w:rFonts w:ascii="Book Antiqua" w:hAnsi="Book Antiqua" w:cs="Times New Roman"/>
          <w:lang w:val="en-GB"/>
        </w:rPr>
      </w:pPr>
      <w:r w:rsidRPr="002F0A80">
        <w:rPr>
          <w:rFonts w:ascii="Book Antiqua" w:hAnsi="Book Antiqua" w:cs="Times New Roman"/>
          <w:bCs/>
          <w:kern w:val="2"/>
        </w:rPr>
        <w:t xml:space="preserve">EcN: </w:t>
      </w:r>
      <w:r w:rsidRPr="002F0A80">
        <w:rPr>
          <w:rFonts w:ascii="Book Antiqua" w:eastAsia="MinionPro-Regular" w:hAnsi="Book Antiqua" w:cs="Times New Roman"/>
          <w:i/>
          <w:lang w:val="en-GB"/>
        </w:rPr>
        <w:t>Escherichia coli</w:t>
      </w:r>
      <w:r w:rsidRPr="002F0A80">
        <w:rPr>
          <w:rFonts w:ascii="Book Antiqua" w:eastAsia="MinionPro-Regular" w:hAnsi="Book Antiqua" w:cs="Times New Roman"/>
          <w:lang w:val="en-GB"/>
        </w:rPr>
        <w:t xml:space="preserve"> Nissle</w:t>
      </w:r>
      <w:r w:rsidRPr="002F0A80">
        <w:rPr>
          <w:rFonts w:ascii="Book Antiqua" w:hAnsi="Book Antiqua" w:cs="Times New Roman"/>
          <w:lang w:val="en-GB"/>
        </w:rPr>
        <w:t>; UC: Ulcerative colitis.</w:t>
      </w:r>
    </w:p>
    <w:p w14:paraId="748CFE97" w14:textId="77777777" w:rsidR="0011667E" w:rsidRPr="002F0A80" w:rsidRDefault="0011667E" w:rsidP="002F0A80">
      <w:pPr>
        <w:spacing w:line="360" w:lineRule="auto"/>
        <w:jc w:val="both"/>
        <w:rPr>
          <w:rFonts w:ascii="Book Antiqua" w:hAnsi="Book Antiqua" w:cs="Times New Roman"/>
          <w:lang w:val="en-GB"/>
        </w:rPr>
      </w:pPr>
      <w:r w:rsidRPr="002F0A80">
        <w:rPr>
          <w:rFonts w:ascii="Book Antiqua" w:hAnsi="Book Antiqua" w:cs="Times New Roman"/>
          <w:lang w:val="en-GB"/>
        </w:rPr>
        <w:br w:type="page"/>
      </w:r>
    </w:p>
    <w:p w14:paraId="5DDEE658" w14:textId="513030A6" w:rsidR="0011667E" w:rsidRPr="002F0A80" w:rsidRDefault="0011667E" w:rsidP="002F0A80">
      <w:pPr>
        <w:widowControl w:val="0"/>
        <w:spacing w:line="360" w:lineRule="auto"/>
        <w:jc w:val="both"/>
        <w:rPr>
          <w:rFonts w:ascii="Book Antiqua" w:hAnsi="Book Antiqua" w:cs="Times New Roman"/>
          <w:kern w:val="2"/>
        </w:rPr>
      </w:pPr>
      <w:r w:rsidRPr="002F0A80">
        <w:rPr>
          <w:rFonts w:ascii="Book Antiqua" w:hAnsi="Book Antiqua" w:cs="Times New Roman"/>
          <w:b/>
          <w:bCs/>
          <w:kern w:val="2"/>
        </w:rPr>
        <w:lastRenderedPageBreak/>
        <w:t xml:space="preserve">Table 2 Main potential clinical indications for </w:t>
      </w:r>
      <w:r w:rsidR="00923BDF" w:rsidRPr="002F0A80">
        <w:rPr>
          <w:rFonts w:ascii="Book Antiqua" w:hAnsi="Book Antiqua" w:cs="Times New Roman"/>
          <w:b/>
          <w:bCs/>
          <w:i/>
          <w:kern w:val="2"/>
          <w:lang w:val="en-GB"/>
        </w:rPr>
        <w:t>Escherichia coli</w:t>
      </w:r>
      <w:r w:rsidR="00923BDF" w:rsidRPr="002F0A80">
        <w:rPr>
          <w:rFonts w:ascii="Book Antiqua" w:hAnsi="Book Antiqua" w:cs="Times New Roman"/>
          <w:b/>
          <w:bCs/>
          <w:kern w:val="2"/>
          <w:lang w:val="en-GB"/>
        </w:rPr>
        <w:t xml:space="preserve"> Nissle</w:t>
      </w:r>
      <w:r w:rsidR="00923BDF" w:rsidRPr="002F0A80">
        <w:rPr>
          <w:rFonts w:ascii="Book Antiqua" w:hAnsi="Book Antiqua" w:cs="Times New Roman"/>
          <w:b/>
          <w:bCs/>
          <w:kern w:val="2"/>
        </w:rPr>
        <w:t xml:space="preserve"> </w:t>
      </w:r>
      <w:r w:rsidRPr="002F0A80">
        <w:rPr>
          <w:rFonts w:ascii="Book Antiqua" w:hAnsi="Book Antiqua" w:cs="Times New Roman"/>
          <w:b/>
          <w:bCs/>
          <w:kern w:val="2"/>
        </w:rPr>
        <w:t>in gastroenterology</w:t>
      </w:r>
    </w:p>
    <w:tbl>
      <w:tblPr>
        <w:tblW w:w="7615" w:type="dxa"/>
        <w:tblCellMar>
          <w:left w:w="0" w:type="dxa"/>
          <w:right w:w="0" w:type="dxa"/>
        </w:tblCellMar>
        <w:tblLook w:val="0420" w:firstRow="1" w:lastRow="0" w:firstColumn="0" w:lastColumn="0" w:noHBand="0" w:noVBand="1"/>
      </w:tblPr>
      <w:tblGrid>
        <w:gridCol w:w="7615"/>
      </w:tblGrid>
      <w:tr w:rsidR="00923BDF" w:rsidRPr="002F0A80" w14:paraId="34D9F257" w14:textId="77777777" w:rsidTr="00923BDF">
        <w:trPr>
          <w:trHeight w:val="310"/>
        </w:trPr>
        <w:tc>
          <w:tcPr>
            <w:tcW w:w="7615" w:type="dxa"/>
            <w:tcBorders>
              <w:top w:val="single" w:sz="6" w:space="0" w:color="4A7EBB"/>
              <w:left w:val="single" w:sz="6" w:space="0" w:color="4A7EBB"/>
              <w:bottom w:val="single" w:sz="18" w:space="0" w:color="FFFFFF"/>
              <w:right w:val="single" w:sz="6" w:space="0" w:color="4A7EBB"/>
            </w:tcBorders>
            <w:shd w:val="clear" w:color="auto" w:fill="DCE6F2"/>
            <w:tcMar>
              <w:top w:w="72" w:type="dxa"/>
              <w:left w:w="144" w:type="dxa"/>
              <w:bottom w:w="72" w:type="dxa"/>
              <w:right w:w="144" w:type="dxa"/>
            </w:tcMar>
            <w:hideMark/>
          </w:tcPr>
          <w:p w14:paraId="6B479988" w14:textId="0E81BE49" w:rsidR="00D47999" w:rsidRPr="002F0A80" w:rsidRDefault="00923BDF" w:rsidP="002F0A80">
            <w:pPr>
              <w:spacing w:line="360" w:lineRule="auto"/>
              <w:jc w:val="both"/>
              <w:rPr>
                <w:rFonts w:ascii="Book Antiqua" w:hAnsi="Book Antiqua" w:cs="Calibri"/>
                <w:color w:val="000000"/>
                <w:kern w:val="24"/>
                <w:vertAlign w:val="superscript"/>
                <w:lang w:val="it-IT"/>
              </w:rPr>
            </w:pPr>
            <w:r w:rsidRPr="002F0A80">
              <w:rPr>
                <w:rFonts w:ascii="Book Antiqua" w:hAnsi="Book Antiqua" w:cs="Calibri"/>
                <w:color w:val="000000"/>
                <w:kern w:val="24"/>
                <w:lang w:val="it-IT"/>
              </w:rPr>
              <w:t>Maintenance of remission in ulcerative colitis</w:t>
            </w:r>
            <w:r w:rsidR="00F179DF" w:rsidRPr="00F179DF">
              <w:rPr>
                <w:rFonts w:ascii="Book Antiqua" w:hAnsi="Book Antiqua" w:cs="Calibri" w:hint="eastAsia"/>
                <w:color w:val="000000"/>
                <w:kern w:val="24"/>
                <w:vertAlign w:val="superscript"/>
                <w:lang w:val="it-IT"/>
              </w:rPr>
              <w:t>[</w:t>
            </w:r>
            <w:r w:rsidR="00D47999" w:rsidRPr="00F179DF">
              <w:rPr>
                <w:rFonts w:ascii="Book Antiqua" w:hAnsi="Book Antiqua" w:cs="Calibri"/>
                <w:color w:val="000000"/>
                <w:kern w:val="24"/>
                <w:vertAlign w:val="superscript"/>
                <w:lang w:val="it-IT"/>
              </w:rPr>
              <w:t>6,10,27,28</w:t>
            </w:r>
            <w:r w:rsidR="00F179DF" w:rsidRPr="00F179DF">
              <w:rPr>
                <w:rFonts w:ascii="Book Antiqua" w:hAnsi="Book Antiqua" w:cs="Calibri" w:hint="eastAsia"/>
                <w:color w:val="000000"/>
                <w:kern w:val="24"/>
                <w:vertAlign w:val="superscript"/>
                <w:lang w:val="it-IT"/>
              </w:rPr>
              <w:t>]</w:t>
            </w:r>
          </w:p>
        </w:tc>
      </w:tr>
      <w:tr w:rsidR="00923BDF" w:rsidRPr="002F0A80" w14:paraId="3CC48555" w14:textId="77777777" w:rsidTr="00923BDF">
        <w:trPr>
          <w:trHeight w:val="370"/>
        </w:trPr>
        <w:tc>
          <w:tcPr>
            <w:tcW w:w="7615" w:type="dxa"/>
            <w:tcBorders>
              <w:top w:val="single" w:sz="18" w:space="0" w:color="FFFFFF"/>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2832B7DE" w14:textId="5DB0B6C0" w:rsidR="00923BDF" w:rsidRPr="002F0A80" w:rsidRDefault="00923BDF" w:rsidP="00F179DF">
            <w:pPr>
              <w:spacing w:line="360" w:lineRule="auto"/>
              <w:jc w:val="both"/>
              <w:rPr>
                <w:rFonts w:ascii="Book Antiqua" w:hAnsi="Book Antiqua" w:cs="Arial"/>
              </w:rPr>
            </w:pPr>
            <w:r w:rsidRPr="002F0A80">
              <w:rPr>
                <w:rFonts w:ascii="Book Antiqua" w:hAnsi="Book Antiqua" w:cs="Calibri"/>
                <w:color w:val="000000"/>
                <w:kern w:val="24"/>
                <w:lang w:val="it-IT"/>
              </w:rPr>
              <w:t>Irritable bowel syndrome</w:t>
            </w:r>
            <w:r w:rsidR="00F179DF" w:rsidRPr="00F179DF">
              <w:rPr>
                <w:rFonts w:ascii="Book Antiqua" w:hAnsi="Book Antiqua" w:cs="Calibri" w:hint="eastAsia"/>
                <w:color w:val="000000"/>
                <w:kern w:val="24"/>
                <w:vertAlign w:val="superscript"/>
                <w:lang w:val="it-IT"/>
              </w:rPr>
              <w:t>[</w:t>
            </w:r>
            <w:r w:rsidR="00F179DF" w:rsidRPr="00F179DF">
              <w:rPr>
                <w:rFonts w:ascii="Book Antiqua" w:hAnsi="Book Antiqua" w:cs="Times New Roman"/>
                <w:bCs/>
                <w:kern w:val="2"/>
                <w:vertAlign w:val="superscript"/>
                <w:lang w:val="it-IT"/>
              </w:rPr>
              <w:t>34</w:t>
            </w:r>
            <w:r w:rsidR="00F179DF" w:rsidRPr="00F179DF">
              <w:rPr>
                <w:rFonts w:ascii="Book Antiqua" w:hAnsi="Book Antiqua" w:cs="Times New Roman" w:hint="eastAsia"/>
                <w:bCs/>
                <w:kern w:val="2"/>
                <w:vertAlign w:val="superscript"/>
                <w:lang w:val="it-IT"/>
              </w:rPr>
              <w:t>-</w:t>
            </w:r>
            <w:r w:rsidR="00D47999" w:rsidRPr="00F179DF">
              <w:rPr>
                <w:rFonts w:ascii="Book Antiqua" w:hAnsi="Book Antiqua" w:cs="Times New Roman"/>
                <w:bCs/>
                <w:kern w:val="2"/>
                <w:vertAlign w:val="superscript"/>
                <w:lang w:val="it-IT"/>
              </w:rPr>
              <w:t>37</w:t>
            </w:r>
            <w:r w:rsidR="00F179DF" w:rsidRPr="00F179DF">
              <w:rPr>
                <w:rFonts w:ascii="Book Antiqua" w:hAnsi="Book Antiqua" w:cs="Times New Roman" w:hint="eastAsia"/>
                <w:bCs/>
                <w:kern w:val="2"/>
                <w:vertAlign w:val="superscript"/>
                <w:lang w:val="it-IT"/>
              </w:rPr>
              <w:t>]</w:t>
            </w:r>
          </w:p>
        </w:tc>
      </w:tr>
      <w:tr w:rsidR="00923BDF" w:rsidRPr="002F0A80" w14:paraId="46C8146E" w14:textId="77777777" w:rsidTr="00923BDF">
        <w:trPr>
          <w:trHeight w:val="397"/>
        </w:trPr>
        <w:tc>
          <w:tcPr>
            <w:tcW w:w="7615" w:type="dxa"/>
            <w:tcBorders>
              <w:top w:val="single" w:sz="6" w:space="0" w:color="4A7EBB"/>
              <w:left w:val="single" w:sz="6" w:space="0" w:color="4A7EBB"/>
              <w:bottom w:val="single" w:sz="6" w:space="0" w:color="4A7EBB"/>
              <w:right w:val="single" w:sz="6" w:space="0" w:color="4A7EBB"/>
            </w:tcBorders>
            <w:shd w:val="clear" w:color="auto" w:fill="DCE6F2"/>
            <w:tcMar>
              <w:top w:w="72" w:type="dxa"/>
              <w:left w:w="144" w:type="dxa"/>
              <w:bottom w:w="72" w:type="dxa"/>
              <w:right w:w="144" w:type="dxa"/>
            </w:tcMar>
            <w:hideMark/>
          </w:tcPr>
          <w:p w14:paraId="5A3BE4DF" w14:textId="5F11099A" w:rsidR="00923BDF" w:rsidRPr="00F179DF" w:rsidRDefault="00923BDF" w:rsidP="002F0A80">
            <w:pPr>
              <w:spacing w:line="360" w:lineRule="auto"/>
              <w:jc w:val="both"/>
              <w:rPr>
                <w:rFonts w:ascii="Book Antiqua" w:hAnsi="Book Antiqua" w:cs="Arial"/>
              </w:rPr>
            </w:pPr>
            <w:r w:rsidRPr="00F179DF">
              <w:rPr>
                <w:rFonts w:ascii="Book Antiqua" w:hAnsi="Book Antiqua" w:cs="Calibri"/>
                <w:color w:val="000000" w:themeColor="dark1"/>
                <w:kern w:val="24"/>
              </w:rPr>
              <w:t>Constipation</w:t>
            </w:r>
            <w:r w:rsidR="00F179DF" w:rsidRPr="00F179DF">
              <w:rPr>
                <w:rFonts w:ascii="Book Antiqua" w:hAnsi="Book Antiqua" w:cs="Calibri" w:hint="eastAsia"/>
                <w:color w:val="000000" w:themeColor="dark1"/>
                <w:kern w:val="24"/>
                <w:vertAlign w:val="superscript"/>
              </w:rPr>
              <w:t>[</w:t>
            </w:r>
            <w:r w:rsidR="00F179DF" w:rsidRPr="00F179DF">
              <w:rPr>
                <w:rFonts w:ascii="Book Antiqua" w:hAnsi="Book Antiqua" w:cs="Times New Roman"/>
                <w:bCs/>
                <w:kern w:val="2"/>
                <w:vertAlign w:val="superscript"/>
              </w:rPr>
              <w:t>38,</w:t>
            </w:r>
            <w:r w:rsidR="00D47999" w:rsidRPr="00F179DF">
              <w:rPr>
                <w:rFonts w:ascii="Book Antiqua" w:hAnsi="Book Antiqua" w:cs="Times New Roman"/>
                <w:bCs/>
                <w:kern w:val="2"/>
                <w:vertAlign w:val="superscript"/>
              </w:rPr>
              <w:t>39</w:t>
            </w:r>
            <w:r w:rsidR="00F179DF" w:rsidRPr="00F179DF">
              <w:rPr>
                <w:rFonts w:ascii="Book Antiqua" w:hAnsi="Book Antiqua" w:cs="Times New Roman" w:hint="eastAsia"/>
                <w:bCs/>
                <w:kern w:val="2"/>
                <w:vertAlign w:val="superscript"/>
              </w:rPr>
              <w:t>]</w:t>
            </w:r>
          </w:p>
        </w:tc>
      </w:tr>
      <w:tr w:rsidR="00923BDF" w:rsidRPr="002F0A80" w14:paraId="05B49A7E" w14:textId="77777777" w:rsidTr="00923BDF">
        <w:trPr>
          <w:trHeight w:val="403"/>
        </w:trPr>
        <w:tc>
          <w:tcPr>
            <w:tcW w:w="7615"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04C49C80" w14:textId="67B85A82" w:rsidR="00923BDF" w:rsidRPr="00F179DF" w:rsidRDefault="00923BDF" w:rsidP="00F179DF">
            <w:pPr>
              <w:spacing w:line="360" w:lineRule="auto"/>
              <w:jc w:val="both"/>
              <w:rPr>
                <w:rFonts w:ascii="Book Antiqua" w:hAnsi="Book Antiqua" w:cs="Arial"/>
              </w:rPr>
            </w:pPr>
            <w:r w:rsidRPr="00F179DF">
              <w:rPr>
                <w:rFonts w:ascii="Book Antiqua" w:hAnsi="Book Antiqua" w:cs="Calibri"/>
                <w:color w:val="000000" w:themeColor="dark1"/>
                <w:kern w:val="24"/>
                <w:lang w:val="it-IT"/>
              </w:rPr>
              <w:t>A</w:t>
            </w:r>
            <w:r w:rsidRPr="00F179DF">
              <w:rPr>
                <w:rFonts w:ascii="Book Antiqua" w:hAnsi="Book Antiqua" w:cs="Calibri"/>
                <w:color w:val="000000" w:themeColor="dark1"/>
                <w:kern w:val="24"/>
                <w:lang w:val="ro-RO"/>
              </w:rPr>
              <w:t>cute diarrhea</w:t>
            </w:r>
            <w:r w:rsidR="00F179DF" w:rsidRPr="00F179DF">
              <w:rPr>
                <w:rFonts w:ascii="Book Antiqua" w:hAnsi="Book Antiqua" w:cs="Calibri" w:hint="eastAsia"/>
                <w:color w:val="000000" w:themeColor="dark1"/>
                <w:kern w:val="24"/>
                <w:vertAlign w:val="superscript"/>
                <w:lang w:val="ro-RO"/>
              </w:rPr>
              <w:t>[</w:t>
            </w:r>
            <w:r w:rsidR="00F179DF" w:rsidRPr="00F179DF">
              <w:rPr>
                <w:rFonts w:ascii="Book Antiqua" w:hAnsi="Book Antiqua" w:cs="Times New Roman"/>
                <w:bCs/>
                <w:kern w:val="2"/>
                <w:vertAlign w:val="superscript"/>
                <w:lang w:val="ro-RO"/>
              </w:rPr>
              <w:t>6,</w:t>
            </w:r>
            <w:r w:rsidR="00D47999" w:rsidRPr="00F179DF">
              <w:rPr>
                <w:rFonts w:ascii="Book Antiqua" w:hAnsi="Book Antiqua" w:cs="Times New Roman"/>
                <w:bCs/>
                <w:kern w:val="2"/>
                <w:vertAlign w:val="superscript"/>
                <w:lang w:val="ro-RO"/>
              </w:rPr>
              <w:t>40</w:t>
            </w:r>
            <w:r w:rsidR="00F179DF" w:rsidRPr="00F179DF">
              <w:rPr>
                <w:rFonts w:ascii="Book Antiqua" w:hAnsi="Book Antiqua" w:cs="Times New Roman" w:hint="eastAsia"/>
                <w:bCs/>
                <w:kern w:val="2"/>
                <w:vertAlign w:val="superscript"/>
                <w:lang w:val="ro-RO"/>
              </w:rPr>
              <w:t>]</w:t>
            </w:r>
          </w:p>
        </w:tc>
      </w:tr>
      <w:tr w:rsidR="00923BDF" w:rsidRPr="002F0A80" w14:paraId="5CDEABE7" w14:textId="77777777" w:rsidTr="00923BDF">
        <w:trPr>
          <w:trHeight w:val="386"/>
        </w:trPr>
        <w:tc>
          <w:tcPr>
            <w:tcW w:w="7615" w:type="dxa"/>
            <w:tcBorders>
              <w:top w:val="single" w:sz="6" w:space="0" w:color="4A7EBB"/>
              <w:left w:val="single" w:sz="6" w:space="0" w:color="4A7EBB"/>
              <w:bottom w:val="single" w:sz="6" w:space="0" w:color="4A7EBB"/>
              <w:right w:val="single" w:sz="6" w:space="0" w:color="4A7EBB"/>
            </w:tcBorders>
            <w:shd w:val="clear" w:color="auto" w:fill="DCE6F2"/>
            <w:tcMar>
              <w:top w:w="72" w:type="dxa"/>
              <w:left w:w="144" w:type="dxa"/>
              <w:bottom w:w="72" w:type="dxa"/>
              <w:right w:w="144" w:type="dxa"/>
            </w:tcMar>
            <w:hideMark/>
          </w:tcPr>
          <w:p w14:paraId="7C978BE4" w14:textId="6A24778D" w:rsidR="00923BDF" w:rsidRPr="00F179DF" w:rsidRDefault="00923BDF" w:rsidP="002F0A80">
            <w:pPr>
              <w:spacing w:line="360" w:lineRule="auto"/>
              <w:jc w:val="both"/>
              <w:rPr>
                <w:rFonts w:ascii="Book Antiqua" w:hAnsi="Book Antiqua" w:cs="Arial"/>
              </w:rPr>
            </w:pPr>
            <w:r w:rsidRPr="00F179DF">
              <w:rPr>
                <w:rFonts w:ascii="Book Antiqua" w:hAnsi="Book Antiqua" w:cs="Calibri"/>
                <w:color w:val="000000" w:themeColor="dark1"/>
                <w:kern w:val="24"/>
                <w:lang w:val="fr-FR"/>
              </w:rPr>
              <w:t>Collagenous colitis</w:t>
            </w:r>
            <w:r w:rsidR="00F179DF" w:rsidRPr="00F179DF">
              <w:rPr>
                <w:rFonts w:ascii="Book Antiqua" w:hAnsi="Book Antiqua" w:cs="Calibri" w:hint="eastAsia"/>
                <w:color w:val="000000" w:themeColor="dark1"/>
                <w:kern w:val="24"/>
                <w:vertAlign w:val="superscript"/>
                <w:lang w:val="fr-FR"/>
              </w:rPr>
              <w:t>[</w:t>
            </w:r>
            <w:r w:rsidR="00D47999" w:rsidRPr="00F179DF">
              <w:rPr>
                <w:rFonts w:ascii="Book Antiqua" w:hAnsi="Book Antiqua" w:cs="Times New Roman"/>
                <w:kern w:val="2"/>
                <w:vertAlign w:val="superscript"/>
              </w:rPr>
              <w:t>41</w:t>
            </w:r>
            <w:r w:rsidR="00F179DF" w:rsidRPr="00F179DF">
              <w:rPr>
                <w:rFonts w:ascii="Book Antiqua" w:hAnsi="Book Antiqua" w:cs="Times New Roman" w:hint="eastAsia"/>
                <w:kern w:val="2"/>
                <w:vertAlign w:val="superscript"/>
              </w:rPr>
              <w:t>]</w:t>
            </w:r>
          </w:p>
        </w:tc>
      </w:tr>
    </w:tbl>
    <w:p w14:paraId="600FD1ED" w14:textId="77777777" w:rsidR="0011667E" w:rsidRPr="002F0A80" w:rsidRDefault="0011667E" w:rsidP="00FB17D9">
      <w:pPr>
        <w:widowControl w:val="0"/>
        <w:spacing w:line="360" w:lineRule="auto"/>
        <w:jc w:val="both"/>
        <w:rPr>
          <w:rFonts w:ascii="Book Antiqua" w:hAnsi="Book Antiqua" w:cs="Times New Roman"/>
          <w:kern w:val="2"/>
        </w:rPr>
      </w:pPr>
    </w:p>
    <w:sectPr w:rsidR="0011667E" w:rsidRPr="002F0A80" w:rsidSect="00FE4CE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3D028" w14:textId="77777777" w:rsidR="009378D4" w:rsidRDefault="009378D4" w:rsidP="00885EB2">
      <w:r>
        <w:separator/>
      </w:r>
    </w:p>
  </w:endnote>
  <w:endnote w:type="continuationSeparator" w:id="0">
    <w:p w14:paraId="76F74F75" w14:textId="77777777" w:rsidR="009378D4" w:rsidRDefault="009378D4" w:rsidP="0088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Pro-Regular">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0" w:usb1="08070000" w:usb2="00000010" w:usb3="00000000" w:csb0="00020000" w:csb1="00000000"/>
  </w:font>
  <w:font w:name="AdvPED1282">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4D57B" w14:textId="77777777" w:rsidR="009378D4" w:rsidRDefault="009378D4" w:rsidP="00885EB2">
      <w:r>
        <w:separator/>
      </w:r>
    </w:p>
  </w:footnote>
  <w:footnote w:type="continuationSeparator" w:id="0">
    <w:p w14:paraId="24FC8FA3" w14:textId="77777777" w:rsidR="009378D4" w:rsidRDefault="009378D4" w:rsidP="00885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7C0E"/>
    <w:multiLevelType w:val="hybridMultilevel"/>
    <w:tmpl w:val="4148F4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F02AED"/>
    <w:multiLevelType w:val="hybridMultilevel"/>
    <w:tmpl w:val="22F6AEF4"/>
    <w:lvl w:ilvl="0" w:tplc="7B4A636C">
      <w:start w:val="1"/>
      <w:numFmt w:val="bullet"/>
      <w:lvlText w:val="•"/>
      <w:lvlJc w:val="left"/>
      <w:pPr>
        <w:tabs>
          <w:tab w:val="num" w:pos="720"/>
        </w:tabs>
        <w:ind w:left="720" w:hanging="360"/>
      </w:pPr>
      <w:rPr>
        <w:rFonts w:ascii="Times New Roman" w:hAnsi="Times New Roman" w:hint="default"/>
      </w:rPr>
    </w:lvl>
    <w:lvl w:ilvl="1" w:tplc="8B6C3118" w:tentative="1">
      <w:start w:val="1"/>
      <w:numFmt w:val="bullet"/>
      <w:lvlText w:val="•"/>
      <w:lvlJc w:val="left"/>
      <w:pPr>
        <w:tabs>
          <w:tab w:val="num" w:pos="1440"/>
        </w:tabs>
        <w:ind w:left="1440" w:hanging="360"/>
      </w:pPr>
      <w:rPr>
        <w:rFonts w:ascii="Times New Roman" w:hAnsi="Times New Roman" w:hint="default"/>
      </w:rPr>
    </w:lvl>
    <w:lvl w:ilvl="2" w:tplc="ED50AC1A" w:tentative="1">
      <w:start w:val="1"/>
      <w:numFmt w:val="bullet"/>
      <w:lvlText w:val="•"/>
      <w:lvlJc w:val="left"/>
      <w:pPr>
        <w:tabs>
          <w:tab w:val="num" w:pos="2160"/>
        </w:tabs>
        <w:ind w:left="2160" w:hanging="360"/>
      </w:pPr>
      <w:rPr>
        <w:rFonts w:ascii="Times New Roman" w:hAnsi="Times New Roman" w:hint="default"/>
      </w:rPr>
    </w:lvl>
    <w:lvl w:ilvl="3" w:tplc="EBBC3DD6" w:tentative="1">
      <w:start w:val="1"/>
      <w:numFmt w:val="bullet"/>
      <w:lvlText w:val="•"/>
      <w:lvlJc w:val="left"/>
      <w:pPr>
        <w:tabs>
          <w:tab w:val="num" w:pos="2880"/>
        </w:tabs>
        <w:ind w:left="2880" w:hanging="360"/>
      </w:pPr>
      <w:rPr>
        <w:rFonts w:ascii="Times New Roman" w:hAnsi="Times New Roman" w:hint="default"/>
      </w:rPr>
    </w:lvl>
    <w:lvl w:ilvl="4" w:tplc="9648B73E" w:tentative="1">
      <w:start w:val="1"/>
      <w:numFmt w:val="bullet"/>
      <w:lvlText w:val="•"/>
      <w:lvlJc w:val="left"/>
      <w:pPr>
        <w:tabs>
          <w:tab w:val="num" w:pos="3600"/>
        </w:tabs>
        <w:ind w:left="3600" w:hanging="360"/>
      </w:pPr>
      <w:rPr>
        <w:rFonts w:ascii="Times New Roman" w:hAnsi="Times New Roman" w:hint="default"/>
      </w:rPr>
    </w:lvl>
    <w:lvl w:ilvl="5" w:tplc="3DB4990C" w:tentative="1">
      <w:start w:val="1"/>
      <w:numFmt w:val="bullet"/>
      <w:lvlText w:val="•"/>
      <w:lvlJc w:val="left"/>
      <w:pPr>
        <w:tabs>
          <w:tab w:val="num" w:pos="4320"/>
        </w:tabs>
        <w:ind w:left="4320" w:hanging="360"/>
      </w:pPr>
      <w:rPr>
        <w:rFonts w:ascii="Times New Roman" w:hAnsi="Times New Roman" w:hint="default"/>
      </w:rPr>
    </w:lvl>
    <w:lvl w:ilvl="6" w:tplc="DFBEFBF6" w:tentative="1">
      <w:start w:val="1"/>
      <w:numFmt w:val="bullet"/>
      <w:lvlText w:val="•"/>
      <w:lvlJc w:val="left"/>
      <w:pPr>
        <w:tabs>
          <w:tab w:val="num" w:pos="5040"/>
        </w:tabs>
        <w:ind w:left="5040" w:hanging="360"/>
      </w:pPr>
      <w:rPr>
        <w:rFonts w:ascii="Times New Roman" w:hAnsi="Times New Roman" w:hint="default"/>
      </w:rPr>
    </w:lvl>
    <w:lvl w:ilvl="7" w:tplc="927E72EC" w:tentative="1">
      <w:start w:val="1"/>
      <w:numFmt w:val="bullet"/>
      <w:lvlText w:val="•"/>
      <w:lvlJc w:val="left"/>
      <w:pPr>
        <w:tabs>
          <w:tab w:val="num" w:pos="5760"/>
        </w:tabs>
        <w:ind w:left="5760" w:hanging="360"/>
      </w:pPr>
      <w:rPr>
        <w:rFonts w:ascii="Times New Roman" w:hAnsi="Times New Roman" w:hint="default"/>
      </w:rPr>
    </w:lvl>
    <w:lvl w:ilvl="8" w:tplc="4468AA1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D46AC9"/>
    <w:multiLevelType w:val="hybridMultilevel"/>
    <w:tmpl w:val="D5166D74"/>
    <w:lvl w:ilvl="0" w:tplc="67A45BF6">
      <w:start w:val="1"/>
      <w:numFmt w:val="bullet"/>
      <w:lvlText w:val="•"/>
      <w:lvlJc w:val="left"/>
      <w:pPr>
        <w:tabs>
          <w:tab w:val="num" w:pos="720"/>
        </w:tabs>
        <w:ind w:left="720" w:hanging="360"/>
      </w:pPr>
      <w:rPr>
        <w:rFonts w:ascii="Times New Roman" w:hAnsi="Times New Roman" w:hint="default"/>
      </w:rPr>
    </w:lvl>
    <w:lvl w:ilvl="1" w:tplc="5BE86A86" w:tentative="1">
      <w:start w:val="1"/>
      <w:numFmt w:val="bullet"/>
      <w:lvlText w:val="•"/>
      <w:lvlJc w:val="left"/>
      <w:pPr>
        <w:tabs>
          <w:tab w:val="num" w:pos="1440"/>
        </w:tabs>
        <w:ind w:left="1440" w:hanging="360"/>
      </w:pPr>
      <w:rPr>
        <w:rFonts w:ascii="Times New Roman" w:hAnsi="Times New Roman" w:hint="default"/>
      </w:rPr>
    </w:lvl>
    <w:lvl w:ilvl="2" w:tplc="0902D9A4" w:tentative="1">
      <w:start w:val="1"/>
      <w:numFmt w:val="bullet"/>
      <w:lvlText w:val="•"/>
      <w:lvlJc w:val="left"/>
      <w:pPr>
        <w:tabs>
          <w:tab w:val="num" w:pos="2160"/>
        </w:tabs>
        <w:ind w:left="2160" w:hanging="360"/>
      </w:pPr>
      <w:rPr>
        <w:rFonts w:ascii="Times New Roman" w:hAnsi="Times New Roman" w:hint="default"/>
      </w:rPr>
    </w:lvl>
    <w:lvl w:ilvl="3" w:tplc="F6129D24" w:tentative="1">
      <w:start w:val="1"/>
      <w:numFmt w:val="bullet"/>
      <w:lvlText w:val="•"/>
      <w:lvlJc w:val="left"/>
      <w:pPr>
        <w:tabs>
          <w:tab w:val="num" w:pos="2880"/>
        </w:tabs>
        <w:ind w:left="2880" w:hanging="360"/>
      </w:pPr>
      <w:rPr>
        <w:rFonts w:ascii="Times New Roman" w:hAnsi="Times New Roman" w:hint="default"/>
      </w:rPr>
    </w:lvl>
    <w:lvl w:ilvl="4" w:tplc="F55E9F12" w:tentative="1">
      <w:start w:val="1"/>
      <w:numFmt w:val="bullet"/>
      <w:lvlText w:val="•"/>
      <w:lvlJc w:val="left"/>
      <w:pPr>
        <w:tabs>
          <w:tab w:val="num" w:pos="3600"/>
        </w:tabs>
        <w:ind w:left="3600" w:hanging="360"/>
      </w:pPr>
      <w:rPr>
        <w:rFonts w:ascii="Times New Roman" w:hAnsi="Times New Roman" w:hint="default"/>
      </w:rPr>
    </w:lvl>
    <w:lvl w:ilvl="5" w:tplc="09EAC714" w:tentative="1">
      <w:start w:val="1"/>
      <w:numFmt w:val="bullet"/>
      <w:lvlText w:val="•"/>
      <w:lvlJc w:val="left"/>
      <w:pPr>
        <w:tabs>
          <w:tab w:val="num" w:pos="4320"/>
        </w:tabs>
        <w:ind w:left="4320" w:hanging="360"/>
      </w:pPr>
      <w:rPr>
        <w:rFonts w:ascii="Times New Roman" w:hAnsi="Times New Roman" w:hint="default"/>
      </w:rPr>
    </w:lvl>
    <w:lvl w:ilvl="6" w:tplc="DC7AF894" w:tentative="1">
      <w:start w:val="1"/>
      <w:numFmt w:val="bullet"/>
      <w:lvlText w:val="•"/>
      <w:lvlJc w:val="left"/>
      <w:pPr>
        <w:tabs>
          <w:tab w:val="num" w:pos="5040"/>
        </w:tabs>
        <w:ind w:left="5040" w:hanging="360"/>
      </w:pPr>
      <w:rPr>
        <w:rFonts w:ascii="Times New Roman" w:hAnsi="Times New Roman" w:hint="default"/>
      </w:rPr>
    </w:lvl>
    <w:lvl w:ilvl="7" w:tplc="D6669C52" w:tentative="1">
      <w:start w:val="1"/>
      <w:numFmt w:val="bullet"/>
      <w:lvlText w:val="•"/>
      <w:lvlJc w:val="left"/>
      <w:pPr>
        <w:tabs>
          <w:tab w:val="num" w:pos="5760"/>
        </w:tabs>
        <w:ind w:left="5760" w:hanging="360"/>
      </w:pPr>
      <w:rPr>
        <w:rFonts w:ascii="Times New Roman" w:hAnsi="Times New Roman" w:hint="default"/>
      </w:rPr>
    </w:lvl>
    <w:lvl w:ilvl="8" w:tplc="5CE2B2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F9C48B3"/>
    <w:multiLevelType w:val="hybridMultilevel"/>
    <w:tmpl w:val="70C47174"/>
    <w:lvl w:ilvl="0" w:tplc="12DA9EE4">
      <w:start w:val="1"/>
      <w:numFmt w:val="bullet"/>
      <w:lvlText w:val="•"/>
      <w:lvlJc w:val="left"/>
      <w:pPr>
        <w:tabs>
          <w:tab w:val="num" w:pos="720"/>
        </w:tabs>
        <w:ind w:left="720" w:hanging="360"/>
      </w:pPr>
      <w:rPr>
        <w:rFonts w:ascii="Times New Roman" w:hAnsi="Times New Roman" w:hint="default"/>
      </w:rPr>
    </w:lvl>
    <w:lvl w:ilvl="1" w:tplc="12B86AB6" w:tentative="1">
      <w:start w:val="1"/>
      <w:numFmt w:val="bullet"/>
      <w:lvlText w:val="•"/>
      <w:lvlJc w:val="left"/>
      <w:pPr>
        <w:tabs>
          <w:tab w:val="num" w:pos="1440"/>
        </w:tabs>
        <w:ind w:left="1440" w:hanging="360"/>
      </w:pPr>
      <w:rPr>
        <w:rFonts w:ascii="Times New Roman" w:hAnsi="Times New Roman" w:hint="default"/>
      </w:rPr>
    </w:lvl>
    <w:lvl w:ilvl="2" w:tplc="5A18B600" w:tentative="1">
      <w:start w:val="1"/>
      <w:numFmt w:val="bullet"/>
      <w:lvlText w:val="•"/>
      <w:lvlJc w:val="left"/>
      <w:pPr>
        <w:tabs>
          <w:tab w:val="num" w:pos="2160"/>
        </w:tabs>
        <w:ind w:left="2160" w:hanging="360"/>
      </w:pPr>
      <w:rPr>
        <w:rFonts w:ascii="Times New Roman" w:hAnsi="Times New Roman" w:hint="default"/>
      </w:rPr>
    </w:lvl>
    <w:lvl w:ilvl="3" w:tplc="C4384A62" w:tentative="1">
      <w:start w:val="1"/>
      <w:numFmt w:val="bullet"/>
      <w:lvlText w:val="•"/>
      <w:lvlJc w:val="left"/>
      <w:pPr>
        <w:tabs>
          <w:tab w:val="num" w:pos="2880"/>
        </w:tabs>
        <w:ind w:left="2880" w:hanging="360"/>
      </w:pPr>
      <w:rPr>
        <w:rFonts w:ascii="Times New Roman" w:hAnsi="Times New Roman" w:hint="default"/>
      </w:rPr>
    </w:lvl>
    <w:lvl w:ilvl="4" w:tplc="F31E748E" w:tentative="1">
      <w:start w:val="1"/>
      <w:numFmt w:val="bullet"/>
      <w:lvlText w:val="•"/>
      <w:lvlJc w:val="left"/>
      <w:pPr>
        <w:tabs>
          <w:tab w:val="num" w:pos="3600"/>
        </w:tabs>
        <w:ind w:left="3600" w:hanging="360"/>
      </w:pPr>
      <w:rPr>
        <w:rFonts w:ascii="Times New Roman" w:hAnsi="Times New Roman" w:hint="default"/>
      </w:rPr>
    </w:lvl>
    <w:lvl w:ilvl="5" w:tplc="DEAAB83C" w:tentative="1">
      <w:start w:val="1"/>
      <w:numFmt w:val="bullet"/>
      <w:lvlText w:val="•"/>
      <w:lvlJc w:val="left"/>
      <w:pPr>
        <w:tabs>
          <w:tab w:val="num" w:pos="4320"/>
        </w:tabs>
        <w:ind w:left="4320" w:hanging="360"/>
      </w:pPr>
      <w:rPr>
        <w:rFonts w:ascii="Times New Roman" w:hAnsi="Times New Roman" w:hint="default"/>
      </w:rPr>
    </w:lvl>
    <w:lvl w:ilvl="6" w:tplc="591AAB82" w:tentative="1">
      <w:start w:val="1"/>
      <w:numFmt w:val="bullet"/>
      <w:lvlText w:val="•"/>
      <w:lvlJc w:val="left"/>
      <w:pPr>
        <w:tabs>
          <w:tab w:val="num" w:pos="5040"/>
        </w:tabs>
        <w:ind w:left="5040" w:hanging="360"/>
      </w:pPr>
      <w:rPr>
        <w:rFonts w:ascii="Times New Roman" w:hAnsi="Times New Roman" w:hint="default"/>
      </w:rPr>
    </w:lvl>
    <w:lvl w:ilvl="7" w:tplc="437440AA" w:tentative="1">
      <w:start w:val="1"/>
      <w:numFmt w:val="bullet"/>
      <w:lvlText w:val="•"/>
      <w:lvlJc w:val="left"/>
      <w:pPr>
        <w:tabs>
          <w:tab w:val="num" w:pos="5760"/>
        </w:tabs>
        <w:ind w:left="5760" w:hanging="360"/>
      </w:pPr>
      <w:rPr>
        <w:rFonts w:ascii="Times New Roman" w:hAnsi="Times New Roman" w:hint="default"/>
      </w:rPr>
    </w:lvl>
    <w:lvl w:ilvl="8" w:tplc="2A7C4E0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EC451FE"/>
    <w:multiLevelType w:val="hybridMultilevel"/>
    <w:tmpl w:val="A5A094E8"/>
    <w:lvl w:ilvl="0" w:tplc="2C4A7EE6">
      <w:start w:val="1"/>
      <w:numFmt w:val="bullet"/>
      <w:lvlText w:val="•"/>
      <w:lvlJc w:val="left"/>
      <w:pPr>
        <w:tabs>
          <w:tab w:val="num" w:pos="720"/>
        </w:tabs>
        <w:ind w:left="720" w:hanging="360"/>
      </w:pPr>
      <w:rPr>
        <w:rFonts w:ascii="Times New Roman" w:hAnsi="Times New Roman" w:hint="default"/>
      </w:rPr>
    </w:lvl>
    <w:lvl w:ilvl="1" w:tplc="A184F6C0" w:tentative="1">
      <w:start w:val="1"/>
      <w:numFmt w:val="bullet"/>
      <w:lvlText w:val="•"/>
      <w:lvlJc w:val="left"/>
      <w:pPr>
        <w:tabs>
          <w:tab w:val="num" w:pos="1440"/>
        </w:tabs>
        <w:ind w:left="1440" w:hanging="360"/>
      </w:pPr>
      <w:rPr>
        <w:rFonts w:ascii="Times New Roman" w:hAnsi="Times New Roman" w:hint="default"/>
      </w:rPr>
    </w:lvl>
    <w:lvl w:ilvl="2" w:tplc="CBFACACA" w:tentative="1">
      <w:start w:val="1"/>
      <w:numFmt w:val="bullet"/>
      <w:lvlText w:val="•"/>
      <w:lvlJc w:val="left"/>
      <w:pPr>
        <w:tabs>
          <w:tab w:val="num" w:pos="2160"/>
        </w:tabs>
        <w:ind w:left="2160" w:hanging="360"/>
      </w:pPr>
      <w:rPr>
        <w:rFonts w:ascii="Times New Roman" w:hAnsi="Times New Roman" w:hint="default"/>
      </w:rPr>
    </w:lvl>
    <w:lvl w:ilvl="3" w:tplc="34E6AF36" w:tentative="1">
      <w:start w:val="1"/>
      <w:numFmt w:val="bullet"/>
      <w:lvlText w:val="•"/>
      <w:lvlJc w:val="left"/>
      <w:pPr>
        <w:tabs>
          <w:tab w:val="num" w:pos="2880"/>
        </w:tabs>
        <w:ind w:left="2880" w:hanging="360"/>
      </w:pPr>
      <w:rPr>
        <w:rFonts w:ascii="Times New Roman" w:hAnsi="Times New Roman" w:hint="default"/>
      </w:rPr>
    </w:lvl>
    <w:lvl w:ilvl="4" w:tplc="26A28C24" w:tentative="1">
      <w:start w:val="1"/>
      <w:numFmt w:val="bullet"/>
      <w:lvlText w:val="•"/>
      <w:lvlJc w:val="left"/>
      <w:pPr>
        <w:tabs>
          <w:tab w:val="num" w:pos="3600"/>
        </w:tabs>
        <w:ind w:left="3600" w:hanging="360"/>
      </w:pPr>
      <w:rPr>
        <w:rFonts w:ascii="Times New Roman" w:hAnsi="Times New Roman" w:hint="default"/>
      </w:rPr>
    </w:lvl>
    <w:lvl w:ilvl="5" w:tplc="CABE5FFE" w:tentative="1">
      <w:start w:val="1"/>
      <w:numFmt w:val="bullet"/>
      <w:lvlText w:val="•"/>
      <w:lvlJc w:val="left"/>
      <w:pPr>
        <w:tabs>
          <w:tab w:val="num" w:pos="4320"/>
        </w:tabs>
        <w:ind w:left="4320" w:hanging="360"/>
      </w:pPr>
      <w:rPr>
        <w:rFonts w:ascii="Times New Roman" w:hAnsi="Times New Roman" w:hint="default"/>
      </w:rPr>
    </w:lvl>
    <w:lvl w:ilvl="6" w:tplc="26CCB02E" w:tentative="1">
      <w:start w:val="1"/>
      <w:numFmt w:val="bullet"/>
      <w:lvlText w:val="•"/>
      <w:lvlJc w:val="left"/>
      <w:pPr>
        <w:tabs>
          <w:tab w:val="num" w:pos="5040"/>
        </w:tabs>
        <w:ind w:left="5040" w:hanging="360"/>
      </w:pPr>
      <w:rPr>
        <w:rFonts w:ascii="Times New Roman" w:hAnsi="Times New Roman" w:hint="default"/>
      </w:rPr>
    </w:lvl>
    <w:lvl w:ilvl="7" w:tplc="53D0E97C" w:tentative="1">
      <w:start w:val="1"/>
      <w:numFmt w:val="bullet"/>
      <w:lvlText w:val="•"/>
      <w:lvlJc w:val="left"/>
      <w:pPr>
        <w:tabs>
          <w:tab w:val="num" w:pos="5760"/>
        </w:tabs>
        <w:ind w:left="5760" w:hanging="360"/>
      </w:pPr>
      <w:rPr>
        <w:rFonts w:ascii="Times New Roman" w:hAnsi="Times New Roman" w:hint="default"/>
      </w:rPr>
    </w:lvl>
    <w:lvl w:ilvl="8" w:tplc="FECC792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7C17417"/>
    <w:multiLevelType w:val="hybridMultilevel"/>
    <w:tmpl w:val="B914A216"/>
    <w:lvl w:ilvl="0" w:tplc="C8FABD9E">
      <w:start w:val="1"/>
      <w:numFmt w:val="bullet"/>
      <w:lvlText w:val="•"/>
      <w:lvlJc w:val="left"/>
      <w:pPr>
        <w:tabs>
          <w:tab w:val="num" w:pos="720"/>
        </w:tabs>
        <w:ind w:left="720" w:hanging="360"/>
      </w:pPr>
      <w:rPr>
        <w:rFonts w:ascii="Times New Roman" w:hAnsi="Times New Roman" w:hint="default"/>
      </w:rPr>
    </w:lvl>
    <w:lvl w:ilvl="1" w:tplc="0DD61EC6" w:tentative="1">
      <w:start w:val="1"/>
      <w:numFmt w:val="bullet"/>
      <w:lvlText w:val="•"/>
      <w:lvlJc w:val="left"/>
      <w:pPr>
        <w:tabs>
          <w:tab w:val="num" w:pos="1440"/>
        </w:tabs>
        <w:ind w:left="1440" w:hanging="360"/>
      </w:pPr>
      <w:rPr>
        <w:rFonts w:ascii="Times New Roman" w:hAnsi="Times New Roman" w:hint="default"/>
      </w:rPr>
    </w:lvl>
    <w:lvl w:ilvl="2" w:tplc="EB7A2C3C" w:tentative="1">
      <w:start w:val="1"/>
      <w:numFmt w:val="bullet"/>
      <w:lvlText w:val="•"/>
      <w:lvlJc w:val="left"/>
      <w:pPr>
        <w:tabs>
          <w:tab w:val="num" w:pos="2160"/>
        </w:tabs>
        <w:ind w:left="2160" w:hanging="360"/>
      </w:pPr>
      <w:rPr>
        <w:rFonts w:ascii="Times New Roman" w:hAnsi="Times New Roman" w:hint="default"/>
      </w:rPr>
    </w:lvl>
    <w:lvl w:ilvl="3" w:tplc="86224F7E" w:tentative="1">
      <w:start w:val="1"/>
      <w:numFmt w:val="bullet"/>
      <w:lvlText w:val="•"/>
      <w:lvlJc w:val="left"/>
      <w:pPr>
        <w:tabs>
          <w:tab w:val="num" w:pos="2880"/>
        </w:tabs>
        <w:ind w:left="2880" w:hanging="360"/>
      </w:pPr>
      <w:rPr>
        <w:rFonts w:ascii="Times New Roman" w:hAnsi="Times New Roman" w:hint="default"/>
      </w:rPr>
    </w:lvl>
    <w:lvl w:ilvl="4" w:tplc="146847D8" w:tentative="1">
      <w:start w:val="1"/>
      <w:numFmt w:val="bullet"/>
      <w:lvlText w:val="•"/>
      <w:lvlJc w:val="left"/>
      <w:pPr>
        <w:tabs>
          <w:tab w:val="num" w:pos="3600"/>
        </w:tabs>
        <w:ind w:left="3600" w:hanging="360"/>
      </w:pPr>
      <w:rPr>
        <w:rFonts w:ascii="Times New Roman" w:hAnsi="Times New Roman" w:hint="default"/>
      </w:rPr>
    </w:lvl>
    <w:lvl w:ilvl="5" w:tplc="9BDE1C5E" w:tentative="1">
      <w:start w:val="1"/>
      <w:numFmt w:val="bullet"/>
      <w:lvlText w:val="•"/>
      <w:lvlJc w:val="left"/>
      <w:pPr>
        <w:tabs>
          <w:tab w:val="num" w:pos="4320"/>
        </w:tabs>
        <w:ind w:left="4320" w:hanging="360"/>
      </w:pPr>
      <w:rPr>
        <w:rFonts w:ascii="Times New Roman" w:hAnsi="Times New Roman" w:hint="default"/>
      </w:rPr>
    </w:lvl>
    <w:lvl w:ilvl="6" w:tplc="B382F230" w:tentative="1">
      <w:start w:val="1"/>
      <w:numFmt w:val="bullet"/>
      <w:lvlText w:val="•"/>
      <w:lvlJc w:val="left"/>
      <w:pPr>
        <w:tabs>
          <w:tab w:val="num" w:pos="5040"/>
        </w:tabs>
        <w:ind w:left="5040" w:hanging="360"/>
      </w:pPr>
      <w:rPr>
        <w:rFonts w:ascii="Times New Roman" w:hAnsi="Times New Roman" w:hint="default"/>
      </w:rPr>
    </w:lvl>
    <w:lvl w:ilvl="7" w:tplc="CF1883A0" w:tentative="1">
      <w:start w:val="1"/>
      <w:numFmt w:val="bullet"/>
      <w:lvlText w:val="•"/>
      <w:lvlJc w:val="left"/>
      <w:pPr>
        <w:tabs>
          <w:tab w:val="num" w:pos="5760"/>
        </w:tabs>
        <w:ind w:left="5760" w:hanging="360"/>
      </w:pPr>
      <w:rPr>
        <w:rFonts w:ascii="Times New Roman" w:hAnsi="Times New Roman" w:hint="default"/>
      </w:rPr>
    </w:lvl>
    <w:lvl w:ilvl="8" w:tplc="11D216A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tx9a02sta0rf7e2t2kx20d2ara0xvrs5paz&quot;&gt;FS EndNote Library&lt;record-ids&gt;&lt;item&gt;10&lt;/item&gt;&lt;item&gt;151&lt;/item&gt;&lt;item&gt;152&lt;/item&gt;&lt;item&gt;156&lt;/item&gt;&lt;item&gt;158&lt;/item&gt;&lt;item&gt;159&lt;/item&gt;&lt;item&gt;161&lt;/item&gt;&lt;item&gt;162&lt;/item&gt;&lt;/record-ids&gt;&lt;/item&gt;&lt;/Libraries&gt;"/>
  </w:docVars>
  <w:rsids>
    <w:rsidRoot w:val="008354B1"/>
    <w:rsid w:val="00000439"/>
    <w:rsid w:val="00000E6A"/>
    <w:rsid w:val="0001045E"/>
    <w:rsid w:val="0001527D"/>
    <w:rsid w:val="0001619A"/>
    <w:rsid w:val="000265D5"/>
    <w:rsid w:val="000266F0"/>
    <w:rsid w:val="00031970"/>
    <w:rsid w:val="00032F3A"/>
    <w:rsid w:val="00037F37"/>
    <w:rsid w:val="00040FEB"/>
    <w:rsid w:val="00044EC5"/>
    <w:rsid w:val="00061B7F"/>
    <w:rsid w:val="00062ADA"/>
    <w:rsid w:val="00065AB6"/>
    <w:rsid w:val="00070F78"/>
    <w:rsid w:val="000712BA"/>
    <w:rsid w:val="000743B4"/>
    <w:rsid w:val="000747D2"/>
    <w:rsid w:val="00086853"/>
    <w:rsid w:val="0009422A"/>
    <w:rsid w:val="00095C1B"/>
    <w:rsid w:val="000A0BBC"/>
    <w:rsid w:val="000A29A5"/>
    <w:rsid w:val="000B0A37"/>
    <w:rsid w:val="000B21FC"/>
    <w:rsid w:val="000B2D93"/>
    <w:rsid w:val="000B7DF6"/>
    <w:rsid w:val="000C4451"/>
    <w:rsid w:val="000C5DF2"/>
    <w:rsid w:val="000D05C2"/>
    <w:rsid w:val="000E2D92"/>
    <w:rsid w:val="000E77DC"/>
    <w:rsid w:val="000F0E69"/>
    <w:rsid w:val="00114EDC"/>
    <w:rsid w:val="0011667E"/>
    <w:rsid w:val="0011742A"/>
    <w:rsid w:val="001220BD"/>
    <w:rsid w:val="0012742A"/>
    <w:rsid w:val="001305CB"/>
    <w:rsid w:val="00131189"/>
    <w:rsid w:val="00133ACC"/>
    <w:rsid w:val="001422A0"/>
    <w:rsid w:val="00153706"/>
    <w:rsid w:val="00192DCB"/>
    <w:rsid w:val="00196617"/>
    <w:rsid w:val="001970B1"/>
    <w:rsid w:val="001B755B"/>
    <w:rsid w:val="001C1478"/>
    <w:rsid w:val="001C6673"/>
    <w:rsid w:val="001F1C51"/>
    <w:rsid w:val="00204CB7"/>
    <w:rsid w:val="0020514A"/>
    <w:rsid w:val="002060A5"/>
    <w:rsid w:val="002064F6"/>
    <w:rsid w:val="002076A1"/>
    <w:rsid w:val="00210C52"/>
    <w:rsid w:val="00214DD1"/>
    <w:rsid w:val="00222399"/>
    <w:rsid w:val="00222C9B"/>
    <w:rsid w:val="00223421"/>
    <w:rsid w:val="00223DBB"/>
    <w:rsid w:val="00224BDA"/>
    <w:rsid w:val="00230F41"/>
    <w:rsid w:val="002371A2"/>
    <w:rsid w:val="002419BD"/>
    <w:rsid w:val="00243FF8"/>
    <w:rsid w:val="002464E4"/>
    <w:rsid w:val="00252E7B"/>
    <w:rsid w:val="00253141"/>
    <w:rsid w:val="0025525A"/>
    <w:rsid w:val="00255F43"/>
    <w:rsid w:val="0025633A"/>
    <w:rsid w:val="002571D7"/>
    <w:rsid w:val="00260299"/>
    <w:rsid w:val="00263B9B"/>
    <w:rsid w:val="00264A22"/>
    <w:rsid w:val="0026634C"/>
    <w:rsid w:val="002705F4"/>
    <w:rsid w:val="00281978"/>
    <w:rsid w:val="00284A11"/>
    <w:rsid w:val="00290148"/>
    <w:rsid w:val="00293844"/>
    <w:rsid w:val="002A162A"/>
    <w:rsid w:val="002A1C55"/>
    <w:rsid w:val="002B0561"/>
    <w:rsid w:val="002B65CC"/>
    <w:rsid w:val="002C3371"/>
    <w:rsid w:val="002C4F3F"/>
    <w:rsid w:val="002C625B"/>
    <w:rsid w:val="002D1473"/>
    <w:rsid w:val="002D358F"/>
    <w:rsid w:val="002E5AA2"/>
    <w:rsid w:val="002F0A80"/>
    <w:rsid w:val="002F1F09"/>
    <w:rsid w:val="00303CAA"/>
    <w:rsid w:val="00312C75"/>
    <w:rsid w:val="00316F26"/>
    <w:rsid w:val="003232D3"/>
    <w:rsid w:val="00327A71"/>
    <w:rsid w:val="00333D83"/>
    <w:rsid w:val="003340CB"/>
    <w:rsid w:val="00336EC8"/>
    <w:rsid w:val="003433C5"/>
    <w:rsid w:val="0036117A"/>
    <w:rsid w:val="003665AF"/>
    <w:rsid w:val="003724D0"/>
    <w:rsid w:val="003759EA"/>
    <w:rsid w:val="00381535"/>
    <w:rsid w:val="00387936"/>
    <w:rsid w:val="00392ACA"/>
    <w:rsid w:val="003A4A3F"/>
    <w:rsid w:val="003C0225"/>
    <w:rsid w:val="003F2BBB"/>
    <w:rsid w:val="003F3070"/>
    <w:rsid w:val="003F49D9"/>
    <w:rsid w:val="004003A0"/>
    <w:rsid w:val="0040103C"/>
    <w:rsid w:val="00402664"/>
    <w:rsid w:val="00405070"/>
    <w:rsid w:val="004234F0"/>
    <w:rsid w:val="00423D50"/>
    <w:rsid w:val="004269B4"/>
    <w:rsid w:val="004301B0"/>
    <w:rsid w:val="00440A56"/>
    <w:rsid w:val="0044138D"/>
    <w:rsid w:val="00454578"/>
    <w:rsid w:val="00456ECF"/>
    <w:rsid w:val="00462344"/>
    <w:rsid w:val="004660AF"/>
    <w:rsid w:val="0046719E"/>
    <w:rsid w:val="004734B3"/>
    <w:rsid w:val="004738F9"/>
    <w:rsid w:val="00484B1A"/>
    <w:rsid w:val="00484DEE"/>
    <w:rsid w:val="004855FD"/>
    <w:rsid w:val="00490B6B"/>
    <w:rsid w:val="004978AE"/>
    <w:rsid w:val="004A5190"/>
    <w:rsid w:val="004A5649"/>
    <w:rsid w:val="004C0C00"/>
    <w:rsid w:val="004C6138"/>
    <w:rsid w:val="004C64F3"/>
    <w:rsid w:val="004D2D45"/>
    <w:rsid w:val="004D470F"/>
    <w:rsid w:val="004D5F25"/>
    <w:rsid w:val="004D6B6B"/>
    <w:rsid w:val="004D7EA9"/>
    <w:rsid w:val="004E0DB4"/>
    <w:rsid w:val="004E571D"/>
    <w:rsid w:val="004E67D7"/>
    <w:rsid w:val="004F05D6"/>
    <w:rsid w:val="004F16AC"/>
    <w:rsid w:val="004F205A"/>
    <w:rsid w:val="004F4B51"/>
    <w:rsid w:val="004F68E4"/>
    <w:rsid w:val="0050186D"/>
    <w:rsid w:val="00504FA7"/>
    <w:rsid w:val="00510451"/>
    <w:rsid w:val="00514408"/>
    <w:rsid w:val="00520325"/>
    <w:rsid w:val="00520B66"/>
    <w:rsid w:val="00521276"/>
    <w:rsid w:val="0052187A"/>
    <w:rsid w:val="00530EB6"/>
    <w:rsid w:val="00534403"/>
    <w:rsid w:val="00536AC2"/>
    <w:rsid w:val="00543F9F"/>
    <w:rsid w:val="0054578C"/>
    <w:rsid w:val="0054691E"/>
    <w:rsid w:val="00551D0D"/>
    <w:rsid w:val="00564BA8"/>
    <w:rsid w:val="0057546F"/>
    <w:rsid w:val="00586C98"/>
    <w:rsid w:val="00593FAA"/>
    <w:rsid w:val="005B36D2"/>
    <w:rsid w:val="005C059B"/>
    <w:rsid w:val="005C4C43"/>
    <w:rsid w:val="005C4FAA"/>
    <w:rsid w:val="005C58FA"/>
    <w:rsid w:val="005D2335"/>
    <w:rsid w:val="005D4BD4"/>
    <w:rsid w:val="005E47DD"/>
    <w:rsid w:val="005E5586"/>
    <w:rsid w:val="005F5324"/>
    <w:rsid w:val="00606AC4"/>
    <w:rsid w:val="00615D1D"/>
    <w:rsid w:val="006222D4"/>
    <w:rsid w:val="00626EA2"/>
    <w:rsid w:val="00646B83"/>
    <w:rsid w:val="00646FCE"/>
    <w:rsid w:val="00657D77"/>
    <w:rsid w:val="006719DD"/>
    <w:rsid w:val="006739B1"/>
    <w:rsid w:val="006772FE"/>
    <w:rsid w:val="0068237F"/>
    <w:rsid w:val="006862DF"/>
    <w:rsid w:val="00697A73"/>
    <w:rsid w:val="006A0042"/>
    <w:rsid w:val="006A1D44"/>
    <w:rsid w:val="006A327C"/>
    <w:rsid w:val="006B0C8E"/>
    <w:rsid w:val="006B1FFF"/>
    <w:rsid w:val="006C0E3B"/>
    <w:rsid w:val="006C5C78"/>
    <w:rsid w:val="006E42A8"/>
    <w:rsid w:val="006F405F"/>
    <w:rsid w:val="00707359"/>
    <w:rsid w:val="007123C5"/>
    <w:rsid w:val="00713B03"/>
    <w:rsid w:val="00726C9F"/>
    <w:rsid w:val="0075336C"/>
    <w:rsid w:val="00754956"/>
    <w:rsid w:val="00755BFC"/>
    <w:rsid w:val="00757445"/>
    <w:rsid w:val="00765A7C"/>
    <w:rsid w:val="0076672E"/>
    <w:rsid w:val="007667BF"/>
    <w:rsid w:val="00771D5D"/>
    <w:rsid w:val="007827E9"/>
    <w:rsid w:val="00783305"/>
    <w:rsid w:val="00795B8C"/>
    <w:rsid w:val="00796BF9"/>
    <w:rsid w:val="00797F41"/>
    <w:rsid w:val="007A5300"/>
    <w:rsid w:val="007B2330"/>
    <w:rsid w:val="007B3BC0"/>
    <w:rsid w:val="007B4420"/>
    <w:rsid w:val="007D3293"/>
    <w:rsid w:val="007E1B50"/>
    <w:rsid w:val="007F4537"/>
    <w:rsid w:val="007F60D5"/>
    <w:rsid w:val="00805AE6"/>
    <w:rsid w:val="00807CB6"/>
    <w:rsid w:val="0081191E"/>
    <w:rsid w:val="008131E8"/>
    <w:rsid w:val="0082445D"/>
    <w:rsid w:val="00827DE9"/>
    <w:rsid w:val="00832808"/>
    <w:rsid w:val="00832AA9"/>
    <w:rsid w:val="008354B1"/>
    <w:rsid w:val="008376C7"/>
    <w:rsid w:val="0084520E"/>
    <w:rsid w:val="008479AE"/>
    <w:rsid w:val="00857321"/>
    <w:rsid w:val="0086450B"/>
    <w:rsid w:val="0087096F"/>
    <w:rsid w:val="00872873"/>
    <w:rsid w:val="00872EAF"/>
    <w:rsid w:val="00874817"/>
    <w:rsid w:val="00876A3D"/>
    <w:rsid w:val="00885EB2"/>
    <w:rsid w:val="00892416"/>
    <w:rsid w:val="0089331F"/>
    <w:rsid w:val="00896502"/>
    <w:rsid w:val="008A1D66"/>
    <w:rsid w:val="008A2393"/>
    <w:rsid w:val="008A6D4E"/>
    <w:rsid w:val="008A6F33"/>
    <w:rsid w:val="008B358B"/>
    <w:rsid w:val="008B678C"/>
    <w:rsid w:val="008B79D8"/>
    <w:rsid w:val="008C5628"/>
    <w:rsid w:val="008D0C13"/>
    <w:rsid w:val="008D17B5"/>
    <w:rsid w:val="008E17E6"/>
    <w:rsid w:val="008E3EB5"/>
    <w:rsid w:val="008E5419"/>
    <w:rsid w:val="008F1496"/>
    <w:rsid w:val="008F2650"/>
    <w:rsid w:val="008F5F0F"/>
    <w:rsid w:val="008F7D50"/>
    <w:rsid w:val="009024AF"/>
    <w:rsid w:val="00905257"/>
    <w:rsid w:val="009126D5"/>
    <w:rsid w:val="009166A1"/>
    <w:rsid w:val="009179FE"/>
    <w:rsid w:val="00923BDF"/>
    <w:rsid w:val="00927349"/>
    <w:rsid w:val="00933F00"/>
    <w:rsid w:val="00936188"/>
    <w:rsid w:val="009378D4"/>
    <w:rsid w:val="00941262"/>
    <w:rsid w:val="00962CE6"/>
    <w:rsid w:val="0096479B"/>
    <w:rsid w:val="009651A3"/>
    <w:rsid w:val="00976D07"/>
    <w:rsid w:val="009820D5"/>
    <w:rsid w:val="00991531"/>
    <w:rsid w:val="0099789A"/>
    <w:rsid w:val="009A1F65"/>
    <w:rsid w:val="009A6775"/>
    <w:rsid w:val="009B010B"/>
    <w:rsid w:val="009C13BF"/>
    <w:rsid w:val="009C6973"/>
    <w:rsid w:val="009D0C82"/>
    <w:rsid w:val="009D1FBA"/>
    <w:rsid w:val="009D6C94"/>
    <w:rsid w:val="009E55AF"/>
    <w:rsid w:val="009E6A44"/>
    <w:rsid w:val="00A01839"/>
    <w:rsid w:val="00A03ABD"/>
    <w:rsid w:val="00A1364F"/>
    <w:rsid w:val="00A3548A"/>
    <w:rsid w:val="00A50F99"/>
    <w:rsid w:val="00A52DC8"/>
    <w:rsid w:val="00A65742"/>
    <w:rsid w:val="00A665AF"/>
    <w:rsid w:val="00A730E0"/>
    <w:rsid w:val="00A76FB6"/>
    <w:rsid w:val="00A773C6"/>
    <w:rsid w:val="00A8198D"/>
    <w:rsid w:val="00A948E8"/>
    <w:rsid w:val="00A95809"/>
    <w:rsid w:val="00A97ECC"/>
    <w:rsid w:val="00AA029B"/>
    <w:rsid w:val="00AA5252"/>
    <w:rsid w:val="00AA6781"/>
    <w:rsid w:val="00AB01DE"/>
    <w:rsid w:val="00AD2694"/>
    <w:rsid w:val="00AD7DB8"/>
    <w:rsid w:val="00AE0197"/>
    <w:rsid w:val="00AE3E9B"/>
    <w:rsid w:val="00AF5021"/>
    <w:rsid w:val="00B0154D"/>
    <w:rsid w:val="00B04D20"/>
    <w:rsid w:val="00B05B86"/>
    <w:rsid w:val="00B11FB9"/>
    <w:rsid w:val="00B14888"/>
    <w:rsid w:val="00B21871"/>
    <w:rsid w:val="00B270FA"/>
    <w:rsid w:val="00B32503"/>
    <w:rsid w:val="00B337FE"/>
    <w:rsid w:val="00B3501F"/>
    <w:rsid w:val="00B351F5"/>
    <w:rsid w:val="00B44B90"/>
    <w:rsid w:val="00B47552"/>
    <w:rsid w:val="00B500AA"/>
    <w:rsid w:val="00B5160F"/>
    <w:rsid w:val="00B553B3"/>
    <w:rsid w:val="00B72139"/>
    <w:rsid w:val="00B72647"/>
    <w:rsid w:val="00B842CD"/>
    <w:rsid w:val="00B90CFF"/>
    <w:rsid w:val="00B9322E"/>
    <w:rsid w:val="00B9354D"/>
    <w:rsid w:val="00B93FEC"/>
    <w:rsid w:val="00BA1146"/>
    <w:rsid w:val="00BB36CE"/>
    <w:rsid w:val="00BB5963"/>
    <w:rsid w:val="00BC14F6"/>
    <w:rsid w:val="00BC154E"/>
    <w:rsid w:val="00BD6119"/>
    <w:rsid w:val="00BE2906"/>
    <w:rsid w:val="00BF1210"/>
    <w:rsid w:val="00BF2992"/>
    <w:rsid w:val="00BF5634"/>
    <w:rsid w:val="00BF6450"/>
    <w:rsid w:val="00C01AF2"/>
    <w:rsid w:val="00C05FB5"/>
    <w:rsid w:val="00C11177"/>
    <w:rsid w:val="00C1692B"/>
    <w:rsid w:val="00C2088B"/>
    <w:rsid w:val="00C2113C"/>
    <w:rsid w:val="00C30869"/>
    <w:rsid w:val="00C371BA"/>
    <w:rsid w:val="00C37A94"/>
    <w:rsid w:val="00C47AC9"/>
    <w:rsid w:val="00C47E5E"/>
    <w:rsid w:val="00C62B81"/>
    <w:rsid w:val="00C64F00"/>
    <w:rsid w:val="00C77915"/>
    <w:rsid w:val="00C832BE"/>
    <w:rsid w:val="00C9247E"/>
    <w:rsid w:val="00C973A4"/>
    <w:rsid w:val="00CA12C1"/>
    <w:rsid w:val="00CB4369"/>
    <w:rsid w:val="00CC06FF"/>
    <w:rsid w:val="00CC5443"/>
    <w:rsid w:val="00CD059E"/>
    <w:rsid w:val="00CD09C5"/>
    <w:rsid w:val="00CE424F"/>
    <w:rsid w:val="00CE4315"/>
    <w:rsid w:val="00CE74D0"/>
    <w:rsid w:val="00D02362"/>
    <w:rsid w:val="00D062B1"/>
    <w:rsid w:val="00D16184"/>
    <w:rsid w:val="00D16D4D"/>
    <w:rsid w:val="00D17A34"/>
    <w:rsid w:val="00D2544C"/>
    <w:rsid w:val="00D25F20"/>
    <w:rsid w:val="00D32BF5"/>
    <w:rsid w:val="00D35104"/>
    <w:rsid w:val="00D36779"/>
    <w:rsid w:val="00D405BA"/>
    <w:rsid w:val="00D4232B"/>
    <w:rsid w:val="00D45A8D"/>
    <w:rsid w:val="00D4638A"/>
    <w:rsid w:val="00D47999"/>
    <w:rsid w:val="00D57322"/>
    <w:rsid w:val="00D5781A"/>
    <w:rsid w:val="00D613BA"/>
    <w:rsid w:val="00D638C1"/>
    <w:rsid w:val="00D64C31"/>
    <w:rsid w:val="00D719D6"/>
    <w:rsid w:val="00D87643"/>
    <w:rsid w:val="00D87974"/>
    <w:rsid w:val="00D90EE1"/>
    <w:rsid w:val="00D924A4"/>
    <w:rsid w:val="00DA2F46"/>
    <w:rsid w:val="00DA5661"/>
    <w:rsid w:val="00DA6F54"/>
    <w:rsid w:val="00DA7FAC"/>
    <w:rsid w:val="00DC6B08"/>
    <w:rsid w:val="00DE527B"/>
    <w:rsid w:val="00DF68E2"/>
    <w:rsid w:val="00E068B8"/>
    <w:rsid w:val="00E156F6"/>
    <w:rsid w:val="00E16B5D"/>
    <w:rsid w:val="00E20C07"/>
    <w:rsid w:val="00E20D1E"/>
    <w:rsid w:val="00E247E7"/>
    <w:rsid w:val="00E31442"/>
    <w:rsid w:val="00E32F4F"/>
    <w:rsid w:val="00E40F9E"/>
    <w:rsid w:val="00E41D11"/>
    <w:rsid w:val="00E47629"/>
    <w:rsid w:val="00E50583"/>
    <w:rsid w:val="00E529DA"/>
    <w:rsid w:val="00E700C7"/>
    <w:rsid w:val="00E75240"/>
    <w:rsid w:val="00E75B6A"/>
    <w:rsid w:val="00E864C9"/>
    <w:rsid w:val="00E95484"/>
    <w:rsid w:val="00E974DB"/>
    <w:rsid w:val="00EA783F"/>
    <w:rsid w:val="00EB645D"/>
    <w:rsid w:val="00EC108F"/>
    <w:rsid w:val="00EC1DC7"/>
    <w:rsid w:val="00ED1E50"/>
    <w:rsid w:val="00ED4C52"/>
    <w:rsid w:val="00F060FD"/>
    <w:rsid w:val="00F179DF"/>
    <w:rsid w:val="00F212DB"/>
    <w:rsid w:val="00F32CF1"/>
    <w:rsid w:val="00F34147"/>
    <w:rsid w:val="00F353E3"/>
    <w:rsid w:val="00F47F4B"/>
    <w:rsid w:val="00F5365D"/>
    <w:rsid w:val="00F62324"/>
    <w:rsid w:val="00F76F7A"/>
    <w:rsid w:val="00F77A1E"/>
    <w:rsid w:val="00F80CD9"/>
    <w:rsid w:val="00F83C08"/>
    <w:rsid w:val="00F84968"/>
    <w:rsid w:val="00F86DEE"/>
    <w:rsid w:val="00FB17D9"/>
    <w:rsid w:val="00FC0931"/>
    <w:rsid w:val="00FC379B"/>
    <w:rsid w:val="00FC6642"/>
    <w:rsid w:val="00FC6BD9"/>
    <w:rsid w:val="00FE4CE0"/>
    <w:rsid w:val="00FF15D4"/>
    <w:rsid w:val="00FF7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1E603"/>
  <w15:docId w15:val="{C36FDF61-21D4-4459-8911-79C5E333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B90"/>
    <w:pPr>
      <w:spacing w:after="0" w:line="240" w:lineRule="auto"/>
    </w:pPr>
    <w:rPr>
      <w:rFonts w:ascii="SimSun" w:hAnsi="SimSun" w:cs="SimSun"/>
      <w:sz w:val="24"/>
      <w:szCs w:val="24"/>
      <w:lang w:val="en-US" w:eastAsia="zh-CN"/>
    </w:rPr>
  </w:style>
  <w:style w:type="paragraph" w:styleId="Heading1">
    <w:name w:val="heading 1"/>
    <w:basedOn w:val="Normal"/>
    <w:link w:val="Heading1Char"/>
    <w:uiPriority w:val="9"/>
    <w:qFormat/>
    <w:rsid w:val="009820D5"/>
    <w:pPr>
      <w:spacing w:before="100" w:beforeAutospacing="1" w:after="100" w:afterAutospacing="1"/>
      <w:outlineLvl w:val="0"/>
    </w:pPr>
    <w:rPr>
      <w:rFonts w:ascii="Times New Roman" w:eastAsia="Times New Roman" w:hAnsi="Times New Roman" w:cs="Times New Roman"/>
      <w:b/>
      <w:bCs/>
      <w:kern w:val="36"/>
      <w:sz w:val="48"/>
      <w:szCs w:val="4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arattere"/>
    <w:rsid w:val="00B337FE"/>
    <w:pPr>
      <w:spacing w:line="276" w:lineRule="auto"/>
      <w:jc w:val="center"/>
    </w:pPr>
    <w:rPr>
      <w:rFonts w:ascii="Calibri" w:hAnsi="Calibri" w:cstheme="minorBidi"/>
      <w:noProof/>
      <w:sz w:val="22"/>
      <w:szCs w:val="22"/>
      <w:lang w:eastAsia="en-US"/>
    </w:rPr>
  </w:style>
  <w:style w:type="character" w:customStyle="1" w:styleId="EndNoteBibliographyTitleCarattere">
    <w:name w:val="EndNote Bibliography Title Carattere"/>
    <w:basedOn w:val="DefaultParagraphFont"/>
    <w:link w:val="EndNoteBibliographyTitle"/>
    <w:rsid w:val="00B337FE"/>
    <w:rPr>
      <w:rFonts w:ascii="Calibri" w:hAnsi="Calibri"/>
      <w:noProof/>
      <w:lang w:val="en-US"/>
    </w:rPr>
  </w:style>
  <w:style w:type="paragraph" w:customStyle="1" w:styleId="EndNoteBibliography">
    <w:name w:val="EndNote Bibliography"/>
    <w:basedOn w:val="Normal"/>
    <w:link w:val="EndNoteBibliographyCarattere"/>
    <w:rsid w:val="00B337FE"/>
    <w:pPr>
      <w:spacing w:after="200"/>
    </w:pPr>
    <w:rPr>
      <w:rFonts w:ascii="Calibri" w:hAnsi="Calibri" w:cstheme="minorBidi"/>
      <w:noProof/>
      <w:sz w:val="22"/>
      <w:szCs w:val="22"/>
      <w:lang w:eastAsia="en-US"/>
    </w:rPr>
  </w:style>
  <w:style w:type="character" w:customStyle="1" w:styleId="EndNoteBibliographyCarattere">
    <w:name w:val="EndNote Bibliography Carattere"/>
    <w:basedOn w:val="DefaultParagraphFont"/>
    <w:link w:val="EndNoteBibliography"/>
    <w:rsid w:val="00B337FE"/>
    <w:rPr>
      <w:rFonts w:ascii="Calibri" w:hAnsi="Calibri"/>
      <w:noProof/>
      <w:lang w:val="en-US"/>
    </w:rPr>
  </w:style>
  <w:style w:type="character" w:styleId="Hyperlink">
    <w:name w:val="Hyperlink"/>
    <w:basedOn w:val="DefaultParagraphFont"/>
    <w:uiPriority w:val="99"/>
    <w:unhideWhenUsed/>
    <w:rsid w:val="00B337FE"/>
    <w:rPr>
      <w:color w:val="0000FF" w:themeColor="hyperlink"/>
      <w:u w:val="single"/>
    </w:rPr>
  </w:style>
  <w:style w:type="paragraph" w:styleId="ListParagraph">
    <w:name w:val="List Paragraph"/>
    <w:basedOn w:val="Normal"/>
    <w:uiPriority w:val="34"/>
    <w:qFormat/>
    <w:rsid w:val="00CC5443"/>
    <w:pPr>
      <w:spacing w:after="200" w:line="276" w:lineRule="auto"/>
      <w:ind w:left="720"/>
      <w:contextualSpacing/>
    </w:pPr>
    <w:rPr>
      <w:rFonts w:asciiTheme="minorHAnsi" w:hAnsiTheme="minorHAnsi" w:cstheme="minorBidi"/>
      <w:sz w:val="22"/>
      <w:szCs w:val="22"/>
      <w:lang w:val="it-IT" w:eastAsia="en-US"/>
    </w:rPr>
  </w:style>
  <w:style w:type="character" w:customStyle="1" w:styleId="apple-converted-space">
    <w:name w:val="apple-converted-space"/>
    <w:basedOn w:val="DefaultParagraphFont"/>
    <w:rsid w:val="0001619A"/>
  </w:style>
  <w:style w:type="character" w:customStyle="1" w:styleId="highlight">
    <w:name w:val="highlight"/>
    <w:basedOn w:val="DefaultParagraphFont"/>
    <w:rsid w:val="0001619A"/>
  </w:style>
  <w:style w:type="paragraph" w:styleId="NormalWeb">
    <w:name w:val="Normal (Web)"/>
    <w:basedOn w:val="Normal"/>
    <w:uiPriority w:val="99"/>
    <w:unhideWhenUsed/>
    <w:rsid w:val="00DA2F46"/>
    <w:pPr>
      <w:spacing w:before="100" w:beforeAutospacing="1" w:after="100" w:afterAutospacing="1"/>
    </w:pPr>
    <w:rPr>
      <w:rFonts w:ascii="Times New Roman" w:eastAsia="Times New Roman" w:hAnsi="Times New Roman" w:cs="Times New Roman"/>
      <w:lang w:val="it-IT" w:eastAsia="it-IT"/>
    </w:rPr>
  </w:style>
  <w:style w:type="character" w:customStyle="1" w:styleId="Heading1Char">
    <w:name w:val="Heading 1 Char"/>
    <w:basedOn w:val="DefaultParagraphFont"/>
    <w:link w:val="Heading1"/>
    <w:uiPriority w:val="9"/>
    <w:rsid w:val="009820D5"/>
    <w:rPr>
      <w:rFonts w:ascii="Times New Roman" w:eastAsia="Times New Roman" w:hAnsi="Times New Roman" w:cs="Times New Roman"/>
      <w:b/>
      <w:bCs/>
      <w:kern w:val="36"/>
      <w:sz w:val="48"/>
      <w:szCs w:val="48"/>
      <w:lang w:eastAsia="it-IT"/>
    </w:rPr>
  </w:style>
  <w:style w:type="character" w:styleId="CommentReference">
    <w:name w:val="annotation reference"/>
    <w:basedOn w:val="DefaultParagraphFont"/>
    <w:uiPriority w:val="99"/>
    <w:semiHidden/>
    <w:unhideWhenUsed/>
    <w:rsid w:val="00941262"/>
    <w:rPr>
      <w:sz w:val="16"/>
      <w:szCs w:val="16"/>
    </w:rPr>
  </w:style>
  <w:style w:type="paragraph" w:styleId="CommentText">
    <w:name w:val="annotation text"/>
    <w:basedOn w:val="Normal"/>
    <w:link w:val="CommentTextChar"/>
    <w:uiPriority w:val="99"/>
    <w:semiHidden/>
    <w:unhideWhenUsed/>
    <w:rsid w:val="00941262"/>
    <w:pPr>
      <w:spacing w:after="200"/>
    </w:pPr>
    <w:rPr>
      <w:rFonts w:asciiTheme="minorHAnsi" w:hAnsiTheme="minorHAnsi" w:cstheme="minorBidi"/>
      <w:sz w:val="20"/>
      <w:szCs w:val="20"/>
      <w:lang w:val="it-IT" w:eastAsia="en-US"/>
    </w:rPr>
  </w:style>
  <w:style w:type="character" w:customStyle="1" w:styleId="CommentTextChar">
    <w:name w:val="Comment Text Char"/>
    <w:basedOn w:val="DefaultParagraphFont"/>
    <w:link w:val="CommentText"/>
    <w:uiPriority w:val="99"/>
    <w:semiHidden/>
    <w:rsid w:val="00941262"/>
    <w:rPr>
      <w:sz w:val="20"/>
      <w:szCs w:val="20"/>
    </w:rPr>
  </w:style>
  <w:style w:type="paragraph" w:styleId="CommentSubject">
    <w:name w:val="annotation subject"/>
    <w:basedOn w:val="CommentText"/>
    <w:next w:val="CommentText"/>
    <w:link w:val="CommentSubjectChar"/>
    <w:uiPriority w:val="99"/>
    <w:semiHidden/>
    <w:unhideWhenUsed/>
    <w:rsid w:val="00941262"/>
    <w:rPr>
      <w:b/>
      <w:bCs/>
    </w:rPr>
  </w:style>
  <w:style w:type="character" w:customStyle="1" w:styleId="CommentSubjectChar">
    <w:name w:val="Comment Subject Char"/>
    <w:basedOn w:val="CommentTextChar"/>
    <w:link w:val="CommentSubject"/>
    <w:uiPriority w:val="99"/>
    <w:semiHidden/>
    <w:rsid w:val="00941262"/>
    <w:rPr>
      <w:b/>
      <w:bCs/>
      <w:sz w:val="20"/>
      <w:szCs w:val="20"/>
    </w:rPr>
  </w:style>
  <w:style w:type="paragraph" w:styleId="BalloonText">
    <w:name w:val="Balloon Text"/>
    <w:basedOn w:val="Normal"/>
    <w:link w:val="BalloonTextChar"/>
    <w:uiPriority w:val="99"/>
    <w:semiHidden/>
    <w:unhideWhenUsed/>
    <w:rsid w:val="00941262"/>
    <w:rPr>
      <w:rFonts w:ascii="Tahoma" w:hAnsi="Tahoma" w:cs="Tahoma"/>
      <w:sz w:val="16"/>
      <w:szCs w:val="16"/>
      <w:lang w:val="it-IT" w:eastAsia="en-US"/>
    </w:rPr>
  </w:style>
  <w:style w:type="character" w:customStyle="1" w:styleId="BalloonTextChar">
    <w:name w:val="Balloon Text Char"/>
    <w:basedOn w:val="DefaultParagraphFont"/>
    <w:link w:val="BalloonText"/>
    <w:uiPriority w:val="99"/>
    <w:semiHidden/>
    <w:rsid w:val="00941262"/>
    <w:rPr>
      <w:rFonts w:ascii="Tahoma" w:hAnsi="Tahoma" w:cs="Tahoma"/>
      <w:sz w:val="16"/>
      <w:szCs w:val="16"/>
    </w:rPr>
  </w:style>
  <w:style w:type="paragraph" w:styleId="NoSpacing">
    <w:name w:val="No Spacing"/>
    <w:uiPriority w:val="1"/>
    <w:qFormat/>
    <w:rsid w:val="006A327C"/>
    <w:pPr>
      <w:spacing w:after="0" w:line="240" w:lineRule="auto"/>
    </w:pPr>
  </w:style>
  <w:style w:type="paragraph" w:styleId="Header">
    <w:name w:val="header"/>
    <w:basedOn w:val="Normal"/>
    <w:link w:val="HeaderChar"/>
    <w:uiPriority w:val="99"/>
    <w:unhideWhenUsed/>
    <w:rsid w:val="00885EB2"/>
    <w:pPr>
      <w:pBdr>
        <w:bottom w:val="single" w:sz="6" w:space="1" w:color="auto"/>
      </w:pBdr>
      <w:tabs>
        <w:tab w:val="center" w:pos="4153"/>
        <w:tab w:val="right" w:pos="8306"/>
      </w:tabs>
      <w:snapToGrid w:val="0"/>
      <w:spacing w:after="200"/>
      <w:jc w:val="center"/>
    </w:pPr>
    <w:rPr>
      <w:rFonts w:asciiTheme="minorHAnsi" w:hAnsiTheme="minorHAnsi" w:cstheme="minorBidi"/>
      <w:sz w:val="18"/>
      <w:szCs w:val="18"/>
      <w:lang w:val="it-IT" w:eastAsia="en-US"/>
    </w:rPr>
  </w:style>
  <w:style w:type="character" w:customStyle="1" w:styleId="HeaderChar">
    <w:name w:val="Header Char"/>
    <w:basedOn w:val="DefaultParagraphFont"/>
    <w:link w:val="Header"/>
    <w:uiPriority w:val="99"/>
    <w:rsid w:val="00885EB2"/>
    <w:rPr>
      <w:sz w:val="18"/>
      <w:szCs w:val="18"/>
    </w:rPr>
  </w:style>
  <w:style w:type="paragraph" w:styleId="Footer">
    <w:name w:val="footer"/>
    <w:basedOn w:val="Normal"/>
    <w:link w:val="FooterChar"/>
    <w:uiPriority w:val="99"/>
    <w:unhideWhenUsed/>
    <w:rsid w:val="00885EB2"/>
    <w:pPr>
      <w:tabs>
        <w:tab w:val="center" w:pos="4153"/>
        <w:tab w:val="right" w:pos="8306"/>
      </w:tabs>
      <w:snapToGrid w:val="0"/>
      <w:spacing w:after="200"/>
    </w:pPr>
    <w:rPr>
      <w:rFonts w:asciiTheme="minorHAnsi" w:hAnsiTheme="minorHAnsi" w:cstheme="minorBidi"/>
      <w:sz w:val="18"/>
      <w:szCs w:val="18"/>
      <w:lang w:val="it-IT" w:eastAsia="en-US"/>
    </w:rPr>
  </w:style>
  <w:style w:type="character" w:customStyle="1" w:styleId="FooterChar">
    <w:name w:val="Footer Char"/>
    <w:basedOn w:val="DefaultParagraphFont"/>
    <w:link w:val="Footer"/>
    <w:uiPriority w:val="99"/>
    <w:rsid w:val="00885EB2"/>
    <w:rPr>
      <w:sz w:val="18"/>
      <w:szCs w:val="18"/>
    </w:rPr>
  </w:style>
  <w:style w:type="paragraph" w:customStyle="1" w:styleId="1">
    <w:name w:val="正文1"/>
    <w:uiPriority w:val="99"/>
    <w:rsid w:val="00885EB2"/>
    <w:pPr>
      <w:spacing w:after="0"/>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1167">
      <w:bodyDiv w:val="1"/>
      <w:marLeft w:val="0"/>
      <w:marRight w:val="0"/>
      <w:marTop w:val="0"/>
      <w:marBottom w:val="0"/>
      <w:divBdr>
        <w:top w:val="none" w:sz="0" w:space="0" w:color="auto"/>
        <w:left w:val="none" w:sz="0" w:space="0" w:color="auto"/>
        <w:bottom w:val="none" w:sz="0" w:space="0" w:color="auto"/>
        <w:right w:val="none" w:sz="0" w:space="0" w:color="auto"/>
      </w:divBdr>
      <w:divsChild>
        <w:div w:id="1029988996">
          <w:marLeft w:val="0"/>
          <w:marRight w:val="0"/>
          <w:marTop w:val="0"/>
          <w:marBottom w:val="0"/>
          <w:divBdr>
            <w:top w:val="none" w:sz="0" w:space="0" w:color="auto"/>
            <w:left w:val="none" w:sz="0" w:space="0" w:color="auto"/>
            <w:bottom w:val="none" w:sz="0" w:space="0" w:color="auto"/>
            <w:right w:val="none" w:sz="0" w:space="0" w:color="auto"/>
          </w:divBdr>
          <w:divsChild>
            <w:div w:id="375083719">
              <w:marLeft w:val="0"/>
              <w:marRight w:val="0"/>
              <w:marTop w:val="0"/>
              <w:marBottom w:val="0"/>
              <w:divBdr>
                <w:top w:val="none" w:sz="0" w:space="0" w:color="auto"/>
                <w:left w:val="none" w:sz="0" w:space="0" w:color="auto"/>
                <w:bottom w:val="none" w:sz="0" w:space="0" w:color="auto"/>
                <w:right w:val="none" w:sz="0" w:space="0" w:color="auto"/>
              </w:divBdr>
              <w:divsChild>
                <w:div w:id="112676526">
                  <w:marLeft w:val="0"/>
                  <w:marRight w:val="0"/>
                  <w:marTop w:val="0"/>
                  <w:marBottom w:val="15"/>
                  <w:divBdr>
                    <w:top w:val="none" w:sz="0" w:space="0" w:color="auto"/>
                    <w:left w:val="none" w:sz="0" w:space="0" w:color="auto"/>
                    <w:bottom w:val="none" w:sz="0" w:space="0" w:color="auto"/>
                    <w:right w:val="none" w:sz="0" w:space="0" w:color="auto"/>
                  </w:divBdr>
                  <w:divsChild>
                    <w:div w:id="12193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236649">
      <w:bodyDiv w:val="1"/>
      <w:marLeft w:val="0"/>
      <w:marRight w:val="0"/>
      <w:marTop w:val="0"/>
      <w:marBottom w:val="0"/>
      <w:divBdr>
        <w:top w:val="none" w:sz="0" w:space="0" w:color="auto"/>
        <w:left w:val="none" w:sz="0" w:space="0" w:color="auto"/>
        <w:bottom w:val="none" w:sz="0" w:space="0" w:color="auto"/>
        <w:right w:val="none" w:sz="0" w:space="0" w:color="auto"/>
      </w:divBdr>
    </w:div>
    <w:div w:id="259415177">
      <w:bodyDiv w:val="1"/>
      <w:marLeft w:val="0"/>
      <w:marRight w:val="0"/>
      <w:marTop w:val="0"/>
      <w:marBottom w:val="0"/>
      <w:divBdr>
        <w:top w:val="none" w:sz="0" w:space="0" w:color="auto"/>
        <w:left w:val="none" w:sz="0" w:space="0" w:color="auto"/>
        <w:bottom w:val="none" w:sz="0" w:space="0" w:color="auto"/>
        <w:right w:val="none" w:sz="0" w:space="0" w:color="auto"/>
      </w:divBdr>
    </w:div>
    <w:div w:id="275141702">
      <w:bodyDiv w:val="1"/>
      <w:marLeft w:val="0"/>
      <w:marRight w:val="0"/>
      <w:marTop w:val="0"/>
      <w:marBottom w:val="0"/>
      <w:divBdr>
        <w:top w:val="none" w:sz="0" w:space="0" w:color="auto"/>
        <w:left w:val="none" w:sz="0" w:space="0" w:color="auto"/>
        <w:bottom w:val="none" w:sz="0" w:space="0" w:color="auto"/>
        <w:right w:val="none" w:sz="0" w:space="0" w:color="auto"/>
      </w:divBdr>
    </w:div>
    <w:div w:id="337117959">
      <w:bodyDiv w:val="1"/>
      <w:marLeft w:val="0"/>
      <w:marRight w:val="0"/>
      <w:marTop w:val="0"/>
      <w:marBottom w:val="0"/>
      <w:divBdr>
        <w:top w:val="none" w:sz="0" w:space="0" w:color="auto"/>
        <w:left w:val="none" w:sz="0" w:space="0" w:color="auto"/>
        <w:bottom w:val="none" w:sz="0" w:space="0" w:color="auto"/>
        <w:right w:val="none" w:sz="0" w:space="0" w:color="auto"/>
      </w:divBdr>
      <w:divsChild>
        <w:div w:id="1671521819">
          <w:marLeft w:val="0"/>
          <w:marRight w:val="0"/>
          <w:marTop w:val="216"/>
          <w:marBottom w:val="0"/>
          <w:divBdr>
            <w:top w:val="none" w:sz="0" w:space="0" w:color="auto"/>
            <w:left w:val="none" w:sz="0" w:space="0" w:color="auto"/>
            <w:bottom w:val="none" w:sz="0" w:space="0" w:color="auto"/>
            <w:right w:val="none" w:sz="0" w:space="0" w:color="auto"/>
          </w:divBdr>
        </w:div>
        <w:div w:id="1110122394">
          <w:marLeft w:val="0"/>
          <w:marRight w:val="0"/>
          <w:marTop w:val="216"/>
          <w:marBottom w:val="0"/>
          <w:divBdr>
            <w:top w:val="none" w:sz="0" w:space="0" w:color="auto"/>
            <w:left w:val="none" w:sz="0" w:space="0" w:color="auto"/>
            <w:bottom w:val="none" w:sz="0" w:space="0" w:color="auto"/>
            <w:right w:val="none" w:sz="0" w:space="0" w:color="auto"/>
          </w:divBdr>
        </w:div>
        <w:div w:id="1684429280">
          <w:marLeft w:val="0"/>
          <w:marRight w:val="0"/>
          <w:marTop w:val="216"/>
          <w:marBottom w:val="0"/>
          <w:divBdr>
            <w:top w:val="none" w:sz="0" w:space="0" w:color="auto"/>
            <w:left w:val="none" w:sz="0" w:space="0" w:color="auto"/>
            <w:bottom w:val="none" w:sz="0" w:space="0" w:color="auto"/>
            <w:right w:val="none" w:sz="0" w:space="0" w:color="auto"/>
          </w:divBdr>
        </w:div>
      </w:divsChild>
    </w:div>
    <w:div w:id="345209542">
      <w:bodyDiv w:val="1"/>
      <w:marLeft w:val="0"/>
      <w:marRight w:val="0"/>
      <w:marTop w:val="0"/>
      <w:marBottom w:val="0"/>
      <w:divBdr>
        <w:top w:val="none" w:sz="0" w:space="0" w:color="auto"/>
        <w:left w:val="none" w:sz="0" w:space="0" w:color="auto"/>
        <w:bottom w:val="none" w:sz="0" w:space="0" w:color="auto"/>
        <w:right w:val="none" w:sz="0" w:space="0" w:color="auto"/>
      </w:divBdr>
    </w:div>
    <w:div w:id="409935027">
      <w:bodyDiv w:val="1"/>
      <w:marLeft w:val="0"/>
      <w:marRight w:val="0"/>
      <w:marTop w:val="0"/>
      <w:marBottom w:val="0"/>
      <w:divBdr>
        <w:top w:val="none" w:sz="0" w:space="0" w:color="auto"/>
        <w:left w:val="none" w:sz="0" w:space="0" w:color="auto"/>
        <w:bottom w:val="none" w:sz="0" w:space="0" w:color="auto"/>
        <w:right w:val="none" w:sz="0" w:space="0" w:color="auto"/>
      </w:divBdr>
      <w:divsChild>
        <w:div w:id="296496872">
          <w:marLeft w:val="0"/>
          <w:marRight w:val="0"/>
          <w:marTop w:val="0"/>
          <w:marBottom w:val="0"/>
          <w:divBdr>
            <w:top w:val="none" w:sz="0" w:space="0" w:color="auto"/>
            <w:left w:val="none" w:sz="0" w:space="0" w:color="auto"/>
            <w:bottom w:val="none" w:sz="0" w:space="0" w:color="auto"/>
            <w:right w:val="none" w:sz="0" w:space="0" w:color="auto"/>
          </w:divBdr>
          <w:divsChild>
            <w:div w:id="2108453260">
              <w:marLeft w:val="0"/>
              <w:marRight w:val="0"/>
              <w:marTop w:val="0"/>
              <w:marBottom w:val="0"/>
              <w:divBdr>
                <w:top w:val="none" w:sz="0" w:space="0" w:color="auto"/>
                <w:left w:val="none" w:sz="0" w:space="0" w:color="auto"/>
                <w:bottom w:val="none" w:sz="0" w:space="0" w:color="auto"/>
                <w:right w:val="none" w:sz="0" w:space="0" w:color="auto"/>
              </w:divBdr>
            </w:div>
            <w:div w:id="578711163">
              <w:marLeft w:val="0"/>
              <w:marRight w:val="0"/>
              <w:marTop w:val="0"/>
              <w:marBottom w:val="0"/>
              <w:divBdr>
                <w:top w:val="none" w:sz="0" w:space="0" w:color="auto"/>
                <w:left w:val="none" w:sz="0" w:space="0" w:color="auto"/>
                <w:bottom w:val="none" w:sz="0" w:space="0" w:color="auto"/>
                <w:right w:val="none" w:sz="0" w:space="0" w:color="auto"/>
              </w:divBdr>
            </w:div>
            <w:div w:id="143812468">
              <w:marLeft w:val="0"/>
              <w:marRight w:val="0"/>
              <w:marTop w:val="0"/>
              <w:marBottom w:val="0"/>
              <w:divBdr>
                <w:top w:val="none" w:sz="0" w:space="0" w:color="auto"/>
                <w:left w:val="none" w:sz="0" w:space="0" w:color="auto"/>
                <w:bottom w:val="none" w:sz="0" w:space="0" w:color="auto"/>
                <w:right w:val="none" w:sz="0" w:space="0" w:color="auto"/>
              </w:divBdr>
            </w:div>
            <w:div w:id="1996185034">
              <w:marLeft w:val="0"/>
              <w:marRight w:val="0"/>
              <w:marTop w:val="0"/>
              <w:marBottom w:val="0"/>
              <w:divBdr>
                <w:top w:val="none" w:sz="0" w:space="0" w:color="auto"/>
                <w:left w:val="none" w:sz="0" w:space="0" w:color="auto"/>
                <w:bottom w:val="none" w:sz="0" w:space="0" w:color="auto"/>
                <w:right w:val="none" w:sz="0" w:space="0" w:color="auto"/>
              </w:divBdr>
            </w:div>
            <w:div w:id="952710200">
              <w:marLeft w:val="0"/>
              <w:marRight w:val="0"/>
              <w:marTop w:val="0"/>
              <w:marBottom w:val="0"/>
              <w:divBdr>
                <w:top w:val="none" w:sz="0" w:space="0" w:color="auto"/>
                <w:left w:val="none" w:sz="0" w:space="0" w:color="auto"/>
                <w:bottom w:val="none" w:sz="0" w:space="0" w:color="auto"/>
                <w:right w:val="none" w:sz="0" w:space="0" w:color="auto"/>
              </w:divBdr>
            </w:div>
            <w:div w:id="1773627412">
              <w:marLeft w:val="0"/>
              <w:marRight w:val="0"/>
              <w:marTop w:val="0"/>
              <w:marBottom w:val="0"/>
              <w:divBdr>
                <w:top w:val="none" w:sz="0" w:space="0" w:color="auto"/>
                <w:left w:val="none" w:sz="0" w:space="0" w:color="auto"/>
                <w:bottom w:val="none" w:sz="0" w:space="0" w:color="auto"/>
                <w:right w:val="none" w:sz="0" w:space="0" w:color="auto"/>
              </w:divBdr>
            </w:div>
            <w:div w:id="1825319457">
              <w:marLeft w:val="0"/>
              <w:marRight w:val="0"/>
              <w:marTop w:val="0"/>
              <w:marBottom w:val="0"/>
              <w:divBdr>
                <w:top w:val="none" w:sz="0" w:space="0" w:color="auto"/>
                <w:left w:val="none" w:sz="0" w:space="0" w:color="auto"/>
                <w:bottom w:val="none" w:sz="0" w:space="0" w:color="auto"/>
                <w:right w:val="none" w:sz="0" w:space="0" w:color="auto"/>
              </w:divBdr>
            </w:div>
            <w:div w:id="10650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1858">
      <w:bodyDiv w:val="1"/>
      <w:marLeft w:val="0"/>
      <w:marRight w:val="0"/>
      <w:marTop w:val="0"/>
      <w:marBottom w:val="0"/>
      <w:divBdr>
        <w:top w:val="none" w:sz="0" w:space="0" w:color="auto"/>
        <w:left w:val="none" w:sz="0" w:space="0" w:color="auto"/>
        <w:bottom w:val="none" w:sz="0" w:space="0" w:color="auto"/>
        <w:right w:val="none" w:sz="0" w:space="0" w:color="auto"/>
      </w:divBdr>
    </w:div>
    <w:div w:id="730735577">
      <w:bodyDiv w:val="1"/>
      <w:marLeft w:val="0"/>
      <w:marRight w:val="0"/>
      <w:marTop w:val="0"/>
      <w:marBottom w:val="0"/>
      <w:divBdr>
        <w:top w:val="none" w:sz="0" w:space="0" w:color="auto"/>
        <w:left w:val="none" w:sz="0" w:space="0" w:color="auto"/>
        <w:bottom w:val="none" w:sz="0" w:space="0" w:color="auto"/>
        <w:right w:val="none" w:sz="0" w:space="0" w:color="auto"/>
      </w:divBdr>
    </w:div>
    <w:div w:id="828792231">
      <w:bodyDiv w:val="1"/>
      <w:marLeft w:val="0"/>
      <w:marRight w:val="0"/>
      <w:marTop w:val="0"/>
      <w:marBottom w:val="0"/>
      <w:divBdr>
        <w:top w:val="none" w:sz="0" w:space="0" w:color="auto"/>
        <w:left w:val="none" w:sz="0" w:space="0" w:color="auto"/>
        <w:bottom w:val="none" w:sz="0" w:space="0" w:color="auto"/>
        <w:right w:val="none" w:sz="0" w:space="0" w:color="auto"/>
      </w:divBdr>
    </w:div>
    <w:div w:id="847715050">
      <w:bodyDiv w:val="1"/>
      <w:marLeft w:val="0"/>
      <w:marRight w:val="0"/>
      <w:marTop w:val="0"/>
      <w:marBottom w:val="0"/>
      <w:divBdr>
        <w:top w:val="none" w:sz="0" w:space="0" w:color="auto"/>
        <w:left w:val="none" w:sz="0" w:space="0" w:color="auto"/>
        <w:bottom w:val="none" w:sz="0" w:space="0" w:color="auto"/>
        <w:right w:val="none" w:sz="0" w:space="0" w:color="auto"/>
      </w:divBdr>
      <w:divsChild>
        <w:div w:id="353961063">
          <w:marLeft w:val="0"/>
          <w:marRight w:val="0"/>
          <w:marTop w:val="216"/>
          <w:marBottom w:val="0"/>
          <w:divBdr>
            <w:top w:val="none" w:sz="0" w:space="0" w:color="auto"/>
            <w:left w:val="none" w:sz="0" w:space="0" w:color="auto"/>
            <w:bottom w:val="none" w:sz="0" w:space="0" w:color="auto"/>
            <w:right w:val="none" w:sz="0" w:space="0" w:color="auto"/>
          </w:divBdr>
        </w:div>
        <w:div w:id="2028095708">
          <w:marLeft w:val="0"/>
          <w:marRight w:val="0"/>
          <w:marTop w:val="216"/>
          <w:marBottom w:val="0"/>
          <w:divBdr>
            <w:top w:val="none" w:sz="0" w:space="0" w:color="auto"/>
            <w:left w:val="none" w:sz="0" w:space="0" w:color="auto"/>
            <w:bottom w:val="none" w:sz="0" w:space="0" w:color="auto"/>
            <w:right w:val="none" w:sz="0" w:space="0" w:color="auto"/>
          </w:divBdr>
        </w:div>
      </w:divsChild>
    </w:div>
    <w:div w:id="1200316615">
      <w:bodyDiv w:val="1"/>
      <w:marLeft w:val="0"/>
      <w:marRight w:val="0"/>
      <w:marTop w:val="0"/>
      <w:marBottom w:val="0"/>
      <w:divBdr>
        <w:top w:val="none" w:sz="0" w:space="0" w:color="auto"/>
        <w:left w:val="none" w:sz="0" w:space="0" w:color="auto"/>
        <w:bottom w:val="none" w:sz="0" w:space="0" w:color="auto"/>
        <w:right w:val="none" w:sz="0" w:space="0" w:color="auto"/>
      </w:divBdr>
      <w:divsChild>
        <w:div w:id="135996057">
          <w:marLeft w:val="0"/>
          <w:marRight w:val="0"/>
          <w:marTop w:val="216"/>
          <w:marBottom w:val="0"/>
          <w:divBdr>
            <w:top w:val="none" w:sz="0" w:space="0" w:color="auto"/>
            <w:left w:val="none" w:sz="0" w:space="0" w:color="auto"/>
            <w:bottom w:val="none" w:sz="0" w:space="0" w:color="auto"/>
            <w:right w:val="none" w:sz="0" w:space="0" w:color="auto"/>
          </w:divBdr>
        </w:div>
        <w:div w:id="1458061632">
          <w:marLeft w:val="0"/>
          <w:marRight w:val="0"/>
          <w:marTop w:val="216"/>
          <w:marBottom w:val="0"/>
          <w:divBdr>
            <w:top w:val="none" w:sz="0" w:space="0" w:color="auto"/>
            <w:left w:val="none" w:sz="0" w:space="0" w:color="auto"/>
            <w:bottom w:val="none" w:sz="0" w:space="0" w:color="auto"/>
            <w:right w:val="none" w:sz="0" w:space="0" w:color="auto"/>
          </w:divBdr>
        </w:div>
        <w:div w:id="1047799212">
          <w:marLeft w:val="0"/>
          <w:marRight w:val="0"/>
          <w:marTop w:val="216"/>
          <w:marBottom w:val="0"/>
          <w:divBdr>
            <w:top w:val="none" w:sz="0" w:space="0" w:color="auto"/>
            <w:left w:val="none" w:sz="0" w:space="0" w:color="auto"/>
            <w:bottom w:val="none" w:sz="0" w:space="0" w:color="auto"/>
            <w:right w:val="none" w:sz="0" w:space="0" w:color="auto"/>
          </w:divBdr>
        </w:div>
      </w:divsChild>
    </w:div>
    <w:div w:id="1232929577">
      <w:bodyDiv w:val="1"/>
      <w:marLeft w:val="0"/>
      <w:marRight w:val="0"/>
      <w:marTop w:val="0"/>
      <w:marBottom w:val="0"/>
      <w:divBdr>
        <w:top w:val="none" w:sz="0" w:space="0" w:color="auto"/>
        <w:left w:val="none" w:sz="0" w:space="0" w:color="auto"/>
        <w:bottom w:val="none" w:sz="0" w:space="0" w:color="auto"/>
        <w:right w:val="none" w:sz="0" w:space="0" w:color="auto"/>
      </w:divBdr>
    </w:div>
    <w:div w:id="1387756222">
      <w:bodyDiv w:val="1"/>
      <w:marLeft w:val="0"/>
      <w:marRight w:val="0"/>
      <w:marTop w:val="0"/>
      <w:marBottom w:val="0"/>
      <w:divBdr>
        <w:top w:val="none" w:sz="0" w:space="0" w:color="auto"/>
        <w:left w:val="none" w:sz="0" w:space="0" w:color="auto"/>
        <w:bottom w:val="none" w:sz="0" w:space="0" w:color="auto"/>
        <w:right w:val="none" w:sz="0" w:space="0" w:color="auto"/>
      </w:divBdr>
    </w:div>
    <w:div w:id="1437093172">
      <w:bodyDiv w:val="1"/>
      <w:marLeft w:val="0"/>
      <w:marRight w:val="0"/>
      <w:marTop w:val="0"/>
      <w:marBottom w:val="0"/>
      <w:divBdr>
        <w:top w:val="none" w:sz="0" w:space="0" w:color="auto"/>
        <w:left w:val="none" w:sz="0" w:space="0" w:color="auto"/>
        <w:bottom w:val="none" w:sz="0" w:space="0" w:color="auto"/>
        <w:right w:val="none" w:sz="0" w:space="0" w:color="auto"/>
      </w:divBdr>
    </w:div>
    <w:div w:id="1538739360">
      <w:bodyDiv w:val="1"/>
      <w:marLeft w:val="0"/>
      <w:marRight w:val="0"/>
      <w:marTop w:val="0"/>
      <w:marBottom w:val="0"/>
      <w:divBdr>
        <w:top w:val="none" w:sz="0" w:space="0" w:color="auto"/>
        <w:left w:val="none" w:sz="0" w:space="0" w:color="auto"/>
        <w:bottom w:val="none" w:sz="0" w:space="0" w:color="auto"/>
        <w:right w:val="none" w:sz="0" w:space="0" w:color="auto"/>
      </w:divBdr>
      <w:divsChild>
        <w:div w:id="2248658">
          <w:marLeft w:val="0"/>
          <w:marRight w:val="0"/>
          <w:marTop w:val="0"/>
          <w:marBottom w:val="0"/>
          <w:divBdr>
            <w:top w:val="none" w:sz="0" w:space="0" w:color="auto"/>
            <w:left w:val="none" w:sz="0" w:space="0" w:color="auto"/>
            <w:bottom w:val="none" w:sz="0" w:space="0" w:color="auto"/>
            <w:right w:val="none" w:sz="0" w:space="0" w:color="auto"/>
          </w:divBdr>
          <w:divsChild>
            <w:div w:id="975914855">
              <w:marLeft w:val="0"/>
              <w:marRight w:val="0"/>
              <w:marTop w:val="0"/>
              <w:marBottom w:val="0"/>
              <w:divBdr>
                <w:top w:val="none" w:sz="0" w:space="0" w:color="auto"/>
                <w:left w:val="none" w:sz="0" w:space="0" w:color="auto"/>
                <w:bottom w:val="none" w:sz="0" w:space="0" w:color="auto"/>
                <w:right w:val="none" w:sz="0" w:space="0" w:color="auto"/>
              </w:divBdr>
            </w:div>
            <w:div w:id="1709574266">
              <w:marLeft w:val="0"/>
              <w:marRight w:val="0"/>
              <w:marTop w:val="0"/>
              <w:marBottom w:val="0"/>
              <w:divBdr>
                <w:top w:val="none" w:sz="0" w:space="0" w:color="auto"/>
                <w:left w:val="none" w:sz="0" w:space="0" w:color="auto"/>
                <w:bottom w:val="none" w:sz="0" w:space="0" w:color="auto"/>
                <w:right w:val="none" w:sz="0" w:space="0" w:color="auto"/>
              </w:divBdr>
            </w:div>
            <w:div w:id="1250312647">
              <w:marLeft w:val="0"/>
              <w:marRight w:val="0"/>
              <w:marTop w:val="0"/>
              <w:marBottom w:val="0"/>
              <w:divBdr>
                <w:top w:val="none" w:sz="0" w:space="0" w:color="auto"/>
                <w:left w:val="none" w:sz="0" w:space="0" w:color="auto"/>
                <w:bottom w:val="none" w:sz="0" w:space="0" w:color="auto"/>
                <w:right w:val="none" w:sz="0" w:space="0" w:color="auto"/>
              </w:divBdr>
            </w:div>
            <w:div w:id="7608237">
              <w:marLeft w:val="0"/>
              <w:marRight w:val="0"/>
              <w:marTop w:val="0"/>
              <w:marBottom w:val="0"/>
              <w:divBdr>
                <w:top w:val="none" w:sz="0" w:space="0" w:color="auto"/>
                <w:left w:val="none" w:sz="0" w:space="0" w:color="auto"/>
                <w:bottom w:val="none" w:sz="0" w:space="0" w:color="auto"/>
                <w:right w:val="none" w:sz="0" w:space="0" w:color="auto"/>
              </w:divBdr>
            </w:div>
            <w:div w:id="1750228127">
              <w:marLeft w:val="0"/>
              <w:marRight w:val="0"/>
              <w:marTop w:val="0"/>
              <w:marBottom w:val="0"/>
              <w:divBdr>
                <w:top w:val="none" w:sz="0" w:space="0" w:color="auto"/>
                <w:left w:val="none" w:sz="0" w:space="0" w:color="auto"/>
                <w:bottom w:val="none" w:sz="0" w:space="0" w:color="auto"/>
                <w:right w:val="none" w:sz="0" w:space="0" w:color="auto"/>
              </w:divBdr>
            </w:div>
            <w:div w:id="1572812046">
              <w:marLeft w:val="0"/>
              <w:marRight w:val="0"/>
              <w:marTop w:val="0"/>
              <w:marBottom w:val="0"/>
              <w:divBdr>
                <w:top w:val="none" w:sz="0" w:space="0" w:color="auto"/>
                <w:left w:val="none" w:sz="0" w:space="0" w:color="auto"/>
                <w:bottom w:val="none" w:sz="0" w:space="0" w:color="auto"/>
                <w:right w:val="none" w:sz="0" w:space="0" w:color="auto"/>
              </w:divBdr>
            </w:div>
            <w:div w:id="1825582727">
              <w:marLeft w:val="0"/>
              <w:marRight w:val="0"/>
              <w:marTop w:val="0"/>
              <w:marBottom w:val="0"/>
              <w:divBdr>
                <w:top w:val="none" w:sz="0" w:space="0" w:color="auto"/>
                <w:left w:val="none" w:sz="0" w:space="0" w:color="auto"/>
                <w:bottom w:val="none" w:sz="0" w:space="0" w:color="auto"/>
                <w:right w:val="none" w:sz="0" w:space="0" w:color="auto"/>
              </w:divBdr>
            </w:div>
            <w:div w:id="2725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3292">
      <w:bodyDiv w:val="1"/>
      <w:marLeft w:val="0"/>
      <w:marRight w:val="0"/>
      <w:marTop w:val="0"/>
      <w:marBottom w:val="0"/>
      <w:divBdr>
        <w:top w:val="none" w:sz="0" w:space="0" w:color="auto"/>
        <w:left w:val="none" w:sz="0" w:space="0" w:color="auto"/>
        <w:bottom w:val="none" w:sz="0" w:space="0" w:color="auto"/>
        <w:right w:val="none" w:sz="0" w:space="0" w:color="auto"/>
      </w:divBdr>
    </w:div>
    <w:div w:id="1708214995">
      <w:bodyDiv w:val="1"/>
      <w:marLeft w:val="0"/>
      <w:marRight w:val="0"/>
      <w:marTop w:val="0"/>
      <w:marBottom w:val="0"/>
      <w:divBdr>
        <w:top w:val="none" w:sz="0" w:space="0" w:color="auto"/>
        <w:left w:val="none" w:sz="0" w:space="0" w:color="auto"/>
        <w:bottom w:val="none" w:sz="0" w:space="0" w:color="auto"/>
        <w:right w:val="none" w:sz="0" w:space="0" w:color="auto"/>
      </w:divBdr>
    </w:div>
    <w:div w:id="1798599737">
      <w:bodyDiv w:val="1"/>
      <w:marLeft w:val="0"/>
      <w:marRight w:val="0"/>
      <w:marTop w:val="0"/>
      <w:marBottom w:val="0"/>
      <w:divBdr>
        <w:top w:val="none" w:sz="0" w:space="0" w:color="auto"/>
        <w:left w:val="none" w:sz="0" w:space="0" w:color="auto"/>
        <w:bottom w:val="none" w:sz="0" w:space="0" w:color="auto"/>
        <w:right w:val="none" w:sz="0" w:space="0" w:color="auto"/>
      </w:divBdr>
    </w:div>
    <w:div w:id="1873111982">
      <w:bodyDiv w:val="1"/>
      <w:marLeft w:val="0"/>
      <w:marRight w:val="0"/>
      <w:marTop w:val="0"/>
      <w:marBottom w:val="0"/>
      <w:divBdr>
        <w:top w:val="none" w:sz="0" w:space="0" w:color="auto"/>
        <w:left w:val="none" w:sz="0" w:space="0" w:color="auto"/>
        <w:bottom w:val="none" w:sz="0" w:space="0" w:color="auto"/>
        <w:right w:val="none" w:sz="0" w:space="0" w:color="auto"/>
      </w:divBdr>
      <w:divsChild>
        <w:div w:id="1939167986">
          <w:marLeft w:val="0"/>
          <w:marRight w:val="0"/>
          <w:marTop w:val="216"/>
          <w:marBottom w:val="0"/>
          <w:divBdr>
            <w:top w:val="none" w:sz="0" w:space="0" w:color="auto"/>
            <w:left w:val="none" w:sz="0" w:space="0" w:color="auto"/>
            <w:bottom w:val="none" w:sz="0" w:space="0" w:color="auto"/>
            <w:right w:val="none" w:sz="0" w:space="0" w:color="auto"/>
          </w:divBdr>
        </w:div>
        <w:div w:id="430660319">
          <w:marLeft w:val="0"/>
          <w:marRight w:val="0"/>
          <w:marTop w:val="216"/>
          <w:marBottom w:val="0"/>
          <w:divBdr>
            <w:top w:val="none" w:sz="0" w:space="0" w:color="auto"/>
            <w:left w:val="none" w:sz="0" w:space="0" w:color="auto"/>
            <w:bottom w:val="none" w:sz="0" w:space="0" w:color="auto"/>
            <w:right w:val="none" w:sz="0" w:space="0" w:color="auto"/>
          </w:divBdr>
        </w:div>
        <w:div w:id="281348299">
          <w:marLeft w:val="0"/>
          <w:marRight w:val="0"/>
          <w:marTop w:val="216"/>
          <w:marBottom w:val="0"/>
          <w:divBdr>
            <w:top w:val="none" w:sz="0" w:space="0" w:color="auto"/>
            <w:left w:val="none" w:sz="0" w:space="0" w:color="auto"/>
            <w:bottom w:val="none" w:sz="0" w:space="0" w:color="auto"/>
            <w:right w:val="none" w:sz="0" w:space="0" w:color="auto"/>
          </w:divBdr>
        </w:div>
      </w:divsChild>
    </w:div>
    <w:div w:id="1921475997">
      <w:bodyDiv w:val="1"/>
      <w:marLeft w:val="0"/>
      <w:marRight w:val="0"/>
      <w:marTop w:val="0"/>
      <w:marBottom w:val="0"/>
      <w:divBdr>
        <w:top w:val="none" w:sz="0" w:space="0" w:color="auto"/>
        <w:left w:val="none" w:sz="0" w:space="0" w:color="auto"/>
        <w:bottom w:val="none" w:sz="0" w:space="0" w:color="auto"/>
        <w:right w:val="none" w:sz="0" w:space="0" w:color="auto"/>
      </w:divBdr>
      <w:divsChild>
        <w:div w:id="788158780">
          <w:marLeft w:val="0"/>
          <w:marRight w:val="0"/>
          <w:marTop w:val="0"/>
          <w:marBottom w:val="0"/>
          <w:divBdr>
            <w:top w:val="none" w:sz="0" w:space="0" w:color="auto"/>
            <w:left w:val="none" w:sz="0" w:space="0" w:color="auto"/>
            <w:bottom w:val="none" w:sz="0" w:space="0" w:color="auto"/>
            <w:right w:val="none" w:sz="0" w:space="0" w:color="auto"/>
          </w:divBdr>
          <w:divsChild>
            <w:div w:id="868300208">
              <w:marLeft w:val="0"/>
              <w:marRight w:val="0"/>
              <w:marTop w:val="0"/>
              <w:marBottom w:val="0"/>
              <w:divBdr>
                <w:top w:val="none" w:sz="0" w:space="0" w:color="auto"/>
                <w:left w:val="none" w:sz="0" w:space="0" w:color="auto"/>
                <w:bottom w:val="none" w:sz="0" w:space="0" w:color="auto"/>
                <w:right w:val="none" w:sz="0" w:space="0" w:color="auto"/>
              </w:divBdr>
              <w:divsChild>
                <w:div w:id="703869883">
                  <w:marLeft w:val="0"/>
                  <w:marRight w:val="0"/>
                  <w:marTop w:val="0"/>
                  <w:marBottom w:val="15"/>
                  <w:divBdr>
                    <w:top w:val="none" w:sz="0" w:space="0" w:color="auto"/>
                    <w:left w:val="none" w:sz="0" w:space="0" w:color="auto"/>
                    <w:bottom w:val="none" w:sz="0" w:space="0" w:color="auto"/>
                    <w:right w:val="none" w:sz="0" w:space="0" w:color="auto"/>
                  </w:divBdr>
                  <w:divsChild>
                    <w:div w:id="4303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340413">
      <w:bodyDiv w:val="1"/>
      <w:marLeft w:val="0"/>
      <w:marRight w:val="0"/>
      <w:marTop w:val="0"/>
      <w:marBottom w:val="0"/>
      <w:divBdr>
        <w:top w:val="none" w:sz="0" w:space="0" w:color="auto"/>
        <w:left w:val="none" w:sz="0" w:space="0" w:color="auto"/>
        <w:bottom w:val="none" w:sz="0" w:space="0" w:color="auto"/>
        <w:right w:val="none" w:sz="0" w:space="0" w:color="auto"/>
      </w:divBdr>
      <w:divsChild>
        <w:div w:id="652104540">
          <w:marLeft w:val="0"/>
          <w:marRight w:val="0"/>
          <w:marTop w:val="216"/>
          <w:marBottom w:val="0"/>
          <w:divBdr>
            <w:top w:val="none" w:sz="0" w:space="0" w:color="auto"/>
            <w:left w:val="none" w:sz="0" w:space="0" w:color="auto"/>
            <w:bottom w:val="none" w:sz="0" w:space="0" w:color="auto"/>
            <w:right w:val="none" w:sz="0" w:space="0" w:color="auto"/>
          </w:divBdr>
        </w:div>
        <w:div w:id="339160147">
          <w:marLeft w:val="0"/>
          <w:marRight w:val="0"/>
          <w:marTop w:val="216"/>
          <w:marBottom w:val="0"/>
          <w:divBdr>
            <w:top w:val="none" w:sz="0" w:space="0" w:color="auto"/>
            <w:left w:val="none" w:sz="0" w:space="0" w:color="auto"/>
            <w:bottom w:val="none" w:sz="0" w:space="0" w:color="auto"/>
            <w:right w:val="none" w:sz="0" w:space="0" w:color="auto"/>
          </w:divBdr>
        </w:div>
        <w:div w:id="2090761725">
          <w:marLeft w:val="0"/>
          <w:marRight w:val="0"/>
          <w:marTop w:val="216"/>
          <w:marBottom w:val="0"/>
          <w:divBdr>
            <w:top w:val="none" w:sz="0" w:space="0" w:color="auto"/>
            <w:left w:val="none" w:sz="0" w:space="0" w:color="auto"/>
            <w:bottom w:val="none" w:sz="0" w:space="0" w:color="auto"/>
            <w:right w:val="none" w:sz="0" w:space="0" w:color="auto"/>
          </w:divBdr>
        </w:div>
      </w:divsChild>
    </w:div>
    <w:div w:id="1939631181">
      <w:bodyDiv w:val="1"/>
      <w:marLeft w:val="0"/>
      <w:marRight w:val="0"/>
      <w:marTop w:val="0"/>
      <w:marBottom w:val="0"/>
      <w:divBdr>
        <w:top w:val="none" w:sz="0" w:space="0" w:color="auto"/>
        <w:left w:val="none" w:sz="0" w:space="0" w:color="auto"/>
        <w:bottom w:val="none" w:sz="0" w:space="0" w:color="auto"/>
        <w:right w:val="none" w:sz="0" w:space="0" w:color="auto"/>
      </w:divBdr>
    </w:div>
    <w:div w:id="1985085835">
      <w:bodyDiv w:val="1"/>
      <w:marLeft w:val="0"/>
      <w:marRight w:val="0"/>
      <w:marTop w:val="0"/>
      <w:marBottom w:val="0"/>
      <w:divBdr>
        <w:top w:val="none" w:sz="0" w:space="0" w:color="auto"/>
        <w:left w:val="none" w:sz="0" w:space="0" w:color="auto"/>
        <w:bottom w:val="none" w:sz="0" w:space="0" w:color="auto"/>
        <w:right w:val="none" w:sz="0" w:space="0" w:color="auto"/>
      </w:divBdr>
      <w:divsChild>
        <w:div w:id="171727478">
          <w:marLeft w:val="0"/>
          <w:marRight w:val="0"/>
          <w:marTop w:val="0"/>
          <w:marBottom w:val="0"/>
          <w:divBdr>
            <w:top w:val="none" w:sz="0" w:space="0" w:color="auto"/>
            <w:left w:val="none" w:sz="0" w:space="0" w:color="auto"/>
            <w:bottom w:val="none" w:sz="0" w:space="0" w:color="auto"/>
            <w:right w:val="none" w:sz="0" w:space="0" w:color="auto"/>
          </w:divBdr>
          <w:divsChild>
            <w:div w:id="10607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094">
      <w:bodyDiv w:val="1"/>
      <w:marLeft w:val="0"/>
      <w:marRight w:val="0"/>
      <w:marTop w:val="0"/>
      <w:marBottom w:val="0"/>
      <w:divBdr>
        <w:top w:val="none" w:sz="0" w:space="0" w:color="auto"/>
        <w:left w:val="none" w:sz="0" w:space="0" w:color="auto"/>
        <w:bottom w:val="none" w:sz="0" w:space="0" w:color="auto"/>
        <w:right w:val="none" w:sz="0" w:space="0" w:color="auto"/>
      </w:divBdr>
      <w:divsChild>
        <w:div w:id="135266801">
          <w:marLeft w:val="0"/>
          <w:marRight w:val="0"/>
          <w:marTop w:val="0"/>
          <w:marBottom w:val="0"/>
          <w:divBdr>
            <w:top w:val="none" w:sz="0" w:space="0" w:color="auto"/>
            <w:left w:val="none" w:sz="0" w:space="0" w:color="auto"/>
            <w:bottom w:val="none" w:sz="0" w:space="0" w:color="auto"/>
            <w:right w:val="none" w:sz="0" w:space="0" w:color="auto"/>
          </w:divBdr>
          <w:divsChild>
            <w:div w:id="170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8FD45-68C6-4636-91E6-37536A90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7824</Words>
  <Characters>44599</Characters>
  <Application>Microsoft Office Word</Application>
  <DocSecurity>0</DocSecurity>
  <Lines>371</Lines>
  <Paragraphs>104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Grizli777</Company>
  <LinksUpToDate>false</LinksUpToDate>
  <CharactersWithSpaces>52319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LS Ma</cp:lastModifiedBy>
  <cp:revision>2</cp:revision>
  <dcterms:created xsi:type="dcterms:W3CDTF">2016-05-04T02:10:00Z</dcterms:created>
  <dcterms:modified xsi:type="dcterms:W3CDTF">2016-05-04T02:10:00Z</dcterms:modified>
</cp:coreProperties>
</file>