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2611A" w14:textId="77777777" w:rsidR="00FB5680" w:rsidRPr="00ED5F8C" w:rsidRDefault="00FB5680" w:rsidP="00513980">
      <w:pPr>
        <w:autoSpaceDE w:val="0"/>
        <w:autoSpaceDN w:val="0"/>
        <w:adjustRightInd w:val="0"/>
        <w:spacing w:after="0" w:line="360" w:lineRule="auto"/>
        <w:jc w:val="both"/>
        <w:rPr>
          <w:rFonts w:ascii="Book Antiqua" w:hAnsi="Book Antiqua"/>
          <w:b/>
          <w:sz w:val="24"/>
          <w:szCs w:val="24"/>
        </w:rPr>
      </w:pPr>
      <w:bookmarkStart w:id="0" w:name="OLE_LINK1"/>
      <w:bookmarkStart w:id="1" w:name="OLE_LINK2"/>
      <w:r w:rsidRPr="00ED5F8C">
        <w:rPr>
          <w:rFonts w:ascii="Book Antiqua" w:hAnsi="Book Antiqua"/>
          <w:b/>
          <w:sz w:val="24"/>
          <w:szCs w:val="24"/>
        </w:rPr>
        <w:t xml:space="preserve">Name of Journal: </w:t>
      </w:r>
      <w:r w:rsidRPr="00ED5F8C">
        <w:rPr>
          <w:rFonts w:ascii="Book Antiqua" w:hAnsi="Book Antiqua"/>
          <w:b/>
          <w:i/>
          <w:sz w:val="24"/>
          <w:szCs w:val="24"/>
        </w:rPr>
        <w:t>World Journal of Nephrology</w:t>
      </w:r>
    </w:p>
    <w:p w14:paraId="1E93F8B1" w14:textId="77777777" w:rsidR="00FB5680" w:rsidRPr="00ED5F8C" w:rsidRDefault="00FB5680" w:rsidP="00513980">
      <w:pPr>
        <w:autoSpaceDE w:val="0"/>
        <w:autoSpaceDN w:val="0"/>
        <w:adjustRightInd w:val="0"/>
        <w:spacing w:after="0" w:line="360" w:lineRule="auto"/>
        <w:jc w:val="both"/>
        <w:rPr>
          <w:rFonts w:ascii="Book Antiqua" w:eastAsia="宋体" w:hAnsi="Book Antiqua"/>
          <w:b/>
          <w:sz w:val="24"/>
          <w:szCs w:val="24"/>
          <w:lang w:eastAsia="zh-CN"/>
        </w:rPr>
      </w:pPr>
      <w:r w:rsidRPr="00ED5F8C">
        <w:rPr>
          <w:rFonts w:ascii="Book Antiqua" w:eastAsia="宋体" w:hAnsi="Book Antiqua"/>
          <w:b/>
          <w:sz w:val="24"/>
          <w:szCs w:val="24"/>
          <w:lang w:eastAsia="zh-CN"/>
        </w:rPr>
        <w:t>ESPS Manuscript NO: 24315</w:t>
      </w:r>
    </w:p>
    <w:p w14:paraId="2DB85467" w14:textId="179F3BAA" w:rsidR="00FB5680" w:rsidRPr="00ED5F8C" w:rsidRDefault="00FB5680" w:rsidP="00513980">
      <w:pPr>
        <w:autoSpaceDE w:val="0"/>
        <w:autoSpaceDN w:val="0"/>
        <w:adjustRightInd w:val="0"/>
        <w:spacing w:after="0" w:line="360" w:lineRule="auto"/>
        <w:jc w:val="both"/>
        <w:rPr>
          <w:rFonts w:ascii="Book Antiqua" w:hAnsi="Book Antiqua"/>
          <w:b/>
          <w:sz w:val="24"/>
          <w:szCs w:val="24"/>
        </w:rPr>
      </w:pPr>
      <w:r w:rsidRPr="00ED5F8C">
        <w:rPr>
          <w:rFonts w:ascii="Book Antiqua" w:hAnsi="Book Antiqua"/>
          <w:b/>
          <w:sz w:val="24"/>
          <w:szCs w:val="24"/>
        </w:rPr>
        <w:t xml:space="preserve">Manuscript Type: </w:t>
      </w:r>
      <w:r w:rsidR="00215DBB" w:rsidRPr="00ED5F8C">
        <w:rPr>
          <w:rFonts w:ascii="Book Antiqua" w:eastAsia="宋体" w:hAnsi="Book Antiqua"/>
          <w:b/>
          <w:sz w:val="24"/>
          <w:szCs w:val="24"/>
          <w:lang w:eastAsia="zh-CN"/>
        </w:rPr>
        <w:t>Original Article</w:t>
      </w:r>
      <w:r w:rsidRPr="00ED5F8C">
        <w:rPr>
          <w:rFonts w:ascii="Book Antiqua" w:hAnsi="Book Antiqua"/>
          <w:b/>
          <w:sz w:val="24"/>
          <w:szCs w:val="24"/>
        </w:rPr>
        <w:t xml:space="preserve"> </w:t>
      </w:r>
    </w:p>
    <w:p w14:paraId="138AAC71" w14:textId="1F183675" w:rsidR="00FB5680" w:rsidRPr="00ED5F8C" w:rsidRDefault="00917C6C" w:rsidP="00513980">
      <w:pPr>
        <w:autoSpaceDE w:val="0"/>
        <w:autoSpaceDN w:val="0"/>
        <w:adjustRightInd w:val="0"/>
        <w:spacing w:after="0" w:line="360" w:lineRule="auto"/>
        <w:jc w:val="both"/>
        <w:rPr>
          <w:rFonts w:ascii="Book Antiqua" w:eastAsia="幼圆" w:hAnsi="Book Antiqua"/>
          <w:b/>
          <w:i/>
          <w:sz w:val="24"/>
          <w:szCs w:val="24"/>
          <w:lang w:eastAsia="zh-CN"/>
        </w:rPr>
      </w:pPr>
      <w:r w:rsidRPr="00ED5F8C">
        <w:rPr>
          <w:rFonts w:ascii="Book Antiqua" w:eastAsia="幼圆" w:hAnsi="Book Antiqua" w:hint="eastAsia"/>
          <w:b/>
          <w:i/>
          <w:sz w:val="24"/>
          <w:szCs w:val="24"/>
          <w:lang w:eastAsia="zh-CN"/>
        </w:rPr>
        <w:t>Observational</w:t>
      </w:r>
      <w:r w:rsidR="00215DBB" w:rsidRPr="00ED5F8C">
        <w:rPr>
          <w:rFonts w:ascii="Book Antiqua" w:eastAsia="幼圆" w:hAnsi="Book Antiqua"/>
          <w:b/>
          <w:i/>
          <w:sz w:val="24"/>
          <w:szCs w:val="24"/>
        </w:rPr>
        <w:t xml:space="preserve"> Study</w:t>
      </w:r>
    </w:p>
    <w:p w14:paraId="7986268C" w14:textId="77777777" w:rsidR="00215DBB" w:rsidRPr="00ED5F8C" w:rsidRDefault="00215DBB" w:rsidP="00513980">
      <w:pPr>
        <w:autoSpaceDE w:val="0"/>
        <w:autoSpaceDN w:val="0"/>
        <w:adjustRightInd w:val="0"/>
        <w:spacing w:after="0" w:line="360" w:lineRule="auto"/>
        <w:jc w:val="both"/>
        <w:rPr>
          <w:rFonts w:ascii="Book Antiqua" w:eastAsia="宋体" w:hAnsi="Book Antiqua"/>
          <w:b/>
          <w:i/>
          <w:sz w:val="24"/>
          <w:szCs w:val="24"/>
          <w:lang w:eastAsia="zh-CN"/>
        </w:rPr>
      </w:pPr>
    </w:p>
    <w:p w14:paraId="4A06274B" w14:textId="77777777" w:rsidR="00FB5680" w:rsidRPr="00ED5F8C" w:rsidRDefault="00FB5680" w:rsidP="00513980">
      <w:pPr>
        <w:autoSpaceDE w:val="0"/>
        <w:autoSpaceDN w:val="0"/>
        <w:adjustRightInd w:val="0"/>
        <w:spacing w:after="0" w:line="360" w:lineRule="auto"/>
        <w:jc w:val="both"/>
        <w:rPr>
          <w:rFonts w:ascii="Book Antiqua" w:hAnsi="Book Antiqua"/>
          <w:b/>
          <w:sz w:val="24"/>
          <w:szCs w:val="24"/>
        </w:rPr>
      </w:pPr>
      <w:r w:rsidRPr="00ED5F8C">
        <w:rPr>
          <w:rFonts w:ascii="Book Antiqua" w:hAnsi="Book Antiqua"/>
          <w:b/>
          <w:sz w:val="24"/>
          <w:szCs w:val="24"/>
        </w:rPr>
        <w:t xml:space="preserve">Immunofluorescence on paraffin embedded renal biopsies: Experience of a tertiary care center with review of literature </w:t>
      </w:r>
    </w:p>
    <w:p w14:paraId="691E4395" w14:textId="77777777" w:rsidR="00FB5680" w:rsidRPr="00ED5F8C" w:rsidRDefault="00FB5680" w:rsidP="00513980">
      <w:pPr>
        <w:autoSpaceDE w:val="0"/>
        <w:autoSpaceDN w:val="0"/>
        <w:adjustRightInd w:val="0"/>
        <w:spacing w:after="0" w:line="360" w:lineRule="auto"/>
        <w:jc w:val="both"/>
        <w:rPr>
          <w:rFonts w:ascii="Book Antiqua" w:eastAsia="宋体" w:hAnsi="Book Antiqua"/>
          <w:sz w:val="24"/>
          <w:szCs w:val="24"/>
          <w:lang w:eastAsia="zh-CN"/>
        </w:rPr>
      </w:pPr>
    </w:p>
    <w:p w14:paraId="43B35CC1" w14:textId="7144F6A8" w:rsidR="00B326A9" w:rsidRPr="00ED5F8C" w:rsidRDefault="00B326A9" w:rsidP="00513980">
      <w:pPr>
        <w:autoSpaceDE w:val="0"/>
        <w:autoSpaceDN w:val="0"/>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Singh</w:t>
      </w:r>
      <w:r w:rsidR="0041209F" w:rsidRPr="00ED5F8C">
        <w:rPr>
          <w:rFonts w:ascii="Book Antiqua" w:hAnsi="Book Antiqua"/>
          <w:sz w:val="24"/>
          <w:szCs w:val="24"/>
        </w:rPr>
        <w:t xml:space="preserve"> </w:t>
      </w:r>
      <w:r w:rsidR="00482F54" w:rsidRPr="00ED5F8C">
        <w:rPr>
          <w:rFonts w:ascii="Book Antiqua" w:hAnsi="Book Antiqua"/>
          <w:sz w:val="24"/>
          <w:szCs w:val="24"/>
        </w:rPr>
        <w:t>G</w:t>
      </w:r>
      <w:r w:rsidR="00685418" w:rsidRPr="00ED5F8C">
        <w:rPr>
          <w:rFonts w:ascii="Book Antiqua" w:eastAsia="宋体" w:hAnsi="Book Antiqua"/>
          <w:sz w:val="24"/>
          <w:szCs w:val="24"/>
          <w:lang w:eastAsia="zh-CN"/>
        </w:rPr>
        <w:t xml:space="preserve"> </w:t>
      </w:r>
      <w:r w:rsidR="00685418" w:rsidRPr="00ED5F8C">
        <w:rPr>
          <w:rFonts w:ascii="Book Antiqua" w:eastAsia="宋体" w:hAnsi="Book Antiqua"/>
          <w:i/>
          <w:sz w:val="24"/>
          <w:szCs w:val="24"/>
          <w:lang w:eastAsia="zh-CN"/>
        </w:rPr>
        <w:t>et al</w:t>
      </w:r>
      <w:r w:rsidR="00685418" w:rsidRPr="00ED5F8C">
        <w:rPr>
          <w:rFonts w:ascii="Book Antiqua" w:eastAsia="宋体" w:hAnsi="Book Antiqua"/>
          <w:sz w:val="24"/>
          <w:szCs w:val="24"/>
          <w:lang w:eastAsia="zh-CN"/>
        </w:rPr>
        <w:t>.</w:t>
      </w:r>
      <w:r w:rsidRPr="00ED5F8C">
        <w:rPr>
          <w:rFonts w:ascii="Book Antiqua" w:hAnsi="Book Antiqua"/>
          <w:sz w:val="24"/>
          <w:szCs w:val="24"/>
        </w:rPr>
        <w:t xml:space="preserve"> Immunofluorescence on paraffin embedded renal biopsies</w:t>
      </w:r>
    </w:p>
    <w:p w14:paraId="2C81635F" w14:textId="77777777" w:rsidR="009C4D12" w:rsidRPr="00ED5F8C" w:rsidRDefault="009C4D12" w:rsidP="00513980">
      <w:pPr>
        <w:autoSpaceDE w:val="0"/>
        <w:autoSpaceDN w:val="0"/>
        <w:adjustRightInd w:val="0"/>
        <w:spacing w:after="0" w:line="360" w:lineRule="auto"/>
        <w:jc w:val="both"/>
        <w:rPr>
          <w:rFonts w:ascii="Book Antiqua" w:eastAsia="宋体" w:hAnsi="Book Antiqua"/>
          <w:b/>
          <w:sz w:val="24"/>
          <w:szCs w:val="24"/>
          <w:lang w:val="en-IN" w:eastAsia="zh-CN"/>
        </w:rPr>
      </w:pPr>
    </w:p>
    <w:p w14:paraId="0D4F0BB9" w14:textId="77777777" w:rsidR="009C4D12" w:rsidRPr="00ED5F8C" w:rsidRDefault="009C4D12" w:rsidP="00513980">
      <w:pPr>
        <w:autoSpaceDE w:val="0"/>
        <w:autoSpaceDN w:val="0"/>
        <w:adjustRightInd w:val="0"/>
        <w:spacing w:after="0" w:line="360" w:lineRule="auto"/>
        <w:jc w:val="both"/>
        <w:rPr>
          <w:rFonts w:ascii="Book Antiqua" w:eastAsia="宋体" w:hAnsi="Book Antiqua"/>
          <w:b/>
          <w:sz w:val="24"/>
          <w:szCs w:val="24"/>
          <w:lang w:eastAsia="zh-CN"/>
        </w:rPr>
      </w:pPr>
      <w:r w:rsidRPr="00ED5F8C">
        <w:rPr>
          <w:rFonts w:ascii="Book Antiqua" w:eastAsia="Calibri" w:hAnsi="Book Antiqua"/>
          <w:b/>
          <w:sz w:val="24"/>
          <w:szCs w:val="24"/>
          <w:lang w:val="en-IN"/>
        </w:rPr>
        <w:t>Geetika Singh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Lavleen Singh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Ranajoy Ghosh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Devajit Nath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Amit Kumar Dinda</w:t>
      </w:r>
    </w:p>
    <w:bookmarkEnd w:id="0"/>
    <w:bookmarkEnd w:id="1"/>
    <w:p w14:paraId="7DB7737A" w14:textId="77777777" w:rsidR="009C4D12" w:rsidRPr="00ED5F8C" w:rsidRDefault="009C4D12" w:rsidP="00513980">
      <w:pPr>
        <w:autoSpaceDE w:val="0"/>
        <w:autoSpaceDN w:val="0"/>
        <w:adjustRightInd w:val="0"/>
        <w:snapToGrid w:val="0"/>
        <w:spacing w:after="0" w:line="360" w:lineRule="auto"/>
        <w:jc w:val="both"/>
        <w:rPr>
          <w:rFonts w:ascii="Book Antiqua" w:eastAsia="宋体" w:hAnsi="Book Antiqua"/>
          <w:sz w:val="24"/>
          <w:szCs w:val="24"/>
          <w:lang w:eastAsia="zh-CN"/>
        </w:rPr>
      </w:pPr>
    </w:p>
    <w:p w14:paraId="08A3D2BC" w14:textId="46FFD794" w:rsidR="009C4D12" w:rsidRPr="00ED5F8C" w:rsidRDefault="009C4D12" w:rsidP="00513980">
      <w:pPr>
        <w:autoSpaceDE w:val="0"/>
        <w:autoSpaceDN w:val="0"/>
        <w:adjustRightInd w:val="0"/>
        <w:spacing w:after="0" w:line="360" w:lineRule="auto"/>
        <w:jc w:val="both"/>
        <w:rPr>
          <w:rFonts w:ascii="Book Antiqua" w:eastAsia="宋体" w:hAnsi="Book Antiqua"/>
          <w:b/>
          <w:sz w:val="24"/>
          <w:szCs w:val="24"/>
          <w:lang w:val="en-IN" w:eastAsia="zh-CN"/>
        </w:rPr>
      </w:pPr>
      <w:r w:rsidRPr="00ED5F8C">
        <w:rPr>
          <w:rFonts w:ascii="Book Antiqua" w:eastAsia="Calibri" w:hAnsi="Book Antiqua"/>
          <w:b/>
          <w:sz w:val="24"/>
          <w:szCs w:val="24"/>
          <w:lang w:val="en-IN"/>
        </w:rPr>
        <w:t>Geetika Singh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Lavleen Singh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Ranajoy Ghosh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Devajit Nath</w:t>
      </w:r>
      <w:r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Amit Kumar Dinda</w:t>
      </w:r>
      <w:r w:rsidRPr="00ED5F8C">
        <w:rPr>
          <w:rFonts w:ascii="Book Antiqua" w:eastAsia="宋体" w:hAnsi="Book Antiqua"/>
          <w:b/>
          <w:sz w:val="24"/>
          <w:szCs w:val="24"/>
          <w:lang w:val="en-IN" w:eastAsia="zh-CN"/>
        </w:rPr>
        <w:t xml:space="preserve">, </w:t>
      </w:r>
      <w:r w:rsidRPr="00ED5F8C">
        <w:rPr>
          <w:rFonts w:ascii="Book Antiqua" w:eastAsia="Calibri" w:hAnsi="Book Antiqua"/>
          <w:sz w:val="24"/>
          <w:szCs w:val="24"/>
          <w:lang w:val="en-IN"/>
        </w:rPr>
        <w:t>Department of Pathology</w:t>
      </w:r>
      <w:r w:rsidRPr="00ED5F8C">
        <w:rPr>
          <w:rFonts w:ascii="Book Antiqua" w:eastAsia="宋体" w:hAnsi="Book Antiqua"/>
          <w:sz w:val="24"/>
          <w:szCs w:val="24"/>
          <w:lang w:val="en-IN" w:eastAsia="zh-CN"/>
        </w:rPr>
        <w:t xml:space="preserve">, </w:t>
      </w:r>
      <w:r w:rsidRPr="00ED5F8C">
        <w:rPr>
          <w:rFonts w:ascii="Book Antiqua" w:eastAsia="Calibri" w:hAnsi="Book Antiqua"/>
          <w:sz w:val="24"/>
          <w:szCs w:val="24"/>
          <w:lang w:val="en-IN"/>
        </w:rPr>
        <w:t>All India Institute of Medical Sciences, New Delhi</w:t>
      </w:r>
      <w:r w:rsidRPr="00ED5F8C">
        <w:rPr>
          <w:rFonts w:ascii="Book Antiqua" w:eastAsia="宋体" w:hAnsi="Book Antiqua"/>
          <w:sz w:val="24"/>
          <w:szCs w:val="24"/>
          <w:lang w:val="en-IN" w:eastAsia="zh-CN"/>
        </w:rPr>
        <w:t xml:space="preserve"> </w:t>
      </w:r>
      <w:r w:rsidRPr="00ED5F8C">
        <w:rPr>
          <w:rFonts w:ascii="Book Antiqua" w:eastAsia="Calibri" w:hAnsi="Book Antiqua"/>
          <w:sz w:val="24"/>
          <w:szCs w:val="24"/>
          <w:lang w:val="en-IN"/>
        </w:rPr>
        <w:t>110029, India</w:t>
      </w:r>
    </w:p>
    <w:p w14:paraId="3C68CDA2" w14:textId="77777777" w:rsidR="009D1505" w:rsidRPr="00ED5F8C" w:rsidRDefault="009D1505" w:rsidP="00513980">
      <w:pPr>
        <w:adjustRightInd w:val="0"/>
        <w:snapToGrid w:val="0"/>
        <w:spacing w:after="0" w:line="360" w:lineRule="auto"/>
        <w:jc w:val="both"/>
        <w:rPr>
          <w:rFonts w:ascii="Book Antiqua" w:hAnsi="Book Antiqua"/>
          <w:sz w:val="24"/>
          <w:szCs w:val="24"/>
          <w:u w:val="single"/>
        </w:rPr>
      </w:pPr>
    </w:p>
    <w:p w14:paraId="3B1D6BD6" w14:textId="29DC6E03" w:rsidR="00497F33" w:rsidRPr="00ED5F8C" w:rsidRDefault="009C4D12" w:rsidP="00513980">
      <w:pPr>
        <w:suppressAutoHyphens/>
        <w:autoSpaceDE w:val="0"/>
        <w:autoSpaceDN w:val="0"/>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b/>
          <w:color w:val="000000"/>
          <w:sz w:val="24"/>
          <w:szCs w:val="24"/>
          <w:lang w:val="en-GB"/>
        </w:rPr>
        <w:t>Author contributions:</w:t>
      </w:r>
      <w:r w:rsidRPr="00ED5F8C">
        <w:rPr>
          <w:rFonts w:ascii="Book Antiqua" w:eastAsia="宋体" w:hAnsi="Book Antiqua"/>
          <w:b/>
          <w:color w:val="000000"/>
          <w:sz w:val="24"/>
          <w:szCs w:val="24"/>
          <w:lang w:val="en-GB" w:eastAsia="zh-CN"/>
        </w:rPr>
        <w:t xml:space="preserve"> </w:t>
      </w:r>
      <w:r w:rsidR="00497F33" w:rsidRPr="00ED5F8C">
        <w:rPr>
          <w:rFonts w:ascii="Book Antiqua" w:hAnsi="Book Antiqua"/>
          <w:sz w:val="24"/>
          <w:szCs w:val="24"/>
        </w:rPr>
        <w:t>Singh</w:t>
      </w:r>
      <w:r w:rsidRPr="00ED5F8C">
        <w:rPr>
          <w:rFonts w:ascii="Book Antiqua" w:eastAsia="宋体" w:hAnsi="Book Antiqua"/>
          <w:sz w:val="24"/>
          <w:szCs w:val="24"/>
          <w:lang w:eastAsia="zh-CN"/>
        </w:rPr>
        <w:t xml:space="preserve"> G</w:t>
      </w:r>
      <w:r w:rsidR="00497F33" w:rsidRPr="00ED5F8C">
        <w:rPr>
          <w:rFonts w:ascii="Book Antiqua" w:hAnsi="Book Antiqua"/>
          <w:sz w:val="24"/>
          <w:szCs w:val="24"/>
        </w:rPr>
        <w:t xml:space="preserve"> </w:t>
      </w:r>
      <w:r w:rsidRPr="00ED5F8C">
        <w:rPr>
          <w:rFonts w:ascii="Book Antiqua" w:hAnsi="Book Antiqua"/>
          <w:sz w:val="24"/>
          <w:szCs w:val="24"/>
        </w:rPr>
        <w:t>c</w:t>
      </w:r>
      <w:r w:rsidR="00497F33" w:rsidRPr="00ED5F8C">
        <w:rPr>
          <w:rFonts w:ascii="Book Antiqua" w:hAnsi="Book Antiqua"/>
          <w:sz w:val="24"/>
          <w:szCs w:val="24"/>
        </w:rPr>
        <w:t>onceptualized the study, standardized the technique, wrote and critically reviewed the manuscript</w:t>
      </w:r>
      <w:r w:rsidRPr="00ED5F8C">
        <w:rPr>
          <w:rFonts w:ascii="Book Antiqua" w:eastAsia="宋体" w:hAnsi="Book Antiqua"/>
          <w:sz w:val="24"/>
          <w:szCs w:val="24"/>
          <w:lang w:eastAsia="zh-CN"/>
        </w:rPr>
        <w:t xml:space="preserve">; </w:t>
      </w:r>
      <w:r w:rsidR="00497F33" w:rsidRPr="00ED5F8C">
        <w:rPr>
          <w:rFonts w:ascii="Book Antiqua" w:hAnsi="Book Antiqua"/>
          <w:sz w:val="24"/>
          <w:szCs w:val="24"/>
        </w:rPr>
        <w:t>Singh</w:t>
      </w:r>
      <w:r w:rsidRPr="00ED5F8C">
        <w:rPr>
          <w:rFonts w:ascii="Book Antiqua" w:eastAsia="宋体" w:hAnsi="Book Antiqua"/>
          <w:sz w:val="24"/>
          <w:szCs w:val="24"/>
          <w:lang w:eastAsia="zh-CN"/>
        </w:rPr>
        <w:t xml:space="preserve"> L</w:t>
      </w:r>
      <w:r w:rsidR="00497F33" w:rsidRPr="00ED5F8C">
        <w:rPr>
          <w:rFonts w:ascii="Book Antiqua" w:hAnsi="Book Antiqua"/>
          <w:sz w:val="24"/>
          <w:szCs w:val="24"/>
        </w:rPr>
        <w:t xml:space="preserve"> </w:t>
      </w:r>
      <w:r w:rsidRPr="00ED5F8C">
        <w:rPr>
          <w:rFonts w:ascii="Book Antiqua" w:hAnsi="Book Antiqua"/>
          <w:sz w:val="24"/>
          <w:szCs w:val="24"/>
        </w:rPr>
        <w:t>c</w:t>
      </w:r>
      <w:r w:rsidR="00497F33" w:rsidRPr="00ED5F8C">
        <w:rPr>
          <w:rFonts w:ascii="Book Antiqua" w:hAnsi="Book Antiqua"/>
          <w:sz w:val="24"/>
          <w:szCs w:val="24"/>
        </w:rPr>
        <w:t xml:space="preserve">ompiled data and wrote the manuscript under guidance of Dr. </w:t>
      </w:r>
      <w:proofErr w:type="spellStart"/>
      <w:r w:rsidR="00497F33" w:rsidRPr="00ED5F8C">
        <w:rPr>
          <w:rFonts w:ascii="Book Antiqua" w:hAnsi="Book Antiqua"/>
          <w:sz w:val="24"/>
          <w:szCs w:val="24"/>
        </w:rPr>
        <w:t>Geetika</w:t>
      </w:r>
      <w:proofErr w:type="spellEnd"/>
      <w:r w:rsidR="00497F33" w:rsidRPr="00ED5F8C">
        <w:rPr>
          <w:rFonts w:ascii="Book Antiqua" w:hAnsi="Book Antiqua"/>
          <w:sz w:val="24"/>
          <w:szCs w:val="24"/>
        </w:rPr>
        <w:t xml:space="preserve"> Singh</w:t>
      </w:r>
      <w:r w:rsidRPr="00ED5F8C">
        <w:rPr>
          <w:rFonts w:ascii="Book Antiqua" w:eastAsia="宋体" w:hAnsi="Book Antiqua"/>
          <w:sz w:val="24"/>
          <w:szCs w:val="24"/>
          <w:lang w:eastAsia="zh-CN"/>
        </w:rPr>
        <w:t xml:space="preserve">; </w:t>
      </w:r>
      <w:r w:rsidR="00497F33" w:rsidRPr="00ED5F8C">
        <w:rPr>
          <w:rFonts w:ascii="Book Antiqua" w:hAnsi="Book Antiqua"/>
          <w:sz w:val="24"/>
          <w:szCs w:val="24"/>
        </w:rPr>
        <w:t>Ghosh</w:t>
      </w:r>
      <w:r w:rsidRPr="00ED5F8C">
        <w:rPr>
          <w:rFonts w:ascii="Book Antiqua" w:eastAsia="宋体" w:hAnsi="Book Antiqua"/>
          <w:sz w:val="24"/>
          <w:szCs w:val="24"/>
          <w:lang w:eastAsia="zh-CN"/>
        </w:rPr>
        <w:t xml:space="preserve"> R</w:t>
      </w:r>
      <w:r w:rsidR="00497F33" w:rsidRPr="00ED5F8C">
        <w:rPr>
          <w:rFonts w:ascii="Book Antiqua" w:hAnsi="Book Antiqua"/>
          <w:sz w:val="24"/>
          <w:szCs w:val="24"/>
        </w:rPr>
        <w:t xml:space="preserve"> </w:t>
      </w:r>
      <w:r w:rsidRPr="00ED5F8C">
        <w:rPr>
          <w:rFonts w:ascii="Book Antiqua" w:eastAsia="宋体" w:hAnsi="Book Antiqua"/>
          <w:sz w:val="24"/>
          <w:szCs w:val="24"/>
          <w:lang w:eastAsia="zh-CN"/>
        </w:rPr>
        <w:t xml:space="preserve">and </w:t>
      </w:r>
      <w:proofErr w:type="spellStart"/>
      <w:r w:rsidR="00497F33" w:rsidRPr="00ED5F8C">
        <w:rPr>
          <w:rFonts w:ascii="Book Antiqua" w:hAnsi="Book Antiqua"/>
          <w:sz w:val="24"/>
          <w:szCs w:val="24"/>
        </w:rPr>
        <w:t>Nath</w:t>
      </w:r>
      <w:proofErr w:type="spellEnd"/>
      <w:r w:rsidRPr="00ED5F8C">
        <w:rPr>
          <w:rFonts w:ascii="Book Antiqua" w:eastAsia="宋体" w:hAnsi="Book Antiqua"/>
          <w:sz w:val="24"/>
          <w:szCs w:val="24"/>
          <w:lang w:eastAsia="zh-CN"/>
        </w:rPr>
        <w:t xml:space="preserve"> D</w:t>
      </w:r>
      <w:r w:rsidR="00497F33" w:rsidRPr="00ED5F8C">
        <w:rPr>
          <w:rFonts w:ascii="Book Antiqua" w:hAnsi="Book Antiqua"/>
          <w:sz w:val="24"/>
          <w:szCs w:val="24"/>
        </w:rPr>
        <w:t xml:space="preserve"> </w:t>
      </w:r>
      <w:r w:rsidRPr="00ED5F8C">
        <w:rPr>
          <w:rFonts w:ascii="Book Antiqua" w:hAnsi="Book Antiqua"/>
          <w:sz w:val="24"/>
          <w:szCs w:val="24"/>
        </w:rPr>
        <w:t>h</w:t>
      </w:r>
      <w:r w:rsidR="00497F33" w:rsidRPr="00ED5F8C">
        <w:rPr>
          <w:rFonts w:ascii="Book Antiqua" w:hAnsi="Book Antiqua"/>
          <w:sz w:val="24"/>
          <w:szCs w:val="24"/>
        </w:rPr>
        <w:t>elped in standardization of technique</w:t>
      </w:r>
      <w:r w:rsidRPr="00ED5F8C">
        <w:rPr>
          <w:rFonts w:ascii="Book Antiqua" w:eastAsia="宋体" w:hAnsi="Book Antiqua"/>
          <w:sz w:val="24"/>
          <w:szCs w:val="24"/>
          <w:lang w:eastAsia="zh-CN"/>
        </w:rPr>
        <w:t xml:space="preserve">; </w:t>
      </w:r>
      <w:proofErr w:type="spellStart"/>
      <w:r w:rsidR="00497F33" w:rsidRPr="00ED5F8C">
        <w:rPr>
          <w:rFonts w:ascii="Book Antiqua" w:hAnsi="Book Antiqua"/>
          <w:sz w:val="24"/>
          <w:szCs w:val="24"/>
        </w:rPr>
        <w:t>Dinda</w:t>
      </w:r>
      <w:proofErr w:type="spellEnd"/>
      <w:r w:rsidRPr="00ED5F8C">
        <w:rPr>
          <w:rFonts w:ascii="Book Antiqua" w:eastAsia="宋体" w:hAnsi="Book Antiqua"/>
          <w:sz w:val="24"/>
          <w:szCs w:val="24"/>
          <w:lang w:eastAsia="zh-CN"/>
        </w:rPr>
        <w:t xml:space="preserve"> AK</w:t>
      </w:r>
      <w:r w:rsidR="00497F33" w:rsidRPr="00ED5F8C">
        <w:rPr>
          <w:rFonts w:ascii="Book Antiqua" w:hAnsi="Book Antiqua"/>
          <w:sz w:val="24"/>
          <w:szCs w:val="24"/>
        </w:rPr>
        <w:t xml:space="preserve"> </w:t>
      </w:r>
      <w:r w:rsidRPr="00ED5F8C">
        <w:rPr>
          <w:rFonts w:ascii="Book Antiqua" w:hAnsi="Book Antiqua"/>
          <w:sz w:val="24"/>
          <w:szCs w:val="24"/>
        </w:rPr>
        <w:t>c</w:t>
      </w:r>
      <w:r w:rsidR="00497F33" w:rsidRPr="00ED5F8C">
        <w:rPr>
          <w:rFonts w:ascii="Book Antiqua" w:hAnsi="Book Antiqua"/>
          <w:sz w:val="24"/>
          <w:szCs w:val="24"/>
        </w:rPr>
        <w:t>ritically reviewed and edited the manuscript</w:t>
      </w:r>
      <w:r w:rsidRPr="00ED5F8C">
        <w:rPr>
          <w:rFonts w:ascii="Book Antiqua" w:eastAsia="宋体" w:hAnsi="Book Antiqua"/>
          <w:sz w:val="24"/>
          <w:szCs w:val="24"/>
          <w:lang w:eastAsia="zh-CN"/>
        </w:rPr>
        <w:t>.</w:t>
      </w:r>
    </w:p>
    <w:p w14:paraId="72BEC52F" w14:textId="77777777" w:rsidR="00497F33" w:rsidRPr="00ED5F8C" w:rsidRDefault="00497F33" w:rsidP="00513980">
      <w:pPr>
        <w:adjustRightInd w:val="0"/>
        <w:snapToGrid w:val="0"/>
        <w:spacing w:after="0" w:line="360" w:lineRule="auto"/>
        <w:jc w:val="both"/>
        <w:rPr>
          <w:rFonts w:ascii="Book Antiqua" w:eastAsia="宋体" w:hAnsi="Book Antiqua"/>
          <w:sz w:val="24"/>
          <w:szCs w:val="24"/>
          <w:lang w:eastAsia="zh-CN"/>
        </w:rPr>
      </w:pPr>
    </w:p>
    <w:p w14:paraId="57E538E8" w14:textId="1D250A4B" w:rsidR="000B24AD" w:rsidRPr="00ED5F8C" w:rsidRDefault="000B24AD" w:rsidP="00513980">
      <w:pPr>
        <w:adjustRightInd w:val="0"/>
        <w:snapToGrid w:val="0"/>
        <w:spacing w:after="0" w:line="360" w:lineRule="auto"/>
        <w:jc w:val="both"/>
        <w:rPr>
          <w:rFonts w:ascii="Book Antiqua" w:eastAsia="宋体" w:hAnsi="Book Antiqua"/>
          <w:sz w:val="24"/>
          <w:szCs w:val="24"/>
          <w:lang w:eastAsia="zh-CN"/>
        </w:rPr>
      </w:pPr>
      <w:bookmarkStart w:id="2" w:name="OLE_LINK11"/>
      <w:bookmarkStart w:id="3" w:name="OLE_LINK12"/>
      <w:r w:rsidRPr="00ED5F8C">
        <w:rPr>
          <w:rFonts w:ascii="Book Antiqua" w:hAnsi="Book Antiqua"/>
          <w:b/>
          <w:sz w:val="24"/>
          <w:szCs w:val="24"/>
        </w:rPr>
        <w:t>Institutional review board statement</w:t>
      </w:r>
      <w:r w:rsidRPr="00ED5F8C">
        <w:rPr>
          <w:rFonts w:ascii="Book Antiqua" w:hAnsi="Book Antiqua"/>
          <w:b/>
          <w:iCs/>
          <w:color w:val="000000"/>
          <w:sz w:val="24"/>
          <w:szCs w:val="24"/>
        </w:rPr>
        <w:t xml:space="preserve">: </w:t>
      </w:r>
      <w:r w:rsidRPr="00ED5F8C">
        <w:rPr>
          <w:rFonts w:ascii="Book Antiqua" w:hAnsi="Book Antiqua"/>
          <w:sz w:val="24"/>
          <w:szCs w:val="24"/>
        </w:rPr>
        <w:t xml:space="preserve">This study was not required to </w:t>
      </w:r>
      <w:r w:rsidRPr="00ED5F8C">
        <w:rPr>
          <w:rFonts w:ascii="Book Antiqua" w:eastAsia="宋体" w:hAnsi="Book Antiqua"/>
          <w:sz w:val="24"/>
          <w:szCs w:val="24"/>
          <w:lang w:eastAsia="zh-CN"/>
        </w:rPr>
        <w:t xml:space="preserve">provide </w:t>
      </w:r>
      <w:r w:rsidRPr="00ED5F8C">
        <w:rPr>
          <w:rFonts w:ascii="Book Antiqua" w:hAnsi="Book Antiqua"/>
          <w:sz w:val="24"/>
          <w:szCs w:val="24"/>
        </w:rPr>
        <w:t>institutional review board statement</w:t>
      </w:r>
      <w:r w:rsidRPr="00ED5F8C">
        <w:rPr>
          <w:rFonts w:ascii="Book Antiqua" w:eastAsia="宋体" w:hAnsi="Book Antiqua"/>
          <w:sz w:val="24"/>
          <w:szCs w:val="24"/>
          <w:lang w:eastAsia="zh-CN"/>
        </w:rPr>
        <w:t xml:space="preserve"> because the </w:t>
      </w:r>
      <w:proofErr w:type="gramStart"/>
      <w:r w:rsidRPr="00ED5F8C">
        <w:rPr>
          <w:rFonts w:ascii="Book Antiqua" w:eastAsia="宋体" w:hAnsi="Book Antiqua"/>
          <w:sz w:val="24"/>
          <w:szCs w:val="24"/>
          <w:lang w:eastAsia="zh-CN"/>
        </w:rPr>
        <w:t>material used were</w:t>
      </w:r>
      <w:proofErr w:type="gramEnd"/>
      <w:r w:rsidRPr="00ED5F8C">
        <w:rPr>
          <w:rFonts w:ascii="Book Antiqua" w:eastAsia="宋体" w:hAnsi="Book Antiqua"/>
          <w:sz w:val="24"/>
          <w:szCs w:val="24"/>
          <w:lang w:eastAsia="zh-CN"/>
        </w:rPr>
        <w:t xml:space="preserve"> </w:t>
      </w:r>
      <w:r w:rsidRPr="00ED5F8C">
        <w:rPr>
          <w:rFonts w:ascii="Book Antiqua" w:hAnsi="Book Antiqua"/>
          <w:sz w:val="24"/>
          <w:szCs w:val="24"/>
        </w:rPr>
        <w:t>fresh frozen tissue</w:t>
      </w:r>
      <w:r w:rsidRPr="00ED5F8C">
        <w:rPr>
          <w:rFonts w:ascii="Book Antiqua" w:eastAsia="宋体" w:hAnsi="Book Antiqua"/>
          <w:sz w:val="24"/>
          <w:szCs w:val="24"/>
          <w:lang w:eastAsia="zh-CN"/>
        </w:rPr>
        <w:t>.</w:t>
      </w:r>
    </w:p>
    <w:bookmarkEnd w:id="2"/>
    <w:bookmarkEnd w:id="3"/>
    <w:p w14:paraId="241F2FEA" w14:textId="77777777" w:rsidR="000B24AD" w:rsidRPr="00ED5F8C" w:rsidRDefault="000B24AD" w:rsidP="00513980">
      <w:pPr>
        <w:adjustRightInd w:val="0"/>
        <w:snapToGrid w:val="0"/>
        <w:spacing w:after="0" w:line="360" w:lineRule="auto"/>
        <w:jc w:val="both"/>
        <w:rPr>
          <w:rFonts w:ascii="Book Antiqua" w:eastAsia="宋体" w:hAnsi="Book Antiqua"/>
          <w:b/>
          <w:sz w:val="24"/>
          <w:szCs w:val="24"/>
          <w:lang w:eastAsia="zh-CN"/>
        </w:rPr>
      </w:pPr>
    </w:p>
    <w:p w14:paraId="43CA2AB5" w14:textId="49E3E92F" w:rsidR="000B24AD" w:rsidRPr="00ED5F8C" w:rsidRDefault="000B24AD" w:rsidP="00513980">
      <w:pPr>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Informed consent statement</w:t>
      </w:r>
      <w:r w:rsidRPr="00ED5F8C">
        <w:rPr>
          <w:rFonts w:ascii="Book Antiqua" w:hAnsi="Book Antiqua"/>
          <w:b/>
          <w:iCs/>
          <w:color w:val="000000"/>
          <w:sz w:val="24"/>
          <w:szCs w:val="24"/>
        </w:rPr>
        <w:t xml:space="preserve">: </w:t>
      </w:r>
      <w:r w:rsidRPr="00ED5F8C">
        <w:rPr>
          <w:rFonts w:ascii="Book Antiqua" w:hAnsi="Book Antiqua"/>
          <w:sz w:val="24"/>
          <w:szCs w:val="24"/>
        </w:rPr>
        <w:t xml:space="preserve">This study was not required to </w:t>
      </w:r>
      <w:r w:rsidRPr="00ED5F8C">
        <w:rPr>
          <w:rFonts w:ascii="Book Antiqua" w:eastAsia="宋体" w:hAnsi="Book Antiqua"/>
          <w:sz w:val="24"/>
          <w:szCs w:val="24"/>
          <w:lang w:eastAsia="zh-CN"/>
        </w:rPr>
        <w:t xml:space="preserve">provide informed consent statement because the material used were </w:t>
      </w:r>
      <w:r w:rsidRPr="00ED5F8C">
        <w:rPr>
          <w:rFonts w:ascii="Book Antiqua" w:hAnsi="Book Antiqua"/>
          <w:sz w:val="24"/>
          <w:szCs w:val="24"/>
        </w:rPr>
        <w:t>fresh frozen tissue</w:t>
      </w:r>
      <w:r w:rsidRPr="00ED5F8C">
        <w:rPr>
          <w:rFonts w:ascii="Book Antiqua" w:eastAsia="宋体" w:hAnsi="Book Antiqua"/>
          <w:sz w:val="24"/>
          <w:szCs w:val="24"/>
          <w:lang w:eastAsia="zh-CN"/>
        </w:rPr>
        <w:t>.</w:t>
      </w:r>
    </w:p>
    <w:p w14:paraId="5B7DD90E" w14:textId="77777777" w:rsidR="000B24AD" w:rsidRPr="00ED5F8C" w:rsidRDefault="000B24AD" w:rsidP="00513980">
      <w:pPr>
        <w:adjustRightInd w:val="0"/>
        <w:snapToGrid w:val="0"/>
        <w:spacing w:after="0" w:line="360" w:lineRule="auto"/>
        <w:jc w:val="both"/>
        <w:rPr>
          <w:rFonts w:ascii="Book Antiqua" w:eastAsia="宋体" w:hAnsi="Book Antiqua"/>
          <w:sz w:val="24"/>
          <w:szCs w:val="24"/>
          <w:lang w:eastAsia="zh-CN"/>
        </w:rPr>
      </w:pPr>
    </w:p>
    <w:p w14:paraId="1B9F911D" w14:textId="53F049A4" w:rsidR="00E15EAD" w:rsidRPr="00ED5F8C" w:rsidRDefault="00DF7A5A" w:rsidP="00513980">
      <w:pPr>
        <w:suppressAutoHyphens/>
        <w:autoSpaceDE w:val="0"/>
        <w:autoSpaceDN w:val="0"/>
        <w:adjustRightInd w:val="0"/>
        <w:snapToGrid w:val="0"/>
        <w:spacing w:after="0" w:line="360" w:lineRule="auto"/>
        <w:jc w:val="both"/>
        <w:rPr>
          <w:rFonts w:ascii="Book Antiqua" w:eastAsia="宋体" w:hAnsi="Book Antiqua"/>
          <w:sz w:val="24"/>
          <w:szCs w:val="24"/>
          <w:lang w:eastAsia="zh-CN"/>
        </w:rPr>
      </w:pPr>
      <w:bookmarkStart w:id="4" w:name="OLE_LINK170"/>
      <w:bookmarkStart w:id="5" w:name="OLE_LINK171"/>
      <w:r w:rsidRPr="00ED5F8C">
        <w:rPr>
          <w:rFonts w:ascii="Book Antiqua" w:hAnsi="Book Antiqua"/>
          <w:b/>
          <w:color w:val="000000"/>
          <w:sz w:val="24"/>
          <w:szCs w:val="24"/>
        </w:rPr>
        <w:t>Conflict-of-interest statement:</w:t>
      </w:r>
      <w:r w:rsidRPr="00ED5F8C">
        <w:rPr>
          <w:rFonts w:ascii="Book Antiqua" w:eastAsia="宋体" w:hAnsi="Book Antiqua"/>
          <w:b/>
          <w:color w:val="000000"/>
          <w:sz w:val="24"/>
          <w:szCs w:val="24"/>
          <w:lang w:eastAsia="zh-CN"/>
        </w:rPr>
        <w:t xml:space="preserve"> </w:t>
      </w:r>
      <w:bookmarkEnd w:id="4"/>
      <w:bookmarkEnd w:id="5"/>
      <w:r w:rsidR="00E15EAD" w:rsidRPr="00ED5F8C">
        <w:rPr>
          <w:rFonts w:ascii="Book Antiqua" w:hAnsi="Book Antiqua"/>
          <w:sz w:val="24"/>
          <w:szCs w:val="24"/>
        </w:rPr>
        <w:t>None</w:t>
      </w:r>
      <w:r w:rsidRPr="00ED5F8C">
        <w:rPr>
          <w:rFonts w:ascii="Book Antiqua" w:eastAsia="宋体" w:hAnsi="Book Antiqua"/>
          <w:sz w:val="24"/>
          <w:szCs w:val="24"/>
          <w:lang w:eastAsia="zh-CN"/>
        </w:rPr>
        <w:t>.</w:t>
      </w:r>
    </w:p>
    <w:p w14:paraId="32E69BB5" w14:textId="77777777" w:rsidR="00DF7A5A" w:rsidRPr="00ED5F8C" w:rsidRDefault="00DF7A5A" w:rsidP="00513980">
      <w:pPr>
        <w:suppressAutoHyphens/>
        <w:autoSpaceDE w:val="0"/>
        <w:autoSpaceDN w:val="0"/>
        <w:adjustRightInd w:val="0"/>
        <w:snapToGrid w:val="0"/>
        <w:spacing w:after="0" w:line="360" w:lineRule="auto"/>
        <w:jc w:val="both"/>
        <w:rPr>
          <w:rFonts w:ascii="Book Antiqua" w:eastAsia="宋体" w:hAnsi="Book Antiqua"/>
          <w:sz w:val="24"/>
          <w:szCs w:val="24"/>
          <w:lang w:eastAsia="zh-CN"/>
        </w:rPr>
      </w:pPr>
    </w:p>
    <w:p w14:paraId="2B602141" w14:textId="77777777" w:rsidR="00DF7A5A" w:rsidRPr="00ED5F8C" w:rsidRDefault="00DF7A5A" w:rsidP="00513980">
      <w:pPr>
        <w:widowControl w:val="0"/>
        <w:adjustRightInd w:val="0"/>
        <w:spacing w:after="0" w:line="360" w:lineRule="auto"/>
        <w:jc w:val="both"/>
        <w:rPr>
          <w:rFonts w:ascii="Book Antiqua" w:hAnsi="Book Antiqua"/>
          <w:sz w:val="24"/>
          <w:szCs w:val="24"/>
        </w:rPr>
      </w:pPr>
      <w:bookmarkStart w:id="6" w:name="OLE_LINK111"/>
      <w:bookmarkStart w:id="7" w:name="OLE_LINK112"/>
      <w:bookmarkStart w:id="8" w:name="OLE_LINK54"/>
      <w:bookmarkStart w:id="9" w:name="OLE_LINK70"/>
      <w:bookmarkStart w:id="10" w:name="OLE_LINK123"/>
      <w:bookmarkStart w:id="11" w:name="OLE_LINK183"/>
      <w:r w:rsidRPr="00ED5F8C">
        <w:rPr>
          <w:rFonts w:ascii="Book Antiqua" w:hAnsi="Book Antiqua"/>
          <w:b/>
          <w:color w:val="000000"/>
          <w:sz w:val="24"/>
          <w:szCs w:val="24"/>
        </w:rPr>
        <w:t xml:space="preserve">Open-Access: </w:t>
      </w:r>
      <w:r w:rsidRPr="00ED5F8C">
        <w:rPr>
          <w:rFonts w:ascii="Book Antiqua" w:hAnsi="Book Antiqua"/>
          <w:color w:val="000000"/>
          <w:sz w:val="24"/>
          <w:szCs w:val="24"/>
        </w:rPr>
        <w:t>This article is an open-access article which was selected by an in-</w:t>
      </w:r>
      <w:r w:rsidRPr="00ED5F8C">
        <w:rPr>
          <w:rFonts w:ascii="Book Antiqua" w:hAnsi="Book Antiqua"/>
          <w:color w:val="000000"/>
          <w:sz w:val="24"/>
          <w:szCs w:val="24"/>
        </w:rPr>
        <w:lastRenderedPageBreak/>
        <w:t xml:space="preserve">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D5F8C">
          <w:rPr>
            <w:rStyle w:val="Hyperlink"/>
            <w:rFonts w:ascii="Book Antiqua" w:hAnsi="Book Antiqua"/>
            <w:sz w:val="24"/>
            <w:szCs w:val="24"/>
          </w:rPr>
          <w:t>http://creativecommons.org/licenses/by-nc/4.0/</w:t>
        </w:r>
      </w:hyperlink>
      <w:bookmarkEnd w:id="6"/>
      <w:bookmarkEnd w:id="7"/>
    </w:p>
    <w:bookmarkEnd w:id="8"/>
    <w:bookmarkEnd w:id="9"/>
    <w:bookmarkEnd w:id="10"/>
    <w:bookmarkEnd w:id="11"/>
    <w:p w14:paraId="21E87EE0" w14:textId="77777777" w:rsidR="00DF7A5A" w:rsidRPr="00ED5F8C" w:rsidRDefault="00DF7A5A" w:rsidP="00513980">
      <w:pPr>
        <w:spacing w:after="0" w:line="360" w:lineRule="auto"/>
        <w:ind w:right="120"/>
        <w:jc w:val="both"/>
        <w:rPr>
          <w:rFonts w:ascii="Book Antiqua" w:hAnsi="Book Antiqua"/>
          <w:color w:val="000000"/>
          <w:sz w:val="24"/>
          <w:szCs w:val="24"/>
        </w:rPr>
      </w:pPr>
    </w:p>
    <w:p w14:paraId="6F581D0E" w14:textId="77777777" w:rsidR="00DF7A5A" w:rsidRPr="00ED5F8C" w:rsidRDefault="00DF7A5A" w:rsidP="00513980">
      <w:pPr>
        <w:spacing w:after="0" w:line="360" w:lineRule="auto"/>
        <w:ind w:right="120"/>
        <w:jc w:val="both"/>
        <w:rPr>
          <w:rFonts w:ascii="Book Antiqua" w:hAnsi="Book Antiqua"/>
          <w:color w:val="000000"/>
          <w:sz w:val="24"/>
          <w:szCs w:val="24"/>
        </w:rPr>
      </w:pPr>
      <w:r w:rsidRPr="00ED5F8C">
        <w:rPr>
          <w:rFonts w:ascii="Book Antiqua" w:hAnsi="Book Antiqua"/>
          <w:b/>
          <w:color w:val="000000"/>
          <w:sz w:val="24"/>
          <w:szCs w:val="24"/>
        </w:rPr>
        <w:t>Manuscript source:</w:t>
      </w:r>
      <w:r w:rsidRPr="00ED5F8C">
        <w:rPr>
          <w:rFonts w:ascii="Book Antiqua" w:hAnsi="Book Antiqua"/>
          <w:color w:val="000000"/>
          <w:sz w:val="24"/>
          <w:szCs w:val="24"/>
        </w:rPr>
        <w:t xml:space="preserve"> Invited manuscript</w:t>
      </w:r>
    </w:p>
    <w:p w14:paraId="2989C9A7" w14:textId="77777777" w:rsidR="002B69C2" w:rsidRPr="00ED5F8C" w:rsidRDefault="002B69C2" w:rsidP="00513980">
      <w:pPr>
        <w:adjustRightInd w:val="0"/>
        <w:snapToGrid w:val="0"/>
        <w:spacing w:after="0" w:line="360" w:lineRule="auto"/>
        <w:jc w:val="both"/>
        <w:rPr>
          <w:rFonts w:ascii="Book Antiqua" w:hAnsi="Book Antiqua"/>
          <w:sz w:val="24"/>
          <w:szCs w:val="24"/>
        </w:rPr>
      </w:pPr>
    </w:p>
    <w:p w14:paraId="11305C81" w14:textId="22D7349A" w:rsidR="00E15EAD" w:rsidRPr="00ED5F8C" w:rsidRDefault="00E15EAD" w:rsidP="00513980">
      <w:pPr>
        <w:adjustRightInd w:val="0"/>
        <w:snapToGrid w:val="0"/>
        <w:spacing w:after="0" w:line="360" w:lineRule="auto"/>
        <w:jc w:val="both"/>
        <w:rPr>
          <w:rFonts w:ascii="Book Antiqua" w:hAnsi="Book Antiqua"/>
          <w:sz w:val="24"/>
          <w:szCs w:val="24"/>
        </w:rPr>
      </w:pPr>
      <w:r w:rsidRPr="00ED5F8C">
        <w:rPr>
          <w:rFonts w:ascii="Book Antiqua" w:hAnsi="Book Antiqua"/>
          <w:b/>
          <w:sz w:val="24"/>
          <w:szCs w:val="24"/>
        </w:rPr>
        <w:t xml:space="preserve">Correspondence </w:t>
      </w:r>
      <w:r w:rsidR="00DF7A5A" w:rsidRPr="00ED5F8C">
        <w:rPr>
          <w:rFonts w:ascii="Book Antiqua" w:hAnsi="Book Antiqua"/>
          <w:b/>
          <w:sz w:val="24"/>
          <w:szCs w:val="24"/>
        </w:rPr>
        <w:t>t</w:t>
      </w:r>
      <w:r w:rsidRPr="00ED5F8C">
        <w:rPr>
          <w:rFonts w:ascii="Book Antiqua" w:hAnsi="Book Antiqua"/>
          <w:b/>
          <w:sz w:val="24"/>
          <w:szCs w:val="24"/>
        </w:rPr>
        <w:t>o:</w:t>
      </w:r>
      <w:r w:rsidR="00DF7A5A" w:rsidRPr="00ED5F8C">
        <w:rPr>
          <w:rFonts w:ascii="Book Antiqua" w:eastAsia="宋体" w:hAnsi="Book Antiqua"/>
          <w:b/>
          <w:sz w:val="24"/>
          <w:szCs w:val="24"/>
          <w:lang w:eastAsia="zh-CN"/>
        </w:rPr>
        <w:t xml:space="preserve"> </w:t>
      </w:r>
      <w:proofErr w:type="spellStart"/>
      <w:r w:rsidRPr="00ED5F8C">
        <w:rPr>
          <w:rFonts w:ascii="Book Antiqua" w:hAnsi="Book Antiqua"/>
          <w:b/>
          <w:sz w:val="24"/>
          <w:szCs w:val="24"/>
        </w:rPr>
        <w:t>Geetika</w:t>
      </w:r>
      <w:proofErr w:type="spellEnd"/>
      <w:r w:rsidRPr="00ED5F8C">
        <w:rPr>
          <w:rFonts w:ascii="Book Antiqua" w:hAnsi="Book Antiqua"/>
          <w:b/>
          <w:sz w:val="24"/>
          <w:szCs w:val="24"/>
        </w:rPr>
        <w:t xml:space="preserve"> Singh</w:t>
      </w:r>
      <w:r w:rsidR="00DF7A5A" w:rsidRPr="00ED5F8C">
        <w:rPr>
          <w:rFonts w:ascii="Book Antiqua" w:eastAsia="宋体" w:hAnsi="Book Antiqua"/>
          <w:b/>
          <w:sz w:val="24"/>
          <w:szCs w:val="24"/>
          <w:lang w:eastAsia="zh-CN"/>
        </w:rPr>
        <w:t>,</w:t>
      </w:r>
      <w:r w:rsidR="00393502" w:rsidRPr="00ED5F8C">
        <w:rPr>
          <w:rFonts w:ascii="Book Antiqua" w:hAnsi="Book Antiqua"/>
          <w:b/>
          <w:sz w:val="24"/>
          <w:szCs w:val="24"/>
        </w:rPr>
        <w:t xml:space="preserve"> </w:t>
      </w:r>
      <w:r w:rsidR="00BB335F" w:rsidRPr="00ED5F8C">
        <w:rPr>
          <w:rFonts w:ascii="Book Antiqua" w:hAnsi="Book Antiqua"/>
          <w:b/>
          <w:sz w:val="24"/>
          <w:szCs w:val="24"/>
        </w:rPr>
        <w:t>MD</w:t>
      </w:r>
      <w:r w:rsidR="00DF7A5A" w:rsidRPr="00ED5F8C">
        <w:rPr>
          <w:rFonts w:ascii="Book Antiqua" w:eastAsia="宋体" w:hAnsi="Book Antiqua"/>
          <w:b/>
          <w:sz w:val="24"/>
          <w:szCs w:val="24"/>
          <w:lang w:eastAsia="zh-CN"/>
        </w:rPr>
        <w:t xml:space="preserve">, </w:t>
      </w:r>
      <w:r w:rsidRPr="00ED5F8C">
        <w:rPr>
          <w:rFonts w:ascii="Book Antiqua" w:hAnsi="Book Antiqua"/>
          <w:b/>
          <w:sz w:val="24"/>
          <w:szCs w:val="24"/>
        </w:rPr>
        <w:t xml:space="preserve">Assistant Professor of Pathology </w:t>
      </w:r>
      <w:proofErr w:type="spellStart"/>
      <w:r w:rsidR="00BB335F" w:rsidRPr="00ED5F8C">
        <w:rPr>
          <w:rFonts w:ascii="Book Antiqua" w:hAnsi="Book Antiqua"/>
          <w:b/>
          <w:sz w:val="24"/>
          <w:szCs w:val="24"/>
        </w:rPr>
        <w:t>Dr</w:t>
      </w:r>
      <w:proofErr w:type="spellEnd"/>
      <w:r w:rsidR="00BB335F" w:rsidRPr="00ED5F8C">
        <w:rPr>
          <w:rFonts w:ascii="Book Antiqua" w:hAnsi="Book Antiqua"/>
          <w:b/>
          <w:sz w:val="24"/>
          <w:szCs w:val="24"/>
        </w:rPr>
        <w:t xml:space="preserve"> BRAIRCH</w:t>
      </w:r>
      <w:r w:rsidR="00DF7A5A" w:rsidRPr="00ED5F8C">
        <w:rPr>
          <w:rFonts w:ascii="Book Antiqua" w:eastAsia="宋体" w:hAnsi="Book Antiqua"/>
          <w:b/>
          <w:sz w:val="24"/>
          <w:szCs w:val="24"/>
          <w:lang w:eastAsia="zh-CN"/>
        </w:rPr>
        <w:t xml:space="preserve">, </w:t>
      </w:r>
      <w:r w:rsidR="00DF7A5A" w:rsidRPr="00ED5F8C">
        <w:rPr>
          <w:rFonts w:ascii="Book Antiqua" w:hAnsi="Book Antiqua"/>
          <w:sz w:val="24"/>
          <w:szCs w:val="24"/>
        </w:rPr>
        <w:t>Room No 1084, First Floor</w:t>
      </w:r>
      <w:r w:rsidR="00DF7A5A" w:rsidRPr="00ED5F8C">
        <w:rPr>
          <w:rFonts w:ascii="Book Antiqua" w:eastAsia="宋体" w:hAnsi="Book Antiqua"/>
          <w:sz w:val="24"/>
          <w:szCs w:val="24"/>
          <w:lang w:eastAsia="zh-CN"/>
        </w:rPr>
        <w:t xml:space="preserve">, </w:t>
      </w:r>
      <w:r w:rsidRPr="00ED5F8C">
        <w:rPr>
          <w:rFonts w:ascii="Book Antiqua" w:hAnsi="Book Antiqua"/>
          <w:sz w:val="24"/>
          <w:szCs w:val="24"/>
        </w:rPr>
        <w:t xml:space="preserve">Teaching Block, </w:t>
      </w:r>
      <w:r w:rsidR="00482F54" w:rsidRPr="00ED5F8C">
        <w:rPr>
          <w:rFonts w:ascii="Book Antiqua" w:hAnsi="Book Antiqua"/>
          <w:sz w:val="24"/>
          <w:szCs w:val="24"/>
        </w:rPr>
        <w:t>Department of Pathology</w:t>
      </w:r>
      <w:r w:rsidR="00DF7A5A" w:rsidRPr="00ED5F8C">
        <w:rPr>
          <w:rFonts w:ascii="Book Antiqua" w:eastAsia="宋体" w:hAnsi="Book Antiqua"/>
          <w:sz w:val="24"/>
          <w:szCs w:val="24"/>
          <w:lang w:eastAsia="zh-CN"/>
        </w:rPr>
        <w:t xml:space="preserve">, </w:t>
      </w:r>
      <w:r w:rsidRPr="00ED5F8C">
        <w:rPr>
          <w:rFonts w:ascii="Book Antiqua" w:hAnsi="Book Antiqua"/>
          <w:sz w:val="24"/>
          <w:szCs w:val="24"/>
        </w:rPr>
        <w:t>All India Institute of Medical Sciences, New Delhi 110029, India</w:t>
      </w:r>
      <w:r w:rsidR="00DF7A5A" w:rsidRPr="00ED5F8C">
        <w:rPr>
          <w:rFonts w:ascii="Book Antiqua" w:eastAsia="宋体" w:hAnsi="Book Antiqua"/>
          <w:sz w:val="24"/>
          <w:szCs w:val="24"/>
          <w:lang w:eastAsia="zh-CN"/>
        </w:rPr>
        <w:t xml:space="preserve">. </w:t>
      </w:r>
      <w:hyperlink r:id="rId10" w:history="1">
        <w:r w:rsidRPr="00ED5F8C">
          <w:rPr>
            <w:rStyle w:val="Hyperlink"/>
            <w:rFonts w:ascii="Book Antiqua" w:hAnsi="Book Antiqua"/>
            <w:color w:val="auto"/>
            <w:sz w:val="24"/>
            <w:szCs w:val="24"/>
            <w:u w:val="none"/>
          </w:rPr>
          <w:t>ggmed22@gmail.com</w:t>
        </w:r>
      </w:hyperlink>
    </w:p>
    <w:p w14:paraId="0759838E" w14:textId="4214D479" w:rsidR="00E15EAD" w:rsidRPr="00ED5F8C" w:rsidRDefault="00DF7A5A" w:rsidP="00513980">
      <w:pPr>
        <w:adjustRightInd w:val="0"/>
        <w:snapToGrid w:val="0"/>
        <w:spacing w:after="0" w:line="360" w:lineRule="auto"/>
        <w:jc w:val="both"/>
        <w:rPr>
          <w:rFonts w:ascii="Book Antiqua" w:hAnsi="Book Antiqua"/>
          <w:sz w:val="24"/>
          <w:szCs w:val="24"/>
        </w:rPr>
      </w:pPr>
      <w:r w:rsidRPr="00ED5F8C">
        <w:rPr>
          <w:rFonts w:ascii="Book Antiqua" w:eastAsia="宋体" w:hAnsi="Book Antiqua"/>
          <w:b/>
          <w:sz w:val="24"/>
          <w:szCs w:val="24"/>
          <w:lang w:eastAsia="zh-CN"/>
        </w:rPr>
        <w:t>Telep</w:t>
      </w:r>
      <w:r w:rsidR="00E15EAD" w:rsidRPr="00ED5F8C">
        <w:rPr>
          <w:rFonts w:ascii="Book Antiqua" w:hAnsi="Book Antiqua"/>
          <w:b/>
          <w:sz w:val="24"/>
          <w:szCs w:val="24"/>
        </w:rPr>
        <w:t>hone:</w:t>
      </w:r>
      <w:r w:rsidRPr="00ED5F8C">
        <w:rPr>
          <w:rFonts w:ascii="Book Antiqua" w:hAnsi="Book Antiqua"/>
          <w:sz w:val="24"/>
          <w:szCs w:val="24"/>
        </w:rPr>
        <w:t xml:space="preserve"> +9</w:t>
      </w:r>
      <w:r w:rsidRPr="00ED5F8C">
        <w:rPr>
          <w:rFonts w:ascii="Book Antiqua" w:eastAsia="宋体" w:hAnsi="Book Antiqua"/>
          <w:sz w:val="24"/>
          <w:szCs w:val="24"/>
          <w:lang w:eastAsia="zh-CN"/>
        </w:rPr>
        <w:t>1-</w:t>
      </w:r>
      <w:r w:rsidR="00E15EAD" w:rsidRPr="00ED5F8C">
        <w:rPr>
          <w:rFonts w:ascii="Book Antiqua" w:hAnsi="Book Antiqua"/>
          <w:sz w:val="24"/>
          <w:szCs w:val="24"/>
        </w:rPr>
        <w:t>99</w:t>
      </w:r>
      <w:r w:rsidRPr="00ED5F8C">
        <w:rPr>
          <w:rFonts w:ascii="Book Antiqua" w:eastAsia="宋体" w:hAnsi="Book Antiqua"/>
          <w:sz w:val="24"/>
          <w:szCs w:val="24"/>
          <w:lang w:eastAsia="zh-CN"/>
        </w:rPr>
        <w:t>-</w:t>
      </w:r>
      <w:r w:rsidR="00E15EAD" w:rsidRPr="00ED5F8C">
        <w:rPr>
          <w:rFonts w:ascii="Book Antiqua" w:hAnsi="Book Antiqua"/>
          <w:sz w:val="24"/>
          <w:szCs w:val="24"/>
        </w:rPr>
        <w:t>71911459</w:t>
      </w:r>
    </w:p>
    <w:p w14:paraId="10188507" w14:textId="0B1FE66B" w:rsidR="00E15EAD" w:rsidRPr="00ED5F8C" w:rsidRDefault="00E15EAD" w:rsidP="00513980">
      <w:pPr>
        <w:adjustRightInd w:val="0"/>
        <w:snapToGrid w:val="0"/>
        <w:spacing w:after="0" w:line="360" w:lineRule="auto"/>
        <w:jc w:val="both"/>
        <w:rPr>
          <w:rFonts w:ascii="Book Antiqua" w:hAnsi="Book Antiqua"/>
          <w:sz w:val="24"/>
          <w:szCs w:val="24"/>
        </w:rPr>
      </w:pPr>
      <w:r w:rsidRPr="00ED5F8C">
        <w:rPr>
          <w:rFonts w:ascii="Book Antiqua" w:hAnsi="Book Antiqua"/>
          <w:b/>
          <w:sz w:val="24"/>
          <w:szCs w:val="24"/>
          <w:lang w:val="pt-BR"/>
        </w:rPr>
        <w:t>Fax:</w:t>
      </w:r>
      <w:r w:rsidR="00DF7A5A" w:rsidRPr="00ED5F8C">
        <w:rPr>
          <w:rFonts w:ascii="Book Antiqua" w:eastAsia="宋体" w:hAnsi="Book Antiqua"/>
          <w:sz w:val="24"/>
          <w:szCs w:val="24"/>
          <w:lang w:val="pt-BR" w:eastAsia="zh-CN"/>
        </w:rPr>
        <w:t xml:space="preserve"> +</w:t>
      </w:r>
      <w:r w:rsidRPr="00ED5F8C">
        <w:rPr>
          <w:rFonts w:ascii="Book Antiqua" w:hAnsi="Book Antiqua"/>
          <w:sz w:val="24"/>
          <w:szCs w:val="24"/>
          <w:lang w:val="pt-BR"/>
        </w:rPr>
        <w:t>91-011-26588663</w:t>
      </w:r>
    </w:p>
    <w:p w14:paraId="17B417FD" w14:textId="77777777" w:rsidR="00E15EAD" w:rsidRPr="00ED5F8C" w:rsidRDefault="00E15EAD" w:rsidP="00513980">
      <w:pPr>
        <w:autoSpaceDE w:val="0"/>
        <w:autoSpaceDN w:val="0"/>
        <w:adjustRightInd w:val="0"/>
        <w:snapToGrid w:val="0"/>
        <w:spacing w:after="0" w:line="360" w:lineRule="auto"/>
        <w:jc w:val="both"/>
        <w:rPr>
          <w:rFonts w:ascii="Book Antiqua" w:hAnsi="Book Antiqua"/>
          <w:sz w:val="24"/>
          <w:szCs w:val="24"/>
        </w:rPr>
      </w:pPr>
    </w:p>
    <w:p w14:paraId="05B9FDC1" w14:textId="0BF64E07" w:rsidR="00DF7A5A" w:rsidRPr="00ED5F8C" w:rsidRDefault="00DF7A5A" w:rsidP="00513980">
      <w:pPr>
        <w:widowControl w:val="0"/>
        <w:adjustRightInd w:val="0"/>
        <w:spacing w:after="0" w:line="360" w:lineRule="auto"/>
        <w:jc w:val="both"/>
        <w:rPr>
          <w:rFonts w:ascii="Book Antiqua" w:hAnsi="Book Antiqua"/>
          <w:sz w:val="24"/>
          <w:szCs w:val="24"/>
        </w:rPr>
      </w:pPr>
      <w:bookmarkStart w:id="12" w:name="OLE_LINK140"/>
      <w:bookmarkStart w:id="13" w:name="OLE_LINK7"/>
      <w:bookmarkStart w:id="14" w:name="OLE_LINK8"/>
      <w:bookmarkStart w:id="15" w:name="OLE_LINK16"/>
      <w:bookmarkStart w:id="16" w:name="OLE_LINK36"/>
      <w:bookmarkStart w:id="17" w:name="OLE_LINK38"/>
      <w:bookmarkStart w:id="18" w:name="OLE_LINK47"/>
      <w:bookmarkStart w:id="19" w:name="OLE_LINK55"/>
      <w:bookmarkStart w:id="20" w:name="OLE_LINK77"/>
      <w:bookmarkStart w:id="21" w:name="OLE_LINK80"/>
      <w:bookmarkStart w:id="22" w:name="OLE_LINK83"/>
      <w:bookmarkStart w:id="23" w:name="OLE_LINK85"/>
      <w:bookmarkStart w:id="24" w:name="OLE_LINK153"/>
      <w:bookmarkStart w:id="25" w:name="OLE_LINK156"/>
      <w:r w:rsidRPr="00ED5F8C">
        <w:rPr>
          <w:rFonts w:ascii="Book Antiqua" w:hAnsi="Book Antiqua"/>
          <w:b/>
          <w:sz w:val="24"/>
          <w:szCs w:val="24"/>
        </w:rPr>
        <w:t xml:space="preserve">Received: </w:t>
      </w:r>
      <w:r w:rsidRPr="00ED5F8C">
        <w:rPr>
          <w:rFonts w:ascii="Book Antiqua" w:eastAsia="宋体" w:hAnsi="Book Antiqua"/>
          <w:sz w:val="24"/>
          <w:szCs w:val="24"/>
          <w:lang w:eastAsia="zh-CN"/>
        </w:rPr>
        <w:t>January</w:t>
      </w:r>
      <w:r w:rsidRPr="00ED5F8C">
        <w:rPr>
          <w:rFonts w:ascii="Book Antiqua" w:hAnsi="Book Antiqua"/>
          <w:sz w:val="24"/>
          <w:szCs w:val="24"/>
        </w:rPr>
        <w:t xml:space="preserve"> </w:t>
      </w:r>
      <w:r w:rsidRPr="00ED5F8C">
        <w:rPr>
          <w:rFonts w:ascii="Book Antiqua" w:eastAsia="宋体" w:hAnsi="Book Antiqua"/>
          <w:sz w:val="24"/>
          <w:szCs w:val="24"/>
          <w:lang w:eastAsia="zh-CN"/>
        </w:rPr>
        <w:t>1</w:t>
      </w:r>
      <w:r w:rsidRPr="00ED5F8C">
        <w:rPr>
          <w:rFonts w:ascii="Book Antiqua" w:hAnsi="Book Antiqua"/>
          <w:sz w:val="24"/>
          <w:szCs w:val="24"/>
        </w:rPr>
        <w:t>7, 2016</w:t>
      </w:r>
    </w:p>
    <w:p w14:paraId="4B488AC3" w14:textId="7BB3EE46" w:rsidR="00DF7A5A" w:rsidRPr="00ED5F8C" w:rsidRDefault="00DF7A5A" w:rsidP="00513980">
      <w:pPr>
        <w:widowControl w:val="0"/>
        <w:adjustRightIn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 xml:space="preserve">Peer-review started: </w:t>
      </w:r>
      <w:r w:rsidRPr="00ED5F8C">
        <w:rPr>
          <w:rFonts w:ascii="Book Antiqua" w:eastAsia="宋体" w:hAnsi="Book Antiqua"/>
          <w:sz w:val="24"/>
          <w:szCs w:val="24"/>
          <w:lang w:eastAsia="zh-CN"/>
        </w:rPr>
        <w:t>January</w:t>
      </w:r>
      <w:r w:rsidRPr="00ED5F8C">
        <w:rPr>
          <w:rFonts w:ascii="Book Antiqua" w:hAnsi="Book Antiqua"/>
          <w:sz w:val="24"/>
          <w:szCs w:val="24"/>
        </w:rPr>
        <w:t xml:space="preserve"> </w:t>
      </w:r>
      <w:r w:rsidRPr="00ED5F8C">
        <w:rPr>
          <w:rFonts w:ascii="Book Antiqua" w:eastAsia="宋体" w:hAnsi="Book Antiqua"/>
          <w:sz w:val="24"/>
          <w:szCs w:val="24"/>
          <w:lang w:eastAsia="zh-CN"/>
        </w:rPr>
        <w:t>18</w:t>
      </w:r>
      <w:r w:rsidRPr="00ED5F8C">
        <w:rPr>
          <w:rFonts w:ascii="Book Antiqua" w:hAnsi="Book Antiqua"/>
          <w:sz w:val="24"/>
          <w:szCs w:val="24"/>
        </w:rPr>
        <w:t>, 2016</w:t>
      </w:r>
    </w:p>
    <w:p w14:paraId="390036C7" w14:textId="16AA7623" w:rsidR="00DF7A5A" w:rsidRPr="00ED5F8C" w:rsidRDefault="00DF7A5A" w:rsidP="00513980">
      <w:pPr>
        <w:widowControl w:val="0"/>
        <w:adjustRightIn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First decision:</w:t>
      </w:r>
      <w:r w:rsidRPr="00ED5F8C">
        <w:rPr>
          <w:rFonts w:ascii="Book Antiqua" w:hAnsi="Book Antiqua"/>
          <w:sz w:val="24"/>
          <w:szCs w:val="24"/>
        </w:rPr>
        <w:t xml:space="preserve"> </w:t>
      </w:r>
      <w:r w:rsidRPr="00ED5F8C">
        <w:rPr>
          <w:rFonts w:ascii="Book Antiqua" w:eastAsia="宋体" w:hAnsi="Book Antiqua"/>
          <w:sz w:val="24"/>
          <w:szCs w:val="24"/>
          <w:lang w:eastAsia="zh-CN"/>
        </w:rPr>
        <w:t>February 29, 2016</w:t>
      </w:r>
    </w:p>
    <w:p w14:paraId="58424543" w14:textId="72C6DBAB" w:rsidR="00DF7A5A" w:rsidRPr="00ED5F8C" w:rsidRDefault="00DF7A5A" w:rsidP="00513980">
      <w:pPr>
        <w:widowControl w:val="0"/>
        <w:adjustRightIn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Revised:</w:t>
      </w:r>
      <w:r w:rsidRPr="00ED5F8C">
        <w:rPr>
          <w:rFonts w:ascii="Book Antiqua" w:hAnsi="Book Antiqua"/>
          <w:sz w:val="24"/>
          <w:szCs w:val="24"/>
        </w:rPr>
        <w:t xml:space="preserve"> </w:t>
      </w:r>
      <w:r w:rsidR="0047159A" w:rsidRPr="00ED5F8C">
        <w:rPr>
          <w:rFonts w:ascii="Book Antiqua" w:eastAsia="宋体" w:hAnsi="Book Antiqua"/>
          <w:sz w:val="24"/>
          <w:szCs w:val="24"/>
          <w:lang w:eastAsia="zh-CN"/>
        </w:rPr>
        <w:t xml:space="preserve">July </w:t>
      </w:r>
      <w:r w:rsidRPr="00ED5F8C">
        <w:rPr>
          <w:rFonts w:ascii="Book Antiqua" w:eastAsia="宋体" w:hAnsi="Book Antiqua"/>
          <w:sz w:val="24"/>
          <w:szCs w:val="24"/>
          <w:lang w:eastAsia="zh-CN"/>
        </w:rPr>
        <w:t>1</w:t>
      </w:r>
      <w:r w:rsidR="0047159A" w:rsidRPr="00ED5F8C">
        <w:rPr>
          <w:rFonts w:ascii="Book Antiqua" w:eastAsia="宋体" w:hAnsi="Book Antiqua"/>
          <w:sz w:val="24"/>
          <w:szCs w:val="24"/>
          <w:lang w:eastAsia="zh-CN"/>
        </w:rPr>
        <w:t>6</w:t>
      </w:r>
      <w:r w:rsidRPr="00ED5F8C">
        <w:rPr>
          <w:rFonts w:ascii="Book Antiqua" w:eastAsia="宋体" w:hAnsi="Book Antiqua"/>
          <w:sz w:val="24"/>
          <w:szCs w:val="24"/>
          <w:lang w:eastAsia="zh-CN"/>
        </w:rPr>
        <w:t>, 2016</w:t>
      </w:r>
    </w:p>
    <w:p w14:paraId="0167F46F" w14:textId="5EAC54D5" w:rsidR="00DF7A5A" w:rsidRPr="00D13256" w:rsidRDefault="00DF7A5A" w:rsidP="00D13256">
      <w:pPr>
        <w:rPr>
          <w:rFonts w:ascii="Book Antiqua" w:hAnsi="Book Antiqua"/>
          <w:iCs/>
          <w:sz w:val="24"/>
        </w:rPr>
      </w:pPr>
      <w:r w:rsidRPr="00ED5F8C">
        <w:rPr>
          <w:rFonts w:ascii="Book Antiqua" w:hAnsi="Book Antiqua"/>
          <w:b/>
          <w:sz w:val="24"/>
          <w:szCs w:val="24"/>
        </w:rPr>
        <w:t>Accepted:</w:t>
      </w:r>
      <w:r w:rsidR="00D13256">
        <w:rPr>
          <w:rFonts w:ascii="Book Antiqua" w:hAnsi="Book Antiqua"/>
          <w:b/>
          <w:sz w:val="24"/>
          <w:szCs w:val="24"/>
        </w:rPr>
        <w:t xml:space="preserve"> </w:t>
      </w:r>
      <w:r w:rsidR="00D13256">
        <w:rPr>
          <w:rStyle w:val="Emphasis"/>
        </w:rPr>
        <w:t>August 17</w:t>
      </w:r>
      <w:r w:rsidR="00D13256" w:rsidRPr="00235CD4">
        <w:rPr>
          <w:rStyle w:val="Emphasis"/>
        </w:rPr>
        <w:t>,</w:t>
      </w:r>
      <w:r w:rsidR="00D13256">
        <w:rPr>
          <w:rStyle w:val="Emphasis"/>
        </w:rPr>
        <w:t xml:space="preserve"> 2016</w:t>
      </w:r>
    </w:p>
    <w:p w14:paraId="0C18F8AE" w14:textId="77777777" w:rsidR="00DF7A5A" w:rsidRPr="00ED5F8C" w:rsidRDefault="00DF7A5A" w:rsidP="00513980">
      <w:pPr>
        <w:widowControl w:val="0"/>
        <w:adjustRightInd w:val="0"/>
        <w:spacing w:after="0" w:line="360" w:lineRule="auto"/>
        <w:jc w:val="both"/>
        <w:rPr>
          <w:rFonts w:ascii="Book Antiqua" w:hAnsi="Book Antiqua"/>
          <w:sz w:val="24"/>
          <w:szCs w:val="24"/>
        </w:rPr>
      </w:pPr>
      <w:r w:rsidRPr="00ED5F8C">
        <w:rPr>
          <w:rFonts w:ascii="Book Antiqua" w:hAnsi="Book Antiqua"/>
          <w:b/>
          <w:sz w:val="24"/>
          <w:szCs w:val="24"/>
        </w:rPr>
        <w:t>Article in press:</w:t>
      </w:r>
    </w:p>
    <w:p w14:paraId="3508E116" w14:textId="77777777" w:rsidR="00DF7A5A" w:rsidRPr="00ED5F8C" w:rsidRDefault="00DF7A5A" w:rsidP="00513980">
      <w:pPr>
        <w:spacing w:after="0" w:line="360" w:lineRule="auto"/>
        <w:jc w:val="both"/>
        <w:rPr>
          <w:rFonts w:ascii="Book Antiqua" w:hAnsi="Book Antiqua"/>
          <w:sz w:val="24"/>
          <w:szCs w:val="24"/>
        </w:rPr>
      </w:pPr>
      <w:r w:rsidRPr="00ED5F8C">
        <w:rPr>
          <w:rFonts w:ascii="Book Antiqua" w:hAnsi="Book Antiqua"/>
          <w:b/>
          <w:sz w:val="24"/>
          <w:szCs w:val="24"/>
        </w:rPr>
        <w:t>Published online:</w:t>
      </w:r>
      <w:bookmarkEnd w:id="12"/>
    </w:p>
    <w:bookmarkEnd w:id="13"/>
    <w:bookmarkEnd w:id="14"/>
    <w:bookmarkEnd w:id="15"/>
    <w:bookmarkEnd w:id="16"/>
    <w:bookmarkEnd w:id="17"/>
    <w:bookmarkEnd w:id="18"/>
    <w:bookmarkEnd w:id="19"/>
    <w:bookmarkEnd w:id="20"/>
    <w:bookmarkEnd w:id="21"/>
    <w:bookmarkEnd w:id="22"/>
    <w:bookmarkEnd w:id="23"/>
    <w:bookmarkEnd w:id="24"/>
    <w:bookmarkEnd w:id="25"/>
    <w:p w14:paraId="73091275" w14:textId="77777777" w:rsidR="00174C74" w:rsidRPr="00ED5F8C" w:rsidRDefault="00174C74" w:rsidP="00513980">
      <w:pPr>
        <w:autoSpaceDE w:val="0"/>
        <w:autoSpaceDN w:val="0"/>
        <w:adjustRightInd w:val="0"/>
        <w:snapToGrid w:val="0"/>
        <w:spacing w:after="0" w:line="360" w:lineRule="auto"/>
        <w:jc w:val="both"/>
        <w:rPr>
          <w:rFonts w:ascii="Book Antiqua" w:hAnsi="Book Antiqua"/>
          <w:sz w:val="24"/>
          <w:szCs w:val="24"/>
          <w:u w:val="single"/>
        </w:rPr>
      </w:pPr>
    </w:p>
    <w:p w14:paraId="1B68D9D4" w14:textId="77777777" w:rsidR="00513980" w:rsidRPr="00ED5F8C" w:rsidRDefault="00513980">
      <w:pPr>
        <w:spacing w:after="0" w:line="240" w:lineRule="auto"/>
        <w:rPr>
          <w:rFonts w:ascii="Book Antiqua" w:hAnsi="Book Antiqua"/>
          <w:b/>
          <w:sz w:val="24"/>
          <w:szCs w:val="24"/>
        </w:rPr>
      </w:pPr>
      <w:r w:rsidRPr="00ED5F8C">
        <w:rPr>
          <w:rFonts w:ascii="Book Antiqua" w:hAnsi="Book Antiqua"/>
          <w:b/>
          <w:sz w:val="24"/>
          <w:szCs w:val="24"/>
        </w:rPr>
        <w:br w:type="page"/>
      </w:r>
    </w:p>
    <w:p w14:paraId="3E1612A2" w14:textId="394EB454" w:rsidR="00EA4C26" w:rsidRPr="00ED5F8C" w:rsidRDefault="00EA4C26" w:rsidP="00513980">
      <w:pPr>
        <w:autoSpaceDE w:val="0"/>
        <w:autoSpaceDN w:val="0"/>
        <w:adjustRightInd w:val="0"/>
        <w:snapToGrid w:val="0"/>
        <w:spacing w:after="0" w:line="360" w:lineRule="auto"/>
        <w:jc w:val="both"/>
        <w:rPr>
          <w:rFonts w:ascii="Book Antiqua" w:eastAsia="宋体" w:hAnsi="Book Antiqua"/>
          <w:b/>
          <w:sz w:val="24"/>
          <w:szCs w:val="24"/>
          <w:lang w:eastAsia="zh-CN"/>
        </w:rPr>
      </w:pPr>
      <w:r w:rsidRPr="00ED5F8C">
        <w:rPr>
          <w:rFonts w:ascii="Book Antiqua" w:hAnsi="Book Antiqua"/>
          <w:b/>
          <w:sz w:val="24"/>
          <w:szCs w:val="24"/>
        </w:rPr>
        <w:lastRenderedPageBreak/>
        <w:t xml:space="preserve">Abstract </w:t>
      </w:r>
    </w:p>
    <w:p w14:paraId="1388C25D" w14:textId="0ACA74E6" w:rsidR="00494723" w:rsidRPr="00ED5F8C" w:rsidRDefault="00494723" w:rsidP="00513980">
      <w:pPr>
        <w:autoSpaceDE w:val="0"/>
        <w:autoSpaceDN w:val="0"/>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AIM:</w:t>
      </w:r>
      <w:r w:rsidRPr="00ED5F8C">
        <w:rPr>
          <w:rFonts w:ascii="Book Antiqua" w:hAnsi="Book Antiqua"/>
          <w:sz w:val="24"/>
          <w:szCs w:val="24"/>
        </w:rPr>
        <w:t xml:space="preserve"> </w:t>
      </w:r>
      <w:r w:rsidRPr="00ED5F8C">
        <w:rPr>
          <w:rFonts w:ascii="Book Antiqua" w:eastAsia="宋体" w:hAnsi="Book Antiqua" w:hint="eastAsia"/>
          <w:sz w:val="24"/>
          <w:szCs w:val="24"/>
          <w:lang w:eastAsia="zh-CN"/>
        </w:rPr>
        <w:t xml:space="preserve">To </w:t>
      </w:r>
      <w:r w:rsidRPr="00ED5F8C">
        <w:rPr>
          <w:rFonts w:ascii="Book Antiqua" w:eastAsia="宋体" w:hAnsi="Book Antiqua"/>
          <w:sz w:val="24"/>
          <w:szCs w:val="24"/>
          <w:lang w:eastAsia="zh-CN"/>
        </w:rPr>
        <w:t>describes the technique of immunofluorescence on paraffin embedded tissue sections</w:t>
      </w:r>
      <w:r w:rsidRPr="00ED5F8C">
        <w:rPr>
          <w:rFonts w:ascii="Book Antiqua" w:eastAsia="宋体" w:hAnsi="Book Antiqua" w:hint="eastAsia"/>
          <w:sz w:val="24"/>
          <w:szCs w:val="24"/>
          <w:lang w:eastAsia="zh-CN"/>
        </w:rPr>
        <w:t xml:space="preserve"> and</w:t>
      </w:r>
      <w:r w:rsidRPr="00ED5F8C">
        <w:rPr>
          <w:rFonts w:ascii="Book Antiqua" w:eastAsia="宋体" w:hAnsi="Book Antiqua"/>
          <w:sz w:val="24"/>
          <w:szCs w:val="24"/>
          <w:lang w:eastAsia="zh-CN"/>
        </w:rPr>
        <w:t xml:space="preserve"> discu</w:t>
      </w:r>
      <w:r w:rsidRPr="00ED5F8C">
        <w:rPr>
          <w:rFonts w:ascii="Book Antiqua" w:eastAsia="宋体" w:hAnsi="Book Antiqua" w:hint="eastAsia"/>
          <w:sz w:val="24"/>
          <w:szCs w:val="24"/>
          <w:lang w:eastAsia="zh-CN"/>
        </w:rPr>
        <w:t>ss</w:t>
      </w:r>
      <w:r w:rsidRPr="00ED5F8C">
        <w:rPr>
          <w:rFonts w:ascii="Book Antiqua" w:eastAsia="宋体" w:hAnsi="Book Antiqua"/>
          <w:sz w:val="24"/>
          <w:szCs w:val="24"/>
          <w:lang w:eastAsia="zh-CN"/>
        </w:rPr>
        <w:t xml:space="preserve"> the potential pitfalls with an in depth review of literature.</w:t>
      </w:r>
    </w:p>
    <w:p w14:paraId="18A81A40" w14:textId="77777777" w:rsidR="00494723" w:rsidRPr="00ED5F8C" w:rsidRDefault="00494723" w:rsidP="00513980">
      <w:pPr>
        <w:autoSpaceDE w:val="0"/>
        <w:autoSpaceDN w:val="0"/>
        <w:adjustRightInd w:val="0"/>
        <w:snapToGrid w:val="0"/>
        <w:spacing w:after="0" w:line="360" w:lineRule="auto"/>
        <w:jc w:val="both"/>
        <w:rPr>
          <w:rFonts w:ascii="Book Antiqua" w:eastAsia="宋体" w:hAnsi="Book Antiqua"/>
          <w:sz w:val="24"/>
          <w:szCs w:val="24"/>
          <w:lang w:eastAsia="zh-CN"/>
        </w:rPr>
      </w:pPr>
    </w:p>
    <w:p w14:paraId="1A6FB235" w14:textId="77777777" w:rsidR="00494723" w:rsidRPr="00ED5F8C" w:rsidRDefault="00494723" w:rsidP="00513980">
      <w:pPr>
        <w:autoSpaceDE w:val="0"/>
        <w:autoSpaceDN w:val="0"/>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METHODS:</w:t>
      </w:r>
      <w:r w:rsidRPr="00ED5F8C">
        <w:rPr>
          <w:rFonts w:ascii="Book Antiqua" w:eastAsia="宋体" w:hAnsi="Book Antiqua" w:hint="eastAsia"/>
          <w:b/>
          <w:sz w:val="24"/>
          <w:szCs w:val="24"/>
          <w:lang w:eastAsia="zh-CN"/>
        </w:rPr>
        <w:t xml:space="preserve"> </w:t>
      </w:r>
      <w:r w:rsidR="00EA4C26" w:rsidRPr="00ED5F8C">
        <w:rPr>
          <w:rFonts w:ascii="Book Antiqua" w:hAnsi="Book Antiqua"/>
          <w:sz w:val="24"/>
          <w:szCs w:val="24"/>
        </w:rPr>
        <w:t>Immunofluorescence is integral</w:t>
      </w:r>
      <w:r w:rsidR="009352FA" w:rsidRPr="00ED5F8C">
        <w:rPr>
          <w:rFonts w:ascii="Book Antiqua" w:hAnsi="Book Antiqua"/>
          <w:sz w:val="24"/>
          <w:szCs w:val="24"/>
        </w:rPr>
        <w:t xml:space="preserve"> to diagnostic renal pathology. </w:t>
      </w:r>
      <w:r w:rsidR="00EA4C26" w:rsidRPr="00ED5F8C">
        <w:rPr>
          <w:rFonts w:ascii="Book Antiqua" w:hAnsi="Book Antiqua"/>
          <w:sz w:val="24"/>
          <w:szCs w:val="24"/>
        </w:rPr>
        <w:t>Immunofluorescence on paraffin embedded renal biops</w:t>
      </w:r>
      <w:r w:rsidR="009352FA" w:rsidRPr="00ED5F8C">
        <w:rPr>
          <w:rFonts w:ascii="Book Antiqua" w:hAnsi="Book Antiqua"/>
          <w:sz w:val="24"/>
          <w:szCs w:val="24"/>
        </w:rPr>
        <w:t xml:space="preserve">ies </w:t>
      </w:r>
      <w:r w:rsidR="00397D1C" w:rsidRPr="00ED5F8C">
        <w:rPr>
          <w:rFonts w:ascii="Book Antiqua" w:hAnsi="Book Antiqua"/>
          <w:sz w:val="24"/>
          <w:szCs w:val="24"/>
        </w:rPr>
        <w:t xml:space="preserve">(IF-P) </w:t>
      </w:r>
      <w:r w:rsidR="009352FA" w:rsidRPr="00ED5F8C">
        <w:rPr>
          <w:rFonts w:ascii="Book Antiqua" w:hAnsi="Book Antiqua"/>
          <w:sz w:val="24"/>
          <w:szCs w:val="24"/>
        </w:rPr>
        <w:t>after enzyme treatment has been described in literature, however has not found widespread use i</w:t>
      </w:r>
      <w:r w:rsidR="003C1E94" w:rsidRPr="00ED5F8C">
        <w:rPr>
          <w:rFonts w:ascii="Book Antiqua" w:hAnsi="Book Antiqua"/>
          <w:sz w:val="24"/>
          <w:szCs w:val="24"/>
        </w:rPr>
        <w:t>n renal pathology laboratories.</w:t>
      </w:r>
      <w:r w:rsidR="00EA4C26" w:rsidRPr="00ED5F8C">
        <w:rPr>
          <w:rFonts w:ascii="Book Antiqua" w:hAnsi="Book Antiqua"/>
          <w:sz w:val="24"/>
          <w:szCs w:val="24"/>
        </w:rPr>
        <w:t xml:space="preserve"> </w:t>
      </w:r>
      <w:r w:rsidR="003C1E94" w:rsidRPr="00ED5F8C">
        <w:rPr>
          <w:rFonts w:ascii="Book Antiqua" w:hAnsi="Book Antiqua"/>
          <w:sz w:val="24"/>
          <w:szCs w:val="24"/>
        </w:rPr>
        <w:t xml:space="preserve">In our laboratory </w:t>
      </w:r>
      <w:r w:rsidR="00492398" w:rsidRPr="00ED5F8C">
        <w:rPr>
          <w:rFonts w:ascii="Book Antiqua" w:hAnsi="Book Antiqua"/>
          <w:sz w:val="24"/>
          <w:szCs w:val="24"/>
        </w:rPr>
        <w:t>p</w:t>
      </w:r>
      <w:r w:rsidR="00EA4C26" w:rsidRPr="00ED5F8C">
        <w:rPr>
          <w:rFonts w:ascii="Book Antiqua" w:hAnsi="Book Antiqua"/>
          <w:sz w:val="24"/>
          <w:szCs w:val="24"/>
        </w:rPr>
        <w:t xml:space="preserve">roteinase K digestion of paraffin embedded renal biopsy material was standardized and applied prospectively in cases where immunofluorescence on fresh frozen tissue was non contributory or not possible. Diagnostic utility was assessed and </w:t>
      </w:r>
      <w:r w:rsidR="003C1E94" w:rsidRPr="00ED5F8C">
        <w:rPr>
          <w:rFonts w:ascii="Book Antiqua" w:hAnsi="Book Antiqua"/>
          <w:sz w:val="24"/>
          <w:szCs w:val="24"/>
        </w:rPr>
        <w:t xml:space="preserve">in a cohort of cases </w:t>
      </w:r>
      <w:r w:rsidR="00EA4C26" w:rsidRPr="00ED5F8C">
        <w:rPr>
          <w:rFonts w:ascii="Book Antiqua" w:hAnsi="Book Antiqua"/>
          <w:sz w:val="24"/>
          <w:szCs w:val="24"/>
        </w:rPr>
        <w:t>comparison of intensity of staining with routine immunofluorescence was performed</w:t>
      </w:r>
      <w:r w:rsidR="003C1E94" w:rsidRPr="00ED5F8C">
        <w:rPr>
          <w:rFonts w:ascii="Book Antiqua" w:hAnsi="Book Antiqua"/>
          <w:sz w:val="24"/>
          <w:szCs w:val="24"/>
        </w:rPr>
        <w:t>.</w:t>
      </w:r>
      <w:r w:rsidR="00497F33" w:rsidRPr="00ED5F8C">
        <w:rPr>
          <w:rFonts w:ascii="Book Antiqua" w:hAnsi="Book Antiqua"/>
          <w:sz w:val="24"/>
          <w:szCs w:val="24"/>
        </w:rPr>
        <w:t xml:space="preserve"> </w:t>
      </w:r>
    </w:p>
    <w:p w14:paraId="0C27FF0D" w14:textId="77777777" w:rsidR="00494723" w:rsidRPr="00ED5F8C" w:rsidRDefault="00494723" w:rsidP="00513980">
      <w:pPr>
        <w:autoSpaceDE w:val="0"/>
        <w:autoSpaceDN w:val="0"/>
        <w:adjustRightInd w:val="0"/>
        <w:snapToGrid w:val="0"/>
        <w:spacing w:after="0" w:line="360" w:lineRule="auto"/>
        <w:jc w:val="both"/>
        <w:rPr>
          <w:rFonts w:ascii="Book Antiqua" w:eastAsia="宋体" w:hAnsi="Book Antiqua"/>
          <w:sz w:val="24"/>
          <w:szCs w:val="24"/>
          <w:lang w:eastAsia="zh-CN"/>
        </w:rPr>
      </w:pPr>
    </w:p>
    <w:p w14:paraId="71308773" w14:textId="77777777" w:rsidR="00494723" w:rsidRPr="00ED5F8C" w:rsidRDefault="00494723" w:rsidP="00513980">
      <w:pPr>
        <w:autoSpaceDE w:val="0"/>
        <w:autoSpaceDN w:val="0"/>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b/>
          <w:color w:val="000000"/>
          <w:sz w:val="24"/>
          <w:szCs w:val="24"/>
        </w:rPr>
        <w:t>RESULTS:</w:t>
      </w:r>
      <w:r w:rsidRPr="00ED5F8C">
        <w:rPr>
          <w:rFonts w:ascii="Book Antiqua" w:eastAsia="宋体" w:hAnsi="Book Antiqua" w:hint="eastAsia"/>
          <w:b/>
          <w:color w:val="000000"/>
          <w:sz w:val="24"/>
          <w:szCs w:val="24"/>
          <w:lang w:eastAsia="zh-CN"/>
        </w:rPr>
        <w:t xml:space="preserve"> </w:t>
      </w:r>
      <w:r w:rsidR="002B39D8" w:rsidRPr="00ED5F8C">
        <w:rPr>
          <w:rFonts w:ascii="Book Antiqua" w:hAnsi="Book Antiqua"/>
          <w:sz w:val="24"/>
          <w:szCs w:val="24"/>
        </w:rPr>
        <w:t xml:space="preserve">Over the </w:t>
      </w:r>
      <w:r w:rsidR="00497F33" w:rsidRPr="00ED5F8C">
        <w:rPr>
          <w:rFonts w:ascii="Book Antiqua" w:hAnsi="Book Antiqua"/>
          <w:sz w:val="24"/>
          <w:szCs w:val="24"/>
        </w:rPr>
        <w:t>5-year</w:t>
      </w:r>
      <w:r w:rsidR="00397D1C" w:rsidRPr="00ED5F8C">
        <w:rPr>
          <w:rFonts w:ascii="Book Antiqua" w:hAnsi="Book Antiqua"/>
          <w:sz w:val="24"/>
          <w:szCs w:val="24"/>
        </w:rPr>
        <w:t xml:space="preserve"> study period, of the 3141 renal biopsies received IF-P was performed on 246</w:t>
      </w:r>
      <w:r w:rsidR="00497F33" w:rsidRPr="00ED5F8C">
        <w:rPr>
          <w:rFonts w:ascii="Book Antiqua" w:hAnsi="Book Antiqua"/>
          <w:sz w:val="24"/>
          <w:szCs w:val="24"/>
        </w:rPr>
        <w:t xml:space="preserve"> </w:t>
      </w:r>
      <w:r w:rsidR="00397D1C" w:rsidRPr="00ED5F8C">
        <w:rPr>
          <w:rFonts w:ascii="Book Antiqua" w:hAnsi="Book Antiqua"/>
          <w:sz w:val="24"/>
          <w:szCs w:val="24"/>
        </w:rPr>
        <w:t xml:space="preserve">cases </w:t>
      </w:r>
      <w:r w:rsidR="002B39D8" w:rsidRPr="00ED5F8C">
        <w:rPr>
          <w:rFonts w:ascii="Book Antiqua" w:hAnsi="Book Antiqua"/>
          <w:sz w:val="24"/>
          <w:szCs w:val="24"/>
        </w:rPr>
        <w:t>(7.7%) and was interpretable with optimal digestion in 214 cases (6.8%). It was of diagnostic u</w:t>
      </w:r>
      <w:r w:rsidR="00497F33" w:rsidRPr="00ED5F8C">
        <w:rPr>
          <w:rFonts w:ascii="Book Antiqua" w:hAnsi="Book Antiqua"/>
          <w:sz w:val="24"/>
          <w:szCs w:val="24"/>
        </w:rPr>
        <w:t>tility in the majority of cases, which</w:t>
      </w:r>
      <w:r w:rsidR="002B39D8" w:rsidRPr="00ED5F8C">
        <w:rPr>
          <w:rFonts w:ascii="Book Antiqua" w:hAnsi="Book Antiqua"/>
          <w:sz w:val="24"/>
          <w:szCs w:val="24"/>
        </w:rPr>
        <w:t xml:space="preserve"> predominantly included glomerular disease. </w:t>
      </w:r>
      <w:r w:rsidR="00397D1C" w:rsidRPr="00ED5F8C">
        <w:rPr>
          <w:rFonts w:ascii="Book Antiqua" w:hAnsi="Book Antiqua"/>
          <w:sz w:val="24"/>
          <w:szCs w:val="24"/>
        </w:rPr>
        <w:t>Non</w:t>
      </w:r>
      <w:r w:rsidR="00F83921" w:rsidRPr="00ED5F8C">
        <w:rPr>
          <w:rFonts w:ascii="Book Antiqua" w:hAnsi="Book Antiqua"/>
          <w:sz w:val="24"/>
          <w:szCs w:val="24"/>
        </w:rPr>
        <w:t>-</w:t>
      </w:r>
      <w:r w:rsidR="00397D1C" w:rsidRPr="00ED5F8C">
        <w:rPr>
          <w:rFonts w:ascii="Book Antiqua" w:hAnsi="Book Antiqua"/>
          <w:sz w:val="24"/>
          <w:szCs w:val="24"/>
        </w:rPr>
        <w:t>diagnostic IF-P was found in membranous nephropathy</w:t>
      </w:r>
      <w:r w:rsidR="002B39D8" w:rsidRPr="00ED5F8C">
        <w:rPr>
          <w:rFonts w:ascii="Book Antiqua" w:hAnsi="Book Antiqua"/>
          <w:sz w:val="24"/>
          <w:szCs w:val="24"/>
        </w:rPr>
        <w:t xml:space="preserve"> (2 of 11 cases)</w:t>
      </w:r>
      <w:r w:rsidR="00397D1C" w:rsidRPr="00ED5F8C">
        <w:rPr>
          <w:rFonts w:ascii="Book Antiqua" w:hAnsi="Book Antiqua"/>
          <w:sz w:val="24"/>
          <w:szCs w:val="24"/>
        </w:rPr>
        <w:t xml:space="preserve">, </w:t>
      </w:r>
      <w:proofErr w:type="spellStart"/>
      <w:r w:rsidR="002B39D8" w:rsidRPr="00ED5F8C">
        <w:rPr>
          <w:rFonts w:ascii="Book Antiqua" w:hAnsi="Book Antiqua"/>
          <w:sz w:val="24"/>
          <w:szCs w:val="24"/>
        </w:rPr>
        <w:t>membranoproliferative</w:t>
      </w:r>
      <w:proofErr w:type="spellEnd"/>
      <w:r w:rsidR="002B39D8" w:rsidRPr="00ED5F8C">
        <w:rPr>
          <w:rFonts w:ascii="Book Antiqua" w:hAnsi="Book Antiqua"/>
          <w:sz w:val="24"/>
          <w:szCs w:val="24"/>
        </w:rPr>
        <w:t xml:space="preserve"> glomerulonephritis (2 of 32 cases), </w:t>
      </w:r>
      <w:r w:rsidR="00397D1C" w:rsidRPr="00ED5F8C">
        <w:rPr>
          <w:rFonts w:ascii="Book Antiqua" w:hAnsi="Book Antiqua"/>
          <w:sz w:val="24"/>
          <w:szCs w:val="24"/>
        </w:rPr>
        <w:t>lupus nephritis</w:t>
      </w:r>
      <w:r w:rsidR="002B39D8" w:rsidRPr="00ED5F8C">
        <w:rPr>
          <w:rFonts w:ascii="Book Antiqua" w:hAnsi="Book Antiqua"/>
          <w:sz w:val="24"/>
          <w:szCs w:val="24"/>
        </w:rPr>
        <w:t xml:space="preserve"> (1 of 25 cases)</w:t>
      </w:r>
      <w:r w:rsidR="00397D1C" w:rsidRPr="00ED5F8C">
        <w:rPr>
          <w:rFonts w:ascii="Book Antiqua" w:hAnsi="Book Antiqua"/>
          <w:sz w:val="24"/>
          <w:szCs w:val="24"/>
        </w:rPr>
        <w:t xml:space="preserve">, </w:t>
      </w:r>
      <w:r w:rsidR="00497F33" w:rsidRPr="00ED5F8C">
        <w:rPr>
          <w:rFonts w:ascii="Book Antiqua" w:hAnsi="Book Antiqua"/>
          <w:sz w:val="24"/>
          <w:szCs w:val="24"/>
        </w:rPr>
        <w:t>post infectious</w:t>
      </w:r>
      <w:r w:rsidR="002B39D8" w:rsidRPr="00ED5F8C">
        <w:rPr>
          <w:rFonts w:ascii="Book Antiqua" w:hAnsi="Book Antiqua"/>
          <w:sz w:val="24"/>
          <w:szCs w:val="24"/>
        </w:rPr>
        <w:t xml:space="preserve"> glomerulonephritis (1 of 11 cases)</w:t>
      </w:r>
      <w:r w:rsidR="00397D1C" w:rsidRPr="00ED5F8C">
        <w:rPr>
          <w:rFonts w:ascii="Book Antiqua" w:hAnsi="Book Antiqua"/>
          <w:sz w:val="24"/>
          <w:szCs w:val="24"/>
        </w:rPr>
        <w:t xml:space="preserve"> and chronic glomerulonephritis</w:t>
      </w:r>
      <w:r w:rsidR="002B39D8" w:rsidRPr="00ED5F8C">
        <w:rPr>
          <w:rFonts w:ascii="Book Antiqua" w:hAnsi="Book Antiqua"/>
          <w:sz w:val="24"/>
          <w:szCs w:val="24"/>
        </w:rPr>
        <w:t xml:space="preserve"> (3 of 8 cases)</w:t>
      </w:r>
      <w:r w:rsidR="00397D1C" w:rsidRPr="00ED5F8C">
        <w:rPr>
          <w:rFonts w:ascii="Book Antiqua" w:hAnsi="Book Antiqua"/>
          <w:sz w:val="24"/>
          <w:szCs w:val="24"/>
        </w:rPr>
        <w:t>. Comparing case</w:t>
      </w:r>
      <w:r w:rsidR="00F83921" w:rsidRPr="00ED5F8C">
        <w:rPr>
          <w:rFonts w:ascii="Book Antiqua" w:hAnsi="Book Antiqua"/>
          <w:sz w:val="24"/>
          <w:szCs w:val="24"/>
        </w:rPr>
        <w:t>s with both routine IF and IF-P, 35 of 37 showed either</w:t>
      </w:r>
      <w:r w:rsidR="00397D1C" w:rsidRPr="00ED5F8C">
        <w:rPr>
          <w:rFonts w:ascii="Book Antiqua" w:hAnsi="Book Antiqua"/>
          <w:sz w:val="24"/>
          <w:szCs w:val="24"/>
        </w:rPr>
        <w:t xml:space="preserve"> equal intensity or a minor difference in intensity of staining (1+) for the diagnostic immunoglobulin/complement.</w:t>
      </w:r>
      <w:r w:rsidR="00497F33" w:rsidRPr="00ED5F8C">
        <w:rPr>
          <w:rFonts w:ascii="Book Antiqua" w:hAnsi="Book Antiqua"/>
          <w:sz w:val="24"/>
          <w:szCs w:val="24"/>
        </w:rPr>
        <w:t xml:space="preserve"> </w:t>
      </w:r>
      <w:r w:rsidR="00397D1C" w:rsidRPr="00ED5F8C">
        <w:rPr>
          <w:rFonts w:ascii="Book Antiqua" w:hAnsi="Book Antiqua"/>
          <w:sz w:val="24"/>
          <w:szCs w:val="24"/>
        </w:rPr>
        <w:t xml:space="preserve">Technically assessment of immunofluorescence on the paraffin embedded tissue was found to be </w:t>
      </w:r>
      <w:r w:rsidR="002B39D8" w:rsidRPr="00ED5F8C">
        <w:rPr>
          <w:rFonts w:ascii="Book Antiqua" w:hAnsi="Book Antiqua"/>
          <w:sz w:val="24"/>
          <w:szCs w:val="24"/>
        </w:rPr>
        <w:t xml:space="preserve">easier with </w:t>
      </w:r>
      <w:r w:rsidR="00397D1C" w:rsidRPr="00ED5F8C">
        <w:rPr>
          <w:rFonts w:ascii="Book Antiqua" w:hAnsi="Book Antiqua"/>
          <w:sz w:val="24"/>
          <w:szCs w:val="24"/>
        </w:rPr>
        <w:t>clearly observed morphology</w:t>
      </w:r>
      <w:r w:rsidR="002B39D8" w:rsidRPr="00ED5F8C">
        <w:rPr>
          <w:rFonts w:ascii="Book Antiqua" w:hAnsi="Book Antiqua"/>
          <w:sz w:val="24"/>
          <w:szCs w:val="24"/>
        </w:rPr>
        <w:t xml:space="preserve">, however a false positive staining pattern was observed in under-digested tissue. </w:t>
      </w:r>
    </w:p>
    <w:p w14:paraId="5A5683BA" w14:textId="77777777" w:rsidR="00494723" w:rsidRPr="00ED5F8C" w:rsidRDefault="00494723" w:rsidP="00513980">
      <w:pPr>
        <w:autoSpaceDE w:val="0"/>
        <w:autoSpaceDN w:val="0"/>
        <w:adjustRightInd w:val="0"/>
        <w:snapToGrid w:val="0"/>
        <w:spacing w:after="0" w:line="360" w:lineRule="auto"/>
        <w:jc w:val="both"/>
        <w:rPr>
          <w:rFonts w:ascii="Book Antiqua" w:eastAsia="宋体" w:hAnsi="Book Antiqua"/>
          <w:sz w:val="24"/>
          <w:szCs w:val="24"/>
          <w:lang w:eastAsia="zh-CN"/>
        </w:rPr>
      </w:pPr>
    </w:p>
    <w:p w14:paraId="6FD59BB4" w14:textId="53F25D6B" w:rsidR="003C1E94" w:rsidRPr="00ED5F8C" w:rsidRDefault="00494723" w:rsidP="00513980">
      <w:pPr>
        <w:autoSpaceDE w:val="0"/>
        <w:autoSpaceDN w:val="0"/>
        <w:adjustRightInd w:val="0"/>
        <w:snapToGrid w:val="0"/>
        <w:spacing w:after="0" w:line="360" w:lineRule="auto"/>
        <w:jc w:val="both"/>
        <w:rPr>
          <w:rFonts w:ascii="Book Antiqua" w:hAnsi="Book Antiqua"/>
          <w:sz w:val="24"/>
          <w:szCs w:val="24"/>
        </w:rPr>
      </w:pPr>
      <w:r w:rsidRPr="00ED5F8C">
        <w:rPr>
          <w:rFonts w:ascii="Book Antiqua" w:hAnsi="Book Antiqua"/>
          <w:b/>
          <w:color w:val="000000"/>
          <w:sz w:val="24"/>
          <w:szCs w:val="24"/>
        </w:rPr>
        <w:t>CONCLUSION</w:t>
      </w:r>
      <w:r w:rsidRPr="00ED5F8C">
        <w:rPr>
          <w:rFonts w:ascii="Book Antiqua" w:eastAsia="宋体" w:hAnsi="Book Antiqua" w:hint="eastAsia"/>
          <w:b/>
          <w:color w:val="000000"/>
          <w:sz w:val="24"/>
          <w:szCs w:val="24"/>
          <w:lang w:eastAsia="zh-CN"/>
        </w:rPr>
        <w:t>:</w:t>
      </w:r>
      <w:r w:rsidRPr="00ED5F8C">
        <w:rPr>
          <w:rFonts w:ascii="Book Antiqua" w:hAnsi="Book Antiqua"/>
          <w:sz w:val="24"/>
          <w:szCs w:val="24"/>
        </w:rPr>
        <w:t xml:space="preserve"> A</w:t>
      </w:r>
      <w:r w:rsidR="002B39D8" w:rsidRPr="00ED5F8C">
        <w:rPr>
          <w:rFonts w:ascii="Book Antiqua" w:hAnsi="Book Antiqua"/>
          <w:sz w:val="24"/>
          <w:szCs w:val="24"/>
        </w:rPr>
        <w:t xml:space="preserve">s a </w:t>
      </w:r>
      <w:r w:rsidR="00BA23C0" w:rsidRPr="00ED5F8C">
        <w:rPr>
          <w:rFonts w:ascii="Book Antiqua" w:eastAsia="宋体" w:hAnsi="Book Antiqua"/>
          <w:sz w:val="24"/>
          <w:szCs w:val="24"/>
          <w:lang w:eastAsia="zh-CN"/>
        </w:rPr>
        <w:t>“</w:t>
      </w:r>
      <w:r w:rsidR="002B39D8" w:rsidRPr="00ED5F8C">
        <w:rPr>
          <w:rFonts w:ascii="Book Antiqua" w:hAnsi="Book Antiqua"/>
          <w:sz w:val="24"/>
          <w:szCs w:val="24"/>
        </w:rPr>
        <w:t>salvage</w:t>
      </w:r>
      <w:r w:rsidR="00BA23C0" w:rsidRPr="00ED5F8C">
        <w:rPr>
          <w:rFonts w:ascii="Book Antiqua" w:eastAsia="宋体" w:hAnsi="Book Antiqua"/>
          <w:sz w:val="24"/>
          <w:szCs w:val="24"/>
          <w:lang w:eastAsia="zh-CN"/>
        </w:rPr>
        <w:t>”</w:t>
      </w:r>
      <w:r w:rsidR="002B39D8" w:rsidRPr="00ED5F8C">
        <w:rPr>
          <w:rFonts w:ascii="Book Antiqua" w:hAnsi="Book Antiqua"/>
          <w:sz w:val="24"/>
          <w:szCs w:val="24"/>
        </w:rPr>
        <w:t xml:space="preserve"> technique</w:t>
      </w:r>
      <w:r w:rsidRPr="00ED5F8C">
        <w:rPr>
          <w:rFonts w:ascii="Book Antiqua" w:eastAsia="宋体" w:hAnsi="Book Antiqua" w:hint="eastAsia"/>
          <w:sz w:val="24"/>
          <w:szCs w:val="24"/>
          <w:lang w:eastAsia="zh-CN"/>
        </w:rPr>
        <w:t>,</w:t>
      </w:r>
      <w:r w:rsidR="00497F33" w:rsidRPr="00ED5F8C">
        <w:rPr>
          <w:rFonts w:ascii="Book Antiqua" w:hAnsi="Book Antiqua"/>
          <w:sz w:val="24"/>
          <w:szCs w:val="24"/>
        </w:rPr>
        <w:t xml:space="preserve"> </w:t>
      </w:r>
      <w:r w:rsidR="002B39D8" w:rsidRPr="00ED5F8C">
        <w:rPr>
          <w:rFonts w:ascii="Book Antiqua" w:hAnsi="Book Antiqua"/>
          <w:sz w:val="24"/>
          <w:szCs w:val="24"/>
        </w:rPr>
        <w:t>i</w:t>
      </w:r>
      <w:r w:rsidR="009352FA" w:rsidRPr="00ED5F8C">
        <w:rPr>
          <w:rFonts w:ascii="Book Antiqua" w:hAnsi="Book Antiqua"/>
          <w:sz w:val="24"/>
          <w:szCs w:val="24"/>
        </w:rPr>
        <w:t xml:space="preserve">mmunofluorescence on paraffin embedded renal biopsies is </w:t>
      </w:r>
      <w:r w:rsidR="003C1E94" w:rsidRPr="00ED5F8C">
        <w:rPr>
          <w:rFonts w:ascii="Book Antiqua" w:hAnsi="Book Antiqua"/>
          <w:sz w:val="24"/>
          <w:szCs w:val="24"/>
        </w:rPr>
        <w:t>of great diagnostic utility, however not without pitfalls</w:t>
      </w:r>
      <w:r w:rsidR="002B69C2" w:rsidRPr="00ED5F8C">
        <w:rPr>
          <w:rFonts w:ascii="Book Antiqua" w:hAnsi="Book Antiqua"/>
          <w:sz w:val="24"/>
          <w:szCs w:val="24"/>
        </w:rPr>
        <w:t>.</w:t>
      </w:r>
      <w:r w:rsidR="003C1E94" w:rsidRPr="00ED5F8C">
        <w:rPr>
          <w:rFonts w:ascii="Book Antiqua" w:hAnsi="Book Antiqua"/>
          <w:sz w:val="24"/>
          <w:szCs w:val="24"/>
        </w:rPr>
        <w:t xml:space="preserve"> </w:t>
      </w:r>
    </w:p>
    <w:p w14:paraId="70C333D6" w14:textId="77777777" w:rsidR="002B69C2" w:rsidRPr="00ED5F8C" w:rsidRDefault="002B69C2" w:rsidP="00513980">
      <w:pPr>
        <w:autoSpaceDE w:val="0"/>
        <w:autoSpaceDN w:val="0"/>
        <w:adjustRightInd w:val="0"/>
        <w:snapToGrid w:val="0"/>
        <w:spacing w:after="0" w:line="360" w:lineRule="auto"/>
        <w:jc w:val="both"/>
        <w:rPr>
          <w:rFonts w:ascii="Book Antiqua" w:hAnsi="Book Antiqua"/>
          <w:sz w:val="24"/>
          <w:szCs w:val="24"/>
        </w:rPr>
      </w:pPr>
    </w:p>
    <w:p w14:paraId="0BA884DE" w14:textId="22FD37E8" w:rsidR="00A910EC" w:rsidRPr="00ED5F8C" w:rsidRDefault="00A910EC" w:rsidP="00513980">
      <w:pPr>
        <w:adjustRightInd w:val="0"/>
        <w:snapToGrid w:val="0"/>
        <w:spacing w:after="0" w:line="360" w:lineRule="auto"/>
        <w:jc w:val="both"/>
        <w:rPr>
          <w:rFonts w:ascii="Book Antiqua" w:hAnsi="Book Antiqua"/>
          <w:sz w:val="24"/>
          <w:szCs w:val="24"/>
        </w:rPr>
      </w:pPr>
      <w:r w:rsidRPr="00ED5F8C">
        <w:rPr>
          <w:rFonts w:ascii="Book Antiqua" w:hAnsi="Book Antiqua"/>
          <w:b/>
          <w:sz w:val="24"/>
          <w:szCs w:val="24"/>
        </w:rPr>
        <w:t xml:space="preserve">Key words: </w:t>
      </w:r>
      <w:r w:rsidRPr="00ED5F8C">
        <w:rPr>
          <w:rFonts w:ascii="Book Antiqua" w:hAnsi="Book Antiqua"/>
          <w:sz w:val="24"/>
          <w:szCs w:val="24"/>
        </w:rPr>
        <w:t>Immunof</w:t>
      </w:r>
      <w:r w:rsidR="002B69C2" w:rsidRPr="00ED5F8C">
        <w:rPr>
          <w:rFonts w:ascii="Book Antiqua" w:hAnsi="Book Antiqua"/>
          <w:sz w:val="24"/>
          <w:szCs w:val="24"/>
        </w:rPr>
        <w:t xml:space="preserve">luorescence on paraffin section; </w:t>
      </w:r>
      <w:proofErr w:type="gramStart"/>
      <w:r w:rsidR="00CB0821" w:rsidRPr="00ED5F8C">
        <w:rPr>
          <w:rFonts w:ascii="Book Antiqua" w:hAnsi="Book Antiqua"/>
          <w:sz w:val="24"/>
          <w:szCs w:val="24"/>
        </w:rPr>
        <w:t>R</w:t>
      </w:r>
      <w:r w:rsidR="002B69C2" w:rsidRPr="00ED5F8C">
        <w:rPr>
          <w:rFonts w:ascii="Book Antiqua" w:hAnsi="Book Antiqua"/>
          <w:sz w:val="24"/>
          <w:szCs w:val="24"/>
        </w:rPr>
        <w:t>enal</w:t>
      </w:r>
      <w:proofErr w:type="gramEnd"/>
      <w:r w:rsidR="002B69C2" w:rsidRPr="00ED5F8C">
        <w:rPr>
          <w:rFonts w:ascii="Book Antiqua" w:hAnsi="Book Antiqua"/>
          <w:sz w:val="24"/>
          <w:szCs w:val="24"/>
        </w:rPr>
        <w:t xml:space="preserve"> biopsy; </w:t>
      </w:r>
      <w:r w:rsidR="00CB0821" w:rsidRPr="00ED5F8C">
        <w:rPr>
          <w:rFonts w:ascii="Book Antiqua" w:hAnsi="Book Antiqua"/>
          <w:sz w:val="24"/>
          <w:szCs w:val="24"/>
        </w:rPr>
        <w:t>S</w:t>
      </w:r>
      <w:r w:rsidR="002B69C2" w:rsidRPr="00ED5F8C">
        <w:rPr>
          <w:rFonts w:ascii="Book Antiqua" w:hAnsi="Book Antiqua"/>
          <w:sz w:val="24"/>
          <w:szCs w:val="24"/>
        </w:rPr>
        <w:t xml:space="preserve">alvage technique; </w:t>
      </w:r>
      <w:r w:rsidR="00CB0821" w:rsidRPr="00ED5F8C">
        <w:rPr>
          <w:rFonts w:ascii="Book Antiqua" w:hAnsi="Book Antiqua"/>
          <w:sz w:val="24"/>
          <w:szCs w:val="24"/>
        </w:rPr>
        <w:t>E</w:t>
      </w:r>
      <w:r w:rsidR="002B69C2" w:rsidRPr="00ED5F8C">
        <w:rPr>
          <w:rFonts w:ascii="Book Antiqua" w:hAnsi="Book Antiqua"/>
          <w:sz w:val="24"/>
          <w:szCs w:val="24"/>
        </w:rPr>
        <w:t>nzymatic digestion;</w:t>
      </w:r>
      <w:r w:rsidRPr="00ED5F8C">
        <w:rPr>
          <w:rFonts w:ascii="Book Antiqua" w:hAnsi="Book Antiqua"/>
          <w:sz w:val="24"/>
          <w:szCs w:val="24"/>
        </w:rPr>
        <w:t xml:space="preserve"> </w:t>
      </w:r>
      <w:r w:rsidR="00CB0821" w:rsidRPr="00ED5F8C">
        <w:rPr>
          <w:rFonts w:ascii="Book Antiqua" w:hAnsi="Book Antiqua"/>
          <w:sz w:val="24"/>
          <w:szCs w:val="24"/>
        </w:rPr>
        <w:t>P</w:t>
      </w:r>
      <w:r w:rsidR="00CB0893" w:rsidRPr="00ED5F8C">
        <w:rPr>
          <w:rFonts w:ascii="Book Antiqua" w:hAnsi="Book Antiqua"/>
          <w:sz w:val="24"/>
          <w:szCs w:val="24"/>
        </w:rPr>
        <w:t>roteinase K</w:t>
      </w:r>
    </w:p>
    <w:p w14:paraId="67568C9B" w14:textId="77777777" w:rsidR="00CB0821" w:rsidRPr="00ED5F8C" w:rsidRDefault="00CB0821" w:rsidP="00513980">
      <w:pPr>
        <w:adjustRightInd w:val="0"/>
        <w:snapToGrid w:val="0"/>
        <w:spacing w:after="0" w:line="360" w:lineRule="auto"/>
        <w:jc w:val="both"/>
        <w:rPr>
          <w:rFonts w:ascii="Book Antiqua" w:eastAsia="宋体" w:hAnsi="Book Antiqua"/>
          <w:sz w:val="24"/>
          <w:szCs w:val="24"/>
          <w:u w:val="single"/>
          <w:lang w:eastAsia="zh-CN"/>
        </w:rPr>
      </w:pPr>
    </w:p>
    <w:p w14:paraId="51109579" w14:textId="77777777" w:rsidR="00CB0821" w:rsidRPr="00ED5F8C" w:rsidRDefault="00CB0821" w:rsidP="00513980">
      <w:pPr>
        <w:widowControl w:val="0"/>
        <w:adjustRightInd w:val="0"/>
        <w:snapToGrid w:val="0"/>
        <w:spacing w:after="0" w:line="360" w:lineRule="auto"/>
        <w:jc w:val="both"/>
        <w:rPr>
          <w:rFonts w:ascii="Book Antiqua" w:eastAsia="宋体" w:hAnsi="Book Antiqua" w:cs="Tahoma"/>
          <w:color w:val="000000"/>
          <w:kern w:val="2"/>
          <w:sz w:val="24"/>
          <w:szCs w:val="24"/>
          <w:lang w:eastAsia="zh-CN"/>
        </w:rPr>
      </w:pPr>
      <w:bookmarkStart w:id="26" w:name="OLE_LINK148"/>
      <w:bookmarkStart w:id="27" w:name="OLE_LINK149"/>
      <w:bookmarkStart w:id="28" w:name="OLE_LINK200"/>
      <w:bookmarkStart w:id="29" w:name="OLE_LINK288"/>
      <w:bookmarkStart w:id="30" w:name="OLE_LINK1864"/>
      <w:bookmarkStart w:id="31" w:name="OLE_LINK382"/>
      <w:bookmarkStart w:id="32" w:name="OLE_LINK306"/>
      <w:bookmarkStart w:id="33" w:name="OLE_LINK569"/>
      <w:bookmarkStart w:id="34" w:name="OLE_LINK682"/>
      <w:bookmarkStart w:id="35" w:name="OLE_LINK78"/>
      <w:bookmarkStart w:id="36" w:name="OLE_LINK79"/>
      <w:bookmarkStart w:id="37" w:name="OLE_LINK86"/>
      <w:bookmarkStart w:id="38" w:name="OLE_LINK99"/>
      <w:proofErr w:type="gramStart"/>
      <w:r w:rsidRPr="00ED5F8C">
        <w:rPr>
          <w:rFonts w:ascii="Book Antiqua" w:hAnsi="Book Antiqua" w:cs="Tahoma"/>
          <w:b/>
          <w:color w:val="000000"/>
          <w:kern w:val="2"/>
          <w:sz w:val="24"/>
          <w:szCs w:val="24"/>
          <w:lang w:eastAsia="ja-JP"/>
        </w:rPr>
        <w:t>© The Author(s) 201</w:t>
      </w:r>
      <w:r w:rsidRPr="00ED5F8C">
        <w:rPr>
          <w:rFonts w:ascii="Book Antiqua" w:hAnsi="Book Antiqua" w:cs="Tahoma"/>
          <w:b/>
          <w:color w:val="000000"/>
          <w:kern w:val="2"/>
          <w:sz w:val="24"/>
          <w:szCs w:val="24"/>
        </w:rPr>
        <w:t>6</w:t>
      </w:r>
      <w:r w:rsidRPr="00ED5F8C">
        <w:rPr>
          <w:rFonts w:ascii="Book Antiqua" w:hAnsi="Book Antiqua" w:cs="Tahoma"/>
          <w:b/>
          <w:color w:val="000000"/>
          <w:kern w:val="2"/>
          <w:sz w:val="24"/>
          <w:szCs w:val="24"/>
          <w:lang w:eastAsia="ja-JP"/>
        </w:rPr>
        <w:t>.</w:t>
      </w:r>
      <w:proofErr w:type="gramEnd"/>
      <w:r w:rsidRPr="00ED5F8C">
        <w:rPr>
          <w:rFonts w:ascii="Book Antiqua" w:hAnsi="Book Antiqua" w:cs="Tahoma"/>
          <w:color w:val="000000"/>
          <w:kern w:val="2"/>
          <w:sz w:val="24"/>
          <w:szCs w:val="24"/>
          <w:lang w:eastAsia="ja-JP"/>
        </w:rPr>
        <w:t xml:space="preserve"> Published by </w:t>
      </w:r>
      <w:proofErr w:type="spellStart"/>
      <w:r w:rsidRPr="00ED5F8C">
        <w:rPr>
          <w:rFonts w:ascii="Book Antiqua" w:hAnsi="Book Antiqua" w:cs="Tahoma"/>
          <w:color w:val="000000"/>
          <w:kern w:val="2"/>
          <w:sz w:val="24"/>
          <w:szCs w:val="24"/>
          <w:lang w:eastAsia="ja-JP"/>
        </w:rPr>
        <w:t>Baishideng</w:t>
      </w:r>
      <w:proofErr w:type="spellEnd"/>
      <w:r w:rsidRPr="00ED5F8C">
        <w:rPr>
          <w:rFonts w:ascii="Book Antiqua" w:hAnsi="Book Antiqua" w:cs="Tahoma"/>
          <w:color w:val="000000"/>
          <w:kern w:val="2"/>
          <w:sz w:val="24"/>
          <w:szCs w:val="24"/>
          <w:lang w:eastAsia="ja-JP"/>
        </w:rPr>
        <w:t xml:space="preserve"> Publishing Group Inc. All rights reserved.</w:t>
      </w:r>
      <w:bookmarkEnd w:id="26"/>
      <w:bookmarkEnd w:id="27"/>
      <w:bookmarkEnd w:id="28"/>
      <w:bookmarkEnd w:id="29"/>
      <w:bookmarkEnd w:id="30"/>
      <w:bookmarkEnd w:id="31"/>
      <w:bookmarkEnd w:id="32"/>
      <w:bookmarkEnd w:id="33"/>
      <w:bookmarkEnd w:id="34"/>
    </w:p>
    <w:p w14:paraId="13F6B84D" w14:textId="77777777" w:rsidR="00494723" w:rsidRPr="00ED5F8C" w:rsidRDefault="00494723" w:rsidP="00513980">
      <w:pPr>
        <w:widowControl w:val="0"/>
        <w:adjustRightInd w:val="0"/>
        <w:snapToGrid w:val="0"/>
        <w:spacing w:after="0" w:line="360" w:lineRule="auto"/>
        <w:jc w:val="both"/>
        <w:rPr>
          <w:rFonts w:ascii="Book Antiqua" w:eastAsia="宋体" w:hAnsi="Book Antiqua" w:cs="Tahoma"/>
          <w:color w:val="000000"/>
          <w:kern w:val="2"/>
          <w:sz w:val="24"/>
          <w:szCs w:val="24"/>
          <w:lang w:eastAsia="zh-CN"/>
        </w:rPr>
      </w:pPr>
    </w:p>
    <w:bookmarkEnd w:id="35"/>
    <w:bookmarkEnd w:id="36"/>
    <w:bookmarkEnd w:id="37"/>
    <w:bookmarkEnd w:id="38"/>
    <w:p w14:paraId="5AF9520E" w14:textId="258013CF" w:rsidR="0041209F" w:rsidRPr="00ED5F8C" w:rsidRDefault="00E15EAD" w:rsidP="00513980">
      <w:pPr>
        <w:adjustRightInd w:val="0"/>
        <w:snapToGrid w:val="0"/>
        <w:spacing w:after="0" w:line="360" w:lineRule="auto"/>
        <w:jc w:val="both"/>
        <w:rPr>
          <w:rFonts w:ascii="Book Antiqua" w:hAnsi="Book Antiqua"/>
          <w:sz w:val="24"/>
          <w:szCs w:val="24"/>
          <w:u w:val="single"/>
        </w:rPr>
      </w:pPr>
      <w:r w:rsidRPr="00ED5F8C">
        <w:rPr>
          <w:rFonts w:ascii="Book Antiqua" w:hAnsi="Book Antiqua"/>
          <w:b/>
          <w:sz w:val="24"/>
          <w:szCs w:val="24"/>
        </w:rPr>
        <w:t xml:space="preserve">Core </w:t>
      </w:r>
      <w:r w:rsidR="003B122E" w:rsidRPr="00ED5F8C">
        <w:rPr>
          <w:rFonts w:ascii="Book Antiqua" w:hAnsi="Book Antiqua"/>
          <w:b/>
          <w:sz w:val="24"/>
          <w:szCs w:val="24"/>
        </w:rPr>
        <w:t>t</w:t>
      </w:r>
      <w:r w:rsidRPr="00ED5F8C">
        <w:rPr>
          <w:rFonts w:ascii="Book Antiqua" w:hAnsi="Book Antiqua"/>
          <w:b/>
          <w:sz w:val="24"/>
          <w:szCs w:val="24"/>
        </w:rPr>
        <w:t>ip:</w:t>
      </w:r>
      <w:r w:rsidR="00936B87" w:rsidRPr="00ED5F8C">
        <w:rPr>
          <w:rFonts w:ascii="Book Antiqua" w:hAnsi="Book Antiqua"/>
          <w:b/>
          <w:sz w:val="24"/>
          <w:szCs w:val="24"/>
        </w:rPr>
        <w:t xml:space="preserve"> </w:t>
      </w:r>
      <w:r w:rsidR="0041209F" w:rsidRPr="00ED5F8C">
        <w:rPr>
          <w:rFonts w:ascii="Book Antiqua" w:hAnsi="Book Antiqua"/>
          <w:sz w:val="24"/>
          <w:szCs w:val="24"/>
        </w:rPr>
        <w:t xml:space="preserve">Immunofluorescence on formalin fixed paraffin embedded tissue is a useful </w:t>
      </w:r>
      <w:r w:rsidR="00ED5F8C">
        <w:rPr>
          <w:rFonts w:ascii="Book Antiqua" w:eastAsia="宋体" w:hAnsi="Book Antiqua"/>
          <w:sz w:val="24"/>
          <w:szCs w:val="24"/>
          <w:lang w:eastAsia="zh-CN"/>
        </w:rPr>
        <w:t>“</w:t>
      </w:r>
      <w:r w:rsidR="0041209F" w:rsidRPr="00ED5F8C">
        <w:rPr>
          <w:rFonts w:ascii="Book Antiqua" w:hAnsi="Book Antiqua"/>
          <w:sz w:val="24"/>
          <w:szCs w:val="24"/>
        </w:rPr>
        <w:t>salvage</w:t>
      </w:r>
      <w:r w:rsidR="00ED5F8C">
        <w:rPr>
          <w:rFonts w:ascii="Book Antiqua" w:eastAsia="宋体" w:hAnsi="Book Antiqua"/>
          <w:sz w:val="24"/>
          <w:szCs w:val="24"/>
          <w:lang w:eastAsia="zh-CN"/>
        </w:rPr>
        <w:t>”</w:t>
      </w:r>
      <w:r w:rsidR="0041209F" w:rsidRPr="00ED5F8C">
        <w:rPr>
          <w:rFonts w:ascii="Book Antiqua" w:hAnsi="Book Antiqua"/>
          <w:sz w:val="24"/>
          <w:szCs w:val="24"/>
        </w:rPr>
        <w:t xml:space="preserve"> technique for renal diagnostic pathology, in case of non-availability of representative fresh frozen tissue. This article describes the technique of immunofluorescence on paraffin embedded tissue sections, discusses the potential pitfalls with </w:t>
      </w:r>
      <w:r w:rsidR="002B69C2" w:rsidRPr="00ED5F8C">
        <w:rPr>
          <w:rFonts w:ascii="Book Antiqua" w:hAnsi="Book Antiqua"/>
          <w:sz w:val="24"/>
          <w:szCs w:val="24"/>
        </w:rPr>
        <w:t xml:space="preserve">an </w:t>
      </w:r>
      <w:r w:rsidR="0041209F" w:rsidRPr="00ED5F8C">
        <w:rPr>
          <w:rFonts w:ascii="Book Antiqua" w:hAnsi="Book Antiqua"/>
          <w:sz w:val="24"/>
          <w:szCs w:val="24"/>
        </w:rPr>
        <w:t>in depth review of literature.</w:t>
      </w:r>
    </w:p>
    <w:p w14:paraId="1E164B63" w14:textId="77777777" w:rsidR="00CB0821" w:rsidRPr="00ED5F8C" w:rsidRDefault="00CB0821" w:rsidP="00513980">
      <w:pPr>
        <w:adjustRightInd w:val="0"/>
        <w:snapToGrid w:val="0"/>
        <w:spacing w:after="0" w:line="360" w:lineRule="auto"/>
        <w:jc w:val="both"/>
        <w:rPr>
          <w:rFonts w:ascii="Book Antiqua" w:eastAsia="宋体" w:hAnsi="Book Antiqua"/>
          <w:sz w:val="24"/>
          <w:szCs w:val="24"/>
          <w:u w:val="single"/>
          <w:lang w:eastAsia="zh-CN"/>
        </w:rPr>
      </w:pPr>
    </w:p>
    <w:p w14:paraId="73697586" w14:textId="77777777" w:rsidR="00CB0821" w:rsidRPr="00ED5F8C" w:rsidRDefault="007948DA" w:rsidP="00513980">
      <w:pPr>
        <w:pStyle w:val="ListParagraph"/>
        <w:spacing w:after="0" w:line="360" w:lineRule="auto"/>
        <w:ind w:left="0"/>
        <w:jc w:val="both"/>
        <w:rPr>
          <w:rFonts w:ascii="Book Antiqua" w:eastAsia="Times New Roman" w:hAnsi="Book Antiqua" w:cs="宋体"/>
          <w:i/>
          <w:sz w:val="24"/>
          <w:szCs w:val="24"/>
          <w:lang w:eastAsia="zh-CN"/>
        </w:rPr>
      </w:pPr>
      <w:r w:rsidRPr="00ED5F8C">
        <w:rPr>
          <w:rFonts w:ascii="Book Antiqua" w:hAnsi="Book Antiqua"/>
          <w:sz w:val="24"/>
          <w:szCs w:val="24"/>
        </w:rPr>
        <w:t xml:space="preserve">Singh </w:t>
      </w:r>
      <w:r w:rsidR="00DA59AD" w:rsidRPr="00ED5F8C">
        <w:rPr>
          <w:rFonts w:ascii="Book Antiqua" w:hAnsi="Book Antiqua"/>
          <w:sz w:val="24"/>
          <w:szCs w:val="24"/>
        </w:rPr>
        <w:t>G</w:t>
      </w:r>
      <w:r w:rsidR="00936B87" w:rsidRPr="00ED5F8C">
        <w:rPr>
          <w:rFonts w:ascii="Book Antiqua" w:hAnsi="Book Antiqua"/>
          <w:sz w:val="24"/>
          <w:szCs w:val="24"/>
        </w:rPr>
        <w:t xml:space="preserve">, Singh L, Ghosh R, Nath D, Dinda AK. </w:t>
      </w:r>
      <w:r w:rsidR="0041209F" w:rsidRPr="00ED5F8C">
        <w:rPr>
          <w:rFonts w:ascii="Book Antiqua" w:hAnsi="Book Antiqua"/>
          <w:sz w:val="24"/>
          <w:szCs w:val="24"/>
        </w:rPr>
        <w:t>Immunofluorescence on paraffin embedded renal biopsies: Experience of a tertiary care center with review of literature.</w:t>
      </w:r>
      <w:r w:rsidR="00DA59AD" w:rsidRPr="00ED5F8C">
        <w:rPr>
          <w:rFonts w:ascii="Book Antiqua" w:hAnsi="Book Antiqua"/>
          <w:sz w:val="24"/>
          <w:szCs w:val="24"/>
        </w:rPr>
        <w:t xml:space="preserve"> </w:t>
      </w:r>
      <w:r w:rsidR="00CB0821" w:rsidRPr="00ED5F8C">
        <w:rPr>
          <w:rFonts w:ascii="Book Antiqua" w:eastAsia="宋体" w:hAnsi="Book Antiqua" w:cs="Arial"/>
          <w:i/>
          <w:iCs/>
          <w:color w:val="000000"/>
          <w:sz w:val="24"/>
          <w:szCs w:val="24"/>
          <w:shd w:val="clear" w:color="auto" w:fill="FFFFFF"/>
          <w:lang w:eastAsia="zh-CN"/>
        </w:rPr>
        <w:t xml:space="preserve">World J Nephrol </w:t>
      </w:r>
      <w:r w:rsidR="00CB0821" w:rsidRPr="00ED5F8C">
        <w:rPr>
          <w:rFonts w:ascii="Book Antiqua" w:eastAsia="宋体" w:hAnsi="Book Antiqua" w:cs="Arial"/>
          <w:iCs/>
          <w:color w:val="000000"/>
          <w:sz w:val="24"/>
          <w:szCs w:val="24"/>
          <w:shd w:val="clear" w:color="auto" w:fill="FFFFFF"/>
          <w:lang w:eastAsia="zh-CN"/>
        </w:rPr>
        <w:t>2016; In press</w:t>
      </w:r>
    </w:p>
    <w:p w14:paraId="29CDBBE1" w14:textId="04431F59" w:rsidR="0041209F" w:rsidRPr="00ED5F8C" w:rsidRDefault="0041209F" w:rsidP="00513980">
      <w:pPr>
        <w:adjustRightInd w:val="0"/>
        <w:snapToGrid w:val="0"/>
        <w:spacing w:after="0" w:line="360" w:lineRule="auto"/>
        <w:jc w:val="both"/>
        <w:rPr>
          <w:rFonts w:ascii="Book Antiqua" w:hAnsi="Book Antiqua"/>
          <w:sz w:val="24"/>
          <w:szCs w:val="24"/>
          <w:u w:val="single"/>
        </w:rPr>
      </w:pPr>
    </w:p>
    <w:p w14:paraId="54AD6394" w14:textId="77777777" w:rsidR="002B69C2" w:rsidRPr="00ED5F8C" w:rsidRDefault="002B69C2" w:rsidP="00513980">
      <w:pPr>
        <w:autoSpaceDE w:val="0"/>
        <w:autoSpaceDN w:val="0"/>
        <w:adjustRightInd w:val="0"/>
        <w:snapToGrid w:val="0"/>
        <w:spacing w:after="0" w:line="360" w:lineRule="auto"/>
        <w:jc w:val="both"/>
        <w:rPr>
          <w:rFonts w:ascii="Book Antiqua" w:hAnsi="Book Antiqua"/>
          <w:sz w:val="24"/>
          <w:szCs w:val="24"/>
          <w:u w:val="single"/>
        </w:rPr>
      </w:pPr>
    </w:p>
    <w:p w14:paraId="1AD2117D" w14:textId="77777777" w:rsidR="00936B87" w:rsidRPr="00ED5F8C" w:rsidRDefault="00936B87" w:rsidP="00513980">
      <w:pPr>
        <w:autoSpaceDE w:val="0"/>
        <w:autoSpaceDN w:val="0"/>
        <w:adjustRightInd w:val="0"/>
        <w:snapToGrid w:val="0"/>
        <w:spacing w:after="0" w:line="360" w:lineRule="auto"/>
        <w:jc w:val="both"/>
        <w:rPr>
          <w:rFonts w:ascii="Book Antiqua" w:hAnsi="Book Antiqua"/>
          <w:sz w:val="24"/>
          <w:szCs w:val="24"/>
          <w:u w:val="single"/>
        </w:rPr>
      </w:pPr>
    </w:p>
    <w:p w14:paraId="07F5B165" w14:textId="77777777" w:rsidR="00936B87" w:rsidRPr="00ED5F8C" w:rsidRDefault="00936B87" w:rsidP="00513980">
      <w:pPr>
        <w:autoSpaceDE w:val="0"/>
        <w:autoSpaceDN w:val="0"/>
        <w:adjustRightInd w:val="0"/>
        <w:snapToGrid w:val="0"/>
        <w:spacing w:after="0" w:line="360" w:lineRule="auto"/>
        <w:jc w:val="both"/>
        <w:rPr>
          <w:rFonts w:ascii="Book Antiqua" w:hAnsi="Book Antiqua"/>
          <w:sz w:val="24"/>
          <w:szCs w:val="24"/>
          <w:u w:val="single"/>
        </w:rPr>
      </w:pPr>
    </w:p>
    <w:p w14:paraId="20F1AC87" w14:textId="77777777" w:rsidR="00CB0821" w:rsidRPr="00ED5F8C" w:rsidRDefault="00CB0821" w:rsidP="00513980">
      <w:pPr>
        <w:spacing w:after="0" w:line="240" w:lineRule="auto"/>
        <w:jc w:val="both"/>
        <w:rPr>
          <w:rFonts w:ascii="Book Antiqua" w:hAnsi="Book Antiqua"/>
          <w:sz w:val="24"/>
          <w:szCs w:val="24"/>
          <w:u w:val="single"/>
        </w:rPr>
      </w:pPr>
      <w:r w:rsidRPr="00ED5F8C">
        <w:rPr>
          <w:rFonts w:ascii="Book Antiqua" w:hAnsi="Book Antiqua"/>
          <w:sz w:val="24"/>
          <w:szCs w:val="24"/>
          <w:u w:val="single"/>
        </w:rPr>
        <w:br w:type="page"/>
      </w:r>
    </w:p>
    <w:p w14:paraId="77A32004" w14:textId="78101782" w:rsidR="009B3B0D" w:rsidRPr="00ED5F8C" w:rsidRDefault="00CB0821" w:rsidP="00513980">
      <w:pPr>
        <w:autoSpaceDE w:val="0"/>
        <w:autoSpaceDN w:val="0"/>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lastRenderedPageBreak/>
        <w:t>INTRODUCTION</w:t>
      </w:r>
    </w:p>
    <w:p w14:paraId="3269893B" w14:textId="1C62E185" w:rsidR="00AF29D8" w:rsidRPr="00ED5F8C" w:rsidRDefault="009B3B0D" w:rsidP="00513980">
      <w:pPr>
        <w:autoSpaceDE w:val="0"/>
        <w:autoSpaceDN w:val="0"/>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sz w:val="24"/>
          <w:szCs w:val="24"/>
        </w:rPr>
        <w:t>Immunofluorescence (IF) is an indispensible technique for rendering an accurate diagnosis in renal pathology. Diseases such as IgA nephropathy</w:t>
      </w:r>
      <w:r w:rsidR="00DA59AD" w:rsidRPr="00ED5F8C">
        <w:rPr>
          <w:rFonts w:ascii="Book Antiqua" w:hAnsi="Book Antiqua"/>
          <w:sz w:val="24"/>
          <w:szCs w:val="24"/>
        </w:rPr>
        <w:t xml:space="preserve"> </w:t>
      </w:r>
      <w:r w:rsidRPr="00ED5F8C">
        <w:rPr>
          <w:rFonts w:ascii="Book Antiqua" w:hAnsi="Book Antiqua"/>
          <w:sz w:val="24"/>
          <w:szCs w:val="24"/>
        </w:rPr>
        <w:t>(</w:t>
      </w:r>
      <w:proofErr w:type="spellStart"/>
      <w:r w:rsidRPr="00ED5F8C">
        <w:rPr>
          <w:rFonts w:ascii="Book Antiqua" w:hAnsi="Book Antiqua"/>
          <w:sz w:val="24"/>
          <w:szCs w:val="24"/>
        </w:rPr>
        <w:t>IgAN</w:t>
      </w:r>
      <w:proofErr w:type="spellEnd"/>
      <w:r w:rsidRPr="00ED5F8C">
        <w:rPr>
          <w:rFonts w:ascii="Book Antiqua" w:hAnsi="Book Antiqua"/>
          <w:sz w:val="24"/>
          <w:szCs w:val="24"/>
        </w:rPr>
        <w:t>), C1q nephropathy</w:t>
      </w:r>
      <w:r w:rsidR="00CA3936" w:rsidRPr="00ED5F8C">
        <w:rPr>
          <w:rFonts w:ascii="Book Antiqua" w:hAnsi="Book Antiqua"/>
          <w:sz w:val="24"/>
          <w:szCs w:val="24"/>
        </w:rPr>
        <w:t xml:space="preserve"> </w:t>
      </w:r>
      <w:r w:rsidRPr="00ED5F8C">
        <w:rPr>
          <w:rFonts w:ascii="Book Antiqua" w:hAnsi="Book Antiqua"/>
          <w:sz w:val="24"/>
          <w:szCs w:val="24"/>
        </w:rPr>
        <w:t xml:space="preserve">(C1qN) and C3 </w:t>
      </w:r>
      <w:proofErr w:type="spellStart"/>
      <w:r w:rsidRPr="00ED5F8C">
        <w:rPr>
          <w:rFonts w:ascii="Book Antiqua" w:hAnsi="Book Antiqua"/>
          <w:sz w:val="24"/>
          <w:szCs w:val="24"/>
        </w:rPr>
        <w:t>glomerulopathy</w:t>
      </w:r>
      <w:proofErr w:type="spellEnd"/>
      <w:r w:rsidR="00CA3936" w:rsidRPr="00ED5F8C">
        <w:rPr>
          <w:rFonts w:ascii="Book Antiqua" w:hAnsi="Book Antiqua"/>
          <w:sz w:val="24"/>
          <w:szCs w:val="24"/>
        </w:rPr>
        <w:t xml:space="preserve"> </w:t>
      </w:r>
      <w:r w:rsidRPr="00ED5F8C">
        <w:rPr>
          <w:rFonts w:ascii="Book Antiqua" w:hAnsi="Book Antiqua"/>
          <w:sz w:val="24"/>
          <w:szCs w:val="24"/>
        </w:rPr>
        <w:t xml:space="preserve">(C3G) cannot be diagnosed without IF. Direct immunofluorescence (DIF) on fresh frozen tissue (IF-F) is the most widely used IF technique. Not uncommonly, however IF-F </w:t>
      </w:r>
      <w:r w:rsidR="000A3131" w:rsidRPr="00ED5F8C">
        <w:rPr>
          <w:rFonts w:ascii="Book Antiqua" w:hAnsi="Book Antiqua"/>
          <w:sz w:val="24"/>
          <w:szCs w:val="24"/>
        </w:rPr>
        <w:t>is not satisfactory</w:t>
      </w:r>
      <w:r w:rsidRPr="00ED5F8C">
        <w:rPr>
          <w:rFonts w:ascii="Book Antiqua" w:hAnsi="Book Antiqua"/>
          <w:sz w:val="24"/>
          <w:szCs w:val="24"/>
        </w:rPr>
        <w:t xml:space="preserve"> due to non-representative sampling (medulla) or </w:t>
      </w:r>
      <w:r w:rsidR="000A3131" w:rsidRPr="00ED5F8C">
        <w:rPr>
          <w:rFonts w:ascii="Book Antiqua" w:hAnsi="Book Antiqua"/>
          <w:sz w:val="24"/>
          <w:szCs w:val="24"/>
        </w:rPr>
        <w:t>is not possible due to un</w:t>
      </w:r>
      <w:r w:rsidRPr="00ED5F8C">
        <w:rPr>
          <w:rFonts w:ascii="Book Antiqua" w:hAnsi="Book Antiqua"/>
          <w:sz w:val="24"/>
          <w:szCs w:val="24"/>
        </w:rPr>
        <w:t>availability of fresh unfixed tissue, such as in referral cases and archived tissue. This leads to incomplete diagnosis and suboptimal patient management. To overcome these hurdles a method of enzymatic digestion of formalin fixed paraffin embedded tissue was standardized and introduced in our laboratory in 2011.</w:t>
      </w:r>
    </w:p>
    <w:p w14:paraId="5C26FC4E" w14:textId="18727892" w:rsidR="009B3B0D" w:rsidRPr="00ED5F8C" w:rsidRDefault="009B3B0D" w:rsidP="00513980">
      <w:pPr>
        <w:autoSpaceDE w:val="0"/>
        <w:autoSpaceDN w:val="0"/>
        <w:adjustRightInd w:val="0"/>
        <w:snapToGrid w:val="0"/>
        <w:spacing w:after="0" w:line="360" w:lineRule="auto"/>
        <w:ind w:firstLine="720"/>
        <w:jc w:val="both"/>
        <w:rPr>
          <w:rFonts w:ascii="Book Antiqua" w:eastAsia="宋体" w:hAnsi="Book Antiqua"/>
          <w:sz w:val="24"/>
          <w:szCs w:val="24"/>
          <w:lang w:eastAsia="zh-CN"/>
        </w:rPr>
      </w:pPr>
      <w:r w:rsidRPr="00ED5F8C">
        <w:rPr>
          <w:rFonts w:ascii="Book Antiqua" w:hAnsi="Book Antiqua"/>
          <w:sz w:val="24"/>
          <w:szCs w:val="24"/>
        </w:rPr>
        <w:t xml:space="preserve">Enzymatic digestion breaks the protein cross linkages formed during formalin </w:t>
      </w:r>
      <w:proofErr w:type="gramStart"/>
      <w:r w:rsidRPr="00ED5F8C">
        <w:rPr>
          <w:rFonts w:ascii="Book Antiqua" w:hAnsi="Book Antiqua"/>
          <w:sz w:val="24"/>
          <w:szCs w:val="24"/>
        </w:rPr>
        <w:t>fixation</w:t>
      </w:r>
      <w:r w:rsidR="00CE4089" w:rsidRPr="00ED5F8C">
        <w:rPr>
          <w:rFonts w:ascii="Book Antiqua" w:hAnsi="Book Antiqua"/>
          <w:sz w:val="24"/>
          <w:szCs w:val="24"/>
          <w:vertAlign w:val="superscript"/>
        </w:rPr>
        <w:t>[</w:t>
      </w:r>
      <w:proofErr w:type="gramEnd"/>
      <w:r w:rsidR="00CE4089" w:rsidRPr="00ED5F8C">
        <w:rPr>
          <w:rFonts w:ascii="Book Antiqua" w:hAnsi="Book Antiqua"/>
          <w:sz w:val="24"/>
          <w:szCs w:val="24"/>
          <w:vertAlign w:val="superscript"/>
        </w:rPr>
        <w:t>1]</w:t>
      </w:r>
      <w:r w:rsidRPr="00ED5F8C">
        <w:rPr>
          <w:rFonts w:ascii="Book Antiqua" w:hAnsi="Book Antiqua"/>
          <w:sz w:val="24"/>
          <w:szCs w:val="24"/>
        </w:rPr>
        <w:t xml:space="preserve"> thereby exposing the antigenic immune complexes to staining with FITC </w:t>
      </w:r>
      <w:r w:rsidR="00C92358" w:rsidRPr="00ED5F8C">
        <w:rPr>
          <w:rFonts w:ascii="Book Antiqua" w:hAnsi="Book Antiqua"/>
          <w:sz w:val="24"/>
          <w:szCs w:val="24"/>
        </w:rPr>
        <w:t xml:space="preserve">(Fluorescein </w:t>
      </w:r>
      <w:proofErr w:type="spellStart"/>
      <w:r w:rsidR="00C92358" w:rsidRPr="00ED5F8C">
        <w:rPr>
          <w:rFonts w:ascii="Book Antiqua" w:hAnsi="Book Antiqua"/>
          <w:sz w:val="24"/>
          <w:szCs w:val="24"/>
        </w:rPr>
        <w:t>isothiocyanate</w:t>
      </w:r>
      <w:proofErr w:type="spellEnd"/>
      <w:r w:rsidR="00C92358" w:rsidRPr="00ED5F8C">
        <w:rPr>
          <w:rFonts w:ascii="Book Antiqua" w:hAnsi="Book Antiqua"/>
          <w:sz w:val="24"/>
          <w:szCs w:val="24"/>
        </w:rPr>
        <w:t xml:space="preserve">) </w:t>
      </w:r>
      <w:r w:rsidRPr="00ED5F8C">
        <w:rPr>
          <w:rFonts w:ascii="Book Antiqua" w:hAnsi="Book Antiqua"/>
          <w:sz w:val="24"/>
          <w:szCs w:val="24"/>
        </w:rPr>
        <w:t>labeled antibodies. Though this technique has been described in literature using different enzymes with the earliest report in 1976</w:t>
      </w:r>
      <w:r w:rsidR="00CE4089" w:rsidRPr="00ED5F8C">
        <w:rPr>
          <w:rFonts w:ascii="Book Antiqua" w:hAnsi="Book Antiqua"/>
          <w:sz w:val="24"/>
          <w:szCs w:val="24"/>
          <w:vertAlign w:val="superscript"/>
        </w:rPr>
        <w:t>[2</w:t>
      </w:r>
      <w:r w:rsidRPr="00ED5F8C">
        <w:rPr>
          <w:rFonts w:ascii="Book Antiqua" w:hAnsi="Book Antiqua"/>
          <w:sz w:val="24"/>
          <w:szCs w:val="24"/>
          <w:vertAlign w:val="superscript"/>
        </w:rPr>
        <w:t>]</w:t>
      </w:r>
      <w:r w:rsidRPr="00ED5F8C">
        <w:rPr>
          <w:rFonts w:ascii="Book Antiqua" w:hAnsi="Book Antiqua"/>
          <w:sz w:val="24"/>
          <w:szCs w:val="24"/>
        </w:rPr>
        <w:t xml:space="preserve"> it is still not in widespread use in laboratories handling renal biopsies. </w:t>
      </w:r>
    </w:p>
    <w:p w14:paraId="5EAA1DBE" w14:textId="77777777" w:rsidR="00492398" w:rsidRPr="00ED5F8C" w:rsidRDefault="009B3B0D" w:rsidP="00513980">
      <w:pPr>
        <w:autoSpaceDE w:val="0"/>
        <w:autoSpaceDN w:val="0"/>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We d</w:t>
      </w:r>
      <w:r w:rsidR="00AF29D8" w:rsidRPr="00ED5F8C">
        <w:rPr>
          <w:rFonts w:ascii="Book Antiqua" w:hAnsi="Book Antiqua"/>
          <w:sz w:val="24"/>
          <w:szCs w:val="24"/>
        </w:rPr>
        <w:t>iscuss</w:t>
      </w:r>
      <w:r w:rsidRPr="00ED5F8C">
        <w:rPr>
          <w:rFonts w:ascii="Book Antiqua" w:hAnsi="Book Antiqua"/>
          <w:sz w:val="24"/>
          <w:szCs w:val="24"/>
        </w:rPr>
        <w:t xml:space="preserve"> our experience with this technique in </w:t>
      </w:r>
      <w:r w:rsidR="008B2C34" w:rsidRPr="00ED5F8C">
        <w:rPr>
          <w:rFonts w:ascii="Book Antiqua" w:hAnsi="Book Antiqua"/>
          <w:sz w:val="24"/>
          <w:szCs w:val="24"/>
        </w:rPr>
        <w:t>day-to-day</w:t>
      </w:r>
      <w:r w:rsidRPr="00ED5F8C">
        <w:rPr>
          <w:rFonts w:ascii="Book Antiqua" w:hAnsi="Book Antiqua"/>
          <w:sz w:val="24"/>
          <w:szCs w:val="24"/>
        </w:rPr>
        <w:t xml:space="preserve"> diagnostic renal pathology</w:t>
      </w:r>
      <w:r w:rsidR="00AF29D8" w:rsidRPr="00ED5F8C">
        <w:rPr>
          <w:rFonts w:ascii="Book Antiqua" w:hAnsi="Book Antiqua"/>
          <w:sz w:val="24"/>
          <w:szCs w:val="24"/>
        </w:rPr>
        <w:t xml:space="preserve">, </w:t>
      </w:r>
      <w:r w:rsidR="00921CC3" w:rsidRPr="00ED5F8C">
        <w:rPr>
          <w:rFonts w:ascii="Book Antiqua" w:hAnsi="Book Antiqua"/>
          <w:sz w:val="24"/>
          <w:szCs w:val="24"/>
        </w:rPr>
        <w:t>its</w:t>
      </w:r>
      <w:r w:rsidR="00AF29D8" w:rsidRPr="00ED5F8C">
        <w:rPr>
          <w:rFonts w:ascii="Book Antiqua" w:hAnsi="Book Antiqua"/>
          <w:sz w:val="24"/>
          <w:szCs w:val="24"/>
        </w:rPr>
        <w:t xml:space="preserve"> utility in reaching final diagnoses and compare it with usual IF-F where available. </w:t>
      </w:r>
      <w:r w:rsidR="003F0F1D" w:rsidRPr="00ED5F8C">
        <w:rPr>
          <w:rFonts w:ascii="Book Antiqua" w:hAnsi="Book Antiqua"/>
          <w:sz w:val="24"/>
          <w:szCs w:val="24"/>
        </w:rPr>
        <w:t>Technical and interpretation issues faced are described in detail, and may be helpful to any laboratory planning to introduce this technique.</w:t>
      </w:r>
    </w:p>
    <w:p w14:paraId="09B17CB5" w14:textId="77777777" w:rsidR="00C92358" w:rsidRPr="00ED5F8C" w:rsidRDefault="00C92358" w:rsidP="00513980">
      <w:pPr>
        <w:autoSpaceDE w:val="0"/>
        <w:autoSpaceDN w:val="0"/>
        <w:adjustRightInd w:val="0"/>
        <w:snapToGrid w:val="0"/>
        <w:spacing w:after="0" w:line="360" w:lineRule="auto"/>
        <w:jc w:val="both"/>
        <w:rPr>
          <w:rFonts w:ascii="Book Antiqua" w:hAnsi="Book Antiqua"/>
          <w:sz w:val="24"/>
          <w:szCs w:val="24"/>
          <w:u w:val="single"/>
        </w:rPr>
      </w:pPr>
    </w:p>
    <w:p w14:paraId="7909EE36" w14:textId="66A8BF67" w:rsidR="009B3B0D" w:rsidRPr="00ED5F8C" w:rsidRDefault="00CB0821" w:rsidP="00513980">
      <w:pPr>
        <w:autoSpaceDE w:val="0"/>
        <w:autoSpaceDN w:val="0"/>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t>MATERIALS AND METHODS</w:t>
      </w:r>
    </w:p>
    <w:p w14:paraId="0D04923E" w14:textId="0C5D12A2" w:rsidR="009B3B0D" w:rsidRPr="00ED5F8C" w:rsidRDefault="009B3B0D" w:rsidP="00513980">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 xml:space="preserve">Standardization: In a case of diffuse proliferative lupus </w:t>
      </w:r>
      <w:r w:rsidR="00921CC3" w:rsidRPr="00ED5F8C">
        <w:rPr>
          <w:rFonts w:ascii="Book Antiqua" w:hAnsi="Book Antiqua"/>
          <w:sz w:val="24"/>
          <w:szCs w:val="24"/>
        </w:rPr>
        <w:t>nephritis, proteinase</w:t>
      </w:r>
      <w:r w:rsidRPr="00ED5F8C">
        <w:rPr>
          <w:rFonts w:ascii="Book Antiqua" w:hAnsi="Book Antiqua"/>
          <w:sz w:val="24"/>
          <w:szCs w:val="24"/>
        </w:rPr>
        <w:t xml:space="preserve"> K (Sigma Aldrich</w:t>
      </w:r>
      <w:r w:rsidR="00CB0821" w:rsidRPr="00ED5F8C">
        <w:rPr>
          <w:rFonts w:ascii="Book Antiqua" w:hAnsi="Book Antiqua"/>
          <w:sz w:val="24"/>
          <w:szCs w:val="24"/>
        </w:rPr>
        <w:t>, U</w:t>
      </w:r>
      <w:r w:rsidR="00CB0821" w:rsidRPr="00ED5F8C">
        <w:rPr>
          <w:rFonts w:ascii="Book Antiqua" w:eastAsia="宋体" w:hAnsi="Book Antiqua"/>
          <w:sz w:val="24"/>
          <w:szCs w:val="24"/>
          <w:lang w:eastAsia="zh-CN"/>
        </w:rPr>
        <w:t>nited States</w:t>
      </w:r>
      <w:r w:rsidRPr="00ED5F8C">
        <w:rPr>
          <w:rFonts w:ascii="Book Antiqua" w:hAnsi="Book Antiqua"/>
          <w:sz w:val="24"/>
          <w:szCs w:val="24"/>
        </w:rPr>
        <w:t>) enzymatic digestion was standardized (at concentrations according to manufacturer’s protocol) with variation in timing of exposure at room temperature. Results were compared for the adequacy of digestion and intensity of staining for FITC</w:t>
      </w:r>
      <w:r w:rsidR="00C92358" w:rsidRPr="00ED5F8C">
        <w:rPr>
          <w:rFonts w:ascii="Book Antiqua" w:hAnsi="Book Antiqua"/>
          <w:sz w:val="24"/>
          <w:szCs w:val="24"/>
        </w:rPr>
        <w:t>-</w:t>
      </w:r>
      <w:r w:rsidRPr="00ED5F8C">
        <w:rPr>
          <w:rFonts w:ascii="Book Antiqua" w:hAnsi="Book Antiqua"/>
          <w:sz w:val="24"/>
          <w:szCs w:val="24"/>
        </w:rPr>
        <w:t xml:space="preserve">IgG. </w:t>
      </w:r>
    </w:p>
    <w:p w14:paraId="4F973E4A" w14:textId="77777777" w:rsidR="000C7683" w:rsidRPr="00ED5F8C" w:rsidRDefault="000C7683" w:rsidP="000C7683">
      <w:pPr>
        <w:autoSpaceDE w:val="0"/>
        <w:autoSpaceDN w:val="0"/>
        <w:adjustRightInd w:val="0"/>
        <w:snapToGrid w:val="0"/>
        <w:spacing w:after="0" w:line="360" w:lineRule="auto"/>
        <w:jc w:val="both"/>
        <w:rPr>
          <w:rFonts w:ascii="Book Antiqua" w:eastAsia="宋体" w:hAnsi="Book Antiqua"/>
          <w:sz w:val="24"/>
          <w:szCs w:val="24"/>
          <w:lang w:eastAsia="zh-CN"/>
        </w:rPr>
      </w:pPr>
    </w:p>
    <w:p w14:paraId="0C658B5D" w14:textId="77777777" w:rsidR="000C7683" w:rsidRPr="00ED5F8C" w:rsidRDefault="000C7683" w:rsidP="000C7683">
      <w:pPr>
        <w:autoSpaceDE w:val="0"/>
        <w:autoSpaceDN w:val="0"/>
        <w:adjustRightInd w:val="0"/>
        <w:snapToGrid w:val="0"/>
        <w:spacing w:after="0" w:line="360" w:lineRule="auto"/>
        <w:jc w:val="both"/>
        <w:rPr>
          <w:rFonts w:ascii="Book Antiqua" w:eastAsia="宋体" w:hAnsi="Book Antiqua"/>
          <w:b/>
          <w:i/>
          <w:sz w:val="24"/>
          <w:szCs w:val="24"/>
          <w:lang w:eastAsia="zh-CN"/>
        </w:rPr>
      </w:pPr>
      <w:r w:rsidRPr="00ED5F8C">
        <w:rPr>
          <w:rFonts w:ascii="Book Antiqua" w:hAnsi="Book Antiqua"/>
          <w:b/>
          <w:i/>
          <w:sz w:val="24"/>
          <w:szCs w:val="24"/>
        </w:rPr>
        <w:t>Selection of cases</w:t>
      </w:r>
    </w:p>
    <w:p w14:paraId="036B1B7C" w14:textId="2EA01D78" w:rsidR="009B3B0D" w:rsidRPr="00ED5F8C" w:rsidRDefault="009B3B0D" w:rsidP="000C7683">
      <w:pPr>
        <w:autoSpaceDE w:val="0"/>
        <w:autoSpaceDN w:val="0"/>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IF-P was performed prospectively in ca</w:t>
      </w:r>
      <w:r w:rsidR="000B24AD" w:rsidRPr="00ED5F8C">
        <w:rPr>
          <w:rFonts w:ascii="Book Antiqua" w:hAnsi="Book Antiqua"/>
          <w:sz w:val="24"/>
          <w:szCs w:val="24"/>
        </w:rPr>
        <w:t>ses where there was inadequate/</w:t>
      </w:r>
      <w:r w:rsidRPr="00ED5F8C">
        <w:rPr>
          <w:rFonts w:ascii="Book Antiqua" w:hAnsi="Book Antiqua"/>
          <w:sz w:val="24"/>
          <w:szCs w:val="24"/>
        </w:rPr>
        <w:t>non representative fresh frozen tissue,</w:t>
      </w:r>
      <w:r w:rsidR="000B24AD" w:rsidRPr="00ED5F8C">
        <w:rPr>
          <w:rFonts w:ascii="Book Antiqua" w:eastAsia="宋体" w:hAnsi="Book Antiqua"/>
          <w:sz w:val="24"/>
          <w:szCs w:val="24"/>
          <w:lang w:eastAsia="zh-CN"/>
        </w:rPr>
        <w:t xml:space="preserve"> </w:t>
      </w:r>
      <w:r w:rsidRPr="00ED5F8C">
        <w:rPr>
          <w:rFonts w:ascii="Book Antiqua" w:hAnsi="Book Antiqua"/>
          <w:sz w:val="24"/>
          <w:szCs w:val="24"/>
        </w:rPr>
        <w:t xml:space="preserve">in referral blocks where fresh frozen tissue was not available and in cases where the renal pathologists wanted to confirm the </w:t>
      </w:r>
      <w:r w:rsidRPr="00ED5F8C">
        <w:rPr>
          <w:rFonts w:ascii="Book Antiqua" w:hAnsi="Book Antiqua"/>
          <w:sz w:val="24"/>
          <w:szCs w:val="24"/>
        </w:rPr>
        <w:lastRenderedPageBreak/>
        <w:t>findings of routine IF-F. The FITC labeled antibodies to be applied were dictated by light microscopic differential diagnoses in the case</w:t>
      </w:r>
      <w:r w:rsidR="00644A75" w:rsidRPr="00ED5F8C">
        <w:rPr>
          <w:rFonts w:ascii="Book Antiqua" w:hAnsi="Book Antiqua"/>
          <w:sz w:val="24"/>
          <w:szCs w:val="24"/>
        </w:rPr>
        <w:t xml:space="preserve"> and included both full panel (</w:t>
      </w:r>
      <w:r w:rsidRPr="00ED5F8C">
        <w:rPr>
          <w:rFonts w:ascii="Book Antiqua" w:hAnsi="Book Antiqua"/>
          <w:sz w:val="24"/>
          <w:szCs w:val="24"/>
        </w:rPr>
        <w:t>IgA, IgG, IgM, C3, C1q, kappa and lambda) as well as limited panels.</w:t>
      </w:r>
    </w:p>
    <w:p w14:paraId="783D7179" w14:textId="77777777" w:rsidR="000C7683" w:rsidRPr="00ED5F8C" w:rsidRDefault="000C7683" w:rsidP="000C7683">
      <w:pPr>
        <w:adjustRightInd w:val="0"/>
        <w:snapToGrid w:val="0"/>
        <w:spacing w:after="0" w:line="360" w:lineRule="auto"/>
        <w:jc w:val="both"/>
        <w:rPr>
          <w:rFonts w:ascii="Book Antiqua" w:eastAsia="宋体" w:hAnsi="Book Antiqua"/>
          <w:sz w:val="24"/>
          <w:szCs w:val="24"/>
          <w:lang w:eastAsia="zh-CN"/>
        </w:rPr>
      </w:pPr>
    </w:p>
    <w:p w14:paraId="303A6ED3" w14:textId="77777777" w:rsidR="000C7683" w:rsidRPr="00ED5F8C" w:rsidRDefault="009B3B0D" w:rsidP="000C7683">
      <w:pPr>
        <w:adjustRightInd w:val="0"/>
        <w:snapToGrid w:val="0"/>
        <w:spacing w:after="0" w:line="360" w:lineRule="auto"/>
        <w:jc w:val="both"/>
        <w:rPr>
          <w:rFonts w:ascii="Book Antiqua" w:eastAsia="宋体" w:hAnsi="Book Antiqua"/>
          <w:b/>
          <w:i/>
          <w:sz w:val="24"/>
          <w:szCs w:val="24"/>
          <w:lang w:eastAsia="zh-CN"/>
        </w:rPr>
      </w:pPr>
      <w:r w:rsidRPr="00ED5F8C">
        <w:rPr>
          <w:rFonts w:ascii="Book Antiqua" w:hAnsi="Book Antiqua"/>
          <w:b/>
          <w:i/>
          <w:sz w:val="24"/>
          <w:szCs w:val="24"/>
        </w:rPr>
        <w:t xml:space="preserve">Interpretation of </w:t>
      </w:r>
      <w:r w:rsidR="000C7683" w:rsidRPr="00ED5F8C">
        <w:rPr>
          <w:rFonts w:ascii="Book Antiqua" w:hAnsi="Book Antiqua"/>
          <w:b/>
          <w:i/>
          <w:sz w:val="24"/>
          <w:szCs w:val="24"/>
        </w:rPr>
        <w:t>immunofluorescence</w:t>
      </w:r>
    </w:p>
    <w:p w14:paraId="3F0A180C" w14:textId="4CBA6580" w:rsidR="00644A75" w:rsidRPr="00ED5F8C" w:rsidRDefault="00921CC3" w:rsidP="000C7683">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In</w:t>
      </w:r>
      <w:r w:rsidR="009B3B0D" w:rsidRPr="00ED5F8C">
        <w:rPr>
          <w:rFonts w:ascii="Book Antiqua" w:hAnsi="Book Antiqua"/>
          <w:sz w:val="24"/>
          <w:szCs w:val="24"/>
        </w:rPr>
        <w:t xml:space="preserve"> cases where there was optimal digestion and adequate material the IF-P results were evaluated by 2 renal pathologists</w:t>
      </w:r>
      <w:r w:rsidR="00492398" w:rsidRPr="00ED5F8C">
        <w:rPr>
          <w:rFonts w:ascii="Book Antiqua" w:hAnsi="Book Antiqua"/>
          <w:sz w:val="24"/>
          <w:szCs w:val="24"/>
        </w:rPr>
        <w:t xml:space="preserve"> </w:t>
      </w:r>
      <w:r w:rsidR="009B3B0D" w:rsidRPr="00ED5F8C">
        <w:rPr>
          <w:rFonts w:ascii="Book Antiqua" w:hAnsi="Book Antiqua"/>
          <w:sz w:val="24"/>
          <w:szCs w:val="24"/>
        </w:rPr>
        <w:t xml:space="preserve">(LS and GS) and </w:t>
      </w:r>
      <w:proofErr w:type="spellStart"/>
      <w:r w:rsidR="009B3B0D" w:rsidRPr="00ED5F8C">
        <w:rPr>
          <w:rFonts w:ascii="Book Antiqua" w:hAnsi="Book Antiqua"/>
          <w:sz w:val="24"/>
          <w:szCs w:val="24"/>
        </w:rPr>
        <w:t>semiquantitatively</w:t>
      </w:r>
      <w:proofErr w:type="spellEnd"/>
      <w:r w:rsidR="009B3B0D" w:rsidRPr="00ED5F8C">
        <w:rPr>
          <w:rFonts w:ascii="Book Antiqua" w:hAnsi="Book Antiqua"/>
          <w:sz w:val="24"/>
          <w:szCs w:val="24"/>
        </w:rPr>
        <w:t xml:space="preserve"> graded on a 0-3+ scale. In cases where IF-F was available for comparison, these were graded independently in a blinded manner and compared to the</w:t>
      </w:r>
      <w:r w:rsidR="00A12C28" w:rsidRPr="00ED5F8C">
        <w:rPr>
          <w:rFonts w:ascii="Book Antiqua" w:hAnsi="Book Antiqua"/>
          <w:sz w:val="24"/>
          <w:szCs w:val="24"/>
        </w:rPr>
        <w:t xml:space="preserve"> grading of IF-P results. All immunofluorescence</w:t>
      </w:r>
      <w:r w:rsidR="009B3B0D" w:rsidRPr="00ED5F8C">
        <w:rPr>
          <w:rFonts w:ascii="Book Antiqua" w:hAnsi="Book Antiqua"/>
          <w:sz w:val="24"/>
          <w:szCs w:val="24"/>
        </w:rPr>
        <w:t xml:space="preserve"> images were digitally captured and archived</w:t>
      </w:r>
      <w:r w:rsidR="005E7F91" w:rsidRPr="00ED5F8C">
        <w:rPr>
          <w:rFonts w:ascii="Book Antiqua" w:hAnsi="Book Antiqua"/>
          <w:sz w:val="24"/>
          <w:szCs w:val="24"/>
        </w:rPr>
        <w:t>.</w:t>
      </w:r>
    </w:p>
    <w:p w14:paraId="69A08201" w14:textId="77777777" w:rsidR="00CB0821" w:rsidRPr="00ED5F8C" w:rsidRDefault="00CB0821" w:rsidP="00513980">
      <w:pPr>
        <w:adjustRightInd w:val="0"/>
        <w:snapToGrid w:val="0"/>
        <w:spacing w:after="0" w:line="360" w:lineRule="auto"/>
        <w:jc w:val="both"/>
        <w:rPr>
          <w:rFonts w:ascii="Book Antiqua" w:eastAsia="宋体" w:hAnsi="Book Antiqua"/>
          <w:sz w:val="24"/>
          <w:szCs w:val="24"/>
          <w:u w:val="single"/>
          <w:lang w:eastAsia="zh-CN"/>
        </w:rPr>
      </w:pPr>
    </w:p>
    <w:p w14:paraId="01496073" w14:textId="4AB3A437" w:rsidR="00492398" w:rsidRPr="00ED5F8C" w:rsidRDefault="00CB0821" w:rsidP="00513980">
      <w:pPr>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t>RESULTS</w:t>
      </w:r>
    </w:p>
    <w:p w14:paraId="7705D851" w14:textId="1846899B" w:rsidR="00AF29D8" w:rsidRPr="00ED5F8C" w:rsidRDefault="00492398" w:rsidP="00513980">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Enzyme digestion with p</w:t>
      </w:r>
      <w:r w:rsidR="00AF29D8" w:rsidRPr="00ED5F8C">
        <w:rPr>
          <w:rFonts w:ascii="Book Antiqua" w:hAnsi="Book Antiqua"/>
          <w:sz w:val="24"/>
          <w:szCs w:val="24"/>
        </w:rPr>
        <w:t>roteinase K was standardized and the protocol followed is described in Table 1. Standardization was performed at room temperature and slight variations in enzyme exposure depending on ambient temperatur</w:t>
      </w:r>
      <w:r w:rsidR="00B55E43" w:rsidRPr="00ED5F8C">
        <w:rPr>
          <w:rFonts w:ascii="Book Antiqua" w:hAnsi="Book Antiqua"/>
          <w:sz w:val="24"/>
          <w:szCs w:val="24"/>
        </w:rPr>
        <w:t>e (ranging from 15 to 20 min</w:t>
      </w:r>
      <w:r w:rsidR="00AF29D8" w:rsidRPr="00ED5F8C">
        <w:rPr>
          <w:rFonts w:ascii="Book Antiqua" w:hAnsi="Book Antiqua"/>
          <w:sz w:val="24"/>
          <w:szCs w:val="24"/>
        </w:rPr>
        <w:t>) gave optimal digestion results</w:t>
      </w:r>
      <w:r w:rsidR="00022194" w:rsidRPr="00ED5F8C">
        <w:rPr>
          <w:rFonts w:ascii="Book Antiqua" w:hAnsi="Book Antiqua"/>
          <w:sz w:val="24"/>
          <w:szCs w:val="24"/>
        </w:rPr>
        <w:t>.</w:t>
      </w:r>
      <w:r w:rsidR="003427CD" w:rsidRPr="00ED5F8C">
        <w:rPr>
          <w:rFonts w:ascii="Book Antiqua" w:hAnsi="Book Antiqua"/>
          <w:sz w:val="24"/>
          <w:szCs w:val="24"/>
        </w:rPr>
        <w:t xml:space="preserve"> This obviated the need for maintaining slides at 37</w:t>
      </w:r>
      <w:r w:rsidR="003B122E" w:rsidRPr="00ED5F8C">
        <w:rPr>
          <w:rFonts w:ascii="Book Antiqua" w:hAnsi="Book Antiqua"/>
          <w:sz w:val="24"/>
          <w:szCs w:val="24"/>
        </w:rPr>
        <w:t>°</w:t>
      </w:r>
      <w:r w:rsidR="003427CD" w:rsidRPr="00ED5F8C">
        <w:rPr>
          <w:rFonts w:ascii="Book Antiqua" w:hAnsi="Book Antiqua"/>
          <w:sz w:val="24"/>
          <w:szCs w:val="24"/>
        </w:rPr>
        <w:t xml:space="preserve">C in a water bath. </w:t>
      </w:r>
    </w:p>
    <w:p w14:paraId="364892A4" w14:textId="32647C40" w:rsidR="009B3B0D" w:rsidRPr="00ED5F8C" w:rsidRDefault="009B3B0D"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In the 5</w:t>
      </w:r>
      <w:r w:rsidR="00C92358" w:rsidRPr="00ED5F8C">
        <w:rPr>
          <w:rFonts w:ascii="Book Antiqua" w:hAnsi="Book Antiqua"/>
          <w:sz w:val="24"/>
          <w:szCs w:val="24"/>
        </w:rPr>
        <w:t xml:space="preserve"> </w:t>
      </w:r>
      <w:r w:rsidRPr="00ED5F8C">
        <w:rPr>
          <w:rFonts w:ascii="Book Antiqua" w:hAnsi="Book Antiqua"/>
          <w:sz w:val="24"/>
          <w:szCs w:val="24"/>
        </w:rPr>
        <w:t xml:space="preserve">year study period between </w:t>
      </w:r>
      <w:r w:rsidR="004906E8" w:rsidRPr="00ED5F8C">
        <w:rPr>
          <w:rFonts w:ascii="Book Antiqua" w:hAnsi="Book Antiqua"/>
          <w:sz w:val="24"/>
          <w:szCs w:val="24"/>
        </w:rPr>
        <w:t xml:space="preserve">March </w:t>
      </w:r>
      <w:r w:rsidRPr="00ED5F8C">
        <w:rPr>
          <w:rFonts w:ascii="Book Antiqua" w:hAnsi="Book Antiqua"/>
          <w:sz w:val="24"/>
          <w:szCs w:val="24"/>
        </w:rPr>
        <w:t xml:space="preserve">2011 and </w:t>
      </w:r>
      <w:r w:rsidR="004906E8" w:rsidRPr="00ED5F8C">
        <w:rPr>
          <w:rFonts w:ascii="Book Antiqua" w:hAnsi="Book Antiqua"/>
          <w:sz w:val="24"/>
          <w:szCs w:val="24"/>
        </w:rPr>
        <w:t xml:space="preserve">May </w:t>
      </w:r>
      <w:r w:rsidRPr="00ED5F8C">
        <w:rPr>
          <w:rFonts w:ascii="Book Antiqua" w:hAnsi="Book Antiqua"/>
          <w:sz w:val="24"/>
          <w:szCs w:val="24"/>
        </w:rPr>
        <w:t>2015, 3171 biopsies (both native and transplant) were received</w:t>
      </w:r>
      <w:r w:rsidR="00AF29D8" w:rsidRPr="00ED5F8C">
        <w:rPr>
          <w:rFonts w:ascii="Book Antiqua" w:hAnsi="Book Antiqua"/>
          <w:sz w:val="24"/>
          <w:szCs w:val="24"/>
        </w:rPr>
        <w:t xml:space="preserve">. </w:t>
      </w:r>
      <w:r w:rsidR="00B55E43" w:rsidRPr="00ED5F8C">
        <w:rPr>
          <w:rFonts w:ascii="Book Antiqua" w:hAnsi="Book Antiqua"/>
          <w:sz w:val="24"/>
          <w:szCs w:val="24"/>
        </w:rPr>
        <w:t>IF</w:t>
      </w:r>
      <w:r w:rsidR="00B55E43" w:rsidRPr="00ED5F8C">
        <w:rPr>
          <w:rFonts w:ascii="Book Antiqua" w:eastAsia="宋体" w:hAnsi="Book Antiqua"/>
          <w:sz w:val="24"/>
          <w:szCs w:val="24"/>
          <w:lang w:eastAsia="zh-CN"/>
        </w:rPr>
        <w:t>-</w:t>
      </w:r>
      <w:r w:rsidRPr="00ED5F8C">
        <w:rPr>
          <w:rFonts w:ascii="Book Antiqua" w:hAnsi="Book Antiqua"/>
          <w:sz w:val="24"/>
          <w:szCs w:val="24"/>
        </w:rPr>
        <w:t xml:space="preserve">P was performed on a total </w:t>
      </w:r>
      <w:r w:rsidR="00F21088" w:rsidRPr="00ED5F8C">
        <w:rPr>
          <w:rFonts w:ascii="Book Antiqua" w:hAnsi="Book Antiqua"/>
          <w:sz w:val="24"/>
          <w:szCs w:val="24"/>
        </w:rPr>
        <w:t>of 246</w:t>
      </w:r>
      <w:r w:rsidRPr="00ED5F8C">
        <w:rPr>
          <w:rFonts w:ascii="Book Antiqua" w:hAnsi="Book Antiqua"/>
          <w:sz w:val="24"/>
          <w:szCs w:val="24"/>
        </w:rPr>
        <w:t xml:space="preserve"> cases (</w:t>
      </w:r>
      <w:r w:rsidR="00937449" w:rsidRPr="00ED5F8C">
        <w:rPr>
          <w:rFonts w:ascii="Book Antiqua" w:hAnsi="Book Antiqua"/>
          <w:sz w:val="24"/>
          <w:szCs w:val="24"/>
        </w:rPr>
        <w:t>7</w:t>
      </w:r>
      <w:r w:rsidR="00402F17" w:rsidRPr="00ED5F8C">
        <w:rPr>
          <w:rFonts w:ascii="Book Antiqua" w:hAnsi="Book Antiqua"/>
          <w:sz w:val="24"/>
          <w:szCs w:val="24"/>
        </w:rPr>
        <w:t>.7</w:t>
      </w:r>
      <w:r w:rsidRPr="00ED5F8C">
        <w:rPr>
          <w:rFonts w:ascii="Book Antiqua" w:hAnsi="Book Antiqua"/>
          <w:sz w:val="24"/>
          <w:szCs w:val="24"/>
        </w:rPr>
        <w:t>%). The results could not be interpreted in 32 cases (</w:t>
      </w:r>
      <w:r w:rsidR="004906E8" w:rsidRPr="00ED5F8C">
        <w:rPr>
          <w:rFonts w:ascii="Book Antiqua" w:hAnsi="Book Antiqua"/>
          <w:sz w:val="24"/>
          <w:szCs w:val="24"/>
        </w:rPr>
        <w:t>13%)</w:t>
      </w:r>
      <w:r w:rsidRPr="00ED5F8C">
        <w:rPr>
          <w:rFonts w:ascii="Book Antiqua" w:hAnsi="Book Antiqua"/>
          <w:sz w:val="24"/>
          <w:szCs w:val="24"/>
        </w:rPr>
        <w:t xml:space="preserve"> due to technical issues of </w:t>
      </w:r>
      <w:r w:rsidR="00F21088" w:rsidRPr="00ED5F8C">
        <w:rPr>
          <w:rFonts w:ascii="Book Antiqua" w:hAnsi="Book Antiqua"/>
          <w:sz w:val="24"/>
          <w:szCs w:val="24"/>
        </w:rPr>
        <w:t>under digestion</w:t>
      </w:r>
      <w:r w:rsidR="00C92358" w:rsidRPr="00ED5F8C">
        <w:rPr>
          <w:rFonts w:ascii="Book Antiqua" w:hAnsi="Book Antiqua"/>
          <w:sz w:val="24"/>
          <w:szCs w:val="24"/>
        </w:rPr>
        <w:t xml:space="preserve"> </w:t>
      </w:r>
      <w:r w:rsidR="00B50A0F" w:rsidRPr="00ED5F8C">
        <w:rPr>
          <w:rFonts w:ascii="Book Antiqua" w:hAnsi="Book Antiqua"/>
          <w:sz w:val="24"/>
          <w:szCs w:val="24"/>
        </w:rPr>
        <w:t>(</w:t>
      </w:r>
      <w:r w:rsidR="004906E8" w:rsidRPr="00ED5F8C">
        <w:rPr>
          <w:rFonts w:ascii="Book Antiqua" w:hAnsi="Book Antiqua"/>
          <w:sz w:val="24"/>
          <w:szCs w:val="24"/>
        </w:rPr>
        <w:t>18 cases</w:t>
      </w:r>
      <w:r w:rsidRPr="00ED5F8C">
        <w:rPr>
          <w:rFonts w:ascii="Book Antiqua" w:hAnsi="Book Antiqua"/>
          <w:sz w:val="24"/>
          <w:szCs w:val="24"/>
        </w:rPr>
        <w:t>) and floating of tissue/inadequate tissue</w:t>
      </w:r>
      <w:r w:rsidR="004906E8" w:rsidRPr="00ED5F8C">
        <w:rPr>
          <w:rFonts w:ascii="Book Antiqua" w:hAnsi="Book Antiqua"/>
          <w:sz w:val="24"/>
          <w:szCs w:val="24"/>
        </w:rPr>
        <w:t xml:space="preserve"> (</w:t>
      </w:r>
      <w:r w:rsidRPr="00ED5F8C">
        <w:rPr>
          <w:rFonts w:ascii="Book Antiqua" w:hAnsi="Book Antiqua"/>
          <w:sz w:val="24"/>
          <w:szCs w:val="24"/>
        </w:rPr>
        <w:t>14</w:t>
      </w:r>
      <w:r w:rsidR="004906E8" w:rsidRPr="00ED5F8C">
        <w:rPr>
          <w:rFonts w:ascii="Book Antiqua" w:hAnsi="Book Antiqua"/>
          <w:sz w:val="24"/>
          <w:szCs w:val="24"/>
        </w:rPr>
        <w:t xml:space="preserve"> cases</w:t>
      </w:r>
      <w:r w:rsidRPr="00ED5F8C">
        <w:rPr>
          <w:rFonts w:ascii="Book Antiqua" w:hAnsi="Book Antiqua"/>
          <w:sz w:val="24"/>
          <w:szCs w:val="24"/>
        </w:rPr>
        <w:t>).</w:t>
      </w:r>
      <w:r w:rsidR="00393502" w:rsidRPr="00ED5F8C">
        <w:rPr>
          <w:rFonts w:ascii="Book Antiqua" w:hAnsi="Book Antiqua"/>
          <w:sz w:val="24"/>
          <w:szCs w:val="24"/>
        </w:rPr>
        <w:t xml:space="preserve"> </w:t>
      </w:r>
    </w:p>
    <w:p w14:paraId="21BBBE64" w14:textId="77777777" w:rsidR="00513980" w:rsidRPr="00ED5F8C" w:rsidRDefault="009B3B0D" w:rsidP="00513980">
      <w:pPr>
        <w:adjustRightInd w:val="0"/>
        <w:snapToGrid w:val="0"/>
        <w:spacing w:after="0" w:line="360" w:lineRule="auto"/>
        <w:ind w:firstLine="720"/>
        <w:jc w:val="both"/>
        <w:rPr>
          <w:rFonts w:ascii="Book Antiqua" w:eastAsia="宋体" w:hAnsi="Book Antiqua"/>
          <w:sz w:val="24"/>
          <w:szCs w:val="24"/>
          <w:lang w:eastAsia="zh-CN"/>
        </w:rPr>
      </w:pPr>
      <w:r w:rsidRPr="00ED5F8C">
        <w:rPr>
          <w:rFonts w:ascii="Book Antiqua" w:hAnsi="Book Antiqua"/>
          <w:sz w:val="24"/>
          <w:szCs w:val="24"/>
        </w:rPr>
        <w:t xml:space="preserve">Therefore in </w:t>
      </w:r>
      <w:r w:rsidR="00937449" w:rsidRPr="00ED5F8C">
        <w:rPr>
          <w:rFonts w:ascii="Book Antiqua" w:hAnsi="Book Antiqua"/>
          <w:sz w:val="24"/>
          <w:szCs w:val="24"/>
        </w:rPr>
        <w:t>214</w:t>
      </w:r>
      <w:r w:rsidRPr="00ED5F8C">
        <w:rPr>
          <w:rFonts w:ascii="Book Antiqua" w:hAnsi="Book Antiqua"/>
          <w:sz w:val="24"/>
          <w:szCs w:val="24"/>
        </w:rPr>
        <w:t xml:space="preserve"> cases with adequate tissue, optimal digestion was achieved. Optimal digestion </w:t>
      </w:r>
      <w:r w:rsidR="005B1317" w:rsidRPr="00ED5F8C">
        <w:rPr>
          <w:rFonts w:ascii="Book Antiqua" w:hAnsi="Book Antiqua"/>
          <w:sz w:val="24"/>
          <w:szCs w:val="24"/>
        </w:rPr>
        <w:t>was</w:t>
      </w:r>
      <w:r w:rsidRPr="00ED5F8C">
        <w:rPr>
          <w:rFonts w:ascii="Book Antiqua" w:hAnsi="Book Antiqua"/>
          <w:sz w:val="24"/>
          <w:szCs w:val="24"/>
        </w:rPr>
        <w:t xml:space="preserve"> determined on each individual slide by observing the tubules. From experience, the disappearance of tubular epithelial cell outline with only visible tubular basement membranes correlated with optimal digestion and detection of immune complexes in the tis</w:t>
      </w:r>
      <w:r w:rsidR="00644A75" w:rsidRPr="00ED5F8C">
        <w:rPr>
          <w:rFonts w:ascii="Book Antiqua" w:hAnsi="Book Antiqua"/>
          <w:sz w:val="24"/>
          <w:szCs w:val="24"/>
        </w:rPr>
        <w:t xml:space="preserve">sue </w:t>
      </w:r>
      <w:r w:rsidR="00513980" w:rsidRPr="00ED5F8C">
        <w:rPr>
          <w:rFonts w:ascii="Book Antiqua" w:eastAsia="宋体" w:hAnsi="Book Antiqua"/>
          <w:sz w:val="24"/>
          <w:szCs w:val="24"/>
          <w:lang w:eastAsia="zh-CN"/>
        </w:rPr>
        <w:t>(</w:t>
      </w:r>
      <w:r w:rsidR="00513980" w:rsidRPr="00ED5F8C">
        <w:rPr>
          <w:rFonts w:ascii="Book Antiqua" w:hAnsi="Book Antiqua"/>
          <w:sz w:val="24"/>
          <w:szCs w:val="24"/>
        </w:rPr>
        <w:t>Figure 1</w:t>
      </w:r>
      <w:r w:rsidR="00874E38" w:rsidRPr="00ED5F8C">
        <w:rPr>
          <w:rFonts w:ascii="Book Antiqua" w:hAnsi="Book Antiqua"/>
          <w:sz w:val="24"/>
          <w:szCs w:val="24"/>
        </w:rPr>
        <w:t>A</w:t>
      </w:r>
      <w:r w:rsidR="00513980" w:rsidRPr="00ED5F8C">
        <w:rPr>
          <w:rFonts w:ascii="Book Antiqua" w:eastAsia="宋体" w:hAnsi="Book Antiqua"/>
          <w:sz w:val="24"/>
          <w:szCs w:val="24"/>
          <w:lang w:eastAsia="zh-CN"/>
        </w:rPr>
        <w:t>)</w:t>
      </w:r>
      <w:r w:rsidRPr="00ED5F8C">
        <w:rPr>
          <w:rFonts w:ascii="Book Antiqua" w:hAnsi="Book Antiqua"/>
          <w:sz w:val="24"/>
          <w:szCs w:val="24"/>
        </w:rPr>
        <w:t>. In</w:t>
      </w:r>
      <w:r w:rsidR="00C92358" w:rsidRPr="00ED5F8C">
        <w:rPr>
          <w:rFonts w:ascii="Book Antiqua" w:hAnsi="Book Antiqua"/>
          <w:sz w:val="24"/>
          <w:szCs w:val="24"/>
        </w:rPr>
        <w:t xml:space="preserve"> </w:t>
      </w:r>
      <w:r w:rsidR="00F21088" w:rsidRPr="00ED5F8C">
        <w:rPr>
          <w:rFonts w:ascii="Book Antiqua" w:hAnsi="Book Antiqua"/>
          <w:sz w:val="24"/>
          <w:szCs w:val="24"/>
        </w:rPr>
        <w:t>under</w:t>
      </w:r>
      <w:r w:rsidR="00C92358" w:rsidRPr="00ED5F8C">
        <w:rPr>
          <w:rFonts w:ascii="Book Antiqua" w:hAnsi="Book Antiqua"/>
          <w:sz w:val="24"/>
          <w:szCs w:val="24"/>
        </w:rPr>
        <w:t>-</w:t>
      </w:r>
      <w:r w:rsidR="00F21088" w:rsidRPr="00ED5F8C">
        <w:rPr>
          <w:rFonts w:ascii="Book Antiqua" w:hAnsi="Book Antiqua"/>
          <w:sz w:val="24"/>
          <w:szCs w:val="24"/>
        </w:rPr>
        <w:t>digested</w:t>
      </w:r>
      <w:r w:rsidRPr="00ED5F8C">
        <w:rPr>
          <w:rFonts w:ascii="Book Antiqua" w:hAnsi="Book Antiqua"/>
          <w:sz w:val="24"/>
          <w:szCs w:val="24"/>
        </w:rPr>
        <w:t xml:space="preserve"> glomeruli, a non</w:t>
      </w:r>
      <w:r w:rsidR="005E7F91" w:rsidRPr="00ED5F8C">
        <w:rPr>
          <w:rFonts w:ascii="Book Antiqua" w:hAnsi="Book Antiqua"/>
          <w:sz w:val="24"/>
          <w:szCs w:val="24"/>
        </w:rPr>
        <w:t>-</w:t>
      </w:r>
      <w:r w:rsidRPr="00ED5F8C">
        <w:rPr>
          <w:rFonts w:ascii="Book Antiqua" w:hAnsi="Book Antiqua"/>
          <w:sz w:val="24"/>
          <w:szCs w:val="24"/>
        </w:rPr>
        <w:t xml:space="preserve">specific staining pattern was observed </w:t>
      </w:r>
      <w:r w:rsidR="00513980" w:rsidRPr="00ED5F8C">
        <w:rPr>
          <w:rFonts w:ascii="Book Antiqua" w:eastAsia="宋体" w:hAnsi="Book Antiqua"/>
          <w:sz w:val="24"/>
          <w:szCs w:val="24"/>
          <w:lang w:eastAsia="zh-CN"/>
        </w:rPr>
        <w:t>(</w:t>
      </w:r>
      <w:r w:rsidRPr="00ED5F8C">
        <w:rPr>
          <w:rFonts w:ascii="Book Antiqua" w:hAnsi="Book Antiqua"/>
          <w:sz w:val="24"/>
          <w:szCs w:val="24"/>
        </w:rPr>
        <w:t>Figure 1B</w:t>
      </w:r>
      <w:r w:rsidR="00513980" w:rsidRPr="00ED5F8C">
        <w:rPr>
          <w:rFonts w:ascii="Book Antiqua" w:eastAsia="宋体" w:hAnsi="Book Antiqua"/>
          <w:sz w:val="24"/>
          <w:szCs w:val="24"/>
          <w:lang w:eastAsia="zh-CN"/>
        </w:rPr>
        <w:t>)</w:t>
      </w:r>
      <w:r w:rsidRPr="00ED5F8C">
        <w:rPr>
          <w:rFonts w:ascii="Book Antiqua" w:hAnsi="Book Antiqua"/>
          <w:sz w:val="24"/>
          <w:szCs w:val="24"/>
        </w:rPr>
        <w:t xml:space="preserve"> with the antibody appearing to stick to the surface of the capillary walls in a blotchy manner rather than labeling immune complexes/complement with granularity. This staining pattern was recognized as false positive. </w:t>
      </w:r>
    </w:p>
    <w:p w14:paraId="2297845C" w14:textId="3A83CC35" w:rsidR="005B1317" w:rsidRPr="00ED5F8C" w:rsidRDefault="009B3B0D"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lastRenderedPageBreak/>
        <w:t>The major utility of th</w:t>
      </w:r>
      <w:r w:rsidR="00022194" w:rsidRPr="00ED5F8C">
        <w:rPr>
          <w:rFonts w:ascii="Book Antiqua" w:hAnsi="Book Antiqua"/>
          <w:sz w:val="24"/>
          <w:szCs w:val="24"/>
        </w:rPr>
        <w:t>is</w:t>
      </w:r>
      <w:r w:rsidRPr="00ED5F8C">
        <w:rPr>
          <w:rFonts w:ascii="Book Antiqua" w:hAnsi="Book Antiqua"/>
          <w:sz w:val="24"/>
          <w:szCs w:val="24"/>
        </w:rPr>
        <w:t xml:space="preserve"> technique was in classifying glomerular diseases</w:t>
      </w:r>
      <w:r w:rsidR="00022194" w:rsidRPr="00ED5F8C">
        <w:rPr>
          <w:rFonts w:ascii="Book Antiqua" w:hAnsi="Book Antiqua"/>
          <w:sz w:val="24"/>
          <w:szCs w:val="24"/>
        </w:rPr>
        <w:t>,</w:t>
      </w:r>
      <w:r w:rsidR="00503FE0" w:rsidRPr="00ED5F8C">
        <w:rPr>
          <w:rFonts w:ascii="Book Antiqua" w:hAnsi="Book Antiqua"/>
          <w:sz w:val="24"/>
          <w:szCs w:val="24"/>
        </w:rPr>
        <w:t xml:space="preserve"> with limited utility in </w:t>
      </w:r>
      <w:proofErr w:type="spellStart"/>
      <w:r w:rsidR="00C92358" w:rsidRPr="00ED5F8C">
        <w:rPr>
          <w:rFonts w:ascii="Book Antiqua" w:hAnsi="Book Antiqua"/>
          <w:sz w:val="24"/>
          <w:szCs w:val="24"/>
        </w:rPr>
        <w:t>tubulo</w:t>
      </w:r>
      <w:proofErr w:type="spellEnd"/>
      <w:r w:rsidR="005E7F91" w:rsidRPr="00ED5F8C">
        <w:rPr>
          <w:rFonts w:ascii="Book Antiqua" w:hAnsi="Book Antiqua"/>
          <w:sz w:val="24"/>
          <w:szCs w:val="24"/>
        </w:rPr>
        <w:t>-</w:t>
      </w:r>
      <w:r w:rsidR="00503FE0" w:rsidRPr="00ED5F8C">
        <w:rPr>
          <w:rFonts w:ascii="Book Antiqua" w:hAnsi="Book Antiqua"/>
          <w:sz w:val="24"/>
          <w:szCs w:val="24"/>
        </w:rPr>
        <w:t>interstitial diseases</w:t>
      </w:r>
      <w:r w:rsidRPr="00ED5F8C">
        <w:rPr>
          <w:rFonts w:ascii="Book Antiqua" w:hAnsi="Book Antiqua"/>
          <w:sz w:val="24"/>
          <w:szCs w:val="24"/>
        </w:rPr>
        <w:t xml:space="preserve">. Table 2 demonstrates the range of </w:t>
      </w:r>
      <w:r w:rsidR="00601D50" w:rsidRPr="00ED5F8C">
        <w:rPr>
          <w:rFonts w:ascii="Book Antiqua" w:hAnsi="Book Antiqua"/>
          <w:sz w:val="24"/>
          <w:szCs w:val="24"/>
        </w:rPr>
        <w:t>renal pathologies</w:t>
      </w:r>
      <w:r w:rsidRPr="00ED5F8C">
        <w:rPr>
          <w:rFonts w:ascii="Book Antiqua" w:hAnsi="Book Antiqua"/>
          <w:sz w:val="24"/>
          <w:szCs w:val="24"/>
        </w:rPr>
        <w:t xml:space="preserve"> that were diagnosed</w:t>
      </w:r>
      <w:r w:rsidR="005B1317" w:rsidRPr="00ED5F8C">
        <w:rPr>
          <w:rFonts w:ascii="Book Antiqua" w:hAnsi="Book Antiqua"/>
          <w:sz w:val="24"/>
          <w:szCs w:val="24"/>
        </w:rPr>
        <w:t>.</w:t>
      </w:r>
    </w:p>
    <w:p w14:paraId="29BD9278" w14:textId="090788B5" w:rsidR="00962FD2" w:rsidRPr="00ED5F8C" w:rsidRDefault="00937449"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 xml:space="preserve">In </w:t>
      </w:r>
      <w:proofErr w:type="spellStart"/>
      <w:r w:rsidR="00644A75" w:rsidRPr="00ED5F8C">
        <w:rPr>
          <w:rFonts w:ascii="Book Antiqua" w:hAnsi="Book Antiqua"/>
          <w:sz w:val="24"/>
          <w:szCs w:val="24"/>
        </w:rPr>
        <w:t>m</w:t>
      </w:r>
      <w:r w:rsidR="005B1317" w:rsidRPr="00ED5F8C">
        <w:rPr>
          <w:rFonts w:ascii="Book Antiqua" w:hAnsi="Book Antiqua"/>
          <w:sz w:val="24"/>
          <w:szCs w:val="24"/>
        </w:rPr>
        <w:t>embranoproliferative</w:t>
      </w:r>
      <w:proofErr w:type="spellEnd"/>
      <w:r w:rsidR="005B1317" w:rsidRPr="00ED5F8C">
        <w:rPr>
          <w:rFonts w:ascii="Book Antiqua" w:hAnsi="Book Antiqua"/>
          <w:sz w:val="24"/>
          <w:szCs w:val="24"/>
        </w:rPr>
        <w:t xml:space="preserve"> glomerulonephritis (</w:t>
      </w:r>
      <w:r w:rsidR="00F21088" w:rsidRPr="00ED5F8C">
        <w:rPr>
          <w:rFonts w:ascii="Book Antiqua" w:hAnsi="Book Antiqua"/>
          <w:sz w:val="24"/>
          <w:szCs w:val="24"/>
        </w:rPr>
        <w:t>MPGN,</w:t>
      </w:r>
      <w:r w:rsidR="00C92358" w:rsidRPr="00ED5F8C">
        <w:rPr>
          <w:rFonts w:ascii="Book Antiqua" w:hAnsi="Book Antiqua"/>
          <w:sz w:val="24"/>
          <w:szCs w:val="24"/>
        </w:rPr>
        <w:t xml:space="preserve"> </w:t>
      </w:r>
      <w:r w:rsidR="00C55C56" w:rsidRPr="00ED5F8C">
        <w:rPr>
          <w:rFonts w:ascii="Book Antiqua" w:hAnsi="Book Antiqua"/>
          <w:sz w:val="24"/>
          <w:szCs w:val="24"/>
        </w:rPr>
        <w:t>3</w:t>
      </w:r>
      <w:r w:rsidR="00EA4C26" w:rsidRPr="00ED5F8C">
        <w:rPr>
          <w:rFonts w:ascii="Book Antiqua" w:hAnsi="Book Antiqua"/>
          <w:sz w:val="24"/>
          <w:szCs w:val="24"/>
        </w:rPr>
        <w:t>2</w:t>
      </w:r>
      <w:r w:rsidR="00C55C56" w:rsidRPr="00ED5F8C">
        <w:rPr>
          <w:rFonts w:ascii="Book Antiqua" w:hAnsi="Book Antiqua"/>
          <w:sz w:val="24"/>
          <w:szCs w:val="24"/>
        </w:rPr>
        <w:t xml:space="preserve"> cases</w:t>
      </w:r>
      <w:r w:rsidR="005B1317" w:rsidRPr="00ED5F8C">
        <w:rPr>
          <w:rFonts w:ascii="Book Antiqua" w:hAnsi="Book Antiqua"/>
          <w:sz w:val="24"/>
          <w:szCs w:val="24"/>
        </w:rPr>
        <w:t>)</w:t>
      </w:r>
      <w:r w:rsidRPr="00ED5F8C">
        <w:rPr>
          <w:rFonts w:ascii="Book Antiqua" w:hAnsi="Book Antiqua"/>
          <w:sz w:val="24"/>
          <w:szCs w:val="24"/>
        </w:rPr>
        <w:t>, 30</w:t>
      </w:r>
      <w:r w:rsidR="00F21088" w:rsidRPr="00ED5F8C">
        <w:rPr>
          <w:rFonts w:ascii="Book Antiqua" w:hAnsi="Book Antiqua"/>
          <w:sz w:val="24"/>
          <w:szCs w:val="24"/>
        </w:rPr>
        <w:t xml:space="preserve"> cases</w:t>
      </w:r>
      <w:r w:rsidR="00C92358" w:rsidRPr="00ED5F8C">
        <w:rPr>
          <w:rFonts w:ascii="Book Antiqua" w:hAnsi="Book Antiqua"/>
          <w:sz w:val="24"/>
          <w:szCs w:val="24"/>
        </w:rPr>
        <w:t xml:space="preserve"> </w:t>
      </w:r>
      <w:r w:rsidR="005B1317" w:rsidRPr="00ED5F8C">
        <w:rPr>
          <w:rFonts w:ascii="Book Antiqua" w:hAnsi="Book Antiqua"/>
          <w:sz w:val="24"/>
          <w:szCs w:val="24"/>
        </w:rPr>
        <w:t>could be</w:t>
      </w:r>
      <w:r w:rsidRPr="00ED5F8C">
        <w:rPr>
          <w:rFonts w:ascii="Book Antiqua" w:hAnsi="Book Antiqua"/>
          <w:sz w:val="24"/>
          <w:szCs w:val="24"/>
        </w:rPr>
        <w:t xml:space="preserve"> adequately</w:t>
      </w:r>
      <w:r w:rsidR="00402F17" w:rsidRPr="00ED5F8C">
        <w:rPr>
          <w:rFonts w:ascii="Book Antiqua" w:hAnsi="Book Antiqua"/>
          <w:sz w:val="24"/>
          <w:szCs w:val="24"/>
        </w:rPr>
        <w:t xml:space="preserve"> diagnosed and sub-</w:t>
      </w:r>
      <w:r w:rsidR="005B1317" w:rsidRPr="00ED5F8C">
        <w:rPr>
          <w:rFonts w:ascii="Book Antiqua" w:hAnsi="Book Antiqua"/>
          <w:sz w:val="24"/>
          <w:szCs w:val="24"/>
        </w:rPr>
        <w:t>classified based on the results of IF-P into immune complex mediated</w:t>
      </w:r>
      <w:r w:rsidR="00601D50" w:rsidRPr="00ED5F8C">
        <w:rPr>
          <w:rFonts w:ascii="Book Antiqua" w:hAnsi="Book Antiqua"/>
          <w:sz w:val="24"/>
          <w:szCs w:val="24"/>
        </w:rPr>
        <w:t xml:space="preserve"> (</w:t>
      </w:r>
      <w:r w:rsidR="005B1317" w:rsidRPr="00ED5F8C">
        <w:rPr>
          <w:rFonts w:ascii="Book Antiqua" w:hAnsi="Book Antiqua"/>
          <w:sz w:val="24"/>
          <w:szCs w:val="24"/>
        </w:rPr>
        <w:t>18 cases) and complement mediated (12 cases)</w:t>
      </w:r>
      <w:r w:rsidR="00F21088" w:rsidRPr="00ED5F8C">
        <w:rPr>
          <w:rFonts w:ascii="Book Antiqua" w:hAnsi="Book Antiqua"/>
          <w:sz w:val="24"/>
          <w:szCs w:val="24"/>
        </w:rPr>
        <w:t xml:space="preserve"> MPGN</w:t>
      </w:r>
      <w:r w:rsidR="003E16E3" w:rsidRPr="00ED5F8C">
        <w:rPr>
          <w:rFonts w:ascii="Book Antiqua" w:hAnsi="Book Antiqua"/>
          <w:sz w:val="24"/>
          <w:szCs w:val="24"/>
        </w:rPr>
        <w:t>. I</w:t>
      </w:r>
      <w:r w:rsidR="005B1317" w:rsidRPr="00ED5F8C">
        <w:rPr>
          <w:rFonts w:ascii="Book Antiqua" w:hAnsi="Book Antiqua"/>
          <w:sz w:val="24"/>
          <w:szCs w:val="24"/>
        </w:rPr>
        <w:t xml:space="preserve">n two cases </w:t>
      </w:r>
      <w:r w:rsidR="00962FD2" w:rsidRPr="00ED5F8C">
        <w:rPr>
          <w:rFonts w:ascii="Book Antiqua" w:hAnsi="Book Antiqua"/>
          <w:sz w:val="24"/>
          <w:szCs w:val="24"/>
        </w:rPr>
        <w:t>with intramembranous dense transformation of the glomerular basement me</w:t>
      </w:r>
      <w:r w:rsidR="00644A75" w:rsidRPr="00ED5F8C">
        <w:rPr>
          <w:rFonts w:ascii="Book Antiqua" w:hAnsi="Book Antiqua"/>
          <w:sz w:val="24"/>
          <w:szCs w:val="24"/>
        </w:rPr>
        <w:t>mbrane on electron microscopy (d</w:t>
      </w:r>
      <w:r w:rsidR="00962FD2" w:rsidRPr="00ED5F8C">
        <w:rPr>
          <w:rFonts w:ascii="Book Antiqua" w:hAnsi="Book Antiqua"/>
          <w:sz w:val="24"/>
          <w:szCs w:val="24"/>
        </w:rPr>
        <w:t>ense deposit disease)</w:t>
      </w:r>
      <w:r w:rsidR="005B1317" w:rsidRPr="00ED5F8C">
        <w:rPr>
          <w:rFonts w:ascii="Book Antiqua" w:hAnsi="Book Antiqua"/>
          <w:sz w:val="24"/>
          <w:szCs w:val="24"/>
        </w:rPr>
        <w:t xml:space="preserve"> no significant C3 deposition was noted on IF-P</w:t>
      </w:r>
      <w:r w:rsidR="009F64DC" w:rsidRPr="00ED5F8C">
        <w:rPr>
          <w:rFonts w:ascii="Book Antiqua" w:hAnsi="Book Antiqua"/>
          <w:sz w:val="24"/>
          <w:szCs w:val="24"/>
        </w:rPr>
        <w:t xml:space="preserve">. </w:t>
      </w:r>
      <w:r w:rsidR="005B1317" w:rsidRPr="00ED5F8C">
        <w:rPr>
          <w:rFonts w:ascii="Book Antiqua" w:hAnsi="Book Antiqua"/>
          <w:sz w:val="24"/>
          <w:szCs w:val="24"/>
        </w:rPr>
        <w:t>One of these cases had a comparative IF-F with the diagnostic C3</w:t>
      </w:r>
      <w:r w:rsidR="00962FD2" w:rsidRPr="00ED5F8C">
        <w:rPr>
          <w:rFonts w:ascii="Book Antiqua" w:hAnsi="Book Antiqua"/>
          <w:sz w:val="24"/>
          <w:szCs w:val="24"/>
        </w:rPr>
        <w:t xml:space="preserve"> dominant pattern </w:t>
      </w:r>
      <w:r w:rsidR="00CD776B" w:rsidRPr="00ED5F8C">
        <w:rPr>
          <w:rFonts w:ascii="Book Antiqua" w:hAnsi="Book Antiqua"/>
          <w:sz w:val="24"/>
          <w:szCs w:val="24"/>
        </w:rPr>
        <w:t>and intensity 2+ (0-3+ scale)</w:t>
      </w:r>
      <w:r w:rsidR="00513980" w:rsidRPr="00ED5F8C">
        <w:rPr>
          <w:rFonts w:ascii="Book Antiqua" w:eastAsia="宋体" w:hAnsi="Book Antiqua"/>
          <w:sz w:val="24"/>
          <w:szCs w:val="24"/>
          <w:lang w:eastAsia="zh-CN"/>
        </w:rPr>
        <w:t xml:space="preserve"> (</w:t>
      </w:r>
      <w:r w:rsidR="009B3B0D" w:rsidRPr="00ED5F8C">
        <w:rPr>
          <w:rFonts w:ascii="Book Antiqua" w:hAnsi="Book Antiqua"/>
          <w:sz w:val="24"/>
          <w:szCs w:val="24"/>
        </w:rPr>
        <w:t>Figure 2</w:t>
      </w:r>
      <w:r w:rsidR="00513980" w:rsidRPr="00ED5F8C">
        <w:rPr>
          <w:rFonts w:ascii="Book Antiqua" w:eastAsia="宋体" w:hAnsi="Book Antiqua"/>
          <w:sz w:val="24"/>
          <w:szCs w:val="24"/>
          <w:lang w:eastAsia="zh-CN"/>
        </w:rPr>
        <w:t>)</w:t>
      </w:r>
      <w:r w:rsidR="00E83E87" w:rsidRPr="00ED5F8C">
        <w:rPr>
          <w:rFonts w:ascii="Book Antiqua" w:hAnsi="Book Antiqua"/>
          <w:sz w:val="24"/>
          <w:szCs w:val="24"/>
        </w:rPr>
        <w:t xml:space="preserve">. </w:t>
      </w:r>
      <w:r w:rsidR="00F66A97" w:rsidRPr="00ED5F8C">
        <w:rPr>
          <w:rFonts w:ascii="Book Antiqua" w:hAnsi="Book Antiqua"/>
          <w:sz w:val="24"/>
          <w:szCs w:val="24"/>
        </w:rPr>
        <w:t xml:space="preserve">One case of IC-MPGN showed 1+ </w:t>
      </w:r>
      <w:r w:rsidR="00D633B2" w:rsidRPr="00ED5F8C">
        <w:rPr>
          <w:rFonts w:ascii="Book Antiqua" w:hAnsi="Book Antiqua"/>
          <w:sz w:val="24"/>
          <w:szCs w:val="24"/>
        </w:rPr>
        <w:t>IgG</w:t>
      </w:r>
      <w:r w:rsidR="00F66A97" w:rsidRPr="00ED5F8C">
        <w:rPr>
          <w:rFonts w:ascii="Book Antiqua" w:hAnsi="Book Antiqua"/>
          <w:sz w:val="24"/>
          <w:szCs w:val="24"/>
        </w:rPr>
        <w:t>,</w:t>
      </w:r>
      <w:r w:rsidR="00C92358" w:rsidRPr="00ED5F8C">
        <w:rPr>
          <w:rFonts w:ascii="Book Antiqua" w:hAnsi="Book Antiqua"/>
          <w:sz w:val="24"/>
          <w:szCs w:val="24"/>
        </w:rPr>
        <w:t xml:space="preserve"> </w:t>
      </w:r>
      <w:r w:rsidR="00F66A97" w:rsidRPr="00ED5F8C">
        <w:rPr>
          <w:rFonts w:ascii="Book Antiqua" w:hAnsi="Book Antiqua"/>
          <w:sz w:val="24"/>
          <w:szCs w:val="24"/>
        </w:rPr>
        <w:t>kappa and lambda with 2+ C3 deposition</w:t>
      </w:r>
      <w:r w:rsidR="00D633B2" w:rsidRPr="00ED5F8C">
        <w:rPr>
          <w:rFonts w:ascii="Book Antiqua" w:hAnsi="Book Antiqua"/>
          <w:sz w:val="24"/>
          <w:szCs w:val="24"/>
        </w:rPr>
        <w:t>, but characteristic MPGN type 1 pattern on ultrastructure examination</w:t>
      </w:r>
      <w:r w:rsidR="00644A75" w:rsidRPr="00ED5F8C">
        <w:rPr>
          <w:rFonts w:ascii="Book Antiqua" w:hAnsi="Book Antiqua"/>
          <w:sz w:val="24"/>
          <w:szCs w:val="24"/>
        </w:rPr>
        <w:t>;</w:t>
      </w:r>
      <w:r w:rsidR="005A2F00" w:rsidRPr="00ED5F8C">
        <w:rPr>
          <w:rFonts w:ascii="Book Antiqua" w:hAnsi="Book Antiqua"/>
          <w:sz w:val="24"/>
          <w:szCs w:val="24"/>
        </w:rPr>
        <w:t xml:space="preserve"> no comparative IF-F was available</w:t>
      </w:r>
      <w:r w:rsidR="00F66A97" w:rsidRPr="00ED5F8C">
        <w:rPr>
          <w:rFonts w:ascii="Book Antiqua" w:hAnsi="Book Antiqua"/>
          <w:sz w:val="24"/>
          <w:szCs w:val="24"/>
        </w:rPr>
        <w:t xml:space="preserve">. </w:t>
      </w:r>
      <w:r w:rsidR="00644A75" w:rsidRPr="00ED5F8C">
        <w:rPr>
          <w:rFonts w:ascii="Book Antiqua" w:hAnsi="Book Antiqua"/>
          <w:sz w:val="24"/>
          <w:szCs w:val="24"/>
        </w:rPr>
        <w:t xml:space="preserve">The rest of the </w:t>
      </w:r>
      <w:r w:rsidR="00F66A97" w:rsidRPr="00ED5F8C">
        <w:rPr>
          <w:rFonts w:ascii="Book Antiqua" w:hAnsi="Book Antiqua"/>
          <w:sz w:val="24"/>
          <w:szCs w:val="24"/>
        </w:rPr>
        <w:t>cases of MPGN showed at least 2+ intensity of diagnostic immunoglobulin/complement.</w:t>
      </w:r>
      <w:r w:rsidR="00393502" w:rsidRPr="00ED5F8C">
        <w:rPr>
          <w:rFonts w:ascii="Book Antiqua" w:hAnsi="Book Antiqua"/>
          <w:sz w:val="24"/>
          <w:szCs w:val="24"/>
        </w:rPr>
        <w:t xml:space="preserve"> </w:t>
      </w:r>
    </w:p>
    <w:p w14:paraId="68A8BF49" w14:textId="38AB8422" w:rsidR="00C12F84" w:rsidRPr="00ED5F8C" w:rsidRDefault="00FC42D3"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Diffuse proliferative glo</w:t>
      </w:r>
      <w:r w:rsidR="00885BA5" w:rsidRPr="00ED5F8C">
        <w:rPr>
          <w:rFonts w:ascii="Book Antiqua" w:hAnsi="Book Antiqua"/>
          <w:sz w:val="24"/>
          <w:szCs w:val="24"/>
        </w:rPr>
        <w:t>merulonephritis (12</w:t>
      </w:r>
      <w:r w:rsidRPr="00ED5F8C">
        <w:rPr>
          <w:rFonts w:ascii="Book Antiqua" w:hAnsi="Book Antiqua"/>
          <w:sz w:val="24"/>
          <w:szCs w:val="24"/>
        </w:rPr>
        <w:t xml:space="preserve"> cases) were diagnosed as p</w:t>
      </w:r>
      <w:r w:rsidR="00962FD2" w:rsidRPr="00ED5F8C">
        <w:rPr>
          <w:rFonts w:ascii="Book Antiqua" w:hAnsi="Book Antiqua"/>
          <w:sz w:val="24"/>
          <w:szCs w:val="24"/>
        </w:rPr>
        <w:t>ost</w:t>
      </w:r>
      <w:r w:rsidR="003E16E3" w:rsidRPr="00ED5F8C">
        <w:rPr>
          <w:rFonts w:ascii="Book Antiqua" w:hAnsi="Book Antiqua"/>
          <w:sz w:val="24"/>
          <w:szCs w:val="24"/>
        </w:rPr>
        <w:t xml:space="preserve"> </w:t>
      </w:r>
      <w:r w:rsidR="00962FD2" w:rsidRPr="00ED5F8C">
        <w:rPr>
          <w:rFonts w:ascii="Book Antiqua" w:hAnsi="Book Antiqua"/>
          <w:sz w:val="24"/>
          <w:szCs w:val="24"/>
        </w:rPr>
        <w:t>infectious glomerulonephritis</w:t>
      </w:r>
      <w:r w:rsidR="00C92358" w:rsidRPr="00ED5F8C">
        <w:rPr>
          <w:rFonts w:ascii="Book Antiqua" w:hAnsi="Book Antiqua"/>
          <w:sz w:val="24"/>
          <w:szCs w:val="24"/>
        </w:rPr>
        <w:t xml:space="preserve"> </w:t>
      </w:r>
      <w:r w:rsidRPr="00ED5F8C">
        <w:rPr>
          <w:rFonts w:ascii="Book Antiqua" w:hAnsi="Book Antiqua"/>
          <w:sz w:val="24"/>
          <w:szCs w:val="24"/>
        </w:rPr>
        <w:t xml:space="preserve">(PIGN) in 10 cases based on classical lumpy bumpy deposits of C3 and IgG. </w:t>
      </w:r>
      <w:r w:rsidR="00C12F84" w:rsidRPr="00ED5F8C">
        <w:rPr>
          <w:rFonts w:ascii="Book Antiqua" w:hAnsi="Book Antiqua"/>
          <w:sz w:val="24"/>
          <w:szCs w:val="24"/>
        </w:rPr>
        <w:t xml:space="preserve">In one case </w:t>
      </w:r>
      <w:r w:rsidR="00716C69" w:rsidRPr="00ED5F8C">
        <w:rPr>
          <w:rFonts w:ascii="Book Antiqua" w:hAnsi="Book Antiqua"/>
          <w:sz w:val="24"/>
          <w:szCs w:val="24"/>
        </w:rPr>
        <w:t>with diffuse proliferative exudative pattern of injury and prior episode of febrile illness, a limited IF-P panel of IgA, IgG and C3 was applied</w:t>
      </w:r>
      <w:r w:rsidRPr="00ED5F8C">
        <w:rPr>
          <w:rFonts w:ascii="Book Antiqua" w:hAnsi="Book Antiqua"/>
          <w:sz w:val="24"/>
          <w:szCs w:val="24"/>
        </w:rPr>
        <w:t xml:space="preserve"> to differentiate a PIGN from a proliferative IgA</w:t>
      </w:r>
      <w:r w:rsidR="00C92358" w:rsidRPr="00ED5F8C">
        <w:rPr>
          <w:rFonts w:ascii="Book Antiqua" w:hAnsi="Book Antiqua"/>
          <w:sz w:val="24"/>
          <w:szCs w:val="24"/>
        </w:rPr>
        <w:t xml:space="preserve"> nephropathy</w:t>
      </w:r>
      <w:r w:rsidRPr="00ED5F8C">
        <w:rPr>
          <w:rFonts w:ascii="Book Antiqua" w:hAnsi="Book Antiqua"/>
          <w:sz w:val="24"/>
          <w:szCs w:val="24"/>
        </w:rPr>
        <w:t>. T</w:t>
      </w:r>
      <w:r w:rsidR="00C12F84" w:rsidRPr="00ED5F8C">
        <w:rPr>
          <w:rFonts w:ascii="Book Antiqua" w:hAnsi="Book Antiqua"/>
          <w:sz w:val="24"/>
          <w:szCs w:val="24"/>
        </w:rPr>
        <w:t>h</w:t>
      </w:r>
      <w:r w:rsidR="001B6195" w:rsidRPr="00ED5F8C">
        <w:rPr>
          <w:rFonts w:ascii="Book Antiqua" w:hAnsi="Book Antiqua"/>
          <w:sz w:val="24"/>
          <w:szCs w:val="24"/>
        </w:rPr>
        <w:t xml:space="preserve">e intensity of </w:t>
      </w:r>
      <w:r w:rsidR="00402F17" w:rsidRPr="00ED5F8C">
        <w:rPr>
          <w:rFonts w:ascii="Book Antiqua" w:hAnsi="Book Antiqua"/>
          <w:sz w:val="24"/>
          <w:szCs w:val="24"/>
        </w:rPr>
        <w:t>IgG</w:t>
      </w:r>
      <w:r w:rsidR="001B6195" w:rsidRPr="00ED5F8C">
        <w:rPr>
          <w:rFonts w:ascii="Book Antiqua" w:hAnsi="Book Antiqua"/>
          <w:sz w:val="24"/>
          <w:szCs w:val="24"/>
        </w:rPr>
        <w:t xml:space="preserve"> and </w:t>
      </w:r>
      <w:r w:rsidR="00716C69" w:rsidRPr="00ED5F8C">
        <w:rPr>
          <w:rFonts w:ascii="Book Antiqua" w:hAnsi="Book Antiqua"/>
          <w:sz w:val="24"/>
          <w:szCs w:val="24"/>
        </w:rPr>
        <w:t>C3</w:t>
      </w:r>
      <w:r w:rsidR="001B6195" w:rsidRPr="00ED5F8C">
        <w:rPr>
          <w:rFonts w:ascii="Book Antiqua" w:hAnsi="Book Antiqua"/>
          <w:sz w:val="24"/>
          <w:szCs w:val="24"/>
        </w:rPr>
        <w:t xml:space="preserve"> was only 1+</w:t>
      </w:r>
      <w:r w:rsidR="00716C69" w:rsidRPr="00ED5F8C">
        <w:rPr>
          <w:rFonts w:ascii="Book Antiqua" w:hAnsi="Book Antiqua"/>
          <w:sz w:val="24"/>
          <w:szCs w:val="24"/>
        </w:rPr>
        <w:t>,</w:t>
      </w:r>
      <w:r w:rsidR="00513980" w:rsidRPr="00ED5F8C">
        <w:rPr>
          <w:rFonts w:ascii="Book Antiqua" w:eastAsia="宋体" w:hAnsi="Book Antiqua"/>
          <w:sz w:val="24"/>
          <w:szCs w:val="24"/>
          <w:lang w:eastAsia="zh-CN"/>
        </w:rPr>
        <w:t xml:space="preserve"> </w:t>
      </w:r>
      <w:r w:rsidR="00716C69" w:rsidRPr="00ED5F8C">
        <w:rPr>
          <w:rFonts w:ascii="Book Antiqua" w:hAnsi="Book Antiqua"/>
          <w:sz w:val="24"/>
          <w:szCs w:val="24"/>
        </w:rPr>
        <w:t>while IgA was negative</w:t>
      </w:r>
      <w:r w:rsidR="009F64DC" w:rsidRPr="00ED5F8C">
        <w:rPr>
          <w:rFonts w:ascii="Book Antiqua" w:hAnsi="Book Antiqua"/>
          <w:sz w:val="24"/>
          <w:szCs w:val="24"/>
        </w:rPr>
        <w:t xml:space="preserve">. The IF-P results were deemed noncontributory in this case. Tissue for electron microscopy was not available. </w:t>
      </w:r>
    </w:p>
    <w:p w14:paraId="2CBF4E7A" w14:textId="085B7BDD" w:rsidR="009B3B0D" w:rsidRPr="00ED5F8C" w:rsidRDefault="009B3B0D"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 xml:space="preserve">Within </w:t>
      </w:r>
      <w:r w:rsidR="00D633B2" w:rsidRPr="00ED5F8C">
        <w:rPr>
          <w:rFonts w:ascii="Book Antiqua" w:hAnsi="Book Antiqua"/>
          <w:sz w:val="24"/>
          <w:szCs w:val="24"/>
        </w:rPr>
        <w:t>the</w:t>
      </w:r>
      <w:r w:rsidR="00644A75" w:rsidRPr="00ED5F8C">
        <w:rPr>
          <w:rFonts w:ascii="Book Antiqua" w:hAnsi="Book Antiqua"/>
          <w:sz w:val="24"/>
          <w:szCs w:val="24"/>
        </w:rPr>
        <w:t xml:space="preserve"> l</w:t>
      </w:r>
      <w:r w:rsidR="00D633B2" w:rsidRPr="00ED5F8C">
        <w:rPr>
          <w:rFonts w:ascii="Book Antiqua" w:hAnsi="Book Antiqua"/>
          <w:sz w:val="24"/>
          <w:szCs w:val="24"/>
        </w:rPr>
        <w:t>upus</w:t>
      </w:r>
      <w:r w:rsidRPr="00ED5F8C">
        <w:rPr>
          <w:rFonts w:ascii="Book Antiqua" w:hAnsi="Book Antiqua"/>
          <w:sz w:val="24"/>
          <w:szCs w:val="24"/>
        </w:rPr>
        <w:t xml:space="preserve"> nephriti</w:t>
      </w:r>
      <w:r w:rsidR="003427CD" w:rsidRPr="00ED5F8C">
        <w:rPr>
          <w:rFonts w:ascii="Book Antiqua" w:hAnsi="Book Antiqua"/>
          <w:sz w:val="24"/>
          <w:szCs w:val="24"/>
        </w:rPr>
        <w:t>des</w:t>
      </w:r>
      <w:r w:rsidR="00022194" w:rsidRPr="00ED5F8C">
        <w:rPr>
          <w:rFonts w:ascii="Book Antiqua" w:hAnsi="Book Antiqua"/>
          <w:sz w:val="24"/>
          <w:szCs w:val="24"/>
        </w:rPr>
        <w:t xml:space="preserve"> (</w:t>
      </w:r>
      <w:r w:rsidR="00C55C56" w:rsidRPr="00ED5F8C">
        <w:rPr>
          <w:rFonts w:ascii="Book Antiqua" w:hAnsi="Book Antiqua"/>
          <w:sz w:val="24"/>
          <w:szCs w:val="24"/>
        </w:rPr>
        <w:t xml:space="preserve">LN, </w:t>
      </w:r>
      <w:r w:rsidR="00022194" w:rsidRPr="00ED5F8C">
        <w:rPr>
          <w:rFonts w:ascii="Book Antiqua" w:hAnsi="Book Antiqua"/>
          <w:sz w:val="24"/>
          <w:szCs w:val="24"/>
        </w:rPr>
        <w:t>2</w:t>
      </w:r>
      <w:r w:rsidR="00E84370" w:rsidRPr="00ED5F8C">
        <w:rPr>
          <w:rFonts w:ascii="Book Antiqua" w:hAnsi="Book Antiqua"/>
          <w:sz w:val="24"/>
          <w:szCs w:val="24"/>
        </w:rPr>
        <w:t>5</w:t>
      </w:r>
      <w:r w:rsidR="00022194" w:rsidRPr="00ED5F8C">
        <w:rPr>
          <w:rFonts w:ascii="Book Antiqua" w:hAnsi="Book Antiqua"/>
          <w:sz w:val="24"/>
          <w:szCs w:val="24"/>
        </w:rPr>
        <w:t xml:space="preserve"> cases</w:t>
      </w:r>
      <w:r w:rsidR="00402F17" w:rsidRPr="00ED5F8C">
        <w:rPr>
          <w:rFonts w:ascii="Book Antiqua" w:hAnsi="Book Antiqua"/>
          <w:sz w:val="24"/>
          <w:szCs w:val="24"/>
        </w:rPr>
        <w:t>)</w:t>
      </w:r>
      <w:r w:rsidRPr="00ED5F8C">
        <w:rPr>
          <w:rFonts w:ascii="Book Antiqua" w:hAnsi="Book Antiqua"/>
          <w:sz w:val="24"/>
          <w:szCs w:val="24"/>
        </w:rPr>
        <w:t xml:space="preserve"> localization of the deposits as mesangial and/or capillary wall aided in accurate classific</w:t>
      </w:r>
      <w:r w:rsidR="003E16E3" w:rsidRPr="00ED5F8C">
        <w:rPr>
          <w:rFonts w:ascii="Book Antiqua" w:hAnsi="Book Antiqua"/>
          <w:sz w:val="24"/>
          <w:szCs w:val="24"/>
        </w:rPr>
        <w:t xml:space="preserve">ation of the glomerulonephritis </w:t>
      </w:r>
      <w:r w:rsidR="00513980" w:rsidRPr="00ED5F8C">
        <w:rPr>
          <w:rFonts w:ascii="Book Antiqua" w:eastAsia="宋体" w:hAnsi="Book Antiqua"/>
          <w:sz w:val="24"/>
          <w:szCs w:val="24"/>
          <w:lang w:eastAsia="zh-CN"/>
        </w:rPr>
        <w:t>(</w:t>
      </w:r>
      <w:r w:rsidR="001B6195" w:rsidRPr="00ED5F8C">
        <w:rPr>
          <w:rFonts w:ascii="Book Antiqua" w:hAnsi="Book Antiqua"/>
          <w:sz w:val="24"/>
          <w:szCs w:val="24"/>
        </w:rPr>
        <w:t>Table 2,</w:t>
      </w:r>
      <w:r w:rsidR="00513980" w:rsidRPr="00ED5F8C">
        <w:rPr>
          <w:rFonts w:ascii="Book Antiqua" w:eastAsia="宋体" w:hAnsi="Book Antiqua"/>
          <w:sz w:val="24"/>
          <w:szCs w:val="24"/>
          <w:lang w:eastAsia="zh-CN"/>
        </w:rPr>
        <w:t xml:space="preserve"> </w:t>
      </w:r>
      <w:r w:rsidRPr="00ED5F8C">
        <w:rPr>
          <w:rFonts w:ascii="Book Antiqua" w:hAnsi="Book Antiqua"/>
          <w:sz w:val="24"/>
          <w:szCs w:val="24"/>
        </w:rPr>
        <w:t>Figure 3</w:t>
      </w:r>
      <w:r w:rsidR="00513980" w:rsidRPr="00ED5F8C">
        <w:rPr>
          <w:rFonts w:ascii="Book Antiqua" w:eastAsia="宋体" w:hAnsi="Book Antiqua"/>
          <w:sz w:val="24"/>
          <w:szCs w:val="24"/>
          <w:lang w:eastAsia="zh-CN"/>
        </w:rPr>
        <w:t>)</w:t>
      </w:r>
      <w:r w:rsidR="003E16E3" w:rsidRPr="00ED5F8C">
        <w:rPr>
          <w:rFonts w:ascii="Book Antiqua" w:hAnsi="Book Antiqua"/>
          <w:sz w:val="24"/>
          <w:szCs w:val="24"/>
        </w:rPr>
        <w:t>.</w:t>
      </w:r>
      <w:r w:rsidR="00962FD2" w:rsidRPr="00ED5F8C">
        <w:rPr>
          <w:rFonts w:ascii="Book Antiqua" w:hAnsi="Book Antiqua"/>
          <w:sz w:val="24"/>
          <w:szCs w:val="24"/>
        </w:rPr>
        <w:t xml:space="preserve"> The lack o</w:t>
      </w:r>
      <w:r w:rsidR="00E763FF" w:rsidRPr="00ED5F8C">
        <w:rPr>
          <w:rFonts w:ascii="Book Antiqua" w:hAnsi="Book Antiqua"/>
          <w:sz w:val="24"/>
          <w:szCs w:val="24"/>
        </w:rPr>
        <w:t>f deposits was also significant</w:t>
      </w:r>
      <w:r w:rsidR="00962FD2" w:rsidRPr="00ED5F8C">
        <w:rPr>
          <w:rFonts w:ascii="Book Antiqua" w:hAnsi="Book Antiqua"/>
          <w:sz w:val="24"/>
          <w:szCs w:val="24"/>
        </w:rPr>
        <w:t xml:space="preserve">, as demonstrated by two cases of </w:t>
      </w:r>
      <w:r w:rsidR="00022194" w:rsidRPr="00ED5F8C">
        <w:rPr>
          <w:rFonts w:ascii="Book Antiqua" w:hAnsi="Book Antiqua"/>
          <w:sz w:val="24"/>
          <w:szCs w:val="24"/>
        </w:rPr>
        <w:t>systemic lupus erythematosus</w:t>
      </w:r>
      <w:r w:rsidR="00C92358" w:rsidRPr="00ED5F8C">
        <w:rPr>
          <w:rFonts w:ascii="Book Antiqua" w:hAnsi="Book Antiqua"/>
          <w:sz w:val="24"/>
          <w:szCs w:val="24"/>
        </w:rPr>
        <w:t xml:space="preserve"> </w:t>
      </w:r>
      <w:r w:rsidR="003427CD" w:rsidRPr="00ED5F8C">
        <w:rPr>
          <w:rFonts w:ascii="Book Antiqua" w:hAnsi="Book Antiqua"/>
          <w:sz w:val="24"/>
          <w:szCs w:val="24"/>
        </w:rPr>
        <w:t>(</w:t>
      </w:r>
      <w:r w:rsidR="00962FD2" w:rsidRPr="00ED5F8C">
        <w:rPr>
          <w:rFonts w:ascii="Book Antiqua" w:hAnsi="Book Antiqua"/>
          <w:sz w:val="24"/>
          <w:szCs w:val="24"/>
        </w:rPr>
        <w:t>SLE</w:t>
      </w:r>
      <w:r w:rsidR="003427CD" w:rsidRPr="00ED5F8C">
        <w:rPr>
          <w:rFonts w:ascii="Book Antiqua" w:hAnsi="Book Antiqua"/>
          <w:sz w:val="24"/>
          <w:szCs w:val="24"/>
        </w:rPr>
        <w:t>)</w:t>
      </w:r>
      <w:r w:rsidR="00962FD2" w:rsidRPr="00ED5F8C">
        <w:rPr>
          <w:rFonts w:ascii="Book Antiqua" w:hAnsi="Book Antiqua"/>
          <w:sz w:val="24"/>
          <w:szCs w:val="24"/>
        </w:rPr>
        <w:t xml:space="preserve"> presenting with proteinuria and nonspecific light microscopic findings. Further electron microscopic examination confirmed a lupus </w:t>
      </w:r>
      <w:proofErr w:type="spellStart"/>
      <w:r w:rsidR="00962FD2" w:rsidRPr="00ED5F8C">
        <w:rPr>
          <w:rFonts w:ascii="Book Antiqua" w:hAnsi="Book Antiqua"/>
          <w:sz w:val="24"/>
          <w:szCs w:val="24"/>
        </w:rPr>
        <w:t>podocytopathy</w:t>
      </w:r>
      <w:proofErr w:type="spellEnd"/>
      <w:r w:rsidR="00962FD2" w:rsidRPr="00ED5F8C">
        <w:rPr>
          <w:rFonts w:ascii="Book Antiqua" w:hAnsi="Book Antiqua"/>
          <w:sz w:val="24"/>
          <w:szCs w:val="24"/>
        </w:rPr>
        <w:t>.</w:t>
      </w:r>
      <w:r w:rsidR="00AF1437" w:rsidRPr="00ED5F8C">
        <w:rPr>
          <w:rFonts w:ascii="Book Antiqua" w:hAnsi="Book Antiqua"/>
          <w:sz w:val="24"/>
          <w:szCs w:val="24"/>
        </w:rPr>
        <w:t xml:space="preserve"> In one case of </w:t>
      </w:r>
      <w:r w:rsidR="00644A75" w:rsidRPr="00ED5F8C">
        <w:rPr>
          <w:rFonts w:ascii="Book Antiqua" w:hAnsi="Book Antiqua"/>
          <w:sz w:val="24"/>
          <w:szCs w:val="24"/>
        </w:rPr>
        <w:t>class II</w:t>
      </w:r>
      <w:r w:rsidR="00C92358" w:rsidRPr="00ED5F8C">
        <w:rPr>
          <w:rFonts w:ascii="Book Antiqua" w:hAnsi="Book Antiqua"/>
          <w:sz w:val="24"/>
          <w:szCs w:val="24"/>
        </w:rPr>
        <w:t xml:space="preserve"> </w:t>
      </w:r>
      <w:r w:rsidR="005A2F00" w:rsidRPr="00ED5F8C">
        <w:rPr>
          <w:rFonts w:ascii="Book Antiqua" w:hAnsi="Book Antiqua"/>
          <w:sz w:val="24"/>
          <w:szCs w:val="24"/>
        </w:rPr>
        <w:t xml:space="preserve">LN </w:t>
      </w:r>
      <w:r w:rsidR="003427CD" w:rsidRPr="00ED5F8C">
        <w:rPr>
          <w:rFonts w:ascii="Book Antiqua" w:hAnsi="Book Antiqua"/>
          <w:sz w:val="24"/>
          <w:szCs w:val="24"/>
        </w:rPr>
        <w:t xml:space="preserve">significant </w:t>
      </w:r>
      <w:r w:rsidR="00AF1437" w:rsidRPr="00ED5F8C">
        <w:rPr>
          <w:rFonts w:ascii="Book Antiqua" w:hAnsi="Book Antiqua"/>
          <w:sz w:val="24"/>
          <w:szCs w:val="24"/>
        </w:rPr>
        <w:t>full house positiv</w:t>
      </w:r>
      <w:r w:rsidR="00E763FF" w:rsidRPr="00ED5F8C">
        <w:rPr>
          <w:rFonts w:ascii="Book Antiqua" w:hAnsi="Book Antiqua"/>
          <w:sz w:val="24"/>
          <w:szCs w:val="24"/>
        </w:rPr>
        <w:t>ity could not be demonstrated. O</w:t>
      </w:r>
      <w:r w:rsidR="00AF1437" w:rsidRPr="00ED5F8C">
        <w:rPr>
          <w:rFonts w:ascii="Book Antiqua" w:hAnsi="Book Antiqua"/>
          <w:sz w:val="24"/>
          <w:szCs w:val="24"/>
        </w:rPr>
        <w:t>nly IgM</w:t>
      </w:r>
      <w:r w:rsidR="00C92358" w:rsidRPr="00ED5F8C">
        <w:rPr>
          <w:rFonts w:ascii="Book Antiqua" w:hAnsi="Book Antiqua"/>
          <w:sz w:val="24"/>
          <w:szCs w:val="24"/>
        </w:rPr>
        <w:t xml:space="preserve"> </w:t>
      </w:r>
      <w:r w:rsidR="003427CD" w:rsidRPr="00ED5F8C">
        <w:rPr>
          <w:rFonts w:ascii="Book Antiqua" w:hAnsi="Book Antiqua"/>
          <w:sz w:val="24"/>
          <w:szCs w:val="24"/>
        </w:rPr>
        <w:t xml:space="preserve">showed </w:t>
      </w:r>
      <w:r w:rsidR="00AF1437" w:rsidRPr="00ED5F8C">
        <w:rPr>
          <w:rFonts w:ascii="Book Antiqua" w:hAnsi="Book Antiqua"/>
          <w:sz w:val="24"/>
          <w:szCs w:val="24"/>
        </w:rPr>
        <w:t xml:space="preserve">2+ </w:t>
      </w:r>
      <w:r w:rsidR="00E84370" w:rsidRPr="00ED5F8C">
        <w:rPr>
          <w:rFonts w:ascii="Book Antiqua" w:hAnsi="Book Antiqua"/>
          <w:sz w:val="24"/>
          <w:szCs w:val="24"/>
        </w:rPr>
        <w:t>mesangial</w:t>
      </w:r>
      <w:r w:rsidR="00C92358" w:rsidRPr="00ED5F8C">
        <w:rPr>
          <w:rFonts w:ascii="Book Antiqua" w:hAnsi="Book Antiqua"/>
          <w:sz w:val="24"/>
          <w:szCs w:val="24"/>
        </w:rPr>
        <w:t xml:space="preserve"> </w:t>
      </w:r>
      <w:r w:rsidR="003427CD" w:rsidRPr="00ED5F8C">
        <w:rPr>
          <w:rFonts w:ascii="Book Antiqua" w:hAnsi="Book Antiqua"/>
          <w:sz w:val="24"/>
          <w:szCs w:val="24"/>
        </w:rPr>
        <w:t xml:space="preserve">staining and the rest </w:t>
      </w:r>
      <w:r w:rsidR="00AF1437" w:rsidRPr="00ED5F8C">
        <w:rPr>
          <w:rFonts w:ascii="Book Antiqua" w:hAnsi="Book Antiqua"/>
          <w:sz w:val="24"/>
          <w:szCs w:val="24"/>
        </w:rPr>
        <w:t>of the immunoglobulins and complements were focal.</w:t>
      </w:r>
      <w:r w:rsidR="00402F17" w:rsidRPr="00ED5F8C">
        <w:rPr>
          <w:rFonts w:ascii="Book Antiqua" w:hAnsi="Book Antiqua"/>
          <w:sz w:val="24"/>
          <w:szCs w:val="24"/>
        </w:rPr>
        <w:t xml:space="preserve"> The EM of this case </w:t>
      </w:r>
      <w:r w:rsidR="00E763FF" w:rsidRPr="00ED5F8C">
        <w:rPr>
          <w:rFonts w:ascii="Book Antiqua" w:hAnsi="Book Antiqua"/>
          <w:sz w:val="24"/>
          <w:szCs w:val="24"/>
        </w:rPr>
        <w:t xml:space="preserve">however </w:t>
      </w:r>
      <w:r w:rsidR="00402F17" w:rsidRPr="00ED5F8C">
        <w:rPr>
          <w:rFonts w:ascii="Book Antiqua" w:hAnsi="Book Antiqua"/>
          <w:sz w:val="24"/>
          <w:szCs w:val="24"/>
        </w:rPr>
        <w:t>revealed</w:t>
      </w:r>
      <w:r w:rsidR="00C92358" w:rsidRPr="00ED5F8C">
        <w:rPr>
          <w:rFonts w:ascii="Book Antiqua" w:hAnsi="Book Antiqua"/>
          <w:sz w:val="24"/>
          <w:szCs w:val="24"/>
        </w:rPr>
        <w:t xml:space="preserve"> </w:t>
      </w:r>
      <w:r w:rsidR="00E763FF" w:rsidRPr="00ED5F8C">
        <w:rPr>
          <w:rFonts w:ascii="Book Antiqua" w:hAnsi="Book Antiqua"/>
          <w:sz w:val="24"/>
          <w:szCs w:val="24"/>
        </w:rPr>
        <w:t xml:space="preserve">numerous </w:t>
      </w:r>
      <w:r w:rsidR="00BE5FA0" w:rsidRPr="00ED5F8C">
        <w:rPr>
          <w:rFonts w:ascii="Book Antiqua" w:hAnsi="Book Antiqua"/>
          <w:sz w:val="24"/>
          <w:szCs w:val="24"/>
        </w:rPr>
        <w:t>predominantly mesangial</w:t>
      </w:r>
      <w:r w:rsidR="00402F17" w:rsidRPr="00ED5F8C">
        <w:rPr>
          <w:rFonts w:ascii="Book Antiqua" w:hAnsi="Book Antiqua"/>
          <w:sz w:val="24"/>
          <w:szCs w:val="24"/>
        </w:rPr>
        <w:t xml:space="preserve"> electron dense deposits</w:t>
      </w:r>
      <w:r w:rsidR="00C92358" w:rsidRPr="00ED5F8C">
        <w:rPr>
          <w:rFonts w:ascii="Book Antiqua" w:hAnsi="Book Antiqua"/>
          <w:sz w:val="24"/>
          <w:szCs w:val="24"/>
        </w:rPr>
        <w:t xml:space="preserve"> </w:t>
      </w:r>
      <w:r w:rsidR="00E763FF" w:rsidRPr="00ED5F8C">
        <w:rPr>
          <w:rFonts w:ascii="Book Antiqua" w:hAnsi="Book Antiqua"/>
          <w:sz w:val="24"/>
          <w:szCs w:val="24"/>
        </w:rPr>
        <w:t xml:space="preserve">along with few </w:t>
      </w:r>
      <w:proofErr w:type="spellStart"/>
      <w:r w:rsidR="00E763FF" w:rsidRPr="00ED5F8C">
        <w:rPr>
          <w:rFonts w:ascii="Book Antiqua" w:hAnsi="Book Antiqua"/>
          <w:sz w:val="24"/>
          <w:szCs w:val="24"/>
        </w:rPr>
        <w:t>subepithelial</w:t>
      </w:r>
      <w:proofErr w:type="spellEnd"/>
      <w:r w:rsidR="00E763FF" w:rsidRPr="00ED5F8C">
        <w:rPr>
          <w:rFonts w:ascii="Book Antiqua" w:hAnsi="Book Antiqua"/>
          <w:sz w:val="24"/>
          <w:szCs w:val="24"/>
        </w:rPr>
        <w:t xml:space="preserve"> and </w:t>
      </w:r>
      <w:proofErr w:type="spellStart"/>
      <w:r w:rsidR="00E763FF" w:rsidRPr="00ED5F8C">
        <w:rPr>
          <w:rFonts w:ascii="Book Antiqua" w:hAnsi="Book Antiqua"/>
          <w:sz w:val="24"/>
          <w:szCs w:val="24"/>
        </w:rPr>
        <w:t>subendothelial</w:t>
      </w:r>
      <w:proofErr w:type="spellEnd"/>
      <w:r w:rsidR="00E763FF" w:rsidRPr="00ED5F8C">
        <w:rPr>
          <w:rFonts w:ascii="Book Antiqua" w:hAnsi="Book Antiqua"/>
          <w:sz w:val="24"/>
          <w:szCs w:val="24"/>
        </w:rPr>
        <w:t xml:space="preserve"> deposits</w:t>
      </w:r>
      <w:r w:rsidR="00E84370" w:rsidRPr="00ED5F8C">
        <w:rPr>
          <w:rFonts w:ascii="Book Antiqua" w:hAnsi="Book Antiqua"/>
          <w:sz w:val="24"/>
          <w:szCs w:val="24"/>
        </w:rPr>
        <w:t>.</w:t>
      </w:r>
    </w:p>
    <w:p w14:paraId="42327AEF" w14:textId="5EC7CF6F" w:rsidR="00962FD2" w:rsidRPr="00ED5F8C" w:rsidRDefault="00C92358"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lastRenderedPageBreak/>
        <w:t xml:space="preserve">Of </w:t>
      </w:r>
      <w:r w:rsidR="00D606C4" w:rsidRPr="00ED5F8C">
        <w:rPr>
          <w:rFonts w:ascii="Book Antiqua" w:eastAsia="宋体" w:hAnsi="Book Antiqua"/>
          <w:sz w:val="24"/>
          <w:szCs w:val="24"/>
          <w:lang w:eastAsia="zh-CN"/>
        </w:rPr>
        <w:t>11</w:t>
      </w:r>
      <w:r w:rsidRPr="00ED5F8C">
        <w:rPr>
          <w:rFonts w:ascii="Book Antiqua" w:hAnsi="Book Antiqua"/>
          <w:sz w:val="24"/>
          <w:szCs w:val="24"/>
        </w:rPr>
        <w:t xml:space="preserve"> cases of m</w:t>
      </w:r>
      <w:r w:rsidR="00962FD2" w:rsidRPr="00ED5F8C">
        <w:rPr>
          <w:rFonts w:ascii="Book Antiqua" w:hAnsi="Book Antiqua"/>
          <w:sz w:val="24"/>
          <w:szCs w:val="24"/>
        </w:rPr>
        <w:t>embranous nephropathy</w:t>
      </w:r>
      <w:r w:rsidRPr="00ED5F8C">
        <w:rPr>
          <w:rFonts w:ascii="Book Antiqua" w:hAnsi="Book Antiqua"/>
          <w:i/>
          <w:sz w:val="24"/>
          <w:szCs w:val="24"/>
        </w:rPr>
        <w:t xml:space="preserve"> </w:t>
      </w:r>
      <w:r w:rsidR="00725472" w:rsidRPr="00ED5F8C">
        <w:rPr>
          <w:rFonts w:ascii="Book Antiqua" w:hAnsi="Book Antiqua"/>
          <w:sz w:val="24"/>
          <w:szCs w:val="24"/>
        </w:rPr>
        <w:t>(MN</w:t>
      </w:r>
      <w:r w:rsidR="00C55C56" w:rsidRPr="00ED5F8C">
        <w:rPr>
          <w:rFonts w:ascii="Book Antiqua" w:hAnsi="Book Antiqua"/>
          <w:sz w:val="24"/>
          <w:szCs w:val="24"/>
        </w:rPr>
        <w:t xml:space="preserve">, </w:t>
      </w:r>
      <w:r w:rsidR="00341BBF" w:rsidRPr="00ED5F8C">
        <w:rPr>
          <w:rFonts w:ascii="Book Antiqua" w:hAnsi="Book Antiqua"/>
          <w:sz w:val="24"/>
          <w:szCs w:val="24"/>
        </w:rPr>
        <w:t>11</w:t>
      </w:r>
      <w:r w:rsidR="00C55C56" w:rsidRPr="00ED5F8C">
        <w:rPr>
          <w:rFonts w:ascii="Book Antiqua" w:hAnsi="Book Antiqua"/>
          <w:sz w:val="24"/>
          <w:szCs w:val="24"/>
        </w:rPr>
        <w:t xml:space="preserve"> cases</w:t>
      </w:r>
      <w:r w:rsidR="00725472" w:rsidRPr="00ED5F8C">
        <w:rPr>
          <w:rFonts w:ascii="Book Antiqua" w:hAnsi="Book Antiqua"/>
          <w:sz w:val="24"/>
          <w:szCs w:val="24"/>
        </w:rPr>
        <w:t>)</w:t>
      </w:r>
      <w:r w:rsidR="00962FD2" w:rsidRPr="00ED5F8C">
        <w:rPr>
          <w:rFonts w:ascii="Book Antiqua" w:hAnsi="Book Antiqua"/>
          <w:sz w:val="24"/>
          <w:szCs w:val="24"/>
        </w:rPr>
        <w:t xml:space="preserve"> diagnostic immunofluorescence with IgG was noted in 8 cases. One case showed weak (1+) staining with characteristic fine granularity and two cases were negative</w:t>
      </w:r>
      <w:r w:rsidR="0051483E" w:rsidRPr="00ED5F8C">
        <w:rPr>
          <w:rFonts w:ascii="Book Antiqua" w:hAnsi="Book Antiqua"/>
          <w:sz w:val="24"/>
          <w:szCs w:val="24"/>
        </w:rPr>
        <w:t xml:space="preserve"> for IgG.</w:t>
      </w:r>
    </w:p>
    <w:p w14:paraId="25A2E9C9" w14:textId="77777777" w:rsidR="0006205B" w:rsidRPr="00ED5F8C" w:rsidRDefault="00C92358"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To make the diagnosis of IgA</w:t>
      </w:r>
      <w:r w:rsidRPr="00ED5F8C">
        <w:rPr>
          <w:rFonts w:ascii="Book Antiqua" w:hAnsi="Book Antiqua"/>
          <w:i/>
          <w:sz w:val="24"/>
          <w:szCs w:val="24"/>
        </w:rPr>
        <w:t xml:space="preserve"> </w:t>
      </w:r>
      <w:r w:rsidRPr="00ED5F8C">
        <w:rPr>
          <w:rFonts w:ascii="Book Antiqua" w:hAnsi="Book Antiqua"/>
          <w:sz w:val="24"/>
          <w:szCs w:val="24"/>
        </w:rPr>
        <w:t>n</w:t>
      </w:r>
      <w:r w:rsidR="0006205B" w:rsidRPr="00ED5F8C">
        <w:rPr>
          <w:rFonts w:ascii="Book Antiqua" w:hAnsi="Book Antiqua"/>
          <w:sz w:val="24"/>
          <w:szCs w:val="24"/>
        </w:rPr>
        <w:t>ephropathy</w:t>
      </w:r>
      <w:r w:rsidRPr="00ED5F8C">
        <w:rPr>
          <w:rFonts w:ascii="Book Antiqua" w:hAnsi="Book Antiqua"/>
          <w:sz w:val="24"/>
          <w:szCs w:val="24"/>
        </w:rPr>
        <w:t xml:space="preserve"> </w:t>
      </w:r>
      <w:r w:rsidR="001B6195" w:rsidRPr="00ED5F8C">
        <w:rPr>
          <w:rFonts w:ascii="Book Antiqua" w:hAnsi="Book Antiqua"/>
          <w:sz w:val="24"/>
          <w:szCs w:val="24"/>
        </w:rPr>
        <w:t>(</w:t>
      </w:r>
      <w:r w:rsidR="00FA10C0" w:rsidRPr="00ED5F8C">
        <w:rPr>
          <w:rFonts w:ascii="Book Antiqua" w:hAnsi="Book Antiqua"/>
          <w:sz w:val="24"/>
          <w:szCs w:val="24"/>
        </w:rPr>
        <w:t>39 cases</w:t>
      </w:r>
      <w:r w:rsidR="001B6195" w:rsidRPr="00ED5F8C">
        <w:rPr>
          <w:rFonts w:ascii="Book Antiqua" w:hAnsi="Book Antiqua"/>
          <w:sz w:val="24"/>
          <w:szCs w:val="24"/>
        </w:rPr>
        <w:t xml:space="preserve">, </w:t>
      </w:r>
      <w:r w:rsidR="00402F17" w:rsidRPr="00ED5F8C">
        <w:rPr>
          <w:rFonts w:ascii="Book Antiqua" w:hAnsi="Book Antiqua"/>
          <w:sz w:val="24"/>
          <w:szCs w:val="24"/>
        </w:rPr>
        <w:t>16</w:t>
      </w:r>
      <w:r w:rsidR="001B6195" w:rsidRPr="00ED5F8C">
        <w:rPr>
          <w:rFonts w:ascii="Book Antiqua" w:hAnsi="Book Antiqua"/>
          <w:sz w:val="24"/>
          <w:szCs w:val="24"/>
        </w:rPr>
        <w:t>%)</w:t>
      </w:r>
      <w:r w:rsidR="0006205B" w:rsidRPr="00ED5F8C">
        <w:rPr>
          <w:rFonts w:ascii="Book Antiqua" w:hAnsi="Book Antiqua"/>
          <w:sz w:val="24"/>
          <w:szCs w:val="24"/>
        </w:rPr>
        <w:t xml:space="preserve"> or to exclude it</w:t>
      </w:r>
      <w:r w:rsidR="003427CD" w:rsidRPr="00ED5F8C">
        <w:rPr>
          <w:rFonts w:ascii="Book Antiqua" w:hAnsi="Book Antiqua"/>
          <w:sz w:val="24"/>
          <w:szCs w:val="24"/>
        </w:rPr>
        <w:t xml:space="preserve"> in cases </w:t>
      </w:r>
      <w:r w:rsidR="00E83665" w:rsidRPr="00ED5F8C">
        <w:rPr>
          <w:rFonts w:ascii="Book Antiqua" w:hAnsi="Book Antiqua"/>
          <w:sz w:val="24"/>
          <w:szCs w:val="24"/>
        </w:rPr>
        <w:t>with minimal change morphology</w:t>
      </w:r>
      <w:r w:rsidR="003A7906" w:rsidRPr="00ED5F8C">
        <w:rPr>
          <w:rFonts w:ascii="Book Antiqua" w:hAnsi="Book Antiqua"/>
          <w:sz w:val="24"/>
          <w:szCs w:val="24"/>
        </w:rPr>
        <w:t>, mesangial proliferation</w:t>
      </w:r>
      <w:r w:rsidRPr="00ED5F8C">
        <w:rPr>
          <w:rFonts w:ascii="Book Antiqua" w:hAnsi="Book Antiqua"/>
          <w:sz w:val="24"/>
          <w:szCs w:val="24"/>
        </w:rPr>
        <w:t xml:space="preserve"> </w:t>
      </w:r>
      <w:r w:rsidR="003A7906" w:rsidRPr="00ED5F8C">
        <w:rPr>
          <w:rFonts w:ascii="Book Antiqua" w:hAnsi="Book Antiqua"/>
          <w:sz w:val="24"/>
          <w:szCs w:val="24"/>
        </w:rPr>
        <w:t>or</w:t>
      </w:r>
      <w:r w:rsidR="00E763FF" w:rsidRPr="00ED5F8C">
        <w:rPr>
          <w:rFonts w:ascii="Book Antiqua" w:hAnsi="Book Antiqua"/>
          <w:sz w:val="24"/>
          <w:szCs w:val="24"/>
        </w:rPr>
        <w:t xml:space="preserve"> focal segmental glomerulosclerosis</w:t>
      </w:r>
      <w:r w:rsidRPr="00ED5F8C">
        <w:rPr>
          <w:rFonts w:ascii="Book Antiqua" w:hAnsi="Book Antiqua"/>
          <w:sz w:val="24"/>
          <w:szCs w:val="24"/>
        </w:rPr>
        <w:t xml:space="preserve"> </w:t>
      </w:r>
      <w:r w:rsidR="00C55C56" w:rsidRPr="00ED5F8C">
        <w:rPr>
          <w:rFonts w:ascii="Book Antiqua" w:hAnsi="Book Antiqua"/>
          <w:sz w:val="24"/>
          <w:szCs w:val="24"/>
        </w:rPr>
        <w:t>(64 cases</w:t>
      </w:r>
      <w:r w:rsidR="001B6195" w:rsidRPr="00ED5F8C">
        <w:rPr>
          <w:rFonts w:ascii="Book Antiqua" w:hAnsi="Book Antiqua"/>
          <w:sz w:val="24"/>
          <w:szCs w:val="24"/>
        </w:rPr>
        <w:t xml:space="preserve">, </w:t>
      </w:r>
      <w:r w:rsidR="00402F17" w:rsidRPr="00ED5F8C">
        <w:rPr>
          <w:rFonts w:ascii="Book Antiqua" w:hAnsi="Book Antiqua"/>
          <w:sz w:val="24"/>
          <w:szCs w:val="24"/>
        </w:rPr>
        <w:t>26.3</w:t>
      </w:r>
      <w:r w:rsidR="001B6195" w:rsidRPr="00ED5F8C">
        <w:rPr>
          <w:rFonts w:ascii="Book Antiqua" w:hAnsi="Book Antiqua"/>
          <w:sz w:val="24"/>
          <w:szCs w:val="24"/>
        </w:rPr>
        <w:t>%)</w:t>
      </w:r>
      <w:r w:rsidR="0006205B" w:rsidRPr="00ED5F8C">
        <w:rPr>
          <w:rFonts w:ascii="Book Antiqua" w:hAnsi="Book Antiqua"/>
          <w:sz w:val="24"/>
          <w:szCs w:val="24"/>
        </w:rPr>
        <w:t xml:space="preserve"> constituted the bulk of indication for IF-P in our routine practice. In two cases wi</w:t>
      </w:r>
      <w:r w:rsidR="00E763FF" w:rsidRPr="00ED5F8C">
        <w:rPr>
          <w:rFonts w:ascii="Book Antiqua" w:hAnsi="Book Antiqua"/>
          <w:sz w:val="24"/>
          <w:szCs w:val="24"/>
        </w:rPr>
        <w:t>th isolated hematuria</w:t>
      </w:r>
      <w:r w:rsidR="003427CD" w:rsidRPr="00ED5F8C">
        <w:rPr>
          <w:rFonts w:ascii="Book Antiqua" w:hAnsi="Book Antiqua"/>
          <w:sz w:val="24"/>
          <w:szCs w:val="24"/>
        </w:rPr>
        <w:t>,</w:t>
      </w:r>
      <w:r w:rsidRPr="00ED5F8C">
        <w:rPr>
          <w:rFonts w:ascii="Book Antiqua" w:hAnsi="Book Antiqua"/>
          <w:sz w:val="24"/>
          <w:szCs w:val="24"/>
        </w:rPr>
        <w:t xml:space="preserve"> </w:t>
      </w:r>
      <w:r w:rsidR="0006205B" w:rsidRPr="00ED5F8C">
        <w:rPr>
          <w:rFonts w:ascii="Book Antiqua" w:hAnsi="Book Antiqua"/>
          <w:sz w:val="24"/>
          <w:szCs w:val="24"/>
        </w:rPr>
        <w:t>suspected IgA nephropathy</w:t>
      </w:r>
      <w:r w:rsidR="003427CD" w:rsidRPr="00ED5F8C">
        <w:rPr>
          <w:rFonts w:ascii="Book Antiqua" w:hAnsi="Book Antiqua"/>
          <w:sz w:val="24"/>
          <w:szCs w:val="24"/>
        </w:rPr>
        <w:t xml:space="preserve"> and nonspecific light microscopy</w:t>
      </w:r>
      <w:r w:rsidR="0006205B" w:rsidRPr="00ED5F8C">
        <w:rPr>
          <w:rFonts w:ascii="Book Antiqua" w:hAnsi="Book Antiqua"/>
          <w:sz w:val="24"/>
          <w:szCs w:val="24"/>
        </w:rPr>
        <w:t xml:space="preserve">, IF- P was negative for immunoglobulins which prompted ultrastructural examination of the cases. Classical glomerular basement membrane changes of </w:t>
      </w:r>
      <w:proofErr w:type="spellStart"/>
      <w:r w:rsidR="0006205B" w:rsidRPr="00ED5F8C">
        <w:rPr>
          <w:rFonts w:ascii="Book Antiqua" w:hAnsi="Book Antiqua"/>
          <w:sz w:val="24"/>
          <w:szCs w:val="24"/>
        </w:rPr>
        <w:t>collagenopathy</w:t>
      </w:r>
      <w:proofErr w:type="spellEnd"/>
      <w:r w:rsidRPr="00ED5F8C">
        <w:rPr>
          <w:rFonts w:ascii="Book Antiqua" w:hAnsi="Book Antiqua"/>
          <w:sz w:val="24"/>
          <w:szCs w:val="24"/>
        </w:rPr>
        <w:t xml:space="preserve"> </w:t>
      </w:r>
      <w:r w:rsidR="0006205B" w:rsidRPr="00ED5F8C">
        <w:rPr>
          <w:rFonts w:ascii="Book Antiqua" w:hAnsi="Book Antiqua"/>
          <w:sz w:val="24"/>
          <w:szCs w:val="24"/>
        </w:rPr>
        <w:t>consi</w:t>
      </w:r>
      <w:r w:rsidR="005E7F91" w:rsidRPr="00ED5F8C">
        <w:rPr>
          <w:rFonts w:ascii="Book Antiqua" w:hAnsi="Book Antiqua"/>
          <w:sz w:val="24"/>
          <w:szCs w:val="24"/>
        </w:rPr>
        <w:t xml:space="preserve">stent with </w:t>
      </w:r>
      <w:proofErr w:type="spellStart"/>
      <w:r w:rsidR="005E7F91" w:rsidRPr="00ED5F8C">
        <w:rPr>
          <w:rFonts w:ascii="Book Antiqua" w:hAnsi="Book Antiqua"/>
          <w:sz w:val="24"/>
          <w:szCs w:val="24"/>
        </w:rPr>
        <w:t>Alport</w:t>
      </w:r>
      <w:proofErr w:type="spellEnd"/>
      <w:r w:rsidR="005E7F91" w:rsidRPr="00ED5F8C">
        <w:rPr>
          <w:rFonts w:ascii="Book Antiqua" w:hAnsi="Book Antiqua"/>
          <w:sz w:val="24"/>
          <w:szCs w:val="24"/>
        </w:rPr>
        <w:t xml:space="preserve"> syndrome and t</w:t>
      </w:r>
      <w:r w:rsidR="0006205B" w:rsidRPr="00ED5F8C">
        <w:rPr>
          <w:rFonts w:ascii="Book Antiqua" w:hAnsi="Book Antiqua"/>
          <w:sz w:val="24"/>
          <w:szCs w:val="24"/>
        </w:rPr>
        <w:t>hin basement membrane disease were identified. IF-P was also performed in patients of diabetic nephropathy with hema</w:t>
      </w:r>
      <w:r w:rsidRPr="00ED5F8C">
        <w:rPr>
          <w:rFonts w:ascii="Book Antiqua" w:hAnsi="Book Antiqua"/>
          <w:sz w:val="24"/>
          <w:szCs w:val="24"/>
        </w:rPr>
        <w:t>turia to exclude secondary IgA n</w:t>
      </w:r>
      <w:r w:rsidR="0006205B" w:rsidRPr="00ED5F8C">
        <w:rPr>
          <w:rFonts w:ascii="Book Antiqua" w:hAnsi="Book Antiqua"/>
          <w:sz w:val="24"/>
          <w:szCs w:val="24"/>
        </w:rPr>
        <w:t>ephropathy</w:t>
      </w:r>
      <w:r w:rsidR="003E16E3" w:rsidRPr="00ED5F8C">
        <w:rPr>
          <w:rFonts w:ascii="Book Antiqua" w:hAnsi="Book Antiqua"/>
          <w:sz w:val="24"/>
          <w:szCs w:val="24"/>
        </w:rPr>
        <w:t xml:space="preserve"> </w:t>
      </w:r>
      <w:r w:rsidRPr="00ED5F8C">
        <w:rPr>
          <w:rFonts w:ascii="Book Antiqua" w:hAnsi="Book Antiqua"/>
          <w:sz w:val="24"/>
          <w:szCs w:val="24"/>
        </w:rPr>
        <w:t>(</w:t>
      </w:r>
      <w:proofErr w:type="spellStart"/>
      <w:r w:rsidRPr="00ED5F8C">
        <w:rPr>
          <w:rFonts w:ascii="Book Antiqua" w:hAnsi="Book Antiqua"/>
          <w:sz w:val="24"/>
          <w:szCs w:val="24"/>
        </w:rPr>
        <w:t>IgAN</w:t>
      </w:r>
      <w:proofErr w:type="spellEnd"/>
      <w:r w:rsidRPr="00ED5F8C">
        <w:rPr>
          <w:rFonts w:ascii="Book Antiqua" w:hAnsi="Book Antiqua"/>
          <w:sz w:val="24"/>
          <w:szCs w:val="24"/>
        </w:rPr>
        <w:t>)</w:t>
      </w:r>
      <w:r w:rsidR="0006205B" w:rsidRPr="00ED5F8C">
        <w:rPr>
          <w:rFonts w:ascii="Book Antiqua" w:hAnsi="Book Antiqua"/>
          <w:sz w:val="24"/>
          <w:szCs w:val="24"/>
        </w:rPr>
        <w:t xml:space="preserve">. </w:t>
      </w:r>
    </w:p>
    <w:p w14:paraId="75EF7804" w14:textId="00D0C509" w:rsidR="003210AC" w:rsidRPr="00ED5F8C" w:rsidRDefault="00716C69"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I</w:t>
      </w:r>
      <w:r w:rsidR="00883A5B" w:rsidRPr="00ED5F8C">
        <w:rPr>
          <w:rFonts w:ascii="Book Antiqua" w:hAnsi="Book Antiqua"/>
          <w:sz w:val="24"/>
          <w:szCs w:val="24"/>
        </w:rPr>
        <w:t>n this series there were 8</w:t>
      </w:r>
      <w:r w:rsidR="00C92358" w:rsidRPr="00ED5F8C">
        <w:rPr>
          <w:rFonts w:ascii="Book Antiqua" w:hAnsi="Book Antiqua"/>
          <w:sz w:val="24"/>
          <w:szCs w:val="24"/>
        </w:rPr>
        <w:t xml:space="preserve"> </w:t>
      </w:r>
      <w:r w:rsidRPr="00ED5F8C">
        <w:rPr>
          <w:rFonts w:ascii="Book Antiqua" w:hAnsi="Book Antiqua"/>
          <w:sz w:val="24"/>
          <w:szCs w:val="24"/>
        </w:rPr>
        <w:t xml:space="preserve">cases which were diagnosed as chronic </w:t>
      </w:r>
      <w:r w:rsidR="00883A5B" w:rsidRPr="00ED5F8C">
        <w:rPr>
          <w:rFonts w:ascii="Book Antiqua" w:hAnsi="Book Antiqua"/>
          <w:sz w:val="24"/>
          <w:szCs w:val="24"/>
        </w:rPr>
        <w:t>glomerulonephritis</w:t>
      </w:r>
      <w:r w:rsidR="005B1A51" w:rsidRPr="00ED5F8C">
        <w:rPr>
          <w:rFonts w:ascii="Book Antiqua" w:hAnsi="Book Antiqua"/>
          <w:sz w:val="24"/>
          <w:szCs w:val="24"/>
        </w:rPr>
        <w:t xml:space="preserve"> (CGN)</w:t>
      </w:r>
      <w:r w:rsidR="00883A5B" w:rsidRPr="00ED5F8C">
        <w:rPr>
          <w:rFonts w:ascii="Book Antiqua" w:hAnsi="Book Antiqua"/>
          <w:sz w:val="24"/>
          <w:szCs w:val="24"/>
        </w:rPr>
        <w:t>, the underlying etiology co</w:t>
      </w:r>
      <w:r w:rsidR="00E763FF" w:rsidRPr="00ED5F8C">
        <w:rPr>
          <w:rFonts w:ascii="Book Antiqua" w:hAnsi="Book Antiqua"/>
          <w:sz w:val="24"/>
          <w:szCs w:val="24"/>
        </w:rPr>
        <w:t>uld be established in 5 cases (</w:t>
      </w:r>
      <w:proofErr w:type="spellStart"/>
      <w:r w:rsidR="00883A5B" w:rsidRPr="00ED5F8C">
        <w:rPr>
          <w:rFonts w:ascii="Book Antiqua" w:hAnsi="Book Antiqua"/>
          <w:sz w:val="24"/>
          <w:szCs w:val="24"/>
        </w:rPr>
        <w:t>IgA</w:t>
      </w:r>
      <w:r w:rsidR="007103C7" w:rsidRPr="00ED5F8C">
        <w:rPr>
          <w:rFonts w:ascii="Book Antiqua" w:hAnsi="Book Antiqua"/>
          <w:sz w:val="24"/>
          <w:szCs w:val="24"/>
        </w:rPr>
        <w:t>N</w:t>
      </w:r>
      <w:proofErr w:type="spellEnd"/>
      <w:r w:rsidR="007103C7" w:rsidRPr="00ED5F8C">
        <w:rPr>
          <w:rFonts w:ascii="Book Antiqua" w:hAnsi="Book Antiqua"/>
          <w:i/>
          <w:sz w:val="24"/>
          <w:szCs w:val="24"/>
        </w:rPr>
        <w:t xml:space="preserve"> = </w:t>
      </w:r>
      <w:r w:rsidR="00E45AF4" w:rsidRPr="00ED5F8C">
        <w:rPr>
          <w:rFonts w:ascii="Book Antiqua" w:hAnsi="Book Antiqua"/>
          <w:sz w:val="24"/>
          <w:szCs w:val="24"/>
        </w:rPr>
        <w:t>3</w:t>
      </w:r>
      <w:r w:rsidR="003E16E3" w:rsidRPr="00ED5F8C">
        <w:rPr>
          <w:rFonts w:ascii="Book Antiqua" w:hAnsi="Book Antiqua"/>
          <w:sz w:val="24"/>
          <w:szCs w:val="24"/>
        </w:rPr>
        <w:t xml:space="preserve">, </w:t>
      </w:r>
      <w:r w:rsidR="00883A5B" w:rsidRPr="00ED5F8C">
        <w:rPr>
          <w:rFonts w:ascii="Book Antiqua" w:hAnsi="Book Antiqua"/>
          <w:sz w:val="24"/>
          <w:szCs w:val="24"/>
        </w:rPr>
        <w:t>IC-MPGN</w:t>
      </w:r>
      <w:r w:rsidR="00E45AF4" w:rsidRPr="00ED5F8C">
        <w:rPr>
          <w:rFonts w:ascii="Book Antiqua" w:hAnsi="Book Antiqua"/>
          <w:sz w:val="24"/>
          <w:szCs w:val="24"/>
        </w:rPr>
        <w:t xml:space="preserve"> =</w:t>
      </w:r>
      <w:r w:rsidR="007103C7" w:rsidRPr="00ED5F8C">
        <w:rPr>
          <w:rFonts w:ascii="Book Antiqua" w:eastAsia="宋体" w:hAnsi="Book Antiqua"/>
          <w:sz w:val="24"/>
          <w:szCs w:val="24"/>
          <w:lang w:eastAsia="zh-CN"/>
        </w:rPr>
        <w:t xml:space="preserve"> </w:t>
      </w:r>
      <w:r w:rsidR="00E45AF4" w:rsidRPr="00ED5F8C">
        <w:rPr>
          <w:rFonts w:ascii="Book Antiqua" w:hAnsi="Book Antiqua"/>
          <w:sz w:val="24"/>
          <w:szCs w:val="24"/>
        </w:rPr>
        <w:t>1</w:t>
      </w:r>
      <w:r w:rsidR="00883A5B" w:rsidRPr="00ED5F8C">
        <w:rPr>
          <w:rFonts w:ascii="Book Antiqua" w:hAnsi="Book Antiqua"/>
          <w:sz w:val="24"/>
          <w:szCs w:val="24"/>
        </w:rPr>
        <w:t xml:space="preserve"> a</w:t>
      </w:r>
      <w:r w:rsidR="003E16E3" w:rsidRPr="00ED5F8C">
        <w:rPr>
          <w:rFonts w:ascii="Book Antiqua" w:hAnsi="Book Antiqua"/>
          <w:sz w:val="24"/>
          <w:szCs w:val="24"/>
        </w:rPr>
        <w:t>nd</w:t>
      </w:r>
      <w:r w:rsidR="00883A5B" w:rsidRPr="00ED5F8C">
        <w:rPr>
          <w:rFonts w:ascii="Book Antiqua" w:hAnsi="Book Antiqua"/>
          <w:sz w:val="24"/>
          <w:szCs w:val="24"/>
        </w:rPr>
        <w:t xml:space="preserve"> C-MPG</w:t>
      </w:r>
      <w:r w:rsidR="007103C7" w:rsidRPr="00ED5F8C">
        <w:rPr>
          <w:rFonts w:ascii="Book Antiqua" w:hAnsi="Book Antiqua"/>
          <w:sz w:val="24"/>
          <w:szCs w:val="24"/>
        </w:rPr>
        <w:t>N</w:t>
      </w:r>
      <w:r w:rsidR="007103C7" w:rsidRPr="00ED5F8C">
        <w:rPr>
          <w:rFonts w:ascii="Book Antiqua" w:hAnsi="Book Antiqua"/>
          <w:i/>
          <w:sz w:val="24"/>
          <w:szCs w:val="24"/>
        </w:rPr>
        <w:t xml:space="preserve"> = </w:t>
      </w:r>
      <w:r w:rsidR="00E45AF4" w:rsidRPr="00ED5F8C">
        <w:rPr>
          <w:rFonts w:ascii="Book Antiqua" w:hAnsi="Book Antiqua"/>
          <w:sz w:val="24"/>
          <w:szCs w:val="24"/>
        </w:rPr>
        <w:t>1</w:t>
      </w:r>
      <w:r w:rsidR="00883A5B" w:rsidRPr="00ED5F8C">
        <w:rPr>
          <w:rFonts w:ascii="Book Antiqua" w:hAnsi="Book Antiqua"/>
          <w:sz w:val="24"/>
          <w:szCs w:val="24"/>
        </w:rPr>
        <w:t>)</w:t>
      </w:r>
      <w:r w:rsidR="003427CD" w:rsidRPr="00ED5F8C">
        <w:rPr>
          <w:rFonts w:ascii="Book Antiqua" w:hAnsi="Book Antiqua"/>
          <w:sz w:val="24"/>
          <w:szCs w:val="24"/>
        </w:rPr>
        <w:t xml:space="preserve">. </w:t>
      </w:r>
      <w:r w:rsidR="003210AC" w:rsidRPr="00ED5F8C">
        <w:rPr>
          <w:rFonts w:ascii="Book Antiqua" w:hAnsi="Book Antiqua"/>
          <w:sz w:val="24"/>
          <w:szCs w:val="24"/>
        </w:rPr>
        <w:t>The immune complexes could not be demonstrated in 3 cases of</w:t>
      </w:r>
      <w:r w:rsidR="00E763FF" w:rsidRPr="00ED5F8C">
        <w:rPr>
          <w:rFonts w:ascii="Book Antiqua" w:hAnsi="Book Antiqua"/>
          <w:sz w:val="24"/>
          <w:szCs w:val="24"/>
        </w:rPr>
        <w:t xml:space="preserve"> chronic glomerulonephritis</w:t>
      </w:r>
      <w:r w:rsidR="003210AC" w:rsidRPr="00ED5F8C">
        <w:rPr>
          <w:rFonts w:ascii="Book Antiqua" w:hAnsi="Book Antiqua"/>
          <w:sz w:val="24"/>
          <w:szCs w:val="24"/>
        </w:rPr>
        <w:t xml:space="preserve">, one of </w:t>
      </w:r>
      <w:r w:rsidR="003427CD" w:rsidRPr="00ED5F8C">
        <w:rPr>
          <w:rFonts w:ascii="Book Antiqua" w:hAnsi="Book Antiqua"/>
          <w:sz w:val="24"/>
          <w:szCs w:val="24"/>
        </w:rPr>
        <w:t xml:space="preserve">which </w:t>
      </w:r>
      <w:r w:rsidR="003210AC" w:rsidRPr="00ED5F8C">
        <w:rPr>
          <w:rFonts w:ascii="Book Antiqua" w:hAnsi="Book Antiqua"/>
          <w:sz w:val="24"/>
          <w:szCs w:val="24"/>
        </w:rPr>
        <w:t xml:space="preserve">was a case of biopsy proven MPGN and </w:t>
      </w:r>
      <w:r w:rsidR="003427CD" w:rsidRPr="00ED5F8C">
        <w:rPr>
          <w:rFonts w:ascii="Book Antiqua" w:hAnsi="Book Antiqua"/>
          <w:sz w:val="24"/>
          <w:szCs w:val="24"/>
        </w:rPr>
        <w:t xml:space="preserve">the </w:t>
      </w:r>
      <w:r w:rsidR="003210AC" w:rsidRPr="00ED5F8C">
        <w:rPr>
          <w:rFonts w:ascii="Book Antiqua" w:hAnsi="Book Antiqua"/>
          <w:sz w:val="24"/>
          <w:szCs w:val="24"/>
        </w:rPr>
        <w:t xml:space="preserve">other was </w:t>
      </w:r>
      <w:r w:rsidR="003427CD" w:rsidRPr="00ED5F8C">
        <w:rPr>
          <w:rFonts w:ascii="Book Antiqua" w:hAnsi="Book Antiqua"/>
          <w:sz w:val="24"/>
          <w:szCs w:val="24"/>
        </w:rPr>
        <w:t xml:space="preserve">a </w:t>
      </w:r>
      <w:r w:rsidR="00E763FF" w:rsidRPr="00ED5F8C">
        <w:rPr>
          <w:rFonts w:ascii="Book Antiqua" w:hAnsi="Book Antiqua"/>
          <w:sz w:val="24"/>
          <w:szCs w:val="24"/>
        </w:rPr>
        <w:t xml:space="preserve">case of </w:t>
      </w:r>
      <w:proofErr w:type="spellStart"/>
      <w:r w:rsidR="00E763FF" w:rsidRPr="00ED5F8C">
        <w:rPr>
          <w:rFonts w:ascii="Book Antiqua" w:hAnsi="Book Antiqua"/>
          <w:sz w:val="24"/>
          <w:szCs w:val="24"/>
        </w:rPr>
        <w:t>IgAN</w:t>
      </w:r>
      <w:proofErr w:type="spellEnd"/>
      <w:r w:rsidR="00E763FF" w:rsidRPr="00ED5F8C">
        <w:rPr>
          <w:rFonts w:ascii="Book Antiqua" w:hAnsi="Book Antiqua"/>
          <w:sz w:val="24"/>
          <w:szCs w:val="24"/>
        </w:rPr>
        <w:t xml:space="preserve">. In one case </w:t>
      </w:r>
      <w:r w:rsidR="003210AC" w:rsidRPr="00ED5F8C">
        <w:rPr>
          <w:rFonts w:ascii="Book Antiqua" w:hAnsi="Book Antiqua"/>
          <w:sz w:val="24"/>
          <w:szCs w:val="24"/>
        </w:rPr>
        <w:t>no immune complexes were seen, however no previous renal biopsy record was available</w:t>
      </w:r>
      <w:r w:rsidR="00E763FF" w:rsidRPr="00ED5F8C">
        <w:rPr>
          <w:rFonts w:ascii="Book Antiqua" w:hAnsi="Book Antiqua"/>
          <w:sz w:val="24"/>
          <w:szCs w:val="24"/>
        </w:rPr>
        <w:t>.</w:t>
      </w:r>
    </w:p>
    <w:p w14:paraId="7EDC33E6" w14:textId="326DB622" w:rsidR="009B3B0D" w:rsidRPr="00ED5F8C" w:rsidRDefault="009B3B0D"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In one case of post transplant recurrence of nodular glomerulosclerosis of undetermined cause, IF – P resulted in confirming the diagnosis of light chain deposition disease (LCDD)</w:t>
      </w:r>
      <w:r w:rsidR="00A12C28" w:rsidRPr="00ED5F8C">
        <w:rPr>
          <w:rFonts w:ascii="Book Antiqua" w:hAnsi="Book Antiqua"/>
          <w:sz w:val="24"/>
          <w:szCs w:val="24"/>
        </w:rPr>
        <w:t xml:space="preserve"> </w:t>
      </w:r>
      <w:r w:rsidRPr="00ED5F8C">
        <w:rPr>
          <w:rFonts w:ascii="Book Antiqua" w:hAnsi="Book Antiqua"/>
          <w:sz w:val="24"/>
          <w:szCs w:val="24"/>
        </w:rPr>
        <w:t xml:space="preserve">with kappa </w:t>
      </w:r>
      <w:proofErr w:type="gramStart"/>
      <w:r w:rsidRPr="00ED5F8C">
        <w:rPr>
          <w:rFonts w:ascii="Book Antiqua" w:hAnsi="Book Antiqua"/>
          <w:sz w:val="24"/>
          <w:szCs w:val="24"/>
        </w:rPr>
        <w:t>restriction</w:t>
      </w:r>
      <w:r w:rsidR="00B55E43" w:rsidRPr="00ED5F8C">
        <w:rPr>
          <w:rFonts w:ascii="Book Antiqua" w:hAnsi="Book Antiqua"/>
          <w:sz w:val="24"/>
          <w:szCs w:val="24"/>
          <w:vertAlign w:val="superscript"/>
        </w:rPr>
        <w:t>[</w:t>
      </w:r>
      <w:proofErr w:type="gramEnd"/>
      <w:r w:rsidR="00B55E43" w:rsidRPr="00ED5F8C">
        <w:rPr>
          <w:rFonts w:ascii="Book Antiqua" w:hAnsi="Book Antiqua"/>
          <w:sz w:val="24"/>
          <w:szCs w:val="24"/>
          <w:vertAlign w:val="superscript"/>
        </w:rPr>
        <w:t>3]</w:t>
      </w:r>
      <w:r w:rsidRPr="00ED5F8C">
        <w:rPr>
          <w:rFonts w:ascii="Book Antiqua" w:hAnsi="Book Antiqua"/>
          <w:sz w:val="24"/>
          <w:szCs w:val="24"/>
        </w:rPr>
        <w:t>.</w:t>
      </w:r>
      <w:r w:rsidR="00B55E43" w:rsidRPr="00ED5F8C">
        <w:rPr>
          <w:rFonts w:ascii="Book Antiqua" w:eastAsia="宋体" w:hAnsi="Book Antiqua"/>
          <w:sz w:val="24"/>
          <w:szCs w:val="24"/>
          <w:lang w:eastAsia="zh-CN"/>
        </w:rPr>
        <w:t xml:space="preserve"> </w:t>
      </w:r>
      <w:r w:rsidRPr="00ED5F8C">
        <w:rPr>
          <w:rFonts w:ascii="Book Antiqua" w:hAnsi="Book Antiqua"/>
          <w:sz w:val="24"/>
          <w:szCs w:val="24"/>
        </w:rPr>
        <w:t>Deposits were identified in the glomerular nodules, tubular basement mem</w:t>
      </w:r>
      <w:r w:rsidR="003E16E3" w:rsidRPr="00ED5F8C">
        <w:rPr>
          <w:rFonts w:ascii="Book Antiqua" w:hAnsi="Book Antiqua"/>
          <w:sz w:val="24"/>
          <w:szCs w:val="24"/>
        </w:rPr>
        <w:t xml:space="preserve">branes, arterioles and arteries </w:t>
      </w:r>
      <w:r w:rsidR="00513980" w:rsidRPr="00ED5F8C">
        <w:rPr>
          <w:rFonts w:ascii="Book Antiqua" w:eastAsia="宋体" w:hAnsi="Book Antiqua"/>
          <w:sz w:val="24"/>
          <w:szCs w:val="24"/>
          <w:lang w:eastAsia="zh-CN"/>
        </w:rPr>
        <w:t>(</w:t>
      </w:r>
      <w:r w:rsidRPr="00ED5F8C">
        <w:rPr>
          <w:rFonts w:ascii="Book Antiqua" w:hAnsi="Book Antiqua"/>
          <w:sz w:val="24"/>
          <w:szCs w:val="24"/>
        </w:rPr>
        <w:t>Figure 4</w:t>
      </w:r>
      <w:r w:rsidR="0006078C" w:rsidRPr="00ED5F8C">
        <w:rPr>
          <w:rFonts w:ascii="Book Antiqua" w:hAnsi="Book Antiqua"/>
          <w:sz w:val="24"/>
          <w:szCs w:val="24"/>
        </w:rPr>
        <w:t>A and B</w:t>
      </w:r>
      <w:r w:rsidR="00513980" w:rsidRPr="00ED5F8C">
        <w:rPr>
          <w:rFonts w:ascii="Book Antiqua" w:eastAsia="宋体" w:hAnsi="Book Antiqua"/>
          <w:sz w:val="24"/>
          <w:szCs w:val="24"/>
          <w:lang w:eastAsia="zh-CN"/>
        </w:rPr>
        <w:t>)</w:t>
      </w:r>
      <w:r w:rsidR="0006078C" w:rsidRPr="00ED5F8C">
        <w:rPr>
          <w:rFonts w:ascii="Book Antiqua" w:hAnsi="Book Antiqua"/>
          <w:sz w:val="24"/>
          <w:szCs w:val="24"/>
        </w:rPr>
        <w:t>. Primary amyloid</w:t>
      </w:r>
      <w:r w:rsidR="003E16E3" w:rsidRPr="00ED5F8C">
        <w:rPr>
          <w:rFonts w:ascii="Book Antiqua" w:hAnsi="Book Antiqua"/>
          <w:sz w:val="24"/>
          <w:szCs w:val="24"/>
        </w:rPr>
        <w:t>o</w:t>
      </w:r>
      <w:r w:rsidR="0006078C" w:rsidRPr="00ED5F8C">
        <w:rPr>
          <w:rFonts w:ascii="Book Antiqua" w:hAnsi="Book Antiqua"/>
          <w:sz w:val="24"/>
          <w:szCs w:val="24"/>
        </w:rPr>
        <w:t>sis was identified in 2 cases demons</w:t>
      </w:r>
      <w:r w:rsidR="003E16E3" w:rsidRPr="00ED5F8C">
        <w:rPr>
          <w:rFonts w:ascii="Book Antiqua" w:hAnsi="Book Antiqua"/>
          <w:sz w:val="24"/>
          <w:szCs w:val="24"/>
        </w:rPr>
        <w:t xml:space="preserve">trating light chain restriction </w:t>
      </w:r>
      <w:r w:rsidR="00513980" w:rsidRPr="00ED5F8C">
        <w:rPr>
          <w:rFonts w:ascii="Book Antiqua" w:eastAsia="宋体" w:hAnsi="Book Antiqua"/>
          <w:sz w:val="24"/>
          <w:szCs w:val="24"/>
          <w:lang w:eastAsia="zh-CN"/>
        </w:rPr>
        <w:t>(</w:t>
      </w:r>
      <w:r w:rsidR="00513980" w:rsidRPr="00ED5F8C">
        <w:rPr>
          <w:rFonts w:ascii="Book Antiqua" w:hAnsi="Book Antiqua"/>
          <w:sz w:val="24"/>
          <w:szCs w:val="24"/>
        </w:rPr>
        <w:t>Figure 4</w:t>
      </w:r>
      <w:r w:rsidR="0006078C" w:rsidRPr="00ED5F8C">
        <w:rPr>
          <w:rFonts w:ascii="Book Antiqua" w:hAnsi="Book Antiqua"/>
          <w:sz w:val="24"/>
          <w:szCs w:val="24"/>
        </w:rPr>
        <w:t>C and D</w:t>
      </w:r>
      <w:r w:rsidR="00513980" w:rsidRPr="00ED5F8C">
        <w:rPr>
          <w:rFonts w:ascii="Book Antiqua" w:eastAsia="宋体" w:hAnsi="Book Antiqua"/>
          <w:sz w:val="24"/>
          <w:szCs w:val="24"/>
          <w:lang w:eastAsia="zh-CN"/>
        </w:rPr>
        <w:t>)</w:t>
      </w:r>
      <w:r w:rsidR="003E16E3" w:rsidRPr="00ED5F8C">
        <w:rPr>
          <w:rFonts w:ascii="Book Antiqua" w:hAnsi="Book Antiqua"/>
          <w:sz w:val="24"/>
          <w:szCs w:val="24"/>
        </w:rPr>
        <w:t xml:space="preserve">. </w:t>
      </w:r>
      <w:r w:rsidR="00601D50" w:rsidRPr="00ED5F8C">
        <w:rPr>
          <w:rFonts w:ascii="Book Antiqua" w:hAnsi="Book Antiqua"/>
          <w:sz w:val="24"/>
          <w:szCs w:val="24"/>
        </w:rPr>
        <w:t>Light chains were also identified in tubular casts, confirming the diagnosis of cast nephropath</w:t>
      </w:r>
      <w:r w:rsidR="00503FE0" w:rsidRPr="00ED5F8C">
        <w:rPr>
          <w:rFonts w:ascii="Book Antiqua" w:hAnsi="Book Antiqua"/>
          <w:sz w:val="24"/>
          <w:szCs w:val="24"/>
        </w:rPr>
        <w:t>y in two cases</w:t>
      </w:r>
      <w:r w:rsidR="0006205B" w:rsidRPr="00ED5F8C">
        <w:rPr>
          <w:rFonts w:ascii="Book Antiqua" w:hAnsi="Book Antiqua"/>
          <w:sz w:val="24"/>
          <w:szCs w:val="24"/>
        </w:rPr>
        <w:t>. One of these cases</w:t>
      </w:r>
      <w:r w:rsidR="00601D50" w:rsidRPr="00ED5F8C">
        <w:rPr>
          <w:rFonts w:ascii="Book Antiqua" w:hAnsi="Book Antiqua"/>
          <w:sz w:val="24"/>
          <w:szCs w:val="24"/>
        </w:rPr>
        <w:t xml:space="preserve"> demonstrated li</w:t>
      </w:r>
      <w:r w:rsidR="00513980" w:rsidRPr="00ED5F8C">
        <w:rPr>
          <w:rFonts w:ascii="Book Antiqua" w:hAnsi="Book Antiqua"/>
          <w:sz w:val="24"/>
          <w:szCs w:val="24"/>
        </w:rPr>
        <w:t>ght chain restriction</w:t>
      </w:r>
      <w:r w:rsidR="00513980" w:rsidRPr="00ED5F8C">
        <w:rPr>
          <w:rFonts w:ascii="Book Antiqua" w:eastAsia="宋体" w:hAnsi="Book Antiqua"/>
          <w:sz w:val="24"/>
          <w:szCs w:val="24"/>
          <w:lang w:eastAsia="zh-CN"/>
        </w:rPr>
        <w:t xml:space="preserve"> (</w:t>
      </w:r>
      <w:r w:rsidR="00713694" w:rsidRPr="00ED5F8C">
        <w:rPr>
          <w:rFonts w:ascii="Book Antiqua" w:hAnsi="Book Antiqua"/>
          <w:sz w:val="24"/>
          <w:szCs w:val="24"/>
        </w:rPr>
        <w:t>Figure 4</w:t>
      </w:r>
      <w:r w:rsidR="0006078C" w:rsidRPr="00ED5F8C">
        <w:rPr>
          <w:rFonts w:ascii="Book Antiqua" w:hAnsi="Book Antiqua"/>
          <w:sz w:val="24"/>
          <w:szCs w:val="24"/>
        </w:rPr>
        <w:t>E and F</w:t>
      </w:r>
      <w:r w:rsidR="00513980" w:rsidRPr="00ED5F8C">
        <w:rPr>
          <w:rFonts w:ascii="Book Antiqua" w:eastAsia="宋体" w:hAnsi="Book Antiqua"/>
          <w:sz w:val="24"/>
          <w:szCs w:val="24"/>
          <w:lang w:eastAsia="zh-CN"/>
        </w:rPr>
        <w:t>)</w:t>
      </w:r>
      <w:r w:rsidR="003E16E3" w:rsidRPr="00ED5F8C">
        <w:rPr>
          <w:rFonts w:ascii="Book Antiqua" w:hAnsi="Book Antiqua"/>
          <w:sz w:val="24"/>
          <w:szCs w:val="24"/>
        </w:rPr>
        <w:t xml:space="preserve">. </w:t>
      </w:r>
      <w:r w:rsidR="00503FE0" w:rsidRPr="00ED5F8C">
        <w:rPr>
          <w:rFonts w:ascii="Book Antiqua" w:hAnsi="Book Antiqua"/>
          <w:sz w:val="24"/>
          <w:szCs w:val="24"/>
        </w:rPr>
        <w:t>Other than suspected cast nephropathy, IF</w:t>
      </w:r>
      <w:r w:rsidR="00B55E43" w:rsidRPr="00ED5F8C">
        <w:rPr>
          <w:rFonts w:ascii="Book Antiqua" w:eastAsia="宋体" w:hAnsi="Book Antiqua"/>
          <w:sz w:val="24"/>
          <w:szCs w:val="24"/>
          <w:lang w:eastAsia="zh-CN"/>
        </w:rPr>
        <w:t>-</w:t>
      </w:r>
      <w:r w:rsidR="00503FE0" w:rsidRPr="00ED5F8C">
        <w:rPr>
          <w:rFonts w:ascii="Book Antiqua" w:hAnsi="Book Antiqua"/>
          <w:sz w:val="24"/>
          <w:szCs w:val="24"/>
        </w:rPr>
        <w:t xml:space="preserve">P was performed in cases of </w:t>
      </w:r>
      <w:r w:rsidR="0006205B" w:rsidRPr="00ED5F8C">
        <w:rPr>
          <w:rFonts w:ascii="Book Antiqua" w:hAnsi="Book Antiqua"/>
          <w:sz w:val="24"/>
          <w:szCs w:val="24"/>
        </w:rPr>
        <w:t xml:space="preserve">primary </w:t>
      </w:r>
      <w:proofErr w:type="spellStart"/>
      <w:r w:rsidR="0006205B" w:rsidRPr="00ED5F8C">
        <w:rPr>
          <w:rFonts w:ascii="Book Antiqua" w:hAnsi="Book Antiqua"/>
          <w:sz w:val="24"/>
          <w:szCs w:val="24"/>
        </w:rPr>
        <w:t>tubulointersitial</w:t>
      </w:r>
      <w:proofErr w:type="spellEnd"/>
      <w:r w:rsidR="0006205B" w:rsidRPr="00ED5F8C">
        <w:rPr>
          <w:rFonts w:ascii="Book Antiqua" w:hAnsi="Book Antiqua"/>
          <w:sz w:val="24"/>
          <w:szCs w:val="24"/>
        </w:rPr>
        <w:t xml:space="preserve"> disease</w:t>
      </w:r>
      <w:r w:rsidR="00503FE0" w:rsidRPr="00ED5F8C">
        <w:rPr>
          <w:rFonts w:ascii="Book Antiqua" w:hAnsi="Book Antiqua"/>
          <w:sz w:val="24"/>
          <w:szCs w:val="24"/>
        </w:rPr>
        <w:t xml:space="preserve"> with significant proteinuria or hematuria to </w:t>
      </w:r>
      <w:r w:rsidR="0006205B" w:rsidRPr="00ED5F8C">
        <w:rPr>
          <w:rFonts w:ascii="Book Antiqua" w:hAnsi="Book Antiqua"/>
          <w:sz w:val="24"/>
          <w:szCs w:val="24"/>
        </w:rPr>
        <w:t>exclude concomitant glomerular disease.</w:t>
      </w:r>
    </w:p>
    <w:p w14:paraId="2F4C59E9" w14:textId="77777777" w:rsidR="000C6A49" w:rsidRPr="00ED5F8C" w:rsidRDefault="000C6A49" w:rsidP="00513980">
      <w:pPr>
        <w:adjustRightInd w:val="0"/>
        <w:snapToGrid w:val="0"/>
        <w:spacing w:after="0" w:line="360" w:lineRule="auto"/>
        <w:jc w:val="both"/>
        <w:rPr>
          <w:rFonts w:ascii="Book Antiqua" w:hAnsi="Book Antiqua"/>
          <w:i/>
          <w:sz w:val="24"/>
          <w:szCs w:val="24"/>
        </w:rPr>
      </w:pPr>
    </w:p>
    <w:p w14:paraId="60C007E6" w14:textId="77777777" w:rsidR="00503FE0" w:rsidRPr="00ED5F8C" w:rsidRDefault="009B2CA5" w:rsidP="00513980">
      <w:pPr>
        <w:adjustRightInd w:val="0"/>
        <w:snapToGrid w:val="0"/>
        <w:spacing w:after="0" w:line="360" w:lineRule="auto"/>
        <w:jc w:val="both"/>
        <w:rPr>
          <w:rFonts w:ascii="Book Antiqua" w:hAnsi="Book Antiqua"/>
          <w:b/>
          <w:i/>
          <w:sz w:val="24"/>
          <w:szCs w:val="24"/>
        </w:rPr>
      </w:pPr>
      <w:r w:rsidRPr="00ED5F8C">
        <w:rPr>
          <w:rFonts w:ascii="Book Antiqua" w:hAnsi="Book Antiqua"/>
          <w:b/>
          <w:i/>
          <w:sz w:val="24"/>
          <w:szCs w:val="24"/>
        </w:rPr>
        <w:t xml:space="preserve">Comparison between immunofluorescence on frozen and paraffin embedded tissue </w:t>
      </w:r>
    </w:p>
    <w:p w14:paraId="41FBDA72" w14:textId="000E99A9" w:rsidR="009B3B0D" w:rsidRPr="00ED5F8C" w:rsidRDefault="009B3B0D" w:rsidP="00513980">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lastRenderedPageBreak/>
        <w:t xml:space="preserve">Comparative IF-F and IF-P was available in 37 cases. </w:t>
      </w:r>
      <w:r w:rsidR="00FE5038" w:rsidRPr="00ED5F8C">
        <w:rPr>
          <w:rFonts w:ascii="Book Antiqua" w:hAnsi="Book Antiqua"/>
          <w:sz w:val="24"/>
          <w:szCs w:val="24"/>
        </w:rPr>
        <w:t>Thirty five of these cases (</w:t>
      </w:r>
      <w:r w:rsidRPr="00ED5F8C">
        <w:rPr>
          <w:rFonts w:ascii="Book Antiqua" w:hAnsi="Book Antiqua"/>
          <w:sz w:val="24"/>
          <w:szCs w:val="24"/>
        </w:rPr>
        <w:t>93.8%) had either equal intensity or a minor difference in intensity</w:t>
      </w:r>
      <w:r w:rsidR="00FE5038" w:rsidRPr="00ED5F8C">
        <w:rPr>
          <w:rFonts w:ascii="Book Antiqua" w:hAnsi="Book Antiqua"/>
          <w:sz w:val="24"/>
          <w:szCs w:val="24"/>
        </w:rPr>
        <w:t xml:space="preserve"> of staining</w:t>
      </w:r>
      <w:r w:rsidR="00B72624" w:rsidRPr="00ED5F8C">
        <w:rPr>
          <w:rFonts w:ascii="Book Antiqua" w:hAnsi="Book Antiqua"/>
          <w:sz w:val="24"/>
          <w:szCs w:val="24"/>
        </w:rPr>
        <w:t xml:space="preserve"> </w:t>
      </w:r>
      <w:r w:rsidR="00252706" w:rsidRPr="00ED5F8C">
        <w:rPr>
          <w:rFonts w:ascii="Book Antiqua" w:hAnsi="Book Antiqua"/>
          <w:sz w:val="24"/>
          <w:szCs w:val="24"/>
        </w:rPr>
        <w:t>(1+)</w:t>
      </w:r>
      <w:r w:rsidR="00FE5038" w:rsidRPr="00ED5F8C">
        <w:rPr>
          <w:rFonts w:ascii="Book Antiqua" w:hAnsi="Book Antiqua"/>
          <w:sz w:val="24"/>
          <w:szCs w:val="24"/>
        </w:rPr>
        <w:t xml:space="preserve"> for the diagnostic immunoglobulin/complement</w:t>
      </w:r>
      <w:r w:rsidRPr="00ED5F8C">
        <w:rPr>
          <w:rFonts w:ascii="Book Antiqua" w:hAnsi="Book Antiqua"/>
          <w:sz w:val="24"/>
          <w:szCs w:val="24"/>
        </w:rPr>
        <w:t>. Significant difference was observed in just 2 cases</w:t>
      </w:r>
      <w:r w:rsidR="00FE5038" w:rsidRPr="00ED5F8C">
        <w:rPr>
          <w:rFonts w:ascii="Book Antiqua" w:hAnsi="Book Antiqua"/>
          <w:sz w:val="24"/>
          <w:szCs w:val="24"/>
        </w:rPr>
        <w:t>;</w:t>
      </w:r>
      <w:r w:rsidR="00B72624" w:rsidRPr="00ED5F8C">
        <w:rPr>
          <w:rFonts w:ascii="Book Antiqua" w:hAnsi="Book Antiqua"/>
          <w:sz w:val="24"/>
          <w:szCs w:val="24"/>
        </w:rPr>
        <w:t xml:space="preserve"> </w:t>
      </w:r>
      <w:r w:rsidRPr="00ED5F8C">
        <w:rPr>
          <w:rFonts w:ascii="Book Antiqua" w:hAnsi="Book Antiqua"/>
          <w:sz w:val="24"/>
          <w:szCs w:val="24"/>
        </w:rPr>
        <w:t>a case of C-MPGN and a case of MN</w:t>
      </w:r>
      <w:r w:rsidR="00513980" w:rsidRPr="00ED5F8C">
        <w:rPr>
          <w:rFonts w:ascii="Book Antiqua" w:eastAsia="宋体" w:hAnsi="Book Antiqua"/>
          <w:sz w:val="24"/>
          <w:szCs w:val="24"/>
          <w:lang w:eastAsia="zh-CN"/>
        </w:rPr>
        <w:t xml:space="preserve"> (</w:t>
      </w:r>
      <w:r w:rsidRPr="00ED5F8C">
        <w:rPr>
          <w:rFonts w:ascii="Book Antiqua" w:hAnsi="Book Antiqua"/>
          <w:sz w:val="24"/>
          <w:szCs w:val="24"/>
        </w:rPr>
        <w:t>Table 3</w:t>
      </w:r>
      <w:r w:rsidR="00513980" w:rsidRPr="00ED5F8C">
        <w:rPr>
          <w:rFonts w:ascii="Book Antiqua" w:eastAsia="宋体" w:hAnsi="Book Antiqua"/>
          <w:sz w:val="24"/>
          <w:szCs w:val="24"/>
          <w:lang w:eastAsia="zh-CN"/>
        </w:rPr>
        <w:t>).</w:t>
      </w:r>
      <w:r w:rsidR="00393502" w:rsidRPr="00ED5F8C">
        <w:rPr>
          <w:rFonts w:ascii="Book Antiqua" w:eastAsia="宋体" w:hAnsi="Book Antiqua"/>
          <w:sz w:val="24"/>
          <w:szCs w:val="24"/>
          <w:lang w:eastAsia="zh-CN"/>
        </w:rPr>
        <w:t xml:space="preserve"> </w:t>
      </w:r>
    </w:p>
    <w:p w14:paraId="75F823B9" w14:textId="77777777" w:rsidR="004D1493" w:rsidRPr="00ED5F8C" w:rsidRDefault="009B2CA5" w:rsidP="00513980">
      <w:pPr>
        <w:adjustRightInd w:val="0"/>
        <w:snapToGrid w:val="0"/>
        <w:spacing w:after="0" w:line="360" w:lineRule="auto"/>
        <w:ind w:firstLine="720"/>
        <w:jc w:val="both"/>
        <w:rPr>
          <w:rFonts w:ascii="Book Antiqua" w:hAnsi="Book Antiqua"/>
          <w:sz w:val="24"/>
          <w:szCs w:val="24"/>
          <w:u w:val="single"/>
        </w:rPr>
      </w:pPr>
      <w:r w:rsidRPr="00ED5F8C">
        <w:rPr>
          <w:rFonts w:ascii="Book Antiqua" w:hAnsi="Book Antiqua"/>
          <w:sz w:val="24"/>
          <w:szCs w:val="24"/>
        </w:rPr>
        <w:t xml:space="preserve">Technically assessment of immunofluorescence on the paraffin embedded tissue was found to be less challenging than </w:t>
      </w:r>
      <w:r w:rsidR="005E7D40" w:rsidRPr="00ED5F8C">
        <w:rPr>
          <w:rFonts w:ascii="Book Antiqua" w:hAnsi="Book Antiqua"/>
          <w:sz w:val="24"/>
          <w:szCs w:val="24"/>
        </w:rPr>
        <w:t xml:space="preserve">IF-F with </w:t>
      </w:r>
      <w:r w:rsidR="009B3B0D" w:rsidRPr="00ED5F8C">
        <w:rPr>
          <w:rFonts w:ascii="Book Antiqua" w:hAnsi="Book Antiqua"/>
          <w:sz w:val="24"/>
          <w:szCs w:val="24"/>
        </w:rPr>
        <w:t xml:space="preserve">clearly observed morphology and ease of comparison with light microscopic findings. </w:t>
      </w:r>
    </w:p>
    <w:p w14:paraId="0A156917" w14:textId="77777777" w:rsidR="00513980" w:rsidRPr="00ED5F8C" w:rsidRDefault="00513980" w:rsidP="00513980">
      <w:pPr>
        <w:adjustRightInd w:val="0"/>
        <w:snapToGrid w:val="0"/>
        <w:spacing w:after="0" w:line="360" w:lineRule="auto"/>
        <w:jc w:val="both"/>
        <w:rPr>
          <w:rFonts w:ascii="Book Antiqua" w:eastAsia="宋体" w:hAnsi="Book Antiqua"/>
          <w:sz w:val="24"/>
          <w:szCs w:val="24"/>
          <w:u w:val="single"/>
          <w:lang w:eastAsia="zh-CN"/>
        </w:rPr>
      </w:pPr>
    </w:p>
    <w:p w14:paraId="4B7F6804" w14:textId="6899FF7E" w:rsidR="00284323" w:rsidRPr="00ED5F8C" w:rsidRDefault="00513980" w:rsidP="00513980">
      <w:pPr>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t>DISCUSSION</w:t>
      </w:r>
    </w:p>
    <w:p w14:paraId="71C64C60" w14:textId="13175FA1" w:rsidR="009B3B0D" w:rsidRPr="00ED5F8C" w:rsidRDefault="00252706" w:rsidP="00513980">
      <w:pPr>
        <w:adjustRightInd w:val="0"/>
        <w:snapToGrid w:val="0"/>
        <w:spacing w:after="0" w:line="360" w:lineRule="auto"/>
        <w:jc w:val="both"/>
        <w:rPr>
          <w:rFonts w:ascii="Book Antiqua" w:eastAsia="宋体" w:hAnsi="Book Antiqua"/>
          <w:sz w:val="24"/>
          <w:szCs w:val="24"/>
          <w:u w:val="single"/>
          <w:lang w:eastAsia="zh-CN"/>
        </w:rPr>
      </w:pPr>
      <w:r w:rsidRPr="00ED5F8C">
        <w:rPr>
          <w:rFonts w:ascii="Book Antiqua" w:hAnsi="Book Antiqua"/>
          <w:sz w:val="24"/>
          <w:szCs w:val="24"/>
        </w:rPr>
        <w:t>IF</w:t>
      </w:r>
      <w:r w:rsidR="009B3B0D" w:rsidRPr="00ED5F8C">
        <w:rPr>
          <w:rFonts w:ascii="Book Antiqua" w:hAnsi="Book Antiqua"/>
          <w:sz w:val="24"/>
          <w:szCs w:val="24"/>
        </w:rPr>
        <w:t xml:space="preserve"> studies are integral to diagnostic renal pathology and renal pathologists are often left frustrated by </w:t>
      </w:r>
      <w:r w:rsidR="00284323" w:rsidRPr="00ED5F8C">
        <w:rPr>
          <w:rFonts w:ascii="Book Antiqua" w:hAnsi="Book Antiqua"/>
          <w:sz w:val="24"/>
          <w:szCs w:val="24"/>
        </w:rPr>
        <w:t xml:space="preserve">a </w:t>
      </w:r>
      <w:r w:rsidR="009B3B0D" w:rsidRPr="00ED5F8C">
        <w:rPr>
          <w:rFonts w:ascii="Book Antiqua" w:hAnsi="Book Antiqua"/>
          <w:sz w:val="24"/>
          <w:szCs w:val="24"/>
        </w:rPr>
        <w:t>lack of representative tissue in material sent for routine</w:t>
      </w:r>
      <w:r w:rsidR="00D669A9" w:rsidRPr="00ED5F8C">
        <w:rPr>
          <w:rFonts w:ascii="Book Antiqua" w:hAnsi="Book Antiqua"/>
          <w:sz w:val="24"/>
          <w:szCs w:val="24"/>
        </w:rPr>
        <w:t xml:space="preserve"> IF</w:t>
      </w:r>
      <w:r w:rsidR="009B3B0D" w:rsidRPr="00ED5F8C">
        <w:rPr>
          <w:rFonts w:ascii="Book Antiqua" w:hAnsi="Book Antiqua"/>
          <w:sz w:val="24"/>
          <w:szCs w:val="24"/>
        </w:rPr>
        <w:t>. The technique of</w:t>
      </w:r>
      <w:r w:rsidR="005B1068" w:rsidRPr="00ED5F8C">
        <w:rPr>
          <w:rFonts w:ascii="Book Antiqua" w:hAnsi="Book Antiqua"/>
          <w:sz w:val="24"/>
          <w:szCs w:val="24"/>
        </w:rPr>
        <w:t xml:space="preserve"> </w:t>
      </w:r>
      <w:r w:rsidR="00E87D65" w:rsidRPr="00ED5F8C">
        <w:rPr>
          <w:rFonts w:ascii="Book Antiqua" w:hAnsi="Book Antiqua"/>
          <w:sz w:val="24"/>
          <w:szCs w:val="24"/>
        </w:rPr>
        <w:t>IF-F</w:t>
      </w:r>
      <w:r w:rsidR="009B3B0D" w:rsidRPr="00ED5F8C">
        <w:rPr>
          <w:rFonts w:ascii="Book Antiqua" w:hAnsi="Book Antiqua"/>
          <w:sz w:val="24"/>
          <w:szCs w:val="24"/>
        </w:rPr>
        <w:t xml:space="preserve"> is well established however requires a separate representative core of kidney tissue, a cryostat and technical expertise for satisfactory results.</w:t>
      </w:r>
      <w:r w:rsidR="00CE4089" w:rsidRPr="00ED5F8C">
        <w:rPr>
          <w:rFonts w:ascii="Book Antiqua" w:hAnsi="Book Antiqua"/>
          <w:sz w:val="24"/>
          <w:szCs w:val="24"/>
        </w:rPr>
        <w:t xml:space="preserve"> </w:t>
      </w:r>
      <w:r w:rsidR="009B3B0D" w:rsidRPr="00ED5F8C">
        <w:rPr>
          <w:rFonts w:ascii="Book Antiqua" w:hAnsi="Book Antiqua"/>
          <w:sz w:val="24"/>
          <w:szCs w:val="24"/>
        </w:rPr>
        <w:t>Descriptions of enzyme treatment of formalin fixed paraffin embedded (FFPE) tissue followed by IF studies (IF-P) can be found in literature from as early as 1976</w:t>
      </w:r>
      <w:r w:rsidR="00284323" w:rsidRPr="00ED5F8C">
        <w:rPr>
          <w:rFonts w:ascii="Book Antiqua" w:hAnsi="Book Antiqua"/>
          <w:sz w:val="24"/>
          <w:szCs w:val="24"/>
        </w:rPr>
        <w:t xml:space="preserve">, however </w:t>
      </w:r>
      <w:r w:rsidR="00E87D65" w:rsidRPr="00ED5F8C">
        <w:rPr>
          <w:rFonts w:ascii="Book Antiqua" w:hAnsi="Book Antiqua"/>
          <w:sz w:val="24"/>
          <w:szCs w:val="24"/>
        </w:rPr>
        <w:t xml:space="preserve">the technique </w:t>
      </w:r>
      <w:r w:rsidR="00284323" w:rsidRPr="00ED5F8C">
        <w:rPr>
          <w:rFonts w:ascii="Book Antiqua" w:hAnsi="Book Antiqua"/>
          <w:sz w:val="24"/>
          <w:szCs w:val="24"/>
        </w:rPr>
        <w:t>has still not found a place in mo</w:t>
      </w:r>
      <w:r w:rsidR="00513980" w:rsidRPr="00ED5F8C">
        <w:rPr>
          <w:rFonts w:ascii="Book Antiqua" w:hAnsi="Book Antiqua"/>
          <w:sz w:val="24"/>
          <w:szCs w:val="24"/>
        </w:rPr>
        <w:t xml:space="preserve">st renal pathology </w:t>
      </w:r>
      <w:proofErr w:type="gramStart"/>
      <w:r w:rsidR="00513980" w:rsidRPr="00ED5F8C">
        <w:rPr>
          <w:rFonts w:ascii="Book Antiqua" w:hAnsi="Book Antiqua"/>
          <w:sz w:val="24"/>
          <w:szCs w:val="24"/>
        </w:rPr>
        <w:t>laboratories</w:t>
      </w:r>
      <w:r w:rsidR="00CE4089" w:rsidRPr="00ED5F8C">
        <w:rPr>
          <w:rFonts w:ascii="Book Antiqua" w:hAnsi="Book Antiqua"/>
          <w:sz w:val="24"/>
          <w:szCs w:val="24"/>
          <w:vertAlign w:val="superscript"/>
        </w:rPr>
        <w:t>[</w:t>
      </w:r>
      <w:proofErr w:type="gramEnd"/>
      <w:r w:rsidR="00CE4089" w:rsidRPr="00ED5F8C">
        <w:rPr>
          <w:rFonts w:ascii="Book Antiqua" w:hAnsi="Book Antiqua"/>
          <w:sz w:val="24"/>
          <w:szCs w:val="24"/>
          <w:vertAlign w:val="superscript"/>
        </w:rPr>
        <w:t>2]</w:t>
      </w:r>
      <w:r w:rsidR="00513980" w:rsidRPr="00ED5F8C">
        <w:rPr>
          <w:rFonts w:ascii="Book Antiqua" w:eastAsia="宋体" w:hAnsi="Book Antiqua"/>
          <w:sz w:val="24"/>
          <w:szCs w:val="24"/>
          <w:lang w:eastAsia="zh-CN"/>
        </w:rPr>
        <w:t>.</w:t>
      </w:r>
    </w:p>
    <w:p w14:paraId="5F6CE06E" w14:textId="3C1A0909" w:rsidR="009B3B0D" w:rsidRPr="00ED5F8C" w:rsidRDefault="009B3B0D"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The use of a cross linking fixative like formaldehyde leads to masking of antigens</w:t>
      </w:r>
      <w:r w:rsidR="00B307C6" w:rsidRPr="00ED5F8C">
        <w:rPr>
          <w:rFonts w:ascii="Book Antiqua" w:hAnsi="Book Antiqua"/>
          <w:sz w:val="24"/>
          <w:szCs w:val="24"/>
        </w:rPr>
        <w:t>. I</w:t>
      </w:r>
      <w:r w:rsidRPr="00ED5F8C">
        <w:rPr>
          <w:rFonts w:ascii="Book Antiqua" w:hAnsi="Book Antiqua"/>
          <w:sz w:val="24"/>
          <w:szCs w:val="24"/>
        </w:rPr>
        <w:t>n addition calcium and other divalent ions form complexes with proteins during fixation and the</w:t>
      </w:r>
      <w:r w:rsidR="00B307C6" w:rsidRPr="00ED5F8C">
        <w:rPr>
          <w:rFonts w:ascii="Book Antiqua" w:hAnsi="Book Antiqua"/>
          <w:sz w:val="24"/>
          <w:szCs w:val="24"/>
        </w:rPr>
        <w:t>se</w:t>
      </w:r>
      <w:r w:rsidRPr="00ED5F8C">
        <w:rPr>
          <w:rFonts w:ascii="Book Antiqua" w:hAnsi="Book Antiqua"/>
          <w:sz w:val="24"/>
          <w:szCs w:val="24"/>
        </w:rPr>
        <w:t xml:space="preserve"> complexes can block the </w:t>
      </w:r>
      <w:r w:rsidR="00CE4089" w:rsidRPr="00ED5F8C">
        <w:rPr>
          <w:rFonts w:ascii="Book Antiqua" w:hAnsi="Book Antiqua"/>
          <w:sz w:val="24"/>
          <w:szCs w:val="24"/>
        </w:rPr>
        <w:t xml:space="preserve">antigenic </w:t>
      </w:r>
      <w:proofErr w:type="gramStart"/>
      <w:r w:rsidR="00CE4089" w:rsidRPr="00ED5F8C">
        <w:rPr>
          <w:rFonts w:ascii="Book Antiqua" w:hAnsi="Book Antiqua"/>
          <w:sz w:val="24"/>
          <w:szCs w:val="24"/>
        </w:rPr>
        <w:t>determinants</w:t>
      </w:r>
      <w:r w:rsidR="00CE4089" w:rsidRPr="00ED5F8C">
        <w:rPr>
          <w:rFonts w:ascii="Book Antiqua" w:hAnsi="Book Antiqua"/>
          <w:sz w:val="24"/>
          <w:szCs w:val="24"/>
          <w:vertAlign w:val="superscript"/>
        </w:rPr>
        <w:t>[</w:t>
      </w:r>
      <w:proofErr w:type="gramEnd"/>
      <w:r w:rsidR="00CE4089" w:rsidRPr="00ED5F8C">
        <w:rPr>
          <w:rFonts w:ascii="Book Antiqua" w:hAnsi="Book Antiqua"/>
          <w:sz w:val="24"/>
          <w:szCs w:val="24"/>
          <w:vertAlign w:val="superscript"/>
        </w:rPr>
        <w:t>1]</w:t>
      </w:r>
      <w:r w:rsidR="007103C7" w:rsidRPr="00ED5F8C">
        <w:rPr>
          <w:rFonts w:ascii="Book Antiqua" w:hAnsi="Book Antiqua"/>
          <w:sz w:val="24"/>
          <w:szCs w:val="24"/>
        </w:rPr>
        <w:t>.</w:t>
      </w:r>
      <w:r w:rsidRPr="00ED5F8C">
        <w:rPr>
          <w:rFonts w:ascii="Book Antiqua" w:hAnsi="Book Antiqua"/>
          <w:sz w:val="24"/>
          <w:szCs w:val="24"/>
        </w:rPr>
        <w:t xml:space="preserve"> It is to unmask these determinants that enzyme treatment of FFPE tissue is necessary before applying antibodies. In our laboratory</w:t>
      </w:r>
      <w:r w:rsidR="00B307C6" w:rsidRPr="00ED5F8C">
        <w:rPr>
          <w:rFonts w:ascii="Book Antiqua" w:hAnsi="Book Antiqua"/>
          <w:sz w:val="24"/>
          <w:szCs w:val="24"/>
        </w:rPr>
        <w:t xml:space="preserve"> the technique of IF-P was standardized using proteinase K and it was applied prospectively </w:t>
      </w:r>
      <w:r w:rsidRPr="00ED5F8C">
        <w:rPr>
          <w:rFonts w:ascii="Book Antiqua" w:hAnsi="Book Antiqua"/>
          <w:sz w:val="24"/>
          <w:szCs w:val="24"/>
        </w:rPr>
        <w:t>as a ‘salvage’ technique with good results.</w:t>
      </w:r>
    </w:p>
    <w:p w14:paraId="6EEAC8FB" w14:textId="0EFC2A93" w:rsidR="009B3B0D" w:rsidRPr="00ED5F8C" w:rsidRDefault="009B3B0D" w:rsidP="00513980">
      <w:pPr>
        <w:adjustRightInd w:val="0"/>
        <w:snapToGrid w:val="0"/>
        <w:spacing w:after="0" w:line="360" w:lineRule="auto"/>
        <w:ind w:firstLine="720"/>
        <w:jc w:val="both"/>
        <w:rPr>
          <w:rFonts w:ascii="Book Antiqua" w:hAnsi="Book Antiqua"/>
          <w:sz w:val="24"/>
          <w:szCs w:val="24"/>
          <w:vertAlign w:val="superscript"/>
        </w:rPr>
      </w:pPr>
      <w:r w:rsidRPr="00ED5F8C">
        <w:rPr>
          <w:rFonts w:ascii="Book Antiqua" w:hAnsi="Book Antiqua"/>
          <w:sz w:val="24"/>
          <w:szCs w:val="24"/>
        </w:rPr>
        <w:t xml:space="preserve">Proteinase K is an enzyme that exhibits broad substrate specificity. It is isolated from a fungus, </w:t>
      </w:r>
      <w:proofErr w:type="spellStart"/>
      <w:r w:rsidRPr="00ED5F8C">
        <w:rPr>
          <w:rFonts w:ascii="Book Antiqua" w:hAnsi="Book Antiqua"/>
          <w:sz w:val="24"/>
          <w:szCs w:val="24"/>
        </w:rPr>
        <w:t>Engyodontium</w:t>
      </w:r>
      <w:proofErr w:type="spellEnd"/>
      <w:r w:rsidRPr="00ED5F8C">
        <w:rPr>
          <w:rFonts w:ascii="Book Antiqua" w:hAnsi="Book Antiqua"/>
          <w:sz w:val="24"/>
          <w:szCs w:val="24"/>
        </w:rPr>
        <w:t xml:space="preserve"> album (formerly </w:t>
      </w:r>
      <w:proofErr w:type="spellStart"/>
      <w:r w:rsidRPr="00ED5F8C">
        <w:rPr>
          <w:rFonts w:ascii="Book Antiqua" w:hAnsi="Book Antiqua"/>
          <w:sz w:val="24"/>
          <w:szCs w:val="24"/>
        </w:rPr>
        <w:t>Tritirachium</w:t>
      </w:r>
      <w:proofErr w:type="spellEnd"/>
      <w:r w:rsidRPr="00ED5F8C">
        <w:rPr>
          <w:rFonts w:ascii="Book Antiqua" w:hAnsi="Book Antiqua"/>
          <w:sz w:val="24"/>
          <w:szCs w:val="24"/>
        </w:rPr>
        <w:t xml:space="preserve"> album) and is able to</w:t>
      </w:r>
      <w:r w:rsidR="00CE4089" w:rsidRPr="00ED5F8C">
        <w:rPr>
          <w:rFonts w:ascii="Book Antiqua" w:hAnsi="Book Antiqua"/>
          <w:sz w:val="24"/>
          <w:szCs w:val="24"/>
        </w:rPr>
        <w:t xml:space="preserve"> digest keratin hence the name p</w:t>
      </w:r>
      <w:r w:rsidRPr="00ED5F8C">
        <w:rPr>
          <w:rFonts w:ascii="Book Antiqua" w:hAnsi="Book Antiqua"/>
          <w:sz w:val="24"/>
          <w:szCs w:val="24"/>
        </w:rPr>
        <w:t xml:space="preserve">roteinase </w:t>
      </w:r>
      <w:proofErr w:type="gramStart"/>
      <w:r w:rsidR="00B307C6" w:rsidRPr="00ED5F8C">
        <w:rPr>
          <w:rFonts w:ascii="Book Antiqua" w:hAnsi="Book Antiqua"/>
          <w:sz w:val="24"/>
          <w:szCs w:val="24"/>
        </w:rPr>
        <w:t>‘</w:t>
      </w:r>
      <w:r w:rsidRPr="00ED5F8C">
        <w:rPr>
          <w:rFonts w:ascii="Book Antiqua" w:hAnsi="Book Antiqua"/>
          <w:sz w:val="24"/>
          <w:szCs w:val="24"/>
        </w:rPr>
        <w:t>K</w:t>
      </w:r>
      <w:r w:rsidR="00B307C6" w:rsidRPr="00ED5F8C">
        <w:rPr>
          <w:rFonts w:ascii="Book Antiqua" w:hAnsi="Book Antiqua"/>
          <w:sz w:val="24"/>
          <w:szCs w:val="24"/>
        </w:rPr>
        <w:t>’</w:t>
      </w:r>
      <w:r w:rsidR="00A12C28" w:rsidRPr="00ED5F8C">
        <w:rPr>
          <w:rFonts w:ascii="Book Antiqua" w:hAnsi="Book Antiqua"/>
          <w:sz w:val="24"/>
          <w:szCs w:val="24"/>
          <w:vertAlign w:val="superscript"/>
        </w:rPr>
        <w:t>[</w:t>
      </w:r>
      <w:proofErr w:type="gramEnd"/>
      <w:r w:rsidR="00A12C28" w:rsidRPr="00ED5F8C">
        <w:rPr>
          <w:rFonts w:ascii="Book Antiqua" w:hAnsi="Book Antiqua"/>
          <w:sz w:val="24"/>
          <w:szCs w:val="24"/>
          <w:vertAlign w:val="superscript"/>
        </w:rPr>
        <w:t>4</w:t>
      </w:r>
      <w:r w:rsidR="004B4814" w:rsidRPr="00ED5F8C">
        <w:rPr>
          <w:rFonts w:ascii="Book Antiqua" w:hAnsi="Book Antiqua"/>
          <w:sz w:val="24"/>
          <w:szCs w:val="24"/>
          <w:vertAlign w:val="superscript"/>
        </w:rPr>
        <w:t>]</w:t>
      </w:r>
      <w:r w:rsidR="004B4814" w:rsidRPr="00ED5F8C">
        <w:rPr>
          <w:rFonts w:ascii="Book Antiqua" w:eastAsia="宋体" w:hAnsi="Book Antiqua"/>
          <w:sz w:val="24"/>
          <w:szCs w:val="24"/>
          <w:lang w:eastAsia="zh-CN"/>
        </w:rPr>
        <w:t xml:space="preserve">. </w:t>
      </w:r>
      <w:r w:rsidRPr="00ED5F8C">
        <w:rPr>
          <w:rFonts w:ascii="Book Antiqua" w:hAnsi="Book Antiqua"/>
          <w:sz w:val="24"/>
          <w:szCs w:val="24"/>
        </w:rPr>
        <w:t xml:space="preserve">Different proteolytic enzymes </w:t>
      </w:r>
      <w:r w:rsidR="00E24C9A" w:rsidRPr="00ED5F8C">
        <w:rPr>
          <w:rFonts w:ascii="Book Antiqua" w:hAnsi="Book Antiqua"/>
          <w:sz w:val="24"/>
          <w:szCs w:val="24"/>
        </w:rPr>
        <w:t>including</w:t>
      </w:r>
      <w:r w:rsidR="005B1068" w:rsidRPr="00ED5F8C">
        <w:rPr>
          <w:rFonts w:ascii="Book Antiqua" w:hAnsi="Book Antiqua"/>
          <w:sz w:val="24"/>
          <w:szCs w:val="24"/>
        </w:rPr>
        <w:t xml:space="preserve"> </w:t>
      </w:r>
      <w:proofErr w:type="spellStart"/>
      <w:r w:rsidRPr="00ED5F8C">
        <w:rPr>
          <w:rFonts w:ascii="Book Antiqua" w:hAnsi="Book Antiqua"/>
          <w:sz w:val="24"/>
          <w:szCs w:val="24"/>
        </w:rPr>
        <w:t>pronase</w:t>
      </w:r>
      <w:proofErr w:type="spellEnd"/>
      <w:r w:rsidRPr="00ED5F8C">
        <w:rPr>
          <w:rFonts w:ascii="Book Antiqua" w:hAnsi="Book Antiqua"/>
          <w:sz w:val="24"/>
          <w:szCs w:val="24"/>
        </w:rPr>
        <w:t>, trypsin</w:t>
      </w:r>
      <w:r w:rsidR="00E24C9A" w:rsidRPr="00ED5F8C">
        <w:rPr>
          <w:rFonts w:ascii="Book Antiqua" w:hAnsi="Book Antiqua"/>
          <w:sz w:val="24"/>
          <w:szCs w:val="24"/>
        </w:rPr>
        <w:t xml:space="preserve"> and pepsin</w:t>
      </w:r>
      <w:r w:rsidRPr="00ED5F8C">
        <w:rPr>
          <w:rFonts w:ascii="Book Antiqua" w:hAnsi="Book Antiqua"/>
          <w:sz w:val="24"/>
          <w:szCs w:val="24"/>
        </w:rPr>
        <w:t xml:space="preserve"> have been tried in various studies</w:t>
      </w:r>
      <w:r w:rsidR="00E24C9A" w:rsidRPr="00ED5F8C">
        <w:rPr>
          <w:rFonts w:ascii="Book Antiqua" w:hAnsi="Book Antiqua"/>
          <w:sz w:val="24"/>
          <w:szCs w:val="24"/>
        </w:rPr>
        <w:t xml:space="preserve"> as demonstrated in </w:t>
      </w:r>
      <w:r w:rsidR="00CD566F" w:rsidRPr="00ED5F8C">
        <w:rPr>
          <w:rFonts w:ascii="Book Antiqua" w:hAnsi="Book Antiqua"/>
          <w:sz w:val="24"/>
          <w:szCs w:val="24"/>
        </w:rPr>
        <w:t>T</w:t>
      </w:r>
      <w:r w:rsidR="00E24C9A" w:rsidRPr="00ED5F8C">
        <w:rPr>
          <w:rFonts w:ascii="Book Antiqua" w:hAnsi="Book Antiqua"/>
          <w:sz w:val="24"/>
          <w:szCs w:val="24"/>
        </w:rPr>
        <w:t>able 4</w:t>
      </w:r>
      <w:r w:rsidR="004B4814" w:rsidRPr="00ED5F8C">
        <w:rPr>
          <w:rFonts w:ascii="Book Antiqua" w:hAnsi="Book Antiqua"/>
          <w:sz w:val="24"/>
          <w:szCs w:val="24"/>
          <w:vertAlign w:val="superscript"/>
        </w:rPr>
        <w:t>[5-15]</w:t>
      </w:r>
      <w:r w:rsidR="00E24C9A" w:rsidRPr="00ED5F8C">
        <w:rPr>
          <w:rFonts w:ascii="Book Antiqua" w:hAnsi="Book Antiqua"/>
          <w:sz w:val="24"/>
          <w:szCs w:val="24"/>
        </w:rPr>
        <w:t xml:space="preserve">. </w:t>
      </w:r>
    </w:p>
    <w:p w14:paraId="402D2A0A" w14:textId="77777777" w:rsidR="009B3B0D" w:rsidRPr="00ED5F8C" w:rsidRDefault="00CE4089"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 xml:space="preserve">As </w:t>
      </w:r>
      <w:r w:rsidR="00CD566F" w:rsidRPr="00ED5F8C">
        <w:rPr>
          <w:rFonts w:ascii="Book Antiqua" w:hAnsi="Book Antiqua"/>
          <w:sz w:val="24"/>
          <w:szCs w:val="24"/>
        </w:rPr>
        <w:t xml:space="preserve">evident from Table 4 multiple studies comparing IF-P and IF-F have </w:t>
      </w:r>
      <w:r w:rsidR="006B3EA8" w:rsidRPr="00ED5F8C">
        <w:rPr>
          <w:rFonts w:ascii="Book Antiqua" w:hAnsi="Book Antiqua"/>
          <w:sz w:val="24"/>
          <w:szCs w:val="24"/>
        </w:rPr>
        <w:t xml:space="preserve">clearly </w:t>
      </w:r>
      <w:r w:rsidR="00CD566F" w:rsidRPr="00ED5F8C">
        <w:rPr>
          <w:rFonts w:ascii="Book Antiqua" w:hAnsi="Book Antiqua"/>
          <w:sz w:val="24"/>
          <w:szCs w:val="24"/>
        </w:rPr>
        <w:t xml:space="preserve">established that </w:t>
      </w:r>
      <w:r w:rsidR="009B3B0D" w:rsidRPr="00ED5F8C">
        <w:rPr>
          <w:rFonts w:ascii="Book Antiqua" w:hAnsi="Book Antiqua"/>
          <w:sz w:val="24"/>
          <w:szCs w:val="24"/>
        </w:rPr>
        <w:t>IF-P is a feasible a</w:t>
      </w:r>
      <w:r w:rsidR="00E763FF" w:rsidRPr="00ED5F8C">
        <w:rPr>
          <w:rFonts w:ascii="Book Antiqua" w:hAnsi="Book Antiqua"/>
          <w:sz w:val="24"/>
          <w:szCs w:val="24"/>
        </w:rPr>
        <w:t>nd valuable ‘salvage’ technique</w:t>
      </w:r>
      <w:r w:rsidR="00CD566F" w:rsidRPr="00ED5F8C">
        <w:rPr>
          <w:rFonts w:ascii="Book Antiqua" w:hAnsi="Book Antiqua"/>
          <w:sz w:val="24"/>
          <w:szCs w:val="24"/>
        </w:rPr>
        <w:t>.</w:t>
      </w:r>
      <w:r w:rsidR="00A12C28" w:rsidRPr="00ED5F8C">
        <w:rPr>
          <w:rFonts w:ascii="Book Antiqua" w:hAnsi="Book Antiqua"/>
          <w:sz w:val="24"/>
          <w:szCs w:val="24"/>
        </w:rPr>
        <w:t xml:space="preserve"> </w:t>
      </w:r>
      <w:r w:rsidR="00CD566F" w:rsidRPr="00ED5F8C">
        <w:rPr>
          <w:rFonts w:ascii="Book Antiqua" w:hAnsi="Book Antiqua"/>
          <w:sz w:val="24"/>
          <w:szCs w:val="24"/>
        </w:rPr>
        <w:lastRenderedPageBreak/>
        <w:t>C</w:t>
      </w:r>
      <w:r w:rsidR="009B3B0D" w:rsidRPr="00ED5F8C">
        <w:rPr>
          <w:rFonts w:ascii="Book Antiqua" w:hAnsi="Book Antiqua"/>
          <w:sz w:val="24"/>
          <w:szCs w:val="24"/>
        </w:rPr>
        <w:t>omparable staining intensit</w:t>
      </w:r>
      <w:r w:rsidR="00CD566F" w:rsidRPr="00ED5F8C">
        <w:rPr>
          <w:rFonts w:ascii="Book Antiqua" w:hAnsi="Book Antiqua"/>
          <w:sz w:val="24"/>
          <w:szCs w:val="24"/>
        </w:rPr>
        <w:t>ies have been demonstrated</w:t>
      </w:r>
      <w:r w:rsidR="009B3B0D" w:rsidRPr="00ED5F8C">
        <w:rPr>
          <w:rFonts w:ascii="Book Antiqua" w:hAnsi="Book Antiqua"/>
          <w:sz w:val="24"/>
          <w:szCs w:val="24"/>
        </w:rPr>
        <w:t xml:space="preserve"> for immunoglobulins, </w:t>
      </w:r>
      <w:r w:rsidR="00CD566F" w:rsidRPr="00ED5F8C">
        <w:rPr>
          <w:rFonts w:ascii="Book Antiqua" w:hAnsi="Book Antiqua"/>
          <w:sz w:val="24"/>
          <w:szCs w:val="24"/>
        </w:rPr>
        <w:t xml:space="preserve">with </w:t>
      </w:r>
      <w:r w:rsidR="009B3B0D" w:rsidRPr="00ED5F8C">
        <w:rPr>
          <w:rFonts w:ascii="Book Antiqua" w:hAnsi="Book Antiqua"/>
          <w:sz w:val="24"/>
          <w:szCs w:val="24"/>
        </w:rPr>
        <w:t>albeit lower sensitivity for detection of complement.</w:t>
      </w:r>
    </w:p>
    <w:p w14:paraId="1FB287FE" w14:textId="17E5C4D2" w:rsidR="009B3B0D" w:rsidRPr="00ED5F8C" w:rsidRDefault="009D4E6B"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 xml:space="preserve">In an early study by </w:t>
      </w:r>
      <w:bookmarkStart w:id="39" w:name="OLE_LINK3"/>
      <w:bookmarkStart w:id="40" w:name="OLE_LINK4"/>
      <w:proofErr w:type="spellStart"/>
      <w:r w:rsidR="009B3B0D" w:rsidRPr="00ED5F8C">
        <w:rPr>
          <w:rFonts w:ascii="Book Antiqua" w:hAnsi="Book Antiqua"/>
          <w:sz w:val="24"/>
          <w:szCs w:val="24"/>
        </w:rPr>
        <w:t>Fogazzi</w:t>
      </w:r>
      <w:bookmarkEnd w:id="39"/>
      <w:bookmarkEnd w:id="40"/>
      <w:proofErr w:type="spellEnd"/>
      <w:r w:rsidR="009B3B0D" w:rsidRPr="00ED5F8C">
        <w:rPr>
          <w:rFonts w:ascii="Book Antiqua" w:hAnsi="Book Antiqua"/>
          <w:sz w:val="24"/>
          <w:szCs w:val="24"/>
        </w:rPr>
        <w:t xml:space="preserve"> </w:t>
      </w:r>
      <w:r w:rsidR="009B3B0D" w:rsidRPr="00ED5F8C">
        <w:rPr>
          <w:rFonts w:ascii="Book Antiqua" w:hAnsi="Book Antiqua"/>
          <w:i/>
          <w:sz w:val="24"/>
          <w:szCs w:val="24"/>
        </w:rPr>
        <w:t>et al</w:t>
      </w:r>
      <w:r w:rsidR="00A12C28" w:rsidRPr="00ED5F8C">
        <w:rPr>
          <w:rFonts w:ascii="Book Antiqua" w:hAnsi="Book Antiqua"/>
          <w:sz w:val="24"/>
          <w:szCs w:val="24"/>
          <w:vertAlign w:val="superscript"/>
        </w:rPr>
        <w:t>[8</w:t>
      </w:r>
      <w:r w:rsidR="009B3B0D" w:rsidRPr="00ED5F8C">
        <w:rPr>
          <w:rFonts w:ascii="Book Antiqua" w:hAnsi="Book Antiqua"/>
          <w:sz w:val="24"/>
          <w:szCs w:val="24"/>
          <w:vertAlign w:val="superscript"/>
        </w:rPr>
        <w:t>]</w:t>
      </w:r>
      <w:r w:rsidR="00CE4089" w:rsidRPr="00ED5F8C">
        <w:rPr>
          <w:rFonts w:ascii="Book Antiqua" w:hAnsi="Book Antiqua"/>
          <w:sz w:val="24"/>
          <w:szCs w:val="24"/>
          <w:vertAlign w:val="superscript"/>
        </w:rPr>
        <w:t xml:space="preserve"> </w:t>
      </w:r>
      <w:r w:rsidR="009B3B0D" w:rsidRPr="00ED5F8C">
        <w:rPr>
          <w:rFonts w:ascii="Book Antiqua" w:hAnsi="Book Antiqua"/>
          <w:sz w:val="24"/>
          <w:szCs w:val="24"/>
        </w:rPr>
        <w:t xml:space="preserve">paraffin embedded sections </w:t>
      </w:r>
      <w:r w:rsidRPr="00ED5F8C">
        <w:rPr>
          <w:rFonts w:ascii="Book Antiqua" w:hAnsi="Book Antiqua"/>
          <w:sz w:val="24"/>
          <w:szCs w:val="24"/>
        </w:rPr>
        <w:t xml:space="preserve">were treated </w:t>
      </w:r>
      <w:r w:rsidR="009B3B0D" w:rsidRPr="00ED5F8C">
        <w:rPr>
          <w:rFonts w:ascii="Book Antiqua" w:hAnsi="Book Antiqua"/>
          <w:sz w:val="24"/>
          <w:szCs w:val="24"/>
        </w:rPr>
        <w:t xml:space="preserve">with </w:t>
      </w:r>
      <w:proofErr w:type="spellStart"/>
      <w:r w:rsidR="009B3B0D" w:rsidRPr="00ED5F8C">
        <w:rPr>
          <w:rFonts w:ascii="Book Antiqua" w:hAnsi="Book Antiqua"/>
          <w:sz w:val="24"/>
          <w:szCs w:val="24"/>
        </w:rPr>
        <w:t>pronase</w:t>
      </w:r>
      <w:proofErr w:type="spellEnd"/>
      <w:r w:rsidR="009B3B0D" w:rsidRPr="00ED5F8C">
        <w:rPr>
          <w:rFonts w:ascii="Book Antiqua" w:hAnsi="Book Antiqua"/>
          <w:sz w:val="24"/>
          <w:szCs w:val="24"/>
        </w:rPr>
        <w:t xml:space="preserve"> (0.75</w:t>
      </w:r>
      <w:r w:rsidR="007103C7" w:rsidRPr="00ED5F8C">
        <w:rPr>
          <w:rFonts w:ascii="Book Antiqua" w:eastAsia="宋体" w:hAnsi="Book Antiqua"/>
          <w:sz w:val="24"/>
          <w:szCs w:val="24"/>
          <w:lang w:eastAsia="zh-CN"/>
        </w:rPr>
        <w:t xml:space="preserve"> </w:t>
      </w:r>
      <w:r w:rsidR="009B3B0D" w:rsidRPr="00ED5F8C">
        <w:rPr>
          <w:rFonts w:ascii="Book Antiqua" w:hAnsi="Book Antiqua"/>
          <w:sz w:val="24"/>
          <w:szCs w:val="24"/>
        </w:rPr>
        <w:t xml:space="preserve">g/L for 60 min) </w:t>
      </w:r>
      <w:r w:rsidRPr="00ED5F8C">
        <w:rPr>
          <w:rFonts w:ascii="Book Antiqua" w:hAnsi="Book Antiqua"/>
          <w:sz w:val="24"/>
          <w:szCs w:val="24"/>
        </w:rPr>
        <w:t xml:space="preserve">and the </w:t>
      </w:r>
      <w:r w:rsidR="009B3B0D" w:rsidRPr="00ED5F8C">
        <w:rPr>
          <w:rFonts w:ascii="Book Antiqua" w:hAnsi="Book Antiqua"/>
          <w:sz w:val="24"/>
          <w:szCs w:val="24"/>
        </w:rPr>
        <w:t xml:space="preserve">fluorescence intensity and location </w:t>
      </w:r>
      <w:r w:rsidRPr="00ED5F8C">
        <w:rPr>
          <w:rFonts w:ascii="Book Antiqua" w:hAnsi="Book Antiqua"/>
          <w:sz w:val="24"/>
          <w:szCs w:val="24"/>
        </w:rPr>
        <w:t xml:space="preserve">was compared with </w:t>
      </w:r>
      <w:r w:rsidR="009B3B0D" w:rsidRPr="00ED5F8C">
        <w:rPr>
          <w:rFonts w:ascii="Book Antiqua" w:hAnsi="Book Antiqua"/>
          <w:sz w:val="24"/>
          <w:szCs w:val="24"/>
        </w:rPr>
        <w:t xml:space="preserve">frozen sections in cases of </w:t>
      </w:r>
      <w:proofErr w:type="spellStart"/>
      <w:r w:rsidR="009B3B0D" w:rsidRPr="00ED5F8C">
        <w:rPr>
          <w:rFonts w:ascii="Book Antiqua" w:hAnsi="Book Antiqua"/>
          <w:sz w:val="24"/>
          <w:szCs w:val="24"/>
        </w:rPr>
        <w:t>IgA</w:t>
      </w:r>
      <w:r w:rsidR="00D022E7" w:rsidRPr="00ED5F8C">
        <w:rPr>
          <w:rFonts w:ascii="Book Antiqua" w:hAnsi="Book Antiqua"/>
          <w:sz w:val="24"/>
          <w:szCs w:val="24"/>
        </w:rPr>
        <w:t>N</w:t>
      </w:r>
      <w:proofErr w:type="spellEnd"/>
      <w:r w:rsidR="009B3B0D" w:rsidRPr="00ED5F8C">
        <w:rPr>
          <w:rFonts w:ascii="Book Antiqua" w:hAnsi="Book Antiqua"/>
          <w:sz w:val="24"/>
          <w:szCs w:val="24"/>
        </w:rPr>
        <w:t xml:space="preserve"> (</w:t>
      </w:r>
      <w:r w:rsidR="007103C7" w:rsidRPr="00ED5F8C">
        <w:rPr>
          <w:rFonts w:ascii="Book Antiqua" w:hAnsi="Book Antiqua"/>
          <w:i/>
          <w:sz w:val="24"/>
          <w:szCs w:val="24"/>
        </w:rPr>
        <w:t xml:space="preserve">n = </w:t>
      </w:r>
      <w:r w:rsidR="009B3B0D" w:rsidRPr="00ED5F8C">
        <w:rPr>
          <w:rFonts w:ascii="Book Antiqua" w:hAnsi="Book Antiqua"/>
          <w:sz w:val="24"/>
          <w:szCs w:val="24"/>
        </w:rPr>
        <w:t>10), membranous nephropathy (</w:t>
      </w:r>
      <w:r w:rsidR="007103C7" w:rsidRPr="00ED5F8C">
        <w:rPr>
          <w:rFonts w:ascii="Book Antiqua" w:hAnsi="Book Antiqua"/>
          <w:i/>
          <w:sz w:val="24"/>
          <w:szCs w:val="24"/>
        </w:rPr>
        <w:t xml:space="preserve">n = </w:t>
      </w:r>
      <w:r w:rsidR="009B3B0D" w:rsidRPr="00ED5F8C">
        <w:rPr>
          <w:rFonts w:ascii="Book Antiqua" w:hAnsi="Book Antiqua"/>
          <w:sz w:val="24"/>
          <w:szCs w:val="24"/>
        </w:rPr>
        <w:t>8) and proliferative lupus nephritis (</w:t>
      </w:r>
      <w:r w:rsidR="007103C7" w:rsidRPr="00ED5F8C">
        <w:rPr>
          <w:rFonts w:ascii="Book Antiqua" w:hAnsi="Book Antiqua"/>
          <w:i/>
          <w:sz w:val="24"/>
          <w:szCs w:val="24"/>
        </w:rPr>
        <w:t xml:space="preserve">n = </w:t>
      </w:r>
      <w:r w:rsidR="009B3B0D" w:rsidRPr="00ED5F8C">
        <w:rPr>
          <w:rFonts w:ascii="Book Antiqua" w:hAnsi="Book Antiqua"/>
          <w:sz w:val="24"/>
          <w:szCs w:val="24"/>
        </w:rPr>
        <w:t>10). The diagnostic immunoglobulins were detected with equal or increased intensity in 100% cases with a slightly reduced immunoreactivity for C3 in enzyme treated tissue.</w:t>
      </w:r>
      <w:r w:rsidR="00393502" w:rsidRPr="00ED5F8C">
        <w:rPr>
          <w:rFonts w:ascii="Book Antiqua" w:hAnsi="Book Antiqua"/>
          <w:sz w:val="24"/>
          <w:szCs w:val="24"/>
        </w:rPr>
        <w:t xml:space="preserve"> </w:t>
      </w:r>
      <w:r w:rsidR="009B3B0D" w:rsidRPr="00ED5F8C">
        <w:rPr>
          <w:rFonts w:ascii="Book Antiqua" w:hAnsi="Book Antiqua"/>
          <w:sz w:val="24"/>
          <w:szCs w:val="24"/>
        </w:rPr>
        <w:t xml:space="preserve">Structural details were better assessed in terms of location and morphology of deposits. On retrospective digestion of 1 and 2 year old blocks identical staining patterns were obtained in approximately 86% of cases. </w:t>
      </w:r>
    </w:p>
    <w:p w14:paraId="1F17E442" w14:textId="2CFCEDFC" w:rsidR="00EC3AED" w:rsidRPr="00ED5F8C" w:rsidRDefault="009B3B0D" w:rsidP="00513980">
      <w:pPr>
        <w:autoSpaceDE w:val="0"/>
        <w:autoSpaceDN w:val="0"/>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 xml:space="preserve">Using a similar protocol as </w:t>
      </w:r>
      <w:proofErr w:type="spellStart"/>
      <w:r w:rsidR="007103C7" w:rsidRPr="00ED5F8C">
        <w:rPr>
          <w:rFonts w:ascii="Book Antiqua" w:hAnsi="Book Antiqua"/>
          <w:sz w:val="24"/>
          <w:szCs w:val="24"/>
        </w:rPr>
        <w:t>Fogazzi</w:t>
      </w:r>
      <w:proofErr w:type="spellEnd"/>
      <w:r w:rsidR="007103C7" w:rsidRPr="00ED5F8C">
        <w:rPr>
          <w:rFonts w:ascii="Book Antiqua" w:hAnsi="Book Antiqua"/>
          <w:sz w:val="24"/>
          <w:szCs w:val="24"/>
        </w:rPr>
        <w:t xml:space="preserve"> </w:t>
      </w:r>
      <w:r w:rsidR="007103C7" w:rsidRPr="00ED5F8C">
        <w:rPr>
          <w:rFonts w:ascii="Book Antiqua" w:hAnsi="Book Antiqua"/>
          <w:i/>
          <w:sz w:val="24"/>
          <w:szCs w:val="24"/>
        </w:rPr>
        <w:t xml:space="preserve">et </w:t>
      </w:r>
      <w:proofErr w:type="gramStart"/>
      <w:r w:rsidR="007103C7" w:rsidRPr="00ED5F8C">
        <w:rPr>
          <w:rFonts w:ascii="Book Antiqua" w:hAnsi="Book Antiqua"/>
          <w:i/>
          <w:sz w:val="24"/>
          <w:szCs w:val="24"/>
        </w:rPr>
        <w:t>al</w:t>
      </w:r>
      <w:r w:rsidR="007103C7" w:rsidRPr="00ED5F8C">
        <w:rPr>
          <w:rFonts w:ascii="Book Antiqua" w:hAnsi="Book Antiqua"/>
          <w:sz w:val="24"/>
          <w:szCs w:val="24"/>
          <w:vertAlign w:val="superscript"/>
        </w:rPr>
        <w:t>[</w:t>
      </w:r>
      <w:proofErr w:type="gramEnd"/>
      <w:r w:rsidR="007103C7" w:rsidRPr="00ED5F8C">
        <w:rPr>
          <w:rFonts w:ascii="Book Antiqua" w:hAnsi="Book Antiqua"/>
          <w:sz w:val="24"/>
          <w:szCs w:val="24"/>
          <w:vertAlign w:val="superscript"/>
        </w:rPr>
        <w:t>8]</w:t>
      </w:r>
      <w:r w:rsidRPr="00ED5F8C">
        <w:rPr>
          <w:rFonts w:ascii="Book Antiqua" w:hAnsi="Book Antiqua"/>
          <w:sz w:val="24"/>
          <w:szCs w:val="24"/>
        </w:rPr>
        <w:t xml:space="preserve">, Nasr </w:t>
      </w:r>
      <w:r w:rsidRPr="00ED5F8C">
        <w:rPr>
          <w:rFonts w:ascii="Book Antiqua" w:hAnsi="Book Antiqua"/>
          <w:i/>
          <w:sz w:val="24"/>
          <w:szCs w:val="24"/>
        </w:rPr>
        <w:t>et al</w:t>
      </w:r>
      <w:r w:rsidR="00A12C28" w:rsidRPr="00ED5F8C">
        <w:rPr>
          <w:rFonts w:ascii="Book Antiqua" w:hAnsi="Book Antiqua"/>
          <w:sz w:val="24"/>
          <w:szCs w:val="24"/>
          <w:vertAlign w:val="superscript"/>
        </w:rPr>
        <w:t>[10</w:t>
      </w:r>
      <w:r w:rsidR="00E763FF" w:rsidRPr="00ED5F8C">
        <w:rPr>
          <w:rFonts w:ascii="Book Antiqua" w:hAnsi="Book Antiqua"/>
          <w:sz w:val="24"/>
          <w:szCs w:val="24"/>
          <w:vertAlign w:val="superscript"/>
        </w:rPr>
        <w:t>]</w:t>
      </w:r>
      <w:r w:rsidR="00E763FF" w:rsidRPr="00ED5F8C">
        <w:rPr>
          <w:rFonts w:ascii="Book Antiqua" w:hAnsi="Book Antiqua"/>
          <w:sz w:val="24"/>
          <w:szCs w:val="24"/>
        </w:rPr>
        <w:t xml:space="preserve"> compared IF-F and IF-P </w:t>
      </w:r>
      <w:r w:rsidRPr="00ED5F8C">
        <w:rPr>
          <w:rFonts w:ascii="Book Antiqua" w:hAnsi="Book Antiqua"/>
          <w:sz w:val="24"/>
          <w:szCs w:val="24"/>
        </w:rPr>
        <w:t xml:space="preserve">in 71 renal biopsies </w:t>
      </w:r>
      <w:r w:rsidR="00907606" w:rsidRPr="00ED5F8C">
        <w:rPr>
          <w:rFonts w:ascii="Book Antiqua" w:hAnsi="Book Antiqua"/>
          <w:sz w:val="24"/>
          <w:szCs w:val="24"/>
        </w:rPr>
        <w:t xml:space="preserve">including a spectrum of </w:t>
      </w:r>
      <w:r w:rsidRPr="00ED5F8C">
        <w:rPr>
          <w:rFonts w:ascii="Book Antiqua" w:hAnsi="Book Antiqua"/>
          <w:sz w:val="24"/>
          <w:szCs w:val="24"/>
        </w:rPr>
        <w:t>renal diseases. In glomerular diseases diagnostic findings were obtained in 100%of cases of lupus nephritis, acute post-infectious</w:t>
      </w:r>
      <w:r w:rsidR="00CE4089" w:rsidRPr="00ED5F8C">
        <w:rPr>
          <w:rFonts w:ascii="Book Antiqua" w:hAnsi="Book Antiqua"/>
          <w:sz w:val="24"/>
          <w:szCs w:val="24"/>
        </w:rPr>
        <w:t xml:space="preserve"> </w:t>
      </w:r>
      <w:r w:rsidRPr="00ED5F8C">
        <w:rPr>
          <w:rFonts w:ascii="Book Antiqua" w:hAnsi="Book Antiqua"/>
          <w:sz w:val="24"/>
          <w:szCs w:val="24"/>
        </w:rPr>
        <w:t xml:space="preserve">glomerulonephritis, </w:t>
      </w:r>
      <w:proofErr w:type="spellStart"/>
      <w:r w:rsidRPr="00ED5F8C">
        <w:rPr>
          <w:rFonts w:ascii="Book Antiqua" w:hAnsi="Book Antiqua"/>
          <w:sz w:val="24"/>
          <w:szCs w:val="24"/>
        </w:rPr>
        <w:t>cryoglobulinemic</w:t>
      </w:r>
      <w:proofErr w:type="spellEnd"/>
      <w:r w:rsidRPr="00ED5F8C">
        <w:rPr>
          <w:rFonts w:ascii="Book Antiqua" w:hAnsi="Book Antiqua"/>
          <w:sz w:val="24"/>
          <w:szCs w:val="24"/>
        </w:rPr>
        <w:t xml:space="preserve"> glomerulonephritis,</w:t>
      </w:r>
      <w:r w:rsidR="00CE4089" w:rsidRPr="00ED5F8C">
        <w:rPr>
          <w:rFonts w:ascii="Book Antiqua" w:hAnsi="Book Antiqua"/>
          <w:sz w:val="24"/>
          <w:szCs w:val="24"/>
        </w:rPr>
        <w:t xml:space="preserve"> </w:t>
      </w:r>
      <w:r w:rsidRPr="00ED5F8C">
        <w:rPr>
          <w:rFonts w:ascii="Book Antiqua" w:hAnsi="Book Antiqua"/>
          <w:sz w:val="24"/>
          <w:szCs w:val="24"/>
        </w:rPr>
        <w:t xml:space="preserve">fibrillary glomerulonephritis, primary amyloidosis, 88% of cases of </w:t>
      </w:r>
      <w:proofErr w:type="spellStart"/>
      <w:r w:rsidR="00D022E7" w:rsidRPr="00ED5F8C">
        <w:rPr>
          <w:rFonts w:ascii="Book Antiqua" w:hAnsi="Book Antiqua"/>
          <w:sz w:val="24"/>
          <w:szCs w:val="24"/>
        </w:rPr>
        <w:t>Ig</w:t>
      </w:r>
      <w:r w:rsidRPr="00ED5F8C">
        <w:rPr>
          <w:rFonts w:ascii="Book Antiqua" w:hAnsi="Book Antiqua"/>
          <w:sz w:val="24"/>
          <w:szCs w:val="24"/>
        </w:rPr>
        <w:t>A</w:t>
      </w:r>
      <w:r w:rsidR="00D022E7" w:rsidRPr="00ED5F8C">
        <w:rPr>
          <w:rFonts w:ascii="Book Antiqua" w:hAnsi="Book Antiqua"/>
          <w:sz w:val="24"/>
          <w:szCs w:val="24"/>
        </w:rPr>
        <w:t>N</w:t>
      </w:r>
      <w:proofErr w:type="spellEnd"/>
      <w:r w:rsidRPr="00ED5F8C">
        <w:rPr>
          <w:rFonts w:ascii="Book Antiqua" w:hAnsi="Book Antiqua"/>
          <w:sz w:val="24"/>
          <w:szCs w:val="24"/>
        </w:rPr>
        <w:t>, 80%</w:t>
      </w:r>
      <w:r w:rsidR="007103C7" w:rsidRPr="00ED5F8C">
        <w:rPr>
          <w:rFonts w:ascii="Book Antiqua" w:eastAsia="宋体" w:hAnsi="Book Antiqua"/>
          <w:sz w:val="24"/>
          <w:szCs w:val="24"/>
          <w:lang w:eastAsia="zh-CN"/>
        </w:rPr>
        <w:t xml:space="preserve"> </w:t>
      </w:r>
      <w:r w:rsidRPr="00ED5F8C">
        <w:rPr>
          <w:rFonts w:ascii="Book Antiqua" w:hAnsi="Book Antiqua"/>
          <w:sz w:val="24"/>
          <w:szCs w:val="24"/>
        </w:rPr>
        <w:t xml:space="preserve">cases of </w:t>
      </w:r>
      <w:r w:rsidR="00D022E7" w:rsidRPr="00ED5F8C">
        <w:rPr>
          <w:rFonts w:ascii="Book Antiqua" w:hAnsi="Book Antiqua"/>
          <w:sz w:val="24"/>
          <w:szCs w:val="24"/>
        </w:rPr>
        <w:t>LCDD</w:t>
      </w:r>
      <w:r w:rsidRPr="00ED5F8C">
        <w:rPr>
          <w:rFonts w:ascii="Book Antiqua" w:hAnsi="Book Antiqua"/>
          <w:sz w:val="24"/>
          <w:szCs w:val="24"/>
        </w:rPr>
        <w:t>, 60% of cases of</w:t>
      </w:r>
      <w:r w:rsidR="00393502" w:rsidRPr="00ED5F8C">
        <w:rPr>
          <w:rFonts w:ascii="Book Antiqua" w:hAnsi="Book Antiqua"/>
          <w:sz w:val="24"/>
          <w:szCs w:val="24"/>
        </w:rPr>
        <w:t xml:space="preserve"> </w:t>
      </w:r>
      <w:r w:rsidRPr="00ED5F8C">
        <w:rPr>
          <w:rFonts w:ascii="Book Antiqua" w:hAnsi="Book Antiqua"/>
          <w:sz w:val="24"/>
          <w:szCs w:val="24"/>
        </w:rPr>
        <w:t>MPGN type 1, 50% cases of idiopathic MN and</w:t>
      </w:r>
      <w:r w:rsidR="00CE4089" w:rsidRPr="00ED5F8C">
        <w:rPr>
          <w:rFonts w:ascii="Book Antiqua" w:hAnsi="Book Antiqua"/>
          <w:sz w:val="24"/>
          <w:szCs w:val="24"/>
        </w:rPr>
        <w:t xml:space="preserve"> </w:t>
      </w:r>
      <w:r w:rsidRPr="00ED5F8C">
        <w:rPr>
          <w:rFonts w:ascii="Book Antiqua" w:hAnsi="Book Antiqua"/>
          <w:sz w:val="24"/>
          <w:szCs w:val="24"/>
        </w:rPr>
        <w:t>20% of cases of anti-glomerular basement membrane</w:t>
      </w:r>
      <w:r w:rsidR="00CE4089" w:rsidRPr="00ED5F8C">
        <w:rPr>
          <w:rFonts w:ascii="Book Antiqua" w:hAnsi="Book Antiqua"/>
          <w:sz w:val="24"/>
          <w:szCs w:val="24"/>
        </w:rPr>
        <w:t xml:space="preserve"> (anti-GBM) </w:t>
      </w:r>
      <w:r w:rsidRPr="00ED5F8C">
        <w:rPr>
          <w:rFonts w:ascii="Book Antiqua" w:hAnsi="Book Antiqua"/>
          <w:sz w:val="24"/>
          <w:szCs w:val="24"/>
        </w:rPr>
        <w:t xml:space="preserve">disease. </w:t>
      </w:r>
      <w:r w:rsidR="00907606" w:rsidRPr="00ED5F8C">
        <w:rPr>
          <w:rFonts w:ascii="Book Antiqua" w:hAnsi="Book Antiqua"/>
          <w:sz w:val="24"/>
          <w:szCs w:val="24"/>
        </w:rPr>
        <w:t xml:space="preserve">In all disease categories studied </w:t>
      </w:r>
      <w:r w:rsidRPr="00ED5F8C">
        <w:rPr>
          <w:rFonts w:ascii="Book Antiqua" w:hAnsi="Book Antiqua"/>
          <w:sz w:val="24"/>
          <w:szCs w:val="24"/>
        </w:rPr>
        <w:t>IF-P was less sensitive than IF-F for the detection of</w:t>
      </w:r>
      <w:r w:rsidR="00CE4089" w:rsidRPr="00ED5F8C">
        <w:rPr>
          <w:rFonts w:ascii="Book Antiqua" w:hAnsi="Book Antiqua"/>
          <w:sz w:val="24"/>
          <w:szCs w:val="24"/>
        </w:rPr>
        <w:t xml:space="preserve"> </w:t>
      </w:r>
      <w:r w:rsidRPr="00ED5F8C">
        <w:rPr>
          <w:rFonts w:ascii="Book Antiqua" w:hAnsi="Book Antiqua"/>
          <w:sz w:val="24"/>
          <w:szCs w:val="24"/>
        </w:rPr>
        <w:t xml:space="preserve">C3 similar to </w:t>
      </w:r>
      <w:proofErr w:type="spellStart"/>
      <w:r w:rsidR="007103C7" w:rsidRPr="00ED5F8C">
        <w:rPr>
          <w:rFonts w:ascii="Book Antiqua" w:hAnsi="Book Antiqua"/>
          <w:sz w:val="24"/>
          <w:szCs w:val="24"/>
        </w:rPr>
        <w:t>Fogazzi</w:t>
      </w:r>
      <w:proofErr w:type="spellEnd"/>
      <w:r w:rsidR="007103C7" w:rsidRPr="00ED5F8C">
        <w:rPr>
          <w:rFonts w:ascii="Book Antiqua" w:hAnsi="Book Antiqua"/>
          <w:sz w:val="24"/>
          <w:szCs w:val="24"/>
        </w:rPr>
        <w:t xml:space="preserve"> </w:t>
      </w:r>
      <w:r w:rsidR="007103C7" w:rsidRPr="00ED5F8C">
        <w:rPr>
          <w:rFonts w:ascii="Book Antiqua" w:hAnsi="Book Antiqua"/>
          <w:i/>
          <w:sz w:val="24"/>
          <w:szCs w:val="24"/>
        </w:rPr>
        <w:t xml:space="preserve">et </w:t>
      </w:r>
      <w:proofErr w:type="gramStart"/>
      <w:r w:rsidR="007103C7" w:rsidRPr="00ED5F8C">
        <w:rPr>
          <w:rFonts w:ascii="Book Antiqua" w:hAnsi="Book Antiqua"/>
          <w:i/>
          <w:sz w:val="24"/>
          <w:szCs w:val="24"/>
        </w:rPr>
        <w:t>al</w:t>
      </w:r>
      <w:r w:rsidR="007103C7" w:rsidRPr="00ED5F8C">
        <w:rPr>
          <w:rFonts w:ascii="Book Antiqua" w:hAnsi="Book Antiqua"/>
          <w:sz w:val="24"/>
          <w:szCs w:val="24"/>
          <w:vertAlign w:val="superscript"/>
        </w:rPr>
        <w:t>[</w:t>
      </w:r>
      <w:proofErr w:type="gramEnd"/>
      <w:r w:rsidR="007103C7" w:rsidRPr="00ED5F8C">
        <w:rPr>
          <w:rFonts w:ascii="Book Antiqua" w:hAnsi="Book Antiqua"/>
          <w:sz w:val="24"/>
          <w:szCs w:val="24"/>
          <w:vertAlign w:val="superscript"/>
        </w:rPr>
        <w:t>8]</w:t>
      </w:r>
      <w:r w:rsidRPr="00ED5F8C">
        <w:rPr>
          <w:rFonts w:ascii="Book Antiqua" w:hAnsi="Book Antiqua"/>
          <w:sz w:val="24"/>
          <w:szCs w:val="24"/>
        </w:rPr>
        <w:t xml:space="preserve">. In addition they found reduced </w:t>
      </w:r>
      <w:r w:rsidR="00D022E7" w:rsidRPr="00ED5F8C">
        <w:rPr>
          <w:rFonts w:ascii="Book Antiqua" w:hAnsi="Book Antiqua"/>
          <w:sz w:val="24"/>
          <w:szCs w:val="24"/>
        </w:rPr>
        <w:t xml:space="preserve">sensitivity </w:t>
      </w:r>
      <w:r w:rsidRPr="00ED5F8C">
        <w:rPr>
          <w:rFonts w:ascii="Book Antiqua" w:hAnsi="Book Antiqua"/>
          <w:sz w:val="24"/>
          <w:szCs w:val="24"/>
        </w:rPr>
        <w:t>for the detection of IgG in</w:t>
      </w:r>
      <w:r w:rsidR="00CE4089" w:rsidRPr="00ED5F8C">
        <w:rPr>
          <w:rFonts w:ascii="Book Antiqua" w:hAnsi="Book Antiqua"/>
          <w:sz w:val="24"/>
          <w:szCs w:val="24"/>
        </w:rPr>
        <w:t xml:space="preserve"> </w:t>
      </w:r>
      <w:r w:rsidRPr="00ED5F8C">
        <w:rPr>
          <w:rFonts w:ascii="Book Antiqua" w:hAnsi="Book Antiqua"/>
          <w:sz w:val="24"/>
          <w:szCs w:val="24"/>
        </w:rPr>
        <w:t>cases of MN (50%) and anti-GBM (20%) disease</w:t>
      </w:r>
      <w:r w:rsidR="00D45881" w:rsidRPr="00ED5F8C">
        <w:rPr>
          <w:rFonts w:ascii="Book Antiqua" w:hAnsi="Book Antiqua"/>
          <w:sz w:val="24"/>
          <w:szCs w:val="24"/>
        </w:rPr>
        <w:t>.</w:t>
      </w:r>
      <w:r w:rsidRPr="00ED5F8C">
        <w:rPr>
          <w:rFonts w:ascii="Book Antiqua" w:hAnsi="Book Antiqua"/>
          <w:sz w:val="24"/>
          <w:szCs w:val="24"/>
        </w:rPr>
        <w:t xml:space="preserve"> They also demonstrated utility of the technique in </w:t>
      </w:r>
      <w:proofErr w:type="spellStart"/>
      <w:r w:rsidRPr="00ED5F8C">
        <w:rPr>
          <w:rFonts w:ascii="Book Antiqua" w:hAnsi="Book Antiqua"/>
          <w:sz w:val="24"/>
          <w:szCs w:val="24"/>
        </w:rPr>
        <w:t>tubulointerstitial</w:t>
      </w:r>
      <w:proofErr w:type="spellEnd"/>
      <w:r w:rsidRPr="00ED5F8C">
        <w:rPr>
          <w:rFonts w:ascii="Book Antiqua" w:hAnsi="Book Antiqua"/>
          <w:sz w:val="24"/>
          <w:szCs w:val="24"/>
        </w:rPr>
        <w:t xml:space="preserve"> diseases such as myeloma cast nephropathy and light chain </w:t>
      </w:r>
      <w:r w:rsidR="00D45881" w:rsidRPr="00ED5F8C">
        <w:rPr>
          <w:rFonts w:ascii="Book Antiqua" w:hAnsi="Book Antiqua"/>
          <w:sz w:val="24"/>
          <w:szCs w:val="24"/>
        </w:rPr>
        <w:t xml:space="preserve">proximal </w:t>
      </w:r>
      <w:proofErr w:type="spellStart"/>
      <w:r w:rsidR="00D45881" w:rsidRPr="00ED5F8C">
        <w:rPr>
          <w:rFonts w:ascii="Book Antiqua" w:hAnsi="Book Antiqua"/>
          <w:sz w:val="24"/>
          <w:szCs w:val="24"/>
        </w:rPr>
        <w:t>tubulopathy</w:t>
      </w:r>
      <w:proofErr w:type="spellEnd"/>
      <w:r w:rsidRPr="00ED5F8C">
        <w:rPr>
          <w:rFonts w:ascii="Book Antiqua" w:hAnsi="Book Antiqua"/>
          <w:sz w:val="24"/>
          <w:szCs w:val="24"/>
        </w:rPr>
        <w:t xml:space="preserve"> and found IF-P satisfactory in demonstrating light chain restriction.</w:t>
      </w:r>
    </w:p>
    <w:p w14:paraId="25F82F8C" w14:textId="5D1941CC" w:rsidR="009B3B0D" w:rsidRPr="00ED5F8C" w:rsidRDefault="00EC3AED" w:rsidP="00513980">
      <w:pPr>
        <w:autoSpaceDE w:val="0"/>
        <w:autoSpaceDN w:val="0"/>
        <w:adjustRightInd w:val="0"/>
        <w:snapToGrid w:val="0"/>
        <w:spacing w:after="0" w:line="360" w:lineRule="auto"/>
        <w:ind w:firstLine="720"/>
        <w:jc w:val="both"/>
        <w:rPr>
          <w:rFonts w:ascii="Book Antiqua" w:eastAsia="宋体" w:hAnsi="Book Antiqua"/>
          <w:sz w:val="24"/>
          <w:szCs w:val="24"/>
          <w:lang w:eastAsia="zh-CN"/>
        </w:rPr>
      </w:pPr>
      <w:r w:rsidRPr="00ED5F8C">
        <w:rPr>
          <w:rFonts w:ascii="Book Antiqua" w:hAnsi="Book Antiqua"/>
          <w:sz w:val="24"/>
          <w:szCs w:val="24"/>
        </w:rPr>
        <w:t xml:space="preserve">More recently </w:t>
      </w:r>
      <w:proofErr w:type="spellStart"/>
      <w:r w:rsidR="00CE4089" w:rsidRPr="00ED5F8C">
        <w:rPr>
          <w:rFonts w:ascii="Book Antiqua" w:hAnsi="Book Antiqua"/>
          <w:sz w:val="24"/>
          <w:szCs w:val="24"/>
        </w:rPr>
        <w:t>Messias</w:t>
      </w:r>
      <w:proofErr w:type="spellEnd"/>
      <w:r w:rsidR="00CE4089" w:rsidRPr="00ED5F8C">
        <w:rPr>
          <w:rFonts w:ascii="Book Antiqua" w:hAnsi="Book Antiqua"/>
          <w:sz w:val="24"/>
          <w:szCs w:val="24"/>
        </w:rPr>
        <w:t xml:space="preserve"> </w:t>
      </w:r>
      <w:r w:rsidR="00CE4089" w:rsidRPr="00ED5F8C">
        <w:rPr>
          <w:rFonts w:ascii="Book Antiqua" w:hAnsi="Book Antiqua"/>
          <w:i/>
          <w:sz w:val="24"/>
          <w:szCs w:val="24"/>
        </w:rPr>
        <w:t xml:space="preserve">et </w:t>
      </w:r>
      <w:proofErr w:type="gramStart"/>
      <w:r w:rsidR="00CE4089" w:rsidRPr="00ED5F8C">
        <w:rPr>
          <w:rFonts w:ascii="Book Antiqua" w:hAnsi="Book Antiqua"/>
          <w:i/>
          <w:sz w:val="24"/>
          <w:szCs w:val="24"/>
        </w:rPr>
        <w:t>al</w:t>
      </w:r>
      <w:r w:rsidR="00A12C28" w:rsidRPr="00ED5F8C">
        <w:rPr>
          <w:rFonts w:ascii="Book Antiqua" w:hAnsi="Book Antiqua"/>
          <w:sz w:val="24"/>
          <w:szCs w:val="24"/>
          <w:vertAlign w:val="superscript"/>
        </w:rPr>
        <w:t>[</w:t>
      </w:r>
      <w:proofErr w:type="gramEnd"/>
      <w:r w:rsidR="00A12C28" w:rsidRPr="00ED5F8C">
        <w:rPr>
          <w:rFonts w:ascii="Book Antiqua" w:hAnsi="Book Antiqua"/>
          <w:sz w:val="24"/>
          <w:szCs w:val="24"/>
          <w:vertAlign w:val="superscript"/>
        </w:rPr>
        <w:t>15</w:t>
      </w:r>
      <w:r w:rsidR="00CE4089" w:rsidRPr="00ED5F8C">
        <w:rPr>
          <w:rFonts w:ascii="Book Antiqua" w:hAnsi="Book Antiqua"/>
          <w:sz w:val="24"/>
          <w:szCs w:val="24"/>
          <w:vertAlign w:val="superscript"/>
        </w:rPr>
        <w:t xml:space="preserve">] </w:t>
      </w:r>
      <w:r w:rsidR="009B3B0D" w:rsidRPr="00ED5F8C">
        <w:rPr>
          <w:rFonts w:ascii="Book Antiqua" w:hAnsi="Book Antiqua"/>
          <w:sz w:val="24"/>
          <w:szCs w:val="24"/>
        </w:rPr>
        <w:t>studied paraffin immunofluorescence in 304 native renal biopsies</w:t>
      </w:r>
      <w:r w:rsidR="00D06609" w:rsidRPr="00ED5F8C">
        <w:rPr>
          <w:rFonts w:ascii="Book Antiqua" w:hAnsi="Book Antiqua"/>
          <w:sz w:val="24"/>
          <w:szCs w:val="24"/>
        </w:rPr>
        <w:t>.</w:t>
      </w:r>
      <w:r w:rsidR="00D13256">
        <w:rPr>
          <w:rFonts w:ascii="Book Antiqua" w:hAnsi="Book Antiqua"/>
          <w:sz w:val="24"/>
          <w:szCs w:val="24"/>
        </w:rPr>
        <w:t xml:space="preserve"> </w:t>
      </w:r>
      <w:r w:rsidR="00D06609" w:rsidRPr="00ED5F8C">
        <w:rPr>
          <w:rFonts w:ascii="Book Antiqua" w:hAnsi="Book Antiqua"/>
          <w:sz w:val="24"/>
          <w:szCs w:val="24"/>
        </w:rPr>
        <w:t xml:space="preserve">The false positive staining on the surface and within capillary </w:t>
      </w:r>
      <w:proofErr w:type="spellStart"/>
      <w:r w:rsidR="00D06609" w:rsidRPr="00ED5F8C">
        <w:rPr>
          <w:rFonts w:ascii="Book Antiqua" w:hAnsi="Book Antiqua"/>
          <w:sz w:val="24"/>
          <w:szCs w:val="24"/>
        </w:rPr>
        <w:t>lumina</w:t>
      </w:r>
      <w:proofErr w:type="spellEnd"/>
      <w:r w:rsidR="00D06609" w:rsidRPr="00ED5F8C">
        <w:rPr>
          <w:rFonts w:ascii="Book Antiqua" w:hAnsi="Book Antiqua"/>
          <w:sz w:val="24"/>
          <w:szCs w:val="24"/>
        </w:rPr>
        <w:t xml:space="preserve"> attributed to sera adsorption secondary to fixation by the authors was also recognized in our cases and was more pronounced in under</w:t>
      </w:r>
      <w:r w:rsidR="00CE4089" w:rsidRPr="00ED5F8C">
        <w:rPr>
          <w:rFonts w:ascii="Book Antiqua" w:hAnsi="Book Antiqua"/>
          <w:sz w:val="24"/>
          <w:szCs w:val="24"/>
        </w:rPr>
        <w:t>-</w:t>
      </w:r>
      <w:r w:rsidR="00D06609" w:rsidRPr="00ED5F8C">
        <w:rPr>
          <w:rFonts w:ascii="Book Antiqua" w:hAnsi="Book Antiqua"/>
          <w:sz w:val="24"/>
          <w:szCs w:val="24"/>
        </w:rPr>
        <w:t>digested tissue. They</w:t>
      </w:r>
      <w:r w:rsidR="00D45881" w:rsidRPr="00ED5F8C">
        <w:rPr>
          <w:rFonts w:ascii="Book Antiqua" w:hAnsi="Book Antiqua"/>
          <w:sz w:val="24"/>
          <w:szCs w:val="24"/>
        </w:rPr>
        <w:t xml:space="preserve"> described </w:t>
      </w:r>
      <w:r w:rsidR="00D06609" w:rsidRPr="00ED5F8C">
        <w:rPr>
          <w:rFonts w:ascii="Book Antiqua" w:hAnsi="Book Antiqua"/>
          <w:sz w:val="24"/>
          <w:szCs w:val="24"/>
        </w:rPr>
        <w:t xml:space="preserve">a </w:t>
      </w:r>
      <w:r w:rsidR="00C5439B" w:rsidRPr="00ED5F8C">
        <w:rPr>
          <w:rFonts w:ascii="Book Antiqua" w:hAnsi="Book Antiqua"/>
          <w:sz w:val="24"/>
          <w:szCs w:val="24"/>
        </w:rPr>
        <w:t>novel utility</w:t>
      </w:r>
      <w:r w:rsidR="00D13256">
        <w:rPr>
          <w:rFonts w:ascii="Book Antiqua" w:hAnsi="Book Antiqua"/>
          <w:sz w:val="24"/>
          <w:szCs w:val="24"/>
        </w:rPr>
        <w:t xml:space="preserve"> </w:t>
      </w:r>
      <w:bookmarkStart w:id="41" w:name="_GoBack"/>
      <w:bookmarkEnd w:id="41"/>
      <w:r w:rsidR="00D06609" w:rsidRPr="00ED5F8C">
        <w:rPr>
          <w:rFonts w:ascii="Book Antiqua" w:hAnsi="Book Antiqua"/>
          <w:sz w:val="24"/>
          <w:szCs w:val="24"/>
        </w:rPr>
        <w:t xml:space="preserve">of the technique </w:t>
      </w:r>
      <w:r w:rsidRPr="00ED5F8C">
        <w:rPr>
          <w:rFonts w:ascii="Book Antiqua" w:hAnsi="Book Antiqua"/>
          <w:sz w:val="24"/>
          <w:szCs w:val="24"/>
        </w:rPr>
        <w:t xml:space="preserve">in </w:t>
      </w:r>
      <w:r w:rsidR="00C350C4" w:rsidRPr="00ED5F8C">
        <w:rPr>
          <w:rFonts w:ascii="Book Antiqua" w:hAnsi="Book Antiqua"/>
          <w:sz w:val="24"/>
          <w:szCs w:val="24"/>
        </w:rPr>
        <w:t>evaluating masked</w:t>
      </w:r>
      <w:r w:rsidR="00CE4089" w:rsidRPr="00ED5F8C">
        <w:rPr>
          <w:rFonts w:ascii="Book Antiqua" w:hAnsi="Book Antiqua"/>
          <w:sz w:val="24"/>
          <w:szCs w:val="24"/>
        </w:rPr>
        <w:t xml:space="preserve"> </w:t>
      </w:r>
      <w:proofErr w:type="spellStart"/>
      <w:r w:rsidR="009B3B0D" w:rsidRPr="00ED5F8C">
        <w:rPr>
          <w:rFonts w:ascii="Book Antiqua" w:hAnsi="Book Antiqua"/>
          <w:sz w:val="24"/>
          <w:szCs w:val="24"/>
        </w:rPr>
        <w:t>paraprotein</w:t>
      </w:r>
      <w:proofErr w:type="spellEnd"/>
      <w:r w:rsidR="00CE4089" w:rsidRPr="00ED5F8C">
        <w:rPr>
          <w:rFonts w:ascii="Book Antiqua" w:hAnsi="Book Antiqua"/>
          <w:sz w:val="24"/>
          <w:szCs w:val="24"/>
        </w:rPr>
        <w:t xml:space="preserve"> </w:t>
      </w:r>
      <w:r w:rsidR="00341C7C" w:rsidRPr="00ED5F8C">
        <w:rPr>
          <w:rFonts w:ascii="Book Antiqua" w:hAnsi="Book Antiqua"/>
          <w:sz w:val="24"/>
          <w:szCs w:val="24"/>
        </w:rPr>
        <w:t xml:space="preserve">and immune complex </w:t>
      </w:r>
      <w:r w:rsidR="009B3B0D" w:rsidRPr="00ED5F8C">
        <w:rPr>
          <w:rFonts w:ascii="Book Antiqua" w:hAnsi="Book Antiqua"/>
          <w:sz w:val="24"/>
          <w:szCs w:val="24"/>
        </w:rPr>
        <w:t xml:space="preserve">deposits. </w:t>
      </w:r>
      <w:r w:rsidR="00C5439B" w:rsidRPr="00ED5F8C">
        <w:rPr>
          <w:rFonts w:ascii="Book Antiqua" w:hAnsi="Book Antiqua"/>
          <w:sz w:val="24"/>
          <w:szCs w:val="24"/>
        </w:rPr>
        <w:t xml:space="preserve">The light chain crystals in light chain proximal </w:t>
      </w:r>
      <w:proofErr w:type="spellStart"/>
      <w:r w:rsidR="00C5439B" w:rsidRPr="00ED5F8C">
        <w:rPr>
          <w:rFonts w:ascii="Book Antiqua" w:hAnsi="Book Antiqua"/>
          <w:sz w:val="24"/>
          <w:szCs w:val="24"/>
        </w:rPr>
        <w:t>tubulopathy</w:t>
      </w:r>
      <w:proofErr w:type="spellEnd"/>
      <w:r w:rsidR="00C5439B" w:rsidRPr="00ED5F8C">
        <w:rPr>
          <w:rFonts w:ascii="Book Antiqua" w:hAnsi="Book Antiqua"/>
          <w:sz w:val="24"/>
          <w:szCs w:val="24"/>
        </w:rPr>
        <w:t xml:space="preserve"> were only demonstrated after enzyme digestion. Out</w:t>
      </w:r>
      <w:r w:rsidR="009B3B0D" w:rsidRPr="00ED5F8C">
        <w:rPr>
          <w:rFonts w:ascii="Book Antiqua" w:hAnsi="Book Antiqua"/>
          <w:sz w:val="24"/>
          <w:szCs w:val="24"/>
        </w:rPr>
        <w:t xml:space="preserve"> of 61 cases where IF-P was performed to u</w:t>
      </w:r>
      <w:r w:rsidR="00C5439B" w:rsidRPr="00ED5F8C">
        <w:rPr>
          <w:rFonts w:ascii="Book Antiqua" w:hAnsi="Book Antiqua"/>
          <w:sz w:val="24"/>
          <w:szCs w:val="24"/>
        </w:rPr>
        <w:t>n</w:t>
      </w:r>
      <w:r w:rsidR="00E763FF" w:rsidRPr="00ED5F8C">
        <w:rPr>
          <w:rFonts w:ascii="Book Antiqua" w:hAnsi="Book Antiqua"/>
          <w:sz w:val="24"/>
          <w:szCs w:val="24"/>
        </w:rPr>
        <w:t>mask</w:t>
      </w:r>
      <w:r w:rsidR="00CE4089" w:rsidRPr="00ED5F8C">
        <w:rPr>
          <w:rFonts w:ascii="Book Antiqua" w:hAnsi="Book Antiqua"/>
          <w:sz w:val="24"/>
          <w:szCs w:val="24"/>
        </w:rPr>
        <w:t xml:space="preserve"> </w:t>
      </w:r>
      <w:r w:rsidR="00E763FF" w:rsidRPr="00ED5F8C">
        <w:rPr>
          <w:rFonts w:ascii="Book Antiqua" w:hAnsi="Book Antiqua"/>
          <w:sz w:val="24"/>
          <w:szCs w:val="24"/>
        </w:rPr>
        <w:t>i</w:t>
      </w:r>
      <w:r w:rsidR="009B3B0D" w:rsidRPr="00ED5F8C">
        <w:rPr>
          <w:rFonts w:ascii="Book Antiqua" w:hAnsi="Book Antiqua"/>
          <w:sz w:val="24"/>
          <w:szCs w:val="24"/>
        </w:rPr>
        <w:t xml:space="preserve">mmunoglobulins, it was helpful in 20 cases which </w:t>
      </w:r>
      <w:r w:rsidR="009B3B0D" w:rsidRPr="00ED5F8C">
        <w:rPr>
          <w:rFonts w:ascii="Book Antiqua" w:hAnsi="Book Antiqua"/>
          <w:sz w:val="24"/>
          <w:szCs w:val="24"/>
        </w:rPr>
        <w:lastRenderedPageBreak/>
        <w:t xml:space="preserve">included 9 cases of membranous like </w:t>
      </w:r>
      <w:proofErr w:type="spellStart"/>
      <w:r w:rsidR="009B3B0D" w:rsidRPr="00ED5F8C">
        <w:rPr>
          <w:rFonts w:ascii="Book Antiqua" w:hAnsi="Book Antiqua"/>
          <w:sz w:val="24"/>
          <w:szCs w:val="24"/>
        </w:rPr>
        <w:t>glomerulopathy</w:t>
      </w:r>
      <w:proofErr w:type="spellEnd"/>
      <w:r w:rsidR="009B3B0D" w:rsidRPr="00ED5F8C">
        <w:rPr>
          <w:rFonts w:ascii="Book Antiqua" w:hAnsi="Book Antiqua"/>
          <w:sz w:val="24"/>
          <w:szCs w:val="24"/>
        </w:rPr>
        <w:t xml:space="preserve"> with masked IgG-k</w:t>
      </w:r>
      <w:r w:rsidR="00CE4089" w:rsidRPr="00ED5F8C">
        <w:rPr>
          <w:rFonts w:ascii="Book Antiqua" w:hAnsi="Book Antiqua"/>
          <w:sz w:val="24"/>
          <w:szCs w:val="24"/>
        </w:rPr>
        <w:t xml:space="preserve">appa </w:t>
      </w:r>
      <w:r w:rsidR="009B3B0D" w:rsidRPr="00ED5F8C">
        <w:rPr>
          <w:rFonts w:ascii="Book Antiqua" w:hAnsi="Book Antiqua"/>
          <w:sz w:val="24"/>
          <w:szCs w:val="24"/>
        </w:rPr>
        <w:t>deposits (MGMIDK)</w:t>
      </w:r>
      <w:r w:rsidR="00C5439B" w:rsidRPr="00ED5F8C">
        <w:rPr>
          <w:rFonts w:ascii="Book Antiqua" w:hAnsi="Book Antiqua"/>
          <w:sz w:val="24"/>
          <w:szCs w:val="24"/>
        </w:rPr>
        <w:t xml:space="preserve"> a novel entity first described by Larsen </w:t>
      </w:r>
      <w:r w:rsidR="00C5439B" w:rsidRPr="00ED5F8C">
        <w:rPr>
          <w:rFonts w:ascii="Book Antiqua" w:hAnsi="Book Antiqua"/>
          <w:i/>
          <w:sz w:val="24"/>
          <w:szCs w:val="24"/>
        </w:rPr>
        <w:t xml:space="preserve">et </w:t>
      </w:r>
      <w:proofErr w:type="gramStart"/>
      <w:r w:rsidR="00C5439B" w:rsidRPr="00ED5F8C">
        <w:rPr>
          <w:rFonts w:ascii="Book Antiqua" w:hAnsi="Book Antiqua"/>
          <w:i/>
          <w:sz w:val="24"/>
          <w:szCs w:val="24"/>
        </w:rPr>
        <w:t>al</w:t>
      </w:r>
      <w:r w:rsidR="00C5439B" w:rsidRPr="00ED5F8C">
        <w:rPr>
          <w:rFonts w:ascii="Book Antiqua" w:hAnsi="Book Antiqua"/>
          <w:sz w:val="24"/>
          <w:szCs w:val="24"/>
          <w:vertAlign w:val="superscript"/>
        </w:rPr>
        <w:t>[</w:t>
      </w:r>
      <w:proofErr w:type="gramEnd"/>
      <w:r w:rsidR="00A12C28" w:rsidRPr="00ED5F8C">
        <w:rPr>
          <w:rFonts w:ascii="Book Antiqua" w:hAnsi="Book Antiqua"/>
          <w:sz w:val="24"/>
          <w:szCs w:val="24"/>
          <w:vertAlign w:val="superscript"/>
        </w:rPr>
        <w:t>16</w:t>
      </w:r>
      <w:r w:rsidR="00C5439B" w:rsidRPr="00ED5F8C">
        <w:rPr>
          <w:rFonts w:ascii="Book Antiqua" w:hAnsi="Book Antiqua"/>
          <w:sz w:val="24"/>
          <w:szCs w:val="24"/>
          <w:vertAlign w:val="superscript"/>
        </w:rPr>
        <w:t>]</w:t>
      </w:r>
      <w:r w:rsidR="009B3B0D" w:rsidRPr="00ED5F8C">
        <w:rPr>
          <w:rFonts w:ascii="Book Antiqua" w:hAnsi="Book Antiqua"/>
          <w:sz w:val="24"/>
          <w:szCs w:val="24"/>
        </w:rPr>
        <w:t xml:space="preserve">, 4 cases of MPGN with light chain restriction and 7 cases of MPGN with mixed essential </w:t>
      </w:r>
      <w:proofErr w:type="spellStart"/>
      <w:r w:rsidR="009B3B0D" w:rsidRPr="00ED5F8C">
        <w:rPr>
          <w:rFonts w:ascii="Book Antiqua" w:hAnsi="Book Antiqua"/>
          <w:sz w:val="24"/>
          <w:szCs w:val="24"/>
        </w:rPr>
        <w:t>cryoglobulinemia</w:t>
      </w:r>
      <w:proofErr w:type="spellEnd"/>
      <w:r w:rsidR="009F74C7" w:rsidRPr="00ED5F8C">
        <w:rPr>
          <w:rFonts w:ascii="Book Antiqua" w:hAnsi="Book Antiqua"/>
          <w:sz w:val="24"/>
          <w:szCs w:val="24"/>
        </w:rPr>
        <w:t xml:space="preserve">, which would have been misdiagnosed as C3 </w:t>
      </w:r>
      <w:proofErr w:type="spellStart"/>
      <w:r w:rsidR="009F74C7" w:rsidRPr="00ED5F8C">
        <w:rPr>
          <w:rFonts w:ascii="Book Antiqua" w:hAnsi="Book Antiqua"/>
          <w:sz w:val="24"/>
          <w:szCs w:val="24"/>
        </w:rPr>
        <w:t>glomerulopathy</w:t>
      </w:r>
      <w:proofErr w:type="spellEnd"/>
      <w:r w:rsidR="009B3B0D" w:rsidRPr="00ED5F8C">
        <w:rPr>
          <w:rFonts w:ascii="Book Antiqua" w:hAnsi="Book Antiqua"/>
          <w:sz w:val="24"/>
          <w:szCs w:val="24"/>
        </w:rPr>
        <w:t xml:space="preserve">. </w:t>
      </w:r>
      <w:r w:rsidR="00C5439B" w:rsidRPr="00ED5F8C">
        <w:rPr>
          <w:rFonts w:ascii="Book Antiqua" w:hAnsi="Book Antiqua"/>
          <w:sz w:val="24"/>
          <w:szCs w:val="24"/>
        </w:rPr>
        <w:t xml:space="preserve">They recommended that all cases of C3 </w:t>
      </w:r>
      <w:proofErr w:type="spellStart"/>
      <w:r w:rsidR="00C5439B" w:rsidRPr="00ED5F8C">
        <w:rPr>
          <w:rFonts w:ascii="Book Antiqua" w:hAnsi="Book Antiqua"/>
          <w:sz w:val="24"/>
          <w:szCs w:val="24"/>
        </w:rPr>
        <w:t>glomerulopathy</w:t>
      </w:r>
      <w:proofErr w:type="spellEnd"/>
      <w:r w:rsidR="00C5439B" w:rsidRPr="00ED5F8C">
        <w:rPr>
          <w:rFonts w:ascii="Book Antiqua" w:hAnsi="Book Antiqua"/>
          <w:sz w:val="24"/>
          <w:szCs w:val="24"/>
        </w:rPr>
        <w:t xml:space="preserve"> based on routine immunofluorescence should be subjected to paraffin immunofluorescence to reach the correct diagnosis and avoid unnecessary investigations into complement abnormalities. In addition any case where the routine immunofluorescence findings do not match the ultrastructural findings should under</w:t>
      </w:r>
      <w:r w:rsidR="00D06609" w:rsidRPr="00ED5F8C">
        <w:rPr>
          <w:rFonts w:ascii="Book Antiqua" w:hAnsi="Book Antiqua"/>
          <w:sz w:val="24"/>
          <w:szCs w:val="24"/>
        </w:rPr>
        <w:t>go paraffin</w:t>
      </w:r>
      <w:r w:rsidR="00CE4089" w:rsidRPr="00ED5F8C">
        <w:rPr>
          <w:rFonts w:ascii="Book Antiqua" w:hAnsi="Book Antiqua"/>
          <w:sz w:val="24"/>
          <w:szCs w:val="24"/>
        </w:rPr>
        <w:t xml:space="preserve"> </w:t>
      </w:r>
      <w:r w:rsidR="00D06609" w:rsidRPr="00ED5F8C">
        <w:rPr>
          <w:rFonts w:ascii="Book Antiqua" w:hAnsi="Book Antiqua"/>
          <w:sz w:val="24"/>
          <w:szCs w:val="24"/>
        </w:rPr>
        <w:t xml:space="preserve">immunofluorescence. </w:t>
      </w:r>
      <w:r w:rsidR="00C5439B" w:rsidRPr="00ED5F8C">
        <w:rPr>
          <w:rFonts w:ascii="Book Antiqua" w:hAnsi="Book Antiqua"/>
          <w:sz w:val="24"/>
          <w:szCs w:val="24"/>
        </w:rPr>
        <w:t>However the authors reiterated, and we concur that</w:t>
      </w:r>
      <w:r w:rsidR="00CE4089" w:rsidRPr="00ED5F8C">
        <w:rPr>
          <w:rFonts w:ascii="Book Antiqua" w:hAnsi="Book Antiqua"/>
          <w:sz w:val="24"/>
          <w:szCs w:val="24"/>
        </w:rPr>
        <w:t xml:space="preserve"> </w:t>
      </w:r>
      <w:r w:rsidR="00EB39B2" w:rsidRPr="00ED5F8C">
        <w:rPr>
          <w:rFonts w:ascii="Book Antiqua" w:hAnsi="Book Antiqua"/>
          <w:sz w:val="24"/>
          <w:szCs w:val="24"/>
        </w:rPr>
        <w:t>IF</w:t>
      </w:r>
      <w:r w:rsidR="00C5439B" w:rsidRPr="00ED5F8C">
        <w:rPr>
          <w:rFonts w:ascii="Book Antiqua" w:hAnsi="Book Antiqua"/>
          <w:sz w:val="24"/>
          <w:szCs w:val="24"/>
        </w:rPr>
        <w:t xml:space="preserve"> on paraffin embedded tiss</w:t>
      </w:r>
      <w:r w:rsidR="00D24071" w:rsidRPr="00ED5F8C">
        <w:rPr>
          <w:rFonts w:ascii="Book Antiqua" w:hAnsi="Book Antiqua"/>
          <w:sz w:val="24"/>
          <w:szCs w:val="24"/>
        </w:rPr>
        <w:t>ue cannot supplant routine</w:t>
      </w:r>
      <w:r w:rsidR="00EB39B2" w:rsidRPr="00ED5F8C">
        <w:rPr>
          <w:rFonts w:ascii="Book Antiqua" w:hAnsi="Book Antiqua"/>
          <w:sz w:val="24"/>
          <w:szCs w:val="24"/>
        </w:rPr>
        <w:t xml:space="preserve"> IF-F</w:t>
      </w:r>
      <w:r w:rsidR="00C5439B" w:rsidRPr="00ED5F8C">
        <w:rPr>
          <w:rFonts w:ascii="Book Antiqua" w:hAnsi="Book Antiqua"/>
          <w:sz w:val="24"/>
          <w:szCs w:val="24"/>
        </w:rPr>
        <w:t xml:space="preserve"> in renal biopsy interpretation.</w:t>
      </w:r>
      <w:r w:rsidR="00393502" w:rsidRPr="00ED5F8C">
        <w:rPr>
          <w:rFonts w:ascii="Book Antiqua" w:hAnsi="Book Antiqua"/>
          <w:sz w:val="24"/>
          <w:szCs w:val="24"/>
        </w:rPr>
        <w:t xml:space="preserve"> </w:t>
      </w:r>
    </w:p>
    <w:p w14:paraId="3D44CC6D" w14:textId="2E5A00EB" w:rsidR="00341C7C" w:rsidRPr="00ED5F8C" w:rsidRDefault="00341C7C" w:rsidP="00513980">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In the present series we found comparable results for staining with IF-F and IF-P.</w:t>
      </w:r>
      <w:r w:rsidR="00CE4089" w:rsidRPr="00ED5F8C">
        <w:rPr>
          <w:rFonts w:ascii="Book Antiqua" w:hAnsi="Book Antiqua"/>
          <w:sz w:val="24"/>
          <w:szCs w:val="24"/>
        </w:rPr>
        <w:t xml:space="preserve"> As described in other studies </w:t>
      </w:r>
      <w:r w:rsidRPr="00ED5F8C">
        <w:rPr>
          <w:rFonts w:ascii="Book Antiqua" w:hAnsi="Book Antiqua"/>
          <w:sz w:val="24"/>
          <w:szCs w:val="24"/>
        </w:rPr>
        <w:t>in a few cases expected immunofluorescence results were not obtained by IF-P</w:t>
      </w:r>
      <w:r w:rsidR="00CE4089" w:rsidRPr="00ED5F8C">
        <w:rPr>
          <w:rFonts w:ascii="Book Antiqua" w:hAnsi="Book Antiqua"/>
          <w:sz w:val="24"/>
          <w:szCs w:val="24"/>
        </w:rPr>
        <w:t>,</w:t>
      </w:r>
      <w:r w:rsidRPr="00ED5F8C">
        <w:rPr>
          <w:rFonts w:ascii="Book Antiqua" w:hAnsi="Book Antiqua"/>
          <w:sz w:val="24"/>
          <w:szCs w:val="24"/>
        </w:rPr>
        <w:t xml:space="preserve"> including two cases of membranous nephropathy, two cases of dense deposit disease, one case of lupus nephritis, one case of suspected PIGN and three cases of chronic glomerulonephritis; even in the presence of optimal enzyme digestion. Most of these cases (except PIGN and CGN) had electron microscopic confirmation of presence of electron dense deposits, thus they were truly false negative results. We opine that this variability may be a result of differences in time of exposure of the renal biopsy to formalin, making the unmasking of antigenic determinants more difficult.</w:t>
      </w:r>
      <w:r w:rsidR="00393502" w:rsidRPr="00ED5F8C">
        <w:rPr>
          <w:rFonts w:ascii="Book Antiqua" w:hAnsi="Book Antiqua"/>
          <w:sz w:val="24"/>
          <w:szCs w:val="24"/>
        </w:rPr>
        <w:t xml:space="preserve"> </w:t>
      </w:r>
      <w:r w:rsidRPr="00ED5F8C">
        <w:rPr>
          <w:rFonts w:ascii="Book Antiqua" w:hAnsi="Book Antiqua"/>
          <w:sz w:val="24"/>
          <w:szCs w:val="24"/>
        </w:rPr>
        <w:t>This of course becomes a limitation of IF-P in a ‘salvage’</w:t>
      </w:r>
      <w:r w:rsidR="00CE4089" w:rsidRPr="00ED5F8C">
        <w:rPr>
          <w:rFonts w:ascii="Book Antiqua" w:hAnsi="Book Antiqua"/>
          <w:sz w:val="24"/>
          <w:szCs w:val="24"/>
        </w:rPr>
        <w:t xml:space="preserve"> </w:t>
      </w:r>
      <w:r w:rsidRPr="00ED5F8C">
        <w:rPr>
          <w:rFonts w:ascii="Book Antiqua" w:hAnsi="Book Antiqua"/>
          <w:sz w:val="24"/>
          <w:szCs w:val="24"/>
        </w:rPr>
        <w:t>scenario, as a negative result in the presence of optimal digestion would always be questionable; however a positive result wi</w:t>
      </w:r>
      <w:r w:rsidR="007103C7" w:rsidRPr="00ED5F8C">
        <w:rPr>
          <w:rFonts w:ascii="Book Antiqua" w:hAnsi="Book Antiqua"/>
          <w:sz w:val="24"/>
          <w:szCs w:val="24"/>
        </w:rPr>
        <w:t xml:space="preserve">ll always aid in the </w:t>
      </w:r>
      <w:proofErr w:type="gramStart"/>
      <w:r w:rsidR="007103C7" w:rsidRPr="00ED5F8C">
        <w:rPr>
          <w:rFonts w:ascii="Book Antiqua" w:hAnsi="Book Antiqua"/>
          <w:sz w:val="24"/>
          <w:szCs w:val="24"/>
        </w:rPr>
        <w:t>diagnosis</w:t>
      </w:r>
      <w:r w:rsidR="007103C7" w:rsidRPr="00ED5F8C">
        <w:rPr>
          <w:rFonts w:ascii="Book Antiqua" w:hAnsi="Book Antiqua"/>
          <w:sz w:val="24"/>
          <w:szCs w:val="24"/>
          <w:vertAlign w:val="superscript"/>
        </w:rPr>
        <w:t>[</w:t>
      </w:r>
      <w:proofErr w:type="gramEnd"/>
      <w:r w:rsidR="007103C7" w:rsidRPr="00ED5F8C">
        <w:rPr>
          <w:rFonts w:ascii="Book Antiqua" w:hAnsi="Book Antiqua"/>
          <w:sz w:val="24"/>
          <w:szCs w:val="24"/>
          <w:vertAlign w:val="superscript"/>
        </w:rPr>
        <w:t>3,17]</w:t>
      </w:r>
      <w:r w:rsidR="007103C7" w:rsidRPr="00ED5F8C">
        <w:rPr>
          <w:rFonts w:ascii="Book Antiqua" w:hAnsi="Book Antiqua"/>
          <w:sz w:val="24"/>
          <w:szCs w:val="24"/>
        </w:rPr>
        <w:t>.</w:t>
      </w:r>
    </w:p>
    <w:p w14:paraId="4C18FEDC" w14:textId="77777777" w:rsidR="000C7683" w:rsidRPr="00ED5F8C" w:rsidRDefault="004D608E" w:rsidP="000C7683">
      <w:pPr>
        <w:adjustRightInd w:val="0"/>
        <w:snapToGrid w:val="0"/>
        <w:spacing w:after="0" w:line="360" w:lineRule="auto"/>
        <w:ind w:firstLine="720"/>
        <w:jc w:val="both"/>
        <w:rPr>
          <w:rFonts w:ascii="Book Antiqua" w:eastAsia="宋体" w:hAnsi="Book Antiqua"/>
          <w:sz w:val="24"/>
          <w:szCs w:val="24"/>
          <w:lang w:eastAsia="zh-CN"/>
        </w:rPr>
      </w:pPr>
      <w:r w:rsidRPr="00ED5F8C">
        <w:rPr>
          <w:rFonts w:ascii="Book Antiqua" w:hAnsi="Book Antiqua"/>
          <w:sz w:val="24"/>
          <w:szCs w:val="24"/>
        </w:rPr>
        <w:t xml:space="preserve">Nonetheless </w:t>
      </w:r>
      <w:r w:rsidR="00341C7C" w:rsidRPr="00ED5F8C">
        <w:rPr>
          <w:rFonts w:ascii="Book Antiqua" w:hAnsi="Book Antiqua"/>
          <w:sz w:val="24"/>
          <w:szCs w:val="24"/>
        </w:rPr>
        <w:t xml:space="preserve">in the majority of cases undergoing routine fixation and processing, IF-P was successful in providing immunofluorescence results which </w:t>
      </w:r>
      <w:r w:rsidRPr="00ED5F8C">
        <w:rPr>
          <w:rFonts w:ascii="Book Antiqua" w:hAnsi="Book Antiqua"/>
          <w:sz w:val="24"/>
          <w:szCs w:val="24"/>
        </w:rPr>
        <w:t>added to the</w:t>
      </w:r>
      <w:r w:rsidR="00341C7C" w:rsidRPr="00ED5F8C">
        <w:rPr>
          <w:rFonts w:ascii="Book Antiqua" w:hAnsi="Book Antiqua"/>
          <w:sz w:val="24"/>
          <w:szCs w:val="24"/>
        </w:rPr>
        <w:t xml:space="preserve"> final diagnosis. Based on our results, we also now offer this technique for skin biopsies and for amyloid characterization in extra renal sites.</w:t>
      </w:r>
    </w:p>
    <w:p w14:paraId="2D90C7C7" w14:textId="0C5790D3" w:rsidR="00725472" w:rsidRPr="00ED5F8C" w:rsidRDefault="00EC3AED" w:rsidP="000C7683">
      <w:pPr>
        <w:adjustRightInd w:val="0"/>
        <w:snapToGrid w:val="0"/>
        <w:spacing w:after="0" w:line="360" w:lineRule="auto"/>
        <w:ind w:firstLine="720"/>
        <w:jc w:val="both"/>
        <w:rPr>
          <w:rFonts w:ascii="Book Antiqua" w:hAnsi="Book Antiqua"/>
          <w:sz w:val="24"/>
          <w:szCs w:val="24"/>
        </w:rPr>
      </w:pPr>
      <w:r w:rsidRPr="00ED5F8C">
        <w:rPr>
          <w:rFonts w:ascii="Book Antiqua" w:hAnsi="Book Antiqua"/>
          <w:sz w:val="24"/>
          <w:szCs w:val="24"/>
        </w:rPr>
        <w:t xml:space="preserve">Based on </w:t>
      </w:r>
      <w:r w:rsidR="005B7B64" w:rsidRPr="00ED5F8C">
        <w:rPr>
          <w:rFonts w:ascii="Book Antiqua" w:hAnsi="Book Antiqua"/>
          <w:sz w:val="24"/>
          <w:szCs w:val="24"/>
        </w:rPr>
        <w:t>the experience in our laboratory</w:t>
      </w:r>
      <w:r w:rsidR="000C7683" w:rsidRPr="00ED5F8C">
        <w:rPr>
          <w:rFonts w:ascii="Book Antiqua" w:eastAsia="宋体" w:hAnsi="Book Antiqua" w:hint="eastAsia"/>
          <w:sz w:val="24"/>
          <w:szCs w:val="24"/>
          <w:lang w:eastAsia="zh-CN"/>
        </w:rPr>
        <w:t>,</w:t>
      </w:r>
      <w:r w:rsidRPr="00ED5F8C">
        <w:rPr>
          <w:rFonts w:ascii="Book Antiqua" w:hAnsi="Book Antiqua"/>
          <w:sz w:val="24"/>
          <w:szCs w:val="24"/>
        </w:rPr>
        <w:t xml:space="preserve"> we conclude that immunofluorescence on formalin fixed paraffin embedded tissue is a useful ‘salvage’ technique in case of </w:t>
      </w:r>
      <w:r w:rsidR="000F7D3A" w:rsidRPr="00ED5F8C">
        <w:rPr>
          <w:rFonts w:ascii="Book Antiqua" w:hAnsi="Book Antiqua"/>
          <w:sz w:val="24"/>
          <w:szCs w:val="24"/>
        </w:rPr>
        <w:t>non-availability</w:t>
      </w:r>
      <w:r w:rsidRPr="00ED5F8C">
        <w:rPr>
          <w:rFonts w:ascii="Book Antiqua" w:hAnsi="Book Antiqua"/>
          <w:sz w:val="24"/>
          <w:szCs w:val="24"/>
        </w:rPr>
        <w:t xml:space="preserve"> of representative fresh frozen </w:t>
      </w:r>
      <w:r w:rsidR="000F7D3A" w:rsidRPr="00ED5F8C">
        <w:rPr>
          <w:rFonts w:ascii="Book Antiqua" w:hAnsi="Book Antiqua"/>
          <w:sz w:val="24"/>
          <w:szCs w:val="24"/>
        </w:rPr>
        <w:t>tissue;</w:t>
      </w:r>
      <w:r w:rsidRPr="00ED5F8C">
        <w:rPr>
          <w:rFonts w:ascii="Book Antiqua" w:hAnsi="Book Antiqua"/>
          <w:sz w:val="24"/>
          <w:szCs w:val="24"/>
        </w:rPr>
        <w:t xml:space="preserve"> however it </w:t>
      </w:r>
      <w:r w:rsidRPr="00ED5F8C">
        <w:rPr>
          <w:rFonts w:ascii="Book Antiqua" w:hAnsi="Book Antiqua"/>
          <w:sz w:val="24"/>
          <w:szCs w:val="24"/>
        </w:rPr>
        <w:lastRenderedPageBreak/>
        <w:t>is not without pitfalls. Technically assessment of enzyme digestion on each slide is mandatory for ac</w:t>
      </w:r>
      <w:r w:rsidR="005B7B64" w:rsidRPr="00ED5F8C">
        <w:rPr>
          <w:rFonts w:ascii="Book Antiqua" w:hAnsi="Book Antiqua"/>
          <w:sz w:val="24"/>
          <w:szCs w:val="24"/>
        </w:rPr>
        <w:t>curate interpretation of staining</w:t>
      </w:r>
      <w:r w:rsidRPr="00ED5F8C">
        <w:rPr>
          <w:rFonts w:ascii="Book Antiqua" w:hAnsi="Book Antiqua"/>
          <w:sz w:val="24"/>
          <w:szCs w:val="24"/>
        </w:rPr>
        <w:t xml:space="preserve">. Antibody staining of </w:t>
      </w:r>
      <w:r w:rsidR="000F7D3A" w:rsidRPr="00ED5F8C">
        <w:rPr>
          <w:rFonts w:ascii="Book Antiqua" w:hAnsi="Book Antiqua"/>
          <w:sz w:val="24"/>
          <w:szCs w:val="24"/>
        </w:rPr>
        <w:t>under digested</w:t>
      </w:r>
      <w:r w:rsidRPr="00ED5F8C">
        <w:rPr>
          <w:rFonts w:ascii="Book Antiqua" w:hAnsi="Book Antiqua"/>
          <w:sz w:val="24"/>
          <w:szCs w:val="24"/>
        </w:rPr>
        <w:t xml:space="preserve"> tissue can result in both false positive as well as false negative results. Even with optimal digestion</w:t>
      </w:r>
      <w:r w:rsidR="00341C7C" w:rsidRPr="00ED5F8C">
        <w:rPr>
          <w:rFonts w:ascii="Book Antiqua" w:hAnsi="Book Antiqua"/>
          <w:sz w:val="24"/>
          <w:szCs w:val="24"/>
        </w:rPr>
        <w:t xml:space="preserve"> expected immunofluorescence results are sometimes not obtained and there is a </w:t>
      </w:r>
      <w:r w:rsidRPr="00ED5F8C">
        <w:rPr>
          <w:rFonts w:ascii="Book Antiqua" w:hAnsi="Book Antiqua"/>
          <w:sz w:val="24"/>
          <w:szCs w:val="24"/>
        </w:rPr>
        <w:t xml:space="preserve">yet unexplained reduced sensitivity for complement </w:t>
      </w:r>
      <w:r w:rsidR="005B7B64" w:rsidRPr="00ED5F8C">
        <w:rPr>
          <w:rFonts w:ascii="Book Antiqua" w:hAnsi="Book Antiqua"/>
          <w:sz w:val="24"/>
          <w:szCs w:val="24"/>
        </w:rPr>
        <w:t xml:space="preserve">as demonstrated in multiple </w:t>
      </w:r>
      <w:r w:rsidR="000F7D3A" w:rsidRPr="00ED5F8C">
        <w:rPr>
          <w:rFonts w:ascii="Book Antiqua" w:hAnsi="Book Antiqua"/>
          <w:sz w:val="24"/>
          <w:szCs w:val="24"/>
        </w:rPr>
        <w:t>studies; all</w:t>
      </w:r>
      <w:r w:rsidR="00341C7C" w:rsidRPr="00ED5F8C">
        <w:rPr>
          <w:rFonts w:ascii="Book Antiqua" w:hAnsi="Book Antiqua"/>
          <w:sz w:val="24"/>
          <w:szCs w:val="24"/>
        </w:rPr>
        <w:t xml:space="preserve"> of which </w:t>
      </w:r>
      <w:r w:rsidRPr="00ED5F8C">
        <w:rPr>
          <w:rFonts w:ascii="Book Antiqua" w:hAnsi="Book Antiqua"/>
          <w:sz w:val="24"/>
          <w:szCs w:val="24"/>
        </w:rPr>
        <w:t xml:space="preserve">may result in a misdiagnosis. </w:t>
      </w:r>
      <w:r w:rsidR="005B7B64" w:rsidRPr="00ED5F8C">
        <w:rPr>
          <w:rFonts w:ascii="Book Antiqua" w:hAnsi="Book Antiqua"/>
          <w:sz w:val="24"/>
          <w:szCs w:val="24"/>
        </w:rPr>
        <w:t xml:space="preserve">The extra slices of the renal biopsy taken for IF-P from the paraffin block apart from the routine stains result in insufficient tissue remaining in the block for any further staining or review. Within these limitations, we have demonstrated a significant diagnostic utility of this technique particularly in glomerular diseases and continue to offer it as a ‘salvage’ option. </w:t>
      </w:r>
    </w:p>
    <w:p w14:paraId="264CE081" w14:textId="77777777" w:rsidR="001A488B" w:rsidRPr="00ED5F8C" w:rsidRDefault="001A488B" w:rsidP="00513980">
      <w:pPr>
        <w:autoSpaceDE w:val="0"/>
        <w:autoSpaceDN w:val="0"/>
        <w:adjustRightInd w:val="0"/>
        <w:snapToGrid w:val="0"/>
        <w:spacing w:after="0" w:line="360" w:lineRule="auto"/>
        <w:jc w:val="both"/>
        <w:rPr>
          <w:rFonts w:ascii="Book Antiqua" w:hAnsi="Book Antiqua"/>
          <w:sz w:val="24"/>
          <w:szCs w:val="24"/>
        </w:rPr>
      </w:pPr>
    </w:p>
    <w:p w14:paraId="10F9B35E" w14:textId="318C0D0B" w:rsidR="00513980" w:rsidRPr="00ED5F8C" w:rsidRDefault="00513980" w:rsidP="00513980">
      <w:pPr>
        <w:autoSpaceDE w:val="0"/>
        <w:autoSpaceDN w:val="0"/>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b/>
          <w:sz w:val="24"/>
          <w:szCs w:val="24"/>
        </w:rPr>
        <w:t>ACKNOWLEDGEMENT</w:t>
      </w:r>
      <w:r w:rsidRPr="00ED5F8C">
        <w:rPr>
          <w:rFonts w:ascii="Book Antiqua" w:eastAsia="宋体" w:hAnsi="Book Antiqua"/>
          <w:sz w:val="24"/>
          <w:szCs w:val="24"/>
          <w:lang w:eastAsia="zh-CN"/>
        </w:rPr>
        <w:t>S</w:t>
      </w:r>
    </w:p>
    <w:p w14:paraId="6E4D8C14" w14:textId="5662C7A2" w:rsidR="002D368C" w:rsidRPr="00ED5F8C" w:rsidRDefault="002D368C" w:rsidP="00513980">
      <w:pPr>
        <w:autoSpaceDE w:val="0"/>
        <w:autoSpaceDN w:val="0"/>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 xml:space="preserve">We would like to acknowledge </w:t>
      </w:r>
      <w:proofErr w:type="spellStart"/>
      <w:r w:rsidRPr="00ED5F8C">
        <w:rPr>
          <w:rFonts w:ascii="Book Antiqua" w:hAnsi="Book Antiqua"/>
          <w:sz w:val="24"/>
          <w:szCs w:val="24"/>
        </w:rPr>
        <w:t>Madhusudhan</w:t>
      </w:r>
      <w:proofErr w:type="spellEnd"/>
      <w:r w:rsidRPr="00ED5F8C">
        <w:rPr>
          <w:rFonts w:ascii="Book Antiqua" w:hAnsi="Book Antiqua"/>
          <w:sz w:val="24"/>
          <w:szCs w:val="24"/>
        </w:rPr>
        <w:t xml:space="preserve"> Bhatt, </w:t>
      </w:r>
      <w:proofErr w:type="spellStart"/>
      <w:r w:rsidRPr="00ED5F8C">
        <w:rPr>
          <w:rFonts w:ascii="Book Antiqua" w:hAnsi="Book Antiqua"/>
          <w:sz w:val="24"/>
          <w:szCs w:val="24"/>
        </w:rPr>
        <w:t>Phd</w:t>
      </w:r>
      <w:proofErr w:type="spellEnd"/>
      <w:r w:rsidRPr="00ED5F8C">
        <w:rPr>
          <w:rFonts w:ascii="Book Antiqua" w:hAnsi="Book Antiqua"/>
          <w:sz w:val="24"/>
          <w:szCs w:val="24"/>
        </w:rPr>
        <w:t xml:space="preserve"> student in our laboratory for his technical assistance and</w:t>
      </w:r>
      <w:r w:rsidR="005D23DB" w:rsidRPr="00ED5F8C">
        <w:rPr>
          <w:rFonts w:ascii="Book Antiqua" w:hAnsi="Book Antiqua"/>
          <w:sz w:val="24"/>
          <w:szCs w:val="24"/>
        </w:rPr>
        <w:t xml:space="preserve"> our lab</w:t>
      </w:r>
      <w:r w:rsidR="00CE4089" w:rsidRPr="00ED5F8C">
        <w:rPr>
          <w:rFonts w:ascii="Book Antiqua" w:hAnsi="Book Antiqua"/>
          <w:sz w:val="24"/>
          <w:szCs w:val="24"/>
        </w:rPr>
        <w:t>oratory</w:t>
      </w:r>
      <w:r w:rsidR="005D23DB" w:rsidRPr="00ED5F8C">
        <w:rPr>
          <w:rFonts w:ascii="Book Antiqua" w:hAnsi="Book Antiqua"/>
          <w:sz w:val="24"/>
          <w:szCs w:val="24"/>
        </w:rPr>
        <w:t xml:space="preserve"> </w:t>
      </w:r>
      <w:r w:rsidR="006D232A" w:rsidRPr="00ED5F8C">
        <w:rPr>
          <w:rFonts w:ascii="Book Antiqua" w:hAnsi="Book Antiqua"/>
          <w:sz w:val="24"/>
          <w:szCs w:val="24"/>
        </w:rPr>
        <w:t>attendant Mr</w:t>
      </w:r>
      <w:r w:rsidRPr="00ED5F8C">
        <w:rPr>
          <w:rFonts w:ascii="Book Antiqua" w:hAnsi="Book Antiqua"/>
          <w:sz w:val="24"/>
          <w:szCs w:val="24"/>
        </w:rPr>
        <w:t>. Harish for his sincere work</w:t>
      </w:r>
      <w:r w:rsidR="005D23DB" w:rsidRPr="00ED5F8C">
        <w:rPr>
          <w:rFonts w:ascii="Book Antiqua" w:hAnsi="Book Antiqua"/>
          <w:sz w:val="24"/>
          <w:szCs w:val="24"/>
        </w:rPr>
        <w:t>.</w:t>
      </w:r>
    </w:p>
    <w:p w14:paraId="06DF61A1" w14:textId="77777777" w:rsidR="00BB1558" w:rsidRPr="00ED5F8C" w:rsidRDefault="00BB1558">
      <w:pPr>
        <w:spacing w:after="0" w:line="240" w:lineRule="auto"/>
        <w:rPr>
          <w:rFonts w:ascii="Book Antiqua" w:eastAsia="宋体" w:hAnsi="Book Antiqua" w:cs="Arial"/>
          <w:b/>
          <w:sz w:val="24"/>
          <w:szCs w:val="24"/>
          <w:shd w:val="clear" w:color="auto" w:fill="FFFFFF"/>
          <w:lang w:eastAsia="zh-CN"/>
        </w:rPr>
      </w:pPr>
    </w:p>
    <w:p w14:paraId="794B8AF8" w14:textId="4EE30E1A" w:rsidR="00BB1558" w:rsidRPr="00ED5F8C" w:rsidRDefault="00BB1558" w:rsidP="00BB1558">
      <w:pPr>
        <w:autoSpaceDE w:val="0"/>
        <w:autoSpaceDN w:val="0"/>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t>COMMENTS</w:t>
      </w:r>
    </w:p>
    <w:p w14:paraId="6FA788C0" w14:textId="77777777" w:rsidR="00BB1558" w:rsidRPr="00ED5F8C" w:rsidRDefault="00BB1558" w:rsidP="008650BB">
      <w:pPr>
        <w:adjustRightInd w:val="0"/>
        <w:snapToGrid w:val="0"/>
        <w:spacing w:after="0" w:line="360" w:lineRule="auto"/>
        <w:rPr>
          <w:rFonts w:ascii="Book Antiqua" w:hAnsi="Book Antiqua"/>
          <w:b/>
          <w:i/>
          <w:sz w:val="24"/>
          <w:szCs w:val="24"/>
        </w:rPr>
      </w:pPr>
      <w:r w:rsidRPr="00ED5F8C">
        <w:rPr>
          <w:rFonts w:ascii="Book Antiqua" w:hAnsi="Book Antiqua"/>
          <w:b/>
          <w:i/>
          <w:sz w:val="24"/>
          <w:szCs w:val="24"/>
        </w:rPr>
        <w:t>Background</w:t>
      </w:r>
    </w:p>
    <w:p w14:paraId="6C880F56" w14:textId="61754E9E" w:rsidR="00BB1558" w:rsidRPr="00ED5F8C" w:rsidRDefault="008650BB" w:rsidP="008650BB">
      <w:pPr>
        <w:snapToGrid w:val="0"/>
        <w:spacing w:after="0" w:line="360" w:lineRule="auto"/>
        <w:jc w:val="both"/>
        <w:rPr>
          <w:rFonts w:ascii="Book Antiqua" w:hAnsi="Book Antiqua"/>
          <w:sz w:val="24"/>
          <w:szCs w:val="24"/>
        </w:rPr>
      </w:pPr>
      <w:r w:rsidRPr="00ED5F8C">
        <w:rPr>
          <w:rFonts w:ascii="Book Antiqua" w:hAnsi="Book Antiqua"/>
          <w:sz w:val="24"/>
          <w:szCs w:val="24"/>
        </w:rPr>
        <w:t>Immunofluorescence (IF) is an indispensible technique for rendering an accurate diagnosis in renal pathology. Diseases such as IgA nephropathy</w:t>
      </w:r>
      <w:r w:rsidRPr="00ED5F8C">
        <w:rPr>
          <w:rFonts w:ascii="Book Antiqua" w:eastAsia="宋体" w:hAnsi="Book Antiqua" w:hint="eastAsia"/>
          <w:sz w:val="24"/>
          <w:szCs w:val="24"/>
          <w:lang w:eastAsia="zh-CN"/>
        </w:rPr>
        <w:t>,</w:t>
      </w:r>
      <w:r w:rsidRPr="00ED5F8C">
        <w:rPr>
          <w:rFonts w:ascii="Book Antiqua" w:hAnsi="Book Antiqua"/>
          <w:sz w:val="24"/>
          <w:szCs w:val="24"/>
        </w:rPr>
        <w:t xml:space="preserve"> C1q nephropathy and C3 </w:t>
      </w:r>
      <w:proofErr w:type="spellStart"/>
      <w:r w:rsidRPr="00ED5F8C">
        <w:rPr>
          <w:rFonts w:ascii="Book Antiqua" w:hAnsi="Book Antiqua"/>
          <w:sz w:val="24"/>
          <w:szCs w:val="24"/>
        </w:rPr>
        <w:t>glomerulopathy</w:t>
      </w:r>
      <w:proofErr w:type="spellEnd"/>
      <w:r w:rsidRPr="00ED5F8C">
        <w:rPr>
          <w:rFonts w:ascii="Book Antiqua" w:hAnsi="Book Antiqua"/>
          <w:sz w:val="24"/>
          <w:szCs w:val="24"/>
        </w:rPr>
        <w:t xml:space="preserve"> cannot be diagnosed without IF. Direct immunofluorescence (DIF) on fresh frozen tissue (IF-F) is the most widely used IF technique.</w:t>
      </w:r>
    </w:p>
    <w:p w14:paraId="28BB2B37" w14:textId="77777777" w:rsidR="008650BB" w:rsidRPr="00ED5F8C" w:rsidRDefault="008650BB" w:rsidP="008650BB">
      <w:pPr>
        <w:snapToGrid w:val="0"/>
        <w:spacing w:after="0" w:line="360" w:lineRule="auto"/>
        <w:rPr>
          <w:rFonts w:ascii="Book Antiqua" w:eastAsia="宋体" w:hAnsi="Book Antiqua"/>
          <w:b/>
          <w:i/>
          <w:sz w:val="24"/>
          <w:szCs w:val="24"/>
          <w:lang w:eastAsia="zh-CN"/>
        </w:rPr>
      </w:pPr>
    </w:p>
    <w:p w14:paraId="59A0C682" w14:textId="77777777" w:rsidR="00BB1558" w:rsidRPr="00ED5F8C" w:rsidRDefault="00BB1558" w:rsidP="008650BB">
      <w:pPr>
        <w:snapToGrid w:val="0"/>
        <w:spacing w:after="0" w:line="360" w:lineRule="auto"/>
        <w:rPr>
          <w:rFonts w:ascii="Book Antiqua" w:eastAsia="宋体" w:hAnsi="Book Antiqua"/>
          <w:sz w:val="24"/>
          <w:szCs w:val="24"/>
          <w:lang w:eastAsia="zh-CN"/>
        </w:rPr>
      </w:pPr>
      <w:r w:rsidRPr="00ED5F8C">
        <w:rPr>
          <w:rFonts w:ascii="Book Antiqua" w:hAnsi="Book Antiqua"/>
          <w:b/>
          <w:i/>
          <w:sz w:val="24"/>
          <w:szCs w:val="24"/>
        </w:rPr>
        <w:t>Research frontiers</w:t>
      </w:r>
      <w:r w:rsidRPr="00ED5F8C">
        <w:rPr>
          <w:rFonts w:ascii="Book Antiqua" w:hAnsi="Book Antiqua"/>
          <w:sz w:val="24"/>
          <w:szCs w:val="24"/>
        </w:rPr>
        <w:t xml:space="preserve"> </w:t>
      </w:r>
    </w:p>
    <w:p w14:paraId="58E27357" w14:textId="502C35DD" w:rsidR="00BB1558" w:rsidRPr="00ED5F8C" w:rsidRDefault="008650BB" w:rsidP="008650BB">
      <w:pPr>
        <w:snapToGrid w:val="0"/>
        <w:spacing w:after="0" w:line="360" w:lineRule="auto"/>
        <w:jc w:val="both"/>
        <w:rPr>
          <w:rFonts w:ascii="Book Antiqua" w:hAnsi="Book Antiqua"/>
          <w:sz w:val="24"/>
          <w:szCs w:val="24"/>
        </w:rPr>
      </w:pPr>
      <w:r w:rsidRPr="00ED5F8C">
        <w:rPr>
          <w:rFonts w:ascii="Book Antiqua" w:eastAsia="宋体" w:hAnsi="Book Antiqua" w:hint="eastAsia"/>
          <w:sz w:val="24"/>
          <w:szCs w:val="24"/>
          <w:lang w:eastAsia="zh-CN"/>
        </w:rPr>
        <w:t>IF</w:t>
      </w:r>
      <w:r w:rsidR="00BB1558" w:rsidRPr="00ED5F8C">
        <w:rPr>
          <w:rFonts w:ascii="Book Antiqua" w:hAnsi="Book Antiqua"/>
          <w:sz w:val="24"/>
          <w:szCs w:val="24"/>
        </w:rPr>
        <w:t xml:space="preserve"> on paraffin embedded renal biopsies after enzyme treatment has not found widespread use in renal pathology laboratories.</w:t>
      </w:r>
      <w:r w:rsidRPr="00ED5F8C">
        <w:rPr>
          <w:rFonts w:ascii="Book Antiqua" w:hAnsi="Book Antiqua"/>
          <w:sz w:val="24"/>
          <w:szCs w:val="24"/>
        </w:rPr>
        <w:t xml:space="preserve"> This leads to incomplete diagnosis and suboptimal patient management. </w:t>
      </w:r>
    </w:p>
    <w:p w14:paraId="106F0EA6" w14:textId="77777777" w:rsidR="00BB1558" w:rsidRPr="00ED5F8C" w:rsidRDefault="00BB1558" w:rsidP="008650BB">
      <w:pPr>
        <w:snapToGrid w:val="0"/>
        <w:spacing w:after="0" w:line="360" w:lineRule="auto"/>
        <w:rPr>
          <w:rFonts w:ascii="Book Antiqua" w:eastAsia="宋体" w:hAnsi="Book Antiqua"/>
          <w:sz w:val="24"/>
          <w:szCs w:val="24"/>
          <w:lang w:eastAsia="zh-CN"/>
        </w:rPr>
      </w:pPr>
    </w:p>
    <w:p w14:paraId="507934FC" w14:textId="77777777" w:rsidR="00BB1558" w:rsidRPr="00ED5F8C" w:rsidRDefault="00BB1558" w:rsidP="008650BB">
      <w:pPr>
        <w:snapToGrid w:val="0"/>
        <w:spacing w:after="0" w:line="360" w:lineRule="auto"/>
        <w:rPr>
          <w:rFonts w:ascii="Book Antiqua" w:eastAsia="宋体" w:hAnsi="Book Antiqua" w:cs="Arial"/>
          <w:b/>
          <w:sz w:val="24"/>
          <w:szCs w:val="24"/>
          <w:shd w:val="clear" w:color="auto" w:fill="FFFFFF"/>
          <w:lang w:eastAsia="zh-CN"/>
        </w:rPr>
      </w:pPr>
      <w:r w:rsidRPr="00ED5F8C">
        <w:rPr>
          <w:rFonts w:ascii="Book Antiqua" w:hAnsi="Book Antiqua"/>
          <w:b/>
          <w:i/>
          <w:sz w:val="24"/>
          <w:szCs w:val="24"/>
        </w:rPr>
        <w:t>Innovations and breakthroughs</w:t>
      </w:r>
      <w:r w:rsidRPr="00ED5F8C">
        <w:rPr>
          <w:rFonts w:ascii="Book Antiqua" w:eastAsia="宋体" w:hAnsi="Book Antiqua" w:cs="Arial"/>
          <w:b/>
          <w:sz w:val="24"/>
          <w:szCs w:val="24"/>
          <w:shd w:val="clear" w:color="auto" w:fill="FFFFFF"/>
          <w:lang w:eastAsia="zh-CN"/>
        </w:rPr>
        <w:t xml:space="preserve"> </w:t>
      </w:r>
    </w:p>
    <w:p w14:paraId="520AC009" w14:textId="65B03045" w:rsidR="008650BB" w:rsidRPr="00ED5F8C" w:rsidRDefault="008650BB" w:rsidP="008650BB">
      <w:pPr>
        <w:snapToGrid w:val="0"/>
        <w:spacing w:after="0" w:line="360" w:lineRule="auto"/>
        <w:jc w:val="both"/>
        <w:rPr>
          <w:rFonts w:ascii="Book Antiqua" w:hAnsi="Book Antiqua"/>
          <w:sz w:val="24"/>
          <w:szCs w:val="24"/>
        </w:rPr>
      </w:pPr>
      <w:r w:rsidRPr="00ED5F8C">
        <w:rPr>
          <w:rFonts w:ascii="Book Antiqua" w:hAnsi="Book Antiqua"/>
          <w:sz w:val="24"/>
          <w:szCs w:val="24"/>
        </w:rPr>
        <w:lastRenderedPageBreak/>
        <w:t xml:space="preserve">To overcome the hurdles </w:t>
      </w:r>
      <w:r w:rsidRPr="00ED5F8C">
        <w:rPr>
          <w:rFonts w:ascii="Book Antiqua" w:hAnsi="Book Antiqua" w:hint="eastAsia"/>
          <w:sz w:val="24"/>
          <w:szCs w:val="24"/>
        </w:rPr>
        <w:t xml:space="preserve">above, </w:t>
      </w:r>
      <w:r w:rsidRPr="00ED5F8C">
        <w:rPr>
          <w:rFonts w:ascii="Book Antiqua" w:hAnsi="Book Antiqua"/>
          <w:sz w:val="24"/>
          <w:szCs w:val="24"/>
        </w:rPr>
        <w:t xml:space="preserve">a method of enzymatic digestion of formalin fixed paraffin embedded tissue was standardized and introduced in </w:t>
      </w:r>
      <w:r w:rsidRPr="00ED5F8C">
        <w:rPr>
          <w:rFonts w:ascii="Book Antiqua" w:hAnsi="Book Antiqua" w:hint="eastAsia"/>
          <w:sz w:val="24"/>
          <w:szCs w:val="24"/>
        </w:rPr>
        <w:t>the authors</w:t>
      </w:r>
      <w:r w:rsidRPr="00ED5F8C">
        <w:rPr>
          <w:rFonts w:ascii="Book Antiqua" w:hAnsi="Book Antiqua"/>
          <w:sz w:val="24"/>
          <w:szCs w:val="24"/>
        </w:rPr>
        <w:t>’ laboratory in 2011.</w:t>
      </w:r>
    </w:p>
    <w:p w14:paraId="3338AADF" w14:textId="77777777" w:rsidR="008650BB" w:rsidRPr="00ED5F8C" w:rsidRDefault="008650BB" w:rsidP="008650BB">
      <w:pPr>
        <w:snapToGrid w:val="0"/>
        <w:spacing w:after="0" w:line="360" w:lineRule="auto"/>
        <w:rPr>
          <w:rFonts w:ascii="Book Antiqua" w:eastAsia="宋体" w:hAnsi="Book Antiqua"/>
          <w:sz w:val="24"/>
          <w:szCs w:val="24"/>
          <w:lang w:eastAsia="zh-CN"/>
        </w:rPr>
      </w:pPr>
    </w:p>
    <w:p w14:paraId="65A7972D" w14:textId="77777777" w:rsidR="008650BB" w:rsidRPr="00ED5F8C" w:rsidRDefault="008650BB" w:rsidP="008650BB">
      <w:pPr>
        <w:adjustRightInd w:val="0"/>
        <w:snapToGrid w:val="0"/>
        <w:spacing w:after="0" w:line="360" w:lineRule="auto"/>
        <w:rPr>
          <w:rFonts w:ascii="Book Antiqua" w:eastAsia="宋体" w:hAnsi="Book Antiqua"/>
          <w:b/>
          <w:i/>
          <w:sz w:val="24"/>
          <w:szCs w:val="24"/>
          <w:lang w:eastAsia="zh-CN"/>
        </w:rPr>
      </w:pPr>
      <w:r w:rsidRPr="00ED5F8C">
        <w:rPr>
          <w:rFonts w:ascii="Book Antiqua" w:hAnsi="Book Antiqua"/>
          <w:b/>
          <w:i/>
          <w:sz w:val="24"/>
          <w:szCs w:val="24"/>
        </w:rPr>
        <w:t>Applications</w:t>
      </w:r>
    </w:p>
    <w:p w14:paraId="41C40E58" w14:textId="287A5405" w:rsidR="008650BB" w:rsidRPr="00ED5F8C" w:rsidRDefault="008650BB" w:rsidP="008650BB">
      <w:pPr>
        <w:snapToGrid w:val="0"/>
        <w:spacing w:after="0" w:line="360" w:lineRule="auto"/>
        <w:jc w:val="both"/>
        <w:rPr>
          <w:rFonts w:ascii="Book Antiqua" w:hAnsi="Book Antiqua"/>
          <w:sz w:val="24"/>
          <w:szCs w:val="24"/>
        </w:rPr>
      </w:pPr>
      <w:r w:rsidRPr="00ED5F8C">
        <w:rPr>
          <w:rFonts w:ascii="Book Antiqua" w:hAnsi="Book Antiqua" w:hint="eastAsia"/>
          <w:sz w:val="24"/>
          <w:szCs w:val="24"/>
        </w:rPr>
        <w:t xml:space="preserve">The authors </w:t>
      </w:r>
      <w:r w:rsidRPr="00ED5F8C">
        <w:rPr>
          <w:rFonts w:ascii="Book Antiqua" w:hAnsi="Book Antiqua"/>
          <w:sz w:val="24"/>
          <w:szCs w:val="24"/>
        </w:rPr>
        <w:t>discuss</w:t>
      </w:r>
      <w:r w:rsidRPr="00ED5F8C">
        <w:rPr>
          <w:rFonts w:ascii="Book Antiqua" w:hAnsi="Book Antiqua" w:hint="eastAsia"/>
          <w:sz w:val="24"/>
          <w:szCs w:val="24"/>
        </w:rPr>
        <w:t>ed their</w:t>
      </w:r>
      <w:r w:rsidRPr="00ED5F8C">
        <w:rPr>
          <w:rFonts w:ascii="Book Antiqua" w:hAnsi="Book Antiqua"/>
          <w:sz w:val="24"/>
          <w:szCs w:val="24"/>
        </w:rPr>
        <w:t xml:space="preserve"> experience with this technique in day-to-day diagnostic renal pathology, its utility in reaching final diagnoses and compar</w:t>
      </w:r>
      <w:r w:rsidRPr="00ED5F8C">
        <w:rPr>
          <w:rFonts w:ascii="Book Antiqua" w:hAnsi="Book Antiqua" w:hint="eastAsia"/>
          <w:sz w:val="24"/>
          <w:szCs w:val="24"/>
        </w:rPr>
        <w:t>ing</w:t>
      </w:r>
      <w:r w:rsidRPr="00ED5F8C">
        <w:rPr>
          <w:rFonts w:ascii="Book Antiqua" w:hAnsi="Book Antiqua"/>
          <w:sz w:val="24"/>
          <w:szCs w:val="24"/>
        </w:rPr>
        <w:t xml:space="preserve"> it with usual IF-F where available. Technical and interpretation issues faced are described in detail, and may be helpful to any laboratory planning to introduce this technique.</w:t>
      </w:r>
    </w:p>
    <w:p w14:paraId="77F5FB09" w14:textId="77777777" w:rsidR="008650BB" w:rsidRPr="00ED5F8C" w:rsidRDefault="008650BB" w:rsidP="008650BB">
      <w:pPr>
        <w:adjustRightInd w:val="0"/>
        <w:snapToGrid w:val="0"/>
        <w:spacing w:after="0" w:line="360" w:lineRule="auto"/>
        <w:rPr>
          <w:rFonts w:ascii="Book Antiqua" w:eastAsia="宋体" w:hAnsi="Book Antiqua"/>
          <w:sz w:val="24"/>
          <w:szCs w:val="24"/>
          <w:lang w:eastAsia="zh-CN"/>
        </w:rPr>
      </w:pPr>
    </w:p>
    <w:p w14:paraId="32AC8374" w14:textId="52E65234" w:rsidR="008650BB" w:rsidRPr="00ED5F8C" w:rsidRDefault="008650BB" w:rsidP="008650BB">
      <w:pPr>
        <w:adjustRightInd w:val="0"/>
        <w:snapToGrid w:val="0"/>
        <w:spacing w:after="0" w:line="360" w:lineRule="auto"/>
        <w:rPr>
          <w:rFonts w:ascii="Book Antiqua" w:eastAsia="宋体" w:hAnsi="Book Antiqua"/>
          <w:b/>
          <w:i/>
          <w:sz w:val="24"/>
          <w:szCs w:val="24"/>
          <w:lang w:eastAsia="zh-CN"/>
        </w:rPr>
      </w:pPr>
      <w:r w:rsidRPr="00ED5F8C">
        <w:rPr>
          <w:rFonts w:ascii="Book Antiqua" w:hAnsi="Book Antiqua"/>
          <w:b/>
          <w:i/>
          <w:sz w:val="24"/>
          <w:szCs w:val="24"/>
        </w:rPr>
        <w:t>Peer</w:t>
      </w:r>
      <w:r w:rsidRPr="00ED5F8C">
        <w:rPr>
          <w:rFonts w:ascii="Book Antiqua" w:eastAsiaTheme="minorEastAsia" w:hAnsi="Book Antiqua"/>
          <w:b/>
          <w:i/>
          <w:sz w:val="24"/>
          <w:szCs w:val="24"/>
          <w:lang w:eastAsia="zh-CN"/>
        </w:rPr>
        <w:t>-</w:t>
      </w:r>
      <w:r w:rsidRPr="00ED5F8C">
        <w:rPr>
          <w:rFonts w:ascii="Book Antiqua" w:hAnsi="Book Antiqua"/>
          <w:b/>
          <w:i/>
          <w:sz w:val="24"/>
          <w:szCs w:val="24"/>
        </w:rPr>
        <w:t>review</w:t>
      </w:r>
    </w:p>
    <w:p w14:paraId="2CCAF17A" w14:textId="410EEA97" w:rsidR="008650BB" w:rsidRPr="00ED5F8C" w:rsidRDefault="003B18DE" w:rsidP="003B18DE">
      <w:pPr>
        <w:adjustRightInd w:val="0"/>
        <w:snapToGrid w:val="0"/>
        <w:spacing w:line="360" w:lineRule="auto"/>
        <w:jc w:val="both"/>
        <w:rPr>
          <w:rFonts w:ascii="Book Antiqua" w:hAnsi="Book Antiqua"/>
          <w:sz w:val="24"/>
          <w:szCs w:val="24"/>
        </w:rPr>
      </w:pPr>
      <w:r w:rsidRPr="00ED5F8C">
        <w:rPr>
          <w:rFonts w:ascii="Book Antiqua" w:hAnsi="Book Antiqua"/>
          <w:sz w:val="24"/>
          <w:szCs w:val="24"/>
        </w:rPr>
        <w:t>It is an interesting paper that could be very useful for pathologists or nephrologists involved in renal pathology.</w:t>
      </w:r>
    </w:p>
    <w:p w14:paraId="009EA041" w14:textId="77777777" w:rsidR="008650BB" w:rsidRPr="00ED5F8C" w:rsidRDefault="008650BB" w:rsidP="008650BB">
      <w:pPr>
        <w:adjustRightInd w:val="0"/>
        <w:snapToGrid w:val="0"/>
        <w:spacing w:line="360" w:lineRule="auto"/>
        <w:rPr>
          <w:rFonts w:ascii="Book Antiqua" w:eastAsia="宋体" w:hAnsi="Book Antiqua"/>
          <w:sz w:val="24"/>
          <w:szCs w:val="24"/>
          <w:lang w:eastAsia="zh-CN"/>
        </w:rPr>
      </w:pPr>
    </w:p>
    <w:p w14:paraId="7C4ED540" w14:textId="54F29159" w:rsidR="00BB1558" w:rsidRPr="00ED5F8C" w:rsidRDefault="00BB1558">
      <w:pPr>
        <w:spacing w:after="0" w:line="240" w:lineRule="auto"/>
        <w:rPr>
          <w:rFonts w:ascii="Book Antiqua" w:eastAsia="宋体" w:hAnsi="Book Antiqua" w:cs="Arial"/>
          <w:b/>
          <w:sz w:val="24"/>
          <w:szCs w:val="24"/>
          <w:shd w:val="clear" w:color="auto" w:fill="FFFFFF"/>
          <w:lang w:eastAsia="zh-CN"/>
        </w:rPr>
      </w:pPr>
      <w:r w:rsidRPr="00ED5F8C">
        <w:rPr>
          <w:rFonts w:ascii="Book Antiqua" w:eastAsia="宋体" w:hAnsi="Book Antiqua" w:cs="Arial"/>
          <w:b/>
          <w:sz w:val="24"/>
          <w:szCs w:val="24"/>
          <w:shd w:val="clear" w:color="auto" w:fill="FFFFFF"/>
          <w:lang w:eastAsia="zh-CN"/>
        </w:rPr>
        <w:br w:type="page"/>
      </w:r>
    </w:p>
    <w:p w14:paraId="16615557" w14:textId="09361EF8" w:rsidR="007948DA" w:rsidRPr="00ED5F8C" w:rsidRDefault="00AE122A" w:rsidP="00513980">
      <w:pPr>
        <w:adjustRightInd w:val="0"/>
        <w:snapToGrid w:val="0"/>
        <w:spacing w:after="0" w:line="360" w:lineRule="auto"/>
        <w:jc w:val="both"/>
        <w:rPr>
          <w:rFonts w:ascii="Book Antiqua" w:eastAsia="宋体" w:hAnsi="Book Antiqua" w:cs="Arial"/>
          <w:b/>
          <w:sz w:val="24"/>
          <w:szCs w:val="24"/>
          <w:shd w:val="clear" w:color="auto" w:fill="FFFFFF"/>
          <w:lang w:eastAsia="zh-CN"/>
        </w:rPr>
      </w:pPr>
      <w:r w:rsidRPr="00ED5F8C">
        <w:rPr>
          <w:rFonts w:ascii="Book Antiqua" w:eastAsia="宋体" w:hAnsi="Book Antiqua" w:cs="Arial"/>
          <w:b/>
          <w:sz w:val="24"/>
          <w:szCs w:val="24"/>
          <w:shd w:val="clear" w:color="auto" w:fill="FFFFFF"/>
          <w:lang w:eastAsia="zh-CN"/>
        </w:rPr>
        <w:lastRenderedPageBreak/>
        <w:t>REFERENCES</w:t>
      </w:r>
    </w:p>
    <w:p w14:paraId="141858A9" w14:textId="145DFEFD"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Hed J</w:t>
      </w:r>
      <w:r w:rsidRPr="00ED5F8C">
        <w:rPr>
          <w:rFonts w:ascii="Book Antiqua" w:hAnsi="Book Antiqua"/>
          <w:sz w:val="24"/>
          <w:szCs w:val="24"/>
        </w:rPr>
        <w:t>, Eneström S. Detection of immune deposits in glomeruli: the masking effect on antigenicity of formalin in the presence of proteins. </w:t>
      </w:r>
      <w:r w:rsidRPr="00ED5F8C">
        <w:rPr>
          <w:rFonts w:ascii="Book Antiqua" w:hAnsi="Book Antiqua"/>
          <w:i/>
          <w:iCs/>
          <w:sz w:val="24"/>
          <w:szCs w:val="24"/>
        </w:rPr>
        <w:t>J Immunol Methods</w:t>
      </w:r>
      <w:r w:rsidRPr="00ED5F8C">
        <w:rPr>
          <w:rFonts w:ascii="Book Antiqua" w:hAnsi="Book Antiqua"/>
          <w:sz w:val="24"/>
          <w:szCs w:val="24"/>
        </w:rPr>
        <w:t> 1981; </w:t>
      </w:r>
      <w:r w:rsidRPr="00ED5F8C">
        <w:rPr>
          <w:rFonts w:ascii="Book Antiqua" w:hAnsi="Book Antiqua"/>
          <w:b/>
          <w:bCs/>
          <w:sz w:val="24"/>
          <w:szCs w:val="24"/>
        </w:rPr>
        <w:t>41</w:t>
      </w:r>
      <w:r w:rsidRPr="00ED5F8C">
        <w:rPr>
          <w:rFonts w:ascii="Book Antiqua" w:hAnsi="Book Antiqua"/>
          <w:sz w:val="24"/>
          <w:szCs w:val="24"/>
        </w:rPr>
        <w:t>: 57-62 [PMID: 6167639]</w:t>
      </w:r>
    </w:p>
    <w:p w14:paraId="050E101C" w14:textId="2B4E4B42"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Huang SN</w:t>
      </w:r>
      <w:r w:rsidRPr="00ED5F8C">
        <w:rPr>
          <w:rFonts w:ascii="Book Antiqua" w:hAnsi="Book Antiqua"/>
          <w:sz w:val="24"/>
          <w:szCs w:val="24"/>
        </w:rPr>
        <w:t>, Minassian H, More JD. Application of immunofluorescent staining on paraffin sections improved by trypsin digestion. </w:t>
      </w:r>
      <w:r w:rsidRPr="00ED5F8C">
        <w:rPr>
          <w:rFonts w:ascii="Book Antiqua" w:hAnsi="Book Antiqua"/>
          <w:i/>
          <w:iCs/>
          <w:sz w:val="24"/>
          <w:szCs w:val="24"/>
        </w:rPr>
        <w:t>Lab Invest</w:t>
      </w:r>
      <w:r w:rsidRPr="00ED5F8C">
        <w:rPr>
          <w:rFonts w:ascii="Book Antiqua" w:hAnsi="Book Antiqua"/>
          <w:sz w:val="24"/>
          <w:szCs w:val="24"/>
        </w:rPr>
        <w:t> 1976; </w:t>
      </w:r>
      <w:r w:rsidRPr="00ED5F8C">
        <w:rPr>
          <w:rFonts w:ascii="Book Antiqua" w:hAnsi="Book Antiqua"/>
          <w:b/>
          <w:bCs/>
          <w:sz w:val="24"/>
          <w:szCs w:val="24"/>
        </w:rPr>
        <w:t>35</w:t>
      </w:r>
      <w:r w:rsidRPr="00ED5F8C">
        <w:rPr>
          <w:rFonts w:ascii="Book Antiqua" w:hAnsi="Book Antiqua"/>
          <w:sz w:val="24"/>
          <w:szCs w:val="24"/>
        </w:rPr>
        <w:t>: 383-390 [PMID: 62099]</w:t>
      </w:r>
    </w:p>
    <w:p w14:paraId="078CA4F1" w14:textId="6D3DA15E"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Nambirajan A</w:t>
      </w:r>
      <w:r w:rsidRPr="00ED5F8C">
        <w:rPr>
          <w:rFonts w:ascii="Book Antiqua" w:hAnsi="Book Antiqua"/>
          <w:sz w:val="24"/>
          <w:szCs w:val="24"/>
        </w:rPr>
        <w:t>, Bhowmik D, Singh G, Agarwal SK, Dinda AK. Monoclonal gammopathy of renal significance with light-chain deposition disease diagnosed postrenal transplant: a diagnostic and therapeutic challenge. </w:t>
      </w:r>
      <w:r w:rsidRPr="00ED5F8C">
        <w:rPr>
          <w:rFonts w:ascii="Book Antiqua" w:hAnsi="Book Antiqua"/>
          <w:i/>
          <w:iCs/>
          <w:sz w:val="24"/>
          <w:szCs w:val="24"/>
        </w:rPr>
        <w:t>Transpl Int</w:t>
      </w:r>
      <w:r w:rsidRPr="00ED5F8C">
        <w:rPr>
          <w:rFonts w:ascii="Book Antiqua" w:hAnsi="Book Antiqua"/>
          <w:sz w:val="24"/>
          <w:szCs w:val="24"/>
        </w:rPr>
        <w:t> 2015; </w:t>
      </w:r>
      <w:r w:rsidRPr="00ED5F8C">
        <w:rPr>
          <w:rFonts w:ascii="Book Antiqua" w:hAnsi="Book Antiqua"/>
          <w:b/>
          <w:bCs/>
          <w:sz w:val="24"/>
          <w:szCs w:val="24"/>
        </w:rPr>
        <w:t>28</w:t>
      </w:r>
      <w:r w:rsidRPr="00ED5F8C">
        <w:rPr>
          <w:rFonts w:ascii="Book Antiqua" w:hAnsi="Book Antiqua"/>
          <w:sz w:val="24"/>
          <w:szCs w:val="24"/>
        </w:rPr>
        <w:t>: 375-379 [PMID: 25441103]</w:t>
      </w:r>
    </w:p>
    <w:p w14:paraId="39A06FD1" w14:textId="72A4C7EF"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Rheinhardt JM</w:t>
      </w:r>
      <w:r w:rsidRPr="00ED5F8C">
        <w:rPr>
          <w:rFonts w:ascii="Book Antiqua" w:hAnsi="Book Antiqua"/>
          <w:sz w:val="24"/>
          <w:szCs w:val="24"/>
        </w:rPr>
        <w:t>, Finkbeiner WE. Protease XXIV increases detection of mucin gene expression during in situ hybridization in archival tissue. </w:t>
      </w:r>
      <w:r w:rsidRPr="00ED5F8C">
        <w:rPr>
          <w:rFonts w:ascii="Book Antiqua" w:hAnsi="Book Antiqua"/>
          <w:i/>
          <w:iCs/>
          <w:sz w:val="24"/>
          <w:szCs w:val="24"/>
        </w:rPr>
        <w:t>J Histochem Cytochem</w:t>
      </w:r>
      <w:r w:rsidRPr="00ED5F8C">
        <w:rPr>
          <w:rFonts w:ascii="Book Antiqua" w:hAnsi="Book Antiqua"/>
          <w:sz w:val="24"/>
          <w:szCs w:val="24"/>
        </w:rPr>
        <w:t> 2001; </w:t>
      </w:r>
      <w:r w:rsidRPr="00ED5F8C">
        <w:rPr>
          <w:rFonts w:ascii="Book Antiqua" w:hAnsi="Book Antiqua"/>
          <w:b/>
          <w:bCs/>
          <w:sz w:val="24"/>
          <w:szCs w:val="24"/>
        </w:rPr>
        <w:t>49</w:t>
      </w:r>
      <w:r w:rsidRPr="00ED5F8C">
        <w:rPr>
          <w:rFonts w:ascii="Book Antiqua" w:hAnsi="Book Antiqua"/>
          <w:sz w:val="24"/>
          <w:szCs w:val="24"/>
        </w:rPr>
        <w:t>: 923-924 [PMID: 11410618]</w:t>
      </w:r>
    </w:p>
    <w:p w14:paraId="5AEE7C97" w14:textId="3FE12EC6"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Qualman SJ</w:t>
      </w:r>
      <w:r w:rsidRPr="00ED5F8C">
        <w:rPr>
          <w:rFonts w:ascii="Book Antiqua" w:hAnsi="Book Antiqua"/>
          <w:sz w:val="24"/>
          <w:szCs w:val="24"/>
        </w:rPr>
        <w:t>, Keren DF. Immunofluorescence of deparaffinized, trypsin-treated renal tissues. Preservation of antigens as an adjunct to diagnosis of disease. </w:t>
      </w:r>
      <w:r w:rsidRPr="00ED5F8C">
        <w:rPr>
          <w:rFonts w:ascii="Book Antiqua" w:hAnsi="Book Antiqua"/>
          <w:i/>
          <w:iCs/>
          <w:sz w:val="24"/>
          <w:szCs w:val="24"/>
        </w:rPr>
        <w:t>Lab Invest</w:t>
      </w:r>
      <w:r w:rsidRPr="00ED5F8C">
        <w:rPr>
          <w:rFonts w:ascii="Book Antiqua" w:hAnsi="Book Antiqua"/>
          <w:sz w:val="24"/>
          <w:szCs w:val="24"/>
        </w:rPr>
        <w:t> 1979; </w:t>
      </w:r>
      <w:r w:rsidRPr="00ED5F8C">
        <w:rPr>
          <w:rFonts w:ascii="Book Antiqua" w:hAnsi="Book Antiqua"/>
          <w:b/>
          <w:bCs/>
          <w:sz w:val="24"/>
          <w:szCs w:val="24"/>
        </w:rPr>
        <w:t>41</w:t>
      </w:r>
      <w:r w:rsidRPr="00ED5F8C">
        <w:rPr>
          <w:rFonts w:ascii="Book Antiqua" w:hAnsi="Book Antiqua"/>
          <w:sz w:val="24"/>
          <w:szCs w:val="24"/>
        </w:rPr>
        <w:t>: 483-489 [PMID: 390238]</w:t>
      </w:r>
    </w:p>
    <w:p w14:paraId="0A2E9AA1" w14:textId="59A8AF68"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Choi YJ</w:t>
      </w:r>
      <w:r w:rsidRPr="00ED5F8C">
        <w:rPr>
          <w:rFonts w:ascii="Book Antiqua" w:hAnsi="Book Antiqua"/>
          <w:sz w:val="24"/>
          <w:szCs w:val="24"/>
        </w:rPr>
        <w:t>, Reiner L. Immunofluorescence of renal lesions in paraffin-embedded and fresh-frozen sections. </w:t>
      </w:r>
      <w:r w:rsidRPr="00ED5F8C">
        <w:rPr>
          <w:rFonts w:ascii="Book Antiqua" w:hAnsi="Book Antiqua"/>
          <w:i/>
          <w:iCs/>
          <w:sz w:val="24"/>
          <w:szCs w:val="24"/>
        </w:rPr>
        <w:t>Am J Clin Pathol</w:t>
      </w:r>
      <w:r w:rsidRPr="00ED5F8C">
        <w:rPr>
          <w:rFonts w:ascii="Book Antiqua" w:hAnsi="Book Antiqua"/>
          <w:sz w:val="24"/>
          <w:szCs w:val="24"/>
        </w:rPr>
        <w:t> 1980; </w:t>
      </w:r>
      <w:r w:rsidRPr="00ED5F8C">
        <w:rPr>
          <w:rFonts w:ascii="Book Antiqua" w:hAnsi="Book Antiqua"/>
          <w:b/>
          <w:bCs/>
          <w:sz w:val="24"/>
          <w:szCs w:val="24"/>
        </w:rPr>
        <w:t>73</w:t>
      </w:r>
      <w:r w:rsidRPr="00ED5F8C">
        <w:rPr>
          <w:rFonts w:ascii="Book Antiqua" w:hAnsi="Book Antiqua"/>
          <w:sz w:val="24"/>
          <w:szCs w:val="24"/>
        </w:rPr>
        <w:t>: 116-119 [PMID: 6986075]</w:t>
      </w:r>
    </w:p>
    <w:p w14:paraId="38EEC9F0" w14:textId="2C6A14E2"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Eneström S</w:t>
      </w:r>
      <w:r w:rsidRPr="00ED5F8C">
        <w:rPr>
          <w:rFonts w:ascii="Book Antiqua" w:hAnsi="Book Antiqua"/>
          <w:sz w:val="24"/>
          <w:szCs w:val="24"/>
        </w:rPr>
        <w:t>, Hed J, Hultman P. Detection of immune deposits in glomeruli: a comparative study of paraffin-embedded, enzyme-treated sections and cryostat sections as substrates in immunofluorescence. </w:t>
      </w:r>
      <w:r w:rsidRPr="00ED5F8C">
        <w:rPr>
          <w:rFonts w:ascii="Book Antiqua" w:hAnsi="Book Antiqua"/>
          <w:i/>
          <w:iCs/>
          <w:sz w:val="24"/>
          <w:szCs w:val="24"/>
        </w:rPr>
        <w:t>J Immunol Methods</w:t>
      </w:r>
      <w:r w:rsidRPr="00ED5F8C">
        <w:rPr>
          <w:rFonts w:ascii="Book Antiqua" w:hAnsi="Book Antiqua"/>
          <w:sz w:val="24"/>
          <w:szCs w:val="24"/>
        </w:rPr>
        <w:t> 1980; </w:t>
      </w:r>
      <w:r w:rsidRPr="00ED5F8C">
        <w:rPr>
          <w:rFonts w:ascii="Book Antiqua" w:hAnsi="Book Antiqua"/>
          <w:b/>
          <w:bCs/>
          <w:sz w:val="24"/>
          <w:szCs w:val="24"/>
        </w:rPr>
        <w:t>37</w:t>
      </w:r>
      <w:r w:rsidRPr="00ED5F8C">
        <w:rPr>
          <w:rFonts w:ascii="Book Antiqua" w:hAnsi="Book Antiqua"/>
          <w:sz w:val="24"/>
          <w:szCs w:val="24"/>
        </w:rPr>
        <w:t>: 343-351 [PMID: 6778925]</w:t>
      </w:r>
    </w:p>
    <w:p w14:paraId="3BC5BF8C" w14:textId="2360AF79"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Fogazzi GB</w:t>
      </w:r>
      <w:r w:rsidRPr="00ED5F8C">
        <w:rPr>
          <w:rFonts w:ascii="Book Antiqua" w:hAnsi="Book Antiqua"/>
          <w:sz w:val="24"/>
          <w:szCs w:val="24"/>
        </w:rPr>
        <w:t>, Bajetta M, Banfi G, Mihatsch M. Comparison of immunofluorescent findings in kidney after snap-freezing and formalin fixation. </w:t>
      </w:r>
      <w:r w:rsidRPr="00ED5F8C">
        <w:rPr>
          <w:rFonts w:ascii="Book Antiqua" w:hAnsi="Book Antiqua"/>
          <w:i/>
          <w:iCs/>
          <w:sz w:val="24"/>
          <w:szCs w:val="24"/>
        </w:rPr>
        <w:t>Pathol Res Pract</w:t>
      </w:r>
      <w:r w:rsidRPr="00ED5F8C">
        <w:rPr>
          <w:rFonts w:ascii="Book Antiqua" w:hAnsi="Book Antiqua"/>
          <w:sz w:val="24"/>
          <w:szCs w:val="24"/>
        </w:rPr>
        <w:t> 1989; </w:t>
      </w:r>
      <w:r w:rsidRPr="00ED5F8C">
        <w:rPr>
          <w:rFonts w:ascii="Book Antiqua" w:hAnsi="Book Antiqua"/>
          <w:b/>
          <w:bCs/>
          <w:sz w:val="24"/>
          <w:szCs w:val="24"/>
        </w:rPr>
        <w:t>185</w:t>
      </w:r>
      <w:r w:rsidRPr="00ED5F8C">
        <w:rPr>
          <w:rFonts w:ascii="Book Antiqua" w:hAnsi="Book Antiqua"/>
          <w:sz w:val="24"/>
          <w:szCs w:val="24"/>
        </w:rPr>
        <w:t>: 225-230 [PMID: 2678034]</w:t>
      </w:r>
    </w:p>
    <w:p w14:paraId="2C524304" w14:textId="38D35E95"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Chowdhury AR</w:t>
      </w:r>
      <w:r w:rsidRPr="00ED5F8C">
        <w:rPr>
          <w:rFonts w:ascii="Book Antiqua" w:hAnsi="Book Antiqua"/>
          <w:sz w:val="24"/>
          <w:szCs w:val="24"/>
        </w:rPr>
        <w:t>, Ehara T, Higuchi M, Hora K, Shigematsu H. Immunohistochemical detection of immunoglobulins and complements in formaldehyde-fixed and paraffin-embedded renal biopsy tissues; an adjunct for diagnosis of glomerulonephritis. </w:t>
      </w:r>
      <w:r w:rsidRPr="00ED5F8C">
        <w:rPr>
          <w:rFonts w:ascii="Book Antiqua" w:hAnsi="Book Antiqua"/>
          <w:i/>
          <w:iCs/>
          <w:sz w:val="24"/>
          <w:szCs w:val="24"/>
        </w:rPr>
        <w:t xml:space="preserve">Nephrology </w:t>
      </w:r>
      <w:r w:rsidRPr="00ED5F8C">
        <w:rPr>
          <w:rFonts w:ascii="Book Antiqua" w:hAnsi="Book Antiqua"/>
          <w:iCs/>
          <w:sz w:val="24"/>
          <w:szCs w:val="24"/>
        </w:rPr>
        <w:t>(Carlton)</w:t>
      </w:r>
      <w:r w:rsidRPr="00ED5F8C">
        <w:rPr>
          <w:rFonts w:ascii="Book Antiqua" w:hAnsi="Book Antiqua"/>
          <w:sz w:val="24"/>
          <w:szCs w:val="24"/>
        </w:rPr>
        <w:t> 2005; </w:t>
      </w:r>
      <w:r w:rsidRPr="00ED5F8C">
        <w:rPr>
          <w:rFonts w:ascii="Book Antiqua" w:hAnsi="Book Antiqua"/>
          <w:b/>
          <w:bCs/>
          <w:sz w:val="24"/>
          <w:szCs w:val="24"/>
        </w:rPr>
        <w:t>10</w:t>
      </w:r>
      <w:r w:rsidRPr="00ED5F8C">
        <w:rPr>
          <w:rFonts w:ascii="Book Antiqua" w:hAnsi="Book Antiqua"/>
          <w:sz w:val="24"/>
          <w:szCs w:val="24"/>
        </w:rPr>
        <w:t>: 298-304 [PMID: 15958046]</w:t>
      </w:r>
    </w:p>
    <w:p w14:paraId="6AE1AC2B" w14:textId="34C46C48"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lastRenderedPageBreak/>
        <w:t>Nasr SH</w:t>
      </w:r>
      <w:r w:rsidRPr="00ED5F8C">
        <w:rPr>
          <w:rFonts w:ascii="Book Antiqua" w:hAnsi="Book Antiqua"/>
          <w:sz w:val="24"/>
          <w:szCs w:val="24"/>
        </w:rPr>
        <w:t>, Galgano SJ, Markowitz GS, Stokes MB, D'Agati VD. Immunofluorescence on pronase-digested paraffin sections: a valuable salvage technique for renal biopsies. </w:t>
      </w:r>
      <w:r w:rsidRPr="00ED5F8C">
        <w:rPr>
          <w:rFonts w:ascii="Book Antiqua" w:hAnsi="Book Antiqua"/>
          <w:i/>
          <w:iCs/>
          <w:sz w:val="24"/>
          <w:szCs w:val="24"/>
        </w:rPr>
        <w:t>Kidney Int</w:t>
      </w:r>
      <w:r w:rsidRPr="00ED5F8C">
        <w:rPr>
          <w:rFonts w:ascii="Book Antiqua" w:hAnsi="Book Antiqua"/>
          <w:sz w:val="24"/>
          <w:szCs w:val="24"/>
        </w:rPr>
        <w:t> 2006; </w:t>
      </w:r>
      <w:r w:rsidRPr="00ED5F8C">
        <w:rPr>
          <w:rFonts w:ascii="Book Antiqua" w:hAnsi="Book Antiqua"/>
          <w:b/>
          <w:bCs/>
          <w:sz w:val="24"/>
          <w:szCs w:val="24"/>
        </w:rPr>
        <w:t>70</w:t>
      </w:r>
      <w:r w:rsidRPr="00ED5F8C">
        <w:rPr>
          <w:rFonts w:ascii="Book Antiqua" w:hAnsi="Book Antiqua"/>
          <w:sz w:val="24"/>
          <w:szCs w:val="24"/>
        </w:rPr>
        <w:t>: 2148-2151 [PMID: 17063172]</w:t>
      </w:r>
    </w:p>
    <w:p w14:paraId="6E96E4E8" w14:textId="50542F32"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van der Ven K</w:t>
      </w:r>
      <w:r w:rsidRPr="00ED5F8C">
        <w:rPr>
          <w:rFonts w:ascii="Book Antiqua" w:hAnsi="Book Antiqua"/>
          <w:sz w:val="24"/>
          <w:szCs w:val="24"/>
        </w:rPr>
        <w:t>, Nguyen TQ, Goldschmeding R. Immunofluorescence on proteinase XXIV-digested paraffin sections. </w:t>
      </w:r>
      <w:r w:rsidRPr="00ED5F8C">
        <w:rPr>
          <w:rFonts w:ascii="Book Antiqua" w:hAnsi="Book Antiqua"/>
          <w:i/>
          <w:iCs/>
          <w:sz w:val="24"/>
          <w:szCs w:val="24"/>
        </w:rPr>
        <w:t>Kidney Int</w:t>
      </w:r>
      <w:r w:rsidRPr="00ED5F8C">
        <w:rPr>
          <w:rFonts w:ascii="Book Antiqua" w:hAnsi="Book Antiqua"/>
          <w:sz w:val="24"/>
          <w:szCs w:val="24"/>
        </w:rPr>
        <w:t> 2007; </w:t>
      </w:r>
      <w:r w:rsidRPr="00ED5F8C">
        <w:rPr>
          <w:rFonts w:ascii="Book Antiqua" w:hAnsi="Book Antiqua"/>
          <w:b/>
          <w:bCs/>
          <w:sz w:val="24"/>
          <w:szCs w:val="24"/>
        </w:rPr>
        <w:t>72</w:t>
      </w:r>
      <w:r w:rsidRPr="00ED5F8C">
        <w:rPr>
          <w:rFonts w:ascii="Book Antiqua" w:hAnsi="Book Antiqua"/>
          <w:sz w:val="24"/>
          <w:szCs w:val="24"/>
        </w:rPr>
        <w:t>: 896 [PMID: 17882246]</w:t>
      </w:r>
    </w:p>
    <w:p w14:paraId="2DD878B7" w14:textId="708B811A"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Wagrowska-Danilewicz M</w:t>
      </w:r>
      <w:r w:rsidRPr="00ED5F8C">
        <w:rPr>
          <w:rFonts w:ascii="Book Antiqua" w:hAnsi="Book Antiqua"/>
          <w:sz w:val="24"/>
          <w:szCs w:val="24"/>
        </w:rPr>
        <w:t>, Danilewicz M. Immunofluorescence on paraffin-embedded sections in evaluation of immune complex deposits in renal biopsy specimens. </w:t>
      </w:r>
      <w:r w:rsidRPr="00ED5F8C">
        <w:rPr>
          <w:rFonts w:ascii="Book Antiqua" w:hAnsi="Book Antiqua"/>
          <w:i/>
          <w:iCs/>
          <w:sz w:val="24"/>
          <w:szCs w:val="24"/>
        </w:rPr>
        <w:t>Pol J Pathol</w:t>
      </w:r>
      <w:r w:rsidRPr="00ED5F8C">
        <w:rPr>
          <w:rFonts w:ascii="Book Antiqua" w:hAnsi="Book Antiqua"/>
          <w:sz w:val="24"/>
          <w:szCs w:val="24"/>
        </w:rPr>
        <w:t> 2009; </w:t>
      </w:r>
      <w:r w:rsidRPr="00ED5F8C">
        <w:rPr>
          <w:rFonts w:ascii="Book Antiqua" w:hAnsi="Book Antiqua"/>
          <w:b/>
          <w:bCs/>
          <w:sz w:val="24"/>
          <w:szCs w:val="24"/>
        </w:rPr>
        <w:t>60</w:t>
      </w:r>
      <w:r w:rsidRPr="00ED5F8C">
        <w:rPr>
          <w:rFonts w:ascii="Book Antiqua" w:hAnsi="Book Antiqua"/>
          <w:sz w:val="24"/>
          <w:szCs w:val="24"/>
        </w:rPr>
        <w:t>: 3-9 [PMID: 19670698]</w:t>
      </w:r>
    </w:p>
    <w:p w14:paraId="649BD5A0" w14:textId="4B8DADED"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Zhang Y</w:t>
      </w:r>
      <w:r w:rsidRPr="00ED5F8C">
        <w:rPr>
          <w:rFonts w:ascii="Book Antiqua" w:hAnsi="Book Antiqua"/>
          <w:sz w:val="24"/>
          <w:szCs w:val="24"/>
        </w:rPr>
        <w:t>, Chen J, Liu HJ, Lu M. [Use of paraffin sections for immunofluorescence staining in renal biopsy]. </w:t>
      </w:r>
      <w:r w:rsidRPr="00ED5F8C">
        <w:rPr>
          <w:rFonts w:ascii="Book Antiqua" w:hAnsi="Book Antiqua"/>
          <w:i/>
          <w:iCs/>
          <w:sz w:val="24"/>
          <w:szCs w:val="24"/>
        </w:rPr>
        <w:t>Beijing Da Xue Xue Bao</w:t>
      </w:r>
      <w:r w:rsidRPr="00ED5F8C">
        <w:rPr>
          <w:rFonts w:ascii="Book Antiqua" w:hAnsi="Book Antiqua"/>
          <w:sz w:val="24"/>
          <w:szCs w:val="24"/>
        </w:rPr>
        <w:t> 2011; </w:t>
      </w:r>
      <w:r w:rsidRPr="00ED5F8C">
        <w:rPr>
          <w:rFonts w:ascii="Book Antiqua" w:hAnsi="Book Antiqua"/>
          <w:b/>
          <w:bCs/>
          <w:sz w:val="24"/>
          <w:szCs w:val="24"/>
        </w:rPr>
        <w:t>43</w:t>
      </w:r>
      <w:r w:rsidRPr="00ED5F8C">
        <w:rPr>
          <w:rFonts w:ascii="Book Antiqua" w:hAnsi="Book Antiqua"/>
          <w:sz w:val="24"/>
          <w:szCs w:val="24"/>
        </w:rPr>
        <w:t>: 900-902 [PMID: 22178843]</w:t>
      </w:r>
    </w:p>
    <w:p w14:paraId="495F5076" w14:textId="328928FC"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Mubarak M</w:t>
      </w:r>
      <w:r w:rsidRPr="00ED5F8C">
        <w:rPr>
          <w:rFonts w:ascii="Book Antiqua" w:hAnsi="Book Antiqua"/>
          <w:sz w:val="24"/>
          <w:szCs w:val="24"/>
        </w:rPr>
        <w:t>, Kazi Javed I, Kulsoom U, Ishaque M. Detection of immunoglobulins and complement components in formalin fixed and paraffin embedded renal biopsy material by immunoflourescence technique. </w:t>
      </w:r>
      <w:r w:rsidRPr="00ED5F8C">
        <w:rPr>
          <w:rFonts w:ascii="Book Antiqua" w:hAnsi="Book Antiqua"/>
          <w:i/>
          <w:iCs/>
          <w:sz w:val="24"/>
          <w:szCs w:val="24"/>
        </w:rPr>
        <w:t>J Nephropathol</w:t>
      </w:r>
      <w:r w:rsidRPr="00ED5F8C">
        <w:rPr>
          <w:rFonts w:ascii="Book Antiqua" w:hAnsi="Book Antiqua"/>
          <w:sz w:val="24"/>
          <w:szCs w:val="24"/>
        </w:rPr>
        <w:t> 2012; </w:t>
      </w:r>
      <w:r w:rsidRPr="00ED5F8C">
        <w:rPr>
          <w:rFonts w:ascii="Book Antiqua" w:hAnsi="Book Antiqua"/>
          <w:b/>
          <w:bCs/>
          <w:sz w:val="24"/>
          <w:szCs w:val="24"/>
        </w:rPr>
        <w:t>1</w:t>
      </w:r>
      <w:r w:rsidRPr="00ED5F8C">
        <w:rPr>
          <w:rFonts w:ascii="Book Antiqua" w:hAnsi="Book Antiqua"/>
          <w:sz w:val="24"/>
          <w:szCs w:val="24"/>
        </w:rPr>
        <w:t>: 91-100 [PMID: 24475396]</w:t>
      </w:r>
    </w:p>
    <w:p w14:paraId="689EA9F0" w14:textId="7422F6E4"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Messias NC</w:t>
      </w:r>
      <w:r w:rsidRPr="00ED5F8C">
        <w:rPr>
          <w:rFonts w:ascii="Book Antiqua" w:hAnsi="Book Antiqua"/>
          <w:sz w:val="24"/>
          <w:szCs w:val="24"/>
        </w:rPr>
        <w:t>, Walker PD, Larsen CP. Paraffin immunofluorescence in the renal pathology laboratory: more than a salvage technique. </w:t>
      </w:r>
      <w:r w:rsidRPr="00ED5F8C">
        <w:rPr>
          <w:rFonts w:ascii="Book Antiqua" w:hAnsi="Book Antiqua"/>
          <w:i/>
          <w:iCs/>
          <w:sz w:val="24"/>
          <w:szCs w:val="24"/>
        </w:rPr>
        <w:t>Mod Pathol</w:t>
      </w:r>
      <w:r w:rsidRPr="00ED5F8C">
        <w:rPr>
          <w:rFonts w:ascii="Book Antiqua" w:hAnsi="Book Antiqua"/>
          <w:sz w:val="24"/>
          <w:szCs w:val="24"/>
        </w:rPr>
        <w:t> 2015; </w:t>
      </w:r>
      <w:r w:rsidRPr="00ED5F8C">
        <w:rPr>
          <w:rFonts w:ascii="Book Antiqua" w:hAnsi="Book Antiqua"/>
          <w:b/>
          <w:bCs/>
          <w:sz w:val="24"/>
          <w:szCs w:val="24"/>
        </w:rPr>
        <w:t>28</w:t>
      </w:r>
      <w:r w:rsidRPr="00ED5F8C">
        <w:rPr>
          <w:rFonts w:ascii="Book Antiqua" w:hAnsi="Book Antiqua"/>
          <w:sz w:val="24"/>
          <w:szCs w:val="24"/>
        </w:rPr>
        <w:t>: 854-860 [PMID: 25676556]</w:t>
      </w:r>
    </w:p>
    <w:p w14:paraId="29EA4BAF" w14:textId="719EB85D"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Larsen CP</w:t>
      </w:r>
      <w:r w:rsidRPr="00ED5F8C">
        <w:rPr>
          <w:rFonts w:ascii="Book Antiqua" w:hAnsi="Book Antiqua"/>
          <w:sz w:val="24"/>
          <w:szCs w:val="24"/>
        </w:rPr>
        <w:t>, Ambuzs JM, Bonsib SM, Boils CL, Cossey LN, Messias NC, Silva FG, Wang YH, Gokden N, Walker PD. Membranous-like glomerulopathy with masked IgG kappa deposits. </w:t>
      </w:r>
      <w:r w:rsidRPr="00ED5F8C">
        <w:rPr>
          <w:rFonts w:ascii="Book Antiqua" w:hAnsi="Book Antiqua"/>
          <w:i/>
          <w:iCs/>
          <w:sz w:val="24"/>
          <w:szCs w:val="24"/>
        </w:rPr>
        <w:t>Kidney Int</w:t>
      </w:r>
      <w:r w:rsidRPr="00ED5F8C">
        <w:rPr>
          <w:rFonts w:ascii="Book Antiqua" w:hAnsi="Book Antiqua"/>
          <w:sz w:val="24"/>
          <w:szCs w:val="24"/>
        </w:rPr>
        <w:t> 2014; </w:t>
      </w:r>
      <w:r w:rsidRPr="00ED5F8C">
        <w:rPr>
          <w:rFonts w:ascii="Book Antiqua" w:hAnsi="Book Antiqua"/>
          <w:b/>
          <w:bCs/>
          <w:sz w:val="24"/>
          <w:szCs w:val="24"/>
        </w:rPr>
        <w:t>86</w:t>
      </w:r>
      <w:r w:rsidRPr="00ED5F8C">
        <w:rPr>
          <w:rFonts w:ascii="Book Antiqua" w:hAnsi="Book Antiqua"/>
          <w:sz w:val="24"/>
          <w:szCs w:val="24"/>
        </w:rPr>
        <w:t>: 154-161 [PMID: 24429395]</w:t>
      </w:r>
    </w:p>
    <w:p w14:paraId="1C6636D8" w14:textId="48996BBD" w:rsidR="00FB5680" w:rsidRPr="00ED5F8C" w:rsidRDefault="00FB5680" w:rsidP="00AE122A">
      <w:pPr>
        <w:pStyle w:val="ListParagraph"/>
        <w:numPr>
          <w:ilvl w:val="0"/>
          <w:numId w:val="16"/>
        </w:numPr>
        <w:adjustRightInd w:val="0"/>
        <w:snapToGrid w:val="0"/>
        <w:spacing w:after="0" w:line="360" w:lineRule="auto"/>
        <w:ind w:left="426" w:hanging="426"/>
        <w:jc w:val="both"/>
        <w:rPr>
          <w:rFonts w:ascii="Book Antiqua" w:hAnsi="Book Antiqua"/>
          <w:sz w:val="24"/>
          <w:szCs w:val="24"/>
        </w:rPr>
      </w:pPr>
      <w:r w:rsidRPr="00ED5F8C">
        <w:rPr>
          <w:rFonts w:ascii="Book Antiqua" w:hAnsi="Book Antiqua"/>
          <w:b/>
          <w:bCs/>
          <w:sz w:val="24"/>
          <w:szCs w:val="24"/>
        </w:rPr>
        <w:t>Singh L</w:t>
      </w:r>
      <w:r w:rsidRPr="00ED5F8C">
        <w:rPr>
          <w:rFonts w:ascii="Book Antiqua" w:hAnsi="Book Antiqua"/>
          <w:sz w:val="24"/>
          <w:szCs w:val="24"/>
        </w:rPr>
        <w:t>, Singh G, Bhardwaj S, Sinha A, Bagga A, Dinda A. Dense Deposit Disease Mimicking a Renal Small Vessel Vasculitis. </w:t>
      </w:r>
      <w:r w:rsidRPr="00ED5F8C">
        <w:rPr>
          <w:rFonts w:ascii="Book Antiqua" w:hAnsi="Book Antiqua"/>
          <w:i/>
          <w:iCs/>
          <w:sz w:val="24"/>
          <w:szCs w:val="24"/>
        </w:rPr>
        <w:t>J Am Soc Nephrol</w:t>
      </w:r>
      <w:r w:rsidRPr="00ED5F8C">
        <w:rPr>
          <w:rFonts w:ascii="Book Antiqua" w:hAnsi="Book Antiqua"/>
          <w:sz w:val="24"/>
          <w:szCs w:val="24"/>
        </w:rPr>
        <w:t> 2016; </w:t>
      </w:r>
      <w:r w:rsidRPr="00ED5F8C">
        <w:rPr>
          <w:rFonts w:ascii="Book Antiqua" w:hAnsi="Book Antiqua"/>
          <w:b/>
          <w:bCs/>
          <w:sz w:val="24"/>
          <w:szCs w:val="24"/>
        </w:rPr>
        <w:t>27</w:t>
      </w:r>
      <w:r w:rsidRPr="00ED5F8C">
        <w:rPr>
          <w:rFonts w:ascii="Book Antiqua" w:hAnsi="Book Antiqua"/>
          <w:sz w:val="24"/>
          <w:szCs w:val="24"/>
        </w:rPr>
        <w:t>: 59-62 [PMID: 26361799]</w:t>
      </w:r>
    </w:p>
    <w:p w14:paraId="356428E7" w14:textId="77777777" w:rsidR="00907606" w:rsidRPr="00ED5F8C" w:rsidRDefault="00907606" w:rsidP="00513980">
      <w:pPr>
        <w:adjustRightInd w:val="0"/>
        <w:snapToGrid w:val="0"/>
        <w:spacing w:after="0" w:line="360" w:lineRule="auto"/>
        <w:jc w:val="both"/>
        <w:rPr>
          <w:rFonts w:ascii="Book Antiqua" w:eastAsia="宋体" w:hAnsi="Book Antiqua"/>
          <w:sz w:val="24"/>
          <w:szCs w:val="24"/>
          <w:lang w:eastAsia="zh-CN"/>
        </w:rPr>
      </w:pPr>
    </w:p>
    <w:p w14:paraId="43C49514" w14:textId="4EB618BD" w:rsidR="00AE122A" w:rsidRPr="00ED5F8C" w:rsidRDefault="00AE122A" w:rsidP="00AE122A">
      <w:pPr>
        <w:spacing w:after="0" w:line="360" w:lineRule="auto"/>
        <w:jc w:val="right"/>
        <w:rPr>
          <w:rFonts w:ascii="Book Antiqua" w:hAnsi="Book Antiqua"/>
          <w:color w:val="000000"/>
          <w:sz w:val="24"/>
          <w:szCs w:val="24"/>
        </w:rPr>
      </w:pPr>
      <w:bookmarkStart w:id="42" w:name="OLE_LINK157"/>
      <w:bookmarkStart w:id="43" w:name="OLE_LINK161"/>
      <w:bookmarkStart w:id="44" w:name="OLE_LINK166"/>
      <w:bookmarkStart w:id="45" w:name="OLE_LINK176"/>
      <w:r w:rsidRPr="00ED5F8C">
        <w:rPr>
          <w:rFonts w:ascii="Book Antiqua" w:hAnsi="Book Antiqua"/>
          <w:b/>
          <w:color w:val="000000"/>
          <w:sz w:val="24"/>
          <w:szCs w:val="24"/>
        </w:rPr>
        <w:t>P-Reviewer:</w:t>
      </w:r>
      <w:r w:rsidRPr="00ED5F8C">
        <w:rPr>
          <w:rFonts w:ascii="Book Antiqua" w:hAnsi="Book Antiqua"/>
          <w:color w:val="000000"/>
          <w:sz w:val="24"/>
          <w:szCs w:val="24"/>
        </w:rPr>
        <w:t xml:space="preserve"> </w:t>
      </w:r>
      <w:r w:rsidR="00633153" w:rsidRPr="00ED5F8C">
        <w:rPr>
          <w:rFonts w:ascii="Book Antiqua" w:hAnsi="Book Antiqua"/>
          <w:color w:val="000000"/>
          <w:sz w:val="24"/>
          <w:szCs w:val="24"/>
        </w:rPr>
        <w:t xml:space="preserve">Farris </w:t>
      </w:r>
      <w:r w:rsidR="00633153" w:rsidRPr="00ED5F8C">
        <w:rPr>
          <w:rFonts w:ascii="Book Antiqua" w:eastAsia="宋体" w:hAnsi="Book Antiqua"/>
          <w:color w:val="000000"/>
          <w:sz w:val="24"/>
          <w:szCs w:val="24"/>
          <w:lang w:eastAsia="zh-CN"/>
        </w:rPr>
        <w:t xml:space="preserve">AB, </w:t>
      </w:r>
      <w:r w:rsidR="00633153" w:rsidRPr="00ED5F8C">
        <w:rPr>
          <w:rFonts w:ascii="Book Antiqua" w:hAnsi="Book Antiqua"/>
          <w:color w:val="000000"/>
          <w:sz w:val="24"/>
          <w:szCs w:val="24"/>
        </w:rPr>
        <w:t>Mubarak</w:t>
      </w:r>
      <w:r w:rsidR="00633153" w:rsidRPr="00ED5F8C">
        <w:rPr>
          <w:rFonts w:ascii="Book Antiqua" w:eastAsia="宋体" w:hAnsi="Book Antiqua"/>
          <w:color w:val="000000"/>
          <w:sz w:val="24"/>
          <w:szCs w:val="24"/>
          <w:lang w:eastAsia="zh-CN"/>
        </w:rPr>
        <w:t xml:space="preserve"> M, Santoro D </w:t>
      </w:r>
      <w:r w:rsidRPr="00ED5F8C">
        <w:rPr>
          <w:rFonts w:ascii="Book Antiqua" w:hAnsi="Book Antiqua"/>
          <w:b/>
          <w:color w:val="000000"/>
          <w:sz w:val="24"/>
          <w:szCs w:val="24"/>
        </w:rPr>
        <w:t xml:space="preserve">S-Editor: </w:t>
      </w:r>
      <w:r w:rsidRPr="00ED5F8C">
        <w:rPr>
          <w:rFonts w:ascii="Book Antiqua" w:hAnsi="Book Antiqua"/>
          <w:color w:val="000000"/>
          <w:sz w:val="24"/>
          <w:szCs w:val="24"/>
        </w:rPr>
        <w:t xml:space="preserve">Kong JX </w:t>
      </w:r>
      <w:r w:rsidRPr="00ED5F8C">
        <w:rPr>
          <w:rFonts w:ascii="Book Antiqua" w:hAnsi="Book Antiqua"/>
          <w:b/>
          <w:color w:val="000000"/>
          <w:sz w:val="24"/>
          <w:szCs w:val="24"/>
        </w:rPr>
        <w:t>L-Editor: E-Editor:</w:t>
      </w:r>
      <w:r w:rsidRPr="00ED5F8C">
        <w:rPr>
          <w:rFonts w:ascii="Book Antiqua" w:hAnsi="Book Antiqua"/>
          <w:color w:val="000000"/>
          <w:sz w:val="24"/>
          <w:szCs w:val="24"/>
        </w:rPr>
        <w:t xml:space="preserve"> </w:t>
      </w:r>
    </w:p>
    <w:bookmarkEnd w:id="42"/>
    <w:bookmarkEnd w:id="43"/>
    <w:bookmarkEnd w:id="44"/>
    <w:bookmarkEnd w:id="45"/>
    <w:p w14:paraId="39F2BEF9" w14:textId="77777777" w:rsidR="00AE122A" w:rsidRPr="00ED5F8C" w:rsidRDefault="00AE122A" w:rsidP="00513980">
      <w:pPr>
        <w:adjustRightInd w:val="0"/>
        <w:snapToGrid w:val="0"/>
        <w:spacing w:after="0" w:line="360" w:lineRule="auto"/>
        <w:jc w:val="both"/>
        <w:rPr>
          <w:rFonts w:ascii="Book Antiqua" w:eastAsia="宋体" w:hAnsi="Book Antiqua"/>
          <w:sz w:val="24"/>
          <w:szCs w:val="24"/>
          <w:lang w:eastAsia="zh-CN"/>
        </w:rPr>
      </w:pPr>
    </w:p>
    <w:p w14:paraId="5E81F0C5" w14:textId="77777777" w:rsidR="00907606" w:rsidRPr="00ED5F8C" w:rsidRDefault="00907606" w:rsidP="00513980">
      <w:pPr>
        <w:adjustRightInd w:val="0"/>
        <w:snapToGrid w:val="0"/>
        <w:spacing w:after="0" w:line="360" w:lineRule="auto"/>
        <w:jc w:val="both"/>
        <w:rPr>
          <w:rFonts w:ascii="Book Antiqua" w:hAnsi="Book Antiqua"/>
          <w:sz w:val="24"/>
          <w:szCs w:val="24"/>
          <w:u w:val="single"/>
        </w:rPr>
      </w:pPr>
    </w:p>
    <w:p w14:paraId="1B30D788" w14:textId="77777777" w:rsidR="00922B1F" w:rsidRPr="00ED5F8C" w:rsidRDefault="00922B1F">
      <w:pPr>
        <w:spacing w:after="0" w:line="240" w:lineRule="auto"/>
        <w:rPr>
          <w:rFonts w:ascii="Book Antiqua" w:hAnsi="Book Antiqua"/>
          <w:b/>
          <w:sz w:val="24"/>
          <w:szCs w:val="24"/>
        </w:rPr>
      </w:pPr>
      <w:r w:rsidRPr="00ED5F8C">
        <w:rPr>
          <w:rFonts w:ascii="Book Antiqua" w:hAnsi="Book Antiqua"/>
          <w:b/>
          <w:sz w:val="24"/>
          <w:szCs w:val="24"/>
        </w:rPr>
        <w:br w:type="page"/>
      </w:r>
    </w:p>
    <w:p w14:paraId="2754301D" w14:textId="723B75FC" w:rsidR="00922B1F" w:rsidRPr="00ED5F8C" w:rsidRDefault="00922B1F" w:rsidP="00922B1F">
      <w:pPr>
        <w:rPr>
          <w:rFonts w:ascii="Book Antiqua" w:eastAsia="宋体" w:hAnsi="Book Antiqua" w:cs="Arial"/>
          <w:b/>
          <w:color w:val="000000"/>
          <w:sz w:val="24"/>
          <w:szCs w:val="24"/>
          <w:shd w:val="clear" w:color="auto" w:fill="FFFFFF"/>
          <w:lang w:eastAsia="zh-CN"/>
        </w:rPr>
      </w:pPr>
      <w:r w:rsidRPr="00ED5F8C">
        <w:rPr>
          <w:rFonts w:ascii="Book Antiqua" w:eastAsia="宋体" w:hAnsi="Book Antiqua" w:cs="Arial"/>
          <w:b/>
          <w:noProof/>
          <w:color w:val="000000"/>
          <w:sz w:val="24"/>
          <w:szCs w:val="24"/>
          <w:shd w:val="clear" w:color="auto" w:fill="FFFFFF"/>
        </w:rPr>
        <w:lastRenderedPageBreak/>
        <w:drawing>
          <wp:inline distT="0" distB="0" distL="0" distR="0" wp14:anchorId="6E2A305E" wp14:editId="638E6EAC">
            <wp:extent cx="5486400" cy="1960245"/>
            <wp:effectExtent l="0" t="0" r="0" b="1905"/>
            <wp:docPr id="2" name="Content Placeholder 3" descr="C:\Users\LAVLEEN\Desktop\final upload folder CEN\Fig 1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ntent Placeholder 3" descr="C:\Users\LAVLEEN\Desktop\final upload folder CEN\Fig 1 (2).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60245"/>
                    </a:xfrm>
                    <a:prstGeom prst="rect">
                      <a:avLst/>
                    </a:prstGeom>
                    <a:noFill/>
                    <a:ln>
                      <a:noFill/>
                    </a:ln>
                  </pic:spPr>
                </pic:pic>
              </a:graphicData>
            </a:graphic>
          </wp:inline>
        </w:drawing>
      </w:r>
    </w:p>
    <w:p w14:paraId="5A251610" w14:textId="712EBF27" w:rsidR="00AF3E3D" w:rsidRPr="00ED5F8C" w:rsidRDefault="00922B1F" w:rsidP="00922B1F">
      <w:pPr>
        <w:snapToGrid w:val="0"/>
        <w:spacing w:after="0" w:line="360" w:lineRule="auto"/>
        <w:jc w:val="both"/>
        <w:rPr>
          <w:rFonts w:ascii="Book Antiqua" w:eastAsia="宋体" w:hAnsi="Book Antiqua" w:cs="Arial"/>
          <w:color w:val="000000"/>
          <w:sz w:val="24"/>
          <w:szCs w:val="24"/>
          <w:shd w:val="clear" w:color="auto" w:fill="FFFFFF"/>
          <w:lang w:eastAsia="zh-CN"/>
        </w:rPr>
      </w:pPr>
      <w:r w:rsidRPr="00ED5F8C">
        <w:rPr>
          <w:rFonts w:ascii="Book Antiqua" w:hAnsi="Book Antiqua" w:cs="Arial"/>
          <w:b/>
          <w:color w:val="000000"/>
          <w:sz w:val="24"/>
          <w:szCs w:val="24"/>
          <w:shd w:val="clear" w:color="auto" w:fill="FFFFFF"/>
        </w:rPr>
        <w:t>Figure 1</w:t>
      </w:r>
      <w:r w:rsidR="00393502" w:rsidRPr="00ED5F8C">
        <w:rPr>
          <w:rFonts w:ascii="Book Antiqua" w:hAnsi="Book Antiqua" w:cs="Arial"/>
          <w:b/>
          <w:color w:val="000000"/>
          <w:sz w:val="24"/>
          <w:szCs w:val="24"/>
          <w:shd w:val="clear" w:color="auto" w:fill="FFFFFF"/>
        </w:rPr>
        <w:t xml:space="preserve"> </w:t>
      </w:r>
      <w:r w:rsidRPr="00ED5F8C">
        <w:rPr>
          <w:rFonts w:ascii="Book Antiqua" w:hAnsi="Book Antiqua" w:cs="Arial"/>
          <w:b/>
          <w:color w:val="000000"/>
          <w:sz w:val="24"/>
          <w:szCs w:val="24"/>
          <w:shd w:val="clear" w:color="auto" w:fill="FFFFFF"/>
        </w:rPr>
        <w:t>Examples of technically adequate and inadequate digestio</w:t>
      </w:r>
      <w:r w:rsidRPr="00ED5F8C">
        <w:rPr>
          <w:rFonts w:ascii="Book Antiqua" w:eastAsia="宋体" w:hAnsi="Book Antiqua" w:cs="Arial"/>
          <w:b/>
          <w:color w:val="000000"/>
          <w:sz w:val="24"/>
          <w:szCs w:val="24"/>
          <w:shd w:val="clear" w:color="auto" w:fill="FFFFFF"/>
          <w:lang w:eastAsia="zh-CN"/>
        </w:rPr>
        <w:t xml:space="preserve">n. </w:t>
      </w:r>
      <w:r w:rsidR="004C378D" w:rsidRPr="00ED5F8C">
        <w:rPr>
          <w:rFonts w:ascii="Book Antiqua" w:hAnsi="Book Antiqua" w:cs="Arial"/>
          <w:color w:val="000000"/>
          <w:sz w:val="24"/>
          <w:szCs w:val="24"/>
          <w:shd w:val="clear" w:color="auto" w:fill="FFFFFF"/>
        </w:rPr>
        <w:t>A</w:t>
      </w:r>
      <w:r w:rsidR="004C378D"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 xml:space="preserve">Immunofluorescence staining on a paraffin embedded tissue section in a case of diffuse proliferative lupus nephritis after enzymatic digestion with proteinase K. Note the adequate digestion evidenced by disappearance of tubular epithelial cells (arrow) </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FITC IgG, ×</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Pr="00ED5F8C">
        <w:rPr>
          <w:rFonts w:ascii="Book Antiqua" w:eastAsia="宋体" w:hAnsi="Book Antiqua" w:cs="Arial"/>
          <w:color w:val="000000"/>
          <w:sz w:val="24"/>
          <w:szCs w:val="24"/>
          <w:shd w:val="clear" w:color="auto" w:fill="FFFFFF"/>
          <w:lang w:eastAsia="zh-CN"/>
        </w:rPr>
        <w:t>)</w:t>
      </w:r>
      <w:r w:rsidR="004C378D"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 </w:t>
      </w:r>
      <w:r w:rsidR="004C378D" w:rsidRPr="00ED5F8C">
        <w:rPr>
          <w:rFonts w:ascii="Book Antiqua" w:eastAsia="宋体" w:hAnsi="Book Antiqua" w:cs="Arial"/>
          <w:color w:val="000000"/>
          <w:sz w:val="24"/>
          <w:szCs w:val="24"/>
          <w:shd w:val="clear" w:color="auto" w:fill="FFFFFF"/>
          <w:lang w:eastAsia="zh-CN"/>
        </w:rPr>
        <w:t xml:space="preserve">B: </w:t>
      </w:r>
      <w:r w:rsidRPr="00ED5F8C">
        <w:rPr>
          <w:rFonts w:ascii="Book Antiqua" w:hAnsi="Book Antiqua" w:cs="Arial"/>
          <w:color w:val="000000"/>
          <w:sz w:val="24"/>
          <w:szCs w:val="24"/>
          <w:shd w:val="clear" w:color="auto" w:fill="FFFFFF"/>
        </w:rPr>
        <w:t xml:space="preserve">Immunofluorescence staining in a case with inadequate digestion with visible tubular epithelial cells (arrow). Note the antibody sticking to the surface of the capillary wall </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FITC IgG, ×</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Pr="00ED5F8C">
        <w:rPr>
          <w:rFonts w:ascii="Book Antiqua" w:eastAsia="宋体" w:hAnsi="Book Antiqua" w:cs="Arial"/>
          <w:color w:val="000000"/>
          <w:sz w:val="24"/>
          <w:szCs w:val="24"/>
          <w:shd w:val="clear" w:color="auto" w:fill="FFFFFF"/>
          <w:lang w:eastAsia="zh-CN"/>
        </w:rPr>
        <w:t>).</w:t>
      </w:r>
    </w:p>
    <w:p w14:paraId="44FE85FF" w14:textId="77777777" w:rsidR="00AF3E3D" w:rsidRPr="00ED5F8C" w:rsidRDefault="00AF3E3D" w:rsidP="00922B1F">
      <w:pPr>
        <w:snapToGrid w:val="0"/>
        <w:spacing w:after="0" w:line="360" w:lineRule="auto"/>
        <w:jc w:val="both"/>
        <w:rPr>
          <w:rFonts w:ascii="Book Antiqua" w:eastAsia="宋体" w:hAnsi="Book Antiqua" w:cs="Arial"/>
          <w:color w:val="000000"/>
          <w:sz w:val="24"/>
          <w:szCs w:val="24"/>
          <w:shd w:val="clear" w:color="auto" w:fill="FFFFFF"/>
          <w:lang w:eastAsia="zh-CN"/>
        </w:rPr>
      </w:pPr>
    </w:p>
    <w:p w14:paraId="5F3EA090" w14:textId="77777777" w:rsidR="00AF3E3D" w:rsidRPr="00ED5F8C" w:rsidRDefault="00AF3E3D">
      <w:pPr>
        <w:spacing w:after="0" w:line="240" w:lineRule="auto"/>
        <w:rPr>
          <w:rFonts w:ascii="Book Antiqua" w:eastAsia="宋体" w:hAnsi="Book Antiqua" w:cs="Arial"/>
          <w:color w:val="000000"/>
          <w:sz w:val="24"/>
          <w:szCs w:val="24"/>
          <w:shd w:val="clear" w:color="auto" w:fill="FFFFFF"/>
          <w:lang w:eastAsia="zh-CN"/>
        </w:rPr>
      </w:pPr>
      <w:r w:rsidRPr="00ED5F8C">
        <w:rPr>
          <w:rFonts w:ascii="Book Antiqua" w:eastAsia="宋体" w:hAnsi="Book Antiqua" w:cs="Arial"/>
          <w:color w:val="000000"/>
          <w:sz w:val="24"/>
          <w:szCs w:val="24"/>
          <w:shd w:val="clear" w:color="auto" w:fill="FFFFFF"/>
          <w:lang w:eastAsia="zh-CN"/>
        </w:rPr>
        <w:br w:type="page"/>
      </w:r>
    </w:p>
    <w:p w14:paraId="0D72950F" w14:textId="26A4236F" w:rsidR="00AF3E3D" w:rsidRPr="00ED5F8C" w:rsidRDefault="00AF3E3D" w:rsidP="00AF3E3D">
      <w:pPr>
        <w:rPr>
          <w:rFonts w:ascii="Book Antiqua" w:eastAsia="宋体" w:hAnsi="Book Antiqua" w:cs="Arial"/>
          <w:b/>
          <w:color w:val="000000"/>
          <w:sz w:val="24"/>
          <w:szCs w:val="24"/>
          <w:shd w:val="clear" w:color="auto" w:fill="FFFFFF"/>
          <w:lang w:eastAsia="zh-CN"/>
        </w:rPr>
      </w:pPr>
      <w:r w:rsidRPr="00ED5F8C">
        <w:rPr>
          <w:rFonts w:ascii="Book Antiqua" w:eastAsia="宋体" w:hAnsi="Book Antiqua" w:cs="Arial"/>
          <w:b/>
          <w:noProof/>
          <w:color w:val="000000"/>
          <w:sz w:val="24"/>
          <w:szCs w:val="24"/>
          <w:shd w:val="clear" w:color="auto" w:fill="FFFFFF"/>
        </w:rPr>
        <w:lastRenderedPageBreak/>
        <w:drawing>
          <wp:inline distT="0" distB="0" distL="0" distR="0" wp14:anchorId="01F022D5" wp14:editId="7475001F">
            <wp:extent cx="5486400" cy="2065655"/>
            <wp:effectExtent l="0" t="0" r="0" b="0"/>
            <wp:docPr id="1" name="Content Placeholder 3" descr="C:\Users\LAVLEEN\Desktop\final upload folder CEN\figure 2 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ntent Placeholder 3" descr="C:\Users\LAVLEEN\Desktop\final upload folder CEN\figure 2 final.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65655"/>
                    </a:xfrm>
                    <a:prstGeom prst="rect">
                      <a:avLst/>
                    </a:prstGeom>
                    <a:noFill/>
                    <a:ln>
                      <a:noFill/>
                    </a:ln>
                  </pic:spPr>
                </pic:pic>
              </a:graphicData>
            </a:graphic>
          </wp:inline>
        </w:drawing>
      </w:r>
    </w:p>
    <w:p w14:paraId="350D1F60" w14:textId="1E58C1A8" w:rsidR="00AF3E3D" w:rsidRPr="00ED5F8C" w:rsidRDefault="00AF3E3D" w:rsidP="00395318">
      <w:pPr>
        <w:spacing w:line="360" w:lineRule="auto"/>
        <w:jc w:val="both"/>
        <w:rPr>
          <w:rFonts w:ascii="Book Antiqua" w:eastAsia="宋体" w:hAnsi="Book Antiqua" w:cs="Arial"/>
          <w:color w:val="000000"/>
          <w:sz w:val="24"/>
          <w:szCs w:val="24"/>
          <w:shd w:val="clear" w:color="auto" w:fill="FFFFFF"/>
          <w:lang w:eastAsia="zh-CN"/>
        </w:rPr>
      </w:pPr>
      <w:r w:rsidRPr="00ED5F8C">
        <w:rPr>
          <w:rFonts w:ascii="Book Antiqua" w:hAnsi="Book Antiqua" w:cs="Arial"/>
          <w:b/>
          <w:color w:val="000000"/>
          <w:sz w:val="24"/>
          <w:szCs w:val="24"/>
          <w:shd w:val="clear" w:color="auto" w:fill="FFFFFF"/>
        </w:rPr>
        <w:t>Figure 2</w:t>
      </w:r>
      <w:r w:rsidRPr="00ED5F8C">
        <w:rPr>
          <w:rFonts w:ascii="Book Antiqua" w:eastAsia="宋体" w:hAnsi="Book Antiqua" w:cs="Arial"/>
          <w:b/>
          <w:color w:val="000000"/>
          <w:sz w:val="24"/>
          <w:szCs w:val="24"/>
          <w:shd w:val="clear" w:color="auto" w:fill="FFFFFF"/>
          <w:lang w:eastAsia="zh-CN"/>
        </w:rPr>
        <w:t xml:space="preserve"> </w:t>
      </w:r>
      <w:r w:rsidRPr="00ED5F8C">
        <w:rPr>
          <w:rFonts w:ascii="Book Antiqua" w:hAnsi="Book Antiqua" w:cs="Arial"/>
          <w:b/>
          <w:color w:val="000000"/>
          <w:sz w:val="24"/>
          <w:szCs w:val="24"/>
          <w:shd w:val="clear" w:color="auto" w:fill="FFFFFF"/>
        </w:rPr>
        <w:t>Comparable staining pattern on immunofluorescence on frozen and paraffin embedded tissue</w:t>
      </w:r>
      <w:r w:rsidRPr="00ED5F8C">
        <w:rPr>
          <w:rFonts w:ascii="Book Antiqua" w:eastAsia="宋体" w:hAnsi="Book Antiqua" w:cs="Arial"/>
          <w:b/>
          <w:color w:val="000000"/>
          <w:sz w:val="24"/>
          <w:szCs w:val="24"/>
          <w:shd w:val="clear" w:color="auto" w:fill="FFFFFF"/>
          <w:lang w:eastAsia="zh-CN"/>
        </w:rPr>
        <w:t xml:space="preserve">. </w:t>
      </w:r>
      <w:proofErr w:type="gramStart"/>
      <w:r w:rsidRPr="00ED5F8C">
        <w:rPr>
          <w:rFonts w:ascii="Book Antiqua" w:hAnsi="Book Antiqua" w:cs="Arial"/>
          <w:color w:val="000000"/>
          <w:sz w:val="24"/>
          <w:szCs w:val="24"/>
          <w:shd w:val="clear" w:color="auto" w:fill="FFFFFF"/>
        </w:rPr>
        <w:t>A case of dense deposit disease showing bright C3c deposition 3+(0-3+ scale) on IF-F</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A, FITC C3c,</w:t>
      </w:r>
      <w:r w:rsidR="00393502" w:rsidRPr="00ED5F8C">
        <w:rPr>
          <w:rFonts w:ascii="Book Antiqua" w:hAnsi="Book Antiqua" w:cs="Arial"/>
          <w:color w:val="000000"/>
          <w:sz w:val="24"/>
          <w:szCs w:val="24"/>
          <w:shd w:val="clear" w:color="auto" w:fill="FFFFFF"/>
        </w:rPr>
        <w:t xml:space="preserve"> </w:t>
      </w:r>
      <w:r w:rsidRPr="00ED5F8C">
        <w:rPr>
          <w:rFonts w:ascii="Book Antiqua" w:hAnsi="Book Antiqua" w:cs="Arial"/>
          <w:color w:val="000000"/>
          <w:sz w:val="24"/>
          <w:szCs w:val="24"/>
          <w:shd w:val="clear" w:color="auto" w:fill="FFFFFF"/>
        </w:rPr>
        <w:t>×</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w:t>
      </w:r>
      <w:proofErr w:type="gramEnd"/>
      <w:r w:rsidRPr="00ED5F8C">
        <w:rPr>
          <w:rFonts w:ascii="Book Antiqua" w:hAnsi="Book Antiqua" w:cs="Arial"/>
          <w:color w:val="000000"/>
          <w:sz w:val="24"/>
          <w:szCs w:val="24"/>
          <w:shd w:val="clear" w:color="auto" w:fill="FFFFFF"/>
        </w:rPr>
        <w:t xml:space="preserve"> Note the comparative coarse granular capillary wall staining of C3c (3+) on paraffin embedded tissue section after enzymatic retrieval</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B, FITC C3c, ×</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Pr="00ED5F8C">
        <w:rPr>
          <w:rFonts w:ascii="Book Antiqua" w:eastAsia="宋体" w:hAnsi="Book Antiqua" w:cs="Arial"/>
          <w:color w:val="000000"/>
          <w:sz w:val="24"/>
          <w:szCs w:val="24"/>
          <w:shd w:val="clear" w:color="auto" w:fill="FFFFFF"/>
          <w:lang w:eastAsia="zh-CN"/>
        </w:rPr>
        <w:t>).</w:t>
      </w:r>
    </w:p>
    <w:p w14:paraId="16362DB8" w14:textId="77777777" w:rsidR="00AF3E3D" w:rsidRPr="00ED5F8C" w:rsidRDefault="00AF3E3D" w:rsidP="00AF3E3D">
      <w:pPr>
        <w:rPr>
          <w:rFonts w:ascii="Book Antiqua" w:eastAsia="宋体" w:hAnsi="Book Antiqua" w:cs="Arial"/>
          <w:color w:val="000000"/>
          <w:sz w:val="24"/>
          <w:szCs w:val="24"/>
          <w:shd w:val="clear" w:color="auto" w:fill="FFFFFF"/>
          <w:lang w:eastAsia="zh-CN"/>
        </w:rPr>
      </w:pPr>
    </w:p>
    <w:p w14:paraId="3784B3ED" w14:textId="78F75AE5" w:rsidR="00AF3E3D" w:rsidRPr="00ED5F8C" w:rsidRDefault="00AF3E3D">
      <w:pPr>
        <w:spacing w:after="0" w:line="240" w:lineRule="auto"/>
        <w:rPr>
          <w:rFonts w:ascii="Book Antiqua" w:eastAsia="宋体" w:hAnsi="Book Antiqua" w:cs="Arial"/>
          <w:color w:val="000000"/>
          <w:sz w:val="24"/>
          <w:szCs w:val="24"/>
          <w:shd w:val="clear" w:color="auto" w:fill="FFFFFF"/>
          <w:lang w:eastAsia="zh-CN"/>
        </w:rPr>
      </w:pPr>
      <w:r w:rsidRPr="00ED5F8C">
        <w:rPr>
          <w:rFonts w:ascii="Book Antiqua" w:eastAsia="宋体" w:hAnsi="Book Antiqua" w:cs="Arial"/>
          <w:color w:val="000000"/>
          <w:sz w:val="24"/>
          <w:szCs w:val="24"/>
          <w:shd w:val="clear" w:color="auto" w:fill="FFFFFF"/>
          <w:lang w:eastAsia="zh-CN"/>
        </w:rPr>
        <w:br w:type="page"/>
      </w:r>
    </w:p>
    <w:p w14:paraId="3C2D0166" w14:textId="534F25F8" w:rsidR="00AF3E3D" w:rsidRPr="00ED5F8C" w:rsidRDefault="001C1591" w:rsidP="001C1591">
      <w:pPr>
        <w:spacing w:line="360" w:lineRule="auto"/>
        <w:jc w:val="both"/>
        <w:rPr>
          <w:rFonts w:ascii="Book Antiqua" w:eastAsia="宋体" w:hAnsi="Book Antiqua" w:cs="Arial"/>
          <w:color w:val="000000"/>
          <w:sz w:val="24"/>
          <w:szCs w:val="24"/>
          <w:shd w:val="clear" w:color="auto" w:fill="FFFFFF"/>
          <w:lang w:eastAsia="zh-CN"/>
        </w:rPr>
      </w:pPr>
      <w:r w:rsidRPr="00ED5F8C">
        <w:rPr>
          <w:rFonts w:ascii="Book Antiqua" w:eastAsia="宋体" w:hAnsi="Book Antiqua" w:cs="Arial"/>
          <w:noProof/>
          <w:color w:val="000000"/>
          <w:sz w:val="24"/>
          <w:szCs w:val="24"/>
          <w:shd w:val="clear" w:color="auto" w:fill="FFFFFF"/>
        </w:rPr>
        <w:lastRenderedPageBreak/>
        <mc:AlternateContent>
          <mc:Choice Requires="wpg">
            <w:drawing>
              <wp:inline distT="0" distB="0" distL="0" distR="0" wp14:anchorId="42B5DFAD" wp14:editId="4476FD12">
                <wp:extent cx="5486400" cy="2544023"/>
                <wp:effectExtent l="0" t="0" r="0" b="8890"/>
                <wp:docPr id="3" name="组合 7"/>
                <wp:cNvGraphicFramePr/>
                <a:graphic xmlns:a="http://schemas.openxmlformats.org/drawingml/2006/main">
                  <a:graphicData uri="http://schemas.microsoft.com/office/word/2010/wordprocessingGroup">
                    <wpg:wgp>
                      <wpg:cNvGrpSpPr/>
                      <wpg:grpSpPr>
                        <a:xfrm>
                          <a:off x="0" y="0"/>
                          <a:ext cx="5486400" cy="2544023"/>
                          <a:chOff x="0" y="0"/>
                          <a:chExt cx="8229599" cy="4130936"/>
                        </a:xfrm>
                      </wpg:grpSpPr>
                      <pic:pic xmlns:pic="http://schemas.openxmlformats.org/drawingml/2006/picture">
                        <pic:nvPicPr>
                          <pic:cNvPr id="4" name="Content Placeholder 3" descr="C:\Users\LAVLEEN\Desktop\final upload folder CEN\figure 3 final.jpg"/>
                          <pic:cNvPicPr>
                            <a:picLocks/>
                          </pic:cNvPicPr>
                        </pic:nvPicPr>
                        <pic:blipFill rotWithShape="1">
                          <a:blip r:embed="rId13" cstate="print">
                            <a:extLst>
                              <a:ext uri="{28A0092B-C50C-407E-A947-70E740481C1C}">
                                <a14:useLocalDpi xmlns:a14="http://schemas.microsoft.com/office/drawing/2010/main" val="0"/>
                              </a:ext>
                            </a:extLst>
                          </a:blip>
                          <a:srcRect r="66461" b="49494"/>
                          <a:stretch/>
                        </pic:blipFill>
                        <pic:spPr bwMode="auto">
                          <a:xfrm>
                            <a:off x="0" y="0"/>
                            <a:ext cx="2760133" cy="2086370"/>
                          </a:xfrm>
                          <a:prstGeom prst="rect">
                            <a:avLst/>
                          </a:prstGeom>
                          <a:noFill/>
                          <a:ln>
                            <a:noFill/>
                          </a:ln>
                        </pic:spPr>
                      </pic:pic>
                      <pic:pic xmlns:pic="http://schemas.openxmlformats.org/drawingml/2006/picture">
                        <pic:nvPicPr>
                          <pic:cNvPr id="5" name="Content Placeholder 3" descr="C:\Users\LAVLEEN\Desktop\final upload folder CEN\figure 3 final.jpg"/>
                          <pic:cNvPicPr>
                            <a:picLocks/>
                          </pic:cNvPicPr>
                        </pic:nvPicPr>
                        <pic:blipFill rotWithShape="1">
                          <a:blip r:embed="rId13" cstate="print">
                            <a:extLst>
                              <a:ext uri="{28A0092B-C50C-407E-A947-70E740481C1C}">
                                <a14:useLocalDpi xmlns:a14="http://schemas.microsoft.com/office/drawing/2010/main" val="0"/>
                              </a:ext>
                            </a:extLst>
                          </a:blip>
                          <a:srcRect l="33282" r="33154" b="49494"/>
                          <a:stretch/>
                        </pic:blipFill>
                        <pic:spPr bwMode="auto">
                          <a:xfrm>
                            <a:off x="2738966" y="0"/>
                            <a:ext cx="2762251" cy="2086370"/>
                          </a:xfrm>
                          <a:prstGeom prst="rect">
                            <a:avLst/>
                          </a:prstGeom>
                          <a:noFill/>
                          <a:ln>
                            <a:noFill/>
                          </a:ln>
                        </pic:spPr>
                      </pic:pic>
                      <pic:pic xmlns:pic="http://schemas.openxmlformats.org/drawingml/2006/picture">
                        <pic:nvPicPr>
                          <pic:cNvPr id="6" name="Content Placeholder 3" descr="C:\Users\LAVLEEN\Desktop\final upload folder CEN\figure 3 final.jpg"/>
                          <pic:cNvPicPr>
                            <a:picLocks/>
                          </pic:cNvPicPr>
                        </pic:nvPicPr>
                        <pic:blipFill rotWithShape="1">
                          <a:blip r:embed="rId13" cstate="print">
                            <a:extLst>
                              <a:ext uri="{28A0092B-C50C-407E-A947-70E740481C1C}">
                                <a14:useLocalDpi xmlns:a14="http://schemas.microsoft.com/office/drawing/2010/main" val="0"/>
                              </a:ext>
                            </a:extLst>
                          </a:blip>
                          <a:srcRect l="66718" b="49494"/>
                          <a:stretch/>
                        </pic:blipFill>
                        <pic:spPr bwMode="auto">
                          <a:xfrm>
                            <a:off x="5490632" y="0"/>
                            <a:ext cx="2738967" cy="2086370"/>
                          </a:xfrm>
                          <a:prstGeom prst="rect">
                            <a:avLst/>
                          </a:prstGeom>
                          <a:noFill/>
                          <a:ln>
                            <a:noFill/>
                          </a:ln>
                        </pic:spPr>
                      </pic:pic>
                      <pic:pic xmlns:pic="http://schemas.openxmlformats.org/drawingml/2006/picture">
                        <pic:nvPicPr>
                          <pic:cNvPr id="7" name="Content Placeholder 3" descr="C:\Users\LAVLEEN\Desktop\final upload folder CEN\figure 3 final.jpg"/>
                          <pic:cNvPicPr>
                            <a:picLocks/>
                          </pic:cNvPicPr>
                        </pic:nvPicPr>
                        <pic:blipFill rotWithShape="1">
                          <a:blip r:embed="rId13" cstate="print">
                            <a:extLst>
                              <a:ext uri="{28A0092B-C50C-407E-A947-70E740481C1C}">
                                <a14:useLocalDpi xmlns:a14="http://schemas.microsoft.com/office/drawing/2010/main" val="0"/>
                              </a:ext>
                            </a:extLst>
                          </a:blip>
                          <a:srcRect t="49993" r="66461"/>
                          <a:stretch/>
                        </pic:blipFill>
                        <pic:spPr bwMode="auto">
                          <a:xfrm>
                            <a:off x="0" y="2065204"/>
                            <a:ext cx="2760133" cy="2065732"/>
                          </a:xfrm>
                          <a:prstGeom prst="rect">
                            <a:avLst/>
                          </a:prstGeom>
                          <a:noFill/>
                          <a:ln>
                            <a:noFill/>
                          </a:ln>
                        </pic:spPr>
                      </pic:pic>
                      <pic:pic xmlns:pic="http://schemas.openxmlformats.org/drawingml/2006/picture">
                        <pic:nvPicPr>
                          <pic:cNvPr id="8" name="Content Placeholder 3" descr="C:\Users\LAVLEEN\Desktop\final upload folder CEN\figure 3 final.jpg"/>
                          <pic:cNvPicPr>
                            <a:picLocks/>
                          </pic:cNvPicPr>
                        </pic:nvPicPr>
                        <pic:blipFill rotWithShape="1">
                          <a:blip r:embed="rId13" cstate="print">
                            <a:extLst>
                              <a:ext uri="{28A0092B-C50C-407E-A947-70E740481C1C}">
                                <a14:useLocalDpi xmlns:a14="http://schemas.microsoft.com/office/drawing/2010/main" val="0"/>
                              </a:ext>
                            </a:extLst>
                          </a:blip>
                          <a:srcRect l="33282" t="49738" r="33282"/>
                          <a:stretch/>
                        </pic:blipFill>
                        <pic:spPr bwMode="auto">
                          <a:xfrm>
                            <a:off x="2738966" y="2054620"/>
                            <a:ext cx="2751667" cy="2076316"/>
                          </a:xfrm>
                          <a:prstGeom prst="rect">
                            <a:avLst/>
                          </a:prstGeom>
                          <a:noFill/>
                          <a:ln>
                            <a:noFill/>
                          </a:ln>
                        </pic:spPr>
                      </pic:pic>
                      <pic:pic xmlns:pic="http://schemas.openxmlformats.org/drawingml/2006/picture">
                        <pic:nvPicPr>
                          <pic:cNvPr id="9" name="Content Placeholder 3" descr="C:\Users\LAVLEEN\Desktop\final upload folder CEN\figure 3 final.jpg"/>
                          <pic:cNvPicPr>
                            <a:picLocks/>
                          </pic:cNvPicPr>
                        </pic:nvPicPr>
                        <pic:blipFill rotWithShape="1">
                          <a:blip r:embed="rId13" cstate="print">
                            <a:extLst>
                              <a:ext uri="{28A0092B-C50C-407E-A947-70E740481C1C}">
                                <a14:useLocalDpi xmlns:a14="http://schemas.microsoft.com/office/drawing/2010/main" val="0"/>
                              </a:ext>
                            </a:extLst>
                          </a:blip>
                          <a:srcRect l="66718" t="50250"/>
                          <a:stretch/>
                        </pic:blipFill>
                        <pic:spPr bwMode="auto">
                          <a:xfrm>
                            <a:off x="5490632" y="2075786"/>
                            <a:ext cx="2738967" cy="2055149"/>
                          </a:xfrm>
                          <a:prstGeom prst="rect">
                            <a:avLst/>
                          </a:prstGeom>
                          <a:noFill/>
                          <a:ln>
                            <a:noFill/>
                          </a:ln>
                        </pic:spPr>
                      </pic:pic>
                    </wpg:wgp>
                  </a:graphicData>
                </a:graphic>
              </wp:inline>
            </w:drawing>
          </mc:Choice>
          <mc:Fallback>
            <w:pict>
              <v:group id="组合 7" o:spid="_x0000_s1026" style="width:6in;height:200.3pt;mso-position-horizontal-relative:char;mso-position-vertical-relative:line" coordsize="82295,41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width:27601;height:2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zPDAAAA2gAAAA8AAABkcnMvZG93bnJldi54bWxEj91qAjEUhO8LfYdwBG9Es0qxuhpFBEtR&#10;kPqD18fNcXfp5mRJUl3f3ghCL4eZ+YaZzhtTiSs5X1pW0O8lIIgzq0vOFRwPq+4IhA/IGivLpOBO&#10;Huaz97cpptreeEfXfchFhLBPUUERQp1K6bOCDPqerYmjd7HOYIjS5VI7vEW4qeQgSYbSYMlxocCa&#10;lgVlv/s/o2CV+5/dXQ+3G7ftnz9p3PlanzpKtVvNYgIiUBP+w6/2t1bwAc8r8Qb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0/M8MAAADaAAAADwAAAAAAAAAAAAAAAACf&#10;AgAAZHJzL2Rvd25yZXYueG1sUEsFBgAAAAAEAAQA9wAAAI8DAAAAAA==&#10;">
                  <v:imagedata r:id="rId15" o:title="figure 3 final" cropbottom="32436f" cropright="43556f"/>
                  <v:path arrowok="t"/>
                  <o:lock v:ext="edit" aspectratio="f"/>
                </v:shape>
                <v:shape id="Content Placeholder 3" o:spid="_x0000_s1028" type="#_x0000_t75" style="position:absolute;left:27389;width:27623;height:2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9bnBAAAA2gAAAA8AAABkcnMvZG93bnJldi54bWxEj9GKwjAURN8X/IdwhX1bU11cpBpFFgq+&#10;yGLrB1ybaxtsbmKT1fr3ZkHYx2FmzjCrzWA7caM+GMcKppMMBHHttOFGwbEqPhYgQkTW2DkmBQ8K&#10;sFmP3laYa3fnA93K2IgE4ZCjgjZGn0sZ6pYshonzxMk7u95iTLJvpO7xnuC2k7Ms+5IWDaeFFj19&#10;t1Rfyl+rwHyeXeV/jqGc7bfVHK/FyfhCqffxsF2CiDTE//CrvdMK5vB3Jd0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t9bnBAAAA2gAAAA8AAAAAAAAAAAAAAAAAnwIA&#10;AGRycy9kb3ducmV2LnhtbFBLBQYAAAAABAAEAPcAAACNAwAAAAA=&#10;">
                  <v:imagedata r:id="rId15" o:title="figure 3 final" cropbottom="32436f" cropleft="21812f" cropright="21728f"/>
                  <v:path arrowok="t"/>
                  <o:lock v:ext="edit" aspectratio="f"/>
                </v:shape>
                <v:shape id="Content Placeholder 3" o:spid="_x0000_s1029" type="#_x0000_t75" style="position:absolute;left:54906;width:27389;height:2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gv/FAAAA2gAAAA8AAABkcnMvZG93bnJldi54bWxEj0FrwkAUhO8F/8PyhN7qxkBDG12DCGIb&#10;CqVG8PrIPpNg9m3MbmPqr3cLhR6HmfmGWWajacVAvWssK5jPIhDEpdUNVwoOxfbpBYTzyBpby6Tg&#10;hxxkq8nDElNtr/xFw95XIkDYpaig9r5LpXRlTQbdzHbEwTvZ3qAPsq+k7vEa4KaVcRQl0mDDYaHG&#10;jjY1lef9t1Hw3Ly/Fruh+rgdTZF3+en4eYl3Sj1Ox/UChKfR/4f/2m9aQQK/V8IN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4L/xQAAANoAAAAPAAAAAAAAAAAAAAAA&#10;AJ8CAABkcnMvZG93bnJldi54bWxQSwUGAAAAAAQABAD3AAAAkQMAAAAA&#10;">
                  <v:imagedata r:id="rId15" o:title="figure 3 final" cropbottom="32436f" cropleft="43724f"/>
                  <v:path arrowok="t"/>
                  <o:lock v:ext="edit" aspectratio="f"/>
                </v:shape>
                <v:shape id="Content Placeholder 3" o:spid="_x0000_s1030" type="#_x0000_t75" style="position:absolute;top:20652;width:27601;height:20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7s/DAAAA2gAAAA8AAABkcnMvZG93bnJldi54bWxEj1uLwjAUhN8X9j+Es+DbmnpBpRpFBEVE&#10;WW+gvh2as23Z5qQ0Ueu/N4Kwj8PMfMOMJrUpxI0ql1tW0GpGIIgTq3NOFRwP8+8BCOeRNRaWScGD&#10;HEzGnx8jjLW9845ue5+KAGEXo4LM+zKW0iUZGXRNWxIH79dWBn2QVSp1hfcAN4VsR1FPGsw5LGRY&#10;0iyj5G9/NQpWm+Tyg3XrrHeP9WnQkZvtoquVanzV0yEIT7X/D7/bS62gD68r4QbI8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fuz8MAAADaAAAADwAAAAAAAAAAAAAAAACf&#10;AgAAZHJzL2Rvd25yZXYueG1sUEsFBgAAAAAEAAQA9wAAAI8DAAAAAA==&#10;">
                  <v:imagedata r:id="rId15" o:title="figure 3 final" croptop="32763f" cropright="43556f"/>
                  <v:path arrowok="t"/>
                  <o:lock v:ext="edit" aspectratio="f"/>
                </v:shape>
                <v:shape id="Content Placeholder 3" o:spid="_x0000_s1031" type="#_x0000_t75" style="position:absolute;left:27389;top:20546;width:27517;height:2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uGO/AAAA2gAAAA8AAABkcnMvZG93bnJldi54bWxET8uKwjAU3QvzD+EOzE5TZzFINYoIOjqK&#10;4uMDLs21KTY3JYm28/dmIbg8nPdk1tlaPMiHyrGC4SADQVw4XXGp4HJe9kcgQkTWWDsmBf8UYDb9&#10;6E0w167lIz1OsRQphEOOCkyMTS5lKAxZDAPXECfu6rzFmKAvpfbYpnBby+8s+5EWK04NBhtaGCpu&#10;p7tV0O5Mddv/3bd+dQirXbE5/p69Uerrs5uPQUTq4lv8cq+1grQ1XUk3QE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HbhjvwAAANoAAAAPAAAAAAAAAAAAAAAAAJ8CAABk&#10;cnMvZG93bnJldi54bWxQSwUGAAAAAAQABAD3AAAAiwMAAAAA&#10;">
                  <v:imagedata r:id="rId15" o:title="figure 3 final" croptop="32596f" cropleft="21812f" cropright="21812f"/>
                  <v:path arrowok="t"/>
                  <o:lock v:ext="edit" aspectratio="f"/>
                </v:shape>
                <v:shape id="Content Placeholder 3" o:spid="_x0000_s1032" type="#_x0000_t75" style="position:absolute;left:54906;top:20757;width:27389;height:20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EMq7AAAA2gAAAA8AAABkcnMvZG93bnJldi54bWxET02LwjAQvS/4H8II3tZUEVmrUUQQvLYK&#10;ehybsSk2k9pErf/eCMIe3zdvsepsLR7U+sqxgtEwAUFcOF1xqeCw3/7+gfABWWPtmBS8yMNq2ftZ&#10;YKrdkzN65KEUsYR9igpMCE0qpS8MWfRD1xBH7eJaiyHCtpS6xWcst7UcJ8lUWqw4LhhsaGOouOZ3&#10;q+ByvNXy5PLxNJJnNJPMFV2m1KDfrecgAnXh3/xN77SCGXyuxBsgl2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aVEMq7AAAA2gAAAA8AAAAAAAAAAAAAAAAAnwIAAGRycy9k&#10;b3ducmV2LnhtbFBLBQYAAAAABAAEAPcAAACHAwAAAAA=&#10;">
                  <v:imagedata r:id="rId15" o:title="figure 3 final" croptop="32932f" cropleft="43724f"/>
                  <v:path arrowok="t"/>
                  <o:lock v:ext="edit" aspectratio="f"/>
                </v:shape>
                <w10:anchorlock/>
              </v:group>
            </w:pict>
          </mc:Fallback>
        </mc:AlternateContent>
      </w:r>
      <w:r w:rsidR="00AF3E3D" w:rsidRPr="00ED5F8C">
        <w:rPr>
          <w:rFonts w:ascii="Book Antiqua" w:hAnsi="Book Antiqua" w:cs="Arial"/>
          <w:b/>
          <w:color w:val="000000"/>
          <w:sz w:val="24"/>
          <w:szCs w:val="24"/>
          <w:shd w:val="clear" w:color="auto" w:fill="FFFFFF"/>
        </w:rPr>
        <w:t xml:space="preserve">Figure 3 Glomerulonephritis diagnosed on immunofluorescence on paraffin. </w:t>
      </w:r>
      <w:r w:rsidR="00AF3E3D" w:rsidRPr="00ED5F8C">
        <w:rPr>
          <w:rFonts w:ascii="Book Antiqua" w:hAnsi="Book Antiqua" w:cs="Arial"/>
          <w:color w:val="000000"/>
          <w:sz w:val="24"/>
          <w:szCs w:val="24"/>
          <w:shd w:val="clear" w:color="auto" w:fill="FFFFFF"/>
        </w:rPr>
        <w:t>A</w:t>
      </w:r>
      <w:r w:rsidR="00AF3E3D" w:rsidRPr="00ED5F8C">
        <w:rPr>
          <w:rFonts w:ascii="Book Antiqua" w:eastAsia="宋体" w:hAnsi="Book Antiqua" w:cs="Arial"/>
          <w:color w:val="000000"/>
          <w:sz w:val="24"/>
          <w:szCs w:val="24"/>
          <w:shd w:val="clear" w:color="auto" w:fill="FFFFFF"/>
          <w:lang w:eastAsia="zh-CN"/>
        </w:rPr>
        <w:t>:</w:t>
      </w:r>
      <w:r w:rsidR="00393502" w:rsidRPr="00ED5F8C">
        <w:rPr>
          <w:rFonts w:ascii="Book Antiqua" w:eastAsia="宋体" w:hAnsi="Book Antiqua" w:cs="Arial"/>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 xml:space="preserve">IgA nephropathy: There is predominantly mesangial deposition of IgA </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FITC IgA ×</w:t>
      </w:r>
      <w:r w:rsidR="00AF3E3D" w:rsidRPr="00ED5F8C">
        <w:rPr>
          <w:rFonts w:ascii="Book Antiqua" w:eastAsia="宋体" w:hAnsi="Book Antiqua" w:cs="Arial"/>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100</w:t>
      </w:r>
      <w:r w:rsidR="00AF3E3D" w:rsidRPr="00ED5F8C">
        <w:rPr>
          <w:rFonts w:ascii="Book Antiqua" w:eastAsia="宋体" w:hAnsi="Book Antiqua" w:cs="Arial"/>
          <w:color w:val="000000"/>
          <w:sz w:val="24"/>
          <w:szCs w:val="24"/>
          <w:shd w:val="clear" w:color="auto" w:fill="FFFFFF"/>
          <w:lang w:eastAsia="zh-CN"/>
        </w:rPr>
        <w:t>); B:</w:t>
      </w:r>
      <w:r w:rsidR="00AF3E3D" w:rsidRPr="00ED5F8C">
        <w:rPr>
          <w:rFonts w:ascii="Book Antiqua" w:eastAsia="宋体" w:hAnsi="Book Antiqua" w:cs="Arial"/>
          <w:i/>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Class IV or diffuse lupus nephritis: Immunofluorescence reveals</w:t>
      </w:r>
      <w:r w:rsidR="00393502" w:rsidRPr="00ED5F8C">
        <w:rPr>
          <w:rFonts w:ascii="Book Antiqua" w:hAnsi="Book Antiqua" w:cs="Arial"/>
          <w:color w:val="000000"/>
          <w:sz w:val="24"/>
          <w:szCs w:val="24"/>
          <w:shd w:val="clear" w:color="auto" w:fill="FFFFFF"/>
        </w:rPr>
        <w:t xml:space="preserve"> </w:t>
      </w:r>
      <w:r w:rsidR="00AF3E3D" w:rsidRPr="00ED5F8C">
        <w:rPr>
          <w:rFonts w:ascii="Book Antiqua" w:hAnsi="Book Antiqua" w:cs="Arial"/>
          <w:color w:val="000000"/>
          <w:sz w:val="24"/>
          <w:szCs w:val="24"/>
          <w:shd w:val="clear" w:color="auto" w:fill="FFFFFF"/>
        </w:rPr>
        <w:t>coarsely granular deposition</w:t>
      </w:r>
      <w:r w:rsidR="00393502" w:rsidRPr="00ED5F8C">
        <w:rPr>
          <w:rFonts w:ascii="Book Antiqua" w:hAnsi="Book Antiqua" w:cs="Arial"/>
          <w:color w:val="000000"/>
          <w:sz w:val="24"/>
          <w:szCs w:val="24"/>
          <w:shd w:val="clear" w:color="auto" w:fill="FFFFFF"/>
        </w:rPr>
        <w:t xml:space="preserve"> </w:t>
      </w:r>
      <w:r w:rsidR="00AF3E3D" w:rsidRPr="00ED5F8C">
        <w:rPr>
          <w:rFonts w:ascii="Book Antiqua" w:hAnsi="Book Antiqua" w:cs="Arial"/>
          <w:color w:val="000000"/>
          <w:sz w:val="24"/>
          <w:szCs w:val="24"/>
          <w:shd w:val="clear" w:color="auto" w:fill="FFFFFF"/>
        </w:rPr>
        <w:t xml:space="preserve">of </w:t>
      </w:r>
      <w:proofErr w:type="spellStart"/>
      <w:r w:rsidR="00AF3E3D" w:rsidRPr="00ED5F8C">
        <w:rPr>
          <w:rFonts w:ascii="Book Antiqua" w:hAnsi="Book Antiqua" w:cs="Arial"/>
          <w:color w:val="000000"/>
          <w:sz w:val="24"/>
          <w:szCs w:val="24"/>
          <w:shd w:val="clear" w:color="auto" w:fill="FFFFFF"/>
        </w:rPr>
        <w:t>immunonoglobulins</w:t>
      </w:r>
      <w:proofErr w:type="spellEnd"/>
      <w:r w:rsidR="00AF3E3D" w:rsidRPr="00ED5F8C">
        <w:rPr>
          <w:rFonts w:ascii="Book Antiqua" w:hAnsi="Book Antiqua" w:cs="Arial"/>
          <w:color w:val="000000"/>
          <w:sz w:val="24"/>
          <w:szCs w:val="24"/>
          <w:shd w:val="clear" w:color="auto" w:fill="FFFFFF"/>
        </w:rPr>
        <w:t xml:space="preserve"> in both </w:t>
      </w:r>
      <w:proofErr w:type="spellStart"/>
      <w:r w:rsidR="00AF3E3D" w:rsidRPr="00ED5F8C">
        <w:rPr>
          <w:rFonts w:ascii="Book Antiqua" w:hAnsi="Book Antiqua" w:cs="Arial"/>
          <w:color w:val="000000"/>
          <w:sz w:val="24"/>
          <w:szCs w:val="24"/>
          <w:shd w:val="clear" w:color="auto" w:fill="FFFFFF"/>
        </w:rPr>
        <w:t>mesangium</w:t>
      </w:r>
      <w:proofErr w:type="spellEnd"/>
      <w:r w:rsidR="00AF3E3D" w:rsidRPr="00ED5F8C">
        <w:rPr>
          <w:rFonts w:ascii="Book Antiqua" w:hAnsi="Book Antiqua" w:cs="Arial"/>
          <w:color w:val="000000"/>
          <w:sz w:val="24"/>
          <w:szCs w:val="24"/>
          <w:shd w:val="clear" w:color="auto" w:fill="FFFFFF"/>
        </w:rPr>
        <w:t xml:space="preserve"> and in the peripheral capillary wall </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FITC IgG ×</w:t>
      </w:r>
      <w:r w:rsidR="00AF3E3D" w:rsidRPr="00ED5F8C">
        <w:rPr>
          <w:rFonts w:ascii="Book Antiqua" w:eastAsia="宋体" w:hAnsi="Book Antiqua" w:cs="Arial"/>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200</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 xml:space="preserve"> </w:t>
      </w:r>
      <w:r w:rsidR="00AF3E3D" w:rsidRPr="00ED5F8C">
        <w:rPr>
          <w:rFonts w:ascii="Book Antiqua" w:eastAsia="宋体" w:hAnsi="Book Antiqua" w:cs="Arial"/>
          <w:color w:val="000000"/>
          <w:sz w:val="24"/>
          <w:szCs w:val="24"/>
          <w:shd w:val="clear" w:color="auto" w:fill="FFFFFF"/>
          <w:lang w:eastAsia="zh-CN"/>
        </w:rPr>
        <w:t xml:space="preserve">C: </w:t>
      </w:r>
      <w:r w:rsidR="00AF3E3D" w:rsidRPr="00ED5F8C">
        <w:rPr>
          <w:rFonts w:ascii="Book Antiqua" w:hAnsi="Book Antiqua" w:cs="Arial"/>
          <w:color w:val="000000"/>
          <w:sz w:val="24"/>
          <w:szCs w:val="24"/>
          <w:shd w:val="clear" w:color="auto" w:fill="FFFFFF"/>
        </w:rPr>
        <w:t xml:space="preserve">Membranous nephropathy: Immunofluorescence reveals fine granular capillary wall deposition of IgG </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C, FITC IgG ×</w:t>
      </w:r>
      <w:r w:rsidR="00AF3E3D" w:rsidRPr="00ED5F8C">
        <w:rPr>
          <w:rFonts w:ascii="Book Antiqua" w:eastAsia="宋体" w:hAnsi="Book Antiqua" w:cs="Arial"/>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200</w:t>
      </w:r>
      <w:r w:rsidR="00AF3E3D" w:rsidRPr="00ED5F8C">
        <w:rPr>
          <w:rFonts w:ascii="Book Antiqua" w:eastAsia="宋体" w:hAnsi="Book Antiqua" w:cs="Arial"/>
          <w:color w:val="000000"/>
          <w:sz w:val="24"/>
          <w:szCs w:val="24"/>
          <w:shd w:val="clear" w:color="auto" w:fill="FFFFFF"/>
          <w:lang w:eastAsia="zh-CN"/>
        </w:rPr>
        <w:t xml:space="preserve">); D: </w:t>
      </w:r>
      <w:r w:rsidR="00AF3E3D" w:rsidRPr="00ED5F8C">
        <w:rPr>
          <w:rFonts w:ascii="Book Antiqua" w:hAnsi="Book Antiqua" w:cs="Arial"/>
          <w:color w:val="000000"/>
          <w:sz w:val="24"/>
          <w:szCs w:val="24"/>
          <w:shd w:val="clear" w:color="auto" w:fill="FFFFFF"/>
        </w:rPr>
        <w:t xml:space="preserve">Post infectious glomerulonephritis: Garland pattern with elongated peripheral loop deposits is depicted, along with occasional mesangial deposits </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 xml:space="preserve">D, FITC C3c, </w:t>
      </w:r>
      <w:bookmarkStart w:id="46" w:name="OLE_LINK9"/>
      <w:bookmarkStart w:id="47" w:name="OLE_LINK10"/>
      <w:r w:rsidR="00AF3E3D" w:rsidRPr="00ED5F8C">
        <w:rPr>
          <w:rFonts w:ascii="Book Antiqua" w:hAnsi="Book Antiqua" w:cs="Arial"/>
          <w:color w:val="000000"/>
          <w:sz w:val="24"/>
          <w:szCs w:val="24"/>
          <w:shd w:val="clear" w:color="auto" w:fill="FFFFFF"/>
        </w:rPr>
        <w:t>×</w:t>
      </w:r>
      <w:r w:rsidR="00AF3E3D" w:rsidRPr="00ED5F8C">
        <w:rPr>
          <w:rFonts w:ascii="Book Antiqua" w:eastAsia="宋体" w:hAnsi="Book Antiqua" w:cs="Arial"/>
          <w:color w:val="000000"/>
          <w:sz w:val="24"/>
          <w:szCs w:val="24"/>
          <w:shd w:val="clear" w:color="auto" w:fill="FFFFFF"/>
          <w:lang w:eastAsia="zh-CN"/>
        </w:rPr>
        <w:t xml:space="preserve"> </w:t>
      </w:r>
      <w:bookmarkEnd w:id="46"/>
      <w:bookmarkEnd w:id="47"/>
      <w:r w:rsidR="00AF3E3D" w:rsidRPr="00ED5F8C">
        <w:rPr>
          <w:rFonts w:ascii="Book Antiqua" w:hAnsi="Book Antiqua" w:cs="Arial"/>
          <w:color w:val="000000"/>
          <w:sz w:val="24"/>
          <w:szCs w:val="24"/>
          <w:shd w:val="clear" w:color="auto" w:fill="FFFFFF"/>
        </w:rPr>
        <w:t>200</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 xml:space="preserve">, </w:t>
      </w:r>
      <w:r w:rsidR="00AF3E3D" w:rsidRPr="00ED5F8C">
        <w:rPr>
          <w:rFonts w:ascii="Book Antiqua" w:eastAsia="宋体" w:hAnsi="Book Antiqua" w:cs="Arial"/>
          <w:color w:val="000000"/>
          <w:sz w:val="24"/>
          <w:szCs w:val="24"/>
          <w:shd w:val="clear" w:color="auto" w:fill="FFFFFF"/>
          <w:lang w:eastAsia="zh-CN"/>
        </w:rPr>
        <w:t xml:space="preserve">E: </w:t>
      </w:r>
      <w:r w:rsidR="00AF3E3D" w:rsidRPr="00ED5F8C">
        <w:rPr>
          <w:rFonts w:ascii="Book Antiqua" w:hAnsi="Book Antiqua" w:cs="Arial"/>
          <w:color w:val="000000"/>
          <w:sz w:val="24"/>
          <w:szCs w:val="24"/>
          <w:shd w:val="clear" w:color="auto" w:fill="FFFFFF"/>
        </w:rPr>
        <w:t>C1q nephropathy with mesangial deposition of C1q</w:t>
      </w:r>
      <w:r w:rsidR="00AF3E3D" w:rsidRPr="00ED5F8C">
        <w:rPr>
          <w:rFonts w:ascii="Book Antiqua" w:eastAsia="宋体" w:hAnsi="Book Antiqua" w:cs="Arial"/>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FITC C1q ×</w:t>
      </w:r>
      <w:r w:rsidR="00AF3E3D" w:rsidRPr="00ED5F8C">
        <w:rPr>
          <w:rFonts w:ascii="Book Antiqua" w:eastAsia="宋体" w:hAnsi="Book Antiqua" w:cs="Arial"/>
          <w:color w:val="000000"/>
          <w:sz w:val="24"/>
          <w:szCs w:val="24"/>
          <w:shd w:val="clear" w:color="auto" w:fill="FFFFFF"/>
          <w:lang w:eastAsia="zh-CN"/>
        </w:rPr>
        <w:t xml:space="preserve"> </w:t>
      </w:r>
      <w:r w:rsidR="00AF3E3D" w:rsidRPr="00ED5F8C">
        <w:rPr>
          <w:rFonts w:ascii="Book Antiqua" w:hAnsi="Book Antiqua" w:cs="Arial"/>
          <w:color w:val="000000"/>
          <w:sz w:val="24"/>
          <w:szCs w:val="24"/>
          <w:shd w:val="clear" w:color="auto" w:fill="FFFFFF"/>
        </w:rPr>
        <w:t>100</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 xml:space="preserve">. </w:t>
      </w:r>
      <w:r w:rsidR="00AF3E3D" w:rsidRPr="00ED5F8C">
        <w:rPr>
          <w:rFonts w:ascii="Book Antiqua" w:eastAsia="宋体" w:hAnsi="Book Antiqua" w:cs="Arial"/>
          <w:color w:val="000000"/>
          <w:sz w:val="24"/>
          <w:szCs w:val="24"/>
          <w:shd w:val="clear" w:color="auto" w:fill="FFFFFF"/>
          <w:lang w:eastAsia="zh-CN"/>
        </w:rPr>
        <w:t xml:space="preserve">F: </w:t>
      </w:r>
      <w:r w:rsidR="00AF3E3D" w:rsidRPr="00ED5F8C">
        <w:rPr>
          <w:rFonts w:ascii="Book Antiqua" w:hAnsi="Book Antiqua" w:cs="Arial"/>
          <w:color w:val="000000"/>
          <w:sz w:val="24"/>
          <w:szCs w:val="24"/>
          <w:shd w:val="clear" w:color="auto" w:fill="FFFFFF"/>
        </w:rPr>
        <w:t xml:space="preserve">Diabetic Nephropathy with linear accentuation of glomerular capillary wall and tubular basement membrane </w:t>
      </w:r>
      <w:r w:rsidR="00AF3E3D" w:rsidRPr="00ED5F8C">
        <w:rPr>
          <w:rFonts w:ascii="Book Antiqua" w:eastAsia="宋体" w:hAnsi="Book Antiqua" w:cs="Arial"/>
          <w:color w:val="000000"/>
          <w:sz w:val="24"/>
          <w:szCs w:val="24"/>
          <w:shd w:val="clear" w:color="auto" w:fill="FFFFFF"/>
          <w:lang w:eastAsia="zh-CN"/>
        </w:rPr>
        <w:t>(</w:t>
      </w:r>
      <w:r w:rsidR="00AF3E3D" w:rsidRPr="00ED5F8C">
        <w:rPr>
          <w:rFonts w:ascii="Book Antiqua" w:hAnsi="Book Antiqua" w:cs="Arial"/>
          <w:color w:val="000000"/>
          <w:sz w:val="24"/>
          <w:szCs w:val="24"/>
          <w:shd w:val="clear" w:color="auto" w:fill="FFFFFF"/>
        </w:rPr>
        <w:t>FITC IgG ×</w:t>
      </w:r>
      <w:r w:rsidR="00AF3E3D" w:rsidRPr="00ED5F8C">
        <w:rPr>
          <w:rFonts w:ascii="Book Antiqua" w:eastAsia="宋体" w:hAnsi="Book Antiqua" w:cs="Arial"/>
          <w:color w:val="000000"/>
          <w:sz w:val="24"/>
          <w:szCs w:val="24"/>
          <w:shd w:val="clear" w:color="auto" w:fill="FFFFFF"/>
          <w:lang w:eastAsia="zh-CN"/>
        </w:rPr>
        <w:t xml:space="preserve"> 200).</w:t>
      </w:r>
    </w:p>
    <w:p w14:paraId="2E974A06" w14:textId="77777777" w:rsidR="001C1591" w:rsidRPr="00ED5F8C" w:rsidRDefault="001C1591" w:rsidP="001C1591">
      <w:pPr>
        <w:spacing w:line="360" w:lineRule="auto"/>
        <w:jc w:val="both"/>
        <w:rPr>
          <w:rFonts w:ascii="Book Antiqua" w:eastAsia="宋体" w:hAnsi="Book Antiqua" w:cs="Arial"/>
          <w:color w:val="000000"/>
          <w:sz w:val="24"/>
          <w:szCs w:val="24"/>
          <w:shd w:val="clear" w:color="auto" w:fill="FFFFFF"/>
          <w:lang w:eastAsia="zh-CN"/>
        </w:rPr>
      </w:pPr>
    </w:p>
    <w:p w14:paraId="7CFF9A60" w14:textId="74D24FAE" w:rsidR="001C1591" w:rsidRPr="00ED5F8C" w:rsidRDefault="001C1591">
      <w:pPr>
        <w:spacing w:after="0" w:line="240" w:lineRule="auto"/>
        <w:rPr>
          <w:rFonts w:ascii="Book Antiqua" w:eastAsia="宋体" w:hAnsi="Book Antiqua" w:cs="Arial"/>
          <w:color w:val="000000"/>
          <w:sz w:val="24"/>
          <w:szCs w:val="24"/>
          <w:shd w:val="clear" w:color="auto" w:fill="FFFFFF"/>
          <w:lang w:eastAsia="zh-CN"/>
        </w:rPr>
      </w:pPr>
      <w:r w:rsidRPr="00ED5F8C">
        <w:rPr>
          <w:rFonts w:ascii="Book Antiqua" w:eastAsia="宋体" w:hAnsi="Book Antiqua" w:cs="Arial"/>
          <w:color w:val="000000"/>
          <w:sz w:val="24"/>
          <w:szCs w:val="24"/>
          <w:shd w:val="clear" w:color="auto" w:fill="FFFFFF"/>
          <w:lang w:eastAsia="zh-CN"/>
        </w:rPr>
        <w:br w:type="page"/>
      </w:r>
    </w:p>
    <w:p w14:paraId="4347BB53" w14:textId="4C68BEF5" w:rsidR="001C1591" w:rsidRPr="00ED5F8C" w:rsidRDefault="001C1591" w:rsidP="006A58D4">
      <w:pPr>
        <w:spacing w:line="360" w:lineRule="auto"/>
        <w:jc w:val="both"/>
        <w:rPr>
          <w:rFonts w:ascii="Book Antiqua" w:eastAsia="宋体" w:hAnsi="Book Antiqua" w:cs="Arial"/>
          <w:color w:val="000000"/>
          <w:sz w:val="24"/>
          <w:szCs w:val="24"/>
          <w:shd w:val="clear" w:color="auto" w:fill="FFFFFF"/>
          <w:lang w:eastAsia="zh-CN"/>
        </w:rPr>
      </w:pPr>
      <w:r w:rsidRPr="00ED5F8C">
        <w:rPr>
          <w:rFonts w:ascii="Book Antiqua" w:eastAsia="宋体" w:hAnsi="Book Antiqua" w:cs="Arial"/>
          <w:noProof/>
          <w:color w:val="000000"/>
          <w:sz w:val="24"/>
          <w:szCs w:val="24"/>
          <w:shd w:val="clear" w:color="auto" w:fill="FFFFFF"/>
        </w:rPr>
        <w:lastRenderedPageBreak/>
        <mc:AlternateContent>
          <mc:Choice Requires="wpg">
            <w:drawing>
              <wp:inline distT="0" distB="0" distL="0" distR="0" wp14:anchorId="4A89A2D9" wp14:editId="1D392C76">
                <wp:extent cx="4007363" cy="4525963"/>
                <wp:effectExtent l="0" t="0" r="0" b="8255"/>
                <wp:docPr id="10" name="组合 7"/>
                <wp:cNvGraphicFramePr/>
                <a:graphic xmlns:a="http://schemas.openxmlformats.org/drawingml/2006/main">
                  <a:graphicData uri="http://schemas.microsoft.com/office/word/2010/wordprocessingGroup">
                    <wpg:wgp>
                      <wpg:cNvGrpSpPr/>
                      <wpg:grpSpPr>
                        <a:xfrm>
                          <a:off x="0" y="0"/>
                          <a:ext cx="4007363" cy="4525963"/>
                          <a:chOff x="0" y="0"/>
                          <a:chExt cx="4007363" cy="4525963"/>
                        </a:xfrm>
                      </wpg:grpSpPr>
                      <pic:pic xmlns:pic="http://schemas.openxmlformats.org/drawingml/2006/picture">
                        <pic:nvPicPr>
                          <pic:cNvPr id="11" name="Content Placeholder 3" descr="C:\Users\LAVLEEN\Desktop\final upload folder CEN\fig 4 (1).jpg"/>
                          <pic:cNvPicPr>
                            <a:picLocks/>
                          </pic:cNvPicPr>
                        </pic:nvPicPr>
                        <pic:blipFill rotWithShape="1">
                          <a:blip r:embed="rId16" cstate="print">
                            <a:extLst>
                              <a:ext uri="{28A0092B-C50C-407E-A947-70E740481C1C}">
                                <a14:useLocalDpi xmlns:a14="http://schemas.microsoft.com/office/drawing/2010/main" val="0"/>
                              </a:ext>
                            </a:extLst>
                          </a:blip>
                          <a:srcRect r="49472" b="66140"/>
                          <a:stretch/>
                        </pic:blipFill>
                        <pic:spPr bwMode="auto">
                          <a:xfrm>
                            <a:off x="0" y="0"/>
                            <a:ext cx="2024849" cy="1532467"/>
                          </a:xfrm>
                          <a:prstGeom prst="rect">
                            <a:avLst/>
                          </a:prstGeom>
                          <a:noFill/>
                          <a:ln>
                            <a:noFill/>
                          </a:ln>
                        </pic:spPr>
                      </pic:pic>
                      <pic:pic xmlns:pic="http://schemas.openxmlformats.org/drawingml/2006/picture">
                        <pic:nvPicPr>
                          <pic:cNvPr id="12" name="Content Placeholder 3" descr="C:\Users\LAVLEEN\Desktop\final upload folder CEN\fig 4 (1).jpg"/>
                          <pic:cNvPicPr>
                            <a:picLocks/>
                          </pic:cNvPicPr>
                        </pic:nvPicPr>
                        <pic:blipFill rotWithShape="1">
                          <a:blip r:embed="rId16" cstate="print">
                            <a:extLst>
                              <a:ext uri="{28A0092B-C50C-407E-A947-70E740481C1C}">
                                <a14:useLocalDpi xmlns:a14="http://schemas.microsoft.com/office/drawing/2010/main" val="0"/>
                              </a:ext>
                            </a:extLst>
                          </a:blip>
                          <a:srcRect l="50000" b="66140"/>
                          <a:stretch/>
                        </pic:blipFill>
                        <pic:spPr bwMode="auto">
                          <a:xfrm>
                            <a:off x="2003682" y="0"/>
                            <a:ext cx="2003681" cy="1532467"/>
                          </a:xfrm>
                          <a:prstGeom prst="rect">
                            <a:avLst/>
                          </a:prstGeom>
                          <a:noFill/>
                          <a:ln>
                            <a:noFill/>
                          </a:ln>
                        </pic:spPr>
                      </pic:pic>
                      <pic:pic xmlns:pic="http://schemas.openxmlformats.org/drawingml/2006/picture">
                        <pic:nvPicPr>
                          <pic:cNvPr id="13" name="Content Placeholder 3" descr="C:\Users\LAVLEEN\Desktop\final upload folder CEN\fig 4 (1).jpg"/>
                          <pic:cNvPicPr>
                            <a:picLocks/>
                          </pic:cNvPicPr>
                        </pic:nvPicPr>
                        <pic:blipFill rotWithShape="1">
                          <a:blip r:embed="rId16" cstate="print">
                            <a:extLst>
                              <a:ext uri="{28A0092B-C50C-407E-A947-70E740481C1C}">
                                <a14:useLocalDpi xmlns:a14="http://schemas.microsoft.com/office/drawing/2010/main" val="0"/>
                              </a:ext>
                            </a:extLst>
                          </a:blip>
                          <a:srcRect t="33158" r="49736" b="33169"/>
                          <a:stretch/>
                        </pic:blipFill>
                        <pic:spPr bwMode="auto">
                          <a:xfrm>
                            <a:off x="0" y="1500717"/>
                            <a:ext cx="2014265" cy="1524000"/>
                          </a:xfrm>
                          <a:prstGeom prst="rect">
                            <a:avLst/>
                          </a:prstGeom>
                          <a:noFill/>
                          <a:ln>
                            <a:noFill/>
                          </a:ln>
                        </pic:spPr>
                      </pic:pic>
                      <pic:pic xmlns:pic="http://schemas.openxmlformats.org/drawingml/2006/picture">
                        <pic:nvPicPr>
                          <pic:cNvPr id="14" name="Content Placeholder 3" descr="C:\Users\LAVLEEN\Desktop\final upload folder CEN\fig 4 (1).jpg"/>
                          <pic:cNvPicPr>
                            <a:picLocks/>
                          </pic:cNvPicPr>
                        </pic:nvPicPr>
                        <pic:blipFill rotWithShape="1">
                          <a:blip r:embed="rId16" cstate="print">
                            <a:extLst>
                              <a:ext uri="{28A0092B-C50C-407E-A947-70E740481C1C}">
                                <a14:useLocalDpi xmlns:a14="http://schemas.microsoft.com/office/drawing/2010/main" val="0"/>
                              </a:ext>
                            </a:extLst>
                          </a:blip>
                          <a:srcRect l="49736" t="32924" b="32001"/>
                          <a:stretch/>
                        </pic:blipFill>
                        <pic:spPr bwMode="auto">
                          <a:xfrm>
                            <a:off x="1993099" y="1490133"/>
                            <a:ext cx="2014264" cy="1587500"/>
                          </a:xfrm>
                          <a:prstGeom prst="rect">
                            <a:avLst/>
                          </a:prstGeom>
                          <a:noFill/>
                          <a:ln>
                            <a:noFill/>
                          </a:ln>
                        </pic:spPr>
                      </pic:pic>
                      <pic:pic xmlns:pic="http://schemas.openxmlformats.org/drawingml/2006/picture">
                        <pic:nvPicPr>
                          <pic:cNvPr id="15" name="Content Placeholder 3" descr="C:\Users\LAVLEEN\Desktop\final upload folder CEN\fig 4 (1).jpg"/>
                          <pic:cNvPicPr>
                            <a:picLocks/>
                          </pic:cNvPicPr>
                        </pic:nvPicPr>
                        <pic:blipFill rotWithShape="1">
                          <a:blip r:embed="rId16" cstate="print">
                            <a:extLst>
                              <a:ext uri="{28A0092B-C50C-407E-A947-70E740481C1C}">
                                <a14:useLocalDpi xmlns:a14="http://schemas.microsoft.com/office/drawing/2010/main" val="0"/>
                              </a:ext>
                            </a:extLst>
                          </a:blip>
                          <a:srcRect t="66830" r="49736"/>
                          <a:stretch/>
                        </pic:blipFill>
                        <pic:spPr bwMode="auto">
                          <a:xfrm>
                            <a:off x="0" y="3024717"/>
                            <a:ext cx="2014265" cy="1501246"/>
                          </a:xfrm>
                          <a:prstGeom prst="rect">
                            <a:avLst/>
                          </a:prstGeom>
                          <a:noFill/>
                          <a:ln>
                            <a:noFill/>
                          </a:ln>
                        </pic:spPr>
                      </pic:pic>
                      <pic:pic xmlns:pic="http://schemas.openxmlformats.org/drawingml/2006/picture">
                        <pic:nvPicPr>
                          <pic:cNvPr id="16" name="Content Placeholder 3" descr="C:\Users\LAVLEEN\Desktop\final upload folder CEN\fig 4 (1).jpg"/>
                          <pic:cNvPicPr>
                            <a:picLocks/>
                          </pic:cNvPicPr>
                        </pic:nvPicPr>
                        <pic:blipFill rotWithShape="1">
                          <a:blip r:embed="rId16" cstate="print">
                            <a:extLst>
                              <a:ext uri="{28A0092B-C50C-407E-A947-70E740481C1C}">
                                <a14:useLocalDpi xmlns:a14="http://schemas.microsoft.com/office/drawing/2010/main" val="0"/>
                              </a:ext>
                            </a:extLst>
                          </a:blip>
                          <a:srcRect l="49736" t="66597"/>
                          <a:stretch/>
                        </pic:blipFill>
                        <pic:spPr bwMode="auto">
                          <a:xfrm>
                            <a:off x="1993099" y="3014133"/>
                            <a:ext cx="2014264" cy="1511830"/>
                          </a:xfrm>
                          <a:prstGeom prst="rect">
                            <a:avLst/>
                          </a:prstGeom>
                          <a:noFill/>
                          <a:ln>
                            <a:noFill/>
                          </a:ln>
                        </pic:spPr>
                      </pic:pic>
                    </wpg:wgp>
                  </a:graphicData>
                </a:graphic>
              </wp:inline>
            </w:drawing>
          </mc:Choice>
          <mc:Fallback>
            <w:pict>
              <v:group id="组合 7" o:spid="_x0000_s1026" style="width:315.55pt;height:356.4pt;mso-position-horizontal-relative:char;mso-position-vertical-relative:line" coordsize="40073,4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">
                <v:shape id="Content Placeholder 3" o:spid="_x0000_s1027" type="#_x0000_t75" style="position:absolute;width:20248;height:15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AefvBAAAA2wAAAA8AAABkcnMvZG93bnJldi54bWxET0trAjEQvhf8D2GE3mpWy5ayGkUEoYdC&#10;6dbiddjMPnAzWZK4G/31TaHQ23x8z9nsounFSM53lhUsFxkI4srqjhsFp6/j0ysIH5A19pZJwY08&#10;7Lazhw0W2k78SWMZGpFC2BeooA1hKKT0VUsG/cIOxImrrTMYEnSN1A6nFG56ucqyF2mw49TQ4kCH&#10;lqpLeTUK3o2L59Xz/fvjeKLY1Jh3eT0o9TiP+zWIQDH8i//cbzrNX8LvL+k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AefvBAAAA2wAAAA8AAAAAAAAAAAAAAAAAnwIA&#10;AGRycy9kb3ducmV2LnhtbFBLBQYAAAAABAAEAPcAAACNAwAAAAA=&#10;">
                  <v:imagedata r:id="rId17" o:title="fig 4 (1)" cropbottom="43346f" cropright="32422f"/>
                  <v:path arrowok="t"/>
                  <o:lock v:ext="edit" aspectratio="f"/>
                </v:shape>
                <v:shape id="Content Placeholder 3" o:spid="_x0000_s1028" type="#_x0000_t75" style="position:absolute;left:20036;width:20037;height:15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4MjCAAAA2wAAAA8AAABkcnMvZG93bnJldi54bWxET0tqwzAQ3Qd6BzGFbkIjx5gQnMimaWnp&#10;xlAnPcBgjT/EGhlLie3bV4VCd/N43znms+nFnUbXWVaw3UQgiCurO24UfF/en/cgnEfW2FsmBQs5&#10;yLOH1RFTbScu6X72jQgh7FJU0Ho/pFK6qiWDbmMH4sDVdjToAxwbqUecQrjpZRxFO2mw49DQ4kCv&#10;LVXX880oMHb/VfQns052H/XbKZnKulhKpZ4e55cDCE+z/xf/uT91mB/D7y/h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uDIwgAAANsAAAAPAAAAAAAAAAAAAAAAAJ8C&#10;AABkcnMvZG93bnJldi54bWxQSwUGAAAAAAQABAD3AAAAjgMAAAAA&#10;">
                  <v:imagedata r:id="rId17" o:title="fig 4 (1)" cropbottom="43346f" cropleft=".5"/>
                  <v:path arrowok="t"/>
                  <o:lock v:ext="edit" aspectratio="f"/>
                </v:shape>
                <v:shape id="Content Placeholder 3" o:spid="_x0000_s1029" type="#_x0000_t75" style="position:absolute;top:15007;width:2014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Cb3BAAAA2wAAAA8AAABkcnMvZG93bnJldi54bWxET99rwjAQfhf2P4Qb7E3TrSBSjWUMBoON&#10;gbqBj0dzttXmUpK0zf77RRB8u4/v523KaDoxkvOtZQXPiwwEcWV1y7WCn8P7fAXCB2SNnWVS8Ece&#10;yu3DbIOFthPvaNyHWqQQ9gUqaELoCyl91ZBBv7A9ceJO1hkMCbpaaodTCjedfMmypTTYcmposKe3&#10;hqrLfjAKfr/t59e5HvKDHo5xijKX7pgr9fQYX9cgAsVwF9/cHzrNz+H6Szp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cCb3BAAAA2wAAAA8AAAAAAAAAAAAAAAAAnwIA&#10;AGRycy9kb3ducmV2LnhtbFBLBQYAAAAABAAEAPcAAACNAwAAAAA=&#10;">
                  <v:imagedata r:id="rId17" o:title="fig 4 (1)" croptop="21730f" cropbottom="21738f" cropright="32595f"/>
                  <v:path arrowok="t"/>
                  <o:lock v:ext="edit" aspectratio="f"/>
                </v:shape>
                <v:shape id="Content Placeholder 3" o:spid="_x0000_s1030" type="#_x0000_t75" style="position:absolute;left:19930;top:14901;width:20143;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JxfBAAAA2wAAAA8AAABkcnMvZG93bnJldi54bWxET02LwjAQvQv+hzCCN00VKUs1StEu6MHD&#10;6h7W29CMbbGZlCSr9d8bYWFv83ifs9r0phV3cr6xrGA2TUAQl1Y3XCn4Pn9OPkD4gKyxtUwKnuRh&#10;sx4OVphp++Avup9CJWII+wwV1CF0mZS+rMmgn9qOOHJX6wyGCF0ltcNHDDetnCdJKg02HBtq7Ghb&#10;U3k7/RoFl+J43qc/Tbql2c4V+eIyz4uDUuNRny9BBOrDv/jPvddx/gLev8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KJxfBAAAA2wAAAA8AAAAAAAAAAAAAAAAAnwIA&#10;AGRycy9kb3ducmV2LnhtbFBLBQYAAAAABAAEAPcAAACNAwAAAAA=&#10;">
                  <v:imagedata r:id="rId17" o:title="fig 4 (1)" croptop="21577f" cropbottom="20972f" cropleft="32595f"/>
                  <v:path arrowok="t"/>
                  <o:lock v:ext="edit" aspectratio="f"/>
                </v:shape>
                <v:shape id="Content Placeholder 3" o:spid="_x0000_s1031" type="#_x0000_t75" style="position:absolute;top:30247;width:20142;height:15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bFjGAAAA2wAAAA8AAABkcnMvZG93bnJldi54bWxEj0FrwkAQhe8F/8MyQm91Y6FNja5ShFIr&#10;hdhUPI/ZMYlmZ0N21eivd4VCbzO8N+97M5l1phYnal1lWcFwEIEgzq2uuFCw/v14egPhPLLG2jIp&#10;uJCD2bT3MMFE2zP/0CnzhQgh7BJUUHrfJFK6vCSDbmAb4qDtbGvQh7UtpG7xHMJNLZ+j6FUarDgQ&#10;SmxoXlJ+yI4mcD+/N+mo2MfbL79cxfNRGmfXVKnHfvc+BuGp8//mv+uFDvVf4P5LGE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JsWMYAAADbAAAADwAAAAAAAAAAAAAA&#10;AACfAgAAZHJzL2Rvd25yZXYueG1sUEsFBgAAAAAEAAQA9wAAAJIDAAAAAA==&#10;">
                  <v:imagedata r:id="rId17" o:title="fig 4 (1)" croptop="43798f" cropright="32595f"/>
                  <v:path arrowok="t"/>
                  <o:lock v:ext="edit" aspectratio="f"/>
                </v:shape>
                <v:shape id="Content Placeholder 3" o:spid="_x0000_s1032" type="#_x0000_t75" style="position:absolute;left:19930;top:30141;width:20143;height:1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t5nAAAAA2wAAAA8AAABkcnMvZG93bnJldi54bWxET02LwjAQvQv+hzCCN031IG41igqKqCy0&#10;uwePQzO2xWZSmqj13xtB8DaP9znzZWsqcafGlZYVjIYRCOLM6pJzBf9/28EUhPPIGivLpOBJDpaL&#10;bmeOsbYPTuie+lyEEHYxKii8r2MpXVaQQTe0NXHgLrYx6ANscqkbfIRwU8lxFE2kwZJDQ4E1bQrK&#10;runNKLjxdVel+zSRx9NhvP09tD+n81qpfq9dzUB4av1X/HHvdZg/gfcv4Q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3mcAAAADbAAAADwAAAAAAAAAAAAAAAACfAgAA&#10;ZHJzL2Rvd25yZXYueG1sUEsFBgAAAAAEAAQA9wAAAIwDAAAAAA==&#10;">
                  <v:imagedata r:id="rId17" o:title="fig 4 (1)" croptop="43645f" cropleft="32595f"/>
                  <v:path arrowok="t"/>
                  <o:lock v:ext="edit" aspectratio="f"/>
                </v:shape>
                <w10:anchorlock/>
              </v:group>
            </w:pict>
          </mc:Fallback>
        </mc:AlternateContent>
      </w:r>
    </w:p>
    <w:p w14:paraId="08C2025D" w14:textId="59C477B2" w:rsidR="001C1591" w:rsidRPr="00ED5F8C" w:rsidRDefault="001C1591" w:rsidP="006A58D4">
      <w:pPr>
        <w:spacing w:line="360" w:lineRule="auto"/>
        <w:jc w:val="both"/>
        <w:rPr>
          <w:rFonts w:ascii="Book Antiqua" w:eastAsia="宋体" w:hAnsi="Book Antiqua" w:cs="Arial"/>
          <w:color w:val="000000"/>
          <w:sz w:val="24"/>
          <w:szCs w:val="24"/>
          <w:shd w:val="clear" w:color="auto" w:fill="FFFFFF"/>
          <w:lang w:eastAsia="zh-CN"/>
        </w:rPr>
      </w:pPr>
      <w:r w:rsidRPr="00ED5F8C">
        <w:rPr>
          <w:rFonts w:ascii="Book Antiqua" w:hAnsi="Book Antiqua" w:cs="Arial"/>
          <w:b/>
          <w:color w:val="000000"/>
          <w:sz w:val="24"/>
          <w:szCs w:val="24"/>
          <w:shd w:val="clear" w:color="auto" w:fill="FFFFFF"/>
        </w:rPr>
        <w:t>Figure 4</w:t>
      </w:r>
      <w:r w:rsidRPr="00ED5F8C">
        <w:rPr>
          <w:rFonts w:ascii="Book Antiqua" w:eastAsia="宋体" w:hAnsi="Book Antiqua" w:cs="Arial"/>
          <w:b/>
          <w:color w:val="000000"/>
          <w:sz w:val="24"/>
          <w:szCs w:val="24"/>
          <w:shd w:val="clear" w:color="auto" w:fill="FFFFFF"/>
          <w:lang w:eastAsia="zh-CN"/>
        </w:rPr>
        <w:t xml:space="preserve"> </w:t>
      </w:r>
      <w:r w:rsidRPr="00ED5F8C">
        <w:rPr>
          <w:rFonts w:ascii="Book Antiqua" w:hAnsi="Book Antiqua" w:cs="Arial"/>
          <w:b/>
          <w:color w:val="000000"/>
          <w:sz w:val="24"/>
          <w:szCs w:val="24"/>
          <w:shd w:val="clear" w:color="auto" w:fill="FFFFFF"/>
        </w:rPr>
        <w:t>Immunofluorescence on paraffin to demonstrate monoclonal deposits</w:t>
      </w:r>
      <w:r w:rsidRPr="00ED5F8C">
        <w:rPr>
          <w:rFonts w:ascii="Book Antiqua" w:eastAsia="宋体" w:hAnsi="Book Antiqua" w:cs="Arial"/>
          <w:b/>
          <w:color w:val="000000"/>
          <w:sz w:val="24"/>
          <w:szCs w:val="24"/>
          <w:shd w:val="clear" w:color="auto" w:fill="FFFFFF"/>
          <w:lang w:eastAsia="zh-CN"/>
        </w:rPr>
        <w:t xml:space="preserve">. </w:t>
      </w:r>
      <w:r w:rsidRPr="00ED5F8C">
        <w:rPr>
          <w:rFonts w:ascii="Book Antiqua" w:eastAsia="宋体" w:hAnsi="Book Antiqua" w:cs="Arial"/>
          <w:color w:val="000000"/>
          <w:sz w:val="24"/>
          <w:szCs w:val="24"/>
          <w:shd w:val="clear" w:color="auto" w:fill="FFFFFF"/>
          <w:lang w:eastAsia="zh-CN"/>
        </w:rPr>
        <w:t xml:space="preserve">A </w:t>
      </w:r>
      <w:r w:rsidRPr="00ED5F8C">
        <w:rPr>
          <w:rFonts w:ascii="Book Antiqua" w:hAnsi="Book Antiqua" w:cs="Arial"/>
          <w:color w:val="000000"/>
          <w:sz w:val="24"/>
          <w:szCs w:val="24"/>
          <w:shd w:val="clear" w:color="auto" w:fill="FFFFFF"/>
        </w:rPr>
        <w:t>case of Light chain deposition disease</w:t>
      </w:r>
      <w:r w:rsidRPr="00ED5F8C">
        <w:rPr>
          <w:rFonts w:ascii="Book Antiqua" w:hAnsi="Book Antiqua" w:cs="Arial"/>
          <w:i/>
          <w:color w:val="000000"/>
          <w:sz w:val="24"/>
          <w:szCs w:val="24"/>
          <w:shd w:val="clear" w:color="auto" w:fill="FFFFFF"/>
        </w:rPr>
        <w:t xml:space="preserve"> </w:t>
      </w:r>
      <w:r w:rsidRPr="00ED5F8C">
        <w:rPr>
          <w:rFonts w:ascii="Book Antiqua" w:hAnsi="Book Antiqua" w:cs="Arial"/>
          <w:color w:val="000000"/>
          <w:sz w:val="24"/>
          <w:szCs w:val="24"/>
          <w:shd w:val="clear" w:color="auto" w:fill="FFFFFF"/>
        </w:rPr>
        <w:t xml:space="preserve">with kappa light chain restriction There is nodular mesangial, capillary wall and tubular basement membrane deposition of kappa light chain </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A</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 FITC kappa, ×</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100</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 while no deposition of lambda is noted </w:t>
      </w:r>
      <w:r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B, FITC lambda, ×</w:t>
      </w:r>
      <w:r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 xml:space="preserve">200]. </w:t>
      </w:r>
      <w:r w:rsidR="006A58D4" w:rsidRPr="00ED5F8C">
        <w:rPr>
          <w:rFonts w:ascii="Book Antiqua" w:hAnsi="Book Antiqua" w:cs="Arial"/>
          <w:color w:val="000000"/>
          <w:sz w:val="24"/>
          <w:szCs w:val="24"/>
          <w:shd w:val="clear" w:color="auto" w:fill="FFFFFF"/>
        </w:rPr>
        <w:t>C</w:t>
      </w:r>
      <w:r w:rsidR="006A58D4" w:rsidRPr="00ED5F8C">
        <w:rPr>
          <w:rFonts w:ascii="Book Antiqua" w:eastAsia="宋体" w:hAnsi="Book Antiqua" w:cs="Arial"/>
          <w:color w:val="000000"/>
          <w:sz w:val="24"/>
          <w:szCs w:val="24"/>
          <w:shd w:val="clear" w:color="auto" w:fill="FFFFFF"/>
          <w:lang w:eastAsia="zh-CN"/>
        </w:rPr>
        <w:t>:</w:t>
      </w:r>
      <w:r w:rsidR="006A58D4" w:rsidRPr="00ED5F8C">
        <w:rPr>
          <w:rFonts w:ascii="Book Antiqua" w:hAnsi="Book Antiqua" w:cs="Arial"/>
          <w:color w:val="000000"/>
          <w:sz w:val="24"/>
          <w:szCs w:val="24"/>
          <w:shd w:val="clear" w:color="auto" w:fill="FFFFFF"/>
        </w:rPr>
        <w:t xml:space="preserve"> </w:t>
      </w:r>
      <w:r w:rsidRPr="00ED5F8C">
        <w:rPr>
          <w:rFonts w:ascii="Book Antiqua" w:hAnsi="Book Antiqua" w:cs="Arial"/>
          <w:color w:val="000000"/>
          <w:sz w:val="24"/>
          <w:szCs w:val="24"/>
          <w:shd w:val="clear" w:color="auto" w:fill="FFFFFF"/>
        </w:rPr>
        <w:t xml:space="preserve">A case of primary amyloidosis with lambda light chain restriction. The lambda deposition is noted in the </w:t>
      </w:r>
      <w:proofErr w:type="spellStart"/>
      <w:r w:rsidRPr="00ED5F8C">
        <w:rPr>
          <w:rFonts w:ascii="Book Antiqua" w:hAnsi="Book Antiqua" w:cs="Arial"/>
          <w:color w:val="000000"/>
          <w:sz w:val="24"/>
          <w:szCs w:val="24"/>
          <w:shd w:val="clear" w:color="auto" w:fill="FFFFFF"/>
        </w:rPr>
        <w:t>mesangium</w:t>
      </w:r>
      <w:proofErr w:type="spellEnd"/>
      <w:r w:rsidR="006A58D4"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 xml:space="preserve">FITC lambda </w:t>
      </w:r>
      <w:r w:rsidR="006A58D4" w:rsidRPr="00ED5F8C">
        <w:rPr>
          <w:rFonts w:ascii="Book Antiqua" w:hAnsi="Book Antiqua" w:cs="Arial"/>
          <w:color w:val="000000"/>
          <w:sz w:val="24"/>
          <w:szCs w:val="24"/>
          <w:shd w:val="clear" w:color="auto" w:fill="FFFFFF"/>
        </w:rPr>
        <w:t>×</w:t>
      </w:r>
      <w:r w:rsidR="006A58D4"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006A58D4"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 </w:t>
      </w:r>
      <w:r w:rsidR="006A58D4" w:rsidRPr="00ED5F8C">
        <w:rPr>
          <w:rFonts w:ascii="Book Antiqua" w:eastAsia="宋体" w:hAnsi="Book Antiqua" w:cs="Arial"/>
          <w:color w:val="000000"/>
          <w:sz w:val="24"/>
          <w:szCs w:val="24"/>
          <w:shd w:val="clear" w:color="auto" w:fill="FFFFFF"/>
          <w:lang w:eastAsia="zh-CN"/>
        </w:rPr>
        <w:t xml:space="preserve">D: </w:t>
      </w:r>
      <w:r w:rsidRPr="00ED5F8C">
        <w:rPr>
          <w:rFonts w:ascii="Book Antiqua" w:hAnsi="Book Antiqua" w:cs="Arial"/>
          <w:color w:val="000000"/>
          <w:sz w:val="24"/>
          <w:szCs w:val="24"/>
          <w:shd w:val="clear" w:color="auto" w:fill="FFFFFF"/>
        </w:rPr>
        <w:t xml:space="preserve">There is no deposition of kappa </w:t>
      </w:r>
      <w:r w:rsidR="006A58D4"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D, FITC kappa </w:t>
      </w:r>
      <w:r w:rsidR="006A58D4" w:rsidRPr="00ED5F8C">
        <w:rPr>
          <w:rFonts w:ascii="Book Antiqua" w:hAnsi="Book Antiqua" w:cs="Arial"/>
          <w:color w:val="000000"/>
          <w:sz w:val="24"/>
          <w:szCs w:val="24"/>
          <w:shd w:val="clear" w:color="auto" w:fill="FFFFFF"/>
        </w:rPr>
        <w:t>×</w:t>
      </w:r>
      <w:r w:rsidR="006A58D4"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006A58D4"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 </w:t>
      </w:r>
      <w:r w:rsidR="006A58D4" w:rsidRPr="00ED5F8C">
        <w:rPr>
          <w:rFonts w:ascii="Book Antiqua" w:hAnsi="Book Antiqua" w:cs="Arial"/>
          <w:color w:val="000000"/>
          <w:sz w:val="24"/>
          <w:szCs w:val="24"/>
          <w:shd w:val="clear" w:color="auto" w:fill="FFFFFF"/>
        </w:rPr>
        <w:t>E</w:t>
      </w:r>
      <w:r w:rsidR="006A58D4" w:rsidRPr="00ED5F8C">
        <w:rPr>
          <w:rFonts w:ascii="Book Antiqua" w:eastAsia="宋体" w:hAnsi="Book Antiqua" w:cs="Arial"/>
          <w:color w:val="000000"/>
          <w:sz w:val="24"/>
          <w:szCs w:val="24"/>
          <w:shd w:val="clear" w:color="auto" w:fill="FFFFFF"/>
          <w:lang w:eastAsia="zh-CN"/>
        </w:rPr>
        <w:t>:</w:t>
      </w:r>
      <w:r w:rsidR="006A58D4" w:rsidRPr="00ED5F8C">
        <w:rPr>
          <w:rFonts w:ascii="Book Antiqua" w:hAnsi="Book Antiqua" w:cs="Arial"/>
          <w:color w:val="000000"/>
          <w:sz w:val="24"/>
          <w:szCs w:val="24"/>
          <w:shd w:val="clear" w:color="auto" w:fill="FFFFFF"/>
        </w:rPr>
        <w:t xml:space="preserve"> </w:t>
      </w:r>
      <w:r w:rsidRPr="00ED5F8C">
        <w:rPr>
          <w:rFonts w:ascii="Book Antiqua" w:hAnsi="Book Antiqua" w:cs="Arial"/>
          <w:color w:val="000000"/>
          <w:sz w:val="24"/>
          <w:szCs w:val="24"/>
          <w:shd w:val="clear" w:color="auto" w:fill="FFFFFF"/>
        </w:rPr>
        <w:t>A case of cast nephropathy with kappa light chain restriction.</w:t>
      </w:r>
      <w:r w:rsidR="00393502" w:rsidRPr="00ED5F8C">
        <w:rPr>
          <w:rFonts w:ascii="Book Antiqua" w:hAnsi="Book Antiqua" w:cs="Arial"/>
          <w:color w:val="000000"/>
          <w:sz w:val="24"/>
          <w:szCs w:val="24"/>
          <w:shd w:val="clear" w:color="auto" w:fill="FFFFFF"/>
        </w:rPr>
        <w:t xml:space="preserve"> </w:t>
      </w:r>
      <w:r w:rsidRPr="00ED5F8C">
        <w:rPr>
          <w:rFonts w:ascii="Book Antiqua" w:hAnsi="Book Antiqua" w:cs="Arial"/>
          <w:color w:val="000000"/>
          <w:sz w:val="24"/>
          <w:szCs w:val="24"/>
          <w:shd w:val="clear" w:color="auto" w:fill="FFFFFF"/>
        </w:rPr>
        <w:t xml:space="preserve">Note the brightly positive casts for kappa </w:t>
      </w:r>
      <w:r w:rsidR="006A58D4"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FITC kappa </w:t>
      </w:r>
      <w:r w:rsidR="006A58D4" w:rsidRPr="00ED5F8C">
        <w:rPr>
          <w:rFonts w:ascii="Book Antiqua" w:hAnsi="Book Antiqua" w:cs="Arial"/>
          <w:color w:val="000000"/>
          <w:sz w:val="24"/>
          <w:szCs w:val="24"/>
          <w:shd w:val="clear" w:color="auto" w:fill="FFFFFF"/>
        </w:rPr>
        <w:t>×</w:t>
      </w:r>
      <w:r w:rsidRPr="00ED5F8C">
        <w:rPr>
          <w:rFonts w:ascii="Book Antiqua" w:hAnsi="Book Antiqua" w:cs="Arial"/>
          <w:color w:val="000000"/>
          <w:sz w:val="24"/>
          <w:szCs w:val="24"/>
          <w:shd w:val="clear" w:color="auto" w:fill="FFFFFF"/>
        </w:rPr>
        <w:t xml:space="preserve"> 200</w:t>
      </w:r>
      <w:r w:rsidR="006A58D4" w:rsidRPr="00ED5F8C">
        <w:rPr>
          <w:rFonts w:ascii="Book Antiqua" w:eastAsia="宋体" w:hAnsi="Book Antiqua" w:cs="Arial"/>
          <w:color w:val="000000"/>
          <w:sz w:val="24"/>
          <w:szCs w:val="24"/>
          <w:shd w:val="clear" w:color="auto" w:fill="FFFFFF"/>
          <w:lang w:eastAsia="zh-CN"/>
        </w:rPr>
        <w:t>)</w:t>
      </w:r>
      <w:r w:rsidRPr="00ED5F8C">
        <w:rPr>
          <w:rFonts w:ascii="Book Antiqua" w:hAnsi="Book Antiqua" w:cs="Arial"/>
          <w:color w:val="000000"/>
          <w:sz w:val="24"/>
          <w:szCs w:val="24"/>
          <w:shd w:val="clear" w:color="auto" w:fill="FFFFFF"/>
        </w:rPr>
        <w:t xml:space="preserve"> with no traces of lambda</w:t>
      </w:r>
      <w:r w:rsidR="006A58D4"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 xml:space="preserve">F, FITC lambda </w:t>
      </w:r>
      <w:r w:rsidR="006A58D4" w:rsidRPr="00ED5F8C">
        <w:rPr>
          <w:rFonts w:ascii="Book Antiqua" w:hAnsi="Book Antiqua" w:cs="Arial"/>
          <w:color w:val="000000"/>
          <w:sz w:val="24"/>
          <w:szCs w:val="24"/>
          <w:shd w:val="clear" w:color="auto" w:fill="FFFFFF"/>
        </w:rPr>
        <w:t>×</w:t>
      </w:r>
      <w:r w:rsidR="006A58D4" w:rsidRPr="00ED5F8C">
        <w:rPr>
          <w:rFonts w:ascii="Book Antiqua" w:eastAsia="宋体" w:hAnsi="Book Antiqua" w:cs="Arial"/>
          <w:color w:val="000000"/>
          <w:sz w:val="24"/>
          <w:szCs w:val="24"/>
          <w:shd w:val="clear" w:color="auto" w:fill="FFFFFF"/>
          <w:lang w:eastAsia="zh-CN"/>
        </w:rPr>
        <w:t xml:space="preserve"> </w:t>
      </w:r>
      <w:r w:rsidRPr="00ED5F8C">
        <w:rPr>
          <w:rFonts w:ascii="Book Antiqua" w:hAnsi="Book Antiqua" w:cs="Arial"/>
          <w:color w:val="000000"/>
          <w:sz w:val="24"/>
          <w:szCs w:val="24"/>
          <w:shd w:val="clear" w:color="auto" w:fill="FFFFFF"/>
        </w:rPr>
        <w:t>200</w:t>
      </w:r>
      <w:r w:rsidR="006A58D4" w:rsidRPr="00ED5F8C">
        <w:rPr>
          <w:rFonts w:ascii="Book Antiqua" w:eastAsia="宋体" w:hAnsi="Book Antiqua" w:cs="Arial"/>
          <w:color w:val="000000"/>
          <w:sz w:val="24"/>
          <w:szCs w:val="24"/>
          <w:shd w:val="clear" w:color="auto" w:fill="FFFFFF"/>
          <w:lang w:eastAsia="zh-CN"/>
        </w:rPr>
        <w:t>).</w:t>
      </w:r>
    </w:p>
    <w:p w14:paraId="31EA3565" w14:textId="77777777" w:rsidR="001C1591" w:rsidRPr="00ED5F8C" w:rsidRDefault="001C1591" w:rsidP="001C1591">
      <w:pPr>
        <w:spacing w:line="360" w:lineRule="auto"/>
        <w:jc w:val="both"/>
        <w:rPr>
          <w:rFonts w:ascii="Book Antiqua" w:eastAsia="宋体" w:hAnsi="Book Antiqua" w:cs="Arial"/>
          <w:color w:val="000000"/>
          <w:sz w:val="24"/>
          <w:szCs w:val="24"/>
          <w:shd w:val="clear" w:color="auto" w:fill="FFFFFF"/>
          <w:lang w:eastAsia="zh-CN"/>
        </w:rPr>
      </w:pPr>
    </w:p>
    <w:p w14:paraId="3BCC8FF7" w14:textId="77777777" w:rsidR="00AF3E3D" w:rsidRPr="00ED5F8C" w:rsidRDefault="00AF3E3D" w:rsidP="00AF3E3D">
      <w:pPr>
        <w:rPr>
          <w:rFonts w:ascii="Book Antiqua" w:eastAsia="宋体" w:hAnsi="Book Antiqua" w:cs="Arial"/>
          <w:color w:val="000000"/>
          <w:sz w:val="24"/>
          <w:szCs w:val="24"/>
          <w:shd w:val="clear" w:color="auto" w:fill="FFFFFF"/>
          <w:lang w:eastAsia="zh-CN"/>
        </w:rPr>
      </w:pPr>
    </w:p>
    <w:p w14:paraId="00A28BC2" w14:textId="77777777" w:rsidR="00AF3E3D" w:rsidRPr="00ED5F8C" w:rsidRDefault="00AF3E3D" w:rsidP="00922B1F">
      <w:pPr>
        <w:snapToGrid w:val="0"/>
        <w:spacing w:after="0" w:line="360" w:lineRule="auto"/>
        <w:jc w:val="both"/>
        <w:rPr>
          <w:rFonts w:ascii="Book Antiqua" w:eastAsia="宋体" w:hAnsi="Book Antiqua"/>
          <w:b/>
          <w:sz w:val="24"/>
          <w:szCs w:val="24"/>
          <w:lang w:eastAsia="zh-CN"/>
        </w:rPr>
      </w:pPr>
    </w:p>
    <w:p w14:paraId="0B120960" w14:textId="73675BEE" w:rsidR="00AE122A" w:rsidRPr="00ED5F8C" w:rsidRDefault="00AE122A" w:rsidP="00922B1F">
      <w:pPr>
        <w:snapToGrid w:val="0"/>
        <w:spacing w:after="0" w:line="360" w:lineRule="auto"/>
        <w:jc w:val="both"/>
        <w:rPr>
          <w:rFonts w:ascii="Book Antiqua" w:hAnsi="Book Antiqua"/>
          <w:b/>
          <w:sz w:val="24"/>
          <w:szCs w:val="24"/>
        </w:rPr>
      </w:pPr>
      <w:r w:rsidRPr="00ED5F8C">
        <w:rPr>
          <w:rFonts w:ascii="Book Antiqua" w:hAnsi="Book Antiqua"/>
          <w:b/>
          <w:sz w:val="24"/>
          <w:szCs w:val="24"/>
        </w:rPr>
        <w:br w:type="page"/>
      </w:r>
    </w:p>
    <w:p w14:paraId="5D833AED" w14:textId="5D245F98" w:rsidR="00FB5680" w:rsidRPr="00ED5F8C" w:rsidRDefault="00FB5680" w:rsidP="00513980">
      <w:pPr>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lastRenderedPageBreak/>
        <w:t xml:space="preserve">Table 1 Protocol for immunofluorescence on paraffin embedded renal biopsies </w:t>
      </w:r>
    </w:p>
    <w:tbl>
      <w:tblPr>
        <w:tblStyle w:val="TableGrid"/>
        <w:tblW w:w="0" w:type="auto"/>
        <w:tblInd w:w="108" w:type="dxa"/>
        <w:tblBorders>
          <w:left w:val="none" w:sz="0" w:space="0" w:color="auto"/>
          <w:right w:val="none" w:sz="0" w:space="0" w:color="auto"/>
          <w:insideH w:val="none" w:sz="0" w:space="0" w:color="auto"/>
        </w:tblBorders>
        <w:tblLook w:val="04A0" w:firstRow="1" w:lastRow="0" w:firstColumn="1" w:lastColumn="0" w:noHBand="0" w:noVBand="1"/>
      </w:tblPr>
      <w:tblGrid>
        <w:gridCol w:w="8931"/>
      </w:tblGrid>
      <w:tr w:rsidR="001A6273" w:rsidRPr="00ED5F8C" w14:paraId="62F55BA0" w14:textId="77777777" w:rsidTr="001A6273">
        <w:tc>
          <w:tcPr>
            <w:tcW w:w="8931" w:type="dxa"/>
          </w:tcPr>
          <w:p w14:paraId="4E59B804" w14:textId="1B2EF4CC" w:rsidR="001A6273" w:rsidRPr="00ED5F8C" w:rsidRDefault="001A6273" w:rsidP="00597822">
            <w:pPr>
              <w:pStyle w:val="ListParagraph"/>
              <w:adjustRightInd w:val="0"/>
              <w:snapToGrid w:val="0"/>
              <w:spacing w:after="0" w:line="360" w:lineRule="auto"/>
              <w:ind w:left="0"/>
              <w:contextualSpacing w:val="0"/>
              <w:jc w:val="both"/>
              <w:rPr>
                <w:rFonts w:ascii="Book Antiqua" w:hAnsi="Book Antiqua"/>
                <w:sz w:val="24"/>
                <w:szCs w:val="24"/>
              </w:rPr>
            </w:pPr>
            <w:r w:rsidRPr="00ED5F8C">
              <w:rPr>
                <w:rFonts w:ascii="Book Antiqua" w:hAnsi="Book Antiqua"/>
                <w:sz w:val="24"/>
                <w:szCs w:val="24"/>
              </w:rPr>
              <w:t>Cut formalin fixed paraffin embedded tissue at 3-4</w:t>
            </w:r>
            <w:r w:rsidR="003A230E" w:rsidRPr="00ED5F8C">
              <w:rPr>
                <w:rFonts w:ascii="Book Antiqua" w:eastAsia="宋体" w:hAnsi="Book Antiqua"/>
                <w:sz w:val="24"/>
                <w:szCs w:val="24"/>
                <w:lang w:eastAsia="zh-CN"/>
              </w:rPr>
              <w:t xml:space="preserve"> </w:t>
            </w:r>
            <w:r w:rsidRPr="00ED5F8C">
              <w:rPr>
                <w:rFonts w:ascii="Book Antiqua" w:hAnsi="Book Antiqua"/>
                <w:sz w:val="24"/>
                <w:szCs w:val="24"/>
              </w:rPr>
              <w:t>µ thickness on poly-L-Lysine coated slides</w:t>
            </w:r>
          </w:p>
        </w:tc>
      </w:tr>
      <w:tr w:rsidR="001A6273" w:rsidRPr="00ED5F8C" w14:paraId="2CEE35ED" w14:textId="77777777" w:rsidTr="001A6273">
        <w:tc>
          <w:tcPr>
            <w:tcW w:w="8931" w:type="dxa"/>
          </w:tcPr>
          <w:p w14:paraId="79C8F1B9" w14:textId="08ED928A" w:rsidR="001A6273" w:rsidRPr="00ED5F8C" w:rsidRDefault="001A6273" w:rsidP="001A6273">
            <w:pPr>
              <w:adjustRightInd w:val="0"/>
              <w:snapToGrid w:val="0"/>
              <w:spacing w:after="0" w:line="360" w:lineRule="auto"/>
              <w:jc w:val="both"/>
              <w:rPr>
                <w:rFonts w:ascii="Book Antiqua" w:eastAsia="宋体" w:hAnsi="Book Antiqua"/>
                <w:sz w:val="24"/>
                <w:szCs w:val="24"/>
                <w:lang w:eastAsia="zh-CN"/>
              </w:rPr>
            </w:pPr>
            <w:proofErr w:type="spellStart"/>
            <w:r w:rsidRPr="00ED5F8C">
              <w:rPr>
                <w:rFonts w:ascii="Book Antiqua" w:hAnsi="Book Antiqua"/>
                <w:sz w:val="24"/>
                <w:szCs w:val="24"/>
              </w:rPr>
              <w:t>Deparrafinize</w:t>
            </w:r>
            <w:proofErr w:type="spellEnd"/>
            <w:r w:rsidRPr="00ED5F8C">
              <w:rPr>
                <w:rFonts w:ascii="Book Antiqua" w:hAnsi="Book Antiqua"/>
                <w:sz w:val="24"/>
                <w:szCs w:val="24"/>
              </w:rPr>
              <w:t xml:space="preserve"> and rehydrate tissue sections</w:t>
            </w:r>
          </w:p>
        </w:tc>
      </w:tr>
      <w:tr w:rsidR="001A6273" w:rsidRPr="00ED5F8C" w14:paraId="57BC3A3D" w14:textId="77777777" w:rsidTr="001A6273">
        <w:tc>
          <w:tcPr>
            <w:tcW w:w="8931" w:type="dxa"/>
          </w:tcPr>
          <w:p w14:paraId="49979858" w14:textId="1FD0E2CC" w:rsidR="001A6273" w:rsidRPr="00ED5F8C" w:rsidRDefault="001A6273" w:rsidP="003A230E">
            <w:pPr>
              <w:pStyle w:val="ListParagraph"/>
              <w:adjustRightInd w:val="0"/>
              <w:snapToGrid w:val="0"/>
              <w:spacing w:after="0" w:line="360" w:lineRule="auto"/>
              <w:ind w:left="0"/>
              <w:contextualSpacing w:val="0"/>
              <w:jc w:val="both"/>
              <w:rPr>
                <w:rFonts w:ascii="Book Antiqua" w:hAnsi="Book Antiqua"/>
                <w:sz w:val="24"/>
                <w:szCs w:val="24"/>
              </w:rPr>
            </w:pPr>
            <w:r w:rsidRPr="00ED5F8C">
              <w:rPr>
                <w:rFonts w:ascii="Book Antiqua" w:hAnsi="Book Antiqua"/>
                <w:sz w:val="24"/>
                <w:szCs w:val="24"/>
              </w:rPr>
              <w:t>Immerse in Tris EDTA pH 9 for 30 min at room temperature</w:t>
            </w:r>
          </w:p>
        </w:tc>
      </w:tr>
      <w:tr w:rsidR="001A6273" w:rsidRPr="00ED5F8C" w14:paraId="158D9501" w14:textId="77777777" w:rsidTr="001A6273">
        <w:tc>
          <w:tcPr>
            <w:tcW w:w="8931" w:type="dxa"/>
          </w:tcPr>
          <w:p w14:paraId="0C9A4674" w14:textId="7A2F8EAE" w:rsidR="001A6273" w:rsidRPr="00ED5F8C" w:rsidRDefault="001A6273" w:rsidP="00D606C4">
            <w:pPr>
              <w:pStyle w:val="ListParagraph"/>
              <w:adjustRightInd w:val="0"/>
              <w:snapToGrid w:val="0"/>
              <w:spacing w:after="0" w:line="360" w:lineRule="auto"/>
              <w:ind w:left="0"/>
              <w:contextualSpacing w:val="0"/>
              <w:jc w:val="both"/>
              <w:rPr>
                <w:rFonts w:ascii="Book Antiqua" w:eastAsia="宋体" w:hAnsi="Book Antiqua"/>
                <w:sz w:val="24"/>
                <w:szCs w:val="24"/>
                <w:lang w:eastAsia="zh-CN"/>
              </w:rPr>
            </w:pPr>
            <w:r w:rsidRPr="00ED5F8C">
              <w:rPr>
                <w:rFonts w:ascii="Book Antiqua" w:hAnsi="Book Antiqua"/>
                <w:sz w:val="24"/>
                <w:szCs w:val="24"/>
              </w:rPr>
              <w:t xml:space="preserve">Perform enzymatic digestion with </w:t>
            </w:r>
            <w:r w:rsidR="00710AA9" w:rsidRPr="00ED5F8C">
              <w:rPr>
                <w:rFonts w:ascii="Book Antiqua" w:hAnsi="Book Antiqua"/>
                <w:sz w:val="24"/>
                <w:szCs w:val="24"/>
              </w:rPr>
              <w:t>p</w:t>
            </w:r>
            <w:r w:rsidRPr="00ED5F8C">
              <w:rPr>
                <w:rFonts w:ascii="Book Antiqua" w:hAnsi="Book Antiqua"/>
                <w:sz w:val="24"/>
                <w:szCs w:val="24"/>
              </w:rPr>
              <w:t>roteinase K 1.25</w:t>
            </w:r>
            <w:r w:rsidR="003A230E" w:rsidRPr="00ED5F8C">
              <w:rPr>
                <w:rFonts w:ascii="Book Antiqua" w:eastAsia="宋体" w:hAnsi="Book Antiqua"/>
                <w:sz w:val="24"/>
                <w:szCs w:val="24"/>
                <w:lang w:eastAsia="zh-CN"/>
              </w:rPr>
              <w:t xml:space="preserve"> </w:t>
            </w:r>
            <w:r w:rsidRPr="00ED5F8C">
              <w:rPr>
                <w:rFonts w:ascii="Book Antiqua" w:hAnsi="Book Antiqua"/>
                <w:sz w:val="24"/>
                <w:szCs w:val="24"/>
              </w:rPr>
              <w:t>mg/m</w:t>
            </w:r>
            <w:r w:rsidR="003A230E" w:rsidRPr="00ED5F8C">
              <w:rPr>
                <w:rFonts w:ascii="Book Antiqua" w:hAnsi="Book Antiqua"/>
                <w:sz w:val="24"/>
                <w:szCs w:val="24"/>
              </w:rPr>
              <w:t>L</w:t>
            </w:r>
            <w:r w:rsidRPr="00ED5F8C">
              <w:rPr>
                <w:rFonts w:ascii="Book Antiqua" w:hAnsi="Book Antiqua"/>
                <w:sz w:val="24"/>
                <w:szCs w:val="24"/>
              </w:rPr>
              <w:t xml:space="preserve"> (Sigma Aldrich, U</w:t>
            </w:r>
            <w:r w:rsidR="003A230E" w:rsidRPr="00ED5F8C">
              <w:rPr>
                <w:rFonts w:ascii="Book Antiqua" w:eastAsia="宋体" w:hAnsi="Book Antiqua"/>
                <w:sz w:val="24"/>
                <w:szCs w:val="24"/>
                <w:lang w:eastAsia="zh-CN"/>
              </w:rPr>
              <w:t>nited States</w:t>
            </w:r>
            <w:r w:rsidRPr="00ED5F8C">
              <w:rPr>
                <w:rFonts w:ascii="Book Antiqua" w:hAnsi="Book Antiqua"/>
                <w:sz w:val="24"/>
                <w:szCs w:val="24"/>
              </w:rPr>
              <w:t>)</w:t>
            </w:r>
            <w:r w:rsidR="00393502" w:rsidRPr="00ED5F8C">
              <w:rPr>
                <w:rFonts w:ascii="Book Antiqua" w:hAnsi="Book Antiqua"/>
                <w:sz w:val="24"/>
                <w:szCs w:val="24"/>
              </w:rPr>
              <w:t xml:space="preserve"> </w:t>
            </w:r>
            <w:r w:rsidRPr="00ED5F8C">
              <w:rPr>
                <w:rFonts w:ascii="Book Antiqua" w:hAnsi="Book Antiqua"/>
                <w:sz w:val="24"/>
                <w:szCs w:val="24"/>
              </w:rPr>
              <w:t>at room temperature for 15 min</w:t>
            </w:r>
            <w:r w:rsidR="00D606C4" w:rsidRPr="00ED5F8C">
              <w:rPr>
                <w:rFonts w:ascii="Book Antiqua" w:eastAsia="宋体" w:hAnsi="Book Antiqua"/>
                <w:sz w:val="24"/>
                <w:szCs w:val="24"/>
                <w:vertAlign w:val="superscript"/>
                <w:lang w:eastAsia="zh-CN"/>
              </w:rPr>
              <w:t>1</w:t>
            </w:r>
          </w:p>
        </w:tc>
      </w:tr>
      <w:tr w:rsidR="001A6273" w:rsidRPr="00ED5F8C" w14:paraId="74CE808F" w14:textId="77777777" w:rsidTr="001A6273">
        <w:tc>
          <w:tcPr>
            <w:tcW w:w="8931" w:type="dxa"/>
          </w:tcPr>
          <w:p w14:paraId="7399F810" w14:textId="26BB51CB" w:rsidR="001A6273" w:rsidRPr="00ED5F8C" w:rsidRDefault="001A6273" w:rsidP="003A230E">
            <w:pPr>
              <w:pStyle w:val="ListParagraph"/>
              <w:adjustRightInd w:val="0"/>
              <w:snapToGrid w:val="0"/>
              <w:spacing w:after="0" w:line="360" w:lineRule="auto"/>
              <w:ind w:left="0"/>
              <w:contextualSpacing w:val="0"/>
              <w:jc w:val="both"/>
              <w:rPr>
                <w:rFonts w:ascii="Book Antiqua" w:hAnsi="Book Antiqua"/>
                <w:sz w:val="24"/>
                <w:szCs w:val="24"/>
              </w:rPr>
            </w:pPr>
            <w:r w:rsidRPr="00ED5F8C">
              <w:rPr>
                <w:rFonts w:ascii="Book Antiqua" w:hAnsi="Book Antiqua"/>
                <w:sz w:val="24"/>
                <w:szCs w:val="24"/>
              </w:rPr>
              <w:t>Stop digestion by immersing in Tris EDTA at 4</w:t>
            </w:r>
            <w:r w:rsidR="003A230E" w:rsidRPr="00ED5F8C">
              <w:rPr>
                <w:rFonts w:ascii="Book Antiqua" w:hAnsi="Book Antiqua"/>
                <w:sz w:val="24"/>
                <w:szCs w:val="24"/>
              </w:rPr>
              <w:t>°</w:t>
            </w:r>
            <w:r w:rsidRPr="00ED5F8C">
              <w:rPr>
                <w:rFonts w:ascii="Book Antiqua" w:hAnsi="Book Antiqua"/>
                <w:sz w:val="24"/>
                <w:szCs w:val="24"/>
              </w:rPr>
              <w:t>C</w:t>
            </w:r>
          </w:p>
        </w:tc>
      </w:tr>
      <w:tr w:rsidR="001A6273" w:rsidRPr="00ED5F8C" w14:paraId="3D57623E" w14:textId="77777777" w:rsidTr="001A6273">
        <w:tc>
          <w:tcPr>
            <w:tcW w:w="8931" w:type="dxa"/>
          </w:tcPr>
          <w:p w14:paraId="3126ECCE" w14:textId="09CBB369" w:rsidR="001A6273" w:rsidRPr="00ED5F8C" w:rsidRDefault="001A6273" w:rsidP="001A6273">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 xml:space="preserve">Leave in </w:t>
            </w:r>
            <w:proofErr w:type="spellStart"/>
            <w:r w:rsidRPr="00ED5F8C">
              <w:rPr>
                <w:rFonts w:ascii="Book Antiqua" w:hAnsi="Book Antiqua"/>
                <w:sz w:val="24"/>
                <w:szCs w:val="24"/>
              </w:rPr>
              <w:t>Tris</w:t>
            </w:r>
            <w:proofErr w:type="spellEnd"/>
            <w:r w:rsidRPr="00ED5F8C">
              <w:rPr>
                <w:rFonts w:ascii="Book Antiqua" w:hAnsi="Book Antiqua"/>
                <w:sz w:val="24"/>
                <w:szCs w:val="24"/>
              </w:rPr>
              <w:t xml:space="preserve"> EDTA for 40 min at 4</w:t>
            </w:r>
            <w:r w:rsidR="003A230E" w:rsidRPr="00ED5F8C">
              <w:rPr>
                <w:rFonts w:ascii="Book Antiqua" w:hAnsi="Book Antiqua"/>
                <w:sz w:val="24"/>
                <w:szCs w:val="24"/>
              </w:rPr>
              <w:t>°</w:t>
            </w:r>
            <w:r w:rsidRPr="00ED5F8C">
              <w:rPr>
                <w:rFonts w:ascii="Book Antiqua" w:hAnsi="Book Antiqua"/>
                <w:sz w:val="24"/>
                <w:szCs w:val="24"/>
              </w:rPr>
              <w:t>C</w:t>
            </w:r>
          </w:p>
        </w:tc>
      </w:tr>
      <w:tr w:rsidR="001A6273" w:rsidRPr="00ED5F8C" w14:paraId="070C209B" w14:textId="77777777" w:rsidTr="001A6273">
        <w:tc>
          <w:tcPr>
            <w:tcW w:w="8931" w:type="dxa"/>
          </w:tcPr>
          <w:p w14:paraId="5C60C255" w14:textId="12EC10C3" w:rsidR="001A6273" w:rsidRPr="00ED5F8C" w:rsidRDefault="001A6273" w:rsidP="001A6273">
            <w:pPr>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sz w:val="24"/>
                <w:szCs w:val="24"/>
              </w:rPr>
              <w:t>Rinse in PBS for 10 min</w:t>
            </w:r>
          </w:p>
        </w:tc>
      </w:tr>
      <w:tr w:rsidR="001A6273" w:rsidRPr="00ED5F8C" w14:paraId="2A3D362A" w14:textId="77777777" w:rsidTr="001A6273">
        <w:tc>
          <w:tcPr>
            <w:tcW w:w="8931" w:type="dxa"/>
          </w:tcPr>
          <w:p w14:paraId="774B9918" w14:textId="13FD5015" w:rsidR="001A6273" w:rsidRPr="00ED5F8C" w:rsidRDefault="001A6273" w:rsidP="00710AA9">
            <w:pPr>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sz w:val="24"/>
                <w:szCs w:val="24"/>
              </w:rPr>
              <w:t>Apply FITC conjugated polyclonal rabbit antibodies directed against IgG (dilution 1:50), IgM (1:60), IgA (1:60), C3 (1:30), C1q (1:30), kappa (1:25), and lambda (1:40) (BIOSB, Santa Barbara, CA, U</w:t>
            </w:r>
            <w:r w:rsidR="00710AA9" w:rsidRPr="00ED5F8C">
              <w:rPr>
                <w:rFonts w:ascii="Book Antiqua" w:eastAsia="宋体" w:hAnsi="Book Antiqua"/>
                <w:sz w:val="24"/>
                <w:szCs w:val="24"/>
                <w:lang w:eastAsia="zh-CN"/>
              </w:rPr>
              <w:t>nited States</w:t>
            </w:r>
            <w:r w:rsidRPr="00ED5F8C">
              <w:rPr>
                <w:rFonts w:ascii="Book Antiqua" w:hAnsi="Book Antiqua"/>
                <w:sz w:val="24"/>
                <w:szCs w:val="24"/>
              </w:rPr>
              <w:t>). Incubate for 2 h in a moist chamber in the dark</w:t>
            </w:r>
          </w:p>
        </w:tc>
      </w:tr>
      <w:tr w:rsidR="001A6273" w:rsidRPr="00ED5F8C" w14:paraId="6C1D3703" w14:textId="77777777" w:rsidTr="001A6273">
        <w:tc>
          <w:tcPr>
            <w:tcW w:w="8931" w:type="dxa"/>
          </w:tcPr>
          <w:p w14:paraId="0953BA42" w14:textId="20BC8911" w:rsidR="001A6273" w:rsidRPr="00ED5F8C" w:rsidRDefault="001A6273" w:rsidP="001A6273">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Rinse with PBS</w:t>
            </w:r>
          </w:p>
        </w:tc>
      </w:tr>
      <w:tr w:rsidR="001A6273" w:rsidRPr="00ED5F8C" w14:paraId="69A99B3C" w14:textId="77777777" w:rsidTr="001A6273">
        <w:tc>
          <w:tcPr>
            <w:tcW w:w="8931" w:type="dxa"/>
          </w:tcPr>
          <w:p w14:paraId="37D46168" w14:textId="2EBC0E52" w:rsidR="001A6273" w:rsidRPr="00ED5F8C" w:rsidRDefault="001A6273" w:rsidP="001A6273">
            <w:pPr>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sz w:val="24"/>
                <w:szCs w:val="24"/>
              </w:rPr>
              <w:t xml:space="preserve">Mount in </w:t>
            </w:r>
            <w:proofErr w:type="spellStart"/>
            <w:r w:rsidRPr="00ED5F8C">
              <w:rPr>
                <w:rFonts w:ascii="Book Antiqua" w:hAnsi="Book Antiqua"/>
                <w:sz w:val="24"/>
                <w:szCs w:val="24"/>
              </w:rPr>
              <w:t>glycerine</w:t>
            </w:r>
            <w:proofErr w:type="spellEnd"/>
          </w:p>
        </w:tc>
      </w:tr>
      <w:tr w:rsidR="001A6273" w:rsidRPr="00ED5F8C" w14:paraId="064F8215" w14:textId="77777777" w:rsidTr="001A6273">
        <w:tc>
          <w:tcPr>
            <w:tcW w:w="8931" w:type="dxa"/>
          </w:tcPr>
          <w:p w14:paraId="2AB53F70" w14:textId="4C9AAF3D" w:rsidR="001A6273" w:rsidRPr="00ED5F8C" w:rsidRDefault="001A6273" w:rsidP="001A6273">
            <w:pPr>
              <w:adjustRightInd w:val="0"/>
              <w:snapToGrid w:val="0"/>
              <w:spacing w:after="0" w:line="360" w:lineRule="auto"/>
              <w:jc w:val="both"/>
              <w:rPr>
                <w:rFonts w:ascii="Book Antiqua" w:hAnsi="Book Antiqua"/>
                <w:sz w:val="24"/>
                <w:szCs w:val="24"/>
              </w:rPr>
            </w:pPr>
            <w:r w:rsidRPr="00ED5F8C">
              <w:rPr>
                <w:rFonts w:ascii="Book Antiqua" w:hAnsi="Book Antiqua"/>
                <w:sz w:val="24"/>
                <w:szCs w:val="24"/>
              </w:rPr>
              <w:t>Examine slides under a</w:t>
            </w:r>
            <w:r w:rsidR="00393502" w:rsidRPr="00ED5F8C">
              <w:rPr>
                <w:rFonts w:ascii="Book Antiqua" w:hAnsi="Book Antiqua"/>
                <w:sz w:val="24"/>
                <w:szCs w:val="24"/>
              </w:rPr>
              <w:t xml:space="preserve"> </w:t>
            </w:r>
            <w:r w:rsidRPr="00ED5F8C">
              <w:rPr>
                <w:rFonts w:ascii="Book Antiqua" w:hAnsi="Book Antiqua"/>
                <w:sz w:val="24"/>
                <w:szCs w:val="24"/>
              </w:rPr>
              <w:t>dark field</w:t>
            </w:r>
            <w:r w:rsidR="00393502" w:rsidRPr="00ED5F8C">
              <w:rPr>
                <w:rFonts w:ascii="Book Antiqua" w:hAnsi="Book Antiqua"/>
                <w:sz w:val="24"/>
                <w:szCs w:val="24"/>
              </w:rPr>
              <w:t xml:space="preserve"> </w:t>
            </w:r>
            <w:r w:rsidRPr="00ED5F8C">
              <w:rPr>
                <w:rFonts w:ascii="Book Antiqua" w:hAnsi="Book Antiqua"/>
                <w:sz w:val="24"/>
                <w:szCs w:val="24"/>
              </w:rPr>
              <w:t>immunofluorescence microscope</w:t>
            </w:r>
          </w:p>
        </w:tc>
      </w:tr>
    </w:tbl>
    <w:p w14:paraId="2454F407" w14:textId="1F3F250F" w:rsidR="00FB5680" w:rsidRPr="00ED5F8C" w:rsidRDefault="00D606C4" w:rsidP="00513980">
      <w:pPr>
        <w:adjustRightInd w:val="0"/>
        <w:snapToGrid w:val="0"/>
        <w:spacing w:after="0" w:line="360" w:lineRule="auto"/>
        <w:jc w:val="both"/>
        <w:rPr>
          <w:rFonts w:ascii="Book Antiqua" w:eastAsia="宋体" w:hAnsi="Book Antiqua"/>
          <w:sz w:val="24"/>
          <w:szCs w:val="24"/>
          <w:lang w:eastAsia="zh-CN"/>
        </w:rPr>
      </w:pPr>
      <w:r w:rsidRPr="00ED5F8C">
        <w:rPr>
          <w:rFonts w:ascii="Book Antiqua" w:eastAsia="宋体" w:hAnsi="Book Antiqua"/>
          <w:sz w:val="24"/>
          <w:szCs w:val="24"/>
          <w:vertAlign w:val="superscript"/>
          <w:lang w:eastAsia="zh-CN"/>
        </w:rPr>
        <w:t>1</w:t>
      </w:r>
      <w:r w:rsidR="00FB5680" w:rsidRPr="00ED5F8C">
        <w:rPr>
          <w:rFonts w:ascii="Book Antiqua" w:hAnsi="Book Antiqua"/>
          <w:sz w:val="24"/>
          <w:szCs w:val="24"/>
        </w:rPr>
        <w:t>Varied based on room temperature</w:t>
      </w:r>
      <w:r w:rsidR="003A335C" w:rsidRPr="00ED5F8C">
        <w:rPr>
          <w:rFonts w:ascii="Book Antiqua" w:eastAsia="宋体" w:hAnsi="Book Antiqua"/>
          <w:sz w:val="24"/>
          <w:szCs w:val="24"/>
          <w:lang w:eastAsia="zh-CN"/>
        </w:rPr>
        <w:t xml:space="preserve">. </w:t>
      </w:r>
      <w:r w:rsidR="00FB5680" w:rsidRPr="00ED5F8C">
        <w:rPr>
          <w:rFonts w:ascii="Book Antiqua" w:hAnsi="Book Antiqua"/>
          <w:sz w:val="24"/>
          <w:szCs w:val="24"/>
        </w:rPr>
        <w:t xml:space="preserve">PBS: </w:t>
      </w:r>
      <w:r w:rsidR="003A335C" w:rsidRPr="00ED5F8C">
        <w:rPr>
          <w:rFonts w:ascii="Book Antiqua" w:hAnsi="Book Antiqua"/>
          <w:sz w:val="24"/>
          <w:szCs w:val="24"/>
        </w:rPr>
        <w:t>P</w:t>
      </w:r>
      <w:r w:rsidR="00FB5680" w:rsidRPr="00ED5F8C">
        <w:rPr>
          <w:rFonts w:ascii="Book Antiqua" w:hAnsi="Book Antiqua"/>
          <w:sz w:val="24"/>
          <w:szCs w:val="24"/>
        </w:rPr>
        <w:t>hosphate buffered saline</w:t>
      </w:r>
      <w:r w:rsidR="003A335C" w:rsidRPr="00ED5F8C">
        <w:rPr>
          <w:rFonts w:ascii="Book Antiqua" w:eastAsia="宋体" w:hAnsi="Book Antiqua"/>
          <w:sz w:val="24"/>
          <w:szCs w:val="24"/>
          <w:lang w:eastAsia="zh-CN"/>
        </w:rPr>
        <w:t xml:space="preserve">; </w:t>
      </w:r>
      <w:r w:rsidR="00FB5680" w:rsidRPr="00ED5F8C">
        <w:rPr>
          <w:rFonts w:ascii="Book Antiqua" w:hAnsi="Book Antiqua"/>
          <w:sz w:val="24"/>
          <w:szCs w:val="24"/>
        </w:rPr>
        <w:t xml:space="preserve">FITC: Fluorescein </w:t>
      </w:r>
      <w:proofErr w:type="spellStart"/>
      <w:r w:rsidR="00FB5680" w:rsidRPr="00ED5F8C">
        <w:rPr>
          <w:rFonts w:ascii="Book Antiqua" w:hAnsi="Book Antiqua"/>
          <w:sz w:val="24"/>
          <w:szCs w:val="24"/>
        </w:rPr>
        <w:t>isothiocyanate</w:t>
      </w:r>
      <w:proofErr w:type="spellEnd"/>
      <w:r w:rsidR="003A335C" w:rsidRPr="00ED5F8C">
        <w:rPr>
          <w:rFonts w:ascii="Book Antiqua" w:eastAsia="宋体" w:hAnsi="Book Antiqua"/>
          <w:sz w:val="24"/>
          <w:szCs w:val="24"/>
          <w:lang w:eastAsia="zh-CN"/>
        </w:rPr>
        <w:t>.</w:t>
      </w:r>
    </w:p>
    <w:p w14:paraId="6A2281C3" w14:textId="77777777" w:rsidR="00FB5680" w:rsidRPr="00ED5F8C" w:rsidRDefault="00FB5680" w:rsidP="00513980">
      <w:pPr>
        <w:adjustRightInd w:val="0"/>
        <w:snapToGrid w:val="0"/>
        <w:spacing w:after="0" w:line="360" w:lineRule="auto"/>
        <w:jc w:val="both"/>
        <w:rPr>
          <w:rFonts w:ascii="Book Antiqua" w:eastAsia="宋体" w:hAnsi="Book Antiqua"/>
          <w:sz w:val="24"/>
          <w:szCs w:val="24"/>
          <w:lang w:eastAsia="zh-CN"/>
        </w:rPr>
      </w:pPr>
    </w:p>
    <w:p w14:paraId="2DA7D9F4" w14:textId="77777777" w:rsidR="001A6273" w:rsidRPr="00ED5F8C" w:rsidRDefault="001A6273" w:rsidP="00513980">
      <w:pPr>
        <w:adjustRightInd w:val="0"/>
        <w:snapToGrid w:val="0"/>
        <w:spacing w:after="0" w:line="360" w:lineRule="auto"/>
        <w:jc w:val="both"/>
        <w:rPr>
          <w:rFonts w:ascii="Book Antiqua" w:eastAsia="宋体" w:hAnsi="Book Antiqua"/>
          <w:sz w:val="24"/>
          <w:szCs w:val="24"/>
          <w:lang w:eastAsia="zh-CN"/>
        </w:rPr>
      </w:pPr>
    </w:p>
    <w:p w14:paraId="1B6120D6" w14:textId="77777777" w:rsidR="001A6273" w:rsidRPr="00ED5F8C" w:rsidRDefault="001A6273" w:rsidP="00513980">
      <w:pPr>
        <w:adjustRightInd w:val="0"/>
        <w:snapToGrid w:val="0"/>
        <w:spacing w:after="0" w:line="360" w:lineRule="auto"/>
        <w:jc w:val="both"/>
        <w:rPr>
          <w:rFonts w:ascii="Book Antiqua" w:eastAsia="宋体" w:hAnsi="Book Antiqua"/>
          <w:sz w:val="24"/>
          <w:szCs w:val="24"/>
          <w:lang w:eastAsia="zh-CN"/>
        </w:rPr>
      </w:pPr>
    </w:p>
    <w:p w14:paraId="7835783F" w14:textId="77777777" w:rsidR="001A6273" w:rsidRPr="00ED5F8C" w:rsidRDefault="001A6273" w:rsidP="00513980">
      <w:pPr>
        <w:adjustRightInd w:val="0"/>
        <w:snapToGrid w:val="0"/>
        <w:spacing w:after="0" w:line="360" w:lineRule="auto"/>
        <w:jc w:val="both"/>
        <w:rPr>
          <w:rFonts w:ascii="Book Antiqua" w:eastAsia="宋体" w:hAnsi="Book Antiqua"/>
          <w:sz w:val="24"/>
          <w:szCs w:val="24"/>
          <w:lang w:eastAsia="zh-CN"/>
        </w:rPr>
      </w:pPr>
    </w:p>
    <w:p w14:paraId="19475243" w14:textId="77777777" w:rsidR="003A335C" w:rsidRPr="00ED5F8C" w:rsidRDefault="003A335C">
      <w:pPr>
        <w:spacing w:after="0" w:line="240" w:lineRule="auto"/>
        <w:rPr>
          <w:rFonts w:ascii="Book Antiqua" w:hAnsi="Book Antiqua"/>
          <w:b/>
          <w:sz w:val="24"/>
          <w:szCs w:val="24"/>
        </w:rPr>
      </w:pPr>
      <w:r w:rsidRPr="00ED5F8C">
        <w:rPr>
          <w:rFonts w:ascii="Book Antiqua" w:hAnsi="Book Antiqua"/>
          <w:b/>
          <w:sz w:val="24"/>
          <w:szCs w:val="24"/>
        </w:rPr>
        <w:br w:type="page"/>
      </w:r>
    </w:p>
    <w:p w14:paraId="48D91225" w14:textId="1FC91A26" w:rsidR="00FB5680" w:rsidRPr="00ED5F8C" w:rsidRDefault="00FB5680" w:rsidP="00513980">
      <w:pPr>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lastRenderedPageBreak/>
        <w:t>Table 2</w:t>
      </w:r>
      <w:r w:rsidR="00393502" w:rsidRPr="00ED5F8C">
        <w:rPr>
          <w:rFonts w:ascii="Book Antiqua" w:hAnsi="Book Antiqua"/>
          <w:b/>
          <w:sz w:val="24"/>
          <w:szCs w:val="24"/>
        </w:rPr>
        <w:t xml:space="preserve"> </w:t>
      </w:r>
      <w:r w:rsidRPr="00ED5F8C">
        <w:rPr>
          <w:rFonts w:ascii="Book Antiqua" w:hAnsi="Book Antiqua"/>
          <w:b/>
          <w:sz w:val="24"/>
          <w:szCs w:val="24"/>
        </w:rPr>
        <w:t xml:space="preserve">Renal pathologies diagnosed by immunofluorescence on paraffin embedded biopsies </w:t>
      </w:r>
    </w:p>
    <w:tbl>
      <w:tblPr>
        <w:tblW w:w="11199" w:type="dxa"/>
        <w:tblInd w:w="-1026" w:type="dxa"/>
        <w:tblBorders>
          <w:top w:val="single" w:sz="4" w:space="0" w:color="auto"/>
        </w:tblBorders>
        <w:tblLayout w:type="fixed"/>
        <w:tblLook w:val="04A0" w:firstRow="1" w:lastRow="0" w:firstColumn="1" w:lastColumn="0" w:noHBand="0" w:noVBand="1"/>
      </w:tblPr>
      <w:tblGrid>
        <w:gridCol w:w="1985"/>
        <w:gridCol w:w="850"/>
        <w:gridCol w:w="1276"/>
        <w:gridCol w:w="7088"/>
      </w:tblGrid>
      <w:tr w:rsidR="00FB5680" w:rsidRPr="00ED5F8C" w14:paraId="5ADD414E" w14:textId="77777777" w:rsidTr="003A335C">
        <w:tc>
          <w:tcPr>
            <w:tcW w:w="1985" w:type="dxa"/>
            <w:tcBorders>
              <w:top w:val="single" w:sz="4" w:space="0" w:color="auto"/>
              <w:bottom w:val="single" w:sz="4" w:space="0" w:color="auto"/>
            </w:tcBorders>
          </w:tcPr>
          <w:p w14:paraId="10747833" w14:textId="77777777" w:rsidR="00FB5680" w:rsidRPr="00ED5F8C" w:rsidRDefault="00FB5680" w:rsidP="003A335C">
            <w:pPr>
              <w:adjustRightInd w:val="0"/>
              <w:snapToGrid w:val="0"/>
              <w:spacing w:after="0" w:line="360" w:lineRule="auto"/>
              <w:rPr>
                <w:rFonts w:ascii="Book Antiqua" w:eastAsia="Calibri" w:hAnsi="Book Antiqua"/>
                <w:b/>
                <w:sz w:val="24"/>
                <w:szCs w:val="24"/>
                <w:lang w:val="en-IN"/>
              </w:rPr>
            </w:pPr>
            <w:r w:rsidRPr="00ED5F8C">
              <w:rPr>
                <w:rFonts w:ascii="Book Antiqua" w:eastAsia="Calibri" w:hAnsi="Book Antiqua"/>
                <w:b/>
                <w:sz w:val="24"/>
                <w:szCs w:val="24"/>
                <w:lang w:val="en-IN"/>
              </w:rPr>
              <w:t>Diagnosis</w:t>
            </w:r>
          </w:p>
        </w:tc>
        <w:tc>
          <w:tcPr>
            <w:tcW w:w="850" w:type="dxa"/>
            <w:tcBorders>
              <w:top w:val="single" w:sz="4" w:space="0" w:color="auto"/>
              <w:bottom w:val="single" w:sz="4" w:space="0" w:color="auto"/>
            </w:tcBorders>
          </w:tcPr>
          <w:p w14:paraId="5F33F745" w14:textId="77777777" w:rsidR="00FB5680" w:rsidRPr="00ED5F8C" w:rsidRDefault="00FB5680" w:rsidP="00F35C9F">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Total number of cases</w:t>
            </w:r>
          </w:p>
        </w:tc>
        <w:tc>
          <w:tcPr>
            <w:tcW w:w="1276" w:type="dxa"/>
            <w:tcBorders>
              <w:top w:val="single" w:sz="4" w:space="0" w:color="auto"/>
              <w:bottom w:val="single" w:sz="4" w:space="0" w:color="auto"/>
            </w:tcBorders>
          </w:tcPr>
          <w:p w14:paraId="67A1FB7D" w14:textId="77777777" w:rsidR="00FB5680" w:rsidRPr="00ED5F8C" w:rsidRDefault="00FB5680" w:rsidP="00F35C9F">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Number of cases with non diagnostic IF-P (%)</w:t>
            </w:r>
          </w:p>
          <w:p w14:paraId="4C39DA0E" w14:textId="77777777" w:rsidR="00FB5680" w:rsidRPr="00ED5F8C" w:rsidRDefault="00FB5680" w:rsidP="00F35C9F">
            <w:pPr>
              <w:adjustRightInd w:val="0"/>
              <w:snapToGrid w:val="0"/>
              <w:spacing w:after="0" w:line="360" w:lineRule="auto"/>
              <w:jc w:val="center"/>
              <w:rPr>
                <w:rFonts w:ascii="Book Antiqua" w:eastAsia="Calibri" w:hAnsi="Book Antiqua"/>
                <w:b/>
                <w:sz w:val="24"/>
                <w:szCs w:val="24"/>
                <w:lang w:val="en-IN"/>
              </w:rPr>
            </w:pPr>
          </w:p>
        </w:tc>
        <w:tc>
          <w:tcPr>
            <w:tcW w:w="7088" w:type="dxa"/>
            <w:tcBorders>
              <w:top w:val="single" w:sz="4" w:space="0" w:color="auto"/>
              <w:bottom w:val="single" w:sz="4" w:space="0" w:color="auto"/>
            </w:tcBorders>
          </w:tcPr>
          <w:p w14:paraId="626F1749" w14:textId="77777777" w:rsidR="00FB5680" w:rsidRPr="00ED5F8C" w:rsidRDefault="00FB5680" w:rsidP="00F35C9F">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Remarks</w:t>
            </w:r>
          </w:p>
        </w:tc>
      </w:tr>
      <w:tr w:rsidR="00FB5680" w:rsidRPr="00ED5F8C" w14:paraId="47CE67D8" w14:textId="77777777" w:rsidTr="003A335C">
        <w:tc>
          <w:tcPr>
            <w:tcW w:w="1985" w:type="dxa"/>
            <w:tcBorders>
              <w:top w:val="single" w:sz="4" w:space="0" w:color="auto"/>
            </w:tcBorders>
          </w:tcPr>
          <w:p w14:paraId="751F3BDA" w14:textId="107932AD" w:rsidR="00FB5680" w:rsidRPr="00ED5F8C" w:rsidRDefault="00FB5680" w:rsidP="00936B06">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MPGN </w:t>
            </w:r>
          </w:p>
        </w:tc>
        <w:tc>
          <w:tcPr>
            <w:tcW w:w="850" w:type="dxa"/>
            <w:tcBorders>
              <w:top w:val="single" w:sz="4" w:space="0" w:color="auto"/>
            </w:tcBorders>
          </w:tcPr>
          <w:p w14:paraId="4A481753"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32</w:t>
            </w:r>
          </w:p>
        </w:tc>
        <w:tc>
          <w:tcPr>
            <w:tcW w:w="1276" w:type="dxa"/>
            <w:tcBorders>
              <w:top w:val="single" w:sz="4" w:space="0" w:color="auto"/>
            </w:tcBorders>
          </w:tcPr>
          <w:p w14:paraId="4AB3B207" w14:textId="0F14593F" w:rsidR="00FB5680" w:rsidRPr="00ED5F8C" w:rsidRDefault="00FB5680" w:rsidP="007E1ED5">
            <w:pPr>
              <w:adjustRightInd w:val="0"/>
              <w:snapToGrid w:val="0"/>
              <w:spacing w:after="0" w:line="360" w:lineRule="auto"/>
              <w:jc w:val="center"/>
              <w:rPr>
                <w:rFonts w:ascii="Book Antiqua" w:eastAsia="Calibri" w:hAnsi="Book Antiqua"/>
                <w:sz w:val="24"/>
                <w:szCs w:val="24"/>
                <w:lang w:val="en-IN"/>
              </w:rPr>
            </w:pPr>
            <w:r w:rsidRPr="00ED5F8C">
              <w:rPr>
                <w:rFonts w:ascii="Book Antiqua" w:hAnsi="Book Antiqua"/>
                <w:sz w:val="24"/>
                <w:szCs w:val="24"/>
              </w:rPr>
              <w:t>2</w:t>
            </w:r>
            <w:r w:rsidR="007E1ED5" w:rsidRPr="00ED5F8C">
              <w:rPr>
                <w:rFonts w:ascii="Book Antiqua" w:eastAsia="宋体" w:hAnsi="Book Antiqua"/>
                <w:sz w:val="24"/>
                <w:szCs w:val="24"/>
                <w:vertAlign w:val="superscript"/>
                <w:lang w:eastAsia="zh-CN"/>
              </w:rPr>
              <w:t>1</w:t>
            </w:r>
            <w:r w:rsidRPr="00ED5F8C">
              <w:rPr>
                <w:rFonts w:ascii="Book Antiqua" w:eastAsia="Calibri" w:hAnsi="Book Antiqua"/>
                <w:sz w:val="24"/>
                <w:szCs w:val="24"/>
                <w:lang w:val="en-IN"/>
              </w:rPr>
              <w:t xml:space="preserve"> (6.2%)</w:t>
            </w:r>
          </w:p>
        </w:tc>
        <w:tc>
          <w:tcPr>
            <w:tcW w:w="7088" w:type="dxa"/>
            <w:tcBorders>
              <w:top w:val="single" w:sz="4" w:space="0" w:color="auto"/>
            </w:tcBorders>
          </w:tcPr>
          <w:p w14:paraId="5FD2F410" w14:textId="77777777" w:rsidR="001176C6" w:rsidRPr="00ED5F8C" w:rsidRDefault="001176C6" w:rsidP="001176C6">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Classification into immune complex mediated MPGN ( 18 cases) and complement mediated MPGN ( 12 cases ) was possible</w:t>
            </w:r>
          </w:p>
          <w:p w14:paraId="210E9748" w14:textId="0559578C" w:rsidR="00FB5680" w:rsidRPr="00ED5F8C" w:rsidRDefault="001176C6" w:rsidP="001176C6">
            <w:pPr>
              <w:adjustRightInd w:val="0"/>
              <w:snapToGrid w:val="0"/>
              <w:spacing w:after="0" w:line="360" w:lineRule="auto"/>
              <w:jc w:val="center"/>
              <w:rPr>
                <w:rFonts w:ascii="Book Antiqua" w:eastAsia="宋体" w:hAnsi="Book Antiqua"/>
                <w:sz w:val="24"/>
                <w:szCs w:val="24"/>
                <w:lang w:eastAsia="zh-CN"/>
              </w:rPr>
            </w:pPr>
            <w:r w:rsidRPr="00ED5F8C">
              <w:rPr>
                <w:rFonts w:ascii="Book Antiqua" w:eastAsia="宋体" w:hAnsi="Book Antiqua"/>
                <w:sz w:val="24"/>
                <w:szCs w:val="24"/>
                <w:vertAlign w:val="superscript"/>
                <w:lang w:eastAsia="zh-CN"/>
              </w:rPr>
              <w:t>1</w:t>
            </w:r>
            <w:r w:rsidRPr="00ED5F8C">
              <w:rPr>
                <w:rFonts w:ascii="Book Antiqua" w:hAnsi="Book Antiqua"/>
                <w:sz w:val="24"/>
                <w:szCs w:val="24"/>
              </w:rPr>
              <w:t>In two cases C3 was not demonstrated and electron microscopy showed features of dense deposit disease</w:t>
            </w:r>
          </w:p>
        </w:tc>
      </w:tr>
      <w:tr w:rsidR="00FB5680" w:rsidRPr="00ED5F8C" w14:paraId="149BAF6C" w14:textId="77777777" w:rsidTr="003A335C">
        <w:tc>
          <w:tcPr>
            <w:tcW w:w="1985" w:type="dxa"/>
          </w:tcPr>
          <w:p w14:paraId="54729645"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bookmarkStart w:id="48" w:name="OLE_LINK5"/>
            <w:bookmarkStart w:id="49" w:name="OLE_LINK6"/>
            <w:r w:rsidRPr="00ED5F8C">
              <w:rPr>
                <w:rFonts w:ascii="Book Antiqua" w:eastAsia="Calibri" w:hAnsi="Book Antiqua"/>
                <w:sz w:val="24"/>
                <w:szCs w:val="24"/>
                <w:lang w:val="en-IN"/>
              </w:rPr>
              <w:t>Membranous nephropathy</w:t>
            </w:r>
            <w:bookmarkEnd w:id="48"/>
            <w:bookmarkEnd w:id="49"/>
          </w:p>
        </w:tc>
        <w:tc>
          <w:tcPr>
            <w:tcW w:w="850" w:type="dxa"/>
          </w:tcPr>
          <w:p w14:paraId="4AFBB5E0" w14:textId="285DBEC9" w:rsidR="00FB5680" w:rsidRPr="00ED5F8C" w:rsidRDefault="0033306A" w:rsidP="00F35C9F">
            <w:pPr>
              <w:adjustRightInd w:val="0"/>
              <w:snapToGrid w:val="0"/>
              <w:spacing w:after="0" w:line="360" w:lineRule="auto"/>
              <w:jc w:val="center"/>
              <w:rPr>
                <w:rFonts w:ascii="Book Antiqua" w:eastAsia="宋体" w:hAnsi="Book Antiqua"/>
                <w:sz w:val="24"/>
                <w:szCs w:val="24"/>
                <w:lang w:val="en-IN" w:eastAsia="zh-CN"/>
              </w:rPr>
            </w:pPr>
            <w:r w:rsidRPr="00ED5F8C">
              <w:rPr>
                <w:rFonts w:ascii="Book Antiqua" w:eastAsia="宋体" w:hAnsi="Book Antiqua"/>
                <w:sz w:val="24"/>
                <w:szCs w:val="24"/>
                <w:lang w:val="en-IN" w:eastAsia="zh-CN"/>
              </w:rPr>
              <w:t>11</w:t>
            </w:r>
          </w:p>
        </w:tc>
        <w:tc>
          <w:tcPr>
            <w:tcW w:w="1276" w:type="dxa"/>
          </w:tcPr>
          <w:p w14:paraId="357D1FED" w14:textId="20A90017" w:rsidR="00FB5680" w:rsidRPr="00ED5F8C" w:rsidRDefault="00FB5680" w:rsidP="007E1ED5">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w:t>
            </w:r>
            <w:r w:rsidR="001176C6" w:rsidRPr="00ED5F8C">
              <w:rPr>
                <w:rFonts w:ascii="Book Antiqua" w:eastAsia="宋体" w:hAnsi="Book Antiqua"/>
                <w:sz w:val="24"/>
                <w:szCs w:val="24"/>
                <w:vertAlign w:val="superscript"/>
                <w:lang w:eastAsia="zh-CN"/>
              </w:rPr>
              <w:t>1</w:t>
            </w:r>
            <w:r w:rsidRPr="00ED5F8C">
              <w:rPr>
                <w:rFonts w:ascii="Book Antiqua" w:eastAsia="Calibri" w:hAnsi="Book Antiqua"/>
                <w:sz w:val="24"/>
                <w:szCs w:val="24"/>
                <w:lang w:val="en-IN"/>
              </w:rPr>
              <w:t xml:space="preserve"> (22.2%)</w:t>
            </w:r>
          </w:p>
        </w:tc>
        <w:tc>
          <w:tcPr>
            <w:tcW w:w="7088" w:type="dxa"/>
          </w:tcPr>
          <w:p w14:paraId="55697627" w14:textId="77777777" w:rsidR="001176C6" w:rsidRPr="00ED5F8C" w:rsidRDefault="001176C6" w:rsidP="001176C6">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In one case staining intensity of IgG was only 1+, however staining pattern was classical</w:t>
            </w:r>
          </w:p>
          <w:p w14:paraId="29AE08FE" w14:textId="3F6FCB98" w:rsidR="00FB5680" w:rsidRPr="00ED5F8C" w:rsidRDefault="001176C6" w:rsidP="001176C6">
            <w:pPr>
              <w:adjustRightInd w:val="0"/>
              <w:snapToGrid w:val="0"/>
              <w:spacing w:after="0" w:line="360" w:lineRule="auto"/>
              <w:jc w:val="center"/>
              <w:rPr>
                <w:rFonts w:ascii="Book Antiqua" w:eastAsia="宋体" w:hAnsi="Book Antiqua"/>
                <w:sz w:val="24"/>
                <w:szCs w:val="24"/>
                <w:lang w:eastAsia="zh-CN"/>
              </w:rPr>
            </w:pPr>
            <w:r w:rsidRPr="00ED5F8C">
              <w:rPr>
                <w:rFonts w:ascii="Book Antiqua" w:eastAsia="宋体" w:hAnsi="Book Antiqua"/>
                <w:sz w:val="24"/>
                <w:szCs w:val="24"/>
                <w:vertAlign w:val="superscript"/>
                <w:lang w:eastAsia="zh-CN"/>
              </w:rPr>
              <w:t>1</w:t>
            </w:r>
            <w:r w:rsidRPr="00ED5F8C">
              <w:rPr>
                <w:rFonts w:ascii="Book Antiqua" w:hAnsi="Book Antiqua"/>
                <w:sz w:val="24"/>
                <w:szCs w:val="24"/>
              </w:rPr>
              <w:t>In 2 cases significant fine granular immunofluorescence was not noted</w:t>
            </w:r>
          </w:p>
        </w:tc>
      </w:tr>
      <w:tr w:rsidR="00FB5680" w:rsidRPr="00ED5F8C" w14:paraId="1601ED98" w14:textId="77777777" w:rsidTr="003A335C">
        <w:tc>
          <w:tcPr>
            <w:tcW w:w="1985" w:type="dxa"/>
          </w:tcPr>
          <w:p w14:paraId="33A59016"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Lupus nephritis</w:t>
            </w:r>
          </w:p>
        </w:tc>
        <w:tc>
          <w:tcPr>
            <w:tcW w:w="850" w:type="dxa"/>
          </w:tcPr>
          <w:p w14:paraId="71956B43"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25</w:t>
            </w:r>
          </w:p>
        </w:tc>
        <w:tc>
          <w:tcPr>
            <w:tcW w:w="1276" w:type="dxa"/>
          </w:tcPr>
          <w:p w14:paraId="0C40F04A" w14:textId="36628EF4" w:rsidR="00FB5680" w:rsidRPr="00ED5F8C" w:rsidRDefault="00FB5680" w:rsidP="007E1ED5">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w:t>
            </w:r>
            <w:r w:rsidR="001176C6" w:rsidRPr="00ED5F8C">
              <w:rPr>
                <w:rFonts w:ascii="Book Antiqua" w:eastAsia="宋体" w:hAnsi="Book Antiqua"/>
                <w:sz w:val="24"/>
                <w:szCs w:val="24"/>
                <w:vertAlign w:val="superscript"/>
                <w:lang w:eastAsia="zh-CN"/>
              </w:rPr>
              <w:t>1</w:t>
            </w:r>
            <w:r w:rsidR="00393502" w:rsidRPr="00ED5F8C">
              <w:rPr>
                <w:rFonts w:ascii="Book Antiqua" w:hAnsi="Book Antiqua"/>
                <w:sz w:val="24"/>
                <w:szCs w:val="24"/>
              </w:rPr>
              <w:t xml:space="preserve"> </w:t>
            </w:r>
            <w:r w:rsidRPr="00ED5F8C">
              <w:rPr>
                <w:rFonts w:ascii="Book Antiqua" w:eastAsia="Calibri" w:hAnsi="Book Antiqua"/>
                <w:sz w:val="24"/>
                <w:szCs w:val="24"/>
                <w:lang w:val="en-IN"/>
              </w:rPr>
              <w:t>(4%)</w:t>
            </w:r>
          </w:p>
        </w:tc>
        <w:tc>
          <w:tcPr>
            <w:tcW w:w="7088" w:type="dxa"/>
          </w:tcPr>
          <w:p w14:paraId="49E2D86B" w14:textId="77777777" w:rsidR="001176C6" w:rsidRPr="00ED5F8C" w:rsidRDefault="001176C6" w:rsidP="001176C6">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Classification into Class II ( 2 cases), Class III/IV ( 15 cases) and Class V ( 5 cases ) was possible</w:t>
            </w:r>
          </w:p>
          <w:p w14:paraId="1E95558B" w14:textId="77777777" w:rsidR="001176C6" w:rsidRPr="00ED5F8C" w:rsidRDefault="001176C6" w:rsidP="001176C6">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Two cases of lupus </w:t>
            </w:r>
            <w:proofErr w:type="spellStart"/>
            <w:r w:rsidRPr="00ED5F8C">
              <w:rPr>
                <w:rFonts w:ascii="Book Antiqua" w:hAnsi="Book Antiqua"/>
                <w:sz w:val="24"/>
                <w:szCs w:val="24"/>
              </w:rPr>
              <w:t>podocytopathy</w:t>
            </w:r>
            <w:proofErr w:type="spellEnd"/>
            <w:r w:rsidRPr="00ED5F8C">
              <w:rPr>
                <w:rFonts w:ascii="Book Antiqua" w:hAnsi="Book Antiqua"/>
                <w:sz w:val="24"/>
                <w:szCs w:val="24"/>
              </w:rPr>
              <w:t xml:space="preserve"> were diagnosed</w:t>
            </w:r>
          </w:p>
          <w:p w14:paraId="6291FF74" w14:textId="38F52CA4" w:rsidR="00FB5680" w:rsidRPr="00ED5F8C" w:rsidRDefault="001176C6" w:rsidP="001176C6">
            <w:pPr>
              <w:adjustRightInd w:val="0"/>
              <w:snapToGrid w:val="0"/>
              <w:spacing w:after="0" w:line="360" w:lineRule="auto"/>
              <w:jc w:val="center"/>
              <w:rPr>
                <w:rFonts w:ascii="Book Antiqua" w:eastAsia="宋体" w:hAnsi="Book Antiqua"/>
                <w:sz w:val="24"/>
                <w:szCs w:val="24"/>
                <w:lang w:eastAsia="zh-CN"/>
              </w:rPr>
            </w:pPr>
            <w:r w:rsidRPr="00ED5F8C">
              <w:rPr>
                <w:rFonts w:ascii="Book Antiqua" w:eastAsia="宋体" w:hAnsi="Book Antiqua"/>
                <w:sz w:val="24"/>
                <w:szCs w:val="24"/>
                <w:vertAlign w:val="superscript"/>
                <w:lang w:eastAsia="zh-CN"/>
              </w:rPr>
              <w:t>1</w:t>
            </w:r>
            <w:r w:rsidRPr="00ED5F8C">
              <w:rPr>
                <w:rFonts w:ascii="Book Antiqua" w:hAnsi="Book Antiqua"/>
                <w:sz w:val="24"/>
                <w:szCs w:val="24"/>
              </w:rPr>
              <w:t>In one case of lupus nephritis only IgM was demonstrated significantly, though electron dense deposits were noted on electron microscopy</w:t>
            </w:r>
          </w:p>
        </w:tc>
      </w:tr>
      <w:tr w:rsidR="00FB5680" w:rsidRPr="00ED5F8C" w14:paraId="0C56AE23" w14:textId="77777777" w:rsidTr="003A335C">
        <w:tc>
          <w:tcPr>
            <w:tcW w:w="1985" w:type="dxa"/>
          </w:tcPr>
          <w:p w14:paraId="63049BA3" w14:textId="38EEB8C9" w:rsidR="00FB5680" w:rsidRPr="00ED5F8C" w:rsidRDefault="00FB5680" w:rsidP="00936B06">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Diffuse proliferative glomerulonephritis </w:t>
            </w:r>
            <w:r w:rsidR="00936B06" w:rsidRPr="00ED5F8C">
              <w:rPr>
                <w:rFonts w:ascii="Book Antiqua" w:eastAsia="宋体" w:hAnsi="Book Antiqua"/>
                <w:sz w:val="24"/>
                <w:szCs w:val="24"/>
                <w:lang w:val="en-IN" w:eastAsia="zh-CN"/>
              </w:rPr>
              <w:t>-</w:t>
            </w:r>
            <w:r w:rsidRPr="00ED5F8C">
              <w:rPr>
                <w:rFonts w:ascii="Book Antiqua" w:eastAsia="Calibri" w:hAnsi="Book Antiqua"/>
                <w:sz w:val="24"/>
                <w:szCs w:val="24"/>
                <w:lang w:val="en-IN"/>
              </w:rPr>
              <w:t xml:space="preserve"> Post infectious glomerulonephritis</w:t>
            </w:r>
          </w:p>
        </w:tc>
        <w:tc>
          <w:tcPr>
            <w:tcW w:w="850" w:type="dxa"/>
          </w:tcPr>
          <w:p w14:paraId="42D397A1"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12</w:t>
            </w:r>
          </w:p>
        </w:tc>
        <w:tc>
          <w:tcPr>
            <w:tcW w:w="1276" w:type="dxa"/>
          </w:tcPr>
          <w:p w14:paraId="4A6CC60B" w14:textId="6A840053" w:rsidR="00FB5680" w:rsidRPr="00ED5F8C" w:rsidRDefault="00FB5680" w:rsidP="007E1ED5">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w:t>
            </w:r>
            <w:r w:rsidR="001176C6" w:rsidRPr="00ED5F8C">
              <w:rPr>
                <w:rFonts w:ascii="Book Antiqua" w:eastAsia="宋体" w:hAnsi="Book Antiqua"/>
                <w:sz w:val="24"/>
                <w:szCs w:val="24"/>
                <w:vertAlign w:val="superscript"/>
                <w:lang w:eastAsia="zh-CN"/>
              </w:rPr>
              <w:t>1</w:t>
            </w:r>
            <w:r w:rsidR="00393502" w:rsidRPr="00ED5F8C">
              <w:rPr>
                <w:rFonts w:ascii="Book Antiqua" w:eastAsia="Calibri" w:hAnsi="Book Antiqua"/>
                <w:sz w:val="24"/>
                <w:szCs w:val="24"/>
                <w:lang w:val="en-IN"/>
              </w:rPr>
              <w:t xml:space="preserve"> </w:t>
            </w:r>
            <w:r w:rsidRPr="00ED5F8C">
              <w:rPr>
                <w:rFonts w:ascii="Book Antiqua" w:eastAsia="Calibri" w:hAnsi="Book Antiqua"/>
                <w:sz w:val="24"/>
                <w:szCs w:val="24"/>
                <w:lang w:val="en-IN"/>
              </w:rPr>
              <w:t>(8.3%)</w:t>
            </w:r>
          </w:p>
        </w:tc>
        <w:tc>
          <w:tcPr>
            <w:tcW w:w="7088" w:type="dxa"/>
          </w:tcPr>
          <w:p w14:paraId="427C1F5B" w14:textId="650D6DE1" w:rsidR="001176C6" w:rsidRPr="00ED5F8C" w:rsidRDefault="001176C6" w:rsidP="00F35C9F">
            <w:pPr>
              <w:adjustRightInd w:val="0"/>
              <w:snapToGrid w:val="0"/>
              <w:spacing w:after="0" w:line="360" w:lineRule="auto"/>
              <w:jc w:val="center"/>
              <w:rPr>
                <w:rFonts w:ascii="Book Antiqua" w:eastAsia="宋体" w:hAnsi="Book Antiqua"/>
                <w:sz w:val="24"/>
                <w:szCs w:val="24"/>
                <w:lang w:eastAsia="zh-CN"/>
              </w:rPr>
            </w:pPr>
            <w:r w:rsidRPr="00ED5F8C">
              <w:rPr>
                <w:rFonts w:ascii="Book Antiqua" w:eastAsia="宋体" w:hAnsi="Book Antiqua"/>
                <w:sz w:val="24"/>
                <w:szCs w:val="24"/>
                <w:vertAlign w:val="superscript"/>
                <w:lang w:eastAsia="zh-CN"/>
              </w:rPr>
              <w:t>1</w:t>
            </w:r>
            <w:r w:rsidRPr="00ED5F8C">
              <w:rPr>
                <w:rFonts w:ascii="Book Antiqua" w:hAnsi="Book Antiqua"/>
                <w:sz w:val="24"/>
                <w:szCs w:val="24"/>
              </w:rPr>
              <w:t xml:space="preserve">In one case only 1+ IgG and trace C3 deposition noted </w:t>
            </w:r>
          </w:p>
          <w:p w14:paraId="49F66392" w14:textId="6C84ECEB" w:rsidR="00FB5680" w:rsidRPr="00ED5F8C" w:rsidRDefault="001176C6" w:rsidP="00F35C9F">
            <w:pPr>
              <w:adjustRightInd w:val="0"/>
              <w:snapToGrid w:val="0"/>
              <w:spacing w:after="0" w:line="360" w:lineRule="auto"/>
              <w:jc w:val="center"/>
              <w:rPr>
                <w:rFonts w:ascii="Book Antiqua" w:eastAsia="宋体" w:hAnsi="Book Antiqua"/>
                <w:sz w:val="24"/>
                <w:szCs w:val="24"/>
                <w:lang w:eastAsia="zh-CN"/>
              </w:rPr>
            </w:pPr>
            <w:r w:rsidRPr="00ED5F8C">
              <w:rPr>
                <w:rFonts w:ascii="Book Antiqua" w:hAnsi="Book Antiqua"/>
                <w:sz w:val="24"/>
                <w:szCs w:val="24"/>
              </w:rPr>
              <w:t>No tissue for electron microscopy was available</w:t>
            </w:r>
          </w:p>
        </w:tc>
      </w:tr>
      <w:tr w:rsidR="00FB5680" w:rsidRPr="00ED5F8C" w14:paraId="467B36E0" w14:textId="77777777" w:rsidTr="003A335C">
        <w:tc>
          <w:tcPr>
            <w:tcW w:w="1985" w:type="dxa"/>
          </w:tcPr>
          <w:p w14:paraId="74631CE0"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Pauciimmunecrescentic glomerulonephr</w:t>
            </w:r>
            <w:r w:rsidRPr="00ED5F8C">
              <w:rPr>
                <w:rFonts w:ascii="Book Antiqua" w:eastAsia="Calibri" w:hAnsi="Book Antiqua"/>
                <w:sz w:val="24"/>
                <w:szCs w:val="24"/>
                <w:lang w:val="en-IN"/>
              </w:rPr>
              <w:lastRenderedPageBreak/>
              <w:t xml:space="preserve">itis </w:t>
            </w:r>
          </w:p>
        </w:tc>
        <w:tc>
          <w:tcPr>
            <w:tcW w:w="850" w:type="dxa"/>
          </w:tcPr>
          <w:p w14:paraId="1957A501" w14:textId="48925DCC"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lastRenderedPageBreak/>
              <w:t>7</w:t>
            </w:r>
          </w:p>
        </w:tc>
        <w:tc>
          <w:tcPr>
            <w:tcW w:w="1276" w:type="dxa"/>
          </w:tcPr>
          <w:p w14:paraId="5261D2EE"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Pr>
          <w:p w14:paraId="0DE5DDD0"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r>
      <w:tr w:rsidR="00FB5680" w:rsidRPr="00ED5F8C" w14:paraId="073649C6" w14:textId="77777777" w:rsidTr="003A335C">
        <w:tc>
          <w:tcPr>
            <w:tcW w:w="1985" w:type="dxa"/>
          </w:tcPr>
          <w:p w14:paraId="7FF4FFB2" w14:textId="2A45421E" w:rsidR="00FB5680" w:rsidRPr="00ED5F8C" w:rsidRDefault="00936B06" w:rsidP="003A335C">
            <w:pPr>
              <w:adjustRightInd w:val="0"/>
              <w:snapToGrid w:val="0"/>
              <w:spacing w:after="0" w:line="360" w:lineRule="auto"/>
              <w:rPr>
                <w:rFonts w:ascii="Book Antiqua" w:eastAsia="宋体" w:hAnsi="Book Antiqua"/>
                <w:sz w:val="24"/>
                <w:szCs w:val="24"/>
                <w:lang w:val="en-IN" w:eastAsia="zh-CN"/>
              </w:rPr>
            </w:pPr>
            <w:r w:rsidRPr="00ED5F8C">
              <w:rPr>
                <w:rFonts w:ascii="Book Antiqua" w:eastAsia="Calibri" w:hAnsi="Book Antiqua"/>
                <w:sz w:val="24"/>
                <w:szCs w:val="24"/>
                <w:lang w:val="en-IN"/>
              </w:rPr>
              <w:lastRenderedPageBreak/>
              <w:t>IgAN</w:t>
            </w:r>
          </w:p>
        </w:tc>
        <w:tc>
          <w:tcPr>
            <w:tcW w:w="850" w:type="dxa"/>
          </w:tcPr>
          <w:p w14:paraId="75024513"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39</w:t>
            </w:r>
          </w:p>
        </w:tc>
        <w:tc>
          <w:tcPr>
            <w:tcW w:w="1276" w:type="dxa"/>
          </w:tcPr>
          <w:p w14:paraId="7320DC04"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Pr>
          <w:p w14:paraId="4EA577DE" w14:textId="77777777"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In 64 cases (minimal change morphology, mesangial proliferation or FSGS), </w:t>
            </w:r>
            <w:proofErr w:type="spellStart"/>
            <w:r w:rsidRPr="00ED5F8C">
              <w:rPr>
                <w:rFonts w:ascii="Book Antiqua" w:hAnsi="Book Antiqua"/>
                <w:sz w:val="24"/>
                <w:szCs w:val="24"/>
              </w:rPr>
              <w:t>IgAN</w:t>
            </w:r>
            <w:proofErr w:type="spellEnd"/>
            <w:r w:rsidRPr="00ED5F8C">
              <w:rPr>
                <w:rFonts w:ascii="Book Antiqua" w:hAnsi="Book Antiqua"/>
                <w:sz w:val="24"/>
                <w:szCs w:val="24"/>
              </w:rPr>
              <w:t xml:space="preserve"> was excluded by IF-P</w:t>
            </w:r>
          </w:p>
          <w:p w14:paraId="3CF46793" w14:textId="77777777"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In one case of diabetic nephropathy IF –P was used to exclude secondary </w:t>
            </w:r>
            <w:proofErr w:type="spellStart"/>
            <w:r w:rsidRPr="00ED5F8C">
              <w:rPr>
                <w:rFonts w:ascii="Book Antiqua" w:hAnsi="Book Antiqua"/>
                <w:sz w:val="24"/>
                <w:szCs w:val="24"/>
              </w:rPr>
              <w:t>IgAN</w:t>
            </w:r>
            <w:proofErr w:type="spellEnd"/>
          </w:p>
        </w:tc>
      </w:tr>
      <w:tr w:rsidR="00FB5680" w:rsidRPr="00ED5F8C" w14:paraId="2596525D" w14:textId="77777777" w:rsidTr="003A335C">
        <w:tc>
          <w:tcPr>
            <w:tcW w:w="1985" w:type="dxa"/>
          </w:tcPr>
          <w:p w14:paraId="48B8DC76"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C1q nephropathy </w:t>
            </w:r>
          </w:p>
        </w:tc>
        <w:tc>
          <w:tcPr>
            <w:tcW w:w="850" w:type="dxa"/>
          </w:tcPr>
          <w:p w14:paraId="76EE8929"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w:t>
            </w:r>
          </w:p>
        </w:tc>
        <w:tc>
          <w:tcPr>
            <w:tcW w:w="1276" w:type="dxa"/>
          </w:tcPr>
          <w:p w14:paraId="3810D21F"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Pr>
          <w:p w14:paraId="7859BC36"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r>
      <w:tr w:rsidR="00FB5680" w:rsidRPr="00ED5F8C" w14:paraId="608DB137" w14:textId="77777777" w:rsidTr="003A335C">
        <w:tc>
          <w:tcPr>
            <w:tcW w:w="1985" w:type="dxa"/>
          </w:tcPr>
          <w:p w14:paraId="12E27F19"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Light chain deposition disease </w:t>
            </w:r>
          </w:p>
        </w:tc>
        <w:tc>
          <w:tcPr>
            <w:tcW w:w="850" w:type="dxa"/>
          </w:tcPr>
          <w:p w14:paraId="1632963C"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w:t>
            </w:r>
          </w:p>
        </w:tc>
        <w:tc>
          <w:tcPr>
            <w:tcW w:w="1276" w:type="dxa"/>
          </w:tcPr>
          <w:p w14:paraId="2DBA3F75"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Pr>
          <w:p w14:paraId="5D21462A" w14:textId="77777777"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Tubular basement membrane and vascular deposits were also noted in addition to the glomerular deposits</w:t>
            </w:r>
          </w:p>
        </w:tc>
      </w:tr>
      <w:tr w:rsidR="00FB5680" w:rsidRPr="00ED5F8C" w14:paraId="3D068F9D" w14:textId="77777777" w:rsidTr="003A335C">
        <w:tc>
          <w:tcPr>
            <w:tcW w:w="1985" w:type="dxa"/>
          </w:tcPr>
          <w:p w14:paraId="36D483C4"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Amyloidosis </w:t>
            </w:r>
          </w:p>
        </w:tc>
        <w:tc>
          <w:tcPr>
            <w:tcW w:w="850" w:type="dxa"/>
          </w:tcPr>
          <w:p w14:paraId="11CFC88D" w14:textId="32253852"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4</w:t>
            </w:r>
          </w:p>
        </w:tc>
        <w:tc>
          <w:tcPr>
            <w:tcW w:w="1276" w:type="dxa"/>
          </w:tcPr>
          <w:p w14:paraId="6B4D9499" w14:textId="58EE7A21"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Pr>
          <w:p w14:paraId="1A4AA772" w14:textId="4FD023BF"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2 cases of AL amyloid (demonstrating light chain restriction) and 2 cases of AA amyloid</w:t>
            </w:r>
          </w:p>
        </w:tc>
      </w:tr>
      <w:tr w:rsidR="00FB5680" w:rsidRPr="00ED5F8C" w14:paraId="66356277" w14:textId="77777777" w:rsidTr="003A335C">
        <w:tc>
          <w:tcPr>
            <w:tcW w:w="1985" w:type="dxa"/>
          </w:tcPr>
          <w:p w14:paraId="3FC053A6" w14:textId="765B7F4F" w:rsidR="00FB5680" w:rsidRPr="00ED5F8C" w:rsidRDefault="00936B06" w:rsidP="003A335C">
            <w:pPr>
              <w:adjustRightInd w:val="0"/>
              <w:snapToGrid w:val="0"/>
              <w:spacing w:after="0" w:line="360" w:lineRule="auto"/>
              <w:rPr>
                <w:rFonts w:ascii="Book Antiqua" w:eastAsia="宋体" w:hAnsi="Book Antiqua"/>
                <w:sz w:val="24"/>
                <w:szCs w:val="24"/>
                <w:lang w:val="en-IN" w:eastAsia="zh-CN"/>
              </w:rPr>
            </w:pPr>
            <w:r w:rsidRPr="00ED5F8C">
              <w:rPr>
                <w:rFonts w:ascii="Book Antiqua" w:eastAsia="Calibri" w:hAnsi="Book Antiqua"/>
                <w:sz w:val="24"/>
                <w:szCs w:val="24"/>
                <w:lang w:val="en-IN"/>
              </w:rPr>
              <w:t>CGN</w:t>
            </w:r>
          </w:p>
        </w:tc>
        <w:tc>
          <w:tcPr>
            <w:tcW w:w="850" w:type="dxa"/>
          </w:tcPr>
          <w:p w14:paraId="5055EA6F" w14:textId="77777777"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8</w:t>
            </w:r>
          </w:p>
        </w:tc>
        <w:tc>
          <w:tcPr>
            <w:tcW w:w="1276" w:type="dxa"/>
          </w:tcPr>
          <w:p w14:paraId="0B0F8A15" w14:textId="7EF83578"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 (37.5%)</w:t>
            </w:r>
          </w:p>
        </w:tc>
        <w:tc>
          <w:tcPr>
            <w:tcW w:w="7088" w:type="dxa"/>
          </w:tcPr>
          <w:p w14:paraId="6E30EE5D" w14:textId="248B4350"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The immune complexes could not be demonstrated in 3 cases of chronic glomerulonephritis, one of these was a case of biopsy proven MPGN and the other was a case of </w:t>
            </w:r>
            <w:proofErr w:type="spellStart"/>
            <w:r w:rsidRPr="00ED5F8C">
              <w:rPr>
                <w:rFonts w:ascii="Book Antiqua" w:hAnsi="Book Antiqua"/>
                <w:sz w:val="24"/>
                <w:szCs w:val="24"/>
              </w:rPr>
              <w:t>IgAN</w:t>
            </w:r>
            <w:proofErr w:type="spellEnd"/>
            <w:r w:rsidRPr="00ED5F8C">
              <w:rPr>
                <w:rFonts w:ascii="Book Antiqua" w:hAnsi="Book Antiqua"/>
                <w:sz w:val="24"/>
                <w:szCs w:val="24"/>
              </w:rPr>
              <w:t>. In</w:t>
            </w:r>
            <w:r w:rsidR="00393502" w:rsidRPr="00ED5F8C">
              <w:rPr>
                <w:rFonts w:ascii="Book Antiqua" w:hAnsi="Book Antiqua"/>
                <w:sz w:val="24"/>
                <w:szCs w:val="24"/>
              </w:rPr>
              <w:t xml:space="preserve"> </w:t>
            </w:r>
            <w:r w:rsidRPr="00ED5F8C">
              <w:rPr>
                <w:rFonts w:ascii="Book Antiqua" w:hAnsi="Book Antiqua"/>
                <w:sz w:val="24"/>
                <w:szCs w:val="24"/>
              </w:rPr>
              <w:t>one</w:t>
            </w:r>
            <w:r w:rsidR="00393502" w:rsidRPr="00ED5F8C">
              <w:rPr>
                <w:rFonts w:ascii="Book Antiqua" w:hAnsi="Book Antiqua"/>
                <w:sz w:val="24"/>
                <w:szCs w:val="24"/>
              </w:rPr>
              <w:t xml:space="preserve"> </w:t>
            </w:r>
            <w:r w:rsidRPr="00ED5F8C">
              <w:rPr>
                <w:rFonts w:ascii="Book Antiqua" w:hAnsi="Book Antiqua"/>
                <w:sz w:val="24"/>
                <w:szCs w:val="24"/>
              </w:rPr>
              <w:t>case of</w:t>
            </w:r>
            <w:r w:rsidR="00393502" w:rsidRPr="00ED5F8C">
              <w:rPr>
                <w:rFonts w:ascii="Book Antiqua" w:hAnsi="Book Antiqua"/>
                <w:sz w:val="24"/>
                <w:szCs w:val="24"/>
              </w:rPr>
              <w:t xml:space="preserve"> </w:t>
            </w:r>
            <w:r w:rsidRPr="00ED5F8C">
              <w:rPr>
                <w:rFonts w:ascii="Book Antiqua" w:hAnsi="Book Antiqua"/>
                <w:sz w:val="24"/>
                <w:szCs w:val="24"/>
              </w:rPr>
              <w:t>CGN no immune complexes were seen, however no previous renal biopsy record was available</w:t>
            </w:r>
          </w:p>
        </w:tc>
      </w:tr>
      <w:tr w:rsidR="00FB5680" w:rsidRPr="00ED5F8C" w14:paraId="77E0E39F" w14:textId="77777777" w:rsidTr="00224FC4">
        <w:tc>
          <w:tcPr>
            <w:tcW w:w="1985" w:type="dxa"/>
            <w:tcBorders>
              <w:bottom w:val="nil"/>
            </w:tcBorders>
          </w:tcPr>
          <w:p w14:paraId="290F52A9"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Cast nephropathy </w:t>
            </w:r>
          </w:p>
        </w:tc>
        <w:tc>
          <w:tcPr>
            <w:tcW w:w="850" w:type="dxa"/>
            <w:tcBorders>
              <w:bottom w:val="nil"/>
            </w:tcBorders>
          </w:tcPr>
          <w:p w14:paraId="4BE2F8A8" w14:textId="132829B1"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w:t>
            </w:r>
          </w:p>
        </w:tc>
        <w:tc>
          <w:tcPr>
            <w:tcW w:w="1276" w:type="dxa"/>
            <w:tcBorders>
              <w:bottom w:val="nil"/>
            </w:tcBorders>
          </w:tcPr>
          <w:p w14:paraId="5D6A2803" w14:textId="06D430C3"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Borders>
              <w:bottom w:val="nil"/>
            </w:tcBorders>
          </w:tcPr>
          <w:p w14:paraId="4C8DD2E8" w14:textId="77777777"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One case also demonstrated light chain restriction</w:t>
            </w:r>
          </w:p>
        </w:tc>
      </w:tr>
      <w:tr w:rsidR="00FB5680" w:rsidRPr="00ED5F8C" w14:paraId="2F23EF52" w14:textId="77777777" w:rsidTr="00224FC4">
        <w:tc>
          <w:tcPr>
            <w:tcW w:w="1985" w:type="dxa"/>
            <w:tcBorders>
              <w:top w:val="nil"/>
              <w:bottom w:val="single" w:sz="4" w:space="0" w:color="auto"/>
            </w:tcBorders>
          </w:tcPr>
          <w:p w14:paraId="098946B2" w14:textId="77777777" w:rsidR="00FB5680" w:rsidRPr="00ED5F8C" w:rsidRDefault="00FB5680" w:rsidP="003A335C">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 xml:space="preserve">Tubulointerstitial nephritis </w:t>
            </w:r>
          </w:p>
        </w:tc>
        <w:tc>
          <w:tcPr>
            <w:tcW w:w="850" w:type="dxa"/>
            <w:tcBorders>
              <w:top w:val="nil"/>
              <w:bottom w:val="single" w:sz="4" w:space="0" w:color="auto"/>
            </w:tcBorders>
          </w:tcPr>
          <w:p w14:paraId="7269DEC5" w14:textId="155F6AEE"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9</w:t>
            </w:r>
          </w:p>
        </w:tc>
        <w:tc>
          <w:tcPr>
            <w:tcW w:w="1276" w:type="dxa"/>
            <w:tcBorders>
              <w:top w:val="nil"/>
              <w:bottom w:val="single" w:sz="4" w:space="0" w:color="auto"/>
            </w:tcBorders>
          </w:tcPr>
          <w:p w14:paraId="6294300A" w14:textId="0895E7E2" w:rsidR="00FB5680" w:rsidRPr="00ED5F8C" w:rsidRDefault="00FB5680" w:rsidP="00F35C9F">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7088" w:type="dxa"/>
            <w:tcBorders>
              <w:top w:val="nil"/>
              <w:bottom w:val="single" w:sz="4" w:space="0" w:color="auto"/>
            </w:tcBorders>
          </w:tcPr>
          <w:p w14:paraId="6A03CEDD" w14:textId="79ED7E26" w:rsidR="00FB5680" w:rsidRPr="00ED5F8C" w:rsidRDefault="00FB5680" w:rsidP="00F35C9F">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Associated immune complex mediated glomerular disease was excluded</w:t>
            </w:r>
          </w:p>
        </w:tc>
      </w:tr>
    </w:tbl>
    <w:p w14:paraId="05D84191" w14:textId="7FEAD957" w:rsidR="00FB5680" w:rsidRPr="00ED5F8C" w:rsidRDefault="001176C6" w:rsidP="00513980">
      <w:pPr>
        <w:adjustRightInd w:val="0"/>
        <w:snapToGrid w:val="0"/>
        <w:spacing w:after="0" w:line="360" w:lineRule="auto"/>
        <w:jc w:val="both"/>
        <w:rPr>
          <w:rFonts w:ascii="Book Antiqua" w:eastAsia="宋体" w:hAnsi="Book Antiqua"/>
          <w:sz w:val="24"/>
          <w:szCs w:val="24"/>
          <w:lang w:val="en-IN" w:eastAsia="zh-CN"/>
        </w:rPr>
      </w:pPr>
      <w:proofErr w:type="gramStart"/>
      <w:r w:rsidRPr="00ED5F8C">
        <w:rPr>
          <w:rFonts w:ascii="Book Antiqua" w:eastAsia="宋体" w:hAnsi="Book Antiqua"/>
          <w:sz w:val="24"/>
          <w:szCs w:val="24"/>
          <w:vertAlign w:val="superscript"/>
          <w:lang w:eastAsia="zh-CN"/>
        </w:rPr>
        <w:t>1</w:t>
      </w:r>
      <w:r w:rsidRPr="00ED5F8C">
        <w:rPr>
          <w:rFonts w:ascii="Book Antiqua" w:eastAsia="Calibri" w:hAnsi="Book Antiqua"/>
          <w:sz w:val="24"/>
          <w:szCs w:val="24"/>
          <w:lang w:val="en-IN"/>
        </w:rPr>
        <w:t>Non diagnostic cases and details of their immunofluorescence pattern.</w:t>
      </w:r>
      <w:proofErr w:type="gramEnd"/>
      <w:r w:rsidRPr="00ED5F8C">
        <w:rPr>
          <w:rFonts w:ascii="Book Antiqua" w:eastAsia="Calibri" w:hAnsi="Book Antiqua"/>
          <w:sz w:val="24"/>
          <w:szCs w:val="24"/>
          <w:lang w:val="en-IN"/>
        </w:rPr>
        <w:t xml:space="preserve"> </w:t>
      </w:r>
      <w:r w:rsidR="00936B06" w:rsidRPr="00ED5F8C">
        <w:rPr>
          <w:rFonts w:ascii="Book Antiqua" w:eastAsia="Calibri" w:hAnsi="Book Antiqua"/>
          <w:sz w:val="24"/>
          <w:szCs w:val="24"/>
          <w:lang w:val="en-IN"/>
        </w:rPr>
        <w:t>MPGN: Membranoproliferative glomerulonephritis</w:t>
      </w:r>
      <w:r w:rsidR="00936B06" w:rsidRPr="00ED5F8C">
        <w:rPr>
          <w:rFonts w:ascii="Book Antiqua" w:eastAsia="宋体" w:hAnsi="Book Antiqua"/>
          <w:sz w:val="24"/>
          <w:szCs w:val="24"/>
          <w:lang w:val="en-IN" w:eastAsia="zh-CN"/>
        </w:rPr>
        <w:t xml:space="preserve">; </w:t>
      </w:r>
      <w:r w:rsidR="00936B06" w:rsidRPr="00ED5F8C">
        <w:rPr>
          <w:rFonts w:ascii="Book Antiqua" w:eastAsia="Calibri" w:hAnsi="Book Antiqua"/>
          <w:sz w:val="24"/>
          <w:szCs w:val="24"/>
          <w:lang w:val="en-IN"/>
        </w:rPr>
        <w:t>CGN</w:t>
      </w:r>
      <w:r w:rsidR="00936B06" w:rsidRPr="00ED5F8C">
        <w:rPr>
          <w:rFonts w:ascii="Book Antiqua" w:eastAsia="宋体" w:hAnsi="Book Antiqua"/>
          <w:sz w:val="24"/>
          <w:szCs w:val="24"/>
          <w:lang w:val="en-IN" w:eastAsia="zh-CN"/>
        </w:rPr>
        <w:t>:</w:t>
      </w:r>
      <w:r w:rsidR="00936B06" w:rsidRPr="00ED5F8C">
        <w:rPr>
          <w:rFonts w:ascii="Book Antiqua" w:eastAsia="Calibri" w:hAnsi="Book Antiqua"/>
          <w:sz w:val="24"/>
          <w:szCs w:val="24"/>
          <w:lang w:val="en-IN"/>
        </w:rPr>
        <w:t xml:space="preserve"> Chronic glomerulonephritis</w:t>
      </w:r>
      <w:r w:rsidR="00936B06" w:rsidRPr="00ED5F8C">
        <w:rPr>
          <w:rFonts w:ascii="Book Antiqua" w:eastAsia="宋体" w:hAnsi="Book Antiqua"/>
          <w:sz w:val="24"/>
          <w:szCs w:val="24"/>
          <w:lang w:val="en-IN" w:eastAsia="zh-CN"/>
        </w:rPr>
        <w:t xml:space="preserve">; </w:t>
      </w:r>
      <w:r w:rsidR="00936B06" w:rsidRPr="00ED5F8C">
        <w:rPr>
          <w:rFonts w:ascii="Book Antiqua" w:eastAsia="Calibri" w:hAnsi="Book Antiqua"/>
          <w:sz w:val="24"/>
          <w:szCs w:val="24"/>
          <w:lang w:val="en-IN"/>
        </w:rPr>
        <w:t>IgAN</w:t>
      </w:r>
      <w:r w:rsidR="00936B06" w:rsidRPr="00ED5F8C">
        <w:rPr>
          <w:rFonts w:ascii="Book Antiqua" w:eastAsia="宋体" w:hAnsi="Book Antiqua"/>
          <w:sz w:val="24"/>
          <w:szCs w:val="24"/>
          <w:lang w:val="en-IN" w:eastAsia="zh-CN"/>
        </w:rPr>
        <w:t>:</w:t>
      </w:r>
      <w:r w:rsidR="00936B06" w:rsidRPr="00ED5F8C">
        <w:rPr>
          <w:rFonts w:ascii="Book Antiqua" w:eastAsia="Calibri" w:hAnsi="Book Antiqua"/>
          <w:sz w:val="24"/>
          <w:szCs w:val="24"/>
          <w:lang w:val="en-IN"/>
        </w:rPr>
        <w:t xml:space="preserve"> IgA nephropathy</w:t>
      </w:r>
      <w:r w:rsidRPr="00ED5F8C">
        <w:rPr>
          <w:rFonts w:ascii="Book Antiqua" w:eastAsia="宋体" w:hAnsi="Book Antiqua"/>
          <w:sz w:val="24"/>
          <w:szCs w:val="24"/>
          <w:lang w:val="en-IN" w:eastAsia="zh-CN"/>
        </w:rPr>
        <w:t xml:space="preserve">; </w:t>
      </w:r>
      <w:r w:rsidRPr="00ED5F8C">
        <w:rPr>
          <w:rFonts w:ascii="Book Antiqua" w:eastAsia="Calibri" w:hAnsi="Book Antiqua"/>
          <w:sz w:val="24"/>
          <w:szCs w:val="24"/>
          <w:lang w:val="en-IN"/>
        </w:rPr>
        <w:t>FSGS: Focal segmental glomerulosclerosis</w:t>
      </w:r>
      <w:r w:rsidRPr="00ED5F8C">
        <w:rPr>
          <w:rFonts w:ascii="Book Antiqua" w:eastAsia="宋体" w:hAnsi="Book Antiqua"/>
          <w:sz w:val="24"/>
          <w:szCs w:val="24"/>
          <w:lang w:val="en-IN" w:eastAsia="zh-CN"/>
        </w:rPr>
        <w:t>.</w:t>
      </w:r>
    </w:p>
    <w:p w14:paraId="54580C0D"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50D3274A"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4F97102F"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7154ADCB"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589C32F7"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7B5C0F0F"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15BAB0C8"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0408C5BB" w14:textId="156FBA98" w:rsidR="00FB5680" w:rsidRPr="00ED5F8C" w:rsidRDefault="00FB5680" w:rsidP="00513980">
      <w:pPr>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lastRenderedPageBreak/>
        <w:t xml:space="preserve">Table 3 Comparison of immunofluorescence intensity on fresh frozen and paraffin embedded renal biopsies </w:t>
      </w:r>
    </w:p>
    <w:tbl>
      <w:tblPr>
        <w:tblW w:w="11165" w:type="dxa"/>
        <w:tblInd w:w="-1069" w:type="dxa"/>
        <w:tblLayout w:type="fixed"/>
        <w:tblLook w:val="04A0" w:firstRow="1" w:lastRow="0" w:firstColumn="1" w:lastColumn="0" w:noHBand="0" w:noVBand="1"/>
      </w:tblPr>
      <w:tblGrid>
        <w:gridCol w:w="2376"/>
        <w:gridCol w:w="3544"/>
        <w:gridCol w:w="1843"/>
        <w:gridCol w:w="1843"/>
        <w:gridCol w:w="1559"/>
      </w:tblGrid>
      <w:tr w:rsidR="00FB5680" w:rsidRPr="00ED5F8C" w14:paraId="0409698F" w14:textId="77777777" w:rsidTr="00224FC4">
        <w:tc>
          <w:tcPr>
            <w:tcW w:w="2376" w:type="dxa"/>
            <w:vMerge w:val="restart"/>
            <w:tcBorders>
              <w:top w:val="single" w:sz="4" w:space="0" w:color="auto"/>
            </w:tcBorders>
          </w:tcPr>
          <w:p w14:paraId="5F965BCB" w14:textId="77777777" w:rsidR="00FB5680" w:rsidRPr="00ED5F8C" w:rsidRDefault="00FB5680" w:rsidP="00224FC4">
            <w:pPr>
              <w:adjustRightInd w:val="0"/>
              <w:snapToGrid w:val="0"/>
              <w:spacing w:after="0" w:line="360" w:lineRule="auto"/>
              <w:rPr>
                <w:rFonts w:ascii="Book Antiqua" w:eastAsia="Calibri" w:hAnsi="Book Antiqua"/>
                <w:b/>
                <w:sz w:val="24"/>
                <w:szCs w:val="24"/>
                <w:lang w:val="en-IN"/>
              </w:rPr>
            </w:pPr>
            <w:r w:rsidRPr="00ED5F8C">
              <w:rPr>
                <w:rFonts w:ascii="Book Antiqua" w:eastAsia="Calibri" w:hAnsi="Book Antiqua"/>
                <w:b/>
                <w:sz w:val="24"/>
                <w:szCs w:val="24"/>
                <w:lang w:val="en-IN"/>
              </w:rPr>
              <w:t>Disease</w:t>
            </w:r>
          </w:p>
        </w:tc>
        <w:tc>
          <w:tcPr>
            <w:tcW w:w="3544" w:type="dxa"/>
            <w:vMerge w:val="restart"/>
            <w:tcBorders>
              <w:top w:val="single" w:sz="4" w:space="0" w:color="auto"/>
            </w:tcBorders>
          </w:tcPr>
          <w:p w14:paraId="264C51D1" w14:textId="77777777"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Number of cases with no difference in intensity of diagnostic immunoglobulin/complement (%)</w:t>
            </w:r>
          </w:p>
          <w:p w14:paraId="5BF266B1" w14:textId="0ED2A118"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IF-F</w:t>
            </w:r>
            <w:r w:rsidR="00936B06"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w:t>
            </w:r>
            <w:r w:rsidR="00936B06"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IF-P</w:t>
            </w:r>
          </w:p>
        </w:tc>
        <w:tc>
          <w:tcPr>
            <w:tcW w:w="3686" w:type="dxa"/>
            <w:gridSpan w:val="2"/>
            <w:tcBorders>
              <w:top w:val="single" w:sz="4" w:space="0" w:color="auto"/>
              <w:bottom w:val="single" w:sz="4" w:space="0" w:color="auto"/>
            </w:tcBorders>
          </w:tcPr>
          <w:p w14:paraId="7D5A7B06" w14:textId="1F8BC254"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Number of cases with difference in intensity of diagnostic immunoglobulin/complement</w:t>
            </w:r>
            <w:r w:rsidR="00393502" w:rsidRPr="00ED5F8C">
              <w:rPr>
                <w:rFonts w:ascii="Book Antiqua" w:eastAsia="Calibri" w:hAnsi="Book Antiqua"/>
                <w:b/>
                <w:sz w:val="24"/>
                <w:szCs w:val="24"/>
                <w:lang w:val="en-IN"/>
              </w:rPr>
              <w:t xml:space="preserve"> </w:t>
            </w:r>
            <w:r w:rsidRPr="00ED5F8C">
              <w:rPr>
                <w:rFonts w:ascii="Book Antiqua" w:eastAsia="Calibri" w:hAnsi="Book Antiqua"/>
                <w:b/>
                <w:sz w:val="24"/>
                <w:szCs w:val="24"/>
                <w:lang w:val="en-IN"/>
              </w:rPr>
              <w:t>(%)</w:t>
            </w:r>
          </w:p>
          <w:p w14:paraId="7D50C055" w14:textId="202901F5"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IF-F</w:t>
            </w:r>
            <w:r w:rsidR="00936B06"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&gt;</w:t>
            </w:r>
            <w:r w:rsidR="00936B06" w:rsidRPr="00ED5F8C">
              <w:rPr>
                <w:rFonts w:ascii="Book Antiqua" w:eastAsia="宋体" w:hAnsi="Book Antiqua"/>
                <w:b/>
                <w:sz w:val="24"/>
                <w:szCs w:val="24"/>
                <w:lang w:val="en-IN" w:eastAsia="zh-CN"/>
              </w:rPr>
              <w:t xml:space="preserve"> </w:t>
            </w:r>
            <w:r w:rsidRPr="00ED5F8C">
              <w:rPr>
                <w:rFonts w:ascii="Book Antiqua" w:eastAsia="Calibri" w:hAnsi="Book Antiqua"/>
                <w:b/>
                <w:sz w:val="24"/>
                <w:szCs w:val="24"/>
                <w:lang w:val="en-IN"/>
              </w:rPr>
              <w:t>IF-P</w:t>
            </w:r>
          </w:p>
        </w:tc>
        <w:tc>
          <w:tcPr>
            <w:tcW w:w="1559" w:type="dxa"/>
            <w:tcBorders>
              <w:top w:val="single" w:sz="4" w:space="0" w:color="auto"/>
            </w:tcBorders>
          </w:tcPr>
          <w:p w14:paraId="1DEF652E" w14:textId="77777777"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Total number of cases</w:t>
            </w:r>
          </w:p>
        </w:tc>
      </w:tr>
      <w:tr w:rsidR="00FB5680" w:rsidRPr="00ED5F8C" w14:paraId="06B92AC1" w14:textId="77777777" w:rsidTr="00224FC4">
        <w:trPr>
          <w:trHeight w:val="411"/>
        </w:trPr>
        <w:tc>
          <w:tcPr>
            <w:tcW w:w="2376" w:type="dxa"/>
            <w:vMerge/>
            <w:tcBorders>
              <w:bottom w:val="single" w:sz="4" w:space="0" w:color="auto"/>
            </w:tcBorders>
          </w:tcPr>
          <w:p w14:paraId="7823503D"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p>
        </w:tc>
        <w:tc>
          <w:tcPr>
            <w:tcW w:w="3544" w:type="dxa"/>
            <w:vMerge/>
            <w:tcBorders>
              <w:bottom w:val="single" w:sz="4" w:space="0" w:color="auto"/>
            </w:tcBorders>
          </w:tcPr>
          <w:p w14:paraId="7DCA2453"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p>
        </w:tc>
        <w:tc>
          <w:tcPr>
            <w:tcW w:w="1843" w:type="dxa"/>
            <w:tcBorders>
              <w:top w:val="single" w:sz="4" w:space="0" w:color="auto"/>
              <w:bottom w:val="single" w:sz="4" w:space="0" w:color="auto"/>
            </w:tcBorders>
          </w:tcPr>
          <w:p w14:paraId="4EE08135" w14:textId="77777777"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Difference of 1+</w:t>
            </w:r>
          </w:p>
        </w:tc>
        <w:tc>
          <w:tcPr>
            <w:tcW w:w="1843" w:type="dxa"/>
            <w:tcBorders>
              <w:top w:val="single" w:sz="4" w:space="0" w:color="auto"/>
              <w:bottom w:val="single" w:sz="4" w:space="0" w:color="auto"/>
            </w:tcBorders>
          </w:tcPr>
          <w:p w14:paraId="15C9AE3D" w14:textId="77777777" w:rsidR="00FB5680" w:rsidRPr="00ED5F8C" w:rsidRDefault="00FB5680" w:rsidP="00224FC4">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Difference of 2+</w:t>
            </w:r>
          </w:p>
        </w:tc>
        <w:tc>
          <w:tcPr>
            <w:tcW w:w="1559" w:type="dxa"/>
            <w:tcBorders>
              <w:bottom w:val="single" w:sz="4" w:space="0" w:color="auto"/>
            </w:tcBorders>
          </w:tcPr>
          <w:p w14:paraId="752E27C8"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p>
        </w:tc>
      </w:tr>
      <w:tr w:rsidR="00FB5680" w:rsidRPr="00ED5F8C" w14:paraId="247803BD" w14:textId="77777777" w:rsidTr="00224FC4">
        <w:tc>
          <w:tcPr>
            <w:tcW w:w="2376" w:type="dxa"/>
            <w:tcBorders>
              <w:top w:val="single" w:sz="4" w:space="0" w:color="auto"/>
            </w:tcBorders>
          </w:tcPr>
          <w:p w14:paraId="08A9F4C6"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IgA Nephropathy</w:t>
            </w:r>
          </w:p>
        </w:tc>
        <w:tc>
          <w:tcPr>
            <w:tcW w:w="3544" w:type="dxa"/>
            <w:tcBorders>
              <w:top w:val="single" w:sz="4" w:space="0" w:color="auto"/>
            </w:tcBorders>
          </w:tcPr>
          <w:p w14:paraId="7B200E6B"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7 (78%)</w:t>
            </w:r>
          </w:p>
        </w:tc>
        <w:tc>
          <w:tcPr>
            <w:tcW w:w="1843" w:type="dxa"/>
            <w:tcBorders>
              <w:top w:val="single" w:sz="4" w:space="0" w:color="auto"/>
            </w:tcBorders>
          </w:tcPr>
          <w:p w14:paraId="17D60B72"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 (22%)</w:t>
            </w:r>
          </w:p>
        </w:tc>
        <w:tc>
          <w:tcPr>
            <w:tcW w:w="1843" w:type="dxa"/>
            <w:tcBorders>
              <w:top w:val="single" w:sz="4" w:space="0" w:color="auto"/>
            </w:tcBorders>
          </w:tcPr>
          <w:p w14:paraId="0981CF89"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559" w:type="dxa"/>
            <w:tcBorders>
              <w:top w:val="single" w:sz="4" w:space="0" w:color="auto"/>
            </w:tcBorders>
          </w:tcPr>
          <w:p w14:paraId="54037A4F"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9</w:t>
            </w:r>
          </w:p>
        </w:tc>
      </w:tr>
      <w:tr w:rsidR="00FB5680" w:rsidRPr="00ED5F8C" w14:paraId="38996A32" w14:textId="77777777" w:rsidTr="00224FC4">
        <w:tc>
          <w:tcPr>
            <w:tcW w:w="2376" w:type="dxa"/>
          </w:tcPr>
          <w:p w14:paraId="2B3437BD" w14:textId="1813FBD0"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C-MPGN</w:t>
            </w:r>
          </w:p>
        </w:tc>
        <w:tc>
          <w:tcPr>
            <w:tcW w:w="3544" w:type="dxa"/>
          </w:tcPr>
          <w:p w14:paraId="0D4B0B7B"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 (25%)</w:t>
            </w:r>
          </w:p>
        </w:tc>
        <w:tc>
          <w:tcPr>
            <w:tcW w:w="1843" w:type="dxa"/>
          </w:tcPr>
          <w:p w14:paraId="13041B8B"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 (50%)</w:t>
            </w:r>
          </w:p>
        </w:tc>
        <w:tc>
          <w:tcPr>
            <w:tcW w:w="1843" w:type="dxa"/>
          </w:tcPr>
          <w:p w14:paraId="1FA15D45"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1(25%)</w:t>
            </w:r>
          </w:p>
        </w:tc>
        <w:tc>
          <w:tcPr>
            <w:tcW w:w="1559" w:type="dxa"/>
          </w:tcPr>
          <w:p w14:paraId="0C83D545"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4</w:t>
            </w:r>
          </w:p>
        </w:tc>
      </w:tr>
      <w:tr w:rsidR="00FB5680" w:rsidRPr="00ED5F8C" w14:paraId="593D463E" w14:textId="77777777" w:rsidTr="00224FC4">
        <w:tc>
          <w:tcPr>
            <w:tcW w:w="2376" w:type="dxa"/>
          </w:tcPr>
          <w:p w14:paraId="708BC77E"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IC-MPGN</w:t>
            </w:r>
          </w:p>
        </w:tc>
        <w:tc>
          <w:tcPr>
            <w:tcW w:w="3544" w:type="dxa"/>
          </w:tcPr>
          <w:p w14:paraId="3D7129FB"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4 (100%)</w:t>
            </w:r>
          </w:p>
        </w:tc>
        <w:tc>
          <w:tcPr>
            <w:tcW w:w="1843" w:type="dxa"/>
          </w:tcPr>
          <w:p w14:paraId="396449BE"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843" w:type="dxa"/>
          </w:tcPr>
          <w:p w14:paraId="576DC368"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559" w:type="dxa"/>
          </w:tcPr>
          <w:p w14:paraId="28EE4E44"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4</w:t>
            </w:r>
          </w:p>
        </w:tc>
      </w:tr>
      <w:tr w:rsidR="00FB5680" w:rsidRPr="00ED5F8C" w14:paraId="6C05EFAE" w14:textId="77777777" w:rsidTr="00224FC4">
        <w:tc>
          <w:tcPr>
            <w:tcW w:w="2376" w:type="dxa"/>
          </w:tcPr>
          <w:p w14:paraId="1EBC9390"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Lupus nephritis</w:t>
            </w:r>
          </w:p>
        </w:tc>
        <w:tc>
          <w:tcPr>
            <w:tcW w:w="3544" w:type="dxa"/>
          </w:tcPr>
          <w:p w14:paraId="4375C963"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 (50%)</w:t>
            </w:r>
          </w:p>
        </w:tc>
        <w:tc>
          <w:tcPr>
            <w:tcW w:w="1843" w:type="dxa"/>
          </w:tcPr>
          <w:p w14:paraId="18BBBF26"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 (50%)</w:t>
            </w:r>
          </w:p>
        </w:tc>
        <w:tc>
          <w:tcPr>
            <w:tcW w:w="1843" w:type="dxa"/>
          </w:tcPr>
          <w:p w14:paraId="75A0C2A8"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559" w:type="dxa"/>
          </w:tcPr>
          <w:p w14:paraId="3358AD87"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6</w:t>
            </w:r>
          </w:p>
        </w:tc>
      </w:tr>
      <w:tr w:rsidR="00FB5680" w:rsidRPr="00ED5F8C" w14:paraId="420AE706" w14:textId="77777777" w:rsidTr="00224FC4">
        <w:tc>
          <w:tcPr>
            <w:tcW w:w="2376" w:type="dxa"/>
          </w:tcPr>
          <w:p w14:paraId="3AC8C5AC"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C1q Nephropathy</w:t>
            </w:r>
          </w:p>
        </w:tc>
        <w:tc>
          <w:tcPr>
            <w:tcW w:w="3544" w:type="dxa"/>
          </w:tcPr>
          <w:p w14:paraId="43541AB2"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 (100%)</w:t>
            </w:r>
          </w:p>
        </w:tc>
        <w:tc>
          <w:tcPr>
            <w:tcW w:w="1843" w:type="dxa"/>
          </w:tcPr>
          <w:p w14:paraId="0C90F5E2"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843" w:type="dxa"/>
          </w:tcPr>
          <w:p w14:paraId="3035A310"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559" w:type="dxa"/>
          </w:tcPr>
          <w:p w14:paraId="14BD6CFD"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w:t>
            </w:r>
          </w:p>
        </w:tc>
      </w:tr>
      <w:tr w:rsidR="00FB5680" w:rsidRPr="00ED5F8C" w14:paraId="44B24F06" w14:textId="77777777" w:rsidTr="00224FC4">
        <w:tc>
          <w:tcPr>
            <w:tcW w:w="2376" w:type="dxa"/>
          </w:tcPr>
          <w:p w14:paraId="374DA51A"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Membranous nephropathy</w:t>
            </w:r>
          </w:p>
        </w:tc>
        <w:tc>
          <w:tcPr>
            <w:tcW w:w="3544" w:type="dxa"/>
          </w:tcPr>
          <w:p w14:paraId="38C39AB5"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 (43%)</w:t>
            </w:r>
          </w:p>
        </w:tc>
        <w:tc>
          <w:tcPr>
            <w:tcW w:w="1843" w:type="dxa"/>
          </w:tcPr>
          <w:p w14:paraId="4312D770"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 (43%)</w:t>
            </w:r>
          </w:p>
        </w:tc>
        <w:tc>
          <w:tcPr>
            <w:tcW w:w="1843" w:type="dxa"/>
          </w:tcPr>
          <w:p w14:paraId="44DFBAAE"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1(14%)</w:t>
            </w:r>
          </w:p>
        </w:tc>
        <w:tc>
          <w:tcPr>
            <w:tcW w:w="1559" w:type="dxa"/>
          </w:tcPr>
          <w:p w14:paraId="56097AA1"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7</w:t>
            </w:r>
          </w:p>
        </w:tc>
      </w:tr>
      <w:tr w:rsidR="00FB5680" w:rsidRPr="00ED5F8C" w14:paraId="27878E4D" w14:textId="77777777" w:rsidTr="00224FC4">
        <w:tc>
          <w:tcPr>
            <w:tcW w:w="2376" w:type="dxa"/>
            <w:tcBorders>
              <w:bottom w:val="single" w:sz="4" w:space="0" w:color="auto"/>
            </w:tcBorders>
          </w:tcPr>
          <w:p w14:paraId="078E7F89" w14:textId="77777777" w:rsidR="00FB5680" w:rsidRPr="00ED5F8C" w:rsidRDefault="00FB5680" w:rsidP="00224FC4">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Post infectious glomerulonephritis</w:t>
            </w:r>
          </w:p>
        </w:tc>
        <w:tc>
          <w:tcPr>
            <w:tcW w:w="3544" w:type="dxa"/>
            <w:tcBorders>
              <w:bottom w:val="single" w:sz="4" w:space="0" w:color="auto"/>
            </w:tcBorders>
          </w:tcPr>
          <w:p w14:paraId="00BF62E5"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1(100%)</w:t>
            </w:r>
          </w:p>
        </w:tc>
        <w:tc>
          <w:tcPr>
            <w:tcW w:w="1843" w:type="dxa"/>
            <w:tcBorders>
              <w:bottom w:val="single" w:sz="4" w:space="0" w:color="auto"/>
            </w:tcBorders>
          </w:tcPr>
          <w:p w14:paraId="4941A08A"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843" w:type="dxa"/>
            <w:tcBorders>
              <w:bottom w:val="single" w:sz="4" w:space="0" w:color="auto"/>
            </w:tcBorders>
          </w:tcPr>
          <w:p w14:paraId="75B8B48F"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w:t>
            </w:r>
          </w:p>
        </w:tc>
        <w:tc>
          <w:tcPr>
            <w:tcW w:w="1559" w:type="dxa"/>
            <w:tcBorders>
              <w:bottom w:val="single" w:sz="4" w:space="0" w:color="auto"/>
            </w:tcBorders>
          </w:tcPr>
          <w:p w14:paraId="49F3C2DE" w14:textId="77777777" w:rsidR="00FB5680" w:rsidRPr="00ED5F8C" w:rsidRDefault="00FB5680" w:rsidP="00224FC4">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1</w:t>
            </w:r>
          </w:p>
        </w:tc>
      </w:tr>
    </w:tbl>
    <w:p w14:paraId="166AD6AC" w14:textId="6543D950" w:rsidR="00FB5680" w:rsidRPr="00ED5F8C" w:rsidRDefault="00224FC4" w:rsidP="00513980">
      <w:pPr>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sz w:val="24"/>
          <w:szCs w:val="24"/>
        </w:rPr>
        <w:t>IF-</w:t>
      </w:r>
      <w:r w:rsidR="00FB5680" w:rsidRPr="00ED5F8C">
        <w:rPr>
          <w:rFonts w:ascii="Book Antiqua" w:hAnsi="Book Antiqua"/>
          <w:sz w:val="24"/>
          <w:szCs w:val="24"/>
        </w:rPr>
        <w:t xml:space="preserve">F: </w:t>
      </w:r>
      <w:r w:rsidRPr="00ED5F8C">
        <w:rPr>
          <w:rFonts w:ascii="Book Antiqua" w:hAnsi="Book Antiqua"/>
          <w:sz w:val="24"/>
          <w:szCs w:val="24"/>
        </w:rPr>
        <w:t>I</w:t>
      </w:r>
      <w:r w:rsidR="00FB5680" w:rsidRPr="00ED5F8C">
        <w:rPr>
          <w:rFonts w:ascii="Book Antiqua" w:hAnsi="Book Antiqua"/>
          <w:sz w:val="24"/>
          <w:szCs w:val="24"/>
        </w:rPr>
        <w:t>mmunofluorescence on fresh frozen tissue</w:t>
      </w:r>
      <w:r w:rsidRPr="00ED5F8C">
        <w:rPr>
          <w:rFonts w:ascii="Book Antiqua" w:eastAsia="宋体" w:hAnsi="Book Antiqua"/>
          <w:sz w:val="24"/>
          <w:szCs w:val="24"/>
          <w:lang w:eastAsia="zh-CN"/>
        </w:rPr>
        <w:t>;</w:t>
      </w:r>
      <w:r w:rsidR="00FB5680" w:rsidRPr="00ED5F8C">
        <w:rPr>
          <w:rFonts w:ascii="Book Antiqua" w:hAnsi="Book Antiqua"/>
          <w:sz w:val="24"/>
          <w:szCs w:val="24"/>
        </w:rPr>
        <w:t xml:space="preserve"> IF-P: </w:t>
      </w:r>
      <w:r w:rsidRPr="00ED5F8C">
        <w:rPr>
          <w:rFonts w:ascii="Book Antiqua" w:hAnsi="Book Antiqua"/>
          <w:sz w:val="24"/>
          <w:szCs w:val="24"/>
        </w:rPr>
        <w:t>I</w:t>
      </w:r>
      <w:r w:rsidR="00FB5680" w:rsidRPr="00ED5F8C">
        <w:rPr>
          <w:rFonts w:ascii="Book Antiqua" w:hAnsi="Book Antiqua"/>
          <w:sz w:val="24"/>
          <w:szCs w:val="24"/>
        </w:rPr>
        <w:t>mmunofluorescence on paraffin embedded tissue</w:t>
      </w:r>
      <w:r w:rsidRPr="00ED5F8C">
        <w:rPr>
          <w:rFonts w:ascii="Book Antiqua" w:eastAsia="宋体" w:hAnsi="Book Antiqua"/>
          <w:sz w:val="24"/>
          <w:szCs w:val="24"/>
          <w:lang w:eastAsia="zh-CN"/>
        </w:rPr>
        <w:t>;</w:t>
      </w:r>
      <w:r w:rsidRPr="00ED5F8C">
        <w:rPr>
          <w:rFonts w:ascii="Book Antiqua" w:hAnsi="Book Antiqua"/>
          <w:sz w:val="24"/>
          <w:szCs w:val="24"/>
        </w:rPr>
        <w:t xml:space="preserve"> C</w:t>
      </w:r>
      <w:r w:rsidRPr="00ED5F8C">
        <w:rPr>
          <w:rFonts w:ascii="Book Antiqua" w:eastAsia="宋体" w:hAnsi="Book Antiqua"/>
          <w:sz w:val="24"/>
          <w:szCs w:val="24"/>
          <w:lang w:eastAsia="zh-CN"/>
        </w:rPr>
        <w:t>-</w:t>
      </w:r>
      <w:r w:rsidR="00FB5680" w:rsidRPr="00ED5F8C">
        <w:rPr>
          <w:rFonts w:ascii="Book Antiqua" w:hAnsi="Book Antiqua"/>
          <w:sz w:val="24"/>
          <w:szCs w:val="24"/>
        </w:rPr>
        <w:t xml:space="preserve">MPGN: </w:t>
      </w:r>
      <w:r w:rsidRPr="00ED5F8C">
        <w:rPr>
          <w:rFonts w:ascii="Book Antiqua" w:hAnsi="Book Antiqua"/>
          <w:sz w:val="24"/>
          <w:szCs w:val="24"/>
        </w:rPr>
        <w:t>C</w:t>
      </w:r>
      <w:r w:rsidR="00FB5680" w:rsidRPr="00ED5F8C">
        <w:rPr>
          <w:rFonts w:ascii="Book Antiqua" w:hAnsi="Book Antiqua"/>
          <w:sz w:val="24"/>
          <w:szCs w:val="24"/>
        </w:rPr>
        <w:t xml:space="preserve">omplement mediated </w:t>
      </w:r>
      <w:proofErr w:type="spellStart"/>
      <w:r w:rsidR="00FB5680" w:rsidRPr="00ED5F8C">
        <w:rPr>
          <w:rFonts w:ascii="Book Antiqua" w:hAnsi="Book Antiqua"/>
          <w:sz w:val="24"/>
          <w:szCs w:val="24"/>
        </w:rPr>
        <w:t>membranoproliferative</w:t>
      </w:r>
      <w:proofErr w:type="spellEnd"/>
      <w:r w:rsidR="00FB5680" w:rsidRPr="00ED5F8C">
        <w:rPr>
          <w:rFonts w:ascii="Book Antiqua" w:hAnsi="Book Antiqua"/>
          <w:sz w:val="24"/>
          <w:szCs w:val="24"/>
        </w:rPr>
        <w:t xml:space="preserve"> glomerulonephritis</w:t>
      </w:r>
      <w:r w:rsidRPr="00ED5F8C">
        <w:rPr>
          <w:rFonts w:ascii="Book Antiqua" w:eastAsia="宋体" w:hAnsi="Book Antiqua"/>
          <w:sz w:val="24"/>
          <w:szCs w:val="24"/>
          <w:lang w:eastAsia="zh-CN"/>
        </w:rPr>
        <w:t xml:space="preserve">; </w:t>
      </w:r>
      <w:r w:rsidRPr="00ED5F8C">
        <w:rPr>
          <w:rFonts w:ascii="Book Antiqua" w:hAnsi="Book Antiqua"/>
          <w:sz w:val="24"/>
          <w:szCs w:val="24"/>
        </w:rPr>
        <w:t>IC-MPGN</w:t>
      </w:r>
      <w:r w:rsidR="00FB5680" w:rsidRPr="00ED5F8C">
        <w:rPr>
          <w:rFonts w:ascii="Book Antiqua" w:hAnsi="Book Antiqua"/>
          <w:sz w:val="24"/>
          <w:szCs w:val="24"/>
        </w:rPr>
        <w:t xml:space="preserve">: </w:t>
      </w:r>
      <w:r w:rsidRPr="00ED5F8C">
        <w:rPr>
          <w:rFonts w:ascii="Book Antiqua" w:hAnsi="Book Antiqua"/>
          <w:sz w:val="24"/>
          <w:szCs w:val="24"/>
        </w:rPr>
        <w:t>I</w:t>
      </w:r>
      <w:r w:rsidR="00FB5680" w:rsidRPr="00ED5F8C">
        <w:rPr>
          <w:rFonts w:ascii="Book Antiqua" w:hAnsi="Book Antiqua"/>
          <w:sz w:val="24"/>
          <w:szCs w:val="24"/>
        </w:rPr>
        <w:t xml:space="preserve">mmune complex mediated </w:t>
      </w:r>
      <w:proofErr w:type="spellStart"/>
      <w:r w:rsidR="00FB5680" w:rsidRPr="00ED5F8C">
        <w:rPr>
          <w:rFonts w:ascii="Book Antiqua" w:hAnsi="Book Antiqua"/>
          <w:sz w:val="24"/>
          <w:szCs w:val="24"/>
        </w:rPr>
        <w:t>membranop</w:t>
      </w:r>
      <w:r w:rsidRPr="00ED5F8C">
        <w:rPr>
          <w:rFonts w:ascii="Book Antiqua" w:hAnsi="Book Antiqua"/>
          <w:sz w:val="24"/>
          <w:szCs w:val="24"/>
        </w:rPr>
        <w:t>roliferative</w:t>
      </w:r>
      <w:proofErr w:type="spellEnd"/>
      <w:r w:rsidRPr="00ED5F8C">
        <w:rPr>
          <w:rFonts w:ascii="Book Antiqua" w:hAnsi="Book Antiqua"/>
          <w:sz w:val="24"/>
          <w:szCs w:val="24"/>
        </w:rPr>
        <w:t xml:space="preserve"> glomerulonephritis</w:t>
      </w:r>
      <w:r w:rsidRPr="00ED5F8C">
        <w:rPr>
          <w:rFonts w:ascii="Book Antiqua" w:eastAsia="宋体" w:hAnsi="Book Antiqua"/>
          <w:sz w:val="24"/>
          <w:szCs w:val="24"/>
          <w:lang w:eastAsia="zh-CN"/>
        </w:rPr>
        <w:t>.</w:t>
      </w:r>
    </w:p>
    <w:p w14:paraId="1BBA4EE4" w14:textId="77777777" w:rsidR="00FB5680" w:rsidRPr="00ED5F8C" w:rsidRDefault="00FB5680" w:rsidP="00513980">
      <w:pPr>
        <w:adjustRightInd w:val="0"/>
        <w:snapToGrid w:val="0"/>
        <w:spacing w:after="0" w:line="360" w:lineRule="auto"/>
        <w:jc w:val="both"/>
        <w:rPr>
          <w:rFonts w:ascii="Book Antiqua" w:hAnsi="Book Antiqua"/>
          <w:sz w:val="24"/>
          <w:szCs w:val="24"/>
        </w:rPr>
      </w:pPr>
    </w:p>
    <w:p w14:paraId="55714277"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750FAD90"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75826173"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25E16773"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534A6531"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6818EE67"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1F7ECAF3" w14:textId="77777777" w:rsidR="00FB5680" w:rsidRPr="00ED5F8C" w:rsidRDefault="00FB5680" w:rsidP="00513980">
      <w:pPr>
        <w:adjustRightInd w:val="0"/>
        <w:snapToGrid w:val="0"/>
        <w:spacing w:after="0" w:line="360" w:lineRule="auto"/>
        <w:jc w:val="both"/>
        <w:rPr>
          <w:rFonts w:ascii="Book Antiqua" w:hAnsi="Book Antiqua"/>
          <w:b/>
          <w:sz w:val="24"/>
          <w:szCs w:val="24"/>
        </w:rPr>
      </w:pPr>
    </w:p>
    <w:p w14:paraId="79544282" w14:textId="28EE467C" w:rsidR="00FB5680" w:rsidRPr="00ED5F8C" w:rsidRDefault="00FB5680" w:rsidP="00513980">
      <w:pPr>
        <w:adjustRightInd w:val="0"/>
        <w:snapToGrid w:val="0"/>
        <w:spacing w:after="0" w:line="360" w:lineRule="auto"/>
        <w:jc w:val="both"/>
        <w:rPr>
          <w:rFonts w:ascii="Book Antiqua" w:hAnsi="Book Antiqua"/>
          <w:b/>
          <w:sz w:val="24"/>
          <w:szCs w:val="24"/>
        </w:rPr>
      </w:pPr>
      <w:r w:rsidRPr="00ED5F8C">
        <w:rPr>
          <w:rFonts w:ascii="Book Antiqua" w:hAnsi="Book Antiqua"/>
          <w:b/>
          <w:sz w:val="24"/>
          <w:szCs w:val="24"/>
        </w:rPr>
        <w:lastRenderedPageBreak/>
        <w:t>Table 4 Studies using the technique of immunofluorescence on enzyme digested paraffin embedded tissue in literature</w:t>
      </w:r>
    </w:p>
    <w:tbl>
      <w:tblPr>
        <w:tblW w:w="10314" w:type="dxa"/>
        <w:tblLayout w:type="fixed"/>
        <w:tblLook w:val="04A0" w:firstRow="1" w:lastRow="0" w:firstColumn="1" w:lastColumn="0" w:noHBand="0" w:noVBand="1"/>
      </w:tblPr>
      <w:tblGrid>
        <w:gridCol w:w="817"/>
        <w:gridCol w:w="1134"/>
        <w:gridCol w:w="1276"/>
        <w:gridCol w:w="1701"/>
        <w:gridCol w:w="5386"/>
      </w:tblGrid>
      <w:tr w:rsidR="00FB5680" w:rsidRPr="00ED5F8C" w14:paraId="34472B91" w14:textId="77777777" w:rsidTr="00033BB8">
        <w:tc>
          <w:tcPr>
            <w:tcW w:w="817" w:type="dxa"/>
            <w:tcBorders>
              <w:top w:val="single" w:sz="4" w:space="0" w:color="auto"/>
              <w:bottom w:val="single" w:sz="4" w:space="0" w:color="auto"/>
            </w:tcBorders>
          </w:tcPr>
          <w:p w14:paraId="7CE89BE5" w14:textId="5FD7719C" w:rsidR="00FB5680" w:rsidRPr="00ED5F8C" w:rsidRDefault="00FB5680" w:rsidP="00033BB8">
            <w:pPr>
              <w:adjustRightInd w:val="0"/>
              <w:snapToGrid w:val="0"/>
              <w:spacing w:after="0" w:line="360" w:lineRule="auto"/>
              <w:rPr>
                <w:rFonts w:ascii="Book Antiqua" w:eastAsia="Calibri" w:hAnsi="Book Antiqua"/>
                <w:b/>
                <w:sz w:val="24"/>
                <w:szCs w:val="24"/>
                <w:lang w:val="en-IN"/>
              </w:rPr>
            </w:pPr>
            <w:r w:rsidRPr="00ED5F8C">
              <w:rPr>
                <w:rFonts w:ascii="Book Antiqua" w:eastAsia="Calibri" w:hAnsi="Book Antiqua"/>
                <w:b/>
                <w:sz w:val="24"/>
                <w:szCs w:val="24"/>
                <w:lang w:val="en-IN"/>
              </w:rPr>
              <w:t>Year [Ref]</w:t>
            </w:r>
          </w:p>
        </w:tc>
        <w:tc>
          <w:tcPr>
            <w:tcW w:w="1134" w:type="dxa"/>
            <w:tcBorders>
              <w:top w:val="single" w:sz="4" w:space="0" w:color="auto"/>
              <w:bottom w:val="single" w:sz="4" w:space="0" w:color="auto"/>
            </w:tcBorders>
          </w:tcPr>
          <w:p w14:paraId="02B1A545" w14:textId="5DB4AF47" w:rsidR="00FB5680" w:rsidRPr="00ED5F8C" w:rsidRDefault="00FB5680" w:rsidP="00033BB8">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Enzyme used</w:t>
            </w:r>
          </w:p>
        </w:tc>
        <w:tc>
          <w:tcPr>
            <w:tcW w:w="1276" w:type="dxa"/>
            <w:tcBorders>
              <w:top w:val="single" w:sz="4" w:space="0" w:color="auto"/>
              <w:bottom w:val="single" w:sz="4" w:space="0" w:color="auto"/>
            </w:tcBorders>
          </w:tcPr>
          <w:p w14:paraId="741DEBF4" w14:textId="77B52CE0" w:rsidR="00FB5680" w:rsidRPr="00ED5F8C" w:rsidRDefault="00FB5680" w:rsidP="00033BB8">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Cases (</w:t>
            </w:r>
            <w:r w:rsidRPr="00ED5F8C">
              <w:rPr>
                <w:rFonts w:ascii="Book Antiqua" w:eastAsia="Calibri" w:hAnsi="Book Antiqua"/>
                <w:b/>
                <w:i/>
                <w:sz w:val="24"/>
                <w:szCs w:val="24"/>
                <w:lang w:val="en-IN"/>
              </w:rPr>
              <w:t>n</w:t>
            </w:r>
            <w:r w:rsidRPr="00ED5F8C">
              <w:rPr>
                <w:rFonts w:ascii="Book Antiqua" w:eastAsia="Calibri" w:hAnsi="Book Antiqua"/>
                <w:b/>
                <w:sz w:val="24"/>
                <w:szCs w:val="24"/>
                <w:lang w:val="en-IN"/>
              </w:rPr>
              <w:t>)</w:t>
            </w:r>
          </w:p>
        </w:tc>
        <w:tc>
          <w:tcPr>
            <w:tcW w:w="1701" w:type="dxa"/>
            <w:tcBorders>
              <w:top w:val="single" w:sz="4" w:space="0" w:color="auto"/>
              <w:bottom w:val="single" w:sz="4" w:space="0" w:color="auto"/>
            </w:tcBorders>
          </w:tcPr>
          <w:p w14:paraId="3AF1F012" w14:textId="7C8797C4" w:rsidR="00FB5680" w:rsidRPr="00ED5F8C" w:rsidRDefault="00FB5680" w:rsidP="00033BB8">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IF panel applied</w:t>
            </w:r>
          </w:p>
        </w:tc>
        <w:tc>
          <w:tcPr>
            <w:tcW w:w="5386" w:type="dxa"/>
            <w:tcBorders>
              <w:top w:val="single" w:sz="4" w:space="0" w:color="auto"/>
              <w:bottom w:val="single" w:sz="4" w:space="0" w:color="auto"/>
            </w:tcBorders>
          </w:tcPr>
          <w:p w14:paraId="6E93B9AE" w14:textId="78D626EC" w:rsidR="00FB5680" w:rsidRPr="00ED5F8C" w:rsidRDefault="00FB5680" w:rsidP="00033BB8">
            <w:pPr>
              <w:adjustRightInd w:val="0"/>
              <w:snapToGrid w:val="0"/>
              <w:spacing w:after="0" w:line="360" w:lineRule="auto"/>
              <w:jc w:val="center"/>
              <w:rPr>
                <w:rFonts w:ascii="Book Antiqua" w:eastAsia="Calibri" w:hAnsi="Book Antiqua"/>
                <w:b/>
                <w:sz w:val="24"/>
                <w:szCs w:val="24"/>
                <w:lang w:val="en-IN"/>
              </w:rPr>
            </w:pPr>
            <w:r w:rsidRPr="00ED5F8C">
              <w:rPr>
                <w:rFonts w:ascii="Book Antiqua" w:eastAsia="Calibri" w:hAnsi="Book Antiqua"/>
                <w:b/>
                <w:sz w:val="24"/>
                <w:szCs w:val="24"/>
                <w:lang w:val="en-IN"/>
              </w:rPr>
              <w:t>Significant results</w:t>
            </w:r>
          </w:p>
        </w:tc>
      </w:tr>
      <w:tr w:rsidR="00FB5680" w:rsidRPr="00ED5F8C" w14:paraId="6F8EC4B4" w14:textId="77777777" w:rsidTr="00033BB8">
        <w:tc>
          <w:tcPr>
            <w:tcW w:w="817" w:type="dxa"/>
            <w:tcBorders>
              <w:top w:val="single" w:sz="4" w:space="0" w:color="auto"/>
            </w:tcBorders>
          </w:tcPr>
          <w:p w14:paraId="295F2DF9"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1976 [2]</w:t>
            </w:r>
          </w:p>
        </w:tc>
        <w:tc>
          <w:tcPr>
            <w:tcW w:w="1134" w:type="dxa"/>
            <w:tcBorders>
              <w:top w:val="single" w:sz="4" w:space="0" w:color="auto"/>
            </w:tcBorders>
          </w:tcPr>
          <w:p w14:paraId="43736A32" w14:textId="4AA01B2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Trypsin for 120 mins</w:t>
            </w:r>
          </w:p>
        </w:tc>
        <w:tc>
          <w:tcPr>
            <w:tcW w:w="1276" w:type="dxa"/>
            <w:tcBorders>
              <w:top w:val="single" w:sz="4" w:space="0" w:color="auto"/>
            </w:tcBorders>
          </w:tcPr>
          <w:p w14:paraId="3DBDD79B"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NA</w:t>
            </w:r>
          </w:p>
        </w:tc>
        <w:tc>
          <w:tcPr>
            <w:tcW w:w="1701" w:type="dxa"/>
            <w:tcBorders>
              <w:top w:val="single" w:sz="4" w:space="0" w:color="auto"/>
            </w:tcBorders>
          </w:tcPr>
          <w:p w14:paraId="37052E2D" w14:textId="7B3E84E6"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Immunoglobulins and complement</w:t>
            </w:r>
          </w:p>
        </w:tc>
        <w:tc>
          <w:tcPr>
            <w:tcW w:w="5386" w:type="dxa"/>
            <w:tcBorders>
              <w:top w:val="single" w:sz="4" w:space="0" w:color="auto"/>
            </w:tcBorders>
          </w:tcPr>
          <w:p w14:paraId="5CC93828"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Feasible to demonstrate immunoglobulins but not complement</w:t>
            </w:r>
          </w:p>
          <w:p w14:paraId="2E7C3F22"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Reduced background immunofluorescence</w:t>
            </w:r>
          </w:p>
        </w:tc>
      </w:tr>
      <w:tr w:rsidR="00FB5680" w:rsidRPr="00ED5F8C" w14:paraId="269D880D" w14:textId="77777777" w:rsidTr="00033BB8">
        <w:tc>
          <w:tcPr>
            <w:tcW w:w="817" w:type="dxa"/>
          </w:tcPr>
          <w:p w14:paraId="531D26EC"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1979 [5]</w:t>
            </w:r>
          </w:p>
        </w:tc>
        <w:tc>
          <w:tcPr>
            <w:tcW w:w="1134" w:type="dxa"/>
          </w:tcPr>
          <w:p w14:paraId="206B1D67"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Trypsin</w:t>
            </w:r>
          </w:p>
        </w:tc>
        <w:tc>
          <w:tcPr>
            <w:tcW w:w="1276" w:type="dxa"/>
          </w:tcPr>
          <w:p w14:paraId="4853C0F3"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52 renal biopsies</w:t>
            </w:r>
          </w:p>
        </w:tc>
        <w:tc>
          <w:tcPr>
            <w:tcW w:w="1701" w:type="dxa"/>
          </w:tcPr>
          <w:p w14:paraId="501DFD86"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 IgA, IgM, C3, Fibrinogen</w:t>
            </w:r>
          </w:p>
        </w:tc>
        <w:tc>
          <w:tcPr>
            <w:tcW w:w="5386" w:type="dxa"/>
          </w:tcPr>
          <w:p w14:paraId="2993CFF4"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Accurate detection of immunoglobulins (90%) and complement (75%) in comparison with IF on frozen</w:t>
            </w:r>
          </w:p>
        </w:tc>
      </w:tr>
      <w:tr w:rsidR="00FB5680" w:rsidRPr="00ED5F8C" w14:paraId="3D73DD7D" w14:textId="77777777" w:rsidTr="00033BB8">
        <w:tc>
          <w:tcPr>
            <w:tcW w:w="817" w:type="dxa"/>
          </w:tcPr>
          <w:p w14:paraId="04792E59"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1980 [6]</w:t>
            </w:r>
          </w:p>
        </w:tc>
        <w:tc>
          <w:tcPr>
            <w:tcW w:w="1134" w:type="dxa"/>
          </w:tcPr>
          <w:p w14:paraId="37F3B4B8"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Trypsin</w:t>
            </w:r>
          </w:p>
        </w:tc>
        <w:tc>
          <w:tcPr>
            <w:tcW w:w="1276" w:type="dxa"/>
          </w:tcPr>
          <w:p w14:paraId="1B68CD04"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21(LN,MN,IgAN)</w:t>
            </w:r>
          </w:p>
        </w:tc>
        <w:tc>
          <w:tcPr>
            <w:tcW w:w="1701" w:type="dxa"/>
          </w:tcPr>
          <w:p w14:paraId="1E8DC196"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 IgM, IgA</w:t>
            </w:r>
          </w:p>
        </w:tc>
        <w:tc>
          <w:tcPr>
            <w:tcW w:w="5386" w:type="dxa"/>
          </w:tcPr>
          <w:p w14:paraId="54E3AD15" w14:textId="287D74AD" w:rsidR="00FB5680" w:rsidRPr="00ED5F8C" w:rsidRDefault="00FB5680" w:rsidP="00033BB8">
            <w:pPr>
              <w:widowControl w:val="0"/>
              <w:autoSpaceDE w:val="0"/>
              <w:autoSpaceDN w:val="0"/>
              <w:adjustRightInd w:val="0"/>
              <w:snapToGrid w:val="0"/>
              <w:spacing w:after="0" w:line="360" w:lineRule="auto"/>
              <w:jc w:val="center"/>
              <w:rPr>
                <w:rFonts w:ascii="Book Antiqua" w:eastAsia="宋体" w:hAnsi="Book Antiqua"/>
                <w:sz w:val="24"/>
                <w:szCs w:val="24"/>
                <w:lang w:eastAsia="zh-CN"/>
              </w:rPr>
            </w:pPr>
            <w:r w:rsidRPr="00ED5F8C">
              <w:rPr>
                <w:rFonts w:ascii="Book Antiqua" w:hAnsi="Book Antiqua"/>
                <w:sz w:val="24"/>
                <w:szCs w:val="24"/>
              </w:rPr>
              <w:t>IF on trypsin-digested tissue was as sensitive as IF-F for immunoglobulins but less sensitive for complement</w:t>
            </w:r>
          </w:p>
        </w:tc>
      </w:tr>
      <w:tr w:rsidR="00FB5680" w:rsidRPr="00ED5F8C" w14:paraId="3D583919" w14:textId="77777777" w:rsidTr="00033BB8">
        <w:tc>
          <w:tcPr>
            <w:tcW w:w="817" w:type="dxa"/>
          </w:tcPr>
          <w:p w14:paraId="2104DC9A"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1980 [7]</w:t>
            </w:r>
          </w:p>
        </w:tc>
        <w:tc>
          <w:tcPr>
            <w:tcW w:w="1134" w:type="dxa"/>
          </w:tcPr>
          <w:p w14:paraId="528FD1C4"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Pepsin (0.4%) and trypsin</w:t>
            </w:r>
          </w:p>
        </w:tc>
        <w:tc>
          <w:tcPr>
            <w:tcW w:w="1276" w:type="dxa"/>
          </w:tcPr>
          <w:p w14:paraId="726F3387" w14:textId="6FF1D3C2"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Experimental mice model of anti GBM disease</w:t>
            </w:r>
          </w:p>
        </w:tc>
        <w:tc>
          <w:tcPr>
            <w:tcW w:w="1701" w:type="dxa"/>
          </w:tcPr>
          <w:p w14:paraId="2F18AE64"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w:t>
            </w:r>
          </w:p>
        </w:tc>
        <w:tc>
          <w:tcPr>
            <w:tcW w:w="5386" w:type="dxa"/>
          </w:tcPr>
          <w:p w14:paraId="60E6FED4"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Pepsin +/- trypsin digestion better than trypsin alone</w:t>
            </w:r>
          </w:p>
          <w:p w14:paraId="18CAF651" w14:textId="2B559B2F"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Enzyme digested tissue showed trivial decrease in sensitivity but good preservation in comparison with IF on frozen</w:t>
            </w:r>
          </w:p>
        </w:tc>
      </w:tr>
      <w:tr w:rsidR="00FB5680" w:rsidRPr="00ED5F8C" w14:paraId="36EFCC3F" w14:textId="77777777" w:rsidTr="00033BB8">
        <w:tc>
          <w:tcPr>
            <w:tcW w:w="817" w:type="dxa"/>
          </w:tcPr>
          <w:p w14:paraId="7C934C58"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1989 [8]</w:t>
            </w:r>
          </w:p>
        </w:tc>
        <w:tc>
          <w:tcPr>
            <w:tcW w:w="1134" w:type="dxa"/>
          </w:tcPr>
          <w:p w14:paraId="39E4CB1F"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Pronase (0.75g/L for 60 mins at 37C)</w:t>
            </w:r>
          </w:p>
        </w:tc>
        <w:tc>
          <w:tcPr>
            <w:tcW w:w="1276" w:type="dxa"/>
          </w:tcPr>
          <w:p w14:paraId="1951478B"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IgAN(10),MN(8),Proliferative LN(10)</w:t>
            </w:r>
          </w:p>
        </w:tc>
        <w:tc>
          <w:tcPr>
            <w:tcW w:w="1701" w:type="dxa"/>
          </w:tcPr>
          <w:p w14:paraId="5E326CD2"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IgG,IgA,IgM,C3,C1q</w:t>
            </w:r>
          </w:p>
        </w:tc>
        <w:tc>
          <w:tcPr>
            <w:tcW w:w="5386" w:type="dxa"/>
          </w:tcPr>
          <w:p w14:paraId="4F859F83" w14:textId="0E2F2E86"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Correct diagnosis possible in all cases</w:t>
            </w:r>
          </w:p>
          <w:p w14:paraId="54453BA8" w14:textId="431872FE"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Better structural details and less fading of IF</w:t>
            </w:r>
          </w:p>
          <w:p w14:paraId="7F0E786A" w14:textId="1C00497A"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Lower intensity staining for C3</w:t>
            </w:r>
          </w:p>
          <w:p w14:paraId="692E7949" w14:textId="520F8092"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Retrospectively performed digestion on 1 and 2 year old blocks, satisfactory in 86% cases</w:t>
            </w:r>
          </w:p>
        </w:tc>
      </w:tr>
      <w:tr w:rsidR="00FB5680" w:rsidRPr="00ED5F8C" w14:paraId="50FA72B6" w14:textId="77777777" w:rsidTr="00033BB8">
        <w:tc>
          <w:tcPr>
            <w:tcW w:w="817" w:type="dxa"/>
          </w:tcPr>
          <w:p w14:paraId="287B67DA"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2005 [9]</w:t>
            </w:r>
          </w:p>
        </w:tc>
        <w:tc>
          <w:tcPr>
            <w:tcW w:w="1134" w:type="dxa"/>
          </w:tcPr>
          <w:p w14:paraId="214BDD4E"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Microwave treatment (10 mins) followed by Protease VII </w:t>
            </w:r>
            <w:r w:rsidRPr="00ED5F8C">
              <w:rPr>
                <w:rFonts w:ascii="Book Antiqua" w:hAnsi="Book Antiqua"/>
                <w:sz w:val="24"/>
                <w:szCs w:val="24"/>
              </w:rPr>
              <w:lastRenderedPageBreak/>
              <w:t>(0.05% for 30/60 mins)</w:t>
            </w:r>
          </w:p>
          <w:p w14:paraId="7675BB45"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Trypsin (0.25% for 120 mins)</w:t>
            </w:r>
          </w:p>
        </w:tc>
        <w:tc>
          <w:tcPr>
            <w:tcW w:w="1276" w:type="dxa"/>
          </w:tcPr>
          <w:p w14:paraId="1D9E4047"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lastRenderedPageBreak/>
              <w:t>IgAN(7),LN(7),MN(7),MPGN(3)</w:t>
            </w:r>
          </w:p>
        </w:tc>
        <w:tc>
          <w:tcPr>
            <w:tcW w:w="1701" w:type="dxa"/>
          </w:tcPr>
          <w:p w14:paraId="5B14A128" w14:textId="37C4442C"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 IgA, IgM, C3</w:t>
            </w:r>
          </w:p>
        </w:tc>
        <w:tc>
          <w:tcPr>
            <w:tcW w:w="5386" w:type="dxa"/>
          </w:tcPr>
          <w:p w14:paraId="417772AB" w14:textId="7F780B5F"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Microwave treatment followed by protease digestion better than trypsin digestion</w:t>
            </w:r>
          </w:p>
          <w:p w14:paraId="1E76DC9F" w14:textId="3B592EFA"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Diagnostic immunoglobulin found in more than 80% cases</w:t>
            </w:r>
          </w:p>
        </w:tc>
      </w:tr>
      <w:tr w:rsidR="00FB5680" w:rsidRPr="00ED5F8C" w14:paraId="30977D0A" w14:textId="77777777" w:rsidTr="00033BB8">
        <w:tc>
          <w:tcPr>
            <w:tcW w:w="817" w:type="dxa"/>
          </w:tcPr>
          <w:p w14:paraId="330F9DBD"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lastRenderedPageBreak/>
              <w:t>2006 [10]</w:t>
            </w:r>
          </w:p>
        </w:tc>
        <w:tc>
          <w:tcPr>
            <w:tcW w:w="1134" w:type="dxa"/>
          </w:tcPr>
          <w:p w14:paraId="79232B88"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Pronase (0.75g/L for 60 mins at 37C)</w:t>
            </w:r>
          </w:p>
        </w:tc>
        <w:tc>
          <w:tcPr>
            <w:tcW w:w="1276" w:type="dxa"/>
          </w:tcPr>
          <w:p w14:paraId="5549F25F"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MN(8),MPGN(5),LN(5),PIGN(5),IgAN(8),Cryo GN(5),Fibrillary GN(5),AntiGBM(5),Cast nephropathy(5),Amyloid (5),LCDD(5),LCFS(10)</w:t>
            </w:r>
          </w:p>
        </w:tc>
        <w:tc>
          <w:tcPr>
            <w:tcW w:w="1701" w:type="dxa"/>
          </w:tcPr>
          <w:p w14:paraId="10E40AFE"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IgG,IgA,IgM,C3,C1q, kappa and lambda</w:t>
            </w:r>
          </w:p>
        </w:tc>
        <w:tc>
          <w:tcPr>
            <w:tcW w:w="5386" w:type="dxa"/>
          </w:tcPr>
          <w:p w14:paraId="17867C01" w14:textId="676C0336"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Diagnostic utility in 83% cases</w:t>
            </w:r>
          </w:p>
          <w:p w14:paraId="1D500204"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Useful in dysproteinemia related renal disease particularly LCFS</w:t>
            </w:r>
          </w:p>
          <w:p w14:paraId="216A0A27" w14:textId="35C41904"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Less sensitive for staining with C3 in MPGN type I, </w:t>
            </w:r>
            <w:proofErr w:type="spellStart"/>
            <w:r w:rsidRPr="00ED5F8C">
              <w:rPr>
                <w:rFonts w:ascii="Book Antiqua" w:hAnsi="Book Antiqua"/>
                <w:sz w:val="24"/>
                <w:szCs w:val="24"/>
              </w:rPr>
              <w:t>Cryo</w:t>
            </w:r>
            <w:proofErr w:type="spellEnd"/>
            <w:r w:rsidRPr="00ED5F8C">
              <w:rPr>
                <w:rFonts w:ascii="Book Antiqua" w:hAnsi="Book Antiqua"/>
                <w:sz w:val="24"/>
                <w:szCs w:val="24"/>
              </w:rPr>
              <w:t xml:space="preserve"> GN, PIGN</w:t>
            </w:r>
          </w:p>
          <w:p w14:paraId="7C144492"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Less sensitive for IgG in MGN and anti-GBM disease</w:t>
            </w:r>
          </w:p>
        </w:tc>
      </w:tr>
      <w:tr w:rsidR="00FB5680" w:rsidRPr="00ED5F8C" w14:paraId="1480B23E" w14:textId="77777777" w:rsidTr="00033BB8">
        <w:tc>
          <w:tcPr>
            <w:tcW w:w="817" w:type="dxa"/>
          </w:tcPr>
          <w:p w14:paraId="3EA4C6F8"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2007 [11]</w:t>
            </w:r>
          </w:p>
        </w:tc>
        <w:tc>
          <w:tcPr>
            <w:tcW w:w="1134" w:type="dxa"/>
          </w:tcPr>
          <w:p w14:paraId="5271E5DE"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Proteinase XXIV</w:t>
            </w:r>
          </w:p>
        </w:tc>
        <w:tc>
          <w:tcPr>
            <w:tcW w:w="1276" w:type="dxa"/>
          </w:tcPr>
          <w:p w14:paraId="768C6451"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LN(5), antiGBM(5),MN(9)</w:t>
            </w:r>
          </w:p>
        </w:tc>
        <w:tc>
          <w:tcPr>
            <w:tcW w:w="1701" w:type="dxa"/>
          </w:tcPr>
          <w:p w14:paraId="02F15C22"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NA</w:t>
            </w:r>
          </w:p>
        </w:tc>
        <w:tc>
          <w:tcPr>
            <w:tcW w:w="5386" w:type="dxa"/>
          </w:tcPr>
          <w:p w14:paraId="00683CA0"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IF-P on proteinase XXIV is more sensitive than IF-P with </w:t>
            </w:r>
            <w:proofErr w:type="spellStart"/>
            <w:r w:rsidRPr="00ED5F8C">
              <w:rPr>
                <w:rFonts w:ascii="Book Antiqua" w:hAnsi="Book Antiqua"/>
                <w:sz w:val="24"/>
                <w:szCs w:val="24"/>
              </w:rPr>
              <w:t>pronase</w:t>
            </w:r>
            <w:proofErr w:type="spellEnd"/>
          </w:p>
          <w:p w14:paraId="39EA896A" w14:textId="77777777" w:rsidR="00FB5680" w:rsidRPr="00ED5F8C" w:rsidRDefault="00FB5680" w:rsidP="00033BB8">
            <w:pPr>
              <w:adjustRightInd w:val="0"/>
              <w:snapToGrid w:val="0"/>
              <w:spacing w:after="0" w:line="360" w:lineRule="auto"/>
              <w:ind w:left="317"/>
              <w:jc w:val="center"/>
              <w:rPr>
                <w:rFonts w:ascii="Book Antiqua" w:hAnsi="Book Antiqua"/>
                <w:sz w:val="24"/>
                <w:szCs w:val="24"/>
              </w:rPr>
            </w:pPr>
            <w:r w:rsidRPr="00ED5F8C">
              <w:rPr>
                <w:rFonts w:ascii="Book Antiqua" w:hAnsi="Book Antiqua"/>
                <w:sz w:val="24"/>
                <w:szCs w:val="24"/>
              </w:rPr>
              <w:t>In LN, better intensity staining for C1q and IgG</w:t>
            </w:r>
          </w:p>
          <w:p w14:paraId="75A67653" w14:textId="77777777" w:rsidR="00FB5680" w:rsidRPr="00ED5F8C" w:rsidRDefault="00FB5680" w:rsidP="00033BB8">
            <w:pPr>
              <w:adjustRightInd w:val="0"/>
              <w:snapToGrid w:val="0"/>
              <w:spacing w:after="0" w:line="360" w:lineRule="auto"/>
              <w:ind w:left="317"/>
              <w:jc w:val="center"/>
              <w:rPr>
                <w:rFonts w:ascii="Book Antiqua" w:hAnsi="Book Antiqua"/>
                <w:sz w:val="24"/>
                <w:szCs w:val="24"/>
              </w:rPr>
            </w:pPr>
            <w:r w:rsidRPr="00ED5F8C">
              <w:rPr>
                <w:rFonts w:ascii="Book Antiqua" w:hAnsi="Book Antiqua"/>
                <w:sz w:val="24"/>
                <w:szCs w:val="24"/>
              </w:rPr>
              <w:t>In Anti GBM, 80 % sensitivity for detection of IgG</w:t>
            </w:r>
          </w:p>
          <w:p w14:paraId="0E164165" w14:textId="77777777" w:rsidR="00FB5680" w:rsidRPr="00ED5F8C" w:rsidRDefault="00FB5680" w:rsidP="00033BB8">
            <w:pPr>
              <w:adjustRightInd w:val="0"/>
              <w:snapToGrid w:val="0"/>
              <w:spacing w:after="0" w:line="360" w:lineRule="auto"/>
              <w:ind w:left="317"/>
              <w:jc w:val="center"/>
              <w:rPr>
                <w:rFonts w:ascii="Book Antiqua" w:hAnsi="Book Antiqua"/>
                <w:sz w:val="24"/>
                <w:szCs w:val="24"/>
              </w:rPr>
            </w:pPr>
            <w:r w:rsidRPr="00ED5F8C">
              <w:rPr>
                <w:rFonts w:ascii="Book Antiqua" w:hAnsi="Book Antiqua"/>
                <w:sz w:val="24"/>
                <w:szCs w:val="24"/>
              </w:rPr>
              <w:t>In MGN, 55% sensitivity for detection of IgG</w:t>
            </w:r>
          </w:p>
          <w:p w14:paraId="06D7811C" w14:textId="77777777" w:rsidR="00FB5680" w:rsidRPr="00ED5F8C" w:rsidRDefault="00FB5680" w:rsidP="00033BB8">
            <w:pPr>
              <w:pStyle w:val="ListParagraph"/>
              <w:adjustRightInd w:val="0"/>
              <w:snapToGrid w:val="0"/>
              <w:spacing w:after="0" w:line="360" w:lineRule="auto"/>
              <w:contextualSpacing w:val="0"/>
              <w:jc w:val="center"/>
              <w:rPr>
                <w:rFonts w:ascii="Book Antiqua" w:hAnsi="Book Antiqua"/>
                <w:sz w:val="24"/>
                <w:szCs w:val="24"/>
              </w:rPr>
            </w:pPr>
          </w:p>
        </w:tc>
      </w:tr>
      <w:tr w:rsidR="00FB5680" w:rsidRPr="00ED5F8C" w14:paraId="772870DC" w14:textId="77777777" w:rsidTr="00033BB8">
        <w:tc>
          <w:tcPr>
            <w:tcW w:w="817" w:type="dxa"/>
          </w:tcPr>
          <w:p w14:paraId="2842A84D"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lastRenderedPageBreak/>
              <w:t>2009 [12]</w:t>
            </w:r>
          </w:p>
        </w:tc>
        <w:tc>
          <w:tcPr>
            <w:tcW w:w="1134" w:type="dxa"/>
          </w:tcPr>
          <w:p w14:paraId="203F5928" w14:textId="1DB8CEA9"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Microwave treatment</w:t>
            </w:r>
            <w:r w:rsidR="00393502" w:rsidRPr="00ED5F8C">
              <w:rPr>
                <w:rFonts w:ascii="Book Antiqua" w:eastAsia="Calibri" w:hAnsi="Book Antiqua"/>
                <w:sz w:val="24"/>
                <w:szCs w:val="24"/>
                <w:lang w:val="en-IN"/>
              </w:rPr>
              <w:t xml:space="preserve"> </w:t>
            </w:r>
            <w:r w:rsidRPr="00ED5F8C">
              <w:rPr>
                <w:rFonts w:ascii="Book Antiqua" w:eastAsia="Calibri" w:hAnsi="Book Antiqua"/>
                <w:sz w:val="24"/>
                <w:szCs w:val="24"/>
                <w:lang w:val="en-IN"/>
              </w:rPr>
              <w:t>and/or</w:t>
            </w:r>
            <w:r w:rsidR="00393502" w:rsidRPr="00ED5F8C">
              <w:rPr>
                <w:rFonts w:ascii="Book Antiqua" w:eastAsia="Calibri" w:hAnsi="Book Antiqua"/>
                <w:sz w:val="24"/>
                <w:szCs w:val="24"/>
                <w:lang w:val="en-IN"/>
              </w:rPr>
              <w:t xml:space="preserve"> </w:t>
            </w:r>
            <w:r w:rsidRPr="00ED5F8C">
              <w:rPr>
                <w:rFonts w:ascii="Book Antiqua" w:eastAsia="Calibri" w:hAnsi="Book Antiqua"/>
                <w:sz w:val="24"/>
                <w:szCs w:val="24"/>
                <w:lang w:val="en-IN"/>
              </w:rPr>
              <w:t>Proteinase K –</w:t>
            </w:r>
            <w:r w:rsidR="00393502" w:rsidRPr="00ED5F8C">
              <w:rPr>
                <w:rFonts w:ascii="Book Antiqua" w:eastAsia="Calibri" w:hAnsi="Book Antiqua"/>
                <w:sz w:val="24"/>
                <w:szCs w:val="24"/>
                <w:lang w:val="en-IN"/>
              </w:rPr>
              <w:t xml:space="preserve"> </w:t>
            </w:r>
            <w:r w:rsidRPr="00ED5F8C">
              <w:rPr>
                <w:rFonts w:ascii="Book Antiqua" w:eastAsia="Calibri" w:hAnsi="Book Antiqua"/>
                <w:sz w:val="24"/>
                <w:szCs w:val="24"/>
                <w:lang w:val="en-IN"/>
              </w:rPr>
              <w:t>(30 or 60 mins)</w:t>
            </w:r>
          </w:p>
        </w:tc>
        <w:tc>
          <w:tcPr>
            <w:tcW w:w="1276" w:type="dxa"/>
          </w:tcPr>
          <w:p w14:paraId="394C1C70"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IgAN(24),MN(22), LN(24)</w:t>
            </w:r>
          </w:p>
        </w:tc>
        <w:tc>
          <w:tcPr>
            <w:tcW w:w="1701" w:type="dxa"/>
          </w:tcPr>
          <w:p w14:paraId="37EBC469" w14:textId="1211FB94"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IgG,IgA,IgM, C3</w:t>
            </w:r>
          </w:p>
        </w:tc>
        <w:tc>
          <w:tcPr>
            <w:tcW w:w="5386" w:type="dxa"/>
          </w:tcPr>
          <w:p w14:paraId="6ADAD42C" w14:textId="56ED0AB2"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Rate of agreement between immunofluorescence on paraffin sections and immunofluorescence on frozen sections with respect to the presence of IgA was 56.5%, IgM – 44.4%, IgG – 73.9%, and C3 – 51.5%.</w:t>
            </w:r>
          </w:p>
          <w:p w14:paraId="680A88A1" w14:textId="5EC035C4"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IF-P may be used as a salvage technique when frozen tissue is not available</w:t>
            </w:r>
          </w:p>
        </w:tc>
      </w:tr>
      <w:tr w:rsidR="00FB5680" w:rsidRPr="00ED5F8C" w14:paraId="16794C62" w14:textId="77777777" w:rsidTr="00033BB8">
        <w:tc>
          <w:tcPr>
            <w:tcW w:w="817" w:type="dxa"/>
          </w:tcPr>
          <w:p w14:paraId="657EA919"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2011* [13]</w:t>
            </w:r>
          </w:p>
        </w:tc>
        <w:tc>
          <w:tcPr>
            <w:tcW w:w="1134" w:type="dxa"/>
          </w:tcPr>
          <w:p w14:paraId="472A039E"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Trypsin (30 minutes), Pepsin</w:t>
            </w:r>
          </w:p>
        </w:tc>
        <w:tc>
          <w:tcPr>
            <w:tcW w:w="1276" w:type="dxa"/>
          </w:tcPr>
          <w:p w14:paraId="31D98E94"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IgAN(20),MN(25)</w:t>
            </w:r>
          </w:p>
        </w:tc>
        <w:tc>
          <w:tcPr>
            <w:tcW w:w="1701" w:type="dxa"/>
          </w:tcPr>
          <w:p w14:paraId="023F96DD"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IgA,IgG,HBsAg, HbcAg</w:t>
            </w:r>
          </w:p>
        </w:tc>
        <w:tc>
          <w:tcPr>
            <w:tcW w:w="5386" w:type="dxa"/>
          </w:tcPr>
          <w:p w14:paraId="5C8B609E" w14:textId="0EDB77A6"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Trypsin digestion better than pepsin digestion</w:t>
            </w:r>
          </w:p>
          <w:p w14:paraId="6A06806A" w14:textId="77777777"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IF-P slightly weaker signal than IF-F</w:t>
            </w:r>
          </w:p>
        </w:tc>
      </w:tr>
      <w:tr w:rsidR="00FB5680" w:rsidRPr="00ED5F8C" w14:paraId="487591DF" w14:textId="77777777" w:rsidTr="00033BB8">
        <w:tc>
          <w:tcPr>
            <w:tcW w:w="817" w:type="dxa"/>
          </w:tcPr>
          <w:p w14:paraId="46741854"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2012 [14]</w:t>
            </w:r>
          </w:p>
        </w:tc>
        <w:tc>
          <w:tcPr>
            <w:tcW w:w="1134" w:type="dxa"/>
          </w:tcPr>
          <w:p w14:paraId="28D6FCBB" w14:textId="4BB6D1E6" w:rsidR="00FB5680" w:rsidRPr="00ED5F8C" w:rsidRDefault="00FB5680" w:rsidP="00033BB8">
            <w:pPr>
              <w:adjustRightInd w:val="0"/>
              <w:snapToGrid w:val="0"/>
              <w:spacing w:after="0" w:line="360" w:lineRule="auto"/>
              <w:jc w:val="center"/>
              <w:rPr>
                <w:rFonts w:ascii="Book Antiqua" w:eastAsia="宋体" w:hAnsi="Book Antiqua"/>
                <w:sz w:val="24"/>
                <w:szCs w:val="24"/>
                <w:lang w:eastAsia="zh-CN"/>
              </w:rPr>
            </w:pPr>
            <w:r w:rsidRPr="00ED5F8C">
              <w:rPr>
                <w:rFonts w:ascii="Book Antiqua" w:hAnsi="Book Antiqua"/>
                <w:sz w:val="24"/>
                <w:szCs w:val="24"/>
              </w:rPr>
              <w:t xml:space="preserve">Heat - </w:t>
            </w:r>
            <w:proofErr w:type="spellStart"/>
            <w:r w:rsidRPr="00ED5F8C">
              <w:rPr>
                <w:rFonts w:ascii="Book Antiqua" w:hAnsi="Book Antiqua"/>
                <w:sz w:val="24"/>
                <w:szCs w:val="24"/>
              </w:rPr>
              <w:t>Tris</w:t>
            </w:r>
            <w:proofErr w:type="spellEnd"/>
            <w:r w:rsidRPr="00ED5F8C">
              <w:rPr>
                <w:rFonts w:ascii="Book Antiqua" w:hAnsi="Book Antiqua"/>
                <w:sz w:val="24"/>
                <w:szCs w:val="24"/>
              </w:rPr>
              <w:t>/Citrate buffer</w:t>
            </w:r>
          </w:p>
          <w:p w14:paraId="5AAA6B52" w14:textId="77777777" w:rsidR="00FB5680" w:rsidRPr="00ED5F8C" w:rsidRDefault="00FB5680" w:rsidP="00033BB8">
            <w:pPr>
              <w:adjustRightInd w:val="0"/>
              <w:snapToGrid w:val="0"/>
              <w:spacing w:after="0" w:line="360" w:lineRule="auto"/>
              <w:jc w:val="center"/>
              <w:rPr>
                <w:rFonts w:ascii="Book Antiqua" w:hAnsi="Book Antiqua"/>
                <w:sz w:val="24"/>
                <w:szCs w:val="24"/>
              </w:rPr>
            </w:pPr>
            <w:proofErr w:type="spellStart"/>
            <w:r w:rsidRPr="00ED5F8C">
              <w:rPr>
                <w:rFonts w:ascii="Book Antiqua" w:hAnsi="Book Antiqua"/>
                <w:sz w:val="24"/>
                <w:szCs w:val="24"/>
              </w:rPr>
              <w:t>Pronase</w:t>
            </w:r>
            <w:proofErr w:type="spellEnd"/>
            <w:r w:rsidRPr="00ED5F8C">
              <w:rPr>
                <w:rFonts w:ascii="Book Antiqua" w:hAnsi="Book Antiqua"/>
                <w:sz w:val="24"/>
                <w:szCs w:val="24"/>
              </w:rPr>
              <w:t xml:space="preserve"> RTU ( 60 mins at 37C)</w:t>
            </w:r>
          </w:p>
        </w:tc>
        <w:tc>
          <w:tcPr>
            <w:tcW w:w="1276" w:type="dxa"/>
          </w:tcPr>
          <w:p w14:paraId="56E41D60"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LN(15),MN(11),IgMN</w:t>
            </w:r>
            <w:r w:rsidRPr="00ED5F8C">
              <w:rPr>
                <w:rFonts w:ascii="Book Antiqua" w:eastAsia="Calibri" w:hAnsi="Book Antiqua"/>
                <w:b/>
                <w:sz w:val="24"/>
                <w:szCs w:val="24"/>
                <w:lang w:val="en-IN"/>
              </w:rPr>
              <w:t>(</w:t>
            </w:r>
            <w:r w:rsidRPr="00ED5F8C">
              <w:rPr>
                <w:rFonts w:ascii="Book Antiqua" w:eastAsia="Calibri" w:hAnsi="Book Antiqua"/>
                <w:sz w:val="24"/>
                <w:szCs w:val="24"/>
                <w:lang w:val="en-IN"/>
              </w:rPr>
              <w:t>10),MPGN(2),IgAN(2)</w:t>
            </w:r>
          </w:p>
        </w:tc>
        <w:tc>
          <w:tcPr>
            <w:tcW w:w="1701" w:type="dxa"/>
          </w:tcPr>
          <w:p w14:paraId="0847DDFF" w14:textId="1489CDCF"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 IgA, IgM, C3, C1q</w:t>
            </w:r>
          </w:p>
        </w:tc>
        <w:tc>
          <w:tcPr>
            <w:tcW w:w="5386" w:type="dxa"/>
          </w:tcPr>
          <w:p w14:paraId="481C2540" w14:textId="05A94203" w:rsidR="00FB5680" w:rsidRPr="00ED5F8C" w:rsidRDefault="00FB5680" w:rsidP="00033BB8">
            <w:pPr>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 xml:space="preserve">Heat based retrieval using </w:t>
            </w:r>
            <w:proofErr w:type="spellStart"/>
            <w:r w:rsidRPr="00ED5F8C">
              <w:rPr>
                <w:rFonts w:ascii="Book Antiqua" w:hAnsi="Book Antiqua"/>
                <w:sz w:val="24"/>
                <w:szCs w:val="24"/>
              </w:rPr>
              <w:t>Tris</w:t>
            </w:r>
            <w:proofErr w:type="spellEnd"/>
            <w:r w:rsidRPr="00ED5F8C">
              <w:rPr>
                <w:rFonts w:ascii="Book Antiqua" w:hAnsi="Book Antiqua"/>
                <w:sz w:val="24"/>
                <w:szCs w:val="24"/>
              </w:rPr>
              <w:t xml:space="preserve"> buffer showed superior results</w:t>
            </w:r>
          </w:p>
          <w:p w14:paraId="7ACDE921" w14:textId="49562F54" w:rsidR="00FB5680" w:rsidRPr="00ED5F8C" w:rsidRDefault="00FB5680" w:rsidP="00033BB8">
            <w:pPr>
              <w:adjustRightInd w:val="0"/>
              <w:snapToGrid w:val="0"/>
              <w:spacing w:after="0" w:line="360" w:lineRule="auto"/>
              <w:jc w:val="center"/>
              <w:rPr>
                <w:rFonts w:ascii="Book Antiqua" w:hAnsi="Book Antiqua"/>
                <w:sz w:val="24"/>
                <w:szCs w:val="24"/>
              </w:rPr>
            </w:pPr>
            <w:proofErr w:type="spellStart"/>
            <w:r w:rsidRPr="00ED5F8C">
              <w:rPr>
                <w:rFonts w:ascii="Book Antiqua" w:hAnsi="Book Antiqua"/>
                <w:sz w:val="24"/>
                <w:szCs w:val="24"/>
              </w:rPr>
              <w:t>Pronase</w:t>
            </w:r>
            <w:proofErr w:type="spellEnd"/>
            <w:r w:rsidRPr="00ED5F8C">
              <w:rPr>
                <w:rFonts w:ascii="Book Antiqua" w:hAnsi="Book Antiqua"/>
                <w:sz w:val="24"/>
                <w:szCs w:val="24"/>
              </w:rPr>
              <w:t xml:space="preserve"> digestion shows less sensitivity for detection of immunoglobulins and complement</w:t>
            </w:r>
          </w:p>
        </w:tc>
      </w:tr>
      <w:tr w:rsidR="00FB5680" w:rsidRPr="00ED5F8C" w14:paraId="3FDA5111" w14:textId="77777777" w:rsidTr="00033BB8">
        <w:tc>
          <w:tcPr>
            <w:tcW w:w="817" w:type="dxa"/>
            <w:tcBorders>
              <w:bottom w:val="single" w:sz="4" w:space="0" w:color="auto"/>
            </w:tcBorders>
          </w:tcPr>
          <w:p w14:paraId="6169EDA7" w14:textId="77777777" w:rsidR="00FB5680" w:rsidRPr="00ED5F8C" w:rsidRDefault="00FB5680" w:rsidP="00033BB8">
            <w:pPr>
              <w:adjustRightInd w:val="0"/>
              <w:snapToGrid w:val="0"/>
              <w:spacing w:after="0" w:line="360" w:lineRule="auto"/>
              <w:rPr>
                <w:rFonts w:ascii="Book Antiqua" w:eastAsia="Calibri" w:hAnsi="Book Antiqua"/>
                <w:sz w:val="24"/>
                <w:szCs w:val="24"/>
                <w:lang w:val="en-IN"/>
              </w:rPr>
            </w:pPr>
            <w:r w:rsidRPr="00ED5F8C">
              <w:rPr>
                <w:rFonts w:ascii="Book Antiqua" w:eastAsia="Calibri" w:hAnsi="Book Antiqua"/>
                <w:sz w:val="24"/>
                <w:szCs w:val="24"/>
                <w:lang w:val="en-IN"/>
              </w:rPr>
              <w:t>2015 [15]</w:t>
            </w:r>
          </w:p>
        </w:tc>
        <w:tc>
          <w:tcPr>
            <w:tcW w:w="1134" w:type="dxa"/>
            <w:tcBorders>
              <w:bottom w:val="single" w:sz="4" w:space="0" w:color="auto"/>
            </w:tcBorders>
          </w:tcPr>
          <w:p w14:paraId="37CF111C"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Proteinase K for 20 mins</w:t>
            </w:r>
          </w:p>
        </w:tc>
        <w:tc>
          <w:tcPr>
            <w:tcW w:w="1276" w:type="dxa"/>
            <w:tcBorders>
              <w:bottom w:val="single" w:sz="4" w:space="0" w:color="auto"/>
            </w:tcBorders>
          </w:tcPr>
          <w:p w14:paraId="1DD0392A" w14:textId="77777777"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304 cases (207 cases as salvage and 97 cases for antigen unmasking )</w:t>
            </w:r>
          </w:p>
        </w:tc>
        <w:tc>
          <w:tcPr>
            <w:tcW w:w="1701" w:type="dxa"/>
            <w:tcBorders>
              <w:bottom w:val="single" w:sz="4" w:space="0" w:color="auto"/>
            </w:tcBorders>
          </w:tcPr>
          <w:p w14:paraId="582DB980" w14:textId="16E0F3DD" w:rsidR="00FB5680" w:rsidRPr="00ED5F8C" w:rsidRDefault="00FB5680" w:rsidP="00033BB8">
            <w:pPr>
              <w:adjustRightInd w:val="0"/>
              <w:snapToGrid w:val="0"/>
              <w:spacing w:after="0" w:line="360" w:lineRule="auto"/>
              <w:jc w:val="center"/>
              <w:rPr>
                <w:rFonts w:ascii="Book Antiqua" w:eastAsia="Calibri" w:hAnsi="Book Antiqua"/>
                <w:sz w:val="24"/>
                <w:szCs w:val="24"/>
                <w:lang w:val="en-IN"/>
              </w:rPr>
            </w:pPr>
            <w:r w:rsidRPr="00ED5F8C">
              <w:rPr>
                <w:rFonts w:ascii="Book Antiqua" w:eastAsia="Calibri" w:hAnsi="Book Antiqua"/>
                <w:sz w:val="24"/>
                <w:szCs w:val="24"/>
                <w:lang w:val="en-IN"/>
              </w:rPr>
              <w:t>IgG, IgA, IgM, C3, C4, C1q, fibrinogen,</w:t>
            </w:r>
            <w:r w:rsidR="00393502" w:rsidRPr="00ED5F8C">
              <w:rPr>
                <w:rFonts w:ascii="Book Antiqua" w:eastAsia="Calibri" w:hAnsi="Book Antiqua"/>
                <w:sz w:val="24"/>
                <w:szCs w:val="24"/>
                <w:lang w:val="en-IN"/>
              </w:rPr>
              <w:t xml:space="preserve"> </w:t>
            </w:r>
            <w:r w:rsidRPr="00ED5F8C">
              <w:rPr>
                <w:rFonts w:ascii="Book Antiqua" w:eastAsia="Calibri" w:hAnsi="Book Antiqua"/>
                <w:sz w:val="24"/>
                <w:szCs w:val="24"/>
                <w:lang w:val="en-IN"/>
              </w:rPr>
              <w:t>kappa and lambda</w:t>
            </w:r>
          </w:p>
        </w:tc>
        <w:tc>
          <w:tcPr>
            <w:tcW w:w="5386" w:type="dxa"/>
            <w:tcBorders>
              <w:bottom w:val="single" w:sz="4" w:space="0" w:color="auto"/>
            </w:tcBorders>
          </w:tcPr>
          <w:p w14:paraId="6D325B02" w14:textId="77777777" w:rsidR="00FB5680" w:rsidRPr="00ED5F8C" w:rsidRDefault="00FB5680" w:rsidP="00033BB8">
            <w:pPr>
              <w:autoSpaceDE w:val="0"/>
              <w:autoSpaceDN w:val="0"/>
              <w:adjustRightInd w:val="0"/>
              <w:snapToGrid w:val="0"/>
              <w:spacing w:after="0" w:line="360" w:lineRule="auto"/>
              <w:jc w:val="center"/>
              <w:rPr>
                <w:rFonts w:ascii="Book Antiqua" w:hAnsi="Book Antiqua"/>
                <w:sz w:val="24"/>
                <w:szCs w:val="24"/>
              </w:rPr>
            </w:pPr>
            <w:r w:rsidRPr="00ED5F8C">
              <w:rPr>
                <w:rFonts w:ascii="Book Antiqua" w:hAnsi="Book Antiqua"/>
                <w:sz w:val="24"/>
                <w:szCs w:val="24"/>
              </w:rPr>
              <w:t>Not only a good salvage technique but prevents misdiagnosis due to masked immune complex or light chain deposition</w:t>
            </w:r>
          </w:p>
        </w:tc>
      </w:tr>
    </w:tbl>
    <w:p w14:paraId="0941E8C7" w14:textId="56F059DF" w:rsidR="005E6A5E" w:rsidRPr="00ED5F8C" w:rsidRDefault="00FB5680" w:rsidP="00513980">
      <w:pPr>
        <w:adjustRightInd w:val="0"/>
        <w:snapToGrid w:val="0"/>
        <w:spacing w:after="0" w:line="360" w:lineRule="auto"/>
        <w:jc w:val="both"/>
        <w:rPr>
          <w:rFonts w:ascii="Book Antiqua" w:eastAsia="宋体" w:hAnsi="Book Antiqua"/>
          <w:sz w:val="24"/>
          <w:szCs w:val="24"/>
          <w:lang w:eastAsia="zh-CN"/>
        </w:rPr>
      </w:pPr>
      <w:r w:rsidRPr="00ED5F8C">
        <w:rPr>
          <w:rFonts w:ascii="Book Antiqua" w:hAnsi="Book Antiqua"/>
          <w:sz w:val="24"/>
          <w:szCs w:val="24"/>
        </w:rPr>
        <w:lastRenderedPageBreak/>
        <w:t>LN</w:t>
      </w:r>
      <w:r w:rsidR="00033BB8" w:rsidRPr="00ED5F8C">
        <w:rPr>
          <w:rFonts w:ascii="Book Antiqua" w:eastAsia="宋体" w:hAnsi="Book Antiqua"/>
          <w:sz w:val="24"/>
          <w:szCs w:val="24"/>
          <w:lang w:eastAsia="zh-CN"/>
        </w:rPr>
        <w:t xml:space="preserve">: </w:t>
      </w:r>
      <w:r w:rsidR="00033BB8" w:rsidRPr="00ED5F8C">
        <w:rPr>
          <w:rFonts w:ascii="Book Antiqua" w:hAnsi="Book Antiqua"/>
          <w:sz w:val="24"/>
          <w:szCs w:val="24"/>
        </w:rPr>
        <w:t>L</w:t>
      </w:r>
      <w:r w:rsidRPr="00ED5F8C">
        <w:rPr>
          <w:rFonts w:ascii="Book Antiqua" w:hAnsi="Book Antiqua"/>
          <w:sz w:val="24"/>
          <w:szCs w:val="24"/>
        </w:rPr>
        <w:t>upus nephritis</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MN</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w:t>
      </w:r>
      <w:r w:rsidR="00033BB8" w:rsidRPr="00ED5F8C">
        <w:rPr>
          <w:rFonts w:ascii="Book Antiqua" w:hAnsi="Book Antiqua"/>
          <w:sz w:val="24"/>
          <w:szCs w:val="24"/>
        </w:rPr>
        <w:t>M</w:t>
      </w:r>
      <w:r w:rsidRPr="00ED5F8C">
        <w:rPr>
          <w:rFonts w:ascii="Book Antiqua" w:hAnsi="Book Antiqua"/>
          <w:sz w:val="24"/>
          <w:szCs w:val="24"/>
        </w:rPr>
        <w:t>embranous nephropathy</w:t>
      </w:r>
      <w:r w:rsidR="00033BB8" w:rsidRPr="00ED5F8C">
        <w:rPr>
          <w:rFonts w:ascii="Book Antiqua" w:eastAsia="宋体" w:hAnsi="Book Antiqua"/>
          <w:sz w:val="24"/>
          <w:szCs w:val="24"/>
          <w:lang w:eastAsia="zh-CN"/>
        </w:rPr>
        <w:t xml:space="preserve">; </w:t>
      </w:r>
      <w:proofErr w:type="spellStart"/>
      <w:r w:rsidRPr="00ED5F8C">
        <w:rPr>
          <w:rFonts w:ascii="Book Antiqua" w:hAnsi="Book Antiqua"/>
          <w:sz w:val="24"/>
          <w:szCs w:val="24"/>
        </w:rPr>
        <w:t>IgAN</w:t>
      </w:r>
      <w:proofErr w:type="spellEnd"/>
      <w:r w:rsidR="00033BB8" w:rsidRPr="00ED5F8C">
        <w:rPr>
          <w:rFonts w:ascii="Book Antiqua" w:eastAsia="宋体" w:hAnsi="Book Antiqua"/>
          <w:sz w:val="24"/>
          <w:szCs w:val="24"/>
          <w:lang w:eastAsia="zh-CN"/>
        </w:rPr>
        <w:t xml:space="preserve">: </w:t>
      </w:r>
      <w:r w:rsidRPr="00ED5F8C">
        <w:rPr>
          <w:rFonts w:ascii="Book Antiqua" w:hAnsi="Book Antiqua"/>
          <w:sz w:val="24"/>
          <w:szCs w:val="24"/>
        </w:rPr>
        <w:t>IgA nephropathy</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w:t>
      </w:r>
      <w:proofErr w:type="spellStart"/>
      <w:r w:rsidRPr="00ED5F8C">
        <w:rPr>
          <w:rFonts w:ascii="Book Antiqua" w:hAnsi="Book Antiqua"/>
          <w:sz w:val="24"/>
          <w:szCs w:val="24"/>
        </w:rPr>
        <w:t>IgMN</w:t>
      </w:r>
      <w:proofErr w:type="spellEnd"/>
      <w:r w:rsidR="00033BB8" w:rsidRPr="00ED5F8C">
        <w:rPr>
          <w:rFonts w:ascii="Book Antiqua" w:eastAsia="宋体" w:hAnsi="Book Antiqua"/>
          <w:sz w:val="24"/>
          <w:szCs w:val="24"/>
          <w:lang w:eastAsia="zh-CN"/>
        </w:rPr>
        <w:t xml:space="preserve">: </w:t>
      </w:r>
      <w:r w:rsidRPr="00ED5F8C">
        <w:rPr>
          <w:rFonts w:ascii="Book Antiqua" w:hAnsi="Book Antiqua"/>
          <w:sz w:val="24"/>
          <w:szCs w:val="24"/>
        </w:rPr>
        <w:t>IgM nephropathy</w:t>
      </w:r>
      <w:r w:rsidR="00033BB8" w:rsidRPr="00ED5F8C">
        <w:rPr>
          <w:rFonts w:ascii="Book Antiqua" w:eastAsia="宋体" w:hAnsi="Book Antiqua"/>
          <w:sz w:val="24"/>
          <w:szCs w:val="24"/>
          <w:lang w:eastAsia="zh-CN"/>
        </w:rPr>
        <w:t xml:space="preserve">; </w:t>
      </w:r>
      <w:r w:rsidRPr="00ED5F8C">
        <w:rPr>
          <w:rFonts w:ascii="Book Antiqua" w:hAnsi="Book Antiqua"/>
          <w:sz w:val="24"/>
          <w:szCs w:val="24"/>
        </w:rPr>
        <w:t>MPGN</w:t>
      </w:r>
      <w:r w:rsidR="00033BB8" w:rsidRPr="00ED5F8C">
        <w:rPr>
          <w:rFonts w:ascii="Book Antiqua" w:eastAsia="宋体" w:hAnsi="Book Antiqua"/>
          <w:sz w:val="24"/>
          <w:szCs w:val="24"/>
          <w:lang w:eastAsia="zh-CN"/>
        </w:rPr>
        <w:t xml:space="preserve">: </w:t>
      </w:r>
      <w:proofErr w:type="spellStart"/>
      <w:r w:rsidR="00033BB8" w:rsidRPr="00ED5F8C">
        <w:rPr>
          <w:rFonts w:ascii="Book Antiqua" w:hAnsi="Book Antiqua"/>
          <w:sz w:val="24"/>
          <w:szCs w:val="24"/>
        </w:rPr>
        <w:t>M</w:t>
      </w:r>
      <w:r w:rsidRPr="00ED5F8C">
        <w:rPr>
          <w:rFonts w:ascii="Book Antiqua" w:hAnsi="Book Antiqua"/>
          <w:sz w:val="24"/>
          <w:szCs w:val="24"/>
        </w:rPr>
        <w:t>embranoproliferative</w:t>
      </w:r>
      <w:proofErr w:type="spellEnd"/>
      <w:r w:rsidRPr="00ED5F8C">
        <w:rPr>
          <w:rFonts w:ascii="Book Antiqua" w:hAnsi="Book Antiqua"/>
          <w:sz w:val="24"/>
          <w:szCs w:val="24"/>
        </w:rPr>
        <w:t xml:space="preserve"> glomerulonephritis</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anti GBM</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w:t>
      </w:r>
      <w:r w:rsidR="00033BB8" w:rsidRPr="00ED5F8C">
        <w:rPr>
          <w:rFonts w:ascii="Book Antiqua" w:hAnsi="Book Antiqua"/>
          <w:sz w:val="24"/>
          <w:szCs w:val="24"/>
        </w:rPr>
        <w:t>A</w:t>
      </w:r>
      <w:r w:rsidRPr="00ED5F8C">
        <w:rPr>
          <w:rFonts w:ascii="Book Antiqua" w:hAnsi="Book Antiqua"/>
          <w:sz w:val="24"/>
          <w:szCs w:val="24"/>
        </w:rPr>
        <w:t>nti glomerular basement membrane nephritis</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PIGN</w:t>
      </w:r>
      <w:r w:rsidR="00033BB8" w:rsidRPr="00ED5F8C">
        <w:rPr>
          <w:rFonts w:ascii="Book Antiqua" w:eastAsia="宋体" w:hAnsi="Book Antiqua"/>
          <w:sz w:val="24"/>
          <w:szCs w:val="24"/>
          <w:lang w:eastAsia="zh-CN"/>
        </w:rPr>
        <w:t xml:space="preserve">: </w:t>
      </w:r>
      <w:r w:rsidR="00033BB8" w:rsidRPr="00ED5F8C">
        <w:rPr>
          <w:rFonts w:ascii="Book Antiqua" w:hAnsi="Book Antiqua"/>
          <w:sz w:val="24"/>
          <w:szCs w:val="24"/>
        </w:rPr>
        <w:t>P</w:t>
      </w:r>
      <w:r w:rsidRPr="00ED5F8C">
        <w:rPr>
          <w:rFonts w:ascii="Book Antiqua" w:hAnsi="Book Antiqua"/>
          <w:sz w:val="24"/>
          <w:szCs w:val="24"/>
        </w:rPr>
        <w:t>ost infectious glomerulonephritis</w:t>
      </w:r>
      <w:r w:rsidR="00033BB8" w:rsidRPr="00ED5F8C">
        <w:rPr>
          <w:rFonts w:ascii="Book Antiqua" w:eastAsia="宋体" w:hAnsi="Book Antiqua"/>
          <w:sz w:val="24"/>
          <w:szCs w:val="24"/>
          <w:lang w:eastAsia="zh-CN"/>
        </w:rPr>
        <w:t xml:space="preserve">; </w:t>
      </w:r>
      <w:proofErr w:type="spellStart"/>
      <w:r w:rsidRPr="00ED5F8C">
        <w:rPr>
          <w:rFonts w:ascii="Book Antiqua" w:hAnsi="Book Antiqua"/>
          <w:sz w:val="24"/>
          <w:szCs w:val="24"/>
        </w:rPr>
        <w:t>Cryo</w:t>
      </w:r>
      <w:proofErr w:type="spellEnd"/>
      <w:r w:rsidRPr="00ED5F8C">
        <w:rPr>
          <w:rFonts w:ascii="Book Antiqua" w:hAnsi="Book Antiqua"/>
          <w:sz w:val="24"/>
          <w:szCs w:val="24"/>
        </w:rPr>
        <w:t xml:space="preserve"> GN</w:t>
      </w:r>
      <w:r w:rsidR="00033BB8" w:rsidRPr="00ED5F8C">
        <w:rPr>
          <w:rFonts w:ascii="Book Antiqua" w:eastAsia="宋体" w:hAnsi="Book Antiqua"/>
          <w:sz w:val="24"/>
          <w:szCs w:val="24"/>
          <w:lang w:eastAsia="zh-CN"/>
        </w:rPr>
        <w:t xml:space="preserve">: </w:t>
      </w:r>
      <w:proofErr w:type="spellStart"/>
      <w:r w:rsidR="00033BB8" w:rsidRPr="00ED5F8C">
        <w:rPr>
          <w:rFonts w:ascii="Book Antiqua" w:hAnsi="Book Antiqua"/>
          <w:sz w:val="24"/>
          <w:szCs w:val="24"/>
        </w:rPr>
        <w:t>C</w:t>
      </w:r>
      <w:r w:rsidRPr="00ED5F8C">
        <w:rPr>
          <w:rFonts w:ascii="Book Antiqua" w:hAnsi="Book Antiqua"/>
          <w:sz w:val="24"/>
          <w:szCs w:val="24"/>
        </w:rPr>
        <w:t>ryoglobulinemic</w:t>
      </w:r>
      <w:proofErr w:type="spellEnd"/>
      <w:r w:rsidRPr="00ED5F8C">
        <w:rPr>
          <w:rFonts w:ascii="Book Antiqua" w:hAnsi="Book Antiqua"/>
          <w:sz w:val="24"/>
          <w:szCs w:val="24"/>
        </w:rPr>
        <w:t xml:space="preserve"> glomerulonephritis</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LCDD</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w:t>
      </w:r>
      <w:r w:rsidR="00033BB8" w:rsidRPr="00ED5F8C">
        <w:rPr>
          <w:rFonts w:ascii="Book Antiqua" w:hAnsi="Book Antiqua"/>
          <w:sz w:val="24"/>
          <w:szCs w:val="24"/>
        </w:rPr>
        <w:t>L</w:t>
      </w:r>
      <w:r w:rsidRPr="00ED5F8C">
        <w:rPr>
          <w:rFonts w:ascii="Book Antiqua" w:hAnsi="Book Antiqua"/>
          <w:sz w:val="24"/>
          <w:szCs w:val="24"/>
        </w:rPr>
        <w:t>ight chain deposition disease</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LCFS</w:t>
      </w:r>
      <w:r w:rsidR="00033BB8" w:rsidRPr="00ED5F8C">
        <w:rPr>
          <w:rFonts w:ascii="Book Antiqua" w:eastAsia="宋体" w:hAnsi="Book Antiqua"/>
          <w:sz w:val="24"/>
          <w:szCs w:val="24"/>
          <w:lang w:eastAsia="zh-CN"/>
        </w:rPr>
        <w:t xml:space="preserve">: </w:t>
      </w:r>
      <w:r w:rsidR="00033BB8" w:rsidRPr="00ED5F8C">
        <w:rPr>
          <w:rFonts w:ascii="Book Antiqua" w:hAnsi="Book Antiqua"/>
          <w:sz w:val="24"/>
          <w:szCs w:val="24"/>
        </w:rPr>
        <w:t>L</w:t>
      </w:r>
      <w:r w:rsidRPr="00ED5F8C">
        <w:rPr>
          <w:rFonts w:ascii="Book Antiqua" w:hAnsi="Book Antiqua"/>
          <w:sz w:val="24"/>
          <w:szCs w:val="24"/>
        </w:rPr>
        <w:t xml:space="preserve">ight chain </w:t>
      </w:r>
      <w:proofErr w:type="spellStart"/>
      <w:r w:rsidRPr="00ED5F8C">
        <w:rPr>
          <w:rFonts w:ascii="Book Antiqua" w:hAnsi="Book Antiqua"/>
          <w:sz w:val="24"/>
          <w:szCs w:val="24"/>
        </w:rPr>
        <w:t>fanconi</w:t>
      </w:r>
      <w:proofErr w:type="spellEnd"/>
      <w:r w:rsidRPr="00ED5F8C">
        <w:rPr>
          <w:rFonts w:ascii="Book Antiqua" w:hAnsi="Book Antiqua"/>
          <w:sz w:val="24"/>
          <w:szCs w:val="24"/>
        </w:rPr>
        <w:t xml:space="preserve"> syndrome</w:t>
      </w:r>
      <w:r w:rsidR="00033BB8" w:rsidRPr="00ED5F8C">
        <w:rPr>
          <w:rFonts w:ascii="Book Antiqua" w:eastAsia="宋体" w:hAnsi="Book Antiqua"/>
          <w:sz w:val="24"/>
          <w:szCs w:val="24"/>
          <w:lang w:eastAsia="zh-CN"/>
        </w:rPr>
        <w:t xml:space="preserve">; </w:t>
      </w:r>
      <w:r w:rsidR="00033BB8" w:rsidRPr="00ED5F8C">
        <w:rPr>
          <w:rFonts w:ascii="Book Antiqua" w:hAnsi="Book Antiqua"/>
          <w:sz w:val="24"/>
          <w:szCs w:val="24"/>
        </w:rPr>
        <w:t>RTU</w:t>
      </w:r>
      <w:r w:rsidR="00033BB8" w:rsidRPr="00ED5F8C">
        <w:rPr>
          <w:rFonts w:ascii="Book Antiqua" w:eastAsia="宋体" w:hAnsi="Book Antiqua"/>
          <w:sz w:val="24"/>
          <w:szCs w:val="24"/>
          <w:lang w:eastAsia="zh-CN"/>
        </w:rPr>
        <w:t>:</w:t>
      </w:r>
      <w:r w:rsidRPr="00ED5F8C">
        <w:rPr>
          <w:rFonts w:ascii="Book Antiqua" w:hAnsi="Book Antiqua"/>
          <w:sz w:val="24"/>
          <w:szCs w:val="24"/>
        </w:rPr>
        <w:t xml:space="preserve"> </w:t>
      </w:r>
      <w:r w:rsidR="00033BB8" w:rsidRPr="00ED5F8C">
        <w:rPr>
          <w:rFonts w:ascii="Book Antiqua" w:hAnsi="Book Antiqua"/>
          <w:sz w:val="24"/>
          <w:szCs w:val="24"/>
        </w:rPr>
        <w:t>R</w:t>
      </w:r>
      <w:r w:rsidRPr="00ED5F8C">
        <w:rPr>
          <w:rFonts w:ascii="Book Antiqua" w:hAnsi="Book Antiqua"/>
          <w:sz w:val="24"/>
          <w:szCs w:val="24"/>
        </w:rPr>
        <w:t>eady to use</w:t>
      </w:r>
      <w:r w:rsidR="00033BB8" w:rsidRPr="00ED5F8C">
        <w:rPr>
          <w:rFonts w:ascii="Book Antiqua" w:eastAsia="宋体" w:hAnsi="Book Antiqua"/>
          <w:sz w:val="24"/>
          <w:szCs w:val="24"/>
          <w:lang w:eastAsia="zh-CN"/>
        </w:rPr>
        <w:t xml:space="preserve">. </w:t>
      </w:r>
    </w:p>
    <w:p w14:paraId="4A3F78C7" w14:textId="77777777" w:rsidR="00393502" w:rsidRPr="00ED5F8C" w:rsidRDefault="00393502">
      <w:pPr>
        <w:adjustRightInd w:val="0"/>
        <w:snapToGrid w:val="0"/>
        <w:spacing w:after="0" w:line="360" w:lineRule="auto"/>
        <w:jc w:val="both"/>
        <w:rPr>
          <w:rFonts w:ascii="Book Antiqua" w:eastAsia="宋体" w:hAnsi="Book Antiqua"/>
          <w:sz w:val="24"/>
          <w:szCs w:val="24"/>
          <w:lang w:eastAsia="zh-CN"/>
        </w:rPr>
      </w:pPr>
    </w:p>
    <w:sectPr w:rsidR="00393502" w:rsidRPr="00ED5F8C" w:rsidSect="00513980">
      <w:footerReference w:type="even" r:id="rId18"/>
      <w:footerReference w:type="defaul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EF234" w14:textId="77777777" w:rsidR="006F5559" w:rsidRDefault="006F5559" w:rsidP="009B3B0D">
      <w:pPr>
        <w:spacing w:after="0" w:line="240" w:lineRule="auto"/>
      </w:pPr>
      <w:r>
        <w:separator/>
      </w:r>
    </w:p>
  </w:endnote>
  <w:endnote w:type="continuationSeparator" w:id="0">
    <w:p w14:paraId="12B0D520" w14:textId="77777777" w:rsidR="006F5559" w:rsidRDefault="006F5559" w:rsidP="009B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幼圆">
    <w:altName w:val="Arial Unicode MS"/>
    <w:charset w:val="86"/>
    <w:family w:val="modern"/>
    <w:pitch w:val="fixed"/>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518C2" w14:textId="77777777" w:rsidR="00513980" w:rsidRDefault="00513980" w:rsidP="005E7F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3C283" w14:textId="77777777" w:rsidR="00513980" w:rsidRDefault="0051398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DCF27" w14:textId="77777777" w:rsidR="00513980" w:rsidRDefault="00513980" w:rsidP="005E7F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256">
      <w:rPr>
        <w:rStyle w:val="PageNumber"/>
        <w:noProof/>
      </w:rPr>
      <w:t>27</w:t>
    </w:r>
    <w:r>
      <w:rPr>
        <w:rStyle w:val="PageNumber"/>
      </w:rPr>
      <w:fldChar w:fldCharType="end"/>
    </w:r>
  </w:p>
  <w:p w14:paraId="6030CEAD" w14:textId="77777777" w:rsidR="00513980" w:rsidRDefault="005139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DBA55" w14:textId="77777777" w:rsidR="006F5559" w:rsidRDefault="006F5559" w:rsidP="009B3B0D">
      <w:pPr>
        <w:spacing w:after="0" w:line="240" w:lineRule="auto"/>
      </w:pPr>
      <w:r>
        <w:separator/>
      </w:r>
    </w:p>
  </w:footnote>
  <w:footnote w:type="continuationSeparator" w:id="0">
    <w:p w14:paraId="434566E2" w14:textId="77777777" w:rsidR="006F5559" w:rsidRDefault="006F5559" w:rsidP="009B3B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22D9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D05E2"/>
    <w:multiLevelType w:val="hybridMultilevel"/>
    <w:tmpl w:val="CA2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D7E1C"/>
    <w:multiLevelType w:val="hybridMultilevel"/>
    <w:tmpl w:val="A438ABC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76C13"/>
    <w:multiLevelType w:val="hybridMultilevel"/>
    <w:tmpl w:val="2D04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91D80"/>
    <w:multiLevelType w:val="hybridMultilevel"/>
    <w:tmpl w:val="B468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1A5477"/>
    <w:multiLevelType w:val="hybridMultilevel"/>
    <w:tmpl w:val="432EA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8C5B59"/>
    <w:multiLevelType w:val="hybridMultilevel"/>
    <w:tmpl w:val="7F8EE9E0"/>
    <w:lvl w:ilvl="0" w:tplc="52AE50E6">
      <w:start w:val="1"/>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DB02C2E"/>
    <w:multiLevelType w:val="hybridMultilevel"/>
    <w:tmpl w:val="03BA4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8485345"/>
    <w:multiLevelType w:val="hybridMultilevel"/>
    <w:tmpl w:val="92AA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C12122"/>
    <w:multiLevelType w:val="hybridMultilevel"/>
    <w:tmpl w:val="A95E1FE8"/>
    <w:lvl w:ilvl="0" w:tplc="40090001">
      <w:start w:val="1"/>
      <w:numFmt w:val="bullet"/>
      <w:lvlText w:val=""/>
      <w:lvlJc w:val="left"/>
      <w:pPr>
        <w:ind w:left="759" w:hanging="360"/>
      </w:pPr>
      <w:rPr>
        <w:rFonts w:ascii="Symbol" w:hAnsi="Symbol"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0">
    <w:nsid w:val="47EA2E35"/>
    <w:multiLevelType w:val="hybridMultilevel"/>
    <w:tmpl w:val="BBAA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DB20B0"/>
    <w:multiLevelType w:val="hybridMultilevel"/>
    <w:tmpl w:val="06DEF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20B1620"/>
    <w:multiLevelType w:val="hybridMultilevel"/>
    <w:tmpl w:val="D87A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C80DFE"/>
    <w:multiLevelType w:val="hybridMultilevel"/>
    <w:tmpl w:val="0CD0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C47C7"/>
    <w:multiLevelType w:val="hybridMultilevel"/>
    <w:tmpl w:val="CA2C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094774"/>
    <w:multiLevelType w:val="hybridMultilevel"/>
    <w:tmpl w:val="FDA4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5"/>
  </w:num>
  <w:num w:numId="5">
    <w:abstractNumId w:val="9"/>
  </w:num>
  <w:num w:numId="6">
    <w:abstractNumId w:val="6"/>
  </w:num>
  <w:num w:numId="7">
    <w:abstractNumId w:val="12"/>
  </w:num>
  <w:num w:numId="8">
    <w:abstractNumId w:val="15"/>
  </w:num>
  <w:num w:numId="9">
    <w:abstractNumId w:val="13"/>
  </w:num>
  <w:num w:numId="10">
    <w:abstractNumId w:val="1"/>
  </w:num>
  <w:num w:numId="11">
    <w:abstractNumId w:val="14"/>
  </w:num>
  <w:num w:numId="12">
    <w:abstractNumId w:val="8"/>
  </w:num>
  <w:num w:numId="13">
    <w:abstractNumId w:val="11"/>
  </w:num>
  <w:num w:numId="14">
    <w:abstractNumId w:val="10"/>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B0D"/>
    <w:rsid w:val="000044EF"/>
    <w:rsid w:val="000077FF"/>
    <w:rsid w:val="00022194"/>
    <w:rsid w:val="000241AD"/>
    <w:rsid w:val="000276DC"/>
    <w:rsid w:val="00033BB8"/>
    <w:rsid w:val="00042499"/>
    <w:rsid w:val="00044A00"/>
    <w:rsid w:val="0006078C"/>
    <w:rsid w:val="0006153B"/>
    <w:rsid w:val="0006205B"/>
    <w:rsid w:val="00087D0E"/>
    <w:rsid w:val="000A3131"/>
    <w:rsid w:val="000B24AD"/>
    <w:rsid w:val="000C6A49"/>
    <w:rsid w:val="000C7683"/>
    <w:rsid w:val="000D24DC"/>
    <w:rsid w:val="000D5174"/>
    <w:rsid w:val="000F7D3A"/>
    <w:rsid w:val="00107687"/>
    <w:rsid w:val="001135CC"/>
    <w:rsid w:val="001176C6"/>
    <w:rsid w:val="0013175D"/>
    <w:rsid w:val="00174C74"/>
    <w:rsid w:val="001A488B"/>
    <w:rsid w:val="001A5A4D"/>
    <w:rsid w:val="001A6273"/>
    <w:rsid w:val="001B6195"/>
    <w:rsid w:val="001B6228"/>
    <w:rsid w:val="001C1591"/>
    <w:rsid w:val="001D1F2D"/>
    <w:rsid w:val="00211381"/>
    <w:rsid w:val="00215DBB"/>
    <w:rsid w:val="00224FC4"/>
    <w:rsid w:val="002462E0"/>
    <w:rsid w:val="00252706"/>
    <w:rsid w:val="002705A0"/>
    <w:rsid w:val="002735AF"/>
    <w:rsid w:val="00284323"/>
    <w:rsid w:val="002879AC"/>
    <w:rsid w:val="002A5FC5"/>
    <w:rsid w:val="002B39D8"/>
    <w:rsid w:val="002B69C2"/>
    <w:rsid w:val="002D1189"/>
    <w:rsid w:val="002D368C"/>
    <w:rsid w:val="003014B2"/>
    <w:rsid w:val="003210AC"/>
    <w:rsid w:val="0033306A"/>
    <w:rsid w:val="0034134A"/>
    <w:rsid w:val="00341BBF"/>
    <w:rsid w:val="00341C7C"/>
    <w:rsid w:val="003427CD"/>
    <w:rsid w:val="00344341"/>
    <w:rsid w:val="00393446"/>
    <w:rsid w:val="00393502"/>
    <w:rsid w:val="00395315"/>
    <w:rsid w:val="00395318"/>
    <w:rsid w:val="00397D1C"/>
    <w:rsid w:val="003A230E"/>
    <w:rsid w:val="003A335C"/>
    <w:rsid w:val="003A7906"/>
    <w:rsid w:val="003B122E"/>
    <w:rsid w:val="003B18DE"/>
    <w:rsid w:val="003B4D50"/>
    <w:rsid w:val="003C1E94"/>
    <w:rsid w:val="003D14E9"/>
    <w:rsid w:val="003E16E3"/>
    <w:rsid w:val="003F0F1D"/>
    <w:rsid w:val="003F5276"/>
    <w:rsid w:val="00402C67"/>
    <w:rsid w:val="00402F17"/>
    <w:rsid w:val="00403DB5"/>
    <w:rsid w:val="0041209F"/>
    <w:rsid w:val="0041461B"/>
    <w:rsid w:val="004416D7"/>
    <w:rsid w:val="00443847"/>
    <w:rsid w:val="00444F36"/>
    <w:rsid w:val="00454318"/>
    <w:rsid w:val="00454631"/>
    <w:rsid w:val="00457F55"/>
    <w:rsid w:val="004677D9"/>
    <w:rsid w:val="00470105"/>
    <w:rsid w:val="0047159A"/>
    <w:rsid w:val="00472058"/>
    <w:rsid w:val="00482F54"/>
    <w:rsid w:val="004906E8"/>
    <w:rsid w:val="00492398"/>
    <w:rsid w:val="00494723"/>
    <w:rsid w:val="00497F33"/>
    <w:rsid w:val="004B4814"/>
    <w:rsid w:val="004C378D"/>
    <w:rsid w:val="004D1493"/>
    <w:rsid w:val="004D608E"/>
    <w:rsid w:val="004E07A8"/>
    <w:rsid w:val="00502791"/>
    <w:rsid w:val="00503FE0"/>
    <w:rsid w:val="00513980"/>
    <w:rsid w:val="00513D88"/>
    <w:rsid w:val="00514832"/>
    <w:rsid w:val="0051483E"/>
    <w:rsid w:val="00537E67"/>
    <w:rsid w:val="00582A10"/>
    <w:rsid w:val="0058741C"/>
    <w:rsid w:val="005A2F00"/>
    <w:rsid w:val="005B1068"/>
    <w:rsid w:val="005B1317"/>
    <w:rsid w:val="005B1A51"/>
    <w:rsid w:val="005B7B64"/>
    <w:rsid w:val="005D23DB"/>
    <w:rsid w:val="005D714D"/>
    <w:rsid w:val="005E6A5E"/>
    <w:rsid w:val="005E7D40"/>
    <w:rsid w:val="005E7F91"/>
    <w:rsid w:val="005F2834"/>
    <w:rsid w:val="005F544D"/>
    <w:rsid w:val="005F7BCE"/>
    <w:rsid w:val="00601D50"/>
    <w:rsid w:val="0060700E"/>
    <w:rsid w:val="00616EA5"/>
    <w:rsid w:val="006266C4"/>
    <w:rsid w:val="00633153"/>
    <w:rsid w:val="0063614D"/>
    <w:rsid w:val="00644A75"/>
    <w:rsid w:val="006532BA"/>
    <w:rsid w:val="00685418"/>
    <w:rsid w:val="006A0EE1"/>
    <w:rsid w:val="006A58D4"/>
    <w:rsid w:val="006B3EA8"/>
    <w:rsid w:val="006D232A"/>
    <w:rsid w:val="006D75D4"/>
    <w:rsid w:val="006E0C50"/>
    <w:rsid w:val="006F5559"/>
    <w:rsid w:val="007103C7"/>
    <w:rsid w:val="00710AA9"/>
    <w:rsid w:val="00713694"/>
    <w:rsid w:val="00716C69"/>
    <w:rsid w:val="00725472"/>
    <w:rsid w:val="007440E8"/>
    <w:rsid w:val="00744309"/>
    <w:rsid w:val="00755346"/>
    <w:rsid w:val="00756C26"/>
    <w:rsid w:val="00786B0F"/>
    <w:rsid w:val="00786F8B"/>
    <w:rsid w:val="007948DA"/>
    <w:rsid w:val="007964F8"/>
    <w:rsid w:val="007A30FE"/>
    <w:rsid w:val="007B2D5C"/>
    <w:rsid w:val="007E1ED5"/>
    <w:rsid w:val="008215F8"/>
    <w:rsid w:val="008307E1"/>
    <w:rsid w:val="00830E33"/>
    <w:rsid w:val="00830F40"/>
    <w:rsid w:val="008315B4"/>
    <w:rsid w:val="00853F57"/>
    <w:rsid w:val="008650BB"/>
    <w:rsid w:val="00874E38"/>
    <w:rsid w:val="008771B4"/>
    <w:rsid w:val="00883A5B"/>
    <w:rsid w:val="00885BA5"/>
    <w:rsid w:val="008954F6"/>
    <w:rsid w:val="008A5FDB"/>
    <w:rsid w:val="008B107A"/>
    <w:rsid w:val="008B2C34"/>
    <w:rsid w:val="008C4974"/>
    <w:rsid w:val="008C5B16"/>
    <w:rsid w:val="008D1618"/>
    <w:rsid w:val="008E7EB0"/>
    <w:rsid w:val="008F499E"/>
    <w:rsid w:val="00907606"/>
    <w:rsid w:val="00910341"/>
    <w:rsid w:val="00917C6C"/>
    <w:rsid w:val="00921CC3"/>
    <w:rsid w:val="00922B1F"/>
    <w:rsid w:val="009352FA"/>
    <w:rsid w:val="00936B06"/>
    <w:rsid w:val="00936B87"/>
    <w:rsid w:val="00937449"/>
    <w:rsid w:val="009426C3"/>
    <w:rsid w:val="00950770"/>
    <w:rsid w:val="00952BCF"/>
    <w:rsid w:val="00962FD2"/>
    <w:rsid w:val="00975267"/>
    <w:rsid w:val="0098368C"/>
    <w:rsid w:val="009B2CA5"/>
    <w:rsid w:val="009B33CE"/>
    <w:rsid w:val="009B3B0D"/>
    <w:rsid w:val="009B60DD"/>
    <w:rsid w:val="009C0F1A"/>
    <w:rsid w:val="009C4D12"/>
    <w:rsid w:val="009D1505"/>
    <w:rsid w:val="009D4E6B"/>
    <w:rsid w:val="009E3F3B"/>
    <w:rsid w:val="009F64DC"/>
    <w:rsid w:val="009F74C7"/>
    <w:rsid w:val="00A010FB"/>
    <w:rsid w:val="00A12C28"/>
    <w:rsid w:val="00A26DC8"/>
    <w:rsid w:val="00A420EF"/>
    <w:rsid w:val="00A61B1A"/>
    <w:rsid w:val="00A7246B"/>
    <w:rsid w:val="00A74E67"/>
    <w:rsid w:val="00A90D5E"/>
    <w:rsid w:val="00A910EC"/>
    <w:rsid w:val="00A940C2"/>
    <w:rsid w:val="00AB6E9B"/>
    <w:rsid w:val="00AC0D7C"/>
    <w:rsid w:val="00AC275F"/>
    <w:rsid w:val="00AE122A"/>
    <w:rsid w:val="00AE2A18"/>
    <w:rsid w:val="00AF1437"/>
    <w:rsid w:val="00AF29D8"/>
    <w:rsid w:val="00AF3E3D"/>
    <w:rsid w:val="00B009CA"/>
    <w:rsid w:val="00B00E5A"/>
    <w:rsid w:val="00B13958"/>
    <w:rsid w:val="00B16FC8"/>
    <w:rsid w:val="00B307C6"/>
    <w:rsid w:val="00B326A9"/>
    <w:rsid w:val="00B40404"/>
    <w:rsid w:val="00B50A0F"/>
    <w:rsid w:val="00B51A56"/>
    <w:rsid w:val="00B55E43"/>
    <w:rsid w:val="00B61072"/>
    <w:rsid w:val="00B72624"/>
    <w:rsid w:val="00B82B29"/>
    <w:rsid w:val="00BA23C0"/>
    <w:rsid w:val="00BB1558"/>
    <w:rsid w:val="00BB2555"/>
    <w:rsid w:val="00BB335F"/>
    <w:rsid w:val="00BB3F9B"/>
    <w:rsid w:val="00BC79D6"/>
    <w:rsid w:val="00BD2521"/>
    <w:rsid w:val="00BD45E1"/>
    <w:rsid w:val="00BE1DEE"/>
    <w:rsid w:val="00BE5FA0"/>
    <w:rsid w:val="00C12F84"/>
    <w:rsid w:val="00C32C17"/>
    <w:rsid w:val="00C350C4"/>
    <w:rsid w:val="00C37ED7"/>
    <w:rsid w:val="00C40A7E"/>
    <w:rsid w:val="00C5439B"/>
    <w:rsid w:val="00C54DB2"/>
    <w:rsid w:val="00C55C56"/>
    <w:rsid w:val="00C57E98"/>
    <w:rsid w:val="00C64863"/>
    <w:rsid w:val="00C92358"/>
    <w:rsid w:val="00C93FDF"/>
    <w:rsid w:val="00C9738C"/>
    <w:rsid w:val="00CA3936"/>
    <w:rsid w:val="00CA7066"/>
    <w:rsid w:val="00CB0821"/>
    <w:rsid w:val="00CB0893"/>
    <w:rsid w:val="00CB4A20"/>
    <w:rsid w:val="00CB74EA"/>
    <w:rsid w:val="00CB7B84"/>
    <w:rsid w:val="00CD566F"/>
    <w:rsid w:val="00CD5BE9"/>
    <w:rsid w:val="00CD776B"/>
    <w:rsid w:val="00CE4089"/>
    <w:rsid w:val="00CF16C2"/>
    <w:rsid w:val="00CF3CA4"/>
    <w:rsid w:val="00D022E7"/>
    <w:rsid w:val="00D03AB5"/>
    <w:rsid w:val="00D06609"/>
    <w:rsid w:val="00D13256"/>
    <w:rsid w:val="00D24071"/>
    <w:rsid w:val="00D45881"/>
    <w:rsid w:val="00D45C04"/>
    <w:rsid w:val="00D52F5B"/>
    <w:rsid w:val="00D600D7"/>
    <w:rsid w:val="00D606C4"/>
    <w:rsid w:val="00D61CCA"/>
    <w:rsid w:val="00D633B2"/>
    <w:rsid w:val="00D669A9"/>
    <w:rsid w:val="00D72B0F"/>
    <w:rsid w:val="00D75FA2"/>
    <w:rsid w:val="00DA328B"/>
    <w:rsid w:val="00DA59AD"/>
    <w:rsid w:val="00DB160D"/>
    <w:rsid w:val="00DB6445"/>
    <w:rsid w:val="00DC5B56"/>
    <w:rsid w:val="00DC64A1"/>
    <w:rsid w:val="00DE1040"/>
    <w:rsid w:val="00DE6325"/>
    <w:rsid w:val="00DF7A5A"/>
    <w:rsid w:val="00E1266F"/>
    <w:rsid w:val="00E15EAD"/>
    <w:rsid w:val="00E24C9A"/>
    <w:rsid w:val="00E27018"/>
    <w:rsid w:val="00E45AF4"/>
    <w:rsid w:val="00E6315F"/>
    <w:rsid w:val="00E63C4E"/>
    <w:rsid w:val="00E763FF"/>
    <w:rsid w:val="00E83374"/>
    <w:rsid w:val="00E83665"/>
    <w:rsid w:val="00E83E87"/>
    <w:rsid w:val="00E84370"/>
    <w:rsid w:val="00E87D65"/>
    <w:rsid w:val="00EA4C26"/>
    <w:rsid w:val="00EA66CC"/>
    <w:rsid w:val="00EA748A"/>
    <w:rsid w:val="00EA7AB2"/>
    <w:rsid w:val="00EB0747"/>
    <w:rsid w:val="00EB39B2"/>
    <w:rsid w:val="00EC3AED"/>
    <w:rsid w:val="00EC3E9A"/>
    <w:rsid w:val="00ED3C43"/>
    <w:rsid w:val="00ED5F8C"/>
    <w:rsid w:val="00EF3F69"/>
    <w:rsid w:val="00F137C4"/>
    <w:rsid w:val="00F15061"/>
    <w:rsid w:val="00F21088"/>
    <w:rsid w:val="00F35C9F"/>
    <w:rsid w:val="00F5190D"/>
    <w:rsid w:val="00F615D9"/>
    <w:rsid w:val="00F66A97"/>
    <w:rsid w:val="00F83921"/>
    <w:rsid w:val="00FA0EFB"/>
    <w:rsid w:val="00FA10C0"/>
    <w:rsid w:val="00FB5680"/>
    <w:rsid w:val="00FB6B3B"/>
    <w:rsid w:val="00FC42D3"/>
    <w:rsid w:val="00FE5038"/>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685F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I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D50"/>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B0D"/>
    <w:pPr>
      <w:ind w:left="720"/>
      <w:contextualSpacing/>
    </w:pPr>
    <w:rPr>
      <w:rFonts w:eastAsia="Calibri"/>
      <w:lang w:val="en-IN"/>
    </w:rPr>
  </w:style>
  <w:style w:type="table" w:styleId="TableGrid">
    <w:name w:val="Table Grid"/>
    <w:basedOn w:val="TableNormal"/>
    <w:uiPriority w:val="59"/>
    <w:rsid w:val="009B3B0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B3B0D"/>
  </w:style>
  <w:style w:type="paragraph" w:styleId="EndnoteText">
    <w:name w:val="endnote text"/>
    <w:basedOn w:val="Normal"/>
    <w:link w:val="EndnoteTextChar"/>
    <w:uiPriority w:val="99"/>
    <w:unhideWhenUsed/>
    <w:rsid w:val="009B3B0D"/>
    <w:pPr>
      <w:spacing w:after="0" w:line="240" w:lineRule="auto"/>
    </w:pPr>
    <w:rPr>
      <w:rFonts w:eastAsia="Calibri"/>
      <w:sz w:val="20"/>
      <w:szCs w:val="20"/>
      <w:lang w:val="en-IN"/>
    </w:rPr>
  </w:style>
  <w:style w:type="character" w:customStyle="1" w:styleId="EndnoteTextChar">
    <w:name w:val="Endnote Text Char"/>
    <w:link w:val="EndnoteText"/>
    <w:uiPriority w:val="99"/>
    <w:rsid w:val="009B3B0D"/>
    <w:rPr>
      <w:rFonts w:eastAsia="Calibri"/>
      <w:sz w:val="20"/>
      <w:szCs w:val="20"/>
      <w:lang w:val="en-IN"/>
    </w:rPr>
  </w:style>
  <w:style w:type="character" w:styleId="EndnoteReference">
    <w:name w:val="endnote reference"/>
    <w:uiPriority w:val="99"/>
    <w:semiHidden/>
    <w:unhideWhenUsed/>
    <w:rsid w:val="009B3B0D"/>
    <w:rPr>
      <w:vertAlign w:val="superscript"/>
    </w:rPr>
  </w:style>
  <w:style w:type="paragraph" w:styleId="HTMLPreformatted">
    <w:name w:val="HTML Preformatted"/>
    <w:basedOn w:val="Normal"/>
    <w:link w:val="HTMLPreformattedChar"/>
    <w:uiPriority w:val="99"/>
    <w:unhideWhenUsed/>
    <w:rsid w:val="009B3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link w:val="HTMLPreformatted"/>
    <w:uiPriority w:val="99"/>
    <w:rsid w:val="009B3B0D"/>
    <w:rPr>
      <w:rFonts w:ascii="Courier New" w:eastAsia="Times New Roman" w:hAnsi="Courier New" w:cs="Courier New"/>
      <w:sz w:val="20"/>
      <w:szCs w:val="20"/>
      <w:lang w:val="en-IN" w:eastAsia="en-IN"/>
    </w:rPr>
  </w:style>
  <w:style w:type="character" w:customStyle="1" w:styleId="element-citation">
    <w:name w:val="element-citation"/>
    <w:basedOn w:val="DefaultParagraphFont"/>
    <w:rsid w:val="009B3B0D"/>
  </w:style>
  <w:style w:type="character" w:customStyle="1" w:styleId="ref-journal">
    <w:name w:val="ref-journal"/>
    <w:basedOn w:val="DefaultParagraphFont"/>
    <w:rsid w:val="009B3B0D"/>
  </w:style>
  <w:style w:type="character" w:customStyle="1" w:styleId="ref-vol">
    <w:name w:val="ref-vol"/>
    <w:basedOn w:val="DefaultParagraphFont"/>
    <w:rsid w:val="009B3B0D"/>
  </w:style>
  <w:style w:type="paragraph" w:styleId="BalloonText">
    <w:name w:val="Balloon Text"/>
    <w:basedOn w:val="Normal"/>
    <w:link w:val="BalloonTextChar"/>
    <w:uiPriority w:val="99"/>
    <w:semiHidden/>
    <w:unhideWhenUsed/>
    <w:rsid w:val="00C54DB2"/>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54DB2"/>
    <w:rPr>
      <w:rFonts w:ascii="Lucida Grande" w:hAnsi="Lucida Grande" w:cs="Lucida Grande"/>
      <w:sz w:val="18"/>
      <w:szCs w:val="18"/>
    </w:rPr>
  </w:style>
  <w:style w:type="paragraph" w:styleId="Footer">
    <w:name w:val="footer"/>
    <w:basedOn w:val="Normal"/>
    <w:link w:val="FooterChar"/>
    <w:uiPriority w:val="99"/>
    <w:unhideWhenUsed/>
    <w:rsid w:val="005E7F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7F91"/>
  </w:style>
  <w:style w:type="character" w:styleId="PageNumber">
    <w:name w:val="page number"/>
    <w:basedOn w:val="DefaultParagraphFont"/>
    <w:uiPriority w:val="99"/>
    <w:semiHidden/>
    <w:unhideWhenUsed/>
    <w:rsid w:val="005E7F91"/>
  </w:style>
  <w:style w:type="character" w:styleId="Hyperlink">
    <w:name w:val="Hyperlink"/>
    <w:uiPriority w:val="99"/>
    <w:unhideWhenUsed/>
    <w:rsid w:val="009D1505"/>
    <w:rPr>
      <w:color w:val="0000FF"/>
      <w:u w:val="single"/>
    </w:rPr>
  </w:style>
  <w:style w:type="character" w:styleId="CommentReference">
    <w:name w:val="annotation reference"/>
    <w:basedOn w:val="DefaultParagraphFont"/>
    <w:uiPriority w:val="99"/>
    <w:semiHidden/>
    <w:unhideWhenUsed/>
    <w:rsid w:val="00C37ED7"/>
    <w:rPr>
      <w:sz w:val="16"/>
      <w:szCs w:val="16"/>
    </w:rPr>
  </w:style>
  <w:style w:type="paragraph" w:styleId="CommentText">
    <w:name w:val="annotation text"/>
    <w:basedOn w:val="Normal"/>
    <w:link w:val="CommentTextChar"/>
    <w:uiPriority w:val="99"/>
    <w:unhideWhenUsed/>
    <w:rsid w:val="00C37ED7"/>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C37ED7"/>
    <w:rPr>
      <w:rFonts w:asciiTheme="minorHAnsi" w:eastAsiaTheme="minorEastAsia" w:hAnsiTheme="minorHAnsi" w:cstheme="minorBidi"/>
      <w:lang w:val="en-US"/>
    </w:rPr>
  </w:style>
  <w:style w:type="character" w:customStyle="1" w:styleId="trans">
    <w:name w:val="trans"/>
    <w:basedOn w:val="DefaultParagraphFont"/>
    <w:rsid w:val="00C37ED7"/>
  </w:style>
  <w:style w:type="paragraph" w:styleId="Header">
    <w:name w:val="header"/>
    <w:basedOn w:val="Normal"/>
    <w:link w:val="HeaderChar"/>
    <w:uiPriority w:val="99"/>
    <w:unhideWhenUsed/>
    <w:rsid w:val="00FB568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B5680"/>
    <w:rPr>
      <w:sz w:val="22"/>
      <w:szCs w:val="22"/>
      <w:lang w:val="en-US"/>
    </w:rPr>
  </w:style>
  <w:style w:type="paragraph" w:styleId="CommentSubject">
    <w:name w:val="annotation subject"/>
    <w:basedOn w:val="CommentText"/>
    <w:next w:val="CommentText"/>
    <w:link w:val="CommentSubjectChar"/>
    <w:uiPriority w:val="99"/>
    <w:semiHidden/>
    <w:unhideWhenUsed/>
    <w:rsid w:val="003A230E"/>
    <w:rPr>
      <w:rFonts w:ascii="Calibri" w:eastAsia="MS Mincho" w:hAnsi="Calibri" w:cs="Times New Roman"/>
      <w:b/>
      <w:bCs/>
    </w:rPr>
  </w:style>
  <w:style w:type="character" w:customStyle="1" w:styleId="CommentSubjectChar">
    <w:name w:val="Comment Subject Char"/>
    <w:basedOn w:val="CommentTextChar"/>
    <w:link w:val="CommentSubject"/>
    <w:uiPriority w:val="99"/>
    <w:semiHidden/>
    <w:rsid w:val="003A230E"/>
    <w:rPr>
      <w:rFonts w:asciiTheme="minorHAnsi" w:eastAsiaTheme="minorEastAsia" w:hAnsiTheme="minorHAnsi" w:cstheme="minorBidi"/>
      <w:b/>
      <w:bCs/>
      <w:lang w:val="en-US"/>
    </w:rPr>
  </w:style>
  <w:style w:type="character" w:styleId="PlaceholderText">
    <w:name w:val="Placeholder Text"/>
    <w:basedOn w:val="DefaultParagraphFont"/>
    <w:uiPriority w:val="67"/>
    <w:rsid w:val="00AF3E3D"/>
    <w:rPr>
      <w:color w:val="808080"/>
    </w:rPr>
  </w:style>
  <w:style w:type="character" w:styleId="Emphasis">
    <w:name w:val="Emphasis"/>
    <w:qFormat/>
    <w:rsid w:val="00D1325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I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D50"/>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B0D"/>
    <w:pPr>
      <w:ind w:left="720"/>
      <w:contextualSpacing/>
    </w:pPr>
    <w:rPr>
      <w:rFonts w:eastAsia="Calibri"/>
      <w:lang w:val="en-IN"/>
    </w:rPr>
  </w:style>
  <w:style w:type="table" w:styleId="TableGrid">
    <w:name w:val="Table Grid"/>
    <w:basedOn w:val="TableNormal"/>
    <w:uiPriority w:val="59"/>
    <w:rsid w:val="009B3B0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B3B0D"/>
  </w:style>
  <w:style w:type="paragraph" w:styleId="EndnoteText">
    <w:name w:val="endnote text"/>
    <w:basedOn w:val="Normal"/>
    <w:link w:val="EndnoteTextChar"/>
    <w:uiPriority w:val="99"/>
    <w:unhideWhenUsed/>
    <w:rsid w:val="009B3B0D"/>
    <w:pPr>
      <w:spacing w:after="0" w:line="240" w:lineRule="auto"/>
    </w:pPr>
    <w:rPr>
      <w:rFonts w:eastAsia="Calibri"/>
      <w:sz w:val="20"/>
      <w:szCs w:val="20"/>
      <w:lang w:val="en-IN"/>
    </w:rPr>
  </w:style>
  <w:style w:type="character" w:customStyle="1" w:styleId="EndnoteTextChar">
    <w:name w:val="Endnote Text Char"/>
    <w:link w:val="EndnoteText"/>
    <w:uiPriority w:val="99"/>
    <w:rsid w:val="009B3B0D"/>
    <w:rPr>
      <w:rFonts w:eastAsia="Calibri"/>
      <w:sz w:val="20"/>
      <w:szCs w:val="20"/>
      <w:lang w:val="en-IN"/>
    </w:rPr>
  </w:style>
  <w:style w:type="character" w:styleId="EndnoteReference">
    <w:name w:val="endnote reference"/>
    <w:uiPriority w:val="99"/>
    <w:semiHidden/>
    <w:unhideWhenUsed/>
    <w:rsid w:val="009B3B0D"/>
    <w:rPr>
      <w:vertAlign w:val="superscript"/>
    </w:rPr>
  </w:style>
  <w:style w:type="paragraph" w:styleId="HTMLPreformatted">
    <w:name w:val="HTML Preformatted"/>
    <w:basedOn w:val="Normal"/>
    <w:link w:val="HTMLPreformattedChar"/>
    <w:uiPriority w:val="99"/>
    <w:unhideWhenUsed/>
    <w:rsid w:val="009B3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link w:val="HTMLPreformatted"/>
    <w:uiPriority w:val="99"/>
    <w:rsid w:val="009B3B0D"/>
    <w:rPr>
      <w:rFonts w:ascii="Courier New" w:eastAsia="Times New Roman" w:hAnsi="Courier New" w:cs="Courier New"/>
      <w:sz w:val="20"/>
      <w:szCs w:val="20"/>
      <w:lang w:val="en-IN" w:eastAsia="en-IN"/>
    </w:rPr>
  </w:style>
  <w:style w:type="character" w:customStyle="1" w:styleId="element-citation">
    <w:name w:val="element-citation"/>
    <w:basedOn w:val="DefaultParagraphFont"/>
    <w:rsid w:val="009B3B0D"/>
  </w:style>
  <w:style w:type="character" w:customStyle="1" w:styleId="ref-journal">
    <w:name w:val="ref-journal"/>
    <w:basedOn w:val="DefaultParagraphFont"/>
    <w:rsid w:val="009B3B0D"/>
  </w:style>
  <w:style w:type="character" w:customStyle="1" w:styleId="ref-vol">
    <w:name w:val="ref-vol"/>
    <w:basedOn w:val="DefaultParagraphFont"/>
    <w:rsid w:val="009B3B0D"/>
  </w:style>
  <w:style w:type="paragraph" w:styleId="BalloonText">
    <w:name w:val="Balloon Text"/>
    <w:basedOn w:val="Normal"/>
    <w:link w:val="BalloonTextChar"/>
    <w:uiPriority w:val="99"/>
    <w:semiHidden/>
    <w:unhideWhenUsed/>
    <w:rsid w:val="00C54DB2"/>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54DB2"/>
    <w:rPr>
      <w:rFonts w:ascii="Lucida Grande" w:hAnsi="Lucida Grande" w:cs="Lucida Grande"/>
      <w:sz w:val="18"/>
      <w:szCs w:val="18"/>
    </w:rPr>
  </w:style>
  <w:style w:type="paragraph" w:styleId="Footer">
    <w:name w:val="footer"/>
    <w:basedOn w:val="Normal"/>
    <w:link w:val="FooterChar"/>
    <w:uiPriority w:val="99"/>
    <w:unhideWhenUsed/>
    <w:rsid w:val="005E7F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7F91"/>
  </w:style>
  <w:style w:type="character" w:styleId="PageNumber">
    <w:name w:val="page number"/>
    <w:basedOn w:val="DefaultParagraphFont"/>
    <w:uiPriority w:val="99"/>
    <w:semiHidden/>
    <w:unhideWhenUsed/>
    <w:rsid w:val="005E7F91"/>
  </w:style>
  <w:style w:type="character" w:styleId="Hyperlink">
    <w:name w:val="Hyperlink"/>
    <w:uiPriority w:val="99"/>
    <w:unhideWhenUsed/>
    <w:rsid w:val="009D1505"/>
    <w:rPr>
      <w:color w:val="0000FF"/>
      <w:u w:val="single"/>
    </w:rPr>
  </w:style>
  <w:style w:type="character" w:styleId="CommentReference">
    <w:name w:val="annotation reference"/>
    <w:basedOn w:val="DefaultParagraphFont"/>
    <w:uiPriority w:val="99"/>
    <w:semiHidden/>
    <w:unhideWhenUsed/>
    <w:rsid w:val="00C37ED7"/>
    <w:rPr>
      <w:sz w:val="16"/>
      <w:szCs w:val="16"/>
    </w:rPr>
  </w:style>
  <w:style w:type="paragraph" w:styleId="CommentText">
    <w:name w:val="annotation text"/>
    <w:basedOn w:val="Normal"/>
    <w:link w:val="CommentTextChar"/>
    <w:uiPriority w:val="99"/>
    <w:unhideWhenUsed/>
    <w:rsid w:val="00C37ED7"/>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C37ED7"/>
    <w:rPr>
      <w:rFonts w:asciiTheme="minorHAnsi" w:eastAsiaTheme="minorEastAsia" w:hAnsiTheme="minorHAnsi" w:cstheme="minorBidi"/>
      <w:lang w:val="en-US"/>
    </w:rPr>
  </w:style>
  <w:style w:type="character" w:customStyle="1" w:styleId="trans">
    <w:name w:val="trans"/>
    <w:basedOn w:val="DefaultParagraphFont"/>
    <w:rsid w:val="00C37ED7"/>
  </w:style>
  <w:style w:type="paragraph" w:styleId="Header">
    <w:name w:val="header"/>
    <w:basedOn w:val="Normal"/>
    <w:link w:val="HeaderChar"/>
    <w:uiPriority w:val="99"/>
    <w:unhideWhenUsed/>
    <w:rsid w:val="00FB568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B5680"/>
    <w:rPr>
      <w:sz w:val="22"/>
      <w:szCs w:val="22"/>
      <w:lang w:val="en-US"/>
    </w:rPr>
  </w:style>
  <w:style w:type="paragraph" w:styleId="CommentSubject">
    <w:name w:val="annotation subject"/>
    <w:basedOn w:val="CommentText"/>
    <w:next w:val="CommentText"/>
    <w:link w:val="CommentSubjectChar"/>
    <w:uiPriority w:val="99"/>
    <w:semiHidden/>
    <w:unhideWhenUsed/>
    <w:rsid w:val="003A230E"/>
    <w:rPr>
      <w:rFonts w:ascii="Calibri" w:eastAsia="MS Mincho" w:hAnsi="Calibri" w:cs="Times New Roman"/>
      <w:b/>
      <w:bCs/>
    </w:rPr>
  </w:style>
  <w:style w:type="character" w:customStyle="1" w:styleId="CommentSubjectChar">
    <w:name w:val="Comment Subject Char"/>
    <w:basedOn w:val="CommentTextChar"/>
    <w:link w:val="CommentSubject"/>
    <w:uiPriority w:val="99"/>
    <w:semiHidden/>
    <w:rsid w:val="003A230E"/>
    <w:rPr>
      <w:rFonts w:asciiTheme="minorHAnsi" w:eastAsiaTheme="minorEastAsia" w:hAnsiTheme="minorHAnsi" w:cstheme="minorBidi"/>
      <w:b/>
      <w:bCs/>
      <w:lang w:val="en-US"/>
    </w:rPr>
  </w:style>
  <w:style w:type="character" w:styleId="PlaceholderText">
    <w:name w:val="Placeholder Text"/>
    <w:basedOn w:val="DefaultParagraphFont"/>
    <w:uiPriority w:val="67"/>
    <w:rsid w:val="00AF3E3D"/>
    <w:rPr>
      <w:color w:val="808080"/>
    </w:rPr>
  </w:style>
  <w:style w:type="character" w:styleId="Emphasis">
    <w:name w:val="Emphasis"/>
    <w:qFormat/>
    <w:rsid w:val="00D1325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36632">
      <w:bodyDiv w:val="1"/>
      <w:marLeft w:val="0"/>
      <w:marRight w:val="0"/>
      <w:marTop w:val="0"/>
      <w:marBottom w:val="0"/>
      <w:divBdr>
        <w:top w:val="none" w:sz="0" w:space="0" w:color="auto"/>
        <w:left w:val="none" w:sz="0" w:space="0" w:color="auto"/>
        <w:bottom w:val="none" w:sz="0" w:space="0" w:color="auto"/>
        <w:right w:val="none" w:sz="0" w:space="0" w:color="auto"/>
      </w:divBdr>
      <w:divsChild>
        <w:div w:id="1808549853">
          <w:marLeft w:val="0"/>
          <w:marRight w:val="0"/>
          <w:marTop w:val="0"/>
          <w:marBottom w:val="0"/>
          <w:divBdr>
            <w:top w:val="none" w:sz="0" w:space="0" w:color="auto"/>
            <w:left w:val="none" w:sz="0" w:space="0" w:color="auto"/>
            <w:bottom w:val="none" w:sz="0" w:space="0" w:color="auto"/>
            <w:right w:val="none" w:sz="0" w:space="0" w:color="auto"/>
          </w:divBdr>
          <w:divsChild>
            <w:div w:id="1314527980">
              <w:marLeft w:val="0"/>
              <w:marRight w:val="0"/>
              <w:marTop w:val="0"/>
              <w:marBottom w:val="0"/>
              <w:divBdr>
                <w:top w:val="none" w:sz="0" w:space="0" w:color="auto"/>
                <w:left w:val="none" w:sz="0" w:space="0" w:color="auto"/>
                <w:bottom w:val="none" w:sz="0" w:space="0" w:color="auto"/>
                <w:right w:val="none" w:sz="0" w:space="0" w:color="auto"/>
              </w:divBdr>
              <w:divsChild>
                <w:div w:id="1772894938">
                  <w:marLeft w:val="0"/>
                  <w:marRight w:val="0"/>
                  <w:marTop w:val="0"/>
                  <w:marBottom w:val="0"/>
                  <w:divBdr>
                    <w:top w:val="none" w:sz="0" w:space="0" w:color="auto"/>
                    <w:left w:val="none" w:sz="0" w:space="0" w:color="auto"/>
                    <w:bottom w:val="none" w:sz="0" w:space="0" w:color="auto"/>
                    <w:right w:val="none" w:sz="0" w:space="0" w:color="auto"/>
                  </w:divBdr>
                  <w:divsChild>
                    <w:div w:id="1833065765">
                      <w:marLeft w:val="0"/>
                      <w:marRight w:val="0"/>
                      <w:marTop w:val="0"/>
                      <w:marBottom w:val="0"/>
                      <w:divBdr>
                        <w:top w:val="none" w:sz="0" w:space="0" w:color="auto"/>
                        <w:left w:val="none" w:sz="0" w:space="0" w:color="auto"/>
                        <w:bottom w:val="none" w:sz="0" w:space="0" w:color="auto"/>
                        <w:right w:val="none" w:sz="0" w:space="0" w:color="auto"/>
                      </w:divBdr>
                      <w:divsChild>
                        <w:div w:id="413749039">
                          <w:marLeft w:val="0"/>
                          <w:marRight w:val="0"/>
                          <w:marTop w:val="0"/>
                          <w:marBottom w:val="0"/>
                          <w:divBdr>
                            <w:top w:val="none" w:sz="0" w:space="0" w:color="auto"/>
                            <w:left w:val="none" w:sz="0" w:space="0" w:color="auto"/>
                            <w:bottom w:val="none" w:sz="0" w:space="0" w:color="auto"/>
                            <w:right w:val="none" w:sz="0" w:space="0" w:color="auto"/>
                          </w:divBdr>
                          <w:divsChild>
                            <w:div w:id="1446073564">
                              <w:marLeft w:val="0"/>
                              <w:marRight w:val="0"/>
                              <w:marTop w:val="0"/>
                              <w:marBottom w:val="0"/>
                              <w:divBdr>
                                <w:top w:val="none" w:sz="0" w:space="0" w:color="auto"/>
                                <w:left w:val="none" w:sz="0" w:space="0" w:color="auto"/>
                                <w:bottom w:val="none" w:sz="0" w:space="0" w:color="auto"/>
                                <w:right w:val="none" w:sz="0" w:space="0" w:color="auto"/>
                              </w:divBdr>
                              <w:divsChild>
                                <w:div w:id="1201361651">
                                  <w:marLeft w:val="0"/>
                                  <w:marRight w:val="0"/>
                                  <w:marTop w:val="0"/>
                                  <w:marBottom w:val="0"/>
                                  <w:divBdr>
                                    <w:top w:val="none" w:sz="0" w:space="0" w:color="auto"/>
                                    <w:left w:val="none" w:sz="0" w:space="0" w:color="auto"/>
                                    <w:bottom w:val="none" w:sz="0" w:space="0" w:color="auto"/>
                                    <w:right w:val="none" w:sz="0" w:space="0" w:color="auto"/>
                                  </w:divBdr>
                                  <w:divsChild>
                                    <w:div w:id="480119203">
                                      <w:marLeft w:val="0"/>
                                      <w:marRight w:val="0"/>
                                      <w:marTop w:val="0"/>
                                      <w:marBottom w:val="0"/>
                                      <w:divBdr>
                                        <w:top w:val="none" w:sz="0" w:space="0" w:color="auto"/>
                                        <w:left w:val="none" w:sz="0" w:space="0" w:color="auto"/>
                                        <w:bottom w:val="none" w:sz="0" w:space="0" w:color="auto"/>
                                        <w:right w:val="none" w:sz="0" w:space="0" w:color="auto"/>
                                      </w:divBdr>
                                      <w:divsChild>
                                        <w:div w:id="1494568336">
                                          <w:marLeft w:val="0"/>
                                          <w:marRight w:val="0"/>
                                          <w:marTop w:val="0"/>
                                          <w:marBottom w:val="0"/>
                                          <w:divBdr>
                                            <w:top w:val="none" w:sz="0" w:space="0" w:color="auto"/>
                                            <w:left w:val="none" w:sz="0" w:space="0" w:color="auto"/>
                                            <w:bottom w:val="none" w:sz="0" w:space="0" w:color="auto"/>
                                            <w:right w:val="none" w:sz="0" w:space="0" w:color="auto"/>
                                          </w:divBdr>
                                          <w:divsChild>
                                            <w:div w:id="1670789073">
                                              <w:marLeft w:val="0"/>
                                              <w:marRight w:val="0"/>
                                              <w:marTop w:val="0"/>
                                              <w:marBottom w:val="0"/>
                                              <w:divBdr>
                                                <w:top w:val="single" w:sz="12" w:space="2" w:color="FFFFCC"/>
                                                <w:left w:val="single" w:sz="12" w:space="2" w:color="FFFFCC"/>
                                                <w:bottom w:val="single" w:sz="12" w:space="2" w:color="FFFFCC"/>
                                                <w:right w:val="single" w:sz="12" w:space="0" w:color="FFFFCC"/>
                                              </w:divBdr>
                                              <w:divsChild>
                                                <w:div w:id="491600813">
                                                  <w:marLeft w:val="0"/>
                                                  <w:marRight w:val="0"/>
                                                  <w:marTop w:val="0"/>
                                                  <w:marBottom w:val="0"/>
                                                  <w:divBdr>
                                                    <w:top w:val="none" w:sz="0" w:space="0" w:color="auto"/>
                                                    <w:left w:val="none" w:sz="0" w:space="0" w:color="auto"/>
                                                    <w:bottom w:val="none" w:sz="0" w:space="0" w:color="auto"/>
                                                    <w:right w:val="none" w:sz="0" w:space="0" w:color="auto"/>
                                                  </w:divBdr>
                                                  <w:divsChild>
                                                    <w:div w:id="1471748112">
                                                      <w:marLeft w:val="0"/>
                                                      <w:marRight w:val="0"/>
                                                      <w:marTop w:val="0"/>
                                                      <w:marBottom w:val="0"/>
                                                      <w:divBdr>
                                                        <w:top w:val="none" w:sz="0" w:space="0" w:color="auto"/>
                                                        <w:left w:val="none" w:sz="0" w:space="0" w:color="auto"/>
                                                        <w:bottom w:val="none" w:sz="0" w:space="0" w:color="auto"/>
                                                        <w:right w:val="none" w:sz="0" w:space="0" w:color="auto"/>
                                                      </w:divBdr>
                                                      <w:divsChild>
                                                        <w:div w:id="462622960">
                                                          <w:marLeft w:val="0"/>
                                                          <w:marRight w:val="0"/>
                                                          <w:marTop w:val="0"/>
                                                          <w:marBottom w:val="0"/>
                                                          <w:divBdr>
                                                            <w:top w:val="none" w:sz="0" w:space="0" w:color="auto"/>
                                                            <w:left w:val="none" w:sz="0" w:space="0" w:color="auto"/>
                                                            <w:bottom w:val="none" w:sz="0" w:space="0" w:color="auto"/>
                                                            <w:right w:val="none" w:sz="0" w:space="0" w:color="auto"/>
                                                          </w:divBdr>
                                                          <w:divsChild>
                                                            <w:div w:id="825053330">
                                                              <w:marLeft w:val="0"/>
                                                              <w:marRight w:val="0"/>
                                                              <w:marTop w:val="0"/>
                                                              <w:marBottom w:val="0"/>
                                                              <w:divBdr>
                                                                <w:top w:val="none" w:sz="0" w:space="0" w:color="auto"/>
                                                                <w:left w:val="none" w:sz="0" w:space="0" w:color="auto"/>
                                                                <w:bottom w:val="none" w:sz="0" w:space="0" w:color="auto"/>
                                                                <w:right w:val="none" w:sz="0" w:space="0" w:color="auto"/>
                                                              </w:divBdr>
                                                              <w:divsChild>
                                                                <w:div w:id="1169514944">
                                                                  <w:marLeft w:val="0"/>
                                                                  <w:marRight w:val="0"/>
                                                                  <w:marTop w:val="0"/>
                                                                  <w:marBottom w:val="0"/>
                                                                  <w:divBdr>
                                                                    <w:top w:val="none" w:sz="0" w:space="0" w:color="auto"/>
                                                                    <w:left w:val="none" w:sz="0" w:space="0" w:color="auto"/>
                                                                    <w:bottom w:val="none" w:sz="0" w:space="0" w:color="auto"/>
                                                                    <w:right w:val="none" w:sz="0" w:space="0" w:color="auto"/>
                                                                  </w:divBdr>
                                                                  <w:divsChild>
                                                                    <w:div w:id="731654093">
                                                                      <w:marLeft w:val="0"/>
                                                                      <w:marRight w:val="0"/>
                                                                      <w:marTop w:val="0"/>
                                                                      <w:marBottom w:val="0"/>
                                                                      <w:divBdr>
                                                                        <w:top w:val="none" w:sz="0" w:space="0" w:color="auto"/>
                                                                        <w:left w:val="none" w:sz="0" w:space="0" w:color="auto"/>
                                                                        <w:bottom w:val="none" w:sz="0" w:space="0" w:color="auto"/>
                                                                        <w:right w:val="none" w:sz="0" w:space="0" w:color="auto"/>
                                                                      </w:divBdr>
                                                                      <w:divsChild>
                                                                        <w:div w:id="68161728">
                                                                          <w:marLeft w:val="0"/>
                                                                          <w:marRight w:val="0"/>
                                                                          <w:marTop w:val="0"/>
                                                                          <w:marBottom w:val="0"/>
                                                                          <w:divBdr>
                                                                            <w:top w:val="none" w:sz="0" w:space="0" w:color="auto"/>
                                                                            <w:left w:val="none" w:sz="0" w:space="0" w:color="auto"/>
                                                                            <w:bottom w:val="none" w:sz="0" w:space="0" w:color="auto"/>
                                                                            <w:right w:val="none" w:sz="0" w:space="0" w:color="auto"/>
                                                                          </w:divBdr>
                                                                          <w:divsChild>
                                                                            <w:div w:id="1689528219">
                                                                              <w:marLeft w:val="0"/>
                                                                              <w:marRight w:val="0"/>
                                                                              <w:marTop w:val="0"/>
                                                                              <w:marBottom w:val="0"/>
                                                                              <w:divBdr>
                                                                                <w:top w:val="none" w:sz="0" w:space="0" w:color="auto"/>
                                                                                <w:left w:val="none" w:sz="0" w:space="0" w:color="auto"/>
                                                                                <w:bottom w:val="none" w:sz="0" w:space="0" w:color="auto"/>
                                                                                <w:right w:val="none" w:sz="0" w:space="0" w:color="auto"/>
                                                                              </w:divBdr>
                                                                              <w:divsChild>
                                                                                <w:div w:id="2003044198">
                                                                                  <w:marLeft w:val="0"/>
                                                                                  <w:marRight w:val="0"/>
                                                                                  <w:marTop w:val="0"/>
                                                                                  <w:marBottom w:val="0"/>
                                                                                  <w:divBdr>
                                                                                    <w:top w:val="none" w:sz="0" w:space="0" w:color="auto"/>
                                                                                    <w:left w:val="none" w:sz="0" w:space="0" w:color="auto"/>
                                                                                    <w:bottom w:val="none" w:sz="0" w:space="0" w:color="auto"/>
                                                                                    <w:right w:val="none" w:sz="0" w:space="0" w:color="auto"/>
                                                                                  </w:divBdr>
                                                                                  <w:divsChild>
                                                                                    <w:div w:id="492796873">
                                                                                      <w:marLeft w:val="0"/>
                                                                                      <w:marRight w:val="0"/>
                                                                                      <w:marTop w:val="0"/>
                                                                                      <w:marBottom w:val="0"/>
                                                                                      <w:divBdr>
                                                                                        <w:top w:val="none" w:sz="0" w:space="0" w:color="auto"/>
                                                                                        <w:left w:val="none" w:sz="0" w:space="0" w:color="auto"/>
                                                                                        <w:bottom w:val="none" w:sz="0" w:space="0" w:color="auto"/>
                                                                                        <w:right w:val="none" w:sz="0" w:space="0" w:color="auto"/>
                                                                                      </w:divBdr>
                                                                                      <w:divsChild>
                                                                                        <w:div w:id="1718507103">
                                                                                          <w:marLeft w:val="0"/>
                                                                                          <w:marRight w:val="120"/>
                                                                                          <w:marTop w:val="0"/>
                                                                                          <w:marBottom w:val="150"/>
                                                                                          <w:divBdr>
                                                                                            <w:top w:val="single" w:sz="2" w:space="0" w:color="EFEFEF"/>
                                                                                            <w:left w:val="single" w:sz="6" w:space="0" w:color="EFEFEF"/>
                                                                                            <w:bottom w:val="single" w:sz="6" w:space="0" w:color="E2E2E2"/>
                                                                                            <w:right w:val="single" w:sz="6" w:space="0" w:color="EFEFEF"/>
                                                                                          </w:divBdr>
                                                                                          <w:divsChild>
                                                                                            <w:div w:id="1644120559">
                                                                                              <w:marLeft w:val="0"/>
                                                                                              <w:marRight w:val="0"/>
                                                                                              <w:marTop w:val="0"/>
                                                                                              <w:marBottom w:val="0"/>
                                                                                              <w:divBdr>
                                                                                                <w:top w:val="none" w:sz="0" w:space="0" w:color="auto"/>
                                                                                                <w:left w:val="none" w:sz="0" w:space="0" w:color="auto"/>
                                                                                                <w:bottom w:val="none" w:sz="0" w:space="0" w:color="auto"/>
                                                                                                <w:right w:val="none" w:sz="0" w:space="0" w:color="auto"/>
                                                                                              </w:divBdr>
                                                                                              <w:divsChild>
                                                                                                <w:div w:id="753164541">
                                                                                                  <w:marLeft w:val="0"/>
                                                                                                  <w:marRight w:val="0"/>
                                                                                                  <w:marTop w:val="0"/>
                                                                                                  <w:marBottom w:val="0"/>
                                                                                                  <w:divBdr>
                                                                                                    <w:top w:val="none" w:sz="0" w:space="0" w:color="auto"/>
                                                                                                    <w:left w:val="none" w:sz="0" w:space="0" w:color="auto"/>
                                                                                                    <w:bottom w:val="none" w:sz="0" w:space="0" w:color="auto"/>
                                                                                                    <w:right w:val="none" w:sz="0" w:space="0" w:color="auto"/>
                                                                                                  </w:divBdr>
                                                                                                  <w:divsChild>
                                                                                                    <w:div w:id="814832040">
                                                                                                      <w:marLeft w:val="0"/>
                                                                                                      <w:marRight w:val="0"/>
                                                                                                      <w:marTop w:val="0"/>
                                                                                                      <w:marBottom w:val="0"/>
                                                                                                      <w:divBdr>
                                                                                                        <w:top w:val="none" w:sz="0" w:space="0" w:color="auto"/>
                                                                                                        <w:left w:val="none" w:sz="0" w:space="0" w:color="auto"/>
                                                                                                        <w:bottom w:val="none" w:sz="0" w:space="0" w:color="auto"/>
                                                                                                        <w:right w:val="none" w:sz="0" w:space="0" w:color="auto"/>
                                                                                                      </w:divBdr>
                                                                                                      <w:divsChild>
                                                                                                        <w:div w:id="19866501">
                                                                                                          <w:marLeft w:val="0"/>
                                                                                                          <w:marRight w:val="0"/>
                                                                                                          <w:marTop w:val="0"/>
                                                                                                          <w:marBottom w:val="0"/>
                                                                                                          <w:divBdr>
                                                                                                            <w:top w:val="none" w:sz="0" w:space="0" w:color="auto"/>
                                                                                                            <w:left w:val="none" w:sz="0" w:space="0" w:color="auto"/>
                                                                                                            <w:bottom w:val="none" w:sz="0" w:space="0" w:color="auto"/>
                                                                                                            <w:right w:val="none" w:sz="0" w:space="0" w:color="auto"/>
                                                                                                          </w:divBdr>
                                                                                                          <w:divsChild>
                                                                                                            <w:div w:id="1300458136">
                                                                                                              <w:marLeft w:val="0"/>
                                                                                                              <w:marRight w:val="0"/>
                                                                                                              <w:marTop w:val="0"/>
                                                                                                              <w:marBottom w:val="0"/>
                                                                                                              <w:divBdr>
                                                                                                                <w:top w:val="none" w:sz="0" w:space="0" w:color="auto"/>
                                                                                                                <w:left w:val="none" w:sz="0" w:space="0" w:color="auto"/>
                                                                                                                <w:bottom w:val="none" w:sz="0" w:space="0" w:color="auto"/>
                                                                                                                <w:right w:val="none" w:sz="0" w:space="0" w:color="auto"/>
                                                                                                              </w:divBdr>
                                                                                                              <w:divsChild>
                                                                                                                <w:div w:id="2045714553">
                                                                                                                  <w:marLeft w:val="0"/>
                                                                                                                  <w:marRight w:val="0"/>
                                                                                                                  <w:marTop w:val="0"/>
                                                                                                                  <w:marBottom w:val="0"/>
                                                                                                                  <w:divBdr>
                                                                                                                    <w:top w:val="single" w:sz="2" w:space="4" w:color="D8D8D8"/>
                                                                                                                    <w:left w:val="single" w:sz="2" w:space="0" w:color="D8D8D8"/>
                                                                                                                    <w:bottom w:val="single" w:sz="2" w:space="4" w:color="D8D8D8"/>
                                                                                                                    <w:right w:val="single" w:sz="2" w:space="0" w:color="D8D8D8"/>
                                                                                                                  </w:divBdr>
                                                                                                                  <w:divsChild>
                                                                                                                    <w:div w:id="212694207">
                                                                                                                      <w:marLeft w:val="225"/>
                                                                                                                      <w:marRight w:val="225"/>
                                                                                                                      <w:marTop w:val="75"/>
                                                                                                                      <w:marBottom w:val="75"/>
                                                                                                                      <w:divBdr>
                                                                                                                        <w:top w:val="none" w:sz="0" w:space="0" w:color="auto"/>
                                                                                                                        <w:left w:val="none" w:sz="0" w:space="0" w:color="auto"/>
                                                                                                                        <w:bottom w:val="none" w:sz="0" w:space="0" w:color="auto"/>
                                                                                                                        <w:right w:val="none" w:sz="0" w:space="0" w:color="auto"/>
                                                                                                                      </w:divBdr>
                                                                                                                      <w:divsChild>
                                                                                                                        <w:div w:id="459766239">
                                                                                                                          <w:marLeft w:val="0"/>
                                                                                                                          <w:marRight w:val="0"/>
                                                                                                                          <w:marTop w:val="0"/>
                                                                                                                          <w:marBottom w:val="0"/>
                                                                                                                          <w:divBdr>
                                                                                                                            <w:top w:val="single" w:sz="6" w:space="0" w:color="auto"/>
                                                                                                                            <w:left w:val="single" w:sz="6" w:space="0" w:color="auto"/>
                                                                                                                            <w:bottom w:val="single" w:sz="6" w:space="0" w:color="auto"/>
                                                                                                                            <w:right w:val="single" w:sz="6" w:space="0" w:color="auto"/>
                                                                                                                          </w:divBdr>
                                                                                                                          <w:divsChild>
                                                                                                                            <w:div w:id="1350251578">
                                                                                                                              <w:marLeft w:val="0"/>
                                                                                                                              <w:marRight w:val="0"/>
                                                                                                                              <w:marTop w:val="0"/>
                                                                                                                              <w:marBottom w:val="0"/>
                                                                                                                              <w:divBdr>
                                                                                                                                <w:top w:val="none" w:sz="0" w:space="0" w:color="auto"/>
                                                                                                                                <w:left w:val="none" w:sz="0" w:space="0" w:color="auto"/>
                                                                                                                                <w:bottom w:val="none" w:sz="0" w:space="0" w:color="auto"/>
                                                                                                                                <w:right w:val="none" w:sz="0" w:space="0" w:color="auto"/>
                                                                                                                              </w:divBdr>
                                                                                                                              <w:divsChild>
                                                                                                                                <w:div w:id="1102721163">
                                                                                                                                  <w:marLeft w:val="0"/>
                                                                                                                                  <w:marRight w:val="0"/>
                                                                                                                                  <w:marTop w:val="0"/>
                                                                                                                                  <w:marBottom w:val="0"/>
                                                                                                                                  <w:divBdr>
                                                                                                                                    <w:top w:val="none" w:sz="0" w:space="0" w:color="auto"/>
                                                                                                                                    <w:left w:val="none" w:sz="0" w:space="0" w:color="auto"/>
                                                                                                                                    <w:bottom w:val="none" w:sz="0" w:space="0" w:color="auto"/>
                                                                                                                                    <w:right w:val="none" w:sz="0" w:space="0" w:color="auto"/>
                                                                                                                                  </w:divBdr>
                                                                                                                                  <w:divsChild>
                                                                                                                                    <w:div w:id="13363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136540">
      <w:bodyDiv w:val="1"/>
      <w:marLeft w:val="0"/>
      <w:marRight w:val="0"/>
      <w:marTop w:val="0"/>
      <w:marBottom w:val="0"/>
      <w:divBdr>
        <w:top w:val="none" w:sz="0" w:space="0" w:color="auto"/>
        <w:left w:val="none" w:sz="0" w:space="0" w:color="auto"/>
        <w:bottom w:val="none" w:sz="0" w:space="0" w:color="auto"/>
        <w:right w:val="none" w:sz="0" w:space="0" w:color="auto"/>
      </w:divBdr>
    </w:div>
    <w:div w:id="506097230">
      <w:bodyDiv w:val="1"/>
      <w:marLeft w:val="0"/>
      <w:marRight w:val="0"/>
      <w:marTop w:val="0"/>
      <w:marBottom w:val="0"/>
      <w:divBdr>
        <w:top w:val="none" w:sz="0" w:space="0" w:color="auto"/>
        <w:left w:val="none" w:sz="0" w:space="0" w:color="auto"/>
        <w:bottom w:val="none" w:sz="0" w:space="0" w:color="auto"/>
        <w:right w:val="none" w:sz="0" w:space="0" w:color="auto"/>
      </w:divBdr>
    </w:div>
    <w:div w:id="697006994">
      <w:bodyDiv w:val="1"/>
      <w:marLeft w:val="0"/>
      <w:marRight w:val="0"/>
      <w:marTop w:val="0"/>
      <w:marBottom w:val="0"/>
      <w:divBdr>
        <w:top w:val="none" w:sz="0" w:space="0" w:color="auto"/>
        <w:left w:val="none" w:sz="0" w:space="0" w:color="auto"/>
        <w:bottom w:val="none" w:sz="0" w:space="0" w:color="auto"/>
        <w:right w:val="none" w:sz="0" w:space="0" w:color="auto"/>
      </w:divBdr>
      <w:divsChild>
        <w:div w:id="2098402868">
          <w:marLeft w:val="0"/>
          <w:marRight w:val="0"/>
          <w:marTop w:val="0"/>
          <w:marBottom w:val="0"/>
          <w:divBdr>
            <w:top w:val="none" w:sz="0" w:space="0" w:color="auto"/>
            <w:left w:val="none" w:sz="0" w:space="0" w:color="auto"/>
            <w:bottom w:val="none" w:sz="0" w:space="0" w:color="auto"/>
            <w:right w:val="none" w:sz="0" w:space="0" w:color="auto"/>
          </w:divBdr>
        </w:div>
        <w:div w:id="1481533389">
          <w:marLeft w:val="0"/>
          <w:marRight w:val="0"/>
          <w:marTop w:val="0"/>
          <w:marBottom w:val="0"/>
          <w:divBdr>
            <w:top w:val="none" w:sz="0" w:space="0" w:color="auto"/>
            <w:left w:val="none" w:sz="0" w:space="0" w:color="auto"/>
            <w:bottom w:val="none" w:sz="0" w:space="0" w:color="auto"/>
            <w:right w:val="none" w:sz="0" w:space="0" w:color="auto"/>
          </w:divBdr>
        </w:div>
        <w:div w:id="1187057071">
          <w:marLeft w:val="0"/>
          <w:marRight w:val="0"/>
          <w:marTop w:val="0"/>
          <w:marBottom w:val="0"/>
          <w:divBdr>
            <w:top w:val="none" w:sz="0" w:space="0" w:color="auto"/>
            <w:left w:val="none" w:sz="0" w:space="0" w:color="auto"/>
            <w:bottom w:val="none" w:sz="0" w:space="0" w:color="auto"/>
            <w:right w:val="none" w:sz="0" w:space="0" w:color="auto"/>
          </w:divBdr>
        </w:div>
        <w:div w:id="284965051">
          <w:marLeft w:val="0"/>
          <w:marRight w:val="0"/>
          <w:marTop w:val="0"/>
          <w:marBottom w:val="0"/>
          <w:divBdr>
            <w:top w:val="none" w:sz="0" w:space="0" w:color="auto"/>
            <w:left w:val="none" w:sz="0" w:space="0" w:color="auto"/>
            <w:bottom w:val="none" w:sz="0" w:space="0" w:color="auto"/>
            <w:right w:val="none" w:sz="0" w:space="0" w:color="auto"/>
          </w:divBdr>
        </w:div>
        <w:div w:id="1901670950">
          <w:marLeft w:val="0"/>
          <w:marRight w:val="0"/>
          <w:marTop w:val="0"/>
          <w:marBottom w:val="0"/>
          <w:divBdr>
            <w:top w:val="none" w:sz="0" w:space="0" w:color="auto"/>
            <w:left w:val="none" w:sz="0" w:space="0" w:color="auto"/>
            <w:bottom w:val="none" w:sz="0" w:space="0" w:color="auto"/>
            <w:right w:val="none" w:sz="0" w:space="0" w:color="auto"/>
          </w:divBdr>
        </w:div>
        <w:div w:id="74862734">
          <w:marLeft w:val="0"/>
          <w:marRight w:val="0"/>
          <w:marTop w:val="0"/>
          <w:marBottom w:val="0"/>
          <w:divBdr>
            <w:top w:val="none" w:sz="0" w:space="0" w:color="auto"/>
            <w:left w:val="none" w:sz="0" w:space="0" w:color="auto"/>
            <w:bottom w:val="none" w:sz="0" w:space="0" w:color="auto"/>
            <w:right w:val="none" w:sz="0" w:space="0" w:color="auto"/>
          </w:divBdr>
        </w:div>
        <w:div w:id="1686831814">
          <w:marLeft w:val="0"/>
          <w:marRight w:val="0"/>
          <w:marTop w:val="0"/>
          <w:marBottom w:val="0"/>
          <w:divBdr>
            <w:top w:val="none" w:sz="0" w:space="0" w:color="auto"/>
            <w:left w:val="none" w:sz="0" w:space="0" w:color="auto"/>
            <w:bottom w:val="none" w:sz="0" w:space="0" w:color="auto"/>
            <w:right w:val="none" w:sz="0" w:space="0" w:color="auto"/>
          </w:divBdr>
        </w:div>
        <w:div w:id="1783767600">
          <w:marLeft w:val="0"/>
          <w:marRight w:val="0"/>
          <w:marTop w:val="0"/>
          <w:marBottom w:val="0"/>
          <w:divBdr>
            <w:top w:val="none" w:sz="0" w:space="0" w:color="auto"/>
            <w:left w:val="none" w:sz="0" w:space="0" w:color="auto"/>
            <w:bottom w:val="none" w:sz="0" w:space="0" w:color="auto"/>
            <w:right w:val="none" w:sz="0" w:space="0" w:color="auto"/>
          </w:divBdr>
        </w:div>
        <w:div w:id="286393337">
          <w:marLeft w:val="0"/>
          <w:marRight w:val="0"/>
          <w:marTop w:val="0"/>
          <w:marBottom w:val="0"/>
          <w:divBdr>
            <w:top w:val="none" w:sz="0" w:space="0" w:color="auto"/>
            <w:left w:val="none" w:sz="0" w:space="0" w:color="auto"/>
            <w:bottom w:val="none" w:sz="0" w:space="0" w:color="auto"/>
            <w:right w:val="none" w:sz="0" w:space="0" w:color="auto"/>
          </w:divBdr>
        </w:div>
        <w:div w:id="1673415323">
          <w:marLeft w:val="0"/>
          <w:marRight w:val="0"/>
          <w:marTop w:val="0"/>
          <w:marBottom w:val="0"/>
          <w:divBdr>
            <w:top w:val="none" w:sz="0" w:space="0" w:color="auto"/>
            <w:left w:val="none" w:sz="0" w:space="0" w:color="auto"/>
            <w:bottom w:val="none" w:sz="0" w:space="0" w:color="auto"/>
            <w:right w:val="none" w:sz="0" w:space="0" w:color="auto"/>
          </w:divBdr>
        </w:div>
        <w:div w:id="812060935">
          <w:marLeft w:val="0"/>
          <w:marRight w:val="0"/>
          <w:marTop w:val="0"/>
          <w:marBottom w:val="0"/>
          <w:divBdr>
            <w:top w:val="none" w:sz="0" w:space="0" w:color="auto"/>
            <w:left w:val="none" w:sz="0" w:space="0" w:color="auto"/>
            <w:bottom w:val="none" w:sz="0" w:space="0" w:color="auto"/>
            <w:right w:val="none" w:sz="0" w:space="0" w:color="auto"/>
          </w:divBdr>
        </w:div>
        <w:div w:id="1078554171">
          <w:marLeft w:val="0"/>
          <w:marRight w:val="0"/>
          <w:marTop w:val="0"/>
          <w:marBottom w:val="0"/>
          <w:divBdr>
            <w:top w:val="none" w:sz="0" w:space="0" w:color="auto"/>
            <w:left w:val="none" w:sz="0" w:space="0" w:color="auto"/>
            <w:bottom w:val="none" w:sz="0" w:space="0" w:color="auto"/>
            <w:right w:val="none" w:sz="0" w:space="0" w:color="auto"/>
          </w:divBdr>
        </w:div>
        <w:div w:id="1835338723">
          <w:marLeft w:val="0"/>
          <w:marRight w:val="0"/>
          <w:marTop w:val="0"/>
          <w:marBottom w:val="0"/>
          <w:divBdr>
            <w:top w:val="none" w:sz="0" w:space="0" w:color="auto"/>
            <w:left w:val="none" w:sz="0" w:space="0" w:color="auto"/>
            <w:bottom w:val="none" w:sz="0" w:space="0" w:color="auto"/>
            <w:right w:val="none" w:sz="0" w:space="0" w:color="auto"/>
          </w:divBdr>
        </w:div>
        <w:div w:id="525293491">
          <w:marLeft w:val="0"/>
          <w:marRight w:val="0"/>
          <w:marTop w:val="0"/>
          <w:marBottom w:val="0"/>
          <w:divBdr>
            <w:top w:val="none" w:sz="0" w:space="0" w:color="auto"/>
            <w:left w:val="none" w:sz="0" w:space="0" w:color="auto"/>
            <w:bottom w:val="none" w:sz="0" w:space="0" w:color="auto"/>
            <w:right w:val="none" w:sz="0" w:space="0" w:color="auto"/>
          </w:divBdr>
        </w:div>
        <w:div w:id="579215678">
          <w:marLeft w:val="0"/>
          <w:marRight w:val="0"/>
          <w:marTop w:val="0"/>
          <w:marBottom w:val="0"/>
          <w:divBdr>
            <w:top w:val="none" w:sz="0" w:space="0" w:color="auto"/>
            <w:left w:val="none" w:sz="0" w:space="0" w:color="auto"/>
            <w:bottom w:val="none" w:sz="0" w:space="0" w:color="auto"/>
            <w:right w:val="none" w:sz="0" w:space="0" w:color="auto"/>
          </w:divBdr>
        </w:div>
        <w:div w:id="1764178878">
          <w:marLeft w:val="0"/>
          <w:marRight w:val="0"/>
          <w:marTop w:val="0"/>
          <w:marBottom w:val="0"/>
          <w:divBdr>
            <w:top w:val="none" w:sz="0" w:space="0" w:color="auto"/>
            <w:left w:val="none" w:sz="0" w:space="0" w:color="auto"/>
            <w:bottom w:val="none" w:sz="0" w:space="0" w:color="auto"/>
            <w:right w:val="none" w:sz="0" w:space="0" w:color="auto"/>
          </w:divBdr>
        </w:div>
        <w:div w:id="12001327">
          <w:marLeft w:val="0"/>
          <w:marRight w:val="0"/>
          <w:marTop w:val="0"/>
          <w:marBottom w:val="0"/>
          <w:divBdr>
            <w:top w:val="none" w:sz="0" w:space="0" w:color="auto"/>
            <w:left w:val="none" w:sz="0" w:space="0" w:color="auto"/>
            <w:bottom w:val="none" w:sz="0" w:space="0" w:color="auto"/>
            <w:right w:val="none" w:sz="0" w:space="0" w:color="auto"/>
          </w:divBdr>
        </w:div>
      </w:divsChild>
    </w:div>
    <w:div w:id="718169925">
      <w:bodyDiv w:val="1"/>
      <w:marLeft w:val="0"/>
      <w:marRight w:val="0"/>
      <w:marTop w:val="0"/>
      <w:marBottom w:val="0"/>
      <w:divBdr>
        <w:top w:val="none" w:sz="0" w:space="0" w:color="auto"/>
        <w:left w:val="none" w:sz="0" w:space="0" w:color="auto"/>
        <w:bottom w:val="none" w:sz="0" w:space="0" w:color="auto"/>
        <w:right w:val="none" w:sz="0" w:space="0" w:color="auto"/>
      </w:divBdr>
    </w:div>
    <w:div w:id="897984008">
      <w:bodyDiv w:val="1"/>
      <w:marLeft w:val="0"/>
      <w:marRight w:val="0"/>
      <w:marTop w:val="0"/>
      <w:marBottom w:val="0"/>
      <w:divBdr>
        <w:top w:val="none" w:sz="0" w:space="0" w:color="auto"/>
        <w:left w:val="none" w:sz="0" w:space="0" w:color="auto"/>
        <w:bottom w:val="none" w:sz="0" w:space="0" w:color="auto"/>
        <w:right w:val="none" w:sz="0" w:space="0" w:color="auto"/>
      </w:divBdr>
    </w:div>
    <w:div w:id="1531064927">
      <w:bodyDiv w:val="1"/>
      <w:marLeft w:val="0"/>
      <w:marRight w:val="0"/>
      <w:marTop w:val="0"/>
      <w:marBottom w:val="0"/>
      <w:divBdr>
        <w:top w:val="none" w:sz="0" w:space="0" w:color="auto"/>
        <w:left w:val="none" w:sz="0" w:space="0" w:color="auto"/>
        <w:bottom w:val="none" w:sz="0" w:space="0" w:color="auto"/>
        <w:right w:val="none" w:sz="0" w:space="0" w:color="auto"/>
      </w:divBdr>
    </w:div>
    <w:div w:id="1716420356">
      <w:bodyDiv w:val="1"/>
      <w:marLeft w:val="0"/>
      <w:marRight w:val="0"/>
      <w:marTop w:val="0"/>
      <w:marBottom w:val="0"/>
      <w:divBdr>
        <w:top w:val="none" w:sz="0" w:space="0" w:color="auto"/>
        <w:left w:val="none" w:sz="0" w:space="0" w:color="auto"/>
        <w:bottom w:val="none" w:sz="0" w:space="0" w:color="auto"/>
        <w:right w:val="none" w:sz="0" w:space="0" w:color="auto"/>
      </w:divBdr>
    </w:div>
    <w:div w:id="1727798104">
      <w:bodyDiv w:val="1"/>
      <w:marLeft w:val="0"/>
      <w:marRight w:val="0"/>
      <w:marTop w:val="0"/>
      <w:marBottom w:val="0"/>
      <w:divBdr>
        <w:top w:val="none" w:sz="0" w:space="0" w:color="auto"/>
        <w:left w:val="none" w:sz="0" w:space="0" w:color="auto"/>
        <w:bottom w:val="none" w:sz="0" w:space="0" w:color="auto"/>
        <w:right w:val="none" w:sz="0" w:space="0" w:color="auto"/>
      </w:divBdr>
    </w:div>
    <w:div w:id="1968733220">
      <w:bodyDiv w:val="1"/>
      <w:marLeft w:val="0"/>
      <w:marRight w:val="0"/>
      <w:marTop w:val="0"/>
      <w:marBottom w:val="0"/>
      <w:divBdr>
        <w:top w:val="none" w:sz="0" w:space="0" w:color="auto"/>
        <w:left w:val="none" w:sz="0" w:space="0" w:color="auto"/>
        <w:bottom w:val="none" w:sz="0" w:space="0" w:color="auto"/>
        <w:right w:val="none" w:sz="0" w:space="0" w:color="auto"/>
      </w:divBdr>
    </w:div>
    <w:div w:id="2125272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ggmed22@gmail.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64086-9C57-BB4B-A84A-E044F8D5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5532</Words>
  <Characters>31539</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AIIMS</Company>
  <LinksUpToDate>false</LinksUpToDate>
  <CharactersWithSpaces>36998</CharactersWithSpaces>
  <SharedDoc>false</SharedDoc>
  <HLinks>
    <vt:vector size="6" baseType="variant">
      <vt:variant>
        <vt:i4>5898367</vt:i4>
      </vt:variant>
      <vt:variant>
        <vt:i4>0</vt:i4>
      </vt:variant>
      <vt:variant>
        <vt:i4>0</vt:i4>
      </vt:variant>
      <vt:variant>
        <vt:i4>5</vt:i4>
      </vt:variant>
      <vt:variant>
        <vt:lpwstr>mailto:ggmed22@gmail.com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LABCOMP</dc:creator>
  <cp:lastModifiedBy>Na Ma</cp:lastModifiedBy>
  <cp:revision>2</cp:revision>
  <dcterms:created xsi:type="dcterms:W3CDTF">2016-08-17T18:37:00Z</dcterms:created>
  <dcterms:modified xsi:type="dcterms:W3CDTF">2016-08-17T18:37:00Z</dcterms:modified>
</cp:coreProperties>
</file>