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C" w:rsidRDefault="006B211C" w:rsidP="006B211C">
      <w:pPr>
        <w:pStyle w:val="NormalWeb"/>
        <w:spacing w:before="0" w:beforeAutospacing="0" w:after="0" w:afterAutospacing="0" w:line="360" w:lineRule="auto"/>
        <w:rPr>
          <w:rFonts w:ascii="Book Antiqua" w:hAnsi="Book Antiqua"/>
          <w:b/>
          <w:bCs/>
          <w:color w:val="000000"/>
        </w:rPr>
      </w:pPr>
    </w:p>
    <w:p w:rsidR="006B211C" w:rsidRPr="00510FBC" w:rsidRDefault="006B211C" w:rsidP="006B211C">
      <w:pPr>
        <w:autoSpaceDE w:val="0"/>
        <w:autoSpaceDN w:val="0"/>
        <w:adjustRightInd w:val="0"/>
        <w:spacing w:line="360" w:lineRule="auto"/>
        <w:rPr>
          <w:rFonts w:ascii="Book Antiqua" w:eastAsia="Cambria" w:hAnsi="Book Antiqua" w:cs="Times New Roman"/>
          <w:color w:val="000000"/>
          <w:sz w:val="24"/>
        </w:rPr>
      </w:pPr>
      <w:r w:rsidRPr="002A2BC1">
        <w:rPr>
          <w:rFonts w:ascii="Book Antiqua" w:eastAsia="Times New Roman" w:hAnsi="Book Antiqua" w:cs="Times New Roman"/>
          <w:b/>
          <w:bCs/>
          <w:iCs/>
          <w:color w:val="000000"/>
          <w:sz w:val="24"/>
        </w:rPr>
        <w:t>Institutional review board statement</w:t>
      </w:r>
      <w:r>
        <w:rPr>
          <w:rFonts w:ascii="Book Antiqua" w:eastAsia="Times New Roman" w:hAnsi="Book Antiqua" w:cs="Times New Roman"/>
          <w:b/>
          <w:bCs/>
          <w:iCs/>
          <w:color w:val="000000"/>
          <w:sz w:val="24"/>
        </w:rPr>
        <w:t xml:space="preserve">:  </w:t>
      </w:r>
      <w:r w:rsidRPr="00510FBC">
        <w:rPr>
          <w:rFonts w:ascii="Book Antiqua" w:eastAsia="Times New Roman" w:hAnsi="Book Antiqua" w:cs="Times New Roman"/>
          <w:bCs/>
          <w:iCs/>
          <w:color w:val="000000"/>
          <w:sz w:val="24"/>
        </w:rPr>
        <w:t>Institutional review board approval was obtained for review of medical records</w:t>
      </w:r>
    </w:p>
    <w:p w:rsidR="006B211C" w:rsidRDefault="006B211C" w:rsidP="006B211C">
      <w:pPr>
        <w:autoSpaceDE w:val="0"/>
        <w:autoSpaceDN w:val="0"/>
        <w:adjustRightInd w:val="0"/>
        <w:spacing w:line="360" w:lineRule="auto"/>
        <w:rPr>
          <w:rFonts w:ascii="Book Antiqua" w:eastAsia="Times New Roman" w:hAnsi="Book Antiqua" w:cs="Times New Roman"/>
          <w:b/>
          <w:bCs/>
          <w:iCs/>
          <w:color w:val="000000"/>
          <w:sz w:val="24"/>
        </w:rPr>
      </w:pPr>
    </w:p>
    <w:p w:rsidR="00673395" w:rsidRDefault="00673395"/>
    <w:sectPr w:rsidR="00673395" w:rsidSect="0067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11C"/>
    <w:rsid w:val="00673395"/>
    <w:rsid w:val="006B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B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6B21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2016-01-20T20:53:00Z</dcterms:created>
  <dcterms:modified xsi:type="dcterms:W3CDTF">2016-01-20T20:54:00Z</dcterms:modified>
</cp:coreProperties>
</file>