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9D" w:rsidRDefault="00A37220">
      <w:r>
        <w:t xml:space="preserve">No author, family member, </w:t>
      </w:r>
      <w:r w:rsidR="00C77D17">
        <w:t xml:space="preserve">or college received any form of payment in relation to this study or its results.  There were no conflicts of interest by the authors in relation to the completion or outcome of this study.  There were no conflicting commercial, personal, political, intellectual, religious, or financial interests of the authors of this study.   </w:t>
      </w:r>
    </w:p>
    <w:p w:rsidR="00C77D17" w:rsidRDefault="00C77D17"/>
    <w:p w:rsidR="00C77D17" w:rsidRDefault="00C77D17">
      <w:bookmarkStart w:id="0" w:name="_GoBack"/>
      <w:bookmarkEnd w:id="0"/>
      <w:r>
        <w:t xml:space="preserve">Mitch </w:t>
      </w:r>
      <w:proofErr w:type="spellStart"/>
      <w:r>
        <w:t>Beckert</w:t>
      </w:r>
      <w:proofErr w:type="spellEnd"/>
      <w:r>
        <w:t xml:space="preserve">, first author </w:t>
      </w:r>
    </w:p>
    <w:sectPr w:rsidR="00C77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20"/>
    <w:rsid w:val="00277081"/>
    <w:rsid w:val="0089081A"/>
    <w:rsid w:val="00A37220"/>
    <w:rsid w:val="00C77D17"/>
    <w:rsid w:val="00D8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1</cp:revision>
  <cp:lastPrinted>2016-02-12T17:50:00Z</cp:lastPrinted>
  <dcterms:created xsi:type="dcterms:W3CDTF">2016-02-12T17:35:00Z</dcterms:created>
  <dcterms:modified xsi:type="dcterms:W3CDTF">2016-02-12T17:56:00Z</dcterms:modified>
</cp:coreProperties>
</file>