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468F8" w14:textId="77777777" w:rsidR="00A65810" w:rsidRPr="00A418B8" w:rsidRDefault="00A65810" w:rsidP="00A418B8">
      <w:pPr>
        <w:spacing w:line="360" w:lineRule="auto"/>
        <w:rPr>
          <w:rFonts w:ascii="Book Antiqua" w:hAnsi="Book Antiqua" w:cs="Arial"/>
          <w:b/>
          <w:color w:val="222222"/>
          <w:sz w:val="24"/>
          <w:szCs w:val="24"/>
          <w:shd w:val="clear" w:color="auto" w:fill="FFFFFF"/>
        </w:rPr>
      </w:pPr>
      <w:r w:rsidRPr="00A418B8">
        <w:rPr>
          <w:rFonts w:ascii="Book Antiqua" w:hAnsi="Book Antiqua" w:cs="Arial"/>
          <w:b/>
          <w:color w:val="222222"/>
          <w:sz w:val="24"/>
          <w:szCs w:val="24"/>
          <w:shd w:val="clear" w:color="auto" w:fill="FFFFFF"/>
        </w:rPr>
        <w:t>Name of Journal: World Journal of Gastroenterology</w:t>
      </w:r>
    </w:p>
    <w:p w14:paraId="385BD7C6" w14:textId="0B94AB52" w:rsidR="00A65810" w:rsidRPr="00A418B8" w:rsidRDefault="00A65810" w:rsidP="00A418B8">
      <w:pPr>
        <w:spacing w:line="360" w:lineRule="auto"/>
        <w:rPr>
          <w:rFonts w:ascii="Book Antiqua" w:hAnsi="Book Antiqua" w:cs="Arial"/>
          <w:b/>
          <w:color w:val="222222"/>
          <w:sz w:val="24"/>
          <w:szCs w:val="24"/>
          <w:shd w:val="clear" w:color="auto" w:fill="FFFFFF"/>
        </w:rPr>
      </w:pPr>
      <w:r w:rsidRPr="00A418B8">
        <w:rPr>
          <w:rFonts w:ascii="Book Antiqua" w:hAnsi="Book Antiqua" w:cs="Arial"/>
          <w:b/>
          <w:color w:val="222222"/>
          <w:sz w:val="24"/>
          <w:szCs w:val="24"/>
          <w:shd w:val="clear" w:color="auto" w:fill="FFFFFF"/>
        </w:rPr>
        <w:t xml:space="preserve">ESPS Manuscript NO: </w:t>
      </w:r>
      <w:r w:rsidR="00797615" w:rsidRPr="00A418B8">
        <w:rPr>
          <w:rFonts w:ascii="Book Antiqua" w:hAnsi="Book Antiqua" w:cs="Arial"/>
          <w:b/>
          <w:color w:val="222222"/>
          <w:sz w:val="24"/>
          <w:szCs w:val="24"/>
          <w:shd w:val="clear" w:color="auto" w:fill="FFFFFF"/>
        </w:rPr>
        <w:t>25201</w:t>
      </w:r>
    </w:p>
    <w:p w14:paraId="36718D10" w14:textId="77777777" w:rsidR="00A65810" w:rsidRDefault="00A65810" w:rsidP="00A418B8">
      <w:pPr>
        <w:spacing w:line="360" w:lineRule="auto"/>
        <w:rPr>
          <w:rFonts w:ascii="Book Antiqua" w:hAnsi="Book Antiqua" w:cs="Arial"/>
          <w:b/>
          <w:color w:val="222222"/>
          <w:sz w:val="24"/>
          <w:szCs w:val="24"/>
          <w:shd w:val="clear" w:color="auto" w:fill="FFFFFF"/>
        </w:rPr>
      </w:pPr>
      <w:r w:rsidRPr="00A418B8">
        <w:rPr>
          <w:rFonts w:ascii="Book Antiqua" w:hAnsi="Book Antiqua" w:cs="Arial"/>
          <w:b/>
          <w:color w:val="222222"/>
          <w:sz w:val="24"/>
          <w:szCs w:val="24"/>
          <w:shd w:val="clear" w:color="auto" w:fill="FFFFFF"/>
        </w:rPr>
        <w:t>Manuscript Type: ORIGINAL ARTICLE</w:t>
      </w:r>
    </w:p>
    <w:p w14:paraId="51325BDF" w14:textId="77777777" w:rsidR="005651B8" w:rsidRPr="00A418B8" w:rsidRDefault="005651B8" w:rsidP="00A418B8">
      <w:pPr>
        <w:spacing w:line="360" w:lineRule="auto"/>
        <w:rPr>
          <w:rFonts w:ascii="Book Antiqua" w:hAnsi="Book Antiqua" w:cs="Arial"/>
          <w:b/>
          <w:color w:val="222222"/>
          <w:sz w:val="24"/>
          <w:szCs w:val="24"/>
          <w:shd w:val="clear" w:color="auto" w:fill="FFFFFF"/>
        </w:rPr>
      </w:pPr>
    </w:p>
    <w:p w14:paraId="06F7E220" w14:textId="77777777" w:rsidR="00A65810" w:rsidRPr="00A418B8" w:rsidRDefault="00A65810" w:rsidP="00A418B8">
      <w:pPr>
        <w:spacing w:line="312" w:lineRule="auto"/>
        <w:rPr>
          <w:rFonts w:ascii="Book Antiqua" w:hAnsi="Book Antiqua" w:cs="Times New Roman"/>
          <w:b/>
          <w:i/>
          <w:sz w:val="24"/>
          <w:szCs w:val="24"/>
        </w:rPr>
      </w:pPr>
      <w:r w:rsidRPr="00A418B8">
        <w:rPr>
          <w:rFonts w:ascii="Book Antiqua" w:hAnsi="Book Antiqua" w:cs="Times New Roman"/>
          <w:b/>
          <w:i/>
          <w:sz w:val="24"/>
          <w:szCs w:val="24"/>
        </w:rPr>
        <w:t xml:space="preserve">Retrospective Cohort Study </w:t>
      </w:r>
    </w:p>
    <w:p w14:paraId="32270AE8" w14:textId="0E3DEB84" w:rsidR="00A65810" w:rsidRPr="00A418B8" w:rsidRDefault="00A65810" w:rsidP="00A418B8">
      <w:pPr>
        <w:spacing w:line="312" w:lineRule="auto"/>
        <w:rPr>
          <w:rFonts w:ascii="Book Antiqua" w:hAnsi="Book Antiqua" w:cs="Times New Roman"/>
          <w:b/>
          <w:sz w:val="24"/>
          <w:szCs w:val="24"/>
        </w:rPr>
      </w:pPr>
      <w:r w:rsidRPr="00A418B8">
        <w:rPr>
          <w:rFonts w:ascii="Book Antiqua" w:hAnsi="Book Antiqua" w:cs="Times New Roman"/>
          <w:b/>
          <w:sz w:val="24"/>
          <w:szCs w:val="24"/>
        </w:rPr>
        <w:t xml:space="preserve">Comprehensive </w:t>
      </w:r>
      <w:r w:rsidR="00F845AD" w:rsidRPr="00A418B8">
        <w:rPr>
          <w:rFonts w:ascii="Book Antiqua" w:hAnsi="Book Antiqua" w:cs="Times New Roman"/>
          <w:b/>
          <w:sz w:val="24"/>
          <w:szCs w:val="24"/>
        </w:rPr>
        <w:t>Screening for</w:t>
      </w:r>
      <w:r w:rsidR="00507A1D" w:rsidRPr="00A418B8">
        <w:rPr>
          <w:rFonts w:ascii="Book Antiqua" w:hAnsi="Book Antiqua" w:cs="Times New Roman"/>
          <w:b/>
          <w:sz w:val="24"/>
          <w:szCs w:val="24"/>
        </w:rPr>
        <w:t xml:space="preserve"> </w:t>
      </w:r>
      <w:r w:rsidRPr="00A418B8">
        <w:rPr>
          <w:rFonts w:ascii="Book Antiqua" w:hAnsi="Book Antiqua" w:cs="Times New Roman"/>
          <w:b/>
          <w:sz w:val="24"/>
          <w:szCs w:val="24"/>
        </w:rPr>
        <w:t>10 genes in Chinese patients suffered very early o</w:t>
      </w:r>
      <w:r w:rsidR="00CA08D3">
        <w:rPr>
          <w:rFonts w:ascii="Book Antiqua" w:hAnsi="Book Antiqua" w:cs="Times New Roman"/>
          <w:b/>
          <w:sz w:val="24"/>
          <w:szCs w:val="24"/>
        </w:rPr>
        <w:t>nset inflammatory bowel disease</w:t>
      </w:r>
    </w:p>
    <w:p w14:paraId="3398F0EE" w14:textId="77777777" w:rsidR="00A65810" w:rsidRPr="00A418B8" w:rsidRDefault="00A65810" w:rsidP="00A418B8">
      <w:pPr>
        <w:spacing w:line="312" w:lineRule="auto"/>
        <w:rPr>
          <w:rFonts w:ascii="Book Antiqua" w:hAnsi="Book Antiqua" w:cs="Times New Roman"/>
          <w:sz w:val="24"/>
          <w:szCs w:val="24"/>
        </w:rPr>
      </w:pPr>
    </w:p>
    <w:p w14:paraId="57C3437B" w14:textId="00433CE9" w:rsidR="00A9652F" w:rsidRPr="002B4D08" w:rsidRDefault="002B4D08" w:rsidP="00A418B8">
      <w:pPr>
        <w:spacing w:line="312" w:lineRule="auto"/>
        <w:rPr>
          <w:rFonts w:ascii="Book Antiqua" w:hAnsi="Book Antiqua" w:cs="Tahoma"/>
          <w:color w:val="231F20"/>
          <w:kern w:val="0"/>
          <w:sz w:val="24"/>
          <w:szCs w:val="24"/>
        </w:rPr>
      </w:pPr>
      <w:r w:rsidRPr="002B4D08">
        <w:rPr>
          <w:rFonts w:ascii="Book Antiqua" w:hAnsi="Book Antiqua" w:cs="Tahoma"/>
          <w:color w:val="231F20"/>
          <w:kern w:val="0"/>
          <w:sz w:val="24"/>
          <w:szCs w:val="24"/>
        </w:rPr>
        <w:t xml:space="preserve">Xiao </w:t>
      </w:r>
      <w:r w:rsidRPr="002B4D08">
        <w:rPr>
          <w:rFonts w:ascii="Book Antiqua" w:hAnsi="Book Antiqua" w:cs="Tahoma" w:hint="eastAsia"/>
          <w:color w:val="231F20"/>
          <w:kern w:val="0"/>
          <w:sz w:val="24"/>
          <w:szCs w:val="24"/>
        </w:rPr>
        <w:t xml:space="preserve">Y </w:t>
      </w:r>
      <w:r w:rsidR="0088113A" w:rsidRPr="0088113A">
        <w:rPr>
          <w:rFonts w:ascii="Book Antiqua" w:hAnsi="Book Antiqua" w:cs="Tahoma" w:hint="eastAsia"/>
          <w:i/>
          <w:color w:val="231F20"/>
          <w:kern w:val="0"/>
          <w:sz w:val="24"/>
          <w:szCs w:val="24"/>
        </w:rPr>
        <w:t>et al</w:t>
      </w:r>
      <w:r w:rsidRPr="002B4D08">
        <w:rPr>
          <w:rFonts w:ascii="Book Antiqua" w:hAnsi="Book Antiqua" w:cs="Tahoma" w:hint="eastAsia"/>
          <w:color w:val="231F20"/>
          <w:kern w:val="0"/>
          <w:sz w:val="24"/>
          <w:szCs w:val="24"/>
        </w:rPr>
        <w:t xml:space="preserve">. </w:t>
      </w:r>
      <w:r w:rsidR="0029156B" w:rsidRPr="002B4D08">
        <w:rPr>
          <w:rFonts w:ascii="Book Antiqua" w:hAnsi="Book Antiqua" w:cs="Tahoma"/>
          <w:color w:val="231F20"/>
          <w:kern w:val="0"/>
          <w:sz w:val="24"/>
          <w:szCs w:val="24"/>
        </w:rPr>
        <w:t>S</w:t>
      </w:r>
      <w:r w:rsidR="00507A1D" w:rsidRPr="002B4D08">
        <w:rPr>
          <w:rFonts w:ascii="Book Antiqua" w:hAnsi="Book Antiqua" w:cs="Tahoma"/>
          <w:color w:val="231F20"/>
          <w:kern w:val="0"/>
          <w:sz w:val="24"/>
          <w:szCs w:val="24"/>
        </w:rPr>
        <w:t>equencing</w:t>
      </w:r>
      <w:r w:rsidR="0029156B" w:rsidRPr="002B4D08">
        <w:rPr>
          <w:rFonts w:ascii="Book Antiqua" w:hAnsi="Book Antiqua" w:cs="Tahoma"/>
          <w:color w:val="231F20"/>
          <w:kern w:val="0"/>
          <w:sz w:val="24"/>
          <w:szCs w:val="24"/>
        </w:rPr>
        <w:t xml:space="preserve"> 10 genes in </w:t>
      </w:r>
      <w:r w:rsidR="00507A1D" w:rsidRPr="002B4D08">
        <w:rPr>
          <w:rFonts w:ascii="Book Antiqua" w:hAnsi="Book Antiqua" w:cs="Tahoma"/>
          <w:color w:val="231F20"/>
          <w:kern w:val="0"/>
          <w:sz w:val="24"/>
          <w:szCs w:val="24"/>
        </w:rPr>
        <w:t xml:space="preserve">Chinese </w:t>
      </w:r>
      <w:r w:rsidR="0029156B" w:rsidRPr="002B4D08">
        <w:rPr>
          <w:rFonts w:ascii="Book Antiqua" w:hAnsi="Book Antiqua" w:cs="Tahoma"/>
          <w:color w:val="231F20"/>
          <w:kern w:val="0"/>
          <w:sz w:val="24"/>
          <w:szCs w:val="24"/>
        </w:rPr>
        <w:t>VEO-IBD</w:t>
      </w:r>
    </w:p>
    <w:p w14:paraId="13F34AB0" w14:textId="77777777" w:rsidR="00A9652F" w:rsidRPr="00A418B8" w:rsidRDefault="00A9652F" w:rsidP="00A418B8">
      <w:pPr>
        <w:spacing w:line="312" w:lineRule="auto"/>
        <w:rPr>
          <w:rFonts w:ascii="Book Antiqua" w:hAnsi="Book Antiqua" w:cs="Tahoma"/>
          <w:b/>
          <w:color w:val="231F20"/>
          <w:kern w:val="0"/>
          <w:sz w:val="24"/>
          <w:szCs w:val="24"/>
        </w:rPr>
      </w:pPr>
    </w:p>
    <w:p w14:paraId="2131A2A3" w14:textId="5EFFE4CA" w:rsidR="00A9652F" w:rsidRPr="002B4D08" w:rsidRDefault="00A9652F" w:rsidP="00A418B8">
      <w:pPr>
        <w:spacing w:line="312" w:lineRule="auto"/>
        <w:rPr>
          <w:rFonts w:ascii="Book Antiqua" w:hAnsi="Book Antiqua" w:cs="Tahoma"/>
          <w:color w:val="231F20"/>
          <w:kern w:val="0"/>
          <w:sz w:val="24"/>
          <w:szCs w:val="24"/>
          <w:vertAlign w:val="superscript"/>
        </w:rPr>
      </w:pPr>
      <w:r w:rsidRPr="002B4D08">
        <w:rPr>
          <w:rFonts w:ascii="Book Antiqua" w:hAnsi="Book Antiqua" w:cs="Tahoma"/>
          <w:color w:val="231F20"/>
          <w:kern w:val="0"/>
          <w:sz w:val="24"/>
          <w:szCs w:val="24"/>
        </w:rPr>
        <w:t>Yuan Xiao, Xin-Qiong Wang, Yi Yu, Yan Guo, Xu Xu, Ling Gong, Tong Zhou, Xiao-Qin Li, Chun-Di Xu</w:t>
      </w:r>
    </w:p>
    <w:p w14:paraId="19C9DF5C" w14:textId="77777777" w:rsidR="00327745" w:rsidRPr="00A418B8" w:rsidRDefault="00327745" w:rsidP="00A418B8">
      <w:pPr>
        <w:spacing w:line="312" w:lineRule="auto"/>
        <w:rPr>
          <w:rFonts w:ascii="Book Antiqua" w:hAnsi="Book Antiqua" w:cs="Tahoma"/>
          <w:b/>
          <w:color w:val="231F20"/>
          <w:kern w:val="0"/>
          <w:sz w:val="24"/>
          <w:szCs w:val="24"/>
        </w:rPr>
      </w:pPr>
    </w:p>
    <w:p w14:paraId="7E5C0479" w14:textId="2DC704CC" w:rsidR="00327745" w:rsidRPr="002B52EB" w:rsidRDefault="002B4D08" w:rsidP="00A418B8">
      <w:pPr>
        <w:spacing w:line="312" w:lineRule="auto"/>
        <w:rPr>
          <w:rFonts w:ascii="Book Antiqua" w:hAnsi="Book Antiqua" w:cs="Tahoma"/>
          <w:color w:val="231F20"/>
          <w:kern w:val="0"/>
          <w:sz w:val="24"/>
          <w:szCs w:val="24"/>
          <w:vertAlign w:val="superscript"/>
        </w:rPr>
      </w:pPr>
      <w:r w:rsidRPr="00A418B8">
        <w:rPr>
          <w:rFonts w:ascii="Book Antiqua" w:hAnsi="Book Antiqua" w:cs="Tahoma"/>
          <w:b/>
          <w:color w:val="231F20"/>
          <w:kern w:val="0"/>
          <w:sz w:val="24"/>
          <w:szCs w:val="24"/>
        </w:rPr>
        <w:t>Yuan Xiao, Xin-Qiong Wang, Yi Yu, Yan Guo, Xu Xu, Ling Gong, Tong Zhou, Chun-Di Xu</w:t>
      </w:r>
      <w:r>
        <w:rPr>
          <w:rFonts w:ascii="Book Antiqua" w:hAnsi="Book Antiqua" w:cs="Tahoma" w:hint="eastAsia"/>
          <w:b/>
          <w:color w:val="231F20"/>
          <w:kern w:val="0"/>
          <w:sz w:val="24"/>
          <w:szCs w:val="24"/>
        </w:rPr>
        <w:t xml:space="preserve">, </w:t>
      </w:r>
      <w:r w:rsidR="00327745" w:rsidRPr="002B52EB">
        <w:rPr>
          <w:rFonts w:ascii="Book Antiqua" w:hAnsi="Book Antiqua" w:cs="Tahoma"/>
          <w:color w:val="231F20"/>
          <w:kern w:val="0"/>
          <w:sz w:val="24"/>
          <w:szCs w:val="24"/>
        </w:rPr>
        <w:t>Pediatric Department, Ruijin Hospital, Shanghai Jiao Tong University, School of Medicine</w:t>
      </w:r>
      <w:r w:rsidR="002B52EB">
        <w:rPr>
          <w:rFonts w:ascii="Book Antiqua" w:hAnsi="Book Antiqua" w:cs="Tahoma" w:hint="eastAsia"/>
          <w:color w:val="231F20"/>
          <w:kern w:val="0"/>
          <w:sz w:val="24"/>
          <w:szCs w:val="24"/>
        </w:rPr>
        <w:t xml:space="preserve">, </w:t>
      </w:r>
      <w:r w:rsidR="00446623" w:rsidRPr="00446623">
        <w:rPr>
          <w:rFonts w:ascii="Book Antiqua" w:hAnsi="Book Antiqua" w:cs="Tahoma"/>
          <w:color w:val="231F20"/>
          <w:kern w:val="0"/>
          <w:sz w:val="24"/>
          <w:szCs w:val="24"/>
        </w:rPr>
        <w:t xml:space="preserve">Shanghai </w:t>
      </w:r>
      <w:r w:rsidR="00EB3B15" w:rsidRPr="00A418B8">
        <w:rPr>
          <w:rFonts w:ascii="Book Antiqua" w:hAnsi="Book Antiqua" w:cs="Times New Roman"/>
          <w:sz w:val="24"/>
          <w:szCs w:val="24"/>
        </w:rPr>
        <w:t>200025</w:t>
      </w:r>
      <w:r w:rsidR="00446623">
        <w:rPr>
          <w:rFonts w:ascii="Book Antiqua" w:hAnsi="Book Antiqua" w:cs="Tahoma" w:hint="eastAsia"/>
          <w:color w:val="231F20"/>
          <w:kern w:val="0"/>
          <w:sz w:val="24"/>
          <w:szCs w:val="24"/>
        </w:rPr>
        <w:t>, China</w:t>
      </w:r>
    </w:p>
    <w:p w14:paraId="45EC2732" w14:textId="77777777" w:rsidR="002B4D08" w:rsidRDefault="002B4D08" w:rsidP="00A418B8">
      <w:pPr>
        <w:spacing w:line="312" w:lineRule="auto"/>
        <w:rPr>
          <w:rFonts w:ascii="Book Antiqua" w:hAnsi="Book Antiqua" w:cs="Tahoma"/>
          <w:b/>
          <w:color w:val="231F20"/>
          <w:kern w:val="0"/>
          <w:sz w:val="24"/>
          <w:szCs w:val="24"/>
        </w:rPr>
      </w:pPr>
    </w:p>
    <w:p w14:paraId="3C98D244" w14:textId="144D2A73" w:rsidR="00327745" w:rsidRPr="002B52EB" w:rsidRDefault="002B4D08" w:rsidP="00A418B8">
      <w:pPr>
        <w:spacing w:line="312" w:lineRule="auto"/>
        <w:rPr>
          <w:rFonts w:ascii="Book Antiqua" w:hAnsi="Book Antiqua" w:cs="Tahoma"/>
          <w:color w:val="231F20"/>
          <w:kern w:val="0"/>
          <w:sz w:val="24"/>
          <w:szCs w:val="24"/>
        </w:rPr>
      </w:pPr>
      <w:r w:rsidRPr="00A418B8">
        <w:rPr>
          <w:rFonts w:ascii="Book Antiqua" w:hAnsi="Book Antiqua" w:cs="Tahoma"/>
          <w:b/>
          <w:color w:val="231F20"/>
          <w:kern w:val="0"/>
          <w:sz w:val="24"/>
          <w:szCs w:val="24"/>
        </w:rPr>
        <w:t>Xiao-Qin Li</w:t>
      </w:r>
      <w:r>
        <w:rPr>
          <w:rFonts w:ascii="Book Antiqua" w:hAnsi="Book Antiqua" w:cs="Tahoma" w:hint="eastAsia"/>
          <w:b/>
          <w:color w:val="231F20"/>
          <w:kern w:val="0"/>
          <w:sz w:val="24"/>
          <w:szCs w:val="24"/>
        </w:rPr>
        <w:t xml:space="preserve">, </w:t>
      </w:r>
      <w:r w:rsidR="00327745" w:rsidRPr="002B52EB">
        <w:rPr>
          <w:rFonts w:ascii="Book Antiqua" w:hAnsi="Book Antiqua" w:cs="Tahoma"/>
          <w:color w:val="231F20"/>
          <w:kern w:val="0"/>
          <w:sz w:val="24"/>
          <w:szCs w:val="24"/>
        </w:rPr>
        <w:t>Gastroenterology Department, Zhengzhou Children’s Hospital</w:t>
      </w:r>
      <w:r w:rsidR="002B52EB" w:rsidRPr="002B52EB">
        <w:rPr>
          <w:rFonts w:ascii="Book Antiqua" w:hAnsi="Book Antiqua" w:cs="Tahoma" w:hint="eastAsia"/>
          <w:color w:val="231F20"/>
          <w:kern w:val="0"/>
          <w:sz w:val="24"/>
          <w:szCs w:val="24"/>
        </w:rPr>
        <w:t xml:space="preserve">, </w:t>
      </w:r>
      <w:r w:rsidR="00921B4F">
        <w:rPr>
          <w:rFonts w:ascii="Book Antiqua" w:hAnsi="Book Antiqua" w:cs="Tahoma"/>
          <w:color w:val="231F20"/>
          <w:kern w:val="0"/>
          <w:sz w:val="24"/>
          <w:szCs w:val="24"/>
        </w:rPr>
        <w:t>Zhengzhou</w:t>
      </w:r>
      <w:r w:rsidR="00921B4F" w:rsidRPr="00921B4F">
        <w:rPr>
          <w:rFonts w:ascii="Book Antiqua" w:hAnsi="Book Antiqua" w:cs="Tahoma"/>
          <w:color w:val="231F20"/>
          <w:kern w:val="0"/>
          <w:sz w:val="24"/>
          <w:szCs w:val="24"/>
        </w:rPr>
        <w:t xml:space="preserve"> 450053</w:t>
      </w:r>
      <w:r w:rsidR="00921B4F">
        <w:rPr>
          <w:rFonts w:ascii="Book Antiqua" w:hAnsi="Book Antiqua" w:cs="Tahoma" w:hint="eastAsia"/>
          <w:color w:val="231F20"/>
          <w:kern w:val="0"/>
          <w:sz w:val="24"/>
          <w:szCs w:val="24"/>
        </w:rPr>
        <w:t>, Henan Province, China</w:t>
      </w:r>
    </w:p>
    <w:p w14:paraId="43A84BBE" w14:textId="77777777" w:rsidR="00A9652F" w:rsidRPr="00A418B8" w:rsidRDefault="00A9652F" w:rsidP="00A418B8">
      <w:pPr>
        <w:spacing w:line="312" w:lineRule="auto"/>
        <w:rPr>
          <w:rFonts w:ascii="Book Antiqua" w:hAnsi="Book Antiqua" w:cs="Tahoma"/>
          <w:b/>
          <w:color w:val="231F20"/>
          <w:kern w:val="0"/>
          <w:sz w:val="24"/>
          <w:szCs w:val="24"/>
        </w:rPr>
      </w:pPr>
    </w:p>
    <w:p w14:paraId="261FD82E" w14:textId="19460B9E" w:rsidR="00A9652F" w:rsidRPr="001203DB" w:rsidRDefault="00A9652F" w:rsidP="001203DB">
      <w:pPr>
        <w:spacing w:line="360" w:lineRule="auto"/>
        <w:rPr>
          <w:rFonts w:ascii="Book Antiqua" w:hAnsi="Book Antiqua"/>
          <w:color w:val="000000"/>
          <w:sz w:val="24"/>
          <w:szCs w:val="24"/>
        </w:rPr>
      </w:pPr>
      <w:r w:rsidRPr="00A418B8">
        <w:rPr>
          <w:rFonts w:ascii="Book Antiqua" w:hAnsi="Book Antiqua"/>
          <w:b/>
          <w:color w:val="000000"/>
          <w:sz w:val="24"/>
          <w:szCs w:val="24"/>
        </w:rPr>
        <w:t>Author contributions:</w:t>
      </w:r>
      <w:r w:rsidR="001203DB">
        <w:rPr>
          <w:rFonts w:ascii="Book Antiqua" w:hAnsi="Book Antiqua" w:hint="eastAsia"/>
          <w:b/>
          <w:color w:val="000000"/>
          <w:sz w:val="24"/>
          <w:szCs w:val="24"/>
        </w:rPr>
        <w:t xml:space="preserve"> </w:t>
      </w:r>
      <w:r w:rsidR="00327745" w:rsidRPr="001203DB">
        <w:rPr>
          <w:rFonts w:ascii="Book Antiqua" w:hAnsi="Book Antiqua"/>
          <w:color w:val="000000"/>
          <w:sz w:val="24"/>
          <w:szCs w:val="24"/>
        </w:rPr>
        <w:t>Xiao Y and Wang XQ contributed equ</w:t>
      </w:r>
      <w:r w:rsidR="001203DB">
        <w:rPr>
          <w:rFonts w:ascii="Book Antiqua" w:hAnsi="Book Antiqua"/>
          <w:color w:val="000000"/>
          <w:sz w:val="24"/>
          <w:szCs w:val="24"/>
        </w:rPr>
        <w:t xml:space="preserve">ally to this work; </w:t>
      </w:r>
      <w:r w:rsidR="001203DB" w:rsidRPr="001203DB">
        <w:rPr>
          <w:rFonts w:ascii="Book Antiqua" w:hAnsi="Book Antiqua"/>
          <w:color w:val="000000"/>
          <w:sz w:val="24"/>
          <w:szCs w:val="24"/>
        </w:rPr>
        <w:t>Xiao Y</w:t>
      </w:r>
      <w:r w:rsidR="001203DB">
        <w:rPr>
          <w:rFonts w:ascii="Book Antiqua" w:hAnsi="Book Antiqua"/>
          <w:color w:val="000000"/>
          <w:sz w:val="24"/>
          <w:szCs w:val="24"/>
        </w:rPr>
        <w:t xml:space="preserve"> and </w:t>
      </w:r>
      <w:r w:rsidR="00327745" w:rsidRPr="001203DB">
        <w:rPr>
          <w:rFonts w:ascii="Book Antiqua" w:hAnsi="Book Antiqua"/>
          <w:color w:val="000000"/>
          <w:sz w:val="24"/>
          <w:szCs w:val="24"/>
        </w:rPr>
        <w:t xml:space="preserve">Xu </w:t>
      </w:r>
      <w:r w:rsidR="001203DB">
        <w:rPr>
          <w:rFonts w:ascii="Book Antiqua" w:hAnsi="Book Antiqua" w:hint="eastAsia"/>
          <w:color w:val="000000"/>
          <w:sz w:val="24"/>
          <w:szCs w:val="24"/>
        </w:rPr>
        <w:t xml:space="preserve">CD </w:t>
      </w:r>
      <w:r w:rsidR="00327745" w:rsidRPr="001203DB">
        <w:rPr>
          <w:rFonts w:ascii="Book Antiqua" w:hAnsi="Book Antiqua"/>
          <w:color w:val="000000"/>
          <w:sz w:val="24"/>
          <w:szCs w:val="24"/>
        </w:rPr>
        <w:t xml:space="preserve">designed this study; </w:t>
      </w:r>
      <w:r w:rsidR="0033162F" w:rsidRPr="001203DB">
        <w:rPr>
          <w:rFonts w:ascii="Book Antiqua" w:hAnsi="Book Antiqua"/>
          <w:color w:val="000000"/>
          <w:sz w:val="24"/>
          <w:szCs w:val="24"/>
        </w:rPr>
        <w:t>Xiao Y and Wang XQ p</w:t>
      </w:r>
      <w:r w:rsidR="001203DB">
        <w:rPr>
          <w:rFonts w:ascii="Book Antiqua" w:hAnsi="Book Antiqua"/>
          <w:color w:val="000000"/>
          <w:sz w:val="24"/>
          <w:szCs w:val="24"/>
        </w:rPr>
        <w:t xml:space="preserve">erformed </w:t>
      </w:r>
      <w:r w:rsidR="00B25442" w:rsidRPr="00A418B8">
        <w:rPr>
          <w:rFonts w:ascii="Book Antiqua" w:hAnsi="Book Antiqua"/>
          <w:sz w:val="24"/>
          <w:szCs w:val="24"/>
        </w:rPr>
        <w:t>generation sequencing</w:t>
      </w:r>
      <w:r w:rsidR="001203DB">
        <w:rPr>
          <w:rFonts w:ascii="Book Antiqua" w:hAnsi="Book Antiqua"/>
          <w:color w:val="000000"/>
          <w:sz w:val="24"/>
          <w:szCs w:val="24"/>
        </w:rPr>
        <w:t>; Yu Y, Guo Y, Xu X</w:t>
      </w:r>
      <w:r w:rsidR="001203DB">
        <w:rPr>
          <w:rFonts w:ascii="Book Antiqua" w:hAnsi="Book Antiqua" w:hint="eastAsia"/>
          <w:color w:val="000000"/>
          <w:sz w:val="24"/>
          <w:szCs w:val="24"/>
        </w:rPr>
        <w:t xml:space="preserve"> </w:t>
      </w:r>
      <w:r w:rsidR="001203DB">
        <w:rPr>
          <w:rFonts w:ascii="Book Antiqua" w:hAnsi="Book Antiqua"/>
          <w:color w:val="000000"/>
          <w:sz w:val="24"/>
          <w:szCs w:val="24"/>
        </w:rPr>
        <w:t>and</w:t>
      </w:r>
      <w:r w:rsidR="001203DB" w:rsidRPr="001203DB">
        <w:rPr>
          <w:rFonts w:ascii="Book Antiqua" w:hAnsi="Book Antiqua"/>
          <w:color w:val="000000"/>
          <w:sz w:val="24"/>
          <w:szCs w:val="24"/>
        </w:rPr>
        <w:t xml:space="preserve"> </w:t>
      </w:r>
      <w:r w:rsidR="0033162F" w:rsidRPr="001203DB">
        <w:rPr>
          <w:rFonts w:ascii="Book Antiqua" w:hAnsi="Book Antiqua"/>
          <w:color w:val="000000"/>
          <w:sz w:val="24"/>
          <w:szCs w:val="24"/>
        </w:rPr>
        <w:t>Gong L collected patients and recorded data</w:t>
      </w:r>
      <w:r w:rsidR="001203DB">
        <w:rPr>
          <w:rFonts w:ascii="Book Antiqua" w:hAnsi="Book Antiqua" w:hint="eastAsia"/>
          <w:color w:val="000000"/>
          <w:sz w:val="24"/>
          <w:szCs w:val="24"/>
        </w:rPr>
        <w:t>; and</w:t>
      </w:r>
      <w:r w:rsidR="0033162F" w:rsidRPr="001203DB">
        <w:rPr>
          <w:rFonts w:ascii="Book Antiqua" w:hAnsi="Book Antiqua"/>
          <w:color w:val="000000"/>
          <w:sz w:val="24"/>
          <w:szCs w:val="24"/>
        </w:rPr>
        <w:t xml:space="preserve"> Zhou T and Li XQ analyzed data.</w:t>
      </w:r>
    </w:p>
    <w:p w14:paraId="54121A02" w14:textId="77777777" w:rsidR="00A9652F" w:rsidRPr="00A418B8" w:rsidRDefault="00A9652F" w:rsidP="00A418B8">
      <w:pPr>
        <w:spacing w:line="360" w:lineRule="auto"/>
        <w:ind w:left="482" w:hangingChars="200" w:hanging="482"/>
        <w:rPr>
          <w:rFonts w:ascii="Book Antiqua" w:hAnsi="Book Antiqua"/>
          <w:b/>
          <w:color w:val="000000"/>
          <w:sz w:val="24"/>
          <w:szCs w:val="24"/>
        </w:rPr>
      </w:pPr>
    </w:p>
    <w:p w14:paraId="7785072B" w14:textId="1EE0B7C3" w:rsidR="00A9652F" w:rsidRPr="00460E68" w:rsidRDefault="00A9652F" w:rsidP="00A418B8">
      <w:pPr>
        <w:rPr>
          <w:rFonts w:ascii="Book Antiqua" w:hAnsi="Book Antiqua" w:cs="Times New Roman"/>
          <w:sz w:val="24"/>
          <w:szCs w:val="24"/>
        </w:rPr>
      </w:pPr>
      <w:r w:rsidRPr="00A418B8">
        <w:rPr>
          <w:rFonts w:ascii="Book Antiqua" w:hAnsi="Book Antiqua"/>
          <w:b/>
          <w:sz w:val="24"/>
          <w:szCs w:val="24"/>
        </w:rPr>
        <w:t>Supported by</w:t>
      </w:r>
      <w:r w:rsidR="00460E68">
        <w:rPr>
          <w:rFonts w:ascii="Book Antiqua" w:hAnsi="Book Antiqua" w:hint="eastAsia"/>
          <w:sz w:val="24"/>
          <w:szCs w:val="24"/>
        </w:rPr>
        <w:t xml:space="preserve"> </w:t>
      </w:r>
      <w:r w:rsidRPr="00460E68">
        <w:rPr>
          <w:rFonts w:ascii="Book Antiqua" w:hAnsi="Book Antiqua"/>
          <w:color w:val="000000"/>
          <w:sz w:val="24"/>
          <w:szCs w:val="24"/>
        </w:rPr>
        <w:t>National Nature Science Foundation of China</w:t>
      </w:r>
      <w:r w:rsidR="00460E68" w:rsidRPr="00460E68">
        <w:rPr>
          <w:rFonts w:ascii="Book Antiqua" w:hAnsi="Book Antiqua" w:hint="eastAsia"/>
          <w:color w:val="000000"/>
          <w:sz w:val="24"/>
          <w:szCs w:val="24"/>
        </w:rPr>
        <w:t xml:space="preserve">, </w:t>
      </w:r>
      <w:r w:rsidR="00460E68" w:rsidRPr="00460E68">
        <w:rPr>
          <w:rFonts w:ascii="Book Antiqua" w:hAnsi="Book Antiqua"/>
          <w:color w:val="000000"/>
          <w:sz w:val="24"/>
          <w:szCs w:val="24"/>
        </w:rPr>
        <w:t>No.</w:t>
      </w:r>
      <w:r w:rsidR="00460E68" w:rsidRPr="00460E68">
        <w:rPr>
          <w:rFonts w:ascii="Book Antiqua" w:hAnsi="Book Antiqua" w:hint="eastAsia"/>
          <w:color w:val="000000"/>
          <w:sz w:val="24"/>
          <w:szCs w:val="24"/>
        </w:rPr>
        <w:t xml:space="preserve"> </w:t>
      </w:r>
      <w:r w:rsidR="00460E68" w:rsidRPr="00460E68">
        <w:rPr>
          <w:rFonts w:ascii="Book Antiqua" w:hAnsi="Book Antiqua"/>
          <w:color w:val="000000"/>
          <w:sz w:val="24"/>
          <w:szCs w:val="24"/>
        </w:rPr>
        <w:t>81400588</w:t>
      </w:r>
      <w:r w:rsidR="00460E68" w:rsidRPr="00460E68">
        <w:rPr>
          <w:rFonts w:ascii="Book Antiqua" w:hAnsi="Book Antiqua" w:hint="eastAsia"/>
          <w:color w:val="000000"/>
          <w:sz w:val="24"/>
          <w:szCs w:val="24"/>
        </w:rPr>
        <w:t>.</w:t>
      </w:r>
    </w:p>
    <w:p w14:paraId="627CF6D6" w14:textId="325E9FD8" w:rsidR="00A9652F" w:rsidRPr="00460E68" w:rsidRDefault="00A9652F" w:rsidP="00A418B8">
      <w:pPr>
        <w:rPr>
          <w:rFonts w:ascii="Book Antiqua" w:hAnsi="Book Antiqua" w:cs="Times New Roman"/>
          <w:sz w:val="24"/>
          <w:szCs w:val="24"/>
        </w:rPr>
      </w:pPr>
    </w:p>
    <w:p w14:paraId="4069CEA0" w14:textId="2F81DD64" w:rsidR="00A9652F" w:rsidRPr="00460E68" w:rsidRDefault="00A9652F" w:rsidP="00A418B8">
      <w:pPr>
        <w:autoSpaceDE w:val="0"/>
        <w:autoSpaceDN w:val="0"/>
        <w:adjustRightInd w:val="0"/>
        <w:spacing w:line="360" w:lineRule="auto"/>
        <w:rPr>
          <w:rFonts w:ascii="Book Antiqua" w:hAnsi="Book Antiqua"/>
          <w:b/>
          <w:bCs/>
          <w:iCs/>
          <w:color w:val="000000"/>
          <w:kern w:val="0"/>
          <w:sz w:val="24"/>
          <w:szCs w:val="24"/>
        </w:rPr>
      </w:pPr>
      <w:r w:rsidRPr="00A418B8">
        <w:rPr>
          <w:rFonts w:ascii="Book Antiqua" w:hAnsi="Book Antiqua"/>
          <w:b/>
          <w:bCs/>
          <w:iCs/>
          <w:color w:val="000000"/>
          <w:kern w:val="0"/>
          <w:sz w:val="24"/>
          <w:szCs w:val="24"/>
        </w:rPr>
        <w:t>Institutional review board statement:</w:t>
      </w:r>
      <w:r w:rsidR="00460E68">
        <w:rPr>
          <w:rFonts w:ascii="Book Antiqua" w:hAnsi="Book Antiqua" w:hint="eastAsia"/>
          <w:b/>
          <w:bCs/>
          <w:iCs/>
          <w:color w:val="000000"/>
          <w:kern w:val="0"/>
          <w:sz w:val="24"/>
          <w:szCs w:val="24"/>
        </w:rPr>
        <w:t xml:space="preserve"> </w:t>
      </w:r>
      <w:r w:rsidR="00BA298D" w:rsidRPr="00A418B8">
        <w:rPr>
          <w:rFonts w:ascii="Book Antiqua" w:hAnsi="Book Antiqua"/>
          <w:bCs/>
          <w:iCs/>
          <w:color w:val="000000"/>
          <w:sz w:val="24"/>
          <w:szCs w:val="24"/>
        </w:rPr>
        <w:t>The study was reviewed and approved by the ethics committee of the Ruijin Hospital, Shanghai Jiao Tong University, School of Medicine.</w:t>
      </w:r>
    </w:p>
    <w:p w14:paraId="479AF411" w14:textId="3235FF07" w:rsidR="00BA298D" w:rsidRPr="00A418B8" w:rsidRDefault="00BA298D" w:rsidP="00A418B8">
      <w:pPr>
        <w:autoSpaceDE w:val="0"/>
        <w:autoSpaceDN w:val="0"/>
        <w:adjustRightInd w:val="0"/>
        <w:spacing w:line="360" w:lineRule="auto"/>
        <w:rPr>
          <w:rFonts w:ascii="Book Antiqua" w:hAnsi="Book Antiqua"/>
          <w:bCs/>
          <w:iCs/>
          <w:color w:val="000000"/>
          <w:sz w:val="24"/>
          <w:szCs w:val="24"/>
        </w:rPr>
      </w:pPr>
    </w:p>
    <w:p w14:paraId="3830F7E4" w14:textId="2417041F" w:rsidR="00BA298D" w:rsidRPr="00460E68" w:rsidRDefault="00A9652F" w:rsidP="00460E68">
      <w:pPr>
        <w:autoSpaceDE w:val="0"/>
        <w:autoSpaceDN w:val="0"/>
        <w:adjustRightInd w:val="0"/>
        <w:spacing w:line="360" w:lineRule="auto"/>
        <w:rPr>
          <w:rFonts w:ascii="Book Antiqua" w:hAnsi="Book Antiqua"/>
          <w:b/>
          <w:bCs/>
          <w:iCs/>
          <w:color w:val="000000"/>
          <w:kern w:val="0"/>
          <w:sz w:val="24"/>
          <w:szCs w:val="24"/>
        </w:rPr>
      </w:pPr>
      <w:r w:rsidRPr="00A418B8">
        <w:rPr>
          <w:rFonts w:ascii="Book Antiqua" w:hAnsi="Book Antiqua"/>
          <w:b/>
          <w:bCs/>
          <w:iCs/>
          <w:color w:val="000000"/>
          <w:kern w:val="0"/>
          <w:sz w:val="24"/>
          <w:szCs w:val="24"/>
        </w:rPr>
        <w:t>Informed consent statement</w:t>
      </w:r>
      <w:r w:rsidRPr="00A418B8">
        <w:rPr>
          <w:rFonts w:ascii="Book Antiqua" w:hAnsi="Book Antiqua"/>
          <w:b/>
          <w:bCs/>
          <w:iCs/>
          <w:color w:val="000000"/>
          <w:sz w:val="24"/>
          <w:szCs w:val="24"/>
        </w:rPr>
        <w:t>:</w:t>
      </w:r>
      <w:r w:rsidRPr="00A418B8">
        <w:rPr>
          <w:rFonts w:ascii="Book Antiqua" w:hAnsi="Book Antiqua"/>
          <w:b/>
          <w:bCs/>
          <w:iCs/>
          <w:color w:val="000000"/>
          <w:kern w:val="0"/>
          <w:sz w:val="24"/>
          <w:szCs w:val="24"/>
        </w:rPr>
        <w:t xml:space="preserve"> </w:t>
      </w:r>
      <w:r w:rsidR="00BA298D" w:rsidRPr="00A418B8">
        <w:rPr>
          <w:rFonts w:ascii="Book Antiqua" w:hAnsi="Book Antiqua" w:cs="Times New Roman"/>
          <w:sz w:val="24"/>
          <w:szCs w:val="24"/>
        </w:rPr>
        <w:t xml:space="preserve">All the participants provided informed written </w:t>
      </w:r>
      <w:r w:rsidR="00BA298D" w:rsidRPr="00A418B8">
        <w:rPr>
          <w:rFonts w:ascii="Book Antiqua" w:hAnsi="Book Antiqua" w:cs="Times New Roman"/>
          <w:sz w:val="24"/>
          <w:szCs w:val="24"/>
        </w:rPr>
        <w:lastRenderedPageBreak/>
        <w:t>consent prior to study enrollment.</w:t>
      </w:r>
    </w:p>
    <w:p w14:paraId="0D19F2E8" w14:textId="08DA92F3" w:rsidR="00BA298D" w:rsidRPr="00A418B8" w:rsidRDefault="00BA298D" w:rsidP="00A418B8">
      <w:pPr>
        <w:autoSpaceDE w:val="0"/>
        <w:autoSpaceDN w:val="0"/>
        <w:adjustRightInd w:val="0"/>
        <w:spacing w:line="360" w:lineRule="auto"/>
        <w:rPr>
          <w:rFonts w:ascii="Book Antiqua" w:hAnsi="Book Antiqua" w:cs="TimesNewRomanPS-BoldItalicMT"/>
          <w:b/>
          <w:bCs/>
          <w:iCs/>
          <w:color w:val="000000"/>
          <w:sz w:val="24"/>
          <w:szCs w:val="24"/>
        </w:rPr>
      </w:pPr>
    </w:p>
    <w:p w14:paraId="4FF4FE12" w14:textId="28CE563E" w:rsidR="00A9652F" w:rsidRPr="00460E68" w:rsidRDefault="00A9652F" w:rsidP="00460E68">
      <w:pPr>
        <w:autoSpaceDE w:val="0"/>
        <w:autoSpaceDN w:val="0"/>
        <w:adjustRightInd w:val="0"/>
        <w:rPr>
          <w:rFonts w:ascii="Book Antiqua" w:hAnsi="Book Antiqua" w:cs="Tahoma"/>
          <w:b/>
          <w:bCs/>
          <w:color w:val="000000"/>
          <w:kern w:val="0"/>
          <w:sz w:val="24"/>
          <w:szCs w:val="24"/>
        </w:rPr>
      </w:pPr>
      <w:r w:rsidRPr="00A418B8">
        <w:rPr>
          <w:rFonts w:ascii="Book Antiqua" w:hAnsi="Book Antiqua" w:cs="Tahoma"/>
          <w:b/>
          <w:bCs/>
          <w:color w:val="000000"/>
          <w:kern w:val="0"/>
          <w:sz w:val="24"/>
          <w:szCs w:val="24"/>
        </w:rPr>
        <w:t>Conflict-of-interest statement:</w:t>
      </w:r>
      <w:r w:rsidR="00460E68">
        <w:rPr>
          <w:rFonts w:ascii="Book Antiqua" w:hAnsi="Book Antiqua" w:cs="Tahoma" w:hint="eastAsia"/>
          <w:b/>
          <w:bCs/>
          <w:color w:val="000000"/>
          <w:kern w:val="0"/>
          <w:sz w:val="24"/>
          <w:szCs w:val="24"/>
        </w:rPr>
        <w:t xml:space="preserve"> </w:t>
      </w:r>
      <w:r w:rsidR="00BA298D" w:rsidRPr="00A418B8">
        <w:rPr>
          <w:rFonts w:ascii="Book Antiqua" w:hAnsi="Book Antiqua" w:cs="Times New Roman"/>
          <w:sz w:val="24"/>
          <w:szCs w:val="24"/>
        </w:rPr>
        <w:t>All the authors listed declare no conflicts of interest.</w:t>
      </w:r>
    </w:p>
    <w:p w14:paraId="0ECF5999" w14:textId="77777777" w:rsidR="00460E68" w:rsidRDefault="00460E68" w:rsidP="00A418B8">
      <w:pPr>
        <w:spacing w:line="360" w:lineRule="auto"/>
        <w:rPr>
          <w:rFonts w:ascii="Book Antiqua" w:hAnsi="Book Antiqua" w:cs="TimesNewRomanPS-BoldItalicMT"/>
          <w:b/>
          <w:bCs/>
          <w:iCs/>
          <w:color w:val="000000"/>
          <w:kern w:val="0"/>
          <w:sz w:val="24"/>
          <w:szCs w:val="24"/>
        </w:rPr>
      </w:pPr>
    </w:p>
    <w:p w14:paraId="683E594B" w14:textId="607C0BAF" w:rsidR="00E577AF" w:rsidRPr="00460E68" w:rsidRDefault="00A9652F" w:rsidP="00460E68">
      <w:pPr>
        <w:spacing w:line="360" w:lineRule="auto"/>
        <w:rPr>
          <w:rFonts w:ascii="Book Antiqua" w:hAnsi="Book Antiqua" w:cs="TimesNewRomanPS-BoldItalicMT"/>
          <w:b/>
          <w:bCs/>
          <w:iCs/>
          <w:color w:val="000000"/>
          <w:kern w:val="0"/>
          <w:sz w:val="24"/>
          <w:szCs w:val="24"/>
        </w:rPr>
      </w:pPr>
      <w:r w:rsidRPr="00A418B8">
        <w:rPr>
          <w:rFonts w:ascii="Book Antiqua" w:hAnsi="Book Antiqua" w:cs="TimesNewRomanPS-BoldItalicMT"/>
          <w:b/>
          <w:bCs/>
          <w:iCs/>
          <w:color w:val="000000"/>
          <w:kern w:val="0"/>
          <w:sz w:val="24"/>
          <w:szCs w:val="24"/>
        </w:rPr>
        <w:t>Data sharing statement:</w:t>
      </w:r>
      <w:r w:rsidR="00460E68">
        <w:rPr>
          <w:rFonts w:ascii="Book Antiqua" w:hAnsi="Book Antiqua" w:cs="TimesNewRomanPS-BoldItalicMT" w:hint="eastAsia"/>
          <w:b/>
          <w:bCs/>
          <w:iCs/>
          <w:color w:val="000000"/>
          <w:kern w:val="0"/>
          <w:sz w:val="24"/>
          <w:szCs w:val="24"/>
        </w:rPr>
        <w:t xml:space="preserve"> </w:t>
      </w:r>
      <w:r w:rsidR="00E577AF" w:rsidRPr="00A418B8">
        <w:rPr>
          <w:rFonts w:ascii="Book Antiqua" w:hAnsi="Book Antiqua" w:cs="Times New Roman"/>
          <w:sz w:val="24"/>
          <w:szCs w:val="24"/>
        </w:rPr>
        <w:t xml:space="preserve">Technical appendix, statistical code, and dataset is available from the corresponding author at </w:t>
      </w:r>
      <w:hyperlink r:id="rId8" w:history="1">
        <w:r w:rsidR="00E577AF" w:rsidRPr="00A418B8">
          <w:rPr>
            <w:rStyle w:val="Hyperlink"/>
            <w:rFonts w:ascii="Book Antiqua" w:hAnsi="Book Antiqua" w:cs="Times New Roman"/>
            <w:sz w:val="24"/>
            <w:szCs w:val="24"/>
          </w:rPr>
          <w:t>chundixu55@163.com</w:t>
        </w:r>
      </w:hyperlink>
    </w:p>
    <w:p w14:paraId="6F1658CA" w14:textId="77777777" w:rsidR="00A9652F" w:rsidRDefault="00A9652F" w:rsidP="00A418B8">
      <w:pPr>
        <w:rPr>
          <w:rFonts w:ascii="Book Antiqua" w:hAnsi="Book Antiqua"/>
          <w:sz w:val="24"/>
          <w:szCs w:val="24"/>
        </w:rPr>
      </w:pPr>
    </w:p>
    <w:p w14:paraId="13D46142" w14:textId="15A889D7" w:rsidR="00460E68" w:rsidRPr="009652B7" w:rsidRDefault="00460E68" w:rsidP="00460E68">
      <w:pPr>
        <w:spacing w:line="360" w:lineRule="auto"/>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w:t>
      </w:r>
      <w:r w:rsidR="00FA7F3B">
        <w:rPr>
          <w:rFonts w:ascii="Book Antiqua" w:hAnsi="Book Antiqua"/>
          <w:color w:val="000000"/>
          <w:sz w:val="24"/>
        </w:rPr>
        <w:t xml:space="preserve"> (</w:t>
      </w:r>
      <w:r w:rsidRPr="00C05FCE">
        <w:rPr>
          <w:rFonts w:ascii="Book Antiqua" w:hAnsi="Book Antiqua"/>
          <w:color w:val="000000"/>
          <w:sz w:val="24"/>
        </w:rPr>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11D927B2" w14:textId="77777777" w:rsidR="00460E68" w:rsidRPr="00460E68" w:rsidRDefault="00460E68" w:rsidP="00A418B8">
      <w:pPr>
        <w:rPr>
          <w:rFonts w:ascii="Book Antiqua" w:hAnsi="Book Antiqua"/>
          <w:sz w:val="24"/>
          <w:szCs w:val="24"/>
        </w:rPr>
      </w:pPr>
    </w:p>
    <w:p w14:paraId="01CB57D6" w14:textId="7BE7D143" w:rsidR="00507A1D" w:rsidRPr="00A418B8" w:rsidRDefault="00A9652F" w:rsidP="00A418B8">
      <w:pPr>
        <w:spacing w:line="312" w:lineRule="auto"/>
        <w:rPr>
          <w:rFonts w:ascii="Book Antiqua" w:hAnsi="Book Antiqua" w:cs="Times New Roman"/>
          <w:sz w:val="24"/>
          <w:szCs w:val="24"/>
        </w:rPr>
      </w:pPr>
      <w:bookmarkStart w:id="4" w:name="OLE_LINK98"/>
      <w:bookmarkStart w:id="5" w:name="OLE_LINK156"/>
      <w:bookmarkStart w:id="6" w:name="OLE_LINK196"/>
      <w:bookmarkStart w:id="7" w:name="OLE_LINK217"/>
      <w:bookmarkStart w:id="8" w:name="OLE_LINK242"/>
      <w:bookmarkStart w:id="9" w:name="OLE_LINK247"/>
      <w:bookmarkStart w:id="10" w:name="OLE_LINK311"/>
      <w:bookmarkStart w:id="11" w:name="OLE_LINK312"/>
      <w:bookmarkStart w:id="12" w:name="OLE_LINK325"/>
      <w:bookmarkStart w:id="13" w:name="OLE_LINK330"/>
      <w:bookmarkStart w:id="14" w:name="OLE_LINK513"/>
      <w:bookmarkStart w:id="15" w:name="OLE_LINK514"/>
      <w:bookmarkStart w:id="16" w:name="OLE_LINK464"/>
      <w:bookmarkStart w:id="17" w:name="OLE_LINK465"/>
      <w:bookmarkStart w:id="18" w:name="OLE_LINK466"/>
      <w:bookmarkStart w:id="19" w:name="OLE_LINK470"/>
      <w:bookmarkStart w:id="20" w:name="OLE_LINK471"/>
      <w:bookmarkStart w:id="21" w:name="OLE_LINK472"/>
      <w:bookmarkStart w:id="22" w:name="OLE_LINK474"/>
      <w:bookmarkStart w:id="23" w:name="OLE_LINK512"/>
      <w:bookmarkStart w:id="24" w:name="OLE_LINK800"/>
      <w:bookmarkStart w:id="25" w:name="OLE_LINK982"/>
      <w:bookmarkStart w:id="26" w:name="OLE_LINK1027"/>
      <w:bookmarkStart w:id="27" w:name="OLE_LINK504"/>
      <w:bookmarkStart w:id="28" w:name="OLE_LINK546"/>
      <w:bookmarkStart w:id="29" w:name="OLE_LINK547"/>
      <w:bookmarkStart w:id="30" w:name="OLE_LINK575"/>
      <w:bookmarkStart w:id="31" w:name="OLE_LINK640"/>
      <w:bookmarkStart w:id="32" w:name="OLE_LINK672"/>
      <w:bookmarkStart w:id="33" w:name="OLE_LINK714"/>
      <w:bookmarkStart w:id="34" w:name="OLE_LINK651"/>
      <w:bookmarkStart w:id="35" w:name="OLE_LINK652"/>
      <w:bookmarkStart w:id="36" w:name="OLE_LINK744"/>
      <w:bookmarkStart w:id="37" w:name="OLE_LINK758"/>
      <w:bookmarkStart w:id="38" w:name="OLE_LINK787"/>
      <w:bookmarkStart w:id="39" w:name="OLE_LINK807"/>
      <w:bookmarkStart w:id="40" w:name="OLE_LINK820"/>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r w:rsidRPr="00A418B8">
        <w:rPr>
          <w:rFonts w:ascii="Book Antiqua" w:hAnsi="Book Antiqua"/>
          <w:b/>
          <w:sz w:val="24"/>
          <w:szCs w:val="24"/>
        </w:rPr>
        <w:t>Correspondence to:</w:t>
      </w:r>
      <w:r w:rsidR="00507A1D" w:rsidRPr="00A418B8">
        <w:rPr>
          <w:rFonts w:ascii="Book Antiqua" w:hAnsi="Book Antiqua" w:cs="Times New Roman"/>
          <w:sz w:val="24"/>
          <w:szCs w:val="24"/>
        </w:rPr>
        <w:t xml:space="preserve"> </w:t>
      </w:r>
      <w:r w:rsidR="00507A1D" w:rsidRPr="00460E68">
        <w:rPr>
          <w:rFonts w:ascii="Book Antiqua" w:hAnsi="Book Antiqua" w:cs="Times New Roman"/>
          <w:b/>
          <w:sz w:val="24"/>
          <w:szCs w:val="24"/>
        </w:rPr>
        <w:t>Chun</w:t>
      </w:r>
      <w:r w:rsidR="00460E68" w:rsidRPr="00460E68">
        <w:rPr>
          <w:rFonts w:ascii="Book Antiqua" w:hAnsi="Book Antiqua" w:cs="Times New Roman" w:hint="eastAsia"/>
          <w:b/>
          <w:sz w:val="24"/>
          <w:szCs w:val="24"/>
        </w:rPr>
        <w:t>-</w:t>
      </w:r>
      <w:r w:rsidR="00507A1D" w:rsidRPr="00460E68">
        <w:rPr>
          <w:rFonts w:ascii="Book Antiqua" w:hAnsi="Book Antiqua" w:cs="Times New Roman"/>
          <w:b/>
          <w:caps/>
          <w:sz w:val="24"/>
          <w:szCs w:val="24"/>
        </w:rPr>
        <w:t>d</w:t>
      </w:r>
      <w:r w:rsidR="00507A1D" w:rsidRPr="00460E68">
        <w:rPr>
          <w:rFonts w:ascii="Book Antiqua" w:hAnsi="Book Antiqua" w:cs="Times New Roman"/>
          <w:b/>
          <w:sz w:val="24"/>
          <w:szCs w:val="24"/>
        </w:rPr>
        <w:t>i</w:t>
      </w:r>
      <w:r w:rsidR="00460E68" w:rsidRPr="00460E68">
        <w:rPr>
          <w:rFonts w:ascii="Book Antiqua" w:hAnsi="Book Antiqua" w:cs="Times New Roman" w:hint="eastAsia"/>
          <w:b/>
          <w:sz w:val="24"/>
          <w:szCs w:val="24"/>
        </w:rPr>
        <w:t xml:space="preserve"> </w:t>
      </w:r>
      <w:r w:rsidR="00460E68" w:rsidRPr="00460E68">
        <w:rPr>
          <w:rFonts w:ascii="Book Antiqua" w:hAnsi="Book Antiqua" w:cs="Times New Roman"/>
          <w:b/>
          <w:sz w:val="24"/>
          <w:szCs w:val="24"/>
        </w:rPr>
        <w:t>Xu, MD, PhD</w:t>
      </w:r>
      <w:r w:rsidR="00460E68" w:rsidRPr="00460E68">
        <w:rPr>
          <w:rFonts w:ascii="Book Antiqua" w:hAnsi="Book Antiqua" w:cs="Times New Roman" w:hint="eastAsia"/>
          <w:b/>
          <w:sz w:val="24"/>
          <w:szCs w:val="24"/>
        </w:rPr>
        <w:t xml:space="preserve">, </w:t>
      </w:r>
      <w:r w:rsidR="00507A1D" w:rsidRPr="00A418B8">
        <w:rPr>
          <w:rFonts w:ascii="Book Antiqua" w:hAnsi="Book Antiqua" w:cs="Times New Roman"/>
          <w:sz w:val="24"/>
          <w:szCs w:val="24"/>
        </w:rPr>
        <w:t>Pediatric Department Head, Ruijin Hospital and Ruijin Hospital North, Shanghai Jiao Tong University, School of Medicine,</w:t>
      </w:r>
      <w:r w:rsidR="00460E68">
        <w:rPr>
          <w:rFonts w:ascii="Book Antiqua" w:hAnsi="Book Antiqua" w:cs="Times New Roman" w:hint="eastAsia"/>
          <w:sz w:val="24"/>
          <w:szCs w:val="24"/>
        </w:rPr>
        <w:t xml:space="preserve"> </w:t>
      </w:r>
      <w:r w:rsidR="00507A1D" w:rsidRPr="00A418B8">
        <w:rPr>
          <w:rFonts w:ascii="Book Antiqua" w:hAnsi="Book Antiqua" w:cs="Times New Roman"/>
          <w:sz w:val="24"/>
          <w:szCs w:val="24"/>
        </w:rPr>
        <w:t xml:space="preserve">No. 197, Ruijin Er Road, </w:t>
      </w:r>
      <w:r w:rsidR="00460E68" w:rsidRPr="00A418B8">
        <w:rPr>
          <w:rFonts w:ascii="Book Antiqua" w:hAnsi="Book Antiqua" w:cs="Times New Roman"/>
          <w:sz w:val="24"/>
          <w:szCs w:val="24"/>
        </w:rPr>
        <w:t xml:space="preserve">Shanghai </w:t>
      </w:r>
      <w:r w:rsidR="00507A1D" w:rsidRPr="00A418B8">
        <w:rPr>
          <w:rFonts w:ascii="Book Antiqua" w:hAnsi="Book Antiqua" w:cs="Times New Roman"/>
          <w:sz w:val="24"/>
          <w:szCs w:val="24"/>
        </w:rPr>
        <w:t xml:space="preserve">200025, </w:t>
      </w:r>
      <w:r w:rsidR="00460E68">
        <w:rPr>
          <w:rFonts w:ascii="Book Antiqua" w:hAnsi="Book Antiqua" w:cs="Times New Roman" w:hint="eastAsia"/>
          <w:sz w:val="24"/>
          <w:szCs w:val="24"/>
        </w:rPr>
        <w:t xml:space="preserve">China. </w:t>
      </w:r>
      <w:r w:rsidR="00507A1D" w:rsidRPr="00A418B8">
        <w:rPr>
          <w:rFonts w:ascii="Book Antiqua" w:hAnsi="Book Antiqua" w:cs="Times New Roman"/>
          <w:sz w:val="24"/>
          <w:szCs w:val="24"/>
        </w:rPr>
        <w:t>chundixu55@163.com</w:t>
      </w:r>
    </w:p>
    <w:p w14:paraId="42319F9C" w14:textId="77777777" w:rsidR="00A9652F" w:rsidRPr="00A418B8" w:rsidRDefault="00A9652F" w:rsidP="00A418B8">
      <w:pPr>
        <w:rPr>
          <w:rFonts w:ascii="Book Antiqua" w:hAnsi="Book Antiqua"/>
          <w:sz w:val="24"/>
          <w:szCs w:val="24"/>
        </w:rPr>
      </w:pPr>
    </w:p>
    <w:p w14:paraId="17A0396C" w14:textId="521AED2C" w:rsidR="00A9652F" w:rsidRPr="00460E68" w:rsidRDefault="00A9652F" w:rsidP="00A418B8">
      <w:pPr>
        <w:rPr>
          <w:rFonts w:ascii="Book Antiqua" w:hAnsi="Book Antiqua"/>
          <w:sz w:val="24"/>
          <w:szCs w:val="24"/>
        </w:rPr>
      </w:pPr>
      <w:r w:rsidRPr="00A418B8">
        <w:rPr>
          <w:rFonts w:ascii="Book Antiqua" w:hAnsi="Book Antiqua"/>
          <w:b/>
          <w:sz w:val="24"/>
          <w:szCs w:val="24"/>
        </w:rPr>
        <w:t xml:space="preserve">Telephone: </w:t>
      </w:r>
      <w:r w:rsidR="00507A1D" w:rsidRPr="00460E68">
        <w:rPr>
          <w:rFonts w:ascii="Book Antiqua" w:hAnsi="Book Antiqua"/>
          <w:sz w:val="24"/>
          <w:szCs w:val="24"/>
        </w:rPr>
        <w:t>+86</w:t>
      </w:r>
      <w:r w:rsidR="00460E68" w:rsidRPr="00460E68">
        <w:rPr>
          <w:rFonts w:ascii="Book Antiqua" w:hAnsi="Book Antiqua" w:hint="eastAsia"/>
          <w:sz w:val="24"/>
          <w:szCs w:val="24"/>
        </w:rPr>
        <w:t>-</w:t>
      </w:r>
      <w:r w:rsidR="00507A1D" w:rsidRPr="00460E68">
        <w:rPr>
          <w:rFonts w:ascii="Book Antiqua" w:hAnsi="Book Antiqua"/>
          <w:sz w:val="24"/>
          <w:szCs w:val="24"/>
        </w:rPr>
        <w:t>21</w:t>
      </w:r>
      <w:r w:rsidR="00460E68" w:rsidRPr="00460E68">
        <w:rPr>
          <w:rFonts w:ascii="Book Antiqua" w:hAnsi="Book Antiqua" w:hint="eastAsia"/>
          <w:sz w:val="24"/>
          <w:szCs w:val="24"/>
        </w:rPr>
        <w:t>-</w:t>
      </w:r>
      <w:r w:rsidR="00507A1D" w:rsidRPr="00460E68">
        <w:rPr>
          <w:rFonts w:ascii="Book Antiqua" w:hAnsi="Book Antiqua"/>
          <w:sz w:val="24"/>
          <w:szCs w:val="24"/>
        </w:rPr>
        <w:t>64370045</w:t>
      </w:r>
      <w:r w:rsidRPr="00460E68">
        <w:rPr>
          <w:rFonts w:ascii="Book Antiqua" w:hAnsi="Book Antiqua"/>
          <w:sz w:val="24"/>
          <w:szCs w:val="24"/>
        </w:rPr>
        <w:t xml:space="preserve"> </w:t>
      </w:r>
    </w:p>
    <w:p w14:paraId="78C7AA4A" w14:textId="377A2DB9" w:rsidR="00A9652F" w:rsidRPr="00A418B8" w:rsidRDefault="00A9652F" w:rsidP="00A418B8">
      <w:pPr>
        <w:rPr>
          <w:rFonts w:ascii="Book Antiqua" w:hAnsi="Book Antiqua"/>
          <w:sz w:val="24"/>
          <w:szCs w:val="24"/>
        </w:rPr>
      </w:pPr>
      <w:r w:rsidRPr="00A418B8">
        <w:rPr>
          <w:rFonts w:ascii="Book Antiqua" w:hAnsi="Book Antiqua"/>
          <w:b/>
          <w:sz w:val="24"/>
          <w:szCs w:val="24"/>
        </w:rPr>
        <w:t>Fax:</w:t>
      </w:r>
      <w:r w:rsidR="00460E68">
        <w:rPr>
          <w:rFonts w:ascii="Book Antiqua" w:hAnsi="Book Antiqua" w:hint="eastAsia"/>
          <w:b/>
          <w:sz w:val="24"/>
          <w:szCs w:val="24"/>
        </w:rPr>
        <w:t xml:space="preserve"> </w:t>
      </w:r>
      <w:r w:rsidR="00507A1D" w:rsidRPr="00460E68">
        <w:rPr>
          <w:rFonts w:ascii="Book Antiqua" w:hAnsi="Book Antiqua"/>
          <w:sz w:val="24"/>
          <w:szCs w:val="24"/>
        </w:rPr>
        <w:t>+86</w:t>
      </w:r>
      <w:r w:rsidR="00460E68" w:rsidRPr="00460E68">
        <w:rPr>
          <w:rFonts w:ascii="Book Antiqua" w:hAnsi="Book Antiqua" w:hint="eastAsia"/>
          <w:sz w:val="24"/>
          <w:szCs w:val="24"/>
        </w:rPr>
        <w:t>-</w:t>
      </w:r>
      <w:r w:rsidR="00507A1D" w:rsidRPr="00460E68">
        <w:rPr>
          <w:rFonts w:ascii="Book Antiqua" w:hAnsi="Book Antiqua"/>
          <w:sz w:val="24"/>
          <w:szCs w:val="24"/>
        </w:rPr>
        <w:t>21</w:t>
      </w:r>
      <w:r w:rsidR="00460E68" w:rsidRPr="00460E68">
        <w:rPr>
          <w:rFonts w:ascii="Book Antiqua" w:hAnsi="Book Antiqua" w:hint="eastAsia"/>
          <w:sz w:val="24"/>
          <w:szCs w:val="24"/>
        </w:rPr>
        <w:t>-</w:t>
      </w:r>
      <w:r w:rsidR="00507A1D" w:rsidRPr="00460E68">
        <w:rPr>
          <w:rFonts w:ascii="Book Antiqua" w:hAnsi="Book Antiqua"/>
          <w:sz w:val="24"/>
          <w:szCs w:val="24"/>
        </w:rPr>
        <w:t>64333414</w:t>
      </w:r>
    </w:p>
    <w:p w14:paraId="1EDCD2B8" w14:textId="77092223" w:rsidR="00A9652F" w:rsidRPr="00A418B8" w:rsidRDefault="00A9652F" w:rsidP="00A418B8">
      <w:pPr>
        <w:spacing w:line="360" w:lineRule="auto"/>
        <w:rPr>
          <w:rFonts w:ascii="Book Antiqua" w:hAnsi="Book Antiqua"/>
          <w:b/>
          <w:sz w:val="24"/>
          <w:szCs w:val="24"/>
        </w:rPr>
      </w:pPr>
      <w:r w:rsidRPr="00A418B8">
        <w:rPr>
          <w:rFonts w:ascii="Book Antiqua" w:hAnsi="Book Antiqua"/>
          <w:b/>
          <w:sz w:val="24"/>
          <w:szCs w:val="24"/>
        </w:rPr>
        <w:t xml:space="preserve">Received: </w:t>
      </w:r>
      <w:r w:rsidR="000818A7" w:rsidRPr="00A11C75">
        <w:rPr>
          <w:rFonts w:ascii="Book Antiqua" w:hAnsi="Book Antiqua"/>
          <w:sz w:val="24"/>
        </w:rPr>
        <w:t>February</w:t>
      </w:r>
      <w:r w:rsidR="000818A7">
        <w:rPr>
          <w:rFonts w:ascii="Book Antiqua" w:hAnsi="Book Antiqua" w:hint="eastAsia"/>
          <w:sz w:val="24"/>
        </w:rPr>
        <w:t xml:space="preserve"> 28, 2016</w:t>
      </w:r>
      <w:r w:rsidR="00FA7F3B">
        <w:rPr>
          <w:rFonts w:ascii="Book Antiqua" w:hAnsi="Book Antiqua"/>
          <w:b/>
          <w:sz w:val="24"/>
          <w:szCs w:val="24"/>
        </w:rPr>
        <w:t xml:space="preserve"> </w:t>
      </w:r>
    </w:p>
    <w:p w14:paraId="188C9DA9" w14:textId="2CFBEA4E" w:rsidR="00A9652F" w:rsidRPr="00A418B8" w:rsidRDefault="00A9652F" w:rsidP="00A418B8">
      <w:pPr>
        <w:spacing w:line="360" w:lineRule="auto"/>
        <w:rPr>
          <w:rFonts w:ascii="Book Antiqua" w:hAnsi="Book Antiqua"/>
          <w:b/>
          <w:sz w:val="24"/>
          <w:szCs w:val="24"/>
        </w:rPr>
      </w:pPr>
      <w:r w:rsidRPr="00A418B8">
        <w:rPr>
          <w:rFonts w:ascii="Book Antiqua" w:hAnsi="Book Antiqua"/>
          <w:b/>
          <w:sz w:val="24"/>
          <w:szCs w:val="24"/>
        </w:rPr>
        <w:t>Peer-review started:</w:t>
      </w:r>
      <w:r w:rsidR="00FB0141">
        <w:rPr>
          <w:rFonts w:ascii="Book Antiqua" w:hAnsi="Book Antiqua" w:hint="eastAsia"/>
          <w:b/>
          <w:sz w:val="24"/>
          <w:szCs w:val="24"/>
        </w:rPr>
        <w:t xml:space="preserve"> </w:t>
      </w:r>
      <w:r w:rsidR="00FB0141" w:rsidRPr="00A11C75">
        <w:rPr>
          <w:rFonts w:ascii="Book Antiqua" w:hAnsi="Book Antiqua"/>
          <w:sz w:val="24"/>
        </w:rPr>
        <w:t>February</w:t>
      </w:r>
      <w:r w:rsidR="00FB0141">
        <w:rPr>
          <w:rFonts w:ascii="Book Antiqua" w:hAnsi="Book Antiqua" w:hint="eastAsia"/>
          <w:sz w:val="24"/>
        </w:rPr>
        <w:t xml:space="preserve"> 29, 2016</w:t>
      </w:r>
    </w:p>
    <w:p w14:paraId="65891470" w14:textId="5F56C448" w:rsidR="00A9652F" w:rsidRPr="00A418B8" w:rsidRDefault="00A9652F" w:rsidP="00A418B8">
      <w:pPr>
        <w:spacing w:line="360" w:lineRule="auto"/>
        <w:rPr>
          <w:rFonts w:ascii="Book Antiqua" w:hAnsi="Book Antiqua"/>
          <w:b/>
          <w:sz w:val="24"/>
          <w:szCs w:val="24"/>
        </w:rPr>
      </w:pPr>
      <w:r w:rsidRPr="00A418B8">
        <w:rPr>
          <w:rFonts w:ascii="Book Antiqua" w:hAnsi="Book Antiqua"/>
          <w:b/>
          <w:sz w:val="24"/>
          <w:szCs w:val="24"/>
        </w:rPr>
        <w:t>First decision:</w:t>
      </w:r>
      <w:r w:rsidR="000978E6">
        <w:rPr>
          <w:rFonts w:ascii="Book Antiqua" w:hAnsi="Book Antiqua" w:hint="eastAsia"/>
          <w:b/>
          <w:sz w:val="24"/>
          <w:szCs w:val="24"/>
        </w:rPr>
        <w:t xml:space="preserve"> </w:t>
      </w:r>
      <w:r w:rsidR="000978E6" w:rsidRPr="00A11C75">
        <w:rPr>
          <w:rFonts w:ascii="Book Antiqua" w:hAnsi="Book Antiqua"/>
          <w:sz w:val="24"/>
        </w:rPr>
        <w:t>March</w:t>
      </w:r>
      <w:r w:rsidR="000978E6">
        <w:rPr>
          <w:rFonts w:ascii="Book Antiqua" w:hAnsi="Book Antiqua" w:hint="eastAsia"/>
          <w:sz w:val="24"/>
        </w:rPr>
        <w:t xml:space="preserve"> 31, 2016</w:t>
      </w:r>
    </w:p>
    <w:p w14:paraId="56E207CB" w14:textId="4CAEA3F4" w:rsidR="00A9652F" w:rsidRPr="00A418B8" w:rsidRDefault="00A9652F" w:rsidP="00A418B8">
      <w:pPr>
        <w:spacing w:line="360" w:lineRule="auto"/>
        <w:rPr>
          <w:rFonts w:ascii="Book Antiqua" w:hAnsi="Book Antiqua"/>
          <w:b/>
          <w:sz w:val="24"/>
          <w:szCs w:val="24"/>
        </w:rPr>
      </w:pPr>
      <w:r w:rsidRPr="00A418B8">
        <w:rPr>
          <w:rFonts w:ascii="Book Antiqua" w:hAnsi="Book Antiqua"/>
          <w:b/>
          <w:sz w:val="24"/>
          <w:szCs w:val="24"/>
        </w:rPr>
        <w:t xml:space="preserve">Revised: </w:t>
      </w:r>
      <w:r w:rsidR="00B702F9" w:rsidRPr="00A11C75">
        <w:rPr>
          <w:rFonts w:ascii="Book Antiqua" w:hAnsi="Book Antiqua"/>
          <w:sz w:val="24"/>
        </w:rPr>
        <w:t>April</w:t>
      </w:r>
      <w:r w:rsidR="00B702F9">
        <w:rPr>
          <w:rFonts w:ascii="Book Antiqua" w:hAnsi="Book Antiqua" w:hint="eastAsia"/>
          <w:sz w:val="24"/>
        </w:rPr>
        <w:t xml:space="preserve"> 13, 2016</w:t>
      </w:r>
      <w:r w:rsidRPr="00A418B8">
        <w:rPr>
          <w:rFonts w:ascii="Book Antiqua" w:hAnsi="Book Antiqua"/>
          <w:b/>
          <w:sz w:val="24"/>
          <w:szCs w:val="24"/>
        </w:rPr>
        <w:t xml:space="preserve"> </w:t>
      </w:r>
    </w:p>
    <w:p w14:paraId="3851E14B" w14:textId="25AC8668" w:rsidR="00A9652F" w:rsidRPr="003A446F" w:rsidRDefault="00A9652F" w:rsidP="00A418B8">
      <w:pPr>
        <w:spacing w:line="360" w:lineRule="auto"/>
        <w:rPr>
          <w:rFonts w:ascii="Book Antiqua" w:hAnsi="Book Antiqua"/>
          <w:color w:val="000000"/>
          <w:sz w:val="24"/>
        </w:rPr>
      </w:pPr>
      <w:r w:rsidRPr="00A418B8">
        <w:rPr>
          <w:rFonts w:ascii="Book Antiqua" w:hAnsi="Book Antiqua"/>
          <w:b/>
          <w:sz w:val="24"/>
          <w:szCs w:val="24"/>
        </w:rPr>
        <w:t>Accepted:</w:t>
      </w:r>
      <w:r w:rsidR="003A446F" w:rsidRPr="003A446F">
        <w:rPr>
          <w:rFonts w:ascii="Book Antiqua" w:hAnsi="Book Antiqua"/>
          <w:color w:val="000000"/>
          <w:sz w:val="24"/>
        </w:rPr>
        <w:t xml:space="preserve"> </w:t>
      </w:r>
      <w:r w:rsidR="003A446F">
        <w:rPr>
          <w:rFonts w:ascii="Book Antiqua" w:hAnsi="Book Antiqua"/>
          <w:color w:val="000000"/>
          <w:sz w:val="24"/>
        </w:rPr>
        <w:t>April 20</w:t>
      </w:r>
      <w:r w:rsidR="003A446F" w:rsidRPr="005E139A">
        <w:rPr>
          <w:rFonts w:ascii="Book Antiqua" w:hAnsi="Book Antiqua"/>
          <w:color w:val="000000"/>
          <w:sz w:val="24"/>
        </w:rPr>
        <w:t>, 2016</w:t>
      </w:r>
      <w:bookmarkStart w:id="139" w:name="_GoBack"/>
      <w:bookmarkEnd w:id="139"/>
      <w:r w:rsidR="00FA7F3B">
        <w:rPr>
          <w:rFonts w:ascii="Book Antiqua" w:hAnsi="Book Antiqua"/>
          <w:b/>
          <w:sz w:val="24"/>
          <w:szCs w:val="24"/>
        </w:rPr>
        <w:t xml:space="preserve"> </w:t>
      </w:r>
    </w:p>
    <w:p w14:paraId="383CDF53" w14:textId="77777777" w:rsidR="00A9652F" w:rsidRPr="00A418B8" w:rsidRDefault="00A9652F" w:rsidP="00A418B8">
      <w:pPr>
        <w:spacing w:line="360" w:lineRule="auto"/>
        <w:rPr>
          <w:rFonts w:ascii="Book Antiqua" w:hAnsi="Book Antiqua"/>
          <w:b/>
          <w:sz w:val="24"/>
          <w:szCs w:val="24"/>
        </w:rPr>
      </w:pPr>
      <w:r w:rsidRPr="00A418B8">
        <w:rPr>
          <w:rFonts w:ascii="Book Antiqua" w:hAnsi="Book Antiqua"/>
          <w:b/>
          <w:sz w:val="24"/>
          <w:szCs w:val="24"/>
        </w:rPr>
        <w:t>Article in press:</w:t>
      </w:r>
    </w:p>
    <w:p w14:paraId="12504E45" w14:textId="77777777" w:rsidR="00A9652F" w:rsidRPr="00A418B8" w:rsidRDefault="00A9652F" w:rsidP="00A418B8">
      <w:pPr>
        <w:spacing w:line="360" w:lineRule="auto"/>
        <w:rPr>
          <w:rFonts w:ascii="Book Antiqua" w:hAnsi="Book Antiqua"/>
          <w:sz w:val="24"/>
          <w:szCs w:val="24"/>
        </w:rPr>
      </w:pPr>
      <w:r w:rsidRPr="00A418B8">
        <w:rPr>
          <w:rFonts w:ascii="Book Antiqua" w:hAnsi="Book Antiqua"/>
          <w:b/>
          <w:sz w:val="24"/>
          <w:szCs w:val="24"/>
        </w:rPr>
        <w:t>Published online:</w:t>
      </w:r>
    </w:p>
    <w:p w14:paraId="2DD75BC0" w14:textId="52171C13" w:rsidR="00B25442" w:rsidRDefault="00B25442" w:rsidP="00A418B8">
      <w:pPr>
        <w:spacing w:line="380" w:lineRule="exact"/>
        <w:rPr>
          <w:rFonts w:ascii="Book Antiqua" w:hAnsi="Book Antiqua"/>
          <w:b/>
          <w:sz w:val="24"/>
          <w:szCs w:val="24"/>
        </w:rPr>
      </w:pPr>
      <w:r>
        <w:rPr>
          <w:rFonts w:ascii="Book Antiqua" w:hAnsi="Book Antiqua"/>
          <w:b/>
          <w:sz w:val="24"/>
          <w:szCs w:val="24"/>
        </w:rPr>
        <w:br w:type="page"/>
      </w:r>
    </w:p>
    <w:p w14:paraId="39E78E72" w14:textId="2AF4BDE3" w:rsidR="00A9652F" w:rsidRPr="00A418B8" w:rsidRDefault="00A9652F" w:rsidP="00A418B8">
      <w:pPr>
        <w:spacing w:line="380" w:lineRule="exact"/>
        <w:rPr>
          <w:rFonts w:ascii="Book Antiqua" w:hAnsi="Book Antiqua"/>
          <w:color w:val="0000FF"/>
          <w:sz w:val="24"/>
          <w:szCs w:val="24"/>
        </w:rPr>
      </w:pPr>
      <w:r w:rsidRPr="00A418B8">
        <w:rPr>
          <w:rFonts w:ascii="Book Antiqua" w:hAnsi="Book Antiqua"/>
          <w:b/>
          <w:sz w:val="24"/>
          <w:szCs w:val="24"/>
        </w:rPr>
        <w:lastRenderedPageBreak/>
        <w:t>Abstract</w:t>
      </w:r>
    </w:p>
    <w:p w14:paraId="68ABC607" w14:textId="0574931E" w:rsidR="0090633D" w:rsidRDefault="00E83251" w:rsidP="00A418B8">
      <w:pPr>
        <w:spacing w:line="360" w:lineRule="auto"/>
        <w:rPr>
          <w:rFonts w:ascii="Book Antiqua" w:hAnsi="Book Antiqua" w:cs="Times New Roman"/>
          <w:sz w:val="24"/>
          <w:szCs w:val="24"/>
        </w:rPr>
      </w:pPr>
      <w:r w:rsidRPr="00A418B8">
        <w:rPr>
          <w:rFonts w:ascii="Book Antiqua" w:hAnsi="Book Antiqua" w:cs="Times New Roman"/>
          <w:b/>
          <w:sz w:val="24"/>
          <w:szCs w:val="24"/>
        </w:rPr>
        <w:t>AIM</w:t>
      </w:r>
      <w:r w:rsidR="0090633D" w:rsidRPr="00A418B8">
        <w:rPr>
          <w:rFonts w:ascii="Book Antiqua" w:hAnsi="Book Antiqua" w:cs="Times New Roman"/>
          <w:b/>
          <w:sz w:val="24"/>
          <w:szCs w:val="24"/>
        </w:rPr>
        <w:t xml:space="preserve">: </w:t>
      </w:r>
      <w:r w:rsidR="00B25442">
        <w:rPr>
          <w:rFonts w:ascii="Book Antiqua" w:hAnsi="Book Antiqua" w:cs="Times New Roman" w:hint="eastAsia"/>
          <w:sz w:val="24"/>
          <w:szCs w:val="24"/>
        </w:rPr>
        <w:t xml:space="preserve">To </w:t>
      </w:r>
      <w:r w:rsidR="00B25442">
        <w:rPr>
          <w:rFonts w:ascii="Book Antiqua" w:hAnsi="Book Antiqua" w:cs="Times New Roman"/>
          <w:sz w:val="24"/>
          <w:szCs w:val="24"/>
        </w:rPr>
        <w:t>perform</w:t>
      </w:r>
      <w:r w:rsidRPr="00A418B8">
        <w:rPr>
          <w:rFonts w:ascii="Book Antiqua" w:hAnsi="Book Antiqua" w:cs="Times New Roman"/>
          <w:sz w:val="24"/>
          <w:szCs w:val="24"/>
        </w:rPr>
        <w:t xml:space="preserve"> sequencing analysis in</w:t>
      </w:r>
      <w:r w:rsidR="0090633D" w:rsidRPr="00A418B8">
        <w:rPr>
          <w:rFonts w:ascii="Book Antiqua" w:hAnsi="Book Antiqua" w:cs="Times New Roman"/>
          <w:sz w:val="24"/>
          <w:szCs w:val="24"/>
        </w:rPr>
        <w:t xml:space="preserve"> patients with very early-onset inflammatory bowel disease</w:t>
      </w:r>
      <w:r w:rsidR="00FA7F3B">
        <w:rPr>
          <w:rFonts w:ascii="Book Antiqua" w:hAnsi="Book Antiqua" w:cs="Times New Roman"/>
          <w:sz w:val="24"/>
          <w:szCs w:val="24"/>
        </w:rPr>
        <w:t xml:space="preserve"> (</w:t>
      </w:r>
      <w:r w:rsidR="0090633D" w:rsidRPr="00A418B8">
        <w:rPr>
          <w:rFonts w:ascii="Book Antiqua" w:hAnsi="Book Antiqua" w:cs="Times New Roman"/>
          <w:sz w:val="24"/>
          <w:szCs w:val="24"/>
        </w:rPr>
        <w:t>VEO-IBD) to determine the genetic</w:t>
      </w:r>
      <w:r w:rsidR="00B25442">
        <w:rPr>
          <w:rFonts w:ascii="Book Antiqua" w:hAnsi="Book Antiqua" w:cs="Times New Roman"/>
          <w:sz w:val="24"/>
          <w:szCs w:val="24"/>
        </w:rPr>
        <w:t xml:space="preserve"> basis for VEO-IBD in Chinese.</w:t>
      </w:r>
    </w:p>
    <w:p w14:paraId="677D66BD" w14:textId="77777777" w:rsidR="00B25442" w:rsidRPr="00A418B8" w:rsidRDefault="00B25442" w:rsidP="00A418B8">
      <w:pPr>
        <w:spacing w:line="360" w:lineRule="auto"/>
        <w:rPr>
          <w:rFonts w:ascii="Book Antiqua" w:hAnsi="Book Antiqua" w:cs="Times New Roman"/>
          <w:sz w:val="24"/>
          <w:szCs w:val="24"/>
        </w:rPr>
      </w:pPr>
    </w:p>
    <w:p w14:paraId="20D8E432" w14:textId="028478AF" w:rsidR="0090633D" w:rsidRDefault="0090633D" w:rsidP="00A418B8">
      <w:pPr>
        <w:spacing w:line="360" w:lineRule="auto"/>
        <w:rPr>
          <w:rFonts w:ascii="Book Antiqua" w:hAnsi="Book Antiqua"/>
          <w:sz w:val="24"/>
          <w:szCs w:val="24"/>
        </w:rPr>
      </w:pPr>
      <w:r w:rsidRPr="00A418B8">
        <w:rPr>
          <w:rFonts w:ascii="Book Antiqua" w:hAnsi="Book Antiqua" w:cs="Times New Roman"/>
          <w:b/>
          <w:sz w:val="24"/>
          <w:szCs w:val="24"/>
        </w:rPr>
        <w:t>M</w:t>
      </w:r>
      <w:r w:rsidR="00E83251" w:rsidRPr="00A418B8">
        <w:rPr>
          <w:rFonts w:ascii="Book Antiqua" w:hAnsi="Book Antiqua" w:cs="Times New Roman"/>
          <w:b/>
          <w:sz w:val="24"/>
          <w:szCs w:val="24"/>
        </w:rPr>
        <w:t>ETHODS</w:t>
      </w:r>
      <w:r w:rsidRPr="00A418B8">
        <w:rPr>
          <w:rFonts w:ascii="Book Antiqua" w:hAnsi="Book Antiqua" w:cs="Times New Roman"/>
          <w:b/>
          <w:sz w:val="24"/>
          <w:szCs w:val="24"/>
        </w:rPr>
        <w:t>:</w:t>
      </w:r>
      <w:r w:rsidRPr="00A418B8">
        <w:rPr>
          <w:rFonts w:ascii="Book Antiqua" w:hAnsi="Book Antiqua"/>
          <w:b/>
          <w:sz w:val="24"/>
          <w:szCs w:val="24"/>
        </w:rPr>
        <w:t xml:space="preserve"> </w:t>
      </w:r>
      <w:r w:rsidR="00E83251" w:rsidRPr="00A418B8">
        <w:rPr>
          <w:rFonts w:ascii="Book Antiqua" w:hAnsi="Book Antiqua"/>
          <w:sz w:val="24"/>
          <w:szCs w:val="24"/>
        </w:rPr>
        <w:t xml:space="preserve">A total 13 </w:t>
      </w:r>
      <w:r w:rsidR="00F261A7" w:rsidRPr="00A418B8">
        <w:rPr>
          <w:rFonts w:ascii="Book Antiqua" w:hAnsi="Book Antiqua"/>
          <w:sz w:val="24"/>
          <w:szCs w:val="24"/>
        </w:rPr>
        <w:t xml:space="preserve">Chinese </w:t>
      </w:r>
      <w:r w:rsidR="00E83251" w:rsidRPr="00A418B8">
        <w:rPr>
          <w:rFonts w:ascii="Book Antiqua" w:hAnsi="Book Antiqua"/>
          <w:sz w:val="24"/>
          <w:szCs w:val="24"/>
        </w:rPr>
        <w:t xml:space="preserve">pediatric patients with VEO-IBD were diagnosed from </w:t>
      </w:r>
      <w:r w:rsidR="00E83251" w:rsidRPr="00A418B8">
        <w:rPr>
          <w:rFonts w:ascii="Book Antiqua" w:hAnsi="Book Antiqua" w:cs="Times New Roman"/>
          <w:sz w:val="24"/>
          <w:szCs w:val="24"/>
        </w:rPr>
        <w:t>May 2012 and August 2014.</w:t>
      </w:r>
      <w:r w:rsidR="00E83251" w:rsidRPr="00A418B8">
        <w:rPr>
          <w:rFonts w:ascii="Book Antiqua" w:hAnsi="Book Antiqua"/>
          <w:sz w:val="24"/>
          <w:szCs w:val="24"/>
        </w:rPr>
        <w:t xml:space="preserve"> </w:t>
      </w:r>
      <w:r w:rsidRPr="00A418B8">
        <w:rPr>
          <w:rFonts w:ascii="Book Antiqua" w:hAnsi="Book Antiqua"/>
          <w:sz w:val="24"/>
          <w:szCs w:val="24"/>
        </w:rPr>
        <w:t xml:space="preserve">The relevant clinical characteristics of </w:t>
      </w:r>
      <w:r w:rsidR="00F261A7" w:rsidRPr="00A418B8">
        <w:rPr>
          <w:rFonts w:ascii="Book Antiqua" w:hAnsi="Book Antiqua"/>
          <w:sz w:val="24"/>
          <w:szCs w:val="24"/>
        </w:rPr>
        <w:t xml:space="preserve">these patients </w:t>
      </w:r>
      <w:r w:rsidRPr="00A418B8">
        <w:rPr>
          <w:rFonts w:ascii="Book Antiqua" w:hAnsi="Book Antiqua"/>
          <w:sz w:val="24"/>
          <w:szCs w:val="24"/>
        </w:rPr>
        <w:t xml:space="preserve">were analyzed. </w:t>
      </w:r>
      <w:r w:rsidR="00F261A7" w:rsidRPr="00A418B8">
        <w:rPr>
          <w:rFonts w:ascii="Book Antiqua" w:hAnsi="Book Antiqua"/>
          <w:sz w:val="24"/>
          <w:szCs w:val="24"/>
        </w:rPr>
        <w:t xml:space="preserve">Then </w:t>
      </w:r>
      <w:r w:rsidR="00E83251" w:rsidRPr="00A418B8">
        <w:rPr>
          <w:rFonts w:ascii="Book Antiqua" w:hAnsi="Book Antiqua" w:cs="Times New Roman"/>
          <w:sz w:val="24"/>
          <w:szCs w:val="24"/>
        </w:rPr>
        <w:t>DNA in the peripheral blood from patients was extracted</w:t>
      </w:r>
      <w:r w:rsidR="00F261A7" w:rsidRPr="00A418B8">
        <w:rPr>
          <w:rFonts w:ascii="Book Antiqua" w:hAnsi="Book Antiqua" w:cs="Times New Roman"/>
          <w:sz w:val="24"/>
          <w:szCs w:val="24"/>
        </w:rPr>
        <w:t>.</w:t>
      </w:r>
      <w:r w:rsidR="00E83251" w:rsidRPr="00A418B8">
        <w:rPr>
          <w:rFonts w:ascii="Book Antiqua" w:hAnsi="Book Antiqua"/>
          <w:sz w:val="24"/>
          <w:szCs w:val="24"/>
        </w:rPr>
        <w:t xml:space="preserve"> </w:t>
      </w:r>
      <w:r w:rsidRPr="00A418B8">
        <w:rPr>
          <w:rFonts w:ascii="Book Antiqua" w:hAnsi="Book Antiqua"/>
          <w:sz w:val="24"/>
          <w:szCs w:val="24"/>
        </w:rPr>
        <w:t xml:space="preserve">A </w:t>
      </w:r>
      <w:r w:rsidR="00F261A7" w:rsidRPr="00A418B8">
        <w:rPr>
          <w:rFonts w:ascii="Book Antiqua" w:hAnsi="Book Antiqua"/>
          <w:sz w:val="24"/>
          <w:szCs w:val="24"/>
        </w:rPr>
        <w:t>next generation sequencing</w:t>
      </w:r>
      <w:r w:rsidR="00FA7F3B">
        <w:rPr>
          <w:rFonts w:ascii="Book Antiqua" w:hAnsi="Book Antiqua"/>
          <w:sz w:val="24"/>
          <w:szCs w:val="24"/>
        </w:rPr>
        <w:t xml:space="preserve"> (</w:t>
      </w:r>
      <w:r w:rsidR="00F261A7" w:rsidRPr="00A418B8">
        <w:rPr>
          <w:rFonts w:ascii="Book Antiqua" w:hAnsi="Book Antiqua"/>
          <w:sz w:val="24"/>
          <w:szCs w:val="24"/>
        </w:rPr>
        <w:t xml:space="preserve">NGS) based on </w:t>
      </w:r>
      <w:r w:rsidRPr="00A418B8">
        <w:rPr>
          <w:rFonts w:ascii="Book Antiqua" w:hAnsi="Book Antiqua"/>
          <w:sz w:val="24"/>
          <w:szCs w:val="24"/>
        </w:rPr>
        <w:t xml:space="preserve">Illumina-Miseq platform </w:t>
      </w:r>
      <w:r w:rsidR="00F261A7" w:rsidRPr="00A418B8">
        <w:rPr>
          <w:rFonts w:ascii="Book Antiqua" w:hAnsi="Book Antiqua"/>
          <w:sz w:val="24"/>
          <w:szCs w:val="24"/>
        </w:rPr>
        <w:t xml:space="preserve">was </w:t>
      </w:r>
      <w:r w:rsidRPr="00A418B8">
        <w:rPr>
          <w:rFonts w:ascii="Book Antiqua" w:hAnsi="Book Antiqua"/>
          <w:sz w:val="24"/>
          <w:szCs w:val="24"/>
        </w:rPr>
        <w:t>used to analyze of the exons in the coding regions of 10 candidate genes</w:t>
      </w:r>
      <w:r w:rsidR="00F261A7" w:rsidRPr="00A418B8">
        <w:rPr>
          <w:rFonts w:ascii="Book Antiqua" w:hAnsi="Book Antiqua"/>
          <w:sz w:val="24"/>
          <w:szCs w:val="24"/>
        </w:rPr>
        <w:t>:</w:t>
      </w:r>
      <w:r w:rsidR="00F261A7" w:rsidRPr="00A418B8">
        <w:rPr>
          <w:rFonts w:ascii="Book Antiqua" w:hAnsi="Book Antiqua" w:cs="Times New Roman"/>
          <w:sz w:val="24"/>
          <w:szCs w:val="24"/>
        </w:rPr>
        <w:t xml:space="preserve"> </w:t>
      </w:r>
      <w:r w:rsidR="00F261A7" w:rsidRPr="00A418B8">
        <w:rPr>
          <w:rFonts w:ascii="Book Antiqua" w:hAnsi="Book Antiqua" w:cs="Times New Roman"/>
          <w:i/>
          <w:sz w:val="24"/>
          <w:szCs w:val="24"/>
        </w:rPr>
        <w:t xml:space="preserve">IL-10, IL-10RA, IL-10RB, NOD2, FUT2, IL23R, GPR35, GPR65, TNFSF15, </w:t>
      </w:r>
      <w:r w:rsidR="00F261A7" w:rsidRPr="00A418B8">
        <w:rPr>
          <w:rFonts w:ascii="Book Antiqua" w:hAnsi="Book Antiqua" w:cs="Times New Roman"/>
          <w:sz w:val="24"/>
          <w:szCs w:val="24"/>
        </w:rPr>
        <w:t>and</w:t>
      </w:r>
      <w:r w:rsidR="00F261A7" w:rsidRPr="00A418B8">
        <w:rPr>
          <w:rFonts w:ascii="Book Antiqua" w:hAnsi="Book Antiqua" w:cs="Times New Roman"/>
          <w:i/>
          <w:sz w:val="24"/>
          <w:szCs w:val="24"/>
        </w:rPr>
        <w:t xml:space="preserve"> ADAM30</w:t>
      </w:r>
      <w:r w:rsidRPr="00A418B8">
        <w:rPr>
          <w:rFonts w:ascii="Book Antiqua" w:hAnsi="Book Antiqua"/>
          <w:sz w:val="24"/>
          <w:szCs w:val="24"/>
        </w:rPr>
        <w:t>.</w:t>
      </w:r>
      <w:r w:rsidR="00F261A7" w:rsidRPr="00A418B8">
        <w:rPr>
          <w:rFonts w:ascii="Book Antiqua" w:hAnsi="Book Antiqua"/>
          <w:sz w:val="24"/>
          <w:szCs w:val="24"/>
        </w:rPr>
        <w:t xml:space="preserve"> The Sanger sequencing was</w:t>
      </w:r>
      <w:r w:rsidRPr="00A418B8">
        <w:rPr>
          <w:rFonts w:ascii="Book Antiqua" w:hAnsi="Book Antiqua"/>
          <w:sz w:val="24"/>
          <w:szCs w:val="24"/>
        </w:rPr>
        <w:t xml:space="preserve"> </w:t>
      </w:r>
      <w:r w:rsidR="00F261A7" w:rsidRPr="00A418B8">
        <w:rPr>
          <w:rFonts w:ascii="Book Antiqua" w:hAnsi="Book Antiqua"/>
          <w:sz w:val="24"/>
          <w:szCs w:val="24"/>
        </w:rPr>
        <w:t>used to verify the variations detected in NGS.</w:t>
      </w:r>
    </w:p>
    <w:p w14:paraId="50DB5147" w14:textId="77777777" w:rsidR="00B25442" w:rsidRPr="00A418B8" w:rsidRDefault="00B25442" w:rsidP="00A418B8">
      <w:pPr>
        <w:spacing w:line="360" w:lineRule="auto"/>
        <w:rPr>
          <w:rFonts w:ascii="Book Antiqua" w:hAnsi="Book Antiqua"/>
          <w:sz w:val="24"/>
          <w:szCs w:val="24"/>
        </w:rPr>
      </w:pPr>
    </w:p>
    <w:p w14:paraId="7FD68DAE" w14:textId="360E5720" w:rsidR="00B25442" w:rsidRDefault="0090633D" w:rsidP="00A418B8">
      <w:pPr>
        <w:spacing w:line="360" w:lineRule="auto"/>
        <w:rPr>
          <w:rFonts w:ascii="Book Antiqua" w:hAnsi="Book Antiqua" w:cs="Times New Roman"/>
          <w:sz w:val="24"/>
          <w:szCs w:val="24"/>
        </w:rPr>
      </w:pPr>
      <w:r w:rsidRPr="00B25442">
        <w:rPr>
          <w:rFonts w:ascii="Book Antiqua" w:hAnsi="Book Antiqua" w:cs="Times New Roman"/>
          <w:b/>
          <w:caps/>
          <w:sz w:val="24"/>
          <w:szCs w:val="24"/>
        </w:rPr>
        <w:t>Results</w:t>
      </w:r>
      <w:r w:rsidRPr="00A418B8">
        <w:rPr>
          <w:rFonts w:ascii="Book Antiqua" w:hAnsi="Book Antiqua" w:cs="Times New Roman"/>
          <w:b/>
          <w:sz w:val="24"/>
          <w:szCs w:val="24"/>
        </w:rPr>
        <w:t xml:space="preserve">: </w:t>
      </w:r>
      <w:r w:rsidRPr="00A418B8">
        <w:rPr>
          <w:rFonts w:ascii="Book Antiqua" w:hAnsi="Book Antiqua" w:cs="Times New Roman"/>
          <w:sz w:val="24"/>
          <w:szCs w:val="24"/>
        </w:rPr>
        <w:t xml:space="preserve">Out of the 13 pediatric patients, 10 were diagnosed with Crohn's disease, and 3 were ulcerative colitis. Mutations in </w:t>
      </w:r>
      <w:r w:rsidRPr="00A418B8">
        <w:rPr>
          <w:rFonts w:ascii="Book Antiqua" w:hAnsi="Book Antiqua" w:cs="Times New Roman"/>
          <w:i/>
          <w:sz w:val="24"/>
          <w:szCs w:val="24"/>
        </w:rPr>
        <w:t>IL-10RA</w:t>
      </w:r>
      <w:r w:rsidRPr="00A418B8">
        <w:rPr>
          <w:rFonts w:ascii="Book Antiqua" w:hAnsi="Book Antiqua" w:cs="Times New Roman"/>
          <w:sz w:val="24"/>
          <w:szCs w:val="24"/>
        </w:rPr>
        <w:t xml:space="preserve"> and </w:t>
      </w:r>
      <w:r w:rsidRPr="00A418B8">
        <w:rPr>
          <w:rFonts w:ascii="Book Antiqua" w:hAnsi="Book Antiqua" w:cs="Times New Roman"/>
          <w:i/>
          <w:sz w:val="24"/>
          <w:szCs w:val="24"/>
        </w:rPr>
        <w:t>IL-10RB</w:t>
      </w:r>
      <w:r w:rsidRPr="00A418B8">
        <w:rPr>
          <w:rFonts w:ascii="Book Antiqua" w:hAnsi="Book Antiqua" w:cs="Times New Roman"/>
          <w:sz w:val="24"/>
          <w:szCs w:val="24"/>
        </w:rPr>
        <w:t xml:space="preserve"> were detected in 5 patients. There were 4 patients who had single nucleotide polymorphisms associated with IBD. Two patients had </w:t>
      </w:r>
      <w:r w:rsidRPr="00A418B8">
        <w:rPr>
          <w:rFonts w:ascii="Book Antiqua" w:hAnsi="Book Antiqua" w:cs="Times New Roman"/>
          <w:i/>
          <w:sz w:val="24"/>
          <w:szCs w:val="24"/>
        </w:rPr>
        <w:t>IL-10RA</w:t>
      </w:r>
      <w:r w:rsidRPr="00A418B8">
        <w:rPr>
          <w:rFonts w:ascii="Book Antiqua" w:hAnsi="Book Antiqua" w:cs="Times New Roman"/>
          <w:sz w:val="24"/>
          <w:szCs w:val="24"/>
        </w:rPr>
        <w:t xml:space="preserve"> and </w:t>
      </w:r>
      <w:r w:rsidRPr="00A418B8">
        <w:rPr>
          <w:rFonts w:ascii="Book Antiqua" w:hAnsi="Book Antiqua" w:cs="Times New Roman"/>
          <w:i/>
          <w:sz w:val="24"/>
          <w:szCs w:val="24"/>
        </w:rPr>
        <w:t>FUT2</w:t>
      </w:r>
      <w:r w:rsidRPr="00A418B8">
        <w:rPr>
          <w:rFonts w:ascii="Book Antiqua" w:hAnsi="Book Antiqua" w:cs="Times New Roman"/>
          <w:sz w:val="24"/>
          <w:szCs w:val="24"/>
        </w:rPr>
        <w:t xml:space="preserve"> polymorphisms, and 2 patients had </w:t>
      </w:r>
      <w:r w:rsidRPr="00A418B8">
        <w:rPr>
          <w:rFonts w:ascii="Book Antiqua" w:hAnsi="Book Antiqua" w:cs="Times New Roman"/>
          <w:i/>
          <w:sz w:val="24"/>
          <w:szCs w:val="24"/>
        </w:rPr>
        <w:t>IL-10RB</w:t>
      </w:r>
      <w:r w:rsidRPr="00A418B8">
        <w:rPr>
          <w:rFonts w:ascii="Book Antiqua" w:hAnsi="Book Antiqua" w:cs="Times New Roman"/>
          <w:sz w:val="24"/>
          <w:szCs w:val="24"/>
        </w:rPr>
        <w:t xml:space="preserve"> and </w:t>
      </w:r>
      <w:r w:rsidRPr="00A418B8">
        <w:rPr>
          <w:rFonts w:ascii="Book Antiqua" w:hAnsi="Book Antiqua" w:cs="Times New Roman"/>
          <w:i/>
          <w:sz w:val="24"/>
          <w:szCs w:val="24"/>
        </w:rPr>
        <w:t>FUT2</w:t>
      </w:r>
      <w:r w:rsidRPr="00A418B8">
        <w:rPr>
          <w:rFonts w:ascii="Book Antiqua" w:hAnsi="Book Antiqua" w:cs="Times New Roman"/>
          <w:sz w:val="24"/>
          <w:szCs w:val="24"/>
        </w:rPr>
        <w:t xml:space="preserve"> polymorphisms. Gene variations were not found in rest of the 4 patients. Children with mutations had a lower percentile body weight</w:t>
      </w:r>
      <w:r w:rsidR="00FA7F3B">
        <w:rPr>
          <w:rFonts w:ascii="Book Antiqua" w:hAnsi="Book Antiqua" w:cs="Times New Roman"/>
          <w:sz w:val="24"/>
          <w:szCs w:val="24"/>
        </w:rPr>
        <w:t xml:space="preserve"> (</w:t>
      </w:r>
      <w:r w:rsidRPr="00A418B8">
        <w:rPr>
          <w:rFonts w:ascii="Book Antiqua" w:hAnsi="Book Antiqua" w:cs="Times New Roman"/>
          <w:sz w:val="24"/>
          <w:szCs w:val="24"/>
        </w:rPr>
        <w:t xml:space="preserve">1.0% </w:t>
      </w:r>
      <w:r w:rsidR="00B25442" w:rsidRPr="00B25442">
        <w:rPr>
          <w:rFonts w:ascii="Book Antiqua" w:hAnsi="Book Antiqua" w:cs="Times New Roman"/>
          <w:i/>
          <w:sz w:val="24"/>
          <w:szCs w:val="24"/>
        </w:rPr>
        <w:t>vs</w:t>
      </w:r>
      <w:r w:rsidRPr="00A418B8">
        <w:rPr>
          <w:rFonts w:ascii="Book Antiqua" w:hAnsi="Book Antiqua" w:cs="Times New Roman"/>
          <w:sz w:val="24"/>
          <w:szCs w:val="24"/>
        </w:rPr>
        <w:t xml:space="preserve"> 27.5%, </w:t>
      </w:r>
      <w:r w:rsidR="00B25442" w:rsidRPr="00B25442">
        <w:rPr>
          <w:rFonts w:ascii="Book Antiqua" w:hAnsi="Book Antiqua" w:cs="Times New Roman"/>
          <w:i/>
          <w:sz w:val="24"/>
          <w:szCs w:val="24"/>
        </w:rPr>
        <w:t xml:space="preserve">P = </w:t>
      </w:r>
      <w:r w:rsidRPr="00A418B8">
        <w:rPr>
          <w:rFonts w:ascii="Book Antiqua" w:hAnsi="Book Antiqua" w:cs="Times New Roman"/>
          <w:sz w:val="24"/>
          <w:szCs w:val="24"/>
        </w:rPr>
        <w:t>0.002) and lower hemoglobin</w:t>
      </w:r>
      <w:r w:rsidR="00FA7F3B">
        <w:rPr>
          <w:rFonts w:ascii="Book Antiqua" w:hAnsi="Book Antiqua" w:cs="Times New Roman"/>
          <w:sz w:val="24"/>
          <w:szCs w:val="24"/>
        </w:rPr>
        <w:t xml:space="preserve"> (</w:t>
      </w:r>
      <w:r w:rsidRPr="00A418B8">
        <w:rPr>
          <w:rFonts w:ascii="Book Antiqua" w:hAnsi="Book Antiqua" w:cs="Times New Roman"/>
          <w:sz w:val="24"/>
          <w:szCs w:val="24"/>
        </w:rPr>
        <w:t xml:space="preserve">87.4 g/L </w:t>
      </w:r>
      <w:r w:rsidR="00B25442" w:rsidRPr="00B25442">
        <w:rPr>
          <w:rFonts w:ascii="Book Antiqua" w:hAnsi="Book Antiqua" w:cs="Times New Roman"/>
          <w:i/>
          <w:sz w:val="24"/>
          <w:szCs w:val="24"/>
        </w:rPr>
        <w:t>vs</w:t>
      </w:r>
      <w:r w:rsidRPr="00A418B8">
        <w:rPr>
          <w:rFonts w:ascii="Book Antiqua" w:hAnsi="Book Antiqua" w:cs="Times New Roman"/>
          <w:sz w:val="24"/>
          <w:szCs w:val="24"/>
        </w:rPr>
        <w:t xml:space="preserve"> 108.5 g/L, </w:t>
      </w:r>
      <w:r w:rsidR="00B25442" w:rsidRPr="00B25442">
        <w:rPr>
          <w:rFonts w:ascii="Book Antiqua" w:hAnsi="Book Antiqua" w:cs="Times New Roman"/>
          <w:i/>
          <w:sz w:val="24"/>
          <w:szCs w:val="24"/>
        </w:rPr>
        <w:t xml:space="preserve">P = </w:t>
      </w:r>
      <w:r w:rsidRPr="00A418B8">
        <w:rPr>
          <w:rFonts w:ascii="Book Antiqua" w:hAnsi="Book Antiqua" w:cs="Times New Roman"/>
          <w:sz w:val="24"/>
          <w:szCs w:val="24"/>
        </w:rPr>
        <w:t>0.040) when compared with children without mutations. Although the age of onset was earlier, height was shorter, and the response to treatment was poorer in mutation group, there was no significant difference in these factors between groups.</w:t>
      </w:r>
    </w:p>
    <w:p w14:paraId="3BB709FC" w14:textId="65064F1C" w:rsidR="0090633D" w:rsidRPr="00A418B8" w:rsidRDefault="0090633D" w:rsidP="00A418B8">
      <w:pPr>
        <w:spacing w:line="360" w:lineRule="auto"/>
        <w:rPr>
          <w:rFonts w:ascii="Book Antiqua" w:hAnsi="Book Antiqua" w:cs="Times New Roman"/>
          <w:sz w:val="24"/>
          <w:szCs w:val="24"/>
        </w:rPr>
      </w:pPr>
      <w:r w:rsidRPr="00A418B8">
        <w:rPr>
          <w:rFonts w:ascii="Book Antiqua" w:hAnsi="Book Antiqua" w:cs="Times New Roman"/>
          <w:sz w:val="24"/>
          <w:szCs w:val="24"/>
        </w:rPr>
        <w:t xml:space="preserve"> </w:t>
      </w:r>
    </w:p>
    <w:p w14:paraId="7806EEBF" w14:textId="65309208" w:rsidR="0090633D" w:rsidRPr="00A418B8" w:rsidRDefault="00B25442" w:rsidP="00A418B8">
      <w:pPr>
        <w:spacing w:line="360" w:lineRule="auto"/>
        <w:rPr>
          <w:rFonts w:ascii="Book Antiqua" w:hAnsi="Book Antiqua" w:cs="Times New Roman"/>
          <w:sz w:val="24"/>
          <w:szCs w:val="24"/>
        </w:rPr>
      </w:pPr>
      <w:r w:rsidRPr="00B25442">
        <w:rPr>
          <w:rFonts w:ascii="Book Antiqua" w:hAnsi="Book Antiqua" w:cs="Times New Roman"/>
          <w:b/>
          <w:caps/>
          <w:sz w:val="24"/>
          <w:szCs w:val="24"/>
        </w:rPr>
        <w:t>Conclusion</w:t>
      </w:r>
      <w:r w:rsidR="0090633D" w:rsidRPr="00A418B8">
        <w:rPr>
          <w:rFonts w:ascii="Book Antiqua" w:hAnsi="Book Antiqua" w:cs="Times New Roman"/>
          <w:b/>
          <w:sz w:val="24"/>
          <w:szCs w:val="24"/>
        </w:rPr>
        <w:t xml:space="preserve">: </w:t>
      </w:r>
      <w:r w:rsidR="0090633D" w:rsidRPr="00A418B8">
        <w:rPr>
          <w:rFonts w:ascii="Book Antiqua" w:hAnsi="Book Antiqua" w:cs="Times New Roman"/>
          <w:i/>
          <w:sz w:val="24"/>
          <w:szCs w:val="24"/>
        </w:rPr>
        <w:t>IL-10RA</w:t>
      </w:r>
      <w:r w:rsidR="0090633D" w:rsidRPr="00A418B8">
        <w:rPr>
          <w:rFonts w:ascii="Book Antiqua" w:hAnsi="Book Antiqua" w:cs="Times New Roman"/>
          <w:sz w:val="24"/>
          <w:szCs w:val="24"/>
        </w:rPr>
        <w:t xml:space="preserve"> and </w:t>
      </w:r>
      <w:r w:rsidR="0090633D" w:rsidRPr="00A418B8">
        <w:rPr>
          <w:rFonts w:ascii="Book Antiqua" w:hAnsi="Book Antiqua" w:cs="Times New Roman"/>
          <w:i/>
          <w:sz w:val="24"/>
          <w:szCs w:val="24"/>
        </w:rPr>
        <w:t>IL-10RB</w:t>
      </w:r>
      <w:r w:rsidR="0090633D" w:rsidRPr="00A418B8">
        <w:rPr>
          <w:rFonts w:ascii="Book Antiqua" w:hAnsi="Book Antiqua" w:cs="Times New Roman"/>
          <w:sz w:val="24"/>
          <w:szCs w:val="24"/>
        </w:rPr>
        <w:t xml:space="preserve"> mutations </w:t>
      </w:r>
      <w:r w:rsidR="00F261A7" w:rsidRPr="00A418B8">
        <w:rPr>
          <w:rFonts w:ascii="Book Antiqua" w:hAnsi="Book Antiqua" w:cs="Times New Roman"/>
          <w:sz w:val="24"/>
          <w:szCs w:val="24"/>
        </w:rPr>
        <w:t>are</w:t>
      </w:r>
      <w:r w:rsidR="0090633D" w:rsidRPr="00A418B8">
        <w:rPr>
          <w:rFonts w:ascii="Book Antiqua" w:hAnsi="Book Antiqua" w:cs="Times New Roman"/>
          <w:sz w:val="24"/>
          <w:szCs w:val="24"/>
        </w:rPr>
        <w:t xml:space="preserve"> common in Chinese with VEO-IBD. </w:t>
      </w:r>
      <w:r w:rsidR="00F261A7" w:rsidRPr="00A418B8">
        <w:rPr>
          <w:rFonts w:ascii="Book Antiqua" w:hAnsi="Book Antiqua" w:cs="Times New Roman"/>
          <w:sz w:val="24"/>
          <w:szCs w:val="24"/>
        </w:rPr>
        <w:t>P</w:t>
      </w:r>
      <w:r w:rsidR="0090633D" w:rsidRPr="00A418B8">
        <w:rPr>
          <w:rFonts w:ascii="Book Antiqua" w:hAnsi="Book Antiqua" w:cs="Times New Roman"/>
          <w:sz w:val="24"/>
          <w:szCs w:val="24"/>
        </w:rPr>
        <w:t xml:space="preserve">atients with mutations </w:t>
      </w:r>
      <w:r w:rsidR="00F261A7" w:rsidRPr="00A418B8">
        <w:rPr>
          <w:rFonts w:ascii="Book Antiqua" w:hAnsi="Book Antiqua" w:cs="Times New Roman"/>
          <w:sz w:val="24"/>
          <w:szCs w:val="24"/>
        </w:rPr>
        <w:t>have</w:t>
      </w:r>
      <w:r w:rsidR="0090633D" w:rsidRPr="00A418B8">
        <w:rPr>
          <w:rFonts w:ascii="Book Antiqua" w:hAnsi="Book Antiqua" w:cs="Times New Roman"/>
          <w:sz w:val="24"/>
          <w:szCs w:val="24"/>
        </w:rPr>
        <w:t xml:space="preserve"> an earlier dise</w:t>
      </w:r>
      <w:r w:rsidR="00F261A7" w:rsidRPr="00A418B8">
        <w:rPr>
          <w:rFonts w:ascii="Book Antiqua" w:hAnsi="Book Antiqua" w:cs="Times New Roman"/>
          <w:sz w:val="24"/>
          <w:szCs w:val="24"/>
        </w:rPr>
        <w:t xml:space="preserve">ase onset, lighter body weight, </w:t>
      </w:r>
      <w:r w:rsidR="0090633D" w:rsidRPr="00A418B8">
        <w:rPr>
          <w:rFonts w:ascii="Book Antiqua" w:hAnsi="Book Antiqua" w:cs="Times New Roman"/>
          <w:sz w:val="24"/>
          <w:szCs w:val="24"/>
        </w:rPr>
        <w:t>lower hemoglobin, and poorer prognosis.</w:t>
      </w:r>
    </w:p>
    <w:p w14:paraId="04C4EB75" w14:textId="77777777" w:rsidR="00A9652F" w:rsidRPr="00A418B8" w:rsidRDefault="00A9652F" w:rsidP="00A418B8">
      <w:pPr>
        <w:spacing w:line="380" w:lineRule="exact"/>
        <w:rPr>
          <w:rFonts w:ascii="Book Antiqua" w:hAnsi="Book Antiqua"/>
          <w:color w:val="0000FF"/>
          <w:sz w:val="24"/>
          <w:szCs w:val="24"/>
        </w:rPr>
      </w:pPr>
    </w:p>
    <w:p w14:paraId="03508003" w14:textId="17B2258D" w:rsidR="00A9652F" w:rsidRPr="00A418B8" w:rsidRDefault="00A9652F" w:rsidP="00A418B8">
      <w:pPr>
        <w:rPr>
          <w:rFonts w:ascii="Book Antiqua" w:hAnsi="Book Antiqua" w:cs="Times New Roman"/>
          <w:sz w:val="24"/>
          <w:szCs w:val="24"/>
        </w:rPr>
      </w:pPr>
      <w:r w:rsidRPr="00A418B8">
        <w:rPr>
          <w:rFonts w:ascii="Book Antiqua" w:hAnsi="Book Antiqua"/>
          <w:b/>
          <w:sz w:val="24"/>
          <w:szCs w:val="24"/>
        </w:rPr>
        <w:lastRenderedPageBreak/>
        <w:t>Key words:</w:t>
      </w:r>
      <w:r w:rsidR="003876F2" w:rsidRPr="00A418B8">
        <w:rPr>
          <w:rFonts w:ascii="Book Antiqua" w:hAnsi="Book Antiqua" w:cs="Times New Roman"/>
          <w:sz w:val="24"/>
          <w:szCs w:val="24"/>
        </w:rPr>
        <w:t xml:space="preserve"> </w:t>
      </w:r>
      <w:r w:rsidR="00B25442" w:rsidRPr="00A418B8">
        <w:rPr>
          <w:rFonts w:ascii="Book Antiqua" w:hAnsi="Book Antiqua" w:cs="Times New Roman"/>
          <w:sz w:val="24"/>
          <w:szCs w:val="24"/>
        </w:rPr>
        <w:t xml:space="preserve">Pediatric </w:t>
      </w:r>
      <w:r w:rsidR="003876F2" w:rsidRPr="00A418B8">
        <w:rPr>
          <w:rFonts w:ascii="Book Antiqua" w:hAnsi="Book Antiqua" w:cs="Times New Roman"/>
          <w:sz w:val="24"/>
          <w:szCs w:val="24"/>
        </w:rPr>
        <w:t>inflammatory bowel disease</w:t>
      </w:r>
      <w:r w:rsidR="00B25442">
        <w:rPr>
          <w:rFonts w:ascii="Book Antiqua" w:hAnsi="Book Antiqua" w:cs="Times New Roman" w:hint="eastAsia"/>
          <w:sz w:val="24"/>
          <w:szCs w:val="24"/>
        </w:rPr>
        <w:t>;</w:t>
      </w:r>
      <w:r w:rsidR="003876F2" w:rsidRPr="00A418B8">
        <w:rPr>
          <w:rFonts w:ascii="Book Antiqua" w:hAnsi="Book Antiqua" w:cs="Times New Roman"/>
          <w:sz w:val="24"/>
          <w:szCs w:val="24"/>
        </w:rPr>
        <w:t xml:space="preserve"> </w:t>
      </w:r>
      <w:r w:rsidR="00B25442" w:rsidRPr="00A418B8">
        <w:rPr>
          <w:rFonts w:ascii="Book Antiqua" w:hAnsi="Book Antiqua" w:cs="Times New Roman"/>
          <w:sz w:val="24"/>
          <w:szCs w:val="24"/>
        </w:rPr>
        <w:t xml:space="preserve">Very </w:t>
      </w:r>
      <w:r w:rsidR="003876F2" w:rsidRPr="00A418B8">
        <w:rPr>
          <w:rFonts w:ascii="Book Antiqua" w:hAnsi="Book Antiqua" w:cs="Times New Roman"/>
          <w:sz w:val="24"/>
          <w:szCs w:val="24"/>
        </w:rPr>
        <w:t>early-onset inflammatory bowel disease</w:t>
      </w:r>
      <w:r w:rsidR="00B25442">
        <w:rPr>
          <w:rFonts w:ascii="Book Antiqua" w:hAnsi="Book Antiqua" w:cs="Times New Roman" w:hint="eastAsia"/>
          <w:sz w:val="24"/>
          <w:szCs w:val="24"/>
        </w:rPr>
        <w:t>;</w:t>
      </w:r>
      <w:r w:rsidR="003876F2" w:rsidRPr="00A418B8">
        <w:rPr>
          <w:rFonts w:ascii="Book Antiqua" w:hAnsi="Book Antiqua" w:cs="Times New Roman"/>
          <w:sz w:val="24"/>
          <w:szCs w:val="24"/>
        </w:rPr>
        <w:t xml:space="preserve"> </w:t>
      </w:r>
      <w:r w:rsidR="00B25442" w:rsidRPr="00A418B8">
        <w:rPr>
          <w:rFonts w:ascii="Book Antiqua" w:hAnsi="Book Antiqua" w:cs="Times New Roman"/>
          <w:sz w:val="24"/>
          <w:szCs w:val="24"/>
        </w:rPr>
        <w:t xml:space="preserve">Interleukin </w:t>
      </w:r>
      <w:r w:rsidR="003876F2" w:rsidRPr="00A418B8">
        <w:rPr>
          <w:rFonts w:ascii="Book Antiqua" w:hAnsi="Book Antiqua" w:cs="Times New Roman"/>
          <w:sz w:val="24"/>
          <w:szCs w:val="24"/>
        </w:rPr>
        <w:t>10 receptor</w:t>
      </w:r>
      <w:r w:rsidR="00B25442">
        <w:rPr>
          <w:rFonts w:ascii="Book Antiqua" w:hAnsi="Book Antiqua" w:cs="Times New Roman" w:hint="eastAsia"/>
          <w:sz w:val="24"/>
          <w:szCs w:val="24"/>
        </w:rPr>
        <w:t xml:space="preserve">; </w:t>
      </w:r>
      <w:r w:rsidR="003876F2" w:rsidRPr="00A418B8">
        <w:rPr>
          <w:rFonts w:ascii="Book Antiqua" w:hAnsi="Book Antiqua" w:cs="Times New Roman"/>
          <w:i/>
          <w:sz w:val="24"/>
          <w:szCs w:val="24"/>
        </w:rPr>
        <w:t>NOD2</w:t>
      </w:r>
      <w:r w:rsidR="003876F2" w:rsidRPr="00A418B8">
        <w:rPr>
          <w:rFonts w:ascii="Book Antiqua" w:hAnsi="Book Antiqua" w:cs="Times New Roman"/>
          <w:sz w:val="24"/>
          <w:szCs w:val="24"/>
        </w:rPr>
        <w:t xml:space="preserve"> gene</w:t>
      </w:r>
      <w:r w:rsidR="00B25442">
        <w:rPr>
          <w:rFonts w:ascii="Book Antiqua" w:hAnsi="Book Antiqua" w:cs="Times New Roman" w:hint="eastAsia"/>
          <w:sz w:val="24"/>
          <w:szCs w:val="24"/>
        </w:rPr>
        <w:t>;</w:t>
      </w:r>
      <w:r w:rsidR="003876F2" w:rsidRPr="00A418B8">
        <w:rPr>
          <w:rFonts w:ascii="Book Antiqua" w:hAnsi="Book Antiqua" w:cs="Times New Roman"/>
          <w:sz w:val="24"/>
          <w:szCs w:val="24"/>
        </w:rPr>
        <w:t xml:space="preserve"> </w:t>
      </w:r>
      <w:r w:rsidR="003876F2" w:rsidRPr="00A418B8">
        <w:rPr>
          <w:rFonts w:ascii="Book Antiqua" w:hAnsi="Book Antiqua" w:cs="Times New Roman"/>
          <w:i/>
          <w:sz w:val="24"/>
          <w:szCs w:val="24"/>
        </w:rPr>
        <w:t>FUT2</w:t>
      </w:r>
      <w:r w:rsidR="003876F2" w:rsidRPr="00A418B8">
        <w:rPr>
          <w:rFonts w:ascii="Book Antiqua" w:hAnsi="Book Antiqua" w:cs="Times New Roman"/>
          <w:sz w:val="24"/>
          <w:szCs w:val="24"/>
        </w:rPr>
        <w:t xml:space="preserve"> gene</w:t>
      </w:r>
    </w:p>
    <w:p w14:paraId="11899B6F" w14:textId="77777777" w:rsidR="00A9652F" w:rsidRPr="00A418B8" w:rsidRDefault="00A9652F" w:rsidP="00A418B8">
      <w:pPr>
        <w:rPr>
          <w:rFonts w:ascii="Book Antiqua" w:hAnsi="Book Antiqua"/>
          <w:sz w:val="24"/>
          <w:szCs w:val="24"/>
        </w:rPr>
      </w:pPr>
    </w:p>
    <w:p w14:paraId="424BA957" w14:textId="26C54F46" w:rsidR="00A9652F" w:rsidRPr="00A418B8" w:rsidRDefault="00A9652F" w:rsidP="00A418B8">
      <w:pPr>
        <w:autoSpaceDE w:val="0"/>
        <w:autoSpaceDN w:val="0"/>
        <w:adjustRightInd w:val="0"/>
        <w:snapToGrid w:val="0"/>
        <w:spacing w:line="360" w:lineRule="auto"/>
        <w:rPr>
          <w:rFonts w:ascii="Book Antiqua" w:hAnsi="Book Antiqua" w:cs="Arial Unicode MS"/>
          <w:sz w:val="24"/>
          <w:szCs w:val="24"/>
        </w:rPr>
      </w:pPr>
      <w:r w:rsidRPr="00A418B8">
        <w:rPr>
          <w:rFonts w:ascii="Book Antiqua" w:hAnsi="Book Antiqua"/>
          <w:b/>
          <w:color w:val="000000"/>
          <w:sz w:val="24"/>
          <w:szCs w:val="24"/>
          <w:lang w:val="en-GB"/>
        </w:rPr>
        <w:t xml:space="preserve">© </w:t>
      </w:r>
      <w:r w:rsidRPr="00A418B8">
        <w:rPr>
          <w:rFonts w:ascii="Book Antiqua" w:eastAsia="AdvTimes" w:hAnsi="Book Antiqua" w:cs="AdvTimes"/>
          <w:b/>
          <w:color w:val="000000"/>
          <w:sz w:val="24"/>
          <w:szCs w:val="24"/>
        </w:rPr>
        <w:t>The Author</w:t>
      </w:r>
      <w:r w:rsidR="00FA7F3B">
        <w:rPr>
          <w:rFonts w:ascii="Book Antiqua" w:eastAsia="AdvTimes" w:hAnsi="Book Antiqua" w:cs="AdvTimes"/>
          <w:b/>
          <w:color w:val="000000"/>
          <w:sz w:val="24"/>
          <w:szCs w:val="24"/>
        </w:rPr>
        <w:t xml:space="preserve"> (</w:t>
      </w:r>
      <w:r w:rsidRPr="00A418B8">
        <w:rPr>
          <w:rFonts w:ascii="Book Antiqua" w:eastAsia="AdvTimes" w:hAnsi="Book Antiqua" w:cs="AdvTimes"/>
          <w:b/>
          <w:color w:val="000000"/>
          <w:sz w:val="24"/>
          <w:szCs w:val="24"/>
        </w:rPr>
        <w:t>s) 201</w:t>
      </w:r>
      <w:r w:rsidRPr="00A418B8">
        <w:rPr>
          <w:rFonts w:ascii="Book Antiqua" w:hAnsi="Book Antiqua" w:cs="AdvTimes"/>
          <w:b/>
          <w:color w:val="000000"/>
          <w:sz w:val="24"/>
          <w:szCs w:val="24"/>
        </w:rPr>
        <w:t>6</w:t>
      </w:r>
      <w:r w:rsidRPr="00A418B8">
        <w:rPr>
          <w:rFonts w:ascii="Book Antiqua" w:eastAsia="AdvTimes" w:hAnsi="Book Antiqua" w:cs="AdvTimes"/>
          <w:b/>
          <w:color w:val="000000"/>
          <w:sz w:val="24"/>
          <w:szCs w:val="24"/>
        </w:rPr>
        <w:t>.</w:t>
      </w:r>
      <w:r w:rsidRPr="00A418B8">
        <w:rPr>
          <w:rFonts w:ascii="Book Antiqua" w:eastAsia="AdvTimes" w:hAnsi="Book Antiqua" w:cs="AdvTimes"/>
          <w:color w:val="000000"/>
          <w:sz w:val="24"/>
          <w:szCs w:val="24"/>
        </w:rPr>
        <w:t xml:space="preserve"> Published by </w:t>
      </w:r>
      <w:r w:rsidRPr="00A418B8">
        <w:rPr>
          <w:rFonts w:ascii="Book Antiqua" w:hAnsi="Book Antiqua" w:cs="Arial Unicode MS"/>
          <w:color w:val="000000"/>
          <w:sz w:val="24"/>
          <w:szCs w:val="24"/>
          <w:lang w:val="en-GB"/>
        </w:rPr>
        <w:t>Baishideng Publishing Group Inc.</w:t>
      </w:r>
      <w:r w:rsidRPr="00A418B8">
        <w:rPr>
          <w:rFonts w:ascii="Book Antiqua" w:hAnsi="Book Antiqua" w:cs="Arial Unicode MS"/>
          <w:sz w:val="24"/>
          <w:szCs w:val="24"/>
        </w:rPr>
        <w:t xml:space="preserve"> All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6BAC3590" w14:textId="77777777" w:rsidR="00A9652F" w:rsidRPr="00A418B8" w:rsidRDefault="00A9652F" w:rsidP="00A418B8">
      <w:pPr>
        <w:spacing w:line="380" w:lineRule="exact"/>
        <w:rPr>
          <w:rFonts w:ascii="Book Antiqua" w:hAnsi="Book Antiqua"/>
          <w:b/>
          <w:sz w:val="24"/>
          <w:szCs w:val="24"/>
        </w:rPr>
      </w:pPr>
    </w:p>
    <w:p w14:paraId="488FC6AE" w14:textId="5E43A9B1" w:rsidR="00A9652F" w:rsidRPr="00A418B8" w:rsidRDefault="00A9652F" w:rsidP="00A418B8">
      <w:pPr>
        <w:spacing w:line="360" w:lineRule="auto"/>
        <w:rPr>
          <w:rFonts w:ascii="Book Antiqua" w:eastAsia="Arial Unicode MS" w:hAnsi="Book Antiqua" w:cs="Arial Unicode MS"/>
          <w:color w:val="0000FF"/>
          <w:sz w:val="24"/>
          <w:szCs w:val="24"/>
        </w:rPr>
      </w:pPr>
      <w:bookmarkStart w:id="140" w:name="OLE_LINK33"/>
      <w:bookmarkStart w:id="141" w:name="OLE_LINK34"/>
      <w:bookmarkStart w:id="142" w:name="OLE_LINK49"/>
      <w:r w:rsidRPr="00A418B8">
        <w:rPr>
          <w:rFonts w:ascii="Book Antiqua" w:eastAsia="Arial Unicode MS" w:hAnsi="Book Antiqua" w:cs="Arial Unicode MS"/>
          <w:b/>
          <w:sz w:val="24"/>
          <w:szCs w:val="24"/>
        </w:rPr>
        <w:t xml:space="preserve">Core </w:t>
      </w:r>
      <w:r w:rsidRPr="00A418B8">
        <w:rPr>
          <w:rFonts w:ascii="Book Antiqua" w:hAnsi="Book Antiqua" w:cs="Arial Unicode MS"/>
          <w:b/>
          <w:sz w:val="24"/>
          <w:szCs w:val="24"/>
        </w:rPr>
        <w:t>tip</w:t>
      </w:r>
      <w:r w:rsidRPr="00A418B8">
        <w:rPr>
          <w:rFonts w:ascii="Book Antiqua" w:eastAsia="Arial Unicode MS" w:hAnsi="Book Antiqua" w:cs="Arial Unicode MS"/>
          <w:b/>
          <w:sz w:val="24"/>
          <w:szCs w:val="24"/>
        </w:rPr>
        <w:t>:</w:t>
      </w:r>
      <w:bookmarkEnd w:id="140"/>
      <w:bookmarkEnd w:id="141"/>
      <w:bookmarkEnd w:id="142"/>
      <w:r w:rsidRPr="00A418B8">
        <w:rPr>
          <w:rFonts w:ascii="Book Antiqua" w:eastAsia="Arial Unicode MS" w:hAnsi="Book Antiqua" w:cs="Arial Unicode MS"/>
          <w:b/>
          <w:sz w:val="24"/>
          <w:szCs w:val="24"/>
        </w:rPr>
        <w:t xml:space="preserve"> </w:t>
      </w:r>
      <w:bookmarkStart w:id="143" w:name="OLE_LINK21"/>
      <w:bookmarkStart w:id="144" w:name="OLE_LINK22"/>
      <w:r w:rsidR="00BA298D" w:rsidRPr="00A418B8">
        <w:rPr>
          <w:rFonts w:ascii="Book Antiqua" w:eastAsia="Arial Unicode MS" w:hAnsi="Book Antiqua" w:cs="Arial Unicode MS"/>
          <w:sz w:val="24"/>
          <w:szCs w:val="24"/>
        </w:rPr>
        <w:t xml:space="preserve">In this small-sample size study, we did </w:t>
      </w:r>
      <w:r w:rsidR="00B25442" w:rsidRPr="00A418B8">
        <w:rPr>
          <w:rFonts w:ascii="Book Antiqua" w:hAnsi="Book Antiqua"/>
          <w:sz w:val="24"/>
          <w:szCs w:val="24"/>
        </w:rPr>
        <w:t>generation sequencing</w:t>
      </w:r>
      <w:r w:rsidR="00B25442" w:rsidRPr="00A418B8">
        <w:rPr>
          <w:rFonts w:ascii="Book Antiqua" w:eastAsia="Arial Unicode MS" w:hAnsi="Book Antiqua" w:cs="Arial Unicode MS"/>
          <w:sz w:val="24"/>
          <w:szCs w:val="24"/>
        </w:rPr>
        <w:t xml:space="preserve"> </w:t>
      </w:r>
      <w:r w:rsidR="00BA298D" w:rsidRPr="00A418B8">
        <w:rPr>
          <w:rFonts w:ascii="Book Antiqua" w:eastAsia="Arial Unicode MS" w:hAnsi="Book Antiqua" w:cs="Arial Unicode MS"/>
          <w:sz w:val="24"/>
          <w:szCs w:val="24"/>
        </w:rPr>
        <w:t xml:space="preserve">for 10 candidate genes in Chinese pediatric patients with very eraly onest inflammatory bowel disease. We found that </w:t>
      </w:r>
      <w:r w:rsidR="00BA298D" w:rsidRPr="00A418B8">
        <w:rPr>
          <w:rFonts w:ascii="Book Antiqua" w:eastAsia="Arial Unicode MS" w:hAnsi="Book Antiqua" w:cs="Arial Unicode MS"/>
          <w:i/>
          <w:sz w:val="24"/>
          <w:szCs w:val="24"/>
        </w:rPr>
        <w:t>IL-10RA</w:t>
      </w:r>
      <w:r w:rsidR="00BA298D" w:rsidRPr="00A418B8">
        <w:rPr>
          <w:rFonts w:ascii="Book Antiqua" w:eastAsia="Arial Unicode MS" w:hAnsi="Book Antiqua" w:cs="Arial Unicode MS"/>
          <w:sz w:val="24"/>
          <w:szCs w:val="24"/>
        </w:rPr>
        <w:t xml:space="preserve"> and </w:t>
      </w:r>
      <w:r w:rsidR="00BA298D" w:rsidRPr="00A418B8">
        <w:rPr>
          <w:rFonts w:ascii="Book Antiqua" w:eastAsia="Arial Unicode MS" w:hAnsi="Book Antiqua" w:cs="Arial Unicode MS"/>
          <w:i/>
          <w:sz w:val="24"/>
          <w:szCs w:val="24"/>
        </w:rPr>
        <w:t>IL-10RB</w:t>
      </w:r>
      <w:r w:rsidR="00BA298D" w:rsidRPr="00A418B8">
        <w:rPr>
          <w:rFonts w:ascii="Book Antiqua" w:eastAsia="Arial Unicode MS" w:hAnsi="Book Antiqua" w:cs="Arial Unicode MS"/>
          <w:sz w:val="24"/>
          <w:szCs w:val="24"/>
        </w:rPr>
        <w:t xml:space="preserve"> mutations were common. There were 5 patients harbouring mutations in these 2 genes and accounted for 38.5% of all samples. Besides, </w:t>
      </w:r>
      <w:r w:rsidR="00B25442" w:rsidRPr="00A418B8">
        <w:rPr>
          <w:rFonts w:ascii="Book Antiqua" w:hAnsi="Book Antiqua" w:cs="Times New Roman"/>
          <w:sz w:val="24"/>
          <w:szCs w:val="24"/>
        </w:rPr>
        <w:t>t</w:t>
      </w:r>
      <w:r w:rsidR="00BA298D" w:rsidRPr="00A418B8">
        <w:rPr>
          <w:rFonts w:ascii="Book Antiqua" w:hAnsi="Book Antiqua" w:cs="Times New Roman"/>
          <w:sz w:val="24"/>
          <w:szCs w:val="24"/>
        </w:rPr>
        <w:t xml:space="preserve">here were 4 patients who had single nucleotide polymorphisms associated with </w:t>
      </w:r>
      <w:r w:rsidR="0088113A" w:rsidRPr="00A418B8">
        <w:rPr>
          <w:rFonts w:ascii="Book Antiqua" w:hAnsi="Book Antiqua" w:cs="Times New Roman"/>
          <w:sz w:val="24"/>
          <w:szCs w:val="24"/>
        </w:rPr>
        <w:t>inflammatory bowel disease</w:t>
      </w:r>
      <w:r w:rsidR="00BA298D" w:rsidRPr="00A418B8">
        <w:rPr>
          <w:rFonts w:ascii="Book Antiqua" w:hAnsi="Book Antiqua" w:cs="Times New Roman"/>
          <w:sz w:val="24"/>
          <w:szCs w:val="24"/>
        </w:rPr>
        <w:t xml:space="preserve">. </w:t>
      </w:r>
      <w:r w:rsidR="00BA298D" w:rsidRPr="00A418B8">
        <w:rPr>
          <w:rFonts w:ascii="Book Antiqua" w:eastAsia="Arial Unicode MS" w:hAnsi="Book Antiqua" w:cs="Arial Unicode MS"/>
          <w:sz w:val="24"/>
          <w:szCs w:val="24"/>
        </w:rPr>
        <w:t>Pediatric patients with mutations had an earlier disease onset, lighter body weight, markedly lower hemoglobin, and poorer prognosis.</w:t>
      </w:r>
    </w:p>
    <w:bookmarkEnd w:id="143"/>
    <w:bookmarkEnd w:id="144"/>
    <w:p w14:paraId="4EC5D44E" w14:textId="77777777" w:rsidR="00A9652F" w:rsidRPr="00A418B8" w:rsidRDefault="00A9652F" w:rsidP="00A418B8">
      <w:pPr>
        <w:spacing w:line="360" w:lineRule="auto"/>
        <w:rPr>
          <w:rFonts w:ascii="Book Antiqua" w:hAnsi="Book Antiqua"/>
          <w:b/>
          <w:color w:val="000000"/>
          <w:sz w:val="24"/>
          <w:szCs w:val="24"/>
        </w:rPr>
      </w:pPr>
    </w:p>
    <w:p w14:paraId="76FC0D88" w14:textId="3F7CF267" w:rsidR="0088113A" w:rsidRPr="0088113A" w:rsidRDefault="0088113A" w:rsidP="0088113A">
      <w:pPr>
        <w:spacing w:line="312" w:lineRule="auto"/>
        <w:rPr>
          <w:rFonts w:ascii="Book Antiqua" w:hAnsi="Book Antiqua" w:cs="Tahoma"/>
          <w:color w:val="231F20"/>
          <w:kern w:val="0"/>
          <w:sz w:val="24"/>
          <w:szCs w:val="24"/>
          <w:vertAlign w:val="superscript"/>
        </w:rPr>
      </w:pPr>
      <w:r w:rsidRPr="002B4D08">
        <w:rPr>
          <w:rFonts w:ascii="Book Antiqua" w:hAnsi="Book Antiqua" w:cs="Tahoma"/>
          <w:color w:val="231F20"/>
          <w:kern w:val="0"/>
          <w:sz w:val="24"/>
          <w:szCs w:val="24"/>
        </w:rPr>
        <w:t>Xiao</w:t>
      </w:r>
      <w:r>
        <w:rPr>
          <w:rFonts w:ascii="Book Antiqua" w:hAnsi="Book Antiqua" w:cs="Tahoma" w:hint="eastAsia"/>
          <w:color w:val="231F20"/>
          <w:kern w:val="0"/>
          <w:sz w:val="24"/>
          <w:szCs w:val="24"/>
        </w:rPr>
        <w:t xml:space="preserve"> Y</w:t>
      </w:r>
      <w:r w:rsidRPr="002B4D08">
        <w:rPr>
          <w:rFonts w:ascii="Book Antiqua" w:hAnsi="Book Antiqua" w:cs="Tahoma"/>
          <w:color w:val="231F20"/>
          <w:kern w:val="0"/>
          <w:sz w:val="24"/>
          <w:szCs w:val="24"/>
        </w:rPr>
        <w:t>, Wang</w:t>
      </w:r>
      <w:r>
        <w:rPr>
          <w:rFonts w:ascii="Book Antiqua" w:hAnsi="Book Antiqua" w:cs="Tahoma" w:hint="eastAsia"/>
          <w:color w:val="231F20"/>
          <w:kern w:val="0"/>
          <w:sz w:val="24"/>
          <w:szCs w:val="24"/>
        </w:rPr>
        <w:t xml:space="preserve"> XQ</w:t>
      </w:r>
      <w:r w:rsidRPr="002B4D08">
        <w:rPr>
          <w:rFonts w:ascii="Book Antiqua" w:hAnsi="Book Antiqua" w:cs="Tahoma"/>
          <w:color w:val="231F20"/>
          <w:kern w:val="0"/>
          <w:sz w:val="24"/>
          <w:szCs w:val="24"/>
        </w:rPr>
        <w:t>, Yu</w:t>
      </w:r>
      <w:r>
        <w:rPr>
          <w:rFonts w:ascii="Book Antiqua" w:hAnsi="Book Antiqua" w:cs="Tahoma" w:hint="eastAsia"/>
          <w:color w:val="231F20"/>
          <w:kern w:val="0"/>
          <w:sz w:val="24"/>
          <w:szCs w:val="24"/>
        </w:rPr>
        <w:t xml:space="preserve"> Y</w:t>
      </w:r>
      <w:r w:rsidRPr="002B4D08">
        <w:rPr>
          <w:rFonts w:ascii="Book Antiqua" w:hAnsi="Book Antiqua" w:cs="Tahoma"/>
          <w:color w:val="231F20"/>
          <w:kern w:val="0"/>
          <w:sz w:val="24"/>
          <w:szCs w:val="24"/>
        </w:rPr>
        <w:t>, Guo</w:t>
      </w:r>
      <w:r>
        <w:rPr>
          <w:rFonts w:ascii="Book Antiqua" w:hAnsi="Book Antiqua" w:cs="Tahoma" w:hint="eastAsia"/>
          <w:color w:val="231F20"/>
          <w:kern w:val="0"/>
          <w:sz w:val="24"/>
          <w:szCs w:val="24"/>
        </w:rPr>
        <w:t xml:space="preserve"> Y</w:t>
      </w:r>
      <w:r w:rsidRPr="002B4D08">
        <w:rPr>
          <w:rFonts w:ascii="Book Antiqua" w:hAnsi="Book Antiqua" w:cs="Tahoma"/>
          <w:color w:val="231F20"/>
          <w:kern w:val="0"/>
          <w:sz w:val="24"/>
          <w:szCs w:val="24"/>
        </w:rPr>
        <w:t>, Xu</w:t>
      </w:r>
      <w:r>
        <w:rPr>
          <w:rFonts w:ascii="Book Antiqua" w:hAnsi="Book Antiqua" w:cs="Tahoma" w:hint="eastAsia"/>
          <w:color w:val="231F20"/>
          <w:kern w:val="0"/>
          <w:sz w:val="24"/>
          <w:szCs w:val="24"/>
        </w:rPr>
        <w:t xml:space="preserve"> X</w:t>
      </w:r>
      <w:r w:rsidRPr="002B4D08">
        <w:rPr>
          <w:rFonts w:ascii="Book Antiqua" w:hAnsi="Book Antiqua" w:cs="Tahoma"/>
          <w:color w:val="231F20"/>
          <w:kern w:val="0"/>
          <w:sz w:val="24"/>
          <w:szCs w:val="24"/>
        </w:rPr>
        <w:t>, Gong</w:t>
      </w:r>
      <w:r>
        <w:rPr>
          <w:rFonts w:ascii="Book Antiqua" w:hAnsi="Book Antiqua" w:cs="Tahoma" w:hint="eastAsia"/>
          <w:color w:val="231F20"/>
          <w:kern w:val="0"/>
          <w:sz w:val="24"/>
          <w:szCs w:val="24"/>
        </w:rPr>
        <w:t xml:space="preserve"> L</w:t>
      </w:r>
      <w:r w:rsidRPr="002B4D08">
        <w:rPr>
          <w:rFonts w:ascii="Book Antiqua" w:hAnsi="Book Antiqua" w:cs="Tahoma"/>
          <w:color w:val="231F20"/>
          <w:kern w:val="0"/>
          <w:sz w:val="24"/>
          <w:szCs w:val="24"/>
        </w:rPr>
        <w:t>, Zhou</w:t>
      </w:r>
      <w:r>
        <w:rPr>
          <w:rFonts w:ascii="Book Antiqua" w:hAnsi="Book Antiqua" w:cs="Tahoma" w:hint="eastAsia"/>
          <w:color w:val="231F20"/>
          <w:kern w:val="0"/>
          <w:sz w:val="24"/>
          <w:szCs w:val="24"/>
        </w:rPr>
        <w:t xml:space="preserve"> T</w:t>
      </w:r>
      <w:r w:rsidRPr="002B4D08">
        <w:rPr>
          <w:rFonts w:ascii="Book Antiqua" w:hAnsi="Book Antiqua" w:cs="Tahoma"/>
          <w:color w:val="231F20"/>
          <w:kern w:val="0"/>
          <w:sz w:val="24"/>
          <w:szCs w:val="24"/>
        </w:rPr>
        <w:t>, Li</w:t>
      </w:r>
      <w:r>
        <w:rPr>
          <w:rFonts w:ascii="Book Antiqua" w:hAnsi="Book Antiqua" w:cs="Tahoma" w:hint="eastAsia"/>
          <w:color w:val="231F20"/>
          <w:kern w:val="0"/>
          <w:sz w:val="24"/>
          <w:szCs w:val="24"/>
        </w:rPr>
        <w:t xml:space="preserve"> XQ</w:t>
      </w:r>
      <w:r w:rsidRPr="002B4D08">
        <w:rPr>
          <w:rFonts w:ascii="Book Antiqua" w:hAnsi="Book Antiqua" w:cs="Tahoma"/>
          <w:color w:val="231F20"/>
          <w:kern w:val="0"/>
          <w:sz w:val="24"/>
          <w:szCs w:val="24"/>
        </w:rPr>
        <w:t>, Xu</w:t>
      </w:r>
      <w:r>
        <w:rPr>
          <w:rFonts w:ascii="Book Antiqua" w:hAnsi="Book Antiqua" w:cs="Tahoma" w:hint="eastAsia"/>
          <w:color w:val="231F20"/>
          <w:kern w:val="0"/>
          <w:sz w:val="24"/>
          <w:szCs w:val="24"/>
        </w:rPr>
        <w:t xml:space="preserve"> CD. </w:t>
      </w:r>
      <w:r w:rsidRPr="0088113A">
        <w:rPr>
          <w:rFonts w:ascii="Book Antiqua" w:hAnsi="Book Antiqua" w:cs="Times New Roman"/>
          <w:sz w:val="24"/>
          <w:szCs w:val="24"/>
        </w:rPr>
        <w:t>Comprehensive Screening for 10 genes in Chinese patients suffered very early onset inflammatory bowel disease</w:t>
      </w:r>
      <w:r>
        <w:rPr>
          <w:rFonts w:ascii="Book Antiqua" w:hAnsi="Book Antiqua" w:cs="Times New Roman" w:hint="eastAsia"/>
          <w:sz w:val="24"/>
          <w:szCs w:val="24"/>
        </w:rPr>
        <w:t xml:space="preserve">. </w:t>
      </w:r>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6</w:t>
      </w:r>
      <w:r w:rsidRPr="009E3692">
        <w:rPr>
          <w:rFonts w:ascii="Book Antiqua" w:hAnsi="Book Antiqua"/>
          <w:sz w:val="24"/>
        </w:rPr>
        <w:t>; In press</w:t>
      </w:r>
    </w:p>
    <w:p w14:paraId="0239EAD4" w14:textId="4E10EFF9" w:rsidR="0088113A" w:rsidRDefault="0088113A" w:rsidP="00A418B8">
      <w:pPr>
        <w:spacing w:line="312" w:lineRule="auto"/>
        <w:rPr>
          <w:rFonts w:ascii="Book Antiqua" w:hAnsi="Book Antiqua" w:cs="Times New Roman"/>
          <w:sz w:val="24"/>
          <w:szCs w:val="24"/>
        </w:rPr>
      </w:pPr>
      <w:r>
        <w:rPr>
          <w:rFonts w:ascii="Book Antiqua" w:hAnsi="Book Antiqua" w:cs="Times New Roman"/>
          <w:sz w:val="24"/>
          <w:szCs w:val="24"/>
        </w:rPr>
        <w:br w:type="page"/>
      </w:r>
    </w:p>
    <w:p w14:paraId="5CCF516F" w14:textId="5036064B" w:rsidR="00A9652F" w:rsidRPr="00A418B8" w:rsidRDefault="00A9652F" w:rsidP="00A418B8">
      <w:pPr>
        <w:spacing w:line="312" w:lineRule="auto"/>
        <w:rPr>
          <w:rFonts w:ascii="Book Antiqua" w:hAnsi="Book Antiqua" w:cs="Times New Roman"/>
          <w:b/>
          <w:caps/>
          <w:sz w:val="24"/>
          <w:szCs w:val="24"/>
        </w:rPr>
      </w:pPr>
      <w:r w:rsidRPr="00A418B8">
        <w:rPr>
          <w:rFonts w:ascii="Book Antiqua" w:hAnsi="Book Antiqua" w:cs="Times New Roman"/>
          <w:b/>
          <w:caps/>
          <w:sz w:val="24"/>
          <w:szCs w:val="24"/>
        </w:rPr>
        <w:lastRenderedPageBreak/>
        <w:t>Introduction</w:t>
      </w:r>
    </w:p>
    <w:p w14:paraId="06B8005A" w14:textId="14A78B55" w:rsidR="00363599" w:rsidRPr="00A418B8" w:rsidRDefault="00363599" w:rsidP="00A418B8">
      <w:pPr>
        <w:spacing w:line="312" w:lineRule="auto"/>
        <w:rPr>
          <w:rFonts w:ascii="Book Antiqua" w:hAnsi="Book Antiqua" w:cs="Times New Roman"/>
          <w:sz w:val="24"/>
          <w:szCs w:val="24"/>
        </w:rPr>
      </w:pPr>
      <w:r w:rsidRPr="00A418B8">
        <w:rPr>
          <w:rFonts w:ascii="Book Antiqua" w:hAnsi="Book Antiqua" w:cs="Times New Roman"/>
          <w:sz w:val="24"/>
          <w:szCs w:val="24"/>
        </w:rPr>
        <w:t>I</w:t>
      </w:r>
      <w:r w:rsidR="00515137" w:rsidRPr="00A418B8">
        <w:rPr>
          <w:rFonts w:ascii="Book Antiqua" w:hAnsi="Book Antiqua" w:cs="Times New Roman"/>
          <w:sz w:val="24"/>
          <w:szCs w:val="24"/>
        </w:rPr>
        <w:t>nflammatory</w:t>
      </w:r>
      <w:r w:rsidRPr="00A418B8">
        <w:rPr>
          <w:rFonts w:ascii="Book Antiqua" w:hAnsi="Book Antiqua" w:cs="Times New Roman"/>
          <w:sz w:val="24"/>
          <w:szCs w:val="24"/>
        </w:rPr>
        <w:t xml:space="preserve"> bowel disease</w:t>
      </w:r>
      <w:r w:rsidR="00FA7F3B">
        <w:rPr>
          <w:rFonts w:ascii="Book Antiqua" w:hAnsi="Book Antiqua" w:cs="Times New Roman"/>
          <w:sz w:val="24"/>
          <w:szCs w:val="24"/>
        </w:rPr>
        <w:t xml:space="preserve"> (</w:t>
      </w:r>
      <w:r w:rsidR="00515137" w:rsidRPr="00A418B8">
        <w:rPr>
          <w:rFonts w:ascii="Book Antiqua" w:hAnsi="Book Antiqua" w:cs="Times New Roman"/>
          <w:sz w:val="24"/>
          <w:szCs w:val="24"/>
        </w:rPr>
        <w:t>IBD</w:t>
      </w:r>
      <w:r w:rsidRPr="00A418B8">
        <w:rPr>
          <w:rFonts w:ascii="Book Antiqua" w:hAnsi="Book Antiqua" w:cs="Times New Roman"/>
          <w:sz w:val="24"/>
          <w:szCs w:val="24"/>
        </w:rPr>
        <w:t xml:space="preserve">) </w:t>
      </w:r>
      <w:r w:rsidR="009E7F6B" w:rsidRPr="00A418B8">
        <w:rPr>
          <w:rFonts w:ascii="Book Antiqua" w:hAnsi="Book Antiqua" w:cs="Times New Roman"/>
          <w:sz w:val="24"/>
          <w:szCs w:val="24"/>
        </w:rPr>
        <w:t>is</w:t>
      </w:r>
      <w:r w:rsidRPr="00A418B8">
        <w:rPr>
          <w:rFonts w:ascii="Book Antiqua" w:hAnsi="Book Antiqua" w:cs="Times New Roman"/>
          <w:sz w:val="24"/>
          <w:szCs w:val="24"/>
        </w:rPr>
        <w:t xml:space="preserve"> a chronic and recurrent gastrointestinal inflammatory disease</w:t>
      </w:r>
      <w:r w:rsidR="009E7F6B" w:rsidRPr="00A418B8">
        <w:rPr>
          <w:rFonts w:ascii="Book Antiqua" w:hAnsi="Book Antiqua" w:cs="Times New Roman"/>
          <w:sz w:val="24"/>
          <w:szCs w:val="24"/>
        </w:rPr>
        <w:t xml:space="preserve"> in children</w:t>
      </w:r>
      <w:r w:rsidRPr="00A418B8">
        <w:rPr>
          <w:rFonts w:ascii="Book Antiqua" w:hAnsi="Book Antiqua" w:cs="Times New Roman"/>
          <w:sz w:val="24"/>
          <w:szCs w:val="24"/>
        </w:rPr>
        <w:t xml:space="preserve">. </w:t>
      </w:r>
      <w:r w:rsidR="009E7F6B" w:rsidRPr="00A418B8">
        <w:rPr>
          <w:rFonts w:ascii="Book Antiqua" w:hAnsi="Book Antiqua" w:cs="Times New Roman"/>
          <w:sz w:val="24"/>
          <w:szCs w:val="24"/>
        </w:rPr>
        <w:t>Based on</w:t>
      </w:r>
      <w:r w:rsidRPr="00A418B8">
        <w:rPr>
          <w:rFonts w:ascii="Book Antiqua" w:hAnsi="Book Antiqua" w:cs="Times New Roman"/>
          <w:sz w:val="24"/>
          <w:szCs w:val="24"/>
        </w:rPr>
        <w:t xml:space="preserve"> clinical characteristics, laboratory tests, and endoscopic and pathological presentations</w:t>
      </w:r>
      <w:r w:rsidR="002E48F0" w:rsidRPr="00A418B8">
        <w:rPr>
          <w:rFonts w:ascii="Book Antiqua" w:hAnsi="Book Antiqua" w:cs="Times New Roman"/>
          <w:sz w:val="24"/>
          <w:szCs w:val="24"/>
        </w:rPr>
        <w:t xml:space="preserve">, </w:t>
      </w:r>
      <w:r w:rsidR="009E7F6B" w:rsidRPr="00A418B8">
        <w:rPr>
          <w:rFonts w:ascii="Book Antiqua" w:hAnsi="Book Antiqua" w:cs="Times New Roman"/>
          <w:sz w:val="24"/>
          <w:szCs w:val="24"/>
        </w:rPr>
        <w:t xml:space="preserve">IBD </w:t>
      </w:r>
      <w:r w:rsidR="002E48F0" w:rsidRPr="00A418B8">
        <w:rPr>
          <w:rFonts w:ascii="Book Antiqua" w:hAnsi="Book Antiqua" w:cs="Times New Roman"/>
          <w:sz w:val="24"/>
          <w:szCs w:val="24"/>
        </w:rPr>
        <w:t xml:space="preserve">can be </w:t>
      </w:r>
      <w:r w:rsidR="009E7F6B" w:rsidRPr="00A418B8">
        <w:rPr>
          <w:rFonts w:ascii="Book Antiqua" w:hAnsi="Book Antiqua" w:cs="Times New Roman"/>
          <w:sz w:val="24"/>
          <w:szCs w:val="24"/>
        </w:rPr>
        <w:t>sub</w:t>
      </w:r>
      <w:r w:rsidR="002E48F0" w:rsidRPr="00A418B8">
        <w:rPr>
          <w:rFonts w:ascii="Book Antiqua" w:hAnsi="Book Antiqua" w:cs="Times New Roman"/>
          <w:sz w:val="24"/>
          <w:szCs w:val="24"/>
        </w:rPr>
        <w:t>divided into Crohn’s disease</w:t>
      </w:r>
      <w:r w:rsidR="00FA7F3B">
        <w:rPr>
          <w:rFonts w:ascii="Book Antiqua" w:hAnsi="Book Antiqua" w:cs="Times New Roman"/>
          <w:sz w:val="24"/>
          <w:szCs w:val="24"/>
        </w:rPr>
        <w:t xml:space="preserve"> (</w:t>
      </w:r>
      <w:r w:rsidR="002E48F0" w:rsidRPr="00A418B8">
        <w:rPr>
          <w:rFonts w:ascii="Book Antiqua" w:hAnsi="Book Antiqua" w:cs="Times New Roman"/>
          <w:sz w:val="24"/>
          <w:szCs w:val="24"/>
        </w:rPr>
        <w:t>CD), ulcerative colitis</w:t>
      </w:r>
      <w:r w:rsidR="00FA7F3B">
        <w:rPr>
          <w:rFonts w:ascii="Book Antiqua" w:hAnsi="Book Antiqua" w:cs="Times New Roman"/>
          <w:sz w:val="24"/>
          <w:szCs w:val="24"/>
        </w:rPr>
        <w:t xml:space="preserve"> (</w:t>
      </w:r>
      <w:r w:rsidR="002E48F0" w:rsidRPr="00A418B8">
        <w:rPr>
          <w:rFonts w:ascii="Book Antiqua" w:hAnsi="Book Antiqua" w:cs="Times New Roman"/>
          <w:sz w:val="24"/>
          <w:szCs w:val="24"/>
        </w:rPr>
        <w:t xml:space="preserve">UC), </w:t>
      </w:r>
      <w:r w:rsidR="009E7F6B" w:rsidRPr="00A418B8">
        <w:rPr>
          <w:rFonts w:ascii="Book Antiqua" w:hAnsi="Book Antiqua" w:cs="Times New Roman"/>
          <w:sz w:val="24"/>
          <w:szCs w:val="24"/>
        </w:rPr>
        <w:t xml:space="preserve">or </w:t>
      </w:r>
      <w:r w:rsidR="002E48F0" w:rsidRPr="00A418B8">
        <w:rPr>
          <w:rFonts w:ascii="Book Antiqua" w:hAnsi="Book Antiqua" w:cs="Times New Roman"/>
          <w:sz w:val="24"/>
          <w:szCs w:val="24"/>
        </w:rPr>
        <w:t>IBD</w:t>
      </w:r>
      <w:r w:rsidR="0088113A">
        <w:rPr>
          <w:rFonts w:ascii="Book Antiqua" w:hAnsi="Book Antiqua" w:cs="Times New Roman"/>
          <w:sz w:val="24"/>
          <w:szCs w:val="24"/>
        </w:rPr>
        <w:t>-unclassified</w:t>
      </w:r>
      <w:r w:rsidR="00FA7F3B">
        <w:rPr>
          <w:rFonts w:ascii="Book Antiqua" w:hAnsi="Book Antiqua" w:cs="Times New Roman"/>
          <w:sz w:val="24"/>
          <w:szCs w:val="24"/>
        </w:rPr>
        <w:t xml:space="preserve"> (</w:t>
      </w:r>
      <w:r w:rsidR="0088113A">
        <w:rPr>
          <w:rFonts w:ascii="Book Antiqua" w:hAnsi="Book Antiqua" w:cs="Times New Roman"/>
          <w:sz w:val="24"/>
          <w:szCs w:val="24"/>
        </w:rPr>
        <w:t>IBD-U)</w:t>
      </w:r>
      <w:r w:rsidR="002E48F0" w:rsidRPr="00A418B8">
        <w:rPr>
          <w:rFonts w:ascii="Book Antiqua" w:hAnsi="Book Antiqua" w:cs="Times New Roman"/>
          <w:sz w:val="24"/>
          <w:szCs w:val="24"/>
        </w:rPr>
        <w:fldChar w:fldCharType="begin"/>
      </w:r>
      <w:r w:rsidR="00DA3E9F" w:rsidRPr="00A418B8">
        <w:rPr>
          <w:rFonts w:ascii="Book Antiqua" w:hAnsi="Book Antiqua" w:cs="Times New Roman"/>
          <w:sz w:val="24"/>
          <w:szCs w:val="24"/>
        </w:rPr>
        <w:instrText xml:space="preserve"> ADDIN EN.CITE &lt;EndNote&gt;&lt;Cite&gt;&lt;Author&gt;Levine&lt;/Author&gt;&lt;Year&gt;2014&lt;/Year&gt;&lt;RecNum&gt;436&lt;/RecNum&gt;&lt;DisplayText&gt;&lt;style face="superscript"&gt;[1]&lt;/style&gt;&lt;/DisplayText&gt;&lt;record&gt;&lt;rec-number&gt;436&lt;/rec-number&gt;&lt;foreign-keys&gt;&lt;key app="EN" db-id="pf9rswdrswv997epf9bx5pwhp9pzrawvw2sz"&gt;436&lt;/key&gt;&lt;/foreign-keys&gt;&lt;ref-type name="Journal Article"&gt;17&lt;/ref-type&gt;&lt;contributors&gt;&lt;authors&gt;&lt;author&gt;Levine, Arie&lt;/author&gt;&lt;author&gt;Koletzko, Sibylle&lt;/author&gt;&lt;author&gt;Turner, Dan&lt;/author&gt;&lt;author&gt;Escher, Johanna C.&lt;/author&gt;&lt;author&gt;Cucchiara, Salvatore&lt;/author&gt;&lt;author&gt;de Ridder, Lissy&lt;/author&gt;&lt;author&gt;Kolho, Kaija-Leena&lt;/author&gt;&lt;author&gt;Veres, Gabor&lt;/author&gt;&lt;author&gt;Russell, Richard K.&lt;/author&gt;&lt;author&gt;Paerregaard, Anders&lt;/author&gt;&lt;author&gt;Buderus, Stephan&lt;/author&gt;&lt;author&gt;Greer, Mary-Louise C.&lt;/author&gt;&lt;author&gt;Dias, Jorge A.&lt;/author&gt;&lt;author&gt;Veereman-Wauters, Gigi&lt;/author&gt;&lt;author&gt;Lionetti, Paolo&lt;/author&gt;&lt;author&gt;Sladek, Malgorzata&lt;/author&gt;&lt;author&gt;de Carpi, Javier&lt;/author&gt;&lt;author&gt;Staiano, Annamaria&lt;/author&gt;&lt;author&gt;Ruemmele, Frank M.&lt;/author&gt;&lt;author&gt;Wilson, David C.&lt;/author&gt;&lt;author&gt;and of Gastroenterology, Nutrition&lt;/author&gt;&lt;/authors&gt;&lt;/contributors&gt;&lt;titles&gt;&lt;title&gt;ESPGHAN Revised Porto Criteria for the Diagnosis of Inflammatory Bowel Disease in Children and Adolescents&lt;/title&gt;&lt;secondary-title&gt;Journal of pediatric gastroenterology and nutrition&lt;/secondary-title&gt;&lt;/titles&gt;&lt;periodical&gt;&lt;full-title&gt;Journal of pediatric gastroenterology and nutrition&lt;/full-title&gt;&lt;/periodical&gt;&lt;pages&gt;795-806&lt;/pages&gt;&lt;volume&gt;58&lt;/volume&gt;&lt;number&gt;6&lt;/number&gt;&lt;dates&gt;&lt;year&gt;2014&lt;/year&gt;&lt;/dates&gt;&lt;publisher&gt;kluwer&lt;/publisher&gt;&lt;isbn&gt;0277-2116&lt;/isbn&gt;&lt;accession-num&gt;24231644&lt;/accession-num&gt;&lt;urls&gt;&lt;related-urls&gt;&lt;url&gt;http://dx.doi.org/10.1097/mpg.0000000000000239&lt;/url&gt;&lt;/related-urls&gt;&lt;/urls&gt;&lt;electronic-resource-num&gt;10.1097/mpg.0000000000000239&lt;/electronic-resource-num&gt;&lt;remote-database-name&gt;Readcube&lt;/remote-database-name&gt;&lt;/record&gt;&lt;/Cite&gt;&lt;/EndNote&gt;</w:instrText>
      </w:r>
      <w:r w:rsidR="002E48F0"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1" w:tooltip="Levine, 2014 #436" w:history="1">
        <w:r w:rsidR="00DA3E9F" w:rsidRPr="00A418B8">
          <w:rPr>
            <w:rFonts w:ascii="Book Antiqua" w:hAnsi="Book Antiqua" w:cs="Times New Roman"/>
            <w:noProof/>
            <w:sz w:val="24"/>
            <w:szCs w:val="24"/>
            <w:vertAlign w:val="superscript"/>
          </w:rPr>
          <w:t>1</w:t>
        </w:r>
      </w:hyperlink>
      <w:r w:rsidR="00F4580A" w:rsidRPr="00A418B8">
        <w:rPr>
          <w:rFonts w:ascii="Book Antiqua" w:hAnsi="Book Antiqua" w:cs="Times New Roman"/>
          <w:noProof/>
          <w:sz w:val="24"/>
          <w:szCs w:val="24"/>
          <w:vertAlign w:val="superscript"/>
        </w:rPr>
        <w:t>]</w:t>
      </w:r>
      <w:r w:rsidR="002E48F0" w:rsidRPr="00A418B8">
        <w:rPr>
          <w:rFonts w:ascii="Book Antiqua" w:hAnsi="Book Antiqua" w:cs="Times New Roman"/>
          <w:sz w:val="24"/>
          <w:szCs w:val="24"/>
        </w:rPr>
        <w:fldChar w:fldCharType="end"/>
      </w:r>
      <w:r w:rsidR="002E48F0" w:rsidRPr="00A418B8">
        <w:rPr>
          <w:rFonts w:ascii="Book Antiqua" w:hAnsi="Book Antiqua" w:cs="Times New Roman"/>
          <w:sz w:val="24"/>
          <w:szCs w:val="24"/>
        </w:rPr>
        <w:t xml:space="preserve">. </w:t>
      </w:r>
      <w:r w:rsidR="005E42DC" w:rsidRPr="00A418B8">
        <w:rPr>
          <w:rFonts w:ascii="Book Antiqua" w:hAnsi="Book Antiqua" w:cs="Times New Roman"/>
          <w:sz w:val="24"/>
          <w:szCs w:val="24"/>
        </w:rPr>
        <w:t>Our previous study showed the annual incidence of IBD in the 0 to 14 years age group of Shanghai residents steadily increased from 2000 to 2010</w:t>
      </w:r>
      <w:r w:rsidR="005E42DC" w:rsidRPr="00A418B8">
        <w:rPr>
          <w:rFonts w:ascii="Book Antiqua" w:hAnsi="Book Antiqua" w:cs="Times New Roman"/>
          <w:sz w:val="24"/>
          <w:szCs w:val="24"/>
        </w:rPr>
        <w:fldChar w:fldCharType="begin"/>
      </w:r>
      <w:r w:rsidR="00F4580A" w:rsidRPr="00A418B8">
        <w:rPr>
          <w:rFonts w:ascii="Book Antiqua" w:hAnsi="Book Antiqua" w:cs="Times New Roman"/>
          <w:sz w:val="24"/>
          <w:szCs w:val="24"/>
        </w:rPr>
        <w:instrText xml:space="preserve"> ADDIN EN.CITE &lt;EndNote&gt;&lt;Cite&gt;&lt;Author&gt;Wang&lt;/Author&gt;&lt;Year&gt;2013&lt;/Year&gt;&lt;RecNum&gt;458&lt;/RecNum&gt;&lt;DisplayText&gt;&lt;style face="superscript"&gt;[2]&lt;/style&gt;&lt;/DisplayText&gt;&lt;record&gt;&lt;rec-number&gt;458&lt;/rec-number&gt;&lt;foreign-keys&gt;&lt;key app="EN" db-id="pf9rswdrswv997epf9bx5pwhp9pzrawvw2sz"&gt;458&lt;/key&gt;&lt;/foreign-keys&gt;&lt;ref-type name="Journal Article"&gt;17&lt;/ref-type&gt;&lt;contributors&gt;&lt;authors&gt;&lt;author&gt;Wang, X. Q.&lt;/author&gt;&lt;author&gt;Zhang, Y.&lt;/author&gt;&lt;author&gt;Xu, C. D.&lt;/author&gt;&lt;author&gt;Jiang, L. R.&lt;/author&gt;&lt;author&gt;Huang, Y.&lt;/author&gt;&lt;author&gt;Du, H. M.&lt;/author&gt;&lt;author&gt;Wang, X. J.&lt;/author&gt;&lt;/authors&gt;&lt;/contributors&gt;&lt;auth-address&gt;Department of Pediatrics, Shanghai Ruijin Hospital Affiliated with the School of Medicine, Shanghai Jiaotong University, Shanghai, China.&lt;/auth-address&gt;&lt;titles&gt;&lt;title&gt;Inflammatory bowel disease in Chinese children: a multicenter analysis over a decade from Shanghai&lt;/title&gt;&lt;secondary-title&gt;Inflamm Bowel Dis&lt;/secondary-title&gt;&lt;/titles&gt;&lt;periodical&gt;&lt;full-title&gt;Inflamm Bowel Dis&lt;/full-title&gt;&lt;/periodical&gt;&lt;pages&gt;423-8&lt;/pages&gt;&lt;volume&gt;19&lt;/volume&gt;&lt;number&gt;2&lt;/number&gt;&lt;edition&gt;2013/01/24&lt;/edition&gt;&lt;keywords&gt;&lt;keyword&gt;Adolescent&lt;/keyword&gt;&lt;keyword&gt;Child&lt;/keyword&gt;&lt;keyword&gt;Child, Preschool&lt;/keyword&gt;&lt;keyword&gt;China/epidemiology&lt;/keyword&gt;&lt;keyword&gt;Colitis, Ulcerative/complications/diagnosis/*epidemiology&lt;/keyword&gt;&lt;keyword&gt;Crohn Disease/complications/diagnosis/*epidemiology&lt;/keyword&gt;&lt;keyword&gt;Female&lt;/keyword&gt;&lt;keyword&gt;Humans&lt;/keyword&gt;&lt;keyword&gt;Incidence&lt;/keyword&gt;&lt;keyword&gt;Infant&lt;/keyword&gt;&lt;keyword&gt;Infant, Newborn&lt;/keyword&gt;&lt;keyword&gt;Male&lt;/keyword&gt;&lt;keyword&gt;Retrospective Studies&lt;/keyword&gt;&lt;keyword&gt;Severity of Illness Index&lt;/keyword&gt;&lt;/keywords&gt;&lt;dates&gt;&lt;year&gt;2013&lt;/year&gt;&lt;pub-dates&gt;&lt;date&gt;Feb&lt;/date&gt;&lt;/pub-dates&gt;&lt;/dates&gt;&lt;isbn&gt;1536-4844 (Electronic)&amp;#xD;1078-0998 (Linking)&lt;/isbn&gt;&lt;accession-num&gt;23340680&lt;/accession-num&gt;&lt;urls&gt;&lt;related-urls&gt;&lt;url&gt;http://www.ncbi.nlm.nih.gov/pubmed/23340680&lt;/url&gt;&lt;/related-urls&gt;&lt;/urls&gt;&lt;electronic-resource-num&gt;10.1097/MIB.0b013e318286f9f2&lt;/electronic-resource-num&gt;&lt;language&gt;eng&lt;/language&gt;&lt;/record&gt;&lt;/Cite&gt;&lt;/EndNote&gt;</w:instrText>
      </w:r>
      <w:r w:rsidR="005E42DC"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2" w:tooltip="Wang, 2013 #458" w:history="1">
        <w:r w:rsidR="00DA3E9F" w:rsidRPr="00A418B8">
          <w:rPr>
            <w:rFonts w:ascii="Book Antiqua" w:hAnsi="Book Antiqua" w:cs="Times New Roman"/>
            <w:noProof/>
            <w:sz w:val="24"/>
            <w:szCs w:val="24"/>
            <w:vertAlign w:val="superscript"/>
          </w:rPr>
          <w:t>2</w:t>
        </w:r>
      </w:hyperlink>
      <w:r w:rsidR="00F4580A" w:rsidRPr="00A418B8">
        <w:rPr>
          <w:rFonts w:ascii="Book Antiqua" w:hAnsi="Book Antiqua" w:cs="Times New Roman"/>
          <w:noProof/>
          <w:sz w:val="24"/>
          <w:szCs w:val="24"/>
          <w:vertAlign w:val="superscript"/>
        </w:rPr>
        <w:t>]</w:t>
      </w:r>
      <w:r w:rsidR="005E42DC" w:rsidRPr="00A418B8">
        <w:rPr>
          <w:rFonts w:ascii="Book Antiqua" w:hAnsi="Book Antiqua" w:cs="Times New Roman"/>
          <w:sz w:val="24"/>
          <w:szCs w:val="24"/>
        </w:rPr>
        <w:fldChar w:fldCharType="end"/>
      </w:r>
      <w:r w:rsidR="005E42DC" w:rsidRPr="00A418B8">
        <w:rPr>
          <w:rFonts w:ascii="Book Antiqua" w:hAnsi="Book Antiqua" w:cs="Times New Roman"/>
          <w:sz w:val="24"/>
          <w:szCs w:val="24"/>
        </w:rPr>
        <w:t xml:space="preserve">. </w:t>
      </w:r>
      <w:r w:rsidR="002E48F0" w:rsidRPr="00A418B8">
        <w:rPr>
          <w:rFonts w:ascii="Book Antiqua" w:hAnsi="Book Antiqua" w:cs="Times New Roman"/>
          <w:sz w:val="24"/>
          <w:szCs w:val="24"/>
        </w:rPr>
        <w:t xml:space="preserve">Although </w:t>
      </w:r>
      <w:r w:rsidR="005E42DC" w:rsidRPr="00A418B8">
        <w:rPr>
          <w:rFonts w:ascii="Book Antiqua" w:hAnsi="Book Antiqua" w:cs="Times New Roman"/>
          <w:sz w:val="24"/>
          <w:szCs w:val="24"/>
        </w:rPr>
        <w:t>pediatric IBD</w:t>
      </w:r>
      <w:r w:rsidR="002E48F0" w:rsidRPr="00A418B8">
        <w:rPr>
          <w:rFonts w:ascii="Book Antiqua" w:hAnsi="Book Antiqua" w:cs="Times New Roman"/>
          <w:sz w:val="24"/>
          <w:szCs w:val="24"/>
        </w:rPr>
        <w:t xml:space="preserve"> mainly occurs in</w:t>
      </w:r>
      <w:r w:rsidR="008E5592" w:rsidRPr="00A418B8">
        <w:rPr>
          <w:rFonts w:ascii="Book Antiqua" w:hAnsi="Book Antiqua" w:cs="Times New Roman"/>
          <w:sz w:val="24"/>
          <w:szCs w:val="24"/>
        </w:rPr>
        <w:t xml:space="preserve"> adolescence</w:t>
      </w:r>
      <w:r w:rsidR="005E42DC" w:rsidRPr="00A418B8">
        <w:rPr>
          <w:rFonts w:ascii="Book Antiqua" w:hAnsi="Book Antiqua" w:cs="Times New Roman"/>
          <w:sz w:val="24"/>
          <w:szCs w:val="24"/>
        </w:rPr>
        <w:fldChar w:fldCharType="begin"/>
      </w:r>
      <w:r w:rsidR="00F4580A" w:rsidRPr="00A418B8">
        <w:rPr>
          <w:rFonts w:ascii="Book Antiqua" w:hAnsi="Book Antiqua" w:cs="Times New Roman"/>
          <w:sz w:val="24"/>
          <w:szCs w:val="24"/>
        </w:rPr>
        <w:instrText xml:space="preserve"> ADDIN EN.CITE &lt;EndNote&gt;&lt;Cite&gt;&lt;Author&gt;Wang&lt;/Author&gt;&lt;Year&gt;2013&lt;/Year&gt;&lt;RecNum&gt;458&lt;/RecNum&gt;&lt;DisplayText&gt;&lt;style face="superscript"&gt;[2]&lt;/style&gt;&lt;/DisplayText&gt;&lt;record&gt;&lt;rec-number&gt;458&lt;/rec-number&gt;&lt;foreign-keys&gt;&lt;key app="EN" db-id="pf9rswdrswv997epf9bx5pwhp9pzrawvw2sz"&gt;458&lt;/key&gt;&lt;/foreign-keys&gt;&lt;ref-type name="Journal Article"&gt;17&lt;/ref-type&gt;&lt;contributors&gt;&lt;authors&gt;&lt;author&gt;Wang, X. Q.&lt;/author&gt;&lt;author&gt;Zhang, Y.&lt;/author&gt;&lt;author&gt;Xu, C. D.&lt;/author&gt;&lt;author&gt;Jiang, L. R.&lt;/author&gt;&lt;author&gt;Huang, Y.&lt;/author&gt;&lt;author&gt;Du, H. M.&lt;/author&gt;&lt;author&gt;Wang, X. J.&lt;/author&gt;&lt;/authors&gt;&lt;/contributors&gt;&lt;auth-address&gt;Department of Pediatrics, Shanghai Ruijin Hospital Affiliated with the School of Medicine, Shanghai Jiaotong University, Shanghai, China.&lt;/auth-address&gt;&lt;titles&gt;&lt;title&gt;Inflammatory bowel disease in Chinese children: a multicenter analysis over a decade from Shanghai&lt;/title&gt;&lt;secondary-title&gt;Inflamm Bowel Dis&lt;/secondary-title&gt;&lt;/titles&gt;&lt;periodical&gt;&lt;full-title&gt;Inflamm Bowel Dis&lt;/full-title&gt;&lt;/periodical&gt;&lt;pages&gt;423-8&lt;/pages&gt;&lt;volume&gt;19&lt;/volume&gt;&lt;number&gt;2&lt;/number&gt;&lt;edition&gt;2013/01/24&lt;/edition&gt;&lt;keywords&gt;&lt;keyword&gt;Adolescent&lt;/keyword&gt;&lt;keyword&gt;Child&lt;/keyword&gt;&lt;keyword&gt;Child, Preschool&lt;/keyword&gt;&lt;keyword&gt;China/epidemiology&lt;/keyword&gt;&lt;keyword&gt;Colitis, Ulcerative/complications/diagnosis/*epidemiology&lt;/keyword&gt;&lt;keyword&gt;Crohn Disease/complications/diagnosis/*epidemiology&lt;/keyword&gt;&lt;keyword&gt;Female&lt;/keyword&gt;&lt;keyword&gt;Humans&lt;/keyword&gt;&lt;keyword&gt;Incidence&lt;/keyword&gt;&lt;keyword&gt;Infant&lt;/keyword&gt;&lt;keyword&gt;Infant, Newborn&lt;/keyword&gt;&lt;keyword&gt;Male&lt;/keyword&gt;&lt;keyword&gt;Retrospective Studies&lt;/keyword&gt;&lt;keyword&gt;Severity of Illness Index&lt;/keyword&gt;&lt;/keywords&gt;&lt;dates&gt;&lt;year&gt;2013&lt;/year&gt;&lt;pub-dates&gt;&lt;date&gt;Feb&lt;/date&gt;&lt;/pub-dates&gt;&lt;/dates&gt;&lt;isbn&gt;1536-4844 (Electronic)&amp;#xD;1078-0998 (Linking)&lt;/isbn&gt;&lt;accession-num&gt;23340680&lt;/accession-num&gt;&lt;urls&gt;&lt;related-urls&gt;&lt;url&gt;http://www.ncbi.nlm.nih.gov/pubmed/23340680&lt;/url&gt;&lt;/related-urls&gt;&lt;/urls&gt;&lt;electronic-resource-num&gt;10.1097/MIB.0b013e318286f9f2&lt;/electronic-resource-num&gt;&lt;language&gt;eng&lt;/language&gt;&lt;/record&gt;&lt;/Cite&gt;&lt;/EndNote&gt;</w:instrText>
      </w:r>
      <w:r w:rsidR="005E42DC"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2" w:tooltip="Wang, 2013 #458" w:history="1">
        <w:r w:rsidR="00DA3E9F" w:rsidRPr="00A418B8">
          <w:rPr>
            <w:rFonts w:ascii="Book Antiqua" w:hAnsi="Book Antiqua" w:cs="Times New Roman"/>
            <w:noProof/>
            <w:sz w:val="24"/>
            <w:szCs w:val="24"/>
            <w:vertAlign w:val="superscript"/>
          </w:rPr>
          <w:t>2</w:t>
        </w:r>
      </w:hyperlink>
      <w:r w:rsidR="00F4580A" w:rsidRPr="00A418B8">
        <w:rPr>
          <w:rFonts w:ascii="Book Antiqua" w:hAnsi="Book Antiqua" w:cs="Times New Roman"/>
          <w:noProof/>
          <w:sz w:val="24"/>
          <w:szCs w:val="24"/>
          <w:vertAlign w:val="superscript"/>
        </w:rPr>
        <w:t>]</w:t>
      </w:r>
      <w:r w:rsidR="005E42DC" w:rsidRPr="00A418B8">
        <w:rPr>
          <w:rFonts w:ascii="Book Antiqua" w:hAnsi="Book Antiqua" w:cs="Times New Roman"/>
          <w:sz w:val="24"/>
          <w:szCs w:val="24"/>
        </w:rPr>
        <w:fldChar w:fldCharType="end"/>
      </w:r>
      <w:r w:rsidR="008E5592" w:rsidRPr="00A418B8">
        <w:rPr>
          <w:rFonts w:ascii="Book Antiqua" w:hAnsi="Book Antiqua" w:cs="Times New Roman"/>
          <w:sz w:val="24"/>
          <w:szCs w:val="24"/>
        </w:rPr>
        <w:t xml:space="preserve">, </w:t>
      </w:r>
      <w:r w:rsidR="009E7F6B" w:rsidRPr="00A418B8">
        <w:rPr>
          <w:rFonts w:ascii="Book Antiqua" w:hAnsi="Book Antiqua" w:cs="Times New Roman"/>
          <w:sz w:val="24"/>
          <w:szCs w:val="24"/>
        </w:rPr>
        <w:t xml:space="preserve">approximately </w:t>
      </w:r>
      <w:r w:rsidR="008E5592" w:rsidRPr="00A418B8">
        <w:rPr>
          <w:rFonts w:ascii="Book Antiqua" w:hAnsi="Book Antiqua" w:cs="Times New Roman"/>
          <w:sz w:val="24"/>
          <w:szCs w:val="24"/>
        </w:rPr>
        <w:t xml:space="preserve">15% </w:t>
      </w:r>
      <w:r w:rsidR="009E7F6B" w:rsidRPr="00A418B8">
        <w:rPr>
          <w:rFonts w:ascii="Book Antiqua" w:hAnsi="Book Antiqua" w:cs="Times New Roman"/>
          <w:sz w:val="24"/>
          <w:szCs w:val="24"/>
        </w:rPr>
        <w:t xml:space="preserve">of </w:t>
      </w:r>
      <w:r w:rsidR="008E5592" w:rsidRPr="00A418B8">
        <w:rPr>
          <w:rFonts w:ascii="Book Antiqua" w:hAnsi="Book Antiqua" w:cs="Times New Roman"/>
          <w:sz w:val="24"/>
          <w:szCs w:val="24"/>
        </w:rPr>
        <w:t xml:space="preserve">IBD </w:t>
      </w:r>
      <w:r w:rsidR="00771882" w:rsidRPr="00A418B8">
        <w:rPr>
          <w:rFonts w:ascii="Book Antiqua" w:hAnsi="Book Antiqua" w:cs="Times New Roman"/>
          <w:sz w:val="24"/>
          <w:szCs w:val="24"/>
        </w:rPr>
        <w:t>pediatric patients</w:t>
      </w:r>
      <w:r w:rsidR="008E5592" w:rsidRPr="00A418B8">
        <w:rPr>
          <w:rFonts w:ascii="Book Antiqua" w:hAnsi="Book Antiqua" w:cs="Times New Roman"/>
          <w:sz w:val="24"/>
          <w:szCs w:val="24"/>
        </w:rPr>
        <w:t xml:space="preserve"> ha</w:t>
      </w:r>
      <w:r w:rsidR="00FB344E" w:rsidRPr="00A418B8">
        <w:rPr>
          <w:rFonts w:ascii="Book Antiqua" w:hAnsi="Book Antiqua" w:cs="Times New Roman"/>
          <w:sz w:val="24"/>
          <w:szCs w:val="24"/>
        </w:rPr>
        <w:t>ve</w:t>
      </w:r>
      <w:r w:rsidR="008E5592" w:rsidRPr="00A418B8">
        <w:rPr>
          <w:rFonts w:ascii="Book Antiqua" w:hAnsi="Book Antiqua" w:cs="Times New Roman"/>
          <w:sz w:val="24"/>
          <w:szCs w:val="24"/>
        </w:rPr>
        <w:t xml:space="preserve"> very early</w:t>
      </w:r>
      <w:r w:rsidR="009E7F6B" w:rsidRPr="00A418B8">
        <w:rPr>
          <w:rFonts w:ascii="Book Antiqua" w:hAnsi="Book Antiqua" w:cs="Times New Roman"/>
          <w:sz w:val="24"/>
          <w:szCs w:val="24"/>
        </w:rPr>
        <w:t>-o</w:t>
      </w:r>
      <w:r w:rsidR="008E5592" w:rsidRPr="00A418B8">
        <w:rPr>
          <w:rFonts w:ascii="Book Antiqua" w:hAnsi="Book Antiqua" w:cs="Times New Roman"/>
          <w:sz w:val="24"/>
          <w:szCs w:val="24"/>
        </w:rPr>
        <w:t>nset inflammatory bowel disease</w:t>
      </w:r>
      <w:r w:rsidR="00FA7F3B">
        <w:rPr>
          <w:rFonts w:ascii="Book Antiqua" w:hAnsi="Book Antiqua" w:cs="Times New Roman"/>
          <w:sz w:val="24"/>
          <w:szCs w:val="24"/>
        </w:rPr>
        <w:t xml:space="preserve"> (</w:t>
      </w:r>
      <w:r w:rsidR="008E5592" w:rsidRPr="00A418B8">
        <w:rPr>
          <w:rFonts w:ascii="Book Antiqua" w:hAnsi="Book Antiqua" w:cs="Times New Roman"/>
          <w:sz w:val="24"/>
          <w:szCs w:val="24"/>
        </w:rPr>
        <w:t xml:space="preserve">VEO-IBD) that </w:t>
      </w:r>
      <w:r w:rsidR="009E7F6B" w:rsidRPr="00A418B8">
        <w:rPr>
          <w:rFonts w:ascii="Book Antiqua" w:hAnsi="Book Antiqua" w:cs="Times New Roman"/>
          <w:sz w:val="24"/>
          <w:szCs w:val="24"/>
        </w:rPr>
        <w:t>begins</w:t>
      </w:r>
      <w:r w:rsidR="008E5592" w:rsidRPr="00A418B8">
        <w:rPr>
          <w:rFonts w:ascii="Book Antiqua" w:hAnsi="Book Antiqua" w:cs="Times New Roman"/>
          <w:sz w:val="24"/>
          <w:szCs w:val="24"/>
        </w:rPr>
        <w:t xml:space="preserve"> before 6 years of age</w:t>
      </w:r>
      <w:r w:rsidR="009E7F6B" w:rsidRPr="00A418B8">
        <w:rPr>
          <w:rFonts w:ascii="Book Antiqua" w:hAnsi="Book Antiqua" w:cs="Times New Roman"/>
          <w:sz w:val="24"/>
          <w:szCs w:val="24"/>
        </w:rPr>
        <w:t>,</w:t>
      </w:r>
      <w:r w:rsidR="008E5592" w:rsidRPr="00A418B8">
        <w:rPr>
          <w:rFonts w:ascii="Book Antiqua" w:hAnsi="Book Antiqua" w:cs="Times New Roman"/>
          <w:sz w:val="24"/>
          <w:szCs w:val="24"/>
        </w:rPr>
        <w:t xml:space="preserve"> and 1% </w:t>
      </w:r>
      <w:r w:rsidR="009E7F6B" w:rsidRPr="00A418B8">
        <w:rPr>
          <w:rFonts w:ascii="Book Antiqua" w:hAnsi="Book Antiqua" w:cs="Times New Roman"/>
          <w:sz w:val="24"/>
          <w:szCs w:val="24"/>
        </w:rPr>
        <w:t xml:space="preserve">of </w:t>
      </w:r>
      <w:r w:rsidR="008E5592" w:rsidRPr="00A418B8">
        <w:rPr>
          <w:rFonts w:ascii="Book Antiqua" w:hAnsi="Book Antiqua" w:cs="Times New Roman"/>
          <w:sz w:val="24"/>
          <w:szCs w:val="24"/>
        </w:rPr>
        <w:t xml:space="preserve">children develop this disease before </w:t>
      </w:r>
      <w:r w:rsidR="009E7F6B" w:rsidRPr="00A418B8">
        <w:rPr>
          <w:rFonts w:ascii="Book Antiqua" w:hAnsi="Book Antiqua" w:cs="Times New Roman"/>
          <w:sz w:val="24"/>
          <w:szCs w:val="24"/>
        </w:rPr>
        <w:t xml:space="preserve">reaching </w:t>
      </w:r>
      <w:r w:rsidR="00DB25B5" w:rsidRPr="00A418B8">
        <w:rPr>
          <w:rFonts w:ascii="Book Antiqua" w:hAnsi="Book Antiqua" w:cs="Times New Roman"/>
          <w:sz w:val="24"/>
          <w:szCs w:val="24"/>
        </w:rPr>
        <w:t>1 year</w:t>
      </w:r>
      <w:r w:rsidR="009E7F6B" w:rsidRPr="00A418B8">
        <w:rPr>
          <w:rFonts w:ascii="Book Antiqua" w:hAnsi="Book Antiqua" w:cs="Times New Roman"/>
          <w:sz w:val="24"/>
          <w:szCs w:val="24"/>
        </w:rPr>
        <w:t xml:space="preserve"> of age</w:t>
      </w:r>
      <w:r w:rsidR="00DB25B5" w:rsidRPr="00A418B8">
        <w:rPr>
          <w:rFonts w:ascii="Book Antiqua" w:hAnsi="Book Antiqua" w:cs="Times New Roman"/>
          <w:sz w:val="24"/>
          <w:szCs w:val="24"/>
        </w:rPr>
        <w:fldChar w:fldCharType="begin">
          <w:fldData xml:space="preserve">PEVuZE5vdGU+PENpdGU+PEF1dGhvcj5IZXltYW48L0F1dGhvcj48WWVhcj4yMDA1PC9ZZWFyPjxS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</w:fldData>
        </w:fldChar>
      </w:r>
      <w:r w:rsidR="00DA3E9F" w:rsidRPr="00A418B8">
        <w:rPr>
          <w:rFonts w:ascii="Book Antiqua" w:hAnsi="Book Antiqua" w:cs="Times New Roman"/>
          <w:sz w:val="24"/>
          <w:szCs w:val="24"/>
        </w:rPr>
        <w:instrText xml:space="preserve"> ADDIN EN.CITE </w:instrText>
      </w:r>
      <w:r w:rsidR="00DA3E9F" w:rsidRPr="00A418B8">
        <w:rPr>
          <w:rFonts w:ascii="Book Antiqua" w:hAnsi="Book Antiqua" w:cs="Times New Roman"/>
          <w:sz w:val="24"/>
          <w:szCs w:val="24"/>
        </w:rPr>
        <w:fldChar w:fldCharType="begin">
          <w:fldData xml:space="preserve">PEVuZE5vdGU+PENpdGU+PEF1dGhvcj5IZXltYW48L0F1dGhvcj48WWVhcj4yMDA1PC9ZZWFyPjxS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</w:fldData>
        </w:fldChar>
      </w:r>
      <w:r w:rsidR="00DA3E9F" w:rsidRPr="00A418B8">
        <w:rPr>
          <w:rFonts w:ascii="Book Antiqua" w:hAnsi="Book Antiqua" w:cs="Times New Roman"/>
          <w:sz w:val="24"/>
          <w:szCs w:val="24"/>
        </w:rPr>
        <w:instrText xml:space="preserve"> ADDIN EN.CITE.DATA </w:instrText>
      </w:r>
      <w:r w:rsidR="00DA3E9F" w:rsidRPr="00A418B8">
        <w:rPr>
          <w:rFonts w:ascii="Book Antiqua" w:hAnsi="Book Antiqua" w:cs="Times New Roman"/>
          <w:sz w:val="24"/>
          <w:szCs w:val="24"/>
        </w:rPr>
      </w:r>
      <w:r w:rsidR="00DA3E9F" w:rsidRPr="00A418B8">
        <w:rPr>
          <w:rFonts w:ascii="Book Antiqua" w:hAnsi="Book Antiqua" w:cs="Times New Roman"/>
          <w:sz w:val="24"/>
          <w:szCs w:val="24"/>
        </w:rPr>
        <w:fldChar w:fldCharType="end"/>
      </w:r>
      <w:r w:rsidR="00DB25B5" w:rsidRPr="00A418B8">
        <w:rPr>
          <w:rFonts w:ascii="Book Antiqua" w:hAnsi="Book Antiqua" w:cs="Times New Roman"/>
          <w:sz w:val="24"/>
          <w:szCs w:val="24"/>
        </w:rPr>
      </w:r>
      <w:r w:rsidR="00DB25B5"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3" w:tooltip="Heyman, 2005 #435" w:history="1">
        <w:r w:rsidR="00DA3E9F" w:rsidRPr="00A418B8">
          <w:rPr>
            <w:rFonts w:ascii="Book Antiqua" w:hAnsi="Book Antiqua" w:cs="Times New Roman"/>
            <w:noProof/>
            <w:sz w:val="24"/>
            <w:szCs w:val="24"/>
            <w:vertAlign w:val="superscript"/>
          </w:rPr>
          <w:t>3</w:t>
        </w:r>
      </w:hyperlink>
      <w:r w:rsidR="0088113A">
        <w:rPr>
          <w:rFonts w:ascii="Book Antiqua" w:hAnsi="Book Antiqua" w:cs="Times New Roman"/>
          <w:noProof/>
          <w:sz w:val="24"/>
          <w:szCs w:val="24"/>
          <w:vertAlign w:val="superscript"/>
        </w:rPr>
        <w:t>,</w:t>
      </w:r>
      <w:hyperlink w:anchor="_ENREF_4" w:tooltip="Uhlig, 2014 #434" w:history="1">
        <w:r w:rsidR="00DA3E9F" w:rsidRPr="00A418B8">
          <w:rPr>
            <w:rFonts w:ascii="Book Antiqua" w:hAnsi="Book Antiqua" w:cs="Times New Roman"/>
            <w:noProof/>
            <w:sz w:val="24"/>
            <w:szCs w:val="24"/>
            <w:vertAlign w:val="superscript"/>
          </w:rPr>
          <w:t>4</w:t>
        </w:r>
      </w:hyperlink>
      <w:r w:rsidR="00F4580A" w:rsidRPr="00A418B8">
        <w:rPr>
          <w:rFonts w:ascii="Book Antiqua" w:hAnsi="Book Antiqua" w:cs="Times New Roman"/>
          <w:noProof/>
          <w:sz w:val="24"/>
          <w:szCs w:val="24"/>
          <w:vertAlign w:val="superscript"/>
        </w:rPr>
        <w:t>]</w:t>
      </w:r>
      <w:r w:rsidR="00DB25B5" w:rsidRPr="00A418B8">
        <w:rPr>
          <w:rFonts w:ascii="Book Antiqua" w:hAnsi="Book Antiqua" w:cs="Times New Roman"/>
          <w:sz w:val="24"/>
          <w:szCs w:val="24"/>
        </w:rPr>
        <w:fldChar w:fldCharType="end"/>
      </w:r>
      <w:r w:rsidR="00DB25B5" w:rsidRPr="00A418B8">
        <w:rPr>
          <w:rFonts w:ascii="Book Antiqua" w:hAnsi="Book Antiqua" w:cs="Times New Roman"/>
          <w:sz w:val="24"/>
          <w:szCs w:val="24"/>
        </w:rPr>
        <w:t xml:space="preserve">. </w:t>
      </w:r>
      <w:r w:rsidR="00986307" w:rsidRPr="00A418B8">
        <w:rPr>
          <w:rFonts w:ascii="Book Antiqua" w:hAnsi="Book Antiqua" w:cs="Times New Roman"/>
          <w:sz w:val="24"/>
          <w:szCs w:val="24"/>
        </w:rPr>
        <w:t xml:space="preserve">The majority of VEO-IBD </w:t>
      </w:r>
      <w:r w:rsidR="009E7F6B" w:rsidRPr="00A418B8">
        <w:rPr>
          <w:rFonts w:ascii="Book Antiqua" w:hAnsi="Book Antiqua" w:cs="Times New Roman"/>
          <w:sz w:val="24"/>
          <w:szCs w:val="24"/>
        </w:rPr>
        <w:t xml:space="preserve">cases </w:t>
      </w:r>
      <w:r w:rsidR="00986307" w:rsidRPr="00A418B8">
        <w:rPr>
          <w:rFonts w:ascii="Book Antiqua" w:hAnsi="Book Antiqua" w:cs="Times New Roman"/>
          <w:sz w:val="24"/>
          <w:szCs w:val="24"/>
        </w:rPr>
        <w:t>ha</w:t>
      </w:r>
      <w:r w:rsidR="009E7F6B" w:rsidRPr="00A418B8">
        <w:rPr>
          <w:rFonts w:ascii="Book Antiqua" w:hAnsi="Book Antiqua" w:cs="Times New Roman"/>
          <w:sz w:val="24"/>
          <w:szCs w:val="24"/>
        </w:rPr>
        <w:t>ve</w:t>
      </w:r>
      <w:r w:rsidR="00986307" w:rsidRPr="00A418B8">
        <w:rPr>
          <w:rFonts w:ascii="Book Antiqua" w:hAnsi="Book Antiqua" w:cs="Times New Roman"/>
          <w:sz w:val="24"/>
          <w:szCs w:val="24"/>
        </w:rPr>
        <w:t xml:space="preserve"> clinical characteristics </w:t>
      </w:r>
      <w:r w:rsidR="007371F3" w:rsidRPr="00A418B8">
        <w:rPr>
          <w:rFonts w:ascii="Book Antiqua" w:hAnsi="Book Antiqua" w:cs="Times New Roman"/>
          <w:sz w:val="24"/>
          <w:szCs w:val="24"/>
        </w:rPr>
        <w:t xml:space="preserve">that are distinct </w:t>
      </w:r>
      <w:r w:rsidR="00865F6C" w:rsidRPr="00A418B8">
        <w:rPr>
          <w:rFonts w:ascii="Book Antiqua" w:hAnsi="Book Antiqua" w:cs="Times New Roman"/>
          <w:sz w:val="24"/>
          <w:szCs w:val="24"/>
        </w:rPr>
        <w:t>from</w:t>
      </w:r>
      <w:r w:rsidR="007371F3" w:rsidRPr="00A418B8">
        <w:rPr>
          <w:rFonts w:ascii="Book Antiqua" w:hAnsi="Book Antiqua" w:cs="Times New Roman"/>
          <w:sz w:val="24"/>
          <w:szCs w:val="24"/>
        </w:rPr>
        <w:t xml:space="preserve"> </w:t>
      </w:r>
      <w:r w:rsidR="00865F6C" w:rsidRPr="00A418B8">
        <w:rPr>
          <w:rFonts w:ascii="Book Antiqua" w:hAnsi="Book Antiqua" w:cs="Times New Roman"/>
          <w:sz w:val="24"/>
          <w:szCs w:val="24"/>
        </w:rPr>
        <w:t>classic IBD with adult and adolescent onset</w:t>
      </w:r>
      <w:r w:rsidR="007371F3" w:rsidRPr="00A418B8">
        <w:rPr>
          <w:rFonts w:ascii="Book Antiqua" w:hAnsi="Book Antiqua" w:cs="Times New Roman"/>
          <w:sz w:val="24"/>
          <w:szCs w:val="24"/>
        </w:rPr>
        <w:t>. VEO-IBD</w:t>
      </w:r>
      <w:r w:rsidR="00865F6C" w:rsidRPr="00A418B8">
        <w:rPr>
          <w:rFonts w:ascii="Book Antiqua" w:hAnsi="Book Antiqua" w:cs="Times New Roman"/>
          <w:sz w:val="24"/>
          <w:szCs w:val="24"/>
        </w:rPr>
        <w:t xml:space="preserve"> has more severe clinical symptoms, resistance to a variety of immunosuppressive therapies, and </w:t>
      </w:r>
      <w:r w:rsidR="007371F3" w:rsidRPr="00A418B8">
        <w:rPr>
          <w:rFonts w:ascii="Book Antiqua" w:hAnsi="Book Antiqua" w:cs="Times New Roman"/>
          <w:sz w:val="24"/>
          <w:szCs w:val="24"/>
        </w:rPr>
        <w:t xml:space="preserve">a </w:t>
      </w:r>
      <w:r w:rsidR="00865F6C" w:rsidRPr="00A418B8">
        <w:rPr>
          <w:rFonts w:ascii="Book Antiqua" w:hAnsi="Book Antiqua" w:cs="Times New Roman"/>
          <w:sz w:val="24"/>
          <w:szCs w:val="24"/>
        </w:rPr>
        <w:t xml:space="preserve">poor prognosis </w:t>
      </w:r>
      <w:r w:rsidR="00A662F5" w:rsidRPr="00A418B8">
        <w:rPr>
          <w:rFonts w:ascii="Book Antiqua" w:hAnsi="Book Antiqua" w:cs="Times New Roman"/>
          <w:sz w:val="24"/>
          <w:szCs w:val="24"/>
        </w:rPr>
        <w:t>after</w:t>
      </w:r>
      <w:r w:rsidR="00865F6C" w:rsidRPr="00A418B8">
        <w:rPr>
          <w:rFonts w:ascii="Book Antiqua" w:hAnsi="Book Antiqua" w:cs="Times New Roman"/>
          <w:sz w:val="24"/>
          <w:szCs w:val="24"/>
        </w:rPr>
        <w:t xml:space="preserve"> conventional treatments. Some scholars consider </w:t>
      </w:r>
      <w:r w:rsidR="007371F3" w:rsidRPr="00A418B8">
        <w:rPr>
          <w:rFonts w:ascii="Book Antiqua" w:hAnsi="Book Antiqua" w:cs="Times New Roman"/>
          <w:sz w:val="24"/>
          <w:szCs w:val="24"/>
        </w:rPr>
        <w:t xml:space="preserve">VEO-IBD to be a completely </w:t>
      </w:r>
      <w:r w:rsidR="00865F6C" w:rsidRPr="00A418B8">
        <w:rPr>
          <w:rFonts w:ascii="Book Antiqua" w:hAnsi="Book Antiqua" w:cs="Times New Roman"/>
          <w:sz w:val="24"/>
          <w:szCs w:val="24"/>
        </w:rPr>
        <w:t xml:space="preserve">different </w:t>
      </w:r>
      <w:r w:rsidR="007371F3" w:rsidRPr="00A418B8">
        <w:rPr>
          <w:rFonts w:ascii="Book Antiqua" w:hAnsi="Book Antiqua" w:cs="Times New Roman"/>
          <w:sz w:val="24"/>
          <w:szCs w:val="24"/>
        </w:rPr>
        <w:t xml:space="preserve">disease </w:t>
      </w:r>
      <w:r w:rsidR="0088113A">
        <w:rPr>
          <w:rFonts w:ascii="Book Antiqua" w:hAnsi="Book Antiqua" w:cs="Times New Roman"/>
          <w:sz w:val="24"/>
          <w:szCs w:val="24"/>
        </w:rPr>
        <w:t>from classic IBD</w:t>
      </w:r>
      <w:r w:rsidR="00865F6C" w:rsidRPr="00A418B8">
        <w:rPr>
          <w:rFonts w:ascii="Book Antiqua" w:hAnsi="Book Antiqua" w:cs="Times New Roman"/>
          <w:sz w:val="24"/>
          <w:szCs w:val="24"/>
        </w:rPr>
        <w:fldChar w:fldCharType="begin"/>
      </w:r>
      <w:r w:rsidR="00DA3E9F" w:rsidRPr="00A418B8">
        <w:rPr>
          <w:rFonts w:ascii="Book Antiqua" w:hAnsi="Book Antiqua" w:cs="Times New Roman"/>
          <w:sz w:val="24"/>
          <w:szCs w:val="24"/>
        </w:rPr>
        <w:instrText xml:space="preserve"> ADDIN EN.CITE &lt;EndNote&gt;&lt;Cite&gt;&lt;Author&gt;Shim&lt;/Author&gt;&lt;Year&gt;2014&lt;/Year&gt;&lt;RecNum&gt;425&lt;/RecNum&gt;&lt;DisplayText&gt;&lt;style face="superscript"&gt;[5]&lt;/style&gt;&lt;/DisplayText&gt;&lt;record&gt;&lt;rec-number&gt;425&lt;/rec-number&gt;&lt;foreign-keys&gt;&lt;key app="EN" db-id="pf9rswdrswv997epf9bx5pwhp9pzrawvw2sz"&gt;425&lt;/key&gt;&lt;/foreign-keys&gt;&lt;ref-type name="Journal Article"&gt;17&lt;/ref-type&gt;&lt;contributors&gt;&lt;authors&gt;&lt;author&gt;Shim, Jung O.&lt;/author&gt;&lt;author&gt;Seo, Jeong K.&lt;/author&gt;&lt;/authors&gt;&lt;/contributors&gt;&lt;titles&gt;&lt;title&gt;Very early-onset inflammatory bowel disease (IBD) in infancy is a different disease entity from adult-onset IBD; one form of interleukin-10 receptor mutations&lt;/title&gt;&lt;secondary-title&gt;Journal of human genetics&lt;/secondary-title&gt;&lt;/titles&gt;&lt;periodical&gt;&lt;full-title&gt;Journal of human genetics&lt;/full-title&gt;&lt;/periodical&gt;&lt;pages&gt;337-341&lt;/pages&gt;&lt;volume&gt;59&lt;/volume&gt;&lt;number&gt;6&lt;/number&gt;&lt;dates&gt;&lt;year&gt;2014&lt;/year&gt;&lt;/dates&gt;&lt;isbn&gt;1434-5161&lt;/isbn&gt;&lt;accession-num&gt;24785691&lt;/accession-num&gt;&lt;urls&gt;&lt;related-urls&gt;&lt;url&gt;http://dx.doi.org/10.1038/jhg.2014.32&lt;/url&gt;&lt;/related-urls&gt;&lt;/urls&gt;&lt;electronic-resource-num&gt;10.1038/jhg.2014.32&lt;/electronic-resource-num&gt;&lt;remote-database-name&gt;Readcube&lt;/remote-database-name&gt;&lt;/record&gt;&lt;/Cite&gt;&lt;/EndNote&gt;</w:instrText>
      </w:r>
      <w:r w:rsidR="00865F6C"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5" w:tooltip="Shim, 2014 #425" w:history="1">
        <w:r w:rsidR="00DA3E9F" w:rsidRPr="00A418B8">
          <w:rPr>
            <w:rFonts w:ascii="Book Antiqua" w:hAnsi="Book Antiqua" w:cs="Times New Roman"/>
            <w:noProof/>
            <w:sz w:val="24"/>
            <w:szCs w:val="24"/>
            <w:vertAlign w:val="superscript"/>
          </w:rPr>
          <w:t>5</w:t>
        </w:r>
      </w:hyperlink>
      <w:r w:rsidR="00F4580A" w:rsidRPr="00A418B8">
        <w:rPr>
          <w:rFonts w:ascii="Book Antiqua" w:hAnsi="Book Antiqua" w:cs="Times New Roman"/>
          <w:noProof/>
          <w:sz w:val="24"/>
          <w:szCs w:val="24"/>
          <w:vertAlign w:val="superscript"/>
        </w:rPr>
        <w:t>]</w:t>
      </w:r>
      <w:r w:rsidR="00865F6C" w:rsidRPr="00A418B8">
        <w:rPr>
          <w:rFonts w:ascii="Book Antiqua" w:hAnsi="Book Antiqua" w:cs="Times New Roman"/>
          <w:sz w:val="24"/>
          <w:szCs w:val="24"/>
        </w:rPr>
        <w:fldChar w:fldCharType="end"/>
      </w:r>
      <w:r w:rsidR="00865F6C" w:rsidRPr="00A418B8">
        <w:rPr>
          <w:rFonts w:ascii="Book Antiqua" w:hAnsi="Book Antiqua" w:cs="Times New Roman"/>
          <w:sz w:val="24"/>
          <w:szCs w:val="24"/>
        </w:rPr>
        <w:t xml:space="preserve">. </w:t>
      </w:r>
    </w:p>
    <w:p w14:paraId="5BF2205C" w14:textId="5B49D5EF" w:rsidR="002E48F0" w:rsidRPr="00A418B8" w:rsidRDefault="00865F6C" w:rsidP="00A418B8">
      <w:pPr>
        <w:spacing w:line="312" w:lineRule="auto"/>
        <w:ind w:firstLineChars="200" w:firstLine="480"/>
        <w:rPr>
          <w:rFonts w:ascii="Book Antiqua" w:hAnsi="Book Antiqua" w:cs="Times New Roman"/>
          <w:sz w:val="24"/>
          <w:szCs w:val="24"/>
        </w:rPr>
      </w:pPr>
      <w:r w:rsidRPr="00A418B8">
        <w:rPr>
          <w:rFonts w:ascii="Book Antiqua" w:hAnsi="Book Antiqua" w:cs="Times New Roman"/>
          <w:sz w:val="24"/>
          <w:szCs w:val="24"/>
        </w:rPr>
        <w:t xml:space="preserve">Previous studies suggested that persistent intestinal immune </w:t>
      </w:r>
      <w:r w:rsidR="007371F3" w:rsidRPr="00A418B8">
        <w:rPr>
          <w:rFonts w:ascii="Book Antiqua" w:hAnsi="Book Antiqua" w:cs="Times New Roman"/>
          <w:sz w:val="24"/>
          <w:szCs w:val="24"/>
        </w:rPr>
        <w:t>dys</w:t>
      </w:r>
      <w:r w:rsidRPr="00A418B8">
        <w:rPr>
          <w:rFonts w:ascii="Book Antiqua" w:hAnsi="Book Antiqua" w:cs="Times New Roman"/>
          <w:sz w:val="24"/>
          <w:szCs w:val="24"/>
        </w:rPr>
        <w:t xml:space="preserve">function in </w:t>
      </w:r>
      <w:r w:rsidR="007371F3" w:rsidRPr="00A418B8">
        <w:rPr>
          <w:rFonts w:ascii="Book Antiqua" w:hAnsi="Book Antiqua" w:cs="Times New Roman"/>
          <w:sz w:val="24"/>
          <w:szCs w:val="24"/>
        </w:rPr>
        <w:t xml:space="preserve">a </w:t>
      </w:r>
      <w:r w:rsidRPr="00A418B8">
        <w:rPr>
          <w:rFonts w:ascii="Book Antiqua" w:hAnsi="Book Antiqua" w:cs="Times New Roman"/>
          <w:sz w:val="24"/>
          <w:szCs w:val="24"/>
        </w:rPr>
        <w:t>genetic</w:t>
      </w:r>
      <w:r w:rsidR="007371F3" w:rsidRPr="00A418B8">
        <w:rPr>
          <w:rFonts w:ascii="Book Antiqua" w:hAnsi="Book Antiqua" w:cs="Times New Roman"/>
          <w:sz w:val="24"/>
          <w:szCs w:val="24"/>
        </w:rPr>
        <w:t>ally</w:t>
      </w:r>
      <w:r w:rsidRPr="00A418B8">
        <w:rPr>
          <w:rFonts w:ascii="Book Antiqua" w:hAnsi="Book Antiqua" w:cs="Times New Roman"/>
          <w:sz w:val="24"/>
          <w:szCs w:val="24"/>
        </w:rPr>
        <w:t xml:space="preserve"> susceptible population </w:t>
      </w:r>
      <w:r w:rsidR="007371F3" w:rsidRPr="00A418B8">
        <w:rPr>
          <w:rFonts w:ascii="Book Antiqua" w:hAnsi="Book Antiqua" w:cs="Times New Roman"/>
          <w:sz w:val="24"/>
          <w:szCs w:val="24"/>
        </w:rPr>
        <w:t>exposed</w:t>
      </w:r>
      <w:r w:rsidRPr="00A418B8">
        <w:rPr>
          <w:rFonts w:ascii="Book Antiqua" w:hAnsi="Book Antiqua" w:cs="Times New Roman"/>
          <w:sz w:val="24"/>
          <w:szCs w:val="24"/>
        </w:rPr>
        <w:t xml:space="preserve"> </w:t>
      </w:r>
      <w:r w:rsidR="007371F3" w:rsidRPr="00A418B8">
        <w:rPr>
          <w:rFonts w:ascii="Book Antiqua" w:hAnsi="Book Antiqua" w:cs="Times New Roman"/>
          <w:sz w:val="24"/>
          <w:szCs w:val="24"/>
        </w:rPr>
        <w:t xml:space="preserve">to </w:t>
      </w:r>
      <w:r w:rsidRPr="00A418B8">
        <w:rPr>
          <w:rFonts w:ascii="Book Antiqua" w:hAnsi="Book Antiqua" w:cs="Times New Roman"/>
          <w:sz w:val="24"/>
          <w:szCs w:val="24"/>
        </w:rPr>
        <w:t xml:space="preserve">adverse environmental factors is an important mechanism for </w:t>
      </w:r>
      <w:r w:rsidR="007371F3" w:rsidRPr="00A418B8">
        <w:rPr>
          <w:rFonts w:ascii="Book Antiqua" w:hAnsi="Book Antiqua" w:cs="Times New Roman"/>
          <w:sz w:val="24"/>
          <w:szCs w:val="24"/>
        </w:rPr>
        <w:t xml:space="preserve">IBD </w:t>
      </w:r>
      <w:r w:rsidRPr="00A418B8">
        <w:rPr>
          <w:rFonts w:ascii="Book Antiqua" w:hAnsi="Book Antiqua" w:cs="Times New Roman"/>
          <w:sz w:val="24"/>
          <w:szCs w:val="24"/>
        </w:rPr>
        <w:t xml:space="preserve">development. </w:t>
      </w:r>
      <w:r w:rsidR="00527FF9" w:rsidRPr="00A418B8">
        <w:rPr>
          <w:rFonts w:ascii="Book Antiqua" w:hAnsi="Book Antiqua" w:cs="Times New Roman"/>
          <w:sz w:val="24"/>
          <w:szCs w:val="24"/>
        </w:rPr>
        <w:t>Genome-wide linkage and association studies</w:t>
      </w:r>
      <w:r w:rsidR="00FA7F3B">
        <w:rPr>
          <w:rFonts w:ascii="Book Antiqua" w:hAnsi="Book Antiqua" w:cs="Times New Roman"/>
          <w:sz w:val="24"/>
          <w:szCs w:val="24"/>
        </w:rPr>
        <w:t xml:space="preserve"> (</w:t>
      </w:r>
      <w:r w:rsidR="00527FF9" w:rsidRPr="00A418B8">
        <w:rPr>
          <w:rFonts w:ascii="Book Antiqua" w:hAnsi="Book Antiqua" w:cs="Times New Roman"/>
          <w:sz w:val="24"/>
          <w:szCs w:val="24"/>
        </w:rPr>
        <w:t xml:space="preserve">GWAS) </w:t>
      </w:r>
      <w:r w:rsidR="007371F3" w:rsidRPr="00A418B8">
        <w:rPr>
          <w:rFonts w:ascii="Book Antiqua" w:hAnsi="Book Antiqua" w:cs="Times New Roman"/>
          <w:sz w:val="24"/>
          <w:szCs w:val="24"/>
        </w:rPr>
        <w:t>have discovered</w:t>
      </w:r>
      <w:r w:rsidR="00527FF9" w:rsidRPr="00A418B8">
        <w:rPr>
          <w:rFonts w:ascii="Book Antiqua" w:hAnsi="Book Antiqua" w:cs="Times New Roman"/>
          <w:sz w:val="24"/>
          <w:szCs w:val="24"/>
        </w:rPr>
        <w:t xml:space="preserve"> a total of 163 loci associated wi</w:t>
      </w:r>
      <w:r w:rsidR="0088113A">
        <w:rPr>
          <w:rFonts w:ascii="Book Antiqua" w:hAnsi="Book Antiqua" w:cs="Times New Roman"/>
          <w:sz w:val="24"/>
          <w:szCs w:val="24"/>
        </w:rPr>
        <w:t>th the risk for IBD development</w:t>
      </w:r>
      <w:r w:rsidR="00527FF9" w:rsidRPr="00A418B8">
        <w:rPr>
          <w:rFonts w:ascii="Book Antiqua" w:hAnsi="Book Antiqua" w:cs="Times New Roman"/>
          <w:sz w:val="24"/>
          <w:szCs w:val="24"/>
        </w:rPr>
        <w:fldChar w:fldCharType="begin"/>
      </w:r>
      <w:r w:rsidR="00C81A9B" w:rsidRPr="00A418B8">
        <w:rPr>
          <w:rFonts w:ascii="Book Antiqua" w:hAnsi="Book Antiqua" w:cs="Times New Roman"/>
          <w:sz w:val="24"/>
          <w:szCs w:val="24"/>
        </w:rPr>
        <w:instrText xml:space="preserve"> ADDIN EN.CITE &lt;EndNote&gt;&lt;Cite&gt;&lt;Author&gt;Uhlig&lt;/Author&gt;&lt;Year&gt;2013&lt;/Year&gt;&lt;RecNum&gt;437&lt;/RecNum&gt;&lt;DisplayText&gt;&lt;style face="superscript"&gt;[6]&lt;/style&gt;&lt;/DisplayText&gt;&lt;record&gt;&lt;rec-number&gt;437&lt;/rec-number&gt;&lt;foreign-keys&gt;&lt;key app="EN" db-id="pf9rswdrswv997epf9bx5pwhp9pzrawvw2sz"&gt;437&lt;/key&gt;&lt;/foreign-keys&gt;&lt;ref-type name="Journal Article"&gt;17&lt;/ref-type&gt;&lt;contributors&gt;&lt;authors&gt;&lt;author&gt;Uhlig, Holm H.&lt;/author&gt;&lt;/authors&gt;&lt;/contributors&gt;&lt;titles&gt;&lt;title&gt;Monogenic diseases associated with intestinal inflammation: implications for the understanding of inflammatory bowel disease&lt;/title&gt;&lt;secondary-title&gt;Gut&lt;/secondary-title&gt;&lt;/titles&gt;&lt;periodical&gt;&lt;full-title&gt;Gut&lt;/full-title&gt;&lt;/periodical&gt;&lt;pages&gt;1795-1805&lt;/pages&gt;&lt;volume&gt;62&lt;/volume&gt;&lt;number&gt;12&lt;/number&gt;&lt;dates&gt;&lt;year&gt;2013&lt;/year&gt;&lt;/dates&gt;&lt;isbn&gt;0017-5749&lt;/isbn&gt;&lt;accession-num&gt;24203055&lt;/accession-num&gt;&lt;urls&gt;&lt;related-urls&gt;&lt;url&gt;http://dx.doi.org/10.1136/gutjnl-2012-303956&lt;/url&gt;&lt;/related-urls&gt;&lt;/urls&gt;&lt;electronic-resource-num&gt;10.1136/gutjnl-2012-303956&lt;/electronic-resource-num&gt;&lt;remote-database-name&gt;Readcube&lt;/remote-database-name&gt;&lt;/record&gt;&lt;/Cite&gt;&lt;/EndNote&gt;</w:instrText>
      </w:r>
      <w:r w:rsidR="00527FF9"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6" w:tooltip="Uhlig, 2013 #437" w:history="1">
        <w:r w:rsidR="00DA3E9F" w:rsidRPr="00A418B8">
          <w:rPr>
            <w:rFonts w:ascii="Book Antiqua" w:hAnsi="Book Antiqua" w:cs="Times New Roman"/>
            <w:noProof/>
            <w:sz w:val="24"/>
            <w:szCs w:val="24"/>
            <w:vertAlign w:val="superscript"/>
          </w:rPr>
          <w:t>6</w:t>
        </w:r>
      </w:hyperlink>
      <w:r w:rsidR="00F4580A" w:rsidRPr="00A418B8">
        <w:rPr>
          <w:rFonts w:ascii="Book Antiqua" w:hAnsi="Book Antiqua" w:cs="Times New Roman"/>
          <w:noProof/>
          <w:sz w:val="24"/>
          <w:szCs w:val="24"/>
          <w:vertAlign w:val="superscript"/>
        </w:rPr>
        <w:t>]</w:t>
      </w:r>
      <w:r w:rsidR="00527FF9" w:rsidRPr="00A418B8">
        <w:rPr>
          <w:rFonts w:ascii="Book Antiqua" w:hAnsi="Book Antiqua" w:cs="Times New Roman"/>
          <w:sz w:val="24"/>
          <w:szCs w:val="24"/>
        </w:rPr>
        <w:fldChar w:fldCharType="end"/>
      </w:r>
      <w:r w:rsidR="00527FF9" w:rsidRPr="00A418B8">
        <w:rPr>
          <w:rFonts w:ascii="Book Antiqua" w:hAnsi="Book Antiqua" w:cs="Times New Roman"/>
          <w:sz w:val="24"/>
          <w:szCs w:val="24"/>
        </w:rPr>
        <w:t xml:space="preserve">. However, </w:t>
      </w:r>
      <w:r w:rsidR="001008E2" w:rsidRPr="00A418B8">
        <w:rPr>
          <w:rFonts w:ascii="Book Antiqua" w:hAnsi="Book Antiqua" w:cs="Times New Roman"/>
          <w:sz w:val="24"/>
          <w:szCs w:val="24"/>
        </w:rPr>
        <w:t>disease onset at an early stage of life suggests a leading role for rare gene variations in VEO-IBD patients</w:t>
      </w:r>
      <w:r w:rsidR="00527FF9" w:rsidRPr="00A418B8">
        <w:rPr>
          <w:rFonts w:ascii="Book Antiqua" w:hAnsi="Book Antiqua" w:cs="Times New Roman"/>
          <w:sz w:val="24"/>
          <w:szCs w:val="24"/>
        </w:rPr>
        <w:t xml:space="preserve">, especially </w:t>
      </w:r>
      <w:r w:rsidR="001008E2" w:rsidRPr="00A418B8">
        <w:rPr>
          <w:rFonts w:ascii="Book Antiqua" w:hAnsi="Book Antiqua" w:cs="Times New Roman"/>
          <w:sz w:val="24"/>
          <w:szCs w:val="24"/>
        </w:rPr>
        <w:t xml:space="preserve">in </w:t>
      </w:r>
      <w:r w:rsidR="00527FF9" w:rsidRPr="00A418B8">
        <w:rPr>
          <w:rFonts w:ascii="Book Antiqua" w:hAnsi="Book Antiqua" w:cs="Times New Roman"/>
          <w:sz w:val="24"/>
          <w:szCs w:val="24"/>
        </w:rPr>
        <w:t xml:space="preserve">children with </w:t>
      </w:r>
      <w:r w:rsidR="001008E2" w:rsidRPr="00A418B8">
        <w:rPr>
          <w:rFonts w:ascii="Book Antiqua" w:hAnsi="Book Antiqua" w:cs="Times New Roman"/>
          <w:sz w:val="24"/>
          <w:szCs w:val="24"/>
        </w:rPr>
        <w:t xml:space="preserve">a </w:t>
      </w:r>
      <w:r w:rsidR="00527FF9" w:rsidRPr="00A418B8">
        <w:rPr>
          <w:rFonts w:ascii="Book Antiqua" w:hAnsi="Book Antiqua" w:cs="Times New Roman"/>
          <w:sz w:val="24"/>
          <w:szCs w:val="24"/>
        </w:rPr>
        <w:t xml:space="preserve">disease onset before the age of 1. These low frequency mutations are difficult to </w:t>
      </w:r>
      <w:r w:rsidR="001008E2" w:rsidRPr="00A418B8">
        <w:rPr>
          <w:rFonts w:ascii="Book Antiqua" w:hAnsi="Book Antiqua" w:cs="Times New Roman"/>
          <w:sz w:val="24"/>
          <w:szCs w:val="24"/>
        </w:rPr>
        <w:t>detect</w:t>
      </w:r>
      <w:r w:rsidR="00527FF9" w:rsidRPr="00A418B8">
        <w:rPr>
          <w:rFonts w:ascii="Book Antiqua" w:hAnsi="Book Antiqua" w:cs="Times New Roman"/>
          <w:sz w:val="24"/>
          <w:szCs w:val="24"/>
        </w:rPr>
        <w:t xml:space="preserve"> using GWAS. </w:t>
      </w:r>
      <w:r w:rsidR="0092038A" w:rsidRPr="00A418B8">
        <w:rPr>
          <w:rFonts w:ascii="Book Antiqua" w:hAnsi="Book Antiqua" w:cs="Times New Roman"/>
          <w:sz w:val="24"/>
          <w:szCs w:val="24"/>
        </w:rPr>
        <w:t xml:space="preserve">Next </w:t>
      </w:r>
      <w:r w:rsidR="00527FF9" w:rsidRPr="00A418B8">
        <w:rPr>
          <w:rFonts w:ascii="Book Antiqua" w:hAnsi="Book Antiqua" w:cs="Times New Roman"/>
          <w:sz w:val="24"/>
          <w:szCs w:val="24"/>
        </w:rPr>
        <w:t>generation sequencing tech</w:t>
      </w:r>
      <w:r w:rsidR="00A662F5" w:rsidRPr="00A418B8">
        <w:rPr>
          <w:rFonts w:ascii="Book Antiqua" w:hAnsi="Book Antiqua" w:cs="Times New Roman"/>
          <w:sz w:val="24"/>
          <w:szCs w:val="24"/>
        </w:rPr>
        <w:t xml:space="preserve">nology can perform </w:t>
      </w:r>
      <w:r w:rsidR="001008E2" w:rsidRPr="00A418B8">
        <w:rPr>
          <w:rFonts w:ascii="Book Antiqua" w:hAnsi="Book Antiqua" w:cs="Times New Roman"/>
          <w:sz w:val="24"/>
          <w:szCs w:val="24"/>
        </w:rPr>
        <w:t xml:space="preserve">the </w:t>
      </w:r>
      <w:r w:rsidR="00A662F5" w:rsidRPr="00A418B8">
        <w:rPr>
          <w:rFonts w:ascii="Book Antiqua" w:hAnsi="Book Antiqua" w:cs="Times New Roman"/>
          <w:sz w:val="24"/>
          <w:szCs w:val="24"/>
        </w:rPr>
        <w:t>high</w:t>
      </w:r>
      <w:r w:rsidR="001008E2" w:rsidRPr="00A418B8">
        <w:rPr>
          <w:rFonts w:ascii="Book Antiqua" w:hAnsi="Book Antiqua" w:cs="Times New Roman"/>
          <w:sz w:val="24"/>
          <w:szCs w:val="24"/>
        </w:rPr>
        <w:t>-</w:t>
      </w:r>
      <w:r w:rsidR="00A662F5" w:rsidRPr="00A418B8">
        <w:rPr>
          <w:rFonts w:ascii="Book Antiqua" w:hAnsi="Book Antiqua" w:cs="Times New Roman"/>
          <w:sz w:val="24"/>
          <w:szCs w:val="24"/>
        </w:rPr>
        <w:t>through</w:t>
      </w:r>
      <w:r w:rsidR="00527FF9" w:rsidRPr="00A418B8">
        <w:rPr>
          <w:rFonts w:ascii="Book Antiqua" w:hAnsi="Book Antiqua" w:cs="Times New Roman"/>
          <w:sz w:val="24"/>
          <w:szCs w:val="24"/>
        </w:rPr>
        <w:t>put sequencing o</w:t>
      </w:r>
      <w:r w:rsidR="001008E2" w:rsidRPr="00A418B8">
        <w:rPr>
          <w:rFonts w:ascii="Book Antiqua" w:hAnsi="Book Antiqua" w:cs="Times New Roman"/>
          <w:sz w:val="24"/>
          <w:szCs w:val="24"/>
        </w:rPr>
        <w:t>f</w:t>
      </w:r>
      <w:r w:rsidR="00527FF9" w:rsidRPr="00A418B8">
        <w:rPr>
          <w:rFonts w:ascii="Book Antiqua" w:hAnsi="Book Antiqua" w:cs="Times New Roman"/>
          <w:sz w:val="24"/>
          <w:szCs w:val="24"/>
        </w:rPr>
        <w:t xml:space="preserve"> exons </w:t>
      </w:r>
      <w:r w:rsidR="001008E2" w:rsidRPr="00A418B8">
        <w:rPr>
          <w:rFonts w:ascii="Book Antiqua" w:hAnsi="Book Antiqua" w:cs="Times New Roman"/>
          <w:sz w:val="24"/>
          <w:szCs w:val="24"/>
        </w:rPr>
        <w:t>in</w:t>
      </w:r>
      <w:r w:rsidR="00527FF9" w:rsidRPr="00A418B8">
        <w:rPr>
          <w:rFonts w:ascii="Book Antiqua" w:hAnsi="Book Antiqua" w:cs="Times New Roman"/>
          <w:sz w:val="24"/>
          <w:szCs w:val="24"/>
        </w:rPr>
        <w:t xml:space="preserve"> a series of genes </w:t>
      </w:r>
      <w:r w:rsidR="001008E2" w:rsidRPr="00A418B8">
        <w:rPr>
          <w:rFonts w:ascii="Book Antiqua" w:hAnsi="Book Antiqua" w:cs="Times New Roman"/>
          <w:sz w:val="24"/>
          <w:szCs w:val="24"/>
        </w:rPr>
        <w:t>concurrently</w:t>
      </w:r>
      <w:r w:rsidR="00527FF9" w:rsidRPr="00A418B8">
        <w:rPr>
          <w:rFonts w:ascii="Book Antiqua" w:hAnsi="Book Antiqua" w:cs="Times New Roman"/>
          <w:sz w:val="24"/>
          <w:szCs w:val="24"/>
        </w:rPr>
        <w:t xml:space="preserve">; therefore, rare gene </w:t>
      </w:r>
      <w:r w:rsidR="00A662F5" w:rsidRPr="00A418B8">
        <w:rPr>
          <w:rFonts w:ascii="Book Antiqua" w:hAnsi="Book Antiqua" w:cs="Times New Roman"/>
          <w:sz w:val="24"/>
          <w:szCs w:val="24"/>
        </w:rPr>
        <w:t>variation</w:t>
      </w:r>
      <w:r w:rsidR="0088113A">
        <w:rPr>
          <w:rFonts w:ascii="Book Antiqua" w:hAnsi="Book Antiqua" w:cs="Times New Roman"/>
          <w:sz w:val="24"/>
          <w:szCs w:val="24"/>
        </w:rPr>
        <w:t>s can be discovered</w:t>
      </w:r>
      <w:r w:rsidR="00527FF9" w:rsidRPr="00A418B8">
        <w:rPr>
          <w:rFonts w:ascii="Book Antiqua" w:hAnsi="Book Antiqua" w:cs="Times New Roman"/>
          <w:sz w:val="24"/>
          <w:szCs w:val="24"/>
        </w:rPr>
        <w:fldChar w:fldCharType="begin"/>
      </w:r>
      <w:r w:rsidR="00C81A9B" w:rsidRPr="00A418B8">
        <w:rPr>
          <w:rFonts w:ascii="Book Antiqua" w:hAnsi="Book Antiqua" w:cs="Times New Roman"/>
          <w:sz w:val="24"/>
          <w:szCs w:val="24"/>
        </w:rPr>
        <w:instrText xml:space="preserve"> ADDIN EN.CITE &lt;EndNote&gt;&lt;Cite&gt;&lt;Author&gt;Christodoulou&lt;/Author&gt;&lt;Year&gt;2013&lt;/Year&gt;&lt;RecNum&gt;439&lt;/RecNum&gt;&lt;DisplayText&gt;&lt;style face="superscript"&gt;[7]&lt;/style&gt;&lt;/DisplayText&gt;&lt;record&gt;&lt;rec-number&gt;439&lt;/rec-number&gt;&lt;foreign-keys&gt;&lt;key app="EN" db-id="pf9rswdrswv997epf9bx5pwhp9pzrawvw2sz"&gt;439&lt;/key&gt;&lt;/foreign-keys&gt;&lt;ref-type name="Journal Article"&gt;17&lt;/ref-type&gt;&lt;contributors&gt;&lt;authors&gt;&lt;author&gt;Christodoulou, Katja&lt;/author&gt;&lt;author&gt;Wiskin, Anthony E.&lt;/author&gt;&lt;author&gt;Gibson, Jane&lt;/author&gt;&lt;author&gt;Tapper, William&lt;/author&gt;&lt;author&gt;Willis, Claire&lt;/author&gt;&lt;author&gt;Afzal, Nadeem A.&lt;/author&gt;&lt;author&gt;Upstill-Goddard, Rosanna&lt;/author&gt;&lt;author&gt;Holloway, John W.&lt;/author&gt;&lt;author&gt;Simpson, Michael A.&lt;/author&gt;&lt;author&gt;Beattie, R. M.&lt;/author&gt;&lt;author&gt;Collins, Andrew&lt;/author&gt;&lt;author&gt;Ennis, Sarah&lt;/author&gt;&lt;/authors&gt;&lt;/contributors&gt;&lt;titles&gt;&lt;title&gt;Next generation exome sequencing of paediatric inflammatory bowel disease patients identifies rare and novel variants in candidate genes&lt;/title&gt;&lt;secondary-title&gt;Gut&lt;/secondary-title&gt;&lt;/titles&gt;&lt;periodical&gt;&lt;full-title&gt;Gut&lt;/full-title&gt;&lt;/periodical&gt;&lt;pages&gt;977-984&lt;/pages&gt;&lt;volume&gt;62&lt;/volume&gt;&lt;number&gt;7&lt;/number&gt;&lt;dates&gt;&lt;year&gt;2013&lt;/year&gt;&lt;/dates&gt;&lt;isbn&gt;0017-5749&lt;/isbn&gt;&lt;accession-num&gt;22543157&lt;/accession-num&gt;&lt;urls&gt;&lt;related-urls&gt;&lt;url&gt;http://dx.doi.org/10.1136/gutjnl-2011-301833&lt;/url&gt;&lt;/related-urls&gt;&lt;/urls&gt;&lt;custom5&gt;18509313&lt;/custom5&gt;&lt;electronic-resource-num&gt;10.1136/gutjnl-2011-301833&lt;/electronic-resource-num&gt;&lt;remote-database-name&gt;Readcube&lt;/remote-database-name&gt;&lt;/record&gt;&lt;/Cite&gt;&lt;/EndNote&gt;</w:instrText>
      </w:r>
      <w:r w:rsidR="00527FF9"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7" w:tooltip="Christodoulou, 2013 #439" w:history="1">
        <w:r w:rsidR="00DA3E9F" w:rsidRPr="00A418B8">
          <w:rPr>
            <w:rFonts w:ascii="Book Antiqua" w:hAnsi="Book Antiqua" w:cs="Times New Roman"/>
            <w:noProof/>
            <w:sz w:val="24"/>
            <w:szCs w:val="24"/>
            <w:vertAlign w:val="superscript"/>
          </w:rPr>
          <w:t>7</w:t>
        </w:r>
      </w:hyperlink>
      <w:r w:rsidR="00F4580A" w:rsidRPr="00A418B8">
        <w:rPr>
          <w:rFonts w:ascii="Book Antiqua" w:hAnsi="Book Antiqua" w:cs="Times New Roman"/>
          <w:noProof/>
          <w:sz w:val="24"/>
          <w:szCs w:val="24"/>
          <w:vertAlign w:val="superscript"/>
        </w:rPr>
        <w:t>]</w:t>
      </w:r>
      <w:r w:rsidR="00527FF9" w:rsidRPr="00A418B8">
        <w:rPr>
          <w:rFonts w:ascii="Book Antiqua" w:hAnsi="Book Antiqua" w:cs="Times New Roman"/>
          <w:sz w:val="24"/>
          <w:szCs w:val="24"/>
        </w:rPr>
        <w:fldChar w:fldCharType="end"/>
      </w:r>
      <w:r w:rsidR="0088113A">
        <w:rPr>
          <w:rFonts w:ascii="Book Antiqua" w:hAnsi="Book Antiqua" w:cs="Times New Roman"/>
          <w:sz w:val="24"/>
          <w:szCs w:val="24"/>
        </w:rPr>
        <w:t xml:space="preserve">. Since Glocker </w:t>
      </w:r>
      <w:r w:rsidR="0088113A" w:rsidRPr="0088113A">
        <w:rPr>
          <w:rFonts w:ascii="Book Antiqua" w:hAnsi="Book Antiqua" w:cs="Times New Roman"/>
          <w:i/>
          <w:sz w:val="24"/>
          <w:szCs w:val="24"/>
        </w:rPr>
        <w:t>et al</w:t>
      </w:r>
      <w:r w:rsidR="00527FF9" w:rsidRPr="00A418B8">
        <w:rPr>
          <w:rFonts w:ascii="Book Antiqua" w:hAnsi="Book Antiqua" w:cs="Times New Roman"/>
          <w:sz w:val="24"/>
          <w:szCs w:val="24"/>
        </w:rPr>
        <w:fldChar w:fldCharType="begin">
          <w:fldData xml:space="preserve">PEVuZE5vdGU+PENpdGU+PEF1dGhvcj5HbG9ja2VyPC9BdXRob3I+PFllYXI+MjAwOTwvWWVhcj48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</w:fldData>
        </w:fldChar>
      </w:r>
      <w:r w:rsidR="00C81A9B" w:rsidRPr="00A418B8">
        <w:rPr>
          <w:rFonts w:ascii="Book Antiqua" w:hAnsi="Book Antiqua" w:cs="Times New Roman"/>
          <w:sz w:val="24"/>
          <w:szCs w:val="24"/>
        </w:rPr>
        <w:instrText xml:space="preserve"> ADDIN EN.CITE </w:instrText>
      </w:r>
      <w:r w:rsidR="00C81A9B" w:rsidRPr="00A418B8">
        <w:rPr>
          <w:rFonts w:ascii="Book Antiqua" w:hAnsi="Book Antiqua" w:cs="Times New Roman"/>
          <w:sz w:val="24"/>
          <w:szCs w:val="24"/>
        </w:rPr>
        <w:fldChar w:fldCharType="begin">
          <w:fldData xml:space="preserve">PEVuZE5vdGU+PENpdGU+PEF1dGhvcj5HbG9ja2VyPC9BdXRob3I+PFllYXI+MjAwOTwvWWVhcj48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</w:fldData>
        </w:fldChar>
      </w:r>
      <w:r w:rsidR="00C81A9B" w:rsidRPr="00A418B8">
        <w:rPr>
          <w:rFonts w:ascii="Book Antiqua" w:hAnsi="Book Antiqua" w:cs="Times New Roman"/>
          <w:sz w:val="24"/>
          <w:szCs w:val="24"/>
        </w:rPr>
        <w:instrText xml:space="preserve"> ADDIN EN.CITE.DATA </w:instrText>
      </w:r>
      <w:r w:rsidR="00C81A9B" w:rsidRPr="00A418B8">
        <w:rPr>
          <w:rFonts w:ascii="Book Antiqua" w:hAnsi="Book Antiqua" w:cs="Times New Roman"/>
          <w:sz w:val="24"/>
          <w:szCs w:val="24"/>
        </w:rPr>
      </w:r>
      <w:r w:rsidR="00C81A9B" w:rsidRPr="00A418B8">
        <w:rPr>
          <w:rFonts w:ascii="Book Antiqua" w:hAnsi="Book Antiqua" w:cs="Times New Roman"/>
          <w:sz w:val="24"/>
          <w:szCs w:val="24"/>
        </w:rPr>
        <w:fldChar w:fldCharType="end"/>
      </w:r>
      <w:r w:rsidR="00527FF9" w:rsidRPr="00A418B8">
        <w:rPr>
          <w:rFonts w:ascii="Book Antiqua" w:hAnsi="Book Antiqua" w:cs="Times New Roman"/>
          <w:sz w:val="24"/>
          <w:szCs w:val="24"/>
        </w:rPr>
      </w:r>
      <w:r w:rsidR="00527FF9"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8" w:tooltip="Glocker, 2009 #427" w:history="1">
        <w:r w:rsidR="00DA3E9F" w:rsidRPr="00A418B8">
          <w:rPr>
            <w:rFonts w:ascii="Book Antiqua" w:hAnsi="Book Antiqua" w:cs="Times New Roman"/>
            <w:noProof/>
            <w:sz w:val="24"/>
            <w:szCs w:val="24"/>
            <w:vertAlign w:val="superscript"/>
          </w:rPr>
          <w:t>8</w:t>
        </w:r>
      </w:hyperlink>
      <w:r w:rsidR="00F4580A" w:rsidRPr="00A418B8">
        <w:rPr>
          <w:rFonts w:ascii="Book Antiqua" w:hAnsi="Book Antiqua" w:cs="Times New Roman"/>
          <w:noProof/>
          <w:sz w:val="24"/>
          <w:szCs w:val="24"/>
          <w:vertAlign w:val="superscript"/>
        </w:rPr>
        <w:t>]</w:t>
      </w:r>
      <w:r w:rsidR="00527FF9" w:rsidRPr="00A418B8">
        <w:rPr>
          <w:rFonts w:ascii="Book Antiqua" w:hAnsi="Book Antiqua" w:cs="Times New Roman"/>
          <w:sz w:val="24"/>
          <w:szCs w:val="24"/>
        </w:rPr>
        <w:fldChar w:fldCharType="end"/>
      </w:r>
      <w:r w:rsidR="00527FF9" w:rsidRPr="00A418B8">
        <w:rPr>
          <w:rFonts w:ascii="Book Antiqua" w:hAnsi="Book Antiqua" w:cs="Times New Roman"/>
          <w:sz w:val="24"/>
          <w:szCs w:val="24"/>
        </w:rPr>
        <w:t xml:space="preserve"> first discovered</w:t>
      </w:r>
      <w:r w:rsidR="00034DF5" w:rsidRPr="00A418B8">
        <w:rPr>
          <w:rFonts w:ascii="Book Antiqua" w:hAnsi="Book Antiqua" w:cs="Times New Roman"/>
          <w:sz w:val="24"/>
          <w:szCs w:val="24"/>
        </w:rPr>
        <w:t xml:space="preserve"> in 2009</w:t>
      </w:r>
      <w:r w:rsidR="00527FF9" w:rsidRPr="00A418B8">
        <w:rPr>
          <w:rFonts w:ascii="Book Antiqua" w:hAnsi="Book Antiqua" w:cs="Times New Roman"/>
          <w:sz w:val="24"/>
          <w:szCs w:val="24"/>
        </w:rPr>
        <w:t xml:space="preserve"> that mutations in genes encoding the α subunit</w:t>
      </w:r>
      <w:r w:rsidR="00FA7F3B">
        <w:rPr>
          <w:rFonts w:ascii="Book Antiqua" w:hAnsi="Book Antiqua" w:cs="Times New Roman"/>
          <w:sz w:val="24"/>
          <w:szCs w:val="24"/>
        </w:rPr>
        <w:t xml:space="preserve"> (</w:t>
      </w:r>
      <w:r w:rsidR="00527FF9" w:rsidRPr="00A418B8">
        <w:rPr>
          <w:rFonts w:ascii="Book Antiqua" w:hAnsi="Book Antiqua" w:cs="Times New Roman"/>
          <w:sz w:val="24"/>
          <w:szCs w:val="24"/>
        </w:rPr>
        <w:t xml:space="preserve">IL-10R1, encoding gene </w:t>
      </w:r>
      <w:r w:rsidR="00527FF9" w:rsidRPr="00A418B8">
        <w:rPr>
          <w:rFonts w:ascii="Book Antiqua" w:hAnsi="Book Antiqua" w:cs="Times New Roman"/>
          <w:i/>
          <w:sz w:val="24"/>
          <w:szCs w:val="24"/>
        </w:rPr>
        <w:t>IL-10RA</w:t>
      </w:r>
      <w:r w:rsidR="00527FF9" w:rsidRPr="00A418B8">
        <w:rPr>
          <w:rFonts w:ascii="Book Antiqua" w:hAnsi="Book Antiqua" w:cs="Times New Roman"/>
          <w:sz w:val="24"/>
          <w:szCs w:val="24"/>
        </w:rPr>
        <w:t>) and the β subunit</w:t>
      </w:r>
      <w:r w:rsidR="00FA7F3B">
        <w:rPr>
          <w:rFonts w:ascii="Book Antiqua" w:hAnsi="Book Antiqua" w:cs="Times New Roman"/>
          <w:sz w:val="24"/>
          <w:szCs w:val="24"/>
        </w:rPr>
        <w:t xml:space="preserve"> (</w:t>
      </w:r>
      <w:r w:rsidR="00527FF9" w:rsidRPr="00A418B8">
        <w:rPr>
          <w:rFonts w:ascii="Book Antiqua" w:hAnsi="Book Antiqua" w:cs="Times New Roman"/>
          <w:sz w:val="24"/>
          <w:szCs w:val="24"/>
        </w:rPr>
        <w:t xml:space="preserve">IL-10R2, encoding gene </w:t>
      </w:r>
      <w:r w:rsidR="00527FF9" w:rsidRPr="00A418B8">
        <w:rPr>
          <w:rFonts w:ascii="Book Antiqua" w:hAnsi="Book Antiqua" w:cs="Times New Roman"/>
          <w:i/>
          <w:sz w:val="24"/>
          <w:szCs w:val="24"/>
        </w:rPr>
        <w:t>IL-10RB</w:t>
      </w:r>
      <w:r w:rsidR="00A662F5" w:rsidRPr="00A418B8">
        <w:rPr>
          <w:rFonts w:ascii="Book Antiqua" w:hAnsi="Book Antiqua" w:cs="Times New Roman"/>
          <w:sz w:val="24"/>
          <w:szCs w:val="24"/>
        </w:rPr>
        <w:t xml:space="preserve">) of </w:t>
      </w:r>
      <w:r w:rsidR="001008E2" w:rsidRPr="00A418B8">
        <w:rPr>
          <w:rFonts w:ascii="Book Antiqua" w:hAnsi="Book Antiqua" w:cs="Times New Roman"/>
          <w:sz w:val="24"/>
          <w:szCs w:val="24"/>
        </w:rPr>
        <w:t xml:space="preserve">the </w:t>
      </w:r>
      <w:r w:rsidR="00A662F5" w:rsidRPr="00A418B8">
        <w:rPr>
          <w:rFonts w:ascii="Book Antiqua" w:hAnsi="Book Antiqua" w:cs="Times New Roman"/>
          <w:sz w:val="24"/>
          <w:szCs w:val="24"/>
        </w:rPr>
        <w:t>int</w:t>
      </w:r>
      <w:r w:rsidR="00527FF9" w:rsidRPr="00A418B8">
        <w:rPr>
          <w:rFonts w:ascii="Book Antiqua" w:hAnsi="Book Antiqua" w:cs="Times New Roman"/>
          <w:sz w:val="24"/>
          <w:szCs w:val="24"/>
        </w:rPr>
        <w:t xml:space="preserve">erleukin 10 receptor could induce </w:t>
      </w:r>
      <w:r w:rsidR="001008E2" w:rsidRPr="00A418B8">
        <w:rPr>
          <w:rFonts w:ascii="Book Antiqua" w:hAnsi="Book Antiqua" w:cs="Times New Roman"/>
          <w:sz w:val="24"/>
          <w:szCs w:val="24"/>
        </w:rPr>
        <w:t>VEO-IBD</w:t>
      </w:r>
      <w:r w:rsidR="00527FF9" w:rsidRPr="00A418B8">
        <w:rPr>
          <w:rFonts w:ascii="Book Antiqua" w:hAnsi="Book Antiqua" w:cs="Times New Roman"/>
          <w:sz w:val="24"/>
          <w:szCs w:val="24"/>
        </w:rPr>
        <w:t xml:space="preserve"> development, a </w:t>
      </w:r>
      <w:r w:rsidR="00AA5B81" w:rsidRPr="00A418B8">
        <w:rPr>
          <w:rFonts w:ascii="Book Antiqua" w:hAnsi="Book Antiqua" w:cs="Times New Roman"/>
          <w:sz w:val="24"/>
          <w:szCs w:val="24"/>
        </w:rPr>
        <w:t>few</w:t>
      </w:r>
      <w:r w:rsidR="001008E2" w:rsidRPr="00A418B8">
        <w:rPr>
          <w:rFonts w:ascii="Book Antiqua" w:hAnsi="Book Antiqua" w:cs="Times New Roman"/>
          <w:sz w:val="24"/>
          <w:szCs w:val="24"/>
        </w:rPr>
        <w:t xml:space="preserve"> </w:t>
      </w:r>
      <w:r w:rsidR="00527FF9" w:rsidRPr="00A418B8">
        <w:rPr>
          <w:rFonts w:ascii="Book Antiqua" w:hAnsi="Book Antiqua" w:cs="Times New Roman"/>
          <w:sz w:val="24"/>
          <w:szCs w:val="24"/>
        </w:rPr>
        <w:t xml:space="preserve">of studies </w:t>
      </w:r>
      <w:r w:rsidR="001008E2" w:rsidRPr="00A418B8">
        <w:rPr>
          <w:rFonts w:ascii="Book Antiqua" w:hAnsi="Book Antiqua" w:cs="Times New Roman"/>
          <w:sz w:val="24"/>
          <w:szCs w:val="24"/>
        </w:rPr>
        <w:t xml:space="preserve">have </w:t>
      </w:r>
      <w:r w:rsidR="00527FF9" w:rsidRPr="00A418B8">
        <w:rPr>
          <w:rFonts w:ascii="Book Antiqua" w:hAnsi="Book Antiqua" w:cs="Times New Roman"/>
          <w:sz w:val="24"/>
          <w:szCs w:val="24"/>
        </w:rPr>
        <w:t>continuously discovered mutations in genes encoding IL-10R1, IL-1</w:t>
      </w:r>
      <w:r w:rsidR="0088113A">
        <w:rPr>
          <w:rFonts w:ascii="Book Antiqua" w:hAnsi="Book Antiqua" w:cs="Times New Roman"/>
          <w:sz w:val="24"/>
          <w:szCs w:val="24"/>
        </w:rPr>
        <w:t>0R2, and interleukin 10</w:t>
      </w:r>
      <w:r w:rsidR="00FA7F3B">
        <w:rPr>
          <w:rFonts w:ascii="Book Antiqua" w:hAnsi="Book Antiqua" w:cs="Times New Roman"/>
          <w:sz w:val="24"/>
          <w:szCs w:val="24"/>
        </w:rPr>
        <w:t xml:space="preserve"> (</w:t>
      </w:r>
      <w:r w:rsidR="0088113A">
        <w:rPr>
          <w:rFonts w:ascii="Book Antiqua" w:hAnsi="Book Antiqua" w:cs="Times New Roman"/>
          <w:sz w:val="24"/>
          <w:szCs w:val="24"/>
        </w:rPr>
        <w:t>IL-10)</w:t>
      </w:r>
      <w:r w:rsidR="00527FF9" w:rsidRPr="00A418B8">
        <w:rPr>
          <w:rFonts w:ascii="Book Antiqua" w:hAnsi="Book Antiqua" w:cs="Times New Roman"/>
          <w:sz w:val="24"/>
          <w:szCs w:val="24"/>
        </w:rPr>
        <w:fldChar w:fldCharType="begin">
          <w:fldData xml:space="preserve">PEVuZE5vdGU+PENpdGU+PEF1dGhvcj5CZXNlcjwvQXV0aG9yPjxZZWFyPjIwMTU8L1llYXI+PFJl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=
</w:fldData>
        </w:fldChar>
      </w:r>
      <w:r w:rsidR="00DA3E9F" w:rsidRPr="00A418B8">
        <w:rPr>
          <w:rFonts w:ascii="Book Antiqua" w:hAnsi="Book Antiqua" w:cs="Times New Roman"/>
          <w:sz w:val="24"/>
          <w:szCs w:val="24"/>
        </w:rPr>
        <w:instrText xml:space="preserve"> ADDIN EN.CITE </w:instrText>
      </w:r>
      <w:r w:rsidR="00DA3E9F" w:rsidRPr="00A418B8">
        <w:rPr>
          <w:rFonts w:ascii="Book Antiqua" w:hAnsi="Book Antiqua" w:cs="Times New Roman"/>
          <w:sz w:val="24"/>
          <w:szCs w:val="24"/>
        </w:rPr>
        <w:fldChar w:fldCharType="begin">
          <w:fldData xml:space="preserve">PEVuZE5vdGU+PENpdGU+PEF1dGhvcj5CZXNlcjwvQXV0aG9yPjxZZWFyPjIwMTU8L1llYXI+PFJl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=
</w:fldData>
        </w:fldChar>
      </w:r>
      <w:r w:rsidR="00DA3E9F" w:rsidRPr="00A418B8">
        <w:rPr>
          <w:rFonts w:ascii="Book Antiqua" w:hAnsi="Book Antiqua" w:cs="Times New Roman"/>
          <w:sz w:val="24"/>
          <w:szCs w:val="24"/>
        </w:rPr>
        <w:instrText xml:space="preserve"> ADDIN EN.CITE.DATA </w:instrText>
      </w:r>
      <w:r w:rsidR="00DA3E9F" w:rsidRPr="00A418B8">
        <w:rPr>
          <w:rFonts w:ascii="Book Antiqua" w:hAnsi="Book Antiqua" w:cs="Times New Roman"/>
          <w:sz w:val="24"/>
          <w:szCs w:val="24"/>
        </w:rPr>
      </w:r>
      <w:r w:rsidR="00DA3E9F" w:rsidRPr="00A418B8">
        <w:rPr>
          <w:rFonts w:ascii="Book Antiqua" w:hAnsi="Book Antiqua" w:cs="Times New Roman"/>
          <w:sz w:val="24"/>
          <w:szCs w:val="24"/>
        </w:rPr>
        <w:fldChar w:fldCharType="end"/>
      </w:r>
      <w:r w:rsidR="00527FF9" w:rsidRPr="00A418B8">
        <w:rPr>
          <w:rFonts w:ascii="Book Antiqua" w:hAnsi="Book Antiqua" w:cs="Times New Roman"/>
          <w:sz w:val="24"/>
          <w:szCs w:val="24"/>
        </w:rPr>
      </w:r>
      <w:r w:rsidR="00527FF9"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5" w:tooltip="Shim, 2014 #425" w:history="1">
        <w:r w:rsidR="00DA3E9F" w:rsidRPr="00A418B8">
          <w:rPr>
            <w:rFonts w:ascii="Book Antiqua" w:hAnsi="Book Antiqua" w:cs="Times New Roman"/>
            <w:noProof/>
            <w:sz w:val="24"/>
            <w:szCs w:val="24"/>
            <w:vertAlign w:val="superscript"/>
          </w:rPr>
          <w:t>5</w:t>
        </w:r>
      </w:hyperlink>
      <w:r w:rsidR="0088113A">
        <w:rPr>
          <w:rFonts w:ascii="Book Antiqua" w:hAnsi="Book Antiqua" w:cs="Times New Roman"/>
          <w:noProof/>
          <w:sz w:val="24"/>
          <w:szCs w:val="24"/>
          <w:vertAlign w:val="superscript"/>
        </w:rPr>
        <w:t>,</w:t>
      </w:r>
      <w:hyperlink w:anchor="_ENREF_9" w:tooltip="Beser, 2015 #423" w:history="1">
        <w:r w:rsidR="00DA3E9F" w:rsidRPr="00A418B8">
          <w:rPr>
            <w:rFonts w:ascii="Book Antiqua" w:hAnsi="Book Antiqua" w:cs="Times New Roman"/>
            <w:noProof/>
            <w:sz w:val="24"/>
            <w:szCs w:val="24"/>
            <w:vertAlign w:val="superscript"/>
          </w:rPr>
          <w:t>9-12</w:t>
        </w:r>
      </w:hyperlink>
      <w:r w:rsidR="00F4580A" w:rsidRPr="00A418B8">
        <w:rPr>
          <w:rFonts w:ascii="Book Antiqua" w:hAnsi="Book Antiqua" w:cs="Times New Roman"/>
          <w:noProof/>
          <w:sz w:val="24"/>
          <w:szCs w:val="24"/>
          <w:vertAlign w:val="superscript"/>
        </w:rPr>
        <w:t>]</w:t>
      </w:r>
      <w:r w:rsidR="00527FF9" w:rsidRPr="00A418B8">
        <w:rPr>
          <w:rFonts w:ascii="Book Antiqua" w:hAnsi="Book Antiqua" w:cs="Times New Roman"/>
          <w:sz w:val="24"/>
          <w:szCs w:val="24"/>
        </w:rPr>
        <w:fldChar w:fldCharType="end"/>
      </w:r>
      <w:r w:rsidR="00527FF9" w:rsidRPr="00A418B8">
        <w:rPr>
          <w:rFonts w:ascii="Book Antiqua" w:hAnsi="Book Antiqua" w:cs="Times New Roman"/>
          <w:sz w:val="24"/>
          <w:szCs w:val="24"/>
        </w:rPr>
        <w:t xml:space="preserve">. </w:t>
      </w:r>
      <w:r w:rsidR="00FE730F" w:rsidRPr="00A418B8">
        <w:rPr>
          <w:rFonts w:ascii="Book Antiqua" w:hAnsi="Book Antiqua" w:cs="Times New Roman"/>
          <w:sz w:val="24"/>
          <w:szCs w:val="24"/>
        </w:rPr>
        <w:t>However, current reports are limited</w:t>
      </w:r>
      <w:r w:rsidR="001008E2" w:rsidRPr="00A418B8">
        <w:rPr>
          <w:rFonts w:ascii="Book Antiqua" w:hAnsi="Book Antiqua" w:cs="Times New Roman"/>
          <w:sz w:val="24"/>
          <w:szCs w:val="24"/>
        </w:rPr>
        <w:t>,</w:t>
      </w:r>
      <w:r w:rsidR="00FE730F" w:rsidRPr="00A418B8">
        <w:rPr>
          <w:rFonts w:ascii="Book Antiqua" w:hAnsi="Book Antiqua" w:cs="Times New Roman"/>
          <w:sz w:val="24"/>
          <w:szCs w:val="24"/>
        </w:rPr>
        <w:t xml:space="preserve"> and the majority of studies are small-size case studies. Reports on </w:t>
      </w:r>
      <w:r w:rsidR="001008E2" w:rsidRPr="00A418B8">
        <w:rPr>
          <w:rFonts w:ascii="Book Antiqua" w:hAnsi="Book Antiqua" w:cs="Times New Roman"/>
          <w:sz w:val="24"/>
          <w:szCs w:val="24"/>
        </w:rPr>
        <w:t xml:space="preserve">the </w:t>
      </w:r>
      <w:r w:rsidR="00F4641B" w:rsidRPr="00A418B8">
        <w:rPr>
          <w:rFonts w:ascii="Book Antiqua" w:hAnsi="Book Antiqua" w:cs="Times New Roman"/>
          <w:sz w:val="24"/>
          <w:szCs w:val="24"/>
        </w:rPr>
        <w:t xml:space="preserve">Han </w:t>
      </w:r>
      <w:r w:rsidR="00FE730F" w:rsidRPr="00A418B8">
        <w:rPr>
          <w:rFonts w:ascii="Book Antiqua" w:hAnsi="Book Antiqua" w:cs="Times New Roman"/>
          <w:sz w:val="24"/>
          <w:szCs w:val="24"/>
        </w:rPr>
        <w:t xml:space="preserve">Chinese population are </w:t>
      </w:r>
      <w:r w:rsidR="001008E2" w:rsidRPr="00A418B8">
        <w:rPr>
          <w:rFonts w:ascii="Book Antiqua" w:hAnsi="Book Antiqua" w:cs="Times New Roman"/>
          <w:sz w:val="24"/>
          <w:szCs w:val="24"/>
        </w:rPr>
        <w:t>sc</w:t>
      </w:r>
      <w:r w:rsidR="00FE730F" w:rsidRPr="00A418B8">
        <w:rPr>
          <w:rFonts w:ascii="Book Antiqua" w:hAnsi="Book Antiqua" w:cs="Times New Roman"/>
          <w:sz w:val="24"/>
          <w:szCs w:val="24"/>
        </w:rPr>
        <w:t>ar</w:t>
      </w:r>
      <w:r w:rsidR="001008E2" w:rsidRPr="00A418B8">
        <w:rPr>
          <w:rFonts w:ascii="Book Antiqua" w:hAnsi="Book Antiqua" w:cs="Times New Roman"/>
          <w:sz w:val="24"/>
          <w:szCs w:val="24"/>
        </w:rPr>
        <w:t>c</w:t>
      </w:r>
      <w:r w:rsidR="0088113A">
        <w:rPr>
          <w:rFonts w:ascii="Book Antiqua" w:hAnsi="Book Antiqua" w:cs="Times New Roman"/>
          <w:sz w:val="24"/>
          <w:szCs w:val="24"/>
        </w:rPr>
        <w:t>er</w:t>
      </w:r>
      <w:r w:rsidR="00FE730F" w:rsidRPr="00A418B8">
        <w:rPr>
          <w:rFonts w:ascii="Book Antiqua" w:hAnsi="Book Antiqua" w:cs="Times New Roman"/>
          <w:sz w:val="24"/>
          <w:szCs w:val="24"/>
        </w:rPr>
        <w:fldChar w:fldCharType="begin">
          <w:fldData xml:space="preserve">PEVuZE5vdGU+PENpdGU+PEF1dGhvcj5MdTwvQXV0aG9yPjxZZWFyPjIwMTU8L1llYXI+PFJlY051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</w:fldData>
        </w:fldChar>
      </w:r>
      <w:r w:rsidR="00C81A9B" w:rsidRPr="00A418B8">
        <w:rPr>
          <w:rFonts w:ascii="Book Antiqua" w:hAnsi="Book Antiqua" w:cs="Times New Roman"/>
          <w:sz w:val="24"/>
          <w:szCs w:val="24"/>
        </w:rPr>
        <w:instrText xml:space="preserve"> ADDIN EN.CITE </w:instrText>
      </w:r>
      <w:r w:rsidR="00C81A9B" w:rsidRPr="00A418B8">
        <w:rPr>
          <w:rFonts w:ascii="Book Antiqua" w:hAnsi="Book Antiqua" w:cs="Times New Roman"/>
          <w:sz w:val="24"/>
          <w:szCs w:val="24"/>
        </w:rPr>
        <w:fldChar w:fldCharType="begin">
          <w:fldData xml:space="preserve">PEVuZE5vdGU+PENpdGU+PEF1dGhvcj5MdTwvQXV0aG9yPjxZZWFyPjIwMTU8L1llYXI+PFJlY051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</w:fldData>
        </w:fldChar>
      </w:r>
      <w:r w:rsidR="00C81A9B" w:rsidRPr="00A418B8">
        <w:rPr>
          <w:rFonts w:ascii="Book Antiqua" w:hAnsi="Book Antiqua" w:cs="Times New Roman"/>
          <w:sz w:val="24"/>
          <w:szCs w:val="24"/>
        </w:rPr>
        <w:instrText xml:space="preserve"> ADDIN EN.CITE.DATA </w:instrText>
      </w:r>
      <w:r w:rsidR="00C81A9B" w:rsidRPr="00A418B8">
        <w:rPr>
          <w:rFonts w:ascii="Book Antiqua" w:hAnsi="Book Antiqua" w:cs="Times New Roman"/>
          <w:sz w:val="24"/>
          <w:szCs w:val="24"/>
        </w:rPr>
      </w:r>
      <w:r w:rsidR="00C81A9B" w:rsidRPr="00A418B8">
        <w:rPr>
          <w:rFonts w:ascii="Book Antiqua" w:hAnsi="Book Antiqua" w:cs="Times New Roman"/>
          <w:sz w:val="24"/>
          <w:szCs w:val="24"/>
        </w:rPr>
        <w:fldChar w:fldCharType="end"/>
      </w:r>
      <w:r w:rsidR="00FE730F" w:rsidRPr="00A418B8">
        <w:rPr>
          <w:rFonts w:ascii="Book Antiqua" w:hAnsi="Book Antiqua" w:cs="Times New Roman"/>
          <w:sz w:val="24"/>
          <w:szCs w:val="24"/>
        </w:rPr>
      </w:r>
      <w:r w:rsidR="00FE730F"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13" w:tooltip="Lu, 2015 #422" w:history="1">
        <w:r w:rsidR="00DA3E9F" w:rsidRPr="00A418B8">
          <w:rPr>
            <w:rFonts w:ascii="Book Antiqua" w:hAnsi="Book Antiqua" w:cs="Times New Roman"/>
            <w:noProof/>
            <w:sz w:val="24"/>
            <w:szCs w:val="24"/>
            <w:vertAlign w:val="superscript"/>
          </w:rPr>
          <w:t>13</w:t>
        </w:r>
      </w:hyperlink>
      <w:r w:rsidR="0088113A">
        <w:rPr>
          <w:rFonts w:ascii="Book Antiqua" w:hAnsi="Book Antiqua" w:cs="Times New Roman"/>
          <w:noProof/>
          <w:sz w:val="24"/>
          <w:szCs w:val="24"/>
          <w:vertAlign w:val="superscript"/>
        </w:rPr>
        <w:t>,</w:t>
      </w:r>
      <w:hyperlink w:anchor="_ENREF_14" w:tooltip="Mao, 2012 #440" w:history="1">
        <w:r w:rsidR="00DA3E9F" w:rsidRPr="00A418B8">
          <w:rPr>
            <w:rFonts w:ascii="Book Antiqua" w:hAnsi="Book Antiqua" w:cs="Times New Roman"/>
            <w:noProof/>
            <w:sz w:val="24"/>
            <w:szCs w:val="24"/>
            <w:vertAlign w:val="superscript"/>
          </w:rPr>
          <w:t>14</w:t>
        </w:r>
      </w:hyperlink>
      <w:r w:rsidR="00F4580A" w:rsidRPr="00A418B8">
        <w:rPr>
          <w:rFonts w:ascii="Book Antiqua" w:hAnsi="Book Antiqua" w:cs="Times New Roman"/>
          <w:noProof/>
          <w:sz w:val="24"/>
          <w:szCs w:val="24"/>
          <w:vertAlign w:val="superscript"/>
        </w:rPr>
        <w:t>]</w:t>
      </w:r>
      <w:r w:rsidR="00FE730F" w:rsidRPr="00A418B8">
        <w:rPr>
          <w:rFonts w:ascii="Book Antiqua" w:hAnsi="Book Antiqua" w:cs="Times New Roman"/>
          <w:sz w:val="24"/>
          <w:szCs w:val="24"/>
        </w:rPr>
        <w:fldChar w:fldCharType="end"/>
      </w:r>
      <w:r w:rsidR="00FE730F" w:rsidRPr="00A418B8">
        <w:rPr>
          <w:rFonts w:ascii="Book Antiqua" w:hAnsi="Book Antiqua" w:cs="Times New Roman"/>
          <w:sz w:val="24"/>
          <w:szCs w:val="24"/>
        </w:rPr>
        <w:t>.</w:t>
      </w:r>
    </w:p>
    <w:p w14:paraId="72D054F1" w14:textId="4E16B1A2" w:rsidR="00683486" w:rsidRPr="00A418B8" w:rsidRDefault="00FE730F" w:rsidP="00A418B8">
      <w:pPr>
        <w:spacing w:line="312" w:lineRule="auto"/>
        <w:ind w:firstLineChars="200" w:firstLine="480"/>
        <w:rPr>
          <w:rFonts w:ascii="Book Antiqua" w:hAnsi="Book Antiqua" w:cs="Times New Roman"/>
          <w:sz w:val="24"/>
          <w:szCs w:val="24"/>
        </w:rPr>
      </w:pPr>
      <w:r w:rsidRPr="00A418B8">
        <w:rPr>
          <w:rFonts w:ascii="Book Antiqua" w:hAnsi="Book Antiqua" w:cs="Times New Roman"/>
          <w:sz w:val="24"/>
          <w:szCs w:val="24"/>
        </w:rPr>
        <w:lastRenderedPageBreak/>
        <w:t>This study used the Illumina-</w:t>
      </w:r>
      <w:r w:rsidR="00A662F5" w:rsidRPr="00A418B8">
        <w:rPr>
          <w:rFonts w:ascii="Book Antiqua" w:hAnsi="Book Antiqua" w:cs="Times New Roman"/>
          <w:sz w:val="24"/>
          <w:szCs w:val="24"/>
        </w:rPr>
        <w:t>M</w:t>
      </w:r>
      <w:r w:rsidRPr="00A418B8">
        <w:rPr>
          <w:rFonts w:ascii="Book Antiqua" w:hAnsi="Book Antiqua" w:cs="Times New Roman"/>
          <w:sz w:val="24"/>
          <w:szCs w:val="24"/>
        </w:rPr>
        <w:t xml:space="preserve">iseq platform to </w:t>
      </w:r>
      <w:r w:rsidR="00AA5B81" w:rsidRPr="00A418B8">
        <w:rPr>
          <w:rFonts w:ascii="Book Antiqua" w:hAnsi="Book Antiqua" w:cs="Times New Roman"/>
          <w:sz w:val="24"/>
          <w:szCs w:val="24"/>
        </w:rPr>
        <w:t>sequence</w:t>
      </w:r>
      <w:r w:rsidR="0092038A" w:rsidRPr="00A418B8">
        <w:rPr>
          <w:rFonts w:ascii="Book Antiqua" w:hAnsi="Book Antiqua" w:cs="Times New Roman"/>
          <w:sz w:val="24"/>
          <w:szCs w:val="24"/>
        </w:rPr>
        <w:t xml:space="preserve"> </w:t>
      </w:r>
      <w:r w:rsidRPr="00A418B8">
        <w:rPr>
          <w:rFonts w:ascii="Book Antiqua" w:hAnsi="Book Antiqua" w:cs="Times New Roman"/>
          <w:sz w:val="24"/>
          <w:szCs w:val="24"/>
        </w:rPr>
        <w:t>candidate gene</w:t>
      </w:r>
      <w:r w:rsidR="00AA5B81" w:rsidRPr="00A418B8">
        <w:rPr>
          <w:rFonts w:ascii="Book Antiqua" w:hAnsi="Book Antiqua" w:cs="Times New Roman"/>
          <w:sz w:val="24"/>
          <w:szCs w:val="24"/>
        </w:rPr>
        <w:t>s</w:t>
      </w:r>
      <w:r w:rsidRPr="00A418B8">
        <w:rPr>
          <w:rFonts w:ascii="Book Antiqua" w:hAnsi="Book Antiqua" w:cs="Times New Roman"/>
          <w:sz w:val="24"/>
          <w:szCs w:val="24"/>
        </w:rPr>
        <w:t xml:space="preserve"> on </w:t>
      </w:r>
      <w:r w:rsidR="00F4641B" w:rsidRPr="00A418B8">
        <w:rPr>
          <w:rFonts w:ascii="Book Antiqua" w:hAnsi="Book Antiqua" w:cs="Times New Roman"/>
          <w:sz w:val="24"/>
          <w:szCs w:val="24"/>
        </w:rPr>
        <w:t xml:space="preserve">Han </w:t>
      </w:r>
      <w:r w:rsidRPr="00A418B8">
        <w:rPr>
          <w:rFonts w:ascii="Book Antiqua" w:hAnsi="Book Antiqua" w:cs="Times New Roman"/>
          <w:sz w:val="24"/>
          <w:szCs w:val="24"/>
        </w:rPr>
        <w:t xml:space="preserve">Chinese children </w:t>
      </w:r>
      <w:r w:rsidR="00A662F5" w:rsidRPr="00A418B8">
        <w:rPr>
          <w:rFonts w:ascii="Book Antiqua" w:hAnsi="Book Antiqua" w:cs="Times New Roman"/>
          <w:sz w:val="24"/>
          <w:szCs w:val="24"/>
        </w:rPr>
        <w:t xml:space="preserve">diagnosed </w:t>
      </w:r>
      <w:r w:rsidRPr="00A418B8">
        <w:rPr>
          <w:rFonts w:ascii="Book Antiqua" w:hAnsi="Book Antiqua" w:cs="Times New Roman"/>
          <w:sz w:val="24"/>
          <w:szCs w:val="24"/>
        </w:rPr>
        <w:t xml:space="preserve">with VEO-IBD. The </w:t>
      </w:r>
      <w:r w:rsidR="001008E2" w:rsidRPr="00A418B8">
        <w:rPr>
          <w:rFonts w:ascii="Book Antiqua" w:hAnsi="Book Antiqua" w:cs="Times New Roman"/>
          <w:sz w:val="24"/>
          <w:szCs w:val="24"/>
        </w:rPr>
        <w:t xml:space="preserve">candidate </w:t>
      </w:r>
      <w:r w:rsidRPr="00A418B8">
        <w:rPr>
          <w:rFonts w:ascii="Book Antiqua" w:hAnsi="Book Antiqua" w:cs="Times New Roman"/>
          <w:sz w:val="24"/>
          <w:szCs w:val="24"/>
        </w:rPr>
        <w:t xml:space="preserve">genes included </w:t>
      </w:r>
      <w:r w:rsidR="001008E2" w:rsidRPr="00A418B8">
        <w:rPr>
          <w:rFonts w:ascii="Book Antiqua" w:hAnsi="Book Antiqua" w:cs="Times New Roman"/>
          <w:sz w:val="24"/>
          <w:szCs w:val="24"/>
        </w:rPr>
        <w:t>genes involved in the IL-10 signaling pathway, such as</w:t>
      </w:r>
      <w:r w:rsidR="001008E2" w:rsidRPr="00A418B8">
        <w:rPr>
          <w:rFonts w:ascii="Book Antiqua" w:hAnsi="Book Antiqua" w:cs="Times New Roman"/>
          <w:i/>
          <w:sz w:val="24"/>
          <w:szCs w:val="24"/>
        </w:rPr>
        <w:t xml:space="preserve"> </w:t>
      </w:r>
      <w:r w:rsidRPr="00A418B8">
        <w:rPr>
          <w:rFonts w:ascii="Book Antiqua" w:hAnsi="Book Antiqua" w:cs="Times New Roman"/>
          <w:i/>
          <w:sz w:val="24"/>
          <w:szCs w:val="24"/>
        </w:rPr>
        <w:t>IL-10</w:t>
      </w:r>
      <w:r w:rsidRPr="00A418B8">
        <w:rPr>
          <w:rFonts w:ascii="Book Antiqua" w:hAnsi="Book Antiqua" w:cs="Times New Roman"/>
          <w:sz w:val="24"/>
          <w:szCs w:val="24"/>
        </w:rPr>
        <w:t xml:space="preserve">, </w:t>
      </w:r>
      <w:r w:rsidRPr="00A418B8">
        <w:rPr>
          <w:rFonts w:ascii="Book Antiqua" w:hAnsi="Book Antiqua" w:cs="Times New Roman"/>
          <w:i/>
          <w:sz w:val="24"/>
          <w:szCs w:val="24"/>
        </w:rPr>
        <w:t>IL-10RA</w:t>
      </w:r>
      <w:r w:rsidRPr="00A418B8">
        <w:rPr>
          <w:rFonts w:ascii="Book Antiqua" w:hAnsi="Book Antiqua" w:cs="Times New Roman"/>
          <w:sz w:val="24"/>
          <w:szCs w:val="24"/>
        </w:rPr>
        <w:t xml:space="preserve">, and </w:t>
      </w:r>
      <w:r w:rsidRPr="00A418B8">
        <w:rPr>
          <w:rFonts w:ascii="Book Antiqua" w:hAnsi="Book Antiqua" w:cs="Times New Roman"/>
          <w:i/>
          <w:sz w:val="24"/>
          <w:szCs w:val="24"/>
        </w:rPr>
        <w:t>IL-10RB</w:t>
      </w:r>
      <w:r w:rsidR="001008E2" w:rsidRPr="00A418B8">
        <w:rPr>
          <w:rFonts w:ascii="Book Antiqua" w:hAnsi="Book Antiqua" w:cs="Times New Roman"/>
          <w:sz w:val="24"/>
          <w:szCs w:val="24"/>
        </w:rPr>
        <w:t>, and</w:t>
      </w:r>
      <w:r w:rsidRPr="00A418B8">
        <w:rPr>
          <w:rFonts w:ascii="Book Antiqua" w:hAnsi="Book Antiqua" w:cs="Times New Roman"/>
          <w:sz w:val="24"/>
          <w:szCs w:val="24"/>
        </w:rPr>
        <w:t xml:space="preserve"> genes highly </w:t>
      </w:r>
      <w:r w:rsidR="00A662F5" w:rsidRPr="00A418B8">
        <w:rPr>
          <w:rFonts w:ascii="Book Antiqua" w:hAnsi="Book Antiqua" w:cs="Times New Roman"/>
          <w:sz w:val="24"/>
          <w:szCs w:val="24"/>
        </w:rPr>
        <w:t>associated</w:t>
      </w:r>
      <w:r w:rsidRPr="00A418B8">
        <w:rPr>
          <w:rFonts w:ascii="Book Antiqua" w:hAnsi="Book Antiqua" w:cs="Times New Roman"/>
          <w:sz w:val="24"/>
          <w:szCs w:val="24"/>
        </w:rPr>
        <w:t xml:space="preserve"> </w:t>
      </w:r>
      <w:r w:rsidR="00A662F5" w:rsidRPr="00A418B8">
        <w:rPr>
          <w:rFonts w:ascii="Book Antiqua" w:hAnsi="Book Antiqua" w:cs="Times New Roman"/>
          <w:sz w:val="24"/>
          <w:szCs w:val="24"/>
        </w:rPr>
        <w:t>with</w:t>
      </w:r>
      <w:r w:rsidRPr="00A418B8">
        <w:rPr>
          <w:rFonts w:ascii="Book Antiqua" w:hAnsi="Book Antiqua" w:cs="Times New Roman"/>
          <w:sz w:val="24"/>
          <w:szCs w:val="24"/>
        </w:rPr>
        <w:t xml:space="preserve"> the development of CD in </w:t>
      </w:r>
      <w:r w:rsidR="00A662F5" w:rsidRPr="00A418B8">
        <w:rPr>
          <w:rFonts w:ascii="Book Antiqua" w:hAnsi="Book Antiqua" w:cs="Times New Roman"/>
          <w:sz w:val="24"/>
          <w:szCs w:val="24"/>
        </w:rPr>
        <w:t>previous</w:t>
      </w:r>
      <w:r w:rsidRPr="00A418B8">
        <w:rPr>
          <w:rFonts w:ascii="Book Antiqua" w:hAnsi="Book Antiqua" w:cs="Times New Roman"/>
          <w:sz w:val="24"/>
          <w:szCs w:val="24"/>
        </w:rPr>
        <w:t xml:space="preserve"> studies</w:t>
      </w:r>
      <w:r w:rsidR="001008E2" w:rsidRPr="00A418B8">
        <w:rPr>
          <w:rFonts w:ascii="Book Antiqua" w:hAnsi="Book Antiqua" w:cs="Times New Roman"/>
          <w:sz w:val="24"/>
          <w:szCs w:val="24"/>
        </w:rPr>
        <w:t>, including</w:t>
      </w:r>
      <w:r w:rsidRPr="00A418B8">
        <w:rPr>
          <w:rFonts w:ascii="Book Antiqua" w:hAnsi="Book Antiqua" w:cs="Times New Roman"/>
          <w:sz w:val="24"/>
          <w:szCs w:val="24"/>
        </w:rPr>
        <w:t xml:space="preserve"> </w:t>
      </w:r>
      <w:r w:rsidRPr="00A418B8">
        <w:rPr>
          <w:rFonts w:ascii="Book Antiqua" w:hAnsi="Book Antiqua" w:cs="Times New Roman"/>
          <w:i/>
          <w:sz w:val="24"/>
          <w:szCs w:val="24"/>
        </w:rPr>
        <w:t xml:space="preserve">NOD2, FUT2, IL-23R, GPR35, GPR65, TNFSF15, </w:t>
      </w:r>
      <w:r w:rsidRPr="00A418B8">
        <w:rPr>
          <w:rFonts w:ascii="Book Antiqua" w:hAnsi="Book Antiqua" w:cs="Times New Roman"/>
          <w:sz w:val="24"/>
          <w:szCs w:val="24"/>
        </w:rPr>
        <w:t>and</w:t>
      </w:r>
      <w:r w:rsidRPr="00A418B8">
        <w:rPr>
          <w:rFonts w:ascii="Book Antiqua" w:hAnsi="Book Antiqua" w:cs="Times New Roman"/>
          <w:i/>
          <w:sz w:val="24"/>
          <w:szCs w:val="24"/>
        </w:rPr>
        <w:t xml:space="preserve"> ADAM30</w:t>
      </w:r>
      <w:r w:rsidRPr="00A418B8">
        <w:rPr>
          <w:rFonts w:ascii="Book Antiqua" w:hAnsi="Book Antiqua" w:cs="Times New Roman"/>
          <w:sz w:val="24"/>
          <w:szCs w:val="24"/>
        </w:rPr>
        <w:t xml:space="preserve">. </w:t>
      </w:r>
      <w:r w:rsidR="00721007" w:rsidRPr="00A418B8">
        <w:rPr>
          <w:rFonts w:ascii="Book Antiqua" w:hAnsi="Book Antiqua" w:cs="Times New Roman"/>
          <w:sz w:val="24"/>
          <w:szCs w:val="24"/>
        </w:rPr>
        <w:t>This study</w:t>
      </w:r>
      <w:r w:rsidRPr="00A418B8">
        <w:rPr>
          <w:rFonts w:ascii="Book Antiqua" w:hAnsi="Book Antiqua" w:cs="Times New Roman"/>
          <w:sz w:val="24"/>
          <w:szCs w:val="24"/>
        </w:rPr>
        <w:t xml:space="preserve"> further</w:t>
      </w:r>
      <w:r w:rsidR="00721007" w:rsidRPr="00A418B8">
        <w:rPr>
          <w:rFonts w:ascii="Book Antiqua" w:hAnsi="Book Antiqua" w:cs="Times New Roman"/>
          <w:sz w:val="24"/>
          <w:szCs w:val="24"/>
        </w:rPr>
        <w:t>s our</w:t>
      </w:r>
      <w:r w:rsidRPr="00A418B8">
        <w:rPr>
          <w:rFonts w:ascii="Book Antiqua" w:hAnsi="Book Antiqua" w:cs="Times New Roman"/>
          <w:sz w:val="24"/>
          <w:szCs w:val="24"/>
        </w:rPr>
        <w:t xml:space="preserve"> understand</w:t>
      </w:r>
      <w:r w:rsidR="00721007" w:rsidRPr="00A418B8">
        <w:rPr>
          <w:rFonts w:ascii="Book Antiqua" w:hAnsi="Book Antiqua" w:cs="Times New Roman"/>
          <w:sz w:val="24"/>
          <w:szCs w:val="24"/>
        </w:rPr>
        <w:t>ing of</w:t>
      </w:r>
      <w:r w:rsidRPr="00A418B8">
        <w:rPr>
          <w:rFonts w:ascii="Book Antiqua" w:hAnsi="Book Antiqua" w:cs="Times New Roman"/>
          <w:sz w:val="24"/>
          <w:szCs w:val="24"/>
        </w:rPr>
        <w:t xml:space="preserve"> the genetic factors associated with </w:t>
      </w:r>
      <w:r w:rsidR="00721007" w:rsidRPr="00A418B8">
        <w:rPr>
          <w:rFonts w:ascii="Book Antiqua" w:hAnsi="Book Antiqua" w:cs="Times New Roman"/>
          <w:sz w:val="24"/>
          <w:szCs w:val="24"/>
        </w:rPr>
        <w:t xml:space="preserve">VEO-IBD </w:t>
      </w:r>
      <w:r w:rsidRPr="00A418B8">
        <w:rPr>
          <w:rFonts w:ascii="Book Antiqua" w:hAnsi="Book Antiqua" w:cs="Times New Roman"/>
          <w:sz w:val="24"/>
          <w:szCs w:val="24"/>
        </w:rPr>
        <w:t xml:space="preserve">development in </w:t>
      </w:r>
      <w:r w:rsidR="00F4641B" w:rsidRPr="00A418B8">
        <w:rPr>
          <w:rFonts w:ascii="Book Antiqua" w:hAnsi="Book Antiqua" w:cs="Times New Roman"/>
          <w:sz w:val="24"/>
          <w:szCs w:val="24"/>
        </w:rPr>
        <w:t xml:space="preserve">Han </w:t>
      </w:r>
      <w:r w:rsidRPr="00A418B8">
        <w:rPr>
          <w:rFonts w:ascii="Book Antiqua" w:hAnsi="Book Antiqua" w:cs="Times New Roman"/>
          <w:sz w:val="24"/>
          <w:szCs w:val="24"/>
        </w:rPr>
        <w:t>Chinese children.</w:t>
      </w:r>
    </w:p>
    <w:p w14:paraId="3D57947E" w14:textId="77777777" w:rsidR="00FE730F" w:rsidRPr="00A418B8" w:rsidRDefault="00FE730F" w:rsidP="00A418B8">
      <w:pPr>
        <w:spacing w:line="312" w:lineRule="auto"/>
        <w:ind w:firstLineChars="200" w:firstLine="480"/>
        <w:rPr>
          <w:rFonts w:ascii="Book Antiqua" w:hAnsi="Book Antiqua" w:cs="Times New Roman"/>
          <w:sz w:val="24"/>
          <w:szCs w:val="24"/>
        </w:rPr>
      </w:pPr>
    </w:p>
    <w:p w14:paraId="63E871D3" w14:textId="799AE93F" w:rsidR="009161BD" w:rsidRPr="0088113A" w:rsidRDefault="00FE730F" w:rsidP="0088113A">
      <w:pPr>
        <w:spacing w:line="312" w:lineRule="auto"/>
        <w:rPr>
          <w:rFonts w:ascii="Book Antiqua" w:hAnsi="Book Antiqua" w:cs="Times New Roman"/>
          <w:b/>
          <w:caps/>
          <w:sz w:val="24"/>
          <w:szCs w:val="24"/>
        </w:rPr>
      </w:pPr>
      <w:r w:rsidRPr="0088113A">
        <w:rPr>
          <w:rFonts w:ascii="Book Antiqua" w:hAnsi="Book Antiqua" w:cs="Times New Roman"/>
          <w:b/>
          <w:caps/>
          <w:sz w:val="24"/>
          <w:szCs w:val="24"/>
        </w:rPr>
        <w:t>Material</w:t>
      </w:r>
      <w:r w:rsidR="0088113A">
        <w:rPr>
          <w:rFonts w:ascii="Book Antiqua" w:hAnsi="Book Antiqua" w:cs="Times New Roman" w:hint="eastAsia"/>
          <w:b/>
          <w:caps/>
          <w:sz w:val="24"/>
          <w:szCs w:val="24"/>
        </w:rPr>
        <w:t>S</w:t>
      </w:r>
      <w:r w:rsidRPr="0088113A">
        <w:rPr>
          <w:rFonts w:ascii="Book Antiqua" w:hAnsi="Book Antiqua" w:cs="Times New Roman"/>
          <w:b/>
          <w:caps/>
          <w:sz w:val="24"/>
          <w:szCs w:val="24"/>
        </w:rPr>
        <w:t xml:space="preserve"> and methods</w:t>
      </w:r>
    </w:p>
    <w:p w14:paraId="1AA3E9D2" w14:textId="0B5FB785" w:rsidR="00F947AB" w:rsidRPr="0088113A" w:rsidRDefault="00F947AB" w:rsidP="0088113A">
      <w:pPr>
        <w:spacing w:line="312" w:lineRule="auto"/>
        <w:rPr>
          <w:rFonts w:ascii="Book Antiqua" w:hAnsi="Book Antiqua" w:cs="Times New Roman"/>
          <w:b/>
          <w:i/>
          <w:sz w:val="24"/>
          <w:szCs w:val="24"/>
        </w:rPr>
      </w:pPr>
      <w:r w:rsidRPr="0088113A">
        <w:rPr>
          <w:rFonts w:ascii="Book Antiqua" w:hAnsi="Book Antiqua" w:cs="Times New Roman"/>
          <w:b/>
          <w:i/>
          <w:sz w:val="24"/>
          <w:szCs w:val="24"/>
        </w:rPr>
        <w:t>Patient consent and ethic committee approval</w:t>
      </w:r>
    </w:p>
    <w:p w14:paraId="1078F51B" w14:textId="29688735" w:rsidR="00F947AB" w:rsidRPr="00A418B8" w:rsidRDefault="00F947AB" w:rsidP="0088113A">
      <w:pPr>
        <w:spacing w:line="312" w:lineRule="auto"/>
        <w:rPr>
          <w:rFonts w:ascii="Book Antiqua" w:hAnsi="Book Antiqua" w:cs="Times New Roman"/>
          <w:sz w:val="24"/>
          <w:szCs w:val="24"/>
        </w:rPr>
      </w:pPr>
      <w:r w:rsidRPr="00A418B8">
        <w:rPr>
          <w:rFonts w:ascii="Book Antiqua" w:hAnsi="Book Antiqua" w:cs="Times New Roman"/>
          <w:sz w:val="24"/>
          <w:szCs w:val="24"/>
        </w:rPr>
        <w:t>Verbal and written consent was obtained from the parents of all of patients included this study. Ethic committee approval for the study was granted by Institutional Review Boards at Ruijin Hospital affiliated to the Shanghai Jiao Tong University, School of Medicine.</w:t>
      </w:r>
    </w:p>
    <w:p w14:paraId="46F30B73" w14:textId="77777777" w:rsidR="0088113A" w:rsidRDefault="0088113A" w:rsidP="0088113A">
      <w:pPr>
        <w:spacing w:line="312" w:lineRule="auto"/>
        <w:rPr>
          <w:rFonts w:ascii="Book Antiqua" w:hAnsi="Book Antiqua" w:cs="Times New Roman"/>
          <w:b/>
          <w:sz w:val="24"/>
          <w:szCs w:val="24"/>
        </w:rPr>
      </w:pPr>
    </w:p>
    <w:p w14:paraId="67639380" w14:textId="77777777" w:rsidR="009F04AC" w:rsidRPr="0088113A" w:rsidRDefault="00FE730F" w:rsidP="0088113A">
      <w:pPr>
        <w:spacing w:line="312" w:lineRule="auto"/>
        <w:rPr>
          <w:rFonts w:ascii="Book Antiqua" w:hAnsi="Book Antiqua" w:cs="Times New Roman"/>
          <w:b/>
          <w:i/>
          <w:sz w:val="24"/>
          <w:szCs w:val="24"/>
        </w:rPr>
      </w:pPr>
      <w:r w:rsidRPr="0088113A">
        <w:rPr>
          <w:rFonts w:ascii="Book Antiqua" w:hAnsi="Book Antiqua" w:cs="Times New Roman"/>
          <w:b/>
          <w:i/>
          <w:sz w:val="24"/>
          <w:szCs w:val="24"/>
        </w:rPr>
        <w:t>Study subjects</w:t>
      </w:r>
    </w:p>
    <w:p w14:paraId="721E8C42" w14:textId="27217248" w:rsidR="00C51488" w:rsidRPr="00A418B8" w:rsidRDefault="00C51488" w:rsidP="0088113A">
      <w:pPr>
        <w:spacing w:line="312" w:lineRule="auto"/>
        <w:rPr>
          <w:rFonts w:ascii="Book Antiqua" w:hAnsi="Book Antiqua" w:cs="Times New Roman"/>
          <w:sz w:val="24"/>
          <w:szCs w:val="24"/>
        </w:rPr>
      </w:pPr>
      <w:r w:rsidRPr="00A418B8">
        <w:rPr>
          <w:rFonts w:ascii="Book Antiqua" w:hAnsi="Book Antiqua" w:cs="Times New Roman"/>
          <w:sz w:val="24"/>
          <w:szCs w:val="24"/>
        </w:rPr>
        <w:t xml:space="preserve">A total of 13 </w:t>
      </w:r>
      <w:r w:rsidR="00771882" w:rsidRPr="00A418B8">
        <w:rPr>
          <w:rFonts w:ascii="Book Antiqua" w:hAnsi="Book Antiqua" w:cs="Times New Roman"/>
          <w:sz w:val="24"/>
          <w:szCs w:val="24"/>
        </w:rPr>
        <w:t>pediatric patients</w:t>
      </w:r>
      <w:r w:rsidRPr="00A418B8">
        <w:rPr>
          <w:rFonts w:ascii="Book Antiqua" w:hAnsi="Book Antiqua" w:cs="Times New Roman"/>
          <w:sz w:val="24"/>
          <w:szCs w:val="24"/>
        </w:rPr>
        <w:t xml:space="preserve"> with repeated diarrhea, mucus and bloody stool, or abdominal pain </w:t>
      </w:r>
      <w:r w:rsidR="00F4641B" w:rsidRPr="00A418B8">
        <w:rPr>
          <w:rFonts w:ascii="Book Antiqua" w:hAnsi="Book Antiqua" w:cs="Times New Roman"/>
          <w:sz w:val="24"/>
          <w:szCs w:val="24"/>
        </w:rPr>
        <w:t xml:space="preserve">who were diagnosed </w:t>
      </w:r>
      <w:r w:rsidRPr="00A418B8">
        <w:rPr>
          <w:rFonts w:ascii="Book Antiqua" w:hAnsi="Book Antiqua" w:cs="Times New Roman"/>
          <w:sz w:val="24"/>
          <w:szCs w:val="24"/>
        </w:rPr>
        <w:t xml:space="preserve">by laboratory tests and digestive endoscopy </w:t>
      </w:r>
      <w:r w:rsidR="00F4641B" w:rsidRPr="00A418B8">
        <w:rPr>
          <w:rFonts w:ascii="Book Antiqua" w:hAnsi="Book Antiqua" w:cs="Times New Roman"/>
          <w:sz w:val="24"/>
          <w:szCs w:val="24"/>
        </w:rPr>
        <w:t>with</w:t>
      </w:r>
      <w:r w:rsidRPr="00A418B8">
        <w:rPr>
          <w:rFonts w:ascii="Book Antiqua" w:hAnsi="Book Antiqua" w:cs="Times New Roman"/>
          <w:sz w:val="24"/>
          <w:szCs w:val="24"/>
        </w:rPr>
        <w:t xml:space="preserve"> VEO-IBD in the </w:t>
      </w:r>
      <w:r w:rsidR="00946373" w:rsidRPr="00A418B8">
        <w:rPr>
          <w:rFonts w:ascii="Book Antiqua" w:hAnsi="Book Antiqua" w:cs="Times New Roman"/>
          <w:sz w:val="24"/>
          <w:szCs w:val="24"/>
        </w:rPr>
        <w:t>Pediatric</w:t>
      </w:r>
      <w:r w:rsidR="002200A0" w:rsidRPr="00A418B8">
        <w:rPr>
          <w:rFonts w:ascii="Book Antiqua" w:hAnsi="Book Antiqua" w:cs="Times New Roman"/>
          <w:sz w:val="24"/>
          <w:szCs w:val="24"/>
        </w:rPr>
        <w:t xml:space="preserve"> Department</w:t>
      </w:r>
      <w:r w:rsidR="00F4641B" w:rsidRPr="00A418B8">
        <w:rPr>
          <w:rFonts w:ascii="Book Antiqua" w:hAnsi="Book Antiqua" w:cs="Times New Roman"/>
          <w:sz w:val="24"/>
          <w:szCs w:val="24"/>
        </w:rPr>
        <w:t xml:space="preserve"> of</w:t>
      </w:r>
      <w:r w:rsidR="002200A0" w:rsidRPr="00A418B8">
        <w:rPr>
          <w:rFonts w:ascii="Book Antiqua" w:hAnsi="Book Antiqua" w:cs="Times New Roman"/>
          <w:sz w:val="24"/>
          <w:szCs w:val="24"/>
        </w:rPr>
        <w:t xml:space="preserve"> Ruijin Hospital</w:t>
      </w:r>
      <w:r w:rsidR="00F4641B" w:rsidRPr="00A418B8">
        <w:rPr>
          <w:rFonts w:ascii="Book Antiqua" w:hAnsi="Book Antiqua" w:cs="Times New Roman"/>
          <w:sz w:val="24"/>
          <w:szCs w:val="24"/>
        </w:rPr>
        <w:t xml:space="preserve"> at</w:t>
      </w:r>
      <w:r w:rsidR="002200A0" w:rsidRPr="00A418B8">
        <w:rPr>
          <w:rFonts w:ascii="Book Antiqua" w:hAnsi="Book Antiqua" w:cs="Times New Roman"/>
          <w:sz w:val="24"/>
          <w:szCs w:val="24"/>
        </w:rPr>
        <w:t xml:space="preserve"> </w:t>
      </w:r>
      <w:r w:rsidR="00F4641B" w:rsidRPr="00A418B8">
        <w:rPr>
          <w:rFonts w:ascii="Book Antiqua" w:hAnsi="Book Antiqua" w:cs="Times New Roman"/>
          <w:sz w:val="24"/>
          <w:szCs w:val="24"/>
        </w:rPr>
        <w:t xml:space="preserve">the </w:t>
      </w:r>
      <w:r w:rsidR="002200A0" w:rsidRPr="00A418B8">
        <w:rPr>
          <w:rFonts w:ascii="Book Antiqua" w:hAnsi="Book Antiqua" w:cs="Times New Roman"/>
          <w:sz w:val="24"/>
          <w:szCs w:val="24"/>
        </w:rPr>
        <w:t xml:space="preserve">Shanghai Jiao Tong University, School of Medicine </w:t>
      </w:r>
      <w:r w:rsidR="00304AF6" w:rsidRPr="00A418B8">
        <w:rPr>
          <w:rFonts w:ascii="Book Antiqua" w:hAnsi="Book Antiqua" w:cs="Times New Roman"/>
          <w:sz w:val="24"/>
          <w:szCs w:val="24"/>
        </w:rPr>
        <w:t xml:space="preserve">between May 2012 and August 2014 were </w:t>
      </w:r>
      <w:r w:rsidR="00F4641B" w:rsidRPr="00A418B8">
        <w:rPr>
          <w:rFonts w:ascii="Book Antiqua" w:hAnsi="Book Antiqua" w:cs="Times New Roman"/>
          <w:sz w:val="24"/>
          <w:szCs w:val="24"/>
        </w:rPr>
        <w:t>included in this study</w:t>
      </w:r>
      <w:r w:rsidR="00304AF6" w:rsidRPr="00A418B8">
        <w:rPr>
          <w:rFonts w:ascii="Book Antiqua" w:hAnsi="Book Antiqua" w:cs="Times New Roman"/>
          <w:sz w:val="24"/>
          <w:szCs w:val="24"/>
        </w:rPr>
        <w:t xml:space="preserve">. </w:t>
      </w:r>
      <w:r w:rsidR="00F4641B" w:rsidRPr="00A418B8">
        <w:rPr>
          <w:rFonts w:ascii="Book Antiqua" w:hAnsi="Book Antiqua" w:cs="Times New Roman"/>
          <w:sz w:val="24"/>
          <w:szCs w:val="24"/>
        </w:rPr>
        <w:t>All of the patients were</w:t>
      </w:r>
      <w:r w:rsidR="00304AF6" w:rsidRPr="00A418B8">
        <w:rPr>
          <w:rFonts w:ascii="Book Antiqua" w:hAnsi="Book Antiqua" w:cs="Times New Roman"/>
          <w:sz w:val="24"/>
          <w:szCs w:val="24"/>
        </w:rPr>
        <w:t xml:space="preserve"> </w:t>
      </w:r>
      <w:r w:rsidR="00F4641B" w:rsidRPr="00A418B8">
        <w:rPr>
          <w:rFonts w:ascii="Book Antiqua" w:hAnsi="Book Antiqua" w:cs="Times New Roman"/>
          <w:sz w:val="24"/>
          <w:szCs w:val="24"/>
        </w:rPr>
        <w:t xml:space="preserve">Han </w:t>
      </w:r>
      <w:r w:rsidR="00304AF6" w:rsidRPr="00A418B8">
        <w:rPr>
          <w:rFonts w:ascii="Book Antiqua" w:hAnsi="Book Antiqua" w:cs="Times New Roman"/>
          <w:sz w:val="24"/>
          <w:szCs w:val="24"/>
        </w:rPr>
        <w:t xml:space="preserve">Chinese. VEO-IBD was </w:t>
      </w:r>
      <w:r w:rsidR="00F4641B" w:rsidRPr="00A418B8">
        <w:rPr>
          <w:rFonts w:ascii="Book Antiqua" w:hAnsi="Book Antiqua" w:cs="Times New Roman"/>
          <w:sz w:val="24"/>
          <w:szCs w:val="24"/>
        </w:rPr>
        <w:t xml:space="preserve">defined as </w:t>
      </w:r>
      <w:r w:rsidR="004B3AE4" w:rsidRPr="00A418B8">
        <w:rPr>
          <w:rFonts w:ascii="Book Antiqua" w:hAnsi="Book Antiqua" w:cs="Times New Roman"/>
          <w:sz w:val="24"/>
          <w:szCs w:val="24"/>
        </w:rPr>
        <w:t>IBD</w:t>
      </w:r>
      <w:r w:rsidR="00304AF6" w:rsidRPr="00A418B8">
        <w:rPr>
          <w:rFonts w:ascii="Book Antiqua" w:hAnsi="Book Antiqua" w:cs="Times New Roman"/>
          <w:sz w:val="24"/>
          <w:szCs w:val="24"/>
        </w:rPr>
        <w:t xml:space="preserve"> onset before the age of 6</w:t>
      </w:r>
      <w:r w:rsidR="00924227" w:rsidRPr="00A418B8">
        <w:rPr>
          <w:rFonts w:ascii="Book Antiqua" w:hAnsi="Book Antiqua" w:cs="Times New Roman"/>
          <w:sz w:val="24"/>
          <w:szCs w:val="24"/>
        </w:rPr>
        <w:t xml:space="preserve">, and a </w:t>
      </w:r>
      <w:r w:rsidR="00304AF6" w:rsidRPr="00A418B8">
        <w:rPr>
          <w:rFonts w:ascii="Book Antiqua" w:hAnsi="Book Antiqua" w:cs="Times New Roman"/>
          <w:sz w:val="24"/>
          <w:szCs w:val="24"/>
        </w:rPr>
        <w:t>disease onset before 2 years of age was called infantile</w:t>
      </w:r>
      <w:r w:rsidR="00924227" w:rsidRPr="00A418B8">
        <w:rPr>
          <w:rFonts w:ascii="Book Antiqua" w:hAnsi="Book Antiqua" w:cs="Times New Roman"/>
          <w:sz w:val="24"/>
          <w:szCs w:val="24"/>
        </w:rPr>
        <w:t>-</w:t>
      </w:r>
      <w:r w:rsidR="0088113A">
        <w:rPr>
          <w:rFonts w:ascii="Book Antiqua" w:hAnsi="Book Antiqua" w:cs="Times New Roman"/>
          <w:sz w:val="24"/>
          <w:szCs w:val="24"/>
        </w:rPr>
        <w:t>onset IBD</w:t>
      </w:r>
      <w:r w:rsidR="00304AF6" w:rsidRPr="00A418B8">
        <w:rPr>
          <w:rFonts w:ascii="Book Antiqua" w:hAnsi="Book Antiqua" w:cs="Times New Roman"/>
          <w:sz w:val="24"/>
          <w:szCs w:val="24"/>
        </w:rPr>
        <w:fldChar w:fldCharType="begin">
          <w:fldData xml:space="preserve">PEVuZE5vdGU+PENpdGU+PEF1dGhvcj5IeWFtczwvQXV0aG9yPjxZZWFyPjIwMTQ8L1llYXI+PFJl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</w:fldData>
        </w:fldChar>
      </w:r>
      <w:r w:rsidR="00C81A9B" w:rsidRPr="00A418B8">
        <w:rPr>
          <w:rFonts w:ascii="Book Antiqua" w:hAnsi="Book Antiqua" w:cs="Times New Roman"/>
          <w:sz w:val="24"/>
          <w:szCs w:val="24"/>
        </w:rPr>
        <w:instrText xml:space="preserve"> ADDIN EN.CITE </w:instrText>
      </w:r>
      <w:r w:rsidR="00C81A9B" w:rsidRPr="00A418B8">
        <w:rPr>
          <w:rFonts w:ascii="Book Antiqua" w:hAnsi="Book Antiqua" w:cs="Times New Roman"/>
          <w:sz w:val="24"/>
          <w:szCs w:val="24"/>
        </w:rPr>
        <w:fldChar w:fldCharType="begin">
          <w:fldData xml:space="preserve">PEVuZE5vdGU+PENpdGU+PEF1dGhvcj5IeWFtczwvQXV0aG9yPjxZZWFyPjIwMTQ8L1llYXI+PFJl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</w:fldData>
        </w:fldChar>
      </w:r>
      <w:r w:rsidR="00C81A9B" w:rsidRPr="00A418B8">
        <w:rPr>
          <w:rFonts w:ascii="Book Antiqua" w:hAnsi="Book Antiqua" w:cs="Times New Roman"/>
          <w:sz w:val="24"/>
          <w:szCs w:val="24"/>
        </w:rPr>
        <w:instrText xml:space="preserve"> ADDIN EN.CITE.DATA </w:instrText>
      </w:r>
      <w:r w:rsidR="00C81A9B" w:rsidRPr="00A418B8">
        <w:rPr>
          <w:rFonts w:ascii="Book Antiqua" w:hAnsi="Book Antiqua" w:cs="Times New Roman"/>
          <w:sz w:val="24"/>
          <w:szCs w:val="24"/>
        </w:rPr>
      </w:r>
      <w:r w:rsidR="00C81A9B" w:rsidRPr="00A418B8">
        <w:rPr>
          <w:rFonts w:ascii="Book Antiqua" w:hAnsi="Book Antiqua" w:cs="Times New Roman"/>
          <w:sz w:val="24"/>
          <w:szCs w:val="24"/>
        </w:rPr>
        <w:fldChar w:fldCharType="end"/>
      </w:r>
      <w:r w:rsidR="00304AF6" w:rsidRPr="00A418B8">
        <w:rPr>
          <w:rFonts w:ascii="Book Antiqua" w:hAnsi="Book Antiqua" w:cs="Times New Roman"/>
          <w:sz w:val="24"/>
          <w:szCs w:val="24"/>
        </w:rPr>
      </w:r>
      <w:r w:rsidR="00304AF6"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15" w:tooltip="Hyams, 2014 #444" w:history="1">
        <w:r w:rsidR="00DA3E9F" w:rsidRPr="00A418B8">
          <w:rPr>
            <w:rFonts w:ascii="Book Antiqua" w:hAnsi="Book Antiqua" w:cs="Times New Roman"/>
            <w:noProof/>
            <w:sz w:val="24"/>
            <w:szCs w:val="24"/>
            <w:vertAlign w:val="superscript"/>
          </w:rPr>
          <w:t>15</w:t>
        </w:r>
      </w:hyperlink>
      <w:r w:rsidR="0088113A">
        <w:rPr>
          <w:rFonts w:ascii="Book Antiqua" w:hAnsi="Book Antiqua" w:cs="Times New Roman"/>
          <w:noProof/>
          <w:sz w:val="24"/>
          <w:szCs w:val="24"/>
          <w:vertAlign w:val="superscript"/>
        </w:rPr>
        <w:t>,</w:t>
      </w:r>
      <w:hyperlink w:anchor="_ENREF_16" w:tooltip="Levine, 2011 #442" w:history="1">
        <w:r w:rsidR="00DA3E9F" w:rsidRPr="00A418B8">
          <w:rPr>
            <w:rFonts w:ascii="Book Antiqua" w:hAnsi="Book Antiqua" w:cs="Times New Roman"/>
            <w:noProof/>
            <w:sz w:val="24"/>
            <w:szCs w:val="24"/>
            <w:vertAlign w:val="superscript"/>
          </w:rPr>
          <w:t>16</w:t>
        </w:r>
      </w:hyperlink>
      <w:r w:rsidR="00F4580A" w:rsidRPr="00A418B8">
        <w:rPr>
          <w:rFonts w:ascii="Book Antiqua" w:hAnsi="Book Antiqua" w:cs="Times New Roman"/>
          <w:noProof/>
          <w:sz w:val="24"/>
          <w:szCs w:val="24"/>
          <w:vertAlign w:val="superscript"/>
        </w:rPr>
        <w:t>]</w:t>
      </w:r>
      <w:r w:rsidR="00304AF6" w:rsidRPr="00A418B8">
        <w:rPr>
          <w:rFonts w:ascii="Book Antiqua" w:hAnsi="Book Antiqua" w:cs="Times New Roman"/>
          <w:sz w:val="24"/>
          <w:szCs w:val="24"/>
        </w:rPr>
        <w:fldChar w:fldCharType="end"/>
      </w:r>
      <w:r w:rsidR="00304AF6" w:rsidRPr="00A418B8">
        <w:rPr>
          <w:rFonts w:ascii="Book Antiqua" w:hAnsi="Book Antiqua" w:cs="Times New Roman"/>
          <w:sz w:val="24"/>
          <w:szCs w:val="24"/>
        </w:rPr>
        <w:t xml:space="preserve">. The clinical characteristics of these </w:t>
      </w:r>
      <w:r w:rsidR="00771882" w:rsidRPr="00A418B8">
        <w:rPr>
          <w:rFonts w:ascii="Book Antiqua" w:hAnsi="Book Antiqua" w:cs="Times New Roman"/>
          <w:sz w:val="24"/>
          <w:szCs w:val="24"/>
        </w:rPr>
        <w:t>pediatric patients</w:t>
      </w:r>
      <w:r w:rsidR="00924227" w:rsidRPr="00A418B8">
        <w:rPr>
          <w:rFonts w:ascii="Book Antiqua" w:hAnsi="Book Antiqua" w:cs="Times New Roman"/>
          <w:sz w:val="24"/>
          <w:szCs w:val="24"/>
        </w:rPr>
        <w:t>,</w:t>
      </w:r>
      <w:r w:rsidR="00304AF6" w:rsidRPr="00A418B8">
        <w:rPr>
          <w:rFonts w:ascii="Book Antiqua" w:hAnsi="Book Antiqua" w:cs="Times New Roman"/>
          <w:sz w:val="24"/>
          <w:szCs w:val="24"/>
        </w:rPr>
        <w:t xml:space="preserve"> including gender, age of disease onset, body height, body weight, family history, clinical symptoms, complications, major laboratory examinations, endoscopic presentations, and therapeutic effects</w:t>
      </w:r>
      <w:r w:rsidR="00924227" w:rsidRPr="00A418B8">
        <w:rPr>
          <w:rFonts w:ascii="Book Antiqua" w:hAnsi="Book Antiqua" w:cs="Times New Roman"/>
          <w:sz w:val="24"/>
          <w:szCs w:val="24"/>
        </w:rPr>
        <w:t>,</w:t>
      </w:r>
      <w:r w:rsidR="00F947AB" w:rsidRPr="00A418B8">
        <w:rPr>
          <w:rFonts w:ascii="Book Antiqua" w:hAnsi="Book Antiqua" w:cs="Times New Roman"/>
          <w:sz w:val="24"/>
          <w:szCs w:val="24"/>
        </w:rPr>
        <w:t xml:space="preserve"> were retrospectively analyzed</w:t>
      </w:r>
      <w:r w:rsidR="00EB7A81" w:rsidRPr="00A418B8">
        <w:rPr>
          <w:rFonts w:ascii="Book Antiqua" w:hAnsi="Book Antiqua" w:cs="Times New Roman"/>
          <w:sz w:val="24"/>
          <w:szCs w:val="24"/>
        </w:rPr>
        <w:t>.</w:t>
      </w:r>
    </w:p>
    <w:p w14:paraId="492A06F4" w14:textId="77777777" w:rsidR="0088113A" w:rsidRDefault="0088113A" w:rsidP="0088113A">
      <w:pPr>
        <w:spacing w:line="312" w:lineRule="auto"/>
        <w:rPr>
          <w:rFonts w:ascii="Book Antiqua" w:hAnsi="Book Antiqua" w:cs="Times New Roman"/>
          <w:b/>
          <w:sz w:val="24"/>
          <w:szCs w:val="24"/>
        </w:rPr>
      </w:pPr>
    </w:p>
    <w:p w14:paraId="18F7BC5C" w14:textId="77777777" w:rsidR="008D2C84" w:rsidRPr="0088113A" w:rsidRDefault="00304AF6" w:rsidP="0088113A">
      <w:pPr>
        <w:spacing w:line="312" w:lineRule="auto"/>
        <w:rPr>
          <w:rFonts w:ascii="Book Antiqua" w:hAnsi="Book Antiqua" w:cs="Times New Roman"/>
          <w:b/>
          <w:i/>
          <w:sz w:val="24"/>
          <w:szCs w:val="24"/>
        </w:rPr>
      </w:pPr>
      <w:r w:rsidRPr="0088113A">
        <w:rPr>
          <w:rFonts w:ascii="Book Antiqua" w:hAnsi="Book Antiqua" w:cs="Times New Roman"/>
          <w:b/>
          <w:i/>
          <w:sz w:val="24"/>
          <w:szCs w:val="24"/>
        </w:rPr>
        <w:t>Laboratory and digestive endoscopic examinations</w:t>
      </w:r>
    </w:p>
    <w:p w14:paraId="7301DCFA" w14:textId="233BE4A7" w:rsidR="001F07C6" w:rsidRPr="00A418B8" w:rsidRDefault="001F07C6" w:rsidP="0088113A">
      <w:pPr>
        <w:spacing w:line="312" w:lineRule="auto"/>
        <w:rPr>
          <w:rFonts w:ascii="Book Antiqua" w:hAnsi="Book Antiqua" w:cs="Times New Roman"/>
          <w:sz w:val="24"/>
          <w:szCs w:val="24"/>
        </w:rPr>
      </w:pPr>
      <w:r w:rsidRPr="00A418B8">
        <w:rPr>
          <w:rFonts w:ascii="Book Antiqua" w:hAnsi="Book Antiqua" w:cs="Times New Roman"/>
          <w:sz w:val="24"/>
          <w:szCs w:val="24"/>
        </w:rPr>
        <w:t>Relevant laboratory examinations</w:t>
      </w:r>
      <w:r w:rsidR="00D6788E" w:rsidRPr="00A418B8">
        <w:rPr>
          <w:rFonts w:ascii="Book Antiqua" w:hAnsi="Book Antiqua" w:cs="Times New Roman"/>
          <w:sz w:val="24"/>
          <w:szCs w:val="24"/>
        </w:rPr>
        <w:t>,</w:t>
      </w:r>
      <w:r w:rsidRPr="00A418B8">
        <w:rPr>
          <w:rFonts w:ascii="Book Antiqua" w:hAnsi="Book Antiqua" w:cs="Times New Roman"/>
          <w:sz w:val="24"/>
          <w:szCs w:val="24"/>
        </w:rPr>
        <w:t xml:space="preserve"> including complete blood count</w:t>
      </w:r>
      <w:r w:rsidR="00FA7F3B">
        <w:rPr>
          <w:rFonts w:ascii="Book Antiqua" w:hAnsi="Book Antiqua" w:cs="Times New Roman"/>
          <w:sz w:val="24"/>
          <w:szCs w:val="24"/>
        </w:rPr>
        <w:t xml:space="preserve"> (</w:t>
      </w:r>
      <w:r w:rsidRPr="00A418B8">
        <w:rPr>
          <w:rFonts w:ascii="Book Antiqua" w:hAnsi="Book Antiqua" w:cs="Times New Roman"/>
          <w:sz w:val="24"/>
          <w:szCs w:val="24"/>
        </w:rPr>
        <w:t>CBC), C-reactive protein</w:t>
      </w:r>
      <w:r w:rsidR="00FA7F3B">
        <w:rPr>
          <w:rFonts w:ascii="Book Antiqua" w:hAnsi="Book Antiqua" w:cs="Times New Roman"/>
          <w:sz w:val="24"/>
          <w:szCs w:val="24"/>
        </w:rPr>
        <w:t xml:space="preserve"> (</w:t>
      </w:r>
      <w:r w:rsidRPr="00A418B8">
        <w:rPr>
          <w:rFonts w:ascii="Book Antiqua" w:hAnsi="Book Antiqua" w:cs="Times New Roman"/>
          <w:sz w:val="24"/>
          <w:szCs w:val="24"/>
        </w:rPr>
        <w:t>CRP), erythrocyte sedimentation rate</w:t>
      </w:r>
      <w:r w:rsidR="00FA7F3B">
        <w:rPr>
          <w:rFonts w:ascii="Book Antiqua" w:hAnsi="Book Antiqua" w:cs="Times New Roman"/>
          <w:sz w:val="24"/>
          <w:szCs w:val="24"/>
        </w:rPr>
        <w:t xml:space="preserve"> (</w:t>
      </w:r>
      <w:r w:rsidRPr="00A418B8">
        <w:rPr>
          <w:rFonts w:ascii="Book Antiqua" w:hAnsi="Book Antiqua" w:cs="Times New Roman"/>
          <w:sz w:val="24"/>
          <w:szCs w:val="24"/>
        </w:rPr>
        <w:t>ESR), tumor necrosis factor α</w:t>
      </w:r>
      <w:r w:rsidR="00FA7F3B">
        <w:rPr>
          <w:rFonts w:ascii="Book Antiqua" w:hAnsi="Book Antiqua" w:cs="Times New Roman"/>
          <w:sz w:val="24"/>
          <w:szCs w:val="24"/>
        </w:rPr>
        <w:t xml:space="preserve"> (</w:t>
      </w:r>
      <w:r w:rsidRPr="00A418B8">
        <w:rPr>
          <w:rFonts w:ascii="Book Antiqua" w:hAnsi="Book Antiqua" w:cs="Times New Roman"/>
          <w:sz w:val="24"/>
          <w:szCs w:val="24"/>
        </w:rPr>
        <w:t>TNF-α)</w:t>
      </w:r>
      <w:r w:rsidR="00967D23" w:rsidRPr="00A418B8">
        <w:rPr>
          <w:rFonts w:ascii="Book Antiqua" w:hAnsi="Book Antiqua" w:cs="Times New Roman"/>
          <w:sz w:val="24"/>
          <w:szCs w:val="24"/>
        </w:rPr>
        <w:t xml:space="preserve"> level</w:t>
      </w:r>
      <w:r w:rsidRPr="00A418B8">
        <w:rPr>
          <w:rFonts w:ascii="Book Antiqua" w:hAnsi="Book Antiqua" w:cs="Times New Roman"/>
          <w:sz w:val="24"/>
          <w:szCs w:val="24"/>
        </w:rPr>
        <w:t xml:space="preserve">, immunoglobulin G, A, M, and E, </w:t>
      </w:r>
      <w:r w:rsidR="00967D23" w:rsidRPr="00A418B8">
        <w:rPr>
          <w:rFonts w:ascii="Book Antiqua" w:hAnsi="Book Antiqua" w:cs="Times New Roman"/>
          <w:sz w:val="24"/>
          <w:szCs w:val="24"/>
        </w:rPr>
        <w:t>vitamin D, HIV, human cytomegalovirus</w:t>
      </w:r>
      <w:r w:rsidR="00FA7F3B">
        <w:rPr>
          <w:rFonts w:ascii="Book Antiqua" w:hAnsi="Book Antiqua" w:cs="Times New Roman"/>
          <w:sz w:val="24"/>
          <w:szCs w:val="24"/>
        </w:rPr>
        <w:t xml:space="preserve"> (</w:t>
      </w:r>
      <w:r w:rsidR="00967D23" w:rsidRPr="00A418B8">
        <w:rPr>
          <w:rFonts w:ascii="Book Antiqua" w:hAnsi="Book Antiqua" w:cs="Times New Roman"/>
          <w:sz w:val="24"/>
          <w:szCs w:val="24"/>
        </w:rPr>
        <w:t xml:space="preserve">CMV) antibody detection in serum, </w:t>
      </w:r>
      <w:r w:rsidRPr="00A418B8">
        <w:rPr>
          <w:rFonts w:ascii="Book Antiqua" w:hAnsi="Book Antiqua" w:cs="Times New Roman"/>
          <w:sz w:val="24"/>
          <w:szCs w:val="24"/>
        </w:rPr>
        <w:t>T lymph</w:t>
      </w:r>
      <w:r w:rsidR="00F4580A" w:rsidRPr="00A418B8">
        <w:rPr>
          <w:rFonts w:ascii="Book Antiqua" w:hAnsi="Book Antiqua" w:cs="Times New Roman"/>
          <w:sz w:val="24"/>
          <w:szCs w:val="24"/>
        </w:rPr>
        <w:t xml:space="preserve">ocyte flow cytometry sorting, </w:t>
      </w:r>
      <w:r w:rsidRPr="00A418B8">
        <w:rPr>
          <w:rFonts w:ascii="Book Antiqua" w:hAnsi="Book Antiqua" w:cs="Times New Roman"/>
          <w:sz w:val="24"/>
          <w:szCs w:val="24"/>
        </w:rPr>
        <w:t xml:space="preserve">stool parasite tests, stool culture, and </w:t>
      </w:r>
      <w:r w:rsidRPr="00A418B8">
        <w:rPr>
          <w:rFonts w:ascii="Book Antiqua" w:hAnsi="Book Antiqua" w:cs="Times New Roman"/>
          <w:sz w:val="24"/>
          <w:szCs w:val="24"/>
        </w:rPr>
        <w:lastRenderedPageBreak/>
        <w:t xml:space="preserve">stool </w:t>
      </w:r>
      <w:r w:rsidRPr="00A418B8">
        <w:rPr>
          <w:rFonts w:ascii="Book Antiqua" w:hAnsi="Book Antiqua" w:cs="Times New Roman"/>
          <w:i/>
          <w:sz w:val="24"/>
          <w:szCs w:val="24"/>
        </w:rPr>
        <w:t>Clostridium difficile</w:t>
      </w:r>
      <w:r w:rsidRPr="00A418B8">
        <w:rPr>
          <w:rFonts w:ascii="Book Antiqua" w:hAnsi="Book Antiqua" w:cs="Times New Roman"/>
          <w:sz w:val="24"/>
          <w:szCs w:val="24"/>
        </w:rPr>
        <w:t xml:space="preserve"> toxin detection</w:t>
      </w:r>
      <w:r w:rsidR="00D6788E" w:rsidRPr="00A418B8">
        <w:rPr>
          <w:rFonts w:ascii="Book Antiqua" w:hAnsi="Book Antiqua" w:cs="Times New Roman"/>
          <w:sz w:val="24"/>
          <w:szCs w:val="24"/>
        </w:rPr>
        <w:t>,</w:t>
      </w:r>
      <w:r w:rsidRPr="00A418B8">
        <w:rPr>
          <w:rFonts w:ascii="Book Antiqua" w:hAnsi="Book Antiqua" w:cs="Times New Roman"/>
          <w:sz w:val="24"/>
          <w:szCs w:val="24"/>
        </w:rPr>
        <w:t xml:space="preserve"> were performed when</w:t>
      </w:r>
      <w:r w:rsidR="00D6788E" w:rsidRPr="00A418B8">
        <w:rPr>
          <w:rFonts w:ascii="Book Antiqua" w:hAnsi="Book Antiqua" w:cs="Times New Roman"/>
          <w:sz w:val="24"/>
          <w:szCs w:val="24"/>
        </w:rPr>
        <w:t xml:space="preserve"> the</w:t>
      </w:r>
      <w:r w:rsidRPr="00A418B8">
        <w:rPr>
          <w:rFonts w:ascii="Book Antiqua" w:hAnsi="Book Antiqua" w:cs="Times New Roman"/>
          <w:sz w:val="24"/>
          <w:szCs w:val="24"/>
        </w:rPr>
        <w:t xml:space="preserve"> </w:t>
      </w:r>
      <w:r w:rsidR="009A5440" w:rsidRPr="00A418B8">
        <w:rPr>
          <w:rFonts w:ascii="Book Antiqua" w:hAnsi="Book Antiqua" w:cs="Times New Roman"/>
          <w:sz w:val="24"/>
          <w:szCs w:val="24"/>
        </w:rPr>
        <w:t>patients</w:t>
      </w:r>
      <w:r w:rsidRPr="00A418B8">
        <w:rPr>
          <w:rFonts w:ascii="Book Antiqua" w:hAnsi="Book Antiqua" w:cs="Times New Roman"/>
          <w:sz w:val="24"/>
          <w:szCs w:val="24"/>
        </w:rPr>
        <w:t xml:space="preserve"> were admitted </w:t>
      </w:r>
      <w:r w:rsidR="00D6788E" w:rsidRPr="00A418B8">
        <w:rPr>
          <w:rFonts w:ascii="Book Antiqua" w:hAnsi="Book Antiqua" w:cs="Times New Roman"/>
          <w:sz w:val="24"/>
          <w:szCs w:val="24"/>
        </w:rPr>
        <w:t xml:space="preserve">to </w:t>
      </w:r>
      <w:r w:rsidRPr="00A418B8">
        <w:rPr>
          <w:rFonts w:ascii="Book Antiqua" w:hAnsi="Book Antiqua" w:cs="Times New Roman"/>
          <w:sz w:val="24"/>
          <w:szCs w:val="24"/>
        </w:rPr>
        <w:t xml:space="preserve">the hospital. Common infectious diseases and primary immunodeficiency diseases were excluded. </w:t>
      </w:r>
    </w:p>
    <w:p w14:paraId="29874E92" w14:textId="70128480" w:rsidR="001F07C6" w:rsidRPr="00A418B8" w:rsidRDefault="001F07C6" w:rsidP="00A418B8">
      <w:pPr>
        <w:spacing w:line="312" w:lineRule="auto"/>
        <w:ind w:firstLineChars="200" w:firstLine="480"/>
        <w:rPr>
          <w:rFonts w:ascii="Book Antiqua" w:hAnsi="Book Antiqua" w:cs="Times New Roman"/>
          <w:sz w:val="24"/>
          <w:szCs w:val="24"/>
        </w:rPr>
      </w:pPr>
      <w:r w:rsidRPr="00A418B8">
        <w:rPr>
          <w:rFonts w:ascii="Book Antiqua" w:hAnsi="Book Antiqua" w:cs="Times New Roman"/>
          <w:sz w:val="24"/>
          <w:szCs w:val="24"/>
        </w:rPr>
        <w:t xml:space="preserve">All patients received </w:t>
      </w:r>
      <w:r w:rsidR="00D6788E" w:rsidRPr="00A418B8">
        <w:rPr>
          <w:rFonts w:ascii="Book Antiqua" w:hAnsi="Book Antiqua" w:cs="Times New Roman"/>
          <w:sz w:val="24"/>
          <w:szCs w:val="24"/>
        </w:rPr>
        <w:t xml:space="preserve">a </w:t>
      </w:r>
      <w:r w:rsidRPr="00A418B8">
        <w:rPr>
          <w:rFonts w:ascii="Book Antiqua" w:hAnsi="Book Antiqua" w:cs="Times New Roman"/>
          <w:sz w:val="24"/>
          <w:szCs w:val="24"/>
        </w:rPr>
        <w:t xml:space="preserve">colonoscopy under general anesthesia. </w:t>
      </w:r>
      <w:r w:rsidR="00D6788E" w:rsidRPr="00A418B8">
        <w:rPr>
          <w:rFonts w:ascii="Book Antiqua" w:hAnsi="Book Antiqua" w:cs="Times New Roman"/>
          <w:sz w:val="24"/>
          <w:szCs w:val="24"/>
        </w:rPr>
        <w:t>A b</w:t>
      </w:r>
      <w:r w:rsidRPr="00A418B8">
        <w:rPr>
          <w:rFonts w:ascii="Book Antiqua" w:hAnsi="Book Antiqua" w:cs="Times New Roman"/>
          <w:sz w:val="24"/>
          <w:szCs w:val="24"/>
        </w:rPr>
        <w:t xml:space="preserve">iopsy of </w:t>
      </w:r>
      <w:r w:rsidR="00D6788E" w:rsidRPr="00A418B8">
        <w:rPr>
          <w:rFonts w:ascii="Book Antiqua" w:hAnsi="Book Antiqua" w:cs="Times New Roman"/>
          <w:sz w:val="24"/>
          <w:szCs w:val="24"/>
        </w:rPr>
        <w:t xml:space="preserve">the </w:t>
      </w:r>
      <w:r w:rsidRPr="00A418B8">
        <w:rPr>
          <w:rFonts w:ascii="Book Antiqua" w:hAnsi="Book Antiqua" w:cs="Times New Roman"/>
          <w:sz w:val="24"/>
          <w:szCs w:val="24"/>
        </w:rPr>
        <w:t xml:space="preserve">colonic mucosa under endoscopy was performed for pathological examination. </w:t>
      </w:r>
    </w:p>
    <w:p w14:paraId="6C598D76" w14:textId="77777777" w:rsidR="0088113A" w:rsidRDefault="0088113A" w:rsidP="0088113A">
      <w:pPr>
        <w:spacing w:line="312" w:lineRule="auto"/>
        <w:rPr>
          <w:rFonts w:ascii="Book Antiqua" w:hAnsi="Book Antiqua" w:cs="Times New Roman"/>
          <w:b/>
          <w:sz w:val="24"/>
          <w:szCs w:val="24"/>
        </w:rPr>
      </w:pPr>
    </w:p>
    <w:p w14:paraId="46DDF24F" w14:textId="77777777" w:rsidR="006B2443" w:rsidRPr="0088113A" w:rsidRDefault="00CD50B2" w:rsidP="0088113A">
      <w:pPr>
        <w:spacing w:line="312" w:lineRule="auto"/>
        <w:rPr>
          <w:rFonts w:ascii="Book Antiqua" w:hAnsi="Book Antiqua" w:cs="Times New Roman"/>
          <w:b/>
          <w:i/>
          <w:sz w:val="24"/>
          <w:szCs w:val="24"/>
        </w:rPr>
      </w:pPr>
      <w:r w:rsidRPr="0088113A">
        <w:rPr>
          <w:rFonts w:ascii="Book Antiqua" w:hAnsi="Book Antiqua" w:cs="Times New Roman"/>
          <w:b/>
          <w:i/>
          <w:sz w:val="24"/>
          <w:szCs w:val="24"/>
        </w:rPr>
        <w:t>Illumina-</w:t>
      </w:r>
      <w:r w:rsidR="009A5440" w:rsidRPr="0088113A">
        <w:rPr>
          <w:rFonts w:ascii="Book Antiqua" w:hAnsi="Book Antiqua" w:cs="Times New Roman"/>
          <w:b/>
          <w:i/>
          <w:sz w:val="24"/>
          <w:szCs w:val="24"/>
        </w:rPr>
        <w:t>M</w:t>
      </w:r>
      <w:r w:rsidR="006B2443" w:rsidRPr="0088113A">
        <w:rPr>
          <w:rFonts w:ascii="Book Antiqua" w:hAnsi="Book Antiqua" w:cs="Times New Roman"/>
          <w:b/>
          <w:i/>
          <w:sz w:val="24"/>
          <w:szCs w:val="24"/>
        </w:rPr>
        <w:t>iseq</w:t>
      </w:r>
      <w:r w:rsidR="001F07C6" w:rsidRPr="0088113A">
        <w:rPr>
          <w:rFonts w:ascii="Book Antiqua" w:hAnsi="Book Antiqua" w:cs="Times New Roman"/>
          <w:b/>
          <w:i/>
          <w:sz w:val="24"/>
          <w:szCs w:val="24"/>
        </w:rPr>
        <w:t xml:space="preserve"> platform sequencing</w:t>
      </w:r>
    </w:p>
    <w:p w14:paraId="4BA58E2D" w14:textId="3EC81880" w:rsidR="00F80781" w:rsidRPr="0088113A" w:rsidRDefault="00F80781" w:rsidP="0088113A">
      <w:pPr>
        <w:spacing w:line="312" w:lineRule="auto"/>
        <w:rPr>
          <w:rFonts w:ascii="Book Antiqua" w:hAnsi="Book Antiqua" w:cs="Times New Roman"/>
          <w:sz w:val="24"/>
          <w:szCs w:val="24"/>
        </w:rPr>
      </w:pPr>
      <w:r w:rsidRPr="0088113A">
        <w:rPr>
          <w:rFonts w:ascii="Book Antiqua" w:hAnsi="Book Antiqua" w:cs="Times New Roman"/>
          <w:b/>
          <w:sz w:val="24"/>
          <w:szCs w:val="24"/>
        </w:rPr>
        <w:t xml:space="preserve">Genomic DNA extraction: </w:t>
      </w:r>
      <w:r w:rsidR="000B6C4C" w:rsidRPr="0088113A">
        <w:rPr>
          <w:rFonts w:ascii="Book Antiqua" w:hAnsi="Book Antiqua" w:cs="Times New Roman"/>
          <w:sz w:val="24"/>
          <w:szCs w:val="24"/>
        </w:rPr>
        <w:t xml:space="preserve">After </w:t>
      </w:r>
      <w:r w:rsidR="00F40896" w:rsidRPr="0088113A">
        <w:rPr>
          <w:rFonts w:ascii="Book Antiqua" w:hAnsi="Book Antiqua" w:cs="Times New Roman"/>
          <w:sz w:val="24"/>
          <w:szCs w:val="24"/>
        </w:rPr>
        <w:t xml:space="preserve">obtaining </w:t>
      </w:r>
      <w:r w:rsidR="00F947AB" w:rsidRPr="0088113A">
        <w:rPr>
          <w:rFonts w:ascii="Book Antiqua" w:hAnsi="Book Antiqua" w:cs="Times New Roman"/>
          <w:sz w:val="24"/>
          <w:szCs w:val="24"/>
        </w:rPr>
        <w:t xml:space="preserve">verbal and written </w:t>
      </w:r>
      <w:r w:rsidR="000B6C4C" w:rsidRPr="0088113A">
        <w:rPr>
          <w:rFonts w:ascii="Book Antiqua" w:hAnsi="Book Antiqua" w:cs="Times New Roman"/>
          <w:sz w:val="24"/>
          <w:szCs w:val="24"/>
        </w:rPr>
        <w:t xml:space="preserve">informed consent from </w:t>
      </w:r>
      <w:r w:rsidR="00F40896" w:rsidRPr="0088113A">
        <w:rPr>
          <w:rFonts w:ascii="Book Antiqua" w:hAnsi="Book Antiqua" w:cs="Times New Roman"/>
          <w:sz w:val="24"/>
          <w:szCs w:val="24"/>
        </w:rPr>
        <w:t xml:space="preserve">the </w:t>
      </w:r>
      <w:r w:rsidR="000B6C4C" w:rsidRPr="0088113A">
        <w:rPr>
          <w:rFonts w:ascii="Book Antiqua" w:hAnsi="Book Antiqua" w:cs="Times New Roman"/>
          <w:sz w:val="24"/>
          <w:szCs w:val="24"/>
        </w:rPr>
        <w:t xml:space="preserve">patients’ parents, genomic DNA in </w:t>
      </w:r>
      <w:r w:rsidR="00F40896" w:rsidRPr="0088113A">
        <w:rPr>
          <w:rFonts w:ascii="Book Antiqua" w:hAnsi="Book Antiqua" w:cs="Times New Roman"/>
          <w:sz w:val="24"/>
          <w:szCs w:val="24"/>
        </w:rPr>
        <w:t xml:space="preserve">the </w:t>
      </w:r>
      <w:r w:rsidR="000B6C4C" w:rsidRPr="0088113A">
        <w:rPr>
          <w:rFonts w:ascii="Book Antiqua" w:hAnsi="Book Antiqua" w:cs="Times New Roman"/>
          <w:sz w:val="24"/>
          <w:szCs w:val="24"/>
        </w:rPr>
        <w:t xml:space="preserve">peripheral blood from 13 </w:t>
      </w:r>
      <w:r w:rsidR="00771882" w:rsidRPr="0088113A">
        <w:rPr>
          <w:rFonts w:ascii="Book Antiqua" w:hAnsi="Book Antiqua" w:cs="Times New Roman"/>
          <w:sz w:val="24"/>
          <w:szCs w:val="24"/>
        </w:rPr>
        <w:t>pediatric patients</w:t>
      </w:r>
      <w:r w:rsidR="000B6C4C" w:rsidRPr="0088113A">
        <w:rPr>
          <w:rFonts w:ascii="Book Antiqua" w:hAnsi="Book Antiqua" w:cs="Times New Roman"/>
          <w:sz w:val="24"/>
          <w:szCs w:val="24"/>
        </w:rPr>
        <w:t xml:space="preserve"> was extracted using </w:t>
      </w:r>
      <w:r w:rsidR="00B97B37" w:rsidRPr="0088113A">
        <w:rPr>
          <w:rFonts w:ascii="Book Antiqua" w:hAnsi="Book Antiqua" w:cs="Times New Roman"/>
          <w:sz w:val="24"/>
          <w:szCs w:val="24"/>
        </w:rPr>
        <w:t>a</w:t>
      </w:r>
      <w:r w:rsidR="000B6C4C" w:rsidRPr="0088113A">
        <w:rPr>
          <w:rFonts w:ascii="Book Antiqua" w:hAnsi="Book Antiqua" w:cs="Times New Roman"/>
          <w:sz w:val="24"/>
          <w:szCs w:val="24"/>
        </w:rPr>
        <w:t xml:space="preserve"> FlexiGene DNA Kit</w:t>
      </w:r>
      <w:r w:rsidR="00FA7F3B">
        <w:rPr>
          <w:rFonts w:ascii="Book Antiqua" w:hAnsi="Book Antiqua" w:cs="Times New Roman"/>
          <w:sz w:val="24"/>
          <w:szCs w:val="24"/>
        </w:rPr>
        <w:t xml:space="preserve"> (</w:t>
      </w:r>
      <w:r w:rsidR="000B6C4C" w:rsidRPr="0088113A">
        <w:rPr>
          <w:rFonts w:ascii="Book Antiqua" w:hAnsi="Book Antiqua" w:cs="Times New Roman"/>
          <w:sz w:val="24"/>
          <w:szCs w:val="24"/>
        </w:rPr>
        <w:t>Qiagen Inc</w:t>
      </w:r>
      <w:r w:rsidR="00B97B37" w:rsidRPr="0088113A">
        <w:rPr>
          <w:rFonts w:ascii="Book Antiqua" w:hAnsi="Book Antiqua" w:cs="Times New Roman"/>
          <w:sz w:val="24"/>
          <w:szCs w:val="24"/>
        </w:rPr>
        <w:t>.</w:t>
      </w:r>
      <w:r w:rsidR="008B4ACB" w:rsidRPr="0088113A">
        <w:rPr>
          <w:rFonts w:ascii="Book Antiqua" w:hAnsi="Book Antiqua" w:cs="Times New Roman"/>
          <w:sz w:val="24"/>
          <w:szCs w:val="24"/>
        </w:rPr>
        <w:t>, Germany</w:t>
      </w:r>
      <w:r w:rsidR="000B6C4C" w:rsidRPr="0088113A">
        <w:rPr>
          <w:rFonts w:ascii="Book Antiqua" w:hAnsi="Book Antiqua" w:cs="Times New Roman"/>
          <w:sz w:val="24"/>
          <w:szCs w:val="24"/>
        </w:rPr>
        <w:t xml:space="preserve">). </w:t>
      </w:r>
      <w:r w:rsidR="00CE7584" w:rsidRPr="0088113A">
        <w:rPr>
          <w:rFonts w:ascii="Book Antiqua" w:hAnsi="Book Antiqua" w:cs="Times New Roman"/>
          <w:sz w:val="24"/>
          <w:szCs w:val="24"/>
        </w:rPr>
        <w:t xml:space="preserve">Another </w:t>
      </w:r>
      <w:r w:rsidR="00F947AB" w:rsidRPr="0088113A">
        <w:rPr>
          <w:rFonts w:ascii="Book Antiqua" w:hAnsi="Book Antiqua" w:cs="Times New Roman"/>
          <w:sz w:val="24"/>
          <w:szCs w:val="24"/>
        </w:rPr>
        <w:t xml:space="preserve">100 copies of DNA extracted from </w:t>
      </w:r>
      <w:r w:rsidR="00A0660D" w:rsidRPr="0088113A">
        <w:rPr>
          <w:rFonts w:ascii="Book Antiqua" w:hAnsi="Book Antiqua" w:cs="Times New Roman"/>
          <w:sz w:val="24"/>
          <w:szCs w:val="24"/>
        </w:rPr>
        <w:t>patients suffering from idiopathic short stature</w:t>
      </w:r>
      <w:r w:rsidR="00FA7F3B">
        <w:rPr>
          <w:rFonts w:ascii="Book Antiqua" w:hAnsi="Book Antiqua" w:cs="Times New Roman"/>
          <w:sz w:val="24"/>
          <w:szCs w:val="24"/>
        </w:rPr>
        <w:t xml:space="preserve"> (</w:t>
      </w:r>
      <w:r w:rsidR="00A0660D" w:rsidRPr="0088113A">
        <w:rPr>
          <w:rFonts w:ascii="Book Antiqua" w:hAnsi="Book Antiqua" w:cs="Times New Roman"/>
          <w:sz w:val="24"/>
          <w:szCs w:val="24"/>
        </w:rPr>
        <w:t>ISS) in previous research were used to test frequency of mutant sites which were newly detected in our study.</w:t>
      </w:r>
    </w:p>
    <w:p w14:paraId="4E9493D7" w14:textId="77777777" w:rsidR="0088113A" w:rsidRDefault="0088113A" w:rsidP="0088113A">
      <w:pPr>
        <w:spacing w:line="312" w:lineRule="auto"/>
        <w:rPr>
          <w:rFonts w:ascii="Book Antiqua" w:hAnsi="Book Antiqua" w:cs="Times New Roman"/>
          <w:sz w:val="24"/>
          <w:szCs w:val="24"/>
        </w:rPr>
      </w:pPr>
    </w:p>
    <w:p w14:paraId="294C2725" w14:textId="20A35F1A" w:rsidR="000B6C4C" w:rsidRPr="0088113A" w:rsidRDefault="000B6C4C" w:rsidP="0088113A">
      <w:pPr>
        <w:spacing w:line="312" w:lineRule="auto"/>
        <w:rPr>
          <w:rFonts w:ascii="Book Antiqua" w:hAnsi="Book Antiqua" w:cs="Times New Roman"/>
          <w:sz w:val="24"/>
          <w:szCs w:val="24"/>
        </w:rPr>
      </w:pPr>
      <w:r w:rsidRPr="0088113A">
        <w:rPr>
          <w:rFonts w:ascii="Book Antiqua" w:hAnsi="Book Antiqua" w:cs="Times New Roman"/>
          <w:b/>
          <w:sz w:val="24"/>
          <w:szCs w:val="24"/>
        </w:rPr>
        <w:t xml:space="preserve">Multiplex PCR primer design: </w:t>
      </w:r>
      <w:r w:rsidR="00A24A5F" w:rsidRPr="0088113A">
        <w:rPr>
          <w:rFonts w:ascii="Book Antiqua" w:hAnsi="Book Antiqua" w:cs="Times New Roman"/>
          <w:sz w:val="24"/>
          <w:szCs w:val="24"/>
        </w:rPr>
        <w:t xml:space="preserve">Based on </w:t>
      </w:r>
      <w:r w:rsidRPr="0088113A">
        <w:rPr>
          <w:rFonts w:ascii="Book Antiqua" w:hAnsi="Book Antiqua" w:cs="Times New Roman"/>
          <w:sz w:val="24"/>
          <w:szCs w:val="24"/>
        </w:rPr>
        <w:t>the stability of the Illumina-</w:t>
      </w:r>
      <w:r w:rsidR="009A5440" w:rsidRPr="0088113A">
        <w:rPr>
          <w:rFonts w:ascii="Book Antiqua" w:hAnsi="Book Antiqua" w:cs="Times New Roman"/>
          <w:sz w:val="24"/>
          <w:szCs w:val="24"/>
        </w:rPr>
        <w:t>M</w:t>
      </w:r>
      <w:r w:rsidRPr="0088113A">
        <w:rPr>
          <w:rFonts w:ascii="Book Antiqua" w:hAnsi="Book Antiqua" w:cs="Times New Roman"/>
          <w:sz w:val="24"/>
          <w:szCs w:val="24"/>
        </w:rPr>
        <w:t>iseq experiment and the operability of subsequent steps, the length requirement of target fragment</w:t>
      </w:r>
      <w:r w:rsidR="00A24A5F" w:rsidRPr="0088113A">
        <w:rPr>
          <w:rFonts w:ascii="Book Antiqua" w:hAnsi="Book Antiqua" w:cs="Times New Roman"/>
          <w:sz w:val="24"/>
          <w:szCs w:val="24"/>
        </w:rPr>
        <w:t>s</w:t>
      </w:r>
      <w:r w:rsidRPr="0088113A">
        <w:rPr>
          <w:rFonts w:ascii="Book Antiqua" w:hAnsi="Book Antiqua" w:cs="Times New Roman"/>
          <w:sz w:val="24"/>
          <w:szCs w:val="24"/>
        </w:rPr>
        <w:t xml:space="preserve"> for sequencing was &lt;</w:t>
      </w:r>
      <w:r w:rsidR="0088113A">
        <w:rPr>
          <w:rFonts w:ascii="Book Antiqua" w:hAnsi="Book Antiqua" w:cs="Times New Roman" w:hint="eastAsia"/>
          <w:sz w:val="24"/>
          <w:szCs w:val="24"/>
        </w:rPr>
        <w:t xml:space="preserve"> </w:t>
      </w:r>
      <w:r w:rsidRPr="0088113A">
        <w:rPr>
          <w:rFonts w:ascii="Book Antiqua" w:hAnsi="Book Antiqua" w:cs="Times New Roman"/>
          <w:sz w:val="24"/>
          <w:szCs w:val="24"/>
        </w:rPr>
        <w:t>400</w:t>
      </w:r>
      <w:r w:rsidR="00946373" w:rsidRPr="0088113A">
        <w:rPr>
          <w:rFonts w:ascii="Book Antiqua" w:hAnsi="Book Antiqua" w:cs="Times New Roman"/>
          <w:sz w:val="24"/>
          <w:szCs w:val="24"/>
        </w:rPr>
        <w:t xml:space="preserve"> </w:t>
      </w:r>
      <w:r w:rsidRPr="0088113A">
        <w:rPr>
          <w:rFonts w:ascii="Book Antiqua" w:hAnsi="Book Antiqua" w:cs="Times New Roman"/>
          <w:sz w:val="24"/>
          <w:szCs w:val="24"/>
        </w:rPr>
        <w:t xml:space="preserve">bp. </w:t>
      </w:r>
      <w:r w:rsidR="000E7AA3" w:rsidRPr="0088113A">
        <w:rPr>
          <w:rFonts w:ascii="Book Antiqua" w:hAnsi="Book Antiqua" w:cs="Times New Roman"/>
          <w:sz w:val="24"/>
          <w:szCs w:val="24"/>
        </w:rPr>
        <w:t xml:space="preserve">If </w:t>
      </w:r>
      <w:r w:rsidR="001C4532" w:rsidRPr="0088113A">
        <w:rPr>
          <w:rFonts w:ascii="Book Antiqua" w:hAnsi="Book Antiqua" w:cs="Times New Roman"/>
          <w:sz w:val="24"/>
          <w:szCs w:val="24"/>
        </w:rPr>
        <w:t xml:space="preserve">the length of </w:t>
      </w:r>
      <w:r w:rsidR="000E7AA3" w:rsidRPr="0088113A">
        <w:rPr>
          <w:rFonts w:ascii="Book Antiqua" w:hAnsi="Book Antiqua" w:cs="Times New Roman"/>
          <w:sz w:val="24"/>
          <w:szCs w:val="24"/>
        </w:rPr>
        <w:t xml:space="preserve">an </w:t>
      </w:r>
      <w:r w:rsidR="001C4532" w:rsidRPr="0088113A">
        <w:rPr>
          <w:rFonts w:ascii="Book Antiqua" w:hAnsi="Book Antiqua" w:cs="Times New Roman"/>
          <w:sz w:val="24"/>
          <w:szCs w:val="24"/>
        </w:rPr>
        <w:t>exon was longer th</w:t>
      </w:r>
      <w:r w:rsidR="009A5440" w:rsidRPr="0088113A">
        <w:rPr>
          <w:rFonts w:ascii="Book Antiqua" w:hAnsi="Book Antiqua" w:cs="Times New Roman"/>
          <w:sz w:val="24"/>
          <w:szCs w:val="24"/>
        </w:rPr>
        <w:t>a</w:t>
      </w:r>
      <w:r w:rsidR="001C4532" w:rsidRPr="0088113A">
        <w:rPr>
          <w:rFonts w:ascii="Book Antiqua" w:hAnsi="Book Antiqua" w:cs="Times New Roman"/>
          <w:sz w:val="24"/>
          <w:szCs w:val="24"/>
        </w:rPr>
        <w:t>n 400</w:t>
      </w:r>
      <w:r w:rsidR="000E7AA3" w:rsidRPr="0088113A">
        <w:rPr>
          <w:rFonts w:ascii="Book Antiqua" w:hAnsi="Book Antiqua" w:cs="Times New Roman"/>
          <w:sz w:val="24"/>
          <w:szCs w:val="24"/>
        </w:rPr>
        <w:t xml:space="preserve"> </w:t>
      </w:r>
      <w:r w:rsidR="001C4532" w:rsidRPr="0088113A">
        <w:rPr>
          <w:rFonts w:ascii="Book Antiqua" w:hAnsi="Book Antiqua" w:cs="Times New Roman"/>
          <w:sz w:val="24"/>
          <w:szCs w:val="24"/>
        </w:rPr>
        <w:t xml:space="preserve">bp, </w:t>
      </w:r>
      <w:r w:rsidR="000E7AA3" w:rsidRPr="0088113A">
        <w:rPr>
          <w:rFonts w:ascii="Book Antiqua" w:hAnsi="Book Antiqua" w:cs="Times New Roman"/>
          <w:sz w:val="24"/>
          <w:szCs w:val="24"/>
        </w:rPr>
        <w:t>an additional</w:t>
      </w:r>
      <w:r w:rsidR="001C4532" w:rsidRPr="0088113A">
        <w:rPr>
          <w:rFonts w:ascii="Book Antiqua" w:hAnsi="Book Antiqua" w:cs="Times New Roman"/>
          <w:sz w:val="24"/>
          <w:szCs w:val="24"/>
        </w:rPr>
        <w:t xml:space="preserve"> pair of primers </w:t>
      </w:r>
      <w:r w:rsidR="000E7AA3" w:rsidRPr="0088113A">
        <w:rPr>
          <w:rFonts w:ascii="Book Antiqua" w:hAnsi="Book Antiqua" w:cs="Times New Roman"/>
          <w:sz w:val="24"/>
          <w:szCs w:val="24"/>
        </w:rPr>
        <w:t>w</w:t>
      </w:r>
      <w:r w:rsidR="00B97B37" w:rsidRPr="0088113A">
        <w:rPr>
          <w:rFonts w:ascii="Book Antiqua" w:hAnsi="Book Antiqua" w:cs="Times New Roman"/>
          <w:sz w:val="24"/>
          <w:szCs w:val="24"/>
        </w:rPr>
        <w:t>as</w:t>
      </w:r>
      <w:r w:rsidR="001C4532" w:rsidRPr="0088113A">
        <w:rPr>
          <w:rFonts w:ascii="Book Antiqua" w:hAnsi="Book Antiqua" w:cs="Times New Roman"/>
          <w:sz w:val="24"/>
          <w:szCs w:val="24"/>
        </w:rPr>
        <w:t xml:space="preserve"> designed </w:t>
      </w:r>
      <w:r w:rsidR="000E7AA3" w:rsidRPr="0088113A">
        <w:rPr>
          <w:rFonts w:ascii="Book Antiqua" w:hAnsi="Book Antiqua" w:cs="Times New Roman"/>
          <w:sz w:val="24"/>
          <w:szCs w:val="24"/>
        </w:rPr>
        <w:t>with</w:t>
      </w:r>
      <w:r w:rsidR="001C4532" w:rsidRPr="0088113A">
        <w:rPr>
          <w:rFonts w:ascii="Book Antiqua" w:hAnsi="Book Antiqua" w:cs="Times New Roman"/>
          <w:sz w:val="24"/>
          <w:szCs w:val="24"/>
        </w:rPr>
        <w:t xml:space="preserve"> overlapp</w:t>
      </w:r>
      <w:r w:rsidR="000E7AA3" w:rsidRPr="0088113A">
        <w:rPr>
          <w:rFonts w:ascii="Book Antiqua" w:hAnsi="Book Antiqua" w:cs="Times New Roman"/>
          <w:sz w:val="24"/>
          <w:szCs w:val="24"/>
        </w:rPr>
        <w:t>ing</w:t>
      </w:r>
      <w:r w:rsidR="001C4532" w:rsidRPr="0088113A">
        <w:rPr>
          <w:rFonts w:ascii="Book Antiqua" w:hAnsi="Book Antiqua" w:cs="Times New Roman"/>
          <w:sz w:val="24"/>
          <w:szCs w:val="24"/>
        </w:rPr>
        <w:t xml:space="preserve"> bases </w:t>
      </w:r>
      <w:r w:rsidR="000E7AA3" w:rsidRPr="0088113A">
        <w:rPr>
          <w:rFonts w:ascii="Book Antiqua" w:hAnsi="Book Antiqua" w:cs="Times New Roman"/>
          <w:sz w:val="24"/>
          <w:szCs w:val="24"/>
        </w:rPr>
        <w:t xml:space="preserve">of </w:t>
      </w:r>
      <w:r w:rsidR="001C4532" w:rsidRPr="0088113A">
        <w:rPr>
          <w:rFonts w:ascii="Book Antiqua" w:hAnsi="Book Antiqua" w:cs="Times New Roman"/>
          <w:sz w:val="24"/>
          <w:szCs w:val="24"/>
        </w:rPr>
        <w:t xml:space="preserve">adjacent fragments. To avoid </w:t>
      </w:r>
      <w:r w:rsidR="000E7AA3" w:rsidRPr="0088113A">
        <w:rPr>
          <w:rFonts w:ascii="Book Antiqua" w:hAnsi="Book Antiqua" w:cs="Times New Roman"/>
          <w:sz w:val="24"/>
          <w:szCs w:val="24"/>
        </w:rPr>
        <w:t>a high number of</w:t>
      </w:r>
      <w:r w:rsidR="001C4532" w:rsidRPr="0088113A">
        <w:rPr>
          <w:rFonts w:ascii="Book Antiqua" w:hAnsi="Book Antiqua" w:cs="Times New Roman"/>
          <w:sz w:val="24"/>
          <w:szCs w:val="24"/>
        </w:rPr>
        <w:t xml:space="preserve"> non-target fragment</w:t>
      </w:r>
      <w:r w:rsidR="000E7AA3" w:rsidRPr="0088113A">
        <w:rPr>
          <w:rFonts w:ascii="Book Antiqua" w:hAnsi="Book Antiqua" w:cs="Times New Roman"/>
          <w:sz w:val="24"/>
          <w:szCs w:val="24"/>
        </w:rPr>
        <w:t xml:space="preserve"> products</w:t>
      </w:r>
      <w:r w:rsidR="001C4532" w:rsidRPr="0088113A">
        <w:rPr>
          <w:rFonts w:ascii="Book Antiqua" w:hAnsi="Book Antiqua" w:cs="Times New Roman"/>
          <w:sz w:val="24"/>
          <w:szCs w:val="24"/>
        </w:rPr>
        <w:t xml:space="preserve">, primers </w:t>
      </w:r>
      <w:r w:rsidR="000E7AA3" w:rsidRPr="0088113A">
        <w:rPr>
          <w:rFonts w:ascii="Book Antiqua" w:hAnsi="Book Antiqua" w:cs="Times New Roman"/>
          <w:sz w:val="24"/>
          <w:szCs w:val="24"/>
        </w:rPr>
        <w:t>were</w:t>
      </w:r>
      <w:r w:rsidR="001C4532" w:rsidRPr="0088113A">
        <w:rPr>
          <w:rFonts w:ascii="Book Antiqua" w:hAnsi="Book Antiqua" w:cs="Times New Roman"/>
          <w:sz w:val="24"/>
          <w:szCs w:val="24"/>
        </w:rPr>
        <w:t xml:space="preserve"> grouped and </w:t>
      </w:r>
      <w:r w:rsidR="000E7AA3" w:rsidRPr="0088113A">
        <w:rPr>
          <w:rFonts w:ascii="Book Antiqua" w:hAnsi="Book Antiqua" w:cs="Times New Roman"/>
          <w:sz w:val="24"/>
          <w:szCs w:val="24"/>
        </w:rPr>
        <w:t>suspended in a</w:t>
      </w:r>
      <w:r w:rsidR="001C4532" w:rsidRPr="0088113A">
        <w:rPr>
          <w:rFonts w:ascii="Book Antiqua" w:hAnsi="Book Antiqua" w:cs="Times New Roman"/>
          <w:sz w:val="24"/>
          <w:szCs w:val="24"/>
        </w:rPr>
        <w:t xml:space="preserve"> primer mix</w:t>
      </w:r>
      <w:r w:rsidR="000E7AA3" w:rsidRPr="0088113A">
        <w:rPr>
          <w:rFonts w:ascii="Book Antiqua" w:hAnsi="Book Antiqua" w:cs="Times New Roman"/>
          <w:sz w:val="24"/>
          <w:szCs w:val="24"/>
        </w:rPr>
        <w:t xml:space="preserve"> before the multiplex PCR </w:t>
      </w:r>
      <w:r w:rsidR="004508EE" w:rsidRPr="0088113A">
        <w:rPr>
          <w:rFonts w:ascii="Book Antiqua" w:hAnsi="Book Antiqua" w:cs="Times New Roman"/>
          <w:sz w:val="24"/>
          <w:szCs w:val="24"/>
        </w:rPr>
        <w:t>performed</w:t>
      </w:r>
      <w:r w:rsidR="001C4532" w:rsidRPr="0088113A">
        <w:rPr>
          <w:rFonts w:ascii="Book Antiqua" w:hAnsi="Book Antiqua" w:cs="Times New Roman"/>
          <w:sz w:val="24"/>
          <w:szCs w:val="24"/>
        </w:rPr>
        <w:t>. The concentration of each primer in the primer mix was 10</w:t>
      </w:r>
      <w:r w:rsidR="000E7AA3" w:rsidRPr="0088113A">
        <w:rPr>
          <w:rFonts w:ascii="Book Antiqua" w:hAnsi="Book Antiqua" w:cs="Times New Roman"/>
          <w:sz w:val="24"/>
          <w:szCs w:val="24"/>
        </w:rPr>
        <w:t xml:space="preserve"> </w:t>
      </w:r>
      <w:r w:rsidR="001C4532" w:rsidRPr="0088113A">
        <w:rPr>
          <w:rFonts w:ascii="Book Antiqua" w:hAnsi="Book Antiqua" w:cs="Times New Roman"/>
          <w:sz w:val="24"/>
          <w:szCs w:val="24"/>
        </w:rPr>
        <w:t>m</w:t>
      </w:r>
      <w:r w:rsidR="0088113A">
        <w:rPr>
          <w:rFonts w:ascii="Book Antiqua" w:hAnsi="Book Antiqua" w:cs="Times New Roman" w:hint="eastAsia"/>
          <w:sz w:val="24"/>
          <w:szCs w:val="24"/>
        </w:rPr>
        <w:t>mol/L</w:t>
      </w:r>
      <w:r w:rsidR="001C4532" w:rsidRPr="0088113A">
        <w:rPr>
          <w:rFonts w:ascii="Book Antiqua" w:hAnsi="Book Antiqua" w:cs="Times New Roman"/>
          <w:sz w:val="24"/>
          <w:szCs w:val="24"/>
        </w:rPr>
        <w:t xml:space="preserve">. The basic requirement </w:t>
      </w:r>
      <w:r w:rsidR="000E7AA3" w:rsidRPr="0088113A">
        <w:rPr>
          <w:rFonts w:ascii="Book Antiqua" w:hAnsi="Book Antiqua" w:cs="Times New Roman"/>
          <w:sz w:val="24"/>
          <w:szCs w:val="24"/>
        </w:rPr>
        <w:t xml:space="preserve">for </w:t>
      </w:r>
      <w:r w:rsidR="001C4532" w:rsidRPr="0088113A">
        <w:rPr>
          <w:rFonts w:ascii="Book Antiqua" w:hAnsi="Book Antiqua" w:cs="Times New Roman"/>
          <w:sz w:val="24"/>
          <w:szCs w:val="24"/>
        </w:rPr>
        <w:t xml:space="preserve">grouping was </w:t>
      </w:r>
      <w:r w:rsidR="000E7AA3" w:rsidRPr="0088113A">
        <w:rPr>
          <w:rFonts w:ascii="Book Antiqua" w:hAnsi="Book Antiqua" w:cs="Times New Roman"/>
          <w:sz w:val="24"/>
          <w:szCs w:val="24"/>
        </w:rPr>
        <w:t>the lack of matching</w:t>
      </w:r>
      <w:r w:rsidR="009A5440" w:rsidRPr="0088113A">
        <w:rPr>
          <w:rFonts w:ascii="Book Antiqua" w:hAnsi="Book Antiqua" w:cs="Times New Roman"/>
          <w:sz w:val="24"/>
          <w:szCs w:val="24"/>
        </w:rPr>
        <w:t xml:space="preserve"> sequence</w:t>
      </w:r>
      <w:r w:rsidR="000E7AA3" w:rsidRPr="0088113A">
        <w:rPr>
          <w:rFonts w:ascii="Book Antiqua" w:hAnsi="Book Antiqua" w:cs="Times New Roman"/>
          <w:sz w:val="24"/>
          <w:szCs w:val="24"/>
        </w:rPr>
        <w:t>s</w:t>
      </w:r>
      <w:r w:rsidR="009A5440" w:rsidRPr="0088113A">
        <w:rPr>
          <w:rFonts w:ascii="Book Antiqua" w:hAnsi="Book Antiqua" w:cs="Times New Roman"/>
          <w:sz w:val="24"/>
          <w:szCs w:val="24"/>
        </w:rPr>
        <w:t xml:space="preserve"> between </w:t>
      </w:r>
      <w:r w:rsidR="000E7AA3" w:rsidRPr="0088113A">
        <w:rPr>
          <w:rFonts w:ascii="Book Antiqua" w:hAnsi="Book Antiqua" w:cs="Times New Roman"/>
          <w:sz w:val="24"/>
          <w:szCs w:val="24"/>
        </w:rPr>
        <w:t>two of the</w:t>
      </w:r>
      <w:r w:rsidR="001C4532" w:rsidRPr="0088113A">
        <w:rPr>
          <w:rFonts w:ascii="Book Antiqua" w:hAnsi="Book Antiqua" w:cs="Times New Roman"/>
          <w:sz w:val="24"/>
          <w:szCs w:val="24"/>
        </w:rPr>
        <w:t xml:space="preserve"> amplified products. Oligo 7 software was used to design primers for exons of </w:t>
      </w:r>
      <w:r w:rsidR="000E7AA3" w:rsidRPr="0088113A">
        <w:rPr>
          <w:rFonts w:ascii="Book Antiqua" w:hAnsi="Book Antiqua" w:cs="Times New Roman"/>
          <w:sz w:val="24"/>
          <w:szCs w:val="24"/>
        </w:rPr>
        <w:t xml:space="preserve">the </w:t>
      </w:r>
      <w:r w:rsidR="001C4532" w:rsidRPr="0088113A">
        <w:rPr>
          <w:rFonts w:ascii="Book Antiqua" w:hAnsi="Book Antiqua" w:cs="Times New Roman"/>
          <w:sz w:val="24"/>
          <w:szCs w:val="24"/>
        </w:rPr>
        <w:t>encoding region of the 10 candidate genes</w:t>
      </w:r>
      <w:r w:rsidR="00B97B37" w:rsidRPr="0088113A">
        <w:rPr>
          <w:rFonts w:ascii="Book Antiqua" w:hAnsi="Book Antiqua" w:cs="Times New Roman"/>
          <w:sz w:val="24"/>
          <w:szCs w:val="24"/>
        </w:rPr>
        <w:t xml:space="preserve">: </w:t>
      </w:r>
      <w:r w:rsidR="001C4532" w:rsidRPr="0088113A">
        <w:rPr>
          <w:rFonts w:ascii="Book Antiqua" w:hAnsi="Book Antiqua" w:cs="Times New Roman"/>
          <w:i/>
          <w:sz w:val="24"/>
          <w:szCs w:val="24"/>
        </w:rPr>
        <w:t xml:space="preserve">IL-10, IL-10RA, IL-10RB, NOD2, FUT2, IL23R, GPR35, GPR65, TNFSF15, </w:t>
      </w:r>
      <w:r w:rsidR="001C4532" w:rsidRPr="0088113A">
        <w:rPr>
          <w:rFonts w:ascii="Book Antiqua" w:hAnsi="Book Antiqua" w:cs="Times New Roman"/>
          <w:sz w:val="24"/>
          <w:szCs w:val="24"/>
        </w:rPr>
        <w:t>and</w:t>
      </w:r>
      <w:r w:rsidR="001C4532" w:rsidRPr="0088113A">
        <w:rPr>
          <w:rFonts w:ascii="Book Antiqua" w:hAnsi="Book Antiqua" w:cs="Times New Roman"/>
          <w:i/>
          <w:sz w:val="24"/>
          <w:szCs w:val="24"/>
        </w:rPr>
        <w:t xml:space="preserve"> ADAM30</w:t>
      </w:r>
      <w:r w:rsidR="001C4532" w:rsidRPr="0088113A">
        <w:rPr>
          <w:rFonts w:ascii="Book Antiqua" w:hAnsi="Book Antiqua" w:cs="Times New Roman"/>
          <w:sz w:val="24"/>
          <w:szCs w:val="24"/>
        </w:rPr>
        <w:t xml:space="preserve">. A total of </w:t>
      </w:r>
      <w:r w:rsidR="00567ED4" w:rsidRPr="0088113A">
        <w:rPr>
          <w:rFonts w:ascii="Book Antiqua" w:hAnsi="Book Antiqua" w:cs="Times New Roman"/>
          <w:sz w:val="24"/>
          <w:szCs w:val="24"/>
        </w:rPr>
        <w:t>86</w:t>
      </w:r>
      <w:r w:rsidR="001C4532" w:rsidRPr="0088113A">
        <w:rPr>
          <w:rFonts w:ascii="Book Antiqua" w:hAnsi="Book Antiqua" w:cs="Times New Roman"/>
          <w:sz w:val="24"/>
          <w:szCs w:val="24"/>
        </w:rPr>
        <w:t xml:space="preserve"> pairs of primers were designed. The sequences </w:t>
      </w:r>
      <w:r w:rsidR="000E7AA3" w:rsidRPr="0088113A">
        <w:rPr>
          <w:rFonts w:ascii="Book Antiqua" w:hAnsi="Book Antiqua" w:cs="Times New Roman"/>
          <w:sz w:val="24"/>
          <w:szCs w:val="24"/>
        </w:rPr>
        <w:t xml:space="preserve">are </w:t>
      </w:r>
      <w:r w:rsidR="001C4532" w:rsidRPr="0088113A">
        <w:rPr>
          <w:rFonts w:ascii="Book Antiqua" w:hAnsi="Book Antiqua" w:cs="Times New Roman"/>
          <w:sz w:val="24"/>
          <w:szCs w:val="24"/>
        </w:rPr>
        <w:t xml:space="preserve">shown in supplementary </w:t>
      </w:r>
      <w:r w:rsidR="009A5440" w:rsidRPr="0088113A">
        <w:rPr>
          <w:rFonts w:ascii="Book Antiqua" w:hAnsi="Book Antiqua" w:cs="Times New Roman"/>
          <w:sz w:val="24"/>
          <w:szCs w:val="24"/>
        </w:rPr>
        <w:t>T</w:t>
      </w:r>
      <w:r w:rsidR="001C4532" w:rsidRPr="0088113A">
        <w:rPr>
          <w:rFonts w:ascii="Book Antiqua" w:hAnsi="Book Antiqua" w:cs="Times New Roman"/>
          <w:sz w:val="24"/>
          <w:szCs w:val="24"/>
        </w:rPr>
        <w:t>able 1.</w:t>
      </w:r>
      <w:r w:rsidR="00FA7F3B">
        <w:rPr>
          <w:rFonts w:ascii="Book Antiqua" w:hAnsi="Book Antiqua" w:cs="Times New Roman"/>
          <w:sz w:val="24"/>
          <w:szCs w:val="24"/>
        </w:rPr>
        <w:t xml:space="preserve"> </w:t>
      </w:r>
    </w:p>
    <w:p w14:paraId="1F8CEE2C" w14:textId="77777777" w:rsidR="0088113A" w:rsidRDefault="0088113A" w:rsidP="0088113A">
      <w:pPr>
        <w:spacing w:line="312" w:lineRule="auto"/>
        <w:rPr>
          <w:rFonts w:ascii="Book Antiqua" w:hAnsi="Book Antiqua" w:cs="Times New Roman"/>
          <w:sz w:val="24"/>
          <w:szCs w:val="24"/>
        </w:rPr>
      </w:pPr>
    </w:p>
    <w:p w14:paraId="69868544" w14:textId="0FB8A779" w:rsidR="001C4532" w:rsidRPr="0088113A" w:rsidRDefault="001C4532" w:rsidP="0088113A">
      <w:pPr>
        <w:spacing w:line="312" w:lineRule="auto"/>
        <w:rPr>
          <w:rFonts w:ascii="Book Antiqua" w:hAnsi="Book Antiqua" w:cs="Times New Roman"/>
          <w:sz w:val="24"/>
          <w:szCs w:val="24"/>
        </w:rPr>
      </w:pPr>
      <w:r w:rsidRPr="0088113A">
        <w:rPr>
          <w:rFonts w:ascii="Book Antiqua" w:hAnsi="Book Antiqua" w:cs="Times New Roman"/>
          <w:b/>
          <w:sz w:val="24"/>
          <w:szCs w:val="24"/>
        </w:rPr>
        <w:t xml:space="preserve">Multiplex PCR amplification of candidate genes: </w:t>
      </w:r>
      <w:r w:rsidR="00B97B37" w:rsidRPr="0088113A">
        <w:rPr>
          <w:rFonts w:ascii="Book Antiqua" w:hAnsi="Book Antiqua" w:cs="Times New Roman"/>
          <w:sz w:val="24"/>
          <w:szCs w:val="24"/>
        </w:rPr>
        <w:t>A</w:t>
      </w:r>
      <w:r w:rsidR="000E7AA3" w:rsidRPr="0088113A">
        <w:rPr>
          <w:rFonts w:ascii="Book Antiqua" w:hAnsi="Book Antiqua" w:cs="Times New Roman"/>
          <w:sz w:val="24"/>
          <w:szCs w:val="24"/>
        </w:rPr>
        <w:t xml:space="preserve"> </w:t>
      </w:r>
      <w:r w:rsidRPr="0088113A">
        <w:rPr>
          <w:rFonts w:ascii="Book Antiqua" w:hAnsi="Book Antiqua" w:cs="Times New Roman"/>
          <w:sz w:val="24"/>
          <w:szCs w:val="24"/>
        </w:rPr>
        <w:t>Qiagen Multiple PCR Kit was used</w:t>
      </w:r>
      <w:r w:rsidR="000E7AA3" w:rsidRPr="0088113A">
        <w:rPr>
          <w:rFonts w:ascii="Book Antiqua" w:hAnsi="Book Antiqua" w:cs="Times New Roman"/>
          <w:sz w:val="24"/>
          <w:szCs w:val="24"/>
        </w:rPr>
        <w:t xml:space="preserve"> in this study</w:t>
      </w:r>
      <w:r w:rsidRPr="0088113A">
        <w:rPr>
          <w:rFonts w:ascii="Book Antiqua" w:hAnsi="Book Antiqua" w:cs="Times New Roman"/>
          <w:sz w:val="24"/>
          <w:szCs w:val="24"/>
        </w:rPr>
        <w:t xml:space="preserve">. The PCR amplification reaction system had </w:t>
      </w:r>
      <w:r w:rsidR="00271390" w:rsidRPr="0088113A">
        <w:rPr>
          <w:rFonts w:ascii="Book Antiqua" w:hAnsi="Book Antiqua" w:cs="Times New Roman"/>
          <w:sz w:val="24"/>
          <w:szCs w:val="24"/>
        </w:rPr>
        <w:t xml:space="preserve">a </w:t>
      </w:r>
      <w:r w:rsidR="000E7AA3" w:rsidRPr="0088113A">
        <w:rPr>
          <w:rFonts w:ascii="Book Antiqua" w:hAnsi="Book Antiqua" w:cs="Times New Roman"/>
          <w:sz w:val="24"/>
          <w:szCs w:val="24"/>
        </w:rPr>
        <w:t>total v</w:t>
      </w:r>
      <w:r w:rsidR="00271390" w:rsidRPr="0088113A">
        <w:rPr>
          <w:rFonts w:ascii="Book Antiqua" w:hAnsi="Book Antiqua" w:cs="Times New Roman"/>
          <w:sz w:val="24"/>
          <w:szCs w:val="24"/>
        </w:rPr>
        <w:t xml:space="preserve">olume of </w:t>
      </w:r>
      <w:r w:rsidRPr="0088113A">
        <w:rPr>
          <w:rFonts w:ascii="Book Antiqua" w:hAnsi="Book Antiqua" w:cs="Times New Roman"/>
          <w:sz w:val="24"/>
          <w:szCs w:val="24"/>
        </w:rPr>
        <w:t>21</w:t>
      </w:r>
      <w:r w:rsidR="00A32C42" w:rsidRPr="0088113A">
        <w:rPr>
          <w:rFonts w:ascii="Book Antiqua" w:hAnsi="Book Antiqua" w:cs="Times New Roman"/>
          <w:sz w:val="24"/>
          <w:szCs w:val="24"/>
        </w:rPr>
        <w:t xml:space="preserve"> </w:t>
      </w:r>
      <w:r w:rsidRPr="0088113A">
        <w:rPr>
          <w:rFonts w:ascii="Book Antiqua" w:hAnsi="Book Antiqua" w:cs="Times New Roman"/>
          <w:sz w:val="24"/>
          <w:szCs w:val="24"/>
        </w:rPr>
        <w:t>μ</w:t>
      </w:r>
      <w:r w:rsidR="000E7AA3" w:rsidRPr="0088113A">
        <w:rPr>
          <w:rFonts w:ascii="Book Antiqua" w:hAnsi="Book Antiqua" w:cs="Times New Roman"/>
          <w:sz w:val="24"/>
          <w:szCs w:val="24"/>
        </w:rPr>
        <w:t>L,</w:t>
      </w:r>
      <w:r w:rsidRPr="0088113A">
        <w:rPr>
          <w:rFonts w:ascii="Book Antiqua" w:hAnsi="Book Antiqua" w:cs="Times New Roman"/>
          <w:sz w:val="24"/>
          <w:szCs w:val="24"/>
        </w:rPr>
        <w:t xml:space="preserve"> including 4</w:t>
      </w:r>
      <w:r w:rsidR="00A32C42" w:rsidRPr="0088113A">
        <w:rPr>
          <w:rFonts w:ascii="Book Antiqua" w:hAnsi="Book Antiqua" w:cs="Times New Roman"/>
          <w:sz w:val="24"/>
          <w:szCs w:val="24"/>
        </w:rPr>
        <w:t xml:space="preserve"> </w:t>
      </w:r>
      <w:r w:rsidRPr="0088113A">
        <w:rPr>
          <w:rFonts w:ascii="Book Antiqua" w:hAnsi="Book Antiqua" w:cs="Times New Roman"/>
          <w:sz w:val="24"/>
          <w:szCs w:val="24"/>
        </w:rPr>
        <w:t>μ</w:t>
      </w:r>
      <w:r w:rsidR="000E7AA3" w:rsidRPr="0088113A">
        <w:rPr>
          <w:rFonts w:ascii="Book Antiqua" w:hAnsi="Book Antiqua" w:cs="Times New Roman"/>
          <w:sz w:val="24"/>
          <w:szCs w:val="24"/>
        </w:rPr>
        <w:t>L</w:t>
      </w:r>
      <w:r w:rsidRPr="0088113A">
        <w:rPr>
          <w:rFonts w:ascii="Book Antiqua" w:hAnsi="Book Antiqua" w:cs="Times New Roman"/>
          <w:sz w:val="24"/>
          <w:szCs w:val="24"/>
        </w:rPr>
        <w:t xml:space="preserve"> </w:t>
      </w:r>
      <w:r w:rsidR="000E7AA3" w:rsidRPr="0088113A">
        <w:rPr>
          <w:rFonts w:ascii="Book Antiqua" w:hAnsi="Book Antiqua" w:cs="Times New Roman"/>
          <w:sz w:val="24"/>
          <w:szCs w:val="24"/>
        </w:rPr>
        <w:t xml:space="preserve">of </w:t>
      </w:r>
      <w:r w:rsidRPr="0088113A">
        <w:rPr>
          <w:rFonts w:ascii="Book Antiqua" w:hAnsi="Book Antiqua" w:cs="Times New Roman"/>
          <w:sz w:val="24"/>
          <w:szCs w:val="24"/>
        </w:rPr>
        <w:t>ddH</w:t>
      </w:r>
      <w:r w:rsidRPr="0088113A">
        <w:rPr>
          <w:rFonts w:ascii="Book Antiqua" w:hAnsi="Book Antiqua" w:cs="Times New Roman"/>
          <w:sz w:val="24"/>
          <w:szCs w:val="24"/>
        </w:rPr>
        <w:softHyphen/>
      </w:r>
      <w:r w:rsidRPr="0088113A">
        <w:rPr>
          <w:rFonts w:ascii="Book Antiqua" w:hAnsi="Book Antiqua" w:cs="Times New Roman"/>
          <w:sz w:val="24"/>
          <w:szCs w:val="24"/>
          <w:vertAlign w:val="subscript"/>
        </w:rPr>
        <w:t>2</w:t>
      </w:r>
      <w:r w:rsidRPr="0088113A">
        <w:rPr>
          <w:rFonts w:ascii="Book Antiqua" w:hAnsi="Book Antiqua" w:cs="Times New Roman"/>
          <w:sz w:val="24"/>
          <w:szCs w:val="24"/>
        </w:rPr>
        <w:t>O, 2</w:t>
      </w:r>
      <w:r w:rsidR="00A32C42" w:rsidRPr="0088113A">
        <w:rPr>
          <w:rFonts w:ascii="Book Antiqua" w:hAnsi="Book Antiqua" w:cs="Times New Roman"/>
          <w:sz w:val="24"/>
          <w:szCs w:val="24"/>
        </w:rPr>
        <w:t xml:space="preserve"> </w:t>
      </w:r>
      <w:r w:rsidRPr="0088113A">
        <w:rPr>
          <w:rFonts w:ascii="Book Antiqua" w:hAnsi="Book Antiqua" w:cs="Times New Roman"/>
          <w:sz w:val="24"/>
          <w:szCs w:val="24"/>
        </w:rPr>
        <w:t>μ</w:t>
      </w:r>
      <w:r w:rsidR="000E7AA3" w:rsidRPr="0088113A">
        <w:rPr>
          <w:rFonts w:ascii="Book Antiqua" w:hAnsi="Book Antiqua" w:cs="Times New Roman"/>
          <w:sz w:val="24"/>
          <w:szCs w:val="24"/>
        </w:rPr>
        <w:t>L</w:t>
      </w:r>
      <w:r w:rsidRPr="0088113A">
        <w:rPr>
          <w:rFonts w:ascii="Book Antiqua" w:hAnsi="Book Antiqua" w:cs="Times New Roman"/>
          <w:sz w:val="24"/>
          <w:szCs w:val="24"/>
        </w:rPr>
        <w:t xml:space="preserve"> </w:t>
      </w:r>
      <w:r w:rsidR="000E7AA3" w:rsidRPr="0088113A">
        <w:rPr>
          <w:rFonts w:ascii="Book Antiqua" w:hAnsi="Book Antiqua" w:cs="Times New Roman"/>
          <w:sz w:val="24"/>
          <w:szCs w:val="24"/>
        </w:rPr>
        <w:t xml:space="preserve">of </w:t>
      </w:r>
      <w:r w:rsidRPr="0088113A">
        <w:rPr>
          <w:rFonts w:ascii="Book Antiqua" w:hAnsi="Book Antiqua" w:cs="Times New Roman"/>
          <w:sz w:val="24"/>
          <w:szCs w:val="24"/>
        </w:rPr>
        <w:t>Q-solution</w:t>
      </w:r>
      <w:r w:rsidR="00FA7F3B">
        <w:rPr>
          <w:rFonts w:ascii="Book Antiqua" w:hAnsi="Book Antiqua" w:cs="Times New Roman"/>
          <w:sz w:val="24"/>
          <w:szCs w:val="24"/>
        </w:rPr>
        <w:t xml:space="preserve"> (</w:t>
      </w:r>
      <w:r w:rsidRPr="0088113A">
        <w:rPr>
          <w:rFonts w:ascii="Book Antiqua" w:hAnsi="Book Antiqua" w:cs="Times New Roman"/>
          <w:sz w:val="24"/>
          <w:szCs w:val="24"/>
        </w:rPr>
        <w:t>5</w:t>
      </w:r>
      <w:r w:rsidR="0088113A">
        <w:rPr>
          <w:rFonts w:ascii="Book Antiqua" w:hAnsi="Book Antiqua" w:cs="Times New Roman" w:hint="eastAsia"/>
          <w:sz w:val="24"/>
          <w:szCs w:val="24"/>
        </w:rPr>
        <w:t xml:space="preserve"> </w:t>
      </w:r>
      <w:r w:rsidRPr="0088113A">
        <w:rPr>
          <w:rFonts w:ascii="Book Antiqua" w:hAnsi="Book Antiqua" w:cs="Times New Roman"/>
          <w:sz w:val="24"/>
          <w:szCs w:val="24"/>
        </w:rPr>
        <w:t xml:space="preserve">x), </w:t>
      </w:r>
      <w:r w:rsidR="00DE68C0" w:rsidRPr="0088113A">
        <w:rPr>
          <w:rFonts w:ascii="Book Antiqua" w:hAnsi="Book Antiqua" w:cs="Times New Roman"/>
          <w:sz w:val="24"/>
          <w:szCs w:val="24"/>
        </w:rPr>
        <w:t>4</w:t>
      </w:r>
      <w:r w:rsidR="00A32C42" w:rsidRPr="0088113A">
        <w:rPr>
          <w:rFonts w:ascii="Book Antiqua" w:hAnsi="Book Antiqua" w:cs="Times New Roman"/>
          <w:sz w:val="24"/>
          <w:szCs w:val="24"/>
        </w:rPr>
        <w:t xml:space="preserve"> </w:t>
      </w:r>
      <w:r w:rsidR="00DE68C0" w:rsidRPr="0088113A">
        <w:rPr>
          <w:rFonts w:ascii="Book Antiqua" w:hAnsi="Book Antiqua" w:cs="Times New Roman"/>
          <w:sz w:val="24"/>
          <w:szCs w:val="24"/>
        </w:rPr>
        <w:t>μ</w:t>
      </w:r>
      <w:r w:rsidR="000E7AA3" w:rsidRPr="0088113A">
        <w:rPr>
          <w:rFonts w:ascii="Book Antiqua" w:hAnsi="Book Antiqua" w:cs="Times New Roman"/>
          <w:sz w:val="24"/>
          <w:szCs w:val="24"/>
        </w:rPr>
        <w:t>L</w:t>
      </w:r>
      <w:r w:rsidR="00DE68C0" w:rsidRPr="0088113A">
        <w:rPr>
          <w:rFonts w:ascii="Book Antiqua" w:hAnsi="Book Antiqua" w:cs="Times New Roman"/>
          <w:sz w:val="24"/>
          <w:szCs w:val="24"/>
        </w:rPr>
        <w:t xml:space="preserve"> </w:t>
      </w:r>
      <w:r w:rsidR="00A32C42" w:rsidRPr="0088113A">
        <w:rPr>
          <w:rFonts w:ascii="Book Antiqua" w:hAnsi="Book Antiqua" w:cs="Times New Roman"/>
          <w:sz w:val="24"/>
          <w:szCs w:val="24"/>
        </w:rPr>
        <w:t xml:space="preserve">of </w:t>
      </w:r>
      <w:r w:rsidR="00DE68C0" w:rsidRPr="0088113A">
        <w:rPr>
          <w:rFonts w:ascii="Book Antiqua" w:hAnsi="Book Antiqua" w:cs="Times New Roman"/>
          <w:sz w:val="24"/>
          <w:szCs w:val="24"/>
        </w:rPr>
        <w:t>1</w:t>
      </w:r>
      <w:r w:rsidR="00525666" w:rsidRPr="0088113A">
        <w:rPr>
          <w:rFonts w:ascii="Book Antiqua" w:hAnsi="Book Antiqua" w:cs="Times New Roman"/>
          <w:sz w:val="24"/>
          <w:szCs w:val="24"/>
        </w:rPr>
        <w:t>0</w:t>
      </w:r>
      <w:r w:rsidR="00A32C42" w:rsidRPr="0088113A">
        <w:rPr>
          <w:rFonts w:ascii="Book Antiqua" w:hAnsi="Book Antiqua" w:cs="Times New Roman"/>
          <w:sz w:val="24"/>
          <w:szCs w:val="24"/>
        </w:rPr>
        <w:t xml:space="preserve"> </w:t>
      </w:r>
      <w:r w:rsidR="00525666" w:rsidRPr="0088113A">
        <w:rPr>
          <w:rFonts w:ascii="Book Antiqua" w:hAnsi="Book Antiqua" w:cs="Times New Roman"/>
          <w:sz w:val="24"/>
          <w:szCs w:val="24"/>
        </w:rPr>
        <w:t>m</w:t>
      </w:r>
      <w:r w:rsidR="00DE68C0" w:rsidRPr="0088113A">
        <w:rPr>
          <w:rFonts w:ascii="Book Antiqua" w:hAnsi="Book Antiqua" w:cs="Times New Roman"/>
          <w:sz w:val="24"/>
          <w:szCs w:val="24"/>
        </w:rPr>
        <w:t>M primer mix, 10</w:t>
      </w:r>
      <w:r w:rsidR="00A32C42" w:rsidRPr="0088113A">
        <w:rPr>
          <w:rFonts w:ascii="Book Antiqua" w:hAnsi="Book Antiqua" w:cs="Times New Roman"/>
          <w:sz w:val="24"/>
          <w:szCs w:val="24"/>
        </w:rPr>
        <w:t xml:space="preserve"> </w:t>
      </w:r>
      <w:r w:rsidR="00DE68C0" w:rsidRPr="0088113A">
        <w:rPr>
          <w:rFonts w:ascii="Book Antiqua" w:hAnsi="Book Antiqua" w:cs="Times New Roman"/>
          <w:sz w:val="24"/>
          <w:szCs w:val="24"/>
        </w:rPr>
        <w:t>μ</w:t>
      </w:r>
      <w:r w:rsidR="000E7AA3" w:rsidRPr="0088113A">
        <w:rPr>
          <w:rFonts w:ascii="Book Antiqua" w:hAnsi="Book Antiqua" w:cs="Times New Roman"/>
          <w:sz w:val="24"/>
          <w:szCs w:val="24"/>
        </w:rPr>
        <w:t>L</w:t>
      </w:r>
      <w:r w:rsidR="00DE68C0" w:rsidRPr="0088113A">
        <w:rPr>
          <w:rFonts w:ascii="Book Antiqua" w:hAnsi="Book Antiqua" w:cs="Times New Roman"/>
          <w:sz w:val="24"/>
          <w:szCs w:val="24"/>
        </w:rPr>
        <w:t xml:space="preserve"> </w:t>
      </w:r>
      <w:r w:rsidR="000E7AA3" w:rsidRPr="0088113A">
        <w:rPr>
          <w:rFonts w:ascii="Book Antiqua" w:hAnsi="Book Antiqua" w:cs="Times New Roman"/>
          <w:sz w:val="24"/>
          <w:szCs w:val="24"/>
        </w:rPr>
        <w:t xml:space="preserve">of </w:t>
      </w:r>
      <w:r w:rsidR="00DE68C0" w:rsidRPr="0088113A">
        <w:rPr>
          <w:rFonts w:ascii="Book Antiqua" w:hAnsi="Book Antiqua" w:cs="Times New Roman"/>
          <w:sz w:val="24"/>
          <w:szCs w:val="24"/>
        </w:rPr>
        <w:t>buffer mix, and 1</w:t>
      </w:r>
      <w:r w:rsidR="00A32C42" w:rsidRPr="0088113A">
        <w:rPr>
          <w:rFonts w:ascii="Book Antiqua" w:hAnsi="Book Antiqua" w:cs="Times New Roman"/>
          <w:sz w:val="24"/>
          <w:szCs w:val="24"/>
        </w:rPr>
        <w:t xml:space="preserve"> </w:t>
      </w:r>
      <w:r w:rsidR="00DE68C0" w:rsidRPr="0088113A">
        <w:rPr>
          <w:rFonts w:ascii="Book Antiqua" w:hAnsi="Book Antiqua" w:cs="Times New Roman"/>
          <w:sz w:val="24"/>
          <w:szCs w:val="24"/>
        </w:rPr>
        <w:t>μ</w:t>
      </w:r>
      <w:r w:rsidR="000E7AA3" w:rsidRPr="0088113A">
        <w:rPr>
          <w:rFonts w:ascii="Book Antiqua" w:hAnsi="Book Antiqua" w:cs="Times New Roman"/>
          <w:sz w:val="24"/>
          <w:szCs w:val="24"/>
        </w:rPr>
        <w:t>L</w:t>
      </w:r>
      <w:r w:rsidR="00DE68C0" w:rsidRPr="0088113A">
        <w:rPr>
          <w:rFonts w:ascii="Book Antiqua" w:hAnsi="Book Antiqua" w:cs="Times New Roman"/>
          <w:sz w:val="24"/>
          <w:szCs w:val="24"/>
        </w:rPr>
        <w:t xml:space="preserve"> </w:t>
      </w:r>
      <w:r w:rsidR="000E7AA3" w:rsidRPr="0088113A">
        <w:rPr>
          <w:rFonts w:ascii="Book Antiqua" w:hAnsi="Book Antiqua" w:cs="Times New Roman"/>
          <w:sz w:val="24"/>
          <w:szCs w:val="24"/>
        </w:rPr>
        <w:t xml:space="preserve">of the </w:t>
      </w:r>
      <w:r w:rsidR="00DE68C0" w:rsidRPr="0088113A">
        <w:rPr>
          <w:rFonts w:ascii="Book Antiqua" w:hAnsi="Book Antiqua" w:cs="Times New Roman"/>
          <w:sz w:val="24"/>
          <w:szCs w:val="24"/>
        </w:rPr>
        <w:t>DNA template</w:t>
      </w:r>
      <w:r w:rsidR="00FA7F3B">
        <w:rPr>
          <w:rFonts w:ascii="Book Antiqua" w:hAnsi="Book Antiqua" w:cs="Times New Roman"/>
          <w:sz w:val="24"/>
          <w:szCs w:val="24"/>
        </w:rPr>
        <w:t xml:space="preserve"> (</w:t>
      </w:r>
      <w:r w:rsidR="00DE68C0" w:rsidRPr="0088113A">
        <w:rPr>
          <w:rFonts w:ascii="Book Antiqua" w:hAnsi="Book Antiqua" w:cs="Times New Roman"/>
          <w:sz w:val="24"/>
          <w:szCs w:val="24"/>
        </w:rPr>
        <w:t>20</w:t>
      </w:r>
      <w:r w:rsidR="00A32C42" w:rsidRPr="0088113A">
        <w:rPr>
          <w:rFonts w:ascii="Book Antiqua" w:hAnsi="Book Antiqua" w:cs="Times New Roman"/>
          <w:sz w:val="24"/>
          <w:szCs w:val="24"/>
        </w:rPr>
        <w:t xml:space="preserve"> </w:t>
      </w:r>
      <w:r w:rsidR="00DE68C0" w:rsidRPr="0088113A">
        <w:rPr>
          <w:rFonts w:ascii="Book Antiqua" w:hAnsi="Book Antiqua" w:cs="Times New Roman"/>
          <w:sz w:val="24"/>
          <w:szCs w:val="24"/>
        </w:rPr>
        <w:t>ng/μ</w:t>
      </w:r>
      <w:r w:rsidR="000E7AA3" w:rsidRPr="0088113A">
        <w:rPr>
          <w:rFonts w:ascii="Book Antiqua" w:hAnsi="Book Antiqua" w:cs="Times New Roman"/>
          <w:sz w:val="24"/>
          <w:szCs w:val="24"/>
        </w:rPr>
        <w:t>L</w:t>
      </w:r>
      <w:r w:rsidR="00DE68C0" w:rsidRPr="0088113A">
        <w:rPr>
          <w:rFonts w:ascii="Book Antiqua" w:hAnsi="Book Antiqua" w:cs="Times New Roman"/>
          <w:sz w:val="24"/>
          <w:szCs w:val="24"/>
        </w:rPr>
        <w:t xml:space="preserve">). The reaction procedure </w:t>
      </w:r>
      <w:r w:rsidR="000E7AA3" w:rsidRPr="0088113A">
        <w:rPr>
          <w:rFonts w:ascii="Book Antiqua" w:hAnsi="Book Antiqua" w:cs="Times New Roman"/>
          <w:sz w:val="24"/>
          <w:szCs w:val="24"/>
        </w:rPr>
        <w:t xml:space="preserve">consisted of </w:t>
      </w:r>
      <w:r w:rsidR="00DE68C0" w:rsidRPr="0088113A">
        <w:rPr>
          <w:rFonts w:ascii="Book Antiqua" w:hAnsi="Book Antiqua" w:cs="Times New Roman"/>
          <w:sz w:val="24"/>
          <w:szCs w:val="24"/>
        </w:rPr>
        <w:t>pre-denaturation at 94</w:t>
      </w:r>
      <w:r w:rsidR="0088113A">
        <w:rPr>
          <w:rFonts w:ascii="Book Antiqua" w:hAnsi="Book Antiqua" w:cs="Times New Roman" w:hint="eastAsia"/>
          <w:sz w:val="24"/>
          <w:szCs w:val="24"/>
        </w:rPr>
        <w:t xml:space="preserve"> </w:t>
      </w:r>
      <w:r w:rsidR="00A32C42" w:rsidRPr="0088113A">
        <w:rPr>
          <w:rFonts w:ascii="Book Antiqua" w:hAnsi="Book Antiqua" w:cs="Times New Roman"/>
          <w:sz w:val="24"/>
          <w:szCs w:val="24"/>
        </w:rPr>
        <w:t>°C</w:t>
      </w:r>
      <w:r w:rsidR="00A32C42" w:rsidRPr="0088113A">
        <w:rPr>
          <w:rFonts w:ascii="Book Antiqua" w:eastAsia="SimSun" w:hAnsi="Book Antiqua" w:cs="Times New Roman"/>
          <w:sz w:val="24"/>
          <w:szCs w:val="24"/>
        </w:rPr>
        <w:t xml:space="preserve"> </w:t>
      </w:r>
      <w:r w:rsidR="00DE68C0" w:rsidRPr="0088113A">
        <w:rPr>
          <w:rFonts w:ascii="Book Antiqua" w:eastAsia="SimSun" w:hAnsi="Book Antiqua" w:cs="Times New Roman"/>
          <w:sz w:val="24"/>
          <w:szCs w:val="24"/>
        </w:rPr>
        <w:t>for 15</w:t>
      </w:r>
      <w:r w:rsidR="000E7AA3" w:rsidRPr="0088113A">
        <w:rPr>
          <w:rFonts w:ascii="Book Antiqua" w:eastAsia="SimSun" w:hAnsi="Book Antiqua" w:cs="Times New Roman"/>
          <w:sz w:val="24"/>
          <w:szCs w:val="24"/>
        </w:rPr>
        <w:t xml:space="preserve"> </w:t>
      </w:r>
      <w:r w:rsidR="00DE68C0" w:rsidRPr="0088113A">
        <w:rPr>
          <w:rFonts w:ascii="Book Antiqua" w:eastAsia="SimSun" w:hAnsi="Book Antiqua" w:cs="Times New Roman"/>
          <w:sz w:val="24"/>
          <w:szCs w:val="24"/>
        </w:rPr>
        <w:lastRenderedPageBreak/>
        <w:t>min</w:t>
      </w:r>
      <w:r w:rsidR="000E7AA3" w:rsidRPr="0088113A">
        <w:rPr>
          <w:rFonts w:ascii="Book Antiqua" w:eastAsia="SimSun" w:hAnsi="Book Antiqua" w:cs="Times New Roman"/>
          <w:sz w:val="24"/>
          <w:szCs w:val="24"/>
        </w:rPr>
        <w:t>,</w:t>
      </w:r>
      <w:r w:rsidR="00DE68C0" w:rsidRPr="0088113A">
        <w:rPr>
          <w:rFonts w:ascii="Book Antiqua" w:eastAsia="SimSun" w:hAnsi="Book Antiqua" w:cs="Times New Roman"/>
          <w:sz w:val="24"/>
          <w:szCs w:val="24"/>
        </w:rPr>
        <w:t xml:space="preserve"> </w:t>
      </w:r>
      <w:r w:rsidR="00525666" w:rsidRPr="0088113A">
        <w:rPr>
          <w:rFonts w:ascii="Book Antiqua" w:eastAsia="SimSun" w:hAnsi="Book Antiqua" w:cs="Times New Roman"/>
          <w:sz w:val="24"/>
          <w:szCs w:val="24"/>
        </w:rPr>
        <w:t xml:space="preserve">denaturation at </w:t>
      </w:r>
      <w:r w:rsidR="00525666" w:rsidRPr="0088113A">
        <w:rPr>
          <w:rFonts w:ascii="Book Antiqua" w:hAnsi="Book Antiqua" w:cs="Times New Roman"/>
          <w:sz w:val="24"/>
          <w:szCs w:val="24"/>
        </w:rPr>
        <w:t>94</w:t>
      </w:r>
      <w:r w:rsidR="0088113A">
        <w:rPr>
          <w:rFonts w:ascii="Book Antiqua" w:hAnsi="Book Antiqua" w:cs="Times New Roman" w:hint="eastAsia"/>
          <w:sz w:val="24"/>
          <w:szCs w:val="24"/>
        </w:rPr>
        <w:t xml:space="preserve"> </w:t>
      </w:r>
      <w:r w:rsidR="00A32C42" w:rsidRPr="0088113A">
        <w:rPr>
          <w:rFonts w:ascii="Book Antiqua" w:hAnsi="Book Antiqua" w:cs="Times New Roman"/>
          <w:sz w:val="24"/>
          <w:szCs w:val="24"/>
        </w:rPr>
        <w:t>°C</w:t>
      </w:r>
      <w:r w:rsidR="00525666" w:rsidRPr="0088113A">
        <w:rPr>
          <w:rFonts w:ascii="Book Antiqua" w:eastAsia="SimSun" w:hAnsi="Book Antiqua" w:cs="Times New Roman"/>
          <w:sz w:val="24"/>
          <w:szCs w:val="24"/>
        </w:rPr>
        <w:t xml:space="preserve"> for 40</w:t>
      </w:r>
      <w:r w:rsidR="000E7AA3" w:rsidRPr="0088113A">
        <w:rPr>
          <w:rFonts w:ascii="Book Antiqua" w:eastAsia="SimSun" w:hAnsi="Book Antiqua" w:cs="Times New Roman"/>
          <w:sz w:val="24"/>
          <w:szCs w:val="24"/>
        </w:rPr>
        <w:t xml:space="preserve"> </w:t>
      </w:r>
      <w:r w:rsidR="00525666" w:rsidRPr="0088113A">
        <w:rPr>
          <w:rFonts w:ascii="Book Antiqua" w:eastAsia="SimSun" w:hAnsi="Book Antiqua" w:cs="Times New Roman"/>
          <w:sz w:val="24"/>
          <w:szCs w:val="24"/>
        </w:rPr>
        <w:t xml:space="preserve">s, </w:t>
      </w:r>
      <w:r w:rsidR="00DE68C0" w:rsidRPr="0088113A">
        <w:rPr>
          <w:rFonts w:ascii="Book Antiqua" w:eastAsia="SimSun" w:hAnsi="Book Antiqua" w:cs="Times New Roman"/>
          <w:sz w:val="24"/>
          <w:szCs w:val="24"/>
        </w:rPr>
        <w:t xml:space="preserve">annealing at </w:t>
      </w:r>
      <w:r w:rsidR="00DE68C0" w:rsidRPr="0088113A">
        <w:rPr>
          <w:rFonts w:ascii="Book Antiqua" w:hAnsi="Book Antiqua" w:cs="Times New Roman"/>
          <w:sz w:val="24"/>
          <w:szCs w:val="24"/>
        </w:rPr>
        <w:t>63</w:t>
      </w:r>
      <w:r w:rsidR="0088113A">
        <w:rPr>
          <w:rFonts w:ascii="Book Antiqua" w:hAnsi="Book Antiqua" w:cs="Times New Roman" w:hint="eastAsia"/>
          <w:sz w:val="24"/>
          <w:szCs w:val="24"/>
        </w:rPr>
        <w:t xml:space="preserve"> </w:t>
      </w:r>
      <w:r w:rsidR="00A32C42" w:rsidRPr="0088113A">
        <w:rPr>
          <w:rFonts w:ascii="Book Antiqua" w:hAnsi="Book Antiqua" w:cs="Times New Roman"/>
          <w:sz w:val="24"/>
          <w:szCs w:val="24"/>
        </w:rPr>
        <w:t>°C</w:t>
      </w:r>
      <w:r w:rsidR="00DE68C0" w:rsidRPr="0088113A">
        <w:rPr>
          <w:rFonts w:ascii="Book Antiqua" w:eastAsia="SimSun" w:hAnsi="Book Antiqua" w:cs="Times New Roman"/>
          <w:sz w:val="24"/>
          <w:szCs w:val="24"/>
        </w:rPr>
        <w:t xml:space="preserve"> for 1</w:t>
      </w:r>
      <w:r w:rsidR="000E7AA3" w:rsidRPr="0088113A">
        <w:rPr>
          <w:rFonts w:ascii="Book Antiqua" w:eastAsia="SimSun" w:hAnsi="Book Antiqua" w:cs="Times New Roman"/>
          <w:sz w:val="24"/>
          <w:szCs w:val="24"/>
        </w:rPr>
        <w:t xml:space="preserve"> </w:t>
      </w:r>
      <w:r w:rsidR="00DE68C0" w:rsidRPr="0088113A">
        <w:rPr>
          <w:rFonts w:ascii="Book Antiqua" w:eastAsia="SimSun" w:hAnsi="Book Antiqua" w:cs="Times New Roman"/>
          <w:sz w:val="24"/>
          <w:szCs w:val="24"/>
        </w:rPr>
        <w:t xml:space="preserve">min, </w:t>
      </w:r>
      <w:r w:rsidR="00525666" w:rsidRPr="0088113A">
        <w:rPr>
          <w:rFonts w:ascii="Book Antiqua" w:eastAsia="SimSun" w:hAnsi="Book Antiqua" w:cs="Times New Roman"/>
          <w:sz w:val="24"/>
          <w:szCs w:val="24"/>
        </w:rPr>
        <w:t xml:space="preserve">and </w:t>
      </w:r>
      <w:r w:rsidR="00DE68C0" w:rsidRPr="0088113A">
        <w:rPr>
          <w:rFonts w:ascii="Book Antiqua" w:eastAsia="SimSun" w:hAnsi="Book Antiqua" w:cs="Times New Roman"/>
          <w:sz w:val="24"/>
          <w:szCs w:val="24"/>
        </w:rPr>
        <w:t xml:space="preserve">extension at </w:t>
      </w:r>
      <w:r w:rsidR="00DE68C0" w:rsidRPr="0088113A">
        <w:rPr>
          <w:rFonts w:ascii="Book Antiqua" w:hAnsi="Book Antiqua" w:cs="Times New Roman"/>
          <w:sz w:val="24"/>
          <w:szCs w:val="24"/>
        </w:rPr>
        <w:t>72</w:t>
      </w:r>
      <w:r w:rsidR="0088113A">
        <w:rPr>
          <w:rFonts w:ascii="Book Antiqua" w:hAnsi="Book Antiqua" w:cs="Times New Roman" w:hint="eastAsia"/>
          <w:sz w:val="24"/>
          <w:szCs w:val="24"/>
        </w:rPr>
        <w:t xml:space="preserve"> </w:t>
      </w:r>
      <w:r w:rsidR="00A32C42" w:rsidRPr="0088113A">
        <w:rPr>
          <w:rFonts w:ascii="Book Antiqua" w:hAnsi="Book Antiqua" w:cs="Times New Roman"/>
          <w:sz w:val="24"/>
          <w:szCs w:val="24"/>
        </w:rPr>
        <w:t>°C</w:t>
      </w:r>
      <w:r w:rsidR="00DE68C0" w:rsidRPr="0088113A">
        <w:rPr>
          <w:rFonts w:ascii="Book Antiqua" w:eastAsia="SimSun" w:hAnsi="Book Antiqua" w:cs="Times New Roman"/>
          <w:sz w:val="24"/>
          <w:szCs w:val="24"/>
        </w:rPr>
        <w:t xml:space="preserve"> for 40</w:t>
      </w:r>
      <w:r w:rsidR="000E7AA3" w:rsidRPr="0088113A">
        <w:rPr>
          <w:rFonts w:ascii="Book Antiqua" w:eastAsia="SimSun" w:hAnsi="Book Antiqua" w:cs="Times New Roman"/>
          <w:sz w:val="24"/>
          <w:szCs w:val="24"/>
        </w:rPr>
        <w:t xml:space="preserve"> </w:t>
      </w:r>
      <w:r w:rsidR="00DE68C0" w:rsidRPr="0088113A">
        <w:rPr>
          <w:rFonts w:ascii="Book Antiqua" w:eastAsia="SimSun" w:hAnsi="Book Antiqua" w:cs="Times New Roman"/>
          <w:sz w:val="24"/>
          <w:szCs w:val="24"/>
        </w:rPr>
        <w:t xml:space="preserve">s. </w:t>
      </w:r>
      <w:r w:rsidR="00DE68C0" w:rsidRPr="0088113A">
        <w:rPr>
          <w:rFonts w:ascii="Book Antiqua" w:hAnsi="Book Antiqua" w:cs="Times New Roman"/>
          <w:sz w:val="24"/>
          <w:szCs w:val="24"/>
        </w:rPr>
        <w:t>After each cycle, the annealing temperature was reduced by 0.5</w:t>
      </w:r>
      <w:r w:rsidR="0088113A">
        <w:rPr>
          <w:rFonts w:ascii="Book Antiqua" w:hAnsi="Book Antiqua" w:cs="Times New Roman" w:hint="eastAsia"/>
          <w:sz w:val="24"/>
          <w:szCs w:val="24"/>
        </w:rPr>
        <w:t xml:space="preserve"> </w:t>
      </w:r>
      <w:r w:rsidR="00A32C42" w:rsidRPr="0088113A">
        <w:rPr>
          <w:rFonts w:ascii="Book Antiqua" w:hAnsi="Book Antiqua" w:cs="Times New Roman"/>
          <w:sz w:val="24"/>
          <w:szCs w:val="24"/>
        </w:rPr>
        <w:t>°C</w:t>
      </w:r>
      <w:r w:rsidR="00DE68C0" w:rsidRPr="0088113A">
        <w:rPr>
          <w:rFonts w:ascii="Book Antiqua" w:eastAsia="SimSun" w:hAnsi="Book Antiqua" w:cs="Times New Roman"/>
          <w:sz w:val="24"/>
          <w:szCs w:val="24"/>
        </w:rPr>
        <w:t xml:space="preserve"> for 10 cycles until the annealing temperature reached </w:t>
      </w:r>
      <w:r w:rsidR="00DE68C0" w:rsidRPr="0088113A">
        <w:rPr>
          <w:rFonts w:ascii="Book Antiqua" w:hAnsi="Book Antiqua" w:cs="Times New Roman"/>
          <w:sz w:val="24"/>
          <w:szCs w:val="24"/>
        </w:rPr>
        <w:t>58</w:t>
      </w:r>
      <w:r w:rsidR="0088113A">
        <w:rPr>
          <w:rFonts w:ascii="Book Antiqua" w:hAnsi="Book Antiqua" w:cs="Times New Roman" w:hint="eastAsia"/>
          <w:sz w:val="24"/>
          <w:szCs w:val="24"/>
        </w:rPr>
        <w:t xml:space="preserve"> </w:t>
      </w:r>
      <w:r w:rsidR="00A32C42" w:rsidRPr="0088113A">
        <w:rPr>
          <w:rFonts w:ascii="Book Antiqua" w:hAnsi="Book Antiqua" w:cs="Times New Roman"/>
          <w:sz w:val="24"/>
          <w:szCs w:val="24"/>
        </w:rPr>
        <w:t>°C</w:t>
      </w:r>
      <w:r w:rsidR="00DE68C0" w:rsidRPr="0088113A">
        <w:rPr>
          <w:rFonts w:ascii="Book Antiqua" w:eastAsia="SimSun" w:hAnsi="Book Antiqua" w:cs="Times New Roman"/>
          <w:sz w:val="24"/>
          <w:szCs w:val="24"/>
        </w:rPr>
        <w:t xml:space="preserve">. </w:t>
      </w:r>
      <w:r w:rsidR="000E7AA3" w:rsidRPr="0088113A">
        <w:rPr>
          <w:rFonts w:ascii="Book Antiqua" w:eastAsia="SimSun" w:hAnsi="Book Antiqua" w:cs="Times New Roman"/>
          <w:sz w:val="24"/>
          <w:szCs w:val="24"/>
        </w:rPr>
        <w:t>Next</w:t>
      </w:r>
      <w:r w:rsidR="00DE68C0" w:rsidRPr="0088113A">
        <w:rPr>
          <w:rFonts w:ascii="Book Antiqua" w:eastAsia="SimSun" w:hAnsi="Book Antiqua" w:cs="Times New Roman"/>
          <w:sz w:val="24"/>
          <w:szCs w:val="24"/>
        </w:rPr>
        <w:t xml:space="preserve">, the amplification was continued for 30 cycles with </w:t>
      </w:r>
      <w:r w:rsidR="000E7AA3" w:rsidRPr="0088113A">
        <w:rPr>
          <w:rFonts w:ascii="Book Antiqua" w:eastAsia="SimSun" w:hAnsi="Book Antiqua" w:cs="Times New Roman"/>
          <w:sz w:val="24"/>
          <w:szCs w:val="24"/>
        </w:rPr>
        <w:t>a constant</w:t>
      </w:r>
      <w:r w:rsidR="00DE68C0" w:rsidRPr="0088113A">
        <w:rPr>
          <w:rFonts w:ascii="Book Antiqua" w:eastAsia="SimSun" w:hAnsi="Book Antiqua" w:cs="Times New Roman"/>
          <w:sz w:val="24"/>
          <w:szCs w:val="24"/>
        </w:rPr>
        <w:t xml:space="preserve"> annealing temperature </w:t>
      </w:r>
      <w:r w:rsidR="000E7AA3" w:rsidRPr="0088113A">
        <w:rPr>
          <w:rFonts w:ascii="Book Antiqua" w:eastAsia="SimSun" w:hAnsi="Book Antiqua" w:cs="Times New Roman"/>
          <w:sz w:val="24"/>
          <w:szCs w:val="24"/>
        </w:rPr>
        <w:t>of</w:t>
      </w:r>
      <w:r w:rsidR="00DE68C0" w:rsidRPr="0088113A">
        <w:rPr>
          <w:rFonts w:ascii="Book Antiqua" w:eastAsia="SimSun" w:hAnsi="Book Antiqua" w:cs="Times New Roman"/>
          <w:sz w:val="24"/>
          <w:szCs w:val="24"/>
        </w:rPr>
        <w:t xml:space="preserve"> </w:t>
      </w:r>
      <w:r w:rsidR="00DE68C0" w:rsidRPr="0088113A">
        <w:rPr>
          <w:rFonts w:ascii="Book Antiqua" w:hAnsi="Book Antiqua" w:cs="Times New Roman"/>
          <w:sz w:val="24"/>
          <w:szCs w:val="24"/>
        </w:rPr>
        <w:t>58</w:t>
      </w:r>
      <w:r w:rsidR="0088113A">
        <w:rPr>
          <w:rFonts w:ascii="Book Antiqua" w:hAnsi="Book Antiqua" w:cs="Times New Roman" w:hint="eastAsia"/>
          <w:sz w:val="24"/>
          <w:szCs w:val="24"/>
        </w:rPr>
        <w:t xml:space="preserve"> </w:t>
      </w:r>
      <w:r w:rsidR="00A32C42" w:rsidRPr="0088113A">
        <w:rPr>
          <w:rFonts w:ascii="Book Antiqua" w:hAnsi="Book Antiqua" w:cs="Times New Roman"/>
          <w:sz w:val="24"/>
          <w:szCs w:val="24"/>
        </w:rPr>
        <w:t>°C</w:t>
      </w:r>
      <w:r w:rsidR="00DE68C0" w:rsidRPr="0088113A">
        <w:rPr>
          <w:rFonts w:ascii="Book Antiqua" w:eastAsia="SimSun" w:hAnsi="Book Antiqua" w:cs="Times New Roman"/>
          <w:sz w:val="24"/>
          <w:szCs w:val="24"/>
        </w:rPr>
        <w:t xml:space="preserve">. The final extension </w:t>
      </w:r>
      <w:r w:rsidR="00FF3C1B" w:rsidRPr="0088113A">
        <w:rPr>
          <w:rFonts w:ascii="Book Antiqua" w:eastAsia="SimSun" w:hAnsi="Book Antiqua" w:cs="Times New Roman"/>
          <w:sz w:val="24"/>
          <w:szCs w:val="24"/>
        </w:rPr>
        <w:t xml:space="preserve">at </w:t>
      </w:r>
      <w:r w:rsidR="00FF3C1B" w:rsidRPr="0088113A">
        <w:rPr>
          <w:rFonts w:ascii="Book Antiqua" w:hAnsi="Book Antiqua" w:cs="Times New Roman"/>
          <w:sz w:val="24"/>
          <w:szCs w:val="24"/>
        </w:rPr>
        <w:t>72</w:t>
      </w:r>
      <w:r w:rsidR="0088113A">
        <w:rPr>
          <w:rFonts w:ascii="Book Antiqua" w:hAnsi="Book Antiqua" w:cs="Times New Roman" w:hint="eastAsia"/>
          <w:sz w:val="24"/>
          <w:szCs w:val="24"/>
        </w:rPr>
        <w:t xml:space="preserve"> </w:t>
      </w:r>
      <w:r w:rsidR="00A32C42" w:rsidRPr="0088113A">
        <w:rPr>
          <w:rFonts w:ascii="Book Antiqua" w:hAnsi="Book Antiqua" w:cs="Times New Roman"/>
          <w:sz w:val="24"/>
          <w:szCs w:val="24"/>
        </w:rPr>
        <w:t>°C</w:t>
      </w:r>
      <w:r w:rsidR="00FF3C1B" w:rsidRPr="0088113A">
        <w:rPr>
          <w:rFonts w:ascii="Book Antiqua" w:eastAsia="SimSun" w:hAnsi="Book Antiqua" w:cs="Times New Roman"/>
          <w:sz w:val="24"/>
          <w:szCs w:val="24"/>
        </w:rPr>
        <w:t xml:space="preserve"> </w:t>
      </w:r>
      <w:r w:rsidR="000E7AA3" w:rsidRPr="0088113A">
        <w:rPr>
          <w:rFonts w:ascii="Book Antiqua" w:eastAsia="SimSun" w:hAnsi="Book Antiqua" w:cs="Times New Roman"/>
          <w:sz w:val="24"/>
          <w:szCs w:val="24"/>
        </w:rPr>
        <w:t xml:space="preserve">lasted for </w:t>
      </w:r>
      <w:r w:rsidR="00DE68C0" w:rsidRPr="0088113A">
        <w:rPr>
          <w:rFonts w:ascii="Book Antiqua" w:eastAsia="SimSun" w:hAnsi="Book Antiqua" w:cs="Times New Roman"/>
          <w:sz w:val="24"/>
          <w:szCs w:val="24"/>
        </w:rPr>
        <w:t>10</w:t>
      </w:r>
      <w:r w:rsidR="00A32C42" w:rsidRPr="0088113A">
        <w:rPr>
          <w:rFonts w:ascii="Book Antiqua" w:eastAsia="SimSun" w:hAnsi="Book Antiqua" w:cs="Times New Roman"/>
          <w:sz w:val="24"/>
          <w:szCs w:val="24"/>
        </w:rPr>
        <w:t xml:space="preserve"> </w:t>
      </w:r>
      <w:r w:rsidR="00DE68C0" w:rsidRPr="0088113A">
        <w:rPr>
          <w:rFonts w:ascii="Book Antiqua" w:eastAsia="SimSun" w:hAnsi="Book Antiqua" w:cs="Times New Roman"/>
          <w:sz w:val="24"/>
          <w:szCs w:val="24"/>
        </w:rPr>
        <w:t xml:space="preserve">min. </w:t>
      </w:r>
      <w:r w:rsidR="00B936FB" w:rsidRPr="0088113A">
        <w:rPr>
          <w:rFonts w:ascii="Book Antiqua" w:eastAsia="SimSun" w:hAnsi="Book Antiqua" w:cs="Times New Roman"/>
          <w:sz w:val="24"/>
          <w:szCs w:val="24"/>
        </w:rPr>
        <w:t>The PCR</w:t>
      </w:r>
      <w:r w:rsidR="00ED0358" w:rsidRPr="0088113A">
        <w:rPr>
          <w:rFonts w:ascii="Book Antiqua" w:eastAsia="SimSun" w:hAnsi="Book Antiqua" w:cs="Times New Roman"/>
          <w:sz w:val="24"/>
          <w:szCs w:val="24"/>
        </w:rPr>
        <w:t xml:space="preserve"> </w:t>
      </w:r>
      <w:r w:rsidR="00DE68C0" w:rsidRPr="0088113A">
        <w:rPr>
          <w:rFonts w:ascii="Book Antiqua" w:eastAsia="SimSun" w:hAnsi="Book Antiqua" w:cs="Times New Roman"/>
          <w:sz w:val="24"/>
          <w:szCs w:val="24"/>
        </w:rPr>
        <w:t>products were stained with 100</w:t>
      </w:r>
      <w:r w:rsidR="0088113A">
        <w:rPr>
          <w:rFonts w:ascii="Book Antiqua" w:eastAsia="SimSun" w:hAnsi="Book Antiqua" w:cs="Times New Roman" w:hint="eastAsia"/>
          <w:sz w:val="24"/>
          <w:szCs w:val="24"/>
        </w:rPr>
        <w:t xml:space="preserve"> </w:t>
      </w:r>
      <w:r w:rsidR="00DE68C0" w:rsidRPr="0088113A">
        <w:rPr>
          <w:rFonts w:ascii="Book Antiqua" w:eastAsia="SimSun" w:hAnsi="Book Antiqua" w:cs="Times New Roman"/>
          <w:sz w:val="24"/>
          <w:szCs w:val="24"/>
        </w:rPr>
        <w:t>x GelRed and subjected to 1% agarose electrophoresis</w:t>
      </w:r>
      <w:r w:rsidR="00FA7F3B">
        <w:rPr>
          <w:rFonts w:ascii="Book Antiqua" w:eastAsia="SimSun" w:hAnsi="Book Antiqua" w:cs="Times New Roman"/>
          <w:sz w:val="24"/>
          <w:szCs w:val="24"/>
        </w:rPr>
        <w:t xml:space="preserve"> (</w:t>
      </w:r>
      <w:r w:rsidR="00DE68C0" w:rsidRPr="0088113A">
        <w:rPr>
          <w:rFonts w:ascii="Book Antiqua" w:eastAsia="SimSun" w:hAnsi="Book Antiqua" w:cs="Times New Roman"/>
          <w:sz w:val="24"/>
          <w:szCs w:val="24"/>
        </w:rPr>
        <w:t>120</w:t>
      </w:r>
      <w:r w:rsidR="00A32C42" w:rsidRPr="0088113A">
        <w:rPr>
          <w:rFonts w:ascii="Book Antiqua" w:eastAsia="SimSun" w:hAnsi="Book Antiqua" w:cs="Times New Roman"/>
          <w:sz w:val="24"/>
          <w:szCs w:val="24"/>
        </w:rPr>
        <w:t xml:space="preserve"> </w:t>
      </w:r>
      <w:r w:rsidR="00DE68C0" w:rsidRPr="0088113A">
        <w:rPr>
          <w:rFonts w:ascii="Book Antiqua" w:eastAsia="SimSun" w:hAnsi="Book Antiqua" w:cs="Times New Roman"/>
          <w:sz w:val="24"/>
          <w:szCs w:val="24"/>
        </w:rPr>
        <w:t>V</w:t>
      </w:r>
      <w:r w:rsidR="00ED0358" w:rsidRPr="0088113A">
        <w:rPr>
          <w:rFonts w:ascii="Book Antiqua" w:eastAsia="SimSun" w:hAnsi="Book Antiqua" w:cs="Times New Roman"/>
          <w:sz w:val="24"/>
          <w:szCs w:val="24"/>
        </w:rPr>
        <w:t xml:space="preserve"> for</w:t>
      </w:r>
      <w:r w:rsidR="00DE68C0" w:rsidRPr="0088113A">
        <w:rPr>
          <w:rFonts w:ascii="Book Antiqua" w:eastAsia="SimSun" w:hAnsi="Book Antiqua" w:cs="Times New Roman"/>
          <w:sz w:val="24"/>
          <w:szCs w:val="24"/>
        </w:rPr>
        <w:t xml:space="preserve"> 60</w:t>
      </w:r>
      <w:r w:rsidR="00A32C42" w:rsidRPr="0088113A">
        <w:rPr>
          <w:rFonts w:ascii="Book Antiqua" w:eastAsia="SimSun" w:hAnsi="Book Antiqua" w:cs="Times New Roman"/>
          <w:sz w:val="24"/>
          <w:szCs w:val="24"/>
        </w:rPr>
        <w:t xml:space="preserve"> </w:t>
      </w:r>
      <w:r w:rsidR="00DE68C0" w:rsidRPr="0088113A">
        <w:rPr>
          <w:rFonts w:ascii="Book Antiqua" w:eastAsia="SimSun" w:hAnsi="Book Antiqua" w:cs="Times New Roman"/>
          <w:sz w:val="24"/>
          <w:szCs w:val="24"/>
        </w:rPr>
        <w:t>min).</w:t>
      </w:r>
      <w:r w:rsidR="00FA7F3B">
        <w:rPr>
          <w:rFonts w:ascii="Book Antiqua" w:eastAsia="SimSun" w:hAnsi="Book Antiqua" w:cs="Times New Roman"/>
          <w:sz w:val="24"/>
          <w:szCs w:val="24"/>
        </w:rPr>
        <w:t xml:space="preserve"> </w:t>
      </w:r>
      <w:r w:rsidR="00DE68C0" w:rsidRPr="0088113A">
        <w:rPr>
          <w:rFonts w:ascii="Book Antiqua" w:hAnsi="Book Antiqua" w:cs="Times New Roman"/>
          <w:sz w:val="24"/>
          <w:szCs w:val="24"/>
        </w:rPr>
        <w:t xml:space="preserve"> </w:t>
      </w:r>
    </w:p>
    <w:p w14:paraId="68B35ED6" w14:textId="118846D2" w:rsidR="00DE68C0" w:rsidRPr="0088113A" w:rsidRDefault="00DE68C0" w:rsidP="0088113A">
      <w:pPr>
        <w:spacing w:line="312" w:lineRule="auto"/>
        <w:ind w:firstLineChars="200" w:firstLine="480"/>
        <w:rPr>
          <w:rFonts w:ascii="Book Antiqua" w:hAnsi="Book Antiqua" w:cs="Times New Roman"/>
          <w:sz w:val="24"/>
          <w:szCs w:val="24"/>
        </w:rPr>
      </w:pPr>
      <w:r w:rsidRPr="0088113A">
        <w:rPr>
          <w:rFonts w:ascii="Book Antiqua" w:hAnsi="Book Antiqua" w:cs="Times New Roman"/>
          <w:sz w:val="24"/>
          <w:szCs w:val="24"/>
        </w:rPr>
        <w:t xml:space="preserve">The purified </w:t>
      </w:r>
      <w:r w:rsidR="00E75124" w:rsidRPr="0088113A">
        <w:rPr>
          <w:rFonts w:ascii="Book Antiqua" w:hAnsi="Book Antiqua" w:cs="Times New Roman"/>
          <w:sz w:val="24"/>
          <w:szCs w:val="24"/>
        </w:rPr>
        <w:t>multiplex PCR products were sent to Shanghai South Gene Technology Co. Ltd.</w:t>
      </w:r>
      <w:r w:rsidR="007B612F" w:rsidRPr="0088113A">
        <w:rPr>
          <w:rFonts w:ascii="Book Antiqua" w:hAnsi="Book Antiqua" w:cs="Times New Roman"/>
          <w:sz w:val="24"/>
          <w:szCs w:val="24"/>
        </w:rPr>
        <w:t xml:space="preserve"> for sequencing analysis </w:t>
      </w:r>
      <w:r w:rsidR="00ED0358" w:rsidRPr="0088113A">
        <w:rPr>
          <w:rFonts w:ascii="Book Antiqua" w:hAnsi="Book Antiqua" w:cs="Times New Roman"/>
          <w:sz w:val="24"/>
          <w:szCs w:val="24"/>
        </w:rPr>
        <w:t xml:space="preserve">with </w:t>
      </w:r>
      <w:r w:rsidR="007B612F" w:rsidRPr="0088113A">
        <w:rPr>
          <w:rFonts w:ascii="Book Antiqua" w:hAnsi="Book Antiqua" w:cs="Times New Roman"/>
          <w:sz w:val="24"/>
          <w:szCs w:val="24"/>
        </w:rPr>
        <w:t>the Illumina-</w:t>
      </w:r>
      <w:r w:rsidR="00FF3C1B" w:rsidRPr="0088113A">
        <w:rPr>
          <w:rFonts w:ascii="Book Antiqua" w:hAnsi="Book Antiqua" w:cs="Times New Roman"/>
          <w:sz w:val="24"/>
          <w:szCs w:val="24"/>
        </w:rPr>
        <w:t>M</w:t>
      </w:r>
      <w:r w:rsidR="007B612F" w:rsidRPr="0088113A">
        <w:rPr>
          <w:rFonts w:ascii="Book Antiqua" w:hAnsi="Book Antiqua" w:cs="Times New Roman"/>
          <w:sz w:val="24"/>
          <w:szCs w:val="24"/>
        </w:rPr>
        <w:t xml:space="preserve">iseq platform. After sequencing, the nucleotide sequence information was compared with </w:t>
      </w:r>
      <w:r w:rsidR="00ED0358" w:rsidRPr="0088113A">
        <w:rPr>
          <w:rFonts w:ascii="Book Antiqua" w:hAnsi="Book Antiqua" w:cs="Times New Roman"/>
          <w:sz w:val="24"/>
          <w:szCs w:val="24"/>
        </w:rPr>
        <w:t xml:space="preserve">the </w:t>
      </w:r>
      <w:r w:rsidR="007B612F" w:rsidRPr="0088113A">
        <w:rPr>
          <w:rFonts w:ascii="Book Antiqua" w:hAnsi="Book Antiqua" w:cs="Times New Roman"/>
          <w:sz w:val="24"/>
          <w:szCs w:val="24"/>
        </w:rPr>
        <w:t xml:space="preserve">standard </w:t>
      </w:r>
      <w:r w:rsidR="00ED0358" w:rsidRPr="0088113A">
        <w:rPr>
          <w:rFonts w:ascii="Book Antiqua" w:hAnsi="Book Antiqua" w:cs="Times New Roman"/>
          <w:sz w:val="24"/>
          <w:szCs w:val="24"/>
        </w:rPr>
        <w:t xml:space="preserve">gene </w:t>
      </w:r>
      <w:r w:rsidR="007B612F" w:rsidRPr="0088113A">
        <w:rPr>
          <w:rFonts w:ascii="Book Antiqua" w:hAnsi="Book Antiqua" w:cs="Times New Roman"/>
          <w:sz w:val="24"/>
          <w:szCs w:val="24"/>
        </w:rPr>
        <w:t xml:space="preserve">sequences </w:t>
      </w:r>
      <w:r w:rsidR="00ED0358" w:rsidRPr="0088113A">
        <w:rPr>
          <w:rFonts w:ascii="Book Antiqua" w:hAnsi="Book Antiqua" w:cs="Times New Roman"/>
          <w:sz w:val="24"/>
          <w:szCs w:val="24"/>
        </w:rPr>
        <w:t>available</w:t>
      </w:r>
      <w:r w:rsidR="007B612F" w:rsidRPr="0088113A">
        <w:rPr>
          <w:rFonts w:ascii="Book Antiqua" w:hAnsi="Book Antiqua" w:cs="Times New Roman"/>
          <w:sz w:val="24"/>
          <w:szCs w:val="24"/>
        </w:rPr>
        <w:t xml:space="preserve"> in GenBank. The obtained gene mutation sites were compared with information in </w:t>
      </w:r>
      <w:r w:rsidR="00ED0358" w:rsidRPr="0088113A">
        <w:rPr>
          <w:rFonts w:ascii="Book Antiqua" w:hAnsi="Book Antiqua" w:cs="Times New Roman"/>
          <w:sz w:val="24"/>
          <w:szCs w:val="24"/>
        </w:rPr>
        <w:t xml:space="preserve">the </w:t>
      </w:r>
      <w:r w:rsidR="007B612F" w:rsidRPr="0088113A">
        <w:rPr>
          <w:rFonts w:ascii="Book Antiqua" w:hAnsi="Book Antiqua" w:cs="Times New Roman"/>
          <w:sz w:val="24"/>
          <w:szCs w:val="24"/>
        </w:rPr>
        <w:t xml:space="preserve">dbSNP, HGMD, and OMIM databases </w:t>
      </w:r>
      <w:r w:rsidR="00ED0358" w:rsidRPr="0088113A">
        <w:rPr>
          <w:rFonts w:ascii="Book Antiqua" w:hAnsi="Book Antiqua" w:cs="Times New Roman"/>
          <w:sz w:val="24"/>
          <w:szCs w:val="24"/>
        </w:rPr>
        <w:t>t</w:t>
      </w:r>
      <w:r w:rsidR="007B612F" w:rsidRPr="0088113A">
        <w:rPr>
          <w:rFonts w:ascii="Book Antiqua" w:hAnsi="Book Antiqua" w:cs="Times New Roman"/>
          <w:sz w:val="24"/>
          <w:szCs w:val="24"/>
        </w:rPr>
        <w:t xml:space="preserve">o </w:t>
      </w:r>
      <w:r w:rsidR="00ED0358" w:rsidRPr="0088113A">
        <w:rPr>
          <w:rFonts w:ascii="Book Antiqua" w:hAnsi="Book Antiqua" w:cs="Times New Roman"/>
          <w:sz w:val="24"/>
          <w:szCs w:val="24"/>
        </w:rPr>
        <w:t>determine if the mutations had been previously reported</w:t>
      </w:r>
      <w:r w:rsidR="007B612F" w:rsidRPr="0088113A">
        <w:rPr>
          <w:rFonts w:ascii="Book Antiqua" w:hAnsi="Book Antiqua" w:cs="Times New Roman"/>
          <w:sz w:val="24"/>
          <w:szCs w:val="24"/>
        </w:rPr>
        <w:t xml:space="preserve">. </w:t>
      </w:r>
    </w:p>
    <w:p w14:paraId="444A2F7A" w14:textId="1DA29619" w:rsidR="0065615D" w:rsidRPr="0088113A" w:rsidRDefault="00ED0358" w:rsidP="0088113A">
      <w:pPr>
        <w:spacing w:line="312" w:lineRule="auto"/>
        <w:ind w:firstLineChars="200" w:firstLine="480"/>
        <w:rPr>
          <w:rFonts w:ascii="Book Antiqua" w:hAnsi="Book Antiqua" w:cs="Times New Roman"/>
          <w:sz w:val="24"/>
          <w:szCs w:val="24"/>
        </w:rPr>
      </w:pPr>
      <w:r w:rsidRPr="0088113A">
        <w:rPr>
          <w:rFonts w:ascii="Book Antiqua" w:hAnsi="Book Antiqua" w:cs="Times New Roman"/>
          <w:sz w:val="24"/>
          <w:szCs w:val="24"/>
        </w:rPr>
        <w:t xml:space="preserve">To confirm the accuracy of the results, the corresponding gene sequences for the </w:t>
      </w:r>
      <w:r w:rsidR="008B5551" w:rsidRPr="0088113A">
        <w:rPr>
          <w:rFonts w:ascii="Book Antiqua" w:hAnsi="Book Antiqua" w:cs="Times New Roman"/>
          <w:sz w:val="24"/>
          <w:szCs w:val="24"/>
        </w:rPr>
        <w:t xml:space="preserve">mutations discovered </w:t>
      </w:r>
      <w:r w:rsidRPr="0088113A">
        <w:rPr>
          <w:rFonts w:ascii="Book Antiqua" w:hAnsi="Book Antiqua" w:cs="Times New Roman"/>
          <w:sz w:val="24"/>
          <w:szCs w:val="24"/>
        </w:rPr>
        <w:t xml:space="preserve">using the </w:t>
      </w:r>
      <w:r w:rsidR="0065615D" w:rsidRPr="0088113A">
        <w:rPr>
          <w:rFonts w:ascii="Book Antiqua" w:hAnsi="Book Antiqua" w:cs="Times New Roman"/>
          <w:sz w:val="24"/>
          <w:szCs w:val="24"/>
        </w:rPr>
        <w:t>Illumina-</w:t>
      </w:r>
      <w:r w:rsidR="00FF3C1B" w:rsidRPr="0088113A">
        <w:rPr>
          <w:rFonts w:ascii="Book Antiqua" w:hAnsi="Book Antiqua" w:cs="Times New Roman"/>
          <w:sz w:val="24"/>
          <w:szCs w:val="24"/>
        </w:rPr>
        <w:t>M</w:t>
      </w:r>
      <w:r w:rsidR="0065615D" w:rsidRPr="0088113A">
        <w:rPr>
          <w:rFonts w:ascii="Book Antiqua" w:hAnsi="Book Antiqua" w:cs="Times New Roman"/>
          <w:sz w:val="24"/>
          <w:szCs w:val="24"/>
        </w:rPr>
        <w:t>iseq</w:t>
      </w:r>
      <w:r w:rsidR="008B5551" w:rsidRPr="0088113A">
        <w:rPr>
          <w:rFonts w:ascii="Book Antiqua" w:hAnsi="Book Antiqua" w:cs="Times New Roman"/>
          <w:sz w:val="24"/>
          <w:szCs w:val="24"/>
        </w:rPr>
        <w:t xml:space="preserve"> platform were sequenc</w:t>
      </w:r>
      <w:r w:rsidR="00FF3C1B" w:rsidRPr="0088113A">
        <w:rPr>
          <w:rFonts w:ascii="Book Antiqua" w:hAnsi="Book Antiqua" w:cs="Times New Roman"/>
          <w:sz w:val="24"/>
          <w:szCs w:val="24"/>
        </w:rPr>
        <w:t>ed</w:t>
      </w:r>
      <w:r w:rsidR="008B5551" w:rsidRPr="0088113A">
        <w:rPr>
          <w:rFonts w:ascii="Book Antiqua" w:hAnsi="Book Antiqua" w:cs="Times New Roman"/>
          <w:sz w:val="24"/>
          <w:szCs w:val="24"/>
        </w:rPr>
        <w:t xml:space="preserve"> again using the Sanger sequencing method.</w:t>
      </w:r>
    </w:p>
    <w:p w14:paraId="6D0C3F33" w14:textId="4F036D66" w:rsidR="005A7460" w:rsidRPr="0088113A" w:rsidRDefault="008D7160" w:rsidP="0088113A">
      <w:pPr>
        <w:spacing w:line="312" w:lineRule="auto"/>
        <w:ind w:firstLineChars="200" w:firstLine="480"/>
        <w:rPr>
          <w:rFonts w:ascii="Book Antiqua" w:hAnsi="Book Antiqua" w:cs="Times New Roman"/>
          <w:sz w:val="24"/>
          <w:szCs w:val="24"/>
        </w:rPr>
      </w:pPr>
      <w:r w:rsidRPr="0088113A">
        <w:rPr>
          <w:rFonts w:ascii="Book Antiqua" w:hAnsi="Book Antiqua" w:cs="Times New Roman"/>
          <w:sz w:val="24"/>
          <w:szCs w:val="24"/>
        </w:rPr>
        <w:t xml:space="preserve">The newly discovered gene </w:t>
      </w:r>
      <w:r w:rsidR="00FF3C1B" w:rsidRPr="0088113A">
        <w:rPr>
          <w:rFonts w:ascii="Book Antiqua" w:hAnsi="Book Antiqua" w:cs="Times New Roman"/>
          <w:sz w:val="24"/>
          <w:szCs w:val="24"/>
        </w:rPr>
        <w:t>variation</w:t>
      </w:r>
      <w:r w:rsidRPr="0088113A">
        <w:rPr>
          <w:rFonts w:ascii="Book Antiqua" w:hAnsi="Book Antiqua" w:cs="Times New Roman"/>
          <w:sz w:val="24"/>
          <w:szCs w:val="24"/>
        </w:rPr>
        <w:t xml:space="preserve"> sites were analyzed </w:t>
      </w:r>
      <w:r w:rsidR="00CE7584" w:rsidRPr="0088113A">
        <w:rPr>
          <w:rFonts w:ascii="Book Antiqua" w:hAnsi="Book Antiqua" w:cs="Times New Roman"/>
          <w:sz w:val="24"/>
          <w:szCs w:val="24"/>
        </w:rPr>
        <w:t xml:space="preserve">to predict their </w:t>
      </w:r>
      <w:r w:rsidR="00ED0358" w:rsidRPr="0088113A">
        <w:rPr>
          <w:rFonts w:ascii="Book Antiqua" w:hAnsi="Book Antiqua" w:cs="Times New Roman"/>
          <w:sz w:val="24"/>
          <w:szCs w:val="24"/>
        </w:rPr>
        <w:t xml:space="preserve">influence on protein functions </w:t>
      </w:r>
      <w:r w:rsidRPr="0088113A">
        <w:rPr>
          <w:rFonts w:ascii="Book Antiqua" w:hAnsi="Book Antiqua" w:cs="Times New Roman"/>
          <w:sz w:val="24"/>
          <w:szCs w:val="24"/>
        </w:rPr>
        <w:t>using</w:t>
      </w:r>
      <w:r w:rsidR="00ED0358" w:rsidRPr="0088113A">
        <w:rPr>
          <w:rFonts w:ascii="Book Antiqua" w:hAnsi="Book Antiqua" w:cs="Times New Roman"/>
          <w:sz w:val="24"/>
          <w:szCs w:val="24"/>
        </w:rPr>
        <w:t xml:space="preserve"> 2</w:t>
      </w:r>
      <w:r w:rsidRPr="0088113A">
        <w:rPr>
          <w:rFonts w:ascii="Book Antiqua" w:hAnsi="Book Antiqua" w:cs="Times New Roman"/>
          <w:sz w:val="24"/>
          <w:szCs w:val="24"/>
        </w:rPr>
        <w:t xml:space="preserve"> online databases</w:t>
      </w:r>
      <w:r w:rsidR="00B97B37" w:rsidRPr="0088113A">
        <w:rPr>
          <w:rFonts w:ascii="Book Antiqua" w:hAnsi="Book Antiqua" w:cs="Times New Roman"/>
          <w:sz w:val="24"/>
          <w:szCs w:val="24"/>
        </w:rPr>
        <w:t>:</w:t>
      </w:r>
      <w:r w:rsidRPr="0088113A">
        <w:rPr>
          <w:rFonts w:ascii="Book Antiqua" w:hAnsi="Book Antiqua" w:cs="Times New Roman"/>
          <w:sz w:val="24"/>
          <w:szCs w:val="24"/>
        </w:rPr>
        <w:t xml:space="preserve"> </w:t>
      </w:r>
      <w:r w:rsidR="001731FC" w:rsidRPr="0088113A">
        <w:rPr>
          <w:rFonts w:ascii="Book Antiqua" w:hAnsi="Book Antiqua" w:cs="Times New Roman"/>
          <w:sz w:val="24"/>
          <w:szCs w:val="24"/>
        </w:rPr>
        <w:t>SIFT</w:t>
      </w:r>
      <w:r w:rsidR="00FA7F3B">
        <w:rPr>
          <w:rFonts w:ascii="Book Antiqua" w:hAnsi="Book Antiqua" w:cs="Times New Roman"/>
          <w:sz w:val="24"/>
          <w:szCs w:val="24"/>
        </w:rPr>
        <w:t xml:space="preserve"> (</w:t>
      </w:r>
      <w:hyperlink r:id="rId9" w:history="1">
        <w:r w:rsidRPr="0088113A">
          <w:rPr>
            <w:rStyle w:val="Hyperlink"/>
            <w:rFonts w:ascii="Book Antiqua" w:hAnsi="Book Antiqua" w:cs="Times New Roman"/>
            <w:color w:val="auto"/>
            <w:sz w:val="24"/>
            <w:szCs w:val="24"/>
            <w:u w:val="none"/>
          </w:rPr>
          <w:t>http://</w:t>
        </w:r>
        <w:r w:rsidR="001731FC" w:rsidRPr="0088113A">
          <w:rPr>
            <w:rFonts w:ascii="Book Antiqua" w:hAnsi="Book Antiqua"/>
            <w:sz w:val="24"/>
            <w:szCs w:val="24"/>
          </w:rPr>
          <w:t xml:space="preserve"> </w:t>
        </w:r>
        <w:r w:rsidR="001731FC" w:rsidRPr="0088113A">
          <w:rPr>
            <w:rStyle w:val="Hyperlink"/>
            <w:rFonts w:ascii="Book Antiqua" w:hAnsi="Book Antiqua" w:cs="Times New Roman"/>
            <w:color w:val="auto"/>
            <w:sz w:val="24"/>
            <w:szCs w:val="24"/>
            <w:u w:val="none"/>
          </w:rPr>
          <w:t>http://sift.jcvi.org/</w:t>
        </w:r>
      </w:hyperlink>
      <w:r w:rsidRPr="0088113A">
        <w:rPr>
          <w:rFonts w:ascii="Book Antiqua" w:hAnsi="Book Antiqua" w:cs="Times New Roman"/>
          <w:sz w:val="24"/>
          <w:szCs w:val="24"/>
        </w:rPr>
        <w:t xml:space="preserve">) and </w:t>
      </w:r>
      <w:r w:rsidR="005A7460" w:rsidRPr="0088113A">
        <w:rPr>
          <w:rFonts w:ascii="Book Antiqua" w:hAnsi="Book Antiqua" w:cs="Times New Roman"/>
          <w:sz w:val="24"/>
          <w:szCs w:val="24"/>
        </w:rPr>
        <w:t>PolyPhen 2</w:t>
      </w:r>
      <w:r w:rsidR="00FA7F3B">
        <w:rPr>
          <w:rFonts w:ascii="Book Antiqua" w:hAnsi="Book Antiqua" w:cs="Times New Roman"/>
          <w:sz w:val="24"/>
          <w:szCs w:val="24"/>
        </w:rPr>
        <w:t xml:space="preserve"> (</w:t>
      </w:r>
      <w:hyperlink r:id="rId10" w:history="1">
        <w:r w:rsidRPr="0088113A">
          <w:rPr>
            <w:rStyle w:val="Hyperlink"/>
            <w:rFonts w:ascii="Book Antiqua" w:hAnsi="Book Antiqua" w:cs="Times New Roman"/>
            <w:color w:val="auto"/>
            <w:sz w:val="24"/>
            <w:szCs w:val="24"/>
            <w:u w:val="none"/>
          </w:rPr>
          <w:t>http://genetics.bwh.harvard.edu/pph2/</w:t>
        </w:r>
      </w:hyperlink>
      <w:r w:rsidRPr="0088113A">
        <w:rPr>
          <w:rFonts w:ascii="Book Antiqua" w:hAnsi="Book Antiqua" w:cs="Times New Roman"/>
          <w:sz w:val="24"/>
          <w:szCs w:val="24"/>
        </w:rPr>
        <w:t xml:space="preserve">). </w:t>
      </w:r>
    </w:p>
    <w:p w14:paraId="363F0CEF" w14:textId="77777777" w:rsidR="0088113A" w:rsidRDefault="0088113A" w:rsidP="0088113A">
      <w:pPr>
        <w:spacing w:line="312" w:lineRule="auto"/>
        <w:rPr>
          <w:rFonts w:ascii="Book Antiqua" w:hAnsi="Book Antiqua" w:cs="Times New Roman"/>
          <w:b/>
          <w:sz w:val="24"/>
          <w:szCs w:val="24"/>
        </w:rPr>
      </w:pPr>
    </w:p>
    <w:p w14:paraId="09E1663E" w14:textId="77777777" w:rsidR="009B1240" w:rsidRPr="0088113A" w:rsidRDefault="002C1952" w:rsidP="0088113A">
      <w:pPr>
        <w:spacing w:line="312" w:lineRule="auto"/>
        <w:rPr>
          <w:rFonts w:ascii="Book Antiqua" w:hAnsi="Book Antiqua" w:cs="Times New Roman"/>
          <w:b/>
          <w:i/>
          <w:sz w:val="24"/>
          <w:szCs w:val="24"/>
        </w:rPr>
      </w:pPr>
      <w:r w:rsidRPr="0088113A">
        <w:rPr>
          <w:rFonts w:ascii="Book Antiqua" w:hAnsi="Book Antiqua" w:cs="Times New Roman"/>
          <w:b/>
          <w:i/>
          <w:sz w:val="24"/>
          <w:szCs w:val="24"/>
        </w:rPr>
        <w:t>Statistical analysis</w:t>
      </w:r>
    </w:p>
    <w:p w14:paraId="271BFC6A" w14:textId="67721C87" w:rsidR="008D7160" w:rsidRPr="00A418B8" w:rsidRDefault="008D7160" w:rsidP="0088113A">
      <w:pPr>
        <w:spacing w:line="312" w:lineRule="auto"/>
        <w:rPr>
          <w:rFonts w:ascii="Book Antiqua" w:hAnsi="Book Antiqua" w:cs="Times New Roman"/>
          <w:sz w:val="24"/>
          <w:szCs w:val="24"/>
        </w:rPr>
      </w:pPr>
      <w:r w:rsidRPr="00A418B8">
        <w:rPr>
          <w:rFonts w:ascii="Book Antiqua" w:hAnsi="Book Antiqua" w:cs="Times New Roman"/>
          <w:sz w:val="24"/>
          <w:szCs w:val="24"/>
        </w:rPr>
        <w:t xml:space="preserve">According to </w:t>
      </w:r>
      <w:r w:rsidR="00ED0358" w:rsidRPr="00A418B8">
        <w:rPr>
          <w:rFonts w:ascii="Book Antiqua" w:hAnsi="Book Antiqua" w:cs="Times New Roman"/>
          <w:sz w:val="24"/>
          <w:szCs w:val="24"/>
        </w:rPr>
        <w:t xml:space="preserve">the </w:t>
      </w:r>
      <w:r w:rsidRPr="00A418B8">
        <w:rPr>
          <w:rFonts w:ascii="Book Antiqua" w:hAnsi="Book Antiqua" w:cs="Times New Roman"/>
          <w:sz w:val="24"/>
          <w:szCs w:val="24"/>
        </w:rPr>
        <w:t xml:space="preserve">sequencing results, </w:t>
      </w:r>
      <w:r w:rsidR="00ED0358" w:rsidRPr="00A418B8">
        <w:rPr>
          <w:rFonts w:ascii="Book Antiqua" w:hAnsi="Book Antiqua" w:cs="Times New Roman"/>
          <w:sz w:val="24"/>
          <w:szCs w:val="24"/>
        </w:rPr>
        <w:t xml:space="preserve">the </w:t>
      </w:r>
      <w:r w:rsidRPr="00A418B8">
        <w:rPr>
          <w:rFonts w:ascii="Book Antiqua" w:hAnsi="Book Antiqua" w:cs="Times New Roman"/>
          <w:sz w:val="24"/>
          <w:szCs w:val="24"/>
        </w:rPr>
        <w:t xml:space="preserve">13 </w:t>
      </w:r>
      <w:r w:rsidR="00771882" w:rsidRPr="00A418B8">
        <w:rPr>
          <w:rFonts w:ascii="Book Antiqua" w:hAnsi="Book Antiqua" w:cs="Times New Roman"/>
          <w:sz w:val="24"/>
          <w:szCs w:val="24"/>
        </w:rPr>
        <w:t>pediatric patients</w:t>
      </w:r>
      <w:r w:rsidRPr="00A418B8">
        <w:rPr>
          <w:rFonts w:ascii="Book Antiqua" w:hAnsi="Book Antiqua" w:cs="Times New Roman"/>
          <w:sz w:val="24"/>
          <w:szCs w:val="24"/>
        </w:rPr>
        <w:t xml:space="preserve"> were divided into</w:t>
      </w:r>
      <w:r w:rsidR="001731FC" w:rsidRPr="00A418B8">
        <w:rPr>
          <w:rFonts w:ascii="Book Antiqua" w:hAnsi="Book Antiqua" w:cs="Times New Roman"/>
          <w:sz w:val="24"/>
          <w:szCs w:val="24"/>
        </w:rPr>
        <w:t xml:space="preserve"> 2 groups. The patients who harboured pathogenic mutations were in group 1. Those without pathogenic mutations</w:t>
      </w:r>
      <w:r w:rsidR="00FA7F3B">
        <w:rPr>
          <w:rFonts w:ascii="Book Antiqua" w:hAnsi="Book Antiqua" w:cs="Times New Roman"/>
          <w:sz w:val="24"/>
          <w:szCs w:val="24"/>
        </w:rPr>
        <w:t xml:space="preserve"> (</w:t>
      </w:r>
      <w:r w:rsidR="001731FC" w:rsidRPr="00A418B8">
        <w:rPr>
          <w:rFonts w:ascii="Book Antiqua" w:hAnsi="Book Antiqua" w:cs="Times New Roman"/>
          <w:sz w:val="24"/>
          <w:szCs w:val="24"/>
        </w:rPr>
        <w:t>including presence of polymorphisms only or wild type) were in group 2</w:t>
      </w:r>
      <w:r w:rsidRPr="00A418B8">
        <w:rPr>
          <w:rFonts w:ascii="Book Antiqua" w:hAnsi="Book Antiqua" w:cs="Times New Roman"/>
          <w:sz w:val="24"/>
          <w:szCs w:val="24"/>
        </w:rPr>
        <w:t>. The differences in diagnosis, age of disease onset, growth indicators</w:t>
      </w:r>
      <w:r w:rsidR="00FA7F3B">
        <w:rPr>
          <w:rFonts w:ascii="Book Antiqua" w:hAnsi="Book Antiqua" w:cs="Times New Roman"/>
          <w:sz w:val="24"/>
          <w:szCs w:val="24"/>
        </w:rPr>
        <w:t xml:space="preserve"> (</w:t>
      </w:r>
      <w:r w:rsidRPr="00A418B8">
        <w:rPr>
          <w:rFonts w:ascii="Book Antiqua" w:hAnsi="Book Antiqua" w:cs="Times New Roman"/>
          <w:sz w:val="24"/>
          <w:szCs w:val="24"/>
        </w:rPr>
        <w:t>percentiles of body weight and height were calculated according to WHO standards), complications</w:t>
      </w:r>
      <w:r w:rsidR="00FA7F3B">
        <w:rPr>
          <w:rFonts w:ascii="Book Antiqua" w:hAnsi="Book Antiqua" w:cs="Times New Roman"/>
          <w:sz w:val="24"/>
          <w:szCs w:val="24"/>
        </w:rPr>
        <w:t xml:space="preserve"> (</w:t>
      </w:r>
      <w:r w:rsidRPr="00A418B8">
        <w:rPr>
          <w:rFonts w:ascii="Book Antiqua" w:hAnsi="Book Antiqua" w:cs="Times New Roman"/>
          <w:sz w:val="24"/>
          <w:szCs w:val="24"/>
        </w:rPr>
        <w:t>perianal diseases and recurrent infection), and therapeutic effects among all groups were compared. Because the sample size was small, quantitati</w:t>
      </w:r>
      <w:r w:rsidR="00C870F1" w:rsidRPr="00A418B8">
        <w:rPr>
          <w:rFonts w:ascii="Book Antiqua" w:hAnsi="Book Antiqua" w:cs="Times New Roman"/>
          <w:sz w:val="24"/>
          <w:szCs w:val="24"/>
        </w:rPr>
        <w:t>ve</w:t>
      </w:r>
      <w:r w:rsidRPr="00A418B8">
        <w:rPr>
          <w:rFonts w:ascii="Book Antiqua" w:hAnsi="Book Antiqua" w:cs="Times New Roman"/>
          <w:sz w:val="24"/>
          <w:szCs w:val="24"/>
        </w:rPr>
        <w:t xml:space="preserve"> and </w:t>
      </w:r>
      <w:r w:rsidR="00C870F1" w:rsidRPr="00A418B8">
        <w:rPr>
          <w:rFonts w:ascii="Book Antiqua" w:hAnsi="Book Antiqua" w:cs="Times New Roman"/>
          <w:sz w:val="24"/>
          <w:szCs w:val="24"/>
        </w:rPr>
        <w:t>ranked ordinal data</w:t>
      </w:r>
      <w:r w:rsidRPr="00A418B8">
        <w:rPr>
          <w:rFonts w:ascii="Book Antiqua" w:hAnsi="Book Antiqua" w:cs="Times New Roman"/>
          <w:sz w:val="24"/>
          <w:szCs w:val="24"/>
        </w:rPr>
        <w:t xml:space="preserve"> </w:t>
      </w:r>
      <w:r w:rsidR="00ED0358" w:rsidRPr="00A418B8">
        <w:rPr>
          <w:rFonts w:ascii="Book Antiqua" w:hAnsi="Book Antiqua" w:cs="Times New Roman"/>
          <w:sz w:val="24"/>
          <w:szCs w:val="24"/>
        </w:rPr>
        <w:t xml:space="preserve">were subjected to </w:t>
      </w:r>
      <w:r w:rsidR="00C870F1" w:rsidRPr="00A418B8">
        <w:rPr>
          <w:rFonts w:ascii="Book Antiqua" w:hAnsi="Book Antiqua" w:cs="Times New Roman"/>
          <w:sz w:val="24"/>
          <w:szCs w:val="24"/>
        </w:rPr>
        <w:t>nonparametric statistics. The Mann-Whitney Test was performed</w:t>
      </w:r>
      <w:r w:rsidR="00ED0358" w:rsidRPr="00A418B8">
        <w:rPr>
          <w:rFonts w:ascii="Book Antiqua" w:hAnsi="Book Antiqua" w:cs="Times New Roman"/>
          <w:sz w:val="24"/>
          <w:szCs w:val="24"/>
        </w:rPr>
        <w:t>,</w:t>
      </w:r>
      <w:r w:rsidR="00C870F1" w:rsidRPr="00A418B8">
        <w:rPr>
          <w:rFonts w:ascii="Book Antiqua" w:hAnsi="Book Antiqua" w:cs="Times New Roman"/>
          <w:sz w:val="24"/>
          <w:szCs w:val="24"/>
        </w:rPr>
        <w:t xml:space="preserve"> and the difference was statistically analyzed using exact probability. SPSS13.0 for Windows software was used </w:t>
      </w:r>
      <w:r w:rsidR="00C870F1" w:rsidRPr="00A418B8">
        <w:rPr>
          <w:rFonts w:ascii="Book Antiqua" w:hAnsi="Book Antiqua" w:cs="Times New Roman"/>
          <w:sz w:val="24"/>
          <w:szCs w:val="24"/>
        </w:rPr>
        <w:lastRenderedPageBreak/>
        <w:t xml:space="preserve">for </w:t>
      </w:r>
      <w:r w:rsidR="00ED0358" w:rsidRPr="00A418B8">
        <w:rPr>
          <w:rFonts w:ascii="Book Antiqua" w:hAnsi="Book Antiqua" w:cs="Times New Roman"/>
          <w:sz w:val="24"/>
          <w:szCs w:val="24"/>
        </w:rPr>
        <w:t xml:space="preserve">the </w:t>
      </w:r>
      <w:r w:rsidR="00C870F1" w:rsidRPr="00A418B8">
        <w:rPr>
          <w:rFonts w:ascii="Book Antiqua" w:hAnsi="Book Antiqua" w:cs="Times New Roman"/>
          <w:sz w:val="24"/>
          <w:szCs w:val="24"/>
        </w:rPr>
        <w:t>statistical analysis.</w:t>
      </w:r>
      <w:r w:rsidR="00B97B37" w:rsidRPr="00A418B8">
        <w:rPr>
          <w:rFonts w:ascii="Book Antiqua" w:hAnsi="Book Antiqua" w:cs="Times New Roman"/>
          <w:sz w:val="24"/>
          <w:szCs w:val="24"/>
        </w:rPr>
        <w:t xml:space="preserve"> </w:t>
      </w:r>
      <w:r w:rsidR="00C870F1" w:rsidRPr="00A418B8">
        <w:rPr>
          <w:rFonts w:ascii="Book Antiqua" w:hAnsi="Book Antiqua" w:cs="Times New Roman"/>
          <w:sz w:val="24"/>
          <w:szCs w:val="24"/>
        </w:rPr>
        <w:t xml:space="preserve">P&lt;0.05 indicated </w:t>
      </w:r>
      <w:r w:rsidR="00ED0358" w:rsidRPr="00A418B8">
        <w:rPr>
          <w:rFonts w:ascii="Book Antiqua" w:hAnsi="Book Antiqua" w:cs="Times New Roman"/>
          <w:sz w:val="24"/>
          <w:szCs w:val="24"/>
        </w:rPr>
        <w:t>a</w:t>
      </w:r>
      <w:r w:rsidR="00C870F1" w:rsidRPr="00A418B8">
        <w:rPr>
          <w:rFonts w:ascii="Book Antiqua" w:hAnsi="Book Antiqua" w:cs="Times New Roman"/>
          <w:sz w:val="24"/>
          <w:szCs w:val="24"/>
        </w:rPr>
        <w:t xml:space="preserve"> significant difference.</w:t>
      </w:r>
      <w:r w:rsidR="00FA7F3B">
        <w:rPr>
          <w:rFonts w:ascii="Book Antiqua" w:hAnsi="Book Antiqua" w:cs="Times New Roman"/>
          <w:sz w:val="24"/>
          <w:szCs w:val="24"/>
        </w:rPr>
        <w:t xml:space="preserve"> </w:t>
      </w:r>
      <w:r w:rsidRPr="00A418B8">
        <w:rPr>
          <w:rFonts w:ascii="Book Antiqua" w:hAnsi="Book Antiqua" w:cs="Times New Roman"/>
          <w:sz w:val="24"/>
          <w:szCs w:val="24"/>
        </w:rPr>
        <w:t xml:space="preserve"> </w:t>
      </w:r>
    </w:p>
    <w:p w14:paraId="77AF4892" w14:textId="77777777" w:rsidR="00C870F1" w:rsidRPr="00A418B8" w:rsidRDefault="00C870F1" w:rsidP="00A418B8">
      <w:pPr>
        <w:spacing w:line="312" w:lineRule="auto"/>
        <w:ind w:firstLineChars="200" w:firstLine="480"/>
        <w:rPr>
          <w:rFonts w:ascii="Book Antiqua" w:hAnsi="Book Antiqua" w:cs="Times New Roman"/>
          <w:sz w:val="24"/>
          <w:szCs w:val="24"/>
        </w:rPr>
      </w:pPr>
    </w:p>
    <w:p w14:paraId="1A7FEF9E" w14:textId="77777777" w:rsidR="005A7460" w:rsidRPr="0088113A" w:rsidRDefault="00C870F1" w:rsidP="0088113A">
      <w:pPr>
        <w:spacing w:line="312" w:lineRule="auto"/>
        <w:rPr>
          <w:rFonts w:ascii="Book Antiqua" w:hAnsi="Book Antiqua" w:cs="Times New Roman"/>
          <w:b/>
          <w:caps/>
          <w:sz w:val="24"/>
          <w:szCs w:val="24"/>
        </w:rPr>
      </w:pPr>
      <w:r w:rsidRPr="0088113A">
        <w:rPr>
          <w:rFonts w:ascii="Book Antiqua" w:hAnsi="Book Antiqua" w:cs="Times New Roman"/>
          <w:b/>
          <w:caps/>
          <w:sz w:val="24"/>
          <w:szCs w:val="24"/>
        </w:rPr>
        <w:t>Results</w:t>
      </w:r>
    </w:p>
    <w:p w14:paraId="39184D80" w14:textId="7949D1FA" w:rsidR="000F3D59" w:rsidRPr="0088113A" w:rsidRDefault="00C870F1" w:rsidP="0088113A">
      <w:pPr>
        <w:spacing w:line="312" w:lineRule="auto"/>
        <w:rPr>
          <w:rFonts w:ascii="Book Antiqua" w:hAnsi="Book Antiqua" w:cs="Times New Roman"/>
          <w:b/>
          <w:i/>
          <w:sz w:val="24"/>
          <w:szCs w:val="24"/>
        </w:rPr>
      </w:pPr>
      <w:r w:rsidRPr="0088113A">
        <w:rPr>
          <w:rFonts w:ascii="Book Antiqua" w:hAnsi="Book Antiqua" w:cs="Times New Roman"/>
          <w:b/>
          <w:i/>
          <w:sz w:val="24"/>
          <w:szCs w:val="24"/>
        </w:rPr>
        <w:t xml:space="preserve">Genotyping of </w:t>
      </w:r>
      <w:r w:rsidR="000F3D59" w:rsidRPr="0088113A">
        <w:rPr>
          <w:rFonts w:ascii="Book Antiqua" w:hAnsi="Book Antiqua" w:cs="Times New Roman"/>
          <w:b/>
          <w:i/>
          <w:sz w:val="24"/>
          <w:szCs w:val="24"/>
        </w:rPr>
        <w:t>VEO-IBD</w:t>
      </w:r>
      <w:r w:rsidRPr="0088113A">
        <w:rPr>
          <w:rFonts w:ascii="Book Antiqua" w:hAnsi="Book Antiqua" w:cs="Times New Roman"/>
          <w:b/>
          <w:i/>
          <w:sz w:val="24"/>
          <w:szCs w:val="24"/>
        </w:rPr>
        <w:t xml:space="preserve"> </w:t>
      </w:r>
      <w:r w:rsidR="00771882" w:rsidRPr="0088113A">
        <w:rPr>
          <w:rFonts w:ascii="Book Antiqua" w:hAnsi="Book Antiqua" w:cs="Times New Roman"/>
          <w:b/>
          <w:i/>
          <w:sz w:val="24"/>
          <w:szCs w:val="24"/>
        </w:rPr>
        <w:t>patients</w:t>
      </w:r>
    </w:p>
    <w:p w14:paraId="6E531E5A" w14:textId="4A2D934B" w:rsidR="00237351" w:rsidRPr="0088113A" w:rsidRDefault="00237351" w:rsidP="0088113A">
      <w:pPr>
        <w:spacing w:line="312" w:lineRule="auto"/>
        <w:rPr>
          <w:rFonts w:ascii="Book Antiqua" w:hAnsi="Book Antiqua" w:cs="Times New Roman"/>
          <w:b/>
          <w:sz w:val="24"/>
          <w:szCs w:val="24"/>
        </w:rPr>
      </w:pPr>
      <w:r w:rsidRPr="00A418B8">
        <w:rPr>
          <w:rFonts w:ascii="Book Antiqua" w:hAnsi="Book Antiqua" w:cs="Times New Roman"/>
          <w:b/>
          <w:i/>
          <w:sz w:val="24"/>
          <w:szCs w:val="24"/>
        </w:rPr>
        <w:t>IL</w:t>
      </w:r>
      <w:r w:rsidR="00ED2D9E" w:rsidRPr="00A418B8">
        <w:rPr>
          <w:rFonts w:ascii="Book Antiqua" w:hAnsi="Book Antiqua" w:cs="Times New Roman"/>
          <w:b/>
          <w:i/>
          <w:sz w:val="24"/>
          <w:szCs w:val="24"/>
        </w:rPr>
        <w:t>-</w:t>
      </w:r>
      <w:r w:rsidRPr="00A418B8">
        <w:rPr>
          <w:rFonts w:ascii="Book Antiqua" w:hAnsi="Book Antiqua" w:cs="Times New Roman"/>
          <w:b/>
          <w:i/>
          <w:sz w:val="24"/>
          <w:szCs w:val="24"/>
        </w:rPr>
        <w:t>10RA</w:t>
      </w:r>
      <w:r w:rsidR="00C870F1" w:rsidRPr="00A418B8">
        <w:rPr>
          <w:rFonts w:ascii="Book Antiqua" w:hAnsi="Book Antiqua" w:cs="Times New Roman"/>
          <w:b/>
          <w:sz w:val="24"/>
          <w:szCs w:val="24"/>
        </w:rPr>
        <w:t xml:space="preserve">, </w:t>
      </w:r>
      <w:r w:rsidRPr="00A418B8">
        <w:rPr>
          <w:rFonts w:ascii="Book Antiqua" w:hAnsi="Book Antiqua" w:cs="Times New Roman"/>
          <w:b/>
          <w:i/>
          <w:sz w:val="24"/>
          <w:szCs w:val="24"/>
        </w:rPr>
        <w:t>IL</w:t>
      </w:r>
      <w:r w:rsidR="00ED2D9E" w:rsidRPr="00A418B8">
        <w:rPr>
          <w:rFonts w:ascii="Book Antiqua" w:hAnsi="Book Antiqua" w:cs="Times New Roman"/>
          <w:b/>
          <w:i/>
          <w:sz w:val="24"/>
          <w:szCs w:val="24"/>
        </w:rPr>
        <w:t>-</w:t>
      </w:r>
      <w:r w:rsidRPr="00A418B8">
        <w:rPr>
          <w:rFonts w:ascii="Book Antiqua" w:hAnsi="Book Antiqua" w:cs="Times New Roman"/>
          <w:b/>
          <w:i/>
          <w:sz w:val="24"/>
          <w:szCs w:val="24"/>
        </w:rPr>
        <w:t>10RB</w:t>
      </w:r>
      <w:r w:rsidR="00C870F1" w:rsidRPr="00A418B8">
        <w:rPr>
          <w:rFonts w:ascii="Book Antiqua" w:hAnsi="Book Antiqua" w:cs="Times New Roman"/>
          <w:b/>
          <w:sz w:val="24"/>
          <w:szCs w:val="24"/>
        </w:rPr>
        <w:t xml:space="preserve">, and </w:t>
      </w:r>
      <w:r w:rsidRPr="00A418B8">
        <w:rPr>
          <w:rFonts w:ascii="Book Antiqua" w:hAnsi="Book Antiqua" w:cs="Times New Roman"/>
          <w:b/>
          <w:i/>
          <w:sz w:val="24"/>
          <w:szCs w:val="24"/>
        </w:rPr>
        <w:t>IL</w:t>
      </w:r>
      <w:r w:rsidR="00ED2D9E" w:rsidRPr="00A418B8">
        <w:rPr>
          <w:rFonts w:ascii="Book Antiqua" w:hAnsi="Book Antiqua" w:cs="Times New Roman"/>
          <w:b/>
          <w:i/>
          <w:sz w:val="24"/>
          <w:szCs w:val="24"/>
        </w:rPr>
        <w:t>-</w:t>
      </w:r>
      <w:r w:rsidRPr="00A418B8">
        <w:rPr>
          <w:rFonts w:ascii="Book Antiqua" w:hAnsi="Book Antiqua" w:cs="Times New Roman"/>
          <w:b/>
          <w:i/>
          <w:sz w:val="24"/>
          <w:szCs w:val="24"/>
        </w:rPr>
        <w:t>10</w:t>
      </w:r>
      <w:r w:rsidR="00C870F1" w:rsidRPr="00A418B8">
        <w:rPr>
          <w:rFonts w:ascii="Book Antiqua" w:hAnsi="Book Antiqua" w:cs="Times New Roman"/>
          <w:b/>
          <w:sz w:val="24"/>
          <w:szCs w:val="24"/>
        </w:rPr>
        <w:t xml:space="preserve"> mutations</w:t>
      </w:r>
      <w:r w:rsidR="0088113A">
        <w:rPr>
          <w:rFonts w:ascii="Book Antiqua" w:hAnsi="Book Antiqua" w:cs="Times New Roman" w:hint="eastAsia"/>
          <w:b/>
          <w:sz w:val="24"/>
          <w:szCs w:val="24"/>
        </w:rPr>
        <w:t xml:space="preserve">: </w:t>
      </w:r>
      <w:r w:rsidR="002D3BB4" w:rsidRPr="00A418B8">
        <w:rPr>
          <w:rFonts w:ascii="Book Antiqua" w:hAnsi="Book Antiqua" w:cs="Times New Roman"/>
          <w:i/>
          <w:sz w:val="24"/>
          <w:szCs w:val="24"/>
        </w:rPr>
        <w:t>IL</w:t>
      </w:r>
      <w:r w:rsidR="00ED2D9E" w:rsidRPr="00A418B8">
        <w:rPr>
          <w:rFonts w:ascii="Book Antiqua" w:hAnsi="Book Antiqua" w:cs="Times New Roman"/>
          <w:i/>
          <w:sz w:val="24"/>
          <w:szCs w:val="24"/>
        </w:rPr>
        <w:t>-</w:t>
      </w:r>
      <w:r w:rsidR="002D3BB4" w:rsidRPr="00A418B8">
        <w:rPr>
          <w:rFonts w:ascii="Book Antiqua" w:hAnsi="Book Antiqua" w:cs="Times New Roman"/>
          <w:i/>
          <w:sz w:val="24"/>
          <w:szCs w:val="24"/>
        </w:rPr>
        <w:t>10RA</w:t>
      </w:r>
      <w:r w:rsidR="00472A86" w:rsidRPr="00A418B8">
        <w:rPr>
          <w:rFonts w:ascii="Book Antiqua" w:hAnsi="Book Antiqua" w:cs="Times New Roman"/>
          <w:sz w:val="24"/>
          <w:szCs w:val="24"/>
        </w:rPr>
        <w:t xml:space="preserve"> mutations were detected in 4 patients, </w:t>
      </w:r>
      <w:r w:rsidR="001B7103" w:rsidRPr="00A418B8">
        <w:rPr>
          <w:rFonts w:ascii="Book Antiqua" w:hAnsi="Book Antiqua" w:cs="Times New Roman"/>
          <w:sz w:val="24"/>
          <w:szCs w:val="24"/>
        </w:rPr>
        <w:t xml:space="preserve">an </w:t>
      </w:r>
      <w:r w:rsidR="00472A86" w:rsidRPr="00A418B8">
        <w:rPr>
          <w:rFonts w:ascii="Book Antiqua" w:hAnsi="Book Antiqua" w:cs="Times New Roman"/>
          <w:i/>
          <w:sz w:val="24"/>
          <w:szCs w:val="24"/>
        </w:rPr>
        <w:t>IL-10RB</w:t>
      </w:r>
      <w:r w:rsidR="00472A86" w:rsidRPr="00A418B8">
        <w:rPr>
          <w:rFonts w:ascii="Book Antiqua" w:hAnsi="Book Antiqua" w:cs="Times New Roman"/>
          <w:sz w:val="24"/>
          <w:szCs w:val="24"/>
        </w:rPr>
        <w:t xml:space="preserve"> mutation was detected in 1 patient, and </w:t>
      </w:r>
      <w:r w:rsidR="001B7103" w:rsidRPr="00A418B8">
        <w:rPr>
          <w:rFonts w:ascii="Book Antiqua" w:hAnsi="Book Antiqua" w:cs="Times New Roman"/>
          <w:sz w:val="24"/>
          <w:szCs w:val="24"/>
        </w:rPr>
        <w:t xml:space="preserve">an </w:t>
      </w:r>
      <w:r w:rsidR="00472A86" w:rsidRPr="00A418B8">
        <w:rPr>
          <w:rFonts w:ascii="Book Antiqua" w:hAnsi="Book Antiqua" w:cs="Times New Roman"/>
          <w:i/>
          <w:sz w:val="24"/>
          <w:szCs w:val="24"/>
        </w:rPr>
        <w:t>IL-10</w:t>
      </w:r>
      <w:r w:rsidR="00472A86" w:rsidRPr="00A418B8">
        <w:rPr>
          <w:rFonts w:ascii="Book Antiqua" w:hAnsi="Book Antiqua" w:cs="Times New Roman"/>
          <w:sz w:val="24"/>
          <w:szCs w:val="24"/>
        </w:rPr>
        <w:t xml:space="preserve"> mutation was not detected</w:t>
      </w:r>
      <w:r w:rsidR="001B7103" w:rsidRPr="00A418B8">
        <w:rPr>
          <w:rFonts w:ascii="Book Antiqua" w:hAnsi="Book Antiqua" w:cs="Times New Roman"/>
          <w:sz w:val="24"/>
          <w:szCs w:val="24"/>
        </w:rPr>
        <w:t xml:space="preserve"> in any of the 13 patients</w:t>
      </w:r>
      <w:r w:rsidR="00472A86" w:rsidRPr="00A418B8">
        <w:rPr>
          <w:rFonts w:ascii="Book Antiqua" w:hAnsi="Book Antiqua" w:cs="Times New Roman"/>
          <w:sz w:val="24"/>
          <w:szCs w:val="24"/>
        </w:rPr>
        <w:t>.</w:t>
      </w:r>
    </w:p>
    <w:p w14:paraId="05C06466" w14:textId="786DF1BE" w:rsidR="00472A86" w:rsidRPr="00A418B8" w:rsidRDefault="00472A86" w:rsidP="00A418B8">
      <w:pPr>
        <w:spacing w:line="312" w:lineRule="auto"/>
        <w:ind w:firstLineChars="200" w:firstLine="480"/>
        <w:rPr>
          <w:rFonts w:ascii="Book Antiqua" w:hAnsi="Book Antiqua" w:cs="Times New Roman"/>
          <w:sz w:val="24"/>
          <w:szCs w:val="24"/>
        </w:rPr>
      </w:pPr>
      <w:r w:rsidRPr="00A418B8">
        <w:rPr>
          <w:rFonts w:ascii="Book Antiqua" w:hAnsi="Book Antiqua" w:cs="Times New Roman"/>
          <w:sz w:val="24"/>
          <w:szCs w:val="24"/>
        </w:rPr>
        <w:t xml:space="preserve">The detected </w:t>
      </w:r>
      <w:r w:rsidR="00790681" w:rsidRPr="00A418B8">
        <w:rPr>
          <w:rFonts w:ascii="Book Antiqua" w:hAnsi="Book Antiqua" w:cs="Times New Roman"/>
          <w:i/>
          <w:sz w:val="24"/>
          <w:szCs w:val="24"/>
        </w:rPr>
        <w:t>IL</w:t>
      </w:r>
      <w:r w:rsidR="000274B5" w:rsidRPr="00A418B8">
        <w:rPr>
          <w:rFonts w:ascii="Book Antiqua" w:hAnsi="Book Antiqua" w:cs="Times New Roman"/>
          <w:i/>
          <w:sz w:val="24"/>
          <w:szCs w:val="24"/>
        </w:rPr>
        <w:t>-</w:t>
      </w:r>
      <w:r w:rsidR="00790681" w:rsidRPr="00A418B8">
        <w:rPr>
          <w:rFonts w:ascii="Book Antiqua" w:hAnsi="Book Antiqua" w:cs="Times New Roman"/>
          <w:i/>
          <w:sz w:val="24"/>
          <w:szCs w:val="24"/>
        </w:rPr>
        <w:t>10RA</w:t>
      </w:r>
      <w:r w:rsidRPr="00A418B8">
        <w:rPr>
          <w:rFonts w:ascii="Book Antiqua" w:hAnsi="Book Antiqua" w:cs="Times New Roman"/>
          <w:sz w:val="24"/>
          <w:szCs w:val="24"/>
        </w:rPr>
        <w:t xml:space="preserve"> mutations were all in exon 3</w:t>
      </w:r>
      <w:r w:rsidR="001B7103" w:rsidRPr="00A418B8">
        <w:rPr>
          <w:rFonts w:ascii="Book Antiqua" w:hAnsi="Book Antiqua" w:cs="Times New Roman"/>
          <w:sz w:val="24"/>
          <w:szCs w:val="24"/>
        </w:rPr>
        <w:t xml:space="preserve">: </w:t>
      </w:r>
      <w:r w:rsidR="00790681" w:rsidRPr="00A418B8">
        <w:rPr>
          <w:rFonts w:ascii="Book Antiqua" w:hAnsi="Book Antiqua" w:cs="Times New Roman"/>
          <w:sz w:val="24"/>
          <w:szCs w:val="24"/>
        </w:rPr>
        <w:t>c.A191G</w:t>
      </w:r>
      <w:r w:rsidR="00FA7F3B">
        <w:rPr>
          <w:rFonts w:ascii="Book Antiqua" w:hAnsi="Book Antiqua" w:cs="Times New Roman"/>
          <w:sz w:val="24"/>
          <w:szCs w:val="24"/>
        </w:rPr>
        <w:t xml:space="preserve"> (</w:t>
      </w:r>
      <w:r w:rsidR="00790681" w:rsidRPr="00A418B8">
        <w:rPr>
          <w:rFonts w:ascii="Book Antiqua" w:hAnsi="Book Antiqua" w:cs="Times New Roman"/>
          <w:sz w:val="24"/>
          <w:szCs w:val="24"/>
        </w:rPr>
        <w:t>p.Y64C</w:t>
      </w:r>
      <w:r w:rsidRPr="00A418B8">
        <w:rPr>
          <w:rFonts w:ascii="Book Antiqua" w:hAnsi="Book Antiqua" w:cs="Times New Roman"/>
          <w:sz w:val="24"/>
          <w:szCs w:val="24"/>
        </w:rPr>
        <w:t xml:space="preserve">), </w:t>
      </w:r>
      <w:r w:rsidR="00DF11B9" w:rsidRPr="00A418B8">
        <w:rPr>
          <w:rFonts w:ascii="Book Antiqua" w:hAnsi="Book Antiqua" w:cs="Times New Roman"/>
          <w:sz w:val="24"/>
          <w:szCs w:val="24"/>
        </w:rPr>
        <w:t>c.T299G</w:t>
      </w:r>
      <w:r w:rsidR="00FA7F3B">
        <w:rPr>
          <w:rFonts w:ascii="Book Antiqua" w:hAnsi="Book Antiqua" w:cs="Times New Roman"/>
          <w:sz w:val="24"/>
          <w:szCs w:val="24"/>
        </w:rPr>
        <w:t xml:space="preserve"> (</w:t>
      </w:r>
      <w:r w:rsidR="00790681" w:rsidRPr="00A418B8">
        <w:rPr>
          <w:rFonts w:ascii="Book Antiqua" w:hAnsi="Book Antiqua" w:cs="Times New Roman"/>
          <w:sz w:val="24"/>
          <w:szCs w:val="24"/>
        </w:rPr>
        <w:t>p.V100G</w:t>
      </w:r>
      <w:r w:rsidRPr="00A418B8">
        <w:rPr>
          <w:rFonts w:ascii="Book Antiqua" w:hAnsi="Book Antiqua" w:cs="Times New Roman"/>
          <w:sz w:val="24"/>
          <w:szCs w:val="24"/>
        </w:rPr>
        <w:t xml:space="preserve">), </w:t>
      </w:r>
      <w:r w:rsidR="00DF11B9" w:rsidRPr="00A418B8">
        <w:rPr>
          <w:rFonts w:ascii="Book Antiqua" w:hAnsi="Book Antiqua" w:cs="Times New Roman"/>
          <w:sz w:val="24"/>
          <w:szCs w:val="24"/>
        </w:rPr>
        <w:t>c.C301T</w:t>
      </w:r>
      <w:r w:rsidR="00FA7F3B">
        <w:rPr>
          <w:rFonts w:ascii="Book Antiqua" w:hAnsi="Book Antiqua" w:cs="Times New Roman"/>
          <w:sz w:val="24"/>
          <w:szCs w:val="24"/>
        </w:rPr>
        <w:t xml:space="preserve"> (</w:t>
      </w:r>
      <w:r w:rsidR="00DF11B9" w:rsidRPr="00A418B8">
        <w:rPr>
          <w:rFonts w:ascii="Book Antiqua" w:hAnsi="Book Antiqua" w:cs="Times New Roman"/>
          <w:sz w:val="24"/>
          <w:szCs w:val="24"/>
        </w:rPr>
        <w:t>p.R101W</w:t>
      </w:r>
      <w:r w:rsidRPr="00A418B8">
        <w:rPr>
          <w:rFonts w:ascii="Book Antiqua" w:hAnsi="Book Antiqua" w:cs="Times New Roman"/>
          <w:sz w:val="24"/>
          <w:szCs w:val="24"/>
        </w:rPr>
        <w:t xml:space="preserve">), and </w:t>
      </w:r>
      <w:r w:rsidR="00DF11B9" w:rsidRPr="00A418B8">
        <w:rPr>
          <w:rFonts w:ascii="Book Antiqua" w:hAnsi="Book Antiqua" w:cs="Times New Roman"/>
          <w:sz w:val="24"/>
          <w:szCs w:val="24"/>
        </w:rPr>
        <w:t>c.G350A</w:t>
      </w:r>
      <w:r w:rsidR="00FA7F3B">
        <w:rPr>
          <w:rFonts w:ascii="Book Antiqua" w:hAnsi="Book Antiqua" w:cs="Times New Roman"/>
          <w:sz w:val="24"/>
          <w:szCs w:val="24"/>
        </w:rPr>
        <w:t xml:space="preserve"> (</w:t>
      </w:r>
      <w:r w:rsidR="00C06981" w:rsidRPr="00A418B8">
        <w:rPr>
          <w:rFonts w:ascii="Book Antiqua" w:hAnsi="Book Antiqua" w:cs="Times New Roman"/>
          <w:sz w:val="24"/>
          <w:szCs w:val="24"/>
        </w:rPr>
        <w:t>rs199989396</w:t>
      </w:r>
      <w:r w:rsidRPr="00A418B8">
        <w:rPr>
          <w:rFonts w:ascii="Book Antiqua" w:hAnsi="Book Antiqua" w:cs="Times New Roman"/>
          <w:sz w:val="24"/>
          <w:szCs w:val="24"/>
        </w:rPr>
        <w:t>)</w:t>
      </w:r>
      <w:r w:rsidR="00FA7F3B">
        <w:rPr>
          <w:rFonts w:ascii="Book Antiqua" w:hAnsi="Book Antiqua" w:cs="Times New Roman"/>
          <w:sz w:val="24"/>
          <w:szCs w:val="24"/>
        </w:rPr>
        <w:t xml:space="preserve"> (</w:t>
      </w:r>
      <w:r w:rsidR="00790681" w:rsidRPr="00A418B8">
        <w:rPr>
          <w:rFonts w:ascii="Book Antiqua" w:hAnsi="Book Antiqua" w:cs="Times New Roman"/>
          <w:sz w:val="24"/>
          <w:szCs w:val="24"/>
        </w:rPr>
        <w:t>p.R117H</w:t>
      </w:r>
      <w:r w:rsidRPr="00A418B8">
        <w:rPr>
          <w:rFonts w:ascii="Book Antiqua" w:hAnsi="Book Antiqua" w:cs="Times New Roman"/>
          <w:sz w:val="24"/>
          <w:szCs w:val="24"/>
        </w:rPr>
        <w:t xml:space="preserve">). </w:t>
      </w:r>
      <w:r w:rsidR="0012019E" w:rsidRPr="00A418B8">
        <w:rPr>
          <w:rFonts w:ascii="Book Antiqua" w:hAnsi="Book Antiqua" w:cs="Times New Roman"/>
          <w:sz w:val="24"/>
          <w:szCs w:val="24"/>
        </w:rPr>
        <w:t xml:space="preserve">The </w:t>
      </w:r>
      <w:r w:rsidR="00C06981" w:rsidRPr="00A418B8">
        <w:rPr>
          <w:rFonts w:ascii="Book Antiqua" w:hAnsi="Book Antiqua" w:cs="Times New Roman"/>
          <w:sz w:val="24"/>
          <w:szCs w:val="24"/>
        </w:rPr>
        <w:t>p.</w:t>
      </w:r>
      <w:r w:rsidR="00DF11B9" w:rsidRPr="00A418B8">
        <w:rPr>
          <w:rFonts w:ascii="Book Antiqua" w:hAnsi="Book Antiqua" w:cs="Times New Roman"/>
          <w:sz w:val="24"/>
          <w:szCs w:val="24"/>
        </w:rPr>
        <w:t>R101W</w:t>
      </w:r>
      <w:r w:rsidR="0012019E" w:rsidRPr="00A418B8">
        <w:rPr>
          <w:rFonts w:ascii="Book Antiqua" w:hAnsi="Book Antiqua" w:cs="Times New Roman"/>
          <w:sz w:val="24"/>
          <w:szCs w:val="24"/>
        </w:rPr>
        <w:t xml:space="preserve"> mutation</w:t>
      </w:r>
      <w:r w:rsidRPr="00A418B8">
        <w:rPr>
          <w:rFonts w:ascii="Book Antiqua" w:hAnsi="Book Antiqua" w:cs="Times New Roman"/>
          <w:sz w:val="24"/>
          <w:szCs w:val="24"/>
        </w:rPr>
        <w:t xml:space="preserve"> was the most common and was detected in 3 patients</w:t>
      </w:r>
      <w:r w:rsidR="00FA7F3B">
        <w:rPr>
          <w:rFonts w:ascii="Book Antiqua" w:hAnsi="Book Antiqua" w:cs="Times New Roman"/>
          <w:sz w:val="24"/>
          <w:szCs w:val="24"/>
        </w:rPr>
        <w:t xml:space="preserve"> (</w:t>
      </w:r>
      <w:r w:rsidR="001B7103" w:rsidRPr="00A418B8">
        <w:rPr>
          <w:rFonts w:ascii="Book Antiqua" w:hAnsi="Book Antiqua" w:cs="Times New Roman"/>
          <w:sz w:val="24"/>
          <w:szCs w:val="24"/>
        </w:rPr>
        <w:t xml:space="preserve">patients </w:t>
      </w:r>
      <w:r w:rsidRPr="00A418B8">
        <w:rPr>
          <w:rFonts w:ascii="Book Antiqua" w:hAnsi="Book Antiqua" w:cs="Times New Roman"/>
          <w:sz w:val="24"/>
          <w:szCs w:val="24"/>
        </w:rPr>
        <w:t>1</w:t>
      </w:r>
      <w:r w:rsidR="001B7103" w:rsidRPr="00A418B8">
        <w:rPr>
          <w:rFonts w:ascii="Book Antiqua" w:hAnsi="Book Antiqua" w:cs="Times New Roman"/>
          <w:sz w:val="24"/>
          <w:szCs w:val="24"/>
        </w:rPr>
        <w:t>-3</w:t>
      </w:r>
      <w:r w:rsidRPr="00A418B8">
        <w:rPr>
          <w:rFonts w:ascii="Book Antiqua" w:hAnsi="Book Antiqua" w:cs="Times New Roman"/>
          <w:sz w:val="24"/>
          <w:szCs w:val="24"/>
        </w:rPr>
        <w:t>)</w:t>
      </w:r>
      <w:r w:rsidR="001B7103" w:rsidRPr="00A418B8">
        <w:rPr>
          <w:rFonts w:ascii="Book Antiqua" w:hAnsi="Book Antiqua" w:cs="Times New Roman"/>
          <w:sz w:val="24"/>
          <w:szCs w:val="24"/>
        </w:rPr>
        <w:t>. T</w:t>
      </w:r>
      <w:r w:rsidRPr="00A418B8">
        <w:rPr>
          <w:rFonts w:ascii="Book Antiqua" w:hAnsi="Book Antiqua" w:cs="Times New Roman"/>
          <w:sz w:val="24"/>
          <w:szCs w:val="24"/>
        </w:rPr>
        <w:t>he other mutations were detected in only 1 patient. Patient 1 had a homozygous mutation, patient</w:t>
      </w:r>
      <w:r w:rsidR="001B7103" w:rsidRPr="00A418B8">
        <w:rPr>
          <w:rFonts w:ascii="Book Antiqua" w:hAnsi="Book Antiqua" w:cs="Times New Roman"/>
          <w:sz w:val="24"/>
          <w:szCs w:val="24"/>
        </w:rPr>
        <w:t>s</w:t>
      </w:r>
      <w:r w:rsidRPr="00A418B8">
        <w:rPr>
          <w:rFonts w:ascii="Book Antiqua" w:hAnsi="Book Antiqua" w:cs="Times New Roman"/>
          <w:sz w:val="24"/>
          <w:szCs w:val="24"/>
        </w:rPr>
        <w:t xml:space="preserve"> 2 and 3 had compound mutations, and patient 4 had a heterozygous mutation</w:t>
      </w:r>
      <w:r w:rsidR="00FA7F3B">
        <w:rPr>
          <w:rFonts w:ascii="Book Antiqua" w:hAnsi="Book Antiqua" w:cs="Times New Roman"/>
          <w:sz w:val="24"/>
          <w:szCs w:val="24"/>
        </w:rPr>
        <w:t xml:space="preserve"> (</w:t>
      </w:r>
      <w:r w:rsidRPr="00A418B8">
        <w:rPr>
          <w:rFonts w:ascii="Book Antiqua" w:hAnsi="Book Antiqua" w:cs="Times New Roman"/>
          <w:sz w:val="24"/>
          <w:szCs w:val="24"/>
        </w:rPr>
        <w:t>Table 1</w:t>
      </w:r>
      <w:r w:rsidRPr="00A418B8">
        <w:rPr>
          <w:rFonts w:ascii="Book Antiqua" w:hAnsi="Book Antiqua" w:cs="Times New Roman"/>
          <w:color w:val="FF0000"/>
          <w:sz w:val="24"/>
          <w:szCs w:val="24"/>
        </w:rPr>
        <w:t xml:space="preserve"> </w:t>
      </w:r>
      <w:r w:rsidRPr="00A418B8">
        <w:rPr>
          <w:rFonts w:ascii="Book Antiqua" w:hAnsi="Book Antiqua" w:cs="Times New Roman"/>
          <w:sz w:val="24"/>
          <w:szCs w:val="24"/>
        </w:rPr>
        <w:t>and</w:t>
      </w:r>
      <w:r w:rsidRPr="00A418B8">
        <w:rPr>
          <w:rFonts w:ascii="Book Antiqua" w:hAnsi="Book Antiqua" w:cs="Times New Roman"/>
          <w:color w:val="FF0000"/>
          <w:sz w:val="24"/>
          <w:szCs w:val="24"/>
        </w:rPr>
        <w:t xml:space="preserve"> </w:t>
      </w:r>
      <w:r w:rsidRPr="00A418B8">
        <w:rPr>
          <w:rFonts w:ascii="Book Antiqua" w:hAnsi="Book Antiqua" w:cs="Times New Roman"/>
          <w:sz w:val="24"/>
          <w:szCs w:val="24"/>
        </w:rPr>
        <w:t xml:space="preserve">Figure 1). </w:t>
      </w:r>
    </w:p>
    <w:p w14:paraId="40D860B7" w14:textId="4E1135CA" w:rsidR="00472A86" w:rsidRPr="00A418B8" w:rsidRDefault="00472A86" w:rsidP="00A418B8">
      <w:pPr>
        <w:spacing w:line="312" w:lineRule="auto"/>
        <w:ind w:firstLineChars="200" w:firstLine="480"/>
        <w:rPr>
          <w:rFonts w:ascii="Book Antiqua" w:hAnsi="Book Antiqua" w:cs="Times New Roman"/>
          <w:sz w:val="24"/>
          <w:szCs w:val="24"/>
        </w:rPr>
      </w:pPr>
      <w:r w:rsidRPr="00A418B8">
        <w:rPr>
          <w:rFonts w:ascii="Book Antiqua" w:hAnsi="Book Antiqua" w:cs="Times New Roman"/>
          <w:sz w:val="24"/>
          <w:szCs w:val="24"/>
        </w:rPr>
        <w:t xml:space="preserve">Among </w:t>
      </w:r>
      <w:r w:rsidR="002B493F" w:rsidRPr="00A418B8">
        <w:rPr>
          <w:rFonts w:ascii="Book Antiqua" w:hAnsi="Book Antiqua" w:cs="Times New Roman"/>
          <w:sz w:val="24"/>
          <w:szCs w:val="24"/>
        </w:rPr>
        <w:t xml:space="preserve">detected </w:t>
      </w:r>
      <w:r w:rsidR="002B493F" w:rsidRPr="00A418B8">
        <w:rPr>
          <w:rFonts w:ascii="Book Antiqua" w:hAnsi="Book Antiqua" w:cs="Times New Roman"/>
          <w:i/>
          <w:sz w:val="24"/>
          <w:szCs w:val="24"/>
        </w:rPr>
        <w:t>IL-10RA</w:t>
      </w:r>
      <w:r w:rsidRPr="00A418B8">
        <w:rPr>
          <w:rFonts w:ascii="Book Antiqua" w:hAnsi="Book Antiqua" w:cs="Times New Roman"/>
          <w:sz w:val="24"/>
          <w:szCs w:val="24"/>
        </w:rPr>
        <w:t xml:space="preserve"> mutations, </w:t>
      </w:r>
      <w:r w:rsidR="00B77D62" w:rsidRPr="00A418B8">
        <w:rPr>
          <w:rFonts w:ascii="Book Antiqua" w:hAnsi="Book Antiqua" w:cs="Times New Roman"/>
          <w:sz w:val="24"/>
          <w:szCs w:val="24"/>
        </w:rPr>
        <w:t>p.Y64C</w:t>
      </w:r>
      <w:r w:rsidR="002B493F" w:rsidRPr="00A418B8">
        <w:rPr>
          <w:rFonts w:ascii="Book Antiqua" w:hAnsi="Book Antiqua" w:cs="Times New Roman"/>
          <w:sz w:val="24"/>
          <w:szCs w:val="24"/>
        </w:rPr>
        <w:t xml:space="preserve"> </w:t>
      </w:r>
      <w:r w:rsidR="00B77D62" w:rsidRPr="00A418B8">
        <w:rPr>
          <w:rFonts w:ascii="Book Antiqua" w:hAnsi="Book Antiqua" w:cs="Times New Roman"/>
          <w:sz w:val="24"/>
          <w:szCs w:val="24"/>
        </w:rPr>
        <w:t>and p.V100G</w:t>
      </w:r>
      <w:r w:rsidR="002B493F" w:rsidRPr="00A418B8">
        <w:rPr>
          <w:rFonts w:ascii="Book Antiqua" w:hAnsi="Book Antiqua" w:cs="Times New Roman"/>
          <w:sz w:val="24"/>
          <w:szCs w:val="24"/>
        </w:rPr>
        <w:t xml:space="preserve"> </w:t>
      </w:r>
      <w:r w:rsidR="00B77D62" w:rsidRPr="00A418B8">
        <w:rPr>
          <w:rFonts w:ascii="Book Antiqua" w:hAnsi="Book Antiqua" w:cs="Times New Roman"/>
          <w:sz w:val="24"/>
          <w:szCs w:val="24"/>
        </w:rPr>
        <w:t xml:space="preserve">were new mutations </w:t>
      </w:r>
      <w:r w:rsidR="0012019E" w:rsidRPr="00A418B8">
        <w:rPr>
          <w:rFonts w:ascii="Book Antiqua" w:hAnsi="Book Antiqua" w:cs="Times New Roman"/>
          <w:sz w:val="24"/>
          <w:szCs w:val="24"/>
        </w:rPr>
        <w:t xml:space="preserve">that </w:t>
      </w:r>
      <w:r w:rsidR="00B77D62" w:rsidRPr="00A418B8">
        <w:rPr>
          <w:rFonts w:ascii="Book Antiqua" w:hAnsi="Book Antiqua" w:cs="Times New Roman"/>
          <w:sz w:val="24"/>
          <w:szCs w:val="24"/>
        </w:rPr>
        <w:t xml:space="preserve">were </w:t>
      </w:r>
      <w:r w:rsidR="0012019E" w:rsidRPr="00A418B8">
        <w:rPr>
          <w:rFonts w:ascii="Book Antiqua" w:hAnsi="Book Antiqua" w:cs="Times New Roman"/>
          <w:sz w:val="24"/>
          <w:szCs w:val="24"/>
        </w:rPr>
        <w:t xml:space="preserve">predicted to be </w:t>
      </w:r>
      <w:r w:rsidR="00B77D62" w:rsidRPr="00A418B8">
        <w:rPr>
          <w:rFonts w:ascii="Book Antiqua" w:hAnsi="Book Antiqua" w:cs="Times New Roman"/>
          <w:sz w:val="24"/>
          <w:szCs w:val="24"/>
        </w:rPr>
        <w:t xml:space="preserve">deleterious by </w:t>
      </w:r>
      <w:r w:rsidR="002B493F" w:rsidRPr="00A418B8">
        <w:rPr>
          <w:rFonts w:ascii="Book Antiqua" w:hAnsi="Book Antiqua" w:cs="Times New Roman"/>
          <w:sz w:val="24"/>
          <w:szCs w:val="24"/>
        </w:rPr>
        <w:t xml:space="preserve">SIFT </w:t>
      </w:r>
      <w:r w:rsidR="00B77D62" w:rsidRPr="00A418B8">
        <w:rPr>
          <w:rFonts w:ascii="Book Antiqua" w:hAnsi="Book Antiqua" w:cs="Times New Roman"/>
          <w:sz w:val="24"/>
          <w:szCs w:val="24"/>
        </w:rPr>
        <w:t xml:space="preserve">and Polyphen 2. </w:t>
      </w:r>
      <w:r w:rsidR="00A0660D" w:rsidRPr="00A418B8">
        <w:rPr>
          <w:rFonts w:ascii="Book Antiqua" w:hAnsi="Book Antiqua" w:cs="Times New Roman"/>
          <w:sz w:val="24"/>
          <w:szCs w:val="24"/>
        </w:rPr>
        <w:t xml:space="preserve">These novel mutant sites were not found in 100 ISS children. </w:t>
      </w:r>
      <w:r w:rsidR="00B77D62" w:rsidRPr="00A418B8">
        <w:rPr>
          <w:rFonts w:ascii="Book Antiqua" w:hAnsi="Book Antiqua" w:cs="Times New Roman"/>
          <w:sz w:val="24"/>
          <w:szCs w:val="24"/>
        </w:rPr>
        <w:t xml:space="preserve">The other 2 mutations </w:t>
      </w:r>
      <w:r w:rsidR="002B493F" w:rsidRPr="00A418B8">
        <w:rPr>
          <w:rFonts w:ascii="Book Antiqua" w:hAnsi="Book Antiqua" w:cs="Times New Roman"/>
          <w:sz w:val="24"/>
          <w:szCs w:val="24"/>
        </w:rPr>
        <w:t xml:space="preserve">had been </w:t>
      </w:r>
      <w:r w:rsidR="00B77D62" w:rsidRPr="00A418B8">
        <w:rPr>
          <w:rFonts w:ascii="Book Antiqua" w:hAnsi="Book Antiqua" w:cs="Times New Roman"/>
          <w:sz w:val="24"/>
          <w:szCs w:val="24"/>
        </w:rPr>
        <w:t>confirmed to be deleterious</w:t>
      </w:r>
      <w:r w:rsidR="002B493F" w:rsidRPr="00A418B8">
        <w:rPr>
          <w:rFonts w:ascii="Book Antiqua" w:hAnsi="Book Antiqua" w:cs="Times New Roman"/>
          <w:sz w:val="24"/>
          <w:szCs w:val="24"/>
        </w:rPr>
        <w:t xml:space="preserve"> </w:t>
      </w:r>
      <w:r w:rsidR="0012019E" w:rsidRPr="00A418B8">
        <w:rPr>
          <w:rFonts w:ascii="Book Antiqua" w:hAnsi="Book Antiqua" w:cs="Times New Roman"/>
          <w:sz w:val="24"/>
          <w:szCs w:val="24"/>
        </w:rPr>
        <w:t xml:space="preserve">in </w:t>
      </w:r>
      <w:r w:rsidR="000274B5" w:rsidRPr="00A418B8">
        <w:rPr>
          <w:rFonts w:ascii="Book Antiqua" w:hAnsi="Book Antiqua" w:cs="Times New Roman"/>
          <w:sz w:val="24"/>
          <w:szCs w:val="24"/>
        </w:rPr>
        <w:t>several</w:t>
      </w:r>
      <w:r w:rsidR="0088113A">
        <w:rPr>
          <w:rFonts w:ascii="Book Antiqua" w:hAnsi="Book Antiqua" w:cs="Times New Roman"/>
          <w:sz w:val="24"/>
          <w:szCs w:val="24"/>
        </w:rPr>
        <w:t xml:space="preserve"> studies</w:t>
      </w:r>
      <w:r w:rsidR="00B77D62" w:rsidRPr="00A418B8">
        <w:rPr>
          <w:rFonts w:ascii="Book Antiqua" w:hAnsi="Book Antiqua" w:cs="Times New Roman"/>
          <w:sz w:val="24"/>
          <w:szCs w:val="24"/>
        </w:rPr>
        <w:fldChar w:fldCharType="begin">
          <w:fldData xml:space="preserve">PEVuZE5vdGU+PENpdGU+PEF1dGhvcj5TaGltPC9BdXRob3I+PFllYXI+MjAxMzwvWWVhcj48UmVj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</w:fldData>
        </w:fldChar>
      </w:r>
      <w:r w:rsidR="00DA3E9F" w:rsidRPr="00A418B8">
        <w:rPr>
          <w:rFonts w:ascii="Book Antiqua" w:hAnsi="Book Antiqua" w:cs="Times New Roman"/>
          <w:sz w:val="24"/>
          <w:szCs w:val="24"/>
        </w:rPr>
        <w:instrText xml:space="preserve"> ADDIN EN.CITE </w:instrText>
      </w:r>
      <w:r w:rsidR="00DA3E9F" w:rsidRPr="00A418B8">
        <w:rPr>
          <w:rFonts w:ascii="Book Antiqua" w:hAnsi="Book Antiqua" w:cs="Times New Roman"/>
          <w:sz w:val="24"/>
          <w:szCs w:val="24"/>
        </w:rPr>
        <w:fldChar w:fldCharType="begin">
          <w:fldData xml:space="preserve">PEVuZE5vdGU+PENpdGU+PEF1dGhvcj5TaGltPC9BdXRob3I+PFllYXI+MjAxMzwvWWVhcj48UmVj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</w:fldData>
        </w:fldChar>
      </w:r>
      <w:r w:rsidR="00DA3E9F" w:rsidRPr="00A418B8">
        <w:rPr>
          <w:rFonts w:ascii="Book Antiqua" w:hAnsi="Book Antiqua" w:cs="Times New Roman"/>
          <w:sz w:val="24"/>
          <w:szCs w:val="24"/>
        </w:rPr>
        <w:instrText xml:space="preserve"> ADDIN EN.CITE.DATA </w:instrText>
      </w:r>
      <w:r w:rsidR="00DA3E9F" w:rsidRPr="00A418B8">
        <w:rPr>
          <w:rFonts w:ascii="Book Antiqua" w:hAnsi="Book Antiqua" w:cs="Times New Roman"/>
          <w:sz w:val="24"/>
          <w:szCs w:val="24"/>
        </w:rPr>
      </w:r>
      <w:r w:rsidR="00DA3E9F" w:rsidRPr="00A418B8">
        <w:rPr>
          <w:rFonts w:ascii="Book Antiqua" w:hAnsi="Book Antiqua" w:cs="Times New Roman"/>
          <w:sz w:val="24"/>
          <w:szCs w:val="24"/>
        </w:rPr>
        <w:fldChar w:fldCharType="end"/>
      </w:r>
      <w:r w:rsidR="00B77D62" w:rsidRPr="00A418B8">
        <w:rPr>
          <w:rFonts w:ascii="Book Antiqua" w:hAnsi="Book Antiqua" w:cs="Times New Roman"/>
          <w:sz w:val="24"/>
          <w:szCs w:val="24"/>
        </w:rPr>
      </w:r>
      <w:r w:rsidR="00B77D62"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5" w:tooltip="Shim, 2014 #425" w:history="1">
        <w:r w:rsidR="00DA3E9F" w:rsidRPr="00A418B8">
          <w:rPr>
            <w:rFonts w:ascii="Book Antiqua" w:hAnsi="Book Antiqua" w:cs="Times New Roman"/>
            <w:noProof/>
            <w:sz w:val="24"/>
            <w:szCs w:val="24"/>
            <w:vertAlign w:val="superscript"/>
          </w:rPr>
          <w:t>5</w:t>
        </w:r>
      </w:hyperlink>
      <w:r w:rsidR="0088113A">
        <w:rPr>
          <w:rFonts w:ascii="Book Antiqua" w:hAnsi="Book Antiqua" w:cs="Times New Roman"/>
          <w:noProof/>
          <w:sz w:val="24"/>
          <w:szCs w:val="24"/>
          <w:vertAlign w:val="superscript"/>
        </w:rPr>
        <w:t>,</w:t>
      </w:r>
      <w:hyperlink w:anchor="_ENREF_12" w:tooltip="Shim, 2013 #431" w:history="1">
        <w:r w:rsidR="00DA3E9F" w:rsidRPr="00A418B8">
          <w:rPr>
            <w:rFonts w:ascii="Book Antiqua" w:hAnsi="Book Antiqua" w:cs="Times New Roman"/>
            <w:noProof/>
            <w:sz w:val="24"/>
            <w:szCs w:val="24"/>
            <w:vertAlign w:val="superscript"/>
          </w:rPr>
          <w:t>12</w:t>
        </w:r>
      </w:hyperlink>
      <w:r w:rsidR="0088113A">
        <w:rPr>
          <w:rFonts w:ascii="Book Antiqua" w:hAnsi="Book Antiqua" w:cs="Times New Roman"/>
          <w:noProof/>
          <w:sz w:val="24"/>
          <w:szCs w:val="24"/>
          <w:vertAlign w:val="superscript"/>
        </w:rPr>
        <w:t>,</w:t>
      </w:r>
      <w:hyperlink w:anchor="_ENREF_14" w:tooltip="Mao, 2012 #440" w:history="1">
        <w:r w:rsidR="00DA3E9F" w:rsidRPr="00A418B8">
          <w:rPr>
            <w:rFonts w:ascii="Book Antiqua" w:hAnsi="Book Antiqua" w:cs="Times New Roman"/>
            <w:noProof/>
            <w:sz w:val="24"/>
            <w:szCs w:val="24"/>
            <w:vertAlign w:val="superscript"/>
          </w:rPr>
          <w:t>14</w:t>
        </w:r>
      </w:hyperlink>
      <w:r w:rsidR="0088113A">
        <w:rPr>
          <w:rFonts w:ascii="Book Antiqua" w:hAnsi="Book Antiqua" w:cs="Times New Roman"/>
          <w:noProof/>
          <w:sz w:val="24"/>
          <w:szCs w:val="24"/>
          <w:vertAlign w:val="superscript"/>
        </w:rPr>
        <w:t>,</w:t>
      </w:r>
      <w:hyperlink w:anchor="_ENREF_17" w:tooltip="Engelhardt, 2013 #428" w:history="1">
        <w:r w:rsidR="00DA3E9F" w:rsidRPr="00A418B8">
          <w:rPr>
            <w:rFonts w:ascii="Book Antiqua" w:hAnsi="Book Antiqua" w:cs="Times New Roman"/>
            <w:noProof/>
            <w:sz w:val="24"/>
            <w:szCs w:val="24"/>
            <w:vertAlign w:val="superscript"/>
          </w:rPr>
          <w:t>17</w:t>
        </w:r>
      </w:hyperlink>
      <w:r w:rsidR="00F4580A" w:rsidRPr="00A418B8">
        <w:rPr>
          <w:rFonts w:ascii="Book Antiqua" w:hAnsi="Book Antiqua" w:cs="Times New Roman"/>
          <w:noProof/>
          <w:sz w:val="24"/>
          <w:szCs w:val="24"/>
          <w:vertAlign w:val="superscript"/>
        </w:rPr>
        <w:t>]</w:t>
      </w:r>
      <w:r w:rsidR="00B77D62" w:rsidRPr="00A418B8">
        <w:rPr>
          <w:rFonts w:ascii="Book Antiqua" w:hAnsi="Book Antiqua" w:cs="Times New Roman"/>
          <w:sz w:val="24"/>
          <w:szCs w:val="24"/>
        </w:rPr>
        <w:fldChar w:fldCharType="end"/>
      </w:r>
      <w:r w:rsidR="00B77D62" w:rsidRPr="00A418B8">
        <w:rPr>
          <w:rFonts w:ascii="Book Antiqua" w:hAnsi="Book Antiqua" w:cs="Times New Roman"/>
          <w:sz w:val="24"/>
          <w:szCs w:val="24"/>
        </w:rPr>
        <w:t>.</w:t>
      </w:r>
    </w:p>
    <w:p w14:paraId="48032725" w14:textId="73C97F60" w:rsidR="003C688A" w:rsidRPr="00A418B8" w:rsidRDefault="00566B6F" w:rsidP="00A418B8">
      <w:pPr>
        <w:spacing w:line="312" w:lineRule="auto"/>
        <w:ind w:firstLineChars="200" w:firstLine="480"/>
        <w:rPr>
          <w:rFonts w:ascii="Book Antiqua" w:hAnsi="Book Antiqua" w:cs="Times New Roman"/>
          <w:sz w:val="24"/>
          <w:szCs w:val="24"/>
        </w:rPr>
      </w:pPr>
      <w:r w:rsidRPr="00A418B8">
        <w:rPr>
          <w:rFonts w:ascii="Book Antiqua" w:hAnsi="Book Antiqua" w:cs="Times New Roman"/>
          <w:sz w:val="24"/>
          <w:szCs w:val="24"/>
        </w:rPr>
        <w:t xml:space="preserve">A </w:t>
      </w:r>
      <w:r w:rsidR="003C688A" w:rsidRPr="00A418B8">
        <w:rPr>
          <w:rFonts w:ascii="Book Antiqua" w:hAnsi="Book Antiqua" w:cs="Times New Roman"/>
          <w:i/>
          <w:sz w:val="24"/>
          <w:szCs w:val="24"/>
        </w:rPr>
        <w:t>IL</w:t>
      </w:r>
      <w:r w:rsidR="000274B5" w:rsidRPr="00A418B8">
        <w:rPr>
          <w:rFonts w:ascii="Book Antiqua" w:hAnsi="Book Antiqua" w:cs="Times New Roman"/>
          <w:i/>
          <w:sz w:val="24"/>
          <w:szCs w:val="24"/>
        </w:rPr>
        <w:t>-</w:t>
      </w:r>
      <w:r w:rsidR="003C688A" w:rsidRPr="00A418B8">
        <w:rPr>
          <w:rFonts w:ascii="Book Antiqua" w:hAnsi="Book Antiqua" w:cs="Times New Roman"/>
          <w:i/>
          <w:sz w:val="24"/>
          <w:szCs w:val="24"/>
        </w:rPr>
        <w:t>10RB</w:t>
      </w:r>
      <w:r w:rsidR="003C688A" w:rsidRPr="00A418B8">
        <w:rPr>
          <w:rFonts w:ascii="Book Antiqua" w:hAnsi="Book Antiqua" w:cs="Times New Roman"/>
          <w:sz w:val="24"/>
          <w:szCs w:val="24"/>
        </w:rPr>
        <w:t xml:space="preserve"> heterozygous mutation was detected in 1 patient</w:t>
      </w:r>
      <w:r w:rsidR="00FA7F3B">
        <w:rPr>
          <w:rFonts w:ascii="Book Antiqua" w:hAnsi="Book Antiqua" w:cs="Times New Roman"/>
          <w:sz w:val="24"/>
          <w:szCs w:val="24"/>
        </w:rPr>
        <w:t xml:space="preserve"> (</w:t>
      </w:r>
      <w:r w:rsidR="003C688A" w:rsidRPr="00A418B8">
        <w:rPr>
          <w:rFonts w:ascii="Book Antiqua" w:hAnsi="Book Antiqua" w:cs="Times New Roman"/>
          <w:sz w:val="24"/>
          <w:szCs w:val="24"/>
        </w:rPr>
        <w:t>patient 5)</w:t>
      </w:r>
      <w:r w:rsidR="00FA7F3B">
        <w:rPr>
          <w:rFonts w:ascii="Book Antiqua" w:hAnsi="Book Antiqua" w:cs="Times New Roman"/>
          <w:sz w:val="24"/>
          <w:szCs w:val="24"/>
        </w:rPr>
        <w:t xml:space="preserve"> (</w:t>
      </w:r>
      <w:r w:rsidR="003C688A" w:rsidRPr="00A418B8">
        <w:rPr>
          <w:rFonts w:ascii="Book Antiqua" w:hAnsi="Book Antiqua" w:cs="Times New Roman"/>
          <w:sz w:val="24"/>
          <w:szCs w:val="24"/>
        </w:rPr>
        <w:t>Table 1</w:t>
      </w:r>
      <w:r w:rsidR="0012019E" w:rsidRPr="00A418B8">
        <w:rPr>
          <w:rFonts w:ascii="Book Antiqua" w:hAnsi="Book Antiqua" w:cs="Times New Roman"/>
          <w:sz w:val="24"/>
          <w:szCs w:val="24"/>
        </w:rPr>
        <w:t xml:space="preserve"> and </w:t>
      </w:r>
      <w:r w:rsidR="003C688A" w:rsidRPr="00A418B8">
        <w:rPr>
          <w:rFonts w:ascii="Book Antiqua" w:hAnsi="Book Antiqua" w:cs="Times New Roman"/>
          <w:sz w:val="24"/>
          <w:szCs w:val="24"/>
        </w:rPr>
        <w:t>Figure 1)</w:t>
      </w:r>
      <w:r w:rsidRPr="00A418B8">
        <w:rPr>
          <w:rFonts w:ascii="Book Antiqua" w:hAnsi="Book Antiqua" w:cs="Times New Roman"/>
          <w:sz w:val="24"/>
          <w:szCs w:val="24"/>
        </w:rPr>
        <w:t xml:space="preserve">. This </w:t>
      </w:r>
      <w:r w:rsidR="003C688A" w:rsidRPr="00A418B8">
        <w:rPr>
          <w:rFonts w:ascii="Book Antiqua" w:hAnsi="Book Antiqua" w:cs="Times New Roman"/>
          <w:sz w:val="24"/>
          <w:szCs w:val="24"/>
        </w:rPr>
        <w:t>c.G421A</w:t>
      </w:r>
      <w:r w:rsidR="00FA7F3B">
        <w:rPr>
          <w:rFonts w:ascii="Book Antiqua" w:hAnsi="Book Antiqua" w:cs="Times New Roman"/>
          <w:sz w:val="24"/>
          <w:szCs w:val="24"/>
        </w:rPr>
        <w:t xml:space="preserve"> (</w:t>
      </w:r>
      <w:r w:rsidR="003C688A" w:rsidRPr="00A418B8">
        <w:rPr>
          <w:rFonts w:ascii="Book Antiqua" w:hAnsi="Book Antiqua" w:cs="Times New Roman"/>
          <w:sz w:val="24"/>
          <w:szCs w:val="24"/>
        </w:rPr>
        <w:t>p.E141K)</w:t>
      </w:r>
      <w:r w:rsidR="00FA7F3B">
        <w:rPr>
          <w:rFonts w:ascii="Book Antiqua" w:hAnsi="Book Antiqua" w:cs="Times New Roman"/>
          <w:sz w:val="24"/>
          <w:szCs w:val="24"/>
        </w:rPr>
        <w:t xml:space="preserve"> (</w:t>
      </w:r>
      <w:r w:rsidR="00830E56" w:rsidRPr="00A418B8">
        <w:rPr>
          <w:rFonts w:ascii="Book Antiqua" w:hAnsi="Book Antiqua" w:cs="Times New Roman"/>
          <w:sz w:val="24"/>
          <w:szCs w:val="24"/>
        </w:rPr>
        <w:t>rs387907326)</w:t>
      </w:r>
      <w:r w:rsidR="003C688A" w:rsidRPr="00A418B8">
        <w:rPr>
          <w:rFonts w:ascii="Book Antiqua" w:hAnsi="Book Antiqua" w:cs="Times New Roman"/>
          <w:sz w:val="24"/>
          <w:szCs w:val="24"/>
        </w:rPr>
        <w:t xml:space="preserve"> </w:t>
      </w:r>
      <w:r w:rsidRPr="00A418B8">
        <w:rPr>
          <w:rFonts w:ascii="Book Antiqua" w:hAnsi="Book Antiqua" w:cs="Times New Roman"/>
          <w:sz w:val="24"/>
          <w:szCs w:val="24"/>
        </w:rPr>
        <w:t xml:space="preserve">mutation was located </w:t>
      </w:r>
      <w:r w:rsidR="003C688A" w:rsidRPr="00A418B8">
        <w:rPr>
          <w:rFonts w:ascii="Book Antiqua" w:hAnsi="Book Antiqua" w:cs="Times New Roman"/>
          <w:sz w:val="24"/>
          <w:szCs w:val="24"/>
        </w:rPr>
        <w:t>in exon 4</w:t>
      </w:r>
      <w:r w:rsidR="006915CB" w:rsidRPr="00A418B8">
        <w:rPr>
          <w:rFonts w:ascii="Book Antiqua" w:hAnsi="Book Antiqua" w:cs="Times New Roman"/>
          <w:sz w:val="24"/>
          <w:szCs w:val="24"/>
        </w:rPr>
        <w:t xml:space="preserve"> and</w:t>
      </w:r>
      <w:r w:rsidRPr="00A418B8">
        <w:rPr>
          <w:rFonts w:ascii="Book Antiqua" w:hAnsi="Book Antiqua" w:cs="Times New Roman"/>
          <w:sz w:val="24"/>
          <w:szCs w:val="24"/>
        </w:rPr>
        <w:t xml:space="preserve"> </w:t>
      </w:r>
      <w:r w:rsidR="003C688A" w:rsidRPr="00A418B8">
        <w:rPr>
          <w:rFonts w:ascii="Book Antiqua" w:hAnsi="Book Antiqua" w:cs="Times New Roman"/>
          <w:sz w:val="24"/>
          <w:szCs w:val="24"/>
        </w:rPr>
        <w:t>was</w:t>
      </w:r>
      <w:r w:rsidRPr="00A418B8">
        <w:rPr>
          <w:rFonts w:ascii="Book Antiqua" w:hAnsi="Book Antiqua" w:cs="Times New Roman"/>
          <w:sz w:val="24"/>
          <w:szCs w:val="24"/>
        </w:rPr>
        <w:t xml:space="preserve"> </w:t>
      </w:r>
      <w:r w:rsidR="002B493F" w:rsidRPr="00A418B8">
        <w:rPr>
          <w:rFonts w:ascii="Book Antiqua" w:hAnsi="Book Antiqua" w:cs="Times New Roman"/>
          <w:sz w:val="24"/>
          <w:szCs w:val="24"/>
        </w:rPr>
        <w:t xml:space="preserve">also </w:t>
      </w:r>
      <w:r w:rsidRPr="00A418B8">
        <w:rPr>
          <w:rFonts w:ascii="Book Antiqua" w:hAnsi="Book Antiqua" w:cs="Times New Roman"/>
          <w:sz w:val="24"/>
          <w:szCs w:val="24"/>
        </w:rPr>
        <w:t>predicted as</w:t>
      </w:r>
      <w:r w:rsidR="003C688A" w:rsidRPr="00A418B8">
        <w:rPr>
          <w:rFonts w:ascii="Book Antiqua" w:hAnsi="Book Antiqua" w:cs="Times New Roman"/>
          <w:sz w:val="24"/>
          <w:szCs w:val="24"/>
        </w:rPr>
        <w:t xml:space="preserve"> a</w:t>
      </w:r>
      <w:r w:rsidR="002B493F" w:rsidRPr="00A418B8">
        <w:rPr>
          <w:rFonts w:ascii="Book Antiqua" w:hAnsi="Book Antiqua" w:cs="Times New Roman"/>
          <w:sz w:val="24"/>
          <w:szCs w:val="24"/>
        </w:rPr>
        <w:t xml:space="preserve"> deleterious </w:t>
      </w:r>
      <w:r w:rsidR="003C688A" w:rsidRPr="00A418B8">
        <w:rPr>
          <w:rFonts w:ascii="Book Antiqua" w:hAnsi="Book Antiqua" w:cs="Times New Roman"/>
          <w:sz w:val="24"/>
          <w:szCs w:val="24"/>
        </w:rPr>
        <w:t xml:space="preserve">mutation by </w:t>
      </w:r>
      <w:r w:rsidR="002B493F" w:rsidRPr="00A418B8">
        <w:rPr>
          <w:rFonts w:ascii="Book Antiqua" w:hAnsi="Book Antiqua" w:cs="Times New Roman"/>
          <w:sz w:val="24"/>
          <w:szCs w:val="24"/>
        </w:rPr>
        <w:t xml:space="preserve">SIFT </w:t>
      </w:r>
      <w:r w:rsidR="003C688A" w:rsidRPr="00A418B8">
        <w:rPr>
          <w:rFonts w:ascii="Book Antiqua" w:hAnsi="Book Antiqua" w:cs="Times New Roman"/>
          <w:sz w:val="24"/>
          <w:szCs w:val="24"/>
        </w:rPr>
        <w:t xml:space="preserve">and Polyphen 2. </w:t>
      </w:r>
      <w:r w:rsidR="00692C5C" w:rsidRPr="00A418B8">
        <w:rPr>
          <w:rFonts w:ascii="Book Antiqua" w:hAnsi="Book Antiqua" w:cs="Times New Roman"/>
          <w:sz w:val="24"/>
          <w:szCs w:val="24"/>
        </w:rPr>
        <w:t>A nonsense mutation in same site was detected in previous study</w:t>
      </w:r>
      <w:r w:rsidR="0078771C" w:rsidRPr="00A418B8">
        <w:rPr>
          <w:rFonts w:ascii="Book Antiqua" w:hAnsi="Book Antiqua" w:cs="Times New Roman"/>
          <w:sz w:val="24"/>
          <w:szCs w:val="24"/>
        </w:rPr>
        <w:fldChar w:fldCharType="begin">
          <w:fldData xml:space="preserve">PEVuZE5vdGU+PENpdGU+PEF1dGhvcj5QaWduZXVyPC9BdXRob3I+PFllYXI+MjAxMzwvWWVhcj48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</w:fldData>
        </w:fldChar>
      </w:r>
      <w:r w:rsidR="00C81A9B" w:rsidRPr="00A418B8">
        <w:rPr>
          <w:rFonts w:ascii="Book Antiqua" w:hAnsi="Book Antiqua" w:cs="Times New Roman"/>
          <w:sz w:val="24"/>
          <w:szCs w:val="24"/>
        </w:rPr>
        <w:instrText xml:space="preserve"> ADDIN EN.CITE </w:instrText>
      </w:r>
      <w:r w:rsidR="00C81A9B" w:rsidRPr="00A418B8">
        <w:rPr>
          <w:rFonts w:ascii="Book Antiqua" w:hAnsi="Book Antiqua" w:cs="Times New Roman"/>
          <w:sz w:val="24"/>
          <w:szCs w:val="24"/>
        </w:rPr>
        <w:fldChar w:fldCharType="begin">
          <w:fldData xml:space="preserve">PEVuZE5vdGU+PENpdGU+PEF1dGhvcj5QaWduZXVyPC9BdXRob3I+PFllYXI+MjAxMzwvWWVhcj48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</w:fldData>
        </w:fldChar>
      </w:r>
      <w:r w:rsidR="00C81A9B" w:rsidRPr="00A418B8">
        <w:rPr>
          <w:rFonts w:ascii="Book Antiqua" w:hAnsi="Book Antiqua" w:cs="Times New Roman"/>
          <w:sz w:val="24"/>
          <w:szCs w:val="24"/>
        </w:rPr>
        <w:instrText xml:space="preserve"> ADDIN EN.CITE.DATA </w:instrText>
      </w:r>
      <w:r w:rsidR="00C81A9B" w:rsidRPr="00A418B8">
        <w:rPr>
          <w:rFonts w:ascii="Book Antiqua" w:hAnsi="Book Antiqua" w:cs="Times New Roman"/>
          <w:sz w:val="24"/>
          <w:szCs w:val="24"/>
        </w:rPr>
      </w:r>
      <w:r w:rsidR="00C81A9B" w:rsidRPr="00A418B8">
        <w:rPr>
          <w:rFonts w:ascii="Book Antiqua" w:hAnsi="Book Antiqua" w:cs="Times New Roman"/>
          <w:sz w:val="24"/>
          <w:szCs w:val="24"/>
        </w:rPr>
        <w:fldChar w:fldCharType="end"/>
      </w:r>
      <w:r w:rsidR="0078771C" w:rsidRPr="00A418B8">
        <w:rPr>
          <w:rFonts w:ascii="Book Antiqua" w:hAnsi="Book Antiqua" w:cs="Times New Roman"/>
          <w:sz w:val="24"/>
          <w:szCs w:val="24"/>
        </w:rPr>
      </w:r>
      <w:r w:rsidR="0078771C"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11" w:tooltip="Pigneur, 2013 #430" w:history="1">
        <w:r w:rsidR="00DA3E9F" w:rsidRPr="00A418B8">
          <w:rPr>
            <w:rFonts w:ascii="Book Antiqua" w:hAnsi="Book Antiqua" w:cs="Times New Roman"/>
            <w:noProof/>
            <w:sz w:val="24"/>
            <w:szCs w:val="24"/>
            <w:vertAlign w:val="superscript"/>
          </w:rPr>
          <w:t>11</w:t>
        </w:r>
      </w:hyperlink>
      <w:r w:rsidR="00F4580A" w:rsidRPr="00A418B8">
        <w:rPr>
          <w:rFonts w:ascii="Book Antiqua" w:hAnsi="Book Antiqua" w:cs="Times New Roman"/>
          <w:noProof/>
          <w:sz w:val="24"/>
          <w:szCs w:val="24"/>
          <w:vertAlign w:val="superscript"/>
        </w:rPr>
        <w:t xml:space="preserve">, </w:t>
      </w:r>
      <w:hyperlink w:anchor="_ENREF_18" w:tooltip="Begue, 2011 #452" w:history="1">
        <w:r w:rsidR="00DA3E9F" w:rsidRPr="00A418B8">
          <w:rPr>
            <w:rFonts w:ascii="Book Antiqua" w:hAnsi="Book Antiqua" w:cs="Times New Roman"/>
            <w:noProof/>
            <w:sz w:val="24"/>
            <w:szCs w:val="24"/>
            <w:vertAlign w:val="superscript"/>
          </w:rPr>
          <w:t>18</w:t>
        </w:r>
      </w:hyperlink>
      <w:r w:rsidR="00F4580A" w:rsidRPr="00A418B8">
        <w:rPr>
          <w:rFonts w:ascii="Book Antiqua" w:hAnsi="Book Antiqua" w:cs="Times New Roman"/>
          <w:noProof/>
          <w:sz w:val="24"/>
          <w:szCs w:val="24"/>
          <w:vertAlign w:val="superscript"/>
        </w:rPr>
        <w:t>]</w:t>
      </w:r>
      <w:r w:rsidR="0078771C" w:rsidRPr="00A418B8">
        <w:rPr>
          <w:rFonts w:ascii="Book Antiqua" w:hAnsi="Book Antiqua" w:cs="Times New Roman"/>
          <w:sz w:val="24"/>
          <w:szCs w:val="24"/>
        </w:rPr>
        <w:fldChar w:fldCharType="end"/>
      </w:r>
      <w:r w:rsidR="00692C5C" w:rsidRPr="00A418B8">
        <w:rPr>
          <w:rFonts w:ascii="Book Antiqua" w:hAnsi="Book Antiqua" w:cs="Times New Roman"/>
          <w:sz w:val="24"/>
          <w:szCs w:val="24"/>
        </w:rPr>
        <w:t>.</w:t>
      </w:r>
    </w:p>
    <w:p w14:paraId="054972E2" w14:textId="77777777" w:rsidR="0088113A" w:rsidRDefault="0088113A" w:rsidP="0088113A">
      <w:pPr>
        <w:spacing w:line="312" w:lineRule="auto"/>
        <w:rPr>
          <w:rFonts w:ascii="Book Antiqua" w:hAnsi="Book Antiqua" w:cs="Times New Roman"/>
          <w:b/>
          <w:sz w:val="24"/>
          <w:szCs w:val="24"/>
        </w:rPr>
      </w:pPr>
    </w:p>
    <w:p w14:paraId="3C01880A" w14:textId="7175E164" w:rsidR="008D2D7D" w:rsidRPr="0088113A" w:rsidRDefault="00566B6F" w:rsidP="0088113A">
      <w:pPr>
        <w:spacing w:line="312" w:lineRule="auto"/>
        <w:rPr>
          <w:rFonts w:ascii="Book Antiqua" w:hAnsi="Book Antiqua" w:cs="Times New Roman"/>
          <w:b/>
          <w:i/>
          <w:sz w:val="24"/>
          <w:szCs w:val="24"/>
        </w:rPr>
      </w:pPr>
      <w:r w:rsidRPr="0088113A">
        <w:rPr>
          <w:rFonts w:ascii="Book Antiqua" w:hAnsi="Book Antiqua" w:cs="Times New Roman"/>
          <w:b/>
          <w:i/>
          <w:sz w:val="24"/>
          <w:szCs w:val="24"/>
        </w:rPr>
        <w:t>Candidate gene p</w:t>
      </w:r>
      <w:r w:rsidR="003C688A" w:rsidRPr="0088113A">
        <w:rPr>
          <w:rFonts w:ascii="Book Antiqua" w:hAnsi="Book Antiqua" w:cs="Times New Roman"/>
          <w:b/>
          <w:i/>
          <w:sz w:val="24"/>
          <w:szCs w:val="24"/>
        </w:rPr>
        <w:t>olymorphism</w:t>
      </w:r>
      <w:r w:rsidRPr="0088113A">
        <w:rPr>
          <w:rFonts w:ascii="Book Antiqua" w:hAnsi="Book Antiqua" w:cs="Times New Roman"/>
          <w:b/>
          <w:i/>
          <w:sz w:val="24"/>
          <w:szCs w:val="24"/>
        </w:rPr>
        <w:t>s</w:t>
      </w:r>
      <w:r w:rsidR="00FA7F3B">
        <w:rPr>
          <w:rFonts w:ascii="Book Antiqua" w:hAnsi="Book Antiqua" w:cs="Times New Roman"/>
          <w:b/>
          <w:i/>
          <w:sz w:val="24"/>
          <w:szCs w:val="24"/>
        </w:rPr>
        <w:t xml:space="preserve"> </w:t>
      </w:r>
    </w:p>
    <w:p w14:paraId="21CCBA0E" w14:textId="2E798382" w:rsidR="00B74FF0" w:rsidRPr="00A418B8" w:rsidRDefault="00B74FF0" w:rsidP="0088113A">
      <w:pPr>
        <w:spacing w:line="312" w:lineRule="auto"/>
        <w:rPr>
          <w:rFonts w:ascii="Book Antiqua" w:hAnsi="Book Antiqua" w:cs="Times New Roman"/>
          <w:sz w:val="24"/>
          <w:szCs w:val="24"/>
        </w:rPr>
      </w:pPr>
      <w:r w:rsidRPr="00A418B8">
        <w:rPr>
          <w:rFonts w:ascii="Book Antiqua" w:hAnsi="Book Antiqua" w:cs="Times New Roman"/>
          <w:sz w:val="24"/>
          <w:szCs w:val="24"/>
        </w:rPr>
        <w:t xml:space="preserve">After </w:t>
      </w:r>
      <w:r w:rsidR="002E1488" w:rsidRPr="00A418B8">
        <w:rPr>
          <w:rFonts w:ascii="Book Antiqua" w:hAnsi="Book Antiqua" w:cs="Times New Roman"/>
          <w:sz w:val="24"/>
          <w:szCs w:val="24"/>
        </w:rPr>
        <w:t xml:space="preserve">the sequence </w:t>
      </w:r>
      <w:r w:rsidRPr="00A418B8">
        <w:rPr>
          <w:rFonts w:ascii="Book Antiqua" w:hAnsi="Book Antiqua" w:cs="Times New Roman"/>
          <w:sz w:val="24"/>
          <w:szCs w:val="24"/>
        </w:rPr>
        <w:t xml:space="preserve">analysis of </w:t>
      </w:r>
      <w:r w:rsidR="002E1488" w:rsidRPr="00A418B8">
        <w:rPr>
          <w:rFonts w:ascii="Book Antiqua" w:hAnsi="Book Antiqua" w:cs="Times New Roman"/>
          <w:sz w:val="24"/>
          <w:szCs w:val="24"/>
        </w:rPr>
        <w:t>the</w:t>
      </w:r>
      <w:r w:rsidRPr="00A418B8">
        <w:rPr>
          <w:rFonts w:ascii="Book Antiqua" w:hAnsi="Book Antiqua" w:cs="Times New Roman"/>
          <w:sz w:val="24"/>
          <w:szCs w:val="24"/>
        </w:rPr>
        <w:t xml:space="preserve"> coding regions of 10 candidate genes, we found that 6 </w:t>
      </w:r>
      <w:r w:rsidR="00771882" w:rsidRPr="00A418B8">
        <w:rPr>
          <w:rFonts w:ascii="Book Antiqua" w:hAnsi="Book Antiqua" w:cs="Times New Roman"/>
          <w:sz w:val="24"/>
          <w:szCs w:val="24"/>
        </w:rPr>
        <w:t>patients</w:t>
      </w:r>
      <w:r w:rsidR="00FA7F3B">
        <w:rPr>
          <w:rFonts w:ascii="Book Antiqua" w:hAnsi="Book Antiqua" w:cs="Times New Roman"/>
          <w:sz w:val="24"/>
          <w:szCs w:val="24"/>
        </w:rPr>
        <w:t xml:space="preserve"> (</w:t>
      </w:r>
      <w:r w:rsidR="002B493F" w:rsidRPr="00A418B8">
        <w:rPr>
          <w:rFonts w:ascii="Book Antiqua" w:hAnsi="Book Antiqua" w:cs="Times New Roman"/>
          <w:sz w:val="24"/>
          <w:szCs w:val="24"/>
        </w:rPr>
        <w:t xml:space="preserve">patient 4, 5, 6, 7, 8 and 9) </w:t>
      </w:r>
      <w:r w:rsidRPr="00A418B8">
        <w:rPr>
          <w:rFonts w:ascii="Book Antiqua" w:hAnsi="Book Antiqua" w:cs="Times New Roman"/>
          <w:sz w:val="24"/>
          <w:szCs w:val="24"/>
        </w:rPr>
        <w:t xml:space="preserve">had </w:t>
      </w:r>
      <w:r w:rsidR="002B493F" w:rsidRPr="00A418B8">
        <w:rPr>
          <w:rFonts w:ascii="Book Antiqua" w:hAnsi="Book Antiqua" w:cs="Times New Roman"/>
          <w:sz w:val="24"/>
          <w:szCs w:val="24"/>
        </w:rPr>
        <w:t xml:space="preserve">many </w:t>
      </w:r>
      <w:r w:rsidR="00CB516F" w:rsidRPr="00A418B8">
        <w:rPr>
          <w:rFonts w:ascii="Book Antiqua" w:hAnsi="Book Antiqua" w:cs="Times New Roman"/>
          <w:sz w:val="24"/>
          <w:szCs w:val="24"/>
        </w:rPr>
        <w:t>IBD</w:t>
      </w:r>
      <w:r w:rsidR="002E1488" w:rsidRPr="00A418B8">
        <w:rPr>
          <w:rFonts w:ascii="Book Antiqua" w:hAnsi="Book Antiqua" w:cs="Times New Roman"/>
          <w:sz w:val="24"/>
          <w:szCs w:val="24"/>
        </w:rPr>
        <w:t>-</w:t>
      </w:r>
      <w:r w:rsidR="00CB516F" w:rsidRPr="00A418B8">
        <w:rPr>
          <w:rFonts w:ascii="Book Antiqua" w:hAnsi="Book Antiqua" w:cs="Times New Roman"/>
          <w:sz w:val="24"/>
          <w:szCs w:val="24"/>
        </w:rPr>
        <w:t xml:space="preserve">associated </w:t>
      </w:r>
      <w:r w:rsidRPr="00A418B8">
        <w:rPr>
          <w:rFonts w:ascii="Book Antiqua" w:hAnsi="Book Antiqua" w:cs="Times New Roman"/>
          <w:sz w:val="24"/>
          <w:szCs w:val="24"/>
        </w:rPr>
        <w:t>single nucleotide polymorphisms</w:t>
      </w:r>
      <w:r w:rsidR="00FA7F3B">
        <w:rPr>
          <w:rFonts w:ascii="Book Antiqua" w:hAnsi="Book Antiqua" w:cs="Times New Roman"/>
          <w:sz w:val="24"/>
          <w:szCs w:val="24"/>
        </w:rPr>
        <w:t xml:space="preserve"> (</w:t>
      </w:r>
      <w:r w:rsidRPr="00A418B8">
        <w:rPr>
          <w:rFonts w:ascii="Book Antiqua" w:hAnsi="Book Antiqua" w:cs="Times New Roman"/>
          <w:sz w:val="24"/>
          <w:szCs w:val="24"/>
        </w:rPr>
        <w:t xml:space="preserve">SNPs) </w:t>
      </w:r>
      <w:r w:rsidR="0020433A" w:rsidRPr="00A418B8">
        <w:rPr>
          <w:rFonts w:ascii="Book Antiqua" w:hAnsi="Book Antiqua" w:cs="Times New Roman"/>
          <w:sz w:val="24"/>
          <w:szCs w:val="24"/>
        </w:rPr>
        <w:t xml:space="preserve">in </w:t>
      </w:r>
      <w:r w:rsidRPr="00A418B8">
        <w:rPr>
          <w:rFonts w:ascii="Book Antiqua" w:hAnsi="Book Antiqua" w:cs="Times New Roman"/>
          <w:i/>
          <w:sz w:val="24"/>
          <w:szCs w:val="24"/>
        </w:rPr>
        <w:t>IL-10RA</w:t>
      </w:r>
      <w:r w:rsidRPr="00A418B8">
        <w:rPr>
          <w:rFonts w:ascii="Book Antiqua" w:hAnsi="Book Antiqua" w:cs="Times New Roman"/>
          <w:sz w:val="24"/>
          <w:szCs w:val="24"/>
        </w:rPr>
        <w:t xml:space="preserve">, </w:t>
      </w:r>
      <w:r w:rsidRPr="00A418B8">
        <w:rPr>
          <w:rFonts w:ascii="Book Antiqua" w:hAnsi="Book Antiqua" w:cs="Times New Roman"/>
          <w:i/>
          <w:sz w:val="24"/>
          <w:szCs w:val="24"/>
        </w:rPr>
        <w:t>IL-10RB</w:t>
      </w:r>
      <w:r w:rsidRPr="00A418B8">
        <w:rPr>
          <w:rFonts w:ascii="Book Antiqua" w:hAnsi="Book Antiqua" w:cs="Times New Roman"/>
          <w:sz w:val="24"/>
          <w:szCs w:val="24"/>
        </w:rPr>
        <w:t xml:space="preserve">, </w:t>
      </w:r>
      <w:r w:rsidRPr="00A418B8">
        <w:rPr>
          <w:rFonts w:ascii="Book Antiqua" w:hAnsi="Book Antiqua" w:cs="Times New Roman"/>
          <w:i/>
          <w:sz w:val="24"/>
          <w:szCs w:val="24"/>
        </w:rPr>
        <w:t>NOD2</w:t>
      </w:r>
      <w:r w:rsidRPr="00A418B8">
        <w:rPr>
          <w:rFonts w:ascii="Book Antiqua" w:hAnsi="Book Antiqua" w:cs="Times New Roman"/>
          <w:sz w:val="24"/>
          <w:szCs w:val="24"/>
        </w:rPr>
        <w:t xml:space="preserve">, and </w:t>
      </w:r>
      <w:r w:rsidRPr="00A418B8">
        <w:rPr>
          <w:rFonts w:ascii="Book Antiqua" w:hAnsi="Book Antiqua" w:cs="Times New Roman"/>
          <w:i/>
          <w:sz w:val="24"/>
          <w:szCs w:val="24"/>
        </w:rPr>
        <w:t>FUT2</w:t>
      </w:r>
      <w:r w:rsidRPr="00A418B8">
        <w:rPr>
          <w:rFonts w:ascii="Book Antiqua" w:hAnsi="Book Antiqua" w:cs="Times New Roman"/>
          <w:sz w:val="24"/>
          <w:szCs w:val="24"/>
        </w:rPr>
        <w:t xml:space="preserve">. </w:t>
      </w:r>
      <w:r w:rsidR="00551BAF" w:rsidRPr="00A418B8">
        <w:rPr>
          <w:rFonts w:ascii="Book Antiqua" w:hAnsi="Book Antiqua" w:cs="Times New Roman"/>
          <w:sz w:val="24"/>
          <w:szCs w:val="24"/>
        </w:rPr>
        <w:t xml:space="preserve">The SNP loci in </w:t>
      </w:r>
      <w:r w:rsidR="00551BAF" w:rsidRPr="00A418B8">
        <w:rPr>
          <w:rFonts w:ascii="Book Antiqua" w:hAnsi="Book Antiqua" w:cs="Times New Roman"/>
          <w:i/>
          <w:sz w:val="24"/>
          <w:szCs w:val="24"/>
        </w:rPr>
        <w:t>IL-10RA</w:t>
      </w:r>
      <w:r w:rsidR="00551BAF" w:rsidRPr="00A418B8">
        <w:rPr>
          <w:rFonts w:ascii="Book Antiqua" w:hAnsi="Book Antiqua" w:cs="Times New Roman"/>
          <w:sz w:val="24"/>
          <w:szCs w:val="24"/>
        </w:rPr>
        <w:t xml:space="preserve"> were rs22280554: c.G525A, p. P175P and rs22280555: c.A670G, p.I224V</w:t>
      </w:r>
      <w:r w:rsidR="00B97B37" w:rsidRPr="00A418B8">
        <w:rPr>
          <w:rFonts w:ascii="Book Antiqua" w:hAnsi="Book Antiqua" w:cs="Times New Roman"/>
          <w:sz w:val="24"/>
          <w:szCs w:val="24"/>
        </w:rPr>
        <w:t>;</w:t>
      </w:r>
      <w:r w:rsidR="00551BAF" w:rsidRPr="00A418B8">
        <w:rPr>
          <w:rFonts w:ascii="Book Antiqua" w:hAnsi="Book Antiqua" w:cs="Times New Roman"/>
          <w:sz w:val="24"/>
          <w:szCs w:val="24"/>
        </w:rPr>
        <w:t xml:space="preserve"> </w:t>
      </w:r>
      <w:r w:rsidR="00B97B37" w:rsidRPr="00A418B8">
        <w:rPr>
          <w:rFonts w:ascii="Book Antiqua" w:hAnsi="Book Antiqua" w:cs="Times New Roman"/>
          <w:sz w:val="24"/>
          <w:szCs w:val="24"/>
        </w:rPr>
        <w:t>t</w:t>
      </w:r>
      <w:r w:rsidR="00551BAF" w:rsidRPr="00A418B8">
        <w:rPr>
          <w:rFonts w:ascii="Book Antiqua" w:hAnsi="Book Antiqua" w:cs="Times New Roman"/>
          <w:sz w:val="24"/>
          <w:szCs w:val="24"/>
        </w:rPr>
        <w:t xml:space="preserve">he SNP locus in </w:t>
      </w:r>
      <w:r w:rsidR="00551BAF" w:rsidRPr="00A418B8">
        <w:rPr>
          <w:rFonts w:ascii="Book Antiqua" w:hAnsi="Book Antiqua" w:cs="Times New Roman"/>
          <w:i/>
          <w:sz w:val="24"/>
          <w:szCs w:val="24"/>
        </w:rPr>
        <w:t>IL-10RB</w:t>
      </w:r>
      <w:r w:rsidR="00551BAF" w:rsidRPr="00A418B8">
        <w:rPr>
          <w:rFonts w:ascii="Book Antiqua" w:hAnsi="Book Antiqua" w:cs="Times New Roman"/>
          <w:sz w:val="24"/>
          <w:szCs w:val="24"/>
        </w:rPr>
        <w:t xml:space="preserve"> was rs2834167: c.A139G, p.K47E</w:t>
      </w:r>
      <w:r w:rsidR="00B97B37" w:rsidRPr="00A418B8">
        <w:rPr>
          <w:rFonts w:ascii="Book Antiqua" w:hAnsi="Book Antiqua" w:cs="Times New Roman"/>
          <w:sz w:val="24"/>
          <w:szCs w:val="24"/>
        </w:rPr>
        <w:t>;</w:t>
      </w:r>
      <w:r w:rsidR="00551BAF" w:rsidRPr="00A418B8">
        <w:rPr>
          <w:rFonts w:ascii="Book Antiqua" w:hAnsi="Book Antiqua" w:cs="Times New Roman"/>
          <w:sz w:val="24"/>
          <w:szCs w:val="24"/>
        </w:rPr>
        <w:t xml:space="preserve"> </w:t>
      </w:r>
      <w:r w:rsidR="00B97B37" w:rsidRPr="00A418B8">
        <w:rPr>
          <w:rFonts w:ascii="Book Antiqua" w:hAnsi="Book Antiqua" w:cs="Times New Roman"/>
          <w:sz w:val="24"/>
          <w:szCs w:val="24"/>
        </w:rPr>
        <w:t>t</w:t>
      </w:r>
      <w:r w:rsidR="00551BAF" w:rsidRPr="00A418B8">
        <w:rPr>
          <w:rFonts w:ascii="Book Antiqua" w:hAnsi="Book Antiqua" w:cs="Times New Roman"/>
          <w:sz w:val="24"/>
          <w:szCs w:val="24"/>
        </w:rPr>
        <w:t xml:space="preserve">he SNP locus in </w:t>
      </w:r>
      <w:r w:rsidR="00551BAF" w:rsidRPr="00A418B8">
        <w:rPr>
          <w:rFonts w:ascii="Book Antiqua" w:hAnsi="Book Antiqua" w:cs="Times New Roman"/>
          <w:i/>
          <w:sz w:val="24"/>
          <w:szCs w:val="24"/>
        </w:rPr>
        <w:t>NOD2</w:t>
      </w:r>
      <w:r w:rsidR="00551BAF" w:rsidRPr="00A418B8">
        <w:rPr>
          <w:rFonts w:ascii="Book Antiqua" w:hAnsi="Book Antiqua" w:cs="Times New Roman"/>
          <w:sz w:val="24"/>
          <w:szCs w:val="24"/>
        </w:rPr>
        <w:t xml:space="preserve"> was rs5743277: c.C2107T, p.R703C</w:t>
      </w:r>
      <w:r w:rsidR="00B97B37" w:rsidRPr="00A418B8">
        <w:rPr>
          <w:rFonts w:ascii="Book Antiqua" w:hAnsi="Book Antiqua" w:cs="Times New Roman"/>
          <w:sz w:val="24"/>
          <w:szCs w:val="24"/>
        </w:rPr>
        <w:t>; and</w:t>
      </w:r>
      <w:r w:rsidR="00551BAF" w:rsidRPr="00A418B8">
        <w:rPr>
          <w:rFonts w:ascii="Book Antiqua" w:hAnsi="Book Antiqua" w:cs="Times New Roman"/>
          <w:sz w:val="24"/>
          <w:szCs w:val="24"/>
        </w:rPr>
        <w:t xml:space="preserve"> </w:t>
      </w:r>
      <w:r w:rsidR="00B97B37" w:rsidRPr="00A418B8">
        <w:rPr>
          <w:rFonts w:ascii="Book Antiqua" w:hAnsi="Book Antiqua" w:cs="Times New Roman"/>
          <w:sz w:val="24"/>
          <w:szCs w:val="24"/>
        </w:rPr>
        <w:t>t</w:t>
      </w:r>
      <w:r w:rsidR="00E92FE2" w:rsidRPr="00A418B8">
        <w:rPr>
          <w:rFonts w:ascii="Book Antiqua" w:hAnsi="Book Antiqua" w:cs="Times New Roman"/>
          <w:sz w:val="24"/>
          <w:szCs w:val="24"/>
        </w:rPr>
        <w:t xml:space="preserve">he SNP locus in </w:t>
      </w:r>
      <w:r w:rsidR="00E92FE2" w:rsidRPr="00A418B8">
        <w:rPr>
          <w:rFonts w:ascii="Book Antiqua" w:hAnsi="Book Antiqua" w:cs="Times New Roman"/>
          <w:i/>
          <w:sz w:val="24"/>
          <w:szCs w:val="24"/>
        </w:rPr>
        <w:t>FUT2</w:t>
      </w:r>
      <w:r w:rsidR="00E92FE2" w:rsidRPr="00A418B8">
        <w:rPr>
          <w:rFonts w:ascii="Book Antiqua" w:hAnsi="Book Antiqua" w:cs="Times New Roman"/>
          <w:sz w:val="24"/>
          <w:szCs w:val="24"/>
        </w:rPr>
        <w:t xml:space="preserve"> was rs1047781: c.A418T, p.I140F</w:t>
      </w:r>
      <w:r w:rsidR="00FA7F3B">
        <w:rPr>
          <w:rFonts w:ascii="Book Antiqua" w:hAnsi="Book Antiqua" w:cs="Times New Roman"/>
          <w:sz w:val="24"/>
          <w:szCs w:val="24"/>
        </w:rPr>
        <w:t xml:space="preserve"> (</w:t>
      </w:r>
      <w:r w:rsidR="00E92FE2" w:rsidRPr="00A418B8">
        <w:rPr>
          <w:rFonts w:ascii="Book Antiqua" w:hAnsi="Book Antiqua" w:cs="Times New Roman"/>
          <w:sz w:val="24"/>
          <w:szCs w:val="24"/>
        </w:rPr>
        <w:t xml:space="preserve">Table 1). </w:t>
      </w:r>
    </w:p>
    <w:p w14:paraId="460A7D6F" w14:textId="2149171C" w:rsidR="00551BAF" w:rsidRPr="00A418B8" w:rsidRDefault="00E92FE2" w:rsidP="00A418B8">
      <w:pPr>
        <w:spacing w:line="312" w:lineRule="auto"/>
        <w:ind w:firstLineChars="200" w:firstLine="480"/>
        <w:rPr>
          <w:rFonts w:ascii="Book Antiqua" w:hAnsi="Book Antiqua" w:cs="Times New Roman"/>
          <w:sz w:val="24"/>
          <w:szCs w:val="24"/>
        </w:rPr>
      </w:pPr>
      <w:r w:rsidRPr="00A418B8">
        <w:rPr>
          <w:rFonts w:ascii="Book Antiqua" w:hAnsi="Book Antiqua" w:cs="Times New Roman"/>
          <w:sz w:val="24"/>
          <w:szCs w:val="24"/>
        </w:rPr>
        <w:t xml:space="preserve">In addition to the detected p.R117H heterozygous mutation in </w:t>
      </w:r>
      <w:r w:rsidRPr="00A418B8">
        <w:rPr>
          <w:rFonts w:ascii="Book Antiqua" w:hAnsi="Book Antiqua" w:cs="Times New Roman"/>
          <w:i/>
          <w:sz w:val="24"/>
          <w:szCs w:val="24"/>
        </w:rPr>
        <w:t>IL-10RA</w:t>
      </w:r>
      <w:r w:rsidRPr="00A418B8">
        <w:rPr>
          <w:rFonts w:ascii="Book Antiqua" w:hAnsi="Book Antiqua" w:cs="Times New Roman"/>
          <w:sz w:val="24"/>
          <w:szCs w:val="24"/>
        </w:rPr>
        <w:t xml:space="preserve">, patient 4 also had heterozygous SNPs in </w:t>
      </w:r>
      <w:r w:rsidRPr="00A418B8">
        <w:rPr>
          <w:rFonts w:ascii="Book Antiqua" w:hAnsi="Book Antiqua" w:cs="Times New Roman"/>
          <w:i/>
          <w:sz w:val="24"/>
          <w:szCs w:val="24"/>
        </w:rPr>
        <w:t>NOD2</w:t>
      </w:r>
      <w:r w:rsidRPr="00A418B8">
        <w:rPr>
          <w:rFonts w:ascii="Book Antiqua" w:hAnsi="Book Antiqua" w:cs="Times New Roman"/>
          <w:sz w:val="24"/>
          <w:szCs w:val="24"/>
        </w:rPr>
        <w:t xml:space="preserve"> and </w:t>
      </w:r>
      <w:r w:rsidRPr="00A418B8">
        <w:rPr>
          <w:rFonts w:ascii="Book Antiqua" w:hAnsi="Book Antiqua" w:cs="Times New Roman"/>
          <w:i/>
          <w:sz w:val="24"/>
          <w:szCs w:val="24"/>
        </w:rPr>
        <w:t>FUT2</w:t>
      </w:r>
      <w:r w:rsidRPr="00A418B8">
        <w:rPr>
          <w:rFonts w:ascii="Book Antiqua" w:hAnsi="Book Antiqua" w:cs="Times New Roman"/>
          <w:sz w:val="24"/>
          <w:szCs w:val="24"/>
        </w:rPr>
        <w:t>.</w:t>
      </w:r>
    </w:p>
    <w:p w14:paraId="1B7AD6B4" w14:textId="320F7F69" w:rsidR="00E92FE2" w:rsidRPr="00A418B8" w:rsidRDefault="00E92FE2" w:rsidP="00A418B8">
      <w:pPr>
        <w:spacing w:line="312" w:lineRule="auto"/>
        <w:ind w:firstLineChars="200" w:firstLine="480"/>
        <w:rPr>
          <w:rFonts w:ascii="Book Antiqua" w:hAnsi="Book Antiqua" w:cs="Times New Roman"/>
          <w:sz w:val="24"/>
          <w:szCs w:val="24"/>
          <w:u w:val="single"/>
        </w:rPr>
      </w:pPr>
      <w:r w:rsidRPr="00A418B8">
        <w:rPr>
          <w:rFonts w:ascii="Book Antiqua" w:hAnsi="Book Antiqua" w:cs="Times New Roman"/>
          <w:sz w:val="24"/>
          <w:szCs w:val="24"/>
        </w:rPr>
        <w:t>P</w:t>
      </w:r>
      <w:r w:rsidR="00A827D8" w:rsidRPr="00A418B8">
        <w:rPr>
          <w:rFonts w:ascii="Book Antiqua" w:hAnsi="Book Antiqua" w:cs="Times New Roman"/>
          <w:sz w:val="24"/>
          <w:szCs w:val="24"/>
        </w:rPr>
        <w:t>atient 5</w:t>
      </w:r>
      <w:r w:rsidRPr="00A418B8">
        <w:rPr>
          <w:rFonts w:ascii="Book Antiqua" w:hAnsi="Book Antiqua" w:cs="Times New Roman"/>
          <w:sz w:val="24"/>
          <w:szCs w:val="24"/>
        </w:rPr>
        <w:t xml:space="preserve"> had a heterozygous </w:t>
      </w:r>
      <w:r w:rsidR="0078771C" w:rsidRPr="00A418B8">
        <w:rPr>
          <w:rFonts w:ascii="Book Antiqua" w:hAnsi="Book Antiqua" w:cs="Times New Roman"/>
          <w:sz w:val="24"/>
          <w:szCs w:val="24"/>
        </w:rPr>
        <w:t>p.E141K mutation</w:t>
      </w:r>
      <w:r w:rsidR="00FA7F3B">
        <w:rPr>
          <w:rFonts w:ascii="Book Antiqua" w:hAnsi="Book Antiqua" w:cs="Times New Roman"/>
          <w:sz w:val="24"/>
          <w:szCs w:val="24"/>
        </w:rPr>
        <w:t xml:space="preserve"> (</w:t>
      </w:r>
      <w:r w:rsidR="0078771C" w:rsidRPr="00A418B8">
        <w:rPr>
          <w:rFonts w:ascii="Book Antiqua" w:hAnsi="Book Antiqua" w:cs="Times New Roman"/>
          <w:sz w:val="24"/>
          <w:szCs w:val="24"/>
        </w:rPr>
        <w:t xml:space="preserve">rs387907326) </w:t>
      </w:r>
      <w:r w:rsidRPr="00A418B8">
        <w:rPr>
          <w:rFonts w:ascii="Book Antiqua" w:hAnsi="Book Antiqua" w:cs="Times New Roman"/>
          <w:sz w:val="24"/>
          <w:szCs w:val="24"/>
        </w:rPr>
        <w:t xml:space="preserve">in </w:t>
      </w:r>
      <w:r w:rsidRPr="00A418B8">
        <w:rPr>
          <w:rFonts w:ascii="Book Antiqua" w:hAnsi="Book Antiqua" w:cs="Times New Roman"/>
          <w:i/>
          <w:sz w:val="24"/>
          <w:szCs w:val="24"/>
        </w:rPr>
        <w:t>IL</w:t>
      </w:r>
      <w:r w:rsidR="0020433A" w:rsidRPr="00A418B8">
        <w:rPr>
          <w:rFonts w:ascii="Book Antiqua" w:hAnsi="Book Antiqua" w:cs="Times New Roman"/>
          <w:i/>
          <w:sz w:val="24"/>
          <w:szCs w:val="24"/>
        </w:rPr>
        <w:t>-</w:t>
      </w:r>
      <w:r w:rsidRPr="00A418B8">
        <w:rPr>
          <w:rFonts w:ascii="Book Antiqua" w:hAnsi="Book Antiqua" w:cs="Times New Roman"/>
          <w:i/>
          <w:sz w:val="24"/>
          <w:szCs w:val="24"/>
        </w:rPr>
        <w:t xml:space="preserve">10RB </w:t>
      </w:r>
      <w:r w:rsidR="002E1488" w:rsidRPr="00A418B8">
        <w:rPr>
          <w:rFonts w:ascii="Book Antiqua" w:hAnsi="Book Antiqua" w:cs="Times New Roman"/>
          <w:sz w:val="24"/>
          <w:szCs w:val="24"/>
        </w:rPr>
        <w:lastRenderedPageBreak/>
        <w:t>and</w:t>
      </w:r>
      <w:r w:rsidRPr="00A418B8">
        <w:rPr>
          <w:rFonts w:ascii="Book Antiqua" w:hAnsi="Book Antiqua" w:cs="Times New Roman"/>
          <w:sz w:val="24"/>
          <w:szCs w:val="24"/>
        </w:rPr>
        <w:t xml:space="preserve"> SNPs in </w:t>
      </w:r>
      <w:r w:rsidRPr="00A418B8">
        <w:rPr>
          <w:rFonts w:ascii="Book Antiqua" w:hAnsi="Book Antiqua" w:cs="Times New Roman"/>
          <w:i/>
          <w:sz w:val="24"/>
          <w:szCs w:val="24"/>
        </w:rPr>
        <w:t xml:space="preserve">IL-10RA, IL-10RB, </w:t>
      </w:r>
      <w:r w:rsidRPr="00A418B8">
        <w:rPr>
          <w:rFonts w:ascii="Book Antiqua" w:hAnsi="Book Antiqua" w:cs="Times New Roman"/>
          <w:sz w:val="24"/>
          <w:szCs w:val="24"/>
        </w:rPr>
        <w:t>and</w:t>
      </w:r>
      <w:r w:rsidRPr="00A418B8">
        <w:rPr>
          <w:rFonts w:ascii="Book Antiqua" w:hAnsi="Book Antiqua" w:cs="Times New Roman"/>
          <w:i/>
          <w:sz w:val="24"/>
          <w:szCs w:val="24"/>
        </w:rPr>
        <w:t xml:space="preserve"> FUT2</w:t>
      </w:r>
      <w:r w:rsidR="002E1488" w:rsidRPr="00A418B8">
        <w:rPr>
          <w:rFonts w:ascii="Book Antiqua" w:hAnsi="Book Antiqua" w:cs="Times New Roman"/>
          <w:sz w:val="24"/>
          <w:szCs w:val="24"/>
        </w:rPr>
        <w:t xml:space="preserve">. The SNP loci in </w:t>
      </w:r>
      <w:r w:rsidR="002E1488" w:rsidRPr="00A418B8">
        <w:rPr>
          <w:rFonts w:ascii="Book Antiqua" w:hAnsi="Book Antiqua" w:cs="Times New Roman"/>
          <w:i/>
          <w:sz w:val="24"/>
          <w:szCs w:val="24"/>
        </w:rPr>
        <w:t>IL-10RA</w:t>
      </w:r>
      <w:r w:rsidR="002E1488" w:rsidRPr="00A418B8">
        <w:rPr>
          <w:rFonts w:ascii="Book Antiqua" w:hAnsi="Book Antiqua" w:cs="Times New Roman"/>
          <w:sz w:val="24"/>
          <w:szCs w:val="24"/>
        </w:rPr>
        <w:t xml:space="preserve"> were </w:t>
      </w:r>
      <w:r w:rsidRPr="00A418B8">
        <w:rPr>
          <w:rFonts w:ascii="Book Antiqua" w:hAnsi="Book Antiqua" w:cs="Times New Roman"/>
          <w:sz w:val="24"/>
          <w:szCs w:val="24"/>
        </w:rPr>
        <w:t>rs22280554 and rs22280555</w:t>
      </w:r>
      <w:r w:rsidR="002E1488" w:rsidRPr="00A418B8">
        <w:rPr>
          <w:rFonts w:ascii="Book Antiqua" w:hAnsi="Book Antiqua" w:cs="Times New Roman"/>
          <w:sz w:val="24"/>
          <w:szCs w:val="24"/>
        </w:rPr>
        <w:t>. The homozygous SNP loci for</w:t>
      </w:r>
      <w:r w:rsidRPr="00A418B8">
        <w:rPr>
          <w:rFonts w:ascii="Book Antiqua" w:hAnsi="Book Antiqua" w:cs="Times New Roman"/>
          <w:sz w:val="24"/>
          <w:szCs w:val="24"/>
        </w:rPr>
        <w:t xml:space="preserve"> </w:t>
      </w:r>
      <w:r w:rsidR="002E1488" w:rsidRPr="00A418B8">
        <w:rPr>
          <w:rFonts w:ascii="Book Antiqua" w:hAnsi="Book Antiqua" w:cs="Times New Roman"/>
          <w:i/>
          <w:sz w:val="24"/>
          <w:szCs w:val="24"/>
        </w:rPr>
        <w:t>IL-10RB</w:t>
      </w:r>
      <w:r w:rsidR="002E1488" w:rsidRPr="00A418B8">
        <w:rPr>
          <w:rFonts w:ascii="Book Antiqua" w:hAnsi="Book Antiqua" w:cs="Times New Roman"/>
          <w:sz w:val="24"/>
          <w:szCs w:val="24"/>
        </w:rPr>
        <w:t xml:space="preserve"> were </w:t>
      </w:r>
      <w:r w:rsidRPr="00A418B8">
        <w:rPr>
          <w:rFonts w:ascii="Book Antiqua" w:hAnsi="Book Antiqua" w:cs="Times New Roman"/>
          <w:sz w:val="24"/>
          <w:szCs w:val="24"/>
        </w:rPr>
        <w:t>rs2834167</w:t>
      </w:r>
      <w:r w:rsidR="002E1488" w:rsidRPr="00A418B8">
        <w:rPr>
          <w:rFonts w:ascii="Book Antiqua" w:hAnsi="Book Antiqua" w:cs="Times New Roman"/>
          <w:sz w:val="24"/>
          <w:szCs w:val="24"/>
        </w:rPr>
        <w:t>.</w:t>
      </w:r>
      <w:r w:rsidRPr="00A418B8">
        <w:rPr>
          <w:rFonts w:ascii="Book Antiqua" w:hAnsi="Book Antiqua" w:cs="Times New Roman"/>
          <w:sz w:val="24"/>
          <w:szCs w:val="24"/>
        </w:rPr>
        <w:t xml:space="preserve"> </w:t>
      </w:r>
      <w:r w:rsidR="002E1488" w:rsidRPr="00A418B8">
        <w:rPr>
          <w:rFonts w:ascii="Book Antiqua" w:hAnsi="Book Antiqua" w:cs="Times New Roman"/>
          <w:sz w:val="24"/>
          <w:szCs w:val="24"/>
        </w:rPr>
        <w:t>The</w:t>
      </w:r>
      <w:r w:rsidRPr="00A418B8">
        <w:rPr>
          <w:rFonts w:ascii="Book Antiqua" w:hAnsi="Book Antiqua" w:cs="Times New Roman"/>
          <w:sz w:val="24"/>
          <w:szCs w:val="24"/>
        </w:rPr>
        <w:t xml:space="preserve"> SNP in </w:t>
      </w:r>
      <w:r w:rsidRPr="00A418B8">
        <w:rPr>
          <w:rFonts w:ascii="Book Antiqua" w:hAnsi="Book Antiqua" w:cs="Times New Roman"/>
          <w:i/>
          <w:sz w:val="24"/>
          <w:szCs w:val="24"/>
        </w:rPr>
        <w:t>FUT2</w:t>
      </w:r>
      <w:r w:rsidRPr="00A418B8">
        <w:rPr>
          <w:rFonts w:ascii="Book Antiqua" w:hAnsi="Book Antiqua" w:cs="Times New Roman"/>
          <w:sz w:val="24"/>
          <w:szCs w:val="24"/>
        </w:rPr>
        <w:t xml:space="preserve"> was heterozygous. </w:t>
      </w:r>
    </w:p>
    <w:p w14:paraId="528B86E4" w14:textId="578F6869" w:rsidR="00A827D8" w:rsidRPr="00A418B8" w:rsidRDefault="00E92FE2" w:rsidP="00A418B8">
      <w:pPr>
        <w:spacing w:line="312" w:lineRule="auto"/>
        <w:ind w:firstLineChars="200" w:firstLine="480"/>
        <w:rPr>
          <w:rFonts w:ascii="Book Antiqua" w:hAnsi="Book Antiqua" w:cs="Times New Roman"/>
          <w:sz w:val="24"/>
          <w:szCs w:val="24"/>
        </w:rPr>
      </w:pPr>
      <w:r w:rsidRPr="00A418B8">
        <w:rPr>
          <w:rFonts w:ascii="Book Antiqua" w:hAnsi="Book Antiqua" w:cs="Times New Roman"/>
          <w:sz w:val="24"/>
          <w:szCs w:val="24"/>
        </w:rPr>
        <w:t xml:space="preserve">Patients 6 and 7 had SNPs in </w:t>
      </w:r>
      <w:r w:rsidRPr="00A418B8">
        <w:rPr>
          <w:rFonts w:ascii="Book Antiqua" w:hAnsi="Book Antiqua" w:cs="Times New Roman"/>
          <w:i/>
          <w:sz w:val="24"/>
          <w:szCs w:val="24"/>
        </w:rPr>
        <w:t>IL-10RA</w:t>
      </w:r>
      <w:r w:rsidRPr="00A418B8">
        <w:rPr>
          <w:rFonts w:ascii="Book Antiqua" w:hAnsi="Book Antiqua" w:cs="Times New Roman"/>
          <w:sz w:val="24"/>
          <w:szCs w:val="24"/>
        </w:rPr>
        <w:t xml:space="preserve"> and </w:t>
      </w:r>
      <w:r w:rsidRPr="00A418B8">
        <w:rPr>
          <w:rFonts w:ascii="Book Antiqua" w:hAnsi="Book Antiqua" w:cs="Times New Roman"/>
          <w:i/>
          <w:sz w:val="24"/>
          <w:szCs w:val="24"/>
        </w:rPr>
        <w:t>FUT2</w:t>
      </w:r>
      <w:r w:rsidR="002E1488" w:rsidRPr="00A418B8">
        <w:rPr>
          <w:rFonts w:ascii="Book Antiqua" w:hAnsi="Book Antiqua" w:cs="Times New Roman"/>
          <w:sz w:val="24"/>
          <w:szCs w:val="24"/>
        </w:rPr>
        <w:t>. P</w:t>
      </w:r>
      <w:r w:rsidRPr="00A418B8">
        <w:rPr>
          <w:rFonts w:ascii="Book Antiqua" w:hAnsi="Book Antiqua" w:cs="Times New Roman"/>
          <w:sz w:val="24"/>
          <w:szCs w:val="24"/>
        </w:rPr>
        <w:t xml:space="preserve">atients 8 and 9 </w:t>
      </w:r>
      <w:r w:rsidR="00D30C70" w:rsidRPr="00A418B8">
        <w:rPr>
          <w:rFonts w:ascii="Book Antiqua" w:hAnsi="Book Antiqua" w:cs="Times New Roman"/>
          <w:sz w:val="24"/>
          <w:szCs w:val="24"/>
        </w:rPr>
        <w:t xml:space="preserve">had SNPs in </w:t>
      </w:r>
      <w:r w:rsidR="00D30C70" w:rsidRPr="00A418B8">
        <w:rPr>
          <w:rFonts w:ascii="Book Antiqua" w:hAnsi="Book Antiqua" w:cs="Times New Roman"/>
          <w:i/>
          <w:sz w:val="24"/>
          <w:szCs w:val="24"/>
        </w:rPr>
        <w:t>IL-10RB</w:t>
      </w:r>
      <w:r w:rsidR="00D30C70" w:rsidRPr="00A418B8">
        <w:rPr>
          <w:rFonts w:ascii="Book Antiqua" w:hAnsi="Book Antiqua" w:cs="Times New Roman"/>
          <w:sz w:val="24"/>
          <w:szCs w:val="24"/>
        </w:rPr>
        <w:t xml:space="preserve"> and </w:t>
      </w:r>
      <w:r w:rsidR="00D30C70" w:rsidRPr="00A418B8">
        <w:rPr>
          <w:rFonts w:ascii="Book Antiqua" w:hAnsi="Book Antiqua" w:cs="Times New Roman"/>
          <w:i/>
          <w:sz w:val="24"/>
          <w:szCs w:val="24"/>
        </w:rPr>
        <w:t>FUT2</w:t>
      </w:r>
      <w:r w:rsidR="00D30C70" w:rsidRPr="00A418B8">
        <w:rPr>
          <w:rFonts w:ascii="Book Antiqua" w:hAnsi="Book Antiqua" w:cs="Times New Roman"/>
          <w:sz w:val="24"/>
          <w:szCs w:val="24"/>
        </w:rPr>
        <w:t>.</w:t>
      </w:r>
    </w:p>
    <w:p w14:paraId="4DC2A7F4" w14:textId="76B2BD5D" w:rsidR="002175B8" w:rsidRPr="00A418B8" w:rsidRDefault="00D30C70" w:rsidP="00A418B8">
      <w:pPr>
        <w:spacing w:line="312" w:lineRule="auto"/>
        <w:ind w:firstLineChars="200" w:firstLine="480"/>
        <w:rPr>
          <w:rFonts w:ascii="Book Antiqua" w:hAnsi="Book Antiqua" w:cs="Times New Roman"/>
          <w:sz w:val="24"/>
          <w:szCs w:val="24"/>
        </w:rPr>
      </w:pPr>
      <w:r w:rsidRPr="00A418B8">
        <w:rPr>
          <w:rFonts w:ascii="Book Antiqua" w:hAnsi="Book Antiqua" w:cs="Times New Roman"/>
          <w:sz w:val="24"/>
          <w:szCs w:val="24"/>
        </w:rPr>
        <w:t xml:space="preserve">Four patients did not </w:t>
      </w:r>
      <w:r w:rsidR="002E1488" w:rsidRPr="00A418B8">
        <w:rPr>
          <w:rFonts w:ascii="Book Antiqua" w:hAnsi="Book Antiqua" w:cs="Times New Roman"/>
          <w:sz w:val="24"/>
          <w:szCs w:val="24"/>
        </w:rPr>
        <w:t xml:space="preserve">show any </w:t>
      </w:r>
      <w:r w:rsidRPr="00A418B8">
        <w:rPr>
          <w:rFonts w:ascii="Book Antiqua" w:hAnsi="Book Antiqua" w:cs="Times New Roman"/>
          <w:sz w:val="24"/>
          <w:szCs w:val="24"/>
        </w:rPr>
        <w:t>IBD</w:t>
      </w:r>
      <w:r w:rsidR="002E1488" w:rsidRPr="00A418B8">
        <w:rPr>
          <w:rFonts w:ascii="Book Antiqua" w:hAnsi="Book Antiqua" w:cs="Times New Roman"/>
          <w:sz w:val="24"/>
          <w:szCs w:val="24"/>
        </w:rPr>
        <w:t>-</w:t>
      </w:r>
      <w:r w:rsidRPr="00A418B8">
        <w:rPr>
          <w:rFonts w:ascii="Book Antiqua" w:hAnsi="Book Antiqua" w:cs="Times New Roman"/>
          <w:sz w:val="24"/>
          <w:szCs w:val="24"/>
        </w:rPr>
        <w:t xml:space="preserve">associated </w:t>
      </w:r>
      <w:r w:rsidR="002B493F" w:rsidRPr="00A418B8">
        <w:rPr>
          <w:rFonts w:ascii="Book Antiqua" w:hAnsi="Book Antiqua" w:cs="Times New Roman"/>
          <w:sz w:val="24"/>
          <w:szCs w:val="24"/>
        </w:rPr>
        <w:t xml:space="preserve">variations </w:t>
      </w:r>
      <w:r w:rsidRPr="00A418B8">
        <w:rPr>
          <w:rFonts w:ascii="Book Antiqua" w:hAnsi="Book Antiqua" w:cs="Times New Roman"/>
          <w:sz w:val="24"/>
          <w:szCs w:val="24"/>
        </w:rPr>
        <w:t xml:space="preserve">in the coding regions of the 10 candidate genes. </w:t>
      </w:r>
    </w:p>
    <w:p w14:paraId="3FB20E49" w14:textId="42179FF5" w:rsidR="002175B8" w:rsidRPr="00A418B8" w:rsidRDefault="00D30C70" w:rsidP="00A418B8">
      <w:pPr>
        <w:spacing w:line="312" w:lineRule="auto"/>
        <w:ind w:firstLineChars="200" w:firstLine="480"/>
        <w:rPr>
          <w:rFonts w:ascii="Book Antiqua" w:hAnsi="Book Antiqua" w:cs="Times New Roman"/>
          <w:sz w:val="24"/>
          <w:szCs w:val="24"/>
        </w:rPr>
      </w:pPr>
      <w:r w:rsidRPr="00A418B8">
        <w:rPr>
          <w:rFonts w:ascii="Book Antiqua" w:hAnsi="Book Antiqua"/>
          <w:sz w:val="24"/>
          <w:szCs w:val="24"/>
        </w:rPr>
        <w:t>There was no IBD</w:t>
      </w:r>
      <w:r w:rsidR="002E1488" w:rsidRPr="00A418B8">
        <w:rPr>
          <w:rFonts w:ascii="Book Antiqua" w:hAnsi="Book Antiqua"/>
          <w:sz w:val="24"/>
          <w:szCs w:val="24"/>
        </w:rPr>
        <w:t>-</w:t>
      </w:r>
      <w:r w:rsidRPr="00A418B8">
        <w:rPr>
          <w:rFonts w:ascii="Book Antiqua" w:hAnsi="Book Antiqua"/>
          <w:sz w:val="24"/>
          <w:szCs w:val="24"/>
        </w:rPr>
        <w:t xml:space="preserve">associated </w:t>
      </w:r>
      <w:r w:rsidR="002B493F" w:rsidRPr="00A418B8">
        <w:rPr>
          <w:rFonts w:ascii="Book Antiqua" w:hAnsi="Book Antiqua"/>
          <w:sz w:val="24"/>
          <w:szCs w:val="24"/>
        </w:rPr>
        <w:t xml:space="preserve">variation </w:t>
      </w:r>
      <w:r w:rsidRPr="00A418B8">
        <w:rPr>
          <w:rFonts w:ascii="Book Antiqua" w:hAnsi="Book Antiqua"/>
          <w:sz w:val="24"/>
          <w:szCs w:val="24"/>
        </w:rPr>
        <w:t>discovered in the coding regions of 6 genes</w:t>
      </w:r>
      <w:r w:rsidR="00B97B37" w:rsidRPr="00A418B8">
        <w:rPr>
          <w:rFonts w:ascii="Book Antiqua" w:hAnsi="Book Antiqua"/>
          <w:sz w:val="24"/>
          <w:szCs w:val="24"/>
        </w:rPr>
        <w:t xml:space="preserve">: </w:t>
      </w:r>
      <w:r w:rsidR="002175B8" w:rsidRPr="00A418B8">
        <w:rPr>
          <w:rFonts w:ascii="Book Antiqua" w:hAnsi="Book Antiqua"/>
          <w:i/>
          <w:sz w:val="24"/>
          <w:szCs w:val="24"/>
        </w:rPr>
        <w:t>IL-10</w:t>
      </w:r>
      <w:r w:rsidRPr="00A418B8">
        <w:rPr>
          <w:rFonts w:ascii="Book Antiqua" w:hAnsi="Book Antiqua"/>
          <w:i/>
          <w:sz w:val="24"/>
          <w:szCs w:val="24"/>
        </w:rPr>
        <w:t xml:space="preserve">, </w:t>
      </w:r>
      <w:r w:rsidR="002175B8" w:rsidRPr="00A418B8">
        <w:rPr>
          <w:rFonts w:ascii="Book Antiqua" w:hAnsi="Book Antiqua"/>
          <w:i/>
          <w:sz w:val="24"/>
          <w:szCs w:val="24"/>
        </w:rPr>
        <w:t>IL-23R</w:t>
      </w:r>
      <w:r w:rsidRPr="00A418B8">
        <w:rPr>
          <w:rFonts w:ascii="Book Antiqua" w:hAnsi="Book Antiqua"/>
          <w:sz w:val="24"/>
          <w:szCs w:val="24"/>
        </w:rPr>
        <w:t xml:space="preserve">, </w:t>
      </w:r>
      <w:r w:rsidR="002175B8" w:rsidRPr="00A418B8">
        <w:rPr>
          <w:rFonts w:ascii="Book Antiqua" w:hAnsi="Book Antiqua"/>
          <w:i/>
          <w:sz w:val="24"/>
          <w:szCs w:val="24"/>
        </w:rPr>
        <w:t>GPR35</w:t>
      </w:r>
      <w:r w:rsidRPr="00A418B8">
        <w:rPr>
          <w:rFonts w:ascii="Book Antiqua" w:hAnsi="Book Antiqua"/>
          <w:sz w:val="24"/>
          <w:szCs w:val="24"/>
        </w:rPr>
        <w:t xml:space="preserve">, </w:t>
      </w:r>
      <w:r w:rsidR="002175B8" w:rsidRPr="00A418B8">
        <w:rPr>
          <w:rFonts w:ascii="Book Antiqua" w:hAnsi="Book Antiqua"/>
          <w:i/>
          <w:sz w:val="24"/>
          <w:szCs w:val="24"/>
        </w:rPr>
        <w:t>GPR65</w:t>
      </w:r>
      <w:r w:rsidRPr="00A418B8">
        <w:rPr>
          <w:rFonts w:ascii="Book Antiqua" w:hAnsi="Book Antiqua"/>
          <w:sz w:val="24"/>
          <w:szCs w:val="24"/>
        </w:rPr>
        <w:t xml:space="preserve">, </w:t>
      </w:r>
      <w:r w:rsidR="002175B8" w:rsidRPr="00A418B8">
        <w:rPr>
          <w:rFonts w:ascii="Book Antiqua" w:hAnsi="Book Antiqua"/>
          <w:i/>
          <w:sz w:val="24"/>
          <w:szCs w:val="24"/>
        </w:rPr>
        <w:t>TNFSF15</w:t>
      </w:r>
      <w:r w:rsidRPr="00A418B8">
        <w:rPr>
          <w:rFonts w:ascii="Book Antiqua" w:hAnsi="Book Antiqua"/>
          <w:sz w:val="24"/>
          <w:szCs w:val="24"/>
        </w:rPr>
        <w:t xml:space="preserve">, and </w:t>
      </w:r>
      <w:r w:rsidR="002175B8" w:rsidRPr="00A418B8">
        <w:rPr>
          <w:rFonts w:ascii="Book Antiqua" w:hAnsi="Book Antiqua"/>
          <w:i/>
          <w:sz w:val="24"/>
          <w:szCs w:val="24"/>
        </w:rPr>
        <w:t>ADAM30</w:t>
      </w:r>
      <w:r w:rsidRPr="00A418B8">
        <w:rPr>
          <w:rFonts w:ascii="Book Antiqua" w:hAnsi="Book Antiqua"/>
          <w:sz w:val="24"/>
          <w:szCs w:val="24"/>
        </w:rPr>
        <w:t>.</w:t>
      </w:r>
    </w:p>
    <w:p w14:paraId="6DC8FC2D" w14:textId="77777777" w:rsidR="0088113A" w:rsidRDefault="0088113A" w:rsidP="0088113A">
      <w:pPr>
        <w:spacing w:line="312" w:lineRule="auto"/>
        <w:rPr>
          <w:rFonts w:ascii="Book Antiqua" w:hAnsi="Book Antiqua" w:cs="Times New Roman"/>
          <w:b/>
          <w:sz w:val="24"/>
          <w:szCs w:val="24"/>
        </w:rPr>
      </w:pPr>
    </w:p>
    <w:p w14:paraId="2CDAEDC6" w14:textId="77777777" w:rsidR="00CE4433" w:rsidRPr="0088113A" w:rsidRDefault="00D30C70" w:rsidP="0088113A">
      <w:pPr>
        <w:spacing w:line="312" w:lineRule="auto"/>
        <w:rPr>
          <w:rFonts w:ascii="Book Antiqua" w:hAnsi="Book Antiqua" w:cs="Times New Roman"/>
          <w:b/>
          <w:i/>
          <w:sz w:val="24"/>
          <w:szCs w:val="24"/>
        </w:rPr>
      </w:pPr>
      <w:r w:rsidRPr="0088113A">
        <w:rPr>
          <w:rFonts w:ascii="Book Antiqua" w:hAnsi="Book Antiqua" w:cs="Times New Roman"/>
          <w:b/>
          <w:i/>
          <w:sz w:val="24"/>
          <w:szCs w:val="24"/>
        </w:rPr>
        <w:t xml:space="preserve">Clinical characteristics of </w:t>
      </w:r>
      <w:r w:rsidR="00CE4433" w:rsidRPr="0088113A">
        <w:rPr>
          <w:rFonts w:ascii="Book Antiqua" w:hAnsi="Book Antiqua" w:cs="Times New Roman"/>
          <w:b/>
          <w:i/>
          <w:sz w:val="24"/>
          <w:szCs w:val="24"/>
        </w:rPr>
        <w:t>VEO-IBD</w:t>
      </w:r>
      <w:r w:rsidRPr="0088113A">
        <w:rPr>
          <w:rFonts w:ascii="Book Antiqua" w:hAnsi="Book Antiqua" w:cs="Times New Roman"/>
          <w:b/>
          <w:i/>
          <w:sz w:val="24"/>
          <w:szCs w:val="24"/>
        </w:rPr>
        <w:t xml:space="preserve"> </w:t>
      </w:r>
      <w:r w:rsidR="00771882" w:rsidRPr="0088113A">
        <w:rPr>
          <w:rFonts w:ascii="Book Antiqua" w:hAnsi="Book Antiqua" w:cs="Times New Roman"/>
          <w:b/>
          <w:i/>
          <w:sz w:val="24"/>
          <w:szCs w:val="24"/>
        </w:rPr>
        <w:t>pediatric patients</w:t>
      </w:r>
    </w:p>
    <w:p w14:paraId="65E083F1" w14:textId="5A71433C" w:rsidR="00AF5192" w:rsidRPr="00A418B8" w:rsidRDefault="003A49A9" w:rsidP="0088113A">
      <w:pPr>
        <w:spacing w:line="312" w:lineRule="auto"/>
        <w:rPr>
          <w:rFonts w:ascii="Book Antiqua" w:hAnsi="Book Antiqua" w:cs="Times New Roman"/>
          <w:sz w:val="24"/>
          <w:szCs w:val="24"/>
        </w:rPr>
      </w:pPr>
      <w:r w:rsidRPr="00A418B8">
        <w:rPr>
          <w:rFonts w:ascii="Book Antiqua" w:hAnsi="Book Antiqua" w:cs="Times New Roman"/>
          <w:sz w:val="24"/>
          <w:szCs w:val="24"/>
        </w:rPr>
        <w:t xml:space="preserve">Out of </w:t>
      </w:r>
      <w:r w:rsidR="00AF5192" w:rsidRPr="00A418B8">
        <w:rPr>
          <w:rFonts w:ascii="Book Antiqua" w:hAnsi="Book Antiqua" w:cs="Times New Roman"/>
          <w:sz w:val="24"/>
          <w:szCs w:val="24"/>
        </w:rPr>
        <w:t xml:space="preserve">the 13 VEO-IBD </w:t>
      </w:r>
      <w:r w:rsidR="00771882" w:rsidRPr="00A418B8">
        <w:rPr>
          <w:rFonts w:ascii="Book Antiqua" w:hAnsi="Book Antiqua" w:cs="Times New Roman"/>
          <w:sz w:val="24"/>
          <w:szCs w:val="24"/>
        </w:rPr>
        <w:t>pediatric patients</w:t>
      </w:r>
      <w:r w:rsidR="00AF5192" w:rsidRPr="00A418B8">
        <w:rPr>
          <w:rFonts w:ascii="Book Antiqua" w:hAnsi="Book Antiqua" w:cs="Times New Roman"/>
          <w:sz w:val="24"/>
          <w:szCs w:val="24"/>
        </w:rPr>
        <w:t xml:space="preserve"> in this study, 10 </w:t>
      </w:r>
      <w:r w:rsidR="00826BCD" w:rsidRPr="00A418B8">
        <w:rPr>
          <w:rFonts w:ascii="Book Antiqua" w:hAnsi="Book Antiqua" w:cs="Times New Roman"/>
          <w:sz w:val="24"/>
          <w:szCs w:val="24"/>
        </w:rPr>
        <w:t xml:space="preserve">patients </w:t>
      </w:r>
      <w:r w:rsidR="00AF5192" w:rsidRPr="00A418B8">
        <w:rPr>
          <w:rFonts w:ascii="Book Antiqua" w:hAnsi="Book Antiqua" w:cs="Times New Roman"/>
          <w:sz w:val="24"/>
          <w:szCs w:val="24"/>
        </w:rPr>
        <w:t>were</w:t>
      </w:r>
      <w:r w:rsidR="00826BCD" w:rsidRPr="00A418B8">
        <w:rPr>
          <w:rFonts w:ascii="Book Antiqua" w:hAnsi="Book Antiqua" w:cs="Times New Roman"/>
          <w:sz w:val="24"/>
          <w:szCs w:val="24"/>
        </w:rPr>
        <w:t xml:space="preserve"> </w:t>
      </w:r>
      <w:r w:rsidR="00AF5192" w:rsidRPr="00A418B8">
        <w:rPr>
          <w:rFonts w:ascii="Book Antiqua" w:hAnsi="Book Antiqua" w:cs="Times New Roman"/>
          <w:sz w:val="24"/>
          <w:szCs w:val="24"/>
        </w:rPr>
        <w:t>diagnosed with CD</w:t>
      </w:r>
      <w:r w:rsidR="00FA7F3B">
        <w:rPr>
          <w:rFonts w:ascii="Book Antiqua" w:hAnsi="Book Antiqua" w:cs="Times New Roman"/>
          <w:sz w:val="24"/>
          <w:szCs w:val="24"/>
        </w:rPr>
        <w:t xml:space="preserve"> (</w:t>
      </w:r>
      <w:r w:rsidR="00AF5192" w:rsidRPr="00A418B8">
        <w:rPr>
          <w:rFonts w:ascii="Book Antiqua" w:hAnsi="Book Antiqua" w:cs="Times New Roman"/>
          <w:sz w:val="24"/>
          <w:szCs w:val="24"/>
        </w:rPr>
        <w:t>M:F</w:t>
      </w:r>
      <w:r w:rsidR="0088113A">
        <w:rPr>
          <w:rFonts w:ascii="Book Antiqua" w:hAnsi="Book Antiqua" w:cs="Times New Roman" w:hint="eastAsia"/>
          <w:sz w:val="24"/>
          <w:szCs w:val="24"/>
        </w:rPr>
        <w:t xml:space="preserve"> </w:t>
      </w:r>
      <w:r w:rsidR="00FC70EA" w:rsidRPr="00A418B8">
        <w:rPr>
          <w:rFonts w:ascii="Book Antiqua" w:hAnsi="Book Antiqua" w:cs="Times New Roman"/>
          <w:sz w:val="24"/>
          <w:szCs w:val="24"/>
        </w:rPr>
        <w:t>=</w:t>
      </w:r>
      <w:r w:rsidR="0088113A">
        <w:rPr>
          <w:rFonts w:ascii="Book Antiqua" w:hAnsi="Book Antiqua" w:cs="Times New Roman" w:hint="eastAsia"/>
          <w:sz w:val="24"/>
          <w:szCs w:val="24"/>
        </w:rPr>
        <w:t xml:space="preserve"> </w:t>
      </w:r>
      <w:r w:rsidR="00FC70EA" w:rsidRPr="00A418B8">
        <w:rPr>
          <w:rFonts w:ascii="Book Antiqua" w:hAnsi="Book Antiqua" w:cs="Times New Roman"/>
          <w:sz w:val="24"/>
          <w:szCs w:val="24"/>
        </w:rPr>
        <w:t xml:space="preserve">9:1) and 3 </w:t>
      </w:r>
      <w:r w:rsidR="00826BCD" w:rsidRPr="00A418B8">
        <w:rPr>
          <w:rFonts w:ascii="Book Antiqua" w:hAnsi="Book Antiqua" w:cs="Times New Roman"/>
          <w:sz w:val="24"/>
          <w:szCs w:val="24"/>
        </w:rPr>
        <w:t xml:space="preserve">patients </w:t>
      </w:r>
      <w:r w:rsidR="00FC70EA" w:rsidRPr="00A418B8">
        <w:rPr>
          <w:rFonts w:ascii="Book Antiqua" w:hAnsi="Book Antiqua" w:cs="Times New Roman"/>
          <w:sz w:val="24"/>
          <w:szCs w:val="24"/>
        </w:rPr>
        <w:t>had UC</w:t>
      </w:r>
      <w:r w:rsidR="00FA7F3B">
        <w:rPr>
          <w:rFonts w:ascii="Book Antiqua" w:hAnsi="Book Antiqua" w:cs="Times New Roman"/>
          <w:sz w:val="24"/>
          <w:szCs w:val="24"/>
        </w:rPr>
        <w:t xml:space="preserve"> (</w:t>
      </w:r>
      <w:r w:rsidR="00FC70EA" w:rsidRPr="00A418B8">
        <w:rPr>
          <w:rFonts w:ascii="Book Antiqua" w:hAnsi="Book Antiqua" w:cs="Times New Roman"/>
          <w:sz w:val="24"/>
          <w:szCs w:val="24"/>
        </w:rPr>
        <w:t>M:F</w:t>
      </w:r>
      <w:r w:rsidR="0088113A">
        <w:rPr>
          <w:rFonts w:ascii="Book Antiqua" w:hAnsi="Book Antiqua" w:cs="Times New Roman" w:hint="eastAsia"/>
          <w:sz w:val="24"/>
          <w:szCs w:val="24"/>
        </w:rPr>
        <w:t xml:space="preserve"> </w:t>
      </w:r>
      <w:r w:rsidR="00FC70EA" w:rsidRPr="00A418B8">
        <w:rPr>
          <w:rFonts w:ascii="Book Antiqua" w:hAnsi="Book Antiqua" w:cs="Times New Roman"/>
          <w:sz w:val="24"/>
          <w:szCs w:val="24"/>
        </w:rPr>
        <w:t>=</w:t>
      </w:r>
      <w:r w:rsidR="0088113A">
        <w:rPr>
          <w:rFonts w:ascii="Book Antiqua" w:hAnsi="Book Antiqua" w:cs="Times New Roman" w:hint="eastAsia"/>
          <w:sz w:val="24"/>
          <w:szCs w:val="24"/>
        </w:rPr>
        <w:t xml:space="preserve"> </w:t>
      </w:r>
      <w:r w:rsidR="00FC70EA" w:rsidRPr="00A418B8">
        <w:rPr>
          <w:rFonts w:ascii="Book Antiqua" w:hAnsi="Book Antiqua" w:cs="Times New Roman"/>
          <w:sz w:val="24"/>
          <w:szCs w:val="24"/>
        </w:rPr>
        <w:t>1:</w:t>
      </w:r>
      <w:r w:rsidR="00AF5192" w:rsidRPr="00A418B8">
        <w:rPr>
          <w:rFonts w:ascii="Book Antiqua" w:hAnsi="Book Antiqua" w:cs="Times New Roman"/>
          <w:sz w:val="24"/>
          <w:szCs w:val="24"/>
        </w:rPr>
        <w:t>2). The mean age of disease onset was 5.</w:t>
      </w:r>
      <w:r w:rsidR="002B493F" w:rsidRPr="00A418B8">
        <w:rPr>
          <w:rFonts w:ascii="Book Antiqua" w:hAnsi="Book Antiqua" w:cs="Times New Roman"/>
          <w:sz w:val="24"/>
          <w:szCs w:val="24"/>
        </w:rPr>
        <w:t>8</w:t>
      </w:r>
      <w:r w:rsidR="0088113A">
        <w:rPr>
          <w:rFonts w:ascii="Book Antiqua" w:hAnsi="Book Antiqua" w:cs="Times New Roman" w:hint="eastAsia"/>
          <w:sz w:val="24"/>
          <w:szCs w:val="24"/>
        </w:rPr>
        <w:t xml:space="preserve"> </w:t>
      </w:r>
      <w:r w:rsidR="00AF5192" w:rsidRPr="00A418B8">
        <w:rPr>
          <w:rFonts w:ascii="Book Antiqua" w:hAnsi="Book Antiqua" w:cs="Times New Roman"/>
          <w:sz w:val="24"/>
          <w:szCs w:val="24"/>
        </w:rPr>
        <w:t>±</w:t>
      </w:r>
      <w:r w:rsidR="0088113A">
        <w:rPr>
          <w:rFonts w:ascii="Book Antiqua" w:hAnsi="Book Antiqua" w:cs="Times New Roman" w:hint="eastAsia"/>
          <w:sz w:val="24"/>
          <w:szCs w:val="24"/>
        </w:rPr>
        <w:t xml:space="preserve"> </w:t>
      </w:r>
      <w:r w:rsidR="00AF5192" w:rsidRPr="00A418B8">
        <w:rPr>
          <w:rFonts w:ascii="Book Antiqua" w:hAnsi="Book Antiqua" w:cs="Times New Roman"/>
          <w:sz w:val="24"/>
          <w:szCs w:val="24"/>
        </w:rPr>
        <w:t>9.</w:t>
      </w:r>
      <w:r w:rsidR="002B493F" w:rsidRPr="00A418B8">
        <w:rPr>
          <w:rFonts w:ascii="Book Antiqua" w:hAnsi="Book Antiqua" w:cs="Times New Roman"/>
          <w:sz w:val="24"/>
          <w:szCs w:val="24"/>
        </w:rPr>
        <w:t>7</w:t>
      </w:r>
      <w:r w:rsidR="00AF5192" w:rsidRPr="00A418B8">
        <w:rPr>
          <w:rFonts w:ascii="Book Antiqua" w:hAnsi="Book Antiqua" w:cs="Times New Roman"/>
          <w:sz w:val="24"/>
          <w:szCs w:val="24"/>
        </w:rPr>
        <w:t xml:space="preserve"> mo</w:t>
      </w:r>
      <w:r w:rsidR="00FA7F3B">
        <w:rPr>
          <w:rFonts w:ascii="Book Antiqua" w:hAnsi="Book Antiqua" w:cs="Times New Roman"/>
          <w:sz w:val="24"/>
          <w:szCs w:val="24"/>
        </w:rPr>
        <w:t xml:space="preserve"> (</w:t>
      </w:r>
      <w:r w:rsidR="00826BCD" w:rsidRPr="00A418B8">
        <w:rPr>
          <w:rFonts w:ascii="Book Antiqua" w:hAnsi="Book Antiqua" w:cs="Times New Roman"/>
          <w:sz w:val="24"/>
          <w:szCs w:val="24"/>
        </w:rPr>
        <w:t xml:space="preserve">range: </w:t>
      </w:r>
      <w:r w:rsidR="00AF5192" w:rsidRPr="00A418B8">
        <w:rPr>
          <w:rFonts w:ascii="Book Antiqua" w:hAnsi="Book Antiqua" w:cs="Times New Roman"/>
          <w:sz w:val="24"/>
          <w:szCs w:val="24"/>
        </w:rPr>
        <w:t xml:space="preserve">birth </w:t>
      </w:r>
      <w:r w:rsidR="00826BCD" w:rsidRPr="00A418B8">
        <w:rPr>
          <w:rFonts w:ascii="Book Antiqua" w:hAnsi="Book Antiqua" w:cs="Times New Roman"/>
          <w:sz w:val="24"/>
          <w:szCs w:val="24"/>
        </w:rPr>
        <w:t xml:space="preserve">to </w:t>
      </w:r>
      <w:r w:rsidR="00AF5192" w:rsidRPr="00A418B8">
        <w:rPr>
          <w:rFonts w:ascii="Book Antiqua" w:hAnsi="Book Antiqua" w:cs="Times New Roman"/>
          <w:sz w:val="24"/>
          <w:szCs w:val="24"/>
        </w:rPr>
        <w:t>3 years</w:t>
      </w:r>
      <w:r w:rsidR="00826BCD" w:rsidRPr="00A418B8">
        <w:rPr>
          <w:rFonts w:ascii="Book Antiqua" w:hAnsi="Book Antiqua" w:cs="Times New Roman"/>
          <w:sz w:val="24"/>
          <w:szCs w:val="24"/>
        </w:rPr>
        <w:t xml:space="preserve"> of age</w:t>
      </w:r>
      <w:r w:rsidR="00AF5192" w:rsidRPr="00A418B8">
        <w:rPr>
          <w:rFonts w:ascii="Book Antiqua" w:hAnsi="Book Antiqua" w:cs="Times New Roman"/>
          <w:sz w:val="24"/>
          <w:szCs w:val="24"/>
        </w:rPr>
        <w:t xml:space="preserve">). </w:t>
      </w:r>
      <w:r w:rsidR="00826BCD" w:rsidRPr="00A418B8">
        <w:rPr>
          <w:rFonts w:ascii="Book Antiqua" w:hAnsi="Book Antiqua" w:cs="Times New Roman"/>
          <w:sz w:val="24"/>
          <w:szCs w:val="24"/>
        </w:rPr>
        <w:t>None of the p</w:t>
      </w:r>
      <w:r w:rsidR="00AF5192" w:rsidRPr="00A418B8">
        <w:rPr>
          <w:rFonts w:ascii="Book Antiqua" w:hAnsi="Book Antiqua" w:cs="Times New Roman"/>
          <w:sz w:val="24"/>
          <w:szCs w:val="24"/>
        </w:rPr>
        <w:t xml:space="preserve">arents </w:t>
      </w:r>
      <w:r w:rsidR="00826BCD" w:rsidRPr="00A418B8">
        <w:rPr>
          <w:rFonts w:ascii="Book Antiqua" w:hAnsi="Book Antiqua" w:cs="Times New Roman"/>
          <w:sz w:val="24"/>
          <w:szCs w:val="24"/>
        </w:rPr>
        <w:t>of the patients had a</w:t>
      </w:r>
      <w:r w:rsidR="00AF5192" w:rsidRPr="00A418B8">
        <w:rPr>
          <w:rFonts w:ascii="Book Antiqua" w:hAnsi="Book Antiqua" w:cs="Times New Roman"/>
          <w:sz w:val="24"/>
          <w:szCs w:val="24"/>
        </w:rPr>
        <w:t xml:space="preserve"> consanguineous marriage</w:t>
      </w:r>
      <w:r w:rsidR="005763F6" w:rsidRPr="00A418B8">
        <w:rPr>
          <w:rFonts w:ascii="Book Antiqua" w:hAnsi="Book Antiqua" w:cs="Times New Roman"/>
          <w:sz w:val="24"/>
          <w:szCs w:val="24"/>
        </w:rPr>
        <w:t xml:space="preserve">. </w:t>
      </w:r>
      <w:r w:rsidR="00826BCD" w:rsidRPr="00A418B8">
        <w:rPr>
          <w:rFonts w:ascii="Book Antiqua" w:hAnsi="Book Antiqua" w:cs="Times New Roman"/>
          <w:sz w:val="24"/>
          <w:szCs w:val="24"/>
        </w:rPr>
        <w:t>P</w:t>
      </w:r>
      <w:r w:rsidR="00AF5192" w:rsidRPr="00A418B8">
        <w:rPr>
          <w:rFonts w:ascii="Book Antiqua" w:hAnsi="Book Antiqua" w:cs="Times New Roman"/>
          <w:sz w:val="24"/>
          <w:szCs w:val="24"/>
        </w:rPr>
        <w:t xml:space="preserve">atient 8 had a </w:t>
      </w:r>
      <w:r w:rsidR="005763F6" w:rsidRPr="00A418B8">
        <w:rPr>
          <w:rFonts w:ascii="Book Antiqua" w:hAnsi="Book Antiqua" w:cs="Times New Roman"/>
          <w:sz w:val="24"/>
          <w:szCs w:val="24"/>
        </w:rPr>
        <w:t xml:space="preserve">brother </w:t>
      </w:r>
      <w:r w:rsidR="00826BCD" w:rsidRPr="00A418B8">
        <w:rPr>
          <w:rFonts w:ascii="Book Antiqua" w:hAnsi="Book Antiqua" w:cs="Times New Roman"/>
          <w:sz w:val="24"/>
          <w:szCs w:val="24"/>
        </w:rPr>
        <w:t xml:space="preserve">that died as a neonate </w:t>
      </w:r>
      <w:r w:rsidR="003B2DAE" w:rsidRPr="00A418B8">
        <w:rPr>
          <w:rFonts w:ascii="Book Antiqua" w:hAnsi="Book Antiqua" w:cs="Times New Roman"/>
          <w:sz w:val="24"/>
          <w:szCs w:val="24"/>
        </w:rPr>
        <w:t>because of</w:t>
      </w:r>
      <w:r w:rsidR="005763F6" w:rsidRPr="00A418B8">
        <w:rPr>
          <w:rFonts w:ascii="Book Antiqua" w:hAnsi="Book Antiqua" w:cs="Times New Roman"/>
          <w:sz w:val="24"/>
          <w:szCs w:val="24"/>
        </w:rPr>
        <w:t xml:space="preserve"> repeated diarrhea after birth</w:t>
      </w:r>
      <w:r w:rsidR="00826BCD" w:rsidRPr="00A418B8">
        <w:rPr>
          <w:rFonts w:ascii="Book Antiqua" w:hAnsi="Book Antiqua" w:cs="Times New Roman"/>
          <w:sz w:val="24"/>
          <w:szCs w:val="24"/>
        </w:rPr>
        <w:t>. T</w:t>
      </w:r>
      <w:r w:rsidR="005763F6" w:rsidRPr="00A418B8">
        <w:rPr>
          <w:rFonts w:ascii="Book Antiqua" w:hAnsi="Book Antiqua" w:cs="Times New Roman"/>
          <w:sz w:val="24"/>
          <w:szCs w:val="24"/>
        </w:rPr>
        <w:t xml:space="preserve">here was no clear diagnosis </w:t>
      </w:r>
      <w:r w:rsidR="00826BCD" w:rsidRPr="00A418B8">
        <w:rPr>
          <w:rFonts w:ascii="Book Antiqua" w:hAnsi="Book Antiqua" w:cs="Times New Roman"/>
          <w:sz w:val="24"/>
          <w:szCs w:val="24"/>
        </w:rPr>
        <w:t xml:space="preserve">made </w:t>
      </w:r>
      <w:r w:rsidR="005763F6" w:rsidRPr="00A418B8">
        <w:rPr>
          <w:rFonts w:ascii="Book Antiqua" w:hAnsi="Book Antiqua" w:cs="Times New Roman"/>
          <w:sz w:val="24"/>
          <w:szCs w:val="24"/>
        </w:rPr>
        <w:t xml:space="preserve">at that time. The clinical symptoms of the </w:t>
      </w:r>
      <w:r w:rsidR="00771882" w:rsidRPr="00A418B8">
        <w:rPr>
          <w:rFonts w:ascii="Book Antiqua" w:hAnsi="Book Antiqua" w:cs="Times New Roman"/>
          <w:sz w:val="24"/>
          <w:szCs w:val="24"/>
        </w:rPr>
        <w:t>pediatric patients</w:t>
      </w:r>
      <w:r w:rsidR="005763F6" w:rsidRPr="00A418B8">
        <w:rPr>
          <w:rFonts w:ascii="Book Antiqua" w:hAnsi="Book Antiqua" w:cs="Times New Roman"/>
          <w:sz w:val="24"/>
          <w:szCs w:val="24"/>
        </w:rPr>
        <w:t xml:space="preserve"> </w:t>
      </w:r>
      <w:r w:rsidR="00826BCD" w:rsidRPr="00A418B8">
        <w:rPr>
          <w:rFonts w:ascii="Book Antiqua" w:hAnsi="Book Antiqua" w:cs="Times New Roman"/>
          <w:sz w:val="24"/>
          <w:szCs w:val="24"/>
        </w:rPr>
        <w:t xml:space="preserve">included </w:t>
      </w:r>
      <w:r w:rsidR="005763F6" w:rsidRPr="00A418B8">
        <w:rPr>
          <w:rFonts w:ascii="Book Antiqua" w:hAnsi="Book Antiqua" w:cs="Times New Roman"/>
          <w:sz w:val="24"/>
          <w:szCs w:val="24"/>
        </w:rPr>
        <w:t xml:space="preserve">repeated </w:t>
      </w:r>
      <w:r w:rsidR="00A20BA8" w:rsidRPr="00A418B8">
        <w:rPr>
          <w:rFonts w:ascii="Book Antiqua" w:hAnsi="Book Antiqua" w:cs="Times New Roman"/>
          <w:sz w:val="24"/>
          <w:szCs w:val="24"/>
        </w:rPr>
        <w:t>abdominal pain</w:t>
      </w:r>
      <w:r w:rsidR="00FA7F3B">
        <w:rPr>
          <w:rFonts w:ascii="Book Antiqua" w:hAnsi="Book Antiqua" w:cs="Times New Roman"/>
          <w:sz w:val="24"/>
          <w:szCs w:val="24"/>
        </w:rPr>
        <w:t xml:space="preserve"> (</w:t>
      </w:r>
      <w:r w:rsidR="00A20BA8" w:rsidRPr="00A418B8">
        <w:rPr>
          <w:rFonts w:ascii="Book Antiqua" w:hAnsi="Book Antiqua" w:cs="Times New Roman"/>
          <w:sz w:val="24"/>
          <w:szCs w:val="24"/>
        </w:rPr>
        <w:t xml:space="preserve">13/13), </w:t>
      </w:r>
      <w:r w:rsidR="005763F6" w:rsidRPr="00A418B8">
        <w:rPr>
          <w:rFonts w:ascii="Book Antiqua" w:hAnsi="Book Antiqua" w:cs="Times New Roman"/>
          <w:sz w:val="24"/>
          <w:szCs w:val="24"/>
        </w:rPr>
        <w:t>diarrhea</w:t>
      </w:r>
      <w:r w:rsidR="00FA7F3B">
        <w:rPr>
          <w:rFonts w:ascii="Book Antiqua" w:hAnsi="Book Antiqua" w:cs="Times New Roman"/>
          <w:sz w:val="24"/>
          <w:szCs w:val="24"/>
        </w:rPr>
        <w:t xml:space="preserve"> (</w:t>
      </w:r>
      <w:r w:rsidR="005763F6" w:rsidRPr="00A418B8">
        <w:rPr>
          <w:rFonts w:ascii="Book Antiqua" w:hAnsi="Book Antiqua" w:cs="Times New Roman"/>
          <w:sz w:val="24"/>
          <w:szCs w:val="24"/>
        </w:rPr>
        <w:t>11/13), mucus and bloody stool</w:t>
      </w:r>
      <w:r w:rsidR="00FA7F3B">
        <w:rPr>
          <w:rFonts w:ascii="Book Antiqua" w:hAnsi="Book Antiqua" w:cs="Times New Roman"/>
          <w:sz w:val="24"/>
          <w:szCs w:val="24"/>
        </w:rPr>
        <w:t xml:space="preserve"> (</w:t>
      </w:r>
      <w:r w:rsidR="005763F6" w:rsidRPr="00A418B8">
        <w:rPr>
          <w:rFonts w:ascii="Book Antiqua" w:hAnsi="Book Antiqua" w:cs="Times New Roman"/>
          <w:sz w:val="24"/>
          <w:szCs w:val="24"/>
        </w:rPr>
        <w:t xml:space="preserve">11/13), </w:t>
      </w:r>
      <w:r w:rsidR="0078771C" w:rsidRPr="00A418B8">
        <w:rPr>
          <w:rFonts w:ascii="Book Antiqua" w:hAnsi="Book Antiqua" w:cs="Times New Roman"/>
          <w:sz w:val="24"/>
          <w:szCs w:val="24"/>
        </w:rPr>
        <w:t>faliure to thrive</w:t>
      </w:r>
      <w:r w:rsidR="00FA7F3B">
        <w:rPr>
          <w:rFonts w:ascii="Book Antiqua" w:hAnsi="Book Antiqua" w:cs="Times New Roman"/>
          <w:sz w:val="24"/>
          <w:szCs w:val="24"/>
        </w:rPr>
        <w:t xml:space="preserve"> (</w:t>
      </w:r>
      <w:r w:rsidR="002B493F" w:rsidRPr="00A418B8">
        <w:rPr>
          <w:rFonts w:ascii="Book Antiqua" w:hAnsi="Book Antiqua" w:cs="Times New Roman"/>
          <w:sz w:val="24"/>
          <w:szCs w:val="24"/>
        </w:rPr>
        <w:t>8</w:t>
      </w:r>
      <w:r w:rsidR="005763F6" w:rsidRPr="00A418B8">
        <w:rPr>
          <w:rFonts w:ascii="Book Antiqua" w:hAnsi="Book Antiqua" w:cs="Times New Roman"/>
          <w:sz w:val="24"/>
          <w:szCs w:val="24"/>
        </w:rPr>
        <w:t>/13), recurrent infection</w:t>
      </w:r>
      <w:r w:rsidR="00FA7F3B">
        <w:rPr>
          <w:rFonts w:ascii="Book Antiqua" w:hAnsi="Book Antiqua" w:cs="Times New Roman"/>
          <w:sz w:val="24"/>
          <w:szCs w:val="24"/>
        </w:rPr>
        <w:t xml:space="preserve"> (</w:t>
      </w:r>
      <w:r w:rsidR="00887CAC" w:rsidRPr="00A418B8">
        <w:rPr>
          <w:rFonts w:ascii="Book Antiqua" w:hAnsi="Book Antiqua" w:cs="Times New Roman"/>
          <w:sz w:val="24"/>
          <w:szCs w:val="24"/>
        </w:rPr>
        <w:t>7</w:t>
      </w:r>
      <w:r w:rsidR="005763F6" w:rsidRPr="00A418B8">
        <w:rPr>
          <w:rFonts w:ascii="Book Antiqua" w:hAnsi="Book Antiqua" w:cs="Times New Roman"/>
          <w:sz w:val="24"/>
          <w:szCs w:val="24"/>
        </w:rPr>
        <w:t>/13), and perianal fistulas and abscess</w:t>
      </w:r>
      <w:r w:rsidR="00826BCD" w:rsidRPr="00A418B8">
        <w:rPr>
          <w:rFonts w:ascii="Book Antiqua" w:hAnsi="Book Antiqua" w:cs="Times New Roman"/>
          <w:sz w:val="24"/>
          <w:szCs w:val="24"/>
        </w:rPr>
        <w:t>es</w:t>
      </w:r>
      <w:r w:rsidR="00FA7F3B">
        <w:rPr>
          <w:rFonts w:ascii="Book Antiqua" w:hAnsi="Book Antiqua" w:cs="Times New Roman"/>
          <w:sz w:val="24"/>
          <w:szCs w:val="24"/>
        </w:rPr>
        <w:t xml:space="preserve"> (</w:t>
      </w:r>
      <w:r w:rsidR="002B493F" w:rsidRPr="00A418B8">
        <w:rPr>
          <w:rFonts w:ascii="Book Antiqua" w:hAnsi="Book Antiqua" w:cs="Times New Roman"/>
          <w:sz w:val="24"/>
          <w:szCs w:val="24"/>
        </w:rPr>
        <w:t>5</w:t>
      </w:r>
      <w:r w:rsidR="005763F6" w:rsidRPr="00A418B8">
        <w:rPr>
          <w:rFonts w:ascii="Book Antiqua" w:hAnsi="Book Antiqua" w:cs="Times New Roman"/>
          <w:sz w:val="24"/>
          <w:szCs w:val="24"/>
        </w:rPr>
        <w:t xml:space="preserve">/13). </w:t>
      </w:r>
      <w:r w:rsidR="00826BCD" w:rsidRPr="00A418B8">
        <w:rPr>
          <w:rFonts w:ascii="Book Antiqua" w:hAnsi="Book Antiqua" w:cs="Times New Roman"/>
          <w:sz w:val="24"/>
          <w:szCs w:val="24"/>
        </w:rPr>
        <w:t>The c</w:t>
      </w:r>
      <w:r w:rsidR="008900FF" w:rsidRPr="00A418B8">
        <w:rPr>
          <w:rFonts w:ascii="Book Antiqua" w:hAnsi="Book Antiqua" w:cs="Times New Roman"/>
          <w:sz w:val="24"/>
          <w:szCs w:val="24"/>
        </w:rPr>
        <w:t xml:space="preserve">olonoscopic presentation of patients </w:t>
      </w:r>
      <w:r w:rsidR="00985E6F" w:rsidRPr="00A418B8">
        <w:rPr>
          <w:rFonts w:ascii="Book Antiqua" w:hAnsi="Book Antiqua" w:cs="Times New Roman"/>
          <w:sz w:val="24"/>
          <w:szCs w:val="24"/>
        </w:rPr>
        <w:t xml:space="preserve">with causative mutations showed </w:t>
      </w:r>
      <w:r w:rsidR="008900FF" w:rsidRPr="00A418B8">
        <w:rPr>
          <w:rFonts w:ascii="Book Antiqua" w:hAnsi="Book Antiqua" w:cs="Times New Roman"/>
          <w:sz w:val="24"/>
          <w:szCs w:val="24"/>
        </w:rPr>
        <w:t xml:space="preserve">pancolitis, cobblestone-like changes </w:t>
      </w:r>
      <w:r w:rsidR="00826BCD" w:rsidRPr="00A418B8">
        <w:rPr>
          <w:rFonts w:ascii="Book Antiqua" w:hAnsi="Book Antiqua" w:cs="Times New Roman"/>
          <w:sz w:val="24"/>
          <w:szCs w:val="24"/>
        </w:rPr>
        <w:t xml:space="preserve">in </w:t>
      </w:r>
      <w:r w:rsidR="008900FF" w:rsidRPr="00A418B8">
        <w:rPr>
          <w:rFonts w:ascii="Book Antiqua" w:hAnsi="Book Antiqua" w:cs="Times New Roman"/>
          <w:sz w:val="24"/>
          <w:szCs w:val="24"/>
        </w:rPr>
        <w:t>mucosa, and deep and large ulcer</w:t>
      </w:r>
      <w:r w:rsidR="00826BCD" w:rsidRPr="00A418B8">
        <w:rPr>
          <w:rFonts w:ascii="Book Antiqua" w:hAnsi="Book Antiqua" w:cs="Times New Roman"/>
          <w:sz w:val="24"/>
          <w:szCs w:val="24"/>
        </w:rPr>
        <w:t>s</w:t>
      </w:r>
      <w:r w:rsidR="00FA7F3B">
        <w:rPr>
          <w:rFonts w:ascii="Book Antiqua" w:hAnsi="Book Antiqua" w:cs="Times New Roman"/>
          <w:sz w:val="24"/>
          <w:szCs w:val="24"/>
        </w:rPr>
        <w:t xml:space="preserve"> (</w:t>
      </w:r>
      <w:r w:rsidR="008900FF" w:rsidRPr="00A418B8">
        <w:rPr>
          <w:rFonts w:ascii="Book Antiqua" w:hAnsi="Book Antiqua" w:cs="Times New Roman"/>
          <w:sz w:val="24"/>
          <w:szCs w:val="24"/>
        </w:rPr>
        <w:t>Figure 2). All patients received immunosuppressive treatment with glucocorticoid</w:t>
      </w:r>
      <w:r w:rsidR="00826BCD" w:rsidRPr="00A418B8">
        <w:rPr>
          <w:rFonts w:ascii="Book Antiqua" w:hAnsi="Book Antiqua" w:cs="Times New Roman"/>
          <w:sz w:val="24"/>
          <w:szCs w:val="24"/>
        </w:rPr>
        <w:t>s,</w:t>
      </w:r>
      <w:r w:rsidR="008900FF" w:rsidRPr="00A418B8">
        <w:rPr>
          <w:rFonts w:ascii="Book Antiqua" w:hAnsi="Book Antiqua" w:cs="Times New Roman"/>
          <w:sz w:val="24"/>
          <w:szCs w:val="24"/>
        </w:rPr>
        <w:t xml:space="preserve"> 6-mercaptopurine and/or infliximab, and thalidomide; however, </w:t>
      </w:r>
      <w:r w:rsidR="00826BCD" w:rsidRPr="00A418B8">
        <w:rPr>
          <w:rFonts w:ascii="Book Antiqua" w:hAnsi="Book Antiqua" w:cs="Times New Roman"/>
          <w:sz w:val="24"/>
          <w:szCs w:val="24"/>
        </w:rPr>
        <w:t>varying</w:t>
      </w:r>
      <w:r w:rsidR="008900FF" w:rsidRPr="00A418B8">
        <w:rPr>
          <w:rFonts w:ascii="Book Antiqua" w:hAnsi="Book Antiqua" w:cs="Times New Roman"/>
          <w:sz w:val="24"/>
          <w:szCs w:val="24"/>
        </w:rPr>
        <w:t xml:space="preserve"> therapeutic effects</w:t>
      </w:r>
      <w:r w:rsidR="00826BCD" w:rsidRPr="00A418B8">
        <w:rPr>
          <w:rFonts w:ascii="Book Antiqua" w:hAnsi="Book Antiqua" w:cs="Times New Roman"/>
          <w:sz w:val="24"/>
          <w:szCs w:val="24"/>
        </w:rPr>
        <w:t xml:space="preserve"> were observed</w:t>
      </w:r>
      <w:r w:rsidR="008900FF" w:rsidRPr="00A418B8">
        <w:rPr>
          <w:rFonts w:ascii="Book Antiqua" w:hAnsi="Book Antiqua" w:cs="Times New Roman"/>
          <w:sz w:val="24"/>
          <w:szCs w:val="24"/>
        </w:rPr>
        <w:t xml:space="preserve">. </w:t>
      </w:r>
      <w:r w:rsidR="00985E6F" w:rsidRPr="00A418B8">
        <w:rPr>
          <w:rFonts w:ascii="Book Antiqua" w:hAnsi="Book Antiqua" w:cs="Times New Roman"/>
          <w:sz w:val="24"/>
          <w:szCs w:val="24"/>
        </w:rPr>
        <w:t xml:space="preserve">Two </w:t>
      </w:r>
      <w:r w:rsidR="00826BCD" w:rsidRPr="00A418B8">
        <w:rPr>
          <w:rFonts w:ascii="Book Antiqua" w:hAnsi="Book Antiqua" w:cs="Times New Roman"/>
          <w:sz w:val="24"/>
          <w:szCs w:val="24"/>
        </w:rPr>
        <w:t xml:space="preserve">patient </w:t>
      </w:r>
      <w:r w:rsidR="00E8332A" w:rsidRPr="00A418B8">
        <w:rPr>
          <w:rFonts w:ascii="Book Antiqua" w:hAnsi="Book Antiqua" w:cs="Times New Roman"/>
          <w:sz w:val="24"/>
          <w:szCs w:val="24"/>
        </w:rPr>
        <w:t xml:space="preserve">died from </w:t>
      </w:r>
      <w:r w:rsidR="00985E6F" w:rsidRPr="00A418B8">
        <w:rPr>
          <w:rFonts w:ascii="Book Antiqua" w:hAnsi="Book Antiqua" w:cs="Times New Roman"/>
          <w:sz w:val="24"/>
          <w:szCs w:val="24"/>
        </w:rPr>
        <w:t xml:space="preserve">severe sepsis or </w:t>
      </w:r>
      <w:r w:rsidR="00E8332A" w:rsidRPr="00A418B8">
        <w:rPr>
          <w:rFonts w:ascii="Book Antiqua" w:hAnsi="Book Antiqua" w:cs="Times New Roman"/>
          <w:sz w:val="24"/>
          <w:szCs w:val="24"/>
        </w:rPr>
        <w:t xml:space="preserve">intestinal failure, </w:t>
      </w:r>
      <w:r w:rsidR="00985E6F" w:rsidRPr="00A418B8">
        <w:rPr>
          <w:rFonts w:ascii="Book Antiqua" w:hAnsi="Book Antiqua" w:cs="Times New Roman"/>
          <w:sz w:val="24"/>
          <w:szCs w:val="24"/>
        </w:rPr>
        <w:t xml:space="preserve">2 </w:t>
      </w:r>
      <w:r w:rsidR="00826BCD" w:rsidRPr="00A418B8">
        <w:rPr>
          <w:rFonts w:ascii="Book Antiqua" w:hAnsi="Book Antiqua" w:cs="Times New Roman"/>
          <w:sz w:val="24"/>
          <w:szCs w:val="24"/>
        </w:rPr>
        <w:t>patients showed no change</w:t>
      </w:r>
      <w:r w:rsidR="00E8332A" w:rsidRPr="00A418B8">
        <w:rPr>
          <w:rFonts w:ascii="Book Antiqua" w:hAnsi="Book Antiqua" w:cs="Times New Roman"/>
          <w:sz w:val="24"/>
          <w:szCs w:val="24"/>
        </w:rPr>
        <w:t xml:space="preserve">, </w:t>
      </w:r>
      <w:r w:rsidR="00985E6F" w:rsidRPr="00A418B8">
        <w:rPr>
          <w:rFonts w:ascii="Book Antiqua" w:hAnsi="Book Antiqua" w:cs="Times New Roman"/>
          <w:sz w:val="24"/>
          <w:szCs w:val="24"/>
        </w:rPr>
        <w:t>4</w:t>
      </w:r>
      <w:r w:rsidR="00826BCD" w:rsidRPr="00A418B8">
        <w:rPr>
          <w:rFonts w:ascii="Book Antiqua" w:hAnsi="Book Antiqua" w:cs="Times New Roman"/>
          <w:sz w:val="24"/>
          <w:szCs w:val="24"/>
        </w:rPr>
        <w:t xml:space="preserve"> patients showed a partial alleviation of symptoms</w:t>
      </w:r>
      <w:r w:rsidR="00E8332A" w:rsidRPr="00A418B8">
        <w:rPr>
          <w:rFonts w:ascii="Book Antiqua" w:hAnsi="Book Antiqua" w:cs="Times New Roman"/>
          <w:sz w:val="24"/>
          <w:szCs w:val="24"/>
        </w:rPr>
        <w:t xml:space="preserve">, and </w:t>
      </w:r>
      <w:r w:rsidR="00985E6F" w:rsidRPr="00A418B8">
        <w:rPr>
          <w:rFonts w:ascii="Book Antiqua" w:hAnsi="Book Antiqua" w:cs="Times New Roman"/>
          <w:sz w:val="24"/>
          <w:szCs w:val="24"/>
        </w:rPr>
        <w:t xml:space="preserve">5 </w:t>
      </w:r>
      <w:r w:rsidR="00826BCD" w:rsidRPr="00A418B8">
        <w:rPr>
          <w:rFonts w:ascii="Book Antiqua" w:hAnsi="Book Antiqua" w:cs="Times New Roman"/>
          <w:sz w:val="24"/>
          <w:szCs w:val="24"/>
        </w:rPr>
        <w:t>patients showed</w:t>
      </w:r>
      <w:r w:rsidR="00E8332A" w:rsidRPr="00A418B8">
        <w:rPr>
          <w:rFonts w:ascii="Book Antiqua" w:hAnsi="Book Antiqua" w:cs="Times New Roman"/>
          <w:sz w:val="24"/>
          <w:szCs w:val="24"/>
        </w:rPr>
        <w:t xml:space="preserve"> complete </w:t>
      </w:r>
      <w:r w:rsidR="00A20BA8" w:rsidRPr="00A418B8">
        <w:rPr>
          <w:rFonts w:ascii="Book Antiqua" w:hAnsi="Book Antiqua" w:cs="Times New Roman"/>
          <w:sz w:val="24"/>
          <w:szCs w:val="24"/>
        </w:rPr>
        <w:t xml:space="preserve">clinical </w:t>
      </w:r>
      <w:r w:rsidR="00E8332A" w:rsidRPr="00A418B8">
        <w:rPr>
          <w:rFonts w:ascii="Book Antiqua" w:hAnsi="Book Antiqua" w:cs="Times New Roman"/>
          <w:sz w:val="24"/>
          <w:szCs w:val="24"/>
        </w:rPr>
        <w:t>remission</w:t>
      </w:r>
      <w:r w:rsidR="00FA7F3B">
        <w:rPr>
          <w:rFonts w:ascii="Book Antiqua" w:hAnsi="Book Antiqua" w:cs="Times New Roman"/>
          <w:sz w:val="24"/>
          <w:szCs w:val="24"/>
        </w:rPr>
        <w:t xml:space="preserve"> (</w:t>
      </w:r>
      <w:r w:rsidR="00E8332A" w:rsidRPr="00A418B8">
        <w:rPr>
          <w:rFonts w:ascii="Book Antiqua" w:hAnsi="Book Antiqua" w:cs="Times New Roman"/>
          <w:sz w:val="24"/>
          <w:szCs w:val="24"/>
        </w:rPr>
        <w:t>Table 2).</w:t>
      </w:r>
    </w:p>
    <w:p w14:paraId="13A70ECB" w14:textId="77777777" w:rsidR="0088113A" w:rsidRDefault="0088113A" w:rsidP="0088113A">
      <w:pPr>
        <w:spacing w:line="312" w:lineRule="auto"/>
        <w:rPr>
          <w:rFonts w:ascii="Book Antiqua" w:hAnsi="Book Antiqua" w:cs="Times New Roman"/>
          <w:b/>
          <w:sz w:val="24"/>
          <w:szCs w:val="24"/>
        </w:rPr>
      </w:pPr>
    </w:p>
    <w:p w14:paraId="7132AB89" w14:textId="77777777" w:rsidR="002175B8" w:rsidRPr="0088113A" w:rsidRDefault="00CF4D7D" w:rsidP="0088113A">
      <w:pPr>
        <w:spacing w:line="312" w:lineRule="auto"/>
        <w:rPr>
          <w:rFonts w:ascii="Book Antiqua" w:hAnsi="Book Antiqua" w:cs="Times New Roman"/>
          <w:b/>
          <w:i/>
          <w:sz w:val="24"/>
          <w:szCs w:val="24"/>
        </w:rPr>
      </w:pPr>
      <w:r w:rsidRPr="0088113A">
        <w:rPr>
          <w:rFonts w:ascii="Book Antiqua" w:hAnsi="Book Antiqua" w:cs="Times New Roman"/>
          <w:b/>
          <w:i/>
          <w:sz w:val="24"/>
          <w:szCs w:val="24"/>
        </w:rPr>
        <w:t>Clinical characteristics of different genotypes</w:t>
      </w:r>
    </w:p>
    <w:p w14:paraId="4B4114EF" w14:textId="5567856A" w:rsidR="00E8332A" w:rsidRPr="00A418B8" w:rsidRDefault="00E8332A" w:rsidP="0088113A">
      <w:pPr>
        <w:spacing w:line="312" w:lineRule="auto"/>
        <w:rPr>
          <w:rFonts w:ascii="Book Antiqua" w:hAnsi="Book Antiqua" w:cs="Times New Roman"/>
          <w:sz w:val="24"/>
          <w:szCs w:val="24"/>
        </w:rPr>
      </w:pPr>
      <w:r w:rsidRPr="00A418B8">
        <w:rPr>
          <w:rFonts w:ascii="Book Antiqua" w:hAnsi="Book Antiqua" w:cs="Times New Roman"/>
          <w:sz w:val="24"/>
          <w:szCs w:val="24"/>
        </w:rPr>
        <w:t xml:space="preserve">Based on the presence of </w:t>
      </w:r>
      <w:r w:rsidR="00985E6F" w:rsidRPr="00A418B8">
        <w:rPr>
          <w:rFonts w:ascii="Book Antiqua" w:hAnsi="Book Antiqua" w:cs="Times New Roman"/>
          <w:sz w:val="24"/>
          <w:szCs w:val="24"/>
        </w:rPr>
        <w:t xml:space="preserve">causative </w:t>
      </w:r>
      <w:r w:rsidRPr="00A418B8">
        <w:rPr>
          <w:rFonts w:ascii="Book Antiqua" w:hAnsi="Book Antiqua" w:cs="Times New Roman"/>
          <w:sz w:val="24"/>
          <w:szCs w:val="24"/>
        </w:rPr>
        <w:t>mutation</w:t>
      </w:r>
      <w:r w:rsidR="00FC70EA" w:rsidRPr="00A418B8">
        <w:rPr>
          <w:rFonts w:ascii="Book Antiqua" w:hAnsi="Book Antiqua" w:cs="Times New Roman"/>
          <w:sz w:val="24"/>
          <w:szCs w:val="24"/>
        </w:rPr>
        <w:t>s</w:t>
      </w:r>
      <w:r w:rsidRPr="00A418B8">
        <w:rPr>
          <w:rFonts w:ascii="Book Antiqua" w:hAnsi="Book Antiqua" w:cs="Times New Roman"/>
          <w:sz w:val="24"/>
          <w:szCs w:val="24"/>
        </w:rPr>
        <w:t xml:space="preserve"> in </w:t>
      </w:r>
      <w:r w:rsidRPr="00A418B8">
        <w:rPr>
          <w:rFonts w:ascii="Book Antiqua" w:hAnsi="Book Antiqua" w:cs="Times New Roman"/>
          <w:i/>
          <w:sz w:val="24"/>
          <w:szCs w:val="24"/>
        </w:rPr>
        <w:t>IL-10RA</w:t>
      </w:r>
      <w:r w:rsidRPr="00A418B8">
        <w:rPr>
          <w:rFonts w:ascii="Book Antiqua" w:hAnsi="Book Antiqua" w:cs="Times New Roman"/>
          <w:sz w:val="24"/>
          <w:szCs w:val="24"/>
        </w:rPr>
        <w:t xml:space="preserve"> and </w:t>
      </w:r>
      <w:r w:rsidRPr="00A418B8">
        <w:rPr>
          <w:rFonts w:ascii="Book Antiqua" w:hAnsi="Book Antiqua" w:cs="Times New Roman"/>
          <w:i/>
          <w:sz w:val="24"/>
          <w:szCs w:val="24"/>
        </w:rPr>
        <w:t>IL-10RB</w:t>
      </w:r>
      <w:r w:rsidRPr="00A418B8">
        <w:rPr>
          <w:rFonts w:ascii="Book Antiqua" w:hAnsi="Book Antiqua" w:cs="Times New Roman"/>
          <w:sz w:val="24"/>
          <w:szCs w:val="24"/>
        </w:rPr>
        <w:t xml:space="preserve">, 13 patients were divided into 2 groups </w:t>
      </w:r>
      <w:r w:rsidR="0024174F" w:rsidRPr="00A418B8">
        <w:rPr>
          <w:rFonts w:ascii="Book Antiqua" w:hAnsi="Book Antiqua" w:cs="Times New Roman"/>
          <w:sz w:val="24"/>
          <w:szCs w:val="24"/>
        </w:rPr>
        <w:t>for analysis</w:t>
      </w:r>
      <w:r w:rsidR="00FA7F3B">
        <w:rPr>
          <w:rFonts w:ascii="Book Antiqua" w:hAnsi="Book Antiqua" w:cs="Times New Roman"/>
          <w:sz w:val="24"/>
          <w:szCs w:val="24"/>
        </w:rPr>
        <w:t xml:space="preserve"> (</w:t>
      </w:r>
      <w:r w:rsidRPr="00A418B8">
        <w:rPr>
          <w:rFonts w:ascii="Book Antiqua" w:hAnsi="Book Antiqua" w:cs="Times New Roman"/>
          <w:sz w:val="24"/>
          <w:szCs w:val="24"/>
        </w:rPr>
        <w:t xml:space="preserve">Group 1: </w:t>
      </w:r>
      <w:r w:rsidR="00A20BA8" w:rsidRPr="00A418B8">
        <w:rPr>
          <w:rFonts w:ascii="Book Antiqua" w:hAnsi="Book Antiqua" w:cs="Times New Roman"/>
          <w:sz w:val="24"/>
          <w:szCs w:val="24"/>
        </w:rPr>
        <w:t xml:space="preserve">causative </w:t>
      </w:r>
      <w:r w:rsidRPr="00A418B8">
        <w:rPr>
          <w:rFonts w:ascii="Book Antiqua" w:hAnsi="Book Antiqua" w:cs="Times New Roman"/>
          <w:sz w:val="24"/>
          <w:szCs w:val="24"/>
        </w:rPr>
        <w:t xml:space="preserve">mutations in </w:t>
      </w:r>
      <w:r w:rsidRPr="00A418B8">
        <w:rPr>
          <w:rFonts w:ascii="Book Antiqua" w:hAnsi="Book Antiqua" w:cs="Times New Roman"/>
          <w:i/>
          <w:sz w:val="24"/>
          <w:szCs w:val="24"/>
        </w:rPr>
        <w:t>IL-10RA</w:t>
      </w:r>
      <w:r w:rsidRPr="00A418B8">
        <w:rPr>
          <w:rFonts w:ascii="Book Antiqua" w:hAnsi="Book Antiqua" w:cs="Times New Roman"/>
          <w:sz w:val="24"/>
          <w:szCs w:val="24"/>
        </w:rPr>
        <w:t xml:space="preserve"> or </w:t>
      </w:r>
      <w:r w:rsidRPr="00A418B8">
        <w:rPr>
          <w:rFonts w:ascii="Book Antiqua" w:hAnsi="Book Antiqua" w:cs="Times New Roman"/>
          <w:i/>
          <w:sz w:val="24"/>
          <w:szCs w:val="24"/>
        </w:rPr>
        <w:t>IL-10RB</w:t>
      </w:r>
      <w:r w:rsidRPr="00A418B8">
        <w:rPr>
          <w:rFonts w:ascii="Book Antiqua" w:hAnsi="Book Antiqua" w:cs="Times New Roman"/>
          <w:sz w:val="24"/>
          <w:szCs w:val="24"/>
        </w:rPr>
        <w:t xml:space="preserve">; Group 2: </w:t>
      </w:r>
      <w:r w:rsidR="00A20BA8" w:rsidRPr="00A418B8">
        <w:rPr>
          <w:rFonts w:ascii="Book Antiqua" w:hAnsi="Book Antiqua" w:cs="Times New Roman"/>
          <w:sz w:val="24"/>
          <w:szCs w:val="24"/>
        </w:rPr>
        <w:t>polymorphisms and no causative mutations</w:t>
      </w:r>
      <w:r w:rsidRPr="00A418B8">
        <w:rPr>
          <w:rFonts w:ascii="Book Antiqua" w:hAnsi="Book Antiqua" w:cs="Times New Roman"/>
          <w:sz w:val="24"/>
          <w:szCs w:val="24"/>
        </w:rPr>
        <w:t xml:space="preserve">). </w:t>
      </w:r>
      <w:r w:rsidR="0024174F" w:rsidRPr="00A418B8">
        <w:rPr>
          <w:rFonts w:ascii="Book Antiqua" w:hAnsi="Book Antiqua" w:cs="Times New Roman"/>
          <w:sz w:val="24"/>
          <w:szCs w:val="24"/>
        </w:rPr>
        <w:t>The 5</w:t>
      </w:r>
      <w:r w:rsidRPr="00A418B8">
        <w:rPr>
          <w:rFonts w:ascii="Book Antiqua" w:hAnsi="Book Antiqua" w:cs="Times New Roman"/>
          <w:sz w:val="24"/>
          <w:szCs w:val="24"/>
        </w:rPr>
        <w:t xml:space="preserve"> patients in Group 1 were </w:t>
      </w:r>
      <w:r w:rsidR="0024174F" w:rsidRPr="00A418B8">
        <w:rPr>
          <w:rFonts w:ascii="Book Antiqua" w:hAnsi="Book Antiqua" w:cs="Times New Roman"/>
          <w:sz w:val="24"/>
          <w:szCs w:val="24"/>
        </w:rPr>
        <w:t xml:space="preserve">all </w:t>
      </w:r>
      <w:r w:rsidRPr="00A418B8">
        <w:rPr>
          <w:rFonts w:ascii="Book Antiqua" w:hAnsi="Book Antiqua" w:cs="Times New Roman"/>
          <w:sz w:val="24"/>
          <w:szCs w:val="24"/>
        </w:rPr>
        <w:t>diagnose</w:t>
      </w:r>
      <w:r w:rsidR="00FC70EA" w:rsidRPr="00A418B8">
        <w:rPr>
          <w:rFonts w:ascii="Book Antiqua" w:hAnsi="Book Antiqua" w:cs="Times New Roman"/>
          <w:sz w:val="24"/>
          <w:szCs w:val="24"/>
        </w:rPr>
        <w:t xml:space="preserve">d </w:t>
      </w:r>
      <w:r w:rsidRPr="00A418B8">
        <w:rPr>
          <w:rFonts w:ascii="Book Antiqua" w:hAnsi="Book Antiqua" w:cs="Times New Roman"/>
          <w:sz w:val="24"/>
          <w:szCs w:val="24"/>
        </w:rPr>
        <w:t>with CD</w:t>
      </w:r>
      <w:r w:rsidR="00FA7F3B">
        <w:rPr>
          <w:rFonts w:ascii="Book Antiqua" w:hAnsi="Book Antiqua" w:cs="Times New Roman"/>
          <w:sz w:val="24"/>
          <w:szCs w:val="24"/>
        </w:rPr>
        <w:t xml:space="preserve"> (</w:t>
      </w:r>
      <w:r w:rsidRPr="00A418B8">
        <w:rPr>
          <w:rFonts w:ascii="Book Antiqua" w:hAnsi="Book Antiqua" w:cs="Times New Roman"/>
          <w:sz w:val="24"/>
          <w:szCs w:val="24"/>
        </w:rPr>
        <w:t>100%)</w:t>
      </w:r>
      <w:r w:rsidR="0024174F" w:rsidRPr="00A418B8">
        <w:rPr>
          <w:rFonts w:ascii="Book Antiqua" w:hAnsi="Book Antiqua" w:cs="Times New Roman"/>
          <w:sz w:val="24"/>
          <w:szCs w:val="24"/>
        </w:rPr>
        <w:t xml:space="preserve">. </w:t>
      </w:r>
      <w:r w:rsidR="0024174F" w:rsidRPr="00A418B8">
        <w:rPr>
          <w:rFonts w:ascii="Book Antiqua" w:hAnsi="Book Antiqua" w:cs="Times New Roman"/>
          <w:sz w:val="24"/>
          <w:szCs w:val="24"/>
        </w:rPr>
        <w:lastRenderedPageBreak/>
        <w:t xml:space="preserve">Four of these patients </w:t>
      </w:r>
      <w:r w:rsidRPr="00A418B8">
        <w:rPr>
          <w:rFonts w:ascii="Book Antiqua" w:hAnsi="Book Antiqua" w:cs="Times New Roman"/>
          <w:sz w:val="24"/>
          <w:szCs w:val="24"/>
        </w:rPr>
        <w:t>had recurrent infection</w:t>
      </w:r>
      <w:r w:rsidR="0024174F" w:rsidRPr="00A418B8">
        <w:rPr>
          <w:rFonts w:ascii="Book Antiqua" w:hAnsi="Book Antiqua" w:cs="Times New Roman"/>
          <w:sz w:val="24"/>
          <w:szCs w:val="24"/>
        </w:rPr>
        <w:t>s</w:t>
      </w:r>
      <w:r w:rsidR="00FA7F3B">
        <w:rPr>
          <w:rFonts w:ascii="Book Antiqua" w:hAnsi="Book Antiqua" w:cs="Times New Roman"/>
          <w:sz w:val="24"/>
          <w:szCs w:val="24"/>
        </w:rPr>
        <w:t xml:space="preserve"> (</w:t>
      </w:r>
      <w:r w:rsidRPr="00A418B8">
        <w:rPr>
          <w:rFonts w:ascii="Book Antiqua" w:hAnsi="Book Antiqua" w:cs="Times New Roman"/>
          <w:sz w:val="24"/>
          <w:szCs w:val="24"/>
        </w:rPr>
        <w:t>80%)</w:t>
      </w:r>
      <w:r w:rsidR="003B2DAE" w:rsidRPr="00A418B8">
        <w:rPr>
          <w:rFonts w:ascii="Book Antiqua" w:hAnsi="Book Antiqua" w:cs="Times New Roman"/>
          <w:sz w:val="24"/>
          <w:szCs w:val="24"/>
        </w:rPr>
        <w:t>,</w:t>
      </w:r>
      <w:r w:rsidRPr="00A418B8">
        <w:rPr>
          <w:rFonts w:ascii="Book Antiqua" w:hAnsi="Book Antiqua" w:cs="Times New Roman"/>
          <w:sz w:val="24"/>
          <w:szCs w:val="24"/>
        </w:rPr>
        <w:t xml:space="preserve"> and 3 </w:t>
      </w:r>
      <w:r w:rsidR="0024174F" w:rsidRPr="00A418B8">
        <w:rPr>
          <w:rFonts w:ascii="Book Antiqua" w:hAnsi="Book Antiqua" w:cs="Times New Roman"/>
          <w:sz w:val="24"/>
          <w:szCs w:val="24"/>
        </w:rPr>
        <w:t xml:space="preserve">patients </w:t>
      </w:r>
      <w:r w:rsidRPr="00A418B8">
        <w:rPr>
          <w:rFonts w:ascii="Book Antiqua" w:hAnsi="Book Antiqua" w:cs="Times New Roman"/>
          <w:sz w:val="24"/>
          <w:szCs w:val="24"/>
        </w:rPr>
        <w:t>had perianal diseases</w:t>
      </w:r>
      <w:r w:rsidR="00FA7F3B">
        <w:rPr>
          <w:rFonts w:ascii="Book Antiqua" w:hAnsi="Book Antiqua" w:cs="Times New Roman"/>
          <w:sz w:val="24"/>
          <w:szCs w:val="24"/>
        </w:rPr>
        <w:t xml:space="preserve"> (</w:t>
      </w:r>
      <w:r w:rsidRPr="00A418B8">
        <w:rPr>
          <w:rFonts w:ascii="Book Antiqua" w:hAnsi="Book Antiqua" w:cs="Times New Roman"/>
          <w:sz w:val="24"/>
          <w:szCs w:val="24"/>
        </w:rPr>
        <w:t>60</w:t>
      </w:r>
      <w:r w:rsidR="0024174F" w:rsidRPr="00A418B8">
        <w:rPr>
          <w:rFonts w:ascii="Book Antiqua" w:hAnsi="Book Antiqua" w:cs="Times New Roman"/>
          <w:sz w:val="24"/>
          <w:szCs w:val="24"/>
        </w:rPr>
        <w:t>%</w:t>
      </w:r>
      <w:r w:rsidRPr="00A418B8">
        <w:rPr>
          <w:rFonts w:ascii="Book Antiqua" w:hAnsi="Book Antiqua" w:cs="Times New Roman"/>
          <w:sz w:val="24"/>
          <w:szCs w:val="24"/>
        </w:rPr>
        <w:t>). In Group 2</w:t>
      </w:r>
      <w:r w:rsidR="00FA7F3B">
        <w:rPr>
          <w:rFonts w:ascii="Book Antiqua" w:hAnsi="Book Antiqua" w:cs="Times New Roman"/>
          <w:sz w:val="24"/>
          <w:szCs w:val="24"/>
        </w:rPr>
        <w:t xml:space="preserve"> (</w:t>
      </w:r>
      <w:r w:rsidRPr="00A418B8">
        <w:rPr>
          <w:rFonts w:ascii="Book Antiqua" w:hAnsi="Book Antiqua" w:cs="Times New Roman"/>
          <w:sz w:val="24"/>
          <w:szCs w:val="24"/>
        </w:rPr>
        <w:t xml:space="preserve">8 </w:t>
      </w:r>
      <w:r w:rsidR="0024174F" w:rsidRPr="00A418B8">
        <w:rPr>
          <w:rFonts w:ascii="Book Antiqua" w:hAnsi="Book Antiqua" w:cs="Times New Roman"/>
          <w:sz w:val="24"/>
          <w:szCs w:val="24"/>
        </w:rPr>
        <w:t>patients</w:t>
      </w:r>
      <w:r w:rsidRPr="00A418B8">
        <w:rPr>
          <w:rFonts w:ascii="Book Antiqua" w:hAnsi="Book Antiqua" w:cs="Times New Roman"/>
          <w:sz w:val="24"/>
          <w:szCs w:val="24"/>
        </w:rPr>
        <w:t xml:space="preserve">), 5 </w:t>
      </w:r>
      <w:r w:rsidR="0024174F" w:rsidRPr="00A418B8">
        <w:rPr>
          <w:rFonts w:ascii="Book Antiqua" w:hAnsi="Book Antiqua" w:cs="Times New Roman"/>
          <w:sz w:val="24"/>
          <w:szCs w:val="24"/>
        </w:rPr>
        <w:t xml:space="preserve">patients </w:t>
      </w:r>
      <w:r w:rsidRPr="00A418B8">
        <w:rPr>
          <w:rFonts w:ascii="Book Antiqua" w:hAnsi="Book Antiqua" w:cs="Times New Roman"/>
          <w:sz w:val="24"/>
          <w:szCs w:val="24"/>
        </w:rPr>
        <w:t>were diagnosed with CD</w:t>
      </w:r>
      <w:r w:rsidR="00FA7F3B">
        <w:rPr>
          <w:rFonts w:ascii="Book Antiqua" w:hAnsi="Book Antiqua" w:cs="Times New Roman"/>
          <w:sz w:val="24"/>
          <w:szCs w:val="24"/>
        </w:rPr>
        <w:t xml:space="preserve"> (</w:t>
      </w:r>
      <w:r w:rsidRPr="00A418B8">
        <w:rPr>
          <w:rFonts w:ascii="Book Antiqua" w:hAnsi="Book Antiqua" w:cs="Times New Roman"/>
          <w:sz w:val="24"/>
          <w:szCs w:val="24"/>
        </w:rPr>
        <w:t>62.5%)</w:t>
      </w:r>
      <w:r w:rsidR="0024174F" w:rsidRPr="00A418B8">
        <w:rPr>
          <w:rFonts w:ascii="Book Antiqua" w:hAnsi="Book Antiqua" w:cs="Times New Roman"/>
          <w:sz w:val="24"/>
          <w:szCs w:val="24"/>
        </w:rPr>
        <w:t>,</w:t>
      </w:r>
      <w:r w:rsidRPr="00A418B8">
        <w:rPr>
          <w:rFonts w:ascii="Book Antiqua" w:hAnsi="Book Antiqua" w:cs="Times New Roman"/>
          <w:sz w:val="24"/>
          <w:szCs w:val="24"/>
        </w:rPr>
        <w:t xml:space="preserve"> and the other 3 </w:t>
      </w:r>
      <w:r w:rsidR="0024174F" w:rsidRPr="00A418B8">
        <w:rPr>
          <w:rFonts w:ascii="Book Antiqua" w:hAnsi="Book Antiqua" w:cs="Times New Roman"/>
          <w:sz w:val="24"/>
          <w:szCs w:val="24"/>
        </w:rPr>
        <w:t xml:space="preserve">patients were diagnosed with </w:t>
      </w:r>
      <w:r w:rsidRPr="00A418B8">
        <w:rPr>
          <w:rFonts w:ascii="Book Antiqua" w:hAnsi="Book Antiqua" w:cs="Times New Roman"/>
          <w:sz w:val="24"/>
          <w:szCs w:val="24"/>
        </w:rPr>
        <w:t>UC</w:t>
      </w:r>
      <w:r w:rsidR="00FA7F3B">
        <w:rPr>
          <w:rFonts w:ascii="Book Antiqua" w:hAnsi="Book Antiqua" w:cs="Times New Roman"/>
          <w:sz w:val="24"/>
          <w:szCs w:val="24"/>
        </w:rPr>
        <w:t xml:space="preserve"> (</w:t>
      </w:r>
      <w:r w:rsidRPr="00A418B8">
        <w:rPr>
          <w:rFonts w:ascii="Book Antiqua" w:hAnsi="Book Antiqua" w:cs="Times New Roman"/>
          <w:sz w:val="24"/>
          <w:szCs w:val="24"/>
        </w:rPr>
        <w:t>37.5%). There were only 3</w:t>
      </w:r>
      <w:r w:rsidR="00FA7F3B">
        <w:rPr>
          <w:rFonts w:ascii="Book Antiqua" w:hAnsi="Book Antiqua" w:cs="Times New Roman"/>
          <w:sz w:val="24"/>
          <w:szCs w:val="24"/>
        </w:rPr>
        <w:t xml:space="preserve"> (</w:t>
      </w:r>
      <w:r w:rsidRPr="00A418B8">
        <w:rPr>
          <w:rFonts w:ascii="Book Antiqua" w:hAnsi="Book Antiqua" w:cs="Times New Roman"/>
          <w:sz w:val="24"/>
          <w:szCs w:val="24"/>
        </w:rPr>
        <w:t>37.5%) and 2</w:t>
      </w:r>
      <w:r w:rsidR="00FA7F3B">
        <w:rPr>
          <w:rFonts w:ascii="Book Antiqua" w:hAnsi="Book Antiqua" w:cs="Times New Roman"/>
          <w:sz w:val="24"/>
          <w:szCs w:val="24"/>
        </w:rPr>
        <w:t xml:space="preserve"> (</w:t>
      </w:r>
      <w:r w:rsidRPr="00A418B8">
        <w:rPr>
          <w:rFonts w:ascii="Book Antiqua" w:hAnsi="Book Antiqua" w:cs="Times New Roman"/>
          <w:sz w:val="24"/>
          <w:szCs w:val="24"/>
        </w:rPr>
        <w:t xml:space="preserve">25%) </w:t>
      </w:r>
      <w:r w:rsidR="0024174F" w:rsidRPr="00A418B8">
        <w:rPr>
          <w:rFonts w:ascii="Book Antiqua" w:hAnsi="Book Antiqua" w:cs="Times New Roman"/>
          <w:sz w:val="24"/>
          <w:szCs w:val="24"/>
        </w:rPr>
        <w:t xml:space="preserve">patients that </w:t>
      </w:r>
      <w:r w:rsidRPr="00A418B8">
        <w:rPr>
          <w:rFonts w:ascii="Book Antiqua" w:hAnsi="Book Antiqua" w:cs="Times New Roman"/>
          <w:sz w:val="24"/>
          <w:szCs w:val="24"/>
        </w:rPr>
        <w:t>had recurrent infection</w:t>
      </w:r>
      <w:r w:rsidR="0024174F" w:rsidRPr="00A418B8">
        <w:rPr>
          <w:rFonts w:ascii="Book Antiqua" w:hAnsi="Book Antiqua" w:cs="Times New Roman"/>
          <w:sz w:val="24"/>
          <w:szCs w:val="24"/>
        </w:rPr>
        <w:t>s</w:t>
      </w:r>
      <w:r w:rsidRPr="00A418B8">
        <w:rPr>
          <w:rFonts w:ascii="Book Antiqua" w:hAnsi="Book Antiqua" w:cs="Times New Roman"/>
          <w:sz w:val="24"/>
          <w:szCs w:val="24"/>
        </w:rPr>
        <w:t xml:space="preserve"> and perianal diseases, respectively. </w:t>
      </w:r>
      <w:r w:rsidR="0024174F" w:rsidRPr="00A418B8">
        <w:rPr>
          <w:rFonts w:ascii="Book Antiqua" w:hAnsi="Book Antiqua" w:cs="Times New Roman"/>
          <w:sz w:val="24"/>
          <w:szCs w:val="24"/>
        </w:rPr>
        <w:t xml:space="preserve">Patients </w:t>
      </w:r>
      <w:r w:rsidR="00CA238F" w:rsidRPr="00A418B8">
        <w:rPr>
          <w:rFonts w:ascii="Book Antiqua" w:hAnsi="Book Antiqua" w:cs="Times New Roman"/>
          <w:sz w:val="24"/>
          <w:szCs w:val="24"/>
        </w:rPr>
        <w:t>in group 1 had lighter body weight</w:t>
      </w:r>
      <w:r w:rsidR="003B2DAE" w:rsidRPr="00A418B8">
        <w:rPr>
          <w:rFonts w:ascii="Book Antiqua" w:hAnsi="Book Antiqua" w:cs="Times New Roman"/>
          <w:sz w:val="24"/>
          <w:szCs w:val="24"/>
        </w:rPr>
        <w:t>s</w:t>
      </w:r>
      <w:r w:rsidR="00CA238F" w:rsidRPr="00A418B8">
        <w:rPr>
          <w:rFonts w:ascii="Book Antiqua" w:hAnsi="Book Antiqua" w:cs="Times New Roman"/>
          <w:sz w:val="24"/>
          <w:szCs w:val="24"/>
        </w:rPr>
        <w:t xml:space="preserve"> </w:t>
      </w:r>
      <w:r w:rsidR="00E94A03" w:rsidRPr="00A418B8">
        <w:rPr>
          <w:rFonts w:ascii="Book Antiqua" w:hAnsi="Book Antiqua" w:cs="Times New Roman"/>
          <w:sz w:val="24"/>
          <w:szCs w:val="24"/>
        </w:rPr>
        <w:t>percentile</w:t>
      </w:r>
      <w:r w:rsidR="00FA7F3B">
        <w:rPr>
          <w:rFonts w:ascii="Book Antiqua" w:hAnsi="Book Antiqua" w:cs="Times New Roman"/>
          <w:sz w:val="24"/>
          <w:szCs w:val="24"/>
        </w:rPr>
        <w:t xml:space="preserve"> (</w:t>
      </w:r>
      <w:r w:rsidR="00E94A03" w:rsidRPr="00A418B8">
        <w:rPr>
          <w:rFonts w:ascii="Book Antiqua" w:hAnsi="Book Antiqua" w:cs="Times New Roman"/>
          <w:sz w:val="24"/>
          <w:szCs w:val="24"/>
        </w:rPr>
        <w:t xml:space="preserve">1.0% </w:t>
      </w:r>
      <w:r w:rsidR="00B25442" w:rsidRPr="00B25442">
        <w:rPr>
          <w:rFonts w:ascii="Book Antiqua" w:hAnsi="Book Antiqua" w:cs="Times New Roman"/>
          <w:i/>
          <w:sz w:val="24"/>
          <w:szCs w:val="24"/>
        </w:rPr>
        <w:t>vs</w:t>
      </w:r>
      <w:r w:rsidR="00E94A03" w:rsidRPr="00A418B8">
        <w:rPr>
          <w:rFonts w:ascii="Book Antiqua" w:hAnsi="Book Antiqua" w:cs="Times New Roman"/>
          <w:sz w:val="24"/>
          <w:szCs w:val="24"/>
        </w:rPr>
        <w:t xml:space="preserve"> 27.5%, </w:t>
      </w:r>
      <w:r w:rsidR="00B25442" w:rsidRPr="00B25442">
        <w:rPr>
          <w:rFonts w:ascii="Book Antiqua" w:hAnsi="Book Antiqua" w:cs="Times New Roman"/>
          <w:i/>
          <w:sz w:val="24"/>
          <w:szCs w:val="24"/>
        </w:rPr>
        <w:t xml:space="preserve">P = </w:t>
      </w:r>
      <w:r w:rsidR="00CA238F" w:rsidRPr="00A418B8">
        <w:rPr>
          <w:rFonts w:ascii="Book Antiqua" w:hAnsi="Book Antiqua" w:cs="Times New Roman"/>
          <w:sz w:val="24"/>
          <w:szCs w:val="24"/>
        </w:rPr>
        <w:t>0.002) and lower hemoglobin</w:t>
      </w:r>
      <w:r w:rsidR="0024174F" w:rsidRPr="00A418B8">
        <w:rPr>
          <w:rFonts w:ascii="Book Antiqua" w:hAnsi="Book Antiqua" w:cs="Times New Roman"/>
          <w:sz w:val="24"/>
          <w:szCs w:val="24"/>
        </w:rPr>
        <w:t xml:space="preserve"> concentration</w:t>
      </w:r>
      <w:r w:rsidR="003B2DAE" w:rsidRPr="00A418B8">
        <w:rPr>
          <w:rFonts w:ascii="Book Antiqua" w:hAnsi="Book Antiqua" w:cs="Times New Roman"/>
          <w:sz w:val="24"/>
          <w:szCs w:val="24"/>
        </w:rPr>
        <w:t>s</w:t>
      </w:r>
      <w:r w:rsidR="00FA7F3B">
        <w:rPr>
          <w:rFonts w:ascii="Book Antiqua" w:hAnsi="Book Antiqua" w:cs="Times New Roman"/>
          <w:sz w:val="24"/>
          <w:szCs w:val="24"/>
        </w:rPr>
        <w:t xml:space="preserve"> (</w:t>
      </w:r>
      <w:r w:rsidR="00E94A03" w:rsidRPr="00A418B8">
        <w:rPr>
          <w:rFonts w:ascii="Book Antiqua" w:hAnsi="Book Antiqua" w:cs="Times New Roman"/>
          <w:sz w:val="24"/>
          <w:szCs w:val="24"/>
        </w:rPr>
        <w:t xml:space="preserve">87.4 g/L </w:t>
      </w:r>
      <w:r w:rsidR="00B25442" w:rsidRPr="00B25442">
        <w:rPr>
          <w:rFonts w:ascii="Book Antiqua" w:hAnsi="Book Antiqua" w:cs="Times New Roman"/>
          <w:i/>
          <w:sz w:val="24"/>
          <w:szCs w:val="24"/>
        </w:rPr>
        <w:t>vs</w:t>
      </w:r>
      <w:r w:rsidR="00E94A03" w:rsidRPr="00A418B8">
        <w:rPr>
          <w:rFonts w:ascii="Book Antiqua" w:hAnsi="Book Antiqua" w:cs="Times New Roman"/>
          <w:sz w:val="24"/>
          <w:szCs w:val="24"/>
        </w:rPr>
        <w:t xml:space="preserve"> 108.5 g/L, </w:t>
      </w:r>
      <w:r w:rsidR="00B25442" w:rsidRPr="00B25442">
        <w:rPr>
          <w:rFonts w:ascii="Book Antiqua" w:hAnsi="Book Antiqua" w:cs="Times New Roman"/>
          <w:i/>
          <w:sz w:val="24"/>
          <w:szCs w:val="24"/>
        </w:rPr>
        <w:t xml:space="preserve">P = </w:t>
      </w:r>
      <w:r w:rsidR="00CA238F" w:rsidRPr="00A418B8">
        <w:rPr>
          <w:rFonts w:ascii="Book Antiqua" w:hAnsi="Book Antiqua" w:cs="Times New Roman"/>
          <w:sz w:val="24"/>
          <w:szCs w:val="24"/>
        </w:rPr>
        <w:t>0.040)</w:t>
      </w:r>
      <w:r w:rsidR="0024174F" w:rsidRPr="00A418B8">
        <w:rPr>
          <w:rFonts w:ascii="Book Antiqua" w:hAnsi="Book Antiqua" w:cs="Times New Roman"/>
          <w:sz w:val="24"/>
          <w:szCs w:val="24"/>
        </w:rPr>
        <w:t xml:space="preserve"> when compared with </w:t>
      </w:r>
      <w:r w:rsidR="00F00102" w:rsidRPr="00A418B8">
        <w:rPr>
          <w:rFonts w:ascii="Book Antiqua" w:hAnsi="Book Antiqua" w:cs="Times New Roman"/>
          <w:sz w:val="24"/>
          <w:szCs w:val="24"/>
        </w:rPr>
        <w:t>g</w:t>
      </w:r>
      <w:r w:rsidR="0024174F" w:rsidRPr="00A418B8">
        <w:rPr>
          <w:rFonts w:ascii="Book Antiqua" w:hAnsi="Book Antiqua" w:cs="Times New Roman"/>
          <w:sz w:val="24"/>
          <w:szCs w:val="24"/>
        </w:rPr>
        <w:t xml:space="preserve">roup 2. </w:t>
      </w:r>
      <w:r w:rsidR="00CA238F" w:rsidRPr="00A418B8">
        <w:rPr>
          <w:rFonts w:ascii="Book Antiqua" w:hAnsi="Book Antiqua" w:cs="Times New Roman"/>
          <w:sz w:val="24"/>
          <w:szCs w:val="24"/>
        </w:rPr>
        <w:t xml:space="preserve">Although patients in </w:t>
      </w:r>
      <w:r w:rsidR="00F00102" w:rsidRPr="00A418B8">
        <w:rPr>
          <w:rFonts w:ascii="Book Antiqua" w:hAnsi="Book Antiqua" w:cs="Times New Roman"/>
          <w:sz w:val="24"/>
          <w:szCs w:val="24"/>
        </w:rPr>
        <w:t>g</w:t>
      </w:r>
      <w:r w:rsidR="00CA238F" w:rsidRPr="00A418B8">
        <w:rPr>
          <w:rFonts w:ascii="Book Antiqua" w:hAnsi="Book Antiqua" w:cs="Times New Roman"/>
          <w:sz w:val="24"/>
          <w:szCs w:val="24"/>
        </w:rPr>
        <w:t xml:space="preserve">roup 1 had </w:t>
      </w:r>
      <w:r w:rsidR="0024174F" w:rsidRPr="00A418B8">
        <w:rPr>
          <w:rFonts w:ascii="Book Antiqua" w:hAnsi="Book Antiqua" w:cs="Times New Roman"/>
          <w:sz w:val="24"/>
          <w:szCs w:val="24"/>
        </w:rPr>
        <w:t xml:space="preserve">a </w:t>
      </w:r>
      <w:r w:rsidR="00CA238F" w:rsidRPr="00A418B8">
        <w:rPr>
          <w:rFonts w:ascii="Book Antiqua" w:hAnsi="Book Antiqua" w:cs="Times New Roman"/>
          <w:sz w:val="24"/>
          <w:szCs w:val="24"/>
        </w:rPr>
        <w:t>younger age of disease onset</w:t>
      </w:r>
      <w:r w:rsidR="00FA7F3B">
        <w:rPr>
          <w:rFonts w:ascii="Book Antiqua" w:hAnsi="Book Antiqua" w:cs="Times New Roman"/>
          <w:sz w:val="24"/>
          <w:szCs w:val="24"/>
        </w:rPr>
        <w:t xml:space="preserve"> (</w:t>
      </w:r>
      <w:r w:rsidR="00E94A03" w:rsidRPr="00A418B8">
        <w:rPr>
          <w:rFonts w:ascii="Book Antiqua" w:hAnsi="Book Antiqua" w:cs="Times New Roman"/>
          <w:sz w:val="24"/>
          <w:szCs w:val="24"/>
        </w:rPr>
        <w:t>2.7 months)</w:t>
      </w:r>
      <w:r w:rsidR="00CA238F" w:rsidRPr="00A418B8">
        <w:rPr>
          <w:rFonts w:ascii="Book Antiqua" w:hAnsi="Book Antiqua" w:cs="Times New Roman"/>
          <w:sz w:val="24"/>
          <w:szCs w:val="24"/>
        </w:rPr>
        <w:t>, lower body height</w:t>
      </w:r>
      <w:r w:rsidR="00E94A03" w:rsidRPr="00A418B8">
        <w:rPr>
          <w:rFonts w:ascii="Book Antiqua" w:hAnsi="Book Antiqua" w:cs="Times New Roman"/>
          <w:sz w:val="24"/>
          <w:szCs w:val="24"/>
        </w:rPr>
        <w:t xml:space="preserve"> percentile</w:t>
      </w:r>
      <w:r w:rsidR="00FA7F3B">
        <w:rPr>
          <w:rFonts w:ascii="Book Antiqua" w:hAnsi="Book Antiqua" w:cs="Times New Roman"/>
          <w:sz w:val="24"/>
          <w:szCs w:val="24"/>
        </w:rPr>
        <w:t xml:space="preserve"> (</w:t>
      </w:r>
      <w:r w:rsidR="00E94A03" w:rsidRPr="00A418B8">
        <w:rPr>
          <w:rFonts w:ascii="Book Antiqua" w:hAnsi="Book Antiqua" w:cs="Times New Roman"/>
          <w:sz w:val="24"/>
          <w:szCs w:val="24"/>
        </w:rPr>
        <w:t>5.0%)</w:t>
      </w:r>
      <w:r w:rsidR="00FC70EA" w:rsidRPr="00A418B8">
        <w:rPr>
          <w:rFonts w:ascii="Book Antiqua" w:hAnsi="Book Antiqua" w:cs="Times New Roman"/>
          <w:sz w:val="24"/>
          <w:szCs w:val="24"/>
        </w:rPr>
        <w:t>,</w:t>
      </w:r>
      <w:r w:rsidR="00CA238F" w:rsidRPr="00A418B8">
        <w:rPr>
          <w:rFonts w:ascii="Book Antiqua" w:hAnsi="Book Antiqua" w:cs="Times New Roman"/>
          <w:sz w:val="24"/>
          <w:szCs w:val="24"/>
        </w:rPr>
        <w:t xml:space="preserve"> and higher CRP</w:t>
      </w:r>
      <w:r w:rsidR="00FA7F3B">
        <w:rPr>
          <w:rFonts w:ascii="Book Antiqua" w:hAnsi="Book Antiqua" w:cs="Times New Roman"/>
          <w:sz w:val="24"/>
          <w:szCs w:val="24"/>
        </w:rPr>
        <w:t xml:space="preserve"> (</w:t>
      </w:r>
      <w:r w:rsidR="00E94A03" w:rsidRPr="00A418B8">
        <w:rPr>
          <w:rFonts w:ascii="Book Antiqua" w:hAnsi="Book Antiqua" w:cs="Times New Roman"/>
          <w:sz w:val="24"/>
          <w:szCs w:val="24"/>
        </w:rPr>
        <w:t>60.7 mg/L)</w:t>
      </w:r>
      <w:r w:rsidR="00CA238F" w:rsidRPr="00A418B8">
        <w:rPr>
          <w:rFonts w:ascii="Book Antiqua" w:hAnsi="Book Antiqua" w:cs="Times New Roman"/>
          <w:sz w:val="24"/>
          <w:szCs w:val="24"/>
        </w:rPr>
        <w:t xml:space="preserve">, there </w:t>
      </w:r>
      <w:r w:rsidR="0024174F" w:rsidRPr="00A418B8">
        <w:rPr>
          <w:rFonts w:ascii="Book Antiqua" w:hAnsi="Book Antiqua" w:cs="Times New Roman"/>
          <w:sz w:val="24"/>
          <w:szCs w:val="24"/>
        </w:rPr>
        <w:t xml:space="preserve">were </w:t>
      </w:r>
      <w:r w:rsidR="00CA238F" w:rsidRPr="00A418B8">
        <w:rPr>
          <w:rFonts w:ascii="Book Antiqua" w:hAnsi="Book Antiqua" w:cs="Times New Roman"/>
          <w:sz w:val="24"/>
          <w:szCs w:val="24"/>
        </w:rPr>
        <w:t>no significant difference</w:t>
      </w:r>
      <w:r w:rsidR="0024174F" w:rsidRPr="00A418B8">
        <w:rPr>
          <w:rFonts w:ascii="Book Antiqua" w:hAnsi="Book Antiqua" w:cs="Times New Roman"/>
          <w:sz w:val="24"/>
          <w:szCs w:val="24"/>
        </w:rPr>
        <w:t xml:space="preserve">s when </w:t>
      </w:r>
      <w:r w:rsidR="00CA238F" w:rsidRPr="00A418B8">
        <w:rPr>
          <w:rFonts w:ascii="Book Antiqua" w:hAnsi="Book Antiqua" w:cs="Times New Roman"/>
          <w:sz w:val="24"/>
          <w:szCs w:val="24"/>
        </w:rPr>
        <w:t xml:space="preserve">compared </w:t>
      </w:r>
      <w:r w:rsidR="0024174F" w:rsidRPr="00A418B8">
        <w:rPr>
          <w:rFonts w:ascii="Book Antiqua" w:hAnsi="Book Antiqua" w:cs="Times New Roman"/>
          <w:sz w:val="24"/>
          <w:szCs w:val="24"/>
        </w:rPr>
        <w:t>with</w:t>
      </w:r>
      <w:r w:rsidR="00CA238F" w:rsidRPr="00A418B8">
        <w:rPr>
          <w:rFonts w:ascii="Book Antiqua" w:hAnsi="Book Antiqua" w:cs="Times New Roman"/>
          <w:sz w:val="24"/>
          <w:szCs w:val="24"/>
        </w:rPr>
        <w:t xml:space="preserve"> </w:t>
      </w:r>
      <w:r w:rsidR="00F00102" w:rsidRPr="00A418B8">
        <w:rPr>
          <w:rFonts w:ascii="Book Antiqua" w:hAnsi="Book Antiqua" w:cs="Times New Roman"/>
          <w:sz w:val="24"/>
          <w:szCs w:val="24"/>
        </w:rPr>
        <w:t>g</w:t>
      </w:r>
      <w:r w:rsidR="00CA238F" w:rsidRPr="00A418B8">
        <w:rPr>
          <w:rFonts w:ascii="Book Antiqua" w:hAnsi="Book Antiqua" w:cs="Times New Roman"/>
          <w:sz w:val="24"/>
          <w:szCs w:val="24"/>
        </w:rPr>
        <w:t>roup 2</w:t>
      </w:r>
      <w:r w:rsidR="00FA7F3B">
        <w:rPr>
          <w:rFonts w:ascii="Book Antiqua" w:hAnsi="Book Antiqua" w:cs="Times New Roman"/>
          <w:sz w:val="24"/>
          <w:szCs w:val="24"/>
        </w:rPr>
        <w:t xml:space="preserve"> (</w:t>
      </w:r>
      <w:r w:rsidR="00CA238F" w:rsidRPr="00A418B8">
        <w:rPr>
          <w:rFonts w:ascii="Book Antiqua" w:hAnsi="Book Antiqua" w:cs="Times New Roman"/>
          <w:sz w:val="24"/>
          <w:szCs w:val="24"/>
        </w:rPr>
        <w:t>Table 3).</w:t>
      </w:r>
      <w:r w:rsidR="00FA7F3B">
        <w:rPr>
          <w:rFonts w:ascii="Book Antiqua" w:hAnsi="Book Antiqua" w:cs="Times New Roman"/>
          <w:sz w:val="24"/>
          <w:szCs w:val="24"/>
        </w:rPr>
        <w:t xml:space="preserve"> </w:t>
      </w:r>
      <w:r w:rsidR="009D6B95" w:rsidRPr="00A418B8">
        <w:rPr>
          <w:rFonts w:ascii="Book Antiqua" w:hAnsi="Book Antiqua" w:cs="Times New Roman"/>
          <w:sz w:val="24"/>
          <w:szCs w:val="24"/>
        </w:rPr>
        <w:t xml:space="preserve"> </w:t>
      </w:r>
    </w:p>
    <w:p w14:paraId="0AEF4DA7" w14:textId="77777777" w:rsidR="0088113A" w:rsidRDefault="0088113A" w:rsidP="0088113A">
      <w:pPr>
        <w:spacing w:line="312" w:lineRule="auto"/>
        <w:rPr>
          <w:rFonts w:ascii="Book Antiqua" w:hAnsi="Book Antiqua" w:cs="Times New Roman"/>
          <w:b/>
          <w:sz w:val="24"/>
          <w:szCs w:val="24"/>
        </w:rPr>
      </w:pPr>
    </w:p>
    <w:p w14:paraId="1ACCE24D" w14:textId="77777777" w:rsidR="00440277" w:rsidRPr="0088113A" w:rsidRDefault="00B77D62" w:rsidP="0088113A">
      <w:pPr>
        <w:spacing w:line="312" w:lineRule="auto"/>
        <w:rPr>
          <w:rFonts w:ascii="Book Antiqua" w:hAnsi="Book Antiqua" w:cs="Times New Roman"/>
          <w:b/>
          <w:caps/>
          <w:sz w:val="24"/>
          <w:szCs w:val="24"/>
        </w:rPr>
      </w:pPr>
      <w:r w:rsidRPr="0088113A">
        <w:rPr>
          <w:rFonts w:ascii="Book Antiqua" w:hAnsi="Book Antiqua" w:cs="Times New Roman"/>
          <w:b/>
          <w:caps/>
          <w:sz w:val="24"/>
          <w:szCs w:val="24"/>
        </w:rPr>
        <w:t>Discussion</w:t>
      </w:r>
    </w:p>
    <w:p w14:paraId="411276C5" w14:textId="3760DE11" w:rsidR="00AC3024" w:rsidRPr="00A418B8" w:rsidRDefault="0079388E" w:rsidP="0088113A">
      <w:pPr>
        <w:spacing w:line="312" w:lineRule="auto"/>
        <w:rPr>
          <w:rFonts w:ascii="Book Antiqua" w:hAnsi="Book Antiqua" w:cs="Times New Roman"/>
          <w:sz w:val="24"/>
          <w:szCs w:val="24"/>
        </w:rPr>
      </w:pPr>
      <w:r w:rsidRPr="00A418B8">
        <w:rPr>
          <w:rFonts w:ascii="Book Antiqua" w:hAnsi="Book Antiqua" w:cs="Times New Roman"/>
          <w:sz w:val="24"/>
          <w:szCs w:val="24"/>
        </w:rPr>
        <w:t>T</w:t>
      </w:r>
      <w:r w:rsidR="00CA238F" w:rsidRPr="00A418B8">
        <w:rPr>
          <w:rFonts w:ascii="Book Antiqua" w:hAnsi="Book Antiqua" w:cs="Times New Roman"/>
          <w:sz w:val="24"/>
          <w:szCs w:val="24"/>
        </w:rPr>
        <w:t xml:space="preserve">he currently recognized pathogenetic mechanism of IBD is the involvement of many </w:t>
      </w:r>
      <w:r w:rsidRPr="00A418B8">
        <w:rPr>
          <w:rFonts w:ascii="Book Antiqua" w:hAnsi="Book Antiqua" w:cs="Times New Roman"/>
          <w:sz w:val="24"/>
          <w:szCs w:val="24"/>
        </w:rPr>
        <w:t xml:space="preserve">environmental triggers and a </w:t>
      </w:r>
      <w:r w:rsidR="00CA238F" w:rsidRPr="00A418B8">
        <w:rPr>
          <w:rFonts w:ascii="Book Antiqua" w:hAnsi="Book Antiqua" w:cs="Times New Roman"/>
          <w:sz w:val="24"/>
          <w:szCs w:val="24"/>
        </w:rPr>
        <w:t xml:space="preserve">genetic susceptibility </w:t>
      </w:r>
      <w:r w:rsidRPr="00A418B8">
        <w:rPr>
          <w:rFonts w:ascii="Book Antiqua" w:hAnsi="Book Antiqua" w:cs="Times New Roman"/>
          <w:sz w:val="24"/>
          <w:szCs w:val="24"/>
        </w:rPr>
        <w:t xml:space="preserve">that </w:t>
      </w:r>
      <w:r w:rsidR="00CA238F" w:rsidRPr="00A418B8">
        <w:rPr>
          <w:rFonts w:ascii="Book Antiqua" w:hAnsi="Book Antiqua" w:cs="Times New Roman"/>
          <w:sz w:val="24"/>
          <w:szCs w:val="24"/>
        </w:rPr>
        <w:t>cause</w:t>
      </w:r>
      <w:r w:rsidRPr="00A418B8">
        <w:rPr>
          <w:rFonts w:ascii="Book Antiqua" w:hAnsi="Book Antiqua" w:cs="Times New Roman"/>
          <w:sz w:val="24"/>
          <w:szCs w:val="24"/>
        </w:rPr>
        <w:t>s</w:t>
      </w:r>
      <w:r w:rsidR="00CA238F" w:rsidRPr="00A418B8">
        <w:rPr>
          <w:rFonts w:ascii="Book Antiqua" w:hAnsi="Book Antiqua" w:cs="Times New Roman"/>
          <w:sz w:val="24"/>
          <w:szCs w:val="24"/>
        </w:rPr>
        <w:t xml:space="preserve"> intestinal immune dysfunction. However, </w:t>
      </w:r>
      <w:r w:rsidRPr="00A418B8">
        <w:rPr>
          <w:rFonts w:ascii="Book Antiqua" w:hAnsi="Book Antiqua" w:cs="Times New Roman"/>
          <w:sz w:val="24"/>
          <w:szCs w:val="24"/>
        </w:rPr>
        <w:t>the influence of genes are likely more important than environmental factors for</w:t>
      </w:r>
      <w:r w:rsidRPr="00A418B8" w:rsidDel="0079388E">
        <w:rPr>
          <w:rFonts w:ascii="Book Antiqua" w:hAnsi="Book Antiqua" w:cs="Times New Roman"/>
          <w:sz w:val="24"/>
          <w:szCs w:val="24"/>
        </w:rPr>
        <w:t xml:space="preserve"> </w:t>
      </w:r>
      <w:r w:rsidR="00CA238F" w:rsidRPr="00A418B8">
        <w:rPr>
          <w:rFonts w:ascii="Book Antiqua" w:hAnsi="Book Antiqua" w:cs="Times New Roman"/>
          <w:sz w:val="24"/>
          <w:szCs w:val="24"/>
        </w:rPr>
        <w:t xml:space="preserve">VEO-IBD patients with </w:t>
      </w:r>
      <w:r w:rsidRPr="00A418B8">
        <w:rPr>
          <w:rFonts w:ascii="Book Antiqua" w:hAnsi="Book Antiqua" w:cs="Times New Roman"/>
          <w:sz w:val="24"/>
          <w:szCs w:val="24"/>
        </w:rPr>
        <w:t xml:space="preserve">a </w:t>
      </w:r>
      <w:r w:rsidR="00CA238F" w:rsidRPr="00A418B8">
        <w:rPr>
          <w:rFonts w:ascii="Book Antiqua" w:hAnsi="Book Antiqua" w:cs="Times New Roman"/>
          <w:sz w:val="24"/>
          <w:szCs w:val="24"/>
        </w:rPr>
        <w:t xml:space="preserve">disease onset </w:t>
      </w:r>
      <w:r w:rsidRPr="00A418B8">
        <w:rPr>
          <w:rFonts w:ascii="Book Antiqua" w:hAnsi="Book Antiqua" w:cs="Times New Roman"/>
          <w:sz w:val="24"/>
          <w:szCs w:val="24"/>
        </w:rPr>
        <w:t xml:space="preserve">prior to </w:t>
      </w:r>
      <w:r w:rsidR="00CA238F" w:rsidRPr="00A418B8">
        <w:rPr>
          <w:rFonts w:ascii="Book Antiqua" w:hAnsi="Book Antiqua" w:cs="Times New Roman"/>
          <w:sz w:val="24"/>
          <w:szCs w:val="24"/>
        </w:rPr>
        <w:t>6 years of age</w:t>
      </w:r>
      <w:r w:rsidRPr="00A418B8">
        <w:rPr>
          <w:rFonts w:ascii="Book Antiqua" w:hAnsi="Book Antiqua" w:cs="Times New Roman"/>
          <w:sz w:val="24"/>
          <w:szCs w:val="24"/>
        </w:rPr>
        <w:t>,</w:t>
      </w:r>
      <w:r w:rsidR="00CA238F" w:rsidRPr="00A418B8">
        <w:rPr>
          <w:rFonts w:ascii="Book Antiqua" w:hAnsi="Book Antiqua" w:cs="Times New Roman"/>
          <w:sz w:val="24"/>
          <w:szCs w:val="24"/>
        </w:rPr>
        <w:t xml:space="preserve"> especially </w:t>
      </w:r>
      <w:r w:rsidRPr="00A418B8">
        <w:rPr>
          <w:rFonts w:ascii="Book Antiqua" w:hAnsi="Book Antiqua" w:cs="Times New Roman"/>
          <w:sz w:val="24"/>
          <w:szCs w:val="24"/>
        </w:rPr>
        <w:t xml:space="preserve">patients with an </w:t>
      </w:r>
      <w:r w:rsidR="00CA238F" w:rsidRPr="00A418B8">
        <w:rPr>
          <w:rFonts w:ascii="Book Antiqua" w:hAnsi="Book Antiqua" w:cs="Times New Roman"/>
          <w:sz w:val="24"/>
          <w:szCs w:val="24"/>
        </w:rPr>
        <w:t xml:space="preserve">infantile onset </w:t>
      </w:r>
      <w:r w:rsidRPr="00A418B8">
        <w:rPr>
          <w:rFonts w:ascii="Book Antiqua" w:hAnsi="Book Antiqua" w:cs="Times New Roman"/>
          <w:sz w:val="24"/>
          <w:szCs w:val="24"/>
        </w:rPr>
        <w:t>prior to</w:t>
      </w:r>
      <w:r w:rsidR="0088113A">
        <w:rPr>
          <w:rFonts w:ascii="Book Antiqua" w:hAnsi="Book Antiqua" w:cs="Times New Roman"/>
          <w:sz w:val="24"/>
          <w:szCs w:val="24"/>
        </w:rPr>
        <w:t xml:space="preserve"> 1 year of age</w:t>
      </w:r>
      <w:r w:rsidR="00CA238F" w:rsidRPr="00A418B8">
        <w:rPr>
          <w:rFonts w:ascii="Book Antiqua" w:hAnsi="Book Antiqua" w:cs="Times New Roman"/>
          <w:sz w:val="24"/>
          <w:szCs w:val="24"/>
        </w:rPr>
        <w:fldChar w:fldCharType="begin"/>
      </w:r>
      <w:r w:rsidR="001F781B" w:rsidRPr="00A418B8">
        <w:rPr>
          <w:rFonts w:ascii="Book Antiqua" w:hAnsi="Book Antiqua" w:cs="Times New Roman"/>
          <w:sz w:val="24"/>
          <w:szCs w:val="24"/>
        </w:rPr>
        <w:instrText xml:space="preserve"> ADDIN EN.CITE &lt;EndNote&gt;&lt;Cite&gt;&lt;Author&gt;Imielinski&lt;/Author&gt;&lt;Year&gt;2009&lt;/Year&gt;&lt;RecNum&gt;450&lt;/RecNum&gt;&lt;DisplayText&gt;&lt;style face="superscript"&gt;[19]&lt;/style&gt;&lt;/DisplayText&gt;&lt;record&gt;&lt;rec-number&gt;450&lt;/rec-number&gt;&lt;foreign-keys&gt;&lt;key app="EN" db-id="pf9rswdrswv997epf9bx5pwhp9pzrawvw2sz"&gt;450&lt;/key&gt;&lt;/foreign-keys&gt;&lt;ref-type name="Journal Article"&gt;17&lt;/ref-type&gt;&lt;contributors&gt;&lt;authors&gt;&lt;author&gt;Imielinski, Marcin&lt;/author&gt;&lt;author&gt;Baldassano, Robert N.&lt;/author&gt;&lt;author&gt;Griffiths, Anne&lt;/author&gt;&lt;author&gt;Russell, Richard K.&lt;/author&gt;&lt;author&gt;Annese, Vito&lt;/author&gt;&lt;author&gt;Dubinsky, Marla&lt;/author&gt;&lt;author&gt;Kugathasan, Subra&lt;/author&gt;&lt;author&gt;Bradfield, Jonathan P.&lt;/author&gt;&lt;author&gt;Walters, Thomas D.&lt;/author&gt;&lt;author&gt;Sleiman, Patrick&lt;/author&gt;&lt;/authors&gt;&lt;/contributors&gt;&lt;titles&gt;&lt;title&gt;Common variants at five new loci associated with early-onset inflammatory bowel disease&lt;/title&gt;&lt;secondary-title&gt;Nature genetics&lt;/secondary-title&gt;&lt;/titles&gt;&lt;periodical&gt;&lt;full-title&gt;Nature genetics&lt;/full-title&gt;&lt;/periodical&gt;&lt;pages&gt;1335-1340&lt;/pages&gt;&lt;volume&gt;41&lt;/volume&gt;&lt;number&gt;12&lt;/number&gt;&lt;dates&gt;&lt;year&gt;2009&lt;/year&gt;&lt;/dates&gt;&lt;accession-num&gt;19915547&lt;/accession-num&gt;&lt;urls&gt;&lt;related-urls&gt;&lt;url&gt;http://www.nature.com/articles/ng.489&lt;/url&gt;&lt;/related-urls&gt;&lt;/urls&gt;&lt;electronic-resource-num&gt;10.1038/ng.489&lt;/electronic-resource-num&gt;&lt;remote-database-name&gt;Readcube&lt;/remote-database-name&gt;&lt;/record&gt;&lt;/Cite&gt;&lt;/EndNote&gt;</w:instrText>
      </w:r>
      <w:r w:rsidR="00CA238F"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19" w:tooltip="Imielinski, 2009 #450" w:history="1">
        <w:r w:rsidR="00DA3E9F" w:rsidRPr="00A418B8">
          <w:rPr>
            <w:rFonts w:ascii="Book Antiqua" w:hAnsi="Book Antiqua" w:cs="Times New Roman"/>
            <w:noProof/>
            <w:sz w:val="24"/>
            <w:szCs w:val="24"/>
            <w:vertAlign w:val="superscript"/>
          </w:rPr>
          <w:t>19</w:t>
        </w:r>
      </w:hyperlink>
      <w:r w:rsidR="00F4580A" w:rsidRPr="00A418B8">
        <w:rPr>
          <w:rFonts w:ascii="Book Antiqua" w:hAnsi="Book Antiqua" w:cs="Times New Roman"/>
          <w:noProof/>
          <w:sz w:val="24"/>
          <w:szCs w:val="24"/>
          <w:vertAlign w:val="superscript"/>
        </w:rPr>
        <w:t>]</w:t>
      </w:r>
      <w:r w:rsidR="00CA238F" w:rsidRPr="00A418B8">
        <w:rPr>
          <w:rFonts w:ascii="Book Antiqua" w:hAnsi="Book Antiqua" w:cs="Times New Roman"/>
          <w:sz w:val="24"/>
          <w:szCs w:val="24"/>
        </w:rPr>
        <w:fldChar w:fldCharType="end"/>
      </w:r>
      <w:r w:rsidR="00CA238F" w:rsidRPr="00A418B8">
        <w:rPr>
          <w:rFonts w:ascii="Book Antiqua" w:hAnsi="Book Antiqua" w:cs="Times New Roman"/>
          <w:sz w:val="24"/>
          <w:szCs w:val="24"/>
        </w:rPr>
        <w:t>. GWAS studies suggest</w:t>
      </w:r>
      <w:r w:rsidR="00F00102" w:rsidRPr="00A418B8">
        <w:rPr>
          <w:rFonts w:ascii="Book Antiqua" w:hAnsi="Book Antiqua" w:cs="Times New Roman"/>
          <w:sz w:val="24"/>
          <w:szCs w:val="24"/>
        </w:rPr>
        <w:t>ed</w:t>
      </w:r>
      <w:r w:rsidR="00CA238F" w:rsidRPr="00A418B8">
        <w:rPr>
          <w:rFonts w:ascii="Book Antiqua" w:hAnsi="Book Antiqua" w:cs="Times New Roman"/>
          <w:sz w:val="24"/>
          <w:szCs w:val="24"/>
        </w:rPr>
        <w:t xml:space="preserve"> that SNPs of </w:t>
      </w:r>
      <w:r w:rsidR="00CA238F" w:rsidRPr="00A418B8">
        <w:rPr>
          <w:rFonts w:ascii="Book Antiqua" w:hAnsi="Book Antiqua" w:cs="Times New Roman"/>
          <w:i/>
          <w:sz w:val="24"/>
          <w:szCs w:val="24"/>
        </w:rPr>
        <w:t xml:space="preserve">IL-10 </w:t>
      </w:r>
      <w:r w:rsidR="00CA238F" w:rsidRPr="00A418B8">
        <w:rPr>
          <w:rFonts w:ascii="Book Antiqua" w:hAnsi="Book Antiqua" w:cs="Times New Roman"/>
          <w:sz w:val="24"/>
          <w:szCs w:val="24"/>
        </w:rPr>
        <w:t xml:space="preserve">and </w:t>
      </w:r>
      <w:r w:rsidR="00CA238F" w:rsidRPr="00A418B8">
        <w:rPr>
          <w:rFonts w:ascii="Book Antiqua" w:hAnsi="Book Antiqua" w:cs="Times New Roman"/>
          <w:i/>
          <w:sz w:val="24"/>
          <w:szCs w:val="24"/>
        </w:rPr>
        <w:t>STAT3</w:t>
      </w:r>
      <w:r w:rsidR="00F00102" w:rsidRPr="00A418B8">
        <w:rPr>
          <w:rFonts w:ascii="Book Antiqua" w:hAnsi="Book Antiqua" w:cs="Times New Roman"/>
          <w:sz w:val="24"/>
          <w:szCs w:val="24"/>
        </w:rPr>
        <w:t xml:space="preserve"> were</w:t>
      </w:r>
      <w:r w:rsidR="0088113A">
        <w:rPr>
          <w:rFonts w:ascii="Book Antiqua" w:hAnsi="Book Antiqua" w:cs="Times New Roman"/>
          <w:sz w:val="24"/>
          <w:szCs w:val="24"/>
        </w:rPr>
        <w:t>associated with IBD</w:t>
      </w:r>
      <w:r w:rsidR="00CA238F" w:rsidRPr="00A418B8">
        <w:rPr>
          <w:rFonts w:ascii="Book Antiqua" w:hAnsi="Book Antiqua" w:cs="Times New Roman"/>
          <w:sz w:val="24"/>
          <w:szCs w:val="24"/>
        </w:rPr>
        <w:fldChar w:fldCharType="begin">
          <w:fldData xml:space="preserve">PEVuZE5vdGU+PENpdGU+PEF1dGhvcj5GcmFua2U8L0F1dGhvcj48WWVhcj4yMDEwPC9ZZWFyPjxS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</w:fldData>
        </w:fldChar>
      </w:r>
      <w:r w:rsidR="001F781B" w:rsidRPr="00A418B8">
        <w:rPr>
          <w:rFonts w:ascii="Book Antiqua" w:hAnsi="Book Antiqua" w:cs="Times New Roman"/>
          <w:sz w:val="24"/>
          <w:szCs w:val="24"/>
        </w:rPr>
        <w:instrText xml:space="preserve"> ADDIN EN.CITE </w:instrText>
      </w:r>
      <w:r w:rsidR="001F781B" w:rsidRPr="00A418B8">
        <w:rPr>
          <w:rFonts w:ascii="Book Antiqua" w:hAnsi="Book Antiqua" w:cs="Times New Roman"/>
          <w:sz w:val="24"/>
          <w:szCs w:val="24"/>
        </w:rPr>
        <w:fldChar w:fldCharType="begin">
          <w:fldData xml:space="preserve">PEVuZE5vdGU+PENpdGU+PEF1dGhvcj5GcmFua2U8L0F1dGhvcj48WWVhcj4yMDEwPC9ZZWFyPjxS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</w:fldData>
        </w:fldChar>
      </w:r>
      <w:r w:rsidR="001F781B" w:rsidRPr="00A418B8">
        <w:rPr>
          <w:rFonts w:ascii="Book Antiqua" w:hAnsi="Book Antiqua" w:cs="Times New Roman"/>
          <w:sz w:val="24"/>
          <w:szCs w:val="24"/>
        </w:rPr>
        <w:instrText xml:space="preserve"> ADDIN EN.CITE.DATA </w:instrText>
      </w:r>
      <w:r w:rsidR="001F781B" w:rsidRPr="00A418B8">
        <w:rPr>
          <w:rFonts w:ascii="Book Antiqua" w:hAnsi="Book Antiqua" w:cs="Times New Roman"/>
          <w:sz w:val="24"/>
          <w:szCs w:val="24"/>
        </w:rPr>
      </w:r>
      <w:r w:rsidR="001F781B" w:rsidRPr="00A418B8">
        <w:rPr>
          <w:rFonts w:ascii="Book Antiqua" w:hAnsi="Book Antiqua" w:cs="Times New Roman"/>
          <w:sz w:val="24"/>
          <w:szCs w:val="24"/>
        </w:rPr>
        <w:fldChar w:fldCharType="end"/>
      </w:r>
      <w:r w:rsidR="00CA238F" w:rsidRPr="00A418B8">
        <w:rPr>
          <w:rFonts w:ascii="Book Antiqua" w:hAnsi="Book Antiqua" w:cs="Times New Roman"/>
          <w:sz w:val="24"/>
          <w:szCs w:val="24"/>
        </w:rPr>
      </w:r>
      <w:r w:rsidR="00CA238F"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20" w:tooltip="Franke, 2010 #446" w:history="1">
        <w:r w:rsidR="00DA3E9F" w:rsidRPr="00A418B8">
          <w:rPr>
            <w:rFonts w:ascii="Book Antiqua" w:hAnsi="Book Antiqua" w:cs="Times New Roman"/>
            <w:noProof/>
            <w:sz w:val="24"/>
            <w:szCs w:val="24"/>
            <w:vertAlign w:val="superscript"/>
          </w:rPr>
          <w:t>20-23</w:t>
        </w:r>
      </w:hyperlink>
      <w:r w:rsidR="00F4580A" w:rsidRPr="00A418B8">
        <w:rPr>
          <w:rFonts w:ascii="Book Antiqua" w:hAnsi="Book Antiqua" w:cs="Times New Roman"/>
          <w:noProof/>
          <w:sz w:val="24"/>
          <w:szCs w:val="24"/>
          <w:vertAlign w:val="superscript"/>
        </w:rPr>
        <w:t>]</w:t>
      </w:r>
      <w:r w:rsidR="00CA238F" w:rsidRPr="00A418B8">
        <w:rPr>
          <w:rFonts w:ascii="Book Antiqua" w:hAnsi="Book Antiqua" w:cs="Times New Roman"/>
          <w:sz w:val="24"/>
          <w:szCs w:val="24"/>
        </w:rPr>
        <w:fldChar w:fldCharType="end"/>
      </w:r>
      <w:r w:rsidR="00CA238F" w:rsidRPr="00A418B8">
        <w:rPr>
          <w:rFonts w:ascii="Book Antiqua" w:hAnsi="Book Antiqua" w:cs="Times New Roman"/>
          <w:sz w:val="24"/>
          <w:szCs w:val="24"/>
        </w:rPr>
        <w:t>.</w:t>
      </w:r>
      <w:r w:rsidR="00464355" w:rsidRPr="00A418B8">
        <w:rPr>
          <w:rFonts w:ascii="Book Antiqua" w:hAnsi="Book Antiqua" w:cs="Times New Roman"/>
          <w:sz w:val="24"/>
          <w:szCs w:val="24"/>
        </w:rPr>
        <w:t xml:space="preserve"> </w:t>
      </w:r>
      <w:r w:rsidRPr="00A418B8">
        <w:rPr>
          <w:rFonts w:ascii="Book Antiqua" w:hAnsi="Book Antiqua" w:cs="Times New Roman"/>
          <w:sz w:val="24"/>
          <w:szCs w:val="24"/>
        </w:rPr>
        <w:t xml:space="preserve">Previous </w:t>
      </w:r>
      <w:r w:rsidR="0073432A" w:rsidRPr="00A418B8">
        <w:rPr>
          <w:rFonts w:ascii="Book Antiqua" w:hAnsi="Book Antiqua" w:cs="Times New Roman"/>
          <w:sz w:val="24"/>
          <w:szCs w:val="24"/>
        </w:rPr>
        <w:t>studies confirmed that IL-10 or IL-10 receptor gene knockout mice had severe chronic inflammation</w:t>
      </w:r>
      <w:r w:rsidRPr="00A418B8">
        <w:rPr>
          <w:rFonts w:ascii="Book Antiqua" w:hAnsi="Book Antiqua" w:cs="Times New Roman"/>
          <w:sz w:val="24"/>
          <w:szCs w:val="24"/>
        </w:rPr>
        <w:t xml:space="preserve"> of the</w:t>
      </w:r>
      <w:r w:rsidR="0088113A">
        <w:rPr>
          <w:rFonts w:ascii="Book Antiqua" w:hAnsi="Book Antiqua" w:cs="Times New Roman"/>
          <w:sz w:val="24"/>
          <w:szCs w:val="24"/>
        </w:rPr>
        <w:t xml:space="preserve"> intestinal tract</w:t>
      </w:r>
      <w:r w:rsidR="0073432A" w:rsidRPr="00A418B8">
        <w:rPr>
          <w:rFonts w:ascii="Book Antiqua" w:hAnsi="Book Antiqua" w:cs="Times New Roman"/>
          <w:sz w:val="24"/>
          <w:szCs w:val="24"/>
        </w:rPr>
        <w:fldChar w:fldCharType="begin">
          <w:fldData xml:space="preserve">PEVuZE5vdGU+PENpdGU+PEF1dGhvcj5LdWhuPC9BdXRob3I+PFllYXI+MTk5MzwvWWVhcj48UmVj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</w:fldData>
        </w:fldChar>
      </w:r>
      <w:r w:rsidR="001F781B" w:rsidRPr="00A418B8">
        <w:rPr>
          <w:rFonts w:ascii="Book Antiqua" w:hAnsi="Book Antiqua" w:cs="Times New Roman"/>
          <w:sz w:val="24"/>
          <w:szCs w:val="24"/>
        </w:rPr>
        <w:instrText xml:space="preserve"> ADDIN EN.CITE </w:instrText>
      </w:r>
      <w:r w:rsidR="001F781B" w:rsidRPr="00A418B8">
        <w:rPr>
          <w:rFonts w:ascii="Book Antiqua" w:hAnsi="Book Antiqua" w:cs="Times New Roman"/>
          <w:sz w:val="24"/>
          <w:szCs w:val="24"/>
        </w:rPr>
        <w:fldChar w:fldCharType="begin">
          <w:fldData xml:space="preserve">PEVuZE5vdGU+PENpdGU+PEF1dGhvcj5LdWhuPC9BdXRob3I+PFllYXI+MTk5MzwvWWVhcj48UmVj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</w:fldData>
        </w:fldChar>
      </w:r>
      <w:r w:rsidR="001F781B" w:rsidRPr="00A418B8">
        <w:rPr>
          <w:rFonts w:ascii="Book Antiqua" w:hAnsi="Book Antiqua" w:cs="Times New Roman"/>
          <w:sz w:val="24"/>
          <w:szCs w:val="24"/>
        </w:rPr>
        <w:instrText xml:space="preserve"> ADDIN EN.CITE.DATA </w:instrText>
      </w:r>
      <w:r w:rsidR="001F781B" w:rsidRPr="00A418B8">
        <w:rPr>
          <w:rFonts w:ascii="Book Antiqua" w:hAnsi="Book Antiqua" w:cs="Times New Roman"/>
          <w:sz w:val="24"/>
          <w:szCs w:val="24"/>
        </w:rPr>
      </w:r>
      <w:r w:rsidR="001F781B" w:rsidRPr="00A418B8">
        <w:rPr>
          <w:rFonts w:ascii="Book Antiqua" w:hAnsi="Book Antiqua" w:cs="Times New Roman"/>
          <w:sz w:val="24"/>
          <w:szCs w:val="24"/>
        </w:rPr>
        <w:fldChar w:fldCharType="end"/>
      </w:r>
      <w:r w:rsidR="0073432A" w:rsidRPr="00A418B8">
        <w:rPr>
          <w:rFonts w:ascii="Book Antiqua" w:hAnsi="Book Antiqua" w:cs="Times New Roman"/>
          <w:sz w:val="24"/>
          <w:szCs w:val="24"/>
        </w:rPr>
      </w:r>
      <w:r w:rsidR="0073432A"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24" w:tooltip="Kuhn, 1993 #445" w:history="1">
        <w:r w:rsidR="00DA3E9F" w:rsidRPr="00A418B8">
          <w:rPr>
            <w:rFonts w:ascii="Book Antiqua" w:hAnsi="Book Antiqua" w:cs="Times New Roman"/>
            <w:noProof/>
            <w:sz w:val="24"/>
            <w:szCs w:val="24"/>
            <w:vertAlign w:val="superscript"/>
          </w:rPr>
          <w:t>24</w:t>
        </w:r>
      </w:hyperlink>
      <w:r w:rsidR="00F4580A" w:rsidRPr="00A418B8">
        <w:rPr>
          <w:rFonts w:ascii="Book Antiqua" w:hAnsi="Book Antiqua" w:cs="Times New Roman"/>
          <w:noProof/>
          <w:sz w:val="24"/>
          <w:szCs w:val="24"/>
          <w:vertAlign w:val="superscript"/>
        </w:rPr>
        <w:t>]</w:t>
      </w:r>
      <w:r w:rsidR="0073432A" w:rsidRPr="00A418B8">
        <w:rPr>
          <w:rFonts w:ascii="Book Antiqua" w:hAnsi="Book Antiqua" w:cs="Times New Roman"/>
          <w:sz w:val="24"/>
          <w:szCs w:val="24"/>
        </w:rPr>
        <w:fldChar w:fldCharType="end"/>
      </w:r>
      <w:r w:rsidR="0073432A" w:rsidRPr="00A418B8">
        <w:rPr>
          <w:rFonts w:ascii="Book Antiqua" w:hAnsi="Book Antiqua" w:cs="Times New Roman"/>
          <w:sz w:val="24"/>
          <w:szCs w:val="24"/>
        </w:rPr>
        <w:t xml:space="preserve">. </w:t>
      </w:r>
      <w:r w:rsidR="009A64B8" w:rsidRPr="00A418B8">
        <w:rPr>
          <w:rFonts w:ascii="Book Antiqua" w:hAnsi="Book Antiqua" w:cs="Times New Roman"/>
          <w:sz w:val="24"/>
          <w:szCs w:val="24"/>
        </w:rPr>
        <w:t>IL-10 form</w:t>
      </w:r>
      <w:r w:rsidR="00464355" w:rsidRPr="00A418B8">
        <w:rPr>
          <w:rFonts w:ascii="Book Antiqua" w:hAnsi="Book Antiqua" w:cs="Times New Roman"/>
          <w:sz w:val="24"/>
          <w:szCs w:val="24"/>
        </w:rPr>
        <w:t>s</w:t>
      </w:r>
      <w:r w:rsidR="009A64B8" w:rsidRPr="00A418B8">
        <w:rPr>
          <w:rFonts w:ascii="Book Antiqua" w:hAnsi="Book Antiqua" w:cs="Times New Roman"/>
          <w:sz w:val="24"/>
          <w:szCs w:val="24"/>
        </w:rPr>
        <w:t xml:space="preserve"> a complex with 2 molecules of I</w:t>
      </w:r>
      <w:r w:rsidR="00464355" w:rsidRPr="00A418B8">
        <w:rPr>
          <w:rFonts w:ascii="Book Antiqua" w:hAnsi="Book Antiqua" w:cs="Times New Roman"/>
          <w:sz w:val="24"/>
          <w:szCs w:val="24"/>
        </w:rPr>
        <w:t>L</w:t>
      </w:r>
      <w:r w:rsidR="009A64B8" w:rsidRPr="00A418B8">
        <w:rPr>
          <w:rFonts w:ascii="Book Antiqua" w:hAnsi="Book Antiqua" w:cs="Times New Roman"/>
          <w:sz w:val="24"/>
          <w:szCs w:val="24"/>
        </w:rPr>
        <w:t>-10R1 and 2 molecules of IL-10R2 to activate Janus kinase 1</w:t>
      </w:r>
      <w:r w:rsidR="00FA7F3B">
        <w:rPr>
          <w:rFonts w:ascii="Book Antiqua" w:hAnsi="Book Antiqua" w:cs="Times New Roman"/>
          <w:sz w:val="24"/>
          <w:szCs w:val="24"/>
        </w:rPr>
        <w:t xml:space="preserve"> (</w:t>
      </w:r>
      <w:r w:rsidR="009A64B8" w:rsidRPr="00A418B8">
        <w:rPr>
          <w:rFonts w:ascii="Book Antiqua" w:hAnsi="Book Antiqua" w:cs="Times New Roman"/>
          <w:sz w:val="24"/>
          <w:szCs w:val="24"/>
        </w:rPr>
        <w:t>Jak1) and tyrosine kinase 2</w:t>
      </w:r>
      <w:r w:rsidR="00FA7F3B">
        <w:rPr>
          <w:rFonts w:ascii="Book Antiqua" w:hAnsi="Book Antiqua" w:cs="Times New Roman"/>
          <w:sz w:val="24"/>
          <w:szCs w:val="24"/>
        </w:rPr>
        <w:t xml:space="preserve"> (</w:t>
      </w:r>
      <w:r w:rsidR="009A64B8" w:rsidRPr="00A418B8">
        <w:rPr>
          <w:rFonts w:ascii="Book Antiqua" w:hAnsi="Book Antiqua" w:cs="Times New Roman"/>
          <w:sz w:val="24"/>
          <w:szCs w:val="24"/>
        </w:rPr>
        <w:t>Tyk2)</w:t>
      </w:r>
      <w:r w:rsidRPr="00A418B8">
        <w:rPr>
          <w:rFonts w:ascii="Book Antiqua" w:hAnsi="Book Antiqua" w:cs="Times New Roman"/>
          <w:sz w:val="24"/>
          <w:szCs w:val="24"/>
        </w:rPr>
        <w:t xml:space="preserve">. This activation </w:t>
      </w:r>
      <w:r w:rsidR="009A64B8" w:rsidRPr="00A418B8">
        <w:rPr>
          <w:rFonts w:ascii="Book Antiqua" w:hAnsi="Book Antiqua" w:cs="Times New Roman"/>
          <w:sz w:val="24"/>
          <w:szCs w:val="24"/>
        </w:rPr>
        <w:t>result</w:t>
      </w:r>
      <w:r w:rsidRPr="00A418B8">
        <w:rPr>
          <w:rFonts w:ascii="Book Antiqua" w:hAnsi="Book Antiqua" w:cs="Times New Roman"/>
          <w:sz w:val="24"/>
          <w:szCs w:val="24"/>
        </w:rPr>
        <w:t>s</w:t>
      </w:r>
      <w:r w:rsidR="009A64B8" w:rsidRPr="00A418B8">
        <w:rPr>
          <w:rFonts w:ascii="Book Antiqua" w:hAnsi="Book Antiqua" w:cs="Times New Roman"/>
          <w:sz w:val="24"/>
          <w:szCs w:val="24"/>
        </w:rPr>
        <w:t xml:space="preserve"> in </w:t>
      </w:r>
      <w:r w:rsidRPr="00A418B8">
        <w:rPr>
          <w:rFonts w:ascii="Book Antiqua" w:hAnsi="Book Antiqua" w:cs="Times New Roman"/>
          <w:sz w:val="24"/>
          <w:szCs w:val="24"/>
        </w:rPr>
        <w:t xml:space="preserve">the </w:t>
      </w:r>
      <w:r w:rsidR="009A64B8" w:rsidRPr="00A418B8">
        <w:rPr>
          <w:rFonts w:ascii="Book Antiqua" w:hAnsi="Book Antiqua" w:cs="Times New Roman"/>
          <w:sz w:val="24"/>
          <w:szCs w:val="24"/>
        </w:rPr>
        <w:t>phosphorylation of signal transducer and activator of transcription 3</w:t>
      </w:r>
      <w:r w:rsidR="00FA7F3B">
        <w:rPr>
          <w:rFonts w:ascii="Book Antiqua" w:hAnsi="Book Antiqua" w:cs="Times New Roman"/>
          <w:sz w:val="24"/>
          <w:szCs w:val="24"/>
        </w:rPr>
        <w:t xml:space="preserve"> (</w:t>
      </w:r>
      <w:r w:rsidR="009A64B8" w:rsidRPr="00A418B8">
        <w:rPr>
          <w:rFonts w:ascii="Book Antiqua" w:hAnsi="Book Antiqua" w:cs="Times New Roman"/>
          <w:sz w:val="24"/>
          <w:szCs w:val="24"/>
        </w:rPr>
        <w:t>STAT3</w:t>
      </w:r>
      <w:r w:rsidR="00464355" w:rsidRPr="00A418B8">
        <w:rPr>
          <w:rFonts w:ascii="Book Antiqua" w:hAnsi="Book Antiqua" w:cs="Times New Roman"/>
          <w:sz w:val="24"/>
          <w:szCs w:val="24"/>
        </w:rPr>
        <w:t>)</w:t>
      </w:r>
      <w:r w:rsidRPr="00A418B8">
        <w:rPr>
          <w:rFonts w:ascii="Book Antiqua" w:hAnsi="Book Antiqua" w:cs="Times New Roman"/>
          <w:sz w:val="24"/>
          <w:szCs w:val="24"/>
        </w:rPr>
        <w:t xml:space="preserve">, which </w:t>
      </w:r>
      <w:r w:rsidR="00464355" w:rsidRPr="00A418B8">
        <w:rPr>
          <w:rFonts w:ascii="Book Antiqua" w:hAnsi="Book Antiqua" w:cs="Times New Roman"/>
          <w:sz w:val="24"/>
          <w:szCs w:val="24"/>
        </w:rPr>
        <w:t>regulat</w:t>
      </w:r>
      <w:r w:rsidRPr="00A418B8">
        <w:rPr>
          <w:rFonts w:ascii="Book Antiqua" w:hAnsi="Book Antiqua" w:cs="Times New Roman"/>
          <w:sz w:val="24"/>
          <w:szCs w:val="24"/>
        </w:rPr>
        <w:t xml:space="preserve">es the </w:t>
      </w:r>
      <w:r w:rsidR="009A64B8" w:rsidRPr="00A418B8">
        <w:rPr>
          <w:rFonts w:ascii="Book Antiqua" w:hAnsi="Book Antiqua" w:cs="Times New Roman"/>
          <w:sz w:val="24"/>
          <w:szCs w:val="24"/>
        </w:rPr>
        <w:t>transcription of specific genes. Studies suggest</w:t>
      </w:r>
      <w:r w:rsidR="00F00102" w:rsidRPr="00A418B8">
        <w:rPr>
          <w:rFonts w:ascii="Book Antiqua" w:hAnsi="Book Antiqua" w:cs="Times New Roman"/>
          <w:sz w:val="24"/>
          <w:szCs w:val="24"/>
        </w:rPr>
        <w:t>ed</w:t>
      </w:r>
      <w:r w:rsidR="009A64B8" w:rsidRPr="00A418B8">
        <w:rPr>
          <w:rFonts w:ascii="Book Antiqua" w:hAnsi="Book Antiqua" w:cs="Times New Roman"/>
          <w:sz w:val="24"/>
          <w:szCs w:val="24"/>
        </w:rPr>
        <w:t xml:space="preserve"> that IL-10</w:t>
      </w:r>
      <w:r w:rsidRPr="00A418B8">
        <w:rPr>
          <w:rFonts w:ascii="Book Antiqua" w:hAnsi="Book Antiqua" w:cs="Times New Roman"/>
          <w:sz w:val="24"/>
          <w:szCs w:val="24"/>
        </w:rPr>
        <w:t>-</w:t>
      </w:r>
      <w:r w:rsidR="009A64B8" w:rsidRPr="00A418B8">
        <w:rPr>
          <w:rFonts w:ascii="Book Antiqua" w:hAnsi="Book Antiqua" w:cs="Times New Roman"/>
          <w:sz w:val="24"/>
          <w:szCs w:val="24"/>
        </w:rPr>
        <w:t>mediated signals effectively reduce</w:t>
      </w:r>
      <w:r w:rsidR="00F00102" w:rsidRPr="00A418B8">
        <w:rPr>
          <w:rFonts w:ascii="Book Antiqua" w:hAnsi="Book Antiqua" w:cs="Times New Roman"/>
          <w:sz w:val="24"/>
          <w:szCs w:val="24"/>
        </w:rPr>
        <w:t>d</w:t>
      </w:r>
      <w:r w:rsidR="009A64B8" w:rsidRPr="00A418B8">
        <w:rPr>
          <w:rFonts w:ascii="Book Antiqua" w:hAnsi="Book Antiqua" w:cs="Times New Roman"/>
          <w:sz w:val="24"/>
          <w:szCs w:val="24"/>
        </w:rPr>
        <w:t xml:space="preserve"> the number of Th17 cells </w:t>
      </w:r>
      <w:r w:rsidRPr="00A418B8">
        <w:rPr>
          <w:rFonts w:ascii="Book Antiqua" w:hAnsi="Book Antiqua" w:cs="Times New Roman"/>
          <w:sz w:val="24"/>
          <w:szCs w:val="24"/>
        </w:rPr>
        <w:t xml:space="preserve">and </w:t>
      </w:r>
      <w:r w:rsidR="009A64B8" w:rsidRPr="00A418B8">
        <w:rPr>
          <w:rFonts w:ascii="Book Antiqua" w:hAnsi="Book Antiqua" w:cs="Times New Roman"/>
          <w:sz w:val="24"/>
          <w:szCs w:val="24"/>
        </w:rPr>
        <w:t>relieve</w:t>
      </w:r>
      <w:r w:rsidR="00F00102" w:rsidRPr="00A418B8">
        <w:rPr>
          <w:rFonts w:ascii="Book Antiqua" w:hAnsi="Book Antiqua" w:cs="Times New Roman"/>
          <w:sz w:val="24"/>
          <w:szCs w:val="24"/>
        </w:rPr>
        <w:t>d</w:t>
      </w:r>
      <w:r w:rsidR="0088113A">
        <w:rPr>
          <w:rFonts w:ascii="Book Antiqua" w:hAnsi="Book Antiqua" w:cs="Times New Roman"/>
          <w:sz w:val="24"/>
          <w:szCs w:val="24"/>
        </w:rPr>
        <w:t xml:space="preserve"> intestinal inflammation in CD</w:t>
      </w:r>
      <w:r w:rsidR="009A64B8" w:rsidRPr="00A418B8">
        <w:rPr>
          <w:rFonts w:ascii="Book Antiqua" w:hAnsi="Book Antiqua" w:cs="Times New Roman"/>
          <w:sz w:val="24"/>
          <w:szCs w:val="24"/>
        </w:rPr>
        <w:fldChar w:fldCharType="begin"/>
      </w:r>
      <w:r w:rsidR="001F781B" w:rsidRPr="00A418B8">
        <w:rPr>
          <w:rFonts w:ascii="Book Antiqua" w:hAnsi="Book Antiqua" w:cs="Times New Roman"/>
          <w:sz w:val="24"/>
          <w:szCs w:val="24"/>
        </w:rPr>
        <w:instrText xml:space="preserve"> ADDIN EN.CITE &lt;EndNote&gt;&lt;Cite&gt;&lt;Author&gt;Paul&lt;/Author&gt;&lt;Year&gt;2012&lt;/Year&gt;&lt;RecNum&gt;441&lt;/RecNum&gt;&lt;DisplayText&gt;&lt;style face="superscript"&gt;[25]&lt;/style&gt;&lt;/DisplayText&gt;&lt;record&gt;&lt;rec-number&gt;441&lt;/rec-number&gt;&lt;foreign-keys&gt;&lt;key app="EN" db-id="pf9rswdrswv997epf9bx5pwhp9pzrawvw2sz"&gt;441&lt;/key&gt;&lt;/foreign-keys&gt;&lt;ref-type name="Journal Article"&gt;17&lt;/ref-type&gt;&lt;contributors&gt;&lt;authors&gt;&lt;author&gt;Paul, Gregor&lt;/author&gt;&lt;author&gt;Khare, Vineeta&lt;/author&gt;&lt;author&gt;Gasche, Christoph&lt;/author&gt;&lt;/authors&gt;&lt;/contributors&gt;&lt;titles&gt;&lt;title&gt;Inflamed gut mucosa: downstream of interleukin-10&lt;/title&gt;&lt;secondary-title&gt;European journal of clinical investigation&lt;/secondary-title&gt;&lt;/titles&gt;&lt;periodical&gt;&lt;full-title&gt;European journal of clinical investigation&lt;/full-title&gt;&lt;/periodical&gt;&lt;pages&gt;95-109&lt;/pages&gt;&lt;volume&gt;42&lt;/volume&gt;&lt;number&gt;1&lt;/number&gt;&lt;dates&gt;&lt;year&gt;2012&lt;/year&gt;&lt;/dates&gt;&lt;isbn&gt;0014-2972&lt;/isbn&gt;&lt;accession-num&gt;21631466&lt;/accession-num&gt;&lt;urls&gt;&lt;related-urls&gt;&lt;url&gt;http://dx.doi.org/10.1111/j.1365-2362.2011.02552.x&lt;/url&gt;&lt;/related-urls&gt;&lt;/urls&gt;&lt;electronic-resource-num&gt;10.1111/j.1365-2362.2011.02552.x&lt;/electronic-resource-num&gt;&lt;remote-database-name&gt;Readcube&lt;/remote-database-name&gt;&lt;/record&gt;&lt;/Cite&gt;&lt;/EndNote&gt;</w:instrText>
      </w:r>
      <w:r w:rsidR="009A64B8"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25" w:tooltip="Paul, 2012 #441" w:history="1">
        <w:r w:rsidR="00DA3E9F" w:rsidRPr="00A418B8">
          <w:rPr>
            <w:rFonts w:ascii="Book Antiqua" w:hAnsi="Book Antiqua" w:cs="Times New Roman"/>
            <w:noProof/>
            <w:sz w:val="24"/>
            <w:szCs w:val="24"/>
            <w:vertAlign w:val="superscript"/>
          </w:rPr>
          <w:t>25</w:t>
        </w:r>
      </w:hyperlink>
      <w:r w:rsidR="00F4580A" w:rsidRPr="00A418B8">
        <w:rPr>
          <w:rFonts w:ascii="Book Antiqua" w:hAnsi="Book Antiqua" w:cs="Times New Roman"/>
          <w:noProof/>
          <w:sz w:val="24"/>
          <w:szCs w:val="24"/>
          <w:vertAlign w:val="superscript"/>
        </w:rPr>
        <w:t>]</w:t>
      </w:r>
      <w:r w:rsidR="009A64B8" w:rsidRPr="00A418B8">
        <w:rPr>
          <w:rFonts w:ascii="Book Antiqua" w:hAnsi="Book Antiqua" w:cs="Times New Roman"/>
          <w:sz w:val="24"/>
          <w:szCs w:val="24"/>
        </w:rPr>
        <w:fldChar w:fldCharType="end"/>
      </w:r>
      <w:r w:rsidR="009A64B8" w:rsidRPr="00A418B8">
        <w:rPr>
          <w:rFonts w:ascii="Book Antiqua" w:hAnsi="Book Antiqua" w:cs="Times New Roman"/>
          <w:sz w:val="24"/>
          <w:szCs w:val="24"/>
        </w:rPr>
        <w:t>.</w:t>
      </w:r>
      <w:r w:rsidR="0073432A" w:rsidRPr="00A418B8">
        <w:rPr>
          <w:rFonts w:ascii="Book Antiqua" w:hAnsi="Book Antiqua" w:cs="Times New Roman"/>
          <w:sz w:val="24"/>
          <w:szCs w:val="24"/>
        </w:rPr>
        <w:t xml:space="preserve"> </w:t>
      </w:r>
      <w:r w:rsidR="009A64B8" w:rsidRPr="00A418B8">
        <w:rPr>
          <w:rFonts w:ascii="Book Antiqua" w:hAnsi="Book Antiqua" w:cs="Times New Roman"/>
          <w:sz w:val="24"/>
          <w:szCs w:val="24"/>
        </w:rPr>
        <w:t xml:space="preserve">These </w:t>
      </w:r>
      <w:r w:rsidRPr="00A418B8">
        <w:rPr>
          <w:rFonts w:ascii="Book Antiqua" w:hAnsi="Book Antiqua" w:cs="Times New Roman"/>
          <w:sz w:val="24"/>
          <w:szCs w:val="24"/>
        </w:rPr>
        <w:t xml:space="preserve">data </w:t>
      </w:r>
      <w:r w:rsidR="009A64B8" w:rsidRPr="00A418B8">
        <w:rPr>
          <w:rFonts w:ascii="Book Antiqua" w:hAnsi="Book Antiqua" w:cs="Times New Roman"/>
          <w:sz w:val="24"/>
          <w:szCs w:val="24"/>
        </w:rPr>
        <w:t>indicate</w:t>
      </w:r>
      <w:r w:rsidR="00F00102" w:rsidRPr="00A418B8">
        <w:rPr>
          <w:rFonts w:ascii="Book Antiqua" w:hAnsi="Book Antiqua" w:cs="Times New Roman"/>
          <w:sz w:val="24"/>
          <w:szCs w:val="24"/>
        </w:rPr>
        <w:t>d</w:t>
      </w:r>
      <w:r w:rsidR="009A64B8" w:rsidRPr="00A418B8">
        <w:rPr>
          <w:rFonts w:ascii="Book Antiqua" w:hAnsi="Book Antiqua" w:cs="Times New Roman"/>
          <w:sz w:val="24"/>
          <w:szCs w:val="24"/>
        </w:rPr>
        <w:t xml:space="preserve"> that </w:t>
      </w:r>
      <w:r w:rsidRPr="00A418B8">
        <w:rPr>
          <w:rFonts w:ascii="Book Antiqua" w:hAnsi="Book Antiqua" w:cs="Times New Roman"/>
          <w:sz w:val="24"/>
          <w:szCs w:val="24"/>
        </w:rPr>
        <w:t>the</w:t>
      </w:r>
      <w:r w:rsidR="009A64B8" w:rsidRPr="00A418B8">
        <w:rPr>
          <w:rFonts w:ascii="Book Antiqua" w:hAnsi="Book Antiqua" w:cs="Times New Roman"/>
          <w:sz w:val="24"/>
          <w:szCs w:val="24"/>
        </w:rPr>
        <w:t xml:space="preserve"> anti-inflammatory </w:t>
      </w:r>
      <w:r w:rsidRPr="00A418B8">
        <w:rPr>
          <w:rFonts w:ascii="Book Antiqua" w:hAnsi="Book Antiqua" w:cs="Times New Roman"/>
          <w:sz w:val="24"/>
          <w:szCs w:val="24"/>
        </w:rPr>
        <w:t xml:space="preserve">IL-10 </w:t>
      </w:r>
      <w:r w:rsidR="009A64B8" w:rsidRPr="00A418B8">
        <w:rPr>
          <w:rFonts w:ascii="Book Antiqua" w:hAnsi="Book Antiqua" w:cs="Times New Roman"/>
          <w:sz w:val="24"/>
          <w:szCs w:val="24"/>
        </w:rPr>
        <w:t xml:space="preserve">signaling </w:t>
      </w:r>
      <w:r w:rsidR="00AC3024" w:rsidRPr="00A418B8">
        <w:rPr>
          <w:rFonts w:ascii="Book Antiqua" w:hAnsi="Book Antiqua" w:cs="Times New Roman"/>
          <w:sz w:val="24"/>
          <w:szCs w:val="24"/>
        </w:rPr>
        <w:t>pathway</w:t>
      </w:r>
      <w:r w:rsidR="009A64B8" w:rsidRPr="00A418B8">
        <w:rPr>
          <w:rFonts w:ascii="Book Antiqua" w:hAnsi="Book Antiqua" w:cs="Times New Roman"/>
          <w:sz w:val="24"/>
          <w:szCs w:val="24"/>
        </w:rPr>
        <w:t xml:space="preserve"> </w:t>
      </w:r>
      <w:r w:rsidR="00F00102" w:rsidRPr="00A418B8">
        <w:rPr>
          <w:rFonts w:ascii="Book Antiqua" w:hAnsi="Book Antiqua" w:cs="Times New Roman"/>
          <w:sz w:val="24"/>
          <w:szCs w:val="24"/>
        </w:rPr>
        <w:t xml:space="preserve">played </w:t>
      </w:r>
      <w:r w:rsidRPr="00A418B8">
        <w:rPr>
          <w:rFonts w:ascii="Book Antiqua" w:hAnsi="Book Antiqua" w:cs="Times New Roman"/>
          <w:sz w:val="24"/>
          <w:szCs w:val="24"/>
        </w:rPr>
        <w:t xml:space="preserve">a </w:t>
      </w:r>
      <w:r w:rsidR="009A64B8" w:rsidRPr="00A418B8">
        <w:rPr>
          <w:rFonts w:ascii="Book Antiqua" w:hAnsi="Book Antiqua" w:cs="Times New Roman"/>
          <w:sz w:val="24"/>
          <w:szCs w:val="24"/>
        </w:rPr>
        <w:t>critical role in the regulation of intestinal immune homeostasis.</w:t>
      </w:r>
      <w:r w:rsidR="001C230A" w:rsidRPr="00A418B8">
        <w:rPr>
          <w:rFonts w:ascii="Book Antiqua" w:hAnsi="Book Antiqua" w:cs="Times New Roman"/>
          <w:sz w:val="24"/>
          <w:szCs w:val="24"/>
        </w:rPr>
        <w:t xml:space="preserve"> </w:t>
      </w:r>
    </w:p>
    <w:p w14:paraId="7C633263" w14:textId="575982AC" w:rsidR="00CA238F" w:rsidRPr="00A418B8" w:rsidRDefault="001C230A" w:rsidP="00A418B8">
      <w:pPr>
        <w:spacing w:line="312" w:lineRule="auto"/>
        <w:ind w:firstLineChars="200" w:firstLine="480"/>
        <w:rPr>
          <w:rFonts w:ascii="Book Antiqua" w:hAnsi="Book Antiqua" w:cs="Times New Roman"/>
          <w:sz w:val="24"/>
          <w:szCs w:val="24"/>
        </w:rPr>
      </w:pPr>
      <w:r w:rsidRPr="00A418B8">
        <w:rPr>
          <w:rFonts w:ascii="Book Antiqua" w:hAnsi="Book Antiqua" w:cs="Times New Roman"/>
          <w:sz w:val="24"/>
          <w:szCs w:val="24"/>
        </w:rPr>
        <w:t xml:space="preserve">Since Glocker </w:t>
      </w:r>
      <w:r w:rsidR="0088113A" w:rsidRPr="0088113A">
        <w:rPr>
          <w:rFonts w:ascii="Book Antiqua" w:hAnsi="Book Antiqua" w:cs="Times New Roman"/>
          <w:i/>
          <w:sz w:val="24"/>
          <w:szCs w:val="24"/>
        </w:rPr>
        <w:t>et al</w:t>
      </w:r>
      <w:r w:rsidRPr="00A418B8">
        <w:rPr>
          <w:rFonts w:ascii="Book Antiqua" w:hAnsi="Book Antiqua" w:cs="Times New Roman"/>
          <w:sz w:val="24"/>
          <w:szCs w:val="24"/>
        </w:rPr>
        <w:fldChar w:fldCharType="begin">
          <w:fldData xml:space="preserve">PEVuZE5vdGU+PENpdGU+PEF1dGhvcj5HbG9ja2VyPC9BdXRob3I+PFllYXI+MjAwOTwvWWVhcj48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</w:fldData>
        </w:fldChar>
      </w:r>
      <w:r w:rsidR="00C81A9B" w:rsidRPr="00A418B8">
        <w:rPr>
          <w:rFonts w:ascii="Book Antiqua" w:hAnsi="Book Antiqua" w:cs="Times New Roman"/>
          <w:sz w:val="24"/>
          <w:szCs w:val="24"/>
        </w:rPr>
        <w:instrText xml:space="preserve"> ADDIN EN.CITE </w:instrText>
      </w:r>
      <w:r w:rsidR="00C81A9B" w:rsidRPr="00A418B8">
        <w:rPr>
          <w:rFonts w:ascii="Book Antiqua" w:hAnsi="Book Antiqua" w:cs="Times New Roman"/>
          <w:sz w:val="24"/>
          <w:szCs w:val="24"/>
        </w:rPr>
        <w:fldChar w:fldCharType="begin">
          <w:fldData xml:space="preserve">PEVuZE5vdGU+PENpdGU+PEF1dGhvcj5HbG9ja2VyPC9BdXRob3I+PFllYXI+MjAwOTwvWWVhcj48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</w:fldData>
        </w:fldChar>
      </w:r>
      <w:r w:rsidR="00C81A9B" w:rsidRPr="00A418B8">
        <w:rPr>
          <w:rFonts w:ascii="Book Antiqua" w:hAnsi="Book Antiqua" w:cs="Times New Roman"/>
          <w:sz w:val="24"/>
          <w:szCs w:val="24"/>
        </w:rPr>
        <w:instrText xml:space="preserve"> ADDIN EN.CITE.DATA </w:instrText>
      </w:r>
      <w:r w:rsidR="00C81A9B" w:rsidRPr="00A418B8">
        <w:rPr>
          <w:rFonts w:ascii="Book Antiqua" w:hAnsi="Book Antiqua" w:cs="Times New Roman"/>
          <w:sz w:val="24"/>
          <w:szCs w:val="24"/>
        </w:rPr>
      </w:r>
      <w:r w:rsidR="00C81A9B" w:rsidRPr="00A418B8">
        <w:rPr>
          <w:rFonts w:ascii="Book Antiqua" w:hAnsi="Book Antiqua" w:cs="Times New Roman"/>
          <w:sz w:val="24"/>
          <w:szCs w:val="24"/>
        </w:rPr>
        <w:fldChar w:fldCharType="end"/>
      </w:r>
      <w:r w:rsidRPr="00A418B8">
        <w:rPr>
          <w:rFonts w:ascii="Book Antiqua" w:hAnsi="Book Antiqua" w:cs="Times New Roman"/>
          <w:sz w:val="24"/>
          <w:szCs w:val="24"/>
        </w:rPr>
      </w:r>
      <w:r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8" w:tooltip="Glocker, 2009 #427" w:history="1">
        <w:r w:rsidR="00DA3E9F" w:rsidRPr="00A418B8">
          <w:rPr>
            <w:rFonts w:ascii="Book Antiqua" w:hAnsi="Book Antiqua" w:cs="Times New Roman"/>
            <w:noProof/>
            <w:sz w:val="24"/>
            <w:szCs w:val="24"/>
            <w:vertAlign w:val="superscript"/>
          </w:rPr>
          <w:t>8</w:t>
        </w:r>
      </w:hyperlink>
      <w:r w:rsidR="00F4580A" w:rsidRPr="00A418B8">
        <w:rPr>
          <w:rFonts w:ascii="Book Antiqua" w:hAnsi="Book Antiqua" w:cs="Times New Roman"/>
          <w:noProof/>
          <w:sz w:val="24"/>
          <w:szCs w:val="24"/>
          <w:vertAlign w:val="superscript"/>
        </w:rPr>
        <w:t>]</w:t>
      </w:r>
      <w:r w:rsidRPr="00A418B8">
        <w:rPr>
          <w:rFonts w:ascii="Book Antiqua" w:hAnsi="Book Antiqua" w:cs="Times New Roman"/>
          <w:sz w:val="24"/>
          <w:szCs w:val="24"/>
        </w:rPr>
        <w:fldChar w:fldCharType="end"/>
      </w:r>
      <w:r w:rsidRPr="00A418B8">
        <w:rPr>
          <w:rFonts w:ascii="Book Antiqua" w:hAnsi="Book Antiqua" w:cs="Times New Roman"/>
          <w:sz w:val="24"/>
          <w:szCs w:val="24"/>
        </w:rPr>
        <w:t xml:space="preserve"> first reported</w:t>
      </w:r>
      <w:r w:rsidR="003B2DAE" w:rsidRPr="00A418B8">
        <w:rPr>
          <w:rFonts w:ascii="Book Antiqua" w:hAnsi="Book Antiqua" w:cs="Times New Roman"/>
          <w:sz w:val="24"/>
          <w:szCs w:val="24"/>
        </w:rPr>
        <w:t xml:space="preserve"> in 2009</w:t>
      </w:r>
      <w:r w:rsidRPr="00A418B8">
        <w:rPr>
          <w:rFonts w:ascii="Book Antiqua" w:hAnsi="Book Antiqua" w:cs="Times New Roman"/>
          <w:sz w:val="24"/>
          <w:szCs w:val="24"/>
        </w:rPr>
        <w:t xml:space="preserve"> that gene mutations in </w:t>
      </w:r>
      <w:r w:rsidRPr="00A418B8">
        <w:rPr>
          <w:rFonts w:ascii="Book Antiqua" w:hAnsi="Book Antiqua" w:cs="Times New Roman"/>
          <w:i/>
          <w:sz w:val="24"/>
          <w:szCs w:val="24"/>
        </w:rPr>
        <w:t>IL-10RA</w:t>
      </w:r>
      <w:r w:rsidRPr="00A418B8">
        <w:rPr>
          <w:rFonts w:ascii="Book Antiqua" w:hAnsi="Book Antiqua" w:cs="Times New Roman"/>
          <w:sz w:val="24"/>
          <w:szCs w:val="24"/>
        </w:rPr>
        <w:t xml:space="preserve"> and </w:t>
      </w:r>
      <w:r w:rsidRPr="00A418B8">
        <w:rPr>
          <w:rFonts w:ascii="Book Antiqua" w:hAnsi="Book Antiqua" w:cs="Times New Roman"/>
          <w:i/>
          <w:sz w:val="24"/>
          <w:szCs w:val="24"/>
        </w:rPr>
        <w:t>IL-10RB</w:t>
      </w:r>
      <w:r w:rsidR="00AC3024" w:rsidRPr="00A418B8">
        <w:rPr>
          <w:rFonts w:ascii="Book Antiqua" w:hAnsi="Book Antiqua" w:cs="Times New Roman"/>
          <w:i/>
          <w:sz w:val="24"/>
          <w:szCs w:val="24"/>
        </w:rPr>
        <w:t xml:space="preserve"> </w:t>
      </w:r>
      <w:r w:rsidRPr="00A418B8">
        <w:rPr>
          <w:rFonts w:ascii="Book Antiqua" w:hAnsi="Book Antiqua" w:cs="Times New Roman"/>
          <w:sz w:val="24"/>
          <w:szCs w:val="24"/>
        </w:rPr>
        <w:t>cause</w:t>
      </w:r>
      <w:r w:rsidR="0079388E" w:rsidRPr="00A418B8">
        <w:rPr>
          <w:rFonts w:ascii="Book Antiqua" w:hAnsi="Book Antiqua" w:cs="Times New Roman"/>
          <w:sz w:val="24"/>
          <w:szCs w:val="24"/>
        </w:rPr>
        <w:t>d</w:t>
      </w:r>
      <w:r w:rsidRPr="00A418B8">
        <w:rPr>
          <w:rFonts w:ascii="Book Antiqua" w:hAnsi="Book Antiqua" w:cs="Times New Roman"/>
          <w:sz w:val="24"/>
          <w:szCs w:val="24"/>
        </w:rPr>
        <w:t xml:space="preserve"> infantile onset</w:t>
      </w:r>
      <w:r w:rsidR="003B2DAE" w:rsidRPr="00A418B8">
        <w:rPr>
          <w:rFonts w:ascii="Book Antiqua" w:hAnsi="Book Antiqua" w:cs="Times New Roman"/>
          <w:sz w:val="24"/>
          <w:szCs w:val="24"/>
        </w:rPr>
        <w:t xml:space="preserve"> </w:t>
      </w:r>
      <w:r w:rsidR="0088113A">
        <w:rPr>
          <w:rFonts w:ascii="Book Antiqua" w:hAnsi="Book Antiqua" w:cs="Times New Roman"/>
          <w:sz w:val="24"/>
          <w:szCs w:val="24"/>
        </w:rPr>
        <w:t>IBD</w:t>
      </w:r>
      <w:r w:rsidRPr="00A418B8">
        <w:rPr>
          <w:rFonts w:ascii="Book Antiqua" w:hAnsi="Book Antiqua" w:cs="Times New Roman"/>
          <w:sz w:val="24"/>
          <w:szCs w:val="24"/>
        </w:rPr>
        <w:fldChar w:fldCharType="begin">
          <w:fldData xml:space="preserve">PEVuZE5vdGU+PENpdGU+PEF1dGhvcj5HbG9ja2VyPC9BdXRob3I+PFllYXI+MjAwOTwvWWVhcj48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</w:fldData>
        </w:fldChar>
      </w:r>
      <w:r w:rsidR="00C81A9B" w:rsidRPr="00A418B8">
        <w:rPr>
          <w:rFonts w:ascii="Book Antiqua" w:hAnsi="Book Antiqua" w:cs="Times New Roman"/>
          <w:sz w:val="24"/>
          <w:szCs w:val="24"/>
        </w:rPr>
        <w:instrText xml:space="preserve"> ADDIN EN.CITE </w:instrText>
      </w:r>
      <w:r w:rsidR="00C81A9B" w:rsidRPr="00A418B8">
        <w:rPr>
          <w:rFonts w:ascii="Book Antiqua" w:hAnsi="Book Antiqua" w:cs="Times New Roman"/>
          <w:sz w:val="24"/>
          <w:szCs w:val="24"/>
        </w:rPr>
        <w:fldChar w:fldCharType="begin">
          <w:fldData xml:space="preserve">PEVuZE5vdGU+PENpdGU+PEF1dGhvcj5HbG9ja2VyPC9BdXRob3I+PFllYXI+MjAwOTwvWWVhcj48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</w:fldData>
        </w:fldChar>
      </w:r>
      <w:r w:rsidR="00C81A9B" w:rsidRPr="00A418B8">
        <w:rPr>
          <w:rFonts w:ascii="Book Antiqua" w:hAnsi="Book Antiqua" w:cs="Times New Roman"/>
          <w:sz w:val="24"/>
          <w:szCs w:val="24"/>
        </w:rPr>
        <w:instrText xml:space="preserve"> ADDIN EN.CITE.DATA </w:instrText>
      </w:r>
      <w:r w:rsidR="00C81A9B" w:rsidRPr="00A418B8">
        <w:rPr>
          <w:rFonts w:ascii="Book Antiqua" w:hAnsi="Book Antiqua" w:cs="Times New Roman"/>
          <w:sz w:val="24"/>
          <w:szCs w:val="24"/>
        </w:rPr>
      </w:r>
      <w:r w:rsidR="00C81A9B" w:rsidRPr="00A418B8">
        <w:rPr>
          <w:rFonts w:ascii="Book Antiqua" w:hAnsi="Book Antiqua" w:cs="Times New Roman"/>
          <w:sz w:val="24"/>
          <w:szCs w:val="24"/>
        </w:rPr>
        <w:fldChar w:fldCharType="end"/>
      </w:r>
      <w:r w:rsidRPr="00A418B8">
        <w:rPr>
          <w:rFonts w:ascii="Book Antiqua" w:hAnsi="Book Antiqua" w:cs="Times New Roman"/>
          <w:sz w:val="24"/>
          <w:szCs w:val="24"/>
        </w:rPr>
      </w:r>
      <w:r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8" w:tooltip="Glocker, 2009 #427" w:history="1">
        <w:r w:rsidR="00DA3E9F" w:rsidRPr="00A418B8">
          <w:rPr>
            <w:rFonts w:ascii="Book Antiqua" w:hAnsi="Book Antiqua" w:cs="Times New Roman"/>
            <w:noProof/>
            <w:sz w:val="24"/>
            <w:szCs w:val="24"/>
            <w:vertAlign w:val="superscript"/>
          </w:rPr>
          <w:t>8</w:t>
        </w:r>
      </w:hyperlink>
      <w:r w:rsidR="00F4580A" w:rsidRPr="00A418B8">
        <w:rPr>
          <w:rFonts w:ascii="Book Antiqua" w:hAnsi="Book Antiqua" w:cs="Times New Roman"/>
          <w:noProof/>
          <w:sz w:val="24"/>
          <w:szCs w:val="24"/>
          <w:vertAlign w:val="superscript"/>
        </w:rPr>
        <w:t>]</w:t>
      </w:r>
      <w:r w:rsidRPr="00A418B8">
        <w:rPr>
          <w:rFonts w:ascii="Book Antiqua" w:hAnsi="Book Antiqua" w:cs="Times New Roman"/>
          <w:sz w:val="24"/>
          <w:szCs w:val="24"/>
        </w:rPr>
        <w:fldChar w:fldCharType="end"/>
      </w:r>
      <w:r w:rsidRPr="00A418B8">
        <w:rPr>
          <w:rFonts w:ascii="Book Antiqua" w:hAnsi="Book Antiqua" w:cs="Times New Roman"/>
          <w:sz w:val="24"/>
          <w:szCs w:val="24"/>
        </w:rPr>
        <w:t xml:space="preserve">, studies </w:t>
      </w:r>
      <w:r w:rsidR="0079388E" w:rsidRPr="00A418B8">
        <w:rPr>
          <w:rFonts w:ascii="Book Antiqua" w:hAnsi="Book Antiqua" w:cs="Times New Roman"/>
          <w:sz w:val="24"/>
          <w:szCs w:val="24"/>
        </w:rPr>
        <w:t xml:space="preserve">have </w:t>
      </w:r>
      <w:r w:rsidRPr="00A418B8">
        <w:rPr>
          <w:rFonts w:ascii="Book Antiqua" w:hAnsi="Book Antiqua" w:cs="Times New Roman"/>
          <w:sz w:val="24"/>
          <w:szCs w:val="24"/>
        </w:rPr>
        <w:t xml:space="preserve">continuously reported mutations in </w:t>
      </w:r>
      <w:r w:rsidRPr="00A418B8">
        <w:rPr>
          <w:rFonts w:ascii="Book Antiqua" w:hAnsi="Book Antiqua" w:cs="Times New Roman"/>
          <w:i/>
          <w:sz w:val="24"/>
          <w:szCs w:val="24"/>
        </w:rPr>
        <w:t>IL-10</w:t>
      </w:r>
      <w:r w:rsidRPr="00A418B8">
        <w:rPr>
          <w:rFonts w:ascii="Book Antiqua" w:hAnsi="Book Antiqua" w:cs="Times New Roman"/>
          <w:sz w:val="24"/>
          <w:szCs w:val="24"/>
        </w:rPr>
        <w:t xml:space="preserve">, </w:t>
      </w:r>
      <w:r w:rsidRPr="00A418B8">
        <w:rPr>
          <w:rFonts w:ascii="Book Antiqua" w:hAnsi="Book Antiqua" w:cs="Times New Roman"/>
          <w:i/>
          <w:sz w:val="24"/>
          <w:szCs w:val="24"/>
        </w:rPr>
        <w:t>IL-10RA</w:t>
      </w:r>
      <w:r w:rsidRPr="00A418B8">
        <w:rPr>
          <w:rFonts w:ascii="Book Antiqua" w:hAnsi="Book Antiqua" w:cs="Times New Roman"/>
          <w:sz w:val="24"/>
          <w:szCs w:val="24"/>
        </w:rPr>
        <w:t xml:space="preserve">, and </w:t>
      </w:r>
      <w:r w:rsidRPr="00A418B8">
        <w:rPr>
          <w:rFonts w:ascii="Book Antiqua" w:hAnsi="Book Antiqua" w:cs="Times New Roman"/>
          <w:i/>
          <w:sz w:val="24"/>
          <w:szCs w:val="24"/>
        </w:rPr>
        <w:t>IL-10RB</w:t>
      </w:r>
      <w:r w:rsidRPr="00A418B8">
        <w:rPr>
          <w:rFonts w:ascii="Book Antiqua" w:hAnsi="Book Antiqua" w:cs="Times New Roman"/>
          <w:sz w:val="24"/>
          <w:szCs w:val="24"/>
        </w:rPr>
        <w:t xml:space="preserve"> in</w:t>
      </w:r>
      <w:r w:rsidR="00D74FDC" w:rsidRPr="00A418B8">
        <w:rPr>
          <w:rFonts w:ascii="Book Antiqua" w:hAnsi="Book Antiqua" w:cs="Times New Roman"/>
          <w:sz w:val="24"/>
          <w:szCs w:val="24"/>
        </w:rPr>
        <w:t xml:space="preserve"> patients with</w:t>
      </w:r>
      <w:r w:rsidRPr="00A418B8">
        <w:rPr>
          <w:rFonts w:ascii="Book Antiqua" w:hAnsi="Book Antiqua" w:cs="Times New Roman"/>
          <w:sz w:val="24"/>
          <w:szCs w:val="24"/>
        </w:rPr>
        <w:t xml:space="preserve"> infantile onset</w:t>
      </w:r>
      <w:r w:rsidR="003B2DAE" w:rsidRPr="00A418B8">
        <w:rPr>
          <w:rFonts w:ascii="Book Antiqua" w:hAnsi="Book Antiqua" w:cs="Times New Roman"/>
          <w:sz w:val="24"/>
          <w:szCs w:val="24"/>
        </w:rPr>
        <w:t xml:space="preserve"> </w:t>
      </w:r>
      <w:r w:rsidR="0088113A">
        <w:rPr>
          <w:rFonts w:ascii="Book Antiqua" w:hAnsi="Book Antiqua" w:cs="Times New Roman"/>
          <w:sz w:val="24"/>
          <w:szCs w:val="24"/>
        </w:rPr>
        <w:t>IBD</w:t>
      </w:r>
      <w:r w:rsidRPr="00A418B8">
        <w:rPr>
          <w:rFonts w:ascii="Book Antiqua" w:hAnsi="Book Antiqua" w:cs="Times New Roman"/>
          <w:sz w:val="24"/>
          <w:szCs w:val="24"/>
        </w:rPr>
        <w:fldChar w:fldCharType="begin">
          <w:fldData xml:space="preserve">PEVuZE5vdGU+PENpdGU+PEF1dGhvcj5HbG9ja2VyPC9BdXRob3I+PFllYXI+MjAxMDwvWWVhcj48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</w:fldData>
        </w:fldChar>
      </w:r>
      <w:r w:rsidR="00C81A9B" w:rsidRPr="00A418B8">
        <w:rPr>
          <w:rFonts w:ascii="Book Antiqua" w:hAnsi="Book Antiqua" w:cs="Times New Roman"/>
          <w:sz w:val="24"/>
          <w:szCs w:val="24"/>
        </w:rPr>
        <w:instrText xml:space="preserve"> ADDIN EN.CITE </w:instrText>
      </w:r>
      <w:r w:rsidR="00C81A9B" w:rsidRPr="00A418B8">
        <w:rPr>
          <w:rFonts w:ascii="Book Antiqua" w:hAnsi="Book Antiqua" w:cs="Times New Roman"/>
          <w:sz w:val="24"/>
          <w:szCs w:val="24"/>
        </w:rPr>
        <w:fldChar w:fldCharType="begin">
          <w:fldData xml:space="preserve">PEVuZE5vdGU+PENpdGU+PEF1dGhvcj5HbG9ja2VyPC9BdXRob3I+PFllYXI+MjAxMDwvWWVhcj48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</w:fldData>
        </w:fldChar>
      </w:r>
      <w:r w:rsidR="00C81A9B" w:rsidRPr="00A418B8">
        <w:rPr>
          <w:rFonts w:ascii="Book Antiqua" w:hAnsi="Book Antiqua" w:cs="Times New Roman"/>
          <w:sz w:val="24"/>
          <w:szCs w:val="24"/>
        </w:rPr>
        <w:instrText xml:space="preserve"> ADDIN EN.CITE.DATA </w:instrText>
      </w:r>
      <w:r w:rsidR="00C81A9B" w:rsidRPr="00A418B8">
        <w:rPr>
          <w:rFonts w:ascii="Book Antiqua" w:hAnsi="Book Antiqua" w:cs="Times New Roman"/>
          <w:sz w:val="24"/>
          <w:szCs w:val="24"/>
        </w:rPr>
      </w:r>
      <w:r w:rsidR="00C81A9B" w:rsidRPr="00A418B8">
        <w:rPr>
          <w:rFonts w:ascii="Book Antiqua" w:hAnsi="Book Antiqua" w:cs="Times New Roman"/>
          <w:sz w:val="24"/>
          <w:szCs w:val="24"/>
        </w:rPr>
        <w:fldChar w:fldCharType="end"/>
      </w:r>
      <w:r w:rsidRPr="00A418B8">
        <w:rPr>
          <w:rFonts w:ascii="Book Antiqua" w:hAnsi="Book Antiqua" w:cs="Times New Roman"/>
          <w:sz w:val="24"/>
          <w:szCs w:val="24"/>
        </w:rPr>
      </w:r>
      <w:r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9" w:tooltip="Beser, 2015 #423" w:history="1">
        <w:r w:rsidR="00DA3E9F" w:rsidRPr="00A418B8">
          <w:rPr>
            <w:rFonts w:ascii="Book Antiqua" w:hAnsi="Book Antiqua" w:cs="Times New Roman"/>
            <w:noProof/>
            <w:sz w:val="24"/>
            <w:szCs w:val="24"/>
            <w:vertAlign w:val="superscript"/>
          </w:rPr>
          <w:t>9-12</w:t>
        </w:r>
      </w:hyperlink>
      <w:r w:rsidR="0088113A">
        <w:rPr>
          <w:rFonts w:ascii="Book Antiqua" w:hAnsi="Book Antiqua" w:cs="Times New Roman"/>
          <w:noProof/>
          <w:sz w:val="24"/>
          <w:szCs w:val="24"/>
          <w:vertAlign w:val="superscript"/>
        </w:rPr>
        <w:t>,</w:t>
      </w:r>
      <w:hyperlink w:anchor="_ENREF_18" w:tooltip="Begue, 2011 #452" w:history="1">
        <w:r w:rsidR="00DA3E9F" w:rsidRPr="00A418B8">
          <w:rPr>
            <w:rFonts w:ascii="Book Antiqua" w:hAnsi="Book Antiqua" w:cs="Times New Roman"/>
            <w:noProof/>
            <w:sz w:val="24"/>
            <w:szCs w:val="24"/>
            <w:vertAlign w:val="superscript"/>
          </w:rPr>
          <w:t>18</w:t>
        </w:r>
      </w:hyperlink>
      <w:r w:rsidR="0088113A">
        <w:rPr>
          <w:rFonts w:ascii="Book Antiqua" w:hAnsi="Book Antiqua" w:cs="Times New Roman"/>
          <w:noProof/>
          <w:sz w:val="24"/>
          <w:szCs w:val="24"/>
          <w:vertAlign w:val="superscript"/>
        </w:rPr>
        <w:t>,</w:t>
      </w:r>
      <w:hyperlink w:anchor="_ENREF_26" w:tooltip="Glocker, 2010 #451" w:history="1">
        <w:r w:rsidR="00DA3E9F" w:rsidRPr="00A418B8">
          <w:rPr>
            <w:rFonts w:ascii="Book Antiqua" w:hAnsi="Book Antiqua" w:cs="Times New Roman"/>
            <w:noProof/>
            <w:sz w:val="24"/>
            <w:szCs w:val="24"/>
            <w:vertAlign w:val="superscript"/>
          </w:rPr>
          <w:t>26</w:t>
        </w:r>
      </w:hyperlink>
      <w:r w:rsidR="00F4580A" w:rsidRPr="00A418B8">
        <w:rPr>
          <w:rFonts w:ascii="Book Antiqua" w:hAnsi="Book Antiqua" w:cs="Times New Roman"/>
          <w:noProof/>
          <w:sz w:val="24"/>
          <w:szCs w:val="24"/>
          <w:vertAlign w:val="superscript"/>
        </w:rPr>
        <w:t>]</w:t>
      </w:r>
      <w:r w:rsidRPr="00A418B8">
        <w:rPr>
          <w:rFonts w:ascii="Book Antiqua" w:hAnsi="Book Antiqua" w:cs="Times New Roman"/>
          <w:sz w:val="24"/>
          <w:szCs w:val="24"/>
        </w:rPr>
        <w:fldChar w:fldCharType="end"/>
      </w:r>
      <w:r w:rsidRPr="00A418B8">
        <w:rPr>
          <w:rFonts w:ascii="Book Antiqua" w:hAnsi="Book Antiqua" w:cs="Times New Roman"/>
          <w:sz w:val="24"/>
          <w:szCs w:val="24"/>
        </w:rPr>
        <w:t>.</w:t>
      </w:r>
      <w:r w:rsidR="002A74BB" w:rsidRPr="00A418B8">
        <w:rPr>
          <w:rFonts w:ascii="Book Antiqua" w:hAnsi="Book Antiqua" w:cs="Times New Roman"/>
          <w:sz w:val="24"/>
          <w:szCs w:val="24"/>
        </w:rPr>
        <w:t xml:space="preserve"> In these limited data, the majority of patients </w:t>
      </w:r>
      <w:r w:rsidR="00AC3024" w:rsidRPr="00A418B8">
        <w:rPr>
          <w:rFonts w:ascii="Book Antiqua" w:hAnsi="Book Antiqua" w:cs="Times New Roman"/>
          <w:sz w:val="24"/>
          <w:szCs w:val="24"/>
        </w:rPr>
        <w:t>were</w:t>
      </w:r>
      <w:r w:rsidR="002A74BB" w:rsidRPr="00A418B8">
        <w:rPr>
          <w:rFonts w:ascii="Book Antiqua" w:hAnsi="Book Antiqua" w:cs="Times New Roman"/>
          <w:sz w:val="24"/>
          <w:szCs w:val="24"/>
        </w:rPr>
        <w:t xml:space="preserve"> Arabian or Caucasian</w:t>
      </w:r>
      <w:r w:rsidR="00D74FDC" w:rsidRPr="00A418B8">
        <w:rPr>
          <w:rFonts w:ascii="Book Antiqua" w:hAnsi="Book Antiqua" w:cs="Times New Roman"/>
          <w:sz w:val="24"/>
          <w:szCs w:val="24"/>
        </w:rPr>
        <w:t xml:space="preserve"> and the</w:t>
      </w:r>
      <w:r w:rsidR="002A74BB" w:rsidRPr="00A418B8">
        <w:rPr>
          <w:rFonts w:ascii="Book Antiqua" w:hAnsi="Book Antiqua" w:cs="Times New Roman"/>
          <w:sz w:val="24"/>
          <w:szCs w:val="24"/>
        </w:rPr>
        <w:t xml:space="preserve"> offspring of </w:t>
      </w:r>
      <w:r w:rsidR="00D74FDC" w:rsidRPr="00A418B8">
        <w:rPr>
          <w:rFonts w:ascii="Book Antiqua" w:hAnsi="Book Antiqua" w:cs="Times New Roman"/>
          <w:sz w:val="24"/>
          <w:szCs w:val="24"/>
        </w:rPr>
        <w:t xml:space="preserve">a </w:t>
      </w:r>
      <w:r w:rsidR="002A74BB" w:rsidRPr="00A418B8">
        <w:rPr>
          <w:rFonts w:ascii="Book Antiqua" w:hAnsi="Book Antiqua" w:cs="Times New Roman"/>
          <w:sz w:val="24"/>
          <w:szCs w:val="24"/>
        </w:rPr>
        <w:t xml:space="preserve">consanguineous marriage. There </w:t>
      </w:r>
      <w:r w:rsidR="00D74FDC" w:rsidRPr="00A418B8">
        <w:rPr>
          <w:rFonts w:ascii="Book Antiqua" w:hAnsi="Book Antiqua" w:cs="Times New Roman"/>
          <w:sz w:val="24"/>
          <w:szCs w:val="24"/>
        </w:rPr>
        <w:t xml:space="preserve">are </w:t>
      </w:r>
      <w:r w:rsidR="002A74BB" w:rsidRPr="00A418B8">
        <w:rPr>
          <w:rFonts w:ascii="Book Antiqua" w:hAnsi="Book Antiqua" w:cs="Times New Roman"/>
          <w:sz w:val="24"/>
          <w:szCs w:val="24"/>
        </w:rPr>
        <w:t xml:space="preserve">few </w:t>
      </w:r>
      <w:r w:rsidR="002A74BB" w:rsidRPr="00A418B8">
        <w:rPr>
          <w:rFonts w:ascii="Book Antiqua" w:hAnsi="Book Antiqua" w:cs="Times New Roman"/>
          <w:sz w:val="24"/>
          <w:szCs w:val="24"/>
        </w:rPr>
        <w:lastRenderedPageBreak/>
        <w:t xml:space="preserve">reports on </w:t>
      </w:r>
      <w:r w:rsidR="00D74FDC" w:rsidRPr="00A418B8">
        <w:rPr>
          <w:rFonts w:ascii="Book Antiqua" w:hAnsi="Book Antiqua" w:cs="Times New Roman"/>
          <w:sz w:val="24"/>
          <w:szCs w:val="24"/>
        </w:rPr>
        <w:t xml:space="preserve">the Han </w:t>
      </w:r>
      <w:r w:rsidR="002A74BB" w:rsidRPr="00A418B8">
        <w:rPr>
          <w:rFonts w:ascii="Book Antiqua" w:hAnsi="Book Antiqua" w:cs="Times New Roman"/>
          <w:sz w:val="24"/>
          <w:szCs w:val="24"/>
        </w:rPr>
        <w:t>Chinese population</w:t>
      </w:r>
      <w:r w:rsidR="00D74FDC" w:rsidRPr="00A418B8">
        <w:rPr>
          <w:rFonts w:ascii="Book Antiqua" w:hAnsi="Book Antiqua" w:cs="Times New Roman"/>
          <w:sz w:val="24"/>
          <w:szCs w:val="24"/>
        </w:rPr>
        <w:t>,</w:t>
      </w:r>
      <w:r w:rsidR="002A74BB" w:rsidRPr="00A418B8">
        <w:rPr>
          <w:rFonts w:ascii="Book Antiqua" w:hAnsi="Book Antiqua" w:cs="Times New Roman"/>
          <w:sz w:val="24"/>
          <w:szCs w:val="24"/>
        </w:rPr>
        <w:t xml:space="preserve"> </w:t>
      </w:r>
      <w:r w:rsidR="00D74FDC" w:rsidRPr="00A418B8">
        <w:rPr>
          <w:rFonts w:ascii="Book Antiqua" w:hAnsi="Book Antiqua" w:cs="Times New Roman"/>
          <w:sz w:val="24"/>
          <w:szCs w:val="24"/>
        </w:rPr>
        <w:t>including</w:t>
      </w:r>
      <w:r w:rsidR="002A74BB" w:rsidRPr="00A418B8">
        <w:rPr>
          <w:rFonts w:ascii="Book Antiqua" w:hAnsi="Book Antiqua" w:cs="Times New Roman"/>
          <w:sz w:val="24"/>
          <w:szCs w:val="24"/>
        </w:rPr>
        <w:t xml:space="preserve"> only 3 </w:t>
      </w:r>
      <w:r w:rsidR="00771882" w:rsidRPr="00A418B8">
        <w:rPr>
          <w:rFonts w:ascii="Book Antiqua" w:hAnsi="Book Antiqua" w:cs="Times New Roman"/>
          <w:sz w:val="24"/>
          <w:szCs w:val="24"/>
        </w:rPr>
        <w:t>pediatric patients</w:t>
      </w:r>
      <w:r w:rsidR="0088113A">
        <w:rPr>
          <w:rFonts w:ascii="Book Antiqua" w:hAnsi="Book Antiqua" w:cs="Times New Roman"/>
          <w:sz w:val="24"/>
          <w:szCs w:val="24"/>
        </w:rPr>
        <w:t xml:space="preserve"> to date</w:t>
      </w:r>
      <w:r w:rsidR="002A74BB" w:rsidRPr="00A418B8">
        <w:rPr>
          <w:rFonts w:ascii="Book Antiqua" w:hAnsi="Book Antiqua" w:cs="Times New Roman"/>
          <w:sz w:val="24"/>
          <w:szCs w:val="24"/>
        </w:rPr>
        <w:fldChar w:fldCharType="begin">
          <w:fldData xml:space="preserve">PEVuZE5vdGU+PENpdGU+PEF1dGhvcj5MdTwvQXV0aG9yPjxZZWFyPjIwMTU8L1llYXI+PFJlY051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</w:fldData>
        </w:fldChar>
      </w:r>
      <w:r w:rsidR="00C81A9B" w:rsidRPr="00A418B8">
        <w:rPr>
          <w:rFonts w:ascii="Book Antiqua" w:hAnsi="Book Antiqua" w:cs="Times New Roman"/>
          <w:sz w:val="24"/>
          <w:szCs w:val="24"/>
        </w:rPr>
        <w:instrText xml:space="preserve"> ADDIN EN.CITE </w:instrText>
      </w:r>
      <w:r w:rsidR="00C81A9B" w:rsidRPr="00A418B8">
        <w:rPr>
          <w:rFonts w:ascii="Book Antiqua" w:hAnsi="Book Antiqua" w:cs="Times New Roman"/>
          <w:sz w:val="24"/>
          <w:szCs w:val="24"/>
        </w:rPr>
        <w:fldChar w:fldCharType="begin">
          <w:fldData xml:space="preserve">PEVuZE5vdGU+PENpdGU+PEF1dGhvcj5MdTwvQXV0aG9yPjxZZWFyPjIwMTU8L1llYXI+PFJlY051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</w:fldData>
        </w:fldChar>
      </w:r>
      <w:r w:rsidR="00C81A9B" w:rsidRPr="00A418B8">
        <w:rPr>
          <w:rFonts w:ascii="Book Antiqua" w:hAnsi="Book Antiqua" w:cs="Times New Roman"/>
          <w:sz w:val="24"/>
          <w:szCs w:val="24"/>
        </w:rPr>
        <w:instrText xml:space="preserve"> ADDIN EN.CITE.DATA </w:instrText>
      </w:r>
      <w:r w:rsidR="00C81A9B" w:rsidRPr="00A418B8">
        <w:rPr>
          <w:rFonts w:ascii="Book Antiqua" w:hAnsi="Book Antiqua" w:cs="Times New Roman"/>
          <w:sz w:val="24"/>
          <w:szCs w:val="24"/>
        </w:rPr>
      </w:r>
      <w:r w:rsidR="00C81A9B" w:rsidRPr="00A418B8">
        <w:rPr>
          <w:rFonts w:ascii="Book Antiqua" w:hAnsi="Book Antiqua" w:cs="Times New Roman"/>
          <w:sz w:val="24"/>
          <w:szCs w:val="24"/>
        </w:rPr>
        <w:fldChar w:fldCharType="end"/>
      </w:r>
      <w:r w:rsidR="002A74BB" w:rsidRPr="00A418B8">
        <w:rPr>
          <w:rFonts w:ascii="Book Antiqua" w:hAnsi="Book Antiqua" w:cs="Times New Roman"/>
          <w:sz w:val="24"/>
          <w:szCs w:val="24"/>
        </w:rPr>
      </w:r>
      <w:r w:rsidR="002A74BB"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13" w:tooltip="Lu, 2015 #422" w:history="1">
        <w:r w:rsidR="00DA3E9F" w:rsidRPr="00A418B8">
          <w:rPr>
            <w:rFonts w:ascii="Book Antiqua" w:hAnsi="Book Antiqua" w:cs="Times New Roman"/>
            <w:noProof/>
            <w:sz w:val="24"/>
            <w:szCs w:val="24"/>
            <w:vertAlign w:val="superscript"/>
          </w:rPr>
          <w:t>13</w:t>
        </w:r>
      </w:hyperlink>
      <w:r w:rsidR="0088113A">
        <w:rPr>
          <w:rFonts w:ascii="Book Antiqua" w:hAnsi="Book Antiqua" w:cs="Times New Roman"/>
          <w:noProof/>
          <w:sz w:val="24"/>
          <w:szCs w:val="24"/>
          <w:vertAlign w:val="superscript"/>
        </w:rPr>
        <w:t>,</w:t>
      </w:r>
      <w:hyperlink w:anchor="_ENREF_14" w:tooltip="Mao, 2012 #440" w:history="1">
        <w:r w:rsidR="00DA3E9F" w:rsidRPr="00A418B8">
          <w:rPr>
            <w:rFonts w:ascii="Book Antiqua" w:hAnsi="Book Antiqua" w:cs="Times New Roman"/>
            <w:noProof/>
            <w:sz w:val="24"/>
            <w:szCs w:val="24"/>
            <w:vertAlign w:val="superscript"/>
          </w:rPr>
          <w:t>14</w:t>
        </w:r>
      </w:hyperlink>
      <w:r w:rsidR="00F4580A" w:rsidRPr="00A418B8">
        <w:rPr>
          <w:rFonts w:ascii="Book Antiqua" w:hAnsi="Book Antiqua" w:cs="Times New Roman"/>
          <w:noProof/>
          <w:sz w:val="24"/>
          <w:szCs w:val="24"/>
          <w:vertAlign w:val="superscript"/>
        </w:rPr>
        <w:t>]</w:t>
      </w:r>
      <w:r w:rsidR="002A74BB" w:rsidRPr="00A418B8">
        <w:rPr>
          <w:rFonts w:ascii="Book Antiqua" w:hAnsi="Book Antiqua" w:cs="Times New Roman"/>
          <w:sz w:val="24"/>
          <w:szCs w:val="24"/>
        </w:rPr>
        <w:fldChar w:fldCharType="end"/>
      </w:r>
      <w:r w:rsidR="002A74BB" w:rsidRPr="00A418B8">
        <w:rPr>
          <w:rFonts w:ascii="Book Antiqua" w:hAnsi="Book Antiqua" w:cs="Times New Roman"/>
          <w:sz w:val="24"/>
          <w:szCs w:val="24"/>
        </w:rPr>
        <w:t>.</w:t>
      </w:r>
      <w:r w:rsidR="00FA7F3B">
        <w:rPr>
          <w:rFonts w:ascii="Book Antiqua" w:hAnsi="Book Antiqua" w:cs="Times New Roman"/>
          <w:sz w:val="24"/>
          <w:szCs w:val="24"/>
        </w:rPr>
        <w:t xml:space="preserve"> </w:t>
      </w:r>
    </w:p>
    <w:p w14:paraId="04910378" w14:textId="08C38E39" w:rsidR="005959EB" w:rsidRPr="00A418B8" w:rsidRDefault="00013BCE" w:rsidP="0088113A">
      <w:pPr>
        <w:spacing w:line="276" w:lineRule="auto"/>
        <w:ind w:firstLineChars="200" w:firstLine="480"/>
        <w:rPr>
          <w:rFonts w:ascii="Book Antiqua" w:hAnsi="Book Antiqua"/>
          <w:sz w:val="24"/>
          <w:szCs w:val="24"/>
        </w:rPr>
      </w:pPr>
      <w:r w:rsidRPr="00A418B8">
        <w:rPr>
          <w:rFonts w:ascii="Book Antiqua" w:hAnsi="Book Antiqua" w:cs="Times New Roman"/>
          <w:sz w:val="24"/>
          <w:szCs w:val="24"/>
        </w:rPr>
        <w:t>In this study, we used high</w:t>
      </w:r>
      <w:r w:rsidR="00D74FDC" w:rsidRPr="00A418B8">
        <w:rPr>
          <w:rFonts w:ascii="Book Antiqua" w:hAnsi="Book Antiqua" w:cs="Times New Roman"/>
          <w:sz w:val="24"/>
          <w:szCs w:val="24"/>
        </w:rPr>
        <w:t>-</w:t>
      </w:r>
      <w:r w:rsidR="005959EB" w:rsidRPr="00A418B8">
        <w:rPr>
          <w:rFonts w:ascii="Book Antiqua" w:hAnsi="Book Antiqua" w:cs="Times New Roman"/>
          <w:sz w:val="24"/>
          <w:szCs w:val="24"/>
        </w:rPr>
        <w:t xml:space="preserve">throughput </w:t>
      </w:r>
      <w:r w:rsidR="00F00102" w:rsidRPr="00A418B8">
        <w:rPr>
          <w:rFonts w:ascii="Book Antiqua" w:hAnsi="Book Antiqua" w:cs="Times New Roman"/>
          <w:sz w:val="24"/>
          <w:szCs w:val="24"/>
        </w:rPr>
        <w:t xml:space="preserve">next </w:t>
      </w:r>
      <w:r w:rsidR="005959EB" w:rsidRPr="00A418B8">
        <w:rPr>
          <w:rFonts w:ascii="Book Antiqua" w:hAnsi="Book Antiqua" w:cs="Times New Roman"/>
          <w:sz w:val="24"/>
          <w:szCs w:val="24"/>
        </w:rPr>
        <w:t>generation sequencing technology to sequenc</w:t>
      </w:r>
      <w:r w:rsidR="00D74FDC" w:rsidRPr="00A418B8">
        <w:rPr>
          <w:rFonts w:ascii="Book Antiqua" w:hAnsi="Book Antiqua" w:cs="Times New Roman"/>
          <w:sz w:val="24"/>
          <w:szCs w:val="24"/>
        </w:rPr>
        <w:t>e</w:t>
      </w:r>
      <w:r w:rsidR="005959EB" w:rsidRPr="00A418B8">
        <w:rPr>
          <w:rFonts w:ascii="Book Antiqua" w:hAnsi="Book Antiqua" w:cs="Times New Roman"/>
          <w:sz w:val="24"/>
          <w:szCs w:val="24"/>
        </w:rPr>
        <w:t xml:space="preserve"> 10 IBD</w:t>
      </w:r>
      <w:r w:rsidR="00D74FDC" w:rsidRPr="00A418B8">
        <w:rPr>
          <w:rFonts w:ascii="Book Antiqua" w:hAnsi="Book Antiqua" w:cs="Times New Roman"/>
          <w:sz w:val="24"/>
          <w:szCs w:val="24"/>
        </w:rPr>
        <w:t>-</w:t>
      </w:r>
      <w:r w:rsidR="005959EB" w:rsidRPr="00A418B8">
        <w:rPr>
          <w:rFonts w:ascii="Book Antiqua" w:hAnsi="Book Antiqua" w:cs="Times New Roman"/>
          <w:sz w:val="24"/>
          <w:szCs w:val="24"/>
        </w:rPr>
        <w:t>associated genes</w:t>
      </w:r>
      <w:r w:rsidR="00D74FDC" w:rsidRPr="00A418B8">
        <w:rPr>
          <w:rFonts w:ascii="Book Antiqua" w:hAnsi="Book Antiqua" w:cs="Times New Roman"/>
          <w:sz w:val="24"/>
          <w:szCs w:val="24"/>
        </w:rPr>
        <w:t>,</w:t>
      </w:r>
      <w:r w:rsidR="005959EB" w:rsidRPr="00A418B8">
        <w:rPr>
          <w:rFonts w:ascii="Book Antiqua" w:hAnsi="Book Antiqua" w:cs="Times New Roman"/>
          <w:sz w:val="24"/>
          <w:szCs w:val="24"/>
        </w:rPr>
        <w:t xml:space="preserve"> </w:t>
      </w:r>
      <w:r w:rsidR="005959EB" w:rsidRPr="00A418B8">
        <w:rPr>
          <w:rFonts w:ascii="Book Antiqua" w:hAnsi="Book Antiqua" w:cs="Times New Roman"/>
          <w:i/>
          <w:sz w:val="24"/>
          <w:szCs w:val="24"/>
        </w:rPr>
        <w:t>IL-10</w:t>
      </w:r>
      <w:r w:rsidR="005959EB" w:rsidRPr="00A418B8">
        <w:rPr>
          <w:rFonts w:ascii="Book Antiqua" w:hAnsi="Book Antiqua" w:cs="Times New Roman"/>
          <w:sz w:val="24"/>
          <w:szCs w:val="24"/>
        </w:rPr>
        <w:t xml:space="preserve">, </w:t>
      </w:r>
      <w:r w:rsidR="005959EB" w:rsidRPr="00A418B8">
        <w:rPr>
          <w:rFonts w:ascii="Book Antiqua" w:hAnsi="Book Antiqua" w:cs="Times New Roman"/>
          <w:i/>
          <w:sz w:val="24"/>
          <w:szCs w:val="24"/>
        </w:rPr>
        <w:t>IL-10RA</w:t>
      </w:r>
      <w:r w:rsidR="005959EB" w:rsidRPr="00A418B8">
        <w:rPr>
          <w:rFonts w:ascii="Book Antiqua" w:hAnsi="Book Antiqua" w:cs="Times New Roman"/>
          <w:sz w:val="24"/>
          <w:szCs w:val="24"/>
        </w:rPr>
        <w:t xml:space="preserve">, </w:t>
      </w:r>
      <w:r w:rsidR="005959EB" w:rsidRPr="00A418B8">
        <w:rPr>
          <w:rFonts w:ascii="Book Antiqua" w:hAnsi="Book Antiqua" w:cs="Times New Roman"/>
          <w:i/>
          <w:sz w:val="24"/>
          <w:szCs w:val="24"/>
        </w:rPr>
        <w:t>IL-10RB</w:t>
      </w:r>
      <w:r w:rsidR="005959EB" w:rsidRPr="00A418B8">
        <w:rPr>
          <w:rFonts w:ascii="Book Antiqua" w:hAnsi="Book Antiqua" w:cs="Times New Roman"/>
          <w:sz w:val="24"/>
          <w:szCs w:val="24"/>
        </w:rPr>
        <w:t xml:space="preserve">, </w:t>
      </w:r>
      <w:r w:rsidR="005959EB" w:rsidRPr="00A418B8">
        <w:rPr>
          <w:rFonts w:ascii="Book Antiqua" w:hAnsi="Book Antiqua"/>
          <w:i/>
          <w:sz w:val="24"/>
          <w:szCs w:val="24"/>
        </w:rPr>
        <w:t>NOD2</w:t>
      </w:r>
      <w:r w:rsidR="005959EB" w:rsidRPr="00A418B8">
        <w:rPr>
          <w:rFonts w:ascii="Book Antiqua" w:hAnsi="Book Antiqua"/>
          <w:sz w:val="24"/>
          <w:szCs w:val="24"/>
        </w:rPr>
        <w:t xml:space="preserve">, </w:t>
      </w:r>
      <w:r w:rsidR="005959EB" w:rsidRPr="00A418B8">
        <w:rPr>
          <w:rFonts w:ascii="Book Antiqua" w:hAnsi="Book Antiqua"/>
          <w:i/>
          <w:sz w:val="24"/>
          <w:szCs w:val="24"/>
        </w:rPr>
        <w:t>FUT2</w:t>
      </w:r>
      <w:r w:rsidR="005959EB" w:rsidRPr="00A418B8">
        <w:rPr>
          <w:rFonts w:ascii="Book Antiqua" w:hAnsi="Book Antiqua"/>
          <w:sz w:val="24"/>
          <w:szCs w:val="24"/>
        </w:rPr>
        <w:t xml:space="preserve">, </w:t>
      </w:r>
      <w:r w:rsidR="005959EB" w:rsidRPr="00A418B8">
        <w:rPr>
          <w:rFonts w:ascii="Book Antiqua" w:hAnsi="Book Antiqua"/>
          <w:i/>
          <w:sz w:val="24"/>
          <w:szCs w:val="24"/>
        </w:rPr>
        <w:t>IL-23R</w:t>
      </w:r>
      <w:r w:rsidR="005959EB" w:rsidRPr="00A418B8">
        <w:rPr>
          <w:rFonts w:ascii="Book Antiqua" w:hAnsi="Book Antiqua"/>
          <w:sz w:val="24"/>
          <w:szCs w:val="24"/>
        </w:rPr>
        <w:t xml:space="preserve">, </w:t>
      </w:r>
      <w:r w:rsidR="005959EB" w:rsidRPr="00A418B8">
        <w:rPr>
          <w:rFonts w:ascii="Book Antiqua" w:hAnsi="Book Antiqua"/>
          <w:i/>
          <w:sz w:val="24"/>
          <w:szCs w:val="24"/>
        </w:rPr>
        <w:t>GPR35</w:t>
      </w:r>
      <w:r w:rsidR="005959EB" w:rsidRPr="00A418B8">
        <w:rPr>
          <w:rFonts w:ascii="Book Antiqua" w:hAnsi="Book Antiqua"/>
          <w:sz w:val="24"/>
          <w:szCs w:val="24"/>
        </w:rPr>
        <w:t xml:space="preserve">, </w:t>
      </w:r>
      <w:r w:rsidR="005959EB" w:rsidRPr="00A418B8">
        <w:rPr>
          <w:rFonts w:ascii="Book Antiqua" w:hAnsi="Book Antiqua"/>
          <w:i/>
          <w:sz w:val="24"/>
          <w:szCs w:val="24"/>
        </w:rPr>
        <w:t>GPR65</w:t>
      </w:r>
      <w:r w:rsidR="005959EB" w:rsidRPr="00A418B8">
        <w:rPr>
          <w:rFonts w:ascii="Book Antiqua" w:hAnsi="Book Antiqua"/>
          <w:sz w:val="24"/>
          <w:szCs w:val="24"/>
        </w:rPr>
        <w:t xml:space="preserve">, </w:t>
      </w:r>
      <w:r w:rsidR="005959EB" w:rsidRPr="00A418B8">
        <w:rPr>
          <w:rFonts w:ascii="Book Antiqua" w:hAnsi="Book Antiqua"/>
          <w:i/>
          <w:sz w:val="24"/>
          <w:szCs w:val="24"/>
        </w:rPr>
        <w:t>TNFSF15</w:t>
      </w:r>
      <w:r w:rsidR="005959EB" w:rsidRPr="00A418B8">
        <w:rPr>
          <w:rFonts w:ascii="Book Antiqua" w:hAnsi="Book Antiqua"/>
          <w:sz w:val="24"/>
          <w:szCs w:val="24"/>
        </w:rPr>
        <w:t xml:space="preserve">, and </w:t>
      </w:r>
      <w:r w:rsidR="005959EB" w:rsidRPr="00A418B8">
        <w:rPr>
          <w:rFonts w:ascii="Book Antiqua" w:hAnsi="Book Antiqua"/>
          <w:i/>
          <w:sz w:val="24"/>
          <w:szCs w:val="24"/>
        </w:rPr>
        <w:t>ADAM30</w:t>
      </w:r>
      <w:r w:rsidR="00D74FDC" w:rsidRPr="00A418B8">
        <w:rPr>
          <w:rFonts w:ascii="Book Antiqua" w:hAnsi="Book Antiqua"/>
          <w:sz w:val="24"/>
          <w:szCs w:val="24"/>
        </w:rPr>
        <w:t>,</w:t>
      </w:r>
      <w:r w:rsidR="005959EB" w:rsidRPr="00A418B8">
        <w:rPr>
          <w:rFonts w:ascii="Book Antiqua" w:hAnsi="Book Antiqua"/>
          <w:sz w:val="24"/>
          <w:szCs w:val="24"/>
        </w:rPr>
        <w:t xml:space="preserve"> </w:t>
      </w:r>
      <w:r w:rsidR="00D74FDC" w:rsidRPr="00A418B8">
        <w:rPr>
          <w:rFonts w:ascii="Book Antiqua" w:hAnsi="Book Antiqua"/>
          <w:sz w:val="24"/>
          <w:szCs w:val="24"/>
        </w:rPr>
        <w:t xml:space="preserve">in </w:t>
      </w:r>
      <w:r w:rsidR="005959EB" w:rsidRPr="00A418B8">
        <w:rPr>
          <w:rFonts w:ascii="Book Antiqua" w:hAnsi="Book Antiqua"/>
          <w:sz w:val="24"/>
          <w:szCs w:val="24"/>
        </w:rPr>
        <w:t xml:space="preserve">13 </w:t>
      </w:r>
      <w:r w:rsidR="00D74FDC" w:rsidRPr="00A418B8">
        <w:rPr>
          <w:rFonts w:ascii="Book Antiqua" w:hAnsi="Book Antiqua"/>
          <w:sz w:val="24"/>
          <w:szCs w:val="24"/>
        </w:rPr>
        <w:t>Han</w:t>
      </w:r>
      <w:r w:rsidR="00D74FDC" w:rsidRPr="00A418B8" w:rsidDel="00D74FDC">
        <w:rPr>
          <w:rFonts w:ascii="Book Antiqua" w:hAnsi="Book Antiqua"/>
          <w:sz w:val="24"/>
          <w:szCs w:val="24"/>
        </w:rPr>
        <w:t xml:space="preserve"> </w:t>
      </w:r>
      <w:r w:rsidR="005959EB" w:rsidRPr="00A418B8">
        <w:rPr>
          <w:rFonts w:ascii="Book Antiqua" w:hAnsi="Book Antiqua"/>
          <w:sz w:val="24"/>
          <w:szCs w:val="24"/>
        </w:rPr>
        <w:t xml:space="preserve">Chinese children </w:t>
      </w:r>
      <w:r w:rsidRPr="00A418B8">
        <w:rPr>
          <w:rFonts w:ascii="Book Antiqua" w:hAnsi="Book Antiqua"/>
          <w:sz w:val="24"/>
          <w:szCs w:val="24"/>
        </w:rPr>
        <w:t>diagnosed with</w:t>
      </w:r>
      <w:r w:rsidR="005959EB" w:rsidRPr="00A418B8">
        <w:rPr>
          <w:rFonts w:ascii="Book Antiqua" w:hAnsi="Book Antiqua"/>
          <w:sz w:val="24"/>
          <w:szCs w:val="24"/>
        </w:rPr>
        <w:t xml:space="preserve"> VEO-IBD. </w:t>
      </w:r>
      <w:r w:rsidR="00D74FDC" w:rsidRPr="00A418B8">
        <w:rPr>
          <w:rFonts w:ascii="Book Antiqua" w:hAnsi="Book Antiqua"/>
          <w:sz w:val="24"/>
          <w:szCs w:val="24"/>
        </w:rPr>
        <w:t>A total of</w:t>
      </w:r>
      <w:r w:rsidR="005959EB" w:rsidRPr="00A418B8">
        <w:rPr>
          <w:rFonts w:ascii="Book Antiqua" w:hAnsi="Book Antiqua"/>
          <w:sz w:val="24"/>
          <w:szCs w:val="24"/>
        </w:rPr>
        <w:t xml:space="preserve"> 4 mutations were discovered in </w:t>
      </w:r>
      <w:r w:rsidR="005959EB" w:rsidRPr="00A418B8">
        <w:rPr>
          <w:rFonts w:ascii="Book Antiqua" w:hAnsi="Book Antiqua"/>
          <w:i/>
          <w:sz w:val="24"/>
          <w:szCs w:val="24"/>
        </w:rPr>
        <w:t>IL-10RA</w:t>
      </w:r>
      <w:r w:rsidR="00D74FDC" w:rsidRPr="00A418B8">
        <w:rPr>
          <w:rFonts w:ascii="Book Antiqua" w:hAnsi="Book Antiqua"/>
          <w:sz w:val="24"/>
          <w:szCs w:val="24"/>
        </w:rPr>
        <w:t xml:space="preserve">, including 2 novel mutations. </w:t>
      </w:r>
      <w:r w:rsidR="005959EB" w:rsidRPr="00A418B8">
        <w:rPr>
          <w:rFonts w:ascii="Book Antiqua" w:hAnsi="Book Antiqua"/>
          <w:sz w:val="24"/>
          <w:szCs w:val="24"/>
        </w:rPr>
        <w:t xml:space="preserve">There was 1 mutation in </w:t>
      </w:r>
      <w:r w:rsidR="005959EB" w:rsidRPr="00A418B8">
        <w:rPr>
          <w:rFonts w:ascii="Book Antiqua" w:hAnsi="Book Antiqua"/>
          <w:i/>
          <w:sz w:val="24"/>
          <w:szCs w:val="24"/>
        </w:rPr>
        <w:t>IL-10RB</w:t>
      </w:r>
      <w:r w:rsidR="00B63882" w:rsidRPr="00A418B8">
        <w:rPr>
          <w:rFonts w:ascii="Book Antiqua" w:hAnsi="Book Antiqua"/>
          <w:sz w:val="24"/>
          <w:szCs w:val="24"/>
        </w:rPr>
        <w:t>.</w:t>
      </w:r>
      <w:r w:rsidR="00D74FDC" w:rsidRPr="00A418B8">
        <w:rPr>
          <w:rFonts w:ascii="Book Antiqua" w:hAnsi="Book Antiqua"/>
          <w:sz w:val="24"/>
          <w:szCs w:val="24"/>
        </w:rPr>
        <w:t xml:space="preserve"> </w:t>
      </w:r>
      <w:r w:rsidR="00B63882" w:rsidRPr="00A418B8">
        <w:rPr>
          <w:rFonts w:ascii="Book Antiqua" w:hAnsi="Book Antiqua"/>
          <w:sz w:val="24"/>
          <w:szCs w:val="24"/>
        </w:rPr>
        <w:t>These pathogenic mutations were found</w:t>
      </w:r>
      <w:r w:rsidR="005959EB" w:rsidRPr="00A418B8">
        <w:rPr>
          <w:rFonts w:ascii="Book Antiqua" w:hAnsi="Book Antiqua"/>
          <w:sz w:val="24"/>
          <w:szCs w:val="24"/>
        </w:rPr>
        <w:t xml:space="preserve"> in 5 patients</w:t>
      </w:r>
      <w:r w:rsidR="00D74FDC" w:rsidRPr="00A418B8">
        <w:rPr>
          <w:rFonts w:ascii="Book Antiqua" w:hAnsi="Book Antiqua"/>
          <w:sz w:val="24"/>
          <w:szCs w:val="24"/>
        </w:rPr>
        <w:t>, which a</w:t>
      </w:r>
      <w:r w:rsidR="005959EB" w:rsidRPr="00A418B8">
        <w:rPr>
          <w:rFonts w:ascii="Book Antiqua" w:hAnsi="Book Antiqua"/>
          <w:sz w:val="24"/>
          <w:szCs w:val="24"/>
        </w:rPr>
        <w:t>ccounted for 38.5%</w:t>
      </w:r>
      <w:r w:rsidR="00D74FDC" w:rsidRPr="00A418B8">
        <w:rPr>
          <w:rFonts w:ascii="Book Antiqua" w:hAnsi="Book Antiqua"/>
          <w:sz w:val="24"/>
          <w:szCs w:val="24"/>
        </w:rPr>
        <w:t xml:space="preserve"> of all </w:t>
      </w:r>
      <w:r w:rsidR="00B63882" w:rsidRPr="00A418B8">
        <w:rPr>
          <w:rFonts w:ascii="Book Antiqua" w:hAnsi="Book Antiqua"/>
          <w:sz w:val="24"/>
          <w:szCs w:val="24"/>
        </w:rPr>
        <w:t>VEO-IBD</w:t>
      </w:r>
      <w:r w:rsidR="005959EB" w:rsidRPr="00A418B8">
        <w:rPr>
          <w:rFonts w:ascii="Book Antiqua" w:hAnsi="Book Antiqua"/>
          <w:sz w:val="24"/>
          <w:szCs w:val="24"/>
        </w:rPr>
        <w:t>. Among these</w:t>
      </w:r>
      <w:r w:rsidR="00D74FDC" w:rsidRPr="00A418B8">
        <w:rPr>
          <w:rFonts w:ascii="Book Antiqua" w:hAnsi="Book Antiqua"/>
          <w:sz w:val="24"/>
          <w:szCs w:val="24"/>
        </w:rPr>
        <w:t xml:space="preserve"> </w:t>
      </w:r>
      <w:r w:rsidR="005959EB" w:rsidRPr="00A418B8">
        <w:rPr>
          <w:rFonts w:ascii="Book Antiqua" w:hAnsi="Book Antiqua"/>
          <w:sz w:val="24"/>
          <w:szCs w:val="24"/>
        </w:rPr>
        <w:t xml:space="preserve">patients, </w:t>
      </w:r>
      <w:r w:rsidR="005F0351" w:rsidRPr="00A418B8">
        <w:rPr>
          <w:rFonts w:ascii="Book Antiqua" w:hAnsi="Book Antiqua"/>
          <w:sz w:val="24"/>
          <w:szCs w:val="24"/>
        </w:rPr>
        <w:t xml:space="preserve">1 patient had an </w:t>
      </w:r>
      <w:r w:rsidR="005F0351" w:rsidRPr="00A418B8">
        <w:rPr>
          <w:rFonts w:ascii="Book Antiqua" w:hAnsi="Book Antiqua"/>
          <w:i/>
          <w:sz w:val="24"/>
          <w:szCs w:val="24"/>
        </w:rPr>
        <w:t>IL-10RA</w:t>
      </w:r>
      <w:r w:rsidR="005F0351" w:rsidRPr="00A418B8">
        <w:rPr>
          <w:rFonts w:ascii="Book Antiqua" w:hAnsi="Book Antiqua"/>
          <w:sz w:val="24"/>
          <w:szCs w:val="24"/>
        </w:rPr>
        <w:t xml:space="preserve"> homozygous mutation,</w:t>
      </w:r>
      <w:r w:rsidR="005959EB" w:rsidRPr="00A418B8">
        <w:rPr>
          <w:rFonts w:ascii="Book Antiqua" w:hAnsi="Book Antiqua"/>
          <w:sz w:val="24"/>
          <w:szCs w:val="24"/>
        </w:rPr>
        <w:t xml:space="preserve"> </w:t>
      </w:r>
      <w:r w:rsidR="005F0351" w:rsidRPr="00A418B8">
        <w:rPr>
          <w:rFonts w:ascii="Book Antiqua" w:hAnsi="Book Antiqua"/>
          <w:sz w:val="24"/>
          <w:szCs w:val="24"/>
        </w:rPr>
        <w:t xml:space="preserve">2 patients had </w:t>
      </w:r>
      <w:r w:rsidR="005F0351" w:rsidRPr="00A418B8">
        <w:rPr>
          <w:rFonts w:ascii="Book Antiqua" w:hAnsi="Book Antiqua"/>
          <w:i/>
          <w:sz w:val="24"/>
          <w:szCs w:val="24"/>
        </w:rPr>
        <w:t xml:space="preserve">IL-10RA </w:t>
      </w:r>
      <w:r w:rsidR="005F0351" w:rsidRPr="00A418B8">
        <w:rPr>
          <w:rFonts w:ascii="Book Antiqua" w:hAnsi="Book Antiqua"/>
          <w:sz w:val="24"/>
          <w:szCs w:val="24"/>
        </w:rPr>
        <w:t>compound heterozygous mutations</w:t>
      </w:r>
      <w:r w:rsidR="005F0351" w:rsidRPr="00A418B8">
        <w:rPr>
          <w:rFonts w:ascii="Book Antiqua" w:hAnsi="Book Antiqua"/>
          <w:i/>
          <w:sz w:val="24"/>
          <w:szCs w:val="24"/>
        </w:rPr>
        <w:t xml:space="preserve">, </w:t>
      </w:r>
      <w:r w:rsidR="005F0351" w:rsidRPr="00A418B8">
        <w:rPr>
          <w:rFonts w:ascii="Book Antiqua" w:hAnsi="Book Antiqua"/>
          <w:sz w:val="24"/>
          <w:szCs w:val="24"/>
        </w:rPr>
        <w:t xml:space="preserve">1 patient had an </w:t>
      </w:r>
      <w:r w:rsidR="005F0351" w:rsidRPr="00A418B8">
        <w:rPr>
          <w:rFonts w:ascii="Book Antiqua" w:hAnsi="Book Antiqua"/>
          <w:i/>
          <w:sz w:val="24"/>
          <w:szCs w:val="24"/>
        </w:rPr>
        <w:t>IL-10RA</w:t>
      </w:r>
      <w:r w:rsidR="005F0351" w:rsidRPr="00A418B8">
        <w:rPr>
          <w:rFonts w:ascii="Book Antiqua" w:hAnsi="Book Antiqua"/>
          <w:sz w:val="24"/>
          <w:szCs w:val="24"/>
        </w:rPr>
        <w:t xml:space="preserve"> heterozygous mutation, and 1 patient had an </w:t>
      </w:r>
      <w:r w:rsidR="005F0351" w:rsidRPr="00A418B8">
        <w:rPr>
          <w:rFonts w:ascii="Book Antiqua" w:hAnsi="Book Antiqua"/>
          <w:i/>
          <w:sz w:val="24"/>
          <w:szCs w:val="24"/>
        </w:rPr>
        <w:t>IL-10RB</w:t>
      </w:r>
      <w:r w:rsidR="005F0351" w:rsidRPr="00A418B8">
        <w:rPr>
          <w:rFonts w:ascii="Book Antiqua" w:hAnsi="Book Antiqua"/>
          <w:sz w:val="24"/>
          <w:szCs w:val="24"/>
        </w:rPr>
        <w:t xml:space="preserve"> heterozygous mutation. All </w:t>
      </w:r>
      <w:r w:rsidR="005F0351" w:rsidRPr="00A418B8">
        <w:rPr>
          <w:rFonts w:ascii="Book Antiqua" w:hAnsi="Book Antiqua"/>
          <w:i/>
          <w:sz w:val="24"/>
          <w:szCs w:val="24"/>
        </w:rPr>
        <w:t>IL-10RA</w:t>
      </w:r>
      <w:r w:rsidR="005F0351" w:rsidRPr="00A418B8">
        <w:rPr>
          <w:rFonts w:ascii="Book Antiqua" w:hAnsi="Book Antiqua"/>
          <w:sz w:val="24"/>
          <w:szCs w:val="24"/>
        </w:rPr>
        <w:t xml:space="preserve"> mutations were in exon 3</w:t>
      </w:r>
      <w:r w:rsidR="00D74FDC" w:rsidRPr="00A418B8">
        <w:rPr>
          <w:rFonts w:ascii="Book Antiqua" w:hAnsi="Book Antiqua"/>
          <w:sz w:val="24"/>
          <w:szCs w:val="24"/>
        </w:rPr>
        <w:t xml:space="preserve">, and </w:t>
      </w:r>
      <w:r w:rsidR="005F0351" w:rsidRPr="00A418B8">
        <w:rPr>
          <w:rFonts w:ascii="Book Antiqua" w:hAnsi="Book Antiqua" w:cs="Times New Roman"/>
          <w:sz w:val="24"/>
          <w:szCs w:val="24"/>
        </w:rPr>
        <w:t>c.C301T</w:t>
      </w:r>
      <w:r w:rsidR="00FA7F3B">
        <w:rPr>
          <w:rFonts w:ascii="Book Antiqua" w:hAnsi="Book Antiqua" w:cs="Times New Roman"/>
          <w:sz w:val="24"/>
          <w:szCs w:val="24"/>
        </w:rPr>
        <w:t xml:space="preserve"> (</w:t>
      </w:r>
      <w:r w:rsidR="005F0351" w:rsidRPr="00A418B8">
        <w:rPr>
          <w:rFonts w:ascii="Book Antiqua" w:hAnsi="Book Antiqua" w:cs="Times New Roman"/>
          <w:sz w:val="24"/>
          <w:szCs w:val="24"/>
        </w:rPr>
        <w:t xml:space="preserve">p.R101W) </w:t>
      </w:r>
      <w:r w:rsidR="00D74FDC" w:rsidRPr="00A418B8">
        <w:rPr>
          <w:rFonts w:ascii="Book Antiqua" w:hAnsi="Book Antiqua" w:cs="Times New Roman"/>
          <w:sz w:val="24"/>
          <w:szCs w:val="24"/>
        </w:rPr>
        <w:t xml:space="preserve">showed the highest </w:t>
      </w:r>
      <w:r w:rsidR="00D74FDC" w:rsidRPr="00A418B8">
        <w:rPr>
          <w:rFonts w:ascii="Book Antiqua" w:hAnsi="Book Antiqua"/>
          <w:sz w:val="24"/>
          <w:szCs w:val="24"/>
        </w:rPr>
        <w:t>frequency</w:t>
      </w:r>
      <w:r w:rsidR="005F0351" w:rsidRPr="00A418B8">
        <w:rPr>
          <w:rFonts w:ascii="Book Antiqua" w:hAnsi="Book Antiqua" w:cs="Times New Roman"/>
          <w:sz w:val="24"/>
          <w:szCs w:val="24"/>
        </w:rPr>
        <w:t xml:space="preserve">. </w:t>
      </w:r>
      <w:r w:rsidR="009B36BE" w:rsidRPr="00A418B8">
        <w:rPr>
          <w:rFonts w:ascii="Book Antiqua" w:hAnsi="Book Antiqua" w:cs="Times New Roman"/>
          <w:sz w:val="24"/>
          <w:szCs w:val="24"/>
        </w:rPr>
        <w:t>The c.C301T</w:t>
      </w:r>
      <w:r w:rsidR="00FA7F3B">
        <w:rPr>
          <w:rFonts w:ascii="Book Antiqua" w:hAnsi="Book Antiqua" w:cs="Times New Roman"/>
          <w:sz w:val="24"/>
          <w:szCs w:val="24"/>
        </w:rPr>
        <w:t xml:space="preserve"> (</w:t>
      </w:r>
      <w:r w:rsidR="009B36BE" w:rsidRPr="00A418B8">
        <w:rPr>
          <w:rFonts w:ascii="Book Antiqua" w:hAnsi="Book Antiqua" w:cs="Times New Roman"/>
          <w:sz w:val="24"/>
          <w:szCs w:val="24"/>
        </w:rPr>
        <w:t>p.R101W) and c.G350A</w:t>
      </w:r>
      <w:r w:rsidR="00FA7F3B">
        <w:rPr>
          <w:rFonts w:ascii="Book Antiqua" w:hAnsi="Book Antiqua" w:cs="Times New Roman"/>
          <w:sz w:val="24"/>
          <w:szCs w:val="24"/>
        </w:rPr>
        <w:t xml:space="preserve"> (</w:t>
      </w:r>
      <w:r w:rsidR="009B36BE" w:rsidRPr="00A418B8">
        <w:rPr>
          <w:rFonts w:ascii="Book Antiqua" w:hAnsi="Book Antiqua" w:cs="Times New Roman"/>
          <w:sz w:val="24"/>
          <w:szCs w:val="24"/>
        </w:rPr>
        <w:t xml:space="preserve">p.R117H) mutations in </w:t>
      </w:r>
      <w:r w:rsidR="009B36BE" w:rsidRPr="00A418B8">
        <w:rPr>
          <w:rFonts w:ascii="Book Antiqua" w:hAnsi="Book Antiqua" w:cs="Times New Roman"/>
          <w:i/>
          <w:sz w:val="24"/>
          <w:szCs w:val="24"/>
        </w:rPr>
        <w:t>IL-10RA</w:t>
      </w:r>
      <w:r w:rsidR="009B36BE" w:rsidRPr="00A418B8">
        <w:rPr>
          <w:rFonts w:ascii="Book Antiqua" w:hAnsi="Book Antiqua" w:cs="Times New Roman"/>
          <w:sz w:val="24"/>
          <w:szCs w:val="24"/>
        </w:rPr>
        <w:t xml:space="preserve"> </w:t>
      </w:r>
      <w:r w:rsidR="00D74FDC" w:rsidRPr="00A418B8">
        <w:rPr>
          <w:rFonts w:ascii="Book Antiqua" w:hAnsi="Book Antiqua" w:cs="Times New Roman"/>
          <w:sz w:val="24"/>
          <w:szCs w:val="24"/>
        </w:rPr>
        <w:t>were previously</w:t>
      </w:r>
      <w:r w:rsidR="009B36BE" w:rsidRPr="00A418B8">
        <w:rPr>
          <w:rFonts w:ascii="Book Antiqua" w:hAnsi="Book Antiqua" w:cs="Times New Roman"/>
          <w:sz w:val="24"/>
          <w:szCs w:val="24"/>
        </w:rPr>
        <w:t xml:space="preserve"> reported </w:t>
      </w:r>
      <w:r w:rsidR="00E154D2" w:rsidRPr="00A418B8">
        <w:rPr>
          <w:rFonts w:ascii="Book Antiqua" w:hAnsi="Book Antiqua" w:cs="Times New Roman"/>
          <w:sz w:val="24"/>
          <w:szCs w:val="24"/>
        </w:rPr>
        <w:t>in similar pediatric patients</w:t>
      </w:r>
      <w:r w:rsidR="009B36BE" w:rsidRPr="00A418B8">
        <w:rPr>
          <w:rFonts w:ascii="Book Antiqua" w:hAnsi="Book Antiqua" w:cs="Times New Roman"/>
          <w:sz w:val="24"/>
          <w:szCs w:val="24"/>
        </w:rPr>
        <w:t xml:space="preserve">. These mutations </w:t>
      </w:r>
      <w:r w:rsidR="00F405FA" w:rsidRPr="00A418B8">
        <w:rPr>
          <w:rFonts w:ascii="Book Antiqua" w:hAnsi="Book Antiqua" w:cs="Times New Roman"/>
          <w:sz w:val="24"/>
          <w:szCs w:val="24"/>
        </w:rPr>
        <w:t>may disrupt</w:t>
      </w:r>
      <w:r w:rsidR="009B36BE" w:rsidRPr="00A418B8">
        <w:rPr>
          <w:rFonts w:ascii="Book Antiqua" w:hAnsi="Book Antiqua" w:cs="Times New Roman"/>
          <w:sz w:val="24"/>
          <w:szCs w:val="24"/>
        </w:rPr>
        <w:t xml:space="preserve"> signal transduction after </w:t>
      </w:r>
      <w:r w:rsidR="00F405FA" w:rsidRPr="00A418B8">
        <w:rPr>
          <w:rFonts w:ascii="Book Antiqua" w:hAnsi="Book Antiqua" w:cs="Times New Roman"/>
          <w:sz w:val="24"/>
          <w:szCs w:val="24"/>
        </w:rPr>
        <w:t xml:space="preserve">activation of the </w:t>
      </w:r>
      <w:r w:rsidR="009B36BE" w:rsidRPr="00A418B8">
        <w:rPr>
          <w:rFonts w:ascii="Book Antiqua" w:hAnsi="Book Antiqua" w:cs="Times New Roman"/>
          <w:sz w:val="24"/>
          <w:szCs w:val="24"/>
        </w:rPr>
        <w:t xml:space="preserve">IL-10 receptor; therefore, STAT3 </w:t>
      </w:r>
      <w:r w:rsidR="00F405FA" w:rsidRPr="00A418B8">
        <w:rPr>
          <w:rFonts w:ascii="Book Antiqua" w:hAnsi="Book Antiqua" w:cs="Times New Roman"/>
          <w:sz w:val="24"/>
          <w:szCs w:val="24"/>
        </w:rPr>
        <w:t xml:space="preserve">is not </w:t>
      </w:r>
      <w:r w:rsidR="009B36BE" w:rsidRPr="00A418B8">
        <w:rPr>
          <w:rFonts w:ascii="Book Antiqua" w:hAnsi="Book Antiqua" w:cs="Times New Roman"/>
          <w:sz w:val="24"/>
          <w:szCs w:val="24"/>
        </w:rPr>
        <w:t>phosphorylated</w:t>
      </w:r>
      <w:r w:rsidR="00F405FA" w:rsidRPr="00A418B8">
        <w:rPr>
          <w:rFonts w:ascii="Book Antiqua" w:hAnsi="Book Antiqua" w:cs="Times New Roman"/>
          <w:sz w:val="24"/>
          <w:szCs w:val="24"/>
        </w:rPr>
        <w:t xml:space="preserve"> and</w:t>
      </w:r>
      <w:r w:rsidR="009B36BE" w:rsidRPr="00A418B8">
        <w:rPr>
          <w:rFonts w:ascii="Book Antiqua" w:hAnsi="Book Antiqua" w:cs="Times New Roman"/>
          <w:sz w:val="24"/>
          <w:szCs w:val="24"/>
        </w:rPr>
        <w:t xml:space="preserve"> intractable inflammatory reactions in </w:t>
      </w:r>
      <w:r w:rsidR="00F405FA" w:rsidRPr="00A418B8">
        <w:rPr>
          <w:rFonts w:ascii="Book Antiqua" w:hAnsi="Book Antiqua" w:cs="Times New Roman"/>
          <w:sz w:val="24"/>
          <w:szCs w:val="24"/>
        </w:rPr>
        <w:t xml:space="preserve">the </w:t>
      </w:r>
      <w:r w:rsidR="009B36BE" w:rsidRPr="00A418B8">
        <w:rPr>
          <w:rFonts w:ascii="Book Antiqua" w:hAnsi="Book Antiqua" w:cs="Times New Roman"/>
          <w:sz w:val="24"/>
          <w:szCs w:val="24"/>
        </w:rPr>
        <w:t>intestinal tract</w:t>
      </w:r>
      <w:r w:rsidR="005F0351" w:rsidRPr="00A418B8">
        <w:rPr>
          <w:rFonts w:ascii="Book Antiqua" w:hAnsi="Book Antiqua"/>
          <w:sz w:val="24"/>
          <w:szCs w:val="24"/>
        </w:rPr>
        <w:t xml:space="preserve"> </w:t>
      </w:r>
      <w:r w:rsidR="009B36BE" w:rsidRPr="00A418B8">
        <w:rPr>
          <w:rFonts w:ascii="Book Antiqua" w:hAnsi="Book Antiqua"/>
          <w:sz w:val="24"/>
          <w:szCs w:val="24"/>
        </w:rPr>
        <w:t xml:space="preserve">of </w:t>
      </w:r>
      <w:r w:rsidR="00771882" w:rsidRPr="00A418B8">
        <w:rPr>
          <w:rFonts w:ascii="Book Antiqua" w:hAnsi="Book Antiqua"/>
          <w:sz w:val="24"/>
          <w:szCs w:val="24"/>
        </w:rPr>
        <w:t>pediatric patients</w:t>
      </w:r>
      <w:r w:rsidR="00F405FA" w:rsidRPr="00A418B8">
        <w:rPr>
          <w:rFonts w:ascii="Book Antiqua" w:hAnsi="Book Antiqua"/>
          <w:sz w:val="24"/>
          <w:szCs w:val="24"/>
        </w:rPr>
        <w:t xml:space="preserve"> develop</w:t>
      </w:r>
      <w:r w:rsidR="009B36BE" w:rsidRPr="00A418B8">
        <w:rPr>
          <w:rFonts w:ascii="Book Antiqua" w:hAnsi="Book Antiqua" w:cs="Times New Roman"/>
          <w:sz w:val="24"/>
          <w:szCs w:val="24"/>
        </w:rPr>
        <w:fldChar w:fldCharType="begin">
          <w:fldData xml:space="preserve">PEVuZE5vdGU+PENpdGU+PEF1dGhvcj5TaGltPC9BdXRob3I+PFllYXI+MjAxNDwvWWVhcj48UmVj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</w:fldData>
        </w:fldChar>
      </w:r>
      <w:r w:rsidR="00DA3E9F" w:rsidRPr="00A418B8">
        <w:rPr>
          <w:rFonts w:ascii="Book Antiqua" w:hAnsi="Book Antiqua" w:cs="Times New Roman"/>
          <w:sz w:val="24"/>
          <w:szCs w:val="24"/>
        </w:rPr>
        <w:instrText xml:space="preserve"> ADDIN EN.CITE </w:instrText>
      </w:r>
      <w:r w:rsidR="00DA3E9F" w:rsidRPr="00A418B8">
        <w:rPr>
          <w:rFonts w:ascii="Book Antiqua" w:hAnsi="Book Antiqua" w:cs="Times New Roman"/>
          <w:sz w:val="24"/>
          <w:szCs w:val="24"/>
        </w:rPr>
        <w:fldChar w:fldCharType="begin">
          <w:fldData xml:space="preserve">PEVuZE5vdGU+PENpdGU+PEF1dGhvcj5TaGltPC9BdXRob3I+PFllYXI+MjAxNDwvWWVhcj48UmVj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</w:fldData>
        </w:fldChar>
      </w:r>
      <w:r w:rsidR="00DA3E9F" w:rsidRPr="00A418B8">
        <w:rPr>
          <w:rFonts w:ascii="Book Antiqua" w:hAnsi="Book Antiqua" w:cs="Times New Roman"/>
          <w:sz w:val="24"/>
          <w:szCs w:val="24"/>
        </w:rPr>
        <w:instrText xml:space="preserve"> ADDIN EN.CITE.DATA </w:instrText>
      </w:r>
      <w:r w:rsidR="00DA3E9F" w:rsidRPr="00A418B8">
        <w:rPr>
          <w:rFonts w:ascii="Book Antiqua" w:hAnsi="Book Antiqua" w:cs="Times New Roman"/>
          <w:sz w:val="24"/>
          <w:szCs w:val="24"/>
        </w:rPr>
      </w:r>
      <w:r w:rsidR="00DA3E9F" w:rsidRPr="00A418B8">
        <w:rPr>
          <w:rFonts w:ascii="Book Antiqua" w:hAnsi="Book Antiqua" w:cs="Times New Roman"/>
          <w:sz w:val="24"/>
          <w:szCs w:val="24"/>
        </w:rPr>
        <w:fldChar w:fldCharType="end"/>
      </w:r>
      <w:r w:rsidR="009B36BE" w:rsidRPr="00A418B8">
        <w:rPr>
          <w:rFonts w:ascii="Book Antiqua" w:hAnsi="Book Antiqua" w:cs="Times New Roman"/>
          <w:sz w:val="24"/>
          <w:szCs w:val="24"/>
        </w:rPr>
      </w:r>
      <w:r w:rsidR="009B36BE"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5" w:tooltip="Shim, 2014 #425" w:history="1">
        <w:r w:rsidR="00DA3E9F" w:rsidRPr="00A418B8">
          <w:rPr>
            <w:rFonts w:ascii="Book Antiqua" w:hAnsi="Book Antiqua" w:cs="Times New Roman"/>
            <w:noProof/>
            <w:sz w:val="24"/>
            <w:szCs w:val="24"/>
            <w:vertAlign w:val="superscript"/>
          </w:rPr>
          <w:t>5</w:t>
        </w:r>
      </w:hyperlink>
      <w:r w:rsidR="0088113A">
        <w:rPr>
          <w:rFonts w:ascii="Book Antiqua" w:hAnsi="Book Antiqua" w:cs="Times New Roman"/>
          <w:noProof/>
          <w:sz w:val="24"/>
          <w:szCs w:val="24"/>
          <w:vertAlign w:val="superscript"/>
        </w:rPr>
        <w:t>,</w:t>
      </w:r>
      <w:hyperlink w:anchor="_ENREF_12" w:tooltip="Shim, 2013 #431" w:history="1">
        <w:r w:rsidR="00DA3E9F" w:rsidRPr="00A418B8">
          <w:rPr>
            <w:rFonts w:ascii="Book Antiqua" w:hAnsi="Book Antiqua" w:cs="Times New Roman"/>
            <w:noProof/>
            <w:sz w:val="24"/>
            <w:szCs w:val="24"/>
            <w:vertAlign w:val="superscript"/>
          </w:rPr>
          <w:t>12</w:t>
        </w:r>
      </w:hyperlink>
      <w:r w:rsidR="00F4580A" w:rsidRPr="00A418B8">
        <w:rPr>
          <w:rFonts w:ascii="Book Antiqua" w:hAnsi="Book Antiqua" w:cs="Times New Roman"/>
          <w:noProof/>
          <w:sz w:val="24"/>
          <w:szCs w:val="24"/>
          <w:vertAlign w:val="superscript"/>
        </w:rPr>
        <w:t>]</w:t>
      </w:r>
      <w:r w:rsidR="009B36BE" w:rsidRPr="00A418B8">
        <w:rPr>
          <w:rFonts w:ascii="Book Antiqua" w:hAnsi="Book Antiqua" w:cs="Times New Roman"/>
          <w:sz w:val="24"/>
          <w:szCs w:val="24"/>
        </w:rPr>
        <w:fldChar w:fldCharType="end"/>
      </w:r>
      <w:r w:rsidR="009B36BE" w:rsidRPr="00A418B8">
        <w:rPr>
          <w:rFonts w:ascii="Book Antiqua" w:hAnsi="Book Antiqua"/>
          <w:sz w:val="24"/>
          <w:szCs w:val="24"/>
        </w:rPr>
        <w:t>.</w:t>
      </w:r>
      <w:r w:rsidR="005F0351" w:rsidRPr="00A418B8">
        <w:rPr>
          <w:rFonts w:ascii="Book Antiqua" w:hAnsi="Book Antiqua"/>
          <w:sz w:val="24"/>
          <w:szCs w:val="24"/>
        </w:rPr>
        <w:t xml:space="preserve"> </w:t>
      </w:r>
      <w:r w:rsidR="00F405FA" w:rsidRPr="00A418B8">
        <w:rPr>
          <w:rFonts w:ascii="Book Antiqua" w:hAnsi="Book Antiqua"/>
          <w:sz w:val="24"/>
          <w:szCs w:val="24"/>
        </w:rPr>
        <w:t xml:space="preserve">The 2 novel mutations in </w:t>
      </w:r>
      <w:r w:rsidR="00F405FA" w:rsidRPr="00A418B8">
        <w:rPr>
          <w:rFonts w:ascii="Book Antiqua" w:hAnsi="Book Antiqua" w:cs="Times New Roman"/>
          <w:i/>
          <w:sz w:val="24"/>
          <w:szCs w:val="24"/>
        </w:rPr>
        <w:t xml:space="preserve">IL-10RA </w:t>
      </w:r>
      <w:r w:rsidR="00F405FA" w:rsidRPr="00A418B8">
        <w:rPr>
          <w:rFonts w:ascii="Book Antiqua" w:hAnsi="Book Antiqua"/>
          <w:sz w:val="24"/>
          <w:szCs w:val="24"/>
        </w:rPr>
        <w:t xml:space="preserve">discovered in this study were </w:t>
      </w:r>
      <w:r w:rsidR="009B36BE" w:rsidRPr="00A418B8">
        <w:rPr>
          <w:rFonts w:ascii="Book Antiqua" w:hAnsi="Book Antiqua"/>
          <w:sz w:val="24"/>
          <w:szCs w:val="24"/>
        </w:rPr>
        <w:t>c.A191G</w:t>
      </w:r>
      <w:r w:rsidR="00FA7F3B">
        <w:rPr>
          <w:rFonts w:ascii="Book Antiqua" w:hAnsi="Book Antiqua"/>
          <w:sz w:val="24"/>
          <w:szCs w:val="24"/>
        </w:rPr>
        <w:t xml:space="preserve"> (</w:t>
      </w:r>
      <w:r w:rsidR="009B36BE" w:rsidRPr="00A418B8">
        <w:rPr>
          <w:rFonts w:ascii="Book Antiqua" w:hAnsi="Book Antiqua"/>
          <w:sz w:val="24"/>
          <w:szCs w:val="24"/>
        </w:rPr>
        <w:t>p.Y64C) and c.T299G</w:t>
      </w:r>
      <w:r w:rsidR="00FA7F3B">
        <w:rPr>
          <w:rFonts w:ascii="Book Antiqua" w:hAnsi="Book Antiqua"/>
          <w:sz w:val="24"/>
          <w:szCs w:val="24"/>
        </w:rPr>
        <w:t xml:space="preserve"> (</w:t>
      </w:r>
      <w:r w:rsidR="009B36BE" w:rsidRPr="00A418B8">
        <w:rPr>
          <w:rFonts w:ascii="Book Antiqua" w:hAnsi="Book Antiqua"/>
          <w:sz w:val="24"/>
          <w:szCs w:val="24"/>
        </w:rPr>
        <w:t xml:space="preserve">p.V100G). </w:t>
      </w:r>
      <w:r w:rsidR="003B2DAE" w:rsidRPr="00A418B8">
        <w:rPr>
          <w:rFonts w:ascii="Book Antiqua" w:hAnsi="Book Antiqua"/>
          <w:sz w:val="24"/>
          <w:szCs w:val="24"/>
        </w:rPr>
        <w:t>Because of</w:t>
      </w:r>
      <w:r w:rsidR="009B36BE" w:rsidRPr="00A418B8">
        <w:rPr>
          <w:rFonts w:ascii="Book Antiqua" w:hAnsi="Book Antiqua"/>
          <w:sz w:val="24"/>
          <w:szCs w:val="24"/>
        </w:rPr>
        <w:t xml:space="preserve"> condition limitation</w:t>
      </w:r>
      <w:r w:rsidR="00F405FA" w:rsidRPr="00A418B8">
        <w:rPr>
          <w:rFonts w:ascii="Book Antiqua" w:hAnsi="Book Antiqua"/>
          <w:sz w:val="24"/>
          <w:szCs w:val="24"/>
        </w:rPr>
        <w:t>s</w:t>
      </w:r>
      <w:r w:rsidR="009B36BE" w:rsidRPr="00A418B8">
        <w:rPr>
          <w:rFonts w:ascii="Book Antiqua" w:hAnsi="Book Antiqua"/>
          <w:sz w:val="24"/>
          <w:szCs w:val="24"/>
        </w:rPr>
        <w:t xml:space="preserve">, we did not perform functional studies on these mutations. However, the </w:t>
      </w:r>
      <w:r w:rsidR="00B63882" w:rsidRPr="00A418B8">
        <w:rPr>
          <w:rFonts w:ascii="Book Antiqua" w:hAnsi="Book Antiqua"/>
          <w:sz w:val="24"/>
          <w:szCs w:val="24"/>
        </w:rPr>
        <w:t xml:space="preserve">SIFT </w:t>
      </w:r>
      <w:r w:rsidR="009B36BE" w:rsidRPr="00A418B8">
        <w:rPr>
          <w:rFonts w:ascii="Book Antiqua" w:hAnsi="Book Antiqua"/>
          <w:sz w:val="24"/>
          <w:szCs w:val="24"/>
        </w:rPr>
        <w:t xml:space="preserve">prediction results </w:t>
      </w:r>
      <w:r w:rsidR="00F405FA" w:rsidRPr="00A418B8">
        <w:rPr>
          <w:rFonts w:ascii="Book Antiqua" w:hAnsi="Book Antiqua"/>
          <w:sz w:val="24"/>
          <w:szCs w:val="24"/>
        </w:rPr>
        <w:t xml:space="preserve">for </w:t>
      </w:r>
      <w:r w:rsidR="009B36BE" w:rsidRPr="00A418B8">
        <w:rPr>
          <w:rFonts w:ascii="Book Antiqua" w:hAnsi="Book Antiqua"/>
          <w:sz w:val="24"/>
          <w:szCs w:val="24"/>
        </w:rPr>
        <w:t xml:space="preserve">these </w:t>
      </w:r>
      <w:r w:rsidR="00F405FA" w:rsidRPr="00A418B8">
        <w:rPr>
          <w:rFonts w:ascii="Book Antiqua" w:hAnsi="Book Antiqua"/>
          <w:sz w:val="24"/>
          <w:szCs w:val="24"/>
        </w:rPr>
        <w:t xml:space="preserve">2 </w:t>
      </w:r>
      <w:r w:rsidR="009B36BE" w:rsidRPr="00A418B8">
        <w:rPr>
          <w:rFonts w:ascii="Book Antiqua" w:hAnsi="Book Antiqua"/>
          <w:sz w:val="24"/>
          <w:szCs w:val="24"/>
        </w:rPr>
        <w:t>mutations were deleterious</w:t>
      </w:r>
      <w:r w:rsidR="00FA7F3B">
        <w:rPr>
          <w:rFonts w:ascii="Book Antiqua" w:hAnsi="Book Antiqua"/>
          <w:sz w:val="24"/>
          <w:szCs w:val="24"/>
        </w:rPr>
        <w:t xml:space="preserve"> (</w:t>
      </w:r>
      <w:r w:rsidR="009B36BE" w:rsidRPr="00A418B8">
        <w:rPr>
          <w:rFonts w:ascii="Book Antiqua" w:hAnsi="Book Antiqua"/>
          <w:sz w:val="24"/>
          <w:szCs w:val="24"/>
        </w:rPr>
        <w:t xml:space="preserve">scores </w:t>
      </w:r>
      <w:r w:rsidR="00F405FA" w:rsidRPr="00A418B8">
        <w:rPr>
          <w:rFonts w:ascii="Book Antiqua" w:hAnsi="Book Antiqua"/>
          <w:sz w:val="24"/>
          <w:szCs w:val="24"/>
        </w:rPr>
        <w:t xml:space="preserve">of </w:t>
      </w:r>
      <w:r w:rsidR="00B63882" w:rsidRPr="00A418B8">
        <w:rPr>
          <w:rFonts w:ascii="Book Antiqua" w:hAnsi="Book Antiqua"/>
          <w:sz w:val="24"/>
          <w:szCs w:val="24"/>
        </w:rPr>
        <w:t>0</w:t>
      </w:r>
      <w:r w:rsidR="009B36BE" w:rsidRPr="00A418B8">
        <w:rPr>
          <w:rFonts w:ascii="Book Antiqua" w:hAnsi="Book Antiqua"/>
          <w:sz w:val="24"/>
          <w:szCs w:val="24"/>
        </w:rPr>
        <w:t xml:space="preserve"> and </w:t>
      </w:r>
      <w:r w:rsidR="00B63882" w:rsidRPr="00A418B8">
        <w:rPr>
          <w:rFonts w:ascii="Book Antiqua" w:hAnsi="Book Antiqua"/>
          <w:sz w:val="24"/>
          <w:szCs w:val="24"/>
        </w:rPr>
        <w:t>0.002</w:t>
      </w:r>
      <w:r w:rsidR="009B36BE" w:rsidRPr="00A418B8">
        <w:rPr>
          <w:rFonts w:ascii="Book Antiqua" w:hAnsi="Book Antiqua"/>
          <w:sz w:val="24"/>
          <w:szCs w:val="24"/>
        </w:rPr>
        <w:t>, respectively)</w:t>
      </w:r>
      <w:r w:rsidR="00F405FA" w:rsidRPr="00A418B8">
        <w:rPr>
          <w:rFonts w:ascii="Book Antiqua" w:hAnsi="Book Antiqua"/>
          <w:sz w:val="24"/>
          <w:szCs w:val="24"/>
        </w:rPr>
        <w:t>,</w:t>
      </w:r>
      <w:r w:rsidR="009B36BE" w:rsidRPr="00A418B8">
        <w:rPr>
          <w:rFonts w:ascii="Book Antiqua" w:hAnsi="Book Antiqua"/>
          <w:sz w:val="24"/>
          <w:szCs w:val="24"/>
        </w:rPr>
        <w:t xml:space="preserve"> and the P</w:t>
      </w:r>
      <w:r w:rsidR="002200A0" w:rsidRPr="00A418B8">
        <w:rPr>
          <w:rFonts w:ascii="Book Antiqua" w:hAnsi="Book Antiqua"/>
          <w:sz w:val="24"/>
          <w:szCs w:val="24"/>
        </w:rPr>
        <w:t>oly</w:t>
      </w:r>
      <w:r w:rsidR="009B36BE" w:rsidRPr="00A418B8">
        <w:rPr>
          <w:rFonts w:ascii="Book Antiqua" w:hAnsi="Book Antiqua"/>
          <w:sz w:val="24"/>
          <w:szCs w:val="24"/>
        </w:rPr>
        <w:t xml:space="preserve">phen 2 prediction results were </w:t>
      </w:r>
      <w:r w:rsidR="00B63882" w:rsidRPr="00A418B8">
        <w:rPr>
          <w:rFonts w:ascii="Book Antiqua" w:hAnsi="Book Antiqua"/>
          <w:sz w:val="24"/>
          <w:szCs w:val="24"/>
        </w:rPr>
        <w:t xml:space="preserve">probably </w:t>
      </w:r>
      <w:r w:rsidR="009B36BE" w:rsidRPr="00A418B8">
        <w:rPr>
          <w:rFonts w:ascii="Book Antiqua" w:hAnsi="Book Antiqua"/>
          <w:sz w:val="24"/>
          <w:szCs w:val="24"/>
        </w:rPr>
        <w:t>damaging</w:t>
      </w:r>
      <w:r w:rsidR="00FA7F3B">
        <w:rPr>
          <w:rFonts w:ascii="Book Antiqua" w:hAnsi="Book Antiqua"/>
          <w:sz w:val="24"/>
          <w:szCs w:val="24"/>
        </w:rPr>
        <w:t xml:space="preserve"> (</w:t>
      </w:r>
      <w:r w:rsidR="009B36BE" w:rsidRPr="00A418B8">
        <w:rPr>
          <w:rFonts w:ascii="Book Antiqua" w:hAnsi="Book Antiqua"/>
          <w:sz w:val="24"/>
          <w:szCs w:val="24"/>
        </w:rPr>
        <w:t xml:space="preserve">both </w:t>
      </w:r>
      <w:r w:rsidR="00F405FA" w:rsidRPr="00A418B8">
        <w:rPr>
          <w:rFonts w:ascii="Book Antiqua" w:hAnsi="Book Antiqua"/>
          <w:sz w:val="24"/>
          <w:szCs w:val="24"/>
        </w:rPr>
        <w:t xml:space="preserve">scores were </w:t>
      </w:r>
      <w:r w:rsidR="009B36BE" w:rsidRPr="00A418B8">
        <w:rPr>
          <w:rFonts w:ascii="Book Antiqua" w:hAnsi="Book Antiqua"/>
          <w:sz w:val="24"/>
          <w:szCs w:val="24"/>
        </w:rPr>
        <w:t>1.000)</w:t>
      </w:r>
      <w:r w:rsidR="00F405FA" w:rsidRPr="00A418B8">
        <w:rPr>
          <w:rFonts w:ascii="Book Antiqua" w:hAnsi="Book Antiqua"/>
          <w:sz w:val="24"/>
          <w:szCs w:val="24"/>
        </w:rPr>
        <w:t xml:space="preserve">. These predictions </w:t>
      </w:r>
      <w:r w:rsidR="009B36BE" w:rsidRPr="00A418B8">
        <w:rPr>
          <w:rFonts w:ascii="Book Antiqua" w:hAnsi="Book Antiqua"/>
          <w:sz w:val="24"/>
          <w:szCs w:val="24"/>
        </w:rPr>
        <w:t xml:space="preserve">suggest that these </w:t>
      </w:r>
      <w:r w:rsidR="00F405FA" w:rsidRPr="00A418B8">
        <w:rPr>
          <w:rFonts w:ascii="Book Antiqua" w:hAnsi="Book Antiqua"/>
          <w:sz w:val="24"/>
          <w:szCs w:val="24"/>
        </w:rPr>
        <w:t>2 mutations are</w:t>
      </w:r>
      <w:r w:rsidR="009B36BE" w:rsidRPr="00A418B8">
        <w:rPr>
          <w:rFonts w:ascii="Book Antiqua" w:hAnsi="Book Antiqua"/>
          <w:sz w:val="24"/>
          <w:szCs w:val="24"/>
        </w:rPr>
        <w:t xml:space="preserve"> pathogenic. </w:t>
      </w:r>
      <w:r w:rsidR="00CF6F7D" w:rsidRPr="00A418B8">
        <w:rPr>
          <w:rFonts w:ascii="Book Antiqua" w:hAnsi="Book Antiqua"/>
          <w:sz w:val="24"/>
          <w:szCs w:val="24"/>
        </w:rPr>
        <w:t>According to the recommendation of the American College of Medical Genetics</w:t>
      </w:r>
      <w:r w:rsidR="00FA7F3B">
        <w:rPr>
          <w:rFonts w:ascii="Book Antiqua" w:hAnsi="Book Antiqua"/>
          <w:sz w:val="24"/>
          <w:szCs w:val="24"/>
        </w:rPr>
        <w:t xml:space="preserve"> (</w:t>
      </w:r>
      <w:r w:rsidR="00CF6F7D" w:rsidRPr="00A418B8">
        <w:rPr>
          <w:rFonts w:ascii="Book Antiqua" w:hAnsi="Book Antiqua"/>
          <w:sz w:val="24"/>
          <w:szCs w:val="24"/>
        </w:rPr>
        <w:t>ACMG) and Genomics and the Association for Molecular Pathology</w:t>
      </w:r>
      <w:r w:rsidR="00FA7F3B">
        <w:rPr>
          <w:rFonts w:ascii="Book Antiqua" w:hAnsi="Book Antiqua"/>
          <w:sz w:val="24"/>
          <w:szCs w:val="24"/>
        </w:rPr>
        <w:t xml:space="preserve"> (</w:t>
      </w:r>
      <w:r w:rsidR="00CF6F7D" w:rsidRPr="00A418B8">
        <w:rPr>
          <w:rFonts w:ascii="Book Antiqua" w:hAnsi="Book Antiqua"/>
          <w:sz w:val="24"/>
          <w:szCs w:val="24"/>
        </w:rPr>
        <w:t>AMP)</w:t>
      </w:r>
      <w:r w:rsidR="00CF6F7D" w:rsidRPr="00A418B8">
        <w:rPr>
          <w:rFonts w:ascii="Book Antiqua" w:hAnsi="Book Antiqua"/>
          <w:sz w:val="24"/>
          <w:szCs w:val="24"/>
        </w:rPr>
        <w:fldChar w:fldCharType="begin">
          <w:fldData xml:space="preserve">PEVuZE5vdGU+PENpdGU+PEF1dGhvcj5SaWNoYXJkczwvQXV0aG9yPjxZZWFyPjIwMTU8L1llYXI+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</w:fldData>
        </w:fldChar>
      </w:r>
      <w:r w:rsidR="001F781B" w:rsidRPr="00A418B8">
        <w:rPr>
          <w:rFonts w:ascii="Book Antiqua" w:hAnsi="Book Antiqua"/>
          <w:sz w:val="24"/>
          <w:szCs w:val="24"/>
        </w:rPr>
        <w:instrText xml:space="preserve"> ADDIN EN.CITE </w:instrText>
      </w:r>
      <w:r w:rsidR="001F781B" w:rsidRPr="00A418B8">
        <w:rPr>
          <w:rFonts w:ascii="Book Antiqua" w:hAnsi="Book Antiqua"/>
          <w:sz w:val="24"/>
          <w:szCs w:val="24"/>
        </w:rPr>
        <w:fldChar w:fldCharType="begin">
          <w:fldData xml:space="preserve">PEVuZE5vdGU+PENpdGU+PEF1dGhvcj5SaWNoYXJkczwvQXV0aG9yPjxZZWFyPjIwMTU8L1llYXI+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</w:fldData>
        </w:fldChar>
      </w:r>
      <w:r w:rsidR="001F781B" w:rsidRPr="00A418B8">
        <w:rPr>
          <w:rFonts w:ascii="Book Antiqua" w:hAnsi="Book Antiqua"/>
          <w:sz w:val="24"/>
          <w:szCs w:val="24"/>
        </w:rPr>
        <w:instrText xml:space="preserve"> ADDIN EN.CITE.DATA </w:instrText>
      </w:r>
      <w:r w:rsidR="001F781B" w:rsidRPr="00A418B8">
        <w:rPr>
          <w:rFonts w:ascii="Book Antiqua" w:hAnsi="Book Antiqua"/>
          <w:sz w:val="24"/>
          <w:szCs w:val="24"/>
        </w:rPr>
      </w:r>
      <w:r w:rsidR="001F781B" w:rsidRPr="00A418B8">
        <w:rPr>
          <w:rFonts w:ascii="Book Antiqua" w:hAnsi="Book Antiqua"/>
          <w:sz w:val="24"/>
          <w:szCs w:val="24"/>
        </w:rPr>
        <w:fldChar w:fldCharType="end"/>
      </w:r>
      <w:r w:rsidR="00CF6F7D" w:rsidRPr="00A418B8">
        <w:rPr>
          <w:rFonts w:ascii="Book Antiqua" w:hAnsi="Book Antiqua"/>
          <w:sz w:val="24"/>
          <w:szCs w:val="24"/>
        </w:rPr>
      </w:r>
      <w:r w:rsidR="00CF6F7D" w:rsidRPr="00A418B8">
        <w:rPr>
          <w:rFonts w:ascii="Book Antiqua" w:hAnsi="Book Antiqua"/>
          <w:sz w:val="24"/>
          <w:szCs w:val="24"/>
        </w:rPr>
        <w:fldChar w:fldCharType="separate"/>
      </w:r>
      <w:r w:rsidR="00CF6F7D" w:rsidRPr="00A418B8">
        <w:rPr>
          <w:rFonts w:ascii="Book Antiqua" w:hAnsi="Book Antiqua"/>
          <w:noProof/>
          <w:sz w:val="24"/>
          <w:szCs w:val="24"/>
          <w:vertAlign w:val="superscript"/>
        </w:rPr>
        <w:t>[</w:t>
      </w:r>
      <w:hyperlink w:anchor="_ENREF_27" w:tooltip="Richards, 2015 #855" w:history="1">
        <w:r w:rsidR="00DA3E9F" w:rsidRPr="00A418B8">
          <w:rPr>
            <w:rFonts w:ascii="Book Antiqua" w:hAnsi="Book Antiqua"/>
            <w:noProof/>
            <w:sz w:val="24"/>
            <w:szCs w:val="24"/>
            <w:vertAlign w:val="superscript"/>
          </w:rPr>
          <w:t>27</w:t>
        </w:r>
      </w:hyperlink>
      <w:r w:rsidR="00CF6F7D" w:rsidRPr="00A418B8">
        <w:rPr>
          <w:rFonts w:ascii="Book Antiqua" w:hAnsi="Book Antiqua"/>
          <w:noProof/>
          <w:sz w:val="24"/>
          <w:szCs w:val="24"/>
          <w:vertAlign w:val="superscript"/>
        </w:rPr>
        <w:t>]</w:t>
      </w:r>
      <w:r w:rsidR="00CF6F7D" w:rsidRPr="00A418B8">
        <w:rPr>
          <w:rFonts w:ascii="Book Antiqua" w:hAnsi="Book Antiqua"/>
          <w:sz w:val="24"/>
          <w:szCs w:val="24"/>
        </w:rPr>
        <w:fldChar w:fldCharType="end"/>
      </w:r>
      <w:r w:rsidR="00CF6F7D" w:rsidRPr="00A418B8">
        <w:rPr>
          <w:rFonts w:ascii="Book Antiqua" w:hAnsi="Book Antiqua"/>
          <w:sz w:val="24"/>
          <w:szCs w:val="24"/>
        </w:rPr>
        <w:t>, these 2 mutations were defined as pathological supporting.</w:t>
      </w:r>
      <w:r w:rsidR="009B36BE" w:rsidRPr="00A418B8">
        <w:rPr>
          <w:rFonts w:ascii="Book Antiqua" w:hAnsi="Book Antiqua"/>
          <w:sz w:val="24"/>
          <w:szCs w:val="24"/>
        </w:rPr>
        <w:t xml:space="preserve">Therefore, we </w:t>
      </w:r>
      <w:r w:rsidR="00F405FA" w:rsidRPr="00A418B8">
        <w:rPr>
          <w:rFonts w:ascii="Book Antiqua" w:hAnsi="Book Antiqua"/>
          <w:sz w:val="24"/>
          <w:szCs w:val="24"/>
        </w:rPr>
        <w:t xml:space="preserve">speculate </w:t>
      </w:r>
      <w:r w:rsidR="009B36BE" w:rsidRPr="00A418B8">
        <w:rPr>
          <w:rFonts w:ascii="Book Antiqua" w:hAnsi="Book Antiqua"/>
          <w:sz w:val="24"/>
          <w:szCs w:val="24"/>
        </w:rPr>
        <w:t xml:space="preserve">that these </w:t>
      </w:r>
      <w:r w:rsidR="00F405FA" w:rsidRPr="00A418B8">
        <w:rPr>
          <w:rFonts w:ascii="Book Antiqua" w:hAnsi="Book Antiqua"/>
          <w:sz w:val="24"/>
          <w:szCs w:val="24"/>
        </w:rPr>
        <w:t xml:space="preserve">2 novel </w:t>
      </w:r>
      <w:r w:rsidR="009B36BE" w:rsidRPr="00A418B8">
        <w:rPr>
          <w:rFonts w:ascii="Book Antiqua" w:hAnsi="Book Antiqua"/>
          <w:sz w:val="24"/>
          <w:szCs w:val="24"/>
        </w:rPr>
        <w:t xml:space="preserve">mutations </w:t>
      </w:r>
      <w:r w:rsidR="00F405FA" w:rsidRPr="00A418B8">
        <w:rPr>
          <w:rFonts w:ascii="Book Antiqua" w:hAnsi="Book Antiqua" w:cs="Times New Roman"/>
          <w:sz w:val="24"/>
          <w:szCs w:val="24"/>
        </w:rPr>
        <w:t>individually</w:t>
      </w:r>
      <w:r w:rsidR="00F405FA" w:rsidRPr="00A418B8">
        <w:rPr>
          <w:rFonts w:ascii="Book Antiqua" w:hAnsi="Book Antiqua"/>
          <w:sz w:val="24"/>
          <w:szCs w:val="24"/>
        </w:rPr>
        <w:t xml:space="preserve"> </w:t>
      </w:r>
      <w:r w:rsidR="009B36BE" w:rsidRPr="00A418B8">
        <w:rPr>
          <w:rFonts w:ascii="Book Antiqua" w:hAnsi="Book Antiqua"/>
          <w:sz w:val="24"/>
          <w:szCs w:val="24"/>
        </w:rPr>
        <w:t>form</w:t>
      </w:r>
      <w:r w:rsidR="00F405FA" w:rsidRPr="00A418B8">
        <w:rPr>
          <w:rFonts w:ascii="Book Antiqua" w:hAnsi="Book Antiqua"/>
          <w:sz w:val="24"/>
          <w:szCs w:val="24"/>
        </w:rPr>
        <w:t>ed</w:t>
      </w:r>
      <w:r w:rsidR="009B36BE" w:rsidRPr="00A418B8">
        <w:rPr>
          <w:rFonts w:ascii="Book Antiqua" w:hAnsi="Book Antiqua"/>
          <w:sz w:val="24"/>
          <w:szCs w:val="24"/>
        </w:rPr>
        <w:t xml:space="preserve"> compound heterozygotes with </w:t>
      </w:r>
      <w:r w:rsidR="00E154D2" w:rsidRPr="00A418B8">
        <w:rPr>
          <w:rFonts w:ascii="Book Antiqua" w:hAnsi="Book Antiqua"/>
          <w:sz w:val="24"/>
          <w:szCs w:val="24"/>
        </w:rPr>
        <w:t xml:space="preserve">the </w:t>
      </w:r>
      <w:r w:rsidR="009B36BE" w:rsidRPr="00A418B8">
        <w:rPr>
          <w:rFonts w:ascii="Book Antiqua" w:hAnsi="Book Antiqua" w:cs="Times New Roman"/>
          <w:sz w:val="24"/>
          <w:szCs w:val="24"/>
        </w:rPr>
        <w:t>c.C301T</w:t>
      </w:r>
      <w:r w:rsidR="00FA7F3B">
        <w:rPr>
          <w:rFonts w:ascii="Book Antiqua" w:hAnsi="Book Antiqua" w:cs="Times New Roman"/>
          <w:sz w:val="24"/>
          <w:szCs w:val="24"/>
        </w:rPr>
        <w:t xml:space="preserve"> (</w:t>
      </w:r>
      <w:r w:rsidR="009B36BE" w:rsidRPr="00A418B8">
        <w:rPr>
          <w:rFonts w:ascii="Book Antiqua" w:hAnsi="Book Antiqua" w:cs="Times New Roman"/>
          <w:sz w:val="24"/>
          <w:szCs w:val="24"/>
        </w:rPr>
        <w:t xml:space="preserve">p.R101W) </w:t>
      </w:r>
      <w:r w:rsidR="00E154D2" w:rsidRPr="00A418B8">
        <w:rPr>
          <w:rFonts w:ascii="Book Antiqua" w:hAnsi="Book Antiqua" w:cs="Times New Roman"/>
          <w:sz w:val="24"/>
          <w:szCs w:val="24"/>
        </w:rPr>
        <w:t xml:space="preserve">mutation </w:t>
      </w:r>
      <w:r w:rsidR="009B36BE" w:rsidRPr="00A418B8">
        <w:rPr>
          <w:rFonts w:ascii="Book Antiqua" w:hAnsi="Book Antiqua" w:cs="Times New Roman"/>
          <w:sz w:val="24"/>
          <w:szCs w:val="24"/>
        </w:rPr>
        <w:t xml:space="preserve">to </w:t>
      </w:r>
      <w:r w:rsidR="00F405FA" w:rsidRPr="00A418B8">
        <w:rPr>
          <w:rFonts w:ascii="Book Antiqua" w:hAnsi="Book Antiqua" w:cs="Times New Roman"/>
          <w:sz w:val="24"/>
          <w:szCs w:val="24"/>
        </w:rPr>
        <w:t xml:space="preserve">cause the disease symptoms observed in </w:t>
      </w:r>
      <w:r w:rsidR="009B36BE" w:rsidRPr="00A418B8">
        <w:rPr>
          <w:rFonts w:ascii="Book Antiqua" w:hAnsi="Book Antiqua" w:cs="Times New Roman"/>
          <w:sz w:val="24"/>
          <w:szCs w:val="24"/>
        </w:rPr>
        <w:t>patient</w:t>
      </w:r>
      <w:r w:rsidR="00F405FA" w:rsidRPr="00A418B8">
        <w:rPr>
          <w:rFonts w:ascii="Book Antiqua" w:hAnsi="Book Antiqua" w:cs="Times New Roman"/>
          <w:sz w:val="24"/>
          <w:szCs w:val="24"/>
        </w:rPr>
        <w:t>s</w:t>
      </w:r>
      <w:r w:rsidR="009B36BE" w:rsidRPr="00A418B8">
        <w:rPr>
          <w:rFonts w:ascii="Book Antiqua" w:hAnsi="Book Antiqua" w:cs="Times New Roman"/>
          <w:sz w:val="24"/>
          <w:szCs w:val="24"/>
        </w:rPr>
        <w:t xml:space="preserve"> 2 and 3.</w:t>
      </w:r>
    </w:p>
    <w:p w14:paraId="4A3EBDAD" w14:textId="3EA19007" w:rsidR="005959EB" w:rsidRPr="00A418B8" w:rsidRDefault="00485F29" w:rsidP="00A418B8">
      <w:pPr>
        <w:spacing w:line="312" w:lineRule="auto"/>
        <w:ind w:firstLineChars="200" w:firstLine="480"/>
        <w:rPr>
          <w:rFonts w:ascii="Book Antiqua" w:hAnsi="Book Antiqua"/>
          <w:sz w:val="24"/>
          <w:szCs w:val="24"/>
        </w:rPr>
      </w:pPr>
      <w:r w:rsidRPr="00A418B8">
        <w:rPr>
          <w:rFonts w:ascii="Book Antiqua" w:hAnsi="Book Antiqua"/>
          <w:sz w:val="24"/>
          <w:szCs w:val="24"/>
        </w:rPr>
        <w:t>Previous a</w:t>
      </w:r>
      <w:r w:rsidR="00134D5F" w:rsidRPr="00A418B8">
        <w:rPr>
          <w:rFonts w:ascii="Book Antiqua" w:hAnsi="Book Antiqua"/>
          <w:sz w:val="24"/>
          <w:szCs w:val="24"/>
        </w:rPr>
        <w:t>nalys</w:t>
      </w:r>
      <w:r w:rsidRPr="00A418B8">
        <w:rPr>
          <w:rFonts w:ascii="Book Antiqua" w:hAnsi="Book Antiqua"/>
          <w:sz w:val="24"/>
          <w:szCs w:val="24"/>
        </w:rPr>
        <w:t>e</w:t>
      </w:r>
      <w:r w:rsidR="00134D5F" w:rsidRPr="00A418B8">
        <w:rPr>
          <w:rFonts w:ascii="Book Antiqua" w:hAnsi="Book Antiqua"/>
          <w:sz w:val="24"/>
          <w:szCs w:val="24"/>
        </w:rPr>
        <w:t xml:space="preserve">s showed that </w:t>
      </w:r>
      <w:r w:rsidRPr="00A418B8">
        <w:rPr>
          <w:rFonts w:ascii="Book Antiqua" w:hAnsi="Book Antiqua"/>
          <w:sz w:val="24"/>
          <w:szCs w:val="24"/>
        </w:rPr>
        <w:t xml:space="preserve">the </w:t>
      </w:r>
      <w:r w:rsidR="00134D5F" w:rsidRPr="00A418B8">
        <w:rPr>
          <w:rFonts w:ascii="Book Antiqua" w:hAnsi="Book Antiqua"/>
          <w:sz w:val="24"/>
          <w:szCs w:val="24"/>
        </w:rPr>
        <w:t xml:space="preserve">colitis caused by gene mutations in IL-10 and its receptor </w:t>
      </w:r>
      <w:r w:rsidRPr="00A418B8">
        <w:rPr>
          <w:rFonts w:ascii="Book Antiqua" w:hAnsi="Book Antiqua"/>
          <w:sz w:val="24"/>
          <w:szCs w:val="24"/>
        </w:rPr>
        <w:t xml:space="preserve">exhibited an </w:t>
      </w:r>
      <w:r w:rsidR="00134D5F" w:rsidRPr="00A418B8">
        <w:rPr>
          <w:rFonts w:ascii="Book Antiqua" w:hAnsi="Book Antiqua"/>
          <w:sz w:val="24"/>
          <w:szCs w:val="24"/>
        </w:rPr>
        <w:t>autosomal recessive inheritance</w:t>
      </w:r>
      <w:r w:rsidRPr="00A418B8">
        <w:rPr>
          <w:rFonts w:ascii="Book Antiqua" w:hAnsi="Book Antiqua"/>
          <w:sz w:val="24"/>
          <w:szCs w:val="24"/>
        </w:rPr>
        <w:t xml:space="preserve"> pattern</w:t>
      </w:r>
      <w:r w:rsidR="00134D5F" w:rsidRPr="00A418B8">
        <w:rPr>
          <w:rFonts w:ascii="Book Antiqua" w:hAnsi="Book Antiqua"/>
          <w:sz w:val="24"/>
          <w:szCs w:val="24"/>
        </w:rPr>
        <w:t xml:space="preserve">. In </w:t>
      </w:r>
      <w:r w:rsidRPr="00A418B8">
        <w:rPr>
          <w:rFonts w:ascii="Book Antiqua" w:hAnsi="Book Antiqua"/>
          <w:sz w:val="24"/>
          <w:szCs w:val="24"/>
        </w:rPr>
        <w:t xml:space="preserve">the current </w:t>
      </w:r>
      <w:r w:rsidR="00134D5F" w:rsidRPr="00A418B8">
        <w:rPr>
          <w:rFonts w:ascii="Book Antiqua" w:hAnsi="Book Antiqua"/>
          <w:sz w:val="24"/>
          <w:szCs w:val="24"/>
        </w:rPr>
        <w:t>study, patient</w:t>
      </w:r>
      <w:r w:rsidRPr="00A418B8">
        <w:rPr>
          <w:rFonts w:ascii="Book Antiqua" w:hAnsi="Book Antiqua"/>
          <w:sz w:val="24"/>
          <w:szCs w:val="24"/>
        </w:rPr>
        <w:t>s</w:t>
      </w:r>
      <w:r w:rsidR="00134D5F" w:rsidRPr="00A418B8">
        <w:rPr>
          <w:rFonts w:ascii="Book Antiqua" w:hAnsi="Book Antiqua"/>
          <w:sz w:val="24"/>
          <w:szCs w:val="24"/>
        </w:rPr>
        <w:t xml:space="preserve"> 4 </w:t>
      </w:r>
      <w:r w:rsidRPr="00A418B8">
        <w:rPr>
          <w:rFonts w:ascii="Book Antiqua" w:hAnsi="Book Antiqua"/>
          <w:sz w:val="24"/>
          <w:szCs w:val="24"/>
        </w:rPr>
        <w:t xml:space="preserve">and </w:t>
      </w:r>
      <w:r w:rsidR="00134D5F" w:rsidRPr="00A418B8">
        <w:rPr>
          <w:rFonts w:ascii="Book Antiqua" w:hAnsi="Book Antiqua"/>
          <w:sz w:val="24"/>
          <w:szCs w:val="24"/>
        </w:rPr>
        <w:t xml:space="preserve">5 were carriers of heterozygous mutations in </w:t>
      </w:r>
      <w:r w:rsidR="00134D5F" w:rsidRPr="00A418B8">
        <w:rPr>
          <w:rFonts w:ascii="Book Antiqua" w:hAnsi="Book Antiqua" w:cs="Times New Roman"/>
          <w:i/>
          <w:sz w:val="24"/>
          <w:szCs w:val="24"/>
        </w:rPr>
        <w:t>IL-10RA</w:t>
      </w:r>
      <w:r w:rsidR="00134D5F" w:rsidRPr="00A418B8">
        <w:rPr>
          <w:rFonts w:ascii="Book Antiqua" w:hAnsi="Book Antiqua" w:cs="Times New Roman"/>
          <w:sz w:val="24"/>
          <w:szCs w:val="24"/>
        </w:rPr>
        <w:t xml:space="preserve"> and </w:t>
      </w:r>
      <w:r w:rsidR="00134D5F" w:rsidRPr="00A418B8">
        <w:rPr>
          <w:rFonts w:ascii="Book Antiqua" w:hAnsi="Book Antiqua" w:cs="Times New Roman"/>
          <w:i/>
          <w:sz w:val="24"/>
          <w:szCs w:val="24"/>
        </w:rPr>
        <w:t>IL-10RB</w:t>
      </w:r>
      <w:r w:rsidR="00134D5F" w:rsidRPr="00A418B8">
        <w:rPr>
          <w:rFonts w:ascii="Book Antiqua" w:hAnsi="Book Antiqua" w:cs="Times New Roman"/>
          <w:sz w:val="24"/>
          <w:szCs w:val="24"/>
        </w:rPr>
        <w:t>, respectively. The c.G350A</w:t>
      </w:r>
      <w:r w:rsidR="00FA7F3B">
        <w:rPr>
          <w:rFonts w:ascii="Book Antiqua" w:hAnsi="Book Antiqua" w:cs="Times New Roman"/>
          <w:sz w:val="24"/>
          <w:szCs w:val="24"/>
        </w:rPr>
        <w:t xml:space="preserve"> (</w:t>
      </w:r>
      <w:r w:rsidR="00134D5F" w:rsidRPr="00A418B8">
        <w:rPr>
          <w:rFonts w:ascii="Book Antiqua" w:hAnsi="Book Antiqua" w:cs="Times New Roman"/>
          <w:sz w:val="24"/>
          <w:szCs w:val="24"/>
        </w:rPr>
        <w:t xml:space="preserve">p.R117H) mutation in </w:t>
      </w:r>
      <w:r w:rsidR="00134D5F" w:rsidRPr="00A418B8">
        <w:rPr>
          <w:rFonts w:ascii="Book Antiqua" w:hAnsi="Book Antiqua" w:cs="Times New Roman"/>
          <w:i/>
          <w:sz w:val="24"/>
          <w:szCs w:val="24"/>
        </w:rPr>
        <w:t>IL-10RA</w:t>
      </w:r>
      <w:r w:rsidR="00134D5F" w:rsidRPr="00A418B8">
        <w:rPr>
          <w:rFonts w:ascii="Book Antiqua" w:hAnsi="Book Antiqua" w:cs="Times New Roman"/>
          <w:sz w:val="24"/>
          <w:szCs w:val="24"/>
        </w:rPr>
        <w:t xml:space="preserve"> carried by pati</w:t>
      </w:r>
      <w:r w:rsidR="0088113A">
        <w:rPr>
          <w:rFonts w:ascii="Book Antiqua" w:hAnsi="Book Antiqua" w:cs="Times New Roman"/>
          <w:sz w:val="24"/>
          <w:szCs w:val="24"/>
        </w:rPr>
        <w:t>ent 4 was a pathogenic mutation</w:t>
      </w:r>
      <w:r w:rsidR="00134D5F" w:rsidRPr="00A418B8">
        <w:rPr>
          <w:rFonts w:ascii="Book Antiqua" w:hAnsi="Book Antiqua" w:cs="Times New Roman"/>
          <w:sz w:val="24"/>
          <w:szCs w:val="24"/>
        </w:rPr>
        <w:fldChar w:fldCharType="begin">
          <w:fldData xml:space="preserve">PEVuZE5vdGU+PENpdGU+PEF1dGhvcj5TaGltPC9BdXRob3I+PFllYXI+MjAxMzwvWWVhcj48UmVj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</w:fldData>
        </w:fldChar>
      </w:r>
      <w:r w:rsidR="00DA3E9F" w:rsidRPr="00A418B8">
        <w:rPr>
          <w:rFonts w:ascii="Book Antiqua" w:hAnsi="Book Antiqua" w:cs="Times New Roman"/>
          <w:sz w:val="24"/>
          <w:szCs w:val="24"/>
        </w:rPr>
        <w:instrText xml:space="preserve"> ADDIN EN.CITE </w:instrText>
      </w:r>
      <w:r w:rsidR="00DA3E9F" w:rsidRPr="00A418B8">
        <w:rPr>
          <w:rFonts w:ascii="Book Antiqua" w:hAnsi="Book Antiqua" w:cs="Times New Roman"/>
          <w:sz w:val="24"/>
          <w:szCs w:val="24"/>
        </w:rPr>
        <w:fldChar w:fldCharType="begin">
          <w:fldData xml:space="preserve">PEVuZE5vdGU+PENpdGU+PEF1dGhvcj5TaGltPC9BdXRob3I+PFllYXI+MjAxMzwvWWVhcj48UmVj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</w:fldData>
        </w:fldChar>
      </w:r>
      <w:r w:rsidR="00DA3E9F" w:rsidRPr="00A418B8">
        <w:rPr>
          <w:rFonts w:ascii="Book Antiqua" w:hAnsi="Book Antiqua" w:cs="Times New Roman"/>
          <w:sz w:val="24"/>
          <w:szCs w:val="24"/>
        </w:rPr>
        <w:instrText xml:space="preserve"> ADDIN EN.CITE.DATA </w:instrText>
      </w:r>
      <w:r w:rsidR="00DA3E9F" w:rsidRPr="00A418B8">
        <w:rPr>
          <w:rFonts w:ascii="Book Antiqua" w:hAnsi="Book Antiqua" w:cs="Times New Roman"/>
          <w:sz w:val="24"/>
          <w:szCs w:val="24"/>
        </w:rPr>
      </w:r>
      <w:r w:rsidR="00DA3E9F" w:rsidRPr="00A418B8">
        <w:rPr>
          <w:rFonts w:ascii="Book Antiqua" w:hAnsi="Book Antiqua" w:cs="Times New Roman"/>
          <w:sz w:val="24"/>
          <w:szCs w:val="24"/>
        </w:rPr>
        <w:fldChar w:fldCharType="end"/>
      </w:r>
      <w:r w:rsidR="00134D5F" w:rsidRPr="00A418B8">
        <w:rPr>
          <w:rFonts w:ascii="Book Antiqua" w:hAnsi="Book Antiqua" w:cs="Times New Roman"/>
          <w:sz w:val="24"/>
          <w:szCs w:val="24"/>
        </w:rPr>
      </w:r>
      <w:r w:rsidR="00134D5F"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5" w:tooltip="Shim, 2014 #425" w:history="1">
        <w:r w:rsidR="00DA3E9F" w:rsidRPr="00A418B8">
          <w:rPr>
            <w:rFonts w:ascii="Book Antiqua" w:hAnsi="Book Antiqua" w:cs="Times New Roman"/>
            <w:noProof/>
            <w:sz w:val="24"/>
            <w:szCs w:val="24"/>
            <w:vertAlign w:val="superscript"/>
          </w:rPr>
          <w:t>5</w:t>
        </w:r>
      </w:hyperlink>
      <w:r w:rsidR="0088113A">
        <w:rPr>
          <w:rFonts w:ascii="Book Antiqua" w:hAnsi="Book Antiqua" w:cs="Times New Roman"/>
          <w:noProof/>
          <w:sz w:val="24"/>
          <w:szCs w:val="24"/>
          <w:vertAlign w:val="superscript"/>
        </w:rPr>
        <w:t>,</w:t>
      </w:r>
      <w:hyperlink w:anchor="_ENREF_12" w:tooltip="Shim, 2013 #431" w:history="1">
        <w:r w:rsidR="00DA3E9F" w:rsidRPr="00A418B8">
          <w:rPr>
            <w:rFonts w:ascii="Book Antiqua" w:hAnsi="Book Antiqua" w:cs="Times New Roman"/>
            <w:noProof/>
            <w:sz w:val="24"/>
            <w:szCs w:val="24"/>
            <w:vertAlign w:val="superscript"/>
          </w:rPr>
          <w:t>12</w:t>
        </w:r>
      </w:hyperlink>
      <w:r w:rsidR="0088113A">
        <w:rPr>
          <w:rFonts w:ascii="Book Antiqua" w:hAnsi="Book Antiqua" w:cs="Times New Roman"/>
          <w:noProof/>
          <w:sz w:val="24"/>
          <w:szCs w:val="24"/>
          <w:vertAlign w:val="superscript"/>
        </w:rPr>
        <w:t>,</w:t>
      </w:r>
      <w:hyperlink w:anchor="_ENREF_17" w:tooltip="Engelhardt, 2013 #428" w:history="1">
        <w:r w:rsidR="00DA3E9F" w:rsidRPr="00A418B8">
          <w:rPr>
            <w:rFonts w:ascii="Book Antiqua" w:hAnsi="Book Antiqua" w:cs="Times New Roman"/>
            <w:noProof/>
            <w:sz w:val="24"/>
            <w:szCs w:val="24"/>
            <w:vertAlign w:val="superscript"/>
          </w:rPr>
          <w:t>17</w:t>
        </w:r>
      </w:hyperlink>
      <w:r w:rsidR="00F4580A" w:rsidRPr="00A418B8">
        <w:rPr>
          <w:rFonts w:ascii="Book Antiqua" w:hAnsi="Book Antiqua" w:cs="Times New Roman"/>
          <w:noProof/>
          <w:sz w:val="24"/>
          <w:szCs w:val="24"/>
          <w:vertAlign w:val="superscript"/>
        </w:rPr>
        <w:t>]</w:t>
      </w:r>
      <w:r w:rsidR="00134D5F" w:rsidRPr="00A418B8">
        <w:rPr>
          <w:rFonts w:ascii="Book Antiqua" w:hAnsi="Book Antiqua" w:cs="Times New Roman"/>
          <w:sz w:val="24"/>
          <w:szCs w:val="24"/>
        </w:rPr>
        <w:fldChar w:fldCharType="end"/>
      </w:r>
      <w:r w:rsidRPr="00A418B8">
        <w:rPr>
          <w:rFonts w:ascii="Book Antiqua" w:hAnsi="Book Antiqua" w:cs="Times New Roman"/>
          <w:sz w:val="24"/>
          <w:szCs w:val="24"/>
        </w:rPr>
        <w:t>. T</w:t>
      </w:r>
      <w:r w:rsidR="00134D5F" w:rsidRPr="00A418B8">
        <w:rPr>
          <w:rFonts w:ascii="Book Antiqua" w:hAnsi="Book Antiqua" w:cs="Times New Roman"/>
          <w:sz w:val="24"/>
          <w:szCs w:val="24"/>
        </w:rPr>
        <w:t>he c.G421A</w:t>
      </w:r>
      <w:r w:rsidR="00FA7F3B">
        <w:rPr>
          <w:rFonts w:ascii="Book Antiqua" w:hAnsi="Book Antiqua" w:cs="Times New Roman"/>
          <w:sz w:val="24"/>
          <w:szCs w:val="24"/>
        </w:rPr>
        <w:t xml:space="preserve"> (</w:t>
      </w:r>
      <w:r w:rsidR="00134D5F" w:rsidRPr="00A418B8">
        <w:rPr>
          <w:rFonts w:ascii="Book Antiqua" w:hAnsi="Book Antiqua" w:cs="Times New Roman"/>
          <w:sz w:val="24"/>
          <w:szCs w:val="24"/>
        </w:rPr>
        <w:t xml:space="preserve">p.E141K) </w:t>
      </w:r>
      <w:r w:rsidRPr="00A418B8">
        <w:rPr>
          <w:rFonts w:ascii="Book Antiqua" w:hAnsi="Book Antiqua" w:cs="Times New Roman"/>
          <w:sz w:val="24"/>
          <w:szCs w:val="24"/>
        </w:rPr>
        <w:t xml:space="preserve">mutation </w:t>
      </w:r>
      <w:r w:rsidR="00134D5F" w:rsidRPr="00A418B8">
        <w:rPr>
          <w:rFonts w:ascii="Book Antiqua" w:hAnsi="Book Antiqua" w:cs="Times New Roman"/>
          <w:sz w:val="24"/>
          <w:szCs w:val="24"/>
        </w:rPr>
        <w:t xml:space="preserve">in </w:t>
      </w:r>
      <w:r w:rsidR="00134D5F" w:rsidRPr="00A418B8">
        <w:rPr>
          <w:rFonts w:ascii="Book Antiqua" w:hAnsi="Book Antiqua"/>
          <w:i/>
          <w:sz w:val="24"/>
          <w:szCs w:val="24"/>
        </w:rPr>
        <w:t>IL-10RB</w:t>
      </w:r>
      <w:r w:rsidR="00134D5F" w:rsidRPr="00A418B8">
        <w:rPr>
          <w:rFonts w:ascii="Book Antiqua" w:hAnsi="Book Antiqua"/>
          <w:sz w:val="24"/>
          <w:szCs w:val="24"/>
        </w:rPr>
        <w:t xml:space="preserve"> carried by patient 5 </w:t>
      </w:r>
      <w:r w:rsidR="00B63882" w:rsidRPr="00A418B8">
        <w:rPr>
          <w:rFonts w:ascii="Book Antiqua" w:hAnsi="Book Antiqua"/>
          <w:sz w:val="24"/>
          <w:szCs w:val="24"/>
        </w:rPr>
        <w:t>may</w:t>
      </w:r>
      <w:r w:rsidR="00134D5F" w:rsidRPr="00A418B8">
        <w:rPr>
          <w:rFonts w:ascii="Book Antiqua" w:hAnsi="Book Antiqua"/>
          <w:sz w:val="24"/>
          <w:szCs w:val="24"/>
        </w:rPr>
        <w:t xml:space="preserve"> affect protein function</w:t>
      </w:r>
      <w:r w:rsidRPr="00A418B8">
        <w:rPr>
          <w:rFonts w:ascii="Book Antiqua" w:hAnsi="Book Antiqua"/>
          <w:sz w:val="24"/>
          <w:szCs w:val="24"/>
        </w:rPr>
        <w:t xml:space="preserve"> as </w:t>
      </w:r>
      <w:r w:rsidR="00134D5F" w:rsidRPr="00A418B8">
        <w:rPr>
          <w:rFonts w:ascii="Book Antiqua" w:hAnsi="Book Antiqua"/>
          <w:sz w:val="24"/>
          <w:szCs w:val="24"/>
        </w:rPr>
        <w:t xml:space="preserve">predicted by </w:t>
      </w:r>
      <w:r w:rsidR="00B63882" w:rsidRPr="00A418B8">
        <w:rPr>
          <w:rFonts w:ascii="Book Antiqua" w:hAnsi="Book Antiqua" w:cs="Times New Roman"/>
          <w:sz w:val="24"/>
          <w:szCs w:val="24"/>
        </w:rPr>
        <w:t>SIFT</w:t>
      </w:r>
      <w:r w:rsidR="00FA7F3B">
        <w:rPr>
          <w:rFonts w:ascii="Book Antiqua" w:hAnsi="Book Antiqua" w:cs="Times New Roman"/>
          <w:sz w:val="24"/>
          <w:szCs w:val="24"/>
        </w:rPr>
        <w:t xml:space="preserve"> (</w:t>
      </w:r>
      <w:r w:rsidR="00B63882" w:rsidRPr="00A418B8">
        <w:rPr>
          <w:rFonts w:ascii="Book Antiqua" w:hAnsi="Book Antiqua" w:cs="Times New Roman"/>
          <w:sz w:val="24"/>
          <w:szCs w:val="24"/>
        </w:rPr>
        <w:t>score=</w:t>
      </w:r>
      <w:r w:rsidR="00CE4B6B" w:rsidRPr="00A418B8">
        <w:rPr>
          <w:rFonts w:ascii="Book Antiqua" w:hAnsi="Book Antiqua" w:cs="Times New Roman"/>
          <w:sz w:val="24"/>
          <w:szCs w:val="24"/>
        </w:rPr>
        <w:t xml:space="preserve"> </w:t>
      </w:r>
      <w:r w:rsidR="00B63882" w:rsidRPr="00A418B8">
        <w:rPr>
          <w:rFonts w:ascii="Book Antiqua" w:hAnsi="Book Antiqua" w:cs="Times New Roman"/>
          <w:sz w:val="24"/>
          <w:szCs w:val="24"/>
        </w:rPr>
        <w:t xml:space="preserve">0.026) </w:t>
      </w:r>
      <w:r w:rsidR="00134D5F" w:rsidRPr="00A418B8">
        <w:rPr>
          <w:rFonts w:ascii="Book Antiqua" w:hAnsi="Book Antiqua" w:cs="Times New Roman"/>
          <w:sz w:val="24"/>
          <w:szCs w:val="24"/>
        </w:rPr>
        <w:t>and Polyphen 2</w:t>
      </w:r>
      <w:r w:rsidR="00FA7F3B">
        <w:rPr>
          <w:rFonts w:ascii="Book Antiqua" w:hAnsi="Book Antiqua" w:cs="Times New Roman"/>
          <w:sz w:val="24"/>
          <w:szCs w:val="24"/>
        </w:rPr>
        <w:t xml:space="preserve"> (</w:t>
      </w:r>
      <w:r w:rsidR="00B63882" w:rsidRPr="00A418B8">
        <w:rPr>
          <w:rFonts w:ascii="Book Antiqua" w:hAnsi="Book Antiqua" w:cs="Times New Roman"/>
          <w:sz w:val="24"/>
          <w:szCs w:val="24"/>
        </w:rPr>
        <w:t>score</w:t>
      </w:r>
      <w:r w:rsidR="0088113A">
        <w:rPr>
          <w:rFonts w:ascii="Book Antiqua" w:hAnsi="Book Antiqua" w:cs="Times New Roman" w:hint="eastAsia"/>
          <w:sz w:val="24"/>
          <w:szCs w:val="24"/>
        </w:rPr>
        <w:t xml:space="preserve"> </w:t>
      </w:r>
      <w:r w:rsidR="00B63882" w:rsidRPr="00A418B8">
        <w:rPr>
          <w:rFonts w:ascii="Book Antiqua" w:hAnsi="Book Antiqua" w:cs="Times New Roman"/>
          <w:sz w:val="24"/>
          <w:szCs w:val="24"/>
        </w:rPr>
        <w:t>=</w:t>
      </w:r>
      <w:r w:rsidR="00CE4B6B" w:rsidRPr="00A418B8">
        <w:rPr>
          <w:rFonts w:ascii="Book Antiqua" w:hAnsi="Book Antiqua" w:cs="Times New Roman"/>
          <w:sz w:val="24"/>
          <w:szCs w:val="24"/>
        </w:rPr>
        <w:t xml:space="preserve"> </w:t>
      </w:r>
      <w:r w:rsidR="00B63882" w:rsidRPr="00A418B8">
        <w:rPr>
          <w:rFonts w:ascii="Book Antiqua" w:hAnsi="Book Antiqua" w:cs="Times New Roman"/>
          <w:sz w:val="24"/>
          <w:szCs w:val="24"/>
        </w:rPr>
        <w:t>0.946)</w:t>
      </w:r>
      <w:r w:rsidR="00134D5F" w:rsidRPr="00A418B8">
        <w:rPr>
          <w:rFonts w:ascii="Book Antiqua" w:hAnsi="Book Antiqua" w:cs="Times New Roman"/>
          <w:sz w:val="24"/>
          <w:szCs w:val="24"/>
        </w:rPr>
        <w:t xml:space="preserve">. </w:t>
      </w:r>
      <w:r w:rsidR="00134D5F" w:rsidRPr="00A418B8">
        <w:rPr>
          <w:rFonts w:ascii="Book Antiqua" w:hAnsi="Book Antiqua" w:cs="Times New Roman"/>
          <w:sz w:val="24"/>
          <w:szCs w:val="24"/>
        </w:rPr>
        <w:lastRenderedPageBreak/>
        <w:t>However, the clinical presentation</w:t>
      </w:r>
      <w:r w:rsidRPr="00A418B8">
        <w:rPr>
          <w:rFonts w:ascii="Book Antiqua" w:hAnsi="Book Antiqua" w:cs="Times New Roman"/>
          <w:sz w:val="24"/>
          <w:szCs w:val="24"/>
        </w:rPr>
        <w:t xml:space="preserve"> </w:t>
      </w:r>
      <w:r w:rsidR="00134D5F" w:rsidRPr="00A418B8">
        <w:rPr>
          <w:rFonts w:ascii="Book Antiqua" w:hAnsi="Book Antiqua" w:cs="Times New Roman"/>
          <w:sz w:val="24"/>
          <w:szCs w:val="24"/>
        </w:rPr>
        <w:t xml:space="preserve">of these 2 patients </w:t>
      </w:r>
      <w:r w:rsidRPr="00A418B8">
        <w:rPr>
          <w:rFonts w:ascii="Book Antiqua" w:hAnsi="Book Antiqua" w:cs="Times New Roman"/>
          <w:sz w:val="24"/>
          <w:szCs w:val="24"/>
        </w:rPr>
        <w:t xml:space="preserve">was </w:t>
      </w:r>
      <w:r w:rsidR="00134D5F" w:rsidRPr="00A418B8">
        <w:rPr>
          <w:rFonts w:ascii="Book Antiqua" w:hAnsi="Book Antiqua" w:cs="Times New Roman"/>
          <w:sz w:val="24"/>
          <w:szCs w:val="24"/>
        </w:rPr>
        <w:t xml:space="preserve">similar to </w:t>
      </w:r>
      <w:r w:rsidRPr="00A418B8">
        <w:rPr>
          <w:rFonts w:ascii="Book Antiqua" w:hAnsi="Book Antiqua" w:cs="Times New Roman"/>
          <w:sz w:val="24"/>
          <w:szCs w:val="24"/>
        </w:rPr>
        <w:t xml:space="preserve">the </w:t>
      </w:r>
      <w:r w:rsidR="00134D5F" w:rsidRPr="00A418B8">
        <w:rPr>
          <w:rFonts w:ascii="Book Antiqua" w:hAnsi="Book Antiqua" w:cs="Times New Roman"/>
          <w:sz w:val="24"/>
          <w:szCs w:val="24"/>
        </w:rPr>
        <w:t xml:space="preserve">symptoms of patients with other IL-10 receptor mutations: disease onset was within 1 year of age, </w:t>
      </w:r>
      <w:r w:rsidRPr="00A418B8">
        <w:rPr>
          <w:rFonts w:ascii="Book Antiqua" w:hAnsi="Book Antiqua" w:cs="Times New Roman"/>
          <w:sz w:val="24"/>
          <w:szCs w:val="24"/>
        </w:rPr>
        <w:t>the presence of</w:t>
      </w:r>
      <w:r w:rsidR="00134D5F" w:rsidRPr="00A418B8">
        <w:rPr>
          <w:rFonts w:ascii="Book Antiqua" w:hAnsi="Book Antiqua" w:cs="Times New Roman"/>
          <w:sz w:val="24"/>
          <w:szCs w:val="24"/>
        </w:rPr>
        <w:t xml:space="preserve"> perianal diseases and recurrent infection, and resistan</w:t>
      </w:r>
      <w:r w:rsidRPr="00A418B8">
        <w:rPr>
          <w:rFonts w:ascii="Book Antiqua" w:hAnsi="Book Antiqua" w:cs="Times New Roman"/>
          <w:sz w:val="24"/>
          <w:szCs w:val="24"/>
        </w:rPr>
        <w:t>ce</w:t>
      </w:r>
      <w:r w:rsidR="00134D5F" w:rsidRPr="00A418B8">
        <w:rPr>
          <w:rFonts w:ascii="Book Antiqua" w:hAnsi="Book Antiqua" w:cs="Times New Roman"/>
          <w:sz w:val="24"/>
          <w:szCs w:val="24"/>
        </w:rPr>
        <w:t xml:space="preserve"> to conventional medication treatment. Based on</w:t>
      </w:r>
      <w:r w:rsidRPr="00A418B8">
        <w:rPr>
          <w:rFonts w:ascii="Book Antiqua" w:hAnsi="Book Antiqua" w:cs="Times New Roman"/>
          <w:sz w:val="24"/>
          <w:szCs w:val="24"/>
        </w:rPr>
        <w:t xml:space="preserve"> </w:t>
      </w:r>
      <w:r w:rsidR="00134D5F" w:rsidRPr="00A418B8">
        <w:rPr>
          <w:rFonts w:ascii="Book Antiqua" w:hAnsi="Book Antiqua" w:cs="Times New Roman"/>
          <w:sz w:val="24"/>
          <w:szCs w:val="24"/>
        </w:rPr>
        <w:t>current</w:t>
      </w:r>
      <w:r w:rsidRPr="00A418B8">
        <w:rPr>
          <w:rFonts w:ascii="Book Antiqua" w:hAnsi="Book Antiqua" w:cs="Times New Roman"/>
          <w:sz w:val="24"/>
          <w:szCs w:val="24"/>
        </w:rPr>
        <w:t xml:space="preserve">ly available </w:t>
      </w:r>
      <w:r w:rsidR="00134D5F" w:rsidRPr="00A418B8">
        <w:rPr>
          <w:rFonts w:ascii="Book Antiqua" w:hAnsi="Book Antiqua" w:cs="Times New Roman"/>
          <w:sz w:val="24"/>
          <w:szCs w:val="24"/>
        </w:rPr>
        <w:t xml:space="preserve">knowledge, there are at least 50 single-gene genetic </w:t>
      </w:r>
      <w:r w:rsidRPr="00A418B8">
        <w:rPr>
          <w:rFonts w:ascii="Book Antiqua" w:hAnsi="Book Antiqua" w:cs="Times New Roman"/>
          <w:sz w:val="24"/>
          <w:szCs w:val="24"/>
        </w:rPr>
        <w:t xml:space="preserve">conditions that </w:t>
      </w:r>
      <w:r w:rsidR="00134D5F" w:rsidRPr="00A418B8">
        <w:rPr>
          <w:rFonts w:ascii="Book Antiqua" w:hAnsi="Book Antiqua" w:cs="Times New Roman"/>
          <w:sz w:val="24"/>
          <w:szCs w:val="24"/>
        </w:rPr>
        <w:t>induce IBD-like diseases</w:t>
      </w:r>
      <w:r w:rsidRPr="00A418B8">
        <w:rPr>
          <w:rFonts w:ascii="Book Antiqua" w:hAnsi="Book Antiqua" w:cs="Times New Roman"/>
          <w:sz w:val="24"/>
          <w:szCs w:val="24"/>
        </w:rPr>
        <w:t xml:space="preserve">, and the majority of conditions are related to </w:t>
      </w:r>
      <w:r w:rsidR="0088113A">
        <w:rPr>
          <w:rFonts w:ascii="Book Antiqua" w:hAnsi="Book Antiqua" w:cs="Times New Roman"/>
          <w:sz w:val="24"/>
          <w:szCs w:val="24"/>
        </w:rPr>
        <w:t>immunodeficiency</w:t>
      </w:r>
      <w:r w:rsidR="00134D5F" w:rsidRPr="00A418B8">
        <w:rPr>
          <w:rFonts w:ascii="Book Antiqua" w:hAnsi="Book Antiqua" w:cs="Times New Roman"/>
          <w:sz w:val="24"/>
          <w:szCs w:val="24"/>
        </w:rPr>
        <w:fldChar w:fldCharType="begin">
          <w:fldData xml:space="preserve">PEVuZE5vdGU+PENpdGU+PEF1dGhvcj5VaGxpZzwvQXV0aG9yPjxZZWFyPjIwMTQ8L1llYXI+PFJl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</w:fldData>
        </w:fldChar>
      </w:r>
      <w:r w:rsidR="00DA3E9F" w:rsidRPr="00A418B8">
        <w:rPr>
          <w:rFonts w:ascii="Book Antiqua" w:hAnsi="Book Antiqua" w:cs="Times New Roman"/>
          <w:sz w:val="24"/>
          <w:szCs w:val="24"/>
        </w:rPr>
        <w:instrText xml:space="preserve"> ADDIN EN.CITE </w:instrText>
      </w:r>
      <w:r w:rsidR="00DA3E9F" w:rsidRPr="00A418B8">
        <w:rPr>
          <w:rFonts w:ascii="Book Antiqua" w:hAnsi="Book Antiqua" w:cs="Times New Roman"/>
          <w:sz w:val="24"/>
          <w:szCs w:val="24"/>
        </w:rPr>
        <w:fldChar w:fldCharType="begin">
          <w:fldData xml:space="preserve">PEVuZE5vdGU+PENpdGU+PEF1dGhvcj5VaGxpZzwvQXV0aG9yPjxZZWFyPjIwMTQ8L1llYXI+PFJl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</w:fldData>
        </w:fldChar>
      </w:r>
      <w:r w:rsidR="00DA3E9F" w:rsidRPr="00A418B8">
        <w:rPr>
          <w:rFonts w:ascii="Book Antiqua" w:hAnsi="Book Antiqua" w:cs="Times New Roman"/>
          <w:sz w:val="24"/>
          <w:szCs w:val="24"/>
        </w:rPr>
        <w:instrText xml:space="preserve"> ADDIN EN.CITE.DATA </w:instrText>
      </w:r>
      <w:r w:rsidR="00DA3E9F" w:rsidRPr="00A418B8">
        <w:rPr>
          <w:rFonts w:ascii="Book Antiqua" w:hAnsi="Book Antiqua" w:cs="Times New Roman"/>
          <w:sz w:val="24"/>
          <w:szCs w:val="24"/>
        </w:rPr>
      </w:r>
      <w:r w:rsidR="00DA3E9F" w:rsidRPr="00A418B8">
        <w:rPr>
          <w:rFonts w:ascii="Book Antiqua" w:hAnsi="Book Antiqua" w:cs="Times New Roman"/>
          <w:sz w:val="24"/>
          <w:szCs w:val="24"/>
        </w:rPr>
        <w:fldChar w:fldCharType="end"/>
      </w:r>
      <w:r w:rsidR="00134D5F" w:rsidRPr="00A418B8">
        <w:rPr>
          <w:rFonts w:ascii="Book Antiqua" w:hAnsi="Book Antiqua" w:cs="Times New Roman"/>
          <w:sz w:val="24"/>
          <w:szCs w:val="24"/>
        </w:rPr>
      </w:r>
      <w:r w:rsidR="00134D5F"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4" w:tooltip="Uhlig, 2014 #434" w:history="1">
        <w:r w:rsidR="00DA3E9F" w:rsidRPr="00A418B8">
          <w:rPr>
            <w:rFonts w:ascii="Book Antiqua" w:hAnsi="Book Antiqua" w:cs="Times New Roman"/>
            <w:noProof/>
            <w:sz w:val="24"/>
            <w:szCs w:val="24"/>
            <w:vertAlign w:val="superscript"/>
          </w:rPr>
          <w:t>4</w:t>
        </w:r>
      </w:hyperlink>
      <w:r w:rsidR="0088113A">
        <w:rPr>
          <w:rFonts w:ascii="Book Antiqua" w:hAnsi="Book Antiqua" w:cs="Times New Roman"/>
          <w:noProof/>
          <w:sz w:val="24"/>
          <w:szCs w:val="24"/>
          <w:vertAlign w:val="superscript"/>
        </w:rPr>
        <w:t>,</w:t>
      </w:r>
      <w:hyperlink w:anchor="_ENREF_6" w:tooltip="Uhlig, 2013 #437" w:history="1">
        <w:r w:rsidR="00DA3E9F" w:rsidRPr="00A418B8">
          <w:rPr>
            <w:rFonts w:ascii="Book Antiqua" w:hAnsi="Book Antiqua" w:cs="Times New Roman"/>
            <w:noProof/>
            <w:sz w:val="24"/>
            <w:szCs w:val="24"/>
            <w:vertAlign w:val="superscript"/>
          </w:rPr>
          <w:t>6</w:t>
        </w:r>
      </w:hyperlink>
      <w:r w:rsidR="00F4580A" w:rsidRPr="00A418B8">
        <w:rPr>
          <w:rFonts w:ascii="Book Antiqua" w:hAnsi="Book Antiqua" w:cs="Times New Roman"/>
          <w:noProof/>
          <w:sz w:val="24"/>
          <w:szCs w:val="24"/>
          <w:vertAlign w:val="superscript"/>
        </w:rPr>
        <w:t>]</w:t>
      </w:r>
      <w:r w:rsidR="00134D5F" w:rsidRPr="00A418B8">
        <w:rPr>
          <w:rFonts w:ascii="Book Antiqua" w:hAnsi="Book Antiqua" w:cs="Times New Roman"/>
          <w:sz w:val="24"/>
          <w:szCs w:val="24"/>
        </w:rPr>
        <w:fldChar w:fldCharType="end"/>
      </w:r>
      <w:r w:rsidR="00134D5F" w:rsidRPr="00A418B8">
        <w:rPr>
          <w:rFonts w:ascii="Book Antiqua" w:hAnsi="Book Antiqua" w:cs="Times New Roman"/>
          <w:sz w:val="24"/>
          <w:szCs w:val="24"/>
        </w:rPr>
        <w:t xml:space="preserve">. </w:t>
      </w:r>
      <w:r w:rsidR="00373396" w:rsidRPr="00A418B8">
        <w:rPr>
          <w:rFonts w:ascii="Book Antiqua" w:hAnsi="Book Antiqua" w:cs="Times New Roman"/>
          <w:sz w:val="24"/>
          <w:szCs w:val="24"/>
        </w:rPr>
        <w:t xml:space="preserve">Therefore, </w:t>
      </w:r>
      <w:r w:rsidRPr="00A418B8">
        <w:rPr>
          <w:rFonts w:ascii="Book Antiqua" w:hAnsi="Book Antiqua" w:cs="Times New Roman"/>
          <w:sz w:val="24"/>
          <w:szCs w:val="24"/>
        </w:rPr>
        <w:t>the</w:t>
      </w:r>
      <w:r w:rsidR="00373396" w:rsidRPr="00A418B8">
        <w:rPr>
          <w:rFonts w:ascii="Book Antiqua" w:hAnsi="Book Antiqua" w:cs="Times New Roman"/>
          <w:sz w:val="24"/>
          <w:szCs w:val="24"/>
        </w:rPr>
        <w:t xml:space="preserve"> 2 </w:t>
      </w:r>
      <w:r w:rsidR="00771882" w:rsidRPr="00A418B8">
        <w:rPr>
          <w:rFonts w:ascii="Book Antiqua" w:hAnsi="Book Antiqua" w:cs="Times New Roman"/>
          <w:sz w:val="24"/>
          <w:szCs w:val="24"/>
        </w:rPr>
        <w:t>patients</w:t>
      </w:r>
      <w:r w:rsidR="00373396" w:rsidRPr="00A418B8">
        <w:rPr>
          <w:rFonts w:ascii="Book Antiqua" w:hAnsi="Book Antiqua" w:cs="Times New Roman"/>
          <w:sz w:val="24"/>
          <w:szCs w:val="24"/>
        </w:rPr>
        <w:t xml:space="preserve"> that did not conform to </w:t>
      </w:r>
      <w:r w:rsidRPr="00A418B8">
        <w:rPr>
          <w:rFonts w:ascii="Book Antiqua" w:hAnsi="Book Antiqua" w:cs="Times New Roman"/>
          <w:sz w:val="24"/>
          <w:szCs w:val="24"/>
        </w:rPr>
        <w:t xml:space="preserve">a </w:t>
      </w:r>
      <w:r w:rsidR="00373396" w:rsidRPr="00A418B8">
        <w:rPr>
          <w:rFonts w:ascii="Book Antiqua" w:hAnsi="Book Antiqua" w:cs="Times New Roman"/>
          <w:sz w:val="24"/>
          <w:szCs w:val="24"/>
        </w:rPr>
        <w:t>Mendelian genetic pattern</w:t>
      </w:r>
      <w:r w:rsidRPr="00A418B8">
        <w:rPr>
          <w:rFonts w:ascii="Book Antiqua" w:hAnsi="Book Antiqua" w:cs="Times New Roman"/>
          <w:sz w:val="24"/>
          <w:szCs w:val="24"/>
        </w:rPr>
        <w:t xml:space="preserve"> </w:t>
      </w:r>
      <w:r w:rsidR="00373396" w:rsidRPr="00A418B8">
        <w:rPr>
          <w:rFonts w:ascii="Book Antiqua" w:hAnsi="Book Antiqua" w:cs="Times New Roman"/>
          <w:sz w:val="24"/>
          <w:szCs w:val="24"/>
        </w:rPr>
        <w:t>might also carr</w:t>
      </w:r>
      <w:r w:rsidR="004022BE" w:rsidRPr="00A418B8">
        <w:rPr>
          <w:rFonts w:ascii="Book Antiqua" w:hAnsi="Book Antiqua" w:cs="Times New Roman"/>
          <w:sz w:val="24"/>
          <w:szCs w:val="24"/>
        </w:rPr>
        <w:t xml:space="preserve">y </w:t>
      </w:r>
      <w:r w:rsidR="00E31926" w:rsidRPr="00A418B8">
        <w:rPr>
          <w:rFonts w:ascii="Book Antiqua" w:hAnsi="Book Antiqua" w:cs="Times New Roman"/>
          <w:sz w:val="24"/>
          <w:szCs w:val="24"/>
        </w:rPr>
        <w:t xml:space="preserve">abnormal sites </w:t>
      </w:r>
      <w:r w:rsidRPr="00A418B8">
        <w:rPr>
          <w:rFonts w:ascii="Book Antiqua" w:hAnsi="Book Antiqua" w:cs="Times New Roman"/>
          <w:sz w:val="24"/>
          <w:szCs w:val="24"/>
        </w:rPr>
        <w:t xml:space="preserve">on </w:t>
      </w:r>
      <w:r w:rsidR="00E31926" w:rsidRPr="00A418B8">
        <w:rPr>
          <w:rFonts w:ascii="Book Antiqua" w:hAnsi="Book Antiqua" w:cs="Times New Roman"/>
          <w:sz w:val="24"/>
          <w:szCs w:val="24"/>
        </w:rPr>
        <w:t>other genes</w:t>
      </w:r>
      <w:r w:rsidRPr="00A418B8">
        <w:rPr>
          <w:rFonts w:ascii="Book Antiqua" w:hAnsi="Book Antiqua" w:cs="Times New Roman"/>
          <w:sz w:val="24"/>
          <w:szCs w:val="24"/>
        </w:rPr>
        <w:t xml:space="preserve"> that cause the</w:t>
      </w:r>
      <w:r w:rsidR="00E31926" w:rsidRPr="00A418B8">
        <w:rPr>
          <w:rFonts w:ascii="Book Antiqua" w:hAnsi="Book Antiqua" w:cs="Times New Roman"/>
          <w:sz w:val="24"/>
          <w:szCs w:val="24"/>
        </w:rPr>
        <w:t xml:space="preserve"> disease</w:t>
      </w:r>
      <w:r w:rsidRPr="00A418B8">
        <w:rPr>
          <w:rFonts w:ascii="Book Antiqua" w:hAnsi="Book Antiqua" w:cs="Times New Roman"/>
          <w:sz w:val="24"/>
          <w:szCs w:val="24"/>
        </w:rPr>
        <w:t xml:space="preserve"> symptoms</w:t>
      </w:r>
      <w:r w:rsidR="00E31926" w:rsidRPr="00A418B8">
        <w:rPr>
          <w:rFonts w:ascii="Book Antiqua" w:hAnsi="Book Antiqua" w:cs="Times New Roman"/>
          <w:sz w:val="24"/>
          <w:szCs w:val="24"/>
        </w:rPr>
        <w:t>.</w:t>
      </w:r>
      <w:r w:rsidRPr="00A418B8">
        <w:rPr>
          <w:rFonts w:ascii="Book Antiqua" w:hAnsi="Book Antiqua" w:cs="Times New Roman"/>
          <w:sz w:val="24"/>
          <w:szCs w:val="24"/>
        </w:rPr>
        <w:t xml:space="preserve"> I</w:t>
      </w:r>
      <w:r w:rsidR="00E31926" w:rsidRPr="00A418B8">
        <w:rPr>
          <w:rFonts w:ascii="Book Antiqua" w:hAnsi="Book Antiqua" w:cs="Times New Roman"/>
          <w:sz w:val="24"/>
          <w:szCs w:val="24"/>
        </w:rPr>
        <w:t>n addition to carr</w:t>
      </w:r>
      <w:r w:rsidRPr="00A418B8">
        <w:rPr>
          <w:rFonts w:ascii="Book Antiqua" w:hAnsi="Book Antiqua" w:cs="Times New Roman"/>
          <w:sz w:val="24"/>
          <w:szCs w:val="24"/>
        </w:rPr>
        <w:t>ying</w:t>
      </w:r>
      <w:r w:rsidR="00E31926" w:rsidRPr="00A418B8">
        <w:rPr>
          <w:rFonts w:ascii="Book Antiqua" w:hAnsi="Book Antiqua" w:cs="Times New Roman"/>
          <w:sz w:val="24"/>
          <w:szCs w:val="24"/>
        </w:rPr>
        <w:t xml:space="preserve"> a pathogenic mutation in </w:t>
      </w:r>
      <w:r w:rsidR="00E31926" w:rsidRPr="00A418B8">
        <w:rPr>
          <w:rFonts w:ascii="Book Antiqua" w:hAnsi="Book Antiqua" w:cs="Times New Roman"/>
          <w:i/>
          <w:sz w:val="24"/>
          <w:szCs w:val="24"/>
        </w:rPr>
        <w:t>IL-10RA</w:t>
      </w:r>
      <w:r w:rsidR="00E31926" w:rsidRPr="00A418B8">
        <w:rPr>
          <w:rFonts w:ascii="Book Antiqua" w:hAnsi="Book Antiqua" w:cs="Times New Roman"/>
          <w:sz w:val="24"/>
          <w:szCs w:val="24"/>
        </w:rPr>
        <w:t xml:space="preserve">, patient 4 also had a </w:t>
      </w:r>
      <w:r w:rsidR="00CE4B6B" w:rsidRPr="00A418B8">
        <w:rPr>
          <w:rFonts w:ascii="Book Antiqua" w:hAnsi="Book Antiqua" w:cs="Times New Roman"/>
          <w:sz w:val="24"/>
          <w:szCs w:val="24"/>
        </w:rPr>
        <w:t>non-synonymous SNP</w:t>
      </w:r>
      <w:r w:rsidR="00FA7F3B">
        <w:rPr>
          <w:rFonts w:ascii="Book Antiqua" w:hAnsi="Book Antiqua" w:cs="Times New Roman"/>
          <w:sz w:val="24"/>
          <w:szCs w:val="24"/>
        </w:rPr>
        <w:t xml:space="preserve"> (</w:t>
      </w:r>
      <w:r w:rsidR="00E31926" w:rsidRPr="00A418B8">
        <w:rPr>
          <w:rFonts w:ascii="Book Antiqua" w:hAnsi="Book Antiqua" w:cs="Times New Roman"/>
          <w:sz w:val="24"/>
          <w:szCs w:val="24"/>
        </w:rPr>
        <w:t>nsSNP</w:t>
      </w:r>
      <w:r w:rsidR="00CE4B6B" w:rsidRPr="00A418B8">
        <w:rPr>
          <w:rFonts w:ascii="Book Antiqua" w:hAnsi="Book Antiqua" w:cs="Times New Roman"/>
          <w:sz w:val="24"/>
          <w:szCs w:val="24"/>
        </w:rPr>
        <w:t>)</w:t>
      </w:r>
      <w:r w:rsidR="00E31926" w:rsidRPr="00A418B8">
        <w:rPr>
          <w:rFonts w:ascii="Book Antiqua" w:hAnsi="Book Antiqua" w:cs="Times New Roman"/>
          <w:sz w:val="24"/>
          <w:szCs w:val="24"/>
        </w:rPr>
        <w:t xml:space="preserve">: rs5743277 in </w:t>
      </w:r>
      <w:r w:rsidR="00E31926" w:rsidRPr="00A418B8">
        <w:rPr>
          <w:rFonts w:ascii="Book Antiqua" w:hAnsi="Book Antiqua" w:cs="Times New Roman"/>
          <w:i/>
          <w:sz w:val="24"/>
          <w:szCs w:val="24"/>
        </w:rPr>
        <w:t>NOD2</w:t>
      </w:r>
      <w:r w:rsidR="00E31926" w:rsidRPr="00A418B8">
        <w:rPr>
          <w:rFonts w:ascii="Book Antiqua" w:hAnsi="Book Antiqua" w:cs="Times New Roman"/>
          <w:sz w:val="24"/>
          <w:szCs w:val="24"/>
        </w:rPr>
        <w:t xml:space="preserve">. </w:t>
      </w:r>
      <w:r w:rsidR="00CE4B6B" w:rsidRPr="00A418B8">
        <w:rPr>
          <w:rFonts w:ascii="Book Antiqua" w:hAnsi="Book Antiqua" w:cs="Times New Roman"/>
          <w:sz w:val="24"/>
          <w:szCs w:val="24"/>
        </w:rPr>
        <w:t xml:space="preserve">SIFT </w:t>
      </w:r>
      <w:r w:rsidRPr="00A418B8">
        <w:rPr>
          <w:rFonts w:ascii="Book Antiqua" w:hAnsi="Book Antiqua" w:cs="Times New Roman"/>
          <w:sz w:val="24"/>
          <w:szCs w:val="24"/>
        </w:rPr>
        <w:t>prediction results suggest the nsSNP</w:t>
      </w:r>
      <w:r w:rsidR="00E31926" w:rsidRPr="00A418B8">
        <w:rPr>
          <w:rFonts w:ascii="Book Antiqua" w:hAnsi="Book Antiqua" w:cs="Times New Roman"/>
          <w:sz w:val="24"/>
          <w:szCs w:val="24"/>
        </w:rPr>
        <w:t xml:space="preserve"> </w:t>
      </w:r>
      <w:r w:rsidRPr="00A418B8">
        <w:rPr>
          <w:rFonts w:ascii="Book Antiqua" w:hAnsi="Book Antiqua" w:cs="Times New Roman"/>
          <w:sz w:val="24"/>
          <w:szCs w:val="24"/>
        </w:rPr>
        <w:t xml:space="preserve">is </w:t>
      </w:r>
      <w:r w:rsidR="00E31926" w:rsidRPr="00A418B8">
        <w:rPr>
          <w:rFonts w:ascii="Book Antiqua" w:hAnsi="Book Antiqua" w:cs="Times New Roman"/>
          <w:sz w:val="24"/>
          <w:szCs w:val="24"/>
        </w:rPr>
        <w:t>deleterious</w:t>
      </w:r>
      <w:r w:rsidR="00FA7F3B">
        <w:rPr>
          <w:rFonts w:ascii="Book Antiqua" w:hAnsi="Book Antiqua" w:cs="Times New Roman"/>
          <w:sz w:val="24"/>
          <w:szCs w:val="24"/>
        </w:rPr>
        <w:t xml:space="preserve"> (</w:t>
      </w:r>
      <w:r w:rsidR="00E31926" w:rsidRPr="00A418B8">
        <w:rPr>
          <w:rFonts w:ascii="Book Antiqua" w:hAnsi="Book Antiqua" w:cs="Times New Roman"/>
          <w:sz w:val="24"/>
          <w:szCs w:val="24"/>
        </w:rPr>
        <w:t>score</w:t>
      </w:r>
      <w:r w:rsidR="0088113A">
        <w:rPr>
          <w:rFonts w:ascii="Book Antiqua" w:hAnsi="Book Antiqua" w:cs="Times New Roman" w:hint="eastAsia"/>
          <w:sz w:val="24"/>
          <w:szCs w:val="24"/>
        </w:rPr>
        <w:t xml:space="preserve"> </w:t>
      </w:r>
      <w:r w:rsidR="00CD63F9" w:rsidRPr="00A418B8">
        <w:rPr>
          <w:rFonts w:ascii="Book Antiqua" w:hAnsi="Book Antiqua" w:cs="Times New Roman"/>
          <w:sz w:val="24"/>
          <w:szCs w:val="24"/>
        </w:rPr>
        <w:t>=</w:t>
      </w:r>
      <w:r w:rsidR="00CE4B6B" w:rsidRPr="00A418B8">
        <w:rPr>
          <w:rFonts w:ascii="Book Antiqua" w:hAnsi="Book Antiqua" w:cs="Times New Roman"/>
          <w:sz w:val="24"/>
          <w:szCs w:val="24"/>
        </w:rPr>
        <w:t xml:space="preserve"> 0</w:t>
      </w:r>
      <w:r w:rsidR="00E31926" w:rsidRPr="00A418B8">
        <w:rPr>
          <w:rFonts w:ascii="Book Antiqua" w:hAnsi="Book Antiqua" w:cs="Times New Roman"/>
          <w:sz w:val="24"/>
          <w:szCs w:val="24"/>
        </w:rPr>
        <w:t>)</w:t>
      </w:r>
      <w:r w:rsidRPr="00A418B8">
        <w:rPr>
          <w:rFonts w:ascii="Book Antiqua" w:hAnsi="Book Antiqua" w:cs="Times New Roman"/>
          <w:sz w:val="24"/>
          <w:szCs w:val="24"/>
        </w:rPr>
        <w:t>,</w:t>
      </w:r>
      <w:r w:rsidR="00E31926" w:rsidRPr="00A418B8">
        <w:rPr>
          <w:rFonts w:ascii="Book Antiqua" w:hAnsi="Book Antiqua" w:cs="Times New Roman"/>
          <w:sz w:val="24"/>
          <w:szCs w:val="24"/>
        </w:rPr>
        <w:t xml:space="preserve"> and the </w:t>
      </w:r>
      <w:r w:rsidRPr="00A418B8">
        <w:rPr>
          <w:rFonts w:ascii="Book Antiqua" w:hAnsi="Book Antiqua" w:cs="Times New Roman"/>
          <w:sz w:val="24"/>
          <w:szCs w:val="24"/>
        </w:rPr>
        <w:t xml:space="preserve">Polyphen 2 </w:t>
      </w:r>
      <w:r w:rsidR="00E31926" w:rsidRPr="00A418B8">
        <w:rPr>
          <w:rFonts w:ascii="Book Antiqua" w:hAnsi="Book Antiqua" w:cs="Times New Roman"/>
          <w:sz w:val="24"/>
          <w:szCs w:val="24"/>
        </w:rPr>
        <w:t>prediction result</w:t>
      </w:r>
      <w:r w:rsidRPr="00A418B8">
        <w:rPr>
          <w:rFonts w:ascii="Book Antiqua" w:hAnsi="Book Antiqua" w:cs="Times New Roman"/>
          <w:sz w:val="24"/>
          <w:szCs w:val="24"/>
        </w:rPr>
        <w:t xml:space="preserve">s suggest the nsSNP is </w:t>
      </w:r>
      <w:r w:rsidR="00CE4B6B" w:rsidRPr="00A418B8">
        <w:rPr>
          <w:rFonts w:ascii="Book Antiqua" w:hAnsi="Book Antiqua" w:cs="Times New Roman"/>
          <w:sz w:val="24"/>
          <w:szCs w:val="24"/>
        </w:rPr>
        <w:t xml:space="preserve">probably </w:t>
      </w:r>
      <w:r w:rsidR="00E31926" w:rsidRPr="00A418B8">
        <w:rPr>
          <w:rFonts w:ascii="Book Antiqua" w:hAnsi="Book Antiqua" w:cs="Times New Roman"/>
          <w:sz w:val="24"/>
          <w:szCs w:val="24"/>
        </w:rPr>
        <w:t>damaging</w:t>
      </w:r>
      <w:r w:rsidR="00FA7F3B">
        <w:rPr>
          <w:rFonts w:ascii="Book Antiqua" w:hAnsi="Book Antiqua" w:cs="Times New Roman"/>
          <w:sz w:val="24"/>
          <w:szCs w:val="24"/>
        </w:rPr>
        <w:t xml:space="preserve"> (</w:t>
      </w:r>
      <w:r w:rsidR="00E31926" w:rsidRPr="00A418B8">
        <w:rPr>
          <w:rFonts w:ascii="Book Antiqua" w:hAnsi="Book Antiqua" w:cs="Times New Roman"/>
          <w:sz w:val="24"/>
          <w:szCs w:val="24"/>
        </w:rPr>
        <w:t>score</w:t>
      </w:r>
      <w:r w:rsidR="0088113A">
        <w:rPr>
          <w:rFonts w:ascii="Book Antiqua" w:hAnsi="Book Antiqua" w:cs="Times New Roman" w:hint="eastAsia"/>
          <w:sz w:val="24"/>
          <w:szCs w:val="24"/>
        </w:rPr>
        <w:t xml:space="preserve"> </w:t>
      </w:r>
      <w:r w:rsidR="00CD63F9" w:rsidRPr="00A418B8">
        <w:rPr>
          <w:rFonts w:ascii="Book Antiqua" w:hAnsi="Book Antiqua" w:cs="Times New Roman"/>
          <w:sz w:val="24"/>
          <w:szCs w:val="24"/>
        </w:rPr>
        <w:t xml:space="preserve">= </w:t>
      </w:r>
      <w:r w:rsidR="00E31926" w:rsidRPr="00A418B8">
        <w:rPr>
          <w:rFonts w:ascii="Book Antiqua" w:hAnsi="Book Antiqua" w:cs="Times New Roman"/>
          <w:sz w:val="24"/>
          <w:szCs w:val="24"/>
        </w:rPr>
        <w:t>0.</w:t>
      </w:r>
      <w:r w:rsidR="00CE4B6B" w:rsidRPr="00A418B8">
        <w:rPr>
          <w:rFonts w:ascii="Book Antiqua" w:hAnsi="Book Antiqua" w:cs="Times New Roman"/>
          <w:sz w:val="24"/>
          <w:szCs w:val="24"/>
        </w:rPr>
        <w:t>999</w:t>
      </w:r>
      <w:r w:rsidR="00E31926" w:rsidRPr="00A418B8">
        <w:rPr>
          <w:rFonts w:ascii="Book Antiqua" w:hAnsi="Book Antiqua" w:cs="Times New Roman"/>
          <w:sz w:val="24"/>
          <w:szCs w:val="24"/>
        </w:rPr>
        <w:t xml:space="preserve">). This polymorphism </w:t>
      </w:r>
      <w:r w:rsidRPr="00A418B8">
        <w:rPr>
          <w:rFonts w:ascii="Book Antiqua" w:hAnsi="Book Antiqua" w:cs="Times New Roman"/>
          <w:sz w:val="24"/>
          <w:szCs w:val="24"/>
        </w:rPr>
        <w:t>was</w:t>
      </w:r>
      <w:r w:rsidR="00E31926" w:rsidRPr="00A418B8">
        <w:rPr>
          <w:rFonts w:ascii="Book Antiqua" w:hAnsi="Book Antiqua" w:cs="Times New Roman"/>
          <w:sz w:val="24"/>
          <w:szCs w:val="24"/>
        </w:rPr>
        <w:t xml:space="preserve"> </w:t>
      </w:r>
      <w:r w:rsidRPr="00A418B8">
        <w:rPr>
          <w:rFonts w:ascii="Book Antiqua" w:hAnsi="Book Antiqua" w:cs="Times New Roman"/>
          <w:sz w:val="24"/>
          <w:szCs w:val="24"/>
        </w:rPr>
        <w:t>already present</w:t>
      </w:r>
      <w:r w:rsidR="00E31926" w:rsidRPr="00A418B8">
        <w:rPr>
          <w:rFonts w:ascii="Book Antiqua" w:hAnsi="Book Antiqua" w:cs="Times New Roman"/>
          <w:sz w:val="24"/>
          <w:szCs w:val="24"/>
        </w:rPr>
        <w:t xml:space="preserve"> in the HGMD database and has been considered </w:t>
      </w:r>
      <w:r w:rsidR="00CD63F9" w:rsidRPr="00A418B8">
        <w:rPr>
          <w:rFonts w:ascii="Book Antiqua" w:hAnsi="Book Antiqua" w:cs="Times New Roman"/>
          <w:sz w:val="24"/>
          <w:szCs w:val="24"/>
        </w:rPr>
        <w:t xml:space="preserve">to </w:t>
      </w:r>
      <w:r w:rsidR="0088113A">
        <w:rPr>
          <w:rFonts w:ascii="Book Antiqua" w:hAnsi="Book Antiqua" w:cs="Times New Roman"/>
          <w:sz w:val="24"/>
          <w:szCs w:val="24"/>
        </w:rPr>
        <w:t>cause susceptibility to CD</w:t>
      </w:r>
      <w:r w:rsidR="00E31926" w:rsidRPr="00A418B8">
        <w:rPr>
          <w:rFonts w:ascii="Book Antiqua" w:hAnsi="Book Antiqua" w:cs="Times New Roman"/>
          <w:sz w:val="24"/>
          <w:szCs w:val="24"/>
        </w:rPr>
        <w:fldChar w:fldCharType="begin">
          <w:fldData xml:space="preserve">PEVuZE5vdGU+PENpdGU+PEF1dGhvcj5MZXNhZ2U8L0F1dGhvcj48WWVhcj4yMDAyPC9ZZWFyPjxS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</w:fldData>
        </w:fldChar>
      </w:r>
      <w:r w:rsidR="001F781B" w:rsidRPr="00A418B8">
        <w:rPr>
          <w:rFonts w:ascii="Book Antiqua" w:hAnsi="Book Antiqua" w:cs="Times New Roman"/>
          <w:sz w:val="24"/>
          <w:szCs w:val="24"/>
        </w:rPr>
        <w:instrText xml:space="preserve"> ADDIN EN.CITE </w:instrText>
      </w:r>
      <w:r w:rsidR="001F781B" w:rsidRPr="00A418B8">
        <w:rPr>
          <w:rFonts w:ascii="Book Antiqua" w:hAnsi="Book Antiqua" w:cs="Times New Roman"/>
          <w:sz w:val="24"/>
          <w:szCs w:val="24"/>
        </w:rPr>
        <w:fldChar w:fldCharType="begin">
          <w:fldData xml:space="preserve">PEVuZE5vdGU+PENpdGU+PEF1dGhvcj5MZXNhZ2U8L0F1dGhvcj48WWVhcj4yMDAyPC9ZZWFyPjxS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</w:fldData>
        </w:fldChar>
      </w:r>
      <w:r w:rsidR="001F781B" w:rsidRPr="00A418B8">
        <w:rPr>
          <w:rFonts w:ascii="Book Antiqua" w:hAnsi="Book Antiqua" w:cs="Times New Roman"/>
          <w:sz w:val="24"/>
          <w:szCs w:val="24"/>
        </w:rPr>
        <w:instrText xml:space="preserve"> ADDIN EN.CITE.DATA </w:instrText>
      </w:r>
      <w:r w:rsidR="001F781B" w:rsidRPr="00A418B8">
        <w:rPr>
          <w:rFonts w:ascii="Book Antiqua" w:hAnsi="Book Antiqua" w:cs="Times New Roman"/>
          <w:sz w:val="24"/>
          <w:szCs w:val="24"/>
        </w:rPr>
      </w:r>
      <w:r w:rsidR="001F781B" w:rsidRPr="00A418B8">
        <w:rPr>
          <w:rFonts w:ascii="Book Antiqua" w:hAnsi="Book Antiqua" w:cs="Times New Roman"/>
          <w:sz w:val="24"/>
          <w:szCs w:val="24"/>
        </w:rPr>
        <w:fldChar w:fldCharType="end"/>
      </w:r>
      <w:r w:rsidR="00E31926" w:rsidRPr="00A418B8">
        <w:rPr>
          <w:rFonts w:ascii="Book Antiqua" w:hAnsi="Book Antiqua" w:cs="Times New Roman"/>
          <w:sz w:val="24"/>
          <w:szCs w:val="24"/>
        </w:rPr>
      </w:r>
      <w:r w:rsidR="00E31926" w:rsidRPr="00A418B8">
        <w:rPr>
          <w:rFonts w:ascii="Book Antiqua" w:hAnsi="Book Antiqua" w:cs="Times New Roman"/>
          <w:sz w:val="24"/>
          <w:szCs w:val="24"/>
        </w:rPr>
        <w:fldChar w:fldCharType="separate"/>
      </w:r>
      <w:r w:rsidR="00CF6F7D" w:rsidRPr="00A418B8">
        <w:rPr>
          <w:rFonts w:ascii="Book Antiqua" w:hAnsi="Book Antiqua" w:cs="Times New Roman"/>
          <w:noProof/>
          <w:sz w:val="24"/>
          <w:szCs w:val="24"/>
          <w:vertAlign w:val="superscript"/>
        </w:rPr>
        <w:t>[</w:t>
      </w:r>
      <w:hyperlink w:anchor="_ENREF_28" w:tooltip="Lesage, 2002 #453" w:history="1">
        <w:r w:rsidR="00DA3E9F" w:rsidRPr="00A418B8">
          <w:rPr>
            <w:rFonts w:ascii="Book Antiqua" w:hAnsi="Book Antiqua" w:cs="Times New Roman"/>
            <w:noProof/>
            <w:sz w:val="24"/>
            <w:szCs w:val="24"/>
            <w:vertAlign w:val="superscript"/>
          </w:rPr>
          <w:t>28</w:t>
        </w:r>
      </w:hyperlink>
      <w:r w:rsidR="00CF6F7D" w:rsidRPr="00A418B8">
        <w:rPr>
          <w:rFonts w:ascii="Book Antiqua" w:hAnsi="Book Antiqua" w:cs="Times New Roman"/>
          <w:noProof/>
          <w:sz w:val="24"/>
          <w:szCs w:val="24"/>
          <w:vertAlign w:val="superscript"/>
        </w:rPr>
        <w:t>]</w:t>
      </w:r>
      <w:r w:rsidR="00E31926" w:rsidRPr="00A418B8">
        <w:rPr>
          <w:rFonts w:ascii="Book Antiqua" w:hAnsi="Book Antiqua" w:cs="Times New Roman"/>
          <w:sz w:val="24"/>
          <w:szCs w:val="24"/>
        </w:rPr>
        <w:fldChar w:fldCharType="end"/>
      </w:r>
      <w:r w:rsidR="00E31926" w:rsidRPr="00A418B8">
        <w:rPr>
          <w:rFonts w:ascii="Book Antiqua" w:hAnsi="Book Antiqua" w:cs="Times New Roman"/>
          <w:sz w:val="24"/>
          <w:szCs w:val="24"/>
        </w:rPr>
        <w:t xml:space="preserve">. Patient 5 had </w:t>
      </w:r>
      <w:r w:rsidRPr="00A418B8">
        <w:rPr>
          <w:rFonts w:ascii="Book Antiqua" w:hAnsi="Book Antiqua" w:cs="Times New Roman"/>
          <w:sz w:val="24"/>
          <w:szCs w:val="24"/>
        </w:rPr>
        <w:t xml:space="preserve">a </w:t>
      </w:r>
      <w:r w:rsidR="00E31926" w:rsidRPr="00A418B8">
        <w:rPr>
          <w:rFonts w:ascii="Book Antiqua" w:hAnsi="Book Antiqua" w:cs="Times New Roman"/>
          <w:sz w:val="24"/>
          <w:szCs w:val="24"/>
        </w:rPr>
        <w:t>similar condition</w:t>
      </w:r>
      <w:r w:rsidRPr="00A418B8">
        <w:rPr>
          <w:rFonts w:ascii="Book Antiqua" w:hAnsi="Book Antiqua" w:cs="Times New Roman"/>
          <w:sz w:val="24"/>
          <w:szCs w:val="24"/>
        </w:rPr>
        <w:t>. I</w:t>
      </w:r>
      <w:r w:rsidR="00E31926" w:rsidRPr="00A418B8">
        <w:rPr>
          <w:rFonts w:ascii="Book Antiqua" w:hAnsi="Book Antiqua" w:cs="Times New Roman"/>
          <w:sz w:val="24"/>
          <w:szCs w:val="24"/>
        </w:rPr>
        <w:t>n addition to carr</w:t>
      </w:r>
      <w:r w:rsidRPr="00A418B8">
        <w:rPr>
          <w:rFonts w:ascii="Book Antiqua" w:hAnsi="Book Antiqua" w:cs="Times New Roman"/>
          <w:sz w:val="24"/>
          <w:szCs w:val="24"/>
        </w:rPr>
        <w:t>ying</w:t>
      </w:r>
      <w:r w:rsidR="00E31926" w:rsidRPr="00A418B8">
        <w:rPr>
          <w:rFonts w:ascii="Book Antiqua" w:hAnsi="Book Antiqua" w:cs="Times New Roman"/>
          <w:sz w:val="24"/>
          <w:szCs w:val="24"/>
        </w:rPr>
        <w:t xml:space="preserve"> an </w:t>
      </w:r>
      <w:r w:rsidR="00E31926" w:rsidRPr="00A418B8">
        <w:rPr>
          <w:rFonts w:ascii="Book Antiqua" w:hAnsi="Book Antiqua"/>
          <w:i/>
          <w:sz w:val="24"/>
          <w:szCs w:val="24"/>
        </w:rPr>
        <w:t>IL-10RB</w:t>
      </w:r>
      <w:r w:rsidR="00E31926" w:rsidRPr="00A418B8">
        <w:rPr>
          <w:rFonts w:ascii="Book Antiqua" w:hAnsi="Book Antiqua"/>
          <w:sz w:val="24"/>
          <w:szCs w:val="24"/>
        </w:rPr>
        <w:t xml:space="preserve"> mutation, </w:t>
      </w:r>
      <w:r w:rsidRPr="00A418B8">
        <w:rPr>
          <w:rFonts w:ascii="Book Antiqua" w:hAnsi="Book Antiqua"/>
          <w:sz w:val="24"/>
          <w:szCs w:val="24"/>
        </w:rPr>
        <w:t xml:space="preserve">patient 5 </w:t>
      </w:r>
      <w:r w:rsidR="00E31926" w:rsidRPr="00A418B8">
        <w:rPr>
          <w:rFonts w:ascii="Book Antiqua" w:hAnsi="Book Antiqua"/>
          <w:sz w:val="24"/>
          <w:szCs w:val="24"/>
        </w:rPr>
        <w:t xml:space="preserve">also had </w:t>
      </w:r>
      <w:r w:rsidRPr="00A418B8">
        <w:rPr>
          <w:rFonts w:ascii="Book Antiqua" w:hAnsi="Book Antiqua"/>
          <w:sz w:val="24"/>
          <w:szCs w:val="24"/>
        </w:rPr>
        <w:t xml:space="preserve">multiple </w:t>
      </w:r>
      <w:r w:rsidR="00E31926" w:rsidRPr="00A418B8">
        <w:rPr>
          <w:rFonts w:ascii="Book Antiqua" w:hAnsi="Book Antiqua"/>
          <w:sz w:val="24"/>
          <w:szCs w:val="24"/>
        </w:rPr>
        <w:t>polymorphism</w:t>
      </w:r>
      <w:r w:rsidR="00CD63F9" w:rsidRPr="00A418B8">
        <w:rPr>
          <w:rFonts w:ascii="Book Antiqua" w:hAnsi="Book Antiqua"/>
          <w:sz w:val="24"/>
          <w:szCs w:val="24"/>
        </w:rPr>
        <w:t>s</w:t>
      </w:r>
      <w:r w:rsidR="00E31926" w:rsidRPr="00A418B8">
        <w:rPr>
          <w:rFonts w:ascii="Book Antiqua" w:hAnsi="Book Antiqua"/>
          <w:sz w:val="24"/>
          <w:szCs w:val="24"/>
        </w:rPr>
        <w:t xml:space="preserve">: </w:t>
      </w:r>
      <w:r w:rsidR="00E31926" w:rsidRPr="00A418B8">
        <w:rPr>
          <w:rFonts w:ascii="Book Antiqua" w:hAnsi="Book Antiqua" w:cs="Times New Roman"/>
          <w:sz w:val="24"/>
          <w:szCs w:val="24"/>
        </w:rPr>
        <w:t>rs22280554</w:t>
      </w:r>
      <w:r w:rsidR="00FA7F3B">
        <w:rPr>
          <w:rFonts w:ascii="Book Antiqua" w:hAnsi="Book Antiqua" w:cs="Times New Roman"/>
          <w:sz w:val="24"/>
          <w:szCs w:val="24"/>
        </w:rPr>
        <w:t xml:space="preserve"> (</w:t>
      </w:r>
      <w:r w:rsidR="00E31926" w:rsidRPr="00A418B8">
        <w:rPr>
          <w:rFonts w:ascii="Book Antiqua" w:hAnsi="Book Antiqua" w:cs="Times New Roman"/>
          <w:sz w:val="24"/>
          <w:szCs w:val="24"/>
        </w:rPr>
        <w:t xml:space="preserve">homozygous) </w:t>
      </w:r>
      <w:r w:rsidR="00CD63F9" w:rsidRPr="00A418B8">
        <w:rPr>
          <w:rFonts w:ascii="Book Antiqua" w:hAnsi="Book Antiqua" w:cs="Times New Roman"/>
          <w:sz w:val="24"/>
          <w:szCs w:val="24"/>
        </w:rPr>
        <w:t xml:space="preserve">and </w:t>
      </w:r>
      <w:r w:rsidR="00E31926" w:rsidRPr="00A418B8">
        <w:rPr>
          <w:rFonts w:ascii="Book Antiqua" w:hAnsi="Book Antiqua" w:cs="Times New Roman"/>
          <w:sz w:val="24"/>
          <w:szCs w:val="24"/>
        </w:rPr>
        <w:t>rs22280555</w:t>
      </w:r>
      <w:r w:rsidR="00FA7F3B">
        <w:rPr>
          <w:rFonts w:ascii="Book Antiqua" w:hAnsi="Book Antiqua" w:cs="Times New Roman"/>
          <w:sz w:val="24"/>
          <w:szCs w:val="24"/>
        </w:rPr>
        <w:t xml:space="preserve"> (</w:t>
      </w:r>
      <w:r w:rsidR="00E31926" w:rsidRPr="00A418B8">
        <w:rPr>
          <w:rFonts w:ascii="Book Antiqua" w:hAnsi="Book Antiqua" w:cs="Times New Roman"/>
          <w:sz w:val="24"/>
          <w:szCs w:val="24"/>
        </w:rPr>
        <w:t xml:space="preserve">homozygous) in </w:t>
      </w:r>
      <w:r w:rsidR="00E31926" w:rsidRPr="00A418B8">
        <w:rPr>
          <w:rFonts w:ascii="Book Antiqua" w:hAnsi="Book Antiqua"/>
          <w:i/>
          <w:sz w:val="24"/>
          <w:szCs w:val="24"/>
        </w:rPr>
        <w:t>IL-10RA</w:t>
      </w:r>
      <w:r w:rsidR="00E31926" w:rsidRPr="00A418B8">
        <w:rPr>
          <w:rFonts w:ascii="Book Antiqua" w:hAnsi="Book Antiqua"/>
          <w:sz w:val="24"/>
          <w:szCs w:val="24"/>
        </w:rPr>
        <w:t>,</w:t>
      </w:r>
      <w:r w:rsidR="00E31926" w:rsidRPr="00A418B8">
        <w:rPr>
          <w:rFonts w:ascii="Book Antiqua" w:hAnsi="Book Antiqua" w:cs="Times New Roman"/>
          <w:sz w:val="24"/>
          <w:szCs w:val="24"/>
        </w:rPr>
        <w:t xml:space="preserve"> rs2834167</w:t>
      </w:r>
      <w:r w:rsidR="00FA7F3B">
        <w:rPr>
          <w:rFonts w:ascii="Book Antiqua" w:hAnsi="Book Antiqua" w:cs="Times New Roman"/>
          <w:sz w:val="24"/>
          <w:szCs w:val="24"/>
        </w:rPr>
        <w:t xml:space="preserve"> (</w:t>
      </w:r>
      <w:r w:rsidR="00E31926" w:rsidRPr="00A418B8">
        <w:rPr>
          <w:rFonts w:ascii="Book Antiqua" w:hAnsi="Book Antiqua" w:cs="Times New Roman"/>
          <w:sz w:val="24"/>
          <w:szCs w:val="24"/>
        </w:rPr>
        <w:t xml:space="preserve">homozygous) in </w:t>
      </w:r>
      <w:r w:rsidR="00E31926" w:rsidRPr="00A418B8">
        <w:rPr>
          <w:rFonts w:ascii="Book Antiqua" w:hAnsi="Book Antiqua" w:cs="Times New Roman"/>
          <w:i/>
          <w:sz w:val="24"/>
          <w:szCs w:val="24"/>
        </w:rPr>
        <w:t>IL-10RB</w:t>
      </w:r>
      <w:r w:rsidR="00E31926" w:rsidRPr="00A418B8">
        <w:rPr>
          <w:rFonts w:ascii="Book Antiqua" w:hAnsi="Book Antiqua" w:cs="Times New Roman"/>
          <w:sz w:val="24"/>
          <w:szCs w:val="24"/>
        </w:rPr>
        <w:t>, and rs1047781</w:t>
      </w:r>
      <w:r w:rsidR="00FA7F3B">
        <w:rPr>
          <w:rFonts w:ascii="Book Antiqua" w:hAnsi="Book Antiqua" w:cs="Times New Roman"/>
          <w:sz w:val="24"/>
          <w:szCs w:val="24"/>
        </w:rPr>
        <w:t xml:space="preserve"> (</w:t>
      </w:r>
      <w:r w:rsidR="00E31926" w:rsidRPr="00A418B8">
        <w:rPr>
          <w:rFonts w:ascii="Book Antiqua" w:hAnsi="Book Antiqua" w:cs="Times New Roman"/>
          <w:sz w:val="24"/>
          <w:szCs w:val="24"/>
        </w:rPr>
        <w:t xml:space="preserve">heterozygous) in </w:t>
      </w:r>
      <w:r w:rsidR="00E31926" w:rsidRPr="00A418B8">
        <w:rPr>
          <w:rFonts w:ascii="Book Antiqua" w:hAnsi="Book Antiqua" w:cs="Times New Roman"/>
          <w:i/>
          <w:sz w:val="24"/>
          <w:szCs w:val="24"/>
        </w:rPr>
        <w:t>FUT2</w:t>
      </w:r>
      <w:r w:rsidR="00E31926" w:rsidRPr="00A418B8">
        <w:rPr>
          <w:rFonts w:ascii="Book Antiqua" w:hAnsi="Book Antiqua" w:cs="Times New Roman"/>
          <w:sz w:val="24"/>
          <w:szCs w:val="24"/>
        </w:rPr>
        <w:t xml:space="preserve">. </w:t>
      </w:r>
      <w:r w:rsidR="008E1A8F" w:rsidRPr="00A418B8">
        <w:rPr>
          <w:rFonts w:ascii="Book Antiqua" w:hAnsi="Book Antiqua" w:cs="Times New Roman"/>
          <w:sz w:val="24"/>
          <w:szCs w:val="24"/>
        </w:rPr>
        <w:t xml:space="preserve">There </w:t>
      </w:r>
      <w:r w:rsidR="00CD63F9" w:rsidRPr="00A418B8">
        <w:rPr>
          <w:rFonts w:ascii="Book Antiqua" w:hAnsi="Book Antiqua" w:cs="Times New Roman"/>
          <w:sz w:val="24"/>
          <w:szCs w:val="24"/>
        </w:rPr>
        <w:t>are</w:t>
      </w:r>
      <w:r w:rsidR="008E1A8F" w:rsidRPr="00A418B8">
        <w:rPr>
          <w:rFonts w:ascii="Book Antiqua" w:hAnsi="Book Antiqua" w:cs="Times New Roman"/>
          <w:sz w:val="24"/>
          <w:szCs w:val="24"/>
        </w:rPr>
        <w:t xml:space="preserve"> </w:t>
      </w:r>
      <w:r w:rsidRPr="00A418B8">
        <w:rPr>
          <w:rFonts w:ascii="Book Antiqua" w:hAnsi="Book Antiqua" w:cs="Times New Roman"/>
          <w:sz w:val="24"/>
          <w:szCs w:val="24"/>
        </w:rPr>
        <w:t xml:space="preserve">previous </w:t>
      </w:r>
      <w:r w:rsidR="008E1A8F" w:rsidRPr="00A418B8">
        <w:rPr>
          <w:rFonts w:ascii="Book Antiqua" w:hAnsi="Book Antiqua" w:cs="Times New Roman"/>
          <w:sz w:val="24"/>
          <w:szCs w:val="24"/>
        </w:rPr>
        <w:t xml:space="preserve">reports on the pathogenicity of these SNPs. For example, Galatola </w:t>
      </w:r>
      <w:r w:rsidR="0088113A" w:rsidRPr="0088113A">
        <w:rPr>
          <w:rFonts w:ascii="Book Antiqua" w:hAnsi="Book Antiqua" w:cs="Times New Roman"/>
          <w:i/>
          <w:sz w:val="24"/>
          <w:szCs w:val="24"/>
        </w:rPr>
        <w:t>et al</w:t>
      </w:r>
      <w:r w:rsidR="008E1A8F" w:rsidRPr="00A418B8">
        <w:rPr>
          <w:rFonts w:ascii="Book Antiqua" w:hAnsi="Book Antiqua" w:cs="Times New Roman"/>
          <w:sz w:val="24"/>
          <w:szCs w:val="24"/>
        </w:rPr>
        <w:fldChar w:fldCharType="begin">
          <w:fldData xml:space="preserve">PEVuZE5vdGU+PENpdGU+PEF1dGhvcj5HYWxhdG9sYTwvQXV0aG9yPjxZZWFyPjIwMTM8L1llYXI+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</w:fldData>
        </w:fldChar>
      </w:r>
      <w:r w:rsidR="00CF6F7D" w:rsidRPr="00A418B8">
        <w:rPr>
          <w:rFonts w:ascii="Book Antiqua" w:hAnsi="Book Antiqua" w:cs="Times New Roman"/>
          <w:sz w:val="24"/>
          <w:szCs w:val="24"/>
        </w:rPr>
        <w:instrText xml:space="preserve"> ADDIN EN.CITE </w:instrText>
      </w:r>
      <w:r w:rsidR="00CF6F7D" w:rsidRPr="00A418B8">
        <w:rPr>
          <w:rFonts w:ascii="Book Antiqua" w:hAnsi="Book Antiqua" w:cs="Times New Roman"/>
          <w:sz w:val="24"/>
          <w:szCs w:val="24"/>
        </w:rPr>
        <w:fldChar w:fldCharType="begin">
          <w:fldData xml:space="preserve">PEVuZE5vdGU+PENpdGU+PEF1dGhvcj5HYWxhdG9sYTwvQXV0aG9yPjxZZWFyPjIwMTM8L1llYXI+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</w:fldData>
        </w:fldChar>
      </w:r>
      <w:r w:rsidR="00CF6F7D" w:rsidRPr="00A418B8">
        <w:rPr>
          <w:rFonts w:ascii="Book Antiqua" w:hAnsi="Book Antiqua" w:cs="Times New Roman"/>
          <w:sz w:val="24"/>
          <w:szCs w:val="24"/>
        </w:rPr>
        <w:instrText xml:space="preserve"> ADDIN EN.CITE.DATA </w:instrText>
      </w:r>
      <w:r w:rsidR="00CF6F7D" w:rsidRPr="00A418B8">
        <w:rPr>
          <w:rFonts w:ascii="Book Antiqua" w:hAnsi="Book Antiqua" w:cs="Times New Roman"/>
          <w:sz w:val="24"/>
          <w:szCs w:val="24"/>
        </w:rPr>
      </w:r>
      <w:r w:rsidR="00CF6F7D" w:rsidRPr="00A418B8">
        <w:rPr>
          <w:rFonts w:ascii="Book Antiqua" w:hAnsi="Book Antiqua" w:cs="Times New Roman"/>
          <w:sz w:val="24"/>
          <w:szCs w:val="24"/>
        </w:rPr>
        <w:fldChar w:fldCharType="end"/>
      </w:r>
      <w:r w:rsidR="008E1A8F" w:rsidRPr="00A418B8">
        <w:rPr>
          <w:rFonts w:ascii="Book Antiqua" w:hAnsi="Book Antiqua" w:cs="Times New Roman"/>
          <w:sz w:val="24"/>
          <w:szCs w:val="24"/>
        </w:rPr>
      </w:r>
      <w:r w:rsidR="008E1A8F" w:rsidRPr="00A418B8">
        <w:rPr>
          <w:rFonts w:ascii="Book Antiqua" w:hAnsi="Book Antiqua" w:cs="Times New Roman"/>
          <w:sz w:val="24"/>
          <w:szCs w:val="24"/>
        </w:rPr>
        <w:fldChar w:fldCharType="separate"/>
      </w:r>
      <w:r w:rsidR="00CF6F7D" w:rsidRPr="00A418B8">
        <w:rPr>
          <w:rFonts w:ascii="Book Antiqua" w:hAnsi="Book Antiqua" w:cs="Times New Roman"/>
          <w:noProof/>
          <w:sz w:val="24"/>
          <w:szCs w:val="24"/>
          <w:vertAlign w:val="superscript"/>
        </w:rPr>
        <w:t>[</w:t>
      </w:r>
      <w:hyperlink w:anchor="_ENREF_29" w:tooltip="Galatola, 2013 #455" w:history="1">
        <w:r w:rsidR="00DA3E9F" w:rsidRPr="00A418B8">
          <w:rPr>
            <w:rFonts w:ascii="Book Antiqua" w:hAnsi="Book Antiqua" w:cs="Times New Roman"/>
            <w:noProof/>
            <w:sz w:val="24"/>
            <w:szCs w:val="24"/>
            <w:vertAlign w:val="superscript"/>
          </w:rPr>
          <w:t>29</w:t>
        </w:r>
      </w:hyperlink>
      <w:r w:rsidR="00CF6F7D" w:rsidRPr="00A418B8">
        <w:rPr>
          <w:rFonts w:ascii="Book Antiqua" w:hAnsi="Book Antiqua" w:cs="Times New Roman"/>
          <w:noProof/>
          <w:sz w:val="24"/>
          <w:szCs w:val="24"/>
          <w:vertAlign w:val="superscript"/>
        </w:rPr>
        <w:t>]</w:t>
      </w:r>
      <w:r w:rsidR="008E1A8F" w:rsidRPr="00A418B8">
        <w:rPr>
          <w:rFonts w:ascii="Book Antiqua" w:hAnsi="Book Antiqua" w:cs="Times New Roman"/>
          <w:sz w:val="24"/>
          <w:szCs w:val="24"/>
        </w:rPr>
        <w:fldChar w:fldCharType="end"/>
      </w:r>
      <w:r w:rsidR="008E1A8F" w:rsidRPr="00A418B8">
        <w:rPr>
          <w:rFonts w:ascii="Book Antiqua" w:hAnsi="Book Antiqua" w:cs="Times New Roman"/>
          <w:sz w:val="24"/>
          <w:szCs w:val="24"/>
        </w:rPr>
        <w:t xml:space="preserve"> reported that </w:t>
      </w:r>
      <w:r w:rsidR="0037435D" w:rsidRPr="00A418B8">
        <w:rPr>
          <w:rFonts w:ascii="Book Antiqua" w:hAnsi="Book Antiqua" w:cs="Times New Roman"/>
          <w:sz w:val="24"/>
          <w:szCs w:val="24"/>
        </w:rPr>
        <w:t xml:space="preserve">the </w:t>
      </w:r>
      <w:r w:rsidR="00A41188" w:rsidRPr="00A418B8">
        <w:rPr>
          <w:rFonts w:ascii="Book Antiqua" w:hAnsi="Book Antiqua" w:cs="Times New Roman"/>
          <w:sz w:val="24"/>
          <w:szCs w:val="24"/>
        </w:rPr>
        <w:t xml:space="preserve">heterozygous </w:t>
      </w:r>
      <w:r w:rsidR="0037435D" w:rsidRPr="00A418B8">
        <w:rPr>
          <w:rFonts w:ascii="Book Antiqua" w:hAnsi="Book Antiqua" w:cs="Times New Roman"/>
          <w:sz w:val="24"/>
          <w:szCs w:val="24"/>
        </w:rPr>
        <w:t xml:space="preserve">rs2834167 in </w:t>
      </w:r>
      <w:r w:rsidR="0037435D" w:rsidRPr="00A418B8">
        <w:rPr>
          <w:rFonts w:ascii="Book Antiqua" w:hAnsi="Book Antiqua" w:cs="Times New Roman"/>
          <w:i/>
          <w:sz w:val="24"/>
          <w:szCs w:val="24"/>
        </w:rPr>
        <w:t xml:space="preserve">IL-10RB </w:t>
      </w:r>
      <w:r w:rsidR="0037435D" w:rsidRPr="00A418B8">
        <w:rPr>
          <w:rFonts w:ascii="Book Antiqua" w:hAnsi="Book Antiqua" w:cs="Times New Roman"/>
          <w:sz w:val="24"/>
          <w:szCs w:val="24"/>
        </w:rPr>
        <w:t>and the heterozygous mutation in the promoter region of</w:t>
      </w:r>
      <w:r w:rsidR="0037435D" w:rsidRPr="00A418B8">
        <w:rPr>
          <w:rFonts w:ascii="Book Antiqua" w:hAnsi="Book Antiqua" w:cs="Times New Roman"/>
          <w:i/>
          <w:sz w:val="24"/>
          <w:szCs w:val="24"/>
        </w:rPr>
        <w:t xml:space="preserve"> IL-10RA</w:t>
      </w:r>
      <w:r w:rsidR="0037435D" w:rsidRPr="00A418B8">
        <w:rPr>
          <w:rFonts w:ascii="Book Antiqua" w:hAnsi="Book Antiqua" w:cs="Times New Roman"/>
          <w:sz w:val="24"/>
          <w:szCs w:val="24"/>
        </w:rPr>
        <w:t xml:space="preserve"> caused the development of UC in an 18-month-old patient. Although rs22280554 did not cause</w:t>
      </w:r>
      <w:r w:rsidRPr="00A418B8">
        <w:rPr>
          <w:rFonts w:ascii="Book Antiqua" w:hAnsi="Book Antiqua" w:cs="Times New Roman"/>
          <w:sz w:val="24"/>
          <w:szCs w:val="24"/>
        </w:rPr>
        <w:t xml:space="preserve"> a</w:t>
      </w:r>
      <w:r w:rsidR="0037435D" w:rsidRPr="00A418B8">
        <w:rPr>
          <w:rFonts w:ascii="Book Antiqua" w:hAnsi="Book Antiqua" w:cs="Times New Roman"/>
          <w:sz w:val="24"/>
          <w:szCs w:val="24"/>
        </w:rPr>
        <w:t xml:space="preserve"> change in </w:t>
      </w:r>
      <w:r w:rsidRPr="00A418B8">
        <w:rPr>
          <w:rFonts w:ascii="Book Antiqua" w:hAnsi="Book Antiqua" w:cs="Times New Roman"/>
          <w:sz w:val="24"/>
          <w:szCs w:val="24"/>
        </w:rPr>
        <w:t xml:space="preserve">the </w:t>
      </w:r>
      <w:r w:rsidR="0037435D" w:rsidRPr="00A418B8">
        <w:rPr>
          <w:rFonts w:ascii="Book Antiqua" w:hAnsi="Book Antiqua" w:cs="Times New Roman"/>
          <w:sz w:val="24"/>
          <w:szCs w:val="24"/>
        </w:rPr>
        <w:t xml:space="preserve">amino acid sequence of IL-10R1, </w:t>
      </w:r>
      <w:r w:rsidRPr="00A418B8">
        <w:rPr>
          <w:rFonts w:ascii="Book Antiqua" w:hAnsi="Book Antiqua" w:cs="Times New Roman"/>
          <w:sz w:val="24"/>
          <w:szCs w:val="24"/>
        </w:rPr>
        <w:t xml:space="preserve">a </w:t>
      </w:r>
      <w:r w:rsidR="0037435D" w:rsidRPr="00A418B8">
        <w:rPr>
          <w:rFonts w:ascii="Book Antiqua" w:hAnsi="Book Antiqua" w:cs="Times New Roman"/>
          <w:sz w:val="24"/>
          <w:szCs w:val="24"/>
        </w:rPr>
        <w:t xml:space="preserve">study </w:t>
      </w:r>
      <w:r w:rsidRPr="00A418B8">
        <w:rPr>
          <w:rFonts w:ascii="Book Antiqua" w:hAnsi="Book Antiqua" w:cs="Times New Roman"/>
          <w:sz w:val="24"/>
          <w:szCs w:val="24"/>
        </w:rPr>
        <w:t xml:space="preserve">by </w:t>
      </w:r>
      <w:r w:rsidR="0037435D" w:rsidRPr="00A418B8">
        <w:rPr>
          <w:rFonts w:ascii="Book Antiqua" w:hAnsi="Book Antiqua" w:cs="Times New Roman"/>
          <w:sz w:val="24"/>
          <w:szCs w:val="24"/>
        </w:rPr>
        <w:t xml:space="preserve">Moran </w:t>
      </w:r>
      <w:r w:rsidR="0088113A" w:rsidRPr="0088113A">
        <w:rPr>
          <w:rFonts w:ascii="Book Antiqua" w:hAnsi="Book Antiqua" w:cs="Times New Roman"/>
          <w:i/>
          <w:sz w:val="24"/>
          <w:szCs w:val="24"/>
        </w:rPr>
        <w:t>et al</w:t>
      </w:r>
      <w:r w:rsidR="0037435D" w:rsidRPr="00A418B8">
        <w:rPr>
          <w:rFonts w:ascii="Book Antiqua" w:hAnsi="Book Antiqua" w:cs="Times New Roman"/>
          <w:sz w:val="24"/>
          <w:szCs w:val="24"/>
        </w:rPr>
        <w:fldChar w:fldCharType="begin">
          <w:fldData xml:space="preserve">PEVuZE5vdGU+PENpdGU+PEF1dGhvcj5Nb3JhbjwvQXV0aG9yPjxZZWFyPjIwMTM8L1llYXI+PFJl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</w:fldData>
        </w:fldChar>
      </w:r>
      <w:r w:rsidR="00CF6F7D" w:rsidRPr="00A418B8">
        <w:rPr>
          <w:rFonts w:ascii="Book Antiqua" w:hAnsi="Book Antiqua" w:cs="Times New Roman"/>
          <w:sz w:val="24"/>
          <w:szCs w:val="24"/>
        </w:rPr>
        <w:instrText xml:space="preserve"> ADDIN EN.CITE </w:instrText>
      </w:r>
      <w:r w:rsidR="00CF6F7D" w:rsidRPr="00A418B8">
        <w:rPr>
          <w:rFonts w:ascii="Book Antiqua" w:hAnsi="Book Antiqua" w:cs="Times New Roman"/>
          <w:sz w:val="24"/>
          <w:szCs w:val="24"/>
        </w:rPr>
        <w:fldChar w:fldCharType="begin">
          <w:fldData xml:space="preserve">PEVuZE5vdGU+PENpdGU+PEF1dGhvcj5Nb3JhbjwvQXV0aG9yPjxZZWFyPjIwMTM8L1llYXI+PFJl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</w:fldData>
        </w:fldChar>
      </w:r>
      <w:r w:rsidR="00CF6F7D" w:rsidRPr="00A418B8">
        <w:rPr>
          <w:rFonts w:ascii="Book Antiqua" w:hAnsi="Book Antiqua" w:cs="Times New Roman"/>
          <w:sz w:val="24"/>
          <w:szCs w:val="24"/>
        </w:rPr>
        <w:instrText xml:space="preserve"> ADDIN EN.CITE.DATA </w:instrText>
      </w:r>
      <w:r w:rsidR="00CF6F7D" w:rsidRPr="00A418B8">
        <w:rPr>
          <w:rFonts w:ascii="Book Antiqua" w:hAnsi="Book Antiqua" w:cs="Times New Roman"/>
          <w:sz w:val="24"/>
          <w:szCs w:val="24"/>
        </w:rPr>
      </w:r>
      <w:r w:rsidR="00CF6F7D" w:rsidRPr="00A418B8">
        <w:rPr>
          <w:rFonts w:ascii="Book Antiqua" w:hAnsi="Book Antiqua" w:cs="Times New Roman"/>
          <w:sz w:val="24"/>
          <w:szCs w:val="24"/>
        </w:rPr>
        <w:fldChar w:fldCharType="end"/>
      </w:r>
      <w:r w:rsidR="0037435D" w:rsidRPr="00A418B8">
        <w:rPr>
          <w:rFonts w:ascii="Book Antiqua" w:hAnsi="Book Antiqua" w:cs="Times New Roman"/>
          <w:sz w:val="24"/>
          <w:szCs w:val="24"/>
        </w:rPr>
      </w:r>
      <w:r w:rsidR="0037435D" w:rsidRPr="00A418B8">
        <w:rPr>
          <w:rFonts w:ascii="Book Antiqua" w:hAnsi="Book Antiqua" w:cs="Times New Roman"/>
          <w:sz w:val="24"/>
          <w:szCs w:val="24"/>
        </w:rPr>
        <w:fldChar w:fldCharType="separate"/>
      </w:r>
      <w:r w:rsidR="00CF6F7D" w:rsidRPr="00A418B8">
        <w:rPr>
          <w:rFonts w:ascii="Book Antiqua" w:hAnsi="Book Antiqua" w:cs="Times New Roman"/>
          <w:noProof/>
          <w:sz w:val="24"/>
          <w:szCs w:val="24"/>
          <w:vertAlign w:val="superscript"/>
        </w:rPr>
        <w:t>[</w:t>
      </w:r>
      <w:hyperlink w:anchor="_ENREF_30" w:tooltip="Moran, 2013 #454" w:history="1">
        <w:r w:rsidR="00DA3E9F" w:rsidRPr="00A418B8">
          <w:rPr>
            <w:rFonts w:ascii="Book Antiqua" w:hAnsi="Book Antiqua" w:cs="Times New Roman"/>
            <w:noProof/>
            <w:sz w:val="24"/>
            <w:szCs w:val="24"/>
            <w:vertAlign w:val="superscript"/>
          </w:rPr>
          <w:t>30</w:t>
        </w:r>
      </w:hyperlink>
      <w:r w:rsidR="00CF6F7D" w:rsidRPr="00A418B8">
        <w:rPr>
          <w:rFonts w:ascii="Book Antiqua" w:hAnsi="Book Antiqua" w:cs="Times New Roman"/>
          <w:noProof/>
          <w:sz w:val="24"/>
          <w:szCs w:val="24"/>
          <w:vertAlign w:val="superscript"/>
        </w:rPr>
        <w:t>]</w:t>
      </w:r>
      <w:r w:rsidR="0037435D" w:rsidRPr="00A418B8">
        <w:rPr>
          <w:rFonts w:ascii="Book Antiqua" w:hAnsi="Book Antiqua" w:cs="Times New Roman"/>
          <w:sz w:val="24"/>
          <w:szCs w:val="24"/>
        </w:rPr>
        <w:fldChar w:fldCharType="end"/>
      </w:r>
      <w:r w:rsidR="0037435D" w:rsidRPr="00A418B8">
        <w:rPr>
          <w:rFonts w:ascii="Book Antiqua" w:hAnsi="Book Antiqua" w:cs="Times New Roman"/>
          <w:sz w:val="24"/>
          <w:szCs w:val="24"/>
        </w:rPr>
        <w:t xml:space="preserve"> showed that rs22280554 and rs2228055 </w:t>
      </w:r>
      <w:r w:rsidR="00CD63F9" w:rsidRPr="00A418B8">
        <w:rPr>
          <w:rFonts w:ascii="Book Antiqua" w:hAnsi="Book Antiqua" w:cs="Times New Roman"/>
          <w:sz w:val="24"/>
          <w:szCs w:val="24"/>
        </w:rPr>
        <w:t xml:space="preserve">in </w:t>
      </w:r>
      <w:r w:rsidR="00CD63F9" w:rsidRPr="00A418B8">
        <w:rPr>
          <w:rFonts w:ascii="Book Antiqua" w:hAnsi="Book Antiqua" w:cs="Times New Roman"/>
          <w:i/>
          <w:sz w:val="24"/>
          <w:szCs w:val="24"/>
        </w:rPr>
        <w:t>IL-10RA</w:t>
      </w:r>
      <w:r w:rsidR="00CD63F9" w:rsidRPr="00A418B8">
        <w:rPr>
          <w:rFonts w:ascii="Book Antiqua" w:hAnsi="Book Antiqua" w:cs="Times New Roman"/>
          <w:sz w:val="24"/>
          <w:szCs w:val="24"/>
        </w:rPr>
        <w:t xml:space="preserve"> </w:t>
      </w:r>
      <w:r w:rsidRPr="00A418B8">
        <w:rPr>
          <w:rFonts w:ascii="Book Antiqua" w:hAnsi="Book Antiqua" w:cs="Times New Roman"/>
          <w:sz w:val="24"/>
          <w:szCs w:val="24"/>
        </w:rPr>
        <w:t xml:space="preserve">may </w:t>
      </w:r>
      <w:r w:rsidR="0037435D" w:rsidRPr="00A418B8">
        <w:rPr>
          <w:rFonts w:ascii="Book Antiqua" w:hAnsi="Book Antiqua" w:cs="Times New Roman"/>
          <w:sz w:val="24"/>
          <w:szCs w:val="24"/>
        </w:rPr>
        <w:t>increase the risk for VEO-IBD</w:t>
      </w:r>
      <w:r w:rsidRPr="00A418B8">
        <w:rPr>
          <w:rFonts w:ascii="Book Antiqua" w:hAnsi="Book Antiqua" w:cs="Times New Roman"/>
          <w:sz w:val="24"/>
          <w:szCs w:val="24"/>
        </w:rPr>
        <w:t>,</w:t>
      </w:r>
      <w:r w:rsidR="0037435D" w:rsidRPr="00A418B8">
        <w:rPr>
          <w:rFonts w:ascii="Book Antiqua" w:hAnsi="Book Antiqua" w:cs="Times New Roman"/>
          <w:sz w:val="24"/>
          <w:szCs w:val="24"/>
        </w:rPr>
        <w:t xml:space="preserve"> especially VEO-UC. Furthermore, in </w:t>
      </w:r>
      <w:r w:rsidRPr="00A418B8">
        <w:rPr>
          <w:rFonts w:ascii="Book Antiqua" w:hAnsi="Book Antiqua" w:cs="Times New Roman"/>
          <w:sz w:val="24"/>
          <w:szCs w:val="24"/>
        </w:rPr>
        <w:t xml:space="preserve">the Han </w:t>
      </w:r>
      <w:r w:rsidR="0037435D" w:rsidRPr="00A418B8">
        <w:rPr>
          <w:rFonts w:ascii="Book Antiqua" w:hAnsi="Book Antiqua" w:cs="Times New Roman"/>
          <w:sz w:val="24"/>
          <w:szCs w:val="24"/>
        </w:rPr>
        <w:t xml:space="preserve">Chinese population, </w:t>
      </w:r>
      <w:r w:rsidRPr="00A418B8">
        <w:rPr>
          <w:rFonts w:ascii="Book Antiqua" w:hAnsi="Book Antiqua" w:cs="Times New Roman"/>
          <w:sz w:val="24"/>
          <w:szCs w:val="24"/>
        </w:rPr>
        <w:t xml:space="preserve">the </w:t>
      </w:r>
      <w:r w:rsidR="0037435D" w:rsidRPr="00A418B8">
        <w:rPr>
          <w:rFonts w:ascii="Book Antiqua" w:hAnsi="Book Antiqua" w:cs="Times New Roman"/>
          <w:sz w:val="24"/>
          <w:szCs w:val="24"/>
        </w:rPr>
        <w:t xml:space="preserve">rs1047781 polymorphism in </w:t>
      </w:r>
      <w:r w:rsidR="0037435D" w:rsidRPr="00A418B8">
        <w:rPr>
          <w:rFonts w:ascii="Book Antiqua" w:hAnsi="Book Antiqua" w:cs="Times New Roman"/>
          <w:i/>
          <w:sz w:val="24"/>
          <w:szCs w:val="24"/>
        </w:rPr>
        <w:t>FUT2</w:t>
      </w:r>
      <w:r w:rsidR="00302CA7" w:rsidRPr="00A418B8">
        <w:rPr>
          <w:rFonts w:ascii="Book Antiqua" w:hAnsi="Book Antiqua" w:cs="Times New Roman"/>
          <w:sz w:val="24"/>
          <w:szCs w:val="24"/>
        </w:rPr>
        <w:t xml:space="preserve"> </w:t>
      </w:r>
      <w:r w:rsidRPr="00A418B8">
        <w:rPr>
          <w:rFonts w:ascii="Book Antiqua" w:hAnsi="Book Antiqua" w:cs="Times New Roman"/>
          <w:sz w:val="24"/>
          <w:szCs w:val="24"/>
        </w:rPr>
        <w:t xml:space="preserve">may </w:t>
      </w:r>
      <w:r w:rsidR="00302CA7" w:rsidRPr="00A418B8">
        <w:rPr>
          <w:rFonts w:ascii="Book Antiqua" w:hAnsi="Book Antiqua" w:cs="Times New Roman"/>
          <w:sz w:val="24"/>
          <w:szCs w:val="24"/>
        </w:rPr>
        <w:t xml:space="preserve">increase the risk for </w:t>
      </w:r>
      <w:r w:rsidRPr="00A418B8">
        <w:rPr>
          <w:rFonts w:ascii="Book Antiqua" w:hAnsi="Book Antiqua" w:cs="Times New Roman"/>
          <w:sz w:val="24"/>
          <w:szCs w:val="24"/>
        </w:rPr>
        <w:t xml:space="preserve">CD </w:t>
      </w:r>
      <w:r w:rsidR="0088113A">
        <w:rPr>
          <w:rFonts w:ascii="Book Antiqua" w:hAnsi="Book Antiqua" w:cs="Times New Roman"/>
          <w:sz w:val="24"/>
          <w:szCs w:val="24"/>
        </w:rPr>
        <w:t>development</w:t>
      </w:r>
      <w:r w:rsidR="00302CA7" w:rsidRPr="00A418B8">
        <w:rPr>
          <w:rFonts w:ascii="Book Antiqua" w:hAnsi="Book Antiqua" w:cs="Times New Roman"/>
          <w:sz w:val="24"/>
          <w:szCs w:val="24"/>
        </w:rPr>
        <w:fldChar w:fldCharType="begin"/>
      </w:r>
      <w:r w:rsidR="00CF6F7D" w:rsidRPr="00A418B8">
        <w:rPr>
          <w:rFonts w:ascii="Book Antiqua" w:hAnsi="Book Antiqua" w:cs="Times New Roman"/>
          <w:sz w:val="24"/>
          <w:szCs w:val="24"/>
        </w:rPr>
        <w:instrText xml:space="preserve"> ADDIN EN.CITE &lt;EndNote&gt;&lt;Cite&gt;&lt;Author&gt;Hu&lt;/Author&gt;&lt;Year&gt;2014&lt;/Year&gt;&lt;RecNum&gt;457&lt;/RecNum&gt;&lt;DisplayText&gt;&lt;style face="superscript"&gt;[31]&lt;/style&gt;&lt;/DisplayText&gt;&lt;record&gt;&lt;rec-number&gt;457&lt;/rec-number&gt;&lt;foreign-keys&gt;&lt;key app="EN" db-id="pf9rswdrswv997epf9bx5pwhp9pzrawvw2sz"&gt;457&lt;/key&gt;&lt;/foreign-keys&gt;&lt;ref-type name="Journal Article"&gt;17&lt;/ref-type&gt;&lt;contributors&gt;&lt;authors&gt;&lt;author&gt;Hu, D. Y.&lt;/author&gt;&lt;author&gt;Shao, X. X.&lt;/author&gt;&lt;author&gt;Xu, C. L.&lt;/author&gt;&lt;author&gt;Xia, S. L.&lt;/author&gt;&lt;author&gt;Yu, L. Q.&lt;/author&gt;&lt;author&gt;Jiang, L. J.&lt;/author&gt;&lt;author&gt;Jin, J.&lt;/author&gt;&lt;author&gt;Lin, X. Q.&lt;/author&gt;&lt;author&gt;Jiang, Y.&lt;/author&gt;&lt;/authors&gt;&lt;/contributors&gt;&lt;auth-address&gt;Department of Gastroenterology, Second Affiliated Hospital of Wenzhou Medical University, Wenzhou, China.&lt;/auth-address&gt;&lt;titles&gt;&lt;title&gt;Associations of FUT2 and FUT3 gene polymorphisms with Crohn&amp;apos;s disease in Chinese patients&lt;/title&gt;&lt;secondary-title&gt;J Gastroenterol Hepatol&lt;/secondary-title&gt;&lt;/titles&gt;&lt;periodical&gt;&lt;full-title&gt;J Gastroenterol Hepatol&lt;/full-title&gt;&lt;/periodical&gt;&lt;pages&gt;1778-85&lt;/pages&gt;&lt;volume&gt;29&lt;/volume&gt;&lt;number&gt;10&lt;/number&gt;&lt;edition&gt;2014/04/12&lt;/edition&gt;&lt;keywords&gt;&lt;keyword&gt;Adult&lt;/keyword&gt;&lt;keyword&gt;Asian Continental Ancestry Group&lt;/keyword&gt;&lt;keyword&gt;Crohn Disease/*genetics&lt;/keyword&gt;&lt;keyword&gt;Female&lt;/keyword&gt;&lt;keyword&gt;Fucosyltransferases/*genetics&lt;/keyword&gt;&lt;keyword&gt;Humans&lt;/keyword&gt;&lt;keyword&gt;Male&lt;/keyword&gt;&lt;keyword&gt;Middle Aged&lt;/keyword&gt;&lt;keyword&gt;Mutation/*genetics&lt;/keyword&gt;&lt;keyword&gt;Polymorphism, Genetic/*genetics&lt;/keyword&gt;&lt;keyword&gt;Young Adult&lt;/keyword&gt;&lt;/keywords&gt;&lt;dates&gt;&lt;year&gt;2014&lt;/year&gt;&lt;pub-dates&gt;&lt;date&gt;Oct&lt;/date&gt;&lt;/pub-dates&gt;&lt;/dates&gt;&lt;isbn&gt;1440-1746 (Electronic)&amp;#xD;0815-9319 (Linking)&lt;/isbn&gt;&lt;accession-num&gt;24720527&lt;/accession-num&gt;&lt;urls&gt;&lt;related-urls&gt;&lt;url&gt;http://www.ncbi.nlm.nih.gov/pubmed/24720527&lt;/url&gt;&lt;/related-urls&gt;&lt;/urls&gt;&lt;electronic-resource-num&gt;10.1111/jgh.12599&lt;/electronic-resource-num&gt;&lt;language&gt;eng&lt;/language&gt;&lt;/record&gt;&lt;/Cite&gt;&lt;/EndNote&gt;</w:instrText>
      </w:r>
      <w:r w:rsidR="00302CA7" w:rsidRPr="00A418B8">
        <w:rPr>
          <w:rFonts w:ascii="Book Antiqua" w:hAnsi="Book Antiqua" w:cs="Times New Roman"/>
          <w:sz w:val="24"/>
          <w:szCs w:val="24"/>
        </w:rPr>
        <w:fldChar w:fldCharType="separate"/>
      </w:r>
      <w:r w:rsidR="00CF6F7D" w:rsidRPr="00A418B8">
        <w:rPr>
          <w:rFonts w:ascii="Book Antiqua" w:hAnsi="Book Antiqua" w:cs="Times New Roman"/>
          <w:noProof/>
          <w:sz w:val="24"/>
          <w:szCs w:val="24"/>
          <w:vertAlign w:val="superscript"/>
        </w:rPr>
        <w:t>[</w:t>
      </w:r>
      <w:hyperlink w:anchor="_ENREF_31" w:tooltip="Hu, 2014 #457" w:history="1">
        <w:r w:rsidR="00DA3E9F" w:rsidRPr="00A418B8">
          <w:rPr>
            <w:rFonts w:ascii="Book Antiqua" w:hAnsi="Book Antiqua" w:cs="Times New Roman"/>
            <w:noProof/>
            <w:sz w:val="24"/>
            <w:szCs w:val="24"/>
            <w:vertAlign w:val="superscript"/>
          </w:rPr>
          <w:t>31</w:t>
        </w:r>
      </w:hyperlink>
      <w:r w:rsidR="00CF6F7D" w:rsidRPr="00A418B8">
        <w:rPr>
          <w:rFonts w:ascii="Book Antiqua" w:hAnsi="Book Antiqua" w:cs="Times New Roman"/>
          <w:noProof/>
          <w:sz w:val="24"/>
          <w:szCs w:val="24"/>
          <w:vertAlign w:val="superscript"/>
        </w:rPr>
        <w:t>]</w:t>
      </w:r>
      <w:r w:rsidR="00302CA7" w:rsidRPr="00A418B8">
        <w:rPr>
          <w:rFonts w:ascii="Book Antiqua" w:hAnsi="Book Antiqua" w:cs="Times New Roman"/>
          <w:sz w:val="24"/>
          <w:szCs w:val="24"/>
        </w:rPr>
        <w:fldChar w:fldCharType="end"/>
      </w:r>
      <w:r w:rsidR="00302CA7" w:rsidRPr="00A418B8">
        <w:rPr>
          <w:rFonts w:ascii="Book Antiqua" w:hAnsi="Book Antiqua" w:cs="Times New Roman"/>
          <w:sz w:val="24"/>
          <w:szCs w:val="24"/>
        </w:rPr>
        <w:t xml:space="preserve">. The above SNPs were also detected in 4 </w:t>
      </w:r>
      <w:r w:rsidR="00771882" w:rsidRPr="00A418B8">
        <w:rPr>
          <w:rFonts w:ascii="Book Antiqua" w:hAnsi="Book Antiqua" w:cs="Times New Roman"/>
          <w:sz w:val="24"/>
          <w:szCs w:val="24"/>
        </w:rPr>
        <w:t>patients</w:t>
      </w:r>
      <w:r w:rsidR="00A41188" w:rsidRPr="00A418B8">
        <w:rPr>
          <w:rFonts w:ascii="Book Antiqua" w:hAnsi="Book Antiqua" w:cs="Times New Roman"/>
          <w:sz w:val="24"/>
          <w:szCs w:val="24"/>
        </w:rPr>
        <w:t xml:space="preserve"> in this study</w:t>
      </w:r>
      <w:r w:rsidR="00302CA7" w:rsidRPr="00A418B8">
        <w:rPr>
          <w:rFonts w:ascii="Book Antiqua" w:hAnsi="Book Antiqua" w:cs="Times New Roman"/>
          <w:sz w:val="24"/>
          <w:szCs w:val="24"/>
        </w:rPr>
        <w:t>. Therefore, their disease development</w:t>
      </w:r>
      <w:r w:rsidRPr="00A418B8">
        <w:rPr>
          <w:rFonts w:ascii="Book Antiqua" w:hAnsi="Book Antiqua" w:cs="Times New Roman"/>
          <w:sz w:val="24"/>
          <w:szCs w:val="24"/>
        </w:rPr>
        <w:t xml:space="preserve"> may</w:t>
      </w:r>
      <w:r w:rsidR="00302CA7" w:rsidRPr="00A418B8">
        <w:rPr>
          <w:rFonts w:ascii="Book Antiqua" w:hAnsi="Book Antiqua" w:cs="Times New Roman"/>
          <w:sz w:val="24"/>
          <w:szCs w:val="24"/>
        </w:rPr>
        <w:t xml:space="preserve"> be </w:t>
      </w:r>
      <w:r w:rsidRPr="00A418B8">
        <w:rPr>
          <w:rFonts w:ascii="Book Antiqua" w:hAnsi="Book Antiqua" w:cs="Times New Roman"/>
          <w:sz w:val="24"/>
          <w:szCs w:val="24"/>
        </w:rPr>
        <w:t>due to</w:t>
      </w:r>
      <w:r w:rsidR="00302CA7" w:rsidRPr="00A418B8">
        <w:rPr>
          <w:rFonts w:ascii="Book Antiqua" w:hAnsi="Book Antiqua" w:cs="Times New Roman"/>
          <w:sz w:val="24"/>
          <w:szCs w:val="24"/>
        </w:rPr>
        <w:t xml:space="preserve"> </w:t>
      </w:r>
      <w:r w:rsidR="00E577AF" w:rsidRPr="00A418B8">
        <w:rPr>
          <w:rFonts w:ascii="Book Antiqua" w:hAnsi="Book Antiqua" w:cs="Times New Roman"/>
          <w:sz w:val="24"/>
          <w:szCs w:val="24"/>
        </w:rPr>
        <w:t xml:space="preserve">“trans-heterzygous”: </w:t>
      </w:r>
      <w:r w:rsidRPr="00A418B8">
        <w:rPr>
          <w:rFonts w:ascii="Book Antiqua" w:hAnsi="Book Antiqua" w:cs="Times New Roman"/>
          <w:sz w:val="24"/>
          <w:szCs w:val="24"/>
        </w:rPr>
        <w:t xml:space="preserve">the </w:t>
      </w:r>
      <w:r w:rsidR="00302CA7" w:rsidRPr="00A418B8">
        <w:rPr>
          <w:rFonts w:ascii="Book Antiqua" w:hAnsi="Book Antiqua" w:cs="Times New Roman"/>
          <w:sz w:val="24"/>
          <w:szCs w:val="24"/>
        </w:rPr>
        <w:t>collective effects of a variety of detected mutations</w:t>
      </w:r>
      <w:r w:rsidRPr="00A418B8">
        <w:rPr>
          <w:rFonts w:ascii="Book Antiqua" w:hAnsi="Book Antiqua" w:cs="Times New Roman"/>
          <w:sz w:val="24"/>
          <w:szCs w:val="24"/>
        </w:rPr>
        <w:t xml:space="preserve">. </w:t>
      </w:r>
      <w:r w:rsidR="00A41188" w:rsidRPr="00A418B8">
        <w:rPr>
          <w:rFonts w:ascii="Book Antiqua" w:hAnsi="Book Antiqua" w:cs="Times New Roman"/>
          <w:sz w:val="24"/>
          <w:szCs w:val="24"/>
        </w:rPr>
        <w:t xml:space="preserve">Another </w:t>
      </w:r>
      <w:r w:rsidR="00302CA7" w:rsidRPr="00A418B8">
        <w:rPr>
          <w:rFonts w:ascii="Book Antiqua" w:hAnsi="Book Antiqua" w:cs="Times New Roman"/>
          <w:sz w:val="24"/>
          <w:szCs w:val="24"/>
        </w:rPr>
        <w:t xml:space="preserve">possible </w:t>
      </w:r>
      <w:r w:rsidR="00A41188" w:rsidRPr="00A418B8">
        <w:rPr>
          <w:rFonts w:ascii="Book Antiqua" w:hAnsi="Book Antiqua" w:cs="Times New Roman"/>
          <w:sz w:val="24"/>
          <w:szCs w:val="24"/>
        </w:rPr>
        <w:t xml:space="preserve">cause is </w:t>
      </w:r>
      <w:r w:rsidR="00302CA7" w:rsidRPr="00A418B8">
        <w:rPr>
          <w:rFonts w:ascii="Book Antiqua" w:hAnsi="Book Antiqua" w:cs="Times New Roman"/>
          <w:sz w:val="24"/>
          <w:szCs w:val="24"/>
        </w:rPr>
        <w:t>that the pathogenic genes were not detect</w:t>
      </w:r>
      <w:r w:rsidRPr="00A418B8">
        <w:rPr>
          <w:rFonts w:ascii="Book Antiqua" w:hAnsi="Book Antiqua" w:cs="Times New Roman"/>
          <w:sz w:val="24"/>
          <w:szCs w:val="24"/>
        </w:rPr>
        <w:t>ed</w:t>
      </w:r>
      <w:r w:rsidR="00302CA7" w:rsidRPr="00A418B8">
        <w:rPr>
          <w:rFonts w:ascii="Book Antiqua" w:hAnsi="Book Antiqua" w:cs="Times New Roman"/>
          <w:sz w:val="24"/>
          <w:szCs w:val="24"/>
        </w:rPr>
        <w:t xml:space="preserve"> </w:t>
      </w:r>
      <w:r w:rsidRPr="00A418B8">
        <w:rPr>
          <w:rFonts w:ascii="Book Antiqua" w:hAnsi="Book Antiqua" w:cs="Times New Roman"/>
          <w:sz w:val="24"/>
          <w:szCs w:val="24"/>
        </w:rPr>
        <w:t>in</w:t>
      </w:r>
      <w:r w:rsidR="00302CA7" w:rsidRPr="00A418B8">
        <w:rPr>
          <w:rFonts w:ascii="Book Antiqua" w:hAnsi="Book Antiqua" w:cs="Times New Roman"/>
          <w:sz w:val="24"/>
          <w:szCs w:val="24"/>
        </w:rPr>
        <w:t xml:space="preserve"> this study.</w:t>
      </w:r>
    </w:p>
    <w:p w14:paraId="63FF80B2" w14:textId="6502CD6D" w:rsidR="00E44B08" w:rsidRPr="00A418B8" w:rsidRDefault="00E44B08" w:rsidP="00A418B8">
      <w:pPr>
        <w:spacing w:line="312" w:lineRule="auto"/>
        <w:ind w:firstLineChars="200" w:firstLine="480"/>
        <w:rPr>
          <w:rFonts w:ascii="Book Antiqua" w:hAnsi="Book Antiqua" w:cs="Times New Roman"/>
          <w:sz w:val="24"/>
          <w:szCs w:val="24"/>
        </w:rPr>
      </w:pPr>
      <w:r w:rsidRPr="00A418B8">
        <w:rPr>
          <w:rFonts w:ascii="Book Antiqua" w:hAnsi="Book Antiqua" w:cs="Times New Roman"/>
          <w:sz w:val="24"/>
          <w:szCs w:val="24"/>
        </w:rPr>
        <w:t xml:space="preserve">When genotypes and phenotypes were combined for analyses, the results showed that </w:t>
      </w:r>
      <w:r w:rsidR="001C230A" w:rsidRPr="00A418B8">
        <w:rPr>
          <w:rFonts w:ascii="Book Antiqua" w:hAnsi="Book Antiqua" w:cs="Times New Roman"/>
          <w:sz w:val="24"/>
          <w:szCs w:val="24"/>
        </w:rPr>
        <w:t>the disease phenotype in</w:t>
      </w:r>
      <w:r w:rsidR="00771882" w:rsidRPr="00A418B8">
        <w:rPr>
          <w:rFonts w:ascii="Book Antiqua" w:hAnsi="Book Antiqua" w:cs="Times New Roman"/>
          <w:sz w:val="24"/>
          <w:szCs w:val="24"/>
        </w:rPr>
        <w:t xml:space="preserve"> patients</w:t>
      </w:r>
      <w:r w:rsidR="001C230A" w:rsidRPr="00A418B8">
        <w:rPr>
          <w:rFonts w:ascii="Book Antiqua" w:hAnsi="Book Antiqua" w:cs="Times New Roman"/>
          <w:sz w:val="24"/>
          <w:szCs w:val="24"/>
        </w:rPr>
        <w:t xml:space="preserve"> with mutations were more severe</w:t>
      </w:r>
      <w:r w:rsidR="007A26B5" w:rsidRPr="00A418B8">
        <w:rPr>
          <w:rFonts w:ascii="Book Antiqua" w:hAnsi="Book Antiqua" w:cs="Times New Roman"/>
          <w:sz w:val="24"/>
          <w:szCs w:val="24"/>
        </w:rPr>
        <w:t>. T</w:t>
      </w:r>
      <w:r w:rsidR="001C230A" w:rsidRPr="00A418B8">
        <w:rPr>
          <w:rFonts w:ascii="Book Antiqua" w:hAnsi="Book Antiqua" w:cs="Times New Roman"/>
          <w:sz w:val="24"/>
          <w:szCs w:val="24"/>
        </w:rPr>
        <w:t>he age of disease onset was earlier, the</w:t>
      </w:r>
      <w:r w:rsidR="007A26B5" w:rsidRPr="00A418B8">
        <w:rPr>
          <w:rFonts w:ascii="Book Antiqua" w:hAnsi="Book Antiqua" w:cs="Times New Roman"/>
          <w:sz w:val="24"/>
          <w:szCs w:val="24"/>
        </w:rPr>
        <w:t xml:space="preserve"> patients</w:t>
      </w:r>
      <w:r w:rsidR="001C230A" w:rsidRPr="00A418B8">
        <w:rPr>
          <w:rFonts w:ascii="Book Antiqua" w:hAnsi="Book Antiqua" w:cs="Times New Roman"/>
          <w:sz w:val="24"/>
          <w:szCs w:val="24"/>
        </w:rPr>
        <w:t xml:space="preserve"> were </w:t>
      </w:r>
      <w:r w:rsidR="007A26B5" w:rsidRPr="00A418B8">
        <w:rPr>
          <w:rFonts w:ascii="Book Antiqua" w:hAnsi="Book Antiqua" w:cs="Times New Roman"/>
          <w:sz w:val="24"/>
          <w:szCs w:val="24"/>
        </w:rPr>
        <w:t xml:space="preserve">more likely </w:t>
      </w:r>
      <w:r w:rsidR="001C230A" w:rsidRPr="00A418B8">
        <w:rPr>
          <w:rFonts w:ascii="Book Antiqua" w:hAnsi="Book Antiqua" w:cs="Times New Roman"/>
          <w:sz w:val="24"/>
          <w:szCs w:val="24"/>
        </w:rPr>
        <w:t>to have combined recurrent infection</w:t>
      </w:r>
      <w:r w:rsidR="007A26B5" w:rsidRPr="00A418B8">
        <w:rPr>
          <w:rFonts w:ascii="Book Antiqua" w:hAnsi="Book Antiqua" w:cs="Times New Roman"/>
          <w:sz w:val="24"/>
          <w:szCs w:val="24"/>
        </w:rPr>
        <w:t>s</w:t>
      </w:r>
      <w:r w:rsidR="001C230A" w:rsidRPr="00A418B8">
        <w:rPr>
          <w:rFonts w:ascii="Book Antiqua" w:hAnsi="Book Antiqua" w:cs="Times New Roman"/>
          <w:sz w:val="24"/>
          <w:szCs w:val="24"/>
        </w:rPr>
        <w:t xml:space="preserve"> and perianal diseases, their body weight </w:t>
      </w:r>
      <w:r w:rsidR="001C230A" w:rsidRPr="00A418B8">
        <w:rPr>
          <w:rFonts w:ascii="Book Antiqua" w:hAnsi="Book Antiqua" w:cs="Times New Roman"/>
          <w:sz w:val="24"/>
          <w:szCs w:val="24"/>
        </w:rPr>
        <w:lastRenderedPageBreak/>
        <w:t xml:space="preserve">and height were </w:t>
      </w:r>
      <w:r w:rsidR="007A26B5" w:rsidRPr="00A418B8">
        <w:rPr>
          <w:rFonts w:ascii="Book Antiqua" w:hAnsi="Book Antiqua" w:cs="Times New Roman"/>
          <w:sz w:val="24"/>
          <w:szCs w:val="24"/>
        </w:rPr>
        <w:t>low</w:t>
      </w:r>
      <w:r w:rsidR="002A74BB" w:rsidRPr="00A418B8">
        <w:rPr>
          <w:rFonts w:ascii="Book Antiqua" w:hAnsi="Book Antiqua" w:cs="Times New Roman"/>
          <w:sz w:val="24"/>
          <w:szCs w:val="24"/>
        </w:rPr>
        <w:t xml:space="preserve">, anemia was more severe, inflammatory indicators were high, and </w:t>
      </w:r>
      <w:r w:rsidR="007A26B5" w:rsidRPr="00A418B8">
        <w:rPr>
          <w:rFonts w:ascii="Book Antiqua" w:hAnsi="Book Antiqua" w:cs="Times New Roman"/>
          <w:sz w:val="24"/>
          <w:szCs w:val="24"/>
        </w:rPr>
        <w:t xml:space="preserve">the </w:t>
      </w:r>
      <w:r w:rsidR="002A74BB" w:rsidRPr="00A418B8">
        <w:rPr>
          <w:rFonts w:ascii="Book Antiqua" w:hAnsi="Book Antiqua" w:cs="Times New Roman"/>
          <w:sz w:val="24"/>
          <w:szCs w:val="24"/>
        </w:rPr>
        <w:t xml:space="preserve">prognosis was much poorer. These results </w:t>
      </w:r>
      <w:r w:rsidR="007A26B5" w:rsidRPr="00A418B8">
        <w:rPr>
          <w:rFonts w:ascii="Book Antiqua" w:hAnsi="Book Antiqua" w:cs="Times New Roman"/>
          <w:sz w:val="24"/>
          <w:szCs w:val="24"/>
        </w:rPr>
        <w:t>are in accordance with</w:t>
      </w:r>
      <w:r w:rsidR="0088113A">
        <w:rPr>
          <w:rFonts w:ascii="Book Antiqua" w:hAnsi="Book Antiqua" w:cs="Times New Roman"/>
          <w:sz w:val="24"/>
          <w:szCs w:val="24"/>
        </w:rPr>
        <w:t xml:space="preserve"> previous studies</w:t>
      </w:r>
      <w:r w:rsidR="002A74BB" w:rsidRPr="00A418B8">
        <w:rPr>
          <w:rFonts w:ascii="Book Antiqua" w:hAnsi="Book Antiqua" w:cs="Times New Roman"/>
          <w:sz w:val="24"/>
          <w:szCs w:val="24"/>
        </w:rPr>
        <w:fldChar w:fldCharType="begin">
          <w:fldData xml:space="preserve">PEVuZE5vdGU+PENpdGU+PEF1dGhvcj5CZXNlcjwvQXV0aG9yPjxZZWFyPjIwMTU8L1llYXI+PFJl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</w:fldData>
        </w:fldChar>
      </w:r>
      <w:r w:rsidR="00DA3E9F" w:rsidRPr="00A418B8">
        <w:rPr>
          <w:rFonts w:ascii="Book Antiqua" w:hAnsi="Book Antiqua" w:cs="Times New Roman"/>
          <w:sz w:val="24"/>
          <w:szCs w:val="24"/>
        </w:rPr>
        <w:instrText xml:space="preserve"> ADDIN EN.CITE </w:instrText>
      </w:r>
      <w:r w:rsidR="00DA3E9F" w:rsidRPr="00A418B8">
        <w:rPr>
          <w:rFonts w:ascii="Book Antiqua" w:hAnsi="Book Antiqua" w:cs="Times New Roman"/>
          <w:sz w:val="24"/>
          <w:szCs w:val="24"/>
        </w:rPr>
        <w:fldChar w:fldCharType="begin">
          <w:fldData xml:space="preserve">PEVuZE5vdGU+PENpdGU+PEF1dGhvcj5CZXNlcjwvQXV0aG9yPjxZZWFyPjIwMTU8L1llYXI+PFJl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</w:fldData>
        </w:fldChar>
      </w:r>
      <w:r w:rsidR="00DA3E9F" w:rsidRPr="00A418B8">
        <w:rPr>
          <w:rFonts w:ascii="Book Antiqua" w:hAnsi="Book Antiqua" w:cs="Times New Roman"/>
          <w:sz w:val="24"/>
          <w:szCs w:val="24"/>
        </w:rPr>
        <w:instrText xml:space="preserve"> ADDIN EN.CITE.DATA </w:instrText>
      </w:r>
      <w:r w:rsidR="00DA3E9F" w:rsidRPr="00A418B8">
        <w:rPr>
          <w:rFonts w:ascii="Book Antiqua" w:hAnsi="Book Antiqua" w:cs="Times New Roman"/>
          <w:sz w:val="24"/>
          <w:szCs w:val="24"/>
        </w:rPr>
      </w:r>
      <w:r w:rsidR="00DA3E9F" w:rsidRPr="00A418B8">
        <w:rPr>
          <w:rFonts w:ascii="Book Antiqua" w:hAnsi="Book Antiqua" w:cs="Times New Roman"/>
          <w:sz w:val="24"/>
          <w:szCs w:val="24"/>
        </w:rPr>
        <w:fldChar w:fldCharType="end"/>
      </w:r>
      <w:r w:rsidR="002A74BB" w:rsidRPr="00A418B8">
        <w:rPr>
          <w:rFonts w:ascii="Book Antiqua" w:hAnsi="Book Antiqua" w:cs="Times New Roman"/>
          <w:sz w:val="24"/>
          <w:szCs w:val="24"/>
        </w:rPr>
      </w:r>
      <w:r w:rsidR="002A74BB" w:rsidRPr="00A418B8">
        <w:rPr>
          <w:rFonts w:ascii="Book Antiqua" w:hAnsi="Book Antiqua" w:cs="Times New Roman"/>
          <w:sz w:val="24"/>
          <w:szCs w:val="24"/>
        </w:rPr>
        <w:fldChar w:fldCharType="separate"/>
      </w:r>
      <w:r w:rsidR="00CF6F7D" w:rsidRPr="00A418B8">
        <w:rPr>
          <w:rFonts w:ascii="Book Antiqua" w:hAnsi="Book Antiqua" w:cs="Times New Roman"/>
          <w:noProof/>
          <w:sz w:val="24"/>
          <w:szCs w:val="24"/>
          <w:vertAlign w:val="superscript"/>
        </w:rPr>
        <w:t>[</w:t>
      </w:r>
      <w:hyperlink w:anchor="_ENREF_5" w:tooltip="Shim, 2014 #425" w:history="1">
        <w:r w:rsidR="00DA3E9F" w:rsidRPr="00A418B8">
          <w:rPr>
            <w:rFonts w:ascii="Book Antiqua" w:hAnsi="Book Antiqua" w:cs="Times New Roman"/>
            <w:noProof/>
            <w:sz w:val="24"/>
            <w:szCs w:val="24"/>
            <w:vertAlign w:val="superscript"/>
          </w:rPr>
          <w:t>5</w:t>
        </w:r>
      </w:hyperlink>
      <w:r w:rsidR="0088113A">
        <w:rPr>
          <w:rFonts w:ascii="Book Antiqua" w:hAnsi="Book Antiqua" w:cs="Times New Roman"/>
          <w:noProof/>
          <w:sz w:val="24"/>
          <w:szCs w:val="24"/>
          <w:vertAlign w:val="superscript"/>
        </w:rPr>
        <w:t>,</w:t>
      </w:r>
      <w:hyperlink w:anchor="_ENREF_8" w:tooltip="Glocker, 2009 #427" w:history="1">
        <w:r w:rsidR="00DA3E9F" w:rsidRPr="00A418B8">
          <w:rPr>
            <w:rFonts w:ascii="Book Antiqua" w:hAnsi="Book Antiqua" w:cs="Times New Roman"/>
            <w:noProof/>
            <w:sz w:val="24"/>
            <w:szCs w:val="24"/>
            <w:vertAlign w:val="superscript"/>
          </w:rPr>
          <w:t>8-14</w:t>
        </w:r>
      </w:hyperlink>
      <w:r w:rsidR="0088113A">
        <w:rPr>
          <w:rFonts w:ascii="Book Antiqua" w:hAnsi="Book Antiqua" w:cs="Times New Roman"/>
          <w:noProof/>
          <w:sz w:val="24"/>
          <w:szCs w:val="24"/>
          <w:vertAlign w:val="superscript"/>
        </w:rPr>
        <w:t>,</w:t>
      </w:r>
      <w:hyperlink w:anchor="_ENREF_18" w:tooltip="Begue, 2011 #452" w:history="1">
        <w:r w:rsidR="00DA3E9F" w:rsidRPr="00A418B8">
          <w:rPr>
            <w:rFonts w:ascii="Book Antiqua" w:hAnsi="Book Antiqua" w:cs="Times New Roman"/>
            <w:noProof/>
            <w:sz w:val="24"/>
            <w:szCs w:val="24"/>
            <w:vertAlign w:val="superscript"/>
          </w:rPr>
          <w:t>18</w:t>
        </w:r>
      </w:hyperlink>
      <w:r w:rsidR="0088113A">
        <w:rPr>
          <w:rFonts w:ascii="Book Antiqua" w:hAnsi="Book Antiqua" w:cs="Times New Roman"/>
          <w:noProof/>
          <w:sz w:val="24"/>
          <w:szCs w:val="24"/>
          <w:vertAlign w:val="superscript"/>
        </w:rPr>
        <w:t>,</w:t>
      </w:r>
      <w:hyperlink w:anchor="_ENREF_32" w:tooltip="Shah, 2012 #433" w:history="1">
        <w:r w:rsidR="00DA3E9F" w:rsidRPr="00A418B8">
          <w:rPr>
            <w:rFonts w:ascii="Book Antiqua" w:hAnsi="Book Antiqua" w:cs="Times New Roman"/>
            <w:noProof/>
            <w:sz w:val="24"/>
            <w:szCs w:val="24"/>
            <w:vertAlign w:val="superscript"/>
          </w:rPr>
          <w:t>32</w:t>
        </w:r>
      </w:hyperlink>
      <w:r w:rsidR="00CF6F7D" w:rsidRPr="00A418B8">
        <w:rPr>
          <w:rFonts w:ascii="Book Antiqua" w:hAnsi="Book Antiqua" w:cs="Times New Roman"/>
          <w:noProof/>
          <w:sz w:val="24"/>
          <w:szCs w:val="24"/>
          <w:vertAlign w:val="superscript"/>
        </w:rPr>
        <w:t>]</w:t>
      </w:r>
      <w:r w:rsidR="002A74BB" w:rsidRPr="00A418B8">
        <w:rPr>
          <w:rFonts w:ascii="Book Antiqua" w:hAnsi="Book Antiqua" w:cs="Times New Roman"/>
          <w:sz w:val="24"/>
          <w:szCs w:val="24"/>
        </w:rPr>
        <w:fldChar w:fldCharType="end"/>
      </w:r>
      <w:r w:rsidR="002A74BB" w:rsidRPr="00A418B8">
        <w:rPr>
          <w:rFonts w:ascii="Book Antiqua" w:hAnsi="Book Antiqua" w:cs="Times New Roman"/>
          <w:sz w:val="24"/>
          <w:szCs w:val="24"/>
        </w:rPr>
        <w:t xml:space="preserve">. However, the sample size </w:t>
      </w:r>
      <w:r w:rsidR="007A26B5" w:rsidRPr="00A418B8">
        <w:rPr>
          <w:rFonts w:ascii="Book Antiqua" w:hAnsi="Book Antiqua" w:cs="Times New Roman"/>
          <w:sz w:val="24"/>
          <w:szCs w:val="24"/>
        </w:rPr>
        <w:t xml:space="preserve">of </w:t>
      </w:r>
      <w:r w:rsidR="002A74BB" w:rsidRPr="00A418B8">
        <w:rPr>
          <w:rFonts w:ascii="Book Antiqua" w:hAnsi="Book Antiqua" w:cs="Times New Roman"/>
          <w:sz w:val="24"/>
          <w:szCs w:val="24"/>
        </w:rPr>
        <w:t>this study was small</w:t>
      </w:r>
      <w:r w:rsidR="007A26B5" w:rsidRPr="00A418B8">
        <w:rPr>
          <w:rFonts w:ascii="Book Antiqua" w:hAnsi="Book Antiqua" w:cs="Times New Roman"/>
          <w:sz w:val="24"/>
          <w:szCs w:val="24"/>
        </w:rPr>
        <w:t>,</w:t>
      </w:r>
      <w:r w:rsidR="002A74BB" w:rsidRPr="00A418B8">
        <w:rPr>
          <w:rFonts w:ascii="Book Antiqua" w:hAnsi="Book Antiqua" w:cs="Times New Roman"/>
          <w:sz w:val="24"/>
          <w:szCs w:val="24"/>
        </w:rPr>
        <w:t xml:space="preserve"> </w:t>
      </w:r>
      <w:r w:rsidR="007A26B5" w:rsidRPr="00A418B8">
        <w:rPr>
          <w:rFonts w:ascii="Book Antiqua" w:hAnsi="Book Antiqua" w:cs="Times New Roman"/>
          <w:sz w:val="24"/>
          <w:szCs w:val="24"/>
        </w:rPr>
        <w:t xml:space="preserve">and </w:t>
      </w:r>
      <w:r w:rsidR="00034DF5" w:rsidRPr="00A418B8">
        <w:rPr>
          <w:rFonts w:ascii="Book Antiqua" w:hAnsi="Book Antiqua" w:cs="Times New Roman"/>
          <w:sz w:val="24"/>
          <w:szCs w:val="24"/>
        </w:rPr>
        <w:t>significant difference</w:t>
      </w:r>
      <w:r w:rsidR="002A74BB" w:rsidRPr="00A418B8">
        <w:rPr>
          <w:rFonts w:ascii="Book Antiqua" w:hAnsi="Book Antiqua" w:cs="Times New Roman"/>
          <w:sz w:val="24"/>
          <w:szCs w:val="24"/>
        </w:rPr>
        <w:t xml:space="preserve">s </w:t>
      </w:r>
      <w:r w:rsidR="007A26B5" w:rsidRPr="00A418B8">
        <w:rPr>
          <w:rFonts w:ascii="Book Antiqua" w:hAnsi="Book Antiqua" w:cs="Times New Roman"/>
          <w:sz w:val="24"/>
          <w:szCs w:val="24"/>
        </w:rPr>
        <w:t xml:space="preserve">were </w:t>
      </w:r>
      <w:r w:rsidR="002A74BB" w:rsidRPr="00A418B8">
        <w:rPr>
          <w:rFonts w:ascii="Book Antiqua" w:hAnsi="Book Antiqua" w:cs="Times New Roman"/>
          <w:sz w:val="24"/>
          <w:szCs w:val="24"/>
        </w:rPr>
        <w:t xml:space="preserve">only </w:t>
      </w:r>
      <w:r w:rsidR="007A26B5" w:rsidRPr="00A418B8">
        <w:rPr>
          <w:rFonts w:ascii="Book Antiqua" w:hAnsi="Book Antiqua" w:cs="Times New Roman"/>
          <w:sz w:val="24"/>
          <w:szCs w:val="24"/>
        </w:rPr>
        <w:t xml:space="preserve">found with </w:t>
      </w:r>
      <w:r w:rsidR="002A74BB" w:rsidRPr="00A418B8">
        <w:rPr>
          <w:rFonts w:ascii="Book Antiqua" w:hAnsi="Book Antiqua" w:cs="Times New Roman"/>
          <w:sz w:val="24"/>
          <w:szCs w:val="24"/>
        </w:rPr>
        <w:t>body weight and hemoglobin</w:t>
      </w:r>
      <w:r w:rsidR="007A26B5" w:rsidRPr="00A418B8">
        <w:rPr>
          <w:rFonts w:ascii="Book Antiqua" w:hAnsi="Book Antiqua" w:cs="Times New Roman"/>
          <w:sz w:val="24"/>
          <w:szCs w:val="24"/>
        </w:rPr>
        <w:t xml:space="preserve"> parameters</w:t>
      </w:r>
      <w:r w:rsidR="002A74BB" w:rsidRPr="00A418B8">
        <w:rPr>
          <w:rFonts w:ascii="Book Antiqua" w:hAnsi="Book Antiqua" w:cs="Times New Roman"/>
          <w:sz w:val="24"/>
          <w:szCs w:val="24"/>
        </w:rPr>
        <w:t xml:space="preserve">. </w:t>
      </w:r>
      <w:r w:rsidR="003B2DAE" w:rsidRPr="00A418B8">
        <w:rPr>
          <w:rFonts w:ascii="Book Antiqua" w:hAnsi="Book Antiqua" w:cs="Times New Roman"/>
          <w:sz w:val="24"/>
          <w:szCs w:val="24"/>
        </w:rPr>
        <w:t>Because of</w:t>
      </w:r>
      <w:r w:rsidR="002A74BB" w:rsidRPr="00A418B8">
        <w:rPr>
          <w:rFonts w:ascii="Book Antiqua" w:hAnsi="Book Antiqua" w:cs="Times New Roman"/>
          <w:sz w:val="24"/>
          <w:szCs w:val="24"/>
        </w:rPr>
        <w:t xml:space="preserve"> the influence of cultural ideas</w:t>
      </w:r>
      <w:r w:rsidR="005959EB" w:rsidRPr="00A418B8">
        <w:rPr>
          <w:rFonts w:ascii="Book Antiqua" w:hAnsi="Book Antiqua" w:cs="Times New Roman"/>
          <w:sz w:val="24"/>
          <w:szCs w:val="24"/>
        </w:rPr>
        <w:t xml:space="preserve">, family members </w:t>
      </w:r>
      <w:r w:rsidR="007A26B5" w:rsidRPr="00A418B8">
        <w:rPr>
          <w:rFonts w:ascii="Book Antiqua" w:hAnsi="Book Antiqua" w:cs="Times New Roman"/>
          <w:sz w:val="24"/>
          <w:szCs w:val="24"/>
        </w:rPr>
        <w:t>find difficulty in</w:t>
      </w:r>
      <w:r w:rsidR="005959EB" w:rsidRPr="00A418B8">
        <w:rPr>
          <w:rFonts w:ascii="Book Antiqua" w:hAnsi="Book Antiqua" w:cs="Times New Roman"/>
          <w:sz w:val="24"/>
          <w:szCs w:val="24"/>
        </w:rPr>
        <w:t xml:space="preserve"> accept</w:t>
      </w:r>
      <w:r w:rsidR="007A26B5" w:rsidRPr="00A418B8">
        <w:rPr>
          <w:rFonts w:ascii="Book Antiqua" w:hAnsi="Book Antiqua" w:cs="Times New Roman"/>
          <w:sz w:val="24"/>
          <w:szCs w:val="24"/>
        </w:rPr>
        <w:t>ing</w:t>
      </w:r>
      <w:r w:rsidR="005959EB" w:rsidRPr="00A418B8">
        <w:rPr>
          <w:rFonts w:ascii="Book Antiqua" w:hAnsi="Book Antiqua" w:cs="Times New Roman"/>
          <w:sz w:val="24"/>
          <w:szCs w:val="24"/>
        </w:rPr>
        <w:t xml:space="preserve"> </w:t>
      </w:r>
      <w:r w:rsidR="007A26B5" w:rsidRPr="00A418B8">
        <w:rPr>
          <w:rFonts w:ascii="Book Antiqua" w:hAnsi="Book Antiqua" w:cs="Times New Roman"/>
          <w:sz w:val="24"/>
          <w:szCs w:val="24"/>
        </w:rPr>
        <w:t xml:space="preserve">an </w:t>
      </w:r>
      <w:r w:rsidR="005959EB" w:rsidRPr="00A418B8">
        <w:rPr>
          <w:rFonts w:ascii="Book Antiqua" w:hAnsi="Book Antiqua" w:cs="Times New Roman"/>
          <w:sz w:val="24"/>
          <w:szCs w:val="24"/>
        </w:rPr>
        <w:t xml:space="preserve">ileostomy </w:t>
      </w:r>
      <w:r w:rsidR="007A26B5" w:rsidRPr="00A418B8">
        <w:rPr>
          <w:rFonts w:ascii="Book Antiqua" w:hAnsi="Book Antiqua" w:cs="Times New Roman"/>
          <w:sz w:val="24"/>
          <w:szCs w:val="24"/>
        </w:rPr>
        <w:t>as a disease treatment</w:t>
      </w:r>
      <w:r w:rsidR="005959EB" w:rsidRPr="00A418B8">
        <w:rPr>
          <w:rFonts w:ascii="Book Antiqua" w:hAnsi="Book Antiqua" w:cs="Times New Roman"/>
          <w:sz w:val="24"/>
          <w:szCs w:val="24"/>
        </w:rPr>
        <w:t xml:space="preserve">. Past literature reported that </w:t>
      </w:r>
      <w:r w:rsidR="00771882" w:rsidRPr="00A418B8">
        <w:rPr>
          <w:rFonts w:ascii="Book Antiqua" w:hAnsi="Book Antiqua" w:cs="Times New Roman"/>
          <w:sz w:val="24"/>
          <w:szCs w:val="24"/>
        </w:rPr>
        <w:t>pediatric patients</w:t>
      </w:r>
      <w:r w:rsidR="005959EB" w:rsidRPr="00A418B8">
        <w:rPr>
          <w:rFonts w:ascii="Book Antiqua" w:hAnsi="Book Antiqua" w:cs="Times New Roman"/>
          <w:sz w:val="24"/>
          <w:szCs w:val="24"/>
        </w:rPr>
        <w:t xml:space="preserve"> with </w:t>
      </w:r>
      <w:r w:rsidR="005959EB" w:rsidRPr="00A418B8">
        <w:rPr>
          <w:rFonts w:ascii="Book Antiqua" w:hAnsi="Book Antiqua" w:cs="Times New Roman"/>
          <w:i/>
          <w:sz w:val="24"/>
          <w:szCs w:val="24"/>
        </w:rPr>
        <w:t>IL-10RA</w:t>
      </w:r>
      <w:r w:rsidR="005959EB" w:rsidRPr="00A418B8">
        <w:rPr>
          <w:rFonts w:ascii="Book Antiqua" w:hAnsi="Book Antiqua" w:cs="Times New Roman"/>
          <w:sz w:val="24"/>
          <w:szCs w:val="24"/>
        </w:rPr>
        <w:t xml:space="preserve"> and </w:t>
      </w:r>
      <w:r w:rsidR="005959EB" w:rsidRPr="00A418B8">
        <w:rPr>
          <w:rFonts w:ascii="Book Antiqua" w:hAnsi="Book Antiqua" w:cs="Times New Roman"/>
          <w:i/>
          <w:sz w:val="24"/>
          <w:szCs w:val="24"/>
        </w:rPr>
        <w:t>IL-10RB</w:t>
      </w:r>
      <w:r w:rsidR="001C230A" w:rsidRPr="00A418B8">
        <w:rPr>
          <w:rFonts w:ascii="Book Antiqua" w:hAnsi="Book Antiqua" w:cs="Times New Roman"/>
          <w:sz w:val="24"/>
          <w:szCs w:val="24"/>
        </w:rPr>
        <w:t xml:space="preserve"> </w:t>
      </w:r>
      <w:r w:rsidR="005959EB" w:rsidRPr="00A418B8">
        <w:rPr>
          <w:rFonts w:ascii="Book Antiqua" w:hAnsi="Book Antiqua" w:cs="Times New Roman"/>
          <w:sz w:val="24"/>
          <w:szCs w:val="24"/>
        </w:rPr>
        <w:t>mutations could be cured through hematopo</w:t>
      </w:r>
      <w:r w:rsidR="0088113A">
        <w:rPr>
          <w:rFonts w:ascii="Book Antiqua" w:hAnsi="Book Antiqua" w:cs="Times New Roman"/>
          <w:sz w:val="24"/>
          <w:szCs w:val="24"/>
        </w:rPr>
        <w:t>ietic stem cell transplantation</w:t>
      </w:r>
      <w:r w:rsidR="005959EB" w:rsidRPr="00A418B8">
        <w:rPr>
          <w:rFonts w:ascii="Book Antiqua" w:hAnsi="Book Antiqua" w:cs="Times New Roman"/>
          <w:sz w:val="24"/>
          <w:szCs w:val="24"/>
        </w:rPr>
        <w:fldChar w:fldCharType="begin">
          <w:fldData xml:space="preserve">PEVuZE5vdGU+PENpdGU+PEF1dGhvcj5HbG9ja2VyPC9BdXRob3I+PFllYXI+MjAwOTwvWWVhcj48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</w:fldData>
        </w:fldChar>
      </w:r>
      <w:r w:rsidR="00DA3E9F" w:rsidRPr="00A418B8">
        <w:rPr>
          <w:rFonts w:ascii="Book Antiqua" w:hAnsi="Book Antiqua" w:cs="Times New Roman"/>
          <w:sz w:val="24"/>
          <w:szCs w:val="24"/>
        </w:rPr>
        <w:instrText xml:space="preserve"> ADDIN EN.CITE </w:instrText>
      </w:r>
      <w:r w:rsidR="00DA3E9F" w:rsidRPr="00A418B8">
        <w:rPr>
          <w:rFonts w:ascii="Book Antiqua" w:hAnsi="Book Antiqua" w:cs="Times New Roman"/>
          <w:sz w:val="24"/>
          <w:szCs w:val="24"/>
        </w:rPr>
        <w:fldChar w:fldCharType="begin">
          <w:fldData xml:space="preserve">PEVuZE5vdGU+PENpdGU+PEF1dGhvcj5HbG9ja2VyPC9BdXRob3I+PFllYXI+MjAwOTwvWWVhcj48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</w:fldData>
        </w:fldChar>
      </w:r>
      <w:r w:rsidR="00DA3E9F" w:rsidRPr="00A418B8">
        <w:rPr>
          <w:rFonts w:ascii="Book Antiqua" w:hAnsi="Book Antiqua" w:cs="Times New Roman"/>
          <w:sz w:val="24"/>
          <w:szCs w:val="24"/>
        </w:rPr>
        <w:instrText xml:space="preserve"> ADDIN EN.CITE.DATA </w:instrText>
      </w:r>
      <w:r w:rsidR="00DA3E9F" w:rsidRPr="00A418B8">
        <w:rPr>
          <w:rFonts w:ascii="Book Antiqua" w:hAnsi="Book Antiqua" w:cs="Times New Roman"/>
          <w:sz w:val="24"/>
          <w:szCs w:val="24"/>
        </w:rPr>
      </w:r>
      <w:r w:rsidR="00DA3E9F" w:rsidRPr="00A418B8">
        <w:rPr>
          <w:rFonts w:ascii="Book Antiqua" w:hAnsi="Book Antiqua" w:cs="Times New Roman"/>
          <w:sz w:val="24"/>
          <w:szCs w:val="24"/>
        </w:rPr>
        <w:fldChar w:fldCharType="end"/>
      </w:r>
      <w:r w:rsidR="005959EB" w:rsidRPr="00A418B8">
        <w:rPr>
          <w:rFonts w:ascii="Book Antiqua" w:hAnsi="Book Antiqua" w:cs="Times New Roman"/>
          <w:sz w:val="24"/>
          <w:szCs w:val="24"/>
        </w:rPr>
      </w:r>
      <w:r w:rsidR="005959EB" w:rsidRPr="00A418B8">
        <w:rPr>
          <w:rFonts w:ascii="Book Antiqua" w:hAnsi="Book Antiqua" w:cs="Times New Roman"/>
          <w:sz w:val="24"/>
          <w:szCs w:val="24"/>
        </w:rPr>
        <w:fldChar w:fldCharType="separate"/>
      </w:r>
      <w:r w:rsidR="00F4580A" w:rsidRPr="00A418B8">
        <w:rPr>
          <w:rFonts w:ascii="Book Antiqua" w:hAnsi="Book Antiqua" w:cs="Times New Roman"/>
          <w:noProof/>
          <w:sz w:val="24"/>
          <w:szCs w:val="24"/>
          <w:vertAlign w:val="superscript"/>
        </w:rPr>
        <w:t>[</w:t>
      </w:r>
      <w:hyperlink w:anchor="_ENREF_4" w:tooltip="Uhlig, 2014 #434" w:history="1">
        <w:r w:rsidR="00DA3E9F" w:rsidRPr="00A418B8">
          <w:rPr>
            <w:rFonts w:ascii="Book Antiqua" w:hAnsi="Book Antiqua" w:cs="Times New Roman"/>
            <w:noProof/>
            <w:sz w:val="24"/>
            <w:szCs w:val="24"/>
            <w:vertAlign w:val="superscript"/>
          </w:rPr>
          <w:t>4</w:t>
        </w:r>
      </w:hyperlink>
      <w:r w:rsidR="0088113A">
        <w:rPr>
          <w:rFonts w:ascii="Book Antiqua" w:hAnsi="Book Antiqua" w:cs="Times New Roman"/>
          <w:noProof/>
          <w:sz w:val="24"/>
          <w:szCs w:val="24"/>
          <w:vertAlign w:val="superscript"/>
        </w:rPr>
        <w:t>,</w:t>
      </w:r>
      <w:hyperlink w:anchor="_ENREF_6" w:tooltip="Uhlig, 2013 #437" w:history="1">
        <w:r w:rsidR="00DA3E9F" w:rsidRPr="00A418B8">
          <w:rPr>
            <w:rFonts w:ascii="Book Antiqua" w:hAnsi="Book Antiqua" w:cs="Times New Roman"/>
            <w:noProof/>
            <w:sz w:val="24"/>
            <w:szCs w:val="24"/>
            <w:vertAlign w:val="superscript"/>
          </w:rPr>
          <w:t>6</w:t>
        </w:r>
      </w:hyperlink>
      <w:r w:rsidR="0088113A">
        <w:rPr>
          <w:rFonts w:ascii="Book Antiqua" w:hAnsi="Book Antiqua" w:cs="Times New Roman"/>
          <w:noProof/>
          <w:sz w:val="24"/>
          <w:szCs w:val="24"/>
          <w:vertAlign w:val="superscript"/>
        </w:rPr>
        <w:t>,</w:t>
      </w:r>
      <w:hyperlink w:anchor="_ENREF_8" w:tooltip="Glocker, 2009 #427" w:history="1">
        <w:r w:rsidR="00DA3E9F" w:rsidRPr="00A418B8">
          <w:rPr>
            <w:rFonts w:ascii="Book Antiqua" w:hAnsi="Book Antiqua" w:cs="Times New Roman"/>
            <w:noProof/>
            <w:sz w:val="24"/>
            <w:szCs w:val="24"/>
            <w:vertAlign w:val="superscript"/>
          </w:rPr>
          <w:t>8</w:t>
        </w:r>
      </w:hyperlink>
      <w:r w:rsidR="0088113A">
        <w:rPr>
          <w:rFonts w:ascii="Book Antiqua" w:hAnsi="Book Antiqua" w:cs="Times New Roman"/>
          <w:noProof/>
          <w:sz w:val="24"/>
          <w:szCs w:val="24"/>
          <w:vertAlign w:val="superscript"/>
        </w:rPr>
        <w:t>,</w:t>
      </w:r>
      <w:hyperlink w:anchor="_ENREF_17" w:tooltip="Engelhardt, 2013 #428" w:history="1">
        <w:r w:rsidR="00DA3E9F" w:rsidRPr="00A418B8">
          <w:rPr>
            <w:rFonts w:ascii="Book Antiqua" w:hAnsi="Book Antiqua" w:cs="Times New Roman"/>
            <w:noProof/>
            <w:sz w:val="24"/>
            <w:szCs w:val="24"/>
            <w:vertAlign w:val="superscript"/>
          </w:rPr>
          <w:t>17</w:t>
        </w:r>
      </w:hyperlink>
      <w:r w:rsidR="00F4580A" w:rsidRPr="00A418B8">
        <w:rPr>
          <w:rFonts w:ascii="Book Antiqua" w:hAnsi="Book Antiqua" w:cs="Times New Roman"/>
          <w:noProof/>
          <w:sz w:val="24"/>
          <w:szCs w:val="24"/>
          <w:vertAlign w:val="superscript"/>
        </w:rPr>
        <w:t>]</w:t>
      </w:r>
      <w:r w:rsidR="005959EB" w:rsidRPr="00A418B8">
        <w:rPr>
          <w:rFonts w:ascii="Book Antiqua" w:hAnsi="Book Antiqua" w:cs="Times New Roman"/>
          <w:sz w:val="24"/>
          <w:szCs w:val="24"/>
        </w:rPr>
        <w:fldChar w:fldCharType="end"/>
      </w:r>
      <w:r w:rsidR="005959EB" w:rsidRPr="00A418B8">
        <w:rPr>
          <w:rFonts w:ascii="Book Antiqua" w:hAnsi="Book Antiqua" w:cs="Times New Roman"/>
          <w:sz w:val="24"/>
          <w:szCs w:val="24"/>
        </w:rPr>
        <w:t xml:space="preserve">; therefore, some </w:t>
      </w:r>
      <w:r w:rsidR="00771882" w:rsidRPr="00A418B8">
        <w:rPr>
          <w:rFonts w:ascii="Book Antiqua" w:hAnsi="Book Antiqua" w:cs="Times New Roman"/>
          <w:sz w:val="24"/>
          <w:szCs w:val="24"/>
        </w:rPr>
        <w:t>patients</w:t>
      </w:r>
      <w:r w:rsidR="005959EB" w:rsidRPr="00A418B8">
        <w:rPr>
          <w:rFonts w:ascii="Book Antiqua" w:hAnsi="Book Antiqua" w:cs="Times New Roman"/>
          <w:sz w:val="24"/>
          <w:szCs w:val="24"/>
        </w:rPr>
        <w:t xml:space="preserve"> are waiting for </w:t>
      </w:r>
      <w:r w:rsidR="007A26B5" w:rsidRPr="00A418B8">
        <w:rPr>
          <w:rFonts w:ascii="Book Antiqua" w:hAnsi="Book Antiqua" w:cs="Times New Roman"/>
          <w:sz w:val="24"/>
          <w:szCs w:val="24"/>
        </w:rPr>
        <w:t xml:space="preserve">a donor </w:t>
      </w:r>
      <w:r w:rsidR="005959EB" w:rsidRPr="00A418B8">
        <w:rPr>
          <w:rFonts w:ascii="Book Antiqua" w:hAnsi="Book Antiqua" w:cs="Times New Roman"/>
          <w:sz w:val="24"/>
          <w:szCs w:val="24"/>
        </w:rPr>
        <w:t>match.</w:t>
      </w:r>
      <w:r w:rsidR="00FA7F3B">
        <w:rPr>
          <w:rFonts w:ascii="Book Antiqua" w:hAnsi="Book Antiqua" w:cs="Times New Roman"/>
          <w:sz w:val="24"/>
          <w:szCs w:val="24"/>
        </w:rPr>
        <w:t xml:space="preserve"> </w:t>
      </w:r>
    </w:p>
    <w:p w14:paraId="5BF90740" w14:textId="1E2F1780" w:rsidR="00B74FF0" w:rsidRPr="00A418B8" w:rsidRDefault="00B74FF0" w:rsidP="00A418B8">
      <w:pPr>
        <w:spacing w:line="312" w:lineRule="auto"/>
        <w:ind w:firstLineChars="200" w:firstLine="480"/>
        <w:rPr>
          <w:rFonts w:ascii="Book Antiqua" w:hAnsi="Book Antiqua" w:cs="Times New Roman"/>
          <w:sz w:val="24"/>
          <w:szCs w:val="24"/>
        </w:rPr>
      </w:pPr>
      <w:r w:rsidRPr="00A418B8">
        <w:rPr>
          <w:rFonts w:ascii="Book Antiqua" w:hAnsi="Book Antiqua" w:cs="Times New Roman"/>
          <w:sz w:val="24"/>
          <w:szCs w:val="24"/>
        </w:rPr>
        <w:t xml:space="preserve">In this study, we found that mutations in </w:t>
      </w:r>
      <w:r w:rsidRPr="00A418B8">
        <w:rPr>
          <w:rFonts w:ascii="Book Antiqua" w:hAnsi="Book Antiqua" w:cs="Times New Roman"/>
          <w:i/>
          <w:sz w:val="24"/>
          <w:szCs w:val="24"/>
        </w:rPr>
        <w:t>IL-10RA</w:t>
      </w:r>
      <w:r w:rsidRPr="00A418B8">
        <w:rPr>
          <w:rFonts w:ascii="Book Antiqua" w:hAnsi="Book Antiqua" w:cs="Times New Roman"/>
          <w:sz w:val="24"/>
          <w:szCs w:val="24"/>
        </w:rPr>
        <w:t xml:space="preserve"> and </w:t>
      </w:r>
      <w:r w:rsidRPr="00A418B8">
        <w:rPr>
          <w:rFonts w:ascii="Book Antiqua" w:hAnsi="Book Antiqua" w:cs="Times New Roman"/>
          <w:i/>
          <w:sz w:val="24"/>
          <w:szCs w:val="24"/>
        </w:rPr>
        <w:t>IL-10RB</w:t>
      </w:r>
      <w:r w:rsidRPr="00A418B8">
        <w:rPr>
          <w:rFonts w:ascii="Book Antiqua" w:hAnsi="Book Antiqua" w:cs="Times New Roman"/>
          <w:sz w:val="24"/>
          <w:szCs w:val="24"/>
        </w:rPr>
        <w:t xml:space="preserve"> </w:t>
      </w:r>
      <w:r w:rsidR="007A26B5" w:rsidRPr="00A418B8">
        <w:rPr>
          <w:rFonts w:ascii="Book Antiqua" w:hAnsi="Book Antiqua" w:cs="Times New Roman"/>
          <w:sz w:val="24"/>
          <w:szCs w:val="24"/>
        </w:rPr>
        <w:t xml:space="preserve">were more common in Han Chinese VEO-IBD patients and accounted for 38.5% of all </w:t>
      </w:r>
      <w:r w:rsidR="00A41188" w:rsidRPr="00A418B8">
        <w:rPr>
          <w:rFonts w:ascii="Book Antiqua" w:hAnsi="Book Antiqua" w:cs="Times New Roman"/>
          <w:sz w:val="24"/>
          <w:szCs w:val="24"/>
        </w:rPr>
        <w:t>VEO-IBD</w:t>
      </w:r>
      <w:r w:rsidRPr="00A418B8">
        <w:rPr>
          <w:rFonts w:ascii="Book Antiqua" w:hAnsi="Book Antiqua" w:cs="Times New Roman"/>
          <w:sz w:val="24"/>
          <w:szCs w:val="24"/>
        </w:rPr>
        <w:t xml:space="preserve">. </w:t>
      </w:r>
      <w:r w:rsidR="006D2F8F" w:rsidRPr="00A418B8">
        <w:rPr>
          <w:rFonts w:ascii="Book Antiqua" w:hAnsi="Book Antiqua" w:cs="Times New Roman"/>
          <w:sz w:val="24"/>
          <w:szCs w:val="24"/>
        </w:rPr>
        <w:t xml:space="preserve">The high percentage is probably due to the small number of patient in the cohort as most of our patients who were referred by other clinical IBD centers were very ill. There was a selection bias. </w:t>
      </w:r>
      <w:r w:rsidRPr="00A418B8">
        <w:rPr>
          <w:rFonts w:ascii="Book Antiqua" w:hAnsi="Book Antiqua" w:cs="Times New Roman"/>
          <w:sz w:val="24"/>
          <w:szCs w:val="24"/>
        </w:rPr>
        <w:t xml:space="preserve">Because VEO-IBD </w:t>
      </w:r>
      <w:r w:rsidR="007A26B5" w:rsidRPr="00A418B8">
        <w:rPr>
          <w:rFonts w:ascii="Book Antiqua" w:hAnsi="Book Antiqua" w:cs="Times New Roman"/>
          <w:sz w:val="24"/>
          <w:szCs w:val="24"/>
        </w:rPr>
        <w:t>is</w:t>
      </w:r>
      <w:r w:rsidRPr="00A418B8">
        <w:rPr>
          <w:rFonts w:ascii="Book Antiqua" w:hAnsi="Book Antiqua" w:cs="Times New Roman"/>
          <w:sz w:val="24"/>
          <w:szCs w:val="24"/>
        </w:rPr>
        <w:t xml:space="preserve"> relatively rare, multi-center studies on the relationship between genotypes and phenotypes in VEO-IBD </w:t>
      </w:r>
      <w:r w:rsidR="00771882" w:rsidRPr="00A418B8">
        <w:rPr>
          <w:rFonts w:ascii="Book Antiqua" w:hAnsi="Book Antiqua" w:cs="Times New Roman"/>
          <w:sz w:val="24"/>
          <w:szCs w:val="24"/>
        </w:rPr>
        <w:t>patients</w:t>
      </w:r>
      <w:r w:rsidRPr="00A418B8">
        <w:rPr>
          <w:rFonts w:ascii="Book Antiqua" w:hAnsi="Book Antiqua" w:cs="Times New Roman"/>
          <w:sz w:val="24"/>
          <w:szCs w:val="24"/>
        </w:rPr>
        <w:t xml:space="preserve"> in China </w:t>
      </w:r>
      <w:r w:rsidR="006D4AAF" w:rsidRPr="00A418B8">
        <w:rPr>
          <w:rFonts w:ascii="Book Antiqua" w:hAnsi="Book Antiqua" w:cs="Times New Roman"/>
          <w:sz w:val="24"/>
          <w:szCs w:val="24"/>
        </w:rPr>
        <w:t>are necessary. A</w:t>
      </w:r>
      <w:r w:rsidRPr="00A418B8">
        <w:rPr>
          <w:rFonts w:ascii="Book Antiqua" w:hAnsi="Book Antiqua" w:cs="Times New Roman"/>
          <w:sz w:val="24"/>
          <w:szCs w:val="24"/>
        </w:rPr>
        <w:t>nd the implementation of hematopoietic stem cell transplantation therapy</w:t>
      </w:r>
      <w:r w:rsidR="006D4AAF" w:rsidRPr="00A418B8">
        <w:rPr>
          <w:rFonts w:ascii="Book Antiqua" w:hAnsi="Book Antiqua" w:cs="Times New Roman"/>
          <w:sz w:val="24"/>
          <w:szCs w:val="24"/>
        </w:rPr>
        <w:t xml:space="preserve"> are the focus in research agenda</w:t>
      </w:r>
      <w:r w:rsidRPr="00A418B8">
        <w:rPr>
          <w:rFonts w:ascii="Book Antiqua" w:hAnsi="Book Antiqua" w:cs="Times New Roman"/>
          <w:sz w:val="24"/>
          <w:szCs w:val="24"/>
        </w:rPr>
        <w:t>.</w:t>
      </w:r>
      <w:r w:rsidR="00FA7F3B">
        <w:rPr>
          <w:rFonts w:ascii="Book Antiqua" w:hAnsi="Book Antiqua" w:cs="Times New Roman"/>
          <w:sz w:val="24"/>
          <w:szCs w:val="24"/>
        </w:rPr>
        <w:t xml:space="preserve"> </w:t>
      </w:r>
    </w:p>
    <w:p w14:paraId="7B98133D" w14:textId="77777777" w:rsidR="007A5DF6" w:rsidRPr="00A418B8" w:rsidRDefault="007A5DF6" w:rsidP="00A418B8">
      <w:pPr>
        <w:spacing w:line="312" w:lineRule="auto"/>
        <w:ind w:firstLineChars="200" w:firstLine="480"/>
        <w:rPr>
          <w:rFonts w:ascii="Book Antiqua" w:hAnsi="Book Antiqua"/>
          <w:sz w:val="24"/>
          <w:szCs w:val="24"/>
        </w:rPr>
      </w:pPr>
    </w:p>
    <w:p w14:paraId="14270812" w14:textId="77777777" w:rsidR="00AD0597" w:rsidRPr="00A418B8" w:rsidRDefault="0051425B" w:rsidP="00A418B8">
      <w:pPr>
        <w:spacing w:line="312" w:lineRule="auto"/>
        <w:ind w:firstLineChars="200" w:firstLine="482"/>
        <w:rPr>
          <w:rFonts w:ascii="Book Antiqua" w:hAnsi="Book Antiqua" w:cs="Times New Roman"/>
          <w:b/>
          <w:sz w:val="24"/>
          <w:szCs w:val="24"/>
        </w:rPr>
      </w:pPr>
      <w:r w:rsidRPr="00A418B8">
        <w:rPr>
          <w:rFonts w:ascii="Book Antiqua" w:hAnsi="Book Antiqua" w:cs="Times New Roman"/>
          <w:b/>
          <w:sz w:val="24"/>
          <w:szCs w:val="24"/>
        </w:rPr>
        <w:t xml:space="preserve"> </w:t>
      </w:r>
    </w:p>
    <w:p w14:paraId="0288F521" w14:textId="77777777" w:rsidR="00295A47" w:rsidRPr="00A418B8" w:rsidRDefault="00295A47" w:rsidP="00A418B8">
      <w:pPr>
        <w:autoSpaceDE w:val="0"/>
        <w:autoSpaceDN w:val="0"/>
        <w:adjustRightInd w:val="0"/>
        <w:spacing w:line="360" w:lineRule="auto"/>
        <w:rPr>
          <w:rFonts w:ascii="Book Antiqua" w:hAnsi="Book Antiqua"/>
          <w:b/>
          <w:caps/>
          <w:sz w:val="24"/>
          <w:szCs w:val="24"/>
        </w:rPr>
      </w:pPr>
      <w:r w:rsidRPr="00A418B8">
        <w:rPr>
          <w:rFonts w:ascii="Book Antiqua" w:hAnsi="Book Antiqua"/>
          <w:b/>
          <w:caps/>
          <w:sz w:val="24"/>
          <w:szCs w:val="24"/>
        </w:rPr>
        <w:t>comments</w:t>
      </w:r>
    </w:p>
    <w:p w14:paraId="20A866F4" w14:textId="77777777" w:rsidR="0088113A" w:rsidRDefault="001D0698" w:rsidP="00A418B8">
      <w:pPr>
        <w:spacing w:line="312" w:lineRule="auto"/>
        <w:rPr>
          <w:rFonts w:ascii="Book Antiqua" w:hAnsi="Book Antiqua" w:cs="Times New Roman"/>
          <w:b/>
          <w:i/>
          <w:sz w:val="24"/>
          <w:szCs w:val="24"/>
        </w:rPr>
      </w:pPr>
      <w:r w:rsidRPr="00A418B8">
        <w:rPr>
          <w:rFonts w:ascii="Book Antiqua" w:hAnsi="Book Antiqua" w:cs="Times New Roman"/>
          <w:b/>
          <w:i/>
          <w:sz w:val="24"/>
          <w:szCs w:val="24"/>
        </w:rPr>
        <w:t>Background</w:t>
      </w:r>
    </w:p>
    <w:p w14:paraId="001BFF04" w14:textId="50ED56D2" w:rsidR="001D0698" w:rsidRDefault="001D0698" w:rsidP="00A418B8">
      <w:pPr>
        <w:spacing w:line="312" w:lineRule="auto"/>
        <w:rPr>
          <w:rFonts w:ascii="Book Antiqua" w:hAnsi="Book Antiqua" w:cs="Times New Roman"/>
          <w:sz w:val="24"/>
          <w:szCs w:val="24"/>
        </w:rPr>
      </w:pPr>
      <w:r w:rsidRPr="00A418B8">
        <w:rPr>
          <w:rFonts w:ascii="Book Antiqua" w:hAnsi="Book Antiqua" w:cs="Times New Roman"/>
          <w:sz w:val="24"/>
          <w:szCs w:val="24"/>
        </w:rPr>
        <w:t xml:space="preserve">Very early onset </w:t>
      </w:r>
      <w:r w:rsidR="0088113A" w:rsidRPr="00A418B8">
        <w:rPr>
          <w:rFonts w:ascii="Book Antiqua" w:hAnsi="Book Antiqua" w:cs="Times New Roman"/>
          <w:sz w:val="24"/>
          <w:szCs w:val="24"/>
        </w:rPr>
        <w:t>inflammatory bowel disease</w:t>
      </w:r>
      <w:r w:rsidR="00FA7F3B">
        <w:rPr>
          <w:rFonts w:ascii="Book Antiqua" w:hAnsi="Book Antiqua" w:cs="Times New Roman"/>
          <w:sz w:val="24"/>
          <w:szCs w:val="24"/>
        </w:rPr>
        <w:t xml:space="preserve"> (</w:t>
      </w:r>
      <w:r w:rsidR="00ED3D06" w:rsidRPr="00A418B8">
        <w:rPr>
          <w:rFonts w:ascii="Book Antiqua" w:hAnsi="Book Antiqua" w:cs="Times New Roman"/>
          <w:sz w:val="24"/>
          <w:szCs w:val="24"/>
        </w:rPr>
        <w:t xml:space="preserve">VEO-IBD) </w:t>
      </w:r>
      <w:r w:rsidRPr="00A418B8">
        <w:rPr>
          <w:rFonts w:ascii="Book Antiqua" w:hAnsi="Book Antiqua" w:cs="Times New Roman"/>
          <w:sz w:val="24"/>
          <w:szCs w:val="24"/>
        </w:rPr>
        <w:t xml:space="preserve">may have stronger genetic </w:t>
      </w:r>
      <w:r w:rsidR="00ED3D06" w:rsidRPr="00A418B8">
        <w:rPr>
          <w:rFonts w:ascii="Book Antiqua" w:hAnsi="Book Antiqua" w:cs="Times New Roman"/>
          <w:sz w:val="24"/>
          <w:szCs w:val="24"/>
        </w:rPr>
        <w:t>contribution</w:t>
      </w:r>
      <w:r w:rsidRPr="00A418B8">
        <w:rPr>
          <w:rFonts w:ascii="Book Antiqua" w:hAnsi="Book Antiqua" w:cs="Times New Roman"/>
          <w:sz w:val="24"/>
          <w:szCs w:val="24"/>
        </w:rPr>
        <w:t>. Recently, a few of studies on genetic defects in the IL</w:t>
      </w:r>
      <w:r w:rsidR="00ED3D06" w:rsidRPr="00A418B8">
        <w:rPr>
          <w:rFonts w:ascii="Book Antiqua" w:hAnsi="Book Antiqua" w:cs="Times New Roman"/>
          <w:sz w:val="24"/>
          <w:szCs w:val="24"/>
        </w:rPr>
        <w:t>-10</w:t>
      </w:r>
      <w:r w:rsidRPr="00A418B8">
        <w:rPr>
          <w:rFonts w:ascii="Book Antiqua" w:hAnsi="Book Antiqua" w:cs="Times New Roman"/>
          <w:sz w:val="24"/>
          <w:szCs w:val="24"/>
        </w:rPr>
        <w:t xml:space="preserve"> signaling pathway h</w:t>
      </w:r>
      <w:r w:rsidR="00ED3D06" w:rsidRPr="00A418B8">
        <w:rPr>
          <w:rFonts w:ascii="Book Antiqua" w:hAnsi="Book Antiqua" w:cs="Times New Roman"/>
          <w:sz w:val="24"/>
          <w:szCs w:val="24"/>
        </w:rPr>
        <w:t>ave provided new insights into IBD, especially in VEO-IBD</w:t>
      </w:r>
      <w:r w:rsidRPr="00A418B8">
        <w:rPr>
          <w:rFonts w:ascii="Book Antiqua" w:hAnsi="Book Antiqua" w:cs="Times New Roman"/>
          <w:sz w:val="24"/>
          <w:szCs w:val="24"/>
        </w:rPr>
        <w:t xml:space="preserve">. </w:t>
      </w:r>
      <w:r w:rsidR="00ED3D06" w:rsidRPr="00A418B8">
        <w:rPr>
          <w:rFonts w:ascii="Book Antiqua" w:hAnsi="Book Antiqua" w:cs="Times New Roman"/>
          <w:sz w:val="24"/>
          <w:szCs w:val="24"/>
        </w:rPr>
        <w:t xml:space="preserve">Furthermore, a lot of genes associated with IBD were identified, such as </w:t>
      </w:r>
      <w:r w:rsidR="00ED3D06" w:rsidRPr="00A418B8">
        <w:rPr>
          <w:rFonts w:ascii="Book Antiqua" w:hAnsi="Book Antiqua" w:cs="Times New Roman"/>
          <w:i/>
          <w:sz w:val="24"/>
          <w:szCs w:val="24"/>
        </w:rPr>
        <w:t>NOD2</w:t>
      </w:r>
      <w:r w:rsidR="00ED3D06" w:rsidRPr="00A418B8">
        <w:rPr>
          <w:rFonts w:ascii="Book Antiqua" w:hAnsi="Book Antiqua" w:cs="Times New Roman"/>
          <w:sz w:val="24"/>
          <w:szCs w:val="24"/>
        </w:rPr>
        <w:t xml:space="preserve">, </w:t>
      </w:r>
      <w:r w:rsidR="00ED3D06" w:rsidRPr="00A418B8">
        <w:rPr>
          <w:rFonts w:ascii="Book Antiqua" w:hAnsi="Book Antiqua" w:cs="Times New Roman"/>
          <w:i/>
          <w:sz w:val="24"/>
          <w:szCs w:val="24"/>
        </w:rPr>
        <w:t xml:space="preserve">FUT2, IL-23R, GPR35, GPR65, TNFSF15, </w:t>
      </w:r>
      <w:r w:rsidR="00ED3D06" w:rsidRPr="00A418B8">
        <w:rPr>
          <w:rFonts w:ascii="Book Antiqua" w:hAnsi="Book Antiqua" w:cs="Times New Roman"/>
          <w:sz w:val="24"/>
          <w:szCs w:val="24"/>
        </w:rPr>
        <w:t>and</w:t>
      </w:r>
      <w:r w:rsidR="00ED3D06" w:rsidRPr="00A418B8">
        <w:rPr>
          <w:rFonts w:ascii="Book Antiqua" w:hAnsi="Book Antiqua" w:cs="Times New Roman"/>
          <w:i/>
          <w:sz w:val="24"/>
          <w:szCs w:val="24"/>
        </w:rPr>
        <w:t xml:space="preserve"> ADAM30</w:t>
      </w:r>
      <w:r w:rsidR="00ED3D06" w:rsidRPr="00A418B8">
        <w:rPr>
          <w:rFonts w:ascii="Book Antiqua" w:hAnsi="Book Antiqua" w:cs="Times New Roman"/>
          <w:sz w:val="24"/>
          <w:szCs w:val="24"/>
        </w:rPr>
        <w:t>. Becaue of different genetic background, t</w:t>
      </w:r>
      <w:r w:rsidRPr="00A418B8">
        <w:rPr>
          <w:rFonts w:ascii="Book Antiqua" w:hAnsi="Book Antiqua" w:cs="Times New Roman"/>
          <w:sz w:val="24"/>
          <w:szCs w:val="24"/>
        </w:rPr>
        <w:t xml:space="preserve">his study </w:t>
      </w:r>
      <w:r w:rsidR="00ED3D06" w:rsidRPr="00A418B8">
        <w:rPr>
          <w:rFonts w:ascii="Book Antiqua" w:hAnsi="Book Antiqua" w:cs="Times New Roman"/>
          <w:sz w:val="24"/>
          <w:szCs w:val="24"/>
        </w:rPr>
        <w:t>was set</w:t>
      </w:r>
      <w:r w:rsidRPr="00A418B8">
        <w:rPr>
          <w:rFonts w:ascii="Book Antiqua" w:hAnsi="Book Antiqua" w:cs="Times New Roman"/>
          <w:sz w:val="24"/>
          <w:szCs w:val="24"/>
        </w:rPr>
        <w:t xml:space="preserve"> to </w:t>
      </w:r>
      <w:r w:rsidR="00ED3D06" w:rsidRPr="00A418B8">
        <w:rPr>
          <w:rFonts w:ascii="Book Antiqua" w:hAnsi="Book Antiqua" w:cs="Times New Roman"/>
          <w:sz w:val="24"/>
          <w:szCs w:val="24"/>
        </w:rPr>
        <w:t>disclose</w:t>
      </w:r>
      <w:r w:rsidRPr="00A418B8">
        <w:rPr>
          <w:rFonts w:ascii="Book Antiqua" w:hAnsi="Book Antiqua" w:cs="Times New Roman"/>
          <w:sz w:val="24"/>
          <w:szCs w:val="24"/>
        </w:rPr>
        <w:t xml:space="preserve"> whether mutations</w:t>
      </w:r>
      <w:r w:rsidR="00ED3D06" w:rsidRPr="00A418B8">
        <w:rPr>
          <w:rFonts w:ascii="Book Antiqua" w:hAnsi="Book Antiqua" w:cs="Times New Roman"/>
          <w:sz w:val="24"/>
          <w:szCs w:val="24"/>
        </w:rPr>
        <w:t xml:space="preserve"> in these genes contributed to VEO-IBD in Chinese childred.</w:t>
      </w:r>
    </w:p>
    <w:p w14:paraId="175D2FB9" w14:textId="77777777" w:rsidR="0088113A" w:rsidRPr="00A418B8" w:rsidRDefault="0088113A" w:rsidP="00A418B8">
      <w:pPr>
        <w:spacing w:line="312" w:lineRule="auto"/>
        <w:rPr>
          <w:rFonts w:ascii="Book Antiqua" w:hAnsi="Book Antiqua" w:cs="Times New Roman"/>
          <w:sz w:val="24"/>
          <w:szCs w:val="24"/>
        </w:rPr>
      </w:pPr>
    </w:p>
    <w:p w14:paraId="2D67D1FF" w14:textId="77777777" w:rsidR="0088113A" w:rsidRDefault="00ED3D06" w:rsidP="00A418B8">
      <w:pPr>
        <w:spacing w:line="312" w:lineRule="auto"/>
        <w:rPr>
          <w:rFonts w:ascii="Book Antiqua" w:hAnsi="Book Antiqua" w:cs="Times New Roman"/>
          <w:b/>
          <w:i/>
          <w:sz w:val="24"/>
          <w:szCs w:val="24"/>
        </w:rPr>
      </w:pPr>
      <w:r w:rsidRPr="00A418B8">
        <w:rPr>
          <w:rFonts w:ascii="Book Antiqua" w:hAnsi="Book Antiqua" w:cs="Times New Roman"/>
          <w:b/>
          <w:i/>
          <w:sz w:val="24"/>
          <w:szCs w:val="24"/>
        </w:rPr>
        <w:t>Research frontiers</w:t>
      </w:r>
    </w:p>
    <w:p w14:paraId="4C773C02" w14:textId="77777777" w:rsidR="0088113A" w:rsidRDefault="00C56CE5" w:rsidP="00A418B8">
      <w:pPr>
        <w:spacing w:line="312" w:lineRule="auto"/>
        <w:rPr>
          <w:rFonts w:ascii="Book Antiqua" w:hAnsi="Book Antiqua" w:cs="Times New Roman"/>
          <w:sz w:val="24"/>
          <w:szCs w:val="24"/>
        </w:rPr>
      </w:pPr>
      <w:r w:rsidRPr="00A418B8">
        <w:rPr>
          <w:rFonts w:ascii="Book Antiqua" w:hAnsi="Book Antiqua" w:cs="Times New Roman"/>
          <w:sz w:val="24"/>
          <w:szCs w:val="24"/>
        </w:rPr>
        <w:t xml:space="preserve">In addition to the </w:t>
      </w:r>
      <w:r w:rsidR="00523033" w:rsidRPr="00A418B8">
        <w:rPr>
          <w:rFonts w:ascii="Book Antiqua" w:hAnsi="Book Antiqua" w:cs="Times New Roman"/>
          <w:sz w:val="24"/>
          <w:szCs w:val="24"/>
        </w:rPr>
        <w:t>polygenic</w:t>
      </w:r>
      <w:r w:rsidRPr="00A418B8">
        <w:rPr>
          <w:rFonts w:ascii="Book Antiqua" w:hAnsi="Book Antiqua" w:cs="Times New Roman"/>
          <w:sz w:val="24"/>
          <w:szCs w:val="24"/>
        </w:rPr>
        <w:t xml:space="preserve"> variants</w:t>
      </w:r>
      <w:r w:rsidR="00523033" w:rsidRPr="00A418B8">
        <w:rPr>
          <w:rFonts w:ascii="Book Antiqua" w:hAnsi="Book Antiqua" w:cs="Times New Roman"/>
          <w:sz w:val="24"/>
          <w:szCs w:val="24"/>
        </w:rPr>
        <w:t xml:space="preserve"> associate with IBD, there are</w:t>
      </w:r>
      <w:r w:rsidRPr="00A418B8">
        <w:rPr>
          <w:rFonts w:ascii="Book Antiqua" w:hAnsi="Book Antiqua" w:cs="Times New Roman"/>
          <w:sz w:val="24"/>
          <w:szCs w:val="24"/>
        </w:rPr>
        <w:t xml:space="preserve"> rare monogenic</w:t>
      </w:r>
      <w:r w:rsidR="00523033" w:rsidRPr="00A418B8">
        <w:rPr>
          <w:rFonts w:ascii="Book Antiqua" w:hAnsi="Book Antiqua" w:cs="Times New Roman"/>
          <w:sz w:val="24"/>
          <w:szCs w:val="24"/>
        </w:rPr>
        <w:t xml:space="preserve"> disorders, </w:t>
      </w:r>
      <w:r w:rsidRPr="00A418B8">
        <w:rPr>
          <w:rFonts w:ascii="Book Antiqua" w:hAnsi="Book Antiqua" w:cs="Times New Roman"/>
          <w:sz w:val="24"/>
          <w:szCs w:val="24"/>
        </w:rPr>
        <w:t>including many i</w:t>
      </w:r>
      <w:r w:rsidR="00523033" w:rsidRPr="00A418B8">
        <w:rPr>
          <w:rFonts w:ascii="Book Antiqua" w:hAnsi="Book Antiqua" w:cs="Times New Roman"/>
          <w:sz w:val="24"/>
          <w:szCs w:val="24"/>
        </w:rPr>
        <w:t>mmunodefi</w:t>
      </w:r>
      <w:r w:rsidRPr="00A418B8">
        <w:rPr>
          <w:rFonts w:ascii="Book Antiqua" w:hAnsi="Book Antiqua" w:cs="Times New Roman"/>
          <w:sz w:val="24"/>
          <w:szCs w:val="24"/>
        </w:rPr>
        <w:t>cien</w:t>
      </w:r>
      <w:r w:rsidR="00523033" w:rsidRPr="00A418B8">
        <w:rPr>
          <w:rFonts w:ascii="Book Antiqua" w:hAnsi="Book Antiqua" w:cs="Times New Roman"/>
          <w:sz w:val="24"/>
          <w:szCs w:val="24"/>
        </w:rPr>
        <w:t>cies that can present with IBD-like intestinal infl</w:t>
      </w:r>
      <w:r w:rsidRPr="00A418B8">
        <w:rPr>
          <w:rFonts w:ascii="Book Antiqua" w:hAnsi="Book Antiqua" w:cs="Times New Roman"/>
          <w:sz w:val="24"/>
          <w:szCs w:val="24"/>
        </w:rPr>
        <w:t>ammation</w:t>
      </w:r>
      <w:r w:rsidR="00523033" w:rsidRPr="00A418B8">
        <w:rPr>
          <w:rFonts w:ascii="Book Antiqua" w:hAnsi="Book Antiqua" w:cs="Times New Roman"/>
          <w:sz w:val="24"/>
          <w:szCs w:val="24"/>
        </w:rPr>
        <w:t>, especially in early life.</w:t>
      </w:r>
    </w:p>
    <w:p w14:paraId="388B80F0" w14:textId="77777777" w:rsidR="0088113A" w:rsidRDefault="0088113A" w:rsidP="00A418B8">
      <w:pPr>
        <w:spacing w:line="312" w:lineRule="auto"/>
        <w:rPr>
          <w:rFonts w:ascii="Book Antiqua" w:hAnsi="Book Antiqua" w:cs="Times New Roman"/>
          <w:sz w:val="24"/>
          <w:szCs w:val="24"/>
        </w:rPr>
      </w:pPr>
    </w:p>
    <w:p w14:paraId="1A9E5055" w14:textId="77777777" w:rsidR="0088113A" w:rsidRDefault="00523033" w:rsidP="00A418B8">
      <w:pPr>
        <w:spacing w:line="312" w:lineRule="auto"/>
        <w:rPr>
          <w:rFonts w:ascii="Book Antiqua" w:hAnsi="Book Antiqua" w:cs="Times New Roman"/>
          <w:sz w:val="24"/>
          <w:szCs w:val="24"/>
        </w:rPr>
      </w:pPr>
      <w:r w:rsidRPr="00A418B8">
        <w:rPr>
          <w:rFonts w:ascii="Book Antiqua" w:hAnsi="Book Antiqua" w:cs="Times New Roman"/>
          <w:b/>
          <w:i/>
          <w:sz w:val="24"/>
          <w:szCs w:val="24"/>
        </w:rPr>
        <w:t>Innovations and breakthroughs</w:t>
      </w:r>
    </w:p>
    <w:p w14:paraId="350BFB97" w14:textId="467C9FC0" w:rsidR="00523033" w:rsidRDefault="00523033" w:rsidP="00A418B8">
      <w:pPr>
        <w:spacing w:line="312" w:lineRule="auto"/>
        <w:rPr>
          <w:rFonts w:ascii="Book Antiqua" w:hAnsi="Book Antiqua" w:cs="Times New Roman"/>
          <w:sz w:val="24"/>
          <w:szCs w:val="24"/>
        </w:rPr>
      </w:pPr>
      <w:r w:rsidRPr="00A418B8">
        <w:rPr>
          <w:rFonts w:ascii="Book Antiqua" w:hAnsi="Book Antiqua" w:cs="Times New Roman"/>
          <w:sz w:val="24"/>
          <w:szCs w:val="24"/>
        </w:rPr>
        <w:t>To our knowledge, this is the first cohort study to apply NGS in 13 Chinese pediatric patients with VEO-IBD to discover gene variations in this children. The result revealed that IL-10RA and IL-10RB mutations were common in Chinese VEO-IBD, especially in infantile IBD. And these monogenic IBD patients had a more severe clinical features.</w:t>
      </w:r>
    </w:p>
    <w:p w14:paraId="5C8301D9" w14:textId="77777777" w:rsidR="0008207C" w:rsidRPr="00A418B8" w:rsidRDefault="0008207C" w:rsidP="00A418B8">
      <w:pPr>
        <w:spacing w:line="312" w:lineRule="auto"/>
        <w:rPr>
          <w:rFonts w:ascii="Book Antiqua" w:hAnsi="Book Antiqua" w:cs="Times New Roman"/>
          <w:sz w:val="24"/>
          <w:szCs w:val="24"/>
        </w:rPr>
      </w:pPr>
    </w:p>
    <w:p w14:paraId="5DBE3599" w14:textId="77777777" w:rsidR="0008207C" w:rsidRDefault="00946C6A" w:rsidP="00A418B8">
      <w:pPr>
        <w:spacing w:line="312" w:lineRule="auto"/>
        <w:rPr>
          <w:rFonts w:ascii="Book Antiqua" w:hAnsi="Book Antiqua" w:cs="Times New Roman"/>
          <w:sz w:val="24"/>
          <w:szCs w:val="24"/>
        </w:rPr>
      </w:pPr>
      <w:r w:rsidRPr="00A418B8">
        <w:rPr>
          <w:rFonts w:ascii="Book Antiqua" w:hAnsi="Book Antiqua" w:cs="Times New Roman"/>
          <w:b/>
          <w:i/>
          <w:sz w:val="24"/>
          <w:szCs w:val="24"/>
        </w:rPr>
        <w:t>Applications</w:t>
      </w:r>
    </w:p>
    <w:p w14:paraId="22F55751" w14:textId="651B1F0C" w:rsidR="00946C6A" w:rsidRDefault="00946C6A" w:rsidP="00A418B8">
      <w:pPr>
        <w:spacing w:line="312" w:lineRule="auto"/>
        <w:rPr>
          <w:rFonts w:ascii="Book Antiqua" w:hAnsi="Book Antiqua" w:cs="Times New Roman"/>
          <w:sz w:val="24"/>
          <w:szCs w:val="24"/>
        </w:rPr>
      </w:pPr>
      <w:r w:rsidRPr="00A418B8">
        <w:rPr>
          <w:rFonts w:ascii="Book Antiqua" w:hAnsi="Book Antiqua" w:cs="Times New Roman"/>
          <w:sz w:val="24"/>
          <w:szCs w:val="24"/>
        </w:rPr>
        <w:t>According to the results of this study and previous studies of VEO-IBD, we suggest that screening for gene mutations in IL-10 signaling pathway is necessary.</w:t>
      </w:r>
    </w:p>
    <w:p w14:paraId="28EAD0A7" w14:textId="77777777" w:rsidR="0008207C" w:rsidRPr="00A418B8" w:rsidRDefault="0008207C" w:rsidP="00A418B8">
      <w:pPr>
        <w:spacing w:line="312" w:lineRule="auto"/>
        <w:rPr>
          <w:rFonts w:ascii="Book Antiqua" w:hAnsi="Book Antiqua" w:cs="Times New Roman"/>
          <w:sz w:val="24"/>
          <w:szCs w:val="24"/>
        </w:rPr>
      </w:pPr>
    </w:p>
    <w:p w14:paraId="532BCE93" w14:textId="1249474B" w:rsidR="005A7460" w:rsidRDefault="0008207C" w:rsidP="00A418B8">
      <w:pPr>
        <w:spacing w:line="312" w:lineRule="auto"/>
        <w:rPr>
          <w:rFonts w:ascii="Book Antiqua" w:hAnsi="Book Antiqua" w:cs="Times New Roman"/>
          <w:b/>
          <w:i/>
          <w:sz w:val="24"/>
          <w:szCs w:val="24"/>
        </w:rPr>
      </w:pPr>
      <w:r>
        <w:rPr>
          <w:rFonts w:ascii="Book Antiqua" w:hAnsi="Book Antiqua" w:cs="Times New Roman" w:hint="eastAsia"/>
          <w:b/>
          <w:i/>
          <w:sz w:val="24"/>
          <w:szCs w:val="24"/>
        </w:rPr>
        <w:t>Peer-review</w:t>
      </w:r>
    </w:p>
    <w:p w14:paraId="0B3F310C" w14:textId="503253AF" w:rsidR="0008207C" w:rsidRDefault="00652882" w:rsidP="00A418B8">
      <w:pPr>
        <w:spacing w:line="312" w:lineRule="auto"/>
        <w:rPr>
          <w:rFonts w:ascii="Book Antiqua" w:hAnsi="Book Antiqua" w:cs="Times New Roman"/>
          <w:sz w:val="24"/>
          <w:szCs w:val="24"/>
        </w:rPr>
      </w:pPr>
      <w:r w:rsidRPr="00652882">
        <w:rPr>
          <w:rFonts w:ascii="Book Antiqua" w:hAnsi="Book Antiqua" w:cs="Times New Roman"/>
          <w:sz w:val="24"/>
          <w:szCs w:val="24"/>
        </w:rPr>
        <w:t>The clinical study is focused on gene expression analysis in VEO-IBD by NGS. The authors conclude that mutations in the IL-10 pathway are commonly in VEO-IBD.</w:t>
      </w:r>
    </w:p>
    <w:p w14:paraId="35C14DF8" w14:textId="77777777" w:rsidR="00652882" w:rsidRDefault="00652882" w:rsidP="00A418B8">
      <w:pPr>
        <w:spacing w:line="312" w:lineRule="auto"/>
        <w:rPr>
          <w:rFonts w:ascii="Book Antiqua" w:hAnsi="Book Antiqua" w:cs="Times New Roman"/>
          <w:sz w:val="24"/>
          <w:szCs w:val="24"/>
        </w:rPr>
      </w:pPr>
    </w:p>
    <w:p w14:paraId="53D9046D" w14:textId="52C1F497" w:rsidR="00652882" w:rsidRDefault="00652882" w:rsidP="00A418B8">
      <w:pPr>
        <w:spacing w:line="312" w:lineRule="auto"/>
        <w:rPr>
          <w:rFonts w:ascii="Book Antiqua" w:hAnsi="Book Antiqua" w:cs="Times New Roman"/>
          <w:sz w:val="24"/>
          <w:szCs w:val="24"/>
        </w:rPr>
      </w:pPr>
      <w:r>
        <w:rPr>
          <w:rFonts w:ascii="Book Antiqua" w:hAnsi="Book Antiqua" w:cs="Times New Roman"/>
          <w:sz w:val="24"/>
          <w:szCs w:val="24"/>
        </w:rPr>
        <w:br w:type="page"/>
      </w:r>
    </w:p>
    <w:p w14:paraId="42E711B5" w14:textId="0C771F02" w:rsidR="00295A47" w:rsidRDefault="002E7F41" w:rsidP="00A418B8">
      <w:pPr>
        <w:rPr>
          <w:rFonts w:ascii="Book Antiqua" w:hAnsi="Book Antiqua"/>
          <w:b/>
          <w:sz w:val="24"/>
          <w:szCs w:val="24"/>
        </w:rPr>
      </w:pPr>
      <w:r>
        <w:rPr>
          <w:rFonts w:ascii="Book Antiqua" w:hAnsi="Book Antiqua"/>
          <w:b/>
          <w:sz w:val="24"/>
          <w:szCs w:val="24"/>
        </w:rPr>
        <w:lastRenderedPageBreak/>
        <w:t>REFERENCES</w:t>
      </w:r>
    </w:p>
    <w:p w14:paraId="3BE9D486"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1 </w:t>
      </w:r>
      <w:r w:rsidRPr="00561DDE">
        <w:rPr>
          <w:rFonts w:ascii="Book Antiqua" w:eastAsia="SimSun" w:hAnsi="Book Antiqua" w:cs="SimSun"/>
          <w:b/>
          <w:bCs/>
          <w:color w:val="000000"/>
          <w:kern w:val="0"/>
          <w:sz w:val="24"/>
          <w:szCs w:val="24"/>
        </w:rPr>
        <w:t>Levine A</w:t>
      </w:r>
      <w:r w:rsidRPr="00561DDE">
        <w:rPr>
          <w:rFonts w:ascii="Book Antiqua" w:eastAsia="SimSun" w:hAnsi="Book Antiqua" w:cs="SimSun"/>
          <w:color w:val="000000"/>
          <w:kern w:val="0"/>
          <w:sz w:val="24"/>
          <w:szCs w:val="24"/>
        </w:rPr>
        <w:t>, Koletzko S, Turner D, Escher JC, Cucchiara S, de Ridder L, Kolho KL, Veres G, Russell RK, Paerregaard A, Buderus S, Greer ML, Dias JA, Veereman-Wauters G, Lionetti P, Sladek M, Martin de Carpi J, Staiano A, Ruemmele FM, Wilson DC. ESPGHAN revised porto criteria for the diagnosis of inflammatory bowel disease in children and adolescents. </w:t>
      </w:r>
      <w:r w:rsidRPr="00561DDE">
        <w:rPr>
          <w:rFonts w:ascii="Book Antiqua" w:eastAsia="SimSun" w:hAnsi="Book Antiqua" w:cs="SimSun"/>
          <w:i/>
          <w:iCs/>
          <w:color w:val="000000"/>
          <w:kern w:val="0"/>
          <w:sz w:val="24"/>
          <w:szCs w:val="24"/>
        </w:rPr>
        <w:t>J Pediatr Gastroenterol Nutr</w:t>
      </w:r>
      <w:r w:rsidRPr="00561DDE">
        <w:rPr>
          <w:rFonts w:ascii="Book Antiqua" w:eastAsia="SimSun" w:hAnsi="Book Antiqua" w:cs="SimSun"/>
          <w:color w:val="000000"/>
          <w:kern w:val="0"/>
          <w:sz w:val="24"/>
          <w:szCs w:val="24"/>
        </w:rPr>
        <w:t> 2014; </w:t>
      </w:r>
      <w:r w:rsidRPr="00561DDE">
        <w:rPr>
          <w:rFonts w:ascii="Book Antiqua" w:eastAsia="SimSun" w:hAnsi="Book Antiqua" w:cs="SimSun"/>
          <w:b/>
          <w:bCs/>
          <w:color w:val="000000"/>
          <w:kern w:val="0"/>
          <w:sz w:val="24"/>
          <w:szCs w:val="24"/>
        </w:rPr>
        <w:t>58</w:t>
      </w:r>
      <w:r w:rsidRPr="00561DDE">
        <w:rPr>
          <w:rFonts w:ascii="Book Antiqua" w:eastAsia="SimSun" w:hAnsi="Book Antiqua" w:cs="SimSun"/>
          <w:color w:val="000000"/>
          <w:kern w:val="0"/>
          <w:sz w:val="24"/>
          <w:szCs w:val="24"/>
        </w:rPr>
        <w:t>: 795-806 [PMID: 24231644 DOI: 10.1097/mpg.0000000000000239]</w:t>
      </w:r>
    </w:p>
    <w:p w14:paraId="148AFA77"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2 </w:t>
      </w:r>
      <w:r w:rsidRPr="00561DDE">
        <w:rPr>
          <w:rFonts w:ascii="Book Antiqua" w:eastAsia="SimSun" w:hAnsi="Book Antiqua" w:cs="SimSun"/>
          <w:b/>
          <w:bCs/>
          <w:color w:val="000000"/>
          <w:kern w:val="0"/>
          <w:sz w:val="24"/>
          <w:szCs w:val="24"/>
        </w:rPr>
        <w:t>Wang XQ</w:t>
      </w:r>
      <w:r w:rsidRPr="00561DDE">
        <w:rPr>
          <w:rFonts w:ascii="Book Antiqua" w:eastAsia="SimSun" w:hAnsi="Book Antiqua" w:cs="SimSun"/>
          <w:color w:val="000000"/>
          <w:kern w:val="0"/>
          <w:sz w:val="24"/>
          <w:szCs w:val="24"/>
        </w:rPr>
        <w:t>, Zhang Y, Xu CD, Jiang LR, Huang Y, Du HM, Wang XJ. Inflammatory bowel disease in Chinese children: a multicenter analysis over a decade from Shanghai. </w:t>
      </w:r>
      <w:r w:rsidRPr="00561DDE">
        <w:rPr>
          <w:rFonts w:ascii="Book Antiqua" w:eastAsia="SimSun" w:hAnsi="Book Antiqua" w:cs="SimSun"/>
          <w:i/>
          <w:iCs/>
          <w:color w:val="000000"/>
          <w:kern w:val="0"/>
          <w:sz w:val="24"/>
          <w:szCs w:val="24"/>
        </w:rPr>
        <w:t>Inflamm Bowel Dis</w:t>
      </w:r>
      <w:r w:rsidRPr="00561DDE">
        <w:rPr>
          <w:rFonts w:ascii="Book Antiqua" w:eastAsia="SimSun" w:hAnsi="Book Antiqua" w:cs="SimSun"/>
          <w:color w:val="000000"/>
          <w:kern w:val="0"/>
          <w:sz w:val="24"/>
          <w:szCs w:val="24"/>
        </w:rPr>
        <w:t> 2013; </w:t>
      </w:r>
      <w:r w:rsidRPr="00561DDE">
        <w:rPr>
          <w:rFonts w:ascii="Book Antiqua" w:eastAsia="SimSun" w:hAnsi="Book Antiqua" w:cs="SimSun"/>
          <w:b/>
          <w:bCs/>
          <w:color w:val="000000"/>
          <w:kern w:val="0"/>
          <w:sz w:val="24"/>
          <w:szCs w:val="24"/>
        </w:rPr>
        <w:t>19</w:t>
      </w:r>
      <w:r w:rsidRPr="00561DDE">
        <w:rPr>
          <w:rFonts w:ascii="Book Antiqua" w:eastAsia="SimSun" w:hAnsi="Book Antiqua" w:cs="SimSun"/>
          <w:color w:val="000000"/>
          <w:kern w:val="0"/>
          <w:sz w:val="24"/>
          <w:szCs w:val="24"/>
        </w:rPr>
        <w:t>: 423-428 [PMID: 23340680 DOI: 10.1097/MIB.0b013e318286f9f2]</w:t>
      </w:r>
    </w:p>
    <w:p w14:paraId="32B75C48" w14:textId="7ABB18D4"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3 </w:t>
      </w:r>
      <w:r w:rsidRPr="00561DDE">
        <w:rPr>
          <w:rFonts w:ascii="Book Antiqua" w:eastAsia="SimSun" w:hAnsi="Book Antiqua" w:cs="SimSun"/>
          <w:b/>
          <w:bCs/>
          <w:color w:val="000000"/>
          <w:kern w:val="0"/>
          <w:sz w:val="24"/>
          <w:szCs w:val="24"/>
        </w:rPr>
        <w:t>Heyman MB</w:t>
      </w:r>
      <w:r w:rsidRPr="00561DDE">
        <w:rPr>
          <w:rFonts w:ascii="Book Antiqua" w:eastAsia="SimSun" w:hAnsi="Book Antiqua" w:cs="SimSun"/>
          <w:color w:val="000000"/>
          <w:kern w:val="0"/>
          <w:sz w:val="24"/>
          <w:szCs w:val="24"/>
        </w:rPr>
        <w:t>, Kirschner BS, Gold BD, Ferry G, Baldassano R, Cohen SA, Winter HS, Fain P, King C, Smith T, El-Serag HB. Children with early-onset inflammatory bowel disease</w:t>
      </w:r>
      <w:r w:rsidR="00FA7F3B">
        <w:rPr>
          <w:rFonts w:ascii="Book Antiqua" w:eastAsia="SimSun" w:hAnsi="Book Antiqua" w:cs="SimSun"/>
          <w:color w:val="000000"/>
          <w:kern w:val="0"/>
          <w:sz w:val="24"/>
          <w:szCs w:val="24"/>
        </w:rPr>
        <w:t xml:space="preserve"> (</w:t>
      </w:r>
      <w:r w:rsidRPr="00561DDE">
        <w:rPr>
          <w:rFonts w:ascii="Book Antiqua" w:eastAsia="SimSun" w:hAnsi="Book Antiqua" w:cs="SimSun"/>
          <w:color w:val="000000"/>
          <w:kern w:val="0"/>
          <w:sz w:val="24"/>
          <w:szCs w:val="24"/>
        </w:rPr>
        <w:t>IBD): analysis of a pediatric IBD consortium registry. </w:t>
      </w:r>
      <w:r w:rsidRPr="00561DDE">
        <w:rPr>
          <w:rFonts w:ascii="Book Antiqua" w:eastAsia="SimSun" w:hAnsi="Book Antiqua" w:cs="SimSun"/>
          <w:i/>
          <w:iCs/>
          <w:color w:val="000000"/>
          <w:kern w:val="0"/>
          <w:sz w:val="24"/>
          <w:szCs w:val="24"/>
        </w:rPr>
        <w:t>J Pediatr</w:t>
      </w:r>
      <w:r w:rsidRPr="00561DDE">
        <w:rPr>
          <w:rFonts w:ascii="Book Antiqua" w:eastAsia="SimSun" w:hAnsi="Book Antiqua" w:cs="SimSun"/>
          <w:color w:val="000000"/>
          <w:kern w:val="0"/>
          <w:sz w:val="24"/>
          <w:szCs w:val="24"/>
        </w:rPr>
        <w:t> 2005; </w:t>
      </w:r>
      <w:r w:rsidRPr="00561DDE">
        <w:rPr>
          <w:rFonts w:ascii="Book Antiqua" w:eastAsia="SimSun" w:hAnsi="Book Antiqua" w:cs="SimSun"/>
          <w:b/>
          <w:bCs/>
          <w:color w:val="000000"/>
          <w:kern w:val="0"/>
          <w:sz w:val="24"/>
          <w:szCs w:val="24"/>
        </w:rPr>
        <w:t>146</w:t>
      </w:r>
      <w:r w:rsidRPr="00561DDE">
        <w:rPr>
          <w:rFonts w:ascii="Book Antiqua" w:eastAsia="SimSun" w:hAnsi="Book Antiqua" w:cs="SimSun"/>
          <w:color w:val="000000"/>
          <w:kern w:val="0"/>
          <w:sz w:val="24"/>
          <w:szCs w:val="24"/>
        </w:rPr>
        <w:t>: 35-40 [PMID: 15644819 DOI: 10.1016/j.jpeds.2004.08.043]</w:t>
      </w:r>
    </w:p>
    <w:p w14:paraId="3F5C00B6"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4 </w:t>
      </w:r>
      <w:r w:rsidRPr="00561DDE">
        <w:rPr>
          <w:rFonts w:ascii="Book Antiqua" w:eastAsia="SimSun" w:hAnsi="Book Antiqua" w:cs="SimSun"/>
          <w:b/>
          <w:bCs/>
          <w:color w:val="000000"/>
          <w:kern w:val="0"/>
          <w:sz w:val="24"/>
          <w:szCs w:val="24"/>
        </w:rPr>
        <w:t>Uhlig HH</w:t>
      </w:r>
      <w:r w:rsidRPr="00561DDE">
        <w:rPr>
          <w:rFonts w:ascii="Book Antiqua" w:eastAsia="SimSun" w:hAnsi="Book Antiqua" w:cs="SimSun"/>
          <w:color w:val="000000"/>
          <w:kern w:val="0"/>
          <w:sz w:val="24"/>
          <w:szCs w:val="24"/>
        </w:rPr>
        <w:t>, Schwerd T, Koletzko S, Shah N, Kammermeier J, Elkadri A, Ouahed J, Wilson DC, Travis SP, Turner D, Klein C, Snapper SB, Muise AM; COLORS in IBD Study Group and NEOPICS. The diagnostic approach to monogenic very early onset inflammatory bowel disease. </w:t>
      </w:r>
      <w:r w:rsidRPr="00561DDE">
        <w:rPr>
          <w:rFonts w:ascii="Book Antiqua" w:eastAsia="SimSun" w:hAnsi="Book Antiqua" w:cs="SimSun"/>
          <w:i/>
          <w:iCs/>
          <w:color w:val="000000"/>
          <w:kern w:val="0"/>
          <w:sz w:val="24"/>
          <w:szCs w:val="24"/>
        </w:rPr>
        <w:t>Gastroenterology</w:t>
      </w:r>
      <w:r w:rsidRPr="00561DDE">
        <w:rPr>
          <w:rFonts w:ascii="Book Antiqua" w:eastAsia="SimSun" w:hAnsi="Book Antiqua" w:cs="SimSun"/>
          <w:color w:val="000000"/>
          <w:kern w:val="0"/>
          <w:sz w:val="24"/>
          <w:szCs w:val="24"/>
        </w:rPr>
        <w:t> 2014; </w:t>
      </w:r>
      <w:r w:rsidRPr="00561DDE">
        <w:rPr>
          <w:rFonts w:ascii="Book Antiqua" w:eastAsia="SimSun" w:hAnsi="Book Antiqua" w:cs="SimSun"/>
          <w:b/>
          <w:bCs/>
          <w:color w:val="000000"/>
          <w:kern w:val="0"/>
          <w:sz w:val="24"/>
          <w:szCs w:val="24"/>
        </w:rPr>
        <w:t>147</w:t>
      </w:r>
      <w:r w:rsidRPr="00561DDE">
        <w:rPr>
          <w:rFonts w:ascii="Book Antiqua" w:eastAsia="SimSun" w:hAnsi="Book Antiqua" w:cs="SimSun"/>
          <w:color w:val="000000"/>
          <w:kern w:val="0"/>
          <w:sz w:val="24"/>
          <w:szCs w:val="24"/>
        </w:rPr>
        <w:t>: 990-1007.e3 [PMID: 25058236 DOI: 10.1053/j.gastro.2014.07.023]</w:t>
      </w:r>
    </w:p>
    <w:p w14:paraId="479415B1" w14:textId="06D84C36"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5 </w:t>
      </w:r>
      <w:r w:rsidRPr="00561DDE">
        <w:rPr>
          <w:rFonts w:ascii="Book Antiqua" w:eastAsia="SimSun" w:hAnsi="Book Antiqua" w:cs="SimSun"/>
          <w:b/>
          <w:bCs/>
          <w:color w:val="000000"/>
          <w:kern w:val="0"/>
          <w:sz w:val="24"/>
          <w:szCs w:val="24"/>
        </w:rPr>
        <w:t>Shim JO</w:t>
      </w:r>
      <w:r w:rsidRPr="00561DDE">
        <w:rPr>
          <w:rFonts w:ascii="Book Antiqua" w:eastAsia="SimSun" w:hAnsi="Book Antiqua" w:cs="SimSun"/>
          <w:color w:val="000000"/>
          <w:kern w:val="0"/>
          <w:sz w:val="24"/>
          <w:szCs w:val="24"/>
        </w:rPr>
        <w:t>, Seo JK. Very early-onset inflammatory bowel disease</w:t>
      </w:r>
      <w:r w:rsidR="00FA7F3B">
        <w:rPr>
          <w:rFonts w:ascii="Book Antiqua" w:eastAsia="SimSun" w:hAnsi="Book Antiqua" w:cs="SimSun"/>
          <w:color w:val="000000"/>
          <w:kern w:val="0"/>
          <w:sz w:val="24"/>
          <w:szCs w:val="24"/>
        </w:rPr>
        <w:t xml:space="preserve"> (</w:t>
      </w:r>
      <w:r w:rsidRPr="00561DDE">
        <w:rPr>
          <w:rFonts w:ascii="Book Antiqua" w:eastAsia="SimSun" w:hAnsi="Book Antiqua" w:cs="SimSun"/>
          <w:color w:val="000000"/>
          <w:kern w:val="0"/>
          <w:sz w:val="24"/>
          <w:szCs w:val="24"/>
        </w:rPr>
        <w:t>IBD) in infancy is a different disease entity from adult-onset IBD; one form of interleukin-10 receptor mutations. </w:t>
      </w:r>
      <w:r w:rsidRPr="00561DDE">
        <w:rPr>
          <w:rFonts w:ascii="Book Antiqua" w:eastAsia="SimSun" w:hAnsi="Book Antiqua" w:cs="SimSun"/>
          <w:i/>
          <w:iCs/>
          <w:color w:val="000000"/>
          <w:kern w:val="0"/>
          <w:sz w:val="24"/>
          <w:szCs w:val="24"/>
        </w:rPr>
        <w:t>J Hum Genet</w:t>
      </w:r>
      <w:r w:rsidRPr="00561DDE">
        <w:rPr>
          <w:rFonts w:ascii="Book Antiqua" w:eastAsia="SimSun" w:hAnsi="Book Antiqua" w:cs="SimSun"/>
          <w:color w:val="000000"/>
          <w:kern w:val="0"/>
          <w:sz w:val="24"/>
          <w:szCs w:val="24"/>
        </w:rPr>
        <w:t> 2014; </w:t>
      </w:r>
      <w:r w:rsidRPr="00561DDE">
        <w:rPr>
          <w:rFonts w:ascii="Book Antiqua" w:eastAsia="SimSun" w:hAnsi="Book Antiqua" w:cs="SimSun"/>
          <w:b/>
          <w:bCs/>
          <w:color w:val="000000"/>
          <w:kern w:val="0"/>
          <w:sz w:val="24"/>
          <w:szCs w:val="24"/>
        </w:rPr>
        <w:t>59</w:t>
      </w:r>
      <w:r w:rsidRPr="00561DDE">
        <w:rPr>
          <w:rFonts w:ascii="Book Antiqua" w:eastAsia="SimSun" w:hAnsi="Book Antiqua" w:cs="SimSun"/>
          <w:color w:val="000000"/>
          <w:kern w:val="0"/>
          <w:sz w:val="24"/>
          <w:szCs w:val="24"/>
        </w:rPr>
        <w:t>: 337-341 [PMID: 24785691 DOI: 10.1038/jhg.2014.32]</w:t>
      </w:r>
    </w:p>
    <w:p w14:paraId="1710FD65"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6 </w:t>
      </w:r>
      <w:r w:rsidRPr="00561DDE">
        <w:rPr>
          <w:rFonts w:ascii="Book Antiqua" w:eastAsia="SimSun" w:hAnsi="Book Antiqua" w:cs="SimSun"/>
          <w:b/>
          <w:bCs/>
          <w:color w:val="000000"/>
          <w:kern w:val="0"/>
          <w:sz w:val="24"/>
          <w:szCs w:val="24"/>
        </w:rPr>
        <w:t>Uhlig HH</w:t>
      </w:r>
      <w:r w:rsidRPr="00561DDE">
        <w:rPr>
          <w:rFonts w:ascii="Book Antiqua" w:eastAsia="SimSun" w:hAnsi="Book Antiqua" w:cs="SimSun"/>
          <w:color w:val="000000"/>
          <w:kern w:val="0"/>
          <w:sz w:val="24"/>
          <w:szCs w:val="24"/>
        </w:rPr>
        <w:t>. Monogenic diseases associated with intestinal inflammation: implications for the understanding of inflammatory bowel disease. </w:t>
      </w:r>
      <w:r w:rsidRPr="00561DDE">
        <w:rPr>
          <w:rFonts w:ascii="Book Antiqua" w:eastAsia="SimSun" w:hAnsi="Book Antiqua" w:cs="SimSun"/>
          <w:i/>
          <w:iCs/>
          <w:color w:val="000000"/>
          <w:kern w:val="0"/>
          <w:sz w:val="24"/>
          <w:szCs w:val="24"/>
        </w:rPr>
        <w:t>Gut</w:t>
      </w:r>
      <w:r w:rsidRPr="00561DDE">
        <w:rPr>
          <w:rFonts w:ascii="Book Antiqua" w:eastAsia="SimSun" w:hAnsi="Book Antiqua" w:cs="SimSun"/>
          <w:color w:val="000000"/>
          <w:kern w:val="0"/>
          <w:sz w:val="24"/>
          <w:szCs w:val="24"/>
        </w:rPr>
        <w:t> 2013; </w:t>
      </w:r>
      <w:r w:rsidRPr="00561DDE">
        <w:rPr>
          <w:rFonts w:ascii="Book Antiqua" w:eastAsia="SimSun" w:hAnsi="Book Antiqua" w:cs="SimSun"/>
          <w:b/>
          <w:bCs/>
          <w:color w:val="000000"/>
          <w:kern w:val="0"/>
          <w:sz w:val="24"/>
          <w:szCs w:val="24"/>
        </w:rPr>
        <w:t>62</w:t>
      </w:r>
      <w:r w:rsidRPr="00561DDE">
        <w:rPr>
          <w:rFonts w:ascii="Book Antiqua" w:eastAsia="SimSun" w:hAnsi="Book Antiqua" w:cs="SimSun"/>
          <w:color w:val="000000"/>
          <w:kern w:val="0"/>
          <w:sz w:val="24"/>
          <w:szCs w:val="24"/>
        </w:rPr>
        <w:t>: 1795-1805 [PMID: 24203055 DOI: 10.1136/gutjnl-2012-303956]</w:t>
      </w:r>
    </w:p>
    <w:p w14:paraId="01D5DA38"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7 </w:t>
      </w:r>
      <w:r w:rsidRPr="00561DDE">
        <w:rPr>
          <w:rFonts w:ascii="Book Antiqua" w:eastAsia="SimSun" w:hAnsi="Book Antiqua" w:cs="SimSun"/>
          <w:b/>
          <w:bCs/>
          <w:color w:val="000000"/>
          <w:kern w:val="0"/>
          <w:sz w:val="24"/>
          <w:szCs w:val="24"/>
        </w:rPr>
        <w:t>Christodoulou K</w:t>
      </w:r>
      <w:r w:rsidRPr="00561DDE">
        <w:rPr>
          <w:rFonts w:ascii="Book Antiqua" w:eastAsia="SimSun" w:hAnsi="Book Antiqua" w:cs="SimSun"/>
          <w:color w:val="000000"/>
          <w:kern w:val="0"/>
          <w:sz w:val="24"/>
          <w:szCs w:val="24"/>
        </w:rPr>
        <w:t>, Wiskin AE, Gibson J, Tapper W, Willis C, Afzal NA, Upstill-Goddard R, Holloway JW, Simpson MA, Beattie RM, Collins A, Ennis S. Next generation exome sequencing of paediatric inflammatory bowel disease patients identifies rare and novel variants in candidate genes. </w:t>
      </w:r>
      <w:r w:rsidRPr="00561DDE">
        <w:rPr>
          <w:rFonts w:ascii="Book Antiqua" w:eastAsia="SimSun" w:hAnsi="Book Antiqua" w:cs="SimSun"/>
          <w:i/>
          <w:iCs/>
          <w:color w:val="000000"/>
          <w:kern w:val="0"/>
          <w:sz w:val="24"/>
          <w:szCs w:val="24"/>
        </w:rPr>
        <w:t>Gut</w:t>
      </w:r>
      <w:r w:rsidRPr="00561DDE">
        <w:rPr>
          <w:rFonts w:ascii="Book Antiqua" w:eastAsia="SimSun" w:hAnsi="Book Antiqua" w:cs="SimSun"/>
          <w:color w:val="000000"/>
          <w:kern w:val="0"/>
          <w:sz w:val="24"/>
          <w:szCs w:val="24"/>
        </w:rPr>
        <w:t> 2013; </w:t>
      </w:r>
      <w:r w:rsidRPr="00561DDE">
        <w:rPr>
          <w:rFonts w:ascii="Book Antiqua" w:eastAsia="SimSun" w:hAnsi="Book Antiqua" w:cs="SimSun"/>
          <w:b/>
          <w:bCs/>
          <w:color w:val="000000"/>
          <w:kern w:val="0"/>
          <w:sz w:val="24"/>
          <w:szCs w:val="24"/>
        </w:rPr>
        <w:t>62</w:t>
      </w:r>
      <w:r w:rsidRPr="00561DDE">
        <w:rPr>
          <w:rFonts w:ascii="Book Antiqua" w:eastAsia="SimSun" w:hAnsi="Book Antiqua" w:cs="SimSun"/>
          <w:color w:val="000000"/>
          <w:kern w:val="0"/>
          <w:sz w:val="24"/>
          <w:szCs w:val="24"/>
        </w:rPr>
        <w:t>: 977-984 [PMID: 22543157 DOI: 10.1136/gutjnl-2011-301833]</w:t>
      </w:r>
    </w:p>
    <w:p w14:paraId="0421579C"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8 </w:t>
      </w:r>
      <w:r w:rsidRPr="00561DDE">
        <w:rPr>
          <w:rFonts w:ascii="Book Antiqua" w:eastAsia="SimSun" w:hAnsi="Book Antiqua" w:cs="SimSun"/>
          <w:b/>
          <w:bCs/>
          <w:color w:val="000000"/>
          <w:kern w:val="0"/>
          <w:sz w:val="24"/>
          <w:szCs w:val="24"/>
        </w:rPr>
        <w:t>Glocker EO</w:t>
      </w:r>
      <w:r w:rsidRPr="00561DDE">
        <w:rPr>
          <w:rFonts w:ascii="Book Antiqua" w:eastAsia="SimSun" w:hAnsi="Book Antiqua" w:cs="SimSun"/>
          <w:color w:val="000000"/>
          <w:kern w:val="0"/>
          <w:sz w:val="24"/>
          <w:szCs w:val="24"/>
        </w:rPr>
        <w:t>, Kotlarz D, Boztug K, Gertz EM, Schäffer AA, Noyan F, Perro M, Diestelhorst J, Allroth A, Murugan D, Hätscher N, Pfeifer D, Sykora KW, Sauer M, Kreipe H, Lacher M, Nustede R, Woellner C, Baumann U, Salzer U, Koletzko S, Shah N, Segal AW, Sauerbrey A, Buderus S, Snapper SB, Grimbacher B, Klein C. Inflammatory bowel disease and mutations affecting the interleukin-10 receptor. </w:t>
      </w:r>
      <w:r w:rsidRPr="00561DDE">
        <w:rPr>
          <w:rFonts w:ascii="Book Antiqua" w:eastAsia="SimSun" w:hAnsi="Book Antiqua" w:cs="SimSun"/>
          <w:i/>
          <w:iCs/>
          <w:color w:val="000000"/>
          <w:kern w:val="0"/>
          <w:sz w:val="24"/>
          <w:szCs w:val="24"/>
        </w:rPr>
        <w:t>N Engl J Med</w:t>
      </w:r>
      <w:r w:rsidRPr="00561DDE">
        <w:rPr>
          <w:rFonts w:ascii="Book Antiqua" w:eastAsia="SimSun" w:hAnsi="Book Antiqua" w:cs="SimSun"/>
          <w:color w:val="000000"/>
          <w:kern w:val="0"/>
          <w:sz w:val="24"/>
          <w:szCs w:val="24"/>
        </w:rPr>
        <w:t> 2009; </w:t>
      </w:r>
      <w:r w:rsidRPr="00561DDE">
        <w:rPr>
          <w:rFonts w:ascii="Book Antiqua" w:eastAsia="SimSun" w:hAnsi="Book Antiqua" w:cs="SimSun"/>
          <w:b/>
          <w:bCs/>
          <w:color w:val="000000"/>
          <w:kern w:val="0"/>
          <w:sz w:val="24"/>
          <w:szCs w:val="24"/>
        </w:rPr>
        <w:t>361</w:t>
      </w:r>
      <w:r w:rsidRPr="00561DDE">
        <w:rPr>
          <w:rFonts w:ascii="Book Antiqua" w:eastAsia="SimSun" w:hAnsi="Book Antiqua" w:cs="SimSun"/>
          <w:color w:val="000000"/>
          <w:kern w:val="0"/>
          <w:sz w:val="24"/>
          <w:szCs w:val="24"/>
        </w:rPr>
        <w:t>: 2033-2045 [PMID: 19890111 DOI: 10.1056/NEJMoa0907206]</w:t>
      </w:r>
    </w:p>
    <w:p w14:paraId="0E2AB72C"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lastRenderedPageBreak/>
        <w:t>9 </w:t>
      </w:r>
      <w:r w:rsidRPr="00561DDE">
        <w:rPr>
          <w:rFonts w:ascii="Book Antiqua" w:eastAsia="SimSun" w:hAnsi="Book Antiqua" w:cs="SimSun"/>
          <w:b/>
          <w:bCs/>
          <w:color w:val="000000"/>
          <w:kern w:val="0"/>
          <w:sz w:val="24"/>
          <w:szCs w:val="24"/>
        </w:rPr>
        <w:t>Beser OF</w:t>
      </w:r>
      <w:r w:rsidRPr="00561DDE">
        <w:rPr>
          <w:rFonts w:ascii="Book Antiqua" w:eastAsia="SimSun" w:hAnsi="Book Antiqua" w:cs="SimSun"/>
          <w:color w:val="000000"/>
          <w:kern w:val="0"/>
          <w:sz w:val="24"/>
          <w:szCs w:val="24"/>
        </w:rPr>
        <w:t>, Conde CD, Serwas NK, Cokugras FC, Kutlu T, Boztug K, Erkan T. Clinical features of interleukin 10 receptor gene mutations in children with very early-onset inflammatory bowel disease. </w:t>
      </w:r>
      <w:r w:rsidRPr="00561DDE">
        <w:rPr>
          <w:rFonts w:ascii="Book Antiqua" w:eastAsia="SimSun" w:hAnsi="Book Antiqua" w:cs="SimSun"/>
          <w:i/>
          <w:iCs/>
          <w:color w:val="000000"/>
          <w:kern w:val="0"/>
          <w:sz w:val="24"/>
          <w:szCs w:val="24"/>
        </w:rPr>
        <w:t>J Pediatr Gastroenterol Nutr</w:t>
      </w:r>
      <w:r w:rsidRPr="00561DDE">
        <w:rPr>
          <w:rFonts w:ascii="Book Antiqua" w:eastAsia="SimSun" w:hAnsi="Book Antiqua" w:cs="SimSun"/>
          <w:color w:val="000000"/>
          <w:kern w:val="0"/>
          <w:sz w:val="24"/>
          <w:szCs w:val="24"/>
        </w:rPr>
        <w:t> 2015; </w:t>
      </w:r>
      <w:r w:rsidRPr="00561DDE">
        <w:rPr>
          <w:rFonts w:ascii="Book Antiqua" w:eastAsia="SimSun" w:hAnsi="Book Antiqua" w:cs="SimSun"/>
          <w:b/>
          <w:bCs/>
          <w:color w:val="000000"/>
          <w:kern w:val="0"/>
          <w:sz w:val="24"/>
          <w:szCs w:val="24"/>
        </w:rPr>
        <w:t>60</w:t>
      </w:r>
      <w:r w:rsidRPr="00561DDE">
        <w:rPr>
          <w:rFonts w:ascii="Book Antiqua" w:eastAsia="SimSun" w:hAnsi="Book Antiqua" w:cs="SimSun"/>
          <w:color w:val="000000"/>
          <w:kern w:val="0"/>
          <w:sz w:val="24"/>
          <w:szCs w:val="24"/>
        </w:rPr>
        <w:t>: 332-338 [PMID: 25373860 DOI: 10.1097/mpg.0000000000000621]</w:t>
      </w:r>
    </w:p>
    <w:p w14:paraId="17C1BFA4"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10 </w:t>
      </w:r>
      <w:r w:rsidRPr="00561DDE">
        <w:rPr>
          <w:rFonts w:ascii="Book Antiqua" w:eastAsia="SimSun" w:hAnsi="Book Antiqua" w:cs="SimSun"/>
          <w:b/>
          <w:bCs/>
          <w:color w:val="000000"/>
          <w:kern w:val="0"/>
          <w:sz w:val="24"/>
          <w:szCs w:val="24"/>
        </w:rPr>
        <w:t>Lee CH</w:t>
      </w:r>
      <w:r w:rsidRPr="00561DDE">
        <w:rPr>
          <w:rFonts w:ascii="Book Antiqua" w:eastAsia="SimSun" w:hAnsi="Book Antiqua" w:cs="SimSun"/>
          <w:color w:val="000000"/>
          <w:kern w:val="0"/>
          <w:sz w:val="24"/>
          <w:szCs w:val="24"/>
        </w:rPr>
        <w:t>, Hsu P, Nanan B, Nanan R, Wong M, Gaskin KJ, Leong RW, Murchie R, Muise AM, Stormon MO. Novel de novo mutations of the interleukin-10 receptor gene lead to infantile onset inflammatory bowel disease. </w:t>
      </w:r>
      <w:r w:rsidRPr="00561DDE">
        <w:rPr>
          <w:rFonts w:ascii="Book Antiqua" w:eastAsia="SimSun" w:hAnsi="Book Antiqua" w:cs="SimSun"/>
          <w:i/>
          <w:iCs/>
          <w:color w:val="000000"/>
          <w:kern w:val="0"/>
          <w:sz w:val="24"/>
          <w:szCs w:val="24"/>
        </w:rPr>
        <w:t>J Crohns Colitis</w:t>
      </w:r>
      <w:r w:rsidRPr="00561DDE">
        <w:rPr>
          <w:rFonts w:ascii="Book Antiqua" w:eastAsia="SimSun" w:hAnsi="Book Antiqua" w:cs="SimSun"/>
          <w:color w:val="000000"/>
          <w:kern w:val="0"/>
          <w:sz w:val="24"/>
          <w:szCs w:val="24"/>
        </w:rPr>
        <w:t> 2014; </w:t>
      </w:r>
      <w:r w:rsidRPr="00561DDE">
        <w:rPr>
          <w:rFonts w:ascii="Book Antiqua" w:eastAsia="SimSun" w:hAnsi="Book Antiqua" w:cs="SimSun"/>
          <w:b/>
          <w:bCs/>
          <w:color w:val="000000"/>
          <w:kern w:val="0"/>
          <w:sz w:val="24"/>
          <w:szCs w:val="24"/>
        </w:rPr>
        <w:t>8</w:t>
      </w:r>
      <w:r w:rsidRPr="00561DDE">
        <w:rPr>
          <w:rFonts w:ascii="Book Antiqua" w:eastAsia="SimSun" w:hAnsi="Book Antiqua" w:cs="SimSun"/>
          <w:color w:val="000000"/>
          <w:kern w:val="0"/>
          <w:sz w:val="24"/>
          <w:szCs w:val="24"/>
        </w:rPr>
        <w:t>: 1551-1556 [PMID: 24813381 DOI: 10.1016/j.crohns.2014.04.004]</w:t>
      </w:r>
    </w:p>
    <w:p w14:paraId="7EE1AC51"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11 </w:t>
      </w:r>
      <w:r w:rsidRPr="00561DDE">
        <w:rPr>
          <w:rFonts w:ascii="Book Antiqua" w:eastAsia="SimSun" w:hAnsi="Book Antiqua" w:cs="SimSun"/>
          <w:b/>
          <w:bCs/>
          <w:color w:val="000000"/>
          <w:kern w:val="0"/>
          <w:sz w:val="24"/>
          <w:szCs w:val="24"/>
        </w:rPr>
        <w:t>Pigneur B</w:t>
      </w:r>
      <w:r w:rsidRPr="00561DDE">
        <w:rPr>
          <w:rFonts w:ascii="Book Antiqua" w:eastAsia="SimSun" w:hAnsi="Book Antiqua" w:cs="SimSun"/>
          <w:color w:val="000000"/>
          <w:kern w:val="0"/>
          <w:sz w:val="24"/>
          <w:szCs w:val="24"/>
        </w:rPr>
        <w:t>, Escher J, Elawad M, Lima R, Buderus S, Kierkus J, Guariso G, Canioni D, Lambot K, Talbotec C, Shah N, Begue B, Rieux-Laucat F, Goulet O, Cerf-Bensussan N, Neven B, Ruemmele FM. Phenotypic characterization of very early-onset IBD due to mutations in the IL10, IL10 receptor alpha or beta gene: a survey of the Genius Working Group. </w:t>
      </w:r>
      <w:r w:rsidRPr="00561DDE">
        <w:rPr>
          <w:rFonts w:ascii="Book Antiqua" w:eastAsia="SimSun" w:hAnsi="Book Antiqua" w:cs="SimSun"/>
          <w:i/>
          <w:iCs/>
          <w:color w:val="000000"/>
          <w:kern w:val="0"/>
          <w:sz w:val="24"/>
          <w:szCs w:val="24"/>
        </w:rPr>
        <w:t>Inflamm Bowel Dis</w:t>
      </w:r>
      <w:r w:rsidRPr="00561DDE">
        <w:rPr>
          <w:rFonts w:ascii="Book Antiqua" w:eastAsia="SimSun" w:hAnsi="Book Antiqua" w:cs="SimSun"/>
          <w:color w:val="000000"/>
          <w:kern w:val="0"/>
          <w:sz w:val="24"/>
          <w:szCs w:val="24"/>
        </w:rPr>
        <w:t> 2013; </w:t>
      </w:r>
      <w:r w:rsidRPr="00561DDE">
        <w:rPr>
          <w:rFonts w:ascii="Book Antiqua" w:eastAsia="SimSun" w:hAnsi="Book Antiqua" w:cs="SimSun"/>
          <w:b/>
          <w:bCs/>
          <w:color w:val="000000"/>
          <w:kern w:val="0"/>
          <w:sz w:val="24"/>
          <w:szCs w:val="24"/>
        </w:rPr>
        <w:t>19</w:t>
      </w:r>
      <w:r w:rsidRPr="00561DDE">
        <w:rPr>
          <w:rFonts w:ascii="Book Antiqua" w:eastAsia="SimSun" w:hAnsi="Book Antiqua" w:cs="SimSun"/>
          <w:color w:val="000000"/>
          <w:kern w:val="0"/>
          <w:sz w:val="24"/>
          <w:szCs w:val="24"/>
        </w:rPr>
        <w:t>: 2820-2828 [PMID: 24216686 DOI: 10.1097/01.MIB.0000435439.22484.d3]</w:t>
      </w:r>
    </w:p>
    <w:p w14:paraId="329CA0D9"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12 </w:t>
      </w:r>
      <w:r w:rsidRPr="00561DDE">
        <w:rPr>
          <w:rFonts w:ascii="Book Antiqua" w:eastAsia="SimSun" w:hAnsi="Book Antiqua" w:cs="SimSun"/>
          <w:b/>
          <w:bCs/>
          <w:color w:val="000000"/>
          <w:kern w:val="0"/>
          <w:sz w:val="24"/>
          <w:szCs w:val="24"/>
        </w:rPr>
        <w:t>Shim JO</w:t>
      </w:r>
      <w:r w:rsidRPr="00561DDE">
        <w:rPr>
          <w:rFonts w:ascii="Book Antiqua" w:eastAsia="SimSun" w:hAnsi="Book Antiqua" w:cs="SimSun"/>
          <w:color w:val="000000"/>
          <w:kern w:val="0"/>
          <w:sz w:val="24"/>
          <w:szCs w:val="24"/>
        </w:rPr>
        <w:t>, Hwang S, Yang HR, Moon JS, Chang JY, Ko JS, Park SS, Kang GH, Kim WS, Seo JK. Interleukin-10 receptor mutations in children with neonatal-onset Crohn's disease and intractable ulcerating enterocolitis. </w:t>
      </w:r>
      <w:r w:rsidRPr="00561DDE">
        <w:rPr>
          <w:rFonts w:ascii="Book Antiqua" w:eastAsia="SimSun" w:hAnsi="Book Antiqua" w:cs="SimSun"/>
          <w:i/>
          <w:iCs/>
          <w:color w:val="000000"/>
          <w:kern w:val="0"/>
          <w:sz w:val="24"/>
          <w:szCs w:val="24"/>
        </w:rPr>
        <w:t>Eur J Gastroenterol Hepatol</w:t>
      </w:r>
      <w:r w:rsidRPr="00561DDE">
        <w:rPr>
          <w:rFonts w:ascii="Book Antiqua" w:eastAsia="SimSun" w:hAnsi="Book Antiqua" w:cs="SimSun"/>
          <w:color w:val="000000"/>
          <w:kern w:val="0"/>
          <w:sz w:val="24"/>
          <w:szCs w:val="24"/>
        </w:rPr>
        <w:t> 2013; </w:t>
      </w:r>
      <w:r w:rsidRPr="00561DDE">
        <w:rPr>
          <w:rFonts w:ascii="Book Antiqua" w:eastAsia="SimSun" w:hAnsi="Book Antiqua" w:cs="SimSun"/>
          <w:b/>
          <w:bCs/>
          <w:color w:val="000000"/>
          <w:kern w:val="0"/>
          <w:sz w:val="24"/>
          <w:szCs w:val="24"/>
        </w:rPr>
        <w:t>25</w:t>
      </w:r>
      <w:r w:rsidRPr="00561DDE">
        <w:rPr>
          <w:rFonts w:ascii="Book Antiqua" w:eastAsia="SimSun" w:hAnsi="Book Antiqua" w:cs="SimSun"/>
          <w:color w:val="000000"/>
          <w:kern w:val="0"/>
          <w:sz w:val="24"/>
          <w:szCs w:val="24"/>
        </w:rPr>
        <w:t>: 1235-1240 [PMID: 23839161 DOI: 10.1097/MEG.0b013e328361a4f9]</w:t>
      </w:r>
    </w:p>
    <w:p w14:paraId="3DD36B0A"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13 </w:t>
      </w:r>
      <w:r w:rsidRPr="00561DDE">
        <w:rPr>
          <w:rFonts w:ascii="Book Antiqua" w:eastAsia="SimSun" w:hAnsi="Book Antiqua" w:cs="SimSun"/>
          <w:b/>
          <w:bCs/>
          <w:color w:val="000000"/>
          <w:kern w:val="0"/>
          <w:sz w:val="24"/>
          <w:szCs w:val="24"/>
        </w:rPr>
        <w:t>Lu D</w:t>
      </w:r>
      <w:r w:rsidRPr="00561DDE">
        <w:rPr>
          <w:rFonts w:ascii="Book Antiqua" w:eastAsia="SimSun" w:hAnsi="Book Antiqua" w:cs="SimSun"/>
          <w:color w:val="000000"/>
          <w:kern w:val="0"/>
          <w:sz w:val="24"/>
          <w:szCs w:val="24"/>
        </w:rPr>
        <w:t>, Xu Y, Chen Y, Zeng P, Chen H, Zeng H. [Interleukin-10 receptor mutations in children with neonatal onset inflammatory bowel disease: genetic diagnosis and pathogenesis]. </w:t>
      </w:r>
      <w:r w:rsidRPr="00561DDE">
        <w:rPr>
          <w:rFonts w:ascii="Book Antiqua" w:eastAsia="SimSun" w:hAnsi="Book Antiqua" w:cs="SimSun"/>
          <w:i/>
          <w:iCs/>
          <w:color w:val="000000"/>
          <w:kern w:val="0"/>
          <w:sz w:val="24"/>
          <w:szCs w:val="24"/>
        </w:rPr>
        <w:t>Zhonghua Er Ke Za Zhi</w:t>
      </w:r>
      <w:r w:rsidRPr="00561DDE">
        <w:rPr>
          <w:rFonts w:ascii="Book Antiqua" w:eastAsia="SimSun" w:hAnsi="Book Antiqua" w:cs="SimSun"/>
          <w:color w:val="000000"/>
          <w:kern w:val="0"/>
          <w:sz w:val="24"/>
          <w:szCs w:val="24"/>
        </w:rPr>
        <w:t> 2015; </w:t>
      </w:r>
      <w:r w:rsidRPr="00561DDE">
        <w:rPr>
          <w:rFonts w:ascii="Book Antiqua" w:eastAsia="SimSun" w:hAnsi="Book Antiqua" w:cs="SimSun"/>
          <w:b/>
          <w:bCs/>
          <w:color w:val="000000"/>
          <w:kern w:val="0"/>
          <w:sz w:val="24"/>
          <w:szCs w:val="24"/>
        </w:rPr>
        <w:t>53</w:t>
      </w:r>
      <w:r w:rsidRPr="00561DDE">
        <w:rPr>
          <w:rFonts w:ascii="Book Antiqua" w:eastAsia="SimSun" w:hAnsi="Book Antiqua" w:cs="SimSun"/>
          <w:color w:val="000000"/>
          <w:kern w:val="0"/>
          <w:sz w:val="24"/>
          <w:szCs w:val="24"/>
        </w:rPr>
        <w:t>: 348-354 [PMID: 26080664 DOI: 10.3760/cma.j.issn.0578-1310.2015.05.007]</w:t>
      </w:r>
    </w:p>
    <w:p w14:paraId="72BE4009"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 xml:space="preserve">14 </w:t>
      </w:r>
      <w:r w:rsidRPr="00561DDE">
        <w:rPr>
          <w:rFonts w:ascii="Book Antiqua" w:eastAsia="SimSun" w:hAnsi="Book Antiqua" w:cs="SimSun"/>
          <w:b/>
          <w:color w:val="000000"/>
          <w:kern w:val="0"/>
          <w:sz w:val="24"/>
          <w:szCs w:val="24"/>
        </w:rPr>
        <w:t>Mao H</w:t>
      </w:r>
      <w:r w:rsidRPr="00561DDE">
        <w:rPr>
          <w:rFonts w:ascii="Book Antiqua" w:eastAsia="SimSun" w:hAnsi="Book Antiqua" w:cs="SimSun"/>
          <w:color w:val="000000"/>
          <w:kern w:val="0"/>
          <w:sz w:val="24"/>
          <w:szCs w:val="24"/>
        </w:rPr>
        <w:t xml:space="preserve">, Yang W, Lee PP, Ho MH, Yang J, Zeng S, Chong CYY, Lee TLL, Tu W, Lau YLL. Exome sequencing identifies novel compound heterozygous mutations of IL-10 receptor 1 in neonatal-onset Crohn's disease. </w:t>
      </w:r>
      <w:r w:rsidRPr="00561DDE">
        <w:rPr>
          <w:rFonts w:ascii="Book Antiqua" w:eastAsia="SimSun" w:hAnsi="Book Antiqua" w:cs="SimSun"/>
          <w:i/>
          <w:color w:val="000000"/>
          <w:kern w:val="0"/>
          <w:sz w:val="24"/>
          <w:szCs w:val="24"/>
        </w:rPr>
        <w:t xml:space="preserve">Genes and immunity </w:t>
      </w:r>
      <w:r w:rsidRPr="00561DDE">
        <w:rPr>
          <w:rFonts w:ascii="Book Antiqua" w:eastAsia="SimSun" w:hAnsi="Book Antiqua" w:cs="SimSun"/>
          <w:color w:val="000000"/>
          <w:kern w:val="0"/>
          <w:sz w:val="24"/>
          <w:szCs w:val="24"/>
        </w:rPr>
        <w:t xml:space="preserve">2012; </w:t>
      </w:r>
      <w:r w:rsidRPr="00561DDE">
        <w:rPr>
          <w:rFonts w:ascii="Book Antiqua" w:eastAsia="SimSun" w:hAnsi="Book Antiqua" w:cs="SimSun"/>
          <w:b/>
          <w:color w:val="000000"/>
          <w:kern w:val="0"/>
          <w:sz w:val="24"/>
          <w:szCs w:val="24"/>
        </w:rPr>
        <w:t>13</w:t>
      </w:r>
      <w:r w:rsidRPr="00561DDE">
        <w:rPr>
          <w:rFonts w:ascii="Book Antiqua" w:eastAsia="SimSun" w:hAnsi="Book Antiqua" w:cs="SimSun"/>
          <w:color w:val="000000"/>
          <w:kern w:val="0"/>
          <w:sz w:val="24"/>
          <w:szCs w:val="24"/>
        </w:rPr>
        <w:t>: 437-442 [DOI: 10.1038/gene.2012.8]</w:t>
      </w:r>
    </w:p>
    <w:p w14:paraId="07AB9E92"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15 </w:t>
      </w:r>
      <w:r w:rsidRPr="00561DDE">
        <w:rPr>
          <w:rFonts w:ascii="Book Antiqua" w:eastAsia="SimSun" w:hAnsi="Book Antiqua" w:cs="SimSun"/>
          <w:b/>
          <w:bCs/>
          <w:color w:val="000000"/>
          <w:kern w:val="0"/>
          <w:sz w:val="24"/>
          <w:szCs w:val="24"/>
        </w:rPr>
        <w:t>Hyams JS</w:t>
      </w:r>
      <w:r w:rsidRPr="00561DDE">
        <w:rPr>
          <w:rFonts w:ascii="Book Antiqua" w:eastAsia="SimSun" w:hAnsi="Book Antiqua" w:cs="SimSun"/>
          <w:color w:val="000000"/>
          <w:kern w:val="0"/>
          <w:sz w:val="24"/>
          <w:szCs w:val="24"/>
        </w:rPr>
        <w:t>. Standardized recording of parameters related to the natural history of inflammatory bowel disease: from Montreal to Paris. </w:t>
      </w:r>
      <w:r w:rsidRPr="00561DDE">
        <w:rPr>
          <w:rFonts w:ascii="Book Antiqua" w:eastAsia="SimSun" w:hAnsi="Book Antiqua" w:cs="SimSun"/>
          <w:i/>
          <w:iCs/>
          <w:color w:val="000000"/>
          <w:kern w:val="0"/>
          <w:sz w:val="24"/>
          <w:szCs w:val="24"/>
        </w:rPr>
        <w:t>Dig Dis</w:t>
      </w:r>
      <w:r w:rsidRPr="00561DDE">
        <w:rPr>
          <w:rFonts w:ascii="Book Antiqua" w:eastAsia="SimSun" w:hAnsi="Book Antiqua" w:cs="SimSun"/>
          <w:color w:val="000000"/>
          <w:kern w:val="0"/>
          <w:sz w:val="24"/>
          <w:szCs w:val="24"/>
        </w:rPr>
        <w:t> 2014; </w:t>
      </w:r>
      <w:r w:rsidRPr="00561DDE">
        <w:rPr>
          <w:rFonts w:ascii="Book Antiqua" w:eastAsia="SimSun" w:hAnsi="Book Antiqua" w:cs="SimSun"/>
          <w:b/>
          <w:bCs/>
          <w:color w:val="000000"/>
          <w:kern w:val="0"/>
          <w:sz w:val="24"/>
          <w:szCs w:val="24"/>
        </w:rPr>
        <w:t>32</w:t>
      </w:r>
      <w:r w:rsidRPr="00561DDE">
        <w:rPr>
          <w:rFonts w:ascii="Book Antiqua" w:eastAsia="SimSun" w:hAnsi="Book Antiqua" w:cs="SimSun"/>
          <w:color w:val="000000"/>
          <w:kern w:val="0"/>
          <w:sz w:val="24"/>
          <w:szCs w:val="24"/>
        </w:rPr>
        <w:t>: 337-344 [PMID: 24969277 DOI: 10.1159/000358133]</w:t>
      </w:r>
    </w:p>
    <w:p w14:paraId="5DEEFFE8"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16 </w:t>
      </w:r>
      <w:r w:rsidRPr="00561DDE">
        <w:rPr>
          <w:rFonts w:ascii="Book Antiqua" w:eastAsia="SimSun" w:hAnsi="Book Antiqua" w:cs="SimSun"/>
          <w:b/>
          <w:bCs/>
          <w:color w:val="000000"/>
          <w:kern w:val="0"/>
          <w:sz w:val="24"/>
          <w:szCs w:val="24"/>
        </w:rPr>
        <w:t>Levine A</w:t>
      </w:r>
      <w:r w:rsidRPr="00561DDE">
        <w:rPr>
          <w:rFonts w:ascii="Book Antiqua" w:eastAsia="SimSun" w:hAnsi="Book Antiqua" w:cs="SimSun"/>
          <w:color w:val="000000"/>
          <w:kern w:val="0"/>
          <w:sz w:val="24"/>
          <w:szCs w:val="24"/>
        </w:rPr>
        <w:t>, Griffiths A, Markowitz J, Wilson DC, Turner D, Russell RK, Fell J, Ruemmele FM, Walters T, Sherlock M, Dubinsky M, Hyams JS. Pediatric modification of the Montreal classification for inflammatory bowel disease: the Paris classification. </w:t>
      </w:r>
      <w:r w:rsidRPr="00561DDE">
        <w:rPr>
          <w:rFonts w:ascii="Book Antiqua" w:eastAsia="SimSun" w:hAnsi="Book Antiqua" w:cs="SimSun"/>
          <w:i/>
          <w:iCs/>
          <w:color w:val="000000"/>
          <w:kern w:val="0"/>
          <w:sz w:val="24"/>
          <w:szCs w:val="24"/>
        </w:rPr>
        <w:t>Inflamm Bowel Dis</w:t>
      </w:r>
      <w:r w:rsidRPr="00561DDE">
        <w:rPr>
          <w:rFonts w:ascii="Book Antiqua" w:eastAsia="SimSun" w:hAnsi="Book Antiqua" w:cs="SimSun"/>
          <w:color w:val="000000"/>
          <w:kern w:val="0"/>
          <w:sz w:val="24"/>
          <w:szCs w:val="24"/>
        </w:rPr>
        <w:t> 2011; </w:t>
      </w:r>
      <w:r w:rsidRPr="00561DDE">
        <w:rPr>
          <w:rFonts w:ascii="Book Antiqua" w:eastAsia="SimSun" w:hAnsi="Book Antiqua" w:cs="SimSun"/>
          <w:b/>
          <w:bCs/>
          <w:color w:val="000000"/>
          <w:kern w:val="0"/>
          <w:sz w:val="24"/>
          <w:szCs w:val="24"/>
        </w:rPr>
        <w:t>17</w:t>
      </w:r>
      <w:r w:rsidRPr="00561DDE">
        <w:rPr>
          <w:rFonts w:ascii="Book Antiqua" w:eastAsia="SimSun" w:hAnsi="Book Antiqua" w:cs="SimSun"/>
          <w:color w:val="000000"/>
          <w:kern w:val="0"/>
          <w:sz w:val="24"/>
          <w:szCs w:val="24"/>
        </w:rPr>
        <w:t>: 1314-1321 [PMID: 21560194 DOI: 10.1002/ibd.21493]</w:t>
      </w:r>
    </w:p>
    <w:p w14:paraId="34DC6251"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17 </w:t>
      </w:r>
      <w:r w:rsidRPr="00561DDE">
        <w:rPr>
          <w:rFonts w:ascii="Book Antiqua" w:eastAsia="SimSun" w:hAnsi="Book Antiqua" w:cs="SimSun"/>
          <w:b/>
          <w:bCs/>
          <w:color w:val="000000"/>
          <w:kern w:val="0"/>
          <w:sz w:val="24"/>
          <w:szCs w:val="24"/>
        </w:rPr>
        <w:t>Engelhardt KR</w:t>
      </w:r>
      <w:r w:rsidRPr="00561DDE">
        <w:rPr>
          <w:rFonts w:ascii="Book Antiqua" w:eastAsia="SimSun" w:hAnsi="Book Antiqua" w:cs="SimSun"/>
          <w:color w:val="000000"/>
          <w:kern w:val="0"/>
          <w:sz w:val="24"/>
          <w:szCs w:val="24"/>
        </w:rPr>
        <w:t>, Shah N, Faizura-Yeop I, Kocacik Uygun DF, Frede N, Muise AM, Shteyer E, Filiz S, Chee R, Elawad M, Hartmann B, Arkwright PD, Dvorak C, Klein C, Puck JM, Grimbacher B, Glocker EO. Clinical outcome in IL-10- and IL-10 receptor-deficient patients with or without hematopoietic stem cell transplantation. </w:t>
      </w:r>
      <w:r w:rsidRPr="00561DDE">
        <w:rPr>
          <w:rFonts w:ascii="Book Antiqua" w:eastAsia="SimSun" w:hAnsi="Book Antiqua" w:cs="SimSun"/>
          <w:i/>
          <w:iCs/>
          <w:color w:val="000000"/>
          <w:kern w:val="0"/>
          <w:sz w:val="24"/>
          <w:szCs w:val="24"/>
        </w:rPr>
        <w:t>J Allergy Clin Immunol</w:t>
      </w:r>
      <w:r w:rsidRPr="00561DDE">
        <w:rPr>
          <w:rFonts w:ascii="Book Antiqua" w:eastAsia="SimSun" w:hAnsi="Book Antiqua" w:cs="SimSun"/>
          <w:color w:val="000000"/>
          <w:kern w:val="0"/>
          <w:sz w:val="24"/>
          <w:szCs w:val="24"/>
        </w:rPr>
        <w:t> 2013; </w:t>
      </w:r>
      <w:r w:rsidRPr="00561DDE">
        <w:rPr>
          <w:rFonts w:ascii="Book Antiqua" w:eastAsia="SimSun" w:hAnsi="Book Antiqua" w:cs="SimSun"/>
          <w:b/>
          <w:bCs/>
          <w:color w:val="000000"/>
          <w:kern w:val="0"/>
          <w:sz w:val="24"/>
          <w:szCs w:val="24"/>
        </w:rPr>
        <w:t>131</w:t>
      </w:r>
      <w:r w:rsidRPr="00561DDE">
        <w:rPr>
          <w:rFonts w:ascii="Book Antiqua" w:eastAsia="SimSun" w:hAnsi="Book Antiqua" w:cs="SimSun"/>
          <w:color w:val="000000"/>
          <w:kern w:val="0"/>
          <w:sz w:val="24"/>
          <w:szCs w:val="24"/>
        </w:rPr>
        <w:t>: 825-830 [PMID: 23158016 DOI: 10.1016/j.jaci.2012.09.025]</w:t>
      </w:r>
    </w:p>
    <w:p w14:paraId="05B47AA5"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18 </w:t>
      </w:r>
      <w:r w:rsidRPr="00561DDE">
        <w:rPr>
          <w:rFonts w:ascii="Book Antiqua" w:eastAsia="SimSun" w:hAnsi="Book Antiqua" w:cs="SimSun"/>
          <w:b/>
          <w:bCs/>
          <w:color w:val="000000"/>
          <w:kern w:val="0"/>
          <w:sz w:val="24"/>
          <w:szCs w:val="24"/>
        </w:rPr>
        <w:t>Begue B</w:t>
      </w:r>
      <w:r w:rsidRPr="00561DDE">
        <w:rPr>
          <w:rFonts w:ascii="Book Antiqua" w:eastAsia="SimSun" w:hAnsi="Book Antiqua" w:cs="SimSun"/>
          <w:color w:val="000000"/>
          <w:kern w:val="0"/>
          <w:sz w:val="24"/>
          <w:szCs w:val="24"/>
        </w:rPr>
        <w:t xml:space="preserve">, Verdier J, Rieux-Laucat F, Goulet O, Morali A, Canioni D, Hugot JP, Daussy C, Verkarre V, Pigneur B, Fischer A, Klein C, Cerf-Bensussan N, </w:t>
      </w:r>
      <w:r w:rsidRPr="00561DDE">
        <w:rPr>
          <w:rFonts w:ascii="Book Antiqua" w:eastAsia="SimSun" w:hAnsi="Book Antiqua" w:cs="SimSun"/>
          <w:color w:val="000000"/>
          <w:kern w:val="0"/>
          <w:sz w:val="24"/>
          <w:szCs w:val="24"/>
        </w:rPr>
        <w:lastRenderedPageBreak/>
        <w:t>Ruemmele FM. Defective IL10 signaling defining a subgroup of patients with inflammatory bowel disease. </w:t>
      </w:r>
      <w:r w:rsidRPr="00561DDE">
        <w:rPr>
          <w:rFonts w:ascii="Book Antiqua" w:eastAsia="SimSun" w:hAnsi="Book Antiqua" w:cs="SimSun"/>
          <w:i/>
          <w:iCs/>
          <w:color w:val="000000"/>
          <w:kern w:val="0"/>
          <w:sz w:val="24"/>
          <w:szCs w:val="24"/>
        </w:rPr>
        <w:t>Am J Gastroenterol</w:t>
      </w:r>
      <w:r w:rsidRPr="00561DDE">
        <w:rPr>
          <w:rFonts w:ascii="Book Antiqua" w:eastAsia="SimSun" w:hAnsi="Book Antiqua" w:cs="SimSun"/>
          <w:color w:val="000000"/>
          <w:kern w:val="0"/>
          <w:sz w:val="24"/>
          <w:szCs w:val="24"/>
        </w:rPr>
        <w:t> 2011; </w:t>
      </w:r>
      <w:r w:rsidRPr="00561DDE">
        <w:rPr>
          <w:rFonts w:ascii="Book Antiqua" w:eastAsia="SimSun" w:hAnsi="Book Antiqua" w:cs="SimSun"/>
          <w:b/>
          <w:bCs/>
          <w:color w:val="000000"/>
          <w:kern w:val="0"/>
          <w:sz w:val="24"/>
          <w:szCs w:val="24"/>
        </w:rPr>
        <w:t>106</w:t>
      </w:r>
      <w:r w:rsidRPr="00561DDE">
        <w:rPr>
          <w:rFonts w:ascii="Book Antiqua" w:eastAsia="SimSun" w:hAnsi="Book Antiqua" w:cs="SimSun"/>
          <w:color w:val="000000"/>
          <w:kern w:val="0"/>
          <w:sz w:val="24"/>
          <w:szCs w:val="24"/>
        </w:rPr>
        <w:t>: 1544-1555 [PMID: 21519361 DOI: 10.1038/ajg.2011.112]</w:t>
      </w:r>
    </w:p>
    <w:p w14:paraId="77D1CEC6"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19 </w:t>
      </w:r>
      <w:r w:rsidRPr="00561DDE">
        <w:rPr>
          <w:rFonts w:ascii="Book Antiqua" w:hAnsi="Book Antiqua"/>
          <w:b/>
          <w:bCs/>
          <w:color w:val="000000"/>
          <w:sz w:val="24"/>
          <w:szCs w:val="24"/>
        </w:rPr>
        <w:t>Imielinski M</w:t>
      </w:r>
      <w:r w:rsidRPr="00561DDE">
        <w:rPr>
          <w:rFonts w:ascii="Book Antiqua" w:hAnsi="Book Antiqua"/>
          <w:color w:val="000000"/>
          <w:sz w:val="24"/>
          <w:szCs w:val="24"/>
        </w:rPr>
        <w:t>, Baldassano RN, Griffiths A, Russell RK, Annese V, Dubinsky M, Kugathasan S, Bradfield JP, Walters TD, Sleiman P, Kim CE, Muise A, Wang K, Glessner JT, Saeed S, Zhang H, Frackelton EC, Hou C, Flory JH, Otieno G, Chiavacci RM, Grundmeier R, Castro M, Latiano A, Dallapiccola B, Stempak J, Abrams DJ, Taylor K, McGovern D, Silber G, Wrobel I, Quiros A, Barrett JC, Hansoul S, Nicolae DL, Cho JH, Duerr RH, Rioux JD, Brant SR, Silverberg MS, Taylor KD, Barmuda MM, Bitton A, Dassopoulos T, Datta LW, Green T, Griffiths AM, Kistner EO, Murtha MT, Regueiro MD, Rotter JI, Schumm LP, Steinhart AH, Targan SR, Xavier RJ, Libioulle C, Sandor C, Lathrop M, Belaiche J, Dewit O, Gut I, Heath S, Laukens D, Mni M, Rutgeerts P, Van Gossum A, Zelenika D, Franchimont D, Hugot JP, de Vos M, Vermeire S, Louis E, Cardon LR, Anderson CA, Drummond H, Nimmo E, Ahmad T, Prescott NJ, Onnie CM, Fisher SA, Marchini J, Ghori J, Bumpstead S, Gwillam R, Tremelling M, Delukas P, Mansfield J, Jewell D, Satsangi J, Mathew CG, Parkes M, Georges M, Daly MJ, Heyman MB, Ferry GD, Kirschner B, Lee J, Essers J, Grand R, Stephens M, Levine A, Piccoli D, Van Limbergen J, Cucchiara S, Monos DS, Guthery SL, Denson L, Wilson DC, Grant SF, Daly M, Silverberg MS, Satsangi J, Hakonarson H. Common variants at five new loci associated with early-onset inflammatory bowel disease.</w:t>
      </w:r>
      <w:r w:rsidRPr="00561DDE">
        <w:rPr>
          <w:rStyle w:val="apple-converted-space"/>
          <w:rFonts w:ascii="Book Antiqua" w:hAnsi="Book Antiqua"/>
          <w:color w:val="000000"/>
          <w:sz w:val="24"/>
          <w:szCs w:val="24"/>
        </w:rPr>
        <w:t> </w:t>
      </w:r>
      <w:r w:rsidRPr="00561DDE">
        <w:rPr>
          <w:rFonts w:ascii="Book Antiqua" w:hAnsi="Book Antiqua"/>
          <w:i/>
          <w:iCs/>
          <w:color w:val="000000"/>
          <w:sz w:val="24"/>
          <w:szCs w:val="24"/>
        </w:rPr>
        <w:t>Nat Genet</w:t>
      </w:r>
      <w:r w:rsidRPr="00561DDE">
        <w:rPr>
          <w:rStyle w:val="apple-converted-space"/>
          <w:rFonts w:ascii="Book Antiqua" w:hAnsi="Book Antiqua"/>
          <w:color w:val="000000"/>
          <w:sz w:val="24"/>
          <w:szCs w:val="24"/>
        </w:rPr>
        <w:t> </w:t>
      </w:r>
      <w:r w:rsidRPr="00561DDE">
        <w:rPr>
          <w:rFonts w:ascii="Book Antiqua" w:hAnsi="Book Antiqua"/>
          <w:color w:val="000000"/>
          <w:sz w:val="24"/>
          <w:szCs w:val="24"/>
        </w:rPr>
        <w:t>2009;</w:t>
      </w:r>
      <w:r w:rsidRPr="00561DDE">
        <w:rPr>
          <w:rStyle w:val="apple-converted-space"/>
          <w:rFonts w:ascii="Book Antiqua" w:hAnsi="Book Antiqua"/>
          <w:color w:val="000000"/>
          <w:sz w:val="24"/>
          <w:szCs w:val="24"/>
        </w:rPr>
        <w:t> </w:t>
      </w:r>
      <w:r w:rsidRPr="00561DDE">
        <w:rPr>
          <w:rFonts w:ascii="Book Antiqua" w:hAnsi="Book Antiqua"/>
          <w:b/>
          <w:bCs/>
          <w:color w:val="000000"/>
          <w:sz w:val="24"/>
          <w:szCs w:val="24"/>
        </w:rPr>
        <w:t>41</w:t>
      </w:r>
      <w:r w:rsidRPr="00561DDE">
        <w:rPr>
          <w:rFonts w:ascii="Book Antiqua" w:hAnsi="Book Antiqua"/>
          <w:color w:val="000000"/>
          <w:sz w:val="24"/>
          <w:szCs w:val="24"/>
        </w:rPr>
        <w:t>: 1335-1340 [PMID: 19915574 DOI: 10.1038/ng.489]</w:t>
      </w:r>
      <w:r w:rsidRPr="00561DDE">
        <w:rPr>
          <w:rFonts w:ascii="Book Antiqua" w:eastAsia="SimSun" w:hAnsi="Book Antiqua" w:cs="SimSun"/>
          <w:color w:val="000000"/>
          <w:kern w:val="0"/>
          <w:sz w:val="24"/>
          <w:szCs w:val="24"/>
        </w:rPr>
        <w:t xml:space="preserve"> </w:t>
      </w:r>
    </w:p>
    <w:p w14:paraId="46F68308"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20 </w:t>
      </w:r>
      <w:r w:rsidRPr="00561DDE">
        <w:rPr>
          <w:rFonts w:ascii="Book Antiqua" w:eastAsia="SimSun" w:hAnsi="Book Antiqua" w:cs="SimSun"/>
          <w:b/>
          <w:bCs/>
          <w:color w:val="000000"/>
          <w:kern w:val="0"/>
          <w:sz w:val="24"/>
          <w:szCs w:val="24"/>
        </w:rPr>
        <w:t>Franke A</w:t>
      </w:r>
      <w:r w:rsidRPr="00561DDE">
        <w:rPr>
          <w:rFonts w:ascii="Book Antiqua" w:eastAsia="SimSun" w:hAnsi="Book Antiqua" w:cs="SimSun"/>
          <w:color w:val="000000"/>
          <w:kern w:val="0"/>
          <w:sz w:val="24"/>
          <w:szCs w:val="24"/>
        </w:rPr>
        <w:t>, McGovern DP, Barrett JC, Wang K, Radford-Smith GL, Ahmad T, Lees CW, Balschun T, Lee J, Roberts R, Anderson CA, Bis JC, Bumpstead S, Ellinghaus D, Festen EM, Georges M, Green T, Haritunians T, Jostins L, Latiano A, Mathew CG, Montgomery GW, Prescott NJ, Raychaudhuri S, Rotter JI, Schumm P, Sharma Y, Simms LA, Taylor KD, Whiteman D, Wijmenga C, Baldassano RN, Barclay M, Bayless TM, Brand S, Büning C, Cohen A, Colombel JF, Cottone M, Stronati L, Denson T, De Vos M, D'Inca R, Dubinsky M, Edwards C, Florin T, Franchimont D, Gearry R, Glas J, Van Gossum A, Guthery SL, Halfvarson J, Verspaget HW, Hugot JP, Karban A, Laukens D, Lawrance I, Lemann M, Levine A, Libioulle C, Louis E, Mowat C, Newman W, Panés J, Phillips A, Proctor DD, Regueiro M, Russell R, Rutgeerts P, Sanderson J, Sans M, Seibold F, Steinhart AH, Stokkers PC, Torkvist L, Kullak-Ublick G, Wilson D, Walters T, Targan SR, Brant SR, Rioux JD, D'Amato M, Weersma RK, Kugathasan S, Griffiths AM, Mansfield JC, Vermeire S, Duerr RH, Silverberg MS, Satsangi J, Schreiber S, Cho JH, Annese V, Hakonarson H, Daly MJ, Parkes M. Genome-wide meta-analysis increases to 71 the number of confirmed Crohn's disease susceptibility loci. </w:t>
      </w:r>
      <w:r w:rsidRPr="00561DDE">
        <w:rPr>
          <w:rFonts w:ascii="Book Antiqua" w:eastAsia="SimSun" w:hAnsi="Book Antiqua" w:cs="SimSun"/>
          <w:i/>
          <w:iCs/>
          <w:color w:val="000000"/>
          <w:kern w:val="0"/>
          <w:sz w:val="24"/>
          <w:szCs w:val="24"/>
        </w:rPr>
        <w:t>Nat Genet</w:t>
      </w:r>
      <w:r w:rsidRPr="00561DDE">
        <w:rPr>
          <w:rFonts w:ascii="Book Antiqua" w:eastAsia="SimSun" w:hAnsi="Book Antiqua" w:cs="SimSun"/>
          <w:color w:val="000000"/>
          <w:kern w:val="0"/>
          <w:sz w:val="24"/>
          <w:szCs w:val="24"/>
        </w:rPr>
        <w:t> 2010; </w:t>
      </w:r>
      <w:r w:rsidRPr="00561DDE">
        <w:rPr>
          <w:rFonts w:ascii="Book Antiqua" w:eastAsia="SimSun" w:hAnsi="Book Antiqua" w:cs="SimSun"/>
          <w:b/>
          <w:bCs/>
          <w:color w:val="000000"/>
          <w:kern w:val="0"/>
          <w:sz w:val="24"/>
          <w:szCs w:val="24"/>
        </w:rPr>
        <w:t>42</w:t>
      </w:r>
      <w:r w:rsidRPr="00561DDE">
        <w:rPr>
          <w:rFonts w:ascii="Book Antiqua" w:eastAsia="SimSun" w:hAnsi="Book Antiqua" w:cs="SimSun"/>
          <w:color w:val="000000"/>
          <w:kern w:val="0"/>
          <w:sz w:val="24"/>
          <w:szCs w:val="24"/>
        </w:rPr>
        <w:t>: 1118-1125 [PMID: 21102463 DOI: 10.1038/ng.717]</w:t>
      </w:r>
    </w:p>
    <w:p w14:paraId="7A0DA28B"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21 </w:t>
      </w:r>
      <w:r w:rsidRPr="00561DDE">
        <w:rPr>
          <w:rFonts w:ascii="Book Antiqua" w:eastAsia="SimSun" w:hAnsi="Book Antiqua" w:cs="SimSun"/>
          <w:b/>
          <w:bCs/>
          <w:color w:val="000000"/>
          <w:kern w:val="0"/>
          <w:sz w:val="24"/>
          <w:szCs w:val="24"/>
        </w:rPr>
        <w:t>Franke A</w:t>
      </w:r>
      <w:r w:rsidRPr="00561DDE">
        <w:rPr>
          <w:rFonts w:ascii="Book Antiqua" w:eastAsia="SimSun" w:hAnsi="Book Antiqua" w:cs="SimSun"/>
          <w:color w:val="000000"/>
          <w:kern w:val="0"/>
          <w:sz w:val="24"/>
          <w:szCs w:val="24"/>
        </w:rPr>
        <w:t xml:space="preserve">, Balschun T, Karlsen TH, Hedderich J, May S, Lu T, Schuldt D, Nikolaus S, Rosenstiel P, Krawczak M, Schreiber S. Replication of signals </w:t>
      </w:r>
      <w:r w:rsidRPr="00561DDE">
        <w:rPr>
          <w:rFonts w:ascii="Book Antiqua" w:eastAsia="SimSun" w:hAnsi="Book Antiqua" w:cs="SimSun"/>
          <w:color w:val="000000"/>
          <w:kern w:val="0"/>
          <w:sz w:val="24"/>
          <w:szCs w:val="24"/>
        </w:rPr>
        <w:lastRenderedPageBreak/>
        <w:t>from recent studies of Crohn's disease identifies previously unknown disease loci for ulcerative colitis. </w:t>
      </w:r>
      <w:r w:rsidRPr="00561DDE">
        <w:rPr>
          <w:rFonts w:ascii="Book Antiqua" w:eastAsia="SimSun" w:hAnsi="Book Antiqua" w:cs="SimSun"/>
          <w:i/>
          <w:iCs/>
          <w:color w:val="000000"/>
          <w:kern w:val="0"/>
          <w:sz w:val="24"/>
          <w:szCs w:val="24"/>
        </w:rPr>
        <w:t>Nat Genet</w:t>
      </w:r>
      <w:r w:rsidRPr="00561DDE">
        <w:rPr>
          <w:rFonts w:ascii="Book Antiqua" w:eastAsia="SimSun" w:hAnsi="Book Antiqua" w:cs="SimSun"/>
          <w:color w:val="000000"/>
          <w:kern w:val="0"/>
          <w:sz w:val="24"/>
          <w:szCs w:val="24"/>
        </w:rPr>
        <w:t> 2008; </w:t>
      </w:r>
      <w:r w:rsidRPr="00561DDE">
        <w:rPr>
          <w:rFonts w:ascii="Book Antiqua" w:eastAsia="SimSun" w:hAnsi="Book Antiqua" w:cs="SimSun"/>
          <w:b/>
          <w:bCs/>
          <w:color w:val="000000"/>
          <w:kern w:val="0"/>
          <w:sz w:val="24"/>
          <w:szCs w:val="24"/>
        </w:rPr>
        <w:t>40</w:t>
      </w:r>
      <w:r w:rsidRPr="00561DDE">
        <w:rPr>
          <w:rFonts w:ascii="Book Antiqua" w:eastAsia="SimSun" w:hAnsi="Book Antiqua" w:cs="SimSun"/>
          <w:color w:val="000000"/>
          <w:kern w:val="0"/>
          <w:sz w:val="24"/>
          <w:szCs w:val="24"/>
        </w:rPr>
        <w:t>: 713-715 [PMID: 18438405 DOI: 10.1038/ng.148]</w:t>
      </w:r>
    </w:p>
    <w:p w14:paraId="7821AA20"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22 </w:t>
      </w:r>
      <w:r w:rsidRPr="00561DDE">
        <w:rPr>
          <w:rFonts w:ascii="Book Antiqua" w:eastAsia="SimSun" w:hAnsi="Book Antiqua" w:cs="SimSun"/>
          <w:b/>
          <w:bCs/>
          <w:color w:val="000000"/>
          <w:kern w:val="0"/>
          <w:sz w:val="24"/>
          <w:szCs w:val="24"/>
        </w:rPr>
        <w:t>Barrett JC</w:t>
      </w:r>
      <w:r w:rsidRPr="00561DDE">
        <w:rPr>
          <w:rFonts w:ascii="Book Antiqua" w:eastAsia="SimSun" w:hAnsi="Book Antiqua" w:cs="SimSun"/>
          <w:color w:val="000000"/>
          <w:kern w:val="0"/>
          <w:sz w:val="24"/>
          <w:szCs w:val="24"/>
        </w:rPr>
        <w:t>, Hansoul S, Nicolae DL, Cho JH, Duerr RH, Rioux JD, Brant SR, Silverberg MS, Taylor KD, Barmada MM, Bitton A, Dassopoulos T, Datta LW, Green T, Griffiths AM, Kistner EO, Murtha MT, Regueiro MD, Rotter JI, Schumm LP, Steinhart AH, Targan SR, Xavier RJ, Libioulle C, Sandor C, Lathrop M, Belaiche J, Dewit O, Gut I, Heath S, Laukens D, Mni M, Rutgeerts P, Van Gossum A, Zelenika D, Franchimont D, Hugot JP, de Vos M, Vermeire S, Louis E, Cardon LR, Anderson CA, Drummond H, Nimmo E, Ahmad T, Prescott NJ, Onnie CM, Fisher SA, Marchini J, Ghori J, Bumpstead S, Gwilliam R, Tremelling M, Deloukas P, Mansfield J, Jewell D, Satsangi J, Mathew CG, Parkes M, Georges M, Daly MJ. Genome-wide association defines more than 30 distinct susceptibility loci for Crohn's disease. </w:t>
      </w:r>
      <w:r w:rsidRPr="00561DDE">
        <w:rPr>
          <w:rFonts w:ascii="Book Antiqua" w:eastAsia="SimSun" w:hAnsi="Book Antiqua" w:cs="SimSun"/>
          <w:i/>
          <w:iCs/>
          <w:color w:val="000000"/>
          <w:kern w:val="0"/>
          <w:sz w:val="24"/>
          <w:szCs w:val="24"/>
        </w:rPr>
        <w:t>Nat Genet</w:t>
      </w:r>
      <w:r w:rsidRPr="00561DDE">
        <w:rPr>
          <w:rFonts w:ascii="Book Antiqua" w:eastAsia="SimSun" w:hAnsi="Book Antiqua" w:cs="SimSun"/>
          <w:color w:val="000000"/>
          <w:kern w:val="0"/>
          <w:sz w:val="24"/>
          <w:szCs w:val="24"/>
        </w:rPr>
        <w:t> 2008; </w:t>
      </w:r>
      <w:r w:rsidRPr="00561DDE">
        <w:rPr>
          <w:rFonts w:ascii="Book Antiqua" w:eastAsia="SimSun" w:hAnsi="Book Antiqua" w:cs="SimSun"/>
          <w:b/>
          <w:bCs/>
          <w:color w:val="000000"/>
          <w:kern w:val="0"/>
          <w:sz w:val="24"/>
          <w:szCs w:val="24"/>
        </w:rPr>
        <w:t>40</w:t>
      </w:r>
      <w:r w:rsidRPr="00561DDE">
        <w:rPr>
          <w:rFonts w:ascii="Book Antiqua" w:eastAsia="SimSun" w:hAnsi="Book Antiqua" w:cs="SimSun"/>
          <w:color w:val="000000"/>
          <w:kern w:val="0"/>
          <w:sz w:val="24"/>
          <w:szCs w:val="24"/>
        </w:rPr>
        <w:t>: 955-962 [PMID: 18587394 DOI: 10.1038/ng.175]</w:t>
      </w:r>
    </w:p>
    <w:p w14:paraId="3E888297"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23 </w:t>
      </w:r>
      <w:r w:rsidRPr="00561DDE">
        <w:rPr>
          <w:rFonts w:ascii="Book Antiqua" w:eastAsia="SimSun" w:hAnsi="Book Antiqua" w:cs="SimSun"/>
          <w:b/>
          <w:bCs/>
          <w:color w:val="000000"/>
          <w:kern w:val="0"/>
          <w:sz w:val="24"/>
          <w:szCs w:val="24"/>
        </w:rPr>
        <w:t>Franke A</w:t>
      </w:r>
      <w:r w:rsidRPr="00561DDE">
        <w:rPr>
          <w:rFonts w:ascii="Book Antiqua" w:eastAsia="SimSun" w:hAnsi="Book Antiqua" w:cs="SimSun"/>
          <w:color w:val="000000"/>
          <w:kern w:val="0"/>
          <w:sz w:val="24"/>
          <w:szCs w:val="24"/>
        </w:rPr>
        <w:t>, Balschun T, Karlsen TH, Sventoraityte J, Nikolaus S, Mayr G, Domingues FS, Albrecht M, Nothnagel M, Ellinghaus D, Sina C, Onnie CM, Weersma RK, Stokkers PC, Wijmenga C, Gazouli M, Strachan D, McArdle WL, Vermeire S, Rutgeerts P, Rosenstiel P, Krawczak M, Vatn MH, Mathew CG, Schreiber S. Sequence variants in IL10, ARPC2 and multiple other loci contribute to ulcerative colitis susceptibility. </w:t>
      </w:r>
      <w:r w:rsidRPr="00561DDE">
        <w:rPr>
          <w:rFonts w:ascii="Book Antiqua" w:eastAsia="SimSun" w:hAnsi="Book Antiqua" w:cs="SimSun"/>
          <w:i/>
          <w:iCs/>
          <w:color w:val="000000"/>
          <w:kern w:val="0"/>
          <w:sz w:val="24"/>
          <w:szCs w:val="24"/>
        </w:rPr>
        <w:t>Nat Genet</w:t>
      </w:r>
      <w:r w:rsidRPr="00561DDE">
        <w:rPr>
          <w:rFonts w:ascii="Book Antiqua" w:eastAsia="SimSun" w:hAnsi="Book Antiqua" w:cs="SimSun"/>
          <w:color w:val="000000"/>
          <w:kern w:val="0"/>
          <w:sz w:val="24"/>
          <w:szCs w:val="24"/>
        </w:rPr>
        <w:t> 2008; </w:t>
      </w:r>
      <w:r w:rsidRPr="00561DDE">
        <w:rPr>
          <w:rFonts w:ascii="Book Antiqua" w:eastAsia="SimSun" w:hAnsi="Book Antiqua" w:cs="SimSun"/>
          <w:b/>
          <w:bCs/>
          <w:color w:val="000000"/>
          <w:kern w:val="0"/>
          <w:sz w:val="24"/>
          <w:szCs w:val="24"/>
        </w:rPr>
        <w:t>40</w:t>
      </w:r>
      <w:r w:rsidRPr="00561DDE">
        <w:rPr>
          <w:rFonts w:ascii="Book Antiqua" w:eastAsia="SimSun" w:hAnsi="Book Antiqua" w:cs="SimSun"/>
          <w:color w:val="000000"/>
          <w:kern w:val="0"/>
          <w:sz w:val="24"/>
          <w:szCs w:val="24"/>
        </w:rPr>
        <w:t>: 1319-1323 [PMID: 18836448 DOI: 10.1038/ng.221]</w:t>
      </w:r>
    </w:p>
    <w:p w14:paraId="1606A32A"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24 </w:t>
      </w:r>
      <w:r w:rsidRPr="00561DDE">
        <w:rPr>
          <w:rFonts w:ascii="Book Antiqua" w:eastAsia="SimSun" w:hAnsi="Book Antiqua" w:cs="SimSun"/>
          <w:b/>
          <w:bCs/>
          <w:color w:val="000000"/>
          <w:kern w:val="0"/>
          <w:sz w:val="24"/>
          <w:szCs w:val="24"/>
        </w:rPr>
        <w:t>Kühn R</w:t>
      </w:r>
      <w:r w:rsidRPr="00561DDE">
        <w:rPr>
          <w:rFonts w:ascii="Book Antiqua" w:eastAsia="SimSun" w:hAnsi="Book Antiqua" w:cs="SimSun"/>
          <w:color w:val="000000"/>
          <w:kern w:val="0"/>
          <w:sz w:val="24"/>
          <w:szCs w:val="24"/>
        </w:rPr>
        <w:t>, Löhler J, Rennick D, Rajewsky K, Müller W. Interleukin-10-deficient mice develop chronic enterocolitis. </w:t>
      </w:r>
      <w:r w:rsidRPr="00561DDE">
        <w:rPr>
          <w:rFonts w:ascii="Book Antiqua" w:eastAsia="SimSun" w:hAnsi="Book Antiqua" w:cs="SimSun"/>
          <w:i/>
          <w:iCs/>
          <w:color w:val="000000"/>
          <w:kern w:val="0"/>
          <w:sz w:val="24"/>
          <w:szCs w:val="24"/>
        </w:rPr>
        <w:t>Cell</w:t>
      </w:r>
      <w:r w:rsidRPr="00561DDE">
        <w:rPr>
          <w:rFonts w:ascii="Book Antiqua" w:eastAsia="SimSun" w:hAnsi="Book Antiqua" w:cs="SimSun"/>
          <w:color w:val="000000"/>
          <w:kern w:val="0"/>
          <w:sz w:val="24"/>
          <w:szCs w:val="24"/>
        </w:rPr>
        <w:t> 1993; </w:t>
      </w:r>
      <w:r w:rsidRPr="00561DDE">
        <w:rPr>
          <w:rFonts w:ascii="Book Antiqua" w:eastAsia="SimSun" w:hAnsi="Book Antiqua" w:cs="SimSun"/>
          <w:b/>
          <w:bCs/>
          <w:color w:val="000000"/>
          <w:kern w:val="0"/>
          <w:sz w:val="24"/>
          <w:szCs w:val="24"/>
        </w:rPr>
        <w:t>75</w:t>
      </w:r>
      <w:r w:rsidRPr="00561DDE">
        <w:rPr>
          <w:rFonts w:ascii="Book Antiqua" w:eastAsia="SimSun" w:hAnsi="Book Antiqua" w:cs="SimSun"/>
          <w:color w:val="000000"/>
          <w:kern w:val="0"/>
          <w:sz w:val="24"/>
          <w:szCs w:val="24"/>
        </w:rPr>
        <w:t>: 263-274 [PMID: 8402911]</w:t>
      </w:r>
    </w:p>
    <w:p w14:paraId="17AE409A"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25 </w:t>
      </w:r>
      <w:r w:rsidRPr="00561DDE">
        <w:rPr>
          <w:rFonts w:ascii="Book Antiqua" w:eastAsia="SimSun" w:hAnsi="Book Antiqua" w:cs="SimSun"/>
          <w:b/>
          <w:bCs/>
          <w:color w:val="000000"/>
          <w:kern w:val="0"/>
          <w:sz w:val="24"/>
          <w:szCs w:val="24"/>
        </w:rPr>
        <w:t>Paul G</w:t>
      </w:r>
      <w:r w:rsidRPr="00561DDE">
        <w:rPr>
          <w:rFonts w:ascii="Book Antiqua" w:eastAsia="SimSun" w:hAnsi="Book Antiqua" w:cs="SimSun"/>
          <w:color w:val="000000"/>
          <w:kern w:val="0"/>
          <w:sz w:val="24"/>
          <w:szCs w:val="24"/>
        </w:rPr>
        <w:t>, Khare V, Gasche C. Inflamed gut mucosa: downstream of interleukin-10. </w:t>
      </w:r>
      <w:r w:rsidRPr="00561DDE">
        <w:rPr>
          <w:rFonts w:ascii="Book Antiqua" w:eastAsia="SimSun" w:hAnsi="Book Antiqua" w:cs="SimSun"/>
          <w:i/>
          <w:iCs/>
          <w:color w:val="000000"/>
          <w:kern w:val="0"/>
          <w:sz w:val="24"/>
          <w:szCs w:val="24"/>
        </w:rPr>
        <w:t>Eur J Clin Invest</w:t>
      </w:r>
      <w:r w:rsidRPr="00561DDE">
        <w:rPr>
          <w:rFonts w:ascii="Book Antiqua" w:eastAsia="SimSun" w:hAnsi="Book Antiqua" w:cs="SimSun"/>
          <w:color w:val="000000"/>
          <w:kern w:val="0"/>
          <w:sz w:val="24"/>
          <w:szCs w:val="24"/>
        </w:rPr>
        <w:t> 2012; </w:t>
      </w:r>
      <w:r w:rsidRPr="00561DDE">
        <w:rPr>
          <w:rFonts w:ascii="Book Antiqua" w:eastAsia="SimSun" w:hAnsi="Book Antiqua" w:cs="SimSun"/>
          <w:b/>
          <w:bCs/>
          <w:color w:val="000000"/>
          <w:kern w:val="0"/>
          <w:sz w:val="24"/>
          <w:szCs w:val="24"/>
        </w:rPr>
        <w:t>42</w:t>
      </w:r>
      <w:r w:rsidRPr="00561DDE">
        <w:rPr>
          <w:rFonts w:ascii="Book Antiqua" w:eastAsia="SimSun" w:hAnsi="Book Antiqua" w:cs="SimSun"/>
          <w:color w:val="000000"/>
          <w:kern w:val="0"/>
          <w:sz w:val="24"/>
          <w:szCs w:val="24"/>
        </w:rPr>
        <w:t>: 95-109 [PMID: 21631466 DOI: 10.1111/j.1365-2362.2011.02552.x]</w:t>
      </w:r>
    </w:p>
    <w:p w14:paraId="12F10C38" w14:textId="0C07D052"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26 </w:t>
      </w:r>
      <w:r w:rsidRPr="00561DDE">
        <w:rPr>
          <w:rFonts w:ascii="Book Antiqua" w:eastAsia="SimSun" w:hAnsi="Book Antiqua" w:cs="SimSun"/>
          <w:b/>
          <w:bCs/>
          <w:color w:val="000000"/>
          <w:kern w:val="0"/>
          <w:sz w:val="24"/>
          <w:szCs w:val="24"/>
        </w:rPr>
        <w:t>Glocker EO</w:t>
      </w:r>
      <w:r w:rsidRPr="00561DDE">
        <w:rPr>
          <w:rFonts w:ascii="Book Antiqua" w:eastAsia="SimSun" w:hAnsi="Book Antiqua" w:cs="SimSun"/>
          <w:color w:val="000000"/>
          <w:kern w:val="0"/>
          <w:sz w:val="24"/>
          <w:szCs w:val="24"/>
        </w:rPr>
        <w:t>, Frede N, Perro M, Sebire N, Elawad M, Shah N, Grimbacher B. Infant colitis--it's in the genes. </w:t>
      </w:r>
      <w:r w:rsidRPr="00561DDE">
        <w:rPr>
          <w:rFonts w:ascii="Book Antiqua" w:eastAsia="SimSun" w:hAnsi="Book Antiqua" w:cs="SimSun"/>
          <w:i/>
          <w:iCs/>
          <w:color w:val="000000"/>
          <w:kern w:val="0"/>
          <w:sz w:val="24"/>
          <w:szCs w:val="24"/>
        </w:rPr>
        <w:t>Lancet</w:t>
      </w:r>
      <w:r w:rsidRPr="00561DDE">
        <w:rPr>
          <w:rFonts w:ascii="Book Antiqua" w:eastAsia="SimSun" w:hAnsi="Book Antiqua" w:cs="SimSun"/>
          <w:color w:val="000000"/>
          <w:kern w:val="0"/>
          <w:sz w:val="24"/>
          <w:szCs w:val="24"/>
        </w:rPr>
        <w:t> 2010; </w:t>
      </w:r>
      <w:r w:rsidRPr="00561DDE">
        <w:rPr>
          <w:rFonts w:ascii="Book Antiqua" w:eastAsia="SimSun" w:hAnsi="Book Antiqua" w:cs="SimSun"/>
          <w:b/>
          <w:bCs/>
          <w:color w:val="000000"/>
          <w:kern w:val="0"/>
          <w:sz w:val="24"/>
          <w:szCs w:val="24"/>
        </w:rPr>
        <w:t>376</w:t>
      </w:r>
      <w:r w:rsidRPr="00561DDE">
        <w:rPr>
          <w:rFonts w:ascii="Book Antiqua" w:eastAsia="SimSun" w:hAnsi="Book Antiqua" w:cs="SimSun"/>
          <w:color w:val="000000"/>
          <w:kern w:val="0"/>
          <w:sz w:val="24"/>
          <w:szCs w:val="24"/>
        </w:rPr>
        <w:t>: 1272 [PMID: 20934598 DOI: 10.1016/S0140-6736</w:t>
      </w:r>
      <w:r w:rsidR="00FA7F3B">
        <w:rPr>
          <w:rFonts w:ascii="Book Antiqua" w:eastAsia="SimSun" w:hAnsi="Book Antiqua" w:cs="SimSun"/>
          <w:color w:val="000000"/>
          <w:kern w:val="0"/>
          <w:sz w:val="24"/>
          <w:szCs w:val="24"/>
        </w:rPr>
        <w:t xml:space="preserve"> (</w:t>
      </w:r>
      <w:r w:rsidRPr="00561DDE">
        <w:rPr>
          <w:rFonts w:ascii="Book Antiqua" w:eastAsia="SimSun" w:hAnsi="Book Antiqua" w:cs="SimSun"/>
          <w:color w:val="000000"/>
          <w:kern w:val="0"/>
          <w:sz w:val="24"/>
          <w:szCs w:val="24"/>
        </w:rPr>
        <w:t>10)61008-2]</w:t>
      </w:r>
    </w:p>
    <w:p w14:paraId="446E83A1"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27 </w:t>
      </w:r>
      <w:r w:rsidRPr="00561DDE">
        <w:rPr>
          <w:rFonts w:ascii="Book Antiqua" w:eastAsia="SimSun" w:hAnsi="Book Antiqua" w:cs="SimSun"/>
          <w:b/>
          <w:bCs/>
          <w:color w:val="000000"/>
          <w:kern w:val="0"/>
          <w:sz w:val="24"/>
          <w:szCs w:val="24"/>
        </w:rPr>
        <w:t>Richards S</w:t>
      </w:r>
      <w:r w:rsidRPr="00561DDE">
        <w:rPr>
          <w:rFonts w:ascii="Book Antiqua" w:eastAsia="SimSun" w:hAnsi="Book Antiqua" w:cs="SimSun"/>
          <w:color w:val="000000"/>
          <w:kern w:val="0"/>
          <w:sz w:val="24"/>
          <w:szCs w:val="24"/>
        </w:rPr>
        <w:t>, Aziz N, Bale S, Bick D, Das S, Gastier-Foster J, Grody WW, Hegde M, Lyon E, Spector E, Voelkerding K, Rehm HL. Standards and guidelines for the interpretation of sequence variants: a joint consensus recommendation of the American College of Medical Genetics and Genomics and the Association for Molecular Pathology. </w:t>
      </w:r>
      <w:r w:rsidRPr="00561DDE">
        <w:rPr>
          <w:rFonts w:ascii="Book Antiqua" w:eastAsia="SimSun" w:hAnsi="Book Antiqua" w:cs="SimSun"/>
          <w:i/>
          <w:iCs/>
          <w:color w:val="000000"/>
          <w:kern w:val="0"/>
          <w:sz w:val="24"/>
          <w:szCs w:val="24"/>
        </w:rPr>
        <w:t>Genet Med</w:t>
      </w:r>
      <w:r w:rsidRPr="00561DDE">
        <w:rPr>
          <w:rFonts w:ascii="Book Antiqua" w:eastAsia="SimSun" w:hAnsi="Book Antiqua" w:cs="SimSun"/>
          <w:color w:val="000000"/>
          <w:kern w:val="0"/>
          <w:sz w:val="24"/>
          <w:szCs w:val="24"/>
        </w:rPr>
        <w:t> 2015; </w:t>
      </w:r>
      <w:r w:rsidRPr="00561DDE">
        <w:rPr>
          <w:rFonts w:ascii="Book Antiqua" w:eastAsia="SimSun" w:hAnsi="Book Antiqua" w:cs="SimSun"/>
          <w:b/>
          <w:bCs/>
          <w:color w:val="000000"/>
          <w:kern w:val="0"/>
          <w:sz w:val="24"/>
          <w:szCs w:val="24"/>
        </w:rPr>
        <w:t>17</w:t>
      </w:r>
      <w:r w:rsidRPr="00561DDE">
        <w:rPr>
          <w:rFonts w:ascii="Book Antiqua" w:eastAsia="SimSun" w:hAnsi="Book Antiqua" w:cs="SimSun"/>
          <w:color w:val="000000"/>
          <w:kern w:val="0"/>
          <w:sz w:val="24"/>
          <w:szCs w:val="24"/>
        </w:rPr>
        <w:t>: 405-424 [PMID: 25741868 DOI: 10.1038/gim.2015.30]</w:t>
      </w:r>
    </w:p>
    <w:p w14:paraId="5EBC95AC"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28 </w:t>
      </w:r>
      <w:r w:rsidRPr="00561DDE">
        <w:rPr>
          <w:rFonts w:ascii="Book Antiqua" w:eastAsia="SimSun" w:hAnsi="Book Antiqua" w:cs="SimSun"/>
          <w:b/>
          <w:bCs/>
          <w:color w:val="000000"/>
          <w:kern w:val="0"/>
          <w:sz w:val="24"/>
          <w:szCs w:val="24"/>
        </w:rPr>
        <w:t>Lesage S</w:t>
      </w:r>
      <w:r w:rsidRPr="00561DDE">
        <w:rPr>
          <w:rFonts w:ascii="Book Antiqua" w:eastAsia="SimSun" w:hAnsi="Book Antiqua" w:cs="SimSun"/>
          <w:color w:val="000000"/>
          <w:kern w:val="0"/>
          <w:sz w:val="24"/>
          <w:szCs w:val="24"/>
        </w:rPr>
        <w:t>, Zouali H, Cézard JP, Colombel JF, Belaiche J, Almer S, Tysk C, O'Morain C, Gassull M, Binder V, Finkel Y, Modigliani R, Gower-Rousseau C, Macry J, Merlin F, Chamaillard M, Jannot AS, Thomas G, Hugot JP. CARD15/NOD2 mutational analysis and genotype-phenotype correlation in 612 patients with inflammatory bowel disease. </w:t>
      </w:r>
      <w:r w:rsidRPr="00561DDE">
        <w:rPr>
          <w:rFonts w:ascii="Book Antiqua" w:eastAsia="SimSun" w:hAnsi="Book Antiqua" w:cs="SimSun"/>
          <w:i/>
          <w:iCs/>
          <w:color w:val="000000"/>
          <w:kern w:val="0"/>
          <w:sz w:val="24"/>
          <w:szCs w:val="24"/>
        </w:rPr>
        <w:t>Am J Hum Genet</w:t>
      </w:r>
      <w:r w:rsidRPr="00561DDE">
        <w:rPr>
          <w:rFonts w:ascii="Book Antiqua" w:eastAsia="SimSun" w:hAnsi="Book Antiqua" w:cs="SimSun"/>
          <w:color w:val="000000"/>
          <w:kern w:val="0"/>
          <w:sz w:val="24"/>
          <w:szCs w:val="24"/>
        </w:rPr>
        <w:t> 2002; </w:t>
      </w:r>
      <w:r w:rsidRPr="00561DDE">
        <w:rPr>
          <w:rFonts w:ascii="Book Antiqua" w:eastAsia="SimSun" w:hAnsi="Book Antiqua" w:cs="SimSun"/>
          <w:b/>
          <w:bCs/>
          <w:color w:val="000000"/>
          <w:kern w:val="0"/>
          <w:sz w:val="24"/>
          <w:szCs w:val="24"/>
        </w:rPr>
        <w:t>70</w:t>
      </w:r>
      <w:r w:rsidRPr="00561DDE">
        <w:rPr>
          <w:rFonts w:ascii="Book Antiqua" w:eastAsia="SimSun" w:hAnsi="Book Antiqua" w:cs="SimSun"/>
          <w:color w:val="000000"/>
          <w:kern w:val="0"/>
          <w:sz w:val="24"/>
          <w:szCs w:val="24"/>
        </w:rPr>
        <w:t>: 845-857 [PMID: 11875755 DOI: 10.1086/339432]</w:t>
      </w:r>
    </w:p>
    <w:p w14:paraId="03C6CDB1"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lastRenderedPageBreak/>
        <w:t>29 </w:t>
      </w:r>
      <w:r w:rsidRPr="00561DDE">
        <w:rPr>
          <w:rFonts w:ascii="Book Antiqua" w:eastAsia="SimSun" w:hAnsi="Book Antiqua" w:cs="SimSun"/>
          <w:b/>
          <w:bCs/>
          <w:color w:val="000000"/>
          <w:kern w:val="0"/>
          <w:sz w:val="24"/>
          <w:szCs w:val="24"/>
        </w:rPr>
        <w:t>Galatola M</w:t>
      </w:r>
      <w:r w:rsidRPr="00561DDE">
        <w:rPr>
          <w:rFonts w:ascii="Book Antiqua" w:eastAsia="SimSun" w:hAnsi="Book Antiqua" w:cs="SimSun"/>
          <w:color w:val="000000"/>
          <w:kern w:val="0"/>
          <w:sz w:val="24"/>
          <w:szCs w:val="24"/>
        </w:rPr>
        <w:t>, Miele E, Strisciuglio C, Paparo L, Rega D, Delrio P, Duraturo F, Martinelli M, Rossi GB, Staiano A, Izzo P, De Rosa M. Synergistic effect of interleukin-10-receptor variants in a case of early-onset ulcerative colitis. </w:t>
      </w:r>
      <w:r w:rsidRPr="00561DDE">
        <w:rPr>
          <w:rFonts w:ascii="Book Antiqua" w:eastAsia="SimSun" w:hAnsi="Book Antiqua" w:cs="SimSun"/>
          <w:i/>
          <w:iCs/>
          <w:color w:val="000000"/>
          <w:kern w:val="0"/>
          <w:sz w:val="24"/>
          <w:szCs w:val="24"/>
        </w:rPr>
        <w:t>World J Gastroenterol</w:t>
      </w:r>
      <w:r w:rsidRPr="00561DDE">
        <w:rPr>
          <w:rFonts w:ascii="Book Antiqua" w:eastAsia="SimSun" w:hAnsi="Book Antiqua" w:cs="SimSun"/>
          <w:color w:val="000000"/>
          <w:kern w:val="0"/>
          <w:sz w:val="24"/>
          <w:szCs w:val="24"/>
        </w:rPr>
        <w:t> 2013; </w:t>
      </w:r>
      <w:r w:rsidRPr="00561DDE">
        <w:rPr>
          <w:rFonts w:ascii="Book Antiqua" w:eastAsia="SimSun" w:hAnsi="Book Antiqua" w:cs="SimSun"/>
          <w:b/>
          <w:bCs/>
          <w:color w:val="000000"/>
          <w:kern w:val="0"/>
          <w:sz w:val="24"/>
          <w:szCs w:val="24"/>
        </w:rPr>
        <w:t>19</w:t>
      </w:r>
      <w:r w:rsidRPr="00561DDE">
        <w:rPr>
          <w:rFonts w:ascii="Book Antiqua" w:eastAsia="SimSun" w:hAnsi="Book Antiqua" w:cs="SimSun"/>
          <w:color w:val="000000"/>
          <w:kern w:val="0"/>
          <w:sz w:val="24"/>
          <w:szCs w:val="24"/>
        </w:rPr>
        <w:t>: 8659-8670 [PMID: 24379584 DOI: 10.3748/wjg.v19.i46.8659]</w:t>
      </w:r>
    </w:p>
    <w:p w14:paraId="7CCDA97B"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30 </w:t>
      </w:r>
      <w:r w:rsidRPr="00561DDE">
        <w:rPr>
          <w:rFonts w:ascii="Book Antiqua" w:eastAsia="SimSun" w:hAnsi="Book Antiqua" w:cs="SimSun"/>
          <w:b/>
          <w:bCs/>
          <w:color w:val="000000"/>
          <w:kern w:val="0"/>
          <w:sz w:val="24"/>
          <w:szCs w:val="24"/>
        </w:rPr>
        <w:t>Moran CJ</w:t>
      </w:r>
      <w:r w:rsidRPr="00561DDE">
        <w:rPr>
          <w:rFonts w:ascii="Book Antiqua" w:eastAsia="SimSun" w:hAnsi="Book Antiqua" w:cs="SimSun"/>
          <w:color w:val="000000"/>
          <w:kern w:val="0"/>
          <w:sz w:val="24"/>
          <w:szCs w:val="24"/>
        </w:rPr>
        <w:t>, Walters TD, Guo CH, Kugathasan S, Klein C, Turner D, Wolters VM, Bandsma RH, Mouzaki M, Zachos M, Langer JC, Cutz E, Benseler SM, Roifman CM, Silverberg MS, Griffiths AM, Snapper SB, Muise AM. IL-10R polymorphisms are associated with very-early-onset ulcerative colitis. </w:t>
      </w:r>
      <w:r w:rsidRPr="00561DDE">
        <w:rPr>
          <w:rFonts w:ascii="Book Antiqua" w:eastAsia="SimSun" w:hAnsi="Book Antiqua" w:cs="SimSun"/>
          <w:i/>
          <w:iCs/>
          <w:color w:val="000000"/>
          <w:kern w:val="0"/>
          <w:sz w:val="24"/>
          <w:szCs w:val="24"/>
        </w:rPr>
        <w:t>Inflamm Bowel Dis</w:t>
      </w:r>
      <w:r w:rsidRPr="00561DDE">
        <w:rPr>
          <w:rFonts w:ascii="Book Antiqua" w:eastAsia="SimSun" w:hAnsi="Book Antiqua" w:cs="SimSun"/>
          <w:color w:val="000000"/>
          <w:kern w:val="0"/>
          <w:sz w:val="24"/>
          <w:szCs w:val="24"/>
        </w:rPr>
        <w:t> 2013; </w:t>
      </w:r>
      <w:r w:rsidRPr="00561DDE">
        <w:rPr>
          <w:rFonts w:ascii="Book Antiqua" w:eastAsia="SimSun" w:hAnsi="Book Antiqua" w:cs="SimSun"/>
          <w:b/>
          <w:bCs/>
          <w:color w:val="000000"/>
          <w:kern w:val="0"/>
          <w:sz w:val="24"/>
          <w:szCs w:val="24"/>
        </w:rPr>
        <w:t>19</w:t>
      </w:r>
      <w:r w:rsidRPr="00561DDE">
        <w:rPr>
          <w:rFonts w:ascii="Book Antiqua" w:eastAsia="SimSun" w:hAnsi="Book Antiqua" w:cs="SimSun"/>
          <w:color w:val="000000"/>
          <w:kern w:val="0"/>
          <w:sz w:val="24"/>
          <w:szCs w:val="24"/>
        </w:rPr>
        <w:t>: 115-123 [PMID: 22550014 DOI: 10.1002/ibd.22974]</w:t>
      </w:r>
    </w:p>
    <w:p w14:paraId="78EBDE00"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31 </w:t>
      </w:r>
      <w:r w:rsidRPr="00561DDE">
        <w:rPr>
          <w:rFonts w:ascii="Book Antiqua" w:eastAsia="SimSun" w:hAnsi="Book Antiqua" w:cs="SimSun"/>
          <w:b/>
          <w:bCs/>
          <w:color w:val="000000"/>
          <w:kern w:val="0"/>
          <w:sz w:val="24"/>
          <w:szCs w:val="24"/>
        </w:rPr>
        <w:t>Hu DY</w:t>
      </w:r>
      <w:r w:rsidRPr="00561DDE">
        <w:rPr>
          <w:rFonts w:ascii="Book Antiqua" w:eastAsia="SimSun" w:hAnsi="Book Antiqua" w:cs="SimSun"/>
          <w:color w:val="000000"/>
          <w:kern w:val="0"/>
          <w:sz w:val="24"/>
          <w:szCs w:val="24"/>
        </w:rPr>
        <w:t>, Shao XX, Xu CL, Xia SL, Yu LQ, Jiang LJ, Jin J, Lin XQ, Jiang Y. Associations of FUT2 and FUT3 gene polymorphisms with Crohn's disease in Chinese patients. </w:t>
      </w:r>
      <w:r w:rsidRPr="00561DDE">
        <w:rPr>
          <w:rFonts w:ascii="Book Antiqua" w:eastAsia="SimSun" w:hAnsi="Book Antiqua" w:cs="SimSun"/>
          <w:i/>
          <w:iCs/>
          <w:color w:val="000000"/>
          <w:kern w:val="0"/>
          <w:sz w:val="24"/>
          <w:szCs w:val="24"/>
        </w:rPr>
        <w:t>J Gastroenterol Hepatol</w:t>
      </w:r>
      <w:r w:rsidRPr="00561DDE">
        <w:rPr>
          <w:rFonts w:ascii="Book Antiqua" w:eastAsia="SimSun" w:hAnsi="Book Antiqua" w:cs="SimSun"/>
          <w:color w:val="000000"/>
          <w:kern w:val="0"/>
          <w:sz w:val="24"/>
          <w:szCs w:val="24"/>
        </w:rPr>
        <w:t> 2014; </w:t>
      </w:r>
      <w:r w:rsidRPr="00561DDE">
        <w:rPr>
          <w:rFonts w:ascii="Book Antiqua" w:eastAsia="SimSun" w:hAnsi="Book Antiqua" w:cs="SimSun"/>
          <w:b/>
          <w:bCs/>
          <w:color w:val="000000"/>
          <w:kern w:val="0"/>
          <w:sz w:val="24"/>
          <w:szCs w:val="24"/>
        </w:rPr>
        <w:t>29</w:t>
      </w:r>
      <w:r w:rsidRPr="00561DDE">
        <w:rPr>
          <w:rFonts w:ascii="Book Antiqua" w:eastAsia="SimSun" w:hAnsi="Book Antiqua" w:cs="SimSun"/>
          <w:color w:val="000000"/>
          <w:kern w:val="0"/>
          <w:sz w:val="24"/>
          <w:szCs w:val="24"/>
        </w:rPr>
        <w:t>: 1778-1785 [PMID: 24720527 DOI: 10.1111/jgh.12599]</w:t>
      </w:r>
    </w:p>
    <w:p w14:paraId="0BB08BAE" w14:textId="77777777" w:rsidR="002E7F41" w:rsidRPr="00561DDE" w:rsidRDefault="002E7F41" w:rsidP="002E7F41">
      <w:pPr>
        <w:widowControl/>
        <w:rPr>
          <w:rFonts w:ascii="Book Antiqua" w:eastAsia="SimSun" w:hAnsi="Book Antiqua" w:cs="SimSun"/>
          <w:color w:val="000000"/>
          <w:kern w:val="0"/>
          <w:sz w:val="24"/>
          <w:szCs w:val="24"/>
        </w:rPr>
      </w:pPr>
      <w:r w:rsidRPr="00561DDE">
        <w:rPr>
          <w:rFonts w:ascii="Book Antiqua" w:eastAsia="SimSun" w:hAnsi="Book Antiqua" w:cs="SimSun"/>
          <w:color w:val="000000"/>
          <w:kern w:val="0"/>
          <w:sz w:val="24"/>
          <w:szCs w:val="24"/>
        </w:rPr>
        <w:t>32 </w:t>
      </w:r>
      <w:r w:rsidRPr="00561DDE">
        <w:rPr>
          <w:rFonts w:ascii="Book Antiqua" w:eastAsia="SimSun" w:hAnsi="Book Antiqua" w:cs="SimSun"/>
          <w:b/>
          <w:bCs/>
          <w:color w:val="000000"/>
          <w:kern w:val="0"/>
          <w:sz w:val="24"/>
          <w:szCs w:val="24"/>
        </w:rPr>
        <w:t>Shah N</w:t>
      </w:r>
      <w:r w:rsidRPr="00561DDE">
        <w:rPr>
          <w:rFonts w:ascii="Book Antiqua" w:eastAsia="SimSun" w:hAnsi="Book Antiqua" w:cs="SimSun"/>
          <w:color w:val="000000"/>
          <w:kern w:val="0"/>
          <w:sz w:val="24"/>
          <w:szCs w:val="24"/>
        </w:rPr>
        <w:t>, Kammermeier J, Elawad M, Glocker EO. Interleukin-10 and interleukin-10-receptor defects in inflammatory bowel disease. </w:t>
      </w:r>
      <w:r w:rsidRPr="00561DDE">
        <w:rPr>
          <w:rFonts w:ascii="Book Antiqua" w:eastAsia="SimSun" w:hAnsi="Book Antiqua" w:cs="SimSun"/>
          <w:i/>
          <w:iCs/>
          <w:color w:val="000000"/>
          <w:kern w:val="0"/>
          <w:sz w:val="24"/>
          <w:szCs w:val="24"/>
        </w:rPr>
        <w:t>Curr Allergy Asthma Rep</w:t>
      </w:r>
      <w:r w:rsidRPr="00561DDE">
        <w:rPr>
          <w:rFonts w:ascii="Book Antiqua" w:eastAsia="SimSun" w:hAnsi="Book Antiqua" w:cs="SimSun"/>
          <w:color w:val="000000"/>
          <w:kern w:val="0"/>
          <w:sz w:val="24"/>
          <w:szCs w:val="24"/>
        </w:rPr>
        <w:t> 2012; </w:t>
      </w:r>
      <w:r w:rsidRPr="00561DDE">
        <w:rPr>
          <w:rFonts w:ascii="Book Antiqua" w:eastAsia="SimSun" w:hAnsi="Book Antiqua" w:cs="SimSun"/>
          <w:b/>
          <w:bCs/>
          <w:color w:val="000000"/>
          <w:kern w:val="0"/>
          <w:sz w:val="24"/>
          <w:szCs w:val="24"/>
        </w:rPr>
        <w:t>12</w:t>
      </w:r>
      <w:r w:rsidRPr="00561DDE">
        <w:rPr>
          <w:rFonts w:ascii="Book Antiqua" w:eastAsia="SimSun" w:hAnsi="Book Antiqua" w:cs="SimSun"/>
          <w:color w:val="000000"/>
          <w:kern w:val="0"/>
          <w:sz w:val="24"/>
          <w:szCs w:val="24"/>
        </w:rPr>
        <w:t>: 373-379 [PMID: 22890722 DOI: 10.1007/s11882-012-0286-z]</w:t>
      </w:r>
    </w:p>
    <w:p w14:paraId="0EEB586C" w14:textId="77777777" w:rsidR="002E7F41" w:rsidRPr="00561DDE" w:rsidRDefault="002E7F41" w:rsidP="002E7F41">
      <w:pPr>
        <w:rPr>
          <w:rFonts w:ascii="Book Antiqua" w:hAnsi="Book Antiqua"/>
          <w:sz w:val="24"/>
          <w:szCs w:val="24"/>
        </w:rPr>
      </w:pPr>
    </w:p>
    <w:p w14:paraId="5E149CBA" w14:textId="4E7E750F" w:rsidR="002E7F41" w:rsidRDefault="002E7F41" w:rsidP="002E7F41">
      <w:pPr>
        <w:spacing w:line="360" w:lineRule="auto"/>
        <w:jc w:val="right"/>
        <w:rPr>
          <w:rFonts w:ascii="Book Antiqua" w:hAnsi="Book Antiqua"/>
          <w:b/>
          <w:bCs/>
          <w:sz w:val="24"/>
        </w:rPr>
      </w:pPr>
      <w:r w:rsidRPr="005F7DC3">
        <w:rPr>
          <w:rFonts w:ascii="Book Antiqua" w:hAnsi="Book Antiqua"/>
          <w:b/>
          <w:bCs/>
          <w:sz w:val="24"/>
        </w:rPr>
        <w:t xml:space="preserve">P-Reviewer: </w:t>
      </w:r>
      <w:r w:rsidRPr="002E7F41">
        <w:rPr>
          <w:rFonts w:ascii="Book Antiqua" w:hAnsi="Book Antiqua"/>
          <w:bCs/>
          <w:sz w:val="24"/>
        </w:rPr>
        <w:t>Gassler</w:t>
      </w:r>
      <w:r w:rsidRPr="002E7F41">
        <w:rPr>
          <w:rFonts w:ascii="Book Antiqua" w:hAnsi="Book Antiqua" w:hint="eastAsia"/>
          <w:bCs/>
          <w:sz w:val="24"/>
        </w:rPr>
        <w:t xml:space="preserve"> </w:t>
      </w:r>
      <w:r w:rsidRPr="002E7F41">
        <w:rPr>
          <w:rFonts w:ascii="Book Antiqua" w:hAnsi="Book Antiqua" w:hint="eastAsia"/>
          <w:bCs/>
          <w:caps/>
          <w:sz w:val="24"/>
        </w:rPr>
        <w:t>n</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00FA7F3B">
        <w:rPr>
          <w:rFonts w:ascii="Book Antiqua" w:hAnsi="Book Antiqu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6AA58572" w14:textId="53FBE8D2" w:rsidR="00F03C36" w:rsidRPr="00A418B8" w:rsidRDefault="00F03C36" w:rsidP="00A418B8">
      <w:pPr>
        <w:spacing w:line="312" w:lineRule="auto"/>
        <w:ind w:firstLineChars="200" w:firstLine="480"/>
        <w:rPr>
          <w:rFonts w:ascii="Book Antiqua" w:hAnsi="Book Antiqua" w:cs="Times New Roman"/>
          <w:sz w:val="24"/>
          <w:szCs w:val="24"/>
        </w:rPr>
      </w:pPr>
    </w:p>
    <w:p w14:paraId="2B678164" w14:textId="77777777" w:rsidR="0047000E" w:rsidRPr="00A418B8" w:rsidRDefault="0047000E" w:rsidP="00A418B8">
      <w:pPr>
        <w:widowControl/>
        <w:rPr>
          <w:rFonts w:ascii="Book Antiqua" w:hAnsi="Book Antiqua" w:cs="Times New Roman"/>
          <w:sz w:val="24"/>
          <w:szCs w:val="24"/>
        </w:rPr>
      </w:pPr>
      <w:r w:rsidRPr="00A418B8">
        <w:rPr>
          <w:rFonts w:ascii="Book Antiqua" w:hAnsi="Book Antiqua" w:cs="Times New Roman"/>
          <w:sz w:val="24"/>
          <w:szCs w:val="24"/>
        </w:rPr>
        <w:br w:type="page"/>
      </w:r>
    </w:p>
    <w:p w14:paraId="1D77CD9C" w14:textId="77777777" w:rsidR="003B4FC9" w:rsidRPr="00A418B8" w:rsidRDefault="0047000E" w:rsidP="00A418B8">
      <w:pPr>
        <w:widowControl/>
        <w:rPr>
          <w:rFonts w:ascii="Book Antiqua" w:hAnsi="Book Antiqua" w:cs="Times New Roman"/>
          <w:sz w:val="24"/>
          <w:szCs w:val="24"/>
        </w:rPr>
      </w:pPr>
      <w:r w:rsidRPr="00A418B8">
        <w:rPr>
          <w:rFonts w:ascii="Book Antiqua" w:hAnsi="Book Antiqua"/>
          <w:noProof/>
          <w:sz w:val="24"/>
          <w:szCs w:val="24"/>
        </w:rPr>
        <w:lastRenderedPageBreak/>
        <w:drawing>
          <wp:inline distT="0" distB="0" distL="0" distR="0" wp14:anchorId="7839F86D" wp14:editId="6C3ED807">
            <wp:extent cx="7271502" cy="3305973"/>
            <wp:effectExtent l="1588" t="0" r="7302" b="7303"/>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454" t="18628" r="13609" b="22419"/>
                    <a:stretch/>
                  </pic:blipFill>
                  <pic:spPr bwMode="auto">
                    <a:xfrm rot="16200000">
                      <a:off x="0" y="0"/>
                      <a:ext cx="7324306" cy="3329980"/>
                    </a:xfrm>
                    <a:prstGeom prst="rect">
                      <a:avLst/>
                    </a:prstGeom>
                    <a:ln>
                      <a:noFill/>
                    </a:ln>
                    <a:extLst>
                      <a:ext uri="{53640926-AAD7-44D8-BBD7-CCE9431645EC}">
                        <a14:shadowObscured xmlns:a14="http://schemas.microsoft.com/office/drawing/2010/main"/>
                      </a:ext>
                    </a:extLst>
                  </pic:spPr>
                </pic:pic>
              </a:graphicData>
            </a:graphic>
          </wp:inline>
        </w:drawing>
      </w:r>
    </w:p>
    <w:p w14:paraId="62FC7FEB" w14:textId="6FCE5CE8" w:rsidR="00E06875" w:rsidRPr="00E57BC9" w:rsidRDefault="002E7F41" w:rsidP="00A418B8">
      <w:pPr>
        <w:widowControl/>
        <w:rPr>
          <w:rFonts w:ascii="Book Antiqua" w:hAnsi="Book Antiqua" w:cs="Times New Roman"/>
          <w:b/>
          <w:sz w:val="24"/>
          <w:szCs w:val="24"/>
        </w:rPr>
      </w:pPr>
      <w:r w:rsidRPr="00E06875">
        <w:rPr>
          <w:rFonts w:ascii="Book Antiqua" w:hAnsi="Book Antiqua" w:cs="Times New Roman"/>
          <w:b/>
          <w:sz w:val="24"/>
          <w:szCs w:val="24"/>
        </w:rPr>
        <w:t>Figure 1</w:t>
      </w:r>
      <w:r w:rsidR="003B4FC9" w:rsidRPr="00E06875">
        <w:rPr>
          <w:rFonts w:ascii="Book Antiqua" w:hAnsi="Book Antiqua" w:cs="Times New Roman"/>
          <w:b/>
          <w:sz w:val="24"/>
          <w:szCs w:val="24"/>
        </w:rPr>
        <w:t xml:space="preserve"> Causative mutations in </w:t>
      </w:r>
      <w:r w:rsidR="004D0965" w:rsidRPr="00E06875">
        <w:rPr>
          <w:rFonts w:ascii="Book Antiqua" w:hAnsi="Book Antiqua" w:cs="Times New Roman"/>
          <w:b/>
          <w:i/>
          <w:sz w:val="24"/>
          <w:szCs w:val="24"/>
        </w:rPr>
        <w:t>IL-10RA</w:t>
      </w:r>
      <w:r w:rsidR="00FA7F3B">
        <w:rPr>
          <w:rFonts w:ascii="Book Antiqua" w:hAnsi="Book Antiqua" w:cs="Times New Roman"/>
          <w:b/>
          <w:i/>
          <w:sz w:val="24"/>
          <w:szCs w:val="24"/>
        </w:rPr>
        <w:t xml:space="preserve"> </w:t>
      </w:r>
      <w:r w:rsidR="00FA7F3B">
        <w:rPr>
          <w:rFonts w:ascii="Book Antiqua" w:hAnsi="Book Antiqua" w:cs="Times New Roman"/>
          <w:b/>
          <w:sz w:val="24"/>
          <w:szCs w:val="24"/>
        </w:rPr>
        <w:t>(</w:t>
      </w:r>
      <w:r w:rsidR="004D0965" w:rsidRPr="00E06875">
        <w:rPr>
          <w:rFonts w:ascii="Book Antiqua" w:hAnsi="Book Antiqua" w:cs="Times New Roman"/>
          <w:b/>
          <w:sz w:val="24"/>
          <w:szCs w:val="24"/>
        </w:rPr>
        <w:t>A</w:t>
      </w:r>
      <w:r w:rsidR="00E06875" w:rsidRPr="00E06875">
        <w:rPr>
          <w:rFonts w:ascii="Book Antiqua" w:hAnsi="Book Antiqua" w:cs="Times New Roman" w:hint="eastAsia"/>
          <w:b/>
          <w:sz w:val="24"/>
          <w:szCs w:val="24"/>
        </w:rPr>
        <w:t>-</w:t>
      </w:r>
      <w:r w:rsidR="004D0965" w:rsidRPr="00E06875">
        <w:rPr>
          <w:rFonts w:ascii="Book Antiqua" w:hAnsi="Book Antiqua" w:cs="Times New Roman"/>
          <w:b/>
          <w:sz w:val="24"/>
          <w:szCs w:val="24"/>
        </w:rPr>
        <w:t>D) or</w:t>
      </w:r>
      <w:r w:rsidR="004D0965" w:rsidRPr="00E06875">
        <w:rPr>
          <w:rFonts w:ascii="Book Antiqua" w:hAnsi="Book Antiqua" w:cs="Times New Roman"/>
          <w:b/>
          <w:i/>
          <w:sz w:val="24"/>
          <w:szCs w:val="24"/>
        </w:rPr>
        <w:t xml:space="preserve"> IL-10RB</w:t>
      </w:r>
      <w:r w:rsidR="00FA7F3B">
        <w:rPr>
          <w:rFonts w:ascii="Book Antiqua" w:hAnsi="Book Antiqua" w:cs="Times New Roman"/>
          <w:b/>
          <w:i/>
          <w:sz w:val="24"/>
          <w:szCs w:val="24"/>
        </w:rPr>
        <w:t xml:space="preserve"> </w:t>
      </w:r>
      <w:r w:rsidR="00FA7F3B">
        <w:rPr>
          <w:rFonts w:ascii="Book Antiqua" w:hAnsi="Book Antiqua" w:cs="Times New Roman"/>
          <w:b/>
          <w:sz w:val="24"/>
          <w:szCs w:val="24"/>
        </w:rPr>
        <w:t>(</w:t>
      </w:r>
      <w:r w:rsidR="004D0965" w:rsidRPr="00E06875">
        <w:rPr>
          <w:rFonts w:ascii="Book Antiqua" w:hAnsi="Book Antiqua" w:cs="Times New Roman"/>
          <w:b/>
          <w:sz w:val="24"/>
          <w:szCs w:val="24"/>
        </w:rPr>
        <w:t>E)</w:t>
      </w:r>
      <w:r w:rsidR="00E06875">
        <w:rPr>
          <w:rFonts w:ascii="Book Antiqua" w:hAnsi="Book Antiqua" w:cs="Times New Roman" w:hint="eastAsia"/>
          <w:b/>
          <w:sz w:val="24"/>
          <w:szCs w:val="24"/>
        </w:rPr>
        <w:t xml:space="preserve">. </w:t>
      </w:r>
      <w:r w:rsidR="004D0965" w:rsidRPr="00A418B8">
        <w:rPr>
          <w:rFonts w:ascii="Book Antiqua" w:hAnsi="Book Antiqua" w:cs="Times New Roman"/>
          <w:sz w:val="24"/>
          <w:szCs w:val="24"/>
        </w:rPr>
        <w:t xml:space="preserve">A: </w:t>
      </w:r>
      <w:r w:rsidR="00E06875" w:rsidRPr="00A418B8">
        <w:rPr>
          <w:rFonts w:ascii="Book Antiqua" w:hAnsi="Book Antiqua" w:cs="Times New Roman"/>
          <w:sz w:val="24"/>
          <w:szCs w:val="24"/>
        </w:rPr>
        <w:t xml:space="preserve">Patient </w:t>
      </w:r>
      <w:r w:rsidR="004D0965" w:rsidRPr="00A418B8">
        <w:rPr>
          <w:rFonts w:ascii="Book Antiqua" w:hAnsi="Book Antiqua" w:cs="Times New Roman"/>
          <w:sz w:val="24"/>
          <w:szCs w:val="24"/>
        </w:rPr>
        <w:t>1, c.C301T, p.R101W, homozygote</w:t>
      </w:r>
      <w:r w:rsidR="00E06875">
        <w:rPr>
          <w:rFonts w:ascii="Book Antiqua" w:hAnsi="Book Antiqua" w:cs="Times New Roman" w:hint="eastAsia"/>
          <w:sz w:val="24"/>
          <w:szCs w:val="24"/>
        </w:rPr>
        <w:t>;</w:t>
      </w:r>
      <w:r w:rsidR="004D0965" w:rsidRPr="00A418B8">
        <w:rPr>
          <w:rFonts w:ascii="Book Antiqua" w:hAnsi="Book Antiqua" w:cs="Times New Roman"/>
          <w:sz w:val="24"/>
          <w:szCs w:val="24"/>
        </w:rPr>
        <w:t xml:space="preserve"> B: </w:t>
      </w:r>
      <w:r w:rsidR="00E06875" w:rsidRPr="00A418B8">
        <w:rPr>
          <w:rFonts w:ascii="Book Antiqua" w:hAnsi="Book Antiqua" w:cs="Times New Roman"/>
          <w:sz w:val="24"/>
          <w:szCs w:val="24"/>
        </w:rPr>
        <w:t xml:space="preserve">Patient </w:t>
      </w:r>
      <w:r w:rsidR="004D0965" w:rsidRPr="00A418B8">
        <w:rPr>
          <w:rFonts w:ascii="Book Antiqua" w:hAnsi="Book Antiqua" w:cs="Times New Roman"/>
          <w:sz w:val="24"/>
          <w:szCs w:val="24"/>
        </w:rPr>
        <w:t>2, c.T299G, p.V100G and c. C301T, p.R101W, compound heterozygote</w:t>
      </w:r>
      <w:r w:rsidR="00E06875">
        <w:rPr>
          <w:rFonts w:ascii="Book Antiqua" w:hAnsi="Book Antiqua" w:cs="Times New Roman" w:hint="eastAsia"/>
          <w:sz w:val="24"/>
          <w:szCs w:val="24"/>
        </w:rPr>
        <w:t>;</w:t>
      </w:r>
      <w:r w:rsidR="004D0965" w:rsidRPr="00A418B8">
        <w:rPr>
          <w:rFonts w:ascii="Book Antiqua" w:hAnsi="Book Antiqua" w:cs="Times New Roman"/>
          <w:sz w:val="24"/>
          <w:szCs w:val="24"/>
        </w:rPr>
        <w:t xml:space="preserve"> C: </w:t>
      </w:r>
      <w:r w:rsidR="00E06875" w:rsidRPr="00A418B8">
        <w:rPr>
          <w:rFonts w:ascii="Book Antiqua" w:hAnsi="Book Antiqua" w:cs="Times New Roman"/>
          <w:sz w:val="24"/>
          <w:szCs w:val="24"/>
        </w:rPr>
        <w:t xml:space="preserve">Patient </w:t>
      </w:r>
      <w:r w:rsidR="004D0965" w:rsidRPr="00A418B8">
        <w:rPr>
          <w:rFonts w:ascii="Book Antiqua" w:hAnsi="Book Antiqua" w:cs="Times New Roman"/>
          <w:sz w:val="24"/>
          <w:szCs w:val="24"/>
        </w:rPr>
        <w:t>3, c.A191G, p.Y64C and c. C301T, p.R101W, compound heterozygote</w:t>
      </w:r>
      <w:r w:rsidR="00E06875">
        <w:rPr>
          <w:rFonts w:ascii="Book Antiqua" w:hAnsi="Book Antiqua" w:cs="Times New Roman" w:hint="eastAsia"/>
          <w:sz w:val="24"/>
          <w:szCs w:val="24"/>
        </w:rPr>
        <w:t>;</w:t>
      </w:r>
      <w:r w:rsidR="004D0965" w:rsidRPr="00A418B8">
        <w:rPr>
          <w:rFonts w:ascii="Book Antiqua" w:hAnsi="Book Antiqua" w:cs="Times New Roman"/>
          <w:sz w:val="24"/>
          <w:szCs w:val="24"/>
        </w:rPr>
        <w:t xml:space="preserve"> D: </w:t>
      </w:r>
      <w:r w:rsidR="00E06875" w:rsidRPr="00A418B8">
        <w:rPr>
          <w:rFonts w:ascii="Book Antiqua" w:hAnsi="Book Antiqua" w:cs="Times New Roman"/>
          <w:sz w:val="24"/>
          <w:szCs w:val="24"/>
        </w:rPr>
        <w:t xml:space="preserve">Patient </w:t>
      </w:r>
      <w:r w:rsidR="004D0965" w:rsidRPr="00A418B8">
        <w:rPr>
          <w:rFonts w:ascii="Book Antiqua" w:hAnsi="Book Antiqua" w:cs="Times New Roman"/>
          <w:sz w:val="24"/>
          <w:szCs w:val="24"/>
        </w:rPr>
        <w:t>4, c.G35A, p.R117H</w:t>
      </w:r>
      <w:r w:rsidR="00FA7F3B">
        <w:rPr>
          <w:rFonts w:ascii="Book Antiqua" w:hAnsi="Book Antiqua" w:cs="Times New Roman"/>
          <w:sz w:val="24"/>
          <w:szCs w:val="24"/>
        </w:rPr>
        <w:t xml:space="preserve"> (</w:t>
      </w:r>
      <w:r w:rsidR="004D0965" w:rsidRPr="00A418B8">
        <w:rPr>
          <w:rFonts w:ascii="Book Antiqua" w:hAnsi="Book Antiqua" w:cs="Times New Roman"/>
          <w:sz w:val="24"/>
          <w:szCs w:val="24"/>
        </w:rPr>
        <w:t>rs199989396), heterozygote</w:t>
      </w:r>
      <w:r w:rsidR="00E06875">
        <w:rPr>
          <w:rFonts w:ascii="Book Antiqua" w:hAnsi="Book Antiqua" w:cs="Times New Roman" w:hint="eastAsia"/>
          <w:sz w:val="24"/>
          <w:szCs w:val="24"/>
        </w:rPr>
        <w:t>;</w:t>
      </w:r>
      <w:r w:rsidR="004D0965" w:rsidRPr="00A418B8">
        <w:rPr>
          <w:rFonts w:ascii="Book Antiqua" w:hAnsi="Book Antiqua" w:cs="Times New Roman"/>
          <w:sz w:val="24"/>
          <w:szCs w:val="24"/>
        </w:rPr>
        <w:t xml:space="preserve"> E: </w:t>
      </w:r>
      <w:r w:rsidR="00E06875" w:rsidRPr="00A418B8">
        <w:rPr>
          <w:rFonts w:ascii="Book Antiqua" w:hAnsi="Book Antiqua" w:cs="Times New Roman"/>
          <w:sz w:val="24"/>
          <w:szCs w:val="24"/>
        </w:rPr>
        <w:t xml:space="preserve">Patient </w:t>
      </w:r>
      <w:r w:rsidR="004D0965" w:rsidRPr="00A418B8">
        <w:rPr>
          <w:rFonts w:ascii="Book Antiqua" w:hAnsi="Book Antiqua" w:cs="Times New Roman"/>
          <w:sz w:val="24"/>
          <w:szCs w:val="24"/>
        </w:rPr>
        <w:t>5, c.G421A, p.E141K</w:t>
      </w:r>
      <w:r w:rsidR="00FA7F3B">
        <w:rPr>
          <w:rFonts w:ascii="Book Antiqua" w:hAnsi="Book Antiqua" w:cs="Times New Roman"/>
          <w:sz w:val="24"/>
          <w:szCs w:val="24"/>
        </w:rPr>
        <w:t xml:space="preserve"> (</w:t>
      </w:r>
      <w:r w:rsidR="004D0965" w:rsidRPr="00A418B8">
        <w:rPr>
          <w:rFonts w:ascii="Book Antiqua" w:hAnsi="Book Antiqua" w:cs="Times New Roman"/>
          <w:sz w:val="24"/>
          <w:szCs w:val="24"/>
        </w:rPr>
        <w:t>rs387907326), heterozygote)</w:t>
      </w:r>
      <w:r w:rsidR="00E06875">
        <w:rPr>
          <w:rFonts w:ascii="Book Antiqua" w:hAnsi="Book Antiqua" w:cs="Times New Roman" w:hint="eastAsia"/>
          <w:sz w:val="24"/>
          <w:szCs w:val="24"/>
        </w:rPr>
        <w:t>.</w:t>
      </w:r>
    </w:p>
    <w:p w14:paraId="4934FC1F" w14:textId="0BC4332A" w:rsidR="0047000E" w:rsidRPr="00A418B8" w:rsidRDefault="0047000E" w:rsidP="00A418B8">
      <w:pPr>
        <w:widowControl/>
        <w:rPr>
          <w:rFonts w:ascii="Book Antiqua" w:hAnsi="Book Antiqua" w:cs="Times New Roman"/>
          <w:sz w:val="24"/>
          <w:szCs w:val="24"/>
        </w:rPr>
      </w:pPr>
      <w:r w:rsidRPr="00A418B8">
        <w:rPr>
          <w:rFonts w:ascii="Book Antiqua" w:hAnsi="Book Antiqua" w:cs="Times New Roman"/>
          <w:sz w:val="24"/>
          <w:szCs w:val="24"/>
        </w:rPr>
        <w:br w:type="page"/>
      </w:r>
    </w:p>
    <w:p w14:paraId="3E886DB6" w14:textId="5FFC10EA" w:rsidR="009C05CB" w:rsidRPr="00A418B8" w:rsidRDefault="0047000E" w:rsidP="00A418B8">
      <w:pPr>
        <w:spacing w:line="312" w:lineRule="auto"/>
        <w:ind w:firstLineChars="200" w:firstLine="480"/>
        <w:rPr>
          <w:rFonts w:ascii="Book Antiqua" w:hAnsi="Book Antiqua" w:cs="Times New Roman"/>
          <w:sz w:val="24"/>
          <w:szCs w:val="24"/>
        </w:rPr>
      </w:pPr>
      <w:r w:rsidRPr="00A418B8">
        <w:rPr>
          <w:rFonts w:ascii="Book Antiqua" w:hAnsi="Book Antiqua" w:cs="Times New Roman"/>
          <w:noProof/>
          <w:sz w:val="24"/>
          <w:szCs w:val="24"/>
        </w:rPr>
        <w:lastRenderedPageBreak/>
        <w:drawing>
          <wp:inline distT="0" distB="0" distL="0" distR="0" wp14:anchorId="4407FA47" wp14:editId="62ED2C05">
            <wp:extent cx="3562265" cy="758190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 colons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72941" cy="7604622"/>
                    </a:xfrm>
                    <a:prstGeom prst="rect">
                      <a:avLst/>
                    </a:prstGeom>
                  </pic:spPr>
                </pic:pic>
              </a:graphicData>
            </a:graphic>
          </wp:inline>
        </w:drawing>
      </w:r>
    </w:p>
    <w:p w14:paraId="1E887561" w14:textId="740BBC5D" w:rsidR="00887CAC" w:rsidRPr="00A418B8" w:rsidRDefault="00887CAC" w:rsidP="00A418B8">
      <w:pPr>
        <w:widowControl/>
        <w:rPr>
          <w:rFonts w:ascii="Book Antiqua" w:hAnsi="Book Antiqua" w:cs="Times New Roman"/>
          <w:sz w:val="24"/>
          <w:szCs w:val="24"/>
        </w:rPr>
      </w:pPr>
    </w:p>
    <w:p w14:paraId="7860D9C3" w14:textId="7DB64B1F" w:rsidR="00405921" w:rsidRDefault="00E57BC9" w:rsidP="00A418B8">
      <w:pPr>
        <w:widowControl/>
        <w:rPr>
          <w:rFonts w:ascii="Book Antiqua" w:hAnsi="Book Antiqua" w:cs="Times New Roman"/>
          <w:sz w:val="24"/>
          <w:szCs w:val="24"/>
        </w:rPr>
      </w:pPr>
      <w:r w:rsidRPr="00E57BC9">
        <w:rPr>
          <w:rFonts w:ascii="Book Antiqua" w:hAnsi="Book Antiqua" w:cs="Times New Roman"/>
          <w:b/>
          <w:sz w:val="24"/>
          <w:szCs w:val="24"/>
        </w:rPr>
        <w:t>Figure 2</w:t>
      </w:r>
      <w:r w:rsidR="004D0965" w:rsidRPr="00E57BC9">
        <w:rPr>
          <w:rFonts w:ascii="Book Antiqua" w:hAnsi="Book Antiqua" w:cs="Times New Roman"/>
          <w:b/>
          <w:sz w:val="24"/>
          <w:szCs w:val="24"/>
        </w:rPr>
        <w:t xml:space="preserve"> </w:t>
      </w:r>
      <w:r w:rsidR="00405921" w:rsidRPr="00E57BC9">
        <w:rPr>
          <w:rFonts w:ascii="Book Antiqua" w:hAnsi="Book Antiqua" w:cs="Times New Roman"/>
          <w:b/>
          <w:sz w:val="24"/>
          <w:szCs w:val="24"/>
        </w:rPr>
        <w:t>Colonoscopic presentation of patients with causative mutations showed pancolitis, cobblestone-like changes in mucosa, and deep and large ulcers.</w:t>
      </w:r>
      <w:r>
        <w:rPr>
          <w:rFonts w:ascii="Book Antiqua" w:hAnsi="Book Antiqua" w:cs="Times New Roman" w:hint="eastAsia"/>
          <w:b/>
          <w:sz w:val="24"/>
          <w:szCs w:val="24"/>
        </w:rPr>
        <w:t xml:space="preserve"> </w:t>
      </w:r>
      <w:r w:rsidR="00405921" w:rsidRPr="00A418B8">
        <w:rPr>
          <w:rFonts w:ascii="Book Antiqua" w:hAnsi="Book Antiqua" w:cs="Times New Roman"/>
          <w:sz w:val="24"/>
          <w:szCs w:val="24"/>
        </w:rPr>
        <w:t>A to E presents patient 1 to patient 5 respectively)</w:t>
      </w:r>
      <w:r>
        <w:rPr>
          <w:rFonts w:ascii="Book Antiqua" w:hAnsi="Book Antiqua" w:cs="Times New Roman" w:hint="eastAsia"/>
          <w:sz w:val="24"/>
          <w:szCs w:val="24"/>
        </w:rPr>
        <w:t>.</w:t>
      </w:r>
    </w:p>
    <w:p w14:paraId="4D20C870" w14:textId="77777777" w:rsidR="00E57BC9" w:rsidRDefault="00E57BC9" w:rsidP="00A418B8">
      <w:pPr>
        <w:widowControl/>
        <w:rPr>
          <w:rFonts w:ascii="Book Antiqua" w:hAnsi="Book Antiqua" w:cs="Times New Roman"/>
          <w:sz w:val="24"/>
          <w:szCs w:val="24"/>
        </w:rPr>
      </w:pPr>
    </w:p>
    <w:p w14:paraId="556CEDAE" w14:textId="77777777" w:rsidR="00E57BC9" w:rsidRPr="00E57BC9" w:rsidRDefault="00E57BC9" w:rsidP="00A418B8">
      <w:pPr>
        <w:widowControl/>
        <w:rPr>
          <w:rFonts w:ascii="Book Antiqua" w:hAnsi="Book Antiqua" w:cs="Times New Roman"/>
          <w:b/>
          <w:sz w:val="24"/>
          <w:szCs w:val="24"/>
        </w:rPr>
        <w:sectPr w:rsidR="00E57BC9" w:rsidRPr="00E57BC9" w:rsidSect="00453292">
          <w:pgSz w:w="11906" w:h="16838"/>
          <w:pgMar w:top="1440" w:right="1800" w:bottom="1440" w:left="1800" w:header="851" w:footer="992" w:gutter="0"/>
          <w:cols w:space="425"/>
          <w:docGrid w:type="lines" w:linePitch="312"/>
        </w:sectPr>
      </w:pPr>
    </w:p>
    <w:p w14:paraId="1B2E72F0" w14:textId="228730CC" w:rsidR="00887CAC" w:rsidRDefault="00E57BC9" w:rsidP="00A418B8">
      <w:pPr>
        <w:widowControl/>
        <w:rPr>
          <w:rFonts w:ascii="Book Antiqua" w:hAnsi="Book Antiqua" w:cs="Times New Roman"/>
          <w:sz w:val="24"/>
          <w:szCs w:val="24"/>
        </w:rPr>
      </w:pPr>
      <w:r>
        <w:rPr>
          <w:rFonts w:ascii="Book Antiqua" w:eastAsia="SimSun" w:hAnsi="Book Antiqua" w:cs="Times New Roman"/>
          <w:b/>
          <w:bCs/>
          <w:color w:val="000000"/>
          <w:kern w:val="0"/>
          <w:sz w:val="24"/>
          <w:szCs w:val="24"/>
        </w:rPr>
        <w:lastRenderedPageBreak/>
        <w:t>Table 1</w:t>
      </w:r>
      <w:r w:rsidRPr="00A418B8">
        <w:rPr>
          <w:rFonts w:ascii="Book Antiqua" w:eastAsia="SimSun" w:hAnsi="Book Antiqua" w:cs="Times New Roman"/>
          <w:b/>
          <w:bCs/>
          <w:color w:val="000000"/>
          <w:kern w:val="0"/>
          <w:sz w:val="24"/>
          <w:szCs w:val="24"/>
        </w:rPr>
        <w:t xml:space="preserve"> Genotypes of 13 patients diagnosed as very early onset </w:t>
      </w:r>
      <w:r w:rsidRPr="00E57BC9">
        <w:rPr>
          <w:rFonts w:ascii="Book Antiqua" w:eastAsia="SimSun" w:hAnsi="Book Antiqua" w:cs="Times New Roman"/>
          <w:b/>
          <w:bCs/>
          <w:color w:val="000000"/>
          <w:kern w:val="0"/>
          <w:sz w:val="24"/>
          <w:szCs w:val="24"/>
        </w:rPr>
        <w:t>inflammatory bowel disease</w:t>
      </w:r>
    </w:p>
    <w:tbl>
      <w:tblPr>
        <w:tblW w:w="13824" w:type="dxa"/>
        <w:tblLook w:val="04A0" w:firstRow="1" w:lastRow="0" w:firstColumn="1" w:lastColumn="0" w:noHBand="0" w:noVBand="1"/>
      </w:tblPr>
      <w:tblGrid>
        <w:gridCol w:w="989"/>
        <w:gridCol w:w="1111"/>
        <w:gridCol w:w="2614"/>
        <w:gridCol w:w="2515"/>
        <w:gridCol w:w="6595"/>
      </w:tblGrid>
      <w:tr w:rsidR="00E57BC9" w:rsidRPr="00A418B8" w14:paraId="279329C8" w14:textId="77777777" w:rsidTr="00E57BC9">
        <w:trPr>
          <w:trHeight w:val="288"/>
        </w:trPr>
        <w:tc>
          <w:tcPr>
            <w:tcW w:w="989" w:type="dxa"/>
            <w:tcBorders>
              <w:top w:val="single" w:sz="4" w:space="0" w:color="auto"/>
              <w:bottom w:val="single" w:sz="4" w:space="0" w:color="auto"/>
            </w:tcBorders>
            <w:shd w:val="clear" w:color="auto" w:fill="auto"/>
            <w:noWrap/>
            <w:vAlign w:val="center"/>
            <w:hideMark/>
          </w:tcPr>
          <w:p w14:paraId="054B2225" w14:textId="77777777" w:rsidR="00E57BC9" w:rsidRPr="00A418B8" w:rsidRDefault="00E57BC9"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Patient</w:t>
            </w:r>
          </w:p>
        </w:tc>
        <w:tc>
          <w:tcPr>
            <w:tcW w:w="1111" w:type="dxa"/>
            <w:tcBorders>
              <w:top w:val="single" w:sz="4" w:space="0" w:color="auto"/>
              <w:bottom w:val="single" w:sz="4" w:space="0" w:color="auto"/>
            </w:tcBorders>
            <w:shd w:val="clear" w:color="auto" w:fill="auto"/>
            <w:noWrap/>
            <w:vAlign w:val="center"/>
            <w:hideMark/>
          </w:tcPr>
          <w:p w14:paraId="2E699ED6" w14:textId="77777777" w:rsidR="00E57BC9" w:rsidRPr="00E57BC9" w:rsidRDefault="00E57BC9" w:rsidP="008349EE">
            <w:pPr>
              <w:widowControl/>
              <w:rPr>
                <w:rFonts w:ascii="Book Antiqua" w:eastAsia="SimSun" w:hAnsi="Book Antiqua" w:cs="Times New Roman"/>
                <w:b/>
                <w:bCs/>
                <w:color w:val="000000"/>
                <w:kern w:val="0"/>
                <w:sz w:val="24"/>
                <w:szCs w:val="24"/>
              </w:rPr>
            </w:pPr>
            <w:r w:rsidRPr="00E57BC9">
              <w:rPr>
                <w:rFonts w:ascii="Book Antiqua" w:eastAsia="SimSun" w:hAnsi="Book Antiqua" w:cs="Times New Roman"/>
                <w:b/>
                <w:bCs/>
                <w:color w:val="000000"/>
                <w:kern w:val="0"/>
                <w:sz w:val="24"/>
                <w:szCs w:val="24"/>
              </w:rPr>
              <w:t>Gene</w:t>
            </w:r>
          </w:p>
        </w:tc>
        <w:tc>
          <w:tcPr>
            <w:tcW w:w="2614" w:type="dxa"/>
            <w:tcBorders>
              <w:top w:val="single" w:sz="4" w:space="0" w:color="auto"/>
              <w:bottom w:val="single" w:sz="4" w:space="0" w:color="auto"/>
            </w:tcBorders>
            <w:shd w:val="clear" w:color="auto" w:fill="auto"/>
            <w:noWrap/>
            <w:vAlign w:val="center"/>
            <w:hideMark/>
          </w:tcPr>
          <w:p w14:paraId="24FF56D4" w14:textId="77777777" w:rsidR="00E57BC9" w:rsidRPr="00A418B8" w:rsidRDefault="00E57BC9"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Variation</w:t>
            </w:r>
          </w:p>
        </w:tc>
        <w:tc>
          <w:tcPr>
            <w:tcW w:w="2515" w:type="dxa"/>
            <w:tcBorders>
              <w:top w:val="single" w:sz="4" w:space="0" w:color="auto"/>
              <w:bottom w:val="single" w:sz="4" w:space="0" w:color="auto"/>
            </w:tcBorders>
            <w:shd w:val="clear" w:color="auto" w:fill="auto"/>
            <w:noWrap/>
            <w:vAlign w:val="center"/>
            <w:hideMark/>
          </w:tcPr>
          <w:p w14:paraId="72B2C9BF" w14:textId="77777777" w:rsidR="00E57BC9" w:rsidRPr="00A418B8" w:rsidRDefault="00E57BC9"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Homo/Heterozygotie</w:t>
            </w:r>
          </w:p>
        </w:tc>
        <w:tc>
          <w:tcPr>
            <w:tcW w:w="6595" w:type="dxa"/>
            <w:tcBorders>
              <w:top w:val="single" w:sz="4" w:space="0" w:color="auto"/>
              <w:bottom w:val="single" w:sz="4" w:space="0" w:color="auto"/>
            </w:tcBorders>
            <w:shd w:val="clear" w:color="auto" w:fill="auto"/>
            <w:noWrap/>
            <w:vAlign w:val="center"/>
            <w:hideMark/>
          </w:tcPr>
          <w:p w14:paraId="4FF29035" w14:textId="77777777" w:rsidR="00E57BC9" w:rsidRPr="00A418B8" w:rsidRDefault="00E57BC9"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Function defect</w:t>
            </w:r>
          </w:p>
        </w:tc>
      </w:tr>
      <w:tr w:rsidR="00E57BC9" w:rsidRPr="00A418B8" w14:paraId="7E8F4BDC" w14:textId="77777777" w:rsidTr="00E57BC9">
        <w:trPr>
          <w:trHeight w:val="288"/>
        </w:trPr>
        <w:tc>
          <w:tcPr>
            <w:tcW w:w="989" w:type="dxa"/>
            <w:tcBorders>
              <w:top w:val="single" w:sz="4" w:space="0" w:color="auto"/>
            </w:tcBorders>
            <w:shd w:val="clear" w:color="auto" w:fill="auto"/>
            <w:noWrap/>
            <w:vAlign w:val="center"/>
            <w:hideMark/>
          </w:tcPr>
          <w:p w14:paraId="53B6A00B"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w:t>
            </w:r>
          </w:p>
        </w:tc>
        <w:tc>
          <w:tcPr>
            <w:tcW w:w="1111" w:type="dxa"/>
            <w:tcBorders>
              <w:top w:val="single" w:sz="4" w:space="0" w:color="auto"/>
            </w:tcBorders>
            <w:shd w:val="clear" w:color="auto" w:fill="auto"/>
            <w:noWrap/>
            <w:vAlign w:val="center"/>
            <w:hideMark/>
          </w:tcPr>
          <w:p w14:paraId="20269D4A" w14:textId="77777777" w:rsidR="00E57BC9" w:rsidRPr="00E57BC9" w:rsidRDefault="00E57BC9" w:rsidP="008349EE">
            <w:pPr>
              <w:widowControl/>
              <w:rPr>
                <w:rFonts w:ascii="Book Antiqua" w:eastAsia="SimSun" w:hAnsi="Book Antiqua" w:cs="Times New Roman"/>
                <w:i/>
                <w:color w:val="000000"/>
                <w:kern w:val="0"/>
                <w:sz w:val="24"/>
                <w:szCs w:val="24"/>
              </w:rPr>
            </w:pPr>
            <w:r w:rsidRPr="00E57BC9">
              <w:rPr>
                <w:rFonts w:ascii="Book Antiqua" w:eastAsia="SimSun" w:hAnsi="Book Antiqua" w:cs="Times New Roman"/>
                <w:i/>
                <w:color w:val="000000"/>
                <w:kern w:val="0"/>
                <w:sz w:val="24"/>
                <w:szCs w:val="24"/>
              </w:rPr>
              <w:t>IL-10RA</w:t>
            </w:r>
          </w:p>
        </w:tc>
        <w:tc>
          <w:tcPr>
            <w:tcW w:w="2614" w:type="dxa"/>
            <w:tcBorders>
              <w:top w:val="single" w:sz="4" w:space="0" w:color="auto"/>
            </w:tcBorders>
            <w:shd w:val="clear" w:color="auto" w:fill="auto"/>
            <w:noWrap/>
            <w:vAlign w:val="center"/>
            <w:hideMark/>
          </w:tcPr>
          <w:p w14:paraId="046CEAD1"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p.R101W</w:t>
            </w:r>
          </w:p>
        </w:tc>
        <w:tc>
          <w:tcPr>
            <w:tcW w:w="2515" w:type="dxa"/>
            <w:tcBorders>
              <w:top w:val="single" w:sz="4" w:space="0" w:color="auto"/>
            </w:tcBorders>
            <w:shd w:val="clear" w:color="auto" w:fill="auto"/>
            <w:noWrap/>
            <w:vAlign w:val="center"/>
            <w:hideMark/>
          </w:tcPr>
          <w:p w14:paraId="6178F99D"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Homozygote</w:t>
            </w:r>
          </w:p>
        </w:tc>
        <w:tc>
          <w:tcPr>
            <w:tcW w:w="6595" w:type="dxa"/>
            <w:tcBorders>
              <w:top w:val="single" w:sz="4" w:space="0" w:color="auto"/>
            </w:tcBorders>
            <w:shd w:val="clear" w:color="auto" w:fill="auto"/>
            <w:noWrap/>
            <w:vAlign w:val="center"/>
            <w:hideMark/>
          </w:tcPr>
          <w:p w14:paraId="790CE3E2"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Yes</w:t>
            </w:r>
          </w:p>
        </w:tc>
      </w:tr>
      <w:tr w:rsidR="00E57BC9" w:rsidRPr="00A418B8" w14:paraId="317843AE" w14:textId="77777777" w:rsidTr="00E57BC9">
        <w:trPr>
          <w:trHeight w:val="288"/>
        </w:trPr>
        <w:tc>
          <w:tcPr>
            <w:tcW w:w="989" w:type="dxa"/>
            <w:vMerge w:val="restart"/>
            <w:shd w:val="clear" w:color="auto" w:fill="auto"/>
            <w:noWrap/>
            <w:vAlign w:val="center"/>
            <w:hideMark/>
          </w:tcPr>
          <w:p w14:paraId="5A5E3360"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2</w:t>
            </w:r>
          </w:p>
        </w:tc>
        <w:tc>
          <w:tcPr>
            <w:tcW w:w="1111" w:type="dxa"/>
            <w:vMerge w:val="restart"/>
            <w:shd w:val="clear" w:color="auto" w:fill="auto"/>
            <w:noWrap/>
            <w:vAlign w:val="center"/>
            <w:hideMark/>
          </w:tcPr>
          <w:p w14:paraId="6AE5DED6" w14:textId="77777777" w:rsidR="00E57BC9" w:rsidRPr="00E57BC9" w:rsidRDefault="00E57BC9" w:rsidP="008349EE">
            <w:pPr>
              <w:widowControl/>
              <w:rPr>
                <w:rFonts w:ascii="Book Antiqua" w:eastAsia="SimSun" w:hAnsi="Book Antiqua" w:cs="Times New Roman"/>
                <w:i/>
                <w:color w:val="000000"/>
                <w:kern w:val="0"/>
                <w:sz w:val="24"/>
                <w:szCs w:val="24"/>
              </w:rPr>
            </w:pPr>
            <w:r w:rsidRPr="00E57BC9">
              <w:rPr>
                <w:rFonts w:ascii="Book Antiqua" w:eastAsia="SimSun" w:hAnsi="Book Antiqua" w:cs="Times New Roman"/>
                <w:i/>
                <w:color w:val="000000"/>
                <w:kern w:val="0"/>
                <w:sz w:val="24"/>
                <w:szCs w:val="24"/>
              </w:rPr>
              <w:t>IL-10RA</w:t>
            </w:r>
          </w:p>
        </w:tc>
        <w:tc>
          <w:tcPr>
            <w:tcW w:w="2614" w:type="dxa"/>
            <w:shd w:val="clear" w:color="auto" w:fill="auto"/>
            <w:noWrap/>
            <w:vAlign w:val="center"/>
            <w:hideMark/>
          </w:tcPr>
          <w:p w14:paraId="0FA2A657"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p.R101W</w:t>
            </w:r>
          </w:p>
        </w:tc>
        <w:tc>
          <w:tcPr>
            <w:tcW w:w="2515" w:type="dxa"/>
            <w:vMerge w:val="restart"/>
            <w:shd w:val="clear" w:color="auto" w:fill="auto"/>
            <w:noWrap/>
            <w:vAlign w:val="center"/>
            <w:hideMark/>
          </w:tcPr>
          <w:p w14:paraId="6DD40EFA"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Compound heterozygote</w:t>
            </w:r>
          </w:p>
        </w:tc>
        <w:tc>
          <w:tcPr>
            <w:tcW w:w="6595" w:type="dxa"/>
            <w:shd w:val="clear" w:color="auto" w:fill="auto"/>
            <w:noWrap/>
            <w:vAlign w:val="center"/>
            <w:hideMark/>
          </w:tcPr>
          <w:p w14:paraId="7B4F6F93"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Yes</w:t>
            </w:r>
          </w:p>
        </w:tc>
      </w:tr>
      <w:tr w:rsidR="00E57BC9" w:rsidRPr="00A418B8" w14:paraId="0A516507" w14:textId="77777777" w:rsidTr="00E57BC9">
        <w:trPr>
          <w:trHeight w:val="288"/>
        </w:trPr>
        <w:tc>
          <w:tcPr>
            <w:tcW w:w="989" w:type="dxa"/>
            <w:vMerge/>
            <w:shd w:val="clear" w:color="auto" w:fill="auto"/>
            <w:vAlign w:val="center"/>
            <w:hideMark/>
          </w:tcPr>
          <w:p w14:paraId="6DC925A0" w14:textId="77777777" w:rsidR="00E57BC9" w:rsidRPr="00A418B8" w:rsidRDefault="00E57BC9" w:rsidP="008349EE">
            <w:pPr>
              <w:widowControl/>
              <w:rPr>
                <w:rFonts w:ascii="Book Antiqua" w:eastAsia="SimSun" w:hAnsi="Book Antiqua" w:cs="Times New Roman"/>
                <w:color w:val="000000"/>
                <w:kern w:val="0"/>
                <w:sz w:val="24"/>
                <w:szCs w:val="24"/>
              </w:rPr>
            </w:pPr>
          </w:p>
        </w:tc>
        <w:tc>
          <w:tcPr>
            <w:tcW w:w="1111" w:type="dxa"/>
            <w:vMerge/>
            <w:shd w:val="clear" w:color="auto" w:fill="auto"/>
            <w:vAlign w:val="center"/>
            <w:hideMark/>
          </w:tcPr>
          <w:p w14:paraId="58B56CE6" w14:textId="77777777" w:rsidR="00E57BC9" w:rsidRPr="00E57BC9" w:rsidRDefault="00E57BC9" w:rsidP="008349EE">
            <w:pPr>
              <w:widowControl/>
              <w:rPr>
                <w:rFonts w:ascii="Book Antiqua" w:eastAsia="SimSun" w:hAnsi="Book Antiqua" w:cs="Times New Roman"/>
                <w:i/>
                <w:color w:val="000000"/>
                <w:kern w:val="0"/>
                <w:sz w:val="24"/>
                <w:szCs w:val="24"/>
              </w:rPr>
            </w:pPr>
          </w:p>
        </w:tc>
        <w:tc>
          <w:tcPr>
            <w:tcW w:w="2614" w:type="dxa"/>
            <w:shd w:val="clear" w:color="auto" w:fill="auto"/>
            <w:noWrap/>
            <w:vAlign w:val="center"/>
            <w:hideMark/>
          </w:tcPr>
          <w:p w14:paraId="431FA479" w14:textId="3285FA5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p.V100G</w:t>
            </w:r>
            <w:r w:rsidR="00FA7F3B">
              <w:rPr>
                <w:rFonts w:ascii="Book Antiqua" w:eastAsia="SimSun" w:hAnsi="Book Antiqua" w:cs="Times New Roman"/>
                <w:color w:val="000000"/>
                <w:kern w:val="0"/>
                <w:sz w:val="24"/>
                <w:szCs w:val="24"/>
              </w:rPr>
              <w:t xml:space="preserve"> (</w:t>
            </w:r>
            <w:r w:rsidRPr="00A418B8">
              <w:rPr>
                <w:rFonts w:ascii="Book Antiqua" w:eastAsia="SimSun" w:hAnsi="Book Antiqua" w:cs="Times New Roman"/>
                <w:color w:val="000000"/>
                <w:kern w:val="0"/>
                <w:sz w:val="24"/>
                <w:szCs w:val="24"/>
              </w:rPr>
              <w:t>novel mutation)</w:t>
            </w:r>
          </w:p>
        </w:tc>
        <w:tc>
          <w:tcPr>
            <w:tcW w:w="2515" w:type="dxa"/>
            <w:vMerge/>
            <w:shd w:val="clear" w:color="auto" w:fill="auto"/>
            <w:vAlign w:val="center"/>
            <w:hideMark/>
          </w:tcPr>
          <w:p w14:paraId="2FF58588" w14:textId="77777777" w:rsidR="00E57BC9" w:rsidRPr="00A418B8" w:rsidRDefault="00E57BC9" w:rsidP="008349EE">
            <w:pPr>
              <w:widowControl/>
              <w:rPr>
                <w:rFonts w:ascii="Book Antiqua" w:eastAsia="SimSun" w:hAnsi="Book Antiqua" w:cs="Times New Roman"/>
                <w:color w:val="000000"/>
                <w:kern w:val="0"/>
                <w:sz w:val="24"/>
                <w:szCs w:val="24"/>
              </w:rPr>
            </w:pPr>
          </w:p>
        </w:tc>
        <w:tc>
          <w:tcPr>
            <w:tcW w:w="6595" w:type="dxa"/>
            <w:shd w:val="clear" w:color="auto" w:fill="auto"/>
            <w:noWrap/>
            <w:vAlign w:val="center"/>
            <w:hideMark/>
          </w:tcPr>
          <w:p w14:paraId="7910887F"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Pathogenic supporting by Polyphen2 and SIFT</w:t>
            </w:r>
          </w:p>
        </w:tc>
      </w:tr>
      <w:tr w:rsidR="00E57BC9" w:rsidRPr="00A418B8" w14:paraId="7103596A" w14:textId="77777777" w:rsidTr="00E57BC9">
        <w:trPr>
          <w:trHeight w:val="288"/>
        </w:trPr>
        <w:tc>
          <w:tcPr>
            <w:tcW w:w="989" w:type="dxa"/>
            <w:vMerge w:val="restart"/>
            <w:shd w:val="clear" w:color="auto" w:fill="auto"/>
            <w:noWrap/>
            <w:vAlign w:val="center"/>
            <w:hideMark/>
          </w:tcPr>
          <w:p w14:paraId="6F9D7ECE"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3</w:t>
            </w:r>
          </w:p>
        </w:tc>
        <w:tc>
          <w:tcPr>
            <w:tcW w:w="1111" w:type="dxa"/>
            <w:vMerge w:val="restart"/>
            <w:shd w:val="clear" w:color="auto" w:fill="auto"/>
            <w:noWrap/>
            <w:vAlign w:val="center"/>
            <w:hideMark/>
          </w:tcPr>
          <w:p w14:paraId="081686B2" w14:textId="77777777" w:rsidR="00E57BC9" w:rsidRPr="00E57BC9" w:rsidRDefault="00E57BC9" w:rsidP="008349EE">
            <w:pPr>
              <w:widowControl/>
              <w:rPr>
                <w:rFonts w:ascii="Book Antiqua" w:eastAsia="SimSun" w:hAnsi="Book Antiqua" w:cs="Times New Roman"/>
                <w:i/>
                <w:color w:val="000000"/>
                <w:kern w:val="0"/>
                <w:sz w:val="24"/>
                <w:szCs w:val="24"/>
              </w:rPr>
            </w:pPr>
            <w:r w:rsidRPr="00E57BC9">
              <w:rPr>
                <w:rFonts w:ascii="Book Antiqua" w:eastAsia="SimSun" w:hAnsi="Book Antiqua" w:cs="Times New Roman"/>
                <w:i/>
                <w:color w:val="000000"/>
                <w:kern w:val="0"/>
                <w:sz w:val="24"/>
                <w:szCs w:val="24"/>
              </w:rPr>
              <w:t>IL-10RA</w:t>
            </w:r>
          </w:p>
        </w:tc>
        <w:tc>
          <w:tcPr>
            <w:tcW w:w="2614" w:type="dxa"/>
            <w:shd w:val="clear" w:color="auto" w:fill="auto"/>
            <w:noWrap/>
            <w:vAlign w:val="center"/>
            <w:hideMark/>
          </w:tcPr>
          <w:p w14:paraId="633A16AE"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p.R101W</w:t>
            </w:r>
          </w:p>
        </w:tc>
        <w:tc>
          <w:tcPr>
            <w:tcW w:w="2515" w:type="dxa"/>
            <w:vMerge w:val="restart"/>
            <w:shd w:val="clear" w:color="auto" w:fill="auto"/>
            <w:noWrap/>
            <w:vAlign w:val="center"/>
            <w:hideMark/>
          </w:tcPr>
          <w:p w14:paraId="4684FE02"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Compound heterozygote</w:t>
            </w:r>
          </w:p>
        </w:tc>
        <w:tc>
          <w:tcPr>
            <w:tcW w:w="6595" w:type="dxa"/>
            <w:shd w:val="clear" w:color="auto" w:fill="auto"/>
            <w:noWrap/>
            <w:vAlign w:val="center"/>
            <w:hideMark/>
          </w:tcPr>
          <w:p w14:paraId="771162AC"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Yes</w:t>
            </w:r>
          </w:p>
        </w:tc>
      </w:tr>
      <w:tr w:rsidR="00E57BC9" w:rsidRPr="00A418B8" w14:paraId="52EA81D2" w14:textId="77777777" w:rsidTr="00E57BC9">
        <w:trPr>
          <w:trHeight w:val="288"/>
        </w:trPr>
        <w:tc>
          <w:tcPr>
            <w:tcW w:w="989" w:type="dxa"/>
            <w:vMerge/>
            <w:shd w:val="clear" w:color="auto" w:fill="auto"/>
            <w:vAlign w:val="center"/>
            <w:hideMark/>
          </w:tcPr>
          <w:p w14:paraId="288A3E28" w14:textId="77777777" w:rsidR="00E57BC9" w:rsidRPr="00A418B8" w:rsidRDefault="00E57BC9" w:rsidP="008349EE">
            <w:pPr>
              <w:widowControl/>
              <w:rPr>
                <w:rFonts w:ascii="Book Antiqua" w:eastAsia="SimSun" w:hAnsi="Book Antiqua" w:cs="Times New Roman"/>
                <w:color w:val="000000"/>
                <w:kern w:val="0"/>
                <w:sz w:val="24"/>
                <w:szCs w:val="24"/>
              </w:rPr>
            </w:pPr>
          </w:p>
        </w:tc>
        <w:tc>
          <w:tcPr>
            <w:tcW w:w="1111" w:type="dxa"/>
            <w:vMerge/>
            <w:shd w:val="clear" w:color="auto" w:fill="auto"/>
            <w:vAlign w:val="center"/>
            <w:hideMark/>
          </w:tcPr>
          <w:p w14:paraId="5A7F47BE" w14:textId="77777777" w:rsidR="00E57BC9" w:rsidRPr="00E57BC9" w:rsidRDefault="00E57BC9" w:rsidP="008349EE">
            <w:pPr>
              <w:widowControl/>
              <w:rPr>
                <w:rFonts w:ascii="Book Antiqua" w:eastAsia="SimSun" w:hAnsi="Book Antiqua" w:cs="Times New Roman"/>
                <w:i/>
                <w:color w:val="000000"/>
                <w:kern w:val="0"/>
                <w:sz w:val="24"/>
                <w:szCs w:val="24"/>
              </w:rPr>
            </w:pPr>
          </w:p>
        </w:tc>
        <w:tc>
          <w:tcPr>
            <w:tcW w:w="2614" w:type="dxa"/>
            <w:shd w:val="clear" w:color="auto" w:fill="auto"/>
            <w:noWrap/>
            <w:vAlign w:val="center"/>
            <w:hideMark/>
          </w:tcPr>
          <w:p w14:paraId="5FF01B3D" w14:textId="63402783"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p.Y64C</w:t>
            </w:r>
            <w:r w:rsidR="00FA7F3B">
              <w:rPr>
                <w:rFonts w:ascii="Book Antiqua" w:eastAsia="SimSun" w:hAnsi="Book Antiqua" w:cs="Times New Roman"/>
                <w:color w:val="000000"/>
                <w:kern w:val="0"/>
                <w:sz w:val="24"/>
                <w:szCs w:val="24"/>
              </w:rPr>
              <w:t xml:space="preserve"> (</w:t>
            </w:r>
            <w:r w:rsidRPr="00A418B8">
              <w:rPr>
                <w:rFonts w:ascii="Book Antiqua" w:eastAsia="SimSun" w:hAnsi="Book Antiqua" w:cs="Times New Roman"/>
                <w:color w:val="000000"/>
                <w:kern w:val="0"/>
                <w:sz w:val="24"/>
                <w:szCs w:val="24"/>
              </w:rPr>
              <w:t>novel mutation)</w:t>
            </w:r>
          </w:p>
        </w:tc>
        <w:tc>
          <w:tcPr>
            <w:tcW w:w="2515" w:type="dxa"/>
            <w:vMerge/>
            <w:shd w:val="clear" w:color="auto" w:fill="auto"/>
            <w:vAlign w:val="center"/>
            <w:hideMark/>
          </w:tcPr>
          <w:p w14:paraId="1951DD7C" w14:textId="77777777" w:rsidR="00E57BC9" w:rsidRPr="00A418B8" w:rsidRDefault="00E57BC9" w:rsidP="008349EE">
            <w:pPr>
              <w:widowControl/>
              <w:rPr>
                <w:rFonts w:ascii="Book Antiqua" w:eastAsia="SimSun" w:hAnsi="Book Antiqua" w:cs="Times New Roman"/>
                <w:color w:val="000000"/>
                <w:kern w:val="0"/>
                <w:sz w:val="24"/>
                <w:szCs w:val="24"/>
              </w:rPr>
            </w:pPr>
          </w:p>
        </w:tc>
        <w:tc>
          <w:tcPr>
            <w:tcW w:w="6595" w:type="dxa"/>
            <w:shd w:val="clear" w:color="auto" w:fill="auto"/>
            <w:noWrap/>
            <w:vAlign w:val="center"/>
            <w:hideMark/>
          </w:tcPr>
          <w:p w14:paraId="74AAAE38"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Pathogenic supporting by Polyphen2 and SIFT</w:t>
            </w:r>
          </w:p>
        </w:tc>
      </w:tr>
      <w:tr w:rsidR="00E57BC9" w:rsidRPr="00A418B8" w14:paraId="5CB06FDA" w14:textId="77777777" w:rsidTr="00E57BC9">
        <w:trPr>
          <w:trHeight w:val="288"/>
        </w:trPr>
        <w:tc>
          <w:tcPr>
            <w:tcW w:w="989" w:type="dxa"/>
            <w:vMerge w:val="restart"/>
            <w:shd w:val="clear" w:color="auto" w:fill="auto"/>
            <w:noWrap/>
            <w:vAlign w:val="center"/>
            <w:hideMark/>
          </w:tcPr>
          <w:p w14:paraId="0983294A"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4</w:t>
            </w:r>
          </w:p>
        </w:tc>
        <w:tc>
          <w:tcPr>
            <w:tcW w:w="1111" w:type="dxa"/>
            <w:shd w:val="clear" w:color="auto" w:fill="auto"/>
            <w:noWrap/>
            <w:vAlign w:val="center"/>
            <w:hideMark/>
          </w:tcPr>
          <w:p w14:paraId="07D3A0C0" w14:textId="77777777" w:rsidR="00E57BC9" w:rsidRPr="00E57BC9" w:rsidRDefault="00E57BC9" w:rsidP="008349EE">
            <w:pPr>
              <w:widowControl/>
              <w:rPr>
                <w:rFonts w:ascii="Book Antiqua" w:eastAsia="SimSun" w:hAnsi="Book Antiqua" w:cs="Times New Roman"/>
                <w:i/>
                <w:color w:val="000000"/>
                <w:kern w:val="0"/>
                <w:sz w:val="24"/>
                <w:szCs w:val="24"/>
              </w:rPr>
            </w:pPr>
            <w:r w:rsidRPr="00E57BC9">
              <w:rPr>
                <w:rFonts w:ascii="Book Antiqua" w:eastAsia="SimSun" w:hAnsi="Book Antiqua" w:cs="Times New Roman"/>
                <w:i/>
                <w:color w:val="000000"/>
                <w:kern w:val="0"/>
                <w:sz w:val="24"/>
                <w:szCs w:val="24"/>
              </w:rPr>
              <w:t>IL-10RA</w:t>
            </w:r>
          </w:p>
        </w:tc>
        <w:tc>
          <w:tcPr>
            <w:tcW w:w="2614" w:type="dxa"/>
            <w:shd w:val="clear" w:color="auto" w:fill="auto"/>
            <w:noWrap/>
            <w:vAlign w:val="center"/>
            <w:hideMark/>
          </w:tcPr>
          <w:p w14:paraId="5CCAA750" w14:textId="2BDCB58E"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p.R117H</w:t>
            </w:r>
            <w:r w:rsidR="00FA7F3B">
              <w:rPr>
                <w:rFonts w:ascii="Book Antiqua" w:eastAsia="SimSun" w:hAnsi="Book Antiqua" w:cs="Times New Roman"/>
                <w:color w:val="000000"/>
                <w:kern w:val="0"/>
                <w:sz w:val="24"/>
                <w:szCs w:val="24"/>
              </w:rPr>
              <w:t xml:space="preserve"> (</w:t>
            </w:r>
            <w:r w:rsidRPr="00A418B8">
              <w:rPr>
                <w:rFonts w:ascii="Book Antiqua" w:eastAsia="SimSun" w:hAnsi="Book Antiqua" w:cs="Times New Roman"/>
                <w:color w:val="000000"/>
                <w:kern w:val="0"/>
                <w:sz w:val="24"/>
                <w:szCs w:val="24"/>
              </w:rPr>
              <w:t>rs199989396)</w:t>
            </w:r>
          </w:p>
        </w:tc>
        <w:tc>
          <w:tcPr>
            <w:tcW w:w="2515" w:type="dxa"/>
            <w:shd w:val="clear" w:color="auto" w:fill="auto"/>
            <w:noWrap/>
            <w:vAlign w:val="center"/>
            <w:hideMark/>
          </w:tcPr>
          <w:p w14:paraId="65817F6D"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Heterozygote</w:t>
            </w:r>
          </w:p>
        </w:tc>
        <w:tc>
          <w:tcPr>
            <w:tcW w:w="6595" w:type="dxa"/>
            <w:shd w:val="clear" w:color="auto" w:fill="auto"/>
            <w:noWrap/>
            <w:vAlign w:val="center"/>
            <w:hideMark/>
          </w:tcPr>
          <w:p w14:paraId="340270DC"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Yes</w:t>
            </w:r>
          </w:p>
        </w:tc>
      </w:tr>
      <w:tr w:rsidR="00E57BC9" w:rsidRPr="00A418B8" w14:paraId="086DBF61" w14:textId="77777777" w:rsidTr="00E57BC9">
        <w:trPr>
          <w:trHeight w:val="288"/>
        </w:trPr>
        <w:tc>
          <w:tcPr>
            <w:tcW w:w="989" w:type="dxa"/>
            <w:vMerge/>
            <w:shd w:val="clear" w:color="auto" w:fill="auto"/>
            <w:vAlign w:val="center"/>
            <w:hideMark/>
          </w:tcPr>
          <w:p w14:paraId="77BFE66B" w14:textId="77777777" w:rsidR="00E57BC9" w:rsidRPr="00A418B8" w:rsidRDefault="00E57BC9" w:rsidP="008349EE">
            <w:pPr>
              <w:widowControl/>
              <w:rPr>
                <w:rFonts w:ascii="Book Antiqua" w:eastAsia="SimSun" w:hAnsi="Book Antiqua" w:cs="Times New Roman"/>
                <w:color w:val="000000"/>
                <w:kern w:val="0"/>
                <w:sz w:val="24"/>
                <w:szCs w:val="24"/>
              </w:rPr>
            </w:pPr>
          </w:p>
        </w:tc>
        <w:tc>
          <w:tcPr>
            <w:tcW w:w="1111" w:type="dxa"/>
            <w:shd w:val="clear" w:color="auto" w:fill="auto"/>
            <w:noWrap/>
            <w:vAlign w:val="center"/>
            <w:hideMark/>
          </w:tcPr>
          <w:p w14:paraId="17F78A1D" w14:textId="77777777" w:rsidR="00E57BC9" w:rsidRPr="00E57BC9" w:rsidRDefault="00E57BC9" w:rsidP="008349EE">
            <w:pPr>
              <w:widowControl/>
              <w:rPr>
                <w:rFonts w:ascii="Book Antiqua" w:eastAsia="SimSun" w:hAnsi="Book Antiqua" w:cs="Times New Roman"/>
                <w:i/>
                <w:color w:val="000000"/>
                <w:kern w:val="0"/>
                <w:sz w:val="24"/>
                <w:szCs w:val="24"/>
              </w:rPr>
            </w:pPr>
            <w:r w:rsidRPr="00E57BC9">
              <w:rPr>
                <w:rFonts w:ascii="Book Antiqua" w:eastAsia="SimSun" w:hAnsi="Book Antiqua" w:cs="Times New Roman"/>
                <w:i/>
                <w:color w:val="000000"/>
                <w:kern w:val="0"/>
                <w:sz w:val="24"/>
                <w:szCs w:val="24"/>
              </w:rPr>
              <w:t>NOD2</w:t>
            </w:r>
          </w:p>
        </w:tc>
        <w:tc>
          <w:tcPr>
            <w:tcW w:w="2614" w:type="dxa"/>
            <w:shd w:val="clear" w:color="auto" w:fill="auto"/>
            <w:noWrap/>
            <w:vAlign w:val="center"/>
            <w:hideMark/>
          </w:tcPr>
          <w:p w14:paraId="0E7A3BF3" w14:textId="73FB254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p.R703C</w:t>
            </w:r>
            <w:r w:rsidR="00FA7F3B">
              <w:rPr>
                <w:rFonts w:ascii="Book Antiqua" w:eastAsia="SimSun" w:hAnsi="Book Antiqua" w:cs="Times New Roman"/>
                <w:color w:val="000000"/>
                <w:kern w:val="0"/>
                <w:sz w:val="24"/>
                <w:szCs w:val="24"/>
              </w:rPr>
              <w:t xml:space="preserve"> (</w:t>
            </w:r>
            <w:r w:rsidRPr="00A418B8">
              <w:rPr>
                <w:rFonts w:ascii="Book Antiqua" w:eastAsia="SimSun" w:hAnsi="Book Antiqua" w:cs="Times New Roman"/>
                <w:color w:val="000000"/>
                <w:kern w:val="0"/>
                <w:sz w:val="24"/>
                <w:szCs w:val="24"/>
              </w:rPr>
              <w:t>rs5743277)</w:t>
            </w:r>
          </w:p>
        </w:tc>
        <w:tc>
          <w:tcPr>
            <w:tcW w:w="2515" w:type="dxa"/>
            <w:shd w:val="clear" w:color="auto" w:fill="auto"/>
            <w:noWrap/>
            <w:vAlign w:val="center"/>
            <w:hideMark/>
          </w:tcPr>
          <w:p w14:paraId="025AA2B6"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Heterozygote</w:t>
            </w:r>
          </w:p>
        </w:tc>
        <w:tc>
          <w:tcPr>
            <w:tcW w:w="6595" w:type="dxa"/>
            <w:shd w:val="clear" w:color="auto" w:fill="auto"/>
            <w:noWrap/>
            <w:vAlign w:val="center"/>
            <w:hideMark/>
          </w:tcPr>
          <w:p w14:paraId="6A20D3E4"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Susceptibility to CD recorded in HGMD</w:t>
            </w:r>
          </w:p>
        </w:tc>
      </w:tr>
      <w:tr w:rsidR="00E57BC9" w:rsidRPr="00A418B8" w14:paraId="561AB10C" w14:textId="77777777" w:rsidTr="00E57BC9">
        <w:trPr>
          <w:trHeight w:val="288"/>
        </w:trPr>
        <w:tc>
          <w:tcPr>
            <w:tcW w:w="989" w:type="dxa"/>
            <w:vMerge/>
            <w:shd w:val="clear" w:color="auto" w:fill="auto"/>
            <w:vAlign w:val="center"/>
            <w:hideMark/>
          </w:tcPr>
          <w:p w14:paraId="7553A5C8" w14:textId="77777777" w:rsidR="00E57BC9" w:rsidRPr="00A418B8" w:rsidRDefault="00E57BC9" w:rsidP="008349EE">
            <w:pPr>
              <w:widowControl/>
              <w:rPr>
                <w:rFonts w:ascii="Book Antiqua" w:eastAsia="SimSun" w:hAnsi="Book Antiqua" w:cs="Times New Roman"/>
                <w:color w:val="000000"/>
                <w:kern w:val="0"/>
                <w:sz w:val="24"/>
                <w:szCs w:val="24"/>
              </w:rPr>
            </w:pPr>
          </w:p>
        </w:tc>
        <w:tc>
          <w:tcPr>
            <w:tcW w:w="1111" w:type="dxa"/>
            <w:shd w:val="clear" w:color="auto" w:fill="auto"/>
            <w:noWrap/>
            <w:vAlign w:val="center"/>
            <w:hideMark/>
          </w:tcPr>
          <w:p w14:paraId="250BD6AE" w14:textId="77777777" w:rsidR="00E57BC9" w:rsidRPr="00E57BC9" w:rsidRDefault="00E57BC9" w:rsidP="008349EE">
            <w:pPr>
              <w:widowControl/>
              <w:rPr>
                <w:rFonts w:ascii="Book Antiqua" w:eastAsia="SimSun" w:hAnsi="Book Antiqua" w:cs="Times New Roman"/>
                <w:i/>
                <w:color w:val="000000"/>
                <w:kern w:val="0"/>
                <w:sz w:val="24"/>
                <w:szCs w:val="24"/>
              </w:rPr>
            </w:pPr>
            <w:r w:rsidRPr="00E57BC9">
              <w:rPr>
                <w:rFonts w:ascii="Book Antiqua" w:eastAsia="SimSun" w:hAnsi="Book Antiqua" w:cs="Times New Roman"/>
                <w:i/>
                <w:color w:val="000000"/>
                <w:kern w:val="0"/>
                <w:sz w:val="24"/>
                <w:szCs w:val="24"/>
              </w:rPr>
              <w:t>FUT2</w:t>
            </w:r>
          </w:p>
        </w:tc>
        <w:tc>
          <w:tcPr>
            <w:tcW w:w="2614" w:type="dxa"/>
            <w:shd w:val="clear" w:color="auto" w:fill="auto"/>
            <w:noWrap/>
            <w:vAlign w:val="center"/>
            <w:hideMark/>
          </w:tcPr>
          <w:p w14:paraId="52378FC6" w14:textId="06911972"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p.I140F</w:t>
            </w:r>
            <w:r w:rsidR="00FA7F3B">
              <w:rPr>
                <w:rFonts w:ascii="Book Antiqua" w:eastAsia="SimSun" w:hAnsi="Book Antiqua" w:cs="Times New Roman"/>
                <w:color w:val="000000"/>
                <w:kern w:val="0"/>
                <w:sz w:val="24"/>
                <w:szCs w:val="24"/>
              </w:rPr>
              <w:t xml:space="preserve"> (</w:t>
            </w:r>
            <w:r w:rsidRPr="00A418B8">
              <w:rPr>
                <w:rFonts w:ascii="Book Antiqua" w:eastAsia="SimSun" w:hAnsi="Book Antiqua" w:cs="Times New Roman"/>
                <w:color w:val="000000"/>
                <w:kern w:val="0"/>
                <w:sz w:val="24"/>
                <w:szCs w:val="24"/>
              </w:rPr>
              <w:t>rs1047781)</w:t>
            </w:r>
          </w:p>
        </w:tc>
        <w:tc>
          <w:tcPr>
            <w:tcW w:w="2515" w:type="dxa"/>
            <w:shd w:val="clear" w:color="auto" w:fill="auto"/>
            <w:noWrap/>
            <w:vAlign w:val="center"/>
            <w:hideMark/>
          </w:tcPr>
          <w:p w14:paraId="38939278"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Heterozygote</w:t>
            </w:r>
          </w:p>
        </w:tc>
        <w:tc>
          <w:tcPr>
            <w:tcW w:w="6595" w:type="dxa"/>
            <w:shd w:val="clear" w:color="auto" w:fill="auto"/>
            <w:noWrap/>
            <w:vAlign w:val="center"/>
            <w:hideMark/>
          </w:tcPr>
          <w:p w14:paraId="1066E2E2" w14:textId="0C2EF3EE"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 xml:space="preserve">Susceptibility to CD in Chinese population reported by Hu </w:t>
            </w:r>
            <w:r w:rsidR="0090353A" w:rsidRPr="0090353A">
              <w:rPr>
                <w:rFonts w:ascii="Book Antiqua" w:eastAsia="SimSun" w:hAnsi="Book Antiqua" w:cs="Times New Roman"/>
                <w:i/>
                <w:iCs/>
                <w:color w:val="000000"/>
                <w:kern w:val="0"/>
                <w:sz w:val="24"/>
                <w:szCs w:val="24"/>
              </w:rPr>
              <w:t>et al</w:t>
            </w:r>
            <w:r w:rsidR="0090353A" w:rsidRPr="0090353A">
              <w:rPr>
                <w:rFonts w:ascii="Book Antiqua" w:eastAsia="SimSun" w:hAnsi="Book Antiqua" w:cs="Times New Roman" w:hint="eastAsia"/>
                <w:iCs/>
                <w:color w:val="000000"/>
                <w:kern w:val="0"/>
                <w:sz w:val="24"/>
                <w:szCs w:val="24"/>
                <w:vertAlign w:val="superscript"/>
              </w:rPr>
              <w:t>[31]</w:t>
            </w:r>
            <w:r w:rsidRPr="00A418B8">
              <w:rPr>
                <w:rFonts w:ascii="Book Antiqua" w:eastAsia="SimSun" w:hAnsi="Book Antiqua" w:cs="Times New Roman"/>
                <w:color w:val="000000"/>
                <w:kern w:val="0"/>
                <w:sz w:val="24"/>
                <w:szCs w:val="24"/>
              </w:rPr>
              <w:t>.</w:t>
            </w:r>
          </w:p>
        </w:tc>
      </w:tr>
      <w:tr w:rsidR="00E57BC9" w:rsidRPr="00A418B8" w14:paraId="5AEB3EDD" w14:textId="77777777" w:rsidTr="00E57BC9">
        <w:trPr>
          <w:trHeight w:val="288"/>
        </w:trPr>
        <w:tc>
          <w:tcPr>
            <w:tcW w:w="989" w:type="dxa"/>
            <w:vMerge w:val="restart"/>
            <w:shd w:val="clear" w:color="auto" w:fill="auto"/>
            <w:noWrap/>
            <w:vAlign w:val="center"/>
            <w:hideMark/>
          </w:tcPr>
          <w:p w14:paraId="5906F4FF"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5</w:t>
            </w:r>
          </w:p>
        </w:tc>
        <w:tc>
          <w:tcPr>
            <w:tcW w:w="1111" w:type="dxa"/>
            <w:vMerge w:val="restart"/>
            <w:shd w:val="clear" w:color="auto" w:fill="auto"/>
            <w:noWrap/>
            <w:vAlign w:val="center"/>
            <w:hideMark/>
          </w:tcPr>
          <w:p w14:paraId="7AF1BA18" w14:textId="77777777" w:rsidR="00E57BC9" w:rsidRPr="00E57BC9" w:rsidRDefault="00E57BC9" w:rsidP="008349EE">
            <w:pPr>
              <w:widowControl/>
              <w:rPr>
                <w:rFonts w:ascii="Book Antiqua" w:eastAsia="SimSun" w:hAnsi="Book Antiqua" w:cs="Times New Roman"/>
                <w:i/>
                <w:color w:val="000000"/>
                <w:kern w:val="0"/>
                <w:sz w:val="24"/>
                <w:szCs w:val="24"/>
              </w:rPr>
            </w:pPr>
            <w:r w:rsidRPr="00E57BC9">
              <w:rPr>
                <w:rFonts w:ascii="Book Antiqua" w:eastAsia="SimSun" w:hAnsi="Book Antiqua" w:cs="Times New Roman"/>
                <w:i/>
                <w:color w:val="000000"/>
                <w:kern w:val="0"/>
                <w:sz w:val="24"/>
                <w:szCs w:val="24"/>
              </w:rPr>
              <w:t>IL-10RB</w:t>
            </w:r>
          </w:p>
        </w:tc>
        <w:tc>
          <w:tcPr>
            <w:tcW w:w="2614" w:type="dxa"/>
            <w:shd w:val="clear" w:color="auto" w:fill="auto"/>
            <w:noWrap/>
            <w:vAlign w:val="center"/>
            <w:hideMark/>
          </w:tcPr>
          <w:p w14:paraId="267D144B" w14:textId="51D285D0"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p.K47E</w:t>
            </w:r>
            <w:r w:rsidR="00FA7F3B">
              <w:rPr>
                <w:rFonts w:ascii="Book Antiqua" w:eastAsia="SimSun" w:hAnsi="Book Antiqua" w:cs="Times New Roman"/>
                <w:color w:val="000000"/>
                <w:kern w:val="0"/>
                <w:sz w:val="24"/>
                <w:szCs w:val="24"/>
              </w:rPr>
              <w:t xml:space="preserve"> (</w:t>
            </w:r>
            <w:r w:rsidRPr="00A418B8">
              <w:rPr>
                <w:rFonts w:ascii="Book Antiqua" w:eastAsia="SimSun" w:hAnsi="Book Antiqua" w:cs="Times New Roman"/>
                <w:color w:val="000000"/>
                <w:kern w:val="0"/>
                <w:sz w:val="24"/>
                <w:szCs w:val="24"/>
              </w:rPr>
              <w:t>rs2834167)</w:t>
            </w:r>
          </w:p>
        </w:tc>
        <w:tc>
          <w:tcPr>
            <w:tcW w:w="2515" w:type="dxa"/>
            <w:shd w:val="clear" w:color="auto" w:fill="auto"/>
            <w:noWrap/>
            <w:vAlign w:val="center"/>
            <w:hideMark/>
          </w:tcPr>
          <w:p w14:paraId="2780588A"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Homozygote</w:t>
            </w:r>
          </w:p>
        </w:tc>
        <w:tc>
          <w:tcPr>
            <w:tcW w:w="6595" w:type="dxa"/>
            <w:shd w:val="clear" w:color="auto" w:fill="auto"/>
            <w:noWrap/>
            <w:vAlign w:val="center"/>
            <w:hideMark/>
          </w:tcPr>
          <w:p w14:paraId="01D17111" w14:textId="67969213"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 xml:space="preserve">SNP in a VEO-UC child reported by Galatola </w:t>
            </w:r>
            <w:r w:rsidR="0090353A" w:rsidRPr="0090353A">
              <w:rPr>
                <w:rFonts w:ascii="Book Antiqua" w:eastAsia="SimSun" w:hAnsi="Book Antiqua" w:cs="Times New Roman"/>
                <w:i/>
                <w:iCs/>
                <w:color w:val="000000"/>
                <w:kern w:val="0"/>
                <w:sz w:val="24"/>
                <w:szCs w:val="24"/>
              </w:rPr>
              <w:t>et al</w:t>
            </w:r>
            <w:r w:rsidR="000E7492" w:rsidRPr="000E7492">
              <w:rPr>
                <w:rFonts w:ascii="Book Antiqua" w:eastAsia="SimSun" w:hAnsi="Book Antiqua" w:cs="Times New Roman" w:hint="eastAsia"/>
                <w:iCs/>
                <w:color w:val="000000"/>
                <w:kern w:val="0"/>
                <w:sz w:val="24"/>
                <w:szCs w:val="24"/>
                <w:vertAlign w:val="superscript"/>
              </w:rPr>
              <w:t>[29]</w:t>
            </w:r>
            <w:r w:rsidRPr="00A418B8">
              <w:rPr>
                <w:rFonts w:ascii="Book Antiqua" w:eastAsia="SimSun" w:hAnsi="Book Antiqua" w:cs="Times New Roman"/>
                <w:color w:val="000000"/>
                <w:kern w:val="0"/>
                <w:sz w:val="24"/>
                <w:szCs w:val="24"/>
              </w:rPr>
              <w:t>.</w:t>
            </w:r>
          </w:p>
        </w:tc>
      </w:tr>
      <w:tr w:rsidR="00E57BC9" w:rsidRPr="00A418B8" w14:paraId="1DD05E6B" w14:textId="77777777" w:rsidTr="00E57BC9">
        <w:trPr>
          <w:trHeight w:val="288"/>
        </w:trPr>
        <w:tc>
          <w:tcPr>
            <w:tcW w:w="989" w:type="dxa"/>
            <w:vMerge/>
            <w:shd w:val="clear" w:color="auto" w:fill="auto"/>
            <w:vAlign w:val="center"/>
            <w:hideMark/>
          </w:tcPr>
          <w:p w14:paraId="0DD78C24" w14:textId="77777777" w:rsidR="00E57BC9" w:rsidRPr="00A418B8" w:rsidRDefault="00E57BC9" w:rsidP="008349EE">
            <w:pPr>
              <w:widowControl/>
              <w:rPr>
                <w:rFonts w:ascii="Book Antiqua" w:eastAsia="SimSun" w:hAnsi="Book Antiqua" w:cs="Times New Roman"/>
                <w:color w:val="000000"/>
                <w:kern w:val="0"/>
                <w:sz w:val="24"/>
                <w:szCs w:val="24"/>
              </w:rPr>
            </w:pPr>
          </w:p>
        </w:tc>
        <w:tc>
          <w:tcPr>
            <w:tcW w:w="1111" w:type="dxa"/>
            <w:vMerge/>
            <w:shd w:val="clear" w:color="auto" w:fill="auto"/>
            <w:vAlign w:val="center"/>
            <w:hideMark/>
          </w:tcPr>
          <w:p w14:paraId="2128021E" w14:textId="77777777" w:rsidR="00E57BC9" w:rsidRPr="00E57BC9" w:rsidRDefault="00E57BC9" w:rsidP="008349EE">
            <w:pPr>
              <w:widowControl/>
              <w:rPr>
                <w:rFonts w:ascii="Book Antiqua" w:eastAsia="SimSun" w:hAnsi="Book Antiqua" w:cs="Times New Roman"/>
                <w:i/>
                <w:color w:val="000000"/>
                <w:kern w:val="0"/>
                <w:sz w:val="24"/>
                <w:szCs w:val="24"/>
              </w:rPr>
            </w:pPr>
          </w:p>
        </w:tc>
        <w:tc>
          <w:tcPr>
            <w:tcW w:w="2614" w:type="dxa"/>
            <w:shd w:val="clear" w:color="auto" w:fill="auto"/>
            <w:noWrap/>
            <w:vAlign w:val="center"/>
            <w:hideMark/>
          </w:tcPr>
          <w:p w14:paraId="16E605DA" w14:textId="6C2D72BB"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p.E141K</w:t>
            </w:r>
            <w:r w:rsidR="00FA7F3B">
              <w:rPr>
                <w:rFonts w:ascii="Book Antiqua" w:eastAsia="SimSun" w:hAnsi="Book Antiqua" w:cs="Times New Roman"/>
                <w:color w:val="000000"/>
                <w:kern w:val="0"/>
                <w:sz w:val="24"/>
                <w:szCs w:val="24"/>
              </w:rPr>
              <w:t xml:space="preserve"> (</w:t>
            </w:r>
            <w:r w:rsidRPr="00A418B8">
              <w:rPr>
                <w:rFonts w:ascii="Book Antiqua" w:eastAsia="SimSun" w:hAnsi="Book Antiqua" w:cs="Times New Roman"/>
                <w:color w:val="000000"/>
                <w:kern w:val="0"/>
                <w:sz w:val="24"/>
                <w:szCs w:val="24"/>
              </w:rPr>
              <w:t>rs387907326)</w:t>
            </w:r>
          </w:p>
        </w:tc>
        <w:tc>
          <w:tcPr>
            <w:tcW w:w="2515" w:type="dxa"/>
            <w:shd w:val="clear" w:color="auto" w:fill="auto"/>
            <w:noWrap/>
            <w:vAlign w:val="center"/>
            <w:hideMark/>
          </w:tcPr>
          <w:p w14:paraId="117B4494"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Heterozygote</w:t>
            </w:r>
          </w:p>
        </w:tc>
        <w:tc>
          <w:tcPr>
            <w:tcW w:w="6595" w:type="dxa"/>
            <w:shd w:val="clear" w:color="auto" w:fill="auto"/>
            <w:noWrap/>
            <w:vAlign w:val="center"/>
            <w:hideMark/>
          </w:tcPr>
          <w:p w14:paraId="4102A713"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Pathogenic supporting by Polyphen2 and SIFT</w:t>
            </w:r>
          </w:p>
        </w:tc>
      </w:tr>
      <w:tr w:rsidR="00E57BC9" w:rsidRPr="00A418B8" w14:paraId="50C75144" w14:textId="77777777" w:rsidTr="00E57BC9">
        <w:trPr>
          <w:trHeight w:val="288"/>
        </w:trPr>
        <w:tc>
          <w:tcPr>
            <w:tcW w:w="989" w:type="dxa"/>
            <w:vMerge/>
            <w:shd w:val="clear" w:color="auto" w:fill="auto"/>
            <w:vAlign w:val="center"/>
            <w:hideMark/>
          </w:tcPr>
          <w:p w14:paraId="5DC2F288" w14:textId="77777777" w:rsidR="00E57BC9" w:rsidRPr="00A418B8" w:rsidRDefault="00E57BC9" w:rsidP="008349EE">
            <w:pPr>
              <w:widowControl/>
              <w:rPr>
                <w:rFonts w:ascii="Book Antiqua" w:eastAsia="SimSun" w:hAnsi="Book Antiqua" w:cs="Times New Roman"/>
                <w:color w:val="000000"/>
                <w:kern w:val="0"/>
                <w:sz w:val="24"/>
                <w:szCs w:val="24"/>
              </w:rPr>
            </w:pPr>
          </w:p>
        </w:tc>
        <w:tc>
          <w:tcPr>
            <w:tcW w:w="1111" w:type="dxa"/>
            <w:vMerge w:val="restart"/>
            <w:shd w:val="clear" w:color="auto" w:fill="auto"/>
            <w:noWrap/>
            <w:vAlign w:val="center"/>
            <w:hideMark/>
          </w:tcPr>
          <w:p w14:paraId="1ADF2612" w14:textId="77777777" w:rsidR="00E57BC9" w:rsidRPr="00E57BC9" w:rsidRDefault="00E57BC9" w:rsidP="008349EE">
            <w:pPr>
              <w:widowControl/>
              <w:rPr>
                <w:rFonts w:ascii="Book Antiqua" w:eastAsia="SimSun" w:hAnsi="Book Antiqua" w:cs="Times New Roman"/>
                <w:i/>
                <w:color w:val="000000"/>
                <w:kern w:val="0"/>
                <w:sz w:val="24"/>
                <w:szCs w:val="24"/>
              </w:rPr>
            </w:pPr>
            <w:r w:rsidRPr="00E57BC9">
              <w:rPr>
                <w:rFonts w:ascii="Book Antiqua" w:eastAsia="SimSun" w:hAnsi="Book Antiqua" w:cs="Times New Roman"/>
                <w:i/>
                <w:color w:val="000000"/>
                <w:kern w:val="0"/>
                <w:sz w:val="24"/>
                <w:szCs w:val="24"/>
              </w:rPr>
              <w:t>IL-10RA</w:t>
            </w:r>
          </w:p>
        </w:tc>
        <w:tc>
          <w:tcPr>
            <w:tcW w:w="2614" w:type="dxa"/>
            <w:shd w:val="clear" w:color="auto" w:fill="auto"/>
            <w:noWrap/>
            <w:vAlign w:val="center"/>
            <w:hideMark/>
          </w:tcPr>
          <w:p w14:paraId="7DC45222" w14:textId="15C7D92A"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p.P115P</w:t>
            </w:r>
            <w:r w:rsidR="00FA7F3B">
              <w:rPr>
                <w:rFonts w:ascii="Book Antiqua" w:eastAsia="SimSun" w:hAnsi="Book Antiqua" w:cs="Times New Roman"/>
                <w:color w:val="000000"/>
                <w:kern w:val="0"/>
                <w:sz w:val="24"/>
                <w:szCs w:val="24"/>
              </w:rPr>
              <w:t xml:space="preserve"> (</w:t>
            </w:r>
            <w:r w:rsidRPr="00A418B8">
              <w:rPr>
                <w:rFonts w:ascii="Book Antiqua" w:eastAsia="SimSun" w:hAnsi="Book Antiqua" w:cs="Times New Roman"/>
                <w:color w:val="000000"/>
                <w:kern w:val="0"/>
                <w:sz w:val="24"/>
                <w:szCs w:val="24"/>
              </w:rPr>
              <w:t>rs22280554)</w:t>
            </w:r>
          </w:p>
        </w:tc>
        <w:tc>
          <w:tcPr>
            <w:tcW w:w="2515" w:type="dxa"/>
            <w:shd w:val="clear" w:color="auto" w:fill="auto"/>
            <w:noWrap/>
            <w:vAlign w:val="center"/>
            <w:hideMark/>
          </w:tcPr>
          <w:p w14:paraId="6F8FDB22"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Homozygote</w:t>
            </w:r>
          </w:p>
        </w:tc>
        <w:tc>
          <w:tcPr>
            <w:tcW w:w="6595" w:type="dxa"/>
            <w:vMerge w:val="restart"/>
            <w:shd w:val="clear" w:color="auto" w:fill="auto"/>
            <w:noWrap/>
            <w:vAlign w:val="center"/>
            <w:hideMark/>
          </w:tcPr>
          <w:p w14:paraId="7CD6A00F" w14:textId="30E897FB" w:rsidR="00E57BC9" w:rsidRPr="00A418B8" w:rsidRDefault="00E57BC9" w:rsidP="000E7492">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 xml:space="preserve">Susceptibility to VEO-IBD reported by Moran </w:t>
            </w:r>
            <w:r w:rsidR="0090353A" w:rsidRPr="0090353A">
              <w:rPr>
                <w:rFonts w:ascii="Book Antiqua" w:eastAsia="SimSun" w:hAnsi="Book Antiqua" w:cs="Times New Roman"/>
                <w:i/>
                <w:iCs/>
                <w:color w:val="000000"/>
                <w:kern w:val="0"/>
                <w:sz w:val="24"/>
                <w:szCs w:val="24"/>
              </w:rPr>
              <w:t>et al</w:t>
            </w:r>
            <w:r w:rsidR="000E7492" w:rsidRPr="000E7492">
              <w:rPr>
                <w:rFonts w:ascii="Book Antiqua" w:eastAsia="SimSun" w:hAnsi="Book Antiqua" w:cs="Times New Roman" w:hint="eastAsia"/>
                <w:iCs/>
                <w:color w:val="000000"/>
                <w:kern w:val="0"/>
                <w:sz w:val="24"/>
                <w:szCs w:val="24"/>
                <w:vertAlign w:val="superscript"/>
              </w:rPr>
              <w:t>[</w:t>
            </w:r>
            <w:r w:rsidR="000E7492">
              <w:rPr>
                <w:rFonts w:ascii="Book Antiqua" w:eastAsia="SimSun" w:hAnsi="Book Antiqua" w:cs="Times New Roman" w:hint="eastAsia"/>
                <w:iCs/>
                <w:color w:val="000000"/>
                <w:kern w:val="0"/>
                <w:sz w:val="24"/>
                <w:szCs w:val="24"/>
                <w:vertAlign w:val="superscript"/>
              </w:rPr>
              <w:t>30</w:t>
            </w:r>
            <w:r w:rsidR="000E7492" w:rsidRPr="000E7492">
              <w:rPr>
                <w:rFonts w:ascii="Book Antiqua" w:eastAsia="SimSun" w:hAnsi="Book Antiqua" w:cs="Times New Roman" w:hint="eastAsia"/>
                <w:iCs/>
                <w:color w:val="000000"/>
                <w:kern w:val="0"/>
                <w:sz w:val="24"/>
                <w:szCs w:val="24"/>
                <w:vertAlign w:val="superscript"/>
              </w:rPr>
              <w:t>]</w:t>
            </w:r>
            <w:r w:rsidRPr="00A418B8">
              <w:rPr>
                <w:rFonts w:ascii="Book Antiqua" w:eastAsia="SimSun" w:hAnsi="Book Antiqua" w:cs="Times New Roman"/>
                <w:color w:val="000000"/>
                <w:kern w:val="0"/>
                <w:sz w:val="24"/>
                <w:szCs w:val="24"/>
              </w:rPr>
              <w:t>.</w:t>
            </w:r>
          </w:p>
        </w:tc>
      </w:tr>
      <w:tr w:rsidR="00E57BC9" w:rsidRPr="00A418B8" w14:paraId="4B9C34CE" w14:textId="77777777" w:rsidTr="00E57BC9">
        <w:trPr>
          <w:trHeight w:val="288"/>
        </w:trPr>
        <w:tc>
          <w:tcPr>
            <w:tcW w:w="989" w:type="dxa"/>
            <w:vMerge/>
            <w:shd w:val="clear" w:color="auto" w:fill="auto"/>
            <w:vAlign w:val="center"/>
            <w:hideMark/>
          </w:tcPr>
          <w:p w14:paraId="09857440" w14:textId="77777777" w:rsidR="00E57BC9" w:rsidRPr="00A418B8" w:rsidRDefault="00E57BC9" w:rsidP="008349EE">
            <w:pPr>
              <w:widowControl/>
              <w:rPr>
                <w:rFonts w:ascii="Book Antiqua" w:eastAsia="SimSun" w:hAnsi="Book Antiqua" w:cs="Times New Roman"/>
                <w:color w:val="000000"/>
                <w:kern w:val="0"/>
                <w:sz w:val="24"/>
                <w:szCs w:val="24"/>
              </w:rPr>
            </w:pPr>
          </w:p>
        </w:tc>
        <w:tc>
          <w:tcPr>
            <w:tcW w:w="1111" w:type="dxa"/>
            <w:vMerge/>
            <w:shd w:val="clear" w:color="auto" w:fill="auto"/>
            <w:vAlign w:val="center"/>
            <w:hideMark/>
          </w:tcPr>
          <w:p w14:paraId="5FC966DB" w14:textId="77777777" w:rsidR="00E57BC9" w:rsidRPr="00E57BC9" w:rsidRDefault="00E57BC9" w:rsidP="008349EE">
            <w:pPr>
              <w:widowControl/>
              <w:rPr>
                <w:rFonts w:ascii="Book Antiqua" w:eastAsia="SimSun" w:hAnsi="Book Antiqua" w:cs="Times New Roman"/>
                <w:i/>
                <w:color w:val="000000"/>
                <w:kern w:val="0"/>
                <w:sz w:val="24"/>
                <w:szCs w:val="24"/>
              </w:rPr>
            </w:pPr>
          </w:p>
        </w:tc>
        <w:tc>
          <w:tcPr>
            <w:tcW w:w="2614" w:type="dxa"/>
            <w:shd w:val="clear" w:color="auto" w:fill="auto"/>
            <w:noWrap/>
            <w:vAlign w:val="center"/>
            <w:hideMark/>
          </w:tcPr>
          <w:p w14:paraId="4C7BD4D2" w14:textId="4FB93B45"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p.I224V</w:t>
            </w:r>
            <w:r w:rsidR="00FA7F3B">
              <w:rPr>
                <w:rFonts w:ascii="Book Antiqua" w:eastAsia="SimSun" w:hAnsi="Book Antiqua" w:cs="Times New Roman"/>
                <w:color w:val="000000"/>
                <w:kern w:val="0"/>
                <w:sz w:val="24"/>
                <w:szCs w:val="24"/>
              </w:rPr>
              <w:t xml:space="preserve"> (</w:t>
            </w:r>
            <w:r w:rsidRPr="00A418B8">
              <w:rPr>
                <w:rFonts w:ascii="Book Antiqua" w:eastAsia="SimSun" w:hAnsi="Book Antiqua" w:cs="Times New Roman"/>
                <w:color w:val="000000"/>
                <w:kern w:val="0"/>
                <w:sz w:val="24"/>
                <w:szCs w:val="24"/>
              </w:rPr>
              <w:t>rs22280555)</w:t>
            </w:r>
          </w:p>
        </w:tc>
        <w:tc>
          <w:tcPr>
            <w:tcW w:w="2515" w:type="dxa"/>
            <w:shd w:val="clear" w:color="auto" w:fill="auto"/>
            <w:noWrap/>
            <w:vAlign w:val="center"/>
            <w:hideMark/>
          </w:tcPr>
          <w:p w14:paraId="45A06065"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Homozygote</w:t>
            </w:r>
          </w:p>
        </w:tc>
        <w:tc>
          <w:tcPr>
            <w:tcW w:w="6595" w:type="dxa"/>
            <w:vMerge/>
            <w:shd w:val="clear" w:color="auto" w:fill="auto"/>
            <w:vAlign w:val="center"/>
            <w:hideMark/>
          </w:tcPr>
          <w:p w14:paraId="349ECFF2" w14:textId="77777777" w:rsidR="00E57BC9" w:rsidRPr="00A418B8" w:rsidRDefault="00E57BC9" w:rsidP="008349EE">
            <w:pPr>
              <w:widowControl/>
              <w:rPr>
                <w:rFonts w:ascii="Book Antiqua" w:eastAsia="SimSun" w:hAnsi="Book Antiqua" w:cs="Times New Roman"/>
                <w:color w:val="000000"/>
                <w:kern w:val="0"/>
                <w:sz w:val="24"/>
                <w:szCs w:val="24"/>
              </w:rPr>
            </w:pPr>
          </w:p>
        </w:tc>
      </w:tr>
      <w:tr w:rsidR="00E57BC9" w:rsidRPr="00A418B8" w14:paraId="69032B5F" w14:textId="77777777" w:rsidTr="00E57BC9">
        <w:trPr>
          <w:trHeight w:val="288"/>
        </w:trPr>
        <w:tc>
          <w:tcPr>
            <w:tcW w:w="989" w:type="dxa"/>
            <w:vMerge/>
            <w:shd w:val="clear" w:color="auto" w:fill="auto"/>
            <w:vAlign w:val="center"/>
            <w:hideMark/>
          </w:tcPr>
          <w:p w14:paraId="42A29E06" w14:textId="77777777" w:rsidR="00E57BC9" w:rsidRPr="00A418B8" w:rsidRDefault="00E57BC9" w:rsidP="008349EE">
            <w:pPr>
              <w:widowControl/>
              <w:rPr>
                <w:rFonts w:ascii="Book Antiqua" w:eastAsia="SimSun" w:hAnsi="Book Antiqua" w:cs="Times New Roman"/>
                <w:color w:val="000000"/>
                <w:kern w:val="0"/>
                <w:sz w:val="24"/>
                <w:szCs w:val="24"/>
              </w:rPr>
            </w:pPr>
          </w:p>
        </w:tc>
        <w:tc>
          <w:tcPr>
            <w:tcW w:w="1111" w:type="dxa"/>
            <w:shd w:val="clear" w:color="auto" w:fill="auto"/>
            <w:noWrap/>
            <w:vAlign w:val="center"/>
            <w:hideMark/>
          </w:tcPr>
          <w:p w14:paraId="73952830" w14:textId="77777777" w:rsidR="00E57BC9" w:rsidRPr="00E57BC9" w:rsidRDefault="00E57BC9" w:rsidP="008349EE">
            <w:pPr>
              <w:widowControl/>
              <w:rPr>
                <w:rFonts w:ascii="Book Antiqua" w:eastAsia="SimSun" w:hAnsi="Book Antiqua" w:cs="Times New Roman"/>
                <w:i/>
                <w:color w:val="000000"/>
                <w:kern w:val="0"/>
                <w:sz w:val="24"/>
                <w:szCs w:val="24"/>
              </w:rPr>
            </w:pPr>
            <w:r w:rsidRPr="00E57BC9">
              <w:rPr>
                <w:rFonts w:ascii="Book Antiqua" w:eastAsia="SimSun" w:hAnsi="Book Antiqua" w:cs="Times New Roman"/>
                <w:i/>
                <w:color w:val="000000"/>
                <w:kern w:val="0"/>
                <w:sz w:val="24"/>
                <w:szCs w:val="24"/>
              </w:rPr>
              <w:t>FUT2</w:t>
            </w:r>
          </w:p>
        </w:tc>
        <w:tc>
          <w:tcPr>
            <w:tcW w:w="2614" w:type="dxa"/>
            <w:shd w:val="clear" w:color="auto" w:fill="auto"/>
            <w:noWrap/>
            <w:vAlign w:val="center"/>
            <w:hideMark/>
          </w:tcPr>
          <w:p w14:paraId="3C33BBBD" w14:textId="4155BD7B"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p.I140F</w:t>
            </w:r>
            <w:r w:rsidR="00FA7F3B">
              <w:rPr>
                <w:rFonts w:ascii="Book Antiqua" w:eastAsia="SimSun" w:hAnsi="Book Antiqua" w:cs="Times New Roman"/>
                <w:color w:val="000000"/>
                <w:kern w:val="0"/>
                <w:sz w:val="24"/>
                <w:szCs w:val="24"/>
              </w:rPr>
              <w:t xml:space="preserve"> (</w:t>
            </w:r>
            <w:r w:rsidRPr="00A418B8">
              <w:rPr>
                <w:rFonts w:ascii="Book Antiqua" w:eastAsia="SimSun" w:hAnsi="Book Antiqua" w:cs="Times New Roman"/>
                <w:color w:val="000000"/>
                <w:kern w:val="0"/>
                <w:sz w:val="24"/>
                <w:szCs w:val="24"/>
              </w:rPr>
              <w:t>rs1047781)</w:t>
            </w:r>
          </w:p>
        </w:tc>
        <w:tc>
          <w:tcPr>
            <w:tcW w:w="2515" w:type="dxa"/>
            <w:shd w:val="clear" w:color="auto" w:fill="auto"/>
            <w:noWrap/>
            <w:vAlign w:val="center"/>
            <w:hideMark/>
          </w:tcPr>
          <w:p w14:paraId="27B616B5"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Heterozygote</w:t>
            </w:r>
          </w:p>
        </w:tc>
        <w:tc>
          <w:tcPr>
            <w:tcW w:w="6595" w:type="dxa"/>
            <w:shd w:val="clear" w:color="auto" w:fill="auto"/>
            <w:noWrap/>
            <w:vAlign w:val="center"/>
            <w:hideMark/>
          </w:tcPr>
          <w:p w14:paraId="0F91D774" w14:textId="7E94A228"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 xml:space="preserve">Susceptibility to CD in Chinese population reported by Hu </w:t>
            </w:r>
            <w:r w:rsidR="0090353A" w:rsidRPr="0090353A">
              <w:rPr>
                <w:rFonts w:ascii="Book Antiqua" w:eastAsia="SimSun" w:hAnsi="Book Antiqua" w:cs="Times New Roman"/>
                <w:i/>
                <w:iCs/>
                <w:color w:val="000000"/>
                <w:kern w:val="0"/>
                <w:sz w:val="24"/>
                <w:szCs w:val="24"/>
              </w:rPr>
              <w:t>et al</w:t>
            </w:r>
            <w:r w:rsidR="000E7492" w:rsidRPr="0090353A">
              <w:rPr>
                <w:rFonts w:ascii="Book Antiqua" w:eastAsia="SimSun" w:hAnsi="Book Antiqua" w:cs="Times New Roman" w:hint="eastAsia"/>
                <w:iCs/>
                <w:color w:val="000000"/>
                <w:kern w:val="0"/>
                <w:sz w:val="24"/>
                <w:szCs w:val="24"/>
                <w:vertAlign w:val="superscript"/>
              </w:rPr>
              <w:t>[31]</w:t>
            </w:r>
            <w:r w:rsidRPr="00A418B8">
              <w:rPr>
                <w:rFonts w:ascii="Book Antiqua" w:eastAsia="SimSun" w:hAnsi="Book Antiqua" w:cs="Times New Roman"/>
                <w:color w:val="000000"/>
                <w:kern w:val="0"/>
                <w:sz w:val="24"/>
                <w:szCs w:val="24"/>
              </w:rPr>
              <w:t>.</w:t>
            </w:r>
          </w:p>
        </w:tc>
      </w:tr>
      <w:tr w:rsidR="00E57BC9" w:rsidRPr="00A418B8" w14:paraId="070F7CBD" w14:textId="77777777" w:rsidTr="00E57BC9">
        <w:trPr>
          <w:trHeight w:val="288"/>
        </w:trPr>
        <w:tc>
          <w:tcPr>
            <w:tcW w:w="989" w:type="dxa"/>
            <w:vMerge w:val="restart"/>
            <w:shd w:val="clear" w:color="auto" w:fill="auto"/>
            <w:noWrap/>
            <w:vAlign w:val="center"/>
            <w:hideMark/>
          </w:tcPr>
          <w:p w14:paraId="39A3B820"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6</w:t>
            </w:r>
          </w:p>
        </w:tc>
        <w:tc>
          <w:tcPr>
            <w:tcW w:w="1111" w:type="dxa"/>
            <w:vMerge w:val="restart"/>
            <w:shd w:val="clear" w:color="auto" w:fill="auto"/>
            <w:noWrap/>
            <w:vAlign w:val="center"/>
            <w:hideMark/>
          </w:tcPr>
          <w:p w14:paraId="58DB6A95" w14:textId="77777777" w:rsidR="00E57BC9" w:rsidRPr="00E57BC9" w:rsidRDefault="00E57BC9" w:rsidP="008349EE">
            <w:pPr>
              <w:widowControl/>
              <w:rPr>
                <w:rFonts w:ascii="Book Antiqua" w:eastAsia="SimSun" w:hAnsi="Book Antiqua" w:cs="Times New Roman"/>
                <w:i/>
                <w:color w:val="000000"/>
                <w:kern w:val="0"/>
                <w:sz w:val="24"/>
                <w:szCs w:val="24"/>
              </w:rPr>
            </w:pPr>
            <w:r w:rsidRPr="00E57BC9">
              <w:rPr>
                <w:rFonts w:ascii="Book Antiqua" w:eastAsia="SimSun" w:hAnsi="Book Antiqua" w:cs="Times New Roman"/>
                <w:i/>
                <w:color w:val="000000"/>
                <w:kern w:val="0"/>
                <w:sz w:val="24"/>
                <w:szCs w:val="24"/>
              </w:rPr>
              <w:t>IL-10RA</w:t>
            </w:r>
          </w:p>
        </w:tc>
        <w:tc>
          <w:tcPr>
            <w:tcW w:w="2614" w:type="dxa"/>
            <w:shd w:val="clear" w:color="auto" w:fill="auto"/>
            <w:noWrap/>
            <w:vAlign w:val="center"/>
            <w:hideMark/>
          </w:tcPr>
          <w:p w14:paraId="7494B07D" w14:textId="3495A409"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p.P115P</w:t>
            </w:r>
            <w:r w:rsidR="00FA7F3B">
              <w:rPr>
                <w:rFonts w:ascii="Book Antiqua" w:eastAsia="SimSun" w:hAnsi="Book Antiqua" w:cs="Times New Roman"/>
                <w:color w:val="000000"/>
                <w:kern w:val="0"/>
                <w:sz w:val="24"/>
                <w:szCs w:val="24"/>
              </w:rPr>
              <w:t xml:space="preserve"> (</w:t>
            </w:r>
            <w:r w:rsidRPr="00A418B8">
              <w:rPr>
                <w:rFonts w:ascii="Book Antiqua" w:eastAsia="SimSun" w:hAnsi="Book Antiqua" w:cs="Times New Roman"/>
                <w:color w:val="000000"/>
                <w:kern w:val="0"/>
                <w:sz w:val="24"/>
                <w:szCs w:val="24"/>
              </w:rPr>
              <w:t>rs22280554)</w:t>
            </w:r>
          </w:p>
        </w:tc>
        <w:tc>
          <w:tcPr>
            <w:tcW w:w="2515" w:type="dxa"/>
            <w:shd w:val="clear" w:color="auto" w:fill="auto"/>
            <w:noWrap/>
            <w:vAlign w:val="center"/>
            <w:hideMark/>
          </w:tcPr>
          <w:p w14:paraId="0743ADDD"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Homozygote</w:t>
            </w:r>
          </w:p>
        </w:tc>
        <w:tc>
          <w:tcPr>
            <w:tcW w:w="6595" w:type="dxa"/>
            <w:vMerge w:val="restart"/>
            <w:shd w:val="clear" w:color="auto" w:fill="auto"/>
            <w:noWrap/>
            <w:vAlign w:val="center"/>
            <w:hideMark/>
          </w:tcPr>
          <w:p w14:paraId="4A71B3E7" w14:textId="773E5E12"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 xml:space="preserve">Susceptibility to VEO-IBD reported by Moran </w:t>
            </w:r>
            <w:r w:rsidR="0090353A" w:rsidRPr="0090353A">
              <w:rPr>
                <w:rFonts w:ascii="Book Antiqua" w:eastAsia="SimSun" w:hAnsi="Book Antiqua" w:cs="Times New Roman"/>
                <w:i/>
                <w:iCs/>
                <w:color w:val="000000"/>
                <w:kern w:val="0"/>
                <w:sz w:val="24"/>
                <w:szCs w:val="24"/>
              </w:rPr>
              <w:t>et al</w:t>
            </w:r>
            <w:r w:rsidR="000E7492" w:rsidRPr="000E7492">
              <w:rPr>
                <w:rFonts w:ascii="Book Antiqua" w:eastAsia="SimSun" w:hAnsi="Book Antiqua" w:cs="Times New Roman" w:hint="eastAsia"/>
                <w:iCs/>
                <w:color w:val="000000"/>
                <w:kern w:val="0"/>
                <w:sz w:val="24"/>
                <w:szCs w:val="24"/>
                <w:vertAlign w:val="superscript"/>
              </w:rPr>
              <w:t>[</w:t>
            </w:r>
            <w:r w:rsidR="000E7492">
              <w:rPr>
                <w:rFonts w:ascii="Book Antiqua" w:eastAsia="SimSun" w:hAnsi="Book Antiqua" w:cs="Times New Roman" w:hint="eastAsia"/>
                <w:iCs/>
                <w:color w:val="000000"/>
                <w:kern w:val="0"/>
                <w:sz w:val="24"/>
                <w:szCs w:val="24"/>
                <w:vertAlign w:val="superscript"/>
              </w:rPr>
              <w:t>30</w:t>
            </w:r>
            <w:r w:rsidR="000E7492" w:rsidRPr="000E7492">
              <w:rPr>
                <w:rFonts w:ascii="Book Antiqua" w:eastAsia="SimSun" w:hAnsi="Book Antiqua" w:cs="Times New Roman" w:hint="eastAsia"/>
                <w:iCs/>
                <w:color w:val="000000"/>
                <w:kern w:val="0"/>
                <w:sz w:val="24"/>
                <w:szCs w:val="24"/>
                <w:vertAlign w:val="superscript"/>
              </w:rPr>
              <w:t>]</w:t>
            </w:r>
            <w:r w:rsidRPr="00A418B8">
              <w:rPr>
                <w:rFonts w:ascii="Book Antiqua" w:eastAsia="SimSun" w:hAnsi="Book Antiqua" w:cs="Times New Roman"/>
                <w:color w:val="000000"/>
                <w:kern w:val="0"/>
                <w:sz w:val="24"/>
                <w:szCs w:val="24"/>
              </w:rPr>
              <w:t>.</w:t>
            </w:r>
          </w:p>
        </w:tc>
      </w:tr>
      <w:tr w:rsidR="00E57BC9" w:rsidRPr="00A418B8" w14:paraId="6AEDC505" w14:textId="77777777" w:rsidTr="00E57BC9">
        <w:trPr>
          <w:trHeight w:val="288"/>
        </w:trPr>
        <w:tc>
          <w:tcPr>
            <w:tcW w:w="989" w:type="dxa"/>
            <w:vMerge/>
            <w:shd w:val="clear" w:color="auto" w:fill="auto"/>
            <w:vAlign w:val="center"/>
            <w:hideMark/>
          </w:tcPr>
          <w:p w14:paraId="78310DA3" w14:textId="77777777" w:rsidR="00E57BC9" w:rsidRPr="00A418B8" w:rsidRDefault="00E57BC9" w:rsidP="008349EE">
            <w:pPr>
              <w:widowControl/>
              <w:rPr>
                <w:rFonts w:ascii="Book Antiqua" w:eastAsia="SimSun" w:hAnsi="Book Antiqua" w:cs="Times New Roman"/>
                <w:color w:val="000000"/>
                <w:kern w:val="0"/>
                <w:sz w:val="24"/>
                <w:szCs w:val="24"/>
              </w:rPr>
            </w:pPr>
          </w:p>
        </w:tc>
        <w:tc>
          <w:tcPr>
            <w:tcW w:w="1111" w:type="dxa"/>
            <w:vMerge/>
            <w:shd w:val="clear" w:color="auto" w:fill="auto"/>
            <w:vAlign w:val="center"/>
            <w:hideMark/>
          </w:tcPr>
          <w:p w14:paraId="0CE52226" w14:textId="77777777" w:rsidR="00E57BC9" w:rsidRPr="00E57BC9" w:rsidRDefault="00E57BC9" w:rsidP="008349EE">
            <w:pPr>
              <w:widowControl/>
              <w:rPr>
                <w:rFonts w:ascii="Book Antiqua" w:eastAsia="SimSun" w:hAnsi="Book Antiqua" w:cs="Times New Roman"/>
                <w:i/>
                <w:color w:val="000000"/>
                <w:kern w:val="0"/>
                <w:sz w:val="24"/>
                <w:szCs w:val="24"/>
              </w:rPr>
            </w:pPr>
          </w:p>
        </w:tc>
        <w:tc>
          <w:tcPr>
            <w:tcW w:w="2614" w:type="dxa"/>
            <w:shd w:val="clear" w:color="auto" w:fill="auto"/>
            <w:noWrap/>
            <w:vAlign w:val="center"/>
            <w:hideMark/>
          </w:tcPr>
          <w:p w14:paraId="4D5BCFEA" w14:textId="297A3910"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p.I224V</w:t>
            </w:r>
            <w:r w:rsidR="00FA7F3B">
              <w:rPr>
                <w:rFonts w:ascii="Book Antiqua" w:eastAsia="SimSun" w:hAnsi="Book Antiqua" w:cs="Times New Roman"/>
                <w:color w:val="000000"/>
                <w:kern w:val="0"/>
                <w:sz w:val="24"/>
                <w:szCs w:val="24"/>
              </w:rPr>
              <w:t xml:space="preserve"> (</w:t>
            </w:r>
            <w:r w:rsidRPr="00A418B8">
              <w:rPr>
                <w:rFonts w:ascii="Book Antiqua" w:eastAsia="SimSun" w:hAnsi="Book Antiqua" w:cs="Times New Roman"/>
                <w:color w:val="000000"/>
                <w:kern w:val="0"/>
                <w:sz w:val="24"/>
                <w:szCs w:val="24"/>
              </w:rPr>
              <w:t>rs22280555)</w:t>
            </w:r>
          </w:p>
        </w:tc>
        <w:tc>
          <w:tcPr>
            <w:tcW w:w="2515" w:type="dxa"/>
            <w:shd w:val="clear" w:color="auto" w:fill="auto"/>
            <w:noWrap/>
            <w:vAlign w:val="center"/>
            <w:hideMark/>
          </w:tcPr>
          <w:p w14:paraId="5644221E"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Homozygote</w:t>
            </w:r>
          </w:p>
        </w:tc>
        <w:tc>
          <w:tcPr>
            <w:tcW w:w="6595" w:type="dxa"/>
            <w:vMerge/>
            <w:shd w:val="clear" w:color="auto" w:fill="auto"/>
            <w:vAlign w:val="center"/>
            <w:hideMark/>
          </w:tcPr>
          <w:p w14:paraId="0EDDB823" w14:textId="77777777" w:rsidR="00E57BC9" w:rsidRPr="00A418B8" w:rsidRDefault="00E57BC9" w:rsidP="008349EE">
            <w:pPr>
              <w:widowControl/>
              <w:rPr>
                <w:rFonts w:ascii="Book Antiqua" w:eastAsia="SimSun" w:hAnsi="Book Antiqua" w:cs="Times New Roman"/>
                <w:color w:val="000000"/>
                <w:kern w:val="0"/>
                <w:sz w:val="24"/>
                <w:szCs w:val="24"/>
              </w:rPr>
            </w:pPr>
          </w:p>
        </w:tc>
      </w:tr>
      <w:tr w:rsidR="00E57BC9" w:rsidRPr="00A418B8" w14:paraId="42D1A3BE" w14:textId="77777777" w:rsidTr="00E57BC9">
        <w:trPr>
          <w:trHeight w:val="288"/>
        </w:trPr>
        <w:tc>
          <w:tcPr>
            <w:tcW w:w="989" w:type="dxa"/>
            <w:vMerge/>
            <w:shd w:val="clear" w:color="auto" w:fill="auto"/>
            <w:vAlign w:val="center"/>
            <w:hideMark/>
          </w:tcPr>
          <w:p w14:paraId="3EAC3466" w14:textId="77777777" w:rsidR="00E57BC9" w:rsidRPr="00A418B8" w:rsidRDefault="00E57BC9" w:rsidP="008349EE">
            <w:pPr>
              <w:widowControl/>
              <w:rPr>
                <w:rFonts w:ascii="Book Antiqua" w:eastAsia="SimSun" w:hAnsi="Book Antiqua" w:cs="Times New Roman"/>
                <w:color w:val="000000"/>
                <w:kern w:val="0"/>
                <w:sz w:val="24"/>
                <w:szCs w:val="24"/>
              </w:rPr>
            </w:pPr>
          </w:p>
        </w:tc>
        <w:tc>
          <w:tcPr>
            <w:tcW w:w="1111" w:type="dxa"/>
            <w:shd w:val="clear" w:color="auto" w:fill="auto"/>
            <w:noWrap/>
            <w:vAlign w:val="center"/>
            <w:hideMark/>
          </w:tcPr>
          <w:p w14:paraId="6F62EFF7" w14:textId="77777777" w:rsidR="00E57BC9" w:rsidRPr="00E57BC9" w:rsidRDefault="00E57BC9" w:rsidP="008349EE">
            <w:pPr>
              <w:widowControl/>
              <w:rPr>
                <w:rFonts w:ascii="Book Antiqua" w:eastAsia="SimSun" w:hAnsi="Book Antiqua" w:cs="Times New Roman"/>
                <w:i/>
                <w:color w:val="000000"/>
                <w:kern w:val="0"/>
                <w:sz w:val="24"/>
                <w:szCs w:val="24"/>
              </w:rPr>
            </w:pPr>
            <w:r w:rsidRPr="00E57BC9">
              <w:rPr>
                <w:rFonts w:ascii="Book Antiqua" w:eastAsia="SimSun" w:hAnsi="Book Antiqua" w:cs="Times New Roman"/>
                <w:i/>
                <w:color w:val="000000"/>
                <w:kern w:val="0"/>
                <w:sz w:val="24"/>
                <w:szCs w:val="24"/>
              </w:rPr>
              <w:t>FUT2</w:t>
            </w:r>
          </w:p>
        </w:tc>
        <w:tc>
          <w:tcPr>
            <w:tcW w:w="2614" w:type="dxa"/>
            <w:shd w:val="clear" w:color="auto" w:fill="auto"/>
            <w:noWrap/>
            <w:vAlign w:val="center"/>
            <w:hideMark/>
          </w:tcPr>
          <w:p w14:paraId="419CB870" w14:textId="04131F01"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p.I140F</w:t>
            </w:r>
            <w:r w:rsidR="00FA7F3B">
              <w:rPr>
                <w:rFonts w:ascii="Book Antiqua" w:eastAsia="SimSun" w:hAnsi="Book Antiqua" w:cs="Times New Roman"/>
                <w:color w:val="000000"/>
                <w:kern w:val="0"/>
                <w:sz w:val="24"/>
                <w:szCs w:val="24"/>
              </w:rPr>
              <w:t xml:space="preserve"> (</w:t>
            </w:r>
            <w:r w:rsidRPr="00A418B8">
              <w:rPr>
                <w:rFonts w:ascii="Book Antiqua" w:eastAsia="SimSun" w:hAnsi="Book Antiqua" w:cs="Times New Roman"/>
                <w:color w:val="000000"/>
                <w:kern w:val="0"/>
                <w:sz w:val="24"/>
                <w:szCs w:val="24"/>
              </w:rPr>
              <w:t>rs1047781)</w:t>
            </w:r>
          </w:p>
        </w:tc>
        <w:tc>
          <w:tcPr>
            <w:tcW w:w="2515" w:type="dxa"/>
            <w:shd w:val="clear" w:color="auto" w:fill="auto"/>
            <w:noWrap/>
            <w:vAlign w:val="center"/>
            <w:hideMark/>
          </w:tcPr>
          <w:p w14:paraId="345C7522"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Homozygote</w:t>
            </w:r>
          </w:p>
        </w:tc>
        <w:tc>
          <w:tcPr>
            <w:tcW w:w="6595" w:type="dxa"/>
            <w:shd w:val="clear" w:color="auto" w:fill="auto"/>
            <w:noWrap/>
            <w:vAlign w:val="center"/>
            <w:hideMark/>
          </w:tcPr>
          <w:p w14:paraId="5A066806" w14:textId="271DD66A"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 xml:space="preserve">Susceptibility to CD in Chinese population reported by Hu </w:t>
            </w:r>
            <w:r w:rsidR="0090353A" w:rsidRPr="0090353A">
              <w:rPr>
                <w:rFonts w:ascii="Book Antiqua" w:eastAsia="SimSun" w:hAnsi="Book Antiqua" w:cs="Times New Roman"/>
                <w:i/>
                <w:iCs/>
                <w:color w:val="000000"/>
                <w:kern w:val="0"/>
                <w:sz w:val="24"/>
                <w:szCs w:val="24"/>
              </w:rPr>
              <w:t>et al</w:t>
            </w:r>
            <w:r w:rsidR="000E7492" w:rsidRPr="0090353A">
              <w:rPr>
                <w:rFonts w:ascii="Book Antiqua" w:eastAsia="SimSun" w:hAnsi="Book Antiqua" w:cs="Times New Roman" w:hint="eastAsia"/>
                <w:iCs/>
                <w:color w:val="000000"/>
                <w:kern w:val="0"/>
                <w:sz w:val="24"/>
                <w:szCs w:val="24"/>
                <w:vertAlign w:val="superscript"/>
              </w:rPr>
              <w:t>[31]</w:t>
            </w:r>
            <w:r w:rsidRPr="00A418B8">
              <w:rPr>
                <w:rFonts w:ascii="Book Antiqua" w:eastAsia="SimSun" w:hAnsi="Book Antiqua" w:cs="Times New Roman"/>
                <w:color w:val="000000"/>
                <w:kern w:val="0"/>
                <w:sz w:val="24"/>
                <w:szCs w:val="24"/>
              </w:rPr>
              <w:t>.</w:t>
            </w:r>
          </w:p>
        </w:tc>
      </w:tr>
      <w:tr w:rsidR="00E57BC9" w:rsidRPr="00A418B8" w14:paraId="6CF9B3D8" w14:textId="77777777" w:rsidTr="00E57BC9">
        <w:trPr>
          <w:trHeight w:val="288"/>
        </w:trPr>
        <w:tc>
          <w:tcPr>
            <w:tcW w:w="989" w:type="dxa"/>
            <w:vMerge w:val="restart"/>
            <w:shd w:val="clear" w:color="auto" w:fill="auto"/>
            <w:noWrap/>
            <w:vAlign w:val="center"/>
            <w:hideMark/>
          </w:tcPr>
          <w:p w14:paraId="7F8389A2"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7</w:t>
            </w:r>
          </w:p>
        </w:tc>
        <w:tc>
          <w:tcPr>
            <w:tcW w:w="1111" w:type="dxa"/>
            <w:vMerge w:val="restart"/>
            <w:shd w:val="clear" w:color="auto" w:fill="auto"/>
            <w:noWrap/>
            <w:vAlign w:val="center"/>
            <w:hideMark/>
          </w:tcPr>
          <w:p w14:paraId="74441558" w14:textId="77777777" w:rsidR="00E57BC9" w:rsidRPr="00E57BC9" w:rsidRDefault="00E57BC9" w:rsidP="008349EE">
            <w:pPr>
              <w:widowControl/>
              <w:rPr>
                <w:rFonts w:ascii="Book Antiqua" w:eastAsia="SimSun" w:hAnsi="Book Antiqua" w:cs="Times New Roman"/>
                <w:i/>
                <w:color w:val="000000"/>
                <w:kern w:val="0"/>
                <w:sz w:val="24"/>
                <w:szCs w:val="24"/>
              </w:rPr>
            </w:pPr>
            <w:r w:rsidRPr="00E57BC9">
              <w:rPr>
                <w:rFonts w:ascii="Book Antiqua" w:eastAsia="SimSun" w:hAnsi="Book Antiqua" w:cs="Times New Roman"/>
                <w:i/>
                <w:color w:val="000000"/>
                <w:kern w:val="0"/>
                <w:sz w:val="24"/>
                <w:szCs w:val="24"/>
              </w:rPr>
              <w:t>IL-10RA</w:t>
            </w:r>
          </w:p>
        </w:tc>
        <w:tc>
          <w:tcPr>
            <w:tcW w:w="2614" w:type="dxa"/>
            <w:shd w:val="clear" w:color="auto" w:fill="auto"/>
            <w:noWrap/>
            <w:vAlign w:val="center"/>
            <w:hideMark/>
          </w:tcPr>
          <w:p w14:paraId="72F3B6CB" w14:textId="47AC8485"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p.P115P</w:t>
            </w:r>
            <w:r w:rsidR="00FA7F3B">
              <w:rPr>
                <w:rFonts w:ascii="Book Antiqua" w:eastAsia="SimSun" w:hAnsi="Book Antiqua" w:cs="Times New Roman"/>
                <w:color w:val="000000"/>
                <w:kern w:val="0"/>
                <w:sz w:val="24"/>
                <w:szCs w:val="24"/>
              </w:rPr>
              <w:t xml:space="preserve"> (</w:t>
            </w:r>
            <w:r w:rsidRPr="00A418B8">
              <w:rPr>
                <w:rFonts w:ascii="Book Antiqua" w:eastAsia="SimSun" w:hAnsi="Book Antiqua" w:cs="Times New Roman"/>
                <w:color w:val="000000"/>
                <w:kern w:val="0"/>
                <w:sz w:val="24"/>
                <w:szCs w:val="24"/>
              </w:rPr>
              <w:t>rs22280554)</w:t>
            </w:r>
          </w:p>
        </w:tc>
        <w:tc>
          <w:tcPr>
            <w:tcW w:w="2515" w:type="dxa"/>
            <w:shd w:val="clear" w:color="auto" w:fill="auto"/>
            <w:noWrap/>
            <w:vAlign w:val="center"/>
            <w:hideMark/>
          </w:tcPr>
          <w:p w14:paraId="0AB88442"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Homozygote</w:t>
            </w:r>
          </w:p>
        </w:tc>
        <w:tc>
          <w:tcPr>
            <w:tcW w:w="6595" w:type="dxa"/>
            <w:vMerge w:val="restart"/>
            <w:shd w:val="clear" w:color="auto" w:fill="auto"/>
            <w:noWrap/>
            <w:vAlign w:val="center"/>
            <w:hideMark/>
          </w:tcPr>
          <w:p w14:paraId="63B68ADA" w14:textId="2EABC75C"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 xml:space="preserve">Susceptibility to VEO-IBD reported by Moran </w:t>
            </w:r>
            <w:r w:rsidR="0090353A" w:rsidRPr="0090353A">
              <w:rPr>
                <w:rFonts w:ascii="Book Antiqua" w:eastAsia="SimSun" w:hAnsi="Book Antiqua" w:cs="Times New Roman"/>
                <w:i/>
                <w:iCs/>
                <w:color w:val="000000"/>
                <w:kern w:val="0"/>
                <w:sz w:val="24"/>
                <w:szCs w:val="24"/>
              </w:rPr>
              <w:t>et al</w:t>
            </w:r>
            <w:r w:rsidR="000E7492" w:rsidRPr="000E7492">
              <w:rPr>
                <w:rFonts w:ascii="Book Antiqua" w:eastAsia="SimSun" w:hAnsi="Book Antiqua" w:cs="Times New Roman" w:hint="eastAsia"/>
                <w:iCs/>
                <w:color w:val="000000"/>
                <w:kern w:val="0"/>
                <w:sz w:val="24"/>
                <w:szCs w:val="24"/>
                <w:vertAlign w:val="superscript"/>
              </w:rPr>
              <w:t>[</w:t>
            </w:r>
            <w:r w:rsidR="000E7492">
              <w:rPr>
                <w:rFonts w:ascii="Book Antiqua" w:eastAsia="SimSun" w:hAnsi="Book Antiqua" w:cs="Times New Roman" w:hint="eastAsia"/>
                <w:iCs/>
                <w:color w:val="000000"/>
                <w:kern w:val="0"/>
                <w:sz w:val="24"/>
                <w:szCs w:val="24"/>
                <w:vertAlign w:val="superscript"/>
              </w:rPr>
              <w:t>30</w:t>
            </w:r>
            <w:r w:rsidR="000E7492" w:rsidRPr="000E7492">
              <w:rPr>
                <w:rFonts w:ascii="Book Antiqua" w:eastAsia="SimSun" w:hAnsi="Book Antiqua" w:cs="Times New Roman" w:hint="eastAsia"/>
                <w:iCs/>
                <w:color w:val="000000"/>
                <w:kern w:val="0"/>
                <w:sz w:val="24"/>
                <w:szCs w:val="24"/>
                <w:vertAlign w:val="superscript"/>
              </w:rPr>
              <w:t>]</w:t>
            </w:r>
            <w:r w:rsidRPr="00A418B8">
              <w:rPr>
                <w:rFonts w:ascii="Book Antiqua" w:eastAsia="SimSun" w:hAnsi="Book Antiqua" w:cs="Times New Roman"/>
                <w:color w:val="000000"/>
                <w:kern w:val="0"/>
                <w:sz w:val="24"/>
                <w:szCs w:val="24"/>
              </w:rPr>
              <w:t>.</w:t>
            </w:r>
          </w:p>
        </w:tc>
      </w:tr>
      <w:tr w:rsidR="00E57BC9" w:rsidRPr="00A418B8" w14:paraId="5915D9E8" w14:textId="77777777" w:rsidTr="00E57BC9">
        <w:trPr>
          <w:trHeight w:val="288"/>
        </w:trPr>
        <w:tc>
          <w:tcPr>
            <w:tcW w:w="989" w:type="dxa"/>
            <w:vMerge/>
            <w:shd w:val="clear" w:color="auto" w:fill="auto"/>
            <w:vAlign w:val="center"/>
            <w:hideMark/>
          </w:tcPr>
          <w:p w14:paraId="42755FD4" w14:textId="77777777" w:rsidR="00E57BC9" w:rsidRPr="00A418B8" w:rsidRDefault="00E57BC9" w:rsidP="008349EE">
            <w:pPr>
              <w:widowControl/>
              <w:rPr>
                <w:rFonts w:ascii="Book Antiqua" w:eastAsia="SimSun" w:hAnsi="Book Antiqua" w:cs="Times New Roman"/>
                <w:color w:val="000000"/>
                <w:kern w:val="0"/>
                <w:sz w:val="24"/>
                <w:szCs w:val="24"/>
              </w:rPr>
            </w:pPr>
          </w:p>
        </w:tc>
        <w:tc>
          <w:tcPr>
            <w:tcW w:w="1111" w:type="dxa"/>
            <w:vMerge/>
            <w:shd w:val="clear" w:color="auto" w:fill="auto"/>
            <w:vAlign w:val="center"/>
            <w:hideMark/>
          </w:tcPr>
          <w:p w14:paraId="2BEA1352" w14:textId="77777777" w:rsidR="00E57BC9" w:rsidRPr="00E57BC9" w:rsidRDefault="00E57BC9" w:rsidP="008349EE">
            <w:pPr>
              <w:widowControl/>
              <w:rPr>
                <w:rFonts w:ascii="Book Antiqua" w:eastAsia="SimSun" w:hAnsi="Book Antiqua" w:cs="Times New Roman"/>
                <w:i/>
                <w:color w:val="000000"/>
                <w:kern w:val="0"/>
                <w:sz w:val="24"/>
                <w:szCs w:val="24"/>
              </w:rPr>
            </w:pPr>
          </w:p>
        </w:tc>
        <w:tc>
          <w:tcPr>
            <w:tcW w:w="2614" w:type="dxa"/>
            <w:shd w:val="clear" w:color="auto" w:fill="auto"/>
            <w:noWrap/>
            <w:vAlign w:val="center"/>
            <w:hideMark/>
          </w:tcPr>
          <w:p w14:paraId="4DF3F952" w14:textId="74EC0CAE"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p.I224V</w:t>
            </w:r>
            <w:r w:rsidR="00FA7F3B">
              <w:rPr>
                <w:rFonts w:ascii="Book Antiqua" w:eastAsia="SimSun" w:hAnsi="Book Antiqua" w:cs="Times New Roman"/>
                <w:color w:val="000000"/>
                <w:kern w:val="0"/>
                <w:sz w:val="24"/>
                <w:szCs w:val="24"/>
              </w:rPr>
              <w:t xml:space="preserve"> (</w:t>
            </w:r>
            <w:r w:rsidRPr="00A418B8">
              <w:rPr>
                <w:rFonts w:ascii="Book Antiqua" w:eastAsia="SimSun" w:hAnsi="Book Antiqua" w:cs="Times New Roman"/>
                <w:color w:val="000000"/>
                <w:kern w:val="0"/>
                <w:sz w:val="24"/>
                <w:szCs w:val="24"/>
              </w:rPr>
              <w:t>rs22280555)</w:t>
            </w:r>
          </w:p>
        </w:tc>
        <w:tc>
          <w:tcPr>
            <w:tcW w:w="2515" w:type="dxa"/>
            <w:shd w:val="clear" w:color="auto" w:fill="auto"/>
            <w:noWrap/>
            <w:vAlign w:val="center"/>
            <w:hideMark/>
          </w:tcPr>
          <w:p w14:paraId="23B09209"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Homozygote</w:t>
            </w:r>
          </w:p>
        </w:tc>
        <w:tc>
          <w:tcPr>
            <w:tcW w:w="6595" w:type="dxa"/>
            <w:vMerge/>
            <w:shd w:val="clear" w:color="auto" w:fill="auto"/>
            <w:vAlign w:val="center"/>
            <w:hideMark/>
          </w:tcPr>
          <w:p w14:paraId="47DF358A" w14:textId="77777777" w:rsidR="00E57BC9" w:rsidRPr="00A418B8" w:rsidRDefault="00E57BC9" w:rsidP="008349EE">
            <w:pPr>
              <w:widowControl/>
              <w:rPr>
                <w:rFonts w:ascii="Book Antiqua" w:eastAsia="SimSun" w:hAnsi="Book Antiqua" w:cs="Times New Roman"/>
                <w:color w:val="000000"/>
                <w:kern w:val="0"/>
                <w:sz w:val="24"/>
                <w:szCs w:val="24"/>
              </w:rPr>
            </w:pPr>
          </w:p>
        </w:tc>
      </w:tr>
      <w:tr w:rsidR="00E57BC9" w:rsidRPr="00A418B8" w14:paraId="0FEC9B79" w14:textId="77777777" w:rsidTr="00E57BC9">
        <w:trPr>
          <w:trHeight w:val="288"/>
        </w:trPr>
        <w:tc>
          <w:tcPr>
            <w:tcW w:w="989" w:type="dxa"/>
            <w:vMerge/>
            <w:shd w:val="clear" w:color="auto" w:fill="auto"/>
            <w:vAlign w:val="center"/>
            <w:hideMark/>
          </w:tcPr>
          <w:p w14:paraId="36556CE7" w14:textId="77777777" w:rsidR="00E57BC9" w:rsidRPr="00A418B8" w:rsidRDefault="00E57BC9" w:rsidP="008349EE">
            <w:pPr>
              <w:widowControl/>
              <w:rPr>
                <w:rFonts w:ascii="Book Antiqua" w:eastAsia="SimSun" w:hAnsi="Book Antiqua" w:cs="Times New Roman"/>
                <w:color w:val="000000"/>
                <w:kern w:val="0"/>
                <w:sz w:val="24"/>
                <w:szCs w:val="24"/>
              </w:rPr>
            </w:pPr>
          </w:p>
        </w:tc>
        <w:tc>
          <w:tcPr>
            <w:tcW w:w="1111" w:type="dxa"/>
            <w:shd w:val="clear" w:color="auto" w:fill="auto"/>
            <w:noWrap/>
            <w:vAlign w:val="center"/>
            <w:hideMark/>
          </w:tcPr>
          <w:p w14:paraId="063FA8AC" w14:textId="77777777" w:rsidR="00E57BC9" w:rsidRPr="00E57BC9" w:rsidRDefault="00E57BC9" w:rsidP="008349EE">
            <w:pPr>
              <w:widowControl/>
              <w:rPr>
                <w:rFonts w:ascii="Book Antiqua" w:eastAsia="SimSun" w:hAnsi="Book Antiqua" w:cs="Times New Roman"/>
                <w:i/>
                <w:color w:val="000000"/>
                <w:kern w:val="0"/>
                <w:sz w:val="24"/>
                <w:szCs w:val="24"/>
              </w:rPr>
            </w:pPr>
            <w:r w:rsidRPr="00E57BC9">
              <w:rPr>
                <w:rFonts w:ascii="Book Antiqua" w:eastAsia="SimSun" w:hAnsi="Book Antiqua" w:cs="Times New Roman"/>
                <w:i/>
                <w:color w:val="000000"/>
                <w:kern w:val="0"/>
                <w:sz w:val="24"/>
                <w:szCs w:val="24"/>
              </w:rPr>
              <w:t>FUT2</w:t>
            </w:r>
          </w:p>
        </w:tc>
        <w:tc>
          <w:tcPr>
            <w:tcW w:w="2614" w:type="dxa"/>
            <w:shd w:val="clear" w:color="auto" w:fill="auto"/>
            <w:noWrap/>
            <w:vAlign w:val="center"/>
            <w:hideMark/>
          </w:tcPr>
          <w:p w14:paraId="53367E4A" w14:textId="4BE1C0CA"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p.I140F</w:t>
            </w:r>
            <w:r w:rsidR="00FA7F3B">
              <w:rPr>
                <w:rFonts w:ascii="Book Antiqua" w:eastAsia="SimSun" w:hAnsi="Book Antiqua" w:cs="Times New Roman"/>
                <w:color w:val="000000"/>
                <w:kern w:val="0"/>
                <w:sz w:val="24"/>
                <w:szCs w:val="24"/>
              </w:rPr>
              <w:t xml:space="preserve"> (</w:t>
            </w:r>
            <w:r w:rsidRPr="00A418B8">
              <w:rPr>
                <w:rFonts w:ascii="Book Antiqua" w:eastAsia="SimSun" w:hAnsi="Book Antiqua" w:cs="Times New Roman"/>
                <w:color w:val="000000"/>
                <w:kern w:val="0"/>
                <w:sz w:val="24"/>
                <w:szCs w:val="24"/>
              </w:rPr>
              <w:t>rs1047781)</w:t>
            </w:r>
          </w:p>
        </w:tc>
        <w:tc>
          <w:tcPr>
            <w:tcW w:w="2515" w:type="dxa"/>
            <w:shd w:val="clear" w:color="auto" w:fill="auto"/>
            <w:noWrap/>
            <w:vAlign w:val="center"/>
            <w:hideMark/>
          </w:tcPr>
          <w:p w14:paraId="6C97B260"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Heterozygote</w:t>
            </w:r>
          </w:p>
        </w:tc>
        <w:tc>
          <w:tcPr>
            <w:tcW w:w="6595" w:type="dxa"/>
            <w:shd w:val="clear" w:color="auto" w:fill="auto"/>
            <w:noWrap/>
            <w:vAlign w:val="center"/>
            <w:hideMark/>
          </w:tcPr>
          <w:p w14:paraId="12A2F062" w14:textId="3EB759FA"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 xml:space="preserve">Susceptibility to CD in Chinese population reported by Hu </w:t>
            </w:r>
            <w:r w:rsidR="0090353A" w:rsidRPr="0090353A">
              <w:rPr>
                <w:rFonts w:ascii="Book Antiqua" w:eastAsia="SimSun" w:hAnsi="Book Antiqua" w:cs="Times New Roman"/>
                <w:i/>
                <w:iCs/>
                <w:color w:val="000000"/>
                <w:kern w:val="0"/>
                <w:sz w:val="24"/>
                <w:szCs w:val="24"/>
              </w:rPr>
              <w:t>et al</w:t>
            </w:r>
            <w:r w:rsidR="000E7492" w:rsidRPr="0090353A">
              <w:rPr>
                <w:rFonts w:ascii="Book Antiqua" w:eastAsia="SimSun" w:hAnsi="Book Antiqua" w:cs="Times New Roman" w:hint="eastAsia"/>
                <w:iCs/>
                <w:color w:val="000000"/>
                <w:kern w:val="0"/>
                <w:sz w:val="24"/>
                <w:szCs w:val="24"/>
                <w:vertAlign w:val="superscript"/>
              </w:rPr>
              <w:t>[31]</w:t>
            </w:r>
            <w:r w:rsidRPr="00A418B8">
              <w:rPr>
                <w:rFonts w:ascii="Book Antiqua" w:eastAsia="SimSun" w:hAnsi="Book Antiqua" w:cs="Times New Roman"/>
                <w:color w:val="000000"/>
                <w:kern w:val="0"/>
                <w:sz w:val="24"/>
                <w:szCs w:val="24"/>
              </w:rPr>
              <w:t>.</w:t>
            </w:r>
          </w:p>
        </w:tc>
      </w:tr>
      <w:tr w:rsidR="00E57BC9" w:rsidRPr="00A418B8" w14:paraId="6256B2EF" w14:textId="77777777" w:rsidTr="00E57BC9">
        <w:trPr>
          <w:trHeight w:val="288"/>
        </w:trPr>
        <w:tc>
          <w:tcPr>
            <w:tcW w:w="989" w:type="dxa"/>
            <w:vMerge w:val="restart"/>
            <w:shd w:val="clear" w:color="auto" w:fill="auto"/>
            <w:noWrap/>
            <w:vAlign w:val="center"/>
            <w:hideMark/>
          </w:tcPr>
          <w:p w14:paraId="03152975"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8</w:t>
            </w:r>
          </w:p>
        </w:tc>
        <w:tc>
          <w:tcPr>
            <w:tcW w:w="1111" w:type="dxa"/>
            <w:shd w:val="clear" w:color="auto" w:fill="auto"/>
            <w:noWrap/>
            <w:vAlign w:val="center"/>
            <w:hideMark/>
          </w:tcPr>
          <w:p w14:paraId="5DE41F54" w14:textId="77777777" w:rsidR="00E57BC9" w:rsidRPr="00E57BC9" w:rsidRDefault="00E57BC9" w:rsidP="008349EE">
            <w:pPr>
              <w:widowControl/>
              <w:rPr>
                <w:rFonts w:ascii="Book Antiqua" w:eastAsia="SimSun" w:hAnsi="Book Antiqua" w:cs="Times New Roman"/>
                <w:i/>
                <w:color w:val="000000"/>
                <w:kern w:val="0"/>
                <w:sz w:val="24"/>
                <w:szCs w:val="24"/>
              </w:rPr>
            </w:pPr>
            <w:r w:rsidRPr="00E57BC9">
              <w:rPr>
                <w:rFonts w:ascii="Book Antiqua" w:eastAsia="SimSun" w:hAnsi="Book Antiqua" w:cs="Times New Roman"/>
                <w:i/>
                <w:color w:val="000000"/>
                <w:kern w:val="0"/>
                <w:sz w:val="24"/>
                <w:szCs w:val="24"/>
              </w:rPr>
              <w:t>IL-10RB</w:t>
            </w:r>
          </w:p>
        </w:tc>
        <w:tc>
          <w:tcPr>
            <w:tcW w:w="2614" w:type="dxa"/>
            <w:shd w:val="clear" w:color="auto" w:fill="auto"/>
            <w:noWrap/>
            <w:vAlign w:val="center"/>
            <w:hideMark/>
          </w:tcPr>
          <w:p w14:paraId="1392D1B5" w14:textId="5E314CB3"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p.K47E</w:t>
            </w:r>
            <w:r w:rsidR="00FA7F3B">
              <w:rPr>
                <w:rFonts w:ascii="Book Antiqua" w:eastAsia="SimSun" w:hAnsi="Book Antiqua" w:cs="Times New Roman"/>
                <w:color w:val="000000"/>
                <w:kern w:val="0"/>
                <w:sz w:val="24"/>
                <w:szCs w:val="24"/>
              </w:rPr>
              <w:t xml:space="preserve"> (</w:t>
            </w:r>
            <w:r w:rsidRPr="00A418B8">
              <w:rPr>
                <w:rFonts w:ascii="Book Antiqua" w:eastAsia="SimSun" w:hAnsi="Book Antiqua" w:cs="Times New Roman"/>
                <w:color w:val="000000"/>
                <w:kern w:val="0"/>
                <w:sz w:val="24"/>
                <w:szCs w:val="24"/>
              </w:rPr>
              <w:t>rs2834167)</w:t>
            </w:r>
          </w:p>
        </w:tc>
        <w:tc>
          <w:tcPr>
            <w:tcW w:w="2515" w:type="dxa"/>
            <w:shd w:val="clear" w:color="auto" w:fill="auto"/>
            <w:noWrap/>
            <w:vAlign w:val="center"/>
            <w:hideMark/>
          </w:tcPr>
          <w:p w14:paraId="0283BE5C"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Homozygote</w:t>
            </w:r>
          </w:p>
        </w:tc>
        <w:tc>
          <w:tcPr>
            <w:tcW w:w="6595" w:type="dxa"/>
            <w:shd w:val="clear" w:color="auto" w:fill="auto"/>
            <w:noWrap/>
            <w:vAlign w:val="center"/>
            <w:hideMark/>
          </w:tcPr>
          <w:p w14:paraId="132A8C57" w14:textId="3608A01F"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 xml:space="preserve">SNP in a VEO-UC child reported by Galatola </w:t>
            </w:r>
            <w:r w:rsidR="0090353A" w:rsidRPr="0090353A">
              <w:rPr>
                <w:rFonts w:ascii="Book Antiqua" w:eastAsia="SimSun" w:hAnsi="Book Antiqua" w:cs="Times New Roman"/>
                <w:i/>
                <w:iCs/>
                <w:color w:val="000000"/>
                <w:kern w:val="0"/>
                <w:sz w:val="24"/>
                <w:szCs w:val="24"/>
              </w:rPr>
              <w:t>et al</w:t>
            </w:r>
            <w:r w:rsidR="000E7492" w:rsidRPr="000E7492">
              <w:rPr>
                <w:rFonts w:ascii="Book Antiqua" w:eastAsia="SimSun" w:hAnsi="Book Antiqua" w:cs="Times New Roman" w:hint="eastAsia"/>
                <w:iCs/>
                <w:color w:val="000000"/>
                <w:kern w:val="0"/>
                <w:sz w:val="24"/>
                <w:szCs w:val="24"/>
                <w:vertAlign w:val="superscript"/>
              </w:rPr>
              <w:t>[29]</w:t>
            </w:r>
            <w:r w:rsidRPr="00A418B8">
              <w:rPr>
                <w:rFonts w:ascii="Book Antiqua" w:eastAsia="SimSun" w:hAnsi="Book Antiqua" w:cs="Times New Roman"/>
                <w:color w:val="000000"/>
                <w:kern w:val="0"/>
                <w:sz w:val="24"/>
                <w:szCs w:val="24"/>
              </w:rPr>
              <w:t>.</w:t>
            </w:r>
          </w:p>
        </w:tc>
      </w:tr>
      <w:tr w:rsidR="00E57BC9" w:rsidRPr="00A418B8" w14:paraId="182B3CDD" w14:textId="77777777" w:rsidTr="00E57BC9">
        <w:trPr>
          <w:trHeight w:val="288"/>
        </w:trPr>
        <w:tc>
          <w:tcPr>
            <w:tcW w:w="989" w:type="dxa"/>
            <w:vMerge/>
            <w:shd w:val="clear" w:color="auto" w:fill="auto"/>
            <w:vAlign w:val="center"/>
            <w:hideMark/>
          </w:tcPr>
          <w:p w14:paraId="331B56B0" w14:textId="77777777" w:rsidR="00E57BC9" w:rsidRPr="00A418B8" w:rsidRDefault="00E57BC9" w:rsidP="008349EE">
            <w:pPr>
              <w:widowControl/>
              <w:rPr>
                <w:rFonts w:ascii="Book Antiqua" w:eastAsia="SimSun" w:hAnsi="Book Antiqua" w:cs="Times New Roman"/>
                <w:color w:val="000000"/>
                <w:kern w:val="0"/>
                <w:sz w:val="24"/>
                <w:szCs w:val="24"/>
              </w:rPr>
            </w:pPr>
          </w:p>
        </w:tc>
        <w:tc>
          <w:tcPr>
            <w:tcW w:w="1111" w:type="dxa"/>
            <w:shd w:val="clear" w:color="auto" w:fill="auto"/>
            <w:noWrap/>
            <w:vAlign w:val="center"/>
            <w:hideMark/>
          </w:tcPr>
          <w:p w14:paraId="3AD96BF0" w14:textId="77777777" w:rsidR="00E57BC9" w:rsidRPr="00E57BC9" w:rsidRDefault="00E57BC9" w:rsidP="008349EE">
            <w:pPr>
              <w:widowControl/>
              <w:rPr>
                <w:rFonts w:ascii="Book Antiqua" w:eastAsia="SimSun" w:hAnsi="Book Antiqua" w:cs="Times New Roman"/>
                <w:i/>
                <w:color w:val="000000"/>
                <w:kern w:val="0"/>
                <w:sz w:val="24"/>
                <w:szCs w:val="24"/>
              </w:rPr>
            </w:pPr>
            <w:r w:rsidRPr="00E57BC9">
              <w:rPr>
                <w:rFonts w:ascii="Book Antiqua" w:eastAsia="SimSun" w:hAnsi="Book Antiqua" w:cs="Times New Roman"/>
                <w:i/>
                <w:color w:val="000000"/>
                <w:kern w:val="0"/>
                <w:sz w:val="24"/>
                <w:szCs w:val="24"/>
              </w:rPr>
              <w:t>FUT2</w:t>
            </w:r>
          </w:p>
        </w:tc>
        <w:tc>
          <w:tcPr>
            <w:tcW w:w="2614" w:type="dxa"/>
            <w:shd w:val="clear" w:color="auto" w:fill="auto"/>
            <w:noWrap/>
            <w:vAlign w:val="center"/>
            <w:hideMark/>
          </w:tcPr>
          <w:p w14:paraId="420EB366" w14:textId="6A3DDAD4"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p.I140F</w:t>
            </w:r>
            <w:r w:rsidR="00FA7F3B">
              <w:rPr>
                <w:rFonts w:ascii="Book Antiqua" w:eastAsia="SimSun" w:hAnsi="Book Antiqua" w:cs="Times New Roman"/>
                <w:color w:val="000000"/>
                <w:kern w:val="0"/>
                <w:sz w:val="24"/>
                <w:szCs w:val="24"/>
              </w:rPr>
              <w:t xml:space="preserve"> (</w:t>
            </w:r>
            <w:r w:rsidRPr="00A418B8">
              <w:rPr>
                <w:rFonts w:ascii="Book Antiqua" w:eastAsia="SimSun" w:hAnsi="Book Antiqua" w:cs="Times New Roman"/>
                <w:color w:val="000000"/>
                <w:kern w:val="0"/>
                <w:sz w:val="24"/>
                <w:szCs w:val="24"/>
              </w:rPr>
              <w:t>rs1047781)</w:t>
            </w:r>
          </w:p>
        </w:tc>
        <w:tc>
          <w:tcPr>
            <w:tcW w:w="2515" w:type="dxa"/>
            <w:shd w:val="clear" w:color="auto" w:fill="auto"/>
            <w:noWrap/>
            <w:vAlign w:val="center"/>
            <w:hideMark/>
          </w:tcPr>
          <w:p w14:paraId="49052865"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Heterozygote</w:t>
            </w:r>
          </w:p>
        </w:tc>
        <w:tc>
          <w:tcPr>
            <w:tcW w:w="6595" w:type="dxa"/>
            <w:shd w:val="clear" w:color="auto" w:fill="auto"/>
            <w:noWrap/>
            <w:vAlign w:val="center"/>
            <w:hideMark/>
          </w:tcPr>
          <w:p w14:paraId="65EB8A73" w14:textId="1B03B1E0"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 xml:space="preserve">Susceptibility to CD in Chinese population reported by Hu </w:t>
            </w:r>
            <w:r w:rsidR="0090353A" w:rsidRPr="0090353A">
              <w:rPr>
                <w:rFonts w:ascii="Book Antiqua" w:eastAsia="SimSun" w:hAnsi="Book Antiqua" w:cs="Times New Roman"/>
                <w:i/>
                <w:iCs/>
                <w:color w:val="000000"/>
                <w:kern w:val="0"/>
                <w:sz w:val="24"/>
                <w:szCs w:val="24"/>
              </w:rPr>
              <w:t>et al</w:t>
            </w:r>
            <w:r w:rsidR="000E7492" w:rsidRPr="0090353A">
              <w:rPr>
                <w:rFonts w:ascii="Book Antiqua" w:eastAsia="SimSun" w:hAnsi="Book Antiqua" w:cs="Times New Roman" w:hint="eastAsia"/>
                <w:iCs/>
                <w:color w:val="000000"/>
                <w:kern w:val="0"/>
                <w:sz w:val="24"/>
                <w:szCs w:val="24"/>
                <w:vertAlign w:val="superscript"/>
              </w:rPr>
              <w:t>[31]</w:t>
            </w:r>
            <w:r w:rsidRPr="00A418B8">
              <w:rPr>
                <w:rFonts w:ascii="Book Antiqua" w:eastAsia="SimSun" w:hAnsi="Book Antiqua" w:cs="Times New Roman"/>
                <w:color w:val="000000"/>
                <w:kern w:val="0"/>
                <w:sz w:val="24"/>
                <w:szCs w:val="24"/>
              </w:rPr>
              <w:t>.</w:t>
            </w:r>
          </w:p>
        </w:tc>
      </w:tr>
      <w:tr w:rsidR="00E57BC9" w:rsidRPr="00A418B8" w14:paraId="19FE617D" w14:textId="77777777" w:rsidTr="00E57BC9">
        <w:trPr>
          <w:trHeight w:val="288"/>
        </w:trPr>
        <w:tc>
          <w:tcPr>
            <w:tcW w:w="989" w:type="dxa"/>
            <w:vMerge w:val="restart"/>
            <w:shd w:val="clear" w:color="auto" w:fill="auto"/>
            <w:noWrap/>
            <w:vAlign w:val="center"/>
            <w:hideMark/>
          </w:tcPr>
          <w:p w14:paraId="4DCAB104"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9</w:t>
            </w:r>
          </w:p>
        </w:tc>
        <w:tc>
          <w:tcPr>
            <w:tcW w:w="1111" w:type="dxa"/>
            <w:shd w:val="clear" w:color="auto" w:fill="auto"/>
            <w:noWrap/>
            <w:vAlign w:val="center"/>
            <w:hideMark/>
          </w:tcPr>
          <w:p w14:paraId="73F5D246" w14:textId="77777777" w:rsidR="00E57BC9" w:rsidRPr="00E57BC9" w:rsidRDefault="00E57BC9" w:rsidP="008349EE">
            <w:pPr>
              <w:widowControl/>
              <w:rPr>
                <w:rFonts w:ascii="Book Antiqua" w:eastAsia="SimSun" w:hAnsi="Book Antiqua" w:cs="Times New Roman"/>
                <w:i/>
                <w:color w:val="000000"/>
                <w:kern w:val="0"/>
                <w:sz w:val="24"/>
                <w:szCs w:val="24"/>
              </w:rPr>
            </w:pPr>
            <w:r w:rsidRPr="00E57BC9">
              <w:rPr>
                <w:rFonts w:ascii="Book Antiqua" w:eastAsia="SimSun" w:hAnsi="Book Antiqua" w:cs="Times New Roman"/>
                <w:i/>
                <w:color w:val="000000"/>
                <w:kern w:val="0"/>
                <w:sz w:val="24"/>
                <w:szCs w:val="24"/>
              </w:rPr>
              <w:t>IL-10RB</w:t>
            </w:r>
          </w:p>
        </w:tc>
        <w:tc>
          <w:tcPr>
            <w:tcW w:w="2614" w:type="dxa"/>
            <w:shd w:val="clear" w:color="auto" w:fill="auto"/>
            <w:noWrap/>
            <w:vAlign w:val="center"/>
            <w:hideMark/>
          </w:tcPr>
          <w:p w14:paraId="3890AFE1" w14:textId="54DA8D69"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p.K47E</w:t>
            </w:r>
            <w:r w:rsidR="00FA7F3B">
              <w:rPr>
                <w:rFonts w:ascii="Book Antiqua" w:eastAsia="SimSun" w:hAnsi="Book Antiqua" w:cs="Times New Roman"/>
                <w:color w:val="000000"/>
                <w:kern w:val="0"/>
                <w:sz w:val="24"/>
                <w:szCs w:val="24"/>
              </w:rPr>
              <w:t xml:space="preserve"> (</w:t>
            </w:r>
            <w:r w:rsidRPr="00A418B8">
              <w:rPr>
                <w:rFonts w:ascii="Book Antiqua" w:eastAsia="SimSun" w:hAnsi="Book Antiqua" w:cs="Times New Roman"/>
                <w:color w:val="000000"/>
                <w:kern w:val="0"/>
                <w:sz w:val="24"/>
                <w:szCs w:val="24"/>
              </w:rPr>
              <w:t>rs2834167)</w:t>
            </w:r>
          </w:p>
        </w:tc>
        <w:tc>
          <w:tcPr>
            <w:tcW w:w="2515" w:type="dxa"/>
            <w:shd w:val="clear" w:color="auto" w:fill="auto"/>
            <w:noWrap/>
            <w:vAlign w:val="center"/>
            <w:hideMark/>
          </w:tcPr>
          <w:p w14:paraId="21B82C86"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Heterozygote</w:t>
            </w:r>
          </w:p>
        </w:tc>
        <w:tc>
          <w:tcPr>
            <w:tcW w:w="6595" w:type="dxa"/>
            <w:shd w:val="clear" w:color="auto" w:fill="auto"/>
            <w:noWrap/>
            <w:vAlign w:val="center"/>
            <w:hideMark/>
          </w:tcPr>
          <w:p w14:paraId="3190C5BB" w14:textId="03F391EB"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 xml:space="preserve">SNP in a VEO-UC child reported by Galatola </w:t>
            </w:r>
            <w:r w:rsidR="0090353A" w:rsidRPr="0090353A">
              <w:rPr>
                <w:rFonts w:ascii="Book Antiqua" w:eastAsia="SimSun" w:hAnsi="Book Antiqua" w:cs="Times New Roman"/>
                <w:i/>
                <w:iCs/>
                <w:color w:val="000000"/>
                <w:kern w:val="0"/>
                <w:sz w:val="24"/>
                <w:szCs w:val="24"/>
              </w:rPr>
              <w:t>et al</w:t>
            </w:r>
            <w:r w:rsidR="000E7492" w:rsidRPr="000E7492">
              <w:rPr>
                <w:rFonts w:ascii="Book Antiqua" w:eastAsia="SimSun" w:hAnsi="Book Antiqua" w:cs="Times New Roman" w:hint="eastAsia"/>
                <w:iCs/>
                <w:color w:val="000000"/>
                <w:kern w:val="0"/>
                <w:sz w:val="24"/>
                <w:szCs w:val="24"/>
                <w:vertAlign w:val="superscript"/>
              </w:rPr>
              <w:t>[29]</w:t>
            </w:r>
            <w:r w:rsidRPr="00A418B8">
              <w:rPr>
                <w:rFonts w:ascii="Book Antiqua" w:eastAsia="SimSun" w:hAnsi="Book Antiqua" w:cs="Times New Roman"/>
                <w:color w:val="000000"/>
                <w:kern w:val="0"/>
                <w:sz w:val="24"/>
                <w:szCs w:val="24"/>
              </w:rPr>
              <w:t>.</w:t>
            </w:r>
          </w:p>
        </w:tc>
      </w:tr>
      <w:tr w:rsidR="00E57BC9" w:rsidRPr="00A418B8" w14:paraId="3BA1CC13" w14:textId="77777777" w:rsidTr="00E57BC9">
        <w:trPr>
          <w:trHeight w:val="288"/>
        </w:trPr>
        <w:tc>
          <w:tcPr>
            <w:tcW w:w="989" w:type="dxa"/>
            <w:vMerge/>
            <w:tcBorders>
              <w:bottom w:val="single" w:sz="4" w:space="0" w:color="auto"/>
            </w:tcBorders>
            <w:shd w:val="clear" w:color="auto" w:fill="auto"/>
            <w:vAlign w:val="center"/>
            <w:hideMark/>
          </w:tcPr>
          <w:p w14:paraId="4EEEC7FC" w14:textId="77777777" w:rsidR="00E57BC9" w:rsidRPr="00A418B8" w:rsidRDefault="00E57BC9" w:rsidP="008349EE">
            <w:pPr>
              <w:widowControl/>
              <w:rPr>
                <w:rFonts w:ascii="Book Antiqua" w:eastAsia="SimSun" w:hAnsi="Book Antiqua" w:cs="Times New Roman"/>
                <w:color w:val="000000"/>
                <w:kern w:val="0"/>
                <w:sz w:val="24"/>
                <w:szCs w:val="24"/>
              </w:rPr>
            </w:pPr>
          </w:p>
        </w:tc>
        <w:tc>
          <w:tcPr>
            <w:tcW w:w="1111" w:type="dxa"/>
            <w:tcBorders>
              <w:bottom w:val="single" w:sz="4" w:space="0" w:color="auto"/>
            </w:tcBorders>
            <w:shd w:val="clear" w:color="auto" w:fill="auto"/>
            <w:noWrap/>
            <w:vAlign w:val="center"/>
            <w:hideMark/>
          </w:tcPr>
          <w:p w14:paraId="397AE4A4" w14:textId="77777777" w:rsidR="00E57BC9" w:rsidRPr="00E57BC9" w:rsidRDefault="00E57BC9" w:rsidP="008349EE">
            <w:pPr>
              <w:widowControl/>
              <w:rPr>
                <w:rFonts w:ascii="Book Antiqua" w:eastAsia="SimSun" w:hAnsi="Book Antiqua" w:cs="Times New Roman"/>
                <w:i/>
                <w:color w:val="000000"/>
                <w:kern w:val="0"/>
                <w:sz w:val="24"/>
                <w:szCs w:val="24"/>
              </w:rPr>
            </w:pPr>
            <w:r w:rsidRPr="00E57BC9">
              <w:rPr>
                <w:rFonts w:ascii="Book Antiqua" w:eastAsia="SimSun" w:hAnsi="Book Antiqua" w:cs="Times New Roman"/>
                <w:i/>
                <w:color w:val="000000"/>
                <w:kern w:val="0"/>
                <w:sz w:val="24"/>
                <w:szCs w:val="24"/>
              </w:rPr>
              <w:t>FUT2</w:t>
            </w:r>
          </w:p>
        </w:tc>
        <w:tc>
          <w:tcPr>
            <w:tcW w:w="2614" w:type="dxa"/>
            <w:tcBorders>
              <w:bottom w:val="single" w:sz="4" w:space="0" w:color="auto"/>
            </w:tcBorders>
            <w:shd w:val="clear" w:color="auto" w:fill="auto"/>
            <w:noWrap/>
            <w:vAlign w:val="center"/>
            <w:hideMark/>
          </w:tcPr>
          <w:p w14:paraId="3AA2361B" w14:textId="60478100"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p.I140F</w:t>
            </w:r>
            <w:r w:rsidR="00FA7F3B">
              <w:rPr>
                <w:rFonts w:ascii="Book Antiqua" w:eastAsia="SimSun" w:hAnsi="Book Antiqua" w:cs="Times New Roman"/>
                <w:color w:val="000000"/>
                <w:kern w:val="0"/>
                <w:sz w:val="24"/>
                <w:szCs w:val="24"/>
              </w:rPr>
              <w:t xml:space="preserve"> (</w:t>
            </w:r>
            <w:r w:rsidRPr="00A418B8">
              <w:rPr>
                <w:rFonts w:ascii="Book Antiqua" w:eastAsia="SimSun" w:hAnsi="Book Antiqua" w:cs="Times New Roman"/>
                <w:color w:val="000000"/>
                <w:kern w:val="0"/>
                <w:sz w:val="24"/>
                <w:szCs w:val="24"/>
              </w:rPr>
              <w:t>rs1047781)</w:t>
            </w:r>
          </w:p>
        </w:tc>
        <w:tc>
          <w:tcPr>
            <w:tcW w:w="2515" w:type="dxa"/>
            <w:tcBorders>
              <w:bottom w:val="single" w:sz="4" w:space="0" w:color="auto"/>
            </w:tcBorders>
            <w:shd w:val="clear" w:color="auto" w:fill="auto"/>
            <w:noWrap/>
            <w:vAlign w:val="center"/>
            <w:hideMark/>
          </w:tcPr>
          <w:p w14:paraId="7C026B11" w14:textId="77777777"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Heterozygote</w:t>
            </w:r>
          </w:p>
        </w:tc>
        <w:tc>
          <w:tcPr>
            <w:tcW w:w="6595" w:type="dxa"/>
            <w:tcBorders>
              <w:bottom w:val="single" w:sz="4" w:space="0" w:color="auto"/>
            </w:tcBorders>
            <w:shd w:val="clear" w:color="auto" w:fill="auto"/>
            <w:noWrap/>
            <w:vAlign w:val="center"/>
            <w:hideMark/>
          </w:tcPr>
          <w:p w14:paraId="03D27366" w14:textId="77CBA0FC" w:rsidR="00E57BC9" w:rsidRPr="00A418B8" w:rsidRDefault="00E57BC9"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 xml:space="preserve">Susceptibility to CD in Chinese population reported by Hu </w:t>
            </w:r>
            <w:r w:rsidR="0090353A" w:rsidRPr="0090353A">
              <w:rPr>
                <w:rFonts w:ascii="Book Antiqua" w:eastAsia="SimSun" w:hAnsi="Book Antiqua" w:cs="Times New Roman"/>
                <w:i/>
                <w:iCs/>
                <w:color w:val="000000"/>
                <w:kern w:val="0"/>
                <w:sz w:val="24"/>
                <w:szCs w:val="24"/>
              </w:rPr>
              <w:lastRenderedPageBreak/>
              <w:t>et al</w:t>
            </w:r>
            <w:r w:rsidR="000E7492" w:rsidRPr="0090353A">
              <w:rPr>
                <w:rFonts w:ascii="Book Antiqua" w:eastAsia="SimSun" w:hAnsi="Book Antiqua" w:cs="Times New Roman" w:hint="eastAsia"/>
                <w:iCs/>
                <w:color w:val="000000"/>
                <w:kern w:val="0"/>
                <w:sz w:val="24"/>
                <w:szCs w:val="24"/>
                <w:vertAlign w:val="superscript"/>
              </w:rPr>
              <w:t>[31]</w:t>
            </w:r>
            <w:r w:rsidRPr="00A418B8">
              <w:rPr>
                <w:rFonts w:ascii="Book Antiqua" w:eastAsia="SimSun" w:hAnsi="Book Antiqua" w:cs="Times New Roman"/>
                <w:color w:val="000000"/>
                <w:kern w:val="0"/>
                <w:sz w:val="24"/>
                <w:szCs w:val="24"/>
              </w:rPr>
              <w:t>.</w:t>
            </w:r>
          </w:p>
        </w:tc>
      </w:tr>
    </w:tbl>
    <w:p w14:paraId="7F76032C" w14:textId="570E530A" w:rsidR="00E57BC9" w:rsidRPr="00E57BC9" w:rsidRDefault="000E7492" w:rsidP="000E7492">
      <w:pPr>
        <w:widowControl/>
        <w:rPr>
          <w:rFonts w:ascii="Book Antiqua" w:hAnsi="Book Antiqua" w:cs="Times New Roman"/>
          <w:sz w:val="24"/>
          <w:szCs w:val="24"/>
        </w:rPr>
      </w:pPr>
      <w:r w:rsidRPr="000E7492">
        <w:rPr>
          <w:rFonts w:ascii="Book Antiqua" w:hAnsi="Book Antiqua" w:cs="Times New Roman"/>
          <w:sz w:val="24"/>
          <w:szCs w:val="24"/>
        </w:rPr>
        <w:t>Patient 10, 11, 12 and 13 were</w:t>
      </w:r>
      <w:r>
        <w:rPr>
          <w:rFonts w:ascii="Book Antiqua" w:hAnsi="Book Antiqua" w:cs="Times New Roman"/>
          <w:sz w:val="24"/>
          <w:szCs w:val="24"/>
        </w:rPr>
        <w:t xml:space="preserve"> wild types in all these genes.</w:t>
      </w:r>
      <w:r>
        <w:rPr>
          <w:rFonts w:ascii="Book Antiqua" w:hAnsi="Book Antiqua" w:cs="Times New Roman" w:hint="eastAsia"/>
          <w:sz w:val="24"/>
          <w:szCs w:val="24"/>
        </w:rPr>
        <w:t xml:space="preserve"> </w:t>
      </w:r>
      <w:r w:rsidRPr="000E7492">
        <w:rPr>
          <w:rFonts w:ascii="Book Antiqua" w:hAnsi="Book Antiqua" w:cs="Times New Roman"/>
          <w:sz w:val="24"/>
          <w:szCs w:val="24"/>
        </w:rPr>
        <w:t>CD: Crohn's disease</w:t>
      </w:r>
      <w:r>
        <w:rPr>
          <w:rFonts w:ascii="Book Antiqua" w:hAnsi="Book Antiqua" w:cs="Times New Roman" w:hint="eastAsia"/>
          <w:sz w:val="24"/>
          <w:szCs w:val="24"/>
        </w:rPr>
        <w:t>;</w:t>
      </w:r>
      <w:r w:rsidRPr="000E7492">
        <w:rPr>
          <w:rFonts w:ascii="Book Antiqua" w:hAnsi="Book Antiqua" w:cs="Times New Roman"/>
          <w:sz w:val="24"/>
          <w:szCs w:val="24"/>
        </w:rPr>
        <w:t xml:space="preserve"> UC: Ulcerative colitis</w:t>
      </w:r>
      <w:r>
        <w:rPr>
          <w:rFonts w:ascii="Book Antiqua" w:hAnsi="Book Antiqua" w:cs="Times New Roman" w:hint="eastAsia"/>
          <w:sz w:val="24"/>
          <w:szCs w:val="24"/>
        </w:rPr>
        <w:t>;</w:t>
      </w:r>
      <w:r w:rsidRPr="000E7492">
        <w:rPr>
          <w:rFonts w:ascii="Book Antiqua" w:hAnsi="Book Antiqua" w:cs="Times New Roman"/>
          <w:sz w:val="24"/>
          <w:szCs w:val="24"/>
        </w:rPr>
        <w:t xml:space="preserve"> VEO-IBD: Very early onset inflammatory bowel disease</w:t>
      </w:r>
      <w:r>
        <w:rPr>
          <w:rFonts w:ascii="Book Antiqua" w:hAnsi="Book Antiqua" w:cs="Times New Roman" w:hint="eastAsia"/>
          <w:sz w:val="24"/>
          <w:szCs w:val="24"/>
        </w:rPr>
        <w:t>;</w:t>
      </w:r>
      <w:r w:rsidRPr="000E7492">
        <w:rPr>
          <w:rFonts w:ascii="Book Antiqua" w:hAnsi="Book Antiqua" w:cs="Times New Roman"/>
          <w:sz w:val="24"/>
          <w:szCs w:val="24"/>
        </w:rPr>
        <w:t xml:space="preserve"> VEO-UC: Very early onset ulcerative colitis</w:t>
      </w:r>
      <w:r>
        <w:rPr>
          <w:rFonts w:ascii="Book Antiqua" w:hAnsi="Book Antiqua" w:cs="Times New Roman" w:hint="eastAsia"/>
          <w:sz w:val="24"/>
          <w:szCs w:val="24"/>
        </w:rPr>
        <w:t>;</w:t>
      </w:r>
      <w:r w:rsidRPr="000E7492">
        <w:rPr>
          <w:rFonts w:ascii="Book Antiqua" w:hAnsi="Book Antiqua" w:cs="Times New Roman"/>
          <w:sz w:val="24"/>
          <w:szCs w:val="24"/>
        </w:rPr>
        <w:t xml:space="preserve"> SNP: Single nucleotide polymorphism</w:t>
      </w:r>
      <w:r>
        <w:rPr>
          <w:rFonts w:ascii="Book Antiqua" w:hAnsi="Book Antiqua" w:cs="Times New Roman" w:hint="eastAsia"/>
          <w:sz w:val="24"/>
          <w:szCs w:val="24"/>
        </w:rPr>
        <w:t>;</w:t>
      </w:r>
      <w:r w:rsidRPr="000E7492">
        <w:rPr>
          <w:rFonts w:ascii="Book Antiqua" w:hAnsi="Book Antiqua" w:cs="Times New Roman"/>
          <w:sz w:val="24"/>
          <w:szCs w:val="24"/>
        </w:rPr>
        <w:t xml:space="preserve"> HGMD: The Human Gene Mutation Database</w:t>
      </w:r>
      <w:r w:rsidR="00FA7F3B">
        <w:rPr>
          <w:rFonts w:ascii="Book Antiqua" w:hAnsi="Book Antiqua" w:cs="Times New Roman" w:hint="eastAsia"/>
          <w:sz w:val="24"/>
          <w:szCs w:val="24"/>
        </w:rPr>
        <w:t xml:space="preserve"> </w:t>
      </w:r>
      <w:r w:rsidR="00FA7F3B">
        <w:rPr>
          <w:rFonts w:ascii="Book Antiqua" w:hAnsi="Book Antiqua" w:cs="Times New Roman"/>
          <w:sz w:val="24"/>
          <w:szCs w:val="24"/>
        </w:rPr>
        <w:t>(</w:t>
      </w:r>
      <w:r w:rsidRPr="000E7492">
        <w:rPr>
          <w:rFonts w:ascii="Book Antiqua" w:hAnsi="Book Antiqua" w:cs="Times New Roman"/>
          <w:sz w:val="24"/>
          <w:szCs w:val="24"/>
        </w:rPr>
        <w:t>http://www.hgmd.cf.ac.uk/ac/index.php)</w:t>
      </w:r>
      <w:r>
        <w:rPr>
          <w:rFonts w:ascii="Book Antiqua" w:hAnsi="Book Antiqua" w:cs="Times New Roman" w:hint="eastAsia"/>
          <w:sz w:val="24"/>
          <w:szCs w:val="24"/>
        </w:rPr>
        <w:t>.</w:t>
      </w:r>
    </w:p>
    <w:p w14:paraId="529D5EA6" w14:textId="77777777" w:rsidR="00887CAC" w:rsidRPr="00A418B8" w:rsidRDefault="00887CAC" w:rsidP="00A418B8">
      <w:pPr>
        <w:widowControl/>
        <w:rPr>
          <w:rFonts w:ascii="Book Antiqua" w:hAnsi="Book Antiqua" w:cs="Times New Roman"/>
          <w:sz w:val="24"/>
          <w:szCs w:val="24"/>
        </w:rPr>
      </w:pPr>
      <w:r w:rsidRPr="00A418B8">
        <w:rPr>
          <w:rFonts w:ascii="Book Antiqua" w:hAnsi="Book Antiqua" w:cs="Times New Roman"/>
          <w:sz w:val="24"/>
          <w:szCs w:val="24"/>
        </w:rPr>
        <w:br w:type="page"/>
      </w:r>
    </w:p>
    <w:p w14:paraId="6B615BCB" w14:textId="12290395" w:rsidR="00887CAC" w:rsidRPr="000E7492" w:rsidRDefault="000E7492" w:rsidP="00A418B8">
      <w:pPr>
        <w:widowControl/>
        <w:rPr>
          <w:rFonts w:ascii="Book Antiqua" w:hAnsi="Book Antiqua" w:cs="Times New Roman"/>
          <w:sz w:val="24"/>
          <w:szCs w:val="24"/>
        </w:rPr>
      </w:pPr>
      <w:r>
        <w:rPr>
          <w:rFonts w:ascii="Book Antiqua" w:eastAsia="SimSun" w:hAnsi="Book Antiqua" w:cs="Times New Roman"/>
          <w:b/>
          <w:bCs/>
          <w:color w:val="000000"/>
          <w:kern w:val="0"/>
          <w:sz w:val="24"/>
          <w:szCs w:val="24"/>
        </w:rPr>
        <w:lastRenderedPageBreak/>
        <w:t>Table 2</w:t>
      </w:r>
      <w:r w:rsidRPr="00A418B8">
        <w:rPr>
          <w:rFonts w:ascii="Book Antiqua" w:eastAsia="SimSun" w:hAnsi="Book Antiqua" w:cs="Times New Roman"/>
          <w:b/>
          <w:bCs/>
          <w:color w:val="000000"/>
          <w:kern w:val="0"/>
          <w:sz w:val="24"/>
          <w:szCs w:val="24"/>
        </w:rPr>
        <w:t xml:space="preserve"> Clinical manifestation of very early onset </w:t>
      </w:r>
      <w:r w:rsidRPr="00E57BC9">
        <w:rPr>
          <w:rFonts w:ascii="Book Antiqua" w:eastAsia="SimSun" w:hAnsi="Book Antiqua" w:cs="Times New Roman"/>
          <w:b/>
          <w:bCs/>
          <w:color w:val="000000"/>
          <w:kern w:val="0"/>
          <w:sz w:val="24"/>
          <w:szCs w:val="24"/>
        </w:rPr>
        <w:t>inflammatory bowel disease</w:t>
      </w:r>
    </w:p>
    <w:tbl>
      <w:tblPr>
        <w:tblW w:w="18353" w:type="dxa"/>
        <w:tblLook w:val="04A0" w:firstRow="1" w:lastRow="0" w:firstColumn="1" w:lastColumn="0" w:noHBand="0" w:noVBand="1"/>
      </w:tblPr>
      <w:tblGrid>
        <w:gridCol w:w="1293"/>
        <w:gridCol w:w="1127"/>
        <w:gridCol w:w="1049"/>
        <w:gridCol w:w="1433"/>
        <w:gridCol w:w="1052"/>
        <w:gridCol w:w="1603"/>
        <w:gridCol w:w="1469"/>
        <w:gridCol w:w="1394"/>
        <w:gridCol w:w="989"/>
        <w:gridCol w:w="989"/>
        <w:gridCol w:w="989"/>
        <w:gridCol w:w="1211"/>
        <w:gridCol w:w="1649"/>
        <w:gridCol w:w="1117"/>
        <w:gridCol w:w="989"/>
      </w:tblGrid>
      <w:tr w:rsidR="000E7492" w:rsidRPr="00A418B8" w14:paraId="44304134" w14:textId="77777777" w:rsidTr="000E7492">
        <w:trPr>
          <w:trHeight w:val="288"/>
        </w:trPr>
        <w:tc>
          <w:tcPr>
            <w:tcW w:w="1293" w:type="dxa"/>
            <w:tcBorders>
              <w:top w:val="single" w:sz="4" w:space="0" w:color="auto"/>
              <w:bottom w:val="single" w:sz="4" w:space="0" w:color="auto"/>
            </w:tcBorders>
            <w:shd w:val="clear" w:color="auto" w:fill="auto"/>
            <w:vAlign w:val="center"/>
            <w:hideMark/>
          </w:tcPr>
          <w:p w14:paraId="4A5C55ED"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 xml:space="preserve">　</w:t>
            </w:r>
          </w:p>
        </w:tc>
        <w:tc>
          <w:tcPr>
            <w:tcW w:w="1127" w:type="dxa"/>
            <w:tcBorders>
              <w:top w:val="single" w:sz="4" w:space="0" w:color="auto"/>
              <w:bottom w:val="single" w:sz="4" w:space="0" w:color="auto"/>
            </w:tcBorders>
            <w:shd w:val="clear" w:color="auto" w:fill="auto"/>
            <w:vAlign w:val="center"/>
            <w:hideMark/>
          </w:tcPr>
          <w:p w14:paraId="5359539E"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 xml:space="preserve">　</w:t>
            </w:r>
          </w:p>
        </w:tc>
        <w:tc>
          <w:tcPr>
            <w:tcW w:w="1049" w:type="dxa"/>
            <w:tcBorders>
              <w:top w:val="single" w:sz="4" w:space="0" w:color="auto"/>
              <w:bottom w:val="single" w:sz="4" w:space="0" w:color="auto"/>
            </w:tcBorders>
            <w:shd w:val="clear" w:color="auto" w:fill="auto"/>
            <w:vAlign w:val="center"/>
            <w:hideMark/>
          </w:tcPr>
          <w:p w14:paraId="24E9AB2B"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Patient 1</w:t>
            </w:r>
          </w:p>
        </w:tc>
        <w:tc>
          <w:tcPr>
            <w:tcW w:w="1433" w:type="dxa"/>
            <w:tcBorders>
              <w:top w:val="single" w:sz="4" w:space="0" w:color="auto"/>
              <w:bottom w:val="single" w:sz="4" w:space="0" w:color="auto"/>
            </w:tcBorders>
            <w:shd w:val="clear" w:color="auto" w:fill="auto"/>
            <w:vAlign w:val="center"/>
            <w:hideMark/>
          </w:tcPr>
          <w:p w14:paraId="33585123"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Patient 2</w:t>
            </w:r>
          </w:p>
        </w:tc>
        <w:tc>
          <w:tcPr>
            <w:tcW w:w="1052" w:type="dxa"/>
            <w:tcBorders>
              <w:top w:val="single" w:sz="4" w:space="0" w:color="auto"/>
              <w:bottom w:val="single" w:sz="4" w:space="0" w:color="auto"/>
            </w:tcBorders>
            <w:shd w:val="clear" w:color="auto" w:fill="auto"/>
            <w:vAlign w:val="center"/>
            <w:hideMark/>
          </w:tcPr>
          <w:p w14:paraId="5E2D6E40"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Patient 3</w:t>
            </w:r>
          </w:p>
        </w:tc>
        <w:tc>
          <w:tcPr>
            <w:tcW w:w="1603" w:type="dxa"/>
            <w:tcBorders>
              <w:top w:val="single" w:sz="4" w:space="0" w:color="auto"/>
              <w:bottom w:val="single" w:sz="4" w:space="0" w:color="auto"/>
            </w:tcBorders>
            <w:shd w:val="clear" w:color="auto" w:fill="auto"/>
            <w:vAlign w:val="center"/>
            <w:hideMark/>
          </w:tcPr>
          <w:p w14:paraId="0FEB727B"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Patient 4</w:t>
            </w:r>
          </w:p>
        </w:tc>
        <w:tc>
          <w:tcPr>
            <w:tcW w:w="1469" w:type="dxa"/>
            <w:tcBorders>
              <w:top w:val="single" w:sz="4" w:space="0" w:color="auto"/>
              <w:bottom w:val="single" w:sz="4" w:space="0" w:color="auto"/>
            </w:tcBorders>
            <w:shd w:val="clear" w:color="auto" w:fill="auto"/>
            <w:vAlign w:val="center"/>
            <w:hideMark/>
          </w:tcPr>
          <w:p w14:paraId="56939B5E"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Patient 5</w:t>
            </w:r>
          </w:p>
        </w:tc>
        <w:tc>
          <w:tcPr>
            <w:tcW w:w="1394" w:type="dxa"/>
            <w:tcBorders>
              <w:top w:val="single" w:sz="4" w:space="0" w:color="auto"/>
              <w:bottom w:val="single" w:sz="4" w:space="0" w:color="auto"/>
            </w:tcBorders>
            <w:shd w:val="clear" w:color="auto" w:fill="auto"/>
            <w:vAlign w:val="center"/>
            <w:hideMark/>
          </w:tcPr>
          <w:p w14:paraId="77BC584F"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Patient 6</w:t>
            </w:r>
          </w:p>
        </w:tc>
        <w:tc>
          <w:tcPr>
            <w:tcW w:w="989" w:type="dxa"/>
            <w:tcBorders>
              <w:top w:val="single" w:sz="4" w:space="0" w:color="auto"/>
              <w:bottom w:val="single" w:sz="4" w:space="0" w:color="auto"/>
            </w:tcBorders>
            <w:shd w:val="clear" w:color="auto" w:fill="auto"/>
            <w:vAlign w:val="center"/>
            <w:hideMark/>
          </w:tcPr>
          <w:p w14:paraId="0F94D5E0"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Patient 7</w:t>
            </w:r>
          </w:p>
        </w:tc>
        <w:tc>
          <w:tcPr>
            <w:tcW w:w="989" w:type="dxa"/>
            <w:tcBorders>
              <w:top w:val="single" w:sz="4" w:space="0" w:color="auto"/>
              <w:bottom w:val="single" w:sz="4" w:space="0" w:color="auto"/>
            </w:tcBorders>
            <w:shd w:val="clear" w:color="auto" w:fill="auto"/>
            <w:vAlign w:val="center"/>
            <w:hideMark/>
          </w:tcPr>
          <w:p w14:paraId="5BDD9990"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Patient 8</w:t>
            </w:r>
          </w:p>
        </w:tc>
        <w:tc>
          <w:tcPr>
            <w:tcW w:w="989" w:type="dxa"/>
            <w:tcBorders>
              <w:top w:val="single" w:sz="4" w:space="0" w:color="auto"/>
              <w:bottom w:val="single" w:sz="4" w:space="0" w:color="auto"/>
            </w:tcBorders>
            <w:shd w:val="clear" w:color="auto" w:fill="auto"/>
            <w:vAlign w:val="center"/>
            <w:hideMark/>
          </w:tcPr>
          <w:p w14:paraId="5F590313"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Patient 9</w:t>
            </w:r>
          </w:p>
        </w:tc>
        <w:tc>
          <w:tcPr>
            <w:tcW w:w="1211" w:type="dxa"/>
            <w:tcBorders>
              <w:top w:val="single" w:sz="4" w:space="0" w:color="auto"/>
              <w:bottom w:val="single" w:sz="4" w:space="0" w:color="auto"/>
            </w:tcBorders>
            <w:shd w:val="clear" w:color="auto" w:fill="auto"/>
            <w:vAlign w:val="center"/>
            <w:hideMark/>
          </w:tcPr>
          <w:p w14:paraId="74D7E0F7"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Patient 10</w:t>
            </w:r>
          </w:p>
        </w:tc>
        <w:tc>
          <w:tcPr>
            <w:tcW w:w="1649" w:type="dxa"/>
            <w:tcBorders>
              <w:top w:val="single" w:sz="4" w:space="0" w:color="auto"/>
              <w:bottom w:val="single" w:sz="4" w:space="0" w:color="auto"/>
            </w:tcBorders>
            <w:shd w:val="clear" w:color="auto" w:fill="auto"/>
            <w:vAlign w:val="center"/>
            <w:hideMark/>
          </w:tcPr>
          <w:p w14:paraId="18DE679B"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Patient 11</w:t>
            </w:r>
          </w:p>
        </w:tc>
        <w:tc>
          <w:tcPr>
            <w:tcW w:w="1117" w:type="dxa"/>
            <w:tcBorders>
              <w:top w:val="single" w:sz="4" w:space="0" w:color="auto"/>
              <w:bottom w:val="single" w:sz="4" w:space="0" w:color="auto"/>
            </w:tcBorders>
            <w:shd w:val="clear" w:color="auto" w:fill="auto"/>
            <w:vAlign w:val="center"/>
            <w:hideMark/>
          </w:tcPr>
          <w:p w14:paraId="27397329"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Patient 12</w:t>
            </w:r>
          </w:p>
        </w:tc>
        <w:tc>
          <w:tcPr>
            <w:tcW w:w="989" w:type="dxa"/>
            <w:tcBorders>
              <w:top w:val="single" w:sz="4" w:space="0" w:color="auto"/>
              <w:bottom w:val="single" w:sz="4" w:space="0" w:color="auto"/>
            </w:tcBorders>
            <w:shd w:val="clear" w:color="auto" w:fill="auto"/>
            <w:vAlign w:val="center"/>
            <w:hideMark/>
          </w:tcPr>
          <w:p w14:paraId="6203BB2B"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Patient 13</w:t>
            </w:r>
          </w:p>
        </w:tc>
      </w:tr>
      <w:tr w:rsidR="000E7492" w:rsidRPr="00A418B8" w14:paraId="39140FEC" w14:textId="77777777" w:rsidTr="000E7492">
        <w:trPr>
          <w:trHeight w:val="288"/>
        </w:trPr>
        <w:tc>
          <w:tcPr>
            <w:tcW w:w="2420" w:type="dxa"/>
            <w:gridSpan w:val="2"/>
            <w:tcBorders>
              <w:top w:val="single" w:sz="4" w:space="0" w:color="auto"/>
            </w:tcBorders>
            <w:shd w:val="clear" w:color="auto" w:fill="auto"/>
            <w:vAlign w:val="center"/>
            <w:hideMark/>
          </w:tcPr>
          <w:p w14:paraId="0A4246E7"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Gender</w:t>
            </w:r>
          </w:p>
        </w:tc>
        <w:tc>
          <w:tcPr>
            <w:tcW w:w="1049" w:type="dxa"/>
            <w:tcBorders>
              <w:top w:val="single" w:sz="4" w:space="0" w:color="auto"/>
            </w:tcBorders>
            <w:shd w:val="clear" w:color="auto" w:fill="auto"/>
            <w:vAlign w:val="center"/>
            <w:hideMark/>
          </w:tcPr>
          <w:p w14:paraId="2BA6CBAF"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F</w:t>
            </w:r>
          </w:p>
        </w:tc>
        <w:tc>
          <w:tcPr>
            <w:tcW w:w="1433" w:type="dxa"/>
            <w:tcBorders>
              <w:top w:val="single" w:sz="4" w:space="0" w:color="auto"/>
            </w:tcBorders>
            <w:shd w:val="clear" w:color="auto" w:fill="auto"/>
            <w:vAlign w:val="center"/>
            <w:hideMark/>
          </w:tcPr>
          <w:p w14:paraId="38E0C228"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M</w:t>
            </w:r>
          </w:p>
        </w:tc>
        <w:tc>
          <w:tcPr>
            <w:tcW w:w="1052" w:type="dxa"/>
            <w:tcBorders>
              <w:top w:val="single" w:sz="4" w:space="0" w:color="auto"/>
            </w:tcBorders>
            <w:shd w:val="clear" w:color="auto" w:fill="auto"/>
            <w:vAlign w:val="center"/>
            <w:hideMark/>
          </w:tcPr>
          <w:p w14:paraId="21853A3F"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M</w:t>
            </w:r>
          </w:p>
        </w:tc>
        <w:tc>
          <w:tcPr>
            <w:tcW w:w="1603" w:type="dxa"/>
            <w:tcBorders>
              <w:top w:val="single" w:sz="4" w:space="0" w:color="auto"/>
            </w:tcBorders>
            <w:shd w:val="clear" w:color="auto" w:fill="auto"/>
            <w:vAlign w:val="center"/>
            <w:hideMark/>
          </w:tcPr>
          <w:p w14:paraId="0F1841D4"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M</w:t>
            </w:r>
          </w:p>
        </w:tc>
        <w:tc>
          <w:tcPr>
            <w:tcW w:w="1469" w:type="dxa"/>
            <w:tcBorders>
              <w:top w:val="single" w:sz="4" w:space="0" w:color="auto"/>
            </w:tcBorders>
            <w:shd w:val="clear" w:color="auto" w:fill="auto"/>
            <w:vAlign w:val="center"/>
            <w:hideMark/>
          </w:tcPr>
          <w:p w14:paraId="30A22BAC"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M</w:t>
            </w:r>
          </w:p>
        </w:tc>
        <w:tc>
          <w:tcPr>
            <w:tcW w:w="1394" w:type="dxa"/>
            <w:tcBorders>
              <w:top w:val="single" w:sz="4" w:space="0" w:color="auto"/>
            </w:tcBorders>
            <w:shd w:val="clear" w:color="auto" w:fill="auto"/>
            <w:vAlign w:val="center"/>
            <w:hideMark/>
          </w:tcPr>
          <w:p w14:paraId="58722E2A"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M</w:t>
            </w:r>
          </w:p>
        </w:tc>
        <w:tc>
          <w:tcPr>
            <w:tcW w:w="989" w:type="dxa"/>
            <w:tcBorders>
              <w:top w:val="single" w:sz="4" w:space="0" w:color="auto"/>
            </w:tcBorders>
            <w:shd w:val="clear" w:color="auto" w:fill="auto"/>
            <w:vAlign w:val="center"/>
            <w:hideMark/>
          </w:tcPr>
          <w:p w14:paraId="2F61E271"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M</w:t>
            </w:r>
          </w:p>
        </w:tc>
        <w:tc>
          <w:tcPr>
            <w:tcW w:w="989" w:type="dxa"/>
            <w:tcBorders>
              <w:top w:val="single" w:sz="4" w:space="0" w:color="auto"/>
            </w:tcBorders>
            <w:shd w:val="clear" w:color="auto" w:fill="auto"/>
            <w:vAlign w:val="center"/>
            <w:hideMark/>
          </w:tcPr>
          <w:p w14:paraId="5938D314"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M</w:t>
            </w:r>
          </w:p>
        </w:tc>
        <w:tc>
          <w:tcPr>
            <w:tcW w:w="989" w:type="dxa"/>
            <w:tcBorders>
              <w:top w:val="single" w:sz="4" w:space="0" w:color="auto"/>
            </w:tcBorders>
            <w:shd w:val="clear" w:color="auto" w:fill="auto"/>
            <w:vAlign w:val="center"/>
            <w:hideMark/>
          </w:tcPr>
          <w:p w14:paraId="740691C9"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M</w:t>
            </w:r>
          </w:p>
        </w:tc>
        <w:tc>
          <w:tcPr>
            <w:tcW w:w="1211" w:type="dxa"/>
            <w:tcBorders>
              <w:top w:val="single" w:sz="4" w:space="0" w:color="auto"/>
            </w:tcBorders>
            <w:shd w:val="clear" w:color="auto" w:fill="auto"/>
            <w:vAlign w:val="center"/>
            <w:hideMark/>
          </w:tcPr>
          <w:p w14:paraId="3B13BEF6"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M</w:t>
            </w:r>
          </w:p>
        </w:tc>
        <w:tc>
          <w:tcPr>
            <w:tcW w:w="1649" w:type="dxa"/>
            <w:tcBorders>
              <w:top w:val="single" w:sz="4" w:space="0" w:color="auto"/>
            </w:tcBorders>
            <w:shd w:val="clear" w:color="auto" w:fill="auto"/>
            <w:vAlign w:val="center"/>
            <w:hideMark/>
          </w:tcPr>
          <w:p w14:paraId="7F91AF44"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M</w:t>
            </w:r>
          </w:p>
        </w:tc>
        <w:tc>
          <w:tcPr>
            <w:tcW w:w="1117" w:type="dxa"/>
            <w:tcBorders>
              <w:top w:val="single" w:sz="4" w:space="0" w:color="auto"/>
            </w:tcBorders>
            <w:shd w:val="clear" w:color="auto" w:fill="auto"/>
            <w:vAlign w:val="center"/>
            <w:hideMark/>
          </w:tcPr>
          <w:p w14:paraId="12FDC3FC"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F</w:t>
            </w:r>
          </w:p>
        </w:tc>
        <w:tc>
          <w:tcPr>
            <w:tcW w:w="989" w:type="dxa"/>
            <w:tcBorders>
              <w:top w:val="single" w:sz="4" w:space="0" w:color="auto"/>
            </w:tcBorders>
            <w:shd w:val="clear" w:color="auto" w:fill="auto"/>
            <w:vAlign w:val="center"/>
            <w:hideMark/>
          </w:tcPr>
          <w:p w14:paraId="2C544CD3"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F</w:t>
            </w:r>
          </w:p>
        </w:tc>
      </w:tr>
      <w:tr w:rsidR="000E7492" w:rsidRPr="00A418B8" w14:paraId="5E0467A0" w14:textId="77777777" w:rsidTr="000E7492">
        <w:trPr>
          <w:trHeight w:val="288"/>
        </w:trPr>
        <w:tc>
          <w:tcPr>
            <w:tcW w:w="2420" w:type="dxa"/>
            <w:gridSpan w:val="2"/>
            <w:shd w:val="clear" w:color="auto" w:fill="auto"/>
            <w:vAlign w:val="center"/>
            <w:hideMark/>
          </w:tcPr>
          <w:p w14:paraId="51B39F55" w14:textId="56B649E9"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Age of onset</w:t>
            </w:r>
            <w:r w:rsidR="00FA7F3B">
              <w:rPr>
                <w:rFonts w:ascii="Book Antiqua" w:eastAsia="SimSun" w:hAnsi="Book Antiqua" w:cs="Times New Roman"/>
                <w:b/>
                <w:bCs/>
                <w:color w:val="000000"/>
                <w:kern w:val="0"/>
                <w:sz w:val="24"/>
                <w:szCs w:val="24"/>
              </w:rPr>
              <w:t xml:space="preserve"> (</w:t>
            </w:r>
            <w:r w:rsidRPr="00A418B8">
              <w:rPr>
                <w:rFonts w:ascii="Book Antiqua" w:eastAsia="SimSun" w:hAnsi="Book Antiqua" w:cs="Times New Roman"/>
                <w:b/>
                <w:bCs/>
                <w:color w:val="000000"/>
                <w:kern w:val="0"/>
                <w:sz w:val="24"/>
                <w:szCs w:val="24"/>
              </w:rPr>
              <w:t>month)</w:t>
            </w:r>
          </w:p>
        </w:tc>
        <w:tc>
          <w:tcPr>
            <w:tcW w:w="1049" w:type="dxa"/>
            <w:shd w:val="clear" w:color="auto" w:fill="auto"/>
            <w:vAlign w:val="center"/>
            <w:hideMark/>
          </w:tcPr>
          <w:p w14:paraId="72F46E78"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 xml:space="preserve">8 </w:t>
            </w:r>
          </w:p>
        </w:tc>
        <w:tc>
          <w:tcPr>
            <w:tcW w:w="1433" w:type="dxa"/>
            <w:shd w:val="clear" w:color="auto" w:fill="auto"/>
            <w:vAlign w:val="center"/>
            <w:hideMark/>
          </w:tcPr>
          <w:p w14:paraId="263EF5B2"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w:t>
            </w:r>
          </w:p>
        </w:tc>
        <w:tc>
          <w:tcPr>
            <w:tcW w:w="1052" w:type="dxa"/>
            <w:shd w:val="clear" w:color="auto" w:fill="auto"/>
            <w:vAlign w:val="center"/>
            <w:hideMark/>
          </w:tcPr>
          <w:p w14:paraId="58646A21"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0.3</w:t>
            </w:r>
          </w:p>
        </w:tc>
        <w:tc>
          <w:tcPr>
            <w:tcW w:w="1603" w:type="dxa"/>
            <w:shd w:val="clear" w:color="auto" w:fill="auto"/>
            <w:vAlign w:val="center"/>
            <w:hideMark/>
          </w:tcPr>
          <w:p w14:paraId="1F48643C"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0.3</w:t>
            </w:r>
          </w:p>
        </w:tc>
        <w:tc>
          <w:tcPr>
            <w:tcW w:w="1469" w:type="dxa"/>
            <w:shd w:val="clear" w:color="auto" w:fill="auto"/>
            <w:vAlign w:val="center"/>
            <w:hideMark/>
          </w:tcPr>
          <w:p w14:paraId="373A0905"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4</w:t>
            </w:r>
          </w:p>
        </w:tc>
        <w:tc>
          <w:tcPr>
            <w:tcW w:w="1394" w:type="dxa"/>
            <w:shd w:val="clear" w:color="auto" w:fill="auto"/>
            <w:vAlign w:val="center"/>
            <w:hideMark/>
          </w:tcPr>
          <w:p w14:paraId="4878D9A3"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0.2</w:t>
            </w:r>
          </w:p>
        </w:tc>
        <w:tc>
          <w:tcPr>
            <w:tcW w:w="989" w:type="dxa"/>
            <w:shd w:val="clear" w:color="auto" w:fill="auto"/>
            <w:vAlign w:val="center"/>
            <w:hideMark/>
          </w:tcPr>
          <w:p w14:paraId="5F420D5E"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9</w:t>
            </w:r>
          </w:p>
        </w:tc>
        <w:tc>
          <w:tcPr>
            <w:tcW w:w="989" w:type="dxa"/>
            <w:shd w:val="clear" w:color="auto" w:fill="auto"/>
            <w:vAlign w:val="center"/>
            <w:hideMark/>
          </w:tcPr>
          <w:p w14:paraId="0407B01C"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2</w:t>
            </w:r>
          </w:p>
        </w:tc>
        <w:tc>
          <w:tcPr>
            <w:tcW w:w="989" w:type="dxa"/>
            <w:shd w:val="clear" w:color="auto" w:fill="auto"/>
            <w:vAlign w:val="center"/>
            <w:hideMark/>
          </w:tcPr>
          <w:p w14:paraId="35FBD74C"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0.5</w:t>
            </w:r>
          </w:p>
        </w:tc>
        <w:tc>
          <w:tcPr>
            <w:tcW w:w="1211" w:type="dxa"/>
            <w:shd w:val="clear" w:color="auto" w:fill="auto"/>
            <w:vAlign w:val="center"/>
            <w:hideMark/>
          </w:tcPr>
          <w:p w14:paraId="197F5022"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3</w:t>
            </w:r>
          </w:p>
        </w:tc>
        <w:tc>
          <w:tcPr>
            <w:tcW w:w="1649" w:type="dxa"/>
            <w:shd w:val="clear" w:color="auto" w:fill="auto"/>
            <w:vAlign w:val="center"/>
            <w:hideMark/>
          </w:tcPr>
          <w:p w14:paraId="4431F3CE"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0.7</w:t>
            </w:r>
          </w:p>
        </w:tc>
        <w:tc>
          <w:tcPr>
            <w:tcW w:w="1117" w:type="dxa"/>
            <w:shd w:val="clear" w:color="auto" w:fill="auto"/>
            <w:vAlign w:val="center"/>
            <w:hideMark/>
          </w:tcPr>
          <w:p w14:paraId="4B62FC4E"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10</w:t>
            </w:r>
          </w:p>
        </w:tc>
        <w:tc>
          <w:tcPr>
            <w:tcW w:w="989" w:type="dxa"/>
            <w:shd w:val="clear" w:color="auto" w:fill="auto"/>
            <w:vAlign w:val="center"/>
            <w:hideMark/>
          </w:tcPr>
          <w:p w14:paraId="2F760757"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36</w:t>
            </w:r>
          </w:p>
        </w:tc>
      </w:tr>
      <w:tr w:rsidR="000E7492" w:rsidRPr="00A418B8" w14:paraId="42BDAADF" w14:textId="77777777" w:rsidTr="000E7492">
        <w:trPr>
          <w:trHeight w:val="288"/>
        </w:trPr>
        <w:tc>
          <w:tcPr>
            <w:tcW w:w="2420" w:type="dxa"/>
            <w:gridSpan w:val="2"/>
            <w:shd w:val="clear" w:color="auto" w:fill="auto"/>
            <w:vAlign w:val="center"/>
            <w:hideMark/>
          </w:tcPr>
          <w:p w14:paraId="6A0848DA"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Height percentile</w:t>
            </w:r>
          </w:p>
        </w:tc>
        <w:tc>
          <w:tcPr>
            <w:tcW w:w="1049" w:type="dxa"/>
            <w:shd w:val="clear" w:color="auto" w:fill="auto"/>
            <w:vAlign w:val="center"/>
            <w:hideMark/>
          </w:tcPr>
          <w:p w14:paraId="5ADFCA54"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19%</w:t>
            </w:r>
          </w:p>
        </w:tc>
        <w:tc>
          <w:tcPr>
            <w:tcW w:w="1433" w:type="dxa"/>
            <w:shd w:val="clear" w:color="auto" w:fill="auto"/>
            <w:vAlign w:val="center"/>
            <w:hideMark/>
          </w:tcPr>
          <w:p w14:paraId="5661F160"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w:t>
            </w:r>
          </w:p>
        </w:tc>
        <w:tc>
          <w:tcPr>
            <w:tcW w:w="1052" w:type="dxa"/>
            <w:shd w:val="clear" w:color="auto" w:fill="auto"/>
            <w:vAlign w:val="center"/>
            <w:hideMark/>
          </w:tcPr>
          <w:p w14:paraId="0675C932"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3%</w:t>
            </w:r>
          </w:p>
        </w:tc>
        <w:tc>
          <w:tcPr>
            <w:tcW w:w="1603" w:type="dxa"/>
            <w:shd w:val="clear" w:color="auto" w:fill="auto"/>
            <w:vAlign w:val="center"/>
            <w:hideMark/>
          </w:tcPr>
          <w:p w14:paraId="6FB4240E"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w:t>
            </w:r>
          </w:p>
        </w:tc>
        <w:tc>
          <w:tcPr>
            <w:tcW w:w="1469" w:type="dxa"/>
            <w:shd w:val="clear" w:color="auto" w:fill="auto"/>
            <w:vAlign w:val="center"/>
            <w:hideMark/>
          </w:tcPr>
          <w:p w14:paraId="6CD82352"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w:t>
            </w:r>
          </w:p>
        </w:tc>
        <w:tc>
          <w:tcPr>
            <w:tcW w:w="1394" w:type="dxa"/>
            <w:shd w:val="clear" w:color="auto" w:fill="auto"/>
            <w:vAlign w:val="center"/>
            <w:hideMark/>
          </w:tcPr>
          <w:p w14:paraId="3ACFF2C1"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w:t>
            </w:r>
          </w:p>
        </w:tc>
        <w:tc>
          <w:tcPr>
            <w:tcW w:w="989" w:type="dxa"/>
            <w:shd w:val="clear" w:color="auto" w:fill="auto"/>
            <w:vAlign w:val="center"/>
            <w:hideMark/>
          </w:tcPr>
          <w:p w14:paraId="56A0BA97"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52%</w:t>
            </w:r>
          </w:p>
        </w:tc>
        <w:tc>
          <w:tcPr>
            <w:tcW w:w="989" w:type="dxa"/>
            <w:shd w:val="clear" w:color="auto" w:fill="auto"/>
            <w:vAlign w:val="center"/>
            <w:hideMark/>
          </w:tcPr>
          <w:p w14:paraId="6F2322F2"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w:t>
            </w:r>
          </w:p>
        </w:tc>
        <w:tc>
          <w:tcPr>
            <w:tcW w:w="989" w:type="dxa"/>
            <w:shd w:val="clear" w:color="auto" w:fill="auto"/>
            <w:vAlign w:val="center"/>
            <w:hideMark/>
          </w:tcPr>
          <w:p w14:paraId="320093ED"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15%</w:t>
            </w:r>
          </w:p>
        </w:tc>
        <w:tc>
          <w:tcPr>
            <w:tcW w:w="1211" w:type="dxa"/>
            <w:shd w:val="clear" w:color="auto" w:fill="auto"/>
            <w:vAlign w:val="center"/>
            <w:hideMark/>
          </w:tcPr>
          <w:p w14:paraId="5B37C83B"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w:t>
            </w:r>
          </w:p>
        </w:tc>
        <w:tc>
          <w:tcPr>
            <w:tcW w:w="1649" w:type="dxa"/>
            <w:shd w:val="clear" w:color="auto" w:fill="auto"/>
            <w:vAlign w:val="center"/>
            <w:hideMark/>
          </w:tcPr>
          <w:p w14:paraId="0609772C"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19%</w:t>
            </w:r>
          </w:p>
        </w:tc>
        <w:tc>
          <w:tcPr>
            <w:tcW w:w="1117" w:type="dxa"/>
            <w:shd w:val="clear" w:color="auto" w:fill="auto"/>
            <w:vAlign w:val="center"/>
            <w:hideMark/>
          </w:tcPr>
          <w:p w14:paraId="342D9080"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16%</w:t>
            </w:r>
          </w:p>
        </w:tc>
        <w:tc>
          <w:tcPr>
            <w:tcW w:w="989" w:type="dxa"/>
            <w:shd w:val="clear" w:color="auto" w:fill="auto"/>
            <w:vAlign w:val="center"/>
            <w:hideMark/>
          </w:tcPr>
          <w:p w14:paraId="530D5D35"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20%</w:t>
            </w:r>
          </w:p>
        </w:tc>
      </w:tr>
      <w:tr w:rsidR="000E7492" w:rsidRPr="00A418B8" w14:paraId="6E7BF40B" w14:textId="77777777" w:rsidTr="000E7492">
        <w:trPr>
          <w:trHeight w:val="288"/>
        </w:trPr>
        <w:tc>
          <w:tcPr>
            <w:tcW w:w="2420" w:type="dxa"/>
            <w:gridSpan w:val="2"/>
            <w:shd w:val="clear" w:color="auto" w:fill="auto"/>
            <w:vAlign w:val="center"/>
            <w:hideMark/>
          </w:tcPr>
          <w:p w14:paraId="01510714"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Weight percentile</w:t>
            </w:r>
          </w:p>
        </w:tc>
        <w:tc>
          <w:tcPr>
            <w:tcW w:w="1049" w:type="dxa"/>
            <w:shd w:val="clear" w:color="auto" w:fill="auto"/>
            <w:vAlign w:val="center"/>
            <w:hideMark/>
          </w:tcPr>
          <w:p w14:paraId="1C894A7B"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w:t>
            </w:r>
          </w:p>
        </w:tc>
        <w:tc>
          <w:tcPr>
            <w:tcW w:w="1433" w:type="dxa"/>
            <w:shd w:val="clear" w:color="auto" w:fill="auto"/>
            <w:vAlign w:val="center"/>
            <w:hideMark/>
          </w:tcPr>
          <w:p w14:paraId="59FB1DB6"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w:t>
            </w:r>
          </w:p>
        </w:tc>
        <w:tc>
          <w:tcPr>
            <w:tcW w:w="1052" w:type="dxa"/>
            <w:shd w:val="clear" w:color="auto" w:fill="auto"/>
            <w:vAlign w:val="center"/>
            <w:hideMark/>
          </w:tcPr>
          <w:p w14:paraId="11AFA9F9"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w:t>
            </w:r>
          </w:p>
        </w:tc>
        <w:tc>
          <w:tcPr>
            <w:tcW w:w="1603" w:type="dxa"/>
            <w:shd w:val="clear" w:color="auto" w:fill="auto"/>
            <w:vAlign w:val="center"/>
            <w:hideMark/>
          </w:tcPr>
          <w:p w14:paraId="1B185EF8"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w:t>
            </w:r>
          </w:p>
        </w:tc>
        <w:tc>
          <w:tcPr>
            <w:tcW w:w="1469" w:type="dxa"/>
            <w:shd w:val="clear" w:color="auto" w:fill="auto"/>
            <w:vAlign w:val="center"/>
            <w:hideMark/>
          </w:tcPr>
          <w:p w14:paraId="11001BB3"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w:t>
            </w:r>
          </w:p>
        </w:tc>
        <w:tc>
          <w:tcPr>
            <w:tcW w:w="1394" w:type="dxa"/>
            <w:shd w:val="clear" w:color="auto" w:fill="auto"/>
            <w:vAlign w:val="center"/>
            <w:hideMark/>
          </w:tcPr>
          <w:p w14:paraId="4C336011"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20%</w:t>
            </w:r>
          </w:p>
        </w:tc>
        <w:tc>
          <w:tcPr>
            <w:tcW w:w="989" w:type="dxa"/>
            <w:shd w:val="clear" w:color="auto" w:fill="auto"/>
            <w:vAlign w:val="center"/>
            <w:hideMark/>
          </w:tcPr>
          <w:p w14:paraId="69F9554C"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55%</w:t>
            </w:r>
          </w:p>
        </w:tc>
        <w:tc>
          <w:tcPr>
            <w:tcW w:w="989" w:type="dxa"/>
            <w:shd w:val="clear" w:color="auto" w:fill="auto"/>
            <w:vAlign w:val="center"/>
            <w:hideMark/>
          </w:tcPr>
          <w:p w14:paraId="1D4A3EBF"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13%</w:t>
            </w:r>
          </w:p>
        </w:tc>
        <w:tc>
          <w:tcPr>
            <w:tcW w:w="989" w:type="dxa"/>
            <w:shd w:val="clear" w:color="auto" w:fill="auto"/>
            <w:vAlign w:val="center"/>
            <w:hideMark/>
          </w:tcPr>
          <w:p w14:paraId="4455DBB6"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8%</w:t>
            </w:r>
          </w:p>
        </w:tc>
        <w:tc>
          <w:tcPr>
            <w:tcW w:w="1211" w:type="dxa"/>
            <w:shd w:val="clear" w:color="auto" w:fill="auto"/>
            <w:vAlign w:val="center"/>
            <w:hideMark/>
          </w:tcPr>
          <w:p w14:paraId="2CDAA30B"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15%</w:t>
            </w:r>
          </w:p>
        </w:tc>
        <w:tc>
          <w:tcPr>
            <w:tcW w:w="1649" w:type="dxa"/>
            <w:shd w:val="clear" w:color="auto" w:fill="auto"/>
            <w:vAlign w:val="center"/>
            <w:hideMark/>
          </w:tcPr>
          <w:p w14:paraId="5AADB33D"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16%</w:t>
            </w:r>
          </w:p>
        </w:tc>
        <w:tc>
          <w:tcPr>
            <w:tcW w:w="1117" w:type="dxa"/>
            <w:shd w:val="clear" w:color="auto" w:fill="auto"/>
            <w:vAlign w:val="center"/>
            <w:hideMark/>
          </w:tcPr>
          <w:p w14:paraId="54C2079F"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60%</w:t>
            </w:r>
          </w:p>
        </w:tc>
        <w:tc>
          <w:tcPr>
            <w:tcW w:w="989" w:type="dxa"/>
            <w:shd w:val="clear" w:color="auto" w:fill="auto"/>
            <w:vAlign w:val="center"/>
            <w:hideMark/>
          </w:tcPr>
          <w:p w14:paraId="32AB3E26"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33%</w:t>
            </w:r>
          </w:p>
        </w:tc>
      </w:tr>
      <w:tr w:rsidR="000E7492" w:rsidRPr="00A418B8" w14:paraId="5C6ABC80" w14:textId="77777777" w:rsidTr="000E7492">
        <w:trPr>
          <w:trHeight w:val="480"/>
        </w:trPr>
        <w:tc>
          <w:tcPr>
            <w:tcW w:w="2420" w:type="dxa"/>
            <w:gridSpan w:val="2"/>
            <w:shd w:val="clear" w:color="auto" w:fill="auto"/>
            <w:vAlign w:val="center"/>
            <w:hideMark/>
          </w:tcPr>
          <w:p w14:paraId="244E4BB3" w14:textId="32D24901"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Diahrrea</w:t>
            </w:r>
            <w:r w:rsidR="00FA7F3B">
              <w:rPr>
                <w:rFonts w:ascii="Book Antiqua" w:eastAsia="SimSun" w:hAnsi="Book Antiqua" w:cs="Times New Roman"/>
                <w:b/>
                <w:bCs/>
                <w:color w:val="000000"/>
                <w:kern w:val="0"/>
                <w:sz w:val="24"/>
                <w:szCs w:val="24"/>
              </w:rPr>
              <w:t xml:space="preserve"> (</w:t>
            </w:r>
            <w:r w:rsidRPr="00A418B8">
              <w:rPr>
                <w:rFonts w:ascii="Book Antiqua" w:eastAsia="SimSun" w:hAnsi="Book Antiqua" w:cs="Times New Roman"/>
                <w:b/>
                <w:bCs/>
                <w:color w:val="000000"/>
                <w:kern w:val="0"/>
                <w:sz w:val="24"/>
                <w:szCs w:val="24"/>
              </w:rPr>
              <w:t>times/day)</w:t>
            </w:r>
          </w:p>
        </w:tc>
        <w:tc>
          <w:tcPr>
            <w:tcW w:w="1049" w:type="dxa"/>
            <w:shd w:val="clear" w:color="auto" w:fill="auto"/>
            <w:vAlign w:val="center"/>
            <w:hideMark/>
          </w:tcPr>
          <w:p w14:paraId="6ABAD5AF" w14:textId="4A7B38FB"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&gt;</w:t>
            </w:r>
            <w:r>
              <w:rPr>
                <w:rFonts w:ascii="Book Antiqua" w:eastAsia="SimSun" w:hAnsi="Book Antiqua" w:cs="Times New Roman" w:hint="eastAsia"/>
                <w:color w:val="000000"/>
                <w:kern w:val="0"/>
                <w:sz w:val="24"/>
                <w:szCs w:val="24"/>
              </w:rPr>
              <w:t xml:space="preserve"> </w:t>
            </w:r>
            <w:r w:rsidRPr="00A418B8">
              <w:rPr>
                <w:rFonts w:ascii="Book Antiqua" w:eastAsia="SimSun" w:hAnsi="Book Antiqua" w:cs="Times New Roman"/>
                <w:color w:val="000000"/>
                <w:kern w:val="0"/>
                <w:sz w:val="24"/>
                <w:szCs w:val="24"/>
              </w:rPr>
              <w:t>10</w:t>
            </w:r>
          </w:p>
        </w:tc>
        <w:tc>
          <w:tcPr>
            <w:tcW w:w="1433" w:type="dxa"/>
            <w:shd w:val="clear" w:color="auto" w:fill="auto"/>
            <w:vAlign w:val="center"/>
            <w:hideMark/>
          </w:tcPr>
          <w:p w14:paraId="1CA49B9A"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7-8</w:t>
            </w:r>
          </w:p>
        </w:tc>
        <w:tc>
          <w:tcPr>
            <w:tcW w:w="1052" w:type="dxa"/>
            <w:shd w:val="clear" w:color="auto" w:fill="auto"/>
            <w:vAlign w:val="center"/>
            <w:hideMark/>
          </w:tcPr>
          <w:p w14:paraId="71F2348A" w14:textId="775A9C33"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&gt;</w:t>
            </w:r>
            <w:r>
              <w:rPr>
                <w:rFonts w:ascii="Book Antiqua" w:eastAsia="SimSun" w:hAnsi="Book Antiqua" w:cs="Times New Roman" w:hint="eastAsia"/>
                <w:color w:val="000000"/>
                <w:kern w:val="0"/>
                <w:sz w:val="24"/>
                <w:szCs w:val="24"/>
              </w:rPr>
              <w:t xml:space="preserve"> </w:t>
            </w:r>
            <w:r w:rsidRPr="00A418B8">
              <w:rPr>
                <w:rFonts w:ascii="Book Antiqua" w:eastAsia="SimSun" w:hAnsi="Book Antiqua" w:cs="Times New Roman"/>
                <w:color w:val="000000"/>
                <w:kern w:val="0"/>
                <w:sz w:val="24"/>
                <w:szCs w:val="24"/>
              </w:rPr>
              <w:t>10</w:t>
            </w:r>
          </w:p>
        </w:tc>
        <w:tc>
          <w:tcPr>
            <w:tcW w:w="1603" w:type="dxa"/>
            <w:shd w:val="clear" w:color="auto" w:fill="auto"/>
            <w:vAlign w:val="center"/>
            <w:hideMark/>
          </w:tcPr>
          <w:p w14:paraId="73D68AEA"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10</w:t>
            </w:r>
          </w:p>
        </w:tc>
        <w:tc>
          <w:tcPr>
            <w:tcW w:w="1469" w:type="dxa"/>
            <w:shd w:val="clear" w:color="auto" w:fill="auto"/>
            <w:vAlign w:val="center"/>
            <w:hideMark/>
          </w:tcPr>
          <w:p w14:paraId="089C2BB9"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5-10</w:t>
            </w:r>
          </w:p>
        </w:tc>
        <w:tc>
          <w:tcPr>
            <w:tcW w:w="1394" w:type="dxa"/>
            <w:shd w:val="clear" w:color="auto" w:fill="auto"/>
            <w:vAlign w:val="center"/>
            <w:hideMark/>
          </w:tcPr>
          <w:p w14:paraId="6A45FD4B"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5-6</w:t>
            </w:r>
          </w:p>
        </w:tc>
        <w:tc>
          <w:tcPr>
            <w:tcW w:w="989" w:type="dxa"/>
            <w:shd w:val="clear" w:color="auto" w:fill="auto"/>
            <w:vAlign w:val="center"/>
            <w:hideMark/>
          </w:tcPr>
          <w:p w14:paraId="1A132314"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7-8</w:t>
            </w:r>
          </w:p>
        </w:tc>
        <w:tc>
          <w:tcPr>
            <w:tcW w:w="989" w:type="dxa"/>
            <w:shd w:val="clear" w:color="auto" w:fill="auto"/>
            <w:vAlign w:val="center"/>
            <w:hideMark/>
          </w:tcPr>
          <w:p w14:paraId="6B358144"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2-4</w:t>
            </w:r>
          </w:p>
        </w:tc>
        <w:tc>
          <w:tcPr>
            <w:tcW w:w="989" w:type="dxa"/>
            <w:shd w:val="clear" w:color="auto" w:fill="auto"/>
            <w:vAlign w:val="center"/>
            <w:hideMark/>
          </w:tcPr>
          <w:p w14:paraId="7EAD0715"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7-8</w:t>
            </w:r>
          </w:p>
        </w:tc>
        <w:tc>
          <w:tcPr>
            <w:tcW w:w="1211" w:type="dxa"/>
            <w:shd w:val="clear" w:color="auto" w:fill="auto"/>
            <w:vAlign w:val="center"/>
            <w:hideMark/>
          </w:tcPr>
          <w:p w14:paraId="4EF5BAB9"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 xml:space="preserve">No </w:t>
            </w:r>
            <w:r w:rsidRPr="00A418B8">
              <w:rPr>
                <w:rFonts w:ascii="Book Antiqua" w:eastAsia="SimSun" w:hAnsi="Book Antiqua" w:cs="Times New Roman"/>
                <w:color w:val="000000"/>
                <w:kern w:val="0"/>
                <w:sz w:val="24"/>
                <w:szCs w:val="24"/>
              </w:rPr>
              <w:br/>
              <w:t>diarrhea</w:t>
            </w:r>
          </w:p>
        </w:tc>
        <w:tc>
          <w:tcPr>
            <w:tcW w:w="1649" w:type="dxa"/>
            <w:shd w:val="clear" w:color="auto" w:fill="auto"/>
            <w:vAlign w:val="center"/>
            <w:hideMark/>
          </w:tcPr>
          <w:p w14:paraId="44091C0E"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7-8</w:t>
            </w:r>
          </w:p>
        </w:tc>
        <w:tc>
          <w:tcPr>
            <w:tcW w:w="1117" w:type="dxa"/>
            <w:shd w:val="clear" w:color="auto" w:fill="auto"/>
            <w:vAlign w:val="center"/>
            <w:hideMark/>
          </w:tcPr>
          <w:p w14:paraId="2C861E8D"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 xml:space="preserve">No </w:t>
            </w:r>
            <w:r w:rsidRPr="00A418B8">
              <w:rPr>
                <w:rFonts w:ascii="Book Antiqua" w:eastAsia="SimSun" w:hAnsi="Book Antiqua" w:cs="Times New Roman"/>
                <w:color w:val="000000"/>
                <w:kern w:val="0"/>
                <w:sz w:val="24"/>
                <w:szCs w:val="24"/>
              </w:rPr>
              <w:br/>
              <w:t>diarrhea</w:t>
            </w:r>
          </w:p>
        </w:tc>
        <w:tc>
          <w:tcPr>
            <w:tcW w:w="989" w:type="dxa"/>
            <w:shd w:val="clear" w:color="auto" w:fill="auto"/>
            <w:vAlign w:val="center"/>
            <w:hideMark/>
          </w:tcPr>
          <w:p w14:paraId="304EDC6B"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2-3</w:t>
            </w:r>
          </w:p>
        </w:tc>
      </w:tr>
      <w:tr w:rsidR="000E7492" w:rsidRPr="00A418B8" w14:paraId="6FD48940" w14:textId="77777777" w:rsidTr="000E7492">
        <w:trPr>
          <w:trHeight w:val="288"/>
        </w:trPr>
        <w:tc>
          <w:tcPr>
            <w:tcW w:w="2420" w:type="dxa"/>
            <w:gridSpan w:val="2"/>
            <w:shd w:val="clear" w:color="auto" w:fill="auto"/>
            <w:vAlign w:val="center"/>
            <w:hideMark/>
          </w:tcPr>
          <w:p w14:paraId="05CE6D38"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Bloody stool</w:t>
            </w:r>
          </w:p>
        </w:tc>
        <w:tc>
          <w:tcPr>
            <w:tcW w:w="1049" w:type="dxa"/>
            <w:shd w:val="clear" w:color="auto" w:fill="auto"/>
            <w:vAlign w:val="center"/>
            <w:hideMark/>
          </w:tcPr>
          <w:p w14:paraId="5B40B457"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w:t>
            </w:r>
          </w:p>
        </w:tc>
        <w:tc>
          <w:tcPr>
            <w:tcW w:w="1433" w:type="dxa"/>
            <w:shd w:val="clear" w:color="auto" w:fill="auto"/>
            <w:vAlign w:val="center"/>
            <w:hideMark/>
          </w:tcPr>
          <w:p w14:paraId="5C5353E2"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w:t>
            </w:r>
          </w:p>
        </w:tc>
        <w:tc>
          <w:tcPr>
            <w:tcW w:w="1052" w:type="dxa"/>
            <w:shd w:val="clear" w:color="auto" w:fill="auto"/>
            <w:vAlign w:val="center"/>
            <w:hideMark/>
          </w:tcPr>
          <w:p w14:paraId="03C5DC9F"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w:t>
            </w:r>
          </w:p>
        </w:tc>
        <w:tc>
          <w:tcPr>
            <w:tcW w:w="1603" w:type="dxa"/>
            <w:shd w:val="clear" w:color="auto" w:fill="auto"/>
            <w:vAlign w:val="center"/>
            <w:hideMark/>
          </w:tcPr>
          <w:p w14:paraId="58AD793B"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w:t>
            </w:r>
          </w:p>
        </w:tc>
        <w:tc>
          <w:tcPr>
            <w:tcW w:w="1469" w:type="dxa"/>
            <w:shd w:val="clear" w:color="auto" w:fill="auto"/>
            <w:vAlign w:val="center"/>
            <w:hideMark/>
          </w:tcPr>
          <w:p w14:paraId="1210B27D"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w:t>
            </w:r>
          </w:p>
        </w:tc>
        <w:tc>
          <w:tcPr>
            <w:tcW w:w="1394" w:type="dxa"/>
            <w:shd w:val="clear" w:color="auto" w:fill="auto"/>
            <w:vAlign w:val="center"/>
            <w:hideMark/>
          </w:tcPr>
          <w:p w14:paraId="259C2806"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w:t>
            </w:r>
          </w:p>
        </w:tc>
        <w:tc>
          <w:tcPr>
            <w:tcW w:w="989" w:type="dxa"/>
            <w:shd w:val="clear" w:color="auto" w:fill="auto"/>
            <w:vAlign w:val="center"/>
            <w:hideMark/>
          </w:tcPr>
          <w:p w14:paraId="72B83403"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w:t>
            </w:r>
          </w:p>
        </w:tc>
        <w:tc>
          <w:tcPr>
            <w:tcW w:w="989" w:type="dxa"/>
            <w:shd w:val="clear" w:color="auto" w:fill="auto"/>
            <w:vAlign w:val="center"/>
            <w:hideMark/>
          </w:tcPr>
          <w:p w14:paraId="1FB03C05"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w:t>
            </w:r>
          </w:p>
        </w:tc>
        <w:tc>
          <w:tcPr>
            <w:tcW w:w="989" w:type="dxa"/>
            <w:shd w:val="clear" w:color="auto" w:fill="auto"/>
            <w:vAlign w:val="center"/>
            <w:hideMark/>
          </w:tcPr>
          <w:p w14:paraId="46FB5911"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w:t>
            </w:r>
          </w:p>
        </w:tc>
        <w:tc>
          <w:tcPr>
            <w:tcW w:w="1211" w:type="dxa"/>
            <w:shd w:val="clear" w:color="auto" w:fill="auto"/>
            <w:vAlign w:val="center"/>
            <w:hideMark/>
          </w:tcPr>
          <w:p w14:paraId="3394C56E"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w:t>
            </w:r>
          </w:p>
        </w:tc>
        <w:tc>
          <w:tcPr>
            <w:tcW w:w="1649" w:type="dxa"/>
            <w:shd w:val="clear" w:color="auto" w:fill="auto"/>
            <w:vAlign w:val="center"/>
            <w:hideMark/>
          </w:tcPr>
          <w:p w14:paraId="6D66E825"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w:t>
            </w:r>
          </w:p>
        </w:tc>
        <w:tc>
          <w:tcPr>
            <w:tcW w:w="1117" w:type="dxa"/>
            <w:shd w:val="clear" w:color="auto" w:fill="auto"/>
            <w:vAlign w:val="center"/>
            <w:hideMark/>
          </w:tcPr>
          <w:p w14:paraId="1FE4D5D2"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w:t>
            </w:r>
          </w:p>
        </w:tc>
        <w:tc>
          <w:tcPr>
            <w:tcW w:w="989" w:type="dxa"/>
            <w:shd w:val="clear" w:color="auto" w:fill="auto"/>
            <w:vAlign w:val="center"/>
            <w:hideMark/>
          </w:tcPr>
          <w:p w14:paraId="28EB8EDD"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w:t>
            </w:r>
          </w:p>
        </w:tc>
      </w:tr>
      <w:tr w:rsidR="000E7492" w:rsidRPr="00A418B8" w14:paraId="06728EB1" w14:textId="77777777" w:rsidTr="000E7492">
        <w:trPr>
          <w:trHeight w:val="1680"/>
        </w:trPr>
        <w:tc>
          <w:tcPr>
            <w:tcW w:w="2420" w:type="dxa"/>
            <w:gridSpan w:val="2"/>
            <w:shd w:val="clear" w:color="auto" w:fill="auto"/>
            <w:vAlign w:val="center"/>
            <w:hideMark/>
          </w:tcPr>
          <w:p w14:paraId="47A25BB4"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Infection</w:t>
            </w:r>
          </w:p>
        </w:tc>
        <w:tc>
          <w:tcPr>
            <w:tcW w:w="1049" w:type="dxa"/>
            <w:shd w:val="clear" w:color="auto" w:fill="auto"/>
            <w:vAlign w:val="center"/>
            <w:hideMark/>
          </w:tcPr>
          <w:p w14:paraId="3AA4E12E"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Sepsis</w:t>
            </w:r>
          </w:p>
        </w:tc>
        <w:tc>
          <w:tcPr>
            <w:tcW w:w="1433" w:type="dxa"/>
            <w:shd w:val="clear" w:color="auto" w:fill="auto"/>
            <w:vAlign w:val="center"/>
            <w:hideMark/>
          </w:tcPr>
          <w:p w14:paraId="625F84EA"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Pneumonia</w:t>
            </w:r>
          </w:p>
        </w:tc>
        <w:tc>
          <w:tcPr>
            <w:tcW w:w="1052" w:type="dxa"/>
            <w:shd w:val="clear" w:color="auto" w:fill="auto"/>
            <w:vAlign w:val="center"/>
            <w:hideMark/>
          </w:tcPr>
          <w:p w14:paraId="057AF1BC"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No</w:t>
            </w:r>
          </w:p>
        </w:tc>
        <w:tc>
          <w:tcPr>
            <w:tcW w:w="1603" w:type="dxa"/>
            <w:shd w:val="clear" w:color="auto" w:fill="auto"/>
            <w:vAlign w:val="center"/>
            <w:hideMark/>
          </w:tcPr>
          <w:p w14:paraId="58985BEA"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 xml:space="preserve">Pneumonia, </w:t>
            </w:r>
            <w:r w:rsidRPr="00A418B8">
              <w:rPr>
                <w:rFonts w:ascii="Book Antiqua" w:eastAsia="SimSun" w:hAnsi="Book Antiqua" w:cs="Times New Roman"/>
                <w:color w:val="000000"/>
                <w:kern w:val="0"/>
                <w:sz w:val="24"/>
                <w:szCs w:val="24"/>
              </w:rPr>
              <w:br/>
            </w:r>
            <w:r w:rsidRPr="00A418B8">
              <w:rPr>
                <w:rFonts w:ascii="Book Antiqua" w:eastAsia="SimSun" w:hAnsi="Book Antiqua" w:cs="Times New Roman"/>
                <w:i/>
                <w:iCs/>
                <w:color w:val="000000"/>
                <w:kern w:val="0"/>
                <w:sz w:val="24"/>
                <w:szCs w:val="24"/>
              </w:rPr>
              <w:t>clostridium difficile</w:t>
            </w:r>
            <w:r w:rsidRPr="00A418B8">
              <w:rPr>
                <w:rFonts w:ascii="Book Antiqua" w:eastAsia="SimSun" w:hAnsi="Book Antiqua" w:cs="Times New Roman"/>
                <w:color w:val="000000"/>
                <w:kern w:val="0"/>
                <w:sz w:val="24"/>
                <w:szCs w:val="24"/>
              </w:rPr>
              <w:t xml:space="preserve"> infection</w:t>
            </w:r>
          </w:p>
        </w:tc>
        <w:tc>
          <w:tcPr>
            <w:tcW w:w="1469" w:type="dxa"/>
            <w:shd w:val="clear" w:color="auto" w:fill="auto"/>
            <w:vAlign w:val="center"/>
            <w:hideMark/>
          </w:tcPr>
          <w:p w14:paraId="680AF6B3"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Sepsis,</w:t>
            </w:r>
            <w:r w:rsidRPr="00A418B8">
              <w:rPr>
                <w:rFonts w:ascii="Book Antiqua" w:eastAsia="SimSun" w:hAnsi="Book Antiqua" w:cs="Times New Roman"/>
                <w:color w:val="000000"/>
                <w:kern w:val="0"/>
                <w:sz w:val="24"/>
                <w:szCs w:val="24"/>
              </w:rPr>
              <w:br/>
              <w:t>oral candidiasis,</w:t>
            </w:r>
            <w:r w:rsidRPr="00A418B8">
              <w:rPr>
                <w:rFonts w:ascii="Book Antiqua" w:eastAsia="SimSun" w:hAnsi="Book Antiqua" w:cs="Times New Roman"/>
                <w:color w:val="000000"/>
                <w:kern w:val="0"/>
                <w:sz w:val="24"/>
                <w:szCs w:val="24"/>
              </w:rPr>
              <w:br/>
              <w:t>fungemia,</w:t>
            </w:r>
            <w:r w:rsidRPr="00A418B8">
              <w:rPr>
                <w:rFonts w:ascii="Book Antiqua" w:eastAsia="SimSun" w:hAnsi="Book Antiqua" w:cs="Times New Roman"/>
                <w:color w:val="000000"/>
                <w:kern w:val="0"/>
                <w:sz w:val="24"/>
                <w:szCs w:val="24"/>
              </w:rPr>
              <w:br/>
            </w:r>
            <w:r w:rsidRPr="00A418B8">
              <w:rPr>
                <w:rFonts w:ascii="Book Antiqua" w:eastAsia="SimSun" w:hAnsi="Book Antiqua" w:cs="Times New Roman"/>
                <w:i/>
                <w:iCs/>
                <w:color w:val="000000"/>
                <w:kern w:val="0"/>
                <w:sz w:val="24"/>
                <w:szCs w:val="24"/>
              </w:rPr>
              <w:t xml:space="preserve">clostridium difficile </w:t>
            </w:r>
            <w:r w:rsidRPr="00A418B8">
              <w:rPr>
                <w:rFonts w:ascii="Book Antiqua" w:eastAsia="SimSun" w:hAnsi="Book Antiqua" w:cs="Times New Roman"/>
                <w:color w:val="000000"/>
                <w:kern w:val="0"/>
                <w:sz w:val="24"/>
                <w:szCs w:val="24"/>
              </w:rPr>
              <w:t>infection</w:t>
            </w:r>
          </w:p>
        </w:tc>
        <w:tc>
          <w:tcPr>
            <w:tcW w:w="1394" w:type="dxa"/>
            <w:shd w:val="clear" w:color="auto" w:fill="auto"/>
            <w:vAlign w:val="center"/>
            <w:hideMark/>
          </w:tcPr>
          <w:p w14:paraId="07A710F0"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Recurrent respiratory infection</w:t>
            </w:r>
          </w:p>
        </w:tc>
        <w:tc>
          <w:tcPr>
            <w:tcW w:w="989" w:type="dxa"/>
            <w:shd w:val="clear" w:color="auto" w:fill="auto"/>
            <w:vAlign w:val="center"/>
            <w:hideMark/>
          </w:tcPr>
          <w:p w14:paraId="2F418DD9"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No</w:t>
            </w:r>
          </w:p>
        </w:tc>
        <w:tc>
          <w:tcPr>
            <w:tcW w:w="989" w:type="dxa"/>
            <w:shd w:val="clear" w:color="auto" w:fill="auto"/>
            <w:vAlign w:val="center"/>
            <w:hideMark/>
          </w:tcPr>
          <w:p w14:paraId="00EB7C54"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No</w:t>
            </w:r>
          </w:p>
        </w:tc>
        <w:tc>
          <w:tcPr>
            <w:tcW w:w="989" w:type="dxa"/>
            <w:shd w:val="clear" w:color="auto" w:fill="auto"/>
            <w:vAlign w:val="center"/>
            <w:hideMark/>
          </w:tcPr>
          <w:p w14:paraId="650D425C"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No</w:t>
            </w:r>
          </w:p>
        </w:tc>
        <w:tc>
          <w:tcPr>
            <w:tcW w:w="1211" w:type="dxa"/>
            <w:shd w:val="clear" w:color="auto" w:fill="auto"/>
            <w:vAlign w:val="center"/>
            <w:hideMark/>
          </w:tcPr>
          <w:p w14:paraId="48B7A4D4"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Repeated fever of unknow origin</w:t>
            </w:r>
          </w:p>
        </w:tc>
        <w:tc>
          <w:tcPr>
            <w:tcW w:w="1649" w:type="dxa"/>
            <w:shd w:val="clear" w:color="auto" w:fill="auto"/>
            <w:vAlign w:val="center"/>
            <w:hideMark/>
          </w:tcPr>
          <w:p w14:paraId="483B436A"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Oral candidiasis</w:t>
            </w:r>
            <w:r w:rsidRPr="00A418B8">
              <w:rPr>
                <w:rFonts w:ascii="Book Antiqua" w:eastAsia="SimSun" w:hAnsi="Book Antiqua" w:cs="Times New Roman"/>
                <w:color w:val="000000"/>
                <w:kern w:val="0"/>
                <w:sz w:val="24"/>
                <w:szCs w:val="24"/>
              </w:rPr>
              <w:t>，</w:t>
            </w:r>
            <w:r w:rsidRPr="00A418B8">
              <w:rPr>
                <w:rFonts w:ascii="Book Antiqua" w:eastAsia="SimSun" w:hAnsi="Book Antiqua" w:cs="Times New Roman"/>
                <w:color w:val="000000"/>
                <w:kern w:val="0"/>
                <w:sz w:val="24"/>
                <w:szCs w:val="24"/>
              </w:rPr>
              <w:br/>
              <w:t>gingivitis</w:t>
            </w:r>
          </w:p>
        </w:tc>
        <w:tc>
          <w:tcPr>
            <w:tcW w:w="1117" w:type="dxa"/>
            <w:shd w:val="clear" w:color="auto" w:fill="auto"/>
            <w:vAlign w:val="center"/>
            <w:hideMark/>
          </w:tcPr>
          <w:p w14:paraId="249610A7"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No</w:t>
            </w:r>
          </w:p>
        </w:tc>
        <w:tc>
          <w:tcPr>
            <w:tcW w:w="989" w:type="dxa"/>
            <w:shd w:val="clear" w:color="auto" w:fill="auto"/>
            <w:vAlign w:val="center"/>
            <w:hideMark/>
          </w:tcPr>
          <w:p w14:paraId="2C0993A9"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No</w:t>
            </w:r>
          </w:p>
        </w:tc>
      </w:tr>
      <w:tr w:rsidR="000E7492" w:rsidRPr="00A418B8" w14:paraId="648F0BFF" w14:textId="77777777" w:rsidTr="000E7492">
        <w:trPr>
          <w:trHeight w:val="720"/>
        </w:trPr>
        <w:tc>
          <w:tcPr>
            <w:tcW w:w="2420" w:type="dxa"/>
            <w:gridSpan w:val="2"/>
            <w:shd w:val="clear" w:color="auto" w:fill="auto"/>
            <w:vAlign w:val="center"/>
            <w:hideMark/>
          </w:tcPr>
          <w:p w14:paraId="73D8DD09"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Perianal lesion</w:t>
            </w:r>
          </w:p>
        </w:tc>
        <w:tc>
          <w:tcPr>
            <w:tcW w:w="1049" w:type="dxa"/>
            <w:shd w:val="clear" w:color="auto" w:fill="auto"/>
            <w:vAlign w:val="center"/>
            <w:hideMark/>
          </w:tcPr>
          <w:p w14:paraId="61A4A013"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Fistulae</w:t>
            </w:r>
          </w:p>
        </w:tc>
        <w:tc>
          <w:tcPr>
            <w:tcW w:w="1433" w:type="dxa"/>
            <w:shd w:val="clear" w:color="auto" w:fill="auto"/>
            <w:vAlign w:val="center"/>
            <w:hideMark/>
          </w:tcPr>
          <w:p w14:paraId="039DD1D9"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No</w:t>
            </w:r>
          </w:p>
        </w:tc>
        <w:tc>
          <w:tcPr>
            <w:tcW w:w="1052" w:type="dxa"/>
            <w:shd w:val="clear" w:color="auto" w:fill="auto"/>
            <w:vAlign w:val="center"/>
            <w:hideMark/>
          </w:tcPr>
          <w:p w14:paraId="5888163F"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No</w:t>
            </w:r>
          </w:p>
        </w:tc>
        <w:tc>
          <w:tcPr>
            <w:tcW w:w="1603" w:type="dxa"/>
            <w:shd w:val="clear" w:color="auto" w:fill="auto"/>
            <w:vAlign w:val="center"/>
            <w:hideMark/>
          </w:tcPr>
          <w:p w14:paraId="77CA535D"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Eexcrescence</w:t>
            </w:r>
          </w:p>
        </w:tc>
        <w:tc>
          <w:tcPr>
            <w:tcW w:w="1469" w:type="dxa"/>
            <w:shd w:val="clear" w:color="auto" w:fill="auto"/>
            <w:vAlign w:val="center"/>
            <w:hideMark/>
          </w:tcPr>
          <w:p w14:paraId="27ED06E1"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Fistulae,</w:t>
            </w:r>
            <w:r w:rsidRPr="00A418B8">
              <w:rPr>
                <w:rFonts w:ascii="Book Antiqua" w:eastAsia="SimSun" w:hAnsi="Book Antiqua" w:cs="Times New Roman"/>
                <w:color w:val="000000"/>
                <w:kern w:val="0"/>
                <w:sz w:val="24"/>
                <w:szCs w:val="24"/>
              </w:rPr>
              <w:br/>
              <w:t>abscess,</w:t>
            </w:r>
            <w:r w:rsidRPr="00A418B8">
              <w:rPr>
                <w:rFonts w:ascii="Book Antiqua" w:eastAsia="SimSun" w:hAnsi="Book Antiqua" w:cs="Times New Roman"/>
                <w:color w:val="000000"/>
                <w:kern w:val="0"/>
                <w:sz w:val="24"/>
                <w:szCs w:val="24"/>
              </w:rPr>
              <w:br/>
              <w:t>excrescence</w:t>
            </w:r>
          </w:p>
        </w:tc>
        <w:tc>
          <w:tcPr>
            <w:tcW w:w="1394" w:type="dxa"/>
            <w:shd w:val="clear" w:color="auto" w:fill="auto"/>
            <w:vAlign w:val="center"/>
            <w:hideMark/>
          </w:tcPr>
          <w:p w14:paraId="4B2DB563"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Fistulae,</w:t>
            </w:r>
            <w:r w:rsidRPr="00A418B8">
              <w:rPr>
                <w:rFonts w:ascii="Book Antiqua" w:eastAsia="SimSun" w:hAnsi="Book Antiqua" w:cs="Times New Roman"/>
                <w:color w:val="000000"/>
                <w:kern w:val="0"/>
                <w:sz w:val="24"/>
                <w:szCs w:val="24"/>
              </w:rPr>
              <w:br/>
              <w:t>ulcer</w:t>
            </w:r>
          </w:p>
        </w:tc>
        <w:tc>
          <w:tcPr>
            <w:tcW w:w="989" w:type="dxa"/>
            <w:shd w:val="clear" w:color="auto" w:fill="auto"/>
            <w:vAlign w:val="center"/>
            <w:hideMark/>
          </w:tcPr>
          <w:p w14:paraId="33947407"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No</w:t>
            </w:r>
          </w:p>
        </w:tc>
        <w:tc>
          <w:tcPr>
            <w:tcW w:w="989" w:type="dxa"/>
            <w:shd w:val="clear" w:color="auto" w:fill="auto"/>
            <w:vAlign w:val="center"/>
            <w:hideMark/>
          </w:tcPr>
          <w:p w14:paraId="6133FAF2"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No</w:t>
            </w:r>
          </w:p>
        </w:tc>
        <w:tc>
          <w:tcPr>
            <w:tcW w:w="989" w:type="dxa"/>
            <w:shd w:val="clear" w:color="auto" w:fill="auto"/>
            <w:vAlign w:val="center"/>
            <w:hideMark/>
          </w:tcPr>
          <w:p w14:paraId="222EFDEB"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No</w:t>
            </w:r>
          </w:p>
        </w:tc>
        <w:tc>
          <w:tcPr>
            <w:tcW w:w="1211" w:type="dxa"/>
            <w:shd w:val="clear" w:color="auto" w:fill="auto"/>
            <w:vAlign w:val="center"/>
            <w:hideMark/>
          </w:tcPr>
          <w:p w14:paraId="7FCFD857"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No</w:t>
            </w:r>
          </w:p>
        </w:tc>
        <w:tc>
          <w:tcPr>
            <w:tcW w:w="1649" w:type="dxa"/>
            <w:shd w:val="clear" w:color="auto" w:fill="auto"/>
            <w:vAlign w:val="center"/>
            <w:hideMark/>
          </w:tcPr>
          <w:p w14:paraId="63AB75BE"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Fistulae,</w:t>
            </w:r>
            <w:r w:rsidRPr="00A418B8">
              <w:rPr>
                <w:rFonts w:ascii="Book Antiqua" w:eastAsia="SimSun" w:hAnsi="Book Antiqua" w:cs="Times New Roman"/>
                <w:color w:val="000000"/>
                <w:kern w:val="0"/>
                <w:sz w:val="24"/>
                <w:szCs w:val="24"/>
              </w:rPr>
              <w:br/>
              <w:t>abscess,</w:t>
            </w:r>
            <w:r w:rsidRPr="00A418B8">
              <w:rPr>
                <w:rFonts w:ascii="Book Antiqua" w:eastAsia="SimSun" w:hAnsi="Book Antiqua" w:cs="Times New Roman"/>
                <w:color w:val="000000"/>
                <w:kern w:val="0"/>
                <w:sz w:val="24"/>
                <w:szCs w:val="24"/>
              </w:rPr>
              <w:br/>
              <w:t>excrescence</w:t>
            </w:r>
          </w:p>
        </w:tc>
        <w:tc>
          <w:tcPr>
            <w:tcW w:w="1117" w:type="dxa"/>
            <w:shd w:val="clear" w:color="auto" w:fill="auto"/>
            <w:vAlign w:val="center"/>
            <w:hideMark/>
          </w:tcPr>
          <w:p w14:paraId="43D0E8B1"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No</w:t>
            </w:r>
          </w:p>
        </w:tc>
        <w:tc>
          <w:tcPr>
            <w:tcW w:w="989" w:type="dxa"/>
            <w:shd w:val="clear" w:color="auto" w:fill="auto"/>
            <w:vAlign w:val="center"/>
            <w:hideMark/>
          </w:tcPr>
          <w:p w14:paraId="407BB301"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No</w:t>
            </w:r>
          </w:p>
        </w:tc>
      </w:tr>
      <w:tr w:rsidR="000E7492" w:rsidRPr="00A418B8" w14:paraId="47CAF055" w14:textId="77777777" w:rsidTr="000E7492">
        <w:trPr>
          <w:trHeight w:val="288"/>
        </w:trPr>
        <w:tc>
          <w:tcPr>
            <w:tcW w:w="2420" w:type="dxa"/>
            <w:gridSpan w:val="2"/>
            <w:shd w:val="clear" w:color="auto" w:fill="auto"/>
            <w:vAlign w:val="center"/>
            <w:hideMark/>
          </w:tcPr>
          <w:p w14:paraId="5ECC1F49"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Clinical diagnosis</w:t>
            </w:r>
          </w:p>
        </w:tc>
        <w:tc>
          <w:tcPr>
            <w:tcW w:w="1049" w:type="dxa"/>
            <w:shd w:val="clear" w:color="auto" w:fill="auto"/>
            <w:vAlign w:val="center"/>
            <w:hideMark/>
          </w:tcPr>
          <w:p w14:paraId="57D911B4"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CD</w:t>
            </w:r>
          </w:p>
        </w:tc>
        <w:tc>
          <w:tcPr>
            <w:tcW w:w="1433" w:type="dxa"/>
            <w:shd w:val="clear" w:color="auto" w:fill="auto"/>
            <w:vAlign w:val="center"/>
            <w:hideMark/>
          </w:tcPr>
          <w:p w14:paraId="3D890C98"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CD</w:t>
            </w:r>
          </w:p>
        </w:tc>
        <w:tc>
          <w:tcPr>
            <w:tcW w:w="1052" w:type="dxa"/>
            <w:shd w:val="clear" w:color="auto" w:fill="auto"/>
            <w:vAlign w:val="center"/>
            <w:hideMark/>
          </w:tcPr>
          <w:p w14:paraId="4DB4F3C4"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CD</w:t>
            </w:r>
          </w:p>
        </w:tc>
        <w:tc>
          <w:tcPr>
            <w:tcW w:w="1603" w:type="dxa"/>
            <w:shd w:val="clear" w:color="auto" w:fill="auto"/>
            <w:vAlign w:val="center"/>
            <w:hideMark/>
          </w:tcPr>
          <w:p w14:paraId="31F88A29"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CD</w:t>
            </w:r>
          </w:p>
        </w:tc>
        <w:tc>
          <w:tcPr>
            <w:tcW w:w="1469" w:type="dxa"/>
            <w:shd w:val="clear" w:color="auto" w:fill="auto"/>
            <w:vAlign w:val="center"/>
            <w:hideMark/>
          </w:tcPr>
          <w:p w14:paraId="26D90636"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CD</w:t>
            </w:r>
          </w:p>
        </w:tc>
        <w:tc>
          <w:tcPr>
            <w:tcW w:w="1394" w:type="dxa"/>
            <w:shd w:val="clear" w:color="auto" w:fill="auto"/>
            <w:vAlign w:val="center"/>
            <w:hideMark/>
          </w:tcPr>
          <w:p w14:paraId="6ED00BBF"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CD</w:t>
            </w:r>
          </w:p>
        </w:tc>
        <w:tc>
          <w:tcPr>
            <w:tcW w:w="989" w:type="dxa"/>
            <w:shd w:val="clear" w:color="auto" w:fill="auto"/>
            <w:vAlign w:val="center"/>
            <w:hideMark/>
          </w:tcPr>
          <w:p w14:paraId="3E5F9F30"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CD</w:t>
            </w:r>
          </w:p>
        </w:tc>
        <w:tc>
          <w:tcPr>
            <w:tcW w:w="989" w:type="dxa"/>
            <w:shd w:val="clear" w:color="auto" w:fill="auto"/>
            <w:vAlign w:val="center"/>
            <w:hideMark/>
          </w:tcPr>
          <w:p w14:paraId="756AD791"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CD</w:t>
            </w:r>
          </w:p>
        </w:tc>
        <w:tc>
          <w:tcPr>
            <w:tcW w:w="989" w:type="dxa"/>
            <w:shd w:val="clear" w:color="auto" w:fill="auto"/>
            <w:vAlign w:val="center"/>
            <w:hideMark/>
          </w:tcPr>
          <w:p w14:paraId="1EDCBB6E"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UC</w:t>
            </w:r>
          </w:p>
        </w:tc>
        <w:tc>
          <w:tcPr>
            <w:tcW w:w="1211" w:type="dxa"/>
            <w:shd w:val="clear" w:color="auto" w:fill="auto"/>
            <w:vAlign w:val="center"/>
            <w:hideMark/>
          </w:tcPr>
          <w:p w14:paraId="150F3811"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CD</w:t>
            </w:r>
          </w:p>
        </w:tc>
        <w:tc>
          <w:tcPr>
            <w:tcW w:w="1649" w:type="dxa"/>
            <w:shd w:val="clear" w:color="auto" w:fill="auto"/>
            <w:vAlign w:val="center"/>
            <w:hideMark/>
          </w:tcPr>
          <w:p w14:paraId="03E69422"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CD</w:t>
            </w:r>
          </w:p>
        </w:tc>
        <w:tc>
          <w:tcPr>
            <w:tcW w:w="1117" w:type="dxa"/>
            <w:shd w:val="clear" w:color="auto" w:fill="auto"/>
            <w:vAlign w:val="center"/>
            <w:hideMark/>
          </w:tcPr>
          <w:p w14:paraId="3FCD996B"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UC</w:t>
            </w:r>
          </w:p>
        </w:tc>
        <w:tc>
          <w:tcPr>
            <w:tcW w:w="989" w:type="dxa"/>
            <w:shd w:val="clear" w:color="auto" w:fill="auto"/>
            <w:vAlign w:val="center"/>
            <w:hideMark/>
          </w:tcPr>
          <w:p w14:paraId="4D837922"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UC</w:t>
            </w:r>
          </w:p>
        </w:tc>
      </w:tr>
      <w:tr w:rsidR="000E7492" w:rsidRPr="00A418B8" w14:paraId="6E9C5E69" w14:textId="77777777" w:rsidTr="000E7492">
        <w:trPr>
          <w:trHeight w:val="1008"/>
        </w:trPr>
        <w:tc>
          <w:tcPr>
            <w:tcW w:w="2420" w:type="dxa"/>
            <w:gridSpan w:val="2"/>
            <w:shd w:val="clear" w:color="auto" w:fill="auto"/>
            <w:vAlign w:val="center"/>
            <w:hideMark/>
          </w:tcPr>
          <w:p w14:paraId="4F72C4B2"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Medication</w:t>
            </w:r>
          </w:p>
        </w:tc>
        <w:tc>
          <w:tcPr>
            <w:tcW w:w="1049" w:type="dxa"/>
            <w:shd w:val="clear" w:color="auto" w:fill="auto"/>
            <w:vAlign w:val="center"/>
            <w:hideMark/>
          </w:tcPr>
          <w:p w14:paraId="00F0B603"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 xml:space="preserve">GC, </w:t>
            </w:r>
            <w:r w:rsidRPr="00A418B8">
              <w:rPr>
                <w:rFonts w:ascii="Book Antiqua" w:eastAsia="SimSun" w:hAnsi="Book Antiqua" w:cs="Times New Roman"/>
                <w:color w:val="000000"/>
                <w:kern w:val="0"/>
                <w:sz w:val="24"/>
                <w:szCs w:val="24"/>
              </w:rPr>
              <w:br/>
              <w:t>6-MP</w:t>
            </w:r>
          </w:p>
        </w:tc>
        <w:tc>
          <w:tcPr>
            <w:tcW w:w="1433" w:type="dxa"/>
            <w:shd w:val="clear" w:color="auto" w:fill="auto"/>
            <w:vAlign w:val="center"/>
            <w:hideMark/>
          </w:tcPr>
          <w:p w14:paraId="2D83404C"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IFX,</w:t>
            </w:r>
            <w:r w:rsidRPr="00A418B8">
              <w:rPr>
                <w:rFonts w:ascii="Book Antiqua" w:eastAsia="SimSun" w:hAnsi="Book Antiqua" w:cs="Times New Roman"/>
                <w:color w:val="000000"/>
                <w:kern w:val="0"/>
                <w:sz w:val="24"/>
                <w:szCs w:val="24"/>
              </w:rPr>
              <w:br/>
              <w:t>THD</w:t>
            </w:r>
          </w:p>
        </w:tc>
        <w:tc>
          <w:tcPr>
            <w:tcW w:w="1052" w:type="dxa"/>
            <w:shd w:val="clear" w:color="auto" w:fill="auto"/>
            <w:vAlign w:val="center"/>
            <w:hideMark/>
          </w:tcPr>
          <w:p w14:paraId="1F4667B9"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GC,</w:t>
            </w:r>
            <w:r w:rsidRPr="00A418B8">
              <w:rPr>
                <w:rFonts w:ascii="Book Antiqua" w:eastAsia="SimSun" w:hAnsi="Book Antiqua" w:cs="Times New Roman"/>
                <w:color w:val="000000"/>
                <w:kern w:val="0"/>
                <w:sz w:val="24"/>
                <w:szCs w:val="24"/>
              </w:rPr>
              <w:br/>
              <w:t>THD</w:t>
            </w:r>
          </w:p>
        </w:tc>
        <w:tc>
          <w:tcPr>
            <w:tcW w:w="1603" w:type="dxa"/>
            <w:shd w:val="clear" w:color="auto" w:fill="auto"/>
            <w:vAlign w:val="center"/>
            <w:hideMark/>
          </w:tcPr>
          <w:p w14:paraId="6B05E774" w14:textId="3DCB385D" w:rsidR="000E7492" w:rsidRPr="00A418B8" w:rsidRDefault="000E7492" w:rsidP="000E7492">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GC,</w:t>
            </w:r>
            <w:r w:rsidRPr="00A418B8">
              <w:rPr>
                <w:rFonts w:ascii="Book Antiqua" w:eastAsia="SimSun" w:hAnsi="Book Antiqua" w:cs="Times New Roman"/>
                <w:color w:val="000000"/>
                <w:kern w:val="0"/>
                <w:sz w:val="24"/>
                <w:szCs w:val="24"/>
              </w:rPr>
              <w:br/>
              <w:t>IFX</w:t>
            </w:r>
            <w:r>
              <w:rPr>
                <w:rFonts w:ascii="Book Antiqua" w:eastAsia="SimSun" w:hAnsi="Book Antiqua" w:cs="Times New Roman" w:hint="eastAsia"/>
                <w:color w:val="000000"/>
                <w:kern w:val="0"/>
                <w:sz w:val="24"/>
                <w:szCs w:val="24"/>
                <w:vertAlign w:val="superscript"/>
              </w:rPr>
              <w:t>1</w:t>
            </w:r>
            <w:r w:rsidRPr="00A418B8">
              <w:rPr>
                <w:rFonts w:ascii="Book Antiqua" w:eastAsia="SimSun" w:hAnsi="Book Antiqua" w:cs="Times New Roman"/>
                <w:color w:val="000000"/>
                <w:kern w:val="0"/>
                <w:sz w:val="24"/>
                <w:szCs w:val="24"/>
              </w:rPr>
              <w:t>,</w:t>
            </w:r>
            <w:r w:rsidRPr="00A418B8">
              <w:rPr>
                <w:rFonts w:ascii="Book Antiqua" w:eastAsia="SimSun" w:hAnsi="Book Antiqua" w:cs="Times New Roman"/>
                <w:color w:val="000000"/>
                <w:kern w:val="0"/>
                <w:sz w:val="24"/>
                <w:szCs w:val="24"/>
              </w:rPr>
              <w:br/>
              <w:t>THD</w:t>
            </w:r>
          </w:p>
        </w:tc>
        <w:tc>
          <w:tcPr>
            <w:tcW w:w="1469" w:type="dxa"/>
            <w:shd w:val="clear" w:color="auto" w:fill="auto"/>
            <w:vAlign w:val="center"/>
            <w:hideMark/>
          </w:tcPr>
          <w:p w14:paraId="5C8D3B06"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GC,</w:t>
            </w:r>
            <w:r w:rsidRPr="00A418B8">
              <w:rPr>
                <w:rFonts w:ascii="Book Antiqua" w:eastAsia="SimSun" w:hAnsi="Book Antiqua" w:cs="Times New Roman"/>
                <w:color w:val="000000"/>
                <w:kern w:val="0"/>
                <w:sz w:val="24"/>
                <w:szCs w:val="24"/>
              </w:rPr>
              <w:br/>
              <w:t>IFX,</w:t>
            </w:r>
            <w:r w:rsidRPr="00A418B8">
              <w:rPr>
                <w:rFonts w:ascii="Book Antiqua" w:eastAsia="SimSun" w:hAnsi="Book Antiqua" w:cs="Times New Roman"/>
                <w:color w:val="000000"/>
                <w:kern w:val="0"/>
                <w:sz w:val="24"/>
                <w:szCs w:val="24"/>
              </w:rPr>
              <w:br/>
              <w:t>THD</w:t>
            </w:r>
          </w:p>
        </w:tc>
        <w:tc>
          <w:tcPr>
            <w:tcW w:w="1394" w:type="dxa"/>
            <w:shd w:val="clear" w:color="auto" w:fill="auto"/>
            <w:vAlign w:val="center"/>
            <w:hideMark/>
          </w:tcPr>
          <w:p w14:paraId="311E2A39" w14:textId="41BF89C2" w:rsidR="000E7492" w:rsidRPr="00A418B8" w:rsidRDefault="000E7492" w:rsidP="000E7492">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GC,</w:t>
            </w:r>
            <w:r w:rsidRPr="00A418B8">
              <w:rPr>
                <w:rFonts w:ascii="Book Antiqua" w:eastAsia="SimSun" w:hAnsi="Book Antiqua" w:cs="Times New Roman"/>
                <w:color w:val="000000"/>
                <w:kern w:val="0"/>
                <w:sz w:val="24"/>
                <w:szCs w:val="24"/>
              </w:rPr>
              <w:br/>
              <w:t>IFX</w:t>
            </w:r>
            <w:r>
              <w:rPr>
                <w:rFonts w:ascii="Book Antiqua" w:eastAsia="SimSun" w:hAnsi="Book Antiqua" w:cs="Times New Roman" w:hint="eastAsia"/>
                <w:color w:val="000000"/>
                <w:kern w:val="0"/>
                <w:sz w:val="24"/>
                <w:szCs w:val="24"/>
                <w:vertAlign w:val="superscript"/>
              </w:rPr>
              <w:t>1</w:t>
            </w:r>
          </w:p>
        </w:tc>
        <w:tc>
          <w:tcPr>
            <w:tcW w:w="989" w:type="dxa"/>
            <w:shd w:val="clear" w:color="auto" w:fill="auto"/>
            <w:vAlign w:val="center"/>
            <w:hideMark/>
          </w:tcPr>
          <w:p w14:paraId="6D46ACC3"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GC,</w:t>
            </w:r>
            <w:r w:rsidRPr="00A418B8">
              <w:rPr>
                <w:rFonts w:ascii="Book Antiqua" w:eastAsia="SimSun" w:hAnsi="Book Antiqua" w:cs="Times New Roman"/>
                <w:color w:val="000000"/>
                <w:kern w:val="0"/>
                <w:sz w:val="24"/>
                <w:szCs w:val="24"/>
              </w:rPr>
              <w:br/>
              <w:t>IFX,</w:t>
            </w:r>
            <w:r w:rsidRPr="00A418B8">
              <w:rPr>
                <w:rFonts w:ascii="Book Antiqua" w:eastAsia="SimSun" w:hAnsi="Book Antiqua" w:cs="Times New Roman"/>
                <w:color w:val="000000"/>
                <w:kern w:val="0"/>
                <w:sz w:val="24"/>
                <w:szCs w:val="24"/>
              </w:rPr>
              <w:br/>
              <w:t>MES</w:t>
            </w:r>
          </w:p>
        </w:tc>
        <w:tc>
          <w:tcPr>
            <w:tcW w:w="989" w:type="dxa"/>
            <w:shd w:val="clear" w:color="auto" w:fill="auto"/>
            <w:vAlign w:val="center"/>
            <w:hideMark/>
          </w:tcPr>
          <w:p w14:paraId="4B5EAFCC" w14:textId="7105C08B" w:rsidR="000E7492" w:rsidRPr="00A418B8" w:rsidRDefault="000E7492" w:rsidP="000E7492">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GC,</w:t>
            </w:r>
            <w:r w:rsidRPr="00A418B8">
              <w:rPr>
                <w:rFonts w:ascii="Book Antiqua" w:eastAsia="SimSun" w:hAnsi="Book Antiqua" w:cs="Times New Roman"/>
                <w:color w:val="000000"/>
                <w:kern w:val="0"/>
                <w:sz w:val="24"/>
                <w:szCs w:val="24"/>
              </w:rPr>
              <w:br/>
              <w:t>IFX</w:t>
            </w:r>
            <w:r>
              <w:rPr>
                <w:rFonts w:ascii="Book Antiqua" w:eastAsia="SimSun" w:hAnsi="Book Antiqua" w:cs="Times New Roman" w:hint="eastAsia"/>
                <w:color w:val="000000"/>
                <w:kern w:val="0"/>
                <w:sz w:val="24"/>
                <w:szCs w:val="24"/>
                <w:vertAlign w:val="superscript"/>
              </w:rPr>
              <w:t>1</w:t>
            </w:r>
            <w:r w:rsidRPr="00A418B8">
              <w:rPr>
                <w:rFonts w:ascii="Book Antiqua" w:eastAsia="SimSun" w:hAnsi="Book Antiqua" w:cs="Times New Roman"/>
                <w:color w:val="000000"/>
                <w:kern w:val="0"/>
                <w:sz w:val="24"/>
                <w:szCs w:val="24"/>
              </w:rPr>
              <w:t>,</w:t>
            </w:r>
            <w:r w:rsidRPr="00A418B8">
              <w:rPr>
                <w:rFonts w:ascii="Book Antiqua" w:eastAsia="SimSun" w:hAnsi="Book Antiqua" w:cs="Times New Roman"/>
                <w:color w:val="000000"/>
                <w:kern w:val="0"/>
                <w:sz w:val="24"/>
                <w:szCs w:val="24"/>
              </w:rPr>
              <w:br/>
              <w:t>THD,</w:t>
            </w:r>
            <w:r w:rsidRPr="00A418B8">
              <w:rPr>
                <w:rFonts w:ascii="Book Antiqua" w:eastAsia="SimSun" w:hAnsi="Book Antiqua" w:cs="Times New Roman"/>
                <w:color w:val="000000"/>
                <w:kern w:val="0"/>
                <w:sz w:val="24"/>
                <w:szCs w:val="24"/>
              </w:rPr>
              <w:br/>
              <w:t>6-MP</w:t>
            </w:r>
          </w:p>
        </w:tc>
        <w:tc>
          <w:tcPr>
            <w:tcW w:w="989" w:type="dxa"/>
            <w:shd w:val="clear" w:color="auto" w:fill="auto"/>
            <w:vAlign w:val="center"/>
            <w:hideMark/>
          </w:tcPr>
          <w:p w14:paraId="0A8B01CD"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GC,</w:t>
            </w:r>
            <w:r w:rsidRPr="00A418B8">
              <w:rPr>
                <w:rFonts w:ascii="Book Antiqua" w:eastAsia="SimSun" w:hAnsi="Book Antiqua" w:cs="Times New Roman"/>
                <w:color w:val="000000"/>
                <w:kern w:val="0"/>
                <w:sz w:val="24"/>
                <w:szCs w:val="24"/>
              </w:rPr>
              <w:br/>
              <w:t>MES</w:t>
            </w:r>
          </w:p>
        </w:tc>
        <w:tc>
          <w:tcPr>
            <w:tcW w:w="1211" w:type="dxa"/>
            <w:shd w:val="clear" w:color="auto" w:fill="auto"/>
            <w:vAlign w:val="center"/>
            <w:hideMark/>
          </w:tcPr>
          <w:p w14:paraId="11D0BD0A"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GC,</w:t>
            </w:r>
            <w:r w:rsidRPr="00A418B8">
              <w:rPr>
                <w:rFonts w:ascii="Book Antiqua" w:eastAsia="SimSun" w:hAnsi="Book Antiqua" w:cs="Times New Roman"/>
                <w:color w:val="000000"/>
                <w:kern w:val="0"/>
                <w:sz w:val="24"/>
                <w:szCs w:val="24"/>
              </w:rPr>
              <w:br/>
              <w:t>6-MP,</w:t>
            </w:r>
            <w:r w:rsidRPr="00A418B8">
              <w:rPr>
                <w:rFonts w:ascii="Book Antiqua" w:eastAsia="SimSun" w:hAnsi="Book Antiqua" w:cs="Times New Roman"/>
                <w:color w:val="000000"/>
                <w:kern w:val="0"/>
                <w:sz w:val="24"/>
                <w:szCs w:val="24"/>
              </w:rPr>
              <w:br/>
              <w:t>THD</w:t>
            </w:r>
          </w:p>
        </w:tc>
        <w:tc>
          <w:tcPr>
            <w:tcW w:w="1649" w:type="dxa"/>
            <w:shd w:val="clear" w:color="auto" w:fill="auto"/>
            <w:vAlign w:val="center"/>
            <w:hideMark/>
          </w:tcPr>
          <w:p w14:paraId="0FF0D884"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GC,</w:t>
            </w:r>
            <w:r w:rsidRPr="00A418B8">
              <w:rPr>
                <w:rFonts w:ascii="Book Antiqua" w:eastAsia="SimSun" w:hAnsi="Book Antiqua" w:cs="Times New Roman"/>
                <w:color w:val="000000"/>
                <w:kern w:val="0"/>
                <w:sz w:val="24"/>
                <w:szCs w:val="24"/>
              </w:rPr>
              <w:br/>
              <w:t>IFX,</w:t>
            </w:r>
            <w:r w:rsidRPr="00A418B8">
              <w:rPr>
                <w:rFonts w:ascii="Book Antiqua" w:eastAsia="SimSun" w:hAnsi="Book Antiqua" w:cs="Times New Roman"/>
                <w:color w:val="000000"/>
                <w:kern w:val="0"/>
                <w:sz w:val="24"/>
                <w:szCs w:val="24"/>
              </w:rPr>
              <w:br/>
              <w:t>THD,</w:t>
            </w:r>
            <w:r w:rsidRPr="00A418B8">
              <w:rPr>
                <w:rFonts w:ascii="Book Antiqua" w:eastAsia="SimSun" w:hAnsi="Book Antiqua" w:cs="Times New Roman"/>
                <w:color w:val="000000"/>
                <w:kern w:val="0"/>
                <w:sz w:val="24"/>
                <w:szCs w:val="24"/>
              </w:rPr>
              <w:br/>
              <w:t>6-MP</w:t>
            </w:r>
          </w:p>
        </w:tc>
        <w:tc>
          <w:tcPr>
            <w:tcW w:w="1117" w:type="dxa"/>
            <w:shd w:val="clear" w:color="auto" w:fill="auto"/>
            <w:vAlign w:val="center"/>
            <w:hideMark/>
          </w:tcPr>
          <w:p w14:paraId="25AEF60E"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MES</w:t>
            </w:r>
          </w:p>
        </w:tc>
        <w:tc>
          <w:tcPr>
            <w:tcW w:w="989" w:type="dxa"/>
            <w:shd w:val="clear" w:color="auto" w:fill="auto"/>
            <w:vAlign w:val="center"/>
            <w:hideMark/>
          </w:tcPr>
          <w:p w14:paraId="4422301B"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GC,</w:t>
            </w:r>
            <w:r w:rsidRPr="00A418B8">
              <w:rPr>
                <w:rFonts w:ascii="Book Antiqua" w:eastAsia="SimSun" w:hAnsi="Book Antiqua" w:cs="Times New Roman"/>
                <w:color w:val="000000"/>
                <w:kern w:val="0"/>
                <w:sz w:val="24"/>
                <w:szCs w:val="24"/>
              </w:rPr>
              <w:br/>
              <w:t>MES</w:t>
            </w:r>
          </w:p>
        </w:tc>
      </w:tr>
      <w:tr w:rsidR="000E7492" w:rsidRPr="00A418B8" w14:paraId="24964D0F" w14:textId="77777777" w:rsidTr="000E7492">
        <w:trPr>
          <w:trHeight w:val="1381"/>
        </w:trPr>
        <w:tc>
          <w:tcPr>
            <w:tcW w:w="2420" w:type="dxa"/>
            <w:gridSpan w:val="2"/>
            <w:tcBorders>
              <w:bottom w:val="single" w:sz="4" w:space="0" w:color="auto"/>
            </w:tcBorders>
            <w:shd w:val="clear" w:color="auto" w:fill="auto"/>
            <w:vAlign w:val="center"/>
            <w:hideMark/>
          </w:tcPr>
          <w:p w14:paraId="7FDEE3D8" w14:textId="77777777" w:rsidR="000E7492" w:rsidRPr="00A418B8" w:rsidRDefault="000E7492"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Clinical status</w:t>
            </w:r>
          </w:p>
        </w:tc>
        <w:tc>
          <w:tcPr>
            <w:tcW w:w="1049" w:type="dxa"/>
            <w:tcBorders>
              <w:bottom w:val="single" w:sz="4" w:space="0" w:color="auto"/>
            </w:tcBorders>
            <w:shd w:val="clear" w:color="auto" w:fill="auto"/>
            <w:vAlign w:val="center"/>
            <w:hideMark/>
          </w:tcPr>
          <w:p w14:paraId="24D7BF7F"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NR</w:t>
            </w:r>
          </w:p>
        </w:tc>
        <w:tc>
          <w:tcPr>
            <w:tcW w:w="1433" w:type="dxa"/>
            <w:tcBorders>
              <w:bottom w:val="single" w:sz="4" w:space="0" w:color="auto"/>
            </w:tcBorders>
            <w:shd w:val="clear" w:color="auto" w:fill="auto"/>
            <w:vAlign w:val="center"/>
            <w:hideMark/>
          </w:tcPr>
          <w:p w14:paraId="03DA1F84"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PR</w:t>
            </w:r>
          </w:p>
        </w:tc>
        <w:tc>
          <w:tcPr>
            <w:tcW w:w="1052" w:type="dxa"/>
            <w:tcBorders>
              <w:bottom w:val="single" w:sz="4" w:space="0" w:color="auto"/>
            </w:tcBorders>
            <w:shd w:val="clear" w:color="auto" w:fill="auto"/>
            <w:vAlign w:val="center"/>
            <w:hideMark/>
          </w:tcPr>
          <w:p w14:paraId="61F7BD27"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Died at 2 yr because of severe sepsis</w:t>
            </w:r>
          </w:p>
        </w:tc>
        <w:tc>
          <w:tcPr>
            <w:tcW w:w="1603" w:type="dxa"/>
            <w:tcBorders>
              <w:bottom w:val="single" w:sz="4" w:space="0" w:color="auto"/>
            </w:tcBorders>
            <w:shd w:val="clear" w:color="auto" w:fill="auto"/>
            <w:vAlign w:val="center"/>
            <w:hideMark/>
          </w:tcPr>
          <w:p w14:paraId="782075D4"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PR</w:t>
            </w:r>
          </w:p>
        </w:tc>
        <w:tc>
          <w:tcPr>
            <w:tcW w:w="1469" w:type="dxa"/>
            <w:tcBorders>
              <w:bottom w:val="single" w:sz="4" w:space="0" w:color="auto"/>
            </w:tcBorders>
            <w:shd w:val="clear" w:color="auto" w:fill="auto"/>
            <w:vAlign w:val="center"/>
            <w:hideMark/>
          </w:tcPr>
          <w:p w14:paraId="10553F1A"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Died at 3yr because of intestinal failure</w:t>
            </w:r>
          </w:p>
        </w:tc>
        <w:tc>
          <w:tcPr>
            <w:tcW w:w="1394" w:type="dxa"/>
            <w:tcBorders>
              <w:bottom w:val="single" w:sz="4" w:space="0" w:color="auto"/>
            </w:tcBorders>
            <w:shd w:val="clear" w:color="auto" w:fill="auto"/>
            <w:vAlign w:val="center"/>
            <w:hideMark/>
          </w:tcPr>
          <w:p w14:paraId="3162904E"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NR</w:t>
            </w:r>
          </w:p>
        </w:tc>
        <w:tc>
          <w:tcPr>
            <w:tcW w:w="989" w:type="dxa"/>
            <w:tcBorders>
              <w:bottom w:val="single" w:sz="4" w:space="0" w:color="auto"/>
            </w:tcBorders>
            <w:shd w:val="clear" w:color="auto" w:fill="auto"/>
            <w:vAlign w:val="center"/>
            <w:hideMark/>
          </w:tcPr>
          <w:p w14:paraId="2D46BB3B"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CR</w:t>
            </w:r>
          </w:p>
        </w:tc>
        <w:tc>
          <w:tcPr>
            <w:tcW w:w="989" w:type="dxa"/>
            <w:tcBorders>
              <w:bottom w:val="single" w:sz="4" w:space="0" w:color="auto"/>
            </w:tcBorders>
            <w:shd w:val="clear" w:color="auto" w:fill="auto"/>
            <w:vAlign w:val="center"/>
            <w:hideMark/>
          </w:tcPr>
          <w:p w14:paraId="0D89976F"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PR</w:t>
            </w:r>
          </w:p>
        </w:tc>
        <w:tc>
          <w:tcPr>
            <w:tcW w:w="989" w:type="dxa"/>
            <w:tcBorders>
              <w:bottom w:val="single" w:sz="4" w:space="0" w:color="auto"/>
            </w:tcBorders>
            <w:shd w:val="clear" w:color="auto" w:fill="auto"/>
            <w:vAlign w:val="center"/>
            <w:hideMark/>
          </w:tcPr>
          <w:p w14:paraId="72833E5C"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CR</w:t>
            </w:r>
          </w:p>
        </w:tc>
        <w:tc>
          <w:tcPr>
            <w:tcW w:w="1211" w:type="dxa"/>
            <w:tcBorders>
              <w:bottom w:val="single" w:sz="4" w:space="0" w:color="auto"/>
            </w:tcBorders>
            <w:shd w:val="clear" w:color="auto" w:fill="auto"/>
            <w:vAlign w:val="center"/>
            <w:hideMark/>
          </w:tcPr>
          <w:p w14:paraId="2FFC42BD"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CR</w:t>
            </w:r>
          </w:p>
        </w:tc>
        <w:tc>
          <w:tcPr>
            <w:tcW w:w="1649" w:type="dxa"/>
            <w:tcBorders>
              <w:bottom w:val="single" w:sz="4" w:space="0" w:color="auto"/>
            </w:tcBorders>
            <w:shd w:val="clear" w:color="auto" w:fill="auto"/>
            <w:vAlign w:val="center"/>
            <w:hideMark/>
          </w:tcPr>
          <w:p w14:paraId="7B99151D"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PR</w:t>
            </w:r>
          </w:p>
        </w:tc>
        <w:tc>
          <w:tcPr>
            <w:tcW w:w="1117" w:type="dxa"/>
            <w:tcBorders>
              <w:bottom w:val="single" w:sz="4" w:space="0" w:color="auto"/>
            </w:tcBorders>
            <w:shd w:val="clear" w:color="auto" w:fill="auto"/>
            <w:vAlign w:val="center"/>
            <w:hideMark/>
          </w:tcPr>
          <w:p w14:paraId="3ACBEC2D"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CR</w:t>
            </w:r>
          </w:p>
        </w:tc>
        <w:tc>
          <w:tcPr>
            <w:tcW w:w="989" w:type="dxa"/>
            <w:tcBorders>
              <w:bottom w:val="single" w:sz="4" w:space="0" w:color="auto"/>
            </w:tcBorders>
            <w:shd w:val="clear" w:color="auto" w:fill="auto"/>
            <w:vAlign w:val="center"/>
            <w:hideMark/>
          </w:tcPr>
          <w:p w14:paraId="3C3050BE" w14:textId="77777777" w:rsidR="000E7492" w:rsidRPr="00A418B8" w:rsidRDefault="000E7492"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CR</w:t>
            </w:r>
          </w:p>
        </w:tc>
      </w:tr>
    </w:tbl>
    <w:p w14:paraId="07DB25C4" w14:textId="77777777" w:rsidR="000E7492" w:rsidRPr="000E7492" w:rsidRDefault="000E7492" w:rsidP="000E7492">
      <w:pPr>
        <w:widowControl/>
        <w:rPr>
          <w:rFonts w:ascii="Book Antiqua" w:hAnsi="Book Antiqua" w:cs="Times New Roman"/>
          <w:sz w:val="24"/>
          <w:szCs w:val="24"/>
        </w:rPr>
      </w:pPr>
      <w:r w:rsidRPr="000E7492">
        <w:rPr>
          <w:rFonts w:ascii="Book Antiqua" w:hAnsi="Book Antiqua" w:cs="Times New Roman" w:hint="eastAsia"/>
          <w:sz w:val="24"/>
          <w:szCs w:val="24"/>
          <w:vertAlign w:val="superscript"/>
        </w:rPr>
        <w:t>1</w:t>
      </w:r>
      <w:r w:rsidRPr="000E7492">
        <w:rPr>
          <w:rFonts w:ascii="Book Antiqua" w:hAnsi="Book Antiqua" w:cs="Times New Roman"/>
          <w:caps/>
          <w:sz w:val="24"/>
          <w:szCs w:val="24"/>
        </w:rPr>
        <w:t>a</w:t>
      </w:r>
      <w:r w:rsidRPr="000E7492">
        <w:rPr>
          <w:rFonts w:ascii="Book Antiqua" w:hAnsi="Book Antiqua" w:cs="Times New Roman"/>
          <w:sz w:val="24"/>
          <w:szCs w:val="24"/>
        </w:rPr>
        <w:t>llergic to IFX</w:t>
      </w:r>
    </w:p>
    <w:p w14:paraId="0021DDA5" w14:textId="0797B735" w:rsidR="000E7492" w:rsidRPr="000E7492" w:rsidRDefault="000E7492" w:rsidP="000E7492">
      <w:pPr>
        <w:widowControl/>
        <w:rPr>
          <w:rFonts w:ascii="Book Antiqua" w:hAnsi="Book Antiqua" w:cs="Times New Roman"/>
          <w:sz w:val="24"/>
          <w:szCs w:val="24"/>
        </w:rPr>
      </w:pPr>
      <w:r w:rsidRPr="000E7492">
        <w:rPr>
          <w:rFonts w:ascii="Book Antiqua" w:hAnsi="Book Antiqua" w:cs="Times New Roman" w:hint="eastAsia"/>
          <w:sz w:val="24"/>
          <w:szCs w:val="24"/>
          <w:vertAlign w:val="superscript"/>
        </w:rPr>
        <w:lastRenderedPageBreak/>
        <w:t>1</w:t>
      </w:r>
      <w:r w:rsidRPr="000E7492">
        <w:rPr>
          <w:rFonts w:ascii="Book Antiqua" w:hAnsi="Book Antiqua" w:cs="Times New Roman"/>
          <w:caps/>
          <w:sz w:val="24"/>
          <w:szCs w:val="24"/>
        </w:rPr>
        <w:t>a</w:t>
      </w:r>
      <w:r w:rsidRPr="000E7492">
        <w:rPr>
          <w:rFonts w:ascii="Book Antiqua" w:hAnsi="Book Antiqua" w:cs="Times New Roman"/>
          <w:sz w:val="24"/>
          <w:szCs w:val="24"/>
        </w:rPr>
        <w:t>llergic to IFX</w:t>
      </w:r>
      <w:r>
        <w:rPr>
          <w:rFonts w:ascii="Book Antiqua" w:hAnsi="Book Antiqua" w:cs="Times New Roman" w:hint="eastAsia"/>
          <w:sz w:val="24"/>
          <w:szCs w:val="24"/>
        </w:rPr>
        <w:t xml:space="preserve">. </w:t>
      </w:r>
      <w:r w:rsidRPr="000E7492">
        <w:rPr>
          <w:rFonts w:ascii="Book Antiqua" w:hAnsi="Book Antiqua" w:cs="Times New Roman"/>
          <w:sz w:val="24"/>
          <w:szCs w:val="24"/>
        </w:rPr>
        <w:t>CD: Crohn's disease</w:t>
      </w:r>
      <w:r>
        <w:rPr>
          <w:rFonts w:ascii="Book Antiqua" w:hAnsi="Book Antiqua" w:cs="Times New Roman" w:hint="eastAsia"/>
          <w:sz w:val="24"/>
          <w:szCs w:val="24"/>
        </w:rPr>
        <w:t>;</w:t>
      </w:r>
      <w:r w:rsidRPr="000E7492">
        <w:rPr>
          <w:rFonts w:ascii="Book Antiqua" w:hAnsi="Book Antiqua" w:cs="Times New Roman"/>
          <w:sz w:val="24"/>
          <w:szCs w:val="24"/>
        </w:rPr>
        <w:t xml:space="preserve"> UC: Ulcerative colitis</w:t>
      </w:r>
      <w:r>
        <w:rPr>
          <w:rFonts w:ascii="Book Antiqua" w:hAnsi="Book Antiqua" w:cs="Times New Roman" w:hint="eastAsia"/>
          <w:sz w:val="24"/>
          <w:szCs w:val="24"/>
        </w:rPr>
        <w:t>;</w:t>
      </w:r>
      <w:r w:rsidRPr="000E7492">
        <w:rPr>
          <w:rFonts w:ascii="Book Antiqua" w:hAnsi="Book Antiqua" w:cs="Times New Roman"/>
          <w:sz w:val="24"/>
          <w:szCs w:val="24"/>
        </w:rPr>
        <w:t xml:space="preserve"> GC: Glucocorticoid</w:t>
      </w:r>
      <w:r>
        <w:rPr>
          <w:rFonts w:ascii="Book Antiqua" w:hAnsi="Book Antiqua" w:cs="Times New Roman" w:hint="eastAsia"/>
          <w:sz w:val="24"/>
          <w:szCs w:val="24"/>
        </w:rPr>
        <w:t>;</w:t>
      </w:r>
      <w:r w:rsidRPr="000E7492">
        <w:rPr>
          <w:rFonts w:ascii="Book Antiqua" w:hAnsi="Book Antiqua" w:cs="Times New Roman"/>
          <w:sz w:val="24"/>
          <w:szCs w:val="24"/>
        </w:rPr>
        <w:t xml:space="preserve"> 6-MP: 6-mercaptopurine</w:t>
      </w:r>
      <w:r>
        <w:rPr>
          <w:rFonts w:ascii="Book Antiqua" w:hAnsi="Book Antiqua" w:cs="Times New Roman" w:hint="eastAsia"/>
          <w:sz w:val="24"/>
          <w:szCs w:val="24"/>
        </w:rPr>
        <w:t>;</w:t>
      </w:r>
      <w:r w:rsidRPr="000E7492">
        <w:rPr>
          <w:rFonts w:ascii="Book Antiqua" w:hAnsi="Book Antiqua" w:cs="Times New Roman"/>
          <w:sz w:val="24"/>
          <w:szCs w:val="24"/>
        </w:rPr>
        <w:t xml:space="preserve"> IFX: Infliximab</w:t>
      </w:r>
      <w:r>
        <w:rPr>
          <w:rFonts w:ascii="Book Antiqua" w:hAnsi="Book Antiqua" w:cs="Times New Roman" w:hint="eastAsia"/>
          <w:sz w:val="24"/>
          <w:szCs w:val="24"/>
        </w:rPr>
        <w:t>;</w:t>
      </w:r>
      <w:r w:rsidRPr="000E7492">
        <w:rPr>
          <w:rFonts w:ascii="Book Antiqua" w:hAnsi="Book Antiqua" w:cs="Times New Roman"/>
          <w:sz w:val="24"/>
          <w:szCs w:val="24"/>
        </w:rPr>
        <w:t xml:space="preserve"> THD: Thalidomide</w:t>
      </w:r>
      <w:r>
        <w:rPr>
          <w:rFonts w:ascii="Book Antiqua" w:hAnsi="Book Antiqua" w:cs="Times New Roman" w:hint="eastAsia"/>
          <w:sz w:val="24"/>
          <w:szCs w:val="24"/>
        </w:rPr>
        <w:t>;</w:t>
      </w:r>
      <w:r w:rsidRPr="000E7492">
        <w:rPr>
          <w:rFonts w:ascii="Book Antiqua" w:hAnsi="Book Antiqua" w:cs="Times New Roman"/>
          <w:sz w:val="24"/>
          <w:szCs w:val="24"/>
        </w:rPr>
        <w:t xml:space="preserve"> MES: Mesalazine</w:t>
      </w:r>
      <w:r>
        <w:rPr>
          <w:rFonts w:ascii="Book Antiqua" w:hAnsi="Book Antiqua" w:cs="Times New Roman" w:hint="eastAsia"/>
          <w:sz w:val="24"/>
          <w:szCs w:val="24"/>
        </w:rPr>
        <w:t>;</w:t>
      </w:r>
      <w:r w:rsidRPr="000E7492">
        <w:rPr>
          <w:rFonts w:ascii="Book Antiqua" w:hAnsi="Book Antiqua" w:cs="Times New Roman"/>
          <w:sz w:val="24"/>
          <w:szCs w:val="24"/>
        </w:rPr>
        <w:t xml:space="preserve"> NR: Non-remission</w:t>
      </w:r>
      <w:r>
        <w:rPr>
          <w:rFonts w:ascii="Book Antiqua" w:hAnsi="Book Antiqua" w:cs="Times New Roman" w:hint="eastAsia"/>
          <w:sz w:val="24"/>
          <w:szCs w:val="24"/>
        </w:rPr>
        <w:t>;</w:t>
      </w:r>
      <w:r w:rsidRPr="000E7492">
        <w:rPr>
          <w:rFonts w:ascii="Book Antiqua" w:hAnsi="Book Antiqua" w:cs="Times New Roman"/>
          <w:sz w:val="24"/>
          <w:szCs w:val="24"/>
        </w:rPr>
        <w:t xml:space="preserve"> PR: Partial remission</w:t>
      </w:r>
      <w:r>
        <w:rPr>
          <w:rFonts w:ascii="Book Antiqua" w:hAnsi="Book Antiqua" w:cs="Times New Roman" w:hint="eastAsia"/>
          <w:sz w:val="24"/>
          <w:szCs w:val="24"/>
        </w:rPr>
        <w:t>;</w:t>
      </w:r>
      <w:r w:rsidRPr="000E7492">
        <w:rPr>
          <w:rFonts w:ascii="Book Antiqua" w:hAnsi="Book Antiqua" w:cs="Times New Roman"/>
          <w:sz w:val="24"/>
          <w:szCs w:val="24"/>
        </w:rPr>
        <w:t xml:space="preserve"> CR: C</w:t>
      </w:r>
      <w:r>
        <w:rPr>
          <w:rFonts w:ascii="Book Antiqua" w:hAnsi="Book Antiqua" w:cs="Times New Roman"/>
          <w:sz w:val="24"/>
          <w:szCs w:val="24"/>
        </w:rPr>
        <w:t>omplete remission</w:t>
      </w:r>
      <w:r>
        <w:rPr>
          <w:rFonts w:ascii="Book Antiqua" w:hAnsi="Book Antiqua" w:cs="Times New Roman" w:hint="eastAsia"/>
          <w:sz w:val="24"/>
          <w:szCs w:val="24"/>
        </w:rPr>
        <w:t>.</w:t>
      </w:r>
    </w:p>
    <w:p w14:paraId="11ECEA6E" w14:textId="77777777" w:rsidR="000E7492" w:rsidRDefault="000E7492" w:rsidP="00A418B8">
      <w:pPr>
        <w:widowControl/>
        <w:rPr>
          <w:rFonts w:ascii="Book Antiqua" w:hAnsi="Book Antiqua" w:cs="Times New Roman"/>
          <w:sz w:val="24"/>
          <w:szCs w:val="24"/>
        </w:rPr>
      </w:pPr>
    </w:p>
    <w:p w14:paraId="48EA38B4" w14:textId="77777777" w:rsidR="000E7492" w:rsidRPr="00A418B8" w:rsidRDefault="000E7492" w:rsidP="00A418B8">
      <w:pPr>
        <w:widowControl/>
        <w:rPr>
          <w:rFonts w:ascii="Book Antiqua" w:hAnsi="Book Antiqua" w:cs="Times New Roman"/>
          <w:sz w:val="24"/>
          <w:szCs w:val="24"/>
        </w:rPr>
        <w:sectPr w:rsidR="000E7492" w:rsidRPr="00A418B8" w:rsidSect="00887CAC">
          <w:pgSz w:w="16838" w:h="11906" w:orient="landscape" w:code="9"/>
          <w:pgMar w:top="568" w:right="1440" w:bottom="709" w:left="1440" w:header="851" w:footer="992" w:gutter="0"/>
          <w:cols w:space="425"/>
          <w:docGrid w:type="linesAndChars" w:linePitch="312"/>
        </w:sectPr>
      </w:pPr>
    </w:p>
    <w:p w14:paraId="635A6DD9" w14:textId="7F015199" w:rsidR="00F03C36" w:rsidRDefault="00FA7F3B" w:rsidP="00A418B8">
      <w:pPr>
        <w:widowControl/>
        <w:rPr>
          <w:rFonts w:ascii="Book Antiqua" w:hAnsi="Book Antiqua" w:cs="Times New Roman"/>
          <w:sz w:val="24"/>
          <w:szCs w:val="24"/>
        </w:rPr>
      </w:pPr>
      <w:r w:rsidRPr="00A418B8">
        <w:rPr>
          <w:rFonts w:ascii="Book Antiqua" w:eastAsia="SimSun" w:hAnsi="Book Antiqua" w:cs="Times New Roman"/>
          <w:b/>
          <w:bCs/>
          <w:color w:val="000000"/>
          <w:kern w:val="0"/>
          <w:sz w:val="24"/>
          <w:szCs w:val="24"/>
        </w:rPr>
        <w:lastRenderedPageBreak/>
        <w:t>Table 3 Comparison of features between patients with mutations and polymorphisms</w:t>
      </w:r>
    </w:p>
    <w:tbl>
      <w:tblPr>
        <w:tblW w:w="5996" w:type="dxa"/>
        <w:tblBorders>
          <w:top w:val="single" w:sz="4" w:space="0" w:color="auto"/>
          <w:bottom w:val="single" w:sz="4" w:space="0" w:color="auto"/>
        </w:tblBorders>
        <w:tblLook w:val="04A0" w:firstRow="1" w:lastRow="0" w:firstColumn="1" w:lastColumn="0" w:noHBand="0" w:noVBand="1"/>
      </w:tblPr>
      <w:tblGrid>
        <w:gridCol w:w="1093"/>
        <w:gridCol w:w="1093"/>
        <w:gridCol w:w="1905"/>
        <w:gridCol w:w="1905"/>
      </w:tblGrid>
      <w:tr w:rsidR="00FA7F3B" w:rsidRPr="00A418B8" w14:paraId="02060C17" w14:textId="77777777" w:rsidTr="00FA7F3B">
        <w:trPr>
          <w:trHeight w:val="288"/>
        </w:trPr>
        <w:tc>
          <w:tcPr>
            <w:tcW w:w="1093" w:type="dxa"/>
            <w:tcBorders>
              <w:top w:val="single" w:sz="4" w:space="0" w:color="auto"/>
              <w:bottom w:val="single" w:sz="4" w:space="0" w:color="auto"/>
            </w:tcBorders>
            <w:shd w:val="clear" w:color="auto" w:fill="auto"/>
            <w:noWrap/>
            <w:vAlign w:val="center"/>
            <w:hideMark/>
          </w:tcPr>
          <w:p w14:paraId="37A8635A"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 xml:space="preserve">　</w:t>
            </w:r>
          </w:p>
        </w:tc>
        <w:tc>
          <w:tcPr>
            <w:tcW w:w="1093" w:type="dxa"/>
            <w:tcBorders>
              <w:top w:val="single" w:sz="4" w:space="0" w:color="auto"/>
              <w:bottom w:val="single" w:sz="4" w:space="0" w:color="auto"/>
            </w:tcBorders>
            <w:shd w:val="clear" w:color="auto" w:fill="auto"/>
            <w:noWrap/>
            <w:vAlign w:val="center"/>
            <w:hideMark/>
          </w:tcPr>
          <w:p w14:paraId="51F83D93"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 xml:space="preserve">　</w:t>
            </w:r>
          </w:p>
        </w:tc>
        <w:tc>
          <w:tcPr>
            <w:tcW w:w="1905" w:type="dxa"/>
            <w:tcBorders>
              <w:top w:val="single" w:sz="4" w:space="0" w:color="auto"/>
              <w:bottom w:val="single" w:sz="4" w:space="0" w:color="auto"/>
            </w:tcBorders>
            <w:shd w:val="clear" w:color="auto" w:fill="auto"/>
            <w:noWrap/>
            <w:vAlign w:val="center"/>
            <w:hideMark/>
          </w:tcPr>
          <w:p w14:paraId="3B5F0DFD" w14:textId="77777777" w:rsidR="00FA7F3B" w:rsidRPr="00A418B8" w:rsidRDefault="00FA7F3B"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Group 1</w:t>
            </w:r>
          </w:p>
        </w:tc>
        <w:tc>
          <w:tcPr>
            <w:tcW w:w="1905" w:type="dxa"/>
            <w:tcBorders>
              <w:top w:val="single" w:sz="4" w:space="0" w:color="auto"/>
              <w:bottom w:val="single" w:sz="4" w:space="0" w:color="auto"/>
            </w:tcBorders>
            <w:shd w:val="clear" w:color="auto" w:fill="auto"/>
            <w:noWrap/>
            <w:vAlign w:val="center"/>
            <w:hideMark/>
          </w:tcPr>
          <w:p w14:paraId="48A877BB" w14:textId="77777777" w:rsidR="00FA7F3B" w:rsidRPr="00A418B8" w:rsidRDefault="00FA7F3B"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Group 2</w:t>
            </w:r>
          </w:p>
        </w:tc>
      </w:tr>
      <w:tr w:rsidR="00FA7F3B" w:rsidRPr="00A418B8" w14:paraId="78236851" w14:textId="77777777" w:rsidTr="00FA7F3B">
        <w:trPr>
          <w:trHeight w:val="288"/>
        </w:trPr>
        <w:tc>
          <w:tcPr>
            <w:tcW w:w="2186" w:type="dxa"/>
            <w:gridSpan w:val="2"/>
            <w:tcBorders>
              <w:top w:val="single" w:sz="4" w:space="0" w:color="auto"/>
            </w:tcBorders>
            <w:shd w:val="clear" w:color="auto" w:fill="auto"/>
            <w:noWrap/>
            <w:vAlign w:val="center"/>
            <w:hideMark/>
          </w:tcPr>
          <w:p w14:paraId="3D0A88F3" w14:textId="77777777" w:rsidR="00FA7F3B" w:rsidRPr="00A418B8" w:rsidRDefault="00FA7F3B"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Size of sample</w:t>
            </w:r>
          </w:p>
        </w:tc>
        <w:tc>
          <w:tcPr>
            <w:tcW w:w="1905" w:type="dxa"/>
            <w:tcBorders>
              <w:top w:val="single" w:sz="4" w:space="0" w:color="auto"/>
            </w:tcBorders>
            <w:shd w:val="clear" w:color="auto" w:fill="auto"/>
            <w:noWrap/>
            <w:vAlign w:val="center"/>
            <w:hideMark/>
          </w:tcPr>
          <w:p w14:paraId="5834ADC4"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5</w:t>
            </w:r>
          </w:p>
        </w:tc>
        <w:tc>
          <w:tcPr>
            <w:tcW w:w="1905" w:type="dxa"/>
            <w:tcBorders>
              <w:top w:val="single" w:sz="4" w:space="0" w:color="auto"/>
            </w:tcBorders>
            <w:shd w:val="clear" w:color="auto" w:fill="auto"/>
            <w:noWrap/>
            <w:vAlign w:val="center"/>
            <w:hideMark/>
          </w:tcPr>
          <w:p w14:paraId="77FB20BA"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8</w:t>
            </w:r>
          </w:p>
        </w:tc>
      </w:tr>
      <w:tr w:rsidR="00FA7F3B" w:rsidRPr="00A418B8" w14:paraId="3D176C35" w14:textId="77777777" w:rsidTr="00FA7F3B">
        <w:trPr>
          <w:trHeight w:val="288"/>
        </w:trPr>
        <w:tc>
          <w:tcPr>
            <w:tcW w:w="2186" w:type="dxa"/>
            <w:gridSpan w:val="2"/>
            <w:shd w:val="clear" w:color="auto" w:fill="auto"/>
            <w:noWrap/>
            <w:vAlign w:val="center"/>
            <w:hideMark/>
          </w:tcPr>
          <w:p w14:paraId="0165E916" w14:textId="6E05719D" w:rsidR="00FA7F3B" w:rsidRPr="00A418B8" w:rsidRDefault="00FA7F3B" w:rsidP="00FA7F3B">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Age of onset</w:t>
            </w:r>
            <w:r>
              <w:rPr>
                <w:rFonts w:ascii="Book Antiqua" w:eastAsia="SimSun" w:hAnsi="Book Antiqua" w:cs="Times New Roman" w:hint="eastAsia"/>
                <w:b/>
                <w:bCs/>
                <w:color w:val="000000"/>
                <w:kern w:val="0"/>
                <w:sz w:val="24"/>
                <w:szCs w:val="24"/>
              </w:rPr>
              <w:t xml:space="preserve"> </w:t>
            </w:r>
            <w:r>
              <w:rPr>
                <w:rFonts w:ascii="Book Antiqua" w:eastAsia="SimSun" w:hAnsi="Book Antiqua" w:cs="Times New Roman"/>
                <w:b/>
                <w:bCs/>
                <w:color w:val="000000"/>
                <w:kern w:val="0"/>
                <w:sz w:val="24"/>
                <w:szCs w:val="24"/>
              </w:rPr>
              <w:t>(</w:t>
            </w:r>
            <w:r w:rsidRPr="00A418B8">
              <w:rPr>
                <w:rFonts w:ascii="Book Antiqua" w:eastAsia="SimSun" w:hAnsi="Book Antiqua" w:cs="Times New Roman"/>
                <w:b/>
                <w:bCs/>
                <w:color w:val="000000"/>
                <w:kern w:val="0"/>
                <w:sz w:val="24"/>
                <w:szCs w:val="24"/>
              </w:rPr>
              <w:t>mo)</w:t>
            </w:r>
          </w:p>
        </w:tc>
        <w:tc>
          <w:tcPr>
            <w:tcW w:w="1905" w:type="dxa"/>
            <w:shd w:val="clear" w:color="auto" w:fill="auto"/>
            <w:noWrap/>
            <w:vAlign w:val="center"/>
            <w:hideMark/>
          </w:tcPr>
          <w:p w14:paraId="3DAB95A2"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2.7</w:t>
            </w:r>
          </w:p>
        </w:tc>
        <w:tc>
          <w:tcPr>
            <w:tcW w:w="1905" w:type="dxa"/>
            <w:shd w:val="clear" w:color="auto" w:fill="auto"/>
            <w:noWrap/>
            <w:vAlign w:val="center"/>
            <w:hideMark/>
          </w:tcPr>
          <w:p w14:paraId="7A983ADF"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7.7</w:t>
            </w:r>
          </w:p>
        </w:tc>
      </w:tr>
      <w:tr w:rsidR="00FA7F3B" w:rsidRPr="00A418B8" w14:paraId="7DA3B0D6" w14:textId="77777777" w:rsidTr="00FA7F3B">
        <w:trPr>
          <w:trHeight w:val="288"/>
        </w:trPr>
        <w:tc>
          <w:tcPr>
            <w:tcW w:w="2186" w:type="dxa"/>
            <w:gridSpan w:val="2"/>
            <w:shd w:val="clear" w:color="auto" w:fill="auto"/>
            <w:noWrap/>
            <w:vAlign w:val="center"/>
            <w:hideMark/>
          </w:tcPr>
          <w:p w14:paraId="469EF602" w14:textId="77777777" w:rsidR="00FA7F3B" w:rsidRPr="00A418B8" w:rsidRDefault="00FA7F3B"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Height percentile</w:t>
            </w:r>
          </w:p>
        </w:tc>
        <w:tc>
          <w:tcPr>
            <w:tcW w:w="1905" w:type="dxa"/>
            <w:shd w:val="clear" w:color="auto" w:fill="auto"/>
            <w:noWrap/>
            <w:vAlign w:val="center"/>
            <w:hideMark/>
          </w:tcPr>
          <w:p w14:paraId="5B5092E0"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5.0%</w:t>
            </w:r>
          </w:p>
        </w:tc>
        <w:tc>
          <w:tcPr>
            <w:tcW w:w="1905" w:type="dxa"/>
            <w:shd w:val="clear" w:color="auto" w:fill="auto"/>
            <w:noWrap/>
            <w:vAlign w:val="center"/>
            <w:hideMark/>
          </w:tcPr>
          <w:p w14:paraId="3D1F87A6"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15.6%</w:t>
            </w:r>
          </w:p>
        </w:tc>
      </w:tr>
      <w:tr w:rsidR="00FA7F3B" w:rsidRPr="00A418B8" w14:paraId="307C91CD" w14:textId="77777777" w:rsidTr="00FA7F3B">
        <w:trPr>
          <w:trHeight w:val="288"/>
        </w:trPr>
        <w:tc>
          <w:tcPr>
            <w:tcW w:w="2186" w:type="dxa"/>
            <w:gridSpan w:val="2"/>
            <w:shd w:val="clear" w:color="auto" w:fill="auto"/>
            <w:noWrap/>
            <w:vAlign w:val="center"/>
            <w:hideMark/>
          </w:tcPr>
          <w:p w14:paraId="0BC3F12A" w14:textId="39AAF8CB" w:rsidR="00FA7F3B" w:rsidRPr="00A418B8" w:rsidRDefault="00FA7F3B" w:rsidP="00FA7F3B">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Weight percentile</w:t>
            </w:r>
            <w:r>
              <w:rPr>
                <w:rFonts w:ascii="Book Antiqua" w:eastAsia="SimSun" w:hAnsi="Book Antiqua" w:cs="Times New Roman" w:hint="eastAsia"/>
                <w:b/>
                <w:bCs/>
                <w:color w:val="000000"/>
                <w:kern w:val="0"/>
                <w:sz w:val="24"/>
                <w:szCs w:val="24"/>
                <w:vertAlign w:val="superscript"/>
              </w:rPr>
              <w:t>1</w:t>
            </w:r>
          </w:p>
        </w:tc>
        <w:tc>
          <w:tcPr>
            <w:tcW w:w="1905" w:type="dxa"/>
            <w:shd w:val="clear" w:color="auto" w:fill="auto"/>
            <w:noWrap/>
            <w:vAlign w:val="center"/>
            <w:hideMark/>
          </w:tcPr>
          <w:p w14:paraId="77078FA0"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1.0%</w:t>
            </w:r>
          </w:p>
        </w:tc>
        <w:tc>
          <w:tcPr>
            <w:tcW w:w="1905" w:type="dxa"/>
            <w:shd w:val="clear" w:color="auto" w:fill="auto"/>
            <w:noWrap/>
            <w:vAlign w:val="center"/>
            <w:hideMark/>
          </w:tcPr>
          <w:p w14:paraId="781DF63E"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27.5%</w:t>
            </w:r>
          </w:p>
        </w:tc>
      </w:tr>
      <w:tr w:rsidR="00FA7F3B" w:rsidRPr="00A418B8" w14:paraId="5947C5D7" w14:textId="77777777" w:rsidTr="00FA7F3B">
        <w:trPr>
          <w:trHeight w:val="288"/>
        </w:trPr>
        <w:tc>
          <w:tcPr>
            <w:tcW w:w="2186" w:type="dxa"/>
            <w:gridSpan w:val="2"/>
            <w:shd w:val="clear" w:color="auto" w:fill="auto"/>
            <w:noWrap/>
            <w:vAlign w:val="center"/>
            <w:hideMark/>
          </w:tcPr>
          <w:p w14:paraId="35F220E4" w14:textId="61E48A1F" w:rsidR="00FA7F3B" w:rsidRPr="00A418B8" w:rsidRDefault="00FA7F3B"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WBC</w:t>
            </w:r>
            <w:r>
              <w:rPr>
                <w:rFonts w:ascii="Book Antiqua" w:eastAsia="SimSun" w:hAnsi="Book Antiqua" w:cs="Times New Roman"/>
                <w:b/>
                <w:bCs/>
                <w:color w:val="000000"/>
                <w:kern w:val="0"/>
                <w:sz w:val="24"/>
                <w:szCs w:val="24"/>
              </w:rPr>
              <w:t xml:space="preserve"> (</w:t>
            </w:r>
            <w:r w:rsidRPr="00A418B8">
              <w:rPr>
                <w:rFonts w:ascii="Book Antiqua" w:eastAsia="SimSun" w:hAnsi="Book Antiqua" w:cs="Times New Roman"/>
                <w:b/>
                <w:bCs/>
                <w:color w:val="000000"/>
                <w:kern w:val="0"/>
                <w:sz w:val="24"/>
                <w:szCs w:val="24"/>
              </w:rPr>
              <w:t>×</w:t>
            </w:r>
            <w:r>
              <w:rPr>
                <w:rFonts w:ascii="Book Antiqua" w:eastAsia="SimSun" w:hAnsi="Book Antiqua" w:cs="Times New Roman" w:hint="eastAsia"/>
                <w:b/>
                <w:bCs/>
                <w:color w:val="000000"/>
                <w:kern w:val="0"/>
                <w:sz w:val="24"/>
                <w:szCs w:val="24"/>
              </w:rPr>
              <w:t xml:space="preserve"> </w:t>
            </w:r>
            <w:r w:rsidRPr="00A418B8">
              <w:rPr>
                <w:rFonts w:ascii="Book Antiqua" w:eastAsia="SimSun" w:hAnsi="Book Antiqua" w:cs="Times New Roman"/>
                <w:b/>
                <w:bCs/>
                <w:color w:val="000000"/>
                <w:kern w:val="0"/>
                <w:sz w:val="24"/>
                <w:szCs w:val="24"/>
              </w:rPr>
              <w:t>10</w:t>
            </w:r>
            <w:r w:rsidRPr="00A418B8">
              <w:rPr>
                <w:rFonts w:ascii="Book Antiqua" w:eastAsia="SimSun" w:hAnsi="Book Antiqua" w:cs="Times New Roman"/>
                <w:color w:val="000000"/>
                <w:kern w:val="0"/>
                <w:sz w:val="24"/>
                <w:szCs w:val="24"/>
                <w:vertAlign w:val="superscript"/>
              </w:rPr>
              <w:t>-9</w:t>
            </w:r>
            <w:r w:rsidRPr="00A418B8">
              <w:rPr>
                <w:rFonts w:ascii="Book Antiqua" w:eastAsia="SimSun" w:hAnsi="Book Antiqua" w:cs="Times New Roman"/>
                <w:color w:val="000000"/>
                <w:kern w:val="0"/>
                <w:sz w:val="24"/>
                <w:szCs w:val="24"/>
              </w:rPr>
              <w:t>)</w:t>
            </w:r>
          </w:p>
        </w:tc>
        <w:tc>
          <w:tcPr>
            <w:tcW w:w="1905" w:type="dxa"/>
            <w:shd w:val="clear" w:color="auto" w:fill="auto"/>
            <w:noWrap/>
            <w:vAlign w:val="center"/>
            <w:hideMark/>
          </w:tcPr>
          <w:p w14:paraId="24E4A63E"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15.2</w:t>
            </w:r>
          </w:p>
        </w:tc>
        <w:tc>
          <w:tcPr>
            <w:tcW w:w="1905" w:type="dxa"/>
            <w:shd w:val="clear" w:color="auto" w:fill="auto"/>
            <w:noWrap/>
            <w:vAlign w:val="center"/>
            <w:hideMark/>
          </w:tcPr>
          <w:p w14:paraId="72CA6313"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16.3</w:t>
            </w:r>
          </w:p>
        </w:tc>
      </w:tr>
      <w:tr w:rsidR="00FA7F3B" w:rsidRPr="00A418B8" w14:paraId="757CD02F" w14:textId="77777777" w:rsidTr="00FA7F3B">
        <w:trPr>
          <w:trHeight w:val="288"/>
        </w:trPr>
        <w:tc>
          <w:tcPr>
            <w:tcW w:w="2186" w:type="dxa"/>
            <w:gridSpan w:val="2"/>
            <w:shd w:val="clear" w:color="auto" w:fill="auto"/>
            <w:noWrap/>
            <w:vAlign w:val="center"/>
            <w:hideMark/>
          </w:tcPr>
          <w:p w14:paraId="317D9F33" w14:textId="6B351A47" w:rsidR="00FA7F3B" w:rsidRPr="00A418B8" w:rsidRDefault="00FA7F3B" w:rsidP="00FA7F3B">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Hemoglobin</w:t>
            </w:r>
            <w:r>
              <w:rPr>
                <w:rFonts w:ascii="Book Antiqua" w:eastAsia="SimSun" w:hAnsi="Book Antiqua" w:cs="Times New Roman"/>
                <w:b/>
                <w:bCs/>
                <w:color w:val="000000"/>
                <w:kern w:val="0"/>
                <w:sz w:val="24"/>
                <w:szCs w:val="24"/>
              </w:rPr>
              <w:t xml:space="preserve"> (</w:t>
            </w:r>
            <w:r w:rsidRPr="00A418B8">
              <w:rPr>
                <w:rFonts w:ascii="Book Antiqua" w:eastAsia="SimSun" w:hAnsi="Book Antiqua" w:cs="Times New Roman"/>
                <w:b/>
                <w:bCs/>
                <w:color w:val="000000"/>
                <w:kern w:val="0"/>
                <w:sz w:val="24"/>
                <w:szCs w:val="24"/>
              </w:rPr>
              <w:t>g/L)</w:t>
            </w:r>
            <w:r>
              <w:rPr>
                <w:rFonts w:ascii="Book Antiqua" w:eastAsia="SimSun" w:hAnsi="Book Antiqua" w:cs="Times New Roman" w:hint="eastAsia"/>
                <w:b/>
                <w:bCs/>
                <w:color w:val="000000"/>
                <w:kern w:val="0"/>
                <w:sz w:val="24"/>
                <w:szCs w:val="24"/>
                <w:vertAlign w:val="superscript"/>
              </w:rPr>
              <w:t>1</w:t>
            </w:r>
          </w:p>
        </w:tc>
        <w:tc>
          <w:tcPr>
            <w:tcW w:w="1905" w:type="dxa"/>
            <w:shd w:val="clear" w:color="auto" w:fill="auto"/>
            <w:noWrap/>
            <w:vAlign w:val="center"/>
            <w:hideMark/>
          </w:tcPr>
          <w:p w14:paraId="3B51360E"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87.4</w:t>
            </w:r>
          </w:p>
        </w:tc>
        <w:tc>
          <w:tcPr>
            <w:tcW w:w="1905" w:type="dxa"/>
            <w:shd w:val="clear" w:color="auto" w:fill="auto"/>
            <w:noWrap/>
            <w:vAlign w:val="center"/>
            <w:hideMark/>
          </w:tcPr>
          <w:p w14:paraId="35937859"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108.5</w:t>
            </w:r>
          </w:p>
        </w:tc>
      </w:tr>
      <w:tr w:rsidR="00FA7F3B" w:rsidRPr="00A418B8" w14:paraId="2EBDDCFF" w14:textId="77777777" w:rsidTr="00FA7F3B">
        <w:trPr>
          <w:trHeight w:val="288"/>
        </w:trPr>
        <w:tc>
          <w:tcPr>
            <w:tcW w:w="2186" w:type="dxa"/>
            <w:gridSpan w:val="2"/>
            <w:shd w:val="clear" w:color="auto" w:fill="auto"/>
            <w:noWrap/>
            <w:vAlign w:val="center"/>
            <w:hideMark/>
          </w:tcPr>
          <w:p w14:paraId="504BA3D1" w14:textId="1793AB4B" w:rsidR="00FA7F3B" w:rsidRPr="00A418B8" w:rsidRDefault="00FA7F3B"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Platelet</w:t>
            </w:r>
            <w:r>
              <w:rPr>
                <w:rFonts w:ascii="Book Antiqua" w:eastAsia="SimSun" w:hAnsi="Book Antiqua" w:cs="Times New Roman"/>
                <w:b/>
                <w:bCs/>
                <w:color w:val="000000"/>
                <w:kern w:val="0"/>
                <w:sz w:val="24"/>
                <w:szCs w:val="24"/>
              </w:rPr>
              <w:t xml:space="preserve"> (</w:t>
            </w:r>
            <w:r w:rsidRPr="00A418B8">
              <w:rPr>
                <w:rFonts w:ascii="Book Antiqua" w:eastAsia="SimSun" w:hAnsi="Book Antiqua" w:cs="Times New Roman"/>
                <w:b/>
                <w:bCs/>
                <w:color w:val="000000"/>
                <w:kern w:val="0"/>
                <w:sz w:val="24"/>
                <w:szCs w:val="24"/>
              </w:rPr>
              <w:t>×</w:t>
            </w:r>
            <w:r>
              <w:rPr>
                <w:rFonts w:ascii="Book Antiqua" w:eastAsia="SimSun" w:hAnsi="Book Antiqua" w:cs="Times New Roman" w:hint="eastAsia"/>
                <w:b/>
                <w:bCs/>
                <w:color w:val="000000"/>
                <w:kern w:val="0"/>
                <w:sz w:val="24"/>
                <w:szCs w:val="24"/>
              </w:rPr>
              <w:t xml:space="preserve"> </w:t>
            </w:r>
            <w:r w:rsidRPr="00A418B8">
              <w:rPr>
                <w:rFonts w:ascii="Book Antiqua" w:eastAsia="SimSun" w:hAnsi="Book Antiqua" w:cs="Times New Roman"/>
                <w:b/>
                <w:bCs/>
                <w:color w:val="000000"/>
                <w:kern w:val="0"/>
                <w:sz w:val="24"/>
                <w:szCs w:val="24"/>
              </w:rPr>
              <w:t>10</w:t>
            </w:r>
            <w:r w:rsidRPr="00A418B8">
              <w:rPr>
                <w:rFonts w:ascii="Book Antiqua" w:eastAsia="SimSun" w:hAnsi="Book Antiqua" w:cs="Times New Roman"/>
                <w:color w:val="000000"/>
                <w:kern w:val="0"/>
                <w:sz w:val="24"/>
                <w:szCs w:val="24"/>
                <w:vertAlign w:val="superscript"/>
              </w:rPr>
              <w:t>-9</w:t>
            </w:r>
            <w:r w:rsidRPr="00A418B8">
              <w:rPr>
                <w:rFonts w:ascii="Book Antiqua" w:eastAsia="SimSun" w:hAnsi="Book Antiqua" w:cs="Times New Roman"/>
                <w:color w:val="000000"/>
                <w:kern w:val="0"/>
                <w:sz w:val="24"/>
                <w:szCs w:val="24"/>
              </w:rPr>
              <w:t>)</w:t>
            </w:r>
          </w:p>
        </w:tc>
        <w:tc>
          <w:tcPr>
            <w:tcW w:w="1905" w:type="dxa"/>
            <w:shd w:val="clear" w:color="auto" w:fill="auto"/>
            <w:noWrap/>
            <w:vAlign w:val="center"/>
            <w:hideMark/>
          </w:tcPr>
          <w:p w14:paraId="00D875CD"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538.4</w:t>
            </w:r>
          </w:p>
        </w:tc>
        <w:tc>
          <w:tcPr>
            <w:tcW w:w="1905" w:type="dxa"/>
            <w:shd w:val="clear" w:color="auto" w:fill="auto"/>
            <w:noWrap/>
            <w:vAlign w:val="center"/>
            <w:hideMark/>
          </w:tcPr>
          <w:p w14:paraId="0B2BEA08"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424</w:t>
            </w:r>
          </w:p>
        </w:tc>
      </w:tr>
      <w:tr w:rsidR="00FA7F3B" w:rsidRPr="00A418B8" w14:paraId="69E21BAD" w14:textId="77777777" w:rsidTr="00FA7F3B">
        <w:trPr>
          <w:trHeight w:val="288"/>
        </w:trPr>
        <w:tc>
          <w:tcPr>
            <w:tcW w:w="2186" w:type="dxa"/>
            <w:gridSpan w:val="2"/>
            <w:shd w:val="clear" w:color="auto" w:fill="auto"/>
            <w:noWrap/>
            <w:vAlign w:val="center"/>
            <w:hideMark/>
          </w:tcPr>
          <w:p w14:paraId="44D3E86F" w14:textId="1D4E4AA2" w:rsidR="00FA7F3B" w:rsidRPr="00A418B8" w:rsidRDefault="00FA7F3B"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C reactive protein</w:t>
            </w:r>
            <w:r>
              <w:rPr>
                <w:rFonts w:ascii="Book Antiqua" w:eastAsia="SimSun" w:hAnsi="Book Antiqua" w:cs="Times New Roman"/>
                <w:b/>
                <w:bCs/>
                <w:color w:val="000000"/>
                <w:kern w:val="0"/>
                <w:sz w:val="24"/>
                <w:szCs w:val="24"/>
              </w:rPr>
              <w:t xml:space="preserve"> (</w:t>
            </w:r>
            <w:r w:rsidRPr="00A418B8">
              <w:rPr>
                <w:rFonts w:ascii="Book Antiqua" w:eastAsia="SimSun" w:hAnsi="Book Antiqua" w:cs="Times New Roman"/>
                <w:b/>
                <w:bCs/>
                <w:color w:val="000000"/>
                <w:kern w:val="0"/>
                <w:sz w:val="24"/>
                <w:szCs w:val="24"/>
              </w:rPr>
              <w:t>mg/L)</w:t>
            </w:r>
          </w:p>
        </w:tc>
        <w:tc>
          <w:tcPr>
            <w:tcW w:w="1905" w:type="dxa"/>
            <w:shd w:val="clear" w:color="auto" w:fill="auto"/>
            <w:noWrap/>
            <w:vAlign w:val="center"/>
            <w:hideMark/>
          </w:tcPr>
          <w:p w14:paraId="1088B897"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60.7</w:t>
            </w:r>
          </w:p>
        </w:tc>
        <w:tc>
          <w:tcPr>
            <w:tcW w:w="1905" w:type="dxa"/>
            <w:shd w:val="clear" w:color="auto" w:fill="auto"/>
            <w:noWrap/>
            <w:vAlign w:val="center"/>
            <w:hideMark/>
          </w:tcPr>
          <w:p w14:paraId="681E34F2"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35.9</w:t>
            </w:r>
          </w:p>
        </w:tc>
      </w:tr>
      <w:tr w:rsidR="00FA7F3B" w:rsidRPr="00A418B8" w14:paraId="268F79F0" w14:textId="77777777" w:rsidTr="00FA7F3B">
        <w:trPr>
          <w:trHeight w:val="288"/>
        </w:trPr>
        <w:tc>
          <w:tcPr>
            <w:tcW w:w="2186" w:type="dxa"/>
            <w:gridSpan w:val="2"/>
            <w:shd w:val="clear" w:color="auto" w:fill="auto"/>
            <w:noWrap/>
            <w:vAlign w:val="center"/>
            <w:hideMark/>
          </w:tcPr>
          <w:p w14:paraId="224CAE0A" w14:textId="7C987356" w:rsidR="00FA7F3B" w:rsidRPr="00A418B8" w:rsidRDefault="00FA7F3B"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ESR</w:t>
            </w:r>
            <w:r>
              <w:rPr>
                <w:rFonts w:ascii="Book Antiqua" w:eastAsia="SimSun" w:hAnsi="Book Antiqua" w:cs="Times New Roman"/>
                <w:b/>
                <w:bCs/>
                <w:color w:val="000000"/>
                <w:kern w:val="0"/>
                <w:sz w:val="24"/>
                <w:szCs w:val="24"/>
              </w:rPr>
              <w:t xml:space="preserve"> (</w:t>
            </w:r>
            <w:r w:rsidRPr="00A418B8">
              <w:rPr>
                <w:rFonts w:ascii="Book Antiqua" w:eastAsia="SimSun" w:hAnsi="Book Antiqua" w:cs="Times New Roman"/>
                <w:b/>
                <w:bCs/>
                <w:color w:val="000000"/>
                <w:kern w:val="0"/>
                <w:sz w:val="24"/>
                <w:szCs w:val="24"/>
              </w:rPr>
              <w:t>mm/H)</w:t>
            </w:r>
          </w:p>
        </w:tc>
        <w:tc>
          <w:tcPr>
            <w:tcW w:w="1905" w:type="dxa"/>
            <w:shd w:val="clear" w:color="auto" w:fill="auto"/>
            <w:noWrap/>
            <w:vAlign w:val="center"/>
            <w:hideMark/>
          </w:tcPr>
          <w:p w14:paraId="72BD8893"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32.2</w:t>
            </w:r>
          </w:p>
        </w:tc>
        <w:tc>
          <w:tcPr>
            <w:tcW w:w="1905" w:type="dxa"/>
            <w:shd w:val="clear" w:color="auto" w:fill="auto"/>
            <w:noWrap/>
            <w:vAlign w:val="center"/>
            <w:hideMark/>
          </w:tcPr>
          <w:p w14:paraId="6C2D7286"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16.6</w:t>
            </w:r>
          </w:p>
        </w:tc>
      </w:tr>
      <w:tr w:rsidR="00FA7F3B" w:rsidRPr="00A418B8" w14:paraId="229C9D0F" w14:textId="77777777" w:rsidTr="00FA7F3B">
        <w:trPr>
          <w:trHeight w:val="288"/>
        </w:trPr>
        <w:tc>
          <w:tcPr>
            <w:tcW w:w="2186" w:type="dxa"/>
            <w:gridSpan w:val="2"/>
            <w:shd w:val="clear" w:color="auto" w:fill="auto"/>
            <w:noWrap/>
            <w:vAlign w:val="center"/>
            <w:hideMark/>
          </w:tcPr>
          <w:p w14:paraId="6945BE62" w14:textId="771BBCD1" w:rsidR="00FA7F3B" w:rsidRPr="00A418B8" w:rsidRDefault="00FA7F3B"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TNFα</w:t>
            </w:r>
            <w:r>
              <w:rPr>
                <w:rFonts w:ascii="Book Antiqua" w:eastAsia="SimSun" w:hAnsi="Book Antiqua" w:cs="Times New Roman"/>
                <w:b/>
                <w:bCs/>
                <w:color w:val="000000"/>
                <w:kern w:val="0"/>
                <w:sz w:val="24"/>
                <w:szCs w:val="24"/>
              </w:rPr>
              <w:t xml:space="preserve"> (</w:t>
            </w:r>
            <w:r w:rsidRPr="00A418B8">
              <w:rPr>
                <w:rFonts w:ascii="Book Antiqua" w:eastAsia="SimSun" w:hAnsi="Book Antiqua" w:cs="Times New Roman"/>
                <w:b/>
                <w:bCs/>
                <w:color w:val="000000"/>
                <w:kern w:val="0"/>
                <w:sz w:val="24"/>
                <w:szCs w:val="24"/>
              </w:rPr>
              <w:t>pg/m</w:t>
            </w:r>
            <w:r w:rsidRPr="00FA7F3B">
              <w:rPr>
                <w:rFonts w:ascii="Book Antiqua" w:eastAsia="SimSun" w:hAnsi="Book Antiqua" w:cs="Times New Roman"/>
                <w:b/>
                <w:bCs/>
                <w:caps/>
                <w:color w:val="000000"/>
                <w:kern w:val="0"/>
                <w:sz w:val="24"/>
                <w:szCs w:val="24"/>
              </w:rPr>
              <w:t>l</w:t>
            </w:r>
            <w:r w:rsidRPr="00A418B8">
              <w:rPr>
                <w:rFonts w:ascii="Book Antiqua" w:eastAsia="SimSun" w:hAnsi="Book Antiqua" w:cs="Times New Roman"/>
                <w:b/>
                <w:bCs/>
                <w:color w:val="000000"/>
                <w:kern w:val="0"/>
                <w:sz w:val="24"/>
                <w:szCs w:val="24"/>
              </w:rPr>
              <w:t>)</w:t>
            </w:r>
          </w:p>
        </w:tc>
        <w:tc>
          <w:tcPr>
            <w:tcW w:w="1905" w:type="dxa"/>
            <w:shd w:val="clear" w:color="auto" w:fill="auto"/>
            <w:noWrap/>
            <w:vAlign w:val="center"/>
            <w:hideMark/>
          </w:tcPr>
          <w:p w14:paraId="33A59968"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44.5</w:t>
            </w:r>
          </w:p>
        </w:tc>
        <w:tc>
          <w:tcPr>
            <w:tcW w:w="1905" w:type="dxa"/>
            <w:shd w:val="clear" w:color="auto" w:fill="auto"/>
            <w:noWrap/>
            <w:vAlign w:val="center"/>
            <w:hideMark/>
          </w:tcPr>
          <w:p w14:paraId="72FB0285"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51.6</w:t>
            </w:r>
          </w:p>
        </w:tc>
      </w:tr>
      <w:tr w:rsidR="00FA7F3B" w:rsidRPr="00A418B8" w14:paraId="3F06AED3" w14:textId="77777777" w:rsidTr="00FA7F3B">
        <w:trPr>
          <w:trHeight w:val="288"/>
        </w:trPr>
        <w:tc>
          <w:tcPr>
            <w:tcW w:w="2186" w:type="dxa"/>
            <w:gridSpan w:val="2"/>
            <w:shd w:val="clear" w:color="auto" w:fill="auto"/>
            <w:noWrap/>
            <w:vAlign w:val="center"/>
            <w:hideMark/>
          </w:tcPr>
          <w:p w14:paraId="6D41FBC6" w14:textId="77777777" w:rsidR="00FA7F3B" w:rsidRPr="00A418B8" w:rsidRDefault="00FA7F3B"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Diagnosis of CD</w:t>
            </w:r>
          </w:p>
        </w:tc>
        <w:tc>
          <w:tcPr>
            <w:tcW w:w="1905" w:type="dxa"/>
            <w:shd w:val="clear" w:color="auto" w:fill="auto"/>
            <w:noWrap/>
            <w:vAlign w:val="center"/>
            <w:hideMark/>
          </w:tcPr>
          <w:p w14:paraId="1764C508"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100.0%</w:t>
            </w:r>
          </w:p>
        </w:tc>
        <w:tc>
          <w:tcPr>
            <w:tcW w:w="1905" w:type="dxa"/>
            <w:shd w:val="clear" w:color="auto" w:fill="auto"/>
            <w:noWrap/>
            <w:vAlign w:val="center"/>
            <w:hideMark/>
          </w:tcPr>
          <w:p w14:paraId="0FE77F2E"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62.5%</w:t>
            </w:r>
          </w:p>
        </w:tc>
      </w:tr>
      <w:tr w:rsidR="00FA7F3B" w:rsidRPr="00A418B8" w14:paraId="0278A101" w14:textId="77777777" w:rsidTr="00FA7F3B">
        <w:trPr>
          <w:trHeight w:val="288"/>
        </w:trPr>
        <w:tc>
          <w:tcPr>
            <w:tcW w:w="2186" w:type="dxa"/>
            <w:gridSpan w:val="2"/>
            <w:shd w:val="clear" w:color="auto" w:fill="auto"/>
            <w:noWrap/>
            <w:vAlign w:val="center"/>
            <w:hideMark/>
          </w:tcPr>
          <w:p w14:paraId="7E6DA772" w14:textId="77777777" w:rsidR="00FA7F3B" w:rsidRPr="00A418B8" w:rsidRDefault="00FA7F3B"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Recurrent infection</w:t>
            </w:r>
          </w:p>
        </w:tc>
        <w:tc>
          <w:tcPr>
            <w:tcW w:w="1905" w:type="dxa"/>
            <w:shd w:val="clear" w:color="auto" w:fill="auto"/>
            <w:noWrap/>
            <w:vAlign w:val="center"/>
            <w:hideMark/>
          </w:tcPr>
          <w:p w14:paraId="4FBDB59A"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80.0%</w:t>
            </w:r>
          </w:p>
        </w:tc>
        <w:tc>
          <w:tcPr>
            <w:tcW w:w="1905" w:type="dxa"/>
            <w:shd w:val="clear" w:color="auto" w:fill="auto"/>
            <w:noWrap/>
            <w:vAlign w:val="center"/>
            <w:hideMark/>
          </w:tcPr>
          <w:p w14:paraId="3BECB215"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25.0%</w:t>
            </w:r>
          </w:p>
        </w:tc>
      </w:tr>
      <w:tr w:rsidR="00FA7F3B" w:rsidRPr="00A418B8" w14:paraId="72795944" w14:textId="77777777" w:rsidTr="00FA7F3B">
        <w:trPr>
          <w:trHeight w:val="300"/>
        </w:trPr>
        <w:tc>
          <w:tcPr>
            <w:tcW w:w="2186" w:type="dxa"/>
            <w:gridSpan w:val="2"/>
            <w:shd w:val="clear" w:color="auto" w:fill="auto"/>
            <w:noWrap/>
            <w:vAlign w:val="center"/>
            <w:hideMark/>
          </w:tcPr>
          <w:p w14:paraId="68C560E1" w14:textId="77777777" w:rsidR="00FA7F3B" w:rsidRPr="00A418B8" w:rsidRDefault="00FA7F3B" w:rsidP="008349EE">
            <w:pPr>
              <w:widowControl/>
              <w:rPr>
                <w:rFonts w:ascii="Book Antiqua" w:eastAsia="SimSun" w:hAnsi="Book Antiqua" w:cs="Times New Roman"/>
                <w:b/>
                <w:bCs/>
                <w:color w:val="000000"/>
                <w:kern w:val="0"/>
                <w:sz w:val="24"/>
                <w:szCs w:val="24"/>
              </w:rPr>
            </w:pPr>
            <w:r w:rsidRPr="00A418B8">
              <w:rPr>
                <w:rFonts w:ascii="Book Antiqua" w:eastAsia="SimSun" w:hAnsi="Book Antiqua" w:cs="Times New Roman"/>
                <w:b/>
                <w:bCs/>
                <w:color w:val="000000"/>
                <w:kern w:val="0"/>
                <w:sz w:val="24"/>
                <w:szCs w:val="24"/>
              </w:rPr>
              <w:t>Perianal disease</w:t>
            </w:r>
          </w:p>
        </w:tc>
        <w:tc>
          <w:tcPr>
            <w:tcW w:w="1905" w:type="dxa"/>
            <w:shd w:val="clear" w:color="auto" w:fill="auto"/>
            <w:noWrap/>
            <w:vAlign w:val="center"/>
            <w:hideMark/>
          </w:tcPr>
          <w:p w14:paraId="77227672"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60.0%</w:t>
            </w:r>
          </w:p>
        </w:tc>
        <w:tc>
          <w:tcPr>
            <w:tcW w:w="1905" w:type="dxa"/>
            <w:shd w:val="clear" w:color="auto" w:fill="auto"/>
            <w:noWrap/>
            <w:vAlign w:val="center"/>
            <w:hideMark/>
          </w:tcPr>
          <w:p w14:paraId="0026FB0A" w14:textId="77777777" w:rsidR="00FA7F3B" w:rsidRPr="00A418B8" w:rsidRDefault="00FA7F3B" w:rsidP="008349EE">
            <w:pPr>
              <w:widowControl/>
              <w:rPr>
                <w:rFonts w:ascii="Book Antiqua" w:eastAsia="SimSun" w:hAnsi="Book Antiqua" w:cs="Times New Roman"/>
                <w:color w:val="000000"/>
                <w:kern w:val="0"/>
                <w:sz w:val="24"/>
                <w:szCs w:val="24"/>
              </w:rPr>
            </w:pPr>
            <w:r w:rsidRPr="00A418B8">
              <w:rPr>
                <w:rFonts w:ascii="Book Antiqua" w:eastAsia="SimSun" w:hAnsi="Book Antiqua" w:cs="Times New Roman"/>
                <w:color w:val="000000"/>
                <w:kern w:val="0"/>
                <w:sz w:val="24"/>
                <w:szCs w:val="24"/>
              </w:rPr>
              <w:t>25.0%</w:t>
            </w:r>
          </w:p>
        </w:tc>
      </w:tr>
    </w:tbl>
    <w:p w14:paraId="40E184D6" w14:textId="74A7A30C" w:rsidR="00FA7F3B" w:rsidRPr="00FA7F3B" w:rsidRDefault="00FA7F3B" w:rsidP="00FA7F3B">
      <w:pPr>
        <w:widowControl/>
        <w:rPr>
          <w:rFonts w:ascii="Book Antiqua" w:eastAsia="SimSun" w:hAnsi="Book Antiqua" w:cs="Times New Roman"/>
          <w:color w:val="000000"/>
          <w:kern w:val="0"/>
          <w:sz w:val="24"/>
          <w:szCs w:val="24"/>
        </w:rPr>
      </w:pPr>
      <w:r w:rsidRPr="00FA7F3B">
        <w:rPr>
          <w:rFonts w:ascii="Book Antiqua" w:eastAsia="SimSun" w:hAnsi="Book Antiqua" w:cs="Times New Roman" w:hint="eastAsia"/>
          <w:color w:val="000000"/>
          <w:kern w:val="0"/>
          <w:sz w:val="24"/>
          <w:szCs w:val="24"/>
          <w:vertAlign w:val="superscript"/>
        </w:rPr>
        <w:t>1</w:t>
      </w:r>
      <w:r>
        <w:rPr>
          <w:rFonts w:ascii="Book Antiqua" w:eastAsia="SimSun" w:hAnsi="Book Antiqua" w:cs="Times New Roman" w:hint="eastAsia"/>
          <w:color w:val="000000"/>
          <w:kern w:val="0"/>
          <w:sz w:val="24"/>
          <w:szCs w:val="24"/>
        </w:rPr>
        <w:t xml:space="preserve">The </w:t>
      </w:r>
      <w:r w:rsidRPr="00FA7F3B">
        <w:rPr>
          <w:rFonts w:ascii="Book Antiqua" w:eastAsia="SimSun" w:hAnsi="Book Antiqua" w:cs="Times New Roman"/>
          <w:i/>
          <w:color w:val="000000"/>
          <w:kern w:val="0"/>
          <w:sz w:val="24"/>
          <w:szCs w:val="24"/>
        </w:rPr>
        <w:t>P</w:t>
      </w:r>
      <w:r>
        <w:rPr>
          <w:rFonts w:ascii="Book Antiqua" w:eastAsia="SimSun" w:hAnsi="Book Antiqua" w:cs="Times New Roman" w:hint="eastAsia"/>
          <w:color w:val="000000"/>
          <w:kern w:val="0"/>
          <w:sz w:val="24"/>
          <w:szCs w:val="24"/>
        </w:rPr>
        <w:t xml:space="preserve"> value </w:t>
      </w:r>
      <w:r w:rsidRPr="00A418B8">
        <w:rPr>
          <w:rFonts w:ascii="Book Antiqua" w:eastAsia="SimSun" w:hAnsi="Book Antiqua" w:cs="Times New Roman"/>
          <w:color w:val="000000"/>
          <w:kern w:val="0"/>
          <w:sz w:val="24"/>
          <w:szCs w:val="24"/>
        </w:rPr>
        <w:t>&lt;</w:t>
      </w:r>
      <w:r>
        <w:rPr>
          <w:rFonts w:ascii="Book Antiqua" w:eastAsia="SimSun" w:hAnsi="Book Antiqua" w:cs="Times New Roman" w:hint="eastAsia"/>
          <w:color w:val="000000"/>
          <w:kern w:val="0"/>
          <w:sz w:val="24"/>
          <w:szCs w:val="24"/>
        </w:rPr>
        <w:t xml:space="preserve"> </w:t>
      </w:r>
      <w:r w:rsidRPr="00A418B8">
        <w:rPr>
          <w:rFonts w:ascii="Book Antiqua" w:eastAsia="SimSun" w:hAnsi="Book Antiqua" w:cs="Times New Roman"/>
          <w:color w:val="000000"/>
          <w:kern w:val="0"/>
          <w:sz w:val="24"/>
          <w:szCs w:val="24"/>
        </w:rPr>
        <w:t>0.05</w:t>
      </w:r>
      <w:r>
        <w:rPr>
          <w:rFonts w:ascii="Book Antiqua" w:eastAsia="SimSun" w:hAnsi="Book Antiqua" w:cs="Times New Roman" w:hint="eastAsia"/>
          <w:color w:val="000000"/>
          <w:kern w:val="0"/>
          <w:sz w:val="24"/>
          <w:szCs w:val="24"/>
        </w:rPr>
        <w:t xml:space="preserve">. </w:t>
      </w:r>
      <w:r w:rsidRPr="00FA7F3B">
        <w:rPr>
          <w:rFonts w:ascii="Book Antiqua" w:eastAsia="SimSun" w:hAnsi="Book Antiqua" w:cs="Times New Roman"/>
          <w:color w:val="000000"/>
          <w:kern w:val="0"/>
          <w:sz w:val="24"/>
          <w:szCs w:val="24"/>
        </w:rPr>
        <w:t>All measurem</w:t>
      </w:r>
      <w:r>
        <w:rPr>
          <w:rFonts w:ascii="Book Antiqua" w:eastAsia="SimSun" w:hAnsi="Book Antiqua" w:cs="Times New Roman"/>
          <w:color w:val="000000"/>
          <w:kern w:val="0"/>
          <w:sz w:val="24"/>
          <w:szCs w:val="24"/>
        </w:rPr>
        <w:t>ent data are expressed as mean.</w:t>
      </w:r>
      <w:r>
        <w:rPr>
          <w:rFonts w:ascii="Book Antiqua" w:eastAsia="SimSun" w:hAnsi="Book Antiqua" w:cs="Times New Roman" w:hint="eastAsia"/>
          <w:color w:val="000000"/>
          <w:kern w:val="0"/>
          <w:sz w:val="24"/>
          <w:szCs w:val="24"/>
        </w:rPr>
        <w:t xml:space="preserve"> </w:t>
      </w:r>
      <w:r w:rsidRPr="00FA7F3B">
        <w:rPr>
          <w:rFonts w:ascii="Book Antiqua" w:eastAsia="SimSun" w:hAnsi="Book Antiqua" w:cs="Times New Roman"/>
          <w:color w:val="000000"/>
          <w:kern w:val="0"/>
          <w:sz w:val="24"/>
          <w:szCs w:val="24"/>
        </w:rPr>
        <w:t>Group 1: mutations in IL-10RA or IL-10RB; Group 2: polymorphisms</w:t>
      </w:r>
      <w:r>
        <w:rPr>
          <w:rFonts w:ascii="Book Antiqua" w:eastAsia="SimSun" w:hAnsi="Book Antiqua" w:cs="Times New Roman" w:hint="eastAsia"/>
          <w:color w:val="000000"/>
          <w:kern w:val="0"/>
          <w:sz w:val="24"/>
          <w:szCs w:val="24"/>
        </w:rPr>
        <w:t xml:space="preserve">. </w:t>
      </w:r>
      <w:r w:rsidRPr="00FA7F3B">
        <w:rPr>
          <w:rFonts w:ascii="Book Antiqua" w:eastAsia="SimSun" w:hAnsi="Book Antiqua" w:cs="Times New Roman"/>
          <w:color w:val="000000"/>
          <w:kern w:val="0"/>
          <w:sz w:val="24"/>
          <w:szCs w:val="24"/>
        </w:rPr>
        <w:t>Height and weight percentile was calc</w:t>
      </w:r>
      <w:r>
        <w:rPr>
          <w:rFonts w:ascii="Book Antiqua" w:eastAsia="SimSun" w:hAnsi="Book Antiqua" w:cs="Times New Roman"/>
          <w:color w:val="000000"/>
          <w:kern w:val="0"/>
          <w:sz w:val="24"/>
          <w:szCs w:val="24"/>
        </w:rPr>
        <w:t>ulated according to WHO charts.</w:t>
      </w:r>
      <w:r>
        <w:rPr>
          <w:rFonts w:ascii="Book Antiqua" w:eastAsia="SimSun" w:hAnsi="Book Antiqua" w:cs="Times New Roman" w:hint="eastAsia"/>
          <w:color w:val="000000"/>
          <w:kern w:val="0"/>
          <w:sz w:val="24"/>
          <w:szCs w:val="24"/>
        </w:rPr>
        <w:t xml:space="preserve"> </w:t>
      </w:r>
      <w:r w:rsidRPr="00FA7F3B">
        <w:rPr>
          <w:rFonts w:ascii="Book Antiqua" w:eastAsia="SimSun" w:hAnsi="Book Antiqua" w:cs="Times New Roman"/>
          <w:color w:val="000000"/>
          <w:kern w:val="0"/>
          <w:sz w:val="24"/>
          <w:szCs w:val="24"/>
        </w:rPr>
        <w:t>WBC: White blood cell</w:t>
      </w:r>
      <w:r>
        <w:rPr>
          <w:rFonts w:ascii="Book Antiqua" w:eastAsia="SimSun" w:hAnsi="Book Antiqua" w:cs="Times New Roman" w:hint="eastAsia"/>
          <w:color w:val="000000"/>
          <w:kern w:val="0"/>
          <w:sz w:val="24"/>
          <w:szCs w:val="24"/>
        </w:rPr>
        <w:t>;</w:t>
      </w:r>
      <w:r w:rsidRPr="00FA7F3B">
        <w:rPr>
          <w:rFonts w:ascii="Book Antiqua" w:eastAsia="SimSun" w:hAnsi="Book Antiqua" w:cs="Times New Roman"/>
          <w:color w:val="000000"/>
          <w:kern w:val="0"/>
          <w:sz w:val="24"/>
          <w:szCs w:val="24"/>
        </w:rPr>
        <w:t xml:space="preserve"> ESR: Erythrocyte sedimentation rate</w:t>
      </w:r>
      <w:r>
        <w:rPr>
          <w:rFonts w:ascii="Book Antiqua" w:eastAsia="SimSun" w:hAnsi="Book Antiqua" w:cs="Times New Roman" w:hint="eastAsia"/>
          <w:color w:val="000000"/>
          <w:kern w:val="0"/>
          <w:sz w:val="24"/>
          <w:szCs w:val="24"/>
        </w:rPr>
        <w:t>;</w:t>
      </w:r>
      <w:r w:rsidRPr="00FA7F3B">
        <w:rPr>
          <w:rFonts w:ascii="Book Antiqua" w:eastAsia="SimSun" w:hAnsi="Book Antiqua" w:cs="Times New Roman"/>
          <w:color w:val="000000"/>
          <w:kern w:val="0"/>
          <w:sz w:val="24"/>
          <w:szCs w:val="24"/>
        </w:rPr>
        <w:t xml:space="preserve"> TNFα: Tumor necrosis factor alpha</w:t>
      </w:r>
      <w:r>
        <w:rPr>
          <w:rFonts w:ascii="Book Antiqua" w:eastAsia="SimSun" w:hAnsi="Book Antiqua" w:cs="Times New Roman" w:hint="eastAsia"/>
          <w:color w:val="000000"/>
          <w:kern w:val="0"/>
          <w:sz w:val="24"/>
          <w:szCs w:val="24"/>
        </w:rPr>
        <w:t>;</w:t>
      </w:r>
      <w:r w:rsidRPr="00FA7F3B">
        <w:rPr>
          <w:rFonts w:ascii="Book Antiqua" w:eastAsia="SimSun" w:hAnsi="Book Antiqua" w:cs="Times New Roman"/>
          <w:color w:val="000000"/>
          <w:kern w:val="0"/>
          <w:sz w:val="24"/>
          <w:szCs w:val="24"/>
        </w:rPr>
        <w:t xml:space="preserve"> CD: Crohn's disease</w:t>
      </w:r>
      <w:r>
        <w:rPr>
          <w:rFonts w:ascii="Book Antiqua" w:eastAsia="SimSun" w:hAnsi="Book Antiqua" w:cs="Times New Roman" w:hint="eastAsia"/>
          <w:color w:val="000000"/>
          <w:kern w:val="0"/>
          <w:sz w:val="24"/>
          <w:szCs w:val="24"/>
        </w:rPr>
        <w:t>.</w:t>
      </w:r>
    </w:p>
    <w:p w14:paraId="258C9EA4" w14:textId="297CB243" w:rsidR="00FA7F3B" w:rsidRPr="00FA7F3B" w:rsidRDefault="00FA7F3B" w:rsidP="00A418B8">
      <w:pPr>
        <w:widowControl/>
        <w:rPr>
          <w:rFonts w:ascii="Book Antiqua" w:hAnsi="Book Antiqua" w:cs="Times New Roman"/>
          <w:sz w:val="24"/>
          <w:szCs w:val="24"/>
        </w:rPr>
      </w:pPr>
    </w:p>
    <w:sectPr w:rsidR="00FA7F3B" w:rsidRPr="00FA7F3B" w:rsidSect="00887CAC">
      <w:pgSz w:w="11906" w:h="16838" w:code="9"/>
      <w:pgMar w:top="1440" w:right="709" w:bottom="1440"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D7D32" w14:textId="77777777" w:rsidR="008E07FA" w:rsidRDefault="008E07FA" w:rsidP="00856B32">
      <w:r>
        <w:separator/>
      </w:r>
    </w:p>
  </w:endnote>
  <w:endnote w:type="continuationSeparator" w:id="0">
    <w:p w14:paraId="502DF099" w14:textId="77777777" w:rsidR="008E07FA" w:rsidRDefault="008E07FA" w:rsidP="0085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C31DF" w14:textId="77777777" w:rsidR="008E07FA" w:rsidRDefault="008E07FA" w:rsidP="00856B32">
      <w:r>
        <w:separator/>
      </w:r>
    </w:p>
  </w:footnote>
  <w:footnote w:type="continuationSeparator" w:id="0">
    <w:p w14:paraId="0C7C9A5A" w14:textId="77777777" w:rsidR="008E07FA" w:rsidRDefault="008E07FA" w:rsidP="00856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20FDC"/>
    <w:multiLevelType w:val="hybridMultilevel"/>
    <w:tmpl w:val="EF402BF4"/>
    <w:lvl w:ilvl="0" w:tplc="0B003B5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f9rswdrswv997epf9bx5pwhp9pzrawvw2sz&quot;&gt;My EndNote Library&lt;record-ids&gt;&lt;item&gt;422&lt;/item&gt;&lt;item&gt;423&lt;/item&gt;&lt;item&gt;424&lt;/item&gt;&lt;item&gt;425&lt;/item&gt;&lt;item&gt;427&lt;/item&gt;&lt;item&gt;428&lt;/item&gt;&lt;item&gt;430&lt;/item&gt;&lt;item&gt;431&lt;/item&gt;&lt;item&gt;433&lt;/item&gt;&lt;item&gt;434&lt;/item&gt;&lt;item&gt;435&lt;/item&gt;&lt;item&gt;436&lt;/item&gt;&lt;item&gt;437&lt;/item&gt;&lt;item&gt;439&lt;/item&gt;&lt;item&gt;440&lt;/item&gt;&lt;item&gt;441&lt;/item&gt;&lt;item&gt;442&lt;/item&gt;&lt;item&gt;444&lt;/item&gt;&lt;item&gt;445&lt;/item&gt;&lt;item&gt;446&lt;/item&gt;&lt;item&gt;447&lt;/item&gt;&lt;item&gt;448&lt;/item&gt;&lt;item&gt;449&lt;/item&gt;&lt;item&gt;450&lt;/item&gt;&lt;item&gt;451&lt;/item&gt;&lt;item&gt;452&lt;/item&gt;&lt;item&gt;453&lt;/item&gt;&lt;item&gt;454&lt;/item&gt;&lt;item&gt;455&lt;/item&gt;&lt;item&gt;457&lt;/item&gt;&lt;item&gt;458&lt;/item&gt;&lt;item&gt;855&lt;/item&gt;&lt;/record-ids&gt;&lt;/item&gt;&lt;/Libraries&gt;"/>
  </w:docVars>
  <w:rsids>
    <w:rsidRoot w:val="00705346"/>
    <w:rsid w:val="000000A8"/>
    <w:rsid w:val="000009A5"/>
    <w:rsid w:val="00006E36"/>
    <w:rsid w:val="00007D05"/>
    <w:rsid w:val="000100E3"/>
    <w:rsid w:val="00013BCE"/>
    <w:rsid w:val="000148F2"/>
    <w:rsid w:val="00014B93"/>
    <w:rsid w:val="00015A77"/>
    <w:rsid w:val="00015E1F"/>
    <w:rsid w:val="000164D3"/>
    <w:rsid w:val="00017489"/>
    <w:rsid w:val="000231A0"/>
    <w:rsid w:val="00025770"/>
    <w:rsid w:val="00027133"/>
    <w:rsid w:val="000274B5"/>
    <w:rsid w:val="00031F60"/>
    <w:rsid w:val="00032239"/>
    <w:rsid w:val="00034DF5"/>
    <w:rsid w:val="00035DF0"/>
    <w:rsid w:val="000413D9"/>
    <w:rsid w:val="00042D73"/>
    <w:rsid w:val="00044CFD"/>
    <w:rsid w:val="0005069E"/>
    <w:rsid w:val="00060022"/>
    <w:rsid w:val="00061E74"/>
    <w:rsid w:val="0006410D"/>
    <w:rsid w:val="00064E59"/>
    <w:rsid w:val="00070987"/>
    <w:rsid w:val="0007223A"/>
    <w:rsid w:val="000738E8"/>
    <w:rsid w:val="00074490"/>
    <w:rsid w:val="00077A33"/>
    <w:rsid w:val="0008081B"/>
    <w:rsid w:val="000818A7"/>
    <w:rsid w:val="00081D19"/>
    <w:rsid w:val="0008207C"/>
    <w:rsid w:val="0008246A"/>
    <w:rsid w:val="00085637"/>
    <w:rsid w:val="000864F0"/>
    <w:rsid w:val="00087068"/>
    <w:rsid w:val="0008792A"/>
    <w:rsid w:val="00092790"/>
    <w:rsid w:val="0009300B"/>
    <w:rsid w:val="00093282"/>
    <w:rsid w:val="00093FD1"/>
    <w:rsid w:val="000978E6"/>
    <w:rsid w:val="000A1248"/>
    <w:rsid w:val="000A2193"/>
    <w:rsid w:val="000A2D98"/>
    <w:rsid w:val="000A6A5C"/>
    <w:rsid w:val="000B5C6C"/>
    <w:rsid w:val="000B6C4C"/>
    <w:rsid w:val="000B7EB7"/>
    <w:rsid w:val="000C0C43"/>
    <w:rsid w:val="000C150B"/>
    <w:rsid w:val="000C4AF1"/>
    <w:rsid w:val="000C63F8"/>
    <w:rsid w:val="000D0232"/>
    <w:rsid w:val="000D2123"/>
    <w:rsid w:val="000D6D72"/>
    <w:rsid w:val="000D731F"/>
    <w:rsid w:val="000E2771"/>
    <w:rsid w:val="000E5068"/>
    <w:rsid w:val="000E7492"/>
    <w:rsid w:val="000E7AA3"/>
    <w:rsid w:val="000F020F"/>
    <w:rsid w:val="000F12FB"/>
    <w:rsid w:val="000F3D59"/>
    <w:rsid w:val="000F6C4E"/>
    <w:rsid w:val="001008E2"/>
    <w:rsid w:val="00103C68"/>
    <w:rsid w:val="00113474"/>
    <w:rsid w:val="00117A1A"/>
    <w:rsid w:val="0012019E"/>
    <w:rsid w:val="001203DB"/>
    <w:rsid w:val="001243AB"/>
    <w:rsid w:val="0012455D"/>
    <w:rsid w:val="001270D8"/>
    <w:rsid w:val="00127A3A"/>
    <w:rsid w:val="00134D5F"/>
    <w:rsid w:val="00144E59"/>
    <w:rsid w:val="001462ED"/>
    <w:rsid w:val="001516E5"/>
    <w:rsid w:val="00153E98"/>
    <w:rsid w:val="00162D8B"/>
    <w:rsid w:val="00171B5C"/>
    <w:rsid w:val="001731FC"/>
    <w:rsid w:val="001757A0"/>
    <w:rsid w:val="00180156"/>
    <w:rsid w:val="00181211"/>
    <w:rsid w:val="00181AB9"/>
    <w:rsid w:val="00184626"/>
    <w:rsid w:val="00185F16"/>
    <w:rsid w:val="00190E20"/>
    <w:rsid w:val="00193B0F"/>
    <w:rsid w:val="001957AC"/>
    <w:rsid w:val="00195DAC"/>
    <w:rsid w:val="00196597"/>
    <w:rsid w:val="00196C58"/>
    <w:rsid w:val="0019718B"/>
    <w:rsid w:val="001A04C9"/>
    <w:rsid w:val="001A07BF"/>
    <w:rsid w:val="001A33EA"/>
    <w:rsid w:val="001B0AFC"/>
    <w:rsid w:val="001B1222"/>
    <w:rsid w:val="001B14FD"/>
    <w:rsid w:val="001B1CED"/>
    <w:rsid w:val="001B3398"/>
    <w:rsid w:val="001B3518"/>
    <w:rsid w:val="001B46DF"/>
    <w:rsid w:val="001B7103"/>
    <w:rsid w:val="001B7671"/>
    <w:rsid w:val="001B78EB"/>
    <w:rsid w:val="001C230A"/>
    <w:rsid w:val="001C26B0"/>
    <w:rsid w:val="001C3B99"/>
    <w:rsid w:val="001C4532"/>
    <w:rsid w:val="001C4FBE"/>
    <w:rsid w:val="001C579A"/>
    <w:rsid w:val="001C6D5A"/>
    <w:rsid w:val="001D0698"/>
    <w:rsid w:val="001D0F7F"/>
    <w:rsid w:val="001D17A7"/>
    <w:rsid w:val="001D1C0B"/>
    <w:rsid w:val="001D2AED"/>
    <w:rsid w:val="001D4BC2"/>
    <w:rsid w:val="001D53F2"/>
    <w:rsid w:val="001D6060"/>
    <w:rsid w:val="001D611E"/>
    <w:rsid w:val="001D7ACE"/>
    <w:rsid w:val="001E1F16"/>
    <w:rsid w:val="001E334E"/>
    <w:rsid w:val="001E4F7B"/>
    <w:rsid w:val="001E72A8"/>
    <w:rsid w:val="001E7FED"/>
    <w:rsid w:val="001F07C6"/>
    <w:rsid w:val="001F1511"/>
    <w:rsid w:val="001F1942"/>
    <w:rsid w:val="001F345C"/>
    <w:rsid w:val="001F3955"/>
    <w:rsid w:val="001F781B"/>
    <w:rsid w:val="00203326"/>
    <w:rsid w:val="002035A3"/>
    <w:rsid w:val="00203FE1"/>
    <w:rsid w:val="0020433A"/>
    <w:rsid w:val="002114E4"/>
    <w:rsid w:val="00211BA2"/>
    <w:rsid w:val="002121AE"/>
    <w:rsid w:val="00213F2A"/>
    <w:rsid w:val="00215F96"/>
    <w:rsid w:val="00216F8A"/>
    <w:rsid w:val="002175B8"/>
    <w:rsid w:val="002179B9"/>
    <w:rsid w:val="002200A0"/>
    <w:rsid w:val="00225194"/>
    <w:rsid w:val="002271EE"/>
    <w:rsid w:val="00227AFD"/>
    <w:rsid w:val="00227C8F"/>
    <w:rsid w:val="00232883"/>
    <w:rsid w:val="00236907"/>
    <w:rsid w:val="00237351"/>
    <w:rsid w:val="002376B4"/>
    <w:rsid w:val="0024174F"/>
    <w:rsid w:val="0024429C"/>
    <w:rsid w:val="00244727"/>
    <w:rsid w:val="002456D5"/>
    <w:rsid w:val="00247917"/>
    <w:rsid w:val="0025631C"/>
    <w:rsid w:val="00260D89"/>
    <w:rsid w:val="002614E1"/>
    <w:rsid w:val="0026590C"/>
    <w:rsid w:val="002678AF"/>
    <w:rsid w:val="00271390"/>
    <w:rsid w:val="00272F06"/>
    <w:rsid w:val="0027429E"/>
    <w:rsid w:val="002757F0"/>
    <w:rsid w:val="002802BB"/>
    <w:rsid w:val="00286565"/>
    <w:rsid w:val="002911A3"/>
    <w:rsid w:val="0029156B"/>
    <w:rsid w:val="002928FF"/>
    <w:rsid w:val="00295A47"/>
    <w:rsid w:val="002A468E"/>
    <w:rsid w:val="002A6B70"/>
    <w:rsid w:val="002A74BB"/>
    <w:rsid w:val="002B0457"/>
    <w:rsid w:val="002B110D"/>
    <w:rsid w:val="002B1620"/>
    <w:rsid w:val="002B178B"/>
    <w:rsid w:val="002B2001"/>
    <w:rsid w:val="002B27FB"/>
    <w:rsid w:val="002B493F"/>
    <w:rsid w:val="002B4D08"/>
    <w:rsid w:val="002B52EB"/>
    <w:rsid w:val="002B548F"/>
    <w:rsid w:val="002B5BF5"/>
    <w:rsid w:val="002C1952"/>
    <w:rsid w:val="002C3446"/>
    <w:rsid w:val="002D3BB4"/>
    <w:rsid w:val="002D7065"/>
    <w:rsid w:val="002D7BB8"/>
    <w:rsid w:val="002D7F52"/>
    <w:rsid w:val="002E1488"/>
    <w:rsid w:val="002E4197"/>
    <w:rsid w:val="002E48F0"/>
    <w:rsid w:val="002E5A9E"/>
    <w:rsid w:val="002E76C0"/>
    <w:rsid w:val="002E7B90"/>
    <w:rsid w:val="002E7F41"/>
    <w:rsid w:val="002E7FC6"/>
    <w:rsid w:val="002F2A15"/>
    <w:rsid w:val="002F56F8"/>
    <w:rsid w:val="002F5EB2"/>
    <w:rsid w:val="002F7B95"/>
    <w:rsid w:val="00300906"/>
    <w:rsid w:val="0030252B"/>
    <w:rsid w:val="003027BC"/>
    <w:rsid w:val="00302CA7"/>
    <w:rsid w:val="00304AF6"/>
    <w:rsid w:val="00306865"/>
    <w:rsid w:val="00314FAE"/>
    <w:rsid w:val="00323366"/>
    <w:rsid w:val="00323CE3"/>
    <w:rsid w:val="00327745"/>
    <w:rsid w:val="00331509"/>
    <w:rsid w:val="0033162F"/>
    <w:rsid w:val="00334098"/>
    <w:rsid w:val="00334E9E"/>
    <w:rsid w:val="00343AB5"/>
    <w:rsid w:val="00350BAA"/>
    <w:rsid w:val="0035790E"/>
    <w:rsid w:val="00360A8C"/>
    <w:rsid w:val="0036274C"/>
    <w:rsid w:val="00363599"/>
    <w:rsid w:val="00367815"/>
    <w:rsid w:val="00373396"/>
    <w:rsid w:val="0037435D"/>
    <w:rsid w:val="003828F1"/>
    <w:rsid w:val="0038604B"/>
    <w:rsid w:val="00386651"/>
    <w:rsid w:val="003876F2"/>
    <w:rsid w:val="00397CE2"/>
    <w:rsid w:val="003A0AC2"/>
    <w:rsid w:val="003A446F"/>
    <w:rsid w:val="003A49A9"/>
    <w:rsid w:val="003A641C"/>
    <w:rsid w:val="003A74BD"/>
    <w:rsid w:val="003B1F58"/>
    <w:rsid w:val="003B21CF"/>
    <w:rsid w:val="003B2DAE"/>
    <w:rsid w:val="003B36B9"/>
    <w:rsid w:val="003B4C2F"/>
    <w:rsid w:val="003B4FC9"/>
    <w:rsid w:val="003B591E"/>
    <w:rsid w:val="003B6DED"/>
    <w:rsid w:val="003B7216"/>
    <w:rsid w:val="003C4D64"/>
    <w:rsid w:val="003C688A"/>
    <w:rsid w:val="003C6F1E"/>
    <w:rsid w:val="003D0323"/>
    <w:rsid w:val="003D51B9"/>
    <w:rsid w:val="003D51BA"/>
    <w:rsid w:val="003D7B3D"/>
    <w:rsid w:val="003E20C0"/>
    <w:rsid w:val="003E33E5"/>
    <w:rsid w:val="003E36C9"/>
    <w:rsid w:val="003E3866"/>
    <w:rsid w:val="003F082B"/>
    <w:rsid w:val="003F090E"/>
    <w:rsid w:val="003F19C0"/>
    <w:rsid w:val="0040126D"/>
    <w:rsid w:val="00402167"/>
    <w:rsid w:val="004022BE"/>
    <w:rsid w:val="0040446E"/>
    <w:rsid w:val="004050C3"/>
    <w:rsid w:val="00405921"/>
    <w:rsid w:val="004060C9"/>
    <w:rsid w:val="0040629E"/>
    <w:rsid w:val="00410756"/>
    <w:rsid w:val="00411F13"/>
    <w:rsid w:val="00412C57"/>
    <w:rsid w:val="00415E03"/>
    <w:rsid w:val="0041731B"/>
    <w:rsid w:val="00417ED3"/>
    <w:rsid w:val="00421668"/>
    <w:rsid w:val="00431683"/>
    <w:rsid w:val="00432014"/>
    <w:rsid w:val="00432B46"/>
    <w:rsid w:val="00434A14"/>
    <w:rsid w:val="004351CF"/>
    <w:rsid w:val="00440277"/>
    <w:rsid w:val="00446623"/>
    <w:rsid w:val="004508EE"/>
    <w:rsid w:val="0045136D"/>
    <w:rsid w:val="004529F2"/>
    <w:rsid w:val="00453292"/>
    <w:rsid w:val="004542A7"/>
    <w:rsid w:val="004559C6"/>
    <w:rsid w:val="00460E68"/>
    <w:rsid w:val="0046329B"/>
    <w:rsid w:val="004640F3"/>
    <w:rsid w:val="00464355"/>
    <w:rsid w:val="0046634C"/>
    <w:rsid w:val="00467006"/>
    <w:rsid w:val="004673F0"/>
    <w:rsid w:val="0047000E"/>
    <w:rsid w:val="004720E4"/>
    <w:rsid w:val="00472A86"/>
    <w:rsid w:val="00472F3F"/>
    <w:rsid w:val="00473D7B"/>
    <w:rsid w:val="004742CA"/>
    <w:rsid w:val="00477E5F"/>
    <w:rsid w:val="004852AD"/>
    <w:rsid w:val="00485F29"/>
    <w:rsid w:val="00491096"/>
    <w:rsid w:val="004929D7"/>
    <w:rsid w:val="00494A67"/>
    <w:rsid w:val="004A25C5"/>
    <w:rsid w:val="004A3D69"/>
    <w:rsid w:val="004A4F4E"/>
    <w:rsid w:val="004A537C"/>
    <w:rsid w:val="004B3AE4"/>
    <w:rsid w:val="004B3E0E"/>
    <w:rsid w:val="004B517C"/>
    <w:rsid w:val="004C026C"/>
    <w:rsid w:val="004C27AB"/>
    <w:rsid w:val="004C5367"/>
    <w:rsid w:val="004D0965"/>
    <w:rsid w:val="004D2AFD"/>
    <w:rsid w:val="004D3701"/>
    <w:rsid w:val="004D5342"/>
    <w:rsid w:val="004E2A9B"/>
    <w:rsid w:val="004F1030"/>
    <w:rsid w:val="004F3A7E"/>
    <w:rsid w:val="00500A1A"/>
    <w:rsid w:val="005036B5"/>
    <w:rsid w:val="00505B3F"/>
    <w:rsid w:val="00507A1D"/>
    <w:rsid w:val="0051375A"/>
    <w:rsid w:val="0051425B"/>
    <w:rsid w:val="00515137"/>
    <w:rsid w:val="005212CC"/>
    <w:rsid w:val="005214BA"/>
    <w:rsid w:val="00523033"/>
    <w:rsid w:val="00524E2D"/>
    <w:rsid w:val="00525666"/>
    <w:rsid w:val="00527FF9"/>
    <w:rsid w:val="00530102"/>
    <w:rsid w:val="005318A1"/>
    <w:rsid w:val="0053399D"/>
    <w:rsid w:val="00535DE4"/>
    <w:rsid w:val="00544C4C"/>
    <w:rsid w:val="005458EB"/>
    <w:rsid w:val="00551BAF"/>
    <w:rsid w:val="0055672F"/>
    <w:rsid w:val="00557BEB"/>
    <w:rsid w:val="00560DB9"/>
    <w:rsid w:val="00562CFC"/>
    <w:rsid w:val="00563242"/>
    <w:rsid w:val="005651B8"/>
    <w:rsid w:val="00565709"/>
    <w:rsid w:val="00566B6F"/>
    <w:rsid w:val="00567ED4"/>
    <w:rsid w:val="00570427"/>
    <w:rsid w:val="0057141D"/>
    <w:rsid w:val="00572F86"/>
    <w:rsid w:val="00573D1C"/>
    <w:rsid w:val="005763F6"/>
    <w:rsid w:val="005766E3"/>
    <w:rsid w:val="00580DCB"/>
    <w:rsid w:val="00584ACE"/>
    <w:rsid w:val="005875B3"/>
    <w:rsid w:val="00590A74"/>
    <w:rsid w:val="00590C74"/>
    <w:rsid w:val="00595517"/>
    <w:rsid w:val="005959EB"/>
    <w:rsid w:val="00597E39"/>
    <w:rsid w:val="005A1876"/>
    <w:rsid w:val="005A2D7E"/>
    <w:rsid w:val="005A3086"/>
    <w:rsid w:val="005A50EE"/>
    <w:rsid w:val="005A5310"/>
    <w:rsid w:val="005A7460"/>
    <w:rsid w:val="005C0521"/>
    <w:rsid w:val="005C078D"/>
    <w:rsid w:val="005C1F1D"/>
    <w:rsid w:val="005C2BF8"/>
    <w:rsid w:val="005C66AD"/>
    <w:rsid w:val="005C7736"/>
    <w:rsid w:val="005D45E2"/>
    <w:rsid w:val="005D657A"/>
    <w:rsid w:val="005D6CE0"/>
    <w:rsid w:val="005E0D27"/>
    <w:rsid w:val="005E2A0A"/>
    <w:rsid w:val="005E2B17"/>
    <w:rsid w:val="005E3FB3"/>
    <w:rsid w:val="005E42DC"/>
    <w:rsid w:val="005F0351"/>
    <w:rsid w:val="005F1CDB"/>
    <w:rsid w:val="005F5A0B"/>
    <w:rsid w:val="005F5F23"/>
    <w:rsid w:val="006061DA"/>
    <w:rsid w:val="0060771C"/>
    <w:rsid w:val="00610E06"/>
    <w:rsid w:val="0061180A"/>
    <w:rsid w:val="00613939"/>
    <w:rsid w:val="0061425C"/>
    <w:rsid w:val="00615A4E"/>
    <w:rsid w:val="00620AAB"/>
    <w:rsid w:val="006229CE"/>
    <w:rsid w:val="00626425"/>
    <w:rsid w:val="006266C4"/>
    <w:rsid w:val="00626865"/>
    <w:rsid w:val="00631F48"/>
    <w:rsid w:val="00632DD1"/>
    <w:rsid w:val="00641C9D"/>
    <w:rsid w:val="0064533B"/>
    <w:rsid w:val="006460CD"/>
    <w:rsid w:val="00652333"/>
    <w:rsid w:val="00652882"/>
    <w:rsid w:val="00653176"/>
    <w:rsid w:val="0065615D"/>
    <w:rsid w:val="006574AC"/>
    <w:rsid w:val="006708AC"/>
    <w:rsid w:val="00671068"/>
    <w:rsid w:val="00675A0C"/>
    <w:rsid w:val="00683486"/>
    <w:rsid w:val="00684C44"/>
    <w:rsid w:val="00685AF8"/>
    <w:rsid w:val="0068785B"/>
    <w:rsid w:val="006915CB"/>
    <w:rsid w:val="00692C5C"/>
    <w:rsid w:val="006932A7"/>
    <w:rsid w:val="0069368B"/>
    <w:rsid w:val="006937BA"/>
    <w:rsid w:val="006A2521"/>
    <w:rsid w:val="006A3DD7"/>
    <w:rsid w:val="006A6D32"/>
    <w:rsid w:val="006B0FCC"/>
    <w:rsid w:val="006B179E"/>
    <w:rsid w:val="006B2029"/>
    <w:rsid w:val="006B230A"/>
    <w:rsid w:val="006B2443"/>
    <w:rsid w:val="006B32EC"/>
    <w:rsid w:val="006B4073"/>
    <w:rsid w:val="006B786C"/>
    <w:rsid w:val="006C3022"/>
    <w:rsid w:val="006C5E9C"/>
    <w:rsid w:val="006C66F9"/>
    <w:rsid w:val="006C7058"/>
    <w:rsid w:val="006D169A"/>
    <w:rsid w:val="006D2F8F"/>
    <w:rsid w:val="006D4AAF"/>
    <w:rsid w:val="006E06F1"/>
    <w:rsid w:val="006E4A40"/>
    <w:rsid w:val="006F079B"/>
    <w:rsid w:val="00705346"/>
    <w:rsid w:val="0070784E"/>
    <w:rsid w:val="00710C24"/>
    <w:rsid w:val="00714377"/>
    <w:rsid w:val="007151C5"/>
    <w:rsid w:val="00716612"/>
    <w:rsid w:val="00717A2C"/>
    <w:rsid w:val="00721007"/>
    <w:rsid w:val="007221B9"/>
    <w:rsid w:val="00722CC0"/>
    <w:rsid w:val="00723C0A"/>
    <w:rsid w:val="0072662D"/>
    <w:rsid w:val="007275C6"/>
    <w:rsid w:val="0073426F"/>
    <w:rsid w:val="0073432A"/>
    <w:rsid w:val="0073495F"/>
    <w:rsid w:val="00734F9A"/>
    <w:rsid w:val="00736EAE"/>
    <w:rsid w:val="007371F3"/>
    <w:rsid w:val="00742974"/>
    <w:rsid w:val="007436EB"/>
    <w:rsid w:val="007437C9"/>
    <w:rsid w:val="00746AF9"/>
    <w:rsid w:val="00747F39"/>
    <w:rsid w:val="00751902"/>
    <w:rsid w:val="00751F4E"/>
    <w:rsid w:val="0075628F"/>
    <w:rsid w:val="00757DC1"/>
    <w:rsid w:val="00763A47"/>
    <w:rsid w:val="00766B0D"/>
    <w:rsid w:val="00771882"/>
    <w:rsid w:val="0077741A"/>
    <w:rsid w:val="00780B1B"/>
    <w:rsid w:val="00785B14"/>
    <w:rsid w:val="0078771C"/>
    <w:rsid w:val="00790681"/>
    <w:rsid w:val="00791555"/>
    <w:rsid w:val="00792319"/>
    <w:rsid w:val="0079388E"/>
    <w:rsid w:val="00795762"/>
    <w:rsid w:val="007962CC"/>
    <w:rsid w:val="00797615"/>
    <w:rsid w:val="00797903"/>
    <w:rsid w:val="007A03AD"/>
    <w:rsid w:val="007A26B5"/>
    <w:rsid w:val="007A59DD"/>
    <w:rsid w:val="007A5B9C"/>
    <w:rsid w:val="007A5DF6"/>
    <w:rsid w:val="007A7E5E"/>
    <w:rsid w:val="007B09F4"/>
    <w:rsid w:val="007B3462"/>
    <w:rsid w:val="007B5F6E"/>
    <w:rsid w:val="007B612F"/>
    <w:rsid w:val="007B6171"/>
    <w:rsid w:val="007C03FC"/>
    <w:rsid w:val="007C3A1C"/>
    <w:rsid w:val="007C54D9"/>
    <w:rsid w:val="007D15A4"/>
    <w:rsid w:val="007D6584"/>
    <w:rsid w:val="007D74C5"/>
    <w:rsid w:val="007D7D1B"/>
    <w:rsid w:val="007E1D22"/>
    <w:rsid w:val="007E4643"/>
    <w:rsid w:val="007E5F81"/>
    <w:rsid w:val="007E63B4"/>
    <w:rsid w:val="007F4B03"/>
    <w:rsid w:val="0081076E"/>
    <w:rsid w:val="00810855"/>
    <w:rsid w:val="0081557C"/>
    <w:rsid w:val="0081577E"/>
    <w:rsid w:val="00821814"/>
    <w:rsid w:val="00821B50"/>
    <w:rsid w:val="00823491"/>
    <w:rsid w:val="00824979"/>
    <w:rsid w:val="00826559"/>
    <w:rsid w:val="00826BCD"/>
    <w:rsid w:val="00830E56"/>
    <w:rsid w:val="00833FB8"/>
    <w:rsid w:val="00840A0D"/>
    <w:rsid w:val="0084274D"/>
    <w:rsid w:val="00844708"/>
    <w:rsid w:val="00845F64"/>
    <w:rsid w:val="00850A78"/>
    <w:rsid w:val="00852F1D"/>
    <w:rsid w:val="00853629"/>
    <w:rsid w:val="00854447"/>
    <w:rsid w:val="00854F38"/>
    <w:rsid w:val="00855331"/>
    <w:rsid w:val="00856B32"/>
    <w:rsid w:val="008574DC"/>
    <w:rsid w:val="00860EFC"/>
    <w:rsid w:val="00863BD5"/>
    <w:rsid w:val="00865F6C"/>
    <w:rsid w:val="008675EA"/>
    <w:rsid w:val="0088113A"/>
    <w:rsid w:val="00887CAC"/>
    <w:rsid w:val="008900FF"/>
    <w:rsid w:val="00890101"/>
    <w:rsid w:val="00892424"/>
    <w:rsid w:val="00895923"/>
    <w:rsid w:val="00897B43"/>
    <w:rsid w:val="008A3F13"/>
    <w:rsid w:val="008A42FA"/>
    <w:rsid w:val="008A5B8A"/>
    <w:rsid w:val="008B4ACB"/>
    <w:rsid w:val="008B5551"/>
    <w:rsid w:val="008B62E4"/>
    <w:rsid w:val="008C002C"/>
    <w:rsid w:val="008C387A"/>
    <w:rsid w:val="008C6292"/>
    <w:rsid w:val="008C6839"/>
    <w:rsid w:val="008C7CC6"/>
    <w:rsid w:val="008D2C84"/>
    <w:rsid w:val="008D2D7D"/>
    <w:rsid w:val="008D3B6E"/>
    <w:rsid w:val="008D3EBA"/>
    <w:rsid w:val="008D445D"/>
    <w:rsid w:val="008D4BB1"/>
    <w:rsid w:val="008D4EB7"/>
    <w:rsid w:val="008D7160"/>
    <w:rsid w:val="008D79AB"/>
    <w:rsid w:val="008E07FA"/>
    <w:rsid w:val="008E1A8F"/>
    <w:rsid w:val="008E20DB"/>
    <w:rsid w:val="008E3CF1"/>
    <w:rsid w:val="008E5592"/>
    <w:rsid w:val="008E5D41"/>
    <w:rsid w:val="008F66DF"/>
    <w:rsid w:val="0090040B"/>
    <w:rsid w:val="00901CCB"/>
    <w:rsid w:val="00901D4F"/>
    <w:rsid w:val="0090353A"/>
    <w:rsid w:val="00904C8C"/>
    <w:rsid w:val="0090633D"/>
    <w:rsid w:val="009078E0"/>
    <w:rsid w:val="009104A9"/>
    <w:rsid w:val="0091289F"/>
    <w:rsid w:val="009128D6"/>
    <w:rsid w:val="009161BD"/>
    <w:rsid w:val="0092038A"/>
    <w:rsid w:val="00921B4F"/>
    <w:rsid w:val="00922697"/>
    <w:rsid w:val="00924227"/>
    <w:rsid w:val="00925656"/>
    <w:rsid w:val="00925ACC"/>
    <w:rsid w:val="009266E3"/>
    <w:rsid w:val="009319C6"/>
    <w:rsid w:val="00932AA8"/>
    <w:rsid w:val="00933D80"/>
    <w:rsid w:val="009403DD"/>
    <w:rsid w:val="00940485"/>
    <w:rsid w:val="00942240"/>
    <w:rsid w:val="00943803"/>
    <w:rsid w:val="00944057"/>
    <w:rsid w:val="00944F15"/>
    <w:rsid w:val="00944FA8"/>
    <w:rsid w:val="00945791"/>
    <w:rsid w:val="00946373"/>
    <w:rsid w:val="00946C6A"/>
    <w:rsid w:val="00950661"/>
    <w:rsid w:val="00956C74"/>
    <w:rsid w:val="009575D3"/>
    <w:rsid w:val="00966912"/>
    <w:rsid w:val="00967D23"/>
    <w:rsid w:val="00971D73"/>
    <w:rsid w:val="00971F36"/>
    <w:rsid w:val="00975FBB"/>
    <w:rsid w:val="00977BEE"/>
    <w:rsid w:val="00977DF7"/>
    <w:rsid w:val="00981DE5"/>
    <w:rsid w:val="00983487"/>
    <w:rsid w:val="00985E6F"/>
    <w:rsid w:val="00986307"/>
    <w:rsid w:val="009910DF"/>
    <w:rsid w:val="00993D79"/>
    <w:rsid w:val="009A16B5"/>
    <w:rsid w:val="009A3FA9"/>
    <w:rsid w:val="009A4261"/>
    <w:rsid w:val="009A51C2"/>
    <w:rsid w:val="009A5440"/>
    <w:rsid w:val="009A5D0A"/>
    <w:rsid w:val="009A64B8"/>
    <w:rsid w:val="009A720F"/>
    <w:rsid w:val="009A7852"/>
    <w:rsid w:val="009B1240"/>
    <w:rsid w:val="009B132F"/>
    <w:rsid w:val="009B1618"/>
    <w:rsid w:val="009B36BE"/>
    <w:rsid w:val="009B3CFC"/>
    <w:rsid w:val="009B6250"/>
    <w:rsid w:val="009B7F1E"/>
    <w:rsid w:val="009C05CB"/>
    <w:rsid w:val="009C0AEE"/>
    <w:rsid w:val="009C4039"/>
    <w:rsid w:val="009C6CCF"/>
    <w:rsid w:val="009C6DAE"/>
    <w:rsid w:val="009C75AC"/>
    <w:rsid w:val="009C7B5E"/>
    <w:rsid w:val="009D01EB"/>
    <w:rsid w:val="009D128F"/>
    <w:rsid w:val="009D32B1"/>
    <w:rsid w:val="009D6B95"/>
    <w:rsid w:val="009E3863"/>
    <w:rsid w:val="009E660D"/>
    <w:rsid w:val="009E7F6B"/>
    <w:rsid w:val="009F04AC"/>
    <w:rsid w:val="009F0FC4"/>
    <w:rsid w:val="009F4928"/>
    <w:rsid w:val="009F58D9"/>
    <w:rsid w:val="009F670C"/>
    <w:rsid w:val="009F7C90"/>
    <w:rsid w:val="00A01A62"/>
    <w:rsid w:val="00A02F59"/>
    <w:rsid w:val="00A03872"/>
    <w:rsid w:val="00A044E1"/>
    <w:rsid w:val="00A052AC"/>
    <w:rsid w:val="00A05ACB"/>
    <w:rsid w:val="00A0660D"/>
    <w:rsid w:val="00A06E85"/>
    <w:rsid w:val="00A1062F"/>
    <w:rsid w:val="00A171CB"/>
    <w:rsid w:val="00A20BA8"/>
    <w:rsid w:val="00A21165"/>
    <w:rsid w:val="00A2307E"/>
    <w:rsid w:val="00A24A5F"/>
    <w:rsid w:val="00A30B25"/>
    <w:rsid w:val="00A315B5"/>
    <w:rsid w:val="00A32C42"/>
    <w:rsid w:val="00A3380F"/>
    <w:rsid w:val="00A341C0"/>
    <w:rsid w:val="00A36152"/>
    <w:rsid w:val="00A36819"/>
    <w:rsid w:val="00A400EB"/>
    <w:rsid w:val="00A41188"/>
    <w:rsid w:val="00A418B8"/>
    <w:rsid w:val="00A41DA5"/>
    <w:rsid w:val="00A5056B"/>
    <w:rsid w:val="00A50AD7"/>
    <w:rsid w:val="00A552AE"/>
    <w:rsid w:val="00A62F46"/>
    <w:rsid w:val="00A65810"/>
    <w:rsid w:val="00A65FD7"/>
    <w:rsid w:val="00A662F5"/>
    <w:rsid w:val="00A70733"/>
    <w:rsid w:val="00A738C5"/>
    <w:rsid w:val="00A773EB"/>
    <w:rsid w:val="00A807E0"/>
    <w:rsid w:val="00A825A1"/>
    <w:rsid w:val="00A827D8"/>
    <w:rsid w:val="00A87503"/>
    <w:rsid w:val="00A9030A"/>
    <w:rsid w:val="00A93B1E"/>
    <w:rsid w:val="00A9652F"/>
    <w:rsid w:val="00A97886"/>
    <w:rsid w:val="00AA3348"/>
    <w:rsid w:val="00AA4561"/>
    <w:rsid w:val="00AA5B81"/>
    <w:rsid w:val="00AA64B3"/>
    <w:rsid w:val="00AA66CB"/>
    <w:rsid w:val="00AB5FB0"/>
    <w:rsid w:val="00AB7F52"/>
    <w:rsid w:val="00AC0C0E"/>
    <w:rsid w:val="00AC1223"/>
    <w:rsid w:val="00AC1654"/>
    <w:rsid w:val="00AC263A"/>
    <w:rsid w:val="00AC3024"/>
    <w:rsid w:val="00AC5399"/>
    <w:rsid w:val="00AC6C8A"/>
    <w:rsid w:val="00AC6D9C"/>
    <w:rsid w:val="00AC6DBD"/>
    <w:rsid w:val="00AC7BF8"/>
    <w:rsid w:val="00AD0597"/>
    <w:rsid w:val="00AD61B1"/>
    <w:rsid w:val="00AD62DE"/>
    <w:rsid w:val="00AD6392"/>
    <w:rsid w:val="00AE17D3"/>
    <w:rsid w:val="00AE31D2"/>
    <w:rsid w:val="00AE32E2"/>
    <w:rsid w:val="00AE681C"/>
    <w:rsid w:val="00AE72EF"/>
    <w:rsid w:val="00AE7362"/>
    <w:rsid w:val="00AF0BA6"/>
    <w:rsid w:val="00AF105E"/>
    <w:rsid w:val="00AF3F0C"/>
    <w:rsid w:val="00AF5192"/>
    <w:rsid w:val="00AF51D8"/>
    <w:rsid w:val="00AF5E7E"/>
    <w:rsid w:val="00AF6C47"/>
    <w:rsid w:val="00B02092"/>
    <w:rsid w:val="00B0335F"/>
    <w:rsid w:val="00B03DD8"/>
    <w:rsid w:val="00B072B3"/>
    <w:rsid w:val="00B077A3"/>
    <w:rsid w:val="00B07824"/>
    <w:rsid w:val="00B128EC"/>
    <w:rsid w:val="00B1660F"/>
    <w:rsid w:val="00B25442"/>
    <w:rsid w:val="00B26D10"/>
    <w:rsid w:val="00B279D6"/>
    <w:rsid w:val="00B27E35"/>
    <w:rsid w:val="00B301F0"/>
    <w:rsid w:val="00B308D3"/>
    <w:rsid w:val="00B329E3"/>
    <w:rsid w:val="00B32EF3"/>
    <w:rsid w:val="00B33111"/>
    <w:rsid w:val="00B34F5A"/>
    <w:rsid w:val="00B4103F"/>
    <w:rsid w:val="00B431D0"/>
    <w:rsid w:val="00B44E9E"/>
    <w:rsid w:val="00B4570D"/>
    <w:rsid w:val="00B507F3"/>
    <w:rsid w:val="00B51E88"/>
    <w:rsid w:val="00B56DEE"/>
    <w:rsid w:val="00B63882"/>
    <w:rsid w:val="00B64BCC"/>
    <w:rsid w:val="00B6513E"/>
    <w:rsid w:val="00B702F9"/>
    <w:rsid w:val="00B73B42"/>
    <w:rsid w:val="00B74FF0"/>
    <w:rsid w:val="00B754A9"/>
    <w:rsid w:val="00B77D62"/>
    <w:rsid w:val="00B80722"/>
    <w:rsid w:val="00B81CC9"/>
    <w:rsid w:val="00B82293"/>
    <w:rsid w:val="00B84819"/>
    <w:rsid w:val="00B87557"/>
    <w:rsid w:val="00B936FB"/>
    <w:rsid w:val="00B950B4"/>
    <w:rsid w:val="00B954A7"/>
    <w:rsid w:val="00B97B37"/>
    <w:rsid w:val="00BA1C97"/>
    <w:rsid w:val="00BA298D"/>
    <w:rsid w:val="00BA2F33"/>
    <w:rsid w:val="00BA5FA6"/>
    <w:rsid w:val="00BA7ACE"/>
    <w:rsid w:val="00BB0910"/>
    <w:rsid w:val="00BB2435"/>
    <w:rsid w:val="00BB39FF"/>
    <w:rsid w:val="00BB6D44"/>
    <w:rsid w:val="00BC190B"/>
    <w:rsid w:val="00BC28D9"/>
    <w:rsid w:val="00BC4531"/>
    <w:rsid w:val="00BC5100"/>
    <w:rsid w:val="00BC6586"/>
    <w:rsid w:val="00BC7A95"/>
    <w:rsid w:val="00BD25A3"/>
    <w:rsid w:val="00BD2642"/>
    <w:rsid w:val="00BD3AC8"/>
    <w:rsid w:val="00BD5596"/>
    <w:rsid w:val="00BE2C94"/>
    <w:rsid w:val="00BE4B1C"/>
    <w:rsid w:val="00BE6755"/>
    <w:rsid w:val="00BE6C06"/>
    <w:rsid w:val="00BE7C07"/>
    <w:rsid w:val="00BF2161"/>
    <w:rsid w:val="00C025F7"/>
    <w:rsid w:val="00C05674"/>
    <w:rsid w:val="00C06981"/>
    <w:rsid w:val="00C27D1B"/>
    <w:rsid w:val="00C30252"/>
    <w:rsid w:val="00C31536"/>
    <w:rsid w:val="00C33154"/>
    <w:rsid w:val="00C33AD0"/>
    <w:rsid w:val="00C35E62"/>
    <w:rsid w:val="00C374F1"/>
    <w:rsid w:val="00C4127B"/>
    <w:rsid w:val="00C45B3A"/>
    <w:rsid w:val="00C45D5A"/>
    <w:rsid w:val="00C51488"/>
    <w:rsid w:val="00C56865"/>
    <w:rsid w:val="00C56B3F"/>
    <w:rsid w:val="00C56CE5"/>
    <w:rsid w:val="00C60E6B"/>
    <w:rsid w:val="00C6373A"/>
    <w:rsid w:val="00C6582E"/>
    <w:rsid w:val="00C674CC"/>
    <w:rsid w:val="00C81A9B"/>
    <w:rsid w:val="00C82279"/>
    <w:rsid w:val="00C8432D"/>
    <w:rsid w:val="00C846A9"/>
    <w:rsid w:val="00C857EA"/>
    <w:rsid w:val="00C86C3F"/>
    <w:rsid w:val="00C870CB"/>
    <w:rsid w:val="00C870F1"/>
    <w:rsid w:val="00C91108"/>
    <w:rsid w:val="00C92C63"/>
    <w:rsid w:val="00C95EE0"/>
    <w:rsid w:val="00CA07D7"/>
    <w:rsid w:val="00CA08D3"/>
    <w:rsid w:val="00CA238F"/>
    <w:rsid w:val="00CA2E66"/>
    <w:rsid w:val="00CB0429"/>
    <w:rsid w:val="00CB053A"/>
    <w:rsid w:val="00CB2708"/>
    <w:rsid w:val="00CB516F"/>
    <w:rsid w:val="00CB65B2"/>
    <w:rsid w:val="00CB6F9A"/>
    <w:rsid w:val="00CC1742"/>
    <w:rsid w:val="00CC272C"/>
    <w:rsid w:val="00CC2F3F"/>
    <w:rsid w:val="00CC3899"/>
    <w:rsid w:val="00CC76FB"/>
    <w:rsid w:val="00CD114F"/>
    <w:rsid w:val="00CD1A30"/>
    <w:rsid w:val="00CD29AD"/>
    <w:rsid w:val="00CD3A82"/>
    <w:rsid w:val="00CD3AFC"/>
    <w:rsid w:val="00CD50B2"/>
    <w:rsid w:val="00CD57FE"/>
    <w:rsid w:val="00CD5D67"/>
    <w:rsid w:val="00CD63F9"/>
    <w:rsid w:val="00CE3F42"/>
    <w:rsid w:val="00CE4433"/>
    <w:rsid w:val="00CE4B6B"/>
    <w:rsid w:val="00CE69DA"/>
    <w:rsid w:val="00CE7584"/>
    <w:rsid w:val="00CF337D"/>
    <w:rsid w:val="00CF4AC4"/>
    <w:rsid w:val="00CF4D7D"/>
    <w:rsid w:val="00CF64A0"/>
    <w:rsid w:val="00CF6D2B"/>
    <w:rsid w:val="00CF6F7D"/>
    <w:rsid w:val="00D01A57"/>
    <w:rsid w:val="00D119CB"/>
    <w:rsid w:val="00D12872"/>
    <w:rsid w:val="00D14243"/>
    <w:rsid w:val="00D147B8"/>
    <w:rsid w:val="00D15243"/>
    <w:rsid w:val="00D1695F"/>
    <w:rsid w:val="00D254F4"/>
    <w:rsid w:val="00D257E6"/>
    <w:rsid w:val="00D30C70"/>
    <w:rsid w:val="00D341A8"/>
    <w:rsid w:val="00D37584"/>
    <w:rsid w:val="00D41AF1"/>
    <w:rsid w:val="00D42946"/>
    <w:rsid w:val="00D445C4"/>
    <w:rsid w:val="00D454BC"/>
    <w:rsid w:val="00D47CFA"/>
    <w:rsid w:val="00D508EB"/>
    <w:rsid w:val="00D60782"/>
    <w:rsid w:val="00D63B2B"/>
    <w:rsid w:val="00D651D0"/>
    <w:rsid w:val="00D66AB8"/>
    <w:rsid w:val="00D6788E"/>
    <w:rsid w:val="00D7253F"/>
    <w:rsid w:val="00D72E66"/>
    <w:rsid w:val="00D73BFF"/>
    <w:rsid w:val="00D74FDC"/>
    <w:rsid w:val="00D812BF"/>
    <w:rsid w:val="00D81A22"/>
    <w:rsid w:val="00D81B4C"/>
    <w:rsid w:val="00D8351A"/>
    <w:rsid w:val="00D877FC"/>
    <w:rsid w:val="00D90C1E"/>
    <w:rsid w:val="00D95CB2"/>
    <w:rsid w:val="00DA1E52"/>
    <w:rsid w:val="00DA2041"/>
    <w:rsid w:val="00DA28B5"/>
    <w:rsid w:val="00DA32E2"/>
    <w:rsid w:val="00DA3E9F"/>
    <w:rsid w:val="00DB25B5"/>
    <w:rsid w:val="00DC012C"/>
    <w:rsid w:val="00DC388B"/>
    <w:rsid w:val="00DC4BC9"/>
    <w:rsid w:val="00DC754D"/>
    <w:rsid w:val="00DD1CF6"/>
    <w:rsid w:val="00DD2951"/>
    <w:rsid w:val="00DD60FC"/>
    <w:rsid w:val="00DD685D"/>
    <w:rsid w:val="00DE68C0"/>
    <w:rsid w:val="00DF11B9"/>
    <w:rsid w:val="00DF20D7"/>
    <w:rsid w:val="00DF25CF"/>
    <w:rsid w:val="00DF29FC"/>
    <w:rsid w:val="00DF6AFD"/>
    <w:rsid w:val="00E0496E"/>
    <w:rsid w:val="00E05EBD"/>
    <w:rsid w:val="00E06875"/>
    <w:rsid w:val="00E072A5"/>
    <w:rsid w:val="00E073A8"/>
    <w:rsid w:val="00E118EF"/>
    <w:rsid w:val="00E154D2"/>
    <w:rsid w:val="00E16997"/>
    <w:rsid w:val="00E20922"/>
    <w:rsid w:val="00E23337"/>
    <w:rsid w:val="00E24DD3"/>
    <w:rsid w:val="00E31926"/>
    <w:rsid w:val="00E34B4F"/>
    <w:rsid w:val="00E3576E"/>
    <w:rsid w:val="00E3755D"/>
    <w:rsid w:val="00E40151"/>
    <w:rsid w:val="00E43650"/>
    <w:rsid w:val="00E444C4"/>
    <w:rsid w:val="00E44B08"/>
    <w:rsid w:val="00E53577"/>
    <w:rsid w:val="00E53AB0"/>
    <w:rsid w:val="00E55882"/>
    <w:rsid w:val="00E577AF"/>
    <w:rsid w:val="00E57BC9"/>
    <w:rsid w:val="00E60472"/>
    <w:rsid w:val="00E61170"/>
    <w:rsid w:val="00E61EC4"/>
    <w:rsid w:val="00E62ABC"/>
    <w:rsid w:val="00E63407"/>
    <w:rsid w:val="00E63B01"/>
    <w:rsid w:val="00E667C6"/>
    <w:rsid w:val="00E671B5"/>
    <w:rsid w:val="00E71B61"/>
    <w:rsid w:val="00E71F9E"/>
    <w:rsid w:val="00E72B68"/>
    <w:rsid w:val="00E72FEC"/>
    <w:rsid w:val="00E74DB6"/>
    <w:rsid w:val="00E75124"/>
    <w:rsid w:val="00E7642D"/>
    <w:rsid w:val="00E76D8F"/>
    <w:rsid w:val="00E779B5"/>
    <w:rsid w:val="00E77CF7"/>
    <w:rsid w:val="00E81AD2"/>
    <w:rsid w:val="00E82893"/>
    <w:rsid w:val="00E83251"/>
    <w:rsid w:val="00E8332A"/>
    <w:rsid w:val="00E90969"/>
    <w:rsid w:val="00E92FE2"/>
    <w:rsid w:val="00E946EC"/>
    <w:rsid w:val="00E94A03"/>
    <w:rsid w:val="00E96972"/>
    <w:rsid w:val="00EA060E"/>
    <w:rsid w:val="00EA4F1B"/>
    <w:rsid w:val="00EA523D"/>
    <w:rsid w:val="00EA627F"/>
    <w:rsid w:val="00EB1201"/>
    <w:rsid w:val="00EB3B15"/>
    <w:rsid w:val="00EB57CB"/>
    <w:rsid w:val="00EB6853"/>
    <w:rsid w:val="00EB7A81"/>
    <w:rsid w:val="00EB7B59"/>
    <w:rsid w:val="00EC01F9"/>
    <w:rsid w:val="00EC024F"/>
    <w:rsid w:val="00EC0416"/>
    <w:rsid w:val="00EC1039"/>
    <w:rsid w:val="00EC1274"/>
    <w:rsid w:val="00EC3E40"/>
    <w:rsid w:val="00EC4CFC"/>
    <w:rsid w:val="00EC5429"/>
    <w:rsid w:val="00ED0358"/>
    <w:rsid w:val="00ED0F02"/>
    <w:rsid w:val="00ED2D9E"/>
    <w:rsid w:val="00ED2DC7"/>
    <w:rsid w:val="00ED3D06"/>
    <w:rsid w:val="00ED44D1"/>
    <w:rsid w:val="00ED717A"/>
    <w:rsid w:val="00EE064F"/>
    <w:rsid w:val="00EE1878"/>
    <w:rsid w:val="00EE2715"/>
    <w:rsid w:val="00EE2E2D"/>
    <w:rsid w:val="00EE6C0A"/>
    <w:rsid w:val="00EE78F4"/>
    <w:rsid w:val="00EE7FE8"/>
    <w:rsid w:val="00EF2933"/>
    <w:rsid w:val="00F00102"/>
    <w:rsid w:val="00F03A62"/>
    <w:rsid w:val="00F03C36"/>
    <w:rsid w:val="00F0609F"/>
    <w:rsid w:val="00F10941"/>
    <w:rsid w:val="00F12A9A"/>
    <w:rsid w:val="00F13AEE"/>
    <w:rsid w:val="00F1669C"/>
    <w:rsid w:val="00F16C68"/>
    <w:rsid w:val="00F17060"/>
    <w:rsid w:val="00F17E00"/>
    <w:rsid w:val="00F2042D"/>
    <w:rsid w:val="00F21478"/>
    <w:rsid w:val="00F23974"/>
    <w:rsid w:val="00F25DFC"/>
    <w:rsid w:val="00F25FF3"/>
    <w:rsid w:val="00F261A7"/>
    <w:rsid w:val="00F26C7E"/>
    <w:rsid w:val="00F27257"/>
    <w:rsid w:val="00F33101"/>
    <w:rsid w:val="00F33248"/>
    <w:rsid w:val="00F367D8"/>
    <w:rsid w:val="00F367EE"/>
    <w:rsid w:val="00F36D39"/>
    <w:rsid w:val="00F40471"/>
    <w:rsid w:val="00F405FA"/>
    <w:rsid w:val="00F40614"/>
    <w:rsid w:val="00F40896"/>
    <w:rsid w:val="00F40E00"/>
    <w:rsid w:val="00F41409"/>
    <w:rsid w:val="00F43352"/>
    <w:rsid w:val="00F4347C"/>
    <w:rsid w:val="00F43A5B"/>
    <w:rsid w:val="00F4580A"/>
    <w:rsid w:val="00F45F9A"/>
    <w:rsid w:val="00F4641B"/>
    <w:rsid w:val="00F52EBC"/>
    <w:rsid w:val="00F53A21"/>
    <w:rsid w:val="00F56C4A"/>
    <w:rsid w:val="00F608D0"/>
    <w:rsid w:val="00F61443"/>
    <w:rsid w:val="00F67F19"/>
    <w:rsid w:val="00F709F3"/>
    <w:rsid w:val="00F716FC"/>
    <w:rsid w:val="00F73FAB"/>
    <w:rsid w:val="00F742CE"/>
    <w:rsid w:val="00F74FFB"/>
    <w:rsid w:val="00F80781"/>
    <w:rsid w:val="00F81198"/>
    <w:rsid w:val="00F82950"/>
    <w:rsid w:val="00F845AD"/>
    <w:rsid w:val="00F84728"/>
    <w:rsid w:val="00F84D17"/>
    <w:rsid w:val="00F93BA3"/>
    <w:rsid w:val="00F947AB"/>
    <w:rsid w:val="00F957E1"/>
    <w:rsid w:val="00F974FF"/>
    <w:rsid w:val="00FA0701"/>
    <w:rsid w:val="00FA1732"/>
    <w:rsid w:val="00FA302C"/>
    <w:rsid w:val="00FA377B"/>
    <w:rsid w:val="00FA6816"/>
    <w:rsid w:val="00FA7F3B"/>
    <w:rsid w:val="00FB0141"/>
    <w:rsid w:val="00FB169E"/>
    <w:rsid w:val="00FB344E"/>
    <w:rsid w:val="00FB5269"/>
    <w:rsid w:val="00FB527B"/>
    <w:rsid w:val="00FC70EA"/>
    <w:rsid w:val="00FD0B4C"/>
    <w:rsid w:val="00FD188E"/>
    <w:rsid w:val="00FD411D"/>
    <w:rsid w:val="00FD6E42"/>
    <w:rsid w:val="00FD7AC9"/>
    <w:rsid w:val="00FD7E73"/>
    <w:rsid w:val="00FE0D3F"/>
    <w:rsid w:val="00FE1199"/>
    <w:rsid w:val="00FE730F"/>
    <w:rsid w:val="00FF3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A8505"/>
  <w15:docId w15:val="{7D6E1F04-EFF3-4C97-B88D-967B8B03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C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D51B9"/>
  </w:style>
  <w:style w:type="character" w:styleId="Hyperlink">
    <w:name w:val="Hyperlink"/>
    <w:basedOn w:val="DefaultParagraphFont"/>
    <w:uiPriority w:val="99"/>
    <w:unhideWhenUsed/>
    <w:rsid w:val="00683486"/>
    <w:rPr>
      <w:color w:val="0563C1" w:themeColor="hyperlink"/>
      <w:u w:val="single"/>
    </w:rPr>
  </w:style>
  <w:style w:type="paragraph" w:styleId="ListParagraph">
    <w:name w:val="List Paragraph"/>
    <w:basedOn w:val="Normal"/>
    <w:uiPriority w:val="34"/>
    <w:qFormat/>
    <w:rsid w:val="00CC2F3F"/>
    <w:pPr>
      <w:ind w:firstLineChars="200" w:firstLine="420"/>
    </w:pPr>
  </w:style>
  <w:style w:type="paragraph" w:styleId="Header">
    <w:name w:val="header"/>
    <w:basedOn w:val="Normal"/>
    <w:link w:val="HeaderChar"/>
    <w:uiPriority w:val="99"/>
    <w:unhideWhenUsed/>
    <w:rsid w:val="00856B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56B32"/>
    <w:rPr>
      <w:sz w:val="18"/>
      <w:szCs w:val="18"/>
    </w:rPr>
  </w:style>
  <w:style w:type="paragraph" w:styleId="Footer">
    <w:name w:val="footer"/>
    <w:basedOn w:val="Normal"/>
    <w:link w:val="FooterChar"/>
    <w:uiPriority w:val="99"/>
    <w:unhideWhenUsed/>
    <w:rsid w:val="00856B3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56B32"/>
    <w:rPr>
      <w:sz w:val="18"/>
      <w:szCs w:val="18"/>
    </w:rPr>
  </w:style>
  <w:style w:type="character" w:styleId="CommentReference">
    <w:name w:val="annotation reference"/>
    <w:basedOn w:val="DefaultParagraphFont"/>
    <w:uiPriority w:val="99"/>
    <w:unhideWhenUsed/>
    <w:rsid w:val="00C60E6B"/>
    <w:rPr>
      <w:sz w:val="16"/>
      <w:szCs w:val="16"/>
    </w:rPr>
  </w:style>
  <w:style w:type="paragraph" w:styleId="CommentText">
    <w:name w:val="annotation text"/>
    <w:basedOn w:val="Normal"/>
    <w:link w:val="CommentTextChar"/>
    <w:uiPriority w:val="99"/>
    <w:unhideWhenUsed/>
    <w:rsid w:val="00C60E6B"/>
    <w:rPr>
      <w:sz w:val="20"/>
      <w:szCs w:val="20"/>
    </w:rPr>
  </w:style>
  <w:style w:type="character" w:customStyle="1" w:styleId="CommentTextChar">
    <w:name w:val="Comment Text Char"/>
    <w:basedOn w:val="DefaultParagraphFont"/>
    <w:link w:val="CommentText"/>
    <w:uiPriority w:val="99"/>
    <w:rsid w:val="00C60E6B"/>
    <w:rPr>
      <w:sz w:val="20"/>
      <w:szCs w:val="20"/>
    </w:rPr>
  </w:style>
  <w:style w:type="paragraph" w:styleId="CommentSubject">
    <w:name w:val="annotation subject"/>
    <w:basedOn w:val="CommentText"/>
    <w:next w:val="CommentText"/>
    <w:link w:val="CommentSubjectChar"/>
    <w:uiPriority w:val="99"/>
    <w:semiHidden/>
    <w:unhideWhenUsed/>
    <w:rsid w:val="00C60E6B"/>
    <w:rPr>
      <w:b/>
      <w:bCs/>
    </w:rPr>
  </w:style>
  <w:style w:type="character" w:customStyle="1" w:styleId="CommentSubjectChar">
    <w:name w:val="Comment Subject Char"/>
    <w:basedOn w:val="CommentTextChar"/>
    <w:link w:val="CommentSubject"/>
    <w:uiPriority w:val="99"/>
    <w:semiHidden/>
    <w:rsid w:val="00C60E6B"/>
    <w:rPr>
      <w:b/>
      <w:bCs/>
      <w:sz w:val="20"/>
      <w:szCs w:val="20"/>
    </w:rPr>
  </w:style>
  <w:style w:type="paragraph" w:styleId="BalloonText">
    <w:name w:val="Balloon Text"/>
    <w:basedOn w:val="Normal"/>
    <w:link w:val="BalloonTextChar"/>
    <w:uiPriority w:val="99"/>
    <w:semiHidden/>
    <w:unhideWhenUsed/>
    <w:rsid w:val="00C60E6B"/>
    <w:pPr>
      <w:jc w:val="left"/>
    </w:pPr>
    <w:rPr>
      <w:rFonts w:ascii="Tahoma" w:hAnsi="Tahoma" w:cs="Tahoma"/>
      <w:sz w:val="16"/>
      <w:szCs w:val="18"/>
    </w:rPr>
  </w:style>
  <w:style w:type="character" w:customStyle="1" w:styleId="BalloonTextChar">
    <w:name w:val="Balloon Text Char"/>
    <w:basedOn w:val="DefaultParagraphFont"/>
    <w:link w:val="BalloonText"/>
    <w:uiPriority w:val="99"/>
    <w:semiHidden/>
    <w:rsid w:val="00C60E6B"/>
    <w:rPr>
      <w:rFonts w:ascii="Tahoma" w:hAnsi="Tahoma" w:cs="Tahoma"/>
      <w:sz w:val="16"/>
      <w:szCs w:val="18"/>
    </w:rPr>
  </w:style>
  <w:style w:type="paragraph" w:styleId="Revision">
    <w:name w:val="Revision"/>
    <w:hidden/>
    <w:uiPriority w:val="99"/>
    <w:semiHidden/>
    <w:rsid w:val="00946373"/>
  </w:style>
  <w:style w:type="character" w:customStyle="1" w:styleId="apple-converted-space">
    <w:name w:val="apple-converted-space"/>
    <w:basedOn w:val="DefaultParagraphFont"/>
    <w:rsid w:val="002E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6842">
      <w:bodyDiv w:val="1"/>
      <w:marLeft w:val="0"/>
      <w:marRight w:val="0"/>
      <w:marTop w:val="0"/>
      <w:marBottom w:val="0"/>
      <w:divBdr>
        <w:top w:val="none" w:sz="0" w:space="0" w:color="auto"/>
        <w:left w:val="none" w:sz="0" w:space="0" w:color="auto"/>
        <w:bottom w:val="none" w:sz="0" w:space="0" w:color="auto"/>
        <w:right w:val="none" w:sz="0" w:space="0" w:color="auto"/>
      </w:divBdr>
    </w:div>
    <w:div w:id="443232508">
      <w:bodyDiv w:val="1"/>
      <w:marLeft w:val="0"/>
      <w:marRight w:val="0"/>
      <w:marTop w:val="0"/>
      <w:marBottom w:val="0"/>
      <w:divBdr>
        <w:top w:val="none" w:sz="0" w:space="0" w:color="auto"/>
        <w:left w:val="none" w:sz="0" w:space="0" w:color="auto"/>
        <w:bottom w:val="none" w:sz="0" w:space="0" w:color="auto"/>
        <w:right w:val="none" w:sz="0" w:space="0" w:color="auto"/>
      </w:divBdr>
    </w:div>
    <w:div w:id="705133979">
      <w:bodyDiv w:val="1"/>
      <w:marLeft w:val="0"/>
      <w:marRight w:val="0"/>
      <w:marTop w:val="0"/>
      <w:marBottom w:val="0"/>
      <w:divBdr>
        <w:top w:val="none" w:sz="0" w:space="0" w:color="auto"/>
        <w:left w:val="none" w:sz="0" w:space="0" w:color="auto"/>
        <w:bottom w:val="none" w:sz="0" w:space="0" w:color="auto"/>
        <w:right w:val="none" w:sz="0" w:space="0" w:color="auto"/>
      </w:divBdr>
    </w:div>
    <w:div w:id="736829012">
      <w:bodyDiv w:val="1"/>
      <w:marLeft w:val="0"/>
      <w:marRight w:val="0"/>
      <w:marTop w:val="0"/>
      <w:marBottom w:val="0"/>
      <w:divBdr>
        <w:top w:val="none" w:sz="0" w:space="0" w:color="auto"/>
        <w:left w:val="none" w:sz="0" w:space="0" w:color="auto"/>
        <w:bottom w:val="none" w:sz="0" w:space="0" w:color="auto"/>
        <w:right w:val="none" w:sz="0" w:space="0" w:color="auto"/>
      </w:divBdr>
    </w:div>
    <w:div w:id="1334336224">
      <w:bodyDiv w:val="1"/>
      <w:marLeft w:val="0"/>
      <w:marRight w:val="0"/>
      <w:marTop w:val="0"/>
      <w:marBottom w:val="0"/>
      <w:divBdr>
        <w:top w:val="none" w:sz="0" w:space="0" w:color="auto"/>
        <w:left w:val="none" w:sz="0" w:space="0" w:color="auto"/>
        <w:bottom w:val="none" w:sz="0" w:space="0" w:color="auto"/>
        <w:right w:val="none" w:sz="0" w:space="0" w:color="auto"/>
      </w:divBdr>
    </w:div>
    <w:div w:id="1584752765">
      <w:bodyDiv w:val="1"/>
      <w:marLeft w:val="0"/>
      <w:marRight w:val="0"/>
      <w:marTop w:val="0"/>
      <w:marBottom w:val="0"/>
      <w:divBdr>
        <w:top w:val="none" w:sz="0" w:space="0" w:color="auto"/>
        <w:left w:val="none" w:sz="0" w:space="0" w:color="auto"/>
        <w:bottom w:val="none" w:sz="0" w:space="0" w:color="auto"/>
        <w:right w:val="none" w:sz="0" w:space="0" w:color="auto"/>
      </w:divBdr>
    </w:div>
    <w:div w:id="1740056001">
      <w:bodyDiv w:val="1"/>
      <w:marLeft w:val="0"/>
      <w:marRight w:val="0"/>
      <w:marTop w:val="0"/>
      <w:marBottom w:val="0"/>
      <w:divBdr>
        <w:top w:val="none" w:sz="0" w:space="0" w:color="auto"/>
        <w:left w:val="none" w:sz="0" w:space="0" w:color="auto"/>
        <w:bottom w:val="none" w:sz="0" w:space="0" w:color="auto"/>
        <w:right w:val="none" w:sz="0" w:space="0" w:color="auto"/>
      </w:divBdr>
    </w:div>
    <w:div w:id="1762947399">
      <w:bodyDiv w:val="1"/>
      <w:marLeft w:val="0"/>
      <w:marRight w:val="0"/>
      <w:marTop w:val="0"/>
      <w:marBottom w:val="0"/>
      <w:divBdr>
        <w:top w:val="none" w:sz="0" w:space="0" w:color="auto"/>
        <w:left w:val="none" w:sz="0" w:space="0" w:color="auto"/>
        <w:bottom w:val="none" w:sz="0" w:space="0" w:color="auto"/>
        <w:right w:val="none" w:sz="0" w:space="0" w:color="auto"/>
      </w:divBdr>
    </w:div>
    <w:div w:id="185548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ndixu55@163.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genetics.bwh.harvard.edu/pph2/" TargetMode="External"/><Relationship Id="rId4" Type="http://schemas.openxmlformats.org/officeDocument/2006/relationships/settings" Target="settings.xml"/><Relationship Id="rId9" Type="http://schemas.openxmlformats.org/officeDocument/2006/relationships/hyperlink" Target="http://provean.jcvi.org/protein_batch_submit.php?species=huma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C0AD4-5792-43CF-A03F-EC1E20D1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9554</Words>
  <Characters>54462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63889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zoqq</dc:creator>
  <cp:lastModifiedBy>LS Ma</cp:lastModifiedBy>
  <cp:revision>2</cp:revision>
  <cp:lastPrinted>2016-02-13T14:26:00Z</cp:lastPrinted>
  <dcterms:created xsi:type="dcterms:W3CDTF">2016-04-19T20:28:00Z</dcterms:created>
  <dcterms:modified xsi:type="dcterms:W3CDTF">2016-04-19T20:28:00Z</dcterms:modified>
</cp:coreProperties>
</file>