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4DA" w:rsidRPr="00140EAE" w:rsidRDefault="00D954DA" w:rsidP="007E0185">
      <w:pPr>
        <w:spacing w:line="360" w:lineRule="auto"/>
        <w:jc w:val="both"/>
        <w:rPr>
          <w:rFonts w:ascii="Book Antiqua" w:hAnsi="Book Antiqua" w:cs="Book Antiqua"/>
          <w:b/>
          <w:bCs/>
          <w:lang w:val="en-GB"/>
        </w:rPr>
      </w:pPr>
      <w:r w:rsidRPr="00140EAE">
        <w:rPr>
          <w:rFonts w:ascii="Book Antiqua" w:hAnsi="Book Antiqua" w:cs="Book Antiqua"/>
          <w:b/>
          <w:bCs/>
          <w:lang w:val="en-GB"/>
        </w:rPr>
        <w:t xml:space="preserve">Name of Journal: </w:t>
      </w:r>
      <w:r w:rsidRPr="00140EAE">
        <w:rPr>
          <w:rFonts w:ascii="Book Antiqua" w:hAnsi="Book Antiqua" w:cs="Book Antiqua"/>
          <w:b/>
          <w:bCs/>
          <w:i/>
          <w:iCs/>
          <w:lang w:val="en-GB"/>
        </w:rPr>
        <w:t xml:space="preserve">World Journal of </w:t>
      </w:r>
      <w:proofErr w:type="spellStart"/>
      <w:r w:rsidRPr="00140EAE">
        <w:rPr>
          <w:rFonts w:ascii="Book Antiqua" w:hAnsi="Book Antiqua" w:cs="Book Antiqua"/>
          <w:b/>
          <w:bCs/>
          <w:i/>
          <w:iCs/>
          <w:lang w:val="en-GB"/>
        </w:rPr>
        <w:t>Respirology</w:t>
      </w:r>
      <w:proofErr w:type="spellEnd"/>
    </w:p>
    <w:p w:rsidR="00D954DA" w:rsidRPr="00140EAE" w:rsidRDefault="00D954DA" w:rsidP="007E0185">
      <w:pPr>
        <w:spacing w:line="360" w:lineRule="auto"/>
        <w:jc w:val="both"/>
        <w:rPr>
          <w:rFonts w:ascii="Book Antiqua" w:hAnsi="Book Antiqua" w:cs="Book Antiqua"/>
          <w:b/>
          <w:bCs/>
          <w:lang w:val="en-GB" w:eastAsia="zh-CN"/>
        </w:rPr>
      </w:pPr>
      <w:r w:rsidRPr="00140EAE">
        <w:rPr>
          <w:rFonts w:ascii="Book Antiqua" w:hAnsi="Book Antiqua" w:cs="Book Antiqua"/>
          <w:b/>
          <w:bCs/>
          <w:lang w:val="en-GB"/>
        </w:rPr>
        <w:t xml:space="preserve">ESPS Manuscript NO: </w:t>
      </w:r>
      <w:r w:rsidRPr="00140EAE">
        <w:rPr>
          <w:rFonts w:ascii="Book Antiqua" w:hAnsi="Book Antiqua" w:cs="Book Antiqua"/>
          <w:b/>
          <w:bCs/>
          <w:lang w:val="en-GB" w:eastAsia="zh-CN"/>
        </w:rPr>
        <w:t>25324</w:t>
      </w:r>
    </w:p>
    <w:p w:rsidR="00D954DA" w:rsidRPr="00140EAE" w:rsidRDefault="00D954DA" w:rsidP="007E0185">
      <w:pPr>
        <w:spacing w:line="360" w:lineRule="auto"/>
        <w:jc w:val="both"/>
        <w:rPr>
          <w:rFonts w:ascii="Book Antiqua" w:hAnsi="Book Antiqua" w:cs="Book Antiqua"/>
          <w:b/>
          <w:bCs/>
          <w:lang w:val="en-GB"/>
        </w:rPr>
      </w:pPr>
      <w:r w:rsidRPr="00140EAE">
        <w:rPr>
          <w:rFonts w:ascii="Book Antiqua" w:hAnsi="Book Antiqua" w:cs="Book Antiqua"/>
          <w:b/>
          <w:bCs/>
          <w:lang w:val="en-GB"/>
        </w:rPr>
        <w:t>Manuscript Type: Editorial</w:t>
      </w:r>
    </w:p>
    <w:p w:rsidR="00D954DA" w:rsidRPr="00140EAE" w:rsidRDefault="00D954DA" w:rsidP="007E0185">
      <w:pPr>
        <w:spacing w:line="360" w:lineRule="auto"/>
        <w:jc w:val="both"/>
        <w:rPr>
          <w:rFonts w:ascii="Book Antiqua" w:hAnsi="Book Antiqua" w:cs="Book Antiqua"/>
          <w:b/>
          <w:bCs/>
          <w:lang w:val="en-GB" w:eastAsia="zh-CN"/>
        </w:rPr>
      </w:pPr>
    </w:p>
    <w:p w:rsidR="00D954DA" w:rsidRPr="00140EAE" w:rsidRDefault="00D954DA" w:rsidP="007E0185">
      <w:pPr>
        <w:spacing w:line="360" w:lineRule="auto"/>
        <w:jc w:val="both"/>
        <w:rPr>
          <w:rFonts w:ascii="Book Antiqua" w:eastAsia="MS Mincho" w:hAnsi="Book Antiqua" w:cs="Book Antiqua"/>
          <w:b/>
          <w:bCs/>
          <w:lang w:val="en-GB" w:eastAsia="ja-JP"/>
        </w:rPr>
      </w:pPr>
      <w:r w:rsidRPr="00140EAE">
        <w:rPr>
          <w:rFonts w:ascii="Book Antiqua" w:eastAsia="MS Mincho" w:hAnsi="Book Antiqua" w:cs="Book Antiqua"/>
          <w:b/>
          <w:bCs/>
          <w:lang w:val="en-GB" w:eastAsia="ja-JP"/>
        </w:rPr>
        <w:t>Asthma</w:t>
      </w:r>
      <w:r w:rsidRPr="00140EAE">
        <w:rPr>
          <w:rFonts w:ascii="Book Antiqua" w:hAnsi="Book Antiqua" w:cs="Book Antiqua"/>
          <w:b/>
          <w:bCs/>
          <w:lang w:val="en-GB" w:eastAsia="zh-CN"/>
        </w:rPr>
        <w:t>-</w:t>
      </w:r>
      <w:r w:rsidRPr="00140EAE">
        <w:rPr>
          <w:rFonts w:ascii="Book Antiqua" w:eastAsia="MS Mincho" w:hAnsi="Book Antiqua" w:cs="Book Antiqua"/>
          <w:b/>
          <w:bCs/>
          <w:lang w:val="en-GB" w:eastAsia="ja-JP"/>
        </w:rPr>
        <w:t>chronic obstructive pulmonary disease overlap syndrome: A diagnostic puzzle for the clinicians</w:t>
      </w:r>
    </w:p>
    <w:p w:rsidR="00D954DA" w:rsidRPr="00140EAE" w:rsidRDefault="00D954DA" w:rsidP="007E0185">
      <w:pPr>
        <w:spacing w:line="360" w:lineRule="auto"/>
        <w:jc w:val="both"/>
        <w:rPr>
          <w:rFonts w:ascii="Book Antiqua" w:hAnsi="Book Antiqua" w:cs="Book Antiqua"/>
          <w:b/>
          <w:bCs/>
          <w:lang w:val="en-GB" w:eastAsia="zh-CN"/>
        </w:rPr>
      </w:pPr>
    </w:p>
    <w:p w:rsidR="00D954DA" w:rsidRPr="00140EAE" w:rsidRDefault="00D954DA" w:rsidP="007E0185">
      <w:pPr>
        <w:spacing w:line="360" w:lineRule="auto"/>
        <w:jc w:val="both"/>
        <w:rPr>
          <w:rFonts w:ascii="Book Antiqua" w:hAnsi="Book Antiqua" w:cs="Book Antiqua"/>
        </w:rPr>
      </w:pPr>
      <w:proofErr w:type="spellStart"/>
      <w:r w:rsidRPr="00140EAE">
        <w:rPr>
          <w:rFonts w:ascii="Book Antiqua" w:hAnsi="Book Antiqua" w:cs="Book Antiqua"/>
          <w:bCs/>
          <w:lang w:val="en-GB" w:eastAsia="zh-CN"/>
        </w:rPr>
        <w:t>Koltsida</w:t>
      </w:r>
      <w:proofErr w:type="spellEnd"/>
      <w:r w:rsidRPr="00140EAE">
        <w:rPr>
          <w:rFonts w:ascii="Book Antiqua" w:hAnsi="Book Antiqua" w:cs="Book Antiqua"/>
          <w:bCs/>
          <w:lang w:val="en-GB" w:eastAsia="zh-CN"/>
        </w:rPr>
        <w:t xml:space="preserve"> O </w:t>
      </w:r>
      <w:r w:rsidRPr="00140EAE">
        <w:rPr>
          <w:rFonts w:ascii="Book Antiqua" w:hAnsi="Book Antiqua" w:cs="Book Antiqua"/>
          <w:bCs/>
          <w:i/>
          <w:lang w:val="en-GB" w:eastAsia="zh-CN"/>
        </w:rPr>
        <w:t>et al.</w:t>
      </w:r>
      <w:r w:rsidRPr="00140EAE">
        <w:rPr>
          <w:rFonts w:ascii="Book Antiqua" w:hAnsi="Book Antiqua" w:cs="Book Antiqua"/>
          <w:bCs/>
          <w:lang w:val="en-GB"/>
        </w:rPr>
        <w:t xml:space="preserve"> The challenge of diagnosing ACOS</w:t>
      </w:r>
      <w:r w:rsidR="00702778" w:rsidRPr="00140EAE">
        <w:rPr>
          <w:rFonts w:ascii="Book Antiqua" w:hAnsi="Book Antiqua" w:cs="Book Antiqua"/>
          <w:bCs/>
          <w:lang w:val="en-GB"/>
        </w:rPr>
        <w:t xml:space="preserve"> </w:t>
      </w:r>
    </w:p>
    <w:p w:rsidR="00D954DA" w:rsidRPr="00140EAE" w:rsidRDefault="00D954DA" w:rsidP="007E0185">
      <w:pPr>
        <w:spacing w:line="360" w:lineRule="auto"/>
        <w:jc w:val="both"/>
        <w:rPr>
          <w:rFonts w:ascii="Book Antiqua" w:hAnsi="Book Antiqua" w:cs="Book Antiqua"/>
          <w:b/>
          <w:bCs/>
          <w:lang w:val="en-GB" w:eastAsia="zh-CN"/>
        </w:rPr>
      </w:pPr>
    </w:p>
    <w:p w:rsidR="00D954DA" w:rsidRPr="00140EAE" w:rsidRDefault="00D954DA" w:rsidP="007E0185">
      <w:pPr>
        <w:spacing w:line="360" w:lineRule="auto"/>
        <w:jc w:val="both"/>
        <w:rPr>
          <w:rFonts w:ascii="Book Antiqua" w:hAnsi="Book Antiqua" w:cs="Book Antiqua"/>
          <w:b/>
          <w:bCs/>
          <w:lang w:val="en-GB" w:eastAsia="zh-CN"/>
        </w:rPr>
      </w:pPr>
      <w:proofErr w:type="spellStart"/>
      <w:r w:rsidRPr="00140EAE">
        <w:rPr>
          <w:rFonts w:ascii="Book Antiqua" w:hAnsi="Book Antiqua" w:cs="Book Antiqua"/>
          <w:b/>
          <w:bCs/>
          <w:lang w:val="en-GB" w:eastAsia="zh-CN"/>
        </w:rPr>
        <w:t>Ourania</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Koltsida</w:t>
      </w:r>
      <w:proofErr w:type="spellEnd"/>
      <w:r w:rsidRPr="00140EAE">
        <w:rPr>
          <w:rFonts w:ascii="Book Antiqua" w:hAnsi="Book Antiqua" w:cs="Book Antiqua"/>
          <w:b/>
          <w:bCs/>
          <w:lang w:val="en-GB" w:eastAsia="zh-CN"/>
        </w:rPr>
        <w:t xml:space="preserve">, Antonia </w:t>
      </w:r>
      <w:proofErr w:type="spellStart"/>
      <w:r w:rsidRPr="00140EAE">
        <w:rPr>
          <w:rFonts w:ascii="Book Antiqua" w:hAnsi="Book Antiqua" w:cs="Book Antiqua"/>
          <w:b/>
          <w:bCs/>
          <w:lang w:val="en-GB" w:eastAsia="zh-CN"/>
        </w:rPr>
        <w:t>Koutsoukou</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Nikolaos</w:t>
      </w:r>
      <w:proofErr w:type="spellEnd"/>
      <w:r w:rsidRPr="00140EAE">
        <w:rPr>
          <w:rFonts w:ascii="Book Antiqua" w:hAnsi="Book Antiqua" w:cs="Book Antiqua"/>
          <w:b/>
          <w:bCs/>
          <w:lang w:val="en-GB" w:eastAsia="zh-CN"/>
        </w:rPr>
        <w:t xml:space="preserve"> G Koulouris, </w:t>
      </w:r>
      <w:proofErr w:type="spellStart"/>
      <w:r w:rsidRPr="00140EAE">
        <w:rPr>
          <w:rFonts w:ascii="Book Antiqua" w:hAnsi="Book Antiqua" w:cs="Book Antiqua"/>
          <w:b/>
          <w:bCs/>
          <w:lang w:val="en-GB" w:eastAsia="zh-CN"/>
        </w:rPr>
        <w:t>Nikoletta</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Rovina</w:t>
      </w:r>
      <w:proofErr w:type="spellEnd"/>
    </w:p>
    <w:p w:rsidR="00D954DA" w:rsidRPr="00140EAE" w:rsidRDefault="00D954DA" w:rsidP="007E0185">
      <w:pPr>
        <w:spacing w:line="360" w:lineRule="auto"/>
        <w:jc w:val="both"/>
        <w:rPr>
          <w:rFonts w:ascii="Book Antiqua" w:hAnsi="Book Antiqua" w:cs="Book Antiqua"/>
          <w:b/>
          <w:bCs/>
          <w:lang w:val="en-GB" w:eastAsia="zh-CN"/>
        </w:rPr>
      </w:pPr>
    </w:p>
    <w:p w:rsidR="00D954DA" w:rsidRPr="00140EAE" w:rsidRDefault="00D954DA" w:rsidP="007E0185">
      <w:pPr>
        <w:spacing w:line="360" w:lineRule="auto"/>
        <w:jc w:val="both"/>
        <w:rPr>
          <w:rFonts w:ascii="Book Antiqua" w:hAnsi="Book Antiqua" w:cs="Book Antiqua"/>
          <w:b/>
          <w:bCs/>
          <w:lang w:val="en-GB" w:eastAsia="zh-CN"/>
        </w:rPr>
      </w:pPr>
      <w:proofErr w:type="spellStart"/>
      <w:r w:rsidRPr="00140EAE">
        <w:rPr>
          <w:rFonts w:ascii="Book Antiqua" w:hAnsi="Book Antiqua" w:cs="Book Antiqua"/>
          <w:b/>
          <w:bCs/>
          <w:lang w:val="en-GB" w:eastAsia="zh-CN"/>
        </w:rPr>
        <w:t>Ourania</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Koltsida</w:t>
      </w:r>
      <w:proofErr w:type="spellEnd"/>
      <w:r w:rsidRPr="00140EAE">
        <w:rPr>
          <w:rFonts w:ascii="Book Antiqua" w:hAnsi="Book Antiqua" w:cs="Book Antiqua"/>
          <w:b/>
          <w:bCs/>
          <w:lang w:val="en-GB" w:eastAsia="zh-CN"/>
        </w:rPr>
        <w:t xml:space="preserve">, Antonia </w:t>
      </w:r>
      <w:proofErr w:type="spellStart"/>
      <w:r w:rsidRPr="00140EAE">
        <w:rPr>
          <w:rFonts w:ascii="Book Antiqua" w:hAnsi="Book Antiqua" w:cs="Book Antiqua"/>
          <w:b/>
          <w:bCs/>
          <w:lang w:val="en-GB" w:eastAsia="zh-CN"/>
        </w:rPr>
        <w:t>Koutsoukou</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Nikolaos</w:t>
      </w:r>
      <w:proofErr w:type="spellEnd"/>
      <w:r w:rsidRPr="00140EAE">
        <w:rPr>
          <w:rFonts w:ascii="Book Antiqua" w:hAnsi="Book Antiqua" w:cs="Book Antiqua"/>
          <w:b/>
          <w:bCs/>
          <w:lang w:val="en-GB" w:eastAsia="zh-CN"/>
        </w:rPr>
        <w:t xml:space="preserve"> G Koulouris, </w:t>
      </w:r>
      <w:proofErr w:type="spellStart"/>
      <w:r w:rsidRPr="00140EAE">
        <w:rPr>
          <w:rFonts w:ascii="Book Antiqua" w:hAnsi="Book Antiqua" w:cs="Book Antiqua"/>
          <w:b/>
          <w:bCs/>
          <w:lang w:val="en-GB" w:eastAsia="zh-CN"/>
        </w:rPr>
        <w:t>Nikoletta</w:t>
      </w:r>
      <w:proofErr w:type="spellEnd"/>
      <w:r w:rsidRPr="00140EAE">
        <w:rPr>
          <w:rFonts w:ascii="Book Antiqua" w:hAnsi="Book Antiqua" w:cs="Book Antiqua"/>
          <w:b/>
          <w:bCs/>
          <w:lang w:val="en-GB" w:eastAsia="zh-CN"/>
        </w:rPr>
        <w:t xml:space="preserve"> </w:t>
      </w:r>
      <w:proofErr w:type="spellStart"/>
      <w:r w:rsidRPr="00140EAE">
        <w:rPr>
          <w:rFonts w:ascii="Book Antiqua" w:hAnsi="Book Antiqua" w:cs="Book Antiqua"/>
          <w:b/>
          <w:bCs/>
          <w:lang w:val="en-GB" w:eastAsia="zh-CN"/>
        </w:rPr>
        <w:t>Rovina</w:t>
      </w:r>
      <w:proofErr w:type="spellEnd"/>
      <w:r w:rsidRPr="00140EAE">
        <w:rPr>
          <w:rFonts w:ascii="Book Antiqua" w:hAnsi="Book Antiqua" w:cs="Book Antiqua"/>
          <w:b/>
          <w:bCs/>
          <w:lang w:val="en-GB" w:eastAsia="zh-CN"/>
        </w:rPr>
        <w:t>,</w:t>
      </w:r>
      <w:r w:rsidRPr="00140EAE">
        <w:rPr>
          <w:rFonts w:ascii="Book Antiqua" w:hAnsi="Book Antiqua"/>
          <w:b/>
          <w:bCs/>
          <w:lang w:val="en-GB" w:eastAsia="ja-JP"/>
        </w:rPr>
        <w:t xml:space="preserve"> </w:t>
      </w:r>
      <w:r w:rsidRPr="00140EAE">
        <w:rPr>
          <w:rFonts w:ascii="Book Antiqua" w:eastAsia="MS Mincho" w:hAnsi="Book Antiqua" w:cs="Book Antiqua"/>
          <w:lang w:val="en-GB" w:eastAsia="ja-JP"/>
        </w:rPr>
        <w:t>1</w:t>
      </w:r>
      <w:r w:rsidRPr="00140EAE">
        <w:rPr>
          <w:rFonts w:ascii="Book Antiqua" w:eastAsia="MS Mincho" w:hAnsi="Book Antiqua" w:cs="Book Antiqua"/>
          <w:vertAlign w:val="superscript"/>
          <w:lang w:val="en-GB" w:eastAsia="ja-JP"/>
        </w:rPr>
        <w:t>st</w:t>
      </w:r>
      <w:r w:rsidRPr="00140EAE">
        <w:rPr>
          <w:rFonts w:ascii="Book Antiqua" w:eastAsia="MS Mincho" w:hAnsi="Book Antiqua" w:cs="Book Antiqua"/>
          <w:lang w:val="en-GB" w:eastAsia="ja-JP"/>
        </w:rPr>
        <w:t xml:space="preserve"> Department of Respiratory Medicine;</w:t>
      </w:r>
      <w:r w:rsidRPr="00140EAE">
        <w:rPr>
          <w:rFonts w:ascii="Book Antiqua" w:hAnsi="Book Antiqua" w:cs="Book Antiqua"/>
          <w:lang w:val="en-GB" w:eastAsia="zh-CN"/>
        </w:rPr>
        <w:t xml:space="preserve"> </w:t>
      </w:r>
      <w:r w:rsidRPr="00140EAE">
        <w:rPr>
          <w:rFonts w:ascii="Book Antiqua" w:eastAsia="MS Mincho" w:hAnsi="Book Antiqua" w:cs="Book Antiqua"/>
          <w:lang w:val="en-GB" w:eastAsia="ja-JP"/>
        </w:rPr>
        <w:t xml:space="preserve">National </w:t>
      </w:r>
      <w:r w:rsidRPr="00140EAE">
        <w:rPr>
          <w:rFonts w:ascii="Book Antiqua" w:hAnsi="Book Antiqua" w:cs="Book Antiqua"/>
          <w:lang w:val="en-GB" w:eastAsia="zh-CN"/>
        </w:rPr>
        <w:t>and</w:t>
      </w:r>
      <w:r w:rsidRPr="00140EAE">
        <w:rPr>
          <w:rFonts w:ascii="Book Antiqua" w:eastAsia="MS Mincho" w:hAnsi="Book Antiqua" w:cs="Book Antiqua"/>
          <w:lang w:val="en-GB" w:eastAsia="ja-JP"/>
        </w:rPr>
        <w:t xml:space="preserve"> </w:t>
      </w:r>
      <w:proofErr w:type="spellStart"/>
      <w:r w:rsidRPr="00140EAE">
        <w:rPr>
          <w:rFonts w:ascii="Book Antiqua" w:eastAsia="MS Mincho" w:hAnsi="Book Antiqua" w:cs="Book Antiqua"/>
          <w:lang w:val="en-GB" w:eastAsia="ja-JP"/>
        </w:rPr>
        <w:t>Kapodistrian</w:t>
      </w:r>
      <w:proofErr w:type="spellEnd"/>
      <w:r w:rsidRPr="00140EAE">
        <w:rPr>
          <w:rFonts w:ascii="Book Antiqua" w:eastAsia="MS Mincho" w:hAnsi="Book Antiqua" w:cs="Book Antiqua"/>
          <w:lang w:val="en-GB" w:eastAsia="ja-JP"/>
        </w:rPr>
        <w:t xml:space="preserve"> University of Athens Medical School</w:t>
      </w:r>
      <w:r w:rsidRPr="00140EAE">
        <w:rPr>
          <w:rFonts w:ascii="Book Antiqua" w:hAnsi="Book Antiqua" w:cs="Book Antiqua"/>
          <w:lang w:val="en-GB" w:eastAsia="zh-CN"/>
        </w:rPr>
        <w:t>, “</w:t>
      </w:r>
      <w:proofErr w:type="spellStart"/>
      <w:r w:rsidRPr="00140EAE">
        <w:rPr>
          <w:rFonts w:ascii="Book Antiqua" w:eastAsia="MS Mincho" w:hAnsi="Book Antiqua" w:cs="Book Antiqua"/>
          <w:lang w:val="en-GB" w:eastAsia="ja-JP"/>
        </w:rPr>
        <w:t>Sotiria</w:t>
      </w:r>
      <w:proofErr w:type="spellEnd"/>
      <w:r w:rsidRPr="00140EAE">
        <w:rPr>
          <w:rFonts w:ascii="Book Antiqua" w:hAnsi="Book Antiqua" w:cs="Book Antiqua"/>
          <w:lang w:val="en-GB" w:eastAsia="zh-CN"/>
        </w:rPr>
        <w:t>”</w:t>
      </w:r>
      <w:r w:rsidRPr="00140EAE">
        <w:rPr>
          <w:rFonts w:ascii="Book Antiqua" w:eastAsia="MS Mincho" w:hAnsi="Book Antiqua" w:cs="Book Antiqua"/>
          <w:lang w:val="en-GB" w:eastAsia="ja-JP"/>
        </w:rPr>
        <w:t xml:space="preserve"> Hospital for Chest Diseases</w:t>
      </w:r>
      <w:r w:rsidRPr="00140EAE">
        <w:rPr>
          <w:rFonts w:ascii="Book Antiqua" w:hAnsi="Book Antiqua" w:cs="Book Antiqua"/>
          <w:lang w:val="en-GB" w:eastAsia="zh-CN"/>
        </w:rPr>
        <w:t xml:space="preserve">, </w:t>
      </w:r>
      <w:r w:rsidRPr="00140EAE">
        <w:rPr>
          <w:rFonts w:ascii="Book Antiqua" w:eastAsia="MS Mincho" w:hAnsi="Book Antiqua" w:cs="Book Antiqua"/>
          <w:color w:val="000000"/>
          <w:lang w:val="en-GB" w:eastAsia="ja-JP"/>
        </w:rPr>
        <w:t>11527</w:t>
      </w:r>
      <w:r w:rsidRPr="00140EAE">
        <w:rPr>
          <w:rFonts w:ascii="Book Antiqua" w:hAnsi="Book Antiqua" w:cs="Book Antiqua"/>
          <w:color w:val="000000"/>
          <w:lang w:val="en-GB" w:eastAsia="zh-CN"/>
        </w:rPr>
        <w:t xml:space="preserve"> </w:t>
      </w:r>
      <w:r w:rsidRPr="00140EAE">
        <w:rPr>
          <w:rFonts w:ascii="Book Antiqua" w:eastAsia="MS Mincho" w:hAnsi="Book Antiqua" w:cs="Book Antiqua"/>
          <w:color w:val="000000"/>
          <w:lang w:val="en-GB" w:eastAsia="ja-JP"/>
        </w:rPr>
        <w:t>Athens, Greece</w:t>
      </w:r>
    </w:p>
    <w:p w:rsidR="00D954DA" w:rsidRPr="00140EAE" w:rsidRDefault="00D954DA" w:rsidP="007E0185">
      <w:pPr>
        <w:pStyle w:val="CommentText"/>
        <w:spacing w:line="360" w:lineRule="auto"/>
        <w:jc w:val="both"/>
        <w:rPr>
          <w:rFonts w:ascii="Book Antiqua" w:hAnsi="Book Antiqua"/>
          <w:sz w:val="24"/>
          <w:szCs w:val="24"/>
          <w:lang w:val="en-GB" w:eastAsia="zh-CN"/>
        </w:rPr>
      </w:pPr>
    </w:p>
    <w:p w:rsidR="00D954DA" w:rsidRPr="00140EAE" w:rsidRDefault="00D954DA" w:rsidP="007E0185">
      <w:pPr>
        <w:pStyle w:val="CommentText"/>
        <w:spacing w:line="360" w:lineRule="auto"/>
        <w:jc w:val="both"/>
        <w:rPr>
          <w:rFonts w:ascii="Book Antiqua" w:hAnsi="Book Antiqua"/>
          <w:sz w:val="24"/>
          <w:szCs w:val="24"/>
          <w:lang w:eastAsia="zh-CN"/>
        </w:rPr>
      </w:pPr>
      <w:r w:rsidRPr="00140EAE">
        <w:rPr>
          <w:rFonts w:ascii="Book Antiqua" w:hAnsi="Book Antiqua"/>
          <w:b/>
          <w:sz w:val="24"/>
          <w:szCs w:val="24"/>
        </w:rPr>
        <w:t>Author contributions:</w:t>
      </w:r>
      <w:r w:rsidRPr="00140EAE">
        <w:rPr>
          <w:rFonts w:ascii="Book Antiqua" w:hAnsi="Book Antiqua"/>
          <w:sz w:val="24"/>
          <w:szCs w:val="24"/>
        </w:rPr>
        <w:t xml:space="preserve"> All</w:t>
      </w:r>
      <w:r w:rsidRPr="00140EAE">
        <w:rPr>
          <w:rFonts w:ascii="Book Antiqua" w:hAnsi="Book Antiqua"/>
          <w:sz w:val="24"/>
          <w:szCs w:val="24"/>
          <w:lang w:eastAsia="zh-CN"/>
        </w:rPr>
        <w:t xml:space="preserve"> authors contributed to this manuscript.</w:t>
      </w:r>
    </w:p>
    <w:p w:rsidR="00D954DA" w:rsidRPr="00140EAE" w:rsidRDefault="00D954DA" w:rsidP="007E0185">
      <w:pPr>
        <w:pStyle w:val="CommentText"/>
        <w:spacing w:line="360" w:lineRule="auto"/>
        <w:jc w:val="both"/>
        <w:rPr>
          <w:rFonts w:ascii="Book Antiqua" w:hAnsi="Book Antiqua"/>
          <w:sz w:val="24"/>
          <w:szCs w:val="24"/>
          <w:lang w:eastAsia="zh-CN"/>
        </w:rPr>
      </w:pPr>
    </w:p>
    <w:p w:rsidR="00D954DA" w:rsidRPr="00140EAE" w:rsidRDefault="00D954DA" w:rsidP="007E0185">
      <w:pPr>
        <w:spacing w:line="360" w:lineRule="auto"/>
        <w:jc w:val="both"/>
        <w:rPr>
          <w:rFonts w:ascii="Book Antiqua" w:hAnsi="Book Antiqua" w:cs="Book Antiqua"/>
          <w:noProof/>
          <w:lang w:val="en-GB" w:eastAsia="zh-CN"/>
        </w:rPr>
      </w:pPr>
      <w:r w:rsidRPr="00140EAE">
        <w:rPr>
          <w:rFonts w:ascii="Book Antiqua" w:hAnsi="Book Antiqua" w:cs="TimesNewRomanPS-BoldItalicMT"/>
          <w:b/>
          <w:bCs/>
          <w:iCs/>
          <w:color w:val="000000"/>
        </w:rPr>
        <w:t>Conflict-of-interest</w:t>
      </w:r>
      <w:r w:rsidRPr="00140EAE">
        <w:rPr>
          <w:rFonts w:ascii="Book Antiqua" w:hAnsi="Book Antiqua"/>
        </w:rPr>
        <w:t xml:space="preserve"> </w:t>
      </w:r>
      <w:r w:rsidRPr="00140EAE">
        <w:rPr>
          <w:rFonts w:ascii="Book Antiqua" w:hAnsi="Book Antiqua" w:cs="TimesNewRomanPS-BoldItalicMT"/>
          <w:b/>
          <w:bCs/>
          <w:iCs/>
          <w:color w:val="000000"/>
        </w:rPr>
        <w:t xml:space="preserve">statement: </w:t>
      </w:r>
      <w:r w:rsidRPr="00140EAE">
        <w:rPr>
          <w:rFonts w:ascii="Book Antiqua" w:hAnsi="Book Antiqua" w:cs="Book Antiqua"/>
          <w:noProof/>
          <w:lang w:val="en-GB"/>
        </w:rPr>
        <w:t>Authors declare no conflict of interest</w:t>
      </w:r>
      <w:r w:rsidRPr="00140EAE">
        <w:rPr>
          <w:rFonts w:ascii="Book Antiqua" w:hAnsi="Book Antiqua" w:cs="Book Antiqua"/>
          <w:noProof/>
          <w:lang w:val="en-GB" w:eastAsia="zh-CN"/>
        </w:rPr>
        <w:t>.</w:t>
      </w:r>
    </w:p>
    <w:p w:rsidR="00D954DA" w:rsidRPr="00140EAE" w:rsidRDefault="00D954DA" w:rsidP="007E0185">
      <w:pPr>
        <w:spacing w:line="360" w:lineRule="auto"/>
        <w:jc w:val="both"/>
        <w:rPr>
          <w:rFonts w:ascii="Book Antiqua" w:hAnsi="Book Antiqua" w:cs="Garamond"/>
          <w:color w:val="000000"/>
          <w:lang w:val="en-GB" w:eastAsia="zh-CN"/>
        </w:rPr>
      </w:pPr>
    </w:p>
    <w:p w:rsidR="00D954DA" w:rsidRPr="00140EAE" w:rsidRDefault="00D954DA" w:rsidP="007E0185">
      <w:pPr>
        <w:spacing w:line="360" w:lineRule="auto"/>
        <w:jc w:val="both"/>
        <w:rPr>
          <w:rFonts w:ascii="Book Antiqua" w:hAnsi="Book Antiqua"/>
        </w:rPr>
      </w:pPr>
      <w:bookmarkStart w:id="0" w:name="OLE_LINK507"/>
      <w:bookmarkStart w:id="1" w:name="OLE_LINK506"/>
      <w:bookmarkStart w:id="2" w:name="OLE_LINK496"/>
      <w:bookmarkStart w:id="3" w:name="OLE_LINK479"/>
      <w:r w:rsidRPr="00140EAE">
        <w:rPr>
          <w:rFonts w:ascii="Book Antiqua" w:hAnsi="Book Antiqua"/>
          <w:b/>
        </w:rPr>
        <w:t xml:space="preserve">Open-Access: </w:t>
      </w:r>
      <w:r w:rsidRPr="00140EA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40EAE">
          <w:rPr>
            <w:rStyle w:val="Hyperlink"/>
            <w:rFonts w:ascii="Book Antiqua" w:hAnsi="Book Antiqua"/>
            <w:color w:val="auto"/>
            <w:u w:val="none"/>
          </w:rPr>
          <w:t>http://creativecommons.org/licenses/by-nc/4.0/</w:t>
        </w:r>
      </w:hyperlink>
      <w:bookmarkEnd w:id="0"/>
      <w:bookmarkEnd w:id="1"/>
      <w:bookmarkEnd w:id="2"/>
      <w:bookmarkEnd w:id="3"/>
    </w:p>
    <w:p w:rsidR="00D954DA" w:rsidRDefault="00D954DA" w:rsidP="007E0185">
      <w:pPr>
        <w:pStyle w:val="CommentText"/>
        <w:spacing w:line="360" w:lineRule="auto"/>
        <w:jc w:val="both"/>
        <w:rPr>
          <w:rFonts w:ascii="Book Antiqua" w:hAnsi="Book Antiqua"/>
          <w:sz w:val="24"/>
          <w:szCs w:val="24"/>
          <w:lang w:val="en-GB" w:eastAsia="zh-CN"/>
        </w:rPr>
      </w:pPr>
    </w:p>
    <w:p w:rsidR="00670351" w:rsidRDefault="00670351" w:rsidP="007E0185">
      <w:pPr>
        <w:pStyle w:val="CommentText"/>
        <w:spacing w:line="360" w:lineRule="auto"/>
        <w:jc w:val="both"/>
        <w:rPr>
          <w:rFonts w:ascii="Book Antiqua" w:hAnsi="Book Antiqua" w:cs="宋体"/>
          <w:sz w:val="24"/>
          <w:szCs w:val="24"/>
          <w:lang w:eastAsia="zh-CN"/>
        </w:rPr>
      </w:pPr>
      <w:r w:rsidRPr="002B3222">
        <w:rPr>
          <w:rFonts w:ascii="Book Antiqua" w:hAnsi="Book Antiqua" w:cs="宋体"/>
          <w:b/>
          <w:sz w:val="24"/>
          <w:szCs w:val="24"/>
        </w:rPr>
        <w:t>Manuscript source:</w:t>
      </w:r>
      <w:r w:rsidRPr="002B3222">
        <w:rPr>
          <w:rFonts w:ascii="Book Antiqua" w:hAnsi="Book Antiqua" w:cs="宋体"/>
          <w:sz w:val="24"/>
          <w:szCs w:val="24"/>
        </w:rPr>
        <w:t> Invited manuscript</w:t>
      </w:r>
    </w:p>
    <w:p w:rsidR="00670351" w:rsidRPr="00140EAE" w:rsidRDefault="00670351" w:rsidP="007E0185">
      <w:pPr>
        <w:pStyle w:val="CommentText"/>
        <w:spacing w:line="360" w:lineRule="auto"/>
        <w:jc w:val="both"/>
        <w:rPr>
          <w:rFonts w:ascii="Book Antiqua" w:hAnsi="Book Antiqua"/>
          <w:sz w:val="24"/>
          <w:szCs w:val="24"/>
          <w:lang w:val="en-GB" w:eastAsia="zh-CN"/>
        </w:rPr>
      </w:pPr>
    </w:p>
    <w:p w:rsidR="00D954DA" w:rsidRPr="00140EAE" w:rsidRDefault="00D954DA" w:rsidP="007E0185">
      <w:pPr>
        <w:spacing w:line="360" w:lineRule="auto"/>
        <w:jc w:val="both"/>
        <w:rPr>
          <w:rFonts w:ascii="Book Antiqua" w:hAnsi="Book Antiqua"/>
          <w:lang w:val="it-IT" w:eastAsia="zh-CN"/>
        </w:rPr>
      </w:pPr>
      <w:r w:rsidRPr="00140EAE">
        <w:rPr>
          <w:rFonts w:ascii="Book Antiqua" w:hAnsi="Book Antiqua"/>
          <w:b/>
        </w:rPr>
        <w:t>Correspondence to:</w:t>
      </w:r>
      <w:r w:rsidRPr="00140EAE">
        <w:rPr>
          <w:rFonts w:ascii="Book Antiqua" w:hAnsi="Book Antiqua"/>
          <w:b/>
          <w:lang w:eastAsia="zh-CN"/>
        </w:rPr>
        <w:t xml:space="preserve"> </w:t>
      </w:r>
      <w:proofErr w:type="spellStart"/>
      <w:r w:rsidRPr="00140EAE">
        <w:rPr>
          <w:rFonts w:ascii="Book Antiqua" w:eastAsia="MS Mincho" w:hAnsi="Book Antiqua" w:cs="Book Antiqua"/>
          <w:b/>
          <w:bCs/>
          <w:lang w:val="en-GB" w:eastAsia="ja-JP"/>
        </w:rPr>
        <w:t>Nikoletta</w:t>
      </w:r>
      <w:proofErr w:type="spellEnd"/>
      <w:r w:rsidRPr="00140EAE">
        <w:rPr>
          <w:rFonts w:ascii="Book Antiqua" w:eastAsia="MS Mincho" w:hAnsi="Book Antiqua" w:cs="Book Antiqua"/>
          <w:b/>
          <w:bCs/>
          <w:lang w:val="en-GB" w:eastAsia="ja-JP"/>
        </w:rPr>
        <w:t xml:space="preserve"> </w:t>
      </w:r>
      <w:proofErr w:type="spellStart"/>
      <w:r w:rsidRPr="00140EAE">
        <w:rPr>
          <w:rFonts w:ascii="Book Antiqua" w:eastAsia="MS Mincho" w:hAnsi="Book Antiqua" w:cs="Book Antiqua"/>
          <w:b/>
          <w:bCs/>
          <w:lang w:val="en-GB" w:eastAsia="ja-JP"/>
        </w:rPr>
        <w:t>Rovina</w:t>
      </w:r>
      <w:proofErr w:type="spellEnd"/>
      <w:r w:rsidRPr="00140EAE">
        <w:rPr>
          <w:rFonts w:ascii="Book Antiqua" w:eastAsia="MS Mincho" w:hAnsi="Book Antiqua" w:cs="Book Antiqua"/>
          <w:b/>
          <w:bCs/>
          <w:lang w:val="en-GB" w:eastAsia="ja-JP"/>
        </w:rPr>
        <w:t>, MD, PhD</w:t>
      </w:r>
      <w:r w:rsidRPr="00140EAE">
        <w:rPr>
          <w:rFonts w:ascii="Book Antiqua" w:hAnsi="Book Antiqua" w:cs="Book Antiqua"/>
          <w:b/>
          <w:bCs/>
          <w:lang w:val="en-GB" w:eastAsia="zh-CN"/>
        </w:rPr>
        <w:t>,</w:t>
      </w:r>
      <w:r w:rsidRPr="00140EAE">
        <w:rPr>
          <w:rFonts w:ascii="Book Antiqua" w:eastAsia="MS Mincho" w:hAnsi="Book Antiqua" w:cs="Book Antiqua"/>
          <w:lang w:val="en-GB" w:eastAsia="ja-JP"/>
        </w:rPr>
        <w:t xml:space="preserve"> 1</w:t>
      </w:r>
      <w:r w:rsidRPr="00140EAE">
        <w:rPr>
          <w:rFonts w:ascii="Book Antiqua" w:eastAsia="MS Mincho" w:hAnsi="Book Antiqua" w:cs="Book Antiqua"/>
          <w:vertAlign w:val="superscript"/>
          <w:lang w:val="en-GB" w:eastAsia="ja-JP"/>
        </w:rPr>
        <w:t>st</w:t>
      </w:r>
      <w:r w:rsidRPr="00140EAE">
        <w:rPr>
          <w:rFonts w:ascii="Book Antiqua" w:eastAsia="MS Mincho" w:hAnsi="Book Antiqua" w:cs="Book Antiqua"/>
          <w:lang w:val="en-GB" w:eastAsia="ja-JP"/>
        </w:rPr>
        <w:t xml:space="preserve"> Department of Respiratory Medicine;</w:t>
      </w:r>
      <w:r w:rsidRPr="00140EAE">
        <w:rPr>
          <w:rFonts w:ascii="Book Antiqua" w:hAnsi="Book Antiqua" w:cs="Book Antiqua"/>
          <w:lang w:val="en-GB" w:eastAsia="zh-CN"/>
        </w:rPr>
        <w:t xml:space="preserve"> </w:t>
      </w:r>
      <w:r w:rsidRPr="00140EAE">
        <w:rPr>
          <w:rFonts w:ascii="Book Antiqua" w:eastAsia="MS Mincho" w:hAnsi="Book Antiqua" w:cs="Book Antiqua"/>
          <w:lang w:val="en-GB" w:eastAsia="ja-JP"/>
        </w:rPr>
        <w:t xml:space="preserve">National </w:t>
      </w:r>
      <w:r w:rsidRPr="00140EAE">
        <w:rPr>
          <w:rFonts w:ascii="Book Antiqua" w:hAnsi="Book Antiqua" w:cs="Book Antiqua"/>
          <w:lang w:val="en-GB" w:eastAsia="zh-CN"/>
        </w:rPr>
        <w:t>and</w:t>
      </w:r>
      <w:r w:rsidRPr="00140EAE">
        <w:rPr>
          <w:rFonts w:ascii="Book Antiqua" w:eastAsia="MS Mincho" w:hAnsi="Book Antiqua" w:cs="Book Antiqua"/>
          <w:lang w:val="en-GB" w:eastAsia="ja-JP"/>
        </w:rPr>
        <w:t xml:space="preserve"> </w:t>
      </w:r>
      <w:proofErr w:type="spellStart"/>
      <w:r w:rsidRPr="00140EAE">
        <w:rPr>
          <w:rFonts w:ascii="Book Antiqua" w:eastAsia="MS Mincho" w:hAnsi="Book Antiqua" w:cs="Book Antiqua"/>
          <w:lang w:val="en-GB" w:eastAsia="ja-JP"/>
        </w:rPr>
        <w:t>Kapodistrian</w:t>
      </w:r>
      <w:proofErr w:type="spellEnd"/>
      <w:r w:rsidRPr="00140EAE">
        <w:rPr>
          <w:rFonts w:ascii="Book Antiqua" w:eastAsia="MS Mincho" w:hAnsi="Book Antiqua" w:cs="Book Antiqua"/>
          <w:lang w:val="en-GB" w:eastAsia="ja-JP"/>
        </w:rPr>
        <w:t xml:space="preserve"> University of Athens Medical School</w:t>
      </w:r>
      <w:r w:rsidRPr="00140EAE">
        <w:rPr>
          <w:rFonts w:ascii="Book Antiqua" w:hAnsi="Book Antiqua" w:cs="Book Antiqua"/>
          <w:lang w:val="en-GB" w:eastAsia="zh-CN"/>
        </w:rPr>
        <w:t>, “</w:t>
      </w:r>
      <w:proofErr w:type="spellStart"/>
      <w:r w:rsidRPr="00140EAE">
        <w:rPr>
          <w:rFonts w:ascii="Book Antiqua" w:eastAsia="MS Mincho" w:hAnsi="Book Antiqua" w:cs="Book Antiqua"/>
          <w:lang w:val="en-GB" w:eastAsia="ja-JP"/>
        </w:rPr>
        <w:t>Sotiria</w:t>
      </w:r>
      <w:proofErr w:type="spellEnd"/>
      <w:r w:rsidRPr="00140EAE">
        <w:rPr>
          <w:rFonts w:ascii="Book Antiqua" w:hAnsi="Book Antiqua" w:cs="Book Antiqua"/>
          <w:lang w:val="en-GB" w:eastAsia="zh-CN"/>
        </w:rPr>
        <w:t>”</w:t>
      </w:r>
      <w:r w:rsidRPr="00140EAE">
        <w:rPr>
          <w:rFonts w:ascii="Book Antiqua" w:eastAsia="MS Mincho" w:hAnsi="Book Antiqua" w:cs="Book Antiqua"/>
          <w:lang w:val="en-GB" w:eastAsia="ja-JP"/>
        </w:rPr>
        <w:t xml:space="preserve"> Hospital for Chest Diseases</w:t>
      </w:r>
      <w:r w:rsidRPr="00140EAE">
        <w:rPr>
          <w:rFonts w:ascii="Book Antiqua" w:hAnsi="Book Antiqua" w:cs="Book Antiqua"/>
          <w:lang w:val="en-GB" w:eastAsia="zh-CN"/>
        </w:rPr>
        <w:t xml:space="preserve">, </w:t>
      </w:r>
      <w:r w:rsidRPr="00140EAE">
        <w:rPr>
          <w:rFonts w:ascii="Book Antiqua" w:eastAsia="MS Mincho" w:hAnsi="Book Antiqua" w:cs="Book Antiqua"/>
          <w:color w:val="000000"/>
          <w:lang w:val="it-IT" w:eastAsia="ja-JP"/>
        </w:rPr>
        <w:t>152 Mesogeion Ave,</w:t>
      </w:r>
      <w:r w:rsidRPr="00140EAE">
        <w:rPr>
          <w:rFonts w:ascii="Book Antiqua" w:hAnsi="Book Antiqua" w:cs="Book Antiqua"/>
          <w:color w:val="000000"/>
          <w:lang w:val="it-IT" w:eastAsia="zh-CN"/>
        </w:rPr>
        <w:t xml:space="preserve"> </w:t>
      </w:r>
      <w:r w:rsidRPr="00140EAE">
        <w:rPr>
          <w:rFonts w:ascii="Book Antiqua" w:eastAsia="MS Mincho" w:hAnsi="Book Antiqua" w:cs="Book Antiqua"/>
          <w:color w:val="000000"/>
          <w:lang w:val="en-GB" w:eastAsia="ja-JP"/>
        </w:rPr>
        <w:t>11527</w:t>
      </w:r>
      <w:r w:rsidRPr="00140EAE">
        <w:rPr>
          <w:rFonts w:ascii="Book Antiqua" w:hAnsi="Book Antiqua" w:cs="Book Antiqua"/>
          <w:color w:val="000000"/>
          <w:lang w:val="en-GB" w:eastAsia="zh-CN"/>
        </w:rPr>
        <w:t xml:space="preserve"> </w:t>
      </w:r>
      <w:r w:rsidRPr="00140EAE">
        <w:rPr>
          <w:rFonts w:ascii="Book Antiqua" w:eastAsia="MS Mincho" w:hAnsi="Book Antiqua" w:cs="Book Antiqua"/>
          <w:color w:val="000000"/>
          <w:lang w:val="en-GB" w:eastAsia="ja-JP"/>
        </w:rPr>
        <w:t>Athens, Greece</w:t>
      </w:r>
      <w:r w:rsidRPr="00140EAE">
        <w:rPr>
          <w:rFonts w:ascii="Book Antiqua" w:hAnsi="Book Antiqua" w:cs="Book Antiqua"/>
          <w:color w:val="000000"/>
          <w:lang w:val="en-GB" w:eastAsia="zh-CN"/>
        </w:rPr>
        <w:t>.</w:t>
      </w:r>
      <w:r w:rsidRPr="00140EAE">
        <w:rPr>
          <w:rFonts w:ascii="Book Antiqua" w:eastAsia="MS Mincho" w:hAnsi="Book Antiqua" w:cs="Book Antiqua"/>
          <w:color w:val="000000"/>
          <w:lang w:val="en-GB" w:eastAsia="ja-JP"/>
        </w:rPr>
        <w:t xml:space="preserve"> nikrovina@med.uoa.gr</w:t>
      </w:r>
    </w:p>
    <w:p w:rsidR="00D954DA" w:rsidRPr="00140EAE" w:rsidRDefault="00D954DA" w:rsidP="007E0185">
      <w:pPr>
        <w:spacing w:line="360" w:lineRule="auto"/>
        <w:jc w:val="both"/>
        <w:rPr>
          <w:rFonts w:ascii="Book Antiqua" w:hAnsi="Book Antiqua"/>
          <w:lang w:val="en-GB" w:eastAsia="zh-CN"/>
        </w:rPr>
      </w:pPr>
      <w:r w:rsidRPr="00140EAE">
        <w:rPr>
          <w:rFonts w:ascii="Book Antiqua" w:hAnsi="Book Antiqua"/>
          <w:b/>
        </w:rPr>
        <w:t>Telephone:</w:t>
      </w:r>
      <w:r w:rsidRPr="00140EAE">
        <w:rPr>
          <w:rFonts w:ascii="Book Antiqua" w:eastAsia="MS Mincho" w:hAnsi="Book Antiqua" w:cs="Book Antiqua"/>
          <w:color w:val="000000"/>
          <w:lang w:val="en-GB" w:eastAsia="ja-JP"/>
        </w:rPr>
        <w:t xml:space="preserve"> </w:t>
      </w:r>
      <w:r w:rsidRPr="00140EAE">
        <w:rPr>
          <w:rFonts w:ascii="Book Antiqua" w:hAnsi="Book Antiqua" w:cs="Book Antiqua"/>
          <w:color w:val="000000"/>
          <w:lang w:val="en-GB" w:eastAsia="zh-CN"/>
        </w:rPr>
        <w:t>+</w:t>
      </w:r>
      <w:r w:rsidRPr="00140EAE">
        <w:rPr>
          <w:rFonts w:ascii="Book Antiqua" w:eastAsia="MS Mincho" w:hAnsi="Book Antiqua" w:cs="Book Antiqua"/>
          <w:color w:val="000000"/>
          <w:lang w:val="en-GB" w:eastAsia="ja-JP"/>
        </w:rPr>
        <w:t>30</w:t>
      </w:r>
      <w:r w:rsidRPr="00140EAE">
        <w:rPr>
          <w:rFonts w:ascii="Book Antiqua" w:hAnsi="Book Antiqua" w:cs="Book Antiqua"/>
          <w:color w:val="000000"/>
          <w:lang w:val="en-GB" w:eastAsia="zh-CN"/>
        </w:rPr>
        <w:t>-</w:t>
      </w:r>
      <w:r w:rsidRPr="00140EAE">
        <w:rPr>
          <w:rFonts w:ascii="Book Antiqua" w:eastAsia="MS Mincho" w:hAnsi="Book Antiqua" w:cs="Book Antiqua"/>
          <w:color w:val="000000"/>
          <w:lang w:val="en-GB" w:eastAsia="ja-JP"/>
        </w:rPr>
        <w:t>210</w:t>
      </w:r>
      <w:r w:rsidRPr="00140EAE">
        <w:rPr>
          <w:rFonts w:ascii="Book Antiqua" w:hAnsi="Book Antiqua" w:cs="Book Antiqua"/>
          <w:color w:val="000000"/>
          <w:lang w:val="en-GB" w:eastAsia="zh-CN"/>
        </w:rPr>
        <w:t>-</w:t>
      </w:r>
      <w:r w:rsidRPr="00140EAE">
        <w:rPr>
          <w:rFonts w:ascii="Book Antiqua" w:eastAsia="MS Mincho" w:hAnsi="Book Antiqua" w:cs="Book Antiqua"/>
          <w:color w:val="000000"/>
          <w:lang w:val="en-GB" w:eastAsia="ja-JP"/>
        </w:rPr>
        <w:t>7763650</w:t>
      </w:r>
    </w:p>
    <w:p w:rsidR="00D954DA" w:rsidRPr="00140EAE" w:rsidRDefault="00D954DA" w:rsidP="007E0185">
      <w:pPr>
        <w:spacing w:line="360" w:lineRule="auto"/>
        <w:jc w:val="both"/>
        <w:rPr>
          <w:rFonts w:ascii="Book Antiqua" w:hAnsi="Book Antiqua" w:cs="Book Antiqua"/>
          <w:b/>
          <w:bCs/>
          <w:lang w:val="en-GB" w:eastAsia="zh-CN"/>
        </w:rPr>
      </w:pPr>
    </w:p>
    <w:p w:rsidR="00D954DA" w:rsidRPr="00140EAE" w:rsidRDefault="00D954DA" w:rsidP="007E0185">
      <w:pPr>
        <w:spacing w:line="360" w:lineRule="auto"/>
        <w:jc w:val="both"/>
        <w:rPr>
          <w:rFonts w:ascii="Book Antiqua" w:hAnsi="Book Antiqua"/>
          <w:b/>
        </w:rPr>
      </w:pPr>
      <w:r w:rsidRPr="00140EAE">
        <w:rPr>
          <w:rFonts w:ascii="Book Antiqua" w:hAnsi="Book Antiqua"/>
          <w:b/>
        </w:rPr>
        <w:t xml:space="preserve">Received: </w:t>
      </w:r>
      <w:r w:rsidR="006F5E0C" w:rsidRPr="00140EAE">
        <w:rPr>
          <w:rFonts w:ascii="Book Antiqua" w:hAnsi="Book Antiqua"/>
          <w:lang w:eastAsia="zh-CN"/>
        </w:rPr>
        <w:t>March 3, 2016</w:t>
      </w:r>
      <w:r w:rsidR="00702778" w:rsidRPr="00140EAE">
        <w:rPr>
          <w:rFonts w:ascii="Book Antiqua" w:hAnsi="Book Antiqua"/>
        </w:rPr>
        <w:t xml:space="preserve"> </w:t>
      </w:r>
    </w:p>
    <w:p w:rsidR="00D954DA" w:rsidRPr="00140EAE" w:rsidRDefault="00D954DA" w:rsidP="007E0185">
      <w:pPr>
        <w:spacing w:line="360" w:lineRule="auto"/>
        <w:jc w:val="both"/>
        <w:rPr>
          <w:rFonts w:ascii="Book Antiqua" w:hAnsi="Book Antiqua"/>
          <w:b/>
        </w:rPr>
      </w:pPr>
      <w:r w:rsidRPr="00140EAE">
        <w:rPr>
          <w:rFonts w:ascii="Book Antiqua" w:hAnsi="Book Antiqua"/>
          <w:b/>
        </w:rPr>
        <w:lastRenderedPageBreak/>
        <w:t>Peer-review started:</w:t>
      </w:r>
      <w:r w:rsidR="006F5E0C" w:rsidRPr="00140EAE">
        <w:rPr>
          <w:rFonts w:ascii="Book Antiqua" w:hAnsi="Book Antiqua"/>
          <w:lang w:eastAsia="zh-CN"/>
        </w:rPr>
        <w:t xml:space="preserve"> March 4, 2016</w:t>
      </w:r>
      <w:r w:rsidR="00702778" w:rsidRPr="00140EAE">
        <w:rPr>
          <w:rFonts w:ascii="Book Antiqua" w:hAnsi="Book Antiqua"/>
        </w:rPr>
        <w:t xml:space="preserve"> </w:t>
      </w:r>
    </w:p>
    <w:p w:rsidR="00D954DA" w:rsidRPr="00140EAE" w:rsidRDefault="00D954DA" w:rsidP="007E0185">
      <w:pPr>
        <w:spacing w:line="360" w:lineRule="auto"/>
        <w:jc w:val="both"/>
        <w:rPr>
          <w:rFonts w:ascii="Book Antiqua" w:hAnsi="Book Antiqua"/>
          <w:b/>
          <w:lang w:eastAsia="zh-CN"/>
        </w:rPr>
      </w:pPr>
      <w:r w:rsidRPr="00140EAE">
        <w:rPr>
          <w:rFonts w:ascii="Book Antiqua" w:hAnsi="Book Antiqua"/>
          <w:b/>
        </w:rPr>
        <w:t>First decision:</w:t>
      </w:r>
      <w:r w:rsidR="006F5E0C" w:rsidRPr="00140EAE">
        <w:rPr>
          <w:rFonts w:ascii="Book Antiqua" w:hAnsi="Book Antiqua"/>
          <w:b/>
          <w:lang w:eastAsia="zh-CN"/>
        </w:rPr>
        <w:t xml:space="preserve"> </w:t>
      </w:r>
      <w:r w:rsidR="006F5E0C" w:rsidRPr="00140EAE">
        <w:rPr>
          <w:rFonts w:ascii="Book Antiqua" w:hAnsi="Book Antiqua"/>
          <w:lang w:eastAsia="zh-CN"/>
        </w:rPr>
        <w:t>April 15, 2016</w:t>
      </w:r>
    </w:p>
    <w:p w:rsidR="00D954DA" w:rsidRPr="00140EAE" w:rsidRDefault="00D954DA" w:rsidP="007E0185">
      <w:pPr>
        <w:spacing w:line="360" w:lineRule="auto"/>
        <w:jc w:val="both"/>
        <w:rPr>
          <w:rFonts w:ascii="Book Antiqua" w:hAnsi="Book Antiqua"/>
          <w:b/>
        </w:rPr>
      </w:pPr>
      <w:r w:rsidRPr="00140EAE">
        <w:rPr>
          <w:rFonts w:ascii="Book Antiqua" w:hAnsi="Book Antiqua"/>
          <w:b/>
        </w:rPr>
        <w:t xml:space="preserve">Revised: </w:t>
      </w:r>
      <w:r w:rsidR="006F5E0C" w:rsidRPr="00140EAE">
        <w:rPr>
          <w:rFonts w:ascii="Book Antiqua" w:hAnsi="Book Antiqua"/>
          <w:lang w:eastAsia="zh-CN"/>
        </w:rPr>
        <w:t>April 27, 2016</w:t>
      </w:r>
      <w:r w:rsidRPr="00140EAE">
        <w:rPr>
          <w:rFonts w:ascii="Book Antiqua" w:hAnsi="Book Antiqua"/>
          <w:b/>
        </w:rPr>
        <w:t xml:space="preserve"> </w:t>
      </w:r>
    </w:p>
    <w:p w:rsidR="00D954DA" w:rsidRPr="00584531" w:rsidRDefault="00D954DA" w:rsidP="00584531">
      <w:pPr>
        <w:rPr>
          <w:rFonts w:ascii="Book Antiqua" w:hAnsi="Book Antiqua"/>
          <w:iCs/>
        </w:rPr>
      </w:pPr>
      <w:r w:rsidRPr="00140EAE">
        <w:rPr>
          <w:rFonts w:ascii="Book Antiqua" w:hAnsi="Book Antiqua"/>
          <w:b/>
        </w:rPr>
        <w:t>Accepted:</w:t>
      </w:r>
      <w:r w:rsidR="00702778" w:rsidRPr="00140EAE">
        <w:rPr>
          <w:rFonts w:ascii="Book Antiqua" w:hAnsi="Book Antiqua"/>
          <w:b/>
        </w:rPr>
        <w:t xml:space="preserve"> </w:t>
      </w:r>
      <w:r w:rsidR="00584531">
        <w:rPr>
          <w:rStyle w:val="Emphasis"/>
        </w:rPr>
        <w:t>May 17</w:t>
      </w:r>
      <w:r w:rsidR="00584531" w:rsidRPr="00235CD4">
        <w:rPr>
          <w:rStyle w:val="Emphasis"/>
        </w:rPr>
        <w:t>,</w:t>
      </w:r>
      <w:r w:rsidR="00584531">
        <w:rPr>
          <w:rStyle w:val="Emphasis"/>
        </w:rPr>
        <w:t xml:space="preserve"> 2016</w:t>
      </w:r>
    </w:p>
    <w:p w:rsidR="00D954DA" w:rsidRPr="00140EAE" w:rsidRDefault="00D954DA" w:rsidP="007E0185">
      <w:pPr>
        <w:spacing w:line="360" w:lineRule="auto"/>
        <w:jc w:val="both"/>
        <w:rPr>
          <w:rFonts w:ascii="Book Antiqua" w:hAnsi="Book Antiqua"/>
          <w:b/>
        </w:rPr>
      </w:pPr>
      <w:r w:rsidRPr="00140EAE">
        <w:rPr>
          <w:rFonts w:ascii="Book Antiqua" w:hAnsi="Book Antiqua"/>
          <w:b/>
        </w:rPr>
        <w:t>Article in press:</w:t>
      </w:r>
      <w:r w:rsidR="00702778" w:rsidRPr="00140EAE">
        <w:rPr>
          <w:rFonts w:ascii="Book Antiqua" w:hAnsi="Book Antiqua"/>
        </w:rPr>
        <w:t xml:space="preserve"> </w:t>
      </w:r>
    </w:p>
    <w:p w:rsidR="00D954DA" w:rsidRPr="00140EAE" w:rsidRDefault="00D954DA" w:rsidP="007E0185">
      <w:pPr>
        <w:spacing w:line="360" w:lineRule="auto"/>
        <w:jc w:val="both"/>
        <w:rPr>
          <w:rFonts w:ascii="Book Antiqua" w:hAnsi="Book Antiqua"/>
          <w:b/>
        </w:rPr>
      </w:pPr>
      <w:r w:rsidRPr="00140EAE">
        <w:rPr>
          <w:rFonts w:ascii="Book Antiqua" w:hAnsi="Book Antiqua"/>
          <w:b/>
        </w:rPr>
        <w:t xml:space="preserve">Published online: </w:t>
      </w:r>
    </w:p>
    <w:p w:rsidR="00DC6EE5" w:rsidRPr="00140EAE" w:rsidRDefault="00DC6EE5" w:rsidP="007E0185">
      <w:pPr>
        <w:spacing w:line="360" w:lineRule="auto"/>
        <w:jc w:val="both"/>
        <w:rPr>
          <w:rFonts w:ascii="Book Antiqua" w:hAnsi="Book Antiqua" w:cs="Book Antiqua"/>
          <w:b/>
          <w:bCs/>
          <w:lang w:val="en-GB"/>
        </w:rPr>
      </w:pPr>
    </w:p>
    <w:p w:rsidR="00DC6EE5" w:rsidRPr="00140EAE" w:rsidRDefault="000C72DE" w:rsidP="007E0185">
      <w:pPr>
        <w:spacing w:line="360" w:lineRule="auto"/>
        <w:jc w:val="both"/>
        <w:rPr>
          <w:rFonts w:ascii="Book Antiqua" w:hAnsi="Book Antiqua" w:cs="Book Antiqua"/>
          <w:lang w:val="en-GB"/>
        </w:rPr>
      </w:pPr>
      <w:r w:rsidRPr="00140EAE">
        <w:rPr>
          <w:rFonts w:ascii="Book Antiqua" w:hAnsi="Book Antiqua" w:cs="Book Antiqua"/>
          <w:b/>
          <w:bCs/>
          <w:lang w:val="en-GB"/>
        </w:rPr>
        <w:br w:type="page"/>
      </w:r>
      <w:r w:rsidR="00DC6EE5" w:rsidRPr="00140EAE">
        <w:rPr>
          <w:rFonts w:ascii="Book Antiqua" w:hAnsi="Book Antiqua" w:cs="Book Antiqua"/>
          <w:b/>
          <w:bCs/>
          <w:lang w:val="en-GB"/>
        </w:rPr>
        <w:lastRenderedPageBreak/>
        <w:t>Abstract</w:t>
      </w:r>
      <w:r w:rsidR="00702778" w:rsidRPr="00140EAE">
        <w:rPr>
          <w:rFonts w:ascii="Book Antiqua" w:hAnsi="Book Antiqua" w:cs="Book Antiqua"/>
          <w:b/>
          <w:bCs/>
          <w:lang w:val="en-GB"/>
        </w:rPr>
        <w:t xml:space="preserve"> </w:t>
      </w:r>
    </w:p>
    <w:p w:rsidR="00DC6EE5" w:rsidRPr="00140EAE" w:rsidRDefault="00DC6EE5" w:rsidP="007E0185">
      <w:pPr>
        <w:spacing w:line="360" w:lineRule="auto"/>
        <w:jc w:val="both"/>
        <w:rPr>
          <w:rFonts w:ascii="Book Antiqua" w:eastAsia="MS Mincho" w:hAnsi="Book Antiqua"/>
          <w:lang w:val="en-GB" w:eastAsia="ja-JP"/>
        </w:rPr>
      </w:pPr>
      <w:r w:rsidRPr="00140EAE">
        <w:rPr>
          <w:rFonts w:ascii="Book Antiqua" w:hAnsi="Book Antiqua" w:cs="Book Antiqua"/>
          <w:lang w:val="en-GB"/>
        </w:rPr>
        <w:t xml:space="preserve">Although asthma and </w:t>
      </w:r>
      <w:r w:rsidR="000C72DE" w:rsidRPr="00140EAE">
        <w:rPr>
          <w:rFonts w:ascii="Book Antiqua" w:eastAsia="MS Mincho" w:hAnsi="Book Antiqua" w:cs="Book Antiqua"/>
          <w:lang w:val="en-GB" w:eastAsia="ja-JP"/>
        </w:rPr>
        <w:t>chronic obstructive pulmonary disease (COPD)</w:t>
      </w:r>
      <w:r w:rsidRPr="00140EAE">
        <w:rPr>
          <w:rFonts w:ascii="Book Antiqua" w:hAnsi="Book Antiqua" w:cs="Book Antiqua"/>
          <w:lang w:val="en-GB"/>
        </w:rPr>
        <w:t xml:space="preserve"> are distinct airway diseases characterized by chronic inflammation, in some cases distinguishing between them is puzzling. For example, </w:t>
      </w:r>
      <w:r w:rsidRPr="00140EAE">
        <w:rPr>
          <w:rFonts w:ascii="Book Antiqua" w:eastAsia="MS Mincho" w:hAnsi="Book Antiqua" w:cs="Book Antiqua"/>
          <w:lang w:val="en-GB" w:eastAsia="ja-JP"/>
        </w:rPr>
        <w:t xml:space="preserve">chronic smoking leads asthmatic inflammation to a differentiated pattern resembling the COPD inflammation, and in some cases to fixed obstruction as in COPD, and on the other hand, few COPD patients may present with airway reversibility. ACOS is the condition sharing features encountered both in asthma and COPD. </w:t>
      </w:r>
      <w:r w:rsidR="000C72DE" w:rsidRPr="00140EAE">
        <w:rPr>
          <w:rFonts w:ascii="Book Antiqua" w:eastAsia="MS Mincho" w:hAnsi="Book Antiqua" w:cs="Book Antiqua"/>
          <w:lang w:val="en-GB" w:eastAsia="ja-JP"/>
        </w:rPr>
        <w:t>Asthma</w:t>
      </w:r>
      <w:r w:rsidR="000C72DE" w:rsidRPr="00140EAE">
        <w:rPr>
          <w:rFonts w:ascii="Book Antiqua" w:hAnsi="Book Antiqua" w:cs="Book Antiqua"/>
          <w:lang w:val="en-GB" w:eastAsia="zh-CN"/>
        </w:rPr>
        <w:t>-</w:t>
      </w:r>
      <w:r w:rsidR="000C72DE" w:rsidRPr="00140EAE">
        <w:rPr>
          <w:rFonts w:ascii="Book Antiqua" w:eastAsia="MS Mincho" w:hAnsi="Book Antiqua" w:cs="Book Antiqua"/>
          <w:lang w:val="en-GB" w:eastAsia="ja-JP"/>
        </w:rPr>
        <w:t>COPD overlap syndrome (ACOS)</w:t>
      </w:r>
      <w:r w:rsidRPr="00140EAE">
        <w:rPr>
          <w:rFonts w:ascii="Book Antiqua" w:eastAsia="MS Mincho" w:hAnsi="Book Antiqua" w:cs="Book Antiqua"/>
          <w:lang w:val="en-GB" w:eastAsia="ja-JP"/>
        </w:rPr>
        <w:t xml:space="preserve"> represents a diagnostic challenge in the clinical practice, since there is lack of specific indicators to distinguish it from asthma or COPD, and moreover, genetic risk factors, underlying pathology and molecular pathways, clinical characteristics, therapeutic interventions, response to treatment and prognosis are poorly described. The management of ACOS is recommended to be individualized and should target on the maximum effectiveness with the least side effects</w:t>
      </w:r>
      <w:r w:rsidRPr="00140EAE">
        <w:rPr>
          <w:rFonts w:ascii="Book Antiqua" w:eastAsia="MS Mincho" w:hAnsi="Book Antiqua" w:cs="Book Antiqua"/>
          <w:lang w:val="en-US" w:eastAsia="ja-JP"/>
        </w:rPr>
        <w:t>. C</w:t>
      </w:r>
      <w:proofErr w:type="spellStart"/>
      <w:r w:rsidRPr="00140EAE">
        <w:rPr>
          <w:rFonts w:ascii="Book Antiqua" w:eastAsia="MS Mincho" w:hAnsi="Book Antiqua" w:cs="Book Antiqua"/>
          <w:lang w:val="en-GB" w:eastAsia="ja-JP"/>
        </w:rPr>
        <w:t>ombination</w:t>
      </w:r>
      <w:proofErr w:type="spellEnd"/>
      <w:r w:rsidRPr="00140EAE">
        <w:rPr>
          <w:rFonts w:ascii="Book Antiqua" w:eastAsia="MS Mincho" w:hAnsi="Book Antiqua" w:cs="Book Antiqua"/>
          <w:lang w:val="en-GB" w:eastAsia="ja-JP"/>
        </w:rPr>
        <w:t xml:space="preserve"> therapy with ICS/LABA or LAMA, or newly developed specific anti-eosinophil therapies and treatments specifically targeting neutrophils might be of relevance in the management of ACOS, but studies are needed in order to assess the response and prognosis.</w:t>
      </w:r>
      <w:r w:rsidR="00702778" w:rsidRPr="00140EAE">
        <w:rPr>
          <w:rFonts w:ascii="Book Antiqua" w:eastAsia="MS Mincho" w:hAnsi="Book Antiqua" w:cs="Book Antiqua"/>
          <w:lang w:val="en-GB" w:eastAsia="ja-JP"/>
        </w:rPr>
        <w:t xml:space="preserve"> </w:t>
      </w:r>
      <w:r w:rsidRPr="00140EAE">
        <w:rPr>
          <w:rFonts w:ascii="Book Antiqua" w:eastAsia="MS Mincho" w:hAnsi="Book Antiqua" w:cs="Book Antiqua"/>
          <w:lang w:val="en-GB" w:eastAsia="ja-JP"/>
        </w:rPr>
        <w:t>Based on the current knowledge about ACOS thus far, it would be recommended that we approached chronic obstructive airway disease rather by describing than by classifying the disease; this would allow us to have a picture that better describes the disease and to implement an individualized therapeutic approach, according to the custom phenotype.</w:t>
      </w:r>
      <w:r w:rsidRPr="00140EAE">
        <w:rPr>
          <w:rFonts w:ascii="Book Antiqua" w:eastAsia="MS Mincho" w:hAnsi="Book Antiqua" w:cs="Book Antiqua"/>
          <w:vertAlign w:val="superscript"/>
          <w:lang w:val="en-GB" w:eastAsia="ja-JP"/>
        </w:rPr>
        <w:t xml:space="preserve"> </w:t>
      </w:r>
      <w:r w:rsidRPr="00140EAE">
        <w:rPr>
          <w:rFonts w:ascii="Book Antiqua" w:eastAsia="MS Mincho" w:hAnsi="Book Antiqua" w:cs="Book Antiqua"/>
          <w:lang w:val="en-GB" w:eastAsia="ja-JP"/>
        </w:rPr>
        <w:t>Nevertheless, more studies are needed in order to clarify several important issues with regard to ACOS, such as the genetic risk factors for developing ACOS, the links between genotype and phenotype, the molecular pathways and underlying mechanisms of ACOS, the identification of possible specific biomarkers for diagnosis and targeted treatment, the optimal therapeutic interventions, and finally, the prognosis of ACOS.</w:t>
      </w:r>
      <w:r w:rsidR="00702778" w:rsidRPr="00140EAE">
        <w:rPr>
          <w:rFonts w:ascii="Book Antiqua" w:eastAsia="MS Mincho" w:hAnsi="Book Antiqua" w:cs="Book Antiqua"/>
          <w:lang w:val="en-GB" w:eastAsia="ja-JP"/>
        </w:rPr>
        <w:t xml:space="preserve"> </w:t>
      </w:r>
    </w:p>
    <w:p w:rsidR="00DC6EE5" w:rsidRPr="00140EAE" w:rsidRDefault="00DC6EE5" w:rsidP="007E0185">
      <w:pPr>
        <w:spacing w:line="360" w:lineRule="auto"/>
        <w:jc w:val="both"/>
        <w:rPr>
          <w:rFonts w:ascii="Book Antiqua" w:hAnsi="Book Antiqua" w:cs="Book Antiqua"/>
          <w:b/>
          <w:bCs/>
          <w:lang w:val="en-GB"/>
        </w:rPr>
      </w:pPr>
    </w:p>
    <w:p w:rsidR="00DC6EE5" w:rsidRPr="00140EAE" w:rsidRDefault="00DC6EE5" w:rsidP="007E0185">
      <w:pPr>
        <w:spacing w:line="360" w:lineRule="auto"/>
        <w:jc w:val="both"/>
        <w:rPr>
          <w:rFonts w:ascii="Book Antiqua" w:hAnsi="Book Antiqua" w:cs="Book Antiqua"/>
          <w:lang w:val="en-GB"/>
        </w:rPr>
      </w:pPr>
      <w:r w:rsidRPr="00140EAE">
        <w:rPr>
          <w:rFonts w:ascii="Book Antiqua" w:hAnsi="Book Antiqua" w:cs="Book Antiqua"/>
          <w:b/>
          <w:bCs/>
          <w:lang w:val="en-GB"/>
        </w:rPr>
        <w:t>Key words:</w:t>
      </w:r>
      <w:r w:rsidR="00702778" w:rsidRPr="00140EAE">
        <w:rPr>
          <w:rFonts w:ascii="Book Antiqua" w:hAnsi="Book Antiqua" w:cs="Book Antiqua"/>
          <w:lang w:val="en-GB"/>
        </w:rPr>
        <w:t xml:space="preserve"> </w:t>
      </w:r>
      <w:r w:rsidRPr="00140EAE">
        <w:rPr>
          <w:rFonts w:ascii="Book Antiqua" w:hAnsi="Book Antiqua" w:cs="Book Antiqua"/>
          <w:lang w:val="en-GB"/>
        </w:rPr>
        <w:t>Asthma</w:t>
      </w:r>
      <w:r w:rsidR="000C72DE" w:rsidRPr="00140EAE">
        <w:rPr>
          <w:rFonts w:ascii="Book Antiqua" w:hAnsi="Book Antiqua" w:cs="Book Antiqua"/>
          <w:lang w:val="en-GB" w:eastAsia="zh-CN"/>
        </w:rPr>
        <w:t>;</w:t>
      </w:r>
      <w:r w:rsidRPr="00140EAE">
        <w:rPr>
          <w:rFonts w:ascii="Book Antiqua" w:hAnsi="Book Antiqua" w:cs="Book Antiqua"/>
          <w:lang w:val="en-GB"/>
        </w:rPr>
        <w:t xml:space="preserve"> </w:t>
      </w:r>
      <w:r w:rsidR="000C72DE" w:rsidRPr="00140EAE">
        <w:rPr>
          <w:rFonts w:ascii="Book Antiqua" w:eastAsia="MS Mincho" w:hAnsi="Book Antiqua" w:cs="Book Antiqua"/>
          <w:lang w:val="en-GB" w:eastAsia="ja-JP"/>
        </w:rPr>
        <w:t>Chronic obstructive pulmonary disease</w:t>
      </w:r>
      <w:r w:rsidR="000C72DE" w:rsidRPr="000C25A9">
        <w:rPr>
          <w:rFonts w:ascii="Book Antiqua" w:hAnsi="Book Antiqua" w:cs="Book Antiqua"/>
          <w:lang w:val="en-GB" w:eastAsia="zh-CN"/>
        </w:rPr>
        <w:t>;</w:t>
      </w:r>
      <w:r w:rsidRPr="00140EAE">
        <w:rPr>
          <w:rFonts w:ascii="Book Antiqua" w:hAnsi="Book Antiqua" w:cs="Book Antiqua"/>
          <w:lang w:val="en-GB"/>
        </w:rPr>
        <w:t xml:space="preserve"> </w:t>
      </w:r>
      <w:r w:rsidR="000C72DE" w:rsidRPr="00140EAE">
        <w:rPr>
          <w:rFonts w:ascii="Book Antiqua" w:eastAsia="MS Mincho" w:hAnsi="Book Antiqua" w:cs="Book Antiqua"/>
          <w:lang w:val="en-GB" w:eastAsia="ja-JP"/>
        </w:rPr>
        <w:t>Asthma</w:t>
      </w:r>
      <w:r w:rsidR="000C72DE" w:rsidRPr="00140EAE">
        <w:rPr>
          <w:rFonts w:ascii="Book Antiqua" w:hAnsi="Book Antiqua" w:cs="Book Antiqua"/>
          <w:lang w:val="en-GB" w:eastAsia="zh-CN"/>
        </w:rPr>
        <w:t>-</w:t>
      </w:r>
      <w:r w:rsidR="000C72DE" w:rsidRPr="00140EAE">
        <w:rPr>
          <w:rFonts w:ascii="Book Antiqua" w:eastAsia="MS Mincho" w:hAnsi="Book Antiqua" w:cs="Book Antiqua"/>
          <w:lang w:val="en-GB" w:eastAsia="ja-JP"/>
        </w:rPr>
        <w:t>chronic obstructive pulmonary disease overlap syndrome</w:t>
      </w:r>
      <w:r w:rsidR="000C72DE" w:rsidRPr="000C25A9">
        <w:rPr>
          <w:rFonts w:ascii="Book Antiqua" w:hAnsi="Book Antiqua" w:cs="Book Antiqua"/>
          <w:lang w:val="en-GB" w:eastAsia="zh-CN"/>
        </w:rPr>
        <w:t>;</w:t>
      </w:r>
      <w:r w:rsidRPr="00140EAE">
        <w:rPr>
          <w:rFonts w:ascii="Book Antiqua" w:hAnsi="Book Antiqua" w:cs="Book Antiqua"/>
          <w:lang w:val="en-GB"/>
        </w:rPr>
        <w:t xml:space="preserve"> </w:t>
      </w:r>
      <w:r w:rsidR="000C72DE" w:rsidRPr="00140EAE">
        <w:rPr>
          <w:rFonts w:ascii="Book Antiqua" w:hAnsi="Book Antiqua" w:cs="Book Antiqua"/>
          <w:lang w:val="en-GB"/>
        </w:rPr>
        <w:t>D</w:t>
      </w:r>
      <w:r w:rsidRPr="00140EAE">
        <w:rPr>
          <w:rFonts w:ascii="Book Antiqua" w:hAnsi="Book Antiqua" w:cs="Book Antiqua"/>
          <w:lang w:val="en-GB"/>
        </w:rPr>
        <w:t>iagnostic challenges</w:t>
      </w:r>
      <w:r w:rsidR="000C72DE" w:rsidRPr="00140EAE">
        <w:rPr>
          <w:rFonts w:ascii="Book Antiqua" w:hAnsi="Book Antiqua" w:cs="Book Antiqua"/>
          <w:lang w:val="en-GB" w:eastAsia="zh-CN"/>
        </w:rPr>
        <w:t>;</w:t>
      </w:r>
      <w:r w:rsidRPr="00140EAE">
        <w:rPr>
          <w:rFonts w:ascii="Book Antiqua" w:hAnsi="Book Antiqua" w:cs="Book Antiqua"/>
          <w:lang w:val="en-GB"/>
        </w:rPr>
        <w:t xml:space="preserve"> </w:t>
      </w:r>
      <w:r w:rsidR="000C72DE" w:rsidRPr="00140EAE">
        <w:rPr>
          <w:rFonts w:ascii="Book Antiqua" w:hAnsi="Book Antiqua" w:cs="Book Antiqua"/>
          <w:lang w:val="en-GB"/>
        </w:rPr>
        <w:t>T</w:t>
      </w:r>
      <w:r w:rsidRPr="00140EAE">
        <w:rPr>
          <w:rFonts w:ascii="Book Antiqua" w:hAnsi="Book Antiqua" w:cs="Book Antiqua"/>
          <w:lang w:val="en-GB"/>
        </w:rPr>
        <w:t>herapeutic dilemmas</w:t>
      </w:r>
    </w:p>
    <w:p w:rsidR="00DC6EE5" w:rsidRPr="00140EAE" w:rsidRDefault="00DC6EE5" w:rsidP="007E0185">
      <w:pPr>
        <w:spacing w:line="360" w:lineRule="auto"/>
        <w:jc w:val="both"/>
        <w:rPr>
          <w:rFonts w:ascii="Book Antiqua" w:hAnsi="Book Antiqua" w:cs="Book Antiqua"/>
          <w:b/>
          <w:bCs/>
          <w:lang w:val="en-GB" w:eastAsia="zh-CN"/>
        </w:rPr>
      </w:pPr>
    </w:p>
    <w:p w:rsidR="000C72DE" w:rsidRPr="00140EAE" w:rsidRDefault="000C72DE" w:rsidP="007E0185">
      <w:pPr>
        <w:spacing w:line="360" w:lineRule="auto"/>
        <w:jc w:val="both"/>
        <w:rPr>
          <w:rFonts w:ascii="Book Antiqua" w:hAnsi="Book Antiqua" w:cs="Arial"/>
        </w:rPr>
      </w:pPr>
      <w:r w:rsidRPr="00140EAE">
        <w:rPr>
          <w:rFonts w:ascii="Book Antiqua" w:hAnsi="Book Antiqua"/>
          <w:b/>
        </w:rPr>
        <w:t xml:space="preserve">© </w:t>
      </w:r>
      <w:r w:rsidRPr="00140EAE">
        <w:rPr>
          <w:rFonts w:ascii="Book Antiqua" w:hAnsi="Book Antiqua" w:cs="Arial"/>
          <w:b/>
        </w:rPr>
        <w:t>The Author(s) 2016.</w:t>
      </w:r>
      <w:r w:rsidRPr="00140EAE">
        <w:rPr>
          <w:rFonts w:ascii="Book Antiqua" w:hAnsi="Book Antiqua" w:cs="Arial"/>
        </w:rPr>
        <w:t xml:space="preserve"> Published by Baishideng Publishing Group Inc. All rights reserved.</w:t>
      </w:r>
    </w:p>
    <w:p w:rsidR="000C72DE" w:rsidRPr="00140EAE" w:rsidRDefault="000C72DE" w:rsidP="007E0185">
      <w:pPr>
        <w:spacing w:line="360" w:lineRule="auto"/>
        <w:jc w:val="both"/>
        <w:rPr>
          <w:rFonts w:ascii="Book Antiqua" w:hAnsi="Book Antiqua" w:cs="Book Antiqua"/>
          <w:b/>
          <w:bCs/>
          <w:lang w:val="en-GB" w:eastAsia="zh-CN"/>
        </w:rPr>
      </w:pPr>
    </w:p>
    <w:p w:rsidR="00DC6EE5" w:rsidRPr="00140EAE" w:rsidRDefault="00DC6EE5" w:rsidP="007E0185">
      <w:pPr>
        <w:spacing w:line="360" w:lineRule="auto"/>
        <w:jc w:val="both"/>
        <w:rPr>
          <w:rFonts w:ascii="Book Antiqua" w:hAnsi="Book Antiqua" w:cs="Book Antiqua"/>
          <w:b/>
          <w:bCs/>
          <w:lang w:val="en-GB" w:eastAsia="zh-CN"/>
        </w:rPr>
      </w:pPr>
      <w:r w:rsidRPr="00140EAE">
        <w:rPr>
          <w:rFonts w:ascii="Book Antiqua" w:hAnsi="Book Antiqua" w:cs="Book Antiqua"/>
          <w:b/>
          <w:bCs/>
          <w:lang w:val="en-GB"/>
        </w:rPr>
        <w:t>C</w:t>
      </w:r>
      <w:r w:rsidR="000C72DE" w:rsidRPr="00140EAE">
        <w:rPr>
          <w:rFonts w:ascii="Book Antiqua" w:hAnsi="Book Antiqua" w:cs="Book Antiqua"/>
          <w:b/>
          <w:bCs/>
          <w:lang w:val="en-GB"/>
        </w:rPr>
        <w:t>ore tip</w:t>
      </w:r>
      <w:r w:rsidR="000C72DE" w:rsidRPr="00140EAE">
        <w:rPr>
          <w:rFonts w:ascii="Book Antiqua" w:hAnsi="Book Antiqua" w:cs="Book Antiqua"/>
          <w:b/>
          <w:bCs/>
          <w:lang w:val="en-GB" w:eastAsia="zh-CN"/>
        </w:rPr>
        <w:t xml:space="preserve">: </w:t>
      </w:r>
      <w:r w:rsidR="000C72DE" w:rsidRPr="00140EAE">
        <w:rPr>
          <w:rFonts w:ascii="Book Antiqua" w:eastAsia="MS Mincho" w:hAnsi="Book Antiqua" w:cs="Book Antiqua"/>
          <w:lang w:val="en-GB" w:eastAsia="ja-JP"/>
        </w:rPr>
        <w:t>Asthma</w:t>
      </w:r>
      <w:r w:rsidR="000C72DE" w:rsidRPr="00140EAE">
        <w:rPr>
          <w:rFonts w:ascii="Book Antiqua" w:hAnsi="Book Antiqua" w:cs="Book Antiqua"/>
          <w:lang w:val="en-GB" w:eastAsia="zh-CN"/>
        </w:rPr>
        <w:t>-</w:t>
      </w:r>
      <w:r w:rsidR="000C72DE" w:rsidRPr="00140EAE">
        <w:rPr>
          <w:rFonts w:ascii="Book Antiqua" w:eastAsia="MS Mincho" w:hAnsi="Book Antiqua" w:cs="Book Antiqua"/>
          <w:lang w:val="en-GB" w:eastAsia="ja-JP"/>
        </w:rPr>
        <w:t xml:space="preserve">chronic obstructive pulmonary disease </w:t>
      </w:r>
      <w:r w:rsidR="000C72DE" w:rsidRPr="000C25A9">
        <w:rPr>
          <w:rFonts w:ascii="Book Antiqua" w:hAnsi="Book Antiqua" w:cs="Book Antiqua"/>
          <w:lang w:val="en-GB" w:eastAsia="zh-CN"/>
        </w:rPr>
        <w:t>(</w:t>
      </w:r>
      <w:r w:rsidR="000C72DE" w:rsidRPr="00140EAE">
        <w:rPr>
          <w:rFonts w:ascii="Book Antiqua" w:eastAsia="MS Mincho" w:hAnsi="Book Antiqua" w:cs="Book Antiqua"/>
          <w:lang w:val="en-GB" w:eastAsia="ja-JP"/>
        </w:rPr>
        <w:t>COPD</w:t>
      </w:r>
      <w:r w:rsidR="000C72DE" w:rsidRPr="000C25A9">
        <w:rPr>
          <w:rFonts w:ascii="Book Antiqua" w:hAnsi="Book Antiqua" w:cs="Book Antiqua"/>
          <w:lang w:val="en-GB" w:eastAsia="zh-CN"/>
        </w:rPr>
        <w:t>)</w:t>
      </w:r>
      <w:r w:rsidR="000C72DE" w:rsidRPr="00140EAE">
        <w:rPr>
          <w:rFonts w:ascii="Book Antiqua" w:eastAsia="MS Mincho" w:hAnsi="Book Antiqua" w:cs="Book Antiqua"/>
          <w:lang w:val="en-GB" w:eastAsia="ja-JP"/>
        </w:rPr>
        <w:t xml:space="preserve"> overlap syndrome </w:t>
      </w:r>
      <w:r w:rsidR="000C72DE" w:rsidRPr="000C25A9">
        <w:rPr>
          <w:rFonts w:ascii="Book Antiqua" w:hAnsi="Book Antiqua" w:cs="Book Antiqua"/>
          <w:lang w:val="en-GB" w:eastAsia="zh-CN"/>
        </w:rPr>
        <w:t>(</w:t>
      </w:r>
      <w:r w:rsidRPr="00140EAE">
        <w:rPr>
          <w:rFonts w:ascii="Book Antiqua" w:eastAsia="MS Mincho" w:hAnsi="Book Antiqua" w:cs="Book Antiqua"/>
          <w:lang w:val="en-GB" w:eastAsia="ja-JP"/>
        </w:rPr>
        <w:t>ACOS</w:t>
      </w:r>
      <w:r w:rsidR="000C72DE" w:rsidRPr="000C25A9">
        <w:rPr>
          <w:rFonts w:ascii="Book Antiqua" w:hAnsi="Book Antiqua" w:cs="Book Antiqua"/>
          <w:lang w:val="en-GB" w:eastAsia="zh-CN"/>
        </w:rPr>
        <w:t>)</w:t>
      </w:r>
      <w:r w:rsidRPr="00140EAE">
        <w:rPr>
          <w:rFonts w:ascii="Book Antiqua" w:eastAsia="MS Mincho" w:hAnsi="Book Antiqua" w:cs="Book Antiqua"/>
          <w:lang w:val="en-GB" w:eastAsia="ja-JP"/>
        </w:rPr>
        <w:t xml:space="preserve"> represents a diagnostic challenge in the clinical practice, since there is lack of specific indicators to distinguish it from asthma or COPD, and moreover, genetic risk factors, </w:t>
      </w:r>
      <w:r w:rsidRPr="00140EAE">
        <w:rPr>
          <w:rFonts w:ascii="Book Antiqua" w:eastAsia="MS Mincho" w:hAnsi="Book Antiqua" w:cs="Book Antiqua"/>
          <w:lang w:val="en-GB" w:eastAsia="ja-JP"/>
        </w:rPr>
        <w:lastRenderedPageBreak/>
        <w:t xml:space="preserve">underlying pathology and molecular pathways, clinical characteristics, therapeutic interventions, response to treatment and prognosis are poorly described. </w:t>
      </w:r>
      <w:r w:rsidRPr="00140EAE">
        <w:rPr>
          <w:rFonts w:ascii="Book Antiqua" w:eastAsia="MS Mincho" w:hAnsi="Book Antiqua" w:cs="Book Antiqua"/>
          <w:lang w:val="en-US" w:eastAsia="ja-JP"/>
        </w:rPr>
        <w:t>C</w:t>
      </w:r>
      <w:proofErr w:type="spellStart"/>
      <w:r w:rsidRPr="00140EAE">
        <w:rPr>
          <w:rFonts w:ascii="Book Antiqua" w:eastAsia="MS Mincho" w:hAnsi="Book Antiqua" w:cs="Book Antiqua"/>
          <w:lang w:val="en-GB" w:eastAsia="ja-JP"/>
        </w:rPr>
        <w:t>ombination</w:t>
      </w:r>
      <w:proofErr w:type="spellEnd"/>
      <w:r w:rsidRPr="00140EAE">
        <w:rPr>
          <w:rFonts w:ascii="Book Antiqua" w:eastAsia="MS Mincho" w:hAnsi="Book Antiqua" w:cs="Book Antiqua"/>
          <w:lang w:val="en-GB" w:eastAsia="ja-JP"/>
        </w:rPr>
        <w:t xml:space="preserve"> therapy with ICS/LABA or LAMA, or newly developed specific anti-eosinophil therapies and treatments specifically targeting neutrophils might be of relevance in the management of ACOS. More studies are needed in order to clarify the underlying mechanisms, the clinical aspects and the prognosis of ACOS.</w:t>
      </w:r>
      <w:r w:rsidR="00702778" w:rsidRPr="00140EAE">
        <w:rPr>
          <w:rFonts w:ascii="Book Antiqua" w:eastAsia="MS Mincho" w:hAnsi="Book Antiqua" w:cs="Book Antiqua"/>
          <w:lang w:val="en-GB" w:eastAsia="ja-JP"/>
        </w:rPr>
        <w:t xml:space="preserve"> </w:t>
      </w:r>
    </w:p>
    <w:p w:rsidR="007E0185" w:rsidRPr="00140EAE" w:rsidRDefault="007E0185" w:rsidP="007E0185">
      <w:pPr>
        <w:spacing w:line="360" w:lineRule="auto"/>
        <w:jc w:val="both"/>
        <w:rPr>
          <w:rFonts w:ascii="Book Antiqua" w:hAnsi="Book Antiqua" w:cs="Book Antiqua"/>
          <w:b/>
          <w:bCs/>
          <w:lang w:val="en-GB" w:eastAsia="zh-CN"/>
        </w:rPr>
      </w:pPr>
    </w:p>
    <w:p w:rsidR="007E0185" w:rsidRPr="000C25A9" w:rsidRDefault="007E0185" w:rsidP="007E0185">
      <w:pPr>
        <w:spacing w:line="360" w:lineRule="auto"/>
        <w:jc w:val="both"/>
        <w:rPr>
          <w:rFonts w:ascii="Book Antiqua" w:hAnsi="Book Antiqua" w:cs="Book Antiqua"/>
          <w:bCs/>
          <w:lang w:val="en-GB" w:eastAsia="zh-CN"/>
        </w:rPr>
      </w:pPr>
      <w:proofErr w:type="spellStart"/>
      <w:r w:rsidRPr="00140EAE">
        <w:rPr>
          <w:rFonts w:ascii="Book Antiqua" w:hAnsi="Book Antiqua" w:cs="Book Antiqua"/>
          <w:bCs/>
          <w:lang w:val="en-GB" w:eastAsia="zh-CN"/>
        </w:rPr>
        <w:t>Koltsida</w:t>
      </w:r>
      <w:proofErr w:type="spellEnd"/>
      <w:r w:rsidRPr="00140EAE">
        <w:rPr>
          <w:rFonts w:ascii="Book Antiqua" w:hAnsi="Book Antiqua" w:cs="Book Antiqua"/>
          <w:bCs/>
          <w:lang w:val="en-GB" w:eastAsia="zh-CN"/>
        </w:rPr>
        <w:t xml:space="preserve"> O, </w:t>
      </w:r>
      <w:proofErr w:type="spellStart"/>
      <w:r w:rsidRPr="00140EAE">
        <w:rPr>
          <w:rFonts w:ascii="Book Antiqua" w:hAnsi="Book Antiqua" w:cs="Book Antiqua"/>
          <w:bCs/>
          <w:lang w:val="en-GB" w:eastAsia="zh-CN"/>
        </w:rPr>
        <w:t>Koutsoukou</w:t>
      </w:r>
      <w:proofErr w:type="spellEnd"/>
      <w:r w:rsidRPr="00140EAE">
        <w:rPr>
          <w:rFonts w:ascii="Book Antiqua" w:hAnsi="Book Antiqua" w:cs="Book Antiqua"/>
          <w:bCs/>
          <w:lang w:val="en-GB" w:eastAsia="zh-CN"/>
        </w:rPr>
        <w:t xml:space="preserve"> A, Koulouris NG, </w:t>
      </w:r>
      <w:proofErr w:type="spellStart"/>
      <w:r w:rsidRPr="00140EAE">
        <w:rPr>
          <w:rFonts w:ascii="Book Antiqua" w:hAnsi="Book Antiqua" w:cs="Book Antiqua"/>
          <w:bCs/>
          <w:lang w:val="en-GB" w:eastAsia="zh-CN"/>
        </w:rPr>
        <w:t>Rovina</w:t>
      </w:r>
      <w:proofErr w:type="spellEnd"/>
      <w:r w:rsidRPr="00140EAE">
        <w:rPr>
          <w:rFonts w:ascii="Book Antiqua" w:hAnsi="Book Antiqua" w:cs="Book Antiqua"/>
          <w:bCs/>
          <w:lang w:val="en-GB" w:eastAsia="zh-CN"/>
        </w:rPr>
        <w:t xml:space="preserve"> N.</w:t>
      </w:r>
      <w:r w:rsidRPr="00140EAE">
        <w:rPr>
          <w:rFonts w:ascii="Book Antiqua" w:eastAsia="MS Mincho" w:hAnsi="Book Antiqua" w:cs="Book Antiqua"/>
          <w:bCs/>
          <w:lang w:val="en-GB" w:eastAsia="ja-JP"/>
        </w:rPr>
        <w:t xml:space="preserve"> Asthma</w:t>
      </w:r>
      <w:r w:rsidRPr="00140EAE">
        <w:rPr>
          <w:rFonts w:ascii="Book Antiqua" w:hAnsi="Book Antiqua" w:cs="Book Antiqua"/>
          <w:bCs/>
          <w:lang w:val="en-GB" w:eastAsia="zh-CN"/>
        </w:rPr>
        <w:t>-</w:t>
      </w:r>
      <w:r w:rsidRPr="00140EAE">
        <w:rPr>
          <w:rFonts w:ascii="Book Antiqua" w:eastAsia="MS Mincho" w:hAnsi="Book Antiqua" w:cs="Book Antiqua"/>
          <w:bCs/>
          <w:lang w:val="en-GB" w:eastAsia="ja-JP"/>
        </w:rPr>
        <w:t>chronic obstructive pulmonary disease overlap syndrome: A diagnostic puzzle for the clinicians</w:t>
      </w:r>
      <w:r w:rsidRPr="000C25A9">
        <w:rPr>
          <w:rFonts w:ascii="Book Antiqua" w:hAnsi="Book Antiqua" w:cs="Book Antiqua"/>
          <w:bCs/>
          <w:lang w:val="en-GB" w:eastAsia="zh-CN"/>
        </w:rPr>
        <w:t>.</w:t>
      </w:r>
      <w:r w:rsidRPr="00140EAE">
        <w:rPr>
          <w:rFonts w:ascii="Book Antiqua" w:hAnsi="Book Antiqua"/>
          <w:i/>
          <w:iCs/>
        </w:rPr>
        <w:t xml:space="preserve"> World J Respirol</w:t>
      </w:r>
      <w:r w:rsidRPr="00140EAE">
        <w:rPr>
          <w:rFonts w:ascii="Book Antiqua" w:hAnsi="Book Antiqua"/>
          <w:i/>
          <w:iCs/>
          <w:lang w:eastAsia="zh-CN"/>
        </w:rPr>
        <w:t xml:space="preserve"> </w:t>
      </w:r>
      <w:r w:rsidRPr="00140EAE">
        <w:rPr>
          <w:rFonts w:ascii="Book Antiqua" w:hAnsi="Book Antiqua"/>
          <w:iCs/>
          <w:lang w:eastAsia="zh-CN"/>
        </w:rPr>
        <w:t>2016; In press</w:t>
      </w:r>
    </w:p>
    <w:p w:rsidR="00DC6EE5" w:rsidRPr="00140EAE" w:rsidRDefault="007E0185" w:rsidP="007E0185">
      <w:pPr>
        <w:spacing w:line="360" w:lineRule="auto"/>
        <w:jc w:val="both"/>
        <w:rPr>
          <w:rFonts w:ascii="Book Antiqua" w:eastAsia="MS Mincho" w:hAnsi="Book Antiqua"/>
          <w:lang w:val="en-GB" w:eastAsia="ja-JP"/>
        </w:rPr>
      </w:pPr>
      <w:r w:rsidRPr="00140EAE">
        <w:rPr>
          <w:rFonts w:ascii="Book Antiqua" w:hAnsi="Book Antiqua" w:cs="Book Antiqua"/>
          <w:b/>
          <w:bCs/>
          <w:lang w:val="en-GB" w:eastAsia="zh-CN"/>
        </w:rPr>
        <w:br w:type="page"/>
      </w:r>
      <w:r w:rsidR="00DC6EE5" w:rsidRPr="00140EAE">
        <w:rPr>
          <w:rFonts w:ascii="Book Antiqua" w:eastAsia="MS Mincho" w:hAnsi="Book Antiqua" w:cs="Book Antiqua"/>
          <w:lang w:val="en-GB" w:eastAsia="ja-JP"/>
        </w:rPr>
        <w:lastRenderedPageBreak/>
        <w:t xml:space="preserve">Chronic obstructive pulmonary disease (COPD) and asthma are the commonest chronic airway diseases both characterized by chronic inflammation. Although sharing this common characteristic they are quite different diseases in terms of the anatomic sites involved, the pathologic changes and the pattern of </w:t>
      </w:r>
      <w:proofErr w:type="gramStart"/>
      <w:r w:rsidR="00DC6EE5" w:rsidRPr="00140EAE">
        <w:rPr>
          <w:rFonts w:ascii="Book Antiqua" w:eastAsia="MS Mincho" w:hAnsi="Book Antiqua" w:cs="Book Antiqua"/>
          <w:lang w:val="en-GB" w:eastAsia="ja-JP"/>
        </w:rPr>
        <w:t>inflammation</w:t>
      </w:r>
      <w:r w:rsidR="00702778" w:rsidRPr="00140EAE">
        <w:rPr>
          <w:rFonts w:ascii="Book Antiqua" w:eastAsia="MS Mincho" w:hAnsi="Book Antiqua" w:cs="Book Antiqua"/>
          <w:vertAlign w:val="superscript"/>
          <w:lang w:val="en-GB" w:eastAsia="ja-JP"/>
        </w:rPr>
        <w:t>[</w:t>
      </w:r>
      <w:proofErr w:type="gramEnd"/>
      <w:r w:rsidR="00702778" w:rsidRPr="00140EAE">
        <w:rPr>
          <w:rFonts w:ascii="Book Antiqua" w:eastAsia="MS Mincho" w:hAnsi="Book Antiqua" w:cs="Book Antiqua"/>
          <w:vertAlign w:val="superscript"/>
          <w:lang w:val="en-GB" w:eastAsia="ja-JP"/>
        </w:rPr>
        <w:t>1]</w:t>
      </w:r>
      <w:r w:rsidR="00DC6EE5" w:rsidRPr="00140EAE">
        <w:rPr>
          <w:rFonts w:ascii="Book Antiqua" w:eastAsia="MS Mincho" w:hAnsi="Book Antiqua" w:cs="Book Antiqua"/>
          <w:lang w:val="en-GB" w:eastAsia="ja-JP"/>
        </w:rPr>
        <w:t>.</w:t>
      </w:r>
      <w:r w:rsidR="00DC6EE5" w:rsidRPr="00140EAE">
        <w:rPr>
          <w:rFonts w:ascii="Book Antiqua" w:eastAsia="MS Mincho" w:hAnsi="Book Antiqua" w:cs="Book Antiqua"/>
          <w:vertAlign w:val="superscript"/>
          <w:lang w:val="en-GB" w:eastAsia="ja-JP"/>
        </w:rPr>
        <w:t xml:space="preserve"> </w:t>
      </w:r>
      <w:r w:rsidR="00DC6EE5" w:rsidRPr="00140EAE">
        <w:rPr>
          <w:rFonts w:ascii="Book Antiqua" w:eastAsia="MS Mincho" w:hAnsi="Book Antiqua" w:cs="Book Antiqua"/>
          <w:lang w:val="en-GB" w:eastAsia="ja-JP"/>
        </w:rPr>
        <w:t xml:space="preserve">It’s well established that chronic smoking leads asthmatic inflammation to a differentiated pattern resembling the COPD inflammation, often making the differentiation between these two diseases </w:t>
      </w:r>
      <w:proofErr w:type="gramStart"/>
      <w:r w:rsidR="00DC6EE5" w:rsidRPr="00140EAE">
        <w:rPr>
          <w:rFonts w:ascii="Book Antiqua" w:eastAsia="MS Mincho" w:hAnsi="Book Antiqua" w:cs="Book Antiqua"/>
          <w:lang w:val="en-GB" w:eastAsia="ja-JP"/>
        </w:rPr>
        <w:t>puzzling</w:t>
      </w:r>
      <w:r w:rsidR="00702778" w:rsidRPr="00140EAE">
        <w:rPr>
          <w:rFonts w:ascii="Book Antiqua" w:eastAsia="MS Mincho" w:hAnsi="Book Antiqua" w:cs="Book Antiqua"/>
          <w:vertAlign w:val="superscript"/>
          <w:lang w:val="en-GB" w:eastAsia="ja-JP"/>
        </w:rPr>
        <w:t>[</w:t>
      </w:r>
      <w:proofErr w:type="gramEnd"/>
      <w:r w:rsidR="00702778" w:rsidRPr="00140EAE">
        <w:rPr>
          <w:rFonts w:ascii="Book Antiqua" w:eastAsia="MS Mincho" w:hAnsi="Book Antiqua" w:cs="Book Antiqua"/>
          <w:vertAlign w:val="superscript"/>
          <w:lang w:val="en-GB" w:eastAsia="ja-JP"/>
        </w:rPr>
        <w:t>2]</w:t>
      </w:r>
      <w:r w:rsidR="00DC6EE5" w:rsidRPr="00140EAE">
        <w:rPr>
          <w:rFonts w:ascii="Book Antiqua" w:eastAsia="MS Mincho" w:hAnsi="Book Antiqua" w:cs="Book Antiqua"/>
          <w:lang w:val="en-GB" w:eastAsia="ja-JP"/>
        </w:rPr>
        <w:t>.</w:t>
      </w:r>
      <w:r w:rsidR="00DC6EE5" w:rsidRPr="00140EAE">
        <w:rPr>
          <w:rFonts w:ascii="Book Antiqua" w:eastAsia="MS Mincho" w:hAnsi="Book Antiqua" w:cs="Book Antiqua"/>
          <w:vertAlign w:val="superscript"/>
          <w:lang w:val="en-GB" w:eastAsia="ja-JP"/>
        </w:rPr>
        <w:t xml:space="preserve"> </w:t>
      </w:r>
      <w:r w:rsidR="00DC6EE5" w:rsidRPr="00140EAE">
        <w:rPr>
          <w:rFonts w:ascii="Book Antiqua" w:eastAsia="MS Mincho" w:hAnsi="Book Antiqua" w:cs="Book Antiqua"/>
          <w:lang w:val="en-GB" w:eastAsia="ja-JP"/>
        </w:rPr>
        <w:t>It has repeatedly been shown that patients who have been previously diagnosed with COPD can have features of asthma, and patients with asthma may develop persistent airflow limitation similar to COPD. On this ground, in 2015, Global Initiative for Asthma (GINA) and Global Initiative for Chronic Obstructive Lung Disease (GOLD) provided a clinical description of asthma</w:t>
      </w:r>
      <w:r w:rsidR="000C72DE" w:rsidRPr="000C25A9">
        <w:rPr>
          <w:rFonts w:ascii="Book Antiqua" w:hAnsi="Book Antiqua" w:cs="Book Antiqua"/>
          <w:lang w:val="en-GB" w:eastAsia="zh-CN"/>
        </w:rPr>
        <w:t>-</w:t>
      </w:r>
      <w:r w:rsidR="00DC6EE5" w:rsidRPr="00140EAE">
        <w:rPr>
          <w:rFonts w:ascii="Book Antiqua" w:eastAsia="MS Mincho" w:hAnsi="Book Antiqua" w:cs="Book Antiqua"/>
          <w:lang w:val="en-GB" w:eastAsia="ja-JP"/>
        </w:rPr>
        <w:t>COPD overlap syndrome (ACOS) with the following description: “ACOS is characterized by persistent airflow limitation with several features usually associated with asthma and several features usually associated with COPD. ACOS is therefore identified by the features that it shares with both asthma and COPD”</w:t>
      </w:r>
      <w:r w:rsidR="00702778" w:rsidRPr="00140EAE">
        <w:rPr>
          <w:rFonts w:ascii="Book Antiqua" w:eastAsia="MS Mincho" w:hAnsi="Book Antiqua" w:cs="Book Antiqua"/>
          <w:vertAlign w:val="superscript"/>
          <w:lang w:val="en-GB" w:eastAsia="ja-JP"/>
        </w:rPr>
        <w:t>[2]</w:t>
      </w:r>
      <w:r w:rsidR="00DC6EE5" w:rsidRPr="00140EAE">
        <w:rPr>
          <w:rFonts w:ascii="Book Antiqua" w:eastAsia="MS Mincho" w:hAnsi="Book Antiqua" w:cs="Book Antiqua"/>
          <w:lang w:val="en-GB" w:eastAsia="ja-JP"/>
        </w:rPr>
        <w:t>.</w:t>
      </w:r>
    </w:p>
    <w:p w:rsidR="00DC6EE5" w:rsidRPr="00140EAE" w:rsidRDefault="00DC6EE5" w:rsidP="00702778">
      <w:pPr>
        <w:spacing w:line="360" w:lineRule="auto"/>
        <w:ind w:firstLineChars="100" w:firstLine="240"/>
        <w:jc w:val="both"/>
        <w:rPr>
          <w:rFonts w:ascii="Book Antiqua" w:eastAsia="MS Mincho" w:hAnsi="Book Antiqua" w:cs="Book Antiqua"/>
          <w:lang w:val="en-GB" w:eastAsia="ja-JP"/>
        </w:rPr>
      </w:pPr>
      <w:r w:rsidRPr="00140EAE">
        <w:rPr>
          <w:rFonts w:ascii="Book Antiqua" w:eastAsia="MS Mincho" w:hAnsi="Book Antiqua" w:cs="Book Antiqua"/>
          <w:lang w:val="en-GB" w:eastAsia="ja-JP"/>
        </w:rPr>
        <w:t xml:space="preserve">Up to date, many studies have been performed in order to establish prevalence, risk factors, comorbidities and factors that determine disease progression in patients who could be referred to as having ACOS. It has been shown that patients with ACOS usually present with a distinct clinical manifestation characterized by increased </w:t>
      </w:r>
      <w:proofErr w:type="spellStart"/>
      <w:r w:rsidRPr="00140EAE">
        <w:rPr>
          <w:rFonts w:ascii="Book Antiqua" w:eastAsia="MS Mincho" w:hAnsi="Book Antiqua" w:cs="Book Antiqua"/>
          <w:lang w:val="en-GB" w:eastAsia="ja-JP"/>
        </w:rPr>
        <w:t>aiflow</w:t>
      </w:r>
      <w:proofErr w:type="spellEnd"/>
      <w:r w:rsidRPr="00140EAE">
        <w:rPr>
          <w:rFonts w:ascii="Book Antiqua" w:eastAsia="MS Mincho" w:hAnsi="Book Antiqua" w:cs="Book Antiqua"/>
          <w:lang w:val="en-GB" w:eastAsia="ja-JP"/>
        </w:rPr>
        <w:t xml:space="preserve"> reversibility, more exacerbations and more severe symptoms (</w:t>
      </w:r>
      <w:proofErr w:type="spellStart"/>
      <w:r w:rsidRPr="00140EAE">
        <w:rPr>
          <w:rFonts w:ascii="Book Antiqua" w:eastAsia="MS Mincho" w:hAnsi="Book Antiqua" w:cs="Book Antiqua"/>
          <w:lang w:val="en-GB" w:eastAsia="ja-JP"/>
        </w:rPr>
        <w:t>dyspnea</w:t>
      </w:r>
      <w:proofErr w:type="spellEnd"/>
      <w:r w:rsidRPr="00140EAE">
        <w:rPr>
          <w:rFonts w:ascii="Book Antiqua" w:eastAsia="MS Mincho" w:hAnsi="Book Antiqua" w:cs="Book Antiqua"/>
          <w:lang w:val="en-GB" w:eastAsia="ja-JP"/>
        </w:rPr>
        <w:t xml:space="preserve">), have more frequent adverse outcomes than those with asthma or COPD alone, and utilize a large proportion of medical </w:t>
      </w:r>
      <w:proofErr w:type="gramStart"/>
      <w:r w:rsidRPr="00140EAE">
        <w:rPr>
          <w:rFonts w:ascii="Book Antiqua" w:eastAsia="MS Mincho" w:hAnsi="Book Antiqua" w:cs="Book Antiqua"/>
          <w:lang w:val="en-GB" w:eastAsia="ja-JP"/>
        </w:rPr>
        <w:t>resources</w:t>
      </w:r>
      <w:r w:rsidR="00702778" w:rsidRPr="00140EAE">
        <w:rPr>
          <w:rFonts w:ascii="Book Antiqua" w:eastAsia="MS Mincho" w:hAnsi="Book Antiqua" w:cs="Book Antiqua"/>
          <w:vertAlign w:val="superscript"/>
          <w:lang w:val="en-GB" w:eastAsia="ja-JP"/>
        </w:rPr>
        <w:t>[</w:t>
      </w:r>
      <w:proofErr w:type="gramEnd"/>
      <w:r w:rsidR="00702778" w:rsidRPr="00140EAE">
        <w:rPr>
          <w:rFonts w:ascii="Book Antiqua" w:eastAsia="MS Mincho" w:hAnsi="Book Antiqua" w:cs="Book Antiqua"/>
          <w:vertAlign w:val="superscript"/>
          <w:lang w:val="en-GB" w:eastAsia="ja-JP"/>
        </w:rPr>
        <w:t>3]</w:t>
      </w:r>
      <w:r w:rsidRPr="00140EAE">
        <w:rPr>
          <w:rFonts w:ascii="Book Antiqua" w:eastAsia="MS Mincho" w:hAnsi="Book Antiqua" w:cs="Book Antiqua"/>
          <w:lang w:val="en-GB" w:eastAsia="ja-JP"/>
        </w:rPr>
        <w:t>. Identifying patients with ACOS seems therefore relevant for the management of their disease</w:t>
      </w:r>
      <w:r w:rsidR="00702778" w:rsidRPr="00140EAE">
        <w:rPr>
          <w:rFonts w:ascii="Book Antiqua" w:eastAsia="MS Mincho" w:hAnsi="Book Antiqua" w:cs="Book Antiqua"/>
          <w:vertAlign w:val="superscript"/>
          <w:lang w:val="en-GB" w:eastAsia="ja-JP"/>
        </w:rPr>
        <w:t>[4,5]</w:t>
      </w:r>
      <w:r w:rsidRPr="00140EAE">
        <w:rPr>
          <w:rFonts w:ascii="Book Antiqua" w:eastAsia="MS Mincho" w:hAnsi="Book Antiqua" w:cs="Book Antiqua"/>
          <w:lang w:val="en-GB" w:eastAsia="ja-JP"/>
        </w:rPr>
        <w:t xml:space="preserve">. </w:t>
      </w:r>
    </w:p>
    <w:p w:rsidR="00DC6EE5" w:rsidRPr="00140EAE" w:rsidRDefault="00DC6EE5" w:rsidP="00702778">
      <w:pPr>
        <w:spacing w:line="360" w:lineRule="auto"/>
        <w:ind w:firstLineChars="100" w:firstLine="240"/>
        <w:jc w:val="both"/>
        <w:rPr>
          <w:rFonts w:ascii="Book Antiqua" w:eastAsia="MS Mincho" w:hAnsi="Book Antiqua"/>
          <w:lang w:val="en-US" w:eastAsia="ja-JP"/>
        </w:rPr>
      </w:pPr>
      <w:r w:rsidRPr="00140EAE">
        <w:rPr>
          <w:rFonts w:ascii="Book Antiqua" w:eastAsia="MS Mincho" w:hAnsi="Book Antiqua" w:cs="Book Antiqua"/>
          <w:lang w:val="en-GB" w:eastAsia="ja-JP"/>
        </w:rPr>
        <w:t xml:space="preserve">However, for the moment, ACOS represents a diagnostic challenge in the clinical practice, since there is lack of specific indicators to distinguish it from asthma or COPD, and moreover, genetic risk factors, underlying pathology and molecular pathways, clinical characteristics, therapeutic interventions, response to treatment and prognosis are poorly described. The management of ACOS is recommended to be individualized aiming to the optimum </w:t>
      </w:r>
      <w:proofErr w:type="spellStart"/>
      <w:r w:rsidRPr="00140EAE">
        <w:rPr>
          <w:rFonts w:ascii="Book Antiqua" w:eastAsia="MS Mincho" w:hAnsi="Book Antiqua" w:cs="Book Antiqua"/>
          <w:lang w:val="en-GB" w:eastAsia="ja-JP"/>
        </w:rPr>
        <w:t>effectveness</w:t>
      </w:r>
      <w:proofErr w:type="spellEnd"/>
      <w:r w:rsidRPr="00140EAE">
        <w:rPr>
          <w:rFonts w:ascii="Book Antiqua" w:eastAsia="MS Mincho" w:hAnsi="Book Antiqua" w:cs="Book Antiqua"/>
          <w:lang w:val="en-GB" w:eastAsia="ja-JP"/>
        </w:rPr>
        <w:t xml:space="preserve"> with the least side effects</w:t>
      </w:r>
      <w:r w:rsidRPr="00140EAE">
        <w:rPr>
          <w:rFonts w:ascii="Book Antiqua" w:eastAsia="MS Mincho" w:hAnsi="Book Antiqua" w:cs="Book Antiqua"/>
          <w:lang w:val="en-US" w:eastAsia="ja-JP"/>
        </w:rPr>
        <w:t>.</w:t>
      </w:r>
      <w:r w:rsidRPr="00140EAE">
        <w:rPr>
          <w:rFonts w:ascii="Book Antiqua" w:eastAsia="MS Mincho" w:hAnsi="Book Antiqua" w:cs="Book Antiqua"/>
          <w:lang w:val="en-GB" w:eastAsia="ja-JP"/>
        </w:rPr>
        <w:t xml:space="preserve"> However, a serious obstacle occurs during the diagnostic approach which depends on the origin of patient population. The following clinical populations pose the greatest ACOS diagnostic challenges: </w:t>
      </w:r>
      <w:r w:rsidR="00702778" w:rsidRPr="00140EAE">
        <w:rPr>
          <w:rFonts w:ascii="Book Antiqua" w:eastAsia="MS Mincho" w:hAnsi="Book Antiqua" w:cs="Book Antiqua"/>
          <w:lang w:val="en-GB" w:eastAsia="ja-JP"/>
        </w:rPr>
        <w:t>A</w:t>
      </w:r>
      <w:r w:rsidRPr="00140EAE">
        <w:rPr>
          <w:rFonts w:ascii="Book Antiqua" w:eastAsia="MS Mincho" w:hAnsi="Book Antiqua" w:cs="Book Antiqua"/>
          <w:lang w:val="en-GB" w:eastAsia="ja-JP"/>
        </w:rPr>
        <w:t xml:space="preserve">sthma patients who have developed strict obstruction with no reversibility and COPD patients with reversible airway limitation and features of asthma. The identification of specific biomarkers for ACOS would facilitate its differentiation from asthma or </w:t>
      </w:r>
      <w:proofErr w:type="gramStart"/>
      <w:r w:rsidRPr="00140EAE">
        <w:rPr>
          <w:rFonts w:ascii="Book Antiqua" w:eastAsia="MS Mincho" w:hAnsi="Book Antiqua" w:cs="Book Antiqua"/>
          <w:lang w:val="en-GB" w:eastAsia="ja-JP"/>
        </w:rPr>
        <w:t>COPD</w:t>
      </w:r>
      <w:r w:rsidR="00702778" w:rsidRPr="00140EAE">
        <w:rPr>
          <w:rFonts w:ascii="Book Antiqua" w:eastAsia="MS Mincho" w:hAnsi="Book Antiqua" w:cs="Book Antiqua"/>
          <w:vertAlign w:val="superscript"/>
          <w:lang w:val="en-GB" w:eastAsia="ja-JP"/>
        </w:rPr>
        <w:t>[</w:t>
      </w:r>
      <w:proofErr w:type="gramEnd"/>
      <w:r w:rsidR="00702778" w:rsidRPr="00140EAE">
        <w:rPr>
          <w:rFonts w:ascii="Book Antiqua" w:eastAsia="MS Mincho" w:hAnsi="Book Antiqua" w:cs="Book Antiqua"/>
          <w:vertAlign w:val="superscript"/>
          <w:lang w:val="en-GB" w:eastAsia="ja-JP"/>
        </w:rPr>
        <w:t>3]</w:t>
      </w:r>
      <w:r w:rsidRPr="00140EAE">
        <w:rPr>
          <w:rFonts w:ascii="Book Antiqua" w:eastAsia="MS Mincho" w:hAnsi="Book Antiqua" w:cs="Book Antiqua"/>
          <w:lang w:val="en-GB" w:eastAsia="ja-JP"/>
        </w:rPr>
        <w:t xml:space="preserve">. In the absence of a single technique or a specific marker to establish the diagnosis and in the lack of specific </w:t>
      </w:r>
      <w:r w:rsidRPr="00140EAE">
        <w:rPr>
          <w:rFonts w:ascii="Book Antiqua" w:eastAsia="MS Mincho" w:hAnsi="Book Antiqua" w:cs="Book Antiqua"/>
          <w:lang w:val="en-GB" w:eastAsia="ja-JP"/>
        </w:rPr>
        <w:lastRenderedPageBreak/>
        <w:t xml:space="preserve">symptoms for the disease, the diagnosis of ACOS is based upon criteria, which of course are not </w:t>
      </w:r>
      <w:proofErr w:type="gramStart"/>
      <w:r w:rsidRPr="00140EAE">
        <w:rPr>
          <w:rFonts w:ascii="Book Antiqua" w:eastAsia="MS Mincho" w:hAnsi="Book Antiqua" w:cs="Book Antiqua"/>
          <w:lang w:val="en-GB" w:eastAsia="ja-JP"/>
        </w:rPr>
        <w:t>definitive</w:t>
      </w:r>
      <w:r w:rsidR="00702778" w:rsidRPr="00140EAE">
        <w:rPr>
          <w:rFonts w:ascii="Book Antiqua" w:eastAsia="MS Mincho" w:hAnsi="Book Antiqua" w:cs="Book Antiqua"/>
          <w:vertAlign w:val="superscript"/>
          <w:lang w:val="en-GB" w:eastAsia="ja-JP"/>
        </w:rPr>
        <w:t>[</w:t>
      </w:r>
      <w:proofErr w:type="gramEnd"/>
      <w:r w:rsidR="00702778" w:rsidRPr="00140EAE">
        <w:rPr>
          <w:rFonts w:ascii="Book Antiqua" w:eastAsia="MS Mincho" w:hAnsi="Book Antiqua" w:cs="Book Antiqua"/>
          <w:vertAlign w:val="superscript"/>
          <w:lang w:val="en-GB" w:eastAsia="ja-JP"/>
        </w:rPr>
        <w:t>2]</w:t>
      </w:r>
      <w:r w:rsidRPr="00140EAE">
        <w:rPr>
          <w:rFonts w:ascii="Book Antiqua" w:eastAsia="MS Mincho" w:hAnsi="Book Antiqua" w:cs="Book Antiqua"/>
          <w:lang w:val="en-GB" w:eastAsia="ja-JP"/>
        </w:rPr>
        <w:t>.</w:t>
      </w:r>
      <w:r w:rsidRPr="00140EAE">
        <w:rPr>
          <w:rFonts w:ascii="Book Antiqua" w:eastAsia="MS Mincho" w:hAnsi="Book Antiqua" w:cs="Book Antiqua"/>
          <w:vertAlign w:val="superscript"/>
          <w:lang w:val="en-GB" w:eastAsia="ja-JP"/>
        </w:rPr>
        <w:t xml:space="preserve"> </w:t>
      </w:r>
      <w:r w:rsidRPr="00140EAE">
        <w:rPr>
          <w:rFonts w:ascii="Book Antiqua" w:eastAsia="MS Mincho" w:hAnsi="Book Antiqua" w:cs="Book Antiqua"/>
          <w:lang w:val="en-GB" w:eastAsia="ja-JP"/>
        </w:rPr>
        <w:t xml:space="preserve">Therefore, in several occasions the diagnosis of ACOS is often modified after an initial therapeutic trial. </w:t>
      </w:r>
    </w:p>
    <w:p w:rsidR="00DC6EE5" w:rsidRPr="00140EAE" w:rsidRDefault="00DC6EE5" w:rsidP="00702778">
      <w:pPr>
        <w:spacing w:line="360" w:lineRule="auto"/>
        <w:ind w:firstLineChars="100" w:firstLine="240"/>
        <w:jc w:val="both"/>
        <w:rPr>
          <w:rFonts w:ascii="Book Antiqua" w:eastAsia="MS Mincho" w:hAnsi="Book Antiqua" w:cs="Book Antiqua"/>
          <w:lang w:val="en-GB" w:eastAsia="ja-JP"/>
        </w:rPr>
      </w:pPr>
      <w:r w:rsidRPr="00140EAE">
        <w:rPr>
          <w:rFonts w:ascii="Book Antiqua" w:eastAsia="MS Mincho" w:hAnsi="Book Antiqua" w:cs="Book Antiqua"/>
          <w:lang w:val="en-GB" w:eastAsia="ja-JP"/>
        </w:rPr>
        <w:t xml:space="preserve">The diversities in diagnosing ACOS are reflected on the estimations of its prevalence. In the PLATINO study, the prevalence of ACOS in the general population has been estimated as 1.8%, based on symptoms and pulmonary function </w:t>
      </w:r>
      <w:proofErr w:type="gramStart"/>
      <w:r w:rsidRPr="00140EAE">
        <w:rPr>
          <w:rFonts w:ascii="Book Antiqua" w:eastAsia="MS Mincho" w:hAnsi="Book Antiqua" w:cs="Book Antiqua"/>
          <w:lang w:val="en-GB" w:eastAsia="ja-JP"/>
        </w:rPr>
        <w:t>tests</w:t>
      </w:r>
      <w:r w:rsidRPr="00140EAE">
        <w:rPr>
          <w:rFonts w:ascii="Book Antiqua" w:eastAsia="MS Mincho" w:hAnsi="Book Antiqua" w:cs="Book Antiqua"/>
          <w:vertAlign w:val="superscript"/>
          <w:lang w:val="en-GB" w:eastAsia="ja-JP"/>
        </w:rPr>
        <w:t>[</w:t>
      </w:r>
      <w:proofErr w:type="gramEnd"/>
      <w:r w:rsidRPr="00140EAE">
        <w:rPr>
          <w:rFonts w:ascii="Book Antiqua" w:eastAsia="MS Mincho" w:hAnsi="Book Antiqua" w:cs="Book Antiqua"/>
          <w:vertAlign w:val="superscript"/>
          <w:lang w:val="en-GB" w:eastAsia="ja-JP"/>
        </w:rPr>
        <w:t>4]</w:t>
      </w:r>
      <w:r w:rsidRPr="00140EAE">
        <w:rPr>
          <w:rFonts w:ascii="Book Antiqua" w:eastAsia="MS Mincho" w:hAnsi="Book Antiqua" w:cs="Book Antiqua"/>
          <w:lang w:val="en-GB" w:eastAsia="ja-JP"/>
        </w:rPr>
        <w:t>, whereas in the US population it was estimated as 2.7% based on physician-diagnosed asthma and COPD or self reported history</w:t>
      </w:r>
      <w:r w:rsidRPr="00140EAE">
        <w:rPr>
          <w:rFonts w:ascii="Book Antiqua" w:eastAsia="MS Mincho" w:hAnsi="Book Antiqua" w:cs="Book Antiqua"/>
          <w:vertAlign w:val="superscript"/>
          <w:lang w:val="en-GB" w:eastAsia="ja-JP"/>
        </w:rPr>
        <w:t>[5]</w:t>
      </w:r>
      <w:r w:rsidRPr="00140EAE">
        <w:rPr>
          <w:rFonts w:ascii="Book Antiqua" w:eastAsia="MS Mincho" w:hAnsi="Book Antiqua" w:cs="Book Antiqua"/>
          <w:lang w:val="en-GB" w:eastAsia="ja-JP"/>
        </w:rPr>
        <w:t>. When the diagnosis of ACOS referred to patients with a previous history of asthma with concurrent symptoms of chronic bronchitis and/or impairment in the diffusing capacity of the lung for carbon monoxide (DLCO) its prevalence estimated to reach 29%</w:t>
      </w:r>
      <w:r w:rsidR="005658A4" w:rsidRPr="00140EAE">
        <w:rPr>
          <w:rFonts w:ascii="Book Antiqua" w:eastAsia="MS Mincho" w:hAnsi="Book Antiqua" w:cs="Book Antiqua"/>
          <w:vertAlign w:val="superscript"/>
          <w:lang w:val="en-GB" w:eastAsia="ja-JP"/>
        </w:rPr>
        <w:t>[6]</w:t>
      </w:r>
      <w:r w:rsidRPr="00140EAE">
        <w:rPr>
          <w:rFonts w:ascii="Book Antiqua" w:eastAsia="MS Mincho" w:hAnsi="Book Antiqua" w:cs="Book Antiqua"/>
          <w:lang w:val="en-GB" w:eastAsia="ja-JP"/>
        </w:rPr>
        <w:t>. On the other hand, when the diagnosis of ACOS referred to patients with a previous history of COPD presenting with reversibility or other features of asthma, its prevalence was as high as 55%</w:t>
      </w:r>
      <w:r w:rsidR="005658A4" w:rsidRPr="00140EAE">
        <w:rPr>
          <w:rFonts w:ascii="Book Antiqua" w:eastAsia="MS Mincho" w:hAnsi="Book Antiqua" w:cs="Book Antiqua"/>
          <w:vertAlign w:val="superscript"/>
          <w:lang w:val="en-GB" w:eastAsia="ja-JP"/>
        </w:rPr>
        <w:t>[7]</w:t>
      </w:r>
      <w:r w:rsidRPr="00140EAE">
        <w:rPr>
          <w:rFonts w:ascii="Book Antiqua" w:eastAsia="MS Mincho" w:hAnsi="Book Antiqua" w:cs="Book Antiqua"/>
          <w:lang w:val="en-GB" w:eastAsia="ja-JP"/>
        </w:rPr>
        <w:t>. It is quiet evident from the above mentioned data, that the prevalence of ACOS depends on the type of patients from which it is originated and the measures used to diagnose it.</w:t>
      </w:r>
      <w:r w:rsidR="00702778" w:rsidRPr="00140EAE">
        <w:rPr>
          <w:rFonts w:ascii="Book Antiqua" w:eastAsia="MS Mincho" w:hAnsi="Book Antiqua" w:cs="Book Antiqua"/>
          <w:lang w:val="en-GB" w:eastAsia="ja-JP"/>
        </w:rPr>
        <w:t xml:space="preserve"> </w:t>
      </w:r>
    </w:p>
    <w:p w:rsidR="00DC6EE5" w:rsidRPr="00140EAE" w:rsidRDefault="00DC6EE5" w:rsidP="005658A4">
      <w:pPr>
        <w:spacing w:line="360" w:lineRule="auto"/>
        <w:ind w:firstLineChars="100" w:firstLine="240"/>
        <w:jc w:val="both"/>
        <w:rPr>
          <w:rFonts w:ascii="Book Antiqua" w:eastAsia="MS Mincho" w:hAnsi="Book Antiqua" w:cs="Book Antiqua"/>
          <w:lang w:val="en-GB" w:eastAsia="ja-JP"/>
        </w:rPr>
      </w:pPr>
      <w:r w:rsidRPr="00140EAE">
        <w:rPr>
          <w:rFonts w:ascii="Book Antiqua" w:eastAsia="MS Mincho" w:hAnsi="Book Antiqua" w:cs="Book Antiqua"/>
          <w:lang w:val="en-GB" w:eastAsia="ja-JP"/>
        </w:rPr>
        <w:t xml:space="preserve">The principal goals of managing ACOS do not differ from those in asthma and COPD: </w:t>
      </w:r>
      <w:r w:rsidR="00E25773" w:rsidRPr="00140EAE">
        <w:rPr>
          <w:rFonts w:ascii="Book Antiqua" w:eastAsia="MS Mincho" w:hAnsi="Book Antiqua" w:cs="Book Antiqua"/>
          <w:lang w:val="en-GB" w:eastAsia="ja-JP"/>
        </w:rPr>
        <w:t>R</w:t>
      </w:r>
      <w:r w:rsidRPr="00140EAE">
        <w:rPr>
          <w:rFonts w:ascii="Book Antiqua" w:eastAsia="MS Mincho" w:hAnsi="Book Antiqua" w:cs="Book Antiqua"/>
          <w:lang w:val="en-GB" w:eastAsia="ja-JP"/>
        </w:rPr>
        <w:t xml:space="preserve">elief and control of symptoms, elimination of exacerbations or reduction of exacerbation rate, improvement and stabilization of lung function and minimal adverse effects from treatment. The global management should also include prophylactic measures in order to optimize patient’s prognosis such as smoking cessation, avoidance of irritant agents such as pollutants or allergens, flu vaccination, education, pulmonary rehabilitation and management of </w:t>
      </w:r>
      <w:proofErr w:type="gramStart"/>
      <w:r w:rsidRPr="00140EAE">
        <w:rPr>
          <w:rFonts w:ascii="Book Antiqua" w:eastAsia="MS Mincho" w:hAnsi="Book Antiqua" w:cs="Book Antiqua"/>
          <w:lang w:val="en-GB" w:eastAsia="ja-JP"/>
        </w:rPr>
        <w:t>comorbidities</w:t>
      </w:r>
      <w:r w:rsidR="00E25773" w:rsidRPr="00140EAE">
        <w:rPr>
          <w:rFonts w:ascii="Book Antiqua" w:eastAsia="MS Mincho" w:hAnsi="Book Antiqua" w:cs="Book Antiqua"/>
          <w:vertAlign w:val="superscript"/>
          <w:lang w:val="en-GB" w:eastAsia="ja-JP"/>
        </w:rPr>
        <w:t>[</w:t>
      </w:r>
      <w:proofErr w:type="gramEnd"/>
      <w:r w:rsidR="00E25773" w:rsidRPr="00140EAE">
        <w:rPr>
          <w:rFonts w:ascii="Book Antiqua" w:eastAsia="MS Mincho" w:hAnsi="Book Antiqua" w:cs="Book Antiqua"/>
          <w:vertAlign w:val="superscript"/>
          <w:lang w:val="en-GB" w:eastAsia="ja-JP"/>
        </w:rPr>
        <w:t>8-10]</w:t>
      </w:r>
      <w:r w:rsidRPr="00140EAE">
        <w:rPr>
          <w:rFonts w:ascii="Book Antiqua" w:eastAsia="MS Mincho" w:hAnsi="Book Antiqua" w:cs="Book Antiqua"/>
          <w:lang w:val="en-GB" w:eastAsia="ja-JP"/>
        </w:rPr>
        <w:t>. Patients with ACOS may improve with a combination treatment with ICS/LABA or LAMA</w:t>
      </w:r>
      <w:r w:rsidRPr="00140EAE">
        <w:rPr>
          <w:rFonts w:ascii="Book Antiqua" w:eastAsia="MS Mincho" w:hAnsi="Book Antiqua" w:cs="Book Antiqua"/>
          <w:vertAlign w:val="superscript"/>
          <w:lang w:val="en-GB" w:eastAsia="ja-JP"/>
        </w:rPr>
        <w:t>[11,12]</w:t>
      </w:r>
      <w:r w:rsidRPr="00140EAE">
        <w:rPr>
          <w:rFonts w:ascii="Book Antiqua" w:eastAsia="MS Mincho" w:hAnsi="Book Antiqua" w:cs="Book Antiqua"/>
          <w:lang w:val="en-GB" w:eastAsia="ja-JP"/>
        </w:rPr>
        <w:t>, however, there is limited data on</w:t>
      </w:r>
      <w:r w:rsidR="00702778" w:rsidRPr="00140EAE">
        <w:rPr>
          <w:rFonts w:ascii="Book Antiqua" w:eastAsia="MS Mincho" w:hAnsi="Book Antiqua" w:cs="Book Antiqua"/>
          <w:lang w:val="en-GB" w:eastAsia="ja-JP"/>
        </w:rPr>
        <w:t xml:space="preserve"> </w:t>
      </w:r>
      <w:r w:rsidRPr="00140EAE">
        <w:rPr>
          <w:rFonts w:ascii="Book Antiqua" w:eastAsia="MS Mincho" w:hAnsi="Book Antiqua" w:cs="Book Antiqua"/>
          <w:lang w:val="en-GB" w:eastAsia="ja-JP"/>
        </w:rPr>
        <w:t xml:space="preserve">the response to most of the available therapies. </w:t>
      </w:r>
      <w:proofErr w:type="spellStart"/>
      <w:r w:rsidRPr="00140EAE">
        <w:rPr>
          <w:rFonts w:ascii="Book Antiqua" w:eastAsia="MS Mincho" w:hAnsi="Book Antiqua" w:cs="Book Antiqua"/>
          <w:lang w:val="en-GB" w:eastAsia="ja-JP"/>
        </w:rPr>
        <w:t>Eosinophilic</w:t>
      </w:r>
      <w:proofErr w:type="spellEnd"/>
      <w:r w:rsidRPr="00140EAE">
        <w:rPr>
          <w:rFonts w:ascii="Book Antiqua" w:eastAsia="MS Mincho" w:hAnsi="Book Antiqua" w:cs="Book Antiqua"/>
          <w:lang w:val="en-GB" w:eastAsia="ja-JP"/>
        </w:rPr>
        <w:t xml:space="preserve"> inflammation has not been shown as a constant distinguisher of ACOS compared with COPD and asthma alone, therefore, treatment targeting </w:t>
      </w:r>
      <w:proofErr w:type="spellStart"/>
      <w:r w:rsidRPr="00140EAE">
        <w:rPr>
          <w:rFonts w:ascii="Book Antiqua" w:eastAsia="MS Mincho" w:hAnsi="Book Antiqua" w:cs="Book Antiqua"/>
          <w:lang w:val="en-GB" w:eastAsia="ja-JP"/>
        </w:rPr>
        <w:t>eosinophils</w:t>
      </w:r>
      <w:proofErr w:type="spellEnd"/>
      <w:r w:rsidRPr="00140EAE">
        <w:rPr>
          <w:rFonts w:ascii="Book Antiqua" w:eastAsia="MS Mincho" w:hAnsi="Book Antiqua" w:cs="Book Antiqua"/>
          <w:lang w:val="en-GB" w:eastAsia="ja-JP"/>
        </w:rPr>
        <w:t xml:space="preserve"> should be reserved for patients with proven </w:t>
      </w:r>
      <w:proofErr w:type="spellStart"/>
      <w:r w:rsidRPr="00140EAE">
        <w:rPr>
          <w:rFonts w:ascii="Book Antiqua" w:eastAsia="MS Mincho" w:hAnsi="Book Antiqua" w:cs="Book Antiqua"/>
          <w:lang w:val="en-GB" w:eastAsia="ja-JP"/>
        </w:rPr>
        <w:t>eosinophilic</w:t>
      </w:r>
      <w:proofErr w:type="spellEnd"/>
      <w:r w:rsidRPr="00140EAE">
        <w:rPr>
          <w:rFonts w:ascii="Book Antiqua" w:eastAsia="MS Mincho" w:hAnsi="Book Antiqua" w:cs="Book Antiqua"/>
          <w:lang w:val="en-GB" w:eastAsia="ja-JP"/>
        </w:rPr>
        <w:t xml:space="preserve"> inflammation. </w:t>
      </w:r>
    </w:p>
    <w:p w:rsidR="00DC6EE5" w:rsidRPr="00140EAE" w:rsidRDefault="00DC6EE5" w:rsidP="00E25773">
      <w:pPr>
        <w:spacing w:line="360" w:lineRule="auto"/>
        <w:ind w:firstLineChars="100" w:firstLine="240"/>
        <w:jc w:val="both"/>
        <w:rPr>
          <w:rFonts w:ascii="Book Antiqua" w:eastAsia="MS Mincho" w:hAnsi="Book Antiqua" w:cs="Book Antiqua"/>
          <w:lang w:val="en-GB" w:eastAsia="ja-JP"/>
        </w:rPr>
      </w:pPr>
      <w:r w:rsidRPr="00140EAE">
        <w:rPr>
          <w:rFonts w:ascii="Book Antiqua" w:eastAsia="MS Mincho" w:hAnsi="Book Antiqua" w:cs="Book Antiqua"/>
          <w:lang w:val="en-GB" w:eastAsia="ja-JP"/>
        </w:rPr>
        <w:t xml:space="preserve">With regard to bronchodilator therapy, thus far, the only placebo-controlled study in ACOS has shown that once daily </w:t>
      </w:r>
      <w:proofErr w:type="spellStart"/>
      <w:r w:rsidRPr="00140EAE">
        <w:rPr>
          <w:rFonts w:ascii="Book Antiqua" w:eastAsia="MS Mincho" w:hAnsi="Book Antiqua" w:cs="Book Antiqua"/>
          <w:lang w:val="en-GB" w:eastAsia="ja-JP"/>
        </w:rPr>
        <w:t>tiotropium</w:t>
      </w:r>
      <w:proofErr w:type="spellEnd"/>
      <w:r w:rsidRPr="00140EAE">
        <w:rPr>
          <w:rFonts w:ascii="Book Antiqua" w:eastAsia="MS Mincho" w:hAnsi="Book Antiqua" w:cs="Book Antiqua"/>
          <w:lang w:val="en-GB" w:eastAsia="ja-JP"/>
        </w:rPr>
        <w:t xml:space="preserve"> bromide significantly improved FEV</w:t>
      </w:r>
      <w:r w:rsidRPr="00140EAE">
        <w:rPr>
          <w:rFonts w:ascii="Book Antiqua" w:eastAsia="MS Mincho" w:hAnsi="Book Antiqua" w:cs="Book Antiqua"/>
          <w:vertAlign w:val="subscript"/>
          <w:lang w:val="en-GB" w:eastAsia="ja-JP"/>
        </w:rPr>
        <w:t>1</w:t>
      </w:r>
      <w:r w:rsidRPr="00140EAE">
        <w:rPr>
          <w:rFonts w:ascii="Book Antiqua" w:eastAsia="MS Mincho" w:hAnsi="Book Antiqua" w:cs="Book Antiqua"/>
          <w:lang w:val="en-GB" w:eastAsia="ja-JP"/>
        </w:rPr>
        <w:t xml:space="preserve">, peak expiratory flow (PEF) rates and decreased the need for rescue </w:t>
      </w:r>
      <w:proofErr w:type="gramStart"/>
      <w:r w:rsidRPr="00140EAE">
        <w:rPr>
          <w:rFonts w:ascii="Book Antiqua" w:eastAsia="MS Mincho" w:hAnsi="Book Antiqua" w:cs="Book Antiqua"/>
          <w:lang w:val="en-GB" w:eastAsia="ja-JP"/>
        </w:rPr>
        <w:t>therapy</w:t>
      </w:r>
      <w:r w:rsidRPr="00140EAE">
        <w:rPr>
          <w:rFonts w:ascii="Book Antiqua" w:eastAsia="MS Mincho" w:hAnsi="Book Antiqua" w:cs="Book Antiqua"/>
          <w:vertAlign w:val="superscript"/>
          <w:lang w:val="en-GB" w:eastAsia="ja-JP"/>
        </w:rPr>
        <w:t>[</w:t>
      </w:r>
      <w:proofErr w:type="gramEnd"/>
      <w:r w:rsidRPr="00140EAE">
        <w:rPr>
          <w:rFonts w:ascii="Book Antiqua" w:eastAsia="MS Mincho" w:hAnsi="Book Antiqua" w:cs="Book Antiqua"/>
          <w:vertAlign w:val="superscript"/>
          <w:lang w:val="en-GB" w:eastAsia="ja-JP"/>
        </w:rPr>
        <w:t>13]</w:t>
      </w:r>
      <w:r w:rsidRPr="00140EAE">
        <w:rPr>
          <w:rFonts w:ascii="Book Antiqua" w:eastAsia="MS Mincho" w:hAnsi="Book Antiqua" w:cs="Book Antiqua"/>
          <w:lang w:val="en-GB" w:eastAsia="ja-JP"/>
        </w:rPr>
        <w:t xml:space="preserve">. So far, no further clinical studies on long-acting </w:t>
      </w:r>
      <w:proofErr w:type="spellStart"/>
      <w:r w:rsidRPr="00140EAE">
        <w:rPr>
          <w:rFonts w:ascii="Book Antiqua" w:eastAsia="MS Mincho" w:hAnsi="Book Antiqua" w:cs="Book Antiqua"/>
          <w:lang w:val="en-GB" w:eastAsia="ja-JP"/>
        </w:rPr>
        <w:t>anticholinergics</w:t>
      </w:r>
      <w:proofErr w:type="spellEnd"/>
      <w:r w:rsidRPr="00140EAE">
        <w:rPr>
          <w:rFonts w:ascii="Book Antiqua" w:eastAsia="MS Mincho" w:hAnsi="Book Antiqua" w:cs="Book Antiqua"/>
          <w:lang w:val="en-GB" w:eastAsia="ja-JP"/>
        </w:rPr>
        <w:t xml:space="preserve"> or β2 agonists have been performed. However, since reversibility is not constantly different between ACOS and COPD or asthma alone, future studies should focus on reversibility of chronic airflow obstruction and hyperinflation regardless of underlying phenotype. Newly developed specific anti-</w:t>
      </w:r>
      <w:r w:rsidRPr="00140EAE">
        <w:rPr>
          <w:rFonts w:ascii="Book Antiqua" w:eastAsia="MS Mincho" w:hAnsi="Book Antiqua" w:cs="Book Antiqua"/>
          <w:lang w:val="en-GB" w:eastAsia="ja-JP"/>
        </w:rPr>
        <w:lastRenderedPageBreak/>
        <w:t xml:space="preserve">eosinophil therapies (anti IL-5, IL-13, IL-33 antibodies) and treatments specifically targeting neutrophils (macrolides, cytokine receptor CXCR2 antagonists, </w:t>
      </w:r>
      <w:proofErr w:type="spellStart"/>
      <w:r w:rsidRPr="00140EAE">
        <w:rPr>
          <w:rFonts w:ascii="Book Antiqua" w:eastAsia="MS Mincho" w:hAnsi="Book Antiqua" w:cs="Book Antiqua"/>
          <w:lang w:val="en-GB" w:eastAsia="ja-JP"/>
        </w:rPr>
        <w:t>phosphodiesterase</w:t>
      </w:r>
      <w:proofErr w:type="spellEnd"/>
      <w:r w:rsidRPr="00140EAE">
        <w:rPr>
          <w:rFonts w:ascii="Book Antiqua" w:eastAsia="MS Mincho" w:hAnsi="Book Antiqua" w:cs="Book Antiqua"/>
          <w:lang w:val="en-GB" w:eastAsia="ja-JP"/>
        </w:rPr>
        <w:t xml:space="preserve"> type 4 (PD4) inhibitors, p38 mitogen activated protein (MAP) kinase inhibitors, anti IL-1 and IL-17 antibodies) might be of relevance, especially for patients with </w:t>
      </w:r>
      <w:proofErr w:type="gramStart"/>
      <w:r w:rsidRPr="00140EAE">
        <w:rPr>
          <w:rFonts w:ascii="Book Antiqua" w:eastAsia="MS Mincho" w:hAnsi="Book Antiqua" w:cs="Book Antiqua"/>
          <w:lang w:val="en-GB" w:eastAsia="ja-JP"/>
        </w:rPr>
        <w:t>ACOS</w:t>
      </w:r>
      <w:r w:rsidRPr="00140EAE">
        <w:rPr>
          <w:rFonts w:ascii="Book Antiqua" w:eastAsia="MS Mincho" w:hAnsi="Book Antiqua" w:cs="Book Antiqua"/>
          <w:vertAlign w:val="superscript"/>
          <w:lang w:val="en-GB" w:eastAsia="ja-JP"/>
        </w:rPr>
        <w:t>[</w:t>
      </w:r>
      <w:proofErr w:type="gramEnd"/>
      <w:r w:rsidRPr="00140EAE">
        <w:rPr>
          <w:rFonts w:ascii="Book Antiqua" w:eastAsia="MS Mincho" w:hAnsi="Book Antiqua" w:cs="Book Antiqua"/>
          <w:vertAlign w:val="superscript"/>
          <w:lang w:val="en-GB" w:eastAsia="ja-JP"/>
        </w:rPr>
        <w:t>14,15]</w:t>
      </w:r>
      <w:r w:rsidRPr="00140EAE">
        <w:rPr>
          <w:rFonts w:ascii="Book Antiqua" w:eastAsia="MS Mincho" w:hAnsi="Book Antiqua" w:cs="Book Antiqua"/>
          <w:lang w:val="en-GB" w:eastAsia="ja-JP"/>
        </w:rPr>
        <w:t>.</w:t>
      </w:r>
    </w:p>
    <w:p w:rsidR="00DC6EE5" w:rsidRPr="00140EAE" w:rsidRDefault="00DC6EE5" w:rsidP="00E25773">
      <w:pPr>
        <w:spacing w:line="360" w:lineRule="auto"/>
        <w:ind w:firstLineChars="100" w:firstLine="240"/>
        <w:jc w:val="both"/>
        <w:rPr>
          <w:rFonts w:ascii="Book Antiqua" w:eastAsia="MS Mincho" w:hAnsi="Book Antiqua"/>
          <w:lang w:val="en-GB" w:eastAsia="ja-JP"/>
        </w:rPr>
      </w:pPr>
      <w:r w:rsidRPr="00140EAE">
        <w:rPr>
          <w:rFonts w:ascii="Book Antiqua" w:eastAsia="MS Mincho" w:hAnsi="Book Antiqua" w:cs="Book Antiqua"/>
          <w:lang w:val="en-GB" w:eastAsia="ja-JP"/>
        </w:rPr>
        <w:t xml:space="preserve">Based on the current knowledge about ACOS thus far, we could assume that ACOS may be a distinct manifestation of a spectrum of chronic obstructive airway diseases, with asthma and COPD at the two ends of the spectrum. Alternatively, in agreement with </w:t>
      </w:r>
      <w:proofErr w:type="spellStart"/>
      <w:r w:rsidRPr="00140EAE">
        <w:rPr>
          <w:rFonts w:ascii="Book Antiqua" w:eastAsia="MS Mincho" w:hAnsi="Book Antiqua" w:cs="Book Antiqua"/>
          <w:lang w:val="en-GB" w:eastAsia="ja-JP"/>
        </w:rPr>
        <w:t>Tho</w:t>
      </w:r>
      <w:proofErr w:type="spellEnd"/>
      <w:r w:rsidRPr="00140EAE">
        <w:rPr>
          <w:rFonts w:ascii="Book Antiqua" w:eastAsia="MS Mincho" w:hAnsi="Book Antiqua" w:cs="Book Antiqua"/>
          <w:lang w:val="en-GB" w:eastAsia="ja-JP"/>
        </w:rPr>
        <w:t xml:space="preserve"> </w:t>
      </w:r>
      <w:r w:rsidRPr="00E25773">
        <w:rPr>
          <w:rFonts w:ascii="Book Antiqua" w:eastAsia="MS Mincho" w:hAnsi="Book Antiqua" w:cs="Book Antiqua"/>
          <w:i/>
          <w:lang w:val="en-GB" w:eastAsia="ja-JP"/>
        </w:rPr>
        <w:t>e</w:t>
      </w:r>
      <w:r w:rsidR="00E25773" w:rsidRPr="00E25773">
        <w:rPr>
          <w:rFonts w:ascii="Book Antiqua" w:eastAsia="MS Mincho" w:hAnsi="Book Antiqua" w:cs="Book Antiqua"/>
          <w:i/>
          <w:lang w:val="en-GB" w:eastAsia="ja-JP"/>
        </w:rPr>
        <w:t xml:space="preserve">t </w:t>
      </w:r>
      <w:proofErr w:type="gramStart"/>
      <w:r w:rsidR="00E25773" w:rsidRPr="00E25773">
        <w:rPr>
          <w:rFonts w:ascii="Book Antiqua" w:eastAsia="MS Mincho" w:hAnsi="Book Antiqua" w:cs="Book Antiqua"/>
          <w:i/>
          <w:lang w:val="en-GB" w:eastAsia="ja-JP"/>
        </w:rPr>
        <w:t>al</w:t>
      </w:r>
      <w:r w:rsidRPr="00140EAE">
        <w:rPr>
          <w:rFonts w:ascii="Book Antiqua" w:eastAsia="MS Mincho" w:hAnsi="Book Antiqua" w:cs="Book Antiqua"/>
          <w:vertAlign w:val="superscript"/>
          <w:lang w:val="en-GB" w:eastAsia="ja-JP"/>
        </w:rPr>
        <w:t>[</w:t>
      </w:r>
      <w:proofErr w:type="gramEnd"/>
      <w:r w:rsidRPr="00140EAE">
        <w:rPr>
          <w:rFonts w:ascii="Book Antiqua" w:eastAsia="MS Mincho" w:hAnsi="Book Antiqua" w:cs="Book Antiqua"/>
          <w:vertAlign w:val="superscript"/>
          <w:lang w:val="en-GB" w:eastAsia="ja-JP"/>
        </w:rPr>
        <w:t>16]</w:t>
      </w:r>
      <w:r w:rsidR="00E25773" w:rsidRPr="000C25A9">
        <w:rPr>
          <w:rFonts w:ascii="Book Antiqua" w:hAnsi="Book Antiqua" w:cs="Book Antiqua" w:hint="eastAsia"/>
          <w:lang w:val="en-GB" w:eastAsia="zh-CN"/>
        </w:rPr>
        <w:t>,</w:t>
      </w:r>
      <w:r w:rsidRPr="00140EAE">
        <w:rPr>
          <w:rFonts w:ascii="Book Antiqua" w:eastAsia="MS Mincho" w:hAnsi="Book Antiqua" w:cs="Book Antiqua"/>
          <w:lang w:val="en-GB" w:eastAsia="ja-JP"/>
        </w:rPr>
        <w:t xml:space="preserve"> we could consent that ACOS is “an interim term” applicable to patients difficult to be distinguished as being asthma or COPD</w:t>
      </w:r>
      <w:r w:rsidRPr="00140EAE">
        <w:rPr>
          <w:rFonts w:ascii="Book Antiqua" w:eastAsia="MS Mincho" w:hAnsi="Book Antiqua" w:cs="Book Antiqua"/>
          <w:vertAlign w:val="superscript"/>
          <w:lang w:val="en-GB" w:eastAsia="ja-JP"/>
        </w:rPr>
        <w:t>[17]</w:t>
      </w:r>
      <w:r w:rsidRPr="00140EAE">
        <w:rPr>
          <w:rFonts w:ascii="Book Antiqua" w:eastAsia="MS Mincho" w:hAnsi="Book Antiqua" w:cs="Book Antiqua"/>
          <w:lang w:val="en-GB" w:eastAsia="ja-JP"/>
        </w:rPr>
        <w:t xml:space="preserve">. It would be recommended that we approached chronic obstructive airway disease rather by describing than by classifying the </w:t>
      </w:r>
      <w:proofErr w:type="gramStart"/>
      <w:r w:rsidRPr="00140EAE">
        <w:rPr>
          <w:rFonts w:ascii="Book Antiqua" w:eastAsia="MS Mincho" w:hAnsi="Book Antiqua" w:cs="Book Antiqua"/>
          <w:lang w:val="en-GB" w:eastAsia="ja-JP"/>
        </w:rPr>
        <w:t>disease</w:t>
      </w:r>
      <w:r w:rsidR="006B6EC5" w:rsidRPr="00140EAE">
        <w:rPr>
          <w:rFonts w:ascii="Book Antiqua" w:eastAsia="MS Mincho" w:hAnsi="Book Antiqua" w:cs="Book Antiqua"/>
          <w:vertAlign w:val="superscript"/>
          <w:lang w:val="en-GB" w:eastAsia="ja-JP"/>
        </w:rPr>
        <w:t>[</w:t>
      </w:r>
      <w:proofErr w:type="gramEnd"/>
      <w:r w:rsidR="006B6EC5" w:rsidRPr="00140EAE">
        <w:rPr>
          <w:rFonts w:ascii="Book Antiqua" w:eastAsia="MS Mincho" w:hAnsi="Book Antiqua" w:cs="Book Antiqua"/>
          <w:vertAlign w:val="superscript"/>
          <w:lang w:val="en-GB" w:eastAsia="ja-JP"/>
        </w:rPr>
        <w:t>18]</w:t>
      </w:r>
      <w:r w:rsidRPr="00140EAE">
        <w:rPr>
          <w:rFonts w:ascii="Book Antiqua" w:eastAsia="MS Mincho" w:hAnsi="Book Antiqua" w:cs="Book Antiqua"/>
          <w:lang w:val="en-GB" w:eastAsia="ja-JP"/>
        </w:rPr>
        <w:t>; this would allow us to have all the elements that better describe the disease and to implement an individualized therapeutic approach</w:t>
      </w:r>
      <w:r w:rsidR="00702778" w:rsidRPr="00140EAE">
        <w:rPr>
          <w:rFonts w:ascii="Book Antiqua" w:eastAsia="MS Mincho" w:hAnsi="Book Antiqua" w:cs="Book Antiqua"/>
          <w:lang w:val="en-GB" w:eastAsia="ja-JP"/>
        </w:rPr>
        <w:t xml:space="preserve"> </w:t>
      </w:r>
      <w:r w:rsidRPr="00140EAE">
        <w:rPr>
          <w:rFonts w:ascii="Book Antiqua" w:eastAsia="MS Mincho" w:hAnsi="Book Antiqua" w:cs="Book Antiqua"/>
          <w:lang w:val="en-GB" w:eastAsia="ja-JP"/>
        </w:rPr>
        <w:t>according to the custom phenotype</w:t>
      </w:r>
      <w:r w:rsidR="006B6EC5" w:rsidRPr="00140EAE">
        <w:rPr>
          <w:rFonts w:ascii="Book Antiqua" w:eastAsia="MS Mincho" w:hAnsi="Book Antiqua" w:cs="Book Antiqua"/>
          <w:vertAlign w:val="superscript"/>
          <w:lang w:val="en-GB" w:eastAsia="ja-JP"/>
        </w:rPr>
        <w:t>[19]</w:t>
      </w:r>
      <w:r w:rsidRPr="00140EAE">
        <w:rPr>
          <w:rFonts w:ascii="Book Antiqua" w:eastAsia="MS Mincho" w:hAnsi="Book Antiqua" w:cs="Book Antiqua"/>
          <w:lang w:val="en-GB" w:eastAsia="ja-JP"/>
        </w:rPr>
        <w:t>.</w:t>
      </w:r>
      <w:r w:rsidRPr="00140EAE">
        <w:rPr>
          <w:rFonts w:ascii="Book Antiqua" w:eastAsia="MS Mincho" w:hAnsi="Book Antiqua" w:cs="Book Antiqua"/>
          <w:vertAlign w:val="superscript"/>
          <w:lang w:val="en-GB" w:eastAsia="ja-JP"/>
        </w:rPr>
        <w:t xml:space="preserve"> </w:t>
      </w:r>
    </w:p>
    <w:p w:rsidR="00DC6EE5" w:rsidRPr="00140EAE" w:rsidRDefault="00DC6EE5" w:rsidP="006B6EC5">
      <w:pPr>
        <w:spacing w:line="360" w:lineRule="auto"/>
        <w:ind w:firstLineChars="100" w:firstLine="240"/>
        <w:jc w:val="both"/>
        <w:rPr>
          <w:rFonts w:ascii="Book Antiqua" w:hAnsi="Book Antiqua" w:cs="Book Antiqua"/>
          <w:lang w:val="en-GB"/>
        </w:rPr>
      </w:pPr>
      <w:r w:rsidRPr="00140EAE">
        <w:rPr>
          <w:rFonts w:ascii="Book Antiqua" w:eastAsia="MS Mincho" w:hAnsi="Book Antiqua" w:cs="Book Antiqua"/>
          <w:lang w:val="en-GB" w:eastAsia="ja-JP"/>
        </w:rPr>
        <w:t xml:space="preserve">Nevertheless, more studies are needed in order to clarify several important issues with regard to ACOS: </w:t>
      </w:r>
      <w:r w:rsidR="006B6EC5" w:rsidRPr="00140EAE">
        <w:rPr>
          <w:rFonts w:ascii="Book Antiqua" w:eastAsia="MS Mincho" w:hAnsi="Book Antiqua" w:cs="Book Antiqua"/>
          <w:lang w:val="en-GB" w:eastAsia="ja-JP"/>
        </w:rPr>
        <w:t>T</w:t>
      </w:r>
      <w:r w:rsidRPr="00140EAE">
        <w:rPr>
          <w:rFonts w:ascii="Book Antiqua" w:eastAsia="MS Mincho" w:hAnsi="Book Antiqua" w:cs="Book Antiqua"/>
          <w:lang w:val="en-GB" w:eastAsia="ja-JP"/>
        </w:rPr>
        <w:t>he genetic risk factors predisposing to ACOS, the links between genotype and phenotype, the molecular pathways of ACOS in order to reveal the underlying mechanisms of ACOS, the identification of possible specific biomarkers for diagnosis and targeted treatment, the optimal therapeutic interventions, and finally, the prognosis of ACOS.</w:t>
      </w:r>
      <w:r w:rsidR="00702778" w:rsidRPr="00140EAE">
        <w:rPr>
          <w:rFonts w:ascii="Book Antiqua" w:eastAsia="MS Mincho" w:hAnsi="Book Antiqua" w:cs="Book Antiqua"/>
          <w:lang w:val="en-GB" w:eastAsia="ja-JP"/>
        </w:rPr>
        <w:t xml:space="preserve"> </w:t>
      </w:r>
    </w:p>
    <w:p w:rsidR="00DC6EE5" w:rsidRPr="00AA2371" w:rsidRDefault="006B6EC5" w:rsidP="00AA2371">
      <w:pPr>
        <w:spacing w:line="360" w:lineRule="auto"/>
        <w:jc w:val="both"/>
        <w:rPr>
          <w:rFonts w:ascii="Book Antiqua" w:hAnsi="Book Antiqua" w:cs="Book Antiqua"/>
          <w:b/>
          <w:bCs/>
          <w:lang w:val="en-GB" w:eastAsia="zh-CN"/>
        </w:rPr>
      </w:pPr>
      <w:r>
        <w:rPr>
          <w:rFonts w:ascii="Book Antiqua" w:eastAsia="MS Mincho" w:hAnsi="Book Antiqua"/>
          <w:color w:val="FF0000"/>
          <w:lang w:val="en-GB" w:eastAsia="ja-JP"/>
        </w:rPr>
        <w:br w:type="page"/>
      </w:r>
      <w:r w:rsidR="00DC6EE5" w:rsidRPr="00AA2371">
        <w:rPr>
          <w:rFonts w:ascii="Book Antiqua" w:hAnsi="Book Antiqua" w:cs="Book Antiqua"/>
          <w:b/>
          <w:bCs/>
          <w:lang w:val="en-GB"/>
        </w:rPr>
        <w:lastRenderedPageBreak/>
        <w:t>REFERENCES</w:t>
      </w:r>
    </w:p>
    <w:p w:rsidR="00AA2371" w:rsidRPr="00AA2371" w:rsidRDefault="00AA2371" w:rsidP="00AA2371">
      <w:pPr>
        <w:spacing w:line="360" w:lineRule="auto"/>
        <w:jc w:val="both"/>
        <w:rPr>
          <w:rFonts w:ascii="Book Antiqua" w:hAnsi="Book Antiqua" w:cs="宋体"/>
          <w:color w:val="000000"/>
          <w:lang w:val="en-US" w:eastAsia="zh-CN"/>
        </w:rPr>
      </w:pPr>
      <w:proofErr w:type="gramStart"/>
      <w:r w:rsidRPr="00AA2371">
        <w:rPr>
          <w:rFonts w:ascii="Book Antiqua" w:hAnsi="Book Antiqua" w:cs="宋体"/>
          <w:color w:val="000000"/>
          <w:lang w:val="en-US" w:eastAsia="zh-CN"/>
        </w:rPr>
        <w:t>1 </w:t>
      </w:r>
      <w:r w:rsidRPr="00AA2371">
        <w:rPr>
          <w:rFonts w:ascii="Book Antiqua" w:hAnsi="Book Antiqua" w:cs="宋体"/>
          <w:b/>
          <w:bCs/>
          <w:color w:val="000000"/>
          <w:lang w:val="en-US" w:eastAsia="zh-CN"/>
        </w:rPr>
        <w:t>Jeffery PK</w:t>
      </w:r>
      <w:r w:rsidRPr="00AA2371">
        <w:rPr>
          <w:rFonts w:ascii="Book Antiqua" w:hAnsi="Book Antiqua" w:cs="宋体"/>
          <w:color w:val="000000"/>
          <w:lang w:val="en-US" w:eastAsia="zh-CN"/>
        </w:rPr>
        <w:t>. Remodeling and inflammation of bronchi in asthma and chronic obstructive pulmonary disease.</w:t>
      </w:r>
      <w:proofErr w:type="gramEnd"/>
      <w:r w:rsidRPr="00AA2371">
        <w:rPr>
          <w:rFonts w:ascii="Book Antiqua" w:hAnsi="Book Antiqua" w:cs="宋体"/>
          <w:color w:val="000000"/>
          <w:lang w:val="en-US" w:eastAsia="zh-CN"/>
        </w:rPr>
        <w:t> </w:t>
      </w:r>
      <w:proofErr w:type="spellStart"/>
      <w:r w:rsidRPr="00AA2371">
        <w:rPr>
          <w:rFonts w:ascii="Book Antiqua" w:hAnsi="Book Antiqua" w:cs="宋体"/>
          <w:i/>
          <w:iCs/>
          <w:color w:val="000000"/>
          <w:lang w:val="en-US" w:eastAsia="zh-CN"/>
        </w:rPr>
        <w:t>Proc</w:t>
      </w:r>
      <w:proofErr w:type="spellEnd"/>
      <w:r w:rsidRPr="00AA2371">
        <w:rPr>
          <w:rFonts w:ascii="Book Antiqua" w:hAnsi="Book Antiqua" w:cs="宋体"/>
          <w:i/>
          <w:iCs/>
          <w:color w:val="000000"/>
          <w:lang w:val="en-US" w:eastAsia="zh-CN"/>
        </w:rPr>
        <w:t xml:space="preserve"> Am </w:t>
      </w:r>
      <w:proofErr w:type="spellStart"/>
      <w:r w:rsidRPr="00AA2371">
        <w:rPr>
          <w:rFonts w:ascii="Book Antiqua" w:hAnsi="Book Antiqua" w:cs="宋体"/>
          <w:i/>
          <w:iCs/>
          <w:color w:val="000000"/>
          <w:lang w:val="en-US" w:eastAsia="zh-CN"/>
        </w:rPr>
        <w:t>Thorac</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Soc</w:t>
      </w:r>
      <w:proofErr w:type="spellEnd"/>
      <w:r w:rsidRPr="00AA2371">
        <w:rPr>
          <w:rFonts w:ascii="Book Antiqua" w:hAnsi="Book Antiqua" w:cs="宋体"/>
          <w:color w:val="000000"/>
          <w:lang w:val="en-US" w:eastAsia="zh-CN"/>
        </w:rPr>
        <w:t> 2004; </w:t>
      </w:r>
      <w:r w:rsidRPr="00AA2371">
        <w:rPr>
          <w:rFonts w:ascii="Book Antiqua" w:hAnsi="Book Antiqua" w:cs="宋体"/>
          <w:b/>
          <w:bCs/>
          <w:color w:val="000000"/>
          <w:lang w:val="en-US" w:eastAsia="zh-CN"/>
        </w:rPr>
        <w:t>1</w:t>
      </w:r>
      <w:r w:rsidRPr="00AA2371">
        <w:rPr>
          <w:rFonts w:ascii="Book Antiqua" w:hAnsi="Book Antiqua" w:cs="宋体"/>
          <w:color w:val="000000"/>
          <w:lang w:val="en-US" w:eastAsia="zh-CN"/>
        </w:rPr>
        <w:t>: 176-183 [PMID: 16113432 DOI: 10.1513/pats.200402-009ms]</w:t>
      </w:r>
    </w:p>
    <w:p w:rsidR="00AA2371" w:rsidRPr="00AA2371" w:rsidRDefault="00D611D4" w:rsidP="00AA2371">
      <w:pPr>
        <w:spacing w:line="360" w:lineRule="auto"/>
        <w:jc w:val="both"/>
        <w:rPr>
          <w:rFonts w:ascii="Book Antiqua" w:hAnsi="Book Antiqua" w:cs="宋体"/>
          <w:color w:val="000000"/>
          <w:lang w:val="en-US" w:eastAsia="zh-CN"/>
        </w:rPr>
      </w:pPr>
      <w:r>
        <w:rPr>
          <w:rFonts w:ascii="Book Antiqua" w:hAnsi="Book Antiqua" w:cs="宋体"/>
          <w:color w:val="000000"/>
          <w:lang w:val="en-US" w:eastAsia="zh-CN"/>
        </w:rPr>
        <w:t xml:space="preserve">2 </w:t>
      </w:r>
      <w:r w:rsidR="00AA2371" w:rsidRPr="00AA2371">
        <w:rPr>
          <w:rFonts w:ascii="Book Antiqua" w:hAnsi="Book Antiqua" w:cs="宋体"/>
          <w:b/>
          <w:color w:val="000000"/>
          <w:lang w:val="en-US" w:eastAsia="zh-CN"/>
        </w:rPr>
        <w:t>GINA and GOLD</w:t>
      </w:r>
      <w:r w:rsidR="00AA2371" w:rsidRPr="00AA2371">
        <w:rPr>
          <w:rFonts w:ascii="Book Antiqua" w:hAnsi="Book Antiqua" w:cs="宋体"/>
          <w:color w:val="000000"/>
          <w:lang w:val="en-US" w:eastAsia="zh-CN"/>
        </w:rPr>
        <w:t>. Diagnosis of diseases of chronic airflow limitation: asthma, COPD and asthma-COPD overlap syndrome (ACOS)</w:t>
      </w:r>
      <w:r w:rsidR="00584531">
        <w:rPr>
          <w:rFonts w:ascii="Book Antiqua" w:hAnsi="Book Antiqua" w:cs="宋体"/>
          <w:color w:val="000000"/>
          <w:lang w:val="en-US" w:eastAsia="zh-CN"/>
        </w:rPr>
        <w:t>.</w:t>
      </w:r>
      <w:r w:rsidR="00AA2371" w:rsidRPr="00AA2371">
        <w:rPr>
          <w:rFonts w:ascii="Book Antiqua" w:hAnsi="Book Antiqua" w:cs="宋体"/>
          <w:color w:val="000000"/>
          <w:lang w:val="en-US" w:eastAsia="zh-CN"/>
        </w:rPr>
        <w:t xml:space="preserve"> </w:t>
      </w:r>
      <w:r w:rsidR="00584531">
        <w:rPr>
          <w:rFonts w:ascii="Book Antiqua" w:hAnsi="Book Antiqua" w:cs="宋体"/>
          <w:color w:val="000000"/>
          <w:lang w:val="en-US" w:eastAsia="zh-CN"/>
        </w:rPr>
        <w:t>[</w:t>
      </w:r>
      <w:r w:rsidR="00AA2371" w:rsidRPr="00AA2371">
        <w:rPr>
          <w:rFonts w:ascii="Book Antiqua" w:hAnsi="Book Antiqua" w:cs="宋体"/>
          <w:color w:val="000000"/>
          <w:lang w:val="en-US" w:eastAsia="zh-CN"/>
        </w:rPr>
        <w:t>updated 2</w:t>
      </w:r>
      <w:r>
        <w:rPr>
          <w:rFonts w:ascii="Book Antiqua" w:hAnsi="Book Antiqua" w:cs="宋体"/>
          <w:color w:val="000000"/>
          <w:lang w:val="en-US" w:eastAsia="zh-CN"/>
        </w:rPr>
        <w:t>015</w:t>
      </w:r>
      <w:r w:rsidR="00584531">
        <w:rPr>
          <w:rFonts w:ascii="Book Antiqua" w:hAnsi="Book Antiqua" w:cs="宋体"/>
          <w:color w:val="000000"/>
          <w:lang w:val="en-US" w:eastAsia="zh-CN"/>
        </w:rPr>
        <w:t>]</w:t>
      </w:r>
      <w:bookmarkStart w:id="4" w:name="_GoBack"/>
      <w:bookmarkEnd w:id="4"/>
      <w:r>
        <w:rPr>
          <w:rFonts w:ascii="Book Antiqua" w:hAnsi="Book Antiqua" w:cs="宋体"/>
          <w:color w:val="000000"/>
          <w:lang w:val="en-US" w:eastAsia="zh-CN"/>
        </w:rPr>
        <w:t>. Available from</w:t>
      </w:r>
      <w:r>
        <w:rPr>
          <w:rFonts w:ascii="Book Antiqua" w:hAnsi="Book Antiqua" w:cs="宋体" w:hint="eastAsia"/>
          <w:color w:val="000000"/>
          <w:lang w:val="en-US" w:eastAsia="zh-CN"/>
        </w:rPr>
        <w:t>:</w:t>
      </w:r>
      <w:r>
        <w:rPr>
          <w:rFonts w:ascii="Book Antiqua" w:hAnsi="Book Antiqua" w:cs="宋体"/>
          <w:color w:val="000000"/>
          <w:lang w:val="en-US" w:eastAsia="zh-CN"/>
        </w:rPr>
        <w:t xml:space="preserve"> URL: http:</w:t>
      </w:r>
      <w:r w:rsidR="00AA2371" w:rsidRPr="00AA2371">
        <w:rPr>
          <w:rFonts w:ascii="Book Antiqua" w:hAnsi="Book Antiqua" w:cs="宋体"/>
          <w:color w:val="000000"/>
          <w:lang w:val="en-US" w:eastAsia="zh-CN"/>
        </w:rPr>
        <w:t>//www.ginasthma.org</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3 </w:t>
      </w:r>
      <w:proofErr w:type="spellStart"/>
      <w:r w:rsidRPr="00AA2371">
        <w:rPr>
          <w:rFonts w:ascii="Book Antiqua" w:hAnsi="Book Antiqua" w:cs="宋体"/>
          <w:b/>
          <w:bCs/>
          <w:color w:val="000000"/>
          <w:lang w:val="en-US" w:eastAsia="zh-CN"/>
        </w:rPr>
        <w:t>Barrecheguren</w:t>
      </w:r>
      <w:proofErr w:type="spellEnd"/>
      <w:r w:rsidRPr="00AA2371">
        <w:rPr>
          <w:rFonts w:ascii="Book Antiqua" w:hAnsi="Book Antiqua" w:cs="宋体"/>
          <w:b/>
          <w:bCs/>
          <w:color w:val="000000"/>
          <w:lang w:val="en-US" w:eastAsia="zh-CN"/>
        </w:rPr>
        <w:t xml:space="preserve"> M</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Esquinas</w:t>
      </w:r>
      <w:proofErr w:type="spellEnd"/>
      <w:r w:rsidRPr="00AA2371">
        <w:rPr>
          <w:rFonts w:ascii="Book Antiqua" w:hAnsi="Book Antiqua" w:cs="宋体"/>
          <w:color w:val="000000"/>
          <w:lang w:val="en-US" w:eastAsia="zh-CN"/>
        </w:rPr>
        <w:t xml:space="preserve"> C, </w:t>
      </w:r>
      <w:proofErr w:type="spellStart"/>
      <w:r w:rsidRPr="00AA2371">
        <w:rPr>
          <w:rFonts w:ascii="Book Antiqua" w:hAnsi="Book Antiqua" w:cs="宋体"/>
          <w:color w:val="000000"/>
          <w:lang w:val="en-US" w:eastAsia="zh-CN"/>
        </w:rPr>
        <w:t>Miravitlles</w:t>
      </w:r>
      <w:proofErr w:type="spellEnd"/>
      <w:r w:rsidRPr="00AA2371">
        <w:rPr>
          <w:rFonts w:ascii="Book Antiqua" w:hAnsi="Book Antiqua" w:cs="宋体"/>
          <w:color w:val="000000"/>
          <w:lang w:val="en-US" w:eastAsia="zh-CN"/>
        </w:rPr>
        <w:t xml:space="preserve"> M. The asthma-chronic obstructive pulmonary disease overlap syndrome (ACOS): opportunities and challenges. </w:t>
      </w:r>
      <w:proofErr w:type="spellStart"/>
      <w:r w:rsidRPr="00AA2371">
        <w:rPr>
          <w:rFonts w:ascii="Book Antiqua" w:hAnsi="Book Antiqua" w:cs="宋体"/>
          <w:i/>
          <w:iCs/>
          <w:color w:val="000000"/>
          <w:lang w:val="en-US" w:eastAsia="zh-CN"/>
        </w:rPr>
        <w:t>Curr</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Opin</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Pulm</w:t>
      </w:r>
      <w:proofErr w:type="spellEnd"/>
      <w:r w:rsidRPr="00AA2371">
        <w:rPr>
          <w:rFonts w:ascii="Book Antiqua" w:hAnsi="Book Antiqua" w:cs="宋体"/>
          <w:i/>
          <w:iCs/>
          <w:color w:val="000000"/>
          <w:lang w:val="en-US" w:eastAsia="zh-CN"/>
        </w:rPr>
        <w:t xml:space="preserve"> Med</w:t>
      </w:r>
      <w:r w:rsidRPr="00AA2371">
        <w:rPr>
          <w:rFonts w:ascii="Book Antiqua" w:hAnsi="Book Antiqua" w:cs="宋体"/>
          <w:color w:val="000000"/>
          <w:lang w:val="en-US" w:eastAsia="zh-CN"/>
        </w:rPr>
        <w:t> 2015; </w:t>
      </w:r>
      <w:r w:rsidRPr="00AA2371">
        <w:rPr>
          <w:rFonts w:ascii="Book Antiqua" w:hAnsi="Book Antiqua" w:cs="宋体"/>
          <w:b/>
          <w:bCs/>
          <w:color w:val="000000"/>
          <w:lang w:val="en-US" w:eastAsia="zh-CN"/>
        </w:rPr>
        <w:t>21</w:t>
      </w:r>
      <w:r w:rsidRPr="00AA2371">
        <w:rPr>
          <w:rFonts w:ascii="Book Antiqua" w:hAnsi="Book Antiqua" w:cs="宋体"/>
          <w:color w:val="000000"/>
          <w:lang w:val="en-US" w:eastAsia="zh-CN"/>
        </w:rPr>
        <w:t>: 74-79 [PMID: 25405671 DOI: 10.1097/MCP.0000000000000118]</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4 </w:t>
      </w:r>
      <w:proofErr w:type="spellStart"/>
      <w:r w:rsidRPr="00AA2371">
        <w:rPr>
          <w:rFonts w:ascii="Book Antiqua" w:hAnsi="Book Antiqua" w:cs="宋体"/>
          <w:b/>
          <w:bCs/>
          <w:color w:val="000000"/>
          <w:lang w:val="en-US" w:eastAsia="zh-CN"/>
        </w:rPr>
        <w:t>Menezes</w:t>
      </w:r>
      <w:proofErr w:type="spellEnd"/>
      <w:r w:rsidRPr="00AA2371">
        <w:rPr>
          <w:rFonts w:ascii="Book Antiqua" w:hAnsi="Book Antiqua" w:cs="宋体"/>
          <w:b/>
          <w:bCs/>
          <w:color w:val="000000"/>
          <w:lang w:val="en-US" w:eastAsia="zh-CN"/>
        </w:rPr>
        <w:t xml:space="preserve"> AM</w:t>
      </w:r>
      <w:r w:rsidRPr="00AA2371">
        <w:rPr>
          <w:rFonts w:ascii="Book Antiqua" w:hAnsi="Book Antiqua" w:cs="宋体"/>
          <w:color w:val="000000"/>
          <w:lang w:val="en-US" w:eastAsia="zh-CN"/>
        </w:rPr>
        <w:t xml:space="preserve">, Montes de </w:t>
      </w:r>
      <w:proofErr w:type="spellStart"/>
      <w:r w:rsidRPr="00AA2371">
        <w:rPr>
          <w:rFonts w:ascii="Book Antiqua" w:hAnsi="Book Antiqua" w:cs="宋体"/>
          <w:color w:val="000000"/>
          <w:lang w:val="en-US" w:eastAsia="zh-CN"/>
        </w:rPr>
        <w:t>Oca</w:t>
      </w:r>
      <w:proofErr w:type="spellEnd"/>
      <w:r w:rsidRPr="00AA2371">
        <w:rPr>
          <w:rFonts w:ascii="Book Antiqua" w:hAnsi="Book Antiqua" w:cs="宋体"/>
          <w:color w:val="000000"/>
          <w:lang w:val="en-US" w:eastAsia="zh-CN"/>
        </w:rPr>
        <w:t xml:space="preserve"> M, Pérez-Padilla R, Nadeau G, </w:t>
      </w:r>
      <w:proofErr w:type="spellStart"/>
      <w:r w:rsidRPr="00AA2371">
        <w:rPr>
          <w:rFonts w:ascii="Book Antiqua" w:hAnsi="Book Antiqua" w:cs="宋体"/>
          <w:color w:val="000000"/>
          <w:lang w:val="en-US" w:eastAsia="zh-CN"/>
        </w:rPr>
        <w:t>Wehrmeister</w:t>
      </w:r>
      <w:proofErr w:type="spellEnd"/>
      <w:r w:rsidRPr="00AA2371">
        <w:rPr>
          <w:rFonts w:ascii="Book Antiqua" w:hAnsi="Book Antiqua" w:cs="宋体"/>
          <w:color w:val="000000"/>
          <w:lang w:val="en-US" w:eastAsia="zh-CN"/>
        </w:rPr>
        <w:t xml:space="preserve"> FC, Lopez-Varela MV, </w:t>
      </w:r>
      <w:proofErr w:type="spellStart"/>
      <w:r w:rsidRPr="00AA2371">
        <w:rPr>
          <w:rFonts w:ascii="Book Antiqua" w:hAnsi="Book Antiqua" w:cs="宋体"/>
          <w:color w:val="000000"/>
          <w:lang w:val="en-US" w:eastAsia="zh-CN"/>
        </w:rPr>
        <w:t>Muiño</w:t>
      </w:r>
      <w:proofErr w:type="spellEnd"/>
      <w:r w:rsidRPr="00AA2371">
        <w:rPr>
          <w:rFonts w:ascii="Book Antiqua" w:hAnsi="Book Antiqua" w:cs="宋体"/>
          <w:color w:val="000000"/>
          <w:lang w:val="en-US" w:eastAsia="zh-CN"/>
        </w:rPr>
        <w:t xml:space="preserve"> A, </w:t>
      </w:r>
      <w:proofErr w:type="spellStart"/>
      <w:r w:rsidRPr="00AA2371">
        <w:rPr>
          <w:rFonts w:ascii="Book Antiqua" w:hAnsi="Book Antiqua" w:cs="宋体"/>
          <w:color w:val="000000"/>
          <w:lang w:val="en-US" w:eastAsia="zh-CN"/>
        </w:rPr>
        <w:t>Jardim</w:t>
      </w:r>
      <w:proofErr w:type="spellEnd"/>
      <w:r w:rsidRPr="00AA2371">
        <w:rPr>
          <w:rFonts w:ascii="Book Antiqua" w:hAnsi="Book Antiqua" w:cs="宋体"/>
          <w:color w:val="000000"/>
          <w:lang w:val="en-US" w:eastAsia="zh-CN"/>
        </w:rPr>
        <w:t xml:space="preserve"> JR, Valdivia G, </w:t>
      </w:r>
      <w:proofErr w:type="spellStart"/>
      <w:r w:rsidRPr="00AA2371">
        <w:rPr>
          <w:rFonts w:ascii="Book Antiqua" w:hAnsi="Book Antiqua" w:cs="宋体"/>
          <w:color w:val="000000"/>
          <w:lang w:val="en-US" w:eastAsia="zh-CN"/>
        </w:rPr>
        <w:t>Tálamo</w:t>
      </w:r>
      <w:proofErr w:type="spellEnd"/>
      <w:r w:rsidRPr="00AA2371">
        <w:rPr>
          <w:rFonts w:ascii="Book Antiqua" w:hAnsi="Book Antiqua" w:cs="宋体"/>
          <w:color w:val="000000"/>
          <w:lang w:val="en-US" w:eastAsia="zh-CN"/>
        </w:rPr>
        <w:t xml:space="preserve"> C. Increased risk of exacerbation and hospitalization in subjects with an overlap phenotype: COPD-asthma. </w:t>
      </w:r>
      <w:r w:rsidRPr="00AA2371">
        <w:rPr>
          <w:rFonts w:ascii="Book Antiqua" w:hAnsi="Book Antiqua" w:cs="宋体"/>
          <w:i/>
          <w:iCs/>
          <w:color w:val="000000"/>
          <w:lang w:val="en-US" w:eastAsia="zh-CN"/>
        </w:rPr>
        <w:t>Chest</w:t>
      </w:r>
      <w:r w:rsidRPr="00AA2371">
        <w:rPr>
          <w:rFonts w:ascii="Book Antiqua" w:hAnsi="Book Antiqua" w:cs="宋体"/>
          <w:color w:val="000000"/>
          <w:lang w:val="en-US" w:eastAsia="zh-CN"/>
        </w:rPr>
        <w:t> 2014; </w:t>
      </w:r>
      <w:r w:rsidRPr="00AA2371">
        <w:rPr>
          <w:rFonts w:ascii="Book Antiqua" w:hAnsi="Book Antiqua" w:cs="宋体"/>
          <w:b/>
          <w:bCs/>
          <w:color w:val="000000"/>
          <w:lang w:val="en-US" w:eastAsia="zh-CN"/>
        </w:rPr>
        <w:t>145</w:t>
      </w:r>
      <w:r w:rsidRPr="00AA2371">
        <w:rPr>
          <w:rFonts w:ascii="Book Antiqua" w:hAnsi="Book Antiqua" w:cs="宋体"/>
          <w:color w:val="000000"/>
          <w:lang w:val="en-US" w:eastAsia="zh-CN"/>
        </w:rPr>
        <w:t>: 297-304 [PMID: 24114498 DOI: 10.1378/chest.13-0622]</w:t>
      </w:r>
    </w:p>
    <w:p w:rsidR="00AA2371" w:rsidRPr="00AA2371" w:rsidRDefault="00AA2371" w:rsidP="00AA2371">
      <w:pPr>
        <w:spacing w:line="360" w:lineRule="auto"/>
        <w:jc w:val="both"/>
        <w:rPr>
          <w:rFonts w:ascii="Book Antiqua" w:hAnsi="Book Antiqua" w:cs="宋体"/>
          <w:color w:val="000000"/>
          <w:lang w:val="en-US" w:eastAsia="zh-CN"/>
        </w:rPr>
      </w:pPr>
      <w:proofErr w:type="gramStart"/>
      <w:r w:rsidRPr="00AA2371">
        <w:rPr>
          <w:rFonts w:ascii="Book Antiqua" w:hAnsi="Book Antiqua" w:cs="宋体"/>
          <w:color w:val="000000"/>
          <w:lang w:val="en-US" w:eastAsia="zh-CN"/>
        </w:rPr>
        <w:t>5 </w:t>
      </w:r>
      <w:r w:rsidRPr="00AA2371">
        <w:rPr>
          <w:rFonts w:ascii="Book Antiqua" w:hAnsi="Book Antiqua" w:cs="宋体"/>
          <w:b/>
          <w:bCs/>
          <w:color w:val="000000"/>
          <w:lang w:val="en-US" w:eastAsia="zh-CN"/>
        </w:rPr>
        <w:t>Diaz-Guzman E</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Khosravi</w:t>
      </w:r>
      <w:proofErr w:type="spellEnd"/>
      <w:r w:rsidRPr="00AA2371">
        <w:rPr>
          <w:rFonts w:ascii="Book Antiqua" w:hAnsi="Book Antiqua" w:cs="宋体"/>
          <w:color w:val="000000"/>
          <w:lang w:val="en-US" w:eastAsia="zh-CN"/>
        </w:rPr>
        <w:t xml:space="preserve"> M, </w:t>
      </w:r>
      <w:proofErr w:type="spellStart"/>
      <w:r w:rsidRPr="00AA2371">
        <w:rPr>
          <w:rFonts w:ascii="Book Antiqua" w:hAnsi="Book Antiqua" w:cs="宋体"/>
          <w:color w:val="000000"/>
          <w:lang w:val="en-US" w:eastAsia="zh-CN"/>
        </w:rPr>
        <w:t>Mannino</w:t>
      </w:r>
      <w:proofErr w:type="spellEnd"/>
      <w:r w:rsidRPr="00AA2371">
        <w:rPr>
          <w:rFonts w:ascii="Book Antiqua" w:hAnsi="Book Antiqua" w:cs="宋体"/>
          <w:color w:val="000000"/>
          <w:lang w:val="en-US" w:eastAsia="zh-CN"/>
        </w:rPr>
        <w:t xml:space="preserve"> DM. Asthma, chronic obstructive pulmonary disease, and mortality in the U.S. population.</w:t>
      </w:r>
      <w:proofErr w:type="gramEnd"/>
      <w:r w:rsidRPr="00AA2371">
        <w:rPr>
          <w:rFonts w:ascii="Book Antiqua" w:hAnsi="Book Antiqua" w:cs="宋体"/>
          <w:color w:val="000000"/>
          <w:lang w:val="en-US" w:eastAsia="zh-CN"/>
        </w:rPr>
        <w:t> </w:t>
      </w:r>
      <w:r w:rsidRPr="00AA2371">
        <w:rPr>
          <w:rFonts w:ascii="Book Antiqua" w:hAnsi="Book Antiqua" w:cs="宋体"/>
          <w:i/>
          <w:iCs/>
          <w:color w:val="000000"/>
          <w:lang w:val="en-US" w:eastAsia="zh-CN"/>
        </w:rPr>
        <w:t>COPD</w:t>
      </w:r>
      <w:r w:rsidRPr="00AA2371">
        <w:rPr>
          <w:rFonts w:ascii="Book Antiqua" w:hAnsi="Book Antiqua" w:cs="宋体"/>
          <w:color w:val="000000"/>
          <w:lang w:val="en-US" w:eastAsia="zh-CN"/>
        </w:rPr>
        <w:t> 2011; </w:t>
      </w:r>
      <w:r w:rsidRPr="00AA2371">
        <w:rPr>
          <w:rFonts w:ascii="Book Antiqua" w:hAnsi="Book Antiqua" w:cs="宋体"/>
          <w:b/>
          <w:bCs/>
          <w:color w:val="000000"/>
          <w:lang w:val="en-US" w:eastAsia="zh-CN"/>
        </w:rPr>
        <w:t>8</w:t>
      </w:r>
      <w:r w:rsidRPr="00AA2371">
        <w:rPr>
          <w:rFonts w:ascii="Book Antiqua" w:hAnsi="Book Antiqua" w:cs="宋体"/>
          <w:color w:val="000000"/>
          <w:lang w:val="en-US" w:eastAsia="zh-CN"/>
        </w:rPr>
        <w:t>: 400-407 [PMID: 22149399</w:t>
      </w:r>
      <w:r w:rsidR="00B96BD2" w:rsidRPr="00B96BD2">
        <w:rPr>
          <w:rFonts w:eastAsia="MS Mincho"/>
          <w:lang w:val="en-GB" w:eastAsia="ja-JP"/>
        </w:rPr>
        <w:t xml:space="preserve"> </w:t>
      </w:r>
      <w:r w:rsidR="00B96BD2" w:rsidRPr="00B96BD2">
        <w:rPr>
          <w:rFonts w:ascii="Book Antiqua" w:hAnsi="Book Antiqua" w:cs="宋体"/>
          <w:color w:val="000000"/>
          <w:lang w:val="en-US" w:eastAsia="zh-CN"/>
        </w:rPr>
        <w:t>DOI</w:t>
      </w:r>
      <w:r w:rsidR="00B96BD2" w:rsidRPr="00B96BD2">
        <w:rPr>
          <w:rFonts w:ascii="Book Antiqua" w:hAnsi="Book Antiqua" w:cs="宋体" w:hint="eastAsia"/>
          <w:color w:val="000000"/>
          <w:lang w:val="en-US" w:eastAsia="zh-CN"/>
        </w:rPr>
        <w:t xml:space="preserve">: </w:t>
      </w:r>
      <w:r w:rsidR="00B96BD2" w:rsidRPr="00B96BD2">
        <w:rPr>
          <w:rFonts w:ascii="Book Antiqua" w:hAnsi="Book Antiqua" w:cs="宋体"/>
          <w:color w:val="000000"/>
          <w:lang w:val="en-US" w:eastAsia="zh-CN"/>
        </w:rPr>
        <w:t>10.3109/15412555.2011.611200</w:t>
      </w:r>
      <w:r w:rsidRPr="00AA2371">
        <w:rPr>
          <w:rFonts w:ascii="Book Antiqua" w:hAnsi="Book Antiqua" w:cs="宋体"/>
          <w:color w:val="000000"/>
          <w:lang w:val="en-US" w:eastAsia="zh-CN"/>
        </w:rPr>
        <w:t>]</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6 </w:t>
      </w:r>
      <w:r w:rsidRPr="00AA2371">
        <w:rPr>
          <w:rFonts w:ascii="Book Antiqua" w:hAnsi="Book Antiqua" w:cs="宋体"/>
          <w:b/>
          <w:bCs/>
          <w:color w:val="000000"/>
          <w:lang w:val="en-US" w:eastAsia="zh-CN"/>
        </w:rPr>
        <w:t>Milanese M</w:t>
      </w:r>
      <w:r w:rsidRPr="00AA2371">
        <w:rPr>
          <w:rFonts w:ascii="Book Antiqua" w:hAnsi="Book Antiqua" w:cs="宋体"/>
          <w:color w:val="000000"/>
          <w:lang w:val="en-US" w:eastAsia="zh-CN"/>
        </w:rPr>
        <w:t xml:space="preserve">, Di Marco F, </w:t>
      </w:r>
      <w:proofErr w:type="spellStart"/>
      <w:r w:rsidRPr="00AA2371">
        <w:rPr>
          <w:rFonts w:ascii="Book Antiqua" w:hAnsi="Book Antiqua" w:cs="宋体"/>
          <w:color w:val="000000"/>
          <w:lang w:val="en-US" w:eastAsia="zh-CN"/>
        </w:rPr>
        <w:t>Corsico</w:t>
      </w:r>
      <w:proofErr w:type="spellEnd"/>
      <w:r w:rsidRPr="00AA2371">
        <w:rPr>
          <w:rFonts w:ascii="Book Antiqua" w:hAnsi="Book Antiqua" w:cs="宋体"/>
          <w:color w:val="000000"/>
          <w:lang w:val="en-US" w:eastAsia="zh-CN"/>
        </w:rPr>
        <w:t xml:space="preserve"> AG, Rolla G, </w:t>
      </w:r>
      <w:proofErr w:type="spellStart"/>
      <w:r w:rsidRPr="00AA2371">
        <w:rPr>
          <w:rFonts w:ascii="Book Antiqua" w:hAnsi="Book Antiqua" w:cs="宋体"/>
          <w:color w:val="000000"/>
          <w:lang w:val="en-US" w:eastAsia="zh-CN"/>
        </w:rPr>
        <w:t>Sposato</w:t>
      </w:r>
      <w:proofErr w:type="spellEnd"/>
      <w:r w:rsidRPr="00AA2371">
        <w:rPr>
          <w:rFonts w:ascii="Book Antiqua" w:hAnsi="Book Antiqua" w:cs="宋体"/>
          <w:color w:val="000000"/>
          <w:lang w:val="en-US" w:eastAsia="zh-CN"/>
        </w:rPr>
        <w:t xml:space="preserve"> B, </w:t>
      </w:r>
      <w:proofErr w:type="spellStart"/>
      <w:r w:rsidRPr="00AA2371">
        <w:rPr>
          <w:rFonts w:ascii="Book Antiqua" w:hAnsi="Book Antiqua" w:cs="宋体"/>
          <w:color w:val="000000"/>
          <w:lang w:val="en-US" w:eastAsia="zh-CN"/>
        </w:rPr>
        <w:t>Chieco</w:t>
      </w:r>
      <w:proofErr w:type="spellEnd"/>
      <w:r w:rsidRPr="00AA2371">
        <w:rPr>
          <w:rFonts w:ascii="Book Antiqua" w:hAnsi="Book Antiqua" w:cs="宋体"/>
          <w:color w:val="000000"/>
          <w:lang w:val="en-US" w:eastAsia="zh-CN"/>
        </w:rPr>
        <w:t xml:space="preserve">-Bianchi F, </w:t>
      </w:r>
      <w:proofErr w:type="spellStart"/>
      <w:r w:rsidRPr="00AA2371">
        <w:rPr>
          <w:rFonts w:ascii="Book Antiqua" w:hAnsi="Book Antiqua" w:cs="宋体"/>
          <w:color w:val="000000"/>
          <w:lang w:val="en-US" w:eastAsia="zh-CN"/>
        </w:rPr>
        <w:t>Costantino</w:t>
      </w:r>
      <w:proofErr w:type="spellEnd"/>
      <w:r w:rsidRPr="00AA2371">
        <w:rPr>
          <w:rFonts w:ascii="Book Antiqua" w:hAnsi="Book Antiqua" w:cs="宋体"/>
          <w:color w:val="000000"/>
          <w:lang w:val="en-US" w:eastAsia="zh-CN"/>
        </w:rPr>
        <w:t xml:space="preserve"> MT, </w:t>
      </w:r>
      <w:proofErr w:type="spellStart"/>
      <w:r w:rsidRPr="00AA2371">
        <w:rPr>
          <w:rFonts w:ascii="Book Antiqua" w:hAnsi="Book Antiqua" w:cs="宋体"/>
          <w:color w:val="000000"/>
          <w:lang w:val="en-US" w:eastAsia="zh-CN"/>
        </w:rPr>
        <w:t>Crivellaro</w:t>
      </w:r>
      <w:proofErr w:type="spellEnd"/>
      <w:r w:rsidRPr="00AA2371">
        <w:rPr>
          <w:rFonts w:ascii="Book Antiqua" w:hAnsi="Book Antiqua" w:cs="宋体"/>
          <w:color w:val="000000"/>
          <w:lang w:val="en-US" w:eastAsia="zh-CN"/>
        </w:rPr>
        <w:t xml:space="preserve"> MA, </w:t>
      </w:r>
      <w:proofErr w:type="spellStart"/>
      <w:r w:rsidRPr="00AA2371">
        <w:rPr>
          <w:rFonts w:ascii="Book Antiqua" w:hAnsi="Book Antiqua" w:cs="宋体"/>
          <w:color w:val="000000"/>
          <w:lang w:val="en-US" w:eastAsia="zh-CN"/>
        </w:rPr>
        <w:t>Guarnieri</w:t>
      </w:r>
      <w:proofErr w:type="spellEnd"/>
      <w:r w:rsidRPr="00AA2371">
        <w:rPr>
          <w:rFonts w:ascii="Book Antiqua" w:hAnsi="Book Antiqua" w:cs="宋体"/>
          <w:color w:val="000000"/>
          <w:lang w:val="en-US" w:eastAsia="zh-CN"/>
        </w:rPr>
        <w:t xml:space="preserve"> G, </w:t>
      </w:r>
      <w:proofErr w:type="spellStart"/>
      <w:r w:rsidRPr="00AA2371">
        <w:rPr>
          <w:rFonts w:ascii="Book Antiqua" w:hAnsi="Book Antiqua" w:cs="宋体"/>
          <w:color w:val="000000"/>
          <w:lang w:val="en-US" w:eastAsia="zh-CN"/>
        </w:rPr>
        <w:t>Scichilone</w:t>
      </w:r>
      <w:proofErr w:type="spellEnd"/>
      <w:r w:rsidRPr="00AA2371">
        <w:rPr>
          <w:rFonts w:ascii="Book Antiqua" w:hAnsi="Book Antiqua" w:cs="宋体"/>
          <w:color w:val="000000"/>
          <w:lang w:val="en-US" w:eastAsia="zh-CN"/>
        </w:rPr>
        <w:t xml:space="preserve"> N. Asthma control in elderly asthmatics. </w:t>
      </w:r>
      <w:proofErr w:type="gramStart"/>
      <w:r w:rsidRPr="00AA2371">
        <w:rPr>
          <w:rFonts w:ascii="Book Antiqua" w:hAnsi="Book Antiqua" w:cs="宋体"/>
          <w:color w:val="000000"/>
          <w:lang w:val="en-US" w:eastAsia="zh-CN"/>
        </w:rPr>
        <w:t>An Italian observational study.</w:t>
      </w:r>
      <w:proofErr w:type="gramEnd"/>
      <w:r w:rsidRPr="00AA2371">
        <w:rPr>
          <w:rFonts w:ascii="Book Antiqua" w:hAnsi="Book Antiqua" w:cs="宋体"/>
          <w:color w:val="000000"/>
          <w:lang w:val="en-US" w:eastAsia="zh-CN"/>
        </w:rPr>
        <w:t>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Med</w:t>
      </w:r>
      <w:r w:rsidRPr="00AA2371">
        <w:rPr>
          <w:rFonts w:ascii="Book Antiqua" w:hAnsi="Book Antiqua" w:cs="宋体"/>
          <w:color w:val="000000"/>
          <w:lang w:val="en-US" w:eastAsia="zh-CN"/>
        </w:rPr>
        <w:t> 2014; </w:t>
      </w:r>
      <w:r w:rsidRPr="00AA2371">
        <w:rPr>
          <w:rFonts w:ascii="Book Antiqua" w:hAnsi="Book Antiqua" w:cs="宋体"/>
          <w:b/>
          <w:bCs/>
          <w:color w:val="000000"/>
          <w:lang w:val="en-US" w:eastAsia="zh-CN"/>
        </w:rPr>
        <w:t>108</w:t>
      </w:r>
      <w:r w:rsidRPr="00AA2371">
        <w:rPr>
          <w:rFonts w:ascii="Book Antiqua" w:hAnsi="Book Antiqua" w:cs="宋体"/>
          <w:color w:val="000000"/>
          <w:lang w:val="en-US" w:eastAsia="zh-CN"/>
        </w:rPr>
        <w:t>: 1091-1099 [PMID: 24958604 DOI: 10.1016/j.rmed.2014.05.016]</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7 </w:t>
      </w:r>
      <w:r w:rsidRPr="00AA2371">
        <w:rPr>
          <w:rFonts w:ascii="Book Antiqua" w:hAnsi="Book Antiqua" w:cs="宋体"/>
          <w:b/>
          <w:bCs/>
          <w:color w:val="000000"/>
          <w:lang w:val="en-US" w:eastAsia="zh-CN"/>
        </w:rPr>
        <w:t>Marsh SE</w:t>
      </w:r>
      <w:r w:rsidRPr="00AA2371">
        <w:rPr>
          <w:rFonts w:ascii="Book Antiqua" w:hAnsi="Book Antiqua" w:cs="宋体"/>
          <w:color w:val="000000"/>
          <w:lang w:val="en-US" w:eastAsia="zh-CN"/>
        </w:rPr>
        <w:t xml:space="preserve">, Travers J, </w:t>
      </w:r>
      <w:proofErr w:type="spellStart"/>
      <w:r w:rsidRPr="00AA2371">
        <w:rPr>
          <w:rFonts w:ascii="Book Antiqua" w:hAnsi="Book Antiqua" w:cs="宋体"/>
          <w:color w:val="000000"/>
          <w:lang w:val="en-US" w:eastAsia="zh-CN"/>
        </w:rPr>
        <w:t>Weatherall</w:t>
      </w:r>
      <w:proofErr w:type="spellEnd"/>
      <w:r w:rsidRPr="00AA2371">
        <w:rPr>
          <w:rFonts w:ascii="Book Antiqua" w:hAnsi="Book Antiqua" w:cs="宋体"/>
          <w:color w:val="000000"/>
          <w:lang w:val="en-US" w:eastAsia="zh-CN"/>
        </w:rPr>
        <w:t xml:space="preserve"> M, Williams MV, Aldington S, </w:t>
      </w:r>
      <w:proofErr w:type="spellStart"/>
      <w:r w:rsidRPr="00AA2371">
        <w:rPr>
          <w:rFonts w:ascii="Book Antiqua" w:hAnsi="Book Antiqua" w:cs="宋体"/>
          <w:color w:val="000000"/>
          <w:lang w:val="en-US" w:eastAsia="zh-CN"/>
        </w:rPr>
        <w:t>Shirtcliffe</w:t>
      </w:r>
      <w:proofErr w:type="spellEnd"/>
      <w:r w:rsidRPr="00AA2371">
        <w:rPr>
          <w:rFonts w:ascii="Book Antiqua" w:hAnsi="Book Antiqua" w:cs="宋体"/>
          <w:color w:val="000000"/>
          <w:lang w:val="en-US" w:eastAsia="zh-CN"/>
        </w:rPr>
        <w:t xml:space="preserve"> PM, </w:t>
      </w:r>
      <w:proofErr w:type="spellStart"/>
      <w:r w:rsidRPr="00AA2371">
        <w:rPr>
          <w:rFonts w:ascii="Book Antiqua" w:hAnsi="Book Antiqua" w:cs="宋体"/>
          <w:color w:val="000000"/>
          <w:lang w:val="en-US" w:eastAsia="zh-CN"/>
        </w:rPr>
        <w:t>Hansell</w:t>
      </w:r>
      <w:proofErr w:type="spellEnd"/>
      <w:r w:rsidRPr="00AA2371">
        <w:rPr>
          <w:rFonts w:ascii="Book Antiqua" w:hAnsi="Book Antiqua" w:cs="宋体"/>
          <w:color w:val="000000"/>
          <w:lang w:val="en-US" w:eastAsia="zh-CN"/>
        </w:rPr>
        <w:t xml:space="preserve"> AL, </w:t>
      </w:r>
      <w:proofErr w:type="spellStart"/>
      <w:r w:rsidRPr="00AA2371">
        <w:rPr>
          <w:rFonts w:ascii="Book Antiqua" w:hAnsi="Book Antiqua" w:cs="宋体"/>
          <w:color w:val="000000"/>
          <w:lang w:val="en-US" w:eastAsia="zh-CN"/>
        </w:rPr>
        <w:t>Nowitz</w:t>
      </w:r>
      <w:proofErr w:type="spellEnd"/>
      <w:r w:rsidRPr="00AA2371">
        <w:rPr>
          <w:rFonts w:ascii="Book Antiqua" w:hAnsi="Book Antiqua" w:cs="宋体"/>
          <w:color w:val="000000"/>
          <w:lang w:val="en-US" w:eastAsia="zh-CN"/>
        </w:rPr>
        <w:t xml:space="preserve"> MR, McNaughton AA, Soriano JB, Beasley RW. </w:t>
      </w:r>
      <w:proofErr w:type="gramStart"/>
      <w:r w:rsidRPr="00AA2371">
        <w:rPr>
          <w:rFonts w:ascii="Book Antiqua" w:hAnsi="Book Antiqua" w:cs="宋体"/>
          <w:color w:val="000000"/>
          <w:lang w:val="en-US" w:eastAsia="zh-CN"/>
        </w:rPr>
        <w:t>Proportional classifications of COPD phenotypes.</w:t>
      </w:r>
      <w:proofErr w:type="gramEnd"/>
      <w:r w:rsidRPr="00AA2371">
        <w:rPr>
          <w:rFonts w:ascii="Book Antiqua" w:hAnsi="Book Antiqua" w:cs="宋体"/>
          <w:color w:val="000000"/>
          <w:lang w:val="en-US" w:eastAsia="zh-CN"/>
        </w:rPr>
        <w:t> </w:t>
      </w:r>
      <w:r w:rsidRPr="00AA2371">
        <w:rPr>
          <w:rFonts w:ascii="Book Antiqua" w:hAnsi="Book Antiqua" w:cs="宋体"/>
          <w:i/>
          <w:iCs/>
          <w:color w:val="000000"/>
          <w:lang w:val="en-US" w:eastAsia="zh-CN"/>
        </w:rPr>
        <w:t>Thorax</w:t>
      </w:r>
      <w:r w:rsidRPr="00AA2371">
        <w:rPr>
          <w:rFonts w:ascii="Book Antiqua" w:hAnsi="Book Antiqua" w:cs="宋体"/>
          <w:color w:val="000000"/>
          <w:lang w:val="en-US" w:eastAsia="zh-CN"/>
        </w:rPr>
        <w:t> 2008; </w:t>
      </w:r>
      <w:r w:rsidRPr="00AA2371">
        <w:rPr>
          <w:rFonts w:ascii="Book Antiqua" w:hAnsi="Book Antiqua" w:cs="宋体"/>
          <w:b/>
          <w:bCs/>
          <w:color w:val="000000"/>
          <w:lang w:val="en-US" w:eastAsia="zh-CN"/>
        </w:rPr>
        <w:t>63</w:t>
      </w:r>
      <w:r w:rsidRPr="00AA2371">
        <w:rPr>
          <w:rFonts w:ascii="Book Antiqua" w:hAnsi="Book Antiqua" w:cs="宋体"/>
          <w:color w:val="000000"/>
          <w:lang w:val="en-US" w:eastAsia="zh-CN"/>
        </w:rPr>
        <w:t>: 761-767 [PMID: 18728201 DOI: 10.1136/thx.2007.089193]</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8 </w:t>
      </w:r>
      <w:proofErr w:type="spellStart"/>
      <w:r w:rsidRPr="00AA2371">
        <w:rPr>
          <w:rFonts w:ascii="Book Antiqua" w:hAnsi="Book Antiqua" w:cs="宋体"/>
          <w:b/>
          <w:bCs/>
          <w:color w:val="000000"/>
          <w:lang w:val="en-US" w:eastAsia="zh-CN"/>
        </w:rPr>
        <w:t>Chaudhuri</w:t>
      </w:r>
      <w:proofErr w:type="spellEnd"/>
      <w:r w:rsidRPr="00AA2371">
        <w:rPr>
          <w:rFonts w:ascii="Book Antiqua" w:hAnsi="Book Antiqua" w:cs="宋体"/>
          <w:b/>
          <w:bCs/>
          <w:color w:val="000000"/>
          <w:lang w:val="en-US" w:eastAsia="zh-CN"/>
        </w:rPr>
        <w:t xml:space="preserve"> R</w:t>
      </w:r>
      <w:r w:rsidRPr="00AA2371">
        <w:rPr>
          <w:rFonts w:ascii="Book Antiqua" w:hAnsi="Book Antiqua" w:cs="宋体"/>
          <w:color w:val="000000"/>
          <w:lang w:val="en-US" w:eastAsia="zh-CN"/>
        </w:rPr>
        <w:t xml:space="preserve">, Livingston E, McMahon AD, Lafferty J, Fraser I, Spears M, </w:t>
      </w:r>
      <w:proofErr w:type="spellStart"/>
      <w:r w:rsidRPr="00AA2371">
        <w:rPr>
          <w:rFonts w:ascii="Book Antiqua" w:hAnsi="Book Antiqua" w:cs="宋体"/>
          <w:color w:val="000000"/>
          <w:lang w:val="en-US" w:eastAsia="zh-CN"/>
        </w:rPr>
        <w:t>McSharry</w:t>
      </w:r>
      <w:proofErr w:type="spellEnd"/>
      <w:r w:rsidRPr="00AA2371">
        <w:rPr>
          <w:rFonts w:ascii="Book Antiqua" w:hAnsi="Book Antiqua" w:cs="宋体"/>
          <w:color w:val="000000"/>
          <w:lang w:val="en-US" w:eastAsia="zh-CN"/>
        </w:rPr>
        <w:t xml:space="preserve"> CP, Thomson NC. </w:t>
      </w:r>
      <w:proofErr w:type="gramStart"/>
      <w:r w:rsidRPr="00AA2371">
        <w:rPr>
          <w:rFonts w:ascii="Book Antiqua" w:hAnsi="Book Antiqua" w:cs="宋体"/>
          <w:color w:val="000000"/>
          <w:lang w:val="en-US" w:eastAsia="zh-CN"/>
        </w:rPr>
        <w:t>Effects of smoking cessation on lung function and airway inflammation in smokers with asthma.</w:t>
      </w:r>
      <w:proofErr w:type="gramEnd"/>
      <w:r w:rsidRPr="00AA2371">
        <w:rPr>
          <w:rFonts w:ascii="Book Antiqua" w:hAnsi="Book Antiqua" w:cs="宋体"/>
          <w:color w:val="000000"/>
          <w:lang w:val="en-US" w:eastAsia="zh-CN"/>
        </w:rPr>
        <w:t> </w:t>
      </w:r>
      <w:r w:rsidRPr="00AA2371">
        <w:rPr>
          <w:rFonts w:ascii="Book Antiqua" w:hAnsi="Book Antiqua" w:cs="宋体"/>
          <w:i/>
          <w:iCs/>
          <w:color w:val="000000"/>
          <w:lang w:val="en-US" w:eastAsia="zh-CN"/>
        </w:rPr>
        <w:t xml:space="preserve">Am J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Crit</w:t>
      </w:r>
      <w:proofErr w:type="spellEnd"/>
      <w:r w:rsidRPr="00AA2371">
        <w:rPr>
          <w:rFonts w:ascii="Book Antiqua" w:hAnsi="Book Antiqua" w:cs="宋体"/>
          <w:i/>
          <w:iCs/>
          <w:color w:val="000000"/>
          <w:lang w:val="en-US" w:eastAsia="zh-CN"/>
        </w:rPr>
        <w:t xml:space="preserve"> Care Med</w:t>
      </w:r>
      <w:r w:rsidRPr="00AA2371">
        <w:rPr>
          <w:rFonts w:ascii="Book Antiqua" w:hAnsi="Book Antiqua" w:cs="宋体"/>
          <w:color w:val="000000"/>
          <w:lang w:val="en-US" w:eastAsia="zh-CN"/>
        </w:rPr>
        <w:t> 2006; </w:t>
      </w:r>
      <w:r w:rsidRPr="00AA2371">
        <w:rPr>
          <w:rFonts w:ascii="Book Antiqua" w:hAnsi="Book Antiqua" w:cs="宋体"/>
          <w:b/>
          <w:bCs/>
          <w:color w:val="000000"/>
          <w:lang w:val="en-US" w:eastAsia="zh-CN"/>
        </w:rPr>
        <w:t>174</w:t>
      </w:r>
      <w:r w:rsidRPr="00AA2371">
        <w:rPr>
          <w:rFonts w:ascii="Book Antiqua" w:hAnsi="Book Antiqua" w:cs="宋体"/>
          <w:color w:val="000000"/>
          <w:lang w:val="en-US" w:eastAsia="zh-CN"/>
        </w:rPr>
        <w:t>: 127-133 [PMID: 16645173 DOI: 10.1164/rccm.200510-1589oc]</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9 </w:t>
      </w:r>
      <w:r w:rsidRPr="00AA2371">
        <w:rPr>
          <w:rFonts w:ascii="Book Antiqua" w:hAnsi="Book Antiqua" w:cs="宋体"/>
          <w:b/>
          <w:bCs/>
          <w:color w:val="000000"/>
          <w:lang w:val="en-US" w:eastAsia="zh-CN"/>
        </w:rPr>
        <w:t>Diaz-Guzman E</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Mannino</w:t>
      </w:r>
      <w:proofErr w:type="spellEnd"/>
      <w:r w:rsidRPr="00AA2371">
        <w:rPr>
          <w:rFonts w:ascii="Book Antiqua" w:hAnsi="Book Antiqua" w:cs="宋体"/>
          <w:color w:val="000000"/>
          <w:lang w:val="en-US" w:eastAsia="zh-CN"/>
        </w:rPr>
        <w:t xml:space="preserve"> DM. Airway obstructive diseases in older adults: from detection to treatment. </w:t>
      </w:r>
      <w:r w:rsidRPr="00AA2371">
        <w:rPr>
          <w:rFonts w:ascii="Book Antiqua" w:hAnsi="Book Antiqua" w:cs="宋体"/>
          <w:i/>
          <w:iCs/>
          <w:color w:val="000000"/>
          <w:lang w:val="en-US" w:eastAsia="zh-CN"/>
        </w:rPr>
        <w:t xml:space="preserve">J Allergy </w:t>
      </w:r>
      <w:proofErr w:type="spellStart"/>
      <w:r w:rsidRPr="00AA2371">
        <w:rPr>
          <w:rFonts w:ascii="Book Antiqua" w:hAnsi="Book Antiqua" w:cs="宋体"/>
          <w:i/>
          <w:iCs/>
          <w:color w:val="000000"/>
          <w:lang w:val="en-US" w:eastAsia="zh-CN"/>
        </w:rPr>
        <w:t>Clin</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Immunol</w:t>
      </w:r>
      <w:proofErr w:type="spellEnd"/>
      <w:r w:rsidRPr="00AA2371">
        <w:rPr>
          <w:rFonts w:ascii="Book Antiqua" w:hAnsi="Book Antiqua" w:cs="宋体"/>
          <w:color w:val="000000"/>
          <w:lang w:val="en-US" w:eastAsia="zh-CN"/>
        </w:rPr>
        <w:t> 2010; </w:t>
      </w:r>
      <w:r w:rsidRPr="00AA2371">
        <w:rPr>
          <w:rFonts w:ascii="Book Antiqua" w:hAnsi="Book Antiqua" w:cs="宋体"/>
          <w:b/>
          <w:bCs/>
          <w:color w:val="000000"/>
          <w:lang w:val="en-US" w:eastAsia="zh-CN"/>
        </w:rPr>
        <w:t>126</w:t>
      </w:r>
      <w:r w:rsidRPr="00AA2371">
        <w:rPr>
          <w:rFonts w:ascii="Book Antiqua" w:hAnsi="Book Antiqua" w:cs="宋体"/>
          <w:color w:val="000000"/>
          <w:lang w:val="en-US" w:eastAsia="zh-CN"/>
        </w:rPr>
        <w:t>: 702-709 [PMID: 20920760 DOI: 10.1016/j.jaci.2010.08.022]</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10 </w:t>
      </w:r>
      <w:proofErr w:type="spellStart"/>
      <w:r w:rsidRPr="00AA2371">
        <w:rPr>
          <w:rFonts w:ascii="Book Antiqua" w:hAnsi="Book Antiqua" w:cs="宋体"/>
          <w:b/>
          <w:bCs/>
          <w:color w:val="000000"/>
          <w:lang w:val="en-US" w:eastAsia="zh-CN"/>
        </w:rPr>
        <w:t>Nici</w:t>
      </w:r>
      <w:proofErr w:type="spellEnd"/>
      <w:r w:rsidRPr="00AA2371">
        <w:rPr>
          <w:rFonts w:ascii="Book Antiqua" w:hAnsi="Book Antiqua" w:cs="宋体"/>
          <w:b/>
          <w:bCs/>
          <w:color w:val="000000"/>
          <w:lang w:val="en-US" w:eastAsia="zh-CN"/>
        </w:rPr>
        <w:t xml:space="preserve"> L</w:t>
      </w:r>
      <w:r w:rsidRPr="00AA2371">
        <w:rPr>
          <w:rFonts w:ascii="Book Antiqua" w:hAnsi="Book Antiqua" w:cs="宋体"/>
          <w:color w:val="000000"/>
          <w:lang w:val="en-US" w:eastAsia="zh-CN"/>
        </w:rPr>
        <w:t xml:space="preserve">, Donner C, </w:t>
      </w:r>
      <w:proofErr w:type="spellStart"/>
      <w:r w:rsidRPr="00AA2371">
        <w:rPr>
          <w:rFonts w:ascii="Book Antiqua" w:hAnsi="Book Antiqua" w:cs="宋体"/>
          <w:color w:val="000000"/>
          <w:lang w:val="en-US" w:eastAsia="zh-CN"/>
        </w:rPr>
        <w:t>Wouters</w:t>
      </w:r>
      <w:proofErr w:type="spellEnd"/>
      <w:r w:rsidRPr="00AA2371">
        <w:rPr>
          <w:rFonts w:ascii="Book Antiqua" w:hAnsi="Book Antiqua" w:cs="宋体"/>
          <w:color w:val="000000"/>
          <w:lang w:val="en-US" w:eastAsia="zh-CN"/>
        </w:rPr>
        <w:t xml:space="preserve"> E, </w:t>
      </w:r>
      <w:proofErr w:type="spellStart"/>
      <w:r w:rsidRPr="00AA2371">
        <w:rPr>
          <w:rFonts w:ascii="Book Antiqua" w:hAnsi="Book Antiqua" w:cs="宋体"/>
          <w:color w:val="000000"/>
          <w:lang w:val="en-US" w:eastAsia="zh-CN"/>
        </w:rPr>
        <w:t>Zuwallack</w:t>
      </w:r>
      <w:proofErr w:type="spellEnd"/>
      <w:r w:rsidRPr="00AA2371">
        <w:rPr>
          <w:rFonts w:ascii="Book Antiqua" w:hAnsi="Book Antiqua" w:cs="宋体"/>
          <w:color w:val="000000"/>
          <w:lang w:val="en-US" w:eastAsia="zh-CN"/>
        </w:rPr>
        <w:t xml:space="preserve"> R, </w:t>
      </w:r>
      <w:proofErr w:type="spellStart"/>
      <w:r w:rsidRPr="00AA2371">
        <w:rPr>
          <w:rFonts w:ascii="Book Antiqua" w:hAnsi="Book Antiqua" w:cs="宋体"/>
          <w:color w:val="000000"/>
          <w:lang w:val="en-US" w:eastAsia="zh-CN"/>
        </w:rPr>
        <w:t>Ambrosino</w:t>
      </w:r>
      <w:proofErr w:type="spellEnd"/>
      <w:r w:rsidRPr="00AA2371">
        <w:rPr>
          <w:rFonts w:ascii="Book Antiqua" w:hAnsi="Book Antiqua" w:cs="宋体"/>
          <w:color w:val="000000"/>
          <w:lang w:val="en-US" w:eastAsia="zh-CN"/>
        </w:rPr>
        <w:t xml:space="preserve"> N, </w:t>
      </w:r>
      <w:proofErr w:type="spellStart"/>
      <w:r w:rsidRPr="00AA2371">
        <w:rPr>
          <w:rFonts w:ascii="Book Antiqua" w:hAnsi="Book Antiqua" w:cs="宋体"/>
          <w:color w:val="000000"/>
          <w:lang w:val="en-US" w:eastAsia="zh-CN"/>
        </w:rPr>
        <w:t>Bourbeau</w:t>
      </w:r>
      <w:proofErr w:type="spellEnd"/>
      <w:r w:rsidRPr="00AA2371">
        <w:rPr>
          <w:rFonts w:ascii="Book Antiqua" w:hAnsi="Book Antiqua" w:cs="宋体"/>
          <w:color w:val="000000"/>
          <w:lang w:val="en-US" w:eastAsia="zh-CN"/>
        </w:rPr>
        <w:t xml:space="preserve"> J, </w:t>
      </w:r>
      <w:proofErr w:type="spellStart"/>
      <w:r w:rsidRPr="00AA2371">
        <w:rPr>
          <w:rFonts w:ascii="Book Antiqua" w:hAnsi="Book Antiqua" w:cs="宋体"/>
          <w:color w:val="000000"/>
          <w:lang w:val="en-US" w:eastAsia="zh-CN"/>
        </w:rPr>
        <w:t>Carone</w:t>
      </w:r>
      <w:proofErr w:type="spellEnd"/>
      <w:r w:rsidRPr="00AA2371">
        <w:rPr>
          <w:rFonts w:ascii="Book Antiqua" w:hAnsi="Book Antiqua" w:cs="宋体"/>
          <w:color w:val="000000"/>
          <w:lang w:val="en-US" w:eastAsia="zh-CN"/>
        </w:rPr>
        <w:t xml:space="preserve"> M, Celli B, </w:t>
      </w:r>
      <w:proofErr w:type="spellStart"/>
      <w:r w:rsidRPr="00AA2371">
        <w:rPr>
          <w:rFonts w:ascii="Book Antiqua" w:hAnsi="Book Antiqua" w:cs="宋体"/>
          <w:color w:val="000000"/>
          <w:lang w:val="en-US" w:eastAsia="zh-CN"/>
        </w:rPr>
        <w:t>Engelen</w:t>
      </w:r>
      <w:proofErr w:type="spellEnd"/>
      <w:r w:rsidRPr="00AA2371">
        <w:rPr>
          <w:rFonts w:ascii="Book Antiqua" w:hAnsi="Book Antiqua" w:cs="宋体"/>
          <w:color w:val="000000"/>
          <w:lang w:val="en-US" w:eastAsia="zh-CN"/>
        </w:rPr>
        <w:t xml:space="preserve"> M, </w:t>
      </w:r>
      <w:proofErr w:type="spellStart"/>
      <w:r w:rsidRPr="00AA2371">
        <w:rPr>
          <w:rFonts w:ascii="Book Antiqua" w:hAnsi="Book Antiqua" w:cs="宋体"/>
          <w:color w:val="000000"/>
          <w:lang w:val="en-US" w:eastAsia="zh-CN"/>
        </w:rPr>
        <w:t>Fahy</w:t>
      </w:r>
      <w:proofErr w:type="spellEnd"/>
      <w:r w:rsidRPr="00AA2371">
        <w:rPr>
          <w:rFonts w:ascii="Book Antiqua" w:hAnsi="Book Antiqua" w:cs="宋体"/>
          <w:color w:val="000000"/>
          <w:lang w:val="en-US" w:eastAsia="zh-CN"/>
        </w:rPr>
        <w:t xml:space="preserve"> B, Garvey C, Goldstein R, </w:t>
      </w:r>
      <w:proofErr w:type="spellStart"/>
      <w:r w:rsidRPr="00AA2371">
        <w:rPr>
          <w:rFonts w:ascii="Book Antiqua" w:hAnsi="Book Antiqua" w:cs="宋体"/>
          <w:color w:val="000000"/>
          <w:lang w:val="en-US" w:eastAsia="zh-CN"/>
        </w:rPr>
        <w:t>Gosselink</w:t>
      </w:r>
      <w:proofErr w:type="spellEnd"/>
      <w:r w:rsidRPr="00AA2371">
        <w:rPr>
          <w:rFonts w:ascii="Book Antiqua" w:hAnsi="Book Antiqua" w:cs="宋体"/>
          <w:color w:val="000000"/>
          <w:lang w:val="en-US" w:eastAsia="zh-CN"/>
        </w:rPr>
        <w:t xml:space="preserve"> R, </w:t>
      </w:r>
      <w:proofErr w:type="spellStart"/>
      <w:r w:rsidRPr="00AA2371">
        <w:rPr>
          <w:rFonts w:ascii="Book Antiqua" w:hAnsi="Book Antiqua" w:cs="宋体"/>
          <w:color w:val="000000"/>
          <w:lang w:val="en-US" w:eastAsia="zh-CN"/>
        </w:rPr>
        <w:t>Lareau</w:t>
      </w:r>
      <w:proofErr w:type="spellEnd"/>
      <w:r w:rsidRPr="00AA2371">
        <w:rPr>
          <w:rFonts w:ascii="Book Antiqua" w:hAnsi="Book Antiqua" w:cs="宋体"/>
          <w:color w:val="000000"/>
          <w:lang w:val="en-US" w:eastAsia="zh-CN"/>
        </w:rPr>
        <w:t xml:space="preserve"> S, </w:t>
      </w:r>
      <w:proofErr w:type="spellStart"/>
      <w:r w:rsidRPr="00AA2371">
        <w:rPr>
          <w:rFonts w:ascii="Book Antiqua" w:hAnsi="Book Antiqua" w:cs="宋体"/>
          <w:color w:val="000000"/>
          <w:lang w:val="en-US" w:eastAsia="zh-CN"/>
        </w:rPr>
        <w:t>MacIntyre</w:t>
      </w:r>
      <w:proofErr w:type="spellEnd"/>
      <w:r w:rsidRPr="00AA2371">
        <w:rPr>
          <w:rFonts w:ascii="Book Antiqua" w:hAnsi="Book Antiqua" w:cs="宋体"/>
          <w:color w:val="000000"/>
          <w:lang w:val="en-US" w:eastAsia="zh-CN"/>
        </w:rPr>
        <w:t xml:space="preserve"> N, </w:t>
      </w:r>
      <w:proofErr w:type="spellStart"/>
      <w:r w:rsidRPr="00AA2371">
        <w:rPr>
          <w:rFonts w:ascii="Book Antiqua" w:hAnsi="Book Antiqua" w:cs="宋体"/>
          <w:color w:val="000000"/>
          <w:lang w:val="en-US" w:eastAsia="zh-CN"/>
        </w:rPr>
        <w:t>Maltais</w:t>
      </w:r>
      <w:proofErr w:type="spellEnd"/>
      <w:r w:rsidRPr="00AA2371">
        <w:rPr>
          <w:rFonts w:ascii="Book Antiqua" w:hAnsi="Book Antiqua" w:cs="宋体"/>
          <w:color w:val="000000"/>
          <w:lang w:val="en-US" w:eastAsia="zh-CN"/>
        </w:rPr>
        <w:t xml:space="preserve"> F, Morgan M, O'Donnell D, </w:t>
      </w:r>
      <w:proofErr w:type="spellStart"/>
      <w:r w:rsidRPr="00AA2371">
        <w:rPr>
          <w:rFonts w:ascii="Book Antiqua" w:hAnsi="Book Antiqua" w:cs="宋体"/>
          <w:color w:val="000000"/>
          <w:lang w:val="en-US" w:eastAsia="zh-CN"/>
        </w:rPr>
        <w:t>Prefault</w:t>
      </w:r>
      <w:proofErr w:type="spellEnd"/>
      <w:r w:rsidRPr="00AA2371">
        <w:rPr>
          <w:rFonts w:ascii="Book Antiqua" w:hAnsi="Book Antiqua" w:cs="宋体"/>
          <w:color w:val="000000"/>
          <w:lang w:val="en-US" w:eastAsia="zh-CN"/>
        </w:rPr>
        <w:t xml:space="preserve"> C, Reardon J, Rochester C, </w:t>
      </w:r>
      <w:proofErr w:type="spellStart"/>
      <w:r w:rsidRPr="00AA2371">
        <w:rPr>
          <w:rFonts w:ascii="Book Antiqua" w:hAnsi="Book Antiqua" w:cs="宋体"/>
          <w:color w:val="000000"/>
          <w:lang w:val="en-US" w:eastAsia="zh-CN"/>
        </w:rPr>
        <w:t>Schols</w:t>
      </w:r>
      <w:proofErr w:type="spellEnd"/>
      <w:r w:rsidRPr="00AA2371">
        <w:rPr>
          <w:rFonts w:ascii="Book Antiqua" w:hAnsi="Book Antiqua" w:cs="宋体"/>
          <w:color w:val="000000"/>
          <w:lang w:val="en-US" w:eastAsia="zh-CN"/>
        </w:rPr>
        <w:t xml:space="preserve"> A, Singh S, </w:t>
      </w:r>
      <w:proofErr w:type="spellStart"/>
      <w:r w:rsidRPr="00AA2371">
        <w:rPr>
          <w:rFonts w:ascii="Book Antiqua" w:hAnsi="Book Antiqua" w:cs="宋体"/>
          <w:color w:val="000000"/>
          <w:lang w:val="en-US" w:eastAsia="zh-CN"/>
        </w:rPr>
        <w:t>Troosters</w:t>
      </w:r>
      <w:proofErr w:type="spellEnd"/>
      <w:r w:rsidRPr="00AA2371">
        <w:rPr>
          <w:rFonts w:ascii="Book Antiqua" w:hAnsi="Book Antiqua" w:cs="宋体"/>
          <w:color w:val="000000"/>
          <w:lang w:val="en-US" w:eastAsia="zh-CN"/>
        </w:rPr>
        <w:t xml:space="preserve"> T. </w:t>
      </w:r>
      <w:r w:rsidRPr="00AA2371">
        <w:rPr>
          <w:rFonts w:ascii="Book Antiqua" w:hAnsi="Book Antiqua" w:cs="宋体"/>
          <w:color w:val="000000"/>
          <w:lang w:val="en-US" w:eastAsia="zh-CN"/>
        </w:rPr>
        <w:lastRenderedPageBreak/>
        <w:t>American Thoracic Society/European Respiratory Society statement on pulmonary rehabilitation. </w:t>
      </w:r>
      <w:r w:rsidRPr="00AA2371">
        <w:rPr>
          <w:rFonts w:ascii="Book Antiqua" w:hAnsi="Book Antiqua" w:cs="宋体"/>
          <w:i/>
          <w:iCs/>
          <w:color w:val="000000"/>
          <w:lang w:val="en-US" w:eastAsia="zh-CN"/>
        </w:rPr>
        <w:t xml:space="preserve">Am J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Crit</w:t>
      </w:r>
      <w:proofErr w:type="spellEnd"/>
      <w:r w:rsidRPr="00AA2371">
        <w:rPr>
          <w:rFonts w:ascii="Book Antiqua" w:hAnsi="Book Antiqua" w:cs="宋体"/>
          <w:i/>
          <w:iCs/>
          <w:color w:val="000000"/>
          <w:lang w:val="en-US" w:eastAsia="zh-CN"/>
        </w:rPr>
        <w:t xml:space="preserve"> Care Med</w:t>
      </w:r>
      <w:r w:rsidRPr="00AA2371">
        <w:rPr>
          <w:rFonts w:ascii="Book Antiqua" w:hAnsi="Book Antiqua" w:cs="宋体"/>
          <w:color w:val="000000"/>
          <w:lang w:val="en-US" w:eastAsia="zh-CN"/>
        </w:rPr>
        <w:t> 2006; </w:t>
      </w:r>
      <w:r w:rsidRPr="00AA2371">
        <w:rPr>
          <w:rFonts w:ascii="Book Antiqua" w:hAnsi="Book Antiqua" w:cs="宋体"/>
          <w:b/>
          <w:bCs/>
          <w:color w:val="000000"/>
          <w:lang w:val="en-US" w:eastAsia="zh-CN"/>
        </w:rPr>
        <w:t>173</w:t>
      </w:r>
      <w:r w:rsidRPr="00AA2371">
        <w:rPr>
          <w:rFonts w:ascii="Book Antiqua" w:hAnsi="Book Antiqua" w:cs="宋体"/>
          <w:color w:val="000000"/>
          <w:lang w:val="en-US" w:eastAsia="zh-CN"/>
        </w:rPr>
        <w:t>: 1390-1413 [PMID: 16760357 DOI: 10.1164/rccm.200508-1211st]</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11 </w:t>
      </w:r>
      <w:proofErr w:type="spellStart"/>
      <w:r w:rsidRPr="00AA2371">
        <w:rPr>
          <w:rFonts w:ascii="Book Antiqua" w:hAnsi="Book Antiqua" w:cs="宋体"/>
          <w:b/>
          <w:bCs/>
          <w:color w:val="000000"/>
          <w:lang w:val="en-US" w:eastAsia="zh-CN"/>
        </w:rPr>
        <w:t>Montuschi</w:t>
      </w:r>
      <w:proofErr w:type="spellEnd"/>
      <w:r w:rsidRPr="00AA2371">
        <w:rPr>
          <w:rFonts w:ascii="Book Antiqua" w:hAnsi="Book Antiqua" w:cs="宋体"/>
          <w:b/>
          <w:bCs/>
          <w:color w:val="000000"/>
          <w:lang w:val="en-US" w:eastAsia="zh-CN"/>
        </w:rPr>
        <w:t xml:space="preserve"> P</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Malerba</w:t>
      </w:r>
      <w:proofErr w:type="spellEnd"/>
      <w:r w:rsidRPr="00AA2371">
        <w:rPr>
          <w:rFonts w:ascii="Book Antiqua" w:hAnsi="Book Antiqua" w:cs="宋体"/>
          <w:color w:val="000000"/>
          <w:lang w:val="en-US" w:eastAsia="zh-CN"/>
        </w:rPr>
        <w:t xml:space="preserve"> M, </w:t>
      </w:r>
      <w:proofErr w:type="spellStart"/>
      <w:r w:rsidRPr="00AA2371">
        <w:rPr>
          <w:rFonts w:ascii="Book Antiqua" w:hAnsi="Book Antiqua" w:cs="宋体"/>
          <w:color w:val="000000"/>
          <w:lang w:val="en-US" w:eastAsia="zh-CN"/>
        </w:rPr>
        <w:t>Santini</w:t>
      </w:r>
      <w:proofErr w:type="spellEnd"/>
      <w:r w:rsidRPr="00AA2371">
        <w:rPr>
          <w:rFonts w:ascii="Book Antiqua" w:hAnsi="Book Antiqua" w:cs="宋体"/>
          <w:color w:val="000000"/>
          <w:lang w:val="en-US" w:eastAsia="zh-CN"/>
        </w:rPr>
        <w:t xml:space="preserve"> G, </w:t>
      </w:r>
      <w:proofErr w:type="spellStart"/>
      <w:r w:rsidRPr="00AA2371">
        <w:rPr>
          <w:rFonts w:ascii="Book Antiqua" w:hAnsi="Book Antiqua" w:cs="宋体"/>
          <w:color w:val="000000"/>
          <w:lang w:val="en-US" w:eastAsia="zh-CN"/>
        </w:rPr>
        <w:t>Miravitlles</w:t>
      </w:r>
      <w:proofErr w:type="spellEnd"/>
      <w:r w:rsidRPr="00AA2371">
        <w:rPr>
          <w:rFonts w:ascii="Book Antiqua" w:hAnsi="Book Antiqua" w:cs="宋体"/>
          <w:color w:val="000000"/>
          <w:lang w:val="en-US" w:eastAsia="zh-CN"/>
        </w:rPr>
        <w:t xml:space="preserve"> M. Pharmacological treatment of chronic obstructive pulmonary disease: from evidence-based medicine to </w:t>
      </w:r>
      <w:proofErr w:type="spellStart"/>
      <w:r w:rsidRPr="00AA2371">
        <w:rPr>
          <w:rFonts w:ascii="Book Antiqua" w:hAnsi="Book Antiqua" w:cs="宋体"/>
          <w:color w:val="000000"/>
          <w:lang w:val="en-US" w:eastAsia="zh-CN"/>
        </w:rPr>
        <w:t>phenotyping</w:t>
      </w:r>
      <w:proofErr w:type="spellEnd"/>
      <w:r w:rsidRPr="00AA2371">
        <w:rPr>
          <w:rFonts w:ascii="Book Antiqua" w:hAnsi="Book Antiqua" w:cs="宋体"/>
          <w:color w:val="000000"/>
          <w:lang w:val="en-US" w:eastAsia="zh-CN"/>
        </w:rPr>
        <w:t>. </w:t>
      </w:r>
      <w:r w:rsidRPr="00AA2371">
        <w:rPr>
          <w:rFonts w:ascii="Book Antiqua" w:hAnsi="Book Antiqua" w:cs="宋体"/>
          <w:i/>
          <w:iCs/>
          <w:color w:val="000000"/>
          <w:lang w:val="en-US" w:eastAsia="zh-CN"/>
        </w:rPr>
        <w:t xml:space="preserve">Drug </w:t>
      </w:r>
      <w:proofErr w:type="spellStart"/>
      <w:r w:rsidRPr="00AA2371">
        <w:rPr>
          <w:rFonts w:ascii="Book Antiqua" w:hAnsi="Book Antiqua" w:cs="宋体"/>
          <w:i/>
          <w:iCs/>
          <w:color w:val="000000"/>
          <w:lang w:val="en-US" w:eastAsia="zh-CN"/>
        </w:rPr>
        <w:t>Discov</w:t>
      </w:r>
      <w:proofErr w:type="spellEnd"/>
      <w:r w:rsidRPr="00AA2371">
        <w:rPr>
          <w:rFonts w:ascii="Book Antiqua" w:hAnsi="Book Antiqua" w:cs="宋体"/>
          <w:i/>
          <w:iCs/>
          <w:color w:val="000000"/>
          <w:lang w:val="en-US" w:eastAsia="zh-CN"/>
        </w:rPr>
        <w:t xml:space="preserve"> Today</w:t>
      </w:r>
      <w:r w:rsidRPr="00AA2371">
        <w:rPr>
          <w:rFonts w:ascii="Book Antiqua" w:hAnsi="Book Antiqua" w:cs="宋体"/>
          <w:color w:val="000000"/>
          <w:lang w:val="en-US" w:eastAsia="zh-CN"/>
        </w:rPr>
        <w:t> 2014; </w:t>
      </w:r>
      <w:r w:rsidRPr="00AA2371">
        <w:rPr>
          <w:rFonts w:ascii="Book Antiqua" w:hAnsi="Book Antiqua" w:cs="宋体"/>
          <w:b/>
          <w:bCs/>
          <w:color w:val="000000"/>
          <w:lang w:val="en-US" w:eastAsia="zh-CN"/>
        </w:rPr>
        <w:t>19</w:t>
      </w:r>
      <w:r w:rsidRPr="00AA2371">
        <w:rPr>
          <w:rFonts w:ascii="Book Antiqua" w:hAnsi="Book Antiqua" w:cs="宋体"/>
          <w:color w:val="000000"/>
          <w:lang w:val="en-US" w:eastAsia="zh-CN"/>
        </w:rPr>
        <w:t>: 1928-1935 [PMID: 25182512 DOI: 10.1016/j.drudis.2014.08.004]</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12 </w:t>
      </w:r>
      <w:proofErr w:type="spellStart"/>
      <w:r w:rsidRPr="00AA2371">
        <w:rPr>
          <w:rFonts w:ascii="Book Antiqua" w:hAnsi="Book Antiqua" w:cs="宋体"/>
          <w:b/>
          <w:bCs/>
          <w:color w:val="000000"/>
          <w:lang w:val="en-US" w:eastAsia="zh-CN"/>
        </w:rPr>
        <w:t>Welte</w:t>
      </w:r>
      <w:proofErr w:type="spellEnd"/>
      <w:r w:rsidRPr="00AA2371">
        <w:rPr>
          <w:rFonts w:ascii="Book Antiqua" w:hAnsi="Book Antiqua" w:cs="宋体"/>
          <w:b/>
          <w:bCs/>
          <w:color w:val="000000"/>
          <w:lang w:val="en-US" w:eastAsia="zh-CN"/>
        </w:rPr>
        <w:t xml:space="preserve"> T</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Miravitlles</w:t>
      </w:r>
      <w:proofErr w:type="spellEnd"/>
      <w:r w:rsidRPr="00AA2371">
        <w:rPr>
          <w:rFonts w:ascii="Book Antiqua" w:hAnsi="Book Antiqua" w:cs="宋体"/>
          <w:color w:val="000000"/>
          <w:lang w:val="en-US" w:eastAsia="zh-CN"/>
        </w:rPr>
        <w:t xml:space="preserve"> M, Hernandez P, Eriksson G, Peterson S, </w:t>
      </w:r>
      <w:proofErr w:type="spellStart"/>
      <w:r w:rsidRPr="00AA2371">
        <w:rPr>
          <w:rFonts w:ascii="Book Antiqua" w:hAnsi="Book Antiqua" w:cs="宋体"/>
          <w:color w:val="000000"/>
          <w:lang w:val="en-US" w:eastAsia="zh-CN"/>
        </w:rPr>
        <w:t>Polanowski</w:t>
      </w:r>
      <w:proofErr w:type="spellEnd"/>
      <w:r w:rsidRPr="00AA2371">
        <w:rPr>
          <w:rFonts w:ascii="Book Antiqua" w:hAnsi="Book Antiqua" w:cs="宋体"/>
          <w:color w:val="000000"/>
          <w:lang w:val="en-US" w:eastAsia="zh-CN"/>
        </w:rPr>
        <w:t xml:space="preserve"> T, Kessler R. Efficacy and tolerability of budesonide/</w:t>
      </w:r>
      <w:proofErr w:type="spellStart"/>
      <w:r w:rsidRPr="00AA2371">
        <w:rPr>
          <w:rFonts w:ascii="Book Antiqua" w:hAnsi="Book Antiqua" w:cs="宋体"/>
          <w:color w:val="000000"/>
          <w:lang w:val="en-US" w:eastAsia="zh-CN"/>
        </w:rPr>
        <w:t>formoterol</w:t>
      </w:r>
      <w:proofErr w:type="spellEnd"/>
      <w:r w:rsidRPr="00AA2371">
        <w:rPr>
          <w:rFonts w:ascii="Book Antiqua" w:hAnsi="Book Antiqua" w:cs="宋体"/>
          <w:color w:val="000000"/>
          <w:lang w:val="en-US" w:eastAsia="zh-CN"/>
        </w:rPr>
        <w:t xml:space="preserve"> added to </w:t>
      </w:r>
      <w:proofErr w:type="spellStart"/>
      <w:r w:rsidRPr="00AA2371">
        <w:rPr>
          <w:rFonts w:ascii="Book Antiqua" w:hAnsi="Book Antiqua" w:cs="宋体"/>
          <w:color w:val="000000"/>
          <w:lang w:val="en-US" w:eastAsia="zh-CN"/>
        </w:rPr>
        <w:t>tiotropium</w:t>
      </w:r>
      <w:proofErr w:type="spellEnd"/>
      <w:r w:rsidRPr="00AA2371">
        <w:rPr>
          <w:rFonts w:ascii="Book Antiqua" w:hAnsi="Book Antiqua" w:cs="宋体"/>
          <w:color w:val="000000"/>
          <w:lang w:val="en-US" w:eastAsia="zh-CN"/>
        </w:rPr>
        <w:t xml:space="preserve"> in patients with chronic obstructive pulmonary disease. </w:t>
      </w:r>
      <w:r w:rsidRPr="00AA2371">
        <w:rPr>
          <w:rFonts w:ascii="Book Antiqua" w:hAnsi="Book Antiqua" w:cs="宋体"/>
          <w:i/>
          <w:iCs/>
          <w:color w:val="000000"/>
          <w:lang w:val="en-US" w:eastAsia="zh-CN"/>
        </w:rPr>
        <w:t xml:space="preserve">Am J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Crit</w:t>
      </w:r>
      <w:proofErr w:type="spellEnd"/>
      <w:r w:rsidRPr="00AA2371">
        <w:rPr>
          <w:rFonts w:ascii="Book Antiqua" w:hAnsi="Book Antiqua" w:cs="宋体"/>
          <w:i/>
          <w:iCs/>
          <w:color w:val="000000"/>
          <w:lang w:val="en-US" w:eastAsia="zh-CN"/>
        </w:rPr>
        <w:t xml:space="preserve"> Care Med</w:t>
      </w:r>
      <w:r w:rsidRPr="00AA2371">
        <w:rPr>
          <w:rFonts w:ascii="Book Antiqua" w:hAnsi="Book Antiqua" w:cs="宋体"/>
          <w:color w:val="000000"/>
          <w:lang w:val="en-US" w:eastAsia="zh-CN"/>
        </w:rPr>
        <w:t> 2009; </w:t>
      </w:r>
      <w:r w:rsidRPr="00AA2371">
        <w:rPr>
          <w:rFonts w:ascii="Book Antiqua" w:hAnsi="Book Antiqua" w:cs="宋体"/>
          <w:b/>
          <w:bCs/>
          <w:color w:val="000000"/>
          <w:lang w:val="en-US" w:eastAsia="zh-CN"/>
        </w:rPr>
        <w:t>180</w:t>
      </w:r>
      <w:r w:rsidRPr="00AA2371">
        <w:rPr>
          <w:rFonts w:ascii="Book Antiqua" w:hAnsi="Book Antiqua" w:cs="宋体"/>
          <w:color w:val="000000"/>
          <w:lang w:val="en-US" w:eastAsia="zh-CN"/>
        </w:rPr>
        <w:t>: 741-750 [PMID: 19644045 DOI: 10.1164/rccm.200904-0492OC]</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13 </w:t>
      </w:r>
      <w:proofErr w:type="spellStart"/>
      <w:r w:rsidRPr="00AA2371">
        <w:rPr>
          <w:rFonts w:ascii="Book Antiqua" w:hAnsi="Book Antiqua" w:cs="宋体"/>
          <w:b/>
          <w:bCs/>
          <w:color w:val="000000"/>
          <w:lang w:val="en-US" w:eastAsia="zh-CN"/>
        </w:rPr>
        <w:t>Magnussen</w:t>
      </w:r>
      <w:proofErr w:type="spellEnd"/>
      <w:r w:rsidRPr="00AA2371">
        <w:rPr>
          <w:rFonts w:ascii="Book Antiqua" w:hAnsi="Book Antiqua" w:cs="宋体"/>
          <w:b/>
          <w:bCs/>
          <w:color w:val="000000"/>
          <w:lang w:val="en-US" w:eastAsia="zh-CN"/>
        </w:rPr>
        <w:t xml:space="preserve"> H</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Bugnas</w:t>
      </w:r>
      <w:proofErr w:type="spellEnd"/>
      <w:r w:rsidRPr="00AA2371">
        <w:rPr>
          <w:rFonts w:ascii="Book Antiqua" w:hAnsi="Book Antiqua" w:cs="宋体"/>
          <w:color w:val="000000"/>
          <w:lang w:val="en-US" w:eastAsia="zh-CN"/>
        </w:rPr>
        <w:t xml:space="preserve"> B, van </w:t>
      </w:r>
      <w:proofErr w:type="spellStart"/>
      <w:r w:rsidRPr="00AA2371">
        <w:rPr>
          <w:rFonts w:ascii="Book Antiqua" w:hAnsi="Book Antiqua" w:cs="宋体"/>
          <w:color w:val="000000"/>
          <w:lang w:val="en-US" w:eastAsia="zh-CN"/>
        </w:rPr>
        <w:t>Noord</w:t>
      </w:r>
      <w:proofErr w:type="spellEnd"/>
      <w:r w:rsidRPr="00AA2371">
        <w:rPr>
          <w:rFonts w:ascii="Book Antiqua" w:hAnsi="Book Antiqua" w:cs="宋体"/>
          <w:color w:val="000000"/>
          <w:lang w:val="en-US" w:eastAsia="zh-CN"/>
        </w:rPr>
        <w:t xml:space="preserve"> J, Schmidt P, </w:t>
      </w:r>
      <w:proofErr w:type="spellStart"/>
      <w:r w:rsidRPr="00AA2371">
        <w:rPr>
          <w:rFonts w:ascii="Book Antiqua" w:hAnsi="Book Antiqua" w:cs="宋体"/>
          <w:color w:val="000000"/>
          <w:lang w:val="en-US" w:eastAsia="zh-CN"/>
        </w:rPr>
        <w:t>Gerken</w:t>
      </w:r>
      <w:proofErr w:type="spellEnd"/>
      <w:r w:rsidRPr="00AA2371">
        <w:rPr>
          <w:rFonts w:ascii="Book Antiqua" w:hAnsi="Book Antiqua" w:cs="宋体"/>
          <w:color w:val="000000"/>
          <w:lang w:val="en-US" w:eastAsia="zh-CN"/>
        </w:rPr>
        <w:t xml:space="preserve"> F, </w:t>
      </w:r>
      <w:proofErr w:type="spellStart"/>
      <w:r w:rsidRPr="00AA2371">
        <w:rPr>
          <w:rFonts w:ascii="Book Antiqua" w:hAnsi="Book Antiqua" w:cs="宋体"/>
          <w:color w:val="000000"/>
          <w:lang w:val="en-US" w:eastAsia="zh-CN"/>
        </w:rPr>
        <w:t>Kesten</w:t>
      </w:r>
      <w:proofErr w:type="spellEnd"/>
      <w:r w:rsidRPr="00AA2371">
        <w:rPr>
          <w:rFonts w:ascii="Book Antiqua" w:hAnsi="Book Antiqua" w:cs="宋体"/>
          <w:color w:val="000000"/>
          <w:lang w:val="en-US" w:eastAsia="zh-CN"/>
        </w:rPr>
        <w:t xml:space="preserve"> S. Improvements with </w:t>
      </w:r>
      <w:proofErr w:type="spellStart"/>
      <w:r w:rsidRPr="00AA2371">
        <w:rPr>
          <w:rFonts w:ascii="Book Antiqua" w:hAnsi="Book Antiqua" w:cs="宋体"/>
          <w:color w:val="000000"/>
          <w:lang w:val="en-US" w:eastAsia="zh-CN"/>
        </w:rPr>
        <w:t>tiotropium</w:t>
      </w:r>
      <w:proofErr w:type="spellEnd"/>
      <w:r w:rsidRPr="00AA2371">
        <w:rPr>
          <w:rFonts w:ascii="Book Antiqua" w:hAnsi="Book Antiqua" w:cs="宋体"/>
          <w:color w:val="000000"/>
          <w:lang w:val="en-US" w:eastAsia="zh-CN"/>
        </w:rPr>
        <w:t xml:space="preserve"> in COPD patients with concomitant asthma.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Med</w:t>
      </w:r>
      <w:r w:rsidRPr="00AA2371">
        <w:rPr>
          <w:rFonts w:ascii="Book Antiqua" w:hAnsi="Book Antiqua" w:cs="宋体"/>
          <w:color w:val="000000"/>
          <w:lang w:val="en-US" w:eastAsia="zh-CN"/>
        </w:rPr>
        <w:t> 2008; </w:t>
      </w:r>
      <w:r w:rsidRPr="00AA2371">
        <w:rPr>
          <w:rFonts w:ascii="Book Antiqua" w:hAnsi="Book Antiqua" w:cs="宋体"/>
          <w:b/>
          <w:bCs/>
          <w:color w:val="000000"/>
          <w:lang w:val="en-US" w:eastAsia="zh-CN"/>
        </w:rPr>
        <w:t>102</w:t>
      </w:r>
      <w:r w:rsidRPr="00AA2371">
        <w:rPr>
          <w:rFonts w:ascii="Book Antiqua" w:hAnsi="Book Antiqua" w:cs="宋体"/>
          <w:color w:val="000000"/>
          <w:lang w:val="en-US" w:eastAsia="zh-CN"/>
        </w:rPr>
        <w:t>: 50-56 [PMID: 17920256 DOI: 10.1016/j.rmed.2007.08.003]</w:t>
      </w:r>
    </w:p>
    <w:p w:rsidR="00AA2371" w:rsidRPr="00AA2371" w:rsidRDefault="00AA2371" w:rsidP="00AA2371">
      <w:pPr>
        <w:spacing w:line="360" w:lineRule="auto"/>
        <w:jc w:val="both"/>
        <w:rPr>
          <w:rFonts w:ascii="Book Antiqua" w:hAnsi="Book Antiqua" w:cs="宋体"/>
          <w:color w:val="000000"/>
          <w:lang w:val="en-US" w:eastAsia="zh-CN"/>
        </w:rPr>
      </w:pPr>
      <w:proofErr w:type="gramStart"/>
      <w:r w:rsidRPr="00AA2371">
        <w:rPr>
          <w:rFonts w:ascii="Book Antiqua" w:hAnsi="Book Antiqua" w:cs="宋体"/>
          <w:color w:val="000000"/>
          <w:lang w:val="en-US" w:eastAsia="zh-CN"/>
        </w:rPr>
        <w:t>14 </w:t>
      </w:r>
      <w:r w:rsidRPr="00AA2371">
        <w:rPr>
          <w:rFonts w:ascii="Book Antiqua" w:hAnsi="Book Antiqua" w:cs="宋体"/>
          <w:b/>
          <w:bCs/>
          <w:color w:val="000000"/>
          <w:lang w:val="en-US" w:eastAsia="zh-CN"/>
        </w:rPr>
        <w:t>Barnes PJ</w:t>
      </w:r>
      <w:r w:rsidRPr="00AA2371">
        <w:rPr>
          <w:rFonts w:ascii="Book Antiqua" w:hAnsi="Book Antiqua" w:cs="宋体"/>
          <w:color w:val="000000"/>
          <w:lang w:val="en-US" w:eastAsia="zh-CN"/>
        </w:rPr>
        <w:t>.</w:t>
      </w:r>
      <w:proofErr w:type="gramEnd"/>
      <w:r w:rsidRPr="00AA2371">
        <w:rPr>
          <w:rFonts w:ascii="Book Antiqua" w:hAnsi="Book Antiqua" w:cs="宋体"/>
          <w:color w:val="000000"/>
          <w:lang w:val="en-US" w:eastAsia="zh-CN"/>
        </w:rPr>
        <w:t xml:space="preserve"> Therapeutic approaches to asthma-chronic obstructive pulmonary disease overlap syndromes. </w:t>
      </w:r>
      <w:r w:rsidRPr="00AA2371">
        <w:rPr>
          <w:rFonts w:ascii="Book Antiqua" w:hAnsi="Book Antiqua" w:cs="宋体"/>
          <w:i/>
          <w:iCs/>
          <w:color w:val="000000"/>
          <w:lang w:val="en-US" w:eastAsia="zh-CN"/>
        </w:rPr>
        <w:t xml:space="preserve">J Allergy </w:t>
      </w:r>
      <w:proofErr w:type="spellStart"/>
      <w:r w:rsidRPr="00AA2371">
        <w:rPr>
          <w:rFonts w:ascii="Book Antiqua" w:hAnsi="Book Antiqua" w:cs="宋体"/>
          <w:i/>
          <w:iCs/>
          <w:color w:val="000000"/>
          <w:lang w:val="en-US" w:eastAsia="zh-CN"/>
        </w:rPr>
        <w:t>Clin</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Immunol</w:t>
      </w:r>
      <w:proofErr w:type="spellEnd"/>
      <w:r w:rsidRPr="00AA2371">
        <w:rPr>
          <w:rFonts w:ascii="Book Antiqua" w:hAnsi="Book Antiqua" w:cs="宋体"/>
          <w:color w:val="000000"/>
          <w:lang w:val="en-US" w:eastAsia="zh-CN"/>
        </w:rPr>
        <w:t> 2015; </w:t>
      </w:r>
      <w:r w:rsidRPr="00AA2371">
        <w:rPr>
          <w:rFonts w:ascii="Book Antiqua" w:hAnsi="Book Antiqua" w:cs="宋体"/>
          <w:b/>
          <w:bCs/>
          <w:color w:val="000000"/>
          <w:lang w:val="en-US" w:eastAsia="zh-CN"/>
        </w:rPr>
        <w:t>136</w:t>
      </w:r>
      <w:r w:rsidRPr="00AA2371">
        <w:rPr>
          <w:rFonts w:ascii="Book Antiqua" w:hAnsi="Book Antiqua" w:cs="宋体"/>
          <w:color w:val="000000"/>
          <w:lang w:val="en-US" w:eastAsia="zh-CN"/>
        </w:rPr>
        <w:t>: 531-545 [PMID: 26343937 DOI: 10.1016/j.jaci.2015.05.052]</w:t>
      </w:r>
    </w:p>
    <w:p w:rsidR="00AA2371" w:rsidRPr="00AA2371" w:rsidRDefault="00AA2371" w:rsidP="00AA2371">
      <w:pPr>
        <w:spacing w:line="360" w:lineRule="auto"/>
        <w:jc w:val="both"/>
        <w:rPr>
          <w:rFonts w:ascii="Book Antiqua" w:hAnsi="Book Antiqua" w:cs="宋体"/>
          <w:color w:val="000000"/>
          <w:lang w:val="en-US" w:eastAsia="zh-CN"/>
        </w:rPr>
      </w:pPr>
      <w:proofErr w:type="gramStart"/>
      <w:r w:rsidRPr="00AA2371">
        <w:rPr>
          <w:rFonts w:ascii="Book Antiqua" w:hAnsi="Book Antiqua" w:cs="宋体"/>
          <w:color w:val="000000"/>
          <w:lang w:val="en-US" w:eastAsia="zh-CN"/>
        </w:rPr>
        <w:t>15 </w:t>
      </w:r>
      <w:proofErr w:type="spellStart"/>
      <w:r w:rsidRPr="00AA2371">
        <w:rPr>
          <w:rFonts w:ascii="Book Antiqua" w:hAnsi="Book Antiqua" w:cs="宋体"/>
          <w:b/>
          <w:bCs/>
          <w:color w:val="000000"/>
          <w:lang w:val="en-US" w:eastAsia="zh-CN"/>
        </w:rPr>
        <w:t>Reddel</w:t>
      </w:r>
      <w:proofErr w:type="spellEnd"/>
      <w:r w:rsidRPr="00AA2371">
        <w:rPr>
          <w:rFonts w:ascii="Book Antiqua" w:hAnsi="Book Antiqua" w:cs="宋体"/>
          <w:b/>
          <w:bCs/>
          <w:color w:val="000000"/>
          <w:lang w:val="en-US" w:eastAsia="zh-CN"/>
        </w:rPr>
        <w:t xml:space="preserve"> HK</w:t>
      </w:r>
      <w:r w:rsidRPr="00AA2371">
        <w:rPr>
          <w:rFonts w:ascii="Book Antiqua" w:hAnsi="Book Antiqua" w:cs="宋体"/>
          <w:color w:val="000000"/>
          <w:lang w:val="en-US" w:eastAsia="zh-CN"/>
        </w:rPr>
        <w:t>.</w:t>
      </w:r>
      <w:proofErr w:type="gramEnd"/>
      <w:r w:rsidRPr="00AA2371">
        <w:rPr>
          <w:rFonts w:ascii="Book Antiqua" w:hAnsi="Book Antiqua" w:cs="宋体"/>
          <w:color w:val="000000"/>
          <w:lang w:val="en-US" w:eastAsia="zh-CN"/>
        </w:rPr>
        <w:t xml:space="preserve"> Treatment of overlapping asthma-chronic obstructive pulmonary disease: Can guidelines contribute in an evidence-free zone? </w:t>
      </w:r>
      <w:r w:rsidRPr="00AA2371">
        <w:rPr>
          <w:rFonts w:ascii="Book Antiqua" w:hAnsi="Book Antiqua" w:cs="宋体"/>
          <w:i/>
          <w:iCs/>
          <w:color w:val="000000"/>
          <w:lang w:val="en-US" w:eastAsia="zh-CN"/>
        </w:rPr>
        <w:t xml:space="preserve">J Allergy </w:t>
      </w:r>
      <w:proofErr w:type="spellStart"/>
      <w:r w:rsidRPr="00AA2371">
        <w:rPr>
          <w:rFonts w:ascii="Book Antiqua" w:hAnsi="Book Antiqua" w:cs="宋体"/>
          <w:i/>
          <w:iCs/>
          <w:color w:val="000000"/>
          <w:lang w:val="en-US" w:eastAsia="zh-CN"/>
        </w:rPr>
        <w:t>Clin</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Immunol</w:t>
      </w:r>
      <w:proofErr w:type="spellEnd"/>
      <w:r w:rsidRPr="00AA2371">
        <w:rPr>
          <w:rFonts w:ascii="Book Antiqua" w:hAnsi="Book Antiqua" w:cs="宋体"/>
          <w:color w:val="000000"/>
          <w:lang w:val="en-US" w:eastAsia="zh-CN"/>
        </w:rPr>
        <w:t> 2015; </w:t>
      </w:r>
      <w:r w:rsidRPr="00AA2371">
        <w:rPr>
          <w:rFonts w:ascii="Book Antiqua" w:hAnsi="Book Antiqua" w:cs="宋体"/>
          <w:b/>
          <w:bCs/>
          <w:color w:val="000000"/>
          <w:lang w:val="en-US" w:eastAsia="zh-CN"/>
        </w:rPr>
        <w:t>136</w:t>
      </w:r>
      <w:r w:rsidRPr="00AA2371">
        <w:rPr>
          <w:rFonts w:ascii="Book Antiqua" w:hAnsi="Book Antiqua" w:cs="宋体"/>
          <w:color w:val="000000"/>
          <w:lang w:val="en-US" w:eastAsia="zh-CN"/>
        </w:rPr>
        <w:t>: 546-552 [PMID: 26343938 DOI: 10.1016/j.jaci.2015.06.043]</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16 </w:t>
      </w:r>
      <w:proofErr w:type="spellStart"/>
      <w:r w:rsidRPr="00AA2371">
        <w:rPr>
          <w:rFonts w:ascii="Book Antiqua" w:hAnsi="Book Antiqua" w:cs="宋体"/>
          <w:b/>
          <w:bCs/>
          <w:color w:val="000000"/>
          <w:lang w:val="en-US" w:eastAsia="zh-CN"/>
        </w:rPr>
        <w:t>Tho</w:t>
      </w:r>
      <w:proofErr w:type="spellEnd"/>
      <w:r w:rsidRPr="00AA2371">
        <w:rPr>
          <w:rFonts w:ascii="Book Antiqua" w:hAnsi="Book Antiqua" w:cs="宋体"/>
          <w:b/>
          <w:bCs/>
          <w:color w:val="000000"/>
          <w:lang w:val="en-US" w:eastAsia="zh-CN"/>
        </w:rPr>
        <w:t xml:space="preserve"> NV</w:t>
      </w:r>
      <w:r w:rsidRPr="00AA2371">
        <w:rPr>
          <w:rFonts w:ascii="Book Antiqua" w:hAnsi="Book Antiqua" w:cs="宋体"/>
          <w:color w:val="000000"/>
          <w:lang w:val="en-US" w:eastAsia="zh-CN"/>
        </w:rPr>
        <w:t>, Park HY, Nakano Y. Asthma-COPD overlap syndrome (ACOS): A diagnostic challenge. </w:t>
      </w:r>
      <w:proofErr w:type="spellStart"/>
      <w:r w:rsidRPr="00AA2371">
        <w:rPr>
          <w:rFonts w:ascii="Book Antiqua" w:hAnsi="Book Antiqua" w:cs="宋体"/>
          <w:i/>
          <w:iCs/>
          <w:color w:val="000000"/>
          <w:lang w:val="en-US" w:eastAsia="zh-CN"/>
        </w:rPr>
        <w:t>Respirology</w:t>
      </w:r>
      <w:proofErr w:type="spellEnd"/>
      <w:r w:rsidRPr="00AA2371">
        <w:rPr>
          <w:rFonts w:ascii="Book Antiqua" w:hAnsi="Book Antiqua" w:cs="宋体"/>
          <w:color w:val="000000"/>
          <w:lang w:val="en-US" w:eastAsia="zh-CN"/>
        </w:rPr>
        <w:t> 2016; </w:t>
      </w:r>
      <w:r w:rsidRPr="00AA2371">
        <w:rPr>
          <w:rFonts w:ascii="Book Antiqua" w:hAnsi="Book Antiqua" w:cs="宋体"/>
          <w:b/>
          <w:bCs/>
          <w:color w:val="000000"/>
          <w:lang w:val="en-US" w:eastAsia="zh-CN"/>
        </w:rPr>
        <w:t>21</w:t>
      </w:r>
      <w:r w:rsidRPr="00AA2371">
        <w:rPr>
          <w:rFonts w:ascii="Book Antiqua" w:hAnsi="Book Antiqua" w:cs="宋体"/>
          <w:color w:val="000000"/>
          <w:lang w:val="en-US" w:eastAsia="zh-CN"/>
        </w:rPr>
        <w:t>: 410-418 [PMID: 26450153 DOI: 10.1111/resp.12653]</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17 </w:t>
      </w:r>
      <w:proofErr w:type="spellStart"/>
      <w:r w:rsidRPr="00AA2371">
        <w:rPr>
          <w:rFonts w:ascii="Book Antiqua" w:hAnsi="Book Antiqua" w:cs="宋体"/>
          <w:b/>
          <w:bCs/>
          <w:color w:val="000000"/>
          <w:lang w:val="en-US" w:eastAsia="zh-CN"/>
        </w:rPr>
        <w:t>Vanfleteren</w:t>
      </w:r>
      <w:proofErr w:type="spellEnd"/>
      <w:r w:rsidRPr="00AA2371">
        <w:rPr>
          <w:rFonts w:ascii="Book Antiqua" w:hAnsi="Book Antiqua" w:cs="宋体"/>
          <w:b/>
          <w:bCs/>
          <w:color w:val="000000"/>
          <w:lang w:val="en-US" w:eastAsia="zh-CN"/>
        </w:rPr>
        <w:t xml:space="preserve"> LE</w:t>
      </w:r>
      <w:r w:rsidRPr="00AA2371">
        <w:rPr>
          <w:rFonts w:ascii="Book Antiqua" w:hAnsi="Book Antiqua" w:cs="宋体"/>
          <w:color w:val="000000"/>
          <w:lang w:val="en-US" w:eastAsia="zh-CN"/>
        </w:rPr>
        <w:t xml:space="preserve">, </w:t>
      </w:r>
      <w:proofErr w:type="spellStart"/>
      <w:r w:rsidRPr="00AA2371">
        <w:rPr>
          <w:rFonts w:ascii="Book Antiqua" w:hAnsi="Book Antiqua" w:cs="宋体"/>
          <w:color w:val="000000"/>
          <w:lang w:val="en-US" w:eastAsia="zh-CN"/>
        </w:rPr>
        <w:t>Kocks</w:t>
      </w:r>
      <w:proofErr w:type="spellEnd"/>
      <w:r w:rsidRPr="00AA2371">
        <w:rPr>
          <w:rFonts w:ascii="Book Antiqua" w:hAnsi="Book Antiqua" w:cs="宋体"/>
          <w:color w:val="000000"/>
          <w:lang w:val="en-US" w:eastAsia="zh-CN"/>
        </w:rPr>
        <w:t xml:space="preserve"> JW, Stone IS, </w:t>
      </w:r>
      <w:proofErr w:type="spellStart"/>
      <w:r w:rsidRPr="00AA2371">
        <w:rPr>
          <w:rFonts w:ascii="Book Antiqua" w:hAnsi="Book Antiqua" w:cs="宋体"/>
          <w:color w:val="000000"/>
          <w:lang w:val="en-US" w:eastAsia="zh-CN"/>
        </w:rPr>
        <w:t>Breyer-Kohansal</w:t>
      </w:r>
      <w:proofErr w:type="spellEnd"/>
      <w:r w:rsidRPr="00AA2371">
        <w:rPr>
          <w:rFonts w:ascii="Book Antiqua" w:hAnsi="Book Antiqua" w:cs="宋体"/>
          <w:color w:val="000000"/>
          <w:lang w:val="en-US" w:eastAsia="zh-CN"/>
        </w:rPr>
        <w:t xml:space="preserve"> R, </w:t>
      </w:r>
      <w:proofErr w:type="spellStart"/>
      <w:r w:rsidRPr="00AA2371">
        <w:rPr>
          <w:rFonts w:ascii="Book Antiqua" w:hAnsi="Book Antiqua" w:cs="宋体"/>
          <w:color w:val="000000"/>
          <w:lang w:val="en-US" w:eastAsia="zh-CN"/>
        </w:rPr>
        <w:t>Greulich</w:t>
      </w:r>
      <w:proofErr w:type="spellEnd"/>
      <w:r w:rsidRPr="00AA2371">
        <w:rPr>
          <w:rFonts w:ascii="Book Antiqua" w:hAnsi="Book Antiqua" w:cs="宋体"/>
          <w:color w:val="000000"/>
          <w:lang w:val="en-US" w:eastAsia="zh-CN"/>
        </w:rPr>
        <w:t xml:space="preserve"> T, </w:t>
      </w:r>
      <w:proofErr w:type="spellStart"/>
      <w:r w:rsidRPr="00AA2371">
        <w:rPr>
          <w:rFonts w:ascii="Book Antiqua" w:hAnsi="Book Antiqua" w:cs="宋体"/>
          <w:color w:val="000000"/>
          <w:lang w:val="en-US" w:eastAsia="zh-CN"/>
        </w:rPr>
        <w:t>Lacedonia</w:t>
      </w:r>
      <w:proofErr w:type="spellEnd"/>
      <w:r w:rsidRPr="00AA2371">
        <w:rPr>
          <w:rFonts w:ascii="Book Antiqua" w:hAnsi="Book Antiqua" w:cs="宋体"/>
          <w:color w:val="000000"/>
          <w:lang w:val="en-US" w:eastAsia="zh-CN"/>
        </w:rPr>
        <w:t xml:space="preserve"> D, Buhl R, </w:t>
      </w:r>
      <w:proofErr w:type="spellStart"/>
      <w:r w:rsidRPr="00AA2371">
        <w:rPr>
          <w:rFonts w:ascii="Book Antiqua" w:hAnsi="Book Antiqua" w:cs="宋体"/>
          <w:color w:val="000000"/>
          <w:lang w:val="en-US" w:eastAsia="zh-CN"/>
        </w:rPr>
        <w:t>Fabbri</w:t>
      </w:r>
      <w:proofErr w:type="spellEnd"/>
      <w:r w:rsidRPr="00AA2371">
        <w:rPr>
          <w:rFonts w:ascii="Book Antiqua" w:hAnsi="Book Antiqua" w:cs="宋体"/>
          <w:color w:val="000000"/>
          <w:lang w:val="en-US" w:eastAsia="zh-CN"/>
        </w:rPr>
        <w:t xml:space="preserve"> LM, </w:t>
      </w:r>
      <w:proofErr w:type="spellStart"/>
      <w:r w:rsidRPr="00AA2371">
        <w:rPr>
          <w:rFonts w:ascii="Book Antiqua" w:hAnsi="Book Antiqua" w:cs="宋体"/>
          <w:color w:val="000000"/>
          <w:lang w:val="en-US" w:eastAsia="zh-CN"/>
        </w:rPr>
        <w:t>Pavord</w:t>
      </w:r>
      <w:proofErr w:type="spellEnd"/>
      <w:r w:rsidRPr="00AA2371">
        <w:rPr>
          <w:rFonts w:ascii="Book Antiqua" w:hAnsi="Book Antiqua" w:cs="宋体"/>
          <w:color w:val="000000"/>
          <w:lang w:val="en-US" w:eastAsia="zh-CN"/>
        </w:rPr>
        <w:t xml:space="preserve"> ID, Barnes N, </w:t>
      </w:r>
      <w:proofErr w:type="spellStart"/>
      <w:r w:rsidRPr="00AA2371">
        <w:rPr>
          <w:rFonts w:ascii="Book Antiqua" w:hAnsi="Book Antiqua" w:cs="宋体"/>
          <w:color w:val="000000"/>
          <w:lang w:val="en-US" w:eastAsia="zh-CN"/>
        </w:rPr>
        <w:t>Wouters</w:t>
      </w:r>
      <w:proofErr w:type="spellEnd"/>
      <w:r w:rsidRPr="00AA2371">
        <w:rPr>
          <w:rFonts w:ascii="Book Antiqua" w:hAnsi="Book Antiqua" w:cs="宋体"/>
          <w:color w:val="000000"/>
          <w:lang w:val="en-US" w:eastAsia="zh-CN"/>
        </w:rPr>
        <w:t xml:space="preserve"> EF, </w:t>
      </w:r>
      <w:proofErr w:type="spellStart"/>
      <w:r w:rsidRPr="00AA2371">
        <w:rPr>
          <w:rFonts w:ascii="Book Antiqua" w:hAnsi="Book Antiqua" w:cs="宋体"/>
          <w:color w:val="000000"/>
          <w:lang w:val="en-US" w:eastAsia="zh-CN"/>
        </w:rPr>
        <w:t>Agusti</w:t>
      </w:r>
      <w:proofErr w:type="spellEnd"/>
      <w:r w:rsidRPr="00AA2371">
        <w:rPr>
          <w:rFonts w:ascii="Book Antiqua" w:hAnsi="Book Antiqua" w:cs="宋体"/>
          <w:color w:val="000000"/>
          <w:lang w:val="en-US" w:eastAsia="zh-CN"/>
        </w:rPr>
        <w:t xml:space="preserve"> A. Moving from the </w:t>
      </w:r>
      <w:proofErr w:type="spellStart"/>
      <w:r w:rsidRPr="00AA2371">
        <w:rPr>
          <w:rFonts w:ascii="Book Antiqua" w:hAnsi="Book Antiqua" w:cs="宋体"/>
          <w:color w:val="000000"/>
          <w:lang w:val="en-US" w:eastAsia="zh-CN"/>
        </w:rPr>
        <w:t>Oslerian</w:t>
      </w:r>
      <w:proofErr w:type="spellEnd"/>
      <w:r w:rsidRPr="00AA2371">
        <w:rPr>
          <w:rFonts w:ascii="Book Antiqua" w:hAnsi="Book Antiqua" w:cs="宋体"/>
          <w:color w:val="000000"/>
          <w:lang w:val="en-US" w:eastAsia="zh-CN"/>
        </w:rPr>
        <w:t xml:space="preserve"> paradigm to the post-genomic era: are asthma and COPD outdated terms? </w:t>
      </w:r>
      <w:r w:rsidRPr="00AA2371">
        <w:rPr>
          <w:rFonts w:ascii="Book Antiqua" w:hAnsi="Book Antiqua" w:cs="宋体"/>
          <w:i/>
          <w:iCs/>
          <w:color w:val="000000"/>
          <w:lang w:val="en-US" w:eastAsia="zh-CN"/>
        </w:rPr>
        <w:t>Thorax</w:t>
      </w:r>
      <w:r w:rsidRPr="00AA2371">
        <w:rPr>
          <w:rFonts w:ascii="Book Antiqua" w:hAnsi="Book Antiqua" w:cs="宋体"/>
          <w:color w:val="000000"/>
          <w:lang w:val="en-US" w:eastAsia="zh-CN"/>
        </w:rPr>
        <w:t> 2014; </w:t>
      </w:r>
      <w:r w:rsidRPr="00AA2371">
        <w:rPr>
          <w:rFonts w:ascii="Book Antiqua" w:hAnsi="Book Antiqua" w:cs="宋体"/>
          <w:b/>
          <w:bCs/>
          <w:color w:val="000000"/>
          <w:lang w:val="en-US" w:eastAsia="zh-CN"/>
        </w:rPr>
        <w:t>69</w:t>
      </w:r>
      <w:r w:rsidRPr="00AA2371">
        <w:rPr>
          <w:rFonts w:ascii="Book Antiqua" w:hAnsi="Book Antiqua" w:cs="宋体"/>
          <w:color w:val="000000"/>
          <w:lang w:val="en-US" w:eastAsia="zh-CN"/>
        </w:rPr>
        <w:t>: 72-79 [PMID: 23794191 DOI: 10.1136/thoraxjnl-2013-203602]</w:t>
      </w:r>
    </w:p>
    <w:p w:rsidR="00AA2371" w:rsidRPr="00AA2371" w:rsidRDefault="00AA2371" w:rsidP="00AA2371">
      <w:pPr>
        <w:spacing w:line="360" w:lineRule="auto"/>
        <w:jc w:val="both"/>
        <w:rPr>
          <w:rFonts w:ascii="Book Antiqua" w:hAnsi="Book Antiqua" w:cs="宋体"/>
          <w:color w:val="000000"/>
          <w:lang w:val="en-US" w:eastAsia="zh-CN"/>
        </w:rPr>
      </w:pPr>
      <w:r w:rsidRPr="00AA2371">
        <w:rPr>
          <w:rFonts w:ascii="Book Antiqua" w:hAnsi="Book Antiqua" w:cs="宋体"/>
          <w:color w:val="000000"/>
          <w:lang w:val="en-US" w:eastAsia="zh-CN"/>
        </w:rPr>
        <w:t>18 </w:t>
      </w:r>
      <w:proofErr w:type="spellStart"/>
      <w:r w:rsidRPr="00AA2371">
        <w:rPr>
          <w:rFonts w:ascii="Book Antiqua" w:hAnsi="Book Antiqua" w:cs="宋体"/>
          <w:b/>
          <w:bCs/>
          <w:color w:val="000000"/>
          <w:lang w:val="en-US" w:eastAsia="zh-CN"/>
        </w:rPr>
        <w:t>Weatherall</w:t>
      </w:r>
      <w:proofErr w:type="spellEnd"/>
      <w:r w:rsidRPr="00AA2371">
        <w:rPr>
          <w:rFonts w:ascii="Book Antiqua" w:hAnsi="Book Antiqua" w:cs="宋体"/>
          <w:b/>
          <w:bCs/>
          <w:color w:val="000000"/>
          <w:lang w:val="en-US" w:eastAsia="zh-CN"/>
        </w:rPr>
        <w:t xml:space="preserve"> M</w:t>
      </w:r>
      <w:r w:rsidRPr="00AA2371">
        <w:rPr>
          <w:rFonts w:ascii="Book Antiqua" w:hAnsi="Book Antiqua" w:cs="宋体"/>
          <w:color w:val="000000"/>
          <w:lang w:val="en-US" w:eastAsia="zh-CN"/>
        </w:rPr>
        <w:t xml:space="preserve">, Travers J, </w:t>
      </w:r>
      <w:proofErr w:type="spellStart"/>
      <w:r w:rsidRPr="00AA2371">
        <w:rPr>
          <w:rFonts w:ascii="Book Antiqua" w:hAnsi="Book Antiqua" w:cs="宋体"/>
          <w:color w:val="000000"/>
          <w:lang w:val="en-US" w:eastAsia="zh-CN"/>
        </w:rPr>
        <w:t>Shirtcliffe</w:t>
      </w:r>
      <w:proofErr w:type="spellEnd"/>
      <w:r w:rsidRPr="00AA2371">
        <w:rPr>
          <w:rFonts w:ascii="Book Antiqua" w:hAnsi="Book Antiqua" w:cs="宋体"/>
          <w:color w:val="000000"/>
          <w:lang w:val="en-US" w:eastAsia="zh-CN"/>
        </w:rPr>
        <w:t xml:space="preserve"> PM, Marsh SE, Williams MV, </w:t>
      </w:r>
      <w:proofErr w:type="spellStart"/>
      <w:r w:rsidRPr="00AA2371">
        <w:rPr>
          <w:rFonts w:ascii="Book Antiqua" w:hAnsi="Book Antiqua" w:cs="宋体"/>
          <w:color w:val="000000"/>
          <w:lang w:val="en-US" w:eastAsia="zh-CN"/>
        </w:rPr>
        <w:t>Nowitz</w:t>
      </w:r>
      <w:proofErr w:type="spellEnd"/>
      <w:r w:rsidRPr="00AA2371">
        <w:rPr>
          <w:rFonts w:ascii="Book Antiqua" w:hAnsi="Book Antiqua" w:cs="宋体"/>
          <w:color w:val="000000"/>
          <w:lang w:val="en-US" w:eastAsia="zh-CN"/>
        </w:rPr>
        <w:t xml:space="preserve"> MR, Aldington S, Beasley R. Distinct clinical phenotypes of airways disease defined by cluster analysis. </w:t>
      </w:r>
      <w:proofErr w:type="spellStart"/>
      <w:r w:rsidRPr="00AA2371">
        <w:rPr>
          <w:rFonts w:ascii="Book Antiqua" w:hAnsi="Book Antiqua" w:cs="宋体"/>
          <w:i/>
          <w:iCs/>
          <w:color w:val="000000"/>
          <w:lang w:val="en-US" w:eastAsia="zh-CN"/>
        </w:rPr>
        <w:t>Eur</w:t>
      </w:r>
      <w:proofErr w:type="spellEnd"/>
      <w:r w:rsidRPr="00AA2371">
        <w:rPr>
          <w:rFonts w:ascii="Book Antiqua" w:hAnsi="Book Antiqua" w:cs="宋体"/>
          <w:i/>
          <w:iCs/>
          <w:color w:val="000000"/>
          <w:lang w:val="en-US" w:eastAsia="zh-CN"/>
        </w:rPr>
        <w:t xml:space="preserve">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J</w:t>
      </w:r>
      <w:r w:rsidRPr="00AA2371">
        <w:rPr>
          <w:rFonts w:ascii="Book Antiqua" w:hAnsi="Book Antiqua" w:cs="宋体"/>
          <w:color w:val="000000"/>
          <w:lang w:val="en-US" w:eastAsia="zh-CN"/>
        </w:rPr>
        <w:t> 2009; </w:t>
      </w:r>
      <w:r w:rsidRPr="00AA2371">
        <w:rPr>
          <w:rFonts w:ascii="Book Antiqua" w:hAnsi="Book Antiqua" w:cs="宋体"/>
          <w:b/>
          <w:bCs/>
          <w:color w:val="000000"/>
          <w:lang w:val="en-US" w:eastAsia="zh-CN"/>
        </w:rPr>
        <w:t>34</w:t>
      </w:r>
      <w:r w:rsidRPr="00AA2371">
        <w:rPr>
          <w:rFonts w:ascii="Book Antiqua" w:hAnsi="Book Antiqua" w:cs="宋体"/>
          <w:color w:val="000000"/>
          <w:lang w:val="en-US" w:eastAsia="zh-CN"/>
        </w:rPr>
        <w:t>: 812-818 [PMID: 19357143 DOI: 10.1183/09031936.00174408]</w:t>
      </w:r>
    </w:p>
    <w:p w:rsidR="00AA2371" w:rsidRPr="00AA2371" w:rsidRDefault="00AA2371" w:rsidP="00AA2371">
      <w:pPr>
        <w:spacing w:line="360" w:lineRule="auto"/>
        <w:jc w:val="both"/>
        <w:rPr>
          <w:rFonts w:ascii="Book Antiqua" w:hAnsi="Book Antiqua" w:cs="宋体"/>
          <w:color w:val="000000"/>
          <w:lang w:val="en-US" w:eastAsia="zh-CN"/>
        </w:rPr>
      </w:pPr>
      <w:proofErr w:type="gramStart"/>
      <w:r w:rsidRPr="00AA2371">
        <w:rPr>
          <w:rFonts w:ascii="Book Antiqua" w:hAnsi="Book Antiqua" w:cs="宋体"/>
          <w:color w:val="000000"/>
          <w:lang w:val="en-US" w:eastAsia="zh-CN"/>
        </w:rPr>
        <w:t>19 </w:t>
      </w:r>
      <w:proofErr w:type="spellStart"/>
      <w:r w:rsidRPr="00AA2371">
        <w:rPr>
          <w:rFonts w:ascii="Book Antiqua" w:hAnsi="Book Antiqua" w:cs="宋体"/>
          <w:b/>
          <w:bCs/>
          <w:color w:val="000000"/>
          <w:lang w:val="en-US" w:eastAsia="zh-CN"/>
        </w:rPr>
        <w:t>Pavord</w:t>
      </w:r>
      <w:proofErr w:type="spellEnd"/>
      <w:r w:rsidRPr="00AA2371">
        <w:rPr>
          <w:rFonts w:ascii="Book Antiqua" w:hAnsi="Book Antiqua" w:cs="宋体"/>
          <w:b/>
          <w:bCs/>
          <w:color w:val="000000"/>
          <w:lang w:val="en-US" w:eastAsia="zh-CN"/>
        </w:rPr>
        <w:t xml:space="preserve"> ID</w:t>
      </w:r>
      <w:r w:rsidRPr="00AA2371">
        <w:rPr>
          <w:rFonts w:ascii="Book Antiqua" w:hAnsi="Book Antiqua" w:cs="宋体"/>
          <w:color w:val="000000"/>
          <w:lang w:val="en-US" w:eastAsia="zh-CN"/>
        </w:rPr>
        <w:t>.</w:t>
      </w:r>
      <w:proofErr w:type="gramEnd"/>
      <w:r w:rsidRPr="00AA2371">
        <w:rPr>
          <w:rFonts w:ascii="Book Antiqua" w:hAnsi="Book Antiqua" w:cs="宋体"/>
          <w:color w:val="000000"/>
          <w:lang w:val="en-US" w:eastAsia="zh-CN"/>
        </w:rPr>
        <w:t xml:space="preserve"> Complex airway disease: an approach to assessment and management. </w:t>
      </w:r>
      <w:r w:rsidRPr="00AA2371">
        <w:rPr>
          <w:rFonts w:ascii="Book Antiqua" w:hAnsi="Book Antiqua" w:cs="宋体"/>
          <w:i/>
          <w:iCs/>
          <w:color w:val="000000"/>
          <w:lang w:val="en-US" w:eastAsia="zh-CN"/>
        </w:rPr>
        <w:t xml:space="preserve">Lancet </w:t>
      </w:r>
      <w:proofErr w:type="spellStart"/>
      <w:r w:rsidRPr="00AA2371">
        <w:rPr>
          <w:rFonts w:ascii="Book Antiqua" w:hAnsi="Book Antiqua" w:cs="宋体"/>
          <w:i/>
          <w:iCs/>
          <w:color w:val="000000"/>
          <w:lang w:val="en-US" w:eastAsia="zh-CN"/>
        </w:rPr>
        <w:t>Respir</w:t>
      </w:r>
      <w:proofErr w:type="spellEnd"/>
      <w:r w:rsidRPr="00AA2371">
        <w:rPr>
          <w:rFonts w:ascii="Book Antiqua" w:hAnsi="Book Antiqua" w:cs="宋体"/>
          <w:i/>
          <w:iCs/>
          <w:color w:val="000000"/>
          <w:lang w:val="en-US" w:eastAsia="zh-CN"/>
        </w:rPr>
        <w:t xml:space="preserve"> Med</w:t>
      </w:r>
      <w:r w:rsidRPr="00AA2371">
        <w:rPr>
          <w:rFonts w:ascii="Book Antiqua" w:hAnsi="Book Antiqua" w:cs="宋体"/>
          <w:color w:val="000000"/>
          <w:lang w:val="en-US" w:eastAsia="zh-CN"/>
        </w:rPr>
        <w:t> 2013; </w:t>
      </w:r>
      <w:r w:rsidRPr="00AA2371">
        <w:rPr>
          <w:rFonts w:ascii="Book Antiqua" w:hAnsi="Book Antiqua" w:cs="宋体"/>
          <w:b/>
          <w:bCs/>
          <w:color w:val="000000"/>
          <w:lang w:val="en-US" w:eastAsia="zh-CN"/>
        </w:rPr>
        <w:t>1</w:t>
      </w:r>
      <w:r w:rsidRPr="00AA2371">
        <w:rPr>
          <w:rFonts w:ascii="Book Antiqua" w:hAnsi="Book Antiqua" w:cs="宋体"/>
          <w:color w:val="000000"/>
          <w:lang w:val="en-US" w:eastAsia="zh-CN"/>
        </w:rPr>
        <w:t>: 84-90 [PMID: 24321807 DOI: 10.1016/S2213-2600(12)70049-8]</w:t>
      </w:r>
    </w:p>
    <w:p w:rsidR="006B6EC5" w:rsidRPr="00AA2371" w:rsidRDefault="006B6EC5" w:rsidP="00AA2371">
      <w:pPr>
        <w:spacing w:line="360" w:lineRule="auto"/>
        <w:jc w:val="both"/>
        <w:rPr>
          <w:rFonts w:ascii="Book Antiqua" w:hAnsi="Book Antiqua" w:cs="Book Antiqua"/>
          <w:b/>
          <w:bCs/>
          <w:lang w:val="en-GB" w:eastAsia="zh-CN"/>
        </w:rPr>
      </w:pPr>
    </w:p>
    <w:p w:rsidR="006B6EC5" w:rsidRPr="00227D48" w:rsidRDefault="006B6EC5" w:rsidP="00227D48">
      <w:pPr>
        <w:spacing w:line="360" w:lineRule="auto"/>
        <w:jc w:val="right"/>
        <w:rPr>
          <w:rFonts w:ascii="Book Antiqua" w:hAnsi="Book Antiqua" w:cs="Book Antiqua"/>
          <w:b/>
          <w:bCs/>
          <w:lang w:val="en-GB" w:eastAsia="zh-CN"/>
        </w:rPr>
      </w:pPr>
      <w:r w:rsidRPr="00227D48">
        <w:rPr>
          <w:rFonts w:ascii="Book Antiqua" w:hAnsi="Book Antiqua"/>
          <w:b/>
        </w:rPr>
        <w:t>P-Reviewer:</w:t>
      </w:r>
      <w:r w:rsidR="003C023C" w:rsidRPr="00227D48">
        <w:rPr>
          <w:rFonts w:ascii="Book Antiqua" w:hAnsi="Book Antiqua"/>
          <w:color w:val="000000"/>
        </w:rPr>
        <w:t xml:space="preserve"> Chen</w:t>
      </w:r>
      <w:r w:rsidR="003C023C" w:rsidRPr="00227D48">
        <w:rPr>
          <w:rFonts w:ascii="Book Antiqua" w:hAnsi="Book Antiqua"/>
          <w:color w:val="000000"/>
          <w:lang w:eastAsia="zh-CN"/>
        </w:rPr>
        <w:t xml:space="preserve"> GS, </w:t>
      </w:r>
      <w:r w:rsidR="003C023C" w:rsidRPr="00227D48">
        <w:rPr>
          <w:rFonts w:ascii="Book Antiqua" w:hAnsi="Book Antiqua"/>
          <w:color w:val="000000"/>
        </w:rPr>
        <w:t>Hattori</w:t>
      </w:r>
      <w:r w:rsidR="003C023C" w:rsidRPr="00227D48">
        <w:rPr>
          <w:rFonts w:ascii="Book Antiqua" w:hAnsi="Book Antiqua"/>
          <w:color w:val="000000"/>
          <w:lang w:eastAsia="zh-CN"/>
        </w:rPr>
        <w:t xml:space="preserve"> N, </w:t>
      </w:r>
      <w:r w:rsidR="003C023C" w:rsidRPr="00227D48">
        <w:rPr>
          <w:rFonts w:ascii="Book Antiqua" w:hAnsi="Book Antiqua"/>
          <w:color w:val="000000"/>
        </w:rPr>
        <w:t>Pereira-Vega</w:t>
      </w:r>
      <w:r w:rsidR="003C023C" w:rsidRPr="00227D48">
        <w:rPr>
          <w:rFonts w:ascii="Book Antiqua" w:hAnsi="Book Antiqua"/>
          <w:color w:val="000000"/>
          <w:lang w:eastAsia="zh-CN"/>
        </w:rPr>
        <w:t xml:space="preserve"> A</w:t>
      </w:r>
      <w:r w:rsidRPr="00227D48">
        <w:rPr>
          <w:rFonts w:ascii="Book Antiqua" w:hAnsi="Book Antiqua"/>
          <w:b/>
        </w:rPr>
        <w:t xml:space="preserve"> S-Editor: </w:t>
      </w:r>
      <w:r w:rsidRPr="00227D48">
        <w:rPr>
          <w:rFonts w:ascii="Book Antiqua" w:hAnsi="Book Antiqua"/>
        </w:rPr>
        <w:t>Ji FF</w:t>
      </w:r>
      <w:r w:rsidRPr="00227D48">
        <w:rPr>
          <w:rFonts w:ascii="Book Antiqua" w:hAnsi="Book Antiqua"/>
          <w:b/>
        </w:rPr>
        <w:t xml:space="preserve"> L-Editor: E-Editor:</w:t>
      </w:r>
    </w:p>
    <w:sectPr w:rsidR="006B6EC5" w:rsidRPr="00227D48" w:rsidSect="00D43108">
      <w:footerReference w:type="default" r:id="rId9"/>
      <w:pgSz w:w="11906" w:h="16838" w:code="9"/>
      <w:pgMar w:top="1134" w:right="991" w:bottom="426" w:left="1134" w:header="680" w:footer="397" w:gutter="0"/>
      <w:paperSrc w:first="2" w:other="11"/>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51" w:rsidRDefault="00670351" w:rsidP="007A6B59">
      <w:r>
        <w:separator/>
      </w:r>
    </w:p>
  </w:endnote>
  <w:endnote w:type="continuationSeparator" w:id="0">
    <w:p w:rsidR="00670351" w:rsidRDefault="00670351" w:rsidP="007A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BoldItalicMT">
    <w:panose1 w:val="00000000000000000000"/>
    <w:charset w:val="00"/>
    <w:family w:val="roman"/>
    <w:notTrueType/>
    <w:pitch w:val="default"/>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51" w:rsidRDefault="00670351">
    <w:pPr>
      <w:pStyle w:val="Footer"/>
      <w:jc w:val="right"/>
    </w:pPr>
    <w:r>
      <w:fldChar w:fldCharType="begin"/>
    </w:r>
    <w:r>
      <w:instrText xml:space="preserve"> PAGE   \* MERGEFORMAT </w:instrText>
    </w:r>
    <w:r>
      <w:fldChar w:fldCharType="separate"/>
    </w:r>
    <w:r w:rsidR="00584531">
      <w:rPr>
        <w:noProof/>
      </w:rPr>
      <w:t>9</w:t>
    </w:r>
    <w:r>
      <w:rPr>
        <w:noProof/>
      </w:rPr>
      <w:fldChar w:fldCharType="end"/>
    </w:r>
  </w:p>
  <w:p w:rsidR="00670351" w:rsidRDefault="006703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51" w:rsidRDefault="00670351" w:rsidP="007A6B59">
      <w:r>
        <w:separator/>
      </w:r>
    </w:p>
  </w:footnote>
  <w:footnote w:type="continuationSeparator" w:id="0">
    <w:p w:rsidR="00670351" w:rsidRDefault="00670351" w:rsidP="007A6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3338"/>
    <w:multiLevelType w:val="multilevel"/>
    <w:tmpl w:val="230613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553785"/>
    <w:multiLevelType w:val="hybridMultilevel"/>
    <w:tmpl w:val="2E26ABEC"/>
    <w:lvl w:ilvl="0" w:tplc="14F8D328">
      <w:start w:val="1"/>
      <w:numFmt w:val="bullet"/>
      <w:lvlText w:val=""/>
      <w:lvlJc w:val="left"/>
      <w:pPr>
        <w:tabs>
          <w:tab w:val="num" w:pos="720"/>
        </w:tabs>
        <w:ind w:left="720" w:hanging="360"/>
      </w:pPr>
      <w:rPr>
        <w:rFonts w:ascii="Symbol" w:hAnsi="Symbol" w:hint="default"/>
        <w:b w:val="0"/>
        <w:bCs w:val="0"/>
        <w:i w:val="0"/>
        <w:iCs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12393B6B"/>
    <w:multiLevelType w:val="hybridMultilevel"/>
    <w:tmpl w:val="1040A52C"/>
    <w:lvl w:ilvl="0" w:tplc="100C0001">
      <w:start w:val="1"/>
      <w:numFmt w:val="bullet"/>
      <w:lvlText w:val=""/>
      <w:lvlJc w:val="left"/>
      <w:pPr>
        <w:ind w:left="1100" w:hanging="360"/>
      </w:pPr>
      <w:rPr>
        <w:rFonts w:ascii="Symbol" w:hAnsi="Symbol" w:cs="Symbol" w:hint="default"/>
      </w:rPr>
    </w:lvl>
    <w:lvl w:ilvl="1" w:tplc="100C0003">
      <w:start w:val="1"/>
      <w:numFmt w:val="bullet"/>
      <w:lvlText w:val="o"/>
      <w:lvlJc w:val="left"/>
      <w:pPr>
        <w:ind w:left="1820" w:hanging="360"/>
      </w:pPr>
      <w:rPr>
        <w:rFonts w:ascii="Courier New" w:hAnsi="Courier New" w:cs="Courier New" w:hint="default"/>
      </w:rPr>
    </w:lvl>
    <w:lvl w:ilvl="2" w:tplc="100C0005">
      <w:start w:val="1"/>
      <w:numFmt w:val="bullet"/>
      <w:lvlText w:val=""/>
      <w:lvlJc w:val="left"/>
      <w:pPr>
        <w:ind w:left="2540" w:hanging="360"/>
      </w:pPr>
      <w:rPr>
        <w:rFonts w:ascii="Wingdings" w:hAnsi="Wingdings" w:cs="Wingdings" w:hint="default"/>
      </w:rPr>
    </w:lvl>
    <w:lvl w:ilvl="3" w:tplc="100C0001">
      <w:start w:val="1"/>
      <w:numFmt w:val="bullet"/>
      <w:lvlText w:val=""/>
      <w:lvlJc w:val="left"/>
      <w:pPr>
        <w:ind w:left="3260" w:hanging="360"/>
      </w:pPr>
      <w:rPr>
        <w:rFonts w:ascii="Symbol" w:hAnsi="Symbol" w:cs="Symbol" w:hint="default"/>
      </w:rPr>
    </w:lvl>
    <w:lvl w:ilvl="4" w:tplc="100C0003">
      <w:start w:val="1"/>
      <w:numFmt w:val="bullet"/>
      <w:lvlText w:val="o"/>
      <w:lvlJc w:val="left"/>
      <w:pPr>
        <w:ind w:left="3980" w:hanging="360"/>
      </w:pPr>
      <w:rPr>
        <w:rFonts w:ascii="Courier New" w:hAnsi="Courier New" w:cs="Courier New" w:hint="default"/>
      </w:rPr>
    </w:lvl>
    <w:lvl w:ilvl="5" w:tplc="100C0005">
      <w:start w:val="1"/>
      <w:numFmt w:val="bullet"/>
      <w:lvlText w:val=""/>
      <w:lvlJc w:val="left"/>
      <w:pPr>
        <w:ind w:left="4700" w:hanging="360"/>
      </w:pPr>
      <w:rPr>
        <w:rFonts w:ascii="Wingdings" w:hAnsi="Wingdings" w:cs="Wingdings" w:hint="default"/>
      </w:rPr>
    </w:lvl>
    <w:lvl w:ilvl="6" w:tplc="100C0001">
      <w:start w:val="1"/>
      <w:numFmt w:val="bullet"/>
      <w:lvlText w:val=""/>
      <w:lvlJc w:val="left"/>
      <w:pPr>
        <w:ind w:left="5420" w:hanging="360"/>
      </w:pPr>
      <w:rPr>
        <w:rFonts w:ascii="Symbol" w:hAnsi="Symbol" w:cs="Symbol" w:hint="default"/>
      </w:rPr>
    </w:lvl>
    <w:lvl w:ilvl="7" w:tplc="100C0003">
      <w:start w:val="1"/>
      <w:numFmt w:val="bullet"/>
      <w:lvlText w:val="o"/>
      <w:lvlJc w:val="left"/>
      <w:pPr>
        <w:ind w:left="6140" w:hanging="360"/>
      </w:pPr>
      <w:rPr>
        <w:rFonts w:ascii="Courier New" w:hAnsi="Courier New" w:cs="Courier New" w:hint="default"/>
      </w:rPr>
    </w:lvl>
    <w:lvl w:ilvl="8" w:tplc="100C0005">
      <w:start w:val="1"/>
      <w:numFmt w:val="bullet"/>
      <w:lvlText w:val=""/>
      <w:lvlJc w:val="left"/>
      <w:pPr>
        <w:ind w:left="6860" w:hanging="360"/>
      </w:pPr>
      <w:rPr>
        <w:rFonts w:ascii="Wingdings" w:hAnsi="Wingdings" w:cs="Wingdings" w:hint="default"/>
      </w:rPr>
    </w:lvl>
  </w:abstractNum>
  <w:abstractNum w:abstractNumId="3">
    <w:nsid w:val="19C25EB1"/>
    <w:multiLevelType w:val="hybridMultilevel"/>
    <w:tmpl w:val="EF669FB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1EEC7FEC"/>
    <w:multiLevelType w:val="hybridMultilevel"/>
    <w:tmpl w:val="AC7816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nsid w:val="29892F08"/>
    <w:multiLevelType w:val="hybridMultilevel"/>
    <w:tmpl w:val="ED80EE16"/>
    <w:lvl w:ilvl="0" w:tplc="0408000F">
      <w:start w:val="1"/>
      <w:numFmt w:val="decimal"/>
      <w:lvlText w:val="%1."/>
      <w:lvlJc w:val="left"/>
      <w:pPr>
        <w:tabs>
          <w:tab w:val="num" w:pos="1080"/>
        </w:tabs>
        <w:ind w:left="1080" w:hanging="360"/>
      </w:p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start w:val="1"/>
      <w:numFmt w:val="lowerRoman"/>
      <w:lvlText w:val="%6."/>
      <w:lvlJc w:val="right"/>
      <w:pPr>
        <w:tabs>
          <w:tab w:val="num" w:pos="4680"/>
        </w:tabs>
        <w:ind w:left="4680" w:hanging="180"/>
      </w:pPr>
    </w:lvl>
    <w:lvl w:ilvl="6" w:tplc="0408000F">
      <w:start w:val="1"/>
      <w:numFmt w:val="decimal"/>
      <w:lvlText w:val="%7."/>
      <w:lvlJc w:val="left"/>
      <w:pPr>
        <w:tabs>
          <w:tab w:val="num" w:pos="5400"/>
        </w:tabs>
        <w:ind w:left="5400" w:hanging="360"/>
      </w:pPr>
    </w:lvl>
    <w:lvl w:ilvl="7" w:tplc="04080019">
      <w:start w:val="1"/>
      <w:numFmt w:val="lowerLetter"/>
      <w:lvlText w:val="%8."/>
      <w:lvlJc w:val="left"/>
      <w:pPr>
        <w:tabs>
          <w:tab w:val="num" w:pos="6120"/>
        </w:tabs>
        <w:ind w:left="6120" w:hanging="360"/>
      </w:pPr>
    </w:lvl>
    <w:lvl w:ilvl="8" w:tplc="0408001B">
      <w:start w:val="1"/>
      <w:numFmt w:val="lowerRoman"/>
      <w:lvlText w:val="%9."/>
      <w:lvlJc w:val="right"/>
      <w:pPr>
        <w:tabs>
          <w:tab w:val="num" w:pos="6840"/>
        </w:tabs>
        <w:ind w:left="6840" w:hanging="180"/>
      </w:pPr>
    </w:lvl>
  </w:abstractNum>
  <w:abstractNum w:abstractNumId="6">
    <w:nsid w:val="2AD45407"/>
    <w:multiLevelType w:val="hybridMultilevel"/>
    <w:tmpl w:val="B770B0D4"/>
    <w:lvl w:ilvl="0" w:tplc="100C0009">
      <w:start w:val="1"/>
      <w:numFmt w:val="bullet"/>
      <w:lvlText w:val=""/>
      <w:lvlJc w:val="left"/>
      <w:pPr>
        <w:ind w:left="720" w:hanging="360"/>
      </w:pPr>
      <w:rPr>
        <w:rFonts w:ascii="Wingdings" w:hAnsi="Wingdings" w:cs="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7">
    <w:nsid w:val="2C2B233F"/>
    <w:multiLevelType w:val="hybridMultilevel"/>
    <w:tmpl w:val="C978B4F8"/>
    <w:lvl w:ilvl="0" w:tplc="0408000F">
      <w:start w:val="1"/>
      <w:numFmt w:val="decimal"/>
      <w:lvlText w:val="%1."/>
      <w:lvlJc w:val="left"/>
      <w:pPr>
        <w:tabs>
          <w:tab w:val="num" w:pos="1320"/>
        </w:tabs>
        <w:ind w:left="1320" w:hanging="360"/>
      </w:pPr>
    </w:lvl>
    <w:lvl w:ilvl="1" w:tplc="04080019">
      <w:start w:val="1"/>
      <w:numFmt w:val="lowerLetter"/>
      <w:lvlText w:val="%2."/>
      <w:lvlJc w:val="left"/>
      <w:pPr>
        <w:tabs>
          <w:tab w:val="num" w:pos="2040"/>
        </w:tabs>
        <w:ind w:left="2040" w:hanging="360"/>
      </w:pPr>
    </w:lvl>
    <w:lvl w:ilvl="2" w:tplc="0408001B">
      <w:start w:val="1"/>
      <w:numFmt w:val="lowerRoman"/>
      <w:lvlText w:val="%3."/>
      <w:lvlJc w:val="right"/>
      <w:pPr>
        <w:tabs>
          <w:tab w:val="num" w:pos="2760"/>
        </w:tabs>
        <w:ind w:left="2760" w:hanging="180"/>
      </w:pPr>
    </w:lvl>
    <w:lvl w:ilvl="3" w:tplc="0408000F">
      <w:start w:val="1"/>
      <w:numFmt w:val="decimal"/>
      <w:lvlText w:val="%4."/>
      <w:lvlJc w:val="left"/>
      <w:pPr>
        <w:tabs>
          <w:tab w:val="num" w:pos="3480"/>
        </w:tabs>
        <w:ind w:left="3480" w:hanging="360"/>
      </w:pPr>
    </w:lvl>
    <w:lvl w:ilvl="4" w:tplc="04080019">
      <w:start w:val="1"/>
      <w:numFmt w:val="lowerLetter"/>
      <w:lvlText w:val="%5."/>
      <w:lvlJc w:val="left"/>
      <w:pPr>
        <w:tabs>
          <w:tab w:val="num" w:pos="4200"/>
        </w:tabs>
        <w:ind w:left="4200" w:hanging="360"/>
      </w:pPr>
    </w:lvl>
    <w:lvl w:ilvl="5" w:tplc="0408001B">
      <w:start w:val="1"/>
      <w:numFmt w:val="lowerRoman"/>
      <w:lvlText w:val="%6."/>
      <w:lvlJc w:val="right"/>
      <w:pPr>
        <w:tabs>
          <w:tab w:val="num" w:pos="4920"/>
        </w:tabs>
        <w:ind w:left="4920" w:hanging="180"/>
      </w:pPr>
    </w:lvl>
    <w:lvl w:ilvl="6" w:tplc="0408000F">
      <w:start w:val="1"/>
      <w:numFmt w:val="decimal"/>
      <w:lvlText w:val="%7."/>
      <w:lvlJc w:val="left"/>
      <w:pPr>
        <w:tabs>
          <w:tab w:val="num" w:pos="5640"/>
        </w:tabs>
        <w:ind w:left="5640" w:hanging="360"/>
      </w:pPr>
    </w:lvl>
    <w:lvl w:ilvl="7" w:tplc="04080019">
      <w:start w:val="1"/>
      <w:numFmt w:val="lowerLetter"/>
      <w:lvlText w:val="%8."/>
      <w:lvlJc w:val="left"/>
      <w:pPr>
        <w:tabs>
          <w:tab w:val="num" w:pos="6360"/>
        </w:tabs>
        <w:ind w:left="6360" w:hanging="360"/>
      </w:pPr>
    </w:lvl>
    <w:lvl w:ilvl="8" w:tplc="0408001B">
      <w:start w:val="1"/>
      <w:numFmt w:val="lowerRoman"/>
      <w:lvlText w:val="%9."/>
      <w:lvlJc w:val="right"/>
      <w:pPr>
        <w:tabs>
          <w:tab w:val="num" w:pos="7080"/>
        </w:tabs>
        <w:ind w:left="7080" w:hanging="180"/>
      </w:pPr>
    </w:lvl>
  </w:abstractNum>
  <w:abstractNum w:abstractNumId="8">
    <w:nsid w:val="478C7CF5"/>
    <w:multiLevelType w:val="hybridMultilevel"/>
    <w:tmpl w:val="39B07C4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9">
    <w:nsid w:val="488F6B8A"/>
    <w:multiLevelType w:val="hybridMultilevel"/>
    <w:tmpl w:val="AA68F342"/>
    <w:lvl w:ilvl="0" w:tplc="100C000B">
      <w:start w:val="1"/>
      <w:numFmt w:val="bullet"/>
      <w:lvlText w:val=""/>
      <w:lvlJc w:val="left"/>
      <w:pPr>
        <w:ind w:left="890" w:hanging="360"/>
      </w:pPr>
      <w:rPr>
        <w:rFonts w:ascii="Wingdings" w:hAnsi="Wingdings" w:cs="Wingdings" w:hint="default"/>
      </w:rPr>
    </w:lvl>
    <w:lvl w:ilvl="1" w:tplc="100C0003">
      <w:start w:val="1"/>
      <w:numFmt w:val="bullet"/>
      <w:lvlText w:val="o"/>
      <w:lvlJc w:val="left"/>
      <w:pPr>
        <w:ind w:left="1610" w:hanging="360"/>
      </w:pPr>
      <w:rPr>
        <w:rFonts w:ascii="Courier New" w:hAnsi="Courier New" w:cs="Courier New" w:hint="default"/>
      </w:rPr>
    </w:lvl>
    <w:lvl w:ilvl="2" w:tplc="100C0005">
      <w:start w:val="1"/>
      <w:numFmt w:val="bullet"/>
      <w:lvlText w:val=""/>
      <w:lvlJc w:val="left"/>
      <w:pPr>
        <w:ind w:left="2330" w:hanging="360"/>
      </w:pPr>
      <w:rPr>
        <w:rFonts w:ascii="Wingdings" w:hAnsi="Wingdings" w:cs="Wingdings" w:hint="default"/>
      </w:rPr>
    </w:lvl>
    <w:lvl w:ilvl="3" w:tplc="100C0001">
      <w:start w:val="1"/>
      <w:numFmt w:val="bullet"/>
      <w:lvlText w:val=""/>
      <w:lvlJc w:val="left"/>
      <w:pPr>
        <w:ind w:left="3050" w:hanging="360"/>
      </w:pPr>
      <w:rPr>
        <w:rFonts w:ascii="Symbol" w:hAnsi="Symbol" w:cs="Symbol" w:hint="default"/>
      </w:rPr>
    </w:lvl>
    <w:lvl w:ilvl="4" w:tplc="100C0003">
      <w:start w:val="1"/>
      <w:numFmt w:val="bullet"/>
      <w:lvlText w:val="o"/>
      <w:lvlJc w:val="left"/>
      <w:pPr>
        <w:ind w:left="3770" w:hanging="360"/>
      </w:pPr>
      <w:rPr>
        <w:rFonts w:ascii="Courier New" w:hAnsi="Courier New" w:cs="Courier New" w:hint="default"/>
      </w:rPr>
    </w:lvl>
    <w:lvl w:ilvl="5" w:tplc="100C0005">
      <w:start w:val="1"/>
      <w:numFmt w:val="bullet"/>
      <w:lvlText w:val=""/>
      <w:lvlJc w:val="left"/>
      <w:pPr>
        <w:ind w:left="4490" w:hanging="360"/>
      </w:pPr>
      <w:rPr>
        <w:rFonts w:ascii="Wingdings" w:hAnsi="Wingdings" w:cs="Wingdings" w:hint="default"/>
      </w:rPr>
    </w:lvl>
    <w:lvl w:ilvl="6" w:tplc="100C0001">
      <w:start w:val="1"/>
      <w:numFmt w:val="bullet"/>
      <w:lvlText w:val=""/>
      <w:lvlJc w:val="left"/>
      <w:pPr>
        <w:ind w:left="5210" w:hanging="360"/>
      </w:pPr>
      <w:rPr>
        <w:rFonts w:ascii="Symbol" w:hAnsi="Symbol" w:cs="Symbol" w:hint="default"/>
      </w:rPr>
    </w:lvl>
    <w:lvl w:ilvl="7" w:tplc="100C0003">
      <w:start w:val="1"/>
      <w:numFmt w:val="bullet"/>
      <w:lvlText w:val="o"/>
      <w:lvlJc w:val="left"/>
      <w:pPr>
        <w:ind w:left="5930" w:hanging="360"/>
      </w:pPr>
      <w:rPr>
        <w:rFonts w:ascii="Courier New" w:hAnsi="Courier New" w:cs="Courier New" w:hint="default"/>
      </w:rPr>
    </w:lvl>
    <w:lvl w:ilvl="8" w:tplc="100C0005">
      <w:start w:val="1"/>
      <w:numFmt w:val="bullet"/>
      <w:lvlText w:val=""/>
      <w:lvlJc w:val="left"/>
      <w:pPr>
        <w:ind w:left="6650" w:hanging="360"/>
      </w:pPr>
      <w:rPr>
        <w:rFonts w:ascii="Wingdings" w:hAnsi="Wingdings" w:cs="Wingdings" w:hint="default"/>
      </w:rPr>
    </w:lvl>
  </w:abstractNum>
  <w:abstractNum w:abstractNumId="10">
    <w:nsid w:val="53C91823"/>
    <w:multiLevelType w:val="hybridMultilevel"/>
    <w:tmpl w:val="5FBE589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5DD865B0"/>
    <w:multiLevelType w:val="hybridMultilevel"/>
    <w:tmpl w:val="2306136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63730DB5"/>
    <w:multiLevelType w:val="hybridMultilevel"/>
    <w:tmpl w:val="F8DA5168"/>
    <w:lvl w:ilvl="0" w:tplc="100C000B">
      <w:start w:val="1"/>
      <w:numFmt w:val="bullet"/>
      <w:lvlText w:val=""/>
      <w:lvlJc w:val="left"/>
      <w:pPr>
        <w:ind w:left="720" w:hanging="360"/>
      </w:pPr>
      <w:rPr>
        <w:rFonts w:ascii="Wingdings" w:hAnsi="Wingdings" w:cs="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13">
    <w:nsid w:val="66550758"/>
    <w:multiLevelType w:val="hybridMultilevel"/>
    <w:tmpl w:val="DE4C8C2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6EEE6BB5"/>
    <w:multiLevelType w:val="hybridMultilevel"/>
    <w:tmpl w:val="97A2D1D2"/>
    <w:lvl w:ilvl="0" w:tplc="040C000F">
      <w:start w:val="1"/>
      <w:numFmt w:val="decimal"/>
      <w:lvlText w:val="%1."/>
      <w:lvlJc w:val="left"/>
      <w:pPr>
        <w:tabs>
          <w:tab w:val="num" w:pos="720"/>
        </w:tabs>
        <w:ind w:left="720" w:hanging="360"/>
      </w:pPr>
    </w:lvl>
    <w:lvl w:ilvl="1" w:tplc="E9480024">
      <w:numFmt w:val="bullet"/>
      <w:lvlText w:val="-"/>
      <w:lvlJc w:val="left"/>
      <w:pPr>
        <w:ind w:left="1440" w:hanging="360"/>
      </w:pPr>
      <w:rPr>
        <w:rFonts w:ascii="Times New Roman" w:eastAsia="Times New Roman" w:hAnsi="Times New Roman" w:hint="default"/>
        <w:b w:val="0"/>
        <w:bCs w:val="0"/>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5">
    <w:nsid w:val="72BE29EC"/>
    <w:multiLevelType w:val="hybridMultilevel"/>
    <w:tmpl w:val="EA2C57A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7FAE1769"/>
    <w:multiLevelType w:val="hybridMultilevel"/>
    <w:tmpl w:val="5B80C3F8"/>
    <w:lvl w:ilvl="0" w:tplc="100C000B">
      <w:start w:val="1"/>
      <w:numFmt w:val="bullet"/>
      <w:lvlText w:val=""/>
      <w:lvlJc w:val="left"/>
      <w:pPr>
        <w:ind w:left="890" w:hanging="360"/>
      </w:pPr>
      <w:rPr>
        <w:rFonts w:ascii="Wingdings" w:hAnsi="Wingdings" w:cs="Wingdings" w:hint="default"/>
      </w:rPr>
    </w:lvl>
    <w:lvl w:ilvl="1" w:tplc="100C0003">
      <w:start w:val="1"/>
      <w:numFmt w:val="bullet"/>
      <w:lvlText w:val="o"/>
      <w:lvlJc w:val="left"/>
      <w:pPr>
        <w:ind w:left="1610" w:hanging="360"/>
      </w:pPr>
      <w:rPr>
        <w:rFonts w:ascii="Courier New" w:hAnsi="Courier New" w:cs="Courier New" w:hint="default"/>
      </w:rPr>
    </w:lvl>
    <w:lvl w:ilvl="2" w:tplc="100C0005">
      <w:start w:val="1"/>
      <w:numFmt w:val="bullet"/>
      <w:lvlText w:val=""/>
      <w:lvlJc w:val="left"/>
      <w:pPr>
        <w:ind w:left="2330" w:hanging="360"/>
      </w:pPr>
      <w:rPr>
        <w:rFonts w:ascii="Wingdings" w:hAnsi="Wingdings" w:cs="Wingdings" w:hint="default"/>
      </w:rPr>
    </w:lvl>
    <w:lvl w:ilvl="3" w:tplc="100C0001">
      <w:start w:val="1"/>
      <w:numFmt w:val="bullet"/>
      <w:lvlText w:val=""/>
      <w:lvlJc w:val="left"/>
      <w:pPr>
        <w:ind w:left="3050" w:hanging="360"/>
      </w:pPr>
      <w:rPr>
        <w:rFonts w:ascii="Symbol" w:hAnsi="Symbol" w:cs="Symbol" w:hint="default"/>
      </w:rPr>
    </w:lvl>
    <w:lvl w:ilvl="4" w:tplc="100C0003">
      <w:start w:val="1"/>
      <w:numFmt w:val="bullet"/>
      <w:lvlText w:val="o"/>
      <w:lvlJc w:val="left"/>
      <w:pPr>
        <w:ind w:left="3770" w:hanging="360"/>
      </w:pPr>
      <w:rPr>
        <w:rFonts w:ascii="Courier New" w:hAnsi="Courier New" w:cs="Courier New" w:hint="default"/>
      </w:rPr>
    </w:lvl>
    <w:lvl w:ilvl="5" w:tplc="100C0005">
      <w:start w:val="1"/>
      <w:numFmt w:val="bullet"/>
      <w:lvlText w:val=""/>
      <w:lvlJc w:val="left"/>
      <w:pPr>
        <w:ind w:left="4490" w:hanging="360"/>
      </w:pPr>
      <w:rPr>
        <w:rFonts w:ascii="Wingdings" w:hAnsi="Wingdings" w:cs="Wingdings" w:hint="default"/>
      </w:rPr>
    </w:lvl>
    <w:lvl w:ilvl="6" w:tplc="100C0001">
      <w:start w:val="1"/>
      <w:numFmt w:val="bullet"/>
      <w:lvlText w:val=""/>
      <w:lvlJc w:val="left"/>
      <w:pPr>
        <w:ind w:left="5210" w:hanging="360"/>
      </w:pPr>
      <w:rPr>
        <w:rFonts w:ascii="Symbol" w:hAnsi="Symbol" w:cs="Symbol" w:hint="default"/>
      </w:rPr>
    </w:lvl>
    <w:lvl w:ilvl="7" w:tplc="100C0003">
      <w:start w:val="1"/>
      <w:numFmt w:val="bullet"/>
      <w:lvlText w:val="o"/>
      <w:lvlJc w:val="left"/>
      <w:pPr>
        <w:ind w:left="5930" w:hanging="360"/>
      </w:pPr>
      <w:rPr>
        <w:rFonts w:ascii="Courier New" w:hAnsi="Courier New" w:cs="Courier New" w:hint="default"/>
      </w:rPr>
    </w:lvl>
    <w:lvl w:ilvl="8" w:tplc="100C0005">
      <w:start w:val="1"/>
      <w:numFmt w:val="bullet"/>
      <w:lvlText w:val=""/>
      <w:lvlJc w:val="left"/>
      <w:pPr>
        <w:ind w:left="6650" w:hanging="360"/>
      </w:pPr>
      <w:rPr>
        <w:rFonts w:ascii="Wingdings" w:hAnsi="Wingdings" w:cs="Wingdings" w:hint="default"/>
      </w:rPr>
    </w:lvl>
  </w:abstractNum>
  <w:num w:numId="1">
    <w:abstractNumId w:val="1"/>
  </w:num>
  <w:num w:numId="2">
    <w:abstractNumId w:val="10"/>
  </w:num>
  <w:num w:numId="3">
    <w:abstractNumId w:val="14"/>
  </w:num>
  <w:num w:numId="4">
    <w:abstractNumId w:val="15"/>
  </w:num>
  <w:num w:numId="5">
    <w:abstractNumId w:val="13"/>
  </w:num>
  <w:num w:numId="6">
    <w:abstractNumId w:val="3"/>
  </w:num>
  <w:num w:numId="7">
    <w:abstractNumId w:val="2"/>
  </w:num>
  <w:num w:numId="8">
    <w:abstractNumId w:val="16"/>
  </w:num>
  <w:num w:numId="9">
    <w:abstractNumId w:val="12"/>
  </w:num>
  <w:num w:numId="10">
    <w:abstractNumId w:val="6"/>
  </w:num>
  <w:num w:numId="11">
    <w:abstractNumId w:val="9"/>
  </w:num>
  <w:num w:numId="12">
    <w:abstractNumId w:val="8"/>
  </w:num>
  <w:num w:numId="13">
    <w:abstractNumId w:val="5"/>
  </w:num>
  <w:num w:numId="14">
    <w:abstractNumId w:val="7"/>
  </w:num>
  <w:num w:numId="15">
    <w:abstractNumId w:val="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AD"/>
    <w:rsid w:val="000007A0"/>
    <w:rsid w:val="00001D57"/>
    <w:rsid w:val="00003491"/>
    <w:rsid w:val="000138F7"/>
    <w:rsid w:val="00014737"/>
    <w:rsid w:val="00015C54"/>
    <w:rsid w:val="000219B6"/>
    <w:rsid w:val="00022A46"/>
    <w:rsid w:val="00022E5A"/>
    <w:rsid w:val="000249B9"/>
    <w:rsid w:val="0002694F"/>
    <w:rsid w:val="00030E8A"/>
    <w:rsid w:val="00031821"/>
    <w:rsid w:val="0003308A"/>
    <w:rsid w:val="000439D1"/>
    <w:rsid w:val="00046B9B"/>
    <w:rsid w:val="00046D96"/>
    <w:rsid w:val="000515C0"/>
    <w:rsid w:val="00053A8C"/>
    <w:rsid w:val="00055921"/>
    <w:rsid w:val="0005611C"/>
    <w:rsid w:val="00057CEF"/>
    <w:rsid w:val="0006302F"/>
    <w:rsid w:val="00064D0A"/>
    <w:rsid w:val="00066AD4"/>
    <w:rsid w:val="0006745D"/>
    <w:rsid w:val="000679CB"/>
    <w:rsid w:val="00067AB6"/>
    <w:rsid w:val="000704E8"/>
    <w:rsid w:val="000721E9"/>
    <w:rsid w:val="00072FF5"/>
    <w:rsid w:val="00074B97"/>
    <w:rsid w:val="000769E0"/>
    <w:rsid w:val="00077BB8"/>
    <w:rsid w:val="00081A8D"/>
    <w:rsid w:val="00084294"/>
    <w:rsid w:val="00084D87"/>
    <w:rsid w:val="00093436"/>
    <w:rsid w:val="00095793"/>
    <w:rsid w:val="00095B98"/>
    <w:rsid w:val="0009742A"/>
    <w:rsid w:val="000A121E"/>
    <w:rsid w:val="000A156D"/>
    <w:rsid w:val="000A2471"/>
    <w:rsid w:val="000A40BC"/>
    <w:rsid w:val="000A6CE5"/>
    <w:rsid w:val="000A7156"/>
    <w:rsid w:val="000B26C5"/>
    <w:rsid w:val="000B6E3C"/>
    <w:rsid w:val="000C12B6"/>
    <w:rsid w:val="000C222F"/>
    <w:rsid w:val="000C25A9"/>
    <w:rsid w:val="000C72DE"/>
    <w:rsid w:val="000D05FC"/>
    <w:rsid w:val="000D08F3"/>
    <w:rsid w:val="000D1E1C"/>
    <w:rsid w:val="000D341B"/>
    <w:rsid w:val="000D6223"/>
    <w:rsid w:val="000D67DA"/>
    <w:rsid w:val="000E4013"/>
    <w:rsid w:val="000E4A41"/>
    <w:rsid w:val="000E7416"/>
    <w:rsid w:val="000E7BD8"/>
    <w:rsid w:val="000F1B15"/>
    <w:rsid w:val="000F1D6A"/>
    <w:rsid w:val="000F3DEB"/>
    <w:rsid w:val="000F4632"/>
    <w:rsid w:val="000F794E"/>
    <w:rsid w:val="000F7F6F"/>
    <w:rsid w:val="001031A2"/>
    <w:rsid w:val="0010320C"/>
    <w:rsid w:val="00104633"/>
    <w:rsid w:val="0011678D"/>
    <w:rsid w:val="00117172"/>
    <w:rsid w:val="00117FF7"/>
    <w:rsid w:val="00120A7D"/>
    <w:rsid w:val="00121A1A"/>
    <w:rsid w:val="00123ED8"/>
    <w:rsid w:val="0012476C"/>
    <w:rsid w:val="00126269"/>
    <w:rsid w:val="001267C3"/>
    <w:rsid w:val="00132EEC"/>
    <w:rsid w:val="00140706"/>
    <w:rsid w:val="00140EAE"/>
    <w:rsid w:val="00144249"/>
    <w:rsid w:val="00145FE0"/>
    <w:rsid w:val="0014628C"/>
    <w:rsid w:val="00152975"/>
    <w:rsid w:val="0015790A"/>
    <w:rsid w:val="00161068"/>
    <w:rsid w:val="00164934"/>
    <w:rsid w:val="00166AFA"/>
    <w:rsid w:val="00167AB1"/>
    <w:rsid w:val="00167B24"/>
    <w:rsid w:val="00170A51"/>
    <w:rsid w:val="001730FF"/>
    <w:rsid w:val="00181880"/>
    <w:rsid w:val="00183E53"/>
    <w:rsid w:val="00184CF6"/>
    <w:rsid w:val="001861D4"/>
    <w:rsid w:val="00192560"/>
    <w:rsid w:val="00194FCB"/>
    <w:rsid w:val="00195EBE"/>
    <w:rsid w:val="001A0543"/>
    <w:rsid w:val="001A07D8"/>
    <w:rsid w:val="001B0497"/>
    <w:rsid w:val="001B59CE"/>
    <w:rsid w:val="001C2EC1"/>
    <w:rsid w:val="001C41BE"/>
    <w:rsid w:val="001C599B"/>
    <w:rsid w:val="001C5CDE"/>
    <w:rsid w:val="001C678E"/>
    <w:rsid w:val="001D1D37"/>
    <w:rsid w:val="001D2347"/>
    <w:rsid w:val="001D2B10"/>
    <w:rsid w:val="001D2EA1"/>
    <w:rsid w:val="001D3373"/>
    <w:rsid w:val="001D3521"/>
    <w:rsid w:val="001D5977"/>
    <w:rsid w:val="001E0446"/>
    <w:rsid w:val="001E2FDB"/>
    <w:rsid w:val="001E492F"/>
    <w:rsid w:val="001E7C4B"/>
    <w:rsid w:val="001F2B7C"/>
    <w:rsid w:val="001F2B8D"/>
    <w:rsid w:val="001F3161"/>
    <w:rsid w:val="001F34E4"/>
    <w:rsid w:val="001F3EEA"/>
    <w:rsid w:val="00200D72"/>
    <w:rsid w:val="002025C7"/>
    <w:rsid w:val="00202DF7"/>
    <w:rsid w:val="002033C2"/>
    <w:rsid w:val="00204A55"/>
    <w:rsid w:val="002064B9"/>
    <w:rsid w:val="00206A6D"/>
    <w:rsid w:val="00211B6F"/>
    <w:rsid w:val="00213E2F"/>
    <w:rsid w:val="00214182"/>
    <w:rsid w:val="00215B5B"/>
    <w:rsid w:val="002202FE"/>
    <w:rsid w:val="00221220"/>
    <w:rsid w:val="0022163B"/>
    <w:rsid w:val="00224BD7"/>
    <w:rsid w:val="00226837"/>
    <w:rsid w:val="00226FA9"/>
    <w:rsid w:val="00227D48"/>
    <w:rsid w:val="00230577"/>
    <w:rsid w:val="00231582"/>
    <w:rsid w:val="00235BBF"/>
    <w:rsid w:val="00240948"/>
    <w:rsid w:val="00240E34"/>
    <w:rsid w:val="0024220B"/>
    <w:rsid w:val="0024501B"/>
    <w:rsid w:val="00245EA8"/>
    <w:rsid w:val="002503A4"/>
    <w:rsid w:val="00251166"/>
    <w:rsid w:val="00254988"/>
    <w:rsid w:val="00255980"/>
    <w:rsid w:val="00256B3B"/>
    <w:rsid w:val="0026175E"/>
    <w:rsid w:val="0026264F"/>
    <w:rsid w:val="0026558D"/>
    <w:rsid w:val="002658A4"/>
    <w:rsid w:val="00266E77"/>
    <w:rsid w:val="002673C3"/>
    <w:rsid w:val="0027127B"/>
    <w:rsid w:val="00271810"/>
    <w:rsid w:val="00271F7F"/>
    <w:rsid w:val="0027442D"/>
    <w:rsid w:val="00283EDD"/>
    <w:rsid w:val="00297F19"/>
    <w:rsid w:val="002A425E"/>
    <w:rsid w:val="002A4FCA"/>
    <w:rsid w:val="002B0EF7"/>
    <w:rsid w:val="002B32E4"/>
    <w:rsid w:val="002B56A9"/>
    <w:rsid w:val="002B5B4C"/>
    <w:rsid w:val="002C08D0"/>
    <w:rsid w:val="002C1A6E"/>
    <w:rsid w:val="002C420E"/>
    <w:rsid w:val="002D1321"/>
    <w:rsid w:val="002D330A"/>
    <w:rsid w:val="002D4072"/>
    <w:rsid w:val="002D6423"/>
    <w:rsid w:val="002E28CC"/>
    <w:rsid w:val="002E579E"/>
    <w:rsid w:val="002F049E"/>
    <w:rsid w:val="002F0F3C"/>
    <w:rsid w:val="00300271"/>
    <w:rsid w:val="003017FA"/>
    <w:rsid w:val="003021ED"/>
    <w:rsid w:val="0030254D"/>
    <w:rsid w:val="00302A3D"/>
    <w:rsid w:val="00311AB5"/>
    <w:rsid w:val="003125D8"/>
    <w:rsid w:val="00313967"/>
    <w:rsid w:val="00315843"/>
    <w:rsid w:val="00317BA3"/>
    <w:rsid w:val="00320903"/>
    <w:rsid w:val="00324862"/>
    <w:rsid w:val="0032778E"/>
    <w:rsid w:val="003310DB"/>
    <w:rsid w:val="003329C7"/>
    <w:rsid w:val="00335EF4"/>
    <w:rsid w:val="00337FCD"/>
    <w:rsid w:val="00343F9F"/>
    <w:rsid w:val="00345401"/>
    <w:rsid w:val="00350E86"/>
    <w:rsid w:val="00352BC8"/>
    <w:rsid w:val="00352FB9"/>
    <w:rsid w:val="00357C8D"/>
    <w:rsid w:val="00357FED"/>
    <w:rsid w:val="00360255"/>
    <w:rsid w:val="0036088E"/>
    <w:rsid w:val="00363470"/>
    <w:rsid w:val="00363C06"/>
    <w:rsid w:val="0037160A"/>
    <w:rsid w:val="00372F1A"/>
    <w:rsid w:val="003732EA"/>
    <w:rsid w:val="003743FD"/>
    <w:rsid w:val="00375666"/>
    <w:rsid w:val="00375B34"/>
    <w:rsid w:val="00377882"/>
    <w:rsid w:val="00380521"/>
    <w:rsid w:val="003818AE"/>
    <w:rsid w:val="00382068"/>
    <w:rsid w:val="00385F58"/>
    <w:rsid w:val="00386046"/>
    <w:rsid w:val="003871FF"/>
    <w:rsid w:val="00392D13"/>
    <w:rsid w:val="003974FA"/>
    <w:rsid w:val="003A022F"/>
    <w:rsid w:val="003A2932"/>
    <w:rsid w:val="003A33EB"/>
    <w:rsid w:val="003A72DE"/>
    <w:rsid w:val="003A7BBB"/>
    <w:rsid w:val="003B0C16"/>
    <w:rsid w:val="003B0FFF"/>
    <w:rsid w:val="003B3701"/>
    <w:rsid w:val="003B52F1"/>
    <w:rsid w:val="003B5738"/>
    <w:rsid w:val="003B7B53"/>
    <w:rsid w:val="003B7D8C"/>
    <w:rsid w:val="003C023C"/>
    <w:rsid w:val="003C0AFF"/>
    <w:rsid w:val="003C56E7"/>
    <w:rsid w:val="003C58D6"/>
    <w:rsid w:val="003C723B"/>
    <w:rsid w:val="003C7BB7"/>
    <w:rsid w:val="003D2505"/>
    <w:rsid w:val="003D27F0"/>
    <w:rsid w:val="003E4525"/>
    <w:rsid w:val="003E5BC5"/>
    <w:rsid w:val="003E65D9"/>
    <w:rsid w:val="003E6982"/>
    <w:rsid w:val="003F1D29"/>
    <w:rsid w:val="003F3C4B"/>
    <w:rsid w:val="003F5C1B"/>
    <w:rsid w:val="0040324B"/>
    <w:rsid w:val="00406201"/>
    <w:rsid w:val="0040686C"/>
    <w:rsid w:val="00412B5B"/>
    <w:rsid w:val="00414004"/>
    <w:rsid w:val="00416D3C"/>
    <w:rsid w:val="00422616"/>
    <w:rsid w:val="004227F8"/>
    <w:rsid w:val="00430602"/>
    <w:rsid w:val="00430840"/>
    <w:rsid w:val="00431651"/>
    <w:rsid w:val="0044262A"/>
    <w:rsid w:val="00444D7C"/>
    <w:rsid w:val="00450EDF"/>
    <w:rsid w:val="00455CB7"/>
    <w:rsid w:val="00455FB2"/>
    <w:rsid w:val="004615F5"/>
    <w:rsid w:val="00461ABA"/>
    <w:rsid w:val="004643E6"/>
    <w:rsid w:val="00467C35"/>
    <w:rsid w:val="00470E13"/>
    <w:rsid w:val="00471221"/>
    <w:rsid w:val="00472E8B"/>
    <w:rsid w:val="004746D1"/>
    <w:rsid w:val="0047496D"/>
    <w:rsid w:val="00474B33"/>
    <w:rsid w:val="00476968"/>
    <w:rsid w:val="00477638"/>
    <w:rsid w:val="004825C4"/>
    <w:rsid w:val="00484888"/>
    <w:rsid w:val="00484B42"/>
    <w:rsid w:val="00485D48"/>
    <w:rsid w:val="00486F3A"/>
    <w:rsid w:val="004945EF"/>
    <w:rsid w:val="004951DD"/>
    <w:rsid w:val="004A12BA"/>
    <w:rsid w:val="004A2E42"/>
    <w:rsid w:val="004A301B"/>
    <w:rsid w:val="004A6B9E"/>
    <w:rsid w:val="004B341D"/>
    <w:rsid w:val="004B7FF9"/>
    <w:rsid w:val="004C1ADD"/>
    <w:rsid w:val="004C2520"/>
    <w:rsid w:val="004C4576"/>
    <w:rsid w:val="004C5471"/>
    <w:rsid w:val="004C54D8"/>
    <w:rsid w:val="004C59D5"/>
    <w:rsid w:val="004C747B"/>
    <w:rsid w:val="004D21E7"/>
    <w:rsid w:val="004D59F8"/>
    <w:rsid w:val="004D663F"/>
    <w:rsid w:val="004E0203"/>
    <w:rsid w:val="004E1295"/>
    <w:rsid w:val="004E1F0C"/>
    <w:rsid w:val="004E3ACD"/>
    <w:rsid w:val="004E4587"/>
    <w:rsid w:val="004E52C2"/>
    <w:rsid w:val="004E5D3F"/>
    <w:rsid w:val="004F1DE0"/>
    <w:rsid w:val="004F49D3"/>
    <w:rsid w:val="004F6381"/>
    <w:rsid w:val="004F67D7"/>
    <w:rsid w:val="0050726B"/>
    <w:rsid w:val="0050756F"/>
    <w:rsid w:val="00510846"/>
    <w:rsid w:val="00510E04"/>
    <w:rsid w:val="00510FBE"/>
    <w:rsid w:val="00516EB1"/>
    <w:rsid w:val="00517C3D"/>
    <w:rsid w:val="00525552"/>
    <w:rsid w:val="00530043"/>
    <w:rsid w:val="0053057A"/>
    <w:rsid w:val="00530F12"/>
    <w:rsid w:val="005316F2"/>
    <w:rsid w:val="00535436"/>
    <w:rsid w:val="00536A87"/>
    <w:rsid w:val="005400EA"/>
    <w:rsid w:val="00540D89"/>
    <w:rsid w:val="005418E6"/>
    <w:rsid w:val="00541A92"/>
    <w:rsid w:val="00541C65"/>
    <w:rsid w:val="0054735F"/>
    <w:rsid w:val="005535C8"/>
    <w:rsid w:val="005606C6"/>
    <w:rsid w:val="005658A4"/>
    <w:rsid w:val="00566F1D"/>
    <w:rsid w:val="00570CB8"/>
    <w:rsid w:val="005716F7"/>
    <w:rsid w:val="00574948"/>
    <w:rsid w:val="00575F19"/>
    <w:rsid w:val="005767D7"/>
    <w:rsid w:val="0057786E"/>
    <w:rsid w:val="00580FC7"/>
    <w:rsid w:val="00584531"/>
    <w:rsid w:val="00585CB7"/>
    <w:rsid w:val="005934F3"/>
    <w:rsid w:val="00593CBE"/>
    <w:rsid w:val="00595EDE"/>
    <w:rsid w:val="005969A2"/>
    <w:rsid w:val="00597658"/>
    <w:rsid w:val="005A10C2"/>
    <w:rsid w:val="005A2A64"/>
    <w:rsid w:val="005A2E86"/>
    <w:rsid w:val="005A5198"/>
    <w:rsid w:val="005A6533"/>
    <w:rsid w:val="005B0BED"/>
    <w:rsid w:val="005B0C24"/>
    <w:rsid w:val="005B2EB6"/>
    <w:rsid w:val="005B3B10"/>
    <w:rsid w:val="005B3DAF"/>
    <w:rsid w:val="005B3EC4"/>
    <w:rsid w:val="005B4172"/>
    <w:rsid w:val="005B7E53"/>
    <w:rsid w:val="005C047F"/>
    <w:rsid w:val="005C1037"/>
    <w:rsid w:val="005C11AB"/>
    <w:rsid w:val="005C197C"/>
    <w:rsid w:val="005C7675"/>
    <w:rsid w:val="005D0149"/>
    <w:rsid w:val="005D1A21"/>
    <w:rsid w:val="005D1AB7"/>
    <w:rsid w:val="005D27FC"/>
    <w:rsid w:val="005D680A"/>
    <w:rsid w:val="005E0434"/>
    <w:rsid w:val="005E0665"/>
    <w:rsid w:val="005E1B55"/>
    <w:rsid w:val="005E5CAA"/>
    <w:rsid w:val="005F0C58"/>
    <w:rsid w:val="005F1276"/>
    <w:rsid w:val="005F1D40"/>
    <w:rsid w:val="005F2EA4"/>
    <w:rsid w:val="005F4278"/>
    <w:rsid w:val="005F4C17"/>
    <w:rsid w:val="005F77AD"/>
    <w:rsid w:val="00604EB2"/>
    <w:rsid w:val="00615542"/>
    <w:rsid w:val="00617B54"/>
    <w:rsid w:val="006214CF"/>
    <w:rsid w:val="006260D0"/>
    <w:rsid w:val="00626C99"/>
    <w:rsid w:val="00626F27"/>
    <w:rsid w:val="0062741C"/>
    <w:rsid w:val="006315A1"/>
    <w:rsid w:val="00643211"/>
    <w:rsid w:val="0064519C"/>
    <w:rsid w:val="00645FA3"/>
    <w:rsid w:val="00646082"/>
    <w:rsid w:val="006508AD"/>
    <w:rsid w:val="00650FD4"/>
    <w:rsid w:val="00653693"/>
    <w:rsid w:val="00670351"/>
    <w:rsid w:val="00684770"/>
    <w:rsid w:val="006909BD"/>
    <w:rsid w:val="00690EE2"/>
    <w:rsid w:val="00696F6E"/>
    <w:rsid w:val="0069784E"/>
    <w:rsid w:val="006A2521"/>
    <w:rsid w:val="006A6452"/>
    <w:rsid w:val="006A696F"/>
    <w:rsid w:val="006B0439"/>
    <w:rsid w:val="006B218B"/>
    <w:rsid w:val="006B3912"/>
    <w:rsid w:val="006B4185"/>
    <w:rsid w:val="006B6EC5"/>
    <w:rsid w:val="006C2487"/>
    <w:rsid w:val="006C67BF"/>
    <w:rsid w:val="006D1391"/>
    <w:rsid w:val="006D1B45"/>
    <w:rsid w:val="006D3EA5"/>
    <w:rsid w:val="006D63FB"/>
    <w:rsid w:val="006D6601"/>
    <w:rsid w:val="006D719F"/>
    <w:rsid w:val="006D76E9"/>
    <w:rsid w:val="006E21FD"/>
    <w:rsid w:val="006E627A"/>
    <w:rsid w:val="006E67FF"/>
    <w:rsid w:val="006F2E9B"/>
    <w:rsid w:val="006F3BEC"/>
    <w:rsid w:val="006F5E0C"/>
    <w:rsid w:val="00702778"/>
    <w:rsid w:val="00705C73"/>
    <w:rsid w:val="007065CD"/>
    <w:rsid w:val="00707109"/>
    <w:rsid w:val="00707F4D"/>
    <w:rsid w:val="00715305"/>
    <w:rsid w:val="007176AF"/>
    <w:rsid w:val="0072001C"/>
    <w:rsid w:val="00720EF8"/>
    <w:rsid w:val="007257A1"/>
    <w:rsid w:val="0073059C"/>
    <w:rsid w:val="007350B4"/>
    <w:rsid w:val="0073661B"/>
    <w:rsid w:val="00736D69"/>
    <w:rsid w:val="0074113A"/>
    <w:rsid w:val="00743654"/>
    <w:rsid w:val="00743A05"/>
    <w:rsid w:val="00756FC4"/>
    <w:rsid w:val="00757D6B"/>
    <w:rsid w:val="00765437"/>
    <w:rsid w:val="00773C45"/>
    <w:rsid w:val="0078109E"/>
    <w:rsid w:val="0078135E"/>
    <w:rsid w:val="0079382B"/>
    <w:rsid w:val="00794EA4"/>
    <w:rsid w:val="007967FA"/>
    <w:rsid w:val="00796E61"/>
    <w:rsid w:val="007972BB"/>
    <w:rsid w:val="007A3E9B"/>
    <w:rsid w:val="007A3EFF"/>
    <w:rsid w:val="007A4923"/>
    <w:rsid w:val="007A6B59"/>
    <w:rsid w:val="007B0976"/>
    <w:rsid w:val="007B0C43"/>
    <w:rsid w:val="007B10E8"/>
    <w:rsid w:val="007B1807"/>
    <w:rsid w:val="007B2ED9"/>
    <w:rsid w:val="007B6AA1"/>
    <w:rsid w:val="007C085D"/>
    <w:rsid w:val="007C08AE"/>
    <w:rsid w:val="007C6261"/>
    <w:rsid w:val="007D0C33"/>
    <w:rsid w:val="007D132C"/>
    <w:rsid w:val="007D1D4D"/>
    <w:rsid w:val="007D3C34"/>
    <w:rsid w:val="007D502A"/>
    <w:rsid w:val="007D5575"/>
    <w:rsid w:val="007D57EE"/>
    <w:rsid w:val="007D63C3"/>
    <w:rsid w:val="007E0185"/>
    <w:rsid w:val="007E0CA4"/>
    <w:rsid w:val="007E1BC2"/>
    <w:rsid w:val="007E1E46"/>
    <w:rsid w:val="007E348C"/>
    <w:rsid w:val="007E5A6E"/>
    <w:rsid w:val="007E6CE0"/>
    <w:rsid w:val="007F20C1"/>
    <w:rsid w:val="007F7325"/>
    <w:rsid w:val="00802384"/>
    <w:rsid w:val="00804808"/>
    <w:rsid w:val="008071B8"/>
    <w:rsid w:val="008076B4"/>
    <w:rsid w:val="00812642"/>
    <w:rsid w:val="0081624B"/>
    <w:rsid w:val="00817502"/>
    <w:rsid w:val="008217DF"/>
    <w:rsid w:val="00826102"/>
    <w:rsid w:val="00831154"/>
    <w:rsid w:val="0083163C"/>
    <w:rsid w:val="008338B4"/>
    <w:rsid w:val="00833992"/>
    <w:rsid w:val="0083505C"/>
    <w:rsid w:val="00837BBD"/>
    <w:rsid w:val="00841B24"/>
    <w:rsid w:val="00841F64"/>
    <w:rsid w:val="008503FC"/>
    <w:rsid w:val="00852C86"/>
    <w:rsid w:val="00853C79"/>
    <w:rsid w:val="00854495"/>
    <w:rsid w:val="008558FF"/>
    <w:rsid w:val="00855D47"/>
    <w:rsid w:val="00857EDB"/>
    <w:rsid w:val="00860DDA"/>
    <w:rsid w:val="008637E6"/>
    <w:rsid w:val="00864FB9"/>
    <w:rsid w:val="0087175B"/>
    <w:rsid w:val="00872287"/>
    <w:rsid w:val="00877198"/>
    <w:rsid w:val="00882FE6"/>
    <w:rsid w:val="00884127"/>
    <w:rsid w:val="00884718"/>
    <w:rsid w:val="00885B98"/>
    <w:rsid w:val="00887FAF"/>
    <w:rsid w:val="00892121"/>
    <w:rsid w:val="0089326A"/>
    <w:rsid w:val="00893D00"/>
    <w:rsid w:val="008A1090"/>
    <w:rsid w:val="008B3347"/>
    <w:rsid w:val="008B3D22"/>
    <w:rsid w:val="008C1574"/>
    <w:rsid w:val="008C3288"/>
    <w:rsid w:val="008C539D"/>
    <w:rsid w:val="008C6A23"/>
    <w:rsid w:val="008D08A0"/>
    <w:rsid w:val="008D3CC6"/>
    <w:rsid w:val="008D3FB8"/>
    <w:rsid w:val="008E4191"/>
    <w:rsid w:val="008E4416"/>
    <w:rsid w:val="008E72BF"/>
    <w:rsid w:val="008F1C73"/>
    <w:rsid w:val="008F3EFA"/>
    <w:rsid w:val="008F53EF"/>
    <w:rsid w:val="008F6A68"/>
    <w:rsid w:val="0090459C"/>
    <w:rsid w:val="00904B9C"/>
    <w:rsid w:val="0091055D"/>
    <w:rsid w:val="009115C3"/>
    <w:rsid w:val="00912C06"/>
    <w:rsid w:val="00917AA7"/>
    <w:rsid w:val="00920CC2"/>
    <w:rsid w:val="0092129B"/>
    <w:rsid w:val="00921A33"/>
    <w:rsid w:val="0092276B"/>
    <w:rsid w:val="00927BB9"/>
    <w:rsid w:val="0093053B"/>
    <w:rsid w:val="00930D92"/>
    <w:rsid w:val="00930F3B"/>
    <w:rsid w:val="00931373"/>
    <w:rsid w:val="00931424"/>
    <w:rsid w:val="0093333C"/>
    <w:rsid w:val="00933C0C"/>
    <w:rsid w:val="00941E9D"/>
    <w:rsid w:val="00943A00"/>
    <w:rsid w:val="00944BE1"/>
    <w:rsid w:val="009470B4"/>
    <w:rsid w:val="00950B37"/>
    <w:rsid w:val="00951BBD"/>
    <w:rsid w:val="00954716"/>
    <w:rsid w:val="00954C1F"/>
    <w:rsid w:val="00955926"/>
    <w:rsid w:val="00960420"/>
    <w:rsid w:val="009623C1"/>
    <w:rsid w:val="00962547"/>
    <w:rsid w:val="00962A57"/>
    <w:rsid w:val="009648FB"/>
    <w:rsid w:val="00965FE1"/>
    <w:rsid w:val="0096660A"/>
    <w:rsid w:val="009705DF"/>
    <w:rsid w:val="009706F3"/>
    <w:rsid w:val="0097572A"/>
    <w:rsid w:val="009801C8"/>
    <w:rsid w:val="00981A1D"/>
    <w:rsid w:val="00982659"/>
    <w:rsid w:val="00986BB3"/>
    <w:rsid w:val="00990D87"/>
    <w:rsid w:val="00991BE6"/>
    <w:rsid w:val="0099222D"/>
    <w:rsid w:val="00994A72"/>
    <w:rsid w:val="009A0A79"/>
    <w:rsid w:val="009A1558"/>
    <w:rsid w:val="009A178F"/>
    <w:rsid w:val="009A576A"/>
    <w:rsid w:val="009B082A"/>
    <w:rsid w:val="009B0AF4"/>
    <w:rsid w:val="009B0BB7"/>
    <w:rsid w:val="009B0DA2"/>
    <w:rsid w:val="009B18BE"/>
    <w:rsid w:val="009B1CB1"/>
    <w:rsid w:val="009B492D"/>
    <w:rsid w:val="009B523B"/>
    <w:rsid w:val="009C0916"/>
    <w:rsid w:val="009C4323"/>
    <w:rsid w:val="009C5634"/>
    <w:rsid w:val="009C5722"/>
    <w:rsid w:val="009C7FD4"/>
    <w:rsid w:val="009D342D"/>
    <w:rsid w:val="009D690E"/>
    <w:rsid w:val="009D6F1E"/>
    <w:rsid w:val="009E411E"/>
    <w:rsid w:val="009E4575"/>
    <w:rsid w:val="009F01FB"/>
    <w:rsid w:val="009F029C"/>
    <w:rsid w:val="009F1BE4"/>
    <w:rsid w:val="009F3356"/>
    <w:rsid w:val="009F360F"/>
    <w:rsid w:val="009F3CA2"/>
    <w:rsid w:val="009F3E6B"/>
    <w:rsid w:val="009F3F81"/>
    <w:rsid w:val="009F5937"/>
    <w:rsid w:val="009F5E7A"/>
    <w:rsid w:val="009F746D"/>
    <w:rsid w:val="00A0041C"/>
    <w:rsid w:val="00A05BBC"/>
    <w:rsid w:val="00A130BD"/>
    <w:rsid w:val="00A149B2"/>
    <w:rsid w:val="00A157F1"/>
    <w:rsid w:val="00A1726F"/>
    <w:rsid w:val="00A172A1"/>
    <w:rsid w:val="00A17E79"/>
    <w:rsid w:val="00A25A44"/>
    <w:rsid w:val="00A266B5"/>
    <w:rsid w:val="00A30F22"/>
    <w:rsid w:val="00A31CDB"/>
    <w:rsid w:val="00A321F3"/>
    <w:rsid w:val="00A340EA"/>
    <w:rsid w:val="00A36702"/>
    <w:rsid w:val="00A36C5A"/>
    <w:rsid w:val="00A37C9E"/>
    <w:rsid w:val="00A37CFA"/>
    <w:rsid w:val="00A41B18"/>
    <w:rsid w:val="00A43399"/>
    <w:rsid w:val="00A43EA7"/>
    <w:rsid w:val="00A44796"/>
    <w:rsid w:val="00A5378B"/>
    <w:rsid w:val="00A541F0"/>
    <w:rsid w:val="00A5545C"/>
    <w:rsid w:val="00A577D7"/>
    <w:rsid w:val="00A64783"/>
    <w:rsid w:val="00A65CBC"/>
    <w:rsid w:val="00A66BB6"/>
    <w:rsid w:val="00A6748C"/>
    <w:rsid w:val="00A706A9"/>
    <w:rsid w:val="00A71391"/>
    <w:rsid w:val="00A725F3"/>
    <w:rsid w:val="00A72BD5"/>
    <w:rsid w:val="00A7659E"/>
    <w:rsid w:val="00A80C67"/>
    <w:rsid w:val="00A81E4A"/>
    <w:rsid w:val="00A85F77"/>
    <w:rsid w:val="00A871AB"/>
    <w:rsid w:val="00A910EF"/>
    <w:rsid w:val="00A9130E"/>
    <w:rsid w:val="00A92125"/>
    <w:rsid w:val="00A937AF"/>
    <w:rsid w:val="00AA1920"/>
    <w:rsid w:val="00AA2371"/>
    <w:rsid w:val="00AB2470"/>
    <w:rsid w:val="00AB446E"/>
    <w:rsid w:val="00AC0743"/>
    <w:rsid w:val="00AC5ECB"/>
    <w:rsid w:val="00AD24E0"/>
    <w:rsid w:val="00AD2D1E"/>
    <w:rsid w:val="00AD5131"/>
    <w:rsid w:val="00AD79E5"/>
    <w:rsid w:val="00AE064C"/>
    <w:rsid w:val="00AE261C"/>
    <w:rsid w:val="00AE3646"/>
    <w:rsid w:val="00AF08A1"/>
    <w:rsid w:val="00AF2DA1"/>
    <w:rsid w:val="00AF3043"/>
    <w:rsid w:val="00AF3CE0"/>
    <w:rsid w:val="00AF55F1"/>
    <w:rsid w:val="00AF66DF"/>
    <w:rsid w:val="00AF7112"/>
    <w:rsid w:val="00B00BB3"/>
    <w:rsid w:val="00B00F93"/>
    <w:rsid w:val="00B0229D"/>
    <w:rsid w:val="00B023D1"/>
    <w:rsid w:val="00B045A0"/>
    <w:rsid w:val="00B05D79"/>
    <w:rsid w:val="00B101CC"/>
    <w:rsid w:val="00B12563"/>
    <w:rsid w:val="00B1491F"/>
    <w:rsid w:val="00B16169"/>
    <w:rsid w:val="00B202C4"/>
    <w:rsid w:val="00B22DBB"/>
    <w:rsid w:val="00B242DB"/>
    <w:rsid w:val="00B25AD9"/>
    <w:rsid w:val="00B2789C"/>
    <w:rsid w:val="00B27C76"/>
    <w:rsid w:val="00B534A0"/>
    <w:rsid w:val="00B542A8"/>
    <w:rsid w:val="00B574CF"/>
    <w:rsid w:val="00B61C2D"/>
    <w:rsid w:val="00B637DC"/>
    <w:rsid w:val="00B643B3"/>
    <w:rsid w:val="00B67449"/>
    <w:rsid w:val="00B71315"/>
    <w:rsid w:val="00B748FA"/>
    <w:rsid w:val="00B75139"/>
    <w:rsid w:val="00B76F80"/>
    <w:rsid w:val="00B77D92"/>
    <w:rsid w:val="00B83F33"/>
    <w:rsid w:val="00B85A6D"/>
    <w:rsid w:val="00B87F73"/>
    <w:rsid w:val="00B94882"/>
    <w:rsid w:val="00B96BD2"/>
    <w:rsid w:val="00BA6988"/>
    <w:rsid w:val="00BB12CD"/>
    <w:rsid w:val="00BB6B59"/>
    <w:rsid w:val="00BC46A6"/>
    <w:rsid w:val="00BC5AFB"/>
    <w:rsid w:val="00BC63A8"/>
    <w:rsid w:val="00BD175A"/>
    <w:rsid w:val="00BD4901"/>
    <w:rsid w:val="00BD522B"/>
    <w:rsid w:val="00BE0E9C"/>
    <w:rsid w:val="00BE27E1"/>
    <w:rsid w:val="00BE4A60"/>
    <w:rsid w:val="00BE4AD4"/>
    <w:rsid w:val="00BE7301"/>
    <w:rsid w:val="00BF3050"/>
    <w:rsid w:val="00C01E68"/>
    <w:rsid w:val="00C01FB8"/>
    <w:rsid w:val="00C074E8"/>
    <w:rsid w:val="00C0776B"/>
    <w:rsid w:val="00C105EC"/>
    <w:rsid w:val="00C12B52"/>
    <w:rsid w:val="00C12C26"/>
    <w:rsid w:val="00C13AE1"/>
    <w:rsid w:val="00C175E8"/>
    <w:rsid w:val="00C21A7C"/>
    <w:rsid w:val="00C22026"/>
    <w:rsid w:val="00C22FDA"/>
    <w:rsid w:val="00C25546"/>
    <w:rsid w:val="00C264AE"/>
    <w:rsid w:val="00C26B78"/>
    <w:rsid w:val="00C2751E"/>
    <w:rsid w:val="00C3053E"/>
    <w:rsid w:val="00C34062"/>
    <w:rsid w:val="00C349A5"/>
    <w:rsid w:val="00C44D49"/>
    <w:rsid w:val="00C45C93"/>
    <w:rsid w:val="00C46F57"/>
    <w:rsid w:val="00C473AD"/>
    <w:rsid w:val="00C47469"/>
    <w:rsid w:val="00C47978"/>
    <w:rsid w:val="00C51BB0"/>
    <w:rsid w:val="00C52609"/>
    <w:rsid w:val="00C52A98"/>
    <w:rsid w:val="00C5613C"/>
    <w:rsid w:val="00C5625D"/>
    <w:rsid w:val="00C57674"/>
    <w:rsid w:val="00C57801"/>
    <w:rsid w:val="00C61065"/>
    <w:rsid w:val="00C62B17"/>
    <w:rsid w:val="00C71186"/>
    <w:rsid w:val="00C71494"/>
    <w:rsid w:val="00C73084"/>
    <w:rsid w:val="00C73F33"/>
    <w:rsid w:val="00C748A2"/>
    <w:rsid w:val="00C75D19"/>
    <w:rsid w:val="00C76D23"/>
    <w:rsid w:val="00C8116B"/>
    <w:rsid w:val="00C823DE"/>
    <w:rsid w:val="00C84996"/>
    <w:rsid w:val="00C852FB"/>
    <w:rsid w:val="00C85661"/>
    <w:rsid w:val="00C92B5C"/>
    <w:rsid w:val="00C93BDB"/>
    <w:rsid w:val="00C95C59"/>
    <w:rsid w:val="00C964F1"/>
    <w:rsid w:val="00C97788"/>
    <w:rsid w:val="00CA0E12"/>
    <w:rsid w:val="00CA5731"/>
    <w:rsid w:val="00CA60DE"/>
    <w:rsid w:val="00CA6210"/>
    <w:rsid w:val="00CA7DAC"/>
    <w:rsid w:val="00CB117C"/>
    <w:rsid w:val="00CB3A56"/>
    <w:rsid w:val="00CB3DF6"/>
    <w:rsid w:val="00CB4985"/>
    <w:rsid w:val="00CC0253"/>
    <w:rsid w:val="00CC0EAF"/>
    <w:rsid w:val="00CC206C"/>
    <w:rsid w:val="00CD1E5F"/>
    <w:rsid w:val="00CD4828"/>
    <w:rsid w:val="00CD5E89"/>
    <w:rsid w:val="00CF2968"/>
    <w:rsid w:val="00CF2994"/>
    <w:rsid w:val="00CF2EFC"/>
    <w:rsid w:val="00CF39AE"/>
    <w:rsid w:val="00D02D87"/>
    <w:rsid w:val="00D03258"/>
    <w:rsid w:val="00D03EB4"/>
    <w:rsid w:val="00D115B9"/>
    <w:rsid w:val="00D11FD1"/>
    <w:rsid w:val="00D12A85"/>
    <w:rsid w:val="00D15D50"/>
    <w:rsid w:val="00D17B6E"/>
    <w:rsid w:val="00D20CF7"/>
    <w:rsid w:val="00D2203F"/>
    <w:rsid w:val="00D235ED"/>
    <w:rsid w:val="00D239E8"/>
    <w:rsid w:val="00D27561"/>
    <w:rsid w:val="00D30205"/>
    <w:rsid w:val="00D31845"/>
    <w:rsid w:val="00D355A2"/>
    <w:rsid w:val="00D36E81"/>
    <w:rsid w:val="00D3745E"/>
    <w:rsid w:val="00D3783F"/>
    <w:rsid w:val="00D40B0E"/>
    <w:rsid w:val="00D40E33"/>
    <w:rsid w:val="00D43108"/>
    <w:rsid w:val="00D446EF"/>
    <w:rsid w:val="00D459EA"/>
    <w:rsid w:val="00D47CF9"/>
    <w:rsid w:val="00D5194D"/>
    <w:rsid w:val="00D52367"/>
    <w:rsid w:val="00D60991"/>
    <w:rsid w:val="00D60C5E"/>
    <w:rsid w:val="00D611D4"/>
    <w:rsid w:val="00D65074"/>
    <w:rsid w:val="00D6598D"/>
    <w:rsid w:val="00D677BB"/>
    <w:rsid w:val="00D74335"/>
    <w:rsid w:val="00D76276"/>
    <w:rsid w:val="00D80B12"/>
    <w:rsid w:val="00D83CBC"/>
    <w:rsid w:val="00D87A03"/>
    <w:rsid w:val="00D92BF8"/>
    <w:rsid w:val="00D92D4E"/>
    <w:rsid w:val="00D954DA"/>
    <w:rsid w:val="00DA2BEF"/>
    <w:rsid w:val="00DA4FCC"/>
    <w:rsid w:val="00DB10D3"/>
    <w:rsid w:val="00DB3658"/>
    <w:rsid w:val="00DB6C97"/>
    <w:rsid w:val="00DC216B"/>
    <w:rsid w:val="00DC32C6"/>
    <w:rsid w:val="00DC6EE5"/>
    <w:rsid w:val="00DD56B8"/>
    <w:rsid w:val="00DD5BC4"/>
    <w:rsid w:val="00DE02A3"/>
    <w:rsid w:val="00DE0735"/>
    <w:rsid w:val="00DE1292"/>
    <w:rsid w:val="00DE4870"/>
    <w:rsid w:val="00DF05DD"/>
    <w:rsid w:val="00DF1402"/>
    <w:rsid w:val="00DF1AB0"/>
    <w:rsid w:val="00DF253D"/>
    <w:rsid w:val="00DF273B"/>
    <w:rsid w:val="00DF4FB5"/>
    <w:rsid w:val="00DF77D9"/>
    <w:rsid w:val="00E11CC0"/>
    <w:rsid w:val="00E12052"/>
    <w:rsid w:val="00E12559"/>
    <w:rsid w:val="00E14EA3"/>
    <w:rsid w:val="00E16767"/>
    <w:rsid w:val="00E217AA"/>
    <w:rsid w:val="00E22AB3"/>
    <w:rsid w:val="00E24CFC"/>
    <w:rsid w:val="00E25773"/>
    <w:rsid w:val="00E26AEE"/>
    <w:rsid w:val="00E34C91"/>
    <w:rsid w:val="00E34D4D"/>
    <w:rsid w:val="00E35D33"/>
    <w:rsid w:val="00E36BF7"/>
    <w:rsid w:val="00E45F23"/>
    <w:rsid w:val="00E513EE"/>
    <w:rsid w:val="00E51628"/>
    <w:rsid w:val="00E52BDC"/>
    <w:rsid w:val="00E52CBE"/>
    <w:rsid w:val="00E61514"/>
    <w:rsid w:val="00E615B7"/>
    <w:rsid w:val="00E7381E"/>
    <w:rsid w:val="00E7670E"/>
    <w:rsid w:val="00E8222E"/>
    <w:rsid w:val="00E8378B"/>
    <w:rsid w:val="00E8385B"/>
    <w:rsid w:val="00E86E06"/>
    <w:rsid w:val="00E87E0A"/>
    <w:rsid w:val="00E91127"/>
    <w:rsid w:val="00E928B9"/>
    <w:rsid w:val="00E96E5E"/>
    <w:rsid w:val="00E978FF"/>
    <w:rsid w:val="00E97EF3"/>
    <w:rsid w:val="00EA0851"/>
    <w:rsid w:val="00EA3EF4"/>
    <w:rsid w:val="00EA4931"/>
    <w:rsid w:val="00EA4B06"/>
    <w:rsid w:val="00EA4FB8"/>
    <w:rsid w:val="00EB4D95"/>
    <w:rsid w:val="00EB6662"/>
    <w:rsid w:val="00EC07E5"/>
    <w:rsid w:val="00EC2A6F"/>
    <w:rsid w:val="00EC2AE2"/>
    <w:rsid w:val="00EC2E26"/>
    <w:rsid w:val="00EC567D"/>
    <w:rsid w:val="00EC63F8"/>
    <w:rsid w:val="00EC6BD6"/>
    <w:rsid w:val="00EC7741"/>
    <w:rsid w:val="00EC7F17"/>
    <w:rsid w:val="00EE374B"/>
    <w:rsid w:val="00EE6858"/>
    <w:rsid w:val="00EF2353"/>
    <w:rsid w:val="00EF37A4"/>
    <w:rsid w:val="00EF37F7"/>
    <w:rsid w:val="00EF4E10"/>
    <w:rsid w:val="00EF6461"/>
    <w:rsid w:val="00EF67E6"/>
    <w:rsid w:val="00F02004"/>
    <w:rsid w:val="00F04FB6"/>
    <w:rsid w:val="00F0745B"/>
    <w:rsid w:val="00F15C3B"/>
    <w:rsid w:val="00F2048B"/>
    <w:rsid w:val="00F239DA"/>
    <w:rsid w:val="00F24CE8"/>
    <w:rsid w:val="00F25BE0"/>
    <w:rsid w:val="00F25C92"/>
    <w:rsid w:val="00F26FC9"/>
    <w:rsid w:val="00F30D71"/>
    <w:rsid w:val="00F33232"/>
    <w:rsid w:val="00F3525D"/>
    <w:rsid w:val="00F365E6"/>
    <w:rsid w:val="00F37DF4"/>
    <w:rsid w:val="00F37F2D"/>
    <w:rsid w:val="00F4319F"/>
    <w:rsid w:val="00F43383"/>
    <w:rsid w:val="00F4572D"/>
    <w:rsid w:val="00F467FA"/>
    <w:rsid w:val="00F507B9"/>
    <w:rsid w:val="00F51E1E"/>
    <w:rsid w:val="00F53FD3"/>
    <w:rsid w:val="00F54608"/>
    <w:rsid w:val="00F61ACD"/>
    <w:rsid w:val="00F61AEF"/>
    <w:rsid w:val="00F630D5"/>
    <w:rsid w:val="00F6670E"/>
    <w:rsid w:val="00F73BFE"/>
    <w:rsid w:val="00F7478F"/>
    <w:rsid w:val="00F749D2"/>
    <w:rsid w:val="00F77230"/>
    <w:rsid w:val="00F81002"/>
    <w:rsid w:val="00F8359D"/>
    <w:rsid w:val="00F860CF"/>
    <w:rsid w:val="00F90C25"/>
    <w:rsid w:val="00F934BC"/>
    <w:rsid w:val="00F9364E"/>
    <w:rsid w:val="00F94329"/>
    <w:rsid w:val="00F949CC"/>
    <w:rsid w:val="00F9718B"/>
    <w:rsid w:val="00FA0AED"/>
    <w:rsid w:val="00FA2D71"/>
    <w:rsid w:val="00FA4FCE"/>
    <w:rsid w:val="00FA520A"/>
    <w:rsid w:val="00FA6E02"/>
    <w:rsid w:val="00FB3D34"/>
    <w:rsid w:val="00FB5C23"/>
    <w:rsid w:val="00FC654D"/>
    <w:rsid w:val="00FC749D"/>
    <w:rsid w:val="00FD10E4"/>
    <w:rsid w:val="00FD4FBA"/>
    <w:rsid w:val="00FD55A8"/>
    <w:rsid w:val="00FE02EB"/>
    <w:rsid w:val="00FF3EB7"/>
    <w:rsid w:val="00FF53A6"/>
    <w:rsid w:val="00FF5B1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AD"/>
    <w:rPr>
      <w:sz w:val="24"/>
      <w:szCs w:val="24"/>
      <w:lang w:val="fr-FR" w:eastAsia="fr-FR"/>
    </w:rPr>
  </w:style>
  <w:style w:type="paragraph" w:styleId="Heading1">
    <w:name w:val="heading 1"/>
    <w:basedOn w:val="Normal"/>
    <w:next w:val="Normal"/>
    <w:link w:val="Heading1Char"/>
    <w:uiPriority w:val="99"/>
    <w:qFormat/>
    <w:locked/>
    <w:rsid w:val="00DC32C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473AD"/>
    <w:pPr>
      <w:keepNext/>
      <w:pBdr>
        <w:top w:val="single" w:sz="4" w:space="1" w:color="auto"/>
        <w:left w:val="single" w:sz="4" w:space="4" w:color="auto"/>
        <w:bottom w:val="single" w:sz="4" w:space="1" w:color="auto"/>
        <w:right w:val="single" w:sz="4" w:space="4" w:color="auto"/>
      </w:pBdr>
      <w:tabs>
        <w:tab w:val="left" w:pos="3969"/>
      </w:tabs>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73AD"/>
    <w:pPr>
      <w:keepNext/>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E3C"/>
    <w:rPr>
      <w:rFonts w:ascii="Cambria" w:hAnsi="Cambria" w:cs="Cambria"/>
      <w:b/>
      <w:bCs/>
      <w:kern w:val="32"/>
      <w:sz w:val="32"/>
      <w:szCs w:val="32"/>
      <w:lang w:val="fr-FR" w:eastAsia="fr-FR"/>
    </w:rPr>
  </w:style>
  <w:style w:type="character" w:customStyle="1" w:styleId="Heading2Char">
    <w:name w:val="Heading 2 Char"/>
    <w:link w:val="Heading2"/>
    <w:uiPriority w:val="99"/>
    <w:semiHidden/>
    <w:locked/>
    <w:rsid w:val="004E5D3F"/>
    <w:rPr>
      <w:rFonts w:ascii="Cambria" w:hAnsi="Cambria" w:cs="Cambria"/>
      <w:b/>
      <w:bCs/>
      <w:i/>
      <w:iCs/>
      <w:sz w:val="28"/>
      <w:szCs w:val="28"/>
      <w:lang w:val="fr-FR" w:eastAsia="fr-FR"/>
    </w:rPr>
  </w:style>
  <w:style w:type="character" w:customStyle="1" w:styleId="Heading3Char">
    <w:name w:val="Heading 3 Char"/>
    <w:link w:val="Heading3"/>
    <w:uiPriority w:val="99"/>
    <w:semiHidden/>
    <w:locked/>
    <w:rsid w:val="004E5D3F"/>
    <w:rPr>
      <w:rFonts w:ascii="Cambria" w:hAnsi="Cambria" w:cs="Cambria"/>
      <w:b/>
      <w:bCs/>
      <w:sz w:val="26"/>
      <w:szCs w:val="26"/>
      <w:lang w:val="fr-FR" w:eastAsia="fr-FR"/>
    </w:rPr>
  </w:style>
  <w:style w:type="paragraph" w:styleId="BodyText3">
    <w:name w:val="Body Text 3"/>
    <w:basedOn w:val="Normal"/>
    <w:link w:val="BodyText3Char"/>
    <w:uiPriority w:val="99"/>
    <w:rsid w:val="00C473AD"/>
    <w:pPr>
      <w:jc w:val="both"/>
    </w:pPr>
    <w:rPr>
      <w:sz w:val="16"/>
      <w:szCs w:val="16"/>
    </w:rPr>
  </w:style>
  <w:style w:type="character" w:customStyle="1" w:styleId="BodyText3Char">
    <w:name w:val="Body Text 3 Char"/>
    <w:link w:val="BodyText3"/>
    <w:uiPriority w:val="99"/>
    <w:semiHidden/>
    <w:locked/>
    <w:rsid w:val="004E5D3F"/>
    <w:rPr>
      <w:sz w:val="16"/>
      <w:szCs w:val="16"/>
      <w:lang w:val="fr-FR" w:eastAsia="fr-FR"/>
    </w:rPr>
  </w:style>
  <w:style w:type="paragraph" w:styleId="BodyText">
    <w:name w:val="Body Text"/>
    <w:basedOn w:val="Normal"/>
    <w:link w:val="BodyTextChar"/>
    <w:uiPriority w:val="99"/>
    <w:rsid w:val="00C473AD"/>
    <w:pPr>
      <w:jc w:val="both"/>
    </w:pPr>
  </w:style>
  <w:style w:type="character" w:customStyle="1" w:styleId="BodyTextChar">
    <w:name w:val="Body Text Char"/>
    <w:link w:val="BodyText"/>
    <w:uiPriority w:val="99"/>
    <w:semiHidden/>
    <w:locked/>
    <w:rsid w:val="004E5D3F"/>
    <w:rPr>
      <w:sz w:val="24"/>
      <w:szCs w:val="24"/>
      <w:lang w:val="fr-FR" w:eastAsia="fr-FR"/>
    </w:rPr>
  </w:style>
  <w:style w:type="paragraph" w:styleId="BodyText2">
    <w:name w:val="Body Text 2"/>
    <w:basedOn w:val="Normal"/>
    <w:link w:val="BodyText2Char"/>
    <w:uiPriority w:val="99"/>
    <w:rsid w:val="00C473AD"/>
  </w:style>
  <w:style w:type="character" w:customStyle="1" w:styleId="BodyText2Char">
    <w:name w:val="Body Text 2 Char"/>
    <w:link w:val="BodyText2"/>
    <w:uiPriority w:val="99"/>
    <w:semiHidden/>
    <w:locked/>
    <w:rsid w:val="004E5D3F"/>
    <w:rPr>
      <w:sz w:val="24"/>
      <w:szCs w:val="24"/>
      <w:lang w:val="fr-FR" w:eastAsia="fr-FR"/>
    </w:rPr>
  </w:style>
  <w:style w:type="paragraph" w:styleId="BodyTextIndent">
    <w:name w:val="Body Text Indent"/>
    <w:basedOn w:val="Normal"/>
    <w:link w:val="BodyTextIndentChar"/>
    <w:uiPriority w:val="99"/>
    <w:rsid w:val="00C473AD"/>
    <w:pPr>
      <w:tabs>
        <w:tab w:val="left" w:pos="3969"/>
      </w:tabs>
      <w:ind w:left="5387"/>
    </w:pPr>
  </w:style>
  <w:style w:type="character" w:customStyle="1" w:styleId="BodyTextIndentChar">
    <w:name w:val="Body Text Indent Char"/>
    <w:link w:val="BodyTextIndent"/>
    <w:uiPriority w:val="99"/>
    <w:semiHidden/>
    <w:locked/>
    <w:rsid w:val="004E5D3F"/>
    <w:rPr>
      <w:sz w:val="24"/>
      <w:szCs w:val="24"/>
      <w:lang w:val="fr-FR" w:eastAsia="fr-FR"/>
    </w:rPr>
  </w:style>
  <w:style w:type="character" w:styleId="Hyperlink">
    <w:name w:val="Hyperlink"/>
    <w:uiPriority w:val="99"/>
    <w:rsid w:val="00C473AD"/>
    <w:rPr>
      <w:color w:val="0000FF"/>
      <w:u w:val="single"/>
    </w:rPr>
  </w:style>
  <w:style w:type="paragraph" w:styleId="BalloonText">
    <w:name w:val="Balloon Text"/>
    <w:basedOn w:val="Normal"/>
    <w:link w:val="BalloonTextChar"/>
    <w:uiPriority w:val="99"/>
    <w:semiHidden/>
    <w:rsid w:val="00E217AA"/>
    <w:rPr>
      <w:sz w:val="2"/>
      <w:szCs w:val="2"/>
    </w:rPr>
  </w:style>
  <w:style w:type="character" w:customStyle="1" w:styleId="BalloonTextChar">
    <w:name w:val="Balloon Text Char"/>
    <w:link w:val="BalloonText"/>
    <w:uiPriority w:val="99"/>
    <w:semiHidden/>
    <w:locked/>
    <w:rsid w:val="004E5D3F"/>
    <w:rPr>
      <w:sz w:val="2"/>
      <w:szCs w:val="2"/>
      <w:lang w:val="fr-FR" w:eastAsia="fr-FR"/>
    </w:rPr>
  </w:style>
  <w:style w:type="paragraph" w:styleId="Header">
    <w:name w:val="header"/>
    <w:basedOn w:val="Normal"/>
    <w:link w:val="HeaderChar"/>
    <w:uiPriority w:val="99"/>
    <w:rsid w:val="00A05BBC"/>
    <w:pPr>
      <w:tabs>
        <w:tab w:val="center" w:pos="4536"/>
        <w:tab w:val="right" w:pos="9072"/>
      </w:tabs>
    </w:pPr>
    <w:rPr>
      <w:sz w:val="20"/>
      <w:szCs w:val="20"/>
      <w:lang w:val="en-GB"/>
    </w:rPr>
  </w:style>
  <w:style w:type="character" w:customStyle="1" w:styleId="HeaderChar">
    <w:name w:val="Header Char"/>
    <w:link w:val="Header"/>
    <w:uiPriority w:val="99"/>
    <w:locked/>
    <w:rsid w:val="00A05BBC"/>
    <w:rPr>
      <w:lang w:val="en-GB" w:eastAsia="fr-FR"/>
    </w:rPr>
  </w:style>
  <w:style w:type="table" w:styleId="TableGrid">
    <w:name w:val="Table Grid"/>
    <w:basedOn w:val="TableNormal"/>
    <w:uiPriority w:val="99"/>
    <w:rsid w:val="00F37D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5613C"/>
    <w:pPr>
      <w:spacing w:before="100" w:beforeAutospacing="1" w:after="100" w:afterAutospacing="1"/>
    </w:pPr>
  </w:style>
  <w:style w:type="paragraph" w:styleId="Revision">
    <w:name w:val="Revision"/>
    <w:hidden/>
    <w:uiPriority w:val="99"/>
    <w:semiHidden/>
    <w:rsid w:val="00181880"/>
    <w:rPr>
      <w:sz w:val="24"/>
      <w:szCs w:val="24"/>
      <w:lang w:val="fr-FR" w:eastAsia="fr-FR"/>
    </w:rPr>
  </w:style>
  <w:style w:type="table" w:customStyle="1" w:styleId="GridTable5DarkAccent1">
    <w:name w:val="Grid Table 5 Dark Accent 1"/>
    <w:uiPriority w:val="99"/>
    <w:rsid w:val="001D5977"/>
    <w:rPr>
      <w:lang w:val="el-GR"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ListTable4Accent1">
    <w:name w:val="List Table 4 Accent 1"/>
    <w:uiPriority w:val="99"/>
    <w:rsid w:val="001D5977"/>
    <w:rPr>
      <w:lang w:val="el-GR" w:eastAsia="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styleId="ListParagraph">
    <w:name w:val="List Paragraph"/>
    <w:basedOn w:val="Normal"/>
    <w:uiPriority w:val="99"/>
    <w:qFormat/>
    <w:rsid w:val="00D40B0E"/>
    <w:pPr>
      <w:ind w:left="720"/>
    </w:pPr>
  </w:style>
  <w:style w:type="paragraph" w:styleId="Footer">
    <w:name w:val="footer"/>
    <w:basedOn w:val="Normal"/>
    <w:link w:val="FooterChar"/>
    <w:uiPriority w:val="99"/>
    <w:rsid w:val="007A6B59"/>
    <w:pPr>
      <w:tabs>
        <w:tab w:val="center" w:pos="4536"/>
        <w:tab w:val="right" w:pos="9072"/>
      </w:tabs>
    </w:pPr>
  </w:style>
  <w:style w:type="character" w:customStyle="1" w:styleId="FooterChar">
    <w:name w:val="Footer Char"/>
    <w:link w:val="Footer"/>
    <w:uiPriority w:val="99"/>
    <w:locked/>
    <w:rsid w:val="007A6B59"/>
    <w:rPr>
      <w:sz w:val="24"/>
      <w:szCs w:val="24"/>
      <w:lang w:val="fr-FR" w:eastAsia="fr-FR"/>
    </w:rPr>
  </w:style>
  <w:style w:type="character" w:styleId="CommentReference">
    <w:name w:val="annotation reference"/>
    <w:uiPriority w:val="99"/>
    <w:semiHidden/>
    <w:locked/>
    <w:rsid w:val="00CA6210"/>
    <w:rPr>
      <w:sz w:val="16"/>
      <w:szCs w:val="16"/>
    </w:rPr>
  </w:style>
  <w:style w:type="paragraph" w:styleId="CommentText">
    <w:name w:val="annotation text"/>
    <w:basedOn w:val="Normal"/>
    <w:link w:val="CommentTextChar"/>
    <w:uiPriority w:val="99"/>
    <w:semiHidden/>
    <w:locked/>
    <w:rsid w:val="00CA6210"/>
    <w:rPr>
      <w:sz w:val="20"/>
      <w:szCs w:val="20"/>
    </w:rPr>
  </w:style>
  <w:style w:type="character" w:customStyle="1" w:styleId="CommentTextChar">
    <w:name w:val="Comment Text Char"/>
    <w:link w:val="CommentText"/>
    <w:uiPriority w:val="99"/>
    <w:semiHidden/>
    <w:locked/>
    <w:rsid w:val="00CA6210"/>
    <w:rPr>
      <w:sz w:val="20"/>
      <w:szCs w:val="20"/>
      <w:lang w:val="fr-FR" w:eastAsia="fr-FR"/>
    </w:rPr>
  </w:style>
  <w:style w:type="paragraph" w:styleId="CommentSubject">
    <w:name w:val="annotation subject"/>
    <w:basedOn w:val="CommentText"/>
    <w:next w:val="CommentText"/>
    <w:link w:val="CommentSubjectChar"/>
    <w:uiPriority w:val="99"/>
    <w:semiHidden/>
    <w:locked/>
    <w:rsid w:val="00CA6210"/>
    <w:rPr>
      <w:b/>
      <w:bCs/>
    </w:rPr>
  </w:style>
  <w:style w:type="character" w:customStyle="1" w:styleId="CommentSubjectChar">
    <w:name w:val="Comment Subject Char"/>
    <w:link w:val="CommentSubject"/>
    <w:uiPriority w:val="99"/>
    <w:semiHidden/>
    <w:locked/>
    <w:rsid w:val="00CA6210"/>
    <w:rPr>
      <w:b/>
      <w:bCs/>
      <w:sz w:val="20"/>
      <w:szCs w:val="20"/>
      <w:lang w:val="fr-FR" w:eastAsia="fr-FR"/>
    </w:rPr>
  </w:style>
  <w:style w:type="character" w:customStyle="1" w:styleId="highlight">
    <w:name w:val="highlight"/>
    <w:basedOn w:val="DefaultParagraphFont"/>
    <w:uiPriority w:val="99"/>
    <w:rsid w:val="00A44796"/>
  </w:style>
  <w:style w:type="character" w:customStyle="1" w:styleId="apple-converted-space">
    <w:name w:val="apple-converted-space"/>
    <w:rsid w:val="00AA2371"/>
  </w:style>
  <w:style w:type="character" w:styleId="Emphasis">
    <w:name w:val="Emphasis"/>
    <w:qFormat/>
    <w:rsid w:val="0058453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AD"/>
    <w:rPr>
      <w:sz w:val="24"/>
      <w:szCs w:val="24"/>
      <w:lang w:val="fr-FR" w:eastAsia="fr-FR"/>
    </w:rPr>
  </w:style>
  <w:style w:type="paragraph" w:styleId="Heading1">
    <w:name w:val="heading 1"/>
    <w:basedOn w:val="Normal"/>
    <w:next w:val="Normal"/>
    <w:link w:val="Heading1Char"/>
    <w:uiPriority w:val="99"/>
    <w:qFormat/>
    <w:locked/>
    <w:rsid w:val="00DC32C6"/>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473AD"/>
    <w:pPr>
      <w:keepNext/>
      <w:pBdr>
        <w:top w:val="single" w:sz="4" w:space="1" w:color="auto"/>
        <w:left w:val="single" w:sz="4" w:space="4" w:color="auto"/>
        <w:bottom w:val="single" w:sz="4" w:space="1" w:color="auto"/>
        <w:right w:val="single" w:sz="4" w:space="4" w:color="auto"/>
      </w:pBdr>
      <w:tabs>
        <w:tab w:val="left" w:pos="3969"/>
      </w:tabs>
      <w:jc w:val="both"/>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73AD"/>
    <w:pPr>
      <w:keepNext/>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B6E3C"/>
    <w:rPr>
      <w:rFonts w:ascii="Cambria" w:hAnsi="Cambria" w:cs="Cambria"/>
      <w:b/>
      <w:bCs/>
      <w:kern w:val="32"/>
      <w:sz w:val="32"/>
      <w:szCs w:val="32"/>
      <w:lang w:val="fr-FR" w:eastAsia="fr-FR"/>
    </w:rPr>
  </w:style>
  <w:style w:type="character" w:customStyle="1" w:styleId="Heading2Char">
    <w:name w:val="Heading 2 Char"/>
    <w:link w:val="Heading2"/>
    <w:uiPriority w:val="99"/>
    <w:semiHidden/>
    <w:locked/>
    <w:rsid w:val="004E5D3F"/>
    <w:rPr>
      <w:rFonts w:ascii="Cambria" w:hAnsi="Cambria" w:cs="Cambria"/>
      <w:b/>
      <w:bCs/>
      <w:i/>
      <w:iCs/>
      <w:sz w:val="28"/>
      <w:szCs w:val="28"/>
      <w:lang w:val="fr-FR" w:eastAsia="fr-FR"/>
    </w:rPr>
  </w:style>
  <w:style w:type="character" w:customStyle="1" w:styleId="Heading3Char">
    <w:name w:val="Heading 3 Char"/>
    <w:link w:val="Heading3"/>
    <w:uiPriority w:val="99"/>
    <w:semiHidden/>
    <w:locked/>
    <w:rsid w:val="004E5D3F"/>
    <w:rPr>
      <w:rFonts w:ascii="Cambria" w:hAnsi="Cambria" w:cs="Cambria"/>
      <w:b/>
      <w:bCs/>
      <w:sz w:val="26"/>
      <w:szCs w:val="26"/>
      <w:lang w:val="fr-FR" w:eastAsia="fr-FR"/>
    </w:rPr>
  </w:style>
  <w:style w:type="paragraph" w:styleId="BodyText3">
    <w:name w:val="Body Text 3"/>
    <w:basedOn w:val="Normal"/>
    <w:link w:val="BodyText3Char"/>
    <w:uiPriority w:val="99"/>
    <w:rsid w:val="00C473AD"/>
    <w:pPr>
      <w:jc w:val="both"/>
    </w:pPr>
    <w:rPr>
      <w:sz w:val="16"/>
      <w:szCs w:val="16"/>
    </w:rPr>
  </w:style>
  <w:style w:type="character" w:customStyle="1" w:styleId="BodyText3Char">
    <w:name w:val="Body Text 3 Char"/>
    <w:link w:val="BodyText3"/>
    <w:uiPriority w:val="99"/>
    <w:semiHidden/>
    <w:locked/>
    <w:rsid w:val="004E5D3F"/>
    <w:rPr>
      <w:sz w:val="16"/>
      <w:szCs w:val="16"/>
      <w:lang w:val="fr-FR" w:eastAsia="fr-FR"/>
    </w:rPr>
  </w:style>
  <w:style w:type="paragraph" w:styleId="BodyText">
    <w:name w:val="Body Text"/>
    <w:basedOn w:val="Normal"/>
    <w:link w:val="BodyTextChar"/>
    <w:uiPriority w:val="99"/>
    <w:rsid w:val="00C473AD"/>
    <w:pPr>
      <w:jc w:val="both"/>
    </w:pPr>
  </w:style>
  <w:style w:type="character" w:customStyle="1" w:styleId="BodyTextChar">
    <w:name w:val="Body Text Char"/>
    <w:link w:val="BodyText"/>
    <w:uiPriority w:val="99"/>
    <w:semiHidden/>
    <w:locked/>
    <w:rsid w:val="004E5D3F"/>
    <w:rPr>
      <w:sz w:val="24"/>
      <w:szCs w:val="24"/>
      <w:lang w:val="fr-FR" w:eastAsia="fr-FR"/>
    </w:rPr>
  </w:style>
  <w:style w:type="paragraph" w:styleId="BodyText2">
    <w:name w:val="Body Text 2"/>
    <w:basedOn w:val="Normal"/>
    <w:link w:val="BodyText2Char"/>
    <w:uiPriority w:val="99"/>
    <w:rsid w:val="00C473AD"/>
  </w:style>
  <w:style w:type="character" w:customStyle="1" w:styleId="BodyText2Char">
    <w:name w:val="Body Text 2 Char"/>
    <w:link w:val="BodyText2"/>
    <w:uiPriority w:val="99"/>
    <w:semiHidden/>
    <w:locked/>
    <w:rsid w:val="004E5D3F"/>
    <w:rPr>
      <w:sz w:val="24"/>
      <w:szCs w:val="24"/>
      <w:lang w:val="fr-FR" w:eastAsia="fr-FR"/>
    </w:rPr>
  </w:style>
  <w:style w:type="paragraph" w:styleId="BodyTextIndent">
    <w:name w:val="Body Text Indent"/>
    <w:basedOn w:val="Normal"/>
    <w:link w:val="BodyTextIndentChar"/>
    <w:uiPriority w:val="99"/>
    <w:rsid w:val="00C473AD"/>
    <w:pPr>
      <w:tabs>
        <w:tab w:val="left" w:pos="3969"/>
      </w:tabs>
      <w:ind w:left="5387"/>
    </w:pPr>
  </w:style>
  <w:style w:type="character" w:customStyle="1" w:styleId="BodyTextIndentChar">
    <w:name w:val="Body Text Indent Char"/>
    <w:link w:val="BodyTextIndent"/>
    <w:uiPriority w:val="99"/>
    <w:semiHidden/>
    <w:locked/>
    <w:rsid w:val="004E5D3F"/>
    <w:rPr>
      <w:sz w:val="24"/>
      <w:szCs w:val="24"/>
      <w:lang w:val="fr-FR" w:eastAsia="fr-FR"/>
    </w:rPr>
  </w:style>
  <w:style w:type="character" w:styleId="Hyperlink">
    <w:name w:val="Hyperlink"/>
    <w:uiPriority w:val="99"/>
    <w:rsid w:val="00C473AD"/>
    <w:rPr>
      <w:color w:val="0000FF"/>
      <w:u w:val="single"/>
    </w:rPr>
  </w:style>
  <w:style w:type="paragraph" w:styleId="BalloonText">
    <w:name w:val="Balloon Text"/>
    <w:basedOn w:val="Normal"/>
    <w:link w:val="BalloonTextChar"/>
    <w:uiPriority w:val="99"/>
    <w:semiHidden/>
    <w:rsid w:val="00E217AA"/>
    <w:rPr>
      <w:sz w:val="2"/>
      <w:szCs w:val="2"/>
    </w:rPr>
  </w:style>
  <w:style w:type="character" w:customStyle="1" w:styleId="BalloonTextChar">
    <w:name w:val="Balloon Text Char"/>
    <w:link w:val="BalloonText"/>
    <w:uiPriority w:val="99"/>
    <w:semiHidden/>
    <w:locked/>
    <w:rsid w:val="004E5D3F"/>
    <w:rPr>
      <w:sz w:val="2"/>
      <w:szCs w:val="2"/>
      <w:lang w:val="fr-FR" w:eastAsia="fr-FR"/>
    </w:rPr>
  </w:style>
  <w:style w:type="paragraph" w:styleId="Header">
    <w:name w:val="header"/>
    <w:basedOn w:val="Normal"/>
    <w:link w:val="HeaderChar"/>
    <w:uiPriority w:val="99"/>
    <w:rsid w:val="00A05BBC"/>
    <w:pPr>
      <w:tabs>
        <w:tab w:val="center" w:pos="4536"/>
        <w:tab w:val="right" w:pos="9072"/>
      </w:tabs>
    </w:pPr>
    <w:rPr>
      <w:sz w:val="20"/>
      <w:szCs w:val="20"/>
      <w:lang w:val="en-GB"/>
    </w:rPr>
  </w:style>
  <w:style w:type="character" w:customStyle="1" w:styleId="HeaderChar">
    <w:name w:val="Header Char"/>
    <w:link w:val="Header"/>
    <w:uiPriority w:val="99"/>
    <w:locked/>
    <w:rsid w:val="00A05BBC"/>
    <w:rPr>
      <w:lang w:val="en-GB" w:eastAsia="fr-FR"/>
    </w:rPr>
  </w:style>
  <w:style w:type="table" w:styleId="TableGrid">
    <w:name w:val="Table Grid"/>
    <w:basedOn w:val="TableNormal"/>
    <w:uiPriority w:val="99"/>
    <w:rsid w:val="00F37D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5613C"/>
    <w:pPr>
      <w:spacing w:before="100" w:beforeAutospacing="1" w:after="100" w:afterAutospacing="1"/>
    </w:pPr>
  </w:style>
  <w:style w:type="paragraph" w:styleId="Revision">
    <w:name w:val="Revision"/>
    <w:hidden/>
    <w:uiPriority w:val="99"/>
    <w:semiHidden/>
    <w:rsid w:val="00181880"/>
    <w:rPr>
      <w:sz w:val="24"/>
      <w:szCs w:val="24"/>
      <w:lang w:val="fr-FR" w:eastAsia="fr-FR"/>
    </w:rPr>
  </w:style>
  <w:style w:type="table" w:customStyle="1" w:styleId="GridTable5DarkAccent1">
    <w:name w:val="Grid Table 5 Dark Accent 1"/>
    <w:uiPriority w:val="99"/>
    <w:rsid w:val="001D5977"/>
    <w:rPr>
      <w:lang w:val="el-GR" w:eastAsia="el-G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style>
  <w:style w:type="table" w:customStyle="1" w:styleId="ListTable4Accent1">
    <w:name w:val="List Table 4 Accent 1"/>
    <w:uiPriority w:val="99"/>
    <w:rsid w:val="001D5977"/>
    <w:rPr>
      <w:lang w:val="el-GR" w:eastAsia="el-G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paragraph" w:styleId="ListParagraph">
    <w:name w:val="List Paragraph"/>
    <w:basedOn w:val="Normal"/>
    <w:uiPriority w:val="99"/>
    <w:qFormat/>
    <w:rsid w:val="00D40B0E"/>
    <w:pPr>
      <w:ind w:left="720"/>
    </w:pPr>
  </w:style>
  <w:style w:type="paragraph" w:styleId="Footer">
    <w:name w:val="footer"/>
    <w:basedOn w:val="Normal"/>
    <w:link w:val="FooterChar"/>
    <w:uiPriority w:val="99"/>
    <w:rsid w:val="007A6B59"/>
    <w:pPr>
      <w:tabs>
        <w:tab w:val="center" w:pos="4536"/>
        <w:tab w:val="right" w:pos="9072"/>
      </w:tabs>
    </w:pPr>
  </w:style>
  <w:style w:type="character" w:customStyle="1" w:styleId="FooterChar">
    <w:name w:val="Footer Char"/>
    <w:link w:val="Footer"/>
    <w:uiPriority w:val="99"/>
    <w:locked/>
    <w:rsid w:val="007A6B59"/>
    <w:rPr>
      <w:sz w:val="24"/>
      <w:szCs w:val="24"/>
      <w:lang w:val="fr-FR" w:eastAsia="fr-FR"/>
    </w:rPr>
  </w:style>
  <w:style w:type="character" w:styleId="CommentReference">
    <w:name w:val="annotation reference"/>
    <w:uiPriority w:val="99"/>
    <w:semiHidden/>
    <w:locked/>
    <w:rsid w:val="00CA6210"/>
    <w:rPr>
      <w:sz w:val="16"/>
      <w:szCs w:val="16"/>
    </w:rPr>
  </w:style>
  <w:style w:type="paragraph" w:styleId="CommentText">
    <w:name w:val="annotation text"/>
    <w:basedOn w:val="Normal"/>
    <w:link w:val="CommentTextChar"/>
    <w:uiPriority w:val="99"/>
    <w:semiHidden/>
    <w:locked/>
    <w:rsid w:val="00CA6210"/>
    <w:rPr>
      <w:sz w:val="20"/>
      <w:szCs w:val="20"/>
    </w:rPr>
  </w:style>
  <w:style w:type="character" w:customStyle="1" w:styleId="CommentTextChar">
    <w:name w:val="Comment Text Char"/>
    <w:link w:val="CommentText"/>
    <w:uiPriority w:val="99"/>
    <w:semiHidden/>
    <w:locked/>
    <w:rsid w:val="00CA6210"/>
    <w:rPr>
      <w:sz w:val="20"/>
      <w:szCs w:val="20"/>
      <w:lang w:val="fr-FR" w:eastAsia="fr-FR"/>
    </w:rPr>
  </w:style>
  <w:style w:type="paragraph" w:styleId="CommentSubject">
    <w:name w:val="annotation subject"/>
    <w:basedOn w:val="CommentText"/>
    <w:next w:val="CommentText"/>
    <w:link w:val="CommentSubjectChar"/>
    <w:uiPriority w:val="99"/>
    <w:semiHidden/>
    <w:locked/>
    <w:rsid w:val="00CA6210"/>
    <w:rPr>
      <w:b/>
      <w:bCs/>
    </w:rPr>
  </w:style>
  <w:style w:type="character" w:customStyle="1" w:styleId="CommentSubjectChar">
    <w:name w:val="Comment Subject Char"/>
    <w:link w:val="CommentSubject"/>
    <w:uiPriority w:val="99"/>
    <w:semiHidden/>
    <w:locked/>
    <w:rsid w:val="00CA6210"/>
    <w:rPr>
      <w:b/>
      <w:bCs/>
      <w:sz w:val="20"/>
      <w:szCs w:val="20"/>
      <w:lang w:val="fr-FR" w:eastAsia="fr-FR"/>
    </w:rPr>
  </w:style>
  <w:style w:type="character" w:customStyle="1" w:styleId="highlight">
    <w:name w:val="highlight"/>
    <w:basedOn w:val="DefaultParagraphFont"/>
    <w:uiPriority w:val="99"/>
    <w:rsid w:val="00A44796"/>
  </w:style>
  <w:style w:type="character" w:customStyle="1" w:styleId="apple-converted-space">
    <w:name w:val="apple-converted-space"/>
    <w:rsid w:val="00AA2371"/>
  </w:style>
  <w:style w:type="character" w:styleId="Emphasis">
    <w:name w:val="Emphasis"/>
    <w:qFormat/>
    <w:rsid w:val="0058453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69273">
      <w:marLeft w:val="0"/>
      <w:marRight w:val="0"/>
      <w:marTop w:val="0"/>
      <w:marBottom w:val="0"/>
      <w:divBdr>
        <w:top w:val="none" w:sz="0" w:space="0" w:color="auto"/>
        <w:left w:val="none" w:sz="0" w:space="0" w:color="auto"/>
        <w:bottom w:val="none" w:sz="0" w:space="0" w:color="auto"/>
        <w:right w:val="none" w:sz="0" w:space="0" w:color="auto"/>
      </w:divBdr>
    </w:div>
    <w:div w:id="307369274">
      <w:marLeft w:val="0"/>
      <w:marRight w:val="0"/>
      <w:marTop w:val="0"/>
      <w:marBottom w:val="0"/>
      <w:divBdr>
        <w:top w:val="none" w:sz="0" w:space="0" w:color="auto"/>
        <w:left w:val="none" w:sz="0" w:space="0" w:color="auto"/>
        <w:bottom w:val="none" w:sz="0" w:space="0" w:color="auto"/>
        <w:right w:val="none" w:sz="0" w:space="0" w:color="auto"/>
      </w:divBdr>
    </w:div>
    <w:div w:id="307369275">
      <w:marLeft w:val="0"/>
      <w:marRight w:val="0"/>
      <w:marTop w:val="0"/>
      <w:marBottom w:val="0"/>
      <w:divBdr>
        <w:top w:val="none" w:sz="0" w:space="0" w:color="auto"/>
        <w:left w:val="none" w:sz="0" w:space="0" w:color="auto"/>
        <w:bottom w:val="none" w:sz="0" w:space="0" w:color="auto"/>
        <w:right w:val="none" w:sz="0" w:space="0" w:color="auto"/>
      </w:divBdr>
    </w:div>
    <w:div w:id="307369276">
      <w:marLeft w:val="0"/>
      <w:marRight w:val="0"/>
      <w:marTop w:val="0"/>
      <w:marBottom w:val="0"/>
      <w:divBdr>
        <w:top w:val="none" w:sz="0" w:space="0" w:color="auto"/>
        <w:left w:val="none" w:sz="0" w:space="0" w:color="auto"/>
        <w:bottom w:val="none" w:sz="0" w:space="0" w:color="auto"/>
        <w:right w:val="none" w:sz="0" w:space="0" w:color="auto"/>
      </w:divBdr>
    </w:div>
    <w:div w:id="307369277">
      <w:marLeft w:val="0"/>
      <w:marRight w:val="0"/>
      <w:marTop w:val="0"/>
      <w:marBottom w:val="0"/>
      <w:divBdr>
        <w:top w:val="none" w:sz="0" w:space="0" w:color="auto"/>
        <w:left w:val="none" w:sz="0" w:space="0" w:color="auto"/>
        <w:bottom w:val="none" w:sz="0" w:space="0" w:color="auto"/>
        <w:right w:val="none" w:sz="0" w:space="0" w:color="auto"/>
      </w:divBdr>
    </w:div>
    <w:div w:id="307369278">
      <w:marLeft w:val="0"/>
      <w:marRight w:val="0"/>
      <w:marTop w:val="0"/>
      <w:marBottom w:val="0"/>
      <w:divBdr>
        <w:top w:val="none" w:sz="0" w:space="0" w:color="auto"/>
        <w:left w:val="none" w:sz="0" w:space="0" w:color="auto"/>
        <w:bottom w:val="none" w:sz="0" w:space="0" w:color="auto"/>
        <w:right w:val="none" w:sz="0" w:space="0" w:color="auto"/>
      </w:divBdr>
    </w:div>
    <w:div w:id="307369279">
      <w:marLeft w:val="0"/>
      <w:marRight w:val="0"/>
      <w:marTop w:val="0"/>
      <w:marBottom w:val="0"/>
      <w:divBdr>
        <w:top w:val="none" w:sz="0" w:space="0" w:color="auto"/>
        <w:left w:val="none" w:sz="0" w:space="0" w:color="auto"/>
        <w:bottom w:val="none" w:sz="0" w:space="0" w:color="auto"/>
        <w:right w:val="none" w:sz="0" w:space="0" w:color="auto"/>
      </w:divBdr>
    </w:div>
    <w:div w:id="307369280">
      <w:marLeft w:val="0"/>
      <w:marRight w:val="0"/>
      <w:marTop w:val="0"/>
      <w:marBottom w:val="0"/>
      <w:divBdr>
        <w:top w:val="none" w:sz="0" w:space="0" w:color="auto"/>
        <w:left w:val="none" w:sz="0" w:space="0" w:color="auto"/>
        <w:bottom w:val="none" w:sz="0" w:space="0" w:color="auto"/>
        <w:right w:val="none" w:sz="0" w:space="0" w:color="auto"/>
      </w:divBdr>
    </w:div>
    <w:div w:id="307369281">
      <w:marLeft w:val="0"/>
      <w:marRight w:val="0"/>
      <w:marTop w:val="0"/>
      <w:marBottom w:val="0"/>
      <w:divBdr>
        <w:top w:val="none" w:sz="0" w:space="0" w:color="auto"/>
        <w:left w:val="none" w:sz="0" w:space="0" w:color="auto"/>
        <w:bottom w:val="none" w:sz="0" w:space="0" w:color="auto"/>
        <w:right w:val="none" w:sz="0" w:space="0" w:color="auto"/>
      </w:divBdr>
    </w:div>
    <w:div w:id="307369282">
      <w:marLeft w:val="0"/>
      <w:marRight w:val="0"/>
      <w:marTop w:val="0"/>
      <w:marBottom w:val="0"/>
      <w:divBdr>
        <w:top w:val="none" w:sz="0" w:space="0" w:color="auto"/>
        <w:left w:val="none" w:sz="0" w:space="0" w:color="auto"/>
        <w:bottom w:val="none" w:sz="0" w:space="0" w:color="auto"/>
        <w:right w:val="none" w:sz="0" w:space="0" w:color="auto"/>
      </w:divBdr>
    </w:div>
    <w:div w:id="307369283">
      <w:marLeft w:val="0"/>
      <w:marRight w:val="0"/>
      <w:marTop w:val="0"/>
      <w:marBottom w:val="0"/>
      <w:divBdr>
        <w:top w:val="none" w:sz="0" w:space="0" w:color="auto"/>
        <w:left w:val="none" w:sz="0" w:space="0" w:color="auto"/>
        <w:bottom w:val="none" w:sz="0" w:space="0" w:color="auto"/>
        <w:right w:val="none" w:sz="0" w:space="0" w:color="auto"/>
      </w:divBdr>
    </w:div>
    <w:div w:id="307369284">
      <w:marLeft w:val="0"/>
      <w:marRight w:val="0"/>
      <w:marTop w:val="0"/>
      <w:marBottom w:val="0"/>
      <w:divBdr>
        <w:top w:val="none" w:sz="0" w:space="0" w:color="auto"/>
        <w:left w:val="none" w:sz="0" w:space="0" w:color="auto"/>
        <w:bottom w:val="none" w:sz="0" w:space="0" w:color="auto"/>
        <w:right w:val="none" w:sz="0" w:space="0" w:color="auto"/>
      </w:divBdr>
    </w:div>
    <w:div w:id="307369285">
      <w:marLeft w:val="0"/>
      <w:marRight w:val="0"/>
      <w:marTop w:val="0"/>
      <w:marBottom w:val="0"/>
      <w:divBdr>
        <w:top w:val="none" w:sz="0" w:space="0" w:color="auto"/>
        <w:left w:val="none" w:sz="0" w:space="0" w:color="auto"/>
        <w:bottom w:val="none" w:sz="0" w:space="0" w:color="auto"/>
        <w:right w:val="none" w:sz="0" w:space="0" w:color="auto"/>
      </w:divBdr>
    </w:div>
    <w:div w:id="307369286">
      <w:marLeft w:val="0"/>
      <w:marRight w:val="0"/>
      <w:marTop w:val="0"/>
      <w:marBottom w:val="0"/>
      <w:divBdr>
        <w:top w:val="none" w:sz="0" w:space="0" w:color="auto"/>
        <w:left w:val="none" w:sz="0" w:space="0" w:color="auto"/>
        <w:bottom w:val="none" w:sz="0" w:space="0" w:color="auto"/>
        <w:right w:val="none" w:sz="0" w:space="0" w:color="auto"/>
      </w:divBdr>
    </w:div>
    <w:div w:id="307369325">
      <w:marLeft w:val="0"/>
      <w:marRight w:val="0"/>
      <w:marTop w:val="0"/>
      <w:marBottom w:val="0"/>
      <w:divBdr>
        <w:top w:val="none" w:sz="0" w:space="0" w:color="auto"/>
        <w:left w:val="none" w:sz="0" w:space="0" w:color="auto"/>
        <w:bottom w:val="none" w:sz="0" w:space="0" w:color="auto"/>
        <w:right w:val="none" w:sz="0" w:space="0" w:color="auto"/>
      </w:divBdr>
      <w:divsChild>
        <w:div w:id="307369301">
          <w:marLeft w:val="0"/>
          <w:marRight w:val="0"/>
          <w:marTop w:val="0"/>
          <w:marBottom w:val="0"/>
          <w:divBdr>
            <w:top w:val="none" w:sz="0" w:space="0" w:color="auto"/>
            <w:left w:val="none" w:sz="0" w:space="0" w:color="auto"/>
            <w:bottom w:val="none" w:sz="0" w:space="0" w:color="auto"/>
            <w:right w:val="none" w:sz="0" w:space="0" w:color="auto"/>
          </w:divBdr>
        </w:div>
        <w:div w:id="307369312">
          <w:marLeft w:val="0"/>
          <w:marRight w:val="0"/>
          <w:marTop w:val="0"/>
          <w:marBottom w:val="0"/>
          <w:divBdr>
            <w:top w:val="none" w:sz="0" w:space="0" w:color="auto"/>
            <w:left w:val="none" w:sz="0" w:space="0" w:color="auto"/>
            <w:bottom w:val="none" w:sz="0" w:space="0" w:color="auto"/>
            <w:right w:val="none" w:sz="0" w:space="0" w:color="auto"/>
          </w:divBdr>
        </w:div>
        <w:div w:id="307369324">
          <w:marLeft w:val="0"/>
          <w:marRight w:val="0"/>
          <w:marTop w:val="0"/>
          <w:marBottom w:val="0"/>
          <w:divBdr>
            <w:top w:val="none" w:sz="0" w:space="0" w:color="auto"/>
            <w:left w:val="none" w:sz="0" w:space="0" w:color="auto"/>
            <w:bottom w:val="none" w:sz="0" w:space="0" w:color="auto"/>
            <w:right w:val="none" w:sz="0" w:space="0" w:color="auto"/>
          </w:divBdr>
        </w:div>
        <w:div w:id="307369328">
          <w:marLeft w:val="0"/>
          <w:marRight w:val="0"/>
          <w:marTop w:val="0"/>
          <w:marBottom w:val="0"/>
          <w:divBdr>
            <w:top w:val="none" w:sz="0" w:space="0" w:color="auto"/>
            <w:left w:val="none" w:sz="0" w:space="0" w:color="auto"/>
            <w:bottom w:val="none" w:sz="0" w:space="0" w:color="auto"/>
            <w:right w:val="none" w:sz="0" w:space="0" w:color="auto"/>
          </w:divBdr>
        </w:div>
        <w:div w:id="307369338">
          <w:marLeft w:val="0"/>
          <w:marRight w:val="0"/>
          <w:marTop w:val="0"/>
          <w:marBottom w:val="0"/>
          <w:divBdr>
            <w:top w:val="none" w:sz="0" w:space="0" w:color="auto"/>
            <w:left w:val="none" w:sz="0" w:space="0" w:color="auto"/>
            <w:bottom w:val="none" w:sz="0" w:space="0" w:color="auto"/>
            <w:right w:val="none" w:sz="0" w:space="0" w:color="auto"/>
          </w:divBdr>
        </w:div>
        <w:div w:id="307369362">
          <w:marLeft w:val="0"/>
          <w:marRight w:val="0"/>
          <w:marTop w:val="0"/>
          <w:marBottom w:val="0"/>
          <w:divBdr>
            <w:top w:val="none" w:sz="0" w:space="0" w:color="auto"/>
            <w:left w:val="none" w:sz="0" w:space="0" w:color="auto"/>
            <w:bottom w:val="none" w:sz="0" w:space="0" w:color="auto"/>
            <w:right w:val="none" w:sz="0" w:space="0" w:color="auto"/>
          </w:divBdr>
        </w:div>
        <w:div w:id="307369377">
          <w:marLeft w:val="0"/>
          <w:marRight w:val="0"/>
          <w:marTop w:val="0"/>
          <w:marBottom w:val="0"/>
          <w:divBdr>
            <w:top w:val="none" w:sz="0" w:space="0" w:color="auto"/>
            <w:left w:val="none" w:sz="0" w:space="0" w:color="auto"/>
            <w:bottom w:val="none" w:sz="0" w:space="0" w:color="auto"/>
            <w:right w:val="none" w:sz="0" w:space="0" w:color="auto"/>
          </w:divBdr>
        </w:div>
        <w:div w:id="307369406">
          <w:marLeft w:val="0"/>
          <w:marRight w:val="0"/>
          <w:marTop w:val="0"/>
          <w:marBottom w:val="0"/>
          <w:divBdr>
            <w:top w:val="none" w:sz="0" w:space="0" w:color="auto"/>
            <w:left w:val="none" w:sz="0" w:space="0" w:color="auto"/>
            <w:bottom w:val="none" w:sz="0" w:space="0" w:color="auto"/>
            <w:right w:val="none" w:sz="0" w:space="0" w:color="auto"/>
          </w:divBdr>
        </w:div>
        <w:div w:id="307369449">
          <w:marLeft w:val="0"/>
          <w:marRight w:val="0"/>
          <w:marTop w:val="0"/>
          <w:marBottom w:val="0"/>
          <w:divBdr>
            <w:top w:val="none" w:sz="0" w:space="0" w:color="auto"/>
            <w:left w:val="none" w:sz="0" w:space="0" w:color="auto"/>
            <w:bottom w:val="none" w:sz="0" w:space="0" w:color="auto"/>
            <w:right w:val="none" w:sz="0" w:space="0" w:color="auto"/>
          </w:divBdr>
          <w:divsChild>
            <w:div w:id="307369455">
              <w:marLeft w:val="0"/>
              <w:marRight w:val="0"/>
              <w:marTop w:val="0"/>
              <w:marBottom w:val="0"/>
              <w:divBdr>
                <w:top w:val="none" w:sz="0" w:space="0" w:color="auto"/>
                <w:left w:val="none" w:sz="0" w:space="0" w:color="auto"/>
                <w:bottom w:val="none" w:sz="0" w:space="0" w:color="auto"/>
                <w:right w:val="none" w:sz="0" w:space="0" w:color="auto"/>
              </w:divBdr>
              <w:divsChild>
                <w:div w:id="307369288">
                  <w:marLeft w:val="0"/>
                  <w:marRight w:val="0"/>
                  <w:marTop w:val="0"/>
                  <w:marBottom w:val="0"/>
                  <w:divBdr>
                    <w:top w:val="none" w:sz="0" w:space="0" w:color="auto"/>
                    <w:left w:val="none" w:sz="0" w:space="0" w:color="auto"/>
                    <w:bottom w:val="none" w:sz="0" w:space="0" w:color="auto"/>
                    <w:right w:val="none" w:sz="0" w:space="0" w:color="auto"/>
                  </w:divBdr>
                </w:div>
                <w:div w:id="307369376">
                  <w:marLeft w:val="0"/>
                  <w:marRight w:val="0"/>
                  <w:marTop w:val="0"/>
                  <w:marBottom w:val="0"/>
                  <w:divBdr>
                    <w:top w:val="none" w:sz="0" w:space="0" w:color="auto"/>
                    <w:left w:val="none" w:sz="0" w:space="0" w:color="auto"/>
                    <w:bottom w:val="none" w:sz="0" w:space="0" w:color="auto"/>
                    <w:right w:val="none" w:sz="0" w:space="0" w:color="auto"/>
                  </w:divBdr>
                </w:div>
                <w:div w:id="307369413">
                  <w:marLeft w:val="0"/>
                  <w:marRight w:val="0"/>
                  <w:marTop w:val="0"/>
                  <w:marBottom w:val="0"/>
                  <w:divBdr>
                    <w:top w:val="none" w:sz="0" w:space="0" w:color="auto"/>
                    <w:left w:val="none" w:sz="0" w:space="0" w:color="auto"/>
                    <w:bottom w:val="none" w:sz="0" w:space="0" w:color="auto"/>
                    <w:right w:val="none" w:sz="0" w:space="0" w:color="auto"/>
                  </w:divBdr>
                </w:div>
                <w:div w:id="307369441">
                  <w:marLeft w:val="0"/>
                  <w:marRight w:val="0"/>
                  <w:marTop w:val="0"/>
                  <w:marBottom w:val="0"/>
                  <w:divBdr>
                    <w:top w:val="none" w:sz="0" w:space="0" w:color="auto"/>
                    <w:left w:val="none" w:sz="0" w:space="0" w:color="auto"/>
                    <w:bottom w:val="none" w:sz="0" w:space="0" w:color="auto"/>
                    <w:right w:val="none" w:sz="0" w:space="0" w:color="auto"/>
                  </w:divBdr>
                </w:div>
                <w:div w:id="307369465">
                  <w:marLeft w:val="0"/>
                  <w:marRight w:val="0"/>
                  <w:marTop w:val="0"/>
                  <w:marBottom w:val="0"/>
                  <w:divBdr>
                    <w:top w:val="none" w:sz="0" w:space="0" w:color="auto"/>
                    <w:left w:val="none" w:sz="0" w:space="0" w:color="auto"/>
                    <w:bottom w:val="none" w:sz="0" w:space="0" w:color="auto"/>
                    <w:right w:val="none" w:sz="0" w:space="0" w:color="auto"/>
                  </w:divBdr>
                </w:div>
                <w:div w:id="307369561">
                  <w:marLeft w:val="0"/>
                  <w:marRight w:val="0"/>
                  <w:marTop w:val="0"/>
                  <w:marBottom w:val="0"/>
                  <w:divBdr>
                    <w:top w:val="none" w:sz="0" w:space="0" w:color="auto"/>
                    <w:left w:val="none" w:sz="0" w:space="0" w:color="auto"/>
                    <w:bottom w:val="none" w:sz="0" w:space="0" w:color="auto"/>
                    <w:right w:val="none" w:sz="0" w:space="0" w:color="auto"/>
                  </w:divBdr>
                </w:div>
                <w:div w:id="307369602">
                  <w:marLeft w:val="0"/>
                  <w:marRight w:val="0"/>
                  <w:marTop w:val="0"/>
                  <w:marBottom w:val="0"/>
                  <w:divBdr>
                    <w:top w:val="none" w:sz="0" w:space="0" w:color="auto"/>
                    <w:left w:val="none" w:sz="0" w:space="0" w:color="auto"/>
                    <w:bottom w:val="none" w:sz="0" w:space="0" w:color="auto"/>
                    <w:right w:val="none" w:sz="0" w:space="0" w:color="auto"/>
                  </w:divBdr>
                </w:div>
                <w:div w:id="307369632">
                  <w:marLeft w:val="0"/>
                  <w:marRight w:val="0"/>
                  <w:marTop w:val="0"/>
                  <w:marBottom w:val="0"/>
                  <w:divBdr>
                    <w:top w:val="none" w:sz="0" w:space="0" w:color="auto"/>
                    <w:left w:val="none" w:sz="0" w:space="0" w:color="auto"/>
                    <w:bottom w:val="none" w:sz="0" w:space="0" w:color="auto"/>
                    <w:right w:val="none" w:sz="0" w:space="0" w:color="auto"/>
                  </w:divBdr>
                </w:div>
                <w:div w:id="3073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472">
          <w:marLeft w:val="0"/>
          <w:marRight w:val="0"/>
          <w:marTop w:val="0"/>
          <w:marBottom w:val="0"/>
          <w:divBdr>
            <w:top w:val="none" w:sz="0" w:space="0" w:color="auto"/>
            <w:left w:val="none" w:sz="0" w:space="0" w:color="auto"/>
            <w:bottom w:val="none" w:sz="0" w:space="0" w:color="auto"/>
            <w:right w:val="none" w:sz="0" w:space="0" w:color="auto"/>
          </w:divBdr>
        </w:div>
        <w:div w:id="307369577">
          <w:marLeft w:val="0"/>
          <w:marRight w:val="0"/>
          <w:marTop w:val="0"/>
          <w:marBottom w:val="0"/>
          <w:divBdr>
            <w:top w:val="none" w:sz="0" w:space="0" w:color="auto"/>
            <w:left w:val="none" w:sz="0" w:space="0" w:color="auto"/>
            <w:bottom w:val="none" w:sz="0" w:space="0" w:color="auto"/>
            <w:right w:val="none" w:sz="0" w:space="0" w:color="auto"/>
          </w:divBdr>
        </w:div>
        <w:div w:id="307369600">
          <w:marLeft w:val="0"/>
          <w:marRight w:val="0"/>
          <w:marTop w:val="0"/>
          <w:marBottom w:val="0"/>
          <w:divBdr>
            <w:top w:val="none" w:sz="0" w:space="0" w:color="auto"/>
            <w:left w:val="none" w:sz="0" w:space="0" w:color="auto"/>
            <w:bottom w:val="none" w:sz="0" w:space="0" w:color="auto"/>
            <w:right w:val="none" w:sz="0" w:space="0" w:color="auto"/>
          </w:divBdr>
        </w:div>
        <w:div w:id="307369638">
          <w:marLeft w:val="0"/>
          <w:marRight w:val="0"/>
          <w:marTop w:val="0"/>
          <w:marBottom w:val="0"/>
          <w:divBdr>
            <w:top w:val="none" w:sz="0" w:space="0" w:color="auto"/>
            <w:left w:val="none" w:sz="0" w:space="0" w:color="auto"/>
            <w:bottom w:val="none" w:sz="0" w:space="0" w:color="auto"/>
            <w:right w:val="none" w:sz="0" w:space="0" w:color="auto"/>
          </w:divBdr>
        </w:div>
        <w:div w:id="307369652">
          <w:marLeft w:val="0"/>
          <w:marRight w:val="0"/>
          <w:marTop w:val="0"/>
          <w:marBottom w:val="0"/>
          <w:divBdr>
            <w:top w:val="none" w:sz="0" w:space="0" w:color="auto"/>
            <w:left w:val="none" w:sz="0" w:space="0" w:color="auto"/>
            <w:bottom w:val="none" w:sz="0" w:space="0" w:color="auto"/>
            <w:right w:val="none" w:sz="0" w:space="0" w:color="auto"/>
          </w:divBdr>
        </w:div>
        <w:div w:id="307369710">
          <w:marLeft w:val="0"/>
          <w:marRight w:val="0"/>
          <w:marTop w:val="0"/>
          <w:marBottom w:val="0"/>
          <w:divBdr>
            <w:top w:val="none" w:sz="0" w:space="0" w:color="auto"/>
            <w:left w:val="none" w:sz="0" w:space="0" w:color="auto"/>
            <w:bottom w:val="none" w:sz="0" w:space="0" w:color="auto"/>
            <w:right w:val="none" w:sz="0" w:space="0" w:color="auto"/>
          </w:divBdr>
        </w:div>
        <w:div w:id="307369781">
          <w:marLeft w:val="0"/>
          <w:marRight w:val="0"/>
          <w:marTop w:val="0"/>
          <w:marBottom w:val="0"/>
          <w:divBdr>
            <w:top w:val="none" w:sz="0" w:space="0" w:color="auto"/>
            <w:left w:val="none" w:sz="0" w:space="0" w:color="auto"/>
            <w:bottom w:val="none" w:sz="0" w:space="0" w:color="auto"/>
            <w:right w:val="none" w:sz="0" w:space="0" w:color="auto"/>
          </w:divBdr>
        </w:div>
      </w:divsChild>
    </w:div>
    <w:div w:id="307369416">
      <w:marLeft w:val="0"/>
      <w:marRight w:val="0"/>
      <w:marTop w:val="0"/>
      <w:marBottom w:val="0"/>
      <w:divBdr>
        <w:top w:val="none" w:sz="0" w:space="0" w:color="auto"/>
        <w:left w:val="none" w:sz="0" w:space="0" w:color="auto"/>
        <w:bottom w:val="none" w:sz="0" w:space="0" w:color="auto"/>
        <w:right w:val="none" w:sz="0" w:space="0" w:color="auto"/>
      </w:divBdr>
      <w:divsChild>
        <w:div w:id="307369291">
          <w:marLeft w:val="0"/>
          <w:marRight w:val="0"/>
          <w:marTop w:val="0"/>
          <w:marBottom w:val="0"/>
          <w:divBdr>
            <w:top w:val="none" w:sz="0" w:space="0" w:color="auto"/>
            <w:left w:val="none" w:sz="0" w:space="0" w:color="auto"/>
            <w:bottom w:val="none" w:sz="0" w:space="0" w:color="auto"/>
            <w:right w:val="none" w:sz="0" w:space="0" w:color="auto"/>
          </w:divBdr>
        </w:div>
        <w:div w:id="307369298">
          <w:marLeft w:val="0"/>
          <w:marRight w:val="0"/>
          <w:marTop w:val="0"/>
          <w:marBottom w:val="0"/>
          <w:divBdr>
            <w:top w:val="none" w:sz="0" w:space="0" w:color="auto"/>
            <w:left w:val="none" w:sz="0" w:space="0" w:color="auto"/>
            <w:bottom w:val="none" w:sz="0" w:space="0" w:color="auto"/>
            <w:right w:val="none" w:sz="0" w:space="0" w:color="auto"/>
          </w:divBdr>
        </w:div>
        <w:div w:id="307369317">
          <w:marLeft w:val="0"/>
          <w:marRight w:val="0"/>
          <w:marTop w:val="0"/>
          <w:marBottom w:val="0"/>
          <w:divBdr>
            <w:top w:val="none" w:sz="0" w:space="0" w:color="auto"/>
            <w:left w:val="none" w:sz="0" w:space="0" w:color="auto"/>
            <w:bottom w:val="none" w:sz="0" w:space="0" w:color="auto"/>
            <w:right w:val="none" w:sz="0" w:space="0" w:color="auto"/>
          </w:divBdr>
        </w:div>
        <w:div w:id="307369321">
          <w:marLeft w:val="0"/>
          <w:marRight w:val="0"/>
          <w:marTop w:val="0"/>
          <w:marBottom w:val="0"/>
          <w:divBdr>
            <w:top w:val="none" w:sz="0" w:space="0" w:color="auto"/>
            <w:left w:val="none" w:sz="0" w:space="0" w:color="auto"/>
            <w:bottom w:val="none" w:sz="0" w:space="0" w:color="auto"/>
            <w:right w:val="none" w:sz="0" w:space="0" w:color="auto"/>
          </w:divBdr>
        </w:div>
        <w:div w:id="307369337">
          <w:marLeft w:val="0"/>
          <w:marRight w:val="0"/>
          <w:marTop w:val="0"/>
          <w:marBottom w:val="0"/>
          <w:divBdr>
            <w:top w:val="none" w:sz="0" w:space="0" w:color="auto"/>
            <w:left w:val="none" w:sz="0" w:space="0" w:color="auto"/>
            <w:bottom w:val="none" w:sz="0" w:space="0" w:color="auto"/>
            <w:right w:val="none" w:sz="0" w:space="0" w:color="auto"/>
          </w:divBdr>
        </w:div>
        <w:div w:id="307369342">
          <w:marLeft w:val="0"/>
          <w:marRight w:val="0"/>
          <w:marTop w:val="0"/>
          <w:marBottom w:val="0"/>
          <w:divBdr>
            <w:top w:val="none" w:sz="0" w:space="0" w:color="auto"/>
            <w:left w:val="none" w:sz="0" w:space="0" w:color="auto"/>
            <w:bottom w:val="none" w:sz="0" w:space="0" w:color="auto"/>
            <w:right w:val="none" w:sz="0" w:space="0" w:color="auto"/>
          </w:divBdr>
        </w:div>
        <w:div w:id="307369358">
          <w:marLeft w:val="0"/>
          <w:marRight w:val="0"/>
          <w:marTop w:val="0"/>
          <w:marBottom w:val="0"/>
          <w:divBdr>
            <w:top w:val="none" w:sz="0" w:space="0" w:color="auto"/>
            <w:left w:val="none" w:sz="0" w:space="0" w:color="auto"/>
            <w:bottom w:val="none" w:sz="0" w:space="0" w:color="auto"/>
            <w:right w:val="none" w:sz="0" w:space="0" w:color="auto"/>
          </w:divBdr>
        </w:div>
        <w:div w:id="307369396">
          <w:marLeft w:val="0"/>
          <w:marRight w:val="0"/>
          <w:marTop w:val="0"/>
          <w:marBottom w:val="0"/>
          <w:divBdr>
            <w:top w:val="none" w:sz="0" w:space="0" w:color="auto"/>
            <w:left w:val="none" w:sz="0" w:space="0" w:color="auto"/>
            <w:bottom w:val="none" w:sz="0" w:space="0" w:color="auto"/>
            <w:right w:val="none" w:sz="0" w:space="0" w:color="auto"/>
          </w:divBdr>
        </w:div>
        <w:div w:id="307369397">
          <w:marLeft w:val="0"/>
          <w:marRight w:val="0"/>
          <w:marTop w:val="0"/>
          <w:marBottom w:val="0"/>
          <w:divBdr>
            <w:top w:val="none" w:sz="0" w:space="0" w:color="auto"/>
            <w:left w:val="none" w:sz="0" w:space="0" w:color="auto"/>
            <w:bottom w:val="none" w:sz="0" w:space="0" w:color="auto"/>
            <w:right w:val="none" w:sz="0" w:space="0" w:color="auto"/>
          </w:divBdr>
        </w:div>
        <w:div w:id="307369403">
          <w:marLeft w:val="0"/>
          <w:marRight w:val="0"/>
          <w:marTop w:val="0"/>
          <w:marBottom w:val="0"/>
          <w:divBdr>
            <w:top w:val="none" w:sz="0" w:space="0" w:color="auto"/>
            <w:left w:val="none" w:sz="0" w:space="0" w:color="auto"/>
            <w:bottom w:val="none" w:sz="0" w:space="0" w:color="auto"/>
            <w:right w:val="none" w:sz="0" w:space="0" w:color="auto"/>
          </w:divBdr>
        </w:div>
        <w:div w:id="307369407">
          <w:marLeft w:val="0"/>
          <w:marRight w:val="0"/>
          <w:marTop w:val="0"/>
          <w:marBottom w:val="0"/>
          <w:divBdr>
            <w:top w:val="none" w:sz="0" w:space="0" w:color="auto"/>
            <w:left w:val="none" w:sz="0" w:space="0" w:color="auto"/>
            <w:bottom w:val="none" w:sz="0" w:space="0" w:color="auto"/>
            <w:right w:val="none" w:sz="0" w:space="0" w:color="auto"/>
          </w:divBdr>
        </w:div>
        <w:div w:id="307369439">
          <w:marLeft w:val="0"/>
          <w:marRight w:val="0"/>
          <w:marTop w:val="0"/>
          <w:marBottom w:val="0"/>
          <w:divBdr>
            <w:top w:val="none" w:sz="0" w:space="0" w:color="auto"/>
            <w:left w:val="none" w:sz="0" w:space="0" w:color="auto"/>
            <w:bottom w:val="none" w:sz="0" w:space="0" w:color="auto"/>
            <w:right w:val="none" w:sz="0" w:space="0" w:color="auto"/>
          </w:divBdr>
        </w:div>
        <w:div w:id="307369444">
          <w:marLeft w:val="0"/>
          <w:marRight w:val="0"/>
          <w:marTop w:val="0"/>
          <w:marBottom w:val="0"/>
          <w:divBdr>
            <w:top w:val="none" w:sz="0" w:space="0" w:color="auto"/>
            <w:left w:val="none" w:sz="0" w:space="0" w:color="auto"/>
            <w:bottom w:val="none" w:sz="0" w:space="0" w:color="auto"/>
            <w:right w:val="none" w:sz="0" w:space="0" w:color="auto"/>
          </w:divBdr>
        </w:div>
        <w:div w:id="307369445">
          <w:marLeft w:val="0"/>
          <w:marRight w:val="0"/>
          <w:marTop w:val="0"/>
          <w:marBottom w:val="0"/>
          <w:divBdr>
            <w:top w:val="none" w:sz="0" w:space="0" w:color="auto"/>
            <w:left w:val="none" w:sz="0" w:space="0" w:color="auto"/>
            <w:bottom w:val="none" w:sz="0" w:space="0" w:color="auto"/>
            <w:right w:val="none" w:sz="0" w:space="0" w:color="auto"/>
          </w:divBdr>
        </w:div>
        <w:div w:id="307369448">
          <w:marLeft w:val="0"/>
          <w:marRight w:val="0"/>
          <w:marTop w:val="0"/>
          <w:marBottom w:val="0"/>
          <w:divBdr>
            <w:top w:val="none" w:sz="0" w:space="0" w:color="auto"/>
            <w:left w:val="none" w:sz="0" w:space="0" w:color="auto"/>
            <w:bottom w:val="none" w:sz="0" w:space="0" w:color="auto"/>
            <w:right w:val="none" w:sz="0" w:space="0" w:color="auto"/>
          </w:divBdr>
        </w:div>
        <w:div w:id="307369463">
          <w:marLeft w:val="0"/>
          <w:marRight w:val="0"/>
          <w:marTop w:val="0"/>
          <w:marBottom w:val="0"/>
          <w:divBdr>
            <w:top w:val="none" w:sz="0" w:space="0" w:color="auto"/>
            <w:left w:val="none" w:sz="0" w:space="0" w:color="auto"/>
            <w:bottom w:val="none" w:sz="0" w:space="0" w:color="auto"/>
            <w:right w:val="none" w:sz="0" w:space="0" w:color="auto"/>
          </w:divBdr>
        </w:div>
        <w:div w:id="307369473">
          <w:marLeft w:val="0"/>
          <w:marRight w:val="0"/>
          <w:marTop w:val="0"/>
          <w:marBottom w:val="0"/>
          <w:divBdr>
            <w:top w:val="none" w:sz="0" w:space="0" w:color="auto"/>
            <w:left w:val="none" w:sz="0" w:space="0" w:color="auto"/>
            <w:bottom w:val="none" w:sz="0" w:space="0" w:color="auto"/>
            <w:right w:val="none" w:sz="0" w:space="0" w:color="auto"/>
          </w:divBdr>
        </w:div>
        <w:div w:id="307369476">
          <w:marLeft w:val="0"/>
          <w:marRight w:val="0"/>
          <w:marTop w:val="0"/>
          <w:marBottom w:val="0"/>
          <w:divBdr>
            <w:top w:val="none" w:sz="0" w:space="0" w:color="auto"/>
            <w:left w:val="none" w:sz="0" w:space="0" w:color="auto"/>
            <w:bottom w:val="none" w:sz="0" w:space="0" w:color="auto"/>
            <w:right w:val="none" w:sz="0" w:space="0" w:color="auto"/>
          </w:divBdr>
        </w:div>
        <w:div w:id="307369481">
          <w:marLeft w:val="0"/>
          <w:marRight w:val="0"/>
          <w:marTop w:val="0"/>
          <w:marBottom w:val="0"/>
          <w:divBdr>
            <w:top w:val="none" w:sz="0" w:space="0" w:color="auto"/>
            <w:left w:val="none" w:sz="0" w:space="0" w:color="auto"/>
            <w:bottom w:val="none" w:sz="0" w:space="0" w:color="auto"/>
            <w:right w:val="none" w:sz="0" w:space="0" w:color="auto"/>
          </w:divBdr>
        </w:div>
        <w:div w:id="307369485">
          <w:marLeft w:val="0"/>
          <w:marRight w:val="0"/>
          <w:marTop w:val="0"/>
          <w:marBottom w:val="0"/>
          <w:divBdr>
            <w:top w:val="none" w:sz="0" w:space="0" w:color="auto"/>
            <w:left w:val="none" w:sz="0" w:space="0" w:color="auto"/>
            <w:bottom w:val="none" w:sz="0" w:space="0" w:color="auto"/>
            <w:right w:val="none" w:sz="0" w:space="0" w:color="auto"/>
          </w:divBdr>
        </w:div>
        <w:div w:id="307369498">
          <w:marLeft w:val="0"/>
          <w:marRight w:val="0"/>
          <w:marTop w:val="0"/>
          <w:marBottom w:val="0"/>
          <w:divBdr>
            <w:top w:val="none" w:sz="0" w:space="0" w:color="auto"/>
            <w:left w:val="none" w:sz="0" w:space="0" w:color="auto"/>
            <w:bottom w:val="none" w:sz="0" w:space="0" w:color="auto"/>
            <w:right w:val="none" w:sz="0" w:space="0" w:color="auto"/>
          </w:divBdr>
        </w:div>
        <w:div w:id="307369499">
          <w:marLeft w:val="0"/>
          <w:marRight w:val="0"/>
          <w:marTop w:val="0"/>
          <w:marBottom w:val="0"/>
          <w:divBdr>
            <w:top w:val="none" w:sz="0" w:space="0" w:color="auto"/>
            <w:left w:val="none" w:sz="0" w:space="0" w:color="auto"/>
            <w:bottom w:val="none" w:sz="0" w:space="0" w:color="auto"/>
            <w:right w:val="none" w:sz="0" w:space="0" w:color="auto"/>
          </w:divBdr>
        </w:div>
        <w:div w:id="307369510">
          <w:marLeft w:val="0"/>
          <w:marRight w:val="0"/>
          <w:marTop w:val="0"/>
          <w:marBottom w:val="0"/>
          <w:divBdr>
            <w:top w:val="none" w:sz="0" w:space="0" w:color="auto"/>
            <w:left w:val="none" w:sz="0" w:space="0" w:color="auto"/>
            <w:bottom w:val="none" w:sz="0" w:space="0" w:color="auto"/>
            <w:right w:val="none" w:sz="0" w:space="0" w:color="auto"/>
          </w:divBdr>
        </w:div>
        <w:div w:id="307369526">
          <w:marLeft w:val="0"/>
          <w:marRight w:val="0"/>
          <w:marTop w:val="0"/>
          <w:marBottom w:val="0"/>
          <w:divBdr>
            <w:top w:val="none" w:sz="0" w:space="0" w:color="auto"/>
            <w:left w:val="none" w:sz="0" w:space="0" w:color="auto"/>
            <w:bottom w:val="none" w:sz="0" w:space="0" w:color="auto"/>
            <w:right w:val="none" w:sz="0" w:space="0" w:color="auto"/>
          </w:divBdr>
        </w:div>
        <w:div w:id="307369528">
          <w:marLeft w:val="0"/>
          <w:marRight w:val="0"/>
          <w:marTop w:val="0"/>
          <w:marBottom w:val="0"/>
          <w:divBdr>
            <w:top w:val="none" w:sz="0" w:space="0" w:color="auto"/>
            <w:left w:val="none" w:sz="0" w:space="0" w:color="auto"/>
            <w:bottom w:val="none" w:sz="0" w:space="0" w:color="auto"/>
            <w:right w:val="none" w:sz="0" w:space="0" w:color="auto"/>
          </w:divBdr>
        </w:div>
        <w:div w:id="307369560">
          <w:marLeft w:val="0"/>
          <w:marRight w:val="0"/>
          <w:marTop w:val="0"/>
          <w:marBottom w:val="0"/>
          <w:divBdr>
            <w:top w:val="none" w:sz="0" w:space="0" w:color="auto"/>
            <w:left w:val="none" w:sz="0" w:space="0" w:color="auto"/>
            <w:bottom w:val="none" w:sz="0" w:space="0" w:color="auto"/>
            <w:right w:val="none" w:sz="0" w:space="0" w:color="auto"/>
          </w:divBdr>
        </w:div>
        <w:div w:id="307369566">
          <w:marLeft w:val="0"/>
          <w:marRight w:val="0"/>
          <w:marTop w:val="0"/>
          <w:marBottom w:val="0"/>
          <w:divBdr>
            <w:top w:val="none" w:sz="0" w:space="0" w:color="auto"/>
            <w:left w:val="none" w:sz="0" w:space="0" w:color="auto"/>
            <w:bottom w:val="none" w:sz="0" w:space="0" w:color="auto"/>
            <w:right w:val="none" w:sz="0" w:space="0" w:color="auto"/>
          </w:divBdr>
        </w:div>
        <w:div w:id="307369567">
          <w:marLeft w:val="0"/>
          <w:marRight w:val="0"/>
          <w:marTop w:val="0"/>
          <w:marBottom w:val="0"/>
          <w:divBdr>
            <w:top w:val="none" w:sz="0" w:space="0" w:color="auto"/>
            <w:left w:val="none" w:sz="0" w:space="0" w:color="auto"/>
            <w:bottom w:val="none" w:sz="0" w:space="0" w:color="auto"/>
            <w:right w:val="none" w:sz="0" w:space="0" w:color="auto"/>
          </w:divBdr>
        </w:div>
        <w:div w:id="307369574">
          <w:marLeft w:val="0"/>
          <w:marRight w:val="0"/>
          <w:marTop w:val="0"/>
          <w:marBottom w:val="0"/>
          <w:divBdr>
            <w:top w:val="none" w:sz="0" w:space="0" w:color="auto"/>
            <w:left w:val="none" w:sz="0" w:space="0" w:color="auto"/>
            <w:bottom w:val="none" w:sz="0" w:space="0" w:color="auto"/>
            <w:right w:val="none" w:sz="0" w:space="0" w:color="auto"/>
          </w:divBdr>
        </w:div>
        <w:div w:id="307369597">
          <w:marLeft w:val="0"/>
          <w:marRight w:val="0"/>
          <w:marTop w:val="0"/>
          <w:marBottom w:val="0"/>
          <w:divBdr>
            <w:top w:val="none" w:sz="0" w:space="0" w:color="auto"/>
            <w:left w:val="none" w:sz="0" w:space="0" w:color="auto"/>
            <w:bottom w:val="none" w:sz="0" w:space="0" w:color="auto"/>
            <w:right w:val="none" w:sz="0" w:space="0" w:color="auto"/>
          </w:divBdr>
        </w:div>
        <w:div w:id="307369621">
          <w:marLeft w:val="0"/>
          <w:marRight w:val="0"/>
          <w:marTop w:val="0"/>
          <w:marBottom w:val="0"/>
          <w:divBdr>
            <w:top w:val="none" w:sz="0" w:space="0" w:color="auto"/>
            <w:left w:val="none" w:sz="0" w:space="0" w:color="auto"/>
            <w:bottom w:val="none" w:sz="0" w:space="0" w:color="auto"/>
            <w:right w:val="none" w:sz="0" w:space="0" w:color="auto"/>
          </w:divBdr>
        </w:div>
        <w:div w:id="307369622">
          <w:marLeft w:val="0"/>
          <w:marRight w:val="0"/>
          <w:marTop w:val="0"/>
          <w:marBottom w:val="0"/>
          <w:divBdr>
            <w:top w:val="none" w:sz="0" w:space="0" w:color="auto"/>
            <w:left w:val="none" w:sz="0" w:space="0" w:color="auto"/>
            <w:bottom w:val="none" w:sz="0" w:space="0" w:color="auto"/>
            <w:right w:val="none" w:sz="0" w:space="0" w:color="auto"/>
          </w:divBdr>
        </w:div>
        <w:div w:id="307369655">
          <w:marLeft w:val="0"/>
          <w:marRight w:val="0"/>
          <w:marTop w:val="0"/>
          <w:marBottom w:val="0"/>
          <w:divBdr>
            <w:top w:val="none" w:sz="0" w:space="0" w:color="auto"/>
            <w:left w:val="none" w:sz="0" w:space="0" w:color="auto"/>
            <w:bottom w:val="none" w:sz="0" w:space="0" w:color="auto"/>
            <w:right w:val="none" w:sz="0" w:space="0" w:color="auto"/>
          </w:divBdr>
        </w:div>
        <w:div w:id="307369687">
          <w:marLeft w:val="0"/>
          <w:marRight w:val="0"/>
          <w:marTop w:val="0"/>
          <w:marBottom w:val="0"/>
          <w:divBdr>
            <w:top w:val="none" w:sz="0" w:space="0" w:color="auto"/>
            <w:left w:val="none" w:sz="0" w:space="0" w:color="auto"/>
            <w:bottom w:val="none" w:sz="0" w:space="0" w:color="auto"/>
            <w:right w:val="none" w:sz="0" w:space="0" w:color="auto"/>
          </w:divBdr>
        </w:div>
        <w:div w:id="307369700">
          <w:marLeft w:val="0"/>
          <w:marRight w:val="0"/>
          <w:marTop w:val="0"/>
          <w:marBottom w:val="0"/>
          <w:divBdr>
            <w:top w:val="none" w:sz="0" w:space="0" w:color="auto"/>
            <w:left w:val="none" w:sz="0" w:space="0" w:color="auto"/>
            <w:bottom w:val="none" w:sz="0" w:space="0" w:color="auto"/>
            <w:right w:val="none" w:sz="0" w:space="0" w:color="auto"/>
          </w:divBdr>
        </w:div>
        <w:div w:id="307369703">
          <w:marLeft w:val="0"/>
          <w:marRight w:val="0"/>
          <w:marTop w:val="0"/>
          <w:marBottom w:val="0"/>
          <w:divBdr>
            <w:top w:val="none" w:sz="0" w:space="0" w:color="auto"/>
            <w:left w:val="none" w:sz="0" w:space="0" w:color="auto"/>
            <w:bottom w:val="none" w:sz="0" w:space="0" w:color="auto"/>
            <w:right w:val="none" w:sz="0" w:space="0" w:color="auto"/>
          </w:divBdr>
        </w:div>
        <w:div w:id="307369730">
          <w:marLeft w:val="0"/>
          <w:marRight w:val="0"/>
          <w:marTop w:val="0"/>
          <w:marBottom w:val="0"/>
          <w:divBdr>
            <w:top w:val="none" w:sz="0" w:space="0" w:color="auto"/>
            <w:left w:val="none" w:sz="0" w:space="0" w:color="auto"/>
            <w:bottom w:val="none" w:sz="0" w:space="0" w:color="auto"/>
            <w:right w:val="none" w:sz="0" w:space="0" w:color="auto"/>
          </w:divBdr>
        </w:div>
        <w:div w:id="307369741">
          <w:marLeft w:val="0"/>
          <w:marRight w:val="0"/>
          <w:marTop w:val="0"/>
          <w:marBottom w:val="0"/>
          <w:divBdr>
            <w:top w:val="none" w:sz="0" w:space="0" w:color="auto"/>
            <w:left w:val="none" w:sz="0" w:space="0" w:color="auto"/>
            <w:bottom w:val="none" w:sz="0" w:space="0" w:color="auto"/>
            <w:right w:val="none" w:sz="0" w:space="0" w:color="auto"/>
          </w:divBdr>
        </w:div>
        <w:div w:id="307369756">
          <w:marLeft w:val="0"/>
          <w:marRight w:val="0"/>
          <w:marTop w:val="0"/>
          <w:marBottom w:val="0"/>
          <w:divBdr>
            <w:top w:val="none" w:sz="0" w:space="0" w:color="auto"/>
            <w:left w:val="none" w:sz="0" w:space="0" w:color="auto"/>
            <w:bottom w:val="none" w:sz="0" w:space="0" w:color="auto"/>
            <w:right w:val="none" w:sz="0" w:space="0" w:color="auto"/>
          </w:divBdr>
        </w:div>
        <w:div w:id="307369757">
          <w:marLeft w:val="0"/>
          <w:marRight w:val="0"/>
          <w:marTop w:val="0"/>
          <w:marBottom w:val="0"/>
          <w:divBdr>
            <w:top w:val="none" w:sz="0" w:space="0" w:color="auto"/>
            <w:left w:val="none" w:sz="0" w:space="0" w:color="auto"/>
            <w:bottom w:val="none" w:sz="0" w:space="0" w:color="auto"/>
            <w:right w:val="none" w:sz="0" w:space="0" w:color="auto"/>
          </w:divBdr>
        </w:div>
        <w:div w:id="307369769">
          <w:marLeft w:val="0"/>
          <w:marRight w:val="0"/>
          <w:marTop w:val="0"/>
          <w:marBottom w:val="0"/>
          <w:divBdr>
            <w:top w:val="none" w:sz="0" w:space="0" w:color="auto"/>
            <w:left w:val="none" w:sz="0" w:space="0" w:color="auto"/>
            <w:bottom w:val="none" w:sz="0" w:space="0" w:color="auto"/>
            <w:right w:val="none" w:sz="0" w:space="0" w:color="auto"/>
          </w:divBdr>
        </w:div>
        <w:div w:id="307369771">
          <w:marLeft w:val="0"/>
          <w:marRight w:val="0"/>
          <w:marTop w:val="0"/>
          <w:marBottom w:val="0"/>
          <w:divBdr>
            <w:top w:val="none" w:sz="0" w:space="0" w:color="auto"/>
            <w:left w:val="none" w:sz="0" w:space="0" w:color="auto"/>
            <w:bottom w:val="none" w:sz="0" w:space="0" w:color="auto"/>
            <w:right w:val="none" w:sz="0" w:space="0" w:color="auto"/>
          </w:divBdr>
        </w:div>
      </w:divsChild>
    </w:div>
    <w:div w:id="307369438">
      <w:marLeft w:val="0"/>
      <w:marRight w:val="0"/>
      <w:marTop w:val="0"/>
      <w:marBottom w:val="0"/>
      <w:divBdr>
        <w:top w:val="none" w:sz="0" w:space="0" w:color="auto"/>
        <w:left w:val="none" w:sz="0" w:space="0" w:color="auto"/>
        <w:bottom w:val="none" w:sz="0" w:space="0" w:color="auto"/>
        <w:right w:val="none" w:sz="0" w:space="0" w:color="auto"/>
      </w:divBdr>
      <w:divsChild>
        <w:div w:id="307369287">
          <w:marLeft w:val="0"/>
          <w:marRight w:val="0"/>
          <w:marTop w:val="0"/>
          <w:marBottom w:val="0"/>
          <w:divBdr>
            <w:top w:val="none" w:sz="0" w:space="0" w:color="auto"/>
            <w:left w:val="none" w:sz="0" w:space="0" w:color="auto"/>
            <w:bottom w:val="none" w:sz="0" w:space="0" w:color="auto"/>
            <w:right w:val="none" w:sz="0" w:space="0" w:color="auto"/>
          </w:divBdr>
        </w:div>
        <w:div w:id="307369292">
          <w:marLeft w:val="0"/>
          <w:marRight w:val="0"/>
          <w:marTop w:val="0"/>
          <w:marBottom w:val="0"/>
          <w:divBdr>
            <w:top w:val="none" w:sz="0" w:space="0" w:color="auto"/>
            <w:left w:val="none" w:sz="0" w:space="0" w:color="auto"/>
            <w:bottom w:val="none" w:sz="0" w:space="0" w:color="auto"/>
            <w:right w:val="none" w:sz="0" w:space="0" w:color="auto"/>
          </w:divBdr>
        </w:div>
        <w:div w:id="307369293">
          <w:marLeft w:val="0"/>
          <w:marRight w:val="0"/>
          <w:marTop w:val="0"/>
          <w:marBottom w:val="0"/>
          <w:divBdr>
            <w:top w:val="none" w:sz="0" w:space="0" w:color="auto"/>
            <w:left w:val="none" w:sz="0" w:space="0" w:color="auto"/>
            <w:bottom w:val="none" w:sz="0" w:space="0" w:color="auto"/>
            <w:right w:val="none" w:sz="0" w:space="0" w:color="auto"/>
          </w:divBdr>
        </w:div>
        <w:div w:id="307369305">
          <w:marLeft w:val="0"/>
          <w:marRight w:val="0"/>
          <w:marTop w:val="0"/>
          <w:marBottom w:val="0"/>
          <w:divBdr>
            <w:top w:val="none" w:sz="0" w:space="0" w:color="auto"/>
            <w:left w:val="none" w:sz="0" w:space="0" w:color="auto"/>
            <w:bottom w:val="none" w:sz="0" w:space="0" w:color="auto"/>
            <w:right w:val="none" w:sz="0" w:space="0" w:color="auto"/>
          </w:divBdr>
        </w:div>
        <w:div w:id="307369311">
          <w:marLeft w:val="0"/>
          <w:marRight w:val="0"/>
          <w:marTop w:val="0"/>
          <w:marBottom w:val="0"/>
          <w:divBdr>
            <w:top w:val="none" w:sz="0" w:space="0" w:color="auto"/>
            <w:left w:val="none" w:sz="0" w:space="0" w:color="auto"/>
            <w:bottom w:val="none" w:sz="0" w:space="0" w:color="auto"/>
            <w:right w:val="none" w:sz="0" w:space="0" w:color="auto"/>
          </w:divBdr>
        </w:div>
        <w:div w:id="307369313">
          <w:marLeft w:val="0"/>
          <w:marRight w:val="0"/>
          <w:marTop w:val="0"/>
          <w:marBottom w:val="0"/>
          <w:divBdr>
            <w:top w:val="none" w:sz="0" w:space="0" w:color="auto"/>
            <w:left w:val="none" w:sz="0" w:space="0" w:color="auto"/>
            <w:bottom w:val="none" w:sz="0" w:space="0" w:color="auto"/>
            <w:right w:val="none" w:sz="0" w:space="0" w:color="auto"/>
          </w:divBdr>
        </w:div>
        <w:div w:id="307369315">
          <w:marLeft w:val="0"/>
          <w:marRight w:val="0"/>
          <w:marTop w:val="0"/>
          <w:marBottom w:val="0"/>
          <w:divBdr>
            <w:top w:val="none" w:sz="0" w:space="0" w:color="auto"/>
            <w:left w:val="none" w:sz="0" w:space="0" w:color="auto"/>
            <w:bottom w:val="none" w:sz="0" w:space="0" w:color="auto"/>
            <w:right w:val="none" w:sz="0" w:space="0" w:color="auto"/>
          </w:divBdr>
        </w:div>
        <w:div w:id="307369326">
          <w:marLeft w:val="0"/>
          <w:marRight w:val="0"/>
          <w:marTop w:val="0"/>
          <w:marBottom w:val="0"/>
          <w:divBdr>
            <w:top w:val="none" w:sz="0" w:space="0" w:color="auto"/>
            <w:left w:val="none" w:sz="0" w:space="0" w:color="auto"/>
            <w:bottom w:val="none" w:sz="0" w:space="0" w:color="auto"/>
            <w:right w:val="none" w:sz="0" w:space="0" w:color="auto"/>
          </w:divBdr>
        </w:div>
        <w:div w:id="307369329">
          <w:marLeft w:val="0"/>
          <w:marRight w:val="0"/>
          <w:marTop w:val="0"/>
          <w:marBottom w:val="0"/>
          <w:divBdr>
            <w:top w:val="none" w:sz="0" w:space="0" w:color="auto"/>
            <w:left w:val="none" w:sz="0" w:space="0" w:color="auto"/>
            <w:bottom w:val="none" w:sz="0" w:space="0" w:color="auto"/>
            <w:right w:val="none" w:sz="0" w:space="0" w:color="auto"/>
          </w:divBdr>
        </w:div>
        <w:div w:id="307369343">
          <w:marLeft w:val="0"/>
          <w:marRight w:val="0"/>
          <w:marTop w:val="0"/>
          <w:marBottom w:val="0"/>
          <w:divBdr>
            <w:top w:val="none" w:sz="0" w:space="0" w:color="auto"/>
            <w:left w:val="none" w:sz="0" w:space="0" w:color="auto"/>
            <w:bottom w:val="none" w:sz="0" w:space="0" w:color="auto"/>
            <w:right w:val="none" w:sz="0" w:space="0" w:color="auto"/>
          </w:divBdr>
        </w:div>
        <w:div w:id="307369344">
          <w:marLeft w:val="0"/>
          <w:marRight w:val="0"/>
          <w:marTop w:val="0"/>
          <w:marBottom w:val="0"/>
          <w:divBdr>
            <w:top w:val="none" w:sz="0" w:space="0" w:color="auto"/>
            <w:left w:val="none" w:sz="0" w:space="0" w:color="auto"/>
            <w:bottom w:val="none" w:sz="0" w:space="0" w:color="auto"/>
            <w:right w:val="none" w:sz="0" w:space="0" w:color="auto"/>
          </w:divBdr>
        </w:div>
        <w:div w:id="307369351">
          <w:marLeft w:val="0"/>
          <w:marRight w:val="0"/>
          <w:marTop w:val="0"/>
          <w:marBottom w:val="0"/>
          <w:divBdr>
            <w:top w:val="none" w:sz="0" w:space="0" w:color="auto"/>
            <w:left w:val="none" w:sz="0" w:space="0" w:color="auto"/>
            <w:bottom w:val="none" w:sz="0" w:space="0" w:color="auto"/>
            <w:right w:val="none" w:sz="0" w:space="0" w:color="auto"/>
          </w:divBdr>
        </w:div>
        <w:div w:id="307369353">
          <w:marLeft w:val="0"/>
          <w:marRight w:val="0"/>
          <w:marTop w:val="0"/>
          <w:marBottom w:val="0"/>
          <w:divBdr>
            <w:top w:val="none" w:sz="0" w:space="0" w:color="auto"/>
            <w:left w:val="none" w:sz="0" w:space="0" w:color="auto"/>
            <w:bottom w:val="none" w:sz="0" w:space="0" w:color="auto"/>
            <w:right w:val="none" w:sz="0" w:space="0" w:color="auto"/>
          </w:divBdr>
        </w:div>
        <w:div w:id="307369355">
          <w:marLeft w:val="0"/>
          <w:marRight w:val="0"/>
          <w:marTop w:val="0"/>
          <w:marBottom w:val="0"/>
          <w:divBdr>
            <w:top w:val="none" w:sz="0" w:space="0" w:color="auto"/>
            <w:left w:val="none" w:sz="0" w:space="0" w:color="auto"/>
            <w:bottom w:val="none" w:sz="0" w:space="0" w:color="auto"/>
            <w:right w:val="none" w:sz="0" w:space="0" w:color="auto"/>
          </w:divBdr>
        </w:div>
        <w:div w:id="307369360">
          <w:marLeft w:val="0"/>
          <w:marRight w:val="0"/>
          <w:marTop w:val="0"/>
          <w:marBottom w:val="0"/>
          <w:divBdr>
            <w:top w:val="none" w:sz="0" w:space="0" w:color="auto"/>
            <w:left w:val="none" w:sz="0" w:space="0" w:color="auto"/>
            <w:bottom w:val="none" w:sz="0" w:space="0" w:color="auto"/>
            <w:right w:val="none" w:sz="0" w:space="0" w:color="auto"/>
          </w:divBdr>
        </w:div>
        <w:div w:id="307369363">
          <w:marLeft w:val="0"/>
          <w:marRight w:val="0"/>
          <w:marTop w:val="0"/>
          <w:marBottom w:val="0"/>
          <w:divBdr>
            <w:top w:val="none" w:sz="0" w:space="0" w:color="auto"/>
            <w:left w:val="none" w:sz="0" w:space="0" w:color="auto"/>
            <w:bottom w:val="none" w:sz="0" w:space="0" w:color="auto"/>
            <w:right w:val="none" w:sz="0" w:space="0" w:color="auto"/>
          </w:divBdr>
        </w:div>
        <w:div w:id="307369366">
          <w:marLeft w:val="0"/>
          <w:marRight w:val="0"/>
          <w:marTop w:val="0"/>
          <w:marBottom w:val="0"/>
          <w:divBdr>
            <w:top w:val="none" w:sz="0" w:space="0" w:color="auto"/>
            <w:left w:val="none" w:sz="0" w:space="0" w:color="auto"/>
            <w:bottom w:val="none" w:sz="0" w:space="0" w:color="auto"/>
            <w:right w:val="none" w:sz="0" w:space="0" w:color="auto"/>
          </w:divBdr>
        </w:div>
        <w:div w:id="307369375">
          <w:marLeft w:val="0"/>
          <w:marRight w:val="0"/>
          <w:marTop w:val="0"/>
          <w:marBottom w:val="0"/>
          <w:divBdr>
            <w:top w:val="none" w:sz="0" w:space="0" w:color="auto"/>
            <w:left w:val="none" w:sz="0" w:space="0" w:color="auto"/>
            <w:bottom w:val="none" w:sz="0" w:space="0" w:color="auto"/>
            <w:right w:val="none" w:sz="0" w:space="0" w:color="auto"/>
          </w:divBdr>
        </w:div>
        <w:div w:id="307369390">
          <w:marLeft w:val="0"/>
          <w:marRight w:val="0"/>
          <w:marTop w:val="0"/>
          <w:marBottom w:val="0"/>
          <w:divBdr>
            <w:top w:val="none" w:sz="0" w:space="0" w:color="auto"/>
            <w:left w:val="none" w:sz="0" w:space="0" w:color="auto"/>
            <w:bottom w:val="none" w:sz="0" w:space="0" w:color="auto"/>
            <w:right w:val="none" w:sz="0" w:space="0" w:color="auto"/>
          </w:divBdr>
        </w:div>
        <w:div w:id="307369392">
          <w:marLeft w:val="0"/>
          <w:marRight w:val="0"/>
          <w:marTop w:val="0"/>
          <w:marBottom w:val="0"/>
          <w:divBdr>
            <w:top w:val="none" w:sz="0" w:space="0" w:color="auto"/>
            <w:left w:val="none" w:sz="0" w:space="0" w:color="auto"/>
            <w:bottom w:val="none" w:sz="0" w:space="0" w:color="auto"/>
            <w:right w:val="none" w:sz="0" w:space="0" w:color="auto"/>
          </w:divBdr>
        </w:div>
        <w:div w:id="307369399">
          <w:marLeft w:val="0"/>
          <w:marRight w:val="0"/>
          <w:marTop w:val="0"/>
          <w:marBottom w:val="0"/>
          <w:divBdr>
            <w:top w:val="none" w:sz="0" w:space="0" w:color="auto"/>
            <w:left w:val="none" w:sz="0" w:space="0" w:color="auto"/>
            <w:bottom w:val="none" w:sz="0" w:space="0" w:color="auto"/>
            <w:right w:val="none" w:sz="0" w:space="0" w:color="auto"/>
          </w:divBdr>
        </w:div>
        <w:div w:id="307369401">
          <w:marLeft w:val="0"/>
          <w:marRight w:val="0"/>
          <w:marTop w:val="0"/>
          <w:marBottom w:val="0"/>
          <w:divBdr>
            <w:top w:val="none" w:sz="0" w:space="0" w:color="auto"/>
            <w:left w:val="none" w:sz="0" w:space="0" w:color="auto"/>
            <w:bottom w:val="none" w:sz="0" w:space="0" w:color="auto"/>
            <w:right w:val="none" w:sz="0" w:space="0" w:color="auto"/>
          </w:divBdr>
        </w:div>
        <w:div w:id="307369405">
          <w:marLeft w:val="0"/>
          <w:marRight w:val="0"/>
          <w:marTop w:val="0"/>
          <w:marBottom w:val="0"/>
          <w:divBdr>
            <w:top w:val="none" w:sz="0" w:space="0" w:color="auto"/>
            <w:left w:val="none" w:sz="0" w:space="0" w:color="auto"/>
            <w:bottom w:val="none" w:sz="0" w:space="0" w:color="auto"/>
            <w:right w:val="none" w:sz="0" w:space="0" w:color="auto"/>
          </w:divBdr>
        </w:div>
        <w:div w:id="307369420">
          <w:marLeft w:val="0"/>
          <w:marRight w:val="0"/>
          <w:marTop w:val="0"/>
          <w:marBottom w:val="0"/>
          <w:divBdr>
            <w:top w:val="none" w:sz="0" w:space="0" w:color="auto"/>
            <w:left w:val="none" w:sz="0" w:space="0" w:color="auto"/>
            <w:bottom w:val="none" w:sz="0" w:space="0" w:color="auto"/>
            <w:right w:val="none" w:sz="0" w:space="0" w:color="auto"/>
          </w:divBdr>
        </w:div>
        <w:div w:id="307369424">
          <w:marLeft w:val="0"/>
          <w:marRight w:val="0"/>
          <w:marTop w:val="0"/>
          <w:marBottom w:val="0"/>
          <w:divBdr>
            <w:top w:val="none" w:sz="0" w:space="0" w:color="auto"/>
            <w:left w:val="none" w:sz="0" w:space="0" w:color="auto"/>
            <w:bottom w:val="none" w:sz="0" w:space="0" w:color="auto"/>
            <w:right w:val="none" w:sz="0" w:space="0" w:color="auto"/>
          </w:divBdr>
        </w:div>
        <w:div w:id="307369426">
          <w:marLeft w:val="0"/>
          <w:marRight w:val="0"/>
          <w:marTop w:val="0"/>
          <w:marBottom w:val="0"/>
          <w:divBdr>
            <w:top w:val="none" w:sz="0" w:space="0" w:color="auto"/>
            <w:left w:val="none" w:sz="0" w:space="0" w:color="auto"/>
            <w:bottom w:val="none" w:sz="0" w:space="0" w:color="auto"/>
            <w:right w:val="none" w:sz="0" w:space="0" w:color="auto"/>
          </w:divBdr>
        </w:div>
        <w:div w:id="307369435">
          <w:marLeft w:val="0"/>
          <w:marRight w:val="0"/>
          <w:marTop w:val="0"/>
          <w:marBottom w:val="0"/>
          <w:divBdr>
            <w:top w:val="none" w:sz="0" w:space="0" w:color="auto"/>
            <w:left w:val="none" w:sz="0" w:space="0" w:color="auto"/>
            <w:bottom w:val="none" w:sz="0" w:space="0" w:color="auto"/>
            <w:right w:val="none" w:sz="0" w:space="0" w:color="auto"/>
          </w:divBdr>
        </w:div>
        <w:div w:id="307369460">
          <w:marLeft w:val="0"/>
          <w:marRight w:val="0"/>
          <w:marTop w:val="0"/>
          <w:marBottom w:val="0"/>
          <w:divBdr>
            <w:top w:val="none" w:sz="0" w:space="0" w:color="auto"/>
            <w:left w:val="none" w:sz="0" w:space="0" w:color="auto"/>
            <w:bottom w:val="none" w:sz="0" w:space="0" w:color="auto"/>
            <w:right w:val="none" w:sz="0" w:space="0" w:color="auto"/>
          </w:divBdr>
        </w:div>
        <w:div w:id="307369469">
          <w:marLeft w:val="0"/>
          <w:marRight w:val="0"/>
          <w:marTop w:val="0"/>
          <w:marBottom w:val="0"/>
          <w:divBdr>
            <w:top w:val="none" w:sz="0" w:space="0" w:color="auto"/>
            <w:left w:val="none" w:sz="0" w:space="0" w:color="auto"/>
            <w:bottom w:val="none" w:sz="0" w:space="0" w:color="auto"/>
            <w:right w:val="none" w:sz="0" w:space="0" w:color="auto"/>
          </w:divBdr>
        </w:div>
        <w:div w:id="307369471">
          <w:marLeft w:val="0"/>
          <w:marRight w:val="0"/>
          <w:marTop w:val="0"/>
          <w:marBottom w:val="0"/>
          <w:divBdr>
            <w:top w:val="none" w:sz="0" w:space="0" w:color="auto"/>
            <w:left w:val="none" w:sz="0" w:space="0" w:color="auto"/>
            <w:bottom w:val="none" w:sz="0" w:space="0" w:color="auto"/>
            <w:right w:val="none" w:sz="0" w:space="0" w:color="auto"/>
          </w:divBdr>
        </w:div>
        <w:div w:id="307369477">
          <w:marLeft w:val="0"/>
          <w:marRight w:val="0"/>
          <w:marTop w:val="0"/>
          <w:marBottom w:val="0"/>
          <w:divBdr>
            <w:top w:val="none" w:sz="0" w:space="0" w:color="auto"/>
            <w:left w:val="none" w:sz="0" w:space="0" w:color="auto"/>
            <w:bottom w:val="none" w:sz="0" w:space="0" w:color="auto"/>
            <w:right w:val="none" w:sz="0" w:space="0" w:color="auto"/>
          </w:divBdr>
        </w:div>
        <w:div w:id="307369479">
          <w:marLeft w:val="0"/>
          <w:marRight w:val="0"/>
          <w:marTop w:val="0"/>
          <w:marBottom w:val="0"/>
          <w:divBdr>
            <w:top w:val="none" w:sz="0" w:space="0" w:color="auto"/>
            <w:left w:val="none" w:sz="0" w:space="0" w:color="auto"/>
            <w:bottom w:val="none" w:sz="0" w:space="0" w:color="auto"/>
            <w:right w:val="none" w:sz="0" w:space="0" w:color="auto"/>
          </w:divBdr>
        </w:div>
        <w:div w:id="307369483">
          <w:marLeft w:val="0"/>
          <w:marRight w:val="0"/>
          <w:marTop w:val="0"/>
          <w:marBottom w:val="0"/>
          <w:divBdr>
            <w:top w:val="none" w:sz="0" w:space="0" w:color="auto"/>
            <w:left w:val="none" w:sz="0" w:space="0" w:color="auto"/>
            <w:bottom w:val="none" w:sz="0" w:space="0" w:color="auto"/>
            <w:right w:val="none" w:sz="0" w:space="0" w:color="auto"/>
          </w:divBdr>
        </w:div>
        <w:div w:id="307369489">
          <w:marLeft w:val="0"/>
          <w:marRight w:val="0"/>
          <w:marTop w:val="0"/>
          <w:marBottom w:val="0"/>
          <w:divBdr>
            <w:top w:val="none" w:sz="0" w:space="0" w:color="auto"/>
            <w:left w:val="none" w:sz="0" w:space="0" w:color="auto"/>
            <w:bottom w:val="none" w:sz="0" w:space="0" w:color="auto"/>
            <w:right w:val="none" w:sz="0" w:space="0" w:color="auto"/>
          </w:divBdr>
        </w:div>
        <w:div w:id="307369495">
          <w:marLeft w:val="0"/>
          <w:marRight w:val="0"/>
          <w:marTop w:val="0"/>
          <w:marBottom w:val="0"/>
          <w:divBdr>
            <w:top w:val="none" w:sz="0" w:space="0" w:color="auto"/>
            <w:left w:val="none" w:sz="0" w:space="0" w:color="auto"/>
            <w:bottom w:val="none" w:sz="0" w:space="0" w:color="auto"/>
            <w:right w:val="none" w:sz="0" w:space="0" w:color="auto"/>
          </w:divBdr>
        </w:div>
        <w:div w:id="307369500">
          <w:marLeft w:val="0"/>
          <w:marRight w:val="0"/>
          <w:marTop w:val="0"/>
          <w:marBottom w:val="0"/>
          <w:divBdr>
            <w:top w:val="none" w:sz="0" w:space="0" w:color="auto"/>
            <w:left w:val="none" w:sz="0" w:space="0" w:color="auto"/>
            <w:bottom w:val="none" w:sz="0" w:space="0" w:color="auto"/>
            <w:right w:val="none" w:sz="0" w:space="0" w:color="auto"/>
          </w:divBdr>
        </w:div>
        <w:div w:id="307369504">
          <w:marLeft w:val="0"/>
          <w:marRight w:val="0"/>
          <w:marTop w:val="0"/>
          <w:marBottom w:val="0"/>
          <w:divBdr>
            <w:top w:val="none" w:sz="0" w:space="0" w:color="auto"/>
            <w:left w:val="none" w:sz="0" w:space="0" w:color="auto"/>
            <w:bottom w:val="none" w:sz="0" w:space="0" w:color="auto"/>
            <w:right w:val="none" w:sz="0" w:space="0" w:color="auto"/>
          </w:divBdr>
        </w:div>
        <w:div w:id="307369506">
          <w:marLeft w:val="0"/>
          <w:marRight w:val="0"/>
          <w:marTop w:val="0"/>
          <w:marBottom w:val="0"/>
          <w:divBdr>
            <w:top w:val="none" w:sz="0" w:space="0" w:color="auto"/>
            <w:left w:val="none" w:sz="0" w:space="0" w:color="auto"/>
            <w:bottom w:val="none" w:sz="0" w:space="0" w:color="auto"/>
            <w:right w:val="none" w:sz="0" w:space="0" w:color="auto"/>
          </w:divBdr>
        </w:div>
        <w:div w:id="307369507">
          <w:marLeft w:val="0"/>
          <w:marRight w:val="0"/>
          <w:marTop w:val="0"/>
          <w:marBottom w:val="0"/>
          <w:divBdr>
            <w:top w:val="none" w:sz="0" w:space="0" w:color="auto"/>
            <w:left w:val="none" w:sz="0" w:space="0" w:color="auto"/>
            <w:bottom w:val="none" w:sz="0" w:space="0" w:color="auto"/>
            <w:right w:val="none" w:sz="0" w:space="0" w:color="auto"/>
          </w:divBdr>
        </w:div>
        <w:div w:id="307369514">
          <w:marLeft w:val="0"/>
          <w:marRight w:val="0"/>
          <w:marTop w:val="0"/>
          <w:marBottom w:val="0"/>
          <w:divBdr>
            <w:top w:val="none" w:sz="0" w:space="0" w:color="auto"/>
            <w:left w:val="none" w:sz="0" w:space="0" w:color="auto"/>
            <w:bottom w:val="none" w:sz="0" w:space="0" w:color="auto"/>
            <w:right w:val="none" w:sz="0" w:space="0" w:color="auto"/>
          </w:divBdr>
        </w:div>
        <w:div w:id="307369516">
          <w:marLeft w:val="0"/>
          <w:marRight w:val="0"/>
          <w:marTop w:val="0"/>
          <w:marBottom w:val="0"/>
          <w:divBdr>
            <w:top w:val="none" w:sz="0" w:space="0" w:color="auto"/>
            <w:left w:val="none" w:sz="0" w:space="0" w:color="auto"/>
            <w:bottom w:val="none" w:sz="0" w:space="0" w:color="auto"/>
            <w:right w:val="none" w:sz="0" w:space="0" w:color="auto"/>
          </w:divBdr>
        </w:div>
        <w:div w:id="307369524">
          <w:marLeft w:val="0"/>
          <w:marRight w:val="0"/>
          <w:marTop w:val="0"/>
          <w:marBottom w:val="0"/>
          <w:divBdr>
            <w:top w:val="none" w:sz="0" w:space="0" w:color="auto"/>
            <w:left w:val="none" w:sz="0" w:space="0" w:color="auto"/>
            <w:bottom w:val="none" w:sz="0" w:space="0" w:color="auto"/>
            <w:right w:val="none" w:sz="0" w:space="0" w:color="auto"/>
          </w:divBdr>
        </w:div>
        <w:div w:id="307369525">
          <w:marLeft w:val="0"/>
          <w:marRight w:val="0"/>
          <w:marTop w:val="0"/>
          <w:marBottom w:val="0"/>
          <w:divBdr>
            <w:top w:val="none" w:sz="0" w:space="0" w:color="auto"/>
            <w:left w:val="none" w:sz="0" w:space="0" w:color="auto"/>
            <w:bottom w:val="none" w:sz="0" w:space="0" w:color="auto"/>
            <w:right w:val="none" w:sz="0" w:space="0" w:color="auto"/>
          </w:divBdr>
        </w:div>
        <w:div w:id="307369529">
          <w:marLeft w:val="0"/>
          <w:marRight w:val="0"/>
          <w:marTop w:val="0"/>
          <w:marBottom w:val="0"/>
          <w:divBdr>
            <w:top w:val="none" w:sz="0" w:space="0" w:color="auto"/>
            <w:left w:val="none" w:sz="0" w:space="0" w:color="auto"/>
            <w:bottom w:val="none" w:sz="0" w:space="0" w:color="auto"/>
            <w:right w:val="none" w:sz="0" w:space="0" w:color="auto"/>
          </w:divBdr>
        </w:div>
        <w:div w:id="307369530">
          <w:marLeft w:val="0"/>
          <w:marRight w:val="0"/>
          <w:marTop w:val="0"/>
          <w:marBottom w:val="0"/>
          <w:divBdr>
            <w:top w:val="none" w:sz="0" w:space="0" w:color="auto"/>
            <w:left w:val="none" w:sz="0" w:space="0" w:color="auto"/>
            <w:bottom w:val="none" w:sz="0" w:space="0" w:color="auto"/>
            <w:right w:val="none" w:sz="0" w:space="0" w:color="auto"/>
          </w:divBdr>
        </w:div>
        <w:div w:id="307369531">
          <w:marLeft w:val="0"/>
          <w:marRight w:val="0"/>
          <w:marTop w:val="0"/>
          <w:marBottom w:val="0"/>
          <w:divBdr>
            <w:top w:val="none" w:sz="0" w:space="0" w:color="auto"/>
            <w:left w:val="none" w:sz="0" w:space="0" w:color="auto"/>
            <w:bottom w:val="none" w:sz="0" w:space="0" w:color="auto"/>
            <w:right w:val="none" w:sz="0" w:space="0" w:color="auto"/>
          </w:divBdr>
        </w:div>
        <w:div w:id="307369535">
          <w:marLeft w:val="0"/>
          <w:marRight w:val="0"/>
          <w:marTop w:val="0"/>
          <w:marBottom w:val="0"/>
          <w:divBdr>
            <w:top w:val="none" w:sz="0" w:space="0" w:color="auto"/>
            <w:left w:val="none" w:sz="0" w:space="0" w:color="auto"/>
            <w:bottom w:val="none" w:sz="0" w:space="0" w:color="auto"/>
            <w:right w:val="none" w:sz="0" w:space="0" w:color="auto"/>
          </w:divBdr>
        </w:div>
        <w:div w:id="307369544">
          <w:marLeft w:val="0"/>
          <w:marRight w:val="0"/>
          <w:marTop w:val="0"/>
          <w:marBottom w:val="0"/>
          <w:divBdr>
            <w:top w:val="none" w:sz="0" w:space="0" w:color="auto"/>
            <w:left w:val="none" w:sz="0" w:space="0" w:color="auto"/>
            <w:bottom w:val="none" w:sz="0" w:space="0" w:color="auto"/>
            <w:right w:val="none" w:sz="0" w:space="0" w:color="auto"/>
          </w:divBdr>
        </w:div>
        <w:div w:id="307369545">
          <w:marLeft w:val="0"/>
          <w:marRight w:val="0"/>
          <w:marTop w:val="0"/>
          <w:marBottom w:val="0"/>
          <w:divBdr>
            <w:top w:val="none" w:sz="0" w:space="0" w:color="auto"/>
            <w:left w:val="none" w:sz="0" w:space="0" w:color="auto"/>
            <w:bottom w:val="none" w:sz="0" w:space="0" w:color="auto"/>
            <w:right w:val="none" w:sz="0" w:space="0" w:color="auto"/>
          </w:divBdr>
        </w:div>
        <w:div w:id="307369549">
          <w:marLeft w:val="0"/>
          <w:marRight w:val="0"/>
          <w:marTop w:val="0"/>
          <w:marBottom w:val="0"/>
          <w:divBdr>
            <w:top w:val="none" w:sz="0" w:space="0" w:color="auto"/>
            <w:left w:val="none" w:sz="0" w:space="0" w:color="auto"/>
            <w:bottom w:val="none" w:sz="0" w:space="0" w:color="auto"/>
            <w:right w:val="none" w:sz="0" w:space="0" w:color="auto"/>
          </w:divBdr>
        </w:div>
        <w:div w:id="307369551">
          <w:marLeft w:val="0"/>
          <w:marRight w:val="0"/>
          <w:marTop w:val="0"/>
          <w:marBottom w:val="0"/>
          <w:divBdr>
            <w:top w:val="none" w:sz="0" w:space="0" w:color="auto"/>
            <w:left w:val="none" w:sz="0" w:space="0" w:color="auto"/>
            <w:bottom w:val="none" w:sz="0" w:space="0" w:color="auto"/>
            <w:right w:val="none" w:sz="0" w:space="0" w:color="auto"/>
          </w:divBdr>
        </w:div>
        <w:div w:id="307369554">
          <w:marLeft w:val="0"/>
          <w:marRight w:val="0"/>
          <w:marTop w:val="0"/>
          <w:marBottom w:val="0"/>
          <w:divBdr>
            <w:top w:val="none" w:sz="0" w:space="0" w:color="auto"/>
            <w:left w:val="none" w:sz="0" w:space="0" w:color="auto"/>
            <w:bottom w:val="none" w:sz="0" w:space="0" w:color="auto"/>
            <w:right w:val="none" w:sz="0" w:space="0" w:color="auto"/>
          </w:divBdr>
        </w:div>
        <w:div w:id="307369563">
          <w:marLeft w:val="0"/>
          <w:marRight w:val="0"/>
          <w:marTop w:val="0"/>
          <w:marBottom w:val="0"/>
          <w:divBdr>
            <w:top w:val="none" w:sz="0" w:space="0" w:color="auto"/>
            <w:left w:val="none" w:sz="0" w:space="0" w:color="auto"/>
            <w:bottom w:val="none" w:sz="0" w:space="0" w:color="auto"/>
            <w:right w:val="none" w:sz="0" w:space="0" w:color="auto"/>
          </w:divBdr>
        </w:div>
        <w:div w:id="307369568">
          <w:marLeft w:val="0"/>
          <w:marRight w:val="0"/>
          <w:marTop w:val="0"/>
          <w:marBottom w:val="0"/>
          <w:divBdr>
            <w:top w:val="none" w:sz="0" w:space="0" w:color="auto"/>
            <w:left w:val="none" w:sz="0" w:space="0" w:color="auto"/>
            <w:bottom w:val="none" w:sz="0" w:space="0" w:color="auto"/>
            <w:right w:val="none" w:sz="0" w:space="0" w:color="auto"/>
          </w:divBdr>
        </w:div>
        <w:div w:id="307369571">
          <w:marLeft w:val="0"/>
          <w:marRight w:val="0"/>
          <w:marTop w:val="0"/>
          <w:marBottom w:val="0"/>
          <w:divBdr>
            <w:top w:val="none" w:sz="0" w:space="0" w:color="auto"/>
            <w:left w:val="none" w:sz="0" w:space="0" w:color="auto"/>
            <w:bottom w:val="none" w:sz="0" w:space="0" w:color="auto"/>
            <w:right w:val="none" w:sz="0" w:space="0" w:color="auto"/>
          </w:divBdr>
        </w:div>
        <w:div w:id="307369573">
          <w:marLeft w:val="0"/>
          <w:marRight w:val="0"/>
          <w:marTop w:val="0"/>
          <w:marBottom w:val="0"/>
          <w:divBdr>
            <w:top w:val="none" w:sz="0" w:space="0" w:color="auto"/>
            <w:left w:val="none" w:sz="0" w:space="0" w:color="auto"/>
            <w:bottom w:val="none" w:sz="0" w:space="0" w:color="auto"/>
            <w:right w:val="none" w:sz="0" w:space="0" w:color="auto"/>
          </w:divBdr>
        </w:div>
        <w:div w:id="307369575">
          <w:marLeft w:val="0"/>
          <w:marRight w:val="0"/>
          <w:marTop w:val="0"/>
          <w:marBottom w:val="0"/>
          <w:divBdr>
            <w:top w:val="none" w:sz="0" w:space="0" w:color="auto"/>
            <w:left w:val="none" w:sz="0" w:space="0" w:color="auto"/>
            <w:bottom w:val="none" w:sz="0" w:space="0" w:color="auto"/>
            <w:right w:val="none" w:sz="0" w:space="0" w:color="auto"/>
          </w:divBdr>
        </w:div>
        <w:div w:id="307369578">
          <w:marLeft w:val="0"/>
          <w:marRight w:val="0"/>
          <w:marTop w:val="0"/>
          <w:marBottom w:val="0"/>
          <w:divBdr>
            <w:top w:val="none" w:sz="0" w:space="0" w:color="auto"/>
            <w:left w:val="none" w:sz="0" w:space="0" w:color="auto"/>
            <w:bottom w:val="none" w:sz="0" w:space="0" w:color="auto"/>
            <w:right w:val="none" w:sz="0" w:space="0" w:color="auto"/>
          </w:divBdr>
        </w:div>
        <w:div w:id="307369590">
          <w:marLeft w:val="0"/>
          <w:marRight w:val="0"/>
          <w:marTop w:val="0"/>
          <w:marBottom w:val="0"/>
          <w:divBdr>
            <w:top w:val="none" w:sz="0" w:space="0" w:color="auto"/>
            <w:left w:val="none" w:sz="0" w:space="0" w:color="auto"/>
            <w:bottom w:val="none" w:sz="0" w:space="0" w:color="auto"/>
            <w:right w:val="none" w:sz="0" w:space="0" w:color="auto"/>
          </w:divBdr>
        </w:div>
        <w:div w:id="307369604">
          <w:marLeft w:val="0"/>
          <w:marRight w:val="0"/>
          <w:marTop w:val="0"/>
          <w:marBottom w:val="0"/>
          <w:divBdr>
            <w:top w:val="none" w:sz="0" w:space="0" w:color="auto"/>
            <w:left w:val="none" w:sz="0" w:space="0" w:color="auto"/>
            <w:bottom w:val="none" w:sz="0" w:space="0" w:color="auto"/>
            <w:right w:val="none" w:sz="0" w:space="0" w:color="auto"/>
          </w:divBdr>
        </w:div>
        <w:div w:id="307369608">
          <w:marLeft w:val="0"/>
          <w:marRight w:val="0"/>
          <w:marTop w:val="0"/>
          <w:marBottom w:val="0"/>
          <w:divBdr>
            <w:top w:val="none" w:sz="0" w:space="0" w:color="auto"/>
            <w:left w:val="none" w:sz="0" w:space="0" w:color="auto"/>
            <w:bottom w:val="none" w:sz="0" w:space="0" w:color="auto"/>
            <w:right w:val="none" w:sz="0" w:space="0" w:color="auto"/>
          </w:divBdr>
        </w:div>
        <w:div w:id="307369613">
          <w:marLeft w:val="0"/>
          <w:marRight w:val="0"/>
          <w:marTop w:val="0"/>
          <w:marBottom w:val="0"/>
          <w:divBdr>
            <w:top w:val="none" w:sz="0" w:space="0" w:color="auto"/>
            <w:left w:val="none" w:sz="0" w:space="0" w:color="auto"/>
            <w:bottom w:val="none" w:sz="0" w:space="0" w:color="auto"/>
            <w:right w:val="none" w:sz="0" w:space="0" w:color="auto"/>
          </w:divBdr>
        </w:div>
        <w:div w:id="307369614">
          <w:marLeft w:val="0"/>
          <w:marRight w:val="0"/>
          <w:marTop w:val="0"/>
          <w:marBottom w:val="0"/>
          <w:divBdr>
            <w:top w:val="none" w:sz="0" w:space="0" w:color="auto"/>
            <w:left w:val="none" w:sz="0" w:space="0" w:color="auto"/>
            <w:bottom w:val="none" w:sz="0" w:space="0" w:color="auto"/>
            <w:right w:val="none" w:sz="0" w:space="0" w:color="auto"/>
          </w:divBdr>
        </w:div>
        <w:div w:id="307369615">
          <w:marLeft w:val="0"/>
          <w:marRight w:val="0"/>
          <w:marTop w:val="0"/>
          <w:marBottom w:val="0"/>
          <w:divBdr>
            <w:top w:val="none" w:sz="0" w:space="0" w:color="auto"/>
            <w:left w:val="none" w:sz="0" w:space="0" w:color="auto"/>
            <w:bottom w:val="none" w:sz="0" w:space="0" w:color="auto"/>
            <w:right w:val="none" w:sz="0" w:space="0" w:color="auto"/>
          </w:divBdr>
        </w:div>
        <w:div w:id="307369629">
          <w:marLeft w:val="0"/>
          <w:marRight w:val="0"/>
          <w:marTop w:val="0"/>
          <w:marBottom w:val="0"/>
          <w:divBdr>
            <w:top w:val="none" w:sz="0" w:space="0" w:color="auto"/>
            <w:left w:val="none" w:sz="0" w:space="0" w:color="auto"/>
            <w:bottom w:val="none" w:sz="0" w:space="0" w:color="auto"/>
            <w:right w:val="none" w:sz="0" w:space="0" w:color="auto"/>
          </w:divBdr>
        </w:div>
        <w:div w:id="307369630">
          <w:marLeft w:val="0"/>
          <w:marRight w:val="0"/>
          <w:marTop w:val="0"/>
          <w:marBottom w:val="0"/>
          <w:divBdr>
            <w:top w:val="none" w:sz="0" w:space="0" w:color="auto"/>
            <w:left w:val="none" w:sz="0" w:space="0" w:color="auto"/>
            <w:bottom w:val="none" w:sz="0" w:space="0" w:color="auto"/>
            <w:right w:val="none" w:sz="0" w:space="0" w:color="auto"/>
          </w:divBdr>
        </w:div>
        <w:div w:id="307369633">
          <w:marLeft w:val="0"/>
          <w:marRight w:val="0"/>
          <w:marTop w:val="0"/>
          <w:marBottom w:val="0"/>
          <w:divBdr>
            <w:top w:val="none" w:sz="0" w:space="0" w:color="auto"/>
            <w:left w:val="none" w:sz="0" w:space="0" w:color="auto"/>
            <w:bottom w:val="none" w:sz="0" w:space="0" w:color="auto"/>
            <w:right w:val="none" w:sz="0" w:space="0" w:color="auto"/>
          </w:divBdr>
        </w:div>
        <w:div w:id="307369637">
          <w:marLeft w:val="0"/>
          <w:marRight w:val="0"/>
          <w:marTop w:val="0"/>
          <w:marBottom w:val="0"/>
          <w:divBdr>
            <w:top w:val="none" w:sz="0" w:space="0" w:color="auto"/>
            <w:left w:val="none" w:sz="0" w:space="0" w:color="auto"/>
            <w:bottom w:val="none" w:sz="0" w:space="0" w:color="auto"/>
            <w:right w:val="none" w:sz="0" w:space="0" w:color="auto"/>
          </w:divBdr>
        </w:div>
        <w:div w:id="307369642">
          <w:marLeft w:val="0"/>
          <w:marRight w:val="0"/>
          <w:marTop w:val="0"/>
          <w:marBottom w:val="0"/>
          <w:divBdr>
            <w:top w:val="none" w:sz="0" w:space="0" w:color="auto"/>
            <w:left w:val="none" w:sz="0" w:space="0" w:color="auto"/>
            <w:bottom w:val="none" w:sz="0" w:space="0" w:color="auto"/>
            <w:right w:val="none" w:sz="0" w:space="0" w:color="auto"/>
          </w:divBdr>
        </w:div>
        <w:div w:id="307369648">
          <w:marLeft w:val="0"/>
          <w:marRight w:val="0"/>
          <w:marTop w:val="0"/>
          <w:marBottom w:val="0"/>
          <w:divBdr>
            <w:top w:val="none" w:sz="0" w:space="0" w:color="auto"/>
            <w:left w:val="none" w:sz="0" w:space="0" w:color="auto"/>
            <w:bottom w:val="none" w:sz="0" w:space="0" w:color="auto"/>
            <w:right w:val="none" w:sz="0" w:space="0" w:color="auto"/>
          </w:divBdr>
        </w:div>
        <w:div w:id="307369654">
          <w:marLeft w:val="0"/>
          <w:marRight w:val="0"/>
          <w:marTop w:val="0"/>
          <w:marBottom w:val="0"/>
          <w:divBdr>
            <w:top w:val="none" w:sz="0" w:space="0" w:color="auto"/>
            <w:left w:val="none" w:sz="0" w:space="0" w:color="auto"/>
            <w:bottom w:val="none" w:sz="0" w:space="0" w:color="auto"/>
            <w:right w:val="none" w:sz="0" w:space="0" w:color="auto"/>
          </w:divBdr>
        </w:div>
        <w:div w:id="307369661">
          <w:marLeft w:val="0"/>
          <w:marRight w:val="0"/>
          <w:marTop w:val="0"/>
          <w:marBottom w:val="0"/>
          <w:divBdr>
            <w:top w:val="none" w:sz="0" w:space="0" w:color="auto"/>
            <w:left w:val="none" w:sz="0" w:space="0" w:color="auto"/>
            <w:bottom w:val="none" w:sz="0" w:space="0" w:color="auto"/>
            <w:right w:val="none" w:sz="0" w:space="0" w:color="auto"/>
          </w:divBdr>
        </w:div>
        <w:div w:id="307369664">
          <w:marLeft w:val="0"/>
          <w:marRight w:val="0"/>
          <w:marTop w:val="0"/>
          <w:marBottom w:val="0"/>
          <w:divBdr>
            <w:top w:val="none" w:sz="0" w:space="0" w:color="auto"/>
            <w:left w:val="none" w:sz="0" w:space="0" w:color="auto"/>
            <w:bottom w:val="none" w:sz="0" w:space="0" w:color="auto"/>
            <w:right w:val="none" w:sz="0" w:space="0" w:color="auto"/>
          </w:divBdr>
        </w:div>
        <w:div w:id="307369667">
          <w:marLeft w:val="0"/>
          <w:marRight w:val="0"/>
          <w:marTop w:val="0"/>
          <w:marBottom w:val="0"/>
          <w:divBdr>
            <w:top w:val="none" w:sz="0" w:space="0" w:color="auto"/>
            <w:left w:val="none" w:sz="0" w:space="0" w:color="auto"/>
            <w:bottom w:val="none" w:sz="0" w:space="0" w:color="auto"/>
            <w:right w:val="none" w:sz="0" w:space="0" w:color="auto"/>
          </w:divBdr>
        </w:div>
        <w:div w:id="307369671">
          <w:marLeft w:val="0"/>
          <w:marRight w:val="0"/>
          <w:marTop w:val="0"/>
          <w:marBottom w:val="0"/>
          <w:divBdr>
            <w:top w:val="none" w:sz="0" w:space="0" w:color="auto"/>
            <w:left w:val="none" w:sz="0" w:space="0" w:color="auto"/>
            <w:bottom w:val="none" w:sz="0" w:space="0" w:color="auto"/>
            <w:right w:val="none" w:sz="0" w:space="0" w:color="auto"/>
          </w:divBdr>
        </w:div>
        <w:div w:id="307369676">
          <w:marLeft w:val="0"/>
          <w:marRight w:val="0"/>
          <w:marTop w:val="0"/>
          <w:marBottom w:val="0"/>
          <w:divBdr>
            <w:top w:val="none" w:sz="0" w:space="0" w:color="auto"/>
            <w:left w:val="none" w:sz="0" w:space="0" w:color="auto"/>
            <w:bottom w:val="none" w:sz="0" w:space="0" w:color="auto"/>
            <w:right w:val="none" w:sz="0" w:space="0" w:color="auto"/>
          </w:divBdr>
        </w:div>
        <w:div w:id="307369679">
          <w:marLeft w:val="0"/>
          <w:marRight w:val="0"/>
          <w:marTop w:val="0"/>
          <w:marBottom w:val="0"/>
          <w:divBdr>
            <w:top w:val="none" w:sz="0" w:space="0" w:color="auto"/>
            <w:left w:val="none" w:sz="0" w:space="0" w:color="auto"/>
            <w:bottom w:val="none" w:sz="0" w:space="0" w:color="auto"/>
            <w:right w:val="none" w:sz="0" w:space="0" w:color="auto"/>
          </w:divBdr>
        </w:div>
        <w:div w:id="307369680">
          <w:marLeft w:val="0"/>
          <w:marRight w:val="0"/>
          <w:marTop w:val="0"/>
          <w:marBottom w:val="0"/>
          <w:divBdr>
            <w:top w:val="none" w:sz="0" w:space="0" w:color="auto"/>
            <w:left w:val="none" w:sz="0" w:space="0" w:color="auto"/>
            <w:bottom w:val="none" w:sz="0" w:space="0" w:color="auto"/>
            <w:right w:val="none" w:sz="0" w:space="0" w:color="auto"/>
          </w:divBdr>
        </w:div>
        <w:div w:id="307369684">
          <w:marLeft w:val="0"/>
          <w:marRight w:val="0"/>
          <w:marTop w:val="0"/>
          <w:marBottom w:val="0"/>
          <w:divBdr>
            <w:top w:val="none" w:sz="0" w:space="0" w:color="auto"/>
            <w:left w:val="none" w:sz="0" w:space="0" w:color="auto"/>
            <w:bottom w:val="none" w:sz="0" w:space="0" w:color="auto"/>
            <w:right w:val="none" w:sz="0" w:space="0" w:color="auto"/>
          </w:divBdr>
        </w:div>
        <w:div w:id="307369690">
          <w:marLeft w:val="0"/>
          <w:marRight w:val="0"/>
          <w:marTop w:val="0"/>
          <w:marBottom w:val="0"/>
          <w:divBdr>
            <w:top w:val="none" w:sz="0" w:space="0" w:color="auto"/>
            <w:left w:val="none" w:sz="0" w:space="0" w:color="auto"/>
            <w:bottom w:val="none" w:sz="0" w:space="0" w:color="auto"/>
            <w:right w:val="none" w:sz="0" w:space="0" w:color="auto"/>
          </w:divBdr>
        </w:div>
        <w:div w:id="307369691">
          <w:marLeft w:val="0"/>
          <w:marRight w:val="0"/>
          <w:marTop w:val="0"/>
          <w:marBottom w:val="0"/>
          <w:divBdr>
            <w:top w:val="none" w:sz="0" w:space="0" w:color="auto"/>
            <w:left w:val="none" w:sz="0" w:space="0" w:color="auto"/>
            <w:bottom w:val="none" w:sz="0" w:space="0" w:color="auto"/>
            <w:right w:val="none" w:sz="0" w:space="0" w:color="auto"/>
          </w:divBdr>
        </w:div>
        <w:div w:id="307369693">
          <w:marLeft w:val="0"/>
          <w:marRight w:val="0"/>
          <w:marTop w:val="0"/>
          <w:marBottom w:val="0"/>
          <w:divBdr>
            <w:top w:val="none" w:sz="0" w:space="0" w:color="auto"/>
            <w:left w:val="none" w:sz="0" w:space="0" w:color="auto"/>
            <w:bottom w:val="none" w:sz="0" w:space="0" w:color="auto"/>
            <w:right w:val="none" w:sz="0" w:space="0" w:color="auto"/>
          </w:divBdr>
        </w:div>
        <w:div w:id="307369696">
          <w:marLeft w:val="0"/>
          <w:marRight w:val="0"/>
          <w:marTop w:val="0"/>
          <w:marBottom w:val="0"/>
          <w:divBdr>
            <w:top w:val="none" w:sz="0" w:space="0" w:color="auto"/>
            <w:left w:val="none" w:sz="0" w:space="0" w:color="auto"/>
            <w:bottom w:val="none" w:sz="0" w:space="0" w:color="auto"/>
            <w:right w:val="none" w:sz="0" w:space="0" w:color="auto"/>
          </w:divBdr>
        </w:div>
        <w:div w:id="307369697">
          <w:marLeft w:val="0"/>
          <w:marRight w:val="0"/>
          <w:marTop w:val="0"/>
          <w:marBottom w:val="0"/>
          <w:divBdr>
            <w:top w:val="none" w:sz="0" w:space="0" w:color="auto"/>
            <w:left w:val="none" w:sz="0" w:space="0" w:color="auto"/>
            <w:bottom w:val="none" w:sz="0" w:space="0" w:color="auto"/>
            <w:right w:val="none" w:sz="0" w:space="0" w:color="auto"/>
          </w:divBdr>
        </w:div>
        <w:div w:id="307369698">
          <w:marLeft w:val="0"/>
          <w:marRight w:val="0"/>
          <w:marTop w:val="0"/>
          <w:marBottom w:val="0"/>
          <w:divBdr>
            <w:top w:val="none" w:sz="0" w:space="0" w:color="auto"/>
            <w:left w:val="none" w:sz="0" w:space="0" w:color="auto"/>
            <w:bottom w:val="none" w:sz="0" w:space="0" w:color="auto"/>
            <w:right w:val="none" w:sz="0" w:space="0" w:color="auto"/>
          </w:divBdr>
        </w:div>
        <w:div w:id="307369704">
          <w:marLeft w:val="0"/>
          <w:marRight w:val="0"/>
          <w:marTop w:val="0"/>
          <w:marBottom w:val="0"/>
          <w:divBdr>
            <w:top w:val="none" w:sz="0" w:space="0" w:color="auto"/>
            <w:left w:val="none" w:sz="0" w:space="0" w:color="auto"/>
            <w:bottom w:val="none" w:sz="0" w:space="0" w:color="auto"/>
            <w:right w:val="none" w:sz="0" w:space="0" w:color="auto"/>
          </w:divBdr>
        </w:div>
        <w:div w:id="307369709">
          <w:marLeft w:val="0"/>
          <w:marRight w:val="0"/>
          <w:marTop w:val="0"/>
          <w:marBottom w:val="0"/>
          <w:divBdr>
            <w:top w:val="none" w:sz="0" w:space="0" w:color="auto"/>
            <w:left w:val="none" w:sz="0" w:space="0" w:color="auto"/>
            <w:bottom w:val="none" w:sz="0" w:space="0" w:color="auto"/>
            <w:right w:val="none" w:sz="0" w:space="0" w:color="auto"/>
          </w:divBdr>
        </w:div>
        <w:div w:id="307369711">
          <w:marLeft w:val="0"/>
          <w:marRight w:val="0"/>
          <w:marTop w:val="0"/>
          <w:marBottom w:val="0"/>
          <w:divBdr>
            <w:top w:val="none" w:sz="0" w:space="0" w:color="auto"/>
            <w:left w:val="none" w:sz="0" w:space="0" w:color="auto"/>
            <w:bottom w:val="none" w:sz="0" w:space="0" w:color="auto"/>
            <w:right w:val="none" w:sz="0" w:space="0" w:color="auto"/>
          </w:divBdr>
        </w:div>
        <w:div w:id="307369714">
          <w:marLeft w:val="0"/>
          <w:marRight w:val="0"/>
          <w:marTop w:val="0"/>
          <w:marBottom w:val="0"/>
          <w:divBdr>
            <w:top w:val="none" w:sz="0" w:space="0" w:color="auto"/>
            <w:left w:val="none" w:sz="0" w:space="0" w:color="auto"/>
            <w:bottom w:val="none" w:sz="0" w:space="0" w:color="auto"/>
            <w:right w:val="none" w:sz="0" w:space="0" w:color="auto"/>
          </w:divBdr>
        </w:div>
        <w:div w:id="307369716">
          <w:marLeft w:val="0"/>
          <w:marRight w:val="0"/>
          <w:marTop w:val="0"/>
          <w:marBottom w:val="0"/>
          <w:divBdr>
            <w:top w:val="none" w:sz="0" w:space="0" w:color="auto"/>
            <w:left w:val="none" w:sz="0" w:space="0" w:color="auto"/>
            <w:bottom w:val="none" w:sz="0" w:space="0" w:color="auto"/>
            <w:right w:val="none" w:sz="0" w:space="0" w:color="auto"/>
          </w:divBdr>
        </w:div>
        <w:div w:id="307369719">
          <w:marLeft w:val="0"/>
          <w:marRight w:val="0"/>
          <w:marTop w:val="0"/>
          <w:marBottom w:val="0"/>
          <w:divBdr>
            <w:top w:val="none" w:sz="0" w:space="0" w:color="auto"/>
            <w:left w:val="none" w:sz="0" w:space="0" w:color="auto"/>
            <w:bottom w:val="none" w:sz="0" w:space="0" w:color="auto"/>
            <w:right w:val="none" w:sz="0" w:space="0" w:color="auto"/>
          </w:divBdr>
        </w:div>
        <w:div w:id="307369728">
          <w:marLeft w:val="0"/>
          <w:marRight w:val="0"/>
          <w:marTop w:val="0"/>
          <w:marBottom w:val="0"/>
          <w:divBdr>
            <w:top w:val="none" w:sz="0" w:space="0" w:color="auto"/>
            <w:left w:val="none" w:sz="0" w:space="0" w:color="auto"/>
            <w:bottom w:val="none" w:sz="0" w:space="0" w:color="auto"/>
            <w:right w:val="none" w:sz="0" w:space="0" w:color="auto"/>
          </w:divBdr>
        </w:div>
        <w:div w:id="307369732">
          <w:marLeft w:val="0"/>
          <w:marRight w:val="0"/>
          <w:marTop w:val="0"/>
          <w:marBottom w:val="0"/>
          <w:divBdr>
            <w:top w:val="none" w:sz="0" w:space="0" w:color="auto"/>
            <w:left w:val="none" w:sz="0" w:space="0" w:color="auto"/>
            <w:bottom w:val="none" w:sz="0" w:space="0" w:color="auto"/>
            <w:right w:val="none" w:sz="0" w:space="0" w:color="auto"/>
          </w:divBdr>
        </w:div>
        <w:div w:id="307369733">
          <w:marLeft w:val="0"/>
          <w:marRight w:val="0"/>
          <w:marTop w:val="0"/>
          <w:marBottom w:val="0"/>
          <w:divBdr>
            <w:top w:val="none" w:sz="0" w:space="0" w:color="auto"/>
            <w:left w:val="none" w:sz="0" w:space="0" w:color="auto"/>
            <w:bottom w:val="none" w:sz="0" w:space="0" w:color="auto"/>
            <w:right w:val="none" w:sz="0" w:space="0" w:color="auto"/>
          </w:divBdr>
        </w:div>
        <w:div w:id="307369734">
          <w:marLeft w:val="0"/>
          <w:marRight w:val="0"/>
          <w:marTop w:val="0"/>
          <w:marBottom w:val="0"/>
          <w:divBdr>
            <w:top w:val="none" w:sz="0" w:space="0" w:color="auto"/>
            <w:left w:val="none" w:sz="0" w:space="0" w:color="auto"/>
            <w:bottom w:val="none" w:sz="0" w:space="0" w:color="auto"/>
            <w:right w:val="none" w:sz="0" w:space="0" w:color="auto"/>
          </w:divBdr>
        </w:div>
        <w:div w:id="307369738">
          <w:marLeft w:val="0"/>
          <w:marRight w:val="0"/>
          <w:marTop w:val="0"/>
          <w:marBottom w:val="0"/>
          <w:divBdr>
            <w:top w:val="none" w:sz="0" w:space="0" w:color="auto"/>
            <w:left w:val="none" w:sz="0" w:space="0" w:color="auto"/>
            <w:bottom w:val="none" w:sz="0" w:space="0" w:color="auto"/>
            <w:right w:val="none" w:sz="0" w:space="0" w:color="auto"/>
          </w:divBdr>
        </w:div>
        <w:div w:id="307369742">
          <w:marLeft w:val="0"/>
          <w:marRight w:val="0"/>
          <w:marTop w:val="0"/>
          <w:marBottom w:val="0"/>
          <w:divBdr>
            <w:top w:val="none" w:sz="0" w:space="0" w:color="auto"/>
            <w:left w:val="none" w:sz="0" w:space="0" w:color="auto"/>
            <w:bottom w:val="none" w:sz="0" w:space="0" w:color="auto"/>
            <w:right w:val="none" w:sz="0" w:space="0" w:color="auto"/>
          </w:divBdr>
        </w:div>
        <w:div w:id="307369745">
          <w:marLeft w:val="0"/>
          <w:marRight w:val="0"/>
          <w:marTop w:val="0"/>
          <w:marBottom w:val="0"/>
          <w:divBdr>
            <w:top w:val="none" w:sz="0" w:space="0" w:color="auto"/>
            <w:left w:val="none" w:sz="0" w:space="0" w:color="auto"/>
            <w:bottom w:val="none" w:sz="0" w:space="0" w:color="auto"/>
            <w:right w:val="none" w:sz="0" w:space="0" w:color="auto"/>
          </w:divBdr>
        </w:div>
        <w:div w:id="307369750">
          <w:marLeft w:val="0"/>
          <w:marRight w:val="0"/>
          <w:marTop w:val="0"/>
          <w:marBottom w:val="0"/>
          <w:divBdr>
            <w:top w:val="none" w:sz="0" w:space="0" w:color="auto"/>
            <w:left w:val="none" w:sz="0" w:space="0" w:color="auto"/>
            <w:bottom w:val="none" w:sz="0" w:space="0" w:color="auto"/>
            <w:right w:val="none" w:sz="0" w:space="0" w:color="auto"/>
          </w:divBdr>
        </w:div>
        <w:div w:id="307369751">
          <w:marLeft w:val="0"/>
          <w:marRight w:val="0"/>
          <w:marTop w:val="0"/>
          <w:marBottom w:val="0"/>
          <w:divBdr>
            <w:top w:val="none" w:sz="0" w:space="0" w:color="auto"/>
            <w:left w:val="none" w:sz="0" w:space="0" w:color="auto"/>
            <w:bottom w:val="none" w:sz="0" w:space="0" w:color="auto"/>
            <w:right w:val="none" w:sz="0" w:space="0" w:color="auto"/>
          </w:divBdr>
        </w:div>
        <w:div w:id="307369754">
          <w:marLeft w:val="0"/>
          <w:marRight w:val="0"/>
          <w:marTop w:val="0"/>
          <w:marBottom w:val="0"/>
          <w:divBdr>
            <w:top w:val="none" w:sz="0" w:space="0" w:color="auto"/>
            <w:left w:val="none" w:sz="0" w:space="0" w:color="auto"/>
            <w:bottom w:val="none" w:sz="0" w:space="0" w:color="auto"/>
            <w:right w:val="none" w:sz="0" w:space="0" w:color="auto"/>
          </w:divBdr>
        </w:div>
        <w:div w:id="307369764">
          <w:marLeft w:val="0"/>
          <w:marRight w:val="0"/>
          <w:marTop w:val="0"/>
          <w:marBottom w:val="0"/>
          <w:divBdr>
            <w:top w:val="none" w:sz="0" w:space="0" w:color="auto"/>
            <w:left w:val="none" w:sz="0" w:space="0" w:color="auto"/>
            <w:bottom w:val="none" w:sz="0" w:space="0" w:color="auto"/>
            <w:right w:val="none" w:sz="0" w:space="0" w:color="auto"/>
          </w:divBdr>
        </w:div>
        <w:div w:id="307369765">
          <w:marLeft w:val="0"/>
          <w:marRight w:val="0"/>
          <w:marTop w:val="0"/>
          <w:marBottom w:val="0"/>
          <w:divBdr>
            <w:top w:val="none" w:sz="0" w:space="0" w:color="auto"/>
            <w:left w:val="none" w:sz="0" w:space="0" w:color="auto"/>
            <w:bottom w:val="none" w:sz="0" w:space="0" w:color="auto"/>
            <w:right w:val="none" w:sz="0" w:space="0" w:color="auto"/>
          </w:divBdr>
        </w:div>
        <w:div w:id="307369766">
          <w:marLeft w:val="0"/>
          <w:marRight w:val="0"/>
          <w:marTop w:val="0"/>
          <w:marBottom w:val="0"/>
          <w:divBdr>
            <w:top w:val="none" w:sz="0" w:space="0" w:color="auto"/>
            <w:left w:val="none" w:sz="0" w:space="0" w:color="auto"/>
            <w:bottom w:val="none" w:sz="0" w:space="0" w:color="auto"/>
            <w:right w:val="none" w:sz="0" w:space="0" w:color="auto"/>
          </w:divBdr>
        </w:div>
        <w:div w:id="307369768">
          <w:marLeft w:val="0"/>
          <w:marRight w:val="0"/>
          <w:marTop w:val="0"/>
          <w:marBottom w:val="0"/>
          <w:divBdr>
            <w:top w:val="none" w:sz="0" w:space="0" w:color="auto"/>
            <w:left w:val="none" w:sz="0" w:space="0" w:color="auto"/>
            <w:bottom w:val="none" w:sz="0" w:space="0" w:color="auto"/>
            <w:right w:val="none" w:sz="0" w:space="0" w:color="auto"/>
          </w:divBdr>
        </w:div>
      </w:divsChild>
    </w:div>
    <w:div w:id="307369467">
      <w:marLeft w:val="0"/>
      <w:marRight w:val="0"/>
      <w:marTop w:val="0"/>
      <w:marBottom w:val="0"/>
      <w:divBdr>
        <w:top w:val="none" w:sz="0" w:space="0" w:color="auto"/>
        <w:left w:val="none" w:sz="0" w:space="0" w:color="auto"/>
        <w:bottom w:val="none" w:sz="0" w:space="0" w:color="auto"/>
        <w:right w:val="none" w:sz="0" w:space="0" w:color="auto"/>
      </w:divBdr>
      <w:divsChild>
        <w:div w:id="307369299">
          <w:marLeft w:val="0"/>
          <w:marRight w:val="0"/>
          <w:marTop w:val="0"/>
          <w:marBottom w:val="0"/>
          <w:divBdr>
            <w:top w:val="none" w:sz="0" w:space="0" w:color="auto"/>
            <w:left w:val="none" w:sz="0" w:space="0" w:color="auto"/>
            <w:bottom w:val="none" w:sz="0" w:space="0" w:color="auto"/>
            <w:right w:val="none" w:sz="0" w:space="0" w:color="auto"/>
          </w:divBdr>
        </w:div>
        <w:div w:id="307369345">
          <w:marLeft w:val="0"/>
          <w:marRight w:val="0"/>
          <w:marTop w:val="0"/>
          <w:marBottom w:val="0"/>
          <w:divBdr>
            <w:top w:val="none" w:sz="0" w:space="0" w:color="auto"/>
            <w:left w:val="none" w:sz="0" w:space="0" w:color="auto"/>
            <w:bottom w:val="none" w:sz="0" w:space="0" w:color="auto"/>
            <w:right w:val="none" w:sz="0" w:space="0" w:color="auto"/>
          </w:divBdr>
        </w:div>
        <w:div w:id="307369388">
          <w:marLeft w:val="0"/>
          <w:marRight w:val="0"/>
          <w:marTop w:val="0"/>
          <w:marBottom w:val="0"/>
          <w:divBdr>
            <w:top w:val="none" w:sz="0" w:space="0" w:color="auto"/>
            <w:left w:val="none" w:sz="0" w:space="0" w:color="auto"/>
            <w:bottom w:val="none" w:sz="0" w:space="0" w:color="auto"/>
            <w:right w:val="none" w:sz="0" w:space="0" w:color="auto"/>
          </w:divBdr>
        </w:div>
        <w:div w:id="307369408">
          <w:marLeft w:val="0"/>
          <w:marRight w:val="0"/>
          <w:marTop w:val="0"/>
          <w:marBottom w:val="0"/>
          <w:divBdr>
            <w:top w:val="none" w:sz="0" w:space="0" w:color="auto"/>
            <w:left w:val="none" w:sz="0" w:space="0" w:color="auto"/>
            <w:bottom w:val="none" w:sz="0" w:space="0" w:color="auto"/>
            <w:right w:val="none" w:sz="0" w:space="0" w:color="auto"/>
          </w:divBdr>
        </w:div>
        <w:div w:id="307369450">
          <w:marLeft w:val="0"/>
          <w:marRight w:val="0"/>
          <w:marTop w:val="0"/>
          <w:marBottom w:val="0"/>
          <w:divBdr>
            <w:top w:val="none" w:sz="0" w:space="0" w:color="auto"/>
            <w:left w:val="none" w:sz="0" w:space="0" w:color="auto"/>
            <w:bottom w:val="none" w:sz="0" w:space="0" w:color="auto"/>
            <w:right w:val="none" w:sz="0" w:space="0" w:color="auto"/>
          </w:divBdr>
        </w:div>
        <w:div w:id="307369461">
          <w:marLeft w:val="0"/>
          <w:marRight w:val="0"/>
          <w:marTop w:val="0"/>
          <w:marBottom w:val="0"/>
          <w:divBdr>
            <w:top w:val="none" w:sz="0" w:space="0" w:color="auto"/>
            <w:left w:val="none" w:sz="0" w:space="0" w:color="auto"/>
            <w:bottom w:val="none" w:sz="0" w:space="0" w:color="auto"/>
            <w:right w:val="none" w:sz="0" w:space="0" w:color="auto"/>
          </w:divBdr>
        </w:div>
        <w:div w:id="307369501">
          <w:marLeft w:val="0"/>
          <w:marRight w:val="0"/>
          <w:marTop w:val="0"/>
          <w:marBottom w:val="0"/>
          <w:divBdr>
            <w:top w:val="none" w:sz="0" w:space="0" w:color="auto"/>
            <w:left w:val="none" w:sz="0" w:space="0" w:color="auto"/>
            <w:bottom w:val="none" w:sz="0" w:space="0" w:color="auto"/>
            <w:right w:val="none" w:sz="0" w:space="0" w:color="auto"/>
          </w:divBdr>
        </w:div>
        <w:div w:id="307369538">
          <w:marLeft w:val="0"/>
          <w:marRight w:val="0"/>
          <w:marTop w:val="0"/>
          <w:marBottom w:val="0"/>
          <w:divBdr>
            <w:top w:val="none" w:sz="0" w:space="0" w:color="auto"/>
            <w:left w:val="none" w:sz="0" w:space="0" w:color="auto"/>
            <w:bottom w:val="none" w:sz="0" w:space="0" w:color="auto"/>
            <w:right w:val="none" w:sz="0" w:space="0" w:color="auto"/>
          </w:divBdr>
        </w:div>
        <w:div w:id="307369543">
          <w:marLeft w:val="0"/>
          <w:marRight w:val="0"/>
          <w:marTop w:val="0"/>
          <w:marBottom w:val="0"/>
          <w:divBdr>
            <w:top w:val="none" w:sz="0" w:space="0" w:color="auto"/>
            <w:left w:val="none" w:sz="0" w:space="0" w:color="auto"/>
            <w:bottom w:val="none" w:sz="0" w:space="0" w:color="auto"/>
            <w:right w:val="none" w:sz="0" w:space="0" w:color="auto"/>
          </w:divBdr>
        </w:div>
        <w:div w:id="307369562">
          <w:marLeft w:val="0"/>
          <w:marRight w:val="0"/>
          <w:marTop w:val="0"/>
          <w:marBottom w:val="0"/>
          <w:divBdr>
            <w:top w:val="none" w:sz="0" w:space="0" w:color="auto"/>
            <w:left w:val="none" w:sz="0" w:space="0" w:color="auto"/>
            <w:bottom w:val="none" w:sz="0" w:space="0" w:color="auto"/>
            <w:right w:val="none" w:sz="0" w:space="0" w:color="auto"/>
          </w:divBdr>
        </w:div>
        <w:div w:id="307369623">
          <w:marLeft w:val="0"/>
          <w:marRight w:val="0"/>
          <w:marTop w:val="0"/>
          <w:marBottom w:val="0"/>
          <w:divBdr>
            <w:top w:val="none" w:sz="0" w:space="0" w:color="auto"/>
            <w:left w:val="none" w:sz="0" w:space="0" w:color="auto"/>
            <w:bottom w:val="none" w:sz="0" w:space="0" w:color="auto"/>
            <w:right w:val="none" w:sz="0" w:space="0" w:color="auto"/>
          </w:divBdr>
        </w:div>
        <w:div w:id="307369640">
          <w:marLeft w:val="0"/>
          <w:marRight w:val="0"/>
          <w:marTop w:val="0"/>
          <w:marBottom w:val="0"/>
          <w:divBdr>
            <w:top w:val="none" w:sz="0" w:space="0" w:color="auto"/>
            <w:left w:val="none" w:sz="0" w:space="0" w:color="auto"/>
            <w:bottom w:val="none" w:sz="0" w:space="0" w:color="auto"/>
            <w:right w:val="none" w:sz="0" w:space="0" w:color="auto"/>
          </w:divBdr>
        </w:div>
        <w:div w:id="307369646">
          <w:marLeft w:val="0"/>
          <w:marRight w:val="0"/>
          <w:marTop w:val="0"/>
          <w:marBottom w:val="0"/>
          <w:divBdr>
            <w:top w:val="none" w:sz="0" w:space="0" w:color="auto"/>
            <w:left w:val="none" w:sz="0" w:space="0" w:color="auto"/>
            <w:bottom w:val="none" w:sz="0" w:space="0" w:color="auto"/>
            <w:right w:val="none" w:sz="0" w:space="0" w:color="auto"/>
          </w:divBdr>
        </w:div>
        <w:div w:id="307369649">
          <w:marLeft w:val="0"/>
          <w:marRight w:val="0"/>
          <w:marTop w:val="0"/>
          <w:marBottom w:val="0"/>
          <w:divBdr>
            <w:top w:val="none" w:sz="0" w:space="0" w:color="auto"/>
            <w:left w:val="none" w:sz="0" w:space="0" w:color="auto"/>
            <w:bottom w:val="none" w:sz="0" w:space="0" w:color="auto"/>
            <w:right w:val="none" w:sz="0" w:space="0" w:color="auto"/>
          </w:divBdr>
        </w:div>
        <w:div w:id="307369668">
          <w:marLeft w:val="0"/>
          <w:marRight w:val="0"/>
          <w:marTop w:val="0"/>
          <w:marBottom w:val="0"/>
          <w:divBdr>
            <w:top w:val="none" w:sz="0" w:space="0" w:color="auto"/>
            <w:left w:val="none" w:sz="0" w:space="0" w:color="auto"/>
            <w:bottom w:val="none" w:sz="0" w:space="0" w:color="auto"/>
            <w:right w:val="none" w:sz="0" w:space="0" w:color="auto"/>
          </w:divBdr>
        </w:div>
        <w:div w:id="307369726">
          <w:marLeft w:val="0"/>
          <w:marRight w:val="0"/>
          <w:marTop w:val="0"/>
          <w:marBottom w:val="0"/>
          <w:divBdr>
            <w:top w:val="none" w:sz="0" w:space="0" w:color="auto"/>
            <w:left w:val="none" w:sz="0" w:space="0" w:color="auto"/>
            <w:bottom w:val="none" w:sz="0" w:space="0" w:color="auto"/>
            <w:right w:val="none" w:sz="0" w:space="0" w:color="auto"/>
          </w:divBdr>
        </w:div>
        <w:div w:id="307369747">
          <w:marLeft w:val="0"/>
          <w:marRight w:val="0"/>
          <w:marTop w:val="0"/>
          <w:marBottom w:val="0"/>
          <w:divBdr>
            <w:top w:val="none" w:sz="0" w:space="0" w:color="auto"/>
            <w:left w:val="none" w:sz="0" w:space="0" w:color="auto"/>
            <w:bottom w:val="none" w:sz="0" w:space="0" w:color="auto"/>
            <w:right w:val="none" w:sz="0" w:space="0" w:color="auto"/>
          </w:divBdr>
        </w:div>
        <w:div w:id="307369748">
          <w:marLeft w:val="0"/>
          <w:marRight w:val="0"/>
          <w:marTop w:val="0"/>
          <w:marBottom w:val="0"/>
          <w:divBdr>
            <w:top w:val="none" w:sz="0" w:space="0" w:color="auto"/>
            <w:left w:val="none" w:sz="0" w:space="0" w:color="auto"/>
            <w:bottom w:val="none" w:sz="0" w:space="0" w:color="auto"/>
            <w:right w:val="none" w:sz="0" w:space="0" w:color="auto"/>
          </w:divBdr>
        </w:div>
        <w:div w:id="307369749">
          <w:marLeft w:val="0"/>
          <w:marRight w:val="0"/>
          <w:marTop w:val="0"/>
          <w:marBottom w:val="0"/>
          <w:divBdr>
            <w:top w:val="none" w:sz="0" w:space="0" w:color="auto"/>
            <w:left w:val="none" w:sz="0" w:space="0" w:color="auto"/>
            <w:bottom w:val="none" w:sz="0" w:space="0" w:color="auto"/>
            <w:right w:val="none" w:sz="0" w:space="0" w:color="auto"/>
          </w:divBdr>
        </w:div>
      </w:divsChild>
    </w:div>
    <w:div w:id="307369475">
      <w:marLeft w:val="0"/>
      <w:marRight w:val="0"/>
      <w:marTop w:val="0"/>
      <w:marBottom w:val="0"/>
      <w:divBdr>
        <w:top w:val="none" w:sz="0" w:space="0" w:color="auto"/>
        <w:left w:val="none" w:sz="0" w:space="0" w:color="auto"/>
        <w:bottom w:val="none" w:sz="0" w:space="0" w:color="auto"/>
        <w:right w:val="none" w:sz="0" w:space="0" w:color="auto"/>
      </w:divBdr>
      <w:divsChild>
        <w:div w:id="307369290">
          <w:marLeft w:val="0"/>
          <w:marRight w:val="0"/>
          <w:marTop w:val="0"/>
          <w:marBottom w:val="0"/>
          <w:divBdr>
            <w:top w:val="none" w:sz="0" w:space="0" w:color="auto"/>
            <w:left w:val="none" w:sz="0" w:space="0" w:color="auto"/>
            <w:bottom w:val="none" w:sz="0" w:space="0" w:color="auto"/>
            <w:right w:val="none" w:sz="0" w:space="0" w:color="auto"/>
          </w:divBdr>
        </w:div>
        <w:div w:id="307369295">
          <w:marLeft w:val="0"/>
          <w:marRight w:val="0"/>
          <w:marTop w:val="0"/>
          <w:marBottom w:val="0"/>
          <w:divBdr>
            <w:top w:val="none" w:sz="0" w:space="0" w:color="auto"/>
            <w:left w:val="none" w:sz="0" w:space="0" w:color="auto"/>
            <w:bottom w:val="none" w:sz="0" w:space="0" w:color="auto"/>
            <w:right w:val="none" w:sz="0" w:space="0" w:color="auto"/>
          </w:divBdr>
        </w:div>
        <w:div w:id="307369296">
          <w:marLeft w:val="0"/>
          <w:marRight w:val="0"/>
          <w:marTop w:val="0"/>
          <w:marBottom w:val="0"/>
          <w:divBdr>
            <w:top w:val="none" w:sz="0" w:space="0" w:color="auto"/>
            <w:left w:val="none" w:sz="0" w:space="0" w:color="auto"/>
            <w:bottom w:val="none" w:sz="0" w:space="0" w:color="auto"/>
            <w:right w:val="none" w:sz="0" w:space="0" w:color="auto"/>
          </w:divBdr>
        </w:div>
        <w:div w:id="307369300">
          <w:marLeft w:val="0"/>
          <w:marRight w:val="0"/>
          <w:marTop w:val="0"/>
          <w:marBottom w:val="0"/>
          <w:divBdr>
            <w:top w:val="none" w:sz="0" w:space="0" w:color="auto"/>
            <w:left w:val="none" w:sz="0" w:space="0" w:color="auto"/>
            <w:bottom w:val="none" w:sz="0" w:space="0" w:color="auto"/>
            <w:right w:val="none" w:sz="0" w:space="0" w:color="auto"/>
          </w:divBdr>
        </w:div>
        <w:div w:id="307369306">
          <w:marLeft w:val="0"/>
          <w:marRight w:val="0"/>
          <w:marTop w:val="0"/>
          <w:marBottom w:val="0"/>
          <w:divBdr>
            <w:top w:val="none" w:sz="0" w:space="0" w:color="auto"/>
            <w:left w:val="none" w:sz="0" w:space="0" w:color="auto"/>
            <w:bottom w:val="none" w:sz="0" w:space="0" w:color="auto"/>
            <w:right w:val="none" w:sz="0" w:space="0" w:color="auto"/>
          </w:divBdr>
        </w:div>
        <w:div w:id="307369307">
          <w:marLeft w:val="0"/>
          <w:marRight w:val="0"/>
          <w:marTop w:val="0"/>
          <w:marBottom w:val="0"/>
          <w:divBdr>
            <w:top w:val="none" w:sz="0" w:space="0" w:color="auto"/>
            <w:left w:val="none" w:sz="0" w:space="0" w:color="auto"/>
            <w:bottom w:val="none" w:sz="0" w:space="0" w:color="auto"/>
            <w:right w:val="none" w:sz="0" w:space="0" w:color="auto"/>
          </w:divBdr>
        </w:div>
        <w:div w:id="307369309">
          <w:marLeft w:val="0"/>
          <w:marRight w:val="0"/>
          <w:marTop w:val="0"/>
          <w:marBottom w:val="0"/>
          <w:divBdr>
            <w:top w:val="none" w:sz="0" w:space="0" w:color="auto"/>
            <w:left w:val="none" w:sz="0" w:space="0" w:color="auto"/>
            <w:bottom w:val="none" w:sz="0" w:space="0" w:color="auto"/>
            <w:right w:val="none" w:sz="0" w:space="0" w:color="auto"/>
          </w:divBdr>
        </w:div>
        <w:div w:id="307369319">
          <w:marLeft w:val="0"/>
          <w:marRight w:val="0"/>
          <w:marTop w:val="0"/>
          <w:marBottom w:val="0"/>
          <w:divBdr>
            <w:top w:val="none" w:sz="0" w:space="0" w:color="auto"/>
            <w:left w:val="none" w:sz="0" w:space="0" w:color="auto"/>
            <w:bottom w:val="none" w:sz="0" w:space="0" w:color="auto"/>
            <w:right w:val="none" w:sz="0" w:space="0" w:color="auto"/>
          </w:divBdr>
        </w:div>
        <w:div w:id="307369322">
          <w:marLeft w:val="0"/>
          <w:marRight w:val="0"/>
          <w:marTop w:val="0"/>
          <w:marBottom w:val="0"/>
          <w:divBdr>
            <w:top w:val="none" w:sz="0" w:space="0" w:color="auto"/>
            <w:left w:val="none" w:sz="0" w:space="0" w:color="auto"/>
            <w:bottom w:val="none" w:sz="0" w:space="0" w:color="auto"/>
            <w:right w:val="none" w:sz="0" w:space="0" w:color="auto"/>
          </w:divBdr>
        </w:div>
        <w:div w:id="307369330">
          <w:marLeft w:val="0"/>
          <w:marRight w:val="0"/>
          <w:marTop w:val="0"/>
          <w:marBottom w:val="0"/>
          <w:divBdr>
            <w:top w:val="none" w:sz="0" w:space="0" w:color="auto"/>
            <w:left w:val="none" w:sz="0" w:space="0" w:color="auto"/>
            <w:bottom w:val="none" w:sz="0" w:space="0" w:color="auto"/>
            <w:right w:val="none" w:sz="0" w:space="0" w:color="auto"/>
          </w:divBdr>
        </w:div>
        <w:div w:id="307369334">
          <w:marLeft w:val="0"/>
          <w:marRight w:val="0"/>
          <w:marTop w:val="0"/>
          <w:marBottom w:val="0"/>
          <w:divBdr>
            <w:top w:val="none" w:sz="0" w:space="0" w:color="auto"/>
            <w:left w:val="none" w:sz="0" w:space="0" w:color="auto"/>
            <w:bottom w:val="none" w:sz="0" w:space="0" w:color="auto"/>
            <w:right w:val="none" w:sz="0" w:space="0" w:color="auto"/>
          </w:divBdr>
        </w:div>
        <w:div w:id="307369339">
          <w:marLeft w:val="0"/>
          <w:marRight w:val="0"/>
          <w:marTop w:val="0"/>
          <w:marBottom w:val="0"/>
          <w:divBdr>
            <w:top w:val="none" w:sz="0" w:space="0" w:color="auto"/>
            <w:left w:val="none" w:sz="0" w:space="0" w:color="auto"/>
            <w:bottom w:val="none" w:sz="0" w:space="0" w:color="auto"/>
            <w:right w:val="none" w:sz="0" w:space="0" w:color="auto"/>
          </w:divBdr>
        </w:div>
        <w:div w:id="307369341">
          <w:marLeft w:val="0"/>
          <w:marRight w:val="0"/>
          <w:marTop w:val="0"/>
          <w:marBottom w:val="0"/>
          <w:divBdr>
            <w:top w:val="none" w:sz="0" w:space="0" w:color="auto"/>
            <w:left w:val="none" w:sz="0" w:space="0" w:color="auto"/>
            <w:bottom w:val="none" w:sz="0" w:space="0" w:color="auto"/>
            <w:right w:val="none" w:sz="0" w:space="0" w:color="auto"/>
          </w:divBdr>
        </w:div>
        <w:div w:id="307369348">
          <w:marLeft w:val="0"/>
          <w:marRight w:val="0"/>
          <w:marTop w:val="0"/>
          <w:marBottom w:val="0"/>
          <w:divBdr>
            <w:top w:val="none" w:sz="0" w:space="0" w:color="auto"/>
            <w:left w:val="none" w:sz="0" w:space="0" w:color="auto"/>
            <w:bottom w:val="none" w:sz="0" w:space="0" w:color="auto"/>
            <w:right w:val="none" w:sz="0" w:space="0" w:color="auto"/>
          </w:divBdr>
        </w:div>
        <w:div w:id="307369352">
          <w:marLeft w:val="0"/>
          <w:marRight w:val="0"/>
          <w:marTop w:val="0"/>
          <w:marBottom w:val="0"/>
          <w:divBdr>
            <w:top w:val="none" w:sz="0" w:space="0" w:color="auto"/>
            <w:left w:val="none" w:sz="0" w:space="0" w:color="auto"/>
            <w:bottom w:val="none" w:sz="0" w:space="0" w:color="auto"/>
            <w:right w:val="none" w:sz="0" w:space="0" w:color="auto"/>
          </w:divBdr>
        </w:div>
        <w:div w:id="307369364">
          <w:marLeft w:val="0"/>
          <w:marRight w:val="0"/>
          <w:marTop w:val="0"/>
          <w:marBottom w:val="0"/>
          <w:divBdr>
            <w:top w:val="none" w:sz="0" w:space="0" w:color="auto"/>
            <w:left w:val="none" w:sz="0" w:space="0" w:color="auto"/>
            <w:bottom w:val="none" w:sz="0" w:space="0" w:color="auto"/>
            <w:right w:val="none" w:sz="0" w:space="0" w:color="auto"/>
          </w:divBdr>
        </w:div>
        <w:div w:id="307369365">
          <w:marLeft w:val="0"/>
          <w:marRight w:val="0"/>
          <w:marTop w:val="0"/>
          <w:marBottom w:val="0"/>
          <w:divBdr>
            <w:top w:val="none" w:sz="0" w:space="0" w:color="auto"/>
            <w:left w:val="none" w:sz="0" w:space="0" w:color="auto"/>
            <w:bottom w:val="none" w:sz="0" w:space="0" w:color="auto"/>
            <w:right w:val="none" w:sz="0" w:space="0" w:color="auto"/>
          </w:divBdr>
        </w:div>
        <w:div w:id="307369368">
          <w:marLeft w:val="0"/>
          <w:marRight w:val="0"/>
          <w:marTop w:val="0"/>
          <w:marBottom w:val="0"/>
          <w:divBdr>
            <w:top w:val="none" w:sz="0" w:space="0" w:color="auto"/>
            <w:left w:val="none" w:sz="0" w:space="0" w:color="auto"/>
            <w:bottom w:val="none" w:sz="0" w:space="0" w:color="auto"/>
            <w:right w:val="none" w:sz="0" w:space="0" w:color="auto"/>
          </w:divBdr>
        </w:div>
        <w:div w:id="307369369">
          <w:marLeft w:val="0"/>
          <w:marRight w:val="0"/>
          <w:marTop w:val="0"/>
          <w:marBottom w:val="0"/>
          <w:divBdr>
            <w:top w:val="none" w:sz="0" w:space="0" w:color="auto"/>
            <w:left w:val="none" w:sz="0" w:space="0" w:color="auto"/>
            <w:bottom w:val="none" w:sz="0" w:space="0" w:color="auto"/>
            <w:right w:val="none" w:sz="0" w:space="0" w:color="auto"/>
          </w:divBdr>
        </w:div>
        <w:div w:id="307369372">
          <w:marLeft w:val="0"/>
          <w:marRight w:val="0"/>
          <w:marTop w:val="0"/>
          <w:marBottom w:val="0"/>
          <w:divBdr>
            <w:top w:val="none" w:sz="0" w:space="0" w:color="auto"/>
            <w:left w:val="none" w:sz="0" w:space="0" w:color="auto"/>
            <w:bottom w:val="none" w:sz="0" w:space="0" w:color="auto"/>
            <w:right w:val="none" w:sz="0" w:space="0" w:color="auto"/>
          </w:divBdr>
        </w:div>
        <w:div w:id="307369378">
          <w:marLeft w:val="0"/>
          <w:marRight w:val="0"/>
          <w:marTop w:val="0"/>
          <w:marBottom w:val="0"/>
          <w:divBdr>
            <w:top w:val="none" w:sz="0" w:space="0" w:color="auto"/>
            <w:left w:val="none" w:sz="0" w:space="0" w:color="auto"/>
            <w:bottom w:val="none" w:sz="0" w:space="0" w:color="auto"/>
            <w:right w:val="none" w:sz="0" w:space="0" w:color="auto"/>
          </w:divBdr>
        </w:div>
        <w:div w:id="307369383">
          <w:marLeft w:val="0"/>
          <w:marRight w:val="0"/>
          <w:marTop w:val="0"/>
          <w:marBottom w:val="0"/>
          <w:divBdr>
            <w:top w:val="none" w:sz="0" w:space="0" w:color="auto"/>
            <w:left w:val="none" w:sz="0" w:space="0" w:color="auto"/>
            <w:bottom w:val="none" w:sz="0" w:space="0" w:color="auto"/>
            <w:right w:val="none" w:sz="0" w:space="0" w:color="auto"/>
          </w:divBdr>
        </w:div>
        <w:div w:id="307369384">
          <w:marLeft w:val="0"/>
          <w:marRight w:val="0"/>
          <w:marTop w:val="0"/>
          <w:marBottom w:val="0"/>
          <w:divBdr>
            <w:top w:val="none" w:sz="0" w:space="0" w:color="auto"/>
            <w:left w:val="none" w:sz="0" w:space="0" w:color="auto"/>
            <w:bottom w:val="none" w:sz="0" w:space="0" w:color="auto"/>
            <w:right w:val="none" w:sz="0" w:space="0" w:color="auto"/>
          </w:divBdr>
        </w:div>
        <w:div w:id="307369385">
          <w:marLeft w:val="0"/>
          <w:marRight w:val="0"/>
          <w:marTop w:val="0"/>
          <w:marBottom w:val="0"/>
          <w:divBdr>
            <w:top w:val="none" w:sz="0" w:space="0" w:color="auto"/>
            <w:left w:val="none" w:sz="0" w:space="0" w:color="auto"/>
            <w:bottom w:val="none" w:sz="0" w:space="0" w:color="auto"/>
            <w:right w:val="none" w:sz="0" w:space="0" w:color="auto"/>
          </w:divBdr>
        </w:div>
        <w:div w:id="307369387">
          <w:marLeft w:val="0"/>
          <w:marRight w:val="0"/>
          <w:marTop w:val="0"/>
          <w:marBottom w:val="0"/>
          <w:divBdr>
            <w:top w:val="none" w:sz="0" w:space="0" w:color="auto"/>
            <w:left w:val="none" w:sz="0" w:space="0" w:color="auto"/>
            <w:bottom w:val="none" w:sz="0" w:space="0" w:color="auto"/>
            <w:right w:val="none" w:sz="0" w:space="0" w:color="auto"/>
          </w:divBdr>
        </w:div>
        <w:div w:id="307369389">
          <w:marLeft w:val="0"/>
          <w:marRight w:val="0"/>
          <w:marTop w:val="0"/>
          <w:marBottom w:val="0"/>
          <w:divBdr>
            <w:top w:val="none" w:sz="0" w:space="0" w:color="auto"/>
            <w:left w:val="none" w:sz="0" w:space="0" w:color="auto"/>
            <w:bottom w:val="none" w:sz="0" w:space="0" w:color="auto"/>
            <w:right w:val="none" w:sz="0" w:space="0" w:color="auto"/>
          </w:divBdr>
        </w:div>
        <w:div w:id="307369391">
          <w:marLeft w:val="0"/>
          <w:marRight w:val="0"/>
          <w:marTop w:val="0"/>
          <w:marBottom w:val="0"/>
          <w:divBdr>
            <w:top w:val="none" w:sz="0" w:space="0" w:color="auto"/>
            <w:left w:val="none" w:sz="0" w:space="0" w:color="auto"/>
            <w:bottom w:val="none" w:sz="0" w:space="0" w:color="auto"/>
            <w:right w:val="none" w:sz="0" w:space="0" w:color="auto"/>
          </w:divBdr>
        </w:div>
        <w:div w:id="307369393">
          <w:marLeft w:val="0"/>
          <w:marRight w:val="0"/>
          <w:marTop w:val="0"/>
          <w:marBottom w:val="0"/>
          <w:divBdr>
            <w:top w:val="none" w:sz="0" w:space="0" w:color="auto"/>
            <w:left w:val="none" w:sz="0" w:space="0" w:color="auto"/>
            <w:bottom w:val="none" w:sz="0" w:space="0" w:color="auto"/>
            <w:right w:val="none" w:sz="0" w:space="0" w:color="auto"/>
          </w:divBdr>
        </w:div>
        <w:div w:id="307369415">
          <w:marLeft w:val="0"/>
          <w:marRight w:val="0"/>
          <w:marTop w:val="0"/>
          <w:marBottom w:val="0"/>
          <w:divBdr>
            <w:top w:val="none" w:sz="0" w:space="0" w:color="auto"/>
            <w:left w:val="none" w:sz="0" w:space="0" w:color="auto"/>
            <w:bottom w:val="none" w:sz="0" w:space="0" w:color="auto"/>
            <w:right w:val="none" w:sz="0" w:space="0" w:color="auto"/>
          </w:divBdr>
        </w:div>
        <w:div w:id="307369417">
          <w:marLeft w:val="0"/>
          <w:marRight w:val="0"/>
          <w:marTop w:val="0"/>
          <w:marBottom w:val="0"/>
          <w:divBdr>
            <w:top w:val="none" w:sz="0" w:space="0" w:color="auto"/>
            <w:left w:val="none" w:sz="0" w:space="0" w:color="auto"/>
            <w:bottom w:val="none" w:sz="0" w:space="0" w:color="auto"/>
            <w:right w:val="none" w:sz="0" w:space="0" w:color="auto"/>
          </w:divBdr>
        </w:div>
        <w:div w:id="307369418">
          <w:marLeft w:val="0"/>
          <w:marRight w:val="0"/>
          <w:marTop w:val="0"/>
          <w:marBottom w:val="0"/>
          <w:divBdr>
            <w:top w:val="none" w:sz="0" w:space="0" w:color="auto"/>
            <w:left w:val="none" w:sz="0" w:space="0" w:color="auto"/>
            <w:bottom w:val="none" w:sz="0" w:space="0" w:color="auto"/>
            <w:right w:val="none" w:sz="0" w:space="0" w:color="auto"/>
          </w:divBdr>
        </w:div>
        <w:div w:id="307369419">
          <w:marLeft w:val="0"/>
          <w:marRight w:val="0"/>
          <w:marTop w:val="0"/>
          <w:marBottom w:val="0"/>
          <w:divBdr>
            <w:top w:val="none" w:sz="0" w:space="0" w:color="auto"/>
            <w:left w:val="none" w:sz="0" w:space="0" w:color="auto"/>
            <w:bottom w:val="none" w:sz="0" w:space="0" w:color="auto"/>
            <w:right w:val="none" w:sz="0" w:space="0" w:color="auto"/>
          </w:divBdr>
        </w:div>
        <w:div w:id="307369422">
          <w:marLeft w:val="0"/>
          <w:marRight w:val="0"/>
          <w:marTop w:val="0"/>
          <w:marBottom w:val="0"/>
          <w:divBdr>
            <w:top w:val="none" w:sz="0" w:space="0" w:color="auto"/>
            <w:left w:val="none" w:sz="0" w:space="0" w:color="auto"/>
            <w:bottom w:val="none" w:sz="0" w:space="0" w:color="auto"/>
            <w:right w:val="none" w:sz="0" w:space="0" w:color="auto"/>
          </w:divBdr>
        </w:div>
        <w:div w:id="307369423">
          <w:marLeft w:val="0"/>
          <w:marRight w:val="0"/>
          <w:marTop w:val="0"/>
          <w:marBottom w:val="0"/>
          <w:divBdr>
            <w:top w:val="none" w:sz="0" w:space="0" w:color="auto"/>
            <w:left w:val="none" w:sz="0" w:space="0" w:color="auto"/>
            <w:bottom w:val="none" w:sz="0" w:space="0" w:color="auto"/>
            <w:right w:val="none" w:sz="0" w:space="0" w:color="auto"/>
          </w:divBdr>
        </w:div>
        <w:div w:id="307369429">
          <w:marLeft w:val="0"/>
          <w:marRight w:val="0"/>
          <w:marTop w:val="0"/>
          <w:marBottom w:val="0"/>
          <w:divBdr>
            <w:top w:val="none" w:sz="0" w:space="0" w:color="auto"/>
            <w:left w:val="none" w:sz="0" w:space="0" w:color="auto"/>
            <w:bottom w:val="none" w:sz="0" w:space="0" w:color="auto"/>
            <w:right w:val="none" w:sz="0" w:space="0" w:color="auto"/>
          </w:divBdr>
        </w:div>
        <w:div w:id="307369431">
          <w:marLeft w:val="0"/>
          <w:marRight w:val="0"/>
          <w:marTop w:val="0"/>
          <w:marBottom w:val="0"/>
          <w:divBdr>
            <w:top w:val="none" w:sz="0" w:space="0" w:color="auto"/>
            <w:left w:val="none" w:sz="0" w:space="0" w:color="auto"/>
            <w:bottom w:val="none" w:sz="0" w:space="0" w:color="auto"/>
            <w:right w:val="none" w:sz="0" w:space="0" w:color="auto"/>
          </w:divBdr>
        </w:div>
        <w:div w:id="307369432">
          <w:marLeft w:val="0"/>
          <w:marRight w:val="0"/>
          <w:marTop w:val="0"/>
          <w:marBottom w:val="0"/>
          <w:divBdr>
            <w:top w:val="none" w:sz="0" w:space="0" w:color="auto"/>
            <w:left w:val="none" w:sz="0" w:space="0" w:color="auto"/>
            <w:bottom w:val="none" w:sz="0" w:space="0" w:color="auto"/>
            <w:right w:val="none" w:sz="0" w:space="0" w:color="auto"/>
          </w:divBdr>
        </w:div>
        <w:div w:id="307369433">
          <w:marLeft w:val="0"/>
          <w:marRight w:val="0"/>
          <w:marTop w:val="0"/>
          <w:marBottom w:val="0"/>
          <w:divBdr>
            <w:top w:val="none" w:sz="0" w:space="0" w:color="auto"/>
            <w:left w:val="none" w:sz="0" w:space="0" w:color="auto"/>
            <w:bottom w:val="none" w:sz="0" w:space="0" w:color="auto"/>
            <w:right w:val="none" w:sz="0" w:space="0" w:color="auto"/>
          </w:divBdr>
        </w:div>
        <w:div w:id="307369442">
          <w:marLeft w:val="0"/>
          <w:marRight w:val="0"/>
          <w:marTop w:val="0"/>
          <w:marBottom w:val="0"/>
          <w:divBdr>
            <w:top w:val="none" w:sz="0" w:space="0" w:color="auto"/>
            <w:left w:val="none" w:sz="0" w:space="0" w:color="auto"/>
            <w:bottom w:val="none" w:sz="0" w:space="0" w:color="auto"/>
            <w:right w:val="none" w:sz="0" w:space="0" w:color="auto"/>
          </w:divBdr>
        </w:div>
        <w:div w:id="307369443">
          <w:marLeft w:val="0"/>
          <w:marRight w:val="0"/>
          <w:marTop w:val="0"/>
          <w:marBottom w:val="0"/>
          <w:divBdr>
            <w:top w:val="none" w:sz="0" w:space="0" w:color="auto"/>
            <w:left w:val="none" w:sz="0" w:space="0" w:color="auto"/>
            <w:bottom w:val="none" w:sz="0" w:space="0" w:color="auto"/>
            <w:right w:val="none" w:sz="0" w:space="0" w:color="auto"/>
          </w:divBdr>
        </w:div>
        <w:div w:id="307369446">
          <w:marLeft w:val="0"/>
          <w:marRight w:val="0"/>
          <w:marTop w:val="0"/>
          <w:marBottom w:val="0"/>
          <w:divBdr>
            <w:top w:val="none" w:sz="0" w:space="0" w:color="auto"/>
            <w:left w:val="none" w:sz="0" w:space="0" w:color="auto"/>
            <w:bottom w:val="none" w:sz="0" w:space="0" w:color="auto"/>
            <w:right w:val="none" w:sz="0" w:space="0" w:color="auto"/>
          </w:divBdr>
        </w:div>
        <w:div w:id="307369447">
          <w:marLeft w:val="0"/>
          <w:marRight w:val="0"/>
          <w:marTop w:val="0"/>
          <w:marBottom w:val="0"/>
          <w:divBdr>
            <w:top w:val="none" w:sz="0" w:space="0" w:color="auto"/>
            <w:left w:val="none" w:sz="0" w:space="0" w:color="auto"/>
            <w:bottom w:val="none" w:sz="0" w:space="0" w:color="auto"/>
            <w:right w:val="none" w:sz="0" w:space="0" w:color="auto"/>
          </w:divBdr>
        </w:div>
        <w:div w:id="307369452">
          <w:marLeft w:val="0"/>
          <w:marRight w:val="0"/>
          <w:marTop w:val="0"/>
          <w:marBottom w:val="0"/>
          <w:divBdr>
            <w:top w:val="none" w:sz="0" w:space="0" w:color="auto"/>
            <w:left w:val="none" w:sz="0" w:space="0" w:color="auto"/>
            <w:bottom w:val="none" w:sz="0" w:space="0" w:color="auto"/>
            <w:right w:val="none" w:sz="0" w:space="0" w:color="auto"/>
          </w:divBdr>
        </w:div>
        <w:div w:id="307369454">
          <w:marLeft w:val="0"/>
          <w:marRight w:val="0"/>
          <w:marTop w:val="0"/>
          <w:marBottom w:val="0"/>
          <w:divBdr>
            <w:top w:val="none" w:sz="0" w:space="0" w:color="auto"/>
            <w:left w:val="none" w:sz="0" w:space="0" w:color="auto"/>
            <w:bottom w:val="none" w:sz="0" w:space="0" w:color="auto"/>
            <w:right w:val="none" w:sz="0" w:space="0" w:color="auto"/>
          </w:divBdr>
        </w:div>
        <w:div w:id="307369457">
          <w:marLeft w:val="0"/>
          <w:marRight w:val="0"/>
          <w:marTop w:val="0"/>
          <w:marBottom w:val="0"/>
          <w:divBdr>
            <w:top w:val="none" w:sz="0" w:space="0" w:color="auto"/>
            <w:left w:val="none" w:sz="0" w:space="0" w:color="auto"/>
            <w:bottom w:val="none" w:sz="0" w:space="0" w:color="auto"/>
            <w:right w:val="none" w:sz="0" w:space="0" w:color="auto"/>
          </w:divBdr>
        </w:div>
        <w:div w:id="307369458">
          <w:marLeft w:val="0"/>
          <w:marRight w:val="0"/>
          <w:marTop w:val="0"/>
          <w:marBottom w:val="0"/>
          <w:divBdr>
            <w:top w:val="none" w:sz="0" w:space="0" w:color="auto"/>
            <w:left w:val="none" w:sz="0" w:space="0" w:color="auto"/>
            <w:bottom w:val="none" w:sz="0" w:space="0" w:color="auto"/>
            <w:right w:val="none" w:sz="0" w:space="0" w:color="auto"/>
          </w:divBdr>
        </w:div>
        <w:div w:id="307369459">
          <w:marLeft w:val="0"/>
          <w:marRight w:val="0"/>
          <w:marTop w:val="0"/>
          <w:marBottom w:val="0"/>
          <w:divBdr>
            <w:top w:val="none" w:sz="0" w:space="0" w:color="auto"/>
            <w:left w:val="none" w:sz="0" w:space="0" w:color="auto"/>
            <w:bottom w:val="none" w:sz="0" w:space="0" w:color="auto"/>
            <w:right w:val="none" w:sz="0" w:space="0" w:color="auto"/>
          </w:divBdr>
        </w:div>
        <w:div w:id="307369462">
          <w:marLeft w:val="0"/>
          <w:marRight w:val="0"/>
          <w:marTop w:val="0"/>
          <w:marBottom w:val="0"/>
          <w:divBdr>
            <w:top w:val="none" w:sz="0" w:space="0" w:color="auto"/>
            <w:left w:val="none" w:sz="0" w:space="0" w:color="auto"/>
            <w:bottom w:val="none" w:sz="0" w:space="0" w:color="auto"/>
            <w:right w:val="none" w:sz="0" w:space="0" w:color="auto"/>
          </w:divBdr>
        </w:div>
        <w:div w:id="307369464">
          <w:marLeft w:val="0"/>
          <w:marRight w:val="0"/>
          <w:marTop w:val="0"/>
          <w:marBottom w:val="0"/>
          <w:divBdr>
            <w:top w:val="none" w:sz="0" w:space="0" w:color="auto"/>
            <w:left w:val="none" w:sz="0" w:space="0" w:color="auto"/>
            <w:bottom w:val="none" w:sz="0" w:space="0" w:color="auto"/>
            <w:right w:val="none" w:sz="0" w:space="0" w:color="auto"/>
          </w:divBdr>
        </w:div>
        <w:div w:id="307369468">
          <w:marLeft w:val="0"/>
          <w:marRight w:val="0"/>
          <w:marTop w:val="0"/>
          <w:marBottom w:val="0"/>
          <w:divBdr>
            <w:top w:val="none" w:sz="0" w:space="0" w:color="auto"/>
            <w:left w:val="none" w:sz="0" w:space="0" w:color="auto"/>
            <w:bottom w:val="none" w:sz="0" w:space="0" w:color="auto"/>
            <w:right w:val="none" w:sz="0" w:space="0" w:color="auto"/>
          </w:divBdr>
        </w:div>
        <w:div w:id="307369474">
          <w:marLeft w:val="0"/>
          <w:marRight w:val="0"/>
          <w:marTop w:val="0"/>
          <w:marBottom w:val="0"/>
          <w:divBdr>
            <w:top w:val="none" w:sz="0" w:space="0" w:color="auto"/>
            <w:left w:val="none" w:sz="0" w:space="0" w:color="auto"/>
            <w:bottom w:val="none" w:sz="0" w:space="0" w:color="auto"/>
            <w:right w:val="none" w:sz="0" w:space="0" w:color="auto"/>
          </w:divBdr>
        </w:div>
        <w:div w:id="307369484">
          <w:marLeft w:val="0"/>
          <w:marRight w:val="0"/>
          <w:marTop w:val="0"/>
          <w:marBottom w:val="0"/>
          <w:divBdr>
            <w:top w:val="none" w:sz="0" w:space="0" w:color="auto"/>
            <w:left w:val="none" w:sz="0" w:space="0" w:color="auto"/>
            <w:bottom w:val="none" w:sz="0" w:space="0" w:color="auto"/>
            <w:right w:val="none" w:sz="0" w:space="0" w:color="auto"/>
          </w:divBdr>
        </w:div>
        <w:div w:id="307369491">
          <w:marLeft w:val="0"/>
          <w:marRight w:val="0"/>
          <w:marTop w:val="0"/>
          <w:marBottom w:val="0"/>
          <w:divBdr>
            <w:top w:val="none" w:sz="0" w:space="0" w:color="auto"/>
            <w:left w:val="none" w:sz="0" w:space="0" w:color="auto"/>
            <w:bottom w:val="none" w:sz="0" w:space="0" w:color="auto"/>
            <w:right w:val="none" w:sz="0" w:space="0" w:color="auto"/>
          </w:divBdr>
        </w:div>
        <w:div w:id="307369492">
          <w:marLeft w:val="0"/>
          <w:marRight w:val="0"/>
          <w:marTop w:val="0"/>
          <w:marBottom w:val="0"/>
          <w:divBdr>
            <w:top w:val="none" w:sz="0" w:space="0" w:color="auto"/>
            <w:left w:val="none" w:sz="0" w:space="0" w:color="auto"/>
            <w:bottom w:val="none" w:sz="0" w:space="0" w:color="auto"/>
            <w:right w:val="none" w:sz="0" w:space="0" w:color="auto"/>
          </w:divBdr>
        </w:div>
        <w:div w:id="307369493">
          <w:marLeft w:val="0"/>
          <w:marRight w:val="0"/>
          <w:marTop w:val="0"/>
          <w:marBottom w:val="0"/>
          <w:divBdr>
            <w:top w:val="none" w:sz="0" w:space="0" w:color="auto"/>
            <w:left w:val="none" w:sz="0" w:space="0" w:color="auto"/>
            <w:bottom w:val="none" w:sz="0" w:space="0" w:color="auto"/>
            <w:right w:val="none" w:sz="0" w:space="0" w:color="auto"/>
          </w:divBdr>
        </w:div>
        <w:div w:id="307369509">
          <w:marLeft w:val="0"/>
          <w:marRight w:val="0"/>
          <w:marTop w:val="0"/>
          <w:marBottom w:val="0"/>
          <w:divBdr>
            <w:top w:val="none" w:sz="0" w:space="0" w:color="auto"/>
            <w:left w:val="none" w:sz="0" w:space="0" w:color="auto"/>
            <w:bottom w:val="none" w:sz="0" w:space="0" w:color="auto"/>
            <w:right w:val="none" w:sz="0" w:space="0" w:color="auto"/>
          </w:divBdr>
        </w:div>
        <w:div w:id="307369511">
          <w:marLeft w:val="0"/>
          <w:marRight w:val="0"/>
          <w:marTop w:val="0"/>
          <w:marBottom w:val="0"/>
          <w:divBdr>
            <w:top w:val="none" w:sz="0" w:space="0" w:color="auto"/>
            <w:left w:val="none" w:sz="0" w:space="0" w:color="auto"/>
            <w:bottom w:val="none" w:sz="0" w:space="0" w:color="auto"/>
            <w:right w:val="none" w:sz="0" w:space="0" w:color="auto"/>
          </w:divBdr>
        </w:div>
        <w:div w:id="307369520">
          <w:marLeft w:val="0"/>
          <w:marRight w:val="0"/>
          <w:marTop w:val="0"/>
          <w:marBottom w:val="0"/>
          <w:divBdr>
            <w:top w:val="none" w:sz="0" w:space="0" w:color="auto"/>
            <w:left w:val="none" w:sz="0" w:space="0" w:color="auto"/>
            <w:bottom w:val="none" w:sz="0" w:space="0" w:color="auto"/>
            <w:right w:val="none" w:sz="0" w:space="0" w:color="auto"/>
          </w:divBdr>
        </w:div>
        <w:div w:id="307369532">
          <w:marLeft w:val="0"/>
          <w:marRight w:val="0"/>
          <w:marTop w:val="0"/>
          <w:marBottom w:val="0"/>
          <w:divBdr>
            <w:top w:val="none" w:sz="0" w:space="0" w:color="auto"/>
            <w:left w:val="none" w:sz="0" w:space="0" w:color="auto"/>
            <w:bottom w:val="none" w:sz="0" w:space="0" w:color="auto"/>
            <w:right w:val="none" w:sz="0" w:space="0" w:color="auto"/>
          </w:divBdr>
        </w:div>
        <w:div w:id="307369536">
          <w:marLeft w:val="0"/>
          <w:marRight w:val="0"/>
          <w:marTop w:val="0"/>
          <w:marBottom w:val="0"/>
          <w:divBdr>
            <w:top w:val="none" w:sz="0" w:space="0" w:color="auto"/>
            <w:left w:val="none" w:sz="0" w:space="0" w:color="auto"/>
            <w:bottom w:val="none" w:sz="0" w:space="0" w:color="auto"/>
            <w:right w:val="none" w:sz="0" w:space="0" w:color="auto"/>
          </w:divBdr>
        </w:div>
        <w:div w:id="307369550">
          <w:marLeft w:val="0"/>
          <w:marRight w:val="0"/>
          <w:marTop w:val="0"/>
          <w:marBottom w:val="0"/>
          <w:divBdr>
            <w:top w:val="none" w:sz="0" w:space="0" w:color="auto"/>
            <w:left w:val="none" w:sz="0" w:space="0" w:color="auto"/>
            <w:bottom w:val="none" w:sz="0" w:space="0" w:color="auto"/>
            <w:right w:val="none" w:sz="0" w:space="0" w:color="auto"/>
          </w:divBdr>
        </w:div>
        <w:div w:id="307369552">
          <w:marLeft w:val="0"/>
          <w:marRight w:val="0"/>
          <w:marTop w:val="0"/>
          <w:marBottom w:val="0"/>
          <w:divBdr>
            <w:top w:val="none" w:sz="0" w:space="0" w:color="auto"/>
            <w:left w:val="none" w:sz="0" w:space="0" w:color="auto"/>
            <w:bottom w:val="none" w:sz="0" w:space="0" w:color="auto"/>
            <w:right w:val="none" w:sz="0" w:space="0" w:color="auto"/>
          </w:divBdr>
        </w:div>
        <w:div w:id="307369565">
          <w:marLeft w:val="0"/>
          <w:marRight w:val="0"/>
          <w:marTop w:val="0"/>
          <w:marBottom w:val="0"/>
          <w:divBdr>
            <w:top w:val="none" w:sz="0" w:space="0" w:color="auto"/>
            <w:left w:val="none" w:sz="0" w:space="0" w:color="auto"/>
            <w:bottom w:val="none" w:sz="0" w:space="0" w:color="auto"/>
            <w:right w:val="none" w:sz="0" w:space="0" w:color="auto"/>
          </w:divBdr>
        </w:div>
        <w:div w:id="307369569">
          <w:marLeft w:val="0"/>
          <w:marRight w:val="0"/>
          <w:marTop w:val="0"/>
          <w:marBottom w:val="0"/>
          <w:divBdr>
            <w:top w:val="none" w:sz="0" w:space="0" w:color="auto"/>
            <w:left w:val="none" w:sz="0" w:space="0" w:color="auto"/>
            <w:bottom w:val="none" w:sz="0" w:space="0" w:color="auto"/>
            <w:right w:val="none" w:sz="0" w:space="0" w:color="auto"/>
          </w:divBdr>
        </w:div>
        <w:div w:id="307369580">
          <w:marLeft w:val="0"/>
          <w:marRight w:val="0"/>
          <w:marTop w:val="0"/>
          <w:marBottom w:val="0"/>
          <w:divBdr>
            <w:top w:val="none" w:sz="0" w:space="0" w:color="auto"/>
            <w:left w:val="none" w:sz="0" w:space="0" w:color="auto"/>
            <w:bottom w:val="none" w:sz="0" w:space="0" w:color="auto"/>
            <w:right w:val="none" w:sz="0" w:space="0" w:color="auto"/>
          </w:divBdr>
        </w:div>
        <w:div w:id="307369582">
          <w:marLeft w:val="0"/>
          <w:marRight w:val="0"/>
          <w:marTop w:val="0"/>
          <w:marBottom w:val="0"/>
          <w:divBdr>
            <w:top w:val="none" w:sz="0" w:space="0" w:color="auto"/>
            <w:left w:val="none" w:sz="0" w:space="0" w:color="auto"/>
            <w:bottom w:val="none" w:sz="0" w:space="0" w:color="auto"/>
            <w:right w:val="none" w:sz="0" w:space="0" w:color="auto"/>
          </w:divBdr>
        </w:div>
        <w:div w:id="307369583">
          <w:marLeft w:val="0"/>
          <w:marRight w:val="0"/>
          <w:marTop w:val="0"/>
          <w:marBottom w:val="0"/>
          <w:divBdr>
            <w:top w:val="none" w:sz="0" w:space="0" w:color="auto"/>
            <w:left w:val="none" w:sz="0" w:space="0" w:color="auto"/>
            <w:bottom w:val="none" w:sz="0" w:space="0" w:color="auto"/>
            <w:right w:val="none" w:sz="0" w:space="0" w:color="auto"/>
          </w:divBdr>
        </w:div>
        <w:div w:id="307369586">
          <w:marLeft w:val="0"/>
          <w:marRight w:val="0"/>
          <w:marTop w:val="0"/>
          <w:marBottom w:val="0"/>
          <w:divBdr>
            <w:top w:val="none" w:sz="0" w:space="0" w:color="auto"/>
            <w:left w:val="none" w:sz="0" w:space="0" w:color="auto"/>
            <w:bottom w:val="none" w:sz="0" w:space="0" w:color="auto"/>
            <w:right w:val="none" w:sz="0" w:space="0" w:color="auto"/>
          </w:divBdr>
        </w:div>
        <w:div w:id="307369588">
          <w:marLeft w:val="0"/>
          <w:marRight w:val="0"/>
          <w:marTop w:val="0"/>
          <w:marBottom w:val="0"/>
          <w:divBdr>
            <w:top w:val="none" w:sz="0" w:space="0" w:color="auto"/>
            <w:left w:val="none" w:sz="0" w:space="0" w:color="auto"/>
            <w:bottom w:val="none" w:sz="0" w:space="0" w:color="auto"/>
            <w:right w:val="none" w:sz="0" w:space="0" w:color="auto"/>
          </w:divBdr>
        </w:div>
        <w:div w:id="307369591">
          <w:marLeft w:val="0"/>
          <w:marRight w:val="0"/>
          <w:marTop w:val="0"/>
          <w:marBottom w:val="0"/>
          <w:divBdr>
            <w:top w:val="none" w:sz="0" w:space="0" w:color="auto"/>
            <w:left w:val="none" w:sz="0" w:space="0" w:color="auto"/>
            <w:bottom w:val="none" w:sz="0" w:space="0" w:color="auto"/>
            <w:right w:val="none" w:sz="0" w:space="0" w:color="auto"/>
          </w:divBdr>
        </w:div>
        <w:div w:id="307369606">
          <w:marLeft w:val="0"/>
          <w:marRight w:val="0"/>
          <w:marTop w:val="0"/>
          <w:marBottom w:val="0"/>
          <w:divBdr>
            <w:top w:val="none" w:sz="0" w:space="0" w:color="auto"/>
            <w:left w:val="none" w:sz="0" w:space="0" w:color="auto"/>
            <w:bottom w:val="none" w:sz="0" w:space="0" w:color="auto"/>
            <w:right w:val="none" w:sz="0" w:space="0" w:color="auto"/>
          </w:divBdr>
        </w:div>
        <w:div w:id="307369609">
          <w:marLeft w:val="0"/>
          <w:marRight w:val="0"/>
          <w:marTop w:val="0"/>
          <w:marBottom w:val="0"/>
          <w:divBdr>
            <w:top w:val="none" w:sz="0" w:space="0" w:color="auto"/>
            <w:left w:val="none" w:sz="0" w:space="0" w:color="auto"/>
            <w:bottom w:val="none" w:sz="0" w:space="0" w:color="auto"/>
            <w:right w:val="none" w:sz="0" w:space="0" w:color="auto"/>
          </w:divBdr>
        </w:div>
        <w:div w:id="307369611">
          <w:marLeft w:val="0"/>
          <w:marRight w:val="0"/>
          <w:marTop w:val="0"/>
          <w:marBottom w:val="0"/>
          <w:divBdr>
            <w:top w:val="none" w:sz="0" w:space="0" w:color="auto"/>
            <w:left w:val="none" w:sz="0" w:space="0" w:color="auto"/>
            <w:bottom w:val="none" w:sz="0" w:space="0" w:color="auto"/>
            <w:right w:val="none" w:sz="0" w:space="0" w:color="auto"/>
          </w:divBdr>
        </w:div>
        <w:div w:id="307369626">
          <w:marLeft w:val="0"/>
          <w:marRight w:val="0"/>
          <w:marTop w:val="0"/>
          <w:marBottom w:val="0"/>
          <w:divBdr>
            <w:top w:val="none" w:sz="0" w:space="0" w:color="auto"/>
            <w:left w:val="none" w:sz="0" w:space="0" w:color="auto"/>
            <w:bottom w:val="none" w:sz="0" w:space="0" w:color="auto"/>
            <w:right w:val="none" w:sz="0" w:space="0" w:color="auto"/>
          </w:divBdr>
        </w:div>
        <w:div w:id="307369627">
          <w:marLeft w:val="0"/>
          <w:marRight w:val="0"/>
          <w:marTop w:val="0"/>
          <w:marBottom w:val="0"/>
          <w:divBdr>
            <w:top w:val="none" w:sz="0" w:space="0" w:color="auto"/>
            <w:left w:val="none" w:sz="0" w:space="0" w:color="auto"/>
            <w:bottom w:val="none" w:sz="0" w:space="0" w:color="auto"/>
            <w:right w:val="none" w:sz="0" w:space="0" w:color="auto"/>
          </w:divBdr>
        </w:div>
        <w:div w:id="307369634">
          <w:marLeft w:val="0"/>
          <w:marRight w:val="0"/>
          <w:marTop w:val="0"/>
          <w:marBottom w:val="0"/>
          <w:divBdr>
            <w:top w:val="none" w:sz="0" w:space="0" w:color="auto"/>
            <w:left w:val="none" w:sz="0" w:space="0" w:color="auto"/>
            <w:bottom w:val="none" w:sz="0" w:space="0" w:color="auto"/>
            <w:right w:val="none" w:sz="0" w:space="0" w:color="auto"/>
          </w:divBdr>
        </w:div>
        <w:div w:id="307369643">
          <w:marLeft w:val="0"/>
          <w:marRight w:val="0"/>
          <w:marTop w:val="0"/>
          <w:marBottom w:val="0"/>
          <w:divBdr>
            <w:top w:val="none" w:sz="0" w:space="0" w:color="auto"/>
            <w:left w:val="none" w:sz="0" w:space="0" w:color="auto"/>
            <w:bottom w:val="none" w:sz="0" w:space="0" w:color="auto"/>
            <w:right w:val="none" w:sz="0" w:space="0" w:color="auto"/>
          </w:divBdr>
        </w:div>
        <w:div w:id="307369650">
          <w:marLeft w:val="0"/>
          <w:marRight w:val="0"/>
          <w:marTop w:val="0"/>
          <w:marBottom w:val="0"/>
          <w:divBdr>
            <w:top w:val="none" w:sz="0" w:space="0" w:color="auto"/>
            <w:left w:val="none" w:sz="0" w:space="0" w:color="auto"/>
            <w:bottom w:val="none" w:sz="0" w:space="0" w:color="auto"/>
            <w:right w:val="none" w:sz="0" w:space="0" w:color="auto"/>
          </w:divBdr>
        </w:div>
        <w:div w:id="307369651">
          <w:marLeft w:val="0"/>
          <w:marRight w:val="0"/>
          <w:marTop w:val="0"/>
          <w:marBottom w:val="0"/>
          <w:divBdr>
            <w:top w:val="none" w:sz="0" w:space="0" w:color="auto"/>
            <w:left w:val="none" w:sz="0" w:space="0" w:color="auto"/>
            <w:bottom w:val="none" w:sz="0" w:space="0" w:color="auto"/>
            <w:right w:val="none" w:sz="0" w:space="0" w:color="auto"/>
          </w:divBdr>
        </w:div>
        <w:div w:id="307369656">
          <w:marLeft w:val="0"/>
          <w:marRight w:val="0"/>
          <w:marTop w:val="0"/>
          <w:marBottom w:val="0"/>
          <w:divBdr>
            <w:top w:val="none" w:sz="0" w:space="0" w:color="auto"/>
            <w:left w:val="none" w:sz="0" w:space="0" w:color="auto"/>
            <w:bottom w:val="none" w:sz="0" w:space="0" w:color="auto"/>
            <w:right w:val="none" w:sz="0" w:space="0" w:color="auto"/>
          </w:divBdr>
        </w:div>
        <w:div w:id="307369657">
          <w:marLeft w:val="0"/>
          <w:marRight w:val="0"/>
          <w:marTop w:val="0"/>
          <w:marBottom w:val="0"/>
          <w:divBdr>
            <w:top w:val="none" w:sz="0" w:space="0" w:color="auto"/>
            <w:left w:val="none" w:sz="0" w:space="0" w:color="auto"/>
            <w:bottom w:val="none" w:sz="0" w:space="0" w:color="auto"/>
            <w:right w:val="none" w:sz="0" w:space="0" w:color="auto"/>
          </w:divBdr>
        </w:div>
        <w:div w:id="307369658">
          <w:marLeft w:val="0"/>
          <w:marRight w:val="0"/>
          <w:marTop w:val="0"/>
          <w:marBottom w:val="0"/>
          <w:divBdr>
            <w:top w:val="none" w:sz="0" w:space="0" w:color="auto"/>
            <w:left w:val="none" w:sz="0" w:space="0" w:color="auto"/>
            <w:bottom w:val="none" w:sz="0" w:space="0" w:color="auto"/>
            <w:right w:val="none" w:sz="0" w:space="0" w:color="auto"/>
          </w:divBdr>
        </w:div>
        <w:div w:id="307369663">
          <w:marLeft w:val="0"/>
          <w:marRight w:val="0"/>
          <w:marTop w:val="0"/>
          <w:marBottom w:val="0"/>
          <w:divBdr>
            <w:top w:val="none" w:sz="0" w:space="0" w:color="auto"/>
            <w:left w:val="none" w:sz="0" w:space="0" w:color="auto"/>
            <w:bottom w:val="none" w:sz="0" w:space="0" w:color="auto"/>
            <w:right w:val="none" w:sz="0" w:space="0" w:color="auto"/>
          </w:divBdr>
        </w:div>
        <w:div w:id="307369665">
          <w:marLeft w:val="0"/>
          <w:marRight w:val="0"/>
          <w:marTop w:val="0"/>
          <w:marBottom w:val="0"/>
          <w:divBdr>
            <w:top w:val="none" w:sz="0" w:space="0" w:color="auto"/>
            <w:left w:val="none" w:sz="0" w:space="0" w:color="auto"/>
            <w:bottom w:val="none" w:sz="0" w:space="0" w:color="auto"/>
            <w:right w:val="none" w:sz="0" w:space="0" w:color="auto"/>
          </w:divBdr>
          <w:divsChild>
            <w:div w:id="307369350">
              <w:marLeft w:val="0"/>
              <w:marRight w:val="0"/>
              <w:marTop w:val="0"/>
              <w:marBottom w:val="0"/>
              <w:divBdr>
                <w:top w:val="none" w:sz="0" w:space="0" w:color="auto"/>
                <w:left w:val="none" w:sz="0" w:space="0" w:color="auto"/>
                <w:bottom w:val="none" w:sz="0" w:space="0" w:color="auto"/>
                <w:right w:val="none" w:sz="0" w:space="0" w:color="auto"/>
              </w:divBdr>
              <w:divsChild>
                <w:div w:id="307369308">
                  <w:marLeft w:val="0"/>
                  <w:marRight w:val="0"/>
                  <w:marTop w:val="0"/>
                  <w:marBottom w:val="0"/>
                  <w:divBdr>
                    <w:top w:val="none" w:sz="0" w:space="0" w:color="auto"/>
                    <w:left w:val="none" w:sz="0" w:space="0" w:color="auto"/>
                    <w:bottom w:val="none" w:sz="0" w:space="0" w:color="auto"/>
                    <w:right w:val="none" w:sz="0" w:space="0" w:color="auto"/>
                  </w:divBdr>
                </w:div>
                <w:div w:id="307369318">
                  <w:marLeft w:val="0"/>
                  <w:marRight w:val="0"/>
                  <w:marTop w:val="0"/>
                  <w:marBottom w:val="0"/>
                  <w:divBdr>
                    <w:top w:val="none" w:sz="0" w:space="0" w:color="auto"/>
                    <w:left w:val="none" w:sz="0" w:space="0" w:color="auto"/>
                    <w:bottom w:val="none" w:sz="0" w:space="0" w:color="auto"/>
                    <w:right w:val="none" w:sz="0" w:space="0" w:color="auto"/>
                  </w:divBdr>
                </w:div>
                <w:div w:id="307369323">
                  <w:marLeft w:val="0"/>
                  <w:marRight w:val="0"/>
                  <w:marTop w:val="0"/>
                  <w:marBottom w:val="0"/>
                  <w:divBdr>
                    <w:top w:val="none" w:sz="0" w:space="0" w:color="auto"/>
                    <w:left w:val="none" w:sz="0" w:space="0" w:color="auto"/>
                    <w:bottom w:val="none" w:sz="0" w:space="0" w:color="auto"/>
                    <w:right w:val="none" w:sz="0" w:space="0" w:color="auto"/>
                  </w:divBdr>
                </w:div>
                <w:div w:id="307369336">
                  <w:marLeft w:val="0"/>
                  <w:marRight w:val="0"/>
                  <w:marTop w:val="0"/>
                  <w:marBottom w:val="0"/>
                  <w:divBdr>
                    <w:top w:val="none" w:sz="0" w:space="0" w:color="auto"/>
                    <w:left w:val="none" w:sz="0" w:space="0" w:color="auto"/>
                    <w:bottom w:val="none" w:sz="0" w:space="0" w:color="auto"/>
                    <w:right w:val="none" w:sz="0" w:space="0" w:color="auto"/>
                  </w:divBdr>
                </w:div>
                <w:div w:id="307369340">
                  <w:marLeft w:val="0"/>
                  <w:marRight w:val="0"/>
                  <w:marTop w:val="0"/>
                  <w:marBottom w:val="0"/>
                  <w:divBdr>
                    <w:top w:val="none" w:sz="0" w:space="0" w:color="auto"/>
                    <w:left w:val="none" w:sz="0" w:space="0" w:color="auto"/>
                    <w:bottom w:val="none" w:sz="0" w:space="0" w:color="auto"/>
                    <w:right w:val="none" w:sz="0" w:space="0" w:color="auto"/>
                  </w:divBdr>
                </w:div>
                <w:div w:id="307369346">
                  <w:marLeft w:val="0"/>
                  <w:marRight w:val="0"/>
                  <w:marTop w:val="0"/>
                  <w:marBottom w:val="0"/>
                  <w:divBdr>
                    <w:top w:val="none" w:sz="0" w:space="0" w:color="auto"/>
                    <w:left w:val="none" w:sz="0" w:space="0" w:color="auto"/>
                    <w:bottom w:val="none" w:sz="0" w:space="0" w:color="auto"/>
                    <w:right w:val="none" w:sz="0" w:space="0" w:color="auto"/>
                  </w:divBdr>
                </w:div>
                <w:div w:id="307369370">
                  <w:marLeft w:val="0"/>
                  <w:marRight w:val="0"/>
                  <w:marTop w:val="0"/>
                  <w:marBottom w:val="0"/>
                  <w:divBdr>
                    <w:top w:val="none" w:sz="0" w:space="0" w:color="auto"/>
                    <w:left w:val="none" w:sz="0" w:space="0" w:color="auto"/>
                    <w:bottom w:val="none" w:sz="0" w:space="0" w:color="auto"/>
                    <w:right w:val="none" w:sz="0" w:space="0" w:color="auto"/>
                  </w:divBdr>
                </w:div>
                <w:div w:id="307369371">
                  <w:marLeft w:val="0"/>
                  <w:marRight w:val="0"/>
                  <w:marTop w:val="0"/>
                  <w:marBottom w:val="0"/>
                  <w:divBdr>
                    <w:top w:val="none" w:sz="0" w:space="0" w:color="auto"/>
                    <w:left w:val="none" w:sz="0" w:space="0" w:color="auto"/>
                    <w:bottom w:val="none" w:sz="0" w:space="0" w:color="auto"/>
                    <w:right w:val="none" w:sz="0" w:space="0" w:color="auto"/>
                  </w:divBdr>
                </w:div>
                <w:div w:id="307369380">
                  <w:marLeft w:val="0"/>
                  <w:marRight w:val="0"/>
                  <w:marTop w:val="0"/>
                  <w:marBottom w:val="0"/>
                  <w:divBdr>
                    <w:top w:val="none" w:sz="0" w:space="0" w:color="auto"/>
                    <w:left w:val="none" w:sz="0" w:space="0" w:color="auto"/>
                    <w:bottom w:val="none" w:sz="0" w:space="0" w:color="auto"/>
                    <w:right w:val="none" w:sz="0" w:space="0" w:color="auto"/>
                  </w:divBdr>
                </w:div>
                <w:div w:id="307369440">
                  <w:marLeft w:val="0"/>
                  <w:marRight w:val="0"/>
                  <w:marTop w:val="0"/>
                  <w:marBottom w:val="0"/>
                  <w:divBdr>
                    <w:top w:val="none" w:sz="0" w:space="0" w:color="auto"/>
                    <w:left w:val="none" w:sz="0" w:space="0" w:color="auto"/>
                    <w:bottom w:val="none" w:sz="0" w:space="0" w:color="auto"/>
                    <w:right w:val="none" w:sz="0" w:space="0" w:color="auto"/>
                  </w:divBdr>
                </w:div>
                <w:div w:id="307369478">
                  <w:marLeft w:val="0"/>
                  <w:marRight w:val="0"/>
                  <w:marTop w:val="0"/>
                  <w:marBottom w:val="0"/>
                  <w:divBdr>
                    <w:top w:val="none" w:sz="0" w:space="0" w:color="auto"/>
                    <w:left w:val="none" w:sz="0" w:space="0" w:color="auto"/>
                    <w:bottom w:val="none" w:sz="0" w:space="0" w:color="auto"/>
                    <w:right w:val="none" w:sz="0" w:space="0" w:color="auto"/>
                  </w:divBdr>
                </w:div>
                <w:div w:id="307369496">
                  <w:marLeft w:val="0"/>
                  <w:marRight w:val="0"/>
                  <w:marTop w:val="0"/>
                  <w:marBottom w:val="0"/>
                  <w:divBdr>
                    <w:top w:val="none" w:sz="0" w:space="0" w:color="auto"/>
                    <w:left w:val="none" w:sz="0" w:space="0" w:color="auto"/>
                    <w:bottom w:val="none" w:sz="0" w:space="0" w:color="auto"/>
                    <w:right w:val="none" w:sz="0" w:space="0" w:color="auto"/>
                  </w:divBdr>
                </w:div>
                <w:div w:id="307369518">
                  <w:marLeft w:val="0"/>
                  <w:marRight w:val="0"/>
                  <w:marTop w:val="0"/>
                  <w:marBottom w:val="0"/>
                  <w:divBdr>
                    <w:top w:val="none" w:sz="0" w:space="0" w:color="auto"/>
                    <w:left w:val="none" w:sz="0" w:space="0" w:color="auto"/>
                    <w:bottom w:val="none" w:sz="0" w:space="0" w:color="auto"/>
                    <w:right w:val="none" w:sz="0" w:space="0" w:color="auto"/>
                  </w:divBdr>
                </w:div>
                <w:div w:id="307369522">
                  <w:marLeft w:val="0"/>
                  <w:marRight w:val="0"/>
                  <w:marTop w:val="0"/>
                  <w:marBottom w:val="0"/>
                  <w:divBdr>
                    <w:top w:val="none" w:sz="0" w:space="0" w:color="auto"/>
                    <w:left w:val="none" w:sz="0" w:space="0" w:color="auto"/>
                    <w:bottom w:val="none" w:sz="0" w:space="0" w:color="auto"/>
                    <w:right w:val="none" w:sz="0" w:space="0" w:color="auto"/>
                  </w:divBdr>
                </w:div>
                <w:div w:id="307369527">
                  <w:marLeft w:val="0"/>
                  <w:marRight w:val="0"/>
                  <w:marTop w:val="0"/>
                  <w:marBottom w:val="0"/>
                  <w:divBdr>
                    <w:top w:val="none" w:sz="0" w:space="0" w:color="auto"/>
                    <w:left w:val="none" w:sz="0" w:space="0" w:color="auto"/>
                    <w:bottom w:val="none" w:sz="0" w:space="0" w:color="auto"/>
                    <w:right w:val="none" w:sz="0" w:space="0" w:color="auto"/>
                  </w:divBdr>
                </w:div>
                <w:div w:id="307369540">
                  <w:marLeft w:val="0"/>
                  <w:marRight w:val="0"/>
                  <w:marTop w:val="0"/>
                  <w:marBottom w:val="0"/>
                  <w:divBdr>
                    <w:top w:val="none" w:sz="0" w:space="0" w:color="auto"/>
                    <w:left w:val="none" w:sz="0" w:space="0" w:color="auto"/>
                    <w:bottom w:val="none" w:sz="0" w:space="0" w:color="auto"/>
                    <w:right w:val="none" w:sz="0" w:space="0" w:color="auto"/>
                  </w:divBdr>
                </w:div>
                <w:div w:id="307369558">
                  <w:marLeft w:val="0"/>
                  <w:marRight w:val="0"/>
                  <w:marTop w:val="0"/>
                  <w:marBottom w:val="0"/>
                  <w:divBdr>
                    <w:top w:val="none" w:sz="0" w:space="0" w:color="auto"/>
                    <w:left w:val="none" w:sz="0" w:space="0" w:color="auto"/>
                    <w:bottom w:val="none" w:sz="0" w:space="0" w:color="auto"/>
                    <w:right w:val="none" w:sz="0" w:space="0" w:color="auto"/>
                  </w:divBdr>
                </w:div>
                <w:div w:id="307369589">
                  <w:marLeft w:val="0"/>
                  <w:marRight w:val="0"/>
                  <w:marTop w:val="0"/>
                  <w:marBottom w:val="0"/>
                  <w:divBdr>
                    <w:top w:val="none" w:sz="0" w:space="0" w:color="auto"/>
                    <w:left w:val="none" w:sz="0" w:space="0" w:color="auto"/>
                    <w:bottom w:val="none" w:sz="0" w:space="0" w:color="auto"/>
                    <w:right w:val="none" w:sz="0" w:space="0" w:color="auto"/>
                  </w:divBdr>
                </w:div>
                <w:div w:id="307369593">
                  <w:marLeft w:val="0"/>
                  <w:marRight w:val="0"/>
                  <w:marTop w:val="0"/>
                  <w:marBottom w:val="0"/>
                  <w:divBdr>
                    <w:top w:val="none" w:sz="0" w:space="0" w:color="auto"/>
                    <w:left w:val="none" w:sz="0" w:space="0" w:color="auto"/>
                    <w:bottom w:val="none" w:sz="0" w:space="0" w:color="auto"/>
                    <w:right w:val="none" w:sz="0" w:space="0" w:color="auto"/>
                  </w:divBdr>
                </w:div>
                <w:div w:id="307369603">
                  <w:marLeft w:val="0"/>
                  <w:marRight w:val="0"/>
                  <w:marTop w:val="0"/>
                  <w:marBottom w:val="0"/>
                  <w:divBdr>
                    <w:top w:val="none" w:sz="0" w:space="0" w:color="auto"/>
                    <w:left w:val="none" w:sz="0" w:space="0" w:color="auto"/>
                    <w:bottom w:val="none" w:sz="0" w:space="0" w:color="auto"/>
                    <w:right w:val="none" w:sz="0" w:space="0" w:color="auto"/>
                  </w:divBdr>
                </w:div>
                <w:div w:id="307369610">
                  <w:marLeft w:val="0"/>
                  <w:marRight w:val="0"/>
                  <w:marTop w:val="0"/>
                  <w:marBottom w:val="0"/>
                  <w:divBdr>
                    <w:top w:val="none" w:sz="0" w:space="0" w:color="auto"/>
                    <w:left w:val="none" w:sz="0" w:space="0" w:color="auto"/>
                    <w:bottom w:val="none" w:sz="0" w:space="0" w:color="auto"/>
                    <w:right w:val="none" w:sz="0" w:space="0" w:color="auto"/>
                  </w:divBdr>
                </w:div>
                <w:div w:id="307369644">
                  <w:marLeft w:val="0"/>
                  <w:marRight w:val="0"/>
                  <w:marTop w:val="0"/>
                  <w:marBottom w:val="0"/>
                  <w:divBdr>
                    <w:top w:val="none" w:sz="0" w:space="0" w:color="auto"/>
                    <w:left w:val="none" w:sz="0" w:space="0" w:color="auto"/>
                    <w:bottom w:val="none" w:sz="0" w:space="0" w:color="auto"/>
                    <w:right w:val="none" w:sz="0" w:space="0" w:color="auto"/>
                  </w:divBdr>
                </w:div>
                <w:div w:id="307369669">
                  <w:marLeft w:val="0"/>
                  <w:marRight w:val="0"/>
                  <w:marTop w:val="0"/>
                  <w:marBottom w:val="0"/>
                  <w:divBdr>
                    <w:top w:val="none" w:sz="0" w:space="0" w:color="auto"/>
                    <w:left w:val="none" w:sz="0" w:space="0" w:color="auto"/>
                    <w:bottom w:val="none" w:sz="0" w:space="0" w:color="auto"/>
                    <w:right w:val="none" w:sz="0" w:space="0" w:color="auto"/>
                  </w:divBdr>
                </w:div>
                <w:div w:id="307369707">
                  <w:marLeft w:val="0"/>
                  <w:marRight w:val="0"/>
                  <w:marTop w:val="0"/>
                  <w:marBottom w:val="0"/>
                  <w:divBdr>
                    <w:top w:val="none" w:sz="0" w:space="0" w:color="auto"/>
                    <w:left w:val="none" w:sz="0" w:space="0" w:color="auto"/>
                    <w:bottom w:val="none" w:sz="0" w:space="0" w:color="auto"/>
                    <w:right w:val="none" w:sz="0" w:space="0" w:color="auto"/>
                  </w:divBdr>
                </w:div>
                <w:div w:id="307369717">
                  <w:marLeft w:val="0"/>
                  <w:marRight w:val="0"/>
                  <w:marTop w:val="0"/>
                  <w:marBottom w:val="0"/>
                  <w:divBdr>
                    <w:top w:val="none" w:sz="0" w:space="0" w:color="auto"/>
                    <w:left w:val="none" w:sz="0" w:space="0" w:color="auto"/>
                    <w:bottom w:val="none" w:sz="0" w:space="0" w:color="auto"/>
                    <w:right w:val="none" w:sz="0" w:space="0" w:color="auto"/>
                  </w:divBdr>
                </w:div>
                <w:div w:id="307369725">
                  <w:marLeft w:val="0"/>
                  <w:marRight w:val="0"/>
                  <w:marTop w:val="0"/>
                  <w:marBottom w:val="0"/>
                  <w:divBdr>
                    <w:top w:val="none" w:sz="0" w:space="0" w:color="auto"/>
                    <w:left w:val="none" w:sz="0" w:space="0" w:color="auto"/>
                    <w:bottom w:val="none" w:sz="0" w:space="0" w:color="auto"/>
                    <w:right w:val="none" w:sz="0" w:space="0" w:color="auto"/>
                  </w:divBdr>
                </w:div>
                <w:div w:id="3073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9670">
          <w:marLeft w:val="0"/>
          <w:marRight w:val="0"/>
          <w:marTop w:val="0"/>
          <w:marBottom w:val="0"/>
          <w:divBdr>
            <w:top w:val="none" w:sz="0" w:space="0" w:color="auto"/>
            <w:left w:val="none" w:sz="0" w:space="0" w:color="auto"/>
            <w:bottom w:val="none" w:sz="0" w:space="0" w:color="auto"/>
            <w:right w:val="none" w:sz="0" w:space="0" w:color="auto"/>
          </w:divBdr>
        </w:div>
        <w:div w:id="307369672">
          <w:marLeft w:val="0"/>
          <w:marRight w:val="0"/>
          <w:marTop w:val="0"/>
          <w:marBottom w:val="0"/>
          <w:divBdr>
            <w:top w:val="none" w:sz="0" w:space="0" w:color="auto"/>
            <w:left w:val="none" w:sz="0" w:space="0" w:color="auto"/>
            <w:bottom w:val="none" w:sz="0" w:space="0" w:color="auto"/>
            <w:right w:val="none" w:sz="0" w:space="0" w:color="auto"/>
          </w:divBdr>
        </w:div>
        <w:div w:id="307369673">
          <w:marLeft w:val="0"/>
          <w:marRight w:val="0"/>
          <w:marTop w:val="0"/>
          <w:marBottom w:val="0"/>
          <w:divBdr>
            <w:top w:val="none" w:sz="0" w:space="0" w:color="auto"/>
            <w:left w:val="none" w:sz="0" w:space="0" w:color="auto"/>
            <w:bottom w:val="none" w:sz="0" w:space="0" w:color="auto"/>
            <w:right w:val="none" w:sz="0" w:space="0" w:color="auto"/>
          </w:divBdr>
        </w:div>
        <w:div w:id="307369678">
          <w:marLeft w:val="0"/>
          <w:marRight w:val="0"/>
          <w:marTop w:val="0"/>
          <w:marBottom w:val="0"/>
          <w:divBdr>
            <w:top w:val="none" w:sz="0" w:space="0" w:color="auto"/>
            <w:left w:val="none" w:sz="0" w:space="0" w:color="auto"/>
            <w:bottom w:val="none" w:sz="0" w:space="0" w:color="auto"/>
            <w:right w:val="none" w:sz="0" w:space="0" w:color="auto"/>
          </w:divBdr>
        </w:div>
        <w:div w:id="307369681">
          <w:marLeft w:val="0"/>
          <w:marRight w:val="0"/>
          <w:marTop w:val="0"/>
          <w:marBottom w:val="0"/>
          <w:divBdr>
            <w:top w:val="none" w:sz="0" w:space="0" w:color="auto"/>
            <w:left w:val="none" w:sz="0" w:space="0" w:color="auto"/>
            <w:bottom w:val="none" w:sz="0" w:space="0" w:color="auto"/>
            <w:right w:val="none" w:sz="0" w:space="0" w:color="auto"/>
          </w:divBdr>
        </w:div>
        <w:div w:id="307369686">
          <w:marLeft w:val="0"/>
          <w:marRight w:val="0"/>
          <w:marTop w:val="0"/>
          <w:marBottom w:val="0"/>
          <w:divBdr>
            <w:top w:val="none" w:sz="0" w:space="0" w:color="auto"/>
            <w:left w:val="none" w:sz="0" w:space="0" w:color="auto"/>
            <w:bottom w:val="none" w:sz="0" w:space="0" w:color="auto"/>
            <w:right w:val="none" w:sz="0" w:space="0" w:color="auto"/>
          </w:divBdr>
        </w:div>
        <w:div w:id="307369694">
          <w:marLeft w:val="0"/>
          <w:marRight w:val="0"/>
          <w:marTop w:val="0"/>
          <w:marBottom w:val="0"/>
          <w:divBdr>
            <w:top w:val="none" w:sz="0" w:space="0" w:color="auto"/>
            <w:left w:val="none" w:sz="0" w:space="0" w:color="auto"/>
            <w:bottom w:val="none" w:sz="0" w:space="0" w:color="auto"/>
            <w:right w:val="none" w:sz="0" w:space="0" w:color="auto"/>
          </w:divBdr>
        </w:div>
        <w:div w:id="307369701">
          <w:marLeft w:val="0"/>
          <w:marRight w:val="0"/>
          <w:marTop w:val="0"/>
          <w:marBottom w:val="0"/>
          <w:divBdr>
            <w:top w:val="none" w:sz="0" w:space="0" w:color="auto"/>
            <w:left w:val="none" w:sz="0" w:space="0" w:color="auto"/>
            <w:bottom w:val="none" w:sz="0" w:space="0" w:color="auto"/>
            <w:right w:val="none" w:sz="0" w:space="0" w:color="auto"/>
          </w:divBdr>
        </w:div>
        <w:div w:id="307369702">
          <w:marLeft w:val="0"/>
          <w:marRight w:val="0"/>
          <w:marTop w:val="0"/>
          <w:marBottom w:val="0"/>
          <w:divBdr>
            <w:top w:val="none" w:sz="0" w:space="0" w:color="auto"/>
            <w:left w:val="none" w:sz="0" w:space="0" w:color="auto"/>
            <w:bottom w:val="none" w:sz="0" w:space="0" w:color="auto"/>
            <w:right w:val="none" w:sz="0" w:space="0" w:color="auto"/>
          </w:divBdr>
        </w:div>
        <w:div w:id="307369712">
          <w:marLeft w:val="0"/>
          <w:marRight w:val="0"/>
          <w:marTop w:val="0"/>
          <w:marBottom w:val="0"/>
          <w:divBdr>
            <w:top w:val="none" w:sz="0" w:space="0" w:color="auto"/>
            <w:left w:val="none" w:sz="0" w:space="0" w:color="auto"/>
            <w:bottom w:val="none" w:sz="0" w:space="0" w:color="auto"/>
            <w:right w:val="none" w:sz="0" w:space="0" w:color="auto"/>
          </w:divBdr>
        </w:div>
        <w:div w:id="307369715">
          <w:marLeft w:val="0"/>
          <w:marRight w:val="0"/>
          <w:marTop w:val="0"/>
          <w:marBottom w:val="0"/>
          <w:divBdr>
            <w:top w:val="none" w:sz="0" w:space="0" w:color="auto"/>
            <w:left w:val="none" w:sz="0" w:space="0" w:color="auto"/>
            <w:bottom w:val="none" w:sz="0" w:space="0" w:color="auto"/>
            <w:right w:val="none" w:sz="0" w:space="0" w:color="auto"/>
          </w:divBdr>
        </w:div>
        <w:div w:id="307369718">
          <w:marLeft w:val="0"/>
          <w:marRight w:val="0"/>
          <w:marTop w:val="0"/>
          <w:marBottom w:val="0"/>
          <w:divBdr>
            <w:top w:val="none" w:sz="0" w:space="0" w:color="auto"/>
            <w:left w:val="none" w:sz="0" w:space="0" w:color="auto"/>
            <w:bottom w:val="none" w:sz="0" w:space="0" w:color="auto"/>
            <w:right w:val="none" w:sz="0" w:space="0" w:color="auto"/>
          </w:divBdr>
        </w:div>
        <w:div w:id="307369720">
          <w:marLeft w:val="0"/>
          <w:marRight w:val="0"/>
          <w:marTop w:val="0"/>
          <w:marBottom w:val="0"/>
          <w:divBdr>
            <w:top w:val="none" w:sz="0" w:space="0" w:color="auto"/>
            <w:left w:val="none" w:sz="0" w:space="0" w:color="auto"/>
            <w:bottom w:val="none" w:sz="0" w:space="0" w:color="auto"/>
            <w:right w:val="none" w:sz="0" w:space="0" w:color="auto"/>
          </w:divBdr>
        </w:div>
        <w:div w:id="307369722">
          <w:marLeft w:val="0"/>
          <w:marRight w:val="0"/>
          <w:marTop w:val="0"/>
          <w:marBottom w:val="0"/>
          <w:divBdr>
            <w:top w:val="none" w:sz="0" w:space="0" w:color="auto"/>
            <w:left w:val="none" w:sz="0" w:space="0" w:color="auto"/>
            <w:bottom w:val="none" w:sz="0" w:space="0" w:color="auto"/>
            <w:right w:val="none" w:sz="0" w:space="0" w:color="auto"/>
          </w:divBdr>
        </w:div>
        <w:div w:id="307369727">
          <w:marLeft w:val="0"/>
          <w:marRight w:val="0"/>
          <w:marTop w:val="0"/>
          <w:marBottom w:val="0"/>
          <w:divBdr>
            <w:top w:val="none" w:sz="0" w:space="0" w:color="auto"/>
            <w:left w:val="none" w:sz="0" w:space="0" w:color="auto"/>
            <w:bottom w:val="none" w:sz="0" w:space="0" w:color="auto"/>
            <w:right w:val="none" w:sz="0" w:space="0" w:color="auto"/>
          </w:divBdr>
        </w:div>
        <w:div w:id="307369729">
          <w:marLeft w:val="0"/>
          <w:marRight w:val="0"/>
          <w:marTop w:val="0"/>
          <w:marBottom w:val="0"/>
          <w:divBdr>
            <w:top w:val="none" w:sz="0" w:space="0" w:color="auto"/>
            <w:left w:val="none" w:sz="0" w:space="0" w:color="auto"/>
            <w:bottom w:val="none" w:sz="0" w:space="0" w:color="auto"/>
            <w:right w:val="none" w:sz="0" w:space="0" w:color="auto"/>
          </w:divBdr>
        </w:div>
        <w:div w:id="307369735">
          <w:marLeft w:val="0"/>
          <w:marRight w:val="0"/>
          <w:marTop w:val="0"/>
          <w:marBottom w:val="0"/>
          <w:divBdr>
            <w:top w:val="none" w:sz="0" w:space="0" w:color="auto"/>
            <w:left w:val="none" w:sz="0" w:space="0" w:color="auto"/>
            <w:bottom w:val="none" w:sz="0" w:space="0" w:color="auto"/>
            <w:right w:val="none" w:sz="0" w:space="0" w:color="auto"/>
          </w:divBdr>
        </w:div>
        <w:div w:id="307369737">
          <w:marLeft w:val="0"/>
          <w:marRight w:val="0"/>
          <w:marTop w:val="0"/>
          <w:marBottom w:val="0"/>
          <w:divBdr>
            <w:top w:val="none" w:sz="0" w:space="0" w:color="auto"/>
            <w:left w:val="none" w:sz="0" w:space="0" w:color="auto"/>
            <w:bottom w:val="none" w:sz="0" w:space="0" w:color="auto"/>
            <w:right w:val="none" w:sz="0" w:space="0" w:color="auto"/>
          </w:divBdr>
        </w:div>
        <w:div w:id="307369739">
          <w:marLeft w:val="0"/>
          <w:marRight w:val="0"/>
          <w:marTop w:val="0"/>
          <w:marBottom w:val="0"/>
          <w:divBdr>
            <w:top w:val="none" w:sz="0" w:space="0" w:color="auto"/>
            <w:left w:val="none" w:sz="0" w:space="0" w:color="auto"/>
            <w:bottom w:val="none" w:sz="0" w:space="0" w:color="auto"/>
            <w:right w:val="none" w:sz="0" w:space="0" w:color="auto"/>
          </w:divBdr>
        </w:div>
        <w:div w:id="307369746">
          <w:marLeft w:val="0"/>
          <w:marRight w:val="0"/>
          <w:marTop w:val="0"/>
          <w:marBottom w:val="0"/>
          <w:divBdr>
            <w:top w:val="none" w:sz="0" w:space="0" w:color="auto"/>
            <w:left w:val="none" w:sz="0" w:space="0" w:color="auto"/>
            <w:bottom w:val="none" w:sz="0" w:space="0" w:color="auto"/>
            <w:right w:val="none" w:sz="0" w:space="0" w:color="auto"/>
          </w:divBdr>
        </w:div>
        <w:div w:id="307369752">
          <w:marLeft w:val="0"/>
          <w:marRight w:val="0"/>
          <w:marTop w:val="0"/>
          <w:marBottom w:val="0"/>
          <w:divBdr>
            <w:top w:val="none" w:sz="0" w:space="0" w:color="auto"/>
            <w:left w:val="none" w:sz="0" w:space="0" w:color="auto"/>
            <w:bottom w:val="none" w:sz="0" w:space="0" w:color="auto"/>
            <w:right w:val="none" w:sz="0" w:space="0" w:color="auto"/>
          </w:divBdr>
        </w:div>
        <w:div w:id="307369755">
          <w:marLeft w:val="0"/>
          <w:marRight w:val="0"/>
          <w:marTop w:val="0"/>
          <w:marBottom w:val="0"/>
          <w:divBdr>
            <w:top w:val="none" w:sz="0" w:space="0" w:color="auto"/>
            <w:left w:val="none" w:sz="0" w:space="0" w:color="auto"/>
            <w:bottom w:val="none" w:sz="0" w:space="0" w:color="auto"/>
            <w:right w:val="none" w:sz="0" w:space="0" w:color="auto"/>
          </w:divBdr>
        </w:div>
        <w:div w:id="307369760">
          <w:marLeft w:val="0"/>
          <w:marRight w:val="0"/>
          <w:marTop w:val="0"/>
          <w:marBottom w:val="0"/>
          <w:divBdr>
            <w:top w:val="none" w:sz="0" w:space="0" w:color="auto"/>
            <w:left w:val="none" w:sz="0" w:space="0" w:color="auto"/>
            <w:bottom w:val="none" w:sz="0" w:space="0" w:color="auto"/>
            <w:right w:val="none" w:sz="0" w:space="0" w:color="auto"/>
          </w:divBdr>
        </w:div>
        <w:div w:id="307369762">
          <w:marLeft w:val="0"/>
          <w:marRight w:val="0"/>
          <w:marTop w:val="0"/>
          <w:marBottom w:val="0"/>
          <w:divBdr>
            <w:top w:val="none" w:sz="0" w:space="0" w:color="auto"/>
            <w:left w:val="none" w:sz="0" w:space="0" w:color="auto"/>
            <w:bottom w:val="none" w:sz="0" w:space="0" w:color="auto"/>
            <w:right w:val="none" w:sz="0" w:space="0" w:color="auto"/>
          </w:divBdr>
        </w:div>
        <w:div w:id="307369763">
          <w:marLeft w:val="0"/>
          <w:marRight w:val="0"/>
          <w:marTop w:val="0"/>
          <w:marBottom w:val="0"/>
          <w:divBdr>
            <w:top w:val="none" w:sz="0" w:space="0" w:color="auto"/>
            <w:left w:val="none" w:sz="0" w:space="0" w:color="auto"/>
            <w:bottom w:val="none" w:sz="0" w:space="0" w:color="auto"/>
            <w:right w:val="none" w:sz="0" w:space="0" w:color="auto"/>
          </w:divBdr>
        </w:div>
        <w:div w:id="307369773">
          <w:marLeft w:val="0"/>
          <w:marRight w:val="0"/>
          <w:marTop w:val="0"/>
          <w:marBottom w:val="0"/>
          <w:divBdr>
            <w:top w:val="none" w:sz="0" w:space="0" w:color="auto"/>
            <w:left w:val="none" w:sz="0" w:space="0" w:color="auto"/>
            <w:bottom w:val="none" w:sz="0" w:space="0" w:color="auto"/>
            <w:right w:val="none" w:sz="0" w:space="0" w:color="auto"/>
          </w:divBdr>
        </w:div>
        <w:div w:id="307369775">
          <w:marLeft w:val="0"/>
          <w:marRight w:val="0"/>
          <w:marTop w:val="0"/>
          <w:marBottom w:val="0"/>
          <w:divBdr>
            <w:top w:val="none" w:sz="0" w:space="0" w:color="auto"/>
            <w:left w:val="none" w:sz="0" w:space="0" w:color="auto"/>
            <w:bottom w:val="none" w:sz="0" w:space="0" w:color="auto"/>
            <w:right w:val="none" w:sz="0" w:space="0" w:color="auto"/>
          </w:divBdr>
        </w:div>
        <w:div w:id="307369776">
          <w:marLeft w:val="0"/>
          <w:marRight w:val="0"/>
          <w:marTop w:val="0"/>
          <w:marBottom w:val="0"/>
          <w:divBdr>
            <w:top w:val="none" w:sz="0" w:space="0" w:color="auto"/>
            <w:left w:val="none" w:sz="0" w:space="0" w:color="auto"/>
            <w:bottom w:val="none" w:sz="0" w:space="0" w:color="auto"/>
            <w:right w:val="none" w:sz="0" w:space="0" w:color="auto"/>
          </w:divBdr>
        </w:div>
        <w:div w:id="307369778">
          <w:marLeft w:val="0"/>
          <w:marRight w:val="0"/>
          <w:marTop w:val="0"/>
          <w:marBottom w:val="0"/>
          <w:divBdr>
            <w:top w:val="none" w:sz="0" w:space="0" w:color="auto"/>
            <w:left w:val="none" w:sz="0" w:space="0" w:color="auto"/>
            <w:bottom w:val="none" w:sz="0" w:space="0" w:color="auto"/>
            <w:right w:val="none" w:sz="0" w:space="0" w:color="auto"/>
          </w:divBdr>
        </w:div>
        <w:div w:id="307369780">
          <w:marLeft w:val="0"/>
          <w:marRight w:val="0"/>
          <w:marTop w:val="0"/>
          <w:marBottom w:val="0"/>
          <w:divBdr>
            <w:top w:val="none" w:sz="0" w:space="0" w:color="auto"/>
            <w:left w:val="none" w:sz="0" w:space="0" w:color="auto"/>
            <w:bottom w:val="none" w:sz="0" w:space="0" w:color="auto"/>
            <w:right w:val="none" w:sz="0" w:space="0" w:color="auto"/>
          </w:divBdr>
        </w:div>
      </w:divsChild>
    </w:div>
    <w:div w:id="307369548">
      <w:marLeft w:val="0"/>
      <w:marRight w:val="0"/>
      <w:marTop w:val="0"/>
      <w:marBottom w:val="0"/>
      <w:divBdr>
        <w:top w:val="none" w:sz="0" w:space="0" w:color="auto"/>
        <w:left w:val="none" w:sz="0" w:space="0" w:color="auto"/>
        <w:bottom w:val="none" w:sz="0" w:space="0" w:color="auto"/>
        <w:right w:val="none" w:sz="0" w:space="0" w:color="auto"/>
      </w:divBdr>
      <w:divsChild>
        <w:div w:id="307369297">
          <w:marLeft w:val="0"/>
          <w:marRight w:val="0"/>
          <w:marTop w:val="0"/>
          <w:marBottom w:val="0"/>
          <w:divBdr>
            <w:top w:val="none" w:sz="0" w:space="0" w:color="auto"/>
            <w:left w:val="none" w:sz="0" w:space="0" w:color="auto"/>
            <w:bottom w:val="none" w:sz="0" w:space="0" w:color="auto"/>
            <w:right w:val="none" w:sz="0" w:space="0" w:color="auto"/>
          </w:divBdr>
        </w:div>
        <w:div w:id="307369316">
          <w:marLeft w:val="0"/>
          <w:marRight w:val="0"/>
          <w:marTop w:val="0"/>
          <w:marBottom w:val="0"/>
          <w:divBdr>
            <w:top w:val="none" w:sz="0" w:space="0" w:color="auto"/>
            <w:left w:val="none" w:sz="0" w:space="0" w:color="auto"/>
            <w:bottom w:val="none" w:sz="0" w:space="0" w:color="auto"/>
            <w:right w:val="none" w:sz="0" w:space="0" w:color="auto"/>
          </w:divBdr>
        </w:div>
        <w:div w:id="307369320">
          <w:marLeft w:val="0"/>
          <w:marRight w:val="0"/>
          <w:marTop w:val="0"/>
          <w:marBottom w:val="0"/>
          <w:divBdr>
            <w:top w:val="none" w:sz="0" w:space="0" w:color="auto"/>
            <w:left w:val="none" w:sz="0" w:space="0" w:color="auto"/>
            <w:bottom w:val="none" w:sz="0" w:space="0" w:color="auto"/>
            <w:right w:val="none" w:sz="0" w:space="0" w:color="auto"/>
          </w:divBdr>
        </w:div>
        <w:div w:id="307369331">
          <w:marLeft w:val="0"/>
          <w:marRight w:val="0"/>
          <w:marTop w:val="0"/>
          <w:marBottom w:val="0"/>
          <w:divBdr>
            <w:top w:val="none" w:sz="0" w:space="0" w:color="auto"/>
            <w:left w:val="none" w:sz="0" w:space="0" w:color="auto"/>
            <w:bottom w:val="none" w:sz="0" w:space="0" w:color="auto"/>
            <w:right w:val="none" w:sz="0" w:space="0" w:color="auto"/>
          </w:divBdr>
        </w:div>
        <w:div w:id="307369333">
          <w:marLeft w:val="0"/>
          <w:marRight w:val="0"/>
          <w:marTop w:val="0"/>
          <w:marBottom w:val="0"/>
          <w:divBdr>
            <w:top w:val="none" w:sz="0" w:space="0" w:color="auto"/>
            <w:left w:val="none" w:sz="0" w:space="0" w:color="auto"/>
            <w:bottom w:val="none" w:sz="0" w:space="0" w:color="auto"/>
            <w:right w:val="none" w:sz="0" w:space="0" w:color="auto"/>
          </w:divBdr>
        </w:div>
        <w:div w:id="307369347">
          <w:marLeft w:val="0"/>
          <w:marRight w:val="0"/>
          <w:marTop w:val="0"/>
          <w:marBottom w:val="0"/>
          <w:divBdr>
            <w:top w:val="none" w:sz="0" w:space="0" w:color="auto"/>
            <w:left w:val="none" w:sz="0" w:space="0" w:color="auto"/>
            <w:bottom w:val="none" w:sz="0" w:space="0" w:color="auto"/>
            <w:right w:val="none" w:sz="0" w:space="0" w:color="auto"/>
          </w:divBdr>
        </w:div>
        <w:div w:id="307369349">
          <w:marLeft w:val="0"/>
          <w:marRight w:val="0"/>
          <w:marTop w:val="0"/>
          <w:marBottom w:val="0"/>
          <w:divBdr>
            <w:top w:val="none" w:sz="0" w:space="0" w:color="auto"/>
            <w:left w:val="none" w:sz="0" w:space="0" w:color="auto"/>
            <w:bottom w:val="none" w:sz="0" w:space="0" w:color="auto"/>
            <w:right w:val="none" w:sz="0" w:space="0" w:color="auto"/>
          </w:divBdr>
        </w:div>
        <w:div w:id="307369354">
          <w:marLeft w:val="0"/>
          <w:marRight w:val="0"/>
          <w:marTop w:val="0"/>
          <w:marBottom w:val="0"/>
          <w:divBdr>
            <w:top w:val="none" w:sz="0" w:space="0" w:color="auto"/>
            <w:left w:val="none" w:sz="0" w:space="0" w:color="auto"/>
            <w:bottom w:val="none" w:sz="0" w:space="0" w:color="auto"/>
            <w:right w:val="none" w:sz="0" w:space="0" w:color="auto"/>
          </w:divBdr>
        </w:div>
        <w:div w:id="307369357">
          <w:marLeft w:val="0"/>
          <w:marRight w:val="0"/>
          <w:marTop w:val="0"/>
          <w:marBottom w:val="0"/>
          <w:divBdr>
            <w:top w:val="none" w:sz="0" w:space="0" w:color="auto"/>
            <w:left w:val="none" w:sz="0" w:space="0" w:color="auto"/>
            <w:bottom w:val="none" w:sz="0" w:space="0" w:color="auto"/>
            <w:right w:val="none" w:sz="0" w:space="0" w:color="auto"/>
          </w:divBdr>
        </w:div>
        <w:div w:id="307369361">
          <w:marLeft w:val="0"/>
          <w:marRight w:val="0"/>
          <w:marTop w:val="0"/>
          <w:marBottom w:val="0"/>
          <w:divBdr>
            <w:top w:val="none" w:sz="0" w:space="0" w:color="auto"/>
            <w:left w:val="none" w:sz="0" w:space="0" w:color="auto"/>
            <w:bottom w:val="none" w:sz="0" w:space="0" w:color="auto"/>
            <w:right w:val="none" w:sz="0" w:space="0" w:color="auto"/>
          </w:divBdr>
        </w:div>
        <w:div w:id="307369386">
          <w:marLeft w:val="0"/>
          <w:marRight w:val="0"/>
          <w:marTop w:val="0"/>
          <w:marBottom w:val="0"/>
          <w:divBdr>
            <w:top w:val="none" w:sz="0" w:space="0" w:color="auto"/>
            <w:left w:val="none" w:sz="0" w:space="0" w:color="auto"/>
            <w:bottom w:val="none" w:sz="0" w:space="0" w:color="auto"/>
            <w:right w:val="none" w:sz="0" w:space="0" w:color="auto"/>
          </w:divBdr>
        </w:div>
        <w:div w:id="307369400">
          <w:marLeft w:val="0"/>
          <w:marRight w:val="0"/>
          <w:marTop w:val="0"/>
          <w:marBottom w:val="0"/>
          <w:divBdr>
            <w:top w:val="none" w:sz="0" w:space="0" w:color="auto"/>
            <w:left w:val="none" w:sz="0" w:space="0" w:color="auto"/>
            <w:bottom w:val="none" w:sz="0" w:space="0" w:color="auto"/>
            <w:right w:val="none" w:sz="0" w:space="0" w:color="auto"/>
          </w:divBdr>
        </w:div>
        <w:div w:id="307369404">
          <w:marLeft w:val="0"/>
          <w:marRight w:val="0"/>
          <w:marTop w:val="0"/>
          <w:marBottom w:val="0"/>
          <w:divBdr>
            <w:top w:val="none" w:sz="0" w:space="0" w:color="auto"/>
            <w:left w:val="none" w:sz="0" w:space="0" w:color="auto"/>
            <w:bottom w:val="none" w:sz="0" w:space="0" w:color="auto"/>
            <w:right w:val="none" w:sz="0" w:space="0" w:color="auto"/>
          </w:divBdr>
        </w:div>
        <w:div w:id="307369410">
          <w:marLeft w:val="0"/>
          <w:marRight w:val="0"/>
          <w:marTop w:val="0"/>
          <w:marBottom w:val="0"/>
          <w:divBdr>
            <w:top w:val="none" w:sz="0" w:space="0" w:color="auto"/>
            <w:left w:val="none" w:sz="0" w:space="0" w:color="auto"/>
            <w:bottom w:val="none" w:sz="0" w:space="0" w:color="auto"/>
            <w:right w:val="none" w:sz="0" w:space="0" w:color="auto"/>
          </w:divBdr>
        </w:div>
        <w:div w:id="307369412">
          <w:marLeft w:val="0"/>
          <w:marRight w:val="0"/>
          <w:marTop w:val="0"/>
          <w:marBottom w:val="0"/>
          <w:divBdr>
            <w:top w:val="none" w:sz="0" w:space="0" w:color="auto"/>
            <w:left w:val="none" w:sz="0" w:space="0" w:color="auto"/>
            <w:bottom w:val="none" w:sz="0" w:space="0" w:color="auto"/>
            <w:right w:val="none" w:sz="0" w:space="0" w:color="auto"/>
          </w:divBdr>
        </w:div>
        <w:div w:id="307369421">
          <w:marLeft w:val="0"/>
          <w:marRight w:val="0"/>
          <w:marTop w:val="0"/>
          <w:marBottom w:val="0"/>
          <w:divBdr>
            <w:top w:val="none" w:sz="0" w:space="0" w:color="auto"/>
            <w:left w:val="none" w:sz="0" w:space="0" w:color="auto"/>
            <w:bottom w:val="none" w:sz="0" w:space="0" w:color="auto"/>
            <w:right w:val="none" w:sz="0" w:space="0" w:color="auto"/>
          </w:divBdr>
        </w:div>
        <w:div w:id="307369425">
          <w:marLeft w:val="0"/>
          <w:marRight w:val="0"/>
          <w:marTop w:val="0"/>
          <w:marBottom w:val="0"/>
          <w:divBdr>
            <w:top w:val="none" w:sz="0" w:space="0" w:color="auto"/>
            <w:left w:val="none" w:sz="0" w:space="0" w:color="auto"/>
            <w:bottom w:val="none" w:sz="0" w:space="0" w:color="auto"/>
            <w:right w:val="none" w:sz="0" w:space="0" w:color="auto"/>
          </w:divBdr>
        </w:div>
        <w:div w:id="307369430">
          <w:marLeft w:val="0"/>
          <w:marRight w:val="0"/>
          <w:marTop w:val="0"/>
          <w:marBottom w:val="0"/>
          <w:divBdr>
            <w:top w:val="none" w:sz="0" w:space="0" w:color="auto"/>
            <w:left w:val="none" w:sz="0" w:space="0" w:color="auto"/>
            <w:bottom w:val="none" w:sz="0" w:space="0" w:color="auto"/>
            <w:right w:val="none" w:sz="0" w:space="0" w:color="auto"/>
          </w:divBdr>
        </w:div>
        <w:div w:id="307369434">
          <w:marLeft w:val="0"/>
          <w:marRight w:val="0"/>
          <w:marTop w:val="0"/>
          <w:marBottom w:val="0"/>
          <w:divBdr>
            <w:top w:val="none" w:sz="0" w:space="0" w:color="auto"/>
            <w:left w:val="none" w:sz="0" w:space="0" w:color="auto"/>
            <w:bottom w:val="none" w:sz="0" w:space="0" w:color="auto"/>
            <w:right w:val="none" w:sz="0" w:space="0" w:color="auto"/>
          </w:divBdr>
        </w:div>
        <w:div w:id="307369451">
          <w:marLeft w:val="0"/>
          <w:marRight w:val="0"/>
          <w:marTop w:val="0"/>
          <w:marBottom w:val="0"/>
          <w:divBdr>
            <w:top w:val="none" w:sz="0" w:space="0" w:color="auto"/>
            <w:left w:val="none" w:sz="0" w:space="0" w:color="auto"/>
            <w:bottom w:val="none" w:sz="0" w:space="0" w:color="auto"/>
            <w:right w:val="none" w:sz="0" w:space="0" w:color="auto"/>
          </w:divBdr>
        </w:div>
        <w:div w:id="307369453">
          <w:marLeft w:val="0"/>
          <w:marRight w:val="0"/>
          <w:marTop w:val="0"/>
          <w:marBottom w:val="0"/>
          <w:divBdr>
            <w:top w:val="none" w:sz="0" w:space="0" w:color="auto"/>
            <w:left w:val="none" w:sz="0" w:space="0" w:color="auto"/>
            <w:bottom w:val="none" w:sz="0" w:space="0" w:color="auto"/>
            <w:right w:val="none" w:sz="0" w:space="0" w:color="auto"/>
          </w:divBdr>
        </w:div>
        <w:div w:id="307369456">
          <w:marLeft w:val="0"/>
          <w:marRight w:val="0"/>
          <w:marTop w:val="0"/>
          <w:marBottom w:val="0"/>
          <w:divBdr>
            <w:top w:val="none" w:sz="0" w:space="0" w:color="auto"/>
            <w:left w:val="none" w:sz="0" w:space="0" w:color="auto"/>
            <w:bottom w:val="none" w:sz="0" w:space="0" w:color="auto"/>
            <w:right w:val="none" w:sz="0" w:space="0" w:color="auto"/>
          </w:divBdr>
        </w:div>
        <w:div w:id="307369466">
          <w:marLeft w:val="0"/>
          <w:marRight w:val="0"/>
          <w:marTop w:val="0"/>
          <w:marBottom w:val="0"/>
          <w:divBdr>
            <w:top w:val="none" w:sz="0" w:space="0" w:color="auto"/>
            <w:left w:val="none" w:sz="0" w:space="0" w:color="auto"/>
            <w:bottom w:val="none" w:sz="0" w:space="0" w:color="auto"/>
            <w:right w:val="none" w:sz="0" w:space="0" w:color="auto"/>
          </w:divBdr>
        </w:div>
        <w:div w:id="307369470">
          <w:marLeft w:val="0"/>
          <w:marRight w:val="0"/>
          <w:marTop w:val="0"/>
          <w:marBottom w:val="0"/>
          <w:divBdr>
            <w:top w:val="none" w:sz="0" w:space="0" w:color="auto"/>
            <w:left w:val="none" w:sz="0" w:space="0" w:color="auto"/>
            <w:bottom w:val="none" w:sz="0" w:space="0" w:color="auto"/>
            <w:right w:val="none" w:sz="0" w:space="0" w:color="auto"/>
          </w:divBdr>
        </w:div>
        <w:div w:id="307369482">
          <w:marLeft w:val="0"/>
          <w:marRight w:val="0"/>
          <w:marTop w:val="0"/>
          <w:marBottom w:val="0"/>
          <w:divBdr>
            <w:top w:val="none" w:sz="0" w:space="0" w:color="auto"/>
            <w:left w:val="none" w:sz="0" w:space="0" w:color="auto"/>
            <w:bottom w:val="none" w:sz="0" w:space="0" w:color="auto"/>
            <w:right w:val="none" w:sz="0" w:space="0" w:color="auto"/>
          </w:divBdr>
        </w:div>
        <w:div w:id="307369488">
          <w:marLeft w:val="0"/>
          <w:marRight w:val="0"/>
          <w:marTop w:val="0"/>
          <w:marBottom w:val="0"/>
          <w:divBdr>
            <w:top w:val="none" w:sz="0" w:space="0" w:color="auto"/>
            <w:left w:val="none" w:sz="0" w:space="0" w:color="auto"/>
            <w:bottom w:val="none" w:sz="0" w:space="0" w:color="auto"/>
            <w:right w:val="none" w:sz="0" w:space="0" w:color="auto"/>
          </w:divBdr>
        </w:div>
        <w:div w:id="307369497">
          <w:marLeft w:val="0"/>
          <w:marRight w:val="0"/>
          <w:marTop w:val="0"/>
          <w:marBottom w:val="0"/>
          <w:divBdr>
            <w:top w:val="none" w:sz="0" w:space="0" w:color="auto"/>
            <w:left w:val="none" w:sz="0" w:space="0" w:color="auto"/>
            <w:bottom w:val="none" w:sz="0" w:space="0" w:color="auto"/>
            <w:right w:val="none" w:sz="0" w:space="0" w:color="auto"/>
          </w:divBdr>
        </w:div>
        <w:div w:id="307369502">
          <w:marLeft w:val="0"/>
          <w:marRight w:val="0"/>
          <w:marTop w:val="0"/>
          <w:marBottom w:val="0"/>
          <w:divBdr>
            <w:top w:val="none" w:sz="0" w:space="0" w:color="auto"/>
            <w:left w:val="none" w:sz="0" w:space="0" w:color="auto"/>
            <w:bottom w:val="none" w:sz="0" w:space="0" w:color="auto"/>
            <w:right w:val="none" w:sz="0" w:space="0" w:color="auto"/>
          </w:divBdr>
        </w:div>
        <w:div w:id="307369508">
          <w:marLeft w:val="0"/>
          <w:marRight w:val="0"/>
          <w:marTop w:val="0"/>
          <w:marBottom w:val="0"/>
          <w:divBdr>
            <w:top w:val="none" w:sz="0" w:space="0" w:color="auto"/>
            <w:left w:val="none" w:sz="0" w:space="0" w:color="auto"/>
            <w:bottom w:val="none" w:sz="0" w:space="0" w:color="auto"/>
            <w:right w:val="none" w:sz="0" w:space="0" w:color="auto"/>
          </w:divBdr>
        </w:div>
        <w:div w:id="307369533">
          <w:marLeft w:val="0"/>
          <w:marRight w:val="0"/>
          <w:marTop w:val="0"/>
          <w:marBottom w:val="0"/>
          <w:divBdr>
            <w:top w:val="none" w:sz="0" w:space="0" w:color="auto"/>
            <w:left w:val="none" w:sz="0" w:space="0" w:color="auto"/>
            <w:bottom w:val="none" w:sz="0" w:space="0" w:color="auto"/>
            <w:right w:val="none" w:sz="0" w:space="0" w:color="auto"/>
          </w:divBdr>
        </w:div>
        <w:div w:id="307369539">
          <w:marLeft w:val="0"/>
          <w:marRight w:val="0"/>
          <w:marTop w:val="0"/>
          <w:marBottom w:val="0"/>
          <w:divBdr>
            <w:top w:val="none" w:sz="0" w:space="0" w:color="auto"/>
            <w:left w:val="none" w:sz="0" w:space="0" w:color="auto"/>
            <w:bottom w:val="none" w:sz="0" w:space="0" w:color="auto"/>
            <w:right w:val="none" w:sz="0" w:space="0" w:color="auto"/>
          </w:divBdr>
        </w:div>
        <w:div w:id="307369541">
          <w:marLeft w:val="0"/>
          <w:marRight w:val="0"/>
          <w:marTop w:val="0"/>
          <w:marBottom w:val="0"/>
          <w:divBdr>
            <w:top w:val="none" w:sz="0" w:space="0" w:color="auto"/>
            <w:left w:val="none" w:sz="0" w:space="0" w:color="auto"/>
            <w:bottom w:val="none" w:sz="0" w:space="0" w:color="auto"/>
            <w:right w:val="none" w:sz="0" w:space="0" w:color="auto"/>
          </w:divBdr>
        </w:div>
        <w:div w:id="307369542">
          <w:marLeft w:val="0"/>
          <w:marRight w:val="0"/>
          <w:marTop w:val="0"/>
          <w:marBottom w:val="0"/>
          <w:divBdr>
            <w:top w:val="none" w:sz="0" w:space="0" w:color="auto"/>
            <w:left w:val="none" w:sz="0" w:space="0" w:color="auto"/>
            <w:bottom w:val="none" w:sz="0" w:space="0" w:color="auto"/>
            <w:right w:val="none" w:sz="0" w:space="0" w:color="auto"/>
          </w:divBdr>
        </w:div>
        <w:div w:id="307369546">
          <w:marLeft w:val="0"/>
          <w:marRight w:val="0"/>
          <w:marTop w:val="0"/>
          <w:marBottom w:val="0"/>
          <w:divBdr>
            <w:top w:val="none" w:sz="0" w:space="0" w:color="auto"/>
            <w:left w:val="none" w:sz="0" w:space="0" w:color="auto"/>
            <w:bottom w:val="none" w:sz="0" w:space="0" w:color="auto"/>
            <w:right w:val="none" w:sz="0" w:space="0" w:color="auto"/>
          </w:divBdr>
        </w:div>
        <w:div w:id="307369553">
          <w:marLeft w:val="0"/>
          <w:marRight w:val="0"/>
          <w:marTop w:val="0"/>
          <w:marBottom w:val="0"/>
          <w:divBdr>
            <w:top w:val="none" w:sz="0" w:space="0" w:color="auto"/>
            <w:left w:val="none" w:sz="0" w:space="0" w:color="auto"/>
            <w:bottom w:val="none" w:sz="0" w:space="0" w:color="auto"/>
            <w:right w:val="none" w:sz="0" w:space="0" w:color="auto"/>
          </w:divBdr>
        </w:div>
        <w:div w:id="307369556">
          <w:marLeft w:val="0"/>
          <w:marRight w:val="0"/>
          <w:marTop w:val="0"/>
          <w:marBottom w:val="0"/>
          <w:divBdr>
            <w:top w:val="none" w:sz="0" w:space="0" w:color="auto"/>
            <w:left w:val="none" w:sz="0" w:space="0" w:color="auto"/>
            <w:bottom w:val="none" w:sz="0" w:space="0" w:color="auto"/>
            <w:right w:val="none" w:sz="0" w:space="0" w:color="auto"/>
          </w:divBdr>
        </w:div>
        <w:div w:id="307369557">
          <w:marLeft w:val="0"/>
          <w:marRight w:val="0"/>
          <w:marTop w:val="0"/>
          <w:marBottom w:val="0"/>
          <w:divBdr>
            <w:top w:val="none" w:sz="0" w:space="0" w:color="auto"/>
            <w:left w:val="none" w:sz="0" w:space="0" w:color="auto"/>
            <w:bottom w:val="none" w:sz="0" w:space="0" w:color="auto"/>
            <w:right w:val="none" w:sz="0" w:space="0" w:color="auto"/>
          </w:divBdr>
        </w:div>
        <w:div w:id="307369564">
          <w:marLeft w:val="0"/>
          <w:marRight w:val="0"/>
          <w:marTop w:val="0"/>
          <w:marBottom w:val="0"/>
          <w:divBdr>
            <w:top w:val="none" w:sz="0" w:space="0" w:color="auto"/>
            <w:left w:val="none" w:sz="0" w:space="0" w:color="auto"/>
            <w:bottom w:val="none" w:sz="0" w:space="0" w:color="auto"/>
            <w:right w:val="none" w:sz="0" w:space="0" w:color="auto"/>
          </w:divBdr>
        </w:div>
        <w:div w:id="307369570">
          <w:marLeft w:val="0"/>
          <w:marRight w:val="0"/>
          <w:marTop w:val="0"/>
          <w:marBottom w:val="0"/>
          <w:divBdr>
            <w:top w:val="none" w:sz="0" w:space="0" w:color="auto"/>
            <w:left w:val="none" w:sz="0" w:space="0" w:color="auto"/>
            <w:bottom w:val="none" w:sz="0" w:space="0" w:color="auto"/>
            <w:right w:val="none" w:sz="0" w:space="0" w:color="auto"/>
          </w:divBdr>
        </w:div>
        <w:div w:id="307369581">
          <w:marLeft w:val="0"/>
          <w:marRight w:val="0"/>
          <w:marTop w:val="0"/>
          <w:marBottom w:val="0"/>
          <w:divBdr>
            <w:top w:val="none" w:sz="0" w:space="0" w:color="auto"/>
            <w:left w:val="none" w:sz="0" w:space="0" w:color="auto"/>
            <w:bottom w:val="none" w:sz="0" w:space="0" w:color="auto"/>
            <w:right w:val="none" w:sz="0" w:space="0" w:color="auto"/>
          </w:divBdr>
        </w:div>
        <w:div w:id="307369585">
          <w:marLeft w:val="0"/>
          <w:marRight w:val="0"/>
          <w:marTop w:val="0"/>
          <w:marBottom w:val="0"/>
          <w:divBdr>
            <w:top w:val="none" w:sz="0" w:space="0" w:color="auto"/>
            <w:left w:val="none" w:sz="0" w:space="0" w:color="auto"/>
            <w:bottom w:val="none" w:sz="0" w:space="0" w:color="auto"/>
            <w:right w:val="none" w:sz="0" w:space="0" w:color="auto"/>
          </w:divBdr>
        </w:div>
        <w:div w:id="307369587">
          <w:marLeft w:val="0"/>
          <w:marRight w:val="0"/>
          <w:marTop w:val="0"/>
          <w:marBottom w:val="0"/>
          <w:divBdr>
            <w:top w:val="none" w:sz="0" w:space="0" w:color="auto"/>
            <w:left w:val="none" w:sz="0" w:space="0" w:color="auto"/>
            <w:bottom w:val="none" w:sz="0" w:space="0" w:color="auto"/>
            <w:right w:val="none" w:sz="0" w:space="0" w:color="auto"/>
          </w:divBdr>
        </w:div>
        <w:div w:id="307369596">
          <w:marLeft w:val="0"/>
          <w:marRight w:val="0"/>
          <w:marTop w:val="0"/>
          <w:marBottom w:val="0"/>
          <w:divBdr>
            <w:top w:val="none" w:sz="0" w:space="0" w:color="auto"/>
            <w:left w:val="none" w:sz="0" w:space="0" w:color="auto"/>
            <w:bottom w:val="none" w:sz="0" w:space="0" w:color="auto"/>
            <w:right w:val="none" w:sz="0" w:space="0" w:color="auto"/>
          </w:divBdr>
        </w:div>
        <w:div w:id="307369605">
          <w:marLeft w:val="0"/>
          <w:marRight w:val="0"/>
          <w:marTop w:val="0"/>
          <w:marBottom w:val="0"/>
          <w:divBdr>
            <w:top w:val="none" w:sz="0" w:space="0" w:color="auto"/>
            <w:left w:val="none" w:sz="0" w:space="0" w:color="auto"/>
            <w:bottom w:val="none" w:sz="0" w:space="0" w:color="auto"/>
            <w:right w:val="none" w:sz="0" w:space="0" w:color="auto"/>
          </w:divBdr>
        </w:div>
        <w:div w:id="307369612">
          <w:marLeft w:val="0"/>
          <w:marRight w:val="0"/>
          <w:marTop w:val="0"/>
          <w:marBottom w:val="0"/>
          <w:divBdr>
            <w:top w:val="none" w:sz="0" w:space="0" w:color="auto"/>
            <w:left w:val="none" w:sz="0" w:space="0" w:color="auto"/>
            <w:bottom w:val="none" w:sz="0" w:space="0" w:color="auto"/>
            <w:right w:val="none" w:sz="0" w:space="0" w:color="auto"/>
          </w:divBdr>
        </w:div>
        <w:div w:id="307369618">
          <w:marLeft w:val="0"/>
          <w:marRight w:val="0"/>
          <w:marTop w:val="0"/>
          <w:marBottom w:val="0"/>
          <w:divBdr>
            <w:top w:val="none" w:sz="0" w:space="0" w:color="auto"/>
            <w:left w:val="none" w:sz="0" w:space="0" w:color="auto"/>
            <w:bottom w:val="none" w:sz="0" w:space="0" w:color="auto"/>
            <w:right w:val="none" w:sz="0" w:space="0" w:color="auto"/>
          </w:divBdr>
        </w:div>
        <w:div w:id="307369635">
          <w:marLeft w:val="0"/>
          <w:marRight w:val="0"/>
          <w:marTop w:val="0"/>
          <w:marBottom w:val="0"/>
          <w:divBdr>
            <w:top w:val="none" w:sz="0" w:space="0" w:color="auto"/>
            <w:left w:val="none" w:sz="0" w:space="0" w:color="auto"/>
            <w:bottom w:val="none" w:sz="0" w:space="0" w:color="auto"/>
            <w:right w:val="none" w:sz="0" w:space="0" w:color="auto"/>
          </w:divBdr>
        </w:div>
        <w:div w:id="307369639">
          <w:marLeft w:val="0"/>
          <w:marRight w:val="0"/>
          <w:marTop w:val="0"/>
          <w:marBottom w:val="0"/>
          <w:divBdr>
            <w:top w:val="none" w:sz="0" w:space="0" w:color="auto"/>
            <w:left w:val="none" w:sz="0" w:space="0" w:color="auto"/>
            <w:bottom w:val="none" w:sz="0" w:space="0" w:color="auto"/>
            <w:right w:val="none" w:sz="0" w:space="0" w:color="auto"/>
          </w:divBdr>
        </w:div>
        <w:div w:id="307369641">
          <w:marLeft w:val="0"/>
          <w:marRight w:val="0"/>
          <w:marTop w:val="0"/>
          <w:marBottom w:val="0"/>
          <w:divBdr>
            <w:top w:val="none" w:sz="0" w:space="0" w:color="auto"/>
            <w:left w:val="none" w:sz="0" w:space="0" w:color="auto"/>
            <w:bottom w:val="none" w:sz="0" w:space="0" w:color="auto"/>
            <w:right w:val="none" w:sz="0" w:space="0" w:color="auto"/>
          </w:divBdr>
        </w:div>
        <w:div w:id="307369645">
          <w:marLeft w:val="0"/>
          <w:marRight w:val="0"/>
          <w:marTop w:val="0"/>
          <w:marBottom w:val="0"/>
          <w:divBdr>
            <w:top w:val="none" w:sz="0" w:space="0" w:color="auto"/>
            <w:left w:val="none" w:sz="0" w:space="0" w:color="auto"/>
            <w:bottom w:val="none" w:sz="0" w:space="0" w:color="auto"/>
            <w:right w:val="none" w:sz="0" w:space="0" w:color="auto"/>
          </w:divBdr>
        </w:div>
        <w:div w:id="307369647">
          <w:marLeft w:val="0"/>
          <w:marRight w:val="0"/>
          <w:marTop w:val="0"/>
          <w:marBottom w:val="0"/>
          <w:divBdr>
            <w:top w:val="none" w:sz="0" w:space="0" w:color="auto"/>
            <w:left w:val="none" w:sz="0" w:space="0" w:color="auto"/>
            <w:bottom w:val="none" w:sz="0" w:space="0" w:color="auto"/>
            <w:right w:val="none" w:sz="0" w:space="0" w:color="auto"/>
          </w:divBdr>
        </w:div>
        <w:div w:id="307369653">
          <w:marLeft w:val="0"/>
          <w:marRight w:val="0"/>
          <w:marTop w:val="0"/>
          <w:marBottom w:val="0"/>
          <w:divBdr>
            <w:top w:val="none" w:sz="0" w:space="0" w:color="auto"/>
            <w:left w:val="none" w:sz="0" w:space="0" w:color="auto"/>
            <w:bottom w:val="none" w:sz="0" w:space="0" w:color="auto"/>
            <w:right w:val="none" w:sz="0" w:space="0" w:color="auto"/>
          </w:divBdr>
        </w:div>
        <w:div w:id="307369659">
          <w:marLeft w:val="0"/>
          <w:marRight w:val="0"/>
          <w:marTop w:val="0"/>
          <w:marBottom w:val="0"/>
          <w:divBdr>
            <w:top w:val="none" w:sz="0" w:space="0" w:color="auto"/>
            <w:left w:val="none" w:sz="0" w:space="0" w:color="auto"/>
            <w:bottom w:val="none" w:sz="0" w:space="0" w:color="auto"/>
            <w:right w:val="none" w:sz="0" w:space="0" w:color="auto"/>
          </w:divBdr>
        </w:div>
        <w:div w:id="307369660">
          <w:marLeft w:val="0"/>
          <w:marRight w:val="0"/>
          <w:marTop w:val="0"/>
          <w:marBottom w:val="0"/>
          <w:divBdr>
            <w:top w:val="none" w:sz="0" w:space="0" w:color="auto"/>
            <w:left w:val="none" w:sz="0" w:space="0" w:color="auto"/>
            <w:bottom w:val="none" w:sz="0" w:space="0" w:color="auto"/>
            <w:right w:val="none" w:sz="0" w:space="0" w:color="auto"/>
          </w:divBdr>
        </w:div>
        <w:div w:id="307369674">
          <w:marLeft w:val="0"/>
          <w:marRight w:val="0"/>
          <w:marTop w:val="0"/>
          <w:marBottom w:val="0"/>
          <w:divBdr>
            <w:top w:val="none" w:sz="0" w:space="0" w:color="auto"/>
            <w:left w:val="none" w:sz="0" w:space="0" w:color="auto"/>
            <w:bottom w:val="none" w:sz="0" w:space="0" w:color="auto"/>
            <w:right w:val="none" w:sz="0" w:space="0" w:color="auto"/>
          </w:divBdr>
        </w:div>
        <w:div w:id="307369677">
          <w:marLeft w:val="0"/>
          <w:marRight w:val="0"/>
          <w:marTop w:val="0"/>
          <w:marBottom w:val="0"/>
          <w:divBdr>
            <w:top w:val="none" w:sz="0" w:space="0" w:color="auto"/>
            <w:left w:val="none" w:sz="0" w:space="0" w:color="auto"/>
            <w:bottom w:val="none" w:sz="0" w:space="0" w:color="auto"/>
            <w:right w:val="none" w:sz="0" w:space="0" w:color="auto"/>
          </w:divBdr>
        </w:div>
        <w:div w:id="307369682">
          <w:marLeft w:val="0"/>
          <w:marRight w:val="0"/>
          <w:marTop w:val="0"/>
          <w:marBottom w:val="0"/>
          <w:divBdr>
            <w:top w:val="none" w:sz="0" w:space="0" w:color="auto"/>
            <w:left w:val="none" w:sz="0" w:space="0" w:color="auto"/>
            <w:bottom w:val="none" w:sz="0" w:space="0" w:color="auto"/>
            <w:right w:val="none" w:sz="0" w:space="0" w:color="auto"/>
          </w:divBdr>
        </w:div>
        <w:div w:id="307369688">
          <w:marLeft w:val="0"/>
          <w:marRight w:val="0"/>
          <w:marTop w:val="0"/>
          <w:marBottom w:val="0"/>
          <w:divBdr>
            <w:top w:val="none" w:sz="0" w:space="0" w:color="auto"/>
            <w:left w:val="none" w:sz="0" w:space="0" w:color="auto"/>
            <w:bottom w:val="none" w:sz="0" w:space="0" w:color="auto"/>
            <w:right w:val="none" w:sz="0" w:space="0" w:color="auto"/>
          </w:divBdr>
        </w:div>
        <w:div w:id="307369689">
          <w:marLeft w:val="0"/>
          <w:marRight w:val="0"/>
          <w:marTop w:val="0"/>
          <w:marBottom w:val="0"/>
          <w:divBdr>
            <w:top w:val="none" w:sz="0" w:space="0" w:color="auto"/>
            <w:left w:val="none" w:sz="0" w:space="0" w:color="auto"/>
            <w:bottom w:val="none" w:sz="0" w:space="0" w:color="auto"/>
            <w:right w:val="none" w:sz="0" w:space="0" w:color="auto"/>
          </w:divBdr>
        </w:div>
        <w:div w:id="307369692">
          <w:marLeft w:val="0"/>
          <w:marRight w:val="0"/>
          <w:marTop w:val="0"/>
          <w:marBottom w:val="0"/>
          <w:divBdr>
            <w:top w:val="none" w:sz="0" w:space="0" w:color="auto"/>
            <w:left w:val="none" w:sz="0" w:space="0" w:color="auto"/>
            <w:bottom w:val="none" w:sz="0" w:space="0" w:color="auto"/>
            <w:right w:val="none" w:sz="0" w:space="0" w:color="auto"/>
          </w:divBdr>
        </w:div>
        <w:div w:id="307369695">
          <w:marLeft w:val="0"/>
          <w:marRight w:val="0"/>
          <w:marTop w:val="0"/>
          <w:marBottom w:val="0"/>
          <w:divBdr>
            <w:top w:val="none" w:sz="0" w:space="0" w:color="auto"/>
            <w:left w:val="none" w:sz="0" w:space="0" w:color="auto"/>
            <w:bottom w:val="none" w:sz="0" w:space="0" w:color="auto"/>
            <w:right w:val="none" w:sz="0" w:space="0" w:color="auto"/>
          </w:divBdr>
        </w:div>
        <w:div w:id="307369699">
          <w:marLeft w:val="0"/>
          <w:marRight w:val="0"/>
          <w:marTop w:val="0"/>
          <w:marBottom w:val="0"/>
          <w:divBdr>
            <w:top w:val="none" w:sz="0" w:space="0" w:color="auto"/>
            <w:left w:val="none" w:sz="0" w:space="0" w:color="auto"/>
            <w:bottom w:val="none" w:sz="0" w:space="0" w:color="auto"/>
            <w:right w:val="none" w:sz="0" w:space="0" w:color="auto"/>
          </w:divBdr>
        </w:div>
        <w:div w:id="307369708">
          <w:marLeft w:val="0"/>
          <w:marRight w:val="0"/>
          <w:marTop w:val="0"/>
          <w:marBottom w:val="0"/>
          <w:divBdr>
            <w:top w:val="none" w:sz="0" w:space="0" w:color="auto"/>
            <w:left w:val="none" w:sz="0" w:space="0" w:color="auto"/>
            <w:bottom w:val="none" w:sz="0" w:space="0" w:color="auto"/>
            <w:right w:val="none" w:sz="0" w:space="0" w:color="auto"/>
          </w:divBdr>
        </w:div>
        <w:div w:id="307369736">
          <w:marLeft w:val="0"/>
          <w:marRight w:val="0"/>
          <w:marTop w:val="0"/>
          <w:marBottom w:val="0"/>
          <w:divBdr>
            <w:top w:val="none" w:sz="0" w:space="0" w:color="auto"/>
            <w:left w:val="none" w:sz="0" w:space="0" w:color="auto"/>
            <w:bottom w:val="none" w:sz="0" w:space="0" w:color="auto"/>
            <w:right w:val="none" w:sz="0" w:space="0" w:color="auto"/>
          </w:divBdr>
        </w:div>
        <w:div w:id="307369743">
          <w:marLeft w:val="0"/>
          <w:marRight w:val="0"/>
          <w:marTop w:val="0"/>
          <w:marBottom w:val="0"/>
          <w:divBdr>
            <w:top w:val="none" w:sz="0" w:space="0" w:color="auto"/>
            <w:left w:val="none" w:sz="0" w:space="0" w:color="auto"/>
            <w:bottom w:val="none" w:sz="0" w:space="0" w:color="auto"/>
            <w:right w:val="none" w:sz="0" w:space="0" w:color="auto"/>
          </w:divBdr>
        </w:div>
        <w:div w:id="307369744">
          <w:marLeft w:val="0"/>
          <w:marRight w:val="0"/>
          <w:marTop w:val="0"/>
          <w:marBottom w:val="0"/>
          <w:divBdr>
            <w:top w:val="none" w:sz="0" w:space="0" w:color="auto"/>
            <w:left w:val="none" w:sz="0" w:space="0" w:color="auto"/>
            <w:bottom w:val="none" w:sz="0" w:space="0" w:color="auto"/>
            <w:right w:val="none" w:sz="0" w:space="0" w:color="auto"/>
          </w:divBdr>
        </w:div>
        <w:div w:id="307369761">
          <w:marLeft w:val="0"/>
          <w:marRight w:val="0"/>
          <w:marTop w:val="0"/>
          <w:marBottom w:val="0"/>
          <w:divBdr>
            <w:top w:val="none" w:sz="0" w:space="0" w:color="auto"/>
            <w:left w:val="none" w:sz="0" w:space="0" w:color="auto"/>
            <w:bottom w:val="none" w:sz="0" w:space="0" w:color="auto"/>
            <w:right w:val="none" w:sz="0" w:space="0" w:color="auto"/>
          </w:divBdr>
        </w:div>
        <w:div w:id="307369767">
          <w:marLeft w:val="0"/>
          <w:marRight w:val="0"/>
          <w:marTop w:val="0"/>
          <w:marBottom w:val="0"/>
          <w:divBdr>
            <w:top w:val="none" w:sz="0" w:space="0" w:color="auto"/>
            <w:left w:val="none" w:sz="0" w:space="0" w:color="auto"/>
            <w:bottom w:val="none" w:sz="0" w:space="0" w:color="auto"/>
            <w:right w:val="none" w:sz="0" w:space="0" w:color="auto"/>
          </w:divBdr>
        </w:div>
        <w:div w:id="307369772">
          <w:marLeft w:val="0"/>
          <w:marRight w:val="0"/>
          <w:marTop w:val="0"/>
          <w:marBottom w:val="0"/>
          <w:divBdr>
            <w:top w:val="none" w:sz="0" w:space="0" w:color="auto"/>
            <w:left w:val="none" w:sz="0" w:space="0" w:color="auto"/>
            <w:bottom w:val="none" w:sz="0" w:space="0" w:color="auto"/>
            <w:right w:val="none" w:sz="0" w:space="0" w:color="auto"/>
          </w:divBdr>
        </w:div>
        <w:div w:id="307369779">
          <w:marLeft w:val="0"/>
          <w:marRight w:val="0"/>
          <w:marTop w:val="0"/>
          <w:marBottom w:val="0"/>
          <w:divBdr>
            <w:top w:val="none" w:sz="0" w:space="0" w:color="auto"/>
            <w:left w:val="none" w:sz="0" w:space="0" w:color="auto"/>
            <w:bottom w:val="none" w:sz="0" w:space="0" w:color="auto"/>
            <w:right w:val="none" w:sz="0" w:space="0" w:color="auto"/>
          </w:divBdr>
        </w:div>
        <w:div w:id="307369783">
          <w:marLeft w:val="0"/>
          <w:marRight w:val="0"/>
          <w:marTop w:val="0"/>
          <w:marBottom w:val="0"/>
          <w:divBdr>
            <w:top w:val="none" w:sz="0" w:space="0" w:color="auto"/>
            <w:left w:val="none" w:sz="0" w:space="0" w:color="auto"/>
            <w:bottom w:val="none" w:sz="0" w:space="0" w:color="auto"/>
            <w:right w:val="none" w:sz="0" w:space="0" w:color="auto"/>
          </w:divBdr>
        </w:div>
      </w:divsChild>
    </w:div>
    <w:div w:id="307369620">
      <w:marLeft w:val="0"/>
      <w:marRight w:val="0"/>
      <w:marTop w:val="0"/>
      <w:marBottom w:val="0"/>
      <w:divBdr>
        <w:top w:val="none" w:sz="0" w:space="0" w:color="auto"/>
        <w:left w:val="none" w:sz="0" w:space="0" w:color="auto"/>
        <w:bottom w:val="none" w:sz="0" w:space="0" w:color="auto"/>
        <w:right w:val="none" w:sz="0" w:space="0" w:color="auto"/>
      </w:divBdr>
      <w:divsChild>
        <w:div w:id="307369303">
          <w:marLeft w:val="0"/>
          <w:marRight w:val="0"/>
          <w:marTop w:val="0"/>
          <w:marBottom w:val="0"/>
          <w:divBdr>
            <w:top w:val="none" w:sz="0" w:space="0" w:color="auto"/>
            <w:left w:val="none" w:sz="0" w:space="0" w:color="auto"/>
            <w:bottom w:val="none" w:sz="0" w:space="0" w:color="auto"/>
            <w:right w:val="none" w:sz="0" w:space="0" w:color="auto"/>
          </w:divBdr>
        </w:div>
        <w:div w:id="307369314">
          <w:marLeft w:val="0"/>
          <w:marRight w:val="0"/>
          <w:marTop w:val="0"/>
          <w:marBottom w:val="0"/>
          <w:divBdr>
            <w:top w:val="none" w:sz="0" w:space="0" w:color="auto"/>
            <w:left w:val="none" w:sz="0" w:space="0" w:color="auto"/>
            <w:bottom w:val="none" w:sz="0" w:space="0" w:color="auto"/>
            <w:right w:val="none" w:sz="0" w:space="0" w:color="auto"/>
          </w:divBdr>
        </w:div>
        <w:div w:id="307369381">
          <w:marLeft w:val="0"/>
          <w:marRight w:val="0"/>
          <w:marTop w:val="0"/>
          <w:marBottom w:val="0"/>
          <w:divBdr>
            <w:top w:val="none" w:sz="0" w:space="0" w:color="auto"/>
            <w:left w:val="none" w:sz="0" w:space="0" w:color="auto"/>
            <w:bottom w:val="none" w:sz="0" w:space="0" w:color="auto"/>
            <w:right w:val="none" w:sz="0" w:space="0" w:color="auto"/>
          </w:divBdr>
        </w:div>
        <w:div w:id="307369395">
          <w:marLeft w:val="0"/>
          <w:marRight w:val="0"/>
          <w:marTop w:val="0"/>
          <w:marBottom w:val="0"/>
          <w:divBdr>
            <w:top w:val="none" w:sz="0" w:space="0" w:color="auto"/>
            <w:left w:val="none" w:sz="0" w:space="0" w:color="auto"/>
            <w:bottom w:val="none" w:sz="0" w:space="0" w:color="auto"/>
            <w:right w:val="none" w:sz="0" w:space="0" w:color="auto"/>
          </w:divBdr>
        </w:div>
        <w:div w:id="307369402">
          <w:marLeft w:val="0"/>
          <w:marRight w:val="0"/>
          <w:marTop w:val="0"/>
          <w:marBottom w:val="0"/>
          <w:divBdr>
            <w:top w:val="none" w:sz="0" w:space="0" w:color="auto"/>
            <w:left w:val="none" w:sz="0" w:space="0" w:color="auto"/>
            <w:bottom w:val="none" w:sz="0" w:space="0" w:color="auto"/>
            <w:right w:val="none" w:sz="0" w:space="0" w:color="auto"/>
          </w:divBdr>
        </w:div>
        <w:div w:id="307369436">
          <w:marLeft w:val="0"/>
          <w:marRight w:val="0"/>
          <w:marTop w:val="0"/>
          <w:marBottom w:val="0"/>
          <w:divBdr>
            <w:top w:val="none" w:sz="0" w:space="0" w:color="auto"/>
            <w:left w:val="none" w:sz="0" w:space="0" w:color="auto"/>
            <w:bottom w:val="none" w:sz="0" w:space="0" w:color="auto"/>
            <w:right w:val="none" w:sz="0" w:space="0" w:color="auto"/>
          </w:divBdr>
        </w:div>
        <w:div w:id="307369437">
          <w:marLeft w:val="0"/>
          <w:marRight w:val="0"/>
          <w:marTop w:val="0"/>
          <w:marBottom w:val="0"/>
          <w:divBdr>
            <w:top w:val="none" w:sz="0" w:space="0" w:color="auto"/>
            <w:left w:val="none" w:sz="0" w:space="0" w:color="auto"/>
            <w:bottom w:val="none" w:sz="0" w:space="0" w:color="auto"/>
            <w:right w:val="none" w:sz="0" w:space="0" w:color="auto"/>
          </w:divBdr>
        </w:div>
        <w:div w:id="307369494">
          <w:marLeft w:val="0"/>
          <w:marRight w:val="0"/>
          <w:marTop w:val="0"/>
          <w:marBottom w:val="0"/>
          <w:divBdr>
            <w:top w:val="none" w:sz="0" w:space="0" w:color="auto"/>
            <w:left w:val="none" w:sz="0" w:space="0" w:color="auto"/>
            <w:bottom w:val="none" w:sz="0" w:space="0" w:color="auto"/>
            <w:right w:val="none" w:sz="0" w:space="0" w:color="auto"/>
          </w:divBdr>
        </w:div>
        <w:div w:id="307369512">
          <w:marLeft w:val="0"/>
          <w:marRight w:val="0"/>
          <w:marTop w:val="0"/>
          <w:marBottom w:val="0"/>
          <w:divBdr>
            <w:top w:val="none" w:sz="0" w:space="0" w:color="auto"/>
            <w:left w:val="none" w:sz="0" w:space="0" w:color="auto"/>
            <w:bottom w:val="none" w:sz="0" w:space="0" w:color="auto"/>
            <w:right w:val="none" w:sz="0" w:space="0" w:color="auto"/>
          </w:divBdr>
        </w:div>
        <w:div w:id="307369513">
          <w:marLeft w:val="0"/>
          <w:marRight w:val="0"/>
          <w:marTop w:val="0"/>
          <w:marBottom w:val="0"/>
          <w:divBdr>
            <w:top w:val="none" w:sz="0" w:space="0" w:color="auto"/>
            <w:left w:val="none" w:sz="0" w:space="0" w:color="auto"/>
            <w:bottom w:val="none" w:sz="0" w:space="0" w:color="auto"/>
            <w:right w:val="none" w:sz="0" w:space="0" w:color="auto"/>
          </w:divBdr>
        </w:div>
        <w:div w:id="307369517">
          <w:marLeft w:val="0"/>
          <w:marRight w:val="0"/>
          <w:marTop w:val="0"/>
          <w:marBottom w:val="0"/>
          <w:divBdr>
            <w:top w:val="none" w:sz="0" w:space="0" w:color="auto"/>
            <w:left w:val="none" w:sz="0" w:space="0" w:color="auto"/>
            <w:bottom w:val="none" w:sz="0" w:space="0" w:color="auto"/>
            <w:right w:val="none" w:sz="0" w:space="0" w:color="auto"/>
          </w:divBdr>
        </w:div>
        <w:div w:id="307369523">
          <w:marLeft w:val="0"/>
          <w:marRight w:val="0"/>
          <w:marTop w:val="0"/>
          <w:marBottom w:val="0"/>
          <w:divBdr>
            <w:top w:val="none" w:sz="0" w:space="0" w:color="auto"/>
            <w:left w:val="none" w:sz="0" w:space="0" w:color="auto"/>
            <w:bottom w:val="none" w:sz="0" w:space="0" w:color="auto"/>
            <w:right w:val="none" w:sz="0" w:space="0" w:color="auto"/>
          </w:divBdr>
        </w:div>
        <w:div w:id="307369572">
          <w:marLeft w:val="0"/>
          <w:marRight w:val="0"/>
          <w:marTop w:val="0"/>
          <w:marBottom w:val="0"/>
          <w:divBdr>
            <w:top w:val="none" w:sz="0" w:space="0" w:color="auto"/>
            <w:left w:val="none" w:sz="0" w:space="0" w:color="auto"/>
            <w:bottom w:val="none" w:sz="0" w:space="0" w:color="auto"/>
            <w:right w:val="none" w:sz="0" w:space="0" w:color="auto"/>
          </w:divBdr>
        </w:div>
        <w:div w:id="307369595">
          <w:marLeft w:val="0"/>
          <w:marRight w:val="0"/>
          <w:marTop w:val="0"/>
          <w:marBottom w:val="0"/>
          <w:divBdr>
            <w:top w:val="none" w:sz="0" w:space="0" w:color="auto"/>
            <w:left w:val="none" w:sz="0" w:space="0" w:color="auto"/>
            <w:bottom w:val="none" w:sz="0" w:space="0" w:color="auto"/>
            <w:right w:val="none" w:sz="0" w:space="0" w:color="auto"/>
          </w:divBdr>
        </w:div>
        <w:div w:id="307369619">
          <w:marLeft w:val="0"/>
          <w:marRight w:val="0"/>
          <w:marTop w:val="0"/>
          <w:marBottom w:val="0"/>
          <w:divBdr>
            <w:top w:val="none" w:sz="0" w:space="0" w:color="auto"/>
            <w:left w:val="none" w:sz="0" w:space="0" w:color="auto"/>
            <w:bottom w:val="none" w:sz="0" w:space="0" w:color="auto"/>
            <w:right w:val="none" w:sz="0" w:space="0" w:color="auto"/>
          </w:divBdr>
        </w:div>
        <w:div w:id="307369624">
          <w:marLeft w:val="0"/>
          <w:marRight w:val="0"/>
          <w:marTop w:val="0"/>
          <w:marBottom w:val="0"/>
          <w:divBdr>
            <w:top w:val="none" w:sz="0" w:space="0" w:color="auto"/>
            <w:left w:val="none" w:sz="0" w:space="0" w:color="auto"/>
            <w:bottom w:val="none" w:sz="0" w:space="0" w:color="auto"/>
            <w:right w:val="none" w:sz="0" w:space="0" w:color="auto"/>
          </w:divBdr>
        </w:div>
        <w:div w:id="307369628">
          <w:marLeft w:val="0"/>
          <w:marRight w:val="0"/>
          <w:marTop w:val="0"/>
          <w:marBottom w:val="0"/>
          <w:divBdr>
            <w:top w:val="none" w:sz="0" w:space="0" w:color="auto"/>
            <w:left w:val="none" w:sz="0" w:space="0" w:color="auto"/>
            <w:bottom w:val="none" w:sz="0" w:space="0" w:color="auto"/>
            <w:right w:val="none" w:sz="0" w:space="0" w:color="auto"/>
          </w:divBdr>
        </w:div>
        <w:div w:id="307369631">
          <w:marLeft w:val="0"/>
          <w:marRight w:val="0"/>
          <w:marTop w:val="0"/>
          <w:marBottom w:val="0"/>
          <w:divBdr>
            <w:top w:val="none" w:sz="0" w:space="0" w:color="auto"/>
            <w:left w:val="none" w:sz="0" w:space="0" w:color="auto"/>
            <w:bottom w:val="none" w:sz="0" w:space="0" w:color="auto"/>
            <w:right w:val="none" w:sz="0" w:space="0" w:color="auto"/>
          </w:divBdr>
        </w:div>
        <w:div w:id="307369636">
          <w:marLeft w:val="0"/>
          <w:marRight w:val="0"/>
          <w:marTop w:val="0"/>
          <w:marBottom w:val="0"/>
          <w:divBdr>
            <w:top w:val="none" w:sz="0" w:space="0" w:color="auto"/>
            <w:left w:val="none" w:sz="0" w:space="0" w:color="auto"/>
            <w:bottom w:val="none" w:sz="0" w:space="0" w:color="auto"/>
            <w:right w:val="none" w:sz="0" w:space="0" w:color="auto"/>
          </w:divBdr>
        </w:div>
        <w:div w:id="307369683">
          <w:marLeft w:val="0"/>
          <w:marRight w:val="0"/>
          <w:marTop w:val="0"/>
          <w:marBottom w:val="0"/>
          <w:divBdr>
            <w:top w:val="none" w:sz="0" w:space="0" w:color="auto"/>
            <w:left w:val="none" w:sz="0" w:space="0" w:color="auto"/>
            <w:bottom w:val="none" w:sz="0" w:space="0" w:color="auto"/>
            <w:right w:val="none" w:sz="0" w:space="0" w:color="auto"/>
          </w:divBdr>
        </w:div>
        <w:div w:id="307369685">
          <w:marLeft w:val="0"/>
          <w:marRight w:val="0"/>
          <w:marTop w:val="0"/>
          <w:marBottom w:val="0"/>
          <w:divBdr>
            <w:top w:val="none" w:sz="0" w:space="0" w:color="auto"/>
            <w:left w:val="none" w:sz="0" w:space="0" w:color="auto"/>
            <w:bottom w:val="none" w:sz="0" w:space="0" w:color="auto"/>
            <w:right w:val="none" w:sz="0" w:space="0" w:color="auto"/>
          </w:divBdr>
        </w:div>
        <w:div w:id="307369713">
          <w:marLeft w:val="0"/>
          <w:marRight w:val="0"/>
          <w:marTop w:val="0"/>
          <w:marBottom w:val="0"/>
          <w:divBdr>
            <w:top w:val="none" w:sz="0" w:space="0" w:color="auto"/>
            <w:left w:val="none" w:sz="0" w:space="0" w:color="auto"/>
            <w:bottom w:val="none" w:sz="0" w:space="0" w:color="auto"/>
            <w:right w:val="none" w:sz="0" w:space="0" w:color="auto"/>
          </w:divBdr>
        </w:div>
        <w:div w:id="307369723">
          <w:marLeft w:val="0"/>
          <w:marRight w:val="0"/>
          <w:marTop w:val="0"/>
          <w:marBottom w:val="0"/>
          <w:divBdr>
            <w:top w:val="none" w:sz="0" w:space="0" w:color="auto"/>
            <w:left w:val="none" w:sz="0" w:space="0" w:color="auto"/>
            <w:bottom w:val="none" w:sz="0" w:space="0" w:color="auto"/>
            <w:right w:val="none" w:sz="0" w:space="0" w:color="auto"/>
          </w:divBdr>
        </w:div>
        <w:div w:id="307369724">
          <w:marLeft w:val="0"/>
          <w:marRight w:val="0"/>
          <w:marTop w:val="0"/>
          <w:marBottom w:val="0"/>
          <w:divBdr>
            <w:top w:val="none" w:sz="0" w:space="0" w:color="auto"/>
            <w:left w:val="none" w:sz="0" w:space="0" w:color="auto"/>
            <w:bottom w:val="none" w:sz="0" w:space="0" w:color="auto"/>
            <w:right w:val="none" w:sz="0" w:space="0" w:color="auto"/>
          </w:divBdr>
        </w:div>
        <w:div w:id="307369753">
          <w:marLeft w:val="0"/>
          <w:marRight w:val="0"/>
          <w:marTop w:val="0"/>
          <w:marBottom w:val="0"/>
          <w:divBdr>
            <w:top w:val="none" w:sz="0" w:space="0" w:color="auto"/>
            <w:left w:val="none" w:sz="0" w:space="0" w:color="auto"/>
            <w:bottom w:val="none" w:sz="0" w:space="0" w:color="auto"/>
            <w:right w:val="none" w:sz="0" w:space="0" w:color="auto"/>
          </w:divBdr>
        </w:div>
        <w:div w:id="307369770">
          <w:marLeft w:val="0"/>
          <w:marRight w:val="0"/>
          <w:marTop w:val="0"/>
          <w:marBottom w:val="0"/>
          <w:divBdr>
            <w:top w:val="none" w:sz="0" w:space="0" w:color="auto"/>
            <w:left w:val="none" w:sz="0" w:space="0" w:color="auto"/>
            <w:bottom w:val="none" w:sz="0" w:space="0" w:color="auto"/>
            <w:right w:val="none" w:sz="0" w:space="0" w:color="auto"/>
          </w:divBdr>
        </w:div>
        <w:div w:id="307369774">
          <w:marLeft w:val="0"/>
          <w:marRight w:val="0"/>
          <w:marTop w:val="0"/>
          <w:marBottom w:val="0"/>
          <w:divBdr>
            <w:top w:val="none" w:sz="0" w:space="0" w:color="auto"/>
            <w:left w:val="none" w:sz="0" w:space="0" w:color="auto"/>
            <w:bottom w:val="none" w:sz="0" w:space="0" w:color="auto"/>
            <w:right w:val="none" w:sz="0" w:space="0" w:color="auto"/>
          </w:divBdr>
        </w:div>
        <w:div w:id="307369777">
          <w:marLeft w:val="0"/>
          <w:marRight w:val="0"/>
          <w:marTop w:val="0"/>
          <w:marBottom w:val="0"/>
          <w:divBdr>
            <w:top w:val="none" w:sz="0" w:space="0" w:color="auto"/>
            <w:left w:val="none" w:sz="0" w:space="0" w:color="auto"/>
            <w:bottom w:val="none" w:sz="0" w:space="0" w:color="auto"/>
            <w:right w:val="none" w:sz="0" w:space="0" w:color="auto"/>
          </w:divBdr>
        </w:div>
        <w:div w:id="307369782">
          <w:marLeft w:val="0"/>
          <w:marRight w:val="0"/>
          <w:marTop w:val="0"/>
          <w:marBottom w:val="0"/>
          <w:divBdr>
            <w:top w:val="none" w:sz="0" w:space="0" w:color="auto"/>
            <w:left w:val="none" w:sz="0" w:space="0" w:color="auto"/>
            <w:bottom w:val="none" w:sz="0" w:space="0" w:color="auto"/>
            <w:right w:val="none" w:sz="0" w:space="0" w:color="auto"/>
          </w:divBdr>
        </w:div>
      </w:divsChild>
    </w:div>
    <w:div w:id="307369740">
      <w:marLeft w:val="0"/>
      <w:marRight w:val="0"/>
      <w:marTop w:val="0"/>
      <w:marBottom w:val="0"/>
      <w:divBdr>
        <w:top w:val="none" w:sz="0" w:space="0" w:color="auto"/>
        <w:left w:val="none" w:sz="0" w:space="0" w:color="auto"/>
        <w:bottom w:val="none" w:sz="0" w:space="0" w:color="auto"/>
        <w:right w:val="none" w:sz="0" w:space="0" w:color="auto"/>
      </w:divBdr>
      <w:divsChild>
        <w:div w:id="307369289">
          <w:marLeft w:val="0"/>
          <w:marRight w:val="0"/>
          <w:marTop w:val="0"/>
          <w:marBottom w:val="0"/>
          <w:divBdr>
            <w:top w:val="none" w:sz="0" w:space="0" w:color="auto"/>
            <w:left w:val="none" w:sz="0" w:space="0" w:color="auto"/>
            <w:bottom w:val="none" w:sz="0" w:space="0" w:color="auto"/>
            <w:right w:val="none" w:sz="0" w:space="0" w:color="auto"/>
          </w:divBdr>
        </w:div>
        <w:div w:id="307369294">
          <w:marLeft w:val="0"/>
          <w:marRight w:val="0"/>
          <w:marTop w:val="0"/>
          <w:marBottom w:val="0"/>
          <w:divBdr>
            <w:top w:val="none" w:sz="0" w:space="0" w:color="auto"/>
            <w:left w:val="none" w:sz="0" w:space="0" w:color="auto"/>
            <w:bottom w:val="none" w:sz="0" w:space="0" w:color="auto"/>
            <w:right w:val="none" w:sz="0" w:space="0" w:color="auto"/>
          </w:divBdr>
        </w:div>
        <w:div w:id="307369302">
          <w:marLeft w:val="0"/>
          <w:marRight w:val="0"/>
          <w:marTop w:val="0"/>
          <w:marBottom w:val="0"/>
          <w:divBdr>
            <w:top w:val="none" w:sz="0" w:space="0" w:color="auto"/>
            <w:left w:val="none" w:sz="0" w:space="0" w:color="auto"/>
            <w:bottom w:val="none" w:sz="0" w:space="0" w:color="auto"/>
            <w:right w:val="none" w:sz="0" w:space="0" w:color="auto"/>
          </w:divBdr>
        </w:div>
        <w:div w:id="307369304">
          <w:marLeft w:val="0"/>
          <w:marRight w:val="0"/>
          <w:marTop w:val="0"/>
          <w:marBottom w:val="0"/>
          <w:divBdr>
            <w:top w:val="none" w:sz="0" w:space="0" w:color="auto"/>
            <w:left w:val="none" w:sz="0" w:space="0" w:color="auto"/>
            <w:bottom w:val="none" w:sz="0" w:space="0" w:color="auto"/>
            <w:right w:val="none" w:sz="0" w:space="0" w:color="auto"/>
          </w:divBdr>
        </w:div>
        <w:div w:id="307369310">
          <w:marLeft w:val="0"/>
          <w:marRight w:val="0"/>
          <w:marTop w:val="0"/>
          <w:marBottom w:val="0"/>
          <w:divBdr>
            <w:top w:val="none" w:sz="0" w:space="0" w:color="auto"/>
            <w:left w:val="none" w:sz="0" w:space="0" w:color="auto"/>
            <w:bottom w:val="none" w:sz="0" w:space="0" w:color="auto"/>
            <w:right w:val="none" w:sz="0" w:space="0" w:color="auto"/>
          </w:divBdr>
        </w:div>
        <w:div w:id="307369327">
          <w:marLeft w:val="0"/>
          <w:marRight w:val="0"/>
          <w:marTop w:val="0"/>
          <w:marBottom w:val="0"/>
          <w:divBdr>
            <w:top w:val="none" w:sz="0" w:space="0" w:color="auto"/>
            <w:left w:val="none" w:sz="0" w:space="0" w:color="auto"/>
            <w:bottom w:val="none" w:sz="0" w:space="0" w:color="auto"/>
            <w:right w:val="none" w:sz="0" w:space="0" w:color="auto"/>
          </w:divBdr>
        </w:div>
        <w:div w:id="307369332">
          <w:marLeft w:val="0"/>
          <w:marRight w:val="0"/>
          <w:marTop w:val="0"/>
          <w:marBottom w:val="0"/>
          <w:divBdr>
            <w:top w:val="none" w:sz="0" w:space="0" w:color="auto"/>
            <w:left w:val="none" w:sz="0" w:space="0" w:color="auto"/>
            <w:bottom w:val="none" w:sz="0" w:space="0" w:color="auto"/>
            <w:right w:val="none" w:sz="0" w:space="0" w:color="auto"/>
          </w:divBdr>
        </w:div>
        <w:div w:id="307369335">
          <w:marLeft w:val="0"/>
          <w:marRight w:val="0"/>
          <w:marTop w:val="0"/>
          <w:marBottom w:val="0"/>
          <w:divBdr>
            <w:top w:val="none" w:sz="0" w:space="0" w:color="auto"/>
            <w:left w:val="none" w:sz="0" w:space="0" w:color="auto"/>
            <w:bottom w:val="none" w:sz="0" w:space="0" w:color="auto"/>
            <w:right w:val="none" w:sz="0" w:space="0" w:color="auto"/>
          </w:divBdr>
        </w:div>
        <w:div w:id="307369356">
          <w:marLeft w:val="0"/>
          <w:marRight w:val="0"/>
          <w:marTop w:val="0"/>
          <w:marBottom w:val="0"/>
          <w:divBdr>
            <w:top w:val="none" w:sz="0" w:space="0" w:color="auto"/>
            <w:left w:val="none" w:sz="0" w:space="0" w:color="auto"/>
            <w:bottom w:val="none" w:sz="0" w:space="0" w:color="auto"/>
            <w:right w:val="none" w:sz="0" w:space="0" w:color="auto"/>
          </w:divBdr>
        </w:div>
        <w:div w:id="307369359">
          <w:marLeft w:val="0"/>
          <w:marRight w:val="0"/>
          <w:marTop w:val="0"/>
          <w:marBottom w:val="0"/>
          <w:divBdr>
            <w:top w:val="none" w:sz="0" w:space="0" w:color="auto"/>
            <w:left w:val="none" w:sz="0" w:space="0" w:color="auto"/>
            <w:bottom w:val="none" w:sz="0" w:space="0" w:color="auto"/>
            <w:right w:val="none" w:sz="0" w:space="0" w:color="auto"/>
          </w:divBdr>
        </w:div>
        <w:div w:id="307369367">
          <w:marLeft w:val="0"/>
          <w:marRight w:val="0"/>
          <w:marTop w:val="0"/>
          <w:marBottom w:val="0"/>
          <w:divBdr>
            <w:top w:val="none" w:sz="0" w:space="0" w:color="auto"/>
            <w:left w:val="none" w:sz="0" w:space="0" w:color="auto"/>
            <w:bottom w:val="none" w:sz="0" w:space="0" w:color="auto"/>
            <w:right w:val="none" w:sz="0" w:space="0" w:color="auto"/>
          </w:divBdr>
        </w:div>
        <w:div w:id="307369373">
          <w:marLeft w:val="0"/>
          <w:marRight w:val="0"/>
          <w:marTop w:val="0"/>
          <w:marBottom w:val="0"/>
          <w:divBdr>
            <w:top w:val="none" w:sz="0" w:space="0" w:color="auto"/>
            <w:left w:val="none" w:sz="0" w:space="0" w:color="auto"/>
            <w:bottom w:val="none" w:sz="0" w:space="0" w:color="auto"/>
            <w:right w:val="none" w:sz="0" w:space="0" w:color="auto"/>
          </w:divBdr>
        </w:div>
        <w:div w:id="307369374">
          <w:marLeft w:val="0"/>
          <w:marRight w:val="0"/>
          <w:marTop w:val="0"/>
          <w:marBottom w:val="0"/>
          <w:divBdr>
            <w:top w:val="none" w:sz="0" w:space="0" w:color="auto"/>
            <w:left w:val="none" w:sz="0" w:space="0" w:color="auto"/>
            <w:bottom w:val="none" w:sz="0" w:space="0" w:color="auto"/>
            <w:right w:val="none" w:sz="0" w:space="0" w:color="auto"/>
          </w:divBdr>
        </w:div>
        <w:div w:id="307369379">
          <w:marLeft w:val="0"/>
          <w:marRight w:val="0"/>
          <w:marTop w:val="0"/>
          <w:marBottom w:val="0"/>
          <w:divBdr>
            <w:top w:val="none" w:sz="0" w:space="0" w:color="auto"/>
            <w:left w:val="none" w:sz="0" w:space="0" w:color="auto"/>
            <w:bottom w:val="none" w:sz="0" w:space="0" w:color="auto"/>
            <w:right w:val="none" w:sz="0" w:space="0" w:color="auto"/>
          </w:divBdr>
        </w:div>
        <w:div w:id="307369382">
          <w:marLeft w:val="0"/>
          <w:marRight w:val="0"/>
          <w:marTop w:val="0"/>
          <w:marBottom w:val="0"/>
          <w:divBdr>
            <w:top w:val="none" w:sz="0" w:space="0" w:color="auto"/>
            <w:left w:val="none" w:sz="0" w:space="0" w:color="auto"/>
            <w:bottom w:val="none" w:sz="0" w:space="0" w:color="auto"/>
            <w:right w:val="none" w:sz="0" w:space="0" w:color="auto"/>
          </w:divBdr>
        </w:div>
        <w:div w:id="307369394">
          <w:marLeft w:val="0"/>
          <w:marRight w:val="0"/>
          <w:marTop w:val="0"/>
          <w:marBottom w:val="0"/>
          <w:divBdr>
            <w:top w:val="none" w:sz="0" w:space="0" w:color="auto"/>
            <w:left w:val="none" w:sz="0" w:space="0" w:color="auto"/>
            <w:bottom w:val="none" w:sz="0" w:space="0" w:color="auto"/>
            <w:right w:val="none" w:sz="0" w:space="0" w:color="auto"/>
          </w:divBdr>
        </w:div>
        <w:div w:id="307369398">
          <w:marLeft w:val="0"/>
          <w:marRight w:val="0"/>
          <w:marTop w:val="0"/>
          <w:marBottom w:val="0"/>
          <w:divBdr>
            <w:top w:val="none" w:sz="0" w:space="0" w:color="auto"/>
            <w:left w:val="none" w:sz="0" w:space="0" w:color="auto"/>
            <w:bottom w:val="none" w:sz="0" w:space="0" w:color="auto"/>
            <w:right w:val="none" w:sz="0" w:space="0" w:color="auto"/>
          </w:divBdr>
        </w:div>
        <w:div w:id="307369409">
          <w:marLeft w:val="0"/>
          <w:marRight w:val="0"/>
          <w:marTop w:val="0"/>
          <w:marBottom w:val="0"/>
          <w:divBdr>
            <w:top w:val="none" w:sz="0" w:space="0" w:color="auto"/>
            <w:left w:val="none" w:sz="0" w:space="0" w:color="auto"/>
            <w:bottom w:val="none" w:sz="0" w:space="0" w:color="auto"/>
            <w:right w:val="none" w:sz="0" w:space="0" w:color="auto"/>
          </w:divBdr>
        </w:div>
        <w:div w:id="307369411">
          <w:marLeft w:val="0"/>
          <w:marRight w:val="0"/>
          <w:marTop w:val="0"/>
          <w:marBottom w:val="0"/>
          <w:divBdr>
            <w:top w:val="none" w:sz="0" w:space="0" w:color="auto"/>
            <w:left w:val="none" w:sz="0" w:space="0" w:color="auto"/>
            <w:bottom w:val="none" w:sz="0" w:space="0" w:color="auto"/>
            <w:right w:val="none" w:sz="0" w:space="0" w:color="auto"/>
          </w:divBdr>
        </w:div>
        <w:div w:id="307369414">
          <w:marLeft w:val="0"/>
          <w:marRight w:val="0"/>
          <w:marTop w:val="0"/>
          <w:marBottom w:val="0"/>
          <w:divBdr>
            <w:top w:val="none" w:sz="0" w:space="0" w:color="auto"/>
            <w:left w:val="none" w:sz="0" w:space="0" w:color="auto"/>
            <w:bottom w:val="none" w:sz="0" w:space="0" w:color="auto"/>
            <w:right w:val="none" w:sz="0" w:space="0" w:color="auto"/>
          </w:divBdr>
        </w:div>
        <w:div w:id="307369427">
          <w:marLeft w:val="0"/>
          <w:marRight w:val="0"/>
          <w:marTop w:val="0"/>
          <w:marBottom w:val="0"/>
          <w:divBdr>
            <w:top w:val="none" w:sz="0" w:space="0" w:color="auto"/>
            <w:left w:val="none" w:sz="0" w:space="0" w:color="auto"/>
            <w:bottom w:val="none" w:sz="0" w:space="0" w:color="auto"/>
            <w:right w:val="none" w:sz="0" w:space="0" w:color="auto"/>
          </w:divBdr>
        </w:div>
        <w:div w:id="307369428">
          <w:marLeft w:val="0"/>
          <w:marRight w:val="0"/>
          <w:marTop w:val="0"/>
          <w:marBottom w:val="0"/>
          <w:divBdr>
            <w:top w:val="none" w:sz="0" w:space="0" w:color="auto"/>
            <w:left w:val="none" w:sz="0" w:space="0" w:color="auto"/>
            <w:bottom w:val="none" w:sz="0" w:space="0" w:color="auto"/>
            <w:right w:val="none" w:sz="0" w:space="0" w:color="auto"/>
          </w:divBdr>
        </w:div>
        <w:div w:id="307369480">
          <w:marLeft w:val="0"/>
          <w:marRight w:val="0"/>
          <w:marTop w:val="0"/>
          <w:marBottom w:val="0"/>
          <w:divBdr>
            <w:top w:val="none" w:sz="0" w:space="0" w:color="auto"/>
            <w:left w:val="none" w:sz="0" w:space="0" w:color="auto"/>
            <w:bottom w:val="none" w:sz="0" w:space="0" w:color="auto"/>
            <w:right w:val="none" w:sz="0" w:space="0" w:color="auto"/>
          </w:divBdr>
        </w:div>
        <w:div w:id="307369486">
          <w:marLeft w:val="0"/>
          <w:marRight w:val="0"/>
          <w:marTop w:val="0"/>
          <w:marBottom w:val="0"/>
          <w:divBdr>
            <w:top w:val="none" w:sz="0" w:space="0" w:color="auto"/>
            <w:left w:val="none" w:sz="0" w:space="0" w:color="auto"/>
            <w:bottom w:val="none" w:sz="0" w:space="0" w:color="auto"/>
            <w:right w:val="none" w:sz="0" w:space="0" w:color="auto"/>
          </w:divBdr>
        </w:div>
        <w:div w:id="307369487">
          <w:marLeft w:val="0"/>
          <w:marRight w:val="0"/>
          <w:marTop w:val="0"/>
          <w:marBottom w:val="0"/>
          <w:divBdr>
            <w:top w:val="none" w:sz="0" w:space="0" w:color="auto"/>
            <w:left w:val="none" w:sz="0" w:space="0" w:color="auto"/>
            <w:bottom w:val="none" w:sz="0" w:space="0" w:color="auto"/>
            <w:right w:val="none" w:sz="0" w:space="0" w:color="auto"/>
          </w:divBdr>
        </w:div>
        <w:div w:id="307369490">
          <w:marLeft w:val="0"/>
          <w:marRight w:val="0"/>
          <w:marTop w:val="0"/>
          <w:marBottom w:val="0"/>
          <w:divBdr>
            <w:top w:val="none" w:sz="0" w:space="0" w:color="auto"/>
            <w:left w:val="none" w:sz="0" w:space="0" w:color="auto"/>
            <w:bottom w:val="none" w:sz="0" w:space="0" w:color="auto"/>
            <w:right w:val="none" w:sz="0" w:space="0" w:color="auto"/>
          </w:divBdr>
        </w:div>
        <w:div w:id="307369503">
          <w:marLeft w:val="0"/>
          <w:marRight w:val="0"/>
          <w:marTop w:val="0"/>
          <w:marBottom w:val="0"/>
          <w:divBdr>
            <w:top w:val="none" w:sz="0" w:space="0" w:color="auto"/>
            <w:left w:val="none" w:sz="0" w:space="0" w:color="auto"/>
            <w:bottom w:val="none" w:sz="0" w:space="0" w:color="auto"/>
            <w:right w:val="none" w:sz="0" w:space="0" w:color="auto"/>
          </w:divBdr>
        </w:div>
        <w:div w:id="307369505">
          <w:marLeft w:val="0"/>
          <w:marRight w:val="0"/>
          <w:marTop w:val="0"/>
          <w:marBottom w:val="0"/>
          <w:divBdr>
            <w:top w:val="none" w:sz="0" w:space="0" w:color="auto"/>
            <w:left w:val="none" w:sz="0" w:space="0" w:color="auto"/>
            <w:bottom w:val="none" w:sz="0" w:space="0" w:color="auto"/>
            <w:right w:val="none" w:sz="0" w:space="0" w:color="auto"/>
          </w:divBdr>
        </w:div>
        <w:div w:id="307369515">
          <w:marLeft w:val="0"/>
          <w:marRight w:val="0"/>
          <w:marTop w:val="0"/>
          <w:marBottom w:val="0"/>
          <w:divBdr>
            <w:top w:val="none" w:sz="0" w:space="0" w:color="auto"/>
            <w:left w:val="none" w:sz="0" w:space="0" w:color="auto"/>
            <w:bottom w:val="none" w:sz="0" w:space="0" w:color="auto"/>
            <w:right w:val="none" w:sz="0" w:space="0" w:color="auto"/>
          </w:divBdr>
        </w:div>
        <w:div w:id="307369519">
          <w:marLeft w:val="0"/>
          <w:marRight w:val="0"/>
          <w:marTop w:val="0"/>
          <w:marBottom w:val="0"/>
          <w:divBdr>
            <w:top w:val="none" w:sz="0" w:space="0" w:color="auto"/>
            <w:left w:val="none" w:sz="0" w:space="0" w:color="auto"/>
            <w:bottom w:val="none" w:sz="0" w:space="0" w:color="auto"/>
            <w:right w:val="none" w:sz="0" w:space="0" w:color="auto"/>
          </w:divBdr>
        </w:div>
        <w:div w:id="307369521">
          <w:marLeft w:val="0"/>
          <w:marRight w:val="0"/>
          <w:marTop w:val="0"/>
          <w:marBottom w:val="0"/>
          <w:divBdr>
            <w:top w:val="none" w:sz="0" w:space="0" w:color="auto"/>
            <w:left w:val="none" w:sz="0" w:space="0" w:color="auto"/>
            <w:bottom w:val="none" w:sz="0" w:space="0" w:color="auto"/>
            <w:right w:val="none" w:sz="0" w:space="0" w:color="auto"/>
          </w:divBdr>
        </w:div>
        <w:div w:id="307369534">
          <w:marLeft w:val="0"/>
          <w:marRight w:val="0"/>
          <w:marTop w:val="0"/>
          <w:marBottom w:val="0"/>
          <w:divBdr>
            <w:top w:val="none" w:sz="0" w:space="0" w:color="auto"/>
            <w:left w:val="none" w:sz="0" w:space="0" w:color="auto"/>
            <w:bottom w:val="none" w:sz="0" w:space="0" w:color="auto"/>
            <w:right w:val="none" w:sz="0" w:space="0" w:color="auto"/>
          </w:divBdr>
        </w:div>
        <w:div w:id="307369537">
          <w:marLeft w:val="0"/>
          <w:marRight w:val="0"/>
          <w:marTop w:val="0"/>
          <w:marBottom w:val="0"/>
          <w:divBdr>
            <w:top w:val="none" w:sz="0" w:space="0" w:color="auto"/>
            <w:left w:val="none" w:sz="0" w:space="0" w:color="auto"/>
            <w:bottom w:val="none" w:sz="0" w:space="0" w:color="auto"/>
            <w:right w:val="none" w:sz="0" w:space="0" w:color="auto"/>
          </w:divBdr>
        </w:div>
        <w:div w:id="307369547">
          <w:marLeft w:val="0"/>
          <w:marRight w:val="0"/>
          <w:marTop w:val="0"/>
          <w:marBottom w:val="0"/>
          <w:divBdr>
            <w:top w:val="none" w:sz="0" w:space="0" w:color="auto"/>
            <w:left w:val="none" w:sz="0" w:space="0" w:color="auto"/>
            <w:bottom w:val="none" w:sz="0" w:space="0" w:color="auto"/>
            <w:right w:val="none" w:sz="0" w:space="0" w:color="auto"/>
          </w:divBdr>
        </w:div>
        <w:div w:id="307369555">
          <w:marLeft w:val="0"/>
          <w:marRight w:val="0"/>
          <w:marTop w:val="0"/>
          <w:marBottom w:val="0"/>
          <w:divBdr>
            <w:top w:val="none" w:sz="0" w:space="0" w:color="auto"/>
            <w:left w:val="none" w:sz="0" w:space="0" w:color="auto"/>
            <w:bottom w:val="none" w:sz="0" w:space="0" w:color="auto"/>
            <w:right w:val="none" w:sz="0" w:space="0" w:color="auto"/>
          </w:divBdr>
        </w:div>
        <w:div w:id="307369559">
          <w:marLeft w:val="0"/>
          <w:marRight w:val="0"/>
          <w:marTop w:val="0"/>
          <w:marBottom w:val="0"/>
          <w:divBdr>
            <w:top w:val="none" w:sz="0" w:space="0" w:color="auto"/>
            <w:left w:val="none" w:sz="0" w:space="0" w:color="auto"/>
            <w:bottom w:val="none" w:sz="0" w:space="0" w:color="auto"/>
            <w:right w:val="none" w:sz="0" w:space="0" w:color="auto"/>
          </w:divBdr>
        </w:div>
        <w:div w:id="307369576">
          <w:marLeft w:val="0"/>
          <w:marRight w:val="0"/>
          <w:marTop w:val="0"/>
          <w:marBottom w:val="0"/>
          <w:divBdr>
            <w:top w:val="none" w:sz="0" w:space="0" w:color="auto"/>
            <w:left w:val="none" w:sz="0" w:space="0" w:color="auto"/>
            <w:bottom w:val="none" w:sz="0" w:space="0" w:color="auto"/>
            <w:right w:val="none" w:sz="0" w:space="0" w:color="auto"/>
          </w:divBdr>
        </w:div>
        <w:div w:id="307369579">
          <w:marLeft w:val="0"/>
          <w:marRight w:val="0"/>
          <w:marTop w:val="0"/>
          <w:marBottom w:val="0"/>
          <w:divBdr>
            <w:top w:val="none" w:sz="0" w:space="0" w:color="auto"/>
            <w:left w:val="none" w:sz="0" w:space="0" w:color="auto"/>
            <w:bottom w:val="none" w:sz="0" w:space="0" w:color="auto"/>
            <w:right w:val="none" w:sz="0" w:space="0" w:color="auto"/>
          </w:divBdr>
        </w:div>
        <w:div w:id="307369584">
          <w:marLeft w:val="0"/>
          <w:marRight w:val="0"/>
          <w:marTop w:val="0"/>
          <w:marBottom w:val="0"/>
          <w:divBdr>
            <w:top w:val="none" w:sz="0" w:space="0" w:color="auto"/>
            <w:left w:val="none" w:sz="0" w:space="0" w:color="auto"/>
            <w:bottom w:val="none" w:sz="0" w:space="0" w:color="auto"/>
            <w:right w:val="none" w:sz="0" w:space="0" w:color="auto"/>
          </w:divBdr>
        </w:div>
        <w:div w:id="307369592">
          <w:marLeft w:val="0"/>
          <w:marRight w:val="0"/>
          <w:marTop w:val="0"/>
          <w:marBottom w:val="0"/>
          <w:divBdr>
            <w:top w:val="none" w:sz="0" w:space="0" w:color="auto"/>
            <w:left w:val="none" w:sz="0" w:space="0" w:color="auto"/>
            <w:bottom w:val="none" w:sz="0" w:space="0" w:color="auto"/>
            <w:right w:val="none" w:sz="0" w:space="0" w:color="auto"/>
          </w:divBdr>
        </w:div>
        <w:div w:id="307369594">
          <w:marLeft w:val="0"/>
          <w:marRight w:val="0"/>
          <w:marTop w:val="0"/>
          <w:marBottom w:val="0"/>
          <w:divBdr>
            <w:top w:val="none" w:sz="0" w:space="0" w:color="auto"/>
            <w:left w:val="none" w:sz="0" w:space="0" w:color="auto"/>
            <w:bottom w:val="none" w:sz="0" w:space="0" w:color="auto"/>
            <w:right w:val="none" w:sz="0" w:space="0" w:color="auto"/>
          </w:divBdr>
        </w:div>
        <w:div w:id="307369598">
          <w:marLeft w:val="0"/>
          <w:marRight w:val="0"/>
          <w:marTop w:val="0"/>
          <w:marBottom w:val="0"/>
          <w:divBdr>
            <w:top w:val="none" w:sz="0" w:space="0" w:color="auto"/>
            <w:left w:val="none" w:sz="0" w:space="0" w:color="auto"/>
            <w:bottom w:val="none" w:sz="0" w:space="0" w:color="auto"/>
            <w:right w:val="none" w:sz="0" w:space="0" w:color="auto"/>
          </w:divBdr>
        </w:div>
        <w:div w:id="307369599">
          <w:marLeft w:val="0"/>
          <w:marRight w:val="0"/>
          <w:marTop w:val="0"/>
          <w:marBottom w:val="0"/>
          <w:divBdr>
            <w:top w:val="none" w:sz="0" w:space="0" w:color="auto"/>
            <w:left w:val="none" w:sz="0" w:space="0" w:color="auto"/>
            <w:bottom w:val="none" w:sz="0" w:space="0" w:color="auto"/>
            <w:right w:val="none" w:sz="0" w:space="0" w:color="auto"/>
          </w:divBdr>
        </w:div>
        <w:div w:id="307369601">
          <w:marLeft w:val="0"/>
          <w:marRight w:val="0"/>
          <w:marTop w:val="0"/>
          <w:marBottom w:val="0"/>
          <w:divBdr>
            <w:top w:val="none" w:sz="0" w:space="0" w:color="auto"/>
            <w:left w:val="none" w:sz="0" w:space="0" w:color="auto"/>
            <w:bottom w:val="none" w:sz="0" w:space="0" w:color="auto"/>
            <w:right w:val="none" w:sz="0" w:space="0" w:color="auto"/>
          </w:divBdr>
        </w:div>
        <w:div w:id="307369607">
          <w:marLeft w:val="0"/>
          <w:marRight w:val="0"/>
          <w:marTop w:val="0"/>
          <w:marBottom w:val="0"/>
          <w:divBdr>
            <w:top w:val="none" w:sz="0" w:space="0" w:color="auto"/>
            <w:left w:val="none" w:sz="0" w:space="0" w:color="auto"/>
            <w:bottom w:val="none" w:sz="0" w:space="0" w:color="auto"/>
            <w:right w:val="none" w:sz="0" w:space="0" w:color="auto"/>
          </w:divBdr>
        </w:div>
        <w:div w:id="307369616">
          <w:marLeft w:val="0"/>
          <w:marRight w:val="0"/>
          <w:marTop w:val="0"/>
          <w:marBottom w:val="0"/>
          <w:divBdr>
            <w:top w:val="none" w:sz="0" w:space="0" w:color="auto"/>
            <w:left w:val="none" w:sz="0" w:space="0" w:color="auto"/>
            <w:bottom w:val="none" w:sz="0" w:space="0" w:color="auto"/>
            <w:right w:val="none" w:sz="0" w:space="0" w:color="auto"/>
          </w:divBdr>
        </w:div>
        <w:div w:id="307369617">
          <w:marLeft w:val="0"/>
          <w:marRight w:val="0"/>
          <w:marTop w:val="0"/>
          <w:marBottom w:val="0"/>
          <w:divBdr>
            <w:top w:val="none" w:sz="0" w:space="0" w:color="auto"/>
            <w:left w:val="none" w:sz="0" w:space="0" w:color="auto"/>
            <w:bottom w:val="none" w:sz="0" w:space="0" w:color="auto"/>
            <w:right w:val="none" w:sz="0" w:space="0" w:color="auto"/>
          </w:divBdr>
        </w:div>
        <w:div w:id="307369625">
          <w:marLeft w:val="0"/>
          <w:marRight w:val="0"/>
          <w:marTop w:val="0"/>
          <w:marBottom w:val="0"/>
          <w:divBdr>
            <w:top w:val="none" w:sz="0" w:space="0" w:color="auto"/>
            <w:left w:val="none" w:sz="0" w:space="0" w:color="auto"/>
            <w:bottom w:val="none" w:sz="0" w:space="0" w:color="auto"/>
            <w:right w:val="none" w:sz="0" w:space="0" w:color="auto"/>
          </w:divBdr>
        </w:div>
        <w:div w:id="307369666">
          <w:marLeft w:val="0"/>
          <w:marRight w:val="0"/>
          <w:marTop w:val="0"/>
          <w:marBottom w:val="0"/>
          <w:divBdr>
            <w:top w:val="none" w:sz="0" w:space="0" w:color="auto"/>
            <w:left w:val="none" w:sz="0" w:space="0" w:color="auto"/>
            <w:bottom w:val="none" w:sz="0" w:space="0" w:color="auto"/>
            <w:right w:val="none" w:sz="0" w:space="0" w:color="auto"/>
          </w:divBdr>
        </w:div>
        <w:div w:id="307369675">
          <w:marLeft w:val="0"/>
          <w:marRight w:val="0"/>
          <w:marTop w:val="0"/>
          <w:marBottom w:val="0"/>
          <w:divBdr>
            <w:top w:val="none" w:sz="0" w:space="0" w:color="auto"/>
            <w:left w:val="none" w:sz="0" w:space="0" w:color="auto"/>
            <w:bottom w:val="none" w:sz="0" w:space="0" w:color="auto"/>
            <w:right w:val="none" w:sz="0" w:space="0" w:color="auto"/>
          </w:divBdr>
        </w:div>
        <w:div w:id="307369705">
          <w:marLeft w:val="0"/>
          <w:marRight w:val="0"/>
          <w:marTop w:val="0"/>
          <w:marBottom w:val="0"/>
          <w:divBdr>
            <w:top w:val="none" w:sz="0" w:space="0" w:color="auto"/>
            <w:left w:val="none" w:sz="0" w:space="0" w:color="auto"/>
            <w:bottom w:val="none" w:sz="0" w:space="0" w:color="auto"/>
            <w:right w:val="none" w:sz="0" w:space="0" w:color="auto"/>
          </w:divBdr>
        </w:div>
        <w:div w:id="307369706">
          <w:marLeft w:val="0"/>
          <w:marRight w:val="0"/>
          <w:marTop w:val="0"/>
          <w:marBottom w:val="0"/>
          <w:divBdr>
            <w:top w:val="none" w:sz="0" w:space="0" w:color="auto"/>
            <w:left w:val="none" w:sz="0" w:space="0" w:color="auto"/>
            <w:bottom w:val="none" w:sz="0" w:space="0" w:color="auto"/>
            <w:right w:val="none" w:sz="0" w:space="0" w:color="auto"/>
          </w:divBdr>
        </w:div>
        <w:div w:id="307369721">
          <w:marLeft w:val="0"/>
          <w:marRight w:val="0"/>
          <w:marTop w:val="0"/>
          <w:marBottom w:val="0"/>
          <w:divBdr>
            <w:top w:val="none" w:sz="0" w:space="0" w:color="auto"/>
            <w:left w:val="none" w:sz="0" w:space="0" w:color="auto"/>
            <w:bottom w:val="none" w:sz="0" w:space="0" w:color="auto"/>
            <w:right w:val="none" w:sz="0" w:space="0" w:color="auto"/>
          </w:divBdr>
        </w:div>
        <w:div w:id="307369758">
          <w:marLeft w:val="0"/>
          <w:marRight w:val="0"/>
          <w:marTop w:val="0"/>
          <w:marBottom w:val="0"/>
          <w:divBdr>
            <w:top w:val="none" w:sz="0" w:space="0" w:color="auto"/>
            <w:left w:val="none" w:sz="0" w:space="0" w:color="auto"/>
            <w:bottom w:val="none" w:sz="0" w:space="0" w:color="auto"/>
            <w:right w:val="none" w:sz="0" w:space="0" w:color="auto"/>
          </w:divBdr>
        </w:div>
        <w:div w:id="307369759">
          <w:marLeft w:val="0"/>
          <w:marRight w:val="0"/>
          <w:marTop w:val="0"/>
          <w:marBottom w:val="0"/>
          <w:divBdr>
            <w:top w:val="none" w:sz="0" w:space="0" w:color="auto"/>
            <w:left w:val="none" w:sz="0" w:space="0" w:color="auto"/>
            <w:bottom w:val="none" w:sz="0" w:space="0" w:color="auto"/>
            <w:right w:val="none" w:sz="0" w:space="0" w:color="auto"/>
          </w:divBdr>
        </w:div>
      </w:divsChild>
    </w:div>
    <w:div w:id="307369784">
      <w:marLeft w:val="0"/>
      <w:marRight w:val="0"/>
      <w:marTop w:val="0"/>
      <w:marBottom w:val="0"/>
      <w:divBdr>
        <w:top w:val="none" w:sz="0" w:space="0" w:color="auto"/>
        <w:left w:val="none" w:sz="0" w:space="0" w:color="auto"/>
        <w:bottom w:val="none" w:sz="0" w:space="0" w:color="auto"/>
        <w:right w:val="none" w:sz="0" w:space="0" w:color="auto"/>
      </w:divBdr>
    </w:div>
    <w:div w:id="307369785">
      <w:marLeft w:val="0"/>
      <w:marRight w:val="0"/>
      <w:marTop w:val="0"/>
      <w:marBottom w:val="0"/>
      <w:divBdr>
        <w:top w:val="none" w:sz="0" w:space="0" w:color="auto"/>
        <w:left w:val="none" w:sz="0" w:space="0" w:color="auto"/>
        <w:bottom w:val="none" w:sz="0" w:space="0" w:color="auto"/>
        <w:right w:val="none" w:sz="0" w:space="0" w:color="auto"/>
      </w:divBdr>
      <w:divsChild>
        <w:div w:id="307369786">
          <w:marLeft w:val="0"/>
          <w:marRight w:val="0"/>
          <w:marTop w:val="0"/>
          <w:marBottom w:val="0"/>
          <w:divBdr>
            <w:top w:val="none" w:sz="0" w:space="0" w:color="auto"/>
            <w:left w:val="none" w:sz="0" w:space="0" w:color="auto"/>
            <w:bottom w:val="none" w:sz="0" w:space="0" w:color="auto"/>
            <w:right w:val="none" w:sz="0" w:space="0" w:color="auto"/>
          </w:divBdr>
        </w:div>
        <w:div w:id="307369787">
          <w:marLeft w:val="0"/>
          <w:marRight w:val="0"/>
          <w:marTop w:val="0"/>
          <w:marBottom w:val="0"/>
          <w:divBdr>
            <w:top w:val="none" w:sz="0" w:space="0" w:color="auto"/>
            <w:left w:val="none" w:sz="0" w:space="0" w:color="auto"/>
            <w:bottom w:val="none" w:sz="0" w:space="0" w:color="auto"/>
            <w:right w:val="none" w:sz="0" w:space="0" w:color="auto"/>
          </w:divBdr>
        </w:div>
      </w:divsChild>
    </w:div>
    <w:div w:id="307369788">
      <w:marLeft w:val="0"/>
      <w:marRight w:val="0"/>
      <w:marTop w:val="0"/>
      <w:marBottom w:val="0"/>
      <w:divBdr>
        <w:top w:val="none" w:sz="0" w:space="0" w:color="auto"/>
        <w:left w:val="none" w:sz="0" w:space="0" w:color="auto"/>
        <w:bottom w:val="none" w:sz="0" w:space="0" w:color="auto"/>
        <w:right w:val="none" w:sz="0" w:space="0" w:color="auto"/>
      </w:divBdr>
    </w:div>
    <w:div w:id="307369789">
      <w:marLeft w:val="0"/>
      <w:marRight w:val="0"/>
      <w:marTop w:val="0"/>
      <w:marBottom w:val="0"/>
      <w:divBdr>
        <w:top w:val="none" w:sz="0" w:space="0" w:color="auto"/>
        <w:left w:val="none" w:sz="0" w:space="0" w:color="auto"/>
        <w:bottom w:val="none" w:sz="0" w:space="0" w:color="auto"/>
        <w:right w:val="none" w:sz="0" w:space="0" w:color="auto"/>
      </w:divBdr>
    </w:div>
    <w:div w:id="307369790">
      <w:marLeft w:val="0"/>
      <w:marRight w:val="0"/>
      <w:marTop w:val="0"/>
      <w:marBottom w:val="0"/>
      <w:divBdr>
        <w:top w:val="none" w:sz="0" w:space="0" w:color="auto"/>
        <w:left w:val="none" w:sz="0" w:space="0" w:color="auto"/>
        <w:bottom w:val="none" w:sz="0" w:space="0" w:color="auto"/>
        <w:right w:val="none" w:sz="0" w:space="0" w:color="auto"/>
      </w:divBdr>
    </w:div>
    <w:div w:id="307369791">
      <w:marLeft w:val="0"/>
      <w:marRight w:val="0"/>
      <w:marTop w:val="0"/>
      <w:marBottom w:val="0"/>
      <w:divBdr>
        <w:top w:val="none" w:sz="0" w:space="0" w:color="auto"/>
        <w:left w:val="none" w:sz="0" w:space="0" w:color="auto"/>
        <w:bottom w:val="none" w:sz="0" w:space="0" w:color="auto"/>
        <w:right w:val="none" w:sz="0" w:space="0" w:color="auto"/>
      </w:divBdr>
    </w:div>
    <w:div w:id="307369792">
      <w:marLeft w:val="0"/>
      <w:marRight w:val="0"/>
      <w:marTop w:val="0"/>
      <w:marBottom w:val="0"/>
      <w:divBdr>
        <w:top w:val="none" w:sz="0" w:space="0" w:color="auto"/>
        <w:left w:val="none" w:sz="0" w:space="0" w:color="auto"/>
        <w:bottom w:val="none" w:sz="0" w:space="0" w:color="auto"/>
        <w:right w:val="none" w:sz="0" w:space="0" w:color="auto"/>
      </w:divBdr>
    </w:div>
    <w:div w:id="307369793">
      <w:marLeft w:val="0"/>
      <w:marRight w:val="0"/>
      <w:marTop w:val="0"/>
      <w:marBottom w:val="0"/>
      <w:divBdr>
        <w:top w:val="none" w:sz="0" w:space="0" w:color="auto"/>
        <w:left w:val="none" w:sz="0" w:space="0" w:color="auto"/>
        <w:bottom w:val="none" w:sz="0" w:space="0" w:color="auto"/>
        <w:right w:val="none" w:sz="0" w:space="0" w:color="auto"/>
      </w:divBdr>
    </w:div>
    <w:div w:id="307369794">
      <w:marLeft w:val="0"/>
      <w:marRight w:val="0"/>
      <w:marTop w:val="0"/>
      <w:marBottom w:val="0"/>
      <w:divBdr>
        <w:top w:val="none" w:sz="0" w:space="0" w:color="auto"/>
        <w:left w:val="none" w:sz="0" w:space="0" w:color="auto"/>
        <w:bottom w:val="none" w:sz="0" w:space="0" w:color="auto"/>
        <w:right w:val="none" w:sz="0" w:space="0" w:color="auto"/>
      </w:divBdr>
    </w:div>
    <w:div w:id="307369795">
      <w:marLeft w:val="0"/>
      <w:marRight w:val="0"/>
      <w:marTop w:val="0"/>
      <w:marBottom w:val="0"/>
      <w:divBdr>
        <w:top w:val="none" w:sz="0" w:space="0" w:color="auto"/>
        <w:left w:val="none" w:sz="0" w:space="0" w:color="auto"/>
        <w:bottom w:val="none" w:sz="0" w:space="0" w:color="auto"/>
        <w:right w:val="none" w:sz="0" w:space="0" w:color="auto"/>
      </w:divBdr>
    </w:div>
    <w:div w:id="307369796">
      <w:marLeft w:val="0"/>
      <w:marRight w:val="0"/>
      <w:marTop w:val="0"/>
      <w:marBottom w:val="0"/>
      <w:divBdr>
        <w:top w:val="none" w:sz="0" w:space="0" w:color="auto"/>
        <w:left w:val="none" w:sz="0" w:space="0" w:color="auto"/>
        <w:bottom w:val="none" w:sz="0" w:space="0" w:color="auto"/>
        <w:right w:val="none" w:sz="0" w:space="0" w:color="auto"/>
      </w:divBdr>
    </w:div>
    <w:div w:id="307369797">
      <w:marLeft w:val="0"/>
      <w:marRight w:val="0"/>
      <w:marTop w:val="0"/>
      <w:marBottom w:val="0"/>
      <w:divBdr>
        <w:top w:val="none" w:sz="0" w:space="0" w:color="auto"/>
        <w:left w:val="none" w:sz="0" w:space="0" w:color="auto"/>
        <w:bottom w:val="none" w:sz="0" w:space="0" w:color="auto"/>
        <w:right w:val="none" w:sz="0" w:space="0" w:color="auto"/>
      </w:divBdr>
    </w:div>
    <w:div w:id="307369798">
      <w:marLeft w:val="0"/>
      <w:marRight w:val="0"/>
      <w:marTop w:val="0"/>
      <w:marBottom w:val="0"/>
      <w:divBdr>
        <w:top w:val="none" w:sz="0" w:space="0" w:color="auto"/>
        <w:left w:val="none" w:sz="0" w:space="0" w:color="auto"/>
        <w:bottom w:val="none" w:sz="0" w:space="0" w:color="auto"/>
        <w:right w:val="none" w:sz="0" w:space="0" w:color="auto"/>
      </w:divBdr>
    </w:div>
    <w:div w:id="307369799">
      <w:marLeft w:val="0"/>
      <w:marRight w:val="0"/>
      <w:marTop w:val="0"/>
      <w:marBottom w:val="0"/>
      <w:divBdr>
        <w:top w:val="none" w:sz="0" w:space="0" w:color="auto"/>
        <w:left w:val="none" w:sz="0" w:space="0" w:color="auto"/>
        <w:bottom w:val="none" w:sz="0" w:space="0" w:color="auto"/>
        <w:right w:val="none" w:sz="0" w:space="0" w:color="auto"/>
      </w:divBdr>
    </w:div>
    <w:div w:id="307369800">
      <w:marLeft w:val="0"/>
      <w:marRight w:val="0"/>
      <w:marTop w:val="0"/>
      <w:marBottom w:val="0"/>
      <w:divBdr>
        <w:top w:val="none" w:sz="0" w:space="0" w:color="auto"/>
        <w:left w:val="none" w:sz="0" w:space="0" w:color="auto"/>
        <w:bottom w:val="none" w:sz="0" w:space="0" w:color="auto"/>
        <w:right w:val="none" w:sz="0" w:space="0" w:color="auto"/>
      </w:divBdr>
    </w:div>
    <w:div w:id="307369801">
      <w:marLeft w:val="0"/>
      <w:marRight w:val="0"/>
      <w:marTop w:val="0"/>
      <w:marBottom w:val="0"/>
      <w:divBdr>
        <w:top w:val="none" w:sz="0" w:space="0" w:color="auto"/>
        <w:left w:val="none" w:sz="0" w:space="0" w:color="auto"/>
        <w:bottom w:val="none" w:sz="0" w:space="0" w:color="auto"/>
        <w:right w:val="none" w:sz="0" w:space="0" w:color="auto"/>
      </w:divBdr>
    </w:div>
    <w:div w:id="307369802">
      <w:marLeft w:val="0"/>
      <w:marRight w:val="0"/>
      <w:marTop w:val="0"/>
      <w:marBottom w:val="0"/>
      <w:divBdr>
        <w:top w:val="none" w:sz="0" w:space="0" w:color="auto"/>
        <w:left w:val="none" w:sz="0" w:space="0" w:color="auto"/>
        <w:bottom w:val="none" w:sz="0" w:space="0" w:color="auto"/>
        <w:right w:val="none" w:sz="0" w:space="0" w:color="auto"/>
      </w:divBdr>
    </w:div>
    <w:div w:id="307369803">
      <w:marLeft w:val="0"/>
      <w:marRight w:val="0"/>
      <w:marTop w:val="0"/>
      <w:marBottom w:val="0"/>
      <w:divBdr>
        <w:top w:val="none" w:sz="0" w:space="0" w:color="auto"/>
        <w:left w:val="none" w:sz="0" w:space="0" w:color="auto"/>
        <w:bottom w:val="none" w:sz="0" w:space="0" w:color="auto"/>
        <w:right w:val="none" w:sz="0" w:space="0" w:color="auto"/>
      </w:divBdr>
    </w:div>
    <w:div w:id="378209367">
      <w:bodyDiv w:val="1"/>
      <w:marLeft w:val="0"/>
      <w:marRight w:val="0"/>
      <w:marTop w:val="0"/>
      <w:marBottom w:val="0"/>
      <w:divBdr>
        <w:top w:val="none" w:sz="0" w:space="0" w:color="auto"/>
        <w:left w:val="none" w:sz="0" w:space="0" w:color="auto"/>
        <w:bottom w:val="none" w:sz="0" w:space="0" w:color="auto"/>
        <w:right w:val="none" w:sz="0" w:space="0" w:color="auto"/>
      </w:divBdr>
      <w:divsChild>
        <w:div w:id="755131194">
          <w:marLeft w:val="0"/>
          <w:marRight w:val="0"/>
          <w:marTop w:val="0"/>
          <w:marBottom w:val="0"/>
          <w:divBdr>
            <w:top w:val="none" w:sz="0" w:space="0" w:color="auto"/>
            <w:left w:val="none" w:sz="0" w:space="0" w:color="auto"/>
            <w:bottom w:val="none" w:sz="0" w:space="0" w:color="auto"/>
            <w:right w:val="none" w:sz="0" w:space="0" w:color="auto"/>
          </w:divBdr>
        </w:div>
        <w:div w:id="1163008694">
          <w:marLeft w:val="0"/>
          <w:marRight w:val="0"/>
          <w:marTop w:val="0"/>
          <w:marBottom w:val="0"/>
          <w:divBdr>
            <w:top w:val="none" w:sz="0" w:space="0" w:color="auto"/>
            <w:left w:val="none" w:sz="0" w:space="0" w:color="auto"/>
            <w:bottom w:val="none" w:sz="0" w:space="0" w:color="auto"/>
            <w:right w:val="none" w:sz="0" w:space="0" w:color="auto"/>
          </w:divBdr>
        </w:div>
        <w:div w:id="1294674589">
          <w:marLeft w:val="0"/>
          <w:marRight w:val="0"/>
          <w:marTop w:val="0"/>
          <w:marBottom w:val="0"/>
          <w:divBdr>
            <w:top w:val="none" w:sz="0" w:space="0" w:color="auto"/>
            <w:left w:val="none" w:sz="0" w:space="0" w:color="auto"/>
            <w:bottom w:val="none" w:sz="0" w:space="0" w:color="auto"/>
            <w:right w:val="none" w:sz="0" w:space="0" w:color="auto"/>
          </w:divBdr>
        </w:div>
        <w:div w:id="1328171982">
          <w:marLeft w:val="0"/>
          <w:marRight w:val="0"/>
          <w:marTop w:val="0"/>
          <w:marBottom w:val="0"/>
          <w:divBdr>
            <w:top w:val="none" w:sz="0" w:space="0" w:color="auto"/>
            <w:left w:val="none" w:sz="0" w:space="0" w:color="auto"/>
            <w:bottom w:val="none" w:sz="0" w:space="0" w:color="auto"/>
            <w:right w:val="none" w:sz="0" w:space="0" w:color="auto"/>
          </w:divBdr>
        </w:div>
        <w:div w:id="888034223">
          <w:marLeft w:val="0"/>
          <w:marRight w:val="0"/>
          <w:marTop w:val="0"/>
          <w:marBottom w:val="0"/>
          <w:divBdr>
            <w:top w:val="none" w:sz="0" w:space="0" w:color="auto"/>
            <w:left w:val="none" w:sz="0" w:space="0" w:color="auto"/>
            <w:bottom w:val="none" w:sz="0" w:space="0" w:color="auto"/>
            <w:right w:val="none" w:sz="0" w:space="0" w:color="auto"/>
          </w:divBdr>
        </w:div>
        <w:div w:id="2089306800">
          <w:marLeft w:val="0"/>
          <w:marRight w:val="0"/>
          <w:marTop w:val="0"/>
          <w:marBottom w:val="0"/>
          <w:divBdr>
            <w:top w:val="none" w:sz="0" w:space="0" w:color="auto"/>
            <w:left w:val="none" w:sz="0" w:space="0" w:color="auto"/>
            <w:bottom w:val="none" w:sz="0" w:space="0" w:color="auto"/>
            <w:right w:val="none" w:sz="0" w:space="0" w:color="auto"/>
          </w:divBdr>
        </w:div>
        <w:div w:id="1448817211">
          <w:marLeft w:val="0"/>
          <w:marRight w:val="0"/>
          <w:marTop w:val="0"/>
          <w:marBottom w:val="0"/>
          <w:divBdr>
            <w:top w:val="none" w:sz="0" w:space="0" w:color="auto"/>
            <w:left w:val="none" w:sz="0" w:space="0" w:color="auto"/>
            <w:bottom w:val="none" w:sz="0" w:space="0" w:color="auto"/>
            <w:right w:val="none" w:sz="0" w:space="0" w:color="auto"/>
          </w:divBdr>
        </w:div>
        <w:div w:id="585960856">
          <w:marLeft w:val="0"/>
          <w:marRight w:val="0"/>
          <w:marTop w:val="0"/>
          <w:marBottom w:val="0"/>
          <w:divBdr>
            <w:top w:val="none" w:sz="0" w:space="0" w:color="auto"/>
            <w:left w:val="none" w:sz="0" w:space="0" w:color="auto"/>
            <w:bottom w:val="none" w:sz="0" w:space="0" w:color="auto"/>
            <w:right w:val="none" w:sz="0" w:space="0" w:color="auto"/>
          </w:divBdr>
        </w:div>
        <w:div w:id="152987246">
          <w:marLeft w:val="0"/>
          <w:marRight w:val="0"/>
          <w:marTop w:val="0"/>
          <w:marBottom w:val="0"/>
          <w:divBdr>
            <w:top w:val="none" w:sz="0" w:space="0" w:color="auto"/>
            <w:left w:val="none" w:sz="0" w:space="0" w:color="auto"/>
            <w:bottom w:val="none" w:sz="0" w:space="0" w:color="auto"/>
            <w:right w:val="none" w:sz="0" w:space="0" w:color="auto"/>
          </w:divBdr>
        </w:div>
        <w:div w:id="1088431147">
          <w:marLeft w:val="0"/>
          <w:marRight w:val="0"/>
          <w:marTop w:val="0"/>
          <w:marBottom w:val="0"/>
          <w:divBdr>
            <w:top w:val="none" w:sz="0" w:space="0" w:color="auto"/>
            <w:left w:val="none" w:sz="0" w:space="0" w:color="auto"/>
            <w:bottom w:val="none" w:sz="0" w:space="0" w:color="auto"/>
            <w:right w:val="none" w:sz="0" w:space="0" w:color="auto"/>
          </w:divBdr>
        </w:div>
        <w:div w:id="599873266">
          <w:marLeft w:val="0"/>
          <w:marRight w:val="0"/>
          <w:marTop w:val="0"/>
          <w:marBottom w:val="0"/>
          <w:divBdr>
            <w:top w:val="none" w:sz="0" w:space="0" w:color="auto"/>
            <w:left w:val="none" w:sz="0" w:space="0" w:color="auto"/>
            <w:bottom w:val="none" w:sz="0" w:space="0" w:color="auto"/>
            <w:right w:val="none" w:sz="0" w:space="0" w:color="auto"/>
          </w:divBdr>
        </w:div>
        <w:div w:id="445779942">
          <w:marLeft w:val="0"/>
          <w:marRight w:val="0"/>
          <w:marTop w:val="0"/>
          <w:marBottom w:val="0"/>
          <w:divBdr>
            <w:top w:val="none" w:sz="0" w:space="0" w:color="auto"/>
            <w:left w:val="none" w:sz="0" w:space="0" w:color="auto"/>
            <w:bottom w:val="none" w:sz="0" w:space="0" w:color="auto"/>
            <w:right w:val="none" w:sz="0" w:space="0" w:color="auto"/>
          </w:divBdr>
        </w:div>
        <w:div w:id="1679652795">
          <w:marLeft w:val="0"/>
          <w:marRight w:val="0"/>
          <w:marTop w:val="0"/>
          <w:marBottom w:val="0"/>
          <w:divBdr>
            <w:top w:val="none" w:sz="0" w:space="0" w:color="auto"/>
            <w:left w:val="none" w:sz="0" w:space="0" w:color="auto"/>
            <w:bottom w:val="none" w:sz="0" w:space="0" w:color="auto"/>
            <w:right w:val="none" w:sz="0" w:space="0" w:color="auto"/>
          </w:divBdr>
        </w:div>
        <w:div w:id="2109887227">
          <w:marLeft w:val="0"/>
          <w:marRight w:val="0"/>
          <w:marTop w:val="0"/>
          <w:marBottom w:val="0"/>
          <w:divBdr>
            <w:top w:val="none" w:sz="0" w:space="0" w:color="auto"/>
            <w:left w:val="none" w:sz="0" w:space="0" w:color="auto"/>
            <w:bottom w:val="none" w:sz="0" w:space="0" w:color="auto"/>
            <w:right w:val="none" w:sz="0" w:space="0" w:color="auto"/>
          </w:divBdr>
        </w:div>
        <w:div w:id="319233070">
          <w:marLeft w:val="0"/>
          <w:marRight w:val="0"/>
          <w:marTop w:val="0"/>
          <w:marBottom w:val="0"/>
          <w:divBdr>
            <w:top w:val="none" w:sz="0" w:space="0" w:color="auto"/>
            <w:left w:val="none" w:sz="0" w:space="0" w:color="auto"/>
            <w:bottom w:val="none" w:sz="0" w:space="0" w:color="auto"/>
            <w:right w:val="none" w:sz="0" w:space="0" w:color="auto"/>
          </w:divBdr>
        </w:div>
        <w:div w:id="378822879">
          <w:marLeft w:val="0"/>
          <w:marRight w:val="0"/>
          <w:marTop w:val="0"/>
          <w:marBottom w:val="0"/>
          <w:divBdr>
            <w:top w:val="none" w:sz="0" w:space="0" w:color="auto"/>
            <w:left w:val="none" w:sz="0" w:space="0" w:color="auto"/>
            <w:bottom w:val="none" w:sz="0" w:space="0" w:color="auto"/>
            <w:right w:val="none" w:sz="0" w:space="0" w:color="auto"/>
          </w:divBdr>
        </w:div>
        <w:div w:id="1559902134">
          <w:marLeft w:val="0"/>
          <w:marRight w:val="0"/>
          <w:marTop w:val="0"/>
          <w:marBottom w:val="0"/>
          <w:divBdr>
            <w:top w:val="none" w:sz="0" w:space="0" w:color="auto"/>
            <w:left w:val="none" w:sz="0" w:space="0" w:color="auto"/>
            <w:bottom w:val="none" w:sz="0" w:space="0" w:color="auto"/>
            <w:right w:val="none" w:sz="0" w:space="0" w:color="auto"/>
          </w:divBdr>
        </w:div>
        <w:div w:id="1337611111">
          <w:marLeft w:val="0"/>
          <w:marRight w:val="0"/>
          <w:marTop w:val="0"/>
          <w:marBottom w:val="0"/>
          <w:divBdr>
            <w:top w:val="none" w:sz="0" w:space="0" w:color="auto"/>
            <w:left w:val="none" w:sz="0" w:space="0" w:color="auto"/>
            <w:bottom w:val="none" w:sz="0" w:space="0" w:color="auto"/>
            <w:right w:val="none" w:sz="0" w:space="0" w:color="auto"/>
          </w:divBdr>
        </w:div>
        <w:div w:id="802968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2542</Words>
  <Characters>14496</Characters>
  <Application>Microsoft Macintosh Word</Application>
  <DocSecurity>0</DocSecurity>
  <Lines>120</Lines>
  <Paragraphs>34</Paragraphs>
  <ScaleCrop>false</ScaleCrop>
  <Company>European Respiratory Society</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«First_Name» «Name»</dc:title>
  <dc:subject/>
  <dc:creator>Lysiane Haldemann</dc:creator>
  <cp:keywords/>
  <dc:description/>
  <cp:lastModifiedBy>Na Ma</cp:lastModifiedBy>
  <cp:revision>2</cp:revision>
  <cp:lastPrinted>2014-05-07T13:33:00Z</cp:lastPrinted>
  <dcterms:created xsi:type="dcterms:W3CDTF">2016-05-19T18:32:00Z</dcterms:created>
  <dcterms:modified xsi:type="dcterms:W3CDTF">2016-05-19T18:32:00Z</dcterms:modified>
</cp:coreProperties>
</file>