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CC1" w:rsidRPr="00870F0F" w:rsidRDefault="002A6CC1" w:rsidP="002A6CC1">
      <w:pPr>
        <w:adjustRightInd w:val="0"/>
        <w:snapToGrid w:val="0"/>
        <w:spacing w:line="360" w:lineRule="auto"/>
        <w:rPr>
          <w:rFonts w:ascii="Book Antiqua" w:eastAsia="Times New Roman" w:hAnsi="Book Antiqua" w:cs="SimSun"/>
          <w:i/>
          <w:sz w:val="24"/>
          <w:szCs w:val="24"/>
          <w:lang w:eastAsia="zh-CN"/>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437"/>
      <w:bookmarkStart w:id="8" w:name="OLE_LINK438"/>
      <w:bookmarkStart w:id="9" w:name="OLE_LINK1043"/>
      <w:bookmarkStart w:id="10" w:name="OLE_LINK1420"/>
      <w:bookmarkStart w:id="11" w:name="OLE_LINK1540"/>
      <w:bookmarkStart w:id="12" w:name="OLE_LINK1602"/>
      <w:bookmarkStart w:id="13" w:name="OLE_LINK2188"/>
      <w:bookmarkStart w:id="14" w:name="OLE_LINK2180"/>
      <w:bookmarkStart w:id="15" w:name="OLE_LINK2646"/>
      <w:bookmarkStart w:id="16" w:name="OLE_LINK2650"/>
      <w:bookmarkStart w:id="17" w:name="OLE_LINK2656"/>
      <w:bookmarkStart w:id="18" w:name="OLE_LINK45"/>
      <w:bookmarkStart w:id="19" w:name="OLE_LINK3003"/>
      <w:bookmarkStart w:id="20" w:name="OLE_LINK3029"/>
      <w:bookmarkStart w:id="21" w:name="OLE_LINK3072"/>
      <w:r w:rsidRPr="00870F0F">
        <w:rPr>
          <w:rFonts w:ascii="Book Antiqua" w:eastAsia="Times New Roman" w:hAnsi="Book Antiqua" w:cs="SimSun"/>
          <w:b/>
          <w:sz w:val="24"/>
          <w:szCs w:val="24"/>
          <w:lang w:eastAsia="zh-CN"/>
        </w:rPr>
        <w:t xml:space="preserve">Name of journal: </w:t>
      </w:r>
      <w:bookmarkStart w:id="22" w:name="OLE_LINK718"/>
      <w:bookmarkStart w:id="23" w:name="OLE_LINK719"/>
      <w:bookmarkStart w:id="24" w:name="OLE_LINK645"/>
      <w:bookmarkStart w:id="25" w:name="OLE_LINK661"/>
      <w:bookmarkStart w:id="26" w:name="OLE_LINK696"/>
      <w:bookmarkStart w:id="27" w:name="OLE_LINK1068"/>
      <w:bookmarkStart w:id="28" w:name="OLE_LINK335"/>
      <w:r w:rsidRPr="00870F0F">
        <w:rPr>
          <w:rFonts w:ascii="Book Antiqua" w:eastAsia="Times New Roman" w:hAnsi="Book Antiqua" w:cs="SimSun"/>
          <w:i/>
          <w:kern w:val="0"/>
          <w:sz w:val="24"/>
          <w:szCs w:val="24"/>
          <w:lang w:eastAsia="zh-CN"/>
        </w:rPr>
        <w:t>World Journal of Gastroenterology</w:t>
      </w:r>
      <w:bookmarkEnd w:id="22"/>
      <w:bookmarkEnd w:id="23"/>
      <w:bookmarkEnd w:id="24"/>
      <w:bookmarkEnd w:id="25"/>
      <w:bookmarkEnd w:id="26"/>
      <w:bookmarkEnd w:id="27"/>
      <w:bookmarkEnd w:id="28"/>
    </w:p>
    <w:p w:rsidR="002A6CC1" w:rsidRPr="00870F0F" w:rsidRDefault="002A6CC1" w:rsidP="002A6CC1">
      <w:pPr>
        <w:adjustRightInd w:val="0"/>
        <w:snapToGrid w:val="0"/>
        <w:spacing w:line="360" w:lineRule="auto"/>
        <w:rPr>
          <w:rFonts w:ascii="Book Antiqua" w:eastAsia="Times New Roman" w:hAnsi="Book Antiqua" w:cs="SimSun"/>
          <w:b/>
          <w:i/>
          <w:sz w:val="24"/>
          <w:szCs w:val="24"/>
          <w:lang w:eastAsia="zh-CN"/>
        </w:rPr>
      </w:pPr>
      <w:bookmarkStart w:id="29" w:name="OLE_LINK19"/>
      <w:bookmarkStart w:id="30" w:name="OLE_LINK21"/>
      <w:bookmarkStart w:id="31" w:name="OLE_LINK2694"/>
      <w:r w:rsidRPr="00870F0F">
        <w:rPr>
          <w:rFonts w:ascii="Book Antiqua" w:eastAsia="SimSun" w:hAnsi="Book Antiqua" w:cs="Arial"/>
          <w:b/>
          <w:sz w:val="24"/>
          <w:szCs w:val="24"/>
          <w:lang w:val="en" w:eastAsia="zh-CN"/>
        </w:rPr>
        <w:t>ESPS Manuscript NO: 25354</w:t>
      </w:r>
    </w:p>
    <w:p w:rsidR="002A6CC1" w:rsidRPr="00870F0F" w:rsidRDefault="002A6CC1" w:rsidP="002A6CC1">
      <w:pPr>
        <w:adjustRightInd w:val="0"/>
        <w:snapToGrid w:val="0"/>
        <w:spacing w:line="360" w:lineRule="auto"/>
        <w:rPr>
          <w:rFonts w:ascii="Book Antiqua" w:eastAsia="SimSun" w:hAnsi="Book Antiqua" w:cs="Times New Roman"/>
          <w:b/>
          <w:sz w:val="24"/>
          <w:szCs w:val="24"/>
          <w:lang w:eastAsia="zh-CN"/>
        </w:rPr>
      </w:pPr>
      <w:bookmarkStart w:id="32" w:name="OLE_LINK886"/>
      <w:bookmarkStart w:id="33" w:name="OLE_LINK887"/>
      <w:bookmarkStart w:id="34" w:name="OLE_LINK888"/>
      <w:bookmarkStart w:id="35" w:name="OLE_LINK1072"/>
      <w:bookmarkStart w:id="36" w:name="OLE_LINK863"/>
      <w:bookmarkStart w:id="37" w:name="OLE_LINK965"/>
      <w:bookmarkStart w:id="38" w:name="OLE_LINK897"/>
      <w:bookmarkStart w:id="39" w:name="OLE_LINK1021"/>
      <w:bookmarkStart w:id="40" w:name="OLE_LINK870"/>
      <w:bookmarkStart w:id="41" w:name="OLE_LINK1029"/>
      <w:bookmarkStart w:id="42" w:name="OLE_LINK1154"/>
      <w:bookmarkStart w:id="43" w:name="OLE_LINK950"/>
      <w:bookmarkStart w:id="44" w:name="OLE_LINK1191"/>
      <w:bookmarkStart w:id="45" w:name="OLE_LINK1225"/>
      <w:bookmarkStart w:id="46" w:name="OLE_LINK1131"/>
      <w:bookmarkStart w:id="47" w:name="OLE_LINK1064"/>
      <w:bookmarkStart w:id="48" w:name="OLE_LINK1165"/>
      <w:bookmarkStart w:id="49" w:name="OLE_LINK1333"/>
      <w:bookmarkStart w:id="50" w:name="OLE_LINK1367"/>
      <w:bookmarkStart w:id="51" w:name="OLE_LINK1400"/>
      <w:bookmarkStart w:id="52" w:name="OLE_LINK1616"/>
      <w:bookmarkStart w:id="53" w:name="OLE_LINK1378"/>
      <w:bookmarkStart w:id="54" w:name="OLE_LINK1489"/>
      <w:bookmarkStart w:id="55" w:name="OLE_LINK1379"/>
      <w:bookmarkStart w:id="56" w:name="OLE_LINK1638"/>
      <w:bookmarkStart w:id="57" w:name="OLE_LINK1758"/>
      <w:bookmarkStart w:id="58" w:name="OLE_LINK1764"/>
      <w:bookmarkStart w:id="59" w:name="OLE_LINK1715"/>
      <w:bookmarkStart w:id="60" w:name="OLE_LINK1893"/>
      <w:bookmarkStart w:id="61" w:name="OLE_LINK1929"/>
      <w:bookmarkStart w:id="62" w:name="OLE_LINK1972"/>
      <w:bookmarkStart w:id="63" w:name="OLE_LINK1717"/>
      <w:bookmarkStart w:id="64" w:name="OLE_LINK1785"/>
      <w:bookmarkStart w:id="65" w:name="OLE_LINK1908"/>
      <w:bookmarkStart w:id="66" w:name="OLE_LINK1933"/>
      <w:bookmarkStart w:id="67" w:name="OLE_LINK1867"/>
      <w:bookmarkStart w:id="68" w:name="OLE_LINK1904"/>
      <w:bookmarkStart w:id="69" w:name="OLE_LINK1937"/>
      <w:bookmarkStart w:id="70" w:name="OLE_LINK2022"/>
      <w:bookmarkStart w:id="71" w:name="OLE_LINK2062"/>
      <w:bookmarkStart w:id="72" w:name="OLE_LINK2119"/>
      <w:bookmarkStart w:id="73" w:name="OLE_LINK2067"/>
      <w:bookmarkStart w:id="74" w:name="OLE_LINK2244"/>
      <w:bookmarkStart w:id="75" w:name="OLE_LINK2000"/>
      <w:bookmarkStart w:id="76" w:name="OLE_LINK3"/>
      <w:bookmarkStart w:id="77" w:name="OLE_LINK4"/>
      <w:bookmarkStart w:id="78" w:name="OLE_LINK5"/>
      <w:bookmarkStart w:id="79" w:name="OLE_LINK3045"/>
      <w:bookmarkEnd w:id="0"/>
      <w:bookmarkEnd w:id="1"/>
      <w:bookmarkEnd w:id="29"/>
      <w:bookmarkEnd w:id="30"/>
      <w:bookmarkEnd w:id="31"/>
      <w:r w:rsidRPr="00870F0F">
        <w:rPr>
          <w:rFonts w:ascii="Book Antiqua" w:eastAsia="SimSun" w:hAnsi="Book Antiqua" w:cs="Times New Roman"/>
          <w:b/>
          <w:sz w:val="24"/>
          <w:szCs w:val="24"/>
          <w:lang w:eastAsia="zh-CN"/>
        </w:rPr>
        <w:t>Manuscript Type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870F0F">
        <w:rPr>
          <w:rFonts w:ascii="Book Antiqua" w:eastAsia="SimSun" w:hAnsi="Book Antiqua" w:cs="Times New Roman"/>
          <w:b/>
          <w:kern w:val="0"/>
          <w:sz w:val="24"/>
          <w:szCs w:val="24"/>
          <w:lang w:eastAsia="zh-CN"/>
        </w:rPr>
        <w:t>:</w:t>
      </w:r>
      <w:bookmarkEnd w:id="2"/>
      <w:bookmarkEnd w:id="3"/>
      <w:r w:rsidRPr="00870F0F">
        <w:rPr>
          <w:rFonts w:ascii="Book Antiqua" w:eastAsia="SimSun" w:hAnsi="Book Antiqua" w:cs="Times New Roman"/>
          <w:b/>
          <w:kern w:val="0"/>
          <w:sz w:val="24"/>
          <w:szCs w:val="24"/>
          <w:lang w:eastAsia="zh-CN"/>
        </w:rPr>
        <w:t xml:space="preserve"> </w:t>
      </w:r>
      <w:bookmarkStart w:id="80" w:name="OLE_LINK7"/>
      <w:bookmarkStart w:id="81" w:name="OLE_LINK8"/>
      <w:bookmarkStart w:id="82" w:name="OLE_LINK1386"/>
      <w:bookmarkStart w:id="83" w:name="OLE_LINK37"/>
      <w:bookmarkEnd w:id="4"/>
      <w:bookmarkEnd w:id="5"/>
      <w:bookmarkEnd w:id="6"/>
      <w:bookmarkEnd w:id="76"/>
      <w:bookmarkEnd w:id="77"/>
      <w:r w:rsidRPr="00870F0F">
        <w:rPr>
          <w:rFonts w:ascii="Book Antiqua" w:eastAsia="SimSun" w:hAnsi="Book Antiqua" w:cs="Times New Roman"/>
          <w:b/>
          <w:kern w:val="0"/>
          <w:sz w:val="24"/>
          <w:szCs w:val="24"/>
          <w:lang w:eastAsia="zh-CN"/>
        </w:rPr>
        <w:t>Topic Highlight</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78"/>
    <w:bookmarkEnd w:id="79"/>
    <w:bookmarkEnd w:id="80"/>
    <w:bookmarkEnd w:id="81"/>
    <w:bookmarkEnd w:id="82"/>
    <w:bookmarkEnd w:id="83"/>
    <w:p w:rsidR="0096397A" w:rsidRPr="00870F0F" w:rsidRDefault="0096397A" w:rsidP="001220BB">
      <w:pPr>
        <w:adjustRightInd w:val="0"/>
        <w:snapToGrid w:val="0"/>
        <w:spacing w:line="360" w:lineRule="auto"/>
        <w:ind w:left="120" w:hangingChars="50" w:hanging="120"/>
        <w:rPr>
          <w:rFonts w:ascii="Book Antiqua" w:eastAsia="SimSun" w:hAnsi="Book Antiqua" w:cstheme="majorHAnsi"/>
          <w:b/>
          <w:sz w:val="24"/>
          <w:szCs w:val="24"/>
          <w:lang w:eastAsia="zh-CN"/>
        </w:rPr>
      </w:pPr>
    </w:p>
    <w:p w:rsidR="002A6CC1" w:rsidRPr="00870F0F" w:rsidRDefault="002A6CC1" w:rsidP="001220BB">
      <w:pPr>
        <w:adjustRightInd w:val="0"/>
        <w:snapToGrid w:val="0"/>
        <w:spacing w:line="360" w:lineRule="auto"/>
        <w:ind w:left="120" w:hangingChars="50" w:hanging="120"/>
        <w:rPr>
          <w:rFonts w:ascii="Book Antiqua" w:eastAsia="SimSun" w:hAnsi="Book Antiqua" w:cstheme="majorHAnsi"/>
          <w:b/>
          <w:sz w:val="24"/>
          <w:szCs w:val="24"/>
          <w:lang w:eastAsia="zh-CN"/>
        </w:rPr>
      </w:pPr>
      <w:r w:rsidRPr="00870F0F">
        <w:rPr>
          <w:rFonts w:ascii="Book Antiqua" w:eastAsia="SimSun" w:hAnsi="Book Antiqua" w:cstheme="majorHAnsi"/>
          <w:b/>
          <w:sz w:val="24"/>
          <w:szCs w:val="24"/>
          <w:lang w:eastAsia="zh-CN"/>
        </w:rPr>
        <w:t>2016 Hepatitis B virus: Global view</w:t>
      </w:r>
    </w:p>
    <w:p w:rsidR="002A6CC1" w:rsidRPr="00870F0F" w:rsidRDefault="002A6CC1" w:rsidP="001220BB">
      <w:pPr>
        <w:adjustRightInd w:val="0"/>
        <w:snapToGrid w:val="0"/>
        <w:spacing w:line="360" w:lineRule="auto"/>
        <w:ind w:left="120" w:hangingChars="50" w:hanging="120"/>
        <w:rPr>
          <w:rFonts w:ascii="Book Antiqua" w:eastAsia="SimSun" w:hAnsi="Book Antiqua" w:cstheme="majorHAnsi"/>
          <w:b/>
          <w:sz w:val="24"/>
          <w:szCs w:val="24"/>
          <w:lang w:eastAsia="zh-CN"/>
        </w:rPr>
      </w:pPr>
    </w:p>
    <w:p w:rsidR="0096397A" w:rsidRPr="00870F0F" w:rsidRDefault="0096397A" w:rsidP="002A6CC1">
      <w:pPr>
        <w:adjustRightInd w:val="0"/>
        <w:snapToGrid w:val="0"/>
        <w:spacing w:line="360" w:lineRule="auto"/>
        <w:rPr>
          <w:rFonts w:ascii="Book Antiqua" w:hAnsi="Book Antiqua" w:cstheme="majorHAnsi"/>
          <w:b/>
          <w:sz w:val="24"/>
          <w:szCs w:val="24"/>
        </w:rPr>
      </w:pPr>
      <w:bookmarkStart w:id="84" w:name="OLE_LINK3074"/>
      <w:bookmarkStart w:id="85" w:name="OLE_LINK3075"/>
      <w:r w:rsidRPr="00870F0F">
        <w:rPr>
          <w:rFonts w:ascii="Book Antiqua" w:hAnsi="Book Antiqua" w:cstheme="majorHAnsi"/>
          <w:b/>
          <w:sz w:val="24"/>
          <w:szCs w:val="24"/>
        </w:rPr>
        <w:t>Natural regression of fibrosis in chronic hepatitis B</w:t>
      </w:r>
    </w:p>
    <w:bookmarkEnd w:id="84"/>
    <w:bookmarkEnd w:id="85"/>
    <w:p w:rsidR="00385C5A" w:rsidRPr="00870F0F" w:rsidRDefault="00385C5A" w:rsidP="002A6CC1">
      <w:pPr>
        <w:adjustRightInd w:val="0"/>
        <w:snapToGrid w:val="0"/>
        <w:spacing w:line="360" w:lineRule="auto"/>
        <w:rPr>
          <w:rFonts w:ascii="Book Antiqua" w:hAnsi="Book Antiqua" w:cstheme="majorHAnsi"/>
          <w:b/>
          <w:sz w:val="24"/>
          <w:szCs w:val="24"/>
          <w:u w:val="single"/>
        </w:rPr>
      </w:pPr>
    </w:p>
    <w:p w:rsidR="0096397A" w:rsidRPr="00771860" w:rsidRDefault="002A6CC1" w:rsidP="002A6CC1">
      <w:pPr>
        <w:adjustRightInd w:val="0"/>
        <w:snapToGrid w:val="0"/>
        <w:spacing w:line="360" w:lineRule="auto"/>
        <w:rPr>
          <w:rFonts w:ascii="Book Antiqua" w:eastAsia="SimSun" w:hAnsi="Book Antiqua" w:cstheme="majorHAnsi"/>
          <w:sz w:val="24"/>
          <w:szCs w:val="24"/>
          <w:lang w:eastAsia="zh-CN"/>
        </w:rPr>
      </w:pPr>
      <w:r w:rsidRPr="00870F0F">
        <w:rPr>
          <w:rFonts w:ascii="Book Antiqua" w:hAnsi="Book Antiqua" w:cstheme="majorHAnsi"/>
          <w:sz w:val="24"/>
          <w:szCs w:val="24"/>
        </w:rPr>
        <w:t>Ohkoshi</w:t>
      </w:r>
      <w:r w:rsidRPr="00870F0F">
        <w:rPr>
          <w:rFonts w:ascii="Book Antiqua" w:eastAsia="SimSun" w:hAnsi="Book Antiqua" w:cstheme="majorHAnsi"/>
          <w:sz w:val="24"/>
          <w:szCs w:val="24"/>
          <w:vertAlign w:val="superscript"/>
          <w:lang w:eastAsia="zh-CN"/>
        </w:rPr>
        <w:t xml:space="preserve"> </w:t>
      </w:r>
      <w:r w:rsidRPr="00870F0F">
        <w:rPr>
          <w:rFonts w:ascii="Book Antiqua" w:eastAsia="SimSun" w:hAnsi="Book Antiqua" w:cstheme="majorHAnsi"/>
          <w:sz w:val="24"/>
          <w:szCs w:val="24"/>
          <w:lang w:eastAsia="zh-CN"/>
        </w:rPr>
        <w:t xml:space="preserve">S </w:t>
      </w:r>
      <w:r w:rsidR="001373CA" w:rsidRPr="00870F0F">
        <w:rPr>
          <w:rFonts w:ascii="Book Antiqua" w:eastAsia="SimSun" w:hAnsi="Book Antiqua" w:cstheme="majorHAnsi"/>
          <w:i/>
          <w:sz w:val="24"/>
          <w:szCs w:val="24"/>
          <w:lang w:eastAsia="zh-CN"/>
        </w:rPr>
        <w:t>et al</w:t>
      </w:r>
      <w:r w:rsidRPr="00870F0F">
        <w:rPr>
          <w:rFonts w:ascii="Book Antiqua" w:eastAsia="SimSun" w:hAnsi="Book Antiqua" w:cstheme="majorHAnsi"/>
          <w:i/>
          <w:sz w:val="24"/>
          <w:szCs w:val="24"/>
          <w:lang w:eastAsia="zh-CN"/>
        </w:rPr>
        <w:t>.</w:t>
      </w:r>
      <w:r w:rsidRPr="00870F0F">
        <w:rPr>
          <w:rFonts w:ascii="Book Antiqua" w:eastAsia="SimSun" w:hAnsi="Book Antiqua" w:cstheme="majorHAnsi"/>
          <w:sz w:val="24"/>
          <w:szCs w:val="24"/>
          <w:lang w:eastAsia="zh-CN"/>
        </w:rPr>
        <w:t xml:space="preserve"> </w:t>
      </w:r>
      <w:r w:rsidR="0096397A" w:rsidRPr="00870F0F">
        <w:rPr>
          <w:rFonts w:ascii="Book Antiqua" w:hAnsi="Book Antiqua" w:cstheme="majorHAnsi"/>
          <w:sz w:val="24"/>
          <w:szCs w:val="24"/>
        </w:rPr>
        <w:t>Regression of fibrosis in CH B</w:t>
      </w:r>
    </w:p>
    <w:p w:rsidR="0096397A" w:rsidRPr="00870F0F" w:rsidRDefault="0096397A" w:rsidP="002A6CC1">
      <w:pPr>
        <w:adjustRightInd w:val="0"/>
        <w:snapToGrid w:val="0"/>
        <w:spacing w:line="360" w:lineRule="auto"/>
        <w:rPr>
          <w:rFonts w:ascii="Book Antiqua" w:hAnsi="Book Antiqua" w:cstheme="majorHAnsi"/>
          <w:sz w:val="24"/>
          <w:szCs w:val="24"/>
        </w:rPr>
      </w:pPr>
    </w:p>
    <w:p w:rsidR="0096397A" w:rsidRPr="00870F0F" w:rsidRDefault="0096397A" w:rsidP="002A6CC1">
      <w:pPr>
        <w:adjustRightInd w:val="0"/>
        <w:snapToGrid w:val="0"/>
        <w:spacing w:line="360" w:lineRule="auto"/>
        <w:rPr>
          <w:rFonts w:ascii="Book Antiqua" w:eastAsia="SimSun" w:hAnsi="Book Antiqua" w:cstheme="majorHAnsi"/>
          <w:sz w:val="24"/>
          <w:szCs w:val="24"/>
          <w:lang w:eastAsia="zh-CN"/>
        </w:rPr>
      </w:pPr>
      <w:bookmarkStart w:id="86" w:name="OLE_LINK3071"/>
      <w:bookmarkStart w:id="87" w:name="OLE_LINK3073"/>
      <w:bookmarkStart w:id="88" w:name="OLE_LINK3076"/>
      <w:bookmarkStart w:id="89" w:name="OLE_LINK3077"/>
      <w:r w:rsidRPr="00870F0F">
        <w:rPr>
          <w:rFonts w:ascii="Book Antiqua" w:hAnsi="Book Antiqua" w:cstheme="majorHAnsi"/>
          <w:sz w:val="24"/>
          <w:szCs w:val="24"/>
        </w:rPr>
        <w:t>Shogo Ohkoshi</w:t>
      </w:r>
      <w:bookmarkEnd w:id="86"/>
      <w:bookmarkEnd w:id="87"/>
      <w:r w:rsidRPr="00870F0F">
        <w:rPr>
          <w:rFonts w:ascii="Book Antiqua" w:hAnsi="Book Antiqua" w:cstheme="majorHAnsi"/>
          <w:sz w:val="24"/>
          <w:szCs w:val="24"/>
        </w:rPr>
        <w:t>,</w:t>
      </w:r>
      <w:r w:rsidRPr="00870F0F">
        <w:rPr>
          <w:rFonts w:ascii="Book Antiqua" w:hAnsi="Book Antiqua" w:cstheme="majorHAnsi"/>
          <w:sz w:val="24"/>
          <w:szCs w:val="24"/>
          <w:vertAlign w:val="superscript"/>
        </w:rPr>
        <w:t xml:space="preserve"> </w:t>
      </w:r>
      <w:r w:rsidRPr="00870F0F">
        <w:rPr>
          <w:rFonts w:ascii="Book Antiqua" w:hAnsi="Book Antiqua" w:cstheme="majorHAnsi"/>
          <w:sz w:val="24"/>
          <w:szCs w:val="24"/>
        </w:rPr>
        <w:t xml:space="preserve">Haruka Hirono, Kazuhiko Watanabe, Katsuhiko Hasegawa, </w:t>
      </w:r>
      <w:r w:rsidR="00CA1011" w:rsidRPr="00870F0F">
        <w:rPr>
          <w:rFonts w:ascii="Book Antiqua" w:hAnsi="Book Antiqua" w:cstheme="majorHAnsi"/>
          <w:sz w:val="24"/>
          <w:szCs w:val="24"/>
        </w:rPr>
        <w:t xml:space="preserve">Kenya Kamimura, </w:t>
      </w:r>
      <w:r w:rsidRPr="00870F0F">
        <w:rPr>
          <w:rFonts w:ascii="Book Antiqua" w:hAnsi="Book Antiqua" w:cstheme="majorHAnsi"/>
          <w:sz w:val="24"/>
          <w:szCs w:val="24"/>
        </w:rPr>
        <w:t>Masahiko Yano</w:t>
      </w:r>
    </w:p>
    <w:bookmarkEnd w:id="88"/>
    <w:bookmarkEnd w:id="89"/>
    <w:p w:rsidR="0096397A" w:rsidRPr="00870F0F" w:rsidRDefault="0096397A" w:rsidP="002A6CC1">
      <w:pPr>
        <w:adjustRightInd w:val="0"/>
        <w:snapToGrid w:val="0"/>
        <w:spacing w:line="360" w:lineRule="auto"/>
        <w:rPr>
          <w:rFonts w:ascii="Book Antiqua" w:hAnsi="Book Antiqua" w:cstheme="majorHAnsi"/>
          <w:sz w:val="24"/>
          <w:szCs w:val="24"/>
        </w:rPr>
      </w:pPr>
    </w:p>
    <w:p w:rsidR="001220BB" w:rsidRPr="00870F0F" w:rsidRDefault="001220BB" w:rsidP="002A6CC1">
      <w:pPr>
        <w:adjustRightInd w:val="0"/>
        <w:snapToGrid w:val="0"/>
        <w:spacing w:line="360" w:lineRule="auto"/>
        <w:rPr>
          <w:rFonts w:ascii="Book Antiqua" w:eastAsia="SimSun" w:hAnsi="Book Antiqua" w:cstheme="majorHAnsi"/>
          <w:sz w:val="24"/>
          <w:szCs w:val="24"/>
          <w:lang w:eastAsia="zh-CN"/>
        </w:rPr>
      </w:pPr>
      <w:r w:rsidRPr="00870F0F">
        <w:rPr>
          <w:rFonts w:ascii="Book Antiqua" w:hAnsi="Book Antiqua" w:cstheme="majorHAnsi"/>
          <w:b/>
          <w:sz w:val="24"/>
          <w:szCs w:val="24"/>
        </w:rPr>
        <w:t>Shogo Ohkoshi,</w:t>
      </w:r>
      <w:r w:rsidRPr="00870F0F">
        <w:rPr>
          <w:rFonts w:ascii="Book Antiqua" w:hAnsi="Book Antiqua" w:cstheme="majorHAnsi"/>
          <w:b/>
          <w:sz w:val="24"/>
          <w:szCs w:val="24"/>
          <w:vertAlign w:val="superscript"/>
        </w:rPr>
        <w:t xml:space="preserve"> </w:t>
      </w:r>
      <w:r w:rsidRPr="00870F0F">
        <w:rPr>
          <w:rFonts w:ascii="Book Antiqua" w:hAnsi="Book Antiqua" w:cstheme="majorHAnsi"/>
          <w:b/>
          <w:sz w:val="24"/>
          <w:szCs w:val="24"/>
        </w:rPr>
        <w:t>Haruka Hirono, Kazuhiko Watanabe</w:t>
      </w:r>
      <w:r w:rsidRPr="00870F0F">
        <w:rPr>
          <w:rFonts w:ascii="Book Antiqua" w:eastAsia="SimSun" w:hAnsi="Book Antiqua" w:cstheme="majorHAnsi" w:hint="eastAsia"/>
          <w:b/>
          <w:sz w:val="24"/>
          <w:szCs w:val="24"/>
          <w:lang w:eastAsia="zh-CN"/>
        </w:rPr>
        <w:t xml:space="preserve">, </w:t>
      </w:r>
      <w:r w:rsidRPr="00870F0F">
        <w:rPr>
          <w:rFonts w:ascii="Book Antiqua" w:eastAsia="SimSun" w:hAnsi="Book Antiqua" w:cstheme="majorHAnsi"/>
          <w:b/>
          <w:sz w:val="24"/>
          <w:szCs w:val="24"/>
          <w:lang w:eastAsia="zh-CN"/>
        </w:rPr>
        <w:t>Katsuhiko Hasegawa</w:t>
      </w:r>
      <w:r w:rsidRPr="00870F0F">
        <w:rPr>
          <w:rFonts w:ascii="Book Antiqua" w:eastAsia="SimSun" w:hAnsi="Book Antiqua" w:cstheme="majorHAnsi" w:hint="eastAsia"/>
          <w:b/>
          <w:sz w:val="24"/>
          <w:szCs w:val="24"/>
          <w:lang w:eastAsia="zh-CN"/>
        </w:rPr>
        <w:t>,</w:t>
      </w:r>
      <w:r w:rsidRPr="00870F0F">
        <w:rPr>
          <w:rFonts w:ascii="Book Antiqua" w:hAnsi="Book Antiqua" w:cstheme="majorHAnsi"/>
          <w:sz w:val="24"/>
          <w:szCs w:val="24"/>
        </w:rPr>
        <w:t xml:space="preserve"> </w:t>
      </w:r>
      <w:bookmarkStart w:id="90" w:name="OLE_LINK3048"/>
      <w:bookmarkStart w:id="91" w:name="OLE_LINK3049"/>
      <w:r w:rsidR="0096397A" w:rsidRPr="00870F0F">
        <w:rPr>
          <w:rFonts w:ascii="Book Antiqua" w:hAnsi="Book Antiqua" w:cstheme="majorHAnsi"/>
          <w:sz w:val="24"/>
          <w:szCs w:val="24"/>
        </w:rPr>
        <w:t>Department of Internal Medicine, School of Life Dentistry at Niigata</w:t>
      </w:r>
      <w:r w:rsidR="002938F8" w:rsidRPr="00870F0F">
        <w:rPr>
          <w:rFonts w:ascii="Book Antiqua" w:eastAsia="SimSun" w:hAnsi="Book Antiqua" w:cstheme="majorHAnsi" w:hint="eastAsia"/>
          <w:sz w:val="24"/>
          <w:szCs w:val="24"/>
          <w:lang w:eastAsia="zh-CN"/>
        </w:rPr>
        <w:t>,</w:t>
      </w:r>
      <w:r w:rsidR="0096397A" w:rsidRPr="00870F0F">
        <w:rPr>
          <w:rFonts w:ascii="Book Antiqua" w:hAnsi="Book Antiqua" w:cstheme="majorHAnsi"/>
          <w:sz w:val="24"/>
          <w:szCs w:val="24"/>
        </w:rPr>
        <w:t xml:space="preserve"> The Nippon Dental University</w:t>
      </w:r>
      <w:r w:rsidR="002938F8" w:rsidRPr="00870F0F">
        <w:rPr>
          <w:rFonts w:ascii="Book Antiqua" w:eastAsia="SimSun" w:hAnsi="Book Antiqua" w:cstheme="majorHAnsi" w:hint="eastAsia"/>
          <w:sz w:val="24"/>
          <w:szCs w:val="24"/>
          <w:lang w:eastAsia="zh-CN"/>
        </w:rPr>
        <w:t>,</w:t>
      </w:r>
      <w:r w:rsidR="0096397A" w:rsidRPr="00870F0F">
        <w:rPr>
          <w:rFonts w:ascii="Book Antiqua" w:hAnsi="Book Antiqua" w:cstheme="majorHAnsi"/>
          <w:sz w:val="24"/>
          <w:szCs w:val="24"/>
        </w:rPr>
        <w:t xml:space="preserve"> </w:t>
      </w:r>
      <w:r w:rsidRPr="00870F0F">
        <w:rPr>
          <w:rFonts w:ascii="Book Antiqua" w:hAnsi="Book Antiqua" w:cstheme="majorHAnsi"/>
          <w:sz w:val="24"/>
          <w:szCs w:val="24"/>
        </w:rPr>
        <w:t>Niigata-city 951-8580</w:t>
      </w:r>
      <w:r w:rsidR="00771860">
        <w:rPr>
          <w:rFonts w:ascii="Book Antiqua" w:eastAsia="SimSun" w:hAnsi="Book Antiqua" w:cstheme="majorHAnsi" w:hint="eastAsia"/>
          <w:sz w:val="24"/>
          <w:szCs w:val="24"/>
          <w:lang w:eastAsia="zh-CN"/>
        </w:rPr>
        <w:t>,</w:t>
      </w:r>
      <w:r w:rsidRPr="00870F0F">
        <w:rPr>
          <w:rFonts w:ascii="Book Antiqua" w:hAnsi="Book Antiqua" w:cstheme="majorHAnsi"/>
          <w:sz w:val="24"/>
          <w:szCs w:val="24"/>
        </w:rPr>
        <w:t xml:space="preserve"> Japan</w:t>
      </w:r>
    </w:p>
    <w:bookmarkEnd w:id="90"/>
    <w:bookmarkEnd w:id="91"/>
    <w:p w:rsidR="001220BB" w:rsidRPr="00870F0F" w:rsidRDefault="001220BB" w:rsidP="002A6CC1">
      <w:pPr>
        <w:adjustRightInd w:val="0"/>
        <w:snapToGrid w:val="0"/>
        <w:spacing w:line="360" w:lineRule="auto"/>
        <w:rPr>
          <w:rFonts w:ascii="Book Antiqua" w:eastAsia="SimSun" w:hAnsi="Book Antiqua" w:cstheme="majorHAnsi"/>
          <w:sz w:val="24"/>
          <w:szCs w:val="24"/>
          <w:vertAlign w:val="superscript"/>
          <w:lang w:eastAsia="zh-CN"/>
        </w:rPr>
      </w:pPr>
    </w:p>
    <w:p w:rsidR="0096397A" w:rsidRPr="00870F0F" w:rsidRDefault="001220BB" w:rsidP="002A6CC1">
      <w:pPr>
        <w:adjustRightInd w:val="0"/>
        <w:snapToGrid w:val="0"/>
        <w:spacing w:line="360" w:lineRule="auto"/>
        <w:rPr>
          <w:rFonts w:ascii="Book Antiqua" w:eastAsia="SimSun" w:hAnsi="Book Antiqua" w:cstheme="majorHAnsi"/>
          <w:sz w:val="24"/>
          <w:szCs w:val="24"/>
          <w:lang w:eastAsia="zh-CN"/>
        </w:rPr>
      </w:pPr>
      <w:r w:rsidRPr="00870F0F">
        <w:rPr>
          <w:rFonts w:ascii="Book Antiqua" w:hAnsi="Book Antiqua" w:cstheme="majorHAnsi"/>
          <w:b/>
          <w:sz w:val="24"/>
          <w:szCs w:val="24"/>
        </w:rPr>
        <w:t>Kenya Kamimura, Masahiko Yano</w:t>
      </w:r>
      <w:r w:rsidRPr="00870F0F">
        <w:rPr>
          <w:rFonts w:ascii="Book Antiqua" w:eastAsia="SimSun" w:hAnsi="Book Antiqua" w:cstheme="majorHAnsi" w:hint="eastAsia"/>
          <w:b/>
          <w:sz w:val="24"/>
          <w:szCs w:val="24"/>
          <w:lang w:eastAsia="zh-CN"/>
        </w:rPr>
        <w:t>,</w:t>
      </w:r>
      <w:r w:rsidRPr="00870F0F">
        <w:rPr>
          <w:rFonts w:ascii="Book Antiqua" w:hAnsi="Book Antiqua" w:cstheme="majorHAnsi"/>
          <w:sz w:val="24"/>
          <w:szCs w:val="24"/>
        </w:rPr>
        <w:t xml:space="preserve"> </w:t>
      </w:r>
      <w:r w:rsidR="0096397A" w:rsidRPr="00870F0F">
        <w:rPr>
          <w:rFonts w:ascii="Book Antiqua" w:hAnsi="Book Antiqua" w:cstheme="majorHAnsi"/>
          <w:sz w:val="24"/>
          <w:szCs w:val="24"/>
        </w:rPr>
        <w:t>Division of Gastroenterology and Hepatology, Graduate School of Medical and Denta</w:t>
      </w:r>
      <w:r w:rsidR="002938F8" w:rsidRPr="00870F0F">
        <w:rPr>
          <w:rFonts w:ascii="Book Antiqua" w:hAnsi="Book Antiqua" w:cstheme="majorHAnsi"/>
          <w:sz w:val="24"/>
          <w:szCs w:val="24"/>
        </w:rPr>
        <w:t xml:space="preserve">l Sciences Niigata University, </w:t>
      </w:r>
      <w:r w:rsidRPr="00870F0F">
        <w:rPr>
          <w:rFonts w:ascii="Book Antiqua" w:hAnsi="Book Antiqua" w:cstheme="majorHAnsi"/>
          <w:sz w:val="24"/>
          <w:szCs w:val="24"/>
        </w:rPr>
        <w:t>Niigata-city</w:t>
      </w:r>
      <w:r w:rsidRPr="00870F0F">
        <w:rPr>
          <w:rFonts w:ascii="Book Antiqua" w:eastAsia="SimSun" w:hAnsi="Book Antiqua" w:cstheme="majorHAnsi" w:hint="eastAsia"/>
          <w:sz w:val="24"/>
          <w:szCs w:val="24"/>
          <w:lang w:eastAsia="zh-CN"/>
        </w:rPr>
        <w:t xml:space="preserve"> </w:t>
      </w:r>
      <w:r w:rsidRPr="00870F0F">
        <w:rPr>
          <w:rFonts w:ascii="Book Antiqua" w:hAnsi="Book Antiqua" w:cstheme="majorHAnsi"/>
          <w:sz w:val="24"/>
          <w:szCs w:val="24"/>
        </w:rPr>
        <w:t>951-8520, Japan</w:t>
      </w:r>
    </w:p>
    <w:p w:rsidR="001220BB" w:rsidRPr="00870F0F" w:rsidRDefault="001220BB" w:rsidP="002A6CC1">
      <w:pPr>
        <w:adjustRightInd w:val="0"/>
        <w:snapToGrid w:val="0"/>
        <w:spacing w:line="360" w:lineRule="auto"/>
        <w:rPr>
          <w:rFonts w:ascii="Book Antiqua" w:eastAsia="SimSun" w:hAnsi="Book Antiqua" w:cstheme="majorHAnsi"/>
          <w:sz w:val="24"/>
          <w:szCs w:val="24"/>
          <w:lang w:eastAsia="zh-CN"/>
        </w:rPr>
      </w:pPr>
    </w:p>
    <w:p w:rsidR="001220BB" w:rsidRPr="00870F0F" w:rsidRDefault="002938F8" w:rsidP="001220BB">
      <w:pPr>
        <w:adjustRightInd w:val="0"/>
        <w:snapToGrid w:val="0"/>
        <w:spacing w:line="360" w:lineRule="auto"/>
        <w:rPr>
          <w:rFonts w:ascii="Book Antiqua" w:hAnsi="Book Antiqua" w:cstheme="majorHAnsi"/>
          <w:sz w:val="24"/>
          <w:szCs w:val="24"/>
        </w:rPr>
      </w:pPr>
      <w:r w:rsidRPr="00870F0F">
        <w:rPr>
          <w:rFonts w:ascii="Book Antiqua" w:hAnsi="Book Antiqua" w:cstheme="majorHAnsi"/>
          <w:b/>
          <w:sz w:val="24"/>
          <w:szCs w:val="24"/>
        </w:rPr>
        <w:t xml:space="preserve">Supported </w:t>
      </w:r>
      <w:r w:rsidR="001220BB" w:rsidRPr="00870F0F">
        <w:rPr>
          <w:rFonts w:ascii="Book Antiqua" w:hAnsi="Book Antiqua" w:cstheme="majorHAnsi"/>
          <w:b/>
          <w:sz w:val="24"/>
          <w:szCs w:val="24"/>
        </w:rPr>
        <w:t xml:space="preserve">by </w:t>
      </w:r>
      <w:r w:rsidR="001220BB" w:rsidRPr="00870F0F">
        <w:rPr>
          <w:rFonts w:ascii="Book Antiqua" w:hAnsi="Book Antiqua" w:cstheme="majorHAnsi"/>
          <w:sz w:val="24"/>
          <w:szCs w:val="24"/>
        </w:rPr>
        <w:t xml:space="preserve">a Grant-in-Aid for Scientific Research (C) (25461012 to </w:t>
      </w:r>
      <w:r w:rsidRPr="00870F0F">
        <w:rPr>
          <w:rFonts w:ascii="Book Antiqua" w:hAnsi="Book Antiqua" w:cstheme="majorHAnsi"/>
          <w:sz w:val="24"/>
          <w:szCs w:val="24"/>
        </w:rPr>
        <w:t>Ohkoshi</w:t>
      </w:r>
      <w:r w:rsidRPr="00870F0F">
        <w:rPr>
          <w:rFonts w:ascii="Book Antiqua" w:eastAsia="SimSun" w:hAnsi="Book Antiqua" w:cstheme="majorHAnsi" w:hint="eastAsia"/>
          <w:sz w:val="24"/>
          <w:szCs w:val="24"/>
          <w:lang w:eastAsia="zh-CN"/>
        </w:rPr>
        <w:t xml:space="preserve"> S</w:t>
      </w:r>
      <w:r w:rsidR="001220BB" w:rsidRPr="00870F0F">
        <w:rPr>
          <w:rFonts w:ascii="Book Antiqua" w:hAnsi="Book Antiqua" w:cstheme="majorHAnsi"/>
          <w:sz w:val="24"/>
          <w:szCs w:val="24"/>
        </w:rPr>
        <w:t>) from the Japan Society for the Promotion of Science (JSPS).</w:t>
      </w:r>
    </w:p>
    <w:p w:rsidR="00E77798" w:rsidRPr="00870F0F" w:rsidRDefault="00E77798" w:rsidP="002A6CC1">
      <w:pPr>
        <w:adjustRightInd w:val="0"/>
        <w:snapToGrid w:val="0"/>
        <w:spacing w:line="360" w:lineRule="auto"/>
        <w:rPr>
          <w:rFonts w:ascii="Book Antiqua" w:hAnsi="Book Antiqua" w:cstheme="majorHAnsi"/>
          <w:sz w:val="24"/>
          <w:szCs w:val="24"/>
        </w:rPr>
      </w:pPr>
    </w:p>
    <w:p w:rsidR="00DC71B2" w:rsidRPr="00870F0F" w:rsidRDefault="00F60263" w:rsidP="002A6CC1">
      <w:pPr>
        <w:adjustRightInd w:val="0"/>
        <w:snapToGrid w:val="0"/>
        <w:spacing w:line="360" w:lineRule="auto"/>
        <w:rPr>
          <w:rFonts w:ascii="Book Antiqua" w:hAnsi="Book Antiqua" w:cstheme="majorHAnsi"/>
          <w:sz w:val="24"/>
          <w:szCs w:val="24"/>
        </w:rPr>
      </w:pPr>
      <w:bookmarkStart w:id="92" w:name="OLE_LINK17"/>
      <w:bookmarkStart w:id="93" w:name="OLE_LINK18"/>
      <w:bookmarkStart w:id="94" w:name="OLE_LINK1048"/>
      <w:bookmarkStart w:id="95" w:name="OLE_LINK1049"/>
      <w:bookmarkStart w:id="96" w:name="OLE_LINK3480"/>
      <w:bookmarkStart w:id="97" w:name="OLE_LINK46"/>
      <w:r w:rsidRPr="00870F0F">
        <w:rPr>
          <w:rFonts w:ascii="Book Antiqua" w:hAnsi="Book Antiqua"/>
          <w:b/>
          <w:sz w:val="24"/>
        </w:rPr>
        <w:t xml:space="preserve">Author </w:t>
      </w:r>
      <w:bookmarkStart w:id="98" w:name="OLE_LINK1527"/>
      <w:bookmarkStart w:id="99" w:name="OLE_LINK1528"/>
      <w:r w:rsidRPr="00870F0F">
        <w:rPr>
          <w:rFonts w:ascii="Book Antiqua" w:hAnsi="Book Antiqua"/>
          <w:b/>
          <w:sz w:val="24"/>
        </w:rPr>
        <w:t>contributions</w:t>
      </w:r>
      <w:bookmarkEnd w:id="92"/>
      <w:bookmarkEnd w:id="93"/>
      <w:r w:rsidRPr="00870F0F">
        <w:rPr>
          <w:rStyle w:val="CommentReference"/>
          <w:rFonts w:ascii="Book Antiqua" w:hAnsi="Book Antiqua"/>
          <w:sz w:val="24"/>
          <w:szCs w:val="24"/>
        </w:rPr>
        <w:t>:</w:t>
      </w:r>
      <w:bookmarkEnd w:id="94"/>
      <w:bookmarkEnd w:id="95"/>
      <w:bookmarkEnd w:id="96"/>
      <w:bookmarkEnd w:id="97"/>
      <w:bookmarkEnd w:id="98"/>
      <w:bookmarkEnd w:id="99"/>
      <w:r w:rsidR="005E7BA5" w:rsidRPr="00870F0F">
        <w:rPr>
          <w:rFonts w:ascii="Book Antiqua" w:hAnsi="Book Antiqua" w:cstheme="majorHAnsi"/>
          <w:b/>
          <w:sz w:val="24"/>
          <w:szCs w:val="24"/>
        </w:rPr>
        <w:t xml:space="preserve"> </w:t>
      </w:r>
      <w:r w:rsidR="005E7BA5" w:rsidRPr="00870F0F">
        <w:rPr>
          <w:rFonts w:ascii="Book Antiqua" w:hAnsi="Book Antiqua" w:cstheme="majorHAnsi"/>
          <w:sz w:val="24"/>
          <w:szCs w:val="24"/>
        </w:rPr>
        <w:t>Ohkoshi S wrote the paper</w:t>
      </w:r>
      <w:r w:rsidRPr="00870F0F">
        <w:rPr>
          <w:rFonts w:ascii="Book Antiqua" w:eastAsia="SimSun" w:hAnsi="Book Antiqua" w:cstheme="majorHAnsi" w:hint="eastAsia"/>
          <w:sz w:val="24"/>
          <w:szCs w:val="24"/>
          <w:lang w:eastAsia="zh-CN"/>
        </w:rPr>
        <w:t>;</w:t>
      </w:r>
      <w:r w:rsidR="005E7BA5" w:rsidRPr="00870F0F">
        <w:rPr>
          <w:rFonts w:ascii="Book Antiqua" w:hAnsi="Book Antiqua" w:cstheme="majorHAnsi"/>
          <w:sz w:val="24"/>
          <w:szCs w:val="24"/>
        </w:rPr>
        <w:t xml:space="preserve"> Yano M, Kamimura K collected the data</w:t>
      </w:r>
      <w:r w:rsidRPr="00870F0F">
        <w:rPr>
          <w:rFonts w:ascii="Book Antiqua" w:eastAsia="SimSun" w:hAnsi="Book Antiqua" w:cstheme="majorHAnsi" w:hint="eastAsia"/>
          <w:sz w:val="24"/>
          <w:szCs w:val="24"/>
          <w:lang w:eastAsia="zh-CN"/>
        </w:rPr>
        <w:t>;</w:t>
      </w:r>
      <w:r w:rsidR="005E7BA5" w:rsidRPr="00870F0F">
        <w:rPr>
          <w:rFonts w:ascii="Book Antiqua" w:hAnsi="Book Antiqua" w:cstheme="majorHAnsi"/>
          <w:sz w:val="24"/>
          <w:szCs w:val="24"/>
        </w:rPr>
        <w:t xml:space="preserve"> Hirono H, Watanabe K, and Hasegawa K </w:t>
      </w:r>
      <w:r w:rsidR="00CA5AAC" w:rsidRPr="00870F0F">
        <w:rPr>
          <w:rFonts w:ascii="Book Antiqua" w:hAnsi="Book Antiqua" w:cstheme="majorHAnsi"/>
          <w:sz w:val="24"/>
          <w:szCs w:val="24"/>
        </w:rPr>
        <w:t xml:space="preserve">had critical </w:t>
      </w:r>
      <w:r w:rsidR="005E7BA5" w:rsidRPr="00870F0F">
        <w:rPr>
          <w:rFonts w:ascii="Book Antiqua" w:hAnsi="Book Antiqua" w:cstheme="majorHAnsi"/>
          <w:sz w:val="24"/>
          <w:szCs w:val="24"/>
        </w:rPr>
        <w:t xml:space="preserve">discussions </w:t>
      </w:r>
      <w:r w:rsidR="00CA5AAC" w:rsidRPr="00870F0F">
        <w:rPr>
          <w:rFonts w:ascii="Book Antiqua" w:hAnsi="Book Antiqua" w:cstheme="majorHAnsi"/>
          <w:sz w:val="24"/>
          <w:szCs w:val="24"/>
        </w:rPr>
        <w:t xml:space="preserve">regarding the study and manuscript </w:t>
      </w:r>
      <w:r w:rsidR="005E7BA5" w:rsidRPr="00870F0F">
        <w:rPr>
          <w:rFonts w:ascii="Book Antiqua" w:hAnsi="Book Antiqua" w:cstheme="majorHAnsi"/>
          <w:sz w:val="24"/>
          <w:szCs w:val="24"/>
        </w:rPr>
        <w:t>with Ohkoshi S.</w:t>
      </w:r>
    </w:p>
    <w:p w:rsidR="00DC71B2" w:rsidRPr="00870F0F" w:rsidRDefault="00DC71B2" w:rsidP="002A6CC1">
      <w:pPr>
        <w:adjustRightInd w:val="0"/>
        <w:snapToGrid w:val="0"/>
        <w:spacing w:line="360" w:lineRule="auto"/>
        <w:rPr>
          <w:rFonts w:ascii="Book Antiqua" w:hAnsi="Book Antiqua" w:cstheme="majorHAnsi"/>
          <w:sz w:val="24"/>
          <w:szCs w:val="24"/>
        </w:rPr>
      </w:pPr>
    </w:p>
    <w:p w:rsidR="00DC71B2" w:rsidRPr="00870F0F" w:rsidRDefault="00C4594D" w:rsidP="002A6CC1">
      <w:pPr>
        <w:adjustRightInd w:val="0"/>
        <w:snapToGrid w:val="0"/>
        <w:spacing w:line="360" w:lineRule="auto"/>
        <w:rPr>
          <w:rFonts w:ascii="Book Antiqua" w:hAnsi="Book Antiqua" w:cstheme="majorHAnsi"/>
          <w:b/>
          <w:sz w:val="24"/>
          <w:szCs w:val="24"/>
        </w:rPr>
      </w:pPr>
      <w:r w:rsidRPr="00870F0F">
        <w:rPr>
          <w:rFonts w:ascii="Book Antiqua" w:hAnsi="Book Antiqua" w:cstheme="majorHAnsi"/>
          <w:b/>
          <w:bCs/>
          <w:sz w:val="24"/>
          <w:szCs w:val="24"/>
        </w:rPr>
        <w:t>Conflict-of-interest statement</w:t>
      </w:r>
      <w:r w:rsidRPr="00870F0F">
        <w:rPr>
          <w:rFonts w:ascii="Book Antiqua" w:hAnsi="Book Antiqua" w:cstheme="majorHAnsi"/>
          <w:sz w:val="24"/>
          <w:szCs w:val="24"/>
        </w:rPr>
        <w:t xml:space="preserve">: The authors do not have any commercial </w:t>
      </w:r>
      <w:r w:rsidRPr="00870F0F">
        <w:rPr>
          <w:rFonts w:ascii="Book Antiqua" w:hAnsi="Book Antiqua" w:cstheme="majorHAnsi"/>
          <w:sz w:val="24"/>
          <w:szCs w:val="24"/>
        </w:rPr>
        <w:lastRenderedPageBreak/>
        <w:t>affiliation or consultancy that could be construed as a conflict of interest.</w:t>
      </w:r>
    </w:p>
    <w:p w:rsidR="00385C5A" w:rsidRPr="00870F0F" w:rsidRDefault="00385C5A" w:rsidP="002A6CC1">
      <w:pPr>
        <w:adjustRightInd w:val="0"/>
        <w:snapToGrid w:val="0"/>
        <w:spacing w:line="360" w:lineRule="auto"/>
        <w:rPr>
          <w:rFonts w:ascii="Book Antiqua" w:hAnsi="Book Antiqua" w:cstheme="majorHAnsi"/>
          <w:b/>
          <w:sz w:val="24"/>
          <w:szCs w:val="24"/>
        </w:rPr>
      </w:pPr>
    </w:p>
    <w:p w:rsidR="00F60263" w:rsidRPr="00870F0F" w:rsidRDefault="00F60263" w:rsidP="00F60263">
      <w:pPr>
        <w:widowControl/>
        <w:adjustRightInd w:val="0"/>
        <w:snapToGrid w:val="0"/>
        <w:spacing w:line="360" w:lineRule="auto"/>
        <w:rPr>
          <w:rFonts w:ascii="Book Antiqua" w:eastAsia="SimSun" w:hAnsi="Book Antiqua" w:cs="SimSun"/>
          <w:kern w:val="0"/>
          <w:sz w:val="24"/>
          <w:szCs w:val="24"/>
          <w:lang w:eastAsia="zh-CN"/>
        </w:rPr>
      </w:pPr>
      <w:bookmarkStart w:id="100" w:name="OLE_LINK441"/>
      <w:bookmarkStart w:id="101" w:name="OLE_LINK442"/>
      <w:bookmarkStart w:id="102" w:name="OLE_LINK1032"/>
      <w:bookmarkStart w:id="103" w:name="OLE_LINK1232"/>
      <w:bookmarkStart w:id="104" w:name="OLE_LINK1460"/>
      <w:bookmarkStart w:id="105" w:name="OLE_LINK1568"/>
      <w:bookmarkStart w:id="106" w:name="OLE_LINK1708"/>
      <w:bookmarkStart w:id="107" w:name="OLE_LINK1435"/>
      <w:bookmarkStart w:id="108" w:name="OLE_LINK1478"/>
      <w:bookmarkStart w:id="109" w:name="OLE_LINK1428"/>
      <w:bookmarkStart w:id="110" w:name="OLE_LINK1355"/>
      <w:bookmarkStart w:id="111" w:name="OLE_LINK1425"/>
      <w:bookmarkStart w:id="112" w:name="OLE_LINK1504"/>
      <w:bookmarkStart w:id="113" w:name="OLE_LINK1544"/>
      <w:bookmarkStart w:id="114" w:name="OLE_LINK1680"/>
      <w:bookmarkStart w:id="115" w:name="OLE_LINK1710"/>
      <w:bookmarkStart w:id="116" w:name="OLE_LINK3317"/>
      <w:bookmarkStart w:id="117" w:name="OLE_LINK22"/>
      <w:bookmarkStart w:id="118" w:name="OLE_LINK1818"/>
      <w:bookmarkStart w:id="119" w:name="OLE_LINK1684"/>
      <w:bookmarkStart w:id="120" w:name="OLE_LINK1885"/>
      <w:bookmarkStart w:id="121" w:name="OLE_LINK1799"/>
      <w:bookmarkStart w:id="122" w:name="OLE_LINK1894"/>
      <w:bookmarkStart w:id="123" w:name="OLE_LINK27"/>
      <w:bookmarkStart w:id="124" w:name="OLE_LINK732"/>
      <w:bookmarkStart w:id="125" w:name="OLE_LINK2053"/>
      <w:bookmarkStart w:id="126" w:name="OLE_LINK2096"/>
      <w:bookmarkStart w:id="127" w:name="OLE_LINK2174"/>
      <w:bookmarkStart w:id="128" w:name="OLE_LINK2108"/>
      <w:bookmarkStart w:id="129" w:name="OLE_LINK2183"/>
      <w:bookmarkStart w:id="130" w:name="OLE_LINK2328"/>
      <w:bookmarkStart w:id="131" w:name="OLE_LINK766"/>
      <w:bookmarkStart w:id="132" w:name="OLE_LINK2256"/>
      <w:bookmarkStart w:id="133" w:name="OLE_LINK38"/>
      <w:bookmarkStart w:id="134" w:name="OLE_LINK2368"/>
      <w:bookmarkStart w:id="135" w:name="OLE_LINK2351"/>
      <w:bookmarkStart w:id="136" w:name="OLE_LINK2446"/>
      <w:bookmarkStart w:id="137" w:name="OLE_LINK2509"/>
      <w:bookmarkStart w:id="138" w:name="OLE_LINK2651"/>
      <w:bookmarkStart w:id="139" w:name="OLE_LINK2842"/>
      <w:bookmarkStart w:id="140" w:name="OLE_LINK2909"/>
      <w:bookmarkStart w:id="141" w:name="OLE_LINK3004"/>
      <w:bookmarkStart w:id="142" w:name="OLE_LINK43"/>
      <w:r w:rsidRPr="00870F0F">
        <w:rPr>
          <w:rFonts w:ascii="Book Antiqua" w:eastAsia="SimSun" w:hAnsi="Book Antiqua" w:cs="Times New Roman"/>
          <w:b/>
          <w:kern w:val="0"/>
          <w:sz w:val="24"/>
          <w:szCs w:val="24"/>
          <w:lang w:eastAsia="zh-CN"/>
        </w:rPr>
        <w:t xml:space="preserve">Open-Access: </w:t>
      </w:r>
      <w:bookmarkStart w:id="143" w:name="OLE_LINK479"/>
      <w:bookmarkStart w:id="144" w:name="OLE_LINK496"/>
      <w:bookmarkStart w:id="145" w:name="OLE_LINK506"/>
      <w:bookmarkStart w:id="146" w:name="OLE_LINK507"/>
      <w:r w:rsidRPr="00870F0F">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70F0F">
          <w:rPr>
            <w:rFonts w:ascii="Book Antiqua" w:eastAsia="SimSun" w:hAnsi="Book Antiqua" w:cs="Times New Roman"/>
            <w:sz w:val="24"/>
            <w:szCs w:val="24"/>
            <w:u w:val="single"/>
            <w:lang w:eastAsia="zh-CN"/>
          </w:rPr>
          <w:t>http://creativecommons.org/licenses/by-nc/4.0/</w:t>
        </w:r>
      </w:hyperlink>
      <w:bookmarkEnd w:id="143"/>
      <w:bookmarkEnd w:id="144"/>
      <w:bookmarkEnd w:id="145"/>
      <w:bookmarkEnd w:id="146"/>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385C5A" w:rsidRPr="00870F0F" w:rsidRDefault="00385C5A" w:rsidP="002A6CC1">
      <w:pPr>
        <w:adjustRightInd w:val="0"/>
        <w:snapToGrid w:val="0"/>
        <w:spacing w:line="360" w:lineRule="auto"/>
        <w:rPr>
          <w:rFonts w:ascii="Book Antiqua" w:eastAsia="SimSun" w:hAnsi="Book Antiqua" w:cstheme="majorHAnsi"/>
          <w:b/>
          <w:sz w:val="24"/>
          <w:szCs w:val="24"/>
          <w:lang w:eastAsia="zh-CN"/>
        </w:rPr>
      </w:pPr>
    </w:p>
    <w:p w:rsidR="00F63880" w:rsidRPr="00870F0F" w:rsidRDefault="00F63880" w:rsidP="00F63880">
      <w:pPr>
        <w:adjustRightInd w:val="0"/>
        <w:snapToGrid w:val="0"/>
        <w:spacing w:line="360" w:lineRule="auto"/>
        <w:rPr>
          <w:rFonts w:ascii="Book Antiqua" w:eastAsia="SimSun" w:hAnsi="Book Antiqua" w:cstheme="majorHAnsi"/>
          <w:b/>
          <w:sz w:val="24"/>
          <w:szCs w:val="24"/>
          <w:lang w:eastAsia="zh-CN"/>
        </w:rPr>
      </w:pPr>
      <w:bookmarkStart w:id="147" w:name="OLE_LINK1529"/>
      <w:bookmarkStart w:id="148" w:name="OLE_LINK1530"/>
      <w:bookmarkStart w:id="149" w:name="OLE_LINK1233"/>
      <w:bookmarkStart w:id="150" w:name="OLE_LINK1234"/>
      <w:bookmarkStart w:id="151" w:name="OLE_LINK1343"/>
      <w:bookmarkStart w:id="152" w:name="OLE_LINK1701"/>
      <w:bookmarkStart w:id="153" w:name="OLE_LINK2843"/>
      <w:r w:rsidRPr="00870F0F">
        <w:rPr>
          <w:rFonts w:ascii="Book Antiqua" w:hAnsi="Book Antiqua"/>
          <w:b/>
          <w:sz w:val="24"/>
        </w:rPr>
        <w:t xml:space="preserve">Correspondence </w:t>
      </w:r>
      <w:bookmarkEnd w:id="147"/>
      <w:bookmarkEnd w:id="148"/>
      <w:r w:rsidRPr="00870F0F">
        <w:rPr>
          <w:rFonts w:ascii="Book Antiqua" w:hAnsi="Book Antiqua"/>
          <w:b/>
          <w:sz w:val="24"/>
        </w:rPr>
        <w:t>to:</w:t>
      </w:r>
      <w:bookmarkEnd w:id="149"/>
      <w:bookmarkEnd w:id="150"/>
      <w:bookmarkEnd w:id="151"/>
      <w:bookmarkEnd w:id="152"/>
      <w:bookmarkEnd w:id="153"/>
      <w:r w:rsidRPr="00870F0F">
        <w:rPr>
          <w:rFonts w:ascii="Book Antiqua" w:eastAsia="SimSun" w:hAnsi="Book Antiqua" w:hint="eastAsia"/>
          <w:b/>
          <w:sz w:val="24"/>
          <w:lang w:eastAsia="zh-CN"/>
        </w:rPr>
        <w:t xml:space="preserve"> </w:t>
      </w:r>
      <w:bookmarkStart w:id="154" w:name="OLE_LINK3078"/>
      <w:bookmarkStart w:id="155" w:name="OLE_LINK3079"/>
      <w:r w:rsidRPr="00870F0F">
        <w:rPr>
          <w:rFonts w:ascii="Book Antiqua" w:hAnsi="Book Antiqua" w:cstheme="majorHAnsi"/>
          <w:b/>
          <w:sz w:val="24"/>
          <w:szCs w:val="24"/>
        </w:rPr>
        <w:t>Shogo Ohkoshi, MD, PhD</w:t>
      </w:r>
      <w:r w:rsidRPr="00870F0F">
        <w:rPr>
          <w:rFonts w:ascii="Book Antiqua" w:eastAsia="SimSun" w:hAnsi="Book Antiqua" w:cstheme="majorHAnsi" w:hint="eastAsia"/>
          <w:b/>
          <w:sz w:val="24"/>
          <w:szCs w:val="24"/>
          <w:lang w:eastAsia="zh-CN"/>
        </w:rPr>
        <w:t xml:space="preserve">, </w:t>
      </w:r>
      <w:r w:rsidRPr="00870F0F">
        <w:rPr>
          <w:rFonts w:ascii="Book Antiqua" w:eastAsia="SimSun" w:hAnsi="Book Antiqua" w:cstheme="majorHAnsi"/>
          <w:sz w:val="24"/>
          <w:szCs w:val="24"/>
          <w:lang w:eastAsia="zh-CN"/>
        </w:rPr>
        <w:t>Department of Internal Medicine, School of Life Dentistry at Niigata</w:t>
      </w:r>
      <w:r w:rsidRPr="00870F0F">
        <w:rPr>
          <w:rFonts w:ascii="Book Antiqua" w:eastAsia="SimSun" w:hAnsi="Book Antiqua" w:cstheme="majorHAnsi" w:hint="eastAsia"/>
          <w:sz w:val="24"/>
          <w:szCs w:val="24"/>
          <w:lang w:eastAsia="zh-CN"/>
        </w:rPr>
        <w:t>,</w:t>
      </w:r>
      <w:r w:rsidRPr="00870F0F">
        <w:rPr>
          <w:rFonts w:ascii="Book Antiqua" w:eastAsia="SimSun" w:hAnsi="Book Antiqua" w:cstheme="majorHAnsi"/>
          <w:sz w:val="24"/>
          <w:szCs w:val="24"/>
          <w:lang w:eastAsia="zh-CN"/>
        </w:rPr>
        <w:t xml:space="preserve"> The Nippon Dental University</w:t>
      </w:r>
      <w:r w:rsidRPr="00870F0F">
        <w:rPr>
          <w:rFonts w:ascii="Book Antiqua" w:eastAsia="SimSun" w:hAnsi="Book Antiqua" w:cstheme="majorHAnsi" w:hint="eastAsia"/>
          <w:sz w:val="24"/>
          <w:szCs w:val="24"/>
          <w:lang w:eastAsia="zh-CN"/>
        </w:rPr>
        <w:t>,</w:t>
      </w:r>
      <w:r w:rsidRPr="00870F0F">
        <w:rPr>
          <w:rFonts w:ascii="Book Antiqua" w:eastAsia="SimSun" w:hAnsi="Book Antiqua" w:cstheme="majorHAnsi"/>
          <w:sz w:val="24"/>
          <w:szCs w:val="24"/>
          <w:lang w:eastAsia="zh-CN"/>
        </w:rPr>
        <w:t xml:space="preserve"> 1-8 Hamaura-Cho, Chuo-ku, Niigata-city 951-8580. Japan</w:t>
      </w:r>
      <w:r w:rsidRPr="00870F0F">
        <w:rPr>
          <w:rFonts w:ascii="Book Antiqua" w:eastAsia="SimSun" w:hAnsi="Book Antiqua" w:cstheme="majorHAnsi" w:hint="eastAsia"/>
          <w:sz w:val="24"/>
          <w:szCs w:val="24"/>
          <w:lang w:eastAsia="zh-CN"/>
        </w:rPr>
        <w:t xml:space="preserve">. </w:t>
      </w:r>
      <w:r w:rsidRPr="00870F0F">
        <w:rPr>
          <w:rFonts w:ascii="Book Antiqua" w:eastAsia="SimSun" w:hAnsi="Book Antiqua" w:cstheme="majorHAnsi"/>
          <w:sz w:val="24"/>
          <w:szCs w:val="24"/>
          <w:lang w:eastAsia="zh-CN"/>
        </w:rPr>
        <w:t>okoshi@ngt.ndu.ac.jp</w:t>
      </w:r>
    </w:p>
    <w:bookmarkEnd w:id="154"/>
    <w:bookmarkEnd w:id="155"/>
    <w:p w:rsidR="00F63880" w:rsidRPr="00870F0F" w:rsidRDefault="00F63880" w:rsidP="00F63880">
      <w:pPr>
        <w:adjustRightInd w:val="0"/>
        <w:snapToGrid w:val="0"/>
        <w:spacing w:line="360" w:lineRule="auto"/>
        <w:rPr>
          <w:rFonts w:ascii="Book Antiqua" w:hAnsi="Book Antiqua" w:cstheme="majorHAnsi"/>
          <w:sz w:val="24"/>
          <w:szCs w:val="24"/>
        </w:rPr>
      </w:pPr>
      <w:r w:rsidRPr="00870F0F">
        <w:rPr>
          <w:rFonts w:ascii="Book Antiqua" w:hAnsi="Book Antiqua" w:cstheme="majorHAnsi"/>
          <w:b/>
          <w:sz w:val="24"/>
          <w:szCs w:val="24"/>
        </w:rPr>
        <w:t>Tel</w:t>
      </w:r>
      <w:r w:rsidRPr="00870F0F">
        <w:rPr>
          <w:rFonts w:ascii="Book Antiqua" w:eastAsia="SimSun" w:hAnsi="Book Antiqua" w:cstheme="majorHAnsi" w:hint="eastAsia"/>
          <w:b/>
          <w:sz w:val="24"/>
          <w:szCs w:val="24"/>
          <w:lang w:eastAsia="zh-CN"/>
        </w:rPr>
        <w:t>ephone:</w:t>
      </w:r>
      <w:r w:rsidRPr="00870F0F">
        <w:rPr>
          <w:rFonts w:ascii="Book Antiqua" w:hAnsi="Book Antiqua" w:cstheme="majorHAnsi"/>
          <w:sz w:val="24"/>
          <w:szCs w:val="24"/>
        </w:rPr>
        <w:t xml:space="preserve"> +81-25-2118243</w:t>
      </w:r>
    </w:p>
    <w:p w:rsidR="00F63880" w:rsidRPr="00870F0F" w:rsidRDefault="00F63880" w:rsidP="00F63880">
      <w:pPr>
        <w:adjustRightInd w:val="0"/>
        <w:snapToGrid w:val="0"/>
        <w:spacing w:line="360" w:lineRule="auto"/>
        <w:rPr>
          <w:rFonts w:ascii="Book Antiqua" w:hAnsi="Book Antiqua" w:cstheme="majorHAnsi"/>
          <w:sz w:val="24"/>
          <w:szCs w:val="24"/>
        </w:rPr>
      </w:pPr>
      <w:r w:rsidRPr="00870F0F">
        <w:rPr>
          <w:rFonts w:ascii="Book Antiqua" w:hAnsi="Book Antiqua" w:cstheme="majorHAnsi"/>
          <w:b/>
          <w:sz w:val="24"/>
          <w:szCs w:val="24"/>
        </w:rPr>
        <w:t>Fax</w:t>
      </w:r>
      <w:r w:rsidRPr="00870F0F">
        <w:rPr>
          <w:rFonts w:ascii="Book Antiqua" w:eastAsia="SimSun" w:hAnsi="Book Antiqua" w:cstheme="majorHAnsi" w:hint="eastAsia"/>
          <w:b/>
          <w:sz w:val="24"/>
          <w:szCs w:val="24"/>
          <w:lang w:eastAsia="zh-CN"/>
        </w:rPr>
        <w:t>:</w:t>
      </w:r>
      <w:r w:rsidRPr="00870F0F">
        <w:rPr>
          <w:rFonts w:ascii="Book Antiqua" w:hAnsi="Book Antiqua" w:cstheme="majorHAnsi"/>
          <w:b/>
          <w:sz w:val="24"/>
          <w:szCs w:val="24"/>
        </w:rPr>
        <w:t xml:space="preserve"> </w:t>
      </w:r>
      <w:r w:rsidRPr="00870F0F">
        <w:rPr>
          <w:rFonts w:ascii="Book Antiqua" w:hAnsi="Book Antiqua" w:cstheme="majorHAnsi"/>
          <w:sz w:val="24"/>
          <w:szCs w:val="24"/>
        </w:rPr>
        <w:t>+81-25-2671582</w:t>
      </w:r>
    </w:p>
    <w:p w:rsidR="00385C5A" w:rsidRPr="00870F0F" w:rsidRDefault="00385C5A" w:rsidP="002A6CC1">
      <w:pPr>
        <w:adjustRightInd w:val="0"/>
        <w:snapToGrid w:val="0"/>
        <w:spacing w:line="360" w:lineRule="auto"/>
        <w:rPr>
          <w:rFonts w:ascii="Book Antiqua" w:hAnsi="Book Antiqua" w:cstheme="majorHAnsi"/>
          <w:b/>
          <w:sz w:val="24"/>
          <w:szCs w:val="24"/>
        </w:rPr>
      </w:pPr>
    </w:p>
    <w:p w:rsidR="00F63880" w:rsidRPr="00870F0F" w:rsidRDefault="00F63880" w:rsidP="00F63880">
      <w:pPr>
        <w:adjustRightInd w:val="0"/>
        <w:snapToGrid w:val="0"/>
        <w:spacing w:line="360" w:lineRule="auto"/>
        <w:rPr>
          <w:rFonts w:ascii="Book Antiqua" w:hAnsi="Book Antiqua"/>
          <w:b/>
          <w:bCs/>
          <w:sz w:val="24"/>
        </w:rPr>
      </w:pPr>
      <w:bookmarkStart w:id="156" w:name="OLE_LINK1346"/>
      <w:bookmarkStart w:id="157" w:name="OLE_LINK1347"/>
      <w:bookmarkStart w:id="158" w:name="OLE_LINK1461"/>
      <w:bookmarkStart w:id="159" w:name="OLE_LINK1437"/>
      <w:bookmarkStart w:id="160" w:name="OLE_LINK1493"/>
      <w:bookmarkStart w:id="161" w:name="OLE_LINK1436"/>
      <w:bookmarkStart w:id="162" w:name="OLE_LINK1584"/>
      <w:bookmarkStart w:id="163" w:name="OLE_LINK1426"/>
      <w:bookmarkStart w:id="164" w:name="OLE_LINK1470"/>
      <w:bookmarkStart w:id="165" w:name="OLE_LINK1726"/>
      <w:bookmarkStart w:id="166" w:name="OLE_LINK1773"/>
      <w:bookmarkStart w:id="167" w:name="OLE_LINK1819"/>
      <w:bookmarkStart w:id="168" w:name="OLE_LINK1886"/>
      <w:bookmarkStart w:id="169" w:name="OLE_LINK1800"/>
      <w:bookmarkStart w:id="170" w:name="OLE_LINK1718"/>
      <w:bookmarkStart w:id="171" w:name="OLE_LINK1895"/>
      <w:bookmarkStart w:id="172" w:name="OLE_LINK1973"/>
      <w:bookmarkStart w:id="173" w:name="OLE_LINK25"/>
      <w:bookmarkStart w:id="174" w:name="OLE_LINK29"/>
      <w:bookmarkStart w:id="175" w:name="OLE_LINK733"/>
      <w:bookmarkStart w:id="176" w:name="OLE_LINK2054"/>
      <w:bookmarkStart w:id="177" w:name="OLE_LINK2100"/>
      <w:bookmarkStart w:id="178" w:name="OLE_LINK767"/>
      <w:bookmarkStart w:id="179" w:name="OLE_LINK39"/>
      <w:bookmarkStart w:id="180" w:name="OLE_LINK42"/>
      <w:bookmarkStart w:id="181" w:name="OLE_LINK2412"/>
      <w:bookmarkStart w:id="182" w:name="OLE_LINK2447"/>
      <w:bookmarkStart w:id="183" w:name="OLE_LINK2378"/>
      <w:bookmarkStart w:id="184" w:name="OLE_LINK2510"/>
      <w:bookmarkStart w:id="185" w:name="OLE_LINK2774"/>
      <w:bookmarkStart w:id="186" w:name="OLE_LINK54"/>
      <w:bookmarkStart w:id="187" w:name="OLE_LINK59"/>
      <w:bookmarkStart w:id="188" w:name="OLE_LINK60"/>
      <w:r w:rsidRPr="00870F0F">
        <w:rPr>
          <w:rFonts w:ascii="Book Antiqua" w:hAnsi="Book Antiqua"/>
          <w:b/>
          <w:bCs/>
          <w:sz w:val="24"/>
        </w:rPr>
        <w:t xml:space="preserve">Received: </w:t>
      </w:r>
      <w:r w:rsidRPr="00870F0F">
        <w:rPr>
          <w:rFonts w:ascii="Book Antiqua" w:hAnsi="Book Antiqua" w:hint="eastAsia"/>
          <w:bCs/>
          <w:sz w:val="24"/>
        </w:rPr>
        <w:t>March 6, 2016</w:t>
      </w:r>
    </w:p>
    <w:p w:rsidR="00F63880" w:rsidRPr="00870F0F" w:rsidRDefault="00F63880" w:rsidP="00F63880">
      <w:pPr>
        <w:adjustRightInd w:val="0"/>
        <w:snapToGrid w:val="0"/>
        <w:spacing w:line="360" w:lineRule="auto"/>
        <w:rPr>
          <w:rFonts w:ascii="Book Antiqua" w:hAnsi="Book Antiqua"/>
          <w:bCs/>
          <w:sz w:val="24"/>
        </w:rPr>
      </w:pPr>
      <w:r w:rsidRPr="00870F0F">
        <w:rPr>
          <w:rFonts w:ascii="Book Antiqua" w:hAnsi="Book Antiqua"/>
          <w:b/>
          <w:bCs/>
          <w:sz w:val="24"/>
        </w:rPr>
        <w:t>Peer-review started:</w:t>
      </w:r>
      <w:r w:rsidRPr="00870F0F">
        <w:rPr>
          <w:rFonts w:ascii="Book Antiqua" w:hAnsi="Book Antiqua" w:hint="eastAsia"/>
          <w:bCs/>
          <w:sz w:val="24"/>
        </w:rPr>
        <w:t xml:space="preserve"> March 7, 2016</w:t>
      </w:r>
    </w:p>
    <w:p w:rsidR="00F63880" w:rsidRPr="00870F0F" w:rsidRDefault="00F63880" w:rsidP="00F63880">
      <w:pPr>
        <w:adjustRightInd w:val="0"/>
        <w:snapToGrid w:val="0"/>
        <w:spacing w:line="360" w:lineRule="auto"/>
        <w:rPr>
          <w:rFonts w:ascii="Book Antiqua" w:hAnsi="Book Antiqua"/>
          <w:bCs/>
          <w:sz w:val="24"/>
        </w:rPr>
      </w:pPr>
      <w:bookmarkStart w:id="189" w:name="OLE_LINK23"/>
      <w:bookmarkStart w:id="190" w:name="OLE_LINK24"/>
      <w:r w:rsidRPr="00870F0F">
        <w:rPr>
          <w:rFonts w:ascii="Book Antiqua" w:hAnsi="Book Antiqua"/>
          <w:b/>
          <w:bCs/>
          <w:sz w:val="24"/>
        </w:rPr>
        <w:t>First decision:</w:t>
      </w:r>
      <w:r w:rsidRPr="00870F0F">
        <w:rPr>
          <w:rFonts w:ascii="Book Antiqua" w:hAnsi="Book Antiqua" w:hint="eastAsia"/>
          <w:bCs/>
          <w:sz w:val="24"/>
        </w:rPr>
        <w:t xml:space="preserve"> April 1, 2016</w:t>
      </w:r>
    </w:p>
    <w:p w:rsidR="00F63880" w:rsidRPr="00870F0F" w:rsidRDefault="00F63880" w:rsidP="00F63880">
      <w:pPr>
        <w:adjustRightInd w:val="0"/>
        <w:snapToGrid w:val="0"/>
        <w:spacing w:line="360" w:lineRule="auto"/>
        <w:rPr>
          <w:rFonts w:ascii="Book Antiqua" w:hAnsi="Book Antiqua"/>
          <w:bCs/>
          <w:sz w:val="24"/>
        </w:rPr>
      </w:pPr>
      <w:r w:rsidRPr="00870F0F">
        <w:rPr>
          <w:rFonts w:ascii="Book Antiqua" w:hAnsi="Book Antiqua"/>
          <w:b/>
          <w:bCs/>
          <w:sz w:val="24"/>
        </w:rPr>
        <w:t>Revised:</w:t>
      </w:r>
      <w:r w:rsidRPr="00870F0F">
        <w:rPr>
          <w:rFonts w:ascii="Book Antiqua" w:hAnsi="Book Antiqua" w:hint="eastAsia"/>
          <w:bCs/>
          <w:sz w:val="24"/>
        </w:rPr>
        <w:t xml:space="preserve"> April 13, 2016</w:t>
      </w:r>
    </w:p>
    <w:p w:rsidR="00F63880" w:rsidRPr="000958B3" w:rsidRDefault="00F63880" w:rsidP="000958B3">
      <w:pPr>
        <w:spacing w:line="360" w:lineRule="auto"/>
        <w:rPr>
          <w:rFonts w:ascii="Book Antiqua" w:hAnsi="Book Antiqua"/>
          <w:color w:val="000000"/>
          <w:sz w:val="24"/>
        </w:rPr>
      </w:pPr>
      <w:r w:rsidRPr="00870F0F">
        <w:rPr>
          <w:rFonts w:ascii="Book Antiqua" w:hAnsi="Book Antiqua"/>
          <w:b/>
          <w:bCs/>
          <w:sz w:val="24"/>
        </w:rPr>
        <w:t>Accepted:</w:t>
      </w:r>
      <w:r w:rsidR="000958B3" w:rsidRPr="000958B3">
        <w:rPr>
          <w:rFonts w:ascii="Book Antiqua" w:hAnsi="Book Antiqua"/>
          <w:color w:val="000000"/>
          <w:sz w:val="24"/>
        </w:rPr>
        <w:t xml:space="preserve"> </w:t>
      </w:r>
      <w:r w:rsidR="000958B3">
        <w:rPr>
          <w:rFonts w:ascii="Book Antiqua" w:hAnsi="Book Antiqua"/>
          <w:color w:val="000000"/>
          <w:sz w:val="24"/>
        </w:rPr>
        <w:t>May 4</w:t>
      </w:r>
      <w:r w:rsidR="000958B3" w:rsidRPr="005E139A">
        <w:rPr>
          <w:rFonts w:ascii="Book Antiqua" w:hAnsi="Book Antiqua"/>
          <w:color w:val="000000"/>
          <w:sz w:val="24"/>
        </w:rPr>
        <w:t>, 2016</w:t>
      </w:r>
      <w:bookmarkStart w:id="191" w:name="_GoBack"/>
      <w:bookmarkEnd w:id="191"/>
      <w:r w:rsidR="00D36550" w:rsidRPr="00870F0F">
        <w:rPr>
          <w:rFonts w:ascii="Book Antiqua" w:hAnsi="Book Antiqua"/>
          <w:b/>
          <w:bCs/>
          <w:sz w:val="24"/>
        </w:rPr>
        <w:t xml:space="preserve"> </w:t>
      </w:r>
    </w:p>
    <w:p w:rsidR="00F63880" w:rsidRPr="00870F0F" w:rsidRDefault="00F63880" w:rsidP="00F63880">
      <w:pPr>
        <w:adjustRightInd w:val="0"/>
        <w:snapToGrid w:val="0"/>
        <w:spacing w:line="360" w:lineRule="auto"/>
        <w:rPr>
          <w:rFonts w:ascii="Book Antiqua" w:hAnsi="Book Antiqua"/>
          <w:b/>
          <w:bCs/>
          <w:sz w:val="24"/>
        </w:rPr>
      </w:pPr>
      <w:r w:rsidRPr="00870F0F">
        <w:rPr>
          <w:rFonts w:ascii="Book Antiqua" w:hAnsi="Book Antiqua"/>
          <w:b/>
          <w:bCs/>
          <w:sz w:val="24"/>
        </w:rPr>
        <w:t>Article in press:</w:t>
      </w:r>
    </w:p>
    <w:p w:rsidR="00F63880" w:rsidRPr="00870F0F" w:rsidRDefault="00F63880" w:rsidP="00F63880">
      <w:pPr>
        <w:adjustRightInd w:val="0"/>
        <w:snapToGrid w:val="0"/>
        <w:spacing w:line="360" w:lineRule="auto"/>
        <w:rPr>
          <w:rFonts w:ascii="Book Antiqua" w:hAnsi="Book Antiqua"/>
          <w:b/>
          <w:bCs/>
          <w:sz w:val="24"/>
        </w:rPr>
      </w:pPr>
      <w:r w:rsidRPr="00870F0F">
        <w:rPr>
          <w:rFonts w:ascii="Book Antiqua" w:hAnsi="Book Antiqua"/>
          <w:b/>
          <w:bCs/>
          <w:sz w:val="24"/>
        </w:rPr>
        <w:t xml:space="preserve">Published online: </w:t>
      </w:r>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rsidR="00385C5A" w:rsidRPr="00870F0F" w:rsidRDefault="00385C5A" w:rsidP="002A6CC1">
      <w:pPr>
        <w:adjustRightInd w:val="0"/>
        <w:snapToGrid w:val="0"/>
        <w:spacing w:line="360" w:lineRule="auto"/>
        <w:rPr>
          <w:rFonts w:ascii="Book Antiqua" w:hAnsi="Book Antiqua" w:cstheme="majorHAnsi"/>
          <w:b/>
          <w:sz w:val="24"/>
          <w:szCs w:val="24"/>
        </w:rPr>
      </w:pPr>
    </w:p>
    <w:p w:rsidR="003E013A" w:rsidRPr="00870F0F" w:rsidRDefault="003E013A">
      <w:pPr>
        <w:widowControl/>
        <w:jc w:val="left"/>
        <w:rPr>
          <w:rFonts w:ascii="Book Antiqua" w:hAnsi="Book Antiqua" w:cstheme="majorHAnsi"/>
          <w:b/>
          <w:sz w:val="24"/>
          <w:szCs w:val="24"/>
        </w:rPr>
      </w:pPr>
      <w:r w:rsidRPr="00870F0F">
        <w:rPr>
          <w:rFonts w:ascii="Book Antiqua" w:hAnsi="Book Antiqua" w:cstheme="majorHAnsi"/>
          <w:b/>
          <w:sz w:val="24"/>
          <w:szCs w:val="24"/>
        </w:rPr>
        <w:br w:type="page"/>
      </w:r>
    </w:p>
    <w:p w:rsidR="00305E7E" w:rsidRPr="00870F0F" w:rsidRDefault="00F47682" w:rsidP="002A6CC1">
      <w:pPr>
        <w:adjustRightInd w:val="0"/>
        <w:snapToGrid w:val="0"/>
        <w:spacing w:line="360" w:lineRule="auto"/>
        <w:rPr>
          <w:rFonts w:ascii="Book Antiqua" w:hAnsi="Book Antiqua" w:cstheme="majorHAnsi"/>
          <w:b/>
          <w:sz w:val="24"/>
          <w:szCs w:val="24"/>
        </w:rPr>
      </w:pPr>
      <w:r w:rsidRPr="00870F0F">
        <w:rPr>
          <w:rFonts w:ascii="Book Antiqua" w:hAnsi="Book Antiqua" w:cstheme="majorHAnsi"/>
          <w:b/>
          <w:sz w:val="24"/>
          <w:szCs w:val="24"/>
        </w:rPr>
        <w:lastRenderedPageBreak/>
        <w:t>Abstract</w:t>
      </w:r>
    </w:p>
    <w:p w:rsidR="00F47682" w:rsidRPr="00870F0F" w:rsidRDefault="00CA5AAC" w:rsidP="002A6CC1">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The f</w:t>
      </w:r>
      <w:r w:rsidR="00F47682" w:rsidRPr="00870F0F">
        <w:rPr>
          <w:rFonts w:ascii="Book Antiqua" w:hAnsi="Book Antiqua" w:cstheme="majorHAnsi"/>
          <w:sz w:val="24"/>
          <w:szCs w:val="24"/>
        </w:rPr>
        <w:t xml:space="preserve">ibrosis of liver cirrhosis was considered to be irreversible before </w:t>
      </w:r>
      <w:r w:rsidRPr="00870F0F">
        <w:rPr>
          <w:rFonts w:ascii="Book Antiqua" w:hAnsi="Book Antiqua" w:cstheme="majorHAnsi"/>
          <w:sz w:val="24"/>
          <w:szCs w:val="24"/>
        </w:rPr>
        <w:t xml:space="preserve">the </w:t>
      </w:r>
      <w:r w:rsidR="00F47682" w:rsidRPr="00870F0F">
        <w:rPr>
          <w:rFonts w:ascii="Book Antiqua" w:hAnsi="Book Antiqua" w:cstheme="majorHAnsi"/>
          <w:sz w:val="24"/>
          <w:szCs w:val="24"/>
        </w:rPr>
        <w:t>anti-</w:t>
      </w:r>
      <w:r w:rsidR="00677648" w:rsidRPr="00870F0F">
        <w:rPr>
          <w:rFonts w:ascii="Book Antiqua" w:hAnsi="Book Antiqua" w:cstheme="majorHAnsi"/>
          <w:sz w:val="24"/>
          <w:szCs w:val="24"/>
        </w:rPr>
        <w:t xml:space="preserve">viral drugs showed that </w:t>
      </w:r>
      <w:r w:rsidR="00F47682" w:rsidRPr="00870F0F">
        <w:rPr>
          <w:rFonts w:ascii="Book Antiqua" w:hAnsi="Book Antiqua" w:cstheme="majorHAnsi"/>
          <w:sz w:val="24"/>
          <w:szCs w:val="24"/>
        </w:rPr>
        <w:t xml:space="preserve">it is reversible </w:t>
      </w:r>
      <w:r w:rsidR="00677648" w:rsidRPr="00870F0F">
        <w:rPr>
          <w:rFonts w:ascii="Book Antiqua" w:hAnsi="Book Antiqua" w:cstheme="majorHAnsi"/>
          <w:sz w:val="24"/>
          <w:szCs w:val="24"/>
        </w:rPr>
        <w:t>when they lead to c</w:t>
      </w:r>
      <w:r w:rsidR="00F47682" w:rsidRPr="00870F0F">
        <w:rPr>
          <w:rFonts w:ascii="Book Antiqua" w:hAnsi="Book Antiqua" w:cstheme="majorHAnsi"/>
          <w:sz w:val="24"/>
          <w:szCs w:val="24"/>
        </w:rPr>
        <w:t>ontinuous suppression of viral replication and inflammation</w:t>
      </w:r>
      <w:r w:rsidR="00677648" w:rsidRPr="00870F0F">
        <w:rPr>
          <w:rFonts w:ascii="Book Antiqua" w:hAnsi="Book Antiqua" w:cstheme="majorHAnsi"/>
          <w:sz w:val="24"/>
          <w:szCs w:val="24"/>
        </w:rPr>
        <w:t xml:space="preserve">. However, several reports previously </w:t>
      </w:r>
      <w:r w:rsidR="00BC4DAE" w:rsidRPr="00870F0F">
        <w:rPr>
          <w:rFonts w:ascii="Book Antiqua" w:hAnsi="Book Antiqua" w:cstheme="majorHAnsi"/>
          <w:sz w:val="24"/>
          <w:szCs w:val="24"/>
        </w:rPr>
        <w:t xml:space="preserve">showed </w:t>
      </w:r>
      <w:r w:rsidR="00677648" w:rsidRPr="00870F0F">
        <w:rPr>
          <w:rFonts w:ascii="Book Antiqua" w:hAnsi="Book Antiqua" w:cstheme="majorHAnsi"/>
          <w:sz w:val="24"/>
          <w:szCs w:val="24"/>
        </w:rPr>
        <w:t xml:space="preserve">that fibrosis of type B liver cirrhosis was almost completely absorbed after the natural remission of </w:t>
      </w:r>
      <w:r w:rsidR="003C6AB2" w:rsidRPr="00870F0F">
        <w:rPr>
          <w:rFonts w:ascii="Book Antiqua" w:hAnsi="Book Antiqua" w:cstheme="majorHAnsi"/>
          <w:sz w:val="24"/>
          <w:szCs w:val="24"/>
        </w:rPr>
        <w:t xml:space="preserve">chronic inflammation. This phenomenon might not be </w:t>
      </w:r>
      <w:r w:rsidR="00081E46" w:rsidRPr="00870F0F">
        <w:rPr>
          <w:rFonts w:ascii="Book Antiqua" w:hAnsi="Book Antiqua" w:cstheme="majorHAnsi"/>
          <w:sz w:val="24"/>
          <w:szCs w:val="24"/>
        </w:rPr>
        <w:t>limited to</w:t>
      </w:r>
      <w:r w:rsidR="0055107A" w:rsidRPr="00870F0F">
        <w:rPr>
          <w:rFonts w:ascii="Book Antiqua" w:hAnsi="Book Antiqua" w:cstheme="majorHAnsi"/>
          <w:sz w:val="24"/>
          <w:szCs w:val="24"/>
        </w:rPr>
        <w:t xml:space="preserve"> </w:t>
      </w:r>
      <w:r w:rsidR="003C6AB2" w:rsidRPr="00870F0F">
        <w:rPr>
          <w:rFonts w:ascii="Book Antiqua" w:hAnsi="Book Antiqua" w:cstheme="majorHAnsi"/>
          <w:sz w:val="24"/>
          <w:szCs w:val="24"/>
        </w:rPr>
        <w:t xml:space="preserve">exceptional </w:t>
      </w:r>
      <w:r w:rsidR="00081E46" w:rsidRPr="00870F0F">
        <w:rPr>
          <w:rFonts w:ascii="Book Antiqua" w:hAnsi="Book Antiqua" w:cstheme="majorHAnsi"/>
          <w:sz w:val="24"/>
          <w:szCs w:val="24"/>
        </w:rPr>
        <w:t>patients</w:t>
      </w:r>
      <w:r w:rsidR="003C6AB2" w:rsidRPr="00870F0F">
        <w:rPr>
          <w:rFonts w:ascii="Book Antiqua" w:hAnsi="Book Antiqua" w:cstheme="majorHAnsi"/>
          <w:sz w:val="24"/>
          <w:szCs w:val="24"/>
        </w:rPr>
        <w:t>, but rather</w:t>
      </w:r>
      <w:r w:rsidR="00CD21EC" w:rsidRPr="00870F0F">
        <w:rPr>
          <w:rFonts w:ascii="Book Antiqua" w:hAnsi="Book Antiqua" w:cstheme="majorHAnsi"/>
          <w:sz w:val="24"/>
          <w:szCs w:val="24"/>
        </w:rPr>
        <w:t xml:space="preserve"> occur</w:t>
      </w:r>
      <w:r w:rsidRPr="00870F0F">
        <w:rPr>
          <w:rFonts w:ascii="Book Antiqua" w:hAnsi="Book Antiqua" w:cstheme="majorHAnsi"/>
          <w:sz w:val="24"/>
          <w:szCs w:val="24"/>
        </w:rPr>
        <w:t xml:space="preserve"> commonly</w:t>
      </w:r>
      <w:r w:rsidR="00F2493D" w:rsidRPr="00870F0F">
        <w:rPr>
          <w:rFonts w:ascii="Book Antiqua" w:hAnsi="Book Antiqua" w:cstheme="majorHAnsi"/>
          <w:sz w:val="24"/>
          <w:szCs w:val="24"/>
        </w:rPr>
        <w:t>, considering t</w:t>
      </w:r>
      <w:r w:rsidR="00CE4762" w:rsidRPr="00870F0F">
        <w:rPr>
          <w:rFonts w:ascii="Book Antiqua" w:hAnsi="Book Antiqua" w:cstheme="majorHAnsi"/>
          <w:sz w:val="24"/>
          <w:szCs w:val="24"/>
        </w:rPr>
        <w:t>he dynamic clinical feature</w:t>
      </w:r>
      <w:r w:rsidR="00C4594D" w:rsidRPr="00870F0F">
        <w:rPr>
          <w:rFonts w:ascii="Book Antiqua" w:hAnsi="Book Antiqua" w:cstheme="majorHAnsi"/>
          <w:sz w:val="24"/>
          <w:szCs w:val="24"/>
        </w:rPr>
        <w:t xml:space="preserve">s </w:t>
      </w:r>
      <w:r w:rsidR="00CE4762" w:rsidRPr="00870F0F">
        <w:rPr>
          <w:rFonts w:ascii="Book Antiqua" w:hAnsi="Book Antiqua" w:cstheme="majorHAnsi"/>
          <w:sz w:val="24"/>
          <w:szCs w:val="24"/>
        </w:rPr>
        <w:t xml:space="preserve">of chronic hepatitis </w:t>
      </w:r>
      <w:r w:rsidR="00CD21EC" w:rsidRPr="00870F0F">
        <w:rPr>
          <w:rFonts w:ascii="Book Antiqua" w:hAnsi="Book Antiqua" w:cstheme="majorHAnsi"/>
          <w:sz w:val="24"/>
          <w:szCs w:val="24"/>
        </w:rPr>
        <w:t xml:space="preserve">B </w:t>
      </w:r>
      <w:r w:rsidR="00CE4762" w:rsidRPr="00870F0F">
        <w:rPr>
          <w:rFonts w:ascii="Book Antiqua" w:hAnsi="Book Antiqua" w:cstheme="majorHAnsi"/>
          <w:sz w:val="24"/>
          <w:szCs w:val="24"/>
        </w:rPr>
        <w:t>(CHB)</w:t>
      </w:r>
      <w:r w:rsidRPr="00870F0F">
        <w:rPr>
          <w:rFonts w:ascii="Book Antiqua" w:hAnsi="Book Antiqua" w:cstheme="majorHAnsi"/>
          <w:sz w:val="24"/>
          <w:szCs w:val="24"/>
        </w:rPr>
        <w:t>,</w:t>
      </w:r>
      <w:r w:rsidR="00CE4762" w:rsidRPr="00870F0F">
        <w:rPr>
          <w:rFonts w:ascii="Book Antiqua" w:hAnsi="Book Antiqua" w:cstheme="majorHAnsi"/>
          <w:sz w:val="24"/>
          <w:szCs w:val="24"/>
        </w:rPr>
        <w:t xml:space="preserve"> </w:t>
      </w:r>
      <w:r w:rsidR="00CD21EC" w:rsidRPr="00870F0F">
        <w:rPr>
          <w:rFonts w:ascii="Book Antiqua" w:hAnsi="Book Antiqua" w:cstheme="majorHAnsi"/>
          <w:sz w:val="24"/>
          <w:szCs w:val="24"/>
        </w:rPr>
        <w:t xml:space="preserve">where inactive carrier stage </w:t>
      </w:r>
      <w:r w:rsidR="0083519C" w:rsidRPr="00870F0F">
        <w:rPr>
          <w:rFonts w:ascii="Book Antiqua" w:hAnsi="Book Antiqua" w:cstheme="majorHAnsi"/>
          <w:sz w:val="24"/>
          <w:szCs w:val="24"/>
        </w:rPr>
        <w:t xml:space="preserve">normally </w:t>
      </w:r>
      <w:r w:rsidR="00CD21EC" w:rsidRPr="00870F0F">
        <w:rPr>
          <w:rFonts w:ascii="Book Antiqua" w:hAnsi="Book Antiqua" w:cstheme="majorHAnsi"/>
          <w:sz w:val="24"/>
          <w:szCs w:val="24"/>
        </w:rPr>
        <w:t>follow</w:t>
      </w:r>
      <w:r w:rsidR="00A50E1C" w:rsidRPr="00870F0F">
        <w:rPr>
          <w:rFonts w:ascii="Book Antiqua" w:hAnsi="Book Antiqua" w:cstheme="majorHAnsi"/>
          <w:sz w:val="24"/>
          <w:szCs w:val="24"/>
        </w:rPr>
        <w:t>s</w:t>
      </w:r>
      <w:r w:rsidRPr="00870F0F">
        <w:rPr>
          <w:rFonts w:ascii="Book Antiqua" w:hAnsi="Book Antiqua" w:cstheme="majorHAnsi"/>
          <w:sz w:val="24"/>
          <w:szCs w:val="24"/>
        </w:rPr>
        <w:t xml:space="preserve"> </w:t>
      </w:r>
      <w:r w:rsidR="00CD21EC" w:rsidRPr="00870F0F">
        <w:rPr>
          <w:rFonts w:ascii="Book Antiqua" w:hAnsi="Book Antiqua" w:cstheme="majorHAnsi"/>
          <w:sz w:val="24"/>
          <w:szCs w:val="24"/>
        </w:rPr>
        <w:t xml:space="preserve">aggravation of hepatitis </w:t>
      </w:r>
      <w:r w:rsidR="0083519C" w:rsidRPr="00870F0F">
        <w:rPr>
          <w:rFonts w:ascii="Book Antiqua" w:hAnsi="Book Antiqua" w:cstheme="majorHAnsi"/>
          <w:sz w:val="24"/>
          <w:szCs w:val="24"/>
        </w:rPr>
        <w:t xml:space="preserve">and progression of fibrosis </w:t>
      </w:r>
      <w:r w:rsidR="00CE4762" w:rsidRPr="00870F0F">
        <w:rPr>
          <w:rFonts w:ascii="Book Antiqua" w:hAnsi="Book Antiqua" w:cstheme="majorHAnsi"/>
          <w:sz w:val="24"/>
          <w:szCs w:val="24"/>
        </w:rPr>
        <w:t>at the time of</w:t>
      </w:r>
      <w:r w:rsidR="00C261F9" w:rsidRPr="00870F0F">
        <w:rPr>
          <w:rFonts w:ascii="Book Antiqua" w:hAnsi="Book Antiqua" w:cstheme="majorHAnsi"/>
          <w:sz w:val="24"/>
          <w:szCs w:val="24"/>
        </w:rPr>
        <w:t xml:space="preserve"> </w:t>
      </w:r>
      <w:r w:rsidR="005310FD" w:rsidRPr="00870F0F">
        <w:rPr>
          <w:rFonts w:ascii="Book Antiqua" w:hAnsi="Book Antiqua" w:cstheme="majorHAnsi"/>
          <w:sz w:val="24"/>
          <w:szCs w:val="24"/>
        </w:rPr>
        <w:t>HBeAg</w:t>
      </w:r>
      <w:r w:rsidRPr="00870F0F">
        <w:rPr>
          <w:rFonts w:ascii="Book Antiqua" w:hAnsi="Book Antiqua" w:cstheme="majorHAnsi"/>
          <w:sz w:val="24"/>
          <w:szCs w:val="24"/>
        </w:rPr>
        <w:t xml:space="preserve"> seroconversion</w:t>
      </w:r>
      <w:r w:rsidR="005310FD" w:rsidRPr="00870F0F">
        <w:rPr>
          <w:rFonts w:ascii="Book Antiqua" w:hAnsi="Book Antiqua" w:cstheme="majorHAnsi"/>
          <w:sz w:val="24"/>
          <w:szCs w:val="24"/>
        </w:rPr>
        <w:t xml:space="preserve">. Thus, fibrosis levels of </w:t>
      </w:r>
      <w:r w:rsidR="00200318" w:rsidRPr="00870F0F">
        <w:rPr>
          <w:rFonts w:ascii="Book Antiqua" w:hAnsi="Book Antiqua" w:cstheme="majorHAnsi"/>
          <w:sz w:val="24"/>
          <w:szCs w:val="24"/>
        </w:rPr>
        <w:t>CH</w:t>
      </w:r>
      <w:r w:rsidR="005310FD" w:rsidRPr="00870F0F">
        <w:rPr>
          <w:rFonts w:ascii="Book Antiqua" w:hAnsi="Book Antiqua" w:cstheme="majorHAnsi"/>
          <w:sz w:val="24"/>
          <w:szCs w:val="24"/>
        </w:rPr>
        <w:t>B</w:t>
      </w:r>
      <w:r w:rsidR="00CD1BD7" w:rsidRPr="00870F0F">
        <w:rPr>
          <w:rFonts w:ascii="Book Antiqua" w:hAnsi="Book Antiqua" w:cstheme="majorHAnsi"/>
          <w:sz w:val="24"/>
          <w:szCs w:val="24"/>
        </w:rPr>
        <w:t xml:space="preserve"> as a </w:t>
      </w:r>
      <w:bookmarkStart w:id="192" w:name="OLE_LINK3069"/>
      <w:bookmarkStart w:id="193" w:name="OLE_LINK3070"/>
      <w:bookmarkStart w:id="194" w:name="OLE_LINK3053"/>
      <w:bookmarkStart w:id="195" w:name="OLE_LINK3054"/>
      <w:r w:rsidRPr="00870F0F">
        <w:rPr>
          <w:rFonts w:ascii="Book Antiqua" w:hAnsi="Book Antiqua" w:cstheme="majorHAnsi"/>
          <w:sz w:val="24"/>
          <w:szCs w:val="24"/>
        </w:rPr>
        <w:t>hepatocellular carcinoma</w:t>
      </w:r>
      <w:bookmarkEnd w:id="192"/>
      <w:bookmarkEnd w:id="193"/>
      <w:r w:rsidRPr="00870F0F">
        <w:rPr>
          <w:rFonts w:ascii="Book Antiqua" w:hAnsi="Book Antiqua" w:cstheme="majorHAnsi"/>
          <w:sz w:val="24"/>
          <w:szCs w:val="24"/>
        </w:rPr>
        <w:t xml:space="preserve"> (</w:t>
      </w:r>
      <w:r w:rsidR="00CD1BD7" w:rsidRPr="00870F0F">
        <w:rPr>
          <w:rFonts w:ascii="Book Antiqua" w:hAnsi="Book Antiqua" w:cstheme="majorHAnsi"/>
          <w:sz w:val="24"/>
          <w:szCs w:val="24"/>
        </w:rPr>
        <w:t>HCC</w:t>
      </w:r>
      <w:r w:rsidRPr="00870F0F">
        <w:rPr>
          <w:rFonts w:ascii="Book Antiqua" w:hAnsi="Book Antiqua" w:cstheme="majorHAnsi"/>
          <w:sz w:val="24"/>
          <w:szCs w:val="24"/>
        </w:rPr>
        <w:t>)</w:t>
      </w:r>
      <w:bookmarkEnd w:id="194"/>
      <w:bookmarkEnd w:id="195"/>
      <w:r w:rsidR="00CD1BD7" w:rsidRPr="00870F0F">
        <w:rPr>
          <w:rFonts w:ascii="Book Antiqua" w:hAnsi="Book Antiqua" w:cstheme="majorHAnsi"/>
          <w:sz w:val="24"/>
          <w:szCs w:val="24"/>
        </w:rPr>
        <w:t>-surveillance marker</w:t>
      </w:r>
      <w:r w:rsidR="005310FD" w:rsidRPr="00870F0F">
        <w:rPr>
          <w:rFonts w:ascii="Book Antiqua" w:hAnsi="Book Antiqua" w:cstheme="majorHAnsi"/>
          <w:sz w:val="24"/>
          <w:szCs w:val="24"/>
        </w:rPr>
        <w:t xml:space="preserve">, particularly those of </w:t>
      </w:r>
      <w:r w:rsidR="00200318" w:rsidRPr="00870F0F">
        <w:rPr>
          <w:rFonts w:ascii="Book Antiqua" w:hAnsi="Book Antiqua" w:cstheme="majorHAnsi"/>
          <w:sz w:val="24"/>
          <w:szCs w:val="24"/>
        </w:rPr>
        <w:t xml:space="preserve">the </w:t>
      </w:r>
      <w:r w:rsidR="005310FD" w:rsidRPr="00870F0F">
        <w:rPr>
          <w:rFonts w:ascii="Book Antiqua" w:hAnsi="Book Antiqua" w:cstheme="majorHAnsi"/>
          <w:sz w:val="24"/>
          <w:szCs w:val="24"/>
        </w:rPr>
        <w:t>inactive stage</w:t>
      </w:r>
      <w:r w:rsidRPr="00870F0F">
        <w:rPr>
          <w:rFonts w:ascii="Book Antiqua" w:hAnsi="Book Antiqua" w:cstheme="majorHAnsi"/>
          <w:sz w:val="24"/>
          <w:szCs w:val="24"/>
        </w:rPr>
        <w:t>,</w:t>
      </w:r>
      <w:r w:rsidR="005310FD" w:rsidRPr="00870F0F">
        <w:rPr>
          <w:rFonts w:ascii="Book Antiqua" w:hAnsi="Book Antiqua" w:cstheme="majorHAnsi"/>
          <w:sz w:val="24"/>
          <w:szCs w:val="24"/>
        </w:rPr>
        <w:t xml:space="preserve"> could be</w:t>
      </w:r>
      <w:r w:rsidRPr="00870F0F">
        <w:rPr>
          <w:rFonts w:ascii="Book Antiqua" w:hAnsi="Book Antiqua" w:cstheme="majorHAnsi"/>
          <w:sz w:val="24"/>
          <w:szCs w:val="24"/>
        </w:rPr>
        <w:t xml:space="preserve"> </w:t>
      </w:r>
      <w:r w:rsidR="005310FD" w:rsidRPr="00870F0F">
        <w:rPr>
          <w:rFonts w:ascii="Book Antiqua" w:hAnsi="Book Antiqua" w:cstheme="majorHAnsi"/>
          <w:sz w:val="24"/>
          <w:szCs w:val="24"/>
        </w:rPr>
        <w:t xml:space="preserve">underestimated, because </w:t>
      </w:r>
      <w:r w:rsidR="00A50E1C" w:rsidRPr="00870F0F">
        <w:rPr>
          <w:rFonts w:ascii="Book Antiqua" w:hAnsi="Book Antiqua" w:cstheme="majorHAnsi"/>
          <w:sz w:val="24"/>
          <w:szCs w:val="24"/>
        </w:rPr>
        <w:t xml:space="preserve">some of them </w:t>
      </w:r>
      <w:r w:rsidR="00F2493D" w:rsidRPr="00870F0F">
        <w:rPr>
          <w:rFonts w:ascii="Book Antiqua" w:hAnsi="Book Antiqua" w:cstheme="majorHAnsi"/>
          <w:sz w:val="24"/>
          <w:szCs w:val="24"/>
        </w:rPr>
        <w:t xml:space="preserve">might </w:t>
      </w:r>
      <w:r w:rsidR="00200318" w:rsidRPr="00870F0F">
        <w:rPr>
          <w:rFonts w:ascii="Book Antiqua" w:hAnsi="Book Antiqua" w:cstheme="majorHAnsi"/>
          <w:sz w:val="24"/>
          <w:szCs w:val="24"/>
        </w:rPr>
        <w:t>have been</w:t>
      </w:r>
      <w:r w:rsidR="00F2493D" w:rsidRPr="00870F0F">
        <w:rPr>
          <w:rFonts w:ascii="Book Antiqua" w:hAnsi="Book Antiqua" w:cstheme="majorHAnsi"/>
          <w:sz w:val="24"/>
          <w:szCs w:val="24"/>
        </w:rPr>
        <w:t xml:space="preserve"> </w:t>
      </w:r>
      <w:r w:rsidR="00395F60" w:rsidRPr="00870F0F">
        <w:rPr>
          <w:rFonts w:ascii="Book Antiqua" w:hAnsi="Book Antiqua" w:cstheme="majorHAnsi"/>
          <w:sz w:val="24"/>
          <w:szCs w:val="24"/>
        </w:rPr>
        <w:t>(pre</w:t>
      </w:r>
      <w:r w:rsidR="00CE4762" w:rsidRPr="00870F0F">
        <w:rPr>
          <w:rFonts w:ascii="Book Antiqua" w:hAnsi="Book Antiqua" w:cstheme="majorHAnsi"/>
          <w:sz w:val="24"/>
          <w:szCs w:val="24"/>
        </w:rPr>
        <w:t>)</w:t>
      </w:r>
      <w:r w:rsidR="00200318" w:rsidRPr="00870F0F">
        <w:rPr>
          <w:rFonts w:ascii="Book Antiqua" w:hAnsi="Book Antiqua" w:cstheme="majorHAnsi"/>
          <w:sz w:val="24"/>
          <w:szCs w:val="24"/>
        </w:rPr>
        <w:t>cirrhotic in the past</w:t>
      </w:r>
      <w:r w:rsidR="00F2493D" w:rsidRPr="00870F0F">
        <w:rPr>
          <w:rFonts w:ascii="Book Antiqua" w:hAnsi="Book Antiqua" w:cstheme="majorHAnsi"/>
          <w:sz w:val="24"/>
          <w:szCs w:val="24"/>
        </w:rPr>
        <w:t xml:space="preserve"> and</w:t>
      </w:r>
      <w:r w:rsidR="00395F60" w:rsidRPr="00870F0F">
        <w:rPr>
          <w:rFonts w:ascii="Book Antiqua" w:hAnsi="Book Antiqua" w:cstheme="majorHAnsi"/>
          <w:sz w:val="24"/>
          <w:szCs w:val="24"/>
        </w:rPr>
        <w:t xml:space="preserve"> recovered</w:t>
      </w:r>
      <w:r w:rsidR="00CE4762" w:rsidRPr="00870F0F">
        <w:rPr>
          <w:rFonts w:ascii="Book Antiqua" w:hAnsi="Book Antiqua" w:cstheme="majorHAnsi"/>
          <w:sz w:val="24"/>
          <w:szCs w:val="24"/>
        </w:rPr>
        <w:t xml:space="preserve"> </w:t>
      </w:r>
      <w:r w:rsidR="00CD1BD7" w:rsidRPr="00870F0F">
        <w:rPr>
          <w:rFonts w:ascii="Book Antiqua" w:hAnsi="Book Antiqua" w:cstheme="majorHAnsi"/>
          <w:sz w:val="24"/>
          <w:szCs w:val="24"/>
        </w:rPr>
        <w:t>with</w:t>
      </w:r>
      <w:r w:rsidR="00CE4762" w:rsidRPr="00870F0F">
        <w:rPr>
          <w:rFonts w:ascii="Book Antiqua" w:hAnsi="Book Antiqua" w:cstheme="majorHAnsi"/>
          <w:sz w:val="24"/>
          <w:szCs w:val="24"/>
        </w:rPr>
        <w:t xml:space="preserve"> the </w:t>
      </w:r>
      <w:r w:rsidR="00F2493D" w:rsidRPr="00870F0F">
        <w:rPr>
          <w:rFonts w:ascii="Book Antiqua" w:hAnsi="Book Antiqua" w:cstheme="majorHAnsi"/>
          <w:sz w:val="24"/>
          <w:szCs w:val="24"/>
        </w:rPr>
        <w:t xml:space="preserve">natural regression of fibrosis. </w:t>
      </w:r>
      <w:r w:rsidR="00CE4762" w:rsidRPr="00870F0F">
        <w:rPr>
          <w:rFonts w:ascii="Book Antiqua" w:hAnsi="Book Antiqua" w:cstheme="majorHAnsi"/>
          <w:sz w:val="24"/>
          <w:szCs w:val="24"/>
        </w:rPr>
        <w:t xml:space="preserve">We </w:t>
      </w:r>
      <w:r w:rsidR="00395F60" w:rsidRPr="00870F0F">
        <w:rPr>
          <w:rFonts w:ascii="Book Antiqua" w:hAnsi="Book Antiqua" w:cstheme="majorHAnsi"/>
          <w:sz w:val="24"/>
          <w:szCs w:val="24"/>
        </w:rPr>
        <w:t>argue</w:t>
      </w:r>
      <w:r w:rsidR="00CE4762" w:rsidRPr="00870F0F">
        <w:rPr>
          <w:rFonts w:ascii="Book Antiqua" w:hAnsi="Book Antiqua" w:cstheme="majorHAnsi"/>
          <w:sz w:val="24"/>
          <w:szCs w:val="24"/>
        </w:rPr>
        <w:t xml:space="preserve"> that cirrhosis-</w:t>
      </w:r>
      <w:r w:rsidR="00C130E1" w:rsidRPr="00870F0F">
        <w:rPr>
          <w:rFonts w:ascii="Book Antiqua" w:hAnsi="Book Antiqua" w:cstheme="majorHAnsi"/>
          <w:sz w:val="24"/>
          <w:szCs w:val="24"/>
        </w:rPr>
        <w:t xml:space="preserve">induced </w:t>
      </w:r>
      <w:r w:rsidR="00CE4762" w:rsidRPr="00870F0F">
        <w:rPr>
          <w:rFonts w:ascii="Book Antiqua" w:hAnsi="Book Antiqua" w:cstheme="majorHAnsi"/>
          <w:sz w:val="24"/>
          <w:szCs w:val="24"/>
        </w:rPr>
        <w:t>HCC mechanisms, rather than direct action of viral genome</w:t>
      </w:r>
      <w:r w:rsidRPr="00870F0F">
        <w:rPr>
          <w:rFonts w:ascii="Book Antiqua" w:hAnsi="Book Antiqua" w:cstheme="majorHAnsi"/>
          <w:sz w:val="24"/>
          <w:szCs w:val="24"/>
        </w:rPr>
        <w:t>,</w:t>
      </w:r>
      <w:r w:rsidR="00CE4762" w:rsidRPr="00870F0F">
        <w:rPr>
          <w:rFonts w:ascii="Book Antiqua" w:hAnsi="Book Antiqua" w:cstheme="majorHAnsi"/>
          <w:sz w:val="24"/>
          <w:szCs w:val="24"/>
        </w:rPr>
        <w:t xml:space="preserve"> </w:t>
      </w:r>
      <w:r w:rsidR="005F1A7B" w:rsidRPr="00870F0F">
        <w:rPr>
          <w:rFonts w:ascii="Book Antiqua" w:hAnsi="Book Antiqua" w:cstheme="majorHAnsi"/>
          <w:sz w:val="24"/>
          <w:szCs w:val="24"/>
        </w:rPr>
        <w:t xml:space="preserve">may be </w:t>
      </w:r>
      <w:r w:rsidR="00CE4762" w:rsidRPr="00870F0F">
        <w:rPr>
          <w:rFonts w:ascii="Book Antiqua" w:hAnsi="Book Antiqua" w:cstheme="majorHAnsi"/>
          <w:sz w:val="24"/>
          <w:szCs w:val="24"/>
        </w:rPr>
        <w:t xml:space="preserve">more </w:t>
      </w:r>
      <w:r w:rsidR="005F1A7B" w:rsidRPr="00870F0F">
        <w:rPr>
          <w:rFonts w:ascii="Book Antiqua" w:hAnsi="Book Antiqua" w:cstheme="majorHAnsi"/>
          <w:sz w:val="24"/>
          <w:szCs w:val="24"/>
        </w:rPr>
        <w:t xml:space="preserve">common </w:t>
      </w:r>
      <w:r w:rsidR="00CE4762" w:rsidRPr="00870F0F">
        <w:rPr>
          <w:rFonts w:ascii="Book Antiqua" w:hAnsi="Book Antiqua" w:cstheme="majorHAnsi"/>
          <w:sz w:val="24"/>
          <w:szCs w:val="24"/>
        </w:rPr>
        <w:t xml:space="preserve">than generally considered in </w:t>
      </w:r>
      <w:r w:rsidR="005F1A7B" w:rsidRPr="00870F0F">
        <w:rPr>
          <w:rFonts w:ascii="Book Antiqua" w:hAnsi="Book Antiqua" w:cstheme="majorHAnsi"/>
          <w:sz w:val="24"/>
          <w:szCs w:val="24"/>
        </w:rPr>
        <w:t xml:space="preserve">CHB </w:t>
      </w:r>
      <w:r w:rsidR="00CE4762" w:rsidRPr="00870F0F">
        <w:rPr>
          <w:rFonts w:ascii="Book Antiqua" w:hAnsi="Book Antiqua" w:cstheme="majorHAnsi"/>
          <w:sz w:val="24"/>
          <w:szCs w:val="24"/>
        </w:rPr>
        <w:t>patients.</w:t>
      </w:r>
      <w:r w:rsidR="006D4196" w:rsidRPr="00870F0F">
        <w:rPr>
          <w:rFonts w:ascii="Book Antiqua" w:hAnsi="Book Antiqua" w:cstheme="majorHAnsi"/>
          <w:sz w:val="24"/>
          <w:szCs w:val="24"/>
        </w:rPr>
        <w:t xml:space="preserve"> </w:t>
      </w:r>
      <w:r w:rsidR="00A50E1C" w:rsidRPr="00870F0F">
        <w:rPr>
          <w:rFonts w:ascii="Book Antiqua" w:hAnsi="Book Antiqua" w:cstheme="majorHAnsi"/>
          <w:sz w:val="24"/>
          <w:szCs w:val="24"/>
        </w:rPr>
        <w:t xml:space="preserve">This may have </w:t>
      </w:r>
      <w:r w:rsidR="00DC71B2" w:rsidRPr="00870F0F">
        <w:rPr>
          <w:rFonts w:ascii="Book Antiqua" w:hAnsi="Book Antiqua" w:cstheme="majorHAnsi"/>
          <w:sz w:val="24"/>
          <w:szCs w:val="24"/>
        </w:rPr>
        <w:t xml:space="preserve">some </w:t>
      </w:r>
      <w:r w:rsidR="00A50E1C" w:rsidRPr="00870F0F">
        <w:rPr>
          <w:rFonts w:ascii="Book Antiqua" w:hAnsi="Book Antiqua" w:cstheme="majorHAnsi"/>
          <w:sz w:val="24"/>
          <w:szCs w:val="24"/>
        </w:rPr>
        <w:t xml:space="preserve">impact on reconsidering the surveillance </w:t>
      </w:r>
      <w:r w:rsidR="00CD1BD7" w:rsidRPr="00870F0F">
        <w:rPr>
          <w:rFonts w:ascii="Book Antiqua" w:hAnsi="Book Antiqua" w:cstheme="majorHAnsi"/>
          <w:sz w:val="24"/>
          <w:szCs w:val="24"/>
        </w:rPr>
        <w:t xml:space="preserve">rationale </w:t>
      </w:r>
      <w:r w:rsidR="00200318" w:rsidRPr="00870F0F">
        <w:rPr>
          <w:rFonts w:ascii="Book Antiqua" w:hAnsi="Book Antiqua" w:cstheme="majorHAnsi"/>
          <w:sz w:val="24"/>
          <w:szCs w:val="24"/>
        </w:rPr>
        <w:t>for</w:t>
      </w:r>
      <w:r w:rsidR="00A50E1C" w:rsidRPr="00870F0F">
        <w:rPr>
          <w:rFonts w:ascii="Book Antiqua" w:hAnsi="Book Antiqua" w:cstheme="majorHAnsi"/>
          <w:sz w:val="24"/>
          <w:szCs w:val="24"/>
        </w:rPr>
        <w:t xml:space="preserve"> HCC</w:t>
      </w:r>
      <w:r w:rsidR="00CE4762" w:rsidRPr="00870F0F">
        <w:rPr>
          <w:rFonts w:ascii="Book Antiqua" w:hAnsi="Book Antiqua" w:cstheme="majorHAnsi"/>
          <w:sz w:val="24"/>
          <w:szCs w:val="24"/>
        </w:rPr>
        <w:t xml:space="preserve"> in CH</w:t>
      </w:r>
      <w:r w:rsidR="00F2493D" w:rsidRPr="00870F0F">
        <w:rPr>
          <w:rFonts w:ascii="Book Antiqua" w:hAnsi="Book Antiqua" w:cstheme="majorHAnsi"/>
          <w:sz w:val="24"/>
          <w:szCs w:val="24"/>
        </w:rPr>
        <w:t xml:space="preserve">B, </w:t>
      </w:r>
      <w:r w:rsidR="00C130E1" w:rsidRPr="00870F0F">
        <w:rPr>
          <w:rFonts w:ascii="Book Antiqua" w:hAnsi="Book Antiqua" w:cstheme="majorHAnsi"/>
          <w:sz w:val="24"/>
          <w:szCs w:val="24"/>
        </w:rPr>
        <w:t xml:space="preserve">from </w:t>
      </w:r>
      <w:r w:rsidR="00F2493D" w:rsidRPr="00870F0F">
        <w:rPr>
          <w:rFonts w:ascii="Book Antiqua" w:hAnsi="Book Antiqua" w:cstheme="majorHAnsi"/>
          <w:sz w:val="24"/>
          <w:szCs w:val="24"/>
        </w:rPr>
        <w:t>where advanced HCC</w:t>
      </w:r>
      <w:r w:rsidR="00CE4762" w:rsidRPr="00870F0F">
        <w:rPr>
          <w:rFonts w:ascii="Book Antiqua" w:hAnsi="Book Antiqua" w:cstheme="majorHAnsi"/>
          <w:sz w:val="24"/>
          <w:szCs w:val="24"/>
        </w:rPr>
        <w:t>s</w:t>
      </w:r>
      <w:r w:rsidR="00F2493D" w:rsidRPr="00870F0F">
        <w:rPr>
          <w:rFonts w:ascii="Book Antiqua" w:hAnsi="Book Antiqua" w:cstheme="majorHAnsi"/>
          <w:sz w:val="24"/>
          <w:szCs w:val="24"/>
        </w:rPr>
        <w:t xml:space="preserve"> </w:t>
      </w:r>
      <w:r w:rsidR="005E0C6D" w:rsidRPr="00870F0F">
        <w:rPr>
          <w:rFonts w:ascii="Book Antiqua" w:hAnsi="Book Antiqua" w:cstheme="majorHAnsi"/>
          <w:sz w:val="24"/>
          <w:szCs w:val="24"/>
        </w:rPr>
        <w:t xml:space="preserve">tended to be </w:t>
      </w:r>
      <w:r w:rsidR="00F2493D" w:rsidRPr="00870F0F">
        <w:rPr>
          <w:rFonts w:ascii="Book Antiqua" w:hAnsi="Book Antiqua" w:cstheme="majorHAnsi"/>
          <w:sz w:val="24"/>
          <w:szCs w:val="24"/>
        </w:rPr>
        <w:t>missed</w:t>
      </w:r>
      <w:r w:rsidR="00A50E1C" w:rsidRPr="00870F0F">
        <w:rPr>
          <w:rFonts w:ascii="Book Antiqua" w:hAnsi="Book Antiqua" w:cstheme="majorHAnsi"/>
          <w:sz w:val="24"/>
          <w:szCs w:val="24"/>
        </w:rPr>
        <w:t xml:space="preserve">. </w:t>
      </w:r>
      <w:r w:rsidR="00F2493D" w:rsidRPr="00870F0F">
        <w:rPr>
          <w:rFonts w:ascii="Book Antiqua" w:hAnsi="Book Antiqua" w:cstheme="majorHAnsi"/>
          <w:sz w:val="24"/>
          <w:szCs w:val="24"/>
        </w:rPr>
        <w:t xml:space="preserve">In addition, a molecular marker to assess the cancer-prone characteristics of </w:t>
      </w:r>
      <w:r w:rsidRPr="00870F0F">
        <w:rPr>
          <w:rFonts w:ascii="Book Antiqua" w:hAnsi="Book Antiqua" w:cstheme="majorHAnsi"/>
          <w:sz w:val="24"/>
          <w:szCs w:val="24"/>
        </w:rPr>
        <w:t xml:space="preserve">the </w:t>
      </w:r>
      <w:r w:rsidR="00F2493D" w:rsidRPr="00870F0F">
        <w:rPr>
          <w:rFonts w:ascii="Book Antiqua" w:hAnsi="Book Antiqua" w:cstheme="majorHAnsi"/>
          <w:sz w:val="24"/>
          <w:szCs w:val="24"/>
        </w:rPr>
        <w:t xml:space="preserve">liver will definitely </w:t>
      </w:r>
      <w:r w:rsidR="00CD1BD7" w:rsidRPr="00870F0F">
        <w:rPr>
          <w:rFonts w:ascii="Book Antiqua" w:hAnsi="Book Antiqua" w:cstheme="majorHAnsi"/>
          <w:sz w:val="24"/>
          <w:szCs w:val="24"/>
        </w:rPr>
        <w:t xml:space="preserve">be </w:t>
      </w:r>
      <w:r w:rsidR="00F2493D" w:rsidRPr="00870F0F">
        <w:rPr>
          <w:rFonts w:ascii="Book Antiqua" w:hAnsi="Book Antiqua" w:cstheme="majorHAnsi"/>
          <w:sz w:val="24"/>
          <w:szCs w:val="24"/>
        </w:rPr>
        <w:t>need</w:t>
      </w:r>
      <w:r w:rsidR="00E158C3" w:rsidRPr="00870F0F">
        <w:rPr>
          <w:rFonts w:ascii="Book Antiqua" w:hAnsi="Book Antiqua" w:cstheme="majorHAnsi"/>
          <w:sz w:val="24"/>
          <w:szCs w:val="24"/>
        </w:rPr>
        <w:t>ed</w:t>
      </w:r>
      <w:r w:rsidR="00F2493D" w:rsidRPr="00870F0F">
        <w:rPr>
          <w:rFonts w:ascii="Book Antiqua" w:hAnsi="Book Antiqua" w:cstheme="majorHAnsi"/>
          <w:sz w:val="24"/>
          <w:szCs w:val="24"/>
        </w:rPr>
        <w:t xml:space="preserve"> to </w:t>
      </w:r>
      <w:r w:rsidR="00E158C3" w:rsidRPr="00870F0F">
        <w:rPr>
          <w:rFonts w:ascii="Book Antiqua" w:hAnsi="Book Antiqua" w:cstheme="majorHAnsi"/>
          <w:sz w:val="24"/>
          <w:szCs w:val="24"/>
        </w:rPr>
        <w:t>re</w:t>
      </w:r>
      <w:r w:rsidR="00F2493D" w:rsidRPr="00870F0F">
        <w:rPr>
          <w:rFonts w:ascii="Book Antiqua" w:hAnsi="Book Antiqua" w:cstheme="majorHAnsi"/>
          <w:sz w:val="24"/>
          <w:szCs w:val="24"/>
        </w:rPr>
        <w:t>solve the issue.</w:t>
      </w:r>
      <w:r w:rsidR="00D36550" w:rsidRPr="00870F0F">
        <w:rPr>
          <w:rFonts w:ascii="Book Antiqua" w:hAnsi="Book Antiqua" w:cstheme="majorHAnsi"/>
          <w:sz w:val="24"/>
          <w:szCs w:val="24"/>
        </w:rPr>
        <w:t xml:space="preserve"> </w:t>
      </w:r>
    </w:p>
    <w:p w:rsidR="003E013A" w:rsidRPr="00870F0F" w:rsidRDefault="003E013A" w:rsidP="002A6CC1">
      <w:pPr>
        <w:adjustRightInd w:val="0"/>
        <w:snapToGrid w:val="0"/>
        <w:spacing w:line="360" w:lineRule="auto"/>
        <w:rPr>
          <w:rFonts w:ascii="Book Antiqua" w:eastAsia="SimSun" w:hAnsi="Book Antiqua" w:cstheme="majorHAnsi"/>
          <w:b/>
          <w:sz w:val="24"/>
          <w:szCs w:val="24"/>
          <w:lang w:eastAsia="zh-CN"/>
        </w:rPr>
      </w:pPr>
    </w:p>
    <w:p w:rsidR="00DC71B2" w:rsidRPr="00870F0F" w:rsidRDefault="00DC71B2" w:rsidP="002A6CC1">
      <w:pPr>
        <w:adjustRightInd w:val="0"/>
        <w:snapToGrid w:val="0"/>
        <w:spacing w:line="360" w:lineRule="auto"/>
        <w:rPr>
          <w:rFonts w:ascii="Book Antiqua" w:eastAsia="SimSun" w:hAnsi="Book Antiqua" w:cstheme="majorHAnsi"/>
          <w:sz w:val="24"/>
          <w:szCs w:val="24"/>
          <w:lang w:eastAsia="zh-CN"/>
        </w:rPr>
      </w:pPr>
      <w:r w:rsidRPr="00870F0F">
        <w:rPr>
          <w:rFonts w:ascii="Book Antiqua" w:hAnsi="Book Antiqua" w:cstheme="majorHAnsi"/>
          <w:b/>
          <w:sz w:val="24"/>
          <w:szCs w:val="24"/>
          <w:u w:val="single"/>
        </w:rPr>
        <w:t>Key words:</w:t>
      </w:r>
      <w:r w:rsidRPr="00870F0F">
        <w:rPr>
          <w:rFonts w:ascii="Book Antiqua" w:hAnsi="Book Antiqua" w:cstheme="majorHAnsi"/>
          <w:b/>
          <w:sz w:val="24"/>
          <w:szCs w:val="24"/>
        </w:rPr>
        <w:t xml:space="preserve"> </w:t>
      </w:r>
      <w:r w:rsidR="003E013A" w:rsidRPr="00870F0F">
        <w:rPr>
          <w:rFonts w:ascii="Book Antiqua" w:hAnsi="Book Antiqua" w:cstheme="majorHAnsi"/>
          <w:sz w:val="24"/>
          <w:szCs w:val="24"/>
        </w:rPr>
        <w:t xml:space="preserve">Chronic </w:t>
      </w:r>
      <w:r w:rsidRPr="00870F0F">
        <w:rPr>
          <w:rFonts w:ascii="Book Antiqua" w:hAnsi="Book Antiqua" w:cstheme="majorHAnsi"/>
          <w:sz w:val="24"/>
          <w:szCs w:val="24"/>
        </w:rPr>
        <w:t>hepatitis B</w:t>
      </w:r>
      <w:r w:rsidR="003E013A" w:rsidRPr="00870F0F">
        <w:rPr>
          <w:rFonts w:ascii="Book Antiqua" w:eastAsia="SimSun" w:hAnsi="Book Antiqua" w:cstheme="majorHAnsi" w:hint="eastAsia"/>
          <w:sz w:val="24"/>
          <w:szCs w:val="24"/>
          <w:lang w:eastAsia="zh-CN"/>
        </w:rPr>
        <w:t>;</w:t>
      </w:r>
      <w:r w:rsidR="003E013A" w:rsidRPr="00870F0F">
        <w:rPr>
          <w:rFonts w:ascii="Book Antiqua" w:hAnsi="Book Antiqua" w:cstheme="majorHAnsi"/>
          <w:sz w:val="24"/>
          <w:szCs w:val="24"/>
        </w:rPr>
        <w:t xml:space="preserve"> Cirrhosis</w:t>
      </w:r>
      <w:r w:rsidR="003E013A" w:rsidRPr="00870F0F">
        <w:rPr>
          <w:rFonts w:ascii="Book Antiqua" w:eastAsia="SimSun" w:hAnsi="Book Antiqua" w:cstheme="majorHAnsi" w:hint="eastAsia"/>
          <w:sz w:val="24"/>
          <w:szCs w:val="24"/>
          <w:lang w:eastAsia="zh-CN"/>
        </w:rPr>
        <w:t>;</w:t>
      </w:r>
      <w:r w:rsidR="003E013A" w:rsidRPr="00870F0F">
        <w:rPr>
          <w:rFonts w:ascii="Book Antiqua" w:hAnsi="Book Antiqua" w:cstheme="majorHAnsi"/>
          <w:sz w:val="24"/>
          <w:szCs w:val="24"/>
        </w:rPr>
        <w:t xml:space="preserve"> Spontaneous </w:t>
      </w:r>
      <w:r w:rsidRPr="00870F0F">
        <w:rPr>
          <w:rFonts w:ascii="Book Antiqua" w:hAnsi="Book Antiqua" w:cstheme="majorHAnsi"/>
          <w:sz w:val="24"/>
          <w:szCs w:val="24"/>
        </w:rPr>
        <w:t>remission</w:t>
      </w:r>
      <w:r w:rsidR="003E013A" w:rsidRPr="00870F0F">
        <w:rPr>
          <w:rFonts w:ascii="Book Antiqua" w:eastAsia="SimSun" w:hAnsi="Book Antiqua" w:cstheme="majorHAnsi" w:hint="eastAsia"/>
          <w:sz w:val="24"/>
          <w:szCs w:val="24"/>
          <w:lang w:eastAsia="zh-CN"/>
        </w:rPr>
        <w:t>;</w:t>
      </w:r>
      <w:r w:rsidRPr="00870F0F">
        <w:rPr>
          <w:rFonts w:ascii="Book Antiqua" w:hAnsi="Book Antiqua" w:cstheme="majorHAnsi"/>
          <w:sz w:val="24"/>
          <w:szCs w:val="24"/>
        </w:rPr>
        <w:t xml:space="preserve"> </w:t>
      </w:r>
      <w:r w:rsidR="003E013A" w:rsidRPr="00870F0F">
        <w:rPr>
          <w:rFonts w:ascii="Book Antiqua" w:hAnsi="Book Antiqua" w:cstheme="majorHAnsi"/>
          <w:sz w:val="24"/>
          <w:szCs w:val="24"/>
        </w:rPr>
        <w:t xml:space="preserve">Regression </w:t>
      </w:r>
      <w:r w:rsidRPr="00870F0F">
        <w:rPr>
          <w:rFonts w:ascii="Book Antiqua" w:hAnsi="Book Antiqua" w:cstheme="majorHAnsi"/>
          <w:sz w:val="24"/>
          <w:szCs w:val="24"/>
        </w:rPr>
        <w:t>of fibrosis</w:t>
      </w:r>
      <w:r w:rsidR="003E013A" w:rsidRPr="00870F0F">
        <w:rPr>
          <w:rFonts w:ascii="Book Antiqua" w:eastAsia="SimSun" w:hAnsi="Book Antiqua" w:cstheme="majorHAnsi" w:hint="eastAsia"/>
          <w:sz w:val="24"/>
          <w:szCs w:val="24"/>
          <w:lang w:eastAsia="zh-CN"/>
        </w:rPr>
        <w:t>;</w:t>
      </w:r>
      <w:r w:rsidRPr="00870F0F">
        <w:rPr>
          <w:rFonts w:ascii="Book Antiqua" w:hAnsi="Book Antiqua" w:cstheme="majorHAnsi"/>
          <w:sz w:val="24"/>
          <w:szCs w:val="24"/>
        </w:rPr>
        <w:t xml:space="preserve"> </w:t>
      </w:r>
      <w:r w:rsidR="003E013A" w:rsidRPr="00870F0F">
        <w:rPr>
          <w:rFonts w:ascii="Book Antiqua" w:hAnsi="Book Antiqua" w:cstheme="majorHAnsi"/>
          <w:sz w:val="24"/>
          <w:szCs w:val="24"/>
        </w:rPr>
        <w:t xml:space="preserve">Occult </w:t>
      </w:r>
      <w:bookmarkStart w:id="196" w:name="OLE_LINK3051"/>
      <w:bookmarkStart w:id="197" w:name="OLE_LINK3052"/>
      <w:r w:rsidR="003E013A" w:rsidRPr="00870F0F">
        <w:rPr>
          <w:rFonts w:ascii="Book Antiqua" w:hAnsi="Book Antiqua" w:cstheme="majorHAnsi"/>
          <w:sz w:val="24"/>
          <w:szCs w:val="24"/>
        </w:rPr>
        <w:t xml:space="preserve">hepatitis </w:t>
      </w:r>
      <w:bookmarkEnd w:id="196"/>
      <w:bookmarkEnd w:id="197"/>
      <w:r w:rsidR="003E013A" w:rsidRPr="00870F0F">
        <w:rPr>
          <w:rFonts w:ascii="Book Antiqua" w:hAnsi="Book Antiqua" w:cstheme="majorHAnsi"/>
          <w:sz w:val="24"/>
          <w:szCs w:val="24"/>
        </w:rPr>
        <w:t xml:space="preserve">B </w:t>
      </w:r>
      <w:r w:rsidRPr="00870F0F">
        <w:rPr>
          <w:rFonts w:ascii="Book Antiqua" w:hAnsi="Book Antiqua" w:cstheme="majorHAnsi"/>
          <w:sz w:val="24"/>
          <w:szCs w:val="24"/>
        </w:rPr>
        <w:t>infection</w:t>
      </w:r>
      <w:r w:rsidR="003E013A" w:rsidRPr="00870F0F">
        <w:rPr>
          <w:rFonts w:ascii="Book Antiqua" w:eastAsia="SimSun" w:hAnsi="Book Antiqua" w:cstheme="majorHAnsi" w:hint="eastAsia"/>
          <w:sz w:val="24"/>
          <w:szCs w:val="24"/>
          <w:lang w:eastAsia="zh-CN"/>
        </w:rPr>
        <w:t xml:space="preserve">; </w:t>
      </w:r>
      <w:r w:rsidR="003E013A" w:rsidRPr="00870F0F">
        <w:rPr>
          <w:rFonts w:ascii="Book Antiqua" w:hAnsi="Book Antiqua" w:cstheme="majorHAnsi"/>
          <w:sz w:val="24"/>
          <w:szCs w:val="24"/>
        </w:rPr>
        <w:t xml:space="preserve">Hepatocellular carcinoma </w:t>
      </w:r>
      <w:r w:rsidR="00146142" w:rsidRPr="00870F0F">
        <w:rPr>
          <w:rFonts w:ascii="Book Antiqua" w:hAnsi="Book Antiqua" w:cstheme="majorHAnsi"/>
          <w:sz w:val="24"/>
          <w:szCs w:val="24"/>
        </w:rPr>
        <w:t xml:space="preserve">surveillance of </w:t>
      </w:r>
      <w:r w:rsidR="00C97B0D" w:rsidRPr="00870F0F">
        <w:rPr>
          <w:rFonts w:ascii="Book Antiqua" w:hAnsi="Book Antiqua" w:cstheme="majorHAnsi"/>
          <w:sz w:val="24"/>
          <w:szCs w:val="24"/>
        </w:rPr>
        <w:t xml:space="preserve">hepatitis </w:t>
      </w:r>
      <w:r w:rsidR="00C97B0D" w:rsidRPr="00870F0F">
        <w:rPr>
          <w:rFonts w:ascii="Book Antiqua" w:eastAsia="SimSun" w:hAnsi="Book Antiqua" w:cstheme="majorHAnsi" w:hint="eastAsia"/>
          <w:sz w:val="24"/>
          <w:szCs w:val="24"/>
          <w:lang w:eastAsia="zh-CN"/>
        </w:rPr>
        <w:t xml:space="preserve">B </w:t>
      </w:r>
      <w:r w:rsidR="00FC1D4D" w:rsidRPr="00870F0F">
        <w:rPr>
          <w:rFonts w:ascii="Book Antiqua" w:eastAsia="SimSun" w:hAnsi="Book Antiqua" w:cstheme="majorHAnsi"/>
          <w:sz w:val="24"/>
          <w:szCs w:val="24"/>
          <w:lang w:eastAsia="zh-CN"/>
        </w:rPr>
        <w:t>virus</w:t>
      </w:r>
    </w:p>
    <w:p w:rsidR="00DC71B2" w:rsidRPr="00870F0F" w:rsidRDefault="00DC71B2" w:rsidP="002A6CC1">
      <w:pPr>
        <w:adjustRightInd w:val="0"/>
        <w:snapToGrid w:val="0"/>
        <w:spacing w:line="360" w:lineRule="auto"/>
        <w:rPr>
          <w:rFonts w:ascii="Book Antiqua" w:hAnsi="Book Antiqua" w:cstheme="majorHAnsi"/>
          <w:b/>
          <w:sz w:val="24"/>
          <w:szCs w:val="24"/>
        </w:rPr>
      </w:pPr>
    </w:p>
    <w:p w:rsidR="00FC1D4D" w:rsidRPr="00870F0F" w:rsidRDefault="00FC1D4D" w:rsidP="00FC1D4D">
      <w:pPr>
        <w:adjustRightInd w:val="0"/>
        <w:snapToGrid w:val="0"/>
        <w:spacing w:line="360" w:lineRule="auto"/>
        <w:rPr>
          <w:rFonts w:ascii="Book Antiqua" w:hAnsi="Book Antiqua"/>
          <w:sz w:val="24"/>
        </w:rPr>
      </w:pPr>
      <w:bookmarkStart w:id="198" w:name="OLE_LINK363"/>
      <w:bookmarkStart w:id="199" w:name="OLE_LINK364"/>
      <w:bookmarkStart w:id="200" w:name="OLE_LINK359"/>
      <w:bookmarkStart w:id="201" w:name="OLE_LINK2"/>
      <w:bookmarkStart w:id="202" w:name="OLE_LINK1037"/>
      <w:bookmarkStart w:id="203" w:name="OLE_LINK1195"/>
      <w:bookmarkStart w:id="204" w:name="OLE_LINK1140"/>
      <w:bookmarkStart w:id="205" w:name="OLE_LINK1062"/>
      <w:bookmarkStart w:id="206" w:name="OLE_LINK1327"/>
      <w:bookmarkStart w:id="207" w:name="OLE_LINK1174"/>
      <w:bookmarkStart w:id="208" w:name="OLE_LINK1348"/>
      <w:bookmarkStart w:id="209" w:name="OLE_LINK1519"/>
      <w:bookmarkStart w:id="210" w:name="OLE_LINK1571"/>
      <w:bookmarkStart w:id="211" w:name="OLE_LINK1666"/>
      <w:bookmarkStart w:id="212" w:name="OLE_LINK11"/>
      <w:bookmarkStart w:id="213" w:name="OLE_LINK1438"/>
      <w:bookmarkStart w:id="214" w:name="OLE_LINK1375"/>
      <w:bookmarkStart w:id="215" w:name="OLE_LINK1429"/>
      <w:bookmarkStart w:id="216" w:name="OLE_LINK1497"/>
      <w:bookmarkStart w:id="217" w:name="OLE_LINK1581"/>
      <w:bookmarkStart w:id="218" w:name="OLE_LINK1356"/>
      <w:bookmarkStart w:id="219" w:name="OLE_LINK1469"/>
      <w:bookmarkStart w:id="220" w:name="OLE_LINK1546"/>
      <w:bookmarkStart w:id="221" w:name="OLE_LINK1694"/>
      <w:bookmarkStart w:id="222" w:name="OLE_LINK1727"/>
      <w:bookmarkStart w:id="223" w:name="OLE_LINK1797"/>
      <w:bookmarkStart w:id="224" w:name="OLE_LINK1887"/>
      <w:bookmarkStart w:id="225" w:name="OLE_LINK1975"/>
      <w:bookmarkStart w:id="226" w:name="OLE_LINK2186"/>
      <w:bookmarkStart w:id="227" w:name="OLE_LINK768"/>
      <w:bookmarkStart w:id="228" w:name="OLE_LINK2332"/>
      <w:bookmarkStart w:id="229" w:name="OLE_LINK2353"/>
      <w:bookmarkStart w:id="230" w:name="OLE_LINK2448"/>
      <w:bookmarkStart w:id="231" w:name="OLE_LINK2467"/>
      <w:bookmarkStart w:id="232" w:name="OLE_LINK2563"/>
      <w:bookmarkStart w:id="233" w:name="OLE_LINK2608"/>
      <w:bookmarkStart w:id="234" w:name="OLE_LINK2654"/>
      <w:bookmarkStart w:id="235" w:name="OLE_LINK2695"/>
      <w:bookmarkStart w:id="236" w:name="OLE_LINK2732"/>
      <w:bookmarkStart w:id="237" w:name="OLE_LINK2658"/>
      <w:bookmarkStart w:id="238" w:name="OLE_LINK2775"/>
      <w:bookmarkStart w:id="239" w:name="OLE_LINK52"/>
      <w:bookmarkStart w:id="240" w:name="OLE_LINK2910"/>
      <w:bookmarkStart w:id="241" w:name="OLE_LINK2933"/>
      <w:bookmarkStart w:id="242" w:name="OLE_LINK3527"/>
      <w:bookmarkStart w:id="243" w:name="OLE_LINK2950"/>
      <w:bookmarkStart w:id="244" w:name="OLE_LINK3497"/>
      <w:bookmarkStart w:id="245" w:name="OLE_LINK3130"/>
      <w:bookmarkStart w:id="246" w:name="OLE_LINK3036"/>
      <w:r w:rsidRPr="00870F0F">
        <w:rPr>
          <w:rFonts w:ascii="Book Antiqua" w:hAnsi="Book Antiqua" w:hint="eastAsia"/>
          <w:b/>
          <w:sz w:val="24"/>
        </w:rPr>
        <w:t>©</w:t>
      </w:r>
      <w:r w:rsidRPr="00870F0F">
        <w:rPr>
          <w:rFonts w:ascii="Book Antiqua" w:hAnsi="Book Antiqua"/>
          <w:b/>
          <w:sz w:val="24"/>
        </w:rPr>
        <w:t xml:space="preserve"> The Author(s) 201</w:t>
      </w:r>
      <w:r w:rsidRPr="00870F0F">
        <w:rPr>
          <w:rFonts w:ascii="Book Antiqua" w:hAnsi="Book Antiqua" w:hint="eastAsia"/>
          <w:b/>
          <w:sz w:val="24"/>
        </w:rPr>
        <w:t>6</w:t>
      </w:r>
      <w:r w:rsidRPr="00870F0F">
        <w:rPr>
          <w:rFonts w:ascii="Book Antiqua" w:hAnsi="Book Antiqua"/>
          <w:b/>
          <w:sz w:val="24"/>
        </w:rPr>
        <w:t>.</w:t>
      </w:r>
      <w:r w:rsidRPr="00870F0F">
        <w:rPr>
          <w:rFonts w:ascii="Book Antiqua" w:hAnsi="Book Antiqua"/>
          <w:sz w:val="24"/>
        </w:rPr>
        <w:t xml:space="preserve"> Published by Baishideng Publishing Group Inc. All rights reserved.</w:t>
      </w:r>
    </w:p>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rsidR="00C97B0D" w:rsidRPr="00870F0F" w:rsidRDefault="00C97B0D">
      <w:pPr>
        <w:widowControl/>
        <w:jc w:val="left"/>
        <w:rPr>
          <w:rFonts w:ascii="Book Antiqua" w:eastAsia="SimSun" w:hAnsi="Book Antiqua" w:cstheme="majorHAnsi"/>
          <w:b/>
          <w:sz w:val="24"/>
          <w:szCs w:val="24"/>
          <w:lang w:eastAsia="zh-CN"/>
        </w:rPr>
      </w:pPr>
      <w:r w:rsidRPr="00870F0F">
        <w:rPr>
          <w:rFonts w:ascii="Book Antiqua" w:hAnsi="Book Antiqua" w:cstheme="majorHAnsi"/>
          <w:b/>
          <w:sz w:val="24"/>
          <w:szCs w:val="24"/>
        </w:rPr>
        <w:br w:type="page"/>
      </w:r>
    </w:p>
    <w:p w:rsidR="00DC71B2" w:rsidRPr="00870F0F" w:rsidRDefault="00BF3A2C" w:rsidP="00FC1D4D">
      <w:pPr>
        <w:adjustRightInd w:val="0"/>
        <w:snapToGrid w:val="0"/>
        <w:spacing w:line="360" w:lineRule="auto"/>
        <w:rPr>
          <w:rFonts w:ascii="Book Antiqua" w:eastAsia="SimSun" w:hAnsi="Book Antiqua" w:cstheme="majorHAnsi"/>
          <w:sz w:val="24"/>
          <w:szCs w:val="24"/>
          <w:lang w:eastAsia="zh-CN"/>
        </w:rPr>
      </w:pPr>
      <w:r w:rsidRPr="00870F0F">
        <w:rPr>
          <w:rFonts w:ascii="Book Antiqua" w:hAnsi="Book Antiqua" w:cstheme="majorHAnsi"/>
          <w:b/>
          <w:sz w:val="24"/>
          <w:szCs w:val="24"/>
        </w:rPr>
        <w:lastRenderedPageBreak/>
        <w:t>Core tip</w:t>
      </w:r>
      <w:r w:rsidR="00FC1D4D" w:rsidRPr="00870F0F">
        <w:rPr>
          <w:rFonts w:ascii="Book Antiqua" w:eastAsia="SimSun" w:hAnsi="Book Antiqua" w:cstheme="majorHAnsi" w:hint="eastAsia"/>
          <w:b/>
          <w:sz w:val="24"/>
          <w:szCs w:val="24"/>
          <w:lang w:eastAsia="zh-CN"/>
        </w:rPr>
        <w:t xml:space="preserve">: </w:t>
      </w:r>
      <w:r w:rsidR="00E158C3" w:rsidRPr="00870F0F">
        <w:rPr>
          <w:rFonts w:ascii="Book Antiqua" w:hAnsi="Book Antiqua" w:cstheme="majorHAnsi"/>
          <w:sz w:val="24"/>
          <w:szCs w:val="24"/>
        </w:rPr>
        <w:t>The f</w:t>
      </w:r>
      <w:r w:rsidRPr="00870F0F">
        <w:rPr>
          <w:rFonts w:ascii="Book Antiqua" w:hAnsi="Book Antiqua" w:cstheme="majorHAnsi"/>
          <w:sz w:val="24"/>
          <w:szCs w:val="24"/>
        </w:rPr>
        <w:t xml:space="preserve">ibrosis of liver cirrhosis </w:t>
      </w:r>
      <w:r w:rsidR="005E0C6D" w:rsidRPr="00870F0F">
        <w:rPr>
          <w:rFonts w:ascii="Book Antiqua" w:hAnsi="Book Antiqua" w:cstheme="majorHAnsi"/>
          <w:sz w:val="24"/>
          <w:szCs w:val="24"/>
        </w:rPr>
        <w:t>may be</w:t>
      </w:r>
      <w:r w:rsidR="005F1A7B" w:rsidRPr="00870F0F">
        <w:rPr>
          <w:rFonts w:ascii="Book Antiqua" w:hAnsi="Book Antiqua" w:cstheme="majorHAnsi"/>
          <w:sz w:val="24"/>
          <w:szCs w:val="24"/>
        </w:rPr>
        <w:t xml:space="preserve"> reversible.</w:t>
      </w:r>
      <w:r w:rsidR="00D36550"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Regression of fibrosis </w:t>
      </w:r>
      <w:r w:rsidR="0090119D" w:rsidRPr="00870F0F">
        <w:rPr>
          <w:rFonts w:ascii="Book Antiqua" w:hAnsi="Book Antiqua" w:cstheme="majorHAnsi"/>
          <w:sz w:val="24"/>
          <w:szCs w:val="24"/>
        </w:rPr>
        <w:t xml:space="preserve">in </w:t>
      </w:r>
      <w:r w:rsidR="00FC1D4D" w:rsidRPr="00870F0F">
        <w:rPr>
          <w:rFonts w:ascii="Book Antiqua" w:hAnsi="Book Antiqua" w:cstheme="majorHAnsi"/>
          <w:sz w:val="24"/>
          <w:szCs w:val="24"/>
        </w:rPr>
        <w:t>hepatitis B virus (HBV)</w:t>
      </w:r>
      <w:r w:rsidR="00FC1D4D" w:rsidRPr="00870F0F">
        <w:rPr>
          <w:rFonts w:ascii="Book Antiqua" w:eastAsia="SimSun" w:hAnsi="Book Antiqua" w:cstheme="majorHAnsi" w:hint="eastAsia"/>
          <w:sz w:val="24"/>
          <w:szCs w:val="24"/>
          <w:lang w:eastAsia="zh-CN"/>
        </w:rPr>
        <w:t xml:space="preserve"> </w:t>
      </w:r>
      <w:r w:rsidR="0090119D" w:rsidRPr="00870F0F">
        <w:rPr>
          <w:rFonts w:ascii="Book Antiqua" w:hAnsi="Book Antiqua" w:cstheme="majorHAnsi"/>
          <w:sz w:val="24"/>
          <w:szCs w:val="24"/>
        </w:rPr>
        <w:t>patients with (pre)</w:t>
      </w:r>
      <w:r w:rsidR="00CF61BF" w:rsidRPr="00870F0F">
        <w:rPr>
          <w:rFonts w:ascii="Book Antiqua" w:hAnsi="Book Antiqua" w:cstheme="majorHAnsi"/>
          <w:sz w:val="24"/>
          <w:szCs w:val="24"/>
        </w:rPr>
        <w:t>cirrho</w:t>
      </w:r>
      <w:r w:rsidR="00E158C3" w:rsidRPr="00870F0F">
        <w:rPr>
          <w:rFonts w:ascii="Book Antiqua" w:hAnsi="Book Antiqua" w:cstheme="majorHAnsi"/>
          <w:sz w:val="24"/>
          <w:szCs w:val="24"/>
        </w:rPr>
        <w:t>sis</w:t>
      </w:r>
      <w:r w:rsidR="00CF61BF" w:rsidRPr="00870F0F">
        <w:rPr>
          <w:rFonts w:ascii="Book Antiqua" w:hAnsi="Book Antiqua" w:cstheme="majorHAnsi"/>
          <w:sz w:val="24"/>
          <w:szCs w:val="24"/>
        </w:rPr>
        <w:t xml:space="preserve"> </w:t>
      </w:r>
      <w:r w:rsidRPr="00870F0F">
        <w:rPr>
          <w:rFonts w:ascii="Book Antiqua" w:hAnsi="Book Antiqua" w:cstheme="majorHAnsi"/>
          <w:sz w:val="24"/>
          <w:szCs w:val="24"/>
        </w:rPr>
        <w:t>m</w:t>
      </w:r>
      <w:r w:rsidR="00CF61BF" w:rsidRPr="00870F0F">
        <w:rPr>
          <w:rFonts w:ascii="Book Antiqua" w:hAnsi="Book Antiqua" w:cstheme="majorHAnsi"/>
          <w:sz w:val="24"/>
          <w:szCs w:val="24"/>
        </w:rPr>
        <w:t xml:space="preserve">ight </w:t>
      </w:r>
      <w:r w:rsidR="0055107A" w:rsidRPr="00870F0F">
        <w:rPr>
          <w:rFonts w:ascii="Book Antiqua" w:hAnsi="Book Antiqua" w:cstheme="majorHAnsi"/>
          <w:sz w:val="24"/>
          <w:szCs w:val="24"/>
        </w:rPr>
        <w:t xml:space="preserve">be </w:t>
      </w:r>
      <w:r w:rsidR="00E158C3" w:rsidRPr="00870F0F">
        <w:rPr>
          <w:rFonts w:ascii="Book Antiqua" w:hAnsi="Book Antiqua" w:cstheme="majorHAnsi"/>
          <w:sz w:val="24"/>
          <w:szCs w:val="24"/>
        </w:rPr>
        <w:t xml:space="preserve">a </w:t>
      </w:r>
      <w:r w:rsidR="00CF61BF" w:rsidRPr="00870F0F">
        <w:rPr>
          <w:rFonts w:ascii="Book Antiqua" w:hAnsi="Book Antiqua" w:cstheme="majorHAnsi"/>
          <w:sz w:val="24"/>
          <w:szCs w:val="24"/>
        </w:rPr>
        <w:t xml:space="preserve">more </w:t>
      </w:r>
      <w:r w:rsidRPr="00870F0F">
        <w:rPr>
          <w:rFonts w:ascii="Book Antiqua" w:hAnsi="Book Antiqua" w:cstheme="majorHAnsi"/>
          <w:sz w:val="24"/>
          <w:szCs w:val="24"/>
        </w:rPr>
        <w:t xml:space="preserve">common phenomenon </w:t>
      </w:r>
      <w:r w:rsidR="00CF61BF" w:rsidRPr="00870F0F">
        <w:rPr>
          <w:rFonts w:ascii="Book Antiqua" w:hAnsi="Book Antiqua" w:cstheme="majorHAnsi"/>
          <w:sz w:val="24"/>
          <w:szCs w:val="24"/>
        </w:rPr>
        <w:t>than generally considered</w:t>
      </w:r>
      <w:r w:rsidRPr="00870F0F">
        <w:rPr>
          <w:rFonts w:ascii="Book Antiqua" w:hAnsi="Book Antiqua" w:cstheme="majorHAnsi"/>
          <w:sz w:val="24"/>
          <w:szCs w:val="24"/>
        </w:rPr>
        <w:t xml:space="preserve">. This </w:t>
      </w:r>
      <w:r w:rsidR="00CF61BF" w:rsidRPr="00870F0F">
        <w:rPr>
          <w:rFonts w:ascii="Book Antiqua" w:hAnsi="Book Antiqua" w:cstheme="majorHAnsi"/>
          <w:sz w:val="24"/>
          <w:szCs w:val="24"/>
        </w:rPr>
        <w:t xml:space="preserve">might cause the underestimation of </w:t>
      </w:r>
      <w:r w:rsidRPr="00870F0F">
        <w:rPr>
          <w:rFonts w:ascii="Book Antiqua" w:hAnsi="Book Antiqua" w:cstheme="majorHAnsi"/>
          <w:sz w:val="24"/>
          <w:szCs w:val="24"/>
        </w:rPr>
        <w:t xml:space="preserve">fibrosis levels </w:t>
      </w:r>
      <w:r w:rsidR="00CF61BF" w:rsidRPr="00870F0F">
        <w:rPr>
          <w:rFonts w:ascii="Book Antiqua" w:hAnsi="Book Antiqua" w:cstheme="majorHAnsi"/>
          <w:sz w:val="24"/>
          <w:szCs w:val="24"/>
        </w:rPr>
        <w:t xml:space="preserve">in </w:t>
      </w:r>
      <w:r w:rsidR="00FC1D4D" w:rsidRPr="00870F0F">
        <w:rPr>
          <w:rFonts w:ascii="Book Antiqua" w:hAnsi="Book Antiqua" w:cstheme="majorHAnsi"/>
          <w:sz w:val="24"/>
          <w:szCs w:val="24"/>
        </w:rPr>
        <w:t>chronic hepatitis B</w:t>
      </w:r>
      <w:r w:rsidRPr="00870F0F">
        <w:rPr>
          <w:rFonts w:ascii="Book Antiqua" w:hAnsi="Book Antiqua" w:cstheme="majorHAnsi"/>
          <w:sz w:val="24"/>
          <w:szCs w:val="24"/>
        </w:rPr>
        <w:t xml:space="preserve">, </w:t>
      </w:r>
      <w:r w:rsidR="00CF61BF" w:rsidRPr="00870F0F">
        <w:rPr>
          <w:rFonts w:ascii="Book Antiqua" w:hAnsi="Book Antiqua" w:cstheme="majorHAnsi"/>
          <w:sz w:val="24"/>
          <w:szCs w:val="24"/>
        </w:rPr>
        <w:t xml:space="preserve">suggesting </w:t>
      </w:r>
      <w:r w:rsidR="005E0C6D" w:rsidRPr="00870F0F">
        <w:rPr>
          <w:rFonts w:ascii="Book Antiqua" w:hAnsi="Book Antiqua" w:cstheme="majorHAnsi"/>
          <w:sz w:val="24"/>
          <w:szCs w:val="24"/>
        </w:rPr>
        <w:t xml:space="preserve">a </w:t>
      </w:r>
      <w:r w:rsidR="00CF61BF" w:rsidRPr="00870F0F">
        <w:rPr>
          <w:rFonts w:ascii="Book Antiqua" w:hAnsi="Book Antiqua" w:cstheme="majorHAnsi"/>
          <w:sz w:val="24"/>
          <w:szCs w:val="24"/>
        </w:rPr>
        <w:t xml:space="preserve">difficulty </w:t>
      </w:r>
      <w:r w:rsidR="00E158C3" w:rsidRPr="00870F0F">
        <w:rPr>
          <w:rFonts w:ascii="Book Antiqua" w:hAnsi="Book Antiqua" w:cstheme="majorHAnsi"/>
          <w:sz w:val="24"/>
          <w:szCs w:val="24"/>
        </w:rPr>
        <w:t>with</w:t>
      </w:r>
      <w:r w:rsidR="00CF61BF" w:rsidRPr="00870F0F">
        <w:rPr>
          <w:rFonts w:ascii="Book Antiqua" w:hAnsi="Book Antiqua" w:cstheme="majorHAnsi"/>
          <w:sz w:val="24"/>
          <w:szCs w:val="24"/>
        </w:rPr>
        <w:t xml:space="preserve"> </w:t>
      </w:r>
      <w:r w:rsidR="00E158C3" w:rsidRPr="00870F0F">
        <w:rPr>
          <w:rFonts w:ascii="Book Antiqua" w:hAnsi="Book Antiqua" w:cstheme="majorHAnsi"/>
          <w:sz w:val="24"/>
          <w:szCs w:val="24"/>
        </w:rPr>
        <w:t xml:space="preserve">the </w:t>
      </w:r>
      <w:r w:rsidR="00CF61BF" w:rsidRPr="00870F0F">
        <w:rPr>
          <w:rFonts w:ascii="Book Antiqua" w:hAnsi="Book Antiqua" w:cstheme="majorHAnsi"/>
          <w:sz w:val="24"/>
          <w:szCs w:val="24"/>
        </w:rPr>
        <w:t>surveillance system of HBV-</w:t>
      </w:r>
      <w:r w:rsidR="004E32C6" w:rsidRPr="00870F0F">
        <w:rPr>
          <w:rFonts w:ascii="Book Antiqua" w:hAnsi="Book Antiqua" w:cstheme="majorHAnsi"/>
          <w:sz w:val="24"/>
          <w:szCs w:val="24"/>
        </w:rPr>
        <w:t>hepatocellular carcinoma (HCC)</w:t>
      </w:r>
      <w:r w:rsidR="00CF61BF" w:rsidRPr="00870F0F">
        <w:rPr>
          <w:rFonts w:ascii="Book Antiqua" w:hAnsi="Book Antiqua" w:cstheme="majorHAnsi"/>
          <w:sz w:val="24"/>
          <w:szCs w:val="24"/>
        </w:rPr>
        <w:t xml:space="preserve">. </w:t>
      </w:r>
      <w:r w:rsidR="005F1A7B" w:rsidRPr="00870F0F">
        <w:rPr>
          <w:rFonts w:ascii="Book Antiqua" w:hAnsi="Book Antiqua" w:cstheme="majorHAnsi"/>
          <w:sz w:val="24"/>
          <w:szCs w:val="24"/>
        </w:rPr>
        <w:t xml:space="preserve">That is, </w:t>
      </w:r>
      <w:r w:rsidR="00E158C3" w:rsidRPr="00870F0F">
        <w:rPr>
          <w:rFonts w:ascii="Book Antiqua" w:hAnsi="Book Antiqua" w:cstheme="majorHAnsi"/>
          <w:sz w:val="24"/>
          <w:szCs w:val="24"/>
        </w:rPr>
        <w:t xml:space="preserve">some </w:t>
      </w:r>
      <w:r w:rsidR="00CF61BF" w:rsidRPr="00870F0F">
        <w:rPr>
          <w:rFonts w:ascii="Book Antiqua" w:hAnsi="Book Antiqua" w:cstheme="majorHAnsi"/>
          <w:sz w:val="24"/>
          <w:szCs w:val="24"/>
        </w:rPr>
        <w:t xml:space="preserve">HCC patients with non-cirrhotic liver might </w:t>
      </w:r>
      <w:r w:rsidR="00537C3A" w:rsidRPr="00870F0F">
        <w:rPr>
          <w:rFonts w:ascii="Book Antiqua" w:hAnsi="Book Antiqua" w:cstheme="majorHAnsi"/>
          <w:sz w:val="24"/>
          <w:szCs w:val="24"/>
        </w:rPr>
        <w:t xml:space="preserve">have </w:t>
      </w:r>
      <w:r w:rsidR="00CF61BF" w:rsidRPr="00870F0F">
        <w:rPr>
          <w:rFonts w:ascii="Book Antiqua" w:hAnsi="Book Antiqua" w:cstheme="majorHAnsi"/>
          <w:sz w:val="24"/>
          <w:szCs w:val="24"/>
        </w:rPr>
        <w:t>be</w:t>
      </w:r>
      <w:r w:rsidR="00537C3A" w:rsidRPr="00870F0F">
        <w:rPr>
          <w:rFonts w:ascii="Book Antiqua" w:hAnsi="Book Antiqua" w:cstheme="majorHAnsi"/>
          <w:sz w:val="24"/>
          <w:szCs w:val="24"/>
        </w:rPr>
        <w:t>en</w:t>
      </w:r>
      <w:r w:rsidR="00CF61BF" w:rsidRPr="00870F0F">
        <w:rPr>
          <w:rFonts w:ascii="Book Antiqua" w:hAnsi="Book Antiqua" w:cstheme="majorHAnsi"/>
          <w:sz w:val="24"/>
          <w:szCs w:val="24"/>
        </w:rPr>
        <w:t xml:space="preserve"> cirrhotic </w:t>
      </w:r>
      <w:r w:rsidR="00395F60" w:rsidRPr="00870F0F">
        <w:rPr>
          <w:rFonts w:ascii="Book Antiqua" w:hAnsi="Book Antiqua" w:cstheme="majorHAnsi"/>
          <w:sz w:val="24"/>
          <w:szCs w:val="24"/>
        </w:rPr>
        <w:t xml:space="preserve">in the </w:t>
      </w:r>
      <w:r w:rsidR="00CF61BF" w:rsidRPr="00870F0F">
        <w:rPr>
          <w:rFonts w:ascii="Book Antiqua" w:hAnsi="Book Antiqua" w:cstheme="majorHAnsi"/>
          <w:sz w:val="24"/>
          <w:szCs w:val="24"/>
        </w:rPr>
        <w:t>past</w:t>
      </w:r>
      <w:r w:rsidR="00537C3A" w:rsidRPr="00870F0F">
        <w:rPr>
          <w:rFonts w:ascii="Book Antiqua" w:hAnsi="Book Antiqua" w:cstheme="majorHAnsi"/>
          <w:sz w:val="24"/>
          <w:szCs w:val="24"/>
        </w:rPr>
        <w:t>,</w:t>
      </w:r>
      <w:r w:rsidR="00CF61BF" w:rsidRPr="00870F0F">
        <w:rPr>
          <w:rFonts w:ascii="Book Antiqua" w:hAnsi="Book Antiqua" w:cstheme="majorHAnsi"/>
          <w:sz w:val="24"/>
          <w:szCs w:val="24"/>
        </w:rPr>
        <w:t xml:space="preserve"> </w:t>
      </w:r>
      <w:r w:rsidR="00537C3A" w:rsidRPr="00870F0F">
        <w:rPr>
          <w:rFonts w:ascii="Book Antiqua" w:hAnsi="Book Antiqua" w:cstheme="majorHAnsi"/>
          <w:sz w:val="24"/>
          <w:szCs w:val="24"/>
        </w:rPr>
        <w:t>after which</w:t>
      </w:r>
      <w:r w:rsidR="00CF61BF" w:rsidRPr="00870F0F">
        <w:rPr>
          <w:rFonts w:ascii="Book Antiqua" w:hAnsi="Book Antiqua" w:cstheme="majorHAnsi"/>
          <w:sz w:val="24"/>
          <w:szCs w:val="24"/>
        </w:rPr>
        <w:t xml:space="preserve"> spontaneous regression of fibrosis</w:t>
      </w:r>
      <w:r w:rsidR="005E0C6D" w:rsidRPr="00870F0F">
        <w:rPr>
          <w:rFonts w:ascii="Book Antiqua" w:hAnsi="Book Antiqua" w:cstheme="majorHAnsi"/>
          <w:sz w:val="24"/>
          <w:szCs w:val="24"/>
        </w:rPr>
        <w:t xml:space="preserve"> </w:t>
      </w:r>
      <w:r w:rsidR="00CF61BF" w:rsidRPr="00870F0F">
        <w:rPr>
          <w:rFonts w:ascii="Book Antiqua" w:hAnsi="Book Antiqua" w:cstheme="majorHAnsi"/>
          <w:sz w:val="24"/>
          <w:szCs w:val="24"/>
        </w:rPr>
        <w:t>occurred. C</w:t>
      </w:r>
      <w:r w:rsidRPr="00870F0F">
        <w:rPr>
          <w:rFonts w:ascii="Book Antiqua" w:hAnsi="Book Antiqua" w:cstheme="majorHAnsi"/>
          <w:sz w:val="24"/>
          <w:szCs w:val="24"/>
        </w:rPr>
        <w:t xml:space="preserve">irrhosis-HCC mechanisms, </w:t>
      </w:r>
      <w:r w:rsidR="00141F58" w:rsidRPr="00870F0F">
        <w:rPr>
          <w:rFonts w:ascii="Book Antiqua" w:hAnsi="Book Antiqua" w:cstheme="majorHAnsi"/>
          <w:sz w:val="24"/>
          <w:szCs w:val="24"/>
        </w:rPr>
        <w:t xml:space="preserve">compared to </w:t>
      </w:r>
      <w:r w:rsidR="00537C3A" w:rsidRPr="00870F0F">
        <w:rPr>
          <w:rFonts w:ascii="Book Antiqua" w:hAnsi="Book Antiqua" w:cstheme="majorHAnsi"/>
          <w:sz w:val="24"/>
          <w:szCs w:val="24"/>
        </w:rPr>
        <w:t xml:space="preserve">the </w:t>
      </w:r>
      <w:r w:rsidRPr="00870F0F">
        <w:rPr>
          <w:rFonts w:ascii="Book Antiqua" w:hAnsi="Book Antiqua" w:cstheme="majorHAnsi"/>
          <w:sz w:val="24"/>
          <w:szCs w:val="24"/>
        </w:rPr>
        <w:t xml:space="preserve">direct action of </w:t>
      </w:r>
      <w:r w:rsidR="00C4594D" w:rsidRPr="00870F0F">
        <w:rPr>
          <w:rFonts w:ascii="Book Antiqua" w:hAnsi="Book Antiqua" w:cstheme="majorHAnsi"/>
          <w:sz w:val="24"/>
          <w:szCs w:val="24"/>
        </w:rPr>
        <w:t xml:space="preserve">the </w:t>
      </w:r>
      <w:r w:rsidRPr="00870F0F">
        <w:rPr>
          <w:rFonts w:ascii="Book Antiqua" w:hAnsi="Book Antiqua" w:cstheme="majorHAnsi"/>
          <w:sz w:val="24"/>
          <w:szCs w:val="24"/>
        </w:rPr>
        <w:t>viral genome</w:t>
      </w:r>
      <w:r w:rsidR="00537C3A" w:rsidRPr="00870F0F">
        <w:rPr>
          <w:rFonts w:ascii="Book Antiqua" w:hAnsi="Book Antiqua" w:cstheme="majorHAnsi"/>
          <w:sz w:val="24"/>
          <w:szCs w:val="24"/>
        </w:rPr>
        <w:t>,</w:t>
      </w:r>
      <w:r w:rsidR="00141F58" w:rsidRPr="00870F0F">
        <w:rPr>
          <w:rFonts w:ascii="Book Antiqua" w:hAnsi="Book Antiqua" w:cstheme="majorHAnsi"/>
          <w:sz w:val="24"/>
          <w:szCs w:val="24"/>
        </w:rPr>
        <w:t xml:space="preserve"> might be</w:t>
      </w:r>
      <w:r w:rsidRPr="00870F0F">
        <w:rPr>
          <w:rFonts w:ascii="Book Antiqua" w:hAnsi="Book Antiqua" w:cstheme="majorHAnsi"/>
          <w:sz w:val="24"/>
          <w:szCs w:val="24"/>
        </w:rPr>
        <w:t xml:space="preserve"> more </w:t>
      </w:r>
      <w:r w:rsidR="00141F58" w:rsidRPr="00870F0F">
        <w:rPr>
          <w:rFonts w:ascii="Book Antiqua" w:hAnsi="Book Antiqua" w:cstheme="majorHAnsi"/>
          <w:sz w:val="24"/>
          <w:szCs w:val="24"/>
        </w:rPr>
        <w:t>prevalent</w:t>
      </w:r>
      <w:r w:rsidRPr="00870F0F">
        <w:rPr>
          <w:rFonts w:ascii="Book Antiqua" w:hAnsi="Book Antiqua" w:cstheme="majorHAnsi"/>
          <w:sz w:val="24"/>
          <w:szCs w:val="24"/>
        </w:rPr>
        <w:t xml:space="preserve"> than generally considered in HBV patients. </w:t>
      </w:r>
    </w:p>
    <w:p w:rsidR="004E32C6" w:rsidRPr="00870F0F" w:rsidRDefault="004E32C6" w:rsidP="00FC1D4D">
      <w:pPr>
        <w:adjustRightInd w:val="0"/>
        <w:snapToGrid w:val="0"/>
        <w:spacing w:line="360" w:lineRule="auto"/>
        <w:rPr>
          <w:rFonts w:ascii="Book Antiqua" w:eastAsia="SimSun" w:hAnsi="Book Antiqua" w:cstheme="majorHAnsi"/>
          <w:b/>
          <w:sz w:val="24"/>
          <w:szCs w:val="24"/>
          <w:lang w:eastAsia="zh-CN"/>
        </w:rPr>
      </w:pPr>
    </w:p>
    <w:p w:rsidR="00585969" w:rsidRPr="00870F0F" w:rsidRDefault="00585969" w:rsidP="00585969">
      <w:pPr>
        <w:adjustRightInd w:val="0"/>
        <w:snapToGrid w:val="0"/>
        <w:spacing w:line="360" w:lineRule="auto"/>
        <w:rPr>
          <w:rFonts w:ascii="Book Antiqua" w:hAnsi="Book Antiqua"/>
          <w:sz w:val="24"/>
        </w:rPr>
      </w:pPr>
      <w:r w:rsidRPr="00870F0F">
        <w:rPr>
          <w:rFonts w:ascii="Book Antiqua" w:hAnsi="Book Antiqua" w:cstheme="majorHAnsi"/>
          <w:sz w:val="24"/>
          <w:szCs w:val="24"/>
        </w:rPr>
        <w:t>Ohkoshi</w:t>
      </w:r>
      <w:r w:rsidRPr="00870F0F">
        <w:rPr>
          <w:rFonts w:ascii="Book Antiqua" w:eastAsia="SimSun" w:hAnsi="Book Antiqua" w:cstheme="majorHAnsi" w:hint="eastAsia"/>
          <w:sz w:val="24"/>
          <w:szCs w:val="24"/>
          <w:lang w:eastAsia="zh-CN"/>
        </w:rPr>
        <w:t xml:space="preserve"> S</w:t>
      </w:r>
      <w:r w:rsidRPr="00870F0F">
        <w:rPr>
          <w:rFonts w:ascii="Book Antiqua" w:hAnsi="Book Antiqua" w:cstheme="majorHAnsi"/>
          <w:sz w:val="24"/>
          <w:szCs w:val="24"/>
        </w:rPr>
        <w:t>,</w:t>
      </w:r>
      <w:r w:rsidRPr="00870F0F">
        <w:rPr>
          <w:rFonts w:ascii="Book Antiqua" w:hAnsi="Book Antiqua" w:cstheme="majorHAnsi"/>
          <w:sz w:val="24"/>
          <w:szCs w:val="24"/>
          <w:vertAlign w:val="superscript"/>
        </w:rPr>
        <w:t xml:space="preserve"> </w:t>
      </w:r>
      <w:r w:rsidRPr="00870F0F">
        <w:rPr>
          <w:rFonts w:ascii="Book Antiqua" w:hAnsi="Book Antiqua" w:cstheme="majorHAnsi"/>
          <w:sz w:val="24"/>
          <w:szCs w:val="24"/>
        </w:rPr>
        <w:t>Hirono</w:t>
      </w:r>
      <w:r w:rsidRPr="00870F0F">
        <w:rPr>
          <w:rFonts w:ascii="Book Antiqua" w:eastAsia="SimSun" w:hAnsi="Book Antiqua" w:cstheme="majorHAnsi" w:hint="eastAsia"/>
          <w:sz w:val="24"/>
          <w:szCs w:val="24"/>
          <w:lang w:eastAsia="zh-CN"/>
        </w:rPr>
        <w:t xml:space="preserve"> H</w:t>
      </w:r>
      <w:r w:rsidRPr="00870F0F">
        <w:rPr>
          <w:rFonts w:ascii="Book Antiqua" w:hAnsi="Book Antiqua" w:cstheme="majorHAnsi"/>
          <w:sz w:val="24"/>
          <w:szCs w:val="24"/>
        </w:rPr>
        <w:t>, Watanabe</w:t>
      </w:r>
      <w:r w:rsidRPr="00870F0F">
        <w:rPr>
          <w:rFonts w:ascii="Book Antiqua" w:eastAsia="SimSun" w:hAnsi="Book Antiqua" w:cstheme="majorHAnsi" w:hint="eastAsia"/>
          <w:sz w:val="24"/>
          <w:szCs w:val="24"/>
          <w:lang w:eastAsia="zh-CN"/>
        </w:rPr>
        <w:t xml:space="preserve"> K</w:t>
      </w:r>
      <w:r w:rsidRPr="00870F0F">
        <w:rPr>
          <w:rFonts w:ascii="Book Antiqua" w:hAnsi="Book Antiqua" w:cstheme="majorHAnsi"/>
          <w:sz w:val="24"/>
          <w:szCs w:val="24"/>
        </w:rPr>
        <w:t>, Hasegawa</w:t>
      </w:r>
      <w:r w:rsidRPr="00870F0F">
        <w:rPr>
          <w:rFonts w:ascii="Book Antiqua" w:eastAsia="SimSun" w:hAnsi="Book Antiqua" w:cstheme="majorHAnsi" w:hint="eastAsia"/>
          <w:sz w:val="24"/>
          <w:szCs w:val="24"/>
          <w:lang w:eastAsia="zh-CN"/>
        </w:rPr>
        <w:t xml:space="preserve"> K</w:t>
      </w:r>
      <w:r w:rsidRPr="00870F0F">
        <w:rPr>
          <w:rFonts w:ascii="Book Antiqua" w:hAnsi="Book Antiqua" w:cstheme="majorHAnsi"/>
          <w:sz w:val="24"/>
          <w:szCs w:val="24"/>
        </w:rPr>
        <w:t>, Kamimura</w:t>
      </w:r>
      <w:r w:rsidRPr="00870F0F">
        <w:rPr>
          <w:rFonts w:ascii="Book Antiqua" w:eastAsia="SimSun" w:hAnsi="Book Antiqua" w:cstheme="majorHAnsi" w:hint="eastAsia"/>
          <w:sz w:val="24"/>
          <w:szCs w:val="24"/>
          <w:lang w:eastAsia="zh-CN"/>
        </w:rPr>
        <w:t xml:space="preserve"> K</w:t>
      </w:r>
      <w:r w:rsidRPr="00870F0F">
        <w:rPr>
          <w:rFonts w:ascii="Book Antiqua" w:hAnsi="Book Antiqua" w:cstheme="majorHAnsi"/>
          <w:sz w:val="24"/>
          <w:szCs w:val="24"/>
        </w:rPr>
        <w:t>, Yano</w:t>
      </w:r>
      <w:r w:rsidRPr="00870F0F">
        <w:rPr>
          <w:rFonts w:ascii="Book Antiqua" w:eastAsia="SimSun" w:hAnsi="Book Antiqua" w:cstheme="majorHAnsi" w:hint="eastAsia"/>
          <w:sz w:val="24"/>
          <w:szCs w:val="24"/>
          <w:lang w:eastAsia="zh-CN"/>
        </w:rPr>
        <w:t xml:space="preserve"> M. </w:t>
      </w:r>
      <w:r w:rsidRPr="00870F0F">
        <w:rPr>
          <w:rFonts w:ascii="Book Antiqua" w:eastAsia="SimSun" w:hAnsi="Book Antiqua" w:cstheme="majorHAnsi"/>
          <w:sz w:val="24"/>
          <w:szCs w:val="24"/>
          <w:lang w:eastAsia="zh-CN"/>
        </w:rPr>
        <w:t>Natural regression of fibrosis in chronic hepatitis B</w:t>
      </w:r>
      <w:r w:rsidRPr="00870F0F">
        <w:rPr>
          <w:rFonts w:ascii="Book Antiqua" w:eastAsia="SimSun" w:hAnsi="Book Antiqua" w:cstheme="majorHAnsi" w:hint="eastAsia"/>
          <w:sz w:val="24"/>
          <w:szCs w:val="24"/>
          <w:lang w:eastAsia="zh-CN"/>
        </w:rPr>
        <w:t xml:space="preserve">. </w:t>
      </w:r>
      <w:bookmarkStart w:id="247" w:name="OLE_LINK2756"/>
      <w:bookmarkStart w:id="248" w:name="OLE_LINK2349"/>
      <w:bookmarkStart w:id="249" w:name="OLE_LINK2413"/>
      <w:bookmarkStart w:id="250" w:name="OLE_LINK2287"/>
      <w:bookmarkStart w:id="251" w:name="OLE_LINK2309"/>
      <w:bookmarkStart w:id="252" w:name="OLE_LINK2329"/>
      <w:bookmarkStart w:id="253" w:name="OLE_LINK2285"/>
      <w:bookmarkStart w:id="254" w:name="OLE_LINK2245"/>
      <w:bookmarkStart w:id="255" w:name="OLE_LINK2212"/>
      <w:bookmarkStart w:id="256" w:name="OLE_LINK2178"/>
      <w:bookmarkStart w:id="257" w:name="OLE_LINK2039"/>
      <w:bookmarkStart w:id="258" w:name="OLE_LINK3369"/>
      <w:bookmarkStart w:id="259" w:name="OLE_LINK3314"/>
      <w:bookmarkStart w:id="260" w:name="OLE_LINK2028"/>
      <w:bookmarkStart w:id="261" w:name="OLE_LINK2206"/>
      <w:bookmarkStart w:id="262" w:name="OLE_LINK2158"/>
      <w:bookmarkStart w:id="263" w:name="OLE_LINK2074"/>
      <w:bookmarkStart w:id="264" w:name="OLE_LINK2176"/>
      <w:bookmarkStart w:id="265" w:name="OLE_LINK1942"/>
      <w:bookmarkStart w:id="266" w:name="OLE_LINK1917"/>
      <w:bookmarkStart w:id="267" w:name="OLE_LINK1875"/>
      <w:bookmarkStart w:id="268" w:name="OLE_LINK1869"/>
      <w:bookmarkStart w:id="269" w:name="OLE_LINK1796"/>
      <w:bookmarkStart w:id="270" w:name="OLE_LINK1719"/>
      <w:bookmarkStart w:id="271" w:name="OLE_LINK1802"/>
      <w:bookmarkStart w:id="272" w:name="OLE_LINK1369"/>
      <w:bookmarkStart w:id="273" w:name="OLE_LINK1236"/>
      <w:bookmarkStart w:id="274" w:name="OLE_LINK658"/>
      <w:bookmarkStart w:id="275" w:name="OLE_LINK699"/>
      <w:bookmarkStart w:id="276" w:name="OLE_LINK140"/>
      <w:bookmarkStart w:id="277" w:name="OLE_LINK111"/>
      <w:bookmarkStart w:id="278" w:name="OLE_LINK110"/>
      <w:bookmarkStart w:id="279" w:name="OLE_LINK47"/>
      <w:bookmarkStart w:id="280" w:name="OLE_LINK48"/>
      <w:bookmarkStart w:id="281" w:name="OLE_LINK2951"/>
      <w:bookmarkStart w:id="282" w:name="OLE_LINK3500"/>
      <w:bookmarkStart w:id="283" w:name="OLE_LINK58"/>
      <w:bookmarkStart w:id="284" w:name="OLE_LINK3037"/>
      <w:bookmarkStart w:id="285" w:name="OLE_LINK61"/>
      <w:r w:rsidRPr="00870F0F">
        <w:rPr>
          <w:rFonts w:ascii="Book Antiqua" w:hAnsi="Book Antiqua"/>
          <w:i/>
          <w:sz w:val="24"/>
        </w:rPr>
        <w:t xml:space="preserve">World J Gastroenterol </w:t>
      </w:r>
      <w:r w:rsidRPr="00870F0F">
        <w:rPr>
          <w:rFonts w:ascii="Book Antiqua" w:hAnsi="Book Antiqua"/>
          <w:sz w:val="24"/>
        </w:rPr>
        <w:t>2016; In press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bookmarkEnd w:id="279"/>
    <w:bookmarkEnd w:id="280"/>
    <w:bookmarkEnd w:id="281"/>
    <w:bookmarkEnd w:id="282"/>
    <w:bookmarkEnd w:id="283"/>
    <w:bookmarkEnd w:id="284"/>
    <w:bookmarkEnd w:id="285"/>
    <w:p w:rsidR="00585969" w:rsidRPr="00870F0F" w:rsidRDefault="00585969" w:rsidP="00585969">
      <w:pPr>
        <w:adjustRightInd w:val="0"/>
        <w:snapToGrid w:val="0"/>
        <w:spacing w:line="360" w:lineRule="auto"/>
        <w:rPr>
          <w:rFonts w:ascii="Book Antiqua" w:eastAsia="SimSun" w:hAnsi="Book Antiqua" w:cstheme="majorHAnsi"/>
          <w:sz w:val="24"/>
          <w:szCs w:val="24"/>
          <w:lang w:eastAsia="zh-CN"/>
        </w:rPr>
      </w:pPr>
    </w:p>
    <w:p w:rsidR="00585969" w:rsidRPr="00870F0F" w:rsidRDefault="00585969" w:rsidP="00585969">
      <w:pPr>
        <w:adjustRightInd w:val="0"/>
        <w:snapToGrid w:val="0"/>
        <w:spacing w:line="360" w:lineRule="auto"/>
        <w:rPr>
          <w:rFonts w:ascii="Book Antiqua" w:eastAsia="SimSun" w:hAnsi="Book Antiqua" w:cstheme="majorHAnsi"/>
          <w:b/>
          <w:sz w:val="24"/>
          <w:szCs w:val="24"/>
          <w:lang w:eastAsia="zh-CN"/>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537C3A" w:rsidRPr="00870F0F" w:rsidRDefault="00537C3A" w:rsidP="002A6CC1">
      <w:pPr>
        <w:adjustRightInd w:val="0"/>
        <w:snapToGrid w:val="0"/>
        <w:spacing w:line="360" w:lineRule="auto"/>
        <w:rPr>
          <w:rFonts w:ascii="Book Antiqua" w:hAnsi="Book Antiqua" w:cstheme="majorHAnsi"/>
          <w:b/>
          <w:sz w:val="24"/>
          <w:szCs w:val="24"/>
        </w:rPr>
      </w:pPr>
    </w:p>
    <w:p w:rsidR="0070356C" w:rsidRPr="00870F0F" w:rsidRDefault="00585969" w:rsidP="002A6CC1">
      <w:pPr>
        <w:adjustRightInd w:val="0"/>
        <w:snapToGrid w:val="0"/>
        <w:spacing w:line="360" w:lineRule="auto"/>
        <w:rPr>
          <w:rFonts w:ascii="Book Antiqua" w:hAnsi="Book Antiqua" w:cstheme="majorHAnsi"/>
          <w:b/>
          <w:sz w:val="24"/>
          <w:szCs w:val="24"/>
        </w:rPr>
      </w:pPr>
      <w:r w:rsidRPr="00870F0F">
        <w:rPr>
          <w:rFonts w:ascii="Book Antiqua" w:hAnsi="Book Antiqua" w:cstheme="majorHAnsi"/>
          <w:b/>
          <w:sz w:val="24"/>
          <w:szCs w:val="24"/>
        </w:rPr>
        <w:lastRenderedPageBreak/>
        <w:t>INTRODUCTION</w:t>
      </w:r>
    </w:p>
    <w:p w:rsidR="00D95D21" w:rsidRPr="00870F0F" w:rsidRDefault="0070356C" w:rsidP="002A6CC1">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 xml:space="preserve">Continuous inflammation of </w:t>
      </w:r>
      <w:r w:rsidR="00537C3A" w:rsidRPr="00870F0F">
        <w:rPr>
          <w:rFonts w:ascii="Book Antiqua" w:hAnsi="Book Antiqua" w:cstheme="majorHAnsi"/>
          <w:sz w:val="24"/>
          <w:szCs w:val="24"/>
        </w:rPr>
        <w:t xml:space="preserve">the </w:t>
      </w:r>
      <w:r w:rsidRPr="00870F0F">
        <w:rPr>
          <w:rFonts w:ascii="Book Antiqua" w:hAnsi="Book Antiqua" w:cstheme="majorHAnsi"/>
          <w:sz w:val="24"/>
          <w:szCs w:val="24"/>
        </w:rPr>
        <w:t>li</w:t>
      </w:r>
      <w:r w:rsidR="009B55F0" w:rsidRPr="00870F0F">
        <w:rPr>
          <w:rFonts w:ascii="Book Antiqua" w:hAnsi="Book Antiqua" w:cstheme="majorHAnsi"/>
          <w:sz w:val="24"/>
          <w:szCs w:val="24"/>
        </w:rPr>
        <w:t>ver induces deposition of extra</w:t>
      </w:r>
      <w:r w:rsidRPr="00870F0F">
        <w:rPr>
          <w:rFonts w:ascii="Book Antiqua" w:hAnsi="Book Antiqua" w:cstheme="majorHAnsi"/>
          <w:sz w:val="24"/>
          <w:szCs w:val="24"/>
        </w:rPr>
        <w:t xml:space="preserve">cellular matrix </w:t>
      </w:r>
      <w:r w:rsidR="00FA52B0" w:rsidRPr="00870F0F">
        <w:rPr>
          <w:rFonts w:ascii="Book Antiqua" w:hAnsi="Book Antiqua" w:cstheme="majorHAnsi"/>
          <w:sz w:val="24"/>
          <w:szCs w:val="24"/>
        </w:rPr>
        <w:t xml:space="preserve">(ECM) </w:t>
      </w:r>
      <w:r w:rsidRPr="00870F0F">
        <w:rPr>
          <w:rFonts w:ascii="Book Antiqua" w:hAnsi="Book Antiqua" w:cstheme="majorHAnsi"/>
          <w:sz w:val="24"/>
          <w:szCs w:val="24"/>
        </w:rPr>
        <w:t>and result</w:t>
      </w:r>
      <w:r w:rsidR="007B7B70" w:rsidRPr="00870F0F">
        <w:rPr>
          <w:rFonts w:ascii="Book Antiqua" w:hAnsi="Book Antiqua" w:cstheme="majorHAnsi"/>
          <w:sz w:val="24"/>
          <w:szCs w:val="24"/>
        </w:rPr>
        <w:t>s</w:t>
      </w:r>
      <w:r w:rsidRPr="00870F0F">
        <w:rPr>
          <w:rFonts w:ascii="Book Antiqua" w:hAnsi="Book Antiqua" w:cstheme="majorHAnsi"/>
          <w:sz w:val="24"/>
          <w:szCs w:val="24"/>
        </w:rPr>
        <w:t xml:space="preserve"> in liver cirrhosis. </w:t>
      </w:r>
      <w:r w:rsidR="00FA52B0" w:rsidRPr="00870F0F">
        <w:rPr>
          <w:rFonts w:ascii="Book Antiqua" w:hAnsi="Book Antiqua" w:cstheme="majorHAnsi"/>
          <w:sz w:val="24"/>
          <w:szCs w:val="24"/>
        </w:rPr>
        <w:t xml:space="preserve">Although several reports </w:t>
      </w:r>
      <w:r w:rsidRPr="00870F0F">
        <w:rPr>
          <w:rFonts w:ascii="Book Antiqua" w:hAnsi="Book Antiqua" w:cstheme="majorHAnsi"/>
          <w:sz w:val="24"/>
          <w:szCs w:val="24"/>
        </w:rPr>
        <w:t>sho</w:t>
      </w:r>
      <w:r w:rsidR="00537C3A" w:rsidRPr="00870F0F">
        <w:rPr>
          <w:rFonts w:ascii="Book Antiqua" w:hAnsi="Book Antiqua" w:cstheme="majorHAnsi"/>
          <w:sz w:val="24"/>
          <w:szCs w:val="24"/>
        </w:rPr>
        <w:t xml:space="preserve">wed </w:t>
      </w:r>
      <w:r w:rsidR="00001003" w:rsidRPr="00870F0F">
        <w:rPr>
          <w:rFonts w:ascii="Book Antiqua" w:hAnsi="Book Antiqua" w:cstheme="majorHAnsi"/>
          <w:sz w:val="24"/>
          <w:szCs w:val="24"/>
        </w:rPr>
        <w:t>regression of fibrosis in a</w:t>
      </w:r>
      <w:r w:rsidR="00E004D1" w:rsidRPr="00870F0F">
        <w:rPr>
          <w:rFonts w:ascii="Book Antiqua" w:hAnsi="Book Antiqua" w:cstheme="majorHAnsi"/>
          <w:sz w:val="24"/>
          <w:szCs w:val="24"/>
        </w:rPr>
        <w:t xml:space="preserve">nimal </w:t>
      </w:r>
      <w:r w:rsidRPr="00870F0F">
        <w:rPr>
          <w:rFonts w:ascii="Book Antiqua" w:hAnsi="Book Antiqua" w:cstheme="majorHAnsi"/>
          <w:sz w:val="24"/>
          <w:szCs w:val="24"/>
        </w:rPr>
        <w:t xml:space="preserve">models </w:t>
      </w:r>
      <w:r w:rsidR="00E004D1" w:rsidRPr="00870F0F">
        <w:rPr>
          <w:rFonts w:ascii="Book Antiqua" w:hAnsi="Book Antiqua" w:cstheme="majorHAnsi"/>
          <w:sz w:val="24"/>
          <w:szCs w:val="24"/>
        </w:rPr>
        <w:t>with liver cirrhosis</w:t>
      </w:r>
      <w:r w:rsidR="00013916" w:rsidRPr="00870F0F">
        <w:rPr>
          <w:rFonts w:ascii="Book Antiqua" w:hAnsi="Book Antiqua" w:cstheme="majorHAnsi"/>
          <w:sz w:val="24"/>
          <w:szCs w:val="24"/>
        </w:rPr>
        <w:fldChar w:fldCharType="begin">
          <w:fldData xml:space="preserve">PEVuZE5vdGU+PENpdGU+PEF1dGhvcj5JcmVkYWxlPC9BdXRob3I+PFllYXI+MjAxMzwvWWVhcj48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cm9sb2d5PC9hYmJyLTE+PC9hbHQtcGVyaW9kaWNhbD48cGFnZXM+MTc5NS04MDg8L3BhZ2VzPjx2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=
</w:fldData>
        </w:fldChar>
      </w:r>
      <w:r w:rsidR="00013916" w:rsidRPr="00870F0F">
        <w:rPr>
          <w:rFonts w:ascii="Book Antiqua" w:hAnsi="Book Antiqua" w:cstheme="majorHAnsi"/>
          <w:sz w:val="24"/>
          <w:szCs w:val="24"/>
        </w:rPr>
        <w:instrText xml:space="preserve"> ADDIN EN.CITE </w:instrText>
      </w:r>
      <w:r w:rsidR="00013916" w:rsidRPr="00870F0F">
        <w:rPr>
          <w:rFonts w:ascii="Book Antiqua" w:hAnsi="Book Antiqua" w:cstheme="majorHAnsi"/>
          <w:sz w:val="24"/>
          <w:szCs w:val="24"/>
        </w:rPr>
        <w:fldChar w:fldCharType="begin">
          <w:fldData xml:space="preserve">PEVuZE5vdGU+PENpdGU+PEF1dGhvcj5JcmVkYWxlPC9BdXRob3I+PFllYXI+MjAxMzwvWWVhcj48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cm9sb2d5PC9hYmJyLTE+PC9hbHQtcGVyaW9kaWNhbD48cGFnZXM+MTc5NS04MDg8L3BhZ2VzPjx2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=
</w:fldData>
        </w:fldChar>
      </w:r>
      <w:r w:rsidR="00013916" w:rsidRPr="00870F0F">
        <w:rPr>
          <w:rFonts w:ascii="Book Antiqua" w:hAnsi="Book Antiqua" w:cstheme="majorHAnsi"/>
          <w:sz w:val="24"/>
          <w:szCs w:val="24"/>
        </w:rPr>
        <w:instrText xml:space="preserve"> ADDIN EN.CITE.DATA </w:instrText>
      </w:r>
      <w:r w:rsidR="00013916" w:rsidRPr="00870F0F">
        <w:rPr>
          <w:rFonts w:ascii="Book Antiqua" w:hAnsi="Book Antiqua" w:cstheme="majorHAnsi"/>
          <w:sz w:val="24"/>
          <w:szCs w:val="24"/>
        </w:rPr>
      </w:r>
      <w:r w:rsidR="00013916" w:rsidRPr="00870F0F">
        <w:rPr>
          <w:rFonts w:ascii="Book Antiqua" w:hAnsi="Book Antiqua" w:cstheme="majorHAnsi"/>
          <w:sz w:val="24"/>
          <w:szCs w:val="24"/>
        </w:rPr>
        <w:fldChar w:fldCharType="end"/>
      </w:r>
      <w:r w:rsidR="00013916" w:rsidRPr="00870F0F">
        <w:rPr>
          <w:rFonts w:ascii="Book Antiqua" w:hAnsi="Book Antiqua" w:cstheme="majorHAnsi"/>
          <w:sz w:val="24"/>
          <w:szCs w:val="24"/>
        </w:rPr>
      </w:r>
      <w:r w:rsidR="00013916" w:rsidRPr="00870F0F">
        <w:rPr>
          <w:rFonts w:ascii="Book Antiqua" w:hAnsi="Book Antiqua" w:cstheme="majorHAnsi"/>
          <w:sz w:val="24"/>
          <w:szCs w:val="24"/>
        </w:rPr>
        <w:fldChar w:fldCharType="separate"/>
      </w:r>
      <w:r w:rsidR="00585969" w:rsidRPr="00870F0F">
        <w:rPr>
          <w:rFonts w:ascii="Book Antiqua" w:hAnsi="Book Antiqua" w:cstheme="majorHAnsi"/>
          <w:noProof/>
          <w:sz w:val="24"/>
          <w:szCs w:val="24"/>
          <w:vertAlign w:val="superscript"/>
        </w:rPr>
        <w:t>[1,</w:t>
      </w:r>
      <w:r w:rsidR="00013916" w:rsidRPr="00870F0F">
        <w:rPr>
          <w:rFonts w:ascii="Book Antiqua" w:hAnsi="Book Antiqua" w:cstheme="majorHAnsi"/>
          <w:noProof/>
          <w:sz w:val="24"/>
          <w:szCs w:val="24"/>
          <w:vertAlign w:val="superscript"/>
        </w:rPr>
        <w:t>2]</w:t>
      </w:r>
      <w:r w:rsidR="00013916" w:rsidRPr="00870F0F">
        <w:rPr>
          <w:rFonts w:ascii="Book Antiqua" w:hAnsi="Book Antiqua" w:cstheme="majorHAnsi"/>
          <w:sz w:val="24"/>
          <w:szCs w:val="24"/>
        </w:rPr>
        <w:fldChar w:fldCharType="end"/>
      </w:r>
      <w:r w:rsidR="00A046A4" w:rsidRPr="00870F0F">
        <w:rPr>
          <w:rFonts w:ascii="Book Antiqua" w:hAnsi="Book Antiqua" w:cstheme="majorHAnsi"/>
          <w:sz w:val="24"/>
          <w:szCs w:val="24"/>
        </w:rPr>
        <w:t>,</w:t>
      </w:r>
      <w:r w:rsidR="00E004D1" w:rsidRPr="00870F0F">
        <w:rPr>
          <w:rFonts w:ascii="Book Antiqua" w:hAnsi="Book Antiqua" w:cstheme="majorHAnsi"/>
          <w:sz w:val="24"/>
          <w:szCs w:val="24"/>
        </w:rPr>
        <w:t xml:space="preserve"> and </w:t>
      </w:r>
      <w:r w:rsidR="00013916" w:rsidRPr="00870F0F">
        <w:rPr>
          <w:rFonts w:ascii="Book Antiqua" w:hAnsi="Book Antiqua" w:cstheme="majorHAnsi"/>
          <w:sz w:val="24"/>
          <w:szCs w:val="24"/>
        </w:rPr>
        <w:t xml:space="preserve">in human </w:t>
      </w:r>
      <w:r w:rsidR="00A046A4" w:rsidRPr="00870F0F">
        <w:rPr>
          <w:rFonts w:ascii="Book Antiqua" w:hAnsi="Book Antiqua" w:cstheme="majorHAnsi"/>
          <w:sz w:val="24"/>
          <w:szCs w:val="24"/>
        </w:rPr>
        <w:t>case rep</w:t>
      </w:r>
      <w:r w:rsidR="00CF539C" w:rsidRPr="00870F0F">
        <w:rPr>
          <w:rFonts w:ascii="Book Antiqua" w:hAnsi="Book Antiqua" w:cstheme="majorHAnsi"/>
          <w:sz w:val="24"/>
          <w:szCs w:val="24"/>
        </w:rPr>
        <w:t>orts</w:t>
      </w:r>
      <w:r w:rsidR="004C7D11" w:rsidRPr="00870F0F">
        <w:rPr>
          <w:rFonts w:ascii="Book Antiqua" w:hAnsi="Book Antiqua" w:cstheme="majorHAnsi"/>
          <w:sz w:val="24"/>
          <w:szCs w:val="24"/>
        </w:rPr>
        <w:fldChar w:fldCharType="begin">
          <w:fldData xml:space="preserve">PEVuZE5vdGU+PENpdGU+PEF1dGhvcj5Gb25nPC9BdXRob3I+PFllYXI+MTk5MzwvWWVhcj48UmVj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Z3kgKEJhbHRpbW9yZSwgTWQuKTwvYWJici0xPjwvYWx0LXBlcmlvZGljYWw+PHBhZ2VzPjEzMTMt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aW9kaWNhbD48cGFnZXM+OTY0LTc8L3BhZ2VzPjx2b2x1bWU+Mzc8L3ZvbHVtZT48bnVtYmVyPjEy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</w:fldData>
        </w:fldChar>
      </w:r>
      <w:r w:rsidR="004C7D11" w:rsidRPr="00870F0F">
        <w:rPr>
          <w:rFonts w:ascii="Book Antiqua" w:hAnsi="Book Antiqua" w:cstheme="majorHAnsi"/>
          <w:sz w:val="24"/>
          <w:szCs w:val="24"/>
        </w:rPr>
        <w:instrText xml:space="preserve"> ADDIN EN.CITE </w:instrText>
      </w:r>
      <w:r w:rsidR="004C7D11" w:rsidRPr="00870F0F">
        <w:rPr>
          <w:rFonts w:ascii="Book Antiqua" w:hAnsi="Book Antiqua" w:cstheme="majorHAnsi"/>
          <w:sz w:val="24"/>
          <w:szCs w:val="24"/>
        </w:rPr>
        <w:fldChar w:fldCharType="begin">
          <w:fldData xml:space="preserve">PEVuZE5vdGU+PENpdGU+PEF1dGhvcj5Gb25nPC9BdXRob3I+PFllYXI+MTk5MzwvWWVhcj48UmVj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Z3kgKEJhbHRpbW9yZSwgTWQuKTwvYWJici0xPjwvYWx0LXBlcmlvZGljYWw+PHBhZ2VzPjEzMTMt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aW9kaWNhbD48cGFnZXM+OTY0LTc8L3BhZ2VzPjx2b2x1bWU+Mzc8L3ZvbHVtZT48bnVtYmVyPjEy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</w:fldData>
        </w:fldChar>
      </w:r>
      <w:r w:rsidR="004C7D11" w:rsidRPr="00870F0F">
        <w:rPr>
          <w:rFonts w:ascii="Book Antiqua" w:hAnsi="Book Antiqua" w:cstheme="majorHAnsi"/>
          <w:sz w:val="24"/>
          <w:szCs w:val="24"/>
        </w:rPr>
        <w:instrText xml:space="preserve"> ADDIN EN.CITE.DATA </w:instrText>
      </w:r>
      <w:r w:rsidR="004C7D11" w:rsidRPr="00870F0F">
        <w:rPr>
          <w:rFonts w:ascii="Book Antiqua" w:hAnsi="Book Antiqua" w:cstheme="majorHAnsi"/>
          <w:sz w:val="24"/>
          <w:szCs w:val="24"/>
        </w:rPr>
      </w:r>
      <w:r w:rsidR="004C7D11" w:rsidRPr="00870F0F">
        <w:rPr>
          <w:rFonts w:ascii="Book Antiqua" w:hAnsi="Book Antiqua" w:cstheme="majorHAnsi"/>
          <w:sz w:val="24"/>
          <w:szCs w:val="24"/>
        </w:rPr>
        <w:fldChar w:fldCharType="end"/>
      </w:r>
      <w:r w:rsidR="004C7D11" w:rsidRPr="00870F0F">
        <w:rPr>
          <w:rFonts w:ascii="Book Antiqua" w:hAnsi="Book Antiqua" w:cstheme="majorHAnsi"/>
          <w:sz w:val="24"/>
          <w:szCs w:val="24"/>
        </w:rPr>
      </w:r>
      <w:r w:rsidR="004C7D11" w:rsidRPr="00870F0F">
        <w:rPr>
          <w:rFonts w:ascii="Book Antiqua" w:hAnsi="Book Antiqua" w:cstheme="majorHAnsi"/>
          <w:sz w:val="24"/>
          <w:szCs w:val="24"/>
        </w:rPr>
        <w:fldChar w:fldCharType="separate"/>
      </w:r>
      <w:r w:rsidR="004C7D11" w:rsidRPr="00870F0F">
        <w:rPr>
          <w:rFonts w:ascii="Book Antiqua" w:hAnsi="Book Antiqua" w:cstheme="majorHAnsi"/>
          <w:noProof/>
          <w:sz w:val="24"/>
          <w:szCs w:val="24"/>
          <w:vertAlign w:val="superscript"/>
        </w:rPr>
        <w:t>[3-5]</w:t>
      </w:r>
      <w:r w:rsidR="004C7D11" w:rsidRPr="00870F0F">
        <w:rPr>
          <w:rFonts w:ascii="Book Antiqua" w:hAnsi="Book Antiqua" w:cstheme="majorHAnsi"/>
          <w:sz w:val="24"/>
          <w:szCs w:val="24"/>
        </w:rPr>
        <w:fldChar w:fldCharType="end"/>
      </w:r>
      <w:r w:rsidR="00E004D1" w:rsidRPr="00870F0F">
        <w:rPr>
          <w:rFonts w:ascii="Book Antiqua" w:hAnsi="Book Antiqua" w:cstheme="majorHAnsi"/>
          <w:sz w:val="24"/>
          <w:szCs w:val="24"/>
        </w:rPr>
        <w:t xml:space="preserve">, </w:t>
      </w:r>
      <w:r w:rsidR="00FA52B0" w:rsidRPr="00870F0F">
        <w:rPr>
          <w:rFonts w:ascii="Book Antiqua" w:hAnsi="Book Antiqua" w:cstheme="majorHAnsi"/>
          <w:sz w:val="24"/>
          <w:szCs w:val="24"/>
        </w:rPr>
        <w:t xml:space="preserve">established fibrosis of cirrhosis </w:t>
      </w:r>
      <w:r w:rsidR="00013916" w:rsidRPr="00870F0F">
        <w:rPr>
          <w:rFonts w:ascii="Book Antiqua" w:hAnsi="Book Antiqua" w:cstheme="majorHAnsi"/>
          <w:sz w:val="24"/>
          <w:szCs w:val="24"/>
        </w:rPr>
        <w:t>was</w:t>
      </w:r>
      <w:r w:rsidR="00FA52B0" w:rsidRPr="00870F0F">
        <w:rPr>
          <w:rFonts w:ascii="Book Antiqua" w:hAnsi="Book Antiqua" w:cstheme="majorHAnsi"/>
          <w:sz w:val="24"/>
          <w:szCs w:val="24"/>
        </w:rPr>
        <w:t xml:space="preserve"> </w:t>
      </w:r>
      <w:r w:rsidR="00537C3A" w:rsidRPr="00870F0F">
        <w:rPr>
          <w:rFonts w:ascii="Book Antiqua" w:hAnsi="Book Antiqua" w:cstheme="majorHAnsi"/>
          <w:sz w:val="24"/>
          <w:szCs w:val="24"/>
        </w:rPr>
        <w:t xml:space="preserve">generally </w:t>
      </w:r>
      <w:r w:rsidR="00FA52B0" w:rsidRPr="00870F0F">
        <w:rPr>
          <w:rFonts w:ascii="Book Antiqua" w:hAnsi="Book Antiqua" w:cstheme="majorHAnsi"/>
          <w:sz w:val="24"/>
          <w:szCs w:val="24"/>
        </w:rPr>
        <w:t>considered to be irreversible</w:t>
      </w:r>
      <w:r w:rsidR="00151E45" w:rsidRPr="00870F0F">
        <w:rPr>
          <w:rFonts w:ascii="Book Antiqua" w:hAnsi="Book Antiqua" w:cstheme="majorHAnsi"/>
          <w:sz w:val="24"/>
          <w:szCs w:val="24"/>
        </w:rPr>
        <w:fldChar w:fldCharType="begin">
          <w:fldData xml:space="preserve">PEVuZE5vdGU+PENpdGU+PEF1dGhvcj5CZWRvc3NhPC9BdXRob3I+PFllYXI+MjAxNTwvWWVhcj48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=
</w:fldData>
        </w:fldChar>
      </w:r>
      <w:r w:rsidR="00151E45" w:rsidRPr="00870F0F">
        <w:rPr>
          <w:rFonts w:ascii="Book Antiqua" w:hAnsi="Book Antiqua" w:cstheme="majorHAnsi"/>
          <w:sz w:val="24"/>
          <w:szCs w:val="24"/>
        </w:rPr>
        <w:instrText xml:space="preserve"> ADDIN EN.CITE </w:instrText>
      </w:r>
      <w:r w:rsidR="00151E45" w:rsidRPr="00870F0F">
        <w:rPr>
          <w:rFonts w:ascii="Book Antiqua" w:hAnsi="Book Antiqua" w:cstheme="majorHAnsi"/>
          <w:sz w:val="24"/>
          <w:szCs w:val="24"/>
        </w:rPr>
        <w:fldChar w:fldCharType="begin">
          <w:fldData xml:space="preserve">PEVuZE5vdGU+PENpdGU+PEF1dGhvcj5CZWRvc3NhPC9BdXRob3I+PFllYXI+MjAxNTwvWWVhcj48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=
</w:fldData>
        </w:fldChar>
      </w:r>
      <w:r w:rsidR="00151E45" w:rsidRPr="00870F0F">
        <w:rPr>
          <w:rFonts w:ascii="Book Antiqua" w:hAnsi="Book Antiqua" w:cstheme="majorHAnsi"/>
          <w:sz w:val="24"/>
          <w:szCs w:val="24"/>
        </w:rPr>
        <w:instrText xml:space="preserve"> ADDIN EN.CITE.DATA </w:instrText>
      </w:r>
      <w:r w:rsidR="00151E45" w:rsidRPr="00870F0F">
        <w:rPr>
          <w:rFonts w:ascii="Book Antiqua" w:hAnsi="Book Antiqua" w:cstheme="majorHAnsi"/>
          <w:sz w:val="24"/>
          <w:szCs w:val="24"/>
        </w:rPr>
      </w:r>
      <w:r w:rsidR="00151E45" w:rsidRPr="00870F0F">
        <w:rPr>
          <w:rFonts w:ascii="Book Antiqua" w:hAnsi="Book Antiqua" w:cstheme="majorHAnsi"/>
          <w:sz w:val="24"/>
          <w:szCs w:val="24"/>
        </w:rPr>
        <w:fldChar w:fldCharType="end"/>
      </w:r>
      <w:r w:rsidR="00151E45" w:rsidRPr="00870F0F">
        <w:rPr>
          <w:rFonts w:ascii="Book Antiqua" w:hAnsi="Book Antiqua" w:cstheme="majorHAnsi"/>
          <w:sz w:val="24"/>
          <w:szCs w:val="24"/>
        </w:rPr>
      </w:r>
      <w:r w:rsidR="00151E45" w:rsidRPr="00870F0F">
        <w:rPr>
          <w:rFonts w:ascii="Book Antiqua" w:hAnsi="Book Antiqua" w:cstheme="majorHAnsi"/>
          <w:sz w:val="24"/>
          <w:szCs w:val="24"/>
        </w:rPr>
        <w:fldChar w:fldCharType="separate"/>
      </w:r>
      <w:r w:rsidR="00C53B44" w:rsidRPr="00870F0F">
        <w:rPr>
          <w:rFonts w:ascii="Book Antiqua" w:eastAsia="SimSun" w:hAnsi="Book Antiqua" w:cstheme="majorHAnsi" w:hint="eastAsia"/>
          <w:noProof/>
          <w:sz w:val="24"/>
          <w:szCs w:val="24"/>
          <w:vertAlign w:val="superscript"/>
          <w:lang w:eastAsia="zh-CN"/>
        </w:rPr>
        <w:t>[</w:t>
      </w:r>
      <w:r w:rsidR="00C53B44" w:rsidRPr="00870F0F">
        <w:rPr>
          <w:rFonts w:ascii="Book Antiqua" w:hAnsi="Book Antiqua" w:cstheme="majorHAnsi"/>
          <w:noProof/>
          <w:sz w:val="24"/>
          <w:szCs w:val="24"/>
          <w:vertAlign w:val="superscript"/>
        </w:rPr>
        <w:t>6,</w:t>
      </w:r>
      <w:r w:rsidR="00151E45" w:rsidRPr="00870F0F">
        <w:rPr>
          <w:rFonts w:ascii="Book Antiqua" w:hAnsi="Book Antiqua" w:cstheme="majorHAnsi"/>
          <w:noProof/>
          <w:sz w:val="24"/>
          <w:szCs w:val="24"/>
          <w:vertAlign w:val="superscript"/>
        </w:rPr>
        <w:t>7]</w:t>
      </w:r>
      <w:r w:rsidR="00151E45" w:rsidRPr="00870F0F">
        <w:rPr>
          <w:rFonts w:ascii="Book Antiqua" w:hAnsi="Book Antiqua" w:cstheme="majorHAnsi"/>
          <w:sz w:val="24"/>
          <w:szCs w:val="24"/>
        </w:rPr>
        <w:fldChar w:fldCharType="end"/>
      </w:r>
      <w:r w:rsidR="00FA52B0" w:rsidRPr="00870F0F">
        <w:rPr>
          <w:rFonts w:ascii="Book Antiqua" w:hAnsi="Book Antiqua" w:cstheme="majorHAnsi"/>
          <w:sz w:val="24"/>
          <w:szCs w:val="24"/>
        </w:rPr>
        <w:t xml:space="preserve">. However, reversibility of fibrosis </w:t>
      </w:r>
      <w:r w:rsidR="00D95D21" w:rsidRPr="00870F0F">
        <w:rPr>
          <w:rFonts w:ascii="Book Antiqua" w:hAnsi="Book Antiqua" w:cstheme="majorHAnsi"/>
          <w:sz w:val="24"/>
          <w:szCs w:val="24"/>
        </w:rPr>
        <w:t xml:space="preserve">in </w:t>
      </w:r>
      <w:r w:rsidR="00537C3A" w:rsidRPr="00870F0F">
        <w:rPr>
          <w:rFonts w:ascii="Book Antiqua" w:hAnsi="Book Antiqua" w:cstheme="majorHAnsi"/>
          <w:sz w:val="24"/>
          <w:szCs w:val="24"/>
        </w:rPr>
        <w:t xml:space="preserve">the </w:t>
      </w:r>
      <w:r w:rsidR="00D95D21" w:rsidRPr="00870F0F">
        <w:rPr>
          <w:rFonts w:ascii="Book Antiqua" w:hAnsi="Book Antiqua" w:cstheme="majorHAnsi"/>
          <w:sz w:val="24"/>
          <w:szCs w:val="24"/>
        </w:rPr>
        <w:t xml:space="preserve">liver became </w:t>
      </w:r>
      <w:r w:rsidR="00A046A4" w:rsidRPr="00870F0F">
        <w:rPr>
          <w:rFonts w:ascii="Book Antiqua" w:hAnsi="Book Antiqua" w:cstheme="majorHAnsi"/>
          <w:sz w:val="24"/>
          <w:szCs w:val="24"/>
        </w:rPr>
        <w:t>commonly</w:t>
      </w:r>
      <w:r w:rsidR="00D95D21" w:rsidRPr="00870F0F">
        <w:rPr>
          <w:rFonts w:ascii="Book Antiqua" w:hAnsi="Book Antiqua" w:cstheme="majorHAnsi"/>
          <w:sz w:val="24"/>
          <w:szCs w:val="24"/>
        </w:rPr>
        <w:t xml:space="preserve">-known recently because </w:t>
      </w:r>
      <w:r w:rsidR="00C333EE" w:rsidRPr="00870F0F">
        <w:rPr>
          <w:rFonts w:ascii="Book Antiqua" w:hAnsi="Book Antiqua" w:cstheme="majorHAnsi"/>
          <w:sz w:val="24"/>
          <w:szCs w:val="24"/>
        </w:rPr>
        <w:t xml:space="preserve">elimination of viruses with </w:t>
      </w:r>
      <w:r w:rsidR="004F462F" w:rsidRPr="00870F0F">
        <w:rPr>
          <w:rFonts w:ascii="Book Antiqua" w:hAnsi="Book Antiqua" w:cstheme="majorHAnsi"/>
          <w:sz w:val="24"/>
          <w:szCs w:val="24"/>
        </w:rPr>
        <w:t>anti-</w:t>
      </w:r>
      <w:r w:rsidR="00537C3A" w:rsidRPr="00870F0F">
        <w:rPr>
          <w:rFonts w:ascii="Book Antiqua" w:hAnsi="Book Antiqua" w:cstheme="majorHAnsi"/>
          <w:sz w:val="24"/>
          <w:szCs w:val="24"/>
        </w:rPr>
        <w:t>hepatitis B virus (</w:t>
      </w:r>
      <w:r w:rsidR="004F462F" w:rsidRPr="00870F0F">
        <w:rPr>
          <w:rFonts w:ascii="Book Antiqua" w:hAnsi="Book Antiqua" w:cstheme="majorHAnsi"/>
          <w:sz w:val="24"/>
          <w:szCs w:val="24"/>
        </w:rPr>
        <w:t>HBV</w:t>
      </w:r>
      <w:r w:rsidR="00537C3A" w:rsidRPr="00870F0F">
        <w:rPr>
          <w:rFonts w:ascii="Book Antiqua" w:hAnsi="Book Antiqua" w:cstheme="majorHAnsi"/>
          <w:sz w:val="24"/>
          <w:szCs w:val="24"/>
        </w:rPr>
        <w:t>)</w:t>
      </w:r>
      <w:r w:rsidR="004F462F" w:rsidRPr="00870F0F">
        <w:rPr>
          <w:rFonts w:ascii="Book Antiqua" w:hAnsi="Book Antiqua" w:cstheme="majorHAnsi"/>
          <w:sz w:val="24"/>
          <w:szCs w:val="24"/>
        </w:rPr>
        <w:t xml:space="preserve"> or </w:t>
      </w:r>
      <w:r w:rsidR="00537C3A" w:rsidRPr="00870F0F">
        <w:rPr>
          <w:rFonts w:ascii="Book Antiqua" w:hAnsi="Book Antiqua" w:cstheme="majorHAnsi"/>
          <w:sz w:val="24"/>
          <w:szCs w:val="24"/>
        </w:rPr>
        <w:t>hepatitis C virus (HCV)</w:t>
      </w:r>
      <w:r w:rsidR="004F462F" w:rsidRPr="00870F0F">
        <w:rPr>
          <w:rFonts w:ascii="Book Antiqua" w:hAnsi="Book Antiqua" w:cstheme="majorHAnsi"/>
          <w:sz w:val="24"/>
          <w:szCs w:val="24"/>
        </w:rPr>
        <w:t xml:space="preserve"> drugs caused regression of fibrosis </w:t>
      </w:r>
      <w:r w:rsidR="00C333EE" w:rsidRPr="00870F0F">
        <w:rPr>
          <w:rFonts w:ascii="Book Antiqua" w:hAnsi="Book Antiqua" w:cstheme="majorHAnsi"/>
          <w:sz w:val="24"/>
          <w:szCs w:val="24"/>
        </w:rPr>
        <w:t>even in cirrhotic</w:t>
      </w:r>
      <w:r w:rsidR="00537C3A" w:rsidRPr="00870F0F">
        <w:rPr>
          <w:rFonts w:ascii="Book Antiqua" w:hAnsi="Book Antiqua" w:cstheme="majorHAnsi"/>
          <w:sz w:val="24"/>
          <w:szCs w:val="24"/>
        </w:rPr>
        <w:t xml:space="preserve"> cases</w:t>
      </w:r>
      <w:r w:rsidR="00151E45" w:rsidRPr="00870F0F">
        <w:rPr>
          <w:rFonts w:ascii="Book Antiqua" w:hAnsi="Book Antiqua" w:cstheme="majorHAnsi"/>
          <w:sz w:val="24"/>
          <w:szCs w:val="24"/>
        </w:rPr>
        <w:fldChar w:fldCharType="begin">
          <w:fldData xml:space="preserve">PEVuZE5vdGU+PENpdGU+PEF1dGhvcj5MaWF3PC9BdXRob3I+PFllYXI+MjAxMzwvWWVhcj48UmVj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</w:fldData>
        </w:fldChar>
      </w:r>
      <w:r w:rsidR="00042B6C" w:rsidRPr="00870F0F">
        <w:rPr>
          <w:rFonts w:ascii="Book Antiqua" w:hAnsi="Book Antiqua" w:cstheme="majorHAnsi"/>
          <w:sz w:val="24"/>
          <w:szCs w:val="24"/>
        </w:rPr>
        <w:instrText xml:space="preserve"> ADDIN EN.CITE </w:instrText>
      </w:r>
      <w:r w:rsidR="00042B6C" w:rsidRPr="00870F0F">
        <w:rPr>
          <w:rFonts w:ascii="Book Antiqua" w:hAnsi="Book Antiqua" w:cstheme="majorHAnsi"/>
          <w:sz w:val="24"/>
          <w:szCs w:val="24"/>
        </w:rPr>
        <w:fldChar w:fldCharType="begin">
          <w:fldData xml:space="preserve">PEVuZE5vdGU+PENpdGU+PEF1dGhvcj5MaWF3PC9BdXRob3I+PFllYXI+MjAxMzwvWWVhcj48UmVj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</w:fldData>
        </w:fldChar>
      </w:r>
      <w:r w:rsidR="00042B6C" w:rsidRPr="00870F0F">
        <w:rPr>
          <w:rFonts w:ascii="Book Antiqua" w:hAnsi="Book Antiqua" w:cstheme="majorHAnsi"/>
          <w:sz w:val="24"/>
          <w:szCs w:val="24"/>
        </w:rPr>
        <w:instrText xml:space="preserve"> ADDIN EN.CITE.DATA </w:instrText>
      </w:r>
      <w:r w:rsidR="00042B6C" w:rsidRPr="00870F0F">
        <w:rPr>
          <w:rFonts w:ascii="Book Antiqua" w:hAnsi="Book Antiqua" w:cstheme="majorHAnsi"/>
          <w:sz w:val="24"/>
          <w:szCs w:val="24"/>
        </w:rPr>
      </w:r>
      <w:r w:rsidR="00042B6C" w:rsidRPr="00870F0F">
        <w:rPr>
          <w:rFonts w:ascii="Book Antiqua" w:hAnsi="Book Antiqua" w:cstheme="majorHAnsi"/>
          <w:sz w:val="24"/>
          <w:szCs w:val="24"/>
        </w:rPr>
        <w:fldChar w:fldCharType="end"/>
      </w:r>
      <w:r w:rsidR="00151E45" w:rsidRPr="00870F0F">
        <w:rPr>
          <w:rFonts w:ascii="Book Antiqua" w:hAnsi="Book Antiqua" w:cstheme="majorHAnsi"/>
          <w:sz w:val="24"/>
          <w:szCs w:val="24"/>
        </w:rPr>
      </w:r>
      <w:r w:rsidR="00151E45" w:rsidRPr="00870F0F">
        <w:rPr>
          <w:rFonts w:ascii="Book Antiqua" w:hAnsi="Book Antiqua" w:cstheme="majorHAnsi"/>
          <w:sz w:val="24"/>
          <w:szCs w:val="24"/>
        </w:rPr>
        <w:fldChar w:fldCharType="separate"/>
      </w:r>
      <w:r w:rsidR="00C53B44" w:rsidRPr="00870F0F">
        <w:rPr>
          <w:rFonts w:ascii="Book Antiqua" w:hAnsi="Book Antiqua" w:cstheme="majorHAnsi"/>
          <w:noProof/>
          <w:sz w:val="24"/>
          <w:szCs w:val="24"/>
          <w:vertAlign w:val="superscript"/>
        </w:rPr>
        <w:t>[8,</w:t>
      </w:r>
      <w:r w:rsidR="00042B6C" w:rsidRPr="00870F0F">
        <w:rPr>
          <w:rFonts w:ascii="Book Antiqua" w:hAnsi="Book Antiqua" w:cstheme="majorHAnsi"/>
          <w:noProof/>
          <w:sz w:val="24"/>
          <w:szCs w:val="24"/>
          <w:vertAlign w:val="superscript"/>
        </w:rPr>
        <w:t>9]</w:t>
      </w:r>
      <w:r w:rsidR="00151E45" w:rsidRPr="00870F0F">
        <w:rPr>
          <w:rFonts w:ascii="Book Antiqua" w:hAnsi="Book Antiqua" w:cstheme="majorHAnsi"/>
          <w:sz w:val="24"/>
          <w:szCs w:val="24"/>
        </w:rPr>
        <w:fldChar w:fldCharType="end"/>
      </w:r>
      <w:r w:rsidR="004F462F" w:rsidRPr="00870F0F">
        <w:rPr>
          <w:rFonts w:ascii="Book Antiqua" w:hAnsi="Book Antiqua" w:cstheme="majorHAnsi"/>
          <w:sz w:val="24"/>
          <w:szCs w:val="24"/>
        </w:rPr>
        <w:t>.</w:t>
      </w:r>
    </w:p>
    <w:p w:rsidR="00D95D21" w:rsidRPr="00870F0F" w:rsidRDefault="00537C3A" w:rsidP="00CF539C">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The n</w:t>
      </w:r>
      <w:r w:rsidR="00B15EBE" w:rsidRPr="00870F0F">
        <w:rPr>
          <w:rFonts w:ascii="Book Antiqua" w:hAnsi="Book Antiqua" w:cstheme="majorHAnsi"/>
          <w:sz w:val="24"/>
          <w:szCs w:val="24"/>
        </w:rPr>
        <w:t xml:space="preserve">atural history of </w:t>
      </w:r>
      <w:r w:rsidR="00521E1C" w:rsidRPr="00870F0F">
        <w:rPr>
          <w:rFonts w:ascii="Book Antiqua" w:hAnsi="Book Antiqua" w:cstheme="majorHAnsi"/>
          <w:sz w:val="24"/>
          <w:szCs w:val="24"/>
        </w:rPr>
        <w:t xml:space="preserve">chronic HBV infection pursues </w:t>
      </w:r>
      <w:r w:rsidR="00C333EE" w:rsidRPr="00870F0F">
        <w:rPr>
          <w:rFonts w:ascii="Book Antiqua" w:hAnsi="Book Antiqua" w:cstheme="majorHAnsi"/>
          <w:sz w:val="24"/>
          <w:szCs w:val="24"/>
        </w:rPr>
        <w:t xml:space="preserve">a </w:t>
      </w:r>
      <w:r w:rsidR="00521E1C" w:rsidRPr="00870F0F">
        <w:rPr>
          <w:rFonts w:ascii="Book Antiqua" w:hAnsi="Book Antiqua" w:cstheme="majorHAnsi"/>
          <w:sz w:val="24"/>
          <w:szCs w:val="24"/>
        </w:rPr>
        <w:t>dynamic process caused by the conflict betwe</w:t>
      </w:r>
      <w:r w:rsidR="009B55F0" w:rsidRPr="00870F0F">
        <w:rPr>
          <w:rFonts w:ascii="Book Antiqua" w:hAnsi="Book Antiqua" w:cstheme="majorHAnsi"/>
          <w:sz w:val="24"/>
          <w:szCs w:val="24"/>
        </w:rPr>
        <w:t>en virus and immune system, which</w:t>
      </w:r>
      <w:r w:rsidR="00521E1C" w:rsidRPr="00870F0F">
        <w:rPr>
          <w:rFonts w:ascii="Book Antiqua" w:hAnsi="Book Antiqua" w:cstheme="majorHAnsi"/>
          <w:sz w:val="24"/>
          <w:szCs w:val="24"/>
        </w:rPr>
        <w:t xml:space="preserve"> </w:t>
      </w:r>
      <w:r w:rsidR="004F462F" w:rsidRPr="00870F0F">
        <w:rPr>
          <w:rFonts w:ascii="Book Antiqua" w:hAnsi="Book Antiqua" w:cstheme="majorHAnsi"/>
          <w:sz w:val="24"/>
          <w:szCs w:val="24"/>
        </w:rPr>
        <w:t xml:space="preserve">results in the </w:t>
      </w:r>
      <w:r w:rsidR="00D95D21" w:rsidRPr="00870F0F">
        <w:rPr>
          <w:rFonts w:ascii="Book Antiqua" w:hAnsi="Book Antiqua" w:cstheme="majorHAnsi"/>
          <w:sz w:val="24"/>
          <w:szCs w:val="24"/>
        </w:rPr>
        <w:t>seroconversion of HBeAg to anti-HBe</w:t>
      </w:r>
      <w:r w:rsidR="00521E1C" w:rsidRPr="00870F0F">
        <w:rPr>
          <w:rFonts w:ascii="Book Antiqua" w:hAnsi="Book Antiqua" w:cstheme="majorHAnsi"/>
          <w:sz w:val="24"/>
          <w:szCs w:val="24"/>
        </w:rPr>
        <w:t>, followed by that of HBsAg to anti-HB</w:t>
      </w:r>
      <w:r w:rsidR="00DB3848" w:rsidRPr="00870F0F">
        <w:rPr>
          <w:rFonts w:ascii="Book Antiqua" w:hAnsi="Book Antiqua" w:cstheme="majorHAnsi"/>
          <w:sz w:val="24"/>
          <w:szCs w:val="24"/>
        </w:rPr>
        <w:t>s</w:t>
      </w:r>
      <w:r w:rsidR="00042B6C" w:rsidRPr="00870F0F">
        <w:rPr>
          <w:rFonts w:ascii="Book Antiqua" w:hAnsi="Book Antiqua" w:cstheme="majorHAnsi"/>
          <w:sz w:val="24"/>
          <w:szCs w:val="24"/>
        </w:rPr>
        <w:fldChar w:fldCharType="begin"/>
      </w:r>
      <w:r w:rsidR="00042B6C" w:rsidRPr="00870F0F">
        <w:rPr>
          <w:rFonts w:ascii="Book Antiqua" w:hAnsi="Book Antiqua" w:cstheme="majorHAnsi"/>
          <w:sz w:val="24"/>
          <w:szCs w:val="24"/>
        </w:rPr>
        <w:instrText xml:space="preserve"> ADDIN EN.CITE &lt;EndNote&gt;&lt;Cite&gt;&lt;Author&gt;McMahon&lt;/Author&gt;&lt;Year&gt;2009&lt;/Year&gt;&lt;RecNum&gt;159&lt;/RecNum&gt;&lt;DisplayText&gt;&lt;style face="superscript"&gt;[10]&lt;/style&gt;&lt;/DisplayText&gt;&lt;record&gt;&lt;rec-number&gt;159&lt;/rec-number&gt;&lt;foreign-keys&gt;&lt;key app="EN" db-id="x0azs2s5fr2wd7erxw65vaphr2zds2ee0aev" timestamp="1449813534"&gt;159&lt;/key&gt;&lt;/foreign-keys&gt;&lt;ref-type name="Journal Article"&gt;17&lt;/ref-type&gt;&lt;contributors&gt;&lt;authors&gt;&lt;author&gt;McMahon, B. J.&lt;/author&gt;&lt;/authors&gt;&lt;/contributors&gt;&lt;auth-address&gt;Liver Disease and Hepatitis Program, Alaska Native Tribal Health Consortium, Anchorage, AK 99508, USA. bdm9@cdc.gov&lt;/auth-address&gt;&lt;titles&gt;&lt;title&gt;The natural history of chronic hepatitis B virus infection&lt;/title&gt;&lt;secondary-title&gt;Hepatology&lt;/secondary-title&gt;&lt;alt-title&gt;Hepatology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Md.)&lt;/abbr-1&gt;&lt;/alt-periodical&gt;&lt;pages&gt;S45-55&lt;/pages&gt;&lt;volume&gt;49&lt;/volume&gt;&lt;number&gt;5 Suppl&lt;/number&gt;&lt;edition&gt;2009/04/29&lt;/edition&gt;&lt;keywords&gt;&lt;keyword&gt;Hepatitis B, Chronic/*epidemiology/*physiopathology&lt;/keyword&gt;&lt;keyword&gt;Humans&lt;/keyword&gt;&lt;keyword&gt;Liver Cirrhosis/*epidemiology/*virology&lt;/keyword&gt;&lt;keyword&gt;Risk Factors&lt;/keyword&gt;&lt;/keywords&gt;&lt;dates&gt;&lt;year&gt;2009&lt;/year&gt;&lt;pub-dates&gt;&lt;date&gt;May&lt;/date&gt;&lt;/pub-dates&gt;&lt;/dates&gt;&lt;isbn&gt;0270-9139&lt;/isbn&gt;&lt;accession-num&gt;19399792&lt;/accession-num&gt;&lt;urls&gt;&lt;/urls&gt;&lt;electronic-resource-num&gt;10.1002/hep.22898&lt;/electronic-resource-num&gt;&lt;remote-database-provider&gt;NLM&lt;/remote-database-provider&gt;&lt;language&gt;eng&lt;/language&gt;&lt;/record&gt;&lt;/Cite&gt;&lt;/EndNote&gt;</w:instrText>
      </w:r>
      <w:r w:rsidR="00042B6C" w:rsidRPr="00870F0F">
        <w:rPr>
          <w:rFonts w:ascii="Book Antiqua" w:hAnsi="Book Antiqua" w:cstheme="majorHAnsi"/>
          <w:sz w:val="24"/>
          <w:szCs w:val="24"/>
        </w:rPr>
        <w:fldChar w:fldCharType="separate"/>
      </w:r>
      <w:r w:rsidR="00042B6C" w:rsidRPr="00870F0F">
        <w:rPr>
          <w:rFonts w:ascii="Book Antiqua" w:hAnsi="Book Antiqua" w:cstheme="majorHAnsi"/>
          <w:noProof/>
          <w:sz w:val="24"/>
          <w:szCs w:val="24"/>
          <w:vertAlign w:val="superscript"/>
        </w:rPr>
        <w:t>[10]</w:t>
      </w:r>
      <w:r w:rsidR="00042B6C" w:rsidRPr="00870F0F">
        <w:rPr>
          <w:rFonts w:ascii="Book Antiqua" w:hAnsi="Book Antiqua" w:cstheme="majorHAnsi"/>
          <w:sz w:val="24"/>
          <w:szCs w:val="24"/>
        </w:rPr>
        <w:fldChar w:fldCharType="end"/>
      </w:r>
      <w:r w:rsidR="00521E1C" w:rsidRPr="00870F0F">
        <w:rPr>
          <w:rFonts w:ascii="Book Antiqua" w:hAnsi="Book Antiqua" w:cstheme="majorHAnsi"/>
          <w:sz w:val="24"/>
          <w:szCs w:val="24"/>
        </w:rPr>
        <w:t xml:space="preserve">. </w:t>
      </w:r>
      <w:r w:rsidRPr="00870F0F">
        <w:rPr>
          <w:rFonts w:ascii="Book Antiqua" w:hAnsi="Book Antiqua" w:cstheme="majorHAnsi"/>
          <w:sz w:val="24"/>
          <w:szCs w:val="24"/>
        </w:rPr>
        <w:t>L</w:t>
      </w:r>
      <w:r w:rsidR="00521E1C" w:rsidRPr="00870F0F">
        <w:rPr>
          <w:rFonts w:ascii="Book Antiqua" w:hAnsi="Book Antiqua" w:cstheme="majorHAnsi"/>
          <w:sz w:val="24"/>
          <w:szCs w:val="24"/>
        </w:rPr>
        <w:t>ong-standing liver injury in the process of HBe</w:t>
      </w:r>
      <w:r w:rsidR="00DB3848" w:rsidRPr="00870F0F">
        <w:rPr>
          <w:rFonts w:ascii="Book Antiqua" w:hAnsi="Book Antiqua" w:cstheme="majorHAnsi"/>
          <w:sz w:val="24"/>
          <w:szCs w:val="24"/>
        </w:rPr>
        <w:t>Ag</w:t>
      </w:r>
      <w:r w:rsidR="00C333EE" w:rsidRPr="00870F0F">
        <w:rPr>
          <w:rFonts w:ascii="Book Antiqua" w:hAnsi="Book Antiqua" w:cstheme="majorHAnsi"/>
          <w:sz w:val="24"/>
          <w:szCs w:val="24"/>
        </w:rPr>
        <w:t xml:space="preserve">-seroconversion induces </w:t>
      </w:r>
      <w:r w:rsidRPr="00870F0F">
        <w:rPr>
          <w:rFonts w:ascii="Book Antiqua" w:hAnsi="Book Antiqua" w:cstheme="majorHAnsi"/>
          <w:sz w:val="24"/>
          <w:szCs w:val="24"/>
        </w:rPr>
        <w:t xml:space="preserve">particularly </w:t>
      </w:r>
      <w:r w:rsidR="00521E1C" w:rsidRPr="00870F0F">
        <w:rPr>
          <w:rFonts w:ascii="Book Antiqua" w:hAnsi="Book Antiqua" w:cstheme="majorHAnsi"/>
          <w:sz w:val="24"/>
          <w:szCs w:val="24"/>
        </w:rPr>
        <w:t xml:space="preserve">rapid progression of fibrosis </w:t>
      </w:r>
      <w:r w:rsidR="006A3FE5" w:rsidRPr="00870F0F">
        <w:rPr>
          <w:rFonts w:ascii="Book Antiqua" w:hAnsi="Book Antiqua" w:cstheme="majorHAnsi"/>
          <w:sz w:val="24"/>
          <w:szCs w:val="24"/>
        </w:rPr>
        <w:t xml:space="preserve">that </w:t>
      </w:r>
      <w:r w:rsidR="00521E1C" w:rsidRPr="00870F0F">
        <w:rPr>
          <w:rFonts w:ascii="Book Antiqua" w:hAnsi="Book Antiqua" w:cstheme="majorHAnsi"/>
          <w:sz w:val="24"/>
          <w:szCs w:val="24"/>
        </w:rPr>
        <w:t>frequently result</w:t>
      </w:r>
      <w:r w:rsidR="00CD1BD7" w:rsidRPr="00870F0F">
        <w:rPr>
          <w:rFonts w:ascii="Book Antiqua" w:hAnsi="Book Antiqua" w:cstheme="majorHAnsi"/>
          <w:sz w:val="24"/>
          <w:szCs w:val="24"/>
        </w:rPr>
        <w:t>s</w:t>
      </w:r>
      <w:r w:rsidR="00521E1C" w:rsidRPr="00870F0F">
        <w:rPr>
          <w:rFonts w:ascii="Book Antiqua" w:hAnsi="Book Antiqua" w:cstheme="majorHAnsi"/>
          <w:sz w:val="24"/>
          <w:szCs w:val="24"/>
        </w:rPr>
        <w:t xml:space="preserve"> in cirrhosis.</w:t>
      </w:r>
      <w:r w:rsidR="004F462F" w:rsidRPr="00870F0F">
        <w:rPr>
          <w:rFonts w:ascii="Book Antiqua" w:hAnsi="Book Antiqua" w:cstheme="majorHAnsi"/>
          <w:sz w:val="24"/>
          <w:szCs w:val="24"/>
        </w:rPr>
        <w:t xml:space="preserve"> </w:t>
      </w:r>
      <w:r w:rsidR="00220AE4" w:rsidRPr="00870F0F">
        <w:rPr>
          <w:rFonts w:ascii="Book Antiqua" w:hAnsi="Book Antiqua" w:cstheme="majorHAnsi"/>
          <w:sz w:val="24"/>
          <w:szCs w:val="24"/>
        </w:rPr>
        <w:t xml:space="preserve">However, </w:t>
      </w:r>
      <w:r w:rsidR="00C333EE" w:rsidRPr="00870F0F">
        <w:rPr>
          <w:rFonts w:ascii="Book Antiqua" w:hAnsi="Book Antiqua" w:cstheme="majorHAnsi"/>
          <w:sz w:val="24"/>
          <w:szCs w:val="24"/>
        </w:rPr>
        <w:t xml:space="preserve">due to </w:t>
      </w:r>
      <w:r w:rsidRPr="00870F0F">
        <w:rPr>
          <w:rFonts w:ascii="Book Antiqua" w:hAnsi="Book Antiqua" w:cstheme="majorHAnsi"/>
          <w:sz w:val="24"/>
          <w:szCs w:val="24"/>
        </w:rPr>
        <w:t>the</w:t>
      </w:r>
      <w:r w:rsidR="00220AE4" w:rsidRPr="00870F0F">
        <w:rPr>
          <w:rFonts w:ascii="Book Antiqua" w:hAnsi="Book Antiqua" w:cstheme="majorHAnsi"/>
          <w:sz w:val="24"/>
          <w:szCs w:val="24"/>
        </w:rPr>
        <w:t xml:space="preserve"> dynamic course of </w:t>
      </w:r>
      <w:r w:rsidRPr="00870F0F">
        <w:rPr>
          <w:rFonts w:ascii="Book Antiqua" w:hAnsi="Book Antiqua" w:cstheme="majorHAnsi"/>
          <w:sz w:val="24"/>
          <w:szCs w:val="24"/>
        </w:rPr>
        <w:t xml:space="preserve">the </w:t>
      </w:r>
      <w:r w:rsidR="00220AE4" w:rsidRPr="00870F0F">
        <w:rPr>
          <w:rFonts w:ascii="Book Antiqua" w:hAnsi="Book Antiqua" w:cstheme="majorHAnsi"/>
          <w:sz w:val="24"/>
          <w:szCs w:val="24"/>
        </w:rPr>
        <w:t>diseas</w:t>
      </w:r>
      <w:r w:rsidRPr="00870F0F">
        <w:rPr>
          <w:rFonts w:ascii="Book Antiqua" w:hAnsi="Book Antiqua" w:cstheme="majorHAnsi"/>
          <w:sz w:val="24"/>
          <w:szCs w:val="24"/>
        </w:rPr>
        <w:t>e</w:t>
      </w:r>
      <w:r w:rsidR="00220AE4" w:rsidRPr="00870F0F">
        <w:rPr>
          <w:rFonts w:ascii="Book Antiqua" w:hAnsi="Book Antiqua" w:cstheme="majorHAnsi"/>
          <w:sz w:val="24"/>
          <w:szCs w:val="24"/>
        </w:rPr>
        <w:t>, stable clinical remission</w:t>
      </w:r>
      <w:r w:rsidRPr="00870F0F">
        <w:rPr>
          <w:rFonts w:ascii="Book Antiqua" w:hAnsi="Book Antiqua" w:cstheme="majorHAnsi"/>
          <w:sz w:val="24"/>
          <w:szCs w:val="24"/>
        </w:rPr>
        <w:t xml:space="preserve"> with </w:t>
      </w:r>
      <w:r w:rsidR="00220AE4" w:rsidRPr="00870F0F">
        <w:rPr>
          <w:rFonts w:ascii="Book Antiqua" w:hAnsi="Book Antiqua" w:cstheme="majorHAnsi"/>
          <w:sz w:val="24"/>
          <w:szCs w:val="24"/>
        </w:rPr>
        <w:t>low HB</w:t>
      </w:r>
      <w:r w:rsidR="00042B6C" w:rsidRPr="00870F0F">
        <w:rPr>
          <w:rFonts w:ascii="Book Antiqua" w:hAnsi="Book Antiqua" w:cstheme="majorHAnsi"/>
          <w:sz w:val="24"/>
          <w:szCs w:val="24"/>
        </w:rPr>
        <w:t xml:space="preserve">V DNA and </w:t>
      </w:r>
      <w:r w:rsidR="00395F60" w:rsidRPr="00870F0F">
        <w:rPr>
          <w:rFonts w:ascii="Book Antiqua" w:hAnsi="Book Antiqua" w:cstheme="majorHAnsi"/>
          <w:sz w:val="24"/>
          <w:szCs w:val="24"/>
        </w:rPr>
        <w:t>transaminase</w:t>
      </w:r>
      <w:r w:rsidR="00042B6C" w:rsidRPr="00870F0F">
        <w:rPr>
          <w:rFonts w:ascii="Book Antiqua" w:hAnsi="Book Antiqua" w:cstheme="majorHAnsi"/>
          <w:sz w:val="24"/>
          <w:szCs w:val="24"/>
        </w:rPr>
        <w:t xml:space="preserve"> levels follow</w:t>
      </w:r>
      <w:r w:rsidR="00A046A4" w:rsidRPr="00870F0F">
        <w:rPr>
          <w:rFonts w:ascii="Book Antiqua" w:hAnsi="Book Antiqua" w:cstheme="majorHAnsi"/>
          <w:sz w:val="24"/>
          <w:szCs w:val="24"/>
        </w:rPr>
        <w:t>s</w:t>
      </w:r>
      <w:r w:rsidRPr="00870F0F">
        <w:rPr>
          <w:rFonts w:ascii="Book Antiqua" w:hAnsi="Book Antiqua" w:cstheme="majorHAnsi"/>
          <w:sz w:val="24"/>
          <w:szCs w:val="24"/>
        </w:rPr>
        <w:t>, and</w:t>
      </w:r>
      <w:r w:rsidR="00953791" w:rsidRPr="00870F0F">
        <w:rPr>
          <w:rFonts w:ascii="Book Antiqua" w:hAnsi="Book Antiqua" w:cstheme="majorHAnsi"/>
          <w:sz w:val="24"/>
          <w:szCs w:val="24"/>
        </w:rPr>
        <w:t xml:space="preserve"> </w:t>
      </w:r>
      <w:r w:rsidR="00CD1BD7" w:rsidRPr="00870F0F">
        <w:rPr>
          <w:rFonts w:ascii="Book Antiqua" w:hAnsi="Book Antiqua" w:cstheme="majorHAnsi"/>
          <w:sz w:val="24"/>
          <w:szCs w:val="24"/>
        </w:rPr>
        <w:t xml:space="preserve">the </w:t>
      </w:r>
      <w:r w:rsidR="00C333EE" w:rsidRPr="00870F0F">
        <w:rPr>
          <w:rFonts w:ascii="Book Antiqua" w:hAnsi="Book Antiqua" w:cstheme="majorHAnsi"/>
          <w:sz w:val="24"/>
          <w:szCs w:val="24"/>
        </w:rPr>
        <w:t>majority of patients become inactive carriers. N</w:t>
      </w:r>
      <w:r w:rsidR="00220AE4" w:rsidRPr="00870F0F">
        <w:rPr>
          <w:rFonts w:ascii="Book Antiqua" w:hAnsi="Book Antiqua" w:cstheme="majorHAnsi"/>
          <w:sz w:val="24"/>
          <w:szCs w:val="24"/>
        </w:rPr>
        <w:t xml:space="preserve">atural regression of fibrosis </w:t>
      </w:r>
      <w:r w:rsidR="001E01C3" w:rsidRPr="00870F0F">
        <w:rPr>
          <w:rFonts w:ascii="Book Antiqua" w:hAnsi="Book Antiqua" w:cstheme="majorHAnsi"/>
          <w:sz w:val="24"/>
          <w:szCs w:val="24"/>
        </w:rPr>
        <w:t xml:space="preserve">induced by this clinical remission </w:t>
      </w:r>
      <w:r w:rsidR="00CD1BD7" w:rsidRPr="00870F0F">
        <w:rPr>
          <w:rFonts w:ascii="Book Antiqua" w:hAnsi="Book Antiqua" w:cstheme="majorHAnsi"/>
          <w:sz w:val="24"/>
          <w:szCs w:val="24"/>
        </w:rPr>
        <w:t xml:space="preserve">has been </w:t>
      </w:r>
      <w:r w:rsidR="0095324E" w:rsidRPr="00870F0F">
        <w:rPr>
          <w:rFonts w:ascii="Book Antiqua" w:hAnsi="Book Antiqua" w:cstheme="majorHAnsi"/>
          <w:sz w:val="24"/>
          <w:szCs w:val="24"/>
        </w:rPr>
        <w:t>reported</w:t>
      </w:r>
      <w:r w:rsidR="000078B3" w:rsidRPr="00870F0F">
        <w:rPr>
          <w:rFonts w:ascii="Book Antiqua" w:hAnsi="Book Antiqua" w:cstheme="majorHAnsi"/>
          <w:sz w:val="24"/>
          <w:szCs w:val="24"/>
        </w:rPr>
        <w:fldChar w:fldCharType="begin">
          <w:fldData xml:space="preserve">PEVuZE5vdGU+PENpdGU+PEF1dGhvcj5TaGFybWE8L0F1dGhvcj48WWVhcj4yMDA1PC9ZZWFyPjxS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L2FsdC1wZXJpb2RpY2FsPjxwYWdlcz4xMzEzLTg8L3BhZ2VzPjx2b2x1bWU+MTg8L3ZvbHVtZT48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</w:fldData>
        </w:fldChar>
      </w:r>
      <w:r w:rsidR="007F6219" w:rsidRPr="00870F0F">
        <w:rPr>
          <w:rFonts w:ascii="Book Antiqua" w:hAnsi="Book Antiqua" w:cstheme="majorHAnsi"/>
          <w:sz w:val="24"/>
          <w:szCs w:val="24"/>
        </w:rPr>
        <w:instrText xml:space="preserve"> ADDIN EN.CITE </w:instrText>
      </w:r>
      <w:r w:rsidR="007F6219" w:rsidRPr="00870F0F">
        <w:rPr>
          <w:rFonts w:ascii="Book Antiqua" w:hAnsi="Book Antiqua" w:cstheme="majorHAnsi"/>
          <w:sz w:val="24"/>
          <w:szCs w:val="24"/>
        </w:rPr>
        <w:fldChar w:fldCharType="begin">
          <w:fldData xml:space="preserve">PEVuZE5vdGU+PENpdGU+PEF1dGhvcj5TaGFybWE8L0F1dGhvcj48WWVhcj4yMDA1PC9ZZWFyPjxS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L2FsdC1wZXJpb2RpY2FsPjxwYWdlcz4xMzEzLTg8L3BhZ2VzPjx2b2x1bWU+MTg8L3ZvbHVtZT48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</w:fldData>
        </w:fldChar>
      </w:r>
      <w:r w:rsidR="007F6219" w:rsidRPr="00870F0F">
        <w:rPr>
          <w:rFonts w:ascii="Book Antiqua" w:hAnsi="Book Antiqua" w:cstheme="majorHAnsi"/>
          <w:sz w:val="24"/>
          <w:szCs w:val="24"/>
        </w:rPr>
        <w:instrText xml:space="preserve"> ADDIN EN.CITE.DATA </w:instrText>
      </w:r>
      <w:r w:rsidR="007F6219" w:rsidRPr="00870F0F">
        <w:rPr>
          <w:rFonts w:ascii="Book Antiqua" w:hAnsi="Book Antiqua" w:cstheme="majorHAnsi"/>
          <w:sz w:val="24"/>
          <w:szCs w:val="24"/>
        </w:rPr>
      </w:r>
      <w:r w:rsidR="007F6219" w:rsidRPr="00870F0F">
        <w:rPr>
          <w:rFonts w:ascii="Book Antiqua" w:hAnsi="Book Antiqua" w:cstheme="majorHAnsi"/>
          <w:sz w:val="24"/>
          <w:szCs w:val="24"/>
        </w:rPr>
        <w:fldChar w:fldCharType="end"/>
      </w:r>
      <w:r w:rsidR="000078B3" w:rsidRPr="00870F0F">
        <w:rPr>
          <w:rFonts w:ascii="Book Antiqua" w:hAnsi="Book Antiqua" w:cstheme="majorHAnsi"/>
          <w:sz w:val="24"/>
          <w:szCs w:val="24"/>
        </w:rPr>
      </w:r>
      <w:r w:rsidR="000078B3" w:rsidRPr="00870F0F">
        <w:rPr>
          <w:rFonts w:ascii="Book Antiqua" w:hAnsi="Book Antiqua" w:cstheme="majorHAnsi"/>
          <w:sz w:val="24"/>
          <w:szCs w:val="24"/>
        </w:rPr>
        <w:fldChar w:fldCharType="separate"/>
      </w:r>
      <w:r w:rsidR="00CF539C" w:rsidRPr="00870F0F">
        <w:rPr>
          <w:rFonts w:ascii="Book Antiqua" w:hAnsi="Book Antiqua" w:cstheme="majorHAnsi"/>
          <w:noProof/>
          <w:sz w:val="24"/>
          <w:szCs w:val="24"/>
          <w:vertAlign w:val="superscript"/>
        </w:rPr>
        <w:t>[3,</w:t>
      </w:r>
      <w:r w:rsidR="007F6219" w:rsidRPr="00870F0F">
        <w:rPr>
          <w:rFonts w:ascii="Book Antiqua" w:hAnsi="Book Antiqua" w:cstheme="majorHAnsi"/>
          <w:noProof/>
          <w:sz w:val="24"/>
          <w:szCs w:val="24"/>
          <w:vertAlign w:val="superscript"/>
        </w:rPr>
        <w:t>11]</w:t>
      </w:r>
      <w:r w:rsidR="000078B3" w:rsidRPr="00870F0F">
        <w:rPr>
          <w:rFonts w:ascii="Book Antiqua" w:hAnsi="Book Antiqua" w:cstheme="majorHAnsi"/>
          <w:sz w:val="24"/>
          <w:szCs w:val="24"/>
        </w:rPr>
        <w:fldChar w:fldCharType="end"/>
      </w:r>
      <w:r w:rsidR="00220AE4" w:rsidRPr="00870F0F">
        <w:rPr>
          <w:rFonts w:ascii="Book Antiqua" w:hAnsi="Book Antiqua" w:cstheme="majorHAnsi"/>
          <w:sz w:val="24"/>
          <w:szCs w:val="24"/>
        </w:rPr>
        <w:t>.</w:t>
      </w:r>
    </w:p>
    <w:p w:rsidR="00220AE4" w:rsidRPr="00870F0F" w:rsidRDefault="00220AE4" w:rsidP="00CF539C">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 xml:space="preserve">In general, hepatocellular carcinoma (HCC) </w:t>
      </w:r>
      <w:r w:rsidR="004F462F" w:rsidRPr="00870F0F">
        <w:rPr>
          <w:rFonts w:ascii="Book Antiqua" w:hAnsi="Book Antiqua" w:cstheme="majorHAnsi"/>
          <w:sz w:val="24"/>
          <w:szCs w:val="24"/>
        </w:rPr>
        <w:t xml:space="preserve">with HBV </w:t>
      </w:r>
      <w:r w:rsidRPr="00870F0F">
        <w:rPr>
          <w:rFonts w:ascii="Book Antiqua" w:hAnsi="Book Antiqua" w:cstheme="majorHAnsi"/>
          <w:sz w:val="24"/>
          <w:szCs w:val="24"/>
        </w:rPr>
        <w:t xml:space="preserve">arises </w:t>
      </w:r>
      <w:r w:rsidR="000078B3" w:rsidRPr="00870F0F">
        <w:rPr>
          <w:rFonts w:ascii="Book Antiqua" w:hAnsi="Book Antiqua" w:cstheme="majorHAnsi"/>
          <w:sz w:val="24"/>
          <w:szCs w:val="24"/>
        </w:rPr>
        <w:t xml:space="preserve">more frequently </w:t>
      </w:r>
      <w:r w:rsidRPr="00870F0F">
        <w:rPr>
          <w:rFonts w:ascii="Book Antiqua" w:hAnsi="Book Antiqua" w:cstheme="majorHAnsi"/>
          <w:sz w:val="24"/>
          <w:szCs w:val="24"/>
        </w:rPr>
        <w:t>in non-cirrhotic live</w:t>
      </w:r>
      <w:r w:rsidR="00D833D0" w:rsidRPr="00870F0F">
        <w:rPr>
          <w:rFonts w:ascii="Book Antiqua" w:hAnsi="Book Antiqua" w:cstheme="majorHAnsi"/>
          <w:sz w:val="24"/>
          <w:szCs w:val="24"/>
        </w:rPr>
        <w:t xml:space="preserve">r </w:t>
      </w:r>
      <w:r w:rsidR="000078B3" w:rsidRPr="00870F0F">
        <w:rPr>
          <w:rFonts w:ascii="Book Antiqua" w:hAnsi="Book Antiqua" w:cstheme="majorHAnsi"/>
          <w:sz w:val="24"/>
          <w:szCs w:val="24"/>
        </w:rPr>
        <w:t xml:space="preserve">than </w:t>
      </w:r>
      <w:r w:rsidR="00953791" w:rsidRPr="00870F0F">
        <w:rPr>
          <w:rFonts w:ascii="Book Antiqua" w:hAnsi="Book Antiqua" w:cstheme="majorHAnsi"/>
          <w:sz w:val="24"/>
          <w:szCs w:val="24"/>
        </w:rPr>
        <w:t xml:space="preserve">in </w:t>
      </w:r>
      <w:r w:rsidR="00D833D0" w:rsidRPr="00870F0F">
        <w:rPr>
          <w:rFonts w:ascii="Book Antiqua" w:hAnsi="Book Antiqua" w:cstheme="majorHAnsi"/>
          <w:sz w:val="24"/>
          <w:szCs w:val="24"/>
        </w:rPr>
        <w:t>HCV infection</w:t>
      </w:r>
      <w:r w:rsidR="000078B3" w:rsidRPr="00870F0F">
        <w:rPr>
          <w:rFonts w:ascii="Book Antiqua" w:hAnsi="Book Antiqua" w:cstheme="majorHAnsi"/>
          <w:sz w:val="24"/>
          <w:szCs w:val="24"/>
        </w:rPr>
        <w:fldChar w:fldCharType="begin">
          <w:fldData xml:space="preserve">PEVuZE5vdGU+PENpdGU+PEF1dGhvcj5Mb2s8L0F1dGhvcj48WWVhcj4yMDA5PC9ZZWFyPjxSZWNO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YWw+PHBhZ2VzPjIwMC00PC9wYWdlcz48dm9sdW1lPjMyPC92b2x1bWU+PG51bWJlcj4yPC9udW1i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</w:fldData>
        </w:fldChar>
      </w:r>
      <w:r w:rsidR="00D43F45" w:rsidRPr="00870F0F">
        <w:rPr>
          <w:rFonts w:ascii="Book Antiqua" w:hAnsi="Book Antiqua" w:cstheme="majorHAnsi"/>
          <w:sz w:val="24"/>
          <w:szCs w:val="24"/>
        </w:rPr>
        <w:instrText xml:space="preserve"> ADDIN EN.CITE </w:instrText>
      </w:r>
      <w:r w:rsidR="00D43F45" w:rsidRPr="00870F0F">
        <w:rPr>
          <w:rFonts w:ascii="Book Antiqua" w:hAnsi="Book Antiqua" w:cstheme="majorHAnsi"/>
          <w:sz w:val="24"/>
          <w:szCs w:val="24"/>
        </w:rPr>
        <w:fldChar w:fldCharType="begin">
          <w:fldData xml:space="preserve">PEVuZE5vdGU+PENpdGU+PEF1dGhvcj5Mb2s8L0F1dGhvcj48WWVhcj4yMDA5PC9ZZWFyPjxSZWNO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YWw+PHBhZ2VzPjIwMC00PC9wYWdlcz48dm9sdW1lPjMyPC92b2x1bWU+PG51bWJlcj4yPC9udW1i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</w:fldData>
        </w:fldChar>
      </w:r>
      <w:r w:rsidR="00D43F45" w:rsidRPr="00870F0F">
        <w:rPr>
          <w:rFonts w:ascii="Book Antiqua" w:hAnsi="Book Antiqua" w:cstheme="majorHAnsi"/>
          <w:sz w:val="24"/>
          <w:szCs w:val="24"/>
        </w:rPr>
        <w:instrText xml:space="preserve"> ADDIN EN.CITE.DATA </w:instrText>
      </w:r>
      <w:r w:rsidR="00D43F45" w:rsidRPr="00870F0F">
        <w:rPr>
          <w:rFonts w:ascii="Book Antiqua" w:hAnsi="Book Antiqua" w:cstheme="majorHAnsi"/>
          <w:sz w:val="24"/>
          <w:szCs w:val="24"/>
        </w:rPr>
      </w:r>
      <w:r w:rsidR="00D43F45" w:rsidRPr="00870F0F">
        <w:rPr>
          <w:rFonts w:ascii="Book Antiqua" w:hAnsi="Book Antiqua" w:cstheme="majorHAnsi"/>
          <w:sz w:val="24"/>
          <w:szCs w:val="24"/>
        </w:rPr>
        <w:fldChar w:fldCharType="end"/>
      </w:r>
      <w:r w:rsidR="000078B3" w:rsidRPr="00870F0F">
        <w:rPr>
          <w:rFonts w:ascii="Book Antiqua" w:hAnsi="Book Antiqua" w:cstheme="majorHAnsi"/>
          <w:sz w:val="24"/>
          <w:szCs w:val="24"/>
        </w:rPr>
      </w:r>
      <w:r w:rsidR="000078B3" w:rsidRPr="00870F0F">
        <w:rPr>
          <w:rFonts w:ascii="Book Antiqua" w:hAnsi="Book Antiqua" w:cstheme="majorHAnsi"/>
          <w:sz w:val="24"/>
          <w:szCs w:val="24"/>
        </w:rPr>
        <w:fldChar w:fldCharType="separate"/>
      </w:r>
      <w:r w:rsidR="00CF539C" w:rsidRPr="00870F0F">
        <w:rPr>
          <w:rFonts w:ascii="Book Antiqua" w:hAnsi="Book Antiqua" w:cstheme="majorHAnsi"/>
          <w:noProof/>
          <w:sz w:val="24"/>
          <w:szCs w:val="24"/>
          <w:vertAlign w:val="superscript"/>
        </w:rPr>
        <w:t>[12,</w:t>
      </w:r>
      <w:r w:rsidR="00D43F45" w:rsidRPr="00870F0F">
        <w:rPr>
          <w:rFonts w:ascii="Book Antiqua" w:hAnsi="Book Antiqua" w:cstheme="majorHAnsi"/>
          <w:noProof/>
          <w:sz w:val="24"/>
          <w:szCs w:val="24"/>
          <w:vertAlign w:val="superscript"/>
        </w:rPr>
        <w:t>13]</w:t>
      </w:r>
      <w:r w:rsidR="000078B3" w:rsidRPr="00870F0F">
        <w:rPr>
          <w:rFonts w:ascii="Book Antiqua" w:hAnsi="Book Antiqua" w:cstheme="majorHAnsi"/>
          <w:sz w:val="24"/>
          <w:szCs w:val="24"/>
        </w:rPr>
        <w:fldChar w:fldCharType="end"/>
      </w:r>
      <w:r w:rsidR="00D833D0" w:rsidRPr="00870F0F">
        <w:rPr>
          <w:rFonts w:ascii="Book Antiqua" w:hAnsi="Book Antiqua" w:cstheme="majorHAnsi"/>
          <w:sz w:val="24"/>
          <w:szCs w:val="24"/>
        </w:rPr>
        <w:t xml:space="preserve">. This is </w:t>
      </w:r>
      <w:r w:rsidR="004F462F" w:rsidRPr="00870F0F">
        <w:rPr>
          <w:rFonts w:ascii="Book Antiqua" w:hAnsi="Book Antiqua" w:cstheme="majorHAnsi"/>
          <w:sz w:val="24"/>
          <w:szCs w:val="24"/>
        </w:rPr>
        <w:t xml:space="preserve">considered </w:t>
      </w:r>
      <w:r w:rsidRPr="00870F0F">
        <w:rPr>
          <w:rFonts w:ascii="Book Antiqua" w:hAnsi="Book Antiqua" w:cstheme="majorHAnsi"/>
          <w:sz w:val="24"/>
          <w:szCs w:val="24"/>
        </w:rPr>
        <w:t xml:space="preserve">mainly </w:t>
      </w:r>
      <w:r w:rsidR="00D833D0" w:rsidRPr="00870F0F">
        <w:rPr>
          <w:rFonts w:ascii="Book Antiqua" w:hAnsi="Book Antiqua" w:cstheme="majorHAnsi"/>
          <w:sz w:val="24"/>
          <w:szCs w:val="24"/>
        </w:rPr>
        <w:t xml:space="preserve">due to </w:t>
      </w:r>
      <w:r w:rsidRPr="00870F0F">
        <w:rPr>
          <w:rFonts w:ascii="Book Antiqua" w:hAnsi="Book Antiqua" w:cstheme="majorHAnsi"/>
          <w:sz w:val="24"/>
          <w:szCs w:val="24"/>
        </w:rPr>
        <w:t xml:space="preserve">the direct mutagenesis effect of </w:t>
      </w:r>
      <w:r w:rsidR="00953791" w:rsidRPr="00870F0F">
        <w:rPr>
          <w:rFonts w:ascii="Book Antiqua" w:hAnsi="Book Antiqua" w:cstheme="majorHAnsi"/>
          <w:sz w:val="24"/>
          <w:szCs w:val="24"/>
        </w:rPr>
        <w:t xml:space="preserve">the </w:t>
      </w:r>
      <w:r w:rsidRPr="00870F0F">
        <w:rPr>
          <w:rFonts w:ascii="Book Antiqua" w:hAnsi="Book Antiqua" w:cstheme="majorHAnsi"/>
          <w:sz w:val="24"/>
          <w:szCs w:val="24"/>
        </w:rPr>
        <w:t xml:space="preserve">HBV genome </w:t>
      </w:r>
      <w:r w:rsidR="00A32394" w:rsidRPr="00870F0F">
        <w:rPr>
          <w:rFonts w:ascii="Book Antiqua" w:hAnsi="Book Antiqua" w:cstheme="majorHAnsi"/>
          <w:sz w:val="24"/>
          <w:szCs w:val="24"/>
        </w:rPr>
        <w:t>that integrates</w:t>
      </w:r>
      <w:r w:rsidR="00AA5273"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into </w:t>
      </w:r>
      <w:r w:rsidR="00CD1BD7" w:rsidRPr="00870F0F">
        <w:rPr>
          <w:rFonts w:ascii="Book Antiqua" w:hAnsi="Book Antiqua" w:cstheme="majorHAnsi"/>
          <w:sz w:val="24"/>
          <w:szCs w:val="24"/>
        </w:rPr>
        <w:t xml:space="preserve">the </w:t>
      </w:r>
      <w:r w:rsidRPr="00870F0F">
        <w:rPr>
          <w:rFonts w:ascii="Book Antiqua" w:hAnsi="Book Antiqua" w:cstheme="majorHAnsi"/>
          <w:sz w:val="24"/>
          <w:szCs w:val="24"/>
        </w:rPr>
        <w:t xml:space="preserve">host genome or </w:t>
      </w:r>
      <w:r w:rsidR="00953791" w:rsidRPr="00870F0F">
        <w:rPr>
          <w:rFonts w:ascii="Book Antiqua" w:hAnsi="Book Antiqua" w:cstheme="majorHAnsi"/>
          <w:sz w:val="24"/>
          <w:szCs w:val="24"/>
        </w:rPr>
        <w:t xml:space="preserve">the </w:t>
      </w:r>
      <w:r w:rsidRPr="00870F0F">
        <w:rPr>
          <w:rFonts w:ascii="Book Antiqua" w:hAnsi="Book Antiqua" w:cstheme="majorHAnsi"/>
          <w:sz w:val="24"/>
          <w:szCs w:val="24"/>
        </w:rPr>
        <w:t xml:space="preserve">direct hepatocarcinogenic action of viral genes such as </w:t>
      </w:r>
      <w:r w:rsidR="00953791" w:rsidRPr="00870F0F">
        <w:rPr>
          <w:rFonts w:ascii="Book Antiqua" w:hAnsi="Book Antiqua" w:cstheme="majorHAnsi"/>
          <w:sz w:val="24"/>
          <w:szCs w:val="24"/>
        </w:rPr>
        <w:t>hepatitis B virus X (</w:t>
      </w:r>
      <w:r w:rsidRPr="00870F0F">
        <w:rPr>
          <w:rFonts w:ascii="Book Antiqua" w:hAnsi="Book Antiqua" w:cstheme="majorHAnsi"/>
          <w:sz w:val="24"/>
          <w:szCs w:val="24"/>
        </w:rPr>
        <w:t>HBx</w:t>
      </w:r>
      <w:r w:rsidR="00CF539C" w:rsidRPr="00870F0F">
        <w:rPr>
          <w:rFonts w:ascii="Book Antiqua" w:hAnsi="Book Antiqua" w:cstheme="majorHAnsi"/>
          <w:sz w:val="24"/>
          <w:szCs w:val="24"/>
        </w:rPr>
        <w:t>)</w:t>
      </w:r>
      <w:r w:rsidR="000078B3" w:rsidRPr="00870F0F">
        <w:rPr>
          <w:rFonts w:ascii="Book Antiqua" w:hAnsi="Book Antiqua" w:cstheme="majorHAnsi"/>
          <w:sz w:val="24"/>
          <w:szCs w:val="24"/>
        </w:rPr>
        <w:fldChar w:fldCharType="begin"/>
      </w:r>
      <w:r w:rsidR="00D43F45" w:rsidRPr="00870F0F">
        <w:rPr>
          <w:rFonts w:ascii="Book Antiqua" w:hAnsi="Book Antiqua" w:cstheme="majorHAnsi"/>
          <w:sz w:val="24"/>
          <w:szCs w:val="24"/>
        </w:rPr>
        <w:instrText xml:space="preserve"> ADDIN EN.CITE &lt;EndNote&gt;&lt;Cite&gt;&lt;Author&gt;Neuveut&lt;/Author&gt;&lt;Year&gt;2010&lt;/Year&gt;&lt;RecNum&gt;252&lt;/RecNum&gt;&lt;DisplayText&gt;&lt;style face="superscript"&gt;[14]&lt;/style&gt;&lt;/DisplayText&gt;&lt;record&gt;&lt;rec-number&gt;252&lt;/rec-number&gt;&lt;foreign-keys&gt;&lt;key app="EN" db-id="x0azs2s5fr2wd7erxw65vaphr2zds2ee0aev" timestamp="1454652231"&gt;252&lt;/key&gt;&lt;/foreign-keys&gt;&lt;ref-type name="Journal Article"&gt;17&lt;/ref-type&gt;&lt;contributors&gt;&lt;authors&gt;&lt;author&gt;Neuveut, C.&lt;/author&gt;&lt;author&gt;Wei, Y.&lt;/author&gt;&lt;author&gt;Buendia, M. A.&lt;/author&gt;&lt;/authors&gt;&lt;/contributors&gt;&lt;auth-address&gt;Oncogenesis and Molecular Virology Unit, Institut Pasteur, Inserm U579, 28 rue du Dr Roux, Paris cedex 15, France.&lt;/auth-address&gt;&lt;titles&gt;&lt;title&gt;Mechanisms of HBV-related hepatocarcinogenesis&lt;/title&gt;&lt;secondary-title&gt;J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hepatology&lt;/abbr-1&gt;&lt;/alt-periodical&gt;&lt;pages&gt;594-604&lt;/pages&gt;&lt;volume&gt;52&lt;/volume&gt;&lt;number&gt;4&lt;/number&gt;&lt;edition&gt;2010/02/27&lt;/edition&gt;&lt;keywords&gt;&lt;keyword&gt;*Carcinoma, Hepatocellular/genetics/physiopathology/virology&lt;/keyword&gt;&lt;keyword&gt;Genes, Tumor Suppressor/physiology&lt;/keyword&gt;&lt;keyword&gt;*Hepatitis B, Chronic/complications/genetics/physiopathology&lt;/keyword&gt;&lt;keyword&gt;Humans&lt;/keyword&gt;&lt;keyword&gt;*Liver Neoplasms/genetics/physiopathology/virology&lt;/keyword&gt;&lt;keyword&gt;Oncogenes/physiology&lt;/keyword&gt;&lt;/keywords&gt;&lt;dates&gt;&lt;year&gt;2010&lt;/year&gt;&lt;pub-dates&gt;&lt;date&gt;Apr&lt;/date&gt;&lt;/pub-dates&gt;&lt;/dates&gt;&lt;isbn&gt;0168-8278&lt;/isbn&gt;&lt;accession-num&gt;20185200&lt;/accession-num&gt;&lt;urls&gt;&lt;/urls&gt;&lt;electronic-resource-num&gt;10.1016/j.jhep.2009.10.033&lt;/electronic-resource-num&gt;&lt;remote-database-provider&gt;NLM&lt;/remote-database-provider&gt;&lt;language&gt;eng&lt;/language&gt;&lt;/record&gt;&lt;/Cite&gt;&lt;/EndNote&gt;</w:instrText>
      </w:r>
      <w:r w:rsidR="000078B3" w:rsidRPr="00870F0F">
        <w:rPr>
          <w:rFonts w:ascii="Book Antiqua" w:hAnsi="Book Antiqua" w:cstheme="majorHAnsi"/>
          <w:sz w:val="24"/>
          <w:szCs w:val="24"/>
        </w:rPr>
        <w:fldChar w:fldCharType="separate"/>
      </w:r>
      <w:r w:rsidR="00D43F45" w:rsidRPr="00870F0F">
        <w:rPr>
          <w:rFonts w:ascii="Book Antiqua" w:hAnsi="Book Antiqua" w:cstheme="majorHAnsi"/>
          <w:noProof/>
          <w:sz w:val="24"/>
          <w:szCs w:val="24"/>
          <w:vertAlign w:val="superscript"/>
        </w:rPr>
        <w:t>[14]</w:t>
      </w:r>
      <w:r w:rsidR="000078B3" w:rsidRPr="00870F0F">
        <w:rPr>
          <w:rFonts w:ascii="Book Antiqua" w:hAnsi="Book Antiqua" w:cstheme="majorHAnsi"/>
          <w:sz w:val="24"/>
          <w:szCs w:val="24"/>
        </w:rPr>
        <w:fldChar w:fldCharType="end"/>
      </w:r>
      <w:r w:rsidRPr="00870F0F">
        <w:rPr>
          <w:rFonts w:ascii="Book Antiqua" w:hAnsi="Book Antiqua" w:cstheme="majorHAnsi"/>
          <w:sz w:val="24"/>
          <w:szCs w:val="24"/>
        </w:rPr>
        <w:t>.</w:t>
      </w:r>
      <w:r w:rsidR="00D833D0" w:rsidRPr="00870F0F">
        <w:rPr>
          <w:rFonts w:ascii="Book Antiqua" w:hAnsi="Book Antiqua" w:cstheme="majorHAnsi"/>
          <w:sz w:val="24"/>
          <w:szCs w:val="24"/>
        </w:rPr>
        <w:t xml:space="preserve"> However, </w:t>
      </w:r>
      <w:r w:rsidR="00A046A4" w:rsidRPr="00870F0F">
        <w:rPr>
          <w:rFonts w:ascii="Book Antiqua" w:hAnsi="Book Antiqua" w:cstheme="majorHAnsi"/>
          <w:sz w:val="24"/>
          <w:szCs w:val="24"/>
        </w:rPr>
        <w:t>if</w:t>
      </w:r>
      <w:r w:rsidR="00AA5273" w:rsidRPr="00870F0F">
        <w:rPr>
          <w:rFonts w:ascii="Book Antiqua" w:hAnsi="Book Antiqua" w:cstheme="majorHAnsi"/>
          <w:sz w:val="24"/>
          <w:szCs w:val="24"/>
        </w:rPr>
        <w:t xml:space="preserve"> </w:t>
      </w:r>
      <w:r w:rsidR="00A046A4" w:rsidRPr="00870F0F">
        <w:rPr>
          <w:rFonts w:ascii="Book Antiqua" w:hAnsi="Book Antiqua" w:cstheme="majorHAnsi"/>
          <w:sz w:val="24"/>
          <w:szCs w:val="24"/>
        </w:rPr>
        <w:t>HCC</w:t>
      </w:r>
      <w:r w:rsidR="00C130E1" w:rsidRPr="00870F0F">
        <w:rPr>
          <w:rFonts w:ascii="Book Antiqua" w:hAnsi="Book Antiqua" w:cstheme="majorHAnsi"/>
          <w:sz w:val="24"/>
          <w:szCs w:val="24"/>
        </w:rPr>
        <w:t>s</w:t>
      </w:r>
      <w:r w:rsidR="00A046A4" w:rsidRPr="00870F0F">
        <w:rPr>
          <w:rFonts w:ascii="Book Antiqua" w:hAnsi="Book Antiqua" w:cstheme="majorHAnsi"/>
          <w:sz w:val="24"/>
          <w:szCs w:val="24"/>
        </w:rPr>
        <w:t xml:space="preserve"> have </w:t>
      </w:r>
      <w:r w:rsidR="00D833D0" w:rsidRPr="00870F0F">
        <w:rPr>
          <w:rFonts w:ascii="Book Antiqua" w:hAnsi="Book Antiqua" w:cstheme="majorHAnsi"/>
          <w:sz w:val="24"/>
          <w:szCs w:val="24"/>
        </w:rPr>
        <w:t>ari</w:t>
      </w:r>
      <w:r w:rsidR="00A046A4" w:rsidRPr="00870F0F">
        <w:rPr>
          <w:rFonts w:ascii="Book Antiqua" w:hAnsi="Book Antiqua" w:cstheme="majorHAnsi"/>
          <w:sz w:val="24"/>
          <w:szCs w:val="24"/>
        </w:rPr>
        <w:t>sen</w:t>
      </w:r>
      <w:r w:rsidR="00D833D0" w:rsidRPr="00870F0F">
        <w:rPr>
          <w:rFonts w:ascii="Book Antiqua" w:hAnsi="Book Antiqua" w:cstheme="majorHAnsi"/>
          <w:sz w:val="24"/>
          <w:szCs w:val="24"/>
        </w:rPr>
        <w:t xml:space="preserve"> in the liver </w:t>
      </w:r>
      <w:r w:rsidR="00953791" w:rsidRPr="00870F0F">
        <w:rPr>
          <w:rFonts w:ascii="Book Antiqua" w:hAnsi="Book Antiqua" w:cstheme="majorHAnsi"/>
          <w:sz w:val="24"/>
          <w:szCs w:val="24"/>
        </w:rPr>
        <w:t>in</w:t>
      </w:r>
      <w:r w:rsidR="00AA5273" w:rsidRPr="00870F0F">
        <w:rPr>
          <w:rFonts w:ascii="Book Antiqua" w:hAnsi="Book Antiqua" w:cstheme="majorHAnsi"/>
          <w:sz w:val="24"/>
          <w:szCs w:val="24"/>
        </w:rPr>
        <w:t xml:space="preserve"> which </w:t>
      </w:r>
      <w:r w:rsidR="00D833D0" w:rsidRPr="00870F0F">
        <w:rPr>
          <w:rFonts w:ascii="Book Antiqua" w:hAnsi="Book Antiqua" w:cstheme="majorHAnsi"/>
          <w:sz w:val="24"/>
          <w:szCs w:val="24"/>
        </w:rPr>
        <w:t>fibrosis</w:t>
      </w:r>
      <w:r w:rsidR="006A3FE5" w:rsidRPr="00870F0F">
        <w:rPr>
          <w:rFonts w:ascii="Book Antiqua" w:hAnsi="Book Antiqua" w:cstheme="majorHAnsi"/>
          <w:sz w:val="24"/>
          <w:szCs w:val="24"/>
        </w:rPr>
        <w:t xml:space="preserve"> naturally regress</w:t>
      </w:r>
      <w:r w:rsidR="00D43F45" w:rsidRPr="00870F0F">
        <w:rPr>
          <w:rFonts w:ascii="Book Antiqua" w:hAnsi="Book Antiqua" w:cstheme="majorHAnsi"/>
          <w:sz w:val="24"/>
          <w:szCs w:val="24"/>
        </w:rPr>
        <w:t>ed</w:t>
      </w:r>
      <w:r w:rsidR="00AA5273" w:rsidRPr="00870F0F">
        <w:rPr>
          <w:rFonts w:ascii="Book Antiqua" w:hAnsi="Book Antiqua" w:cstheme="majorHAnsi"/>
          <w:sz w:val="24"/>
          <w:szCs w:val="24"/>
        </w:rPr>
        <w:t xml:space="preserve"> from advanced liver fibrosis</w:t>
      </w:r>
      <w:r w:rsidR="00D833D0" w:rsidRPr="00870F0F">
        <w:rPr>
          <w:rFonts w:ascii="Book Antiqua" w:hAnsi="Book Antiqua" w:cstheme="majorHAnsi"/>
          <w:sz w:val="24"/>
          <w:szCs w:val="24"/>
        </w:rPr>
        <w:t xml:space="preserve">, </w:t>
      </w:r>
      <w:r w:rsidR="00953791" w:rsidRPr="00870F0F">
        <w:rPr>
          <w:rFonts w:ascii="Book Antiqua" w:hAnsi="Book Antiqua" w:cstheme="majorHAnsi"/>
          <w:sz w:val="24"/>
          <w:szCs w:val="24"/>
        </w:rPr>
        <w:t xml:space="preserve">they </w:t>
      </w:r>
      <w:r w:rsidR="00DB3848" w:rsidRPr="00870F0F">
        <w:rPr>
          <w:rFonts w:ascii="Book Antiqua" w:hAnsi="Book Antiqua" w:cstheme="majorHAnsi"/>
          <w:sz w:val="24"/>
          <w:szCs w:val="24"/>
        </w:rPr>
        <w:t>might</w:t>
      </w:r>
      <w:r w:rsidR="00D833D0" w:rsidRPr="00870F0F">
        <w:rPr>
          <w:rFonts w:ascii="Book Antiqua" w:hAnsi="Book Antiqua" w:cstheme="majorHAnsi"/>
          <w:sz w:val="24"/>
          <w:szCs w:val="24"/>
        </w:rPr>
        <w:t xml:space="preserve"> be mis</w:t>
      </w:r>
      <w:r w:rsidR="004F462F" w:rsidRPr="00870F0F">
        <w:rPr>
          <w:rFonts w:ascii="Book Antiqua" w:hAnsi="Book Antiqua" w:cstheme="majorHAnsi"/>
          <w:sz w:val="24"/>
          <w:szCs w:val="24"/>
        </w:rPr>
        <w:t xml:space="preserve">interpreted </w:t>
      </w:r>
      <w:r w:rsidR="00732CD0" w:rsidRPr="00870F0F">
        <w:rPr>
          <w:rFonts w:ascii="Book Antiqua" w:hAnsi="Book Antiqua" w:cstheme="majorHAnsi"/>
          <w:sz w:val="24"/>
          <w:szCs w:val="24"/>
        </w:rPr>
        <w:t xml:space="preserve">as having </w:t>
      </w:r>
      <w:r w:rsidR="00D833D0" w:rsidRPr="00870F0F">
        <w:rPr>
          <w:rFonts w:ascii="Book Antiqua" w:hAnsi="Book Antiqua" w:cstheme="majorHAnsi"/>
          <w:sz w:val="24"/>
          <w:szCs w:val="24"/>
        </w:rPr>
        <w:t>arise</w:t>
      </w:r>
      <w:r w:rsidR="00732CD0" w:rsidRPr="00870F0F">
        <w:rPr>
          <w:rFonts w:ascii="Book Antiqua" w:hAnsi="Book Antiqua" w:cstheme="majorHAnsi"/>
          <w:sz w:val="24"/>
          <w:szCs w:val="24"/>
        </w:rPr>
        <w:t>n</w:t>
      </w:r>
      <w:r w:rsidR="00D833D0" w:rsidRPr="00870F0F">
        <w:rPr>
          <w:rFonts w:ascii="Book Antiqua" w:hAnsi="Book Antiqua" w:cstheme="majorHAnsi"/>
          <w:sz w:val="24"/>
          <w:szCs w:val="24"/>
        </w:rPr>
        <w:t xml:space="preserve"> from</w:t>
      </w:r>
      <w:r w:rsidR="00953791" w:rsidRPr="00870F0F">
        <w:rPr>
          <w:rFonts w:ascii="Book Antiqua" w:hAnsi="Book Antiqua" w:cstheme="majorHAnsi"/>
          <w:sz w:val="24"/>
          <w:szCs w:val="24"/>
        </w:rPr>
        <w:t xml:space="preserve"> a</w:t>
      </w:r>
      <w:r w:rsidR="00D833D0" w:rsidRPr="00870F0F">
        <w:rPr>
          <w:rFonts w:ascii="Book Antiqua" w:hAnsi="Book Antiqua" w:cstheme="majorHAnsi"/>
          <w:sz w:val="24"/>
          <w:szCs w:val="24"/>
        </w:rPr>
        <w:t xml:space="preserve"> non-cirrhotic liver. </w:t>
      </w:r>
    </w:p>
    <w:p w:rsidR="008341EC" w:rsidRPr="00870F0F" w:rsidRDefault="00D833D0" w:rsidP="00CF539C">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 xml:space="preserve">Consequently, it should always be kept in mind that fibrosis levels of </w:t>
      </w:r>
      <w:r w:rsidR="00953791" w:rsidRPr="00870F0F">
        <w:rPr>
          <w:rFonts w:ascii="Book Antiqua" w:hAnsi="Book Antiqua" w:cstheme="majorHAnsi"/>
          <w:sz w:val="24"/>
          <w:szCs w:val="24"/>
        </w:rPr>
        <w:t>chronic hepatitis B (</w:t>
      </w:r>
      <w:r w:rsidR="00395F60" w:rsidRPr="00870F0F">
        <w:rPr>
          <w:rFonts w:ascii="Book Antiqua" w:hAnsi="Book Antiqua" w:cstheme="majorHAnsi"/>
          <w:sz w:val="24"/>
          <w:szCs w:val="24"/>
        </w:rPr>
        <w:t>CHB</w:t>
      </w:r>
      <w:r w:rsidR="00953791" w:rsidRPr="00870F0F">
        <w:rPr>
          <w:rFonts w:ascii="Book Antiqua" w:hAnsi="Book Antiqua" w:cstheme="majorHAnsi"/>
          <w:sz w:val="24"/>
          <w:szCs w:val="24"/>
        </w:rPr>
        <w:t>)</w:t>
      </w:r>
      <w:r w:rsidR="00395F60" w:rsidRPr="00870F0F">
        <w:rPr>
          <w:rFonts w:ascii="Book Antiqua" w:hAnsi="Book Antiqua" w:cstheme="majorHAnsi"/>
          <w:sz w:val="24"/>
          <w:szCs w:val="24"/>
        </w:rPr>
        <w:t xml:space="preserve"> </w:t>
      </w:r>
      <w:r w:rsidR="00B54B84" w:rsidRPr="00870F0F">
        <w:rPr>
          <w:rFonts w:ascii="Book Antiqua" w:hAnsi="Book Antiqua" w:cstheme="majorHAnsi"/>
          <w:sz w:val="24"/>
          <w:szCs w:val="24"/>
        </w:rPr>
        <w:t xml:space="preserve">always </w:t>
      </w:r>
      <w:r w:rsidRPr="00870F0F">
        <w:rPr>
          <w:rFonts w:ascii="Book Antiqua" w:hAnsi="Book Antiqua" w:cstheme="majorHAnsi"/>
          <w:sz w:val="24"/>
          <w:szCs w:val="24"/>
        </w:rPr>
        <w:t xml:space="preserve">have the possibility </w:t>
      </w:r>
      <w:r w:rsidR="00953791" w:rsidRPr="00870F0F">
        <w:rPr>
          <w:rFonts w:ascii="Book Antiqua" w:hAnsi="Book Antiqua" w:cstheme="majorHAnsi"/>
          <w:sz w:val="24"/>
          <w:szCs w:val="24"/>
        </w:rPr>
        <w:t>of being</w:t>
      </w:r>
      <w:r w:rsidRPr="00870F0F">
        <w:rPr>
          <w:rFonts w:ascii="Book Antiqua" w:hAnsi="Book Antiqua" w:cstheme="majorHAnsi"/>
          <w:sz w:val="24"/>
          <w:szCs w:val="24"/>
        </w:rPr>
        <w:t xml:space="preserve"> underestimated </w:t>
      </w:r>
      <w:r w:rsidR="00CD1BD7" w:rsidRPr="00870F0F">
        <w:rPr>
          <w:rFonts w:ascii="Book Antiqua" w:hAnsi="Book Antiqua" w:cstheme="majorHAnsi"/>
          <w:sz w:val="24"/>
          <w:szCs w:val="24"/>
        </w:rPr>
        <w:t xml:space="preserve">in terms of </w:t>
      </w:r>
      <w:r w:rsidR="00E82A68" w:rsidRPr="00870F0F">
        <w:rPr>
          <w:rFonts w:ascii="Book Antiqua" w:hAnsi="Book Antiqua" w:cstheme="majorHAnsi"/>
          <w:sz w:val="24"/>
          <w:szCs w:val="24"/>
        </w:rPr>
        <w:t>HCC-</w:t>
      </w:r>
      <w:r w:rsidR="00CD1BD7" w:rsidRPr="00870F0F">
        <w:rPr>
          <w:rFonts w:ascii="Book Antiqua" w:hAnsi="Book Antiqua" w:cstheme="majorHAnsi"/>
          <w:sz w:val="24"/>
          <w:szCs w:val="24"/>
        </w:rPr>
        <w:t xml:space="preserve">risk, </w:t>
      </w:r>
      <w:r w:rsidRPr="00870F0F">
        <w:rPr>
          <w:rFonts w:ascii="Book Antiqua" w:hAnsi="Book Antiqua" w:cstheme="majorHAnsi"/>
          <w:sz w:val="24"/>
          <w:szCs w:val="24"/>
        </w:rPr>
        <w:t xml:space="preserve">because they might </w:t>
      </w:r>
      <w:r w:rsidR="00953791" w:rsidRPr="00870F0F">
        <w:rPr>
          <w:rFonts w:ascii="Book Antiqua" w:hAnsi="Book Antiqua" w:cstheme="majorHAnsi"/>
          <w:sz w:val="24"/>
          <w:szCs w:val="24"/>
        </w:rPr>
        <w:t xml:space="preserve">have </w:t>
      </w:r>
      <w:r w:rsidRPr="00870F0F">
        <w:rPr>
          <w:rFonts w:ascii="Book Antiqua" w:hAnsi="Book Antiqua" w:cstheme="majorHAnsi"/>
          <w:sz w:val="24"/>
          <w:szCs w:val="24"/>
        </w:rPr>
        <w:t xml:space="preserve">regressed </w:t>
      </w:r>
      <w:r w:rsidR="00AA5273" w:rsidRPr="00870F0F">
        <w:rPr>
          <w:rFonts w:ascii="Book Antiqua" w:hAnsi="Book Antiqua" w:cstheme="majorHAnsi"/>
          <w:sz w:val="24"/>
          <w:szCs w:val="24"/>
        </w:rPr>
        <w:t xml:space="preserve">from </w:t>
      </w:r>
      <w:r w:rsidR="00953791" w:rsidRPr="00870F0F">
        <w:rPr>
          <w:rFonts w:ascii="Book Antiqua" w:hAnsi="Book Antiqua" w:cstheme="majorHAnsi"/>
          <w:sz w:val="24"/>
          <w:szCs w:val="24"/>
        </w:rPr>
        <w:t xml:space="preserve">a </w:t>
      </w:r>
      <w:r w:rsidR="00AA5273" w:rsidRPr="00870F0F">
        <w:rPr>
          <w:rFonts w:ascii="Book Antiqua" w:hAnsi="Book Antiqua" w:cstheme="majorHAnsi"/>
          <w:sz w:val="24"/>
          <w:szCs w:val="24"/>
        </w:rPr>
        <w:t>more advanced stage of fibrosis</w:t>
      </w:r>
      <w:r w:rsidR="00A210E3" w:rsidRPr="00870F0F">
        <w:rPr>
          <w:rFonts w:ascii="Book Antiqua" w:hAnsi="Book Antiqua" w:cstheme="majorHAnsi"/>
          <w:sz w:val="24"/>
          <w:szCs w:val="24"/>
        </w:rPr>
        <w:fldChar w:fldCharType="begin">
          <w:fldData xml:space="preserve">PEVuZE5vdGU+PENpdGU+PEF1dGhvcj5Cb3J0b2xvdHRpPC9BdXRob3I+PFllYXI+MjAwNjwvWWVh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LXBlcmlvZGljYWw+PHBhZ2VzPjU1Ni02MjwvcGFnZXM+PHZvbHVtZT40Mzwvdm9sdW1lPjxudW1i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</w:fldData>
        </w:fldChar>
      </w:r>
      <w:r w:rsidR="00D43F45" w:rsidRPr="00870F0F">
        <w:rPr>
          <w:rFonts w:ascii="Book Antiqua" w:hAnsi="Book Antiqua" w:cstheme="majorHAnsi"/>
          <w:sz w:val="24"/>
          <w:szCs w:val="24"/>
        </w:rPr>
        <w:instrText xml:space="preserve"> ADDIN EN.CITE </w:instrText>
      </w:r>
      <w:r w:rsidR="00D43F45" w:rsidRPr="00870F0F">
        <w:rPr>
          <w:rFonts w:ascii="Book Antiqua" w:hAnsi="Book Antiqua" w:cstheme="majorHAnsi"/>
          <w:sz w:val="24"/>
          <w:szCs w:val="24"/>
        </w:rPr>
        <w:fldChar w:fldCharType="begin">
          <w:fldData xml:space="preserve">PEVuZE5vdGU+PENpdGU+PEF1dGhvcj5Cb3J0b2xvdHRpPC9BdXRob3I+PFllYXI+MjAwNjwvWWVh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LXBlcmlvZGljYWw+PHBhZ2VzPjU1Ni02MjwvcGFnZXM+PHZvbHVtZT40Mzwvdm9sdW1lPjxudW1i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</w:fldData>
        </w:fldChar>
      </w:r>
      <w:r w:rsidR="00D43F45" w:rsidRPr="00870F0F">
        <w:rPr>
          <w:rFonts w:ascii="Book Antiqua" w:hAnsi="Book Antiqua" w:cstheme="majorHAnsi"/>
          <w:sz w:val="24"/>
          <w:szCs w:val="24"/>
        </w:rPr>
        <w:instrText xml:space="preserve"> ADDIN EN.CITE.DATA </w:instrText>
      </w:r>
      <w:r w:rsidR="00D43F45" w:rsidRPr="00870F0F">
        <w:rPr>
          <w:rFonts w:ascii="Book Antiqua" w:hAnsi="Book Antiqua" w:cstheme="majorHAnsi"/>
          <w:sz w:val="24"/>
          <w:szCs w:val="24"/>
        </w:rPr>
      </w:r>
      <w:r w:rsidR="00D43F45" w:rsidRPr="00870F0F">
        <w:rPr>
          <w:rFonts w:ascii="Book Antiqua" w:hAnsi="Book Antiqua" w:cstheme="majorHAnsi"/>
          <w:sz w:val="24"/>
          <w:szCs w:val="24"/>
        </w:rPr>
        <w:fldChar w:fldCharType="end"/>
      </w:r>
      <w:r w:rsidR="00A210E3" w:rsidRPr="00870F0F">
        <w:rPr>
          <w:rFonts w:ascii="Book Antiqua" w:hAnsi="Book Antiqua" w:cstheme="majorHAnsi"/>
          <w:sz w:val="24"/>
          <w:szCs w:val="24"/>
        </w:rPr>
      </w:r>
      <w:r w:rsidR="00A210E3" w:rsidRPr="00870F0F">
        <w:rPr>
          <w:rFonts w:ascii="Book Antiqua" w:hAnsi="Book Antiqua" w:cstheme="majorHAnsi"/>
          <w:sz w:val="24"/>
          <w:szCs w:val="24"/>
        </w:rPr>
        <w:fldChar w:fldCharType="separate"/>
      </w:r>
      <w:r w:rsidR="00D43F45" w:rsidRPr="00870F0F">
        <w:rPr>
          <w:rFonts w:ascii="Book Antiqua" w:hAnsi="Book Antiqua" w:cstheme="majorHAnsi"/>
          <w:noProof/>
          <w:sz w:val="24"/>
          <w:szCs w:val="24"/>
          <w:vertAlign w:val="superscript"/>
        </w:rPr>
        <w:t>[15]</w:t>
      </w:r>
      <w:r w:rsidR="00A210E3" w:rsidRPr="00870F0F">
        <w:rPr>
          <w:rFonts w:ascii="Book Antiqua" w:hAnsi="Book Antiqua" w:cstheme="majorHAnsi"/>
          <w:sz w:val="24"/>
          <w:szCs w:val="24"/>
        </w:rPr>
        <w:fldChar w:fldCharType="end"/>
      </w:r>
      <w:r w:rsidRPr="00870F0F">
        <w:rPr>
          <w:rFonts w:ascii="Book Antiqua" w:hAnsi="Book Antiqua" w:cstheme="majorHAnsi"/>
          <w:sz w:val="24"/>
          <w:szCs w:val="24"/>
        </w:rPr>
        <w:t xml:space="preserve">. We </w:t>
      </w:r>
      <w:r w:rsidR="00E82A68" w:rsidRPr="00870F0F">
        <w:rPr>
          <w:rFonts w:ascii="Book Antiqua" w:hAnsi="Book Antiqua" w:cstheme="majorHAnsi"/>
          <w:sz w:val="24"/>
          <w:szCs w:val="24"/>
        </w:rPr>
        <w:t xml:space="preserve">attempt to </w:t>
      </w:r>
      <w:r w:rsidRPr="00870F0F">
        <w:rPr>
          <w:rFonts w:ascii="Book Antiqua" w:hAnsi="Book Antiqua" w:cstheme="majorHAnsi"/>
          <w:sz w:val="24"/>
          <w:szCs w:val="24"/>
        </w:rPr>
        <w:t xml:space="preserve">spotlight </w:t>
      </w:r>
      <w:r w:rsidR="008341EC" w:rsidRPr="00870F0F">
        <w:rPr>
          <w:rFonts w:ascii="Book Antiqua" w:hAnsi="Book Antiqua" w:cstheme="majorHAnsi"/>
          <w:sz w:val="24"/>
          <w:szCs w:val="24"/>
        </w:rPr>
        <w:t xml:space="preserve">the natural regression of fibrosis in chronic </w:t>
      </w:r>
      <w:r w:rsidR="008341EC" w:rsidRPr="00870F0F">
        <w:rPr>
          <w:rFonts w:ascii="Book Antiqua" w:hAnsi="Book Antiqua" w:cstheme="majorHAnsi"/>
          <w:sz w:val="24"/>
          <w:szCs w:val="24"/>
        </w:rPr>
        <w:lastRenderedPageBreak/>
        <w:t xml:space="preserve">HBV infection and re-evaluate the </w:t>
      </w:r>
      <w:r w:rsidR="004C2B05" w:rsidRPr="00870F0F">
        <w:rPr>
          <w:rFonts w:ascii="Book Antiqua" w:hAnsi="Book Antiqua" w:cstheme="majorHAnsi"/>
          <w:sz w:val="24"/>
          <w:szCs w:val="24"/>
        </w:rPr>
        <w:t xml:space="preserve">clinical background </w:t>
      </w:r>
      <w:r w:rsidR="008341EC" w:rsidRPr="00870F0F">
        <w:rPr>
          <w:rFonts w:ascii="Book Antiqua" w:hAnsi="Book Antiqua" w:cstheme="majorHAnsi"/>
          <w:sz w:val="24"/>
          <w:szCs w:val="24"/>
        </w:rPr>
        <w:t>of HBV-induced HCC in this review.</w:t>
      </w:r>
    </w:p>
    <w:p w:rsidR="008341EC" w:rsidRPr="00870F0F" w:rsidRDefault="008341EC" w:rsidP="002A6CC1">
      <w:pPr>
        <w:adjustRightInd w:val="0"/>
        <w:snapToGrid w:val="0"/>
        <w:spacing w:line="360" w:lineRule="auto"/>
        <w:ind w:firstLineChars="100" w:firstLine="240"/>
        <w:rPr>
          <w:rFonts w:ascii="Book Antiqua" w:hAnsi="Book Antiqua" w:cstheme="majorHAnsi"/>
          <w:sz w:val="24"/>
          <w:szCs w:val="24"/>
        </w:rPr>
      </w:pPr>
    </w:p>
    <w:p w:rsidR="00652541" w:rsidRPr="00870F0F" w:rsidRDefault="00CF539C" w:rsidP="002A6CC1">
      <w:pPr>
        <w:adjustRightInd w:val="0"/>
        <w:snapToGrid w:val="0"/>
        <w:spacing w:line="360" w:lineRule="auto"/>
        <w:rPr>
          <w:rFonts w:ascii="Book Antiqua" w:hAnsi="Book Antiqua" w:cstheme="majorHAnsi"/>
          <w:b/>
          <w:sz w:val="24"/>
          <w:szCs w:val="24"/>
        </w:rPr>
      </w:pPr>
      <w:r w:rsidRPr="00870F0F">
        <w:rPr>
          <w:rFonts w:ascii="Book Antiqua" w:hAnsi="Book Antiqua" w:cstheme="majorHAnsi"/>
          <w:b/>
          <w:sz w:val="24"/>
          <w:szCs w:val="24"/>
        </w:rPr>
        <w:t>CHRONIC HBV DISEASE AND PROGRESSION OF FIBROSIS</w:t>
      </w:r>
    </w:p>
    <w:p w:rsidR="00234FD6" w:rsidRPr="00870F0F" w:rsidRDefault="00AC3392" w:rsidP="00CF539C">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About 35</w:t>
      </w:r>
      <w:r w:rsidR="00704A82" w:rsidRPr="00870F0F">
        <w:rPr>
          <w:rFonts w:ascii="Book Antiqua" w:hAnsi="Book Antiqua" w:cstheme="majorHAnsi"/>
          <w:sz w:val="24"/>
          <w:szCs w:val="24"/>
        </w:rPr>
        <w:t xml:space="preserve">0 million people in the world </w:t>
      </w:r>
      <w:r w:rsidR="00953791" w:rsidRPr="00870F0F">
        <w:rPr>
          <w:rFonts w:ascii="Book Antiqua" w:hAnsi="Book Antiqua" w:cstheme="majorHAnsi"/>
          <w:sz w:val="24"/>
          <w:szCs w:val="24"/>
        </w:rPr>
        <w:t xml:space="preserve">have </w:t>
      </w:r>
      <w:r w:rsidR="00704A82" w:rsidRPr="00870F0F">
        <w:rPr>
          <w:rFonts w:ascii="Book Antiqua" w:hAnsi="Book Antiqua" w:cstheme="majorHAnsi"/>
          <w:sz w:val="24"/>
          <w:szCs w:val="24"/>
        </w:rPr>
        <w:t xml:space="preserve">chronic </w:t>
      </w:r>
      <w:r w:rsidR="00652541" w:rsidRPr="00870F0F">
        <w:rPr>
          <w:rFonts w:ascii="Book Antiqua" w:hAnsi="Book Antiqua" w:cstheme="majorHAnsi"/>
          <w:sz w:val="24"/>
          <w:szCs w:val="24"/>
        </w:rPr>
        <w:t>HBV</w:t>
      </w:r>
      <w:r w:rsidR="00704A82" w:rsidRPr="00870F0F">
        <w:rPr>
          <w:rFonts w:ascii="Book Antiqua" w:hAnsi="Book Antiqua" w:cstheme="majorHAnsi"/>
          <w:sz w:val="24"/>
          <w:szCs w:val="24"/>
        </w:rPr>
        <w:t xml:space="preserve"> infection</w:t>
      </w:r>
      <w:r w:rsidRPr="00870F0F">
        <w:rPr>
          <w:rFonts w:ascii="Book Antiqua" w:hAnsi="Book Antiqua" w:cstheme="majorHAnsi"/>
          <w:sz w:val="24"/>
          <w:szCs w:val="24"/>
        </w:rPr>
        <w:fldChar w:fldCharType="begin"/>
      </w:r>
      <w:r w:rsidR="00D43F45" w:rsidRPr="00870F0F">
        <w:rPr>
          <w:rFonts w:ascii="Book Antiqua" w:hAnsi="Book Antiqua" w:cstheme="majorHAnsi"/>
          <w:sz w:val="24"/>
          <w:szCs w:val="24"/>
        </w:rPr>
        <w:instrText xml:space="preserve"> ADDIN EN.CITE &lt;EndNote&gt;&lt;Cite&gt;&lt;Author&gt;Trepo&lt;/Author&gt;&lt;Year&gt;2014&lt;/Year&gt;&lt;RecNum&gt;254&lt;/RecNum&gt;&lt;DisplayText&gt;&lt;style face="superscript"&gt;[16]&lt;/style&gt;&lt;/DisplayText&gt;&lt;record&gt;&lt;rec-number&gt;254&lt;/rec-number&gt;&lt;foreign-keys&gt;&lt;key app="EN" db-id="x0azs2s5fr2wd7erxw65vaphr2zds2ee0aev" timestamp="1454892678"&gt;254&lt;/key&gt;&lt;/foreign-keys&gt;&lt;ref-type name="Journal Article"&gt;17&lt;/ref-type&gt;&lt;contributors&gt;&lt;authors&gt;&lt;author&gt;Trepo, C.&lt;/author&gt;&lt;author&gt;Chan, H. L.&lt;/author&gt;&lt;author&gt;Lok, A.&lt;/author&gt;&lt;/authors&gt;&lt;/contributors&gt;&lt;auth-address&gt;Department of Hepatology, Croix-Rousse Hospital, Hospices Civils de Lyon, Lyon, France; INSERM U1052, Lyon, France. Electronic address: christian.trepo@chu-lyon.fr.&amp;#xD;Department of Medicine and Therapeutics, Institute of Digestive Disease and State Key Laboratory of Digestive Disease, Chinese University of Hong Kong, Hong Kong, China.&amp;#xD;Division of Gastroenterology and Hepatology, University of Michigan Health System, Ann Arbor, MI, USA.&lt;/auth-address&gt;&lt;titles&gt;&lt;title&gt;Hepatitis B virus infection&lt;/title&gt;&lt;secondary-title&gt;Lancet&lt;/secondary-title&gt;&lt;alt-title&gt;Lancet (London, England)&lt;/alt-title&gt;&lt;/titles&gt;&lt;periodical&gt;&lt;full-title&gt;Lancet&lt;/full-title&gt;&lt;abbr-1&gt;Lancet&lt;/abbr-1&gt;&lt;/periodical&gt;&lt;pages&gt;2053-63&lt;/pages&gt;&lt;volume&gt;384&lt;/volume&gt;&lt;number&gt;9959&lt;/number&gt;&lt;edition&gt;2014/06/24&lt;/edition&gt;&lt;keywords&gt;&lt;keyword&gt;*Hepatitis B/diagnosis/epidemiology/prevention &amp;amp; control/therapy&lt;/keyword&gt;&lt;keyword&gt;Humans&lt;/keyword&gt;&lt;keyword&gt;Interferons/therapeutic use&lt;/keyword&gt;&lt;/keywords&gt;&lt;dates&gt;&lt;year&gt;2014&lt;/year&gt;&lt;pub-dates&gt;&lt;date&gt;Dec 6&lt;/date&gt;&lt;/pub-dates&gt;&lt;/dates&gt;&lt;isbn&gt;0140-6736&lt;/isbn&gt;&lt;accession-num&gt;24954675&lt;/accession-num&gt;&lt;urls&gt;&lt;/urls&gt;&lt;electronic-resource-num&gt;10.1016/s0140-6736(14)60220-8&lt;/electronic-resource-num&gt;&lt;remote-database-provider&gt;NLM&lt;/remote-database-provider&gt;&lt;language&gt;eng&lt;/language&gt;&lt;/record&gt;&lt;/Cite&gt;&lt;/EndNote&gt;</w:instrText>
      </w:r>
      <w:r w:rsidRPr="00870F0F">
        <w:rPr>
          <w:rFonts w:ascii="Book Antiqua" w:hAnsi="Book Antiqua" w:cstheme="majorHAnsi"/>
          <w:sz w:val="24"/>
          <w:szCs w:val="24"/>
        </w:rPr>
        <w:fldChar w:fldCharType="separate"/>
      </w:r>
      <w:r w:rsidR="00D43F45" w:rsidRPr="00870F0F">
        <w:rPr>
          <w:rFonts w:ascii="Book Antiqua" w:hAnsi="Book Antiqua" w:cstheme="majorHAnsi"/>
          <w:noProof/>
          <w:sz w:val="24"/>
          <w:szCs w:val="24"/>
          <w:vertAlign w:val="superscript"/>
        </w:rPr>
        <w:t>[16]</w:t>
      </w:r>
      <w:r w:rsidRPr="00870F0F">
        <w:rPr>
          <w:rFonts w:ascii="Book Antiqua" w:hAnsi="Book Antiqua" w:cstheme="majorHAnsi"/>
          <w:sz w:val="24"/>
          <w:szCs w:val="24"/>
        </w:rPr>
        <w:fldChar w:fldCharType="end"/>
      </w:r>
      <w:r w:rsidR="00704A82" w:rsidRPr="00870F0F">
        <w:rPr>
          <w:rFonts w:ascii="Book Antiqua" w:hAnsi="Book Antiqua" w:cstheme="majorHAnsi"/>
          <w:sz w:val="24"/>
          <w:szCs w:val="24"/>
        </w:rPr>
        <w:t xml:space="preserve">. Chronic HBV infection </w:t>
      </w:r>
      <w:r w:rsidR="00AA5273" w:rsidRPr="00870F0F">
        <w:rPr>
          <w:rFonts w:ascii="Book Antiqua" w:hAnsi="Book Antiqua" w:cstheme="majorHAnsi"/>
          <w:sz w:val="24"/>
          <w:szCs w:val="24"/>
        </w:rPr>
        <w:t xml:space="preserve">is a significant </w:t>
      </w:r>
      <w:r w:rsidR="00CC41AA" w:rsidRPr="00870F0F">
        <w:rPr>
          <w:rFonts w:ascii="Book Antiqua" w:hAnsi="Book Antiqua" w:cstheme="majorHAnsi"/>
          <w:sz w:val="24"/>
          <w:szCs w:val="24"/>
        </w:rPr>
        <w:t>cause</w:t>
      </w:r>
      <w:r w:rsidR="00AA5273" w:rsidRPr="00870F0F">
        <w:rPr>
          <w:rFonts w:ascii="Book Antiqua" w:hAnsi="Book Antiqua" w:cstheme="majorHAnsi"/>
          <w:sz w:val="24"/>
          <w:szCs w:val="24"/>
        </w:rPr>
        <w:t xml:space="preserve"> of </w:t>
      </w:r>
      <w:r w:rsidR="00704A82" w:rsidRPr="00870F0F">
        <w:rPr>
          <w:rFonts w:ascii="Book Antiqua" w:hAnsi="Book Antiqua" w:cstheme="majorHAnsi"/>
          <w:sz w:val="24"/>
          <w:szCs w:val="24"/>
        </w:rPr>
        <w:t xml:space="preserve">liver </w:t>
      </w:r>
      <w:r w:rsidR="00D43F45" w:rsidRPr="00870F0F">
        <w:rPr>
          <w:rFonts w:ascii="Book Antiqua" w:hAnsi="Book Antiqua" w:cstheme="majorHAnsi"/>
          <w:sz w:val="24"/>
          <w:szCs w:val="24"/>
        </w:rPr>
        <w:t>cirrhosis, which</w:t>
      </w:r>
      <w:r w:rsidR="00704A82" w:rsidRPr="00870F0F">
        <w:rPr>
          <w:rFonts w:ascii="Book Antiqua" w:hAnsi="Book Antiqua" w:cstheme="majorHAnsi"/>
          <w:sz w:val="24"/>
          <w:szCs w:val="24"/>
        </w:rPr>
        <w:t xml:space="preserve"> bears </w:t>
      </w:r>
      <w:r w:rsidR="00D43F45" w:rsidRPr="00870F0F">
        <w:rPr>
          <w:rFonts w:ascii="Book Antiqua" w:hAnsi="Book Antiqua" w:cstheme="majorHAnsi"/>
          <w:sz w:val="24"/>
          <w:szCs w:val="24"/>
        </w:rPr>
        <w:t xml:space="preserve">a </w:t>
      </w:r>
      <w:r w:rsidR="00704A82" w:rsidRPr="00870F0F">
        <w:rPr>
          <w:rFonts w:ascii="Book Antiqua" w:hAnsi="Book Antiqua" w:cstheme="majorHAnsi"/>
          <w:sz w:val="24"/>
          <w:szCs w:val="24"/>
        </w:rPr>
        <w:t xml:space="preserve">high risk of HCC. </w:t>
      </w:r>
      <w:r w:rsidR="00882724" w:rsidRPr="00870F0F">
        <w:rPr>
          <w:rFonts w:ascii="Book Antiqua" w:hAnsi="Book Antiqua" w:cstheme="majorHAnsi"/>
          <w:sz w:val="24"/>
          <w:szCs w:val="24"/>
        </w:rPr>
        <w:t>The a</w:t>
      </w:r>
      <w:r w:rsidR="00704A82" w:rsidRPr="00870F0F">
        <w:rPr>
          <w:rFonts w:ascii="Book Antiqua" w:hAnsi="Book Antiqua" w:cstheme="majorHAnsi"/>
          <w:sz w:val="24"/>
          <w:szCs w:val="24"/>
        </w:rPr>
        <w:t>nnual rate of development of HCC has been repor</w:t>
      </w:r>
      <w:r w:rsidR="00A210E3" w:rsidRPr="00870F0F">
        <w:rPr>
          <w:rFonts w:ascii="Book Antiqua" w:hAnsi="Book Antiqua" w:cstheme="majorHAnsi"/>
          <w:sz w:val="24"/>
          <w:szCs w:val="24"/>
        </w:rPr>
        <w:t>ted to be 10 to 17</w:t>
      </w:r>
      <w:r w:rsidR="00704A82" w:rsidRPr="00870F0F">
        <w:rPr>
          <w:rFonts w:ascii="Book Antiqua" w:hAnsi="Book Antiqua" w:cstheme="majorHAnsi"/>
          <w:sz w:val="24"/>
          <w:szCs w:val="24"/>
        </w:rPr>
        <w:t>% in HBV-induced liver cirrhosis</w:t>
      </w:r>
      <w:r w:rsidR="00A210E3" w:rsidRPr="00870F0F">
        <w:rPr>
          <w:rFonts w:ascii="Book Antiqua" w:hAnsi="Book Antiqua" w:cstheme="majorHAnsi"/>
          <w:sz w:val="24"/>
          <w:szCs w:val="24"/>
        </w:rPr>
        <w:fldChar w:fldCharType="begin">
          <w:fldData xml:space="preserve">PEVuZE5vdGU+PENpdGU+PEF1dGhvcj5GYXR0b3ZpY2g8L0F1dGhvcj48WWVhcj4yMDA4PC9ZZWFy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YWw+PHBhZ2VzPjMzNS01MjwvcGFnZXM+PHZvbHVtZT40ODwvdm9sdW1lPjxudW1iZXI+MjwvbnVt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</w:fldData>
        </w:fldChar>
      </w:r>
      <w:r w:rsidR="00D43F45" w:rsidRPr="00870F0F">
        <w:rPr>
          <w:rFonts w:ascii="Book Antiqua" w:hAnsi="Book Antiqua" w:cstheme="majorHAnsi"/>
          <w:sz w:val="24"/>
          <w:szCs w:val="24"/>
        </w:rPr>
        <w:instrText xml:space="preserve"> ADDIN EN.CITE </w:instrText>
      </w:r>
      <w:r w:rsidR="00D43F45" w:rsidRPr="00870F0F">
        <w:rPr>
          <w:rFonts w:ascii="Book Antiqua" w:hAnsi="Book Antiqua" w:cstheme="majorHAnsi"/>
          <w:sz w:val="24"/>
          <w:szCs w:val="24"/>
        </w:rPr>
        <w:fldChar w:fldCharType="begin">
          <w:fldData xml:space="preserve">PEVuZE5vdGU+PENpdGU+PEF1dGhvcj5GYXR0b3ZpY2g8L0F1dGhvcj48WWVhcj4yMDA4PC9ZZWFy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YWw+PHBhZ2VzPjMzNS01MjwvcGFnZXM+PHZvbHVtZT40ODwvdm9sdW1lPjxudW1iZXI+MjwvbnVt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</w:fldData>
        </w:fldChar>
      </w:r>
      <w:r w:rsidR="00D43F45" w:rsidRPr="00870F0F">
        <w:rPr>
          <w:rFonts w:ascii="Book Antiqua" w:hAnsi="Book Antiqua" w:cstheme="majorHAnsi"/>
          <w:sz w:val="24"/>
          <w:szCs w:val="24"/>
        </w:rPr>
        <w:instrText xml:space="preserve"> ADDIN EN.CITE.DATA </w:instrText>
      </w:r>
      <w:r w:rsidR="00D43F45" w:rsidRPr="00870F0F">
        <w:rPr>
          <w:rFonts w:ascii="Book Antiqua" w:hAnsi="Book Antiqua" w:cstheme="majorHAnsi"/>
          <w:sz w:val="24"/>
          <w:szCs w:val="24"/>
        </w:rPr>
      </w:r>
      <w:r w:rsidR="00D43F45" w:rsidRPr="00870F0F">
        <w:rPr>
          <w:rFonts w:ascii="Book Antiqua" w:hAnsi="Book Antiqua" w:cstheme="majorHAnsi"/>
          <w:sz w:val="24"/>
          <w:szCs w:val="24"/>
        </w:rPr>
        <w:fldChar w:fldCharType="end"/>
      </w:r>
      <w:r w:rsidR="00A210E3" w:rsidRPr="00870F0F">
        <w:rPr>
          <w:rFonts w:ascii="Book Antiqua" w:hAnsi="Book Antiqua" w:cstheme="majorHAnsi"/>
          <w:sz w:val="24"/>
          <w:szCs w:val="24"/>
        </w:rPr>
      </w:r>
      <w:r w:rsidR="00A210E3" w:rsidRPr="00870F0F">
        <w:rPr>
          <w:rFonts w:ascii="Book Antiqua" w:hAnsi="Book Antiqua" w:cstheme="majorHAnsi"/>
          <w:sz w:val="24"/>
          <w:szCs w:val="24"/>
        </w:rPr>
        <w:fldChar w:fldCharType="separate"/>
      </w:r>
      <w:r w:rsidR="00D43F45" w:rsidRPr="00870F0F">
        <w:rPr>
          <w:rFonts w:ascii="Book Antiqua" w:hAnsi="Book Antiqua" w:cstheme="majorHAnsi"/>
          <w:noProof/>
          <w:sz w:val="24"/>
          <w:szCs w:val="24"/>
          <w:vertAlign w:val="superscript"/>
        </w:rPr>
        <w:t>[17]</w:t>
      </w:r>
      <w:r w:rsidR="00A210E3" w:rsidRPr="00870F0F">
        <w:rPr>
          <w:rFonts w:ascii="Book Antiqua" w:hAnsi="Book Antiqua" w:cstheme="majorHAnsi"/>
          <w:sz w:val="24"/>
          <w:szCs w:val="24"/>
        </w:rPr>
        <w:fldChar w:fldCharType="end"/>
      </w:r>
      <w:r w:rsidR="00704A82" w:rsidRPr="00870F0F">
        <w:rPr>
          <w:rFonts w:ascii="Book Antiqua" w:hAnsi="Book Antiqua" w:cstheme="majorHAnsi"/>
          <w:sz w:val="24"/>
          <w:szCs w:val="24"/>
        </w:rPr>
        <w:t xml:space="preserve">. </w:t>
      </w:r>
      <w:r w:rsidR="00613FE9" w:rsidRPr="00870F0F">
        <w:rPr>
          <w:rFonts w:ascii="Book Antiqua" w:hAnsi="Book Antiqua" w:cstheme="majorHAnsi"/>
          <w:sz w:val="24"/>
          <w:szCs w:val="24"/>
        </w:rPr>
        <w:t>In general, f</w:t>
      </w:r>
      <w:r w:rsidR="00234FD6" w:rsidRPr="00870F0F">
        <w:rPr>
          <w:rFonts w:ascii="Book Antiqua" w:hAnsi="Book Antiqua" w:cstheme="majorHAnsi"/>
          <w:sz w:val="24"/>
          <w:szCs w:val="24"/>
        </w:rPr>
        <w:t>ibrosis level</w:t>
      </w:r>
      <w:r w:rsidR="00B54B84" w:rsidRPr="00870F0F">
        <w:rPr>
          <w:rFonts w:ascii="Book Antiqua" w:hAnsi="Book Antiqua" w:cstheme="majorHAnsi"/>
          <w:sz w:val="24"/>
          <w:szCs w:val="24"/>
        </w:rPr>
        <w:t>s</w:t>
      </w:r>
      <w:r w:rsidR="00CC41AA" w:rsidRPr="00870F0F">
        <w:rPr>
          <w:rFonts w:ascii="Book Antiqua" w:hAnsi="Book Antiqua" w:cstheme="majorHAnsi"/>
          <w:sz w:val="24"/>
          <w:szCs w:val="24"/>
        </w:rPr>
        <w:t xml:space="preserve"> correlate</w:t>
      </w:r>
      <w:r w:rsidR="00234FD6" w:rsidRPr="00870F0F">
        <w:rPr>
          <w:rFonts w:ascii="Book Antiqua" w:hAnsi="Book Antiqua" w:cstheme="majorHAnsi"/>
          <w:sz w:val="24"/>
          <w:szCs w:val="24"/>
        </w:rPr>
        <w:t xml:space="preserve"> </w:t>
      </w:r>
      <w:r w:rsidR="00613FE9" w:rsidRPr="00870F0F">
        <w:rPr>
          <w:rFonts w:ascii="Book Antiqua" w:hAnsi="Book Antiqua" w:cstheme="majorHAnsi"/>
          <w:sz w:val="24"/>
          <w:szCs w:val="24"/>
        </w:rPr>
        <w:t xml:space="preserve">well </w:t>
      </w:r>
      <w:r w:rsidR="00234FD6" w:rsidRPr="00870F0F">
        <w:rPr>
          <w:rFonts w:ascii="Book Antiqua" w:hAnsi="Book Antiqua" w:cstheme="majorHAnsi"/>
          <w:sz w:val="24"/>
          <w:szCs w:val="24"/>
        </w:rPr>
        <w:t xml:space="preserve">with the risk </w:t>
      </w:r>
      <w:r w:rsidR="00613FE9" w:rsidRPr="00870F0F">
        <w:rPr>
          <w:rFonts w:ascii="Book Antiqua" w:hAnsi="Book Antiqua" w:cstheme="majorHAnsi"/>
          <w:sz w:val="24"/>
          <w:szCs w:val="24"/>
        </w:rPr>
        <w:t xml:space="preserve">of </w:t>
      </w:r>
      <w:r w:rsidR="00234FD6" w:rsidRPr="00870F0F">
        <w:rPr>
          <w:rFonts w:ascii="Book Antiqua" w:hAnsi="Book Antiqua" w:cstheme="majorHAnsi"/>
          <w:sz w:val="24"/>
          <w:szCs w:val="24"/>
        </w:rPr>
        <w:t>HCC</w:t>
      </w:r>
      <w:r w:rsidR="00CC41AA" w:rsidRPr="00870F0F">
        <w:rPr>
          <w:rFonts w:ascii="Book Antiqua" w:hAnsi="Book Antiqua" w:cstheme="majorHAnsi"/>
          <w:sz w:val="24"/>
          <w:szCs w:val="24"/>
        </w:rPr>
        <w:t xml:space="preserve">, as in </w:t>
      </w:r>
      <w:r w:rsidR="00395F60" w:rsidRPr="00870F0F">
        <w:rPr>
          <w:rFonts w:ascii="Book Antiqua" w:hAnsi="Book Antiqua" w:cstheme="majorHAnsi"/>
          <w:sz w:val="24"/>
          <w:szCs w:val="24"/>
        </w:rPr>
        <w:t xml:space="preserve">the </w:t>
      </w:r>
      <w:r w:rsidR="00613FE9" w:rsidRPr="00870F0F">
        <w:rPr>
          <w:rFonts w:ascii="Book Antiqua" w:hAnsi="Book Antiqua" w:cstheme="majorHAnsi"/>
          <w:sz w:val="24"/>
          <w:szCs w:val="24"/>
        </w:rPr>
        <w:t>case with</w:t>
      </w:r>
      <w:r w:rsidR="00AA5273" w:rsidRPr="00870F0F">
        <w:rPr>
          <w:rFonts w:ascii="Book Antiqua" w:hAnsi="Book Antiqua" w:cstheme="majorHAnsi"/>
          <w:sz w:val="24"/>
          <w:szCs w:val="24"/>
        </w:rPr>
        <w:t xml:space="preserve"> </w:t>
      </w:r>
      <w:r w:rsidR="00234FD6" w:rsidRPr="00870F0F">
        <w:rPr>
          <w:rFonts w:ascii="Book Antiqua" w:hAnsi="Book Antiqua" w:cstheme="majorHAnsi"/>
          <w:sz w:val="24"/>
          <w:szCs w:val="24"/>
        </w:rPr>
        <w:t xml:space="preserve">HCV infection. </w:t>
      </w:r>
    </w:p>
    <w:p w:rsidR="00FF2E6E" w:rsidRPr="00870F0F" w:rsidRDefault="00CC41AA" w:rsidP="00CF539C">
      <w:pPr>
        <w:adjustRightInd w:val="0"/>
        <w:snapToGrid w:val="0"/>
        <w:spacing w:line="360" w:lineRule="auto"/>
        <w:ind w:firstLineChars="100" w:firstLine="240"/>
        <w:rPr>
          <w:rFonts w:ascii="Book Antiqua" w:eastAsia="SimSun" w:hAnsi="Book Antiqua" w:cstheme="majorHAnsi"/>
          <w:sz w:val="24"/>
          <w:szCs w:val="24"/>
          <w:lang w:eastAsia="zh-CN"/>
        </w:rPr>
      </w:pPr>
      <w:r w:rsidRPr="00870F0F">
        <w:rPr>
          <w:rFonts w:ascii="Book Antiqua" w:hAnsi="Book Antiqua" w:cstheme="majorHAnsi"/>
          <w:sz w:val="24"/>
          <w:szCs w:val="24"/>
        </w:rPr>
        <w:t>The i</w:t>
      </w:r>
      <w:r w:rsidR="00234FD6" w:rsidRPr="00870F0F">
        <w:rPr>
          <w:rFonts w:ascii="Book Antiqua" w:hAnsi="Book Antiqua" w:cstheme="majorHAnsi"/>
          <w:sz w:val="24"/>
          <w:szCs w:val="24"/>
        </w:rPr>
        <w:t>mmunologic</w:t>
      </w:r>
      <w:r w:rsidR="00C333EE" w:rsidRPr="00870F0F">
        <w:rPr>
          <w:rFonts w:ascii="Book Antiqua" w:hAnsi="Book Antiqua" w:cstheme="majorHAnsi"/>
          <w:sz w:val="24"/>
          <w:szCs w:val="24"/>
        </w:rPr>
        <w:t>al</w:t>
      </w:r>
      <w:r w:rsidR="00234FD6" w:rsidRPr="00870F0F">
        <w:rPr>
          <w:rFonts w:ascii="Book Antiqua" w:hAnsi="Book Antiqua" w:cstheme="majorHAnsi"/>
          <w:sz w:val="24"/>
          <w:szCs w:val="24"/>
        </w:rPr>
        <w:t xml:space="preserve"> attack against hepatocytes infected with HBV </w:t>
      </w:r>
      <w:r w:rsidR="00B54B84" w:rsidRPr="00870F0F">
        <w:rPr>
          <w:rFonts w:ascii="Book Antiqua" w:hAnsi="Book Antiqua" w:cstheme="majorHAnsi"/>
          <w:sz w:val="24"/>
          <w:szCs w:val="24"/>
        </w:rPr>
        <w:t>induces</w:t>
      </w:r>
      <w:r w:rsidRPr="00870F0F">
        <w:rPr>
          <w:rFonts w:ascii="Book Antiqua" w:hAnsi="Book Antiqua" w:cstheme="majorHAnsi"/>
          <w:sz w:val="24"/>
          <w:szCs w:val="24"/>
        </w:rPr>
        <w:t xml:space="preserve"> a</w:t>
      </w:r>
      <w:r w:rsidR="00B54B84" w:rsidRPr="00870F0F">
        <w:rPr>
          <w:rFonts w:ascii="Book Antiqua" w:hAnsi="Book Antiqua" w:cstheme="majorHAnsi"/>
          <w:sz w:val="24"/>
          <w:szCs w:val="24"/>
        </w:rPr>
        <w:t xml:space="preserve"> </w:t>
      </w:r>
      <w:r w:rsidR="00234FD6" w:rsidRPr="00870F0F">
        <w:rPr>
          <w:rFonts w:ascii="Book Antiqua" w:hAnsi="Book Antiqua" w:cstheme="majorHAnsi"/>
          <w:sz w:val="24"/>
          <w:szCs w:val="24"/>
        </w:rPr>
        <w:t xml:space="preserve">dynamic clinical course </w:t>
      </w:r>
      <w:r w:rsidR="00AA5273" w:rsidRPr="00870F0F">
        <w:rPr>
          <w:rFonts w:ascii="Book Antiqua" w:hAnsi="Book Antiqua" w:cstheme="majorHAnsi"/>
          <w:sz w:val="24"/>
          <w:szCs w:val="24"/>
        </w:rPr>
        <w:t xml:space="preserve">which is </w:t>
      </w:r>
      <w:r w:rsidRPr="00870F0F">
        <w:rPr>
          <w:rFonts w:ascii="Book Antiqua" w:hAnsi="Book Antiqua" w:cstheme="majorHAnsi"/>
          <w:sz w:val="24"/>
          <w:szCs w:val="24"/>
        </w:rPr>
        <w:t>re</w:t>
      </w:r>
      <w:r w:rsidR="00B54B84" w:rsidRPr="00870F0F">
        <w:rPr>
          <w:rFonts w:ascii="Book Antiqua" w:hAnsi="Book Antiqua" w:cstheme="majorHAnsi"/>
          <w:sz w:val="24"/>
          <w:szCs w:val="24"/>
        </w:rPr>
        <w:t>presented</w:t>
      </w:r>
      <w:r w:rsidR="00234FD6" w:rsidRPr="00870F0F">
        <w:rPr>
          <w:rFonts w:ascii="Book Antiqua" w:hAnsi="Book Antiqua" w:cstheme="majorHAnsi"/>
          <w:sz w:val="24"/>
          <w:szCs w:val="24"/>
        </w:rPr>
        <w:t xml:space="preserve"> by seroconversion of HBeAg</w:t>
      </w:r>
      <w:r w:rsidR="006A3FE5" w:rsidRPr="00870F0F">
        <w:rPr>
          <w:rFonts w:ascii="Book Antiqua" w:hAnsi="Book Antiqua" w:cstheme="majorHAnsi"/>
          <w:sz w:val="24"/>
          <w:szCs w:val="24"/>
        </w:rPr>
        <w:t xml:space="preserve"> to anti-HBe</w:t>
      </w:r>
      <w:r w:rsidR="00234FD6" w:rsidRPr="00870F0F">
        <w:rPr>
          <w:rFonts w:ascii="Book Antiqua" w:hAnsi="Book Antiqua" w:cstheme="majorHAnsi"/>
          <w:sz w:val="24"/>
          <w:szCs w:val="24"/>
        </w:rPr>
        <w:t xml:space="preserve">. </w:t>
      </w:r>
      <w:r w:rsidR="00B54B84" w:rsidRPr="00870F0F">
        <w:rPr>
          <w:rFonts w:ascii="Book Antiqua" w:hAnsi="Book Antiqua" w:cstheme="majorHAnsi"/>
          <w:sz w:val="24"/>
          <w:szCs w:val="24"/>
        </w:rPr>
        <w:t xml:space="preserve">Almost no </w:t>
      </w:r>
      <w:r w:rsidR="00AA5273" w:rsidRPr="00870F0F">
        <w:rPr>
          <w:rFonts w:ascii="Book Antiqua" w:hAnsi="Book Antiqua" w:cstheme="majorHAnsi"/>
          <w:sz w:val="24"/>
          <w:szCs w:val="24"/>
        </w:rPr>
        <w:t>or very mild l</w:t>
      </w:r>
      <w:r w:rsidR="00234FD6" w:rsidRPr="00870F0F">
        <w:rPr>
          <w:rFonts w:ascii="Book Antiqua" w:hAnsi="Book Antiqua" w:cstheme="majorHAnsi"/>
          <w:sz w:val="24"/>
          <w:szCs w:val="24"/>
        </w:rPr>
        <w:t xml:space="preserve">iver injury is </w:t>
      </w:r>
      <w:r w:rsidR="00AA5273" w:rsidRPr="00870F0F">
        <w:rPr>
          <w:rFonts w:ascii="Book Antiqua" w:hAnsi="Book Antiqua" w:cstheme="majorHAnsi"/>
          <w:sz w:val="24"/>
          <w:szCs w:val="24"/>
        </w:rPr>
        <w:t xml:space="preserve">observed </w:t>
      </w:r>
      <w:r w:rsidRPr="00870F0F">
        <w:rPr>
          <w:rFonts w:ascii="Book Antiqua" w:hAnsi="Book Antiqua" w:cstheme="majorHAnsi"/>
          <w:sz w:val="24"/>
          <w:szCs w:val="24"/>
        </w:rPr>
        <w:t xml:space="preserve">in the </w:t>
      </w:r>
      <w:r w:rsidR="00527AEC" w:rsidRPr="00870F0F">
        <w:rPr>
          <w:rFonts w:ascii="Book Antiqua" w:hAnsi="Book Antiqua" w:cstheme="majorHAnsi"/>
          <w:sz w:val="24"/>
          <w:szCs w:val="24"/>
        </w:rPr>
        <w:t>HBeAg-positive immuno</w:t>
      </w:r>
      <w:r w:rsidR="00CF539C" w:rsidRPr="00870F0F">
        <w:rPr>
          <w:rFonts w:ascii="Book Antiqua" w:hAnsi="Book Antiqua" w:cstheme="majorHAnsi"/>
          <w:sz w:val="24"/>
          <w:szCs w:val="24"/>
        </w:rPr>
        <w:t>tolerant phase</w:t>
      </w:r>
      <w:r w:rsidR="00142712" w:rsidRPr="00870F0F">
        <w:rPr>
          <w:rFonts w:ascii="Book Antiqua" w:hAnsi="Book Antiqua" w:cstheme="majorHAnsi"/>
          <w:sz w:val="24"/>
          <w:szCs w:val="24"/>
        </w:rPr>
        <w:fldChar w:fldCharType="begin">
          <w:fldData xml:space="preserve">PEVuZE5vdGU+PENpdGU+PEF1dGhvcj5IdWk8L0F1dGhvcj48WWVhcj4yMDA3PC9ZZWFyPjxSZWNO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</w:fldData>
        </w:fldChar>
      </w:r>
      <w:r w:rsidR="00D43F45" w:rsidRPr="00870F0F">
        <w:rPr>
          <w:rFonts w:ascii="Book Antiqua" w:hAnsi="Book Antiqua" w:cstheme="majorHAnsi"/>
          <w:sz w:val="24"/>
          <w:szCs w:val="24"/>
        </w:rPr>
        <w:instrText xml:space="preserve"> ADDIN EN.CITE </w:instrText>
      </w:r>
      <w:r w:rsidR="00D43F45" w:rsidRPr="00870F0F">
        <w:rPr>
          <w:rFonts w:ascii="Book Antiqua" w:hAnsi="Book Antiqua" w:cstheme="majorHAnsi"/>
          <w:sz w:val="24"/>
          <w:szCs w:val="24"/>
        </w:rPr>
        <w:fldChar w:fldCharType="begin">
          <w:fldData xml:space="preserve">PEVuZE5vdGU+PENpdGU+PEF1dGhvcj5IdWk8L0F1dGhvcj48WWVhcj4yMDA3PC9ZZWFyPjxSZWNO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</w:fldData>
        </w:fldChar>
      </w:r>
      <w:r w:rsidR="00D43F45" w:rsidRPr="00870F0F">
        <w:rPr>
          <w:rFonts w:ascii="Book Antiqua" w:hAnsi="Book Antiqua" w:cstheme="majorHAnsi"/>
          <w:sz w:val="24"/>
          <w:szCs w:val="24"/>
        </w:rPr>
        <w:instrText xml:space="preserve"> ADDIN EN.CITE.DATA </w:instrText>
      </w:r>
      <w:r w:rsidR="00D43F45" w:rsidRPr="00870F0F">
        <w:rPr>
          <w:rFonts w:ascii="Book Antiqua" w:hAnsi="Book Antiqua" w:cstheme="majorHAnsi"/>
          <w:sz w:val="24"/>
          <w:szCs w:val="24"/>
        </w:rPr>
      </w:r>
      <w:r w:rsidR="00D43F45" w:rsidRPr="00870F0F">
        <w:rPr>
          <w:rFonts w:ascii="Book Antiqua" w:hAnsi="Book Antiqua" w:cstheme="majorHAnsi"/>
          <w:sz w:val="24"/>
          <w:szCs w:val="24"/>
        </w:rPr>
        <w:fldChar w:fldCharType="end"/>
      </w:r>
      <w:r w:rsidR="00142712" w:rsidRPr="00870F0F">
        <w:rPr>
          <w:rFonts w:ascii="Book Antiqua" w:hAnsi="Book Antiqua" w:cstheme="majorHAnsi"/>
          <w:sz w:val="24"/>
          <w:szCs w:val="24"/>
        </w:rPr>
      </w:r>
      <w:r w:rsidR="00142712" w:rsidRPr="00870F0F">
        <w:rPr>
          <w:rFonts w:ascii="Book Antiqua" w:hAnsi="Book Antiqua" w:cstheme="majorHAnsi"/>
          <w:sz w:val="24"/>
          <w:szCs w:val="24"/>
        </w:rPr>
        <w:fldChar w:fldCharType="separate"/>
      </w:r>
      <w:r w:rsidR="00D43F45" w:rsidRPr="00870F0F">
        <w:rPr>
          <w:rFonts w:ascii="Book Antiqua" w:hAnsi="Book Antiqua" w:cstheme="majorHAnsi"/>
          <w:noProof/>
          <w:sz w:val="24"/>
          <w:szCs w:val="24"/>
          <w:vertAlign w:val="superscript"/>
        </w:rPr>
        <w:t>[18]</w:t>
      </w:r>
      <w:r w:rsidR="00142712" w:rsidRPr="00870F0F">
        <w:rPr>
          <w:rFonts w:ascii="Book Antiqua" w:hAnsi="Book Antiqua" w:cstheme="majorHAnsi"/>
          <w:sz w:val="24"/>
          <w:szCs w:val="24"/>
        </w:rPr>
        <w:fldChar w:fldCharType="end"/>
      </w:r>
      <w:r w:rsidR="00234FD6" w:rsidRPr="00870F0F">
        <w:rPr>
          <w:rFonts w:ascii="Book Antiqua" w:hAnsi="Book Antiqua" w:cstheme="majorHAnsi"/>
          <w:sz w:val="24"/>
          <w:szCs w:val="24"/>
        </w:rPr>
        <w:t xml:space="preserve">. </w:t>
      </w:r>
      <w:r w:rsidRPr="00870F0F">
        <w:rPr>
          <w:rFonts w:ascii="Book Antiqua" w:hAnsi="Book Antiqua" w:cstheme="majorHAnsi"/>
          <w:sz w:val="24"/>
          <w:szCs w:val="24"/>
        </w:rPr>
        <w:t>The s</w:t>
      </w:r>
      <w:r w:rsidR="008A60F0" w:rsidRPr="00870F0F">
        <w:rPr>
          <w:rFonts w:ascii="Book Antiqua" w:hAnsi="Book Antiqua" w:cstheme="majorHAnsi"/>
          <w:sz w:val="24"/>
          <w:szCs w:val="24"/>
        </w:rPr>
        <w:t xml:space="preserve">everity of liver injury and </w:t>
      </w:r>
      <w:r w:rsidRPr="00870F0F">
        <w:rPr>
          <w:rFonts w:ascii="Book Antiqua" w:hAnsi="Book Antiqua" w:cstheme="majorHAnsi"/>
          <w:sz w:val="24"/>
          <w:szCs w:val="24"/>
        </w:rPr>
        <w:t>the progression of fibrosis depend</w:t>
      </w:r>
      <w:r w:rsidR="008A60F0" w:rsidRPr="00870F0F">
        <w:rPr>
          <w:rFonts w:ascii="Book Antiqua" w:hAnsi="Book Antiqua" w:cstheme="majorHAnsi"/>
          <w:sz w:val="24"/>
          <w:szCs w:val="24"/>
        </w:rPr>
        <w:t xml:space="preserve"> on how long and severe </w:t>
      </w:r>
      <w:r w:rsidRPr="00870F0F">
        <w:rPr>
          <w:rFonts w:ascii="Book Antiqua" w:hAnsi="Book Antiqua" w:cstheme="majorHAnsi"/>
          <w:sz w:val="24"/>
          <w:szCs w:val="24"/>
        </w:rPr>
        <w:t xml:space="preserve">the </w:t>
      </w:r>
      <w:r w:rsidR="008A60F0" w:rsidRPr="00870F0F">
        <w:rPr>
          <w:rFonts w:ascii="Book Antiqua" w:hAnsi="Book Antiqua" w:cstheme="majorHAnsi"/>
          <w:sz w:val="24"/>
          <w:szCs w:val="24"/>
        </w:rPr>
        <w:t xml:space="preserve">immunological attacks continue in the phase of </w:t>
      </w:r>
      <w:r w:rsidRPr="00870F0F">
        <w:rPr>
          <w:rFonts w:ascii="Book Antiqua" w:hAnsi="Book Antiqua" w:cstheme="majorHAnsi"/>
          <w:sz w:val="24"/>
          <w:szCs w:val="24"/>
        </w:rPr>
        <w:t xml:space="preserve">HBeAg </w:t>
      </w:r>
      <w:r w:rsidR="008A60F0" w:rsidRPr="00870F0F">
        <w:rPr>
          <w:rFonts w:ascii="Book Antiqua" w:hAnsi="Book Antiqua" w:cstheme="majorHAnsi"/>
          <w:sz w:val="24"/>
          <w:szCs w:val="24"/>
        </w:rPr>
        <w:t>seroconversion.</w:t>
      </w:r>
      <w:r w:rsidR="00D36550" w:rsidRPr="00870F0F">
        <w:rPr>
          <w:rFonts w:ascii="Book Antiqua" w:hAnsi="Book Antiqua" w:cstheme="majorHAnsi"/>
          <w:sz w:val="24"/>
          <w:szCs w:val="24"/>
        </w:rPr>
        <w:t xml:space="preserve"> </w:t>
      </w:r>
      <w:r w:rsidRPr="00870F0F">
        <w:rPr>
          <w:rFonts w:ascii="Book Antiqua" w:hAnsi="Book Antiqua" w:cstheme="majorHAnsi"/>
          <w:sz w:val="24"/>
          <w:szCs w:val="24"/>
        </w:rPr>
        <w:t>A r</w:t>
      </w:r>
      <w:r w:rsidR="008A60F0" w:rsidRPr="00870F0F">
        <w:rPr>
          <w:rFonts w:ascii="Book Antiqua" w:hAnsi="Book Antiqua" w:cstheme="majorHAnsi"/>
          <w:sz w:val="24"/>
          <w:szCs w:val="24"/>
        </w:rPr>
        <w:t>apid transition to anti-HBe normally result</w:t>
      </w:r>
      <w:r w:rsidRPr="00870F0F">
        <w:rPr>
          <w:rFonts w:ascii="Book Antiqua" w:hAnsi="Book Antiqua" w:cstheme="majorHAnsi"/>
          <w:sz w:val="24"/>
          <w:szCs w:val="24"/>
        </w:rPr>
        <w:t>s</w:t>
      </w:r>
      <w:r w:rsidR="008A60F0" w:rsidRPr="00870F0F">
        <w:rPr>
          <w:rFonts w:ascii="Book Antiqua" w:hAnsi="Book Antiqua" w:cstheme="majorHAnsi"/>
          <w:sz w:val="24"/>
          <w:szCs w:val="24"/>
        </w:rPr>
        <w:t xml:space="preserve"> in </w:t>
      </w:r>
      <w:r w:rsidRPr="00870F0F">
        <w:rPr>
          <w:rFonts w:ascii="Book Antiqua" w:hAnsi="Book Antiqua" w:cstheme="majorHAnsi"/>
          <w:sz w:val="24"/>
          <w:szCs w:val="24"/>
        </w:rPr>
        <w:t xml:space="preserve">a </w:t>
      </w:r>
      <w:r w:rsidR="008A60F0" w:rsidRPr="00870F0F">
        <w:rPr>
          <w:rFonts w:ascii="Book Antiqua" w:hAnsi="Book Antiqua" w:cstheme="majorHAnsi"/>
          <w:sz w:val="24"/>
          <w:szCs w:val="24"/>
        </w:rPr>
        <w:t>silent clinical course</w:t>
      </w:r>
      <w:r w:rsidRPr="00870F0F">
        <w:rPr>
          <w:rFonts w:ascii="Book Antiqua" w:hAnsi="Book Antiqua" w:cstheme="majorHAnsi"/>
          <w:sz w:val="24"/>
          <w:szCs w:val="24"/>
        </w:rPr>
        <w:t>,</w:t>
      </w:r>
      <w:r w:rsidR="008A60F0" w:rsidRPr="00870F0F">
        <w:rPr>
          <w:rFonts w:ascii="Book Antiqua" w:hAnsi="Book Antiqua" w:cstheme="majorHAnsi"/>
          <w:sz w:val="24"/>
          <w:szCs w:val="24"/>
        </w:rPr>
        <w:t xml:space="preserve"> referred </w:t>
      </w:r>
      <w:r w:rsidRPr="00870F0F">
        <w:rPr>
          <w:rFonts w:ascii="Book Antiqua" w:hAnsi="Book Antiqua" w:cstheme="majorHAnsi"/>
          <w:sz w:val="24"/>
          <w:szCs w:val="24"/>
        </w:rPr>
        <w:t xml:space="preserve">to </w:t>
      </w:r>
      <w:r w:rsidR="008A60F0" w:rsidRPr="00870F0F">
        <w:rPr>
          <w:rFonts w:ascii="Book Antiqua" w:hAnsi="Book Antiqua" w:cstheme="majorHAnsi"/>
          <w:sz w:val="24"/>
          <w:szCs w:val="24"/>
        </w:rPr>
        <w:t xml:space="preserve">as </w:t>
      </w:r>
      <w:r w:rsidRPr="00870F0F">
        <w:rPr>
          <w:rFonts w:ascii="Book Antiqua" w:hAnsi="Book Antiqua" w:cstheme="majorHAnsi"/>
          <w:sz w:val="24"/>
          <w:szCs w:val="24"/>
        </w:rPr>
        <w:t xml:space="preserve">the </w:t>
      </w:r>
      <w:r w:rsidR="008A60F0" w:rsidRPr="00870F0F">
        <w:rPr>
          <w:rFonts w:ascii="Book Antiqua" w:hAnsi="Book Antiqua" w:cstheme="majorHAnsi"/>
          <w:sz w:val="24"/>
          <w:szCs w:val="24"/>
        </w:rPr>
        <w:t>inactive carrier</w:t>
      </w:r>
      <w:r w:rsidRPr="00870F0F">
        <w:rPr>
          <w:rFonts w:ascii="Book Antiqua" w:hAnsi="Book Antiqua" w:cstheme="majorHAnsi"/>
          <w:sz w:val="24"/>
          <w:szCs w:val="24"/>
        </w:rPr>
        <w:t xml:space="preserve"> state</w:t>
      </w:r>
      <w:r w:rsidR="008A60F0" w:rsidRPr="00870F0F">
        <w:rPr>
          <w:rFonts w:ascii="Book Antiqua" w:hAnsi="Book Antiqua" w:cstheme="majorHAnsi"/>
          <w:sz w:val="24"/>
          <w:szCs w:val="24"/>
        </w:rPr>
        <w:t xml:space="preserve">, while </w:t>
      </w:r>
      <w:r w:rsidRPr="00870F0F">
        <w:rPr>
          <w:rFonts w:ascii="Book Antiqua" w:hAnsi="Book Antiqua" w:cstheme="majorHAnsi"/>
          <w:sz w:val="24"/>
          <w:szCs w:val="24"/>
        </w:rPr>
        <w:t xml:space="preserve">a </w:t>
      </w:r>
      <w:r w:rsidR="008A60F0" w:rsidRPr="00870F0F">
        <w:rPr>
          <w:rFonts w:ascii="Book Antiqua" w:hAnsi="Book Antiqua" w:cstheme="majorHAnsi"/>
          <w:sz w:val="24"/>
          <w:szCs w:val="24"/>
        </w:rPr>
        <w:t xml:space="preserve">difficult transition </w:t>
      </w:r>
      <w:r w:rsidRPr="00870F0F">
        <w:rPr>
          <w:rFonts w:ascii="Book Antiqua" w:hAnsi="Book Antiqua" w:cstheme="majorHAnsi"/>
          <w:sz w:val="24"/>
          <w:szCs w:val="24"/>
        </w:rPr>
        <w:t xml:space="preserve">that is </w:t>
      </w:r>
      <w:r w:rsidR="00B54B84" w:rsidRPr="00870F0F">
        <w:rPr>
          <w:rFonts w:ascii="Book Antiqua" w:hAnsi="Book Antiqua" w:cstheme="majorHAnsi"/>
          <w:sz w:val="24"/>
          <w:szCs w:val="24"/>
        </w:rPr>
        <w:t>accompan</w:t>
      </w:r>
      <w:r w:rsidRPr="00870F0F">
        <w:rPr>
          <w:rFonts w:ascii="Book Antiqua" w:hAnsi="Book Antiqua" w:cstheme="majorHAnsi"/>
          <w:sz w:val="24"/>
          <w:szCs w:val="24"/>
        </w:rPr>
        <w:t>ied by</w:t>
      </w:r>
      <w:r w:rsidR="00B54B84" w:rsidRPr="00870F0F">
        <w:rPr>
          <w:rFonts w:ascii="Book Antiqua" w:hAnsi="Book Antiqua" w:cstheme="majorHAnsi"/>
          <w:sz w:val="24"/>
          <w:szCs w:val="24"/>
        </w:rPr>
        <w:t xml:space="preserve"> aggravation of chronic hepatitis</w:t>
      </w:r>
      <w:r w:rsidR="008A60F0" w:rsidRPr="00870F0F">
        <w:rPr>
          <w:rFonts w:ascii="Book Antiqua" w:hAnsi="Book Antiqua" w:cstheme="majorHAnsi"/>
          <w:sz w:val="24"/>
          <w:szCs w:val="24"/>
        </w:rPr>
        <w:t xml:space="preserve"> result in liver cirrhosis or HBeAb-positive chronic </w:t>
      </w:r>
      <w:r w:rsidR="006A3FE5" w:rsidRPr="00870F0F">
        <w:rPr>
          <w:rFonts w:ascii="Book Antiqua" w:hAnsi="Book Antiqua" w:cstheme="majorHAnsi"/>
          <w:sz w:val="24"/>
          <w:szCs w:val="24"/>
        </w:rPr>
        <w:t xml:space="preserve">active </w:t>
      </w:r>
      <w:r w:rsidR="008A60F0" w:rsidRPr="00870F0F">
        <w:rPr>
          <w:rFonts w:ascii="Book Antiqua" w:hAnsi="Book Antiqua" w:cstheme="majorHAnsi"/>
          <w:sz w:val="24"/>
          <w:szCs w:val="24"/>
        </w:rPr>
        <w:t>hepatitis</w:t>
      </w:r>
      <w:r w:rsidRPr="00870F0F">
        <w:rPr>
          <w:rFonts w:ascii="Book Antiqua" w:hAnsi="Book Antiqua" w:cstheme="majorHAnsi"/>
          <w:sz w:val="24"/>
          <w:szCs w:val="24"/>
        </w:rPr>
        <w:t>,</w:t>
      </w:r>
      <w:r w:rsidR="008A60F0" w:rsidRPr="00870F0F">
        <w:rPr>
          <w:rFonts w:ascii="Book Antiqua" w:hAnsi="Book Antiqua" w:cstheme="majorHAnsi"/>
          <w:sz w:val="24"/>
          <w:szCs w:val="24"/>
        </w:rPr>
        <w:t xml:space="preserve"> which frequently bears core-promoter mutations.</w:t>
      </w:r>
      <w:r w:rsidR="006A3FE5" w:rsidRPr="00870F0F">
        <w:rPr>
          <w:rFonts w:ascii="Book Antiqua" w:hAnsi="Book Antiqua" w:cstheme="majorHAnsi"/>
          <w:sz w:val="24"/>
          <w:szCs w:val="24"/>
        </w:rPr>
        <w:t xml:space="preserve"> Importantly</w:t>
      </w:r>
      <w:r w:rsidR="00AA5273"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the </w:t>
      </w:r>
      <w:r w:rsidR="00613FE9" w:rsidRPr="00870F0F">
        <w:rPr>
          <w:rFonts w:ascii="Book Antiqua" w:hAnsi="Book Antiqua" w:cstheme="majorHAnsi"/>
          <w:sz w:val="24"/>
          <w:szCs w:val="24"/>
        </w:rPr>
        <w:t>majority</w:t>
      </w:r>
      <w:r w:rsidR="008E6E12" w:rsidRPr="00870F0F">
        <w:rPr>
          <w:rFonts w:ascii="Book Antiqua" w:hAnsi="Book Antiqua" w:cstheme="majorHAnsi"/>
          <w:sz w:val="24"/>
          <w:szCs w:val="24"/>
        </w:rPr>
        <w:t xml:space="preserve"> of</w:t>
      </w:r>
      <w:r w:rsidR="00613FE9" w:rsidRPr="00870F0F">
        <w:rPr>
          <w:rFonts w:ascii="Book Antiqua" w:hAnsi="Book Antiqua" w:cstheme="majorHAnsi"/>
          <w:sz w:val="24"/>
          <w:szCs w:val="24"/>
        </w:rPr>
        <w:t xml:space="preserve"> </w:t>
      </w:r>
      <w:r w:rsidR="008E6E12" w:rsidRPr="00870F0F">
        <w:rPr>
          <w:rFonts w:ascii="Book Antiqua" w:hAnsi="Book Antiqua" w:cstheme="majorHAnsi"/>
          <w:sz w:val="24"/>
          <w:szCs w:val="24"/>
        </w:rPr>
        <w:t>pat</w:t>
      </w:r>
      <w:r w:rsidR="00613FE9" w:rsidRPr="00870F0F">
        <w:rPr>
          <w:rFonts w:ascii="Book Antiqua" w:hAnsi="Book Antiqua" w:cstheme="majorHAnsi"/>
          <w:sz w:val="24"/>
          <w:szCs w:val="24"/>
        </w:rPr>
        <w:t>i</w:t>
      </w:r>
      <w:r w:rsidR="008E6E12" w:rsidRPr="00870F0F">
        <w:rPr>
          <w:rFonts w:ascii="Book Antiqua" w:hAnsi="Book Antiqua" w:cstheme="majorHAnsi"/>
          <w:sz w:val="24"/>
          <w:szCs w:val="24"/>
        </w:rPr>
        <w:t>ents beco</w:t>
      </w:r>
      <w:r w:rsidR="00E74496" w:rsidRPr="00870F0F">
        <w:rPr>
          <w:rFonts w:ascii="Book Antiqua" w:hAnsi="Book Antiqua" w:cstheme="majorHAnsi"/>
          <w:sz w:val="24"/>
          <w:szCs w:val="24"/>
        </w:rPr>
        <w:t>me inactive</w:t>
      </w:r>
      <w:r w:rsidR="00AA5273" w:rsidRPr="00870F0F">
        <w:rPr>
          <w:rFonts w:ascii="Book Antiqua" w:hAnsi="Book Antiqua" w:cstheme="majorHAnsi"/>
          <w:sz w:val="24"/>
          <w:szCs w:val="24"/>
        </w:rPr>
        <w:t xml:space="preserve"> </w:t>
      </w:r>
      <w:r w:rsidR="008E6E12" w:rsidRPr="00870F0F">
        <w:rPr>
          <w:rFonts w:ascii="Book Antiqua" w:hAnsi="Book Antiqua" w:cstheme="majorHAnsi"/>
          <w:sz w:val="24"/>
          <w:szCs w:val="24"/>
        </w:rPr>
        <w:t xml:space="preserve">carriers </w:t>
      </w:r>
      <w:r w:rsidR="00AA5273" w:rsidRPr="00870F0F">
        <w:rPr>
          <w:rFonts w:ascii="Book Antiqua" w:hAnsi="Book Antiqua" w:cstheme="majorHAnsi"/>
          <w:sz w:val="24"/>
          <w:szCs w:val="24"/>
        </w:rPr>
        <w:t>afterwards</w:t>
      </w:r>
      <w:r w:rsidR="00613FE9" w:rsidRPr="00870F0F">
        <w:rPr>
          <w:rFonts w:ascii="Book Antiqua" w:hAnsi="Book Antiqua" w:cstheme="majorHAnsi"/>
          <w:sz w:val="24"/>
          <w:szCs w:val="24"/>
        </w:rPr>
        <w:t xml:space="preserve">, irrespective of </w:t>
      </w:r>
      <w:r w:rsidRPr="00870F0F">
        <w:rPr>
          <w:rFonts w:ascii="Book Antiqua" w:hAnsi="Book Antiqua" w:cstheme="majorHAnsi"/>
          <w:sz w:val="24"/>
          <w:szCs w:val="24"/>
        </w:rPr>
        <w:t xml:space="preserve">their </w:t>
      </w:r>
      <w:r w:rsidR="007C573A" w:rsidRPr="00870F0F">
        <w:rPr>
          <w:rFonts w:ascii="Book Antiqua" w:hAnsi="Book Antiqua" w:cstheme="majorHAnsi"/>
          <w:sz w:val="24"/>
          <w:szCs w:val="24"/>
        </w:rPr>
        <w:t>clinical course</w:t>
      </w:r>
      <w:r w:rsidR="008E6E12" w:rsidRPr="00870F0F">
        <w:rPr>
          <w:rFonts w:ascii="Book Antiqua" w:hAnsi="Book Antiqua" w:cstheme="majorHAnsi"/>
          <w:sz w:val="24"/>
          <w:szCs w:val="24"/>
        </w:rPr>
        <w:fldChar w:fldCharType="begin">
          <w:fldData xml:space="preserve">PEVuZE5vdGU+PENpdGU+PEF1dGhvcj5NY01haG9uPC9BdXRob3I+PFllYXI+MjAwOTwvWWVhcj48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bD48cGFnZXM+UzQ1LTU1PC9wYWdlcz48dm9sdW1lPjQ5PC92b2x1bWU+PG51bWJlcj41IFN1cHBs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MT48L2FsdC1wZXJpb2RpY2FsPjxwYWdlcz4xNTIyLTc8L3BhZ2VzPjx2b2x1bWU+MzU8L3ZvbHVt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</w:fldData>
        </w:fldChar>
      </w:r>
      <w:r w:rsidR="00D43F45" w:rsidRPr="00870F0F">
        <w:rPr>
          <w:rFonts w:ascii="Book Antiqua" w:hAnsi="Book Antiqua" w:cstheme="majorHAnsi"/>
          <w:sz w:val="24"/>
          <w:szCs w:val="24"/>
        </w:rPr>
        <w:instrText xml:space="preserve"> ADDIN EN.CITE </w:instrText>
      </w:r>
      <w:r w:rsidR="00D43F45" w:rsidRPr="00870F0F">
        <w:rPr>
          <w:rFonts w:ascii="Book Antiqua" w:hAnsi="Book Antiqua" w:cstheme="majorHAnsi"/>
          <w:sz w:val="24"/>
          <w:szCs w:val="24"/>
        </w:rPr>
        <w:fldChar w:fldCharType="begin">
          <w:fldData xml:space="preserve">PEVuZE5vdGU+PENpdGU+PEF1dGhvcj5NY01haG9uPC9BdXRob3I+PFllYXI+MjAwOTwvWWVhcj48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bD48cGFnZXM+UzQ1LTU1PC9wYWdlcz48dm9sdW1lPjQ5PC92b2x1bWU+PG51bWJlcj41IFN1cHBs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MT48L2FsdC1wZXJpb2RpY2FsPjxwYWdlcz4xNTIyLTc8L3BhZ2VzPjx2b2x1bWU+MzU8L3ZvbHVt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</w:fldData>
        </w:fldChar>
      </w:r>
      <w:r w:rsidR="00D43F45" w:rsidRPr="00870F0F">
        <w:rPr>
          <w:rFonts w:ascii="Book Antiqua" w:hAnsi="Book Antiqua" w:cstheme="majorHAnsi"/>
          <w:sz w:val="24"/>
          <w:szCs w:val="24"/>
        </w:rPr>
        <w:instrText xml:space="preserve"> ADDIN EN.CITE.DATA </w:instrText>
      </w:r>
      <w:r w:rsidR="00D43F45" w:rsidRPr="00870F0F">
        <w:rPr>
          <w:rFonts w:ascii="Book Antiqua" w:hAnsi="Book Antiqua" w:cstheme="majorHAnsi"/>
          <w:sz w:val="24"/>
          <w:szCs w:val="24"/>
        </w:rPr>
      </w:r>
      <w:r w:rsidR="00D43F45" w:rsidRPr="00870F0F">
        <w:rPr>
          <w:rFonts w:ascii="Book Antiqua" w:hAnsi="Book Antiqua" w:cstheme="majorHAnsi"/>
          <w:sz w:val="24"/>
          <w:szCs w:val="24"/>
        </w:rPr>
        <w:fldChar w:fldCharType="end"/>
      </w:r>
      <w:r w:rsidR="008E6E12" w:rsidRPr="00870F0F">
        <w:rPr>
          <w:rFonts w:ascii="Book Antiqua" w:hAnsi="Book Antiqua" w:cstheme="majorHAnsi"/>
          <w:sz w:val="24"/>
          <w:szCs w:val="24"/>
        </w:rPr>
      </w:r>
      <w:r w:rsidR="008E6E12" w:rsidRPr="00870F0F">
        <w:rPr>
          <w:rFonts w:ascii="Book Antiqua" w:hAnsi="Book Antiqua" w:cstheme="majorHAnsi"/>
          <w:sz w:val="24"/>
          <w:szCs w:val="24"/>
        </w:rPr>
        <w:fldChar w:fldCharType="separate"/>
      </w:r>
      <w:r w:rsidR="007C573A" w:rsidRPr="00870F0F">
        <w:rPr>
          <w:rFonts w:ascii="Book Antiqua" w:hAnsi="Book Antiqua" w:cstheme="majorHAnsi"/>
          <w:noProof/>
          <w:sz w:val="24"/>
          <w:szCs w:val="24"/>
          <w:vertAlign w:val="superscript"/>
        </w:rPr>
        <w:t>[10,</w:t>
      </w:r>
      <w:r w:rsidR="00D43F45" w:rsidRPr="00870F0F">
        <w:rPr>
          <w:rFonts w:ascii="Book Antiqua" w:hAnsi="Book Antiqua" w:cstheme="majorHAnsi"/>
          <w:noProof/>
          <w:sz w:val="24"/>
          <w:szCs w:val="24"/>
          <w:vertAlign w:val="superscript"/>
        </w:rPr>
        <w:t>19]</w:t>
      </w:r>
      <w:r w:rsidR="008E6E12" w:rsidRPr="00870F0F">
        <w:rPr>
          <w:rFonts w:ascii="Book Antiqua" w:hAnsi="Book Antiqua" w:cstheme="majorHAnsi"/>
          <w:sz w:val="24"/>
          <w:szCs w:val="24"/>
        </w:rPr>
        <w:fldChar w:fldCharType="end"/>
      </w:r>
      <w:r w:rsidR="00E74496" w:rsidRPr="00870F0F">
        <w:rPr>
          <w:rFonts w:ascii="Book Antiqua" w:hAnsi="Book Antiqua" w:cstheme="majorHAnsi"/>
          <w:sz w:val="24"/>
          <w:szCs w:val="24"/>
        </w:rPr>
        <w:t xml:space="preserve">. </w:t>
      </w:r>
    </w:p>
    <w:p w:rsidR="00CF539C" w:rsidRPr="00870F0F" w:rsidRDefault="00CF539C" w:rsidP="00CF539C">
      <w:pPr>
        <w:adjustRightInd w:val="0"/>
        <w:snapToGrid w:val="0"/>
        <w:spacing w:line="360" w:lineRule="auto"/>
        <w:ind w:firstLineChars="100" w:firstLine="240"/>
        <w:rPr>
          <w:rFonts w:ascii="Book Antiqua" w:eastAsia="SimSun" w:hAnsi="Book Antiqua" w:cstheme="majorHAnsi"/>
          <w:sz w:val="24"/>
          <w:szCs w:val="24"/>
          <w:lang w:eastAsia="zh-CN"/>
        </w:rPr>
      </w:pPr>
    </w:p>
    <w:p w:rsidR="00FF2E6E" w:rsidRPr="00870F0F" w:rsidRDefault="00754B86" w:rsidP="002A6CC1">
      <w:pPr>
        <w:adjustRightInd w:val="0"/>
        <w:snapToGrid w:val="0"/>
        <w:spacing w:line="360" w:lineRule="auto"/>
        <w:rPr>
          <w:rFonts w:ascii="Book Antiqua" w:eastAsia="SimSun" w:hAnsi="Book Antiqua" w:cstheme="majorHAnsi"/>
          <w:b/>
          <w:sz w:val="24"/>
          <w:szCs w:val="24"/>
          <w:lang w:eastAsia="zh-CN"/>
        </w:rPr>
      </w:pPr>
      <w:r w:rsidRPr="00870F0F">
        <w:rPr>
          <w:rFonts w:ascii="Book Antiqua" w:hAnsi="Book Antiqua" w:cstheme="majorHAnsi"/>
          <w:b/>
          <w:sz w:val="24"/>
          <w:szCs w:val="24"/>
        </w:rPr>
        <w:t>MECHANISM OF HBV-INDUCED HCC AND CLINICAL BACKGROUND CHARACTERISTICS</w:t>
      </w:r>
    </w:p>
    <w:p w:rsidR="003D6508" w:rsidRPr="00870F0F" w:rsidRDefault="00B765C1" w:rsidP="00CF539C">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 xml:space="preserve">Chronic inflammation induces </w:t>
      </w:r>
      <w:r w:rsidR="0055107A" w:rsidRPr="00870F0F">
        <w:rPr>
          <w:rFonts w:ascii="Book Antiqua" w:hAnsi="Book Antiqua" w:cstheme="majorHAnsi"/>
          <w:sz w:val="24"/>
          <w:szCs w:val="24"/>
        </w:rPr>
        <w:t>a prog</w:t>
      </w:r>
      <w:r w:rsidRPr="00870F0F">
        <w:rPr>
          <w:rFonts w:ascii="Book Antiqua" w:hAnsi="Book Antiqua" w:cstheme="majorHAnsi"/>
          <w:sz w:val="24"/>
          <w:szCs w:val="24"/>
        </w:rPr>
        <w:t>ression of fibrosis</w:t>
      </w:r>
      <w:r w:rsidR="002F0EC9" w:rsidRPr="00870F0F">
        <w:rPr>
          <w:rFonts w:ascii="Book Antiqua" w:hAnsi="Book Antiqua" w:cstheme="majorHAnsi"/>
          <w:sz w:val="24"/>
          <w:szCs w:val="24"/>
        </w:rPr>
        <w:t xml:space="preserve"> resulting in</w:t>
      </w:r>
      <w:r w:rsidR="00613FE9"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liver cirrhosis </w:t>
      </w:r>
      <w:r w:rsidR="00732CD0" w:rsidRPr="00870F0F">
        <w:rPr>
          <w:rFonts w:ascii="Book Antiqua" w:hAnsi="Book Antiqua" w:cstheme="majorHAnsi"/>
          <w:sz w:val="24"/>
          <w:szCs w:val="24"/>
        </w:rPr>
        <w:t>in which</w:t>
      </w:r>
      <w:r w:rsidRPr="00870F0F">
        <w:rPr>
          <w:rFonts w:ascii="Book Antiqua" w:hAnsi="Book Antiqua" w:cstheme="majorHAnsi"/>
          <w:sz w:val="24"/>
          <w:szCs w:val="24"/>
        </w:rPr>
        <w:t xml:space="preserve"> </w:t>
      </w:r>
      <w:r w:rsidR="00892D96" w:rsidRPr="00870F0F">
        <w:rPr>
          <w:rFonts w:ascii="Book Antiqua" w:hAnsi="Book Antiqua" w:cstheme="majorHAnsi"/>
          <w:sz w:val="24"/>
          <w:szCs w:val="24"/>
        </w:rPr>
        <w:t xml:space="preserve">HCC </w:t>
      </w:r>
      <w:r w:rsidRPr="00870F0F">
        <w:rPr>
          <w:rFonts w:ascii="Book Antiqua" w:hAnsi="Book Antiqua" w:cstheme="majorHAnsi"/>
          <w:sz w:val="24"/>
          <w:szCs w:val="24"/>
        </w:rPr>
        <w:t xml:space="preserve">frequently develops. This </w:t>
      </w:r>
      <w:r w:rsidR="00613FE9" w:rsidRPr="00870F0F">
        <w:rPr>
          <w:rFonts w:ascii="Book Antiqua" w:hAnsi="Book Antiqua" w:cstheme="majorHAnsi"/>
          <w:sz w:val="24"/>
          <w:szCs w:val="24"/>
        </w:rPr>
        <w:t xml:space="preserve">cirrhosis-HCC mechanism </w:t>
      </w:r>
      <w:r w:rsidRPr="00870F0F">
        <w:rPr>
          <w:rFonts w:ascii="Book Antiqua" w:hAnsi="Book Antiqua" w:cstheme="majorHAnsi"/>
          <w:sz w:val="24"/>
          <w:szCs w:val="24"/>
        </w:rPr>
        <w:t xml:space="preserve">is common to </w:t>
      </w:r>
      <w:r w:rsidR="00613FE9" w:rsidRPr="00870F0F">
        <w:rPr>
          <w:rFonts w:ascii="Book Antiqua" w:hAnsi="Book Antiqua" w:cstheme="majorHAnsi"/>
          <w:sz w:val="24"/>
          <w:szCs w:val="24"/>
        </w:rPr>
        <w:t xml:space="preserve">both </w:t>
      </w:r>
      <w:r w:rsidRPr="00870F0F">
        <w:rPr>
          <w:rFonts w:ascii="Book Antiqua" w:hAnsi="Book Antiqua" w:cstheme="majorHAnsi"/>
          <w:sz w:val="24"/>
          <w:szCs w:val="24"/>
        </w:rPr>
        <w:t>HBV and HCV infection</w:t>
      </w:r>
      <w:r w:rsidR="00732CD0" w:rsidRPr="00870F0F">
        <w:rPr>
          <w:rFonts w:ascii="Book Antiqua" w:hAnsi="Book Antiqua" w:cstheme="majorHAnsi"/>
          <w:sz w:val="24"/>
          <w:szCs w:val="24"/>
        </w:rPr>
        <w:t>s</w:t>
      </w:r>
      <w:r w:rsidR="00BE28CC" w:rsidRPr="00870F0F">
        <w:rPr>
          <w:rFonts w:ascii="Book Antiqua" w:hAnsi="Book Antiqua" w:cstheme="majorHAnsi"/>
          <w:sz w:val="24"/>
          <w:szCs w:val="24"/>
        </w:rPr>
        <w:t xml:space="preserve"> and </w:t>
      </w:r>
      <w:r w:rsidR="00CC41AA" w:rsidRPr="00870F0F">
        <w:rPr>
          <w:rFonts w:ascii="Book Antiqua" w:hAnsi="Book Antiqua" w:cstheme="majorHAnsi"/>
          <w:sz w:val="24"/>
          <w:szCs w:val="24"/>
        </w:rPr>
        <w:t xml:space="preserve">is </w:t>
      </w:r>
      <w:r w:rsidR="00B54B84" w:rsidRPr="00870F0F">
        <w:rPr>
          <w:rFonts w:ascii="Book Antiqua" w:hAnsi="Book Antiqua" w:cstheme="majorHAnsi"/>
          <w:sz w:val="24"/>
          <w:szCs w:val="24"/>
        </w:rPr>
        <w:t xml:space="preserve">considered to </w:t>
      </w:r>
      <w:r w:rsidR="006A3FE5" w:rsidRPr="00870F0F">
        <w:rPr>
          <w:rFonts w:ascii="Book Antiqua" w:hAnsi="Book Antiqua" w:cstheme="majorHAnsi"/>
          <w:sz w:val="24"/>
          <w:szCs w:val="24"/>
        </w:rPr>
        <w:t xml:space="preserve">play </w:t>
      </w:r>
      <w:r w:rsidR="00CC41AA" w:rsidRPr="00870F0F">
        <w:rPr>
          <w:rFonts w:ascii="Book Antiqua" w:hAnsi="Book Antiqua" w:cstheme="majorHAnsi"/>
          <w:sz w:val="24"/>
          <w:szCs w:val="24"/>
        </w:rPr>
        <w:t>the</w:t>
      </w:r>
      <w:r w:rsidR="006A3FE5" w:rsidRPr="00870F0F">
        <w:rPr>
          <w:rFonts w:ascii="Book Antiqua" w:hAnsi="Book Antiqua" w:cstheme="majorHAnsi"/>
          <w:sz w:val="24"/>
          <w:szCs w:val="24"/>
        </w:rPr>
        <w:t xml:space="preserve"> </w:t>
      </w:r>
      <w:r w:rsidR="00BE28CC" w:rsidRPr="00870F0F">
        <w:rPr>
          <w:rFonts w:ascii="Book Antiqua" w:hAnsi="Book Antiqua" w:cstheme="majorHAnsi"/>
          <w:sz w:val="24"/>
          <w:szCs w:val="24"/>
        </w:rPr>
        <w:t xml:space="preserve">main </w:t>
      </w:r>
      <w:r w:rsidR="006A3FE5" w:rsidRPr="00870F0F">
        <w:rPr>
          <w:rFonts w:ascii="Book Antiqua" w:hAnsi="Book Antiqua" w:cstheme="majorHAnsi"/>
          <w:sz w:val="24"/>
          <w:szCs w:val="24"/>
        </w:rPr>
        <w:t xml:space="preserve">role in </w:t>
      </w:r>
      <w:r w:rsidR="00527AEC" w:rsidRPr="00870F0F">
        <w:rPr>
          <w:rFonts w:ascii="Book Antiqua" w:hAnsi="Book Antiqua" w:cstheme="majorHAnsi"/>
          <w:sz w:val="24"/>
          <w:szCs w:val="24"/>
        </w:rPr>
        <w:t>hepatocarcinogenesis</w:t>
      </w:r>
      <w:r w:rsidR="003D6508" w:rsidRPr="00870F0F">
        <w:rPr>
          <w:rFonts w:ascii="Book Antiqua" w:hAnsi="Book Antiqua" w:cstheme="majorHAnsi"/>
          <w:sz w:val="24"/>
          <w:szCs w:val="24"/>
        </w:rPr>
        <w:t xml:space="preserve">, </w:t>
      </w:r>
      <w:r w:rsidR="00527AEC" w:rsidRPr="00870F0F">
        <w:rPr>
          <w:rFonts w:ascii="Book Antiqua" w:hAnsi="Book Antiqua" w:cstheme="majorHAnsi"/>
          <w:sz w:val="24"/>
          <w:szCs w:val="24"/>
        </w:rPr>
        <w:t>to</w:t>
      </w:r>
      <w:r w:rsidR="003D6508" w:rsidRPr="00870F0F">
        <w:rPr>
          <w:rFonts w:ascii="Book Antiqua" w:hAnsi="Book Antiqua" w:cstheme="majorHAnsi"/>
          <w:sz w:val="24"/>
          <w:szCs w:val="24"/>
        </w:rPr>
        <w:t xml:space="preserve"> which</w:t>
      </w:r>
      <w:r w:rsidR="00B54B84" w:rsidRPr="00870F0F">
        <w:rPr>
          <w:rFonts w:ascii="Book Antiqua" w:hAnsi="Book Antiqua" w:cstheme="majorHAnsi"/>
          <w:sz w:val="24"/>
          <w:szCs w:val="24"/>
        </w:rPr>
        <w:t xml:space="preserve"> </w:t>
      </w:r>
      <w:r w:rsidR="00501D4C" w:rsidRPr="00870F0F">
        <w:rPr>
          <w:rFonts w:ascii="Book Antiqua" w:hAnsi="Book Antiqua" w:cstheme="majorHAnsi"/>
          <w:sz w:val="24"/>
          <w:szCs w:val="24"/>
        </w:rPr>
        <w:t xml:space="preserve">a </w:t>
      </w:r>
      <w:r w:rsidR="00B54B84" w:rsidRPr="00870F0F">
        <w:rPr>
          <w:rFonts w:ascii="Book Antiqua" w:hAnsi="Book Antiqua" w:cstheme="majorHAnsi"/>
          <w:sz w:val="24"/>
          <w:szCs w:val="24"/>
        </w:rPr>
        <w:t>process of</w:t>
      </w:r>
      <w:r w:rsidR="003D6508" w:rsidRPr="00870F0F">
        <w:rPr>
          <w:rFonts w:ascii="Book Antiqua" w:hAnsi="Book Antiqua" w:cstheme="majorHAnsi"/>
          <w:sz w:val="24"/>
          <w:szCs w:val="24"/>
        </w:rPr>
        <w:t xml:space="preserve"> accumulation </w:t>
      </w:r>
      <w:r w:rsidR="00B54B84" w:rsidRPr="00870F0F">
        <w:rPr>
          <w:rFonts w:ascii="Book Antiqua" w:hAnsi="Book Antiqua" w:cstheme="majorHAnsi"/>
          <w:sz w:val="24"/>
          <w:szCs w:val="24"/>
        </w:rPr>
        <w:t xml:space="preserve">of </w:t>
      </w:r>
      <w:r w:rsidRPr="00870F0F">
        <w:rPr>
          <w:rFonts w:ascii="Book Antiqua" w:hAnsi="Book Antiqua" w:cstheme="majorHAnsi"/>
          <w:sz w:val="24"/>
          <w:szCs w:val="24"/>
        </w:rPr>
        <w:t>genetic mutations and epigenetic events</w:t>
      </w:r>
      <w:r w:rsidR="00BE28CC" w:rsidRPr="00870F0F">
        <w:rPr>
          <w:rFonts w:ascii="Book Antiqua" w:hAnsi="Book Antiqua" w:cstheme="majorHAnsi"/>
          <w:sz w:val="24"/>
          <w:szCs w:val="24"/>
        </w:rPr>
        <w:t xml:space="preserve"> contribute</w:t>
      </w:r>
      <w:r w:rsidR="00501D4C" w:rsidRPr="00870F0F">
        <w:rPr>
          <w:rFonts w:ascii="Book Antiqua" w:hAnsi="Book Antiqua" w:cstheme="majorHAnsi"/>
          <w:sz w:val="24"/>
          <w:szCs w:val="24"/>
        </w:rPr>
        <w:t>s</w:t>
      </w:r>
      <w:r w:rsidR="003D6508" w:rsidRPr="00870F0F">
        <w:rPr>
          <w:rFonts w:ascii="Book Antiqua" w:hAnsi="Book Antiqua" w:cstheme="majorHAnsi"/>
          <w:sz w:val="24"/>
          <w:szCs w:val="24"/>
        </w:rPr>
        <w:t xml:space="preserve">. In addition to this common carcinogenetic mechanism, each virus infection has </w:t>
      </w:r>
      <w:r w:rsidR="0011544A" w:rsidRPr="00870F0F">
        <w:rPr>
          <w:rFonts w:ascii="Book Antiqua" w:hAnsi="Book Antiqua" w:cstheme="majorHAnsi"/>
          <w:sz w:val="24"/>
          <w:szCs w:val="24"/>
        </w:rPr>
        <w:t xml:space="preserve">its </w:t>
      </w:r>
      <w:r w:rsidR="003D6508" w:rsidRPr="00870F0F">
        <w:rPr>
          <w:rFonts w:ascii="Book Antiqua" w:hAnsi="Book Antiqua" w:cstheme="majorHAnsi"/>
          <w:sz w:val="24"/>
          <w:szCs w:val="24"/>
        </w:rPr>
        <w:t xml:space="preserve">own carcinogenic </w:t>
      </w:r>
      <w:r w:rsidR="003D6508" w:rsidRPr="00870F0F">
        <w:rPr>
          <w:rFonts w:ascii="Book Antiqua" w:hAnsi="Book Antiqua" w:cstheme="majorHAnsi"/>
          <w:sz w:val="24"/>
          <w:szCs w:val="24"/>
        </w:rPr>
        <w:lastRenderedPageBreak/>
        <w:t>mechanism</w:t>
      </w:r>
      <w:r w:rsidR="00A046A4" w:rsidRPr="00870F0F">
        <w:rPr>
          <w:rFonts w:ascii="Book Antiqua" w:hAnsi="Book Antiqua" w:cstheme="majorHAnsi"/>
          <w:sz w:val="24"/>
          <w:szCs w:val="24"/>
        </w:rPr>
        <w:t>.</w:t>
      </w:r>
      <w:r w:rsidR="003D6508" w:rsidRPr="00870F0F">
        <w:rPr>
          <w:rFonts w:ascii="Book Antiqua" w:hAnsi="Book Antiqua" w:cstheme="majorHAnsi"/>
          <w:sz w:val="24"/>
          <w:szCs w:val="24"/>
        </w:rPr>
        <w:t xml:space="preserve"> </w:t>
      </w:r>
    </w:p>
    <w:p w:rsidR="00FF2E6E" w:rsidRPr="00870F0F" w:rsidRDefault="00DD15DE" w:rsidP="00283172">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On the other hand, HBV, which is related to retrovirus</w:t>
      </w:r>
      <w:r w:rsidR="00732CD0" w:rsidRPr="00870F0F">
        <w:rPr>
          <w:rFonts w:ascii="Book Antiqua" w:hAnsi="Book Antiqua" w:cstheme="majorHAnsi"/>
          <w:sz w:val="24"/>
          <w:szCs w:val="24"/>
        </w:rPr>
        <w:t>es</w:t>
      </w:r>
      <w:r w:rsidRPr="00870F0F">
        <w:rPr>
          <w:rFonts w:ascii="Book Antiqua" w:hAnsi="Book Antiqua" w:cstheme="majorHAnsi"/>
          <w:sz w:val="24"/>
          <w:szCs w:val="24"/>
        </w:rPr>
        <w:t>, integrates in</w:t>
      </w:r>
      <w:r w:rsidR="00F6058A" w:rsidRPr="00870F0F">
        <w:rPr>
          <w:rFonts w:ascii="Book Antiqua" w:hAnsi="Book Antiqua" w:cstheme="majorHAnsi"/>
          <w:sz w:val="24"/>
          <w:szCs w:val="24"/>
        </w:rPr>
        <w:t>to</w:t>
      </w:r>
      <w:r w:rsidRPr="00870F0F">
        <w:rPr>
          <w:rFonts w:ascii="Book Antiqua" w:hAnsi="Book Antiqua" w:cstheme="majorHAnsi"/>
          <w:sz w:val="24"/>
          <w:szCs w:val="24"/>
        </w:rPr>
        <w:t xml:space="preserve"> the host genome during the process of replication and acts </w:t>
      </w:r>
      <w:r w:rsidR="00BE28CC" w:rsidRPr="00870F0F">
        <w:rPr>
          <w:rFonts w:ascii="Book Antiqua" w:hAnsi="Book Antiqua" w:cstheme="majorHAnsi"/>
          <w:sz w:val="24"/>
          <w:szCs w:val="24"/>
        </w:rPr>
        <w:t xml:space="preserve">as </w:t>
      </w:r>
      <w:r w:rsidR="00501D4C" w:rsidRPr="00870F0F">
        <w:rPr>
          <w:rFonts w:ascii="Book Antiqua" w:hAnsi="Book Antiqua" w:cstheme="majorHAnsi"/>
          <w:sz w:val="24"/>
          <w:szCs w:val="24"/>
        </w:rPr>
        <w:t xml:space="preserve">a </w:t>
      </w:r>
      <w:r w:rsidRPr="00870F0F">
        <w:rPr>
          <w:rFonts w:ascii="Book Antiqua" w:hAnsi="Book Antiqua" w:cstheme="majorHAnsi"/>
          <w:sz w:val="24"/>
          <w:szCs w:val="24"/>
        </w:rPr>
        <w:t xml:space="preserve">mutagen. In addition, </w:t>
      </w:r>
      <w:r w:rsidR="00501D4C" w:rsidRPr="00870F0F">
        <w:rPr>
          <w:rFonts w:ascii="Book Antiqua" w:hAnsi="Book Antiqua" w:cstheme="majorHAnsi"/>
          <w:sz w:val="24"/>
          <w:szCs w:val="24"/>
        </w:rPr>
        <w:t xml:space="preserve">the </w:t>
      </w:r>
      <w:r w:rsidRPr="00870F0F">
        <w:rPr>
          <w:rFonts w:ascii="Book Antiqua" w:hAnsi="Book Antiqua" w:cstheme="majorHAnsi"/>
          <w:sz w:val="24"/>
          <w:szCs w:val="24"/>
        </w:rPr>
        <w:t>HBx gene</w:t>
      </w:r>
      <w:r w:rsidR="00B54B84" w:rsidRPr="00870F0F">
        <w:rPr>
          <w:rFonts w:ascii="Book Antiqua" w:hAnsi="Book Antiqua" w:cstheme="majorHAnsi"/>
          <w:sz w:val="24"/>
          <w:szCs w:val="24"/>
        </w:rPr>
        <w:t xml:space="preserve">, </w:t>
      </w:r>
      <w:r w:rsidR="00501D4C" w:rsidRPr="00870F0F">
        <w:rPr>
          <w:rFonts w:ascii="Book Antiqua" w:hAnsi="Book Antiqua" w:cstheme="majorHAnsi"/>
          <w:sz w:val="24"/>
          <w:szCs w:val="24"/>
        </w:rPr>
        <w:t>which</w:t>
      </w:r>
      <w:r w:rsidRPr="00870F0F">
        <w:rPr>
          <w:rFonts w:ascii="Book Antiqua" w:hAnsi="Book Antiqua" w:cstheme="majorHAnsi"/>
          <w:sz w:val="24"/>
          <w:szCs w:val="24"/>
        </w:rPr>
        <w:t xml:space="preserve"> is a pleiotropic transactivator </w:t>
      </w:r>
      <w:r w:rsidR="00B54B84" w:rsidRPr="00870F0F">
        <w:rPr>
          <w:rFonts w:ascii="Book Antiqua" w:hAnsi="Book Antiqua" w:cstheme="majorHAnsi"/>
          <w:sz w:val="24"/>
          <w:szCs w:val="24"/>
        </w:rPr>
        <w:t xml:space="preserve">of many genes, </w:t>
      </w:r>
      <w:r w:rsidRPr="00870F0F">
        <w:rPr>
          <w:rFonts w:ascii="Book Antiqua" w:hAnsi="Book Antiqua" w:cstheme="majorHAnsi"/>
          <w:sz w:val="24"/>
          <w:szCs w:val="24"/>
        </w:rPr>
        <w:t xml:space="preserve">has been known to </w:t>
      </w:r>
      <w:r w:rsidR="00501D4C" w:rsidRPr="00870F0F">
        <w:rPr>
          <w:rFonts w:ascii="Book Antiqua" w:hAnsi="Book Antiqua" w:cstheme="majorHAnsi"/>
          <w:sz w:val="24"/>
          <w:szCs w:val="24"/>
        </w:rPr>
        <w:t xml:space="preserve">be directly </w:t>
      </w:r>
      <w:r w:rsidR="00B54B84" w:rsidRPr="00870F0F">
        <w:rPr>
          <w:rFonts w:ascii="Book Antiqua" w:hAnsi="Book Antiqua" w:cstheme="majorHAnsi"/>
          <w:sz w:val="24"/>
          <w:szCs w:val="24"/>
        </w:rPr>
        <w:t>involve</w:t>
      </w:r>
      <w:r w:rsidR="00501D4C" w:rsidRPr="00870F0F">
        <w:rPr>
          <w:rFonts w:ascii="Book Antiqua" w:hAnsi="Book Antiqua" w:cstheme="majorHAnsi"/>
          <w:sz w:val="24"/>
          <w:szCs w:val="24"/>
        </w:rPr>
        <w:t>d</w:t>
      </w:r>
      <w:r w:rsidR="00527AEC" w:rsidRPr="00870F0F">
        <w:rPr>
          <w:rFonts w:ascii="Book Antiqua" w:hAnsi="Book Antiqua" w:cstheme="majorHAnsi"/>
          <w:sz w:val="24"/>
          <w:szCs w:val="24"/>
        </w:rPr>
        <w:t xml:space="preserve"> </w:t>
      </w:r>
      <w:r w:rsidR="00B54B84" w:rsidRPr="00870F0F">
        <w:rPr>
          <w:rFonts w:ascii="Book Antiqua" w:hAnsi="Book Antiqua" w:cstheme="majorHAnsi"/>
          <w:sz w:val="24"/>
          <w:szCs w:val="24"/>
        </w:rPr>
        <w:t>in hepatocarcinogenesis</w:t>
      </w:r>
      <w:r w:rsidR="00DA6E82"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&lt;EndNote&gt;&lt;Cite&gt;&lt;Author&gt;Feitelson&lt;/Author&gt;&lt;Year&gt;2007&lt;/Year&gt;&lt;RecNum&gt;101&lt;/RecNum&gt;&lt;DisplayText&gt;&lt;style face="superscript"&gt;[20]&lt;/style&gt;&lt;/DisplayText&gt;&lt;record&gt;&lt;rec-number&gt;101&lt;/rec-number&gt;&lt;foreign-keys&gt;&lt;key app="EN" db-id="x0azs2s5fr2wd7erxw65vaphr2zds2ee0aev" timestamp="1435124811"&gt;101&lt;/key&gt;&lt;/foreign-keys&gt;&lt;ref-type name="Journal Article"&gt;17&lt;/ref-type&gt;&lt;contributors&gt;&lt;authors&gt;&lt;author&gt;Feitelson, M. A.&lt;/author&gt;&lt;author&gt;Lee, J.&lt;/author&gt;&lt;/authors&gt;&lt;/contributors&gt;&lt;auth-address&gt;Department of Pathology, Anatomy and Cell Biology, Kimmel Cancer Center, Thomas Jefferson University, 1020 Locust Street, Philadelphia, PA 19107, USA. Mark.Feitelson@jefferson.edu&lt;/auth-address&gt;&lt;titles&gt;&lt;title&gt;Hepatitis B virus integration, fragile sites, and hepatocarcinogenesis&lt;/title&gt;&lt;secondary-title&gt;Cancer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letters&lt;/abbr-1&gt;&lt;/alt-periodical&gt;&lt;pages&gt;157-70&lt;/pages&gt;&lt;volume&gt;252&lt;/volume&gt;&lt;number&gt;2&lt;/number&gt;&lt;edition&gt;2006/12/26&lt;/edition&gt;&lt;keywords&gt;&lt;keyword&gt;*Cell Transformation, Neoplastic&lt;/keyword&gt;&lt;keyword&gt;*Chromosome Fragile Sites&lt;/keyword&gt;&lt;keyword&gt;Hepatitis B virus/*physiology&lt;/keyword&gt;&lt;keyword&gt;Humans&lt;/keyword&gt;&lt;keyword&gt;Liver Neoplasms/genetics/*virology&lt;/keyword&gt;&lt;keyword&gt;Transcriptional Activation&lt;/keyword&gt;&lt;keyword&gt;*Virus Integration&lt;/keyword&gt;&lt;/keywords&gt;&lt;dates&gt;&lt;year&gt;2007&lt;/year&gt;&lt;pub-dates&gt;&lt;date&gt;Jul 18&lt;/date&gt;&lt;/pub-dates&gt;&lt;/dates&gt;&lt;isbn&gt;0304-3835 (Print)&amp;#xD;0304-3835&lt;/isbn&gt;&lt;accession-num&gt;17188425&lt;/accession-num&gt;&lt;urls&gt;&lt;/urls&gt;&lt;electronic-resource-num&gt;10.1016/j.canlet.2006.11.010&lt;/electronic-resource-num&gt;&lt;remote-database-provider&gt;NLM&lt;/remote-database-provider&gt;&lt;language&gt;eng&lt;/language&gt;&lt;/record&gt;&lt;/Cite&gt;&lt;/EndNote&gt;</w:instrText>
      </w:r>
      <w:r w:rsidR="00DA6E82"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[20]</w:t>
      </w:r>
      <w:r w:rsidR="00DA6E82" w:rsidRPr="00870F0F">
        <w:rPr>
          <w:rFonts w:ascii="Book Antiqua" w:hAnsi="Book Antiqua" w:cstheme="majorHAnsi"/>
          <w:sz w:val="24"/>
          <w:szCs w:val="24"/>
        </w:rPr>
        <w:fldChar w:fldCharType="end"/>
      </w:r>
      <w:r w:rsidRPr="00870F0F">
        <w:rPr>
          <w:rFonts w:ascii="Book Antiqua" w:hAnsi="Book Antiqua" w:cstheme="majorHAnsi"/>
          <w:sz w:val="24"/>
          <w:szCs w:val="24"/>
        </w:rPr>
        <w:t xml:space="preserve">. </w:t>
      </w:r>
      <w:r w:rsidR="002D16F6" w:rsidRPr="00870F0F">
        <w:rPr>
          <w:rFonts w:ascii="Book Antiqua" w:hAnsi="Book Antiqua" w:cstheme="majorHAnsi"/>
          <w:sz w:val="24"/>
          <w:szCs w:val="24"/>
        </w:rPr>
        <w:t xml:space="preserve">Because “cirrhosis </w:t>
      </w:r>
      <w:r w:rsidR="00501D4C" w:rsidRPr="00870F0F">
        <w:rPr>
          <w:rFonts w:ascii="Book Antiqua" w:hAnsi="Book Antiqua" w:cstheme="majorHAnsi"/>
          <w:sz w:val="24"/>
          <w:szCs w:val="24"/>
        </w:rPr>
        <w:t xml:space="preserve">to </w:t>
      </w:r>
      <w:r w:rsidR="002D16F6" w:rsidRPr="00870F0F">
        <w:rPr>
          <w:rFonts w:ascii="Book Antiqua" w:hAnsi="Book Antiqua" w:cstheme="majorHAnsi"/>
          <w:sz w:val="24"/>
          <w:szCs w:val="24"/>
        </w:rPr>
        <w:t xml:space="preserve">HCC” (indirect) and </w:t>
      </w:r>
      <w:r w:rsidR="00F6058A" w:rsidRPr="00870F0F">
        <w:rPr>
          <w:rFonts w:ascii="Book Antiqua" w:hAnsi="Book Antiqua" w:cstheme="majorHAnsi"/>
          <w:sz w:val="24"/>
          <w:szCs w:val="24"/>
        </w:rPr>
        <w:t xml:space="preserve">these </w:t>
      </w:r>
      <w:r w:rsidR="002D16F6" w:rsidRPr="00870F0F">
        <w:rPr>
          <w:rFonts w:ascii="Book Antiqua" w:hAnsi="Book Antiqua" w:cstheme="majorHAnsi"/>
          <w:sz w:val="24"/>
          <w:szCs w:val="24"/>
        </w:rPr>
        <w:t>direct mechanisms are not</w:t>
      </w:r>
      <w:r w:rsidR="0090119D" w:rsidRPr="00870F0F">
        <w:rPr>
          <w:rFonts w:ascii="Book Antiqua" w:hAnsi="Book Antiqua" w:cstheme="majorHAnsi"/>
          <w:sz w:val="24"/>
          <w:szCs w:val="24"/>
        </w:rPr>
        <w:t xml:space="preserve"> mutually exclusive</w:t>
      </w:r>
      <w:r w:rsidRPr="00870F0F">
        <w:rPr>
          <w:rFonts w:ascii="Book Antiqua" w:hAnsi="Book Antiqua" w:cstheme="majorHAnsi"/>
          <w:sz w:val="24"/>
          <w:szCs w:val="24"/>
        </w:rPr>
        <w:t xml:space="preserve">, it is </w:t>
      </w:r>
      <w:r w:rsidR="002D16F6" w:rsidRPr="00870F0F">
        <w:rPr>
          <w:rFonts w:ascii="Book Antiqua" w:hAnsi="Book Antiqua" w:cstheme="majorHAnsi"/>
          <w:sz w:val="24"/>
          <w:szCs w:val="24"/>
        </w:rPr>
        <w:t>un</w:t>
      </w:r>
      <w:r w:rsidR="00501D4C" w:rsidRPr="00870F0F">
        <w:rPr>
          <w:rFonts w:ascii="Book Antiqua" w:hAnsi="Book Antiqua" w:cstheme="majorHAnsi"/>
          <w:sz w:val="24"/>
          <w:szCs w:val="24"/>
        </w:rPr>
        <w:t xml:space="preserve">known </w:t>
      </w:r>
      <w:r w:rsidR="00F6058A" w:rsidRPr="00870F0F">
        <w:rPr>
          <w:rFonts w:ascii="Book Antiqua" w:hAnsi="Book Antiqua" w:cstheme="majorHAnsi"/>
          <w:sz w:val="24"/>
          <w:szCs w:val="24"/>
        </w:rPr>
        <w:t>h</w:t>
      </w:r>
      <w:r w:rsidRPr="00870F0F">
        <w:rPr>
          <w:rFonts w:ascii="Book Antiqua" w:hAnsi="Book Antiqua" w:cstheme="majorHAnsi"/>
          <w:sz w:val="24"/>
          <w:szCs w:val="24"/>
        </w:rPr>
        <w:t xml:space="preserve">ow much </w:t>
      </w:r>
      <w:r w:rsidR="00501D4C" w:rsidRPr="00870F0F">
        <w:rPr>
          <w:rFonts w:ascii="Book Antiqua" w:hAnsi="Book Antiqua" w:cstheme="majorHAnsi"/>
          <w:sz w:val="24"/>
          <w:szCs w:val="24"/>
        </w:rPr>
        <w:t xml:space="preserve">a </w:t>
      </w:r>
      <w:r w:rsidR="00F6058A" w:rsidRPr="00870F0F">
        <w:rPr>
          <w:rFonts w:ascii="Book Antiqua" w:hAnsi="Book Antiqua" w:cstheme="majorHAnsi"/>
          <w:sz w:val="24"/>
          <w:szCs w:val="24"/>
        </w:rPr>
        <w:t xml:space="preserve">role </w:t>
      </w:r>
      <w:r w:rsidR="004B4954" w:rsidRPr="00870F0F">
        <w:rPr>
          <w:rFonts w:ascii="Book Antiqua" w:hAnsi="Book Antiqua" w:cstheme="majorHAnsi"/>
          <w:sz w:val="24"/>
          <w:szCs w:val="24"/>
        </w:rPr>
        <w:t xml:space="preserve">each </w:t>
      </w:r>
      <w:r w:rsidR="0055107A" w:rsidRPr="00870F0F">
        <w:rPr>
          <w:rFonts w:ascii="Book Antiqua" w:hAnsi="Book Antiqua" w:cstheme="majorHAnsi"/>
          <w:sz w:val="24"/>
          <w:szCs w:val="24"/>
        </w:rPr>
        <w:t xml:space="preserve">mechanism </w:t>
      </w:r>
      <w:r w:rsidR="00501D4C" w:rsidRPr="00870F0F">
        <w:rPr>
          <w:rFonts w:ascii="Book Antiqua" w:hAnsi="Book Antiqua" w:cstheme="majorHAnsi"/>
          <w:sz w:val="24"/>
          <w:szCs w:val="24"/>
        </w:rPr>
        <w:t xml:space="preserve">plays </w:t>
      </w:r>
      <w:r w:rsidR="00F6058A" w:rsidRPr="00870F0F">
        <w:rPr>
          <w:rFonts w:ascii="Book Antiqua" w:hAnsi="Book Antiqua" w:cstheme="majorHAnsi"/>
          <w:sz w:val="24"/>
          <w:szCs w:val="24"/>
        </w:rPr>
        <w:t>in</w:t>
      </w:r>
      <w:r w:rsidRPr="00870F0F">
        <w:rPr>
          <w:rFonts w:ascii="Book Antiqua" w:hAnsi="Book Antiqua" w:cstheme="majorHAnsi"/>
          <w:sz w:val="24"/>
          <w:szCs w:val="24"/>
        </w:rPr>
        <w:t xml:space="preserve"> real hepatocarcinogenesis, especially in individual </w:t>
      </w:r>
      <w:r w:rsidR="00F6058A" w:rsidRPr="00870F0F">
        <w:rPr>
          <w:rFonts w:ascii="Book Antiqua" w:hAnsi="Book Antiqua" w:cstheme="majorHAnsi"/>
          <w:sz w:val="24"/>
          <w:szCs w:val="24"/>
        </w:rPr>
        <w:t xml:space="preserve">HCC </w:t>
      </w:r>
      <w:r w:rsidRPr="00870F0F">
        <w:rPr>
          <w:rFonts w:ascii="Book Antiqua" w:hAnsi="Book Antiqua" w:cstheme="majorHAnsi"/>
          <w:sz w:val="24"/>
          <w:szCs w:val="24"/>
        </w:rPr>
        <w:t>patient</w:t>
      </w:r>
      <w:r w:rsidR="00501D4C" w:rsidRPr="00870F0F">
        <w:rPr>
          <w:rFonts w:ascii="Book Antiqua" w:hAnsi="Book Antiqua" w:cstheme="majorHAnsi"/>
          <w:sz w:val="24"/>
          <w:szCs w:val="24"/>
        </w:rPr>
        <w:t>s with</w:t>
      </w:r>
      <w:r w:rsidR="0011544A" w:rsidRPr="00870F0F">
        <w:rPr>
          <w:rFonts w:ascii="Book Antiqua" w:hAnsi="Book Antiqua" w:cstheme="majorHAnsi"/>
          <w:sz w:val="24"/>
          <w:szCs w:val="24"/>
        </w:rPr>
        <w:t xml:space="preserve"> </w:t>
      </w:r>
      <w:r w:rsidR="00351ED6" w:rsidRPr="00870F0F">
        <w:rPr>
          <w:rFonts w:ascii="Book Antiqua" w:hAnsi="Book Antiqua" w:cstheme="majorHAnsi"/>
          <w:sz w:val="24"/>
          <w:szCs w:val="24"/>
        </w:rPr>
        <w:t>vari</w:t>
      </w:r>
      <w:r w:rsidR="00527AEC" w:rsidRPr="00870F0F">
        <w:rPr>
          <w:rFonts w:ascii="Book Antiqua" w:hAnsi="Book Antiqua" w:cstheme="majorHAnsi"/>
          <w:sz w:val="24"/>
          <w:szCs w:val="24"/>
        </w:rPr>
        <w:t>able</w:t>
      </w:r>
      <w:r w:rsidR="00351ED6" w:rsidRPr="00870F0F">
        <w:rPr>
          <w:rFonts w:ascii="Book Antiqua" w:hAnsi="Book Antiqua" w:cstheme="majorHAnsi"/>
          <w:sz w:val="24"/>
          <w:szCs w:val="24"/>
        </w:rPr>
        <w:t xml:space="preserve"> clinical backgrounds.</w:t>
      </w:r>
      <w:r w:rsidR="00D36550" w:rsidRPr="00870F0F">
        <w:rPr>
          <w:rFonts w:ascii="Book Antiqua" w:hAnsi="Book Antiqua" w:cstheme="majorHAnsi"/>
          <w:sz w:val="24"/>
          <w:szCs w:val="24"/>
        </w:rPr>
        <w:t xml:space="preserve"> </w:t>
      </w:r>
    </w:p>
    <w:p w:rsidR="00190CE3" w:rsidRPr="00870F0F" w:rsidRDefault="00190CE3" w:rsidP="002A6CC1">
      <w:pPr>
        <w:adjustRightInd w:val="0"/>
        <w:snapToGrid w:val="0"/>
        <w:spacing w:line="360" w:lineRule="auto"/>
        <w:rPr>
          <w:rFonts w:ascii="Book Antiqua" w:hAnsi="Book Antiqua" w:cstheme="majorHAnsi"/>
          <w:b/>
          <w:sz w:val="24"/>
          <w:szCs w:val="24"/>
        </w:rPr>
      </w:pPr>
    </w:p>
    <w:p w:rsidR="00FF2E6E" w:rsidRPr="00870F0F" w:rsidRDefault="00754B86" w:rsidP="002A6CC1">
      <w:pPr>
        <w:adjustRightInd w:val="0"/>
        <w:snapToGrid w:val="0"/>
        <w:spacing w:line="360" w:lineRule="auto"/>
        <w:rPr>
          <w:rFonts w:ascii="Book Antiqua" w:hAnsi="Book Antiqua" w:cstheme="majorHAnsi"/>
          <w:b/>
          <w:sz w:val="24"/>
          <w:szCs w:val="24"/>
        </w:rPr>
      </w:pPr>
      <w:r w:rsidRPr="00870F0F">
        <w:rPr>
          <w:rFonts w:ascii="Book Antiqua" w:hAnsi="Book Antiqua" w:cstheme="majorHAnsi"/>
          <w:b/>
          <w:sz w:val="24"/>
          <w:szCs w:val="24"/>
        </w:rPr>
        <w:t>DIFFICULTY OF HCC SURVEILLANCE IN CHRONIC HBV PATIENTS</w:t>
      </w:r>
    </w:p>
    <w:p w:rsidR="00C8167F" w:rsidRPr="00870F0F" w:rsidRDefault="00501D4C" w:rsidP="00283172">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B</w:t>
      </w:r>
      <w:r w:rsidR="00CF11F3" w:rsidRPr="00870F0F">
        <w:rPr>
          <w:rFonts w:ascii="Book Antiqua" w:hAnsi="Book Antiqua" w:cstheme="majorHAnsi"/>
          <w:sz w:val="24"/>
          <w:szCs w:val="24"/>
        </w:rPr>
        <w:t xml:space="preserve">ecause </w:t>
      </w:r>
      <w:r w:rsidRPr="00870F0F">
        <w:rPr>
          <w:rFonts w:ascii="Book Antiqua" w:hAnsi="Book Antiqua" w:cstheme="majorHAnsi"/>
          <w:sz w:val="24"/>
          <w:szCs w:val="24"/>
        </w:rPr>
        <w:t xml:space="preserve">the </w:t>
      </w:r>
      <w:r w:rsidR="00CF11F3" w:rsidRPr="00870F0F">
        <w:rPr>
          <w:rFonts w:ascii="Book Antiqua" w:hAnsi="Book Antiqua" w:cstheme="majorHAnsi"/>
          <w:sz w:val="24"/>
          <w:szCs w:val="24"/>
        </w:rPr>
        <w:t>carcinogenic process</w:t>
      </w:r>
      <w:r w:rsidR="00EE72A0" w:rsidRPr="00870F0F">
        <w:rPr>
          <w:rFonts w:ascii="Book Antiqua" w:hAnsi="Book Antiqua" w:cstheme="majorHAnsi"/>
          <w:sz w:val="24"/>
          <w:szCs w:val="24"/>
        </w:rPr>
        <w:t xml:space="preserve">es </w:t>
      </w:r>
      <w:r w:rsidRPr="00870F0F">
        <w:rPr>
          <w:rFonts w:ascii="Book Antiqua" w:hAnsi="Book Antiqua" w:cstheme="majorHAnsi"/>
          <w:sz w:val="24"/>
          <w:szCs w:val="24"/>
        </w:rPr>
        <w:t xml:space="preserve">of </w:t>
      </w:r>
      <w:r w:rsidR="00CF11F3" w:rsidRPr="00870F0F">
        <w:rPr>
          <w:rFonts w:ascii="Book Antiqua" w:hAnsi="Book Antiqua" w:cstheme="majorHAnsi"/>
          <w:sz w:val="24"/>
          <w:szCs w:val="24"/>
        </w:rPr>
        <w:t>HBV and HCV</w:t>
      </w:r>
      <w:r w:rsidRPr="00870F0F">
        <w:rPr>
          <w:rFonts w:ascii="Book Antiqua" w:hAnsi="Book Antiqua" w:cstheme="majorHAnsi"/>
          <w:sz w:val="24"/>
          <w:szCs w:val="24"/>
        </w:rPr>
        <w:t xml:space="preserve"> are different</w:t>
      </w:r>
      <w:r w:rsidR="00CF11F3" w:rsidRPr="00870F0F">
        <w:rPr>
          <w:rFonts w:ascii="Book Antiqua" w:hAnsi="Book Antiqua" w:cstheme="majorHAnsi"/>
          <w:sz w:val="24"/>
          <w:szCs w:val="24"/>
        </w:rPr>
        <w:t xml:space="preserve">, the rationale to perform effective cancer surveillance should be </w:t>
      </w:r>
      <w:r w:rsidR="0011544A" w:rsidRPr="00870F0F">
        <w:rPr>
          <w:rFonts w:ascii="Book Antiqua" w:hAnsi="Book Antiqua" w:cstheme="majorHAnsi"/>
          <w:sz w:val="24"/>
          <w:szCs w:val="24"/>
        </w:rPr>
        <w:t>con</w:t>
      </w:r>
      <w:r w:rsidR="00EE72A0" w:rsidRPr="00870F0F">
        <w:rPr>
          <w:rFonts w:ascii="Book Antiqua" w:hAnsi="Book Antiqua" w:cstheme="majorHAnsi"/>
          <w:sz w:val="24"/>
          <w:szCs w:val="24"/>
        </w:rPr>
        <w:t>firmed</w:t>
      </w:r>
      <w:r w:rsidRPr="00870F0F">
        <w:rPr>
          <w:rFonts w:ascii="Book Antiqua" w:hAnsi="Book Antiqua" w:cstheme="majorHAnsi"/>
          <w:sz w:val="24"/>
          <w:szCs w:val="24"/>
        </w:rPr>
        <w:t xml:space="preserve"> </w:t>
      </w:r>
      <w:r w:rsidR="00CF11F3" w:rsidRPr="00870F0F">
        <w:rPr>
          <w:rFonts w:ascii="Book Antiqua" w:hAnsi="Book Antiqua" w:cstheme="majorHAnsi"/>
          <w:sz w:val="24"/>
          <w:szCs w:val="24"/>
        </w:rPr>
        <w:t xml:space="preserve">based on the difference </w:t>
      </w:r>
      <w:r w:rsidRPr="00870F0F">
        <w:rPr>
          <w:rFonts w:ascii="Book Antiqua" w:hAnsi="Book Antiqua" w:cstheme="majorHAnsi"/>
          <w:sz w:val="24"/>
          <w:szCs w:val="24"/>
        </w:rPr>
        <w:t xml:space="preserve">in the specific </w:t>
      </w:r>
      <w:r w:rsidR="00457B7E" w:rsidRPr="00870F0F">
        <w:rPr>
          <w:rFonts w:ascii="Book Antiqua" w:hAnsi="Book Antiqua" w:cstheme="majorHAnsi"/>
          <w:sz w:val="24"/>
          <w:szCs w:val="24"/>
        </w:rPr>
        <w:t xml:space="preserve">clinical courses of </w:t>
      </w:r>
      <w:r w:rsidR="00CF11F3" w:rsidRPr="00870F0F">
        <w:rPr>
          <w:rFonts w:ascii="Book Antiqua" w:hAnsi="Book Antiqua" w:cstheme="majorHAnsi"/>
          <w:sz w:val="24"/>
          <w:szCs w:val="24"/>
        </w:rPr>
        <w:t xml:space="preserve">these infections. </w:t>
      </w:r>
      <w:r w:rsidR="00AC3392" w:rsidRPr="00870F0F">
        <w:rPr>
          <w:rFonts w:ascii="Book Antiqua" w:hAnsi="Book Antiqua" w:cstheme="majorHAnsi"/>
          <w:sz w:val="24"/>
          <w:szCs w:val="24"/>
        </w:rPr>
        <w:t xml:space="preserve">Age, </w:t>
      </w:r>
      <w:r w:rsidRPr="00870F0F">
        <w:rPr>
          <w:rFonts w:ascii="Book Antiqua" w:hAnsi="Book Antiqua" w:cstheme="majorHAnsi"/>
          <w:sz w:val="24"/>
          <w:szCs w:val="24"/>
        </w:rPr>
        <w:t>sex</w:t>
      </w:r>
      <w:r w:rsidR="00453DA9" w:rsidRPr="00870F0F">
        <w:rPr>
          <w:rFonts w:ascii="Book Antiqua" w:hAnsi="Book Antiqua" w:cstheme="majorHAnsi"/>
          <w:sz w:val="24"/>
          <w:szCs w:val="24"/>
        </w:rPr>
        <w:t xml:space="preserve">, </w:t>
      </w:r>
      <w:r w:rsidR="00AC3392" w:rsidRPr="00870F0F">
        <w:rPr>
          <w:rFonts w:ascii="Book Antiqua" w:hAnsi="Book Antiqua" w:cstheme="majorHAnsi"/>
          <w:sz w:val="24"/>
          <w:szCs w:val="24"/>
        </w:rPr>
        <w:t xml:space="preserve">fibrosis levels, </w:t>
      </w:r>
      <w:r w:rsidR="00453DA9" w:rsidRPr="00870F0F">
        <w:rPr>
          <w:rFonts w:ascii="Book Antiqua" w:hAnsi="Book Antiqua" w:cstheme="majorHAnsi"/>
          <w:sz w:val="24"/>
          <w:szCs w:val="24"/>
        </w:rPr>
        <w:t>the presence of HBeAg, HBV viral load, HBsAg levels accounts for the risks of HBV-HCC</w:t>
      </w:r>
      <w:r w:rsidR="00AC3392"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&lt;EndNote&gt;&lt;Cite&gt;&lt;Author&gt;Wong&lt;/Author&gt;&lt;Year&gt;2015&lt;/Year&gt;&lt;RecNum&gt;169&lt;/RecNum&gt;&lt;DisplayText&gt;&lt;style face="superscript"&gt;[21]&lt;/style&gt;&lt;/DisplayText&gt;&lt;record&gt;&lt;rec-number&gt;169&lt;/rec-number&gt;&lt;foreign-keys&gt;&lt;key app="EN" db-id="x0azs2s5fr2wd7erxw65vaphr2zds2ee0aev" timestamp="1450848492"&gt;169&lt;/key&gt;&lt;/foreign-keys&gt;&lt;ref-type name="Journal Article"&gt;17&lt;/ref-type&gt;&lt;contributors&gt;&lt;authors&gt;&lt;author&gt;Wong, V. W.&lt;/author&gt;&lt;author&gt;Janssen, H. L.&lt;/author&gt;&lt;/authors&gt;&lt;/contributors&gt;&lt;auth-address&gt;Department of Medicine and Therapeutics, The Chinese University of Hong Kong, Hong Kong; State Key Laboratory of Digestive Disease, The Chinese University of Hong Kong, Hong Kong.&amp;#xD;Toronto Center for Liver Disease, Toronto Western and General Hospital, University Health Network, Toronto, Canada; Department of Gastroenterology and Hepatology, Erasmus MC University Medical Center, Rotterdam, The Netherlands. Electronic address: harry.janssen@uhn.ca.&lt;/auth-address&gt;&lt;titles&gt;&lt;title&gt;Can we use HCC risk scores to individualize surveillance in chronic hepatitis B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hepatology&lt;/abbr-1&gt;&lt;/alt-periodical&gt;&lt;pages&gt;722-32&lt;/pages&gt;&lt;volume&gt;63&lt;/volume&gt;&lt;number&gt;3&lt;/number&gt;&lt;edition&gt;2015/06/01&lt;/edition&gt;&lt;keywords&gt;&lt;keyword&gt;Cirrhosis&lt;/keyword&gt;&lt;keyword&gt;Hbv dna&lt;/keyword&gt;&lt;keyword&gt;Hepatitis B virus&lt;/keyword&gt;&lt;keyword&gt;Hepatocellular carcinoma&lt;/keyword&gt;&lt;keyword&gt;Transient elastography&lt;/keyword&gt;&lt;/keywords&gt;&lt;dates&gt;&lt;year&gt;2015&lt;/year&gt;&lt;pub-dates&gt;&lt;date&gt;Sep&lt;/date&gt;&lt;/pub-dates&gt;&lt;/dates&gt;&lt;isbn&gt;0168-8278&lt;/isbn&gt;&lt;accession-num&gt;26026875&lt;/accession-num&gt;&lt;urls&gt;&lt;/urls&gt;&lt;electronic-resource-num&gt;10.1016/j.jhep.2015.05.019&lt;/electronic-resource-num&gt;&lt;remote-database-provider&gt;NLM&lt;/remote-database-provider&gt;&lt;language&gt;eng&lt;/language&gt;&lt;/record&gt;&lt;/Cite&gt;&lt;/EndNote&gt;</w:instrText>
      </w:r>
      <w:r w:rsidR="00AC3392"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[21]</w:t>
      </w:r>
      <w:r w:rsidR="00AC3392" w:rsidRPr="00870F0F">
        <w:rPr>
          <w:rFonts w:ascii="Book Antiqua" w:hAnsi="Book Antiqua" w:cstheme="majorHAnsi"/>
          <w:sz w:val="24"/>
          <w:szCs w:val="24"/>
        </w:rPr>
        <w:fldChar w:fldCharType="end"/>
      </w:r>
      <w:r w:rsidR="00453DA9" w:rsidRPr="00870F0F">
        <w:rPr>
          <w:rFonts w:ascii="Book Antiqua" w:hAnsi="Book Antiqua" w:cstheme="majorHAnsi"/>
          <w:sz w:val="24"/>
          <w:szCs w:val="24"/>
        </w:rPr>
        <w:t>.</w:t>
      </w:r>
      <w:r w:rsidR="00D36550"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In </w:t>
      </w:r>
      <w:r w:rsidR="00CF11F3" w:rsidRPr="00870F0F">
        <w:rPr>
          <w:rFonts w:ascii="Book Antiqua" w:hAnsi="Book Antiqua" w:cstheme="majorHAnsi"/>
          <w:sz w:val="24"/>
          <w:szCs w:val="24"/>
        </w:rPr>
        <w:t xml:space="preserve">reports from Japan, HCC patients with HBV </w:t>
      </w:r>
      <w:r w:rsidR="00457B7E" w:rsidRPr="00870F0F">
        <w:rPr>
          <w:rFonts w:ascii="Book Antiqua" w:hAnsi="Book Antiqua" w:cstheme="majorHAnsi"/>
          <w:sz w:val="24"/>
          <w:szCs w:val="24"/>
        </w:rPr>
        <w:t xml:space="preserve">tended to be </w:t>
      </w:r>
      <w:r w:rsidR="00CF11F3" w:rsidRPr="00870F0F">
        <w:rPr>
          <w:rFonts w:ascii="Book Antiqua" w:hAnsi="Book Antiqua" w:cstheme="majorHAnsi"/>
          <w:sz w:val="24"/>
          <w:szCs w:val="24"/>
        </w:rPr>
        <w:t>young</w:t>
      </w:r>
      <w:r w:rsidRPr="00870F0F">
        <w:rPr>
          <w:rFonts w:ascii="Book Antiqua" w:hAnsi="Book Antiqua" w:cstheme="majorHAnsi"/>
          <w:sz w:val="24"/>
          <w:szCs w:val="24"/>
        </w:rPr>
        <w:t>er</w:t>
      </w:r>
      <w:r w:rsidR="00CF11F3" w:rsidRPr="00870F0F">
        <w:rPr>
          <w:rFonts w:ascii="Book Antiqua" w:hAnsi="Book Antiqua" w:cstheme="majorHAnsi"/>
          <w:sz w:val="24"/>
          <w:szCs w:val="24"/>
        </w:rPr>
        <w:t xml:space="preserve"> and have </w:t>
      </w:r>
      <w:r w:rsidRPr="00870F0F">
        <w:rPr>
          <w:rFonts w:ascii="Book Antiqua" w:hAnsi="Book Antiqua" w:cstheme="majorHAnsi"/>
          <w:sz w:val="24"/>
          <w:szCs w:val="24"/>
        </w:rPr>
        <w:t xml:space="preserve">advanced </w:t>
      </w:r>
      <w:r w:rsidR="00CF11F3" w:rsidRPr="00870F0F">
        <w:rPr>
          <w:rFonts w:ascii="Book Antiqua" w:hAnsi="Book Antiqua" w:cstheme="majorHAnsi"/>
          <w:sz w:val="24"/>
          <w:szCs w:val="24"/>
        </w:rPr>
        <w:t xml:space="preserve">tumor when diagnosed, </w:t>
      </w:r>
      <w:r w:rsidRPr="00870F0F">
        <w:rPr>
          <w:rFonts w:ascii="Book Antiqua" w:hAnsi="Book Antiqua" w:cstheme="majorHAnsi"/>
          <w:sz w:val="24"/>
          <w:szCs w:val="24"/>
        </w:rPr>
        <w:t xml:space="preserve">as well as lower </w:t>
      </w:r>
      <w:r w:rsidR="00CF11F3" w:rsidRPr="00870F0F">
        <w:rPr>
          <w:rFonts w:ascii="Book Antiqua" w:hAnsi="Book Antiqua" w:cstheme="majorHAnsi"/>
          <w:sz w:val="24"/>
          <w:szCs w:val="24"/>
        </w:rPr>
        <w:t>fibrosis levels with good liver function</w:t>
      </w:r>
      <w:r w:rsidR="0011544A" w:rsidRPr="00870F0F">
        <w:rPr>
          <w:rFonts w:ascii="Book Antiqua" w:hAnsi="Book Antiqua" w:cstheme="majorHAnsi"/>
          <w:sz w:val="24"/>
          <w:szCs w:val="24"/>
        </w:rPr>
        <w:t xml:space="preserve"> when compared to those </w:t>
      </w:r>
      <w:r w:rsidR="00F128E7" w:rsidRPr="00870F0F">
        <w:rPr>
          <w:rFonts w:ascii="Book Antiqua" w:hAnsi="Book Antiqua" w:cstheme="majorHAnsi"/>
          <w:sz w:val="24"/>
          <w:szCs w:val="24"/>
        </w:rPr>
        <w:t>with</w:t>
      </w:r>
      <w:r w:rsidR="0011544A" w:rsidRPr="00870F0F">
        <w:rPr>
          <w:rFonts w:ascii="Book Antiqua" w:hAnsi="Book Antiqua" w:cstheme="majorHAnsi"/>
          <w:sz w:val="24"/>
          <w:szCs w:val="24"/>
        </w:rPr>
        <w:t xml:space="preserve"> HCV</w:t>
      </w:r>
      <w:r w:rsidR="00403AF9" w:rsidRPr="00870F0F">
        <w:rPr>
          <w:rFonts w:ascii="Book Antiqua" w:hAnsi="Book Antiqua" w:cstheme="majorHAnsi"/>
          <w:sz w:val="24"/>
          <w:szCs w:val="24"/>
        </w:rPr>
        <w:fldChar w:fldCharType="begin">
          <w:fldData xml:space="preserve">PEVuZE5vdGU+PENpdGU+PEF1dGhvcj5Jc2hpa2F3YTwvQXV0aG9yPjxZZWFyPjIwMTA8L1llYXI+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b2xvZ3kgOiBXSkc8L2FiYnItMT48L3BlcmlvZGljYWw+PHBhZ2VzPjI0NjMtNzwvcGFnZXM+PHZv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PEVuZE5vdGU+PENpdGU+PEF1dGhvcj5Jc2hpa2F3YTwvQXV0aG9yPjxZZWFyPjIwMTA8L1llYXI+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b2xvZ3kgOiBXSkc8L2FiYnItMT48L3BlcmlvZGljYWw+PHBhZ2VzPjI0NjMtNzwvcGFnZXM+PHZv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403AF9" w:rsidRPr="00870F0F">
        <w:rPr>
          <w:rFonts w:ascii="Book Antiqua" w:hAnsi="Book Antiqua" w:cstheme="majorHAnsi"/>
          <w:sz w:val="24"/>
          <w:szCs w:val="24"/>
        </w:rPr>
      </w:r>
      <w:r w:rsidR="00403AF9" w:rsidRPr="00870F0F">
        <w:rPr>
          <w:rFonts w:ascii="Book Antiqua" w:hAnsi="Book Antiqua" w:cstheme="majorHAnsi"/>
          <w:sz w:val="24"/>
          <w:szCs w:val="24"/>
        </w:rPr>
        <w:fldChar w:fldCharType="separate"/>
      </w:r>
      <w:r w:rsidR="00316E13" w:rsidRPr="00870F0F">
        <w:rPr>
          <w:rFonts w:ascii="Book Antiqua" w:hAnsi="Book Antiqua" w:cstheme="majorHAnsi"/>
          <w:noProof/>
          <w:sz w:val="24"/>
          <w:szCs w:val="24"/>
          <w:vertAlign w:val="superscript"/>
        </w:rPr>
        <w:t>[22,</w:t>
      </w:r>
      <w:r w:rsidR="00385C5A" w:rsidRPr="00870F0F">
        <w:rPr>
          <w:rFonts w:ascii="Book Antiqua" w:hAnsi="Book Antiqua" w:cstheme="majorHAnsi"/>
          <w:noProof/>
          <w:sz w:val="24"/>
          <w:szCs w:val="24"/>
          <w:vertAlign w:val="superscript"/>
        </w:rPr>
        <w:t>23]</w:t>
      </w:r>
      <w:r w:rsidR="00403AF9" w:rsidRPr="00870F0F">
        <w:rPr>
          <w:rFonts w:ascii="Book Antiqua" w:hAnsi="Book Antiqua" w:cstheme="majorHAnsi"/>
          <w:sz w:val="24"/>
          <w:szCs w:val="24"/>
        </w:rPr>
        <w:fldChar w:fldCharType="end"/>
      </w:r>
      <w:r w:rsidR="00425771" w:rsidRPr="00870F0F">
        <w:rPr>
          <w:rFonts w:ascii="Book Antiqua" w:hAnsi="Book Antiqua" w:cstheme="majorHAnsi"/>
          <w:sz w:val="24"/>
          <w:szCs w:val="24"/>
        </w:rPr>
        <w:t xml:space="preserve">. Our result also showed that </w:t>
      </w:r>
      <w:r w:rsidR="00CF11F3" w:rsidRPr="00870F0F">
        <w:rPr>
          <w:rFonts w:ascii="Book Antiqua" w:hAnsi="Book Antiqua" w:cstheme="majorHAnsi"/>
          <w:sz w:val="24"/>
          <w:szCs w:val="24"/>
        </w:rPr>
        <w:t>patients with HBV were younger</w:t>
      </w:r>
      <w:r w:rsidR="0011544A" w:rsidRPr="00870F0F">
        <w:rPr>
          <w:rFonts w:ascii="Book Antiqua" w:hAnsi="Book Antiqua" w:cstheme="majorHAnsi"/>
          <w:sz w:val="24"/>
          <w:szCs w:val="24"/>
        </w:rPr>
        <w:t>,</w:t>
      </w:r>
      <w:r w:rsidR="00CF11F3" w:rsidRPr="00870F0F">
        <w:rPr>
          <w:rFonts w:ascii="Book Antiqua" w:hAnsi="Book Antiqua" w:cstheme="majorHAnsi"/>
          <w:sz w:val="24"/>
          <w:szCs w:val="24"/>
        </w:rPr>
        <w:t xml:space="preserve"> </w:t>
      </w:r>
      <w:r w:rsidR="00F128E7" w:rsidRPr="00870F0F">
        <w:rPr>
          <w:rFonts w:ascii="Book Antiqua" w:hAnsi="Book Antiqua" w:cstheme="majorHAnsi"/>
          <w:sz w:val="24"/>
          <w:szCs w:val="24"/>
        </w:rPr>
        <w:t xml:space="preserve">with lower </w:t>
      </w:r>
      <w:r w:rsidR="00CF11F3" w:rsidRPr="00870F0F">
        <w:rPr>
          <w:rFonts w:ascii="Book Antiqua" w:hAnsi="Book Antiqua" w:cstheme="majorHAnsi"/>
          <w:sz w:val="24"/>
          <w:szCs w:val="24"/>
        </w:rPr>
        <w:t>fibr</w:t>
      </w:r>
      <w:r w:rsidR="00F128E7" w:rsidRPr="00870F0F">
        <w:rPr>
          <w:rFonts w:ascii="Book Antiqua" w:hAnsi="Book Antiqua" w:cstheme="majorHAnsi"/>
          <w:sz w:val="24"/>
          <w:szCs w:val="24"/>
        </w:rPr>
        <w:t>osis levels and higher platelet</w:t>
      </w:r>
      <w:r w:rsidR="00CF11F3" w:rsidRPr="00870F0F">
        <w:rPr>
          <w:rFonts w:ascii="Book Antiqua" w:hAnsi="Book Antiqua" w:cstheme="majorHAnsi"/>
          <w:sz w:val="24"/>
          <w:szCs w:val="24"/>
        </w:rPr>
        <w:t xml:space="preserve"> counts</w:t>
      </w:r>
      <w:r w:rsidR="0011544A" w:rsidRPr="00870F0F">
        <w:rPr>
          <w:rFonts w:ascii="Book Antiqua" w:hAnsi="Book Antiqua" w:cstheme="majorHAnsi"/>
          <w:sz w:val="24"/>
          <w:szCs w:val="24"/>
        </w:rPr>
        <w:t xml:space="preserve"> than </w:t>
      </w:r>
      <w:r w:rsidR="0027586E" w:rsidRPr="00870F0F">
        <w:rPr>
          <w:rFonts w:ascii="Book Antiqua" w:hAnsi="Book Antiqua" w:cstheme="majorHAnsi"/>
          <w:sz w:val="24"/>
          <w:szCs w:val="24"/>
        </w:rPr>
        <w:t xml:space="preserve">those </w:t>
      </w:r>
      <w:r w:rsidR="00F128E7" w:rsidRPr="00870F0F">
        <w:rPr>
          <w:rFonts w:ascii="Book Antiqua" w:hAnsi="Book Antiqua" w:cstheme="majorHAnsi"/>
          <w:sz w:val="24"/>
          <w:szCs w:val="24"/>
        </w:rPr>
        <w:t xml:space="preserve">with </w:t>
      </w:r>
      <w:r w:rsidR="0011544A" w:rsidRPr="00870F0F">
        <w:rPr>
          <w:rFonts w:ascii="Book Antiqua" w:hAnsi="Book Antiqua" w:cstheme="majorHAnsi"/>
          <w:sz w:val="24"/>
          <w:szCs w:val="24"/>
        </w:rPr>
        <w:t>HCV</w:t>
      </w:r>
      <w:r w:rsidR="00A606B2" w:rsidRPr="00870F0F">
        <w:rPr>
          <w:rFonts w:ascii="Book Antiqua" w:hAnsi="Book Antiqua" w:cstheme="majorHAnsi"/>
          <w:sz w:val="24"/>
          <w:szCs w:val="24"/>
        </w:rPr>
        <w:t xml:space="preserve"> </w:t>
      </w:r>
      <w:r w:rsidR="00457B7E" w:rsidRPr="00870F0F">
        <w:rPr>
          <w:rFonts w:ascii="Book Antiqua" w:hAnsi="Book Antiqua" w:cstheme="majorHAnsi"/>
          <w:sz w:val="24"/>
          <w:szCs w:val="24"/>
        </w:rPr>
        <w:t>(Table 1)</w:t>
      </w:r>
      <w:r w:rsidR="00CF11F3" w:rsidRPr="00870F0F">
        <w:rPr>
          <w:rFonts w:ascii="Book Antiqua" w:hAnsi="Book Antiqua" w:cstheme="majorHAnsi"/>
          <w:sz w:val="24"/>
          <w:szCs w:val="24"/>
        </w:rPr>
        <w:t xml:space="preserve">. </w:t>
      </w:r>
      <w:r w:rsidR="00A606B2" w:rsidRPr="00870F0F">
        <w:rPr>
          <w:rFonts w:ascii="Book Antiqua" w:hAnsi="Book Antiqua" w:cstheme="majorHAnsi"/>
          <w:sz w:val="24"/>
          <w:szCs w:val="24"/>
        </w:rPr>
        <w:t xml:space="preserve">Notably, the clinical stages of HBV-HCC were more advanced. </w:t>
      </w:r>
      <w:r w:rsidR="00CF11F3" w:rsidRPr="00870F0F">
        <w:rPr>
          <w:rFonts w:ascii="Book Antiqua" w:hAnsi="Book Antiqua" w:cstheme="majorHAnsi"/>
          <w:sz w:val="24"/>
          <w:szCs w:val="24"/>
        </w:rPr>
        <w:t xml:space="preserve">These clinical features </w:t>
      </w:r>
      <w:r w:rsidR="0011544A" w:rsidRPr="00870F0F">
        <w:rPr>
          <w:rFonts w:ascii="Book Antiqua" w:hAnsi="Book Antiqua" w:cstheme="majorHAnsi"/>
          <w:sz w:val="24"/>
          <w:szCs w:val="24"/>
        </w:rPr>
        <w:t xml:space="preserve">suggest </w:t>
      </w:r>
      <w:r w:rsidR="00CF11F3" w:rsidRPr="00870F0F">
        <w:rPr>
          <w:rFonts w:ascii="Book Antiqua" w:hAnsi="Book Antiqua" w:cstheme="majorHAnsi"/>
          <w:sz w:val="24"/>
          <w:szCs w:val="24"/>
        </w:rPr>
        <w:t xml:space="preserve">that cancer surveillance of HBV is much more difficult than </w:t>
      </w:r>
      <w:r w:rsidR="00457B7E" w:rsidRPr="00870F0F">
        <w:rPr>
          <w:rFonts w:ascii="Book Antiqua" w:hAnsi="Book Antiqua" w:cstheme="majorHAnsi"/>
          <w:sz w:val="24"/>
          <w:szCs w:val="24"/>
        </w:rPr>
        <w:t xml:space="preserve">that of </w:t>
      </w:r>
      <w:r w:rsidR="00CF11F3" w:rsidRPr="00870F0F">
        <w:rPr>
          <w:rFonts w:ascii="Book Antiqua" w:hAnsi="Book Antiqua" w:cstheme="majorHAnsi"/>
          <w:sz w:val="24"/>
          <w:szCs w:val="24"/>
        </w:rPr>
        <w:t>HCV infection</w:t>
      </w:r>
      <w:r w:rsidR="00F128E7" w:rsidRPr="00870F0F">
        <w:rPr>
          <w:rFonts w:ascii="Book Antiqua" w:hAnsi="Book Antiqua" w:cstheme="majorHAnsi"/>
          <w:sz w:val="24"/>
          <w:szCs w:val="24"/>
        </w:rPr>
        <w:t>,</w:t>
      </w:r>
      <w:r w:rsidR="000B3B2D" w:rsidRPr="00870F0F">
        <w:rPr>
          <w:rFonts w:ascii="Book Antiqua" w:hAnsi="Book Antiqua" w:cstheme="majorHAnsi"/>
          <w:sz w:val="24"/>
          <w:szCs w:val="24"/>
        </w:rPr>
        <w:t xml:space="preserve"> where conti</w:t>
      </w:r>
      <w:r w:rsidR="00A66332" w:rsidRPr="00870F0F">
        <w:rPr>
          <w:rFonts w:ascii="Book Antiqua" w:hAnsi="Book Antiqua" w:cstheme="majorHAnsi"/>
          <w:sz w:val="24"/>
          <w:szCs w:val="24"/>
        </w:rPr>
        <w:t>nuous elevation of transaminase</w:t>
      </w:r>
      <w:r w:rsidR="000B3B2D" w:rsidRPr="00870F0F">
        <w:rPr>
          <w:rFonts w:ascii="Book Antiqua" w:hAnsi="Book Antiqua" w:cstheme="majorHAnsi"/>
          <w:sz w:val="24"/>
          <w:szCs w:val="24"/>
        </w:rPr>
        <w:t xml:space="preserve"> values induces gradually</w:t>
      </w:r>
      <w:r w:rsidR="00F128E7" w:rsidRPr="00870F0F">
        <w:rPr>
          <w:rFonts w:ascii="Book Antiqua" w:hAnsi="Book Antiqua" w:cstheme="majorHAnsi"/>
          <w:sz w:val="24"/>
          <w:szCs w:val="24"/>
        </w:rPr>
        <w:t xml:space="preserve"> </w:t>
      </w:r>
      <w:r w:rsidR="000B3B2D" w:rsidRPr="00870F0F">
        <w:rPr>
          <w:rFonts w:ascii="Book Antiqua" w:hAnsi="Book Antiqua" w:cstheme="majorHAnsi"/>
          <w:sz w:val="24"/>
          <w:szCs w:val="24"/>
        </w:rPr>
        <w:t>increasing fibrosis levels</w:t>
      </w:r>
      <w:r w:rsidR="00F128E7" w:rsidRPr="00870F0F">
        <w:rPr>
          <w:rFonts w:ascii="Book Antiqua" w:hAnsi="Book Antiqua" w:cstheme="majorHAnsi"/>
          <w:sz w:val="24"/>
          <w:szCs w:val="24"/>
        </w:rPr>
        <w:t>,</w:t>
      </w:r>
      <w:r w:rsidR="00A606B2" w:rsidRPr="00870F0F">
        <w:rPr>
          <w:rFonts w:ascii="Book Antiqua" w:hAnsi="Book Antiqua" w:cstheme="majorHAnsi"/>
          <w:sz w:val="24"/>
          <w:szCs w:val="24"/>
        </w:rPr>
        <w:t xml:space="preserve"> and </w:t>
      </w:r>
      <w:r w:rsidR="00EE72A0" w:rsidRPr="00870F0F">
        <w:rPr>
          <w:rFonts w:ascii="Book Antiqua" w:hAnsi="Book Antiqua" w:cstheme="majorHAnsi"/>
          <w:sz w:val="24"/>
          <w:szCs w:val="24"/>
        </w:rPr>
        <w:t xml:space="preserve">a </w:t>
      </w:r>
      <w:r w:rsidR="00A606B2" w:rsidRPr="00870F0F">
        <w:rPr>
          <w:rFonts w:ascii="Book Antiqua" w:hAnsi="Book Antiqua" w:cstheme="majorHAnsi"/>
          <w:sz w:val="24"/>
          <w:szCs w:val="24"/>
        </w:rPr>
        <w:t>low platelet count may be associated with advanced fibrosis levels</w:t>
      </w:r>
      <w:r w:rsidR="004F11C5"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&lt;EndNote&gt;&lt;Cite&gt;&lt;Author&gt;Shiratori&lt;/Author&gt;&lt;Year&gt;2000&lt;/Year&gt;&lt;RecNum&gt;269&lt;/RecNum&gt;&lt;DisplayText&gt;&lt;style face="superscript"&gt;[24]&lt;/style&gt;&lt;/DisplayText&gt;&lt;record&gt;&lt;rec-number&gt;269&lt;/rec-number&gt;&lt;foreign-keys&gt;&lt;key app="EN" db-id="x0azs2s5fr2wd7erxw65vaphr2zds2ee0aev" timestamp="1455326178"&gt;269&lt;/key&gt;&lt;/foreign-keys&gt;&lt;ref-type name="Journal Article"&gt;17&lt;/ref-type&gt;&lt;contributors&gt;&lt;authors&gt;&lt;author&gt;Shiratori, Y.&lt;/author&gt;&lt;author&gt;Omata, M.&lt;/author&gt;&lt;/authors&gt;&lt;/contributors&gt;&lt;auth-address&gt;Department of Internal Medicine, University of Tokyo, Japan.&lt;/auth-address&gt;&lt;titles&gt;&lt;title&gt;Predictors of the efficacy of interferon therapy for patients with chronic hepatitis C before and during therapy: how does this modify the treatment course?&lt;/title&gt;&lt;secondary-title&gt;J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hepatology&lt;/abbr-1&gt;&lt;/alt-periodical&gt;&lt;pages&gt;E141-51&lt;/pages&gt;&lt;volume&gt;15 Suppl&lt;/volume&gt;&lt;edition&gt;2000/08/02&lt;/edition&gt;&lt;keywords&gt;&lt;keyword&gt;Antiviral Agents/*therapeutic use&lt;/keyword&gt;&lt;keyword&gt;Carcinoma, Hepatocellular/etiology&lt;/keyword&gt;&lt;keyword&gt;Hepatitis C, Chronic/complications/*drug therapy/pathology/virology&lt;/keyword&gt;&lt;keyword&gt;Humans&lt;/keyword&gt;&lt;keyword&gt;Interferons/*therapeutic use&lt;/keyword&gt;&lt;keyword&gt;Liver Neoplasms/etiology&lt;/keyword&gt;&lt;keyword&gt;Treatment Outcome&lt;/keyword&gt;&lt;/keywords&gt;&lt;dates&gt;&lt;year&gt;2000&lt;/year&gt;&lt;pub-dates&gt;&lt;date&gt;May&lt;/date&gt;&lt;/pub-dates&gt;&lt;/dates&gt;&lt;isbn&gt;0815-9319 (Print)&amp;#xD;0815-9319&lt;/isbn&gt;&lt;accession-num&gt;10921398&lt;/accession-num&gt;&lt;urls&gt;&lt;/urls&gt;&lt;remote-database-provider&gt;NLM&lt;/remote-database-provider&gt;&lt;language&gt;eng&lt;/language&gt;&lt;/record&gt;&lt;/Cite&gt;&lt;/EndNote&gt;</w:instrText>
      </w:r>
      <w:r w:rsidR="004F11C5"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[24]</w:t>
      </w:r>
      <w:r w:rsidR="004F11C5" w:rsidRPr="00870F0F">
        <w:rPr>
          <w:rFonts w:ascii="Book Antiqua" w:hAnsi="Book Antiqua" w:cstheme="majorHAnsi"/>
          <w:sz w:val="24"/>
          <w:szCs w:val="24"/>
        </w:rPr>
        <w:fldChar w:fldCharType="end"/>
      </w:r>
      <w:r w:rsidR="00CF11F3" w:rsidRPr="00870F0F">
        <w:rPr>
          <w:rFonts w:ascii="Book Antiqua" w:hAnsi="Book Antiqua" w:cstheme="majorHAnsi"/>
          <w:sz w:val="24"/>
          <w:szCs w:val="24"/>
        </w:rPr>
        <w:t xml:space="preserve">. </w:t>
      </w:r>
      <w:r w:rsidR="004B4954" w:rsidRPr="00870F0F">
        <w:rPr>
          <w:rFonts w:ascii="Book Antiqua" w:hAnsi="Book Antiqua" w:cstheme="majorHAnsi"/>
          <w:sz w:val="24"/>
          <w:szCs w:val="24"/>
        </w:rPr>
        <w:t xml:space="preserve">In general, </w:t>
      </w:r>
      <w:r w:rsidR="00F128E7" w:rsidRPr="00870F0F">
        <w:rPr>
          <w:rFonts w:ascii="Book Antiqua" w:hAnsi="Book Antiqua" w:cstheme="majorHAnsi"/>
          <w:sz w:val="24"/>
          <w:szCs w:val="24"/>
        </w:rPr>
        <w:t xml:space="preserve">a </w:t>
      </w:r>
      <w:r w:rsidR="004B4954" w:rsidRPr="00870F0F">
        <w:rPr>
          <w:rFonts w:ascii="Book Antiqua" w:hAnsi="Book Antiqua" w:cstheme="majorHAnsi"/>
          <w:sz w:val="24"/>
          <w:szCs w:val="24"/>
        </w:rPr>
        <w:t>d</w:t>
      </w:r>
      <w:r w:rsidR="0011544A" w:rsidRPr="00870F0F">
        <w:rPr>
          <w:rFonts w:ascii="Book Antiqua" w:hAnsi="Book Antiqua" w:cstheme="majorHAnsi"/>
          <w:sz w:val="24"/>
          <w:szCs w:val="24"/>
        </w:rPr>
        <w:t>irect hepatocarcinogenic mechanism of HBV, such as the i</w:t>
      </w:r>
      <w:r w:rsidR="00CF11F3" w:rsidRPr="00870F0F">
        <w:rPr>
          <w:rFonts w:ascii="Book Antiqua" w:hAnsi="Book Antiqua" w:cstheme="majorHAnsi"/>
          <w:sz w:val="24"/>
          <w:szCs w:val="24"/>
        </w:rPr>
        <w:t xml:space="preserve">ntegration of </w:t>
      </w:r>
      <w:r w:rsidR="00F13B9D" w:rsidRPr="00870F0F">
        <w:rPr>
          <w:rFonts w:ascii="Book Antiqua" w:hAnsi="Book Antiqua" w:cstheme="majorHAnsi"/>
          <w:sz w:val="24"/>
          <w:szCs w:val="24"/>
        </w:rPr>
        <w:t xml:space="preserve">the </w:t>
      </w:r>
      <w:r w:rsidR="0011544A" w:rsidRPr="00870F0F">
        <w:rPr>
          <w:rFonts w:ascii="Book Antiqua" w:hAnsi="Book Antiqua" w:cstheme="majorHAnsi"/>
          <w:sz w:val="24"/>
          <w:szCs w:val="24"/>
        </w:rPr>
        <w:t>genome</w:t>
      </w:r>
      <w:r w:rsidR="00CF11F3" w:rsidRPr="00870F0F">
        <w:rPr>
          <w:rFonts w:ascii="Book Antiqua" w:hAnsi="Book Antiqua" w:cstheme="majorHAnsi"/>
          <w:sz w:val="24"/>
          <w:szCs w:val="24"/>
        </w:rPr>
        <w:t xml:space="preserve"> or </w:t>
      </w:r>
      <w:r w:rsidR="00F13B9D" w:rsidRPr="00870F0F">
        <w:rPr>
          <w:rFonts w:ascii="Book Antiqua" w:hAnsi="Book Antiqua" w:cstheme="majorHAnsi"/>
          <w:sz w:val="24"/>
          <w:szCs w:val="24"/>
        </w:rPr>
        <w:t xml:space="preserve">a </w:t>
      </w:r>
      <w:r w:rsidR="00CF11F3" w:rsidRPr="00870F0F">
        <w:rPr>
          <w:rFonts w:ascii="Book Antiqua" w:hAnsi="Book Antiqua" w:cstheme="majorHAnsi"/>
          <w:sz w:val="24"/>
          <w:szCs w:val="24"/>
        </w:rPr>
        <w:t xml:space="preserve">direct role of </w:t>
      </w:r>
      <w:r w:rsidR="00F13B9D" w:rsidRPr="00870F0F">
        <w:rPr>
          <w:rFonts w:ascii="Book Antiqua" w:hAnsi="Book Antiqua" w:cstheme="majorHAnsi"/>
          <w:sz w:val="24"/>
          <w:szCs w:val="24"/>
        </w:rPr>
        <w:t xml:space="preserve">an </w:t>
      </w:r>
      <w:r w:rsidR="00CF11F3" w:rsidRPr="00870F0F">
        <w:rPr>
          <w:rFonts w:ascii="Book Antiqua" w:hAnsi="Book Antiqua" w:cstheme="majorHAnsi"/>
          <w:sz w:val="24"/>
          <w:szCs w:val="24"/>
        </w:rPr>
        <w:t>HBV gene such as HBx</w:t>
      </w:r>
      <w:r w:rsidR="00F13B9D" w:rsidRPr="00870F0F">
        <w:rPr>
          <w:rFonts w:ascii="Book Antiqua" w:hAnsi="Book Antiqua" w:cstheme="majorHAnsi"/>
          <w:sz w:val="24"/>
          <w:szCs w:val="24"/>
        </w:rPr>
        <w:t>,</w:t>
      </w:r>
      <w:r w:rsidR="00CF11F3" w:rsidRPr="00870F0F">
        <w:rPr>
          <w:rFonts w:ascii="Book Antiqua" w:hAnsi="Book Antiqua" w:cstheme="majorHAnsi"/>
          <w:sz w:val="24"/>
          <w:szCs w:val="24"/>
        </w:rPr>
        <w:t xml:space="preserve"> may </w:t>
      </w:r>
      <w:r w:rsidR="004B4954" w:rsidRPr="00870F0F">
        <w:rPr>
          <w:rFonts w:ascii="Book Antiqua" w:hAnsi="Book Antiqua" w:cstheme="majorHAnsi"/>
          <w:sz w:val="24"/>
          <w:szCs w:val="24"/>
        </w:rPr>
        <w:t xml:space="preserve">be considered to be involved in </w:t>
      </w:r>
      <w:r w:rsidR="00CF11F3" w:rsidRPr="00870F0F">
        <w:rPr>
          <w:rFonts w:ascii="Book Antiqua" w:hAnsi="Book Antiqua" w:cstheme="majorHAnsi"/>
          <w:sz w:val="24"/>
          <w:szCs w:val="24"/>
        </w:rPr>
        <w:t xml:space="preserve">the occurrence of </w:t>
      </w:r>
      <w:r w:rsidR="000A465F" w:rsidRPr="00870F0F">
        <w:rPr>
          <w:rFonts w:ascii="Book Antiqua" w:hAnsi="Book Antiqua" w:cstheme="majorHAnsi"/>
          <w:sz w:val="24"/>
          <w:szCs w:val="24"/>
        </w:rPr>
        <w:t>HCC in</w:t>
      </w:r>
      <w:r w:rsidR="0011544A" w:rsidRPr="00870F0F">
        <w:rPr>
          <w:rFonts w:ascii="Book Antiqua" w:hAnsi="Book Antiqua" w:cstheme="majorHAnsi"/>
          <w:sz w:val="24"/>
          <w:szCs w:val="24"/>
        </w:rPr>
        <w:t xml:space="preserve"> </w:t>
      </w:r>
      <w:r w:rsidR="00CF11F3" w:rsidRPr="00870F0F">
        <w:rPr>
          <w:rFonts w:ascii="Book Antiqua" w:hAnsi="Book Antiqua" w:cstheme="majorHAnsi"/>
          <w:sz w:val="24"/>
          <w:szCs w:val="24"/>
        </w:rPr>
        <w:t xml:space="preserve">these </w:t>
      </w:r>
      <w:r w:rsidR="000B3B2D" w:rsidRPr="00870F0F">
        <w:rPr>
          <w:rFonts w:ascii="Book Antiqua" w:hAnsi="Book Antiqua" w:cstheme="majorHAnsi"/>
          <w:sz w:val="24"/>
          <w:szCs w:val="24"/>
        </w:rPr>
        <w:t xml:space="preserve">“unexpected” </w:t>
      </w:r>
      <w:r w:rsidR="00CF11F3" w:rsidRPr="00870F0F">
        <w:rPr>
          <w:rFonts w:ascii="Book Antiqua" w:hAnsi="Book Antiqua" w:cstheme="majorHAnsi"/>
          <w:sz w:val="24"/>
          <w:szCs w:val="24"/>
        </w:rPr>
        <w:t xml:space="preserve">patients. </w:t>
      </w:r>
      <w:r w:rsidR="00C8167F" w:rsidRPr="00870F0F">
        <w:rPr>
          <w:rFonts w:ascii="Book Antiqua" w:hAnsi="Book Antiqua" w:cstheme="majorHAnsi"/>
          <w:sz w:val="24"/>
          <w:szCs w:val="24"/>
        </w:rPr>
        <w:t>However, our question is “</w:t>
      </w:r>
      <w:r w:rsidR="00F13B9D" w:rsidRPr="00870F0F">
        <w:rPr>
          <w:rFonts w:ascii="Book Antiqua" w:hAnsi="Book Antiqua" w:cstheme="majorHAnsi"/>
          <w:sz w:val="24"/>
          <w:szCs w:val="24"/>
        </w:rPr>
        <w:t>Is this the full explanation</w:t>
      </w:r>
      <w:r w:rsidR="00C8167F" w:rsidRPr="00870F0F">
        <w:rPr>
          <w:rFonts w:ascii="Book Antiqua" w:hAnsi="Book Antiqua" w:cstheme="majorHAnsi"/>
          <w:sz w:val="24"/>
          <w:szCs w:val="24"/>
        </w:rPr>
        <w:t>?”</w:t>
      </w:r>
    </w:p>
    <w:p w:rsidR="00CF11F3" w:rsidRPr="00870F0F" w:rsidRDefault="00C8167F" w:rsidP="00316E13">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lastRenderedPageBreak/>
        <w:t>I</w:t>
      </w:r>
      <w:r w:rsidR="00CF11F3" w:rsidRPr="00870F0F">
        <w:rPr>
          <w:rFonts w:ascii="Book Antiqua" w:hAnsi="Book Antiqua" w:cstheme="majorHAnsi"/>
          <w:sz w:val="24"/>
          <w:szCs w:val="24"/>
        </w:rPr>
        <w:t>t seems very paradoxical that HBeAg</w:t>
      </w:r>
      <w:r w:rsidR="00F13B9D" w:rsidRPr="00870F0F">
        <w:rPr>
          <w:rFonts w:ascii="Book Antiqua" w:hAnsi="Book Antiqua" w:cstheme="majorHAnsi"/>
          <w:sz w:val="24"/>
          <w:szCs w:val="24"/>
        </w:rPr>
        <w:t>-</w:t>
      </w:r>
      <w:r w:rsidR="00CF11F3" w:rsidRPr="00870F0F">
        <w:rPr>
          <w:rFonts w:ascii="Book Antiqua" w:hAnsi="Book Antiqua" w:cstheme="majorHAnsi"/>
          <w:sz w:val="24"/>
          <w:szCs w:val="24"/>
        </w:rPr>
        <w:t>positive carrier</w:t>
      </w:r>
      <w:r w:rsidRPr="00870F0F">
        <w:rPr>
          <w:rFonts w:ascii="Book Antiqua" w:hAnsi="Book Antiqua" w:cstheme="majorHAnsi"/>
          <w:sz w:val="24"/>
          <w:szCs w:val="24"/>
        </w:rPr>
        <w:t>s</w:t>
      </w:r>
      <w:r w:rsidR="00CF11F3" w:rsidRPr="00870F0F">
        <w:rPr>
          <w:rFonts w:ascii="Book Antiqua" w:hAnsi="Book Antiqua" w:cstheme="majorHAnsi"/>
          <w:sz w:val="24"/>
          <w:szCs w:val="24"/>
        </w:rPr>
        <w:t xml:space="preserve"> in </w:t>
      </w:r>
      <w:r w:rsidR="00E057AF" w:rsidRPr="00870F0F">
        <w:rPr>
          <w:rFonts w:ascii="Book Antiqua" w:hAnsi="Book Antiqua" w:cstheme="majorHAnsi"/>
          <w:sz w:val="24"/>
          <w:szCs w:val="24"/>
        </w:rPr>
        <w:t xml:space="preserve">the </w:t>
      </w:r>
      <w:r w:rsidR="00CF11F3" w:rsidRPr="00870F0F">
        <w:rPr>
          <w:rFonts w:ascii="Book Antiqua" w:hAnsi="Book Antiqua" w:cstheme="majorHAnsi"/>
          <w:sz w:val="24"/>
          <w:szCs w:val="24"/>
        </w:rPr>
        <w:t>immunotolerant phase with high viral load</w:t>
      </w:r>
      <w:r w:rsidR="00B42FB4" w:rsidRPr="00870F0F">
        <w:rPr>
          <w:rFonts w:ascii="Book Antiqua" w:hAnsi="Book Antiqua" w:cstheme="majorHAnsi"/>
          <w:sz w:val="24"/>
          <w:szCs w:val="24"/>
        </w:rPr>
        <w:t>s</w:t>
      </w:r>
      <w:r w:rsidR="004F11C5" w:rsidRPr="00870F0F">
        <w:rPr>
          <w:rFonts w:ascii="Book Antiqua" w:hAnsi="Book Antiqua" w:cstheme="majorHAnsi"/>
          <w:sz w:val="24"/>
          <w:szCs w:val="24"/>
        </w:rPr>
        <w:t xml:space="preserve"> and little inflammation</w:t>
      </w:r>
      <w:r w:rsidR="00CF11F3" w:rsidRPr="00870F0F">
        <w:rPr>
          <w:rFonts w:ascii="Book Antiqua" w:hAnsi="Book Antiqua" w:cstheme="majorHAnsi"/>
          <w:sz w:val="24"/>
          <w:szCs w:val="24"/>
        </w:rPr>
        <w:t xml:space="preserve">, </w:t>
      </w:r>
      <w:r w:rsidR="00457B7E" w:rsidRPr="00870F0F">
        <w:rPr>
          <w:rFonts w:ascii="Book Antiqua" w:hAnsi="Book Antiqua" w:cstheme="majorHAnsi"/>
          <w:sz w:val="24"/>
          <w:szCs w:val="24"/>
        </w:rPr>
        <w:t>wh</w:t>
      </w:r>
      <w:r w:rsidR="00F13B9D" w:rsidRPr="00870F0F">
        <w:rPr>
          <w:rFonts w:ascii="Book Antiqua" w:hAnsi="Book Antiqua" w:cstheme="majorHAnsi"/>
          <w:sz w:val="24"/>
          <w:szCs w:val="24"/>
        </w:rPr>
        <w:t>o a</w:t>
      </w:r>
      <w:r w:rsidR="00457B7E" w:rsidRPr="00870F0F">
        <w:rPr>
          <w:rFonts w:ascii="Book Antiqua" w:hAnsi="Book Antiqua" w:cstheme="majorHAnsi"/>
          <w:sz w:val="24"/>
          <w:szCs w:val="24"/>
        </w:rPr>
        <w:t xml:space="preserve">re </w:t>
      </w:r>
      <w:r w:rsidR="00CF11F3" w:rsidRPr="00870F0F">
        <w:rPr>
          <w:rFonts w:ascii="Book Antiqua" w:hAnsi="Book Antiqua" w:cstheme="majorHAnsi"/>
          <w:sz w:val="24"/>
          <w:szCs w:val="24"/>
        </w:rPr>
        <w:t xml:space="preserve">supposed have abundant </w:t>
      </w:r>
      <w:r w:rsidRPr="00870F0F">
        <w:rPr>
          <w:rFonts w:ascii="Book Antiqua" w:hAnsi="Book Antiqua" w:cstheme="majorHAnsi"/>
          <w:sz w:val="24"/>
          <w:szCs w:val="24"/>
        </w:rPr>
        <w:t xml:space="preserve">viral gene </w:t>
      </w:r>
      <w:r w:rsidR="00CF11F3" w:rsidRPr="00870F0F">
        <w:rPr>
          <w:rFonts w:ascii="Book Antiqua" w:hAnsi="Book Antiqua" w:cstheme="majorHAnsi"/>
          <w:sz w:val="24"/>
          <w:szCs w:val="24"/>
        </w:rPr>
        <w:t>expression</w:t>
      </w:r>
      <w:r w:rsidRPr="00870F0F">
        <w:rPr>
          <w:rFonts w:ascii="Book Antiqua" w:hAnsi="Book Antiqua" w:cstheme="majorHAnsi"/>
          <w:sz w:val="24"/>
          <w:szCs w:val="24"/>
        </w:rPr>
        <w:t xml:space="preserve"> </w:t>
      </w:r>
      <w:r w:rsidR="00CF11F3" w:rsidRPr="00870F0F">
        <w:rPr>
          <w:rFonts w:ascii="Book Antiqua" w:hAnsi="Book Antiqua" w:cstheme="majorHAnsi"/>
          <w:sz w:val="24"/>
          <w:szCs w:val="24"/>
        </w:rPr>
        <w:t>and integration event</w:t>
      </w:r>
      <w:r w:rsidRPr="00870F0F">
        <w:rPr>
          <w:rFonts w:ascii="Book Antiqua" w:hAnsi="Book Antiqua" w:cstheme="majorHAnsi"/>
          <w:sz w:val="24"/>
          <w:szCs w:val="24"/>
        </w:rPr>
        <w:t xml:space="preserve">, </w:t>
      </w:r>
      <w:r w:rsidR="00CF11F3" w:rsidRPr="00870F0F">
        <w:rPr>
          <w:rFonts w:ascii="Book Antiqua" w:hAnsi="Book Antiqua" w:cstheme="majorHAnsi"/>
          <w:sz w:val="24"/>
          <w:szCs w:val="24"/>
        </w:rPr>
        <w:t>seldom suffer from HCC</w:t>
      </w:r>
      <w:r w:rsidR="00403AF9" w:rsidRPr="00870F0F">
        <w:rPr>
          <w:rFonts w:ascii="Book Antiqua" w:hAnsi="Book Antiqua" w:cstheme="majorHAnsi"/>
          <w:sz w:val="24"/>
          <w:szCs w:val="24"/>
        </w:rPr>
        <w:fldChar w:fldCharType="begin">
          <w:fldData xml:space="preserve">PEVuZE5vdGU+PENpdGU+PEF1dGhvcj5IdWk8L0F1dGhvcj48WWVhcj4yMDA3PC9ZZWFyPjxSZWNO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</w:fldData>
        </w:fldChar>
      </w:r>
      <w:r w:rsidR="00D43F45" w:rsidRPr="00870F0F">
        <w:rPr>
          <w:rFonts w:ascii="Book Antiqua" w:hAnsi="Book Antiqua" w:cstheme="majorHAnsi"/>
          <w:sz w:val="24"/>
          <w:szCs w:val="24"/>
        </w:rPr>
        <w:instrText xml:space="preserve"> ADDIN EN.CITE </w:instrText>
      </w:r>
      <w:r w:rsidR="00D43F45" w:rsidRPr="00870F0F">
        <w:rPr>
          <w:rFonts w:ascii="Book Antiqua" w:hAnsi="Book Antiqua" w:cstheme="majorHAnsi"/>
          <w:sz w:val="24"/>
          <w:szCs w:val="24"/>
        </w:rPr>
        <w:fldChar w:fldCharType="begin">
          <w:fldData xml:space="preserve">PEVuZE5vdGU+PENpdGU+PEF1dGhvcj5IdWk8L0F1dGhvcj48WWVhcj4yMDA3PC9ZZWFyPjxSZWNO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</w:fldData>
        </w:fldChar>
      </w:r>
      <w:r w:rsidR="00D43F45" w:rsidRPr="00870F0F">
        <w:rPr>
          <w:rFonts w:ascii="Book Antiqua" w:hAnsi="Book Antiqua" w:cstheme="majorHAnsi"/>
          <w:sz w:val="24"/>
          <w:szCs w:val="24"/>
        </w:rPr>
        <w:instrText xml:space="preserve"> ADDIN EN.CITE.DATA </w:instrText>
      </w:r>
      <w:r w:rsidR="00D43F45" w:rsidRPr="00870F0F">
        <w:rPr>
          <w:rFonts w:ascii="Book Antiqua" w:hAnsi="Book Antiqua" w:cstheme="majorHAnsi"/>
          <w:sz w:val="24"/>
          <w:szCs w:val="24"/>
        </w:rPr>
      </w:r>
      <w:r w:rsidR="00D43F45" w:rsidRPr="00870F0F">
        <w:rPr>
          <w:rFonts w:ascii="Book Antiqua" w:hAnsi="Book Antiqua" w:cstheme="majorHAnsi"/>
          <w:sz w:val="24"/>
          <w:szCs w:val="24"/>
        </w:rPr>
        <w:fldChar w:fldCharType="end"/>
      </w:r>
      <w:r w:rsidR="00403AF9" w:rsidRPr="00870F0F">
        <w:rPr>
          <w:rFonts w:ascii="Book Antiqua" w:hAnsi="Book Antiqua" w:cstheme="majorHAnsi"/>
          <w:sz w:val="24"/>
          <w:szCs w:val="24"/>
        </w:rPr>
      </w:r>
      <w:r w:rsidR="00403AF9" w:rsidRPr="00870F0F">
        <w:rPr>
          <w:rFonts w:ascii="Book Antiqua" w:hAnsi="Book Antiqua" w:cstheme="majorHAnsi"/>
          <w:sz w:val="24"/>
          <w:szCs w:val="24"/>
        </w:rPr>
        <w:fldChar w:fldCharType="separate"/>
      </w:r>
      <w:r w:rsidR="00D43F45" w:rsidRPr="00870F0F">
        <w:rPr>
          <w:rFonts w:ascii="Book Antiqua" w:hAnsi="Book Antiqua" w:cstheme="majorHAnsi"/>
          <w:noProof/>
          <w:sz w:val="24"/>
          <w:szCs w:val="24"/>
          <w:vertAlign w:val="superscript"/>
        </w:rPr>
        <w:t>[18]</w:t>
      </w:r>
      <w:r w:rsidR="00403AF9" w:rsidRPr="00870F0F">
        <w:rPr>
          <w:rFonts w:ascii="Book Antiqua" w:hAnsi="Book Antiqua" w:cstheme="majorHAnsi"/>
          <w:sz w:val="24"/>
          <w:szCs w:val="24"/>
        </w:rPr>
        <w:fldChar w:fldCharType="end"/>
      </w:r>
      <w:r w:rsidR="00CF11F3" w:rsidRPr="00870F0F">
        <w:rPr>
          <w:rFonts w:ascii="Book Antiqua" w:hAnsi="Book Antiqua" w:cstheme="majorHAnsi"/>
          <w:sz w:val="24"/>
          <w:szCs w:val="24"/>
        </w:rPr>
        <w:t xml:space="preserve">. </w:t>
      </w:r>
      <w:r w:rsidR="004F11C5" w:rsidRPr="00870F0F">
        <w:rPr>
          <w:rFonts w:ascii="Book Antiqua" w:hAnsi="Book Antiqua" w:cstheme="majorHAnsi"/>
          <w:sz w:val="24"/>
          <w:szCs w:val="24"/>
        </w:rPr>
        <w:t>On the other hand</w:t>
      </w:r>
      <w:r w:rsidR="00F13B9D" w:rsidRPr="00870F0F">
        <w:rPr>
          <w:rFonts w:ascii="Book Antiqua" w:hAnsi="Book Antiqua" w:cstheme="majorHAnsi"/>
          <w:sz w:val="24"/>
          <w:szCs w:val="24"/>
        </w:rPr>
        <w:t xml:space="preserve">, most </w:t>
      </w:r>
      <w:r w:rsidR="00CF11F3" w:rsidRPr="00870F0F">
        <w:rPr>
          <w:rFonts w:ascii="Book Antiqua" w:hAnsi="Book Antiqua" w:cstheme="majorHAnsi"/>
          <w:sz w:val="24"/>
          <w:szCs w:val="24"/>
        </w:rPr>
        <w:t xml:space="preserve">HCC patients </w:t>
      </w:r>
      <w:r w:rsidR="00457B7E" w:rsidRPr="00870F0F">
        <w:rPr>
          <w:rFonts w:ascii="Book Antiqua" w:hAnsi="Book Antiqua" w:cstheme="majorHAnsi"/>
          <w:sz w:val="24"/>
          <w:szCs w:val="24"/>
        </w:rPr>
        <w:t xml:space="preserve">who were </w:t>
      </w:r>
      <w:r w:rsidR="00CF11F3" w:rsidRPr="00870F0F">
        <w:rPr>
          <w:rFonts w:ascii="Book Antiqua" w:hAnsi="Book Antiqua" w:cstheme="majorHAnsi"/>
          <w:sz w:val="24"/>
          <w:szCs w:val="24"/>
        </w:rPr>
        <w:t>younger than 20 years</w:t>
      </w:r>
      <w:r w:rsidR="00F13B9D" w:rsidRPr="00870F0F">
        <w:rPr>
          <w:rFonts w:ascii="Book Antiqua" w:hAnsi="Book Antiqua" w:cstheme="majorHAnsi"/>
          <w:sz w:val="24"/>
          <w:szCs w:val="24"/>
        </w:rPr>
        <w:t xml:space="preserve"> </w:t>
      </w:r>
      <w:r w:rsidR="00CF11F3" w:rsidRPr="00870F0F">
        <w:rPr>
          <w:rFonts w:ascii="Book Antiqua" w:hAnsi="Book Antiqua" w:cstheme="majorHAnsi"/>
          <w:sz w:val="24"/>
          <w:szCs w:val="24"/>
        </w:rPr>
        <w:t>old were already seroconverted to anti-HBe</w:t>
      </w:r>
      <w:r w:rsidR="00F13B9D" w:rsidRPr="00870F0F">
        <w:rPr>
          <w:rFonts w:ascii="Book Antiqua" w:hAnsi="Book Antiqua" w:cstheme="majorHAnsi"/>
          <w:sz w:val="24"/>
          <w:szCs w:val="24"/>
        </w:rPr>
        <w:t>,</w:t>
      </w:r>
      <w:r w:rsidR="00377286" w:rsidRPr="00870F0F">
        <w:rPr>
          <w:rFonts w:ascii="Book Antiqua" w:hAnsi="Book Antiqua" w:cstheme="majorHAnsi"/>
          <w:sz w:val="24"/>
          <w:szCs w:val="24"/>
        </w:rPr>
        <w:t xml:space="preserve"> and </w:t>
      </w:r>
      <w:r w:rsidR="00F13B9D" w:rsidRPr="00870F0F">
        <w:rPr>
          <w:rFonts w:ascii="Book Antiqua" w:hAnsi="Book Antiqua" w:cstheme="majorHAnsi"/>
          <w:sz w:val="24"/>
          <w:szCs w:val="24"/>
        </w:rPr>
        <w:t xml:space="preserve">the </w:t>
      </w:r>
      <w:r w:rsidR="0011544A" w:rsidRPr="00870F0F">
        <w:rPr>
          <w:rFonts w:ascii="Book Antiqua" w:hAnsi="Book Antiqua" w:cstheme="majorHAnsi"/>
          <w:sz w:val="24"/>
          <w:szCs w:val="24"/>
        </w:rPr>
        <w:t xml:space="preserve">majority of them were </w:t>
      </w:r>
      <w:r w:rsidR="00B42FB4" w:rsidRPr="00870F0F">
        <w:rPr>
          <w:rFonts w:ascii="Book Antiqua" w:hAnsi="Book Antiqua" w:cstheme="majorHAnsi"/>
          <w:sz w:val="24"/>
          <w:szCs w:val="24"/>
        </w:rPr>
        <w:t>c</w:t>
      </w:r>
      <w:r w:rsidR="00377286" w:rsidRPr="00870F0F">
        <w:rPr>
          <w:rFonts w:ascii="Book Antiqua" w:hAnsi="Book Antiqua" w:cstheme="majorHAnsi"/>
          <w:sz w:val="24"/>
          <w:szCs w:val="24"/>
        </w:rPr>
        <w:t>irrhotic</w:t>
      </w:r>
      <w:r w:rsidR="00377286" w:rsidRPr="00870F0F">
        <w:rPr>
          <w:rFonts w:ascii="Book Antiqua" w:hAnsi="Book Antiqua" w:cstheme="majorHAnsi"/>
          <w:sz w:val="24"/>
          <w:szCs w:val="24"/>
        </w:rPr>
        <w:fldChar w:fldCharType="begin">
          <w:fldData xml:space="preserve">PEVuZE5vdGU+PENpdGU+PEF1dGhvcj5Lb21hdHN1PC9BdXRob3I+PFllYXI+MjAxNTwvWWVhcj48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PEVuZE5vdGU+PENpdGU+PEF1dGhvcj5Lb21hdHN1PC9BdXRob3I+PFllYXI+MjAxNTwvWWVhcj48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377286" w:rsidRPr="00870F0F">
        <w:rPr>
          <w:rFonts w:ascii="Book Antiqua" w:hAnsi="Book Antiqua" w:cstheme="majorHAnsi"/>
          <w:sz w:val="24"/>
          <w:szCs w:val="24"/>
        </w:rPr>
      </w:r>
      <w:r w:rsidR="00377286"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[25-27]</w:t>
      </w:r>
      <w:r w:rsidR="00377286" w:rsidRPr="00870F0F">
        <w:rPr>
          <w:rFonts w:ascii="Book Antiqua" w:hAnsi="Book Antiqua" w:cstheme="majorHAnsi"/>
          <w:sz w:val="24"/>
          <w:szCs w:val="24"/>
        </w:rPr>
        <w:fldChar w:fldCharType="end"/>
      </w:r>
      <w:r w:rsidR="00CF11F3" w:rsidRPr="00870F0F">
        <w:rPr>
          <w:rFonts w:ascii="Book Antiqua" w:hAnsi="Book Antiqua" w:cstheme="majorHAnsi"/>
          <w:sz w:val="24"/>
          <w:szCs w:val="24"/>
        </w:rPr>
        <w:t xml:space="preserve">. Thus, </w:t>
      </w:r>
      <w:r w:rsidR="00F13B9D" w:rsidRPr="00870F0F">
        <w:rPr>
          <w:rFonts w:ascii="Book Antiqua" w:hAnsi="Book Antiqua" w:cstheme="majorHAnsi"/>
          <w:sz w:val="24"/>
          <w:szCs w:val="24"/>
        </w:rPr>
        <w:t xml:space="preserve">the </w:t>
      </w:r>
      <w:r w:rsidR="00CF11F3" w:rsidRPr="00870F0F">
        <w:rPr>
          <w:rFonts w:ascii="Book Antiqua" w:hAnsi="Book Antiqua" w:cstheme="majorHAnsi"/>
          <w:sz w:val="24"/>
          <w:szCs w:val="24"/>
        </w:rPr>
        <w:t>cirrhosis</w:t>
      </w:r>
      <w:r w:rsidR="00F13B9D" w:rsidRPr="00870F0F">
        <w:rPr>
          <w:rFonts w:ascii="Book Antiqua" w:hAnsi="Book Antiqua" w:cstheme="majorHAnsi"/>
          <w:sz w:val="24"/>
          <w:szCs w:val="24"/>
        </w:rPr>
        <w:t xml:space="preserve"> to </w:t>
      </w:r>
      <w:r w:rsidR="004F11C5" w:rsidRPr="00870F0F">
        <w:rPr>
          <w:rFonts w:ascii="Book Antiqua" w:hAnsi="Book Antiqua" w:cstheme="majorHAnsi"/>
          <w:sz w:val="24"/>
          <w:szCs w:val="24"/>
        </w:rPr>
        <w:t>HCC</w:t>
      </w:r>
      <w:r w:rsidR="00CF11F3" w:rsidRPr="00870F0F">
        <w:rPr>
          <w:rFonts w:ascii="Book Antiqua" w:hAnsi="Book Antiqua" w:cstheme="majorHAnsi"/>
          <w:sz w:val="24"/>
          <w:szCs w:val="24"/>
        </w:rPr>
        <w:t xml:space="preserve"> </w:t>
      </w:r>
      <w:r w:rsidR="000B3B2D" w:rsidRPr="00870F0F">
        <w:rPr>
          <w:rFonts w:ascii="Book Antiqua" w:hAnsi="Book Antiqua" w:cstheme="majorHAnsi"/>
          <w:sz w:val="24"/>
          <w:szCs w:val="24"/>
        </w:rPr>
        <w:t xml:space="preserve">mechanism </w:t>
      </w:r>
      <w:r w:rsidR="00CF11F3" w:rsidRPr="00870F0F">
        <w:rPr>
          <w:rFonts w:ascii="Book Antiqua" w:hAnsi="Book Antiqua" w:cstheme="majorHAnsi"/>
          <w:sz w:val="24"/>
          <w:szCs w:val="24"/>
        </w:rPr>
        <w:t xml:space="preserve">might play </w:t>
      </w:r>
      <w:r w:rsidR="004F11C5" w:rsidRPr="00870F0F">
        <w:rPr>
          <w:rFonts w:ascii="Book Antiqua" w:hAnsi="Book Antiqua" w:cstheme="majorHAnsi"/>
          <w:sz w:val="24"/>
          <w:szCs w:val="24"/>
        </w:rPr>
        <w:t xml:space="preserve">a central </w:t>
      </w:r>
      <w:r w:rsidR="00CF11F3" w:rsidRPr="00870F0F">
        <w:rPr>
          <w:rFonts w:ascii="Book Antiqua" w:hAnsi="Book Antiqua" w:cstheme="majorHAnsi"/>
          <w:sz w:val="24"/>
          <w:szCs w:val="24"/>
        </w:rPr>
        <w:t>role e</w:t>
      </w:r>
      <w:r w:rsidR="00377286" w:rsidRPr="00870F0F">
        <w:rPr>
          <w:rFonts w:ascii="Book Antiqua" w:hAnsi="Book Antiqua" w:cstheme="majorHAnsi"/>
          <w:sz w:val="24"/>
          <w:szCs w:val="24"/>
        </w:rPr>
        <w:t>ven in these young HCC patients</w:t>
      </w:r>
      <w:r w:rsidR="004F11C5" w:rsidRPr="00870F0F">
        <w:rPr>
          <w:rFonts w:ascii="Book Antiqua" w:hAnsi="Book Antiqua" w:cstheme="majorHAnsi"/>
          <w:sz w:val="24"/>
          <w:szCs w:val="24"/>
        </w:rPr>
        <w:t xml:space="preserve">. These facts </w:t>
      </w:r>
      <w:r w:rsidR="000B3B2D" w:rsidRPr="00870F0F">
        <w:rPr>
          <w:rFonts w:ascii="Book Antiqua" w:hAnsi="Book Antiqua" w:cstheme="majorHAnsi"/>
          <w:sz w:val="24"/>
          <w:szCs w:val="24"/>
        </w:rPr>
        <w:t xml:space="preserve">render </w:t>
      </w:r>
      <w:r w:rsidR="00F13B9D" w:rsidRPr="00870F0F">
        <w:rPr>
          <w:rFonts w:ascii="Book Antiqua" w:hAnsi="Book Antiqua" w:cstheme="majorHAnsi"/>
          <w:sz w:val="24"/>
          <w:szCs w:val="24"/>
        </w:rPr>
        <w:t xml:space="preserve">the HCC </w:t>
      </w:r>
      <w:r w:rsidR="000B3B2D" w:rsidRPr="00870F0F">
        <w:rPr>
          <w:rFonts w:ascii="Book Antiqua" w:hAnsi="Book Antiqua" w:cstheme="majorHAnsi"/>
          <w:sz w:val="24"/>
          <w:szCs w:val="24"/>
        </w:rPr>
        <w:t xml:space="preserve">surveillance system </w:t>
      </w:r>
      <w:r w:rsidR="00F13B9D" w:rsidRPr="00870F0F">
        <w:rPr>
          <w:rFonts w:ascii="Book Antiqua" w:hAnsi="Book Antiqua" w:cstheme="majorHAnsi"/>
          <w:sz w:val="24"/>
          <w:szCs w:val="24"/>
        </w:rPr>
        <w:t>for</w:t>
      </w:r>
      <w:r w:rsidR="004F11C5" w:rsidRPr="00870F0F">
        <w:rPr>
          <w:rFonts w:ascii="Book Antiqua" w:hAnsi="Book Antiqua" w:cstheme="majorHAnsi"/>
          <w:sz w:val="24"/>
          <w:szCs w:val="24"/>
        </w:rPr>
        <w:t xml:space="preserve"> HBV </w:t>
      </w:r>
      <w:r w:rsidR="000B3B2D" w:rsidRPr="00870F0F">
        <w:rPr>
          <w:rFonts w:ascii="Book Antiqua" w:hAnsi="Book Antiqua" w:cstheme="majorHAnsi"/>
          <w:sz w:val="24"/>
          <w:szCs w:val="24"/>
        </w:rPr>
        <w:t>more complex.</w:t>
      </w:r>
    </w:p>
    <w:p w:rsidR="00F1118D" w:rsidRPr="00870F0F" w:rsidRDefault="00F1118D" w:rsidP="002A6CC1">
      <w:pPr>
        <w:adjustRightInd w:val="0"/>
        <w:snapToGrid w:val="0"/>
        <w:spacing w:line="360" w:lineRule="auto"/>
        <w:ind w:firstLineChars="100" w:firstLine="240"/>
        <w:rPr>
          <w:rFonts w:ascii="Book Antiqua" w:hAnsi="Book Antiqua" w:cstheme="majorHAnsi"/>
          <w:sz w:val="24"/>
          <w:szCs w:val="24"/>
        </w:rPr>
      </w:pPr>
    </w:p>
    <w:p w:rsidR="005E007F" w:rsidRPr="00870F0F" w:rsidRDefault="00754B86" w:rsidP="002A6CC1">
      <w:pPr>
        <w:adjustRightInd w:val="0"/>
        <w:snapToGrid w:val="0"/>
        <w:spacing w:line="360" w:lineRule="auto"/>
        <w:rPr>
          <w:rFonts w:ascii="Book Antiqua" w:hAnsi="Book Antiqua" w:cstheme="majorHAnsi"/>
          <w:b/>
          <w:sz w:val="24"/>
          <w:szCs w:val="24"/>
        </w:rPr>
      </w:pPr>
      <w:r w:rsidRPr="00870F0F">
        <w:rPr>
          <w:rFonts w:ascii="Book Antiqua" w:hAnsi="Book Antiqua" w:cstheme="majorHAnsi"/>
          <w:b/>
          <w:sz w:val="24"/>
          <w:szCs w:val="24"/>
        </w:rPr>
        <w:t>REVERSIBILITY OF FIBROSIS WITH LIVER CIRRHOSIS WITH ANTI-HBV TREATMENT AND NATURAL COURSE</w:t>
      </w:r>
      <w:r w:rsidRPr="00870F0F">
        <w:rPr>
          <w:rFonts w:ascii="Book Antiqua" w:hAnsi="Book Antiqua" w:cstheme="majorHAnsi" w:hint="eastAsia"/>
          <w:b/>
          <w:sz w:val="24"/>
          <w:szCs w:val="24"/>
        </w:rPr>
        <w:t xml:space="preserve">　</w:t>
      </w:r>
    </w:p>
    <w:p w:rsidR="00652541" w:rsidRPr="00870F0F" w:rsidRDefault="00F13B9D" w:rsidP="00316E13">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The g</w:t>
      </w:r>
      <w:r w:rsidR="00174FA1" w:rsidRPr="00870F0F">
        <w:rPr>
          <w:rFonts w:ascii="Book Antiqua" w:hAnsi="Book Antiqua" w:cstheme="majorHAnsi"/>
          <w:sz w:val="24"/>
          <w:szCs w:val="24"/>
        </w:rPr>
        <w:t>enerally</w:t>
      </w:r>
      <w:r w:rsidRPr="00870F0F">
        <w:rPr>
          <w:rFonts w:ascii="Book Antiqua" w:hAnsi="Book Antiqua" w:cstheme="majorHAnsi"/>
          <w:sz w:val="24"/>
          <w:szCs w:val="24"/>
        </w:rPr>
        <w:t xml:space="preserve"> </w:t>
      </w:r>
      <w:r w:rsidR="00174FA1" w:rsidRPr="00870F0F">
        <w:rPr>
          <w:rFonts w:ascii="Book Antiqua" w:hAnsi="Book Antiqua" w:cstheme="majorHAnsi"/>
          <w:sz w:val="24"/>
          <w:szCs w:val="24"/>
        </w:rPr>
        <w:t xml:space="preserve">accepted idea </w:t>
      </w:r>
      <w:r w:rsidR="004F11C5" w:rsidRPr="00870F0F">
        <w:rPr>
          <w:rFonts w:ascii="Book Antiqua" w:hAnsi="Book Antiqua" w:cstheme="majorHAnsi"/>
          <w:sz w:val="24"/>
          <w:szCs w:val="24"/>
        </w:rPr>
        <w:t>wa</w:t>
      </w:r>
      <w:r w:rsidR="00174FA1" w:rsidRPr="00870F0F">
        <w:rPr>
          <w:rFonts w:ascii="Book Antiqua" w:hAnsi="Book Antiqua" w:cstheme="majorHAnsi"/>
          <w:sz w:val="24"/>
          <w:szCs w:val="24"/>
        </w:rPr>
        <w:t xml:space="preserve">s that </w:t>
      </w:r>
      <w:r w:rsidRPr="00870F0F">
        <w:rPr>
          <w:rFonts w:ascii="Book Antiqua" w:hAnsi="Book Antiqua" w:cstheme="majorHAnsi"/>
          <w:sz w:val="24"/>
          <w:szCs w:val="24"/>
        </w:rPr>
        <w:t xml:space="preserve">the </w:t>
      </w:r>
      <w:r w:rsidR="00174FA1" w:rsidRPr="00870F0F">
        <w:rPr>
          <w:rFonts w:ascii="Book Antiqua" w:hAnsi="Book Antiqua" w:cstheme="majorHAnsi"/>
          <w:sz w:val="24"/>
          <w:szCs w:val="24"/>
        </w:rPr>
        <w:t>fibrosis of liver cirrhosis is a</w:t>
      </w:r>
      <w:r w:rsidR="00A21C1C" w:rsidRPr="00870F0F">
        <w:rPr>
          <w:rFonts w:ascii="Book Antiqua" w:hAnsi="Book Antiqua" w:cstheme="majorHAnsi"/>
          <w:sz w:val="24"/>
          <w:szCs w:val="24"/>
        </w:rPr>
        <w:t>n</w:t>
      </w:r>
      <w:r w:rsidR="00174FA1" w:rsidRPr="00870F0F">
        <w:rPr>
          <w:rFonts w:ascii="Book Antiqua" w:hAnsi="Book Antiqua" w:cstheme="majorHAnsi"/>
          <w:sz w:val="24"/>
          <w:szCs w:val="24"/>
        </w:rPr>
        <w:t xml:space="preserve"> irreversible process</w:t>
      </w:r>
      <w:r w:rsidR="0027586E" w:rsidRPr="00870F0F">
        <w:rPr>
          <w:rFonts w:ascii="Book Antiqua" w:hAnsi="Book Antiqua" w:cstheme="majorHAnsi"/>
          <w:sz w:val="24"/>
          <w:szCs w:val="24"/>
        </w:rPr>
        <w:t>,</w:t>
      </w:r>
      <w:r w:rsidR="00174FA1" w:rsidRPr="00870F0F">
        <w:rPr>
          <w:rFonts w:ascii="Book Antiqua" w:hAnsi="Book Antiqua" w:cstheme="majorHAnsi"/>
          <w:sz w:val="24"/>
          <w:szCs w:val="24"/>
        </w:rPr>
        <w:t xml:space="preserve"> and established fibrosis </w:t>
      </w:r>
      <w:r w:rsidR="004F11C5" w:rsidRPr="00870F0F">
        <w:rPr>
          <w:rFonts w:ascii="Book Antiqua" w:hAnsi="Book Antiqua" w:cstheme="majorHAnsi"/>
          <w:sz w:val="24"/>
          <w:szCs w:val="24"/>
        </w:rPr>
        <w:t xml:space="preserve">could not </w:t>
      </w:r>
      <w:r w:rsidR="00584893" w:rsidRPr="00870F0F">
        <w:rPr>
          <w:rFonts w:ascii="Book Antiqua" w:hAnsi="Book Antiqua" w:cstheme="majorHAnsi"/>
          <w:sz w:val="24"/>
          <w:szCs w:val="24"/>
        </w:rPr>
        <w:t xml:space="preserve">regress. However, the development of </w:t>
      </w:r>
      <w:r w:rsidRPr="00870F0F">
        <w:rPr>
          <w:rFonts w:ascii="Book Antiqua" w:hAnsi="Book Antiqua" w:cstheme="majorHAnsi"/>
          <w:sz w:val="24"/>
          <w:szCs w:val="24"/>
        </w:rPr>
        <w:t xml:space="preserve">innovative </w:t>
      </w:r>
      <w:r w:rsidR="00584893" w:rsidRPr="00870F0F">
        <w:rPr>
          <w:rFonts w:ascii="Book Antiqua" w:hAnsi="Book Antiqua" w:cstheme="majorHAnsi"/>
          <w:sz w:val="24"/>
          <w:szCs w:val="24"/>
        </w:rPr>
        <w:t>anti-viral drugs for HBV and HCV changed</w:t>
      </w:r>
      <w:r w:rsidR="00A21C1C" w:rsidRPr="00870F0F">
        <w:rPr>
          <w:rFonts w:ascii="Book Antiqua" w:hAnsi="Book Antiqua" w:cstheme="majorHAnsi"/>
          <w:sz w:val="24"/>
          <w:szCs w:val="24"/>
        </w:rPr>
        <w:t xml:space="preserve"> </w:t>
      </w:r>
      <w:r w:rsidR="00584893" w:rsidRPr="00870F0F">
        <w:rPr>
          <w:rFonts w:ascii="Book Antiqua" w:hAnsi="Book Antiqua" w:cstheme="majorHAnsi"/>
          <w:sz w:val="24"/>
          <w:szCs w:val="24"/>
        </w:rPr>
        <w:t>this long-</w:t>
      </w:r>
      <w:r w:rsidR="00B42FB4" w:rsidRPr="00870F0F">
        <w:rPr>
          <w:rFonts w:ascii="Book Antiqua" w:hAnsi="Book Antiqua" w:cstheme="majorHAnsi"/>
          <w:sz w:val="24"/>
          <w:szCs w:val="24"/>
        </w:rPr>
        <w:t>lasting</w:t>
      </w:r>
      <w:r w:rsidR="00584893" w:rsidRPr="00870F0F">
        <w:rPr>
          <w:rFonts w:ascii="Book Antiqua" w:hAnsi="Book Antiqua" w:cstheme="majorHAnsi"/>
          <w:sz w:val="24"/>
          <w:szCs w:val="24"/>
        </w:rPr>
        <w:t xml:space="preserve"> concept</w:t>
      </w:r>
      <w:r w:rsidR="000C6DC3" w:rsidRPr="00870F0F">
        <w:rPr>
          <w:rFonts w:ascii="Book Antiqua" w:hAnsi="Book Antiqua" w:cstheme="majorHAnsi"/>
          <w:sz w:val="24"/>
          <w:szCs w:val="24"/>
        </w:rPr>
        <w:fldChar w:fldCharType="begin">
          <w:fldData xml:space="preserve">PEVuZE5vdGU+PENpdGU+PEF1dGhvcj5MaWF3PC9BdXRob3I+PFllYXI+MjAxMzwvWWVhcj48UmVj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</w:fldData>
        </w:fldChar>
      </w:r>
      <w:r w:rsidR="000C6DC3" w:rsidRPr="00870F0F">
        <w:rPr>
          <w:rFonts w:ascii="Book Antiqua" w:hAnsi="Book Antiqua" w:cstheme="majorHAnsi"/>
          <w:sz w:val="24"/>
          <w:szCs w:val="24"/>
        </w:rPr>
        <w:instrText xml:space="preserve"> ADDIN EN.CITE </w:instrText>
      </w:r>
      <w:r w:rsidR="000C6DC3" w:rsidRPr="00870F0F">
        <w:rPr>
          <w:rFonts w:ascii="Book Antiqua" w:hAnsi="Book Antiqua" w:cstheme="majorHAnsi"/>
          <w:sz w:val="24"/>
          <w:szCs w:val="24"/>
        </w:rPr>
        <w:fldChar w:fldCharType="begin">
          <w:fldData xml:space="preserve">PEVuZE5vdGU+PENpdGU+PEF1dGhvcj5MaWF3PC9BdXRob3I+PFllYXI+MjAxMzwvWWVhcj48UmVj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</w:fldData>
        </w:fldChar>
      </w:r>
      <w:r w:rsidR="000C6DC3" w:rsidRPr="00870F0F">
        <w:rPr>
          <w:rFonts w:ascii="Book Antiqua" w:hAnsi="Book Antiqua" w:cstheme="majorHAnsi"/>
          <w:sz w:val="24"/>
          <w:szCs w:val="24"/>
        </w:rPr>
        <w:instrText xml:space="preserve"> ADDIN EN.CITE.DATA </w:instrText>
      </w:r>
      <w:r w:rsidR="000C6DC3" w:rsidRPr="00870F0F">
        <w:rPr>
          <w:rFonts w:ascii="Book Antiqua" w:hAnsi="Book Antiqua" w:cstheme="majorHAnsi"/>
          <w:sz w:val="24"/>
          <w:szCs w:val="24"/>
        </w:rPr>
      </w:r>
      <w:r w:rsidR="000C6DC3" w:rsidRPr="00870F0F">
        <w:rPr>
          <w:rFonts w:ascii="Book Antiqua" w:hAnsi="Book Antiqua" w:cstheme="majorHAnsi"/>
          <w:sz w:val="24"/>
          <w:szCs w:val="24"/>
        </w:rPr>
        <w:fldChar w:fldCharType="end"/>
      </w:r>
      <w:r w:rsidR="000C6DC3" w:rsidRPr="00870F0F">
        <w:rPr>
          <w:rFonts w:ascii="Book Antiqua" w:hAnsi="Book Antiqua" w:cstheme="majorHAnsi"/>
          <w:sz w:val="24"/>
          <w:szCs w:val="24"/>
        </w:rPr>
      </w:r>
      <w:r w:rsidR="000C6DC3" w:rsidRPr="00870F0F">
        <w:rPr>
          <w:rFonts w:ascii="Book Antiqua" w:hAnsi="Book Antiqua" w:cstheme="majorHAnsi"/>
          <w:sz w:val="24"/>
          <w:szCs w:val="24"/>
        </w:rPr>
        <w:fldChar w:fldCharType="separate"/>
      </w:r>
      <w:r w:rsidR="000C6DC3" w:rsidRPr="00870F0F">
        <w:rPr>
          <w:rFonts w:ascii="Book Antiqua" w:hAnsi="Book Antiqua" w:cstheme="majorHAnsi"/>
          <w:noProof/>
          <w:sz w:val="24"/>
          <w:szCs w:val="24"/>
          <w:vertAlign w:val="superscript"/>
        </w:rPr>
        <w:t>[8]</w:t>
      </w:r>
      <w:r w:rsidR="000C6DC3" w:rsidRPr="00870F0F">
        <w:rPr>
          <w:rFonts w:ascii="Book Antiqua" w:hAnsi="Book Antiqua" w:cstheme="majorHAnsi"/>
          <w:sz w:val="24"/>
          <w:szCs w:val="24"/>
        </w:rPr>
        <w:fldChar w:fldCharType="end"/>
      </w:r>
      <w:r w:rsidR="00584893" w:rsidRPr="00870F0F">
        <w:rPr>
          <w:rFonts w:ascii="Book Antiqua" w:hAnsi="Book Antiqua" w:cstheme="majorHAnsi"/>
          <w:sz w:val="24"/>
          <w:szCs w:val="24"/>
        </w:rPr>
        <w:t>. Fibrosis is revers</w:t>
      </w:r>
      <w:r w:rsidRPr="00870F0F">
        <w:rPr>
          <w:rFonts w:ascii="Book Antiqua" w:hAnsi="Book Antiqua" w:cstheme="majorHAnsi"/>
          <w:sz w:val="24"/>
          <w:szCs w:val="24"/>
        </w:rPr>
        <w:t>ed</w:t>
      </w:r>
      <w:r w:rsidR="00584893" w:rsidRPr="00870F0F">
        <w:rPr>
          <w:rFonts w:ascii="Book Antiqua" w:hAnsi="Book Antiqua" w:cstheme="majorHAnsi"/>
          <w:sz w:val="24"/>
          <w:szCs w:val="24"/>
        </w:rPr>
        <w:t xml:space="preserve"> when inflammation is suppressed by </w:t>
      </w:r>
      <w:r w:rsidR="000B3B2D" w:rsidRPr="00870F0F">
        <w:rPr>
          <w:rFonts w:ascii="Book Antiqua" w:hAnsi="Book Antiqua" w:cstheme="majorHAnsi"/>
          <w:sz w:val="24"/>
          <w:szCs w:val="24"/>
        </w:rPr>
        <w:t xml:space="preserve">effective </w:t>
      </w:r>
      <w:r w:rsidR="00584893" w:rsidRPr="00870F0F">
        <w:rPr>
          <w:rFonts w:ascii="Book Antiqua" w:hAnsi="Book Antiqua" w:cstheme="majorHAnsi"/>
          <w:sz w:val="24"/>
          <w:szCs w:val="24"/>
        </w:rPr>
        <w:t>anti-viral agents, and even cirrhosis can be cured. Dienstag</w:t>
      </w:r>
      <w:r w:rsidR="000C6DC3" w:rsidRPr="00870F0F">
        <w:rPr>
          <w:rFonts w:ascii="Book Antiqua" w:hAnsi="Book Antiqua" w:cstheme="majorHAnsi"/>
          <w:sz w:val="24"/>
          <w:szCs w:val="24"/>
        </w:rPr>
        <w:t xml:space="preserve"> </w:t>
      </w:r>
      <w:r w:rsidR="001373CA" w:rsidRPr="00870F0F">
        <w:rPr>
          <w:rFonts w:ascii="Book Antiqua" w:hAnsi="Book Antiqua" w:cstheme="majorHAnsi"/>
          <w:i/>
          <w:sz w:val="24"/>
          <w:szCs w:val="24"/>
        </w:rPr>
        <w:t>et al</w:t>
      </w:r>
      <w:r w:rsidR="001373CA" w:rsidRPr="00870F0F">
        <w:rPr>
          <w:rFonts w:ascii="Book Antiqua" w:hAnsi="Book Antiqua" w:cstheme="majorHAnsi"/>
          <w:sz w:val="24"/>
          <w:szCs w:val="24"/>
        </w:rPr>
        <w:fldChar w:fldCharType="begin">
          <w:fldData xml:space="preserve">PEVuZE5vdGU+PENpdGU+PEF1dGhvcj5EaWVuc3RhZzwvQXV0aG9yPjxZZWFyPjIwMDM8L1llYXI+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cGFnZXM+MTA1LTE3PC9wYWdlcz48dm9sdW1lPjEyNDwvdm9sdW1lPjxudW1iZXI+MTwvbnVtYmVy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</w:fldData>
        </w:fldChar>
      </w:r>
      <w:r w:rsidR="001373CA" w:rsidRPr="00870F0F">
        <w:rPr>
          <w:rFonts w:ascii="Book Antiqua" w:hAnsi="Book Antiqua" w:cstheme="majorHAnsi"/>
          <w:sz w:val="24"/>
          <w:szCs w:val="24"/>
        </w:rPr>
        <w:instrText xml:space="preserve"> ADDIN EN.CITE </w:instrText>
      </w:r>
      <w:r w:rsidR="001373CA" w:rsidRPr="00870F0F">
        <w:rPr>
          <w:rFonts w:ascii="Book Antiqua" w:hAnsi="Book Antiqua" w:cstheme="majorHAnsi"/>
          <w:sz w:val="24"/>
          <w:szCs w:val="24"/>
        </w:rPr>
        <w:fldChar w:fldCharType="begin">
          <w:fldData xml:space="preserve">PEVuZE5vdGU+PENpdGU+PEF1dGhvcj5EaWVuc3RhZzwvQXV0aG9yPjxZZWFyPjIwMDM8L1llYXI+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cGFnZXM+MTA1LTE3PC9wYWdlcz48dm9sdW1lPjEyNDwvdm9sdW1lPjxudW1iZXI+MTwvbnVtYmVy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</w:fldData>
        </w:fldChar>
      </w:r>
      <w:r w:rsidR="001373CA" w:rsidRPr="00870F0F">
        <w:rPr>
          <w:rFonts w:ascii="Book Antiqua" w:hAnsi="Book Antiqua" w:cstheme="majorHAnsi"/>
          <w:sz w:val="24"/>
          <w:szCs w:val="24"/>
        </w:rPr>
        <w:instrText xml:space="preserve"> ADDIN EN.CITE.DATA </w:instrText>
      </w:r>
      <w:r w:rsidR="001373CA" w:rsidRPr="00870F0F">
        <w:rPr>
          <w:rFonts w:ascii="Book Antiqua" w:hAnsi="Book Antiqua" w:cstheme="majorHAnsi"/>
          <w:sz w:val="24"/>
          <w:szCs w:val="24"/>
        </w:rPr>
      </w:r>
      <w:r w:rsidR="001373CA" w:rsidRPr="00870F0F">
        <w:rPr>
          <w:rFonts w:ascii="Book Antiqua" w:hAnsi="Book Antiqua" w:cstheme="majorHAnsi"/>
          <w:sz w:val="24"/>
          <w:szCs w:val="24"/>
        </w:rPr>
        <w:fldChar w:fldCharType="end"/>
      </w:r>
      <w:r w:rsidR="001373CA" w:rsidRPr="00870F0F">
        <w:rPr>
          <w:rFonts w:ascii="Book Antiqua" w:hAnsi="Book Antiqua" w:cstheme="majorHAnsi"/>
          <w:sz w:val="24"/>
          <w:szCs w:val="24"/>
        </w:rPr>
      </w:r>
      <w:r w:rsidR="001373CA" w:rsidRPr="00870F0F">
        <w:rPr>
          <w:rFonts w:ascii="Book Antiqua" w:hAnsi="Book Antiqua" w:cstheme="majorHAnsi"/>
          <w:sz w:val="24"/>
          <w:szCs w:val="24"/>
        </w:rPr>
        <w:fldChar w:fldCharType="separate"/>
      </w:r>
      <w:r w:rsidR="001373CA" w:rsidRPr="00870F0F">
        <w:rPr>
          <w:rFonts w:ascii="Book Antiqua" w:hAnsi="Book Antiqua" w:cstheme="majorHAnsi"/>
          <w:sz w:val="24"/>
          <w:szCs w:val="24"/>
          <w:vertAlign w:val="superscript"/>
        </w:rPr>
        <w:t>[28]</w:t>
      </w:r>
      <w:r w:rsidR="001373CA" w:rsidRPr="00870F0F">
        <w:rPr>
          <w:rFonts w:ascii="Book Antiqua" w:hAnsi="Book Antiqua" w:cstheme="majorHAnsi"/>
          <w:sz w:val="24"/>
          <w:szCs w:val="24"/>
        </w:rPr>
        <w:fldChar w:fldCharType="end"/>
      </w:r>
      <w:r w:rsidR="00584893" w:rsidRPr="00870F0F">
        <w:rPr>
          <w:rFonts w:ascii="Book Antiqua" w:hAnsi="Book Antiqua" w:cstheme="majorHAnsi"/>
          <w:sz w:val="24"/>
          <w:szCs w:val="24"/>
        </w:rPr>
        <w:t xml:space="preserve"> reported that </w:t>
      </w:r>
      <w:r w:rsidR="00A80934" w:rsidRPr="00870F0F">
        <w:rPr>
          <w:rFonts w:ascii="Book Antiqua" w:hAnsi="Book Antiqua" w:cstheme="majorHAnsi"/>
          <w:sz w:val="24"/>
          <w:szCs w:val="24"/>
        </w:rPr>
        <w:t xml:space="preserve">the </w:t>
      </w:r>
      <w:r w:rsidR="00584893" w:rsidRPr="00870F0F">
        <w:rPr>
          <w:rFonts w:ascii="Book Antiqua" w:hAnsi="Book Antiqua" w:cstheme="majorHAnsi"/>
          <w:sz w:val="24"/>
          <w:szCs w:val="24"/>
        </w:rPr>
        <w:t xml:space="preserve">fibrosis of cirrhosis was </w:t>
      </w:r>
      <w:r w:rsidR="00A80934" w:rsidRPr="00870F0F">
        <w:rPr>
          <w:rFonts w:ascii="Book Antiqua" w:hAnsi="Book Antiqua" w:cstheme="majorHAnsi"/>
          <w:sz w:val="24"/>
          <w:szCs w:val="24"/>
        </w:rPr>
        <w:t xml:space="preserve">reversed </w:t>
      </w:r>
      <w:r w:rsidR="00584893" w:rsidRPr="00870F0F">
        <w:rPr>
          <w:rFonts w:ascii="Book Antiqua" w:hAnsi="Book Antiqua" w:cstheme="majorHAnsi"/>
          <w:sz w:val="24"/>
          <w:szCs w:val="24"/>
        </w:rPr>
        <w:t xml:space="preserve">during </w:t>
      </w:r>
      <w:r w:rsidR="005E7B78" w:rsidRPr="00870F0F">
        <w:rPr>
          <w:rFonts w:ascii="Book Antiqua" w:hAnsi="Book Antiqua" w:cstheme="majorHAnsi"/>
          <w:sz w:val="24"/>
          <w:szCs w:val="24"/>
        </w:rPr>
        <w:t xml:space="preserve">3.5 years </w:t>
      </w:r>
      <w:r w:rsidR="00584893" w:rsidRPr="00870F0F">
        <w:rPr>
          <w:rFonts w:ascii="Book Antiqua" w:hAnsi="Book Antiqua" w:cstheme="majorHAnsi"/>
          <w:sz w:val="24"/>
          <w:szCs w:val="24"/>
        </w:rPr>
        <w:t xml:space="preserve">lamivudine </w:t>
      </w:r>
      <w:r w:rsidR="005E7B78" w:rsidRPr="00870F0F">
        <w:rPr>
          <w:rFonts w:ascii="Book Antiqua" w:hAnsi="Book Antiqua" w:cstheme="majorHAnsi"/>
          <w:sz w:val="24"/>
          <w:szCs w:val="24"/>
        </w:rPr>
        <w:t xml:space="preserve">treatment. </w:t>
      </w:r>
      <w:r w:rsidR="006B1024" w:rsidRPr="00870F0F">
        <w:rPr>
          <w:rFonts w:ascii="Book Antiqua" w:hAnsi="Book Antiqua" w:cstheme="majorHAnsi"/>
          <w:sz w:val="24"/>
          <w:szCs w:val="24"/>
        </w:rPr>
        <w:t xml:space="preserve">Several </w:t>
      </w:r>
      <w:r w:rsidR="00B42FB4" w:rsidRPr="00870F0F">
        <w:rPr>
          <w:rFonts w:ascii="Book Antiqua" w:hAnsi="Book Antiqua" w:cstheme="majorHAnsi"/>
          <w:sz w:val="24"/>
          <w:szCs w:val="24"/>
        </w:rPr>
        <w:t>reports</w:t>
      </w:r>
      <w:r w:rsidR="006B1024" w:rsidRPr="00870F0F">
        <w:rPr>
          <w:rFonts w:ascii="Book Antiqua" w:hAnsi="Book Antiqua" w:cstheme="majorHAnsi"/>
          <w:sz w:val="24"/>
          <w:szCs w:val="24"/>
        </w:rPr>
        <w:t xml:space="preserve"> </w:t>
      </w:r>
      <w:r w:rsidR="00E44DA3" w:rsidRPr="00870F0F">
        <w:rPr>
          <w:rFonts w:ascii="Book Antiqua" w:hAnsi="Book Antiqua" w:cstheme="majorHAnsi"/>
          <w:sz w:val="24"/>
          <w:szCs w:val="24"/>
        </w:rPr>
        <w:t xml:space="preserve">also confirmed the improvement of fibrosis levels with </w:t>
      </w:r>
      <w:r w:rsidR="00A21C1C" w:rsidRPr="00870F0F">
        <w:rPr>
          <w:rFonts w:ascii="Book Antiqua" w:hAnsi="Book Antiqua" w:cstheme="majorHAnsi"/>
          <w:sz w:val="24"/>
          <w:szCs w:val="24"/>
        </w:rPr>
        <w:t>anti</w:t>
      </w:r>
      <w:r w:rsidR="000B3B2D" w:rsidRPr="00870F0F">
        <w:rPr>
          <w:rFonts w:ascii="Book Antiqua" w:hAnsi="Book Antiqua" w:cstheme="majorHAnsi"/>
          <w:sz w:val="24"/>
          <w:szCs w:val="24"/>
        </w:rPr>
        <w:t>-</w:t>
      </w:r>
      <w:r w:rsidR="00A21C1C" w:rsidRPr="00870F0F">
        <w:rPr>
          <w:rFonts w:ascii="Book Antiqua" w:hAnsi="Book Antiqua" w:cstheme="majorHAnsi"/>
          <w:sz w:val="24"/>
          <w:szCs w:val="24"/>
        </w:rPr>
        <w:t>HBV drugs</w:t>
      </w:r>
      <w:r w:rsidR="008E6C13" w:rsidRPr="00870F0F">
        <w:rPr>
          <w:rFonts w:ascii="Book Antiqua" w:hAnsi="Book Antiqua" w:cstheme="majorHAnsi"/>
          <w:sz w:val="24"/>
          <w:szCs w:val="24"/>
        </w:rPr>
        <w:fldChar w:fldCharType="begin">
          <w:fldData xml:space="preserve">PEVuZE5vdGU+PENpdGU+PEF1dGhvcj5DaGFuZzwvQXV0aG9yPjxZZWFyPjIwMTA8L1llYXI+PFJl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IChCYWx0aW1vcmUsIE1kLik8L2FiYnItMT48L2FsdC1wZXJpb2RpY2FsPjxwYWdlcz44ODYtOTM8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PEVuZE5vdGU+PENpdGU+PEF1dGhvcj5DaGFuZzwvQXV0aG9yPjxZZWFyPjIwMTA8L1llYXI+PFJl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IChCYWx0aW1vcmUsIE1kLik8L2FiYnItMT48L2FsdC1wZXJpb2RpY2FsPjxwYWdlcz44ODYtOTM8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8E6C13" w:rsidRPr="00870F0F">
        <w:rPr>
          <w:rFonts w:ascii="Book Antiqua" w:hAnsi="Book Antiqua" w:cstheme="majorHAnsi"/>
          <w:sz w:val="24"/>
          <w:szCs w:val="24"/>
        </w:rPr>
      </w:r>
      <w:r w:rsidR="008E6C13" w:rsidRPr="00870F0F">
        <w:rPr>
          <w:rFonts w:ascii="Book Antiqua" w:hAnsi="Book Antiqua" w:cstheme="majorHAnsi"/>
          <w:sz w:val="24"/>
          <w:szCs w:val="24"/>
        </w:rPr>
        <w:fldChar w:fldCharType="separate"/>
      </w:r>
      <w:r w:rsidR="001373CA" w:rsidRPr="00870F0F">
        <w:rPr>
          <w:rFonts w:ascii="Book Antiqua" w:hAnsi="Book Antiqua" w:cstheme="majorHAnsi"/>
          <w:noProof/>
          <w:sz w:val="24"/>
          <w:szCs w:val="24"/>
          <w:vertAlign w:val="superscript"/>
        </w:rPr>
        <w:t>[29</w:t>
      </w:r>
      <w:r w:rsidR="001373CA" w:rsidRPr="00870F0F">
        <w:rPr>
          <w:rFonts w:ascii="Book Antiqua" w:eastAsia="SimSun" w:hAnsi="Book Antiqua" w:cstheme="majorHAnsi" w:hint="eastAsia"/>
          <w:noProof/>
          <w:sz w:val="24"/>
          <w:szCs w:val="24"/>
          <w:vertAlign w:val="superscript"/>
          <w:lang w:eastAsia="zh-CN"/>
        </w:rPr>
        <w:t>,</w:t>
      </w:r>
      <w:r w:rsidR="00385C5A" w:rsidRPr="00870F0F">
        <w:rPr>
          <w:rFonts w:ascii="Book Antiqua" w:hAnsi="Book Antiqua" w:cstheme="majorHAnsi"/>
          <w:noProof/>
          <w:sz w:val="24"/>
          <w:szCs w:val="24"/>
          <w:vertAlign w:val="superscript"/>
        </w:rPr>
        <w:t>30]</w:t>
      </w:r>
      <w:r w:rsidR="008E6C13" w:rsidRPr="00870F0F">
        <w:rPr>
          <w:rFonts w:ascii="Book Antiqua" w:hAnsi="Book Antiqua" w:cstheme="majorHAnsi"/>
          <w:sz w:val="24"/>
          <w:szCs w:val="24"/>
        </w:rPr>
        <w:fldChar w:fldCharType="end"/>
      </w:r>
      <w:r w:rsidR="00E44DA3" w:rsidRPr="00870F0F">
        <w:rPr>
          <w:rFonts w:ascii="Book Antiqua" w:hAnsi="Book Antiqua" w:cstheme="majorHAnsi"/>
          <w:sz w:val="24"/>
          <w:szCs w:val="24"/>
        </w:rPr>
        <w:t xml:space="preserve">. </w:t>
      </w:r>
    </w:p>
    <w:p w:rsidR="00907769" w:rsidRPr="00870F0F" w:rsidRDefault="00BD5F39" w:rsidP="002A6CC1">
      <w:pPr>
        <w:adjustRightInd w:val="0"/>
        <w:snapToGrid w:val="0"/>
        <w:spacing w:line="360" w:lineRule="auto"/>
        <w:ind w:firstLineChars="150" w:firstLine="360"/>
        <w:rPr>
          <w:rFonts w:ascii="Book Antiqua" w:hAnsi="Book Antiqua" w:cstheme="majorHAnsi"/>
          <w:sz w:val="24"/>
          <w:szCs w:val="24"/>
        </w:rPr>
      </w:pPr>
      <w:r w:rsidRPr="00870F0F">
        <w:rPr>
          <w:rFonts w:ascii="Book Antiqua" w:hAnsi="Book Antiqua" w:cstheme="majorHAnsi"/>
          <w:sz w:val="24"/>
          <w:szCs w:val="24"/>
        </w:rPr>
        <w:t xml:space="preserve">However, </w:t>
      </w:r>
      <w:r w:rsidR="00E057AF" w:rsidRPr="00870F0F">
        <w:rPr>
          <w:rFonts w:ascii="Book Antiqua" w:hAnsi="Book Antiqua" w:cstheme="majorHAnsi"/>
          <w:sz w:val="24"/>
          <w:szCs w:val="24"/>
        </w:rPr>
        <w:t xml:space="preserve">the </w:t>
      </w:r>
      <w:r w:rsidRPr="00870F0F">
        <w:rPr>
          <w:rFonts w:ascii="Book Antiqua" w:hAnsi="Book Antiqua" w:cstheme="majorHAnsi"/>
          <w:sz w:val="24"/>
          <w:szCs w:val="24"/>
        </w:rPr>
        <w:t xml:space="preserve">regression of fibrosis </w:t>
      </w:r>
      <w:r w:rsidR="00A21C1C" w:rsidRPr="00870F0F">
        <w:rPr>
          <w:rFonts w:ascii="Book Antiqua" w:hAnsi="Book Antiqua" w:cstheme="majorHAnsi"/>
          <w:sz w:val="24"/>
          <w:szCs w:val="24"/>
        </w:rPr>
        <w:t xml:space="preserve">occurs </w:t>
      </w:r>
      <w:r w:rsidR="000B3B2D" w:rsidRPr="00870F0F">
        <w:rPr>
          <w:rFonts w:ascii="Book Antiqua" w:hAnsi="Book Antiqua" w:cstheme="majorHAnsi"/>
          <w:sz w:val="24"/>
          <w:szCs w:val="24"/>
        </w:rPr>
        <w:t xml:space="preserve">even </w:t>
      </w:r>
      <w:r w:rsidR="00A21C1C" w:rsidRPr="00870F0F">
        <w:rPr>
          <w:rFonts w:ascii="Book Antiqua" w:hAnsi="Book Antiqua" w:cstheme="majorHAnsi"/>
          <w:sz w:val="24"/>
          <w:szCs w:val="24"/>
        </w:rPr>
        <w:t>in</w:t>
      </w:r>
      <w:r w:rsidRPr="00870F0F">
        <w:rPr>
          <w:rFonts w:ascii="Book Antiqua" w:hAnsi="Book Antiqua" w:cstheme="majorHAnsi"/>
          <w:sz w:val="24"/>
          <w:szCs w:val="24"/>
        </w:rPr>
        <w:t xml:space="preserve"> the natural course of </w:t>
      </w:r>
      <w:r w:rsidR="00A80934" w:rsidRPr="00870F0F">
        <w:rPr>
          <w:rFonts w:ascii="Book Antiqua" w:hAnsi="Book Antiqua" w:cstheme="majorHAnsi"/>
          <w:sz w:val="24"/>
          <w:szCs w:val="24"/>
        </w:rPr>
        <w:t>CHB,</w:t>
      </w:r>
      <w:r w:rsidR="000A465F"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where remission of inflammation usually </w:t>
      </w:r>
      <w:r w:rsidR="00C5102A" w:rsidRPr="00870F0F">
        <w:rPr>
          <w:rFonts w:ascii="Book Antiqua" w:hAnsi="Book Antiqua" w:cstheme="majorHAnsi"/>
          <w:sz w:val="24"/>
          <w:szCs w:val="24"/>
        </w:rPr>
        <w:t>follows</w:t>
      </w:r>
      <w:r w:rsidR="00C130E1" w:rsidRPr="00870F0F">
        <w:rPr>
          <w:rFonts w:ascii="Book Antiqua" w:hAnsi="Book Antiqua" w:cstheme="majorHAnsi"/>
          <w:sz w:val="24"/>
          <w:szCs w:val="24"/>
        </w:rPr>
        <w:t xml:space="preserve"> t</w:t>
      </w:r>
      <w:r w:rsidRPr="00870F0F">
        <w:rPr>
          <w:rFonts w:ascii="Book Antiqua" w:hAnsi="Book Antiqua" w:cstheme="majorHAnsi"/>
          <w:sz w:val="24"/>
          <w:szCs w:val="24"/>
        </w:rPr>
        <w:t xml:space="preserve">he aggravation of hepatitis and progression of fibrosis </w:t>
      </w:r>
      <w:r w:rsidR="00A80934" w:rsidRPr="00870F0F">
        <w:rPr>
          <w:rFonts w:ascii="Book Antiqua" w:hAnsi="Book Antiqua" w:cstheme="majorHAnsi"/>
          <w:sz w:val="24"/>
          <w:szCs w:val="24"/>
        </w:rPr>
        <w:t>that</w:t>
      </w:r>
      <w:r w:rsidR="00E057AF" w:rsidRPr="00870F0F">
        <w:rPr>
          <w:rFonts w:ascii="Book Antiqua" w:hAnsi="Book Antiqua" w:cstheme="majorHAnsi"/>
          <w:sz w:val="24"/>
          <w:szCs w:val="24"/>
        </w:rPr>
        <w:t xml:space="preserve"> occurred </w:t>
      </w:r>
      <w:r w:rsidR="00A80934" w:rsidRPr="00870F0F">
        <w:rPr>
          <w:rFonts w:ascii="Book Antiqua" w:hAnsi="Book Antiqua" w:cstheme="majorHAnsi"/>
          <w:sz w:val="24"/>
          <w:szCs w:val="24"/>
        </w:rPr>
        <w:t xml:space="preserve">during the </w:t>
      </w:r>
      <w:r w:rsidRPr="00870F0F">
        <w:rPr>
          <w:rFonts w:ascii="Book Antiqua" w:hAnsi="Book Antiqua" w:cstheme="majorHAnsi"/>
          <w:sz w:val="24"/>
          <w:szCs w:val="24"/>
        </w:rPr>
        <w:t>HBeAg-positive</w:t>
      </w:r>
      <w:r w:rsidR="00A80934" w:rsidRPr="00870F0F">
        <w:rPr>
          <w:rFonts w:ascii="Book Antiqua" w:hAnsi="Book Antiqua" w:cstheme="majorHAnsi"/>
          <w:sz w:val="24"/>
          <w:szCs w:val="24"/>
        </w:rPr>
        <w:t xml:space="preserve"> stage</w:t>
      </w:r>
      <w:r w:rsidR="00113C0D"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&lt;EndNote&gt;&lt;Cite&gt;&lt;Author&gt;Shah&lt;/Author&gt;&lt;Year&gt;2009&lt;/Year&gt;&lt;RecNum&gt;228&lt;/RecNum&gt;&lt;DisplayText&gt;&lt;style face="superscript"&gt;[31]&lt;/style&gt;&lt;/DisplayText&gt;&lt;record&gt;&lt;rec-number&gt;228&lt;/rec-number&gt;&lt;foreign-keys&gt;&lt;key app="EN" db-id="x0azs2s5fr2wd7erxw65vaphr2zds2ee0aev" timestamp="1453272939"&gt;228&lt;/key&gt;&lt;/foreign-keys&gt;&lt;ref-type name="Journal Article"&gt;17&lt;/ref-type&gt;&lt;contributors&gt;&lt;authors&gt;&lt;author&gt;Shah, U.&lt;/author&gt;&lt;author&gt;Kelly, D.&lt;/author&gt;&lt;author&gt;Chang, M. H.&lt;/author&gt;&lt;author&gt;Fujisawa, T.&lt;/author&gt;&lt;author&gt;Heller, S.&lt;/author&gt;&lt;author&gt;Gonzalez-Peralta, R. P.&lt;/author&gt;&lt;author&gt;Jara, P.&lt;/author&gt;&lt;author&gt;Mieli-Vergani, G.&lt;/author&gt;&lt;author&gt;Mohan, N.&lt;/author&gt;&lt;author&gt;Murray, K. F.&lt;/author&gt;&lt;/authors&gt;&lt;/contributors&gt;&lt;auth-address&gt;Harvard Medical School Dubai Center, Dubai Health Care City, Dubai, UAE.&lt;/auth-address&gt;&lt;titles&gt;&lt;title&gt;Management of chronic hepatitis B in children&lt;/title&gt;&lt;secondary-title&gt;J Pediatr Gastroenterol Nutr&lt;/secondary-title&gt;&lt;alt-title&gt;Journal of pediatric gastroenterology and nutrition&lt;/alt-title&gt;&lt;/titles&gt;&lt;periodical&gt;&lt;full-title&gt;J Pediatr Gastroenterol Nutr&lt;/full-title&gt;&lt;abbr-1&gt;Journal of pediatric gastroenterology and nutrition&lt;/abbr-1&gt;&lt;/periodical&gt;&lt;alt-periodical&gt;&lt;full-title&gt;J Pediatr Gastroenterol Nutr&lt;/full-title&gt;&lt;abbr-1&gt;Journal of pediatric gastroenterology and nutrition&lt;/abbr-1&gt;&lt;/alt-periodical&gt;&lt;pages&gt;399-404&lt;/pages&gt;&lt;volume&gt;48&lt;/volume&gt;&lt;number&gt;4&lt;/number&gt;&lt;edition&gt;2009/03/27&lt;/edition&gt;&lt;keywords&gt;&lt;keyword&gt;Antiviral Agents/*therapeutic use&lt;/keyword&gt;&lt;keyword&gt;Child, Preschool&lt;/keyword&gt;&lt;keyword&gt;*Hepatitis B virus/immunology&lt;/keyword&gt;&lt;keyword&gt;Hepatitis B, Chronic/blood/immunology/*therapy&lt;/keyword&gt;&lt;keyword&gt;Humans&lt;/keyword&gt;&lt;keyword&gt;Infant&lt;/keyword&gt;&lt;/keywords&gt;&lt;dates&gt;&lt;year&gt;2009&lt;/year&gt;&lt;pub-dates&gt;&lt;date&gt;Apr&lt;/date&gt;&lt;/pub-dates&gt;&lt;/dates&gt;&lt;isbn&gt;0277-2116&lt;/isbn&gt;&lt;accession-num&gt;19322053&lt;/accession-num&gt;&lt;urls&gt;&lt;/urls&gt;&lt;electronic-resource-num&gt;10.1097/MPG.0b013e318197196e&lt;/electronic-resource-num&gt;&lt;remote-database-provider&gt;NLM&lt;/remote-database-provider&gt;&lt;language&gt;eng&lt;/language&gt;&lt;/record&gt;&lt;/Cite&gt;&lt;/EndNote&gt;</w:instrText>
      </w:r>
      <w:r w:rsidR="00113C0D"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[31]</w:t>
      </w:r>
      <w:r w:rsidR="00113C0D" w:rsidRPr="00870F0F">
        <w:rPr>
          <w:rFonts w:ascii="Book Antiqua" w:hAnsi="Book Antiqua" w:cstheme="majorHAnsi"/>
          <w:sz w:val="24"/>
          <w:szCs w:val="24"/>
        </w:rPr>
        <w:fldChar w:fldCharType="end"/>
      </w:r>
      <w:r w:rsidRPr="00870F0F">
        <w:rPr>
          <w:rFonts w:ascii="Book Antiqua" w:hAnsi="Book Antiqua" w:cstheme="majorHAnsi"/>
          <w:sz w:val="24"/>
          <w:szCs w:val="24"/>
        </w:rPr>
        <w:t>. In the past,</w:t>
      </w:r>
      <w:r w:rsidR="00A80934" w:rsidRPr="00870F0F">
        <w:rPr>
          <w:rFonts w:ascii="Book Antiqua" w:hAnsi="Book Antiqua" w:cstheme="majorHAnsi"/>
          <w:sz w:val="24"/>
          <w:szCs w:val="24"/>
        </w:rPr>
        <w:t xml:space="preserve"> several reports </w:t>
      </w:r>
      <w:r w:rsidR="00E057AF" w:rsidRPr="00870F0F">
        <w:rPr>
          <w:rFonts w:ascii="Book Antiqua" w:hAnsi="Book Antiqua" w:cstheme="majorHAnsi"/>
          <w:sz w:val="24"/>
          <w:szCs w:val="24"/>
        </w:rPr>
        <w:t xml:space="preserve">showed </w:t>
      </w:r>
      <w:r w:rsidRPr="00870F0F">
        <w:rPr>
          <w:rFonts w:ascii="Book Antiqua" w:hAnsi="Book Antiqua" w:cstheme="majorHAnsi"/>
          <w:sz w:val="24"/>
          <w:szCs w:val="24"/>
        </w:rPr>
        <w:t>the improvement of fibrosi</w:t>
      </w:r>
      <w:r w:rsidR="00113C0D" w:rsidRPr="00870F0F">
        <w:rPr>
          <w:rFonts w:ascii="Book Antiqua" w:hAnsi="Book Antiqua" w:cstheme="majorHAnsi"/>
          <w:sz w:val="24"/>
          <w:szCs w:val="24"/>
        </w:rPr>
        <w:t xml:space="preserve">s during the natural course of </w:t>
      </w:r>
      <w:r w:rsidR="00A80934" w:rsidRPr="00870F0F">
        <w:rPr>
          <w:rFonts w:ascii="Book Antiqua" w:hAnsi="Book Antiqua" w:cstheme="majorHAnsi"/>
          <w:sz w:val="24"/>
          <w:szCs w:val="24"/>
        </w:rPr>
        <w:t>CHB</w:t>
      </w:r>
      <w:r w:rsidRPr="00870F0F">
        <w:rPr>
          <w:rFonts w:ascii="Book Antiqua" w:hAnsi="Book Antiqua" w:cstheme="majorHAnsi"/>
          <w:sz w:val="24"/>
          <w:szCs w:val="24"/>
        </w:rPr>
        <w:t xml:space="preserve">. Fong </w:t>
      </w:r>
      <w:r w:rsidR="001373CA" w:rsidRPr="00870F0F">
        <w:rPr>
          <w:rFonts w:ascii="Book Antiqua" w:hAnsi="Book Antiqua" w:cstheme="majorHAnsi"/>
          <w:i/>
          <w:sz w:val="24"/>
          <w:szCs w:val="24"/>
        </w:rPr>
        <w:t>et al</w:t>
      </w:r>
      <w:r w:rsidR="001373CA" w:rsidRPr="00870F0F">
        <w:rPr>
          <w:rFonts w:ascii="Book Antiqua" w:hAnsi="Book Antiqua" w:cstheme="majorHAnsi"/>
          <w:sz w:val="24"/>
          <w:szCs w:val="24"/>
        </w:rPr>
        <w:fldChar w:fldCharType="begin">
          <w:fldData xml:space="preserve">PEVuZE5vdGU+PENpdGU+PEF1dGhvcj5Gb25nPC9BdXRob3I+PFllYXI+MTk5MzwvWWVhcj48UmVj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IChCYWx0aW1vcmUsIE1kLik8L2FiYnItMT48L2FsdC1wZXJpb2RpY2FsPjxwYWdlcz4xMzEzLTg8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</w:fldData>
        </w:fldChar>
      </w:r>
      <w:r w:rsidR="001373CA" w:rsidRPr="00870F0F">
        <w:rPr>
          <w:rFonts w:ascii="Book Antiqua" w:hAnsi="Book Antiqua" w:cstheme="majorHAnsi"/>
          <w:sz w:val="24"/>
          <w:szCs w:val="24"/>
        </w:rPr>
        <w:instrText xml:space="preserve"> ADDIN EN.CITE </w:instrText>
      </w:r>
      <w:r w:rsidR="001373CA" w:rsidRPr="00870F0F">
        <w:rPr>
          <w:rFonts w:ascii="Book Antiqua" w:hAnsi="Book Antiqua" w:cstheme="majorHAnsi"/>
          <w:sz w:val="24"/>
          <w:szCs w:val="24"/>
        </w:rPr>
        <w:fldChar w:fldCharType="begin">
          <w:fldData xml:space="preserve">PEVuZE5vdGU+PENpdGU+PEF1dGhvcj5Gb25nPC9BdXRob3I+PFllYXI+MTk5MzwvWWVhcj48UmVj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IChCYWx0aW1vcmUsIE1kLik8L2FiYnItMT48L2FsdC1wZXJpb2RpY2FsPjxwYWdlcz4xMzEzLTg8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</w:fldData>
        </w:fldChar>
      </w:r>
      <w:r w:rsidR="001373CA" w:rsidRPr="00870F0F">
        <w:rPr>
          <w:rFonts w:ascii="Book Antiqua" w:hAnsi="Book Antiqua" w:cstheme="majorHAnsi"/>
          <w:sz w:val="24"/>
          <w:szCs w:val="24"/>
        </w:rPr>
        <w:instrText xml:space="preserve"> ADDIN EN.CITE.DATA </w:instrText>
      </w:r>
      <w:r w:rsidR="001373CA" w:rsidRPr="00870F0F">
        <w:rPr>
          <w:rFonts w:ascii="Book Antiqua" w:hAnsi="Book Antiqua" w:cstheme="majorHAnsi"/>
          <w:sz w:val="24"/>
          <w:szCs w:val="24"/>
        </w:rPr>
      </w:r>
      <w:r w:rsidR="001373CA" w:rsidRPr="00870F0F">
        <w:rPr>
          <w:rFonts w:ascii="Book Antiqua" w:hAnsi="Book Antiqua" w:cstheme="majorHAnsi"/>
          <w:sz w:val="24"/>
          <w:szCs w:val="24"/>
        </w:rPr>
        <w:fldChar w:fldCharType="end"/>
      </w:r>
      <w:r w:rsidR="001373CA" w:rsidRPr="00870F0F">
        <w:rPr>
          <w:rFonts w:ascii="Book Antiqua" w:hAnsi="Book Antiqua" w:cstheme="majorHAnsi"/>
          <w:sz w:val="24"/>
          <w:szCs w:val="24"/>
        </w:rPr>
      </w:r>
      <w:r w:rsidR="001373CA" w:rsidRPr="00870F0F">
        <w:rPr>
          <w:rFonts w:ascii="Book Antiqua" w:hAnsi="Book Antiqua" w:cstheme="majorHAnsi"/>
          <w:sz w:val="24"/>
          <w:szCs w:val="24"/>
        </w:rPr>
        <w:fldChar w:fldCharType="separate"/>
      </w:r>
      <w:r w:rsidR="001373CA" w:rsidRPr="00870F0F">
        <w:rPr>
          <w:rFonts w:ascii="Book Antiqua" w:hAnsi="Book Antiqua" w:cstheme="majorHAnsi"/>
          <w:sz w:val="24"/>
          <w:szCs w:val="24"/>
          <w:vertAlign w:val="superscript"/>
        </w:rPr>
        <w:t>[3]</w:t>
      </w:r>
      <w:r w:rsidR="001373CA" w:rsidRPr="00870F0F">
        <w:rPr>
          <w:rFonts w:ascii="Book Antiqua" w:hAnsi="Book Antiqua" w:cstheme="majorHAnsi"/>
          <w:sz w:val="24"/>
          <w:szCs w:val="24"/>
        </w:rPr>
        <w:fldChar w:fldCharType="end"/>
      </w:r>
      <w:r w:rsidRPr="00870F0F">
        <w:rPr>
          <w:rFonts w:ascii="Book Antiqua" w:hAnsi="Book Antiqua" w:cstheme="majorHAnsi"/>
          <w:sz w:val="24"/>
          <w:szCs w:val="24"/>
        </w:rPr>
        <w:t xml:space="preserve"> showed the improvement of histology </w:t>
      </w:r>
      <w:r w:rsidR="005D16D0" w:rsidRPr="00870F0F">
        <w:rPr>
          <w:rFonts w:ascii="Book Antiqua" w:hAnsi="Book Antiqua" w:cstheme="majorHAnsi"/>
          <w:sz w:val="24"/>
          <w:szCs w:val="24"/>
        </w:rPr>
        <w:t>comparing before and after the seroclearance of HBsAg. Waneless</w:t>
      </w:r>
      <w:r w:rsidR="00A80934" w:rsidRPr="00870F0F">
        <w:rPr>
          <w:rFonts w:ascii="Book Antiqua" w:hAnsi="Book Antiqua" w:cstheme="majorHAnsi"/>
          <w:sz w:val="24"/>
          <w:szCs w:val="24"/>
        </w:rPr>
        <w:t xml:space="preserve"> </w:t>
      </w:r>
      <w:r w:rsidR="001373CA" w:rsidRPr="00870F0F">
        <w:rPr>
          <w:rFonts w:ascii="Book Antiqua" w:hAnsi="Book Antiqua" w:cstheme="majorHAnsi"/>
          <w:i/>
          <w:sz w:val="24"/>
          <w:szCs w:val="24"/>
        </w:rPr>
        <w:t>et al</w:t>
      </w:r>
      <w:r w:rsidR="001373CA" w:rsidRPr="00870F0F">
        <w:rPr>
          <w:rFonts w:ascii="Book Antiqua" w:hAnsi="Book Antiqua" w:cstheme="majorHAnsi"/>
          <w:sz w:val="24"/>
          <w:szCs w:val="24"/>
        </w:rPr>
        <w:fldChar w:fldCharType="begin">
          <w:fldData xml:space="preserve">PEVuZE5vdGU+PENpdGU+PEF1dGhvcj5XYW5sZXNzPC9BdXRob3I+PFllYXI+MjAwMDwvWWVhcj48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</w:fldData>
        </w:fldChar>
      </w:r>
      <w:r w:rsidR="001373CA" w:rsidRPr="00870F0F">
        <w:rPr>
          <w:rFonts w:ascii="Book Antiqua" w:hAnsi="Book Antiqua" w:cstheme="majorHAnsi"/>
          <w:sz w:val="24"/>
          <w:szCs w:val="24"/>
        </w:rPr>
        <w:instrText xml:space="preserve"> ADDIN EN.CITE </w:instrText>
      </w:r>
      <w:r w:rsidR="001373CA" w:rsidRPr="00870F0F">
        <w:rPr>
          <w:rFonts w:ascii="Book Antiqua" w:hAnsi="Book Antiqua" w:cstheme="majorHAnsi"/>
          <w:sz w:val="24"/>
          <w:szCs w:val="24"/>
        </w:rPr>
        <w:fldChar w:fldCharType="begin">
          <w:fldData xml:space="preserve">PEVuZE5vdGU+PENpdGU+PEF1dGhvcj5XYW5sZXNzPC9BdXRob3I+PFllYXI+MjAwMDwvWWVhcj48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</w:fldData>
        </w:fldChar>
      </w:r>
      <w:r w:rsidR="001373CA" w:rsidRPr="00870F0F">
        <w:rPr>
          <w:rFonts w:ascii="Book Antiqua" w:hAnsi="Book Antiqua" w:cstheme="majorHAnsi"/>
          <w:sz w:val="24"/>
          <w:szCs w:val="24"/>
        </w:rPr>
        <w:instrText xml:space="preserve"> ADDIN EN.CITE.DATA </w:instrText>
      </w:r>
      <w:r w:rsidR="001373CA" w:rsidRPr="00870F0F">
        <w:rPr>
          <w:rFonts w:ascii="Book Antiqua" w:hAnsi="Book Antiqua" w:cstheme="majorHAnsi"/>
          <w:sz w:val="24"/>
          <w:szCs w:val="24"/>
        </w:rPr>
      </w:r>
      <w:r w:rsidR="001373CA" w:rsidRPr="00870F0F">
        <w:rPr>
          <w:rFonts w:ascii="Book Antiqua" w:hAnsi="Book Antiqua" w:cstheme="majorHAnsi"/>
          <w:sz w:val="24"/>
          <w:szCs w:val="24"/>
        </w:rPr>
        <w:fldChar w:fldCharType="end"/>
      </w:r>
      <w:r w:rsidR="001373CA" w:rsidRPr="00870F0F">
        <w:rPr>
          <w:rFonts w:ascii="Book Antiqua" w:hAnsi="Book Antiqua" w:cstheme="majorHAnsi"/>
          <w:sz w:val="24"/>
          <w:szCs w:val="24"/>
        </w:rPr>
      </w:r>
      <w:r w:rsidR="001373CA" w:rsidRPr="00870F0F">
        <w:rPr>
          <w:rFonts w:ascii="Book Antiqua" w:hAnsi="Book Antiqua" w:cstheme="majorHAnsi"/>
          <w:sz w:val="24"/>
          <w:szCs w:val="24"/>
        </w:rPr>
        <w:fldChar w:fldCharType="separate"/>
      </w:r>
      <w:r w:rsidR="001373CA" w:rsidRPr="00870F0F">
        <w:rPr>
          <w:rFonts w:ascii="Book Antiqua" w:hAnsi="Book Antiqua" w:cstheme="majorHAnsi"/>
          <w:sz w:val="24"/>
          <w:szCs w:val="24"/>
          <w:vertAlign w:val="superscript"/>
        </w:rPr>
        <w:t>[32]</w:t>
      </w:r>
      <w:r w:rsidR="001373CA" w:rsidRPr="00870F0F">
        <w:rPr>
          <w:rFonts w:ascii="Book Antiqua" w:hAnsi="Book Antiqua" w:cstheme="majorHAnsi"/>
          <w:sz w:val="24"/>
          <w:szCs w:val="24"/>
        </w:rPr>
        <w:fldChar w:fldCharType="end"/>
      </w:r>
      <w:r w:rsidR="00A80934" w:rsidRPr="00870F0F">
        <w:rPr>
          <w:rFonts w:ascii="Book Antiqua" w:hAnsi="Book Antiqua" w:cstheme="majorHAnsi"/>
          <w:sz w:val="24"/>
          <w:szCs w:val="24"/>
        </w:rPr>
        <w:t xml:space="preserve"> reported that most </w:t>
      </w:r>
      <w:r w:rsidR="00C10181" w:rsidRPr="00870F0F">
        <w:rPr>
          <w:rFonts w:ascii="Book Antiqua" w:hAnsi="Book Antiqua" w:cstheme="majorHAnsi"/>
          <w:sz w:val="24"/>
          <w:szCs w:val="24"/>
        </w:rPr>
        <w:t>cirrhotic liver</w:t>
      </w:r>
      <w:r w:rsidR="00387635" w:rsidRPr="00870F0F">
        <w:rPr>
          <w:rFonts w:ascii="Book Antiqua" w:hAnsi="Book Antiqua" w:cstheme="majorHAnsi"/>
          <w:sz w:val="24"/>
          <w:szCs w:val="24"/>
        </w:rPr>
        <w:t>s</w:t>
      </w:r>
      <w:r w:rsidR="00C10181" w:rsidRPr="00870F0F">
        <w:rPr>
          <w:rFonts w:ascii="Book Antiqua" w:hAnsi="Book Antiqua" w:cstheme="majorHAnsi"/>
          <w:sz w:val="24"/>
          <w:szCs w:val="24"/>
        </w:rPr>
        <w:t xml:space="preserve"> showed some</w:t>
      </w:r>
      <w:r w:rsidR="005D16D0" w:rsidRPr="00870F0F">
        <w:rPr>
          <w:rFonts w:ascii="Book Antiqua" w:hAnsi="Book Antiqua" w:cstheme="majorHAnsi"/>
          <w:sz w:val="24"/>
          <w:szCs w:val="24"/>
        </w:rPr>
        <w:t xml:space="preserve"> findings </w:t>
      </w:r>
      <w:r w:rsidR="00387635" w:rsidRPr="00870F0F">
        <w:rPr>
          <w:rFonts w:ascii="Book Antiqua" w:hAnsi="Book Antiqua" w:cstheme="majorHAnsi"/>
          <w:sz w:val="24"/>
          <w:szCs w:val="24"/>
        </w:rPr>
        <w:t xml:space="preserve">indicating </w:t>
      </w:r>
      <w:r w:rsidR="005D16D0" w:rsidRPr="00870F0F">
        <w:rPr>
          <w:rFonts w:ascii="Book Antiqua" w:hAnsi="Book Antiqua" w:cstheme="majorHAnsi"/>
          <w:sz w:val="24"/>
          <w:szCs w:val="24"/>
        </w:rPr>
        <w:t>the regression of fibrosis</w:t>
      </w:r>
      <w:r w:rsidR="00A80934" w:rsidRPr="00870F0F">
        <w:rPr>
          <w:rFonts w:ascii="Book Antiqua" w:hAnsi="Book Antiqua" w:cstheme="majorHAnsi"/>
          <w:sz w:val="24"/>
          <w:szCs w:val="24"/>
        </w:rPr>
        <w:t>,</w:t>
      </w:r>
      <w:r w:rsidR="005D16D0" w:rsidRPr="00870F0F">
        <w:rPr>
          <w:rFonts w:ascii="Book Antiqua" w:hAnsi="Book Antiqua" w:cstheme="majorHAnsi"/>
          <w:sz w:val="24"/>
          <w:szCs w:val="24"/>
        </w:rPr>
        <w:t xml:space="preserve"> irrespective of etiology.</w:t>
      </w:r>
      <w:r w:rsidR="00D36550" w:rsidRPr="00870F0F">
        <w:rPr>
          <w:rFonts w:ascii="Book Antiqua" w:hAnsi="Book Antiqua" w:cstheme="majorHAnsi"/>
          <w:sz w:val="24"/>
          <w:szCs w:val="24"/>
        </w:rPr>
        <w:t xml:space="preserve"> </w:t>
      </w:r>
      <w:r w:rsidR="00907769" w:rsidRPr="00870F0F">
        <w:rPr>
          <w:rFonts w:ascii="Book Antiqua" w:hAnsi="Book Antiqua" w:cstheme="majorHAnsi"/>
          <w:sz w:val="24"/>
          <w:szCs w:val="24"/>
        </w:rPr>
        <w:t xml:space="preserve">Natural regression of fibrosis consists of three steps, that is, thinning of fibrous septa, regeneration of hepatocytes and recovery of acinal structure. </w:t>
      </w:r>
      <w:r w:rsidR="00A80934" w:rsidRPr="00870F0F">
        <w:rPr>
          <w:rFonts w:ascii="Book Antiqua" w:hAnsi="Book Antiqua" w:cstheme="majorHAnsi"/>
          <w:sz w:val="24"/>
          <w:szCs w:val="24"/>
        </w:rPr>
        <w:t>T</w:t>
      </w:r>
      <w:r w:rsidR="00907769" w:rsidRPr="00870F0F">
        <w:rPr>
          <w:rFonts w:ascii="Book Antiqua" w:hAnsi="Book Antiqua" w:cstheme="majorHAnsi"/>
          <w:sz w:val="24"/>
          <w:szCs w:val="24"/>
        </w:rPr>
        <w:t xml:space="preserve">he regression of fibrosis occurs at </w:t>
      </w:r>
      <w:r w:rsidR="00A80934" w:rsidRPr="00870F0F">
        <w:rPr>
          <w:rFonts w:ascii="Book Antiqua" w:hAnsi="Book Antiqua" w:cstheme="majorHAnsi"/>
          <w:sz w:val="24"/>
          <w:szCs w:val="24"/>
        </w:rPr>
        <w:t xml:space="preserve">a </w:t>
      </w:r>
      <w:r w:rsidR="00A03CB4" w:rsidRPr="00870F0F">
        <w:rPr>
          <w:rFonts w:ascii="Book Antiqua" w:hAnsi="Book Antiqua" w:cstheme="majorHAnsi"/>
          <w:sz w:val="24"/>
          <w:szCs w:val="24"/>
        </w:rPr>
        <w:t xml:space="preserve">particularly </w:t>
      </w:r>
      <w:r w:rsidR="00907769" w:rsidRPr="00870F0F">
        <w:rPr>
          <w:rFonts w:ascii="Book Antiqua" w:hAnsi="Book Antiqua" w:cstheme="majorHAnsi"/>
          <w:sz w:val="24"/>
          <w:szCs w:val="24"/>
        </w:rPr>
        <w:t xml:space="preserve">early stage of </w:t>
      </w:r>
      <w:r w:rsidR="00907769" w:rsidRPr="00870F0F">
        <w:rPr>
          <w:rFonts w:ascii="Book Antiqua" w:hAnsi="Book Antiqua" w:cstheme="majorHAnsi"/>
          <w:sz w:val="24"/>
          <w:szCs w:val="24"/>
        </w:rPr>
        <w:lastRenderedPageBreak/>
        <w:t>improvement</w:t>
      </w:r>
      <w:r w:rsidR="00113C0D" w:rsidRPr="00870F0F">
        <w:rPr>
          <w:rFonts w:ascii="Book Antiqua" w:hAnsi="Book Antiqua" w:cstheme="majorHAnsi"/>
          <w:sz w:val="24"/>
          <w:szCs w:val="24"/>
        </w:rPr>
        <w:fldChar w:fldCharType="begin"/>
      </w:r>
      <w:r w:rsidR="00113C0D" w:rsidRPr="00870F0F">
        <w:rPr>
          <w:rFonts w:ascii="Book Antiqua" w:hAnsi="Book Antiqua" w:cstheme="majorHAnsi"/>
          <w:sz w:val="24"/>
          <w:szCs w:val="24"/>
        </w:rPr>
        <w:instrText xml:space="preserve"> ADDIN EN.CITE &lt;EndNote&gt;&lt;Cite&gt;&lt;Author&gt;Bedossa&lt;/Author&gt;&lt;Year&gt;2015&lt;/Year&gt;&lt;RecNum&gt;162&lt;/RecNum&gt;&lt;DisplayText&gt;&lt;style face="superscript"&gt;[6]&lt;/style&gt;&lt;/DisplayText&gt;&lt;record&gt;&lt;rec-number&gt;162&lt;/rec-number&gt;&lt;foreign-keys&gt;&lt;key app="EN" db-id="x0azs2s5fr2wd7erxw65vaphr2zds2ee0aev" timestamp="1449815575"&gt;162&lt;/key&gt;&lt;/foreign-keys&gt;&lt;ref-type name="Journal Article"&gt;17&lt;/ref-type&gt;&lt;contributors&gt;&lt;authors&gt;&lt;author&gt;Bedossa, P.&lt;/author&gt;&lt;/authors&gt;&lt;/contributors&gt;&lt;auth-address&gt;Department of Pathology, Hopital Beaujon, University Paris-Denis Diderot, Paris, France.&lt;/auth-address&gt;&lt;titles&gt;&lt;title&gt;Reversibility of hepatitis B virus cirrhosis after therapy: who and why?&lt;/title&gt;&lt;secondary-title&gt;Liver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Liver&lt;/abbr-1&gt;&lt;/alt-periodical&gt;&lt;pages&gt;78-81&lt;/pages&gt;&lt;volume&gt;35 Suppl 1&lt;/volume&gt;&lt;edition&gt;2014/12/23&lt;/edition&gt;&lt;keywords&gt;&lt;keyword&gt;Antiviral Agents/*therapeutic use&lt;/keyword&gt;&lt;keyword&gt;Hepatitis B/*complications/*drug therapy&lt;/keyword&gt;&lt;keyword&gt;Hepatitis B virus/*drug effects&lt;/keyword&gt;&lt;keyword&gt;Humans&lt;/keyword&gt;&lt;keyword&gt;Liver Cirrhosis/*drug therapy/*etiology/pathology&lt;/keyword&gt;&lt;keyword&gt;Treatment Outcome&lt;/keyword&gt;&lt;keyword&gt;cirrhosis&lt;/keyword&gt;&lt;keyword&gt;fibrosis&lt;/keyword&gt;&lt;keyword&gt;reversion&lt;/keyword&gt;&lt;keyword&gt;virus B&lt;/keyword&gt;&lt;/keywords&gt;&lt;dates&gt;&lt;year&gt;2015&lt;/year&gt;&lt;pub-dates&gt;&lt;date&gt;Jan&lt;/date&gt;&lt;/pub-dates&gt;&lt;/dates&gt;&lt;isbn&gt;1478-3223&lt;/isbn&gt;&lt;accession-num&gt;25529091&lt;/accession-num&gt;&lt;urls&gt;&lt;/urls&gt;&lt;electronic-resource-num&gt;10.1111/liv.12710&lt;/electronic-resource-num&gt;&lt;remote-database-provider&gt;NLM&lt;/remote-database-provider&gt;&lt;language&gt;eng&lt;/language&gt;&lt;/record&gt;&lt;/Cite&gt;&lt;/EndNote&gt;</w:instrText>
      </w:r>
      <w:r w:rsidR="00113C0D" w:rsidRPr="00870F0F">
        <w:rPr>
          <w:rFonts w:ascii="Book Antiqua" w:hAnsi="Book Antiqua" w:cstheme="majorHAnsi"/>
          <w:sz w:val="24"/>
          <w:szCs w:val="24"/>
        </w:rPr>
        <w:fldChar w:fldCharType="separate"/>
      </w:r>
      <w:r w:rsidR="00113C0D" w:rsidRPr="00870F0F">
        <w:rPr>
          <w:rFonts w:ascii="Book Antiqua" w:hAnsi="Book Antiqua" w:cstheme="majorHAnsi"/>
          <w:noProof/>
          <w:sz w:val="24"/>
          <w:szCs w:val="24"/>
          <w:vertAlign w:val="superscript"/>
        </w:rPr>
        <w:t>[6]</w:t>
      </w:r>
      <w:r w:rsidR="00113C0D" w:rsidRPr="00870F0F">
        <w:rPr>
          <w:rFonts w:ascii="Book Antiqua" w:hAnsi="Book Antiqua" w:cstheme="majorHAnsi"/>
          <w:sz w:val="24"/>
          <w:szCs w:val="24"/>
        </w:rPr>
        <w:fldChar w:fldCharType="end"/>
      </w:r>
      <w:r w:rsidR="00907769" w:rsidRPr="00870F0F">
        <w:rPr>
          <w:rFonts w:ascii="Book Antiqua" w:hAnsi="Book Antiqua" w:cstheme="majorHAnsi"/>
          <w:sz w:val="24"/>
          <w:szCs w:val="24"/>
        </w:rPr>
        <w:t>.</w:t>
      </w:r>
    </w:p>
    <w:p w:rsidR="00FA6CFE" w:rsidRPr="00870F0F" w:rsidRDefault="00A32394" w:rsidP="001373CA">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 xml:space="preserve">Recently, Jang </w:t>
      </w:r>
      <w:r w:rsidR="001373CA" w:rsidRPr="00870F0F">
        <w:rPr>
          <w:rFonts w:ascii="Book Antiqua" w:hAnsi="Book Antiqua" w:cstheme="majorHAnsi"/>
          <w:i/>
          <w:sz w:val="24"/>
          <w:szCs w:val="24"/>
        </w:rPr>
        <w:t>et al</w:t>
      </w:r>
      <w:r w:rsidR="001373CA" w:rsidRPr="00870F0F">
        <w:rPr>
          <w:rFonts w:ascii="Book Antiqua" w:hAnsi="Book Antiqua" w:cstheme="majorHAnsi"/>
          <w:sz w:val="24"/>
          <w:szCs w:val="24"/>
        </w:rPr>
        <w:fldChar w:fldCharType="begin">
          <w:fldData xml:space="preserve">PEVuZE5vdGU+PENpdGU+PEF1dGhvcj5KYW5nPC9BdXRob3I+PFllYXI+MjAxNTwvWWVhcj48UmVj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cmUsIE1kLik8L2FiYnItMT48L2FsdC1wZXJpb2RpY2FsPjxwYWdlcz4xODA5LTIwPC9wYWdlcz48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</w:fldData>
        </w:fldChar>
      </w:r>
      <w:r w:rsidR="001373CA" w:rsidRPr="00870F0F">
        <w:rPr>
          <w:rFonts w:ascii="Book Antiqua" w:hAnsi="Book Antiqua" w:cstheme="majorHAnsi"/>
          <w:sz w:val="24"/>
          <w:szCs w:val="24"/>
        </w:rPr>
        <w:instrText xml:space="preserve"> ADDIN EN.CITE </w:instrText>
      </w:r>
      <w:r w:rsidR="001373CA" w:rsidRPr="00870F0F">
        <w:rPr>
          <w:rFonts w:ascii="Book Antiqua" w:hAnsi="Book Antiqua" w:cstheme="majorHAnsi"/>
          <w:sz w:val="24"/>
          <w:szCs w:val="24"/>
        </w:rPr>
        <w:fldChar w:fldCharType="begin">
          <w:fldData xml:space="preserve">PEVuZE5vdGU+PENpdGU+PEF1dGhvcj5KYW5nPC9BdXRob3I+PFllYXI+MjAxNTwvWWVhcj48UmVj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cmUsIE1kLik8L2FiYnItMT48L2FsdC1wZXJpb2RpY2FsPjxwYWdlcz4xODA5LTIwPC9wYWdlcz48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</w:fldData>
        </w:fldChar>
      </w:r>
      <w:r w:rsidR="001373CA" w:rsidRPr="00870F0F">
        <w:rPr>
          <w:rFonts w:ascii="Book Antiqua" w:hAnsi="Book Antiqua" w:cstheme="majorHAnsi"/>
          <w:sz w:val="24"/>
          <w:szCs w:val="24"/>
        </w:rPr>
        <w:instrText xml:space="preserve"> ADDIN EN.CITE.DATA </w:instrText>
      </w:r>
      <w:r w:rsidR="001373CA" w:rsidRPr="00870F0F">
        <w:rPr>
          <w:rFonts w:ascii="Book Antiqua" w:hAnsi="Book Antiqua" w:cstheme="majorHAnsi"/>
          <w:sz w:val="24"/>
          <w:szCs w:val="24"/>
        </w:rPr>
      </w:r>
      <w:r w:rsidR="001373CA" w:rsidRPr="00870F0F">
        <w:rPr>
          <w:rFonts w:ascii="Book Antiqua" w:hAnsi="Book Antiqua" w:cstheme="majorHAnsi"/>
          <w:sz w:val="24"/>
          <w:szCs w:val="24"/>
        </w:rPr>
        <w:fldChar w:fldCharType="end"/>
      </w:r>
      <w:r w:rsidR="001373CA" w:rsidRPr="00870F0F">
        <w:rPr>
          <w:rFonts w:ascii="Book Antiqua" w:hAnsi="Book Antiqua" w:cstheme="majorHAnsi"/>
          <w:sz w:val="24"/>
          <w:szCs w:val="24"/>
        </w:rPr>
      </w:r>
      <w:r w:rsidR="001373CA" w:rsidRPr="00870F0F">
        <w:rPr>
          <w:rFonts w:ascii="Book Antiqua" w:hAnsi="Book Antiqua" w:cstheme="majorHAnsi"/>
          <w:sz w:val="24"/>
          <w:szCs w:val="24"/>
        </w:rPr>
        <w:fldChar w:fldCharType="separate"/>
      </w:r>
      <w:r w:rsidR="001373CA" w:rsidRPr="00870F0F">
        <w:rPr>
          <w:rFonts w:ascii="Book Antiqua" w:hAnsi="Book Antiqua" w:cstheme="majorHAnsi"/>
          <w:sz w:val="24"/>
          <w:szCs w:val="24"/>
          <w:vertAlign w:val="superscript"/>
        </w:rPr>
        <w:t>[33]</w:t>
      </w:r>
      <w:r w:rsidR="001373CA" w:rsidRPr="00870F0F">
        <w:rPr>
          <w:rFonts w:ascii="Book Antiqua" w:hAnsi="Book Antiqua" w:cstheme="majorHAnsi"/>
          <w:sz w:val="24"/>
          <w:szCs w:val="24"/>
        </w:rPr>
        <w:fldChar w:fldCharType="end"/>
      </w:r>
      <w:r w:rsidR="00A03CB4" w:rsidRPr="00870F0F">
        <w:rPr>
          <w:rFonts w:ascii="Book Antiqua" w:hAnsi="Book Antiqua" w:cstheme="majorHAnsi"/>
          <w:sz w:val="24"/>
          <w:szCs w:val="24"/>
        </w:rPr>
        <w:t xml:space="preserve"> reported </w:t>
      </w:r>
      <w:r w:rsidR="003751A7" w:rsidRPr="00870F0F">
        <w:rPr>
          <w:rFonts w:ascii="Book Antiqua" w:hAnsi="Book Antiqua" w:cstheme="majorHAnsi"/>
          <w:sz w:val="24"/>
          <w:szCs w:val="24"/>
        </w:rPr>
        <w:t xml:space="preserve">improvement of </w:t>
      </w:r>
      <w:r w:rsidR="00A03CB4" w:rsidRPr="00870F0F">
        <w:rPr>
          <w:rFonts w:ascii="Book Antiqua" w:hAnsi="Book Antiqua" w:cstheme="majorHAnsi"/>
          <w:sz w:val="24"/>
          <w:szCs w:val="24"/>
        </w:rPr>
        <w:t xml:space="preserve">the </w:t>
      </w:r>
      <w:r w:rsidR="000A465F" w:rsidRPr="00870F0F">
        <w:rPr>
          <w:rFonts w:ascii="Book Antiqua" w:hAnsi="Book Antiqua" w:cstheme="majorHAnsi"/>
          <w:sz w:val="24"/>
          <w:szCs w:val="24"/>
        </w:rPr>
        <w:t>long-term</w:t>
      </w:r>
      <w:r w:rsidR="00C2775C" w:rsidRPr="00870F0F">
        <w:rPr>
          <w:rFonts w:ascii="Book Antiqua" w:hAnsi="Book Antiqua" w:cstheme="majorHAnsi"/>
          <w:sz w:val="24"/>
          <w:szCs w:val="24"/>
        </w:rPr>
        <w:t xml:space="preserve"> </w:t>
      </w:r>
      <w:r w:rsidR="003751A7" w:rsidRPr="00870F0F">
        <w:rPr>
          <w:rFonts w:ascii="Book Antiqua" w:hAnsi="Book Antiqua" w:cstheme="majorHAnsi"/>
          <w:sz w:val="24"/>
          <w:szCs w:val="24"/>
        </w:rPr>
        <w:t xml:space="preserve">prognosis </w:t>
      </w:r>
      <w:r w:rsidR="00A03CB4" w:rsidRPr="00870F0F">
        <w:rPr>
          <w:rFonts w:ascii="Book Antiqua" w:hAnsi="Book Antiqua" w:cstheme="majorHAnsi"/>
          <w:sz w:val="24"/>
          <w:szCs w:val="24"/>
        </w:rPr>
        <w:t xml:space="preserve">with </w:t>
      </w:r>
      <w:r w:rsidR="003751A7" w:rsidRPr="00870F0F">
        <w:rPr>
          <w:rFonts w:ascii="Book Antiqua" w:hAnsi="Book Antiqua" w:cstheme="majorHAnsi"/>
          <w:sz w:val="24"/>
          <w:szCs w:val="24"/>
        </w:rPr>
        <w:t>anti-HBV drugs</w:t>
      </w:r>
      <w:r w:rsidR="00C2775C" w:rsidRPr="00870F0F">
        <w:rPr>
          <w:rFonts w:ascii="Book Antiqua" w:hAnsi="Book Antiqua" w:cstheme="majorHAnsi"/>
          <w:sz w:val="24"/>
          <w:szCs w:val="24"/>
        </w:rPr>
        <w:t xml:space="preserve"> for patients with </w:t>
      </w:r>
      <w:r w:rsidR="004F11C5" w:rsidRPr="00870F0F">
        <w:rPr>
          <w:rFonts w:ascii="Book Antiqua" w:hAnsi="Book Antiqua" w:cstheme="majorHAnsi"/>
          <w:sz w:val="24"/>
          <w:szCs w:val="24"/>
        </w:rPr>
        <w:t>HBV-</w:t>
      </w:r>
      <w:r w:rsidR="00C2775C" w:rsidRPr="00870F0F">
        <w:rPr>
          <w:rFonts w:ascii="Book Antiqua" w:hAnsi="Book Antiqua" w:cstheme="majorHAnsi"/>
          <w:sz w:val="24"/>
          <w:szCs w:val="24"/>
        </w:rPr>
        <w:t>cirrhosis</w:t>
      </w:r>
      <w:r w:rsidR="004F11C5" w:rsidRPr="00870F0F">
        <w:rPr>
          <w:rFonts w:ascii="Book Antiqua" w:hAnsi="Book Antiqua" w:cstheme="majorHAnsi"/>
          <w:sz w:val="24"/>
          <w:szCs w:val="24"/>
        </w:rPr>
        <w:t xml:space="preserve">. However, </w:t>
      </w:r>
      <w:r w:rsidR="003751A7" w:rsidRPr="00870F0F">
        <w:rPr>
          <w:rFonts w:ascii="Book Antiqua" w:hAnsi="Book Antiqua" w:cstheme="majorHAnsi"/>
          <w:sz w:val="24"/>
          <w:szCs w:val="24"/>
        </w:rPr>
        <w:t>suppression of HCC development was not observed</w:t>
      </w:r>
      <w:r w:rsidRPr="00870F0F">
        <w:rPr>
          <w:rFonts w:ascii="Book Antiqua" w:hAnsi="Book Antiqua" w:cstheme="majorHAnsi"/>
          <w:sz w:val="24"/>
          <w:szCs w:val="24"/>
        </w:rPr>
        <w:t xml:space="preserve"> in these cirrhotic patients</w:t>
      </w:r>
      <w:r w:rsidR="00C2775C" w:rsidRPr="00870F0F">
        <w:rPr>
          <w:rFonts w:ascii="Book Antiqua" w:hAnsi="Book Antiqua" w:cstheme="majorHAnsi"/>
          <w:sz w:val="24"/>
          <w:szCs w:val="24"/>
        </w:rPr>
        <w:t xml:space="preserve">, while </w:t>
      </w:r>
      <w:r w:rsidR="000B3B2D" w:rsidRPr="00870F0F">
        <w:rPr>
          <w:rFonts w:ascii="Book Antiqua" w:hAnsi="Book Antiqua" w:cstheme="majorHAnsi"/>
          <w:sz w:val="24"/>
          <w:szCs w:val="24"/>
        </w:rPr>
        <w:t xml:space="preserve">it </w:t>
      </w:r>
      <w:r w:rsidR="00C2775C" w:rsidRPr="00870F0F">
        <w:rPr>
          <w:rFonts w:ascii="Book Antiqua" w:hAnsi="Book Antiqua" w:cstheme="majorHAnsi"/>
          <w:sz w:val="24"/>
          <w:szCs w:val="24"/>
        </w:rPr>
        <w:t xml:space="preserve">has been confirmed </w:t>
      </w:r>
      <w:r w:rsidR="003751A7" w:rsidRPr="00870F0F">
        <w:rPr>
          <w:rFonts w:ascii="Book Antiqua" w:hAnsi="Book Antiqua" w:cstheme="majorHAnsi"/>
          <w:sz w:val="24"/>
          <w:szCs w:val="24"/>
        </w:rPr>
        <w:t xml:space="preserve">in patients with </w:t>
      </w:r>
      <w:r w:rsidR="00C2775C" w:rsidRPr="00870F0F">
        <w:rPr>
          <w:rFonts w:ascii="Book Antiqua" w:hAnsi="Book Antiqua" w:cstheme="majorHAnsi"/>
          <w:sz w:val="24"/>
          <w:szCs w:val="24"/>
        </w:rPr>
        <w:t>chronic hepatitis</w:t>
      </w:r>
      <w:r w:rsidR="00885278" w:rsidRPr="00870F0F">
        <w:rPr>
          <w:rFonts w:ascii="Book Antiqua" w:hAnsi="Book Antiqua" w:cstheme="majorHAnsi"/>
          <w:sz w:val="24"/>
          <w:szCs w:val="24"/>
        </w:rPr>
        <w:fldChar w:fldCharType="begin">
          <w:fldData xml:space="preserve">PEVuZE5vdGU+PENpdGU+PEF1dGhvcj5MaWF3PC9BdXRob3I+PFllYXI+MjAxMzwvWWVhcj48UmVj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</w:fldData>
        </w:fldChar>
      </w:r>
      <w:r w:rsidR="00885278" w:rsidRPr="00870F0F">
        <w:rPr>
          <w:rFonts w:ascii="Book Antiqua" w:hAnsi="Book Antiqua" w:cstheme="majorHAnsi"/>
          <w:sz w:val="24"/>
          <w:szCs w:val="24"/>
        </w:rPr>
        <w:instrText xml:space="preserve"> ADDIN EN.CITE </w:instrText>
      </w:r>
      <w:r w:rsidR="00885278" w:rsidRPr="00870F0F">
        <w:rPr>
          <w:rFonts w:ascii="Book Antiqua" w:hAnsi="Book Antiqua" w:cstheme="majorHAnsi"/>
          <w:sz w:val="24"/>
          <w:szCs w:val="24"/>
        </w:rPr>
        <w:fldChar w:fldCharType="begin">
          <w:fldData xml:space="preserve">PEVuZE5vdGU+PENpdGU+PEF1dGhvcj5MaWF3PC9BdXRob3I+PFllYXI+MjAxMzwvWWVhcj48UmVj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</w:fldData>
        </w:fldChar>
      </w:r>
      <w:r w:rsidR="00885278" w:rsidRPr="00870F0F">
        <w:rPr>
          <w:rFonts w:ascii="Book Antiqua" w:hAnsi="Book Antiqua" w:cstheme="majorHAnsi"/>
          <w:sz w:val="24"/>
          <w:szCs w:val="24"/>
        </w:rPr>
        <w:instrText xml:space="preserve"> ADDIN EN.CITE.DATA </w:instrText>
      </w:r>
      <w:r w:rsidR="00885278" w:rsidRPr="00870F0F">
        <w:rPr>
          <w:rFonts w:ascii="Book Antiqua" w:hAnsi="Book Antiqua" w:cstheme="majorHAnsi"/>
          <w:sz w:val="24"/>
          <w:szCs w:val="24"/>
        </w:rPr>
      </w:r>
      <w:r w:rsidR="00885278" w:rsidRPr="00870F0F">
        <w:rPr>
          <w:rFonts w:ascii="Book Antiqua" w:hAnsi="Book Antiqua" w:cstheme="majorHAnsi"/>
          <w:sz w:val="24"/>
          <w:szCs w:val="24"/>
        </w:rPr>
        <w:fldChar w:fldCharType="end"/>
      </w:r>
      <w:r w:rsidR="00885278" w:rsidRPr="00870F0F">
        <w:rPr>
          <w:rFonts w:ascii="Book Antiqua" w:hAnsi="Book Antiqua" w:cstheme="majorHAnsi"/>
          <w:sz w:val="24"/>
          <w:szCs w:val="24"/>
        </w:rPr>
      </w:r>
      <w:r w:rsidR="00885278" w:rsidRPr="00870F0F">
        <w:rPr>
          <w:rFonts w:ascii="Book Antiqua" w:hAnsi="Book Antiqua" w:cstheme="majorHAnsi"/>
          <w:sz w:val="24"/>
          <w:szCs w:val="24"/>
        </w:rPr>
        <w:fldChar w:fldCharType="separate"/>
      </w:r>
      <w:r w:rsidR="00885278" w:rsidRPr="00870F0F">
        <w:rPr>
          <w:rFonts w:ascii="Book Antiqua" w:hAnsi="Book Antiqua" w:cstheme="majorHAnsi"/>
          <w:noProof/>
          <w:sz w:val="24"/>
          <w:szCs w:val="24"/>
          <w:vertAlign w:val="superscript"/>
        </w:rPr>
        <w:t>[8]</w:t>
      </w:r>
      <w:r w:rsidR="00885278" w:rsidRPr="00870F0F">
        <w:rPr>
          <w:rFonts w:ascii="Book Antiqua" w:hAnsi="Book Antiqua" w:cstheme="majorHAnsi"/>
          <w:sz w:val="24"/>
          <w:szCs w:val="24"/>
        </w:rPr>
        <w:fldChar w:fldCharType="end"/>
      </w:r>
      <w:r w:rsidR="003751A7" w:rsidRPr="00870F0F">
        <w:rPr>
          <w:rFonts w:ascii="Book Antiqua" w:hAnsi="Book Antiqua" w:cstheme="majorHAnsi"/>
          <w:sz w:val="24"/>
          <w:szCs w:val="24"/>
        </w:rPr>
        <w:t xml:space="preserve">. These results </w:t>
      </w:r>
      <w:r w:rsidR="004E2DEE" w:rsidRPr="00870F0F">
        <w:rPr>
          <w:rFonts w:ascii="Book Antiqua" w:hAnsi="Book Antiqua" w:cstheme="majorHAnsi"/>
          <w:sz w:val="24"/>
          <w:szCs w:val="24"/>
        </w:rPr>
        <w:t xml:space="preserve">strongly </w:t>
      </w:r>
      <w:r w:rsidR="00A03CB4" w:rsidRPr="00870F0F">
        <w:rPr>
          <w:rFonts w:ascii="Book Antiqua" w:hAnsi="Book Antiqua" w:cstheme="majorHAnsi"/>
          <w:sz w:val="24"/>
          <w:szCs w:val="24"/>
        </w:rPr>
        <w:t xml:space="preserve">suggest that </w:t>
      </w:r>
      <w:r w:rsidR="003751A7" w:rsidRPr="00870F0F">
        <w:rPr>
          <w:rFonts w:ascii="Book Antiqua" w:hAnsi="Book Antiqua" w:cstheme="majorHAnsi"/>
          <w:sz w:val="24"/>
          <w:szCs w:val="24"/>
        </w:rPr>
        <w:t>liver cirrhos</w:t>
      </w:r>
      <w:r w:rsidR="000B3B2D" w:rsidRPr="00870F0F">
        <w:rPr>
          <w:rFonts w:ascii="Book Antiqua" w:hAnsi="Book Antiqua" w:cstheme="majorHAnsi"/>
          <w:sz w:val="24"/>
          <w:szCs w:val="24"/>
        </w:rPr>
        <w:t xml:space="preserve">is still </w:t>
      </w:r>
      <w:r w:rsidR="0055107A" w:rsidRPr="00870F0F">
        <w:rPr>
          <w:rFonts w:ascii="Book Antiqua" w:hAnsi="Book Antiqua" w:cstheme="majorHAnsi"/>
          <w:sz w:val="24"/>
          <w:szCs w:val="24"/>
        </w:rPr>
        <w:t xml:space="preserve">provides a strong </w:t>
      </w:r>
      <w:r w:rsidR="000B3B2D" w:rsidRPr="00870F0F">
        <w:rPr>
          <w:rFonts w:ascii="Book Antiqua" w:hAnsi="Book Antiqua" w:cstheme="majorHAnsi"/>
          <w:sz w:val="24"/>
          <w:szCs w:val="24"/>
        </w:rPr>
        <w:t>risk for</w:t>
      </w:r>
      <w:r w:rsidR="003751A7" w:rsidRPr="00870F0F">
        <w:rPr>
          <w:rFonts w:ascii="Book Antiqua" w:hAnsi="Book Antiqua" w:cstheme="majorHAnsi"/>
          <w:sz w:val="24"/>
          <w:szCs w:val="24"/>
        </w:rPr>
        <w:t xml:space="preserve"> HCC</w:t>
      </w:r>
      <w:r w:rsidR="00A03CB4" w:rsidRPr="00870F0F">
        <w:rPr>
          <w:rFonts w:ascii="Book Antiqua" w:hAnsi="Book Antiqua" w:cstheme="majorHAnsi"/>
          <w:sz w:val="24"/>
          <w:szCs w:val="24"/>
        </w:rPr>
        <w:t>,</w:t>
      </w:r>
      <w:r w:rsidR="003751A7" w:rsidRPr="00870F0F">
        <w:rPr>
          <w:rFonts w:ascii="Book Antiqua" w:hAnsi="Book Antiqua" w:cstheme="majorHAnsi"/>
          <w:sz w:val="24"/>
          <w:szCs w:val="24"/>
        </w:rPr>
        <w:t xml:space="preserve"> even after the eradication </w:t>
      </w:r>
      <w:r w:rsidR="004E2DEE" w:rsidRPr="00870F0F">
        <w:rPr>
          <w:rFonts w:ascii="Book Antiqua" w:hAnsi="Book Antiqua" w:cstheme="majorHAnsi"/>
          <w:sz w:val="24"/>
          <w:szCs w:val="24"/>
        </w:rPr>
        <w:t xml:space="preserve">of virus and </w:t>
      </w:r>
      <w:r w:rsidR="003751A7" w:rsidRPr="00870F0F">
        <w:rPr>
          <w:rFonts w:ascii="Book Antiqua" w:hAnsi="Book Antiqua" w:cstheme="majorHAnsi"/>
          <w:sz w:val="24"/>
          <w:szCs w:val="24"/>
        </w:rPr>
        <w:t xml:space="preserve">suppression of </w:t>
      </w:r>
      <w:r w:rsidR="004E2DEE" w:rsidRPr="00870F0F">
        <w:rPr>
          <w:rFonts w:ascii="Book Antiqua" w:hAnsi="Book Antiqua" w:cstheme="majorHAnsi"/>
          <w:sz w:val="24"/>
          <w:szCs w:val="24"/>
        </w:rPr>
        <w:t>inflammation.</w:t>
      </w:r>
      <w:r w:rsidR="003751A7" w:rsidRPr="00870F0F">
        <w:rPr>
          <w:rFonts w:ascii="Book Antiqua" w:hAnsi="Book Antiqua" w:cstheme="majorHAnsi"/>
          <w:sz w:val="24"/>
          <w:szCs w:val="24"/>
        </w:rPr>
        <w:t xml:space="preserve"> </w:t>
      </w:r>
    </w:p>
    <w:p w:rsidR="00FA6CFE" w:rsidRPr="00870F0F" w:rsidRDefault="00FA6CFE" w:rsidP="002A6CC1">
      <w:pPr>
        <w:adjustRightInd w:val="0"/>
        <w:snapToGrid w:val="0"/>
        <w:spacing w:line="360" w:lineRule="auto"/>
        <w:ind w:firstLineChars="200" w:firstLine="480"/>
        <w:rPr>
          <w:rFonts w:ascii="Book Antiqua" w:hAnsi="Book Antiqua" w:cstheme="majorHAnsi"/>
          <w:sz w:val="24"/>
          <w:szCs w:val="24"/>
        </w:rPr>
      </w:pPr>
    </w:p>
    <w:p w:rsidR="00915D8E" w:rsidRPr="00870F0F" w:rsidRDefault="00754B86" w:rsidP="002A6CC1">
      <w:pPr>
        <w:adjustRightInd w:val="0"/>
        <w:snapToGrid w:val="0"/>
        <w:spacing w:line="360" w:lineRule="auto"/>
        <w:rPr>
          <w:rFonts w:ascii="Book Antiqua" w:hAnsi="Book Antiqua" w:cstheme="majorHAnsi"/>
          <w:b/>
          <w:sz w:val="24"/>
          <w:szCs w:val="24"/>
        </w:rPr>
      </w:pPr>
      <w:r w:rsidRPr="00870F0F">
        <w:rPr>
          <w:rFonts w:ascii="Book Antiqua" w:hAnsi="Book Antiqua" w:cstheme="majorHAnsi"/>
          <w:b/>
          <w:sz w:val="24"/>
          <w:szCs w:val="24"/>
        </w:rPr>
        <w:t>THE LESSONS FROM THE HCC CASES THAT OCCURRED AFTER HBSAG SEROCLEARANCE</w:t>
      </w:r>
    </w:p>
    <w:p w:rsidR="00B74714" w:rsidRPr="00870F0F" w:rsidRDefault="004E2DEE" w:rsidP="001373CA">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 xml:space="preserve">We previously </w:t>
      </w:r>
      <w:r w:rsidR="000A08CB" w:rsidRPr="00870F0F">
        <w:rPr>
          <w:rFonts w:ascii="Book Antiqua" w:hAnsi="Book Antiqua" w:cstheme="majorHAnsi"/>
          <w:sz w:val="24"/>
          <w:szCs w:val="24"/>
        </w:rPr>
        <w:t>reported several cases w</w:t>
      </w:r>
      <w:r w:rsidR="004B4954" w:rsidRPr="00870F0F">
        <w:rPr>
          <w:rFonts w:ascii="Book Antiqua" w:hAnsi="Book Antiqua" w:cstheme="majorHAnsi"/>
          <w:sz w:val="24"/>
          <w:szCs w:val="24"/>
        </w:rPr>
        <w:t xml:space="preserve">ith </w:t>
      </w:r>
      <w:r w:rsidR="000A08CB" w:rsidRPr="00870F0F">
        <w:rPr>
          <w:rFonts w:ascii="Book Antiqua" w:hAnsi="Book Antiqua" w:cstheme="majorHAnsi"/>
          <w:sz w:val="24"/>
          <w:szCs w:val="24"/>
        </w:rPr>
        <w:t xml:space="preserve">HCC </w:t>
      </w:r>
      <w:r w:rsidR="00A03CB4" w:rsidRPr="00870F0F">
        <w:rPr>
          <w:rFonts w:ascii="Book Antiqua" w:hAnsi="Book Antiqua" w:cstheme="majorHAnsi"/>
          <w:sz w:val="24"/>
          <w:szCs w:val="24"/>
        </w:rPr>
        <w:t xml:space="preserve">that developed </w:t>
      </w:r>
      <w:r w:rsidR="000A08CB" w:rsidRPr="00870F0F">
        <w:rPr>
          <w:rFonts w:ascii="Book Antiqua" w:hAnsi="Book Antiqua" w:cstheme="majorHAnsi"/>
          <w:sz w:val="24"/>
          <w:szCs w:val="24"/>
        </w:rPr>
        <w:t>after seroconvesion from HBsAg to anti-HBs</w:t>
      </w:r>
      <w:r w:rsidR="00885278" w:rsidRPr="00870F0F">
        <w:rPr>
          <w:rFonts w:ascii="Book Antiqua" w:hAnsi="Book Antiqua" w:cstheme="majorHAnsi"/>
          <w:sz w:val="24"/>
          <w:szCs w:val="24"/>
        </w:rPr>
        <w:fldChar w:fldCharType="begin">
          <w:fldData xml:space="preserve">PEVuZE5vdGU+PENpdGU+PEF1dGhvcj5Pa29zaGk8L0F1dGhvcj48WWVhcj4yMDAyPC9ZZWFyPjxS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PEVuZE5vdGU+PENpdGU+PEF1dGhvcj5Pa29zaGk8L0F1dGhvcj48WWVhcj4yMDAyPC9ZZWFyPjxS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885278" w:rsidRPr="00870F0F">
        <w:rPr>
          <w:rFonts w:ascii="Book Antiqua" w:hAnsi="Book Antiqua" w:cstheme="majorHAnsi"/>
          <w:sz w:val="24"/>
          <w:szCs w:val="24"/>
        </w:rPr>
      </w:r>
      <w:r w:rsidR="00885278" w:rsidRPr="00870F0F">
        <w:rPr>
          <w:rFonts w:ascii="Book Antiqua" w:hAnsi="Book Antiqua" w:cstheme="majorHAnsi"/>
          <w:sz w:val="24"/>
          <w:szCs w:val="24"/>
        </w:rPr>
        <w:fldChar w:fldCharType="separate"/>
      </w:r>
      <w:r w:rsidR="00D2107E" w:rsidRPr="00870F0F">
        <w:rPr>
          <w:rFonts w:ascii="Book Antiqua" w:hAnsi="Book Antiqua" w:cstheme="majorHAnsi"/>
          <w:noProof/>
          <w:sz w:val="24"/>
          <w:szCs w:val="24"/>
          <w:vertAlign w:val="superscript"/>
        </w:rPr>
        <w:t>[4,</w:t>
      </w:r>
      <w:r w:rsidR="00385C5A" w:rsidRPr="00870F0F">
        <w:rPr>
          <w:rFonts w:ascii="Book Antiqua" w:hAnsi="Book Antiqua" w:cstheme="majorHAnsi"/>
          <w:noProof/>
          <w:sz w:val="24"/>
          <w:szCs w:val="24"/>
          <w:vertAlign w:val="superscript"/>
        </w:rPr>
        <w:t>34]</w:t>
      </w:r>
      <w:r w:rsidR="00885278" w:rsidRPr="00870F0F">
        <w:rPr>
          <w:rFonts w:ascii="Book Antiqua" w:hAnsi="Book Antiqua" w:cstheme="majorHAnsi"/>
          <w:sz w:val="24"/>
          <w:szCs w:val="24"/>
        </w:rPr>
        <w:fldChar w:fldCharType="end"/>
      </w:r>
      <w:r w:rsidR="004B4954" w:rsidRPr="00870F0F">
        <w:rPr>
          <w:rFonts w:ascii="Book Antiqua" w:hAnsi="Book Antiqua" w:cstheme="majorHAnsi"/>
          <w:sz w:val="24"/>
          <w:szCs w:val="24"/>
        </w:rPr>
        <w:t xml:space="preserve">. They </w:t>
      </w:r>
      <w:r w:rsidR="00A03CB4" w:rsidRPr="00870F0F">
        <w:rPr>
          <w:rFonts w:ascii="Book Antiqua" w:hAnsi="Book Antiqua" w:cstheme="majorHAnsi"/>
          <w:sz w:val="24"/>
          <w:szCs w:val="24"/>
        </w:rPr>
        <w:t>progressed to l</w:t>
      </w:r>
      <w:r w:rsidR="000A08CB" w:rsidRPr="00870F0F">
        <w:rPr>
          <w:rFonts w:ascii="Book Antiqua" w:hAnsi="Book Antiqua" w:cstheme="majorHAnsi"/>
          <w:sz w:val="24"/>
          <w:szCs w:val="24"/>
        </w:rPr>
        <w:t xml:space="preserve">iver cirrhosis </w:t>
      </w:r>
      <w:r w:rsidR="002A4197" w:rsidRPr="00870F0F">
        <w:rPr>
          <w:rFonts w:ascii="Book Antiqua" w:hAnsi="Book Antiqua" w:cstheme="majorHAnsi"/>
          <w:sz w:val="24"/>
          <w:szCs w:val="24"/>
        </w:rPr>
        <w:t xml:space="preserve">or precirrhosis when they had HBeAg-positive chronic hepatitis several decades </w:t>
      </w:r>
      <w:r w:rsidR="00A03CB4" w:rsidRPr="00870F0F">
        <w:rPr>
          <w:rFonts w:ascii="Book Antiqua" w:hAnsi="Book Antiqua" w:cstheme="majorHAnsi"/>
          <w:sz w:val="24"/>
          <w:szCs w:val="24"/>
        </w:rPr>
        <w:t>earlier</w:t>
      </w:r>
      <w:r w:rsidR="00C2775C" w:rsidRPr="00870F0F">
        <w:rPr>
          <w:rFonts w:ascii="Book Antiqua" w:hAnsi="Book Antiqua" w:cstheme="majorHAnsi"/>
          <w:sz w:val="24"/>
          <w:szCs w:val="24"/>
        </w:rPr>
        <w:t xml:space="preserve"> and </w:t>
      </w:r>
      <w:r w:rsidR="002A4197" w:rsidRPr="00870F0F">
        <w:rPr>
          <w:rFonts w:ascii="Book Antiqua" w:hAnsi="Book Antiqua" w:cstheme="majorHAnsi"/>
          <w:sz w:val="24"/>
          <w:szCs w:val="24"/>
        </w:rPr>
        <w:t>became inactive carrier</w:t>
      </w:r>
      <w:r w:rsidR="00A03CB4" w:rsidRPr="00870F0F">
        <w:rPr>
          <w:rFonts w:ascii="Book Antiqua" w:hAnsi="Book Antiqua" w:cstheme="majorHAnsi"/>
          <w:sz w:val="24"/>
          <w:szCs w:val="24"/>
        </w:rPr>
        <w:t>s</w:t>
      </w:r>
      <w:r w:rsidR="002A4197" w:rsidRPr="00870F0F">
        <w:rPr>
          <w:rFonts w:ascii="Book Antiqua" w:hAnsi="Book Antiqua" w:cstheme="majorHAnsi"/>
          <w:sz w:val="24"/>
          <w:szCs w:val="24"/>
        </w:rPr>
        <w:t xml:space="preserve"> with low viral lo</w:t>
      </w:r>
      <w:r w:rsidR="00C2775C" w:rsidRPr="00870F0F">
        <w:rPr>
          <w:rFonts w:ascii="Book Antiqua" w:hAnsi="Book Antiqua" w:cstheme="majorHAnsi"/>
          <w:sz w:val="24"/>
          <w:szCs w:val="24"/>
        </w:rPr>
        <w:t xml:space="preserve">ad and long-standing </w:t>
      </w:r>
      <w:r w:rsidR="00B42FB4" w:rsidRPr="00870F0F">
        <w:rPr>
          <w:rFonts w:ascii="Book Antiqua" w:hAnsi="Book Antiqua" w:cstheme="majorHAnsi"/>
          <w:sz w:val="24"/>
          <w:szCs w:val="24"/>
        </w:rPr>
        <w:t xml:space="preserve">normal </w:t>
      </w:r>
      <w:r w:rsidR="004B4954" w:rsidRPr="00870F0F">
        <w:rPr>
          <w:rFonts w:ascii="Book Antiqua" w:hAnsi="Book Antiqua" w:cstheme="majorHAnsi"/>
          <w:sz w:val="24"/>
          <w:szCs w:val="24"/>
        </w:rPr>
        <w:t>transaminase</w:t>
      </w:r>
      <w:r w:rsidR="00C2775C" w:rsidRPr="00870F0F">
        <w:rPr>
          <w:rFonts w:ascii="Book Antiqua" w:hAnsi="Book Antiqua" w:cstheme="majorHAnsi"/>
          <w:sz w:val="24"/>
          <w:szCs w:val="24"/>
        </w:rPr>
        <w:t xml:space="preserve"> </w:t>
      </w:r>
      <w:r w:rsidR="00A03CB4" w:rsidRPr="00870F0F">
        <w:rPr>
          <w:rFonts w:ascii="Book Antiqua" w:hAnsi="Book Antiqua" w:cstheme="majorHAnsi"/>
          <w:sz w:val="24"/>
          <w:szCs w:val="24"/>
        </w:rPr>
        <w:t>levels</w:t>
      </w:r>
      <w:r w:rsidR="00C2775C" w:rsidRPr="00870F0F">
        <w:rPr>
          <w:rFonts w:ascii="Book Antiqua" w:hAnsi="Book Antiqua" w:cstheme="majorHAnsi"/>
          <w:sz w:val="24"/>
          <w:szCs w:val="24"/>
        </w:rPr>
        <w:t xml:space="preserve"> after the seroconversion to anti-HBe.</w:t>
      </w:r>
      <w:r w:rsidR="002A4197" w:rsidRPr="00870F0F">
        <w:rPr>
          <w:rFonts w:ascii="Book Antiqua" w:hAnsi="Book Antiqua" w:cstheme="majorHAnsi"/>
          <w:sz w:val="24"/>
          <w:szCs w:val="24"/>
        </w:rPr>
        <w:t xml:space="preserve"> HCC developed </w:t>
      </w:r>
      <w:r w:rsidR="00D37FBA" w:rsidRPr="00870F0F">
        <w:rPr>
          <w:rFonts w:ascii="Book Antiqua" w:hAnsi="Book Antiqua" w:cstheme="majorHAnsi"/>
          <w:sz w:val="24"/>
          <w:szCs w:val="24"/>
        </w:rPr>
        <w:t xml:space="preserve">further </w:t>
      </w:r>
      <w:r w:rsidR="002A4197" w:rsidRPr="00870F0F">
        <w:rPr>
          <w:rFonts w:ascii="Book Antiqua" w:hAnsi="Book Antiqua" w:cstheme="majorHAnsi"/>
          <w:sz w:val="24"/>
          <w:szCs w:val="24"/>
        </w:rPr>
        <w:t xml:space="preserve">after the seroconversion to anti-HBs. Hepatic fibrosis was dramatically </w:t>
      </w:r>
      <w:r w:rsidR="00A03CB4" w:rsidRPr="00870F0F">
        <w:rPr>
          <w:rFonts w:ascii="Book Antiqua" w:hAnsi="Book Antiqua" w:cstheme="majorHAnsi"/>
          <w:sz w:val="24"/>
          <w:szCs w:val="24"/>
        </w:rPr>
        <w:t>reversed</w:t>
      </w:r>
      <w:r w:rsidR="002A4197" w:rsidRPr="00870F0F">
        <w:rPr>
          <w:rFonts w:ascii="Book Antiqua" w:hAnsi="Book Antiqua" w:cstheme="majorHAnsi"/>
          <w:sz w:val="24"/>
          <w:szCs w:val="24"/>
        </w:rPr>
        <w:t xml:space="preserve"> and </w:t>
      </w:r>
      <w:r w:rsidR="00B42FB4" w:rsidRPr="00870F0F">
        <w:rPr>
          <w:rFonts w:ascii="Book Antiqua" w:hAnsi="Book Antiqua" w:cstheme="majorHAnsi"/>
          <w:sz w:val="24"/>
          <w:szCs w:val="24"/>
        </w:rPr>
        <w:t>found to beco</w:t>
      </w:r>
      <w:r w:rsidR="002A4197" w:rsidRPr="00870F0F">
        <w:rPr>
          <w:rFonts w:ascii="Book Antiqua" w:hAnsi="Book Antiqua" w:cstheme="majorHAnsi"/>
          <w:sz w:val="24"/>
          <w:szCs w:val="24"/>
        </w:rPr>
        <w:t>me only thin septa</w:t>
      </w:r>
      <w:r w:rsidR="00A03CB4" w:rsidRPr="00870F0F">
        <w:rPr>
          <w:rFonts w:ascii="Book Antiqua" w:hAnsi="Book Antiqua" w:cstheme="majorHAnsi"/>
          <w:sz w:val="24"/>
          <w:szCs w:val="24"/>
        </w:rPr>
        <w:t>. Changes in</w:t>
      </w:r>
      <w:r w:rsidR="00D2107E" w:rsidRPr="00870F0F">
        <w:rPr>
          <w:rFonts w:ascii="Book Antiqua" w:hAnsi="Book Antiqua" w:cstheme="majorHAnsi"/>
          <w:sz w:val="24"/>
          <w:szCs w:val="24"/>
        </w:rPr>
        <w:t xml:space="preserve"> liver histology of one patient</w:t>
      </w:r>
      <w:r w:rsidR="00FA5D7E" w:rsidRPr="00870F0F">
        <w:rPr>
          <w:rFonts w:ascii="Book Antiqua" w:hAnsi="Book Antiqua" w:cstheme="majorHAnsi"/>
          <w:sz w:val="24"/>
          <w:szCs w:val="24"/>
        </w:rPr>
        <w:fldChar w:fldCharType="begin">
          <w:fldData xml:space="preserve">PEVuZE5vdGU+PENpdGU+PEF1dGhvcj5Pa29zaGk8L0F1dGhvcj48WWVhcj4yMDAyPC9ZZWFyPjxS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cyBhbmQgc2NpZW5jZXM8L2FiYnItMT48L2FsdC1wZXJpb2RpY2FsPjxwYWdlcz4yMDAyLTY8L3Bh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=
</w:fldData>
        </w:fldChar>
      </w:r>
      <w:r w:rsidR="00FA5D7E" w:rsidRPr="00870F0F">
        <w:rPr>
          <w:rFonts w:ascii="Book Antiqua" w:hAnsi="Book Antiqua" w:cstheme="majorHAnsi"/>
          <w:sz w:val="24"/>
          <w:szCs w:val="24"/>
        </w:rPr>
        <w:instrText xml:space="preserve"> ADDIN EN.CITE </w:instrText>
      </w:r>
      <w:r w:rsidR="00FA5D7E" w:rsidRPr="00870F0F">
        <w:rPr>
          <w:rFonts w:ascii="Book Antiqua" w:hAnsi="Book Antiqua" w:cstheme="majorHAnsi"/>
          <w:sz w:val="24"/>
          <w:szCs w:val="24"/>
        </w:rPr>
        <w:fldChar w:fldCharType="begin">
          <w:fldData xml:space="preserve">PEVuZE5vdGU+PENpdGU+PEF1dGhvcj5Pa29zaGk8L0F1dGhvcj48WWVhcj4yMDAyPC9ZZWFyPjxS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cyBhbmQgc2NpZW5jZXM8L2FiYnItMT48L2FsdC1wZXJpb2RpY2FsPjxwYWdlcz4yMDAyLTY8L3Bh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=
</w:fldData>
        </w:fldChar>
      </w:r>
      <w:r w:rsidR="00FA5D7E" w:rsidRPr="00870F0F">
        <w:rPr>
          <w:rFonts w:ascii="Book Antiqua" w:hAnsi="Book Antiqua" w:cstheme="majorHAnsi"/>
          <w:sz w:val="24"/>
          <w:szCs w:val="24"/>
        </w:rPr>
        <w:instrText xml:space="preserve"> ADDIN EN.CITE.DATA </w:instrText>
      </w:r>
      <w:r w:rsidR="00FA5D7E" w:rsidRPr="00870F0F">
        <w:rPr>
          <w:rFonts w:ascii="Book Antiqua" w:hAnsi="Book Antiqua" w:cstheme="majorHAnsi"/>
          <w:sz w:val="24"/>
          <w:szCs w:val="24"/>
        </w:rPr>
      </w:r>
      <w:r w:rsidR="00FA5D7E" w:rsidRPr="00870F0F">
        <w:rPr>
          <w:rFonts w:ascii="Book Antiqua" w:hAnsi="Book Antiqua" w:cstheme="majorHAnsi"/>
          <w:sz w:val="24"/>
          <w:szCs w:val="24"/>
        </w:rPr>
        <w:fldChar w:fldCharType="end"/>
      </w:r>
      <w:r w:rsidR="00FA5D7E" w:rsidRPr="00870F0F">
        <w:rPr>
          <w:rFonts w:ascii="Book Antiqua" w:hAnsi="Book Antiqua" w:cstheme="majorHAnsi"/>
          <w:sz w:val="24"/>
          <w:szCs w:val="24"/>
        </w:rPr>
      </w:r>
      <w:r w:rsidR="00FA5D7E" w:rsidRPr="00870F0F">
        <w:rPr>
          <w:rFonts w:ascii="Book Antiqua" w:hAnsi="Book Antiqua" w:cstheme="majorHAnsi"/>
          <w:sz w:val="24"/>
          <w:szCs w:val="24"/>
        </w:rPr>
        <w:fldChar w:fldCharType="separate"/>
      </w:r>
      <w:r w:rsidR="00FA5D7E" w:rsidRPr="00870F0F">
        <w:rPr>
          <w:rFonts w:ascii="Book Antiqua" w:hAnsi="Book Antiqua" w:cstheme="majorHAnsi"/>
          <w:noProof/>
          <w:sz w:val="24"/>
          <w:szCs w:val="24"/>
          <w:vertAlign w:val="superscript"/>
        </w:rPr>
        <w:t>[4]</w:t>
      </w:r>
      <w:r w:rsidR="00FA5D7E" w:rsidRPr="00870F0F">
        <w:rPr>
          <w:rFonts w:ascii="Book Antiqua" w:hAnsi="Book Antiqua" w:cstheme="majorHAnsi"/>
          <w:sz w:val="24"/>
          <w:szCs w:val="24"/>
        </w:rPr>
        <w:fldChar w:fldCharType="end"/>
      </w:r>
      <w:r w:rsidR="00A03CB4" w:rsidRPr="00870F0F">
        <w:rPr>
          <w:rFonts w:ascii="Book Antiqua" w:hAnsi="Book Antiqua" w:cstheme="majorHAnsi"/>
          <w:sz w:val="24"/>
          <w:szCs w:val="24"/>
        </w:rPr>
        <w:t xml:space="preserve"> are</w:t>
      </w:r>
      <w:r w:rsidR="00FA5D7E" w:rsidRPr="00870F0F">
        <w:rPr>
          <w:rFonts w:ascii="Book Antiqua" w:hAnsi="Book Antiqua" w:cstheme="majorHAnsi"/>
          <w:sz w:val="24"/>
          <w:szCs w:val="24"/>
        </w:rPr>
        <w:t xml:space="preserve"> shown in </w:t>
      </w:r>
      <w:r w:rsidR="00D2107E" w:rsidRPr="00870F0F">
        <w:rPr>
          <w:rFonts w:ascii="Book Antiqua" w:hAnsi="Book Antiqua" w:cstheme="majorHAnsi"/>
          <w:sz w:val="24"/>
          <w:szCs w:val="24"/>
        </w:rPr>
        <w:t>Figure</w:t>
      </w:r>
      <w:r w:rsidR="00FA5D7E" w:rsidRPr="00870F0F">
        <w:rPr>
          <w:rFonts w:ascii="Book Antiqua" w:hAnsi="Book Antiqua" w:cstheme="majorHAnsi"/>
          <w:sz w:val="24"/>
          <w:szCs w:val="24"/>
        </w:rPr>
        <w:t xml:space="preserve"> 1</w:t>
      </w:r>
      <w:r w:rsidR="002A4197" w:rsidRPr="00870F0F">
        <w:rPr>
          <w:rFonts w:ascii="Book Antiqua" w:hAnsi="Book Antiqua" w:cstheme="majorHAnsi"/>
          <w:sz w:val="24"/>
          <w:szCs w:val="24"/>
        </w:rPr>
        <w:t xml:space="preserve">. </w:t>
      </w:r>
      <w:r w:rsidR="003A59B1" w:rsidRPr="00870F0F">
        <w:rPr>
          <w:rFonts w:ascii="Book Antiqua" w:hAnsi="Book Antiqua" w:cstheme="majorHAnsi"/>
          <w:sz w:val="24"/>
          <w:szCs w:val="24"/>
        </w:rPr>
        <w:t>Similarly, Bortolotti</w:t>
      </w:r>
      <w:r w:rsidR="000B3B2D" w:rsidRPr="00870F0F">
        <w:rPr>
          <w:rFonts w:ascii="Book Antiqua" w:hAnsi="Book Antiqua" w:cstheme="majorHAnsi"/>
          <w:sz w:val="24"/>
          <w:szCs w:val="24"/>
        </w:rPr>
        <w:t xml:space="preserve"> </w:t>
      </w:r>
      <w:r w:rsidR="001373CA" w:rsidRPr="00870F0F">
        <w:rPr>
          <w:rFonts w:ascii="Book Antiqua" w:hAnsi="Book Antiqua" w:cstheme="majorHAnsi"/>
          <w:i/>
          <w:sz w:val="24"/>
          <w:szCs w:val="24"/>
        </w:rPr>
        <w:t>et al</w:t>
      </w:r>
      <w:r w:rsidR="00D2107E" w:rsidRPr="00870F0F">
        <w:rPr>
          <w:rFonts w:ascii="Book Antiqua" w:hAnsi="Book Antiqua" w:cstheme="majorHAnsi"/>
          <w:sz w:val="24"/>
          <w:szCs w:val="24"/>
        </w:rPr>
        <w:fldChar w:fldCharType="begin">
          <w:fldData xml:space="preserve">PEVuZE5vdGU+PENpdGU+PEF1dGhvcj5Cb3J0b2xvdHRpPC9BdXRob3I+PFllYXI+MjAwNTwvWWVh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cjwvYWJici0xPjwvcGVyaW9kaWNhbD48YWx0LXBlcmlvZGljYWw+PGZ1bGwtdGl0bGU+RGlnIExp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cjwvYWJici0xPjwvYWx0LXBlcmlvZGljYWw+PHBhZ2VzPjk2NC03PC9wYWdlcz48dm9sdW1lPjM3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</w:fldData>
        </w:fldChar>
      </w:r>
      <w:r w:rsidR="00D2107E" w:rsidRPr="00870F0F">
        <w:rPr>
          <w:rFonts w:ascii="Book Antiqua" w:hAnsi="Book Antiqua" w:cstheme="majorHAnsi"/>
          <w:sz w:val="24"/>
          <w:szCs w:val="24"/>
        </w:rPr>
        <w:instrText xml:space="preserve"> ADDIN EN.CITE </w:instrText>
      </w:r>
      <w:r w:rsidR="00D2107E" w:rsidRPr="00870F0F">
        <w:rPr>
          <w:rFonts w:ascii="Book Antiqua" w:hAnsi="Book Antiqua" w:cstheme="majorHAnsi"/>
          <w:sz w:val="24"/>
          <w:szCs w:val="24"/>
        </w:rPr>
        <w:fldChar w:fldCharType="begin">
          <w:fldData xml:space="preserve">PEVuZE5vdGU+PENpdGU+PEF1dGhvcj5Cb3J0b2xvdHRpPC9BdXRob3I+PFllYXI+MjAwNTwvWWVh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cjwvYWJici0xPjwvcGVyaW9kaWNhbD48YWx0LXBlcmlvZGljYWw+PGZ1bGwtdGl0bGU+RGlnIExp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cjwvYWJici0xPjwvYWx0LXBlcmlvZGljYWw+PHBhZ2VzPjk2NC03PC9wYWdlcz48dm9sdW1lPjM3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</w:fldData>
        </w:fldChar>
      </w:r>
      <w:r w:rsidR="00D2107E" w:rsidRPr="00870F0F">
        <w:rPr>
          <w:rFonts w:ascii="Book Antiqua" w:hAnsi="Book Antiqua" w:cstheme="majorHAnsi"/>
          <w:sz w:val="24"/>
          <w:szCs w:val="24"/>
        </w:rPr>
        <w:instrText xml:space="preserve"> ADDIN EN.CITE.DATA </w:instrText>
      </w:r>
      <w:r w:rsidR="00D2107E" w:rsidRPr="00870F0F">
        <w:rPr>
          <w:rFonts w:ascii="Book Antiqua" w:hAnsi="Book Antiqua" w:cstheme="majorHAnsi"/>
          <w:sz w:val="24"/>
          <w:szCs w:val="24"/>
        </w:rPr>
      </w:r>
      <w:r w:rsidR="00D2107E" w:rsidRPr="00870F0F">
        <w:rPr>
          <w:rFonts w:ascii="Book Antiqua" w:hAnsi="Book Antiqua" w:cstheme="majorHAnsi"/>
          <w:sz w:val="24"/>
          <w:szCs w:val="24"/>
        </w:rPr>
        <w:fldChar w:fldCharType="end"/>
      </w:r>
      <w:r w:rsidR="00D2107E" w:rsidRPr="00870F0F">
        <w:rPr>
          <w:rFonts w:ascii="Book Antiqua" w:hAnsi="Book Antiqua" w:cstheme="majorHAnsi"/>
          <w:sz w:val="24"/>
          <w:szCs w:val="24"/>
        </w:rPr>
      </w:r>
      <w:r w:rsidR="00D2107E" w:rsidRPr="00870F0F">
        <w:rPr>
          <w:rFonts w:ascii="Book Antiqua" w:hAnsi="Book Antiqua" w:cstheme="majorHAnsi"/>
          <w:sz w:val="24"/>
          <w:szCs w:val="24"/>
        </w:rPr>
        <w:fldChar w:fldCharType="separate"/>
      </w:r>
      <w:r w:rsidR="00D2107E" w:rsidRPr="00870F0F">
        <w:rPr>
          <w:rFonts w:ascii="Book Antiqua" w:hAnsi="Book Antiqua" w:cstheme="majorHAnsi"/>
          <w:sz w:val="24"/>
          <w:szCs w:val="24"/>
          <w:vertAlign w:val="superscript"/>
        </w:rPr>
        <w:t>[5]</w:t>
      </w:r>
      <w:r w:rsidR="00D2107E" w:rsidRPr="00870F0F">
        <w:rPr>
          <w:rFonts w:ascii="Book Antiqua" w:hAnsi="Book Antiqua" w:cstheme="majorHAnsi"/>
          <w:sz w:val="24"/>
          <w:szCs w:val="24"/>
        </w:rPr>
        <w:fldChar w:fldCharType="end"/>
      </w:r>
      <w:r w:rsidR="003A59B1" w:rsidRPr="00870F0F">
        <w:rPr>
          <w:rFonts w:ascii="Book Antiqua" w:hAnsi="Book Antiqua" w:cstheme="majorHAnsi"/>
          <w:sz w:val="24"/>
          <w:szCs w:val="24"/>
        </w:rPr>
        <w:t xml:space="preserve"> reported 2 </w:t>
      </w:r>
      <w:r w:rsidR="00A03CB4" w:rsidRPr="00870F0F">
        <w:rPr>
          <w:rFonts w:ascii="Book Antiqua" w:hAnsi="Book Antiqua" w:cstheme="majorHAnsi"/>
          <w:sz w:val="24"/>
          <w:szCs w:val="24"/>
        </w:rPr>
        <w:t>pediatric</w:t>
      </w:r>
      <w:r w:rsidR="000B3B2D" w:rsidRPr="00870F0F">
        <w:rPr>
          <w:rFonts w:ascii="Book Antiqua" w:hAnsi="Book Antiqua" w:cstheme="majorHAnsi"/>
          <w:sz w:val="24"/>
          <w:szCs w:val="24"/>
        </w:rPr>
        <w:t xml:space="preserve"> patients</w:t>
      </w:r>
      <w:r w:rsidR="003A59B1" w:rsidRPr="00870F0F">
        <w:rPr>
          <w:rFonts w:ascii="Book Antiqua" w:hAnsi="Book Antiqua" w:cstheme="majorHAnsi"/>
          <w:sz w:val="24"/>
          <w:szCs w:val="24"/>
        </w:rPr>
        <w:t xml:space="preserve"> with HBV</w:t>
      </w:r>
      <w:r w:rsidR="000B3B2D" w:rsidRPr="00870F0F">
        <w:rPr>
          <w:rFonts w:ascii="Book Antiqua" w:hAnsi="Book Antiqua" w:cstheme="majorHAnsi"/>
          <w:sz w:val="24"/>
          <w:szCs w:val="24"/>
        </w:rPr>
        <w:t>-induced</w:t>
      </w:r>
      <w:r w:rsidR="003A59B1" w:rsidRPr="00870F0F">
        <w:rPr>
          <w:rFonts w:ascii="Book Antiqua" w:hAnsi="Book Antiqua" w:cstheme="majorHAnsi"/>
          <w:sz w:val="24"/>
          <w:szCs w:val="24"/>
        </w:rPr>
        <w:t xml:space="preserve"> liver cirrhosis</w:t>
      </w:r>
      <w:r w:rsidR="000B3B2D" w:rsidRPr="00870F0F">
        <w:rPr>
          <w:rFonts w:ascii="Book Antiqua" w:hAnsi="Book Antiqua" w:cstheme="majorHAnsi"/>
          <w:sz w:val="24"/>
          <w:szCs w:val="24"/>
        </w:rPr>
        <w:t>,</w:t>
      </w:r>
      <w:r w:rsidR="00806BC3" w:rsidRPr="00870F0F">
        <w:rPr>
          <w:rFonts w:ascii="Book Antiqua" w:hAnsi="Book Antiqua" w:cstheme="majorHAnsi"/>
          <w:sz w:val="24"/>
          <w:szCs w:val="24"/>
        </w:rPr>
        <w:t xml:space="preserve"> </w:t>
      </w:r>
      <w:r w:rsidR="00A03CB4" w:rsidRPr="00870F0F">
        <w:rPr>
          <w:rFonts w:ascii="Book Antiqua" w:hAnsi="Book Antiqua" w:cstheme="majorHAnsi"/>
          <w:sz w:val="24"/>
          <w:szCs w:val="24"/>
        </w:rPr>
        <w:t>whose</w:t>
      </w:r>
      <w:r w:rsidR="00B42FB4" w:rsidRPr="00870F0F">
        <w:rPr>
          <w:rFonts w:ascii="Book Antiqua" w:hAnsi="Book Antiqua" w:cstheme="majorHAnsi"/>
          <w:sz w:val="24"/>
          <w:szCs w:val="24"/>
        </w:rPr>
        <w:t xml:space="preserve"> fibrosis w</w:t>
      </w:r>
      <w:r w:rsidR="00A03CB4" w:rsidRPr="00870F0F">
        <w:rPr>
          <w:rFonts w:ascii="Book Antiqua" w:hAnsi="Book Antiqua" w:cstheme="majorHAnsi"/>
          <w:sz w:val="24"/>
          <w:szCs w:val="24"/>
        </w:rPr>
        <w:t>as</w:t>
      </w:r>
      <w:r w:rsidR="00B74714" w:rsidRPr="00870F0F">
        <w:rPr>
          <w:rFonts w:ascii="Book Antiqua" w:hAnsi="Book Antiqua" w:cstheme="majorHAnsi"/>
          <w:sz w:val="24"/>
          <w:szCs w:val="24"/>
        </w:rPr>
        <w:t xml:space="preserve"> almost completely </w:t>
      </w:r>
      <w:r w:rsidR="00FA135C" w:rsidRPr="00870F0F">
        <w:rPr>
          <w:rFonts w:ascii="Book Antiqua" w:hAnsi="Book Antiqua" w:cstheme="majorHAnsi"/>
          <w:sz w:val="24"/>
          <w:szCs w:val="24"/>
        </w:rPr>
        <w:t xml:space="preserve">resolved after </w:t>
      </w:r>
      <w:r w:rsidR="00D37FBA" w:rsidRPr="00870F0F">
        <w:rPr>
          <w:rFonts w:ascii="Book Antiqua" w:hAnsi="Book Antiqua" w:cstheme="majorHAnsi"/>
          <w:sz w:val="24"/>
          <w:szCs w:val="24"/>
        </w:rPr>
        <w:t>normalization of transaminase</w:t>
      </w:r>
      <w:r w:rsidR="00B74714" w:rsidRPr="00870F0F">
        <w:rPr>
          <w:rFonts w:ascii="Book Antiqua" w:hAnsi="Book Antiqua" w:cstheme="majorHAnsi"/>
          <w:sz w:val="24"/>
          <w:szCs w:val="24"/>
        </w:rPr>
        <w:t xml:space="preserve"> levels.</w:t>
      </w:r>
      <w:r w:rsidR="00D36550" w:rsidRPr="00870F0F">
        <w:rPr>
          <w:rFonts w:ascii="Book Antiqua" w:hAnsi="Book Antiqua" w:cstheme="majorHAnsi"/>
          <w:sz w:val="24"/>
          <w:szCs w:val="24"/>
        </w:rPr>
        <w:t xml:space="preserve"> </w:t>
      </w:r>
      <w:r w:rsidR="00B74714" w:rsidRPr="00870F0F">
        <w:rPr>
          <w:rFonts w:ascii="Book Antiqua" w:hAnsi="Book Antiqua" w:cstheme="majorHAnsi"/>
          <w:sz w:val="24"/>
          <w:szCs w:val="24"/>
        </w:rPr>
        <w:t xml:space="preserve">Similar to our cases, these results </w:t>
      </w:r>
      <w:r w:rsidR="00C2775C" w:rsidRPr="00870F0F">
        <w:rPr>
          <w:rFonts w:ascii="Book Antiqua" w:hAnsi="Book Antiqua" w:cstheme="majorHAnsi"/>
          <w:sz w:val="24"/>
          <w:szCs w:val="24"/>
        </w:rPr>
        <w:t xml:space="preserve">suggested </w:t>
      </w:r>
      <w:r w:rsidR="00B74714" w:rsidRPr="00870F0F">
        <w:rPr>
          <w:rFonts w:ascii="Book Antiqua" w:hAnsi="Book Antiqua" w:cstheme="majorHAnsi"/>
          <w:sz w:val="24"/>
          <w:szCs w:val="24"/>
        </w:rPr>
        <w:t xml:space="preserve">that fibrosis of cirrhosis could be </w:t>
      </w:r>
      <w:r w:rsidR="00A336BA" w:rsidRPr="00870F0F">
        <w:rPr>
          <w:rFonts w:ascii="Book Antiqua" w:hAnsi="Book Antiqua" w:cstheme="majorHAnsi"/>
          <w:sz w:val="24"/>
          <w:szCs w:val="24"/>
        </w:rPr>
        <w:t xml:space="preserve">dramatically </w:t>
      </w:r>
      <w:r w:rsidR="00FA135C" w:rsidRPr="00870F0F">
        <w:rPr>
          <w:rFonts w:ascii="Book Antiqua" w:hAnsi="Book Antiqua" w:cstheme="majorHAnsi"/>
          <w:sz w:val="24"/>
          <w:szCs w:val="24"/>
        </w:rPr>
        <w:t>resolved</w:t>
      </w:r>
      <w:r w:rsidR="00B74714" w:rsidRPr="00870F0F">
        <w:rPr>
          <w:rFonts w:ascii="Book Antiqua" w:hAnsi="Book Antiqua" w:cstheme="majorHAnsi"/>
          <w:sz w:val="24"/>
          <w:szCs w:val="24"/>
        </w:rPr>
        <w:t xml:space="preserve"> </w:t>
      </w:r>
      <w:r w:rsidR="00C2775C" w:rsidRPr="00870F0F">
        <w:rPr>
          <w:rFonts w:ascii="Book Antiqua" w:hAnsi="Book Antiqua" w:cstheme="majorHAnsi"/>
          <w:sz w:val="24"/>
          <w:szCs w:val="24"/>
        </w:rPr>
        <w:t>when viral replication and inflammation were suppressed</w:t>
      </w:r>
      <w:r w:rsidR="004C2B05" w:rsidRPr="00870F0F">
        <w:rPr>
          <w:rFonts w:ascii="Book Antiqua" w:hAnsi="Book Antiqua" w:cstheme="majorHAnsi"/>
          <w:sz w:val="24"/>
          <w:szCs w:val="24"/>
        </w:rPr>
        <w:fldChar w:fldCharType="begin">
          <w:fldData xml:space="preserve">PEVuZE5vdGU+PENpdGU+PEF1dGhvcj5Cb3J0b2xvdHRpPC9BdXRob3I+PFllYXI+MjAwNzwvWWVh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PEVuZE5vdGU+PENpdGU+PEF1dGhvcj5Cb3J0b2xvdHRpPC9BdXRob3I+PFllYXI+MjAwNzwvWWVh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4C2B05" w:rsidRPr="00870F0F">
        <w:rPr>
          <w:rFonts w:ascii="Book Antiqua" w:hAnsi="Book Antiqua" w:cstheme="majorHAnsi"/>
          <w:sz w:val="24"/>
          <w:szCs w:val="24"/>
        </w:rPr>
      </w:r>
      <w:r w:rsidR="004C2B05" w:rsidRPr="00870F0F">
        <w:rPr>
          <w:rFonts w:ascii="Book Antiqua" w:hAnsi="Book Antiqua" w:cstheme="majorHAnsi"/>
          <w:sz w:val="24"/>
          <w:szCs w:val="24"/>
        </w:rPr>
        <w:fldChar w:fldCharType="separate"/>
      </w:r>
      <w:r w:rsidR="00D2107E" w:rsidRPr="00870F0F">
        <w:rPr>
          <w:rFonts w:ascii="Book Antiqua" w:hAnsi="Book Antiqua" w:cstheme="majorHAnsi"/>
          <w:noProof/>
          <w:sz w:val="24"/>
          <w:szCs w:val="24"/>
          <w:vertAlign w:val="superscript"/>
        </w:rPr>
        <w:t>[31,</w:t>
      </w:r>
      <w:r w:rsidR="00385C5A" w:rsidRPr="00870F0F">
        <w:rPr>
          <w:rFonts w:ascii="Book Antiqua" w:hAnsi="Book Antiqua" w:cstheme="majorHAnsi"/>
          <w:noProof/>
          <w:sz w:val="24"/>
          <w:szCs w:val="24"/>
          <w:vertAlign w:val="superscript"/>
        </w:rPr>
        <w:t>35]</w:t>
      </w:r>
      <w:r w:rsidR="004C2B05" w:rsidRPr="00870F0F">
        <w:rPr>
          <w:rFonts w:ascii="Book Antiqua" w:hAnsi="Book Antiqua" w:cstheme="majorHAnsi"/>
          <w:sz w:val="24"/>
          <w:szCs w:val="24"/>
        </w:rPr>
        <w:fldChar w:fldCharType="end"/>
      </w:r>
      <w:r w:rsidR="00B74714" w:rsidRPr="00870F0F">
        <w:rPr>
          <w:rFonts w:ascii="Book Antiqua" w:hAnsi="Book Antiqua" w:cstheme="majorHAnsi"/>
          <w:sz w:val="24"/>
          <w:szCs w:val="24"/>
        </w:rPr>
        <w:t>.</w:t>
      </w:r>
      <w:r w:rsidR="00D36550" w:rsidRPr="00870F0F">
        <w:rPr>
          <w:rFonts w:ascii="Book Antiqua" w:hAnsi="Book Antiqua" w:cstheme="majorHAnsi"/>
          <w:sz w:val="24"/>
          <w:szCs w:val="24"/>
        </w:rPr>
        <w:t xml:space="preserve"> </w:t>
      </w:r>
      <w:r w:rsidR="00B74714" w:rsidRPr="00870F0F">
        <w:rPr>
          <w:rFonts w:ascii="Book Antiqua" w:hAnsi="Book Antiqua" w:cstheme="majorHAnsi"/>
          <w:sz w:val="24"/>
          <w:szCs w:val="24"/>
        </w:rPr>
        <w:t xml:space="preserve">These cases, considering the dynamic natural course of HBV infection, give us some important suggestions about </w:t>
      </w:r>
      <w:r w:rsidR="00FA135C" w:rsidRPr="00870F0F">
        <w:rPr>
          <w:rFonts w:ascii="Book Antiqua" w:hAnsi="Book Antiqua" w:cstheme="majorHAnsi"/>
          <w:sz w:val="24"/>
          <w:szCs w:val="24"/>
        </w:rPr>
        <w:t xml:space="preserve">the </w:t>
      </w:r>
      <w:r w:rsidR="00B42FB4" w:rsidRPr="00870F0F">
        <w:rPr>
          <w:rFonts w:ascii="Book Antiqua" w:hAnsi="Book Antiqua" w:cstheme="majorHAnsi"/>
          <w:sz w:val="24"/>
          <w:szCs w:val="24"/>
        </w:rPr>
        <w:t>clinical background</w:t>
      </w:r>
      <w:r w:rsidR="00FA6CFE" w:rsidRPr="00870F0F">
        <w:rPr>
          <w:rFonts w:ascii="Book Antiqua" w:hAnsi="Book Antiqua" w:cstheme="majorHAnsi"/>
          <w:sz w:val="24"/>
          <w:szCs w:val="24"/>
        </w:rPr>
        <w:t xml:space="preserve"> characteristics</w:t>
      </w:r>
      <w:r w:rsidR="00B42FB4" w:rsidRPr="00870F0F">
        <w:rPr>
          <w:rFonts w:ascii="Book Antiqua" w:hAnsi="Book Antiqua" w:cstheme="majorHAnsi"/>
          <w:sz w:val="24"/>
          <w:szCs w:val="24"/>
        </w:rPr>
        <w:t xml:space="preserve"> of </w:t>
      </w:r>
      <w:r w:rsidR="00B74714" w:rsidRPr="00870F0F">
        <w:rPr>
          <w:rFonts w:ascii="Book Antiqua" w:hAnsi="Book Antiqua" w:cstheme="majorHAnsi"/>
          <w:sz w:val="24"/>
          <w:szCs w:val="24"/>
        </w:rPr>
        <w:t>HBV-</w:t>
      </w:r>
      <w:r w:rsidR="00F31DE5" w:rsidRPr="00870F0F">
        <w:rPr>
          <w:rFonts w:ascii="Book Antiqua" w:hAnsi="Book Antiqua" w:cstheme="majorHAnsi"/>
          <w:sz w:val="24"/>
          <w:szCs w:val="24"/>
        </w:rPr>
        <w:t xml:space="preserve">induced </w:t>
      </w:r>
      <w:r w:rsidR="00B74714" w:rsidRPr="00870F0F">
        <w:rPr>
          <w:rFonts w:ascii="Book Antiqua" w:hAnsi="Book Antiqua" w:cstheme="majorHAnsi"/>
          <w:sz w:val="24"/>
          <w:szCs w:val="24"/>
        </w:rPr>
        <w:t>hepatocarcinogenesis.</w:t>
      </w:r>
    </w:p>
    <w:p w:rsidR="000A0613" w:rsidRPr="00870F0F" w:rsidRDefault="00FA135C" w:rsidP="00D2107E">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First</w:t>
      </w:r>
      <w:r w:rsidR="00B74714"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as with </w:t>
      </w:r>
      <w:r w:rsidR="0090610F" w:rsidRPr="00870F0F">
        <w:rPr>
          <w:rFonts w:ascii="Book Antiqua" w:hAnsi="Book Antiqua" w:cstheme="majorHAnsi"/>
          <w:sz w:val="24"/>
          <w:szCs w:val="24"/>
        </w:rPr>
        <w:t xml:space="preserve">anti-HBV treatment, </w:t>
      </w:r>
      <w:r w:rsidR="00A66332" w:rsidRPr="00870F0F">
        <w:rPr>
          <w:rFonts w:ascii="Book Antiqua" w:hAnsi="Book Antiqua" w:cstheme="majorHAnsi"/>
          <w:sz w:val="24"/>
          <w:szCs w:val="24"/>
        </w:rPr>
        <w:t>these cases are ty</w:t>
      </w:r>
      <w:r w:rsidRPr="00870F0F">
        <w:rPr>
          <w:rFonts w:ascii="Book Antiqua" w:hAnsi="Book Antiqua" w:cstheme="majorHAnsi"/>
          <w:sz w:val="24"/>
          <w:szCs w:val="24"/>
        </w:rPr>
        <w:t xml:space="preserve">pical examples showing that </w:t>
      </w:r>
      <w:r w:rsidR="0090610F" w:rsidRPr="00870F0F">
        <w:rPr>
          <w:rFonts w:ascii="Book Antiqua" w:hAnsi="Book Antiqua" w:cstheme="majorHAnsi"/>
          <w:sz w:val="24"/>
          <w:szCs w:val="24"/>
        </w:rPr>
        <w:t xml:space="preserve">advanced fibrosis could be absorbed </w:t>
      </w:r>
      <w:r w:rsidR="00D256BF" w:rsidRPr="00870F0F">
        <w:rPr>
          <w:rFonts w:ascii="Book Antiqua" w:hAnsi="Book Antiqua" w:cstheme="majorHAnsi"/>
          <w:sz w:val="24"/>
          <w:szCs w:val="24"/>
        </w:rPr>
        <w:t xml:space="preserve">even in the natural course of </w:t>
      </w:r>
      <w:r w:rsidR="00A66332" w:rsidRPr="00870F0F">
        <w:rPr>
          <w:rFonts w:ascii="Book Antiqua" w:hAnsi="Book Antiqua" w:cstheme="majorHAnsi"/>
          <w:sz w:val="24"/>
          <w:szCs w:val="24"/>
        </w:rPr>
        <w:t>CHB</w:t>
      </w:r>
      <w:r w:rsidR="0090610F" w:rsidRPr="00870F0F">
        <w:rPr>
          <w:rFonts w:ascii="Book Antiqua" w:hAnsi="Book Antiqua" w:cstheme="majorHAnsi"/>
          <w:sz w:val="24"/>
          <w:szCs w:val="24"/>
        </w:rPr>
        <w:t xml:space="preserve">. </w:t>
      </w:r>
      <w:r w:rsidR="00097C52" w:rsidRPr="00870F0F">
        <w:rPr>
          <w:rFonts w:ascii="Book Antiqua" w:hAnsi="Book Antiqua" w:cstheme="majorHAnsi"/>
          <w:sz w:val="24"/>
          <w:szCs w:val="24"/>
        </w:rPr>
        <w:t xml:space="preserve">After </w:t>
      </w:r>
      <w:r w:rsidR="0090610F" w:rsidRPr="00870F0F">
        <w:rPr>
          <w:rFonts w:ascii="Book Antiqua" w:hAnsi="Book Antiqua" w:cstheme="majorHAnsi"/>
          <w:sz w:val="24"/>
          <w:szCs w:val="24"/>
        </w:rPr>
        <w:t>HBeAg</w:t>
      </w:r>
      <w:r w:rsidR="00097C52" w:rsidRPr="00870F0F">
        <w:rPr>
          <w:rFonts w:ascii="Book Antiqua" w:hAnsi="Book Antiqua" w:cstheme="majorHAnsi"/>
          <w:sz w:val="24"/>
          <w:szCs w:val="24"/>
        </w:rPr>
        <w:t>-</w:t>
      </w:r>
      <w:r w:rsidR="0090610F" w:rsidRPr="00870F0F">
        <w:rPr>
          <w:rFonts w:ascii="Book Antiqua" w:hAnsi="Book Antiqua" w:cstheme="majorHAnsi"/>
          <w:sz w:val="24"/>
          <w:szCs w:val="24"/>
        </w:rPr>
        <w:t>positive chronic hepatitis progresses to liver cirrhosis</w:t>
      </w:r>
      <w:r w:rsidR="00E6532D"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the </w:t>
      </w:r>
      <w:r w:rsidR="00E6532D" w:rsidRPr="00870F0F">
        <w:rPr>
          <w:rFonts w:ascii="Book Antiqua" w:hAnsi="Book Antiqua" w:cstheme="majorHAnsi"/>
          <w:sz w:val="24"/>
          <w:szCs w:val="24"/>
        </w:rPr>
        <w:t xml:space="preserve">majority of patients </w:t>
      </w:r>
      <w:r w:rsidRPr="00870F0F">
        <w:rPr>
          <w:rFonts w:ascii="Book Antiqua" w:hAnsi="Book Antiqua" w:cstheme="majorHAnsi"/>
          <w:sz w:val="24"/>
          <w:szCs w:val="24"/>
        </w:rPr>
        <w:t xml:space="preserve">follow </w:t>
      </w:r>
      <w:r w:rsidR="00E6532D" w:rsidRPr="00870F0F">
        <w:rPr>
          <w:rFonts w:ascii="Book Antiqua" w:hAnsi="Book Antiqua" w:cstheme="majorHAnsi"/>
          <w:sz w:val="24"/>
          <w:szCs w:val="24"/>
        </w:rPr>
        <w:t>the clinical course of long</w:t>
      </w:r>
      <w:r w:rsidRPr="00870F0F">
        <w:rPr>
          <w:rFonts w:ascii="Book Antiqua" w:hAnsi="Book Antiqua" w:cstheme="majorHAnsi"/>
          <w:sz w:val="24"/>
          <w:szCs w:val="24"/>
        </w:rPr>
        <w:t>-</w:t>
      </w:r>
      <w:r w:rsidR="00E6532D" w:rsidRPr="00870F0F">
        <w:rPr>
          <w:rFonts w:ascii="Book Antiqua" w:hAnsi="Book Antiqua" w:cstheme="majorHAnsi"/>
          <w:sz w:val="24"/>
          <w:szCs w:val="24"/>
        </w:rPr>
        <w:t xml:space="preserve">standing remission with </w:t>
      </w:r>
      <w:r w:rsidRPr="00870F0F">
        <w:rPr>
          <w:rFonts w:ascii="Book Antiqua" w:hAnsi="Book Antiqua" w:cstheme="majorHAnsi"/>
          <w:sz w:val="24"/>
          <w:szCs w:val="24"/>
        </w:rPr>
        <w:t xml:space="preserve">a </w:t>
      </w:r>
      <w:r w:rsidR="00E6532D" w:rsidRPr="00870F0F">
        <w:rPr>
          <w:rFonts w:ascii="Book Antiqua" w:hAnsi="Book Antiqua" w:cstheme="majorHAnsi"/>
          <w:sz w:val="24"/>
          <w:szCs w:val="24"/>
        </w:rPr>
        <w:lastRenderedPageBreak/>
        <w:t xml:space="preserve">low viral load. Considering this </w:t>
      </w:r>
      <w:r w:rsidR="000A0613" w:rsidRPr="00870F0F">
        <w:rPr>
          <w:rFonts w:ascii="Book Antiqua" w:hAnsi="Book Antiqua" w:cstheme="majorHAnsi"/>
          <w:sz w:val="24"/>
          <w:szCs w:val="24"/>
        </w:rPr>
        <w:t xml:space="preserve">typical </w:t>
      </w:r>
      <w:r w:rsidR="00C5102A" w:rsidRPr="00870F0F">
        <w:rPr>
          <w:rFonts w:ascii="Book Antiqua" w:hAnsi="Book Antiqua" w:cstheme="majorHAnsi"/>
          <w:sz w:val="24"/>
          <w:szCs w:val="24"/>
        </w:rPr>
        <w:t xml:space="preserve">clinical course of </w:t>
      </w:r>
      <w:r w:rsidR="00D17677" w:rsidRPr="00870F0F">
        <w:rPr>
          <w:rFonts w:ascii="Book Antiqua" w:hAnsi="Book Antiqua" w:cstheme="majorHAnsi"/>
          <w:sz w:val="24"/>
          <w:szCs w:val="24"/>
        </w:rPr>
        <w:t>CHB</w:t>
      </w:r>
      <w:r w:rsidR="00C5102A" w:rsidRPr="00870F0F">
        <w:rPr>
          <w:rFonts w:ascii="Book Antiqua" w:hAnsi="Book Antiqua" w:cstheme="majorHAnsi"/>
          <w:sz w:val="24"/>
          <w:szCs w:val="24"/>
        </w:rPr>
        <w:t xml:space="preserve">, </w:t>
      </w:r>
      <w:r w:rsidR="000A0613" w:rsidRPr="00870F0F">
        <w:rPr>
          <w:rFonts w:ascii="Book Antiqua" w:hAnsi="Book Antiqua" w:cstheme="majorHAnsi"/>
          <w:sz w:val="24"/>
          <w:szCs w:val="24"/>
        </w:rPr>
        <w:t>natural regression of fibrosis m</w:t>
      </w:r>
      <w:r w:rsidR="00A336BA" w:rsidRPr="00870F0F">
        <w:rPr>
          <w:rFonts w:ascii="Book Antiqua" w:hAnsi="Book Antiqua" w:cstheme="majorHAnsi"/>
          <w:sz w:val="24"/>
          <w:szCs w:val="24"/>
        </w:rPr>
        <w:t>ight</w:t>
      </w:r>
      <w:r w:rsidR="000A0613" w:rsidRPr="00870F0F">
        <w:rPr>
          <w:rFonts w:ascii="Book Antiqua" w:hAnsi="Book Antiqua" w:cstheme="majorHAnsi"/>
          <w:sz w:val="24"/>
          <w:szCs w:val="24"/>
        </w:rPr>
        <w:t xml:space="preserve"> not be </w:t>
      </w:r>
      <w:r w:rsidRPr="00870F0F">
        <w:rPr>
          <w:rFonts w:ascii="Book Antiqua" w:hAnsi="Book Antiqua" w:cstheme="majorHAnsi"/>
          <w:sz w:val="24"/>
          <w:szCs w:val="24"/>
        </w:rPr>
        <w:t xml:space="preserve">an </w:t>
      </w:r>
      <w:r w:rsidR="000A0613" w:rsidRPr="00870F0F">
        <w:rPr>
          <w:rFonts w:ascii="Book Antiqua" w:hAnsi="Book Antiqua" w:cstheme="majorHAnsi"/>
          <w:sz w:val="24"/>
          <w:szCs w:val="24"/>
        </w:rPr>
        <w:t>exceptional phenomenon</w:t>
      </w:r>
      <w:r w:rsidR="00A336BA" w:rsidRPr="00870F0F">
        <w:rPr>
          <w:rFonts w:ascii="Book Antiqua" w:hAnsi="Book Antiqua" w:cstheme="majorHAnsi"/>
          <w:sz w:val="24"/>
          <w:szCs w:val="24"/>
        </w:rPr>
        <w:t xml:space="preserve"> limited to these case</w:t>
      </w:r>
      <w:r w:rsidRPr="00870F0F">
        <w:rPr>
          <w:rFonts w:ascii="Book Antiqua" w:hAnsi="Book Antiqua" w:cstheme="majorHAnsi"/>
          <w:sz w:val="24"/>
          <w:szCs w:val="24"/>
        </w:rPr>
        <w:t xml:space="preserve"> </w:t>
      </w:r>
      <w:r w:rsidR="00A336BA" w:rsidRPr="00870F0F">
        <w:rPr>
          <w:rFonts w:ascii="Book Antiqua" w:hAnsi="Book Antiqua" w:cstheme="majorHAnsi"/>
          <w:sz w:val="24"/>
          <w:szCs w:val="24"/>
        </w:rPr>
        <w:t>reports</w:t>
      </w:r>
      <w:r w:rsidR="000A0613" w:rsidRPr="00870F0F">
        <w:rPr>
          <w:rFonts w:ascii="Book Antiqua" w:hAnsi="Book Antiqua" w:cstheme="majorHAnsi"/>
          <w:sz w:val="24"/>
          <w:szCs w:val="24"/>
        </w:rPr>
        <w:t xml:space="preserve">, but </w:t>
      </w:r>
      <w:r w:rsidR="00FA6CFE" w:rsidRPr="00870F0F">
        <w:rPr>
          <w:rFonts w:ascii="Book Antiqua" w:hAnsi="Book Antiqua" w:cstheme="majorHAnsi"/>
          <w:sz w:val="24"/>
          <w:szCs w:val="24"/>
        </w:rPr>
        <w:t xml:space="preserve">it </w:t>
      </w:r>
      <w:r w:rsidR="004B4954" w:rsidRPr="00870F0F">
        <w:rPr>
          <w:rFonts w:ascii="Book Antiqua" w:hAnsi="Book Antiqua" w:cstheme="majorHAnsi"/>
          <w:sz w:val="24"/>
          <w:szCs w:val="24"/>
        </w:rPr>
        <w:t xml:space="preserve">might </w:t>
      </w:r>
      <w:r w:rsidR="000A0613" w:rsidRPr="00870F0F">
        <w:rPr>
          <w:rFonts w:ascii="Book Antiqua" w:hAnsi="Book Antiqua" w:cstheme="majorHAnsi"/>
          <w:sz w:val="24"/>
          <w:szCs w:val="24"/>
        </w:rPr>
        <w:t>occur</w:t>
      </w:r>
      <w:r w:rsidRPr="00870F0F">
        <w:rPr>
          <w:rFonts w:ascii="Book Antiqua" w:hAnsi="Book Antiqua" w:cstheme="majorHAnsi"/>
          <w:sz w:val="24"/>
          <w:szCs w:val="24"/>
        </w:rPr>
        <w:t xml:space="preserve"> commonly</w:t>
      </w:r>
      <w:r w:rsidR="000A0613" w:rsidRPr="00870F0F">
        <w:rPr>
          <w:rFonts w:ascii="Book Antiqua" w:hAnsi="Book Antiqua" w:cstheme="majorHAnsi"/>
          <w:sz w:val="24"/>
          <w:szCs w:val="24"/>
        </w:rPr>
        <w:t>.</w:t>
      </w:r>
      <w:r w:rsidR="00D36550" w:rsidRPr="00870F0F">
        <w:rPr>
          <w:rFonts w:ascii="Book Antiqua" w:hAnsi="Book Antiqua" w:cstheme="majorHAnsi"/>
          <w:sz w:val="24"/>
          <w:szCs w:val="24"/>
        </w:rPr>
        <w:t xml:space="preserve"> </w:t>
      </w:r>
      <w:r w:rsidR="00A336BA" w:rsidRPr="00870F0F">
        <w:rPr>
          <w:rFonts w:ascii="Book Antiqua" w:hAnsi="Book Antiqua" w:cstheme="majorHAnsi"/>
          <w:sz w:val="24"/>
          <w:szCs w:val="24"/>
        </w:rPr>
        <w:t>This also</w:t>
      </w:r>
      <w:r w:rsidR="000A0613" w:rsidRPr="00870F0F">
        <w:rPr>
          <w:rFonts w:ascii="Book Antiqua" w:hAnsi="Book Antiqua" w:cstheme="majorHAnsi"/>
          <w:sz w:val="24"/>
          <w:szCs w:val="24"/>
        </w:rPr>
        <w:t xml:space="preserve"> suggests that some population of HBV</w:t>
      </w:r>
      <w:r w:rsidR="004B4954" w:rsidRPr="00870F0F">
        <w:rPr>
          <w:rFonts w:ascii="Book Antiqua" w:hAnsi="Book Antiqua" w:cstheme="majorHAnsi"/>
          <w:sz w:val="24"/>
          <w:szCs w:val="24"/>
        </w:rPr>
        <w:t>-</w:t>
      </w:r>
      <w:r w:rsidR="000A0613" w:rsidRPr="00870F0F">
        <w:rPr>
          <w:rFonts w:ascii="Book Antiqua" w:hAnsi="Book Antiqua" w:cstheme="majorHAnsi"/>
          <w:sz w:val="24"/>
          <w:szCs w:val="24"/>
        </w:rPr>
        <w:t xml:space="preserve">HCC patients </w:t>
      </w:r>
      <w:r w:rsidR="00140AA4" w:rsidRPr="00870F0F">
        <w:rPr>
          <w:rFonts w:ascii="Book Antiqua" w:hAnsi="Book Antiqua" w:cstheme="majorHAnsi"/>
          <w:sz w:val="24"/>
          <w:szCs w:val="24"/>
        </w:rPr>
        <w:t xml:space="preserve">with </w:t>
      </w:r>
      <w:r w:rsidR="000A0613" w:rsidRPr="00870F0F">
        <w:rPr>
          <w:rFonts w:ascii="Book Antiqua" w:hAnsi="Book Antiqua" w:cstheme="majorHAnsi"/>
          <w:sz w:val="24"/>
          <w:szCs w:val="24"/>
        </w:rPr>
        <w:t xml:space="preserve">non-cirrhotic liver might </w:t>
      </w:r>
      <w:r w:rsidR="00F31DE5" w:rsidRPr="00870F0F">
        <w:rPr>
          <w:rFonts w:ascii="Book Antiqua" w:hAnsi="Book Antiqua" w:cstheme="majorHAnsi"/>
          <w:sz w:val="24"/>
          <w:szCs w:val="24"/>
        </w:rPr>
        <w:t xml:space="preserve">have </w:t>
      </w:r>
      <w:r w:rsidR="00D17677" w:rsidRPr="00870F0F">
        <w:rPr>
          <w:rFonts w:ascii="Book Antiqua" w:hAnsi="Book Antiqua" w:cstheme="majorHAnsi"/>
          <w:sz w:val="24"/>
          <w:szCs w:val="24"/>
        </w:rPr>
        <w:t xml:space="preserve">regressed fibrosis </w:t>
      </w:r>
      <w:r w:rsidR="00F1418F" w:rsidRPr="00870F0F">
        <w:rPr>
          <w:rFonts w:ascii="Book Antiqua" w:hAnsi="Book Antiqua" w:cstheme="majorHAnsi"/>
          <w:sz w:val="24"/>
          <w:szCs w:val="24"/>
        </w:rPr>
        <w:t>that</w:t>
      </w:r>
      <w:r w:rsidR="00D17677" w:rsidRPr="00870F0F">
        <w:rPr>
          <w:rFonts w:ascii="Book Antiqua" w:hAnsi="Book Antiqua" w:cstheme="majorHAnsi"/>
          <w:sz w:val="24"/>
          <w:szCs w:val="24"/>
        </w:rPr>
        <w:t xml:space="preserve"> </w:t>
      </w:r>
      <w:r w:rsidR="00A336BA" w:rsidRPr="00870F0F">
        <w:rPr>
          <w:rFonts w:ascii="Book Antiqua" w:hAnsi="Book Antiqua" w:cstheme="majorHAnsi"/>
          <w:sz w:val="24"/>
          <w:szCs w:val="24"/>
        </w:rPr>
        <w:t>was</w:t>
      </w:r>
      <w:r w:rsidR="00D17677" w:rsidRPr="00870F0F">
        <w:rPr>
          <w:rFonts w:ascii="Book Antiqua" w:hAnsi="Book Antiqua" w:cstheme="majorHAnsi"/>
          <w:sz w:val="24"/>
          <w:szCs w:val="24"/>
        </w:rPr>
        <w:t xml:space="preserve"> </w:t>
      </w:r>
      <w:r w:rsidR="00140AA4" w:rsidRPr="00870F0F">
        <w:rPr>
          <w:rFonts w:ascii="Book Antiqua" w:hAnsi="Book Antiqua" w:cstheme="majorHAnsi"/>
          <w:sz w:val="24"/>
          <w:szCs w:val="24"/>
        </w:rPr>
        <w:t xml:space="preserve">once cirrhotic or pre-cirrhotic. Consequently, our hypothesis is that </w:t>
      </w:r>
      <w:r w:rsidR="00710D2B" w:rsidRPr="00870F0F">
        <w:rPr>
          <w:rFonts w:ascii="Book Antiqua" w:hAnsi="Book Antiqua" w:cstheme="majorHAnsi"/>
          <w:sz w:val="24"/>
          <w:szCs w:val="24"/>
        </w:rPr>
        <w:t xml:space="preserve">the </w:t>
      </w:r>
      <w:r w:rsidR="00097C52" w:rsidRPr="00870F0F">
        <w:rPr>
          <w:rFonts w:ascii="Book Antiqua" w:hAnsi="Book Antiqua" w:cstheme="majorHAnsi"/>
          <w:sz w:val="24"/>
          <w:szCs w:val="24"/>
        </w:rPr>
        <w:t xml:space="preserve">incidence </w:t>
      </w:r>
      <w:r w:rsidR="00710D2B" w:rsidRPr="00870F0F">
        <w:rPr>
          <w:rFonts w:ascii="Book Antiqua" w:hAnsi="Book Antiqua" w:cstheme="majorHAnsi"/>
          <w:sz w:val="24"/>
          <w:szCs w:val="24"/>
        </w:rPr>
        <w:t xml:space="preserve">and role </w:t>
      </w:r>
      <w:r w:rsidR="00097C52" w:rsidRPr="00870F0F">
        <w:rPr>
          <w:rFonts w:ascii="Book Antiqua" w:hAnsi="Book Antiqua" w:cstheme="majorHAnsi"/>
          <w:sz w:val="24"/>
          <w:szCs w:val="24"/>
        </w:rPr>
        <w:t xml:space="preserve">of </w:t>
      </w:r>
      <w:r w:rsidR="00140AA4" w:rsidRPr="00870F0F">
        <w:rPr>
          <w:rFonts w:ascii="Book Antiqua" w:hAnsi="Book Antiqua" w:cstheme="majorHAnsi"/>
          <w:sz w:val="24"/>
          <w:szCs w:val="24"/>
        </w:rPr>
        <w:t xml:space="preserve">cirrhosis-derived HCC </w:t>
      </w:r>
      <w:r w:rsidR="00A336BA" w:rsidRPr="00870F0F">
        <w:rPr>
          <w:rFonts w:ascii="Book Antiqua" w:hAnsi="Book Antiqua" w:cstheme="majorHAnsi"/>
          <w:sz w:val="24"/>
          <w:szCs w:val="24"/>
        </w:rPr>
        <w:t xml:space="preserve">might </w:t>
      </w:r>
      <w:r w:rsidR="00140AA4" w:rsidRPr="00870F0F">
        <w:rPr>
          <w:rFonts w:ascii="Book Antiqua" w:hAnsi="Book Antiqua" w:cstheme="majorHAnsi"/>
          <w:sz w:val="24"/>
          <w:szCs w:val="24"/>
        </w:rPr>
        <w:t>be underestimated</w:t>
      </w:r>
      <w:r w:rsidR="002E52DA" w:rsidRPr="00870F0F">
        <w:rPr>
          <w:rFonts w:ascii="Book Antiqua" w:hAnsi="Book Antiqua" w:cstheme="majorHAnsi"/>
          <w:sz w:val="24"/>
          <w:szCs w:val="24"/>
        </w:rPr>
        <w:t xml:space="preserve"> in HBV-HCC</w:t>
      </w:r>
      <w:r w:rsidR="00A336BA" w:rsidRPr="00870F0F">
        <w:rPr>
          <w:rFonts w:ascii="Book Antiqua" w:hAnsi="Book Antiqua" w:cstheme="majorHAnsi"/>
          <w:sz w:val="24"/>
          <w:szCs w:val="24"/>
        </w:rPr>
        <w:t>,</w:t>
      </w:r>
      <w:r w:rsidR="00140AA4" w:rsidRPr="00870F0F">
        <w:rPr>
          <w:rFonts w:ascii="Book Antiqua" w:hAnsi="Book Antiqua" w:cstheme="majorHAnsi"/>
          <w:sz w:val="24"/>
          <w:szCs w:val="24"/>
        </w:rPr>
        <w:t xml:space="preserve"> and </w:t>
      </w:r>
      <w:r w:rsidRPr="00870F0F">
        <w:rPr>
          <w:rFonts w:ascii="Book Antiqua" w:hAnsi="Book Antiqua" w:cstheme="majorHAnsi"/>
          <w:sz w:val="24"/>
          <w:szCs w:val="24"/>
        </w:rPr>
        <w:t xml:space="preserve">the roles </w:t>
      </w:r>
      <w:r w:rsidR="00097C52" w:rsidRPr="00870F0F">
        <w:rPr>
          <w:rFonts w:ascii="Book Antiqua" w:hAnsi="Book Antiqua" w:cstheme="majorHAnsi"/>
          <w:sz w:val="24"/>
          <w:szCs w:val="24"/>
        </w:rPr>
        <w:t xml:space="preserve">of </w:t>
      </w:r>
      <w:r w:rsidR="00140AA4" w:rsidRPr="00870F0F">
        <w:rPr>
          <w:rFonts w:ascii="Book Antiqua" w:hAnsi="Book Antiqua" w:cstheme="majorHAnsi"/>
          <w:sz w:val="24"/>
          <w:szCs w:val="24"/>
        </w:rPr>
        <w:t xml:space="preserve">direct carcinogenesis </w:t>
      </w:r>
      <w:r w:rsidR="00A336BA" w:rsidRPr="00870F0F">
        <w:rPr>
          <w:rFonts w:ascii="Book Antiqua" w:hAnsi="Book Antiqua" w:cstheme="majorHAnsi"/>
          <w:sz w:val="24"/>
          <w:szCs w:val="24"/>
        </w:rPr>
        <w:t>due to</w:t>
      </w:r>
      <w:r w:rsidR="00710D2B" w:rsidRPr="00870F0F">
        <w:rPr>
          <w:rFonts w:ascii="Book Antiqua" w:hAnsi="Book Antiqua" w:cstheme="majorHAnsi"/>
          <w:sz w:val="24"/>
          <w:szCs w:val="24"/>
        </w:rPr>
        <w:t xml:space="preserve"> HBV integration or </w:t>
      </w:r>
      <w:r w:rsidR="00140AA4" w:rsidRPr="00870F0F">
        <w:rPr>
          <w:rFonts w:ascii="Book Antiqua" w:hAnsi="Book Antiqua" w:cstheme="majorHAnsi"/>
          <w:sz w:val="24"/>
          <w:szCs w:val="24"/>
        </w:rPr>
        <w:t xml:space="preserve">viral gene function </w:t>
      </w:r>
      <w:r w:rsidR="00A336BA" w:rsidRPr="00870F0F">
        <w:rPr>
          <w:rFonts w:ascii="Book Antiqua" w:hAnsi="Book Antiqua" w:cstheme="majorHAnsi"/>
          <w:sz w:val="24"/>
          <w:szCs w:val="24"/>
        </w:rPr>
        <w:t xml:space="preserve">with a </w:t>
      </w:r>
      <w:r w:rsidRPr="00870F0F">
        <w:rPr>
          <w:rFonts w:ascii="Book Antiqua" w:hAnsi="Book Antiqua" w:cstheme="majorHAnsi"/>
          <w:sz w:val="24"/>
          <w:szCs w:val="24"/>
        </w:rPr>
        <w:t xml:space="preserve">slight </w:t>
      </w:r>
      <w:r w:rsidR="00A336BA" w:rsidRPr="00870F0F">
        <w:rPr>
          <w:rFonts w:ascii="Book Antiqua" w:hAnsi="Book Antiqua" w:cstheme="majorHAnsi"/>
          <w:sz w:val="24"/>
          <w:szCs w:val="24"/>
        </w:rPr>
        <w:t xml:space="preserve">involvement of necroinflammation </w:t>
      </w:r>
      <w:r w:rsidRPr="00870F0F">
        <w:rPr>
          <w:rFonts w:ascii="Book Antiqua" w:hAnsi="Book Antiqua" w:cstheme="majorHAnsi"/>
          <w:sz w:val="24"/>
          <w:szCs w:val="24"/>
        </w:rPr>
        <w:t xml:space="preserve">in non-cirrhotic HCC are </w:t>
      </w:r>
      <w:r w:rsidR="00140AA4" w:rsidRPr="00870F0F">
        <w:rPr>
          <w:rFonts w:ascii="Book Antiqua" w:hAnsi="Book Antiqua" w:cstheme="majorHAnsi"/>
          <w:sz w:val="24"/>
          <w:szCs w:val="24"/>
        </w:rPr>
        <w:t>overestimated.</w:t>
      </w:r>
    </w:p>
    <w:p w:rsidR="00087C87" w:rsidRPr="00870F0F" w:rsidRDefault="007913C8" w:rsidP="00D7470B">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HBV-cirrhosis is “ma</w:t>
      </w:r>
      <w:r w:rsidR="00700779" w:rsidRPr="00870F0F">
        <w:rPr>
          <w:rFonts w:ascii="Book Antiqua" w:hAnsi="Book Antiqua" w:cstheme="majorHAnsi"/>
          <w:sz w:val="24"/>
          <w:szCs w:val="24"/>
        </w:rPr>
        <w:t>cronodular</w:t>
      </w:r>
      <w:r w:rsidRPr="00870F0F">
        <w:rPr>
          <w:rFonts w:ascii="Book Antiqua" w:hAnsi="Book Antiqua" w:cstheme="majorHAnsi"/>
          <w:sz w:val="24"/>
          <w:szCs w:val="24"/>
        </w:rPr>
        <w:t>” and has thinner septa than HCV</w:t>
      </w:r>
      <w:r w:rsidR="004A1C53" w:rsidRPr="00870F0F">
        <w:rPr>
          <w:rFonts w:ascii="Book Antiqua" w:hAnsi="Book Antiqua" w:cstheme="majorHAnsi"/>
          <w:sz w:val="24"/>
          <w:szCs w:val="24"/>
        </w:rPr>
        <w:fldChar w:fldCharType="begin">
          <w:fldData xml:space="preserve">PEVuZE5vdGU+PENpdGU+PEF1dGhvcj5XYW5sZXNzPC9BdXRob3I+PFllYXI+MjAwMDwvWWVhcj48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PEVuZE5vdGU+PENpdGU+PEF1dGhvcj5XYW5sZXNzPC9BdXRob3I+PFllYXI+MjAwMDwvWWVhcj48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4A1C53" w:rsidRPr="00870F0F">
        <w:rPr>
          <w:rFonts w:ascii="Book Antiqua" w:hAnsi="Book Antiqua" w:cstheme="majorHAnsi"/>
          <w:sz w:val="24"/>
          <w:szCs w:val="24"/>
        </w:rPr>
      </w:r>
      <w:r w:rsidR="004A1C53"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[32]</w:t>
      </w:r>
      <w:r w:rsidR="004A1C53" w:rsidRPr="00870F0F">
        <w:rPr>
          <w:rFonts w:ascii="Book Antiqua" w:hAnsi="Book Antiqua" w:cstheme="majorHAnsi"/>
          <w:sz w:val="24"/>
          <w:szCs w:val="24"/>
        </w:rPr>
        <w:fldChar w:fldCharType="end"/>
      </w:r>
      <w:r w:rsidRPr="00870F0F">
        <w:rPr>
          <w:rFonts w:ascii="Book Antiqua" w:hAnsi="Book Antiqua" w:cstheme="majorHAnsi"/>
          <w:sz w:val="24"/>
          <w:szCs w:val="24"/>
        </w:rPr>
        <w:t>.</w:t>
      </w:r>
      <w:r w:rsidR="00D36550" w:rsidRPr="00870F0F">
        <w:rPr>
          <w:rFonts w:ascii="Book Antiqua" w:hAnsi="Book Antiqua" w:cstheme="majorHAnsi"/>
          <w:sz w:val="24"/>
          <w:szCs w:val="24"/>
        </w:rPr>
        <w:t xml:space="preserve"> </w:t>
      </w:r>
      <w:r w:rsidR="001635E6" w:rsidRPr="00870F0F">
        <w:rPr>
          <w:rFonts w:ascii="Book Antiqua" w:hAnsi="Book Antiqua" w:cstheme="majorHAnsi"/>
          <w:sz w:val="24"/>
          <w:szCs w:val="24"/>
        </w:rPr>
        <w:t>M</w:t>
      </w:r>
      <w:r w:rsidRPr="00870F0F">
        <w:rPr>
          <w:rFonts w:ascii="Book Antiqua" w:hAnsi="Book Antiqua" w:cstheme="majorHAnsi"/>
          <w:sz w:val="24"/>
          <w:szCs w:val="24"/>
        </w:rPr>
        <w:t>icronodular cirrhosis changes to macronodular</w:t>
      </w:r>
      <w:r w:rsidR="00C958A2" w:rsidRPr="00870F0F">
        <w:rPr>
          <w:rFonts w:ascii="Book Antiqua" w:hAnsi="Book Antiqua" w:cstheme="majorHAnsi"/>
          <w:sz w:val="24"/>
          <w:szCs w:val="24"/>
        </w:rPr>
        <w:t xml:space="preserve"> with </w:t>
      </w:r>
      <w:r w:rsidR="00D7470B" w:rsidRPr="00870F0F">
        <w:rPr>
          <w:rFonts w:ascii="Book Antiqua" w:hAnsi="Book Antiqua" w:cstheme="majorHAnsi"/>
          <w:sz w:val="24"/>
          <w:szCs w:val="24"/>
        </w:rPr>
        <w:t>the suppression of inflammation</w:t>
      </w:r>
      <w:r w:rsidR="00C958A2"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&lt;EndNote&gt;&lt;Cite&gt;&lt;Author&gt;Fauerholdt&lt;/Author&gt;&lt;Year&gt;1983&lt;/Year&gt;&lt;RecNum&gt;260&lt;/RecNum&gt;&lt;DisplayText&gt;&lt;style face="superscript"&gt;[36]&lt;/style&gt;&lt;/DisplayText&gt;&lt;record&gt;&lt;rec-number&gt;260&lt;/rec-number&gt;&lt;foreign-keys&gt;&lt;key app="EN" db-id="x0azs2s5fr2wd7erxw65vaphr2zds2ee0aev" timestamp="1455154001"&gt;260&lt;/key&gt;&lt;/foreign-keys&gt;&lt;ref-type name="Journal Article"&gt;17&lt;/ref-type&gt;&lt;contributors&gt;&lt;authors&gt;&lt;author&gt;Fauerholdt, L.&lt;/author&gt;&lt;author&gt;Schlichting, P.&lt;/author&gt;&lt;author&gt;Christensen, E.&lt;/author&gt;&lt;author&gt;Poulsen, H.&lt;/author&gt;&lt;author&gt;Tygstrup, N.&lt;/author&gt;&lt;author&gt;Juhl, E.&lt;/author&gt;&lt;/authors&gt;&lt;/contributors&gt;&lt;titles&gt;&lt;title&gt;Conversion of micronodular cirrhosis into macronodular cirrhosis&lt;/title&gt;&lt;secondary-title&gt;Hepatology&lt;/secondary-title&gt;&lt;alt-title&gt;Hepatology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Md.)&lt;/abbr-1&gt;&lt;/alt-periodical&gt;&lt;pages&gt;928-31&lt;/pages&gt;&lt;volume&gt;3&lt;/volume&gt;&lt;number&gt;6&lt;/number&gt;&lt;edition&gt;1983/11/01&lt;/edition&gt;&lt;keywords&gt;&lt;keyword&gt;Autopsy&lt;/keyword&gt;&lt;keyword&gt;Biopsy, Needle&lt;/keyword&gt;&lt;keyword&gt;Female&lt;/keyword&gt;&lt;keyword&gt;Follow-Up Studies&lt;/keyword&gt;&lt;keyword&gt;Humans&lt;/keyword&gt;&lt;keyword&gt;Liver/*pathology&lt;/keyword&gt;&lt;keyword&gt;Liver Cirrhosis/drug therapy/*pathology&lt;/keyword&gt;&lt;keyword&gt;Male&lt;/keyword&gt;&lt;keyword&gt;Prednisone/therapeutic use&lt;/keyword&gt;&lt;keyword&gt;Time Factors&lt;/keyword&gt;&lt;/keywords&gt;&lt;dates&gt;&lt;year&gt;1983&lt;/year&gt;&lt;pub-dates&gt;&lt;date&gt;Nov-Dec&lt;/date&gt;&lt;/pub-dates&gt;&lt;/dates&gt;&lt;isbn&gt;0270-9139 (Print)&amp;#xD;0270-9139&lt;/isbn&gt;&lt;accession-num&gt;6629323&lt;/accession-num&gt;&lt;urls&gt;&lt;/urls&gt;&lt;remote-database-provider&gt;NLM&lt;/remote-database-provider&gt;&lt;language&gt;eng&lt;/language&gt;&lt;/record&gt;&lt;/Cite&gt;&lt;/EndNote&gt;</w:instrText>
      </w:r>
      <w:r w:rsidR="00C958A2"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[36]</w:t>
      </w:r>
      <w:r w:rsidR="00C958A2" w:rsidRPr="00870F0F">
        <w:rPr>
          <w:rFonts w:ascii="Book Antiqua" w:hAnsi="Book Antiqua" w:cstheme="majorHAnsi"/>
          <w:sz w:val="24"/>
          <w:szCs w:val="24"/>
        </w:rPr>
        <w:fldChar w:fldCharType="end"/>
      </w:r>
      <w:r w:rsidR="001635E6"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 This morphological observation </w:t>
      </w:r>
      <w:r w:rsidR="00C958A2" w:rsidRPr="00870F0F">
        <w:rPr>
          <w:rFonts w:ascii="Book Antiqua" w:hAnsi="Book Antiqua" w:cstheme="majorHAnsi"/>
          <w:sz w:val="24"/>
          <w:szCs w:val="24"/>
        </w:rPr>
        <w:t>might reflect</w:t>
      </w:r>
      <w:r w:rsidRPr="00870F0F">
        <w:rPr>
          <w:rFonts w:ascii="Book Antiqua" w:hAnsi="Book Antiqua" w:cstheme="majorHAnsi"/>
          <w:sz w:val="24"/>
          <w:szCs w:val="24"/>
        </w:rPr>
        <w:t xml:space="preserve"> the clinical</w:t>
      </w:r>
      <w:r w:rsidR="0090438E" w:rsidRPr="00870F0F">
        <w:rPr>
          <w:rFonts w:ascii="Book Antiqua" w:hAnsi="Book Antiqua" w:cstheme="majorHAnsi"/>
          <w:sz w:val="24"/>
          <w:szCs w:val="24"/>
        </w:rPr>
        <w:t xml:space="preserve"> course of these viruses, where HCV takes </w:t>
      </w:r>
      <w:r w:rsidR="00FA135C" w:rsidRPr="00870F0F">
        <w:rPr>
          <w:rFonts w:ascii="Book Antiqua" w:hAnsi="Book Antiqua" w:cstheme="majorHAnsi"/>
          <w:sz w:val="24"/>
          <w:szCs w:val="24"/>
        </w:rPr>
        <w:t xml:space="preserve">a </w:t>
      </w:r>
      <w:r w:rsidR="0090438E" w:rsidRPr="00870F0F">
        <w:rPr>
          <w:rFonts w:ascii="Book Antiqua" w:hAnsi="Book Antiqua" w:cstheme="majorHAnsi"/>
          <w:sz w:val="24"/>
          <w:szCs w:val="24"/>
        </w:rPr>
        <w:t>continuous progressive course</w:t>
      </w:r>
      <w:r w:rsidR="0025008C" w:rsidRPr="00870F0F">
        <w:rPr>
          <w:rFonts w:ascii="Book Antiqua" w:hAnsi="Book Antiqua" w:cstheme="majorHAnsi"/>
          <w:sz w:val="24"/>
          <w:szCs w:val="24"/>
        </w:rPr>
        <w:t>,</w:t>
      </w:r>
      <w:r w:rsidR="0090438E" w:rsidRPr="00870F0F">
        <w:rPr>
          <w:rFonts w:ascii="Book Antiqua" w:hAnsi="Book Antiqua" w:cstheme="majorHAnsi"/>
          <w:sz w:val="24"/>
          <w:szCs w:val="24"/>
        </w:rPr>
        <w:t xml:space="preserve"> and HB</w:t>
      </w:r>
      <w:r w:rsidR="00387635" w:rsidRPr="00870F0F">
        <w:rPr>
          <w:rFonts w:ascii="Book Antiqua" w:hAnsi="Book Antiqua" w:cstheme="majorHAnsi"/>
          <w:sz w:val="24"/>
          <w:szCs w:val="24"/>
        </w:rPr>
        <w:t>V is characterized by the alte</w:t>
      </w:r>
      <w:r w:rsidR="00FA135C" w:rsidRPr="00870F0F">
        <w:rPr>
          <w:rFonts w:ascii="Book Antiqua" w:hAnsi="Book Antiqua" w:cstheme="majorHAnsi"/>
          <w:sz w:val="24"/>
          <w:szCs w:val="24"/>
        </w:rPr>
        <w:t xml:space="preserve">rnating increases </w:t>
      </w:r>
      <w:r w:rsidR="00A66332" w:rsidRPr="00870F0F">
        <w:rPr>
          <w:rFonts w:ascii="Book Antiqua" w:hAnsi="Book Antiqua" w:cstheme="majorHAnsi"/>
          <w:sz w:val="24"/>
          <w:szCs w:val="24"/>
        </w:rPr>
        <w:t>and normalization of transaminase</w:t>
      </w:r>
      <w:r w:rsidR="00137446" w:rsidRPr="00870F0F">
        <w:rPr>
          <w:rFonts w:ascii="Book Antiqua" w:hAnsi="Book Antiqua" w:cstheme="majorHAnsi"/>
          <w:sz w:val="24"/>
          <w:szCs w:val="24"/>
        </w:rPr>
        <w:t xml:space="preserve"> levels</w:t>
      </w:r>
      <w:r w:rsidR="00002C01" w:rsidRPr="00870F0F">
        <w:rPr>
          <w:rFonts w:ascii="Book Antiqua" w:hAnsi="Book Antiqua" w:cstheme="majorHAnsi"/>
          <w:sz w:val="24"/>
          <w:szCs w:val="24"/>
        </w:rPr>
        <w:t>.</w:t>
      </w:r>
      <w:r w:rsidR="0090438E" w:rsidRPr="00870F0F">
        <w:rPr>
          <w:rFonts w:ascii="Book Antiqua" w:hAnsi="Book Antiqua" w:cstheme="majorHAnsi"/>
          <w:sz w:val="24"/>
          <w:szCs w:val="24"/>
        </w:rPr>
        <w:t xml:space="preserve"> </w:t>
      </w:r>
    </w:p>
    <w:p w:rsidR="00790507" w:rsidRPr="00870F0F" w:rsidRDefault="00002C01" w:rsidP="00D7470B">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 xml:space="preserve">Another important suggestion relates </w:t>
      </w:r>
      <w:r w:rsidR="00137446" w:rsidRPr="00870F0F">
        <w:rPr>
          <w:rFonts w:ascii="Book Antiqua" w:hAnsi="Book Antiqua" w:cstheme="majorHAnsi"/>
          <w:sz w:val="24"/>
          <w:szCs w:val="24"/>
        </w:rPr>
        <w:t xml:space="preserve">to </w:t>
      </w:r>
      <w:r w:rsidRPr="00870F0F">
        <w:rPr>
          <w:rFonts w:ascii="Book Antiqua" w:hAnsi="Book Antiqua" w:cstheme="majorHAnsi"/>
          <w:sz w:val="24"/>
          <w:szCs w:val="24"/>
        </w:rPr>
        <w:t xml:space="preserve">the assessment of fibrosis in </w:t>
      </w:r>
      <w:r w:rsidR="00D17677" w:rsidRPr="00870F0F">
        <w:rPr>
          <w:rFonts w:ascii="Book Antiqua" w:hAnsi="Book Antiqua" w:cstheme="majorHAnsi"/>
          <w:sz w:val="24"/>
          <w:szCs w:val="24"/>
        </w:rPr>
        <w:t>CHB</w:t>
      </w:r>
      <w:r w:rsidRPr="00870F0F">
        <w:rPr>
          <w:rFonts w:ascii="Book Antiqua" w:hAnsi="Book Antiqua" w:cstheme="majorHAnsi"/>
          <w:sz w:val="24"/>
          <w:szCs w:val="24"/>
        </w:rPr>
        <w:t xml:space="preserve"> patients </w:t>
      </w:r>
      <w:r w:rsidR="00D17677" w:rsidRPr="00870F0F">
        <w:rPr>
          <w:rFonts w:ascii="Book Antiqua" w:hAnsi="Book Antiqua" w:cstheme="majorHAnsi"/>
          <w:sz w:val="24"/>
          <w:szCs w:val="24"/>
        </w:rPr>
        <w:t xml:space="preserve">for the </w:t>
      </w:r>
      <w:r w:rsidRPr="00870F0F">
        <w:rPr>
          <w:rFonts w:ascii="Book Antiqua" w:hAnsi="Book Antiqua" w:cstheme="majorHAnsi"/>
          <w:sz w:val="24"/>
          <w:szCs w:val="24"/>
        </w:rPr>
        <w:t>establish</w:t>
      </w:r>
      <w:r w:rsidR="00D17677" w:rsidRPr="00870F0F">
        <w:rPr>
          <w:rFonts w:ascii="Book Antiqua" w:hAnsi="Book Antiqua" w:cstheme="majorHAnsi"/>
          <w:sz w:val="24"/>
          <w:szCs w:val="24"/>
        </w:rPr>
        <w:t xml:space="preserve">ment of </w:t>
      </w:r>
      <w:r w:rsidR="00137446" w:rsidRPr="00870F0F">
        <w:rPr>
          <w:rFonts w:ascii="Book Antiqua" w:hAnsi="Book Antiqua" w:cstheme="majorHAnsi"/>
          <w:sz w:val="24"/>
          <w:szCs w:val="24"/>
        </w:rPr>
        <w:t>an</w:t>
      </w:r>
      <w:r w:rsidRPr="00870F0F">
        <w:rPr>
          <w:rFonts w:ascii="Book Antiqua" w:hAnsi="Book Antiqua" w:cstheme="majorHAnsi"/>
          <w:sz w:val="24"/>
          <w:szCs w:val="24"/>
        </w:rPr>
        <w:t xml:space="preserve"> </w:t>
      </w:r>
      <w:r w:rsidR="00D17677" w:rsidRPr="00870F0F">
        <w:rPr>
          <w:rFonts w:ascii="Book Antiqua" w:hAnsi="Book Antiqua" w:cstheme="majorHAnsi"/>
          <w:sz w:val="24"/>
          <w:szCs w:val="24"/>
        </w:rPr>
        <w:t>effective</w:t>
      </w:r>
      <w:r w:rsidRPr="00870F0F">
        <w:rPr>
          <w:rFonts w:ascii="Book Antiqua" w:hAnsi="Book Antiqua" w:cstheme="majorHAnsi"/>
          <w:sz w:val="24"/>
          <w:szCs w:val="24"/>
        </w:rPr>
        <w:t xml:space="preserve"> HCC surveillance system. Recently, not only liver biopsy which is a gold standard for </w:t>
      </w:r>
      <w:r w:rsidR="0025008C" w:rsidRPr="00870F0F">
        <w:rPr>
          <w:rFonts w:ascii="Book Antiqua" w:hAnsi="Book Antiqua" w:cstheme="majorHAnsi"/>
          <w:sz w:val="24"/>
          <w:szCs w:val="24"/>
        </w:rPr>
        <w:t xml:space="preserve">the </w:t>
      </w:r>
      <w:r w:rsidRPr="00870F0F">
        <w:rPr>
          <w:rFonts w:ascii="Book Antiqua" w:hAnsi="Book Antiqua" w:cstheme="majorHAnsi"/>
          <w:sz w:val="24"/>
          <w:szCs w:val="24"/>
        </w:rPr>
        <w:t xml:space="preserve">evaluation of fibrosis, </w:t>
      </w:r>
      <w:r w:rsidR="00F31DE5" w:rsidRPr="00870F0F">
        <w:rPr>
          <w:rFonts w:ascii="Book Antiqua" w:hAnsi="Book Antiqua" w:cstheme="majorHAnsi"/>
          <w:sz w:val="24"/>
          <w:szCs w:val="24"/>
        </w:rPr>
        <w:t xml:space="preserve">but </w:t>
      </w:r>
      <w:r w:rsidR="00137446" w:rsidRPr="00870F0F">
        <w:rPr>
          <w:rFonts w:ascii="Book Antiqua" w:hAnsi="Book Antiqua" w:cstheme="majorHAnsi"/>
          <w:sz w:val="24"/>
          <w:szCs w:val="24"/>
        </w:rPr>
        <w:t xml:space="preserve">a </w:t>
      </w:r>
      <w:r w:rsidRPr="00870F0F">
        <w:rPr>
          <w:rFonts w:ascii="Book Antiqua" w:hAnsi="Book Antiqua" w:cstheme="majorHAnsi"/>
          <w:sz w:val="24"/>
          <w:szCs w:val="24"/>
        </w:rPr>
        <w:t xml:space="preserve">handful </w:t>
      </w:r>
      <w:r w:rsidR="00137446" w:rsidRPr="00870F0F">
        <w:rPr>
          <w:rFonts w:ascii="Book Antiqua" w:hAnsi="Book Antiqua" w:cstheme="majorHAnsi"/>
          <w:sz w:val="24"/>
          <w:szCs w:val="24"/>
        </w:rPr>
        <w:t xml:space="preserve">of </w:t>
      </w:r>
      <w:r w:rsidRPr="00870F0F">
        <w:rPr>
          <w:rFonts w:ascii="Book Antiqua" w:hAnsi="Book Antiqua" w:cstheme="majorHAnsi"/>
          <w:sz w:val="24"/>
          <w:szCs w:val="24"/>
        </w:rPr>
        <w:t xml:space="preserve">methods </w:t>
      </w:r>
      <w:r w:rsidR="00137446" w:rsidRPr="00870F0F">
        <w:rPr>
          <w:rFonts w:ascii="Book Antiqua" w:hAnsi="Book Antiqua" w:cstheme="majorHAnsi"/>
          <w:sz w:val="24"/>
          <w:szCs w:val="24"/>
        </w:rPr>
        <w:t xml:space="preserve">to assess </w:t>
      </w:r>
      <w:r w:rsidR="00D17677" w:rsidRPr="00870F0F">
        <w:rPr>
          <w:rFonts w:ascii="Book Antiqua" w:hAnsi="Book Antiqua" w:cstheme="majorHAnsi"/>
          <w:sz w:val="24"/>
          <w:szCs w:val="24"/>
        </w:rPr>
        <w:t xml:space="preserve">fibrosis </w:t>
      </w:r>
      <w:r w:rsidR="00A66332" w:rsidRPr="00870F0F">
        <w:rPr>
          <w:rFonts w:ascii="Book Antiqua" w:hAnsi="Book Antiqua" w:cstheme="majorHAnsi"/>
          <w:sz w:val="24"/>
          <w:szCs w:val="24"/>
        </w:rPr>
        <w:t xml:space="preserve">levels </w:t>
      </w:r>
      <w:r w:rsidRPr="00870F0F">
        <w:rPr>
          <w:rFonts w:ascii="Book Antiqua" w:hAnsi="Book Antiqua" w:cstheme="majorHAnsi"/>
          <w:sz w:val="24"/>
          <w:szCs w:val="24"/>
        </w:rPr>
        <w:t>have been used clinical</w:t>
      </w:r>
      <w:r w:rsidR="00137446" w:rsidRPr="00870F0F">
        <w:rPr>
          <w:rFonts w:ascii="Book Antiqua" w:hAnsi="Book Antiqua" w:cstheme="majorHAnsi"/>
          <w:sz w:val="24"/>
          <w:szCs w:val="24"/>
        </w:rPr>
        <w:t>ly</w:t>
      </w:r>
      <w:r w:rsidRPr="00870F0F">
        <w:rPr>
          <w:rFonts w:ascii="Book Antiqua" w:hAnsi="Book Antiqua" w:cstheme="majorHAnsi"/>
          <w:sz w:val="24"/>
          <w:szCs w:val="24"/>
        </w:rPr>
        <w:t xml:space="preserve">. However, these methods </w:t>
      </w:r>
      <w:r w:rsidR="001672BD" w:rsidRPr="00870F0F">
        <w:rPr>
          <w:rFonts w:ascii="Book Antiqua" w:hAnsi="Book Antiqua" w:cstheme="majorHAnsi"/>
          <w:sz w:val="24"/>
          <w:szCs w:val="24"/>
        </w:rPr>
        <w:t>m</w:t>
      </w:r>
      <w:r w:rsidR="007E51B8" w:rsidRPr="00870F0F">
        <w:rPr>
          <w:rFonts w:ascii="Book Antiqua" w:hAnsi="Book Antiqua" w:cstheme="majorHAnsi"/>
          <w:sz w:val="24"/>
          <w:szCs w:val="24"/>
        </w:rPr>
        <w:t>ay</w:t>
      </w:r>
      <w:r w:rsidR="001672BD" w:rsidRPr="00870F0F">
        <w:rPr>
          <w:rFonts w:ascii="Book Antiqua" w:hAnsi="Book Antiqua" w:cstheme="majorHAnsi"/>
          <w:sz w:val="24"/>
          <w:szCs w:val="24"/>
        </w:rPr>
        <w:t xml:space="preserve"> not</w:t>
      </w:r>
      <w:r w:rsidR="00C5102A" w:rsidRPr="00870F0F">
        <w:rPr>
          <w:rFonts w:ascii="Book Antiqua" w:hAnsi="Book Antiqua" w:cstheme="majorHAnsi"/>
          <w:sz w:val="24"/>
          <w:szCs w:val="24"/>
        </w:rPr>
        <w:t xml:space="preserve"> </w:t>
      </w:r>
      <w:r w:rsidRPr="00870F0F">
        <w:rPr>
          <w:rFonts w:ascii="Book Antiqua" w:hAnsi="Book Antiqua" w:cstheme="majorHAnsi"/>
          <w:sz w:val="24"/>
          <w:szCs w:val="24"/>
        </w:rPr>
        <w:t xml:space="preserve">discriminate these </w:t>
      </w:r>
      <w:r w:rsidR="00137446" w:rsidRPr="00870F0F">
        <w:rPr>
          <w:rFonts w:ascii="Book Antiqua" w:hAnsi="Book Antiqua" w:cstheme="majorHAnsi"/>
          <w:sz w:val="24"/>
          <w:szCs w:val="24"/>
        </w:rPr>
        <w:t xml:space="preserve">cases of </w:t>
      </w:r>
      <w:r w:rsidRPr="00870F0F">
        <w:rPr>
          <w:rFonts w:ascii="Book Antiqua" w:hAnsi="Book Antiqua" w:cstheme="majorHAnsi"/>
          <w:sz w:val="24"/>
          <w:szCs w:val="24"/>
        </w:rPr>
        <w:t>“regressed fibrosis</w:t>
      </w:r>
      <w:r w:rsidR="00D17677" w:rsidRPr="00870F0F">
        <w:rPr>
          <w:rFonts w:ascii="Book Antiqua" w:hAnsi="Book Antiqua" w:cstheme="majorHAnsi"/>
          <w:sz w:val="24"/>
          <w:szCs w:val="24"/>
        </w:rPr>
        <w:t xml:space="preserve"> from cirrhosis</w:t>
      </w:r>
      <w:r w:rsidRPr="00870F0F">
        <w:rPr>
          <w:rFonts w:ascii="Book Antiqua" w:hAnsi="Book Antiqua" w:cstheme="majorHAnsi"/>
          <w:sz w:val="24"/>
          <w:szCs w:val="24"/>
        </w:rPr>
        <w:t>”</w:t>
      </w:r>
      <w:r w:rsidR="0025008C" w:rsidRPr="00870F0F">
        <w:rPr>
          <w:rFonts w:ascii="Book Antiqua" w:hAnsi="Book Antiqua" w:cstheme="majorHAnsi"/>
          <w:sz w:val="24"/>
          <w:szCs w:val="24"/>
        </w:rPr>
        <w:t>,</w:t>
      </w:r>
      <w:r w:rsidR="00C5102A" w:rsidRPr="00870F0F">
        <w:rPr>
          <w:rFonts w:ascii="Book Antiqua" w:hAnsi="Book Antiqua" w:cstheme="majorHAnsi"/>
          <w:sz w:val="24"/>
          <w:szCs w:val="24"/>
        </w:rPr>
        <w:t xml:space="preserve"> which might have more risk of HCC tha</w:t>
      </w:r>
      <w:r w:rsidR="00D17677" w:rsidRPr="00870F0F">
        <w:rPr>
          <w:rFonts w:ascii="Book Antiqua" w:hAnsi="Book Antiqua" w:cstheme="majorHAnsi"/>
          <w:sz w:val="24"/>
          <w:szCs w:val="24"/>
        </w:rPr>
        <w:t>n</w:t>
      </w:r>
      <w:r w:rsidR="00C5102A" w:rsidRPr="00870F0F">
        <w:rPr>
          <w:rFonts w:ascii="Book Antiqua" w:hAnsi="Book Antiqua" w:cstheme="majorHAnsi"/>
          <w:sz w:val="24"/>
          <w:szCs w:val="24"/>
        </w:rPr>
        <w:t xml:space="preserve"> “</w:t>
      </w:r>
      <w:r w:rsidR="00387635" w:rsidRPr="00870F0F">
        <w:rPr>
          <w:rFonts w:ascii="Book Antiqua" w:hAnsi="Book Antiqua" w:cstheme="majorHAnsi"/>
          <w:sz w:val="24"/>
          <w:szCs w:val="24"/>
        </w:rPr>
        <w:t xml:space="preserve">ongoing </w:t>
      </w:r>
      <w:r w:rsidR="001672BD" w:rsidRPr="00870F0F">
        <w:rPr>
          <w:rFonts w:ascii="Book Antiqua" w:hAnsi="Book Antiqua" w:cstheme="majorHAnsi"/>
          <w:sz w:val="24"/>
          <w:szCs w:val="24"/>
        </w:rPr>
        <w:t>fibrosis</w:t>
      </w:r>
      <w:r w:rsidR="00D17677" w:rsidRPr="00870F0F">
        <w:rPr>
          <w:rFonts w:ascii="Book Antiqua" w:hAnsi="Book Antiqua" w:cstheme="majorHAnsi"/>
          <w:sz w:val="24"/>
          <w:szCs w:val="24"/>
        </w:rPr>
        <w:t>”</w:t>
      </w:r>
      <w:r w:rsidRPr="00870F0F">
        <w:rPr>
          <w:rFonts w:ascii="Book Antiqua" w:hAnsi="Book Antiqua" w:cstheme="majorHAnsi"/>
          <w:sz w:val="24"/>
          <w:szCs w:val="24"/>
        </w:rPr>
        <w:t xml:space="preserve">. Thus, </w:t>
      </w:r>
      <w:r w:rsidR="00137446" w:rsidRPr="00870F0F">
        <w:rPr>
          <w:rFonts w:ascii="Book Antiqua" w:hAnsi="Book Antiqua" w:cstheme="majorHAnsi"/>
          <w:sz w:val="24"/>
          <w:szCs w:val="24"/>
        </w:rPr>
        <w:t>it might be possible</w:t>
      </w:r>
      <w:r w:rsidRPr="00870F0F">
        <w:rPr>
          <w:rFonts w:ascii="Book Antiqua" w:hAnsi="Book Antiqua" w:cstheme="majorHAnsi"/>
          <w:sz w:val="24"/>
          <w:szCs w:val="24"/>
        </w:rPr>
        <w:t xml:space="preserve"> to underestimate the risk of HCC in these patients with regressed fibrosis levels</w:t>
      </w:r>
      <w:r w:rsidR="00F31DE5" w:rsidRPr="00870F0F">
        <w:rPr>
          <w:rFonts w:ascii="Book Antiqua" w:hAnsi="Book Antiqua" w:cstheme="majorHAnsi"/>
          <w:sz w:val="24"/>
          <w:szCs w:val="24"/>
        </w:rPr>
        <w:t xml:space="preserve"> </w:t>
      </w:r>
      <w:r w:rsidR="00137446" w:rsidRPr="00870F0F">
        <w:rPr>
          <w:rFonts w:ascii="Book Antiqua" w:hAnsi="Book Antiqua" w:cstheme="majorHAnsi"/>
          <w:sz w:val="24"/>
          <w:szCs w:val="24"/>
        </w:rPr>
        <w:t xml:space="preserve">using </w:t>
      </w:r>
      <w:r w:rsidR="00A66332" w:rsidRPr="00870F0F">
        <w:rPr>
          <w:rFonts w:ascii="Book Antiqua" w:hAnsi="Book Antiqua" w:cstheme="majorHAnsi"/>
          <w:sz w:val="24"/>
          <w:szCs w:val="24"/>
        </w:rPr>
        <w:t xml:space="preserve">these </w:t>
      </w:r>
      <w:r w:rsidR="00137446" w:rsidRPr="00870F0F">
        <w:rPr>
          <w:rFonts w:ascii="Book Antiqua" w:hAnsi="Book Antiqua" w:cstheme="majorHAnsi"/>
          <w:sz w:val="24"/>
          <w:szCs w:val="24"/>
        </w:rPr>
        <w:t xml:space="preserve">current </w:t>
      </w:r>
      <w:r w:rsidR="00F31DE5" w:rsidRPr="00870F0F">
        <w:rPr>
          <w:rFonts w:ascii="Book Antiqua" w:hAnsi="Book Antiqua" w:cstheme="majorHAnsi"/>
          <w:sz w:val="24"/>
          <w:szCs w:val="24"/>
        </w:rPr>
        <w:t>methods</w:t>
      </w:r>
      <w:r w:rsidRPr="00870F0F">
        <w:rPr>
          <w:rFonts w:ascii="Book Antiqua" w:hAnsi="Book Antiqua" w:cstheme="majorHAnsi"/>
          <w:sz w:val="24"/>
          <w:szCs w:val="24"/>
        </w:rPr>
        <w:t>.</w:t>
      </w:r>
      <w:r w:rsidR="00790507" w:rsidRPr="00870F0F">
        <w:rPr>
          <w:rFonts w:ascii="Book Antiqua" w:hAnsi="Book Antiqua" w:cstheme="majorHAnsi"/>
          <w:sz w:val="24"/>
          <w:szCs w:val="24"/>
        </w:rPr>
        <w:t xml:space="preserve"> </w:t>
      </w:r>
      <w:r w:rsidR="00A336BA" w:rsidRPr="00870F0F">
        <w:rPr>
          <w:rFonts w:ascii="Book Antiqua" w:hAnsi="Book Antiqua" w:cstheme="majorHAnsi"/>
          <w:sz w:val="24"/>
          <w:szCs w:val="24"/>
        </w:rPr>
        <w:t>Indeed</w:t>
      </w:r>
      <w:r w:rsidR="00790507" w:rsidRPr="00870F0F">
        <w:rPr>
          <w:rFonts w:ascii="Book Antiqua" w:hAnsi="Book Antiqua" w:cstheme="majorHAnsi"/>
          <w:sz w:val="24"/>
          <w:szCs w:val="24"/>
        </w:rPr>
        <w:t>, needle biopsy m</w:t>
      </w:r>
      <w:r w:rsidR="00D2251D" w:rsidRPr="00870F0F">
        <w:rPr>
          <w:rFonts w:ascii="Book Antiqua" w:hAnsi="Book Antiqua" w:cstheme="majorHAnsi"/>
          <w:sz w:val="24"/>
          <w:szCs w:val="24"/>
        </w:rPr>
        <w:t xml:space="preserve">ight </w:t>
      </w:r>
      <w:r w:rsidR="00790507" w:rsidRPr="00870F0F">
        <w:rPr>
          <w:rFonts w:ascii="Book Antiqua" w:hAnsi="Book Antiqua" w:cstheme="majorHAnsi"/>
          <w:sz w:val="24"/>
          <w:szCs w:val="24"/>
        </w:rPr>
        <w:t xml:space="preserve">give the diagnosis of </w:t>
      </w:r>
      <w:r w:rsidR="00137446" w:rsidRPr="00870F0F">
        <w:rPr>
          <w:rFonts w:ascii="Book Antiqua" w:hAnsi="Book Antiqua" w:cstheme="majorHAnsi"/>
          <w:sz w:val="24"/>
          <w:szCs w:val="24"/>
        </w:rPr>
        <w:t xml:space="preserve">an </w:t>
      </w:r>
      <w:r w:rsidR="00D2251D" w:rsidRPr="00870F0F">
        <w:rPr>
          <w:rFonts w:ascii="Book Antiqua" w:hAnsi="Book Antiqua" w:cstheme="majorHAnsi"/>
          <w:sz w:val="24"/>
          <w:szCs w:val="24"/>
        </w:rPr>
        <w:t xml:space="preserve">almost </w:t>
      </w:r>
      <w:r w:rsidR="00790507" w:rsidRPr="00870F0F">
        <w:rPr>
          <w:rFonts w:ascii="Book Antiqua" w:hAnsi="Book Antiqua" w:cstheme="majorHAnsi"/>
          <w:sz w:val="24"/>
          <w:szCs w:val="24"/>
        </w:rPr>
        <w:t>normal liver with completely regressed fibrosis</w:t>
      </w:r>
      <w:r w:rsidR="00C958A2" w:rsidRPr="00870F0F">
        <w:rPr>
          <w:rFonts w:ascii="Book Antiqua" w:hAnsi="Book Antiqua" w:cstheme="majorHAnsi"/>
          <w:sz w:val="24"/>
          <w:szCs w:val="24"/>
        </w:rPr>
        <w:fldChar w:fldCharType="begin">
          <w:fldData xml:space="preserve">PEVuZE5vdGU+PENpdGU+PEF1dGhvcj5XYW5sZXNzPC9BdXRob3I+PFllYXI+MjAwMDwvWWVhcj48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PEVuZE5vdGU+PENpdGU+PEF1dGhvcj5XYW5sZXNzPC9BdXRob3I+PFllYXI+MjAwMDwvWWVhcj48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C958A2" w:rsidRPr="00870F0F">
        <w:rPr>
          <w:rFonts w:ascii="Book Antiqua" w:hAnsi="Book Antiqua" w:cstheme="majorHAnsi"/>
          <w:sz w:val="24"/>
          <w:szCs w:val="24"/>
        </w:rPr>
      </w:r>
      <w:r w:rsidR="00C958A2"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[32]</w:t>
      </w:r>
      <w:r w:rsidR="00C958A2" w:rsidRPr="00870F0F">
        <w:rPr>
          <w:rFonts w:ascii="Book Antiqua" w:hAnsi="Book Antiqua" w:cstheme="majorHAnsi"/>
          <w:sz w:val="24"/>
          <w:szCs w:val="24"/>
        </w:rPr>
        <w:fldChar w:fldCharType="end"/>
      </w:r>
      <w:r w:rsidR="00790507" w:rsidRPr="00870F0F">
        <w:rPr>
          <w:rFonts w:ascii="Book Antiqua" w:hAnsi="Book Antiqua" w:cstheme="majorHAnsi"/>
          <w:sz w:val="24"/>
          <w:szCs w:val="24"/>
        </w:rPr>
        <w:t>.</w:t>
      </w:r>
    </w:p>
    <w:p w:rsidR="00C836BC" w:rsidRPr="00870F0F" w:rsidRDefault="00137446" w:rsidP="00D7470B">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Cirrhosis-</w:t>
      </w:r>
      <w:r w:rsidR="000178CD" w:rsidRPr="00870F0F">
        <w:rPr>
          <w:rFonts w:ascii="Book Antiqua" w:hAnsi="Book Antiqua" w:cstheme="majorHAnsi"/>
          <w:sz w:val="24"/>
          <w:szCs w:val="24"/>
        </w:rPr>
        <w:t xml:space="preserve">HCC mechanisms </w:t>
      </w:r>
      <w:r w:rsidR="00A336BA" w:rsidRPr="00870F0F">
        <w:rPr>
          <w:rFonts w:ascii="Book Antiqua" w:hAnsi="Book Antiqua" w:cstheme="majorHAnsi"/>
          <w:sz w:val="24"/>
          <w:szCs w:val="24"/>
        </w:rPr>
        <w:t xml:space="preserve">can </w:t>
      </w:r>
      <w:r w:rsidRPr="00870F0F">
        <w:rPr>
          <w:rFonts w:ascii="Book Antiqua" w:hAnsi="Book Antiqua" w:cstheme="majorHAnsi"/>
          <w:sz w:val="24"/>
          <w:szCs w:val="24"/>
        </w:rPr>
        <w:t xml:space="preserve">be </w:t>
      </w:r>
      <w:r w:rsidR="00A336BA" w:rsidRPr="00870F0F">
        <w:rPr>
          <w:rFonts w:ascii="Book Antiqua" w:hAnsi="Book Antiqua" w:cstheme="majorHAnsi"/>
          <w:sz w:val="24"/>
          <w:szCs w:val="24"/>
        </w:rPr>
        <w:t>glimpse</w:t>
      </w:r>
      <w:r w:rsidRPr="00870F0F">
        <w:rPr>
          <w:rFonts w:ascii="Book Antiqua" w:hAnsi="Book Antiqua" w:cstheme="majorHAnsi"/>
          <w:sz w:val="24"/>
          <w:szCs w:val="24"/>
        </w:rPr>
        <w:t>d</w:t>
      </w:r>
      <w:r w:rsidR="000178CD" w:rsidRPr="00870F0F">
        <w:rPr>
          <w:rFonts w:ascii="Book Antiqua" w:hAnsi="Book Antiqua" w:cstheme="majorHAnsi"/>
          <w:sz w:val="24"/>
          <w:szCs w:val="24"/>
        </w:rPr>
        <w:t xml:space="preserve"> </w:t>
      </w:r>
      <w:r w:rsidR="00BD0834" w:rsidRPr="00870F0F">
        <w:rPr>
          <w:rFonts w:ascii="Book Antiqua" w:hAnsi="Book Antiqua" w:cstheme="majorHAnsi"/>
          <w:sz w:val="24"/>
          <w:szCs w:val="24"/>
        </w:rPr>
        <w:t xml:space="preserve">in </w:t>
      </w:r>
      <w:r w:rsidR="000178CD" w:rsidRPr="00870F0F">
        <w:rPr>
          <w:rFonts w:ascii="Book Antiqua" w:hAnsi="Book Antiqua" w:cstheme="majorHAnsi"/>
          <w:sz w:val="24"/>
          <w:szCs w:val="24"/>
        </w:rPr>
        <w:t xml:space="preserve">studies </w:t>
      </w:r>
      <w:r w:rsidRPr="00870F0F">
        <w:rPr>
          <w:rFonts w:ascii="Book Antiqua" w:hAnsi="Book Antiqua" w:cstheme="majorHAnsi"/>
          <w:sz w:val="24"/>
          <w:szCs w:val="24"/>
        </w:rPr>
        <w:t>that</w:t>
      </w:r>
      <w:r w:rsidR="000178CD" w:rsidRPr="00870F0F">
        <w:rPr>
          <w:rFonts w:ascii="Book Antiqua" w:hAnsi="Book Antiqua" w:cstheme="majorHAnsi"/>
          <w:sz w:val="24"/>
          <w:szCs w:val="24"/>
        </w:rPr>
        <w:t xml:space="preserve"> examined </w:t>
      </w:r>
      <w:r w:rsidRPr="00870F0F">
        <w:rPr>
          <w:rFonts w:ascii="Book Antiqua" w:hAnsi="Book Antiqua" w:cstheme="majorHAnsi"/>
          <w:sz w:val="24"/>
          <w:szCs w:val="24"/>
        </w:rPr>
        <w:t>the</w:t>
      </w:r>
      <w:r w:rsidR="000178CD" w:rsidRPr="00870F0F">
        <w:rPr>
          <w:rFonts w:ascii="Book Antiqua" w:hAnsi="Book Antiqua" w:cstheme="majorHAnsi"/>
          <w:sz w:val="24"/>
          <w:szCs w:val="24"/>
        </w:rPr>
        <w:t xml:space="preserve"> incidence of HCC after the seroclearance of HBsAg</w:t>
      </w:r>
      <w:r w:rsidR="00BD0834" w:rsidRPr="00870F0F">
        <w:rPr>
          <w:rFonts w:ascii="Book Antiqua" w:hAnsi="Book Antiqua" w:cstheme="majorHAnsi"/>
          <w:sz w:val="24"/>
          <w:szCs w:val="24"/>
        </w:rPr>
        <w:t xml:space="preserve">, </w:t>
      </w:r>
      <w:r w:rsidRPr="00870F0F">
        <w:rPr>
          <w:rFonts w:ascii="Book Antiqua" w:hAnsi="Book Antiqua" w:cstheme="majorHAnsi"/>
          <w:sz w:val="24"/>
          <w:szCs w:val="24"/>
        </w:rPr>
        <w:t>which</w:t>
      </w:r>
      <w:r w:rsidR="00BD0834" w:rsidRPr="00870F0F">
        <w:rPr>
          <w:rFonts w:ascii="Book Antiqua" w:hAnsi="Book Antiqua" w:cstheme="majorHAnsi"/>
          <w:sz w:val="24"/>
          <w:szCs w:val="24"/>
        </w:rPr>
        <w:t xml:space="preserve"> </w:t>
      </w:r>
      <w:r w:rsidR="00F31DE5" w:rsidRPr="00870F0F">
        <w:rPr>
          <w:rFonts w:ascii="Book Antiqua" w:hAnsi="Book Antiqua" w:cstheme="majorHAnsi"/>
          <w:sz w:val="24"/>
          <w:szCs w:val="24"/>
        </w:rPr>
        <w:t>normally</w:t>
      </w:r>
      <w:r w:rsidR="00BD0834" w:rsidRPr="00870F0F">
        <w:rPr>
          <w:rFonts w:ascii="Book Antiqua" w:hAnsi="Book Antiqua" w:cstheme="majorHAnsi"/>
          <w:sz w:val="24"/>
          <w:szCs w:val="24"/>
        </w:rPr>
        <w:t xml:space="preserve"> </w:t>
      </w:r>
      <w:r w:rsidRPr="00870F0F">
        <w:rPr>
          <w:rFonts w:ascii="Book Antiqua" w:hAnsi="Book Antiqua" w:cstheme="majorHAnsi"/>
          <w:sz w:val="24"/>
          <w:szCs w:val="24"/>
        </w:rPr>
        <w:t>has</w:t>
      </w:r>
      <w:r w:rsidR="00BD0834" w:rsidRPr="00870F0F">
        <w:rPr>
          <w:rFonts w:ascii="Book Antiqua" w:hAnsi="Book Antiqua" w:cstheme="majorHAnsi"/>
          <w:sz w:val="24"/>
          <w:szCs w:val="24"/>
        </w:rPr>
        <w:t xml:space="preserve"> a good prognosis</w:t>
      </w:r>
      <w:r w:rsidR="006E0088" w:rsidRPr="00870F0F">
        <w:rPr>
          <w:rFonts w:ascii="Book Antiqua" w:hAnsi="Book Antiqua" w:cstheme="majorHAnsi"/>
          <w:sz w:val="24"/>
          <w:szCs w:val="24"/>
        </w:rPr>
        <w:fldChar w:fldCharType="begin">
          <w:fldData xml:space="preserve">PEVuZE5vdGU+PENpdGU+PEF1dGhvcj5MaWF3PC9BdXRob3I+PFllYXI+MjAwOTwvWWVhcj48UmVj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bHRpbW9yZSwgTWQuKTwvYWJici0xPjwvYWx0LXBlcmlvZGljYWw+PHBhZ2VzPlM0NS01NTwvcGFn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R2FzdHJvZW50ZXJvbG9neTwvYWJici0xPjwvYWx0LXBlcmlvZGljYWw+PHBhZ2VzPjQ3NC04Mjwv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PEVuZE5vdGU+PENpdGU+PEF1dGhvcj5MaWF3PC9BdXRob3I+PFllYXI+MjAwOTwvWWVhcj48UmVj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bHRpbW9yZSwgTWQuKTwvYWJici0xPjwvYWx0LXBlcmlvZGljYWw+PHBhZ2VzPlM0NS01NTwvcGFn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R2FzdHJvZW50ZXJvbG9neTwvYWJici0xPjwvYWx0LXBlcmlvZGljYWw+PHBhZ2VzPjQ3NC04Mjwv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6E0088" w:rsidRPr="00870F0F">
        <w:rPr>
          <w:rFonts w:ascii="Book Antiqua" w:hAnsi="Book Antiqua" w:cstheme="majorHAnsi"/>
          <w:sz w:val="24"/>
          <w:szCs w:val="24"/>
        </w:rPr>
      </w:r>
      <w:r w:rsidR="006E0088" w:rsidRPr="00870F0F">
        <w:rPr>
          <w:rFonts w:ascii="Book Antiqua" w:hAnsi="Book Antiqua" w:cstheme="majorHAnsi"/>
          <w:sz w:val="24"/>
          <w:szCs w:val="24"/>
        </w:rPr>
        <w:fldChar w:fldCharType="separate"/>
      </w:r>
      <w:r w:rsidR="007C573A" w:rsidRPr="00870F0F">
        <w:rPr>
          <w:rFonts w:ascii="Book Antiqua" w:hAnsi="Book Antiqua" w:cstheme="majorHAnsi"/>
          <w:noProof/>
          <w:sz w:val="24"/>
          <w:szCs w:val="24"/>
          <w:vertAlign w:val="superscript"/>
        </w:rPr>
        <w:t>[10,37,</w:t>
      </w:r>
      <w:r w:rsidR="00385C5A" w:rsidRPr="00870F0F">
        <w:rPr>
          <w:rFonts w:ascii="Book Antiqua" w:hAnsi="Book Antiqua" w:cstheme="majorHAnsi"/>
          <w:noProof/>
          <w:sz w:val="24"/>
          <w:szCs w:val="24"/>
          <w:vertAlign w:val="superscript"/>
        </w:rPr>
        <w:t>38]</w:t>
      </w:r>
      <w:r w:rsidR="006E0088" w:rsidRPr="00870F0F">
        <w:rPr>
          <w:rFonts w:ascii="Book Antiqua" w:hAnsi="Book Antiqua" w:cstheme="majorHAnsi"/>
          <w:sz w:val="24"/>
          <w:szCs w:val="24"/>
        </w:rPr>
        <w:fldChar w:fldCharType="end"/>
      </w:r>
      <w:r w:rsidR="000178CD" w:rsidRPr="00870F0F">
        <w:rPr>
          <w:rFonts w:ascii="Book Antiqua" w:hAnsi="Book Antiqua" w:cstheme="majorHAnsi"/>
          <w:sz w:val="24"/>
          <w:szCs w:val="24"/>
        </w:rPr>
        <w:t xml:space="preserve">. </w:t>
      </w:r>
      <w:r w:rsidR="00F34DDF" w:rsidRPr="00870F0F">
        <w:rPr>
          <w:rFonts w:ascii="Book Antiqua" w:hAnsi="Book Antiqua" w:cstheme="majorHAnsi"/>
          <w:sz w:val="24"/>
          <w:szCs w:val="24"/>
        </w:rPr>
        <w:t xml:space="preserve">Yuen </w:t>
      </w:r>
      <w:r w:rsidR="007C573A" w:rsidRPr="00870F0F">
        <w:rPr>
          <w:rFonts w:ascii="Book Antiqua" w:eastAsia="SimSun" w:hAnsi="Book Antiqua" w:cstheme="majorHAnsi" w:hint="eastAsia"/>
          <w:i/>
          <w:sz w:val="24"/>
          <w:szCs w:val="24"/>
          <w:lang w:eastAsia="zh-CN"/>
        </w:rPr>
        <w:t>e</w:t>
      </w:r>
      <w:r w:rsidR="00F34DDF" w:rsidRPr="00870F0F">
        <w:rPr>
          <w:rFonts w:ascii="Book Antiqua" w:hAnsi="Book Antiqua" w:cstheme="majorHAnsi"/>
          <w:i/>
          <w:sz w:val="24"/>
          <w:szCs w:val="24"/>
        </w:rPr>
        <w:t>t al</w:t>
      </w:r>
      <w:r w:rsidR="007C573A" w:rsidRPr="00870F0F">
        <w:rPr>
          <w:rFonts w:ascii="Book Antiqua" w:hAnsi="Book Antiqua" w:cstheme="majorHAnsi"/>
          <w:sz w:val="24"/>
          <w:szCs w:val="24"/>
        </w:rPr>
        <w:fldChar w:fldCharType="begin">
          <w:fldData xml:space="preserve">PEVuZE5vdGU+PENpdGU+PEF1dGhvcj5ZdWVuPC9BdXRob3I+PFllYXI+MjAwNDwvWWVhcj48UmVj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YnItMT48L2FsdC1wZXJpb2RpY2FsPjxwYWdlcz4xNjk0LTcwMTwvcGFnZXM+PHZvbHVtZT4zOTwv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</w:fldData>
        </w:fldChar>
      </w:r>
      <w:r w:rsidR="007C573A" w:rsidRPr="00870F0F">
        <w:rPr>
          <w:rFonts w:ascii="Book Antiqua" w:hAnsi="Book Antiqua" w:cstheme="majorHAnsi"/>
          <w:sz w:val="24"/>
          <w:szCs w:val="24"/>
        </w:rPr>
        <w:instrText xml:space="preserve"> ADDIN EN.CITE </w:instrText>
      </w:r>
      <w:r w:rsidR="007C573A" w:rsidRPr="00870F0F">
        <w:rPr>
          <w:rFonts w:ascii="Book Antiqua" w:hAnsi="Book Antiqua" w:cstheme="majorHAnsi"/>
          <w:sz w:val="24"/>
          <w:szCs w:val="24"/>
        </w:rPr>
        <w:fldChar w:fldCharType="begin">
          <w:fldData xml:space="preserve">PEVuZE5vdGU+PENpdGU+PEF1dGhvcj5ZdWVuPC9BdXRob3I+PFllYXI+MjAwNDwvWWVhcj48UmVj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YnItMT48L2FsdC1wZXJpb2RpY2FsPjxwYWdlcz4xNjk0LTcwMTwvcGFnZXM+PHZvbHVtZT4zOTwv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</w:fldData>
        </w:fldChar>
      </w:r>
      <w:r w:rsidR="007C573A" w:rsidRPr="00870F0F">
        <w:rPr>
          <w:rFonts w:ascii="Book Antiqua" w:hAnsi="Book Antiqua" w:cstheme="majorHAnsi"/>
          <w:sz w:val="24"/>
          <w:szCs w:val="24"/>
        </w:rPr>
        <w:instrText xml:space="preserve"> ADDIN EN.CITE.DATA </w:instrText>
      </w:r>
      <w:r w:rsidR="007C573A" w:rsidRPr="00870F0F">
        <w:rPr>
          <w:rFonts w:ascii="Book Antiqua" w:hAnsi="Book Antiqua" w:cstheme="majorHAnsi"/>
          <w:sz w:val="24"/>
          <w:szCs w:val="24"/>
        </w:rPr>
      </w:r>
      <w:r w:rsidR="007C573A" w:rsidRPr="00870F0F">
        <w:rPr>
          <w:rFonts w:ascii="Book Antiqua" w:hAnsi="Book Antiqua" w:cstheme="majorHAnsi"/>
          <w:sz w:val="24"/>
          <w:szCs w:val="24"/>
        </w:rPr>
        <w:fldChar w:fldCharType="end"/>
      </w:r>
      <w:r w:rsidR="007C573A" w:rsidRPr="00870F0F">
        <w:rPr>
          <w:rFonts w:ascii="Book Antiqua" w:hAnsi="Book Antiqua" w:cstheme="majorHAnsi"/>
          <w:sz w:val="24"/>
          <w:szCs w:val="24"/>
        </w:rPr>
      </w:r>
      <w:r w:rsidR="007C573A" w:rsidRPr="00870F0F">
        <w:rPr>
          <w:rFonts w:ascii="Book Antiqua" w:hAnsi="Book Antiqua" w:cstheme="majorHAnsi"/>
          <w:sz w:val="24"/>
          <w:szCs w:val="24"/>
        </w:rPr>
        <w:fldChar w:fldCharType="separate"/>
      </w:r>
      <w:r w:rsidR="007C573A" w:rsidRPr="00870F0F">
        <w:rPr>
          <w:rFonts w:ascii="Book Antiqua" w:hAnsi="Book Antiqua" w:cstheme="majorHAnsi"/>
          <w:sz w:val="24"/>
          <w:szCs w:val="24"/>
          <w:vertAlign w:val="superscript"/>
        </w:rPr>
        <w:t>[39]</w:t>
      </w:r>
      <w:r w:rsidR="007C573A" w:rsidRPr="00870F0F">
        <w:rPr>
          <w:rFonts w:ascii="Book Antiqua" w:hAnsi="Book Antiqua" w:cstheme="majorHAnsi"/>
          <w:sz w:val="24"/>
          <w:szCs w:val="24"/>
        </w:rPr>
        <w:fldChar w:fldCharType="end"/>
      </w:r>
      <w:r w:rsidR="001672BD" w:rsidRPr="00870F0F">
        <w:rPr>
          <w:rFonts w:ascii="Book Antiqua" w:hAnsi="Book Antiqua" w:cstheme="majorHAnsi"/>
          <w:sz w:val="24"/>
          <w:szCs w:val="24"/>
        </w:rPr>
        <w:t xml:space="preserve"> </w:t>
      </w:r>
      <w:r w:rsidR="00F34DDF" w:rsidRPr="00870F0F">
        <w:rPr>
          <w:rFonts w:ascii="Book Antiqua" w:hAnsi="Book Antiqua" w:cstheme="majorHAnsi"/>
          <w:sz w:val="24"/>
          <w:szCs w:val="24"/>
        </w:rPr>
        <w:t xml:space="preserve">reported that the risk factors </w:t>
      </w:r>
      <w:r w:rsidR="00FF6549" w:rsidRPr="00870F0F">
        <w:rPr>
          <w:rFonts w:ascii="Book Antiqua" w:hAnsi="Book Antiqua" w:cstheme="majorHAnsi"/>
          <w:sz w:val="24"/>
          <w:szCs w:val="24"/>
        </w:rPr>
        <w:t xml:space="preserve">of HCC </w:t>
      </w:r>
      <w:r w:rsidR="001672BD" w:rsidRPr="00870F0F">
        <w:rPr>
          <w:rFonts w:ascii="Book Antiqua" w:hAnsi="Book Antiqua" w:cstheme="majorHAnsi"/>
          <w:sz w:val="24"/>
          <w:szCs w:val="24"/>
        </w:rPr>
        <w:t xml:space="preserve">at this stage </w:t>
      </w:r>
      <w:r w:rsidR="00F34DDF" w:rsidRPr="00870F0F">
        <w:rPr>
          <w:rFonts w:ascii="Book Antiqua" w:hAnsi="Book Antiqua" w:cstheme="majorHAnsi"/>
          <w:sz w:val="24"/>
          <w:szCs w:val="24"/>
        </w:rPr>
        <w:t xml:space="preserve">were </w:t>
      </w:r>
      <w:r w:rsidR="00D2251D" w:rsidRPr="00870F0F">
        <w:rPr>
          <w:rFonts w:ascii="Book Antiqua" w:hAnsi="Book Antiqua" w:cstheme="majorHAnsi"/>
          <w:sz w:val="24"/>
          <w:szCs w:val="24"/>
        </w:rPr>
        <w:t xml:space="preserve">the presence of </w:t>
      </w:r>
      <w:r w:rsidR="00F34DDF" w:rsidRPr="00870F0F">
        <w:rPr>
          <w:rFonts w:ascii="Book Antiqua" w:hAnsi="Book Antiqua" w:cstheme="majorHAnsi"/>
          <w:sz w:val="24"/>
          <w:szCs w:val="24"/>
        </w:rPr>
        <w:t xml:space="preserve">liver cirrhosis and old age. </w:t>
      </w:r>
      <w:r w:rsidR="00FF6549" w:rsidRPr="00870F0F">
        <w:rPr>
          <w:rFonts w:ascii="Book Antiqua" w:hAnsi="Book Antiqua" w:cstheme="majorHAnsi"/>
          <w:sz w:val="24"/>
          <w:szCs w:val="24"/>
        </w:rPr>
        <w:t xml:space="preserve">Liver cirrhosis was also </w:t>
      </w:r>
      <w:r w:rsidR="00FF6549" w:rsidRPr="00870F0F">
        <w:rPr>
          <w:rFonts w:ascii="Book Antiqua" w:hAnsi="Book Antiqua" w:cstheme="majorHAnsi"/>
          <w:sz w:val="24"/>
          <w:szCs w:val="24"/>
        </w:rPr>
        <w:lastRenderedPageBreak/>
        <w:t xml:space="preserve">counted as a </w:t>
      </w:r>
      <w:r w:rsidR="00BD0834" w:rsidRPr="00870F0F">
        <w:rPr>
          <w:rFonts w:ascii="Book Antiqua" w:hAnsi="Book Antiqua" w:cstheme="majorHAnsi"/>
          <w:sz w:val="24"/>
          <w:szCs w:val="24"/>
        </w:rPr>
        <w:t xml:space="preserve">significant </w:t>
      </w:r>
      <w:r w:rsidR="00FF6549" w:rsidRPr="00870F0F">
        <w:rPr>
          <w:rFonts w:ascii="Book Antiqua" w:hAnsi="Book Antiqua" w:cstheme="majorHAnsi"/>
          <w:sz w:val="24"/>
          <w:szCs w:val="24"/>
        </w:rPr>
        <w:t xml:space="preserve">factor </w:t>
      </w:r>
      <w:r w:rsidRPr="00870F0F">
        <w:rPr>
          <w:rFonts w:ascii="Book Antiqua" w:hAnsi="Book Antiqua" w:cstheme="majorHAnsi"/>
          <w:sz w:val="24"/>
          <w:szCs w:val="24"/>
        </w:rPr>
        <w:t xml:space="preserve">for </w:t>
      </w:r>
      <w:r w:rsidR="00BD0834" w:rsidRPr="00870F0F">
        <w:rPr>
          <w:rFonts w:ascii="Book Antiqua" w:hAnsi="Book Antiqua" w:cstheme="majorHAnsi"/>
          <w:sz w:val="24"/>
          <w:szCs w:val="24"/>
        </w:rPr>
        <w:t xml:space="preserve">the </w:t>
      </w:r>
      <w:r w:rsidR="00FF6549" w:rsidRPr="00870F0F">
        <w:rPr>
          <w:rFonts w:ascii="Book Antiqua" w:hAnsi="Book Antiqua" w:cstheme="majorHAnsi"/>
          <w:sz w:val="24"/>
          <w:szCs w:val="24"/>
        </w:rPr>
        <w:t>seroclearance of HBsAg</w:t>
      </w:r>
      <w:r w:rsidR="004D181F" w:rsidRPr="00870F0F">
        <w:rPr>
          <w:rFonts w:ascii="Book Antiqua" w:hAnsi="Book Antiqua" w:cstheme="majorHAnsi"/>
          <w:sz w:val="24"/>
          <w:szCs w:val="24"/>
        </w:rPr>
        <w:fldChar w:fldCharType="begin">
          <w:fldData xml:space="preserve">PEVuZE5vdGU+PENpdGU+PEF1dGhvcj5MaWF3PC9BdXRob3I+PFllYXI+MTk5MTwvWWVhcj48UmVj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aW1vcmUsIE1kLik8L2FiYnItMT48L2FsdC1wZXJpb2RpY2FsPjxwYWdlcz42MjctMzE8L3BhZ2Vz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PEVuZE5vdGU+PENpdGU+PEF1dGhvcj5MaWF3PC9BdXRob3I+PFllYXI+MTk5MTwvWWVhcj48UmVj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aW1vcmUsIE1kLik8L2FiYnItMT48L2FsdC1wZXJpb2RpY2FsPjxwYWdlcz42MjctMzE8L3BhZ2Vz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4D181F" w:rsidRPr="00870F0F">
        <w:rPr>
          <w:rFonts w:ascii="Book Antiqua" w:hAnsi="Book Antiqua" w:cstheme="majorHAnsi"/>
          <w:sz w:val="24"/>
          <w:szCs w:val="24"/>
        </w:rPr>
      </w:r>
      <w:r w:rsidR="004D181F"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[40]</w:t>
      </w:r>
      <w:r w:rsidR="004D181F" w:rsidRPr="00870F0F">
        <w:rPr>
          <w:rFonts w:ascii="Book Antiqua" w:hAnsi="Book Antiqua" w:cstheme="majorHAnsi"/>
          <w:sz w:val="24"/>
          <w:szCs w:val="24"/>
        </w:rPr>
        <w:fldChar w:fldCharType="end"/>
      </w:r>
      <w:r w:rsidR="00FF6549" w:rsidRPr="00870F0F">
        <w:rPr>
          <w:rFonts w:ascii="Book Antiqua" w:hAnsi="Book Antiqua" w:cstheme="majorHAnsi"/>
          <w:sz w:val="24"/>
          <w:szCs w:val="24"/>
        </w:rPr>
        <w:t>. Th</w:t>
      </w:r>
      <w:r w:rsidR="001672BD" w:rsidRPr="00870F0F">
        <w:rPr>
          <w:rFonts w:ascii="Book Antiqua" w:hAnsi="Book Antiqua" w:cstheme="majorHAnsi"/>
          <w:sz w:val="24"/>
          <w:szCs w:val="24"/>
        </w:rPr>
        <w:t>is indicates</w:t>
      </w:r>
      <w:r w:rsidR="00FF6549" w:rsidRPr="00870F0F">
        <w:rPr>
          <w:rFonts w:ascii="Book Antiqua" w:hAnsi="Book Antiqua" w:cstheme="majorHAnsi"/>
          <w:sz w:val="24"/>
          <w:szCs w:val="24"/>
        </w:rPr>
        <w:t xml:space="preserve"> that </w:t>
      </w:r>
      <w:r w:rsidRPr="00870F0F">
        <w:rPr>
          <w:rFonts w:ascii="Book Antiqua" w:hAnsi="Book Antiqua" w:cstheme="majorHAnsi"/>
          <w:sz w:val="24"/>
          <w:szCs w:val="24"/>
        </w:rPr>
        <w:t xml:space="preserve">the </w:t>
      </w:r>
      <w:r w:rsidR="00FF6549" w:rsidRPr="00870F0F">
        <w:rPr>
          <w:rFonts w:ascii="Book Antiqua" w:hAnsi="Book Antiqua" w:cstheme="majorHAnsi"/>
          <w:sz w:val="24"/>
          <w:szCs w:val="24"/>
        </w:rPr>
        <w:t xml:space="preserve">strong immune reaction that caused liver cirrhosis </w:t>
      </w:r>
      <w:r w:rsidR="001672BD" w:rsidRPr="00870F0F">
        <w:rPr>
          <w:rFonts w:ascii="Book Antiqua" w:hAnsi="Book Antiqua" w:cstheme="majorHAnsi"/>
          <w:sz w:val="24"/>
          <w:szCs w:val="24"/>
        </w:rPr>
        <w:t>eventually</w:t>
      </w:r>
      <w:r w:rsidR="00FF6549" w:rsidRPr="00870F0F">
        <w:rPr>
          <w:rFonts w:ascii="Book Antiqua" w:hAnsi="Book Antiqua" w:cstheme="majorHAnsi"/>
          <w:sz w:val="24"/>
          <w:szCs w:val="24"/>
        </w:rPr>
        <w:t xml:space="preserve"> contributed to the seroclearance of HBsAg</w:t>
      </w:r>
      <w:r w:rsidR="00E62A9C" w:rsidRPr="00870F0F">
        <w:rPr>
          <w:rFonts w:ascii="Book Antiqua" w:hAnsi="Book Antiqua" w:cstheme="majorHAnsi"/>
          <w:sz w:val="24"/>
          <w:szCs w:val="24"/>
        </w:rPr>
        <w:t xml:space="preserve">, providing </w:t>
      </w:r>
      <w:r w:rsidR="001672BD" w:rsidRPr="00870F0F">
        <w:rPr>
          <w:rFonts w:ascii="Book Antiqua" w:hAnsi="Book Antiqua" w:cstheme="majorHAnsi"/>
          <w:sz w:val="24"/>
          <w:szCs w:val="24"/>
        </w:rPr>
        <w:t>some</w:t>
      </w:r>
      <w:r w:rsidR="00C836BC" w:rsidRPr="00870F0F">
        <w:rPr>
          <w:rFonts w:ascii="Book Antiqua" w:hAnsi="Book Antiqua" w:cstheme="majorHAnsi"/>
          <w:sz w:val="24"/>
          <w:szCs w:val="24"/>
        </w:rPr>
        <w:t xml:space="preserve"> risk of HCC.</w:t>
      </w:r>
      <w:r w:rsidR="00A33860" w:rsidRPr="00870F0F">
        <w:rPr>
          <w:rFonts w:ascii="Book Antiqua" w:hAnsi="Book Antiqua" w:cstheme="majorHAnsi"/>
          <w:sz w:val="24"/>
          <w:szCs w:val="24"/>
        </w:rPr>
        <w:t xml:space="preserve"> </w:t>
      </w:r>
    </w:p>
    <w:p w:rsidR="00630667" w:rsidRPr="00870F0F" w:rsidRDefault="009C2650" w:rsidP="00D7470B">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Similar suggestion</w:t>
      </w:r>
      <w:r w:rsidR="006E0088" w:rsidRPr="00870F0F">
        <w:rPr>
          <w:rFonts w:ascii="Book Antiqua" w:hAnsi="Book Antiqua" w:cstheme="majorHAnsi"/>
          <w:sz w:val="24"/>
          <w:szCs w:val="24"/>
        </w:rPr>
        <w:t>s could</w:t>
      </w:r>
      <w:r w:rsidRPr="00870F0F">
        <w:rPr>
          <w:rFonts w:ascii="Book Antiqua" w:hAnsi="Book Antiqua" w:cstheme="majorHAnsi"/>
          <w:sz w:val="24"/>
          <w:szCs w:val="24"/>
        </w:rPr>
        <w:t xml:space="preserve"> be applied to HCC cases with occult HBV infection</w:t>
      </w:r>
      <w:r w:rsidR="00E54DE7" w:rsidRPr="00870F0F">
        <w:rPr>
          <w:rFonts w:ascii="Book Antiqua" w:hAnsi="Book Antiqua" w:cstheme="majorHAnsi"/>
          <w:sz w:val="24"/>
          <w:szCs w:val="24"/>
        </w:rPr>
        <w:t xml:space="preserve"> (OHB). S</w:t>
      </w:r>
      <w:r w:rsidR="00FC3962" w:rsidRPr="00870F0F">
        <w:rPr>
          <w:rFonts w:ascii="Book Antiqua" w:hAnsi="Book Antiqua" w:cstheme="majorHAnsi"/>
          <w:sz w:val="24"/>
          <w:szCs w:val="24"/>
        </w:rPr>
        <w:t>ome patients might have overt chronic HBV infection before entering the stage of O</w:t>
      </w:r>
      <w:r w:rsidR="00D7470B" w:rsidRPr="00870F0F">
        <w:rPr>
          <w:rFonts w:ascii="Book Antiqua" w:hAnsi="Book Antiqua" w:cstheme="majorHAnsi"/>
          <w:sz w:val="24"/>
          <w:szCs w:val="24"/>
        </w:rPr>
        <w:t>HB</w:t>
      </w:r>
      <w:r w:rsidR="00E54DE7"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&lt;EndNote&gt;&lt;Cite&gt;&lt;Author&gt;Huang&lt;/Author&gt;&lt;Year&gt;2014&lt;/Year&gt;&lt;RecNum&gt;42&lt;/RecNum&gt;&lt;DisplayText&gt;&lt;style face="superscript"&gt;[41]&lt;/style&gt;&lt;/DisplayText&gt;&lt;record&gt;&lt;rec-number&gt;42&lt;/rec-number&gt;&lt;foreign-keys&gt;&lt;key app="EN" db-id="x0azs2s5fr2wd7erxw65vaphr2zds2ee0aev" timestamp="1422076446"&gt;42&lt;/key&gt;&lt;/foreign-keys&gt;&lt;ref-type name="Journal Article"&gt;17&lt;/ref-type&gt;&lt;contributors&gt;&lt;authors&gt;&lt;author&gt;Huang, Y.&lt;/author&gt;&lt;author&gt;Wang, W.&lt;/author&gt;&lt;author&gt;Chen, Y.&lt;/author&gt;&lt;author&gt;Huang, Y.&lt;/author&gt;&lt;author&gt;Zhang, J.&lt;/author&gt;&lt;author&gt;He, S.&lt;/author&gt;&lt;author&gt;Tan, Y.&lt;/author&gt;&lt;author&gt;Qiang, F.&lt;/author&gt;&lt;author&gt;Li, A.&lt;/author&gt;&lt;author&gt;Roe, O. D.&lt;/author&gt;&lt;author&gt;Wang, S.&lt;/author&gt;&lt;author&gt;Zhou, Y.&lt;/author&gt;&lt;author&gt;Zhou, J.&lt;/author&gt;&lt;/authors&gt;&lt;/contributors&gt;&lt;auth-address&gt;Department of Molecular Cell Biology and Toxicology, Jiangsu Key Lab of Cancer Biomarkers, Prevention and Treatment, Cancer Center, School of Public Health, Nanjing Medical University, 140 Hanzhong Road, Nanjing, 210029, People&amp;apos;s Republic of China.&lt;/auth-address&gt;&lt;titles&gt;&lt;title&gt;The opposite prognostic significance of nuclear and cytoplasmic p21 expression in resectable gastric cancer patients&lt;/title&gt;&lt;secondary-title&gt;J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1441-52&lt;/pages&gt;&lt;volume&gt;49&lt;/volume&gt;&lt;number&gt;11&lt;/number&gt;&lt;edition&gt;2013/10/16&lt;/edition&gt;&lt;dates&gt;&lt;year&gt;2014&lt;/year&gt;&lt;pub-dates&gt;&lt;date&gt;Nov&lt;/date&gt;&lt;/pub-dates&gt;&lt;/dates&gt;&lt;isbn&gt;0944-1174&lt;/isbn&gt;&lt;accession-num&gt;24127074&lt;/accession-num&gt;&lt;urls&gt;&lt;/urls&gt;&lt;electronic-resource-num&gt;10.1007/s00535-013-0900-4&lt;/electronic-resource-num&gt;&lt;remote-database-provider&gt;NLM&lt;/remote-database-provider&gt;&lt;language&gt;eng&lt;/language&gt;&lt;/record&gt;&lt;/Cite&gt;&lt;/EndNote&gt;</w:instrText>
      </w:r>
      <w:r w:rsidR="00E54DE7"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[41]</w:t>
      </w:r>
      <w:r w:rsidR="00E54DE7" w:rsidRPr="00870F0F">
        <w:rPr>
          <w:rFonts w:ascii="Book Antiqua" w:hAnsi="Book Antiqua" w:cstheme="majorHAnsi"/>
          <w:sz w:val="24"/>
          <w:szCs w:val="24"/>
        </w:rPr>
        <w:fldChar w:fldCharType="end"/>
      </w:r>
      <w:r w:rsidR="00FC3962" w:rsidRPr="00870F0F">
        <w:rPr>
          <w:rFonts w:ascii="Book Antiqua" w:hAnsi="Book Antiqua" w:cstheme="majorHAnsi"/>
          <w:sz w:val="24"/>
          <w:szCs w:val="24"/>
        </w:rPr>
        <w:t>.</w:t>
      </w:r>
      <w:r w:rsidR="00FD239D" w:rsidRPr="00870F0F">
        <w:rPr>
          <w:rFonts w:ascii="Book Antiqua" w:hAnsi="Book Antiqua" w:cstheme="majorHAnsi"/>
          <w:sz w:val="24"/>
          <w:szCs w:val="24"/>
        </w:rPr>
        <w:t xml:space="preserve"> These patients might have </w:t>
      </w:r>
      <w:r w:rsidR="002E52DA" w:rsidRPr="00870F0F">
        <w:rPr>
          <w:rFonts w:ascii="Book Antiqua" w:hAnsi="Book Antiqua" w:cstheme="majorHAnsi"/>
          <w:sz w:val="24"/>
          <w:szCs w:val="24"/>
        </w:rPr>
        <w:t>“regressed fibrosis</w:t>
      </w:r>
      <w:r w:rsidR="00387635" w:rsidRPr="00870F0F">
        <w:rPr>
          <w:rFonts w:ascii="Book Antiqua" w:hAnsi="Book Antiqua" w:cstheme="majorHAnsi"/>
          <w:sz w:val="24"/>
          <w:szCs w:val="24"/>
        </w:rPr>
        <w:t xml:space="preserve"> from advanced </w:t>
      </w:r>
      <w:r w:rsidR="0025008C" w:rsidRPr="00870F0F">
        <w:rPr>
          <w:rFonts w:ascii="Book Antiqua" w:hAnsi="Book Antiqua" w:cstheme="majorHAnsi"/>
          <w:sz w:val="24"/>
          <w:szCs w:val="24"/>
        </w:rPr>
        <w:t>fibrosis</w:t>
      </w:r>
      <w:r w:rsidR="002E52DA" w:rsidRPr="00870F0F">
        <w:rPr>
          <w:rFonts w:ascii="Book Antiqua" w:hAnsi="Book Antiqua" w:cstheme="majorHAnsi"/>
          <w:sz w:val="24"/>
          <w:szCs w:val="24"/>
        </w:rPr>
        <w:t xml:space="preserve">” </w:t>
      </w:r>
      <w:r w:rsidR="00137446" w:rsidRPr="00870F0F">
        <w:rPr>
          <w:rFonts w:ascii="Book Antiqua" w:hAnsi="Book Antiqua" w:cstheme="majorHAnsi"/>
          <w:sz w:val="24"/>
          <w:szCs w:val="24"/>
        </w:rPr>
        <w:t>during the process of becoming</w:t>
      </w:r>
      <w:r w:rsidR="00387635" w:rsidRPr="00870F0F">
        <w:rPr>
          <w:rFonts w:ascii="Book Antiqua" w:hAnsi="Book Antiqua" w:cstheme="majorHAnsi"/>
          <w:sz w:val="24"/>
          <w:szCs w:val="24"/>
        </w:rPr>
        <w:t xml:space="preserve"> seronegative for</w:t>
      </w:r>
      <w:r w:rsidR="002E52DA" w:rsidRPr="00870F0F">
        <w:rPr>
          <w:rFonts w:ascii="Book Antiqua" w:hAnsi="Book Antiqua" w:cstheme="majorHAnsi"/>
          <w:sz w:val="24"/>
          <w:szCs w:val="24"/>
        </w:rPr>
        <w:t xml:space="preserve"> HBsAg</w:t>
      </w:r>
      <w:r w:rsidR="00FD239D" w:rsidRPr="00870F0F">
        <w:rPr>
          <w:rFonts w:ascii="Book Antiqua" w:hAnsi="Book Antiqua" w:cstheme="majorHAnsi"/>
          <w:sz w:val="24"/>
          <w:szCs w:val="24"/>
        </w:rPr>
        <w:t xml:space="preserve">. </w:t>
      </w:r>
      <w:r w:rsidR="00261309" w:rsidRPr="00870F0F">
        <w:rPr>
          <w:rFonts w:ascii="Book Antiqua" w:hAnsi="Book Antiqua" w:cstheme="majorHAnsi"/>
          <w:sz w:val="24"/>
          <w:szCs w:val="24"/>
        </w:rPr>
        <w:t xml:space="preserve">They can </w:t>
      </w:r>
      <w:r w:rsidR="00387635" w:rsidRPr="00870F0F">
        <w:rPr>
          <w:rFonts w:ascii="Book Antiqua" w:hAnsi="Book Antiqua" w:cstheme="majorHAnsi"/>
          <w:sz w:val="24"/>
          <w:szCs w:val="24"/>
        </w:rPr>
        <w:t>easily be</w:t>
      </w:r>
      <w:r w:rsidR="009E1853" w:rsidRPr="00870F0F">
        <w:rPr>
          <w:rFonts w:ascii="Book Antiqua" w:hAnsi="Book Antiqua" w:cstheme="majorHAnsi"/>
          <w:sz w:val="24"/>
          <w:szCs w:val="24"/>
        </w:rPr>
        <w:t xml:space="preserve"> </w:t>
      </w:r>
      <w:r w:rsidR="00261309" w:rsidRPr="00870F0F">
        <w:rPr>
          <w:rFonts w:ascii="Book Antiqua" w:hAnsi="Book Antiqua" w:cstheme="majorHAnsi"/>
          <w:sz w:val="24"/>
          <w:szCs w:val="24"/>
        </w:rPr>
        <w:t xml:space="preserve">missed </w:t>
      </w:r>
      <w:r w:rsidR="003332E6" w:rsidRPr="00870F0F">
        <w:rPr>
          <w:rFonts w:ascii="Book Antiqua" w:hAnsi="Book Antiqua" w:cstheme="majorHAnsi"/>
          <w:sz w:val="24"/>
          <w:szCs w:val="24"/>
        </w:rPr>
        <w:t xml:space="preserve">during </w:t>
      </w:r>
      <w:r w:rsidR="00261309" w:rsidRPr="00870F0F">
        <w:rPr>
          <w:rFonts w:ascii="Book Antiqua" w:hAnsi="Book Antiqua" w:cstheme="majorHAnsi"/>
          <w:sz w:val="24"/>
          <w:szCs w:val="24"/>
        </w:rPr>
        <w:t>clinical surveillance</w:t>
      </w:r>
      <w:r w:rsidR="001460A7" w:rsidRPr="00870F0F">
        <w:rPr>
          <w:rFonts w:ascii="Book Antiqua" w:hAnsi="Book Antiqua" w:cstheme="majorHAnsi"/>
          <w:sz w:val="24"/>
          <w:szCs w:val="24"/>
        </w:rPr>
        <w:t xml:space="preserve"> of HCC</w:t>
      </w:r>
      <w:r w:rsidR="002B61E0" w:rsidRPr="00870F0F">
        <w:rPr>
          <w:rFonts w:ascii="Book Antiqua" w:hAnsi="Book Antiqua" w:cstheme="majorHAnsi"/>
          <w:sz w:val="24"/>
          <w:szCs w:val="24"/>
        </w:rPr>
        <w:t>, unless</w:t>
      </w:r>
      <w:r w:rsidR="002E52DA" w:rsidRPr="00870F0F">
        <w:rPr>
          <w:rFonts w:ascii="Book Antiqua" w:hAnsi="Book Antiqua" w:cstheme="majorHAnsi"/>
          <w:sz w:val="24"/>
          <w:szCs w:val="24"/>
        </w:rPr>
        <w:t xml:space="preserve"> they were recognized as HBV carriers, possibly in </w:t>
      </w:r>
      <w:r w:rsidR="003332E6" w:rsidRPr="00870F0F">
        <w:rPr>
          <w:rFonts w:ascii="Book Antiqua" w:hAnsi="Book Antiqua" w:cstheme="majorHAnsi"/>
          <w:sz w:val="24"/>
          <w:szCs w:val="24"/>
        </w:rPr>
        <w:t>early</w:t>
      </w:r>
      <w:r w:rsidR="00412258" w:rsidRPr="00870F0F">
        <w:rPr>
          <w:rFonts w:ascii="Book Antiqua" w:hAnsi="Book Antiqua" w:cstheme="majorHAnsi"/>
          <w:sz w:val="24"/>
          <w:szCs w:val="24"/>
        </w:rPr>
        <w:t xml:space="preserve"> life</w:t>
      </w:r>
      <w:r w:rsidR="002B61E0" w:rsidRPr="00870F0F">
        <w:rPr>
          <w:rFonts w:ascii="Book Antiqua" w:hAnsi="Book Antiqua" w:cstheme="majorHAnsi"/>
          <w:sz w:val="24"/>
          <w:szCs w:val="24"/>
        </w:rPr>
        <w:fldChar w:fldCharType="begin">
          <w:fldData xml:space="preserve">PEVuZE5vdGU+PENpdGU+PEF1dGhvcj5Cb3J0b2xvdHRpPC9BdXRob3I+PFllYXI+MjAwNjwvWWVh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LXBlcmlvZGljYWw+PHBhZ2VzPjU1Ni02MjwvcGFnZXM+PHZvbHVtZT40Mzwvdm9sdW1lPjxudW1i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</w:fldData>
        </w:fldChar>
      </w:r>
      <w:r w:rsidR="002B61E0" w:rsidRPr="00870F0F">
        <w:rPr>
          <w:rFonts w:ascii="Book Antiqua" w:hAnsi="Book Antiqua" w:cstheme="majorHAnsi"/>
          <w:sz w:val="24"/>
          <w:szCs w:val="24"/>
        </w:rPr>
        <w:instrText xml:space="preserve"> ADDIN EN.CITE </w:instrText>
      </w:r>
      <w:r w:rsidR="002B61E0" w:rsidRPr="00870F0F">
        <w:rPr>
          <w:rFonts w:ascii="Book Antiqua" w:hAnsi="Book Antiqua" w:cstheme="majorHAnsi"/>
          <w:sz w:val="24"/>
          <w:szCs w:val="24"/>
        </w:rPr>
        <w:fldChar w:fldCharType="begin">
          <w:fldData xml:space="preserve">PEVuZE5vdGU+PENpdGU+PEF1dGhvcj5Cb3J0b2xvdHRpPC9BdXRob3I+PFllYXI+MjAwNjwvWWVh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LXBlcmlvZGljYWw+PHBhZ2VzPjU1Ni02MjwvcGFnZXM+PHZvbHVtZT40Mzwvdm9sdW1lPjxudW1i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</w:fldData>
        </w:fldChar>
      </w:r>
      <w:r w:rsidR="002B61E0" w:rsidRPr="00870F0F">
        <w:rPr>
          <w:rFonts w:ascii="Book Antiqua" w:hAnsi="Book Antiqua" w:cstheme="majorHAnsi"/>
          <w:sz w:val="24"/>
          <w:szCs w:val="24"/>
        </w:rPr>
        <w:instrText xml:space="preserve"> ADDIN EN.CITE.DATA </w:instrText>
      </w:r>
      <w:r w:rsidR="002B61E0" w:rsidRPr="00870F0F">
        <w:rPr>
          <w:rFonts w:ascii="Book Antiqua" w:hAnsi="Book Antiqua" w:cstheme="majorHAnsi"/>
          <w:sz w:val="24"/>
          <w:szCs w:val="24"/>
        </w:rPr>
      </w:r>
      <w:r w:rsidR="002B61E0" w:rsidRPr="00870F0F">
        <w:rPr>
          <w:rFonts w:ascii="Book Antiqua" w:hAnsi="Book Antiqua" w:cstheme="majorHAnsi"/>
          <w:sz w:val="24"/>
          <w:szCs w:val="24"/>
        </w:rPr>
        <w:fldChar w:fldCharType="end"/>
      </w:r>
      <w:r w:rsidR="002B61E0" w:rsidRPr="00870F0F">
        <w:rPr>
          <w:rFonts w:ascii="Book Antiqua" w:hAnsi="Book Antiqua" w:cstheme="majorHAnsi"/>
          <w:sz w:val="24"/>
          <w:szCs w:val="24"/>
        </w:rPr>
      </w:r>
      <w:r w:rsidR="002B61E0" w:rsidRPr="00870F0F">
        <w:rPr>
          <w:rFonts w:ascii="Book Antiqua" w:hAnsi="Book Antiqua" w:cstheme="majorHAnsi"/>
          <w:sz w:val="24"/>
          <w:szCs w:val="24"/>
        </w:rPr>
        <w:fldChar w:fldCharType="separate"/>
      </w:r>
      <w:r w:rsidR="002B61E0" w:rsidRPr="00870F0F">
        <w:rPr>
          <w:rFonts w:ascii="Book Antiqua" w:hAnsi="Book Antiqua" w:cstheme="majorHAnsi"/>
          <w:noProof/>
          <w:sz w:val="24"/>
          <w:szCs w:val="24"/>
          <w:vertAlign w:val="superscript"/>
        </w:rPr>
        <w:t>[15]</w:t>
      </w:r>
      <w:r w:rsidR="002B61E0" w:rsidRPr="00870F0F">
        <w:rPr>
          <w:rFonts w:ascii="Book Antiqua" w:hAnsi="Book Antiqua" w:cstheme="majorHAnsi"/>
          <w:sz w:val="24"/>
          <w:szCs w:val="24"/>
        </w:rPr>
        <w:fldChar w:fldCharType="end"/>
      </w:r>
      <w:r w:rsidR="00711453" w:rsidRPr="00870F0F">
        <w:rPr>
          <w:rFonts w:ascii="Book Antiqua" w:hAnsi="Book Antiqua" w:cstheme="majorHAnsi"/>
          <w:sz w:val="24"/>
          <w:szCs w:val="24"/>
        </w:rPr>
        <w:t xml:space="preserve">. </w:t>
      </w:r>
      <w:r w:rsidR="00780771" w:rsidRPr="00870F0F">
        <w:rPr>
          <w:rFonts w:ascii="Book Antiqua" w:hAnsi="Book Antiqua" w:cstheme="majorHAnsi"/>
          <w:sz w:val="24"/>
          <w:szCs w:val="24"/>
        </w:rPr>
        <w:t>I</w:t>
      </w:r>
      <w:r w:rsidR="00FD239D" w:rsidRPr="00870F0F">
        <w:rPr>
          <w:rFonts w:ascii="Book Antiqua" w:hAnsi="Book Antiqua" w:cstheme="majorHAnsi"/>
          <w:sz w:val="24"/>
          <w:szCs w:val="24"/>
        </w:rPr>
        <w:t xml:space="preserve">ntegration of HBV DNA or </w:t>
      </w:r>
      <w:r w:rsidR="003332E6" w:rsidRPr="00870F0F">
        <w:rPr>
          <w:rFonts w:ascii="Book Antiqua" w:hAnsi="Book Antiqua" w:cstheme="majorHAnsi"/>
          <w:sz w:val="24"/>
          <w:szCs w:val="24"/>
        </w:rPr>
        <w:t xml:space="preserve">the </w:t>
      </w:r>
      <w:r w:rsidR="00FD239D" w:rsidRPr="00870F0F">
        <w:rPr>
          <w:rFonts w:ascii="Book Antiqua" w:hAnsi="Book Antiqua" w:cstheme="majorHAnsi"/>
          <w:sz w:val="24"/>
          <w:szCs w:val="24"/>
        </w:rPr>
        <w:t xml:space="preserve">direct action of </w:t>
      </w:r>
      <w:r w:rsidR="003332E6" w:rsidRPr="00870F0F">
        <w:rPr>
          <w:rFonts w:ascii="Book Antiqua" w:hAnsi="Book Antiqua" w:cstheme="majorHAnsi"/>
          <w:sz w:val="24"/>
          <w:szCs w:val="24"/>
        </w:rPr>
        <w:t xml:space="preserve">an </w:t>
      </w:r>
      <w:r w:rsidR="00FD239D" w:rsidRPr="00870F0F">
        <w:rPr>
          <w:rFonts w:ascii="Book Antiqua" w:hAnsi="Book Antiqua" w:cstheme="majorHAnsi"/>
          <w:sz w:val="24"/>
          <w:szCs w:val="24"/>
        </w:rPr>
        <w:t xml:space="preserve">HBV gene such as HBx </w:t>
      </w:r>
      <w:r w:rsidR="00F41C6B" w:rsidRPr="00870F0F">
        <w:rPr>
          <w:rFonts w:ascii="Book Antiqua" w:hAnsi="Book Antiqua" w:cstheme="majorHAnsi"/>
          <w:sz w:val="24"/>
          <w:szCs w:val="24"/>
        </w:rPr>
        <w:t xml:space="preserve">from long-standing viral replication </w:t>
      </w:r>
      <w:r w:rsidR="00261309" w:rsidRPr="00870F0F">
        <w:rPr>
          <w:rFonts w:ascii="Book Antiqua" w:hAnsi="Book Antiqua" w:cstheme="majorHAnsi"/>
          <w:sz w:val="24"/>
          <w:szCs w:val="24"/>
        </w:rPr>
        <w:t xml:space="preserve">is </w:t>
      </w:r>
      <w:r w:rsidR="00FD239D" w:rsidRPr="00870F0F">
        <w:rPr>
          <w:rFonts w:ascii="Book Antiqua" w:hAnsi="Book Antiqua" w:cstheme="majorHAnsi"/>
          <w:sz w:val="24"/>
          <w:szCs w:val="24"/>
        </w:rPr>
        <w:t>considered to play a role in th</w:t>
      </w:r>
      <w:r w:rsidR="00412258" w:rsidRPr="00870F0F">
        <w:rPr>
          <w:rFonts w:ascii="Book Antiqua" w:hAnsi="Book Antiqua" w:cstheme="majorHAnsi"/>
          <w:sz w:val="24"/>
          <w:szCs w:val="24"/>
        </w:rPr>
        <w:t>e occurrence of HCC with OHB</w:t>
      </w:r>
      <w:r w:rsidR="00F41C6B" w:rsidRPr="00870F0F">
        <w:rPr>
          <w:rFonts w:ascii="Book Antiqua" w:hAnsi="Book Antiqua" w:cstheme="majorHAnsi"/>
          <w:sz w:val="24"/>
          <w:szCs w:val="24"/>
        </w:rPr>
        <w:fldChar w:fldCharType="begin">
          <w:fldData xml:space="preserve">PEVuZE5vdGU+PENpdGU+PEF1dGhvcj5Qb2xsaWNpbm88L0F1dGhvcj48WWVhcj4yMDE0PC9ZZWFy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c3Ryb2VudGVyb2xvZ3kgOiBXSkc8L2FiYnItMT48L3BlcmlvZGljYWw+PHBhZ2VzPjU5NTEtNjE8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PEVuZE5vdGU+PENpdGU+PEF1dGhvcj5Qb2xsaWNpbm88L0F1dGhvcj48WWVhcj4yMDE0PC9ZZWFy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c3Ryb2VudGVyb2xvZ3kgOiBXSkc8L2FiYnItMT48L3BlcmlvZGljYWw+PHBhZ2VzPjU5NTEtNjE8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F41C6B" w:rsidRPr="00870F0F">
        <w:rPr>
          <w:rFonts w:ascii="Book Antiqua" w:hAnsi="Book Antiqua" w:cstheme="majorHAnsi"/>
          <w:sz w:val="24"/>
          <w:szCs w:val="24"/>
        </w:rPr>
      </w:r>
      <w:r w:rsidR="00F41C6B"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[42]</w:t>
      </w:r>
      <w:r w:rsidR="00F41C6B" w:rsidRPr="00870F0F">
        <w:rPr>
          <w:rFonts w:ascii="Book Antiqua" w:hAnsi="Book Antiqua" w:cstheme="majorHAnsi"/>
          <w:sz w:val="24"/>
          <w:szCs w:val="24"/>
        </w:rPr>
        <w:fldChar w:fldCharType="end"/>
      </w:r>
      <w:r w:rsidR="00F41C6B" w:rsidRPr="00870F0F">
        <w:rPr>
          <w:rFonts w:ascii="Book Antiqua" w:hAnsi="Book Antiqua" w:cstheme="majorHAnsi"/>
          <w:sz w:val="24"/>
          <w:szCs w:val="24"/>
        </w:rPr>
        <w:t xml:space="preserve">. </w:t>
      </w:r>
      <w:r w:rsidR="00FD239D" w:rsidRPr="00870F0F">
        <w:rPr>
          <w:rFonts w:ascii="Book Antiqua" w:hAnsi="Book Antiqua" w:cstheme="majorHAnsi"/>
          <w:sz w:val="24"/>
          <w:szCs w:val="24"/>
        </w:rPr>
        <w:t xml:space="preserve">However, </w:t>
      </w:r>
      <w:r w:rsidR="00261309" w:rsidRPr="00870F0F">
        <w:rPr>
          <w:rFonts w:ascii="Book Antiqua" w:hAnsi="Book Antiqua" w:cstheme="majorHAnsi"/>
          <w:sz w:val="24"/>
          <w:szCs w:val="24"/>
        </w:rPr>
        <w:t>cirrhosis-HCC mechanism might</w:t>
      </w:r>
      <w:r w:rsidR="00FD239D" w:rsidRPr="00870F0F">
        <w:rPr>
          <w:rFonts w:ascii="Book Antiqua" w:hAnsi="Book Antiqua" w:cstheme="majorHAnsi"/>
          <w:sz w:val="24"/>
          <w:szCs w:val="24"/>
        </w:rPr>
        <w:t xml:space="preserve"> </w:t>
      </w:r>
      <w:r w:rsidR="00F31DE5" w:rsidRPr="00870F0F">
        <w:rPr>
          <w:rFonts w:ascii="Book Antiqua" w:hAnsi="Book Antiqua" w:cstheme="majorHAnsi"/>
          <w:sz w:val="24"/>
          <w:szCs w:val="24"/>
        </w:rPr>
        <w:t xml:space="preserve">play </w:t>
      </w:r>
      <w:r w:rsidR="009E1853" w:rsidRPr="00870F0F">
        <w:rPr>
          <w:rFonts w:ascii="Book Antiqua" w:hAnsi="Book Antiqua" w:cstheme="majorHAnsi"/>
          <w:sz w:val="24"/>
          <w:szCs w:val="24"/>
        </w:rPr>
        <w:t xml:space="preserve">a central </w:t>
      </w:r>
      <w:r w:rsidR="00F31DE5" w:rsidRPr="00870F0F">
        <w:rPr>
          <w:rFonts w:ascii="Book Antiqua" w:hAnsi="Book Antiqua" w:cstheme="majorHAnsi"/>
          <w:sz w:val="24"/>
          <w:szCs w:val="24"/>
        </w:rPr>
        <w:t xml:space="preserve">role </w:t>
      </w:r>
      <w:r w:rsidR="00F41C6B" w:rsidRPr="00870F0F">
        <w:rPr>
          <w:rFonts w:ascii="Book Antiqua" w:hAnsi="Book Antiqua" w:cstheme="majorHAnsi"/>
          <w:sz w:val="24"/>
          <w:szCs w:val="24"/>
        </w:rPr>
        <w:t xml:space="preserve">in </w:t>
      </w:r>
      <w:r w:rsidR="0025008C" w:rsidRPr="00870F0F">
        <w:rPr>
          <w:rFonts w:ascii="Book Antiqua" w:hAnsi="Book Antiqua" w:cstheme="majorHAnsi"/>
          <w:sz w:val="24"/>
          <w:szCs w:val="24"/>
        </w:rPr>
        <w:t>more</w:t>
      </w:r>
      <w:r w:rsidR="009E1853" w:rsidRPr="00870F0F">
        <w:rPr>
          <w:rFonts w:ascii="Book Antiqua" w:hAnsi="Book Antiqua" w:cstheme="majorHAnsi"/>
          <w:sz w:val="24"/>
          <w:szCs w:val="24"/>
        </w:rPr>
        <w:t xml:space="preserve"> </w:t>
      </w:r>
      <w:r w:rsidR="00711453" w:rsidRPr="00870F0F">
        <w:rPr>
          <w:rFonts w:ascii="Book Antiqua" w:hAnsi="Book Antiqua" w:cstheme="majorHAnsi"/>
          <w:sz w:val="24"/>
          <w:szCs w:val="24"/>
        </w:rPr>
        <w:t xml:space="preserve">number of </w:t>
      </w:r>
      <w:r w:rsidR="009E1853" w:rsidRPr="00870F0F">
        <w:rPr>
          <w:rFonts w:ascii="Book Antiqua" w:hAnsi="Book Antiqua" w:cstheme="majorHAnsi"/>
          <w:sz w:val="24"/>
          <w:szCs w:val="24"/>
        </w:rPr>
        <w:t>p</w:t>
      </w:r>
      <w:r w:rsidR="00261309" w:rsidRPr="00870F0F">
        <w:rPr>
          <w:rFonts w:ascii="Book Antiqua" w:hAnsi="Book Antiqua" w:cstheme="majorHAnsi"/>
          <w:sz w:val="24"/>
          <w:szCs w:val="24"/>
        </w:rPr>
        <w:t>atients with O</w:t>
      </w:r>
      <w:r w:rsidR="006E0088" w:rsidRPr="00870F0F">
        <w:rPr>
          <w:rFonts w:ascii="Book Antiqua" w:hAnsi="Book Antiqua" w:cstheme="majorHAnsi"/>
          <w:sz w:val="24"/>
          <w:szCs w:val="24"/>
        </w:rPr>
        <w:t>HB</w:t>
      </w:r>
      <w:r w:rsidR="00261309" w:rsidRPr="00870F0F">
        <w:rPr>
          <w:rFonts w:ascii="Book Antiqua" w:hAnsi="Book Antiqua" w:cstheme="majorHAnsi"/>
          <w:sz w:val="24"/>
          <w:szCs w:val="24"/>
        </w:rPr>
        <w:t xml:space="preserve">-HCC </w:t>
      </w:r>
      <w:r w:rsidR="001460A7" w:rsidRPr="00870F0F">
        <w:rPr>
          <w:rFonts w:ascii="Book Antiqua" w:hAnsi="Book Antiqua" w:cstheme="majorHAnsi"/>
          <w:sz w:val="24"/>
          <w:szCs w:val="24"/>
        </w:rPr>
        <w:t xml:space="preserve">than </w:t>
      </w:r>
      <w:r w:rsidR="009E1853" w:rsidRPr="00870F0F">
        <w:rPr>
          <w:rFonts w:ascii="Book Antiqua" w:hAnsi="Book Antiqua" w:cstheme="majorHAnsi"/>
          <w:sz w:val="24"/>
          <w:szCs w:val="24"/>
        </w:rPr>
        <w:t xml:space="preserve">generally </w:t>
      </w:r>
      <w:r w:rsidR="001460A7" w:rsidRPr="00870F0F">
        <w:rPr>
          <w:rFonts w:ascii="Book Antiqua" w:hAnsi="Book Antiqua" w:cstheme="majorHAnsi"/>
          <w:sz w:val="24"/>
          <w:szCs w:val="24"/>
        </w:rPr>
        <w:t>considered</w:t>
      </w:r>
      <w:r w:rsidR="00261309" w:rsidRPr="00870F0F">
        <w:rPr>
          <w:rFonts w:ascii="Book Antiqua" w:hAnsi="Book Antiqua" w:cstheme="majorHAnsi"/>
          <w:sz w:val="24"/>
          <w:szCs w:val="24"/>
        </w:rPr>
        <w:t>.</w:t>
      </w:r>
      <w:r w:rsidR="00FC3962" w:rsidRPr="00870F0F">
        <w:rPr>
          <w:rFonts w:ascii="Book Antiqua" w:hAnsi="Book Antiqua" w:cstheme="majorHAnsi"/>
          <w:sz w:val="24"/>
          <w:szCs w:val="24"/>
        </w:rPr>
        <w:t xml:space="preserve"> </w:t>
      </w:r>
    </w:p>
    <w:p w:rsidR="00B13849" w:rsidRPr="00870F0F" w:rsidRDefault="003F2D07" w:rsidP="00412258">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 xml:space="preserve">Liver biopsy has been </w:t>
      </w:r>
      <w:r w:rsidR="00F1418F" w:rsidRPr="00870F0F">
        <w:rPr>
          <w:rFonts w:ascii="Book Antiqua" w:hAnsi="Book Antiqua" w:cstheme="majorHAnsi"/>
          <w:sz w:val="24"/>
          <w:szCs w:val="24"/>
        </w:rPr>
        <w:t>a gold standard of evaluation for</w:t>
      </w:r>
      <w:r w:rsidRPr="00870F0F">
        <w:rPr>
          <w:rFonts w:ascii="Book Antiqua" w:hAnsi="Book Antiqua" w:cstheme="majorHAnsi"/>
          <w:sz w:val="24"/>
          <w:szCs w:val="24"/>
        </w:rPr>
        <w:t xml:space="preserve"> liver fibrosis</w:t>
      </w:r>
      <w:r w:rsidR="000B4662"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&lt;EndNote&gt;&lt;Cite&gt;&lt;Author&gt;Bravo&lt;/Author&gt;&lt;Year&gt;2001&lt;/Year&gt;&lt;RecNum&gt;262&lt;/RecNum&gt;&lt;DisplayText&gt;&lt;style face="superscript"&gt;[43]&lt;/style&gt;&lt;/DisplayText&gt;&lt;record&gt;&lt;rec-number&gt;262&lt;/rec-number&gt;&lt;foreign-keys&gt;&lt;key app="EN" db-id="x0azs2s5fr2wd7erxw65vaphr2zds2ee0aev" timestamp="1455157923"&gt;262&lt;/key&gt;&lt;/foreign-keys&gt;&lt;ref-type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medicine&lt;/abbr-1&gt;&lt;/alt-periodical&gt;&lt;pages&gt;495-500&lt;/pages&gt;&lt;volume&gt;344&lt;/volume&gt;&lt;number&gt;7&lt;/number&gt;&lt;edition&gt;2001/02/15&lt;/edition&gt;&lt;keywords&gt;&lt;keyword&gt;*Biopsy/adverse effects/contraindications/methods&lt;/keyword&gt;&lt;keyword&gt;Biopsy, Needle/adverse effects/contraindications&lt;/keyword&gt;&lt;keyword&gt;Humans&lt;/keyword&gt;&lt;keyword&gt;Laparoscopy&lt;/keyword&gt;&lt;keyword&gt;Liver/*pathology&lt;/keyword&gt;&lt;keyword&gt;Liver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lt;/isbn&gt;&lt;accession-num&gt;11172192&lt;/accession-num&gt;&lt;urls&gt;&lt;/urls&gt;&lt;electronic-resource-num&gt;10.1056/nejm200102153440706&lt;/electronic-resource-num&gt;&lt;remote-database-provider&gt;NLM&lt;/remote-database-provider&gt;&lt;language&gt;eng&lt;/language&gt;&lt;/record&gt;&lt;/Cite&gt;&lt;/EndNote&gt;</w:instrText>
      </w:r>
      <w:r w:rsidR="000B4662"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[43]</w:t>
      </w:r>
      <w:r w:rsidR="000B4662" w:rsidRPr="00870F0F">
        <w:rPr>
          <w:rFonts w:ascii="Book Antiqua" w:hAnsi="Book Antiqua" w:cstheme="majorHAnsi"/>
          <w:sz w:val="24"/>
          <w:szCs w:val="24"/>
        </w:rPr>
        <w:fldChar w:fldCharType="end"/>
      </w:r>
      <w:r w:rsidRPr="00870F0F">
        <w:rPr>
          <w:rFonts w:ascii="Book Antiqua" w:hAnsi="Book Antiqua" w:cstheme="majorHAnsi"/>
          <w:sz w:val="24"/>
          <w:szCs w:val="24"/>
        </w:rPr>
        <w:t xml:space="preserve">. </w:t>
      </w:r>
      <w:r w:rsidR="003332E6" w:rsidRPr="00870F0F">
        <w:rPr>
          <w:rFonts w:ascii="Book Antiqua" w:hAnsi="Book Antiqua" w:cstheme="majorHAnsi"/>
          <w:sz w:val="24"/>
          <w:szCs w:val="24"/>
        </w:rPr>
        <w:t>N</w:t>
      </w:r>
      <w:r w:rsidRPr="00870F0F">
        <w:rPr>
          <w:rFonts w:ascii="Book Antiqua" w:hAnsi="Book Antiqua" w:cstheme="majorHAnsi"/>
          <w:sz w:val="24"/>
          <w:szCs w:val="24"/>
        </w:rPr>
        <w:t xml:space="preserve">on-invasive </w:t>
      </w:r>
      <w:r w:rsidR="001460A7" w:rsidRPr="00870F0F">
        <w:rPr>
          <w:rFonts w:ascii="Book Antiqua" w:hAnsi="Book Antiqua" w:cstheme="majorHAnsi"/>
          <w:sz w:val="24"/>
          <w:szCs w:val="24"/>
        </w:rPr>
        <w:t xml:space="preserve">methods </w:t>
      </w:r>
      <w:r w:rsidR="00674562" w:rsidRPr="00870F0F">
        <w:rPr>
          <w:rFonts w:ascii="Book Antiqua" w:hAnsi="Book Antiqua" w:cstheme="majorHAnsi"/>
          <w:sz w:val="24"/>
          <w:szCs w:val="24"/>
        </w:rPr>
        <w:t xml:space="preserve">for evaluation of fibrosis </w:t>
      </w:r>
      <w:r w:rsidRPr="00870F0F">
        <w:rPr>
          <w:rFonts w:ascii="Book Antiqua" w:hAnsi="Book Antiqua" w:cstheme="majorHAnsi"/>
          <w:sz w:val="24"/>
          <w:szCs w:val="24"/>
        </w:rPr>
        <w:t xml:space="preserve">are widely used in clinical settings. They </w:t>
      </w:r>
      <w:r w:rsidR="003332E6" w:rsidRPr="00870F0F">
        <w:rPr>
          <w:rFonts w:ascii="Book Antiqua" w:hAnsi="Book Antiqua" w:cstheme="majorHAnsi"/>
          <w:sz w:val="24"/>
          <w:szCs w:val="24"/>
        </w:rPr>
        <w:t xml:space="preserve">have been </w:t>
      </w:r>
      <w:r w:rsidR="00674562" w:rsidRPr="00870F0F">
        <w:rPr>
          <w:rFonts w:ascii="Book Antiqua" w:hAnsi="Book Antiqua" w:cstheme="majorHAnsi"/>
          <w:sz w:val="24"/>
          <w:szCs w:val="24"/>
        </w:rPr>
        <w:t xml:space="preserve">primarily </w:t>
      </w:r>
      <w:r w:rsidRPr="00870F0F">
        <w:rPr>
          <w:rFonts w:ascii="Book Antiqua" w:hAnsi="Book Antiqua" w:cstheme="majorHAnsi"/>
          <w:sz w:val="24"/>
          <w:szCs w:val="24"/>
        </w:rPr>
        <w:t>used for the assessment of HCV-related fibrosis</w:t>
      </w:r>
      <w:r w:rsidR="00BD0834" w:rsidRPr="00870F0F">
        <w:rPr>
          <w:rFonts w:ascii="Book Antiqua" w:hAnsi="Book Antiqua" w:cstheme="majorHAnsi"/>
          <w:sz w:val="24"/>
          <w:szCs w:val="24"/>
        </w:rPr>
        <w:t xml:space="preserve">, and </w:t>
      </w:r>
      <w:r w:rsidRPr="00870F0F">
        <w:rPr>
          <w:rFonts w:ascii="Book Antiqua" w:hAnsi="Book Antiqua" w:cstheme="majorHAnsi"/>
          <w:sz w:val="24"/>
          <w:szCs w:val="24"/>
        </w:rPr>
        <w:t>their application to HBV-induced fibrosis has</w:t>
      </w:r>
      <w:r w:rsidR="00674562" w:rsidRPr="00870F0F">
        <w:rPr>
          <w:rFonts w:ascii="Book Antiqua" w:hAnsi="Book Antiqua" w:cstheme="majorHAnsi"/>
          <w:sz w:val="24"/>
          <w:szCs w:val="24"/>
        </w:rPr>
        <w:t xml:space="preserve"> always been under constant deba</w:t>
      </w:r>
      <w:r w:rsidRPr="00870F0F">
        <w:rPr>
          <w:rFonts w:ascii="Book Antiqua" w:hAnsi="Book Antiqua" w:cstheme="majorHAnsi"/>
          <w:sz w:val="24"/>
          <w:szCs w:val="24"/>
        </w:rPr>
        <w:t>te</w:t>
      </w:r>
      <w:r w:rsidR="000B4662"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&lt;EndNote&gt;&lt;Cite&gt;&lt;Author&gt;Xu&lt;/Author&gt;&lt;Year&gt;2014&lt;/Year&gt;&lt;RecNum&gt;164&lt;/RecNum&gt;&lt;DisplayText&gt;&lt;style face="superscript"&gt;[44]&lt;/style&gt;&lt;/DisplayText&gt;&lt;record&gt;&lt;rec-number&gt;164&lt;/rec-number&gt;&lt;foreign-keys&gt;&lt;key app="EN" db-id="x0azs2s5fr2wd7erxw65vaphr2zds2ee0aev" timestamp="1450846638"&gt;164&lt;/key&gt;&lt;/foreign-keys&gt;&lt;ref-type name="Journal Article"&gt;17&lt;/ref-type&gt;&lt;contributors&gt;&lt;authors&gt;&lt;author&gt;Xu, X. Y.&lt;/author&gt;&lt;author&gt;Kong, H.&lt;/author&gt;&lt;author&gt;Song, R. X.&lt;/author&gt;&lt;author&gt;Zhai, Y. H.&lt;/author&gt;&lt;author&gt;Wu, X. F.&lt;/author&gt;&lt;author&gt;Ai, W. S.&lt;/author&gt;&lt;author&gt;Liu, H. B.&lt;/author&gt;&lt;/authors&gt;&lt;/contributors&gt;&lt;auth-address&gt;School of Public Health, China Medical University, Shenyang, PR China.&amp;#xD;Department of Clinical Laboratory, Shengjing Hospital of China Medical University, Shenyang, PR China.&amp;#xD;Department of Urinary Surgery, Changhai Hospital, Shanghai, PR China.&lt;/auth-address&gt;&lt;titles&gt;&lt;title&gt;The effectiveness of noninvasive biomarkers to predict hepatitis B-related significant fibrosis and cirrhosis: a systematic review and meta-analysis of diagnostic test accuracy&lt;/title&gt;&lt;secondary-title&gt;PLoS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one&lt;/abbr-1&gt;&lt;/alt-periodical&gt;&lt;pages&gt;e100182&lt;/pages&gt;&lt;volume&gt;9&lt;/volume&gt;&lt;number&gt;6&lt;/number&gt;&lt;edition&gt;2014/06/26&lt;/edition&gt;&lt;keywords&gt;&lt;keyword&gt;Biomarkers/*metabolism&lt;/keyword&gt;&lt;keyword&gt;Hepatitis B/*complications&lt;/keyword&gt;&lt;keyword&gt;Humans&lt;/keyword&gt;&lt;keyword&gt;Liver Cirrhosis/*complications/*diagnosis/metabolism&lt;/keyword&gt;&lt;keyword&gt;Sensitivity and Specificity&lt;/keyword&gt;&lt;/keywords&gt;&lt;dates&gt;&lt;year&gt;2014&lt;/year&gt;&lt;/dates&gt;&lt;isbn&gt;1932-6203&lt;/isbn&gt;&lt;accession-num&gt;24964038&lt;/accession-num&gt;&lt;urls&gt;&lt;/urls&gt;&lt;custom2&gt;Pmc4070977&lt;/custom2&gt;&lt;electronic-resource-num&gt;10.1371/journal.pone.0100182&lt;/electronic-resource-num&gt;&lt;remote-database-provider&gt;NLM&lt;/remote-database-provider&gt;&lt;language&gt;eng&lt;/language&gt;&lt;/record&gt;&lt;/Cite&gt;&lt;/EndNote&gt;</w:instrText>
      </w:r>
      <w:r w:rsidR="000B4662"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[44]</w:t>
      </w:r>
      <w:r w:rsidR="000B4662" w:rsidRPr="00870F0F">
        <w:rPr>
          <w:rFonts w:ascii="Book Antiqua" w:hAnsi="Book Antiqua" w:cstheme="majorHAnsi"/>
          <w:sz w:val="24"/>
          <w:szCs w:val="24"/>
        </w:rPr>
        <w:fldChar w:fldCharType="end"/>
      </w:r>
      <w:r w:rsidRPr="00870F0F">
        <w:rPr>
          <w:rFonts w:ascii="Book Antiqua" w:hAnsi="Book Antiqua" w:cstheme="majorHAnsi"/>
          <w:sz w:val="24"/>
          <w:szCs w:val="24"/>
        </w:rPr>
        <w:t>.</w:t>
      </w:r>
      <w:r w:rsidR="000B4662" w:rsidRPr="00870F0F">
        <w:rPr>
          <w:rFonts w:ascii="Book Antiqua" w:hAnsi="Book Antiqua" w:cstheme="majorHAnsi"/>
          <w:sz w:val="24"/>
          <w:szCs w:val="24"/>
        </w:rPr>
        <w:t xml:space="preserve"> Transient e</w:t>
      </w:r>
      <w:r w:rsidR="004F22E5" w:rsidRPr="00870F0F">
        <w:rPr>
          <w:rFonts w:ascii="Book Antiqua" w:hAnsi="Book Antiqua" w:cstheme="majorHAnsi"/>
          <w:sz w:val="24"/>
          <w:szCs w:val="24"/>
        </w:rPr>
        <w:t xml:space="preserve">lastography (TE) is one of the most reliable </w:t>
      </w:r>
      <w:r w:rsidR="003332E6" w:rsidRPr="00870F0F">
        <w:rPr>
          <w:rFonts w:ascii="Book Antiqua" w:hAnsi="Book Antiqua" w:cstheme="majorHAnsi"/>
          <w:sz w:val="24"/>
          <w:szCs w:val="24"/>
        </w:rPr>
        <w:t xml:space="preserve">recent </w:t>
      </w:r>
      <w:r w:rsidR="004F22E5" w:rsidRPr="00870F0F">
        <w:rPr>
          <w:rFonts w:ascii="Book Antiqua" w:hAnsi="Book Antiqua" w:cstheme="majorHAnsi"/>
          <w:sz w:val="24"/>
          <w:szCs w:val="24"/>
        </w:rPr>
        <w:t>modalit</w:t>
      </w:r>
      <w:r w:rsidR="00BD0834" w:rsidRPr="00870F0F">
        <w:rPr>
          <w:rFonts w:ascii="Book Antiqua" w:hAnsi="Book Antiqua" w:cstheme="majorHAnsi"/>
          <w:sz w:val="24"/>
          <w:szCs w:val="24"/>
        </w:rPr>
        <w:t>ies</w:t>
      </w:r>
      <w:r w:rsidR="004F22E5" w:rsidRPr="00870F0F">
        <w:rPr>
          <w:rFonts w:ascii="Book Antiqua" w:hAnsi="Book Antiqua" w:cstheme="majorHAnsi"/>
          <w:sz w:val="24"/>
          <w:szCs w:val="24"/>
        </w:rPr>
        <w:t xml:space="preserve"> to assess </w:t>
      </w:r>
      <w:r w:rsidR="003332E6" w:rsidRPr="00870F0F">
        <w:rPr>
          <w:rFonts w:ascii="Book Antiqua" w:hAnsi="Book Antiqua" w:cstheme="majorHAnsi"/>
          <w:sz w:val="24"/>
          <w:szCs w:val="24"/>
        </w:rPr>
        <w:t xml:space="preserve">the </w:t>
      </w:r>
      <w:r w:rsidR="004F22E5" w:rsidRPr="00870F0F">
        <w:rPr>
          <w:rFonts w:ascii="Book Antiqua" w:hAnsi="Book Antiqua" w:cstheme="majorHAnsi"/>
          <w:sz w:val="24"/>
          <w:szCs w:val="24"/>
        </w:rPr>
        <w:t>fibrosis level without biopsy</w:t>
      </w:r>
      <w:r w:rsidR="000B4662" w:rsidRPr="00870F0F">
        <w:rPr>
          <w:rFonts w:ascii="Book Antiqua" w:hAnsi="Book Antiqua" w:cstheme="majorHAnsi"/>
          <w:sz w:val="24"/>
          <w:szCs w:val="24"/>
        </w:rPr>
        <w:fldChar w:fldCharType="begin">
          <w:fldData xml:space="preserve">PEVuZE5vdGU+PENpdGU+PEF1dGhvcj5GcmFxdWVsbGk8L0F1dGhvcj48WWVhcj4yMDA3PC9ZZWFy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OTY4LTczPC9wYWdlcz48dm9sdW1lPjU2PC92b2x1bWU+PG51bWJlcj43PC9udW1iZXI+PGVkaXRp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PEVuZE5vdGU+PENpdGU+PEF1dGhvcj5GcmFxdWVsbGk8L0F1dGhvcj48WWVhcj4yMDA3PC9ZZWFy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OTY4LTczPC9wYWdlcz48dm9sdW1lPjU2PC92b2x1bWU+PG51bWJlcj43PC9udW1iZXI+PGVkaXRp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0B4662" w:rsidRPr="00870F0F">
        <w:rPr>
          <w:rFonts w:ascii="Book Antiqua" w:hAnsi="Book Antiqua" w:cstheme="majorHAnsi"/>
          <w:sz w:val="24"/>
          <w:szCs w:val="24"/>
        </w:rPr>
      </w:r>
      <w:r w:rsidR="000B4662"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[45]</w:t>
      </w:r>
      <w:r w:rsidR="000B4662" w:rsidRPr="00870F0F">
        <w:rPr>
          <w:rFonts w:ascii="Book Antiqua" w:hAnsi="Book Antiqua" w:cstheme="majorHAnsi"/>
          <w:sz w:val="24"/>
          <w:szCs w:val="24"/>
        </w:rPr>
        <w:fldChar w:fldCharType="end"/>
      </w:r>
      <w:r w:rsidR="004F22E5" w:rsidRPr="00870F0F">
        <w:rPr>
          <w:rFonts w:ascii="Book Antiqua" w:hAnsi="Book Antiqua" w:cstheme="majorHAnsi"/>
          <w:sz w:val="24"/>
          <w:szCs w:val="24"/>
        </w:rPr>
        <w:t>. Several reports evaluated the efficacy of TE in both CHB and CHC patients</w:t>
      </w:r>
      <w:r w:rsidR="000B4662" w:rsidRPr="00870F0F">
        <w:rPr>
          <w:rFonts w:ascii="Book Antiqua" w:hAnsi="Book Antiqua" w:cstheme="majorHAnsi"/>
          <w:sz w:val="24"/>
          <w:szCs w:val="24"/>
        </w:rPr>
        <w:t xml:space="preserve"> and reported that </w:t>
      </w:r>
      <w:r w:rsidR="002A5700" w:rsidRPr="00870F0F">
        <w:rPr>
          <w:rFonts w:ascii="Book Antiqua" w:hAnsi="Book Antiqua" w:cstheme="majorHAnsi"/>
          <w:sz w:val="24"/>
          <w:szCs w:val="24"/>
        </w:rPr>
        <w:t xml:space="preserve">diagnostic accuracy was </w:t>
      </w:r>
      <w:r w:rsidR="00BD0834" w:rsidRPr="00870F0F">
        <w:rPr>
          <w:rFonts w:ascii="Book Antiqua" w:hAnsi="Book Antiqua" w:cstheme="majorHAnsi"/>
          <w:sz w:val="24"/>
          <w:szCs w:val="24"/>
        </w:rPr>
        <w:t xml:space="preserve">almost </w:t>
      </w:r>
      <w:r w:rsidR="002A5700" w:rsidRPr="00870F0F">
        <w:rPr>
          <w:rFonts w:ascii="Book Antiqua" w:hAnsi="Book Antiqua" w:cstheme="majorHAnsi"/>
          <w:sz w:val="24"/>
          <w:szCs w:val="24"/>
        </w:rPr>
        <w:t xml:space="preserve">equal between </w:t>
      </w:r>
      <w:r w:rsidR="00BD0834" w:rsidRPr="00870F0F">
        <w:rPr>
          <w:rFonts w:ascii="Book Antiqua" w:hAnsi="Book Antiqua" w:cstheme="majorHAnsi"/>
          <w:sz w:val="24"/>
          <w:szCs w:val="24"/>
        </w:rPr>
        <w:t>th</w:t>
      </w:r>
      <w:r w:rsidR="001460A7" w:rsidRPr="00870F0F">
        <w:rPr>
          <w:rFonts w:ascii="Book Antiqua" w:hAnsi="Book Antiqua" w:cstheme="majorHAnsi"/>
          <w:sz w:val="24"/>
          <w:szCs w:val="24"/>
        </w:rPr>
        <w:t>e</w:t>
      </w:r>
      <w:r w:rsidR="003332E6" w:rsidRPr="00870F0F">
        <w:rPr>
          <w:rFonts w:ascii="Book Antiqua" w:hAnsi="Book Antiqua" w:cstheme="majorHAnsi"/>
          <w:sz w:val="24"/>
          <w:szCs w:val="24"/>
        </w:rPr>
        <w:t>m</w:t>
      </w:r>
      <w:r w:rsidR="000B4662" w:rsidRPr="00870F0F">
        <w:rPr>
          <w:rFonts w:ascii="Book Antiqua" w:hAnsi="Book Antiqua" w:cstheme="majorHAnsi"/>
          <w:sz w:val="24"/>
          <w:szCs w:val="24"/>
        </w:rPr>
        <w:fldChar w:fldCharType="begin">
          <w:fldData xml:space="preserve">PEVuZE5vdGU+PENpdGU+PEF1dGhvcj5BZmRoYWw8L0F1dGhvcj48WWVhcj4yMDE1PC9ZZWFyPjxS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MT48L3BlcmlvZGljYWw+PGFsdC1wZXJpb2RpY2FsPjxmdWxsLXRpdGxlPkNsaW4gR2FzdHJvZW50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PC9hbHQtcGVyaW9kaWNhbD48cGFnZXM+NzcyLTkuZTEtMzwvcGFnZXM+PHZvbHVtZT4xMzwvdm9s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PEVuZE5vdGU+PENpdGU+PEF1dGhvcj5BZmRoYWw8L0F1dGhvcj48WWVhcj4yMDE1PC9ZZWFyPjxS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MT48L3BlcmlvZGljYWw+PGFsdC1wZXJpb2RpY2FsPjxmdWxsLXRpdGxlPkNsaW4gR2FzdHJvZW50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PC9hbHQtcGVyaW9kaWNhbD48cGFnZXM+NzcyLTkuZTEtMzwvcGFnZXM+PHZvbHVtZT4xMzwvdm9s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0B4662" w:rsidRPr="00870F0F">
        <w:rPr>
          <w:rFonts w:ascii="Book Antiqua" w:hAnsi="Book Antiqua" w:cstheme="majorHAnsi"/>
          <w:sz w:val="24"/>
          <w:szCs w:val="24"/>
        </w:rPr>
      </w:r>
      <w:r w:rsidR="000B4662" w:rsidRPr="00870F0F">
        <w:rPr>
          <w:rFonts w:ascii="Book Antiqua" w:hAnsi="Book Antiqua" w:cstheme="majorHAnsi"/>
          <w:sz w:val="24"/>
          <w:szCs w:val="24"/>
        </w:rPr>
        <w:fldChar w:fldCharType="separate"/>
      </w:r>
      <w:r w:rsidR="00412258" w:rsidRPr="00870F0F">
        <w:rPr>
          <w:rFonts w:ascii="Book Antiqua" w:hAnsi="Book Antiqua" w:cstheme="majorHAnsi"/>
          <w:noProof/>
          <w:sz w:val="24"/>
          <w:szCs w:val="24"/>
          <w:vertAlign w:val="superscript"/>
        </w:rPr>
        <w:t>[46,</w:t>
      </w:r>
      <w:r w:rsidR="00385C5A" w:rsidRPr="00870F0F">
        <w:rPr>
          <w:rFonts w:ascii="Book Antiqua" w:hAnsi="Book Antiqua" w:cstheme="majorHAnsi"/>
          <w:noProof/>
          <w:sz w:val="24"/>
          <w:szCs w:val="24"/>
          <w:vertAlign w:val="superscript"/>
        </w:rPr>
        <w:t>47]</w:t>
      </w:r>
      <w:r w:rsidR="000B4662" w:rsidRPr="00870F0F">
        <w:rPr>
          <w:rFonts w:ascii="Book Antiqua" w:hAnsi="Book Antiqua" w:cstheme="majorHAnsi"/>
          <w:sz w:val="24"/>
          <w:szCs w:val="24"/>
        </w:rPr>
        <w:fldChar w:fldCharType="end"/>
      </w:r>
      <w:r w:rsidR="002A5700" w:rsidRPr="00870F0F">
        <w:rPr>
          <w:rFonts w:ascii="Book Antiqua" w:hAnsi="Book Antiqua" w:cstheme="majorHAnsi"/>
          <w:sz w:val="24"/>
          <w:szCs w:val="24"/>
        </w:rPr>
        <w:t xml:space="preserve">. However, </w:t>
      </w:r>
      <w:r w:rsidR="005D3456" w:rsidRPr="00870F0F">
        <w:rPr>
          <w:rFonts w:ascii="Book Antiqua" w:hAnsi="Book Antiqua" w:cstheme="majorHAnsi"/>
          <w:sz w:val="24"/>
          <w:szCs w:val="24"/>
        </w:rPr>
        <w:t xml:space="preserve">a </w:t>
      </w:r>
      <w:r w:rsidR="003332E6" w:rsidRPr="00870F0F">
        <w:rPr>
          <w:rFonts w:ascii="Book Antiqua" w:hAnsi="Book Antiqua" w:cstheme="majorHAnsi"/>
          <w:sz w:val="24"/>
          <w:szCs w:val="24"/>
        </w:rPr>
        <w:t>lower</w:t>
      </w:r>
      <w:r w:rsidR="00BD0834" w:rsidRPr="00870F0F">
        <w:rPr>
          <w:rFonts w:ascii="Book Antiqua" w:hAnsi="Book Antiqua" w:cstheme="majorHAnsi"/>
          <w:sz w:val="24"/>
          <w:szCs w:val="24"/>
        </w:rPr>
        <w:t xml:space="preserve"> </w:t>
      </w:r>
      <w:r w:rsidR="001E01C3" w:rsidRPr="00870F0F">
        <w:rPr>
          <w:rFonts w:ascii="Book Antiqua" w:hAnsi="Book Antiqua" w:cstheme="majorHAnsi"/>
          <w:sz w:val="24"/>
          <w:szCs w:val="24"/>
        </w:rPr>
        <w:t>l</w:t>
      </w:r>
      <w:r w:rsidR="00FA26F1" w:rsidRPr="00870F0F">
        <w:rPr>
          <w:rFonts w:ascii="Book Antiqua" w:hAnsi="Book Antiqua" w:cstheme="majorHAnsi"/>
          <w:sz w:val="24"/>
          <w:szCs w:val="24"/>
        </w:rPr>
        <w:t>iver stiffness</w:t>
      </w:r>
      <w:r w:rsidR="00BD0834" w:rsidRPr="00870F0F">
        <w:rPr>
          <w:rFonts w:ascii="Book Antiqua" w:hAnsi="Book Antiqua" w:cstheme="majorHAnsi"/>
          <w:sz w:val="24"/>
          <w:szCs w:val="24"/>
        </w:rPr>
        <w:t xml:space="preserve"> (LS</w:t>
      </w:r>
      <w:r w:rsidR="00F31DE5" w:rsidRPr="00870F0F">
        <w:rPr>
          <w:rFonts w:ascii="Book Antiqua" w:hAnsi="Book Antiqua" w:cstheme="majorHAnsi"/>
          <w:sz w:val="24"/>
          <w:szCs w:val="24"/>
        </w:rPr>
        <w:t xml:space="preserve">) cut-off in CHB than </w:t>
      </w:r>
      <w:r w:rsidR="003332E6" w:rsidRPr="00870F0F">
        <w:rPr>
          <w:rFonts w:ascii="Book Antiqua" w:hAnsi="Book Antiqua" w:cstheme="majorHAnsi"/>
          <w:sz w:val="24"/>
          <w:szCs w:val="24"/>
        </w:rPr>
        <w:t xml:space="preserve">in </w:t>
      </w:r>
      <w:r w:rsidR="00F31DE5" w:rsidRPr="00870F0F">
        <w:rPr>
          <w:rFonts w:ascii="Book Antiqua" w:hAnsi="Book Antiqua" w:cstheme="majorHAnsi"/>
          <w:sz w:val="24"/>
          <w:szCs w:val="24"/>
        </w:rPr>
        <w:t>CH</w:t>
      </w:r>
      <w:r w:rsidR="00FA26F1" w:rsidRPr="00870F0F">
        <w:rPr>
          <w:rFonts w:ascii="Book Antiqua" w:hAnsi="Book Antiqua" w:cstheme="majorHAnsi"/>
          <w:sz w:val="24"/>
          <w:szCs w:val="24"/>
        </w:rPr>
        <w:t xml:space="preserve">C in </w:t>
      </w:r>
      <w:r w:rsidR="003332E6" w:rsidRPr="00870F0F">
        <w:rPr>
          <w:rFonts w:ascii="Book Antiqua" w:hAnsi="Book Antiqua" w:cstheme="majorHAnsi"/>
          <w:sz w:val="24"/>
          <w:szCs w:val="24"/>
        </w:rPr>
        <w:t xml:space="preserve">the </w:t>
      </w:r>
      <w:r w:rsidR="00FA26F1" w:rsidRPr="00870F0F">
        <w:rPr>
          <w:rFonts w:ascii="Book Antiqua" w:hAnsi="Book Antiqua" w:cstheme="majorHAnsi"/>
          <w:sz w:val="24"/>
          <w:szCs w:val="24"/>
        </w:rPr>
        <w:t xml:space="preserve">advanced fibrosis stage </w:t>
      </w:r>
      <w:r w:rsidR="007C573A" w:rsidRPr="00870F0F">
        <w:rPr>
          <w:rFonts w:ascii="Book Antiqua" w:hAnsi="Book Antiqua" w:cstheme="majorHAnsi"/>
          <w:sz w:val="24"/>
          <w:szCs w:val="24"/>
        </w:rPr>
        <w:t>was reported</w:t>
      </w:r>
      <w:r w:rsidR="00FA26F1" w:rsidRPr="00870F0F">
        <w:rPr>
          <w:rFonts w:ascii="Book Antiqua" w:hAnsi="Book Antiqua" w:cstheme="majorHAnsi"/>
          <w:sz w:val="24"/>
          <w:szCs w:val="24"/>
        </w:rPr>
        <w:fldChar w:fldCharType="begin"/>
      </w:r>
      <w:r w:rsidR="00385C5A" w:rsidRPr="00870F0F">
        <w:rPr>
          <w:rFonts w:ascii="Book Antiqua" w:hAnsi="Book Antiqua" w:cstheme="majorHAnsi"/>
          <w:sz w:val="24"/>
          <w:szCs w:val="24"/>
        </w:rPr>
        <w:instrText xml:space="preserve"> ADDIN EN.CITE &lt;EndNote&gt;&lt;Cite&gt;&lt;Author&gt;Tsochatzis&lt;/Author&gt;&lt;Year&gt;2011&lt;/Year&gt;&lt;RecNum&gt;182&lt;/RecNum&gt;&lt;DisplayText&gt;&lt;style face="superscript"&gt;[48]&lt;/style&gt;&lt;/DisplayText&gt;&lt;record&gt;&lt;rec-number&gt;182&lt;/rec-number&gt;&lt;foreign-keys&gt;&lt;key app="EN" db-id="x0azs2s5fr2wd7erxw65vaphr2zds2ee0aev" timestamp="1451178207"&gt;182&lt;/key&gt;&lt;/foreign-keys&gt;&lt;ref-type name="Journal Article"&gt;17&lt;/ref-type&gt;&lt;contributors&gt;&lt;authors&gt;&lt;author&gt;Tsochatzis, E. A.&lt;/author&gt;&lt;author&gt;Gurusamy, K. S.&lt;/author&gt;&lt;author&gt;Ntaoula, S.&lt;/author&gt;&lt;author&gt;Cholongitas, E.&lt;/author&gt;&lt;author&gt;Davidson, B. R.&lt;/author&gt;&lt;author&gt;Burroughs, A. K.&lt;/author&gt;&lt;/authors&gt;&lt;/contributors&gt;&lt;auth-address&gt;The Royal Free Sheila Sherlock Liver Centre, Royal Free Hospital, London NW3 2QG, UK.&lt;/auth-address&gt;&lt;titles&gt;&lt;title&gt;Elastography for the diagnosis of severity of fibrosis in chronic liver disease: a meta-analysis of diagnostic accuracy&lt;/title&gt;&lt;secondary-title&gt;J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hepatology&lt;/abbr-1&gt;&lt;/alt-periodical&gt;&lt;pages&gt;650-9&lt;/pages&gt;&lt;volume&gt;54&lt;/volume&gt;&lt;number&gt;4&lt;/number&gt;&lt;edition&gt;2010/12/15&lt;/edition&gt;&lt;keywords&gt;&lt;keyword&gt;Biopsy&lt;/keyword&gt;&lt;keyword&gt;Chronic Disease&lt;/keyword&gt;&lt;keyword&gt;*Elasticity Imaging Techniques&lt;/keyword&gt;&lt;keyword&gt;Liver/pathology&lt;/keyword&gt;&lt;keyword&gt;Liver Cirrhosis/*diagnosis/pathology&lt;/keyword&gt;&lt;keyword&gt;Liver Diseases/*diagnosis/pathology&lt;/keyword&gt;&lt;keyword&gt;Severity of Illness Index&lt;/keyword&gt;&lt;/keywords&gt;&lt;dates&gt;&lt;year&gt;2011&lt;/year&gt;&lt;pub-dates&gt;&lt;date&gt;Apr&lt;/date&gt;&lt;/pub-dates&gt;&lt;/dates&gt;&lt;isbn&gt;0168-8278&lt;/isbn&gt;&lt;accession-num&gt;21146892&lt;/accession-num&gt;&lt;urls&gt;&lt;/urls&gt;&lt;electronic-resource-num&gt;10.1016/j.jhep.2010.07.033&lt;/electronic-resource-num&gt;&lt;remote-database-provider&gt;NLM&lt;/remote-database-provider&gt;&lt;language&gt;eng&lt;/language&gt;&lt;/record&gt;&lt;/Cite&gt;&lt;/EndNote&gt;</w:instrText>
      </w:r>
      <w:r w:rsidR="00FA26F1"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[48]</w:t>
      </w:r>
      <w:r w:rsidR="00FA26F1" w:rsidRPr="00870F0F">
        <w:rPr>
          <w:rFonts w:ascii="Book Antiqua" w:hAnsi="Book Antiqua" w:cstheme="majorHAnsi"/>
          <w:sz w:val="24"/>
          <w:szCs w:val="24"/>
        </w:rPr>
        <w:fldChar w:fldCharType="end"/>
      </w:r>
      <w:r w:rsidR="002A5700" w:rsidRPr="00870F0F">
        <w:rPr>
          <w:rFonts w:ascii="Book Antiqua" w:hAnsi="Book Antiqua" w:cstheme="majorHAnsi"/>
          <w:sz w:val="24"/>
          <w:szCs w:val="24"/>
        </w:rPr>
        <w:t xml:space="preserve">. The </w:t>
      </w:r>
      <w:r w:rsidR="005D3456" w:rsidRPr="00870F0F">
        <w:rPr>
          <w:rFonts w:ascii="Book Antiqua" w:hAnsi="Book Antiqua" w:cstheme="majorHAnsi"/>
          <w:sz w:val="24"/>
          <w:szCs w:val="24"/>
        </w:rPr>
        <w:t xml:space="preserve">interpretation of this was that </w:t>
      </w:r>
      <w:r w:rsidR="002A5700" w:rsidRPr="00870F0F">
        <w:rPr>
          <w:rFonts w:ascii="Book Antiqua" w:hAnsi="Book Antiqua" w:cstheme="majorHAnsi"/>
          <w:sz w:val="24"/>
          <w:szCs w:val="24"/>
        </w:rPr>
        <w:t>fibrous septa w</w:t>
      </w:r>
      <w:r w:rsidR="003332E6" w:rsidRPr="00870F0F">
        <w:rPr>
          <w:rFonts w:ascii="Book Antiqua" w:hAnsi="Book Antiqua" w:cstheme="majorHAnsi"/>
          <w:sz w:val="24"/>
          <w:szCs w:val="24"/>
        </w:rPr>
        <w:t>ere</w:t>
      </w:r>
      <w:r w:rsidR="002A5700" w:rsidRPr="00870F0F">
        <w:rPr>
          <w:rFonts w:ascii="Book Antiqua" w:hAnsi="Book Antiqua" w:cstheme="majorHAnsi"/>
          <w:sz w:val="24"/>
          <w:szCs w:val="24"/>
        </w:rPr>
        <w:t xml:space="preserve"> thinner </w:t>
      </w:r>
      <w:r w:rsidR="003332E6" w:rsidRPr="00870F0F">
        <w:rPr>
          <w:rFonts w:ascii="Book Antiqua" w:hAnsi="Book Antiqua" w:cstheme="majorHAnsi"/>
          <w:sz w:val="24"/>
          <w:szCs w:val="24"/>
        </w:rPr>
        <w:t xml:space="preserve">in CHB </w:t>
      </w:r>
      <w:r w:rsidR="002A5700" w:rsidRPr="00870F0F">
        <w:rPr>
          <w:rFonts w:ascii="Book Antiqua" w:hAnsi="Book Antiqua" w:cstheme="majorHAnsi"/>
          <w:sz w:val="24"/>
          <w:szCs w:val="24"/>
        </w:rPr>
        <w:t xml:space="preserve">than </w:t>
      </w:r>
      <w:r w:rsidR="003332E6" w:rsidRPr="00870F0F">
        <w:rPr>
          <w:rFonts w:ascii="Book Antiqua" w:hAnsi="Book Antiqua" w:cstheme="majorHAnsi"/>
          <w:sz w:val="24"/>
          <w:szCs w:val="24"/>
        </w:rPr>
        <w:t xml:space="preserve">in </w:t>
      </w:r>
      <w:r w:rsidR="002A5700" w:rsidRPr="00870F0F">
        <w:rPr>
          <w:rFonts w:ascii="Book Antiqua" w:hAnsi="Book Antiqua" w:cstheme="majorHAnsi"/>
          <w:sz w:val="24"/>
          <w:szCs w:val="24"/>
        </w:rPr>
        <w:t>CH</w:t>
      </w:r>
      <w:r w:rsidR="00FA26F1" w:rsidRPr="00870F0F">
        <w:rPr>
          <w:rFonts w:ascii="Book Antiqua" w:hAnsi="Book Antiqua" w:cstheme="majorHAnsi"/>
          <w:sz w:val="24"/>
          <w:szCs w:val="24"/>
        </w:rPr>
        <w:t>C</w:t>
      </w:r>
      <w:r w:rsidR="002A5700" w:rsidRPr="00870F0F">
        <w:rPr>
          <w:rFonts w:ascii="Book Antiqua" w:hAnsi="Book Antiqua" w:cstheme="majorHAnsi"/>
          <w:sz w:val="24"/>
          <w:szCs w:val="24"/>
        </w:rPr>
        <w:t>. Moreover, because CH</w:t>
      </w:r>
      <w:r w:rsidR="001E01C3" w:rsidRPr="00870F0F">
        <w:rPr>
          <w:rFonts w:ascii="Book Antiqua" w:hAnsi="Book Antiqua" w:cstheme="majorHAnsi"/>
          <w:sz w:val="24"/>
          <w:szCs w:val="24"/>
        </w:rPr>
        <w:t xml:space="preserve">B tended to have </w:t>
      </w:r>
      <w:r w:rsidR="002A5700" w:rsidRPr="00870F0F">
        <w:rPr>
          <w:rFonts w:ascii="Book Antiqua" w:hAnsi="Book Antiqua" w:cstheme="majorHAnsi"/>
          <w:sz w:val="24"/>
          <w:szCs w:val="24"/>
        </w:rPr>
        <w:t>macro</w:t>
      </w:r>
      <w:r w:rsidR="003332E6" w:rsidRPr="00870F0F">
        <w:rPr>
          <w:rFonts w:ascii="Book Antiqua" w:hAnsi="Book Antiqua" w:cstheme="majorHAnsi"/>
          <w:sz w:val="24"/>
          <w:szCs w:val="24"/>
        </w:rPr>
        <w:t>nodular cirrhosis, TE waves go</w:t>
      </w:r>
      <w:r w:rsidR="002A5700" w:rsidRPr="00870F0F">
        <w:rPr>
          <w:rFonts w:ascii="Book Antiqua" w:hAnsi="Book Antiqua" w:cstheme="majorHAnsi"/>
          <w:sz w:val="24"/>
          <w:szCs w:val="24"/>
        </w:rPr>
        <w:t xml:space="preserve"> through liver parenchyma and produce </w:t>
      </w:r>
      <w:r w:rsidR="003332E6" w:rsidRPr="00870F0F">
        <w:rPr>
          <w:rFonts w:ascii="Book Antiqua" w:hAnsi="Book Antiqua" w:cstheme="majorHAnsi"/>
          <w:sz w:val="24"/>
          <w:szCs w:val="24"/>
        </w:rPr>
        <w:t xml:space="preserve">a </w:t>
      </w:r>
      <w:r w:rsidR="002A5700" w:rsidRPr="00870F0F">
        <w:rPr>
          <w:rFonts w:ascii="Book Antiqua" w:hAnsi="Book Antiqua" w:cstheme="majorHAnsi"/>
          <w:sz w:val="24"/>
          <w:szCs w:val="24"/>
        </w:rPr>
        <w:t>low stiffness value</w:t>
      </w:r>
      <w:r w:rsidR="00FA26F1" w:rsidRPr="00870F0F">
        <w:rPr>
          <w:rFonts w:ascii="Book Antiqua" w:hAnsi="Book Antiqua" w:cstheme="majorHAnsi"/>
          <w:sz w:val="24"/>
          <w:szCs w:val="24"/>
        </w:rPr>
        <w:fldChar w:fldCharType="begin">
          <w:fldData xml:space="preserve">PEVuZE5vdGU+PENpdGU+PEF1dGhvcj5CcmFuY2hpPC9BdXRob3I+PFllYXI+MjAxNDwvWWVhcj48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Z3kgOiBXSkc8L2FiYnItMT48L3BlcmlvZGljYWw+PHBhZ2VzPjE0NTY4LTgwPC9wYWdlcz48dm9s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=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PEVuZE5vdGU+PENpdGU+PEF1dGhvcj5CcmFuY2hpPC9BdXRob3I+PFllYXI+MjAxNDwvWWVhcj48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Z3kgOiBXSkc8L2FiYnItMT48L3BlcmlvZGljYWw+PHBhZ2VzPjE0NTY4LTgwPC9wYWdlcz48dm9s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=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FA26F1" w:rsidRPr="00870F0F">
        <w:rPr>
          <w:rFonts w:ascii="Book Antiqua" w:hAnsi="Book Antiqua" w:cstheme="majorHAnsi"/>
          <w:sz w:val="24"/>
          <w:szCs w:val="24"/>
        </w:rPr>
      </w:r>
      <w:r w:rsidR="00FA26F1"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[49]</w:t>
      </w:r>
      <w:r w:rsidR="00FA26F1" w:rsidRPr="00870F0F">
        <w:rPr>
          <w:rFonts w:ascii="Book Antiqua" w:hAnsi="Book Antiqua" w:cstheme="majorHAnsi"/>
          <w:sz w:val="24"/>
          <w:szCs w:val="24"/>
        </w:rPr>
        <w:fldChar w:fldCharType="end"/>
      </w:r>
      <w:r w:rsidR="002A5700" w:rsidRPr="00870F0F">
        <w:rPr>
          <w:rFonts w:ascii="Book Antiqua" w:hAnsi="Book Antiqua" w:cstheme="majorHAnsi"/>
          <w:sz w:val="24"/>
          <w:szCs w:val="24"/>
        </w:rPr>
        <w:t>.</w:t>
      </w:r>
      <w:r w:rsidR="0066383B" w:rsidRPr="00870F0F">
        <w:rPr>
          <w:rFonts w:ascii="Book Antiqua" w:hAnsi="Book Antiqua" w:cstheme="majorHAnsi"/>
          <w:sz w:val="24"/>
          <w:szCs w:val="24"/>
        </w:rPr>
        <w:t xml:space="preserve"> Likewise, Castera </w:t>
      </w:r>
      <w:r w:rsidR="001373CA" w:rsidRPr="00870F0F">
        <w:rPr>
          <w:rFonts w:ascii="Book Antiqua" w:hAnsi="Book Antiqua" w:cstheme="majorHAnsi"/>
          <w:i/>
          <w:sz w:val="24"/>
          <w:szCs w:val="24"/>
        </w:rPr>
        <w:t>et al</w:t>
      </w:r>
      <w:r w:rsidR="00412258" w:rsidRPr="00870F0F">
        <w:rPr>
          <w:rFonts w:ascii="Book Antiqua" w:hAnsi="Book Antiqua" w:cstheme="majorHAnsi"/>
          <w:sz w:val="24"/>
          <w:szCs w:val="24"/>
        </w:rPr>
        <w:fldChar w:fldCharType="begin">
          <w:fldData xml:space="preserve">PEVuZE5vdGU+PENpdGU+PEF1dGhvcj5DYXN0ZXJhPC9BdXRob3I+PFllYXI+MjAxMTwvWWVhcj48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</w:fldData>
        </w:fldChar>
      </w:r>
      <w:r w:rsidR="00412258" w:rsidRPr="00870F0F">
        <w:rPr>
          <w:rFonts w:ascii="Book Antiqua" w:hAnsi="Book Antiqua" w:cstheme="majorHAnsi"/>
          <w:sz w:val="24"/>
          <w:szCs w:val="24"/>
        </w:rPr>
        <w:instrText xml:space="preserve"> ADDIN EN.CITE </w:instrText>
      </w:r>
      <w:r w:rsidR="00412258" w:rsidRPr="00870F0F">
        <w:rPr>
          <w:rFonts w:ascii="Book Antiqua" w:hAnsi="Book Antiqua" w:cstheme="majorHAnsi"/>
          <w:sz w:val="24"/>
          <w:szCs w:val="24"/>
        </w:rPr>
        <w:fldChar w:fldCharType="begin">
          <w:fldData xml:space="preserve">PEVuZE5vdGU+PENpdGU+PEF1dGhvcj5DYXN0ZXJhPC9BdXRob3I+PFllYXI+MjAxMTwvWWVhcj48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</w:fldData>
        </w:fldChar>
      </w:r>
      <w:r w:rsidR="00412258" w:rsidRPr="00870F0F">
        <w:rPr>
          <w:rFonts w:ascii="Book Antiqua" w:hAnsi="Book Antiqua" w:cstheme="majorHAnsi"/>
          <w:sz w:val="24"/>
          <w:szCs w:val="24"/>
        </w:rPr>
        <w:instrText xml:space="preserve"> ADDIN EN.CITE.DATA </w:instrText>
      </w:r>
      <w:r w:rsidR="00412258" w:rsidRPr="00870F0F">
        <w:rPr>
          <w:rFonts w:ascii="Book Antiqua" w:hAnsi="Book Antiqua" w:cstheme="majorHAnsi"/>
          <w:sz w:val="24"/>
          <w:szCs w:val="24"/>
        </w:rPr>
      </w:r>
      <w:r w:rsidR="00412258" w:rsidRPr="00870F0F">
        <w:rPr>
          <w:rFonts w:ascii="Book Antiqua" w:hAnsi="Book Antiqua" w:cstheme="majorHAnsi"/>
          <w:sz w:val="24"/>
          <w:szCs w:val="24"/>
        </w:rPr>
        <w:fldChar w:fldCharType="end"/>
      </w:r>
      <w:r w:rsidR="00412258" w:rsidRPr="00870F0F">
        <w:rPr>
          <w:rFonts w:ascii="Book Antiqua" w:hAnsi="Book Antiqua" w:cstheme="majorHAnsi"/>
          <w:sz w:val="24"/>
          <w:szCs w:val="24"/>
        </w:rPr>
      </w:r>
      <w:r w:rsidR="00412258" w:rsidRPr="00870F0F">
        <w:rPr>
          <w:rFonts w:ascii="Book Antiqua" w:hAnsi="Book Antiqua" w:cstheme="majorHAnsi"/>
          <w:sz w:val="24"/>
          <w:szCs w:val="24"/>
        </w:rPr>
        <w:fldChar w:fldCharType="separate"/>
      </w:r>
      <w:r w:rsidR="00412258" w:rsidRPr="00870F0F">
        <w:rPr>
          <w:rFonts w:ascii="Book Antiqua" w:hAnsi="Book Antiqua" w:cstheme="majorHAnsi"/>
          <w:sz w:val="24"/>
          <w:szCs w:val="24"/>
          <w:vertAlign w:val="superscript"/>
        </w:rPr>
        <w:t>[50]</w:t>
      </w:r>
      <w:r w:rsidR="00412258" w:rsidRPr="00870F0F">
        <w:rPr>
          <w:rFonts w:ascii="Book Antiqua" w:hAnsi="Book Antiqua" w:cstheme="majorHAnsi"/>
          <w:sz w:val="24"/>
          <w:szCs w:val="24"/>
        </w:rPr>
        <w:fldChar w:fldCharType="end"/>
      </w:r>
      <w:r w:rsidR="0066383B" w:rsidRPr="00870F0F">
        <w:rPr>
          <w:rFonts w:ascii="Book Antiqua" w:hAnsi="Book Antiqua" w:cstheme="majorHAnsi"/>
          <w:sz w:val="24"/>
          <w:szCs w:val="24"/>
        </w:rPr>
        <w:t xml:space="preserve"> reported that </w:t>
      </w:r>
      <w:r w:rsidR="006E7A8E" w:rsidRPr="00870F0F">
        <w:rPr>
          <w:rFonts w:ascii="Book Antiqua" w:hAnsi="Book Antiqua" w:cstheme="majorHAnsi"/>
          <w:sz w:val="24"/>
          <w:szCs w:val="24"/>
        </w:rPr>
        <w:t xml:space="preserve">the </w:t>
      </w:r>
      <w:r w:rsidR="0066383B" w:rsidRPr="00870F0F">
        <w:rPr>
          <w:rFonts w:ascii="Book Antiqua" w:hAnsi="Book Antiqua" w:cstheme="majorHAnsi"/>
          <w:sz w:val="24"/>
          <w:szCs w:val="24"/>
        </w:rPr>
        <w:t>cut off value</w:t>
      </w:r>
      <w:r w:rsidR="00FA26F1" w:rsidRPr="00870F0F">
        <w:rPr>
          <w:rFonts w:ascii="Book Antiqua" w:hAnsi="Book Antiqua" w:cstheme="majorHAnsi"/>
          <w:sz w:val="24"/>
          <w:szCs w:val="24"/>
        </w:rPr>
        <w:t>s</w:t>
      </w:r>
      <w:r w:rsidR="00F31DE5" w:rsidRPr="00870F0F">
        <w:rPr>
          <w:rFonts w:ascii="Book Antiqua" w:hAnsi="Book Antiqua" w:cstheme="majorHAnsi"/>
          <w:sz w:val="24"/>
          <w:szCs w:val="24"/>
        </w:rPr>
        <w:t xml:space="preserve"> of TE in cirrhosis</w:t>
      </w:r>
      <w:r w:rsidR="00312FE4" w:rsidRPr="00870F0F">
        <w:rPr>
          <w:rFonts w:ascii="Book Antiqua" w:hAnsi="Book Antiqua" w:cstheme="majorHAnsi"/>
          <w:sz w:val="24"/>
          <w:szCs w:val="24"/>
        </w:rPr>
        <w:t xml:space="preserve"> were</w:t>
      </w:r>
      <w:r w:rsidR="0066383B" w:rsidRPr="00870F0F">
        <w:rPr>
          <w:rFonts w:ascii="Book Antiqua" w:hAnsi="Book Antiqua" w:cstheme="majorHAnsi"/>
          <w:sz w:val="24"/>
          <w:szCs w:val="24"/>
        </w:rPr>
        <w:t xml:space="preserve"> higher in HCV-LC</w:t>
      </w:r>
      <w:r w:rsidR="00FA26F1" w:rsidRPr="00870F0F">
        <w:rPr>
          <w:rFonts w:ascii="Book Antiqua" w:hAnsi="Book Antiqua" w:cstheme="majorHAnsi"/>
          <w:sz w:val="24"/>
          <w:szCs w:val="24"/>
        </w:rPr>
        <w:t xml:space="preserve"> </w:t>
      </w:r>
      <w:r w:rsidR="0066383B" w:rsidRPr="00870F0F">
        <w:rPr>
          <w:rFonts w:ascii="Book Antiqua" w:hAnsi="Book Antiqua" w:cstheme="majorHAnsi"/>
          <w:sz w:val="24"/>
          <w:szCs w:val="24"/>
        </w:rPr>
        <w:t>than that of HBV-LC</w:t>
      </w:r>
      <w:r w:rsidR="00FA26F1" w:rsidRPr="00870F0F">
        <w:rPr>
          <w:rFonts w:ascii="Book Antiqua" w:hAnsi="Book Antiqua" w:cstheme="majorHAnsi"/>
          <w:sz w:val="24"/>
          <w:szCs w:val="24"/>
        </w:rPr>
        <w:t xml:space="preserve"> </w:t>
      </w:r>
      <w:r w:rsidR="00312FE4" w:rsidRPr="00870F0F">
        <w:rPr>
          <w:rFonts w:ascii="Book Antiqua" w:hAnsi="Book Antiqua" w:cstheme="majorHAnsi"/>
          <w:sz w:val="24"/>
          <w:szCs w:val="24"/>
        </w:rPr>
        <w:t xml:space="preserve">and </w:t>
      </w:r>
      <w:r w:rsidR="0066383B" w:rsidRPr="00870F0F">
        <w:rPr>
          <w:rFonts w:ascii="Book Antiqua" w:hAnsi="Book Antiqua" w:cstheme="majorHAnsi"/>
          <w:sz w:val="24"/>
          <w:szCs w:val="24"/>
        </w:rPr>
        <w:t xml:space="preserve">this difference came from the high prevalence of macronodular LC in HBV. </w:t>
      </w:r>
      <w:r w:rsidR="00D11246" w:rsidRPr="00870F0F">
        <w:rPr>
          <w:rFonts w:ascii="Book Antiqua" w:hAnsi="Book Antiqua" w:cstheme="majorHAnsi"/>
          <w:sz w:val="24"/>
          <w:szCs w:val="24"/>
        </w:rPr>
        <w:t xml:space="preserve">Thus, </w:t>
      </w:r>
      <w:r w:rsidR="00812BDC" w:rsidRPr="00870F0F">
        <w:rPr>
          <w:rFonts w:ascii="Book Antiqua" w:hAnsi="Book Antiqua" w:cstheme="majorHAnsi"/>
          <w:sz w:val="24"/>
          <w:szCs w:val="24"/>
        </w:rPr>
        <w:t>a</w:t>
      </w:r>
      <w:r w:rsidR="00387635" w:rsidRPr="00870F0F">
        <w:rPr>
          <w:rFonts w:ascii="Book Antiqua" w:hAnsi="Book Antiqua" w:cstheme="majorHAnsi"/>
          <w:sz w:val="24"/>
          <w:szCs w:val="24"/>
        </w:rPr>
        <w:t xml:space="preserve">lthough </w:t>
      </w:r>
      <w:r w:rsidR="00D11246" w:rsidRPr="00870F0F">
        <w:rPr>
          <w:rFonts w:ascii="Book Antiqua" w:hAnsi="Book Antiqua" w:cstheme="majorHAnsi"/>
          <w:sz w:val="24"/>
          <w:szCs w:val="24"/>
        </w:rPr>
        <w:t>fibrosis markers are considered to be useful in the eval</w:t>
      </w:r>
      <w:r w:rsidR="00D07226" w:rsidRPr="00870F0F">
        <w:rPr>
          <w:rFonts w:ascii="Book Antiqua" w:hAnsi="Book Antiqua" w:cstheme="majorHAnsi"/>
          <w:sz w:val="24"/>
          <w:szCs w:val="24"/>
        </w:rPr>
        <w:t>uation of fibrosis levels of CH</w:t>
      </w:r>
      <w:r w:rsidR="00D11246" w:rsidRPr="00870F0F">
        <w:rPr>
          <w:rFonts w:ascii="Book Antiqua" w:hAnsi="Book Antiqua" w:cstheme="majorHAnsi"/>
          <w:sz w:val="24"/>
          <w:szCs w:val="24"/>
        </w:rPr>
        <w:t>B</w:t>
      </w:r>
      <w:r w:rsidR="00412258" w:rsidRPr="00870F0F">
        <w:rPr>
          <w:rFonts w:ascii="Book Antiqua" w:hAnsi="Book Antiqua" w:cstheme="majorHAnsi"/>
          <w:sz w:val="24"/>
          <w:szCs w:val="24"/>
        </w:rPr>
        <w:t xml:space="preserve"> </w:t>
      </w:r>
      <w:r w:rsidR="00412258" w:rsidRPr="00870F0F">
        <w:rPr>
          <w:rFonts w:ascii="Book Antiqua" w:hAnsi="Book Antiqua" w:cstheme="majorHAnsi"/>
          <w:sz w:val="24"/>
          <w:szCs w:val="24"/>
        </w:rPr>
        <w:lastRenderedPageBreak/>
        <w:t>in general</w:t>
      </w:r>
      <w:r w:rsidR="005972B0" w:rsidRPr="00870F0F">
        <w:rPr>
          <w:rFonts w:ascii="Book Antiqua" w:hAnsi="Book Antiqua" w:cstheme="majorHAnsi"/>
          <w:sz w:val="24"/>
          <w:szCs w:val="24"/>
        </w:rPr>
        <w:fldChar w:fldCharType="begin">
          <w:fldData xml:space="preserve">PEVuZE5vdGU+PENpdGU+PEF1dGhvcj5CcmFuY2hpPC9BdXRob3I+PFllYXI+MjAxNDwvWWVhcj48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Z3kgOiBXSkc8L2FiYnItMT48L3BlcmlvZGljYWw+PHBhZ2VzPjE0NTY4LTgwPC9wYWdlcz48dm9s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=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PEVuZE5vdGU+PENpdGU+PEF1dGhvcj5CcmFuY2hpPC9BdXRob3I+PFllYXI+MjAxNDwvWWVhcj48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Z3kgOiBXSkc8L2FiYnItMT48L3BlcmlvZGljYWw+PHBhZ2VzPjE0NTY4LTgwPC9wYWdlcz48dm9s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=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5972B0" w:rsidRPr="00870F0F">
        <w:rPr>
          <w:rFonts w:ascii="Book Antiqua" w:hAnsi="Book Antiqua" w:cstheme="majorHAnsi"/>
          <w:sz w:val="24"/>
          <w:szCs w:val="24"/>
        </w:rPr>
      </w:r>
      <w:r w:rsidR="005972B0"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[49]</w:t>
      </w:r>
      <w:r w:rsidR="005972B0" w:rsidRPr="00870F0F">
        <w:rPr>
          <w:rFonts w:ascii="Book Antiqua" w:hAnsi="Book Antiqua" w:cstheme="majorHAnsi"/>
          <w:sz w:val="24"/>
          <w:szCs w:val="24"/>
        </w:rPr>
        <w:fldChar w:fldCharType="end"/>
      </w:r>
      <w:r w:rsidR="00387635" w:rsidRPr="00870F0F">
        <w:rPr>
          <w:rFonts w:ascii="Book Antiqua" w:hAnsi="Book Antiqua" w:cstheme="majorHAnsi"/>
          <w:sz w:val="24"/>
          <w:szCs w:val="24"/>
        </w:rPr>
        <w:t xml:space="preserve">, </w:t>
      </w:r>
      <w:r w:rsidR="00674562" w:rsidRPr="00870F0F">
        <w:rPr>
          <w:rFonts w:ascii="Book Antiqua" w:hAnsi="Book Antiqua" w:cstheme="majorHAnsi"/>
          <w:sz w:val="24"/>
          <w:szCs w:val="24"/>
        </w:rPr>
        <w:t xml:space="preserve">there have been no </w:t>
      </w:r>
      <w:r w:rsidR="00D07226" w:rsidRPr="00870F0F">
        <w:rPr>
          <w:rFonts w:ascii="Book Antiqua" w:hAnsi="Book Antiqua" w:cstheme="majorHAnsi"/>
          <w:sz w:val="24"/>
          <w:szCs w:val="24"/>
        </w:rPr>
        <w:t xml:space="preserve">studies attempting to assess the fibrosis levels </w:t>
      </w:r>
      <w:r w:rsidR="00504728" w:rsidRPr="00870F0F">
        <w:rPr>
          <w:rFonts w:ascii="Book Antiqua" w:hAnsi="Book Antiqua" w:cstheme="majorHAnsi"/>
          <w:sz w:val="24"/>
          <w:szCs w:val="24"/>
        </w:rPr>
        <w:t xml:space="preserve">following CHB patients from aggravation of hepatitis to </w:t>
      </w:r>
      <w:r w:rsidR="00312FE4" w:rsidRPr="00870F0F">
        <w:rPr>
          <w:rFonts w:ascii="Book Antiqua" w:hAnsi="Book Antiqua" w:cstheme="majorHAnsi"/>
          <w:sz w:val="24"/>
          <w:szCs w:val="24"/>
        </w:rPr>
        <w:t xml:space="preserve">the </w:t>
      </w:r>
      <w:r w:rsidR="00504728" w:rsidRPr="00870F0F">
        <w:rPr>
          <w:rFonts w:ascii="Book Antiqua" w:hAnsi="Book Antiqua" w:cstheme="majorHAnsi"/>
          <w:sz w:val="24"/>
          <w:szCs w:val="24"/>
        </w:rPr>
        <w:t>inactive stage.</w:t>
      </w:r>
      <w:r w:rsidR="00D36550" w:rsidRPr="00870F0F">
        <w:rPr>
          <w:rFonts w:ascii="Book Antiqua" w:hAnsi="Book Antiqua" w:cstheme="majorHAnsi"/>
          <w:sz w:val="24"/>
          <w:szCs w:val="24"/>
        </w:rPr>
        <w:t xml:space="preserve"> </w:t>
      </w:r>
    </w:p>
    <w:p w:rsidR="00B13849" w:rsidRPr="00870F0F" w:rsidRDefault="00B13849" w:rsidP="002A6CC1">
      <w:pPr>
        <w:adjustRightInd w:val="0"/>
        <w:snapToGrid w:val="0"/>
        <w:spacing w:line="360" w:lineRule="auto"/>
        <w:rPr>
          <w:rFonts w:ascii="Book Antiqua" w:hAnsi="Book Antiqua" w:cstheme="majorHAnsi"/>
          <w:b/>
          <w:sz w:val="24"/>
          <w:szCs w:val="24"/>
        </w:rPr>
      </w:pPr>
    </w:p>
    <w:p w:rsidR="00CF5343" w:rsidRPr="00870F0F" w:rsidRDefault="00412258" w:rsidP="002A6CC1">
      <w:pPr>
        <w:adjustRightInd w:val="0"/>
        <w:snapToGrid w:val="0"/>
        <w:spacing w:line="360" w:lineRule="auto"/>
        <w:rPr>
          <w:rFonts w:ascii="Book Antiqua" w:eastAsia="SimSun" w:hAnsi="Book Antiqua" w:cstheme="majorHAnsi"/>
          <w:b/>
          <w:sz w:val="24"/>
          <w:szCs w:val="24"/>
          <w:lang w:eastAsia="zh-CN"/>
        </w:rPr>
      </w:pPr>
      <w:r w:rsidRPr="00870F0F">
        <w:rPr>
          <w:rFonts w:ascii="Book Antiqua" w:hAnsi="Book Antiqua" w:cstheme="majorHAnsi"/>
          <w:b/>
          <w:sz w:val="24"/>
          <w:szCs w:val="24"/>
        </w:rPr>
        <w:t>APPLICATION OF MOLECULAR ANALYSIS TO THE “HCC FROM REGRESSED FIBROSIS”</w:t>
      </w:r>
    </w:p>
    <w:p w:rsidR="00904382" w:rsidRPr="00870F0F" w:rsidRDefault="00DF15CB" w:rsidP="00412258">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Innovative advance</w:t>
      </w:r>
      <w:r w:rsidR="006E7A8E" w:rsidRPr="00870F0F">
        <w:rPr>
          <w:rFonts w:ascii="Book Antiqua" w:hAnsi="Book Antiqua" w:cstheme="majorHAnsi"/>
          <w:sz w:val="24"/>
          <w:szCs w:val="24"/>
        </w:rPr>
        <w:t>s</w:t>
      </w:r>
      <w:r w:rsidRPr="00870F0F">
        <w:rPr>
          <w:rFonts w:ascii="Book Antiqua" w:hAnsi="Book Antiqua" w:cstheme="majorHAnsi"/>
          <w:sz w:val="24"/>
          <w:szCs w:val="24"/>
        </w:rPr>
        <w:t xml:space="preserve"> of mo</w:t>
      </w:r>
      <w:r w:rsidR="00E560E1" w:rsidRPr="00870F0F">
        <w:rPr>
          <w:rFonts w:ascii="Book Antiqua" w:hAnsi="Book Antiqua" w:cstheme="majorHAnsi"/>
          <w:sz w:val="24"/>
          <w:szCs w:val="24"/>
        </w:rPr>
        <w:t>lecular analysis recently allow</w:t>
      </w:r>
      <w:r w:rsidRPr="00870F0F">
        <w:rPr>
          <w:rFonts w:ascii="Book Antiqua" w:hAnsi="Book Antiqua" w:cstheme="majorHAnsi"/>
          <w:sz w:val="24"/>
          <w:szCs w:val="24"/>
        </w:rPr>
        <w:t xml:space="preserve"> </w:t>
      </w:r>
      <w:r w:rsidR="00312FE4" w:rsidRPr="00870F0F">
        <w:rPr>
          <w:rFonts w:ascii="Book Antiqua" w:hAnsi="Book Antiqua" w:cstheme="majorHAnsi"/>
          <w:sz w:val="24"/>
          <w:szCs w:val="24"/>
        </w:rPr>
        <w:t xml:space="preserve">comprehensive </w:t>
      </w:r>
      <w:r w:rsidRPr="00870F0F">
        <w:rPr>
          <w:rFonts w:ascii="Book Antiqua" w:hAnsi="Book Antiqua" w:cstheme="majorHAnsi"/>
          <w:sz w:val="24"/>
          <w:szCs w:val="24"/>
        </w:rPr>
        <w:t>cancer genome analysis in</w:t>
      </w:r>
      <w:r w:rsidR="00312FE4" w:rsidRPr="00870F0F">
        <w:rPr>
          <w:rFonts w:ascii="Book Antiqua" w:hAnsi="Book Antiqua" w:cstheme="majorHAnsi"/>
          <w:sz w:val="24"/>
          <w:szCs w:val="24"/>
        </w:rPr>
        <w:t xml:space="preserve"> a</w:t>
      </w:r>
      <w:r w:rsidR="00FE43DD" w:rsidRPr="00870F0F">
        <w:rPr>
          <w:rFonts w:ascii="Book Antiqua" w:hAnsi="Book Antiqua" w:cstheme="majorHAnsi"/>
          <w:sz w:val="24"/>
          <w:szCs w:val="24"/>
        </w:rPr>
        <w:t xml:space="preserve"> short </w:t>
      </w:r>
      <w:r w:rsidR="009538C7" w:rsidRPr="00870F0F">
        <w:rPr>
          <w:rFonts w:ascii="Book Antiqua" w:hAnsi="Book Antiqua" w:cstheme="majorHAnsi"/>
          <w:sz w:val="24"/>
          <w:szCs w:val="24"/>
        </w:rPr>
        <w:t>time</w:t>
      </w:r>
      <w:r w:rsidR="00FE43DD" w:rsidRPr="00870F0F">
        <w:rPr>
          <w:rFonts w:ascii="Book Antiqua" w:hAnsi="Book Antiqua" w:cstheme="majorHAnsi"/>
          <w:sz w:val="24"/>
          <w:szCs w:val="24"/>
        </w:rPr>
        <w:t xml:space="preserve">, resulting in the accumulation of </w:t>
      </w:r>
      <w:r w:rsidR="00312FE4" w:rsidRPr="00870F0F">
        <w:rPr>
          <w:rFonts w:ascii="Book Antiqua" w:hAnsi="Book Antiqua" w:cstheme="majorHAnsi"/>
          <w:sz w:val="24"/>
          <w:szCs w:val="24"/>
        </w:rPr>
        <w:t>an o</w:t>
      </w:r>
      <w:r w:rsidR="00FE43DD" w:rsidRPr="00870F0F">
        <w:rPr>
          <w:rFonts w:ascii="Book Antiqua" w:hAnsi="Book Antiqua" w:cstheme="majorHAnsi"/>
          <w:sz w:val="24"/>
          <w:szCs w:val="24"/>
        </w:rPr>
        <w:t xml:space="preserve">verwhelming </w:t>
      </w:r>
      <w:r w:rsidR="00E560E1" w:rsidRPr="00870F0F">
        <w:rPr>
          <w:rFonts w:ascii="Book Antiqua" w:hAnsi="Book Antiqua" w:cstheme="majorHAnsi"/>
          <w:sz w:val="24"/>
          <w:szCs w:val="24"/>
        </w:rPr>
        <w:t xml:space="preserve">body of </w:t>
      </w:r>
      <w:r w:rsidR="00FE43DD" w:rsidRPr="00870F0F">
        <w:rPr>
          <w:rFonts w:ascii="Book Antiqua" w:hAnsi="Book Antiqua" w:cstheme="majorHAnsi"/>
          <w:sz w:val="24"/>
          <w:szCs w:val="24"/>
        </w:rPr>
        <w:t xml:space="preserve">information </w:t>
      </w:r>
      <w:r w:rsidR="00312FE4" w:rsidRPr="00870F0F">
        <w:rPr>
          <w:rFonts w:ascii="Book Antiqua" w:hAnsi="Book Antiqua" w:cstheme="majorHAnsi"/>
          <w:sz w:val="24"/>
          <w:szCs w:val="24"/>
        </w:rPr>
        <w:t>about the</w:t>
      </w:r>
      <w:r w:rsidR="00FE43DD" w:rsidRPr="00870F0F">
        <w:rPr>
          <w:rFonts w:ascii="Book Antiqua" w:hAnsi="Book Antiqua" w:cstheme="majorHAnsi"/>
          <w:sz w:val="24"/>
          <w:szCs w:val="24"/>
        </w:rPr>
        <w:t xml:space="preserve"> cancer genome</w:t>
      </w:r>
      <w:r w:rsidR="009D4C40" w:rsidRPr="00870F0F">
        <w:rPr>
          <w:rFonts w:ascii="Book Antiqua" w:hAnsi="Book Antiqua" w:cstheme="majorHAnsi"/>
          <w:sz w:val="24"/>
          <w:szCs w:val="24"/>
        </w:rPr>
        <w:fldChar w:fldCharType="begin">
          <w:fldData xml:space="preserve">PEVuZE5vdGU+PENpdGU+PEF1dGhvcj5adWNtYW4tUm9zc2k8L0F1dGhvcj48WWVhcj4yMDE1PC9Z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b2VudGVyb2xvZ3k8L2FiYnItMT48L2FsdC1wZXJpb2RpY2FsPjxwYWdlcz4xMjI2LTEyMzkuZTQ8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PEVuZE5vdGU+PENpdGU+PEF1dGhvcj5adWNtYW4tUm9zc2k8L0F1dGhvcj48WWVhcj4yMDE1PC9Z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b2VudGVyb2xvZ3k8L2FiYnItMT48L2FsdC1wZXJpb2RpY2FsPjxwYWdlcz4xMjI2LTEyMzkuZTQ8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9D4C40" w:rsidRPr="00870F0F">
        <w:rPr>
          <w:rFonts w:ascii="Book Antiqua" w:hAnsi="Book Antiqua" w:cstheme="majorHAnsi"/>
          <w:sz w:val="24"/>
          <w:szCs w:val="24"/>
        </w:rPr>
      </w:r>
      <w:r w:rsidR="009D4C40"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[51]</w:t>
      </w:r>
      <w:r w:rsidR="009D4C40" w:rsidRPr="00870F0F">
        <w:rPr>
          <w:rFonts w:ascii="Book Antiqua" w:hAnsi="Book Antiqua" w:cstheme="majorHAnsi"/>
          <w:sz w:val="24"/>
          <w:szCs w:val="24"/>
        </w:rPr>
        <w:fldChar w:fldCharType="end"/>
      </w:r>
      <w:r w:rsidR="00FE43DD" w:rsidRPr="00870F0F">
        <w:rPr>
          <w:rFonts w:ascii="Book Antiqua" w:hAnsi="Book Antiqua" w:cstheme="majorHAnsi"/>
          <w:sz w:val="24"/>
          <w:szCs w:val="24"/>
        </w:rPr>
        <w:t xml:space="preserve">. Schulze </w:t>
      </w:r>
      <w:r w:rsidR="001373CA" w:rsidRPr="00870F0F">
        <w:rPr>
          <w:rFonts w:ascii="Book Antiqua" w:hAnsi="Book Antiqua" w:cstheme="majorHAnsi"/>
          <w:i/>
          <w:sz w:val="24"/>
          <w:szCs w:val="24"/>
        </w:rPr>
        <w:t>et al</w:t>
      </w:r>
      <w:r w:rsidR="00754B86" w:rsidRPr="00870F0F">
        <w:rPr>
          <w:rFonts w:ascii="Book Antiqua" w:hAnsi="Book Antiqua" w:cstheme="majorHAnsi"/>
          <w:sz w:val="24"/>
          <w:szCs w:val="24"/>
        </w:rPr>
        <w:fldChar w:fldCharType="begin">
          <w:fldData xml:space="preserve">PEVuZE5vdGU+PENpdGU+PEF1dGhvcj5TY2h1bHplPC9BdXRob3I+PFllYXI+MjAxNTwvWWVhcj48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ZSBnZW5ldGljczwvYWJici0xPjwvYWx0LXBlcmlvZGljYWw+PHBhZ2VzPjUwNS0xMTwvcGFnZXM+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</w:fldData>
        </w:fldChar>
      </w:r>
      <w:r w:rsidR="00754B86" w:rsidRPr="00870F0F">
        <w:rPr>
          <w:rFonts w:ascii="Book Antiqua" w:hAnsi="Book Antiqua" w:cstheme="majorHAnsi"/>
          <w:sz w:val="24"/>
          <w:szCs w:val="24"/>
        </w:rPr>
        <w:instrText xml:space="preserve"> ADDIN EN.CITE </w:instrText>
      </w:r>
      <w:r w:rsidR="00754B86" w:rsidRPr="00870F0F">
        <w:rPr>
          <w:rFonts w:ascii="Book Antiqua" w:hAnsi="Book Antiqua" w:cstheme="majorHAnsi"/>
          <w:sz w:val="24"/>
          <w:szCs w:val="24"/>
        </w:rPr>
        <w:fldChar w:fldCharType="begin">
          <w:fldData xml:space="preserve">PEVuZE5vdGU+PENpdGU+PEF1dGhvcj5TY2h1bHplPC9BdXRob3I+PFllYXI+MjAxNTwvWWVhcj48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ZSBnZW5ldGljczwvYWJici0xPjwvYWx0LXBlcmlvZGljYWw+PHBhZ2VzPjUwNS0xMTwvcGFnZXM+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</w:fldData>
        </w:fldChar>
      </w:r>
      <w:r w:rsidR="00754B86" w:rsidRPr="00870F0F">
        <w:rPr>
          <w:rFonts w:ascii="Book Antiqua" w:hAnsi="Book Antiqua" w:cstheme="majorHAnsi"/>
          <w:sz w:val="24"/>
          <w:szCs w:val="24"/>
        </w:rPr>
        <w:instrText xml:space="preserve"> ADDIN EN.CITE.DATA </w:instrText>
      </w:r>
      <w:r w:rsidR="00754B86" w:rsidRPr="00870F0F">
        <w:rPr>
          <w:rFonts w:ascii="Book Antiqua" w:hAnsi="Book Antiqua" w:cstheme="majorHAnsi"/>
          <w:sz w:val="24"/>
          <w:szCs w:val="24"/>
        </w:rPr>
      </w:r>
      <w:r w:rsidR="00754B86" w:rsidRPr="00870F0F">
        <w:rPr>
          <w:rFonts w:ascii="Book Antiqua" w:hAnsi="Book Antiqua" w:cstheme="majorHAnsi"/>
          <w:sz w:val="24"/>
          <w:szCs w:val="24"/>
        </w:rPr>
        <w:fldChar w:fldCharType="end"/>
      </w:r>
      <w:r w:rsidR="00754B86" w:rsidRPr="00870F0F">
        <w:rPr>
          <w:rFonts w:ascii="Book Antiqua" w:hAnsi="Book Antiqua" w:cstheme="majorHAnsi"/>
          <w:sz w:val="24"/>
          <w:szCs w:val="24"/>
        </w:rPr>
      </w:r>
      <w:r w:rsidR="00754B86" w:rsidRPr="00870F0F">
        <w:rPr>
          <w:rFonts w:ascii="Book Antiqua" w:hAnsi="Book Antiqua" w:cstheme="majorHAnsi"/>
          <w:sz w:val="24"/>
          <w:szCs w:val="24"/>
        </w:rPr>
        <w:fldChar w:fldCharType="separate"/>
      </w:r>
      <w:r w:rsidR="00754B86" w:rsidRPr="00870F0F">
        <w:rPr>
          <w:rFonts w:ascii="Book Antiqua" w:hAnsi="Book Antiqua" w:cstheme="majorHAnsi"/>
          <w:sz w:val="24"/>
          <w:szCs w:val="24"/>
          <w:vertAlign w:val="superscript"/>
        </w:rPr>
        <w:t>[52]</w:t>
      </w:r>
      <w:r w:rsidR="00754B86" w:rsidRPr="00870F0F">
        <w:rPr>
          <w:rFonts w:ascii="Book Antiqua" w:hAnsi="Book Antiqua" w:cstheme="majorHAnsi"/>
          <w:sz w:val="24"/>
          <w:szCs w:val="24"/>
        </w:rPr>
        <w:fldChar w:fldCharType="end"/>
      </w:r>
      <w:r w:rsidR="00FE43DD" w:rsidRPr="00870F0F">
        <w:rPr>
          <w:rFonts w:ascii="Book Antiqua" w:hAnsi="Book Antiqua" w:cstheme="majorHAnsi"/>
          <w:sz w:val="24"/>
          <w:szCs w:val="24"/>
        </w:rPr>
        <w:t xml:space="preserve"> analyzed the whole exon of 243 HCC tissues and reported that genomic pathways centered </w:t>
      </w:r>
      <w:r w:rsidR="009966D9" w:rsidRPr="00870F0F">
        <w:rPr>
          <w:rFonts w:ascii="Book Antiqua" w:hAnsi="Book Antiqua" w:cstheme="majorHAnsi"/>
          <w:sz w:val="24"/>
          <w:szCs w:val="24"/>
        </w:rPr>
        <w:t xml:space="preserve">on </w:t>
      </w:r>
      <w:r w:rsidR="00FE43DD" w:rsidRPr="00870F0F">
        <w:rPr>
          <w:rFonts w:ascii="Book Antiqua" w:hAnsi="Book Antiqua" w:cstheme="majorHAnsi"/>
          <w:sz w:val="24"/>
          <w:szCs w:val="24"/>
        </w:rPr>
        <w:t>three</w:t>
      </w:r>
      <w:r w:rsidR="006E7A8E" w:rsidRPr="00870F0F">
        <w:rPr>
          <w:rFonts w:ascii="Book Antiqua" w:hAnsi="Book Antiqua" w:cstheme="majorHAnsi"/>
          <w:sz w:val="24"/>
          <w:szCs w:val="24"/>
        </w:rPr>
        <w:t xml:space="preserve"> signaling abnormalities</w:t>
      </w:r>
      <w:r w:rsidR="00FE43DD" w:rsidRPr="00870F0F">
        <w:rPr>
          <w:rFonts w:ascii="Book Antiqua" w:hAnsi="Book Antiqua" w:cstheme="majorHAnsi"/>
          <w:sz w:val="24"/>
          <w:szCs w:val="24"/>
        </w:rPr>
        <w:t xml:space="preserve">, </w:t>
      </w:r>
      <w:r w:rsidR="00FB3634" w:rsidRPr="00870F0F">
        <w:rPr>
          <w:rFonts w:ascii="Book Antiqua" w:hAnsi="Book Antiqua" w:cstheme="majorHAnsi"/>
          <w:sz w:val="24"/>
          <w:szCs w:val="24"/>
        </w:rPr>
        <w:t></w:t>
      </w:r>
      <w:r w:rsidR="00FB3634" w:rsidRPr="00870F0F">
        <w:rPr>
          <w:rFonts w:ascii="Book Antiqua" w:hAnsi="Book Antiqua" w:cstheme="majorHAnsi"/>
          <w:sz w:val="24"/>
          <w:szCs w:val="24"/>
        </w:rPr>
        <w:t>catenin (</w:t>
      </w:r>
      <w:r w:rsidR="006E7A8E" w:rsidRPr="00870F0F">
        <w:rPr>
          <w:rFonts w:ascii="Book Antiqua" w:hAnsi="Book Antiqua" w:cstheme="majorHAnsi"/>
          <w:sz w:val="24"/>
          <w:szCs w:val="24"/>
        </w:rPr>
        <w:t>CTNNB1</w:t>
      </w:r>
      <w:r w:rsidR="00FB3634" w:rsidRPr="00870F0F">
        <w:rPr>
          <w:rFonts w:ascii="Book Antiqua" w:hAnsi="Book Antiqua" w:cstheme="majorHAnsi"/>
          <w:sz w:val="24"/>
          <w:szCs w:val="24"/>
        </w:rPr>
        <w:t>)</w:t>
      </w:r>
      <w:r w:rsidR="006E7A8E" w:rsidRPr="00870F0F">
        <w:rPr>
          <w:rFonts w:ascii="Book Antiqua" w:hAnsi="Book Antiqua" w:cstheme="majorHAnsi"/>
          <w:sz w:val="24"/>
          <w:szCs w:val="24"/>
        </w:rPr>
        <w:t xml:space="preserve">, TP53, </w:t>
      </w:r>
      <w:r w:rsidR="00612A21" w:rsidRPr="00870F0F">
        <w:rPr>
          <w:rFonts w:ascii="Book Antiqua" w:hAnsi="Book Antiqua" w:cstheme="majorHAnsi"/>
          <w:sz w:val="24"/>
          <w:szCs w:val="24"/>
        </w:rPr>
        <w:t xml:space="preserve">and </w:t>
      </w:r>
      <w:r w:rsidR="006E7A8E" w:rsidRPr="00870F0F">
        <w:rPr>
          <w:rFonts w:ascii="Book Antiqua" w:hAnsi="Book Antiqua" w:cstheme="majorHAnsi"/>
          <w:sz w:val="24"/>
          <w:szCs w:val="24"/>
        </w:rPr>
        <w:t>AXIN1</w:t>
      </w:r>
      <w:r w:rsidR="006A3FE5" w:rsidRPr="00870F0F">
        <w:rPr>
          <w:rFonts w:ascii="Book Antiqua" w:hAnsi="Book Antiqua" w:cstheme="majorHAnsi"/>
          <w:sz w:val="24"/>
          <w:szCs w:val="24"/>
        </w:rPr>
        <w:t>-related</w:t>
      </w:r>
      <w:r w:rsidR="009538C7" w:rsidRPr="00870F0F">
        <w:rPr>
          <w:rFonts w:ascii="Book Antiqua" w:hAnsi="Book Antiqua" w:cstheme="majorHAnsi"/>
          <w:sz w:val="24"/>
          <w:szCs w:val="24"/>
        </w:rPr>
        <w:t xml:space="preserve">. </w:t>
      </w:r>
      <w:r w:rsidR="000710EC" w:rsidRPr="00870F0F">
        <w:rPr>
          <w:rFonts w:ascii="Book Antiqua" w:hAnsi="Book Antiqua" w:cstheme="majorHAnsi"/>
          <w:sz w:val="24"/>
          <w:szCs w:val="24"/>
        </w:rPr>
        <w:t xml:space="preserve">They also suggested that they can distinguish HCC </w:t>
      </w:r>
      <w:r w:rsidR="00612A21" w:rsidRPr="00870F0F">
        <w:rPr>
          <w:rFonts w:ascii="Book Antiqua" w:hAnsi="Book Antiqua" w:cstheme="majorHAnsi"/>
          <w:sz w:val="24"/>
          <w:szCs w:val="24"/>
        </w:rPr>
        <w:t>that</w:t>
      </w:r>
      <w:r w:rsidR="000710EC" w:rsidRPr="00870F0F">
        <w:rPr>
          <w:rFonts w:ascii="Book Antiqua" w:hAnsi="Book Antiqua" w:cstheme="majorHAnsi"/>
          <w:sz w:val="24"/>
          <w:szCs w:val="24"/>
        </w:rPr>
        <w:t xml:space="preserve"> arose from cirrhosis </w:t>
      </w:r>
      <w:r w:rsidR="009966D9" w:rsidRPr="00870F0F">
        <w:rPr>
          <w:rFonts w:ascii="Book Antiqua" w:hAnsi="Book Antiqua" w:cstheme="majorHAnsi"/>
          <w:sz w:val="24"/>
          <w:szCs w:val="24"/>
        </w:rPr>
        <w:t>from</w:t>
      </w:r>
      <w:r w:rsidR="001A5788" w:rsidRPr="00870F0F">
        <w:rPr>
          <w:rFonts w:ascii="Book Antiqua" w:hAnsi="Book Antiqua" w:cstheme="majorHAnsi"/>
          <w:sz w:val="24"/>
          <w:szCs w:val="24"/>
        </w:rPr>
        <w:t xml:space="preserve"> </w:t>
      </w:r>
      <w:r w:rsidR="000710EC" w:rsidRPr="00870F0F">
        <w:rPr>
          <w:rFonts w:ascii="Book Antiqua" w:hAnsi="Book Antiqua" w:cstheme="majorHAnsi"/>
          <w:sz w:val="24"/>
          <w:szCs w:val="24"/>
        </w:rPr>
        <w:t>those derived from non-cirrho</w:t>
      </w:r>
      <w:r w:rsidR="00E560E1" w:rsidRPr="00870F0F">
        <w:rPr>
          <w:rFonts w:ascii="Book Antiqua" w:hAnsi="Book Antiqua" w:cstheme="majorHAnsi"/>
          <w:sz w:val="24"/>
          <w:szCs w:val="24"/>
        </w:rPr>
        <w:t>sis</w:t>
      </w:r>
      <w:r w:rsidR="000710EC" w:rsidRPr="00870F0F">
        <w:rPr>
          <w:rFonts w:ascii="Book Antiqua" w:hAnsi="Book Antiqua" w:cstheme="majorHAnsi"/>
          <w:sz w:val="24"/>
          <w:szCs w:val="24"/>
        </w:rPr>
        <w:t xml:space="preserve"> using the </w:t>
      </w:r>
      <w:r w:rsidR="00612A21" w:rsidRPr="00870F0F">
        <w:rPr>
          <w:rFonts w:ascii="Book Antiqua" w:hAnsi="Book Antiqua" w:cstheme="majorHAnsi"/>
          <w:sz w:val="24"/>
          <w:szCs w:val="24"/>
        </w:rPr>
        <w:t xml:space="preserve">difference in </w:t>
      </w:r>
      <w:r w:rsidR="000710EC" w:rsidRPr="00870F0F">
        <w:rPr>
          <w:rFonts w:ascii="Book Antiqua" w:hAnsi="Book Antiqua" w:cstheme="majorHAnsi"/>
          <w:sz w:val="24"/>
          <w:szCs w:val="24"/>
        </w:rPr>
        <w:t xml:space="preserve">incidence of CTNNB1 TP53, </w:t>
      </w:r>
      <w:r w:rsidR="00312FE4" w:rsidRPr="00870F0F">
        <w:rPr>
          <w:rFonts w:ascii="Book Antiqua" w:hAnsi="Book Antiqua" w:cstheme="majorHAnsi"/>
          <w:sz w:val="24"/>
          <w:szCs w:val="24"/>
        </w:rPr>
        <w:t xml:space="preserve">a </w:t>
      </w:r>
      <w:r w:rsidR="000710EC" w:rsidRPr="00870F0F">
        <w:rPr>
          <w:rFonts w:ascii="Book Antiqua" w:hAnsi="Book Antiqua" w:cstheme="majorHAnsi"/>
          <w:sz w:val="24"/>
          <w:szCs w:val="24"/>
        </w:rPr>
        <w:t xml:space="preserve">mutation of </w:t>
      </w:r>
      <w:r w:rsidR="00FB3634" w:rsidRPr="00870F0F">
        <w:rPr>
          <w:rFonts w:ascii="Book Antiqua" w:hAnsi="Book Antiqua" w:cstheme="majorHAnsi"/>
          <w:sz w:val="24"/>
          <w:szCs w:val="24"/>
        </w:rPr>
        <w:t>telomerase reverse transcriptase (</w:t>
      </w:r>
      <w:r w:rsidR="000710EC" w:rsidRPr="00870F0F">
        <w:rPr>
          <w:rFonts w:ascii="Book Antiqua" w:hAnsi="Book Antiqua" w:cstheme="majorHAnsi"/>
          <w:sz w:val="24"/>
          <w:szCs w:val="24"/>
        </w:rPr>
        <w:t>TERT</w:t>
      </w:r>
      <w:r w:rsidR="00FB3634" w:rsidRPr="00870F0F">
        <w:rPr>
          <w:rFonts w:ascii="Book Antiqua" w:hAnsi="Book Antiqua" w:cstheme="majorHAnsi"/>
          <w:sz w:val="24"/>
          <w:szCs w:val="24"/>
        </w:rPr>
        <w:t>)</w:t>
      </w:r>
      <w:r w:rsidR="000710EC" w:rsidRPr="00870F0F">
        <w:rPr>
          <w:rFonts w:ascii="Book Antiqua" w:hAnsi="Book Antiqua" w:cstheme="majorHAnsi"/>
          <w:sz w:val="24"/>
          <w:szCs w:val="24"/>
        </w:rPr>
        <w:t xml:space="preserve">. </w:t>
      </w:r>
      <w:r w:rsidR="00531854" w:rsidRPr="00870F0F">
        <w:rPr>
          <w:rFonts w:ascii="Book Antiqua" w:hAnsi="Book Antiqua" w:cstheme="majorHAnsi"/>
          <w:sz w:val="24"/>
          <w:szCs w:val="24"/>
        </w:rPr>
        <w:t>In addition, m</w:t>
      </w:r>
      <w:r w:rsidR="00FE43DD" w:rsidRPr="00870F0F">
        <w:rPr>
          <w:rFonts w:ascii="Book Antiqua" w:hAnsi="Book Antiqua" w:cstheme="majorHAnsi"/>
          <w:sz w:val="24"/>
          <w:szCs w:val="24"/>
        </w:rPr>
        <w:t>utation</w:t>
      </w:r>
      <w:r w:rsidR="00E30783" w:rsidRPr="00870F0F">
        <w:rPr>
          <w:rFonts w:ascii="Book Antiqua" w:hAnsi="Book Antiqua" w:cstheme="majorHAnsi"/>
          <w:sz w:val="24"/>
          <w:szCs w:val="24"/>
        </w:rPr>
        <w:t>s</w:t>
      </w:r>
      <w:r w:rsidR="00FE43DD" w:rsidRPr="00870F0F">
        <w:rPr>
          <w:rFonts w:ascii="Book Antiqua" w:hAnsi="Book Antiqua" w:cstheme="majorHAnsi"/>
          <w:sz w:val="24"/>
          <w:szCs w:val="24"/>
        </w:rPr>
        <w:t xml:space="preserve"> of TERT promoter have been noted as </w:t>
      </w:r>
      <w:r w:rsidR="00E560E1" w:rsidRPr="00870F0F">
        <w:rPr>
          <w:rFonts w:ascii="Book Antiqua" w:hAnsi="Book Antiqua" w:cstheme="majorHAnsi"/>
          <w:sz w:val="24"/>
          <w:szCs w:val="24"/>
        </w:rPr>
        <w:t xml:space="preserve">a </w:t>
      </w:r>
      <w:r w:rsidR="00FE43DD" w:rsidRPr="00870F0F">
        <w:rPr>
          <w:rFonts w:ascii="Book Antiqua" w:hAnsi="Book Antiqua" w:cstheme="majorHAnsi"/>
          <w:sz w:val="24"/>
          <w:szCs w:val="24"/>
        </w:rPr>
        <w:t xml:space="preserve">characteristic </w:t>
      </w:r>
      <w:r w:rsidR="006E7A8E" w:rsidRPr="00870F0F">
        <w:rPr>
          <w:rFonts w:ascii="Book Antiqua" w:hAnsi="Book Antiqua" w:cstheme="majorHAnsi"/>
          <w:sz w:val="24"/>
          <w:szCs w:val="24"/>
        </w:rPr>
        <w:t xml:space="preserve">genomic change of </w:t>
      </w:r>
      <w:r w:rsidR="006A3FE5" w:rsidRPr="00870F0F">
        <w:rPr>
          <w:rFonts w:ascii="Book Antiqua" w:hAnsi="Book Antiqua" w:cstheme="majorHAnsi"/>
          <w:sz w:val="24"/>
          <w:szCs w:val="24"/>
        </w:rPr>
        <w:t>HBV-</w:t>
      </w:r>
      <w:r w:rsidR="009538C7" w:rsidRPr="00870F0F">
        <w:rPr>
          <w:rFonts w:ascii="Book Antiqua" w:hAnsi="Book Antiqua" w:cstheme="majorHAnsi"/>
          <w:sz w:val="24"/>
          <w:szCs w:val="24"/>
        </w:rPr>
        <w:t>HCC</w:t>
      </w:r>
      <w:r w:rsidR="00FE43DD" w:rsidRPr="00870F0F">
        <w:rPr>
          <w:rFonts w:ascii="Book Antiqua" w:hAnsi="Book Antiqua" w:cstheme="majorHAnsi"/>
          <w:sz w:val="24"/>
          <w:szCs w:val="24"/>
        </w:rPr>
        <w:t xml:space="preserve">, in which integration of </w:t>
      </w:r>
      <w:r w:rsidR="00312FE4" w:rsidRPr="00870F0F">
        <w:rPr>
          <w:rFonts w:ascii="Book Antiqua" w:hAnsi="Book Antiqua" w:cstheme="majorHAnsi"/>
          <w:sz w:val="24"/>
          <w:szCs w:val="24"/>
        </w:rPr>
        <w:t xml:space="preserve">the </w:t>
      </w:r>
      <w:r w:rsidR="00FE43DD" w:rsidRPr="00870F0F">
        <w:rPr>
          <w:rFonts w:ascii="Book Antiqua" w:hAnsi="Book Antiqua" w:cstheme="majorHAnsi"/>
          <w:sz w:val="24"/>
          <w:szCs w:val="24"/>
        </w:rPr>
        <w:t xml:space="preserve">HBV genome </w:t>
      </w:r>
      <w:r w:rsidR="00531854" w:rsidRPr="00870F0F">
        <w:rPr>
          <w:rFonts w:ascii="Book Antiqua" w:hAnsi="Book Antiqua" w:cstheme="majorHAnsi"/>
          <w:sz w:val="24"/>
          <w:szCs w:val="24"/>
        </w:rPr>
        <w:t xml:space="preserve">frequently </w:t>
      </w:r>
      <w:r w:rsidR="00312FE4" w:rsidRPr="00870F0F">
        <w:rPr>
          <w:rFonts w:ascii="Book Antiqua" w:hAnsi="Book Antiqua" w:cstheme="majorHAnsi"/>
          <w:sz w:val="24"/>
          <w:szCs w:val="24"/>
        </w:rPr>
        <w:t>occurs</w:t>
      </w:r>
      <w:r w:rsidR="000710EC" w:rsidRPr="00870F0F">
        <w:rPr>
          <w:rFonts w:ascii="Book Antiqua" w:hAnsi="Book Antiqua" w:cstheme="majorHAnsi"/>
          <w:sz w:val="24"/>
          <w:szCs w:val="24"/>
        </w:rPr>
        <w:fldChar w:fldCharType="begin">
          <w:fldData xml:space="preserve">PEVuZE5vdGU+PENpdGU+PEF1dGhvcj5CdWVuZGlhPC9BdXRob3I+PFllYXI+MjAxNTwvWWVhcj48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YmJyLTE+PC9hbHQtcGVyaW9kaWNhbD48cGFnZXM+NzY1LTk8L3BhZ2VzPjx2b2x1bWU+NDQ8L3Zv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PEVuZE5vdGU+PENpdGU+PEF1dGhvcj5CdWVuZGlhPC9BdXRob3I+PFllYXI+MjAxNTwvWWVhcj48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YmJyLTE+PC9hbHQtcGVyaW9kaWNhbD48cGFnZXM+NzY1LTk8L3BhZ2VzPjx2b2x1bWU+NDQ8L3Zv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0710EC" w:rsidRPr="00870F0F">
        <w:rPr>
          <w:rFonts w:ascii="Book Antiqua" w:hAnsi="Book Antiqua" w:cstheme="majorHAnsi"/>
          <w:sz w:val="24"/>
          <w:szCs w:val="24"/>
        </w:rPr>
      </w:r>
      <w:r w:rsidR="000710EC" w:rsidRPr="00870F0F">
        <w:rPr>
          <w:rFonts w:ascii="Book Antiqua" w:hAnsi="Book Antiqua" w:cstheme="majorHAnsi"/>
          <w:sz w:val="24"/>
          <w:szCs w:val="24"/>
        </w:rPr>
        <w:fldChar w:fldCharType="separate"/>
      </w:r>
      <w:r w:rsidR="00754B86" w:rsidRPr="00870F0F">
        <w:rPr>
          <w:rFonts w:ascii="Book Antiqua" w:hAnsi="Book Antiqua" w:cstheme="majorHAnsi"/>
          <w:noProof/>
          <w:sz w:val="24"/>
          <w:szCs w:val="24"/>
          <w:vertAlign w:val="superscript"/>
        </w:rPr>
        <w:t>[53,</w:t>
      </w:r>
      <w:r w:rsidR="00385C5A" w:rsidRPr="00870F0F">
        <w:rPr>
          <w:rFonts w:ascii="Book Antiqua" w:hAnsi="Book Antiqua" w:cstheme="majorHAnsi"/>
          <w:noProof/>
          <w:sz w:val="24"/>
          <w:szCs w:val="24"/>
          <w:vertAlign w:val="superscript"/>
        </w:rPr>
        <w:t>54]</w:t>
      </w:r>
      <w:r w:rsidR="000710EC" w:rsidRPr="00870F0F">
        <w:rPr>
          <w:rFonts w:ascii="Book Antiqua" w:hAnsi="Book Antiqua" w:cstheme="majorHAnsi"/>
          <w:sz w:val="24"/>
          <w:szCs w:val="24"/>
        </w:rPr>
        <w:fldChar w:fldCharType="end"/>
      </w:r>
      <w:r w:rsidR="00FE43DD" w:rsidRPr="00870F0F">
        <w:rPr>
          <w:rFonts w:ascii="Book Antiqua" w:hAnsi="Book Antiqua" w:cstheme="majorHAnsi"/>
          <w:sz w:val="24"/>
          <w:szCs w:val="24"/>
        </w:rPr>
        <w:t xml:space="preserve">. </w:t>
      </w:r>
      <w:r w:rsidR="009538C7" w:rsidRPr="00870F0F">
        <w:rPr>
          <w:rFonts w:ascii="Book Antiqua" w:hAnsi="Book Antiqua" w:cstheme="majorHAnsi"/>
          <w:sz w:val="24"/>
          <w:szCs w:val="24"/>
        </w:rPr>
        <w:t>It is interesting to know whether HCC that arose from “</w:t>
      </w:r>
      <w:r w:rsidR="00E560E1" w:rsidRPr="00870F0F">
        <w:rPr>
          <w:rFonts w:ascii="Book Antiqua" w:hAnsi="Book Antiqua" w:cstheme="majorHAnsi"/>
          <w:sz w:val="24"/>
          <w:szCs w:val="24"/>
        </w:rPr>
        <w:t xml:space="preserve">liver with </w:t>
      </w:r>
      <w:r w:rsidR="009538C7" w:rsidRPr="00870F0F">
        <w:rPr>
          <w:rFonts w:ascii="Book Antiqua" w:hAnsi="Book Antiqua" w:cstheme="majorHAnsi"/>
          <w:sz w:val="24"/>
          <w:szCs w:val="24"/>
        </w:rPr>
        <w:t>regressed</w:t>
      </w:r>
      <w:r w:rsidR="009966D9" w:rsidRPr="00870F0F">
        <w:rPr>
          <w:rFonts w:ascii="Book Antiqua" w:hAnsi="Book Antiqua" w:cstheme="majorHAnsi"/>
          <w:sz w:val="24"/>
          <w:szCs w:val="24"/>
        </w:rPr>
        <w:t xml:space="preserve"> </w:t>
      </w:r>
      <w:r w:rsidR="009538C7" w:rsidRPr="00870F0F">
        <w:rPr>
          <w:rFonts w:ascii="Book Antiqua" w:hAnsi="Book Antiqua" w:cstheme="majorHAnsi"/>
          <w:sz w:val="24"/>
          <w:szCs w:val="24"/>
        </w:rPr>
        <w:t>fibrosis</w:t>
      </w:r>
      <w:r w:rsidR="00387635" w:rsidRPr="00870F0F">
        <w:rPr>
          <w:rFonts w:ascii="Book Antiqua" w:hAnsi="Book Antiqua" w:cstheme="majorHAnsi"/>
          <w:sz w:val="24"/>
          <w:szCs w:val="24"/>
        </w:rPr>
        <w:t xml:space="preserve"> from cirrhosis</w:t>
      </w:r>
      <w:r w:rsidR="009538C7" w:rsidRPr="00870F0F">
        <w:rPr>
          <w:rFonts w:ascii="Book Antiqua" w:hAnsi="Book Antiqua" w:cstheme="majorHAnsi"/>
          <w:sz w:val="24"/>
          <w:szCs w:val="24"/>
        </w:rPr>
        <w:t xml:space="preserve">” </w:t>
      </w:r>
      <w:r w:rsidR="00312FE4" w:rsidRPr="00870F0F">
        <w:rPr>
          <w:rFonts w:ascii="Book Antiqua" w:hAnsi="Book Antiqua" w:cstheme="majorHAnsi"/>
          <w:sz w:val="24"/>
          <w:szCs w:val="24"/>
        </w:rPr>
        <w:t xml:space="preserve">is </w:t>
      </w:r>
      <w:r w:rsidR="00504728" w:rsidRPr="00870F0F">
        <w:rPr>
          <w:rFonts w:ascii="Book Antiqua" w:hAnsi="Book Antiqua" w:cstheme="majorHAnsi"/>
          <w:sz w:val="24"/>
          <w:szCs w:val="24"/>
        </w:rPr>
        <w:t>close to</w:t>
      </w:r>
      <w:r w:rsidR="00531854" w:rsidRPr="00870F0F">
        <w:rPr>
          <w:rFonts w:ascii="Book Antiqua" w:hAnsi="Book Antiqua" w:cstheme="majorHAnsi"/>
          <w:sz w:val="24"/>
          <w:szCs w:val="24"/>
        </w:rPr>
        <w:t xml:space="preserve"> </w:t>
      </w:r>
      <w:r w:rsidR="00312FE4" w:rsidRPr="00870F0F">
        <w:rPr>
          <w:rFonts w:ascii="Book Antiqua" w:hAnsi="Book Antiqua" w:cstheme="majorHAnsi"/>
          <w:sz w:val="24"/>
          <w:szCs w:val="24"/>
        </w:rPr>
        <w:t xml:space="preserve">a </w:t>
      </w:r>
      <w:r w:rsidR="009538C7" w:rsidRPr="00870F0F">
        <w:rPr>
          <w:rFonts w:ascii="Book Antiqua" w:hAnsi="Book Antiqua" w:cstheme="majorHAnsi"/>
          <w:sz w:val="24"/>
          <w:szCs w:val="24"/>
        </w:rPr>
        <w:t xml:space="preserve">cirrhotic or </w:t>
      </w:r>
      <w:r w:rsidR="00312FE4" w:rsidRPr="00870F0F">
        <w:rPr>
          <w:rFonts w:ascii="Book Antiqua" w:hAnsi="Book Antiqua" w:cstheme="majorHAnsi"/>
          <w:sz w:val="24"/>
          <w:szCs w:val="24"/>
        </w:rPr>
        <w:t xml:space="preserve">a </w:t>
      </w:r>
      <w:r w:rsidR="009538C7" w:rsidRPr="00870F0F">
        <w:rPr>
          <w:rFonts w:ascii="Book Antiqua" w:hAnsi="Book Antiqua" w:cstheme="majorHAnsi"/>
          <w:sz w:val="24"/>
          <w:szCs w:val="24"/>
        </w:rPr>
        <w:t>non-cirrhotic pattern</w:t>
      </w:r>
      <w:r w:rsidR="000710EC" w:rsidRPr="00870F0F">
        <w:rPr>
          <w:rFonts w:ascii="Book Antiqua" w:hAnsi="Book Antiqua" w:cstheme="majorHAnsi"/>
          <w:sz w:val="24"/>
          <w:szCs w:val="24"/>
        </w:rPr>
        <w:t>.</w:t>
      </w:r>
    </w:p>
    <w:p w:rsidR="00960CCA" w:rsidRPr="00870F0F" w:rsidRDefault="0090119D" w:rsidP="00754B86">
      <w:pPr>
        <w:adjustRightInd w:val="0"/>
        <w:snapToGrid w:val="0"/>
        <w:spacing w:line="360" w:lineRule="auto"/>
        <w:ind w:firstLineChars="100" w:firstLine="240"/>
        <w:rPr>
          <w:rFonts w:ascii="Book Antiqua" w:hAnsi="Book Antiqua" w:cstheme="majorHAnsi"/>
          <w:sz w:val="24"/>
          <w:szCs w:val="24"/>
        </w:rPr>
      </w:pPr>
      <w:r w:rsidRPr="00870F0F">
        <w:rPr>
          <w:rFonts w:ascii="Book Antiqua" w:hAnsi="Book Antiqua" w:cstheme="majorHAnsi"/>
          <w:sz w:val="24"/>
          <w:szCs w:val="24"/>
        </w:rPr>
        <w:t>Telomere shortening is a general genetic mar</w:t>
      </w:r>
      <w:r w:rsidR="009966D9" w:rsidRPr="00870F0F">
        <w:rPr>
          <w:rFonts w:ascii="Book Antiqua" w:hAnsi="Book Antiqua" w:cstheme="majorHAnsi"/>
          <w:sz w:val="24"/>
          <w:szCs w:val="24"/>
        </w:rPr>
        <w:t xml:space="preserve">ker of liver cirrhosis causing </w:t>
      </w:r>
      <w:r w:rsidRPr="00870F0F">
        <w:rPr>
          <w:rFonts w:ascii="Book Antiqua" w:hAnsi="Book Antiqua" w:cstheme="majorHAnsi"/>
          <w:sz w:val="24"/>
          <w:szCs w:val="24"/>
        </w:rPr>
        <w:t xml:space="preserve">senescence of hepatocytes </w:t>
      </w:r>
      <w:r w:rsidR="00312FE4" w:rsidRPr="00870F0F">
        <w:rPr>
          <w:rFonts w:ascii="Book Antiqua" w:hAnsi="Book Antiqua" w:cstheme="majorHAnsi"/>
          <w:sz w:val="24"/>
          <w:szCs w:val="24"/>
        </w:rPr>
        <w:t xml:space="preserve">that is </w:t>
      </w:r>
      <w:r w:rsidR="001624C2" w:rsidRPr="00870F0F">
        <w:rPr>
          <w:rFonts w:ascii="Book Antiqua" w:hAnsi="Book Antiqua" w:cstheme="majorHAnsi"/>
          <w:sz w:val="24"/>
          <w:szCs w:val="24"/>
        </w:rPr>
        <w:t xml:space="preserve">associated with </w:t>
      </w:r>
      <w:r w:rsidRPr="00870F0F">
        <w:rPr>
          <w:rFonts w:ascii="Book Antiqua" w:hAnsi="Book Antiqua" w:cstheme="majorHAnsi"/>
          <w:sz w:val="24"/>
          <w:szCs w:val="24"/>
        </w:rPr>
        <w:t>the development of HCC</w:t>
      </w:r>
      <w:r w:rsidR="001624C2" w:rsidRPr="00870F0F">
        <w:rPr>
          <w:rFonts w:ascii="Book Antiqua" w:hAnsi="Book Antiqua" w:cstheme="majorHAnsi"/>
          <w:sz w:val="24"/>
          <w:szCs w:val="24"/>
        </w:rPr>
        <w:fldChar w:fldCharType="begin">
          <w:fldData xml:space="preserve">PEVuZE5vdGU+PENpdGU+PEF1dGhvcj5Lb2ppbWE8L0F1dGhvcj48WWVhcj4xOTk3PC9ZZWFyPjxS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eTwvYWJici0xPjwvYWx0LXBlcmlvZGljYWw+PHBhZ2VzPjQ5My01MDA8L3BhZ2VzPjx2b2x1bWU+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aW1vcmUsIE1kLik8L2FiYnItMT48L2FsdC1wZXJpb2RpY2FsPjxwYWdlcz40MDItNjwvcGFnZXM+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PEVuZE5vdGU+PENpdGU+PEF1dGhvcj5Lb2ppbWE8L0F1dGhvcj48WWVhcj4xOTk3PC9ZZWFyPjxS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eTwvYWJici0xPjwvYWx0LXBlcmlvZGljYWw+PHBhZ2VzPjQ5My01MDA8L3BhZ2VzPjx2b2x1bWU+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aW1vcmUsIE1kLik8L2FiYnItMT48L2FsdC1wZXJpb2RpY2FsPjxwYWdlcz40MDItNjwvcGFnZXM+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1624C2" w:rsidRPr="00870F0F">
        <w:rPr>
          <w:rFonts w:ascii="Book Antiqua" w:hAnsi="Book Antiqua" w:cstheme="majorHAnsi"/>
          <w:sz w:val="24"/>
          <w:szCs w:val="24"/>
        </w:rPr>
      </w:r>
      <w:r w:rsidR="001624C2"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[55-57]</w:t>
      </w:r>
      <w:r w:rsidR="001624C2" w:rsidRPr="00870F0F">
        <w:rPr>
          <w:rFonts w:ascii="Book Antiqua" w:hAnsi="Book Antiqua" w:cstheme="majorHAnsi"/>
          <w:sz w:val="24"/>
          <w:szCs w:val="24"/>
        </w:rPr>
        <w:fldChar w:fldCharType="end"/>
      </w:r>
      <w:r w:rsidRPr="00870F0F">
        <w:rPr>
          <w:rFonts w:ascii="Book Antiqua" w:hAnsi="Book Antiqua" w:cstheme="majorHAnsi"/>
          <w:sz w:val="24"/>
          <w:szCs w:val="24"/>
        </w:rPr>
        <w:t xml:space="preserve">. </w:t>
      </w:r>
      <w:r w:rsidR="000710EC" w:rsidRPr="00870F0F">
        <w:rPr>
          <w:rFonts w:ascii="Book Antiqua" w:hAnsi="Book Antiqua" w:cstheme="majorHAnsi"/>
          <w:sz w:val="24"/>
          <w:szCs w:val="24"/>
        </w:rPr>
        <w:t xml:space="preserve">Recently, </w:t>
      </w:r>
      <w:r w:rsidR="00205914" w:rsidRPr="00870F0F">
        <w:rPr>
          <w:rFonts w:ascii="Book Antiqua" w:hAnsi="Book Antiqua" w:cstheme="majorHAnsi"/>
          <w:sz w:val="24"/>
          <w:szCs w:val="24"/>
        </w:rPr>
        <w:t xml:space="preserve">TERT promotor </w:t>
      </w:r>
      <w:r w:rsidR="000873F1" w:rsidRPr="00870F0F">
        <w:rPr>
          <w:rFonts w:ascii="Book Antiqua" w:hAnsi="Book Antiqua" w:cstheme="majorHAnsi"/>
          <w:sz w:val="24"/>
          <w:szCs w:val="24"/>
        </w:rPr>
        <w:t xml:space="preserve">mutations were observed already in </w:t>
      </w:r>
      <w:r w:rsidR="00205914" w:rsidRPr="00870F0F">
        <w:rPr>
          <w:rFonts w:ascii="Book Antiqua" w:hAnsi="Book Antiqua" w:cstheme="majorHAnsi"/>
          <w:sz w:val="24"/>
          <w:szCs w:val="24"/>
        </w:rPr>
        <w:t xml:space="preserve">premalignant nodules in </w:t>
      </w:r>
      <w:r w:rsidR="000873F1" w:rsidRPr="00870F0F">
        <w:rPr>
          <w:rFonts w:ascii="Book Antiqua" w:hAnsi="Book Antiqua" w:cstheme="majorHAnsi"/>
          <w:sz w:val="24"/>
          <w:szCs w:val="24"/>
        </w:rPr>
        <w:t>cirrhotic liver</w:t>
      </w:r>
      <w:r w:rsidR="00205914" w:rsidRPr="00870F0F">
        <w:rPr>
          <w:rFonts w:ascii="Book Antiqua" w:hAnsi="Book Antiqua" w:cstheme="majorHAnsi"/>
          <w:sz w:val="24"/>
          <w:szCs w:val="24"/>
        </w:rPr>
        <w:fldChar w:fldCharType="begin">
          <w:fldData xml:space="preserve">PEVuZE5vdGU+PENpdGU+PEF1dGhvcj5OYXVsdDwvQXV0aG9yPjxZZWFyPjIwMTQ8L1llYXI+PFJl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cz4xOTgzLTkyPC9wYWdlcz48dm9sdW1lPjYwPC92b2x1bWU+PG51bWJlcj42PC9udW1iZXI+PGVk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</w:fldData>
        </w:fldChar>
      </w:r>
      <w:r w:rsidR="00385C5A" w:rsidRPr="00870F0F">
        <w:rPr>
          <w:rFonts w:ascii="Book Antiqua" w:hAnsi="Book Antiqua" w:cstheme="majorHAnsi"/>
          <w:sz w:val="24"/>
          <w:szCs w:val="24"/>
        </w:rPr>
        <w:instrText xml:space="preserve"> ADDIN EN.CITE </w:instrText>
      </w:r>
      <w:r w:rsidR="00385C5A" w:rsidRPr="00870F0F">
        <w:rPr>
          <w:rFonts w:ascii="Book Antiqua" w:hAnsi="Book Antiqua" w:cstheme="majorHAnsi"/>
          <w:sz w:val="24"/>
          <w:szCs w:val="24"/>
        </w:rPr>
        <w:fldChar w:fldCharType="begin">
          <w:fldData xml:space="preserve">PEVuZE5vdGU+PENpdGU+PEF1dGhvcj5OYXVsdDwvQXV0aG9yPjxZZWFyPjIwMTQ8L1llYXI+PFJl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cz4xOTgzLTkyPC9wYWdlcz48dm9sdW1lPjYwPC92b2x1bWU+PG51bWJlcj42PC9udW1iZXI+PGVk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</w:fldData>
        </w:fldChar>
      </w:r>
      <w:r w:rsidR="00385C5A" w:rsidRPr="00870F0F">
        <w:rPr>
          <w:rFonts w:ascii="Book Antiqua" w:hAnsi="Book Antiqua" w:cstheme="majorHAnsi"/>
          <w:sz w:val="24"/>
          <w:szCs w:val="24"/>
        </w:rPr>
        <w:instrText xml:space="preserve"> ADDIN EN.CITE.DATA </w:instrText>
      </w:r>
      <w:r w:rsidR="00385C5A" w:rsidRPr="00870F0F">
        <w:rPr>
          <w:rFonts w:ascii="Book Antiqua" w:hAnsi="Book Antiqua" w:cstheme="majorHAnsi"/>
          <w:sz w:val="24"/>
          <w:szCs w:val="24"/>
        </w:rPr>
      </w:r>
      <w:r w:rsidR="00385C5A" w:rsidRPr="00870F0F">
        <w:rPr>
          <w:rFonts w:ascii="Book Antiqua" w:hAnsi="Book Antiqua" w:cstheme="majorHAnsi"/>
          <w:sz w:val="24"/>
          <w:szCs w:val="24"/>
        </w:rPr>
        <w:fldChar w:fldCharType="end"/>
      </w:r>
      <w:r w:rsidR="00205914" w:rsidRPr="00870F0F">
        <w:rPr>
          <w:rFonts w:ascii="Book Antiqua" w:hAnsi="Book Antiqua" w:cstheme="majorHAnsi"/>
          <w:sz w:val="24"/>
          <w:szCs w:val="24"/>
        </w:rPr>
      </w:r>
      <w:r w:rsidR="00205914" w:rsidRPr="00870F0F">
        <w:rPr>
          <w:rFonts w:ascii="Book Antiqua" w:hAnsi="Book Antiqua" w:cstheme="majorHAnsi"/>
          <w:sz w:val="24"/>
          <w:szCs w:val="24"/>
        </w:rPr>
        <w:fldChar w:fldCharType="separate"/>
      </w:r>
      <w:r w:rsidR="00385C5A" w:rsidRPr="00870F0F">
        <w:rPr>
          <w:rFonts w:ascii="Book Antiqua" w:hAnsi="Book Antiqua" w:cstheme="majorHAnsi"/>
          <w:noProof/>
          <w:sz w:val="24"/>
          <w:szCs w:val="24"/>
          <w:vertAlign w:val="superscript"/>
        </w:rPr>
        <w:t>[58]</w:t>
      </w:r>
      <w:r w:rsidR="00205914" w:rsidRPr="00870F0F">
        <w:rPr>
          <w:rFonts w:ascii="Book Antiqua" w:hAnsi="Book Antiqua" w:cstheme="majorHAnsi"/>
          <w:sz w:val="24"/>
          <w:szCs w:val="24"/>
        </w:rPr>
        <w:fldChar w:fldCharType="end"/>
      </w:r>
      <w:r w:rsidR="00205914" w:rsidRPr="00870F0F">
        <w:rPr>
          <w:rFonts w:ascii="Book Antiqua" w:hAnsi="Book Antiqua" w:cstheme="majorHAnsi"/>
          <w:sz w:val="24"/>
          <w:szCs w:val="24"/>
        </w:rPr>
        <w:t xml:space="preserve">. </w:t>
      </w:r>
      <w:r w:rsidR="006A3FE5" w:rsidRPr="00870F0F">
        <w:rPr>
          <w:rFonts w:ascii="Book Antiqua" w:hAnsi="Book Antiqua" w:cstheme="majorHAnsi"/>
          <w:sz w:val="24"/>
          <w:szCs w:val="24"/>
        </w:rPr>
        <w:t xml:space="preserve">In addition, </w:t>
      </w:r>
      <w:r w:rsidR="00205914" w:rsidRPr="00870F0F">
        <w:rPr>
          <w:rFonts w:ascii="Book Antiqua" w:hAnsi="Book Antiqua" w:cstheme="majorHAnsi"/>
          <w:sz w:val="24"/>
          <w:szCs w:val="24"/>
        </w:rPr>
        <w:t>Hartmann</w:t>
      </w:r>
      <w:r w:rsidR="00531854" w:rsidRPr="00870F0F">
        <w:rPr>
          <w:rFonts w:ascii="Book Antiqua" w:hAnsi="Book Antiqua" w:cstheme="majorHAnsi"/>
          <w:sz w:val="24"/>
          <w:szCs w:val="24"/>
        </w:rPr>
        <w:t xml:space="preserve"> </w:t>
      </w:r>
      <w:r w:rsidR="001373CA" w:rsidRPr="00870F0F">
        <w:rPr>
          <w:rFonts w:ascii="Book Antiqua" w:hAnsi="Book Antiqua" w:cstheme="majorHAnsi"/>
          <w:i/>
          <w:sz w:val="24"/>
          <w:szCs w:val="24"/>
        </w:rPr>
        <w:t>et al</w:t>
      </w:r>
      <w:r w:rsidR="00754B86" w:rsidRPr="00870F0F">
        <w:rPr>
          <w:rFonts w:ascii="Book Antiqua" w:hAnsi="Book Antiqua" w:cstheme="majorHAnsi"/>
          <w:sz w:val="24"/>
          <w:szCs w:val="24"/>
        </w:rPr>
        <w:fldChar w:fldCharType="begin">
          <w:fldData xml:space="preserve">PEVuZE5vdGU+PENpdGU+PEF1dGhvcj5IYXJ0bWFubjwvQXV0aG9yPjxZZWFyPjIwMTE8L1llYXI+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bHRpbW9yZSwgTWQuKTwvYWJici0xPjwvYWx0LXBlcmlvZGljYWw+PHBhZ2VzPjE2MDgtMTc8L3Bh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</w:fldData>
        </w:fldChar>
      </w:r>
      <w:r w:rsidR="00754B86" w:rsidRPr="00870F0F">
        <w:rPr>
          <w:rFonts w:ascii="Book Antiqua" w:hAnsi="Book Antiqua" w:cstheme="majorHAnsi"/>
          <w:sz w:val="24"/>
          <w:szCs w:val="24"/>
        </w:rPr>
        <w:instrText xml:space="preserve"> ADDIN EN.CITE </w:instrText>
      </w:r>
      <w:r w:rsidR="00754B86" w:rsidRPr="00870F0F">
        <w:rPr>
          <w:rFonts w:ascii="Book Antiqua" w:hAnsi="Book Antiqua" w:cstheme="majorHAnsi"/>
          <w:sz w:val="24"/>
          <w:szCs w:val="24"/>
        </w:rPr>
        <w:fldChar w:fldCharType="begin">
          <w:fldData xml:space="preserve">PEVuZE5vdGU+PENpdGU+PEF1dGhvcj5IYXJ0bWFubjwvQXV0aG9yPjxZZWFyPjIwMTE8L1llYXI+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bHRpbW9yZSwgTWQuKTwvYWJici0xPjwvYWx0LXBlcmlvZGljYWw+PHBhZ2VzPjE2MDgtMTc8L3Bh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</w:fldData>
        </w:fldChar>
      </w:r>
      <w:r w:rsidR="00754B86" w:rsidRPr="00870F0F">
        <w:rPr>
          <w:rFonts w:ascii="Book Antiqua" w:hAnsi="Book Antiqua" w:cstheme="majorHAnsi"/>
          <w:sz w:val="24"/>
          <w:szCs w:val="24"/>
        </w:rPr>
        <w:instrText xml:space="preserve"> ADDIN EN.CITE.DATA </w:instrText>
      </w:r>
      <w:r w:rsidR="00754B86" w:rsidRPr="00870F0F">
        <w:rPr>
          <w:rFonts w:ascii="Book Antiqua" w:hAnsi="Book Antiqua" w:cstheme="majorHAnsi"/>
          <w:sz w:val="24"/>
          <w:szCs w:val="24"/>
        </w:rPr>
      </w:r>
      <w:r w:rsidR="00754B86" w:rsidRPr="00870F0F">
        <w:rPr>
          <w:rFonts w:ascii="Book Antiqua" w:hAnsi="Book Antiqua" w:cstheme="majorHAnsi"/>
          <w:sz w:val="24"/>
          <w:szCs w:val="24"/>
        </w:rPr>
        <w:fldChar w:fldCharType="end"/>
      </w:r>
      <w:r w:rsidR="00754B86" w:rsidRPr="00870F0F">
        <w:rPr>
          <w:rFonts w:ascii="Book Antiqua" w:hAnsi="Book Antiqua" w:cstheme="majorHAnsi"/>
          <w:sz w:val="24"/>
          <w:szCs w:val="24"/>
        </w:rPr>
      </w:r>
      <w:r w:rsidR="00754B86" w:rsidRPr="00870F0F">
        <w:rPr>
          <w:rFonts w:ascii="Book Antiqua" w:hAnsi="Book Antiqua" w:cstheme="majorHAnsi"/>
          <w:sz w:val="24"/>
          <w:szCs w:val="24"/>
        </w:rPr>
        <w:fldChar w:fldCharType="separate"/>
      </w:r>
      <w:r w:rsidR="00754B86" w:rsidRPr="00870F0F">
        <w:rPr>
          <w:rFonts w:ascii="Book Antiqua" w:hAnsi="Book Antiqua" w:cstheme="majorHAnsi"/>
          <w:sz w:val="24"/>
          <w:szCs w:val="24"/>
          <w:vertAlign w:val="superscript"/>
        </w:rPr>
        <w:t>[59]</w:t>
      </w:r>
      <w:r w:rsidR="00754B86" w:rsidRPr="00870F0F">
        <w:rPr>
          <w:rFonts w:ascii="Book Antiqua" w:hAnsi="Book Antiqua" w:cstheme="majorHAnsi"/>
          <w:sz w:val="24"/>
          <w:szCs w:val="24"/>
        </w:rPr>
        <w:fldChar w:fldCharType="end"/>
      </w:r>
      <w:r w:rsidR="00205914" w:rsidRPr="00870F0F">
        <w:rPr>
          <w:rFonts w:ascii="Book Antiqua" w:hAnsi="Book Antiqua" w:cstheme="majorHAnsi"/>
          <w:sz w:val="24"/>
          <w:szCs w:val="24"/>
        </w:rPr>
        <w:t xml:space="preserve"> reported that TERT gene mutations</w:t>
      </w:r>
      <w:r w:rsidR="000873F1" w:rsidRPr="00870F0F">
        <w:rPr>
          <w:rFonts w:ascii="Book Antiqua" w:hAnsi="Book Antiqua" w:cstheme="majorHAnsi"/>
          <w:sz w:val="24"/>
          <w:szCs w:val="24"/>
        </w:rPr>
        <w:t xml:space="preserve"> </w:t>
      </w:r>
      <w:r w:rsidR="00205914" w:rsidRPr="00870F0F">
        <w:rPr>
          <w:rFonts w:ascii="Book Antiqua" w:hAnsi="Book Antiqua" w:cstheme="majorHAnsi"/>
          <w:sz w:val="24"/>
          <w:szCs w:val="24"/>
        </w:rPr>
        <w:t xml:space="preserve">were frequently detected in liver cirrhosis irrespective of etiology, </w:t>
      </w:r>
      <w:r w:rsidR="000873F1" w:rsidRPr="00870F0F">
        <w:rPr>
          <w:rFonts w:ascii="Book Antiqua" w:hAnsi="Book Antiqua" w:cstheme="majorHAnsi"/>
          <w:sz w:val="24"/>
          <w:szCs w:val="24"/>
        </w:rPr>
        <w:t>suggesting that th</w:t>
      </w:r>
      <w:r w:rsidR="00312FE4" w:rsidRPr="00870F0F">
        <w:rPr>
          <w:rFonts w:ascii="Book Antiqua" w:hAnsi="Book Antiqua" w:cstheme="majorHAnsi"/>
          <w:sz w:val="24"/>
          <w:szCs w:val="24"/>
        </w:rPr>
        <w:t>ey</w:t>
      </w:r>
      <w:r w:rsidR="000873F1" w:rsidRPr="00870F0F">
        <w:rPr>
          <w:rFonts w:ascii="Book Antiqua" w:hAnsi="Book Antiqua" w:cstheme="majorHAnsi"/>
          <w:sz w:val="24"/>
          <w:szCs w:val="24"/>
        </w:rPr>
        <w:t xml:space="preserve"> may be </w:t>
      </w:r>
      <w:r w:rsidR="00312FE4" w:rsidRPr="00870F0F">
        <w:rPr>
          <w:rFonts w:ascii="Book Antiqua" w:hAnsi="Book Antiqua" w:cstheme="majorHAnsi"/>
          <w:sz w:val="24"/>
          <w:szCs w:val="24"/>
        </w:rPr>
        <w:t xml:space="preserve">used </w:t>
      </w:r>
      <w:r w:rsidR="000873F1" w:rsidRPr="00870F0F">
        <w:rPr>
          <w:rFonts w:ascii="Book Antiqua" w:hAnsi="Book Antiqua" w:cstheme="majorHAnsi"/>
          <w:sz w:val="24"/>
          <w:szCs w:val="24"/>
        </w:rPr>
        <w:t xml:space="preserve">to evaluate </w:t>
      </w:r>
      <w:r w:rsidR="005A3781" w:rsidRPr="00870F0F">
        <w:rPr>
          <w:rFonts w:ascii="Book Antiqua" w:hAnsi="Book Antiqua" w:cstheme="majorHAnsi"/>
          <w:sz w:val="24"/>
          <w:szCs w:val="24"/>
        </w:rPr>
        <w:t>cancer-prone characteristic</w:t>
      </w:r>
      <w:r w:rsidR="00312FE4" w:rsidRPr="00870F0F">
        <w:rPr>
          <w:rFonts w:ascii="Book Antiqua" w:hAnsi="Book Antiqua" w:cstheme="majorHAnsi"/>
          <w:sz w:val="24"/>
          <w:szCs w:val="24"/>
        </w:rPr>
        <w:t>s</w:t>
      </w:r>
      <w:r w:rsidR="005A3781" w:rsidRPr="00870F0F">
        <w:rPr>
          <w:rFonts w:ascii="Book Antiqua" w:hAnsi="Book Antiqua" w:cstheme="majorHAnsi"/>
          <w:sz w:val="24"/>
          <w:szCs w:val="24"/>
        </w:rPr>
        <w:t xml:space="preserve"> of liver</w:t>
      </w:r>
      <w:r w:rsidR="000873F1" w:rsidRPr="00870F0F">
        <w:rPr>
          <w:rFonts w:ascii="Book Antiqua" w:hAnsi="Book Antiqua" w:cstheme="majorHAnsi"/>
          <w:sz w:val="24"/>
          <w:szCs w:val="24"/>
        </w:rPr>
        <w:t xml:space="preserve">. </w:t>
      </w:r>
      <w:r w:rsidR="005A3781" w:rsidRPr="00870F0F">
        <w:rPr>
          <w:rFonts w:ascii="Book Antiqua" w:hAnsi="Book Antiqua" w:cstheme="majorHAnsi"/>
          <w:sz w:val="24"/>
          <w:szCs w:val="24"/>
        </w:rPr>
        <w:t xml:space="preserve">This </w:t>
      </w:r>
      <w:r w:rsidR="00205914" w:rsidRPr="00870F0F">
        <w:rPr>
          <w:rFonts w:ascii="Book Antiqua" w:hAnsi="Book Antiqua" w:cstheme="majorHAnsi"/>
          <w:sz w:val="24"/>
          <w:szCs w:val="24"/>
        </w:rPr>
        <w:t xml:space="preserve">result </w:t>
      </w:r>
      <w:r w:rsidR="005A3781" w:rsidRPr="00870F0F">
        <w:rPr>
          <w:rFonts w:ascii="Book Antiqua" w:hAnsi="Book Antiqua" w:cstheme="majorHAnsi"/>
          <w:sz w:val="24"/>
          <w:szCs w:val="24"/>
        </w:rPr>
        <w:t xml:space="preserve">might </w:t>
      </w:r>
      <w:r w:rsidR="00205914" w:rsidRPr="00870F0F">
        <w:rPr>
          <w:rFonts w:ascii="Book Antiqua" w:hAnsi="Book Antiqua" w:cstheme="majorHAnsi"/>
          <w:sz w:val="24"/>
          <w:szCs w:val="24"/>
        </w:rPr>
        <w:t xml:space="preserve">be applicable </w:t>
      </w:r>
      <w:r w:rsidR="00312FE4" w:rsidRPr="00870F0F">
        <w:rPr>
          <w:rFonts w:ascii="Book Antiqua" w:hAnsi="Book Antiqua" w:cstheme="majorHAnsi"/>
          <w:sz w:val="24"/>
          <w:szCs w:val="24"/>
        </w:rPr>
        <w:t>in the evaluation of</w:t>
      </w:r>
      <w:r w:rsidR="005A3781" w:rsidRPr="00870F0F">
        <w:rPr>
          <w:rFonts w:ascii="Book Antiqua" w:hAnsi="Book Antiqua" w:cstheme="majorHAnsi"/>
          <w:sz w:val="24"/>
          <w:szCs w:val="24"/>
        </w:rPr>
        <w:t xml:space="preserve"> </w:t>
      </w:r>
      <w:r w:rsidR="000873F1" w:rsidRPr="00870F0F">
        <w:rPr>
          <w:rFonts w:ascii="Book Antiqua" w:hAnsi="Book Antiqua" w:cstheme="majorHAnsi"/>
          <w:sz w:val="24"/>
          <w:szCs w:val="24"/>
        </w:rPr>
        <w:t>wh</w:t>
      </w:r>
      <w:r w:rsidR="00E30783" w:rsidRPr="00870F0F">
        <w:rPr>
          <w:rFonts w:ascii="Book Antiqua" w:hAnsi="Book Antiqua" w:cstheme="majorHAnsi"/>
          <w:sz w:val="24"/>
          <w:szCs w:val="24"/>
        </w:rPr>
        <w:t xml:space="preserve">ether the liver with regressed fibrosis </w:t>
      </w:r>
      <w:r w:rsidR="00624433" w:rsidRPr="00870F0F">
        <w:rPr>
          <w:rFonts w:ascii="Book Antiqua" w:hAnsi="Book Antiqua" w:cstheme="majorHAnsi"/>
          <w:sz w:val="24"/>
          <w:szCs w:val="24"/>
        </w:rPr>
        <w:t>ha</w:t>
      </w:r>
      <w:r w:rsidR="00312FE4" w:rsidRPr="00870F0F">
        <w:rPr>
          <w:rFonts w:ascii="Book Antiqua" w:hAnsi="Book Antiqua" w:cstheme="majorHAnsi"/>
          <w:sz w:val="24"/>
          <w:szCs w:val="24"/>
        </w:rPr>
        <w:t>s</w:t>
      </w:r>
      <w:r w:rsidR="00624433" w:rsidRPr="00870F0F">
        <w:rPr>
          <w:rFonts w:ascii="Book Antiqua" w:hAnsi="Book Antiqua" w:cstheme="majorHAnsi"/>
          <w:sz w:val="24"/>
          <w:szCs w:val="24"/>
        </w:rPr>
        <w:t xml:space="preserve"> oncogenic potential </w:t>
      </w:r>
      <w:r w:rsidR="00312FE4" w:rsidRPr="00870F0F">
        <w:rPr>
          <w:rFonts w:ascii="Book Antiqua" w:hAnsi="Book Antiqua" w:cstheme="majorHAnsi"/>
          <w:sz w:val="24"/>
          <w:szCs w:val="24"/>
        </w:rPr>
        <w:t xml:space="preserve">close </w:t>
      </w:r>
      <w:r w:rsidR="00E01835" w:rsidRPr="00870F0F">
        <w:rPr>
          <w:rFonts w:ascii="Book Antiqua" w:hAnsi="Book Antiqua" w:cstheme="majorHAnsi"/>
          <w:sz w:val="24"/>
          <w:szCs w:val="24"/>
        </w:rPr>
        <w:t xml:space="preserve">to </w:t>
      </w:r>
      <w:r w:rsidR="00312FE4" w:rsidRPr="00870F0F">
        <w:rPr>
          <w:rFonts w:ascii="Book Antiqua" w:hAnsi="Book Antiqua" w:cstheme="majorHAnsi"/>
          <w:sz w:val="24"/>
          <w:szCs w:val="24"/>
        </w:rPr>
        <w:t xml:space="preserve">that of </w:t>
      </w:r>
      <w:r w:rsidR="00624433" w:rsidRPr="00870F0F">
        <w:rPr>
          <w:rFonts w:ascii="Book Antiqua" w:hAnsi="Book Antiqua" w:cstheme="majorHAnsi"/>
          <w:sz w:val="24"/>
          <w:szCs w:val="24"/>
        </w:rPr>
        <w:t xml:space="preserve">real cirrhosis, helping the understandings </w:t>
      </w:r>
      <w:r w:rsidR="00E560E1" w:rsidRPr="00870F0F">
        <w:rPr>
          <w:rFonts w:ascii="Book Antiqua" w:hAnsi="Book Antiqua" w:cstheme="majorHAnsi"/>
          <w:sz w:val="24"/>
          <w:szCs w:val="24"/>
        </w:rPr>
        <w:t xml:space="preserve">of </w:t>
      </w:r>
      <w:r w:rsidR="00624433" w:rsidRPr="00870F0F">
        <w:rPr>
          <w:rFonts w:ascii="Book Antiqua" w:hAnsi="Book Antiqua" w:cstheme="majorHAnsi"/>
          <w:sz w:val="24"/>
          <w:szCs w:val="24"/>
        </w:rPr>
        <w:t xml:space="preserve">the carcinogenic potential of </w:t>
      </w:r>
      <w:r w:rsidR="00531854" w:rsidRPr="00870F0F">
        <w:rPr>
          <w:rFonts w:ascii="Book Antiqua" w:hAnsi="Book Antiqua" w:cstheme="majorHAnsi"/>
          <w:sz w:val="24"/>
          <w:szCs w:val="24"/>
        </w:rPr>
        <w:t xml:space="preserve">that </w:t>
      </w:r>
      <w:r w:rsidR="005A3781" w:rsidRPr="00870F0F">
        <w:rPr>
          <w:rFonts w:ascii="Book Antiqua" w:hAnsi="Book Antiqua" w:cstheme="majorHAnsi"/>
          <w:sz w:val="24"/>
          <w:szCs w:val="24"/>
        </w:rPr>
        <w:t xml:space="preserve">state. </w:t>
      </w:r>
      <w:r w:rsidR="00531854" w:rsidRPr="00870F0F">
        <w:rPr>
          <w:rFonts w:ascii="Book Antiqua" w:hAnsi="Book Antiqua" w:cstheme="majorHAnsi"/>
          <w:sz w:val="24"/>
          <w:szCs w:val="24"/>
        </w:rPr>
        <w:t>Such m</w:t>
      </w:r>
      <w:r w:rsidR="00205914" w:rsidRPr="00870F0F">
        <w:rPr>
          <w:rFonts w:ascii="Book Antiqua" w:hAnsi="Book Antiqua" w:cstheme="majorHAnsi"/>
          <w:sz w:val="24"/>
          <w:szCs w:val="24"/>
        </w:rPr>
        <w:t>ole</w:t>
      </w:r>
      <w:r w:rsidR="00531854" w:rsidRPr="00870F0F">
        <w:rPr>
          <w:rFonts w:ascii="Book Antiqua" w:hAnsi="Book Antiqua" w:cstheme="majorHAnsi"/>
          <w:sz w:val="24"/>
          <w:szCs w:val="24"/>
        </w:rPr>
        <w:t xml:space="preserve">cular markers </w:t>
      </w:r>
      <w:r w:rsidR="00312FE4" w:rsidRPr="00870F0F">
        <w:rPr>
          <w:rFonts w:ascii="Book Antiqua" w:hAnsi="Book Antiqua" w:cstheme="majorHAnsi"/>
          <w:sz w:val="24"/>
          <w:szCs w:val="24"/>
        </w:rPr>
        <w:t xml:space="preserve">that </w:t>
      </w:r>
      <w:r w:rsidR="00531854" w:rsidRPr="00870F0F">
        <w:rPr>
          <w:rFonts w:ascii="Book Antiqua" w:hAnsi="Book Antiqua" w:cstheme="majorHAnsi"/>
          <w:sz w:val="24"/>
          <w:szCs w:val="24"/>
        </w:rPr>
        <w:t>can</w:t>
      </w:r>
      <w:r w:rsidR="008E7827" w:rsidRPr="00870F0F">
        <w:rPr>
          <w:rFonts w:ascii="Book Antiqua" w:hAnsi="Book Antiqua" w:cstheme="majorHAnsi"/>
          <w:sz w:val="24"/>
          <w:szCs w:val="24"/>
        </w:rPr>
        <w:t xml:space="preserve"> assess cancer-prone characteristics of </w:t>
      </w:r>
      <w:r w:rsidR="00531854" w:rsidRPr="00870F0F">
        <w:rPr>
          <w:rFonts w:ascii="Book Antiqua" w:hAnsi="Book Antiqua" w:cstheme="majorHAnsi"/>
          <w:sz w:val="24"/>
          <w:szCs w:val="24"/>
        </w:rPr>
        <w:t>cirrhotic or non-cirrh</w:t>
      </w:r>
      <w:r w:rsidR="008E7827" w:rsidRPr="00870F0F">
        <w:rPr>
          <w:rFonts w:ascii="Book Antiqua" w:hAnsi="Book Antiqua" w:cstheme="majorHAnsi"/>
          <w:sz w:val="24"/>
          <w:szCs w:val="24"/>
        </w:rPr>
        <w:t>o</w:t>
      </w:r>
      <w:r w:rsidR="00531854" w:rsidRPr="00870F0F">
        <w:rPr>
          <w:rFonts w:ascii="Book Antiqua" w:hAnsi="Book Antiqua" w:cstheme="majorHAnsi"/>
          <w:sz w:val="24"/>
          <w:szCs w:val="24"/>
        </w:rPr>
        <w:t xml:space="preserve">tic liver </w:t>
      </w:r>
      <w:r w:rsidR="006A3FE5" w:rsidRPr="00870F0F">
        <w:rPr>
          <w:rFonts w:ascii="Book Antiqua" w:hAnsi="Book Antiqua" w:cstheme="majorHAnsi"/>
          <w:sz w:val="24"/>
          <w:szCs w:val="24"/>
        </w:rPr>
        <w:t>are</w:t>
      </w:r>
      <w:r w:rsidR="008E7827" w:rsidRPr="00870F0F">
        <w:rPr>
          <w:rFonts w:ascii="Book Antiqua" w:hAnsi="Book Antiqua" w:cstheme="majorHAnsi"/>
          <w:sz w:val="24"/>
          <w:szCs w:val="24"/>
        </w:rPr>
        <w:t xml:space="preserve"> </w:t>
      </w:r>
      <w:r w:rsidR="00312FE4" w:rsidRPr="00870F0F">
        <w:rPr>
          <w:rFonts w:ascii="Book Antiqua" w:hAnsi="Book Antiqua" w:cstheme="majorHAnsi"/>
          <w:sz w:val="24"/>
          <w:szCs w:val="24"/>
        </w:rPr>
        <w:t xml:space="preserve">much needed </w:t>
      </w:r>
      <w:r w:rsidR="008E7827" w:rsidRPr="00870F0F">
        <w:rPr>
          <w:rFonts w:ascii="Book Antiqua" w:hAnsi="Book Antiqua" w:cstheme="majorHAnsi"/>
          <w:sz w:val="24"/>
          <w:szCs w:val="24"/>
        </w:rPr>
        <w:t xml:space="preserve">to prove </w:t>
      </w:r>
      <w:r w:rsidR="00612A21" w:rsidRPr="00870F0F">
        <w:rPr>
          <w:rFonts w:ascii="Book Antiqua" w:hAnsi="Book Antiqua" w:cstheme="majorHAnsi"/>
          <w:sz w:val="24"/>
          <w:szCs w:val="24"/>
        </w:rPr>
        <w:t xml:space="preserve">that a </w:t>
      </w:r>
      <w:r w:rsidR="008E7827" w:rsidRPr="00870F0F">
        <w:rPr>
          <w:rFonts w:ascii="Book Antiqua" w:hAnsi="Book Antiqua" w:cstheme="majorHAnsi"/>
          <w:sz w:val="24"/>
          <w:szCs w:val="24"/>
        </w:rPr>
        <w:t xml:space="preserve">cirrhosis-HCC </w:t>
      </w:r>
      <w:r w:rsidR="008E7827" w:rsidRPr="00870F0F">
        <w:rPr>
          <w:rFonts w:ascii="Book Antiqua" w:hAnsi="Book Antiqua" w:cstheme="majorHAnsi"/>
          <w:sz w:val="24"/>
          <w:szCs w:val="24"/>
        </w:rPr>
        <w:lastRenderedPageBreak/>
        <w:t xml:space="preserve">mechanism might be involved in the development of HCC </w:t>
      </w:r>
      <w:r w:rsidR="006A3FE5" w:rsidRPr="00870F0F">
        <w:rPr>
          <w:rFonts w:ascii="Book Antiqua" w:hAnsi="Book Antiqua" w:cstheme="majorHAnsi"/>
          <w:sz w:val="24"/>
          <w:szCs w:val="24"/>
        </w:rPr>
        <w:t>than currently considered</w:t>
      </w:r>
      <w:r w:rsidR="00612A21" w:rsidRPr="00870F0F">
        <w:rPr>
          <w:rFonts w:ascii="Book Antiqua" w:hAnsi="Book Antiqua" w:cstheme="majorHAnsi"/>
          <w:sz w:val="24"/>
          <w:szCs w:val="24"/>
        </w:rPr>
        <w:t>,</w:t>
      </w:r>
      <w:r w:rsidR="006A3FE5" w:rsidRPr="00870F0F">
        <w:rPr>
          <w:rFonts w:ascii="Book Antiqua" w:hAnsi="Book Antiqua" w:cstheme="majorHAnsi"/>
          <w:sz w:val="24"/>
          <w:szCs w:val="24"/>
        </w:rPr>
        <w:t xml:space="preserve"> </w:t>
      </w:r>
      <w:r w:rsidR="008E7827" w:rsidRPr="00870F0F">
        <w:rPr>
          <w:rFonts w:ascii="Book Antiqua" w:hAnsi="Book Antiqua" w:cstheme="majorHAnsi"/>
          <w:sz w:val="24"/>
          <w:szCs w:val="24"/>
        </w:rPr>
        <w:t xml:space="preserve">even in low-fibrosis </w:t>
      </w:r>
      <w:r w:rsidR="00D842FD" w:rsidRPr="00870F0F">
        <w:rPr>
          <w:rFonts w:ascii="Book Antiqua" w:hAnsi="Book Antiqua" w:cstheme="majorHAnsi"/>
          <w:sz w:val="24"/>
          <w:szCs w:val="24"/>
        </w:rPr>
        <w:t>cases</w:t>
      </w:r>
      <w:r w:rsidR="008E7827" w:rsidRPr="00870F0F">
        <w:rPr>
          <w:rFonts w:ascii="Book Antiqua" w:hAnsi="Book Antiqua" w:cstheme="majorHAnsi"/>
          <w:sz w:val="24"/>
          <w:szCs w:val="24"/>
        </w:rPr>
        <w:t xml:space="preserve">. </w:t>
      </w:r>
    </w:p>
    <w:p w:rsidR="00D07226" w:rsidRPr="00870F0F" w:rsidRDefault="00D07226" w:rsidP="002A6CC1">
      <w:pPr>
        <w:adjustRightInd w:val="0"/>
        <w:snapToGrid w:val="0"/>
        <w:spacing w:line="360" w:lineRule="auto"/>
        <w:rPr>
          <w:rFonts w:ascii="Book Antiqua" w:hAnsi="Book Antiqua" w:cstheme="majorHAnsi"/>
          <w:b/>
          <w:sz w:val="24"/>
          <w:szCs w:val="24"/>
        </w:rPr>
      </w:pPr>
    </w:p>
    <w:p w:rsidR="0035557B" w:rsidRPr="00870F0F" w:rsidRDefault="00DB2CF8" w:rsidP="002A6CC1">
      <w:pPr>
        <w:adjustRightInd w:val="0"/>
        <w:snapToGrid w:val="0"/>
        <w:spacing w:line="360" w:lineRule="auto"/>
        <w:rPr>
          <w:rFonts w:ascii="Book Antiqua" w:eastAsia="SimSun" w:hAnsi="Book Antiqua" w:cstheme="majorHAnsi"/>
          <w:b/>
          <w:sz w:val="24"/>
          <w:szCs w:val="24"/>
          <w:lang w:eastAsia="zh-CN"/>
        </w:rPr>
      </w:pPr>
      <w:r w:rsidRPr="00870F0F">
        <w:rPr>
          <w:rFonts w:ascii="Book Antiqua" w:eastAsia="SimSun" w:hAnsi="Book Antiqua" w:cstheme="majorHAnsi" w:hint="eastAsia"/>
          <w:b/>
          <w:sz w:val="24"/>
          <w:szCs w:val="24"/>
          <w:lang w:eastAsia="zh-CN"/>
        </w:rPr>
        <w:t>CONCLUSION</w:t>
      </w:r>
    </w:p>
    <w:p w:rsidR="0035557B" w:rsidRPr="00870F0F" w:rsidRDefault="00D842FD" w:rsidP="00754B86">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The c</w:t>
      </w:r>
      <w:r w:rsidR="001F2A2B" w:rsidRPr="00870F0F">
        <w:rPr>
          <w:rFonts w:ascii="Book Antiqua" w:hAnsi="Book Antiqua" w:cstheme="majorHAnsi"/>
          <w:sz w:val="24"/>
          <w:szCs w:val="24"/>
        </w:rPr>
        <w:t xml:space="preserve">linical course of chronic </w:t>
      </w:r>
      <w:r w:rsidR="0035557B" w:rsidRPr="00870F0F">
        <w:rPr>
          <w:rFonts w:ascii="Book Antiqua" w:hAnsi="Book Antiqua" w:cstheme="majorHAnsi"/>
          <w:sz w:val="24"/>
          <w:szCs w:val="24"/>
        </w:rPr>
        <w:t>HBV</w:t>
      </w:r>
      <w:r w:rsidR="001F2A2B" w:rsidRPr="00870F0F">
        <w:rPr>
          <w:rFonts w:ascii="Book Antiqua" w:hAnsi="Book Antiqua" w:cstheme="majorHAnsi"/>
          <w:sz w:val="24"/>
          <w:szCs w:val="24"/>
        </w:rPr>
        <w:t xml:space="preserve"> infection is dynamic and complex</w:t>
      </w:r>
      <w:r w:rsidRPr="00870F0F">
        <w:rPr>
          <w:rFonts w:ascii="Book Antiqua" w:hAnsi="Book Antiqua" w:cstheme="majorHAnsi"/>
          <w:sz w:val="24"/>
          <w:szCs w:val="24"/>
        </w:rPr>
        <w:t>,</w:t>
      </w:r>
      <w:r w:rsidR="005A3781" w:rsidRPr="00870F0F">
        <w:rPr>
          <w:rFonts w:ascii="Book Antiqua" w:hAnsi="Book Antiqua" w:cstheme="majorHAnsi"/>
          <w:sz w:val="24"/>
          <w:szCs w:val="24"/>
        </w:rPr>
        <w:t xml:space="preserve"> with </w:t>
      </w:r>
      <w:r w:rsidR="001F2A2B" w:rsidRPr="00870F0F">
        <w:rPr>
          <w:rFonts w:ascii="Book Antiqua" w:hAnsi="Book Antiqua" w:cstheme="majorHAnsi"/>
          <w:sz w:val="24"/>
          <w:szCs w:val="24"/>
        </w:rPr>
        <w:t>changes of serological ma</w:t>
      </w:r>
      <w:r w:rsidR="00D3386D" w:rsidRPr="00870F0F">
        <w:rPr>
          <w:rFonts w:ascii="Book Antiqua" w:hAnsi="Book Antiqua" w:cstheme="majorHAnsi"/>
          <w:sz w:val="24"/>
          <w:szCs w:val="24"/>
        </w:rPr>
        <w:t>r</w:t>
      </w:r>
      <w:r w:rsidR="001F2A2B" w:rsidRPr="00870F0F">
        <w:rPr>
          <w:rFonts w:ascii="Book Antiqua" w:hAnsi="Book Antiqua" w:cstheme="majorHAnsi"/>
          <w:sz w:val="24"/>
          <w:szCs w:val="24"/>
        </w:rPr>
        <w:t>kers, which is di</w:t>
      </w:r>
      <w:r w:rsidR="005A3781" w:rsidRPr="00870F0F">
        <w:rPr>
          <w:rFonts w:ascii="Book Antiqua" w:hAnsi="Book Antiqua" w:cstheme="majorHAnsi"/>
          <w:sz w:val="24"/>
          <w:szCs w:val="24"/>
        </w:rPr>
        <w:t xml:space="preserve">stinct </w:t>
      </w:r>
      <w:r w:rsidR="001F2A2B" w:rsidRPr="00870F0F">
        <w:rPr>
          <w:rFonts w:ascii="Book Antiqua" w:hAnsi="Book Antiqua" w:cstheme="majorHAnsi"/>
          <w:sz w:val="24"/>
          <w:szCs w:val="24"/>
        </w:rPr>
        <w:t>from HCV infection</w:t>
      </w:r>
      <w:r w:rsidR="00612A21" w:rsidRPr="00870F0F">
        <w:rPr>
          <w:rFonts w:ascii="Book Antiqua" w:hAnsi="Book Antiqua" w:cstheme="majorHAnsi"/>
          <w:sz w:val="24"/>
          <w:szCs w:val="24"/>
        </w:rPr>
        <w:t xml:space="preserve"> that</w:t>
      </w:r>
      <w:r w:rsidRPr="00870F0F">
        <w:rPr>
          <w:rFonts w:ascii="Book Antiqua" w:hAnsi="Book Antiqua" w:cstheme="majorHAnsi"/>
          <w:sz w:val="24"/>
          <w:szCs w:val="24"/>
        </w:rPr>
        <w:t xml:space="preserve"> </w:t>
      </w:r>
      <w:r w:rsidR="001F2A2B" w:rsidRPr="00870F0F">
        <w:rPr>
          <w:rFonts w:ascii="Book Antiqua" w:hAnsi="Book Antiqua" w:cstheme="majorHAnsi"/>
          <w:sz w:val="24"/>
          <w:szCs w:val="24"/>
        </w:rPr>
        <w:t xml:space="preserve">takes </w:t>
      </w:r>
      <w:r w:rsidRPr="00870F0F">
        <w:rPr>
          <w:rFonts w:ascii="Book Antiqua" w:hAnsi="Book Antiqua" w:cstheme="majorHAnsi"/>
          <w:sz w:val="24"/>
          <w:szCs w:val="24"/>
        </w:rPr>
        <w:t xml:space="preserve">a </w:t>
      </w:r>
      <w:r w:rsidR="001F2A2B" w:rsidRPr="00870F0F">
        <w:rPr>
          <w:rFonts w:ascii="Book Antiqua" w:hAnsi="Book Antiqua" w:cstheme="majorHAnsi"/>
          <w:sz w:val="24"/>
          <w:szCs w:val="24"/>
        </w:rPr>
        <w:t xml:space="preserve">more continuous clinical course. Because of this clinical profile, </w:t>
      </w:r>
      <w:r w:rsidR="006C0235" w:rsidRPr="00870F0F">
        <w:rPr>
          <w:rFonts w:ascii="Book Antiqua" w:hAnsi="Book Antiqua" w:cstheme="majorHAnsi"/>
          <w:sz w:val="24"/>
          <w:szCs w:val="24"/>
        </w:rPr>
        <w:t xml:space="preserve">long-standing remission after </w:t>
      </w:r>
      <w:r w:rsidR="001460A7" w:rsidRPr="00870F0F">
        <w:rPr>
          <w:rFonts w:ascii="Book Antiqua" w:hAnsi="Book Antiqua" w:cstheme="majorHAnsi"/>
          <w:sz w:val="24"/>
          <w:szCs w:val="24"/>
        </w:rPr>
        <w:t xml:space="preserve">established </w:t>
      </w:r>
      <w:r w:rsidR="006C0235" w:rsidRPr="00870F0F">
        <w:rPr>
          <w:rFonts w:ascii="Book Antiqua" w:hAnsi="Book Antiqua" w:cstheme="majorHAnsi"/>
          <w:sz w:val="24"/>
          <w:szCs w:val="24"/>
        </w:rPr>
        <w:t>cirrhosis</w:t>
      </w:r>
      <w:r w:rsidR="005A3781" w:rsidRPr="00870F0F">
        <w:rPr>
          <w:rFonts w:ascii="Book Antiqua" w:hAnsi="Book Antiqua" w:cstheme="majorHAnsi"/>
          <w:sz w:val="24"/>
          <w:szCs w:val="24"/>
        </w:rPr>
        <w:t xml:space="preserve">, result in </w:t>
      </w:r>
      <w:r w:rsidR="00D07226" w:rsidRPr="00870F0F">
        <w:rPr>
          <w:rFonts w:ascii="Book Antiqua" w:hAnsi="Book Antiqua" w:cstheme="majorHAnsi"/>
          <w:sz w:val="24"/>
          <w:szCs w:val="24"/>
        </w:rPr>
        <w:t xml:space="preserve">the </w:t>
      </w:r>
      <w:r w:rsidR="005A3781" w:rsidRPr="00870F0F">
        <w:rPr>
          <w:rFonts w:ascii="Book Antiqua" w:hAnsi="Book Antiqua" w:cstheme="majorHAnsi"/>
          <w:sz w:val="24"/>
          <w:szCs w:val="24"/>
        </w:rPr>
        <w:t>regression of</w:t>
      </w:r>
      <w:r w:rsidR="006C0235" w:rsidRPr="00870F0F">
        <w:rPr>
          <w:rFonts w:ascii="Book Antiqua" w:hAnsi="Book Antiqua" w:cstheme="majorHAnsi"/>
          <w:sz w:val="24"/>
          <w:szCs w:val="24"/>
        </w:rPr>
        <w:t xml:space="preserve"> fibrosis, </w:t>
      </w:r>
      <w:r w:rsidR="001460A7" w:rsidRPr="00870F0F">
        <w:rPr>
          <w:rFonts w:ascii="Book Antiqua" w:hAnsi="Book Antiqua" w:cstheme="majorHAnsi"/>
          <w:sz w:val="24"/>
          <w:szCs w:val="24"/>
        </w:rPr>
        <w:t>where</w:t>
      </w:r>
      <w:r w:rsidR="006C0235" w:rsidRPr="00870F0F">
        <w:rPr>
          <w:rFonts w:ascii="Book Antiqua" w:hAnsi="Book Antiqua" w:cstheme="majorHAnsi"/>
          <w:sz w:val="24"/>
          <w:szCs w:val="24"/>
        </w:rPr>
        <w:t xml:space="preserve"> </w:t>
      </w:r>
      <w:r w:rsidR="00504728" w:rsidRPr="00870F0F">
        <w:rPr>
          <w:rFonts w:ascii="Book Antiqua" w:hAnsi="Book Antiqua" w:cstheme="majorHAnsi"/>
          <w:sz w:val="24"/>
          <w:szCs w:val="24"/>
        </w:rPr>
        <w:t xml:space="preserve">only </w:t>
      </w:r>
      <w:r w:rsidR="006C0235" w:rsidRPr="00870F0F">
        <w:rPr>
          <w:rFonts w:ascii="Book Antiqua" w:hAnsi="Book Antiqua" w:cstheme="majorHAnsi"/>
          <w:sz w:val="24"/>
          <w:szCs w:val="24"/>
        </w:rPr>
        <w:t xml:space="preserve">thin septa </w:t>
      </w:r>
      <w:r w:rsidRPr="00870F0F">
        <w:rPr>
          <w:rFonts w:ascii="Book Antiqua" w:hAnsi="Book Antiqua" w:cstheme="majorHAnsi"/>
          <w:sz w:val="24"/>
          <w:szCs w:val="24"/>
        </w:rPr>
        <w:t>are</w:t>
      </w:r>
      <w:r w:rsidR="001460A7" w:rsidRPr="00870F0F">
        <w:rPr>
          <w:rFonts w:ascii="Book Antiqua" w:hAnsi="Book Antiqua" w:cstheme="majorHAnsi"/>
          <w:sz w:val="24"/>
          <w:szCs w:val="24"/>
        </w:rPr>
        <w:t xml:space="preserve"> recognized</w:t>
      </w:r>
      <w:r w:rsidR="006C0235" w:rsidRPr="00870F0F">
        <w:rPr>
          <w:rFonts w:ascii="Book Antiqua" w:hAnsi="Book Antiqua" w:cstheme="majorHAnsi"/>
          <w:sz w:val="24"/>
          <w:szCs w:val="24"/>
        </w:rPr>
        <w:t xml:space="preserve">. </w:t>
      </w:r>
      <w:r w:rsidR="005A3781" w:rsidRPr="00870F0F">
        <w:rPr>
          <w:rFonts w:ascii="Book Antiqua" w:hAnsi="Book Antiqua" w:cstheme="majorHAnsi"/>
          <w:sz w:val="24"/>
          <w:szCs w:val="24"/>
        </w:rPr>
        <w:t xml:space="preserve">On the other hand, </w:t>
      </w:r>
      <w:r w:rsidR="00504728" w:rsidRPr="00870F0F">
        <w:rPr>
          <w:rFonts w:ascii="Book Antiqua" w:hAnsi="Book Antiqua" w:cstheme="majorHAnsi"/>
          <w:sz w:val="24"/>
          <w:szCs w:val="24"/>
        </w:rPr>
        <w:t xml:space="preserve">the </w:t>
      </w:r>
      <w:r w:rsidR="005A3781" w:rsidRPr="00870F0F">
        <w:rPr>
          <w:rFonts w:ascii="Book Antiqua" w:hAnsi="Book Antiqua" w:cstheme="majorHAnsi"/>
          <w:sz w:val="24"/>
          <w:szCs w:val="24"/>
        </w:rPr>
        <w:t>i</w:t>
      </w:r>
      <w:r w:rsidR="006C0235" w:rsidRPr="00870F0F">
        <w:rPr>
          <w:rFonts w:ascii="Book Antiqua" w:hAnsi="Book Antiqua" w:cstheme="majorHAnsi"/>
          <w:sz w:val="24"/>
          <w:szCs w:val="24"/>
        </w:rPr>
        <w:t xml:space="preserve">ntegration of </w:t>
      </w:r>
      <w:r w:rsidR="00612A21" w:rsidRPr="00870F0F">
        <w:rPr>
          <w:rFonts w:ascii="Book Antiqua" w:hAnsi="Book Antiqua" w:cstheme="majorHAnsi"/>
          <w:sz w:val="24"/>
          <w:szCs w:val="24"/>
        </w:rPr>
        <w:t xml:space="preserve">the </w:t>
      </w:r>
      <w:r w:rsidR="006C0235" w:rsidRPr="00870F0F">
        <w:rPr>
          <w:rFonts w:ascii="Book Antiqua" w:hAnsi="Book Antiqua" w:cstheme="majorHAnsi"/>
          <w:sz w:val="24"/>
          <w:szCs w:val="24"/>
        </w:rPr>
        <w:t xml:space="preserve">HBV genome or </w:t>
      </w:r>
      <w:r w:rsidR="00612A21" w:rsidRPr="00870F0F">
        <w:rPr>
          <w:rFonts w:ascii="Book Antiqua" w:hAnsi="Book Antiqua" w:cstheme="majorHAnsi"/>
          <w:sz w:val="24"/>
          <w:szCs w:val="24"/>
        </w:rPr>
        <w:t xml:space="preserve">a </w:t>
      </w:r>
      <w:r w:rsidR="006C0235" w:rsidRPr="00870F0F">
        <w:rPr>
          <w:rFonts w:ascii="Book Antiqua" w:hAnsi="Book Antiqua" w:cstheme="majorHAnsi"/>
          <w:sz w:val="24"/>
          <w:szCs w:val="24"/>
        </w:rPr>
        <w:t>direct gene function, such as HBx</w:t>
      </w:r>
      <w:r w:rsidR="005A3781" w:rsidRPr="00870F0F">
        <w:rPr>
          <w:rFonts w:ascii="Book Antiqua" w:hAnsi="Book Antiqua" w:cstheme="majorHAnsi"/>
          <w:sz w:val="24"/>
          <w:szCs w:val="24"/>
        </w:rPr>
        <w:t xml:space="preserve">, </w:t>
      </w:r>
      <w:r w:rsidR="001460A7" w:rsidRPr="00870F0F">
        <w:rPr>
          <w:rFonts w:ascii="Book Antiqua" w:hAnsi="Book Antiqua" w:cstheme="majorHAnsi"/>
          <w:sz w:val="24"/>
          <w:szCs w:val="24"/>
        </w:rPr>
        <w:t xml:space="preserve">may </w:t>
      </w:r>
      <w:r w:rsidR="006C0235" w:rsidRPr="00870F0F">
        <w:rPr>
          <w:rFonts w:ascii="Book Antiqua" w:hAnsi="Book Antiqua" w:cstheme="majorHAnsi"/>
          <w:sz w:val="24"/>
          <w:szCs w:val="24"/>
        </w:rPr>
        <w:t>play a</w:t>
      </w:r>
      <w:r w:rsidR="005A3781" w:rsidRPr="00870F0F">
        <w:rPr>
          <w:rFonts w:ascii="Book Antiqua" w:hAnsi="Book Antiqua" w:cstheme="majorHAnsi"/>
          <w:sz w:val="24"/>
          <w:szCs w:val="24"/>
        </w:rPr>
        <w:t>n</w:t>
      </w:r>
      <w:r w:rsidR="006C0235" w:rsidRPr="00870F0F">
        <w:rPr>
          <w:rFonts w:ascii="Book Antiqua" w:hAnsi="Book Antiqua" w:cstheme="majorHAnsi"/>
          <w:sz w:val="24"/>
          <w:szCs w:val="24"/>
        </w:rPr>
        <w:t xml:space="preserve"> important role in so-called direct hepatocarcinogenesis. </w:t>
      </w:r>
      <w:r w:rsidR="00A85815" w:rsidRPr="00870F0F">
        <w:rPr>
          <w:rFonts w:ascii="Book Antiqua" w:hAnsi="Book Antiqua" w:cstheme="majorHAnsi"/>
          <w:sz w:val="24"/>
          <w:szCs w:val="24"/>
        </w:rPr>
        <w:t xml:space="preserve">HCCs from regressed fibrosis and those </w:t>
      </w:r>
      <w:r w:rsidR="00A85815" w:rsidRPr="00870F0F">
        <w:rPr>
          <w:rFonts w:ascii="Book Antiqua" w:hAnsi="Book Antiqua" w:cstheme="majorHAnsi"/>
          <w:i/>
          <w:sz w:val="24"/>
          <w:szCs w:val="24"/>
        </w:rPr>
        <w:t>via</w:t>
      </w:r>
      <w:r w:rsidR="001460A7" w:rsidRPr="00870F0F">
        <w:rPr>
          <w:rFonts w:ascii="Book Antiqua" w:hAnsi="Book Antiqua" w:cstheme="majorHAnsi"/>
          <w:sz w:val="24"/>
          <w:szCs w:val="24"/>
        </w:rPr>
        <w:t xml:space="preserve"> direct hepatocarcinogenesis might be </w:t>
      </w:r>
      <w:r w:rsidR="00A85815" w:rsidRPr="00870F0F">
        <w:rPr>
          <w:rFonts w:ascii="Book Antiqua" w:hAnsi="Book Antiqua" w:cstheme="majorHAnsi"/>
          <w:sz w:val="24"/>
          <w:szCs w:val="24"/>
        </w:rPr>
        <w:t xml:space="preserve">categorized together into “HCC from non-cirrhotic liver. </w:t>
      </w:r>
      <w:r w:rsidR="001460A7" w:rsidRPr="00870F0F">
        <w:rPr>
          <w:rFonts w:ascii="Book Antiqua" w:hAnsi="Book Antiqua" w:cstheme="majorHAnsi"/>
          <w:sz w:val="24"/>
          <w:szCs w:val="24"/>
        </w:rPr>
        <w:t>Thus, these mechanisms render</w:t>
      </w:r>
      <w:r w:rsidR="006C0235" w:rsidRPr="00870F0F">
        <w:rPr>
          <w:rFonts w:ascii="Book Antiqua" w:hAnsi="Book Antiqua" w:cstheme="majorHAnsi"/>
          <w:sz w:val="24"/>
          <w:szCs w:val="24"/>
        </w:rPr>
        <w:t xml:space="preserve"> the assessment of fibrosis as </w:t>
      </w:r>
      <w:r w:rsidR="00612A21" w:rsidRPr="00870F0F">
        <w:rPr>
          <w:rFonts w:ascii="Book Antiqua" w:hAnsi="Book Antiqua" w:cstheme="majorHAnsi"/>
          <w:sz w:val="24"/>
          <w:szCs w:val="24"/>
        </w:rPr>
        <w:t xml:space="preserve">a </w:t>
      </w:r>
      <w:r w:rsidR="006C0235" w:rsidRPr="00870F0F">
        <w:rPr>
          <w:rFonts w:ascii="Book Antiqua" w:hAnsi="Book Antiqua" w:cstheme="majorHAnsi"/>
          <w:sz w:val="24"/>
          <w:szCs w:val="24"/>
        </w:rPr>
        <w:t xml:space="preserve">risk </w:t>
      </w:r>
      <w:r w:rsidRPr="00870F0F">
        <w:rPr>
          <w:rFonts w:ascii="Book Antiqua" w:hAnsi="Book Antiqua" w:cstheme="majorHAnsi"/>
          <w:sz w:val="24"/>
          <w:szCs w:val="24"/>
        </w:rPr>
        <w:t>factor for</w:t>
      </w:r>
      <w:r w:rsidR="00A85815" w:rsidRPr="00870F0F">
        <w:rPr>
          <w:rFonts w:ascii="Book Antiqua" w:hAnsi="Book Antiqua" w:cstheme="majorHAnsi"/>
          <w:sz w:val="24"/>
          <w:szCs w:val="24"/>
        </w:rPr>
        <w:t xml:space="preserve"> HCC </w:t>
      </w:r>
      <w:r w:rsidR="006C0235" w:rsidRPr="00870F0F">
        <w:rPr>
          <w:rFonts w:ascii="Book Antiqua" w:hAnsi="Book Antiqua" w:cstheme="majorHAnsi"/>
          <w:sz w:val="24"/>
          <w:szCs w:val="24"/>
        </w:rPr>
        <w:t>very complex. Th</w:t>
      </w:r>
      <w:r w:rsidRPr="00870F0F">
        <w:rPr>
          <w:rFonts w:ascii="Book Antiqua" w:hAnsi="Book Antiqua" w:cstheme="majorHAnsi"/>
          <w:sz w:val="24"/>
          <w:szCs w:val="24"/>
        </w:rPr>
        <w:t>erefore</w:t>
      </w:r>
      <w:r w:rsidR="006C0235" w:rsidRPr="00870F0F">
        <w:rPr>
          <w:rFonts w:ascii="Book Antiqua" w:hAnsi="Book Antiqua" w:cstheme="majorHAnsi"/>
          <w:sz w:val="24"/>
          <w:szCs w:val="24"/>
        </w:rPr>
        <w:t>, there is an urgent need to establish effective cancer surveillance system</w:t>
      </w:r>
      <w:r w:rsidRPr="00870F0F">
        <w:rPr>
          <w:rFonts w:ascii="Book Antiqua" w:hAnsi="Book Antiqua" w:cstheme="majorHAnsi"/>
          <w:sz w:val="24"/>
          <w:szCs w:val="24"/>
        </w:rPr>
        <w:t xml:space="preserve"> that addresses</w:t>
      </w:r>
      <w:r w:rsidR="006C0235" w:rsidRPr="00870F0F">
        <w:rPr>
          <w:rFonts w:ascii="Book Antiqua" w:hAnsi="Book Antiqua" w:cstheme="majorHAnsi"/>
          <w:sz w:val="24"/>
          <w:szCs w:val="24"/>
        </w:rPr>
        <w:t xml:space="preserve"> these complex issues. In addition, molecular markers to evaluate the </w:t>
      </w:r>
      <w:r w:rsidR="00081DC2" w:rsidRPr="00870F0F">
        <w:rPr>
          <w:rFonts w:ascii="Book Antiqua" w:hAnsi="Book Antiqua" w:cstheme="majorHAnsi"/>
          <w:sz w:val="24"/>
          <w:szCs w:val="24"/>
        </w:rPr>
        <w:t>risk of HCC in non-cirrhotic as well as cirrhotic liver</w:t>
      </w:r>
      <w:r w:rsidR="006C0235" w:rsidRPr="00870F0F">
        <w:rPr>
          <w:rFonts w:ascii="Book Antiqua" w:hAnsi="Book Antiqua" w:cstheme="majorHAnsi"/>
          <w:sz w:val="24"/>
          <w:szCs w:val="24"/>
        </w:rPr>
        <w:t xml:space="preserve"> </w:t>
      </w:r>
      <w:r w:rsidR="00081DC2" w:rsidRPr="00870F0F">
        <w:rPr>
          <w:rFonts w:ascii="Book Antiqua" w:hAnsi="Book Antiqua" w:cstheme="majorHAnsi"/>
          <w:sz w:val="24"/>
          <w:szCs w:val="24"/>
        </w:rPr>
        <w:t xml:space="preserve">should be clarified in </w:t>
      </w:r>
      <w:r w:rsidRPr="00870F0F">
        <w:rPr>
          <w:rFonts w:ascii="Book Antiqua" w:hAnsi="Book Antiqua" w:cstheme="majorHAnsi"/>
          <w:sz w:val="24"/>
          <w:szCs w:val="24"/>
        </w:rPr>
        <w:t>a</w:t>
      </w:r>
      <w:r w:rsidR="001460A7" w:rsidRPr="00870F0F">
        <w:rPr>
          <w:rFonts w:ascii="Book Antiqua" w:hAnsi="Book Antiqua" w:cstheme="majorHAnsi"/>
          <w:sz w:val="24"/>
          <w:szCs w:val="24"/>
        </w:rPr>
        <w:t xml:space="preserve"> </w:t>
      </w:r>
      <w:r w:rsidR="00081DC2" w:rsidRPr="00870F0F">
        <w:rPr>
          <w:rFonts w:ascii="Book Antiqua" w:hAnsi="Book Antiqua" w:cstheme="majorHAnsi"/>
          <w:sz w:val="24"/>
          <w:szCs w:val="24"/>
        </w:rPr>
        <w:t>future analysis.</w:t>
      </w:r>
    </w:p>
    <w:p w:rsidR="00612A21" w:rsidRPr="00870F0F" w:rsidRDefault="00612A21" w:rsidP="002A6CC1">
      <w:pPr>
        <w:adjustRightInd w:val="0"/>
        <w:snapToGrid w:val="0"/>
        <w:spacing w:line="360" w:lineRule="auto"/>
        <w:rPr>
          <w:rFonts w:ascii="Book Antiqua" w:hAnsi="Book Antiqua" w:cstheme="majorHAnsi"/>
          <w:b/>
          <w:sz w:val="24"/>
          <w:szCs w:val="24"/>
        </w:rPr>
      </w:pPr>
    </w:p>
    <w:p w:rsidR="00DB2CF8" w:rsidRPr="00870F0F" w:rsidRDefault="00DB2CF8">
      <w:pPr>
        <w:widowControl/>
        <w:jc w:val="left"/>
        <w:rPr>
          <w:rFonts w:ascii="Book Antiqua" w:hAnsi="Book Antiqua" w:cstheme="majorHAnsi"/>
          <w:b/>
          <w:sz w:val="24"/>
          <w:szCs w:val="24"/>
        </w:rPr>
      </w:pPr>
      <w:r w:rsidRPr="00870F0F">
        <w:rPr>
          <w:rFonts w:ascii="Book Antiqua" w:hAnsi="Book Antiqua" w:cstheme="majorHAnsi"/>
          <w:b/>
          <w:sz w:val="24"/>
          <w:szCs w:val="24"/>
        </w:rPr>
        <w:br w:type="page"/>
      </w:r>
    </w:p>
    <w:p w:rsidR="00013916" w:rsidRPr="00870F0F" w:rsidRDefault="00DB2CF8" w:rsidP="002A6CC1">
      <w:pPr>
        <w:adjustRightInd w:val="0"/>
        <w:snapToGrid w:val="0"/>
        <w:spacing w:line="360" w:lineRule="auto"/>
        <w:rPr>
          <w:rFonts w:ascii="Book Antiqua" w:eastAsia="SimSun" w:hAnsi="Book Antiqua" w:cstheme="majorHAnsi"/>
          <w:b/>
          <w:sz w:val="24"/>
          <w:szCs w:val="24"/>
          <w:lang w:eastAsia="zh-CN"/>
        </w:rPr>
      </w:pPr>
      <w:r w:rsidRPr="00870F0F">
        <w:rPr>
          <w:rFonts w:ascii="Book Antiqua" w:hAnsi="Book Antiqua" w:cstheme="majorHAnsi"/>
          <w:b/>
          <w:sz w:val="24"/>
          <w:szCs w:val="24"/>
        </w:rPr>
        <w:lastRenderedPageBreak/>
        <w:t>REFERENCES</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 </w:t>
      </w:r>
      <w:r w:rsidRPr="00870F0F">
        <w:rPr>
          <w:rFonts w:ascii="Book Antiqua" w:eastAsia="SimSun" w:hAnsi="Book Antiqua" w:cs="SimSun"/>
          <w:b/>
          <w:bCs/>
          <w:kern w:val="0"/>
          <w:sz w:val="24"/>
          <w:szCs w:val="24"/>
        </w:rPr>
        <w:t>Iredale JP</w:t>
      </w:r>
      <w:r w:rsidRPr="00870F0F">
        <w:rPr>
          <w:rFonts w:ascii="Book Antiqua" w:eastAsia="SimSun" w:hAnsi="Book Antiqua" w:cs="SimSun"/>
          <w:kern w:val="0"/>
          <w:sz w:val="24"/>
          <w:szCs w:val="24"/>
        </w:rPr>
        <w:t xml:space="preserve">, Thompson A, Henderson NC. Extracellular matrix degradation in liver fibrosis: Biochemistry and regulation. </w:t>
      </w:r>
      <w:r w:rsidRPr="00870F0F">
        <w:rPr>
          <w:rFonts w:ascii="Book Antiqua" w:eastAsia="SimSun" w:hAnsi="Book Antiqua" w:cs="SimSun"/>
          <w:i/>
          <w:iCs/>
          <w:kern w:val="0"/>
          <w:sz w:val="24"/>
          <w:szCs w:val="24"/>
        </w:rPr>
        <w:t>Biochim Biophys Acta</w:t>
      </w:r>
      <w:r w:rsidRPr="00870F0F">
        <w:rPr>
          <w:rFonts w:ascii="Book Antiqua" w:eastAsia="SimSun" w:hAnsi="Book Antiqua" w:cs="SimSun"/>
          <w:kern w:val="0"/>
          <w:sz w:val="24"/>
          <w:szCs w:val="24"/>
        </w:rPr>
        <w:t xml:space="preserve"> 2013; </w:t>
      </w:r>
      <w:r w:rsidRPr="00870F0F">
        <w:rPr>
          <w:rFonts w:ascii="Book Antiqua" w:eastAsia="SimSun" w:hAnsi="Book Antiqua" w:cs="SimSun"/>
          <w:b/>
          <w:bCs/>
          <w:kern w:val="0"/>
          <w:sz w:val="24"/>
          <w:szCs w:val="24"/>
        </w:rPr>
        <w:t>1832</w:t>
      </w:r>
      <w:r w:rsidRPr="00870F0F">
        <w:rPr>
          <w:rFonts w:ascii="Book Antiqua" w:eastAsia="SimSun" w:hAnsi="Book Antiqua" w:cs="SimSun"/>
          <w:kern w:val="0"/>
          <w:sz w:val="24"/>
          <w:szCs w:val="24"/>
        </w:rPr>
        <w:t>: 876-883 [PMID: 23149387 DOI: 10.1016/j.bbadis.2012.11.002]</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 </w:t>
      </w:r>
      <w:r w:rsidRPr="00870F0F">
        <w:rPr>
          <w:rFonts w:ascii="Book Antiqua" w:eastAsia="SimSun" w:hAnsi="Book Antiqua" w:cs="SimSun"/>
          <w:b/>
          <w:bCs/>
          <w:kern w:val="0"/>
          <w:sz w:val="24"/>
          <w:szCs w:val="24"/>
        </w:rPr>
        <w:t>Issa R</w:t>
      </w:r>
      <w:r w:rsidRPr="00870F0F">
        <w:rPr>
          <w:rFonts w:ascii="Book Antiqua" w:eastAsia="SimSun" w:hAnsi="Book Antiqua" w:cs="SimSun"/>
          <w:kern w:val="0"/>
          <w:sz w:val="24"/>
          <w:szCs w:val="24"/>
        </w:rPr>
        <w:t xml:space="preserve">, Zhou X, Constandinou CM, Fallowfield J, Millward-Sadler H, Gaca MD, Sands E, Suliman I, Trim N, Knorr A, Arthur MJ, Benyon RC, Iredale JP. Spontaneous recovery from micronodular cirrhosis: evidence for incomplete resolution associated with matrix cross-linking. </w:t>
      </w:r>
      <w:r w:rsidRPr="00870F0F">
        <w:rPr>
          <w:rFonts w:ascii="Book Antiqua" w:eastAsia="SimSun" w:hAnsi="Book Antiqua" w:cs="SimSun"/>
          <w:i/>
          <w:iCs/>
          <w:kern w:val="0"/>
          <w:sz w:val="24"/>
          <w:szCs w:val="24"/>
        </w:rPr>
        <w:t>Gastroenterology</w:t>
      </w:r>
      <w:r w:rsidRPr="00870F0F">
        <w:rPr>
          <w:rFonts w:ascii="Book Antiqua" w:eastAsia="SimSun" w:hAnsi="Book Antiqua" w:cs="SimSun"/>
          <w:kern w:val="0"/>
          <w:sz w:val="24"/>
          <w:szCs w:val="24"/>
        </w:rPr>
        <w:t xml:space="preserve"> 2004; </w:t>
      </w:r>
      <w:r w:rsidRPr="00870F0F">
        <w:rPr>
          <w:rFonts w:ascii="Book Antiqua" w:eastAsia="SimSun" w:hAnsi="Book Antiqua" w:cs="SimSun"/>
          <w:b/>
          <w:bCs/>
          <w:kern w:val="0"/>
          <w:sz w:val="24"/>
          <w:szCs w:val="24"/>
        </w:rPr>
        <w:t>126</w:t>
      </w:r>
      <w:r w:rsidRPr="00870F0F">
        <w:rPr>
          <w:rFonts w:ascii="Book Antiqua" w:eastAsia="SimSun" w:hAnsi="Book Antiqua" w:cs="SimSun"/>
          <w:kern w:val="0"/>
          <w:sz w:val="24"/>
          <w:szCs w:val="24"/>
        </w:rPr>
        <w:t>: 1795-1808 [PMID: 15188175]</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 </w:t>
      </w:r>
      <w:r w:rsidRPr="00870F0F">
        <w:rPr>
          <w:rFonts w:ascii="Book Antiqua" w:eastAsia="SimSun" w:hAnsi="Book Antiqua" w:cs="SimSun"/>
          <w:b/>
          <w:bCs/>
          <w:kern w:val="0"/>
          <w:sz w:val="24"/>
          <w:szCs w:val="24"/>
        </w:rPr>
        <w:t>Fong TL</w:t>
      </w:r>
      <w:r w:rsidRPr="00870F0F">
        <w:rPr>
          <w:rFonts w:ascii="Book Antiqua" w:eastAsia="SimSun" w:hAnsi="Book Antiqua" w:cs="SimSun"/>
          <w:kern w:val="0"/>
          <w:sz w:val="24"/>
          <w:szCs w:val="24"/>
        </w:rPr>
        <w:t xml:space="preserve">, Di Bisceglie AM, Gerber MA, Waggoner JG, Hoofnagle JH. Persistence of hepatitis B virus DNA in the liver after loss of HBsAg in chronic hepatitis B.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1993; </w:t>
      </w:r>
      <w:r w:rsidRPr="00870F0F">
        <w:rPr>
          <w:rFonts w:ascii="Book Antiqua" w:eastAsia="SimSun" w:hAnsi="Book Antiqua" w:cs="SimSun"/>
          <w:b/>
          <w:bCs/>
          <w:kern w:val="0"/>
          <w:sz w:val="24"/>
          <w:szCs w:val="24"/>
        </w:rPr>
        <w:t>18</w:t>
      </w:r>
      <w:r w:rsidRPr="00870F0F">
        <w:rPr>
          <w:rFonts w:ascii="Book Antiqua" w:eastAsia="SimSun" w:hAnsi="Book Antiqua" w:cs="SimSun"/>
          <w:kern w:val="0"/>
          <w:sz w:val="24"/>
          <w:szCs w:val="24"/>
        </w:rPr>
        <w:t>: 1313-1318 [PMID: 8244254]</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 </w:t>
      </w:r>
      <w:r w:rsidRPr="00870F0F">
        <w:rPr>
          <w:rFonts w:ascii="Book Antiqua" w:eastAsia="SimSun" w:hAnsi="Book Antiqua" w:cs="SimSun"/>
          <w:b/>
          <w:bCs/>
          <w:kern w:val="0"/>
          <w:sz w:val="24"/>
          <w:szCs w:val="24"/>
        </w:rPr>
        <w:t>Okoshi S</w:t>
      </w:r>
      <w:r w:rsidRPr="00870F0F">
        <w:rPr>
          <w:rFonts w:ascii="Book Antiqua" w:eastAsia="SimSun" w:hAnsi="Book Antiqua" w:cs="SimSun"/>
          <w:kern w:val="0"/>
          <w:sz w:val="24"/>
          <w:szCs w:val="24"/>
        </w:rPr>
        <w:t xml:space="preserve">, Igarashi M, Suda T, Iwamatsu H, Watanabe K, Ishihara K, Ogata N, Nomoto M, Takahashi T, Ichida T, Asakura H, Nihei K, Kurosaki I. Remote development of hepatocellular carcinoma in patients with liver cirrhosis type B serologically cured for HBs antigenemia with long-standing normalization of ALT values. </w:t>
      </w:r>
      <w:r w:rsidRPr="00870F0F">
        <w:rPr>
          <w:rFonts w:ascii="Book Antiqua" w:eastAsia="SimSun" w:hAnsi="Book Antiqua" w:cs="SimSun"/>
          <w:i/>
          <w:iCs/>
          <w:kern w:val="0"/>
          <w:sz w:val="24"/>
          <w:szCs w:val="24"/>
        </w:rPr>
        <w:t>Dig Dis Sci</w:t>
      </w:r>
      <w:r w:rsidRPr="00870F0F">
        <w:rPr>
          <w:rFonts w:ascii="Book Antiqua" w:eastAsia="SimSun" w:hAnsi="Book Antiqua" w:cs="SimSun"/>
          <w:kern w:val="0"/>
          <w:sz w:val="24"/>
          <w:szCs w:val="24"/>
        </w:rPr>
        <w:t xml:space="preserve"> 2002; </w:t>
      </w:r>
      <w:r w:rsidRPr="00870F0F">
        <w:rPr>
          <w:rFonts w:ascii="Book Antiqua" w:eastAsia="SimSun" w:hAnsi="Book Antiqua" w:cs="SimSun"/>
          <w:b/>
          <w:bCs/>
          <w:kern w:val="0"/>
          <w:sz w:val="24"/>
          <w:szCs w:val="24"/>
        </w:rPr>
        <w:t>47</w:t>
      </w:r>
      <w:r w:rsidRPr="00870F0F">
        <w:rPr>
          <w:rFonts w:ascii="Book Antiqua" w:eastAsia="SimSun" w:hAnsi="Book Antiqua" w:cs="SimSun"/>
          <w:kern w:val="0"/>
          <w:sz w:val="24"/>
          <w:szCs w:val="24"/>
        </w:rPr>
        <w:t>: 2002-2006 [PMID: 12353845]</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5 </w:t>
      </w:r>
      <w:r w:rsidRPr="00870F0F">
        <w:rPr>
          <w:rFonts w:ascii="Book Antiqua" w:eastAsia="SimSun" w:hAnsi="Book Antiqua" w:cs="SimSun"/>
          <w:b/>
          <w:bCs/>
          <w:kern w:val="0"/>
          <w:sz w:val="24"/>
          <w:szCs w:val="24"/>
        </w:rPr>
        <w:t>Bortolotti F</w:t>
      </w:r>
      <w:r w:rsidRPr="00870F0F">
        <w:rPr>
          <w:rFonts w:ascii="Book Antiqua" w:eastAsia="SimSun" w:hAnsi="Book Antiqua" w:cs="SimSun"/>
          <w:kern w:val="0"/>
          <w:sz w:val="24"/>
          <w:szCs w:val="24"/>
        </w:rPr>
        <w:t xml:space="preserve">, Guido M, Cadrobbi P, Crivellaro C, Bartolacci S, Rugge M, Gatta A. Spontaneous regression of hepatitis B virus-associated cirrhosis developed in childhood. </w:t>
      </w:r>
      <w:r w:rsidRPr="00870F0F">
        <w:rPr>
          <w:rFonts w:ascii="Book Antiqua" w:eastAsia="SimSun" w:hAnsi="Book Antiqua" w:cs="SimSun"/>
          <w:i/>
          <w:iCs/>
          <w:kern w:val="0"/>
          <w:sz w:val="24"/>
          <w:szCs w:val="24"/>
        </w:rPr>
        <w:t>Dig Liver Dis</w:t>
      </w:r>
      <w:r w:rsidRPr="00870F0F">
        <w:rPr>
          <w:rFonts w:ascii="Book Antiqua" w:eastAsia="SimSun" w:hAnsi="Book Antiqua" w:cs="SimSun"/>
          <w:kern w:val="0"/>
          <w:sz w:val="24"/>
          <w:szCs w:val="24"/>
        </w:rPr>
        <w:t xml:space="preserve"> 2005; </w:t>
      </w:r>
      <w:r w:rsidRPr="00870F0F">
        <w:rPr>
          <w:rFonts w:ascii="Book Antiqua" w:eastAsia="SimSun" w:hAnsi="Book Antiqua" w:cs="SimSun"/>
          <w:b/>
          <w:bCs/>
          <w:kern w:val="0"/>
          <w:sz w:val="24"/>
          <w:szCs w:val="24"/>
        </w:rPr>
        <w:t>37</w:t>
      </w:r>
      <w:r w:rsidRPr="00870F0F">
        <w:rPr>
          <w:rFonts w:ascii="Book Antiqua" w:eastAsia="SimSun" w:hAnsi="Book Antiqua" w:cs="SimSun"/>
          <w:kern w:val="0"/>
          <w:sz w:val="24"/>
          <w:szCs w:val="24"/>
        </w:rPr>
        <w:t>: 964-967 [PMID: 16249128 DOI: 10.1016/j.dld.2005.04.030]</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6 </w:t>
      </w:r>
      <w:r w:rsidRPr="00870F0F">
        <w:rPr>
          <w:rFonts w:ascii="Book Antiqua" w:eastAsia="SimSun" w:hAnsi="Book Antiqua" w:cs="SimSun"/>
          <w:b/>
          <w:bCs/>
          <w:kern w:val="0"/>
          <w:sz w:val="24"/>
          <w:szCs w:val="24"/>
        </w:rPr>
        <w:t>Bedossa P</w:t>
      </w:r>
      <w:r w:rsidRPr="00870F0F">
        <w:rPr>
          <w:rFonts w:ascii="Book Antiqua" w:eastAsia="SimSun" w:hAnsi="Book Antiqua" w:cs="SimSun"/>
          <w:kern w:val="0"/>
          <w:sz w:val="24"/>
          <w:szCs w:val="24"/>
        </w:rPr>
        <w:t xml:space="preserve">. Reversibility of hepatitis B virus cirrhosis after therapy: who and why? </w:t>
      </w:r>
      <w:r w:rsidRPr="00870F0F">
        <w:rPr>
          <w:rFonts w:ascii="Book Antiqua" w:eastAsia="SimSun" w:hAnsi="Book Antiqua" w:cs="SimSun"/>
          <w:i/>
          <w:iCs/>
          <w:kern w:val="0"/>
          <w:sz w:val="24"/>
          <w:szCs w:val="24"/>
        </w:rPr>
        <w:t>Liver Int</w:t>
      </w:r>
      <w:r w:rsidRPr="00870F0F">
        <w:rPr>
          <w:rFonts w:ascii="Book Antiqua" w:eastAsia="SimSun" w:hAnsi="Book Antiqua" w:cs="SimSun"/>
          <w:kern w:val="0"/>
          <w:sz w:val="24"/>
          <w:szCs w:val="24"/>
        </w:rPr>
        <w:t xml:space="preserve"> 2015; </w:t>
      </w:r>
      <w:r w:rsidRPr="00870F0F">
        <w:rPr>
          <w:rFonts w:ascii="Book Antiqua" w:eastAsia="SimSun" w:hAnsi="Book Antiqua" w:cs="SimSun"/>
          <w:b/>
          <w:bCs/>
          <w:kern w:val="0"/>
          <w:sz w:val="24"/>
          <w:szCs w:val="24"/>
        </w:rPr>
        <w:t>35 Suppl 1</w:t>
      </w:r>
      <w:r w:rsidRPr="00870F0F">
        <w:rPr>
          <w:rFonts w:ascii="Book Antiqua" w:eastAsia="SimSun" w:hAnsi="Book Antiqua" w:cs="SimSun"/>
          <w:kern w:val="0"/>
          <w:sz w:val="24"/>
          <w:szCs w:val="24"/>
        </w:rPr>
        <w:t>: 78-81 [PMID: 25529091 DOI: 10.1111/liv.12710]</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7 </w:t>
      </w:r>
      <w:r w:rsidRPr="00870F0F">
        <w:rPr>
          <w:rFonts w:ascii="Book Antiqua" w:eastAsia="SimSun" w:hAnsi="Book Antiqua" w:cs="SimSun"/>
          <w:b/>
          <w:bCs/>
          <w:kern w:val="0"/>
          <w:sz w:val="24"/>
          <w:szCs w:val="24"/>
        </w:rPr>
        <w:t>Calvaruso V</w:t>
      </w:r>
      <w:r w:rsidRPr="00870F0F">
        <w:rPr>
          <w:rFonts w:ascii="Book Antiqua" w:eastAsia="SimSun" w:hAnsi="Book Antiqua" w:cs="SimSun"/>
          <w:kern w:val="0"/>
          <w:sz w:val="24"/>
          <w:szCs w:val="24"/>
        </w:rPr>
        <w:t xml:space="preserve">, Craxì A. Regression of fibrosis after HBV antiviral therapy. Is cirrhosis reversible? </w:t>
      </w:r>
      <w:r w:rsidRPr="00870F0F">
        <w:rPr>
          <w:rFonts w:ascii="Book Antiqua" w:eastAsia="SimSun" w:hAnsi="Book Antiqua" w:cs="SimSun"/>
          <w:i/>
          <w:iCs/>
          <w:kern w:val="0"/>
          <w:sz w:val="24"/>
          <w:szCs w:val="24"/>
        </w:rPr>
        <w:t>Liver Int</w:t>
      </w:r>
      <w:r w:rsidRPr="00870F0F">
        <w:rPr>
          <w:rFonts w:ascii="Book Antiqua" w:eastAsia="SimSun" w:hAnsi="Book Antiqua" w:cs="SimSun"/>
          <w:kern w:val="0"/>
          <w:sz w:val="24"/>
          <w:szCs w:val="24"/>
        </w:rPr>
        <w:t xml:space="preserve"> 2014; </w:t>
      </w:r>
      <w:r w:rsidRPr="00870F0F">
        <w:rPr>
          <w:rFonts w:ascii="Book Antiqua" w:eastAsia="SimSun" w:hAnsi="Book Antiqua" w:cs="SimSun"/>
          <w:b/>
          <w:bCs/>
          <w:kern w:val="0"/>
          <w:sz w:val="24"/>
          <w:szCs w:val="24"/>
        </w:rPr>
        <w:t>34 Suppl 1</w:t>
      </w:r>
      <w:r w:rsidRPr="00870F0F">
        <w:rPr>
          <w:rFonts w:ascii="Book Antiqua" w:eastAsia="SimSun" w:hAnsi="Book Antiqua" w:cs="SimSun"/>
          <w:kern w:val="0"/>
          <w:sz w:val="24"/>
          <w:szCs w:val="24"/>
        </w:rPr>
        <w:t>: 85-90 [PMID: 24373083 DOI: 10.1111/liv.12395]</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8 </w:t>
      </w:r>
      <w:r w:rsidRPr="00870F0F">
        <w:rPr>
          <w:rFonts w:ascii="Book Antiqua" w:eastAsia="SimSun" w:hAnsi="Book Antiqua" w:cs="SimSun"/>
          <w:b/>
          <w:bCs/>
          <w:kern w:val="0"/>
          <w:sz w:val="24"/>
          <w:szCs w:val="24"/>
        </w:rPr>
        <w:t>Liaw YF</w:t>
      </w:r>
      <w:r w:rsidRPr="00870F0F">
        <w:rPr>
          <w:rFonts w:ascii="Book Antiqua" w:eastAsia="SimSun" w:hAnsi="Book Antiqua" w:cs="SimSun"/>
          <w:kern w:val="0"/>
          <w:sz w:val="24"/>
          <w:szCs w:val="24"/>
        </w:rPr>
        <w:t xml:space="preserve">. Impact of therapy on the outcome of chronic hepatitis B. </w:t>
      </w:r>
      <w:r w:rsidRPr="00870F0F">
        <w:rPr>
          <w:rFonts w:ascii="Book Antiqua" w:eastAsia="SimSun" w:hAnsi="Book Antiqua" w:cs="SimSun"/>
          <w:i/>
          <w:iCs/>
          <w:kern w:val="0"/>
          <w:sz w:val="24"/>
          <w:szCs w:val="24"/>
        </w:rPr>
        <w:t>Liver Int</w:t>
      </w:r>
      <w:r w:rsidRPr="00870F0F">
        <w:rPr>
          <w:rFonts w:ascii="Book Antiqua" w:eastAsia="SimSun" w:hAnsi="Book Antiqua" w:cs="SimSun"/>
          <w:kern w:val="0"/>
          <w:sz w:val="24"/>
          <w:szCs w:val="24"/>
        </w:rPr>
        <w:t xml:space="preserve"> 2013; </w:t>
      </w:r>
      <w:r w:rsidRPr="00870F0F">
        <w:rPr>
          <w:rFonts w:ascii="Book Antiqua" w:eastAsia="SimSun" w:hAnsi="Book Antiqua" w:cs="SimSun"/>
          <w:b/>
          <w:bCs/>
          <w:kern w:val="0"/>
          <w:sz w:val="24"/>
          <w:szCs w:val="24"/>
        </w:rPr>
        <w:t>33 Suppl 1</w:t>
      </w:r>
      <w:r w:rsidRPr="00870F0F">
        <w:rPr>
          <w:rFonts w:ascii="Book Antiqua" w:eastAsia="SimSun" w:hAnsi="Book Antiqua" w:cs="SimSun"/>
          <w:kern w:val="0"/>
          <w:sz w:val="24"/>
          <w:szCs w:val="24"/>
        </w:rPr>
        <w:t>: 111-115 [PMID: 23286854 DOI: 10.1111/liv.12057]</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lastRenderedPageBreak/>
        <w:t xml:space="preserve">9 </w:t>
      </w:r>
      <w:r w:rsidRPr="00870F0F">
        <w:rPr>
          <w:rFonts w:ascii="Book Antiqua" w:eastAsia="SimSun" w:hAnsi="Book Antiqua" w:cs="SimSun"/>
          <w:b/>
          <w:bCs/>
          <w:kern w:val="0"/>
          <w:sz w:val="24"/>
          <w:szCs w:val="24"/>
        </w:rPr>
        <w:t>Shiratori Y</w:t>
      </w:r>
      <w:r w:rsidRPr="00870F0F">
        <w:rPr>
          <w:rFonts w:ascii="Book Antiqua" w:eastAsia="SimSun" w:hAnsi="Book Antiqua" w:cs="SimSun"/>
          <w:kern w:val="0"/>
          <w:sz w:val="24"/>
          <w:szCs w:val="24"/>
        </w:rPr>
        <w:t xml:space="preserve">, Imazeki F, Moriyama M, Yano M, Arakawa Y, Yokosuka O, Kuroki T, Nishiguchi S, Sata M, Yamada G, Fujiyama S, Yoshida H, Omata M. Histologic improvement of fibrosis in patients with hepatitis C who have sustained response to interferon therapy. </w:t>
      </w:r>
      <w:r w:rsidRPr="00870F0F">
        <w:rPr>
          <w:rFonts w:ascii="Book Antiqua" w:eastAsia="SimSun" w:hAnsi="Book Antiqua" w:cs="SimSun"/>
          <w:i/>
          <w:iCs/>
          <w:kern w:val="0"/>
          <w:sz w:val="24"/>
          <w:szCs w:val="24"/>
        </w:rPr>
        <w:t>Ann Intern Med</w:t>
      </w:r>
      <w:r w:rsidRPr="00870F0F">
        <w:rPr>
          <w:rFonts w:ascii="Book Antiqua" w:eastAsia="SimSun" w:hAnsi="Book Antiqua" w:cs="SimSun"/>
          <w:kern w:val="0"/>
          <w:sz w:val="24"/>
          <w:szCs w:val="24"/>
        </w:rPr>
        <w:t xml:space="preserve"> 2000; </w:t>
      </w:r>
      <w:r w:rsidRPr="00870F0F">
        <w:rPr>
          <w:rFonts w:ascii="Book Antiqua" w:eastAsia="SimSun" w:hAnsi="Book Antiqua" w:cs="SimSun"/>
          <w:b/>
          <w:bCs/>
          <w:kern w:val="0"/>
          <w:sz w:val="24"/>
          <w:szCs w:val="24"/>
        </w:rPr>
        <w:t>132</w:t>
      </w:r>
      <w:r w:rsidRPr="00870F0F">
        <w:rPr>
          <w:rFonts w:ascii="Book Antiqua" w:eastAsia="SimSun" w:hAnsi="Book Antiqua" w:cs="SimSun"/>
          <w:kern w:val="0"/>
          <w:sz w:val="24"/>
          <w:szCs w:val="24"/>
        </w:rPr>
        <w:t>: 517-524 [PMID: 10744587]</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10 </w:t>
      </w:r>
      <w:r w:rsidRPr="00870F0F">
        <w:rPr>
          <w:rFonts w:ascii="Book Antiqua" w:eastAsia="SimSun" w:hAnsi="Book Antiqua" w:cs="SimSun"/>
          <w:b/>
          <w:bCs/>
          <w:kern w:val="0"/>
          <w:sz w:val="24"/>
          <w:szCs w:val="24"/>
        </w:rPr>
        <w:t>McMahon BJ</w:t>
      </w:r>
      <w:r w:rsidRPr="00870F0F">
        <w:rPr>
          <w:rFonts w:ascii="Book Antiqua" w:eastAsia="SimSun" w:hAnsi="Book Antiqua" w:cs="SimSun"/>
          <w:kern w:val="0"/>
          <w:sz w:val="24"/>
          <w:szCs w:val="24"/>
        </w:rPr>
        <w:t xml:space="preserve">. The natural history of chronic hepatitis B virus infection.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2009; </w:t>
      </w:r>
      <w:r w:rsidRPr="00870F0F">
        <w:rPr>
          <w:rFonts w:ascii="Book Antiqua" w:eastAsia="SimSun" w:hAnsi="Book Antiqua" w:cs="SimSun"/>
          <w:b/>
          <w:bCs/>
          <w:kern w:val="0"/>
          <w:sz w:val="24"/>
          <w:szCs w:val="24"/>
        </w:rPr>
        <w:t>49</w:t>
      </w:r>
      <w:r w:rsidRPr="00870F0F">
        <w:rPr>
          <w:rFonts w:ascii="Book Antiqua" w:eastAsia="SimSun" w:hAnsi="Book Antiqua" w:cs="SimSun"/>
          <w:kern w:val="0"/>
          <w:sz w:val="24"/>
          <w:szCs w:val="24"/>
        </w:rPr>
        <w:t>: S45-S55 [PMID: 19399792 DOI: 10.1002/hep.22898]</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11 </w:t>
      </w:r>
      <w:r w:rsidRPr="00870F0F">
        <w:rPr>
          <w:rFonts w:ascii="Book Antiqua" w:eastAsia="SimSun" w:hAnsi="Book Antiqua" w:cs="SimSun"/>
          <w:b/>
          <w:bCs/>
          <w:kern w:val="0"/>
          <w:sz w:val="24"/>
          <w:szCs w:val="24"/>
        </w:rPr>
        <w:t>Sharma SK</w:t>
      </w:r>
      <w:r w:rsidRPr="00870F0F">
        <w:rPr>
          <w:rFonts w:ascii="Book Antiqua" w:eastAsia="SimSun" w:hAnsi="Book Antiqua" w:cs="SimSun"/>
          <w:kern w:val="0"/>
          <w:sz w:val="24"/>
          <w:szCs w:val="24"/>
        </w:rPr>
        <w:t xml:space="preserve">, Saini N, Chwla Y. Hepatitis B virus: inactive carriers. </w:t>
      </w:r>
      <w:r w:rsidRPr="00870F0F">
        <w:rPr>
          <w:rFonts w:ascii="Book Antiqua" w:eastAsia="SimSun" w:hAnsi="Book Antiqua" w:cs="SimSun"/>
          <w:i/>
          <w:iCs/>
          <w:kern w:val="0"/>
          <w:sz w:val="24"/>
          <w:szCs w:val="24"/>
        </w:rPr>
        <w:t>Virol J</w:t>
      </w:r>
      <w:r w:rsidRPr="00870F0F">
        <w:rPr>
          <w:rFonts w:ascii="Book Antiqua" w:eastAsia="SimSun" w:hAnsi="Book Antiqua" w:cs="SimSun"/>
          <w:kern w:val="0"/>
          <w:sz w:val="24"/>
          <w:szCs w:val="24"/>
        </w:rPr>
        <w:t xml:space="preserve"> 2005; </w:t>
      </w:r>
      <w:r w:rsidRPr="00870F0F">
        <w:rPr>
          <w:rFonts w:ascii="Book Antiqua" w:eastAsia="SimSun" w:hAnsi="Book Antiqua" w:cs="SimSun"/>
          <w:b/>
          <w:bCs/>
          <w:kern w:val="0"/>
          <w:sz w:val="24"/>
          <w:szCs w:val="24"/>
        </w:rPr>
        <w:t>2</w:t>
      </w:r>
      <w:r w:rsidRPr="00870F0F">
        <w:rPr>
          <w:rFonts w:ascii="Book Antiqua" w:eastAsia="SimSun" w:hAnsi="Book Antiqua" w:cs="SimSun"/>
          <w:kern w:val="0"/>
          <w:sz w:val="24"/>
          <w:szCs w:val="24"/>
        </w:rPr>
        <w:t>: 82 [PMID: 16191199 DOI: 10.1186/1743-422x-2-82]</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12 </w:t>
      </w:r>
      <w:r w:rsidRPr="00870F0F">
        <w:rPr>
          <w:rFonts w:ascii="Book Antiqua" w:eastAsia="SimSun" w:hAnsi="Book Antiqua" w:cs="SimSun"/>
          <w:b/>
          <w:bCs/>
          <w:kern w:val="0"/>
          <w:sz w:val="24"/>
          <w:szCs w:val="24"/>
        </w:rPr>
        <w:t>Lok AS</w:t>
      </w:r>
      <w:r w:rsidRPr="00870F0F">
        <w:rPr>
          <w:rFonts w:ascii="Book Antiqua" w:eastAsia="SimSun" w:hAnsi="Book Antiqua" w:cs="SimSun"/>
          <w:kern w:val="0"/>
          <w:sz w:val="24"/>
          <w:szCs w:val="24"/>
        </w:rPr>
        <w:t xml:space="preserve">. Hepatitis B: liver fibrosis and hepatocellular carcinoma. </w:t>
      </w:r>
      <w:r w:rsidRPr="00870F0F">
        <w:rPr>
          <w:rFonts w:ascii="Book Antiqua" w:eastAsia="SimSun" w:hAnsi="Book Antiqua" w:cs="SimSun"/>
          <w:i/>
          <w:iCs/>
          <w:kern w:val="0"/>
          <w:sz w:val="24"/>
          <w:szCs w:val="24"/>
        </w:rPr>
        <w:t>Gastroenterol Clin Biol</w:t>
      </w:r>
      <w:r w:rsidRPr="00870F0F">
        <w:rPr>
          <w:rFonts w:ascii="Book Antiqua" w:eastAsia="SimSun" w:hAnsi="Book Antiqua" w:cs="SimSun"/>
          <w:kern w:val="0"/>
          <w:sz w:val="24"/>
          <w:szCs w:val="24"/>
        </w:rPr>
        <w:t xml:space="preserve"> 2009; </w:t>
      </w:r>
      <w:r w:rsidRPr="00870F0F">
        <w:rPr>
          <w:rFonts w:ascii="Book Antiqua" w:eastAsia="SimSun" w:hAnsi="Book Antiqua" w:cs="SimSun"/>
          <w:b/>
          <w:bCs/>
          <w:kern w:val="0"/>
          <w:sz w:val="24"/>
          <w:szCs w:val="24"/>
        </w:rPr>
        <w:t>33</w:t>
      </w:r>
      <w:r w:rsidRPr="00870F0F">
        <w:rPr>
          <w:rFonts w:ascii="Book Antiqua" w:eastAsia="SimSun" w:hAnsi="Book Antiqua" w:cs="SimSun"/>
          <w:kern w:val="0"/>
          <w:sz w:val="24"/>
          <w:szCs w:val="24"/>
        </w:rPr>
        <w:t>: 911-915 [PMID: 19577871 DOI: 10.1016/j.gcb.2009.06.001]</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13 </w:t>
      </w:r>
      <w:r w:rsidRPr="00870F0F">
        <w:rPr>
          <w:rFonts w:ascii="Book Antiqua" w:eastAsia="SimSun" w:hAnsi="Book Antiqua" w:cs="SimSun"/>
          <w:b/>
          <w:bCs/>
          <w:kern w:val="0"/>
          <w:sz w:val="24"/>
          <w:szCs w:val="24"/>
        </w:rPr>
        <w:t>Bralet MP</w:t>
      </w:r>
      <w:r w:rsidRPr="00870F0F">
        <w:rPr>
          <w:rFonts w:ascii="Book Antiqua" w:eastAsia="SimSun" w:hAnsi="Book Antiqua" w:cs="SimSun"/>
          <w:kern w:val="0"/>
          <w:sz w:val="24"/>
          <w:szCs w:val="24"/>
        </w:rPr>
        <w:t xml:space="preserve">, Régimbeau JM, Pineau P, Dubois S, Loas G, Degos F, Valla D, Belghiti J, Degott C, Terris B. Hepatocellular carcinoma occurring in nonfibrotic liver: epidemiologic and histopathologic analysis of 80 French cases.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2000; </w:t>
      </w:r>
      <w:r w:rsidRPr="00870F0F">
        <w:rPr>
          <w:rFonts w:ascii="Book Antiqua" w:eastAsia="SimSun" w:hAnsi="Book Antiqua" w:cs="SimSun"/>
          <w:b/>
          <w:bCs/>
          <w:kern w:val="0"/>
          <w:sz w:val="24"/>
          <w:szCs w:val="24"/>
        </w:rPr>
        <w:t>32</w:t>
      </w:r>
      <w:r w:rsidRPr="00870F0F">
        <w:rPr>
          <w:rFonts w:ascii="Book Antiqua" w:eastAsia="SimSun" w:hAnsi="Book Antiqua" w:cs="SimSun"/>
          <w:kern w:val="0"/>
          <w:sz w:val="24"/>
          <w:szCs w:val="24"/>
        </w:rPr>
        <w:t>: 200-204 [PMID: 10915724 DOI: 10.1053/jhep.2000.9033]</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771860">
        <w:rPr>
          <w:rFonts w:ascii="Book Antiqua" w:eastAsia="SimSun" w:hAnsi="Book Antiqua" w:cs="SimSun"/>
          <w:kern w:val="0"/>
          <w:sz w:val="24"/>
          <w:szCs w:val="24"/>
          <w:lang w:val="es-ES_tradnl"/>
        </w:rPr>
        <w:t xml:space="preserve">14 </w:t>
      </w:r>
      <w:r w:rsidRPr="00771860">
        <w:rPr>
          <w:rFonts w:ascii="Book Antiqua" w:eastAsia="SimSun" w:hAnsi="Book Antiqua" w:cs="SimSun"/>
          <w:b/>
          <w:bCs/>
          <w:kern w:val="0"/>
          <w:sz w:val="24"/>
          <w:szCs w:val="24"/>
          <w:lang w:val="es-ES_tradnl"/>
        </w:rPr>
        <w:t>Neuveut C</w:t>
      </w:r>
      <w:r w:rsidRPr="00771860">
        <w:rPr>
          <w:rFonts w:ascii="Book Antiqua" w:eastAsia="SimSun" w:hAnsi="Book Antiqua" w:cs="SimSun"/>
          <w:kern w:val="0"/>
          <w:sz w:val="24"/>
          <w:szCs w:val="24"/>
          <w:lang w:val="es-ES_tradnl"/>
        </w:rPr>
        <w:t xml:space="preserve">, Wei Y, Buendia MA. </w:t>
      </w:r>
      <w:r w:rsidRPr="00870F0F">
        <w:rPr>
          <w:rFonts w:ascii="Book Antiqua" w:eastAsia="SimSun" w:hAnsi="Book Antiqua" w:cs="SimSun"/>
          <w:kern w:val="0"/>
          <w:sz w:val="24"/>
          <w:szCs w:val="24"/>
        </w:rPr>
        <w:t xml:space="preserve">Mechanisms of HBV-related hepatocarcinogenesis. </w:t>
      </w:r>
      <w:r w:rsidRPr="00870F0F">
        <w:rPr>
          <w:rFonts w:ascii="Book Antiqua" w:eastAsia="SimSun" w:hAnsi="Book Antiqua" w:cs="SimSun"/>
          <w:i/>
          <w:iCs/>
          <w:kern w:val="0"/>
          <w:sz w:val="24"/>
          <w:szCs w:val="24"/>
        </w:rPr>
        <w:t>J Hepatol</w:t>
      </w:r>
      <w:r w:rsidRPr="00870F0F">
        <w:rPr>
          <w:rFonts w:ascii="Book Antiqua" w:eastAsia="SimSun" w:hAnsi="Book Antiqua" w:cs="SimSun"/>
          <w:kern w:val="0"/>
          <w:sz w:val="24"/>
          <w:szCs w:val="24"/>
        </w:rPr>
        <w:t xml:space="preserve"> 2010; </w:t>
      </w:r>
      <w:r w:rsidRPr="00870F0F">
        <w:rPr>
          <w:rFonts w:ascii="Book Antiqua" w:eastAsia="SimSun" w:hAnsi="Book Antiqua" w:cs="SimSun"/>
          <w:b/>
          <w:bCs/>
          <w:kern w:val="0"/>
          <w:sz w:val="24"/>
          <w:szCs w:val="24"/>
        </w:rPr>
        <w:t>52</w:t>
      </w:r>
      <w:r w:rsidRPr="00870F0F">
        <w:rPr>
          <w:rFonts w:ascii="Book Antiqua" w:eastAsia="SimSun" w:hAnsi="Book Antiqua" w:cs="SimSun"/>
          <w:kern w:val="0"/>
          <w:sz w:val="24"/>
          <w:szCs w:val="24"/>
        </w:rPr>
        <w:t>: 594-604 [PMID: 20185200 DOI: 10.1016/j.jhep.2009.10.033]</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15 </w:t>
      </w:r>
      <w:r w:rsidRPr="00870F0F">
        <w:rPr>
          <w:rFonts w:ascii="Book Antiqua" w:eastAsia="SimSun" w:hAnsi="Book Antiqua" w:cs="SimSun"/>
          <w:b/>
          <w:bCs/>
          <w:kern w:val="0"/>
          <w:sz w:val="24"/>
          <w:szCs w:val="24"/>
        </w:rPr>
        <w:t>Bortolotti F</w:t>
      </w:r>
      <w:r w:rsidRPr="00870F0F">
        <w:rPr>
          <w:rFonts w:ascii="Book Antiqua" w:eastAsia="SimSun" w:hAnsi="Book Antiqua" w:cs="SimSun"/>
          <w:kern w:val="0"/>
          <w:sz w:val="24"/>
          <w:szCs w:val="24"/>
        </w:rPr>
        <w:t xml:space="preserve">, Guido M, Bartolacci S, Cadrobbi P, Crivellaro C, Noventa F, Morsica G, Moriondo M, Gatta A. Chronic hepatitis B in children after e antigen seroclearance: final report of a 29-year longitudinal study.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2006; </w:t>
      </w:r>
      <w:r w:rsidRPr="00870F0F">
        <w:rPr>
          <w:rFonts w:ascii="Book Antiqua" w:eastAsia="SimSun" w:hAnsi="Book Antiqua" w:cs="SimSun"/>
          <w:b/>
          <w:bCs/>
          <w:kern w:val="0"/>
          <w:sz w:val="24"/>
          <w:szCs w:val="24"/>
        </w:rPr>
        <w:t>43</w:t>
      </w:r>
      <w:r w:rsidRPr="00870F0F">
        <w:rPr>
          <w:rFonts w:ascii="Book Antiqua" w:eastAsia="SimSun" w:hAnsi="Book Antiqua" w:cs="SimSun"/>
          <w:kern w:val="0"/>
          <w:sz w:val="24"/>
          <w:szCs w:val="24"/>
        </w:rPr>
        <w:t>: 556-562 [PMID: 16496323 DOI: 10.1002/hep.21077]</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16 </w:t>
      </w:r>
      <w:r w:rsidRPr="00870F0F">
        <w:rPr>
          <w:rFonts w:ascii="Book Antiqua" w:eastAsia="SimSun" w:hAnsi="Book Antiqua" w:cs="SimSun"/>
          <w:b/>
          <w:bCs/>
          <w:kern w:val="0"/>
          <w:sz w:val="24"/>
          <w:szCs w:val="24"/>
        </w:rPr>
        <w:t>Trépo C</w:t>
      </w:r>
      <w:r w:rsidRPr="00870F0F">
        <w:rPr>
          <w:rFonts w:ascii="Book Antiqua" w:eastAsia="SimSun" w:hAnsi="Book Antiqua" w:cs="SimSun"/>
          <w:kern w:val="0"/>
          <w:sz w:val="24"/>
          <w:szCs w:val="24"/>
        </w:rPr>
        <w:t xml:space="preserve">, Chan HL, Lok A. Hepatitis B virus infection. </w:t>
      </w:r>
      <w:r w:rsidRPr="00870F0F">
        <w:rPr>
          <w:rFonts w:ascii="Book Antiqua" w:eastAsia="SimSun" w:hAnsi="Book Antiqua" w:cs="SimSun"/>
          <w:i/>
          <w:iCs/>
          <w:kern w:val="0"/>
          <w:sz w:val="24"/>
          <w:szCs w:val="24"/>
        </w:rPr>
        <w:t>Lancet</w:t>
      </w:r>
      <w:r w:rsidRPr="00870F0F">
        <w:rPr>
          <w:rFonts w:ascii="Book Antiqua" w:eastAsia="SimSun" w:hAnsi="Book Antiqua" w:cs="SimSun"/>
          <w:kern w:val="0"/>
          <w:sz w:val="24"/>
          <w:szCs w:val="24"/>
        </w:rPr>
        <w:t xml:space="preserve"> 2014; </w:t>
      </w:r>
      <w:r w:rsidRPr="00870F0F">
        <w:rPr>
          <w:rFonts w:ascii="Book Antiqua" w:eastAsia="SimSun" w:hAnsi="Book Antiqua" w:cs="SimSun"/>
          <w:b/>
          <w:bCs/>
          <w:kern w:val="0"/>
          <w:sz w:val="24"/>
          <w:szCs w:val="24"/>
        </w:rPr>
        <w:t>384</w:t>
      </w:r>
      <w:r w:rsidRPr="00870F0F">
        <w:rPr>
          <w:rFonts w:ascii="Book Antiqua" w:eastAsia="SimSun" w:hAnsi="Book Antiqua" w:cs="SimSun"/>
          <w:kern w:val="0"/>
          <w:sz w:val="24"/>
          <w:szCs w:val="24"/>
        </w:rPr>
        <w:t>: 2053-2063 [PMID: 24954675 DOI: 10.1016/s0140-6736(14)60220-8]</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17 </w:t>
      </w:r>
      <w:r w:rsidRPr="00870F0F">
        <w:rPr>
          <w:rFonts w:ascii="Book Antiqua" w:eastAsia="SimSun" w:hAnsi="Book Antiqua" w:cs="SimSun"/>
          <w:b/>
          <w:bCs/>
          <w:kern w:val="0"/>
          <w:sz w:val="24"/>
          <w:szCs w:val="24"/>
        </w:rPr>
        <w:t>Fattovich G</w:t>
      </w:r>
      <w:r w:rsidRPr="00870F0F">
        <w:rPr>
          <w:rFonts w:ascii="Book Antiqua" w:eastAsia="SimSun" w:hAnsi="Book Antiqua" w:cs="SimSun"/>
          <w:kern w:val="0"/>
          <w:sz w:val="24"/>
          <w:szCs w:val="24"/>
        </w:rPr>
        <w:t xml:space="preserve">, Bortolotti F, Donato F. Natural history of chronic hepatitis B: special emphasis on disease progression and prognostic factors. </w:t>
      </w:r>
      <w:r w:rsidRPr="00870F0F">
        <w:rPr>
          <w:rFonts w:ascii="Book Antiqua" w:eastAsia="SimSun" w:hAnsi="Book Antiqua" w:cs="SimSun"/>
          <w:i/>
          <w:iCs/>
          <w:kern w:val="0"/>
          <w:sz w:val="24"/>
          <w:szCs w:val="24"/>
        </w:rPr>
        <w:t>J Hepatol</w:t>
      </w:r>
      <w:r w:rsidRPr="00870F0F">
        <w:rPr>
          <w:rFonts w:ascii="Book Antiqua" w:eastAsia="SimSun" w:hAnsi="Book Antiqua" w:cs="SimSun"/>
          <w:kern w:val="0"/>
          <w:sz w:val="24"/>
          <w:szCs w:val="24"/>
        </w:rPr>
        <w:t xml:space="preserve"> 2008; </w:t>
      </w:r>
      <w:r w:rsidRPr="00870F0F">
        <w:rPr>
          <w:rFonts w:ascii="Book Antiqua" w:eastAsia="SimSun" w:hAnsi="Book Antiqua" w:cs="SimSun"/>
          <w:b/>
          <w:bCs/>
          <w:kern w:val="0"/>
          <w:sz w:val="24"/>
          <w:szCs w:val="24"/>
        </w:rPr>
        <w:t>48</w:t>
      </w:r>
      <w:r w:rsidRPr="00870F0F">
        <w:rPr>
          <w:rFonts w:ascii="Book Antiqua" w:eastAsia="SimSun" w:hAnsi="Book Antiqua" w:cs="SimSun"/>
          <w:kern w:val="0"/>
          <w:sz w:val="24"/>
          <w:szCs w:val="24"/>
        </w:rPr>
        <w:t>: 335-352 [PMID: 18096267 DOI: 10.1016/j.jhep.2007.11.011]</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lastRenderedPageBreak/>
        <w:t xml:space="preserve">18 </w:t>
      </w:r>
      <w:r w:rsidRPr="00870F0F">
        <w:rPr>
          <w:rFonts w:ascii="Book Antiqua" w:eastAsia="SimSun" w:hAnsi="Book Antiqua" w:cs="SimSun"/>
          <w:b/>
          <w:bCs/>
          <w:kern w:val="0"/>
          <w:sz w:val="24"/>
          <w:szCs w:val="24"/>
        </w:rPr>
        <w:t>Hui CK</w:t>
      </w:r>
      <w:r w:rsidRPr="00870F0F">
        <w:rPr>
          <w:rFonts w:ascii="Book Antiqua" w:eastAsia="SimSun" w:hAnsi="Book Antiqua" w:cs="SimSun"/>
          <w:kern w:val="0"/>
          <w:sz w:val="24"/>
          <w:szCs w:val="24"/>
        </w:rPr>
        <w:t xml:space="preserve">, Leung N, Yuen ST, Zhang HY, Leung KW, Lu L, Cheung SK, Wong WM, Lau GK. Natural history and disease progression in Chinese chronic hepatitis B patients in immune-tolerant phase.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2007; </w:t>
      </w:r>
      <w:r w:rsidRPr="00870F0F">
        <w:rPr>
          <w:rFonts w:ascii="Book Antiqua" w:eastAsia="SimSun" w:hAnsi="Book Antiqua" w:cs="SimSun"/>
          <w:b/>
          <w:bCs/>
          <w:kern w:val="0"/>
          <w:sz w:val="24"/>
          <w:szCs w:val="24"/>
        </w:rPr>
        <w:t>46</w:t>
      </w:r>
      <w:r w:rsidRPr="00870F0F">
        <w:rPr>
          <w:rFonts w:ascii="Book Antiqua" w:eastAsia="SimSun" w:hAnsi="Book Antiqua" w:cs="SimSun"/>
          <w:kern w:val="0"/>
          <w:sz w:val="24"/>
          <w:szCs w:val="24"/>
        </w:rPr>
        <w:t>: 395-401 [PMID: 17628874 DOI: 10.1002/hep.21724]</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19 </w:t>
      </w:r>
      <w:r w:rsidRPr="00870F0F">
        <w:rPr>
          <w:rFonts w:ascii="Book Antiqua" w:eastAsia="SimSun" w:hAnsi="Book Antiqua" w:cs="SimSun"/>
          <w:b/>
          <w:bCs/>
          <w:kern w:val="0"/>
          <w:sz w:val="24"/>
          <w:szCs w:val="24"/>
        </w:rPr>
        <w:t>Hsu YS</w:t>
      </w:r>
      <w:r w:rsidRPr="00870F0F">
        <w:rPr>
          <w:rFonts w:ascii="Book Antiqua" w:eastAsia="SimSun" w:hAnsi="Book Antiqua" w:cs="SimSun"/>
          <w:kern w:val="0"/>
          <w:sz w:val="24"/>
          <w:szCs w:val="24"/>
        </w:rPr>
        <w:t xml:space="preserve">, Chien RN, Yeh CT, Sheen IS, Chiou HY, Chu CM, Liaw YF. Long-term outcome after spontaneous HBeAg seroconversion in patients with chronic hepatitis B.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2002; </w:t>
      </w:r>
      <w:r w:rsidRPr="00870F0F">
        <w:rPr>
          <w:rFonts w:ascii="Book Antiqua" w:eastAsia="SimSun" w:hAnsi="Book Antiqua" w:cs="SimSun"/>
          <w:b/>
          <w:bCs/>
          <w:kern w:val="0"/>
          <w:sz w:val="24"/>
          <w:szCs w:val="24"/>
        </w:rPr>
        <w:t>35</w:t>
      </w:r>
      <w:r w:rsidRPr="00870F0F">
        <w:rPr>
          <w:rFonts w:ascii="Book Antiqua" w:eastAsia="SimSun" w:hAnsi="Book Antiqua" w:cs="SimSun"/>
          <w:kern w:val="0"/>
          <w:sz w:val="24"/>
          <w:szCs w:val="24"/>
        </w:rPr>
        <w:t>: 1522-1527 [PMID: 12029639 DOI: 10.1053/jhep.2002.33638]</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20 </w:t>
      </w:r>
      <w:r w:rsidRPr="00870F0F">
        <w:rPr>
          <w:rFonts w:ascii="Book Antiqua" w:eastAsia="SimSun" w:hAnsi="Book Antiqua" w:cs="SimSun"/>
          <w:b/>
          <w:bCs/>
          <w:kern w:val="0"/>
          <w:sz w:val="24"/>
          <w:szCs w:val="24"/>
        </w:rPr>
        <w:t>Feitelson MA</w:t>
      </w:r>
      <w:r w:rsidRPr="00870F0F">
        <w:rPr>
          <w:rFonts w:ascii="Book Antiqua" w:eastAsia="SimSun" w:hAnsi="Book Antiqua" w:cs="SimSun"/>
          <w:kern w:val="0"/>
          <w:sz w:val="24"/>
          <w:szCs w:val="24"/>
        </w:rPr>
        <w:t xml:space="preserve">, Lee J. Hepatitis B virus integration, fragile sites, and hepatocarcinogenesis. </w:t>
      </w:r>
      <w:r w:rsidRPr="00870F0F">
        <w:rPr>
          <w:rFonts w:ascii="Book Antiqua" w:eastAsia="SimSun" w:hAnsi="Book Antiqua" w:cs="SimSun"/>
          <w:i/>
          <w:iCs/>
          <w:kern w:val="0"/>
          <w:sz w:val="24"/>
          <w:szCs w:val="24"/>
        </w:rPr>
        <w:t>Cancer Lett</w:t>
      </w:r>
      <w:r w:rsidRPr="00870F0F">
        <w:rPr>
          <w:rFonts w:ascii="Book Antiqua" w:eastAsia="SimSun" w:hAnsi="Book Antiqua" w:cs="SimSun"/>
          <w:kern w:val="0"/>
          <w:sz w:val="24"/>
          <w:szCs w:val="24"/>
        </w:rPr>
        <w:t xml:space="preserve"> 2007; </w:t>
      </w:r>
      <w:r w:rsidRPr="00870F0F">
        <w:rPr>
          <w:rFonts w:ascii="Book Antiqua" w:eastAsia="SimSun" w:hAnsi="Book Antiqua" w:cs="SimSun"/>
          <w:b/>
          <w:bCs/>
          <w:kern w:val="0"/>
          <w:sz w:val="24"/>
          <w:szCs w:val="24"/>
        </w:rPr>
        <w:t>252</w:t>
      </w:r>
      <w:r w:rsidRPr="00870F0F">
        <w:rPr>
          <w:rFonts w:ascii="Book Antiqua" w:eastAsia="SimSun" w:hAnsi="Book Antiqua" w:cs="SimSun"/>
          <w:kern w:val="0"/>
          <w:sz w:val="24"/>
          <w:szCs w:val="24"/>
        </w:rPr>
        <w:t>: 157-170 [PMID: 17188425 DOI: 10.1016/j.canlet.2006.11.010]</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21 </w:t>
      </w:r>
      <w:r w:rsidRPr="00870F0F">
        <w:rPr>
          <w:rFonts w:ascii="Book Antiqua" w:eastAsia="SimSun" w:hAnsi="Book Antiqua" w:cs="SimSun"/>
          <w:b/>
          <w:bCs/>
          <w:kern w:val="0"/>
          <w:sz w:val="24"/>
          <w:szCs w:val="24"/>
        </w:rPr>
        <w:t>Wong VW</w:t>
      </w:r>
      <w:r w:rsidRPr="00870F0F">
        <w:rPr>
          <w:rFonts w:ascii="Book Antiqua" w:eastAsia="SimSun" w:hAnsi="Book Antiqua" w:cs="SimSun"/>
          <w:kern w:val="0"/>
          <w:sz w:val="24"/>
          <w:szCs w:val="24"/>
        </w:rPr>
        <w:t xml:space="preserve">, Janssen HL. Can we use HCC risk scores to individualize surveillance in chronic hepatitis B infection? </w:t>
      </w:r>
      <w:r w:rsidRPr="00870F0F">
        <w:rPr>
          <w:rFonts w:ascii="Book Antiqua" w:eastAsia="SimSun" w:hAnsi="Book Antiqua" w:cs="SimSun"/>
          <w:i/>
          <w:iCs/>
          <w:kern w:val="0"/>
          <w:sz w:val="24"/>
          <w:szCs w:val="24"/>
        </w:rPr>
        <w:t>J Hepatol</w:t>
      </w:r>
      <w:r w:rsidRPr="00870F0F">
        <w:rPr>
          <w:rFonts w:ascii="Book Antiqua" w:eastAsia="SimSun" w:hAnsi="Book Antiqua" w:cs="SimSun"/>
          <w:kern w:val="0"/>
          <w:sz w:val="24"/>
          <w:szCs w:val="24"/>
        </w:rPr>
        <w:t xml:space="preserve"> 2015; </w:t>
      </w:r>
      <w:r w:rsidRPr="00870F0F">
        <w:rPr>
          <w:rFonts w:ascii="Book Antiqua" w:eastAsia="SimSun" w:hAnsi="Book Antiqua" w:cs="SimSun"/>
          <w:b/>
          <w:bCs/>
          <w:kern w:val="0"/>
          <w:sz w:val="24"/>
          <w:szCs w:val="24"/>
        </w:rPr>
        <w:t>63</w:t>
      </w:r>
      <w:r w:rsidRPr="00870F0F">
        <w:rPr>
          <w:rFonts w:ascii="Book Antiqua" w:eastAsia="SimSun" w:hAnsi="Book Antiqua" w:cs="SimSun"/>
          <w:kern w:val="0"/>
          <w:sz w:val="24"/>
          <w:szCs w:val="24"/>
        </w:rPr>
        <w:t>: 722-732 [PMID: 26026875 DOI: 10.1016/j.jhep.2015.05.019]</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22 </w:t>
      </w:r>
      <w:r w:rsidRPr="00870F0F">
        <w:rPr>
          <w:rFonts w:ascii="Book Antiqua" w:eastAsia="SimSun" w:hAnsi="Book Antiqua" w:cs="SimSun"/>
          <w:b/>
          <w:bCs/>
          <w:kern w:val="0"/>
          <w:sz w:val="24"/>
          <w:szCs w:val="24"/>
        </w:rPr>
        <w:t>Ishikawa T</w:t>
      </w:r>
      <w:r w:rsidRPr="00870F0F">
        <w:rPr>
          <w:rFonts w:ascii="Book Antiqua" w:eastAsia="SimSun" w:hAnsi="Book Antiqua" w:cs="SimSun"/>
          <w:kern w:val="0"/>
          <w:sz w:val="24"/>
          <w:szCs w:val="24"/>
        </w:rPr>
        <w:t xml:space="preserve">. Clinical features of hepatitis B virus-related hepatocellular carcinoma. </w:t>
      </w:r>
      <w:r w:rsidRPr="00870F0F">
        <w:rPr>
          <w:rFonts w:ascii="Book Antiqua" w:eastAsia="SimSun" w:hAnsi="Book Antiqua" w:cs="SimSun"/>
          <w:i/>
          <w:iCs/>
          <w:kern w:val="0"/>
          <w:sz w:val="24"/>
          <w:szCs w:val="24"/>
        </w:rPr>
        <w:t>World J Gastroenterol</w:t>
      </w:r>
      <w:r w:rsidRPr="00870F0F">
        <w:rPr>
          <w:rFonts w:ascii="Book Antiqua" w:eastAsia="SimSun" w:hAnsi="Book Antiqua" w:cs="SimSun"/>
          <w:kern w:val="0"/>
          <w:sz w:val="24"/>
          <w:szCs w:val="24"/>
        </w:rPr>
        <w:t xml:space="preserve"> 2010; </w:t>
      </w:r>
      <w:r w:rsidRPr="00870F0F">
        <w:rPr>
          <w:rFonts w:ascii="Book Antiqua" w:eastAsia="SimSun" w:hAnsi="Book Antiqua" w:cs="SimSun"/>
          <w:b/>
          <w:bCs/>
          <w:kern w:val="0"/>
          <w:sz w:val="24"/>
          <w:szCs w:val="24"/>
        </w:rPr>
        <w:t>16</w:t>
      </w:r>
      <w:r w:rsidRPr="00870F0F">
        <w:rPr>
          <w:rFonts w:ascii="Book Antiqua" w:eastAsia="SimSun" w:hAnsi="Book Antiqua" w:cs="SimSun"/>
          <w:kern w:val="0"/>
          <w:sz w:val="24"/>
          <w:szCs w:val="24"/>
        </w:rPr>
        <w:t>: 2463-2467 [PMID: 20503445</w:t>
      </w:r>
      <w:r w:rsidR="008D77E7">
        <w:rPr>
          <w:rFonts w:ascii="Book Antiqua" w:eastAsia="SimSun" w:hAnsi="Book Antiqua" w:cs="SimSun" w:hint="eastAsia"/>
          <w:kern w:val="0"/>
          <w:sz w:val="24"/>
          <w:szCs w:val="24"/>
          <w:lang w:eastAsia="zh-CN"/>
        </w:rPr>
        <w:t xml:space="preserve"> </w:t>
      </w:r>
      <w:r w:rsidR="008D77E7" w:rsidRPr="008D77E7">
        <w:rPr>
          <w:rFonts w:ascii="Book Antiqua" w:eastAsia="SimSun" w:hAnsi="Book Antiqua" w:cs="SimSun"/>
          <w:kern w:val="0"/>
          <w:sz w:val="24"/>
          <w:szCs w:val="24"/>
          <w:lang w:eastAsia="zh-CN"/>
        </w:rPr>
        <w:t>DOI: 10.3748/wjg.v16.i20.2463</w:t>
      </w:r>
      <w:r w:rsidRPr="00870F0F">
        <w:rPr>
          <w:rFonts w:ascii="Book Antiqua" w:eastAsia="SimSun" w:hAnsi="Book Antiqua" w:cs="SimSun"/>
          <w:kern w:val="0"/>
          <w:sz w:val="24"/>
          <w:szCs w:val="24"/>
        </w:rPr>
        <w:t>]</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23 </w:t>
      </w:r>
      <w:r w:rsidRPr="00870F0F">
        <w:rPr>
          <w:rFonts w:ascii="Book Antiqua" w:eastAsia="SimSun" w:hAnsi="Book Antiqua" w:cs="SimSun"/>
          <w:b/>
          <w:bCs/>
          <w:kern w:val="0"/>
          <w:sz w:val="24"/>
          <w:szCs w:val="24"/>
        </w:rPr>
        <w:t>Tanizaki H</w:t>
      </w:r>
      <w:r w:rsidRPr="00870F0F">
        <w:rPr>
          <w:rFonts w:ascii="Book Antiqua" w:eastAsia="SimSun" w:hAnsi="Book Antiqua" w:cs="SimSun"/>
          <w:kern w:val="0"/>
          <w:sz w:val="24"/>
          <w:szCs w:val="24"/>
        </w:rPr>
        <w:t xml:space="preserve">, Ryu M, Kinoshita T, Kawano N, Konishi M, Cho A, Nakatsura T, Natsume T, Takahashi S, Sugita M, Izuishi K, Yoshino M, Furuse J, Iwasaki M, Tsubono Y. Comparison of clinical features and survival in patients with hepatitis B and C virus-related hepatocellular carcinoma. </w:t>
      </w:r>
      <w:r w:rsidRPr="00870F0F">
        <w:rPr>
          <w:rFonts w:ascii="Book Antiqua" w:eastAsia="SimSun" w:hAnsi="Book Antiqua" w:cs="SimSun"/>
          <w:i/>
          <w:iCs/>
          <w:kern w:val="0"/>
          <w:sz w:val="24"/>
          <w:szCs w:val="24"/>
        </w:rPr>
        <w:t>Jpn J Clin Oncol</w:t>
      </w:r>
      <w:r w:rsidRPr="00870F0F">
        <w:rPr>
          <w:rFonts w:ascii="Book Antiqua" w:eastAsia="SimSun" w:hAnsi="Book Antiqua" w:cs="SimSun"/>
          <w:kern w:val="0"/>
          <w:sz w:val="24"/>
          <w:szCs w:val="24"/>
        </w:rPr>
        <w:t xml:space="preserve"> 1997; </w:t>
      </w:r>
      <w:r w:rsidRPr="00870F0F">
        <w:rPr>
          <w:rFonts w:ascii="Book Antiqua" w:eastAsia="SimSun" w:hAnsi="Book Antiqua" w:cs="SimSun"/>
          <w:b/>
          <w:bCs/>
          <w:kern w:val="0"/>
          <w:sz w:val="24"/>
          <w:szCs w:val="24"/>
        </w:rPr>
        <w:t>27</w:t>
      </w:r>
      <w:r w:rsidRPr="00870F0F">
        <w:rPr>
          <w:rFonts w:ascii="Book Antiqua" w:eastAsia="SimSun" w:hAnsi="Book Antiqua" w:cs="SimSun"/>
          <w:kern w:val="0"/>
          <w:sz w:val="24"/>
          <w:szCs w:val="24"/>
        </w:rPr>
        <w:t>: 67-70 [PMID: 9152792]</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24 </w:t>
      </w:r>
      <w:r w:rsidRPr="00870F0F">
        <w:rPr>
          <w:rFonts w:ascii="Book Antiqua" w:eastAsia="SimSun" w:hAnsi="Book Antiqua" w:cs="SimSun"/>
          <w:b/>
          <w:bCs/>
          <w:kern w:val="0"/>
          <w:sz w:val="24"/>
          <w:szCs w:val="24"/>
        </w:rPr>
        <w:t>Shiratori Y</w:t>
      </w:r>
      <w:r w:rsidRPr="00870F0F">
        <w:rPr>
          <w:rFonts w:ascii="Book Antiqua" w:eastAsia="SimSun" w:hAnsi="Book Antiqua" w:cs="SimSun"/>
          <w:kern w:val="0"/>
          <w:sz w:val="24"/>
          <w:szCs w:val="24"/>
        </w:rPr>
        <w:t xml:space="preserve">, Omata M. Predictors of the efficacy of interferon therapy for patients with chronic hepatitis C before and during therapy: how does this modify the treatment course? </w:t>
      </w:r>
      <w:r w:rsidRPr="00870F0F">
        <w:rPr>
          <w:rFonts w:ascii="Book Antiqua" w:eastAsia="SimSun" w:hAnsi="Book Antiqua" w:cs="SimSun"/>
          <w:i/>
          <w:iCs/>
          <w:kern w:val="0"/>
          <w:sz w:val="24"/>
          <w:szCs w:val="24"/>
        </w:rPr>
        <w:t>J Gastroenterol Hepatol</w:t>
      </w:r>
      <w:r w:rsidRPr="00870F0F">
        <w:rPr>
          <w:rFonts w:ascii="Book Antiqua" w:eastAsia="SimSun" w:hAnsi="Book Antiqua" w:cs="SimSun"/>
          <w:kern w:val="0"/>
          <w:sz w:val="24"/>
          <w:szCs w:val="24"/>
        </w:rPr>
        <w:t xml:space="preserve"> 2000; </w:t>
      </w:r>
      <w:r w:rsidRPr="00870F0F">
        <w:rPr>
          <w:rFonts w:ascii="Book Antiqua" w:eastAsia="SimSun" w:hAnsi="Book Antiqua" w:cs="SimSun"/>
          <w:b/>
          <w:bCs/>
          <w:kern w:val="0"/>
          <w:sz w:val="24"/>
          <w:szCs w:val="24"/>
        </w:rPr>
        <w:t>15 Suppl</w:t>
      </w:r>
      <w:r w:rsidRPr="00870F0F">
        <w:rPr>
          <w:rFonts w:ascii="Book Antiqua" w:eastAsia="SimSun" w:hAnsi="Book Antiqua" w:cs="SimSun"/>
          <w:kern w:val="0"/>
          <w:sz w:val="24"/>
          <w:szCs w:val="24"/>
        </w:rPr>
        <w:t>: E141-E151 [PMID: 10921398]</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25 </w:t>
      </w:r>
      <w:r w:rsidRPr="00870F0F">
        <w:rPr>
          <w:rFonts w:ascii="Book Antiqua" w:eastAsia="SimSun" w:hAnsi="Book Antiqua" w:cs="SimSun"/>
          <w:b/>
          <w:bCs/>
          <w:kern w:val="0"/>
          <w:sz w:val="24"/>
          <w:szCs w:val="24"/>
        </w:rPr>
        <w:t>Komatsu H</w:t>
      </w:r>
      <w:r w:rsidRPr="00870F0F">
        <w:rPr>
          <w:rFonts w:ascii="Book Antiqua" w:eastAsia="SimSun" w:hAnsi="Book Antiqua" w:cs="SimSun"/>
          <w:kern w:val="0"/>
          <w:sz w:val="24"/>
          <w:szCs w:val="24"/>
        </w:rPr>
        <w:t xml:space="preserve">, Inui A. Hepatitis B virus infection in children. </w:t>
      </w:r>
      <w:r w:rsidRPr="00870F0F">
        <w:rPr>
          <w:rFonts w:ascii="Book Antiqua" w:eastAsia="SimSun" w:hAnsi="Book Antiqua" w:cs="SimSun"/>
          <w:i/>
          <w:iCs/>
          <w:kern w:val="0"/>
          <w:sz w:val="24"/>
          <w:szCs w:val="24"/>
        </w:rPr>
        <w:t>Expert Rev Anti Infect Ther</w:t>
      </w:r>
      <w:r w:rsidRPr="00870F0F">
        <w:rPr>
          <w:rFonts w:ascii="Book Antiqua" w:eastAsia="SimSun" w:hAnsi="Book Antiqua" w:cs="SimSun"/>
          <w:kern w:val="0"/>
          <w:sz w:val="24"/>
          <w:szCs w:val="24"/>
        </w:rPr>
        <w:t xml:space="preserve"> 2015; </w:t>
      </w:r>
      <w:r w:rsidRPr="00870F0F">
        <w:rPr>
          <w:rFonts w:ascii="Book Antiqua" w:eastAsia="SimSun" w:hAnsi="Book Antiqua" w:cs="SimSun"/>
          <w:b/>
          <w:bCs/>
          <w:kern w:val="0"/>
          <w:sz w:val="24"/>
          <w:szCs w:val="24"/>
        </w:rPr>
        <w:t>13</w:t>
      </w:r>
      <w:r w:rsidRPr="00870F0F">
        <w:rPr>
          <w:rFonts w:ascii="Book Antiqua" w:eastAsia="SimSun" w:hAnsi="Book Antiqua" w:cs="SimSun"/>
          <w:kern w:val="0"/>
          <w:sz w:val="24"/>
          <w:szCs w:val="24"/>
        </w:rPr>
        <w:t>: 427-450 [PMID: 25724218 DOI: 10.1586/14787210.2015.1019867]</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lastRenderedPageBreak/>
        <w:t xml:space="preserve">26 </w:t>
      </w:r>
      <w:r w:rsidRPr="00870F0F">
        <w:rPr>
          <w:rFonts w:ascii="Book Antiqua" w:eastAsia="SimSun" w:hAnsi="Book Antiqua" w:cs="SimSun"/>
          <w:b/>
          <w:bCs/>
          <w:kern w:val="0"/>
          <w:sz w:val="24"/>
          <w:szCs w:val="24"/>
        </w:rPr>
        <w:t>Tazawa Y</w:t>
      </w:r>
      <w:r w:rsidRPr="00870F0F">
        <w:rPr>
          <w:rFonts w:ascii="Book Antiqua" w:eastAsia="SimSun" w:hAnsi="Book Antiqua" w:cs="SimSun"/>
          <w:kern w:val="0"/>
          <w:sz w:val="24"/>
          <w:szCs w:val="24"/>
        </w:rPr>
        <w:t xml:space="preserve">, Nishinomiya F, Noguchi H, Tsuchiya S, Hayashi Y, Abukawa D, Watabe M, Nakagawa M, Imaizumi M, Ohi R. Hepatocellular carcinoma in children with hepatitis B surface antigen. </w:t>
      </w:r>
      <w:r w:rsidRPr="00870F0F">
        <w:rPr>
          <w:rFonts w:ascii="Book Antiqua" w:eastAsia="SimSun" w:hAnsi="Book Antiqua" w:cs="SimSun"/>
          <w:i/>
          <w:iCs/>
          <w:kern w:val="0"/>
          <w:sz w:val="24"/>
          <w:szCs w:val="24"/>
        </w:rPr>
        <w:t>Tohoku J Exp Med</w:t>
      </w:r>
      <w:r w:rsidRPr="00870F0F">
        <w:rPr>
          <w:rFonts w:ascii="Book Antiqua" w:eastAsia="SimSun" w:hAnsi="Book Antiqua" w:cs="SimSun"/>
          <w:kern w:val="0"/>
          <w:sz w:val="24"/>
          <w:szCs w:val="24"/>
        </w:rPr>
        <w:t xml:space="preserve"> 1992; </w:t>
      </w:r>
      <w:r w:rsidRPr="00870F0F">
        <w:rPr>
          <w:rFonts w:ascii="Book Antiqua" w:eastAsia="SimSun" w:hAnsi="Book Antiqua" w:cs="SimSun"/>
          <w:b/>
          <w:bCs/>
          <w:kern w:val="0"/>
          <w:sz w:val="24"/>
          <w:szCs w:val="24"/>
        </w:rPr>
        <w:t>167</w:t>
      </w:r>
      <w:r w:rsidRPr="00870F0F">
        <w:rPr>
          <w:rFonts w:ascii="Book Antiqua" w:eastAsia="SimSun" w:hAnsi="Book Antiqua" w:cs="SimSun"/>
          <w:kern w:val="0"/>
          <w:sz w:val="24"/>
          <w:szCs w:val="24"/>
        </w:rPr>
        <w:t>: 47-55 [PMID: 1333650]</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27 </w:t>
      </w:r>
      <w:r w:rsidRPr="00870F0F">
        <w:rPr>
          <w:rFonts w:ascii="Book Antiqua" w:eastAsia="SimSun" w:hAnsi="Book Antiqua" w:cs="SimSun"/>
          <w:b/>
          <w:bCs/>
          <w:kern w:val="0"/>
          <w:sz w:val="24"/>
          <w:szCs w:val="24"/>
        </w:rPr>
        <w:t>Zhang XF</w:t>
      </w:r>
      <w:r w:rsidRPr="00870F0F">
        <w:rPr>
          <w:rFonts w:ascii="Book Antiqua" w:eastAsia="SimSun" w:hAnsi="Book Antiqua" w:cs="SimSun"/>
          <w:kern w:val="0"/>
          <w:sz w:val="24"/>
          <w:szCs w:val="24"/>
        </w:rPr>
        <w:t xml:space="preserve">, Liu XM, Wei T, Liu C, Li MX, Long ZD, Lv Y. Clinical characteristics and outcome of hepatocellular carcinoma in children and adolescents. </w:t>
      </w:r>
      <w:r w:rsidRPr="00870F0F">
        <w:rPr>
          <w:rFonts w:ascii="Book Antiqua" w:eastAsia="SimSun" w:hAnsi="Book Antiqua" w:cs="SimSun"/>
          <w:i/>
          <w:iCs/>
          <w:kern w:val="0"/>
          <w:sz w:val="24"/>
          <w:szCs w:val="24"/>
        </w:rPr>
        <w:t>Pediatr Surg Int</w:t>
      </w:r>
      <w:r w:rsidRPr="00870F0F">
        <w:rPr>
          <w:rFonts w:ascii="Book Antiqua" w:eastAsia="SimSun" w:hAnsi="Book Antiqua" w:cs="SimSun"/>
          <w:kern w:val="0"/>
          <w:sz w:val="24"/>
          <w:szCs w:val="24"/>
        </w:rPr>
        <w:t xml:space="preserve"> 2013; </w:t>
      </w:r>
      <w:r w:rsidRPr="00870F0F">
        <w:rPr>
          <w:rFonts w:ascii="Book Antiqua" w:eastAsia="SimSun" w:hAnsi="Book Antiqua" w:cs="SimSun"/>
          <w:b/>
          <w:bCs/>
          <w:kern w:val="0"/>
          <w:sz w:val="24"/>
          <w:szCs w:val="24"/>
        </w:rPr>
        <w:t>29</w:t>
      </w:r>
      <w:r w:rsidRPr="00870F0F">
        <w:rPr>
          <w:rFonts w:ascii="Book Antiqua" w:eastAsia="SimSun" w:hAnsi="Book Antiqua" w:cs="SimSun"/>
          <w:kern w:val="0"/>
          <w:sz w:val="24"/>
          <w:szCs w:val="24"/>
        </w:rPr>
        <w:t>: 763-770 [PMID: 23794023 DOI: 10.1007/s00383-013-3334-4]</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28 </w:t>
      </w:r>
      <w:r w:rsidRPr="00870F0F">
        <w:rPr>
          <w:rFonts w:ascii="Book Antiqua" w:eastAsia="SimSun" w:hAnsi="Book Antiqua" w:cs="SimSun"/>
          <w:b/>
          <w:bCs/>
          <w:kern w:val="0"/>
          <w:sz w:val="24"/>
          <w:szCs w:val="24"/>
        </w:rPr>
        <w:t>Dienstag JL</w:t>
      </w:r>
      <w:r w:rsidRPr="00870F0F">
        <w:rPr>
          <w:rFonts w:ascii="Book Antiqua" w:eastAsia="SimSun" w:hAnsi="Book Antiqua" w:cs="SimSun"/>
          <w:kern w:val="0"/>
          <w:sz w:val="24"/>
          <w:szCs w:val="24"/>
        </w:rPr>
        <w:t xml:space="preserve">, Goldin RD, Heathcote EJ, Hann HW, Woessner M, Stephenson SL, Gardner S, Gray DF, Schiff ER. Histological outcome during long-term lamivudine therapy. </w:t>
      </w:r>
      <w:r w:rsidRPr="00870F0F">
        <w:rPr>
          <w:rFonts w:ascii="Book Antiqua" w:eastAsia="SimSun" w:hAnsi="Book Antiqua" w:cs="SimSun"/>
          <w:i/>
          <w:iCs/>
          <w:kern w:val="0"/>
          <w:sz w:val="24"/>
          <w:szCs w:val="24"/>
        </w:rPr>
        <w:t>Gastroenterology</w:t>
      </w:r>
      <w:r w:rsidRPr="00870F0F">
        <w:rPr>
          <w:rFonts w:ascii="Book Antiqua" w:eastAsia="SimSun" w:hAnsi="Book Antiqua" w:cs="SimSun"/>
          <w:kern w:val="0"/>
          <w:sz w:val="24"/>
          <w:szCs w:val="24"/>
        </w:rPr>
        <w:t xml:space="preserve"> 2003; </w:t>
      </w:r>
      <w:r w:rsidRPr="00870F0F">
        <w:rPr>
          <w:rFonts w:ascii="Book Antiqua" w:eastAsia="SimSun" w:hAnsi="Book Antiqua" w:cs="SimSun"/>
          <w:b/>
          <w:bCs/>
          <w:kern w:val="0"/>
          <w:sz w:val="24"/>
          <w:szCs w:val="24"/>
        </w:rPr>
        <w:t>124</w:t>
      </w:r>
      <w:r w:rsidRPr="00870F0F">
        <w:rPr>
          <w:rFonts w:ascii="Book Antiqua" w:eastAsia="SimSun" w:hAnsi="Book Antiqua" w:cs="SimSun"/>
          <w:kern w:val="0"/>
          <w:sz w:val="24"/>
          <w:szCs w:val="24"/>
        </w:rPr>
        <w:t>: 105-117 [PMID: 12512035 DOI: 10.1053/gast.2003.50013]</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29 </w:t>
      </w:r>
      <w:r w:rsidRPr="00870F0F">
        <w:rPr>
          <w:rFonts w:ascii="Book Antiqua" w:eastAsia="SimSun" w:hAnsi="Book Antiqua" w:cs="SimSun"/>
          <w:b/>
          <w:bCs/>
          <w:kern w:val="0"/>
          <w:sz w:val="24"/>
          <w:szCs w:val="24"/>
        </w:rPr>
        <w:t>Chang TT</w:t>
      </w:r>
      <w:r w:rsidRPr="00870F0F">
        <w:rPr>
          <w:rFonts w:ascii="Book Antiqua" w:eastAsia="SimSun" w:hAnsi="Book Antiqua" w:cs="SimSun"/>
          <w:kern w:val="0"/>
          <w:sz w:val="24"/>
          <w:szCs w:val="24"/>
        </w:rPr>
        <w:t xml:space="preserve">, Liaw YF, Wu SS, Schiff E, Han KH, Lai CL, Safadi R, Lee SS, Halota W, Goodman Z, Chi YC, Zhang H, Hindes R, Iloeje U, Beebe S, Kreter B. Long-term entecavir therapy results in the reversal of fibrosis/cirrhosis and continued histological improvement in patients with chronic hepatitis B.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2010; </w:t>
      </w:r>
      <w:r w:rsidRPr="00870F0F">
        <w:rPr>
          <w:rFonts w:ascii="Book Antiqua" w:eastAsia="SimSun" w:hAnsi="Book Antiqua" w:cs="SimSun"/>
          <w:b/>
          <w:bCs/>
          <w:kern w:val="0"/>
          <w:sz w:val="24"/>
          <w:szCs w:val="24"/>
        </w:rPr>
        <w:t>52</w:t>
      </w:r>
      <w:r w:rsidRPr="00870F0F">
        <w:rPr>
          <w:rFonts w:ascii="Book Antiqua" w:eastAsia="SimSun" w:hAnsi="Book Antiqua" w:cs="SimSun"/>
          <w:kern w:val="0"/>
          <w:sz w:val="24"/>
          <w:szCs w:val="24"/>
        </w:rPr>
        <w:t>: 886-893 [PMID: 20683932 DOI: 10.1002/hep.23785]</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30 </w:t>
      </w:r>
      <w:r w:rsidRPr="00870F0F">
        <w:rPr>
          <w:rFonts w:ascii="Book Antiqua" w:eastAsia="SimSun" w:hAnsi="Book Antiqua" w:cs="SimSun"/>
          <w:b/>
          <w:bCs/>
          <w:kern w:val="0"/>
          <w:sz w:val="24"/>
          <w:szCs w:val="24"/>
        </w:rPr>
        <w:t>Marcellin P</w:t>
      </w:r>
      <w:r w:rsidRPr="00870F0F">
        <w:rPr>
          <w:rFonts w:ascii="Book Antiqua" w:eastAsia="SimSun" w:hAnsi="Book Antiqua" w:cs="SimSun"/>
          <w:kern w:val="0"/>
          <w:sz w:val="24"/>
          <w:szCs w:val="24"/>
        </w:rPr>
        <w:t xml:space="preserve">, Gane E, Buti M, Afdhal N, Sievert W, Jacobson IM, Washington MK, Germanidis G, Flaherty JF, Aguilar Schall R, Bornstein JD, Kitrinos KM, Subramanian GM, McHutchison JG, Heathcote EJ. Regression of cirrhosis during treatment with tenofovir disoproxil fumarate for chronic hepatitis B: a 5-year open-label follow-up study. </w:t>
      </w:r>
      <w:r w:rsidRPr="00870F0F">
        <w:rPr>
          <w:rFonts w:ascii="Book Antiqua" w:eastAsia="SimSun" w:hAnsi="Book Antiqua" w:cs="SimSun"/>
          <w:i/>
          <w:iCs/>
          <w:kern w:val="0"/>
          <w:sz w:val="24"/>
          <w:szCs w:val="24"/>
        </w:rPr>
        <w:t>Lancet</w:t>
      </w:r>
      <w:r w:rsidRPr="00870F0F">
        <w:rPr>
          <w:rFonts w:ascii="Book Antiqua" w:eastAsia="SimSun" w:hAnsi="Book Antiqua" w:cs="SimSun"/>
          <w:kern w:val="0"/>
          <w:sz w:val="24"/>
          <w:szCs w:val="24"/>
        </w:rPr>
        <w:t xml:space="preserve"> 2013; </w:t>
      </w:r>
      <w:r w:rsidRPr="00870F0F">
        <w:rPr>
          <w:rFonts w:ascii="Book Antiqua" w:eastAsia="SimSun" w:hAnsi="Book Antiqua" w:cs="SimSun"/>
          <w:b/>
          <w:bCs/>
          <w:kern w:val="0"/>
          <w:sz w:val="24"/>
          <w:szCs w:val="24"/>
        </w:rPr>
        <w:t>381</w:t>
      </w:r>
      <w:r w:rsidRPr="00870F0F">
        <w:rPr>
          <w:rFonts w:ascii="Book Antiqua" w:eastAsia="SimSun" w:hAnsi="Book Antiqua" w:cs="SimSun"/>
          <w:kern w:val="0"/>
          <w:sz w:val="24"/>
          <w:szCs w:val="24"/>
        </w:rPr>
        <w:t>: 468-475 [PMID: 23234725 DOI: 10.1016/s0140-6736(12)61425-1]</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31 </w:t>
      </w:r>
      <w:r w:rsidRPr="00870F0F">
        <w:rPr>
          <w:rFonts w:ascii="Book Antiqua" w:eastAsia="SimSun" w:hAnsi="Book Antiqua" w:cs="SimSun"/>
          <w:b/>
          <w:bCs/>
          <w:kern w:val="0"/>
          <w:sz w:val="24"/>
          <w:szCs w:val="24"/>
        </w:rPr>
        <w:t>Shah U</w:t>
      </w:r>
      <w:r w:rsidRPr="00870F0F">
        <w:rPr>
          <w:rFonts w:ascii="Book Antiqua" w:eastAsia="SimSun" w:hAnsi="Book Antiqua" w:cs="SimSun"/>
          <w:kern w:val="0"/>
          <w:sz w:val="24"/>
          <w:szCs w:val="24"/>
        </w:rPr>
        <w:t xml:space="preserve">, Kelly D, Chang MH, Fujisawa T, Heller S, González-Peralta RP, Jara P, Mieli-Vergani G, Mohan N, Murray KF. Management of chronic hepatitis B in children. </w:t>
      </w:r>
      <w:r w:rsidRPr="00870F0F">
        <w:rPr>
          <w:rFonts w:ascii="Book Antiqua" w:eastAsia="SimSun" w:hAnsi="Book Antiqua" w:cs="SimSun"/>
          <w:i/>
          <w:iCs/>
          <w:kern w:val="0"/>
          <w:sz w:val="24"/>
          <w:szCs w:val="24"/>
        </w:rPr>
        <w:t>J Pediatr Gastroenterol Nutr</w:t>
      </w:r>
      <w:r w:rsidRPr="00870F0F">
        <w:rPr>
          <w:rFonts w:ascii="Book Antiqua" w:eastAsia="SimSun" w:hAnsi="Book Antiqua" w:cs="SimSun"/>
          <w:kern w:val="0"/>
          <w:sz w:val="24"/>
          <w:szCs w:val="24"/>
        </w:rPr>
        <w:t xml:space="preserve"> 2009; </w:t>
      </w:r>
      <w:r w:rsidRPr="00870F0F">
        <w:rPr>
          <w:rFonts w:ascii="Book Antiqua" w:eastAsia="SimSun" w:hAnsi="Book Antiqua" w:cs="SimSun"/>
          <w:b/>
          <w:bCs/>
          <w:kern w:val="0"/>
          <w:sz w:val="24"/>
          <w:szCs w:val="24"/>
        </w:rPr>
        <w:t>48</w:t>
      </w:r>
      <w:r w:rsidRPr="00870F0F">
        <w:rPr>
          <w:rFonts w:ascii="Book Antiqua" w:eastAsia="SimSun" w:hAnsi="Book Antiqua" w:cs="SimSun"/>
          <w:kern w:val="0"/>
          <w:sz w:val="24"/>
          <w:szCs w:val="24"/>
        </w:rPr>
        <w:t>: 399-404 [PMID: 19322053 DOI: 10.1097/MPG.0b013e318197196e]</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32 </w:t>
      </w:r>
      <w:r w:rsidRPr="00870F0F">
        <w:rPr>
          <w:rFonts w:ascii="Book Antiqua" w:eastAsia="SimSun" w:hAnsi="Book Antiqua" w:cs="SimSun"/>
          <w:b/>
          <w:bCs/>
          <w:kern w:val="0"/>
          <w:sz w:val="24"/>
          <w:szCs w:val="24"/>
        </w:rPr>
        <w:t>Wanless IR</w:t>
      </w:r>
      <w:r w:rsidRPr="00870F0F">
        <w:rPr>
          <w:rFonts w:ascii="Book Antiqua" w:eastAsia="SimSun" w:hAnsi="Book Antiqua" w:cs="SimSun"/>
          <w:kern w:val="0"/>
          <w:sz w:val="24"/>
          <w:szCs w:val="24"/>
        </w:rPr>
        <w:t xml:space="preserve">, Nakashima E, Sherman M. Regression of human cirrhosis. Morphologic features and the genesis of incomplete septal cirrhosis. </w:t>
      </w:r>
      <w:r w:rsidRPr="00870F0F">
        <w:rPr>
          <w:rFonts w:ascii="Book Antiqua" w:eastAsia="SimSun" w:hAnsi="Book Antiqua" w:cs="SimSun"/>
          <w:i/>
          <w:iCs/>
          <w:kern w:val="0"/>
          <w:sz w:val="24"/>
          <w:szCs w:val="24"/>
        </w:rPr>
        <w:t xml:space="preserve">Arch Pathol </w:t>
      </w:r>
      <w:r w:rsidRPr="00870F0F">
        <w:rPr>
          <w:rFonts w:ascii="Book Antiqua" w:eastAsia="SimSun" w:hAnsi="Book Antiqua" w:cs="SimSun"/>
          <w:i/>
          <w:iCs/>
          <w:kern w:val="0"/>
          <w:sz w:val="24"/>
          <w:szCs w:val="24"/>
        </w:rPr>
        <w:lastRenderedPageBreak/>
        <w:t>Lab Med</w:t>
      </w:r>
      <w:r w:rsidRPr="00870F0F">
        <w:rPr>
          <w:rFonts w:ascii="Book Antiqua" w:eastAsia="SimSun" w:hAnsi="Book Antiqua" w:cs="SimSun"/>
          <w:kern w:val="0"/>
          <w:sz w:val="24"/>
          <w:szCs w:val="24"/>
        </w:rPr>
        <w:t xml:space="preserve"> 2000; </w:t>
      </w:r>
      <w:r w:rsidRPr="00870F0F">
        <w:rPr>
          <w:rFonts w:ascii="Book Antiqua" w:eastAsia="SimSun" w:hAnsi="Book Antiqua" w:cs="SimSun"/>
          <w:b/>
          <w:bCs/>
          <w:kern w:val="0"/>
          <w:sz w:val="24"/>
          <w:szCs w:val="24"/>
        </w:rPr>
        <w:t>124</w:t>
      </w:r>
      <w:r w:rsidRPr="00870F0F">
        <w:rPr>
          <w:rFonts w:ascii="Book Antiqua" w:eastAsia="SimSun" w:hAnsi="Book Antiqua" w:cs="SimSun"/>
          <w:kern w:val="0"/>
          <w:sz w:val="24"/>
          <w:szCs w:val="24"/>
        </w:rPr>
        <w:t>: 1599-1607 [PMID: 11079009 DOI: 10.1043/0003-9985(2000)124&lt;1599: rohc&gt;2.0.co; 2]</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33 </w:t>
      </w:r>
      <w:r w:rsidRPr="00870F0F">
        <w:rPr>
          <w:rFonts w:ascii="Book Antiqua" w:eastAsia="SimSun" w:hAnsi="Book Antiqua" w:cs="SimSun"/>
          <w:b/>
          <w:bCs/>
          <w:kern w:val="0"/>
          <w:sz w:val="24"/>
          <w:szCs w:val="24"/>
        </w:rPr>
        <w:t>Jang JW</w:t>
      </w:r>
      <w:r w:rsidRPr="00870F0F">
        <w:rPr>
          <w:rFonts w:ascii="Book Antiqua" w:eastAsia="SimSun" w:hAnsi="Book Antiqua" w:cs="SimSun"/>
          <w:kern w:val="0"/>
          <w:sz w:val="24"/>
          <w:szCs w:val="24"/>
        </w:rPr>
        <w:t xml:space="preserve">, Choi JY, Kim YS, Woo HY, Choi SK, Lee CH, Kim TY, Sohn JH, Tak WY, Han KH. Long-term effect of antiviral therapy on disease course after decompensation in patients with hepatitis B virus-related cirrhosis.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2015; </w:t>
      </w:r>
      <w:r w:rsidRPr="00870F0F">
        <w:rPr>
          <w:rFonts w:ascii="Book Antiqua" w:eastAsia="SimSun" w:hAnsi="Book Antiqua" w:cs="SimSun"/>
          <w:b/>
          <w:bCs/>
          <w:kern w:val="0"/>
          <w:sz w:val="24"/>
          <w:szCs w:val="24"/>
        </w:rPr>
        <w:t>61</w:t>
      </w:r>
      <w:r w:rsidRPr="00870F0F">
        <w:rPr>
          <w:rFonts w:ascii="Book Antiqua" w:eastAsia="SimSun" w:hAnsi="Book Antiqua" w:cs="SimSun"/>
          <w:kern w:val="0"/>
          <w:sz w:val="24"/>
          <w:szCs w:val="24"/>
        </w:rPr>
        <w:t>: 1809-1820 [PMID: 25627342 DOI: 10.1002/hep.27723]</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34 </w:t>
      </w:r>
      <w:r w:rsidRPr="00870F0F">
        <w:rPr>
          <w:rFonts w:ascii="Book Antiqua" w:eastAsia="SimSun" w:hAnsi="Book Antiqua" w:cs="SimSun"/>
          <w:b/>
          <w:bCs/>
          <w:kern w:val="0"/>
          <w:sz w:val="24"/>
          <w:szCs w:val="24"/>
        </w:rPr>
        <w:t>Tsuboi Y</w:t>
      </w:r>
      <w:r w:rsidRPr="00870F0F">
        <w:rPr>
          <w:rFonts w:ascii="Book Antiqua" w:eastAsia="SimSun" w:hAnsi="Book Antiqua" w:cs="SimSun"/>
          <w:kern w:val="0"/>
          <w:sz w:val="24"/>
          <w:szCs w:val="24"/>
        </w:rPr>
        <w:t xml:space="preserve">, Ohkoshi S, Yano M, Suzuki K, Tsubata SS, Ishihara K, Ichida T, Sugitani S, Shibazaki K, Aoyagi Y. Common clinicopathological features of the patients with chronic hepatitis B virus infection who developed hepatocellular carcinoma after seroconversion to anti-HBs--a consideration of the pathogenesis of HBV-induced hepatocellular carcinoma and a strategy to inhibit it. </w:t>
      </w:r>
      <w:r w:rsidRPr="00870F0F">
        <w:rPr>
          <w:rFonts w:ascii="Book Antiqua" w:eastAsia="SimSun" w:hAnsi="Book Antiqua" w:cs="SimSun"/>
          <w:i/>
          <w:iCs/>
          <w:kern w:val="0"/>
          <w:sz w:val="24"/>
          <w:szCs w:val="24"/>
        </w:rPr>
        <w:t>Hepatogastroenterology</w:t>
      </w:r>
      <w:r w:rsidRPr="00870F0F">
        <w:rPr>
          <w:rFonts w:ascii="Book Antiqua" w:eastAsia="SimSun" w:hAnsi="Book Antiqua" w:cs="SimSun"/>
          <w:kern w:val="0"/>
          <w:sz w:val="24"/>
          <w:szCs w:val="24"/>
        </w:rPr>
        <w:t xml:space="preserve"> 2006; </w:t>
      </w:r>
      <w:r w:rsidRPr="00870F0F">
        <w:rPr>
          <w:rFonts w:ascii="Book Antiqua" w:eastAsia="SimSun" w:hAnsi="Book Antiqua" w:cs="SimSun"/>
          <w:b/>
          <w:bCs/>
          <w:kern w:val="0"/>
          <w:sz w:val="24"/>
          <w:szCs w:val="24"/>
        </w:rPr>
        <w:t>53</w:t>
      </w:r>
      <w:r w:rsidRPr="00870F0F">
        <w:rPr>
          <w:rFonts w:ascii="Book Antiqua" w:eastAsia="SimSun" w:hAnsi="Book Antiqua" w:cs="SimSun"/>
          <w:kern w:val="0"/>
          <w:sz w:val="24"/>
          <w:szCs w:val="24"/>
        </w:rPr>
        <w:t>: 110-114 [PMID: 16506387]</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35 </w:t>
      </w:r>
      <w:r w:rsidRPr="00870F0F">
        <w:rPr>
          <w:rFonts w:ascii="Book Antiqua" w:eastAsia="SimSun" w:hAnsi="Book Antiqua" w:cs="SimSun"/>
          <w:b/>
          <w:bCs/>
          <w:kern w:val="0"/>
          <w:sz w:val="24"/>
          <w:szCs w:val="24"/>
        </w:rPr>
        <w:t>Bortolotti F</w:t>
      </w:r>
      <w:r w:rsidRPr="00870F0F">
        <w:rPr>
          <w:rFonts w:ascii="Book Antiqua" w:eastAsia="SimSun" w:hAnsi="Book Antiqua" w:cs="SimSun"/>
          <w:kern w:val="0"/>
          <w:sz w:val="24"/>
          <w:szCs w:val="24"/>
        </w:rPr>
        <w:t xml:space="preserve">, Guido M. Reversal of liver cirrhosis: a desirable clinical outcome and its pathogenic background. </w:t>
      </w:r>
      <w:r w:rsidRPr="00870F0F">
        <w:rPr>
          <w:rFonts w:ascii="Book Antiqua" w:eastAsia="SimSun" w:hAnsi="Book Antiqua" w:cs="SimSun"/>
          <w:i/>
          <w:iCs/>
          <w:kern w:val="0"/>
          <w:sz w:val="24"/>
          <w:szCs w:val="24"/>
        </w:rPr>
        <w:t>J Pediatr Gastroenterol Nutr</w:t>
      </w:r>
      <w:r w:rsidRPr="00870F0F">
        <w:rPr>
          <w:rFonts w:ascii="Book Antiqua" w:eastAsia="SimSun" w:hAnsi="Book Antiqua" w:cs="SimSun"/>
          <w:kern w:val="0"/>
          <w:sz w:val="24"/>
          <w:szCs w:val="24"/>
        </w:rPr>
        <w:t xml:space="preserve"> 2007; </w:t>
      </w:r>
      <w:r w:rsidRPr="00870F0F">
        <w:rPr>
          <w:rFonts w:ascii="Book Antiqua" w:eastAsia="SimSun" w:hAnsi="Book Antiqua" w:cs="SimSun"/>
          <w:b/>
          <w:bCs/>
          <w:kern w:val="0"/>
          <w:sz w:val="24"/>
          <w:szCs w:val="24"/>
        </w:rPr>
        <w:t>44</w:t>
      </w:r>
      <w:r w:rsidRPr="00870F0F">
        <w:rPr>
          <w:rFonts w:ascii="Book Antiqua" w:eastAsia="SimSun" w:hAnsi="Book Antiqua" w:cs="SimSun"/>
          <w:kern w:val="0"/>
          <w:sz w:val="24"/>
          <w:szCs w:val="24"/>
        </w:rPr>
        <w:t>: 401-406 [PMID: 17414134 DOI: 10.1097/MPG.0b013e318032069a]</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36 </w:t>
      </w:r>
      <w:r w:rsidRPr="00870F0F">
        <w:rPr>
          <w:rFonts w:ascii="Book Antiqua" w:eastAsia="SimSun" w:hAnsi="Book Antiqua" w:cs="SimSun"/>
          <w:b/>
          <w:bCs/>
          <w:kern w:val="0"/>
          <w:sz w:val="24"/>
          <w:szCs w:val="24"/>
        </w:rPr>
        <w:t>Fauerholdt L</w:t>
      </w:r>
      <w:r w:rsidRPr="00870F0F">
        <w:rPr>
          <w:rFonts w:ascii="Book Antiqua" w:eastAsia="SimSun" w:hAnsi="Book Antiqua" w:cs="SimSun"/>
          <w:kern w:val="0"/>
          <w:sz w:val="24"/>
          <w:szCs w:val="24"/>
        </w:rPr>
        <w:t xml:space="preserve">, Schlichting P, Christensen E, Poulsen H, Tygstrup N, Juhl E. Conversion of micronodular cirrhosis into macronodular cirrhosis.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1983; </w:t>
      </w:r>
      <w:r w:rsidRPr="00870F0F">
        <w:rPr>
          <w:rFonts w:ascii="Book Antiqua" w:eastAsia="SimSun" w:hAnsi="Book Antiqua" w:cs="SimSun"/>
          <w:b/>
          <w:bCs/>
          <w:kern w:val="0"/>
          <w:sz w:val="24"/>
          <w:szCs w:val="24"/>
        </w:rPr>
        <w:t>3</w:t>
      </w:r>
      <w:r w:rsidRPr="00870F0F">
        <w:rPr>
          <w:rFonts w:ascii="Book Antiqua" w:eastAsia="SimSun" w:hAnsi="Book Antiqua" w:cs="SimSun"/>
          <w:kern w:val="0"/>
          <w:sz w:val="24"/>
          <w:szCs w:val="24"/>
        </w:rPr>
        <w:t>: 928-931 [PMID: 6629323]</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37 </w:t>
      </w:r>
      <w:r w:rsidRPr="00870F0F">
        <w:rPr>
          <w:rFonts w:ascii="Book Antiqua" w:eastAsia="SimSun" w:hAnsi="Book Antiqua" w:cs="SimSun"/>
          <w:b/>
          <w:bCs/>
          <w:kern w:val="0"/>
          <w:sz w:val="24"/>
          <w:szCs w:val="24"/>
        </w:rPr>
        <w:t>Liaw YF</w:t>
      </w:r>
      <w:r w:rsidRPr="00870F0F">
        <w:rPr>
          <w:rFonts w:ascii="Book Antiqua" w:eastAsia="SimSun" w:hAnsi="Book Antiqua" w:cs="SimSun"/>
          <w:kern w:val="0"/>
          <w:sz w:val="24"/>
          <w:szCs w:val="24"/>
        </w:rPr>
        <w:t xml:space="preserve">. Natural history of chronic hepatitis B virus infection and long-term outcome under treatment. </w:t>
      </w:r>
      <w:r w:rsidRPr="00870F0F">
        <w:rPr>
          <w:rFonts w:ascii="Book Antiqua" w:eastAsia="SimSun" w:hAnsi="Book Antiqua" w:cs="SimSun"/>
          <w:i/>
          <w:iCs/>
          <w:kern w:val="0"/>
          <w:sz w:val="24"/>
          <w:szCs w:val="24"/>
        </w:rPr>
        <w:t>Liver Int</w:t>
      </w:r>
      <w:r w:rsidRPr="00870F0F">
        <w:rPr>
          <w:rFonts w:ascii="Book Antiqua" w:eastAsia="SimSun" w:hAnsi="Book Antiqua" w:cs="SimSun"/>
          <w:kern w:val="0"/>
          <w:sz w:val="24"/>
          <w:szCs w:val="24"/>
        </w:rPr>
        <w:t xml:space="preserve"> 2009; </w:t>
      </w:r>
      <w:r w:rsidRPr="00870F0F">
        <w:rPr>
          <w:rFonts w:ascii="Book Antiqua" w:eastAsia="SimSun" w:hAnsi="Book Antiqua" w:cs="SimSun"/>
          <w:b/>
          <w:bCs/>
          <w:kern w:val="0"/>
          <w:sz w:val="24"/>
          <w:szCs w:val="24"/>
        </w:rPr>
        <w:t>29 Suppl 1</w:t>
      </w:r>
      <w:r w:rsidRPr="00870F0F">
        <w:rPr>
          <w:rFonts w:ascii="Book Antiqua" w:eastAsia="SimSun" w:hAnsi="Book Antiqua" w:cs="SimSun"/>
          <w:kern w:val="0"/>
          <w:sz w:val="24"/>
          <w:szCs w:val="24"/>
        </w:rPr>
        <w:t>: 100-107 [PMID: 19207972 DOI: 10.1111/j.1478-3231.2008.01941.x]</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38 </w:t>
      </w:r>
      <w:r w:rsidRPr="00870F0F">
        <w:rPr>
          <w:rFonts w:ascii="Book Antiqua" w:eastAsia="SimSun" w:hAnsi="Book Antiqua" w:cs="SimSun"/>
          <w:b/>
          <w:bCs/>
          <w:kern w:val="0"/>
          <w:sz w:val="24"/>
          <w:szCs w:val="24"/>
        </w:rPr>
        <w:t>Liu J</w:t>
      </w:r>
      <w:r w:rsidRPr="00870F0F">
        <w:rPr>
          <w:rFonts w:ascii="Book Antiqua" w:eastAsia="SimSun" w:hAnsi="Book Antiqua" w:cs="SimSun"/>
          <w:kern w:val="0"/>
          <w:sz w:val="24"/>
          <w:szCs w:val="24"/>
        </w:rPr>
        <w:t xml:space="preserve">, Yang HI, Lee MH, Lu SN, Jen CL, Wang LY, You SL, Iloeje UH, Chen CJ. Incidence and determinants of spontaneous hepatitis B surface antigen seroclearance: a community-based follow-up study. </w:t>
      </w:r>
      <w:r w:rsidRPr="00870F0F">
        <w:rPr>
          <w:rFonts w:ascii="Book Antiqua" w:eastAsia="SimSun" w:hAnsi="Book Antiqua" w:cs="SimSun"/>
          <w:i/>
          <w:iCs/>
          <w:kern w:val="0"/>
          <w:sz w:val="24"/>
          <w:szCs w:val="24"/>
        </w:rPr>
        <w:t>Gastroenterology</w:t>
      </w:r>
      <w:r w:rsidRPr="00870F0F">
        <w:rPr>
          <w:rFonts w:ascii="Book Antiqua" w:eastAsia="SimSun" w:hAnsi="Book Antiqua" w:cs="SimSun"/>
          <w:kern w:val="0"/>
          <w:sz w:val="24"/>
          <w:szCs w:val="24"/>
        </w:rPr>
        <w:t xml:space="preserve"> 2010; </w:t>
      </w:r>
      <w:r w:rsidRPr="00870F0F">
        <w:rPr>
          <w:rFonts w:ascii="Book Antiqua" w:eastAsia="SimSun" w:hAnsi="Book Antiqua" w:cs="SimSun"/>
          <w:b/>
          <w:bCs/>
          <w:kern w:val="0"/>
          <w:sz w:val="24"/>
          <w:szCs w:val="24"/>
        </w:rPr>
        <w:t>139</w:t>
      </w:r>
      <w:r w:rsidRPr="00870F0F">
        <w:rPr>
          <w:rFonts w:ascii="Book Antiqua" w:eastAsia="SimSun" w:hAnsi="Book Antiqua" w:cs="SimSun"/>
          <w:kern w:val="0"/>
          <w:sz w:val="24"/>
          <w:szCs w:val="24"/>
        </w:rPr>
        <w:t>: 474-482 [PMID: 20434450 DOI: 10.1053/j.gastro.2010.04.048]</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39 </w:t>
      </w:r>
      <w:r w:rsidRPr="00870F0F">
        <w:rPr>
          <w:rFonts w:ascii="Book Antiqua" w:eastAsia="SimSun" w:hAnsi="Book Antiqua" w:cs="SimSun"/>
          <w:b/>
          <w:bCs/>
          <w:kern w:val="0"/>
          <w:sz w:val="24"/>
          <w:szCs w:val="24"/>
        </w:rPr>
        <w:t>Yuen MF</w:t>
      </w:r>
      <w:r w:rsidRPr="00870F0F">
        <w:rPr>
          <w:rFonts w:ascii="Book Antiqua" w:eastAsia="SimSun" w:hAnsi="Book Antiqua" w:cs="SimSun"/>
          <w:kern w:val="0"/>
          <w:sz w:val="24"/>
          <w:szCs w:val="24"/>
        </w:rPr>
        <w:t xml:space="preserve">, Wong DK, Sablon E, Tse E, Ng IO, Yuan HJ, Siu CW, Sander TJ, Bourne EJ, Hall JG, Condreay LD, Lai CL. HBsAg seroclearance in chronic hepatitis B in the Chinese: virological, histological, and clinical aspects.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2004; </w:t>
      </w:r>
      <w:r w:rsidRPr="00870F0F">
        <w:rPr>
          <w:rFonts w:ascii="Book Antiqua" w:eastAsia="SimSun" w:hAnsi="Book Antiqua" w:cs="SimSun"/>
          <w:b/>
          <w:bCs/>
          <w:kern w:val="0"/>
          <w:sz w:val="24"/>
          <w:szCs w:val="24"/>
        </w:rPr>
        <w:t>39</w:t>
      </w:r>
      <w:r w:rsidRPr="00870F0F">
        <w:rPr>
          <w:rFonts w:ascii="Book Antiqua" w:eastAsia="SimSun" w:hAnsi="Book Antiqua" w:cs="SimSun"/>
          <w:kern w:val="0"/>
          <w:sz w:val="24"/>
          <w:szCs w:val="24"/>
        </w:rPr>
        <w:t>: 1694-1701 [PMID: 15185311 DOI: 10.1002/hep.20240]</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lastRenderedPageBreak/>
        <w:t xml:space="preserve">40 </w:t>
      </w:r>
      <w:r w:rsidRPr="00870F0F">
        <w:rPr>
          <w:rFonts w:ascii="Book Antiqua" w:eastAsia="SimSun" w:hAnsi="Book Antiqua" w:cs="SimSun"/>
          <w:b/>
          <w:bCs/>
          <w:kern w:val="0"/>
          <w:sz w:val="24"/>
          <w:szCs w:val="24"/>
        </w:rPr>
        <w:t>Liaw YF</w:t>
      </w:r>
      <w:r w:rsidRPr="00870F0F">
        <w:rPr>
          <w:rFonts w:ascii="Book Antiqua" w:eastAsia="SimSun" w:hAnsi="Book Antiqua" w:cs="SimSun"/>
          <w:kern w:val="0"/>
          <w:sz w:val="24"/>
          <w:szCs w:val="24"/>
        </w:rPr>
        <w:t xml:space="preserve">, Sheen IS, Chen TJ, Chu CM, Pao CC. Incidence, determinants and significance of delayed clearance of serum HBsAg in chronic hepatitis B virus infection: a prospective study.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1991; </w:t>
      </w:r>
      <w:r w:rsidRPr="00870F0F">
        <w:rPr>
          <w:rFonts w:ascii="Book Antiqua" w:eastAsia="SimSun" w:hAnsi="Book Antiqua" w:cs="SimSun"/>
          <w:b/>
          <w:bCs/>
          <w:kern w:val="0"/>
          <w:sz w:val="24"/>
          <w:szCs w:val="24"/>
        </w:rPr>
        <w:t>13</w:t>
      </w:r>
      <w:r w:rsidRPr="00870F0F">
        <w:rPr>
          <w:rFonts w:ascii="Book Antiqua" w:eastAsia="SimSun" w:hAnsi="Book Antiqua" w:cs="SimSun"/>
          <w:kern w:val="0"/>
          <w:sz w:val="24"/>
          <w:szCs w:val="24"/>
        </w:rPr>
        <w:t>: 627-631 [PMID: 2010157]</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41 </w:t>
      </w:r>
      <w:r w:rsidRPr="00870F0F">
        <w:rPr>
          <w:rFonts w:ascii="Book Antiqua" w:eastAsia="SimSun" w:hAnsi="Book Antiqua" w:cs="SimSun"/>
          <w:b/>
          <w:bCs/>
          <w:kern w:val="0"/>
          <w:sz w:val="24"/>
          <w:szCs w:val="24"/>
        </w:rPr>
        <w:t>Huang Y</w:t>
      </w:r>
      <w:r w:rsidRPr="00870F0F">
        <w:rPr>
          <w:rFonts w:ascii="Book Antiqua" w:eastAsia="SimSun" w:hAnsi="Book Antiqua" w:cs="SimSun"/>
          <w:kern w:val="0"/>
          <w:sz w:val="24"/>
          <w:szCs w:val="24"/>
        </w:rPr>
        <w:t xml:space="preserve">, Wang W, Chen Y, Huang Y, Zhang J, He S, Tan Y, Qiang F, Li A, Røe OD, Wang S, Zhou Y, Zhou J. The opposite prognostic significance of nuclear and cytoplasmic p21 expression in resectable gastric cancer patients. </w:t>
      </w:r>
      <w:r w:rsidRPr="00870F0F">
        <w:rPr>
          <w:rFonts w:ascii="Book Antiqua" w:eastAsia="SimSun" w:hAnsi="Book Antiqua" w:cs="SimSun"/>
          <w:i/>
          <w:iCs/>
          <w:kern w:val="0"/>
          <w:sz w:val="24"/>
          <w:szCs w:val="24"/>
        </w:rPr>
        <w:t>J Gastroenterol</w:t>
      </w:r>
      <w:r w:rsidRPr="00870F0F">
        <w:rPr>
          <w:rFonts w:ascii="Book Antiqua" w:eastAsia="SimSun" w:hAnsi="Book Antiqua" w:cs="SimSun"/>
          <w:kern w:val="0"/>
          <w:sz w:val="24"/>
          <w:szCs w:val="24"/>
        </w:rPr>
        <w:t xml:space="preserve"> 2014; </w:t>
      </w:r>
      <w:r w:rsidRPr="00870F0F">
        <w:rPr>
          <w:rFonts w:ascii="Book Antiqua" w:eastAsia="SimSun" w:hAnsi="Book Antiqua" w:cs="SimSun"/>
          <w:b/>
          <w:bCs/>
          <w:kern w:val="0"/>
          <w:sz w:val="24"/>
          <w:szCs w:val="24"/>
        </w:rPr>
        <w:t>49</w:t>
      </w:r>
      <w:r w:rsidRPr="00870F0F">
        <w:rPr>
          <w:rFonts w:ascii="Book Antiqua" w:eastAsia="SimSun" w:hAnsi="Book Antiqua" w:cs="SimSun"/>
          <w:kern w:val="0"/>
          <w:sz w:val="24"/>
          <w:szCs w:val="24"/>
        </w:rPr>
        <w:t>: 1441-1452 [PMID: 24127074 DOI: 10.1007/s00535-013-0900-4]</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42 </w:t>
      </w:r>
      <w:r w:rsidRPr="00870F0F">
        <w:rPr>
          <w:rFonts w:ascii="Book Antiqua" w:eastAsia="SimSun" w:hAnsi="Book Antiqua" w:cs="SimSun"/>
          <w:b/>
          <w:bCs/>
          <w:kern w:val="0"/>
          <w:sz w:val="24"/>
          <w:szCs w:val="24"/>
        </w:rPr>
        <w:t>Pollicino T</w:t>
      </w:r>
      <w:r w:rsidRPr="00870F0F">
        <w:rPr>
          <w:rFonts w:ascii="Book Antiqua" w:eastAsia="SimSun" w:hAnsi="Book Antiqua" w:cs="SimSun"/>
          <w:kern w:val="0"/>
          <w:sz w:val="24"/>
          <w:szCs w:val="24"/>
        </w:rPr>
        <w:t xml:space="preserve">, Saitta C. Occult hepatitis B virus and hepatocellular carcinoma. </w:t>
      </w:r>
      <w:r w:rsidRPr="00870F0F">
        <w:rPr>
          <w:rFonts w:ascii="Book Antiqua" w:eastAsia="SimSun" w:hAnsi="Book Antiqua" w:cs="SimSun"/>
          <w:i/>
          <w:iCs/>
          <w:kern w:val="0"/>
          <w:sz w:val="24"/>
          <w:szCs w:val="24"/>
        </w:rPr>
        <w:t>World J Gastroenterol</w:t>
      </w:r>
      <w:r w:rsidRPr="00870F0F">
        <w:rPr>
          <w:rFonts w:ascii="Book Antiqua" w:eastAsia="SimSun" w:hAnsi="Book Antiqua" w:cs="SimSun"/>
          <w:kern w:val="0"/>
          <w:sz w:val="24"/>
          <w:szCs w:val="24"/>
        </w:rPr>
        <w:t xml:space="preserve"> 2014; </w:t>
      </w:r>
      <w:r w:rsidRPr="00870F0F">
        <w:rPr>
          <w:rFonts w:ascii="Book Antiqua" w:eastAsia="SimSun" w:hAnsi="Book Antiqua" w:cs="SimSun"/>
          <w:b/>
          <w:bCs/>
          <w:kern w:val="0"/>
          <w:sz w:val="24"/>
          <w:szCs w:val="24"/>
        </w:rPr>
        <w:t>20</w:t>
      </w:r>
      <w:r w:rsidRPr="00870F0F">
        <w:rPr>
          <w:rFonts w:ascii="Book Antiqua" w:eastAsia="SimSun" w:hAnsi="Book Antiqua" w:cs="SimSun"/>
          <w:kern w:val="0"/>
          <w:sz w:val="24"/>
          <w:szCs w:val="24"/>
        </w:rPr>
        <w:t>: 5951-5961 [PMID: 24876718 DOI: 10.3748/wjg.v20.i20.5951]</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43 </w:t>
      </w:r>
      <w:r w:rsidRPr="00870F0F">
        <w:rPr>
          <w:rFonts w:ascii="Book Antiqua" w:eastAsia="SimSun" w:hAnsi="Book Antiqua" w:cs="SimSun"/>
          <w:b/>
          <w:bCs/>
          <w:kern w:val="0"/>
          <w:sz w:val="24"/>
          <w:szCs w:val="24"/>
        </w:rPr>
        <w:t>Bravo AA</w:t>
      </w:r>
      <w:r w:rsidRPr="00870F0F">
        <w:rPr>
          <w:rFonts w:ascii="Book Antiqua" w:eastAsia="SimSun" w:hAnsi="Book Antiqua" w:cs="SimSun"/>
          <w:kern w:val="0"/>
          <w:sz w:val="24"/>
          <w:szCs w:val="24"/>
        </w:rPr>
        <w:t xml:space="preserve">, Sheth SG, Chopra S. Liver biopsy. </w:t>
      </w:r>
      <w:r w:rsidRPr="00870F0F">
        <w:rPr>
          <w:rFonts w:ascii="Book Antiqua" w:eastAsia="SimSun" w:hAnsi="Book Antiqua" w:cs="SimSun"/>
          <w:i/>
          <w:iCs/>
          <w:kern w:val="0"/>
          <w:sz w:val="24"/>
          <w:szCs w:val="24"/>
        </w:rPr>
        <w:t>N Engl J Med</w:t>
      </w:r>
      <w:r w:rsidRPr="00870F0F">
        <w:rPr>
          <w:rFonts w:ascii="Book Antiqua" w:eastAsia="SimSun" w:hAnsi="Book Antiqua" w:cs="SimSun"/>
          <w:kern w:val="0"/>
          <w:sz w:val="24"/>
          <w:szCs w:val="24"/>
        </w:rPr>
        <w:t xml:space="preserve"> 2001; </w:t>
      </w:r>
      <w:r w:rsidRPr="00870F0F">
        <w:rPr>
          <w:rFonts w:ascii="Book Antiqua" w:eastAsia="SimSun" w:hAnsi="Book Antiqua" w:cs="SimSun"/>
          <w:b/>
          <w:bCs/>
          <w:kern w:val="0"/>
          <w:sz w:val="24"/>
          <w:szCs w:val="24"/>
        </w:rPr>
        <w:t>344</w:t>
      </w:r>
      <w:r w:rsidRPr="00870F0F">
        <w:rPr>
          <w:rFonts w:ascii="Book Antiqua" w:eastAsia="SimSun" w:hAnsi="Book Antiqua" w:cs="SimSun"/>
          <w:kern w:val="0"/>
          <w:sz w:val="24"/>
          <w:szCs w:val="24"/>
        </w:rPr>
        <w:t>: 495-500 [PMID: 11172192 DOI: 10.1056/nejm200102153440706]</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44 </w:t>
      </w:r>
      <w:r w:rsidRPr="00870F0F">
        <w:rPr>
          <w:rFonts w:ascii="Book Antiqua" w:eastAsia="SimSun" w:hAnsi="Book Antiqua" w:cs="SimSun"/>
          <w:b/>
          <w:bCs/>
          <w:kern w:val="0"/>
          <w:sz w:val="24"/>
          <w:szCs w:val="24"/>
        </w:rPr>
        <w:t>Xu XY</w:t>
      </w:r>
      <w:r w:rsidRPr="00870F0F">
        <w:rPr>
          <w:rFonts w:ascii="Book Antiqua" w:eastAsia="SimSun" w:hAnsi="Book Antiqua" w:cs="SimSun"/>
          <w:kern w:val="0"/>
          <w:sz w:val="24"/>
          <w:szCs w:val="24"/>
        </w:rPr>
        <w:t xml:space="preserve">, Kong H, Song RX, Zhai YH, Wu XF, Ai WS, Liu HB. The effectiveness of noninvasive biomarkers to predict hepatitis B-related significant fibrosis and cirrhosis: a systematic review and meta-analysis of diagnostic test accuracy. </w:t>
      </w:r>
      <w:r w:rsidRPr="00870F0F">
        <w:rPr>
          <w:rFonts w:ascii="Book Antiqua" w:eastAsia="SimSun" w:hAnsi="Book Antiqua" w:cs="SimSun"/>
          <w:i/>
          <w:iCs/>
          <w:kern w:val="0"/>
          <w:sz w:val="24"/>
          <w:szCs w:val="24"/>
        </w:rPr>
        <w:t>PLoS One</w:t>
      </w:r>
      <w:r w:rsidRPr="00870F0F">
        <w:rPr>
          <w:rFonts w:ascii="Book Antiqua" w:eastAsia="SimSun" w:hAnsi="Book Antiqua" w:cs="SimSun"/>
          <w:kern w:val="0"/>
          <w:sz w:val="24"/>
          <w:szCs w:val="24"/>
        </w:rPr>
        <w:t xml:space="preserve"> 2014; </w:t>
      </w:r>
      <w:r w:rsidRPr="00870F0F">
        <w:rPr>
          <w:rFonts w:ascii="Book Antiqua" w:eastAsia="SimSun" w:hAnsi="Book Antiqua" w:cs="SimSun"/>
          <w:b/>
          <w:bCs/>
          <w:kern w:val="0"/>
          <w:sz w:val="24"/>
          <w:szCs w:val="24"/>
        </w:rPr>
        <w:t>9</w:t>
      </w:r>
      <w:r w:rsidRPr="00870F0F">
        <w:rPr>
          <w:rFonts w:ascii="Book Antiqua" w:eastAsia="SimSun" w:hAnsi="Book Antiqua" w:cs="SimSun"/>
          <w:kern w:val="0"/>
          <w:sz w:val="24"/>
          <w:szCs w:val="24"/>
        </w:rPr>
        <w:t>: e100182 [PMID: 24964038 DOI: 10.1371/journal.pone.0100182]</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45 </w:t>
      </w:r>
      <w:r w:rsidRPr="00870F0F">
        <w:rPr>
          <w:rFonts w:ascii="Book Antiqua" w:eastAsia="SimSun" w:hAnsi="Book Antiqua" w:cs="SimSun"/>
          <w:b/>
          <w:bCs/>
          <w:kern w:val="0"/>
          <w:sz w:val="24"/>
          <w:szCs w:val="24"/>
        </w:rPr>
        <w:t>Fraquelli M</w:t>
      </w:r>
      <w:r w:rsidRPr="00870F0F">
        <w:rPr>
          <w:rFonts w:ascii="Book Antiqua" w:eastAsia="SimSun" w:hAnsi="Book Antiqua" w:cs="SimSun"/>
          <w:kern w:val="0"/>
          <w:sz w:val="24"/>
          <w:szCs w:val="24"/>
        </w:rPr>
        <w:t xml:space="preserve">, Rigamonti C, Casazza G, Conte D, Donato MF, Ronchi G, Colombo M. Reproducibility of transient elastography in the evaluation of liver fibrosis in patients with chronic liver disease. </w:t>
      </w:r>
      <w:r w:rsidRPr="00870F0F">
        <w:rPr>
          <w:rFonts w:ascii="Book Antiqua" w:eastAsia="SimSun" w:hAnsi="Book Antiqua" w:cs="SimSun"/>
          <w:i/>
          <w:iCs/>
          <w:kern w:val="0"/>
          <w:sz w:val="24"/>
          <w:szCs w:val="24"/>
        </w:rPr>
        <w:t>Gut</w:t>
      </w:r>
      <w:r w:rsidRPr="00870F0F">
        <w:rPr>
          <w:rFonts w:ascii="Book Antiqua" w:eastAsia="SimSun" w:hAnsi="Book Antiqua" w:cs="SimSun"/>
          <w:kern w:val="0"/>
          <w:sz w:val="24"/>
          <w:szCs w:val="24"/>
        </w:rPr>
        <w:t xml:space="preserve"> 2007; </w:t>
      </w:r>
      <w:r w:rsidRPr="00870F0F">
        <w:rPr>
          <w:rFonts w:ascii="Book Antiqua" w:eastAsia="SimSun" w:hAnsi="Book Antiqua" w:cs="SimSun"/>
          <w:b/>
          <w:bCs/>
          <w:kern w:val="0"/>
          <w:sz w:val="24"/>
          <w:szCs w:val="24"/>
        </w:rPr>
        <w:t>56</w:t>
      </w:r>
      <w:r w:rsidRPr="00870F0F">
        <w:rPr>
          <w:rFonts w:ascii="Book Antiqua" w:eastAsia="SimSun" w:hAnsi="Book Antiqua" w:cs="SimSun"/>
          <w:kern w:val="0"/>
          <w:sz w:val="24"/>
          <w:szCs w:val="24"/>
        </w:rPr>
        <w:t>: 968-973 [PMID: 17255218 DOI: 10.1136/gut.2006.111302]</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46 </w:t>
      </w:r>
      <w:r w:rsidRPr="00870F0F">
        <w:rPr>
          <w:rFonts w:ascii="Book Antiqua" w:eastAsia="SimSun" w:hAnsi="Book Antiqua" w:cs="SimSun"/>
          <w:b/>
          <w:bCs/>
          <w:kern w:val="0"/>
          <w:sz w:val="24"/>
          <w:szCs w:val="24"/>
        </w:rPr>
        <w:t>Afdhal NH</w:t>
      </w:r>
      <w:r w:rsidRPr="00870F0F">
        <w:rPr>
          <w:rFonts w:ascii="Book Antiqua" w:eastAsia="SimSun" w:hAnsi="Book Antiqua" w:cs="SimSun"/>
          <w:kern w:val="0"/>
          <w:sz w:val="24"/>
          <w:szCs w:val="24"/>
        </w:rPr>
        <w:t xml:space="preserve">, Bacon BR, Patel K, Lawitz EJ, Gordon SC, Nelson DR, Challies TL, Nasser I, Garg J, Wei LJ, McHutchison JG. Accuracy of fibroscan, compared with histology, in analysis of liver fibrosis in patients with hepatitis B or C: a United States multicenter study. </w:t>
      </w:r>
      <w:r w:rsidRPr="00870F0F">
        <w:rPr>
          <w:rFonts w:ascii="Book Antiqua" w:eastAsia="SimSun" w:hAnsi="Book Antiqua" w:cs="SimSun"/>
          <w:i/>
          <w:iCs/>
          <w:kern w:val="0"/>
          <w:sz w:val="24"/>
          <w:szCs w:val="24"/>
        </w:rPr>
        <w:t>Clin Gastroenterol Hepatol</w:t>
      </w:r>
      <w:r w:rsidRPr="00870F0F">
        <w:rPr>
          <w:rFonts w:ascii="Book Antiqua" w:eastAsia="SimSun" w:hAnsi="Book Antiqua" w:cs="SimSun"/>
          <w:kern w:val="0"/>
          <w:sz w:val="24"/>
          <w:szCs w:val="24"/>
        </w:rPr>
        <w:t xml:space="preserve"> 2015; </w:t>
      </w:r>
      <w:r w:rsidRPr="00870F0F">
        <w:rPr>
          <w:rFonts w:ascii="Book Antiqua" w:eastAsia="SimSun" w:hAnsi="Book Antiqua" w:cs="SimSun"/>
          <w:b/>
          <w:bCs/>
          <w:kern w:val="0"/>
          <w:sz w:val="24"/>
          <w:szCs w:val="24"/>
        </w:rPr>
        <w:t>13</w:t>
      </w:r>
      <w:r w:rsidRPr="00870F0F">
        <w:rPr>
          <w:rFonts w:ascii="Book Antiqua" w:eastAsia="SimSun" w:hAnsi="Book Antiqua" w:cs="SimSun"/>
          <w:kern w:val="0"/>
          <w:sz w:val="24"/>
          <w:szCs w:val="24"/>
        </w:rPr>
        <w:t>: 772-9.e1-772-9.e3 [PMID: 25528010 DOI: 10.1016/j.cgh.2014.12.014]</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47 </w:t>
      </w:r>
      <w:r w:rsidRPr="00870F0F">
        <w:rPr>
          <w:rFonts w:ascii="Book Antiqua" w:eastAsia="SimSun" w:hAnsi="Book Antiqua" w:cs="SimSun"/>
          <w:b/>
          <w:bCs/>
          <w:kern w:val="0"/>
          <w:sz w:val="24"/>
          <w:szCs w:val="24"/>
        </w:rPr>
        <w:t>Cardoso AC</w:t>
      </w:r>
      <w:r w:rsidRPr="00870F0F">
        <w:rPr>
          <w:rFonts w:ascii="Book Antiqua" w:eastAsia="SimSun" w:hAnsi="Book Antiqua" w:cs="SimSun"/>
          <w:kern w:val="0"/>
          <w:sz w:val="24"/>
          <w:szCs w:val="24"/>
        </w:rPr>
        <w:t xml:space="preserve">, Carvalho-Filho RJ, Stern C, Dipumpo A, Giuily N, Ripault MP, Asselah T, Boyer N, Lada O, Castelnau C, Martinot-Peignoux M, Valla DC, Bedossa P, Marcellin P. Direct comparison of diagnostic performance of </w:t>
      </w:r>
      <w:r w:rsidRPr="00870F0F">
        <w:rPr>
          <w:rFonts w:ascii="Book Antiqua" w:eastAsia="SimSun" w:hAnsi="Book Antiqua" w:cs="SimSun"/>
          <w:kern w:val="0"/>
          <w:sz w:val="24"/>
          <w:szCs w:val="24"/>
        </w:rPr>
        <w:lastRenderedPageBreak/>
        <w:t xml:space="preserve">transient elastography in patients with chronic hepatitis B and chronic hepatitis C. </w:t>
      </w:r>
      <w:r w:rsidRPr="00870F0F">
        <w:rPr>
          <w:rFonts w:ascii="Book Antiqua" w:eastAsia="SimSun" w:hAnsi="Book Antiqua" w:cs="SimSun"/>
          <w:i/>
          <w:iCs/>
          <w:kern w:val="0"/>
          <w:sz w:val="24"/>
          <w:szCs w:val="24"/>
        </w:rPr>
        <w:t>Liver Int</w:t>
      </w:r>
      <w:r w:rsidRPr="00870F0F">
        <w:rPr>
          <w:rFonts w:ascii="Book Antiqua" w:eastAsia="SimSun" w:hAnsi="Book Antiqua" w:cs="SimSun"/>
          <w:kern w:val="0"/>
          <w:sz w:val="24"/>
          <w:szCs w:val="24"/>
        </w:rPr>
        <w:t xml:space="preserve"> 2012; </w:t>
      </w:r>
      <w:r w:rsidRPr="00870F0F">
        <w:rPr>
          <w:rFonts w:ascii="Book Antiqua" w:eastAsia="SimSun" w:hAnsi="Book Antiqua" w:cs="SimSun"/>
          <w:b/>
          <w:bCs/>
          <w:kern w:val="0"/>
          <w:sz w:val="24"/>
          <w:szCs w:val="24"/>
        </w:rPr>
        <w:t>32</w:t>
      </w:r>
      <w:r w:rsidRPr="00870F0F">
        <w:rPr>
          <w:rFonts w:ascii="Book Antiqua" w:eastAsia="SimSun" w:hAnsi="Book Antiqua" w:cs="SimSun"/>
          <w:kern w:val="0"/>
          <w:sz w:val="24"/>
          <w:szCs w:val="24"/>
        </w:rPr>
        <w:t>: 612-621 [PMID: 22103765 DOI: 10.1111/j.1478-3231.2011.02660.x]</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48 </w:t>
      </w:r>
      <w:r w:rsidRPr="00870F0F">
        <w:rPr>
          <w:rFonts w:ascii="Book Antiqua" w:eastAsia="SimSun" w:hAnsi="Book Antiqua" w:cs="SimSun"/>
          <w:b/>
          <w:bCs/>
          <w:kern w:val="0"/>
          <w:sz w:val="24"/>
          <w:szCs w:val="24"/>
        </w:rPr>
        <w:t>Tsochatzis EA</w:t>
      </w:r>
      <w:r w:rsidRPr="00870F0F">
        <w:rPr>
          <w:rFonts w:ascii="Book Antiqua" w:eastAsia="SimSun" w:hAnsi="Book Antiqua" w:cs="SimSun"/>
          <w:kern w:val="0"/>
          <w:sz w:val="24"/>
          <w:szCs w:val="24"/>
        </w:rPr>
        <w:t xml:space="preserve">, Gurusamy KS, Ntaoula S, Cholongitas E, Davidson BR, Burroughs AK. Elastography for the diagnosis of severity of fibrosis in chronic liver disease: a meta-analysis of diagnostic accuracy. </w:t>
      </w:r>
      <w:r w:rsidRPr="00870F0F">
        <w:rPr>
          <w:rFonts w:ascii="Book Antiqua" w:eastAsia="SimSun" w:hAnsi="Book Antiqua" w:cs="SimSun"/>
          <w:i/>
          <w:iCs/>
          <w:kern w:val="0"/>
          <w:sz w:val="24"/>
          <w:szCs w:val="24"/>
        </w:rPr>
        <w:t>J Hepatol</w:t>
      </w:r>
      <w:r w:rsidRPr="00870F0F">
        <w:rPr>
          <w:rFonts w:ascii="Book Antiqua" w:eastAsia="SimSun" w:hAnsi="Book Antiqua" w:cs="SimSun"/>
          <w:kern w:val="0"/>
          <w:sz w:val="24"/>
          <w:szCs w:val="24"/>
        </w:rPr>
        <w:t xml:space="preserve"> 2011; </w:t>
      </w:r>
      <w:r w:rsidRPr="00870F0F">
        <w:rPr>
          <w:rFonts w:ascii="Book Antiqua" w:eastAsia="SimSun" w:hAnsi="Book Antiqua" w:cs="SimSun"/>
          <w:b/>
          <w:bCs/>
          <w:kern w:val="0"/>
          <w:sz w:val="24"/>
          <w:szCs w:val="24"/>
        </w:rPr>
        <w:t>54</w:t>
      </w:r>
      <w:r w:rsidRPr="00870F0F">
        <w:rPr>
          <w:rFonts w:ascii="Book Antiqua" w:eastAsia="SimSun" w:hAnsi="Book Antiqua" w:cs="SimSun"/>
          <w:kern w:val="0"/>
          <w:sz w:val="24"/>
          <w:szCs w:val="24"/>
        </w:rPr>
        <w:t>: 650-659 [PMID: 21146892 DOI: 10.1016/j.jhep.2010.07.033]</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49 </w:t>
      </w:r>
      <w:r w:rsidRPr="00870F0F">
        <w:rPr>
          <w:rFonts w:ascii="Book Antiqua" w:eastAsia="SimSun" w:hAnsi="Book Antiqua" w:cs="SimSun"/>
          <w:b/>
          <w:bCs/>
          <w:kern w:val="0"/>
          <w:sz w:val="24"/>
          <w:szCs w:val="24"/>
        </w:rPr>
        <w:t>Branchi F</w:t>
      </w:r>
      <w:r w:rsidRPr="00870F0F">
        <w:rPr>
          <w:rFonts w:ascii="Book Antiqua" w:eastAsia="SimSun" w:hAnsi="Book Antiqua" w:cs="SimSun"/>
          <w:kern w:val="0"/>
          <w:sz w:val="24"/>
          <w:szCs w:val="24"/>
        </w:rPr>
        <w:t xml:space="preserve">, Conti CB, Baccarin A, Lampertico P, Conte D, Fraquelli M. Non-invasive assessment of liver fibrosis in chronic hepatitis B. </w:t>
      </w:r>
      <w:r w:rsidRPr="00870F0F">
        <w:rPr>
          <w:rFonts w:ascii="Book Antiqua" w:eastAsia="SimSun" w:hAnsi="Book Antiqua" w:cs="SimSun"/>
          <w:i/>
          <w:iCs/>
          <w:kern w:val="0"/>
          <w:sz w:val="24"/>
          <w:szCs w:val="24"/>
        </w:rPr>
        <w:t>World J Gastroenterol</w:t>
      </w:r>
      <w:r w:rsidRPr="00870F0F">
        <w:rPr>
          <w:rFonts w:ascii="Book Antiqua" w:eastAsia="SimSun" w:hAnsi="Book Antiqua" w:cs="SimSun"/>
          <w:kern w:val="0"/>
          <w:sz w:val="24"/>
          <w:szCs w:val="24"/>
        </w:rPr>
        <w:t xml:space="preserve"> 2014; </w:t>
      </w:r>
      <w:r w:rsidRPr="00870F0F">
        <w:rPr>
          <w:rFonts w:ascii="Book Antiqua" w:eastAsia="SimSun" w:hAnsi="Book Antiqua" w:cs="SimSun"/>
          <w:b/>
          <w:bCs/>
          <w:kern w:val="0"/>
          <w:sz w:val="24"/>
          <w:szCs w:val="24"/>
        </w:rPr>
        <w:t>20</w:t>
      </w:r>
      <w:r w:rsidRPr="00870F0F">
        <w:rPr>
          <w:rFonts w:ascii="Book Antiqua" w:eastAsia="SimSun" w:hAnsi="Book Antiqua" w:cs="SimSun"/>
          <w:kern w:val="0"/>
          <w:sz w:val="24"/>
          <w:szCs w:val="24"/>
        </w:rPr>
        <w:t>: 14568-14580 [PMID: 25356021 DOI: 10.3748/wjg.v20.i40.14568]</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50 </w:t>
      </w:r>
      <w:r w:rsidRPr="00870F0F">
        <w:rPr>
          <w:rFonts w:ascii="Book Antiqua" w:eastAsia="SimSun" w:hAnsi="Book Antiqua" w:cs="SimSun"/>
          <w:b/>
          <w:bCs/>
          <w:kern w:val="0"/>
          <w:sz w:val="24"/>
          <w:szCs w:val="24"/>
        </w:rPr>
        <w:t>Castéra L</w:t>
      </w:r>
      <w:r w:rsidRPr="00870F0F">
        <w:rPr>
          <w:rFonts w:ascii="Book Antiqua" w:eastAsia="SimSun" w:hAnsi="Book Antiqua" w:cs="SimSun"/>
          <w:kern w:val="0"/>
          <w:sz w:val="24"/>
          <w:szCs w:val="24"/>
        </w:rPr>
        <w:t xml:space="preserve">, Bernard PH, Le Bail B, Foucher J, Trimoulet P, Merrouche W, Couzigou P, de Lédinghen V. Transient elastography and biomarkers for liver fibrosis assessment and follow-up of inactive hepatitis B carriers. </w:t>
      </w:r>
      <w:r w:rsidRPr="00870F0F">
        <w:rPr>
          <w:rFonts w:ascii="Book Antiqua" w:eastAsia="SimSun" w:hAnsi="Book Antiqua" w:cs="SimSun"/>
          <w:i/>
          <w:iCs/>
          <w:kern w:val="0"/>
          <w:sz w:val="24"/>
          <w:szCs w:val="24"/>
        </w:rPr>
        <w:t>Aliment Pharmacol Ther</w:t>
      </w:r>
      <w:r w:rsidRPr="00870F0F">
        <w:rPr>
          <w:rFonts w:ascii="Book Antiqua" w:eastAsia="SimSun" w:hAnsi="Book Antiqua" w:cs="SimSun"/>
          <w:kern w:val="0"/>
          <w:sz w:val="24"/>
          <w:szCs w:val="24"/>
        </w:rPr>
        <w:t xml:space="preserve"> 2011; </w:t>
      </w:r>
      <w:r w:rsidRPr="00870F0F">
        <w:rPr>
          <w:rFonts w:ascii="Book Antiqua" w:eastAsia="SimSun" w:hAnsi="Book Antiqua" w:cs="SimSun"/>
          <w:b/>
          <w:bCs/>
          <w:kern w:val="0"/>
          <w:sz w:val="24"/>
          <w:szCs w:val="24"/>
        </w:rPr>
        <w:t>33</w:t>
      </w:r>
      <w:r w:rsidRPr="00870F0F">
        <w:rPr>
          <w:rFonts w:ascii="Book Antiqua" w:eastAsia="SimSun" w:hAnsi="Book Antiqua" w:cs="SimSun"/>
          <w:kern w:val="0"/>
          <w:sz w:val="24"/>
          <w:szCs w:val="24"/>
        </w:rPr>
        <w:t>: 455-465 [PMID: 21235598 DOI: 10.1111/j.1365-2036.2010.04547.x]</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51 </w:t>
      </w:r>
      <w:r w:rsidRPr="00870F0F">
        <w:rPr>
          <w:rFonts w:ascii="Book Antiqua" w:eastAsia="SimSun" w:hAnsi="Book Antiqua" w:cs="SimSun"/>
          <w:b/>
          <w:bCs/>
          <w:kern w:val="0"/>
          <w:sz w:val="24"/>
          <w:szCs w:val="24"/>
        </w:rPr>
        <w:t>Zucman-Rossi J</w:t>
      </w:r>
      <w:r w:rsidRPr="00870F0F">
        <w:rPr>
          <w:rFonts w:ascii="Book Antiqua" w:eastAsia="SimSun" w:hAnsi="Book Antiqua" w:cs="SimSun"/>
          <w:kern w:val="0"/>
          <w:sz w:val="24"/>
          <w:szCs w:val="24"/>
        </w:rPr>
        <w:t xml:space="preserve">, Villanueva A, Nault JC, Llovet JM. Genetic Landscape and Biomarkers of Hepatocellular Carcinoma. </w:t>
      </w:r>
      <w:r w:rsidRPr="00870F0F">
        <w:rPr>
          <w:rFonts w:ascii="Book Antiqua" w:eastAsia="SimSun" w:hAnsi="Book Antiqua" w:cs="SimSun"/>
          <w:i/>
          <w:iCs/>
          <w:kern w:val="0"/>
          <w:sz w:val="24"/>
          <w:szCs w:val="24"/>
        </w:rPr>
        <w:t>Gastroenterology</w:t>
      </w:r>
      <w:r w:rsidRPr="00870F0F">
        <w:rPr>
          <w:rFonts w:ascii="Book Antiqua" w:eastAsia="SimSun" w:hAnsi="Book Antiqua" w:cs="SimSun"/>
          <w:kern w:val="0"/>
          <w:sz w:val="24"/>
          <w:szCs w:val="24"/>
        </w:rPr>
        <w:t xml:space="preserve"> 2015; </w:t>
      </w:r>
      <w:r w:rsidRPr="00870F0F">
        <w:rPr>
          <w:rFonts w:ascii="Book Antiqua" w:eastAsia="SimSun" w:hAnsi="Book Antiqua" w:cs="SimSun"/>
          <w:b/>
          <w:bCs/>
          <w:kern w:val="0"/>
          <w:sz w:val="24"/>
          <w:szCs w:val="24"/>
        </w:rPr>
        <w:t>149</w:t>
      </w:r>
      <w:r w:rsidRPr="00870F0F">
        <w:rPr>
          <w:rFonts w:ascii="Book Antiqua" w:eastAsia="SimSun" w:hAnsi="Book Antiqua" w:cs="SimSun"/>
          <w:kern w:val="0"/>
          <w:sz w:val="24"/>
          <w:szCs w:val="24"/>
        </w:rPr>
        <w:t>: 1226-1239.e4 [PMID: 26099527 DOI: 10.1053/j.gastro.2015.05.061]</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52 </w:t>
      </w:r>
      <w:r w:rsidRPr="00870F0F">
        <w:rPr>
          <w:rFonts w:ascii="Book Antiqua" w:eastAsia="SimSun" w:hAnsi="Book Antiqua" w:cs="SimSun"/>
          <w:b/>
          <w:bCs/>
          <w:kern w:val="0"/>
          <w:sz w:val="24"/>
          <w:szCs w:val="24"/>
        </w:rPr>
        <w:t>Schulze K</w:t>
      </w:r>
      <w:r w:rsidRPr="00870F0F">
        <w:rPr>
          <w:rFonts w:ascii="Book Antiqua" w:eastAsia="SimSun" w:hAnsi="Book Antiqua" w:cs="SimSun"/>
          <w:kern w:val="0"/>
          <w:sz w:val="24"/>
          <w:szCs w:val="24"/>
        </w:rPr>
        <w:t xml:space="preserve">, Imbeaud S, Letouzé E, Alexandrov LB, Calderaro J, Rebouissou S, Couchy G, Meiller C, Shinde J, Soysouvanh F, Calatayud AL, Pinyol R, Pelletier L, Balabaud C, Laurent A, Blanc JF, Mazzaferro V, Calvo F, Villanueva A, Nault JC, Bioulac-Sage P, Stratton MR, Llovet JM, Zucman-Rossi J. Exome sequencing of hepatocellular carcinomas identifies new mutational signatures and potential therapeutic targets. </w:t>
      </w:r>
      <w:r w:rsidRPr="00870F0F">
        <w:rPr>
          <w:rFonts w:ascii="Book Antiqua" w:eastAsia="SimSun" w:hAnsi="Book Antiqua" w:cs="SimSun"/>
          <w:i/>
          <w:iCs/>
          <w:kern w:val="0"/>
          <w:sz w:val="24"/>
          <w:szCs w:val="24"/>
        </w:rPr>
        <w:t>Nat Genet</w:t>
      </w:r>
      <w:r w:rsidRPr="00870F0F">
        <w:rPr>
          <w:rFonts w:ascii="Book Antiqua" w:eastAsia="SimSun" w:hAnsi="Book Antiqua" w:cs="SimSun"/>
          <w:kern w:val="0"/>
          <w:sz w:val="24"/>
          <w:szCs w:val="24"/>
        </w:rPr>
        <w:t xml:space="preserve"> 2015; </w:t>
      </w:r>
      <w:r w:rsidRPr="00870F0F">
        <w:rPr>
          <w:rFonts w:ascii="Book Antiqua" w:eastAsia="SimSun" w:hAnsi="Book Antiqua" w:cs="SimSun"/>
          <w:b/>
          <w:bCs/>
          <w:kern w:val="0"/>
          <w:sz w:val="24"/>
          <w:szCs w:val="24"/>
        </w:rPr>
        <w:t>47</w:t>
      </w:r>
      <w:r w:rsidRPr="00870F0F">
        <w:rPr>
          <w:rFonts w:ascii="Book Antiqua" w:eastAsia="SimSun" w:hAnsi="Book Antiqua" w:cs="SimSun"/>
          <w:kern w:val="0"/>
          <w:sz w:val="24"/>
          <w:szCs w:val="24"/>
        </w:rPr>
        <w:t>: 505-511 [PMID: 25822088 DOI: 10.1038/ng.3252]</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771860">
        <w:rPr>
          <w:rFonts w:ascii="Book Antiqua" w:eastAsia="SimSun" w:hAnsi="Book Antiqua" w:cs="SimSun"/>
          <w:kern w:val="0"/>
          <w:sz w:val="24"/>
          <w:szCs w:val="24"/>
          <w:lang w:val="es-ES_tradnl"/>
        </w:rPr>
        <w:t xml:space="preserve">53 </w:t>
      </w:r>
      <w:r w:rsidRPr="00771860">
        <w:rPr>
          <w:rFonts w:ascii="Book Antiqua" w:eastAsia="SimSun" w:hAnsi="Book Antiqua" w:cs="SimSun"/>
          <w:b/>
          <w:bCs/>
          <w:kern w:val="0"/>
          <w:sz w:val="24"/>
          <w:szCs w:val="24"/>
          <w:lang w:val="es-ES_tradnl"/>
        </w:rPr>
        <w:t>Buendia MA</w:t>
      </w:r>
      <w:r w:rsidRPr="00771860">
        <w:rPr>
          <w:rFonts w:ascii="Book Antiqua" w:eastAsia="SimSun" w:hAnsi="Book Antiqua" w:cs="SimSun"/>
          <w:kern w:val="0"/>
          <w:sz w:val="24"/>
          <w:szCs w:val="24"/>
          <w:lang w:val="es-ES_tradnl"/>
        </w:rPr>
        <w:t xml:space="preserve">, Neuveut C. Hepatocellular carcinoma. </w:t>
      </w:r>
      <w:r w:rsidRPr="00870F0F">
        <w:rPr>
          <w:rFonts w:ascii="Book Antiqua" w:eastAsia="SimSun" w:hAnsi="Book Antiqua" w:cs="SimSun"/>
          <w:i/>
          <w:iCs/>
          <w:kern w:val="0"/>
          <w:sz w:val="24"/>
          <w:szCs w:val="24"/>
        </w:rPr>
        <w:t>Cold Spring Harb Perspect Med</w:t>
      </w:r>
      <w:r w:rsidRPr="00870F0F">
        <w:rPr>
          <w:rFonts w:ascii="Book Antiqua" w:eastAsia="SimSun" w:hAnsi="Book Antiqua" w:cs="SimSun"/>
          <w:kern w:val="0"/>
          <w:sz w:val="24"/>
          <w:szCs w:val="24"/>
        </w:rPr>
        <w:t xml:space="preserve"> 2015; </w:t>
      </w:r>
      <w:r w:rsidRPr="00870F0F">
        <w:rPr>
          <w:rFonts w:ascii="Book Antiqua" w:eastAsia="SimSun" w:hAnsi="Book Antiqua" w:cs="SimSun"/>
          <w:b/>
          <w:bCs/>
          <w:kern w:val="0"/>
          <w:sz w:val="24"/>
          <w:szCs w:val="24"/>
        </w:rPr>
        <w:t>5</w:t>
      </w:r>
      <w:r w:rsidRPr="00870F0F">
        <w:rPr>
          <w:rFonts w:ascii="Book Antiqua" w:eastAsia="SimSun" w:hAnsi="Book Antiqua" w:cs="SimSun"/>
          <w:kern w:val="0"/>
          <w:sz w:val="24"/>
          <w:szCs w:val="24"/>
        </w:rPr>
        <w:t>: a021444 [PMID: 25646384 DOI: 10.1101/cshperspect.a021444]</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lastRenderedPageBreak/>
        <w:t xml:space="preserve">54 </w:t>
      </w:r>
      <w:r w:rsidRPr="00870F0F">
        <w:rPr>
          <w:rFonts w:ascii="Book Antiqua" w:eastAsia="SimSun" w:hAnsi="Book Antiqua" w:cs="SimSun"/>
          <w:b/>
          <w:bCs/>
          <w:kern w:val="0"/>
          <w:sz w:val="24"/>
          <w:szCs w:val="24"/>
        </w:rPr>
        <w:t>Sung WK</w:t>
      </w:r>
      <w:r w:rsidRPr="00870F0F">
        <w:rPr>
          <w:rFonts w:ascii="Book Antiqua" w:eastAsia="SimSun" w:hAnsi="Book Antiqua" w:cs="SimSun"/>
          <w:kern w:val="0"/>
          <w:sz w:val="24"/>
          <w:szCs w:val="24"/>
        </w:rPr>
        <w:t xml:space="preserve">, Zheng H, Li S, Chen R, Liu X, Li Y, Lee NP, Lee WH, Ariyaratne PN, Tennakoon C, Mulawadi FH, Wong KF, Liu AM, Poon RT, Fan ST, Chan KL, Gong Z, Hu Y, Lin Z, Wang G, Zhang Q, Barber TD, Chou WC, Aggarwal A, Hao K, Zhou W, Zhang C, Hardwick J, Buser C, Xu J, Kan Z, Dai H, Mao M, Reinhard C, Wang J, Luk JM. Genome-wide survey of recurrent HBV integration in hepatocellular carcinoma. </w:t>
      </w:r>
      <w:r w:rsidRPr="00870F0F">
        <w:rPr>
          <w:rFonts w:ascii="Book Antiqua" w:eastAsia="SimSun" w:hAnsi="Book Antiqua" w:cs="SimSun"/>
          <w:i/>
          <w:iCs/>
          <w:kern w:val="0"/>
          <w:sz w:val="24"/>
          <w:szCs w:val="24"/>
        </w:rPr>
        <w:t>Nat Genet</w:t>
      </w:r>
      <w:r w:rsidRPr="00870F0F">
        <w:rPr>
          <w:rFonts w:ascii="Book Antiqua" w:eastAsia="SimSun" w:hAnsi="Book Antiqua" w:cs="SimSun"/>
          <w:kern w:val="0"/>
          <w:sz w:val="24"/>
          <w:szCs w:val="24"/>
        </w:rPr>
        <w:t xml:space="preserve"> 2012; </w:t>
      </w:r>
      <w:r w:rsidRPr="00870F0F">
        <w:rPr>
          <w:rFonts w:ascii="Book Antiqua" w:eastAsia="SimSun" w:hAnsi="Book Antiqua" w:cs="SimSun"/>
          <w:b/>
          <w:bCs/>
          <w:kern w:val="0"/>
          <w:sz w:val="24"/>
          <w:szCs w:val="24"/>
        </w:rPr>
        <w:t>44</w:t>
      </w:r>
      <w:r w:rsidRPr="00870F0F">
        <w:rPr>
          <w:rFonts w:ascii="Book Antiqua" w:eastAsia="SimSun" w:hAnsi="Book Antiqua" w:cs="SimSun"/>
          <w:kern w:val="0"/>
          <w:sz w:val="24"/>
          <w:szCs w:val="24"/>
        </w:rPr>
        <w:t>: 765-769 [PMID: 22634754 DOI: 10.1038/ng.2295]</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55 </w:t>
      </w:r>
      <w:r w:rsidRPr="00870F0F">
        <w:rPr>
          <w:rFonts w:ascii="Book Antiqua" w:eastAsia="SimSun" w:hAnsi="Book Antiqua" w:cs="SimSun"/>
          <w:b/>
          <w:bCs/>
          <w:kern w:val="0"/>
          <w:sz w:val="24"/>
          <w:szCs w:val="24"/>
        </w:rPr>
        <w:t>Kojima H</w:t>
      </w:r>
      <w:r w:rsidRPr="00870F0F">
        <w:rPr>
          <w:rFonts w:ascii="Book Antiqua" w:eastAsia="SimSun" w:hAnsi="Book Antiqua" w:cs="SimSun"/>
          <w:kern w:val="0"/>
          <w:sz w:val="24"/>
          <w:szCs w:val="24"/>
        </w:rPr>
        <w:t xml:space="preserve">, Yokosuka O, Imazeki F, Saisho H, Omata M. Telomerase activity and telomere length in hepatocellular carcinoma and chronic liver disease. </w:t>
      </w:r>
      <w:r w:rsidRPr="00870F0F">
        <w:rPr>
          <w:rFonts w:ascii="Book Antiqua" w:eastAsia="SimSun" w:hAnsi="Book Antiqua" w:cs="SimSun"/>
          <w:i/>
          <w:iCs/>
          <w:kern w:val="0"/>
          <w:sz w:val="24"/>
          <w:szCs w:val="24"/>
        </w:rPr>
        <w:t>Gastroenterology</w:t>
      </w:r>
      <w:r w:rsidRPr="00870F0F">
        <w:rPr>
          <w:rFonts w:ascii="Book Antiqua" w:eastAsia="SimSun" w:hAnsi="Book Antiqua" w:cs="SimSun"/>
          <w:kern w:val="0"/>
          <w:sz w:val="24"/>
          <w:szCs w:val="24"/>
        </w:rPr>
        <w:t xml:space="preserve"> 1997; </w:t>
      </w:r>
      <w:r w:rsidRPr="00870F0F">
        <w:rPr>
          <w:rFonts w:ascii="Book Antiqua" w:eastAsia="SimSun" w:hAnsi="Book Antiqua" w:cs="SimSun"/>
          <w:b/>
          <w:bCs/>
          <w:kern w:val="0"/>
          <w:sz w:val="24"/>
          <w:szCs w:val="24"/>
        </w:rPr>
        <w:t>112</w:t>
      </w:r>
      <w:r w:rsidRPr="00870F0F">
        <w:rPr>
          <w:rFonts w:ascii="Book Antiqua" w:eastAsia="SimSun" w:hAnsi="Book Antiqua" w:cs="SimSun"/>
          <w:kern w:val="0"/>
          <w:sz w:val="24"/>
          <w:szCs w:val="24"/>
        </w:rPr>
        <w:t>: 493-500 [PMID: 9024303]</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56 </w:t>
      </w:r>
      <w:r w:rsidRPr="00870F0F">
        <w:rPr>
          <w:rFonts w:ascii="Book Antiqua" w:eastAsia="SimSun" w:hAnsi="Book Antiqua" w:cs="SimSun"/>
          <w:b/>
          <w:bCs/>
          <w:kern w:val="0"/>
          <w:sz w:val="24"/>
          <w:szCs w:val="24"/>
        </w:rPr>
        <w:t>Suda T</w:t>
      </w:r>
      <w:r w:rsidRPr="00870F0F">
        <w:rPr>
          <w:rFonts w:ascii="Book Antiqua" w:eastAsia="SimSun" w:hAnsi="Book Antiqua" w:cs="SimSun"/>
          <w:kern w:val="0"/>
          <w:sz w:val="24"/>
          <w:szCs w:val="24"/>
        </w:rPr>
        <w:t xml:space="preserve">, Isokawa O, Aoyagi Y, Nomoto M, Tsukada K, Shimizu T, Suzuki Y, Naito A, Igarashi H, Yanagi M, Takahashi T, Asakura H. Quantitation of telomerase activity in hepatocellular carcinoma: a possible aid for a prediction of recurrent diseases in the remnant liver.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1998; </w:t>
      </w:r>
      <w:r w:rsidRPr="00870F0F">
        <w:rPr>
          <w:rFonts w:ascii="Book Antiqua" w:eastAsia="SimSun" w:hAnsi="Book Antiqua" w:cs="SimSun"/>
          <w:b/>
          <w:bCs/>
          <w:kern w:val="0"/>
          <w:sz w:val="24"/>
          <w:szCs w:val="24"/>
        </w:rPr>
        <w:t>27</w:t>
      </w:r>
      <w:r w:rsidRPr="00870F0F">
        <w:rPr>
          <w:rFonts w:ascii="Book Antiqua" w:eastAsia="SimSun" w:hAnsi="Book Antiqua" w:cs="SimSun"/>
          <w:kern w:val="0"/>
          <w:sz w:val="24"/>
          <w:szCs w:val="24"/>
        </w:rPr>
        <w:t>: 402-406 [PMID: 9462637 DOI: 10.1002/hep.510270213]</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57 </w:t>
      </w:r>
      <w:r w:rsidRPr="00870F0F">
        <w:rPr>
          <w:rFonts w:ascii="Book Antiqua" w:eastAsia="SimSun" w:hAnsi="Book Antiqua" w:cs="SimSun"/>
          <w:b/>
          <w:bCs/>
          <w:kern w:val="0"/>
          <w:sz w:val="24"/>
          <w:szCs w:val="24"/>
        </w:rPr>
        <w:t>Wiemann SU</w:t>
      </w:r>
      <w:r w:rsidRPr="00870F0F">
        <w:rPr>
          <w:rFonts w:ascii="Book Antiqua" w:eastAsia="SimSun" w:hAnsi="Book Antiqua" w:cs="SimSun"/>
          <w:kern w:val="0"/>
          <w:sz w:val="24"/>
          <w:szCs w:val="24"/>
        </w:rPr>
        <w:t xml:space="preserve">, Satyanarayana A, Tsahuridu M, Tillmann HL, Zender L, Klempnauer J, Flemming P, Franco S, Blasco MA, Manns MP, Rudolph KL. Hepatocyte telomere shortening and senescence are general markers of human liver cirrhosis. </w:t>
      </w:r>
      <w:r w:rsidRPr="00870F0F">
        <w:rPr>
          <w:rFonts w:ascii="Book Antiqua" w:eastAsia="SimSun" w:hAnsi="Book Antiqua" w:cs="SimSun"/>
          <w:i/>
          <w:iCs/>
          <w:kern w:val="0"/>
          <w:sz w:val="24"/>
          <w:szCs w:val="24"/>
        </w:rPr>
        <w:t>FASEB J</w:t>
      </w:r>
      <w:r w:rsidRPr="00870F0F">
        <w:rPr>
          <w:rFonts w:ascii="Book Antiqua" w:eastAsia="SimSun" w:hAnsi="Book Antiqua" w:cs="SimSun"/>
          <w:kern w:val="0"/>
          <w:sz w:val="24"/>
          <w:szCs w:val="24"/>
        </w:rPr>
        <w:t xml:space="preserve"> 2002; </w:t>
      </w:r>
      <w:r w:rsidRPr="00870F0F">
        <w:rPr>
          <w:rFonts w:ascii="Book Antiqua" w:eastAsia="SimSun" w:hAnsi="Book Antiqua" w:cs="SimSun"/>
          <w:b/>
          <w:bCs/>
          <w:kern w:val="0"/>
          <w:sz w:val="24"/>
          <w:szCs w:val="24"/>
        </w:rPr>
        <w:t>16</w:t>
      </w:r>
      <w:r w:rsidRPr="00870F0F">
        <w:rPr>
          <w:rFonts w:ascii="Book Antiqua" w:eastAsia="SimSun" w:hAnsi="Book Antiqua" w:cs="SimSun"/>
          <w:kern w:val="0"/>
          <w:sz w:val="24"/>
          <w:szCs w:val="24"/>
        </w:rPr>
        <w:t>: 935-942 [PMID: 12087054 DOI: 10.1096/fj.01-0977com]</w:t>
      </w:r>
    </w:p>
    <w:p w:rsidR="007C573A" w:rsidRPr="00870F0F" w:rsidRDefault="007C573A" w:rsidP="007C573A">
      <w:pPr>
        <w:widowControl/>
        <w:adjustRightInd w:val="0"/>
        <w:snapToGrid w:val="0"/>
        <w:spacing w:line="360" w:lineRule="auto"/>
        <w:rPr>
          <w:rFonts w:ascii="Book Antiqua" w:eastAsia="SimSun" w:hAnsi="Book Antiqua" w:cs="SimSun"/>
          <w:kern w:val="0"/>
          <w:sz w:val="24"/>
          <w:szCs w:val="24"/>
        </w:rPr>
      </w:pPr>
      <w:r w:rsidRPr="00870F0F">
        <w:rPr>
          <w:rFonts w:ascii="Book Antiqua" w:eastAsia="SimSun" w:hAnsi="Book Antiqua" w:cs="SimSun"/>
          <w:kern w:val="0"/>
          <w:sz w:val="24"/>
          <w:szCs w:val="24"/>
        </w:rPr>
        <w:t xml:space="preserve">58 </w:t>
      </w:r>
      <w:r w:rsidRPr="00870F0F">
        <w:rPr>
          <w:rFonts w:ascii="Book Antiqua" w:eastAsia="SimSun" w:hAnsi="Book Antiqua" w:cs="SimSun"/>
          <w:b/>
          <w:bCs/>
          <w:kern w:val="0"/>
          <w:sz w:val="24"/>
          <w:szCs w:val="24"/>
        </w:rPr>
        <w:t>Nault JC</w:t>
      </w:r>
      <w:r w:rsidRPr="00870F0F">
        <w:rPr>
          <w:rFonts w:ascii="Book Antiqua" w:eastAsia="SimSun" w:hAnsi="Book Antiqua" w:cs="SimSun"/>
          <w:kern w:val="0"/>
          <w:sz w:val="24"/>
          <w:szCs w:val="24"/>
        </w:rPr>
        <w:t xml:space="preserve">, Calderaro J, Di Tommaso L, Balabaud C, Zafrani ES, Bioulac-Sage P, Roncalli M, Zucman-Rossi J. Telomerase reverse transcriptase promoter mutation is an early somatic genetic alteration in the transformation of premalignant nodules in hepatocellular carcinoma on cirrhosis.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2014; </w:t>
      </w:r>
      <w:r w:rsidRPr="00870F0F">
        <w:rPr>
          <w:rFonts w:ascii="Book Antiqua" w:eastAsia="SimSun" w:hAnsi="Book Antiqua" w:cs="SimSun"/>
          <w:b/>
          <w:bCs/>
          <w:kern w:val="0"/>
          <w:sz w:val="24"/>
          <w:szCs w:val="24"/>
        </w:rPr>
        <w:t>60</w:t>
      </w:r>
      <w:r w:rsidRPr="00870F0F">
        <w:rPr>
          <w:rFonts w:ascii="Book Antiqua" w:eastAsia="SimSun" w:hAnsi="Book Antiqua" w:cs="SimSun"/>
          <w:kern w:val="0"/>
          <w:sz w:val="24"/>
          <w:szCs w:val="24"/>
        </w:rPr>
        <w:t>: 1983-1992 [PMID: 25123086 DOI: 10.1002/hep.27372]</w:t>
      </w:r>
    </w:p>
    <w:p w:rsidR="007C573A" w:rsidRPr="00870F0F" w:rsidRDefault="007C573A" w:rsidP="00D36550">
      <w:pPr>
        <w:widowControl/>
        <w:adjustRightInd w:val="0"/>
        <w:snapToGrid w:val="0"/>
        <w:spacing w:line="360" w:lineRule="auto"/>
        <w:rPr>
          <w:rFonts w:ascii="Book Antiqua" w:eastAsia="SimSun" w:hAnsi="Book Antiqua" w:cs="SimSun"/>
          <w:kern w:val="0"/>
          <w:sz w:val="24"/>
          <w:szCs w:val="24"/>
          <w:lang w:eastAsia="zh-CN"/>
        </w:rPr>
      </w:pPr>
      <w:r w:rsidRPr="00870F0F">
        <w:rPr>
          <w:rFonts w:ascii="Book Antiqua" w:eastAsia="SimSun" w:hAnsi="Book Antiqua" w:cs="SimSun"/>
          <w:kern w:val="0"/>
          <w:sz w:val="24"/>
          <w:szCs w:val="24"/>
        </w:rPr>
        <w:t xml:space="preserve">59 </w:t>
      </w:r>
      <w:r w:rsidRPr="00870F0F">
        <w:rPr>
          <w:rFonts w:ascii="Book Antiqua" w:eastAsia="SimSun" w:hAnsi="Book Antiqua" w:cs="SimSun"/>
          <w:b/>
          <w:bCs/>
          <w:kern w:val="0"/>
          <w:sz w:val="24"/>
          <w:szCs w:val="24"/>
        </w:rPr>
        <w:t>Hartmann D</w:t>
      </w:r>
      <w:r w:rsidRPr="00870F0F">
        <w:rPr>
          <w:rFonts w:ascii="Book Antiqua" w:eastAsia="SimSun" w:hAnsi="Book Antiqua" w:cs="SimSun"/>
          <w:kern w:val="0"/>
          <w:sz w:val="24"/>
          <w:szCs w:val="24"/>
        </w:rPr>
        <w:t xml:space="preserve">, Srivastava U, Thaler M, Kleinhans KN, N'kontchou G, Scheffold A, Bauer K, Kratzer RF, Kloos N, Katz SF, Song Z, Begus-Nahrmann Y, Kleger A, von Figura G, Strnad P, Lechel A, Günes C, Potthoff A, Deterding K, Wedemeyer H, Ju Z, Song G, Xiao F, Gillen S, Schrezenmeier H, Mertens T, Ziol </w:t>
      </w:r>
      <w:r w:rsidRPr="00870F0F">
        <w:rPr>
          <w:rFonts w:ascii="Book Antiqua" w:eastAsia="SimSun" w:hAnsi="Book Antiqua" w:cs="SimSun"/>
          <w:kern w:val="0"/>
          <w:sz w:val="24"/>
          <w:szCs w:val="24"/>
        </w:rPr>
        <w:lastRenderedPageBreak/>
        <w:t xml:space="preserve">M, Friess H, Jarek M, Manns MP, Beaugrand M, Rudolph KL. Telomerase gene mutations are associated with cirrhosis formation. </w:t>
      </w:r>
      <w:r w:rsidRPr="00870F0F">
        <w:rPr>
          <w:rFonts w:ascii="Book Antiqua" w:eastAsia="SimSun" w:hAnsi="Book Antiqua" w:cs="SimSun"/>
          <w:i/>
          <w:iCs/>
          <w:kern w:val="0"/>
          <w:sz w:val="24"/>
          <w:szCs w:val="24"/>
        </w:rPr>
        <w:t>Hepatology</w:t>
      </w:r>
      <w:r w:rsidRPr="00870F0F">
        <w:rPr>
          <w:rFonts w:ascii="Book Antiqua" w:eastAsia="SimSun" w:hAnsi="Book Antiqua" w:cs="SimSun"/>
          <w:kern w:val="0"/>
          <w:sz w:val="24"/>
          <w:szCs w:val="24"/>
        </w:rPr>
        <w:t xml:space="preserve"> 2011; </w:t>
      </w:r>
      <w:r w:rsidRPr="00870F0F">
        <w:rPr>
          <w:rFonts w:ascii="Book Antiqua" w:eastAsia="SimSun" w:hAnsi="Book Antiqua" w:cs="SimSun"/>
          <w:b/>
          <w:bCs/>
          <w:kern w:val="0"/>
          <w:sz w:val="24"/>
          <w:szCs w:val="24"/>
        </w:rPr>
        <w:t>53</w:t>
      </w:r>
      <w:r w:rsidRPr="00870F0F">
        <w:rPr>
          <w:rFonts w:ascii="Book Antiqua" w:eastAsia="SimSun" w:hAnsi="Book Antiqua" w:cs="SimSun"/>
          <w:kern w:val="0"/>
          <w:sz w:val="24"/>
          <w:szCs w:val="24"/>
        </w:rPr>
        <w:t>: 1608-1617 [PMID: 21520174 DOI: 10.1002/hep.24217]</w:t>
      </w:r>
    </w:p>
    <w:p w:rsidR="00DB2CF8" w:rsidRPr="00870F0F" w:rsidRDefault="00DB2CF8" w:rsidP="007C573A">
      <w:pPr>
        <w:wordWrap w:val="0"/>
        <w:spacing w:line="360" w:lineRule="auto"/>
        <w:ind w:left="361" w:hangingChars="150" w:hanging="361"/>
        <w:jc w:val="right"/>
        <w:rPr>
          <w:rFonts w:ascii="Book Antiqua" w:hAnsi="Book Antiqua"/>
          <w:sz w:val="24"/>
        </w:rPr>
      </w:pPr>
      <w:bookmarkStart w:id="286" w:name="OLE_LINK51"/>
      <w:bookmarkStart w:id="287" w:name="OLE_LINK75"/>
      <w:bookmarkStart w:id="288" w:name="OLE_LINK120"/>
      <w:bookmarkStart w:id="289" w:name="OLE_LINK148"/>
      <w:bookmarkStart w:id="290" w:name="OLE_LINK72"/>
      <w:bookmarkStart w:id="291" w:name="OLE_LINK112"/>
      <w:bookmarkStart w:id="292" w:name="OLE_LINK320"/>
      <w:bookmarkStart w:id="293" w:name="OLE_LINK387"/>
      <w:bookmarkStart w:id="294" w:name="OLE_LINK183"/>
      <w:bookmarkStart w:id="295" w:name="OLE_LINK254"/>
      <w:bookmarkStart w:id="296" w:name="OLE_LINK149"/>
      <w:bookmarkStart w:id="297" w:name="OLE_LINK225"/>
      <w:bookmarkStart w:id="298" w:name="OLE_LINK207"/>
      <w:bookmarkStart w:id="299" w:name="OLE_LINK226"/>
      <w:bookmarkStart w:id="300" w:name="OLE_LINK212"/>
      <w:bookmarkStart w:id="301" w:name="OLE_LINK250"/>
      <w:bookmarkStart w:id="302" w:name="OLE_LINK281"/>
      <w:bookmarkStart w:id="303" w:name="OLE_LINK240"/>
      <w:bookmarkStart w:id="304" w:name="OLE_LINK282"/>
      <w:bookmarkStart w:id="305" w:name="OLE_LINK313"/>
      <w:bookmarkStart w:id="306" w:name="OLE_LINK304"/>
      <w:bookmarkStart w:id="307" w:name="OLE_LINK321"/>
      <w:bookmarkStart w:id="308" w:name="OLE_LINK385"/>
      <w:bookmarkStart w:id="309" w:name="OLE_LINK400"/>
      <w:bookmarkStart w:id="310" w:name="OLE_LINK346"/>
      <w:bookmarkStart w:id="311" w:name="OLE_LINK371"/>
      <w:bookmarkStart w:id="312" w:name="OLE_LINK334"/>
      <w:bookmarkStart w:id="313" w:name="OLE_LINK1830"/>
      <w:bookmarkStart w:id="314" w:name="OLE_LINK457"/>
      <w:bookmarkStart w:id="315" w:name="OLE_LINK288"/>
      <w:bookmarkStart w:id="316" w:name="OLE_LINK384"/>
      <w:bookmarkStart w:id="317" w:name="OLE_LINK379"/>
      <w:bookmarkStart w:id="318" w:name="OLE_LINK303"/>
      <w:bookmarkStart w:id="319" w:name="OLE_LINK450"/>
      <w:bookmarkStart w:id="320" w:name="OLE_LINK489"/>
      <w:bookmarkStart w:id="321" w:name="OLE_LINK535"/>
      <w:bookmarkStart w:id="322" w:name="OLE_LINK648"/>
      <w:bookmarkStart w:id="323" w:name="OLE_LINK686"/>
      <w:bookmarkStart w:id="324" w:name="OLE_LINK430"/>
      <w:bookmarkStart w:id="325" w:name="OLE_LINK471"/>
      <w:bookmarkStart w:id="326" w:name="OLE_LINK462"/>
      <w:bookmarkStart w:id="327" w:name="OLE_LINK519"/>
      <w:bookmarkStart w:id="328" w:name="OLE_LINK575"/>
      <w:bookmarkStart w:id="329" w:name="OLE_LINK491"/>
      <w:bookmarkStart w:id="330" w:name="OLE_LINK532"/>
      <w:bookmarkStart w:id="331" w:name="OLE_LINK572"/>
      <w:bookmarkStart w:id="332" w:name="OLE_LINK574"/>
      <w:bookmarkStart w:id="333" w:name="OLE_LINK480"/>
      <w:bookmarkStart w:id="334" w:name="OLE_LINK567"/>
      <w:bookmarkStart w:id="335" w:name="OLE_LINK2700"/>
      <w:bookmarkStart w:id="336" w:name="OLE_LINK581"/>
      <w:bookmarkStart w:id="337" w:name="OLE_LINK639"/>
      <w:bookmarkStart w:id="338" w:name="OLE_LINK688"/>
      <w:bookmarkStart w:id="339" w:name="OLE_LINK722"/>
      <w:bookmarkStart w:id="340" w:name="OLE_LINK542"/>
      <w:bookmarkStart w:id="341" w:name="OLE_LINK589"/>
      <w:bookmarkStart w:id="342" w:name="OLE_LINK582"/>
      <w:bookmarkStart w:id="343" w:name="OLE_LINK640"/>
      <w:bookmarkStart w:id="344" w:name="OLE_LINK714"/>
      <w:bookmarkStart w:id="345" w:name="OLE_LINK593"/>
      <w:bookmarkStart w:id="346" w:name="OLE_LINK716"/>
      <w:bookmarkStart w:id="347" w:name="OLE_LINK770"/>
      <w:bookmarkStart w:id="348" w:name="OLE_LINK801"/>
      <w:bookmarkStart w:id="349" w:name="OLE_LINK660"/>
      <w:bookmarkStart w:id="350" w:name="OLE_LINK739"/>
      <w:bookmarkStart w:id="351" w:name="OLE_LINK781"/>
      <w:bookmarkStart w:id="352" w:name="OLE_LINK833"/>
      <w:bookmarkStart w:id="353" w:name="OLE_LINK642"/>
      <w:bookmarkStart w:id="354" w:name="OLE_LINK700"/>
      <w:bookmarkStart w:id="355" w:name="OLE_LINK792"/>
      <w:bookmarkStart w:id="356" w:name="OLE_LINK2882"/>
      <w:bookmarkStart w:id="357" w:name="OLE_LINK836"/>
      <w:bookmarkStart w:id="358" w:name="OLE_LINK889"/>
      <w:bookmarkStart w:id="359" w:name="OLE_LINK782"/>
      <w:bookmarkStart w:id="360" w:name="OLE_LINK826"/>
      <w:bookmarkStart w:id="361" w:name="OLE_LINK865"/>
      <w:bookmarkStart w:id="362" w:name="OLE_LINK2898"/>
      <w:bookmarkStart w:id="363" w:name="OLE_LINK856"/>
      <w:bookmarkStart w:id="364" w:name="OLE_LINK908"/>
      <w:bookmarkStart w:id="365" w:name="OLE_LINK980"/>
      <w:bookmarkStart w:id="366" w:name="OLE_LINK1018"/>
      <w:bookmarkStart w:id="367" w:name="OLE_LINK1076"/>
      <w:bookmarkStart w:id="368" w:name="OLE_LINK1106"/>
      <w:bookmarkStart w:id="369" w:name="OLE_LINK891"/>
      <w:bookmarkStart w:id="370" w:name="OLE_LINK943"/>
      <w:bookmarkStart w:id="371" w:name="OLE_LINK981"/>
      <w:bookmarkStart w:id="372" w:name="OLE_LINK1030"/>
      <w:bookmarkStart w:id="373" w:name="OLE_LINK847"/>
      <w:bookmarkStart w:id="374" w:name="OLE_LINK909"/>
      <w:bookmarkStart w:id="375" w:name="OLE_LINK898"/>
      <w:bookmarkStart w:id="376" w:name="OLE_LINK906"/>
      <w:bookmarkStart w:id="377" w:name="OLE_LINK992"/>
      <w:bookmarkStart w:id="378" w:name="OLE_LINK993"/>
      <w:bookmarkStart w:id="379" w:name="OLE_LINK1052"/>
      <w:bookmarkStart w:id="380" w:name="OLE_LINK946"/>
      <w:bookmarkStart w:id="381" w:name="OLE_LINK911"/>
      <w:bookmarkStart w:id="382" w:name="OLE_LINK930"/>
      <w:bookmarkStart w:id="383" w:name="OLE_LINK1059"/>
      <w:bookmarkStart w:id="384" w:name="OLE_LINK1137"/>
      <w:bookmarkStart w:id="385" w:name="OLE_LINK1167"/>
      <w:bookmarkStart w:id="386" w:name="OLE_LINK1200"/>
      <w:bookmarkStart w:id="387" w:name="OLE_LINK1241"/>
      <w:bookmarkStart w:id="388" w:name="OLE_LINK1288"/>
      <w:bookmarkStart w:id="389" w:name="OLE_LINK1056"/>
      <w:bookmarkStart w:id="390" w:name="OLE_LINK1158"/>
      <w:bookmarkStart w:id="391" w:name="OLE_LINK1175"/>
      <w:bookmarkStart w:id="392" w:name="OLE_LINK1074"/>
      <w:bookmarkStart w:id="393" w:name="OLE_LINK1169"/>
      <w:bookmarkStart w:id="394" w:name="OLE_LINK1060"/>
      <w:bookmarkStart w:id="395" w:name="OLE_LINK1185"/>
      <w:bookmarkStart w:id="396" w:name="OLE_LINK1172"/>
      <w:bookmarkStart w:id="397" w:name="OLE_LINK1176"/>
      <w:bookmarkStart w:id="398" w:name="OLE_LINK1373"/>
      <w:bookmarkStart w:id="399" w:name="OLE_LINK1410"/>
      <w:bookmarkStart w:id="400" w:name="OLE_LINK1448"/>
      <w:bookmarkStart w:id="401" w:name="OLE_LINK1492"/>
      <w:bookmarkStart w:id="402" w:name="OLE_LINK1585"/>
      <w:bookmarkStart w:id="403" w:name="OLE_LINK1622"/>
      <w:bookmarkStart w:id="404" w:name="OLE_LINK1661"/>
      <w:bookmarkStart w:id="405" w:name="OLE_LINK1691"/>
      <w:bookmarkStart w:id="406" w:name="OLE_LINK1349"/>
      <w:bookmarkStart w:id="407" w:name="OLE_LINK1462"/>
      <w:bookmarkStart w:id="408" w:name="OLE_LINK1531"/>
      <w:bookmarkStart w:id="409" w:name="OLE_LINK1344"/>
      <w:bookmarkStart w:id="410" w:name="OLE_LINK1384"/>
      <w:bookmarkStart w:id="411" w:name="OLE_LINK1457"/>
      <w:bookmarkStart w:id="412" w:name="OLE_LINK1500"/>
      <w:bookmarkStart w:id="413" w:name="OLE_LINK1591"/>
      <w:bookmarkStart w:id="414" w:name="OLE_LINK1370"/>
      <w:bookmarkStart w:id="415" w:name="OLE_LINK1443"/>
      <w:bookmarkStart w:id="416" w:name="OLE_LINK1472"/>
      <w:bookmarkStart w:id="417" w:name="OLE_LINK1503"/>
      <w:bookmarkStart w:id="418" w:name="OLE_LINK1390"/>
      <w:bookmarkStart w:id="419" w:name="OLE_LINK1490"/>
      <w:bookmarkStart w:id="420" w:name="OLE_LINK1576"/>
      <w:bookmarkStart w:id="421" w:name="OLE_LINK1618"/>
      <w:bookmarkStart w:id="422" w:name="OLE_LINK1650"/>
      <w:bookmarkStart w:id="423" w:name="OLE_LINK1721"/>
      <w:bookmarkStart w:id="424" w:name="OLE_LINK1565"/>
      <w:bookmarkStart w:id="425" w:name="OLE_LINK1619"/>
      <w:bookmarkStart w:id="426" w:name="OLE_LINK1671"/>
      <w:bookmarkStart w:id="427" w:name="OLE_LINK1716"/>
      <w:bookmarkStart w:id="428" w:name="OLE_LINK1761"/>
      <w:bookmarkStart w:id="429" w:name="OLE_LINK1586"/>
      <w:bookmarkStart w:id="430" w:name="OLE_LINK1593"/>
      <w:bookmarkStart w:id="431" w:name="OLE_LINK1630"/>
      <w:bookmarkStart w:id="432" w:name="OLE_LINK1699"/>
      <w:bookmarkStart w:id="433" w:name="OLE_LINK1736"/>
      <w:bookmarkStart w:id="434" w:name="OLE_LINK1792"/>
      <w:bookmarkStart w:id="435" w:name="OLE_LINK1825"/>
      <w:bookmarkStart w:id="436" w:name="OLE_LINK1865"/>
      <w:bookmarkStart w:id="437" w:name="OLE_LINK1692"/>
      <w:bookmarkStart w:id="438" w:name="OLE_LINK1808"/>
      <w:bookmarkStart w:id="439" w:name="OLE_LINK1862"/>
      <w:bookmarkStart w:id="440" w:name="OLE_LINK1859"/>
      <w:bookmarkStart w:id="441" w:name="OLE_LINK1901"/>
      <w:bookmarkStart w:id="442" w:name="OLE_LINK1939"/>
      <w:bookmarkStart w:id="443" w:name="OLE_LINK1977"/>
      <w:bookmarkStart w:id="444" w:name="OLE_LINK1841"/>
      <w:bookmarkStart w:id="445" w:name="OLE_LINK1879"/>
      <w:bookmarkStart w:id="446" w:name="OLE_LINK1916"/>
      <w:bookmarkStart w:id="447" w:name="OLE_LINK1960"/>
      <w:bookmarkStart w:id="448" w:name="OLE_LINK1834"/>
      <w:bookmarkStart w:id="449" w:name="OLE_LINK2027"/>
      <w:bookmarkStart w:id="450" w:name="OLE_LINK2056"/>
      <w:bookmarkStart w:id="451" w:name="OLE_LINK1870"/>
      <w:bookmarkStart w:id="452" w:name="OLE_LINK1883"/>
      <w:bookmarkStart w:id="453" w:name="OLE_LINK1890"/>
      <w:bookmarkStart w:id="454" w:name="OLE_LINK1922"/>
      <w:bookmarkStart w:id="455" w:name="OLE_LINK1943"/>
      <w:bookmarkStart w:id="456" w:name="OLE_LINK1970"/>
      <w:bookmarkStart w:id="457" w:name="OLE_LINK1983"/>
      <w:bookmarkStart w:id="458" w:name="OLE_LINK2031"/>
      <w:bookmarkStart w:id="459" w:name="OLE_LINK2066"/>
      <w:bookmarkStart w:id="460" w:name="OLE_LINK2094"/>
      <w:bookmarkStart w:id="461" w:name="OLE_LINK2136"/>
      <w:bookmarkStart w:id="462" w:name="OLE_LINK2192"/>
      <w:bookmarkStart w:id="463" w:name="OLE_LINK1984"/>
      <w:bookmarkStart w:id="464" w:name="OLE_LINK2040"/>
      <w:bookmarkStart w:id="465" w:name="OLE_LINK2087"/>
      <w:bookmarkStart w:id="466" w:name="OLE_LINK2131"/>
      <w:bookmarkStart w:id="467" w:name="OLE_LINK2167"/>
      <w:bookmarkStart w:id="468" w:name="OLE_LINK2211"/>
      <w:bookmarkStart w:id="469" w:name="OLE_LINK2265"/>
      <w:bookmarkStart w:id="470" w:name="OLE_LINK2274"/>
      <w:bookmarkStart w:id="471" w:name="OLE_LINK2071"/>
      <w:bookmarkStart w:id="472" w:name="OLE_LINK3320"/>
      <w:bookmarkStart w:id="473" w:name="OLE_LINK3374"/>
      <w:bookmarkStart w:id="474" w:name="OLE_LINK3410"/>
      <w:bookmarkStart w:id="475" w:name="OLE_LINK1997"/>
      <w:bookmarkStart w:id="476" w:name="OLE_LINK2043"/>
      <w:bookmarkStart w:id="477" w:name="OLE_LINK2041"/>
      <w:bookmarkStart w:id="478" w:name="OLE_LINK2133"/>
      <w:bookmarkStart w:id="479" w:name="OLE_LINK2181"/>
      <w:bookmarkStart w:id="480" w:name="OLE_LINK2101"/>
      <w:bookmarkStart w:id="481" w:name="OLE_LINK2128"/>
      <w:bookmarkStart w:id="482" w:name="OLE_LINK3357"/>
      <w:bookmarkStart w:id="483" w:name="OLE_LINK2139"/>
      <w:bookmarkStart w:id="484" w:name="OLE_LINK2219"/>
      <w:bookmarkStart w:id="485" w:name="OLE_LINK2248"/>
      <w:bookmarkStart w:id="486" w:name="OLE_LINK2281"/>
      <w:bookmarkStart w:id="487" w:name="OLE_LINK2294"/>
      <w:bookmarkStart w:id="488" w:name="OLE_LINK2395"/>
      <w:bookmarkStart w:id="489" w:name="OLE_LINK2148"/>
      <w:bookmarkStart w:id="490" w:name="OLE_LINK2236"/>
      <w:bookmarkStart w:id="491" w:name="OLE_LINK2354"/>
      <w:bookmarkStart w:id="492" w:name="OLE_LINK2273"/>
      <w:bookmarkStart w:id="493" w:name="OLE_LINK2314"/>
      <w:bookmarkStart w:id="494" w:name="OLE_LINK2240"/>
      <w:bookmarkStart w:id="495" w:name="OLE_LINK2290"/>
      <w:bookmarkStart w:id="496" w:name="OLE_LINK2330"/>
      <w:bookmarkStart w:id="497" w:name="OLE_LINK2402"/>
      <w:bookmarkStart w:id="498" w:name="OLE_LINK2432"/>
      <w:bookmarkStart w:id="499" w:name="OLE_LINK2336"/>
      <w:bookmarkStart w:id="500" w:name="OLE_LINK2369"/>
      <w:bookmarkStart w:id="501" w:name="OLE_LINK2427"/>
      <w:bookmarkStart w:id="502" w:name="OLE_LINK2370"/>
      <w:bookmarkStart w:id="503" w:name="OLE_LINK2474"/>
      <w:bookmarkStart w:id="504" w:name="OLE_LINK2382"/>
      <w:bookmarkStart w:id="505" w:name="OLE_LINK2476"/>
      <w:bookmarkStart w:id="506" w:name="OLE_LINK2532"/>
      <w:bookmarkStart w:id="507" w:name="OLE_LINK2471"/>
      <w:bookmarkStart w:id="508" w:name="OLE_LINK2483"/>
      <w:bookmarkStart w:id="509" w:name="OLE_LINK2511"/>
      <w:bookmarkStart w:id="510" w:name="OLE_LINK2583"/>
      <w:bookmarkStart w:id="511" w:name="OLE_LINK2615"/>
      <w:bookmarkStart w:id="512" w:name="OLE_LINK2554"/>
      <w:bookmarkStart w:id="513" w:name="OLE_LINK2528"/>
      <w:bookmarkStart w:id="514" w:name="OLE_LINK2555"/>
      <w:bookmarkStart w:id="515" w:name="OLE_LINK2537"/>
      <w:bookmarkStart w:id="516" w:name="OLE_LINK2550"/>
      <w:bookmarkStart w:id="517" w:name="OLE_LINK2594"/>
      <w:bookmarkStart w:id="518" w:name="OLE_LINK2589"/>
      <w:bookmarkStart w:id="519" w:name="OLE_LINK2648"/>
      <w:bookmarkStart w:id="520" w:name="OLE_LINK2669"/>
      <w:bookmarkStart w:id="521" w:name="OLE_LINK2567"/>
      <w:bookmarkStart w:id="522" w:name="OLE_LINK2593"/>
      <w:bookmarkStart w:id="523" w:name="OLE_LINK2629"/>
      <w:bookmarkStart w:id="524" w:name="OLE_LINK2678"/>
      <w:bookmarkStart w:id="525" w:name="OLE_LINK2703"/>
      <w:bookmarkStart w:id="526" w:name="OLE_LINK2739"/>
      <w:bookmarkStart w:id="527" w:name="OLE_LINK2757"/>
      <w:bookmarkStart w:id="528" w:name="OLE_LINK3464"/>
      <w:bookmarkStart w:id="529" w:name="OLE_LINK3508"/>
      <w:bookmarkStart w:id="530" w:name="OLE_LINK2779"/>
      <w:bookmarkStart w:id="531" w:name="OLE_LINK2724"/>
      <w:bookmarkStart w:id="532" w:name="OLE_LINK2733"/>
      <w:bookmarkStart w:id="533" w:name="OLE_LINK2744"/>
      <w:bookmarkStart w:id="534" w:name="OLE_LINK2777"/>
      <w:bookmarkStart w:id="535" w:name="OLE_LINK2858"/>
      <w:bookmarkStart w:id="536" w:name="OLE_LINK2834"/>
      <w:bookmarkStart w:id="537" w:name="OLE_LINK2864"/>
      <w:bookmarkStart w:id="538" w:name="OLE_LINK3467"/>
      <w:bookmarkStart w:id="539" w:name="OLE_LINK2846"/>
      <w:bookmarkStart w:id="540" w:name="OLE_LINK2893"/>
      <w:bookmarkStart w:id="541" w:name="OLE_LINK2837"/>
      <w:bookmarkStart w:id="542" w:name="OLE_LINK2853"/>
      <w:bookmarkStart w:id="543" w:name="OLE_LINK2889"/>
      <w:bookmarkStart w:id="544" w:name="OLE_LINK2915"/>
      <w:bookmarkStart w:id="545" w:name="OLE_LINK2938"/>
      <w:bookmarkStart w:id="546" w:name="OLE_LINK2920"/>
      <w:bookmarkStart w:id="547" w:name="OLE_LINK2954"/>
      <w:bookmarkStart w:id="548" w:name="OLE_LINK2986"/>
      <w:bookmarkStart w:id="549" w:name="OLE_LINK3031"/>
      <w:bookmarkStart w:id="550" w:name="OLE_LINK3506"/>
      <w:bookmarkStart w:id="551" w:name="OLE_LINK2953"/>
      <w:bookmarkStart w:id="552" w:name="OLE_LINK2972"/>
      <w:bookmarkStart w:id="553" w:name="OLE_LINK3020"/>
      <w:bookmarkStart w:id="554" w:name="OLE_LINK3067"/>
      <w:bookmarkStart w:id="555" w:name="OLE_LINK3108"/>
      <w:bookmarkStart w:id="556" w:name="OLE_LINK3135"/>
      <w:bookmarkStart w:id="557" w:name="OLE_LINK3015"/>
      <w:bookmarkStart w:id="558" w:name="OLE_LINK3032"/>
      <w:bookmarkStart w:id="559" w:name="OLE_LINK3039"/>
      <w:r w:rsidRPr="00870F0F">
        <w:rPr>
          <w:rFonts w:ascii="Book Antiqua" w:hAnsi="Book Antiqua"/>
          <w:b/>
          <w:bCs/>
          <w:sz w:val="24"/>
        </w:rPr>
        <w:t xml:space="preserve">P-Reviewer: </w:t>
      </w:r>
      <w:r w:rsidRPr="00870F0F">
        <w:rPr>
          <w:rFonts w:ascii="Book Antiqua" w:hAnsi="Book Antiqua"/>
          <w:bCs/>
          <w:sz w:val="24"/>
        </w:rPr>
        <w:t>Sunbul</w:t>
      </w:r>
      <w:r w:rsidRPr="00870F0F">
        <w:rPr>
          <w:rFonts w:ascii="Book Antiqua" w:eastAsia="SimSun" w:hAnsi="Book Antiqua" w:hint="eastAsia"/>
          <w:bCs/>
          <w:sz w:val="24"/>
          <w:lang w:eastAsia="zh-CN"/>
        </w:rPr>
        <w:t xml:space="preserve"> M</w:t>
      </w:r>
      <w:r w:rsidRPr="00870F0F">
        <w:rPr>
          <w:rFonts w:ascii="Book Antiqua" w:hAnsi="Book Antiqua"/>
          <w:b/>
          <w:bCs/>
          <w:sz w:val="24"/>
        </w:rPr>
        <w:t xml:space="preserve"> S-Editor:</w:t>
      </w:r>
      <w:r w:rsidRPr="00870F0F">
        <w:rPr>
          <w:rFonts w:ascii="Book Antiqua" w:hAnsi="Book Antiqua"/>
          <w:sz w:val="24"/>
        </w:rPr>
        <w:t xml:space="preserve"> </w:t>
      </w:r>
      <w:r w:rsidRPr="00870F0F">
        <w:rPr>
          <w:rFonts w:ascii="Book Antiqua" w:hAnsi="Book Antiqua" w:hint="eastAsia"/>
          <w:sz w:val="24"/>
        </w:rPr>
        <w:t>Yu J</w:t>
      </w:r>
      <w:r w:rsidRPr="00870F0F">
        <w:rPr>
          <w:rFonts w:ascii="Book Antiqua" w:hAnsi="Book Antiqua"/>
          <w:sz w:val="24"/>
        </w:rPr>
        <w:t xml:space="preserve"> </w:t>
      </w:r>
      <w:r w:rsidRPr="00870F0F">
        <w:rPr>
          <w:rFonts w:ascii="Book Antiqua" w:hAnsi="Book Antiqua"/>
          <w:b/>
          <w:bCs/>
          <w:sz w:val="24"/>
        </w:rPr>
        <w:t>L-Editor:</w:t>
      </w:r>
      <w:r w:rsidR="00D36550" w:rsidRPr="00870F0F">
        <w:rPr>
          <w:rFonts w:ascii="Book Antiqua" w:hAnsi="Book Antiqua"/>
          <w:sz w:val="24"/>
        </w:rPr>
        <w:t xml:space="preserve"> </w:t>
      </w:r>
      <w:r w:rsidRPr="00870F0F">
        <w:rPr>
          <w:rFonts w:ascii="Book Antiqua" w:hAnsi="Book Antiqua"/>
          <w:b/>
          <w:bCs/>
          <w:sz w:val="24"/>
        </w:rPr>
        <w:t>E-Editor:</w:t>
      </w:r>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rsidR="00F501F9" w:rsidRPr="00870F0F" w:rsidRDefault="00F501F9" w:rsidP="002A6CC1">
      <w:pPr>
        <w:adjustRightInd w:val="0"/>
        <w:snapToGrid w:val="0"/>
        <w:spacing w:line="360" w:lineRule="auto"/>
        <w:rPr>
          <w:rFonts w:ascii="Book Antiqua" w:hAnsi="Book Antiqua" w:cstheme="majorHAnsi"/>
          <w:b/>
          <w:sz w:val="24"/>
          <w:szCs w:val="24"/>
        </w:rPr>
      </w:pPr>
    </w:p>
    <w:p w:rsidR="007039D0" w:rsidRPr="00870F0F" w:rsidRDefault="007039D0" w:rsidP="002A6CC1">
      <w:pPr>
        <w:adjustRightInd w:val="0"/>
        <w:snapToGrid w:val="0"/>
        <w:spacing w:line="360" w:lineRule="auto"/>
        <w:rPr>
          <w:rFonts w:ascii="Book Antiqua" w:hAnsi="Book Antiqua" w:cstheme="majorHAnsi"/>
          <w:b/>
          <w:sz w:val="24"/>
          <w:szCs w:val="24"/>
        </w:rPr>
      </w:pPr>
    </w:p>
    <w:p w:rsidR="007C573A" w:rsidRPr="00870F0F" w:rsidRDefault="007C573A">
      <w:pPr>
        <w:widowControl/>
        <w:jc w:val="left"/>
        <w:rPr>
          <w:rFonts w:ascii="Book Antiqua" w:hAnsi="Book Antiqua" w:cstheme="majorHAnsi"/>
          <w:sz w:val="24"/>
          <w:szCs w:val="24"/>
        </w:rPr>
      </w:pPr>
      <w:r w:rsidRPr="00870F0F">
        <w:rPr>
          <w:rFonts w:ascii="Book Antiqua" w:hAnsi="Book Antiqua" w:cstheme="majorHAnsi"/>
          <w:sz w:val="24"/>
          <w:szCs w:val="24"/>
        </w:rPr>
        <w:br w:type="page"/>
      </w:r>
    </w:p>
    <w:p w:rsidR="00D36550" w:rsidRPr="00870F0F" w:rsidRDefault="00870F0F" w:rsidP="007C573A">
      <w:pPr>
        <w:adjustRightInd w:val="0"/>
        <w:snapToGrid w:val="0"/>
        <w:spacing w:line="360" w:lineRule="auto"/>
        <w:rPr>
          <w:rFonts w:ascii="Book Antiqua" w:eastAsia="SimSun" w:hAnsi="Book Antiqua" w:cstheme="majorHAnsi"/>
          <w:b/>
          <w:sz w:val="24"/>
          <w:szCs w:val="24"/>
          <w:lang w:eastAsia="zh-CN"/>
        </w:rPr>
      </w:pPr>
      <w:r w:rsidRPr="00870F0F">
        <w:rPr>
          <w:noProof/>
          <w:lang w:eastAsia="zh-CN"/>
        </w:rPr>
        <w:lastRenderedPageBreak/>
        <w:drawing>
          <wp:inline distT="0" distB="0" distL="0" distR="0" wp14:anchorId="2D45B198" wp14:editId="65BAF21A">
            <wp:extent cx="5400040" cy="40312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4031280"/>
                    </a:xfrm>
                    <a:prstGeom prst="rect">
                      <a:avLst/>
                    </a:prstGeom>
                  </pic:spPr>
                </pic:pic>
              </a:graphicData>
            </a:graphic>
          </wp:inline>
        </w:drawing>
      </w:r>
    </w:p>
    <w:p w:rsidR="00F501F9" w:rsidRPr="00870F0F" w:rsidRDefault="00D2107E" w:rsidP="007C573A">
      <w:pPr>
        <w:adjustRightInd w:val="0"/>
        <w:snapToGrid w:val="0"/>
        <w:spacing w:line="360" w:lineRule="auto"/>
        <w:rPr>
          <w:rFonts w:ascii="Book Antiqua" w:eastAsia="SimSun" w:hAnsi="Book Antiqua" w:cstheme="majorHAnsi"/>
          <w:sz w:val="24"/>
          <w:szCs w:val="24"/>
          <w:lang w:eastAsia="zh-CN"/>
        </w:rPr>
      </w:pPr>
      <w:r w:rsidRPr="00870F0F">
        <w:rPr>
          <w:rFonts w:ascii="Book Antiqua" w:hAnsi="Book Antiqua" w:cstheme="majorHAnsi"/>
          <w:b/>
          <w:sz w:val="24"/>
          <w:szCs w:val="24"/>
        </w:rPr>
        <w:t>Figure</w:t>
      </w:r>
      <w:r w:rsidR="00F501F9" w:rsidRPr="00870F0F">
        <w:rPr>
          <w:rFonts w:ascii="Book Antiqua" w:hAnsi="Book Antiqua" w:cstheme="majorHAnsi"/>
          <w:b/>
          <w:sz w:val="24"/>
          <w:szCs w:val="24"/>
        </w:rPr>
        <w:t xml:space="preserve"> 1 </w:t>
      </w:r>
      <w:r w:rsidR="0011397E" w:rsidRPr="00870F0F">
        <w:rPr>
          <w:rFonts w:ascii="Book Antiqua" w:hAnsi="Book Antiqua" w:cstheme="majorHAnsi"/>
          <w:b/>
          <w:sz w:val="24"/>
          <w:szCs w:val="24"/>
        </w:rPr>
        <w:t>Liver</w:t>
      </w:r>
      <w:r w:rsidR="00F501F9" w:rsidRPr="00870F0F">
        <w:rPr>
          <w:rFonts w:ascii="Book Antiqua" w:hAnsi="Book Antiqua" w:cstheme="majorHAnsi"/>
          <w:b/>
          <w:sz w:val="24"/>
          <w:szCs w:val="24"/>
        </w:rPr>
        <w:t xml:space="preserve"> histology of </w:t>
      </w:r>
      <w:r w:rsidR="00612A21" w:rsidRPr="00870F0F">
        <w:rPr>
          <w:rFonts w:ascii="Book Antiqua" w:hAnsi="Book Antiqua" w:cstheme="majorHAnsi"/>
          <w:b/>
          <w:sz w:val="24"/>
          <w:szCs w:val="24"/>
        </w:rPr>
        <w:t xml:space="preserve">a patient obtained in 1983 (58 year </w:t>
      </w:r>
      <w:r w:rsidR="00F501F9" w:rsidRPr="00870F0F">
        <w:rPr>
          <w:rFonts w:ascii="Book Antiqua" w:hAnsi="Book Antiqua" w:cstheme="majorHAnsi"/>
          <w:b/>
          <w:sz w:val="24"/>
          <w:szCs w:val="24"/>
        </w:rPr>
        <w:t xml:space="preserve">old, needle biopsy) and 2000 (surgical resection of </w:t>
      </w:r>
      <w:r w:rsidR="00D36550" w:rsidRPr="00870F0F">
        <w:rPr>
          <w:rFonts w:ascii="Book Antiqua" w:hAnsi="Book Antiqua" w:cstheme="majorHAnsi"/>
          <w:b/>
          <w:sz w:val="24"/>
          <w:szCs w:val="24"/>
        </w:rPr>
        <w:t>hepatocellular carcinoma</w:t>
      </w:r>
      <w:r w:rsidR="00F501F9" w:rsidRPr="00870F0F">
        <w:rPr>
          <w:rFonts w:ascii="Book Antiqua" w:hAnsi="Book Antiqua" w:cstheme="majorHAnsi"/>
          <w:b/>
          <w:sz w:val="24"/>
          <w:szCs w:val="24"/>
        </w:rPr>
        <w:t>).</w:t>
      </w:r>
      <w:r w:rsidR="00F501F9" w:rsidRPr="00870F0F">
        <w:rPr>
          <w:rFonts w:ascii="Book Antiqua" w:hAnsi="Book Antiqua" w:cstheme="majorHAnsi"/>
          <w:sz w:val="24"/>
          <w:szCs w:val="24"/>
        </w:rPr>
        <w:t xml:space="preserve"> </w:t>
      </w:r>
      <w:r w:rsidR="00B06A0A" w:rsidRPr="00870F0F">
        <w:rPr>
          <w:rFonts w:ascii="Book Antiqua" w:hAnsi="Book Antiqua" w:cstheme="majorHAnsi"/>
          <w:sz w:val="24"/>
          <w:szCs w:val="24"/>
        </w:rPr>
        <w:t xml:space="preserve">Slides stained with hematoxylin-eosin are shown </w:t>
      </w:r>
      <w:r w:rsidR="0011397E" w:rsidRPr="00870F0F">
        <w:rPr>
          <w:rFonts w:ascii="Book Antiqua" w:hAnsi="Book Antiqua" w:cstheme="majorHAnsi"/>
          <w:sz w:val="24"/>
          <w:szCs w:val="24"/>
        </w:rPr>
        <w:t xml:space="preserve">on the </w:t>
      </w:r>
      <w:r w:rsidR="00B06A0A" w:rsidRPr="00870F0F">
        <w:rPr>
          <w:rFonts w:ascii="Book Antiqua" w:hAnsi="Book Antiqua" w:cstheme="majorHAnsi"/>
          <w:sz w:val="24"/>
          <w:szCs w:val="24"/>
        </w:rPr>
        <w:t xml:space="preserve">left and </w:t>
      </w:r>
      <w:r w:rsidR="0011397E" w:rsidRPr="00870F0F">
        <w:rPr>
          <w:rFonts w:ascii="Book Antiqua" w:hAnsi="Book Antiqua" w:cstheme="majorHAnsi"/>
          <w:sz w:val="24"/>
          <w:szCs w:val="24"/>
        </w:rPr>
        <w:t xml:space="preserve">those stained with </w:t>
      </w:r>
      <w:r w:rsidR="00B06A0A" w:rsidRPr="00870F0F">
        <w:rPr>
          <w:rFonts w:ascii="Book Antiqua" w:hAnsi="Book Antiqua" w:cstheme="majorHAnsi"/>
          <w:sz w:val="24"/>
          <w:szCs w:val="24"/>
        </w:rPr>
        <w:t xml:space="preserve">silver are </w:t>
      </w:r>
      <w:r w:rsidR="0011397E" w:rsidRPr="00870F0F">
        <w:rPr>
          <w:rFonts w:ascii="Book Antiqua" w:hAnsi="Book Antiqua" w:cstheme="majorHAnsi"/>
          <w:sz w:val="24"/>
          <w:szCs w:val="24"/>
        </w:rPr>
        <w:t xml:space="preserve">on the </w:t>
      </w:r>
      <w:r w:rsidR="00B06A0A" w:rsidRPr="00870F0F">
        <w:rPr>
          <w:rFonts w:ascii="Book Antiqua" w:hAnsi="Book Antiqua" w:cstheme="majorHAnsi"/>
          <w:sz w:val="24"/>
          <w:szCs w:val="24"/>
        </w:rPr>
        <w:t xml:space="preserve">right. </w:t>
      </w:r>
      <w:r w:rsidR="00F501F9" w:rsidRPr="00870F0F">
        <w:rPr>
          <w:rFonts w:ascii="Book Antiqua" w:hAnsi="Book Antiqua" w:cstheme="majorHAnsi"/>
          <w:sz w:val="24"/>
          <w:szCs w:val="24"/>
        </w:rPr>
        <w:t xml:space="preserve">Marked reduction of fibrosis </w:t>
      </w:r>
      <w:r w:rsidR="00B06A0A" w:rsidRPr="00870F0F">
        <w:rPr>
          <w:rFonts w:ascii="Book Antiqua" w:hAnsi="Book Antiqua" w:cstheme="majorHAnsi"/>
          <w:sz w:val="24"/>
          <w:szCs w:val="24"/>
        </w:rPr>
        <w:t xml:space="preserve">with improvement of inflammation </w:t>
      </w:r>
      <w:r w:rsidR="00C47190" w:rsidRPr="00870F0F">
        <w:rPr>
          <w:rFonts w:ascii="Book Antiqua" w:hAnsi="Book Antiqua" w:cstheme="majorHAnsi"/>
          <w:sz w:val="24"/>
          <w:szCs w:val="24"/>
        </w:rPr>
        <w:t xml:space="preserve">is </w:t>
      </w:r>
      <w:r w:rsidR="007C573A" w:rsidRPr="00870F0F">
        <w:rPr>
          <w:rFonts w:ascii="Book Antiqua" w:hAnsi="Book Antiqua" w:cstheme="majorHAnsi"/>
          <w:sz w:val="24"/>
          <w:szCs w:val="24"/>
        </w:rPr>
        <w:t>observed</w:t>
      </w:r>
      <w:r w:rsidR="00F501F9" w:rsidRPr="00870F0F">
        <w:rPr>
          <w:rFonts w:ascii="Book Antiqua" w:hAnsi="Book Antiqua" w:cstheme="majorHAnsi"/>
          <w:sz w:val="24"/>
          <w:szCs w:val="24"/>
        </w:rPr>
        <w:t xml:space="preserve"> (This patient was </w:t>
      </w:r>
      <w:r w:rsidR="0011397E" w:rsidRPr="00870F0F">
        <w:rPr>
          <w:rFonts w:ascii="Book Antiqua" w:hAnsi="Book Antiqua" w:cstheme="majorHAnsi"/>
          <w:sz w:val="24"/>
          <w:szCs w:val="24"/>
        </w:rPr>
        <w:t xml:space="preserve">patient 1 in </w:t>
      </w:r>
      <w:r w:rsidR="00647AB8">
        <w:rPr>
          <w:rFonts w:ascii="Book Antiqua" w:hAnsi="Book Antiqua" w:cstheme="majorHAnsi"/>
          <w:sz w:val="24"/>
          <w:szCs w:val="24"/>
        </w:rPr>
        <w:t>our previous report</w:t>
      </w:r>
      <w:r w:rsidR="00F501F9" w:rsidRPr="00870F0F">
        <w:rPr>
          <w:rFonts w:ascii="Book Antiqua" w:hAnsi="Book Antiqua" w:cstheme="majorHAnsi"/>
          <w:sz w:val="24"/>
          <w:szCs w:val="24"/>
        </w:rPr>
        <w:fldChar w:fldCharType="begin">
          <w:fldData xml:space="preserve">PEVuZE5vdGU+PENpdGU+PEF1dGhvcj5Pa29zaGk8L0F1dGhvcj48WWVhcj4yMDAyPC9ZZWFyPjxS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cyBhbmQgc2NpZW5jZXM8L2FiYnItMT48L2FsdC1wZXJpb2RpY2FsPjxwYWdlcz4yMDAyLTY8L3Bh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=
</w:fldData>
        </w:fldChar>
      </w:r>
      <w:r w:rsidR="00F501F9" w:rsidRPr="00870F0F">
        <w:rPr>
          <w:rFonts w:ascii="Book Antiqua" w:hAnsi="Book Antiqua" w:cstheme="majorHAnsi"/>
          <w:sz w:val="24"/>
          <w:szCs w:val="24"/>
        </w:rPr>
        <w:instrText xml:space="preserve"> ADDIN EN.CITE </w:instrText>
      </w:r>
      <w:r w:rsidR="00F501F9" w:rsidRPr="00870F0F">
        <w:rPr>
          <w:rFonts w:ascii="Book Antiqua" w:hAnsi="Book Antiqua" w:cstheme="majorHAnsi"/>
          <w:sz w:val="24"/>
          <w:szCs w:val="24"/>
        </w:rPr>
        <w:fldChar w:fldCharType="begin">
          <w:fldData xml:space="preserve">PEVuZE5vdGU+PENpdGU+PEF1dGhvcj5Pa29zaGk8L0F1dGhvcj48WWVhcj4yMDAyPC9ZZWFyPjxS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cyBhbmQgc2NpZW5jZXM8L2FiYnItMT48L2FsdC1wZXJpb2RpY2FsPjxwYWdlcz4yMDAyLTY8L3Bh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=
</w:fldData>
        </w:fldChar>
      </w:r>
      <w:r w:rsidR="00F501F9" w:rsidRPr="00870F0F">
        <w:rPr>
          <w:rFonts w:ascii="Book Antiqua" w:hAnsi="Book Antiqua" w:cstheme="majorHAnsi"/>
          <w:sz w:val="24"/>
          <w:szCs w:val="24"/>
        </w:rPr>
        <w:instrText xml:space="preserve"> ADDIN EN.CITE.DATA </w:instrText>
      </w:r>
      <w:r w:rsidR="00F501F9" w:rsidRPr="00870F0F">
        <w:rPr>
          <w:rFonts w:ascii="Book Antiqua" w:hAnsi="Book Antiqua" w:cstheme="majorHAnsi"/>
          <w:sz w:val="24"/>
          <w:szCs w:val="24"/>
        </w:rPr>
      </w:r>
      <w:r w:rsidR="00F501F9" w:rsidRPr="00870F0F">
        <w:rPr>
          <w:rFonts w:ascii="Book Antiqua" w:hAnsi="Book Antiqua" w:cstheme="majorHAnsi"/>
          <w:sz w:val="24"/>
          <w:szCs w:val="24"/>
        </w:rPr>
        <w:fldChar w:fldCharType="end"/>
      </w:r>
      <w:r w:rsidR="00F501F9" w:rsidRPr="00870F0F">
        <w:rPr>
          <w:rFonts w:ascii="Book Antiqua" w:hAnsi="Book Antiqua" w:cstheme="majorHAnsi"/>
          <w:sz w:val="24"/>
          <w:szCs w:val="24"/>
        </w:rPr>
      </w:r>
      <w:r w:rsidR="00F501F9" w:rsidRPr="00870F0F">
        <w:rPr>
          <w:rFonts w:ascii="Book Antiqua" w:hAnsi="Book Antiqua" w:cstheme="majorHAnsi"/>
          <w:sz w:val="24"/>
          <w:szCs w:val="24"/>
        </w:rPr>
        <w:fldChar w:fldCharType="separate"/>
      </w:r>
      <w:r w:rsidR="00F501F9" w:rsidRPr="00870F0F">
        <w:rPr>
          <w:rFonts w:ascii="Book Antiqua" w:hAnsi="Book Antiqua" w:cstheme="majorHAnsi"/>
          <w:noProof/>
          <w:sz w:val="24"/>
          <w:szCs w:val="24"/>
          <w:vertAlign w:val="superscript"/>
        </w:rPr>
        <w:t>[4]</w:t>
      </w:r>
      <w:r w:rsidR="00F501F9" w:rsidRPr="00870F0F">
        <w:rPr>
          <w:rFonts w:ascii="Book Antiqua" w:hAnsi="Book Antiqua" w:cstheme="majorHAnsi"/>
          <w:sz w:val="24"/>
          <w:szCs w:val="24"/>
        </w:rPr>
        <w:fldChar w:fldCharType="end"/>
      </w:r>
      <w:r w:rsidR="00FA5D7E" w:rsidRPr="00870F0F">
        <w:rPr>
          <w:rFonts w:ascii="Book Antiqua" w:hAnsi="Book Antiqua" w:cstheme="majorHAnsi"/>
          <w:sz w:val="24"/>
          <w:szCs w:val="24"/>
        </w:rPr>
        <w:t>)</w:t>
      </w:r>
      <w:r w:rsidR="007C573A" w:rsidRPr="00870F0F">
        <w:rPr>
          <w:rFonts w:ascii="Book Antiqua" w:eastAsia="SimSun" w:hAnsi="Book Antiqua" w:cstheme="majorHAnsi" w:hint="eastAsia"/>
          <w:sz w:val="24"/>
          <w:szCs w:val="24"/>
          <w:lang w:eastAsia="zh-CN"/>
        </w:rPr>
        <w:t>.</w:t>
      </w:r>
    </w:p>
    <w:p w:rsidR="00F1118D" w:rsidRPr="00870F0F" w:rsidRDefault="00F1118D" w:rsidP="002A6CC1">
      <w:pPr>
        <w:adjustRightInd w:val="0"/>
        <w:snapToGrid w:val="0"/>
        <w:spacing w:line="360" w:lineRule="auto"/>
        <w:rPr>
          <w:rFonts w:ascii="Book Antiqua" w:hAnsi="Book Antiqua" w:cstheme="majorHAnsi"/>
          <w:sz w:val="24"/>
          <w:szCs w:val="24"/>
        </w:rPr>
      </w:pPr>
    </w:p>
    <w:p w:rsidR="00DD5AA8" w:rsidRPr="00870F0F" w:rsidRDefault="00DD5AA8" w:rsidP="002A6CC1">
      <w:pPr>
        <w:adjustRightInd w:val="0"/>
        <w:snapToGrid w:val="0"/>
        <w:spacing w:line="360" w:lineRule="auto"/>
        <w:rPr>
          <w:rFonts w:ascii="Book Antiqua" w:hAnsi="Book Antiqua" w:cstheme="majorHAnsi"/>
          <w:sz w:val="24"/>
          <w:szCs w:val="24"/>
        </w:rPr>
      </w:pPr>
    </w:p>
    <w:p w:rsidR="00DD5AA8" w:rsidRPr="00647AB8" w:rsidRDefault="00DD5AA8" w:rsidP="002A6CC1">
      <w:pPr>
        <w:adjustRightInd w:val="0"/>
        <w:snapToGrid w:val="0"/>
        <w:spacing w:line="360" w:lineRule="auto"/>
        <w:rPr>
          <w:rFonts w:ascii="Book Antiqua" w:hAnsi="Book Antiqua" w:cstheme="majorHAnsi"/>
          <w:sz w:val="24"/>
          <w:szCs w:val="24"/>
        </w:rPr>
      </w:pPr>
    </w:p>
    <w:p w:rsidR="00DD5AA8" w:rsidRPr="00870F0F" w:rsidRDefault="00DD5AA8" w:rsidP="002A6CC1">
      <w:pPr>
        <w:adjustRightInd w:val="0"/>
        <w:snapToGrid w:val="0"/>
        <w:spacing w:line="360" w:lineRule="auto"/>
        <w:rPr>
          <w:rFonts w:ascii="Book Antiqua" w:hAnsi="Book Antiqua" w:cstheme="majorHAnsi"/>
          <w:sz w:val="24"/>
          <w:szCs w:val="24"/>
        </w:rPr>
      </w:pPr>
    </w:p>
    <w:p w:rsidR="00DD5AA8" w:rsidRPr="00870F0F" w:rsidRDefault="00DD5AA8" w:rsidP="002A6CC1">
      <w:pPr>
        <w:adjustRightInd w:val="0"/>
        <w:snapToGrid w:val="0"/>
        <w:spacing w:line="360" w:lineRule="auto"/>
        <w:rPr>
          <w:rFonts w:ascii="Book Antiqua" w:hAnsi="Book Antiqua" w:cstheme="majorHAnsi"/>
          <w:sz w:val="24"/>
          <w:szCs w:val="24"/>
        </w:rPr>
      </w:pPr>
    </w:p>
    <w:p w:rsidR="00DD5AA8" w:rsidRPr="00870F0F" w:rsidRDefault="00DD5AA8" w:rsidP="002A6CC1">
      <w:pPr>
        <w:adjustRightInd w:val="0"/>
        <w:snapToGrid w:val="0"/>
        <w:spacing w:line="360" w:lineRule="auto"/>
        <w:rPr>
          <w:rFonts w:ascii="Book Antiqua" w:hAnsi="Book Antiqua" w:cstheme="majorHAnsi"/>
          <w:sz w:val="24"/>
          <w:szCs w:val="24"/>
        </w:rPr>
      </w:pPr>
    </w:p>
    <w:p w:rsidR="00DD5AA8" w:rsidRPr="00870F0F" w:rsidRDefault="00DD5AA8" w:rsidP="002A6CC1">
      <w:pPr>
        <w:adjustRightInd w:val="0"/>
        <w:snapToGrid w:val="0"/>
        <w:spacing w:line="360" w:lineRule="auto"/>
        <w:rPr>
          <w:rFonts w:ascii="Book Antiqua" w:hAnsi="Book Antiqua" w:cstheme="majorHAnsi"/>
          <w:sz w:val="24"/>
          <w:szCs w:val="24"/>
        </w:rPr>
      </w:pPr>
    </w:p>
    <w:p w:rsidR="00DD5AA8" w:rsidRPr="00870F0F" w:rsidRDefault="00DD5AA8" w:rsidP="002A6CC1">
      <w:pPr>
        <w:adjustRightInd w:val="0"/>
        <w:snapToGrid w:val="0"/>
        <w:spacing w:line="360" w:lineRule="auto"/>
        <w:rPr>
          <w:rFonts w:ascii="Book Antiqua" w:hAnsi="Book Antiqua" w:cstheme="majorHAnsi"/>
          <w:sz w:val="24"/>
          <w:szCs w:val="24"/>
        </w:rPr>
      </w:pPr>
    </w:p>
    <w:p w:rsidR="00DD5AA8" w:rsidRPr="00870F0F" w:rsidRDefault="00DD5AA8" w:rsidP="002A6CC1">
      <w:pPr>
        <w:adjustRightInd w:val="0"/>
        <w:snapToGrid w:val="0"/>
        <w:spacing w:line="360" w:lineRule="auto"/>
        <w:rPr>
          <w:rFonts w:ascii="Book Antiqua" w:hAnsi="Book Antiqua" w:cstheme="majorHAnsi"/>
          <w:sz w:val="24"/>
          <w:szCs w:val="24"/>
        </w:rPr>
      </w:pPr>
    </w:p>
    <w:p w:rsidR="00DD5AA8" w:rsidRPr="00870F0F" w:rsidRDefault="00DD5AA8" w:rsidP="002A6CC1">
      <w:pPr>
        <w:adjustRightInd w:val="0"/>
        <w:snapToGrid w:val="0"/>
        <w:spacing w:line="360" w:lineRule="auto"/>
        <w:rPr>
          <w:rFonts w:ascii="Book Antiqua" w:hAnsi="Book Antiqua" w:cstheme="majorHAnsi"/>
          <w:sz w:val="24"/>
          <w:szCs w:val="24"/>
        </w:rPr>
      </w:pPr>
    </w:p>
    <w:p w:rsidR="00DD5AA8" w:rsidRPr="00870F0F" w:rsidRDefault="007C573A" w:rsidP="002A6CC1">
      <w:pPr>
        <w:adjustRightInd w:val="0"/>
        <w:snapToGrid w:val="0"/>
        <w:spacing w:line="360" w:lineRule="auto"/>
        <w:rPr>
          <w:rFonts w:ascii="Book Antiqua" w:eastAsia="SimSun" w:hAnsi="Book Antiqua" w:cstheme="majorHAnsi"/>
          <w:b/>
          <w:sz w:val="24"/>
          <w:szCs w:val="24"/>
          <w:lang w:eastAsia="zh-CN"/>
        </w:rPr>
      </w:pPr>
      <w:r w:rsidRPr="00870F0F">
        <w:rPr>
          <w:rFonts w:ascii="Book Antiqua" w:eastAsiaTheme="majorEastAsia" w:hAnsi="Book Antiqua" w:cstheme="majorHAnsi"/>
          <w:b/>
          <w:sz w:val="24"/>
          <w:szCs w:val="24"/>
        </w:rPr>
        <w:lastRenderedPageBreak/>
        <w:t>Table 1</w:t>
      </w:r>
      <w:r w:rsidR="00DD5AA8" w:rsidRPr="00870F0F">
        <w:rPr>
          <w:rFonts w:ascii="Book Antiqua" w:eastAsiaTheme="majorEastAsia" w:hAnsi="Book Antiqua" w:cstheme="majorHAnsi"/>
          <w:b/>
          <w:sz w:val="24"/>
          <w:szCs w:val="24"/>
        </w:rPr>
        <w:t xml:space="preserve"> A comparison of clinic-</w:t>
      </w:r>
      <w:r w:rsidRPr="00870F0F">
        <w:rPr>
          <w:rFonts w:ascii="Book Antiqua" w:eastAsiaTheme="majorEastAsia" w:hAnsi="Book Antiqua" w:cstheme="majorHAnsi"/>
          <w:b/>
          <w:sz w:val="24"/>
          <w:szCs w:val="24"/>
        </w:rPr>
        <w:t>pathological data between type-</w:t>
      </w:r>
      <w:r w:rsidR="00D36550" w:rsidRPr="00870F0F">
        <w:rPr>
          <w:rFonts w:ascii="Book Antiqua" w:eastAsiaTheme="majorEastAsia" w:hAnsi="Book Antiqua" w:cstheme="majorHAnsi"/>
          <w:b/>
          <w:sz w:val="24"/>
          <w:szCs w:val="24"/>
        </w:rPr>
        <w:t>B and type-C hepatocellular carcinoma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180"/>
        <w:gridCol w:w="2180"/>
        <w:gridCol w:w="2180"/>
      </w:tblGrid>
      <w:tr w:rsidR="00870F0F" w:rsidRPr="00870F0F" w:rsidTr="00D36550">
        <w:tc>
          <w:tcPr>
            <w:tcW w:w="2180" w:type="dxa"/>
            <w:tcBorders>
              <w:top w:val="single" w:sz="4" w:space="0" w:color="auto"/>
              <w:bottom w:val="single" w:sz="4" w:space="0" w:color="auto"/>
            </w:tcBorders>
          </w:tcPr>
          <w:p w:rsidR="00B23269" w:rsidRPr="00870F0F" w:rsidRDefault="00B23269" w:rsidP="002A6CC1">
            <w:pPr>
              <w:adjustRightInd w:val="0"/>
              <w:snapToGrid w:val="0"/>
              <w:spacing w:line="360" w:lineRule="auto"/>
              <w:rPr>
                <w:rFonts w:ascii="Book Antiqua" w:hAnsi="Book Antiqua" w:cstheme="majorHAnsi"/>
                <w:b/>
                <w:sz w:val="24"/>
                <w:szCs w:val="24"/>
              </w:rPr>
            </w:pPr>
          </w:p>
        </w:tc>
        <w:tc>
          <w:tcPr>
            <w:tcW w:w="2180" w:type="dxa"/>
            <w:tcBorders>
              <w:top w:val="single" w:sz="4" w:space="0" w:color="auto"/>
              <w:bottom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b/>
                <w:sz w:val="24"/>
                <w:szCs w:val="24"/>
              </w:rPr>
            </w:pPr>
            <w:r w:rsidRPr="00870F0F">
              <w:rPr>
                <w:rFonts w:ascii="Book Antiqua" w:eastAsiaTheme="majorEastAsia" w:hAnsi="Book Antiqua" w:cstheme="majorHAnsi"/>
                <w:b/>
                <w:sz w:val="24"/>
                <w:szCs w:val="24"/>
              </w:rPr>
              <w:t>Type B (</w:t>
            </w:r>
            <w:r w:rsidR="00D36550" w:rsidRPr="00870F0F">
              <w:rPr>
                <w:rFonts w:ascii="Book Antiqua" w:eastAsiaTheme="majorEastAsia" w:hAnsi="Book Antiqua" w:cstheme="majorHAnsi"/>
                <w:b/>
                <w:i/>
                <w:sz w:val="24"/>
                <w:szCs w:val="24"/>
              </w:rPr>
              <w:t xml:space="preserve">n = </w:t>
            </w:r>
            <w:r w:rsidRPr="00870F0F">
              <w:rPr>
                <w:rFonts w:ascii="Book Antiqua" w:eastAsiaTheme="majorEastAsia" w:hAnsi="Book Antiqua" w:cstheme="majorHAnsi"/>
                <w:b/>
                <w:sz w:val="24"/>
                <w:szCs w:val="24"/>
              </w:rPr>
              <w:t>97)</w:t>
            </w:r>
          </w:p>
        </w:tc>
        <w:tc>
          <w:tcPr>
            <w:tcW w:w="2180" w:type="dxa"/>
            <w:tcBorders>
              <w:top w:val="single" w:sz="4" w:space="0" w:color="auto"/>
              <w:bottom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b/>
                <w:sz w:val="24"/>
                <w:szCs w:val="24"/>
              </w:rPr>
            </w:pPr>
            <w:r w:rsidRPr="00870F0F">
              <w:rPr>
                <w:rFonts w:ascii="Book Antiqua" w:eastAsiaTheme="majorEastAsia" w:hAnsi="Book Antiqua" w:cstheme="majorHAnsi"/>
                <w:b/>
                <w:sz w:val="24"/>
                <w:szCs w:val="24"/>
              </w:rPr>
              <w:t>Type C (</w:t>
            </w:r>
            <w:r w:rsidR="00D36550" w:rsidRPr="00870F0F">
              <w:rPr>
                <w:rFonts w:ascii="Book Antiqua" w:eastAsiaTheme="majorEastAsia" w:hAnsi="Book Antiqua" w:cstheme="majorHAnsi"/>
                <w:b/>
                <w:i/>
                <w:sz w:val="24"/>
                <w:szCs w:val="24"/>
              </w:rPr>
              <w:t xml:space="preserve">n = </w:t>
            </w:r>
            <w:r w:rsidRPr="00870F0F">
              <w:rPr>
                <w:rFonts w:ascii="Book Antiqua" w:eastAsiaTheme="majorEastAsia" w:hAnsi="Book Antiqua" w:cstheme="majorHAnsi"/>
                <w:b/>
                <w:sz w:val="24"/>
                <w:szCs w:val="24"/>
              </w:rPr>
              <w:t>81)</w:t>
            </w:r>
          </w:p>
        </w:tc>
        <w:tc>
          <w:tcPr>
            <w:tcW w:w="2180" w:type="dxa"/>
            <w:tcBorders>
              <w:top w:val="single" w:sz="4" w:space="0" w:color="auto"/>
              <w:bottom w:val="single" w:sz="4" w:space="0" w:color="auto"/>
            </w:tcBorders>
          </w:tcPr>
          <w:p w:rsidR="00B23269" w:rsidRPr="00870F0F" w:rsidRDefault="00B23269" w:rsidP="00D36550">
            <w:pPr>
              <w:adjustRightInd w:val="0"/>
              <w:snapToGrid w:val="0"/>
              <w:spacing w:line="360" w:lineRule="auto"/>
              <w:jc w:val="center"/>
              <w:rPr>
                <w:rFonts w:ascii="Book Antiqua" w:eastAsia="SimSun" w:hAnsi="Book Antiqua" w:cstheme="majorHAnsi"/>
                <w:b/>
                <w:sz w:val="24"/>
                <w:szCs w:val="24"/>
                <w:lang w:eastAsia="zh-CN"/>
              </w:rPr>
            </w:pPr>
            <w:r w:rsidRPr="00870F0F">
              <w:rPr>
                <w:rFonts w:ascii="Book Antiqua" w:hAnsi="Book Antiqua" w:cstheme="majorHAnsi"/>
                <w:b/>
                <w:i/>
                <w:sz w:val="24"/>
                <w:szCs w:val="24"/>
              </w:rPr>
              <w:t xml:space="preserve">P </w:t>
            </w:r>
            <w:r w:rsidR="00D36550" w:rsidRPr="00870F0F">
              <w:rPr>
                <w:rFonts w:ascii="Book Antiqua" w:hAnsi="Book Antiqua" w:cstheme="majorHAnsi"/>
                <w:b/>
                <w:sz w:val="24"/>
                <w:szCs w:val="24"/>
              </w:rPr>
              <w:t>value</w:t>
            </w:r>
          </w:p>
        </w:tc>
      </w:tr>
      <w:tr w:rsidR="00870F0F" w:rsidRPr="00870F0F" w:rsidTr="00D36550">
        <w:tc>
          <w:tcPr>
            <w:tcW w:w="2180" w:type="dxa"/>
            <w:tcBorders>
              <w:top w:val="single" w:sz="4" w:space="0" w:color="auto"/>
            </w:tcBorders>
          </w:tcPr>
          <w:p w:rsidR="00B23269" w:rsidRPr="00870F0F" w:rsidRDefault="00B23269" w:rsidP="002A6CC1">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Age (years)</w:t>
            </w:r>
          </w:p>
        </w:tc>
        <w:tc>
          <w:tcPr>
            <w:tcW w:w="2180" w:type="dxa"/>
            <w:tcBorders>
              <w:top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56.1</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11.9</w:t>
            </w:r>
          </w:p>
        </w:tc>
        <w:tc>
          <w:tcPr>
            <w:tcW w:w="2180" w:type="dxa"/>
            <w:tcBorders>
              <w:top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66.7</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9.8</w:t>
            </w:r>
          </w:p>
        </w:tc>
        <w:tc>
          <w:tcPr>
            <w:tcW w:w="2180" w:type="dxa"/>
            <w:tcBorders>
              <w:top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&lt;</w:t>
            </w:r>
            <w:r w:rsidR="009428AF">
              <w:rPr>
                <w:rFonts w:ascii="Book Antiqua" w:eastAsia="SimSun" w:hAnsi="Book Antiqua" w:cstheme="majorHAnsi" w:hint="eastAsia"/>
                <w:sz w:val="24"/>
                <w:szCs w:val="24"/>
                <w:lang w:eastAsia="zh-CN"/>
              </w:rPr>
              <w:t xml:space="preserve"> 0</w:t>
            </w:r>
            <w:r w:rsidRPr="00870F0F">
              <w:rPr>
                <w:rFonts w:ascii="Book Antiqua" w:hAnsi="Book Antiqua" w:cstheme="majorHAnsi"/>
                <w:sz w:val="24"/>
                <w:szCs w:val="24"/>
              </w:rPr>
              <w:t>.0001</w:t>
            </w:r>
          </w:p>
          <w:p w:rsidR="00B23269" w:rsidRPr="00870F0F" w:rsidRDefault="00B23269" w:rsidP="00D36550">
            <w:pPr>
              <w:adjustRightInd w:val="0"/>
              <w:snapToGrid w:val="0"/>
              <w:spacing w:line="360" w:lineRule="auto"/>
              <w:jc w:val="center"/>
              <w:rPr>
                <w:rFonts w:ascii="Book Antiqua" w:hAnsi="Book Antiqua" w:cstheme="majorHAnsi"/>
                <w:sz w:val="24"/>
                <w:szCs w:val="24"/>
              </w:rPr>
            </w:pPr>
          </w:p>
        </w:tc>
      </w:tr>
      <w:tr w:rsidR="00870F0F" w:rsidRPr="00870F0F" w:rsidTr="00D36550">
        <w:tc>
          <w:tcPr>
            <w:tcW w:w="2180" w:type="dxa"/>
          </w:tcPr>
          <w:p w:rsidR="00B23269" w:rsidRPr="00870F0F" w:rsidRDefault="00B23269" w:rsidP="002A6CC1">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Sex (M:F)</w:t>
            </w:r>
            <w:r w:rsidR="00D36550" w:rsidRPr="00870F0F">
              <w:rPr>
                <w:rFonts w:ascii="Book Antiqua" w:hAnsi="Book Antiqua" w:cstheme="majorHAnsi"/>
                <w:sz w:val="24"/>
                <w:szCs w:val="24"/>
              </w:rPr>
              <w:t xml:space="preserve"> </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71.1</w:t>
            </w:r>
            <w:r w:rsidR="002F6DBC">
              <w:rPr>
                <w:rFonts w:ascii="Book Antiqua" w:eastAsia="SimSun" w:hAnsi="Book Antiqua" w:cstheme="majorHAnsi" w:hint="eastAsia"/>
                <w:sz w:val="24"/>
                <w:szCs w:val="24"/>
                <w:lang w:eastAsia="zh-CN"/>
              </w:rPr>
              <w:t>%</w:t>
            </w:r>
            <w:r w:rsidRPr="00870F0F">
              <w:rPr>
                <w:rFonts w:ascii="Book Antiqua" w:hAnsi="Book Antiqua" w:cstheme="majorHAnsi"/>
                <w:sz w:val="24"/>
                <w:szCs w:val="24"/>
              </w:rPr>
              <w:t>:28.9%</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60.5</w:t>
            </w:r>
            <w:r w:rsidR="002F6DBC">
              <w:rPr>
                <w:rFonts w:ascii="Book Antiqua" w:eastAsia="SimSun" w:hAnsi="Book Antiqua" w:cstheme="majorHAnsi" w:hint="eastAsia"/>
                <w:sz w:val="24"/>
                <w:szCs w:val="24"/>
                <w:lang w:eastAsia="zh-CN"/>
              </w:rPr>
              <w:t>%</w:t>
            </w:r>
            <w:r w:rsidRPr="00870F0F">
              <w:rPr>
                <w:rFonts w:ascii="Book Antiqua" w:hAnsi="Book Antiqua" w:cstheme="majorHAnsi"/>
                <w:sz w:val="24"/>
                <w:szCs w:val="24"/>
              </w:rPr>
              <w:t>:39.5%</w:t>
            </w:r>
          </w:p>
        </w:tc>
        <w:tc>
          <w:tcPr>
            <w:tcW w:w="2180" w:type="dxa"/>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0.18</w:t>
            </w:r>
          </w:p>
        </w:tc>
      </w:tr>
      <w:tr w:rsidR="00870F0F" w:rsidRPr="00870F0F" w:rsidTr="00D36550">
        <w:tc>
          <w:tcPr>
            <w:tcW w:w="2180" w:type="dxa"/>
          </w:tcPr>
          <w:p w:rsidR="00B23269" w:rsidRPr="00870F0F" w:rsidRDefault="00B23269" w:rsidP="002A6CC1">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AST (IU/L)</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82.2</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98.6</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81.8</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44.1</w:t>
            </w:r>
          </w:p>
        </w:tc>
        <w:tc>
          <w:tcPr>
            <w:tcW w:w="2180" w:type="dxa"/>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0.18</w:t>
            </w:r>
          </w:p>
        </w:tc>
      </w:tr>
      <w:tr w:rsidR="00870F0F" w:rsidRPr="00870F0F" w:rsidTr="00D36550">
        <w:tc>
          <w:tcPr>
            <w:tcW w:w="2180" w:type="dxa"/>
          </w:tcPr>
          <w:p w:rsidR="00B23269" w:rsidRPr="00870F0F" w:rsidRDefault="00B23269" w:rsidP="002A6CC1">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ALT (IU/L)</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67.7</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70.9</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83.2</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56.9</w:t>
            </w:r>
          </w:p>
        </w:tc>
        <w:tc>
          <w:tcPr>
            <w:tcW w:w="2180" w:type="dxa"/>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0.11</w:t>
            </w:r>
          </w:p>
        </w:tc>
      </w:tr>
      <w:tr w:rsidR="00870F0F" w:rsidRPr="00870F0F" w:rsidTr="00D36550">
        <w:tc>
          <w:tcPr>
            <w:tcW w:w="2180" w:type="dxa"/>
          </w:tcPr>
          <w:p w:rsidR="00B23269" w:rsidRPr="00870F0F" w:rsidRDefault="00B23269" w:rsidP="00D36550">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T.Bil(mg/d</w:t>
            </w:r>
            <w:r w:rsidR="00D36550" w:rsidRPr="00870F0F">
              <w:rPr>
                <w:rFonts w:ascii="Book Antiqua" w:eastAsia="SimSun" w:hAnsi="Book Antiqua" w:cstheme="majorHAnsi" w:hint="eastAsia"/>
                <w:sz w:val="24"/>
                <w:szCs w:val="24"/>
                <w:lang w:eastAsia="zh-CN"/>
              </w:rPr>
              <w:t>L</w:t>
            </w:r>
            <w:r w:rsidRPr="00870F0F">
              <w:rPr>
                <w:rFonts w:ascii="Book Antiqua" w:hAnsi="Book Antiqua" w:cstheme="majorHAnsi"/>
                <w:sz w:val="24"/>
                <w:szCs w:val="24"/>
              </w:rPr>
              <w:t>)</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1.2</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1.1</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1.0</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0.6</w:t>
            </w:r>
          </w:p>
        </w:tc>
        <w:tc>
          <w:tcPr>
            <w:tcW w:w="2180" w:type="dxa"/>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0.36</w:t>
            </w:r>
          </w:p>
        </w:tc>
      </w:tr>
      <w:tr w:rsidR="00870F0F" w:rsidRPr="00870F0F" w:rsidTr="00D36550">
        <w:tc>
          <w:tcPr>
            <w:tcW w:w="2180" w:type="dxa"/>
          </w:tcPr>
          <w:p w:rsidR="00B23269" w:rsidRPr="00870F0F" w:rsidRDefault="00B23269" w:rsidP="00D36550">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Alb (g/d</w:t>
            </w:r>
            <w:r w:rsidR="00D36550" w:rsidRPr="00870F0F">
              <w:rPr>
                <w:rFonts w:ascii="Book Antiqua" w:eastAsia="SimSun" w:hAnsi="Book Antiqua" w:cstheme="majorHAnsi" w:hint="eastAsia"/>
                <w:sz w:val="24"/>
                <w:szCs w:val="24"/>
                <w:lang w:eastAsia="zh-CN"/>
              </w:rPr>
              <w:t>L</w:t>
            </w:r>
            <w:r w:rsidRPr="00870F0F">
              <w:rPr>
                <w:rFonts w:ascii="Book Antiqua" w:hAnsi="Book Antiqua" w:cstheme="majorHAnsi"/>
                <w:sz w:val="24"/>
                <w:szCs w:val="24"/>
              </w:rPr>
              <w:t>)</w:t>
            </w:r>
            <w:r w:rsidR="00D36550" w:rsidRPr="00870F0F">
              <w:rPr>
                <w:rFonts w:ascii="Book Antiqua" w:hAnsi="Book Antiqua" w:cstheme="majorHAnsi"/>
                <w:sz w:val="24"/>
                <w:szCs w:val="24"/>
              </w:rPr>
              <w:t xml:space="preserve"> </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4.0</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0.6</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3.9</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0.5</w:t>
            </w:r>
          </w:p>
        </w:tc>
        <w:tc>
          <w:tcPr>
            <w:tcW w:w="2180" w:type="dxa"/>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0.22</w:t>
            </w:r>
          </w:p>
        </w:tc>
      </w:tr>
      <w:tr w:rsidR="00870F0F" w:rsidRPr="00870F0F" w:rsidTr="00D36550">
        <w:tc>
          <w:tcPr>
            <w:tcW w:w="2180" w:type="dxa"/>
          </w:tcPr>
          <w:p w:rsidR="00B23269" w:rsidRPr="00870F0F" w:rsidRDefault="00B23269" w:rsidP="002A6CC1">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Plt (/mm</w:t>
            </w:r>
            <w:r w:rsidRPr="00870F0F">
              <w:rPr>
                <w:rFonts w:ascii="Book Antiqua" w:hAnsi="Book Antiqua" w:cstheme="majorHAnsi"/>
                <w:sz w:val="24"/>
                <w:szCs w:val="24"/>
                <w:vertAlign w:val="superscript"/>
              </w:rPr>
              <w:t>3</w:t>
            </w:r>
            <w:r w:rsidRPr="00870F0F">
              <w:rPr>
                <w:rFonts w:ascii="Book Antiqua" w:hAnsi="Book Antiqua" w:cstheme="majorHAnsi"/>
                <w:sz w:val="24"/>
                <w:szCs w:val="24"/>
              </w:rPr>
              <w:t>)</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13.9</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8.1</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10.8</w:t>
            </w:r>
            <w:r w:rsidR="00D36550" w:rsidRPr="00870F0F">
              <w:rPr>
                <w:rFonts w:ascii="Book Antiqua" w:hAnsi="Book Antiqua" w:cstheme="majorHAnsi"/>
                <w:sz w:val="24"/>
                <w:szCs w:val="24"/>
              </w:rPr>
              <w:t xml:space="preserve"> ± </w:t>
            </w:r>
            <w:r w:rsidRPr="00870F0F">
              <w:rPr>
                <w:rFonts w:ascii="Book Antiqua" w:hAnsi="Book Antiqua" w:cstheme="majorHAnsi"/>
                <w:sz w:val="24"/>
                <w:szCs w:val="24"/>
              </w:rPr>
              <w:t>5.5</w:t>
            </w:r>
          </w:p>
        </w:tc>
        <w:tc>
          <w:tcPr>
            <w:tcW w:w="2180" w:type="dxa"/>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&lt;</w:t>
            </w:r>
            <w:r w:rsidR="009428AF">
              <w:rPr>
                <w:rFonts w:ascii="Book Antiqua" w:eastAsia="SimSun" w:hAnsi="Book Antiqua" w:cstheme="majorHAnsi" w:hint="eastAsia"/>
                <w:sz w:val="24"/>
                <w:szCs w:val="24"/>
                <w:lang w:eastAsia="zh-CN"/>
              </w:rPr>
              <w:t xml:space="preserve"> 0</w:t>
            </w:r>
            <w:r w:rsidRPr="00870F0F">
              <w:rPr>
                <w:rFonts w:ascii="Book Antiqua" w:hAnsi="Book Antiqua" w:cstheme="majorHAnsi"/>
                <w:sz w:val="24"/>
                <w:szCs w:val="24"/>
              </w:rPr>
              <w:t>.005</w:t>
            </w:r>
          </w:p>
          <w:p w:rsidR="00B23269" w:rsidRPr="00870F0F" w:rsidRDefault="00B23269" w:rsidP="00D36550">
            <w:pPr>
              <w:adjustRightInd w:val="0"/>
              <w:snapToGrid w:val="0"/>
              <w:spacing w:line="360" w:lineRule="auto"/>
              <w:jc w:val="center"/>
              <w:rPr>
                <w:rFonts w:ascii="Book Antiqua" w:hAnsi="Book Antiqua" w:cstheme="majorHAnsi"/>
                <w:sz w:val="24"/>
                <w:szCs w:val="24"/>
              </w:rPr>
            </w:pPr>
          </w:p>
        </w:tc>
      </w:tr>
      <w:tr w:rsidR="00870F0F" w:rsidRPr="00870F0F" w:rsidTr="00D36550">
        <w:tc>
          <w:tcPr>
            <w:tcW w:w="8720" w:type="dxa"/>
            <w:gridSpan w:val="4"/>
          </w:tcPr>
          <w:p w:rsidR="00D36550" w:rsidRPr="00870F0F" w:rsidRDefault="00D36550" w:rsidP="00B23269">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Histology</w:t>
            </w:r>
          </w:p>
          <w:p w:rsidR="00D36550" w:rsidRPr="00870F0F" w:rsidRDefault="00D36550" w:rsidP="00D36550">
            <w:pPr>
              <w:adjustRightInd w:val="0"/>
              <w:snapToGrid w:val="0"/>
              <w:spacing w:line="360" w:lineRule="auto"/>
              <w:jc w:val="center"/>
              <w:rPr>
                <w:rFonts w:ascii="Book Antiqua" w:hAnsi="Book Antiqua" w:cstheme="majorHAnsi"/>
                <w:sz w:val="24"/>
                <w:szCs w:val="24"/>
              </w:rPr>
            </w:pPr>
          </w:p>
        </w:tc>
      </w:tr>
      <w:tr w:rsidR="00870F0F" w:rsidRPr="00870F0F" w:rsidTr="00D36550">
        <w:tc>
          <w:tcPr>
            <w:tcW w:w="2180" w:type="dxa"/>
          </w:tcPr>
          <w:p w:rsidR="00B23269" w:rsidRPr="00870F0F" w:rsidRDefault="00B23269" w:rsidP="00B23269">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F1:2:3:4</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2:20:3:32</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1:6:8:21</w:t>
            </w:r>
          </w:p>
        </w:tc>
        <w:tc>
          <w:tcPr>
            <w:tcW w:w="2180" w:type="dxa"/>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&lt;</w:t>
            </w:r>
            <w:r w:rsidR="009428AF">
              <w:rPr>
                <w:rFonts w:ascii="Book Antiqua" w:eastAsia="SimSun" w:hAnsi="Book Antiqua" w:cstheme="majorHAnsi" w:hint="eastAsia"/>
                <w:sz w:val="24"/>
                <w:szCs w:val="24"/>
                <w:lang w:eastAsia="zh-CN"/>
              </w:rPr>
              <w:t xml:space="preserve"> 0</w:t>
            </w:r>
            <w:r w:rsidRPr="00870F0F">
              <w:rPr>
                <w:rFonts w:ascii="Book Antiqua" w:hAnsi="Book Antiqua" w:cstheme="majorHAnsi"/>
                <w:sz w:val="24"/>
                <w:szCs w:val="24"/>
              </w:rPr>
              <w:t>.005</w:t>
            </w:r>
          </w:p>
        </w:tc>
      </w:tr>
      <w:tr w:rsidR="00870F0F" w:rsidRPr="00870F0F" w:rsidTr="00D36550">
        <w:tc>
          <w:tcPr>
            <w:tcW w:w="2180" w:type="dxa"/>
          </w:tcPr>
          <w:p w:rsidR="00B23269" w:rsidRPr="00870F0F" w:rsidRDefault="00B23269" w:rsidP="002A6CC1">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A1:2:3</w:t>
            </w:r>
            <w:r w:rsidR="00D36550" w:rsidRPr="00870F0F">
              <w:rPr>
                <w:rFonts w:ascii="Book Antiqua" w:hAnsi="Book Antiqua" w:cstheme="majorHAnsi"/>
                <w:sz w:val="24"/>
                <w:szCs w:val="24"/>
              </w:rPr>
              <w:t xml:space="preserve"> </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17:25:12</w:t>
            </w:r>
          </w:p>
        </w:tc>
        <w:tc>
          <w:tcPr>
            <w:tcW w:w="2180" w:type="dxa"/>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1:14:17</w:t>
            </w:r>
          </w:p>
        </w:tc>
        <w:tc>
          <w:tcPr>
            <w:tcW w:w="2180" w:type="dxa"/>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&lt;</w:t>
            </w:r>
            <w:r w:rsidR="009428AF">
              <w:rPr>
                <w:rFonts w:ascii="Book Antiqua" w:eastAsia="SimSun" w:hAnsi="Book Antiqua" w:cstheme="majorHAnsi" w:hint="eastAsia"/>
                <w:sz w:val="24"/>
                <w:szCs w:val="24"/>
                <w:lang w:eastAsia="zh-CN"/>
              </w:rPr>
              <w:t xml:space="preserve"> 0</w:t>
            </w:r>
            <w:r w:rsidRPr="00870F0F">
              <w:rPr>
                <w:rFonts w:ascii="Book Antiqua" w:hAnsi="Book Antiqua" w:cstheme="majorHAnsi"/>
                <w:sz w:val="24"/>
                <w:szCs w:val="24"/>
              </w:rPr>
              <w:t>.005</w:t>
            </w:r>
          </w:p>
        </w:tc>
      </w:tr>
      <w:tr w:rsidR="00870F0F" w:rsidRPr="00870F0F" w:rsidTr="00D36550">
        <w:tc>
          <w:tcPr>
            <w:tcW w:w="8720" w:type="dxa"/>
            <w:gridSpan w:val="4"/>
          </w:tcPr>
          <w:p w:rsidR="00D36550" w:rsidRPr="00870F0F" w:rsidRDefault="00D36550" w:rsidP="00B23269">
            <w:pPr>
              <w:adjustRightInd w:val="0"/>
              <w:snapToGrid w:val="0"/>
              <w:spacing w:line="360" w:lineRule="auto"/>
              <w:rPr>
                <w:rFonts w:ascii="Book Antiqua" w:hAnsi="Book Antiqua" w:cstheme="majorHAnsi"/>
                <w:sz w:val="24"/>
                <w:szCs w:val="24"/>
              </w:rPr>
            </w:pPr>
            <w:r w:rsidRPr="00870F0F">
              <w:rPr>
                <w:rFonts w:ascii="Book Antiqua" w:hAnsi="Book Antiqua" w:cstheme="majorHAnsi"/>
                <w:sz w:val="24"/>
                <w:szCs w:val="24"/>
              </w:rPr>
              <w:t>Clinical Stage (</w:t>
            </w:r>
            <w:r w:rsidRPr="00870F0F">
              <w:rPr>
                <w:rFonts w:ascii="Book Antiqua" w:hAnsi="Book Antiqua" w:cstheme="majorHAnsi" w:hint="eastAsia"/>
                <w:sz w:val="24"/>
                <w:szCs w:val="24"/>
              </w:rPr>
              <w:t>Ⅰ</w:t>
            </w:r>
            <w:r w:rsidRPr="00870F0F">
              <w:rPr>
                <w:rFonts w:ascii="Book Antiqua" w:eastAsia="SimSun" w:hAnsi="Book Antiqua" w:cstheme="majorHAnsi" w:hint="eastAsia"/>
                <w:sz w:val="24"/>
                <w:szCs w:val="24"/>
                <w:lang w:eastAsia="zh-CN"/>
              </w:rPr>
              <w:t>:</w:t>
            </w:r>
            <w:r w:rsidRPr="00870F0F">
              <w:rPr>
                <w:rFonts w:ascii="Book Antiqua" w:hAnsi="Book Antiqua" w:cstheme="majorHAnsi" w:hint="eastAsia"/>
                <w:sz w:val="24"/>
                <w:szCs w:val="24"/>
              </w:rPr>
              <w:t>Ⅱ</w:t>
            </w:r>
            <w:r w:rsidRPr="00870F0F">
              <w:rPr>
                <w:rFonts w:ascii="Book Antiqua" w:hAnsi="Book Antiqua" w:cstheme="majorHAnsi"/>
                <w:sz w:val="24"/>
                <w:szCs w:val="24"/>
              </w:rPr>
              <w:t>:</w:t>
            </w:r>
            <w:r w:rsidRPr="00870F0F">
              <w:rPr>
                <w:rFonts w:ascii="Book Antiqua" w:hAnsi="Book Antiqua" w:cstheme="majorHAnsi" w:hint="eastAsia"/>
                <w:sz w:val="24"/>
                <w:szCs w:val="24"/>
              </w:rPr>
              <w:t>Ⅲ</w:t>
            </w:r>
            <w:r w:rsidRPr="00870F0F">
              <w:rPr>
                <w:rFonts w:ascii="Book Antiqua" w:hAnsi="Book Antiqua" w:cstheme="majorHAnsi"/>
                <w:sz w:val="24"/>
                <w:szCs w:val="24"/>
              </w:rPr>
              <w:t>:</w:t>
            </w:r>
            <w:r w:rsidRPr="00870F0F">
              <w:rPr>
                <w:rFonts w:ascii="Book Antiqua" w:hAnsi="Book Antiqua" w:cstheme="majorHAnsi" w:hint="eastAsia"/>
                <w:sz w:val="24"/>
                <w:szCs w:val="24"/>
              </w:rPr>
              <w:t>Ⅳ</w:t>
            </w:r>
            <w:r w:rsidRPr="00870F0F">
              <w:rPr>
                <w:rFonts w:ascii="Book Antiqua" w:hAnsi="Book Antiqua" w:cstheme="majorHAnsi"/>
                <w:sz w:val="24"/>
                <w:szCs w:val="24"/>
              </w:rPr>
              <w:t>)</w:t>
            </w:r>
          </w:p>
          <w:p w:rsidR="00D36550" w:rsidRPr="00870F0F" w:rsidRDefault="00D36550" w:rsidP="00D36550">
            <w:pPr>
              <w:adjustRightInd w:val="0"/>
              <w:snapToGrid w:val="0"/>
              <w:spacing w:line="360" w:lineRule="auto"/>
              <w:jc w:val="center"/>
              <w:rPr>
                <w:rFonts w:ascii="Book Antiqua" w:hAnsi="Book Antiqua" w:cstheme="majorHAnsi"/>
                <w:sz w:val="24"/>
                <w:szCs w:val="24"/>
              </w:rPr>
            </w:pPr>
          </w:p>
        </w:tc>
      </w:tr>
      <w:tr w:rsidR="00870F0F" w:rsidRPr="00870F0F" w:rsidTr="00D36550">
        <w:tc>
          <w:tcPr>
            <w:tcW w:w="2180" w:type="dxa"/>
            <w:tcBorders>
              <w:bottom w:val="single" w:sz="4" w:space="0" w:color="auto"/>
            </w:tcBorders>
          </w:tcPr>
          <w:p w:rsidR="00B23269" w:rsidRPr="00870F0F" w:rsidRDefault="00B23269" w:rsidP="002A6CC1">
            <w:pPr>
              <w:adjustRightInd w:val="0"/>
              <w:snapToGrid w:val="0"/>
              <w:spacing w:line="360" w:lineRule="auto"/>
              <w:rPr>
                <w:rFonts w:ascii="Book Antiqua" w:hAnsi="Book Antiqua" w:cstheme="majorHAnsi"/>
                <w:sz w:val="24"/>
                <w:szCs w:val="24"/>
              </w:rPr>
            </w:pPr>
          </w:p>
        </w:tc>
        <w:tc>
          <w:tcPr>
            <w:tcW w:w="2180" w:type="dxa"/>
            <w:tcBorders>
              <w:bottom w:val="single" w:sz="4" w:space="0" w:color="auto"/>
            </w:tcBorders>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12:29:25:31</w:t>
            </w:r>
          </w:p>
        </w:tc>
        <w:tc>
          <w:tcPr>
            <w:tcW w:w="2180" w:type="dxa"/>
            <w:tcBorders>
              <w:bottom w:val="single" w:sz="4" w:space="0" w:color="auto"/>
            </w:tcBorders>
          </w:tcPr>
          <w:p w:rsidR="00B23269" w:rsidRPr="00870F0F" w:rsidRDefault="00AE067D"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15:32:29:5</w:t>
            </w:r>
          </w:p>
        </w:tc>
        <w:tc>
          <w:tcPr>
            <w:tcW w:w="2180" w:type="dxa"/>
            <w:tcBorders>
              <w:bottom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sz w:val="24"/>
                <w:szCs w:val="24"/>
              </w:rPr>
            </w:pPr>
            <w:r w:rsidRPr="00870F0F">
              <w:rPr>
                <w:rFonts w:ascii="Book Antiqua" w:hAnsi="Book Antiqua" w:cstheme="majorHAnsi"/>
                <w:sz w:val="24"/>
                <w:szCs w:val="24"/>
              </w:rPr>
              <w:t>&lt;</w:t>
            </w:r>
            <w:r w:rsidR="009428AF">
              <w:rPr>
                <w:rFonts w:ascii="Book Antiqua" w:eastAsia="SimSun" w:hAnsi="Book Antiqua" w:cstheme="majorHAnsi" w:hint="eastAsia"/>
                <w:sz w:val="24"/>
                <w:szCs w:val="24"/>
                <w:lang w:eastAsia="zh-CN"/>
              </w:rPr>
              <w:t xml:space="preserve"> 0</w:t>
            </w:r>
            <w:r w:rsidRPr="00870F0F">
              <w:rPr>
                <w:rFonts w:ascii="Book Antiqua" w:hAnsi="Book Antiqua" w:cstheme="majorHAnsi"/>
                <w:sz w:val="24"/>
                <w:szCs w:val="24"/>
              </w:rPr>
              <w:t>.0005</w:t>
            </w:r>
          </w:p>
        </w:tc>
      </w:tr>
      <w:tr w:rsidR="00870F0F" w:rsidRPr="00870F0F" w:rsidTr="00D36550">
        <w:tc>
          <w:tcPr>
            <w:tcW w:w="2180" w:type="dxa"/>
            <w:tcBorders>
              <w:top w:val="single" w:sz="4" w:space="0" w:color="auto"/>
            </w:tcBorders>
          </w:tcPr>
          <w:p w:rsidR="00B23269" w:rsidRPr="00870F0F" w:rsidRDefault="00B23269" w:rsidP="002A6CC1">
            <w:pPr>
              <w:adjustRightInd w:val="0"/>
              <w:snapToGrid w:val="0"/>
              <w:spacing w:line="360" w:lineRule="auto"/>
              <w:rPr>
                <w:rFonts w:ascii="Book Antiqua" w:hAnsi="Book Antiqua" w:cstheme="majorHAnsi"/>
                <w:sz w:val="24"/>
                <w:szCs w:val="24"/>
              </w:rPr>
            </w:pPr>
          </w:p>
        </w:tc>
        <w:tc>
          <w:tcPr>
            <w:tcW w:w="2180" w:type="dxa"/>
            <w:tcBorders>
              <w:top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sz w:val="24"/>
                <w:szCs w:val="24"/>
              </w:rPr>
            </w:pPr>
          </w:p>
        </w:tc>
        <w:tc>
          <w:tcPr>
            <w:tcW w:w="2180" w:type="dxa"/>
            <w:tcBorders>
              <w:top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sz w:val="24"/>
                <w:szCs w:val="24"/>
              </w:rPr>
            </w:pPr>
          </w:p>
        </w:tc>
        <w:tc>
          <w:tcPr>
            <w:tcW w:w="2180" w:type="dxa"/>
            <w:tcBorders>
              <w:top w:val="single" w:sz="4" w:space="0" w:color="auto"/>
            </w:tcBorders>
          </w:tcPr>
          <w:p w:rsidR="00B23269" w:rsidRPr="00870F0F" w:rsidRDefault="00B23269" w:rsidP="00D36550">
            <w:pPr>
              <w:adjustRightInd w:val="0"/>
              <w:snapToGrid w:val="0"/>
              <w:spacing w:line="360" w:lineRule="auto"/>
              <w:jc w:val="center"/>
              <w:rPr>
                <w:rFonts w:ascii="Book Antiqua" w:hAnsi="Book Antiqua" w:cstheme="majorHAnsi"/>
                <w:sz w:val="24"/>
                <w:szCs w:val="24"/>
              </w:rPr>
            </w:pPr>
          </w:p>
        </w:tc>
      </w:tr>
    </w:tbl>
    <w:p w:rsidR="00DD5AA8" w:rsidRPr="00870F0F" w:rsidRDefault="00DD5AA8" w:rsidP="002A6CC1">
      <w:pPr>
        <w:adjustRightInd w:val="0"/>
        <w:snapToGrid w:val="0"/>
        <w:spacing w:line="360" w:lineRule="auto"/>
        <w:rPr>
          <w:rFonts w:ascii="Book Antiqua" w:hAnsi="Book Antiqua" w:cstheme="majorHAnsi"/>
          <w:i/>
          <w:sz w:val="24"/>
          <w:szCs w:val="24"/>
        </w:rPr>
      </w:pPr>
    </w:p>
    <w:sectPr w:rsidR="00DD5AA8" w:rsidRPr="00870F0F">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D0D" w:rsidRDefault="005C3D0D" w:rsidP="00305E7E">
      <w:r>
        <w:separator/>
      </w:r>
    </w:p>
  </w:endnote>
  <w:endnote w:type="continuationSeparator" w:id="0">
    <w:p w:rsidR="005C3D0D" w:rsidRDefault="005C3D0D" w:rsidP="00305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929907"/>
      <w:docPartObj>
        <w:docPartGallery w:val="Page Numbers (Bottom of Page)"/>
        <w:docPartUnique/>
      </w:docPartObj>
    </w:sdtPr>
    <w:sdtEndPr/>
    <w:sdtContent>
      <w:p w:rsidR="00FC1D4D" w:rsidRDefault="00FC1D4D">
        <w:pPr>
          <w:pStyle w:val="Footer"/>
          <w:jc w:val="center"/>
        </w:pPr>
        <w:r>
          <w:fldChar w:fldCharType="begin"/>
        </w:r>
        <w:r>
          <w:instrText>PAGE   \* MERGEFORMAT</w:instrText>
        </w:r>
        <w:r>
          <w:fldChar w:fldCharType="separate"/>
        </w:r>
        <w:r w:rsidR="00EA3059" w:rsidRPr="00EA3059">
          <w:rPr>
            <w:noProof/>
            <w:lang w:val="ja-JP"/>
          </w:rPr>
          <w:t>24</w:t>
        </w:r>
        <w:r>
          <w:fldChar w:fldCharType="end"/>
        </w:r>
      </w:p>
    </w:sdtContent>
  </w:sdt>
  <w:p w:rsidR="00FC1D4D" w:rsidRDefault="00FC1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D0D" w:rsidRDefault="005C3D0D" w:rsidP="00305E7E">
      <w:r>
        <w:separator/>
      </w:r>
    </w:p>
  </w:footnote>
  <w:footnote w:type="continuationSeparator" w:id="0">
    <w:p w:rsidR="005C3D0D" w:rsidRDefault="005C3D0D" w:rsidP="00305E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BD19A4"/>
    <w:multiLevelType w:val="hybridMultilevel"/>
    <w:tmpl w:val="40C88578"/>
    <w:lvl w:ilvl="0" w:tplc="1AB013F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azs2s5fr2wd7erxw65vaphr2zds2ee0aev&quot;&gt;p21 HCC-Saved&lt;record-ids&gt;&lt;item&gt;42&lt;/item&gt;&lt;item&gt;101&lt;/item&gt;&lt;item&gt;141&lt;/item&gt;&lt;item&gt;144&lt;/item&gt;&lt;item&gt;158&lt;/item&gt;&lt;item&gt;159&lt;/item&gt;&lt;item&gt;160&lt;/item&gt;&lt;item&gt;162&lt;/item&gt;&lt;item&gt;164&lt;/item&gt;&lt;item&gt;167&lt;/item&gt;&lt;item&gt;169&lt;/item&gt;&lt;item&gt;170&lt;/item&gt;&lt;item&gt;171&lt;/item&gt;&lt;item&gt;173&lt;/item&gt;&lt;item&gt;181&lt;/item&gt;&lt;item&gt;182&lt;/item&gt;&lt;item&gt;183&lt;/item&gt;&lt;item&gt;186&lt;/item&gt;&lt;item&gt;188&lt;/item&gt;&lt;item&gt;192&lt;/item&gt;&lt;item&gt;197&lt;/item&gt;&lt;item&gt;204&lt;/item&gt;&lt;item&gt;206&lt;/item&gt;&lt;item&gt;214&lt;/item&gt;&lt;item&gt;217&lt;/item&gt;&lt;item&gt;218&lt;/item&gt;&lt;item&gt;219&lt;/item&gt;&lt;item&gt;224&lt;/item&gt;&lt;item&gt;225&lt;/item&gt;&lt;item&gt;228&lt;/item&gt;&lt;item&gt;229&lt;/item&gt;&lt;item&gt;230&lt;/item&gt;&lt;item&gt;231&lt;/item&gt;&lt;item&gt;232&lt;/item&gt;&lt;item&gt;238&lt;/item&gt;&lt;item&gt;239&lt;/item&gt;&lt;item&gt;240&lt;/item&gt;&lt;item&gt;241&lt;/item&gt;&lt;item&gt;242&lt;/item&gt;&lt;item&gt;243&lt;/item&gt;&lt;item&gt;245&lt;/item&gt;&lt;item&gt;247&lt;/item&gt;&lt;item&gt;248&lt;/item&gt;&lt;item&gt;250&lt;/item&gt;&lt;item&gt;252&lt;/item&gt;&lt;item&gt;254&lt;/item&gt;&lt;item&gt;256&lt;/item&gt;&lt;item&gt;258&lt;/item&gt;&lt;item&gt;259&lt;/item&gt;&lt;item&gt;260&lt;/item&gt;&lt;item&gt;261&lt;/item&gt;&lt;item&gt;262&lt;/item&gt;&lt;item&gt;263&lt;/item&gt;&lt;item&gt;265&lt;/item&gt;&lt;item&gt;267&lt;/item&gt;&lt;item&gt;269&lt;/item&gt;&lt;item&gt;270&lt;/item&gt;&lt;item&gt;271&lt;/item&gt;&lt;item&gt;272&lt;/item&gt;&lt;/record-ids&gt;&lt;/item&gt;&lt;/Libraries&gt;"/>
  </w:docVars>
  <w:rsids>
    <w:rsidRoot w:val="006C4A78"/>
    <w:rsid w:val="00001003"/>
    <w:rsid w:val="00001DA2"/>
    <w:rsid w:val="00002C01"/>
    <w:rsid w:val="000078B3"/>
    <w:rsid w:val="00010E78"/>
    <w:rsid w:val="00013916"/>
    <w:rsid w:val="00014212"/>
    <w:rsid w:val="000178CD"/>
    <w:rsid w:val="00025122"/>
    <w:rsid w:val="000260F2"/>
    <w:rsid w:val="00026794"/>
    <w:rsid w:val="000314D4"/>
    <w:rsid w:val="000415D9"/>
    <w:rsid w:val="00042B6C"/>
    <w:rsid w:val="00044333"/>
    <w:rsid w:val="00050347"/>
    <w:rsid w:val="00064501"/>
    <w:rsid w:val="00065629"/>
    <w:rsid w:val="000710EC"/>
    <w:rsid w:val="00073AED"/>
    <w:rsid w:val="00073B69"/>
    <w:rsid w:val="00081DC2"/>
    <w:rsid w:val="00081E46"/>
    <w:rsid w:val="00083EF8"/>
    <w:rsid w:val="000873F1"/>
    <w:rsid w:val="00087C87"/>
    <w:rsid w:val="000958B3"/>
    <w:rsid w:val="00097C52"/>
    <w:rsid w:val="000A0613"/>
    <w:rsid w:val="000A08CB"/>
    <w:rsid w:val="000A3971"/>
    <w:rsid w:val="000A3A7C"/>
    <w:rsid w:val="000A465F"/>
    <w:rsid w:val="000B13E6"/>
    <w:rsid w:val="000B352E"/>
    <w:rsid w:val="000B3B2D"/>
    <w:rsid w:val="000B4662"/>
    <w:rsid w:val="000C2F1A"/>
    <w:rsid w:val="000C6DC3"/>
    <w:rsid w:val="000C6E60"/>
    <w:rsid w:val="000D4AFD"/>
    <w:rsid w:val="000E7BEE"/>
    <w:rsid w:val="000F0CB1"/>
    <w:rsid w:val="000F29A3"/>
    <w:rsid w:val="0011397E"/>
    <w:rsid w:val="00113C0D"/>
    <w:rsid w:val="0011544A"/>
    <w:rsid w:val="00115700"/>
    <w:rsid w:val="00116862"/>
    <w:rsid w:val="001220BB"/>
    <w:rsid w:val="00124898"/>
    <w:rsid w:val="001359C1"/>
    <w:rsid w:val="001373CA"/>
    <w:rsid w:val="00137446"/>
    <w:rsid w:val="00140AA4"/>
    <w:rsid w:val="00141F58"/>
    <w:rsid w:val="00142712"/>
    <w:rsid w:val="0014409F"/>
    <w:rsid w:val="001448AC"/>
    <w:rsid w:val="001460A7"/>
    <w:rsid w:val="00146142"/>
    <w:rsid w:val="00151E45"/>
    <w:rsid w:val="00161620"/>
    <w:rsid w:val="001624C2"/>
    <w:rsid w:val="001635E6"/>
    <w:rsid w:val="00163FB7"/>
    <w:rsid w:val="00165F2E"/>
    <w:rsid w:val="001672BD"/>
    <w:rsid w:val="00174FA1"/>
    <w:rsid w:val="00186B79"/>
    <w:rsid w:val="00190CE3"/>
    <w:rsid w:val="001A5788"/>
    <w:rsid w:val="001B346A"/>
    <w:rsid w:val="001E01C3"/>
    <w:rsid w:val="001E3C71"/>
    <w:rsid w:val="001E435C"/>
    <w:rsid w:val="001E736A"/>
    <w:rsid w:val="001E7660"/>
    <w:rsid w:val="001F08FF"/>
    <w:rsid w:val="001F2938"/>
    <w:rsid w:val="001F2A2B"/>
    <w:rsid w:val="001F6285"/>
    <w:rsid w:val="00200318"/>
    <w:rsid w:val="0020304C"/>
    <w:rsid w:val="002054F2"/>
    <w:rsid w:val="00205914"/>
    <w:rsid w:val="00212A61"/>
    <w:rsid w:val="00217DC5"/>
    <w:rsid w:val="00220AE4"/>
    <w:rsid w:val="00234FD6"/>
    <w:rsid w:val="00240A5E"/>
    <w:rsid w:val="00244066"/>
    <w:rsid w:val="0025008C"/>
    <w:rsid w:val="00261309"/>
    <w:rsid w:val="0027586E"/>
    <w:rsid w:val="0027714E"/>
    <w:rsid w:val="00283172"/>
    <w:rsid w:val="00287522"/>
    <w:rsid w:val="002938F8"/>
    <w:rsid w:val="002955B2"/>
    <w:rsid w:val="002A4197"/>
    <w:rsid w:val="002A5700"/>
    <w:rsid w:val="002A6CC1"/>
    <w:rsid w:val="002B548D"/>
    <w:rsid w:val="002B61E0"/>
    <w:rsid w:val="002C6114"/>
    <w:rsid w:val="002D16F6"/>
    <w:rsid w:val="002D70D9"/>
    <w:rsid w:val="002E4C48"/>
    <w:rsid w:val="002E52DA"/>
    <w:rsid w:val="002F0EC9"/>
    <w:rsid w:val="002F37BE"/>
    <w:rsid w:val="002F480B"/>
    <w:rsid w:val="002F6DBC"/>
    <w:rsid w:val="00305E7E"/>
    <w:rsid w:val="00306F62"/>
    <w:rsid w:val="00307892"/>
    <w:rsid w:val="0031161A"/>
    <w:rsid w:val="00312FE4"/>
    <w:rsid w:val="00316C30"/>
    <w:rsid w:val="00316E13"/>
    <w:rsid w:val="003332E6"/>
    <w:rsid w:val="0033463F"/>
    <w:rsid w:val="00351DED"/>
    <w:rsid w:val="00351ED6"/>
    <w:rsid w:val="0035557B"/>
    <w:rsid w:val="0035711E"/>
    <w:rsid w:val="00357DB6"/>
    <w:rsid w:val="003630AC"/>
    <w:rsid w:val="003653DA"/>
    <w:rsid w:val="003751A7"/>
    <w:rsid w:val="00377286"/>
    <w:rsid w:val="003800A6"/>
    <w:rsid w:val="00380739"/>
    <w:rsid w:val="0038305E"/>
    <w:rsid w:val="00385C5A"/>
    <w:rsid w:val="00386479"/>
    <w:rsid w:val="00387635"/>
    <w:rsid w:val="00395F60"/>
    <w:rsid w:val="003A59B1"/>
    <w:rsid w:val="003C5D89"/>
    <w:rsid w:val="003C6AB2"/>
    <w:rsid w:val="003D6508"/>
    <w:rsid w:val="003E013A"/>
    <w:rsid w:val="003E5593"/>
    <w:rsid w:val="003E5FB5"/>
    <w:rsid w:val="003F2D07"/>
    <w:rsid w:val="003F6B66"/>
    <w:rsid w:val="00401135"/>
    <w:rsid w:val="00403AF9"/>
    <w:rsid w:val="00412258"/>
    <w:rsid w:val="00425771"/>
    <w:rsid w:val="00427F5B"/>
    <w:rsid w:val="00453DA9"/>
    <w:rsid w:val="00457B7E"/>
    <w:rsid w:val="00472624"/>
    <w:rsid w:val="0047385A"/>
    <w:rsid w:val="00480686"/>
    <w:rsid w:val="004811B1"/>
    <w:rsid w:val="00492397"/>
    <w:rsid w:val="00494955"/>
    <w:rsid w:val="00496A80"/>
    <w:rsid w:val="004A1C53"/>
    <w:rsid w:val="004A693A"/>
    <w:rsid w:val="004B4954"/>
    <w:rsid w:val="004C2B05"/>
    <w:rsid w:val="004C7D11"/>
    <w:rsid w:val="004D181F"/>
    <w:rsid w:val="004E2DEE"/>
    <w:rsid w:val="004E32C6"/>
    <w:rsid w:val="004E40BA"/>
    <w:rsid w:val="004E712A"/>
    <w:rsid w:val="004F11C5"/>
    <w:rsid w:val="004F22E5"/>
    <w:rsid w:val="004F462F"/>
    <w:rsid w:val="004F4B70"/>
    <w:rsid w:val="004F5272"/>
    <w:rsid w:val="00501D4C"/>
    <w:rsid w:val="00504728"/>
    <w:rsid w:val="00521E1C"/>
    <w:rsid w:val="00527AEC"/>
    <w:rsid w:val="005310FD"/>
    <w:rsid w:val="00531854"/>
    <w:rsid w:val="005351B3"/>
    <w:rsid w:val="00537C3A"/>
    <w:rsid w:val="0054648D"/>
    <w:rsid w:val="0055107A"/>
    <w:rsid w:val="0055417C"/>
    <w:rsid w:val="00554981"/>
    <w:rsid w:val="00575D71"/>
    <w:rsid w:val="00584893"/>
    <w:rsid w:val="00585969"/>
    <w:rsid w:val="00592999"/>
    <w:rsid w:val="00596D68"/>
    <w:rsid w:val="005972B0"/>
    <w:rsid w:val="00597EE8"/>
    <w:rsid w:val="005A3781"/>
    <w:rsid w:val="005C2DB4"/>
    <w:rsid w:val="005C3D0D"/>
    <w:rsid w:val="005D16D0"/>
    <w:rsid w:val="005D3456"/>
    <w:rsid w:val="005D51F1"/>
    <w:rsid w:val="005E007F"/>
    <w:rsid w:val="005E0C6D"/>
    <w:rsid w:val="005E7B78"/>
    <w:rsid w:val="005E7BA5"/>
    <w:rsid w:val="005F1A7B"/>
    <w:rsid w:val="005F1C52"/>
    <w:rsid w:val="00604C65"/>
    <w:rsid w:val="00611463"/>
    <w:rsid w:val="00612A21"/>
    <w:rsid w:val="00612F5B"/>
    <w:rsid w:val="006135BD"/>
    <w:rsid w:val="00613FE9"/>
    <w:rsid w:val="00621FF4"/>
    <w:rsid w:val="00624433"/>
    <w:rsid w:val="00630667"/>
    <w:rsid w:val="00637467"/>
    <w:rsid w:val="00647AB8"/>
    <w:rsid w:val="00652541"/>
    <w:rsid w:val="00657AE1"/>
    <w:rsid w:val="0066383B"/>
    <w:rsid w:val="006719B6"/>
    <w:rsid w:val="00674562"/>
    <w:rsid w:val="00677648"/>
    <w:rsid w:val="00680530"/>
    <w:rsid w:val="006A3090"/>
    <w:rsid w:val="006A3FE5"/>
    <w:rsid w:val="006A510C"/>
    <w:rsid w:val="006A5F27"/>
    <w:rsid w:val="006B1024"/>
    <w:rsid w:val="006C0235"/>
    <w:rsid w:val="006C4A78"/>
    <w:rsid w:val="006C5F3D"/>
    <w:rsid w:val="006D4196"/>
    <w:rsid w:val="006D5602"/>
    <w:rsid w:val="006E0088"/>
    <w:rsid w:val="006E7A8E"/>
    <w:rsid w:val="006F481E"/>
    <w:rsid w:val="00700779"/>
    <w:rsid w:val="0070356C"/>
    <w:rsid w:val="007039D0"/>
    <w:rsid w:val="00704A82"/>
    <w:rsid w:val="00710D2B"/>
    <w:rsid w:val="00711453"/>
    <w:rsid w:val="007200FA"/>
    <w:rsid w:val="00732CD0"/>
    <w:rsid w:val="00745CAA"/>
    <w:rsid w:val="00754466"/>
    <w:rsid w:val="007545B8"/>
    <w:rsid w:val="00754B86"/>
    <w:rsid w:val="0076143C"/>
    <w:rsid w:val="00762A42"/>
    <w:rsid w:val="00767F67"/>
    <w:rsid w:val="00771860"/>
    <w:rsid w:val="00776B01"/>
    <w:rsid w:val="00776E3A"/>
    <w:rsid w:val="00780771"/>
    <w:rsid w:val="00790507"/>
    <w:rsid w:val="007913C8"/>
    <w:rsid w:val="00794733"/>
    <w:rsid w:val="007964DF"/>
    <w:rsid w:val="007A184A"/>
    <w:rsid w:val="007A1E68"/>
    <w:rsid w:val="007A40AA"/>
    <w:rsid w:val="007A4765"/>
    <w:rsid w:val="007B4C59"/>
    <w:rsid w:val="007B7B70"/>
    <w:rsid w:val="007C186C"/>
    <w:rsid w:val="007C5642"/>
    <w:rsid w:val="007C573A"/>
    <w:rsid w:val="007D1886"/>
    <w:rsid w:val="007D1BC9"/>
    <w:rsid w:val="007E1A82"/>
    <w:rsid w:val="007E51B8"/>
    <w:rsid w:val="007E7FB0"/>
    <w:rsid w:val="007F6219"/>
    <w:rsid w:val="00804FE9"/>
    <w:rsid w:val="008056D0"/>
    <w:rsid w:val="00806BC3"/>
    <w:rsid w:val="00812BDC"/>
    <w:rsid w:val="00815FCC"/>
    <w:rsid w:val="00822673"/>
    <w:rsid w:val="00830E98"/>
    <w:rsid w:val="008327A0"/>
    <w:rsid w:val="008341EC"/>
    <w:rsid w:val="0083519C"/>
    <w:rsid w:val="008372C1"/>
    <w:rsid w:val="00852AF2"/>
    <w:rsid w:val="0085667E"/>
    <w:rsid w:val="00862B71"/>
    <w:rsid w:val="00864282"/>
    <w:rsid w:val="00870F0F"/>
    <w:rsid w:val="00882724"/>
    <w:rsid w:val="00885278"/>
    <w:rsid w:val="00892D96"/>
    <w:rsid w:val="008A60F0"/>
    <w:rsid w:val="008B39BC"/>
    <w:rsid w:val="008C1378"/>
    <w:rsid w:val="008C6EC4"/>
    <w:rsid w:val="008C7C5F"/>
    <w:rsid w:val="008D77E7"/>
    <w:rsid w:val="008E1ABF"/>
    <w:rsid w:val="008E2072"/>
    <w:rsid w:val="008E48BC"/>
    <w:rsid w:val="008E6C13"/>
    <w:rsid w:val="008E6E12"/>
    <w:rsid w:val="008E7827"/>
    <w:rsid w:val="008F1FFD"/>
    <w:rsid w:val="008F5461"/>
    <w:rsid w:val="008F5B6C"/>
    <w:rsid w:val="008F768A"/>
    <w:rsid w:val="008F7EEE"/>
    <w:rsid w:val="0090119D"/>
    <w:rsid w:val="00904382"/>
    <w:rsid w:val="0090438E"/>
    <w:rsid w:val="009052BF"/>
    <w:rsid w:val="0090610F"/>
    <w:rsid w:val="00907769"/>
    <w:rsid w:val="00915D8E"/>
    <w:rsid w:val="00921666"/>
    <w:rsid w:val="00935AAA"/>
    <w:rsid w:val="00940129"/>
    <w:rsid w:val="0094240A"/>
    <w:rsid w:val="009428AF"/>
    <w:rsid w:val="0095324E"/>
    <w:rsid w:val="00953791"/>
    <w:rsid w:val="009538C7"/>
    <w:rsid w:val="009566C1"/>
    <w:rsid w:val="00960CCA"/>
    <w:rsid w:val="0096397A"/>
    <w:rsid w:val="00963D5D"/>
    <w:rsid w:val="00981D3F"/>
    <w:rsid w:val="009828AB"/>
    <w:rsid w:val="00982F26"/>
    <w:rsid w:val="00984838"/>
    <w:rsid w:val="00987BA8"/>
    <w:rsid w:val="0099047A"/>
    <w:rsid w:val="009966D9"/>
    <w:rsid w:val="009A147F"/>
    <w:rsid w:val="009A34D5"/>
    <w:rsid w:val="009B55F0"/>
    <w:rsid w:val="009C2650"/>
    <w:rsid w:val="009D4C40"/>
    <w:rsid w:val="009E1853"/>
    <w:rsid w:val="009E1E8E"/>
    <w:rsid w:val="009E4614"/>
    <w:rsid w:val="009E7BEE"/>
    <w:rsid w:val="009F17C3"/>
    <w:rsid w:val="009F64E1"/>
    <w:rsid w:val="009F6CF7"/>
    <w:rsid w:val="009F7BFE"/>
    <w:rsid w:val="00A0049B"/>
    <w:rsid w:val="00A03CB4"/>
    <w:rsid w:val="00A04231"/>
    <w:rsid w:val="00A046A4"/>
    <w:rsid w:val="00A054D7"/>
    <w:rsid w:val="00A10F41"/>
    <w:rsid w:val="00A20454"/>
    <w:rsid w:val="00A210E3"/>
    <w:rsid w:val="00A21C1C"/>
    <w:rsid w:val="00A32394"/>
    <w:rsid w:val="00A336BA"/>
    <w:rsid w:val="00A33860"/>
    <w:rsid w:val="00A346E3"/>
    <w:rsid w:val="00A400AF"/>
    <w:rsid w:val="00A47B2F"/>
    <w:rsid w:val="00A50E1C"/>
    <w:rsid w:val="00A606B2"/>
    <w:rsid w:val="00A66332"/>
    <w:rsid w:val="00A80934"/>
    <w:rsid w:val="00A85815"/>
    <w:rsid w:val="00AA5273"/>
    <w:rsid w:val="00AB256E"/>
    <w:rsid w:val="00AB4D6D"/>
    <w:rsid w:val="00AB70EB"/>
    <w:rsid w:val="00AC3392"/>
    <w:rsid w:val="00AD73AB"/>
    <w:rsid w:val="00AE067D"/>
    <w:rsid w:val="00AE2B5C"/>
    <w:rsid w:val="00AF152F"/>
    <w:rsid w:val="00AF3B21"/>
    <w:rsid w:val="00B0000B"/>
    <w:rsid w:val="00B06A0A"/>
    <w:rsid w:val="00B11413"/>
    <w:rsid w:val="00B13849"/>
    <w:rsid w:val="00B15EBE"/>
    <w:rsid w:val="00B23269"/>
    <w:rsid w:val="00B32DEB"/>
    <w:rsid w:val="00B42FB4"/>
    <w:rsid w:val="00B54B84"/>
    <w:rsid w:val="00B55313"/>
    <w:rsid w:val="00B5744F"/>
    <w:rsid w:val="00B6015C"/>
    <w:rsid w:val="00B64BDD"/>
    <w:rsid w:val="00B73E79"/>
    <w:rsid w:val="00B74714"/>
    <w:rsid w:val="00B765C1"/>
    <w:rsid w:val="00B76870"/>
    <w:rsid w:val="00B776B4"/>
    <w:rsid w:val="00B83A29"/>
    <w:rsid w:val="00B94AC6"/>
    <w:rsid w:val="00BA36DA"/>
    <w:rsid w:val="00BB3809"/>
    <w:rsid w:val="00BB429E"/>
    <w:rsid w:val="00BB6564"/>
    <w:rsid w:val="00BC4DAE"/>
    <w:rsid w:val="00BD0834"/>
    <w:rsid w:val="00BD4CCC"/>
    <w:rsid w:val="00BD5DE7"/>
    <w:rsid w:val="00BD5F39"/>
    <w:rsid w:val="00BE0E2B"/>
    <w:rsid w:val="00BE28CC"/>
    <w:rsid w:val="00BE2A40"/>
    <w:rsid w:val="00BE6C50"/>
    <w:rsid w:val="00BF3A2C"/>
    <w:rsid w:val="00C002F1"/>
    <w:rsid w:val="00C10181"/>
    <w:rsid w:val="00C130E1"/>
    <w:rsid w:val="00C159E1"/>
    <w:rsid w:val="00C16BDD"/>
    <w:rsid w:val="00C202EE"/>
    <w:rsid w:val="00C2446C"/>
    <w:rsid w:val="00C25856"/>
    <w:rsid w:val="00C261F9"/>
    <w:rsid w:val="00C2775C"/>
    <w:rsid w:val="00C319B0"/>
    <w:rsid w:val="00C333EE"/>
    <w:rsid w:val="00C359FC"/>
    <w:rsid w:val="00C4594D"/>
    <w:rsid w:val="00C47190"/>
    <w:rsid w:val="00C5102A"/>
    <w:rsid w:val="00C52CCC"/>
    <w:rsid w:val="00C53B44"/>
    <w:rsid w:val="00C73EC6"/>
    <w:rsid w:val="00C8167F"/>
    <w:rsid w:val="00C836BC"/>
    <w:rsid w:val="00C958A2"/>
    <w:rsid w:val="00C962DA"/>
    <w:rsid w:val="00C97B0D"/>
    <w:rsid w:val="00CA032F"/>
    <w:rsid w:val="00CA1011"/>
    <w:rsid w:val="00CA5AAC"/>
    <w:rsid w:val="00CB0759"/>
    <w:rsid w:val="00CB52B9"/>
    <w:rsid w:val="00CB558C"/>
    <w:rsid w:val="00CC41AA"/>
    <w:rsid w:val="00CD1BD7"/>
    <w:rsid w:val="00CD21EC"/>
    <w:rsid w:val="00CE4762"/>
    <w:rsid w:val="00CE5F8F"/>
    <w:rsid w:val="00CF11F3"/>
    <w:rsid w:val="00CF5343"/>
    <w:rsid w:val="00CF539C"/>
    <w:rsid w:val="00CF61BF"/>
    <w:rsid w:val="00D07226"/>
    <w:rsid w:val="00D11246"/>
    <w:rsid w:val="00D17677"/>
    <w:rsid w:val="00D2107E"/>
    <w:rsid w:val="00D2251D"/>
    <w:rsid w:val="00D2409D"/>
    <w:rsid w:val="00D256BF"/>
    <w:rsid w:val="00D305F2"/>
    <w:rsid w:val="00D3386D"/>
    <w:rsid w:val="00D36550"/>
    <w:rsid w:val="00D3750D"/>
    <w:rsid w:val="00D37FBA"/>
    <w:rsid w:val="00D43F45"/>
    <w:rsid w:val="00D5181A"/>
    <w:rsid w:val="00D5293B"/>
    <w:rsid w:val="00D5394C"/>
    <w:rsid w:val="00D67104"/>
    <w:rsid w:val="00D7421F"/>
    <w:rsid w:val="00D7470B"/>
    <w:rsid w:val="00D75222"/>
    <w:rsid w:val="00D833D0"/>
    <w:rsid w:val="00D842FD"/>
    <w:rsid w:val="00D850E2"/>
    <w:rsid w:val="00D86F2E"/>
    <w:rsid w:val="00D95D21"/>
    <w:rsid w:val="00DA6E82"/>
    <w:rsid w:val="00DB2CF8"/>
    <w:rsid w:val="00DB3848"/>
    <w:rsid w:val="00DC215D"/>
    <w:rsid w:val="00DC71B2"/>
    <w:rsid w:val="00DD15DE"/>
    <w:rsid w:val="00DD5AA8"/>
    <w:rsid w:val="00DD7D39"/>
    <w:rsid w:val="00DE343E"/>
    <w:rsid w:val="00DF15CB"/>
    <w:rsid w:val="00E004D1"/>
    <w:rsid w:val="00E01835"/>
    <w:rsid w:val="00E057AF"/>
    <w:rsid w:val="00E12B96"/>
    <w:rsid w:val="00E158C3"/>
    <w:rsid w:val="00E200EB"/>
    <w:rsid w:val="00E225AF"/>
    <w:rsid w:val="00E30783"/>
    <w:rsid w:val="00E41376"/>
    <w:rsid w:val="00E44DA3"/>
    <w:rsid w:val="00E44F7D"/>
    <w:rsid w:val="00E47846"/>
    <w:rsid w:val="00E54DE7"/>
    <w:rsid w:val="00E560E1"/>
    <w:rsid w:val="00E62A9C"/>
    <w:rsid w:val="00E6532D"/>
    <w:rsid w:val="00E74496"/>
    <w:rsid w:val="00E769E8"/>
    <w:rsid w:val="00E77798"/>
    <w:rsid w:val="00E82A68"/>
    <w:rsid w:val="00EA3059"/>
    <w:rsid w:val="00EB3C3A"/>
    <w:rsid w:val="00EB78C4"/>
    <w:rsid w:val="00ED4F9C"/>
    <w:rsid w:val="00ED76CE"/>
    <w:rsid w:val="00EE07E1"/>
    <w:rsid w:val="00EE72A0"/>
    <w:rsid w:val="00EF71BB"/>
    <w:rsid w:val="00F018EB"/>
    <w:rsid w:val="00F03A73"/>
    <w:rsid w:val="00F04BF0"/>
    <w:rsid w:val="00F05DFB"/>
    <w:rsid w:val="00F07158"/>
    <w:rsid w:val="00F1118D"/>
    <w:rsid w:val="00F128E7"/>
    <w:rsid w:val="00F1365B"/>
    <w:rsid w:val="00F13B9D"/>
    <w:rsid w:val="00F1418F"/>
    <w:rsid w:val="00F204CF"/>
    <w:rsid w:val="00F21878"/>
    <w:rsid w:val="00F22562"/>
    <w:rsid w:val="00F2493D"/>
    <w:rsid w:val="00F31DE5"/>
    <w:rsid w:val="00F333C0"/>
    <w:rsid w:val="00F34DDF"/>
    <w:rsid w:val="00F41C6B"/>
    <w:rsid w:val="00F47682"/>
    <w:rsid w:val="00F501F9"/>
    <w:rsid w:val="00F5357C"/>
    <w:rsid w:val="00F56F45"/>
    <w:rsid w:val="00F60263"/>
    <w:rsid w:val="00F6058A"/>
    <w:rsid w:val="00F63880"/>
    <w:rsid w:val="00F8110E"/>
    <w:rsid w:val="00F82781"/>
    <w:rsid w:val="00F914B0"/>
    <w:rsid w:val="00F9655F"/>
    <w:rsid w:val="00FA135C"/>
    <w:rsid w:val="00FA26F1"/>
    <w:rsid w:val="00FA30DF"/>
    <w:rsid w:val="00FA3509"/>
    <w:rsid w:val="00FA52B0"/>
    <w:rsid w:val="00FA5D7E"/>
    <w:rsid w:val="00FA6CFE"/>
    <w:rsid w:val="00FB3634"/>
    <w:rsid w:val="00FB5CCA"/>
    <w:rsid w:val="00FC1D4D"/>
    <w:rsid w:val="00FC3962"/>
    <w:rsid w:val="00FC657C"/>
    <w:rsid w:val="00FD239D"/>
    <w:rsid w:val="00FD3BCB"/>
    <w:rsid w:val="00FE4101"/>
    <w:rsid w:val="00FE43DD"/>
    <w:rsid w:val="00FF2E6E"/>
    <w:rsid w:val="00FF65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C315E620-EA8E-4D8E-816F-7221DF9D9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0D9"/>
    <w:pPr>
      <w:ind w:leftChars="400" w:left="840"/>
    </w:pPr>
  </w:style>
  <w:style w:type="paragraph" w:styleId="Header">
    <w:name w:val="header"/>
    <w:basedOn w:val="Normal"/>
    <w:link w:val="HeaderChar"/>
    <w:uiPriority w:val="99"/>
    <w:unhideWhenUsed/>
    <w:rsid w:val="00305E7E"/>
    <w:pPr>
      <w:tabs>
        <w:tab w:val="center" w:pos="4252"/>
        <w:tab w:val="right" w:pos="8504"/>
      </w:tabs>
      <w:snapToGrid w:val="0"/>
    </w:pPr>
  </w:style>
  <w:style w:type="character" w:customStyle="1" w:styleId="HeaderChar">
    <w:name w:val="Header Char"/>
    <w:basedOn w:val="DefaultParagraphFont"/>
    <w:link w:val="Header"/>
    <w:uiPriority w:val="99"/>
    <w:rsid w:val="00305E7E"/>
  </w:style>
  <w:style w:type="paragraph" w:styleId="Footer">
    <w:name w:val="footer"/>
    <w:basedOn w:val="Normal"/>
    <w:link w:val="FooterChar"/>
    <w:uiPriority w:val="99"/>
    <w:unhideWhenUsed/>
    <w:rsid w:val="00305E7E"/>
    <w:pPr>
      <w:tabs>
        <w:tab w:val="center" w:pos="4252"/>
        <w:tab w:val="right" w:pos="8504"/>
      </w:tabs>
      <w:snapToGrid w:val="0"/>
    </w:pPr>
  </w:style>
  <w:style w:type="character" w:customStyle="1" w:styleId="FooterChar">
    <w:name w:val="Footer Char"/>
    <w:basedOn w:val="DefaultParagraphFont"/>
    <w:link w:val="Footer"/>
    <w:uiPriority w:val="99"/>
    <w:rsid w:val="00305E7E"/>
  </w:style>
  <w:style w:type="paragraph" w:customStyle="1" w:styleId="EndNoteBibliographyTitle">
    <w:name w:val="EndNote Bibliography Title"/>
    <w:basedOn w:val="Normal"/>
    <w:link w:val="EndNoteBibliographyTitle0"/>
    <w:rsid w:val="00013916"/>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013916"/>
    <w:rPr>
      <w:rFonts w:ascii="Century" w:hAnsi="Century"/>
      <w:noProof/>
      <w:sz w:val="20"/>
    </w:rPr>
  </w:style>
  <w:style w:type="paragraph" w:customStyle="1" w:styleId="EndNoteBibliography">
    <w:name w:val="EndNote Bibliography"/>
    <w:basedOn w:val="Normal"/>
    <w:link w:val="EndNoteBibliography0"/>
    <w:rsid w:val="00013916"/>
    <w:rPr>
      <w:rFonts w:ascii="Century" w:hAnsi="Century"/>
      <w:noProof/>
      <w:sz w:val="20"/>
    </w:rPr>
  </w:style>
  <w:style w:type="character" w:customStyle="1" w:styleId="EndNoteBibliography0">
    <w:name w:val="EndNote Bibliography (文字)"/>
    <w:basedOn w:val="DefaultParagraphFont"/>
    <w:link w:val="EndNoteBibliography"/>
    <w:rsid w:val="00013916"/>
    <w:rPr>
      <w:rFonts w:ascii="Century" w:hAnsi="Century"/>
      <w:noProof/>
      <w:sz w:val="20"/>
    </w:rPr>
  </w:style>
  <w:style w:type="character" w:styleId="CommentReference">
    <w:name w:val="annotation reference"/>
    <w:uiPriority w:val="99"/>
    <w:semiHidden/>
    <w:rsid w:val="00F60263"/>
    <w:rPr>
      <w:sz w:val="21"/>
      <w:szCs w:val="21"/>
    </w:rPr>
  </w:style>
  <w:style w:type="table" w:styleId="TableGrid">
    <w:name w:val="Table Grid"/>
    <w:basedOn w:val="TableNormal"/>
    <w:uiPriority w:val="39"/>
    <w:rsid w:val="00B23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0F0F"/>
    <w:rPr>
      <w:sz w:val="18"/>
      <w:szCs w:val="18"/>
    </w:rPr>
  </w:style>
  <w:style w:type="character" w:customStyle="1" w:styleId="BalloonTextChar">
    <w:name w:val="Balloon Text Char"/>
    <w:basedOn w:val="DefaultParagraphFont"/>
    <w:link w:val="BalloonText"/>
    <w:uiPriority w:val="99"/>
    <w:semiHidden/>
    <w:rsid w:val="00870F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60647">
      <w:bodyDiv w:val="1"/>
      <w:marLeft w:val="0"/>
      <w:marRight w:val="0"/>
      <w:marTop w:val="0"/>
      <w:marBottom w:val="0"/>
      <w:divBdr>
        <w:top w:val="none" w:sz="0" w:space="0" w:color="auto"/>
        <w:left w:val="none" w:sz="0" w:space="0" w:color="auto"/>
        <w:bottom w:val="none" w:sz="0" w:space="0" w:color="auto"/>
        <w:right w:val="none" w:sz="0" w:space="0" w:color="auto"/>
      </w:divBdr>
    </w:div>
    <w:div w:id="641034747">
      <w:bodyDiv w:val="1"/>
      <w:marLeft w:val="0"/>
      <w:marRight w:val="0"/>
      <w:marTop w:val="0"/>
      <w:marBottom w:val="0"/>
      <w:divBdr>
        <w:top w:val="none" w:sz="0" w:space="0" w:color="auto"/>
        <w:left w:val="none" w:sz="0" w:space="0" w:color="auto"/>
        <w:bottom w:val="none" w:sz="0" w:space="0" w:color="auto"/>
        <w:right w:val="none" w:sz="0" w:space="0" w:color="auto"/>
      </w:divBdr>
    </w:div>
    <w:div w:id="211389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AC43A-6E76-45F0-8E63-64EBC5F29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9602</Words>
  <Characters>54732</Characters>
  <Application>Microsoft Office Word</Application>
  <DocSecurity>0</DocSecurity>
  <Lines>456</Lines>
  <Paragraphs>128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Shogo</dc:creator>
  <cp:lastModifiedBy>LS Ma</cp:lastModifiedBy>
  <cp:revision>2</cp:revision>
  <dcterms:created xsi:type="dcterms:W3CDTF">2016-05-04T06:40:00Z</dcterms:created>
  <dcterms:modified xsi:type="dcterms:W3CDTF">2016-05-04T06:40:00Z</dcterms:modified>
</cp:coreProperties>
</file>