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C7" w:rsidRDefault="007B45EC" w:rsidP="00066AE3">
      <w:r>
        <w:rPr>
          <w:noProof/>
          <w:lang w:eastAsia="it-IT"/>
        </w:rPr>
        <w:drawing>
          <wp:inline distT="0" distB="0" distL="0" distR="0">
            <wp:extent cx="3281045" cy="1482725"/>
            <wp:effectExtent l="19050" t="0" r="0" b="0"/>
            <wp:docPr id="7" name="Immagine 7" descr="http://www.malattiedelsangue.org/wp/wp-content/uploads/2014/08/Schermata-2014-08-22-alle-08.42.11-704x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lattiedelsangue.org/wp/wp-content/uploads/2014/08/Schermata-2014-08-22-alle-08.42.11-704x31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E3" w:rsidRDefault="00066AE3" w:rsidP="00066AE3"/>
    <w:p w:rsidR="00066AE3" w:rsidRPr="00324CCC" w:rsidRDefault="00324CCC" w:rsidP="00066AE3">
      <w:pPr>
        <w:jc w:val="right"/>
        <w:rPr>
          <w:rFonts w:ascii="Times New Roman" w:hAnsi="Times New Roman"/>
          <w:lang w:val="en-US"/>
        </w:rPr>
      </w:pPr>
      <w:r w:rsidRPr="00324CCC">
        <w:rPr>
          <w:rFonts w:ascii="Times New Roman" w:hAnsi="Times New Roman"/>
          <w:lang w:val="en-US"/>
        </w:rPr>
        <w:t>Milano, 23</w:t>
      </w:r>
      <w:r w:rsidR="00066AE3" w:rsidRPr="00324CCC">
        <w:rPr>
          <w:rFonts w:ascii="Times New Roman" w:hAnsi="Times New Roman"/>
          <w:lang w:val="en-US"/>
        </w:rPr>
        <w:t xml:space="preserve"> March 2016</w:t>
      </w:r>
    </w:p>
    <w:p w:rsidR="00066AE3" w:rsidRPr="00324CCC" w:rsidRDefault="00066AE3" w:rsidP="00066AE3">
      <w:pPr>
        <w:jc w:val="right"/>
        <w:rPr>
          <w:rFonts w:ascii="Times New Roman" w:hAnsi="Times New Roman"/>
          <w:lang w:val="en-US"/>
        </w:rPr>
      </w:pPr>
    </w:p>
    <w:p w:rsidR="00066AE3" w:rsidRPr="00324CCC" w:rsidRDefault="007B45EC" w:rsidP="007B45EC">
      <w:pPr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t xml:space="preserve">The statistical methods of the study </w:t>
      </w:r>
      <w:r w:rsidR="00324CCC">
        <w:rPr>
          <w:rFonts w:ascii="Times New Roman" w:hAnsi="Times New Roman"/>
          <w:lang w:val="en-US"/>
        </w:rPr>
        <w:t>called “</w:t>
      </w:r>
      <w:r w:rsidR="00324CCC" w:rsidRPr="00324CCC">
        <w:rPr>
          <w:rFonts w:ascii="Times New Roman" w:hAnsi="Times New Roman"/>
          <w:b/>
          <w:bCs/>
          <w:lang w:val="en-GB"/>
        </w:rPr>
        <w:t xml:space="preserve">Endoscopic multiple metal </w:t>
      </w:r>
      <w:proofErr w:type="spellStart"/>
      <w:r w:rsidR="00324CCC" w:rsidRPr="00324CCC">
        <w:rPr>
          <w:rFonts w:ascii="Times New Roman" w:hAnsi="Times New Roman"/>
          <w:b/>
          <w:bCs/>
          <w:lang w:val="en-GB"/>
        </w:rPr>
        <w:t>stenting</w:t>
      </w:r>
      <w:proofErr w:type="spellEnd"/>
      <w:r w:rsidR="00324CCC" w:rsidRPr="00324CCC">
        <w:rPr>
          <w:rFonts w:ascii="Times New Roman" w:hAnsi="Times New Roman"/>
          <w:b/>
          <w:bCs/>
          <w:lang w:val="en-GB"/>
        </w:rPr>
        <w:t xml:space="preserve"> for the treatment of enteral leaks near the biliary orifice: A novel effective rescue procedure.</w:t>
      </w:r>
      <w:r w:rsidR="00324CCC">
        <w:rPr>
          <w:rFonts w:ascii="Times New Roman" w:hAnsi="Times New Roman"/>
          <w:b/>
          <w:bCs/>
          <w:lang w:val="en-GB"/>
        </w:rPr>
        <w:t xml:space="preserve">” </w:t>
      </w:r>
      <w:r>
        <w:rPr>
          <w:rFonts w:ascii="Times New Roman" w:hAnsi="Times New Roman"/>
          <w:lang w:val="en-US"/>
        </w:rPr>
        <w:t xml:space="preserve">were reviewed by Lorenzo </w:t>
      </w:r>
      <w:proofErr w:type="spellStart"/>
      <w:r>
        <w:rPr>
          <w:rFonts w:ascii="Times New Roman" w:hAnsi="Times New Roman"/>
          <w:lang w:val="en-US"/>
        </w:rPr>
        <w:t>Dioscoridi</w:t>
      </w:r>
      <w:proofErr w:type="spellEnd"/>
      <w:r>
        <w:rPr>
          <w:rFonts w:ascii="Times New Roman" w:hAnsi="Times New Roman"/>
          <w:lang w:val="en-US"/>
        </w:rPr>
        <w:t>, MD.</w:t>
      </w:r>
    </w:p>
    <w:p w:rsidR="007B45EC" w:rsidRDefault="007B45EC" w:rsidP="007B45EC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This is a case series and retrospective study, so, the methods are appropriate and adequate to present the results.</w:t>
      </w:r>
    </w:p>
    <w:p w:rsidR="007B45EC" w:rsidRDefault="007B45EC" w:rsidP="007B45EC">
      <w:pPr>
        <w:jc w:val="right"/>
        <w:rPr>
          <w:rFonts w:ascii="Times New Roman" w:hAnsi="Times New Roman"/>
          <w:lang w:val="en-US"/>
        </w:rPr>
      </w:pPr>
    </w:p>
    <w:p w:rsidR="007B45EC" w:rsidRPr="000055A3" w:rsidRDefault="007B45EC" w:rsidP="007B45EC">
      <w:pPr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Lorenzo </w:t>
      </w:r>
      <w:proofErr w:type="spellStart"/>
      <w:r>
        <w:rPr>
          <w:rFonts w:ascii="Times New Roman" w:hAnsi="Times New Roman"/>
          <w:lang w:val="en-US"/>
        </w:rPr>
        <w:t>Dioscoridi</w:t>
      </w:r>
      <w:proofErr w:type="spellEnd"/>
    </w:p>
    <w:sectPr w:rsidR="007B45EC" w:rsidRPr="000055A3" w:rsidSect="00FA09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5316C7"/>
    <w:rsid w:val="000055A3"/>
    <w:rsid w:val="00066AE3"/>
    <w:rsid w:val="00324CCC"/>
    <w:rsid w:val="004755CD"/>
    <w:rsid w:val="004D3B93"/>
    <w:rsid w:val="005316C7"/>
    <w:rsid w:val="00671508"/>
    <w:rsid w:val="007B45EC"/>
    <w:rsid w:val="00FA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6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C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2016-03-16T15:56:00Z</dcterms:created>
  <dcterms:modified xsi:type="dcterms:W3CDTF">2016-03-23T16:59:00Z</dcterms:modified>
</cp:coreProperties>
</file>