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0B" w:rsidRPr="00D43EF6" w:rsidRDefault="00C5350B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 xml:space="preserve">Name of Journal: </w:t>
      </w:r>
      <w:r w:rsidRPr="00D43EF6">
        <w:rPr>
          <w:rFonts w:ascii="Book Antiqua" w:hAnsi="Book Antiqua"/>
          <w:b/>
          <w:i/>
          <w:iCs/>
          <w:sz w:val="24"/>
          <w:szCs w:val="24"/>
        </w:rPr>
        <w:t>World Journal of Clinical Cases</w:t>
      </w:r>
    </w:p>
    <w:p w:rsidR="00C5350B" w:rsidRPr="00D43EF6" w:rsidRDefault="00C5350B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43EF6">
        <w:rPr>
          <w:rFonts w:ascii="Book Antiqua" w:hAnsi="Book Antiqua"/>
          <w:b/>
          <w:sz w:val="24"/>
          <w:szCs w:val="24"/>
        </w:rPr>
        <w:t xml:space="preserve">ESPS Manuscript NO: </w:t>
      </w:r>
      <w:r w:rsidRPr="00D43EF6">
        <w:rPr>
          <w:rFonts w:ascii="Book Antiqua" w:hAnsi="Book Antiqua"/>
          <w:b/>
          <w:sz w:val="24"/>
          <w:szCs w:val="24"/>
          <w:lang w:eastAsia="zh-CN"/>
        </w:rPr>
        <w:t>26098</w:t>
      </w:r>
    </w:p>
    <w:p w:rsidR="00C5350B" w:rsidRPr="00D43EF6" w:rsidRDefault="00C5350B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43EF6">
        <w:rPr>
          <w:rFonts w:ascii="Book Antiqua" w:hAnsi="Book Antiqua"/>
          <w:b/>
          <w:sz w:val="24"/>
          <w:szCs w:val="24"/>
        </w:rPr>
        <w:t>Manuscript Type: Case Report</w:t>
      </w:r>
    </w:p>
    <w:p w:rsidR="00C5350B" w:rsidRPr="00D43EF6" w:rsidRDefault="00C5350B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8B0885" w:rsidRPr="00D43EF6" w:rsidRDefault="009B4255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D43EF6">
        <w:rPr>
          <w:rFonts w:ascii="Book Antiqua" w:hAnsi="Book Antiqua"/>
          <w:b/>
          <w:sz w:val="24"/>
          <w:szCs w:val="24"/>
          <w:lang w:val="en-US"/>
        </w:rPr>
        <w:t>E</w:t>
      </w:r>
      <w:r w:rsidR="00C5350B" w:rsidRPr="00D43EF6">
        <w:rPr>
          <w:rFonts w:ascii="Book Antiqua" w:hAnsi="Book Antiqua"/>
          <w:b/>
          <w:sz w:val="24"/>
          <w:szCs w:val="24"/>
          <w:lang w:val="en-US"/>
        </w:rPr>
        <w:t xml:space="preserve">xtraordinary sneeze: Spontaneous </w:t>
      </w:r>
      <w:proofErr w:type="spellStart"/>
      <w:r w:rsidR="00C5350B" w:rsidRPr="00D43EF6">
        <w:rPr>
          <w:rFonts w:ascii="Book Antiqua" w:hAnsi="Book Antiqua"/>
          <w:b/>
          <w:sz w:val="24"/>
          <w:szCs w:val="24"/>
          <w:lang w:val="en-US"/>
        </w:rPr>
        <w:t>transmaxillary-transnasal</w:t>
      </w:r>
      <w:proofErr w:type="spellEnd"/>
      <w:r w:rsidR="00C5350B" w:rsidRPr="00D43EF6">
        <w:rPr>
          <w:rFonts w:ascii="Book Antiqua" w:hAnsi="Book Antiqua"/>
          <w:b/>
          <w:sz w:val="24"/>
          <w:szCs w:val="24"/>
          <w:lang w:val="en-US"/>
        </w:rPr>
        <w:t xml:space="preserve"> discharge of a migrated dental implant</w:t>
      </w:r>
    </w:p>
    <w:p w:rsidR="0013777B" w:rsidRPr="00D43EF6" w:rsidRDefault="0013777B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55704C" w:rsidRPr="00D43EF6" w:rsidRDefault="0013777B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proofErr w:type="spellStart"/>
      <w:r w:rsidRPr="00D43EF6">
        <w:rPr>
          <w:rFonts w:ascii="Book Antiqua" w:hAnsi="Book Antiqua"/>
          <w:sz w:val="24"/>
          <w:szCs w:val="24"/>
          <w:lang w:val="en-US" w:eastAsia="zh-CN"/>
        </w:rPr>
        <w:t>Procacci</w:t>
      </w:r>
      <w:proofErr w:type="spellEnd"/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 P </w:t>
      </w:r>
      <w:r w:rsidRPr="00D43EF6">
        <w:rPr>
          <w:rFonts w:ascii="Book Antiqua" w:hAnsi="Book Antiqua"/>
          <w:i/>
          <w:sz w:val="24"/>
          <w:szCs w:val="24"/>
          <w:lang w:val="en-US" w:eastAsia="zh-CN"/>
        </w:rPr>
        <w:t xml:space="preserve">et al. </w:t>
      </w:r>
      <w:r w:rsidRPr="00D43EF6">
        <w:rPr>
          <w:rFonts w:ascii="Book Antiqua" w:hAnsi="Book Antiqua"/>
          <w:sz w:val="24"/>
          <w:szCs w:val="24"/>
          <w:lang w:val="en-US"/>
        </w:rPr>
        <w:t>Extraordinary sneeze</w:t>
      </w:r>
    </w:p>
    <w:p w:rsidR="0013777B" w:rsidRPr="00D43EF6" w:rsidRDefault="0013777B" w:rsidP="00D43EF6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 w:eastAsia="zh-CN"/>
        </w:rPr>
      </w:pPr>
    </w:p>
    <w:p w:rsidR="00BB7608" w:rsidRPr="00D43EF6" w:rsidRDefault="00BB7608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Pasquale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Procacci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Daniele De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Santis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Dario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Bertossi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Massimo Albanese, Cristina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Plotegher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Giovanni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Zanette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Pier Francesco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Nocini</w:t>
      </w:r>
      <w:proofErr w:type="spellEnd"/>
    </w:p>
    <w:p w:rsidR="0055704C" w:rsidRPr="00D43EF6" w:rsidRDefault="0055704C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  <w:lang w:eastAsia="zh-CN"/>
        </w:rPr>
      </w:pPr>
    </w:p>
    <w:p w:rsidR="0055704C" w:rsidRPr="00D43EF6" w:rsidRDefault="005F535A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Pasquale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Procacci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Daniele De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Santis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Dario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Bertossi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Massimo Albanese, Cristina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Plotegher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Giovanni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Zanette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Pier Francesco </w:t>
      </w:r>
      <w:proofErr w:type="spellStart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>Nocini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</w:t>
      </w:r>
      <w:r w:rsidR="0055704C" w:rsidRPr="00D43EF6">
        <w:rPr>
          <w:rFonts w:ascii="Book Antiqua" w:hAnsi="Book Antiqua"/>
          <w:sz w:val="24"/>
          <w:szCs w:val="24"/>
          <w:lang w:val="en-US"/>
        </w:rPr>
        <w:t xml:space="preserve">Section of Oral and Maxillofacial Surgery, Department of Surgery, University of Verona, </w:t>
      </w:r>
      <w:r w:rsidRPr="00D43EF6">
        <w:rPr>
          <w:rFonts w:ascii="Book Antiqua" w:hAnsi="Book Antiqua"/>
          <w:sz w:val="24"/>
          <w:szCs w:val="24"/>
          <w:lang w:val="en-US"/>
        </w:rPr>
        <w:t>1037134</w:t>
      </w:r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="0055704C" w:rsidRPr="00D43EF6">
        <w:rPr>
          <w:rFonts w:ascii="Book Antiqua" w:hAnsi="Book Antiqua"/>
          <w:sz w:val="24"/>
          <w:szCs w:val="24"/>
          <w:lang w:val="en-US"/>
        </w:rPr>
        <w:t>Verona, Italy</w:t>
      </w:r>
    </w:p>
    <w:p w:rsidR="0055704C" w:rsidRPr="00D43EF6" w:rsidRDefault="0055704C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A3112" w:rsidRPr="00D43EF6" w:rsidRDefault="004A3112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43EF6">
        <w:rPr>
          <w:rFonts w:ascii="Book Antiqua" w:hAnsi="Book Antiqua"/>
          <w:b/>
          <w:sz w:val="24"/>
          <w:szCs w:val="24"/>
        </w:rPr>
        <w:t>Author contributions:</w:t>
      </w:r>
      <w:r w:rsidRPr="00D43EF6">
        <w:rPr>
          <w:rFonts w:ascii="Book Antiqua" w:hAnsi="Book Antiqua"/>
          <w:sz w:val="24"/>
          <w:szCs w:val="24"/>
        </w:rPr>
        <w:t xml:space="preserve"> All</w:t>
      </w:r>
      <w:r w:rsidRPr="00D43EF6">
        <w:rPr>
          <w:rFonts w:ascii="Book Antiqua" w:hAnsi="Book Antiqua"/>
          <w:sz w:val="24"/>
          <w:szCs w:val="24"/>
          <w:lang w:eastAsia="zh-CN"/>
        </w:rPr>
        <w:t xml:space="preserve"> authors contributed to this paper.</w:t>
      </w:r>
    </w:p>
    <w:p w:rsidR="004A3112" w:rsidRPr="00D43EF6" w:rsidRDefault="004A3112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6774D9" w:rsidRPr="00D43EF6" w:rsidRDefault="00D947CF" w:rsidP="00D43EF6">
      <w:pPr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eastAsia="zh-CN"/>
        </w:rPr>
      </w:pPr>
      <w:r w:rsidRPr="00D43EF6">
        <w:rPr>
          <w:rFonts w:ascii="Book Antiqua" w:eastAsia="Times New Roman" w:hAnsi="Book Antiqua"/>
          <w:b/>
          <w:bCs/>
          <w:iCs/>
          <w:sz w:val="24"/>
          <w:szCs w:val="24"/>
        </w:rPr>
        <w:t>Institutional review board statement</w:t>
      </w:r>
      <w:r w:rsidRPr="00D43EF6">
        <w:rPr>
          <w:rFonts w:ascii="Book Antiqua" w:hAnsi="Book Antiqua"/>
          <w:b/>
          <w:sz w:val="24"/>
          <w:szCs w:val="24"/>
        </w:rPr>
        <w:t>:</w:t>
      </w:r>
      <w:r w:rsidRPr="00D43EF6">
        <w:rPr>
          <w:rFonts w:ascii="Book Antiqua" w:eastAsia="Times New Roman" w:hAnsi="Book Antiqua" w:cs="TimesNewRomanPSMT"/>
          <w:spacing w:val="-2"/>
          <w:sz w:val="24"/>
          <w:szCs w:val="24"/>
        </w:rPr>
        <w:t xml:space="preserve"> </w:t>
      </w:r>
      <w:r w:rsidR="00F15101" w:rsidRPr="00D43EF6">
        <w:rPr>
          <w:rFonts w:ascii="Book Antiqua" w:hAnsi="Book Antiqua"/>
          <w:bCs/>
          <w:iCs/>
          <w:sz w:val="24"/>
          <w:szCs w:val="24"/>
        </w:rPr>
        <w:t>The present paper was reviewed and approved by the University of Verona Institutional Review Board</w:t>
      </w:r>
      <w:r w:rsidRPr="00D43EF6">
        <w:rPr>
          <w:rFonts w:ascii="Book Antiqua" w:hAnsi="Book Antiqua"/>
          <w:bCs/>
          <w:iCs/>
          <w:sz w:val="24"/>
          <w:szCs w:val="24"/>
          <w:lang w:eastAsia="zh-CN"/>
        </w:rPr>
        <w:t xml:space="preserve">. </w:t>
      </w:r>
    </w:p>
    <w:p w:rsidR="00F15101" w:rsidRPr="00D43EF6" w:rsidRDefault="00F15101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bCs/>
          <w:i/>
          <w:iCs/>
          <w:sz w:val="24"/>
          <w:szCs w:val="24"/>
        </w:rPr>
      </w:pPr>
    </w:p>
    <w:p w:rsidR="00F15101" w:rsidRPr="00D43EF6" w:rsidRDefault="00D947CF" w:rsidP="00D43EF6">
      <w:pPr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eastAsia="zh-CN"/>
        </w:rPr>
      </w:pPr>
      <w:r w:rsidRPr="00D43EF6">
        <w:rPr>
          <w:rFonts w:ascii="Book Antiqua" w:eastAsia="Times New Roman" w:hAnsi="Book Antiqua"/>
          <w:b/>
          <w:bCs/>
          <w:iCs/>
          <w:sz w:val="24"/>
          <w:szCs w:val="24"/>
        </w:rPr>
        <w:t>Informed consent statement</w:t>
      </w:r>
      <w:r w:rsidRPr="00D43EF6">
        <w:rPr>
          <w:rFonts w:ascii="Book Antiqua" w:hAnsi="Book Antiqua"/>
          <w:b/>
          <w:sz w:val="24"/>
          <w:szCs w:val="24"/>
        </w:rPr>
        <w:t>:</w:t>
      </w:r>
      <w:r w:rsidRPr="00D43EF6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F15101" w:rsidRPr="00D43EF6">
        <w:rPr>
          <w:rFonts w:ascii="Book Antiqua" w:hAnsi="Book Antiqua"/>
          <w:bCs/>
          <w:iCs/>
          <w:sz w:val="24"/>
          <w:szCs w:val="24"/>
        </w:rPr>
        <w:t>All person (n°1 patient) involved in the present paper gave their informed consent to clinical case pubblication</w:t>
      </w:r>
      <w:r w:rsidRPr="00D43EF6">
        <w:rPr>
          <w:rFonts w:ascii="Book Antiqua" w:hAnsi="Book Antiqua"/>
          <w:bCs/>
          <w:iCs/>
          <w:sz w:val="24"/>
          <w:szCs w:val="24"/>
          <w:lang w:eastAsia="zh-CN"/>
        </w:rPr>
        <w:t xml:space="preserve">. </w:t>
      </w:r>
    </w:p>
    <w:p w:rsidR="00F15101" w:rsidRPr="00D43EF6" w:rsidRDefault="00F15101" w:rsidP="00D43EF6">
      <w:pPr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</w:rPr>
      </w:pPr>
    </w:p>
    <w:p w:rsidR="0055704C" w:rsidRPr="00D43EF6" w:rsidRDefault="00D947CF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D43EF6">
        <w:rPr>
          <w:rFonts w:ascii="Book Antiqua" w:eastAsia="Times New Roman" w:hAnsi="Book Antiqua" w:cs="TimesNewRomanPS-BoldItalicMT"/>
          <w:b/>
          <w:bCs/>
          <w:iCs/>
          <w:sz w:val="24"/>
          <w:szCs w:val="24"/>
        </w:rPr>
        <w:t>Conflict-of-interest statement</w:t>
      </w:r>
      <w:r w:rsidRPr="00D43EF6">
        <w:rPr>
          <w:rFonts w:ascii="Book Antiqua" w:hAnsi="Book Antiqua"/>
          <w:b/>
          <w:sz w:val="24"/>
          <w:szCs w:val="24"/>
        </w:rPr>
        <w:t>:</w:t>
      </w:r>
      <w:r w:rsidRPr="00D43EF6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F15101" w:rsidRPr="00D43EF6">
        <w:rPr>
          <w:rFonts w:ascii="Book Antiqua" w:hAnsi="Book Antiqua"/>
          <w:sz w:val="24"/>
          <w:szCs w:val="24"/>
          <w:lang w:val="en-US"/>
        </w:rPr>
        <w:t xml:space="preserve">There is not any </w:t>
      </w:r>
      <w:proofErr w:type="spellStart"/>
      <w:r w:rsidR="00F15101" w:rsidRPr="00D43EF6">
        <w:rPr>
          <w:rFonts w:ascii="Book Antiqua" w:hAnsi="Book Antiqua"/>
          <w:sz w:val="24"/>
          <w:szCs w:val="24"/>
          <w:lang w:val="en-US"/>
        </w:rPr>
        <w:t>clonflict</w:t>
      </w:r>
      <w:proofErr w:type="spellEnd"/>
      <w:r w:rsidR="00F15101" w:rsidRPr="00D43EF6">
        <w:rPr>
          <w:rFonts w:ascii="Book Antiqua" w:hAnsi="Book Antiqua"/>
          <w:sz w:val="24"/>
          <w:szCs w:val="24"/>
          <w:lang w:val="en-US"/>
        </w:rPr>
        <w:t>-of-interest</w:t>
      </w:r>
      <w:r w:rsidR="00CA1583" w:rsidRPr="00D43EF6">
        <w:rPr>
          <w:rFonts w:ascii="Book Antiqua" w:hAnsi="Book Antiqua"/>
          <w:sz w:val="24"/>
          <w:szCs w:val="24"/>
          <w:lang w:val="en-US"/>
        </w:rPr>
        <w:t xml:space="preserve"> in the present paper</w:t>
      </w:r>
      <w:r w:rsidRPr="00D43EF6">
        <w:rPr>
          <w:rFonts w:ascii="Book Antiqua" w:hAnsi="Book Antiqua"/>
          <w:sz w:val="24"/>
          <w:szCs w:val="24"/>
          <w:lang w:val="en-US" w:eastAsia="zh-CN"/>
        </w:rPr>
        <w:t>.</w:t>
      </w:r>
    </w:p>
    <w:p w:rsidR="00D947CF" w:rsidRPr="00D43EF6" w:rsidRDefault="00D947CF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D947CF" w:rsidRPr="00D43EF6" w:rsidRDefault="00D947CF" w:rsidP="00D43EF6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 xml:space="preserve">Open-Access: </w:t>
      </w:r>
      <w:bookmarkStart w:id="0" w:name="OLE_LINK479"/>
      <w:bookmarkStart w:id="1" w:name="OLE_LINK496"/>
      <w:bookmarkStart w:id="2" w:name="OLE_LINK506"/>
      <w:bookmarkStart w:id="3" w:name="OLE_LINK507"/>
      <w:r w:rsidRPr="00D43EF6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</w:t>
      </w:r>
      <w:r w:rsidRPr="00D43EF6">
        <w:rPr>
          <w:rFonts w:ascii="Book Antiqua" w:hAnsi="Book Antiqua"/>
          <w:sz w:val="24"/>
          <w:szCs w:val="24"/>
        </w:rPr>
        <w:lastRenderedPageBreak/>
        <w:t>cited and the use is non-commercial. See: http://creativecommons.org/licenses/by-nc/4.0/</w:t>
      </w:r>
      <w:bookmarkEnd w:id="0"/>
      <w:bookmarkEnd w:id="1"/>
      <w:bookmarkEnd w:id="2"/>
      <w:bookmarkEnd w:id="3"/>
    </w:p>
    <w:p w:rsidR="00D947CF" w:rsidRPr="00D43EF6" w:rsidRDefault="00D947CF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D947CF" w:rsidRPr="00D43EF6" w:rsidRDefault="00D947CF" w:rsidP="00D43EF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D43EF6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D43EF6">
        <w:rPr>
          <w:rFonts w:ascii="Book Antiqua" w:eastAsia="宋体" w:hAnsi="Book Antiqua" w:cs="宋体"/>
          <w:sz w:val="24"/>
          <w:szCs w:val="24"/>
        </w:rPr>
        <w:t> Invited manuscript</w:t>
      </w:r>
    </w:p>
    <w:p w:rsidR="00D947CF" w:rsidRPr="00D43EF6" w:rsidRDefault="00D947CF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:rsidR="004A3112" w:rsidRPr="00D43EF6" w:rsidRDefault="004A3112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D43EF6">
        <w:rPr>
          <w:rFonts w:ascii="Book Antiqua" w:hAnsi="Book Antiqua"/>
          <w:b/>
          <w:sz w:val="24"/>
          <w:szCs w:val="24"/>
        </w:rPr>
        <w:t>Correspondence to:</w:t>
      </w:r>
      <w:r w:rsidRPr="00D43EF6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55704C" w:rsidRPr="00D43EF6">
        <w:rPr>
          <w:rFonts w:ascii="Book Antiqua" w:hAnsi="Book Antiqua"/>
          <w:b/>
          <w:sz w:val="24"/>
          <w:szCs w:val="24"/>
          <w:lang w:val="en-US"/>
        </w:rPr>
        <w:t>D</w:t>
      </w:r>
      <w:r w:rsidR="00940472">
        <w:rPr>
          <w:rFonts w:ascii="Book Antiqua" w:hAnsi="Book Antiqua"/>
          <w:b/>
          <w:sz w:val="24"/>
          <w:szCs w:val="24"/>
          <w:lang w:val="en-US" w:eastAsia="zh-CN"/>
        </w:rPr>
        <w:t>r.</w:t>
      </w:r>
      <w:r w:rsidR="00940472" w:rsidRPr="00D43EF6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55704C" w:rsidRPr="00D43EF6">
        <w:rPr>
          <w:rFonts w:ascii="Book Antiqua" w:hAnsi="Book Antiqua"/>
          <w:b/>
          <w:sz w:val="24"/>
          <w:szCs w:val="24"/>
          <w:lang w:val="en-US"/>
        </w:rPr>
        <w:t xml:space="preserve">Pasquale </w:t>
      </w:r>
      <w:proofErr w:type="spellStart"/>
      <w:r w:rsidR="0055704C" w:rsidRPr="00D43EF6">
        <w:rPr>
          <w:rFonts w:ascii="Book Antiqua" w:hAnsi="Book Antiqua"/>
          <w:b/>
          <w:sz w:val="24"/>
          <w:szCs w:val="24"/>
          <w:lang w:val="en-US"/>
        </w:rPr>
        <w:t>Procacci</w:t>
      </w:r>
      <w:proofErr w:type="spellEnd"/>
      <w:r w:rsidRPr="00D43EF6">
        <w:rPr>
          <w:rFonts w:ascii="Book Antiqua" w:hAnsi="Book Antiqua"/>
          <w:b/>
          <w:sz w:val="24"/>
          <w:szCs w:val="24"/>
          <w:lang w:val="en-US" w:eastAsia="zh-CN"/>
        </w:rPr>
        <w:t xml:space="preserve">, </w:t>
      </w:r>
      <w:r w:rsidRPr="00D43EF6">
        <w:rPr>
          <w:rFonts w:ascii="Book Antiqua" w:hAnsi="Book Antiqua"/>
          <w:b/>
          <w:sz w:val="24"/>
          <w:szCs w:val="24"/>
          <w:lang w:val="en-US"/>
        </w:rPr>
        <w:t xml:space="preserve">MD, Assistant Professor, </w:t>
      </w:r>
      <w:r w:rsidRPr="00D43EF6">
        <w:rPr>
          <w:rFonts w:ascii="Book Antiqua" w:hAnsi="Book Antiqua"/>
          <w:sz w:val="24"/>
          <w:szCs w:val="24"/>
          <w:lang w:val="en-US"/>
        </w:rPr>
        <w:t xml:space="preserve">Section of Oral and Maxillofacial Surgery, Department of Surgery, University of Verona, </w:t>
      </w:r>
      <w:r w:rsidRPr="00D43EF6">
        <w:rPr>
          <w:rFonts w:ascii="Book Antiqua" w:hAnsi="Book Antiqua"/>
          <w:sz w:val="24"/>
          <w:szCs w:val="24"/>
        </w:rPr>
        <w:t>Policlinico “Giovanni Battista Rossi”, Piazzale Ludovico Antonio Scuro n°10,</w:t>
      </w:r>
      <w:r w:rsidRPr="00D43EF6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D43EF6">
        <w:rPr>
          <w:rFonts w:ascii="Book Antiqua" w:hAnsi="Book Antiqua"/>
          <w:sz w:val="24"/>
          <w:szCs w:val="24"/>
          <w:lang w:val="en-US"/>
        </w:rPr>
        <w:t>1037134</w:t>
      </w:r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 </w:t>
      </w:r>
      <w:r w:rsidRPr="00D43EF6">
        <w:rPr>
          <w:rFonts w:ascii="Book Antiqua" w:hAnsi="Book Antiqua"/>
          <w:sz w:val="24"/>
          <w:szCs w:val="24"/>
          <w:lang w:val="en-US"/>
        </w:rPr>
        <w:t>Verona, Italy</w:t>
      </w:r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. </w:t>
      </w:r>
      <w:hyperlink r:id="rId9" w:history="1">
        <w:r w:rsidRPr="00D43EF6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pasquale.procacci@univr.it</w:t>
        </w:r>
      </w:hyperlink>
    </w:p>
    <w:p w:rsidR="004A3112" w:rsidRPr="00D43EF6" w:rsidRDefault="004A3112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 xml:space="preserve">Telephone: </w:t>
      </w:r>
      <w:r w:rsidRPr="00D43EF6">
        <w:rPr>
          <w:rFonts w:ascii="Book Antiqua" w:hAnsi="Book Antiqua"/>
          <w:sz w:val="24"/>
          <w:szCs w:val="24"/>
          <w:lang w:val="en-US"/>
        </w:rPr>
        <w:t>+39</w:t>
      </w:r>
      <w:r w:rsidRPr="00D43EF6">
        <w:rPr>
          <w:rFonts w:ascii="Book Antiqua" w:hAnsi="Book Antiqua"/>
          <w:sz w:val="24"/>
          <w:szCs w:val="24"/>
          <w:lang w:val="en-US" w:eastAsia="zh-CN"/>
        </w:rPr>
        <w:t>-</w:t>
      </w:r>
      <w:r w:rsidRPr="00D43EF6">
        <w:rPr>
          <w:rFonts w:ascii="Book Antiqua" w:hAnsi="Book Antiqua"/>
          <w:sz w:val="24"/>
          <w:szCs w:val="24"/>
          <w:lang w:val="en-US"/>
        </w:rPr>
        <w:t>04</w:t>
      </w:r>
      <w:r w:rsidRPr="00D43EF6">
        <w:rPr>
          <w:rFonts w:ascii="Book Antiqua" w:hAnsi="Book Antiqua"/>
          <w:sz w:val="24"/>
          <w:szCs w:val="24"/>
          <w:lang w:val="en-US" w:eastAsia="zh-CN"/>
        </w:rPr>
        <w:t>-</w:t>
      </w:r>
      <w:r w:rsidRPr="00D43EF6">
        <w:rPr>
          <w:rFonts w:ascii="Book Antiqua" w:hAnsi="Book Antiqua"/>
          <w:sz w:val="24"/>
          <w:szCs w:val="24"/>
          <w:lang w:val="en-US"/>
        </w:rPr>
        <w:t>58124251</w:t>
      </w:r>
    </w:p>
    <w:p w:rsidR="004A3112" w:rsidRPr="00D43EF6" w:rsidRDefault="004A3112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>Fax:</w:t>
      </w:r>
      <w:r w:rsidRPr="00D43EF6">
        <w:rPr>
          <w:rFonts w:ascii="Book Antiqua" w:hAnsi="Book Antiqua"/>
          <w:sz w:val="24"/>
          <w:szCs w:val="24"/>
          <w:lang w:val="en-US"/>
        </w:rPr>
        <w:t xml:space="preserve"> +39</w:t>
      </w:r>
      <w:r w:rsidRPr="00D43EF6">
        <w:rPr>
          <w:rFonts w:ascii="Book Antiqua" w:hAnsi="Book Antiqua"/>
          <w:sz w:val="24"/>
          <w:szCs w:val="24"/>
          <w:lang w:val="en-US" w:eastAsia="zh-CN"/>
        </w:rPr>
        <w:t>-</w:t>
      </w:r>
      <w:r w:rsidRPr="00D43EF6">
        <w:rPr>
          <w:rFonts w:ascii="Book Antiqua" w:hAnsi="Book Antiqua"/>
          <w:sz w:val="24"/>
          <w:szCs w:val="24"/>
          <w:lang w:val="en-US"/>
        </w:rPr>
        <w:t>04</w:t>
      </w:r>
      <w:r w:rsidRPr="00D43EF6">
        <w:rPr>
          <w:rFonts w:ascii="Book Antiqua" w:hAnsi="Book Antiqua"/>
          <w:sz w:val="24"/>
          <w:szCs w:val="24"/>
          <w:lang w:val="en-US" w:eastAsia="zh-CN"/>
        </w:rPr>
        <w:t>-</w:t>
      </w:r>
      <w:r w:rsidRPr="00D43EF6">
        <w:rPr>
          <w:rFonts w:ascii="Book Antiqua" w:hAnsi="Book Antiqua"/>
          <w:sz w:val="24"/>
          <w:szCs w:val="24"/>
          <w:lang w:val="en-US"/>
        </w:rPr>
        <w:t>58027437</w:t>
      </w:r>
    </w:p>
    <w:p w:rsidR="00284CBC" w:rsidRPr="00D43EF6" w:rsidRDefault="00284CBC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:rsidR="00D947CF" w:rsidRPr="00D43EF6" w:rsidRDefault="00D947CF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 xml:space="preserve">Received: </w:t>
      </w:r>
      <w:r w:rsidR="00CF3A09" w:rsidRPr="00D43EF6">
        <w:rPr>
          <w:rFonts w:ascii="Book Antiqua" w:hAnsi="Book Antiqua"/>
          <w:sz w:val="24"/>
          <w:szCs w:val="24"/>
          <w:lang w:eastAsia="zh-CN"/>
        </w:rPr>
        <w:t>March 28, 2016</w:t>
      </w:r>
      <w:r w:rsidRPr="00D43EF6">
        <w:rPr>
          <w:rFonts w:ascii="Book Antiqua" w:hAnsi="Book Antiqua"/>
          <w:sz w:val="24"/>
          <w:szCs w:val="24"/>
        </w:rPr>
        <w:t xml:space="preserve">  </w:t>
      </w:r>
    </w:p>
    <w:p w:rsidR="00D947CF" w:rsidRPr="00D43EF6" w:rsidRDefault="00D947CF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>Peer-review started:</w:t>
      </w:r>
      <w:r w:rsidR="00CF3A09" w:rsidRPr="00D43EF6">
        <w:rPr>
          <w:rFonts w:ascii="Book Antiqua" w:hAnsi="Book Antiqua"/>
          <w:sz w:val="24"/>
          <w:szCs w:val="24"/>
          <w:lang w:eastAsia="zh-CN"/>
        </w:rPr>
        <w:t xml:space="preserve"> March 29, 2016</w:t>
      </w:r>
      <w:r w:rsidR="00CF3A09" w:rsidRPr="00D43EF6">
        <w:rPr>
          <w:rFonts w:ascii="Book Antiqua" w:hAnsi="Book Antiqua"/>
          <w:sz w:val="24"/>
          <w:szCs w:val="24"/>
        </w:rPr>
        <w:t xml:space="preserve">  </w:t>
      </w:r>
    </w:p>
    <w:p w:rsidR="00D947CF" w:rsidRPr="00D43EF6" w:rsidRDefault="00D947CF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D43EF6">
        <w:rPr>
          <w:rFonts w:ascii="Book Antiqua" w:hAnsi="Book Antiqua"/>
          <w:b/>
          <w:sz w:val="24"/>
          <w:szCs w:val="24"/>
        </w:rPr>
        <w:t>First decision:</w:t>
      </w:r>
      <w:r w:rsidR="00CF3A09" w:rsidRPr="00D43EF6">
        <w:rPr>
          <w:rFonts w:ascii="Book Antiqua" w:hAnsi="Book Antiqua"/>
          <w:sz w:val="24"/>
          <w:szCs w:val="24"/>
          <w:lang w:eastAsia="zh-CN"/>
        </w:rPr>
        <w:t xml:space="preserve"> May 16, 2016</w:t>
      </w:r>
    </w:p>
    <w:p w:rsidR="00D947CF" w:rsidRPr="00D43EF6" w:rsidRDefault="00D947CF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>Revised:</w:t>
      </w:r>
      <w:r w:rsidR="00CF3A09" w:rsidRPr="00D43EF6">
        <w:rPr>
          <w:rFonts w:ascii="Book Antiqua" w:hAnsi="Book Antiqua"/>
          <w:sz w:val="24"/>
          <w:szCs w:val="24"/>
          <w:lang w:eastAsia="zh-CN"/>
        </w:rPr>
        <w:t xml:space="preserve"> May 26, 2016</w:t>
      </w:r>
      <w:r w:rsidRPr="00D43EF6">
        <w:rPr>
          <w:rFonts w:ascii="Book Antiqua" w:hAnsi="Book Antiqua"/>
          <w:b/>
          <w:sz w:val="24"/>
          <w:szCs w:val="24"/>
        </w:rPr>
        <w:t xml:space="preserve">  </w:t>
      </w:r>
    </w:p>
    <w:p w:rsidR="00D947CF" w:rsidRPr="0041563E" w:rsidRDefault="00D947CF" w:rsidP="0041563E">
      <w:pPr>
        <w:rPr>
          <w:rFonts w:ascii="Book Antiqua" w:hAnsi="Book Antiqua"/>
          <w:iCs/>
          <w:sz w:val="24"/>
        </w:rPr>
      </w:pPr>
      <w:r w:rsidRPr="00D43EF6">
        <w:rPr>
          <w:rFonts w:ascii="Book Antiqua" w:hAnsi="Book Antiqua"/>
          <w:b/>
          <w:sz w:val="24"/>
          <w:szCs w:val="24"/>
        </w:rPr>
        <w:t xml:space="preserve">Accepted: </w:t>
      </w:r>
      <w:proofErr w:type="spellStart"/>
      <w:r w:rsidR="0041563E">
        <w:rPr>
          <w:rStyle w:val="Emphasis"/>
        </w:rPr>
        <w:t>June</w:t>
      </w:r>
      <w:proofErr w:type="spellEnd"/>
      <w:r w:rsidR="0041563E">
        <w:rPr>
          <w:rStyle w:val="Emphasis"/>
        </w:rPr>
        <w:t xml:space="preserve"> 1</w:t>
      </w:r>
      <w:r w:rsidR="0041563E" w:rsidRPr="00235CD4">
        <w:rPr>
          <w:rStyle w:val="Emphasis"/>
        </w:rPr>
        <w:t>,</w:t>
      </w:r>
      <w:r w:rsidR="0041563E">
        <w:rPr>
          <w:rStyle w:val="Emphasis"/>
        </w:rPr>
        <w:t xml:space="preserve"> 2016</w:t>
      </w:r>
    </w:p>
    <w:p w:rsidR="00D947CF" w:rsidRPr="00D43EF6" w:rsidRDefault="00D947CF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>Article in press:</w:t>
      </w:r>
      <w:proofErr w:type="gramStart"/>
      <w:r w:rsidRPr="00D43EF6">
        <w:rPr>
          <w:rFonts w:ascii="Book Antiqua" w:hAnsi="Book Antiqua"/>
          <w:sz w:val="24"/>
          <w:szCs w:val="24"/>
        </w:rPr>
        <w:t xml:space="preserve">    </w:t>
      </w:r>
      <w:proofErr w:type="gramEnd"/>
    </w:p>
    <w:p w:rsidR="00D947CF" w:rsidRPr="00D43EF6" w:rsidRDefault="00D947CF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CF3A09" w:rsidRPr="00D43EF6" w:rsidRDefault="00CF3A09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43EF6"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55704C" w:rsidRPr="00D43EF6" w:rsidRDefault="009B4255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D43EF6">
        <w:rPr>
          <w:rFonts w:ascii="Book Antiqua" w:hAnsi="Book Antiqua"/>
          <w:b/>
          <w:sz w:val="24"/>
          <w:szCs w:val="24"/>
          <w:lang w:val="en-US"/>
        </w:rPr>
        <w:lastRenderedPageBreak/>
        <w:t>A</w:t>
      </w:r>
      <w:r w:rsidR="00CF3A09" w:rsidRPr="00D43EF6">
        <w:rPr>
          <w:rFonts w:ascii="Book Antiqua" w:hAnsi="Book Antiqua"/>
          <w:b/>
          <w:sz w:val="24"/>
          <w:szCs w:val="24"/>
          <w:lang w:val="en-US"/>
        </w:rPr>
        <w:t>bstract</w:t>
      </w:r>
    </w:p>
    <w:p w:rsidR="0055704C" w:rsidRPr="00D43EF6" w:rsidRDefault="009B4255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43EF6">
        <w:rPr>
          <w:rFonts w:ascii="Book Antiqua" w:hAnsi="Book Antiqua"/>
          <w:sz w:val="24"/>
          <w:szCs w:val="24"/>
          <w:lang w:val="en-US"/>
        </w:rPr>
        <w:t>This case report describes a</w:t>
      </w:r>
      <w:r w:rsidR="00A65586" w:rsidRPr="00D43EF6">
        <w:rPr>
          <w:rFonts w:ascii="Book Antiqua" w:hAnsi="Book Antiqua"/>
          <w:sz w:val="24"/>
          <w:szCs w:val="24"/>
          <w:lang w:val="en-US"/>
        </w:rPr>
        <w:t>n extraordinary case of the</w:t>
      </w:r>
      <w:r w:rsidR="00CF3A09" w:rsidRPr="00D43EF6">
        <w:rPr>
          <w:rFonts w:ascii="Book Antiqua" w:hAnsi="Book Antiqua"/>
          <w:sz w:val="24"/>
          <w:szCs w:val="24"/>
          <w:lang w:val="en-US"/>
        </w:rPr>
        <w:t xml:space="preserve"> spontaneous</w:t>
      </w:r>
      <w:r w:rsidRPr="00D43EF6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4943D7" w:rsidRPr="00D43EF6">
        <w:rPr>
          <w:rFonts w:ascii="Book Antiqua" w:hAnsi="Book Antiqua"/>
          <w:sz w:val="24"/>
          <w:szCs w:val="24"/>
          <w:lang w:val="en-US"/>
        </w:rPr>
        <w:t>transmaxillary-transnasal</w:t>
      </w:r>
      <w:proofErr w:type="spellEnd"/>
      <w:r w:rsidR="004943D7" w:rsidRPr="00D43EF6">
        <w:rPr>
          <w:rFonts w:ascii="Book Antiqua" w:hAnsi="Book Antiqua"/>
          <w:sz w:val="24"/>
          <w:szCs w:val="24"/>
          <w:lang w:val="en-US"/>
        </w:rPr>
        <w:t xml:space="preserve"> discharge</w:t>
      </w:r>
      <w:r w:rsidRPr="00D43EF6">
        <w:rPr>
          <w:rFonts w:ascii="Book Antiqua" w:hAnsi="Book Antiqua"/>
          <w:sz w:val="24"/>
          <w:szCs w:val="24"/>
          <w:lang w:val="en-US"/>
        </w:rPr>
        <w:t xml:space="preserve"> of a dental implant, which occurred during </w:t>
      </w:r>
      <w:r w:rsidR="004943D7" w:rsidRPr="00D43EF6">
        <w:rPr>
          <w:rFonts w:ascii="Book Antiqua" w:hAnsi="Book Antiqua"/>
          <w:sz w:val="24"/>
          <w:szCs w:val="24"/>
          <w:lang w:val="en-US"/>
        </w:rPr>
        <w:t>a sneeze</w:t>
      </w:r>
      <w:r w:rsidRPr="00D43EF6">
        <w:rPr>
          <w:rFonts w:ascii="Book Antiqua" w:hAnsi="Book Antiqua"/>
          <w:sz w:val="24"/>
          <w:szCs w:val="24"/>
          <w:lang w:val="en-US"/>
        </w:rPr>
        <w:t xml:space="preserve">. </w:t>
      </w:r>
      <w:r w:rsidR="00A65586" w:rsidRPr="00D43EF6">
        <w:rPr>
          <w:rFonts w:ascii="Book Antiqua" w:hAnsi="Book Antiqua"/>
          <w:sz w:val="24"/>
          <w:szCs w:val="24"/>
          <w:lang w:val="en-US"/>
        </w:rPr>
        <w:t>T</w:t>
      </w:r>
      <w:r w:rsidR="004943D7" w:rsidRPr="00D43EF6">
        <w:rPr>
          <w:rFonts w:ascii="Book Antiqua" w:hAnsi="Book Antiqua"/>
          <w:sz w:val="24"/>
          <w:szCs w:val="24"/>
          <w:lang w:val="en-US"/>
        </w:rPr>
        <w:t xml:space="preserve">he patient </w:t>
      </w:r>
      <w:r w:rsidR="00C16BB9" w:rsidRPr="00D43EF6">
        <w:rPr>
          <w:rFonts w:ascii="Book Antiqua" w:hAnsi="Book Antiqua"/>
          <w:sz w:val="24"/>
          <w:szCs w:val="24"/>
          <w:lang w:val="en-US"/>
        </w:rPr>
        <w:t>was</w:t>
      </w:r>
      <w:r w:rsidR="00A65586" w:rsidRPr="00D43EF6">
        <w:rPr>
          <w:rFonts w:ascii="Book Antiqua" w:hAnsi="Book Antiqua"/>
          <w:sz w:val="24"/>
          <w:szCs w:val="24"/>
          <w:lang w:val="en-US"/>
        </w:rPr>
        <w:t xml:space="preserve"> complained of</w:t>
      </w:r>
      <w:r w:rsidR="00C16BB9" w:rsidRPr="00D43EF6">
        <w:rPr>
          <w:rFonts w:ascii="Book Antiqua" w:hAnsi="Book Antiqua"/>
          <w:sz w:val="24"/>
          <w:szCs w:val="24"/>
          <w:lang w:val="en-US"/>
        </w:rPr>
        <w:t xml:space="preserve"> symptoms of acute sinusitis. S</w:t>
      </w:r>
      <w:r w:rsidR="004943D7" w:rsidRPr="00D43EF6">
        <w:rPr>
          <w:rFonts w:ascii="Book Antiqua" w:hAnsi="Book Antiqua"/>
          <w:sz w:val="24"/>
          <w:szCs w:val="24"/>
          <w:lang w:val="en-US"/>
        </w:rPr>
        <w:t xml:space="preserve">he underwent a </w:t>
      </w:r>
      <w:r w:rsidR="00D43EF6" w:rsidRPr="00D43EF6">
        <w:rPr>
          <w:rFonts w:ascii="Book Antiqua" w:hAnsi="Book Antiqua" w:cs="Arial"/>
          <w:sz w:val="24"/>
          <w:szCs w:val="24"/>
        </w:rPr>
        <w:t>computed tomography</w:t>
      </w:r>
      <w:r w:rsidR="004943D7" w:rsidRPr="00D43EF6">
        <w:rPr>
          <w:rFonts w:ascii="Book Antiqua" w:hAnsi="Book Antiqua"/>
          <w:sz w:val="24"/>
          <w:szCs w:val="24"/>
          <w:lang w:val="en-US"/>
        </w:rPr>
        <w:t xml:space="preserve"> scan that revealed a dental implant dislocated in the maxillary sinus</w:t>
      </w:r>
      <w:r w:rsidRPr="00D43EF6">
        <w:rPr>
          <w:rFonts w:ascii="Book Antiqua" w:hAnsi="Book Antiqua"/>
          <w:sz w:val="24"/>
          <w:szCs w:val="24"/>
          <w:lang w:val="en-US"/>
        </w:rPr>
        <w:t xml:space="preserve">. </w:t>
      </w:r>
      <w:r w:rsidR="00A65586" w:rsidRPr="00D43EF6">
        <w:rPr>
          <w:rFonts w:ascii="Book Antiqua" w:hAnsi="Book Antiqua"/>
          <w:sz w:val="24"/>
          <w:szCs w:val="24"/>
          <w:lang w:val="en-US"/>
        </w:rPr>
        <w:t>Medical treatment</w:t>
      </w:r>
      <w:r w:rsidR="00AE1C48" w:rsidRPr="00D43EF6">
        <w:rPr>
          <w:rFonts w:ascii="Book Antiqua" w:hAnsi="Book Antiqua"/>
          <w:sz w:val="24"/>
          <w:szCs w:val="24"/>
          <w:lang w:val="en-US"/>
        </w:rPr>
        <w:t xml:space="preserve"> based on antibiotics and </w:t>
      </w:r>
      <w:proofErr w:type="spellStart"/>
      <w:r w:rsidR="00AE1C48" w:rsidRPr="00D43EF6">
        <w:rPr>
          <w:rFonts w:ascii="Book Antiqua" w:hAnsi="Book Antiqua"/>
          <w:sz w:val="24"/>
          <w:szCs w:val="24"/>
          <w:lang w:val="en-US"/>
        </w:rPr>
        <w:t>mucolytics</w:t>
      </w:r>
      <w:proofErr w:type="spellEnd"/>
      <w:r w:rsidR="00A65586" w:rsidRPr="00D43EF6">
        <w:rPr>
          <w:rFonts w:ascii="Book Antiqua" w:hAnsi="Book Antiqua"/>
          <w:sz w:val="24"/>
          <w:szCs w:val="24"/>
          <w:lang w:val="en-US"/>
        </w:rPr>
        <w:t xml:space="preserve"> was</w:t>
      </w:r>
      <w:r w:rsidR="00AE1C48" w:rsidRPr="00D43EF6">
        <w:rPr>
          <w:rFonts w:ascii="Book Antiqua" w:hAnsi="Book Antiqua"/>
          <w:sz w:val="24"/>
          <w:szCs w:val="24"/>
          <w:lang w:val="en-US"/>
        </w:rPr>
        <w:t xml:space="preserve"> administered to the patien</w:t>
      </w:r>
      <w:r w:rsidR="00A65586" w:rsidRPr="00D43EF6">
        <w:rPr>
          <w:rFonts w:ascii="Book Antiqua" w:hAnsi="Book Antiqua"/>
          <w:sz w:val="24"/>
          <w:szCs w:val="24"/>
          <w:lang w:val="en-US"/>
        </w:rPr>
        <w:t>t in order to prepare her for</w:t>
      </w:r>
      <w:r w:rsidR="00AE1C48" w:rsidRPr="00D43EF6">
        <w:rPr>
          <w:rFonts w:ascii="Book Antiqua" w:hAnsi="Book Antiqua"/>
          <w:sz w:val="24"/>
          <w:szCs w:val="24"/>
          <w:lang w:val="en-US"/>
        </w:rPr>
        <w:t xml:space="preserve"> endoscopic </w:t>
      </w:r>
      <w:proofErr w:type="spellStart"/>
      <w:r w:rsidR="00AE1C48" w:rsidRPr="00D43EF6">
        <w:rPr>
          <w:rFonts w:ascii="Book Antiqua" w:hAnsi="Book Antiqua"/>
          <w:sz w:val="24"/>
          <w:szCs w:val="24"/>
          <w:lang w:val="en-US"/>
        </w:rPr>
        <w:t>endonasal</w:t>
      </w:r>
      <w:proofErr w:type="spellEnd"/>
      <w:r w:rsidR="00AE1C48" w:rsidRPr="00D43EF6">
        <w:rPr>
          <w:rFonts w:ascii="Book Antiqua" w:hAnsi="Book Antiqua"/>
          <w:sz w:val="24"/>
          <w:szCs w:val="24"/>
          <w:lang w:val="en-US"/>
        </w:rPr>
        <w:t xml:space="preserve"> surgery. The implant was spontaneo</w:t>
      </w:r>
      <w:r w:rsidR="00C16BB9" w:rsidRPr="00D43EF6">
        <w:rPr>
          <w:rFonts w:ascii="Book Antiqua" w:hAnsi="Book Antiqua"/>
          <w:sz w:val="24"/>
          <w:szCs w:val="24"/>
          <w:lang w:val="en-US"/>
        </w:rPr>
        <w:t xml:space="preserve">usly discharged two days after </w:t>
      </w:r>
      <w:r w:rsidR="00AE1C48" w:rsidRPr="00D43EF6">
        <w:rPr>
          <w:rFonts w:ascii="Book Antiqua" w:hAnsi="Book Antiqua"/>
          <w:sz w:val="24"/>
          <w:szCs w:val="24"/>
          <w:lang w:val="en-US"/>
        </w:rPr>
        <w:t>during a sneeze.</w:t>
      </w:r>
      <w:r w:rsidR="00AE1C48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AE1C48" w:rsidRPr="00D43EF6">
        <w:rPr>
          <w:rFonts w:ascii="Book Antiqua" w:hAnsi="Book Antiqua" w:cs="Arial"/>
          <w:sz w:val="24"/>
          <w:szCs w:val="24"/>
          <w:lang w:val="en-US"/>
        </w:rPr>
        <w:t>Mucociliary</w:t>
      </w:r>
      <w:proofErr w:type="spellEnd"/>
      <w:r w:rsidR="00AE1C48" w:rsidRPr="00D43EF6">
        <w:rPr>
          <w:rFonts w:ascii="Book Antiqua" w:hAnsi="Book Antiqua" w:cs="Arial"/>
          <w:sz w:val="24"/>
          <w:szCs w:val="24"/>
          <w:lang w:val="en-US"/>
        </w:rPr>
        <w:t xml:space="preserve"> clearance in combination with a local osteolytic inflammatory process and </w:t>
      </w:r>
      <w:proofErr w:type="spellStart"/>
      <w:r w:rsidR="00AE1C48" w:rsidRPr="00D43EF6">
        <w:rPr>
          <w:rFonts w:ascii="Book Antiqua" w:hAnsi="Book Antiqua" w:cs="Arial"/>
          <w:sz w:val="24"/>
          <w:szCs w:val="24"/>
          <w:lang w:val="en-US"/>
        </w:rPr>
        <w:t>mucolytics</w:t>
      </w:r>
      <w:proofErr w:type="spellEnd"/>
      <w:r w:rsidR="00AE1C48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47FAE" w:rsidRPr="00D43EF6">
        <w:rPr>
          <w:rFonts w:ascii="Book Antiqua" w:hAnsi="Book Antiqua" w:cs="Arial"/>
          <w:sz w:val="24"/>
          <w:szCs w:val="24"/>
          <w:lang w:val="en-US"/>
        </w:rPr>
        <w:t>therapy</w:t>
      </w:r>
      <w:r w:rsidR="00AE1C48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>are the likely causes of</w:t>
      </w:r>
      <w:r w:rsidR="00AE1C48" w:rsidRPr="00D43EF6">
        <w:rPr>
          <w:rFonts w:ascii="Book Antiqua" w:hAnsi="Book Antiqua" w:cs="Arial"/>
          <w:sz w:val="24"/>
          <w:szCs w:val="24"/>
          <w:lang w:val="en-US"/>
        </w:rPr>
        <w:t xml:space="preserve"> this unusual discharge.</w:t>
      </w:r>
    </w:p>
    <w:p w:rsidR="00AE1C48" w:rsidRPr="00D43EF6" w:rsidRDefault="00AE1C48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AE1C48" w:rsidRPr="00D43EF6" w:rsidRDefault="00AE1C48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43EF6">
        <w:rPr>
          <w:rFonts w:ascii="Book Antiqua" w:hAnsi="Book Antiqua" w:cs="Arial"/>
          <w:b/>
          <w:sz w:val="24"/>
          <w:szCs w:val="24"/>
          <w:lang w:val="en-US"/>
        </w:rPr>
        <w:t>K</w:t>
      </w:r>
      <w:r w:rsidR="00CE39E4" w:rsidRPr="00D43EF6">
        <w:rPr>
          <w:rFonts w:ascii="Book Antiqua" w:hAnsi="Book Antiqua" w:cs="Arial"/>
          <w:b/>
          <w:sz w:val="24"/>
          <w:szCs w:val="24"/>
          <w:lang w:val="en-US"/>
        </w:rPr>
        <w:t>ey</w:t>
      </w:r>
      <w:r w:rsidR="00CE39E4" w:rsidRPr="00D43EF6">
        <w:rPr>
          <w:rFonts w:ascii="Book Antiqua" w:hAnsi="Book Antiqua" w:cs="Arial"/>
          <w:b/>
          <w:sz w:val="24"/>
          <w:szCs w:val="24"/>
          <w:lang w:val="en-US" w:eastAsia="zh-CN"/>
        </w:rPr>
        <w:t xml:space="preserve"> </w:t>
      </w:r>
      <w:r w:rsidR="00CE39E4" w:rsidRPr="00D43EF6">
        <w:rPr>
          <w:rFonts w:ascii="Book Antiqua" w:hAnsi="Book Antiqua" w:cs="Arial"/>
          <w:b/>
          <w:sz w:val="24"/>
          <w:szCs w:val="24"/>
          <w:lang w:val="en-US"/>
        </w:rPr>
        <w:t>words: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E39E4" w:rsidRPr="00D43EF6">
        <w:rPr>
          <w:rFonts w:ascii="Book Antiqua" w:hAnsi="Book Antiqua" w:cs="Arial"/>
          <w:sz w:val="24"/>
          <w:szCs w:val="24"/>
          <w:lang w:val="en-US"/>
        </w:rPr>
        <w:t>D</w:t>
      </w:r>
      <w:r w:rsidR="00947FAE" w:rsidRPr="00D43EF6">
        <w:rPr>
          <w:rFonts w:ascii="Book Antiqua" w:hAnsi="Book Antiqua" w:cs="Arial"/>
          <w:sz w:val="24"/>
          <w:szCs w:val="24"/>
          <w:lang w:val="en-US"/>
        </w:rPr>
        <w:t xml:space="preserve">ental implant; </w:t>
      </w:r>
      <w:proofErr w:type="gramStart"/>
      <w:r w:rsidR="00CE39E4" w:rsidRPr="00D43EF6">
        <w:rPr>
          <w:rFonts w:ascii="Book Antiqua" w:hAnsi="Book Antiqua" w:cs="Arial"/>
          <w:sz w:val="24"/>
          <w:szCs w:val="24"/>
          <w:lang w:val="en-US"/>
        </w:rPr>
        <w:t>A</w:t>
      </w:r>
      <w:r w:rsidR="00947FAE" w:rsidRPr="00D43EF6">
        <w:rPr>
          <w:rFonts w:ascii="Book Antiqua" w:hAnsi="Book Antiqua" w:cs="Arial"/>
          <w:sz w:val="24"/>
          <w:szCs w:val="24"/>
          <w:lang w:val="en-US"/>
        </w:rPr>
        <w:t>cute</w:t>
      </w:r>
      <w:proofErr w:type="gramEnd"/>
      <w:r w:rsidR="00947FAE" w:rsidRPr="00D43EF6">
        <w:rPr>
          <w:rFonts w:ascii="Book Antiqua" w:hAnsi="Book Antiqua" w:cs="Arial"/>
          <w:sz w:val="24"/>
          <w:szCs w:val="24"/>
          <w:lang w:val="en-US"/>
        </w:rPr>
        <w:t xml:space="preserve"> sinusitis</w:t>
      </w:r>
      <w:r w:rsidR="00CE39E4" w:rsidRPr="00D43EF6">
        <w:rPr>
          <w:rFonts w:ascii="Book Antiqua" w:hAnsi="Book Antiqua" w:cs="Arial"/>
          <w:sz w:val="24"/>
          <w:szCs w:val="24"/>
          <w:lang w:val="en-US" w:eastAsia="zh-CN"/>
        </w:rPr>
        <w:t>;</w:t>
      </w:r>
      <w:r w:rsidR="00947FAE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E39E4" w:rsidRPr="00D43EF6">
        <w:rPr>
          <w:rFonts w:ascii="Book Antiqua" w:hAnsi="Book Antiqua" w:cs="Arial"/>
          <w:sz w:val="24"/>
          <w:szCs w:val="24"/>
          <w:lang w:val="en-US"/>
        </w:rPr>
        <w:t>I</w:t>
      </w:r>
      <w:r w:rsidR="00947FAE" w:rsidRPr="00D43EF6">
        <w:rPr>
          <w:rFonts w:ascii="Book Antiqua" w:hAnsi="Book Antiqua" w:cs="Arial"/>
          <w:sz w:val="24"/>
          <w:szCs w:val="24"/>
          <w:lang w:val="en-US"/>
        </w:rPr>
        <w:t>mplant surgery</w:t>
      </w:r>
      <w:r w:rsidR="00CE39E4" w:rsidRPr="00D43EF6">
        <w:rPr>
          <w:rFonts w:ascii="Book Antiqua" w:hAnsi="Book Antiqua" w:cs="Arial"/>
          <w:sz w:val="24"/>
          <w:szCs w:val="24"/>
          <w:lang w:val="en-US" w:eastAsia="zh-CN"/>
        </w:rPr>
        <w:t>;</w:t>
      </w:r>
      <w:r w:rsidR="00947FAE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E39E4" w:rsidRPr="00D43EF6">
        <w:rPr>
          <w:rFonts w:ascii="Book Antiqua" w:hAnsi="Book Antiqua" w:cs="Arial"/>
          <w:sz w:val="24"/>
          <w:szCs w:val="24"/>
          <w:lang w:val="en-US"/>
        </w:rPr>
        <w:t>C</w:t>
      </w:r>
      <w:r w:rsidR="00947FAE" w:rsidRPr="00D43EF6">
        <w:rPr>
          <w:rFonts w:ascii="Book Antiqua" w:hAnsi="Book Antiqua" w:cs="Arial"/>
          <w:sz w:val="24"/>
          <w:szCs w:val="24"/>
          <w:lang w:val="en-US"/>
        </w:rPr>
        <w:t>omplications</w:t>
      </w:r>
    </w:p>
    <w:p w:rsidR="00947FAE" w:rsidRPr="00D43EF6" w:rsidRDefault="00947FAE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CE39E4" w:rsidRPr="00D43EF6" w:rsidRDefault="00CE39E4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 xml:space="preserve">© </w:t>
      </w:r>
      <w:r w:rsidRPr="00D43EF6">
        <w:rPr>
          <w:rFonts w:ascii="Book Antiqua" w:hAnsi="Book Antiqua" w:cs="Arial"/>
          <w:b/>
          <w:sz w:val="24"/>
          <w:szCs w:val="24"/>
        </w:rPr>
        <w:t>The Author(s) 2016.</w:t>
      </w:r>
      <w:r w:rsidRPr="00D43EF6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:rsidR="00947FAE" w:rsidRPr="00D43EF6" w:rsidRDefault="00947FAE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465BBC" w:rsidRPr="00D43EF6" w:rsidRDefault="006774D9" w:rsidP="00D43EF6">
      <w:pPr>
        <w:spacing w:after="0" w:line="360" w:lineRule="auto"/>
        <w:jc w:val="both"/>
        <w:rPr>
          <w:rFonts w:ascii="Book Antiqua" w:eastAsia="Arial Unicode MS" w:hAnsi="Book Antiqua" w:cs="Arial Unicode MS"/>
          <w:b/>
          <w:sz w:val="24"/>
          <w:szCs w:val="24"/>
          <w:lang w:eastAsia="zh-CN"/>
        </w:rPr>
      </w:pPr>
      <w:r w:rsidRPr="00D43EF6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D43EF6" w:rsidRPr="00D43EF6">
        <w:rPr>
          <w:rFonts w:ascii="Book Antiqua" w:eastAsia="Arial Unicode MS" w:hAnsi="Book Antiqua" w:cs="Arial Unicode MS"/>
          <w:b/>
          <w:sz w:val="24"/>
          <w:szCs w:val="24"/>
        </w:rPr>
        <w:t>ore tip</w:t>
      </w:r>
      <w:r w:rsidR="00D43EF6" w:rsidRPr="00D43EF6">
        <w:rPr>
          <w:rFonts w:ascii="Book Antiqua" w:eastAsia="Arial Unicode MS" w:hAnsi="Book Antiqua" w:cs="Arial Unicode MS"/>
          <w:b/>
          <w:sz w:val="24"/>
          <w:szCs w:val="24"/>
          <w:lang w:eastAsia="zh-CN"/>
        </w:rPr>
        <w:t xml:space="preserve">: </w:t>
      </w:r>
      <w:r w:rsidR="00465BBC" w:rsidRPr="00D43EF6">
        <w:rPr>
          <w:rFonts w:ascii="Book Antiqua" w:eastAsia="Arial Unicode MS" w:hAnsi="Book Antiqua" w:cs="Arial Unicode MS"/>
          <w:sz w:val="24"/>
          <w:szCs w:val="24"/>
        </w:rPr>
        <w:t xml:space="preserve">Iatrogenic dislocation of dental implants into paranasal sinuses is not a rare pathological finding. Dental implants dislocation are commonly related to a wrong operating procedure or diagnostic clinical planning. Functional endoscopic sinus surgery has been widely described as the first option to remove foreign bodies from the paranasal sinuses, while the Caldwell-Luc approach to the maxillary sinuses still represents an option if the patients wants to avoid general anesthesia. Up-today just one case of spontaneous nasal discharge was reported in the literature.  </w:t>
      </w:r>
      <w:r w:rsidR="0065231A" w:rsidRPr="00D43EF6">
        <w:rPr>
          <w:rFonts w:ascii="Book Antiqua" w:eastAsia="Arial Unicode MS" w:hAnsi="Book Antiqua" w:cs="Arial Unicode MS"/>
          <w:sz w:val="24"/>
          <w:szCs w:val="24"/>
        </w:rPr>
        <w:t>Therefore this case report describes a really uncommon clinical finding.</w:t>
      </w:r>
    </w:p>
    <w:p w:rsidR="00D43EF6" w:rsidRPr="00D43EF6" w:rsidRDefault="00D43EF6" w:rsidP="00D43EF6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 w:eastAsia="zh-CN"/>
        </w:rPr>
      </w:pPr>
    </w:p>
    <w:p w:rsidR="00D43EF6" w:rsidRPr="00D43EF6" w:rsidRDefault="00D43EF6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proofErr w:type="spellStart"/>
      <w:r w:rsidRPr="00D43EF6">
        <w:rPr>
          <w:rFonts w:ascii="Book Antiqua" w:hAnsi="Book Antiqua"/>
          <w:sz w:val="24"/>
          <w:szCs w:val="24"/>
          <w:lang w:val="en-US" w:eastAsia="zh-CN"/>
        </w:rPr>
        <w:t>Procacci</w:t>
      </w:r>
      <w:proofErr w:type="spellEnd"/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 P, De </w:t>
      </w:r>
      <w:proofErr w:type="spellStart"/>
      <w:r w:rsidRPr="00D43EF6">
        <w:rPr>
          <w:rFonts w:ascii="Book Antiqua" w:hAnsi="Book Antiqua"/>
          <w:sz w:val="24"/>
          <w:szCs w:val="24"/>
          <w:lang w:val="en-US" w:eastAsia="zh-CN"/>
        </w:rPr>
        <w:t>Santis</w:t>
      </w:r>
      <w:proofErr w:type="spellEnd"/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 D, </w:t>
      </w:r>
      <w:proofErr w:type="spellStart"/>
      <w:r w:rsidRPr="00D43EF6">
        <w:rPr>
          <w:rFonts w:ascii="Book Antiqua" w:hAnsi="Book Antiqua"/>
          <w:sz w:val="24"/>
          <w:szCs w:val="24"/>
          <w:lang w:val="en-US" w:eastAsia="zh-CN"/>
        </w:rPr>
        <w:t>Bertossi</w:t>
      </w:r>
      <w:proofErr w:type="spellEnd"/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 D, Albanese M, </w:t>
      </w:r>
      <w:proofErr w:type="spellStart"/>
      <w:r w:rsidRPr="00D43EF6">
        <w:rPr>
          <w:rFonts w:ascii="Book Antiqua" w:hAnsi="Book Antiqua"/>
          <w:sz w:val="24"/>
          <w:szCs w:val="24"/>
          <w:lang w:val="en-US" w:eastAsia="zh-CN"/>
        </w:rPr>
        <w:t>Plotegher</w:t>
      </w:r>
      <w:proofErr w:type="spellEnd"/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 C, </w:t>
      </w:r>
      <w:proofErr w:type="spellStart"/>
      <w:r w:rsidRPr="00D43EF6">
        <w:rPr>
          <w:rFonts w:ascii="Book Antiqua" w:hAnsi="Book Antiqua"/>
          <w:sz w:val="24"/>
          <w:szCs w:val="24"/>
          <w:lang w:val="en-US" w:eastAsia="zh-CN"/>
        </w:rPr>
        <w:t>Zanette</w:t>
      </w:r>
      <w:proofErr w:type="spellEnd"/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 G, </w:t>
      </w:r>
      <w:proofErr w:type="spellStart"/>
      <w:r w:rsidRPr="00D43EF6">
        <w:rPr>
          <w:rFonts w:ascii="Book Antiqua" w:hAnsi="Book Antiqua"/>
          <w:sz w:val="24"/>
          <w:szCs w:val="24"/>
          <w:lang w:val="en-US" w:eastAsia="zh-CN"/>
        </w:rPr>
        <w:t>Nocini</w:t>
      </w:r>
      <w:proofErr w:type="spellEnd"/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 PF.</w:t>
      </w:r>
      <w:r w:rsidRPr="00D43EF6">
        <w:rPr>
          <w:rFonts w:ascii="Book Antiqua" w:hAnsi="Book Antiqua"/>
          <w:sz w:val="24"/>
          <w:szCs w:val="24"/>
          <w:lang w:val="en-US"/>
        </w:rPr>
        <w:t xml:space="preserve"> Extraordinary sneeze: Spontaneous </w:t>
      </w:r>
      <w:proofErr w:type="spellStart"/>
      <w:r w:rsidRPr="00D43EF6">
        <w:rPr>
          <w:rFonts w:ascii="Book Antiqua" w:hAnsi="Book Antiqua"/>
          <w:sz w:val="24"/>
          <w:szCs w:val="24"/>
          <w:lang w:val="en-US"/>
        </w:rPr>
        <w:t>transmaxillary-transnasal</w:t>
      </w:r>
      <w:proofErr w:type="spellEnd"/>
      <w:r w:rsidRPr="00D43EF6">
        <w:rPr>
          <w:rFonts w:ascii="Book Antiqua" w:hAnsi="Book Antiqua"/>
          <w:sz w:val="24"/>
          <w:szCs w:val="24"/>
          <w:lang w:val="en-US"/>
        </w:rPr>
        <w:t xml:space="preserve"> discharge of a migrated dental implant</w:t>
      </w:r>
      <w:r w:rsidRPr="00D43EF6">
        <w:rPr>
          <w:rFonts w:ascii="Book Antiqua" w:hAnsi="Book Antiqua"/>
          <w:sz w:val="24"/>
          <w:szCs w:val="24"/>
          <w:lang w:val="en-US" w:eastAsia="zh-CN"/>
        </w:rPr>
        <w:t xml:space="preserve">. </w:t>
      </w:r>
      <w:r w:rsidRPr="00D43EF6">
        <w:rPr>
          <w:rFonts w:ascii="Book Antiqua" w:hAnsi="Book Antiqua"/>
          <w:i/>
          <w:iCs/>
          <w:sz w:val="24"/>
          <w:szCs w:val="24"/>
        </w:rPr>
        <w:t>World J Clin Cases</w:t>
      </w:r>
      <w:r w:rsidRPr="00D43EF6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D43EF6">
        <w:rPr>
          <w:rFonts w:ascii="Book Antiqua" w:hAnsi="Book Antiqua"/>
          <w:iCs/>
          <w:sz w:val="24"/>
          <w:szCs w:val="24"/>
          <w:lang w:eastAsia="zh-CN"/>
        </w:rPr>
        <w:t>2016; In press</w:t>
      </w:r>
    </w:p>
    <w:p w:rsidR="00D43EF6" w:rsidRPr="00D43EF6" w:rsidRDefault="00D43EF6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:rsidR="00D43EF6" w:rsidRPr="00D43EF6" w:rsidRDefault="00D43EF6" w:rsidP="00D43EF6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D43EF6">
        <w:rPr>
          <w:rFonts w:ascii="Book Antiqua" w:hAnsi="Book Antiqua" w:cs="Arial"/>
          <w:b/>
          <w:sz w:val="24"/>
          <w:szCs w:val="24"/>
          <w:lang w:val="en-US"/>
        </w:rPr>
        <w:br w:type="page"/>
      </w:r>
    </w:p>
    <w:p w:rsidR="002E064A" w:rsidRPr="00D43EF6" w:rsidRDefault="002E064A" w:rsidP="00D43EF6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D43EF6">
        <w:rPr>
          <w:rFonts w:ascii="Book Antiqua" w:hAnsi="Book Antiqua" w:cs="Arial"/>
          <w:b/>
          <w:sz w:val="24"/>
          <w:szCs w:val="24"/>
          <w:lang w:val="en-US"/>
        </w:rPr>
        <w:lastRenderedPageBreak/>
        <w:t>INTRODUCTION</w:t>
      </w:r>
    </w:p>
    <w:p w:rsidR="00C232DD" w:rsidRPr="00D43EF6" w:rsidRDefault="005530D0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D43EF6">
        <w:rPr>
          <w:rFonts w:ascii="Book Antiqua" w:hAnsi="Book Antiqua"/>
          <w:sz w:val="24"/>
          <w:szCs w:val="24"/>
          <w:lang w:val="en-US"/>
        </w:rPr>
        <w:t xml:space="preserve">Implant-supported prosthetic rehabilitation represents one of the most common procedures in dental clinical </w:t>
      </w:r>
      <w:proofErr w:type="gramStart"/>
      <w:r w:rsidRPr="00D43EF6">
        <w:rPr>
          <w:rFonts w:ascii="Book Antiqua" w:hAnsi="Book Antiqua"/>
          <w:sz w:val="24"/>
          <w:szCs w:val="24"/>
          <w:lang w:val="en-US"/>
        </w:rPr>
        <w:t>practice</w:t>
      </w:r>
      <w:r w:rsidR="00CA1583" w:rsidRPr="00D43EF6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CA1583" w:rsidRPr="00D43EF6">
        <w:rPr>
          <w:rFonts w:ascii="Book Antiqua" w:hAnsi="Book Antiqua"/>
          <w:sz w:val="24"/>
          <w:szCs w:val="24"/>
          <w:vertAlign w:val="superscript"/>
          <w:lang w:val="en-US"/>
        </w:rPr>
        <w:t>1]</w:t>
      </w:r>
      <w:r w:rsidR="00D43EF6">
        <w:rPr>
          <w:rFonts w:ascii="Book Antiqua" w:hAnsi="Book Antiqua" w:hint="eastAsia"/>
          <w:sz w:val="24"/>
          <w:szCs w:val="24"/>
          <w:lang w:val="en-US" w:eastAsia="zh-CN"/>
        </w:rPr>
        <w:t>.</w:t>
      </w:r>
      <w:r w:rsidRPr="00D43EF6">
        <w:rPr>
          <w:rFonts w:ascii="Book Antiqua" w:hAnsi="Book Antiqua"/>
          <w:sz w:val="24"/>
          <w:szCs w:val="24"/>
          <w:lang w:val="en-US"/>
        </w:rPr>
        <w:t xml:space="preserve"> </w:t>
      </w:r>
      <w:r w:rsidR="00C16BB9" w:rsidRPr="00D43EF6">
        <w:rPr>
          <w:rFonts w:ascii="Book Antiqua" w:hAnsi="Book Antiqua"/>
          <w:sz w:val="24"/>
          <w:szCs w:val="24"/>
          <w:lang w:val="en-US"/>
        </w:rPr>
        <w:t>In</w:t>
      </w:r>
      <w:r w:rsidR="00C232DD" w:rsidRPr="00D43EF6">
        <w:rPr>
          <w:rFonts w:ascii="Book Antiqua" w:hAnsi="Book Antiqua"/>
          <w:sz w:val="24"/>
          <w:szCs w:val="24"/>
          <w:lang w:val="en-US"/>
        </w:rPr>
        <w:t xml:space="preserve"> surgical</w:t>
      </w:r>
      <w:r w:rsidR="00C16BB9" w:rsidRPr="00D43EF6">
        <w:rPr>
          <w:rFonts w:ascii="Book Antiqua" w:hAnsi="Book Antiqua"/>
          <w:sz w:val="24"/>
          <w:szCs w:val="24"/>
          <w:lang w:val="en-US"/>
        </w:rPr>
        <w:t xml:space="preserve"> dental</w:t>
      </w:r>
      <w:r w:rsidR="00C232DD" w:rsidRPr="00D43EF6">
        <w:rPr>
          <w:rFonts w:ascii="Book Antiqua" w:hAnsi="Book Antiqua"/>
          <w:sz w:val="24"/>
          <w:szCs w:val="24"/>
          <w:lang w:val="en-US"/>
        </w:rPr>
        <w:t xml:space="preserve"> treatment that includes the </w:t>
      </w:r>
      <w:r w:rsidR="00C16BB9" w:rsidRPr="00D43EF6">
        <w:rPr>
          <w:rFonts w:ascii="Book Antiqua" w:hAnsi="Book Antiqua"/>
          <w:sz w:val="24"/>
          <w:szCs w:val="24"/>
          <w:lang w:val="en-US"/>
        </w:rPr>
        <w:t>posterior maxillary region, such as</w:t>
      </w:r>
      <w:r w:rsidR="00C232DD" w:rsidRPr="00D43EF6">
        <w:rPr>
          <w:rFonts w:ascii="Book Antiqua" w:hAnsi="Book Antiqua"/>
          <w:sz w:val="24"/>
          <w:szCs w:val="24"/>
          <w:lang w:val="en-US"/>
        </w:rPr>
        <w:t xml:space="preserve"> </w:t>
      </w:r>
      <w:r w:rsidR="00C16BB9" w:rsidRPr="00D43EF6">
        <w:rPr>
          <w:rFonts w:ascii="Book Antiqua" w:hAnsi="Book Antiqua"/>
          <w:sz w:val="24"/>
          <w:szCs w:val="24"/>
          <w:lang w:val="en-US"/>
        </w:rPr>
        <w:t>implant</w:t>
      </w:r>
      <w:r w:rsidR="00C232DD" w:rsidRPr="00D43EF6">
        <w:rPr>
          <w:rFonts w:ascii="Book Antiqua" w:hAnsi="Book Antiqua"/>
          <w:sz w:val="24"/>
          <w:szCs w:val="24"/>
          <w:lang w:val="en-US"/>
        </w:rPr>
        <w:t xml:space="preserve"> placement or impa</w:t>
      </w:r>
      <w:r w:rsidR="00C16BB9" w:rsidRPr="00D43EF6">
        <w:rPr>
          <w:rFonts w:ascii="Book Antiqua" w:hAnsi="Book Antiqua"/>
          <w:sz w:val="24"/>
          <w:szCs w:val="24"/>
          <w:lang w:val="en-US"/>
        </w:rPr>
        <w:t xml:space="preserve">cted third molar extraction, </w:t>
      </w:r>
      <w:r w:rsidR="00C232DD" w:rsidRPr="00D43EF6">
        <w:rPr>
          <w:rFonts w:ascii="Book Antiqua" w:hAnsi="Book Antiqua"/>
          <w:sz w:val="24"/>
          <w:szCs w:val="24"/>
          <w:lang w:val="en-US"/>
        </w:rPr>
        <w:t>the maxillary sinus</w:t>
      </w:r>
      <w:r w:rsidR="00C16BB9" w:rsidRPr="00D43EF6">
        <w:rPr>
          <w:rFonts w:ascii="Book Antiqua" w:hAnsi="Book Antiqua"/>
          <w:sz w:val="24"/>
          <w:szCs w:val="24"/>
          <w:lang w:val="en-US"/>
        </w:rPr>
        <w:t xml:space="preserve"> should be taken into account</w:t>
      </w:r>
      <w:r w:rsidR="00C232DD" w:rsidRPr="00D43EF6">
        <w:rPr>
          <w:rFonts w:ascii="Book Antiqua" w:hAnsi="Book Antiqua"/>
          <w:sz w:val="24"/>
          <w:szCs w:val="24"/>
          <w:lang w:val="en-US"/>
        </w:rPr>
        <w:t xml:space="preserve"> because of its anatomical position</w:t>
      </w:r>
      <w:r w:rsidR="00CA1583" w:rsidRPr="00D43EF6">
        <w:rPr>
          <w:rFonts w:ascii="Book Antiqua" w:hAnsi="Book Antiqua"/>
          <w:sz w:val="24"/>
          <w:szCs w:val="24"/>
          <w:vertAlign w:val="superscript"/>
          <w:lang w:val="en-US"/>
        </w:rPr>
        <w:t>[2</w:t>
      </w:r>
      <w:r w:rsidR="00C232DD" w:rsidRPr="00D43EF6">
        <w:rPr>
          <w:rFonts w:ascii="Book Antiqua" w:hAnsi="Book Antiqua"/>
          <w:sz w:val="24"/>
          <w:szCs w:val="24"/>
          <w:vertAlign w:val="superscript"/>
          <w:lang w:val="en-US"/>
        </w:rPr>
        <w:t>,3</w:t>
      </w:r>
      <w:r w:rsidR="00CA1583" w:rsidRPr="00D43EF6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C232DD" w:rsidRPr="00D43EF6">
        <w:rPr>
          <w:rFonts w:ascii="Book Antiqua" w:hAnsi="Book Antiqua"/>
          <w:sz w:val="24"/>
          <w:szCs w:val="24"/>
          <w:lang w:val="en-US"/>
        </w:rPr>
        <w:t xml:space="preserve">. </w:t>
      </w:r>
      <w:r w:rsidRPr="00D43EF6">
        <w:rPr>
          <w:rFonts w:ascii="Book Antiqua" w:hAnsi="Book Antiqua"/>
          <w:sz w:val="24"/>
          <w:szCs w:val="24"/>
          <w:lang w:val="en-US"/>
        </w:rPr>
        <w:t>Implant displacement into paranasal sinuses has been reported frequently in</w:t>
      </w:r>
      <w:r w:rsidR="00C16BB9" w:rsidRPr="00D43EF6">
        <w:rPr>
          <w:rFonts w:ascii="Book Antiqua" w:hAnsi="Book Antiqua"/>
          <w:sz w:val="24"/>
          <w:szCs w:val="24"/>
          <w:lang w:val="en-US"/>
        </w:rPr>
        <w:t xml:space="preserve"> the</w:t>
      </w:r>
      <w:r w:rsidRPr="00D43EF6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Pr="00D43EF6">
        <w:rPr>
          <w:rFonts w:ascii="Book Antiqua" w:hAnsi="Book Antiqua"/>
          <w:sz w:val="24"/>
          <w:szCs w:val="24"/>
          <w:lang w:val="en-US"/>
        </w:rPr>
        <w:t>literature</w:t>
      </w:r>
      <w:r w:rsidR="00CA1583" w:rsidRPr="00D43EF6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CA1583" w:rsidRPr="00D43EF6">
        <w:rPr>
          <w:rFonts w:ascii="Book Antiqua" w:hAnsi="Book Antiqua"/>
          <w:sz w:val="24"/>
          <w:szCs w:val="24"/>
          <w:vertAlign w:val="superscript"/>
          <w:lang w:val="en-US"/>
        </w:rPr>
        <w:t>4</w:t>
      </w:r>
      <w:r w:rsidR="00940472">
        <w:rPr>
          <w:rFonts w:ascii="Book Antiqua" w:hAnsi="Book Antiqua" w:hint="eastAsia"/>
          <w:sz w:val="24"/>
          <w:szCs w:val="24"/>
          <w:vertAlign w:val="superscript"/>
          <w:lang w:val="en-US" w:eastAsia="zh-CN"/>
        </w:rPr>
        <w:t>-</w:t>
      </w:r>
      <w:r w:rsidR="00C232DD" w:rsidRPr="00D43EF6">
        <w:rPr>
          <w:rFonts w:ascii="Book Antiqua" w:hAnsi="Book Antiqua"/>
          <w:sz w:val="24"/>
          <w:szCs w:val="24"/>
          <w:vertAlign w:val="superscript"/>
          <w:lang w:val="en-US"/>
        </w:rPr>
        <w:t>9</w:t>
      </w:r>
      <w:r w:rsidR="00CA1583" w:rsidRPr="00D43EF6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Pr="00D43EF6">
        <w:rPr>
          <w:rFonts w:ascii="Book Antiqua" w:hAnsi="Book Antiqua"/>
          <w:sz w:val="24"/>
          <w:szCs w:val="24"/>
          <w:lang w:val="en-US"/>
        </w:rPr>
        <w:t xml:space="preserve">. </w:t>
      </w:r>
      <w:r w:rsidR="00A11E3D" w:rsidRPr="00D43EF6">
        <w:rPr>
          <w:rFonts w:ascii="Book Antiqua" w:hAnsi="Book Antiqua" w:cstheme="minorHAnsi"/>
          <w:sz w:val="24"/>
          <w:szCs w:val="24"/>
          <w:lang w:val="en-US"/>
        </w:rPr>
        <w:t>According to the associated complication</w:t>
      </w:r>
      <w:r w:rsidR="00A65586" w:rsidRPr="00D43EF6">
        <w:rPr>
          <w:rFonts w:ascii="Book Antiqua" w:hAnsi="Book Antiqua" w:cstheme="minorHAnsi"/>
          <w:sz w:val="24"/>
          <w:szCs w:val="24"/>
          <w:lang w:val="en-US"/>
        </w:rPr>
        <w:t>s</w:t>
      </w:r>
      <w:r w:rsidR="00A11E3D" w:rsidRPr="00D43EF6">
        <w:rPr>
          <w:rFonts w:ascii="Book Antiqua" w:hAnsi="Book Antiqua" w:cstheme="minorHAnsi"/>
          <w:sz w:val="24"/>
          <w:szCs w:val="24"/>
          <w:lang w:val="en-US"/>
        </w:rPr>
        <w:t xml:space="preserve"> (implant displacement, implant displacement with or without reactive sinusitis and/or with or without associated </w:t>
      </w:r>
      <w:proofErr w:type="spellStart"/>
      <w:r w:rsidR="00A11E3D" w:rsidRPr="00D43EF6">
        <w:rPr>
          <w:rFonts w:ascii="Book Antiqua" w:hAnsi="Book Antiqua" w:cstheme="minorHAnsi"/>
          <w:sz w:val="24"/>
          <w:szCs w:val="24"/>
          <w:lang w:val="en-US"/>
        </w:rPr>
        <w:t>oro-antral</w:t>
      </w:r>
      <w:proofErr w:type="spellEnd"/>
      <w:r w:rsidR="00A11E3D" w:rsidRPr="00D43EF6">
        <w:rPr>
          <w:rFonts w:ascii="Book Antiqua" w:hAnsi="Book Antiqua" w:cstheme="minorHAnsi"/>
          <w:sz w:val="24"/>
          <w:szCs w:val="24"/>
          <w:lang w:val="en-US"/>
        </w:rPr>
        <w:t xml:space="preserve"> communication), such approaches as </w:t>
      </w:r>
      <w:r w:rsidR="00C03044" w:rsidRPr="00D43EF6">
        <w:rPr>
          <w:rFonts w:ascii="Book Antiqua" w:hAnsi="Book Antiqua" w:cstheme="minorHAnsi"/>
          <w:sz w:val="24"/>
          <w:szCs w:val="24"/>
          <w:lang w:val="en-US"/>
        </w:rPr>
        <w:t xml:space="preserve">functional endoscopic </w:t>
      </w:r>
      <w:proofErr w:type="spellStart"/>
      <w:r w:rsidR="00C03044" w:rsidRPr="00D43EF6">
        <w:rPr>
          <w:rFonts w:ascii="Book Antiqua" w:hAnsi="Book Antiqua" w:cstheme="minorHAnsi"/>
          <w:sz w:val="24"/>
          <w:szCs w:val="24"/>
          <w:lang w:val="en-US"/>
        </w:rPr>
        <w:t>sinused</w:t>
      </w:r>
      <w:proofErr w:type="spellEnd"/>
      <w:r w:rsidR="00C03044" w:rsidRPr="00D43EF6">
        <w:rPr>
          <w:rFonts w:ascii="Book Antiqua" w:hAnsi="Book Antiqua" w:cstheme="minorHAnsi"/>
          <w:sz w:val="24"/>
          <w:szCs w:val="24"/>
          <w:lang w:val="en-US"/>
        </w:rPr>
        <w:t xml:space="preserve"> surgery </w:t>
      </w:r>
      <w:r w:rsidR="000C5FDE" w:rsidRPr="00D43EF6">
        <w:rPr>
          <w:rFonts w:ascii="Book Antiqua" w:hAnsi="Book Antiqua" w:cstheme="minorHAnsi"/>
          <w:sz w:val="24"/>
          <w:szCs w:val="24"/>
          <w:lang w:val="en-US"/>
        </w:rPr>
        <w:t>(</w:t>
      </w:r>
      <w:r w:rsidR="00C03044" w:rsidRPr="00D43EF6">
        <w:rPr>
          <w:rFonts w:ascii="Book Antiqua" w:hAnsi="Book Antiqua" w:cstheme="minorHAnsi"/>
          <w:sz w:val="24"/>
          <w:szCs w:val="24"/>
          <w:lang w:val="en-US"/>
        </w:rPr>
        <w:t>FESS</w:t>
      </w:r>
      <w:r w:rsidR="000C5FDE" w:rsidRPr="00D43EF6">
        <w:rPr>
          <w:rFonts w:ascii="Book Antiqua" w:hAnsi="Book Antiqua" w:cstheme="minorHAnsi"/>
          <w:sz w:val="24"/>
          <w:szCs w:val="24"/>
          <w:lang w:val="en-US"/>
        </w:rPr>
        <w:t>)</w:t>
      </w:r>
      <w:r w:rsidR="00A11E3D" w:rsidRPr="00D43EF6">
        <w:rPr>
          <w:rFonts w:ascii="Book Antiqua" w:hAnsi="Book Antiqua" w:cstheme="minorHAnsi"/>
          <w:sz w:val="24"/>
          <w:szCs w:val="24"/>
          <w:lang w:val="en-US"/>
        </w:rPr>
        <w:t>, intraoral approach to the sinus, or FESS associated with an intraoral approach could be considered</w:t>
      </w:r>
      <w:r w:rsidR="00CA1583" w:rsidRPr="00D43EF6">
        <w:rPr>
          <w:rFonts w:ascii="Book Antiqua" w:hAnsi="Book Antiqua" w:cstheme="minorHAnsi"/>
          <w:sz w:val="24"/>
          <w:szCs w:val="24"/>
          <w:vertAlign w:val="superscript"/>
          <w:lang w:val="en-US"/>
        </w:rPr>
        <w:t>[1</w:t>
      </w:r>
      <w:r w:rsidR="00A11E3D" w:rsidRPr="00D43EF6">
        <w:rPr>
          <w:rFonts w:ascii="Book Antiqua" w:hAnsi="Book Antiqua" w:cstheme="minorHAnsi"/>
          <w:sz w:val="24"/>
          <w:szCs w:val="24"/>
          <w:vertAlign w:val="superscript"/>
          <w:lang w:val="en-US"/>
        </w:rPr>
        <w:t>0</w:t>
      </w:r>
      <w:r w:rsidR="00CA1583" w:rsidRPr="00D43EF6">
        <w:rPr>
          <w:rFonts w:ascii="Book Antiqua" w:hAnsi="Book Antiqua" w:cstheme="minorHAnsi"/>
          <w:sz w:val="24"/>
          <w:szCs w:val="24"/>
          <w:vertAlign w:val="superscript"/>
          <w:lang w:val="en-US"/>
        </w:rPr>
        <w:t>]</w:t>
      </w:r>
      <w:r w:rsidR="00A11E3D" w:rsidRPr="00D43EF6">
        <w:rPr>
          <w:rFonts w:ascii="Book Antiqua" w:hAnsi="Book Antiqua" w:cstheme="minorHAnsi"/>
          <w:sz w:val="24"/>
          <w:szCs w:val="24"/>
          <w:lang w:val="en-US"/>
        </w:rPr>
        <w:t>.</w:t>
      </w:r>
      <w:r w:rsidR="00A11E3D" w:rsidRPr="00D43EF6">
        <w:rPr>
          <w:rFonts w:ascii="Book Antiqua" w:hAnsi="Book Antiqua"/>
          <w:sz w:val="24"/>
          <w:szCs w:val="24"/>
          <w:lang w:val="en-US"/>
        </w:rPr>
        <w:t xml:space="preserve"> </w:t>
      </w:r>
      <w:r w:rsidR="005D6F95" w:rsidRPr="00D43EF6">
        <w:rPr>
          <w:rFonts w:ascii="Book Antiqua" w:hAnsi="Book Antiqua"/>
          <w:sz w:val="24"/>
          <w:szCs w:val="24"/>
          <w:lang w:val="en-US"/>
        </w:rPr>
        <w:t xml:space="preserve">To the authors’ knowledge, this is the second report of a migrated dental implant spontaneous </w:t>
      </w:r>
      <w:proofErr w:type="spellStart"/>
      <w:r w:rsidR="005D6F95" w:rsidRPr="00D43EF6">
        <w:rPr>
          <w:rFonts w:ascii="Book Antiqua" w:hAnsi="Book Antiqua"/>
          <w:sz w:val="24"/>
          <w:szCs w:val="24"/>
          <w:lang w:val="en-US"/>
        </w:rPr>
        <w:t>transnasal-transmaxillary</w:t>
      </w:r>
      <w:proofErr w:type="spellEnd"/>
      <w:r w:rsidR="005D6F95" w:rsidRPr="00D43EF6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5D6F95" w:rsidRPr="00D43EF6">
        <w:rPr>
          <w:rFonts w:ascii="Book Antiqua" w:hAnsi="Book Antiqua"/>
          <w:sz w:val="24"/>
          <w:szCs w:val="24"/>
          <w:lang w:val="en-US"/>
        </w:rPr>
        <w:t>discharge</w:t>
      </w:r>
      <w:r w:rsidR="00CA1583" w:rsidRPr="00D43EF6">
        <w:rPr>
          <w:rFonts w:ascii="Book Antiqua" w:hAnsi="Book Antiqua"/>
          <w:sz w:val="24"/>
          <w:szCs w:val="24"/>
          <w:vertAlign w:val="superscript"/>
          <w:lang w:val="en-US"/>
        </w:rPr>
        <w:t>[</w:t>
      </w:r>
      <w:proofErr w:type="gramEnd"/>
      <w:r w:rsidR="00CA1583" w:rsidRPr="00D43EF6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A11E3D" w:rsidRPr="00D43EF6">
        <w:rPr>
          <w:rFonts w:ascii="Book Antiqua" w:hAnsi="Book Antiqua"/>
          <w:sz w:val="24"/>
          <w:szCs w:val="24"/>
          <w:vertAlign w:val="superscript"/>
          <w:lang w:val="en-US"/>
        </w:rPr>
        <w:t>1</w:t>
      </w:r>
      <w:r w:rsidR="00CA1583" w:rsidRPr="00D43EF6">
        <w:rPr>
          <w:rFonts w:ascii="Book Antiqua" w:hAnsi="Book Antiqua"/>
          <w:sz w:val="24"/>
          <w:szCs w:val="24"/>
          <w:vertAlign w:val="superscript"/>
          <w:lang w:val="en-US"/>
        </w:rPr>
        <w:t>]</w:t>
      </w:r>
      <w:r w:rsidR="005D6F95" w:rsidRPr="00D43EF6">
        <w:rPr>
          <w:rFonts w:ascii="Book Antiqua" w:hAnsi="Book Antiqua"/>
          <w:sz w:val="24"/>
          <w:szCs w:val="24"/>
          <w:lang w:val="en-US"/>
        </w:rPr>
        <w:t>.</w:t>
      </w:r>
    </w:p>
    <w:p w:rsidR="004654DD" w:rsidRPr="00D43EF6" w:rsidRDefault="004654DD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A837C8" w:rsidRPr="00C03044" w:rsidRDefault="00A837C8" w:rsidP="00D43EF6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C03044">
        <w:rPr>
          <w:rFonts w:ascii="Book Antiqua" w:hAnsi="Book Antiqua" w:cs="Arial"/>
          <w:b/>
          <w:sz w:val="24"/>
          <w:szCs w:val="24"/>
          <w:lang w:val="en-US"/>
        </w:rPr>
        <w:t>CASE REPORT</w:t>
      </w:r>
    </w:p>
    <w:p w:rsidR="00A837C8" w:rsidRPr="00D43EF6" w:rsidRDefault="00A837C8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43EF6">
        <w:rPr>
          <w:rFonts w:ascii="Book Antiqua" w:hAnsi="Book Antiqua" w:cs="Arial"/>
          <w:sz w:val="24"/>
          <w:szCs w:val="24"/>
          <w:lang w:val="en-US"/>
        </w:rPr>
        <w:t>A 63 years old woman was referred t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>o our Department complaining of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>pain in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the right cheek, malar </w:t>
      </w:r>
      <w:proofErr w:type="spellStart"/>
      <w:r w:rsidRPr="00D43EF6">
        <w:rPr>
          <w:rFonts w:ascii="Book Antiqua" w:hAnsi="Book Antiqua" w:cs="Arial"/>
          <w:sz w:val="24"/>
          <w:szCs w:val="24"/>
          <w:lang w:val="en-US"/>
        </w:rPr>
        <w:t>rubor</w:t>
      </w:r>
      <w:proofErr w:type="spellEnd"/>
      <w:r w:rsidRPr="00D43EF6">
        <w:rPr>
          <w:rFonts w:ascii="Book Antiqua" w:hAnsi="Book Antiqua" w:cs="Arial"/>
          <w:sz w:val="24"/>
          <w:szCs w:val="24"/>
          <w:lang w:val="en-US"/>
        </w:rPr>
        <w:t xml:space="preserve"> and edema, fever and nasal purulent discharge. Symptoms and si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>gns appeared one week before her first visit. When the patient visited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her private dentist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 xml:space="preserve"> with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those symptoms, he promptly performed a radiological examination. The </w:t>
      </w:r>
      <w:r w:rsidR="0066220A" w:rsidRPr="00D43EF6">
        <w:rPr>
          <w:rFonts w:ascii="Book Antiqua" w:hAnsi="Book Antiqua" w:cs="Arial"/>
          <w:sz w:val="24"/>
          <w:szCs w:val="24"/>
          <w:lang w:val="en-US"/>
        </w:rPr>
        <w:t>panoramic radiography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revealed that an </w:t>
      </w:r>
      <w:proofErr w:type="spellStart"/>
      <w:r w:rsidRPr="00D43EF6">
        <w:rPr>
          <w:rFonts w:ascii="Book Antiqua" w:hAnsi="Book Antiqua" w:cs="Arial"/>
          <w:sz w:val="24"/>
          <w:szCs w:val="24"/>
          <w:lang w:val="en-US"/>
        </w:rPr>
        <w:t>endosseous</w:t>
      </w:r>
      <w:proofErr w:type="spellEnd"/>
      <w:r w:rsidRPr="00D43EF6">
        <w:rPr>
          <w:rFonts w:ascii="Book Antiqua" w:hAnsi="Book Antiqua" w:cs="Arial"/>
          <w:sz w:val="24"/>
          <w:szCs w:val="24"/>
          <w:lang w:val="en-US"/>
        </w:rPr>
        <w:t xml:space="preserve"> dental implant previously located at the</w:t>
      </w:r>
      <w:r w:rsidR="00297A4D" w:rsidRPr="00D43EF6">
        <w:rPr>
          <w:rFonts w:ascii="Book Antiqua" w:hAnsi="Book Antiqua" w:cs="Arial"/>
          <w:sz w:val="24"/>
          <w:szCs w:val="24"/>
          <w:lang w:val="en-US"/>
        </w:rPr>
        <w:t xml:space="preserve"> posterior aspect of the right </w:t>
      </w:r>
      <w:r w:rsidRPr="00D43EF6">
        <w:rPr>
          <w:rFonts w:ascii="Book Antiqua" w:hAnsi="Book Antiqua" w:cs="Arial"/>
          <w:sz w:val="24"/>
          <w:szCs w:val="24"/>
          <w:lang w:val="en-US"/>
        </w:rPr>
        <w:t>upper maxillary alveolar ridge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 xml:space="preserve"> had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disappeared (</w:t>
      </w:r>
      <w:r w:rsidRPr="00C03044">
        <w:rPr>
          <w:rFonts w:ascii="Book Antiqua" w:hAnsi="Book Antiqua" w:cs="Arial"/>
          <w:sz w:val="24"/>
          <w:szCs w:val="24"/>
          <w:lang w:val="en-US"/>
        </w:rPr>
        <w:t>Fig</w:t>
      </w:r>
      <w:r w:rsidR="00C03044" w:rsidRPr="00C03044">
        <w:rPr>
          <w:rFonts w:ascii="Book Antiqua" w:hAnsi="Book Antiqua" w:cs="Arial" w:hint="eastAsia"/>
          <w:sz w:val="24"/>
          <w:szCs w:val="24"/>
          <w:lang w:val="en-US" w:eastAsia="zh-CN"/>
        </w:rPr>
        <w:t>ure</w:t>
      </w:r>
      <w:r w:rsidRPr="00C03044">
        <w:rPr>
          <w:rFonts w:ascii="Book Antiqua" w:hAnsi="Book Antiqua" w:cs="Arial"/>
          <w:sz w:val="24"/>
          <w:szCs w:val="24"/>
          <w:lang w:val="en-US"/>
        </w:rPr>
        <w:t xml:space="preserve"> 1).</w:t>
      </w:r>
      <w:r w:rsidR="00A65586" w:rsidRPr="00C03044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>On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 her arr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>ival in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 our department, t</w:t>
      </w:r>
      <w:r w:rsidRPr="00D43EF6">
        <w:rPr>
          <w:rFonts w:ascii="Book Antiqua" w:hAnsi="Book Antiqua" w:cs="Arial"/>
          <w:sz w:val="24"/>
          <w:szCs w:val="24"/>
          <w:lang w:val="en-US"/>
        </w:rPr>
        <w:t>he patient imme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>diately underwent a CT scan which revealed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that the dental implant was located inside the right maxillary sinus. </w:t>
      </w:r>
      <w:r w:rsidR="00E360B9" w:rsidRPr="00D43EF6">
        <w:rPr>
          <w:rFonts w:ascii="Book Antiqua" w:hAnsi="Book Antiqua" w:cs="Arial"/>
          <w:sz w:val="24"/>
          <w:szCs w:val="24"/>
          <w:lang w:val="en-US"/>
        </w:rPr>
        <w:t>The anterior aspect of the implant was completely inside the maxillary sinus while the posterior part was</w:t>
      </w:r>
      <w:r w:rsidR="00297A4D" w:rsidRPr="00D43EF6">
        <w:rPr>
          <w:rFonts w:ascii="Book Antiqua" w:hAnsi="Book Antiqua" w:cs="Arial"/>
          <w:sz w:val="24"/>
          <w:szCs w:val="24"/>
          <w:lang w:val="en-US"/>
        </w:rPr>
        <w:t xml:space="preserve"> positioned</w:t>
      </w:r>
      <w:r w:rsidR="00E360B9" w:rsidRPr="00D43EF6">
        <w:rPr>
          <w:rFonts w:ascii="Book Antiqua" w:hAnsi="Book Antiqua" w:cs="Arial"/>
          <w:sz w:val="24"/>
          <w:szCs w:val="24"/>
          <w:lang w:val="en-US"/>
        </w:rPr>
        <w:t xml:space="preserve"> throughout the </w:t>
      </w:r>
      <w:proofErr w:type="spellStart"/>
      <w:r w:rsidR="00E360B9" w:rsidRPr="00D43EF6">
        <w:rPr>
          <w:rFonts w:ascii="Book Antiqua" w:hAnsi="Book Antiqua" w:cs="Arial"/>
          <w:sz w:val="24"/>
          <w:szCs w:val="24"/>
          <w:lang w:val="en-US"/>
        </w:rPr>
        <w:t>osteomeatal</w:t>
      </w:r>
      <w:proofErr w:type="spellEnd"/>
      <w:r w:rsidR="00E360B9" w:rsidRPr="00D43EF6">
        <w:rPr>
          <w:rFonts w:ascii="Book Antiqua" w:hAnsi="Book Antiqua" w:cs="Arial"/>
          <w:sz w:val="24"/>
          <w:szCs w:val="24"/>
          <w:lang w:val="en-US"/>
        </w:rPr>
        <w:t xml:space="preserve"> complex. 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A massive right odontogenic sinusitis with </w:t>
      </w:r>
      <w:r w:rsidR="00960E64" w:rsidRPr="00D43EF6">
        <w:rPr>
          <w:rFonts w:ascii="Book Antiqua" w:hAnsi="Book Antiqua" w:cs="Arial"/>
          <w:sz w:val="24"/>
          <w:szCs w:val="24"/>
          <w:lang w:val="en-US"/>
        </w:rPr>
        <w:t>ethmoid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 involvement was noticed</w:t>
      </w:r>
      <w:r w:rsidR="00960E64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15504" w:rsidRPr="00C03044">
        <w:rPr>
          <w:rFonts w:ascii="Book Antiqua" w:hAnsi="Book Antiqua" w:cs="Arial"/>
          <w:sz w:val="24"/>
          <w:szCs w:val="24"/>
          <w:lang w:val="en-US"/>
        </w:rPr>
        <w:t>(Fig</w:t>
      </w:r>
      <w:r w:rsidR="00C03044" w:rsidRPr="00C03044">
        <w:rPr>
          <w:rFonts w:ascii="Book Antiqua" w:hAnsi="Book Antiqua" w:cs="Arial" w:hint="eastAsia"/>
          <w:sz w:val="24"/>
          <w:szCs w:val="24"/>
          <w:lang w:val="en-US" w:eastAsia="zh-CN"/>
        </w:rPr>
        <w:t>ures</w:t>
      </w:r>
      <w:r w:rsidR="00815504" w:rsidRPr="00C03044">
        <w:rPr>
          <w:rFonts w:ascii="Book Antiqua" w:hAnsi="Book Antiqua" w:cs="Arial"/>
          <w:sz w:val="24"/>
          <w:szCs w:val="24"/>
          <w:lang w:val="en-US"/>
        </w:rPr>
        <w:t xml:space="preserve"> 2</w:t>
      </w:r>
      <w:r w:rsidR="00C03044" w:rsidRPr="00C03044">
        <w:rPr>
          <w:rFonts w:ascii="Book Antiqua" w:hAnsi="Book Antiqua" w:cs="Arial" w:hint="eastAsia"/>
          <w:sz w:val="24"/>
          <w:szCs w:val="24"/>
          <w:lang w:val="en-US" w:eastAsia="zh-CN"/>
        </w:rPr>
        <w:t xml:space="preserve"> and </w:t>
      </w:r>
      <w:r w:rsidR="00815504" w:rsidRPr="00C03044">
        <w:rPr>
          <w:rFonts w:ascii="Book Antiqua" w:hAnsi="Book Antiqua" w:cs="Arial"/>
          <w:sz w:val="24"/>
          <w:szCs w:val="24"/>
          <w:lang w:val="en-US"/>
        </w:rPr>
        <w:t xml:space="preserve">3). 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>The clinical examination did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 xml:space="preserve"> no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t 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>show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 any kind of </w:t>
      </w:r>
      <w:proofErr w:type="spellStart"/>
      <w:r w:rsidR="00815504" w:rsidRPr="00D43EF6">
        <w:rPr>
          <w:rFonts w:ascii="Book Antiqua" w:hAnsi="Book Antiqua" w:cs="Arial"/>
          <w:sz w:val="24"/>
          <w:szCs w:val="24"/>
          <w:lang w:val="en-US"/>
        </w:rPr>
        <w:t>oroantral</w:t>
      </w:r>
      <w:proofErr w:type="spellEnd"/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 communication at the superior aspect of the right maxillary ridge an</w:t>
      </w:r>
      <w:r w:rsidR="00840DCE" w:rsidRPr="00D43EF6">
        <w:rPr>
          <w:rFonts w:ascii="Book Antiqua" w:hAnsi="Book Antiqua" w:cs="Arial"/>
          <w:sz w:val="24"/>
          <w:szCs w:val="24"/>
          <w:lang w:val="en-US"/>
        </w:rPr>
        <w:t>d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 the implant-supported prosthesis was stable without evidence of any kind of pathological signs. An endoscopic </w:t>
      </w:r>
      <w:proofErr w:type="spellStart"/>
      <w:r w:rsidR="00815504" w:rsidRPr="00D43EF6">
        <w:rPr>
          <w:rFonts w:ascii="Book Antiqua" w:hAnsi="Book Antiqua" w:cs="Arial"/>
          <w:sz w:val="24"/>
          <w:szCs w:val="24"/>
          <w:lang w:val="en-US"/>
        </w:rPr>
        <w:t>endonasal</w:t>
      </w:r>
      <w:proofErr w:type="spellEnd"/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 removal of the implant was then planned. </w:t>
      </w:r>
      <w:r w:rsidR="00AD7EF6" w:rsidRPr="00D43EF6">
        <w:rPr>
          <w:rFonts w:ascii="Book Antiqua" w:hAnsi="Book Antiqua" w:cs="Arial"/>
          <w:sz w:val="24"/>
          <w:szCs w:val="24"/>
          <w:lang w:val="en-US"/>
        </w:rPr>
        <w:t>A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 xml:space="preserve"> preoperative medical treatment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D7EF6" w:rsidRPr="00D43EF6">
        <w:rPr>
          <w:rFonts w:ascii="Book Antiqua" w:hAnsi="Book Antiqua" w:cs="Arial"/>
          <w:sz w:val="24"/>
          <w:szCs w:val="24"/>
          <w:lang w:val="en-US"/>
        </w:rPr>
        <w:t>[Ciprofloxacin</w:t>
      </w:r>
      <w:r w:rsidR="00AD7EF6" w:rsidRPr="00D43EF6">
        <w:rPr>
          <w:rFonts w:ascii="Book Antiqua" w:hAnsi="Book Antiqua" w:cs="Myriad Pro"/>
          <w:sz w:val="24"/>
          <w:szCs w:val="24"/>
          <w:lang w:val="en-US"/>
        </w:rPr>
        <w:t xml:space="preserve"> (500 mg) and </w:t>
      </w:r>
      <w:proofErr w:type="spellStart"/>
      <w:r w:rsidR="00AD7EF6" w:rsidRPr="00D43EF6">
        <w:rPr>
          <w:rFonts w:ascii="Book Antiqua" w:hAnsi="Book Antiqua" w:cs="Myriad Pro"/>
          <w:sz w:val="24"/>
          <w:szCs w:val="24"/>
          <w:lang w:val="en-US"/>
        </w:rPr>
        <w:t>Acetylcysteine</w:t>
      </w:r>
      <w:proofErr w:type="spellEnd"/>
      <w:r w:rsidR="00AD7EF6" w:rsidRPr="00D43EF6">
        <w:rPr>
          <w:rFonts w:ascii="Book Antiqua" w:hAnsi="Book Antiqua" w:cs="Myriad Pro"/>
          <w:sz w:val="24"/>
          <w:szCs w:val="24"/>
          <w:lang w:val="en-US"/>
        </w:rPr>
        <w:t xml:space="preserve"> (600</w:t>
      </w:r>
      <w:r w:rsidR="00C03044">
        <w:rPr>
          <w:rFonts w:ascii="Book Antiqua" w:hAnsi="Book Antiqua" w:cs="Myriad Pro" w:hint="eastAsia"/>
          <w:sz w:val="24"/>
          <w:szCs w:val="24"/>
          <w:lang w:val="en-US" w:eastAsia="zh-CN"/>
        </w:rPr>
        <w:t xml:space="preserve"> </w:t>
      </w:r>
      <w:r w:rsidR="00AD7EF6" w:rsidRPr="00D43EF6">
        <w:rPr>
          <w:rFonts w:ascii="Book Antiqua" w:hAnsi="Book Antiqua" w:cs="Myriad Pro"/>
          <w:sz w:val="24"/>
          <w:szCs w:val="24"/>
          <w:lang w:val="en-US"/>
        </w:rPr>
        <w:t xml:space="preserve">mg)] twice a day for 7 d was </w:t>
      </w:r>
      <w:r w:rsidR="0041563E" w:rsidRPr="00D43EF6">
        <w:rPr>
          <w:rFonts w:ascii="Book Antiqua" w:hAnsi="Book Antiqua" w:cs="Myriad Pro"/>
          <w:sz w:val="24"/>
          <w:szCs w:val="24"/>
          <w:lang w:val="en-US"/>
        </w:rPr>
        <w:t xml:space="preserve">administered </w:t>
      </w:r>
      <w:r w:rsidR="0041563E" w:rsidRPr="00D43EF6">
        <w:rPr>
          <w:rFonts w:ascii="Book Antiqua" w:hAnsi="Book Antiqua" w:cs="Arial"/>
          <w:sz w:val="24"/>
          <w:szCs w:val="24"/>
          <w:lang w:val="en-US"/>
        </w:rPr>
        <w:t>in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 order to prepare her for surgery. </w:t>
      </w:r>
      <w:r w:rsidR="00840DCE" w:rsidRPr="00D43EF6">
        <w:rPr>
          <w:rFonts w:ascii="Book Antiqua" w:hAnsi="Book Antiqua" w:cs="Arial"/>
          <w:sz w:val="24"/>
          <w:szCs w:val="24"/>
          <w:lang w:val="en-US"/>
        </w:rPr>
        <w:t>Unex</w:t>
      </w:r>
      <w:r w:rsidR="00066DF4" w:rsidRPr="00D43EF6">
        <w:rPr>
          <w:rFonts w:ascii="Book Antiqua" w:hAnsi="Book Antiqua" w:cs="Arial"/>
          <w:sz w:val="24"/>
          <w:szCs w:val="24"/>
          <w:lang w:val="en-US"/>
        </w:rPr>
        <w:t xml:space="preserve">pectedly, </w:t>
      </w:r>
      <w:r w:rsidR="00840DCE" w:rsidRPr="00D43EF6">
        <w:rPr>
          <w:rFonts w:ascii="Book Antiqua" w:hAnsi="Book Antiqua" w:cs="Arial"/>
          <w:sz w:val="24"/>
          <w:szCs w:val="24"/>
          <w:lang w:val="en-US"/>
        </w:rPr>
        <w:t>t</w:t>
      </w:r>
      <w:r w:rsidR="00815504" w:rsidRPr="00D43EF6">
        <w:rPr>
          <w:rFonts w:ascii="Book Antiqua" w:hAnsi="Book Antiqua" w:cs="Arial"/>
          <w:sz w:val="24"/>
          <w:szCs w:val="24"/>
          <w:lang w:val="en-US"/>
        </w:rPr>
        <w:t xml:space="preserve">wo </w:t>
      </w:r>
      <w:r w:rsidR="009C3B38" w:rsidRPr="00D43EF6">
        <w:rPr>
          <w:rFonts w:ascii="Book Antiqua" w:hAnsi="Book Antiqua" w:cs="Arial"/>
          <w:sz w:val="24"/>
          <w:szCs w:val="24"/>
          <w:lang w:val="en-US"/>
        </w:rPr>
        <w:t xml:space="preserve">days after she reported that she 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 xml:space="preserve">had </w:t>
      </w:r>
      <w:r w:rsidR="009C3B38" w:rsidRPr="00D43EF6">
        <w:rPr>
          <w:rFonts w:ascii="Book Antiqua" w:hAnsi="Book Antiqua" w:cs="Arial"/>
          <w:sz w:val="24"/>
          <w:szCs w:val="24"/>
          <w:lang w:val="en-US"/>
        </w:rPr>
        <w:t>discharged the dental implant in the early morning during a sneeze</w:t>
      </w:r>
      <w:r w:rsidR="00E97E90" w:rsidRPr="00D43EF6">
        <w:rPr>
          <w:rFonts w:ascii="Book Antiqua" w:hAnsi="Book Antiqua" w:cs="Arial"/>
          <w:sz w:val="24"/>
          <w:szCs w:val="24"/>
          <w:lang w:val="en-US"/>
        </w:rPr>
        <w:t xml:space="preserve"> (</w:t>
      </w:r>
      <w:r w:rsidR="00C03044" w:rsidRPr="00C03044">
        <w:rPr>
          <w:rFonts w:ascii="Book Antiqua" w:hAnsi="Book Antiqua" w:cs="Arial"/>
          <w:sz w:val="24"/>
          <w:szCs w:val="24"/>
          <w:lang w:val="en-US"/>
        </w:rPr>
        <w:t>Fig</w:t>
      </w:r>
      <w:r w:rsidR="00C03044" w:rsidRPr="00C03044">
        <w:rPr>
          <w:rFonts w:ascii="Book Antiqua" w:hAnsi="Book Antiqua" w:cs="Arial" w:hint="eastAsia"/>
          <w:sz w:val="24"/>
          <w:szCs w:val="24"/>
          <w:lang w:val="en-US" w:eastAsia="zh-CN"/>
        </w:rPr>
        <w:t>ure</w:t>
      </w:r>
      <w:r w:rsidR="00E97E90" w:rsidRPr="00D43EF6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="00E97E90" w:rsidRPr="00C03044">
        <w:rPr>
          <w:rFonts w:ascii="Book Antiqua" w:hAnsi="Book Antiqua" w:cs="Arial"/>
          <w:sz w:val="24"/>
          <w:szCs w:val="24"/>
          <w:lang w:val="en-US"/>
        </w:rPr>
        <w:t>4)</w:t>
      </w:r>
      <w:r w:rsidR="009C3B38" w:rsidRPr="00C03044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066DF4" w:rsidRPr="00D43EF6">
        <w:rPr>
          <w:rFonts w:ascii="Book Antiqua" w:hAnsi="Book Antiqua" w:cs="Arial"/>
          <w:sz w:val="24"/>
          <w:szCs w:val="24"/>
          <w:lang w:val="en-US"/>
        </w:rPr>
        <w:t>No bleedin</w:t>
      </w:r>
      <w:bookmarkStart w:id="4" w:name="_GoBack"/>
      <w:bookmarkEnd w:id="4"/>
      <w:r w:rsidR="00066DF4" w:rsidRPr="00D43EF6">
        <w:rPr>
          <w:rFonts w:ascii="Book Antiqua" w:hAnsi="Book Antiqua" w:cs="Arial"/>
          <w:sz w:val="24"/>
          <w:szCs w:val="24"/>
          <w:lang w:val="en-US"/>
        </w:rPr>
        <w:t xml:space="preserve">g took place. </w:t>
      </w:r>
      <w:r w:rsidR="009C3B38" w:rsidRPr="00D43EF6">
        <w:rPr>
          <w:rFonts w:ascii="Book Antiqua" w:hAnsi="Book Antiqua" w:cs="Arial"/>
          <w:sz w:val="24"/>
          <w:szCs w:val="24"/>
          <w:lang w:val="en-US"/>
        </w:rPr>
        <w:t xml:space="preserve">Surgery </w:t>
      </w:r>
      <w:r w:rsidR="009C3B38" w:rsidRPr="00D43EF6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was then cancelled and the patient </w:t>
      </w:r>
      <w:r w:rsidR="00AD7EF6" w:rsidRPr="00D43EF6">
        <w:rPr>
          <w:rFonts w:ascii="Book Antiqua" w:hAnsi="Book Antiqua" w:cs="Arial"/>
          <w:sz w:val="24"/>
          <w:szCs w:val="24"/>
          <w:lang w:val="en-US"/>
        </w:rPr>
        <w:t>completed</w:t>
      </w:r>
      <w:r w:rsidR="009C3B38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D7EF6" w:rsidRPr="00D43EF6">
        <w:rPr>
          <w:rFonts w:ascii="Book Antiqua" w:hAnsi="Book Antiqua" w:cs="Arial"/>
          <w:sz w:val="24"/>
          <w:szCs w:val="24"/>
          <w:lang w:val="en-US"/>
        </w:rPr>
        <w:t>her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 xml:space="preserve"> medical treatment</w:t>
      </w:r>
      <w:r w:rsidR="009C3B38" w:rsidRPr="00D43EF6">
        <w:rPr>
          <w:rFonts w:ascii="Book Antiqua" w:hAnsi="Book Antiqua" w:cs="Arial"/>
          <w:sz w:val="24"/>
          <w:szCs w:val="24"/>
          <w:lang w:val="en-US"/>
        </w:rPr>
        <w:t xml:space="preserve">. Signs and symptoms disappeared without any kind of late complications within seven days.  </w:t>
      </w:r>
    </w:p>
    <w:p w:rsidR="004654DD" w:rsidRPr="00D43EF6" w:rsidRDefault="004654DD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815504" w:rsidRPr="00C03044" w:rsidRDefault="00A30D5F" w:rsidP="00D43EF6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C03044">
        <w:rPr>
          <w:rFonts w:ascii="Book Antiqua" w:hAnsi="Book Antiqua" w:cs="Arial"/>
          <w:b/>
          <w:sz w:val="24"/>
          <w:szCs w:val="24"/>
          <w:lang w:val="en-US"/>
        </w:rPr>
        <w:t>DISCUSSION</w:t>
      </w:r>
    </w:p>
    <w:p w:rsidR="00A30D5F" w:rsidRPr="00D43EF6" w:rsidRDefault="00066DF4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43EF6">
        <w:rPr>
          <w:rFonts w:ascii="Book Antiqua" w:hAnsi="Book Antiqua" w:cs="Arial"/>
          <w:sz w:val="24"/>
          <w:szCs w:val="24"/>
          <w:lang w:val="en-US"/>
        </w:rPr>
        <w:t xml:space="preserve">Foreign body dislocation in the paranasal sinuses is a common </w:t>
      </w:r>
      <w:proofErr w:type="gramStart"/>
      <w:r w:rsidRPr="00D43EF6">
        <w:rPr>
          <w:rFonts w:ascii="Book Antiqua" w:hAnsi="Book Antiqua" w:cs="Arial"/>
          <w:sz w:val="24"/>
          <w:szCs w:val="24"/>
          <w:lang w:val="en-US"/>
        </w:rPr>
        <w:t>event</w:t>
      </w:r>
      <w:r w:rsidR="00CA1583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CA1583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742751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2-14</w:t>
      </w:r>
      <w:r w:rsidR="00CA1583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. The presence of a foreign body inside a paranasal sinus often causes an acute inflammatory reaction of the Schneider membrane with a possible consequent obstruction of 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sinus ostium. The occlusion of the </w:t>
      </w:r>
      <w:proofErr w:type="spellStart"/>
      <w:r w:rsidRPr="00D43EF6">
        <w:rPr>
          <w:rFonts w:ascii="Book Antiqua" w:hAnsi="Book Antiqua" w:cs="Arial"/>
          <w:sz w:val="24"/>
          <w:szCs w:val="24"/>
          <w:lang w:val="en-US"/>
        </w:rPr>
        <w:t>osteomeatal</w:t>
      </w:r>
      <w:proofErr w:type="spellEnd"/>
      <w:r w:rsidRPr="00D43EF6">
        <w:rPr>
          <w:rFonts w:ascii="Book Antiqua" w:hAnsi="Book Antiqua" w:cs="Arial"/>
          <w:sz w:val="24"/>
          <w:szCs w:val="24"/>
          <w:lang w:val="en-US"/>
        </w:rPr>
        <w:t xml:space="preserve"> complex and the edema of the </w:t>
      </w:r>
      <w:proofErr w:type="spellStart"/>
      <w:r w:rsidRPr="00D43EF6">
        <w:rPr>
          <w:rFonts w:ascii="Book Antiqua" w:hAnsi="Book Antiqua" w:cs="Arial"/>
          <w:sz w:val="24"/>
          <w:szCs w:val="24"/>
          <w:lang w:val="en-US"/>
        </w:rPr>
        <w:t>sinusal</w:t>
      </w:r>
      <w:proofErr w:type="spellEnd"/>
      <w:r w:rsidRPr="00D43EF6">
        <w:rPr>
          <w:rFonts w:ascii="Book Antiqua" w:hAnsi="Book Antiqua" w:cs="Arial"/>
          <w:sz w:val="24"/>
          <w:szCs w:val="24"/>
          <w:lang w:val="en-US"/>
        </w:rPr>
        <w:t xml:space="preserve"> membrane could lead to a severe alteration of the </w:t>
      </w:r>
      <w:proofErr w:type="spellStart"/>
      <w:r w:rsidRPr="00D43EF6">
        <w:rPr>
          <w:rFonts w:ascii="Book Antiqua" w:hAnsi="Book Antiqua" w:cs="Arial"/>
          <w:sz w:val="24"/>
          <w:szCs w:val="24"/>
          <w:lang w:val="en-US"/>
        </w:rPr>
        <w:t>mucociliary</w:t>
      </w:r>
      <w:proofErr w:type="spellEnd"/>
      <w:r w:rsidRPr="00D43EF6">
        <w:rPr>
          <w:rFonts w:ascii="Book Antiqua" w:hAnsi="Book Antiqua" w:cs="Arial"/>
          <w:sz w:val="24"/>
          <w:szCs w:val="24"/>
          <w:lang w:val="en-US"/>
        </w:rPr>
        <w:t xml:space="preserve"> function and, as a direct complication, an acute </w:t>
      </w:r>
      <w:r w:rsidR="00742751" w:rsidRPr="00D43EF6">
        <w:rPr>
          <w:rFonts w:ascii="Book Antiqua" w:hAnsi="Book Antiqua" w:cs="Arial"/>
          <w:sz w:val="24"/>
          <w:szCs w:val="24"/>
          <w:lang w:val="en-US"/>
        </w:rPr>
        <w:t xml:space="preserve">or recurrent </w:t>
      </w:r>
      <w:proofErr w:type="gramStart"/>
      <w:r w:rsidRPr="00D43EF6">
        <w:rPr>
          <w:rFonts w:ascii="Book Antiqua" w:hAnsi="Book Antiqua" w:cs="Arial"/>
          <w:sz w:val="24"/>
          <w:szCs w:val="24"/>
          <w:lang w:val="en-US"/>
        </w:rPr>
        <w:t>sinusitis</w:t>
      </w:r>
      <w:r w:rsidR="00CA1583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CA1583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742751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CA1583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42751" w:rsidRPr="00D43EF6">
        <w:rPr>
          <w:rFonts w:ascii="Book Antiqua" w:hAnsi="Book Antiqua" w:cs="Arial"/>
          <w:sz w:val="24"/>
          <w:szCs w:val="24"/>
          <w:lang w:val="en-US"/>
        </w:rPr>
        <w:t>When foreign body displacement occurs, it has to be removed in order to avoid sinus </w:t>
      </w:r>
      <w:proofErr w:type="gramStart"/>
      <w:r w:rsidR="00742751" w:rsidRPr="00D43EF6">
        <w:rPr>
          <w:rFonts w:ascii="Book Antiqua" w:hAnsi="Book Antiqua" w:cs="Arial"/>
          <w:sz w:val="24"/>
          <w:szCs w:val="24"/>
          <w:lang w:val="en-US"/>
        </w:rPr>
        <w:t>pathology</w:t>
      </w:r>
      <w:r w:rsidR="00CA1583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CA1583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742751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0,12</w:t>
      </w:r>
      <w:r w:rsidR="00CA1583" w:rsidRPr="00D43EF6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742751" w:rsidRPr="00D43EF6">
        <w:rPr>
          <w:rFonts w:ascii="Book Antiqua" w:hAnsi="Book Antiqua" w:cs="Arial"/>
          <w:sz w:val="24"/>
          <w:szCs w:val="24"/>
          <w:lang w:val="en-US"/>
        </w:rPr>
        <w:t>. Although several different</w:t>
      </w:r>
      <w:r w:rsidR="008F2E31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42751" w:rsidRPr="00D43EF6">
        <w:rPr>
          <w:rFonts w:ascii="Book Antiqua" w:hAnsi="Book Antiqua" w:cs="Arial"/>
          <w:sz w:val="24"/>
          <w:szCs w:val="24"/>
          <w:lang w:val="en-US"/>
        </w:rPr>
        <w:t>approaches to remove a foreign body from the maxillary sinus have been described, all of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 xml:space="preserve"> those should be associated with</w:t>
      </w:r>
      <w:r w:rsidR="00742751" w:rsidRPr="00D43EF6">
        <w:rPr>
          <w:rFonts w:ascii="Book Antiqua" w:hAnsi="Book Antiqua" w:cs="Arial"/>
          <w:sz w:val="24"/>
          <w:szCs w:val="24"/>
          <w:lang w:val="en-US"/>
        </w:rPr>
        <w:t xml:space="preserve"> preoperative and postoperative antibiotic</w:t>
      </w:r>
      <w:r w:rsidR="008F2E31" w:rsidRPr="00D43EF6">
        <w:rPr>
          <w:rFonts w:ascii="Book Antiqua" w:hAnsi="Book Antiqua" w:cs="Arial"/>
          <w:sz w:val="24"/>
          <w:szCs w:val="24"/>
          <w:lang w:val="en-US"/>
        </w:rPr>
        <w:t xml:space="preserve">, </w:t>
      </w:r>
      <w:proofErr w:type="spellStart"/>
      <w:r w:rsidR="008F2E31" w:rsidRPr="00D43EF6">
        <w:rPr>
          <w:rFonts w:ascii="Book Antiqua" w:hAnsi="Book Antiqua" w:cs="Arial"/>
          <w:sz w:val="24"/>
          <w:szCs w:val="24"/>
          <w:lang w:val="en-US"/>
        </w:rPr>
        <w:t>mucolytics</w:t>
      </w:r>
      <w:proofErr w:type="spellEnd"/>
      <w:r w:rsidR="008F2E31" w:rsidRPr="00D43EF6">
        <w:rPr>
          <w:rFonts w:ascii="Book Antiqua" w:hAnsi="Book Antiqua" w:cs="Arial"/>
          <w:sz w:val="24"/>
          <w:szCs w:val="24"/>
          <w:lang w:val="en-US"/>
        </w:rPr>
        <w:t xml:space="preserve"> and corticosteroid</w:t>
      </w:r>
      <w:r w:rsidR="00742751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>treatment</w:t>
      </w:r>
      <w:r w:rsidR="008F2E31" w:rsidRPr="00D43EF6">
        <w:rPr>
          <w:rFonts w:ascii="Book Antiqua" w:hAnsi="Book Antiqua" w:cs="Arial"/>
          <w:sz w:val="24"/>
          <w:szCs w:val="24"/>
          <w:lang w:val="en-US"/>
        </w:rPr>
        <w:t xml:space="preserve">. The first aim of the medical therapy is to reduce the edema of the </w:t>
      </w:r>
      <w:proofErr w:type="spellStart"/>
      <w:r w:rsidR="008F2E31" w:rsidRPr="00D43EF6">
        <w:rPr>
          <w:rFonts w:ascii="Book Antiqua" w:hAnsi="Book Antiqua" w:cs="Arial"/>
          <w:sz w:val="24"/>
          <w:szCs w:val="24"/>
          <w:lang w:val="en-US"/>
        </w:rPr>
        <w:t>sinonasal</w:t>
      </w:r>
      <w:proofErr w:type="spellEnd"/>
      <w:r w:rsidR="008F2E31" w:rsidRPr="00D43EF6">
        <w:rPr>
          <w:rFonts w:ascii="Book Antiqua" w:hAnsi="Book Antiqua" w:cs="Arial"/>
          <w:sz w:val="24"/>
          <w:szCs w:val="24"/>
          <w:lang w:val="en-US"/>
        </w:rPr>
        <w:t xml:space="preserve"> mucosa and to limit the infection.</w:t>
      </w:r>
    </w:p>
    <w:p w:rsidR="008F2E31" w:rsidRPr="00D43EF6" w:rsidRDefault="008F2E31" w:rsidP="00C03044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D43EF6">
        <w:rPr>
          <w:rFonts w:ascii="Book Antiqua" w:hAnsi="Book Antiqua" w:cs="Arial"/>
          <w:sz w:val="24"/>
          <w:szCs w:val="24"/>
          <w:lang w:val="en-US"/>
        </w:rPr>
        <w:t>In the prese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 xml:space="preserve">nt case the patient underwent </w:t>
      </w:r>
      <w:r w:rsidRPr="00D43EF6">
        <w:rPr>
          <w:rFonts w:ascii="Book Antiqua" w:hAnsi="Book Antiqua" w:cs="Arial"/>
          <w:sz w:val="24"/>
          <w:szCs w:val="24"/>
          <w:lang w:val="en-US"/>
        </w:rPr>
        <w:t>preoperative medical therapy that probably stimulate</w:t>
      </w:r>
      <w:r w:rsidR="0066220A" w:rsidRPr="00D43EF6">
        <w:rPr>
          <w:rFonts w:ascii="Book Antiqua" w:hAnsi="Book Antiqua" w:cs="Arial"/>
          <w:sz w:val="24"/>
          <w:szCs w:val="24"/>
          <w:lang w:val="en-US"/>
        </w:rPr>
        <w:t>d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the reactivation of the </w:t>
      </w:r>
      <w:proofErr w:type="spellStart"/>
      <w:r w:rsidRPr="00D43EF6">
        <w:rPr>
          <w:rFonts w:ascii="Book Antiqua" w:hAnsi="Book Antiqua" w:cs="Arial"/>
          <w:sz w:val="24"/>
          <w:szCs w:val="24"/>
          <w:lang w:val="en-US"/>
        </w:rPr>
        <w:t>mucociliary</w:t>
      </w:r>
      <w:proofErr w:type="spellEnd"/>
      <w:r w:rsidRPr="00D43EF6">
        <w:rPr>
          <w:rFonts w:ascii="Book Antiqua" w:hAnsi="Book Antiqua" w:cs="Arial"/>
          <w:sz w:val="24"/>
          <w:szCs w:val="24"/>
          <w:lang w:val="en-US"/>
        </w:rPr>
        <w:t xml:space="preserve"> function of the maxillary sinus with a consequent dislocation of the migrated dental implant from the maxillary sinus to the </w:t>
      </w:r>
      <w:proofErr w:type="spellStart"/>
      <w:r w:rsidRPr="00D43EF6">
        <w:rPr>
          <w:rFonts w:ascii="Book Antiqua" w:hAnsi="Book Antiqua" w:cs="Arial"/>
          <w:sz w:val="24"/>
          <w:szCs w:val="24"/>
          <w:lang w:val="en-US"/>
        </w:rPr>
        <w:t>osteomeatal</w:t>
      </w:r>
      <w:proofErr w:type="spellEnd"/>
      <w:r w:rsidRPr="00D43EF6">
        <w:rPr>
          <w:rFonts w:ascii="Book Antiqua" w:hAnsi="Book Antiqua" w:cs="Arial"/>
          <w:sz w:val="24"/>
          <w:szCs w:val="24"/>
          <w:lang w:val="en-US"/>
        </w:rPr>
        <w:t xml:space="preserve"> complex. The dental implant then acted like a trigger</w:t>
      </w:r>
      <w:r w:rsidR="00A65586" w:rsidRPr="00D43EF6">
        <w:rPr>
          <w:rFonts w:ascii="Book Antiqua" w:hAnsi="Book Antiqua" w:cs="Arial"/>
          <w:sz w:val="24"/>
          <w:szCs w:val="24"/>
          <w:lang w:val="en-US"/>
        </w:rPr>
        <w:t xml:space="preserve"> causing subsequent multiple sneezing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and the final extraordinary</w:t>
      </w:r>
      <w:r w:rsidR="005378B0"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5378B0" w:rsidRPr="00D43EF6">
        <w:rPr>
          <w:rFonts w:ascii="Book Antiqua" w:hAnsi="Book Antiqua" w:cs="Arial"/>
          <w:sz w:val="24"/>
          <w:szCs w:val="24"/>
          <w:lang w:val="en-US"/>
        </w:rPr>
        <w:t>transnasal</w:t>
      </w:r>
      <w:proofErr w:type="spellEnd"/>
      <w:r w:rsidR="007C4701" w:rsidRPr="00D43EF6">
        <w:rPr>
          <w:rFonts w:ascii="Book Antiqua" w:hAnsi="Book Antiqua" w:cs="Arial"/>
          <w:sz w:val="24"/>
          <w:szCs w:val="24"/>
          <w:lang w:val="en-US"/>
        </w:rPr>
        <w:t xml:space="preserve"> discharge</w:t>
      </w:r>
      <w:r w:rsidRPr="00D43EF6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378B0" w:rsidRPr="00D43EF6">
        <w:rPr>
          <w:rFonts w:ascii="Book Antiqua" w:hAnsi="Book Antiqua" w:cs="Arial"/>
          <w:sz w:val="24"/>
          <w:szCs w:val="24"/>
          <w:lang w:val="en-US"/>
        </w:rPr>
        <w:t>of the foreign body</w:t>
      </w:r>
      <w:r w:rsidRPr="00D43EF6">
        <w:rPr>
          <w:rFonts w:ascii="Book Antiqua" w:hAnsi="Book Antiqua" w:cs="Arial"/>
          <w:sz w:val="24"/>
          <w:szCs w:val="24"/>
          <w:lang w:val="en-US"/>
        </w:rPr>
        <w:t>.</w:t>
      </w:r>
    </w:p>
    <w:p w:rsidR="002E064A" w:rsidRPr="00D43EF6" w:rsidRDefault="002E064A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 w:eastAsia="zh-CN"/>
        </w:rPr>
      </w:pPr>
    </w:p>
    <w:p w:rsidR="006774D9" w:rsidRPr="00D43EF6" w:rsidRDefault="006774D9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43EF6">
        <w:rPr>
          <w:rFonts w:ascii="Book Antiqua" w:hAnsi="Book Antiqua"/>
          <w:b/>
          <w:sz w:val="24"/>
          <w:szCs w:val="24"/>
        </w:rPr>
        <w:t>COMMENTS</w:t>
      </w:r>
    </w:p>
    <w:p w:rsidR="00E24EDA" w:rsidRPr="00C03044" w:rsidRDefault="00E24EDA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03044">
        <w:rPr>
          <w:rFonts w:ascii="Book Antiqua" w:hAnsi="Book Antiqua"/>
          <w:b/>
          <w:i/>
          <w:sz w:val="24"/>
          <w:szCs w:val="24"/>
        </w:rPr>
        <w:t>Case characteristics</w:t>
      </w:r>
    </w:p>
    <w:p w:rsidR="003911C5" w:rsidRDefault="003911C5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43EF6">
        <w:rPr>
          <w:rFonts w:ascii="Book Antiqua" w:hAnsi="Book Antiqua"/>
          <w:sz w:val="24"/>
          <w:szCs w:val="24"/>
        </w:rPr>
        <w:t>The paper describes an extraordinary case of an ectopic implant spontaneously discharged during a sneeze.</w:t>
      </w:r>
    </w:p>
    <w:p w:rsidR="00C03044" w:rsidRPr="00D43EF6" w:rsidRDefault="00C03044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24EDA" w:rsidRPr="00C03044" w:rsidRDefault="00E24EDA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03044">
        <w:rPr>
          <w:rFonts w:ascii="Book Antiqua" w:hAnsi="Book Antiqua"/>
          <w:b/>
          <w:i/>
          <w:sz w:val="24"/>
          <w:szCs w:val="24"/>
        </w:rPr>
        <w:t>Clinical diagnosis</w:t>
      </w:r>
    </w:p>
    <w:p w:rsidR="00E24EDA" w:rsidRDefault="003911C5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43EF6">
        <w:rPr>
          <w:rFonts w:ascii="Book Antiqua" w:hAnsi="Book Antiqua"/>
          <w:sz w:val="24"/>
          <w:szCs w:val="24"/>
        </w:rPr>
        <w:t>The case describes an acute maxillary sinusitis due to a dislocated dental implants into maxillary sinus.</w:t>
      </w:r>
    </w:p>
    <w:p w:rsidR="00C03044" w:rsidRPr="00D43EF6" w:rsidRDefault="00C03044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24EDA" w:rsidRPr="00C03044" w:rsidRDefault="00E24EDA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03044">
        <w:rPr>
          <w:rFonts w:ascii="Book Antiqua" w:hAnsi="Book Antiqua"/>
          <w:b/>
          <w:i/>
          <w:sz w:val="24"/>
          <w:szCs w:val="24"/>
        </w:rPr>
        <w:t>Differential diagnosis</w:t>
      </w:r>
    </w:p>
    <w:p w:rsidR="00E24EDA" w:rsidRDefault="003911C5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43EF6">
        <w:rPr>
          <w:rFonts w:ascii="Book Antiqua" w:hAnsi="Book Antiqua"/>
          <w:sz w:val="24"/>
          <w:szCs w:val="24"/>
        </w:rPr>
        <w:t>Maxillary sinusitis VS</w:t>
      </w:r>
      <w:r w:rsidR="00C03044" w:rsidRPr="00D43EF6">
        <w:rPr>
          <w:rFonts w:ascii="Book Antiqua" w:hAnsi="Book Antiqua"/>
          <w:sz w:val="24"/>
          <w:szCs w:val="24"/>
        </w:rPr>
        <w:t xml:space="preserve"> r</w:t>
      </w:r>
      <w:r w:rsidRPr="00D43EF6">
        <w:rPr>
          <w:rFonts w:ascii="Book Antiqua" w:hAnsi="Book Antiqua"/>
          <w:sz w:val="24"/>
          <w:szCs w:val="24"/>
        </w:rPr>
        <w:t>hinosinusitis.</w:t>
      </w:r>
    </w:p>
    <w:p w:rsidR="00C03044" w:rsidRPr="00D43EF6" w:rsidRDefault="00C03044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24EDA" w:rsidRPr="00C03044" w:rsidRDefault="00E24EDA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03044">
        <w:rPr>
          <w:rFonts w:ascii="Book Antiqua" w:hAnsi="Book Antiqua"/>
          <w:b/>
          <w:i/>
          <w:sz w:val="24"/>
          <w:szCs w:val="24"/>
        </w:rPr>
        <w:t>Imaging diagnosis</w:t>
      </w:r>
    </w:p>
    <w:p w:rsidR="00E24EDA" w:rsidRDefault="000E07A8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43EF6">
        <w:rPr>
          <w:rFonts w:ascii="Book Antiqua" w:hAnsi="Book Antiqua" w:cs="Arial"/>
          <w:sz w:val="24"/>
          <w:szCs w:val="24"/>
        </w:rPr>
        <w:t>Computed tomography</w:t>
      </w:r>
      <w:r w:rsidR="003911C5" w:rsidRPr="00D43EF6">
        <w:rPr>
          <w:rFonts w:ascii="Book Antiqua" w:hAnsi="Book Antiqua"/>
          <w:sz w:val="24"/>
          <w:szCs w:val="24"/>
        </w:rPr>
        <w:t xml:space="preserve"> scans clearly describe the position of the ectopic implant located between the maxillary ostium and the medial meatus.</w:t>
      </w:r>
    </w:p>
    <w:p w:rsidR="00C03044" w:rsidRPr="00D43EF6" w:rsidRDefault="00C03044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24EDA" w:rsidRPr="00C03044" w:rsidRDefault="00E24EDA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03044">
        <w:rPr>
          <w:rFonts w:ascii="Book Antiqua" w:hAnsi="Book Antiqua"/>
          <w:b/>
          <w:i/>
          <w:sz w:val="24"/>
          <w:szCs w:val="24"/>
        </w:rPr>
        <w:t>Pathological diagnosis</w:t>
      </w:r>
    </w:p>
    <w:p w:rsidR="00E24EDA" w:rsidRDefault="003911C5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43EF6">
        <w:rPr>
          <w:rFonts w:ascii="Book Antiqua" w:hAnsi="Book Antiqua"/>
          <w:sz w:val="24"/>
          <w:szCs w:val="24"/>
        </w:rPr>
        <w:t>Malar rubor and malar oedema associated with severe nasal discharge and nasal dripping allowed to make diagnosis of acute maxillary sinusitis.</w:t>
      </w:r>
    </w:p>
    <w:p w:rsidR="00C03044" w:rsidRPr="00D43EF6" w:rsidRDefault="00C03044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24EDA" w:rsidRPr="00C03044" w:rsidRDefault="00E24EDA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03044">
        <w:rPr>
          <w:rFonts w:ascii="Book Antiqua" w:hAnsi="Book Antiqua"/>
          <w:b/>
          <w:i/>
          <w:sz w:val="24"/>
          <w:szCs w:val="24"/>
        </w:rPr>
        <w:t>Treatment</w:t>
      </w:r>
    </w:p>
    <w:p w:rsidR="00E24EDA" w:rsidRDefault="003911C5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43EF6">
        <w:rPr>
          <w:rFonts w:ascii="Book Antiqua" w:hAnsi="Book Antiqua"/>
          <w:sz w:val="24"/>
          <w:szCs w:val="24"/>
        </w:rPr>
        <w:t xml:space="preserve">The patients was candidated to funcional endocscopic sinuses </w:t>
      </w:r>
      <w:r w:rsidR="00C03044">
        <w:rPr>
          <w:rFonts w:ascii="Book Antiqua" w:hAnsi="Book Antiqua"/>
          <w:sz w:val="24"/>
          <w:szCs w:val="24"/>
        </w:rPr>
        <w:t>surgery</w:t>
      </w:r>
      <w:r w:rsidRPr="00D43EF6">
        <w:rPr>
          <w:rFonts w:ascii="Book Antiqua" w:hAnsi="Book Antiqua"/>
          <w:sz w:val="24"/>
          <w:szCs w:val="24"/>
        </w:rPr>
        <w:t xml:space="preserve"> in order to remove the foreign body but immediately before the surgical procedure she discharge the ectopic dental implant.</w:t>
      </w:r>
    </w:p>
    <w:p w:rsidR="00C03044" w:rsidRPr="00C03044" w:rsidRDefault="00C03044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</w:p>
    <w:p w:rsidR="00E24EDA" w:rsidRPr="00C03044" w:rsidRDefault="00E24EDA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03044">
        <w:rPr>
          <w:rFonts w:ascii="Book Antiqua" w:hAnsi="Book Antiqua"/>
          <w:b/>
          <w:i/>
          <w:sz w:val="24"/>
          <w:szCs w:val="24"/>
        </w:rPr>
        <w:t>Related reports</w:t>
      </w:r>
    </w:p>
    <w:p w:rsidR="00E24EDA" w:rsidRDefault="00E24EDA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43EF6">
        <w:rPr>
          <w:rFonts w:ascii="Book Antiqua" w:hAnsi="Book Antiqua"/>
          <w:sz w:val="24"/>
          <w:szCs w:val="24"/>
        </w:rPr>
        <w:t>Please provide other contents related to the case report to help readers better understand the present case.</w:t>
      </w:r>
    </w:p>
    <w:p w:rsidR="00C03044" w:rsidRPr="00D43EF6" w:rsidRDefault="00C03044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24EDA" w:rsidRPr="00C03044" w:rsidRDefault="00E24EDA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03044">
        <w:rPr>
          <w:rFonts w:ascii="Book Antiqua" w:hAnsi="Book Antiqua"/>
          <w:b/>
          <w:i/>
          <w:sz w:val="24"/>
          <w:szCs w:val="24"/>
        </w:rPr>
        <w:t xml:space="preserve">Term explanation </w:t>
      </w:r>
    </w:p>
    <w:p w:rsidR="00C03044" w:rsidRDefault="003911C5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D43EF6">
        <w:rPr>
          <w:rFonts w:ascii="Book Antiqua" w:hAnsi="Book Antiqua"/>
          <w:sz w:val="24"/>
          <w:szCs w:val="24"/>
        </w:rPr>
        <w:t>To the authors’ knowledge, this is the second report of a migrated dental implant spontaneous transnasal-transmaxillary discharge</w:t>
      </w:r>
      <w:r w:rsidR="00C03044">
        <w:rPr>
          <w:rFonts w:ascii="Book Antiqua" w:hAnsi="Book Antiqua" w:hint="eastAsia"/>
          <w:sz w:val="24"/>
          <w:szCs w:val="24"/>
          <w:lang w:eastAsia="zh-CN"/>
        </w:rPr>
        <w:t>.</w:t>
      </w:r>
    </w:p>
    <w:p w:rsidR="003911C5" w:rsidRPr="00D43EF6" w:rsidRDefault="003911C5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43EF6">
        <w:rPr>
          <w:rFonts w:ascii="Book Antiqua" w:hAnsi="Book Antiqua"/>
          <w:sz w:val="24"/>
          <w:szCs w:val="24"/>
        </w:rPr>
        <w:t xml:space="preserve"> </w:t>
      </w:r>
    </w:p>
    <w:p w:rsidR="00E24EDA" w:rsidRPr="00C03044" w:rsidRDefault="00E24EDA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C03044">
        <w:rPr>
          <w:rFonts w:ascii="Book Antiqua" w:hAnsi="Book Antiqua"/>
          <w:b/>
          <w:i/>
          <w:sz w:val="24"/>
          <w:szCs w:val="24"/>
        </w:rPr>
        <w:t>Experiences and lessons</w:t>
      </w:r>
    </w:p>
    <w:p w:rsidR="00E24EDA" w:rsidRPr="00D43EF6" w:rsidRDefault="003911C5" w:rsidP="00D43EF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43EF6">
        <w:rPr>
          <w:rFonts w:ascii="Book Antiqua" w:hAnsi="Book Antiqua"/>
          <w:sz w:val="24"/>
          <w:szCs w:val="24"/>
        </w:rPr>
        <w:t xml:space="preserve">The present case showed clearly how competent could be the mucociliary clearance and helps to understand that thecombined antibiotic and mucolytic therapy is always advisable before surgery. </w:t>
      </w:r>
    </w:p>
    <w:p w:rsidR="00E97E90" w:rsidRPr="00D43EF6" w:rsidRDefault="00E97E90" w:rsidP="00D43EF6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4A3E2E" w:rsidRPr="00940472" w:rsidRDefault="00C03044" w:rsidP="00940472">
      <w:pPr>
        <w:spacing w:after="0" w:line="360" w:lineRule="auto"/>
        <w:jc w:val="both"/>
        <w:rPr>
          <w:rFonts w:ascii="Book Antiqua" w:hAnsi="Book Antiqua" w:cs="Arial"/>
          <w:b/>
          <w:i/>
          <w:sz w:val="24"/>
          <w:szCs w:val="24"/>
          <w:lang w:val="en-US" w:eastAsia="zh-CN"/>
        </w:rPr>
      </w:pPr>
      <w:r w:rsidRPr="00940472">
        <w:rPr>
          <w:rFonts w:ascii="Book Antiqua" w:hAnsi="Book Antiqua" w:cs="Arial"/>
          <w:b/>
          <w:i/>
          <w:sz w:val="24"/>
          <w:szCs w:val="24"/>
          <w:lang w:val="en-US" w:eastAsia="zh-CN"/>
        </w:rPr>
        <w:t>Peer-review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940472">
        <w:rPr>
          <w:rFonts w:ascii="Book Antiqua" w:hAnsi="Book Antiqua"/>
          <w:sz w:val="24"/>
          <w:szCs w:val="24"/>
        </w:rPr>
        <w:t>This case report describes an extraordinary case of the spontaneous  transmaxillary-transnasal</w:t>
      </w:r>
      <w:r w:rsidRPr="00940472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940472">
        <w:rPr>
          <w:rFonts w:ascii="Book Antiqua" w:hAnsi="Book Antiqua"/>
          <w:sz w:val="24"/>
          <w:szCs w:val="24"/>
        </w:rPr>
        <w:t>discharge of a dental implant</w:t>
      </w:r>
      <w:r w:rsidRPr="00940472">
        <w:rPr>
          <w:rFonts w:ascii="Book Antiqua" w:hAnsi="Book Antiqua"/>
          <w:sz w:val="24"/>
          <w:szCs w:val="24"/>
          <w:lang w:eastAsia="zh-CN"/>
        </w:rPr>
        <w:t>.</w:t>
      </w:r>
      <w:r w:rsidRPr="00940472">
        <w:rPr>
          <w:rFonts w:ascii="Book Antiqua" w:hAnsi="Book Antiqua"/>
          <w:sz w:val="24"/>
          <w:szCs w:val="24"/>
        </w:rPr>
        <w:t xml:space="preserve"> The implant was spontaneously discharged two days after  during a sneeze. It is interesting and meaningfull.</w:t>
      </w:r>
    </w:p>
    <w:p w:rsidR="004A3E2E" w:rsidRPr="00940472" w:rsidRDefault="004A3E2E" w:rsidP="00940472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6774D9" w:rsidRPr="00940472" w:rsidRDefault="006774D9" w:rsidP="0094047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940472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1 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Brånemark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PI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Hansson BO,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Adell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Breine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Lindström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Hallén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O,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Ohman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A.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Osseointegrated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implants in the treatment of the edentulous jaw. Experience from a 10-year period. 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Scand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Plast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Reconstr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Suppl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1977;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16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1-132 [PMID: 356184]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2 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Grandini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SA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Barros VM,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Salata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LA, Rosa AL,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Soares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UN.</w:t>
      </w:r>
      <w:proofErr w:type="gram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</w:t>
      </w:r>
      <w:proofErr w:type="gram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Complications in exodontia--accidental dislodgment to adjacent anatomical areas.</w:t>
      </w:r>
      <w:proofErr w:type="gram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Braz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Dent J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1993;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103-112 [PMID: 8241759]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3 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Nocini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PF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De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Santis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D,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Morandini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Procacci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</w:t>
      </w:r>
      <w:proofErr w:type="gram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 dental implant in the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infratemporal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fossa: case report. 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Oral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Maxillofac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Implants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A4669D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2013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28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e195-e197 [PMID: 23869377 DOI: 10.11607/jomi.3143]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4 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González-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García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A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González-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García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J,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Diniz-Freitas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García-García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Bullón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P. Accidental displacement and migration of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endosseous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implants into adjacent craniofacial structures: a review and update. </w:t>
      </w:r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Med Oral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Patol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Oral Cir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Bucal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17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e769-e774 [PMID: 22549685 DOI: 10.4317/medoral.18032]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5 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Connolly AA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White P. How I do it: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transantral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endoscopic removal of maxillary sinus foreign body. </w:t>
      </w:r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Otolaryngol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1995;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24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73-74 [PMID: 7769651]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6 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Galindo P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, Sánchez-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Fernández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Avila G,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Cutando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Fernandez JE.</w:t>
      </w:r>
      <w:proofErr w:type="gram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Migration of implants into the maxillary sinus: two clinical cases. 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Oral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Maxillofac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Implants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A4669D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2005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291-295 [PMID: 15839124]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proofErr w:type="gram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7 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Kitamura A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. Removal of a migrated dental implant from a maxillary sinus by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transnasal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endoscopy.</w:t>
      </w:r>
      <w:proofErr w:type="gram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Br J Oral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Maxillofac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45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410-411 [PMID: 16457911 DOI: 10.1016/j.bjoms.2005.12.007]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8 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Haben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CM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Balys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Frenkiel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S. Dental implant migration into the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ethmoid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sinus. </w:t>
      </w:r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J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Otolaryngol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2003;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32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342-344 [PMID: 14974869 DOI: 10.2310/7070.2003.11442]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9 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Felisati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G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Lozza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P,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Chiapasco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Borloni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R. Endoscopic removal of an unusual foreign body in the sphenoid sinus: an oral implant. 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Oral Implants Res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2007;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18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776-780 [PMID: 17868385 DOI: 10.1111/j.1600-0501.2007.01409.x]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10 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Chiapasco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M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Felisati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Maccari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A,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Borloni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R,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Gatti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F, Di Leo F. The management of complications following displacement of oral implants in the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paranasal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sinuses: a multicenter clinical report and proposed treatment protocols. 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Int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J Oral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Maxillofac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Surg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2009;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38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1273-1278 [PMID: 19781911 DOI: 10.1016/j.ijom.2009.09.001]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lastRenderedPageBreak/>
        <w:t>11 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van de Loo S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Kessler P,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Lethaus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B. Spontaneous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transmaxillary-transnasal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implant loss: a case report. </w:t>
      </w:r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Implant Dent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2013;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22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117-119 [PMID: 23442601 DOI: 10.1097/ID.0b013e3182840287]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12 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Sgaramella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N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Tartaro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G, D'Amato S,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Santagata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Colella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G. Displacement of Dental Implants Into the Maxillary Sinus: A Retrospective Study of Twenty-One Patients. 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Clin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Implant Dent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Relat</w:t>
      </w:r>
      <w:proofErr w:type="spellEnd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 Res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2016;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18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62-72 [PMID: 24889650 DOI: 10.1111/cid.12244]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13 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Kharel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Sitaula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R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Gautam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V,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Kc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K, Shah DN. Impacted iron nail in the orbit and maxillary sinus through a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corneo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-scleral perforation: a case report. </w:t>
      </w:r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Nepal J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Ophthalmol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</w:t>
      </w:r>
      <w:r w:rsidR="00A4669D">
        <w:rPr>
          <w:rFonts w:ascii="Book Antiqua" w:eastAsia="宋体" w:hAnsi="Book Antiqua" w:cs="宋体" w:hint="eastAsia"/>
          <w:color w:val="000000"/>
          <w:sz w:val="24"/>
          <w:szCs w:val="24"/>
          <w:lang w:val="en-US" w:eastAsia="zh-CN"/>
        </w:rPr>
        <w:t>2013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5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268-271 [PMID: 24172568 DOI: 10.3126/nepjoph.v5i2.8742]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14 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Sahin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YF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Muderris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T,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Bercin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S,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Sevil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E,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Kırıs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M. Chronic maxillary sinusitis associated with an unusual foreign body: a case report. </w:t>
      </w:r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Case Rep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Otolaryngol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2012;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2012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903714 [PMID: 22953127 DOI: 10.1155/2012/903714]</w:t>
      </w:r>
    </w:p>
    <w:p w:rsidR="00940472" w:rsidRPr="00940472" w:rsidRDefault="00940472" w:rsidP="00940472">
      <w:pPr>
        <w:spacing w:after="0" w:line="360" w:lineRule="auto"/>
        <w:jc w:val="both"/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</w:pP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15 </w:t>
      </w:r>
      <w:proofErr w:type="spellStart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Feng</w:t>
      </w:r>
      <w:proofErr w:type="spellEnd"/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 xml:space="preserve"> L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, Li H, E LL, Li CJ, Ding Y. Pathological changes in the maxillary sinus mucosae of patients with recurrent </w:t>
      </w:r>
      <w:proofErr w:type="spellStart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odontogenic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 xml:space="preserve"> maxillary sinusitis. </w:t>
      </w:r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 xml:space="preserve">Pak J Med </w:t>
      </w:r>
      <w:proofErr w:type="spellStart"/>
      <w:r w:rsidRPr="00940472">
        <w:rPr>
          <w:rFonts w:ascii="Book Antiqua" w:eastAsia="宋体" w:hAnsi="Book Antiqua" w:cs="宋体"/>
          <w:i/>
          <w:iCs/>
          <w:color w:val="000000"/>
          <w:sz w:val="24"/>
          <w:szCs w:val="24"/>
          <w:lang w:val="en-US" w:eastAsia="zh-CN"/>
        </w:rPr>
        <w:t>Sci</w:t>
      </w:r>
      <w:proofErr w:type="spellEnd"/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 2014; </w:t>
      </w:r>
      <w:r w:rsidRPr="00940472">
        <w:rPr>
          <w:rFonts w:ascii="Book Antiqua" w:eastAsia="宋体" w:hAnsi="Book Antiqua" w:cs="宋体"/>
          <w:b/>
          <w:bCs/>
          <w:color w:val="000000"/>
          <w:sz w:val="24"/>
          <w:szCs w:val="24"/>
          <w:lang w:val="en-US" w:eastAsia="zh-CN"/>
        </w:rPr>
        <w:t>30</w:t>
      </w:r>
      <w:r w:rsidRPr="00940472">
        <w:rPr>
          <w:rFonts w:ascii="Book Antiqua" w:eastAsia="宋体" w:hAnsi="Book Antiqua" w:cs="宋体"/>
          <w:color w:val="000000"/>
          <w:sz w:val="24"/>
          <w:szCs w:val="24"/>
          <w:lang w:val="en-US" w:eastAsia="zh-CN"/>
        </w:rPr>
        <w:t>: 972-975 [PMID: 25225509 DOI: 10.12669/pjms.305.5312]</w:t>
      </w:r>
    </w:p>
    <w:p w:rsidR="00C03044" w:rsidRPr="00940472" w:rsidRDefault="00C03044" w:rsidP="0094047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940472" w:rsidRPr="00940472" w:rsidRDefault="00C03044" w:rsidP="00A4669D">
      <w:pPr>
        <w:spacing w:after="0"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940472">
        <w:rPr>
          <w:rFonts w:ascii="Book Antiqua" w:hAnsi="Book Antiqua"/>
          <w:b/>
          <w:sz w:val="24"/>
          <w:szCs w:val="24"/>
        </w:rPr>
        <w:t xml:space="preserve">P-Reviewer: </w:t>
      </w:r>
      <w:r w:rsidRPr="00940472">
        <w:rPr>
          <w:rFonts w:ascii="Book Antiqua" w:hAnsi="Book Antiqua"/>
          <w:color w:val="000000"/>
          <w:sz w:val="24"/>
          <w:szCs w:val="24"/>
        </w:rPr>
        <w:t>Gürel</w:t>
      </w:r>
      <w:r w:rsidRPr="00940472">
        <w:rPr>
          <w:rFonts w:ascii="Book Antiqua" w:hAnsi="Book Antiqua"/>
          <w:color w:val="000000"/>
          <w:sz w:val="24"/>
          <w:szCs w:val="24"/>
          <w:lang w:eastAsia="zh-CN"/>
        </w:rPr>
        <w:t xml:space="preserve"> P, </w:t>
      </w:r>
      <w:r w:rsidRPr="00940472">
        <w:rPr>
          <w:rFonts w:ascii="Book Antiqua" w:hAnsi="Book Antiqua"/>
          <w:color w:val="000000"/>
          <w:sz w:val="24"/>
          <w:szCs w:val="24"/>
        </w:rPr>
        <w:t>Liang</w:t>
      </w:r>
      <w:r w:rsidRPr="00940472">
        <w:rPr>
          <w:rFonts w:ascii="Book Antiqua" w:hAnsi="Book Antiqua"/>
          <w:color w:val="000000"/>
          <w:sz w:val="24"/>
          <w:szCs w:val="24"/>
          <w:lang w:eastAsia="zh-CN"/>
        </w:rPr>
        <w:t xml:space="preserve"> ZQ </w:t>
      </w:r>
      <w:r w:rsidRPr="00940472">
        <w:rPr>
          <w:rFonts w:ascii="Book Antiqua" w:hAnsi="Book Antiqua"/>
          <w:b/>
          <w:sz w:val="24"/>
          <w:szCs w:val="24"/>
        </w:rPr>
        <w:t xml:space="preserve">S-Editor: </w:t>
      </w:r>
      <w:r w:rsidRPr="00940472">
        <w:rPr>
          <w:rFonts w:ascii="Book Antiqua" w:hAnsi="Book Antiqua"/>
          <w:sz w:val="24"/>
          <w:szCs w:val="24"/>
        </w:rPr>
        <w:t>Ji FF</w:t>
      </w:r>
      <w:r w:rsidRPr="00940472">
        <w:rPr>
          <w:rFonts w:ascii="Book Antiqua" w:hAnsi="Book Antiqua"/>
          <w:b/>
          <w:sz w:val="24"/>
          <w:szCs w:val="24"/>
        </w:rPr>
        <w:t xml:space="preserve"> L-Editor: E-Editor:</w:t>
      </w:r>
    </w:p>
    <w:p w:rsidR="00940472" w:rsidRDefault="0094047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AB3F2F" w:rsidRPr="000E07A8" w:rsidRDefault="00AB3F2F" w:rsidP="00D43EF6">
      <w:pPr>
        <w:spacing w:after="0" w:line="360" w:lineRule="auto"/>
        <w:jc w:val="both"/>
        <w:rPr>
          <w:rFonts w:ascii="Book Antiqua" w:hAnsi="Book Antiqua" w:cstheme="minorHAnsi"/>
          <w:bCs/>
          <w:kern w:val="36"/>
          <w:sz w:val="24"/>
          <w:szCs w:val="24"/>
          <w:lang w:val="en-US" w:eastAsia="zh-CN"/>
        </w:rPr>
      </w:pPr>
    </w:p>
    <w:p w:rsidR="000E07A8" w:rsidRDefault="000E07A8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>
            <wp:extent cx="6115050" cy="2781300"/>
            <wp:effectExtent l="0" t="0" r="0" b="0"/>
            <wp:docPr id="1" name="图片 1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E7" w:rsidRPr="000E07A8" w:rsidRDefault="004A3E2E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0E07A8">
        <w:rPr>
          <w:rFonts w:ascii="Book Antiqua" w:hAnsi="Book Antiqua"/>
          <w:b/>
          <w:sz w:val="24"/>
          <w:szCs w:val="24"/>
          <w:lang w:val="en-US"/>
        </w:rPr>
        <w:t>Fig</w:t>
      </w:r>
      <w:r w:rsidR="000E07A8" w:rsidRPr="000E07A8">
        <w:rPr>
          <w:rFonts w:ascii="Book Antiqua" w:hAnsi="Book Antiqua"/>
          <w:b/>
          <w:sz w:val="24"/>
          <w:szCs w:val="24"/>
          <w:lang w:val="en-US" w:eastAsia="zh-CN"/>
        </w:rPr>
        <w:t xml:space="preserve">ure </w:t>
      </w:r>
      <w:r w:rsidR="000E07A8" w:rsidRPr="000E07A8">
        <w:rPr>
          <w:rFonts w:ascii="Book Antiqua" w:hAnsi="Book Antiqua"/>
          <w:b/>
          <w:sz w:val="24"/>
          <w:szCs w:val="24"/>
          <w:lang w:val="en-US"/>
        </w:rPr>
        <w:t>1</w:t>
      </w:r>
      <w:r w:rsidR="00C742BC" w:rsidRPr="000E07A8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gramStart"/>
      <w:r w:rsidR="00C742BC" w:rsidRPr="000E07A8">
        <w:rPr>
          <w:rFonts w:ascii="Book Antiqua" w:hAnsi="Book Antiqua"/>
          <w:b/>
          <w:sz w:val="24"/>
          <w:szCs w:val="24"/>
          <w:lang w:val="en-US"/>
        </w:rPr>
        <w:t>The</w:t>
      </w:r>
      <w:proofErr w:type="gramEnd"/>
      <w:r w:rsidR="00C742BC" w:rsidRPr="000E07A8">
        <w:rPr>
          <w:rFonts w:ascii="Book Antiqua" w:hAnsi="Book Antiqua"/>
          <w:b/>
          <w:sz w:val="24"/>
          <w:szCs w:val="24"/>
          <w:lang w:val="en-US"/>
        </w:rPr>
        <w:t xml:space="preserve"> p</w:t>
      </w:r>
      <w:r w:rsidRPr="000E07A8">
        <w:rPr>
          <w:rFonts w:ascii="Book Antiqua" w:hAnsi="Book Antiqua"/>
          <w:b/>
          <w:sz w:val="24"/>
          <w:szCs w:val="24"/>
          <w:lang w:val="en-US"/>
        </w:rPr>
        <w:t xml:space="preserve">reoperative </w:t>
      </w:r>
      <w:r w:rsidR="00C742BC" w:rsidRPr="000E07A8">
        <w:rPr>
          <w:rFonts w:ascii="Book Antiqua" w:hAnsi="Book Antiqua"/>
          <w:b/>
          <w:sz w:val="24"/>
          <w:szCs w:val="24"/>
          <w:lang w:val="en-US"/>
        </w:rPr>
        <w:t>p</w:t>
      </w:r>
      <w:r w:rsidR="0066220A" w:rsidRPr="000E07A8">
        <w:rPr>
          <w:rFonts w:ascii="Book Antiqua" w:hAnsi="Book Antiqua"/>
          <w:b/>
          <w:sz w:val="24"/>
          <w:szCs w:val="24"/>
          <w:lang w:val="en-US"/>
        </w:rPr>
        <w:t>anoramic radiography</w:t>
      </w:r>
      <w:r w:rsidR="00C742BC" w:rsidRPr="000E07A8">
        <w:rPr>
          <w:rFonts w:ascii="Book Antiqua" w:hAnsi="Book Antiqua"/>
          <w:b/>
          <w:sz w:val="24"/>
          <w:szCs w:val="24"/>
          <w:lang w:val="en-US"/>
        </w:rPr>
        <w:t xml:space="preserve"> showed an unknown disappearance of an upper </w:t>
      </w:r>
      <w:proofErr w:type="spellStart"/>
      <w:r w:rsidR="00C742BC" w:rsidRPr="000E07A8">
        <w:rPr>
          <w:rFonts w:ascii="Book Antiqua" w:hAnsi="Book Antiqua"/>
          <w:b/>
          <w:sz w:val="24"/>
          <w:szCs w:val="24"/>
          <w:lang w:val="en-US"/>
        </w:rPr>
        <w:t>endosseous</w:t>
      </w:r>
      <w:proofErr w:type="spellEnd"/>
      <w:r w:rsidR="00C742BC" w:rsidRPr="000E07A8">
        <w:rPr>
          <w:rFonts w:ascii="Book Antiqua" w:hAnsi="Book Antiqua"/>
          <w:b/>
          <w:sz w:val="24"/>
          <w:szCs w:val="24"/>
          <w:lang w:val="en-US"/>
        </w:rPr>
        <w:t xml:space="preserve"> dental implant previously located in the posterior aspect of the right upper maxilla</w:t>
      </w:r>
      <w:r w:rsidR="00E24EDA" w:rsidRPr="000E07A8">
        <w:rPr>
          <w:rFonts w:ascii="Book Antiqua" w:hAnsi="Book Antiqua"/>
          <w:b/>
          <w:sz w:val="24"/>
          <w:szCs w:val="24"/>
          <w:lang w:val="en-US"/>
        </w:rPr>
        <w:t>.</w:t>
      </w:r>
    </w:p>
    <w:p w:rsidR="000E07A8" w:rsidRDefault="000E07A8">
      <w:pPr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922BE7" w:rsidRPr="000E07A8" w:rsidRDefault="000E07A8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115050" cy="4667250"/>
            <wp:effectExtent l="0" t="0" r="0" b="0"/>
            <wp:docPr id="2" name="图片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E7" w:rsidRPr="000E07A8" w:rsidRDefault="000E07A8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0E07A8">
        <w:rPr>
          <w:rFonts w:ascii="Book Antiqua" w:hAnsi="Book Antiqua"/>
          <w:b/>
          <w:sz w:val="24"/>
          <w:szCs w:val="24"/>
          <w:lang w:val="en-US"/>
        </w:rPr>
        <w:t>Fig</w:t>
      </w:r>
      <w:r w:rsidRPr="000E07A8">
        <w:rPr>
          <w:rFonts w:ascii="Book Antiqua" w:hAnsi="Book Antiqua"/>
          <w:b/>
          <w:sz w:val="24"/>
          <w:szCs w:val="24"/>
          <w:lang w:val="en-US" w:eastAsia="zh-CN"/>
        </w:rPr>
        <w:t>ure</w:t>
      </w:r>
      <w:r w:rsidRPr="000E07A8">
        <w:rPr>
          <w:rFonts w:ascii="Book Antiqua" w:hAnsi="Book Antiqua"/>
          <w:b/>
          <w:sz w:val="24"/>
          <w:szCs w:val="24"/>
          <w:lang w:val="en-US"/>
        </w:rPr>
        <w:t xml:space="preserve"> 2</w:t>
      </w:r>
      <w:r w:rsidR="0066220A" w:rsidRPr="000E07A8">
        <w:rPr>
          <w:rFonts w:ascii="Book Antiqua" w:hAnsi="Book Antiqua"/>
          <w:b/>
          <w:sz w:val="24"/>
          <w:szCs w:val="24"/>
          <w:lang w:val="en-US"/>
        </w:rPr>
        <w:t xml:space="preserve"> Coronal </w:t>
      </w:r>
      <w:r w:rsidRPr="000E07A8">
        <w:rPr>
          <w:rFonts w:ascii="Book Antiqua" w:hAnsi="Book Antiqua" w:cs="Arial"/>
          <w:b/>
          <w:sz w:val="24"/>
          <w:szCs w:val="24"/>
        </w:rPr>
        <w:t>computed tomography</w:t>
      </w:r>
      <w:r w:rsidRPr="000E07A8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66220A" w:rsidRPr="000E07A8">
        <w:rPr>
          <w:rFonts w:ascii="Book Antiqua" w:hAnsi="Book Antiqua"/>
          <w:b/>
          <w:sz w:val="24"/>
          <w:szCs w:val="24"/>
          <w:lang w:val="en-US"/>
        </w:rPr>
        <w:t>scan clearly revealed</w:t>
      </w:r>
      <w:r w:rsidR="00C742BC" w:rsidRPr="000E07A8">
        <w:rPr>
          <w:rFonts w:ascii="Book Antiqua" w:hAnsi="Book Antiqua"/>
          <w:b/>
          <w:sz w:val="24"/>
          <w:szCs w:val="24"/>
          <w:lang w:val="en-US"/>
        </w:rPr>
        <w:t xml:space="preserve"> the dental implant located in the upper third of the maxillary sinus. </w:t>
      </w:r>
      <w:r w:rsidR="00C742BC" w:rsidRPr="000E07A8">
        <w:rPr>
          <w:rFonts w:ascii="Book Antiqua" w:hAnsi="Book Antiqua"/>
          <w:sz w:val="24"/>
          <w:szCs w:val="24"/>
          <w:lang w:val="en-US"/>
        </w:rPr>
        <w:t>Acute maxillary sinusitis and ethmoiditis are evident.</w:t>
      </w:r>
    </w:p>
    <w:p w:rsidR="000E07A8" w:rsidRPr="000E07A8" w:rsidRDefault="000E07A8">
      <w:pPr>
        <w:rPr>
          <w:rFonts w:ascii="Book Antiqua" w:hAnsi="Book Antiqua"/>
          <w:sz w:val="24"/>
          <w:szCs w:val="24"/>
          <w:lang w:val="en-US"/>
        </w:rPr>
      </w:pPr>
      <w:r w:rsidRPr="000E07A8">
        <w:rPr>
          <w:rFonts w:ascii="Book Antiqua" w:hAnsi="Book Antiqua"/>
          <w:sz w:val="24"/>
          <w:szCs w:val="24"/>
          <w:lang w:val="en-US"/>
        </w:rPr>
        <w:br w:type="page"/>
      </w:r>
    </w:p>
    <w:p w:rsidR="00922BE7" w:rsidRPr="000E07A8" w:rsidRDefault="000E07A8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120130" cy="5129736"/>
            <wp:effectExtent l="0" t="0" r="0" b="0"/>
            <wp:docPr id="3" name="图片 3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2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E7" w:rsidRPr="000E07A8" w:rsidRDefault="000E07A8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0E07A8">
        <w:rPr>
          <w:rFonts w:ascii="Book Antiqua" w:hAnsi="Book Antiqua"/>
          <w:b/>
          <w:sz w:val="24"/>
          <w:szCs w:val="24"/>
          <w:lang w:val="en-US"/>
        </w:rPr>
        <w:t>Fig</w:t>
      </w:r>
      <w:r w:rsidRPr="000E07A8">
        <w:rPr>
          <w:rFonts w:ascii="Book Antiqua" w:hAnsi="Book Antiqua"/>
          <w:b/>
          <w:sz w:val="24"/>
          <w:szCs w:val="24"/>
          <w:lang w:val="en-US" w:eastAsia="zh-CN"/>
        </w:rPr>
        <w:t>ure</w:t>
      </w:r>
      <w:r w:rsidRPr="000E07A8">
        <w:rPr>
          <w:rFonts w:ascii="Book Antiqua" w:hAnsi="Book Antiqua"/>
          <w:b/>
          <w:sz w:val="24"/>
          <w:szCs w:val="24"/>
          <w:lang w:val="en-US"/>
        </w:rPr>
        <w:t xml:space="preserve"> 3</w:t>
      </w:r>
      <w:r w:rsidR="00C742BC" w:rsidRPr="000E07A8">
        <w:rPr>
          <w:rFonts w:ascii="Book Antiqua" w:hAnsi="Book Antiqua"/>
          <w:b/>
          <w:sz w:val="24"/>
          <w:szCs w:val="24"/>
          <w:lang w:val="en-US"/>
        </w:rPr>
        <w:t xml:space="preserve"> Axial </w:t>
      </w:r>
      <w:r w:rsidRPr="000E07A8">
        <w:rPr>
          <w:rFonts w:ascii="Book Antiqua" w:hAnsi="Book Antiqua" w:cs="Arial"/>
          <w:b/>
          <w:sz w:val="24"/>
          <w:szCs w:val="24"/>
        </w:rPr>
        <w:t>computed tomography</w:t>
      </w:r>
      <w:r w:rsidR="00C742BC" w:rsidRPr="000E07A8">
        <w:rPr>
          <w:rFonts w:ascii="Book Antiqua" w:hAnsi="Book Antiqua"/>
          <w:b/>
          <w:sz w:val="24"/>
          <w:szCs w:val="24"/>
          <w:lang w:val="en-US"/>
        </w:rPr>
        <w:t xml:space="preserve"> scan allowed to analyze the exact position of the implant between the maxillary </w:t>
      </w:r>
      <w:proofErr w:type="gramStart"/>
      <w:r w:rsidR="00C742BC" w:rsidRPr="000E07A8">
        <w:rPr>
          <w:rFonts w:ascii="Book Antiqua" w:hAnsi="Book Antiqua"/>
          <w:b/>
          <w:sz w:val="24"/>
          <w:szCs w:val="24"/>
          <w:lang w:val="en-US"/>
        </w:rPr>
        <w:t>sinus</w:t>
      </w:r>
      <w:proofErr w:type="gramEnd"/>
      <w:r w:rsidR="00C742BC" w:rsidRPr="000E07A8">
        <w:rPr>
          <w:rFonts w:ascii="Book Antiqua" w:hAnsi="Book Antiqua"/>
          <w:b/>
          <w:sz w:val="24"/>
          <w:szCs w:val="24"/>
          <w:lang w:val="en-US"/>
        </w:rPr>
        <w:t xml:space="preserve"> interiorly and the </w:t>
      </w:r>
      <w:proofErr w:type="spellStart"/>
      <w:r w:rsidR="00C742BC" w:rsidRPr="000E07A8">
        <w:rPr>
          <w:rFonts w:ascii="Book Antiqua" w:hAnsi="Book Antiqua"/>
          <w:b/>
          <w:sz w:val="24"/>
          <w:szCs w:val="24"/>
          <w:lang w:val="en-US"/>
        </w:rPr>
        <w:t>o</w:t>
      </w:r>
      <w:r w:rsidR="00AB3F2F" w:rsidRPr="000E07A8">
        <w:rPr>
          <w:rFonts w:ascii="Book Antiqua" w:hAnsi="Book Antiqua"/>
          <w:b/>
          <w:sz w:val="24"/>
          <w:szCs w:val="24"/>
          <w:lang w:val="en-US"/>
        </w:rPr>
        <w:t>steomeatal</w:t>
      </w:r>
      <w:proofErr w:type="spellEnd"/>
      <w:r w:rsidR="00AB3F2F" w:rsidRPr="000E07A8">
        <w:rPr>
          <w:rFonts w:ascii="Book Antiqua" w:hAnsi="Book Antiqua"/>
          <w:b/>
          <w:sz w:val="24"/>
          <w:szCs w:val="24"/>
          <w:lang w:val="en-US"/>
        </w:rPr>
        <w:t xml:space="preserve"> complex posteriorly.</w:t>
      </w:r>
    </w:p>
    <w:p w:rsidR="000E07A8" w:rsidRDefault="000E07A8">
      <w:pPr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b/>
          <w:sz w:val="24"/>
          <w:szCs w:val="24"/>
          <w:lang w:val="en-US"/>
        </w:rPr>
        <w:br w:type="page"/>
      </w:r>
    </w:p>
    <w:p w:rsidR="00E24EDA" w:rsidRPr="000E07A8" w:rsidRDefault="000E07A8" w:rsidP="00D43EF6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120130" cy="3669539"/>
            <wp:effectExtent l="0" t="0" r="0" b="0"/>
            <wp:docPr id="4" name="图片 4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4C" w:rsidRPr="000E07A8" w:rsidRDefault="000E07A8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0E07A8">
        <w:rPr>
          <w:rFonts w:ascii="Book Antiqua" w:hAnsi="Book Antiqua"/>
          <w:b/>
          <w:sz w:val="24"/>
          <w:szCs w:val="24"/>
          <w:lang w:val="en-US"/>
        </w:rPr>
        <w:t>Fig</w:t>
      </w:r>
      <w:r w:rsidRPr="000E07A8">
        <w:rPr>
          <w:rFonts w:ascii="Book Antiqua" w:hAnsi="Book Antiqua"/>
          <w:b/>
          <w:sz w:val="24"/>
          <w:szCs w:val="24"/>
          <w:lang w:val="en-US" w:eastAsia="zh-CN"/>
        </w:rPr>
        <w:t>ure</w:t>
      </w:r>
      <w:r w:rsidRPr="000E07A8">
        <w:rPr>
          <w:rFonts w:ascii="Book Antiqua" w:hAnsi="Book Antiqua"/>
          <w:b/>
          <w:sz w:val="24"/>
          <w:szCs w:val="24"/>
          <w:lang w:val="en-US"/>
        </w:rPr>
        <w:t xml:space="preserve"> 4</w:t>
      </w:r>
      <w:r w:rsidR="00C742BC" w:rsidRPr="000E07A8">
        <w:rPr>
          <w:rFonts w:ascii="Book Antiqua" w:hAnsi="Book Antiqua"/>
          <w:b/>
          <w:sz w:val="24"/>
          <w:szCs w:val="24"/>
          <w:lang w:val="en-US"/>
        </w:rPr>
        <w:t xml:space="preserve"> </w:t>
      </w:r>
      <w:proofErr w:type="gramStart"/>
      <w:r w:rsidR="00C742BC" w:rsidRPr="000E07A8">
        <w:rPr>
          <w:rFonts w:ascii="Book Antiqua" w:hAnsi="Book Antiqua"/>
          <w:b/>
          <w:sz w:val="24"/>
          <w:szCs w:val="24"/>
          <w:lang w:val="en-US"/>
        </w:rPr>
        <w:t>The</w:t>
      </w:r>
      <w:proofErr w:type="gramEnd"/>
      <w:r w:rsidR="00C742BC" w:rsidRPr="000E07A8">
        <w:rPr>
          <w:rFonts w:ascii="Book Antiqua" w:hAnsi="Book Antiqua"/>
          <w:b/>
          <w:sz w:val="24"/>
          <w:szCs w:val="24"/>
          <w:lang w:val="en-US"/>
        </w:rPr>
        <w:t xml:space="preserve"> sneezed implant. </w:t>
      </w:r>
      <w:r w:rsidR="00C742BC" w:rsidRPr="000E07A8">
        <w:rPr>
          <w:rFonts w:ascii="Book Antiqua" w:hAnsi="Book Antiqua"/>
          <w:sz w:val="24"/>
          <w:szCs w:val="24"/>
          <w:lang w:val="en-US"/>
        </w:rPr>
        <w:t xml:space="preserve">The </w:t>
      </w:r>
      <w:proofErr w:type="spellStart"/>
      <w:r w:rsidR="00C742BC" w:rsidRPr="000E07A8">
        <w:rPr>
          <w:rFonts w:ascii="Book Antiqua" w:hAnsi="Book Antiqua"/>
          <w:sz w:val="24"/>
          <w:szCs w:val="24"/>
          <w:lang w:val="en-US"/>
        </w:rPr>
        <w:t>prosthetical</w:t>
      </w:r>
      <w:proofErr w:type="spellEnd"/>
      <w:r w:rsidR="00C742BC" w:rsidRPr="000E07A8">
        <w:rPr>
          <w:rFonts w:ascii="Book Antiqua" w:hAnsi="Book Antiqua"/>
          <w:sz w:val="24"/>
          <w:szCs w:val="24"/>
          <w:lang w:val="en-US"/>
        </w:rPr>
        <w:t xml:space="preserve"> abutment is still engaged to the dental implant. </w:t>
      </w:r>
    </w:p>
    <w:p w:rsidR="0055704C" w:rsidRPr="00D43EF6" w:rsidRDefault="0055704C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55704C" w:rsidRPr="00D43EF6" w:rsidRDefault="0055704C" w:rsidP="00D43EF6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sectPr w:rsidR="0055704C" w:rsidRPr="00D43EF6" w:rsidSect="00CE39E4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B0" w:rsidRDefault="004749B0" w:rsidP="00E97E90">
      <w:pPr>
        <w:spacing w:after="0" w:line="240" w:lineRule="auto"/>
      </w:pPr>
      <w:r>
        <w:separator/>
      </w:r>
    </w:p>
  </w:endnote>
  <w:endnote w:type="continuationSeparator" w:id="0">
    <w:p w:rsidR="004749B0" w:rsidRDefault="004749B0" w:rsidP="00E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Arial Unicode MS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2369"/>
      <w:docPartObj>
        <w:docPartGallery w:val="Page Numbers (Bottom of Page)"/>
        <w:docPartUnique/>
      </w:docPartObj>
    </w:sdtPr>
    <w:sdtEndPr/>
    <w:sdtContent>
      <w:p w:rsidR="00AB3F2F" w:rsidRDefault="008769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63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B3F2F" w:rsidRDefault="00AB3F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B0" w:rsidRDefault="004749B0" w:rsidP="00E97E90">
      <w:pPr>
        <w:spacing w:after="0" w:line="240" w:lineRule="auto"/>
      </w:pPr>
      <w:r>
        <w:separator/>
      </w:r>
    </w:p>
  </w:footnote>
  <w:footnote w:type="continuationSeparator" w:id="0">
    <w:p w:rsidR="004749B0" w:rsidRDefault="004749B0" w:rsidP="00E9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FDA"/>
    <w:multiLevelType w:val="hybridMultilevel"/>
    <w:tmpl w:val="6B2E3F6A"/>
    <w:lvl w:ilvl="0" w:tplc="7988B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8E03CC"/>
    <w:multiLevelType w:val="hybridMultilevel"/>
    <w:tmpl w:val="136EEB56"/>
    <w:lvl w:ilvl="0" w:tplc="26EA41F8">
      <w:start w:val="1"/>
      <w:numFmt w:val="decimal"/>
      <w:lvlText w:val="%1)"/>
      <w:lvlJc w:val="left"/>
      <w:pPr>
        <w:ind w:left="1080" w:hanging="720"/>
      </w:pPr>
      <w:rPr>
        <w:rFonts w:cs="Arial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4C"/>
    <w:rsid w:val="00051C94"/>
    <w:rsid w:val="00066DF4"/>
    <w:rsid w:val="000B3A3C"/>
    <w:rsid w:val="000C5FDE"/>
    <w:rsid w:val="000E07A8"/>
    <w:rsid w:val="001211B6"/>
    <w:rsid w:val="00126299"/>
    <w:rsid w:val="0013777B"/>
    <w:rsid w:val="00164AE9"/>
    <w:rsid w:val="00181F82"/>
    <w:rsid w:val="001E74ED"/>
    <w:rsid w:val="002719FE"/>
    <w:rsid w:val="00284CBC"/>
    <w:rsid w:val="00292889"/>
    <w:rsid w:val="00297A4D"/>
    <w:rsid w:val="002D5100"/>
    <w:rsid w:val="002E064A"/>
    <w:rsid w:val="002E1A68"/>
    <w:rsid w:val="0033016D"/>
    <w:rsid w:val="00344631"/>
    <w:rsid w:val="00344816"/>
    <w:rsid w:val="0037790D"/>
    <w:rsid w:val="003911C5"/>
    <w:rsid w:val="00403383"/>
    <w:rsid w:val="0041563E"/>
    <w:rsid w:val="004546A4"/>
    <w:rsid w:val="00456BE8"/>
    <w:rsid w:val="00461DA9"/>
    <w:rsid w:val="004654DD"/>
    <w:rsid w:val="00465BBC"/>
    <w:rsid w:val="004749B0"/>
    <w:rsid w:val="00483CFD"/>
    <w:rsid w:val="004943D7"/>
    <w:rsid w:val="004A3112"/>
    <w:rsid w:val="004A3E2E"/>
    <w:rsid w:val="004B2CA9"/>
    <w:rsid w:val="005378B0"/>
    <w:rsid w:val="005433CE"/>
    <w:rsid w:val="005530D0"/>
    <w:rsid w:val="0055704C"/>
    <w:rsid w:val="00590C3A"/>
    <w:rsid w:val="005D6F95"/>
    <w:rsid w:val="005E3ACF"/>
    <w:rsid w:val="005F535A"/>
    <w:rsid w:val="006410B3"/>
    <w:rsid w:val="0065231A"/>
    <w:rsid w:val="0066220A"/>
    <w:rsid w:val="006774D9"/>
    <w:rsid w:val="006863FB"/>
    <w:rsid w:val="006976C9"/>
    <w:rsid w:val="006D247B"/>
    <w:rsid w:val="00701640"/>
    <w:rsid w:val="00742751"/>
    <w:rsid w:val="007607A3"/>
    <w:rsid w:val="007C4701"/>
    <w:rsid w:val="00815504"/>
    <w:rsid w:val="008234EA"/>
    <w:rsid w:val="00840DCE"/>
    <w:rsid w:val="0087690E"/>
    <w:rsid w:val="008B0885"/>
    <w:rsid w:val="008D4B0E"/>
    <w:rsid w:val="008F2E31"/>
    <w:rsid w:val="009103AC"/>
    <w:rsid w:val="00922BE7"/>
    <w:rsid w:val="00940472"/>
    <w:rsid w:val="0094141C"/>
    <w:rsid w:val="00947FAE"/>
    <w:rsid w:val="00960E64"/>
    <w:rsid w:val="00981100"/>
    <w:rsid w:val="00981666"/>
    <w:rsid w:val="00991A44"/>
    <w:rsid w:val="009B4255"/>
    <w:rsid w:val="009C3B38"/>
    <w:rsid w:val="009C5CC5"/>
    <w:rsid w:val="00A11E3D"/>
    <w:rsid w:val="00A30D5F"/>
    <w:rsid w:val="00A4669D"/>
    <w:rsid w:val="00A65586"/>
    <w:rsid w:val="00A665B7"/>
    <w:rsid w:val="00A837C8"/>
    <w:rsid w:val="00A95E34"/>
    <w:rsid w:val="00AA6C1D"/>
    <w:rsid w:val="00AB3F2F"/>
    <w:rsid w:val="00AD7EF6"/>
    <w:rsid w:val="00AE1C48"/>
    <w:rsid w:val="00B229B2"/>
    <w:rsid w:val="00BB7608"/>
    <w:rsid w:val="00C03044"/>
    <w:rsid w:val="00C16BB9"/>
    <w:rsid w:val="00C232DD"/>
    <w:rsid w:val="00C5350B"/>
    <w:rsid w:val="00C742BC"/>
    <w:rsid w:val="00C752FE"/>
    <w:rsid w:val="00CA1583"/>
    <w:rsid w:val="00CE39E4"/>
    <w:rsid w:val="00CF3A09"/>
    <w:rsid w:val="00D43EF6"/>
    <w:rsid w:val="00D47D85"/>
    <w:rsid w:val="00D947CF"/>
    <w:rsid w:val="00E24EDA"/>
    <w:rsid w:val="00E360B9"/>
    <w:rsid w:val="00E404FF"/>
    <w:rsid w:val="00E97E90"/>
    <w:rsid w:val="00EA3E8D"/>
    <w:rsid w:val="00EC7387"/>
    <w:rsid w:val="00F00088"/>
    <w:rsid w:val="00F15101"/>
    <w:rsid w:val="00F7529B"/>
    <w:rsid w:val="00F90523"/>
    <w:rsid w:val="00FB155C"/>
    <w:rsid w:val="00FB74AA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64A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04C"/>
    <w:rPr>
      <w:color w:val="0000FF"/>
      <w:u w:val="single"/>
    </w:rPr>
  </w:style>
  <w:style w:type="paragraph" w:styleId="NoSpacing">
    <w:name w:val="No Spacing"/>
    <w:uiPriority w:val="1"/>
    <w:qFormat/>
    <w:rsid w:val="0055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6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064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it-IT"/>
    </w:rPr>
  </w:style>
  <w:style w:type="character" w:customStyle="1" w:styleId="highlight2">
    <w:name w:val="highlight2"/>
    <w:basedOn w:val="DefaultParagraphFont"/>
    <w:rsid w:val="002E064A"/>
  </w:style>
  <w:style w:type="paragraph" w:customStyle="1" w:styleId="title1">
    <w:name w:val="title1"/>
    <w:basedOn w:val="Normal"/>
    <w:rsid w:val="00E97E9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E97E9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E97E9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E97E90"/>
  </w:style>
  <w:style w:type="paragraph" w:styleId="Header">
    <w:name w:val="header"/>
    <w:basedOn w:val="Normal"/>
    <w:link w:val="HeaderChar"/>
    <w:uiPriority w:val="99"/>
    <w:semiHidden/>
    <w:unhideWhenUsed/>
    <w:rsid w:val="00E97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90"/>
  </w:style>
  <w:style w:type="paragraph" w:styleId="Footer">
    <w:name w:val="footer"/>
    <w:basedOn w:val="Normal"/>
    <w:link w:val="FooterChar"/>
    <w:uiPriority w:val="99"/>
    <w:unhideWhenUsed/>
    <w:rsid w:val="00E97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90"/>
  </w:style>
  <w:style w:type="character" w:styleId="Strong">
    <w:name w:val="Strong"/>
    <w:basedOn w:val="DefaultParagraphFont"/>
    <w:uiPriority w:val="99"/>
    <w:qFormat/>
    <w:rsid w:val="005530D0"/>
    <w:rPr>
      <w:rFonts w:ascii="Times New Roman" w:hAnsi="Times New Roman" w:cs="Times New Roman"/>
      <w:b/>
      <w:bCs/>
    </w:rPr>
  </w:style>
  <w:style w:type="character" w:customStyle="1" w:styleId="nbapihighlight1">
    <w:name w:val="nbapihighlight1"/>
    <w:basedOn w:val="DefaultParagraphFont"/>
    <w:uiPriority w:val="99"/>
    <w:rsid w:val="005530D0"/>
    <w:rPr>
      <w:rFonts w:ascii="Times New Roman" w:hAnsi="Times New Roman" w:cs="Times New Roman"/>
    </w:rPr>
  </w:style>
  <w:style w:type="character" w:customStyle="1" w:styleId="referencetext1">
    <w:name w:val="referencetext1"/>
    <w:basedOn w:val="DefaultParagraphFont"/>
    <w:uiPriority w:val="99"/>
    <w:rsid w:val="005530D0"/>
    <w:rPr>
      <w:rFonts w:ascii="Times New Roman" w:hAnsi="Times New Roman" w:cs="Times New Roman"/>
    </w:rPr>
  </w:style>
  <w:style w:type="paragraph" w:customStyle="1" w:styleId="desc1">
    <w:name w:val="desc1"/>
    <w:basedOn w:val="Normal"/>
    <w:uiPriority w:val="99"/>
    <w:rsid w:val="0055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olo1">
    <w:name w:val="Titolo1"/>
    <w:basedOn w:val="Normal"/>
    <w:rsid w:val="00A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A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1E3D"/>
  </w:style>
  <w:style w:type="character" w:styleId="LineNumber">
    <w:name w:val="line number"/>
    <w:basedOn w:val="DefaultParagraphFont"/>
    <w:uiPriority w:val="99"/>
    <w:semiHidden/>
    <w:unhideWhenUsed/>
    <w:rsid w:val="0033016D"/>
  </w:style>
  <w:style w:type="character" w:styleId="CommentReference">
    <w:name w:val="annotation reference"/>
    <w:basedOn w:val="DefaultParagraphFont"/>
    <w:uiPriority w:val="99"/>
    <w:semiHidden/>
    <w:unhideWhenUsed/>
    <w:rsid w:val="006774D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6774D9"/>
  </w:style>
  <w:style w:type="character" w:customStyle="1" w:styleId="CommentTextChar">
    <w:name w:val="Comment Text Char"/>
    <w:basedOn w:val="DefaultParagraphFont"/>
    <w:link w:val="CommentText"/>
    <w:uiPriority w:val="99"/>
    <w:rsid w:val="00677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4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D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D9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5100"/>
    <w:rPr>
      <w:color w:val="800080" w:themeColor="followedHyperlink"/>
      <w:u w:val="single"/>
    </w:rPr>
  </w:style>
  <w:style w:type="character" w:styleId="Emphasis">
    <w:name w:val="Emphasis"/>
    <w:qFormat/>
    <w:rsid w:val="0041563E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064A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04C"/>
    <w:rPr>
      <w:color w:val="0000FF"/>
      <w:u w:val="single"/>
    </w:rPr>
  </w:style>
  <w:style w:type="paragraph" w:styleId="NoSpacing">
    <w:name w:val="No Spacing"/>
    <w:uiPriority w:val="1"/>
    <w:qFormat/>
    <w:rsid w:val="005570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6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064A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it-IT"/>
    </w:rPr>
  </w:style>
  <w:style w:type="character" w:customStyle="1" w:styleId="highlight2">
    <w:name w:val="highlight2"/>
    <w:basedOn w:val="DefaultParagraphFont"/>
    <w:rsid w:val="002E064A"/>
  </w:style>
  <w:style w:type="paragraph" w:customStyle="1" w:styleId="title1">
    <w:name w:val="title1"/>
    <w:basedOn w:val="Normal"/>
    <w:rsid w:val="00E97E90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E97E9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E97E9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E97E90"/>
  </w:style>
  <w:style w:type="paragraph" w:styleId="Header">
    <w:name w:val="header"/>
    <w:basedOn w:val="Normal"/>
    <w:link w:val="HeaderChar"/>
    <w:uiPriority w:val="99"/>
    <w:semiHidden/>
    <w:unhideWhenUsed/>
    <w:rsid w:val="00E97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90"/>
  </w:style>
  <w:style w:type="paragraph" w:styleId="Footer">
    <w:name w:val="footer"/>
    <w:basedOn w:val="Normal"/>
    <w:link w:val="FooterChar"/>
    <w:uiPriority w:val="99"/>
    <w:unhideWhenUsed/>
    <w:rsid w:val="00E97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E90"/>
  </w:style>
  <w:style w:type="character" w:styleId="Strong">
    <w:name w:val="Strong"/>
    <w:basedOn w:val="DefaultParagraphFont"/>
    <w:uiPriority w:val="99"/>
    <w:qFormat/>
    <w:rsid w:val="005530D0"/>
    <w:rPr>
      <w:rFonts w:ascii="Times New Roman" w:hAnsi="Times New Roman" w:cs="Times New Roman"/>
      <w:b/>
      <w:bCs/>
    </w:rPr>
  </w:style>
  <w:style w:type="character" w:customStyle="1" w:styleId="nbapihighlight1">
    <w:name w:val="nbapihighlight1"/>
    <w:basedOn w:val="DefaultParagraphFont"/>
    <w:uiPriority w:val="99"/>
    <w:rsid w:val="005530D0"/>
    <w:rPr>
      <w:rFonts w:ascii="Times New Roman" w:hAnsi="Times New Roman" w:cs="Times New Roman"/>
    </w:rPr>
  </w:style>
  <w:style w:type="character" w:customStyle="1" w:styleId="referencetext1">
    <w:name w:val="referencetext1"/>
    <w:basedOn w:val="DefaultParagraphFont"/>
    <w:uiPriority w:val="99"/>
    <w:rsid w:val="005530D0"/>
    <w:rPr>
      <w:rFonts w:ascii="Times New Roman" w:hAnsi="Times New Roman" w:cs="Times New Roman"/>
    </w:rPr>
  </w:style>
  <w:style w:type="paragraph" w:customStyle="1" w:styleId="desc1">
    <w:name w:val="desc1"/>
    <w:basedOn w:val="Normal"/>
    <w:uiPriority w:val="99"/>
    <w:rsid w:val="0055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olo1">
    <w:name w:val="Titolo1"/>
    <w:basedOn w:val="Normal"/>
    <w:rsid w:val="00A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A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1E3D"/>
  </w:style>
  <w:style w:type="character" w:styleId="LineNumber">
    <w:name w:val="line number"/>
    <w:basedOn w:val="DefaultParagraphFont"/>
    <w:uiPriority w:val="99"/>
    <w:semiHidden/>
    <w:unhideWhenUsed/>
    <w:rsid w:val="0033016D"/>
  </w:style>
  <w:style w:type="character" w:styleId="CommentReference">
    <w:name w:val="annotation reference"/>
    <w:basedOn w:val="DefaultParagraphFont"/>
    <w:uiPriority w:val="99"/>
    <w:semiHidden/>
    <w:unhideWhenUsed/>
    <w:rsid w:val="006774D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6774D9"/>
  </w:style>
  <w:style w:type="character" w:customStyle="1" w:styleId="CommentTextChar">
    <w:name w:val="Comment Text Char"/>
    <w:basedOn w:val="DefaultParagraphFont"/>
    <w:link w:val="CommentText"/>
    <w:uiPriority w:val="99"/>
    <w:rsid w:val="006774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4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D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D9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5100"/>
    <w:rPr>
      <w:color w:val="800080" w:themeColor="followedHyperlink"/>
      <w:u w:val="single"/>
    </w:rPr>
  </w:style>
  <w:style w:type="character" w:styleId="Emphasis">
    <w:name w:val="Emphasis"/>
    <w:qFormat/>
    <w:rsid w:val="0041563E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6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6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762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55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6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2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4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8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283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5054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21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04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62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72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85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asquale.procacci@univr.it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E8CD-707B-ED48-920F-C555E750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2028</Words>
  <Characters>11561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Na Ma</cp:lastModifiedBy>
  <cp:revision>2</cp:revision>
  <dcterms:created xsi:type="dcterms:W3CDTF">2016-06-03T02:19:00Z</dcterms:created>
  <dcterms:modified xsi:type="dcterms:W3CDTF">2016-06-03T02:19:00Z</dcterms:modified>
</cp:coreProperties>
</file>