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D6FDFB" w14:textId="6E76B4C2" w:rsidR="00A967EA" w:rsidRPr="00E531F3" w:rsidRDefault="00A967EA" w:rsidP="00E531F3">
      <w:pPr>
        <w:spacing w:line="360" w:lineRule="auto"/>
        <w:jc w:val="both"/>
        <w:rPr>
          <w:rFonts w:ascii="Book Antiqua" w:hAnsi="Book Antiqua"/>
        </w:rPr>
      </w:pPr>
      <w:bookmarkStart w:id="0" w:name="OLE_LINK132"/>
      <w:bookmarkStart w:id="1" w:name="OLE_LINK133"/>
      <w:r w:rsidRPr="00E531F3">
        <w:rPr>
          <w:rFonts w:ascii="Book Antiqua" w:hAnsi="Book Antiqua"/>
          <w:b/>
        </w:rPr>
        <w:t>Name of Journal:</w:t>
      </w:r>
      <w:r w:rsidRPr="00E531F3">
        <w:rPr>
          <w:rFonts w:ascii="Book Antiqua" w:hAnsi="Book Antiqua"/>
          <w:b/>
          <w:i/>
        </w:rPr>
        <w:t xml:space="preserve"> World Journal of Gastro</w:t>
      </w:r>
      <w:r w:rsidR="001D1105" w:rsidRPr="00E531F3">
        <w:rPr>
          <w:rFonts w:ascii="Book Antiqua" w:hAnsi="Book Antiqua"/>
          <w:b/>
          <w:i/>
        </w:rPr>
        <w:t>intestinal Endoscopy</w:t>
      </w:r>
    </w:p>
    <w:p w14:paraId="68DA2D38" w14:textId="148AC8C9" w:rsidR="00A967EA" w:rsidRPr="00E531F3" w:rsidRDefault="00A967EA" w:rsidP="00E531F3">
      <w:pPr>
        <w:spacing w:line="360" w:lineRule="auto"/>
        <w:jc w:val="both"/>
        <w:rPr>
          <w:rFonts w:ascii="Book Antiqua" w:hAnsi="Book Antiqua"/>
          <w:b/>
        </w:rPr>
      </w:pPr>
      <w:r w:rsidRPr="00E531F3">
        <w:rPr>
          <w:rFonts w:ascii="Book Antiqua" w:hAnsi="Book Antiqua"/>
          <w:b/>
        </w:rPr>
        <w:t>ESPS Manuscript NO: 26207</w:t>
      </w:r>
    </w:p>
    <w:p w14:paraId="07AAD973" w14:textId="3AF7FA05" w:rsidR="00A967EA" w:rsidRPr="00E531F3" w:rsidRDefault="00A967EA" w:rsidP="00E531F3">
      <w:pPr>
        <w:spacing w:line="360" w:lineRule="auto"/>
        <w:jc w:val="both"/>
        <w:rPr>
          <w:rFonts w:ascii="Book Antiqua" w:eastAsia="宋体" w:hAnsi="Book Antiqua"/>
          <w:b/>
          <w:lang w:eastAsia="zh-CN"/>
        </w:rPr>
      </w:pPr>
      <w:r w:rsidRPr="00E531F3">
        <w:rPr>
          <w:rFonts w:ascii="Book Antiqua" w:hAnsi="Book Antiqua"/>
          <w:b/>
        </w:rPr>
        <w:t xml:space="preserve">Manuscript Type: </w:t>
      </w:r>
      <w:bookmarkEnd w:id="0"/>
      <w:bookmarkEnd w:id="1"/>
      <w:r w:rsidR="005A1A8C" w:rsidRPr="00E531F3">
        <w:rPr>
          <w:rFonts w:ascii="Book Antiqua" w:eastAsia="宋体" w:hAnsi="Book Antiqua"/>
          <w:b/>
          <w:lang w:eastAsia="zh-CN"/>
        </w:rPr>
        <w:t>Review</w:t>
      </w:r>
    </w:p>
    <w:p w14:paraId="4064CBBF" w14:textId="77777777" w:rsidR="00A967EA" w:rsidRPr="00E531F3" w:rsidRDefault="00A967EA" w:rsidP="00E531F3">
      <w:pPr>
        <w:spacing w:line="360" w:lineRule="auto"/>
        <w:jc w:val="both"/>
        <w:rPr>
          <w:rFonts w:ascii="Book Antiqua" w:hAnsi="Book Antiqua"/>
          <w:b/>
        </w:rPr>
      </w:pPr>
    </w:p>
    <w:p w14:paraId="19F50730" w14:textId="5EEBB196" w:rsidR="006662E6" w:rsidRPr="00E531F3" w:rsidRDefault="006662E6" w:rsidP="00E531F3">
      <w:pPr>
        <w:spacing w:line="360" w:lineRule="auto"/>
        <w:jc w:val="both"/>
        <w:rPr>
          <w:rFonts w:ascii="Book Antiqua" w:hAnsi="Book Antiqua"/>
          <w:b/>
        </w:rPr>
      </w:pPr>
      <w:r w:rsidRPr="00E531F3">
        <w:rPr>
          <w:rFonts w:ascii="Book Antiqua" w:hAnsi="Book Antiqua"/>
          <w:b/>
        </w:rPr>
        <w:t>Endoscopic</w:t>
      </w:r>
      <w:r w:rsidR="00FA5615" w:rsidRPr="00E531F3">
        <w:rPr>
          <w:rFonts w:ascii="Book Antiqua" w:hAnsi="Book Antiqua"/>
          <w:b/>
        </w:rPr>
        <w:t xml:space="preserve"> evaluation in diagnosis and management of inflammatory bowel disease</w:t>
      </w:r>
    </w:p>
    <w:p w14:paraId="2B459373" w14:textId="7EEE8F54" w:rsidR="00A967EA" w:rsidRPr="00E531F3" w:rsidRDefault="00A967EA" w:rsidP="00E531F3">
      <w:pPr>
        <w:spacing w:line="360" w:lineRule="auto"/>
        <w:jc w:val="both"/>
        <w:rPr>
          <w:rFonts w:ascii="Book Antiqua" w:hAnsi="Book Antiqua"/>
          <w:b/>
        </w:rPr>
      </w:pPr>
    </w:p>
    <w:p w14:paraId="574A865B" w14:textId="11917ED8" w:rsidR="00A967EA" w:rsidRPr="00E531F3" w:rsidRDefault="006D4B5B" w:rsidP="00E531F3">
      <w:pPr>
        <w:spacing w:line="360" w:lineRule="auto"/>
        <w:jc w:val="both"/>
        <w:rPr>
          <w:rFonts w:ascii="Book Antiqua" w:eastAsia="宋体" w:hAnsi="Book Antiqua"/>
          <w:lang w:eastAsia="zh-CN"/>
        </w:rPr>
      </w:pPr>
      <w:r w:rsidRPr="00E531F3">
        <w:rPr>
          <w:rFonts w:ascii="Book Antiqua" w:hAnsi="Book Antiqua"/>
        </w:rPr>
        <w:t xml:space="preserve">Moran </w:t>
      </w:r>
      <w:r w:rsidRPr="00E531F3">
        <w:rPr>
          <w:rFonts w:ascii="Book Antiqua" w:eastAsia="宋体" w:hAnsi="Book Antiqua"/>
          <w:lang w:eastAsia="zh-CN"/>
        </w:rPr>
        <w:t>C</w:t>
      </w:r>
      <w:r w:rsidRPr="00E531F3">
        <w:rPr>
          <w:rFonts w:ascii="Book Antiqua" w:eastAsia="宋体" w:hAnsi="Book Antiqua"/>
          <w:i/>
          <w:lang w:eastAsia="zh-CN"/>
        </w:rPr>
        <w:t xml:space="preserve"> et al</w:t>
      </w:r>
      <w:r w:rsidRPr="00E531F3">
        <w:rPr>
          <w:rFonts w:ascii="Book Antiqua" w:eastAsia="宋体" w:hAnsi="Book Antiqua"/>
          <w:lang w:eastAsia="zh-CN"/>
        </w:rPr>
        <w:t xml:space="preserve">. </w:t>
      </w:r>
      <w:r w:rsidR="00A967EA" w:rsidRPr="00E531F3">
        <w:rPr>
          <w:rFonts w:ascii="Book Antiqua" w:hAnsi="Book Antiqua"/>
        </w:rPr>
        <w:t>Endoscopi</w:t>
      </w:r>
      <w:r w:rsidR="002D2D3D" w:rsidRPr="00E531F3">
        <w:rPr>
          <w:rFonts w:ascii="Book Antiqua" w:hAnsi="Book Antiqua"/>
        </w:rPr>
        <w:t xml:space="preserve">c evaluation of </w:t>
      </w:r>
      <w:r w:rsidR="001D6680" w:rsidRPr="00E531F3">
        <w:rPr>
          <w:rFonts w:ascii="Book Antiqua" w:eastAsia="宋体" w:hAnsi="Book Antiqua"/>
          <w:lang w:eastAsia="zh-CN"/>
        </w:rPr>
        <w:t>IBD</w:t>
      </w:r>
    </w:p>
    <w:p w14:paraId="20FD884C" w14:textId="0E126BF7" w:rsidR="00A967EA" w:rsidRPr="00E531F3" w:rsidRDefault="00A967EA" w:rsidP="00E531F3">
      <w:pPr>
        <w:spacing w:line="360" w:lineRule="auto"/>
        <w:jc w:val="both"/>
        <w:rPr>
          <w:rFonts w:ascii="Book Antiqua" w:hAnsi="Book Antiqua"/>
        </w:rPr>
      </w:pPr>
    </w:p>
    <w:p w14:paraId="005BDC8B" w14:textId="186EFE45" w:rsidR="006662E6" w:rsidRPr="00E531F3" w:rsidRDefault="006662E6" w:rsidP="00E531F3">
      <w:pPr>
        <w:spacing w:line="360" w:lineRule="auto"/>
        <w:jc w:val="both"/>
        <w:rPr>
          <w:rFonts w:ascii="Book Antiqua" w:hAnsi="Book Antiqua"/>
          <w:b/>
        </w:rPr>
      </w:pPr>
      <w:r w:rsidRPr="00E531F3">
        <w:rPr>
          <w:rFonts w:ascii="Book Antiqua" w:hAnsi="Book Antiqua"/>
          <w:b/>
        </w:rPr>
        <w:t xml:space="preserve">Carthage Moran, Barra </w:t>
      </w:r>
      <w:proofErr w:type="spellStart"/>
      <w:r w:rsidRPr="00E531F3">
        <w:rPr>
          <w:rFonts w:ascii="Book Antiqua" w:hAnsi="Book Antiqua"/>
          <w:b/>
        </w:rPr>
        <w:t>Neary</w:t>
      </w:r>
      <w:proofErr w:type="spellEnd"/>
      <w:r w:rsidRPr="00E531F3">
        <w:rPr>
          <w:rFonts w:ascii="Book Antiqua" w:hAnsi="Book Antiqua"/>
          <w:b/>
        </w:rPr>
        <w:t>, Glen</w:t>
      </w:r>
      <w:r w:rsidR="006F2C49" w:rsidRPr="00E531F3">
        <w:rPr>
          <w:rFonts w:ascii="Book Antiqua" w:hAnsi="Book Antiqua"/>
          <w:b/>
        </w:rPr>
        <w:t xml:space="preserve"> A</w:t>
      </w:r>
      <w:r w:rsidR="007D02A1" w:rsidRPr="00E531F3">
        <w:rPr>
          <w:rFonts w:ascii="Book Antiqua" w:eastAsia="宋体" w:hAnsi="Book Antiqua"/>
          <w:b/>
          <w:lang w:eastAsia="zh-CN"/>
        </w:rPr>
        <w:t xml:space="preserve"> </w:t>
      </w:r>
      <w:r w:rsidRPr="00E531F3">
        <w:rPr>
          <w:rFonts w:ascii="Book Antiqua" w:hAnsi="Book Antiqua"/>
          <w:b/>
        </w:rPr>
        <w:t>Doherty</w:t>
      </w:r>
    </w:p>
    <w:p w14:paraId="01A8FDB1" w14:textId="77777777" w:rsidR="006F2C49" w:rsidRPr="00E531F3" w:rsidRDefault="006F2C49" w:rsidP="00E531F3">
      <w:pPr>
        <w:spacing w:line="360" w:lineRule="auto"/>
        <w:jc w:val="both"/>
        <w:rPr>
          <w:rFonts w:ascii="Book Antiqua" w:hAnsi="Book Antiqua"/>
        </w:rPr>
      </w:pPr>
    </w:p>
    <w:p w14:paraId="58135EC9" w14:textId="153DC08E" w:rsidR="006F2C49" w:rsidRPr="00E531F3" w:rsidRDefault="001623EC" w:rsidP="00E531F3">
      <w:pPr>
        <w:spacing w:line="360" w:lineRule="auto"/>
        <w:jc w:val="both"/>
        <w:rPr>
          <w:rFonts w:ascii="Book Antiqua" w:hAnsi="Book Antiqua"/>
          <w:b/>
        </w:rPr>
      </w:pPr>
      <w:r w:rsidRPr="00E531F3">
        <w:rPr>
          <w:rFonts w:ascii="Book Antiqua" w:hAnsi="Book Antiqua"/>
          <w:b/>
        </w:rPr>
        <w:t xml:space="preserve">Carthage Moran, Barra </w:t>
      </w:r>
      <w:proofErr w:type="spellStart"/>
      <w:r w:rsidRPr="00E531F3">
        <w:rPr>
          <w:rFonts w:ascii="Book Antiqua" w:hAnsi="Book Antiqua"/>
          <w:b/>
        </w:rPr>
        <w:t>Neary</w:t>
      </w:r>
      <w:proofErr w:type="spellEnd"/>
      <w:r w:rsidRPr="00E531F3">
        <w:rPr>
          <w:rFonts w:ascii="Book Antiqua" w:hAnsi="Book Antiqua"/>
          <w:b/>
        </w:rPr>
        <w:t>, Glen A</w:t>
      </w:r>
      <w:r w:rsidRPr="00E531F3">
        <w:rPr>
          <w:rFonts w:ascii="Book Antiqua" w:eastAsia="宋体" w:hAnsi="Book Antiqua"/>
          <w:b/>
          <w:lang w:eastAsia="zh-CN"/>
        </w:rPr>
        <w:t xml:space="preserve"> </w:t>
      </w:r>
      <w:r w:rsidRPr="00E531F3">
        <w:rPr>
          <w:rFonts w:ascii="Book Antiqua" w:hAnsi="Book Antiqua"/>
          <w:b/>
        </w:rPr>
        <w:t>Doherty</w:t>
      </w:r>
      <w:r w:rsidRPr="00E531F3">
        <w:rPr>
          <w:rFonts w:ascii="Book Antiqua" w:eastAsia="宋体" w:hAnsi="Book Antiqua"/>
          <w:b/>
          <w:lang w:eastAsia="zh-CN"/>
        </w:rPr>
        <w:t xml:space="preserve">, </w:t>
      </w:r>
      <w:r w:rsidR="006F2C49" w:rsidRPr="00E531F3">
        <w:rPr>
          <w:rFonts w:ascii="Book Antiqua" w:hAnsi="Book Antiqua"/>
        </w:rPr>
        <w:t xml:space="preserve">Centre for Colorectal Disease, St. Vincent’s University Hospital </w:t>
      </w:r>
      <w:r w:rsidR="00FC78F5" w:rsidRPr="00E531F3">
        <w:rPr>
          <w:rFonts w:ascii="Book Antiqua" w:eastAsia="宋体" w:hAnsi="Book Antiqua"/>
          <w:lang w:eastAsia="zh-CN"/>
        </w:rPr>
        <w:t>and</w:t>
      </w:r>
      <w:r w:rsidR="006F2C49" w:rsidRPr="00E531F3">
        <w:rPr>
          <w:rFonts w:ascii="Book Antiqua" w:hAnsi="Book Antiqua"/>
        </w:rPr>
        <w:t xml:space="preserve"> School of Medicine, University College Dublin,</w:t>
      </w:r>
      <w:r w:rsidR="00AD3E5A" w:rsidRPr="00E531F3">
        <w:rPr>
          <w:rFonts w:ascii="Book Antiqua" w:hAnsi="Book Antiqua"/>
        </w:rPr>
        <w:t xml:space="preserve"> </w:t>
      </w:r>
      <w:r w:rsidR="00EE37A8" w:rsidRPr="00E531F3">
        <w:rPr>
          <w:rFonts w:ascii="Book Antiqua" w:hAnsi="Book Antiqua"/>
        </w:rPr>
        <w:t>Dublin D04 T6F4, Ireland</w:t>
      </w:r>
    </w:p>
    <w:p w14:paraId="52CF5559" w14:textId="77777777" w:rsidR="006662E6" w:rsidRPr="00E531F3" w:rsidRDefault="006662E6" w:rsidP="00E531F3">
      <w:pPr>
        <w:spacing w:line="360" w:lineRule="auto"/>
        <w:jc w:val="both"/>
        <w:rPr>
          <w:rFonts w:ascii="Book Antiqua" w:hAnsi="Book Antiqua"/>
        </w:rPr>
      </w:pPr>
    </w:p>
    <w:p w14:paraId="770A185C" w14:textId="74DB49E4" w:rsidR="006662E6" w:rsidRPr="00E531F3" w:rsidRDefault="006662E6" w:rsidP="00E531F3">
      <w:pPr>
        <w:spacing w:line="360" w:lineRule="auto"/>
        <w:jc w:val="both"/>
        <w:rPr>
          <w:rFonts w:ascii="Book Antiqua" w:hAnsi="Book Antiqua"/>
        </w:rPr>
      </w:pPr>
      <w:r w:rsidRPr="00E531F3">
        <w:rPr>
          <w:rFonts w:ascii="Book Antiqua" w:hAnsi="Book Antiqua"/>
          <w:b/>
        </w:rPr>
        <w:t xml:space="preserve">Author contributions: </w:t>
      </w:r>
      <w:r w:rsidR="00D27B22" w:rsidRPr="00E531F3">
        <w:rPr>
          <w:rFonts w:ascii="Book Antiqua" w:hAnsi="Book Antiqua"/>
        </w:rPr>
        <w:t xml:space="preserve">Moran C and </w:t>
      </w:r>
      <w:proofErr w:type="spellStart"/>
      <w:r w:rsidR="00D27B22" w:rsidRPr="00E531F3">
        <w:rPr>
          <w:rFonts w:ascii="Book Antiqua" w:hAnsi="Book Antiqua"/>
        </w:rPr>
        <w:t>Neary</w:t>
      </w:r>
      <w:proofErr w:type="spellEnd"/>
      <w:r w:rsidR="00D27B22" w:rsidRPr="00E531F3">
        <w:rPr>
          <w:rFonts w:ascii="Book Antiqua" w:hAnsi="Book Antiqua"/>
        </w:rPr>
        <w:t xml:space="preserve"> B performed literature review and wrote paper, Doherty </w:t>
      </w:r>
      <w:r w:rsidR="00C717D5" w:rsidRPr="00E531F3">
        <w:rPr>
          <w:rFonts w:ascii="Book Antiqua" w:eastAsia="宋体" w:hAnsi="Book Antiqua"/>
          <w:lang w:eastAsia="zh-CN"/>
        </w:rPr>
        <w:t>A</w:t>
      </w:r>
      <w:r w:rsidR="00D27B22" w:rsidRPr="00E531F3">
        <w:rPr>
          <w:rFonts w:ascii="Book Antiqua" w:hAnsi="Book Antiqua"/>
        </w:rPr>
        <w:t>G contributed critical revision of the manuscript for important intellectual content.</w:t>
      </w:r>
    </w:p>
    <w:p w14:paraId="4EEAD97B" w14:textId="77777777" w:rsidR="000277B5" w:rsidRPr="00E531F3" w:rsidRDefault="000277B5" w:rsidP="00E531F3">
      <w:pPr>
        <w:spacing w:line="360" w:lineRule="auto"/>
        <w:jc w:val="both"/>
        <w:rPr>
          <w:rFonts w:ascii="Book Antiqua" w:eastAsia="宋体" w:hAnsi="Book Antiqua"/>
          <w:b/>
          <w:lang w:eastAsia="zh-CN"/>
        </w:rPr>
      </w:pPr>
    </w:p>
    <w:p w14:paraId="6B9BCC6C" w14:textId="3913FD58" w:rsidR="006662E6" w:rsidRPr="00E531F3" w:rsidRDefault="000277B5" w:rsidP="00E531F3">
      <w:pPr>
        <w:spacing w:line="360" w:lineRule="auto"/>
        <w:jc w:val="both"/>
        <w:rPr>
          <w:rFonts w:ascii="Book Antiqua" w:hAnsi="Book Antiqua"/>
        </w:rPr>
      </w:pPr>
      <w:r w:rsidRPr="00E531F3">
        <w:rPr>
          <w:rFonts w:ascii="Book Antiqua" w:hAnsi="Book Antiqua" w:cs="TimesNewRomanPS-BoldItalicMT"/>
          <w:b/>
          <w:bCs/>
          <w:iCs/>
          <w:color w:val="000000"/>
        </w:rPr>
        <w:t>Conflict-of-interest</w:t>
      </w:r>
      <w:r w:rsidRPr="00E531F3">
        <w:rPr>
          <w:rFonts w:ascii="Book Antiqua" w:hAnsi="Book Antiqua"/>
        </w:rPr>
        <w:t xml:space="preserve"> </w:t>
      </w:r>
      <w:r w:rsidRPr="00E531F3">
        <w:rPr>
          <w:rFonts w:ascii="Book Antiqua" w:hAnsi="Book Antiqua" w:cs="TimesNewRomanPS-BoldItalicMT"/>
          <w:b/>
          <w:bCs/>
          <w:iCs/>
          <w:color w:val="000000"/>
        </w:rPr>
        <w:t>statement:</w:t>
      </w:r>
      <w:r w:rsidR="00651ACF" w:rsidRPr="00E531F3">
        <w:rPr>
          <w:rFonts w:ascii="Book Antiqua" w:hAnsi="Book Antiqua"/>
          <w:b/>
        </w:rPr>
        <w:t xml:space="preserve"> </w:t>
      </w:r>
      <w:r w:rsidR="00651ACF" w:rsidRPr="00E531F3">
        <w:rPr>
          <w:rFonts w:ascii="Book Antiqua" w:hAnsi="Book Antiqua"/>
        </w:rPr>
        <w:t>No conflict of interest.</w:t>
      </w:r>
    </w:p>
    <w:p w14:paraId="01019245" w14:textId="77777777" w:rsidR="002E5D42" w:rsidRPr="00E531F3" w:rsidRDefault="002E5D42" w:rsidP="00E531F3">
      <w:pPr>
        <w:spacing w:line="360" w:lineRule="auto"/>
        <w:jc w:val="both"/>
        <w:rPr>
          <w:rFonts w:ascii="Book Antiqua" w:eastAsia="宋体" w:hAnsi="Book Antiqua"/>
          <w:lang w:eastAsia="zh-CN"/>
        </w:rPr>
      </w:pPr>
    </w:p>
    <w:p w14:paraId="6974FF7F" w14:textId="77777777" w:rsidR="000D0954" w:rsidRPr="00E531F3" w:rsidRDefault="000D0954" w:rsidP="00E531F3">
      <w:pPr>
        <w:widowControl w:val="0"/>
        <w:spacing w:line="360" w:lineRule="auto"/>
        <w:jc w:val="both"/>
        <w:rPr>
          <w:rFonts w:ascii="Book Antiqua" w:eastAsia="宋体" w:hAnsi="Book Antiqua" w:cs="Times New Roman"/>
          <w:kern w:val="2"/>
          <w:lang w:eastAsia="zh-CN"/>
        </w:rPr>
      </w:pPr>
      <w:bookmarkStart w:id="2" w:name="OLE_LINK507"/>
      <w:bookmarkStart w:id="3" w:name="OLE_LINK506"/>
      <w:bookmarkStart w:id="4" w:name="OLE_LINK496"/>
      <w:bookmarkStart w:id="5" w:name="OLE_LINK479"/>
      <w:bookmarkStart w:id="6" w:name="OLE_LINK297"/>
      <w:bookmarkStart w:id="7" w:name="OLE_LINK298"/>
      <w:r w:rsidRPr="000D0954">
        <w:rPr>
          <w:rFonts w:ascii="Book Antiqua" w:eastAsia="宋体" w:hAnsi="Book Antiqua" w:cs="Times New Roman"/>
          <w:b/>
          <w:kern w:val="2"/>
          <w:lang w:eastAsia="zh-CN"/>
        </w:rPr>
        <w:t xml:space="preserve">Open-Access: </w:t>
      </w:r>
      <w:r w:rsidRPr="000D0954">
        <w:rPr>
          <w:rFonts w:ascii="Book Antiqua" w:eastAsia="宋体" w:hAnsi="Book Antiqua" w:cs="Times New Roman"/>
          <w:kern w:val="2"/>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E531F3">
          <w:rPr>
            <w:rFonts w:ascii="Book Antiqua" w:eastAsia="宋体" w:hAnsi="Book Antiqua" w:cs="Times New Roman"/>
            <w:kern w:val="2"/>
            <w:lang w:eastAsia="zh-CN"/>
          </w:rPr>
          <w:t>http://creativecommons.org/licenses/by-nc/4.0/</w:t>
        </w:r>
      </w:hyperlink>
      <w:bookmarkEnd w:id="2"/>
      <w:bookmarkEnd w:id="3"/>
      <w:bookmarkEnd w:id="4"/>
      <w:bookmarkEnd w:id="5"/>
    </w:p>
    <w:bookmarkEnd w:id="6"/>
    <w:bookmarkEnd w:id="7"/>
    <w:p w14:paraId="34550256" w14:textId="77777777" w:rsidR="002E5D42" w:rsidRPr="00E531F3" w:rsidRDefault="002E5D42" w:rsidP="00E531F3">
      <w:pPr>
        <w:spacing w:line="360" w:lineRule="auto"/>
        <w:jc w:val="both"/>
        <w:rPr>
          <w:rFonts w:ascii="Book Antiqua" w:eastAsia="宋体" w:hAnsi="Book Antiqua"/>
          <w:lang w:eastAsia="zh-CN"/>
        </w:rPr>
      </w:pPr>
    </w:p>
    <w:p w14:paraId="085B7C59" w14:textId="390C3C1B" w:rsidR="00651ACF" w:rsidRPr="00E531F3" w:rsidRDefault="00A75D48" w:rsidP="00E531F3">
      <w:pPr>
        <w:spacing w:line="360" w:lineRule="auto"/>
        <w:jc w:val="both"/>
        <w:rPr>
          <w:rFonts w:ascii="Book Antiqua" w:eastAsia="宋体" w:hAnsi="Book Antiqua"/>
          <w:lang w:eastAsia="zh-CN"/>
        </w:rPr>
      </w:pPr>
      <w:r w:rsidRPr="00E531F3">
        <w:rPr>
          <w:rFonts w:ascii="Book Antiqua" w:hAnsi="Book Antiqua"/>
          <w:b/>
        </w:rPr>
        <w:t xml:space="preserve">Manuscript source: </w:t>
      </w:r>
      <w:r w:rsidRPr="00E531F3">
        <w:rPr>
          <w:rFonts w:ascii="Book Antiqua" w:hAnsi="Book Antiqua"/>
        </w:rPr>
        <w:t>Invited manuscript</w:t>
      </w:r>
    </w:p>
    <w:p w14:paraId="12F0E0C7" w14:textId="77777777" w:rsidR="0009740B" w:rsidRPr="00E531F3" w:rsidRDefault="0009740B" w:rsidP="00E531F3">
      <w:pPr>
        <w:spacing w:line="360" w:lineRule="auto"/>
        <w:jc w:val="both"/>
        <w:rPr>
          <w:rFonts w:ascii="Book Antiqua" w:eastAsia="宋体" w:hAnsi="Book Antiqua"/>
          <w:lang w:eastAsia="zh-CN"/>
        </w:rPr>
      </w:pPr>
    </w:p>
    <w:p w14:paraId="05585AF6" w14:textId="541B6FF2" w:rsidR="00DC3CAF" w:rsidRPr="00E531F3" w:rsidRDefault="00F22C5C" w:rsidP="00E531F3">
      <w:pPr>
        <w:spacing w:line="360" w:lineRule="auto"/>
        <w:jc w:val="both"/>
        <w:rPr>
          <w:rFonts w:ascii="Book Antiqua" w:eastAsia="宋体" w:hAnsi="Book Antiqua"/>
          <w:lang w:eastAsia="zh-CN"/>
        </w:rPr>
      </w:pPr>
      <w:r>
        <w:rPr>
          <w:rFonts w:ascii="Book Antiqua" w:hAnsi="Book Antiqua" w:cs="Arial"/>
          <w:b/>
        </w:rPr>
        <w:lastRenderedPageBreak/>
        <w:t>Correspondence to</w:t>
      </w:r>
      <w:r w:rsidR="00651ACF" w:rsidRPr="00E531F3">
        <w:rPr>
          <w:rFonts w:ascii="Book Antiqua" w:hAnsi="Book Antiqua"/>
          <w:b/>
        </w:rPr>
        <w:t>: Carthage Moran,</w:t>
      </w:r>
      <w:r w:rsidR="00F23BA1" w:rsidRPr="00E531F3">
        <w:rPr>
          <w:rFonts w:ascii="Book Antiqua" w:hAnsi="Book Antiqua"/>
          <w:b/>
        </w:rPr>
        <w:t xml:space="preserve"> MB,</w:t>
      </w:r>
      <w:r w:rsidR="00F23BA1" w:rsidRPr="00E531F3">
        <w:rPr>
          <w:rFonts w:ascii="Book Antiqua" w:hAnsi="Book Antiqua"/>
        </w:rPr>
        <w:t xml:space="preserve"> </w:t>
      </w:r>
      <w:r w:rsidR="00DC3CAF" w:rsidRPr="00E531F3">
        <w:rPr>
          <w:rFonts w:ascii="Book Antiqua" w:hAnsi="Book Antiqua"/>
        </w:rPr>
        <w:t xml:space="preserve">Centre for Colorectal Disease, St. Vincent’s University Hospital </w:t>
      </w:r>
      <w:r w:rsidR="00DC3CAF" w:rsidRPr="00E531F3">
        <w:rPr>
          <w:rFonts w:ascii="Book Antiqua" w:eastAsia="宋体" w:hAnsi="Book Antiqua"/>
          <w:lang w:eastAsia="zh-CN"/>
        </w:rPr>
        <w:t>and</w:t>
      </w:r>
      <w:r w:rsidR="00DC3CAF" w:rsidRPr="00E531F3">
        <w:rPr>
          <w:rFonts w:ascii="Book Antiqua" w:hAnsi="Book Antiqua"/>
        </w:rPr>
        <w:t xml:space="preserve"> School of Medicine, University College Dublin, Elm Park, Dublin 4,</w:t>
      </w:r>
      <w:r w:rsidR="00DC3CAF" w:rsidRPr="00E531F3">
        <w:rPr>
          <w:rFonts w:ascii="Book Antiqua" w:eastAsia="宋体" w:hAnsi="Book Antiqua"/>
          <w:lang w:eastAsia="zh-CN"/>
        </w:rPr>
        <w:t xml:space="preserve"> </w:t>
      </w:r>
      <w:r w:rsidR="00DC3CAF" w:rsidRPr="00E531F3">
        <w:rPr>
          <w:rFonts w:ascii="Book Antiqua" w:hAnsi="Book Antiqua"/>
        </w:rPr>
        <w:t>Dublin D04 T6F4, Ireland</w:t>
      </w:r>
      <w:r w:rsidR="00253936" w:rsidRPr="00E531F3">
        <w:rPr>
          <w:rFonts w:ascii="Book Antiqua" w:eastAsia="宋体" w:hAnsi="Book Antiqua"/>
          <w:lang w:eastAsia="zh-CN"/>
        </w:rPr>
        <w:t>.</w:t>
      </w:r>
      <w:r w:rsidR="00253936" w:rsidRPr="00E531F3">
        <w:rPr>
          <w:rFonts w:ascii="Book Antiqua" w:hAnsi="Book Antiqua"/>
        </w:rPr>
        <w:t xml:space="preserve"> </w:t>
      </w:r>
      <w:r w:rsidR="00253936" w:rsidRPr="00E531F3">
        <w:rPr>
          <w:rFonts w:ascii="Book Antiqua" w:eastAsia="宋体" w:hAnsi="Book Antiqua"/>
          <w:lang w:eastAsia="zh-CN"/>
        </w:rPr>
        <w:t>cmoran@ucc.ie</w:t>
      </w:r>
    </w:p>
    <w:p w14:paraId="5F225F6C" w14:textId="4D6F82AA" w:rsidR="00AD3E5A" w:rsidRPr="00E531F3" w:rsidRDefault="00894DF1" w:rsidP="00E531F3">
      <w:pPr>
        <w:spacing w:line="360" w:lineRule="auto"/>
        <w:jc w:val="both"/>
        <w:rPr>
          <w:rFonts w:ascii="Book Antiqua" w:hAnsi="Book Antiqua"/>
        </w:rPr>
      </w:pPr>
      <w:r w:rsidRPr="00E531F3">
        <w:rPr>
          <w:rFonts w:ascii="Book Antiqua" w:hAnsi="Book Antiqua"/>
          <w:b/>
        </w:rPr>
        <w:t xml:space="preserve">Telephone: </w:t>
      </w:r>
      <w:r w:rsidR="00DA30E5" w:rsidRPr="00E531F3">
        <w:rPr>
          <w:rFonts w:ascii="Book Antiqua" w:hAnsi="Book Antiqua"/>
        </w:rPr>
        <w:t>+353-1-221</w:t>
      </w:r>
      <w:r w:rsidRPr="00E531F3">
        <w:rPr>
          <w:rFonts w:ascii="Book Antiqua" w:hAnsi="Book Antiqua"/>
        </w:rPr>
        <w:t>4134</w:t>
      </w:r>
    </w:p>
    <w:p w14:paraId="44B38F38" w14:textId="77777777" w:rsidR="00AD3E5A" w:rsidRPr="00E531F3" w:rsidRDefault="00AD3E5A" w:rsidP="00E531F3">
      <w:pPr>
        <w:spacing w:line="360" w:lineRule="auto"/>
        <w:jc w:val="both"/>
        <w:rPr>
          <w:rFonts w:ascii="Book Antiqua" w:eastAsia="宋体" w:hAnsi="Book Antiqua"/>
          <w:b/>
          <w:lang w:eastAsia="zh-CN"/>
        </w:rPr>
      </w:pPr>
    </w:p>
    <w:p w14:paraId="2ADCE189" w14:textId="06245DE7" w:rsidR="006B3216" w:rsidRPr="00E531F3" w:rsidRDefault="006B3216" w:rsidP="00E531F3">
      <w:pPr>
        <w:pStyle w:val="PlainText"/>
        <w:spacing w:line="360" w:lineRule="auto"/>
        <w:rPr>
          <w:rFonts w:ascii="Book Antiqua" w:hAnsi="Book Antiqua" w:cs="Times New Roman"/>
          <w:b/>
          <w:sz w:val="24"/>
          <w:szCs w:val="24"/>
        </w:rPr>
      </w:pPr>
      <w:bookmarkStart w:id="8" w:name="OLE_LINK284"/>
      <w:bookmarkStart w:id="9" w:name="OLE_LINK285"/>
      <w:r w:rsidRPr="00E531F3">
        <w:rPr>
          <w:rFonts w:ascii="Book Antiqua" w:hAnsi="Book Antiqua" w:cs="Times New Roman"/>
          <w:b/>
          <w:sz w:val="24"/>
          <w:szCs w:val="24"/>
        </w:rPr>
        <w:t>Received:</w:t>
      </w:r>
      <w:r w:rsidRPr="00E531F3">
        <w:rPr>
          <w:rFonts w:ascii="Book Antiqua" w:hAnsi="Book Antiqua" w:cs="Times New Roman"/>
          <w:sz w:val="24"/>
          <w:szCs w:val="24"/>
        </w:rPr>
        <w:t xml:space="preserve"> </w:t>
      </w:r>
      <w:r w:rsidR="00EB5E41" w:rsidRPr="00E531F3">
        <w:rPr>
          <w:rFonts w:ascii="Book Antiqua" w:hAnsi="Book Antiqua" w:cs="Times New Roman"/>
          <w:sz w:val="24"/>
          <w:szCs w:val="24"/>
        </w:rPr>
        <w:t>March</w:t>
      </w:r>
      <w:r w:rsidRPr="00E531F3">
        <w:rPr>
          <w:rFonts w:ascii="Book Antiqua" w:hAnsi="Book Antiqua" w:cs="Times New Roman"/>
          <w:sz w:val="24"/>
          <w:szCs w:val="24"/>
        </w:rPr>
        <w:t xml:space="preserve"> </w:t>
      </w:r>
      <w:r w:rsidR="00EB5E41" w:rsidRPr="00E531F3">
        <w:rPr>
          <w:rFonts w:ascii="Book Antiqua" w:hAnsi="Book Antiqua" w:cs="Times New Roman"/>
          <w:sz w:val="24"/>
          <w:szCs w:val="24"/>
        </w:rPr>
        <w:t>30</w:t>
      </w:r>
      <w:r w:rsidRPr="00E531F3">
        <w:rPr>
          <w:rFonts w:ascii="Book Antiqua" w:hAnsi="Book Antiqua" w:cs="Times New Roman"/>
          <w:sz w:val="24"/>
          <w:szCs w:val="24"/>
        </w:rPr>
        <w:t>, 2016</w:t>
      </w:r>
    </w:p>
    <w:p w14:paraId="76C51D42" w14:textId="57A80F61" w:rsidR="006B3216" w:rsidRPr="00E531F3" w:rsidRDefault="006B3216" w:rsidP="00E531F3">
      <w:pPr>
        <w:pStyle w:val="PlainText"/>
        <w:spacing w:line="360" w:lineRule="auto"/>
        <w:rPr>
          <w:rFonts w:ascii="Book Antiqua" w:hAnsi="Book Antiqua" w:cs="Times New Roman"/>
          <w:b/>
          <w:sz w:val="24"/>
          <w:szCs w:val="24"/>
        </w:rPr>
      </w:pPr>
      <w:r w:rsidRPr="00E531F3">
        <w:rPr>
          <w:rFonts w:ascii="Book Antiqua" w:hAnsi="Book Antiqua" w:cs="Times New Roman"/>
          <w:b/>
          <w:sz w:val="24"/>
          <w:szCs w:val="24"/>
        </w:rPr>
        <w:t>Peer-review started:</w:t>
      </w:r>
      <w:r w:rsidRPr="00E531F3">
        <w:rPr>
          <w:rFonts w:ascii="Book Antiqua" w:hAnsi="Book Antiqua" w:cs="Times New Roman"/>
          <w:sz w:val="24"/>
          <w:szCs w:val="24"/>
        </w:rPr>
        <w:t xml:space="preserve"> </w:t>
      </w:r>
      <w:r w:rsidR="00EB5E41" w:rsidRPr="00E531F3">
        <w:rPr>
          <w:rFonts w:ascii="Book Antiqua" w:hAnsi="Book Antiqua" w:cs="Times New Roman"/>
          <w:sz w:val="24"/>
          <w:szCs w:val="24"/>
        </w:rPr>
        <w:t>April</w:t>
      </w:r>
      <w:r w:rsidRPr="00E531F3">
        <w:rPr>
          <w:rFonts w:ascii="Book Antiqua" w:hAnsi="Book Antiqua" w:cs="Times New Roman"/>
          <w:sz w:val="24"/>
          <w:szCs w:val="24"/>
        </w:rPr>
        <w:t xml:space="preserve"> </w:t>
      </w:r>
      <w:r w:rsidR="00EB5E41" w:rsidRPr="00E531F3">
        <w:rPr>
          <w:rFonts w:ascii="Book Antiqua" w:hAnsi="Book Antiqua" w:cs="Times New Roman"/>
          <w:sz w:val="24"/>
          <w:szCs w:val="24"/>
        </w:rPr>
        <w:t>5</w:t>
      </w:r>
      <w:r w:rsidRPr="00E531F3">
        <w:rPr>
          <w:rFonts w:ascii="Book Antiqua" w:hAnsi="Book Antiqua" w:cs="Times New Roman"/>
          <w:sz w:val="24"/>
          <w:szCs w:val="24"/>
        </w:rPr>
        <w:t>, 2016</w:t>
      </w:r>
    </w:p>
    <w:p w14:paraId="03005AAD" w14:textId="6CA38E8A" w:rsidR="006B3216" w:rsidRPr="00E531F3" w:rsidRDefault="006B3216" w:rsidP="00E531F3">
      <w:pPr>
        <w:pStyle w:val="PlainText"/>
        <w:spacing w:line="360" w:lineRule="auto"/>
        <w:rPr>
          <w:rFonts w:ascii="Book Antiqua" w:hAnsi="Book Antiqua" w:cs="Times New Roman"/>
          <w:b/>
          <w:sz w:val="24"/>
          <w:szCs w:val="24"/>
        </w:rPr>
      </w:pPr>
      <w:r w:rsidRPr="00E531F3">
        <w:rPr>
          <w:rFonts w:ascii="Book Antiqua" w:hAnsi="Book Antiqua" w:cs="Times New Roman"/>
          <w:b/>
          <w:sz w:val="24"/>
          <w:szCs w:val="24"/>
        </w:rPr>
        <w:t>First decision:</w:t>
      </w:r>
      <w:r w:rsidRPr="00E531F3">
        <w:rPr>
          <w:rFonts w:ascii="Book Antiqua" w:hAnsi="Book Antiqua" w:cs="Times New Roman"/>
          <w:sz w:val="24"/>
          <w:szCs w:val="24"/>
        </w:rPr>
        <w:t xml:space="preserve"> Ju</w:t>
      </w:r>
      <w:r w:rsidR="00D12616" w:rsidRPr="00E531F3">
        <w:rPr>
          <w:rFonts w:ascii="Book Antiqua" w:hAnsi="Book Antiqua" w:cs="Times New Roman"/>
          <w:sz w:val="24"/>
          <w:szCs w:val="24"/>
        </w:rPr>
        <w:t>ne</w:t>
      </w:r>
      <w:r w:rsidRPr="00E531F3">
        <w:rPr>
          <w:rFonts w:ascii="Book Antiqua" w:hAnsi="Book Antiqua" w:cs="Times New Roman"/>
          <w:sz w:val="24"/>
          <w:szCs w:val="24"/>
        </w:rPr>
        <w:t xml:space="preserve"> </w:t>
      </w:r>
      <w:r w:rsidR="00D12616" w:rsidRPr="00E531F3">
        <w:rPr>
          <w:rFonts w:ascii="Book Antiqua" w:hAnsi="Book Antiqua" w:cs="Times New Roman"/>
          <w:sz w:val="24"/>
          <w:szCs w:val="24"/>
        </w:rPr>
        <w:t>12</w:t>
      </w:r>
      <w:r w:rsidRPr="00E531F3">
        <w:rPr>
          <w:rFonts w:ascii="Book Antiqua" w:hAnsi="Book Antiqua" w:cs="Times New Roman"/>
          <w:sz w:val="24"/>
          <w:szCs w:val="24"/>
        </w:rPr>
        <w:t>, 2016</w:t>
      </w:r>
    </w:p>
    <w:p w14:paraId="3FA34F54" w14:textId="306A2851" w:rsidR="006B3216" w:rsidRPr="00E531F3" w:rsidRDefault="006B3216" w:rsidP="00E531F3">
      <w:pPr>
        <w:pStyle w:val="PlainText"/>
        <w:spacing w:line="360" w:lineRule="auto"/>
        <w:rPr>
          <w:rFonts w:ascii="Book Antiqua" w:hAnsi="Book Antiqua" w:cs="Times New Roman"/>
          <w:b/>
          <w:sz w:val="24"/>
          <w:szCs w:val="24"/>
        </w:rPr>
      </w:pPr>
      <w:r w:rsidRPr="00E531F3">
        <w:rPr>
          <w:rFonts w:ascii="Book Antiqua" w:hAnsi="Book Antiqua" w:cs="Times New Roman"/>
          <w:b/>
          <w:sz w:val="24"/>
          <w:szCs w:val="24"/>
        </w:rPr>
        <w:t xml:space="preserve">Revised: </w:t>
      </w:r>
      <w:r w:rsidR="00D12616" w:rsidRPr="00E531F3">
        <w:rPr>
          <w:rFonts w:ascii="Book Antiqua" w:hAnsi="Book Antiqua" w:cs="Times New Roman"/>
          <w:sz w:val="24"/>
          <w:szCs w:val="24"/>
        </w:rPr>
        <w:t>August</w:t>
      </w:r>
      <w:r w:rsidRPr="00E531F3">
        <w:rPr>
          <w:rFonts w:ascii="Book Antiqua" w:hAnsi="Book Antiqua" w:cs="Times New Roman"/>
          <w:sz w:val="24"/>
          <w:szCs w:val="24"/>
        </w:rPr>
        <w:t xml:space="preserve"> </w:t>
      </w:r>
      <w:r w:rsidR="00D12616" w:rsidRPr="00E531F3">
        <w:rPr>
          <w:rFonts w:ascii="Book Antiqua" w:hAnsi="Book Antiqua" w:cs="Times New Roman"/>
          <w:sz w:val="24"/>
          <w:szCs w:val="24"/>
        </w:rPr>
        <w:t>16</w:t>
      </w:r>
      <w:r w:rsidRPr="00E531F3">
        <w:rPr>
          <w:rFonts w:ascii="Book Antiqua" w:hAnsi="Book Antiqua" w:cs="Times New Roman"/>
          <w:sz w:val="24"/>
          <w:szCs w:val="24"/>
        </w:rPr>
        <w:t>, 2016</w:t>
      </w:r>
    </w:p>
    <w:p w14:paraId="772710FF" w14:textId="26B78D2E" w:rsidR="006B3216" w:rsidRPr="00B40A04" w:rsidRDefault="006B3216" w:rsidP="00B40A04">
      <w:pPr>
        <w:rPr>
          <w:rFonts w:ascii="Book Antiqua" w:hAnsi="Book Antiqua" w:hint="eastAsia"/>
          <w:iCs/>
          <w:lang w:eastAsia="zh-CN"/>
        </w:rPr>
      </w:pPr>
      <w:r w:rsidRPr="00E531F3">
        <w:rPr>
          <w:rFonts w:ascii="Book Antiqua" w:hAnsi="Book Antiqua" w:cs="Times New Roman"/>
          <w:b/>
        </w:rPr>
        <w:t xml:space="preserve">Accepted: </w:t>
      </w:r>
      <w:r w:rsidR="00B40A04">
        <w:rPr>
          <w:rStyle w:val="Emphasis"/>
        </w:rPr>
        <w:t xml:space="preserve">September </w:t>
      </w:r>
      <w:r w:rsidR="00B40A04">
        <w:rPr>
          <w:rStyle w:val="Emphasis"/>
          <w:rFonts w:ascii="宋体" w:hAnsi="宋体" w:cs="宋体" w:hint="eastAsia"/>
        </w:rPr>
        <w:t>21</w:t>
      </w:r>
      <w:r w:rsidR="00B40A04" w:rsidRPr="00235CD4">
        <w:rPr>
          <w:rStyle w:val="Emphasis"/>
        </w:rPr>
        <w:t>,</w:t>
      </w:r>
      <w:r w:rsidR="00B40A04">
        <w:rPr>
          <w:rStyle w:val="Emphasis"/>
        </w:rPr>
        <w:t xml:space="preserve"> 2016</w:t>
      </w:r>
    </w:p>
    <w:p w14:paraId="30C4026B" w14:textId="77777777" w:rsidR="006B3216" w:rsidRPr="00E531F3" w:rsidRDefault="006B3216" w:rsidP="00E531F3">
      <w:pPr>
        <w:pStyle w:val="PlainText"/>
        <w:spacing w:line="360" w:lineRule="auto"/>
        <w:rPr>
          <w:rFonts w:ascii="Book Antiqua" w:hAnsi="Book Antiqua" w:cs="Times New Roman"/>
          <w:b/>
          <w:sz w:val="24"/>
          <w:szCs w:val="24"/>
        </w:rPr>
      </w:pPr>
      <w:r w:rsidRPr="00E531F3">
        <w:rPr>
          <w:rFonts w:ascii="Book Antiqua" w:hAnsi="Book Antiqua" w:cs="Times New Roman"/>
          <w:b/>
          <w:sz w:val="24"/>
          <w:szCs w:val="24"/>
        </w:rPr>
        <w:t xml:space="preserve">Article in press: </w:t>
      </w:r>
    </w:p>
    <w:p w14:paraId="6A9D9F68" w14:textId="77777777" w:rsidR="006B3216" w:rsidRPr="00E531F3" w:rsidRDefault="006B3216" w:rsidP="00E531F3">
      <w:pPr>
        <w:pStyle w:val="PlainText"/>
        <w:spacing w:line="360" w:lineRule="auto"/>
        <w:rPr>
          <w:rFonts w:ascii="Book Antiqua" w:hAnsi="Book Antiqua" w:cs="Times New Roman"/>
          <w:b/>
          <w:sz w:val="24"/>
          <w:szCs w:val="24"/>
        </w:rPr>
      </w:pPr>
      <w:r w:rsidRPr="00E531F3">
        <w:rPr>
          <w:rFonts w:ascii="Book Antiqua" w:hAnsi="Book Antiqua" w:cs="Times New Roman"/>
          <w:b/>
          <w:sz w:val="24"/>
          <w:szCs w:val="24"/>
        </w:rPr>
        <w:t xml:space="preserve">Published online: </w:t>
      </w:r>
    </w:p>
    <w:bookmarkEnd w:id="8"/>
    <w:bookmarkEnd w:id="9"/>
    <w:p w14:paraId="7BF2AA9A" w14:textId="77777777" w:rsidR="00CD7162" w:rsidRPr="00E531F3" w:rsidRDefault="00CD7162" w:rsidP="00E531F3">
      <w:pPr>
        <w:spacing w:line="360" w:lineRule="auto"/>
        <w:jc w:val="both"/>
        <w:rPr>
          <w:rFonts w:ascii="Book Antiqua" w:eastAsia="宋体" w:hAnsi="Book Antiqua"/>
          <w:b/>
          <w:lang w:eastAsia="zh-CN"/>
        </w:rPr>
      </w:pPr>
    </w:p>
    <w:p w14:paraId="613EAE88" w14:textId="77777777" w:rsidR="00D12616" w:rsidRPr="00E531F3" w:rsidRDefault="00D12616" w:rsidP="00E531F3">
      <w:pPr>
        <w:spacing w:line="360" w:lineRule="auto"/>
        <w:jc w:val="both"/>
        <w:rPr>
          <w:rFonts w:ascii="Book Antiqua" w:hAnsi="Book Antiqua"/>
          <w:b/>
        </w:rPr>
      </w:pPr>
      <w:r w:rsidRPr="00E531F3">
        <w:rPr>
          <w:rFonts w:ascii="Book Antiqua" w:hAnsi="Book Antiqua"/>
          <w:b/>
        </w:rPr>
        <w:br w:type="page"/>
      </w:r>
    </w:p>
    <w:p w14:paraId="1EE8E5A3" w14:textId="73997587" w:rsidR="001C02B7" w:rsidRPr="00E531F3" w:rsidRDefault="00937E80" w:rsidP="00E531F3">
      <w:pPr>
        <w:spacing w:line="360" w:lineRule="auto"/>
        <w:jc w:val="both"/>
        <w:rPr>
          <w:rFonts w:ascii="Book Antiqua" w:hAnsi="Book Antiqua"/>
          <w:b/>
        </w:rPr>
      </w:pPr>
      <w:r w:rsidRPr="00E531F3">
        <w:rPr>
          <w:rFonts w:ascii="Book Antiqua" w:hAnsi="Book Antiqua"/>
          <w:b/>
        </w:rPr>
        <w:lastRenderedPageBreak/>
        <w:t>Abstract</w:t>
      </w:r>
    </w:p>
    <w:p w14:paraId="67BE5523" w14:textId="10AD55E9" w:rsidR="00937E80" w:rsidRPr="00FB1097" w:rsidRDefault="001A2C87" w:rsidP="00E531F3">
      <w:pPr>
        <w:spacing w:line="360" w:lineRule="auto"/>
        <w:jc w:val="both"/>
        <w:rPr>
          <w:rFonts w:ascii="Book Antiqua" w:eastAsia="宋体" w:hAnsi="Book Antiqua"/>
          <w:lang w:eastAsia="zh-CN"/>
        </w:rPr>
      </w:pPr>
      <w:r w:rsidRPr="00E531F3">
        <w:rPr>
          <w:rFonts w:ascii="Book Antiqua" w:hAnsi="Book Antiqua"/>
        </w:rPr>
        <w:t xml:space="preserve">Endoscopy is a keystone in the management of patients with </w:t>
      </w:r>
      <w:r w:rsidR="00BF66A0" w:rsidRPr="00E531F3">
        <w:rPr>
          <w:rFonts w:ascii="Book Antiqua" w:hAnsi="Book Antiqua"/>
        </w:rPr>
        <w:t>inflammatory bowel dis</w:t>
      </w:r>
      <w:r w:rsidRPr="00E531F3">
        <w:rPr>
          <w:rFonts w:ascii="Book Antiqua" w:hAnsi="Book Antiqua"/>
        </w:rPr>
        <w:t>ease</w:t>
      </w:r>
      <w:r w:rsidR="00BF66A0" w:rsidRPr="00E531F3">
        <w:rPr>
          <w:rFonts w:ascii="Book Antiqua" w:eastAsia="宋体" w:hAnsi="Book Antiqua"/>
          <w:lang w:eastAsia="zh-CN"/>
        </w:rPr>
        <w:t xml:space="preserve"> (IBD)</w:t>
      </w:r>
      <w:r w:rsidRPr="00E531F3">
        <w:rPr>
          <w:rFonts w:ascii="Book Antiqua" w:hAnsi="Book Antiqua"/>
        </w:rPr>
        <w:t>.</w:t>
      </w:r>
      <w:r w:rsidR="008C5424" w:rsidRPr="00E531F3">
        <w:rPr>
          <w:rFonts w:ascii="Book Antiqua" w:hAnsi="Book Antiqua"/>
        </w:rPr>
        <w:t xml:space="preserve"> It is the fundamental diagnostic tool for </w:t>
      </w:r>
      <w:r w:rsidR="00BF66A0" w:rsidRPr="00E531F3">
        <w:rPr>
          <w:rFonts w:ascii="Book Antiqua" w:eastAsia="宋体" w:hAnsi="Book Antiqua"/>
          <w:lang w:eastAsia="zh-CN"/>
        </w:rPr>
        <w:t>IBD</w:t>
      </w:r>
      <w:r w:rsidR="008C5424" w:rsidRPr="00E531F3">
        <w:rPr>
          <w:rFonts w:ascii="Book Antiqua" w:hAnsi="Book Antiqua"/>
        </w:rPr>
        <w:t>, and can help discern between ulcerative colitis and Crohn’s disease.</w:t>
      </w:r>
      <w:r w:rsidR="00C96218" w:rsidRPr="00E531F3">
        <w:rPr>
          <w:rFonts w:ascii="Book Antiqua" w:hAnsi="Book Antiqua"/>
        </w:rPr>
        <w:t xml:space="preserve"> Endoscopic assessment provides an objective end point in clinical trials, </w:t>
      </w:r>
      <w:r w:rsidR="00863839" w:rsidRPr="00E531F3">
        <w:rPr>
          <w:rFonts w:ascii="Book Antiqua" w:hAnsi="Book Antiqua"/>
        </w:rPr>
        <w:t>and identifies patients in clinical practice who may ben</w:t>
      </w:r>
      <w:r w:rsidR="003B7171" w:rsidRPr="00E531F3">
        <w:rPr>
          <w:rFonts w:ascii="Book Antiqua" w:hAnsi="Book Antiqua"/>
        </w:rPr>
        <w:t>efit from treatment escalation</w:t>
      </w:r>
      <w:r w:rsidR="0060399B" w:rsidRPr="00E531F3">
        <w:rPr>
          <w:rFonts w:ascii="Book Antiqua" w:hAnsi="Book Antiqua"/>
        </w:rPr>
        <w:t xml:space="preserve"> and may assisting risk stratification in patients seeking to discontinue therapy</w:t>
      </w:r>
      <w:r w:rsidR="003B7171" w:rsidRPr="00E531F3">
        <w:rPr>
          <w:rFonts w:ascii="Book Antiqua" w:hAnsi="Book Antiqua"/>
        </w:rPr>
        <w:t xml:space="preserve">. </w:t>
      </w:r>
      <w:r w:rsidR="00924740" w:rsidRPr="00E531F3">
        <w:rPr>
          <w:rFonts w:ascii="Book Antiqua" w:hAnsi="Book Antiqua"/>
        </w:rPr>
        <w:t xml:space="preserve">Recent advances in endoscopic assessment of patients with </w:t>
      </w:r>
      <w:r w:rsidR="00BF66A0" w:rsidRPr="00E531F3">
        <w:rPr>
          <w:rFonts w:ascii="Book Antiqua" w:eastAsia="宋体" w:hAnsi="Book Antiqua"/>
          <w:lang w:eastAsia="zh-CN"/>
        </w:rPr>
        <w:t>IBD</w:t>
      </w:r>
      <w:r w:rsidR="00924740" w:rsidRPr="00E531F3">
        <w:rPr>
          <w:rFonts w:ascii="Book Antiqua" w:hAnsi="Book Antiqua"/>
        </w:rPr>
        <w:t xml:space="preserve"> include video capsule endoscopy, and </w:t>
      </w:r>
      <w:proofErr w:type="spellStart"/>
      <w:r w:rsidR="00924740" w:rsidRPr="00E531F3">
        <w:rPr>
          <w:rFonts w:ascii="Book Antiqua" w:hAnsi="Book Antiqua"/>
        </w:rPr>
        <w:t>chromoendoscopy</w:t>
      </w:r>
      <w:proofErr w:type="spellEnd"/>
      <w:r w:rsidR="00924740" w:rsidRPr="00E531F3">
        <w:rPr>
          <w:rFonts w:ascii="Book Antiqua" w:hAnsi="Book Antiqua"/>
        </w:rPr>
        <w:t xml:space="preserve">. </w:t>
      </w:r>
      <w:r w:rsidR="00C51885" w:rsidRPr="00E531F3">
        <w:rPr>
          <w:rFonts w:ascii="Book Antiqua" w:hAnsi="Book Antiqua"/>
        </w:rPr>
        <w:t xml:space="preserve">Technological advances enable improved visualization and focused biopsy sampling. </w:t>
      </w:r>
      <w:r w:rsidR="0060399B" w:rsidRPr="00E531F3">
        <w:rPr>
          <w:rFonts w:ascii="Book Antiqua" w:hAnsi="Book Antiqua"/>
        </w:rPr>
        <w:t>Endoscopic r</w:t>
      </w:r>
      <w:r w:rsidR="00C51885" w:rsidRPr="00E531F3">
        <w:rPr>
          <w:rFonts w:ascii="Book Antiqua" w:hAnsi="Book Antiqua"/>
        </w:rPr>
        <w:t xml:space="preserve">esection and close </w:t>
      </w:r>
      <w:r w:rsidR="0060399B" w:rsidRPr="00E531F3">
        <w:rPr>
          <w:rFonts w:ascii="Book Antiqua" w:hAnsi="Book Antiqua"/>
        </w:rPr>
        <w:t xml:space="preserve">surveillance </w:t>
      </w:r>
      <w:r w:rsidR="00C51885" w:rsidRPr="00E531F3">
        <w:rPr>
          <w:rFonts w:ascii="Book Antiqua" w:hAnsi="Book Antiqua"/>
        </w:rPr>
        <w:t>of dysplastic lesions where feasible is recommended ins</w:t>
      </w:r>
      <w:r w:rsidR="00FB1097">
        <w:rPr>
          <w:rFonts w:ascii="Book Antiqua" w:hAnsi="Book Antiqua"/>
        </w:rPr>
        <w:t>tead of prophylactic colectomy.</w:t>
      </w:r>
    </w:p>
    <w:p w14:paraId="724BF8E7" w14:textId="77777777" w:rsidR="00D84B46" w:rsidRPr="00E531F3" w:rsidRDefault="00D84B46" w:rsidP="00E531F3">
      <w:pPr>
        <w:spacing w:line="360" w:lineRule="auto"/>
        <w:jc w:val="both"/>
        <w:rPr>
          <w:rFonts w:ascii="Book Antiqua" w:hAnsi="Book Antiqua"/>
        </w:rPr>
      </w:pPr>
    </w:p>
    <w:p w14:paraId="5E9150A4" w14:textId="5C4A8020" w:rsidR="00661787" w:rsidRPr="00E531F3" w:rsidRDefault="00937E80" w:rsidP="00E531F3">
      <w:pPr>
        <w:spacing w:line="360" w:lineRule="auto"/>
        <w:jc w:val="both"/>
        <w:rPr>
          <w:rFonts w:ascii="Book Antiqua" w:eastAsia="宋体" w:hAnsi="Book Antiqua"/>
          <w:lang w:eastAsia="zh-CN"/>
        </w:rPr>
      </w:pPr>
      <w:r w:rsidRPr="00E531F3">
        <w:rPr>
          <w:rFonts w:ascii="Book Antiqua" w:hAnsi="Book Antiqua"/>
          <w:b/>
        </w:rPr>
        <w:t>Key</w:t>
      </w:r>
      <w:r w:rsidR="009F6562" w:rsidRPr="00E531F3">
        <w:rPr>
          <w:rFonts w:ascii="Book Antiqua" w:eastAsia="宋体" w:hAnsi="Book Antiqua"/>
          <w:b/>
          <w:lang w:eastAsia="zh-CN"/>
        </w:rPr>
        <w:t xml:space="preserve"> </w:t>
      </w:r>
      <w:r w:rsidRPr="00E531F3">
        <w:rPr>
          <w:rFonts w:ascii="Book Antiqua" w:hAnsi="Book Antiqua"/>
          <w:b/>
        </w:rPr>
        <w:t>words</w:t>
      </w:r>
      <w:r w:rsidR="009F6562" w:rsidRPr="00E531F3">
        <w:rPr>
          <w:rFonts w:ascii="Book Antiqua" w:eastAsia="宋体" w:hAnsi="Book Antiqua"/>
          <w:b/>
          <w:lang w:eastAsia="zh-CN"/>
        </w:rPr>
        <w:t xml:space="preserve">: </w:t>
      </w:r>
      <w:r w:rsidR="008D18A2" w:rsidRPr="00E531F3">
        <w:rPr>
          <w:rFonts w:ascii="Book Antiqua" w:hAnsi="Book Antiqua"/>
        </w:rPr>
        <w:t>Inflammatory bowel disease</w:t>
      </w:r>
      <w:r w:rsidR="004B677F" w:rsidRPr="00E531F3">
        <w:rPr>
          <w:rFonts w:ascii="Book Antiqua" w:hAnsi="Book Antiqua"/>
        </w:rPr>
        <w:t xml:space="preserve">; </w:t>
      </w:r>
      <w:r w:rsidR="008D18A2" w:rsidRPr="00E531F3">
        <w:rPr>
          <w:rFonts w:ascii="Book Antiqua" w:hAnsi="Book Antiqua"/>
        </w:rPr>
        <w:t>Ulcerative colitis</w:t>
      </w:r>
      <w:r w:rsidR="004B677F" w:rsidRPr="00E531F3">
        <w:rPr>
          <w:rFonts w:ascii="Book Antiqua" w:hAnsi="Book Antiqua"/>
        </w:rPr>
        <w:t xml:space="preserve">; </w:t>
      </w:r>
      <w:r w:rsidR="008D18A2" w:rsidRPr="00E531F3">
        <w:rPr>
          <w:rFonts w:ascii="Book Antiqua" w:hAnsi="Book Antiqua"/>
        </w:rPr>
        <w:t>Crohn’s disease</w:t>
      </w:r>
      <w:r w:rsidR="004B677F" w:rsidRPr="00E531F3">
        <w:rPr>
          <w:rFonts w:ascii="Book Antiqua" w:hAnsi="Book Antiqua"/>
        </w:rPr>
        <w:t xml:space="preserve">; </w:t>
      </w:r>
      <w:r w:rsidR="008D18A2" w:rsidRPr="00E531F3">
        <w:rPr>
          <w:rFonts w:ascii="Book Antiqua" w:hAnsi="Book Antiqua"/>
        </w:rPr>
        <w:t>Endoscopy</w:t>
      </w:r>
      <w:r w:rsidR="004B677F" w:rsidRPr="00E531F3">
        <w:rPr>
          <w:rFonts w:ascii="Book Antiqua" w:hAnsi="Book Antiqua"/>
        </w:rPr>
        <w:t xml:space="preserve">; </w:t>
      </w:r>
      <w:r w:rsidR="008D18A2" w:rsidRPr="00E531F3">
        <w:rPr>
          <w:rFonts w:ascii="Book Antiqua" w:hAnsi="Book Antiqua"/>
        </w:rPr>
        <w:t>Capsule endoscopy</w:t>
      </w:r>
      <w:r w:rsidR="002A1B5C" w:rsidRPr="00E531F3">
        <w:rPr>
          <w:rFonts w:ascii="Book Antiqua" w:hAnsi="Book Antiqua"/>
        </w:rPr>
        <w:t>; C</w:t>
      </w:r>
      <w:r w:rsidR="004B677F" w:rsidRPr="00E531F3">
        <w:rPr>
          <w:rFonts w:ascii="Book Antiqua" w:hAnsi="Book Antiqua"/>
        </w:rPr>
        <w:t>ancer surveillance;</w:t>
      </w:r>
      <w:r w:rsidR="002A1B5C" w:rsidRPr="00E531F3">
        <w:rPr>
          <w:rFonts w:ascii="Book Antiqua" w:hAnsi="Book Antiqua"/>
        </w:rPr>
        <w:t xml:space="preserve"> Colonoscopy</w:t>
      </w:r>
      <w:r w:rsidR="004B677F" w:rsidRPr="00E531F3">
        <w:rPr>
          <w:rFonts w:ascii="Book Antiqua" w:hAnsi="Book Antiqua"/>
        </w:rPr>
        <w:t xml:space="preserve"> </w:t>
      </w:r>
    </w:p>
    <w:p w14:paraId="1ECFC188" w14:textId="77777777" w:rsidR="002D4134" w:rsidRPr="00E531F3" w:rsidRDefault="002D4134" w:rsidP="00E531F3">
      <w:pPr>
        <w:spacing w:line="360" w:lineRule="auto"/>
        <w:jc w:val="both"/>
        <w:rPr>
          <w:rFonts w:ascii="Book Antiqua" w:eastAsia="宋体" w:hAnsi="Book Antiqua"/>
          <w:lang w:eastAsia="zh-CN"/>
        </w:rPr>
      </w:pPr>
    </w:p>
    <w:p w14:paraId="3D39C3D0" w14:textId="77777777" w:rsidR="009B6F5B" w:rsidRPr="009B6F5B" w:rsidRDefault="009B6F5B" w:rsidP="00E531F3">
      <w:pPr>
        <w:widowControl w:val="0"/>
        <w:spacing w:line="360" w:lineRule="auto"/>
        <w:jc w:val="both"/>
        <w:rPr>
          <w:rFonts w:ascii="Book Antiqua" w:eastAsia="宋体" w:hAnsi="Book Antiqua" w:cs="Arial"/>
          <w:kern w:val="2"/>
          <w:lang w:eastAsia="zh-CN"/>
        </w:rPr>
      </w:pPr>
      <w:proofErr w:type="gramStart"/>
      <w:r w:rsidRPr="009B6F5B">
        <w:rPr>
          <w:rFonts w:ascii="Book Antiqua" w:eastAsia="宋体" w:hAnsi="Book Antiqua" w:cs="Times New Roman"/>
          <w:b/>
          <w:kern w:val="2"/>
          <w:lang w:eastAsia="zh-CN"/>
        </w:rPr>
        <w:t xml:space="preserve">© </w:t>
      </w:r>
      <w:r w:rsidRPr="009B6F5B">
        <w:rPr>
          <w:rFonts w:ascii="Book Antiqua" w:eastAsia="宋体" w:hAnsi="Book Antiqua" w:cs="Arial"/>
          <w:b/>
          <w:kern w:val="2"/>
          <w:lang w:eastAsia="zh-CN"/>
        </w:rPr>
        <w:t>The Author(s) 2016.</w:t>
      </w:r>
      <w:proofErr w:type="gramEnd"/>
      <w:r w:rsidRPr="009B6F5B">
        <w:rPr>
          <w:rFonts w:ascii="Book Antiqua" w:eastAsia="宋体" w:hAnsi="Book Antiqua" w:cs="Arial"/>
          <w:kern w:val="2"/>
          <w:lang w:eastAsia="zh-CN"/>
        </w:rPr>
        <w:t xml:space="preserve"> Published by </w:t>
      </w:r>
      <w:proofErr w:type="spellStart"/>
      <w:r w:rsidRPr="009B6F5B">
        <w:rPr>
          <w:rFonts w:ascii="Book Antiqua" w:eastAsia="宋体" w:hAnsi="Book Antiqua" w:cs="Arial"/>
          <w:kern w:val="2"/>
          <w:lang w:eastAsia="zh-CN"/>
        </w:rPr>
        <w:t>Baishideng</w:t>
      </w:r>
      <w:proofErr w:type="spellEnd"/>
      <w:r w:rsidRPr="009B6F5B">
        <w:rPr>
          <w:rFonts w:ascii="Book Antiqua" w:eastAsia="宋体" w:hAnsi="Book Antiqua" w:cs="Arial"/>
          <w:kern w:val="2"/>
          <w:lang w:eastAsia="zh-CN"/>
        </w:rPr>
        <w:t xml:space="preserve"> Publishing Group Inc. All rights reserved.</w:t>
      </w:r>
    </w:p>
    <w:p w14:paraId="04FCA6E8" w14:textId="77777777" w:rsidR="006662E6" w:rsidRPr="00E531F3" w:rsidRDefault="006662E6" w:rsidP="00E531F3">
      <w:pPr>
        <w:spacing w:line="360" w:lineRule="auto"/>
        <w:jc w:val="both"/>
        <w:rPr>
          <w:rFonts w:ascii="Book Antiqua" w:eastAsia="宋体" w:hAnsi="Book Antiqua"/>
          <w:b/>
          <w:lang w:eastAsia="zh-CN"/>
        </w:rPr>
      </w:pPr>
    </w:p>
    <w:p w14:paraId="3D19EA2D" w14:textId="58CDDFB4" w:rsidR="00937E80" w:rsidRPr="00E531F3" w:rsidRDefault="00937E80" w:rsidP="00E531F3">
      <w:pPr>
        <w:tabs>
          <w:tab w:val="left" w:pos="900"/>
        </w:tabs>
        <w:spacing w:line="360" w:lineRule="auto"/>
        <w:jc w:val="both"/>
        <w:rPr>
          <w:rFonts w:ascii="Book Antiqua" w:eastAsia="宋体" w:hAnsi="Book Antiqua"/>
          <w:lang w:eastAsia="zh-CN"/>
        </w:rPr>
      </w:pPr>
      <w:r w:rsidRPr="00E531F3">
        <w:rPr>
          <w:rFonts w:ascii="Book Antiqua" w:hAnsi="Book Antiqua"/>
          <w:b/>
        </w:rPr>
        <w:t>Core tip</w:t>
      </w:r>
      <w:r w:rsidR="00055593" w:rsidRPr="00E531F3">
        <w:rPr>
          <w:rFonts w:ascii="Book Antiqua" w:hAnsi="Book Antiqua"/>
          <w:b/>
        </w:rPr>
        <w:tab/>
      </w:r>
      <w:r w:rsidR="009B6F5B" w:rsidRPr="00E531F3">
        <w:rPr>
          <w:rFonts w:ascii="Book Antiqua" w:eastAsia="宋体" w:hAnsi="Book Antiqua"/>
          <w:b/>
          <w:lang w:eastAsia="zh-CN"/>
        </w:rPr>
        <w:t xml:space="preserve">: </w:t>
      </w:r>
      <w:proofErr w:type="spellStart"/>
      <w:r w:rsidR="001C36D6" w:rsidRPr="00E531F3">
        <w:rPr>
          <w:rFonts w:ascii="Book Antiqua" w:hAnsi="Book Antiqua"/>
        </w:rPr>
        <w:t>Ileo</w:t>
      </w:r>
      <w:proofErr w:type="spellEnd"/>
      <w:r w:rsidR="001C36D6" w:rsidRPr="00E531F3">
        <w:rPr>
          <w:rFonts w:ascii="Book Antiqua" w:hAnsi="Book Antiqua"/>
        </w:rPr>
        <w:t xml:space="preserve">-colonoscopy remains the most important test in the diagnosis </w:t>
      </w:r>
      <w:r w:rsidR="0060399B" w:rsidRPr="00E531F3">
        <w:rPr>
          <w:rFonts w:ascii="Book Antiqua" w:hAnsi="Book Antiqua"/>
        </w:rPr>
        <w:t xml:space="preserve">and monitoring </w:t>
      </w:r>
      <w:r w:rsidR="001C36D6" w:rsidRPr="00E531F3">
        <w:rPr>
          <w:rFonts w:ascii="Book Antiqua" w:hAnsi="Book Antiqua"/>
        </w:rPr>
        <w:t xml:space="preserve">of </w:t>
      </w:r>
      <w:r w:rsidR="00BF66A0" w:rsidRPr="00E531F3">
        <w:rPr>
          <w:rFonts w:ascii="Book Antiqua" w:hAnsi="Book Antiqua"/>
        </w:rPr>
        <w:t>inflammatory bowel d</w:t>
      </w:r>
      <w:r w:rsidR="001C36D6" w:rsidRPr="00E531F3">
        <w:rPr>
          <w:rFonts w:ascii="Book Antiqua" w:hAnsi="Book Antiqua"/>
        </w:rPr>
        <w:t>isease</w:t>
      </w:r>
      <w:r w:rsidR="00BF66A0" w:rsidRPr="00E531F3">
        <w:rPr>
          <w:rFonts w:ascii="Book Antiqua" w:eastAsia="宋体" w:hAnsi="Book Antiqua"/>
          <w:lang w:eastAsia="zh-CN"/>
        </w:rPr>
        <w:t xml:space="preserve"> (IBD)</w:t>
      </w:r>
      <w:r w:rsidR="0060399B" w:rsidRPr="00E531F3">
        <w:rPr>
          <w:rFonts w:ascii="Book Antiqua" w:hAnsi="Book Antiqua"/>
        </w:rPr>
        <w:t>. V</w:t>
      </w:r>
      <w:r w:rsidR="001C36D6" w:rsidRPr="00E531F3">
        <w:rPr>
          <w:rFonts w:ascii="Book Antiqua" w:hAnsi="Book Antiqua"/>
        </w:rPr>
        <w:t xml:space="preserve">ideo capsule endoscopy </w:t>
      </w:r>
      <w:r w:rsidR="0060399B" w:rsidRPr="00E531F3">
        <w:rPr>
          <w:rFonts w:ascii="Book Antiqua" w:hAnsi="Book Antiqua"/>
        </w:rPr>
        <w:t xml:space="preserve">shows very high sensitivity for small bowel mucosal lesion lot accessible to conventional flexible endoscopes. Both techniques facilitate </w:t>
      </w:r>
      <w:r w:rsidR="001C36D6" w:rsidRPr="00E531F3">
        <w:rPr>
          <w:rFonts w:ascii="Book Antiqua" w:hAnsi="Book Antiqua"/>
        </w:rPr>
        <w:t xml:space="preserve">monitoring of response to treatment. Endoscopic activity indices are important for monitoring </w:t>
      </w:r>
      <w:r w:rsidR="00185972" w:rsidRPr="00E531F3">
        <w:rPr>
          <w:rFonts w:ascii="Book Antiqua" w:hAnsi="Book Antiqua"/>
        </w:rPr>
        <w:t>treatment response</w:t>
      </w:r>
      <w:r w:rsidR="001C36D6" w:rsidRPr="00E531F3">
        <w:rPr>
          <w:rFonts w:ascii="Book Antiqua" w:hAnsi="Book Antiqua"/>
        </w:rPr>
        <w:t xml:space="preserve"> and can help identify patients who may benefit from treatment escalation. </w:t>
      </w:r>
      <w:r w:rsidR="00055593" w:rsidRPr="00E531F3">
        <w:rPr>
          <w:rFonts w:ascii="Book Antiqua" w:hAnsi="Book Antiqua"/>
        </w:rPr>
        <w:t xml:space="preserve">Colorectal cancer surveillance in patients with </w:t>
      </w:r>
      <w:r w:rsidR="00BF66A0" w:rsidRPr="00E531F3">
        <w:rPr>
          <w:rFonts w:ascii="Book Antiqua" w:eastAsia="宋体" w:hAnsi="Book Antiqua"/>
          <w:lang w:eastAsia="zh-CN"/>
        </w:rPr>
        <w:t>IBD</w:t>
      </w:r>
      <w:r w:rsidR="00055593" w:rsidRPr="00E531F3">
        <w:rPr>
          <w:rFonts w:ascii="Book Antiqua" w:hAnsi="Book Antiqua"/>
        </w:rPr>
        <w:t xml:space="preserve"> is shifting from high frequency random biopsies, to that of high quality visual inspection and targeted biopsies of suspected dysplasia, enabled by tec</w:t>
      </w:r>
      <w:r w:rsidR="004A7247" w:rsidRPr="00E531F3">
        <w:rPr>
          <w:rFonts w:ascii="Book Antiqua" w:hAnsi="Book Antiqua"/>
        </w:rPr>
        <w:t xml:space="preserve">hnological advances including </w:t>
      </w:r>
      <w:proofErr w:type="spellStart"/>
      <w:r w:rsidR="004A7247" w:rsidRPr="00E531F3">
        <w:rPr>
          <w:rFonts w:ascii="Book Antiqua" w:hAnsi="Book Antiqua"/>
        </w:rPr>
        <w:t>chromoendoscopy</w:t>
      </w:r>
      <w:proofErr w:type="spellEnd"/>
      <w:r w:rsidR="00055593" w:rsidRPr="00E531F3">
        <w:rPr>
          <w:rFonts w:ascii="Book Antiqua" w:hAnsi="Book Antiqua"/>
        </w:rPr>
        <w:t xml:space="preserve"> and high-definition endoscopes</w:t>
      </w:r>
      <w:r w:rsidR="004A7247" w:rsidRPr="00E531F3">
        <w:rPr>
          <w:rFonts w:ascii="Book Antiqua" w:hAnsi="Book Antiqua"/>
        </w:rPr>
        <w:t>.</w:t>
      </w:r>
    </w:p>
    <w:p w14:paraId="6F61DB61" w14:textId="77777777" w:rsidR="007952AD" w:rsidRDefault="007952AD" w:rsidP="00E531F3">
      <w:pPr>
        <w:tabs>
          <w:tab w:val="left" w:pos="900"/>
        </w:tabs>
        <w:spacing w:line="360" w:lineRule="auto"/>
        <w:jc w:val="both"/>
        <w:rPr>
          <w:rFonts w:ascii="Book Antiqua" w:eastAsia="宋体" w:hAnsi="Book Antiqua"/>
          <w:lang w:eastAsia="zh-CN"/>
        </w:rPr>
      </w:pPr>
    </w:p>
    <w:p w14:paraId="2186EC4D" w14:textId="19781CF2" w:rsidR="00E531F3" w:rsidRPr="00E531F3" w:rsidRDefault="00E531F3" w:rsidP="00E531F3">
      <w:pPr>
        <w:tabs>
          <w:tab w:val="left" w:pos="900"/>
        </w:tabs>
        <w:spacing w:line="360" w:lineRule="auto"/>
        <w:jc w:val="both"/>
        <w:rPr>
          <w:rFonts w:ascii="Book Antiqua" w:eastAsia="宋体" w:hAnsi="Book Antiqua"/>
          <w:lang w:eastAsia="zh-CN"/>
        </w:rPr>
      </w:pPr>
      <w:r w:rsidRPr="00E531F3">
        <w:rPr>
          <w:rFonts w:ascii="Book Antiqua" w:eastAsia="宋体" w:hAnsi="Book Antiqua"/>
          <w:lang w:eastAsia="zh-CN"/>
        </w:rPr>
        <w:lastRenderedPageBreak/>
        <w:t>Moran C</w:t>
      </w:r>
      <w:r w:rsidRPr="00E531F3">
        <w:rPr>
          <w:rFonts w:ascii="Book Antiqua" w:eastAsia="宋体" w:hAnsi="Book Antiqua" w:hint="eastAsia"/>
          <w:lang w:eastAsia="zh-CN"/>
        </w:rPr>
        <w:t xml:space="preserve">, </w:t>
      </w:r>
      <w:proofErr w:type="spellStart"/>
      <w:r w:rsidRPr="00E531F3">
        <w:rPr>
          <w:rFonts w:ascii="Book Antiqua" w:eastAsia="宋体" w:hAnsi="Book Antiqua"/>
          <w:lang w:eastAsia="zh-CN"/>
        </w:rPr>
        <w:t>Neary</w:t>
      </w:r>
      <w:proofErr w:type="spellEnd"/>
      <w:r w:rsidRPr="00E531F3">
        <w:rPr>
          <w:rFonts w:ascii="Book Antiqua" w:eastAsia="宋体" w:hAnsi="Book Antiqua"/>
          <w:lang w:eastAsia="zh-CN"/>
        </w:rPr>
        <w:t xml:space="preserve"> B</w:t>
      </w:r>
      <w:r w:rsidRPr="00E531F3">
        <w:rPr>
          <w:rFonts w:ascii="Book Antiqua" w:eastAsia="宋体" w:hAnsi="Book Antiqua" w:hint="eastAsia"/>
          <w:lang w:eastAsia="zh-CN"/>
        </w:rPr>
        <w:t xml:space="preserve">, </w:t>
      </w:r>
      <w:r w:rsidRPr="00E531F3">
        <w:rPr>
          <w:rFonts w:ascii="Book Antiqua" w:eastAsia="宋体" w:hAnsi="Book Antiqua"/>
          <w:lang w:eastAsia="zh-CN"/>
        </w:rPr>
        <w:t xml:space="preserve">Doherty </w:t>
      </w:r>
      <w:r w:rsidRPr="00E531F3">
        <w:rPr>
          <w:rFonts w:ascii="Book Antiqua" w:eastAsia="宋体" w:hAnsi="Book Antiqua" w:hint="eastAsia"/>
          <w:lang w:eastAsia="zh-CN"/>
        </w:rPr>
        <w:t>A</w:t>
      </w:r>
      <w:r w:rsidRPr="00E531F3">
        <w:rPr>
          <w:rFonts w:ascii="Book Antiqua" w:eastAsia="宋体" w:hAnsi="Book Antiqua"/>
          <w:lang w:eastAsia="zh-CN"/>
        </w:rPr>
        <w:t>G</w:t>
      </w:r>
      <w:r w:rsidRPr="00E531F3">
        <w:rPr>
          <w:rFonts w:ascii="Book Antiqua" w:eastAsia="宋体" w:hAnsi="Book Antiqua" w:hint="eastAsia"/>
          <w:lang w:eastAsia="zh-CN"/>
        </w:rPr>
        <w:t xml:space="preserve">. </w:t>
      </w:r>
      <w:proofErr w:type="gramStart"/>
      <w:r w:rsidRPr="00E531F3">
        <w:rPr>
          <w:rFonts w:ascii="Book Antiqua" w:eastAsia="宋体" w:hAnsi="Book Antiqua"/>
          <w:lang w:eastAsia="zh-CN"/>
        </w:rPr>
        <w:t>Endoscopic evaluation in diagnosis and management of inflammatory bowel disease</w:t>
      </w:r>
      <w:r>
        <w:rPr>
          <w:rFonts w:ascii="Book Antiqua" w:eastAsia="宋体" w:hAnsi="Book Antiqua" w:hint="eastAsia"/>
          <w:lang w:eastAsia="zh-CN"/>
        </w:rPr>
        <w:t>.</w:t>
      </w:r>
      <w:proofErr w:type="gramEnd"/>
      <w:r w:rsidR="007C75AA" w:rsidRPr="007C75AA">
        <w:rPr>
          <w:rFonts w:ascii="Book Antiqua" w:hAnsi="Book Antiqua"/>
          <w:i/>
          <w:iCs/>
        </w:rPr>
        <w:t xml:space="preserve"> </w:t>
      </w:r>
      <w:r w:rsidR="007C75AA" w:rsidRPr="00125820">
        <w:rPr>
          <w:rFonts w:ascii="Book Antiqua" w:hAnsi="Book Antiqua"/>
          <w:i/>
          <w:iCs/>
        </w:rPr>
        <w:t xml:space="preserve">World J </w:t>
      </w:r>
      <w:proofErr w:type="spellStart"/>
      <w:r w:rsidR="007C75AA" w:rsidRPr="00125820">
        <w:rPr>
          <w:rFonts w:ascii="Book Antiqua" w:hAnsi="Book Antiqua"/>
          <w:i/>
          <w:iCs/>
        </w:rPr>
        <w:t>Gastrointest</w:t>
      </w:r>
      <w:proofErr w:type="spellEnd"/>
      <w:r w:rsidR="007C75AA" w:rsidRPr="00125820">
        <w:rPr>
          <w:rFonts w:ascii="Book Antiqua" w:hAnsi="Book Antiqua"/>
          <w:i/>
          <w:iCs/>
        </w:rPr>
        <w:t xml:space="preserve"> </w:t>
      </w:r>
      <w:proofErr w:type="spellStart"/>
      <w:r w:rsidR="007C75AA" w:rsidRPr="00125820">
        <w:rPr>
          <w:rFonts w:ascii="Book Antiqua" w:hAnsi="Book Antiqua"/>
          <w:i/>
          <w:iCs/>
        </w:rPr>
        <w:t>Endosc</w:t>
      </w:r>
      <w:proofErr w:type="spellEnd"/>
      <w:r w:rsidR="007C75AA">
        <w:rPr>
          <w:rFonts w:ascii="Book Antiqua" w:hAnsi="Book Antiqua" w:hint="eastAsia"/>
          <w:iCs/>
        </w:rPr>
        <w:t xml:space="preserve"> 2016; </w:t>
      </w:r>
      <w:proofErr w:type="gramStart"/>
      <w:r w:rsidR="007C75AA">
        <w:rPr>
          <w:rFonts w:ascii="Book Antiqua" w:hAnsi="Book Antiqua" w:hint="eastAsia"/>
          <w:iCs/>
        </w:rPr>
        <w:t>In</w:t>
      </w:r>
      <w:proofErr w:type="gramEnd"/>
      <w:r w:rsidR="007C75AA">
        <w:rPr>
          <w:rFonts w:ascii="Book Antiqua" w:hAnsi="Book Antiqua" w:hint="eastAsia"/>
          <w:iCs/>
        </w:rPr>
        <w:t xml:space="preserve"> press</w:t>
      </w:r>
    </w:p>
    <w:p w14:paraId="58589C9F" w14:textId="77777777" w:rsidR="00E531F3" w:rsidRPr="00E531F3" w:rsidRDefault="00E531F3" w:rsidP="00E531F3">
      <w:pPr>
        <w:tabs>
          <w:tab w:val="left" w:pos="900"/>
        </w:tabs>
        <w:spacing w:line="360" w:lineRule="auto"/>
        <w:jc w:val="both"/>
        <w:rPr>
          <w:rFonts w:ascii="Book Antiqua" w:eastAsia="宋体" w:hAnsi="Book Antiqua"/>
          <w:lang w:eastAsia="zh-CN"/>
        </w:rPr>
      </w:pPr>
    </w:p>
    <w:p w14:paraId="182A0C15" w14:textId="77777777" w:rsidR="007952AD" w:rsidRPr="00E531F3" w:rsidRDefault="007952AD" w:rsidP="00E531F3">
      <w:pPr>
        <w:tabs>
          <w:tab w:val="left" w:pos="900"/>
        </w:tabs>
        <w:spacing w:line="360" w:lineRule="auto"/>
        <w:jc w:val="both"/>
        <w:rPr>
          <w:rFonts w:ascii="Book Antiqua" w:eastAsia="宋体" w:hAnsi="Book Antiqua"/>
          <w:b/>
          <w:lang w:eastAsia="zh-CN"/>
        </w:rPr>
      </w:pPr>
    </w:p>
    <w:p w14:paraId="77E3C770" w14:textId="44C0F7F2" w:rsidR="00937E80" w:rsidRPr="002F7FF5" w:rsidRDefault="00055593" w:rsidP="00E531F3">
      <w:pPr>
        <w:spacing w:line="360" w:lineRule="auto"/>
        <w:jc w:val="both"/>
        <w:rPr>
          <w:rFonts w:ascii="Book Antiqua" w:eastAsia="宋体" w:hAnsi="Book Antiqua"/>
          <w:b/>
          <w:lang w:eastAsia="zh-CN"/>
        </w:rPr>
      </w:pPr>
      <w:r w:rsidRPr="00E531F3">
        <w:rPr>
          <w:rFonts w:ascii="Book Antiqua" w:hAnsi="Book Antiqua"/>
          <w:b/>
        </w:rPr>
        <w:br w:type="page"/>
      </w:r>
      <w:r w:rsidR="002F7FF5" w:rsidRPr="00E531F3">
        <w:rPr>
          <w:rFonts w:ascii="Book Antiqua" w:hAnsi="Book Antiqua"/>
          <w:b/>
        </w:rPr>
        <w:lastRenderedPageBreak/>
        <w:t>INTRODUCTION</w:t>
      </w:r>
    </w:p>
    <w:p w14:paraId="2E28A78B" w14:textId="510B127C" w:rsidR="00762164" w:rsidRPr="00363A24" w:rsidRDefault="009B7746" w:rsidP="00E531F3">
      <w:pPr>
        <w:spacing w:line="360" w:lineRule="auto"/>
        <w:jc w:val="both"/>
        <w:rPr>
          <w:rFonts w:ascii="Book Antiqua" w:eastAsia="宋体" w:hAnsi="Book Antiqua"/>
          <w:lang w:eastAsia="zh-CN"/>
        </w:rPr>
      </w:pPr>
      <w:r w:rsidRPr="00E531F3">
        <w:rPr>
          <w:rFonts w:ascii="Book Antiqua" w:hAnsi="Book Antiqua"/>
        </w:rPr>
        <w:t xml:space="preserve">Endoscopy plays an integral role in the </w:t>
      </w:r>
      <w:r w:rsidR="00A83F8F" w:rsidRPr="00E531F3">
        <w:rPr>
          <w:rFonts w:ascii="Book Antiqua" w:hAnsi="Book Antiqua"/>
        </w:rPr>
        <w:t xml:space="preserve">diagnosis and </w:t>
      </w:r>
      <w:r w:rsidRPr="00E531F3">
        <w:rPr>
          <w:rFonts w:ascii="Book Antiqua" w:hAnsi="Book Antiqua"/>
        </w:rPr>
        <w:t>management of patients with</w:t>
      </w:r>
      <w:r w:rsidR="002F7FF5" w:rsidRPr="00E531F3">
        <w:rPr>
          <w:rFonts w:ascii="Book Antiqua" w:hAnsi="Book Antiqua"/>
        </w:rPr>
        <w:t xml:space="preserve"> inflammatory bowel disea</w:t>
      </w:r>
      <w:r w:rsidRPr="00E531F3">
        <w:rPr>
          <w:rFonts w:ascii="Book Antiqua" w:hAnsi="Book Antiqua"/>
        </w:rPr>
        <w:t xml:space="preserve">se (IBD). In patients with lower gastro-intestinal symptoms suggestive of IBD, </w:t>
      </w:r>
      <w:r w:rsidR="0060399B" w:rsidRPr="00E531F3">
        <w:rPr>
          <w:rFonts w:ascii="Book Antiqua" w:hAnsi="Book Antiqua"/>
        </w:rPr>
        <w:t>colonoscopy with intubation, evaluation and biopsies of the</w:t>
      </w:r>
      <w:r w:rsidRPr="00E531F3">
        <w:rPr>
          <w:rFonts w:ascii="Book Antiqua" w:hAnsi="Book Antiqua"/>
        </w:rPr>
        <w:t xml:space="preserve"> terminal ileum enables assessment of disease </w:t>
      </w:r>
      <w:r w:rsidR="008E3413" w:rsidRPr="00E531F3">
        <w:rPr>
          <w:rFonts w:ascii="Book Antiqua" w:hAnsi="Book Antiqua"/>
        </w:rPr>
        <w:t xml:space="preserve">activity and </w:t>
      </w:r>
      <w:r w:rsidRPr="00E531F3">
        <w:rPr>
          <w:rFonts w:ascii="Book Antiqua" w:hAnsi="Book Antiqua"/>
        </w:rPr>
        <w:t>extent, severity and histological evaluation</w:t>
      </w:r>
      <w:r w:rsidR="000C45AE" w:rsidRPr="00E531F3">
        <w:rPr>
          <w:rFonts w:ascii="Book Antiqua" w:hAnsi="Book Antiqua"/>
        </w:rPr>
        <w:t xml:space="preserve"> (</w:t>
      </w:r>
      <w:r w:rsidR="005D094E" w:rsidRPr="00E531F3">
        <w:rPr>
          <w:rFonts w:ascii="Book Antiqua" w:hAnsi="Book Antiqua"/>
        </w:rPr>
        <w:t>F</w:t>
      </w:r>
      <w:r w:rsidR="000C45AE" w:rsidRPr="00E531F3">
        <w:rPr>
          <w:rFonts w:ascii="Book Antiqua" w:hAnsi="Book Antiqua"/>
        </w:rPr>
        <w:t>igure</w:t>
      </w:r>
      <w:r w:rsidR="00346E40">
        <w:rPr>
          <w:rFonts w:ascii="Book Antiqua" w:eastAsia="宋体" w:hAnsi="Book Antiqua" w:hint="eastAsia"/>
          <w:lang w:eastAsia="zh-CN"/>
        </w:rPr>
        <w:t xml:space="preserve"> </w:t>
      </w:r>
      <w:r w:rsidR="000C45AE" w:rsidRPr="00E531F3">
        <w:rPr>
          <w:rFonts w:ascii="Book Antiqua" w:hAnsi="Book Antiqua"/>
        </w:rPr>
        <w:t>1)</w:t>
      </w:r>
      <w:r w:rsidRPr="00E531F3">
        <w:rPr>
          <w:rFonts w:ascii="Book Antiqua" w:hAnsi="Book Antiqua"/>
        </w:rPr>
        <w:t>. Detailed real-time endoscopic examination can help in delineating between Ulcerative Colitis (UC) and Crohn’s disease (CD), and assessing disease behavior in patients with CD.</w:t>
      </w:r>
      <w:r w:rsidR="006105F1" w:rsidRPr="00E531F3">
        <w:rPr>
          <w:rFonts w:ascii="Book Antiqua" w:hAnsi="Book Antiqua"/>
        </w:rPr>
        <w:t xml:space="preserve"> Upper gastrointestinal</w:t>
      </w:r>
      <w:r w:rsidR="00FF6C31" w:rsidRPr="00E531F3">
        <w:rPr>
          <w:rFonts w:ascii="Book Antiqua" w:hAnsi="Book Antiqua"/>
        </w:rPr>
        <w:t xml:space="preserve"> (GI)</w:t>
      </w:r>
      <w:r w:rsidR="006105F1" w:rsidRPr="00E531F3">
        <w:rPr>
          <w:rFonts w:ascii="Book Antiqua" w:hAnsi="Book Antiqua"/>
        </w:rPr>
        <w:t xml:space="preserve"> endoscopy enables assessment and diagnosis of upper GI CD. </w:t>
      </w:r>
      <w:r w:rsidR="002C01E0" w:rsidRPr="00E531F3">
        <w:rPr>
          <w:rFonts w:ascii="Book Antiqua" w:hAnsi="Book Antiqua"/>
        </w:rPr>
        <w:t xml:space="preserve">The diagnosis of CD can be difficult, small bowel </w:t>
      </w:r>
      <w:r w:rsidR="00C7102E" w:rsidRPr="00E531F3">
        <w:rPr>
          <w:rFonts w:ascii="Book Antiqua" w:hAnsi="Book Antiqua"/>
        </w:rPr>
        <w:t xml:space="preserve">and upper gastrointestinal </w:t>
      </w:r>
      <w:r w:rsidR="002C01E0" w:rsidRPr="00E531F3">
        <w:rPr>
          <w:rFonts w:ascii="Book Antiqua" w:hAnsi="Book Antiqua"/>
        </w:rPr>
        <w:t>investigations are</w:t>
      </w:r>
      <w:r w:rsidR="00C7102E" w:rsidRPr="00E531F3">
        <w:rPr>
          <w:rFonts w:ascii="Book Antiqua" w:hAnsi="Book Antiqua"/>
        </w:rPr>
        <w:t xml:space="preserve"> recommended after </w:t>
      </w:r>
      <w:proofErr w:type="spellStart"/>
      <w:r w:rsidR="00C7102E" w:rsidRPr="00E531F3">
        <w:rPr>
          <w:rFonts w:ascii="Book Antiqua" w:hAnsi="Book Antiqua"/>
        </w:rPr>
        <w:t>ileo-</w:t>
      </w:r>
      <w:r w:rsidR="00897D59" w:rsidRPr="00E531F3">
        <w:rPr>
          <w:rFonts w:ascii="Book Antiqua" w:hAnsi="Book Antiqua"/>
        </w:rPr>
        <w:t>colonscopy</w:t>
      </w:r>
      <w:proofErr w:type="spellEnd"/>
      <w:r w:rsidR="00897D59" w:rsidRPr="00E531F3">
        <w:rPr>
          <w:rFonts w:ascii="Book Antiqua" w:hAnsi="Book Antiqua"/>
        </w:rPr>
        <w:fldChar w:fldCharType="begin">
          <w:fldData xml:space="preserve">PEVuZE5vdGU+PENpdGU+PEF1dGhvcj5WYW4gQXNzY2hlPC9BdXRob3I+PFllYXI+MjAxMDwvWWVh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</w:fldData>
        </w:fldChar>
      </w:r>
      <w:r w:rsidR="00897D59" w:rsidRPr="00E531F3">
        <w:rPr>
          <w:rFonts w:ascii="Book Antiqua" w:hAnsi="Book Antiqua"/>
        </w:rPr>
        <w:instrText xml:space="preserve"> ADDIN EN.CITE </w:instrText>
      </w:r>
      <w:r w:rsidR="00897D59" w:rsidRPr="00E531F3">
        <w:rPr>
          <w:rFonts w:ascii="Book Antiqua" w:hAnsi="Book Antiqua"/>
        </w:rPr>
        <w:fldChar w:fldCharType="begin">
          <w:fldData xml:space="preserve">PEVuZE5vdGU+PENpdGU+PEF1dGhvcj5WYW4gQXNzY2hlPC9BdXRob3I+PFllYXI+MjAxMDwvWWVh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</w:fldData>
        </w:fldChar>
      </w:r>
      <w:r w:rsidR="00897D59" w:rsidRPr="00E531F3">
        <w:rPr>
          <w:rFonts w:ascii="Book Antiqua" w:hAnsi="Book Antiqua"/>
        </w:rPr>
        <w:instrText xml:space="preserve"> ADDIN EN.CITE.DATA </w:instrText>
      </w:r>
      <w:r w:rsidR="00897D59" w:rsidRPr="00E531F3">
        <w:rPr>
          <w:rFonts w:ascii="Book Antiqua" w:hAnsi="Book Antiqua"/>
        </w:rPr>
      </w:r>
      <w:r w:rsidR="00897D59" w:rsidRPr="00E531F3">
        <w:rPr>
          <w:rFonts w:ascii="Book Antiqua" w:hAnsi="Book Antiqua"/>
        </w:rPr>
        <w:fldChar w:fldCharType="end"/>
      </w:r>
      <w:r w:rsidR="00897D59" w:rsidRPr="00E531F3">
        <w:rPr>
          <w:rFonts w:ascii="Book Antiqua" w:hAnsi="Book Antiqua"/>
        </w:rPr>
      </w:r>
      <w:r w:rsidR="00897D59" w:rsidRPr="00E531F3">
        <w:rPr>
          <w:rFonts w:ascii="Book Antiqua" w:hAnsi="Book Antiqua"/>
        </w:rPr>
        <w:fldChar w:fldCharType="separate"/>
      </w:r>
      <w:r w:rsidR="00897D59" w:rsidRPr="00E531F3">
        <w:rPr>
          <w:rFonts w:ascii="Book Antiqua" w:hAnsi="Book Antiqua"/>
          <w:noProof/>
          <w:vertAlign w:val="superscript"/>
        </w:rPr>
        <w:t>[1]</w:t>
      </w:r>
      <w:r w:rsidR="00897D59" w:rsidRPr="00E531F3">
        <w:rPr>
          <w:rFonts w:ascii="Book Antiqua" w:hAnsi="Book Antiqua"/>
        </w:rPr>
        <w:fldChar w:fldCharType="end"/>
      </w:r>
      <w:r w:rsidR="002C01E0" w:rsidRPr="00E531F3">
        <w:rPr>
          <w:rFonts w:ascii="Book Antiqua" w:hAnsi="Book Antiqua"/>
        </w:rPr>
        <w:t>.</w:t>
      </w:r>
      <w:r w:rsidR="00306C1F" w:rsidRPr="00E531F3">
        <w:rPr>
          <w:rFonts w:ascii="Book Antiqua" w:hAnsi="Book Antiqua"/>
        </w:rPr>
        <w:t xml:space="preserve"> </w:t>
      </w:r>
      <w:r w:rsidR="00193CBC" w:rsidRPr="00E531F3">
        <w:rPr>
          <w:rFonts w:ascii="Book Antiqua" w:hAnsi="Book Antiqua"/>
        </w:rPr>
        <w:t>Video</w:t>
      </w:r>
      <w:r w:rsidR="00306C1F" w:rsidRPr="00E531F3">
        <w:rPr>
          <w:rFonts w:ascii="Book Antiqua" w:hAnsi="Book Antiqua"/>
        </w:rPr>
        <w:t xml:space="preserve"> capsule endoscopy</w:t>
      </w:r>
      <w:r w:rsidR="00193CBC" w:rsidRPr="00E531F3">
        <w:rPr>
          <w:rFonts w:ascii="Book Antiqua" w:hAnsi="Book Antiqua"/>
        </w:rPr>
        <w:t xml:space="preserve"> (V</w:t>
      </w:r>
      <w:r w:rsidR="00A03B9B" w:rsidRPr="00E531F3">
        <w:rPr>
          <w:rFonts w:ascii="Book Antiqua" w:hAnsi="Book Antiqua"/>
        </w:rPr>
        <w:t>CE)</w:t>
      </w:r>
      <w:r w:rsidR="00306C1F" w:rsidRPr="00E531F3">
        <w:rPr>
          <w:rFonts w:ascii="Book Antiqua" w:hAnsi="Book Antiqua"/>
        </w:rPr>
        <w:t xml:space="preserve"> </w:t>
      </w:r>
      <w:r w:rsidR="008E3413" w:rsidRPr="00E531F3">
        <w:rPr>
          <w:rFonts w:ascii="Book Antiqua" w:hAnsi="Book Antiqua"/>
        </w:rPr>
        <w:t>is useful</w:t>
      </w:r>
      <w:r w:rsidR="00A03B9B" w:rsidRPr="00E531F3">
        <w:rPr>
          <w:rFonts w:ascii="Book Antiqua" w:hAnsi="Book Antiqua"/>
        </w:rPr>
        <w:t xml:space="preserve"> in the diagnosis and evaluation of patients with IBD, especially non-</w:t>
      </w:r>
      <w:proofErr w:type="spellStart"/>
      <w:r w:rsidR="00A03B9B" w:rsidRPr="00E531F3">
        <w:rPr>
          <w:rFonts w:ascii="Book Antiqua" w:hAnsi="Book Antiqua"/>
        </w:rPr>
        <w:t>stricturing</w:t>
      </w:r>
      <w:proofErr w:type="spellEnd"/>
      <w:r w:rsidR="00A03B9B" w:rsidRPr="00E531F3">
        <w:rPr>
          <w:rFonts w:ascii="Book Antiqua" w:hAnsi="Book Antiqua"/>
        </w:rPr>
        <w:t xml:space="preserve"> small bowel disease. </w:t>
      </w:r>
    </w:p>
    <w:p w14:paraId="6F496181" w14:textId="2C861A3A" w:rsidR="00783FE9" w:rsidRPr="00E531F3" w:rsidRDefault="00762164" w:rsidP="00363A24">
      <w:pPr>
        <w:spacing w:line="360" w:lineRule="auto"/>
        <w:ind w:firstLineChars="100" w:firstLine="240"/>
        <w:jc w:val="both"/>
        <w:rPr>
          <w:rFonts w:ascii="Book Antiqua" w:hAnsi="Book Antiqua"/>
        </w:rPr>
      </w:pPr>
      <w:r w:rsidRPr="00E531F3">
        <w:rPr>
          <w:rFonts w:ascii="Book Antiqua" w:hAnsi="Book Antiqua"/>
        </w:rPr>
        <w:t xml:space="preserve">Endoscopy enables objective measurement of disease </w:t>
      </w:r>
      <w:r w:rsidR="00783FE9" w:rsidRPr="00E531F3">
        <w:rPr>
          <w:rFonts w:ascii="Book Antiqua" w:hAnsi="Book Antiqua"/>
        </w:rPr>
        <w:t xml:space="preserve">response to </w:t>
      </w:r>
      <w:r w:rsidR="003D10AF" w:rsidRPr="00E531F3">
        <w:rPr>
          <w:rFonts w:ascii="Book Antiqua" w:hAnsi="Book Antiqua"/>
        </w:rPr>
        <w:t xml:space="preserve">medical and surgical therapies. Colorectal cancer </w:t>
      </w:r>
      <w:r w:rsidR="004E5C68" w:rsidRPr="00E531F3">
        <w:rPr>
          <w:rFonts w:ascii="Book Antiqua" w:hAnsi="Book Antiqua"/>
        </w:rPr>
        <w:t xml:space="preserve">(CRC) </w:t>
      </w:r>
      <w:r w:rsidR="003D10AF" w:rsidRPr="00E531F3">
        <w:rPr>
          <w:rFonts w:ascii="Book Antiqua" w:hAnsi="Book Antiqua"/>
        </w:rPr>
        <w:t>surveillance is imperative in patients</w:t>
      </w:r>
      <w:r w:rsidR="007149A3" w:rsidRPr="00E531F3">
        <w:rPr>
          <w:rFonts w:ascii="Book Antiqua" w:hAnsi="Book Antiqua"/>
        </w:rPr>
        <w:t xml:space="preserve"> with longstanding colonic IBD</w:t>
      </w:r>
      <w:r w:rsidR="008D4F48" w:rsidRPr="00E531F3">
        <w:rPr>
          <w:rFonts w:ascii="Book Antiqua" w:hAnsi="Book Antiqua"/>
        </w:rPr>
        <w:t xml:space="preserve">, except in patients with </w:t>
      </w:r>
      <w:proofErr w:type="spellStart"/>
      <w:r w:rsidR="008D4F48" w:rsidRPr="00E531F3">
        <w:rPr>
          <w:rFonts w:ascii="Book Antiqua" w:hAnsi="Book Antiqua"/>
        </w:rPr>
        <w:t>proctitis</w:t>
      </w:r>
      <w:proofErr w:type="spellEnd"/>
      <w:r w:rsidR="008D4F48" w:rsidRPr="00E531F3">
        <w:rPr>
          <w:rFonts w:ascii="Book Antiqua" w:hAnsi="Book Antiqua"/>
        </w:rPr>
        <w:t xml:space="preserve"> or colonic CD limited to only involving one segment of the </w:t>
      </w:r>
      <w:proofErr w:type="spellStart"/>
      <w:r w:rsidR="008D4F48" w:rsidRPr="00E531F3">
        <w:rPr>
          <w:rFonts w:ascii="Book Antiqua" w:hAnsi="Book Antiqua"/>
        </w:rPr>
        <w:t>colorectum</w:t>
      </w:r>
      <w:proofErr w:type="spellEnd"/>
      <w:r w:rsidR="0017397A" w:rsidRPr="00E531F3">
        <w:rPr>
          <w:rFonts w:ascii="Book Antiqua" w:hAnsi="Book Antiqua"/>
        </w:rPr>
        <w:fldChar w:fldCharType="begin">
          <w:fldData xml:space="preserve">PEVuZE5vdGU+PENpdGU+PEF1dGhvcj5Bbm5lc2U8L0F1dGhvcj48WWVhcj4yMDEzPC9ZZWFyPjxS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</w:fldData>
        </w:fldChar>
      </w:r>
      <w:r w:rsidR="0017397A" w:rsidRPr="00E531F3">
        <w:rPr>
          <w:rFonts w:ascii="Book Antiqua" w:hAnsi="Book Antiqua"/>
        </w:rPr>
        <w:instrText xml:space="preserve"> ADDIN EN.CITE </w:instrText>
      </w:r>
      <w:r w:rsidR="0017397A" w:rsidRPr="00E531F3">
        <w:rPr>
          <w:rFonts w:ascii="Book Antiqua" w:hAnsi="Book Antiqua"/>
        </w:rPr>
        <w:fldChar w:fldCharType="begin">
          <w:fldData xml:space="preserve">PEVuZE5vdGU+PENpdGU+PEF1dGhvcj5Bbm5lc2U8L0F1dGhvcj48WWVhcj4yMDEzPC9ZZWFyPjxS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</w:fldData>
        </w:fldChar>
      </w:r>
      <w:r w:rsidR="0017397A" w:rsidRPr="00E531F3">
        <w:rPr>
          <w:rFonts w:ascii="Book Antiqua" w:hAnsi="Book Antiqua"/>
        </w:rPr>
        <w:instrText xml:space="preserve"> ADDIN EN.CITE.DATA </w:instrText>
      </w:r>
      <w:r w:rsidR="0017397A" w:rsidRPr="00E531F3">
        <w:rPr>
          <w:rFonts w:ascii="Book Antiqua" w:hAnsi="Book Antiqua"/>
        </w:rPr>
      </w:r>
      <w:r w:rsidR="0017397A" w:rsidRPr="00E531F3">
        <w:rPr>
          <w:rFonts w:ascii="Book Antiqua" w:hAnsi="Book Antiqua"/>
        </w:rPr>
        <w:fldChar w:fldCharType="end"/>
      </w:r>
      <w:r w:rsidR="0017397A" w:rsidRPr="00E531F3">
        <w:rPr>
          <w:rFonts w:ascii="Book Antiqua" w:hAnsi="Book Antiqua"/>
        </w:rPr>
      </w:r>
      <w:r w:rsidR="0017397A" w:rsidRPr="00E531F3">
        <w:rPr>
          <w:rFonts w:ascii="Book Antiqua" w:hAnsi="Book Antiqua"/>
        </w:rPr>
        <w:fldChar w:fldCharType="separate"/>
      </w:r>
      <w:r w:rsidR="0017397A" w:rsidRPr="00E531F3">
        <w:rPr>
          <w:rFonts w:ascii="Book Antiqua" w:hAnsi="Book Antiqua"/>
          <w:noProof/>
          <w:vertAlign w:val="superscript"/>
        </w:rPr>
        <w:t>[2]</w:t>
      </w:r>
      <w:r w:rsidR="0017397A" w:rsidRPr="00E531F3">
        <w:rPr>
          <w:rFonts w:ascii="Book Antiqua" w:hAnsi="Book Antiqua"/>
        </w:rPr>
        <w:fldChar w:fldCharType="end"/>
      </w:r>
      <w:r w:rsidR="007149A3" w:rsidRPr="00E531F3">
        <w:rPr>
          <w:rFonts w:ascii="Book Antiqua" w:hAnsi="Book Antiqua"/>
        </w:rPr>
        <w:t>.</w:t>
      </w:r>
      <w:r w:rsidR="003D10AF" w:rsidRPr="00E531F3">
        <w:rPr>
          <w:rFonts w:ascii="Book Antiqua" w:hAnsi="Book Antiqua"/>
        </w:rPr>
        <w:t xml:space="preserve"> </w:t>
      </w:r>
      <w:r w:rsidR="00783FE9" w:rsidRPr="00E531F3">
        <w:rPr>
          <w:rFonts w:ascii="Book Antiqua" w:hAnsi="Book Antiqua"/>
        </w:rPr>
        <w:t>Although essential in the management of patients with IBD, endoscopy is invasive and expensive</w:t>
      </w:r>
      <w:r w:rsidR="007261DA" w:rsidRPr="00E531F3">
        <w:rPr>
          <w:rFonts w:ascii="Book Antiqua" w:hAnsi="Book Antiqua"/>
        </w:rPr>
        <w:t>, placing a burden on patients</w:t>
      </w:r>
      <w:r w:rsidR="00250B52" w:rsidRPr="00E531F3">
        <w:rPr>
          <w:rFonts w:ascii="Book Antiqua" w:hAnsi="Book Antiqua"/>
        </w:rPr>
        <w:fldChar w:fldCharType="begin">
          <w:fldData xml:space="preserve">PEVuZE5vdGU+PENpdGU+PEF1dGhvcj5EZW50ZXJzPC9BdXRob3I+PFllYXI+MjAxMzwvWWVhcj48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</w:fldData>
        </w:fldChar>
      </w:r>
      <w:r w:rsidR="0017397A" w:rsidRPr="00E531F3">
        <w:rPr>
          <w:rFonts w:ascii="Book Antiqua" w:hAnsi="Book Antiqua"/>
        </w:rPr>
        <w:instrText xml:space="preserve"> ADDIN EN.CITE </w:instrText>
      </w:r>
      <w:r w:rsidR="0017397A" w:rsidRPr="00E531F3">
        <w:rPr>
          <w:rFonts w:ascii="Book Antiqua" w:hAnsi="Book Antiqua"/>
        </w:rPr>
        <w:fldChar w:fldCharType="begin">
          <w:fldData xml:space="preserve">PEVuZE5vdGU+PENpdGU+PEF1dGhvcj5EZW50ZXJzPC9BdXRob3I+PFllYXI+MjAxMzwvWWVhcj48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</w:fldData>
        </w:fldChar>
      </w:r>
      <w:r w:rsidR="0017397A" w:rsidRPr="00E531F3">
        <w:rPr>
          <w:rFonts w:ascii="Book Antiqua" w:hAnsi="Book Antiqua"/>
        </w:rPr>
        <w:instrText xml:space="preserve"> ADDIN EN.CITE.DATA </w:instrText>
      </w:r>
      <w:r w:rsidR="0017397A" w:rsidRPr="00E531F3">
        <w:rPr>
          <w:rFonts w:ascii="Book Antiqua" w:hAnsi="Book Antiqua"/>
        </w:rPr>
      </w:r>
      <w:r w:rsidR="0017397A" w:rsidRPr="00E531F3">
        <w:rPr>
          <w:rFonts w:ascii="Book Antiqua" w:hAnsi="Book Antiqua"/>
        </w:rPr>
        <w:fldChar w:fldCharType="end"/>
      </w:r>
      <w:r w:rsidR="00250B52" w:rsidRPr="00E531F3">
        <w:rPr>
          <w:rFonts w:ascii="Book Antiqua" w:hAnsi="Book Antiqua"/>
        </w:rPr>
      </w:r>
      <w:r w:rsidR="00250B52" w:rsidRPr="00E531F3">
        <w:rPr>
          <w:rFonts w:ascii="Book Antiqua" w:hAnsi="Book Antiqua"/>
        </w:rPr>
        <w:fldChar w:fldCharType="separate"/>
      </w:r>
      <w:r w:rsidR="0017397A" w:rsidRPr="00E531F3">
        <w:rPr>
          <w:rFonts w:ascii="Book Antiqua" w:hAnsi="Book Antiqua"/>
          <w:noProof/>
          <w:vertAlign w:val="superscript"/>
        </w:rPr>
        <w:t>[3]</w:t>
      </w:r>
      <w:r w:rsidR="00250B52" w:rsidRPr="00E531F3">
        <w:rPr>
          <w:rFonts w:ascii="Book Antiqua" w:hAnsi="Book Antiqua"/>
        </w:rPr>
        <w:fldChar w:fldCharType="end"/>
      </w:r>
      <w:r w:rsidR="007261DA" w:rsidRPr="00E531F3">
        <w:rPr>
          <w:rFonts w:ascii="Book Antiqua" w:hAnsi="Book Antiqua"/>
        </w:rPr>
        <w:t xml:space="preserve"> and healthcare systems</w:t>
      </w:r>
      <w:r w:rsidR="00783FE9" w:rsidRPr="00E531F3">
        <w:rPr>
          <w:rFonts w:ascii="Book Antiqua" w:hAnsi="Book Antiqua"/>
        </w:rPr>
        <w:t>. Newer, less invasive tests have not replaced the use of endoscopy in our patients, but rather are used in tandem.</w:t>
      </w:r>
      <w:r w:rsidR="004A1361" w:rsidRPr="00E531F3">
        <w:rPr>
          <w:rFonts w:ascii="Book Antiqua" w:hAnsi="Book Antiqua"/>
        </w:rPr>
        <w:t xml:space="preserve"> </w:t>
      </w:r>
      <w:r w:rsidR="00314519" w:rsidRPr="00E531F3">
        <w:rPr>
          <w:rFonts w:ascii="Book Antiqua" w:hAnsi="Book Antiqua"/>
        </w:rPr>
        <w:t>Endoscopic ultrasound, and t</w:t>
      </w:r>
      <w:r w:rsidR="00992015" w:rsidRPr="00E531F3">
        <w:rPr>
          <w:rFonts w:ascii="Book Antiqua" w:hAnsi="Book Antiqua"/>
        </w:rPr>
        <w:t>herapeutic endoscopic techniques such as stent placement and balloon dilation are covered elsewhere</w:t>
      </w:r>
      <w:r w:rsidR="00992015" w:rsidRPr="00E531F3">
        <w:rPr>
          <w:rFonts w:ascii="Book Antiqua" w:hAnsi="Book Antiqua"/>
        </w:rPr>
        <w:fldChar w:fldCharType="begin">
          <w:fldData xml:space="preserve">PEVuZE5vdGU+PENpdGU+PEF1dGhvcj5BbWVyaWNhbiBTb2NpZXR5IGZvciBHYXN0cm9pbnRlc3Rp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bmRvc2NvcHk8L2FiYnItMT48L2FsdC1wZXJpb2RpY2FsPjxwYWdlcz4xMTAxLTIxIGUxLTEzPC9w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</w:fldData>
        </w:fldChar>
      </w:r>
      <w:r w:rsidR="0017397A" w:rsidRPr="00E531F3">
        <w:rPr>
          <w:rFonts w:ascii="Book Antiqua" w:hAnsi="Book Antiqua"/>
        </w:rPr>
        <w:instrText xml:space="preserve"> ADDIN EN.CITE </w:instrText>
      </w:r>
      <w:r w:rsidR="0017397A" w:rsidRPr="00E531F3">
        <w:rPr>
          <w:rFonts w:ascii="Book Antiqua" w:hAnsi="Book Antiqua"/>
        </w:rPr>
        <w:fldChar w:fldCharType="begin">
          <w:fldData xml:space="preserve">PEVuZE5vdGU+PENpdGU+PEF1dGhvcj5BbWVyaWNhbiBTb2NpZXR5IGZvciBHYXN0cm9pbnRlc3Rp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bmRvc2NvcHk8L2FiYnItMT48L2FsdC1wZXJpb2RpY2FsPjxwYWdlcz4xMTAxLTIxIGUxLTEzPC9w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</w:fldData>
        </w:fldChar>
      </w:r>
      <w:r w:rsidR="0017397A" w:rsidRPr="00E531F3">
        <w:rPr>
          <w:rFonts w:ascii="Book Antiqua" w:hAnsi="Book Antiqua"/>
        </w:rPr>
        <w:instrText xml:space="preserve"> ADDIN EN.CITE.DATA </w:instrText>
      </w:r>
      <w:r w:rsidR="0017397A" w:rsidRPr="00E531F3">
        <w:rPr>
          <w:rFonts w:ascii="Book Antiqua" w:hAnsi="Book Antiqua"/>
        </w:rPr>
      </w:r>
      <w:r w:rsidR="0017397A" w:rsidRPr="00E531F3">
        <w:rPr>
          <w:rFonts w:ascii="Book Antiqua" w:hAnsi="Book Antiqua"/>
        </w:rPr>
        <w:fldChar w:fldCharType="end"/>
      </w:r>
      <w:r w:rsidR="00992015" w:rsidRPr="00E531F3">
        <w:rPr>
          <w:rFonts w:ascii="Book Antiqua" w:hAnsi="Book Antiqua"/>
        </w:rPr>
      </w:r>
      <w:r w:rsidR="00992015" w:rsidRPr="00E531F3">
        <w:rPr>
          <w:rFonts w:ascii="Book Antiqua" w:hAnsi="Book Antiqua"/>
        </w:rPr>
        <w:fldChar w:fldCharType="separate"/>
      </w:r>
      <w:r w:rsidR="0017397A" w:rsidRPr="00E531F3">
        <w:rPr>
          <w:rFonts w:ascii="Book Antiqua" w:hAnsi="Book Antiqua"/>
          <w:noProof/>
          <w:vertAlign w:val="superscript"/>
        </w:rPr>
        <w:t>[4]</w:t>
      </w:r>
      <w:r w:rsidR="00992015" w:rsidRPr="00E531F3">
        <w:rPr>
          <w:rFonts w:ascii="Book Antiqua" w:hAnsi="Book Antiqua"/>
        </w:rPr>
        <w:fldChar w:fldCharType="end"/>
      </w:r>
      <w:r w:rsidR="00992015" w:rsidRPr="00E531F3">
        <w:rPr>
          <w:rFonts w:ascii="Book Antiqua" w:hAnsi="Book Antiqua"/>
        </w:rPr>
        <w:t xml:space="preserve">. </w:t>
      </w:r>
      <w:r w:rsidR="004A1361" w:rsidRPr="00E531F3">
        <w:rPr>
          <w:rFonts w:ascii="Book Antiqua" w:hAnsi="Book Antiqua"/>
        </w:rPr>
        <w:t xml:space="preserve">This review will focus on </w:t>
      </w:r>
      <w:r w:rsidR="00457F76" w:rsidRPr="00E531F3">
        <w:rPr>
          <w:rFonts w:ascii="Book Antiqua" w:hAnsi="Book Antiqua"/>
        </w:rPr>
        <w:t>paramount</w:t>
      </w:r>
      <w:r w:rsidR="004A1361" w:rsidRPr="00E531F3">
        <w:rPr>
          <w:rFonts w:ascii="Book Antiqua" w:hAnsi="Book Antiqua"/>
        </w:rPr>
        <w:t xml:space="preserve"> roles that endoscopy plays in the mana</w:t>
      </w:r>
      <w:r w:rsidR="00406148" w:rsidRPr="00E531F3">
        <w:rPr>
          <w:rFonts w:ascii="Book Antiqua" w:hAnsi="Book Antiqua"/>
        </w:rPr>
        <w:t xml:space="preserve">gement of </w:t>
      </w:r>
      <w:r w:rsidR="00422B9B" w:rsidRPr="00E531F3">
        <w:rPr>
          <w:rFonts w:ascii="Book Antiqua" w:hAnsi="Book Antiqua"/>
        </w:rPr>
        <w:t>adults</w:t>
      </w:r>
      <w:r w:rsidR="00406148" w:rsidRPr="00E531F3">
        <w:rPr>
          <w:rFonts w:ascii="Book Antiqua" w:hAnsi="Book Antiqua"/>
        </w:rPr>
        <w:t xml:space="preserve"> with IBD.</w:t>
      </w:r>
      <w:r w:rsidR="004A1361" w:rsidRPr="00E531F3">
        <w:rPr>
          <w:rFonts w:ascii="Book Antiqua" w:hAnsi="Book Antiqua"/>
        </w:rPr>
        <w:t xml:space="preserve"> </w:t>
      </w:r>
    </w:p>
    <w:p w14:paraId="6C232E42" w14:textId="77777777" w:rsidR="006105F1" w:rsidRPr="00E531F3" w:rsidRDefault="006105F1" w:rsidP="00E531F3">
      <w:pPr>
        <w:spacing w:line="360" w:lineRule="auto"/>
        <w:jc w:val="both"/>
        <w:rPr>
          <w:rFonts w:ascii="Book Antiqua" w:hAnsi="Book Antiqua"/>
        </w:rPr>
      </w:pPr>
    </w:p>
    <w:p w14:paraId="32F7EF17" w14:textId="1E549A9D" w:rsidR="00DC6691" w:rsidRPr="00225A50" w:rsidRDefault="00225A50" w:rsidP="00E531F3">
      <w:pPr>
        <w:spacing w:line="360" w:lineRule="auto"/>
        <w:jc w:val="both"/>
        <w:rPr>
          <w:rFonts w:ascii="Book Antiqua" w:eastAsia="宋体" w:hAnsi="Book Antiqua"/>
          <w:b/>
          <w:lang w:eastAsia="zh-CN"/>
        </w:rPr>
      </w:pPr>
      <w:r w:rsidRPr="00E531F3">
        <w:rPr>
          <w:rFonts w:ascii="Book Antiqua" w:hAnsi="Book Antiqua"/>
          <w:b/>
        </w:rPr>
        <w:t>ENDOSCOPIC ASSESSMENT OF DISEASE</w:t>
      </w:r>
    </w:p>
    <w:p w14:paraId="6ADDE33E" w14:textId="1B63B3F5" w:rsidR="00573B52" w:rsidRPr="00AE7B22" w:rsidRDefault="009A3578" w:rsidP="00E531F3">
      <w:pPr>
        <w:spacing w:line="360" w:lineRule="auto"/>
        <w:jc w:val="both"/>
        <w:rPr>
          <w:rFonts w:ascii="Book Antiqua" w:eastAsia="宋体" w:hAnsi="Book Antiqua"/>
          <w:lang w:eastAsia="zh-CN"/>
        </w:rPr>
      </w:pPr>
      <w:proofErr w:type="spellStart"/>
      <w:r w:rsidRPr="00E531F3">
        <w:rPr>
          <w:rFonts w:ascii="Book Antiqua" w:hAnsi="Book Antiqua"/>
        </w:rPr>
        <w:t>Ileo</w:t>
      </w:r>
      <w:proofErr w:type="spellEnd"/>
      <w:r w:rsidRPr="00E531F3">
        <w:rPr>
          <w:rFonts w:ascii="Book Antiqua" w:hAnsi="Book Antiqua"/>
        </w:rPr>
        <w:t xml:space="preserve">-colonoscopy is the gold standard investigation for the diagnosis of UC and </w:t>
      </w:r>
      <w:proofErr w:type="spellStart"/>
      <w:r w:rsidRPr="00E531F3">
        <w:rPr>
          <w:rFonts w:ascii="Book Antiqua" w:hAnsi="Book Antiqua"/>
        </w:rPr>
        <w:t>ileo</w:t>
      </w:r>
      <w:proofErr w:type="spellEnd"/>
      <w:r w:rsidRPr="00E531F3">
        <w:rPr>
          <w:rFonts w:ascii="Book Antiqua" w:hAnsi="Book Antiqua"/>
        </w:rPr>
        <w:t xml:space="preserve">-colonic CD. </w:t>
      </w:r>
      <w:r w:rsidR="00BC0310" w:rsidRPr="00E531F3">
        <w:rPr>
          <w:rFonts w:ascii="Book Antiqua" w:hAnsi="Book Antiqua"/>
        </w:rPr>
        <w:t>Real time endoscopic assessment can help delineate between CD and UC, although no endoscopic feature is specific for either.</w:t>
      </w:r>
      <w:r w:rsidR="00F76C7D" w:rsidRPr="00E531F3">
        <w:rPr>
          <w:rFonts w:ascii="Book Antiqua" w:hAnsi="Book Antiqua"/>
        </w:rPr>
        <w:t xml:space="preserve"> The key features that suggest a diagnosis of CD include perianal disease</w:t>
      </w:r>
      <w:r w:rsidR="00E4732E" w:rsidRPr="00E531F3">
        <w:rPr>
          <w:rFonts w:ascii="Book Antiqua" w:hAnsi="Book Antiqua"/>
        </w:rPr>
        <w:t xml:space="preserve"> (careful examination of the perianal region </w:t>
      </w:r>
      <w:r w:rsidR="0060399B" w:rsidRPr="00E531F3">
        <w:rPr>
          <w:rFonts w:ascii="Book Antiqua" w:hAnsi="Book Antiqua"/>
        </w:rPr>
        <w:t xml:space="preserve">at the time of endoscopy, prior to </w:t>
      </w:r>
      <w:r w:rsidR="0060399B" w:rsidRPr="00E531F3">
        <w:rPr>
          <w:rFonts w:ascii="Book Antiqua" w:hAnsi="Book Antiqua"/>
        </w:rPr>
        <w:lastRenderedPageBreak/>
        <w:t xml:space="preserve">scope insertion, </w:t>
      </w:r>
      <w:r w:rsidR="00E4732E" w:rsidRPr="00E531F3">
        <w:rPr>
          <w:rFonts w:ascii="Book Antiqua" w:hAnsi="Book Antiqua"/>
        </w:rPr>
        <w:t>can reveal fistula tract openings, fissures, strictures and tags)</w:t>
      </w:r>
      <w:r w:rsidR="00F76C7D" w:rsidRPr="00E531F3">
        <w:rPr>
          <w:rFonts w:ascii="Book Antiqua" w:hAnsi="Book Antiqua"/>
        </w:rPr>
        <w:t>, skip lesions,</w:t>
      </w:r>
      <w:r w:rsidR="0035220A" w:rsidRPr="00E531F3">
        <w:rPr>
          <w:rFonts w:ascii="Book Antiqua" w:hAnsi="Book Antiqua"/>
        </w:rPr>
        <w:t xml:space="preserve"> </w:t>
      </w:r>
      <w:proofErr w:type="spellStart"/>
      <w:r w:rsidR="0035220A" w:rsidRPr="00E531F3">
        <w:rPr>
          <w:rFonts w:ascii="Book Antiqua" w:hAnsi="Book Antiqua"/>
        </w:rPr>
        <w:t>cobblestoning</w:t>
      </w:r>
      <w:proofErr w:type="spellEnd"/>
      <w:r w:rsidR="0035220A" w:rsidRPr="00E531F3">
        <w:rPr>
          <w:rFonts w:ascii="Book Antiqua" w:hAnsi="Book Antiqua"/>
        </w:rPr>
        <w:t xml:space="preserve">, </w:t>
      </w:r>
      <w:r w:rsidR="00F76C7D" w:rsidRPr="00E531F3">
        <w:rPr>
          <w:rFonts w:ascii="Book Antiqua" w:hAnsi="Book Antiqua"/>
        </w:rPr>
        <w:t xml:space="preserve">fistula and strictures, as well as isolated </w:t>
      </w:r>
      <w:proofErr w:type="spellStart"/>
      <w:r w:rsidR="00F76C7D" w:rsidRPr="00E531F3">
        <w:rPr>
          <w:rFonts w:ascii="Book Antiqua" w:hAnsi="Book Antiqua"/>
        </w:rPr>
        <w:t>ileal</w:t>
      </w:r>
      <w:proofErr w:type="spellEnd"/>
      <w:r w:rsidR="00F76C7D" w:rsidRPr="00E531F3">
        <w:rPr>
          <w:rFonts w:ascii="Book Antiqua" w:hAnsi="Book Antiqua"/>
        </w:rPr>
        <w:t xml:space="preserve"> disease. A diagnosis of UC is </w:t>
      </w:r>
      <w:proofErr w:type="spellStart"/>
      <w:r w:rsidR="00F76C7D" w:rsidRPr="00E531F3">
        <w:rPr>
          <w:rFonts w:ascii="Book Antiqua" w:hAnsi="Book Antiqua"/>
        </w:rPr>
        <w:t>favoured</w:t>
      </w:r>
      <w:proofErr w:type="spellEnd"/>
      <w:r w:rsidR="00F76C7D" w:rsidRPr="00E531F3">
        <w:rPr>
          <w:rFonts w:ascii="Book Antiqua" w:hAnsi="Book Antiqua"/>
        </w:rPr>
        <w:t xml:space="preserve"> by continuous colonic inflammation in </w:t>
      </w:r>
      <w:r w:rsidR="00FA3FD8" w:rsidRPr="00E531F3">
        <w:rPr>
          <w:rFonts w:ascii="Book Antiqua" w:hAnsi="Book Antiqua"/>
        </w:rPr>
        <w:t>affected bowel, with</w:t>
      </w:r>
      <w:r w:rsidR="00532829" w:rsidRPr="00E531F3">
        <w:rPr>
          <w:rFonts w:ascii="Book Antiqua" w:hAnsi="Book Antiqua"/>
        </w:rPr>
        <w:t xml:space="preserve"> obvious</w:t>
      </w:r>
      <w:r w:rsidR="00F76C7D" w:rsidRPr="00E531F3">
        <w:rPr>
          <w:rFonts w:ascii="Book Antiqua" w:hAnsi="Book Antiqua"/>
        </w:rPr>
        <w:t xml:space="preserve"> demarcation between inflamed and non-inflamed bowel</w:t>
      </w:r>
      <w:r w:rsidR="0044188C" w:rsidRPr="00E531F3">
        <w:rPr>
          <w:rFonts w:ascii="Book Antiqua" w:hAnsi="Book Antiqua"/>
        </w:rPr>
        <w:fldChar w:fldCharType="begin">
          <w:fldData xml:space="preserve">PEVuZE5vdGU+PENpdGU+PEF1dGhvcj5Bbm5lc2U8L0F1dGhvcj48WWVhcj4yMDEzPC9ZZWFyPjxS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</w:fldData>
        </w:fldChar>
      </w:r>
      <w:r w:rsidR="0017397A" w:rsidRPr="00E531F3">
        <w:rPr>
          <w:rFonts w:ascii="Book Antiqua" w:hAnsi="Book Antiqua"/>
        </w:rPr>
        <w:instrText xml:space="preserve"> ADDIN EN.CITE </w:instrText>
      </w:r>
      <w:r w:rsidR="0017397A" w:rsidRPr="00E531F3">
        <w:rPr>
          <w:rFonts w:ascii="Book Antiqua" w:hAnsi="Book Antiqua"/>
        </w:rPr>
        <w:fldChar w:fldCharType="begin">
          <w:fldData xml:space="preserve">PEVuZE5vdGU+PENpdGU+PEF1dGhvcj5Bbm5lc2U8L0F1dGhvcj48WWVhcj4yMDEzPC9ZZWFyPjxS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</w:fldData>
        </w:fldChar>
      </w:r>
      <w:r w:rsidR="0017397A" w:rsidRPr="00E531F3">
        <w:rPr>
          <w:rFonts w:ascii="Book Antiqua" w:hAnsi="Book Antiqua"/>
        </w:rPr>
        <w:instrText xml:space="preserve"> ADDIN EN.CITE.DATA </w:instrText>
      </w:r>
      <w:r w:rsidR="0017397A" w:rsidRPr="00E531F3">
        <w:rPr>
          <w:rFonts w:ascii="Book Antiqua" w:hAnsi="Book Antiqua"/>
        </w:rPr>
      </w:r>
      <w:r w:rsidR="0017397A" w:rsidRPr="00E531F3">
        <w:rPr>
          <w:rFonts w:ascii="Book Antiqua" w:hAnsi="Book Antiqua"/>
        </w:rPr>
        <w:fldChar w:fldCharType="end"/>
      </w:r>
      <w:r w:rsidR="0044188C" w:rsidRPr="00E531F3">
        <w:rPr>
          <w:rFonts w:ascii="Book Antiqua" w:hAnsi="Book Antiqua"/>
        </w:rPr>
      </w:r>
      <w:r w:rsidR="0044188C" w:rsidRPr="00E531F3">
        <w:rPr>
          <w:rFonts w:ascii="Book Antiqua" w:hAnsi="Book Antiqua"/>
        </w:rPr>
        <w:fldChar w:fldCharType="separate"/>
      </w:r>
      <w:r w:rsidR="0017397A" w:rsidRPr="00E531F3">
        <w:rPr>
          <w:rFonts w:ascii="Book Antiqua" w:hAnsi="Book Antiqua"/>
          <w:noProof/>
          <w:vertAlign w:val="superscript"/>
        </w:rPr>
        <w:t>[2]</w:t>
      </w:r>
      <w:r w:rsidR="0044188C" w:rsidRPr="00E531F3">
        <w:rPr>
          <w:rFonts w:ascii="Book Antiqua" w:hAnsi="Book Antiqua"/>
        </w:rPr>
        <w:fldChar w:fldCharType="end"/>
      </w:r>
      <w:r w:rsidR="00F76C7D" w:rsidRPr="00E531F3">
        <w:rPr>
          <w:rFonts w:ascii="Book Antiqua" w:hAnsi="Book Antiqua"/>
        </w:rPr>
        <w:t xml:space="preserve">. </w:t>
      </w:r>
      <w:r w:rsidR="003C13D6" w:rsidRPr="00E531F3">
        <w:rPr>
          <w:rFonts w:ascii="Book Antiqua" w:hAnsi="Book Antiqua"/>
        </w:rPr>
        <w:t>Patients with UC can be mistaken to have CD secondary to</w:t>
      </w:r>
      <w:r w:rsidR="00496137" w:rsidRPr="00E531F3">
        <w:rPr>
          <w:rFonts w:ascii="Book Antiqua" w:hAnsi="Book Antiqua"/>
        </w:rPr>
        <w:t xml:space="preserve"> backwash ileitis and</w:t>
      </w:r>
      <w:r w:rsidR="00FA0827" w:rsidRPr="00E531F3">
        <w:rPr>
          <w:rFonts w:ascii="Book Antiqua" w:hAnsi="Book Antiqua"/>
        </w:rPr>
        <w:t xml:space="preserve"> “skip lesions”;</w:t>
      </w:r>
      <w:r w:rsidR="003C13D6" w:rsidRPr="00E531F3">
        <w:rPr>
          <w:rFonts w:ascii="Book Antiqua" w:hAnsi="Book Antiqua"/>
        </w:rPr>
        <w:t xml:space="preserve"> attributed to </w:t>
      </w:r>
      <w:r w:rsidR="00D031B1" w:rsidRPr="00E531F3">
        <w:rPr>
          <w:rFonts w:ascii="Book Antiqua" w:hAnsi="Book Antiqua"/>
        </w:rPr>
        <w:t xml:space="preserve">a </w:t>
      </w:r>
      <w:proofErr w:type="spellStart"/>
      <w:r w:rsidR="003C13D6" w:rsidRPr="00E531F3">
        <w:rPr>
          <w:rFonts w:ascii="Book Antiqua" w:hAnsi="Book Antiqua"/>
        </w:rPr>
        <w:t>caecal</w:t>
      </w:r>
      <w:proofErr w:type="spellEnd"/>
      <w:r w:rsidR="003C13D6" w:rsidRPr="00E531F3">
        <w:rPr>
          <w:rFonts w:ascii="Book Antiqua" w:hAnsi="Book Antiqua"/>
        </w:rPr>
        <w:t xml:space="preserve"> patch</w:t>
      </w:r>
      <w:r w:rsidR="000D3611" w:rsidRPr="00E531F3">
        <w:rPr>
          <w:rFonts w:ascii="Book Antiqua" w:hAnsi="Book Antiqua"/>
        </w:rPr>
        <w:fldChar w:fldCharType="begin"/>
      </w:r>
      <w:r w:rsidR="00897D59" w:rsidRPr="00E531F3">
        <w:rPr>
          <w:rFonts w:ascii="Book Antiqua" w:hAnsi="Book Antiqua"/>
        </w:rPr>
        <w:instrText xml:space="preserve"> ADDIN EN.CITE &lt;EndNote&gt;&lt;Cite&gt;&lt;Author&gt;Rubin&lt;/Author&gt;&lt;Year&gt;2010&lt;/Year&gt;&lt;RecNum&gt;53&lt;/RecNum&gt;&lt;DisplayText&gt;&lt;style face="superscript"&gt;[5]&lt;/style&gt;&lt;/DisplayText&gt;&lt;record&gt;&lt;rec-number&gt;53&lt;/rec-number&gt;&lt;foreign-keys&gt;&lt;key app="EN" db-id="rve9tpvs6prdawet2xi59tsctfpevvxp2tde" timestamp="1459012867"&gt;53&lt;/key&gt;&lt;/foreign-keys&gt;&lt;ref-type name="Journal Article"&gt;17&lt;/ref-type&gt;&lt;contributors&gt;&lt;authors&gt;&lt;author&gt;Rubin, D. T.&lt;/author&gt;&lt;author&gt;Rothe, J. A.&lt;/author&gt;&lt;/authors&gt;&lt;/contributors&gt;&lt;auth-address&gt;University of Chicago Inflammatory Bowel Disease Center, 5841 S Maryland Ave MC4076, Chicago, IL 60637, USA. drubin@uchicago.edu&lt;/auth-address&gt;&lt;titles&gt;&lt;title&gt;The peri-appendiceal red patch in ulcerative colitis: review of the University of Chicago experience&lt;/title&gt;&lt;secondary-title&gt;Dig Dis Sci&lt;/secondary-title&gt;&lt;alt-title&gt;Digestive diseases and sciences&lt;/alt-title&gt;&lt;/titles&gt;&lt;periodical&gt;&lt;full-title&gt;Dig Dis Sci&lt;/full-title&gt;&lt;abbr-1&gt;Digestive diseases and sciences&lt;/abbr-1&gt;&lt;/periodical&gt;&lt;alt-periodical&gt;&lt;full-title&gt;Dig Dis Sci&lt;/full-title&gt;&lt;abbr-1&gt;Digestive diseases and sciences&lt;/abbr-1&gt;&lt;/alt-periodical&gt;&lt;pages&gt;3495-501&lt;/pages&gt;&lt;volume&gt;55&lt;/volume&gt;&lt;number&gt;12&lt;/number&gt;&lt;keywords&gt;&lt;keyword&gt;Adult&lt;/keyword&gt;&lt;keyword&gt;Appendix/*pathology&lt;/keyword&gt;&lt;keyword&gt;Colitis, Ulcerative/*diagnosis/pathology&lt;/keyword&gt;&lt;keyword&gt;Colonoscopy&lt;/keyword&gt;&lt;keyword&gt;Disease Progression&lt;/keyword&gt;&lt;keyword&gt;Female&lt;/keyword&gt;&lt;keyword&gt;Humans&lt;/keyword&gt;&lt;keyword&gt;Male&lt;/keyword&gt;&lt;keyword&gt;Proctitis/pathology&lt;/keyword&gt;&lt;keyword&gt;Retrospective Studies&lt;/keyword&gt;&lt;/keywords&gt;&lt;dates&gt;&lt;year&gt;2010&lt;/year&gt;&lt;pub-dates&gt;&lt;date&gt;Dec&lt;/date&gt;&lt;/pub-dates&gt;&lt;/dates&gt;&lt;isbn&gt;1573-2568 (Electronic)&amp;#xD;0163-2116 (Linking)&lt;/isbn&gt;&lt;accession-num&gt;20936357&lt;/accession-num&gt;&lt;urls&gt;&lt;related-urls&gt;&lt;url&gt;http://www.ncbi.nlm.nih.gov/pubmed/20936357&lt;/url&gt;&lt;/related-urls&gt;&lt;/urls&gt;&lt;electronic-resource-num&gt;10.1007/s10620-010-1424-x&lt;/electronic-resource-num&gt;&lt;/record&gt;&lt;/Cite&gt;&lt;/EndNote&gt;</w:instrText>
      </w:r>
      <w:r w:rsidR="000D3611" w:rsidRPr="00E531F3">
        <w:rPr>
          <w:rFonts w:ascii="Book Antiqua" w:hAnsi="Book Antiqua"/>
        </w:rPr>
        <w:fldChar w:fldCharType="separate"/>
      </w:r>
      <w:r w:rsidR="00897D59" w:rsidRPr="00E531F3">
        <w:rPr>
          <w:rFonts w:ascii="Book Antiqua" w:hAnsi="Book Antiqua"/>
          <w:noProof/>
          <w:vertAlign w:val="superscript"/>
        </w:rPr>
        <w:t>[5]</w:t>
      </w:r>
      <w:r w:rsidR="000D3611" w:rsidRPr="00E531F3">
        <w:rPr>
          <w:rFonts w:ascii="Book Antiqua" w:hAnsi="Book Antiqua"/>
        </w:rPr>
        <w:fldChar w:fldCharType="end"/>
      </w:r>
      <w:r w:rsidR="00D031B1" w:rsidRPr="00E531F3">
        <w:rPr>
          <w:rFonts w:ascii="Book Antiqua" w:hAnsi="Book Antiqua"/>
        </w:rPr>
        <w:t xml:space="preserve">, </w:t>
      </w:r>
      <w:proofErr w:type="spellStart"/>
      <w:r w:rsidR="00D031B1" w:rsidRPr="00E531F3">
        <w:rPr>
          <w:rFonts w:ascii="Book Antiqua" w:hAnsi="Book Antiqua"/>
        </w:rPr>
        <w:t>charactereised</w:t>
      </w:r>
      <w:proofErr w:type="spellEnd"/>
      <w:r w:rsidR="00D031B1" w:rsidRPr="00E531F3">
        <w:rPr>
          <w:rFonts w:ascii="Book Antiqua" w:hAnsi="Book Antiqua"/>
        </w:rPr>
        <w:t xml:space="preserve"> by localized </w:t>
      </w:r>
      <w:proofErr w:type="spellStart"/>
      <w:r w:rsidR="00D031B1" w:rsidRPr="00E531F3">
        <w:rPr>
          <w:rFonts w:ascii="Book Antiqua" w:hAnsi="Book Antiqua"/>
        </w:rPr>
        <w:t>peri-appendiceal</w:t>
      </w:r>
      <w:proofErr w:type="spellEnd"/>
      <w:r w:rsidR="00D031B1" w:rsidRPr="00E531F3">
        <w:rPr>
          <w:rFonts w:ascii="Book Antiqua" w:hAnsi="Book Antiqua"/>
        </w:rPr>
        <w:t xml:space="preserve"> inflammation,</w:t>
      </w:r>
      <w:r w:rsidR="00646014" w:rsidRPr="00E531F3">
        <w:rPr>
          <w:rFonts w:ascii="Book Antiqua" w:hAnsi="Book Antiqua"/>
        </w:rPr>
        <w:t xml:space="preserve"> </w:t>
      </w:r>
      <w:r w:rsidR="003C13D6" w:rsidRPr="00E531F3">
        <w:rPr>
          <w:rFonts w:ascii="Book Antiqua" w:hAnsi="Book Antiqua"/>
        </w:rPr>
        <w:t>and from treatment effect giving the impression of a spared distal colon</w:t>
      </w:r>
      <w:r w:rsidR="008E49AA" w:rsidRPr="00E531F3">
        <w:rPr>
          <w:rFonts w:ascii="Book Antiqua" w:hAnsi="Book Antiqua"/>
        </w:rPr>
        <w:fldChar w:fldCharType="begin"/>
      </w:r>
      <w:r w:rsidR="00897D59" w:rsidRPr="00E531F3">
        <w:rPr>
          <w:rFonts w:ascii="Book Antiqua" w:hAnsi="Book Antiqua"/>
        </w:rPr>
        <w:instrText xml:space="preserve"> ADDIN EN.CITE &lt;EndNote&gt;&lt;Cite&gt;&lt;Author&gt;Bernstein&lt;/Author&gt;&lt;Year&gt;1995&lt;/Year&gt;&lt;RecNum&gt;73&lt;/RecNum&gt;&lt;DisplayText&gt;&lt;style face="superscript"&gt;[6]&lt;/style&gt;&lt;/DisplayText&gt;&lt;record&gt;&lt;rec-number&gt;73&lt;/rec-number&gt;&lt;foreign-keys&gt;&lt;key app="EN" db-id="rve9tpvs6prdawet2xi59tsctfpevvxp2tde" timestamp="1459101476"&gt;73&lt;/key&gt;&lt;/foreign-keys&gt;&lt;ref-type name="Journal Article"&gt;17&lt;/ref-type&gt;&lt;contributors&gt;&lt;authors&gt;&lt;author&gt;Bernstein, C. N.&lt;/author&gt;&lt;author&gt;Shanahan, F.&lt;/author&gt;&lt;author&gt;Anton, P. A.&lt;/author&gt;&lt;author&gt;Weinstein, W. M.&lt;/author&gt;&lt;/authors&gt;&lt;/contributors&gt;&lt;auth-address&gt;Department of Medicine, University of California, Los Angeles, USA.&lt;/auth-address&gt;&lt;titles&gt;&lt;title&gt;Patchiness of mucosal inflammation in treated ulcerative colitis: a prospective study&lt;/title&gt;&lt;secondary-title&gt;Gastrointest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endoscopy&lt;/abbr-1&gt;&lt;/alt-periodical&gt;&lt;pages&gt;232-7&lt;/pages&gt;&lt;volume&gt;42&lt;/volume&gt;&lt;number&gt;3&lt;/number&gt;&lt;keywords&gt;&lt;keyword&gt;Adult&lt;/keyword&gt;&lt;keyword&gt;Colitis, Ulcerative/*pathology&lt;/keyword&gt;&lt;keyword&gt;Colon/*pathology&lt;/keyword&gt;&lt;keyword&gt;Colonoscopy&lt;/keyword&gt;&lt;keyword&gt;Female&lt;/keyword&gt;&lt;keyword&gt;Humans&lt;/keyword&gt;&lt;keyword&gt;Intestinal Mucosa/*pathology&lt;/keyword&gt;&lt;keyword&gt;Male&lt;/keyword&gt;&lt;keyword&gt;Prevalence&lt;/keyword&gt;&lt;keyword&gt;Prospective Studies&lt;/keyword&gt;&lt;keyword&gt;Sigmoidoscopy&lt;/keyword&gt;&lt;/keywords&gt;&lt;dates&gt;&lt;year&gt;1995&lt;/year&gt;&lt;pub-dates&gt;&lt;date&gt;Sep&lt;/date&gt;&lt;/pub-dates&gt;&lt;/dates&gt;&lt;isbn&gt;0016-5107 (Print)&amp;#xD;0016-5107 (Linking)&lt;/isbn&gt;&lt;accession-num&gt;7498688&lt;/accession-num&gt;&lt;urls&gt;&lt;related-urls&gt;&lt;url&gt;http://www.ncbi.nlm.nih.gov/pubmed/7498688&lt;/url&gt;&lt;/related-urls&gt;&lt;/urls&gt;&lt;/record&gt;&lt;/Cite&gt;&lt;/EndNote&gt;</w:instrText>
      </w:r>
      <w:r w:rsidR="008E49AA" w:rsidRPr="00E531F3">
        <w:rPr>
          <w:rFonts w:ascii="Book Antiqua" w:hAnsi="Book Antiqua"/>
        </w:rPr>
        <w:fldChar w:fldCharType="separate"/>
      </w:r>
      <w:r w:rsidR="00897D59" w:rsidRPr="00E531F3">
        <w:rPr>
          <w:rFonts w:ascii="Book Antiqua" w:hAnsi="Book Antiqua"/>
          <w:noProof/>
          <w:vertAlign w:val="superscript"/>
        </w:rPr>
        <w:t>[6]</w:t>
      </w:r>
      <w:r w:rsidR="008E49AA" w:rsidRPr="00E531F3">
        <w:rPr>
          <w:rFonts w:ascii="Book Antiqua" w:hAnsi="Book Antiqua"/>
        </w:rPr>
        <w:fldChar w:fldCharType="end"/>
      </w:r>
      <w:r w:rsidR="003C13D6" w:rsidRPr="00E531F3">
        <w:rPr>
          <w:rFonts w:ascii="Book Antiqua" w:hAnsi="Book Antiqua"/>
        </w:rPr>
        <w:t>.</w:t>
      </w:r>
      <w:r w:rsidR="00235767" w:rsidRPr="00E531F3">
        <w:rPr>
          <w:rFonts w:ascii="Book Antiqua" w:hAnsi="Book Antiqua"/>
        </w:rPr>
        <w:t xml:space="preserve"> To avoid this pitfall, it is recommended to document endoscopic features in each colonic segment and terminal ileum at index </w:t>
      </w:r>
      <w:proofErr w:type="spellStart"/>
      <w:r w:rsidR="00235767" w:rsidRPr="00E531F3">
        <w:rPr>
          <w:rFonts w:ascii="Book Antiqua" w:hAnsi="Book Antiqua"/>
        </w:rPr>
        <w:t>ileo</w:t>
      </w:r>
      <w:proofErr w:type="spellEnd"/>
      <w:r w:rsidR="00235767" w:rsidRPr="00E531F3">
        <w:rPr>
          <w:rFonts w:ascii="Book Antiqua" w:hAnsi="Book Antiqua"/>
        </w:rPr>
        <w:t>-colon</w:t>
      </w:r>
      <w:r w:rsidR="007B2667" w:rsidRPr="00E531F3">
        <w:rPr>
          <w:rFonts w:ascii="Book Antiqua" w:hAnsi="Book Antiqua"/>
        </w:rPr>
        <w:t>o</w:t>
      </w:r>
      <w:r w:rsidR="00235767" w:rsidRPr="00E531F3">
        <w:rPr>
          <w:rFonts w:ascii="Book Antiqua" w:hAnsi="Book Antiqua"/>
        </w:rPr>
        <w:t>scopy</w:t>
      </w:r>
      <w:r w:rsidR="007B2667" w:rsidRPr="00E531F3">
        <w:rPr>
          <w:rFonts w:ascii="Book Antiqua" w:hAnsi="Book Antiqua"/>
        </w:rPr>
        <w:t xml:space="preserve">, in addition to taking </w:t>
      </w:r>
      <w:r w:rsidR="00D031B1" w:rsidRPr="00E531F3">
        <w:rPr>
          <w:rFonts w:ascii="Book Antiqua" w:hAnsi="Book Antiqua"/>
        </w:rPr>
        <w:t xml:space="preserve">serial segmental </w:t>
      </w:r>
      <w:r w:rsidR="007B2667" w:rsidRPr="00E531F3">
        <w:rPr>
          <w:rFonts w:ascii="Book Antiqua" w:hAnsi="Book Antiqua"/>
        </w:rPr>
        <w:t>biopsies</w:t>
      </w:r>
      <w:r w:rsidR="00442ADA" w:rsidRPr="00E531F3">
        <w:rPr>
          <w:rFonts w:ascii="Book Antiqua" w:hAnsi="Book Antiqua"/>
        </w:rPr>
        <w:t xml:space="preserve"> (from affected mucosa and any raised lesions, and normal appearing mucosa)</w:t>
      </w:r>
      <w:r w:rsidR="00573B52" w:rsidRPr="00E531F3">
        <w:rPr>
          <w:rFonts w:ascii="Book Antiqua" w:hAnsi="Book Antiqua"/>
        </w:rPr>
        <w:fldChar w:fldCharType="begin">
          <w:fldData xml:space="preserve">PEVuZE5vdGU+PENpdGU+PEF1dGhvcj5Bbm5lc2U8L0F1dGhvcj48WWVhcj4yMDEzPC9ZZWFyPjxS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LXBlcmlvZGljYWw+PHBhZ2VzPjExMDEtMjEgZTEtMTM8L3BhZ2VzPjx2b2x1bWU+ODE8L3ZvbHVt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</w:fldData>
        </w:fldChar>
      </w:r>
      <w:r w:rsidR="0017397A" w:rsidRPr="00E531F3">
        <w:rPr>
          <w:rFonts w:ascii="Book Antiqua" w:hAnsi="Book Antiqua"/>
        </w:rPr>
        <w:instrText xml:space="preserve"> ADDIN EN.CITE </w:instrText>
      </w:r>
      <w:r w:rsidR="0017397A" w:rsidRPr="00E531F3">
        <w:rPr>
          <w:rFonts w:ascii="Book Antiqua" w:hAnsi="Book Antiqua"/>
        </w:rPr>
        <w:fldChar w:fldCharType="begin">
          <w:fldData xml:space="preserve">PEVuZE5vdGU+PENpdGU+PEF1dGhvcj5Bbm5lc2U8L0F1dGhvcj48WWVhcj4yMDEzPC9ZZWFyPjxS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LXBlcmlvZGljYWw+PHBhZ2VzPjExMDEtMjEgZTEtMTM8L3BhZ2VzPjx2b2x1bWU+ODE8L3ZvbHVt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</w:fldData>
        </w:fldChar>
      </w:r>
      <w:r w:rsidR="0017397A" w:rsidRPr="00E531F3">
        <w:rPr>
          <w:rFonts w:ascii="Book Antiqua" w:hAnsi="Book Antiqua"/>
        </w:rPr>
        <w:instrText xml:space="preserve"> ADDIN EN.CITE.DATA </w:instrText>
      </w:r>
      <w:r w:rsidR="0017397A" w:rsidRPr="00E531F3">
        <w:rPr>
          <w:rFonts w:ascii="Book Antiqua" w:hAnsi="Book Antiqua"/>
        </w:rPr>
      </w:r>
      <w:r w:rsidR="0017397A" w:rsidRPr="00E531F3">
        <w:rPr>
          <w:rFonts w:ascii="Book Antiqua" w:hAnsi="Book Antiqua"/>
        </w:rPr>
        <w:fldChar w:fldCharType="end"/>
      </w:r>
      <w:r w:rsidR="00573B52" w:rsidRPr="00E531F3">
        <w:rPr>
          <w:rFonts w:ascii="Book Antiqua" w:hAnsi="Book Antiqua"/>
        </w:rPr>
      </w:r>
      <w:r w:rsidR="00573B52" w:rsidRPr="00E531F3">
        <w:rPr>
          <w:rFonts w:ascii="Book Antiqua" w:hAnsi="Book Antiqua"/>
        </w:rPr>
        <w:fldChar w:fldCharType="separate"/>
      </w:r>
      <w:r w:rsidR="00AE7B22">
        <w:rPr>
          <w:rFonts w:ascii="Book Antiqua" w:hAnsi="Book Antiqua"/>
          <w:noProof/>
          <w:vertAlign w:val="superscript"/>
        </w:rPr>
        <w:t>[2,</w:t>
      </w:r>
      <w:r w:rsidR="0017397A" w:rsidRPr="00E531F3">
        <w:rPr>
          <w:rFonts w:ascii="Book Antiqua" w:hAnsi="Book Antiqua"/>
          <w:noProof/>
          <w:vertAlign w:val="superscript"/>
        </w:rPr>
        <w:t>4]</w:t>
      </w:r>
      <w:r w:rsidR="00573B52" w:rsidRPr="00E531F3">
        <w:rPr>
          <w:rFonts w:ascii="Book Antiqua" w:hAnsi="Book Antiqua"/>
        </w:rPr>
        <w:fldChar w:fldCharType="end"/>
      </w:r>
      <w:r w:rsidR="007B2667" w:rsidRPr="00E531F3">
        <w:rPr>
          <w:rFonts w:ascii="Book Antiqua" w:hAnsi="Book Antiqua"/>
        </w:rPr>
        <w:t>.</w:t>
      </w:r>
      <w:r w:rsidR="0013775E" w:rsidRPr="00E531F3">
        <w:rPr>
          <w:rFonts w:ascii="Book Antiqua" w:hAnsi="Book Antiqua"/>
        </w:rPr>
        <w:t xml:space="preserve"> The presence of fistulae and strictures increase the index of suspicion for CD rather than UC, however these need to fully</w:t>
      </w:r>
      <w:r w:rsidR="002F6F99" w:rsidRPr="00E531F3">
        <w:rPr>
          <w:rFonts w:ascii="Book Antiqua" w:hAnsi="Book Antiqua"/>
        </w:rPr>
        <w:t xml:space="preserve"> investigated (to </w:t>
      </w:r>
      <w:proofErr w:type="spellStart"/>
      <w:r w:rsidR="002F6F99" w:rsidRPr="00E531F3">
        <w:rPr>
          <w:rFonts w:ascii="Book Antiqua" w:hAnsi="Book Antiqua"/>
        </w:rPr>
        <w:t>outrule</w:t>
      </w:r>
      <w:proofErr w:type="spellEnd"/>
      <w:r w:rsidR="002F6F99" w:rsidRPr="00E531F3">
        <w:rPr>
          <w:rFonts w:ascii="Book Antiqua" w:hAnsi="Book Antiqua"/>
        </w:rPr>
        <w:t xml:space="preserve"> mimics</w:t>
      </w:r>
      <w:r w:rsidR="0013775E" w:rsidRPr="00E531F3">
        <w:rPr>
          <w:rFonts w:ascii="Book Antiqua" w:hAnsi="Book Antiqua"/>
        </w:rPr>
        <w:t xml:space="preserve"> and to ensure that a CRC associated with UC is not dismissed).</w:t>
      </w:r>
    </w:p>
    <w:p w14:paraId="509883A9" w14:textId="4810B171" w:rsidR="0035220A" w:rsidRPr="00886361" w:rsidRDefault="00913B01" w:rsidP="00886361">
      <w:pPr>
        <w:spacing w:line="360" w:lineRule="auto"/>
        <w:ind w:firstLineChars="100" w:firstLine="240"/>
        <w:jc w:val="both"/>
        <w:rPr>
          <w:rFonts w:ascii="Book Antiqua" w:eastAsia="宋体" w:hAnsi="Book Antiqua"/>
          <w:lang w:eastAsia="zh-CN"/>
        </w:rPr>
      </w:pPr>
      <w:r w:rsidRPr="00E531F3">
        <w:rPr>
          <w:rFonts w:ascii="Book Antiqua" w:hAnsi="Book Antiqua"/>
        </w:rPr>
        <w:t>In patients with acute severe colit</w:t>
      </w:r>
      <w:r w:rsidR="00D031B1" w:rsidRPr="00E531F3">
        <w:rPr>
          <w:rFonts w:ascii="Book Antiqua" w:hAnsi="Book Antiqua"/>
        </w:rPr>
        <w:t>i</w:t>
      </w:r>
      <w:r w:rsidRPr="00E531F3">
        <w:rPr>
          <w:rFonts w:ascii="Book Antiqua" w:hAnsi="Book Antiqua"/>
        </w:rPr>
        <w:t>s, a flexible sigmoidoscopy without purgatives is recommended as initial</w:t>
      </w:r>
      <w:r w:rsidR="00AC52F3" w:rsidRPr="00E531F3">
        <w:rPr>
          <w:rFonts w:ascii="Book Antiqua" w:hAnsi="Book Antiqua"/>
        </w:rPr>
        <w:t xml:space="preserve"> endoscopic</w:t>
      </w:r>
      <w:r w:rsidRPr="00E531F3">
        <w:rPr>
          <w:rFonts w:ascii="Book Antiqua" w:hAnsi="Book Antiqua"/>
        </w:rPr>
        <w:t xml:space="preserve"> investigation</w:t>
      </w:r>
      <w:r w:rsidRPr="00E531F3">
        <w:rPr>
          <w:rFonts w:ascii="Book Antiqua" w:hAnsi="Book Antiqua"/>
        </w:rPr>
        <w:fldChar w:fldCharType="begin">
          <w:fldData xml:space="preserve">PEVuZE5vdGU+PENpdGU+PEF1dGhvcj5Bbm5lc2U8L0F1dGhvcj48WWVhcj4yMDEzPC9ZZWFyPjxS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</w:fldData>
        </w:fldChar>
      </w:r>
      <w:r w:rsidR="0017397A" w:rsidRPr="00E531F3">
        <w:rPr>
          <w:rFonts w:ascii="Book Antiqua" w:hAnsi="Book Antiqua"/>
        </w:rPr>
        <w:instrText xml:space="preserve"> ADDIN EN.CITE </w:instrText>
      </w:r>
      <w:r w:rsidR="0017397A" w:rsidRPr="00E531F3">
        <w:rPr>
          <w:rFonts w:ascii="Book Antiqua" w:hAnsi="Book Antiqua"/>
        </w:rPr>
        <w:fldChar w:fldCharType="begin">
          <w:fldData xml:space="preserve">PEVuZE5vdGU+PENpdGU+PEF1dGhvcj5Bbm5lc2U8L0F1dGhvcj48WWVhcj4yMDEzPC9ZZWFyPjxS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</w:fldData>
        </w:fldChar>
      </w:r>
      <w:r w:rsidR="0017397A" w:rsidRPr="00E531F3">
        <w:rPr>
          <w:rFonts w:ascii="Book Antiqua" w:hAnsi="Book Antiqua"/>
        </w:rPr>
        <w:instrText xml:space="preserve"> ADDIN EN.CITE.DATA </w:instrText>
      </w:r>
      <w:r w:rsidR="0017397A" w:rsidRPr="00E531F3">
        <w:rPr>
          <w:rFonts w:ascii="Book Antiqua" w:hAnsi="Book Antiqua"/>
        </w:rPr>
      </w:r>
      <w:r w:rsidR="0017397A" w:rsidRPr="00E531F3">
        <w:rPr>
          <w:rFonts w:ascii="Book Antiqua" w:hAnsi="Book Antiqua"/>
        </w:rPr>
        <w:fldChar w:fldCharType="end"/>
      </w:r>
      <w:r w:rsidRPr="00E531F3">
        <w:rPr>
          <w:rFonts w:ascii="Book Antiqua" w:hAnsi="Book Antiqua"/>
        </w:rPr>
      </w:r>
      <w:r w:rsidRPr="00E531F3">
        <w:rPr>
          <w:rFonts w:ascii="Book Antiqua" w:hAnsi="Book Antiqua"/>
        </w:rPr>
        <w:fldChar w:fldCharType="separate"/>
      </w:r>
      <w:r w:rsidR="0017397A" w:rsidRPr="00E531F3">
        <w:rPr>
          <w:rFonts w:ascii="Book Antiqua" w:hAnsi="Book Antiqua"/>
          <w:noProof/>
          <w:vertAlign w:val="superscript"/>
        </w:rPr>
        <w:t>[2]</w:t>
      </w:r>
      <w:r w:rsidRPr="00E531F3">
        <w:rPr>
          <w:rFonts w:ascii="Book Antiqua" w:hAnsi="Book Antiqua"/>
        </w:rPr>
        <w:fldChar w:fldCharType="end"/>
      </w:r>
      <w:r w:rsidRPr="00E531F3">
        <w:rPr>
          <w:rFonts w:ascii="Book Antiqua" w:hAnsi="Book Antiqua"/>
        </w:rPr>
        <w:t>, to confirm the presence, extent and severity of inflammation, to out</w:t>
      </w:r>
      <w:r w:rsidR="00F25963" w:rsidRPr="00E531F3">
        <w:rPr>
          <w:rFonts w:ascii="Book Antiqua" w:hAnsi="Book Antiqua"/>
        </w:rPr>
        <w:t>-</w:t>
      </w:r>
      <w:r w:rsidRPr="00E531F3">
        <w:rPr>
          <w:rFonts w:ascii="Book Antiqua" w:hAnsi="Book Antiqua"/>
        </w:rPr>
        <w:t xml:space="preserve">rule </w:t>
      </w:r>
      <w:proofErr w:type="spellStart"/>
      <w:r w:rsidRPr="00E531F3">
        <w:rPr>
          <w:rFonts w:ascii="Book Antiqua" w:hAnsi="Book Antiqua"/>
        </w:rPr>
        <w:t>pseudomembranes</w:t>
      </w:r>
      <w:proofErr w:type="spellEnd"/>
      <w:r w:rsidRPr="00E531F3">
        <w:rPr>
          <w:rFonts w:ascii="Book Antiqua" w:hAnsi="Book Antiqua"/>
        </w:rPr>
        <w:t xml:space="preserve"> </w:t>
      </w:r>
      <w:r w:rsidR="00D031B1" w:rsidRPr="00E531F3">
        <w:rPr>
          <w:rFonts w:ascii="Book Antiqua" w:hAnsi="Book Antiqua"/>
        </w:rPr>
        <w:t xml:space="preserve">(although this may be absent in IBD patients with co-morbid C. Difficile infection) </w:t>
      </w:r>
      <w:r w:rsidRPr="00E531F3">
        <w:rPr>
          <w:rFonts w:ascii="Book Antiqua" w:hAnsi="Book Antiqua"/>
        </w:rPr>
        <w:t>and obtain tissue for histological analysis</w:t>
      </w:r>
      <w:r w:rsidR="00D031B1" w:rsidRPr="00E531F3">
        <w:rPr>
          <w:rFonts w:ascii="Book Antiqua" w:hAnsi="Book Antiqua"/>
        </w:rPr>
        <w:t xml:space="preserve"> (which is useful to </w:t>
      </w:r>
      <w:proofErr w:type="spellStart"/>
      <w:r w:rsidR="00D031B1" w:rsidRPr="00E531F3">
        <w:rPr>
          <w:rFonts w:ascii="Book Antiqua" w:hAnsi="Book Antiqua"/>
        </w:rPr>
        <w:t>outrule</w:t>
      </w:r>
      <w:proofErr w:type="spellEnd"/>
      <w:r w:rsidR="00D031B1" w:rsidRPr="00E531F3">
        <w:rPr>
          <w:rFonts w:ascii="Book Antiqua" w:hAnsi="Book Antiqua"/>
        </w:rPr>
        <w:t xml:space="preserve"> </w:t>
      </w:r>
      <w:r w:rsidR="007D5BE3" w:rsidRPr="00E531F3">
        <w:rPr>
          <w:rFonts w:ascii="Book Antiqua" w:hAnsi="Book Antiqua"/>
        </w:rPr>
        <w:t>cytomegalovirus</w:t>
      </w:r>
      <w:r w:rsidR="00D031B1" w:rsidRPr="00E531F3">
        <w:rPr>
          <w:rFonts w:ascii="Book Antiqua" w:hAnsi="Book Antiqua"/>
        </w:rPr>
        <w:t xml:space="preserve"> infection in immune suppressed patients)</w:t>
      </w:r>
      <w:r w:rsidR="00F25963" w:rsidRPr="00E531F3">
        <w:rPr>
          <w:rFonts w:ascii="Book Antiqua" w:hAnsi="Book Antiqua"/>
        </w:rPr>
        <w:t>.</w:t>
      </w:r>
      <w:r w:rsidR="006105E7" w:rsidRPr="00E531F3">
        <w:rPr>
          <w:rFonts w:ascii="Book Antiqua" w:hAnsi="Book Antiqua"/>
        </w:rPr>
        <w:t xml:space="preserve"> Early endoscopic assessment can help identify patients at risk of needing rescue medical therapy</w:t>
      </w:r>
      <w:r w:rsidR="006105E7" w:rsidRPr="00E531F3">
        <w:rPr>
          <w:rFonts w:ascii="Book Antiqua" w:hAnsi="Book Antiqua"/>
        </w:rPr>
        <w:fldChar w:fldCharType="begin">
          <w:fldData xml:space="preserve">PEVuZE5vdGU+PENpdGU+PEF1dGhvcj5Db3J0ZTwvQXV0aG9yPjxZZWFyPjIwMTU8L1llYXI+PFJl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</w:fldData>
        </w:fldChar>
      </w:r>
      <w:r w:rsidR="00897D59" w:rsidRPr="00E531F3">
        <w:rPr>
          <w:rFonts w:ascii="Book Antiqua" w:hAnsi="Book Antiqua"/>
        </w:rPr>
        <w:instrText xml:space="preserve"> ADDIN EN.CITE </w:instrText>
      </w:r>
      <w:r w:rsidR="00897D59" w:rsidRPr="00E531F3">
        <w:rPr>
          <w:rFonts w:ascii="Book Antiqua" w:hAnsi="Book Antiqua"/>
        </w:rPr>
        <w:fldChar w:fldCharType="begin">
          <w:fldData xml:space="preserve">PEVuZE5vdGU+PENpdGU+PEF1dGhvcj5Db3J0ZTwvQXV0aG9yPjxZZWFyPjIwMTU8L1llYXI+PFJl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</w:fldData>
        </w:fldChar>
      </w:r>
      <w:r w:rsidR="00897D59" w:rsidRPr="00E531F3">
        <w:rPr>
          <w:rFonts w:ascii="Book Antiqua" w:hAnsi="Book Antiqua"/>
        </w:rPr>
        <w:instrText xml:space="preserve"> ADDIN EN.CITE.DATA </w:instrText>
      </w:r>
      <w:r w:rsidR="00897D59" w:rsidRPr="00E531F3">
        <w:rPr>
          <w:rFonts w:ascii="Book Antiqua" w:hAnsi="Book Antiqua"/>
        </w:rPr>
      </w:r>
      <w:r w:rsidR="00897D59" w:rsidRPr="00E531F3">
        <w:rPr>
          <w:rFonts w:ascii="Book Antiqua" w:hAnsi="Book Antiqua"/>
        </w:rPr>
        <w:fldChar w:fldCharType="end"/>
      </w:r>
      <w:r w:rsidR="006105E7" w:rsidRPr="00E531F3">
        <w:rPr>
          <w:rFonts w:ascii="Book Antiqua" w:hAnsi="Book Antiqua"/>
        </w:rPr>
      </w:r>
      <w:r w:rsidR="006105E7" w:rsidRPr="00E531F3">
        <w:rPr>
          <w:rFonts w:ascii="Book Antiqua" w:hAnsi="Book Antiqua"/>
        </w:rPr>
        <w:fldChar w:fldCharType="separate"/>
      </w:r>
      <w:r w:rsidR="00897D59" w:rsidRPr="00E531F3">
        <w:rPr>
          <w:rFonts w:ascii="Book Antiqua" w:hAnsi="Book Antiqua"/>
          <w:noProof/>
          <w:vertAlign w:val="superscript"/>
        </w:rPr>
        <w:t>[7]</w:t>
      </w:r>
      <w:r w:rsidR="006105E7" w:rsidRPr="00E531F3">
        <w:rPr>
          <w:rFonts w:ascii="Book Antiqua" w:hAnsi="Book Antiqua"/>
        </w:rPr>
        <w:fldChar w:fldCharType="end"/>
      </w:r>
      <w:r w:rsidR="006105E7" w:rsidRPr="00E531F3">
        <w:rPr>
          <w:rFonts w:ascii="Book Antiqua" w:hAnsi="Book Antiqua"/>
        </w:rPr>
        <w:t>.</w:t>
      </w:r>
    </w:p>
    <w:p w14:paraId="6359BF63" w14:textId="14F5C406" w:rsidR="009C1970" w:rsidRPr="00E531F3" w:rsidRDefault="002F4871" w:rsidP="00E172C8">
      <w:pPr>
        <w:spacing w:line="360" w:lineRule="auto"/>
        <w:ind w:firstLineChars="100" w:firstLine="240"/>
        <w:jc w:val="both"/>
        <w:rPr>
          <w:rFonts w:ascii="Book Antiqua" w:hAnsi="Book Antiqua"/>
        </w:rPr>
      </w:pPr>
      <w:r w:rsidRPr="00E531F3">
        <w:rPr>
          <w:rFonts w:ascii="Book Antiqua" w:hAnsi="Book Antiqua"/>
        </w:rPr>
        <w:t xml:space="preserve">One must be aware of conditions that can </w:t>
      </w:r>
      <w:r w:rsidR="00D031B1" w:rsidRPr="00E531F3">
        <w:rPr>
          <w:rFonts w:ascii="Book Antiqua" w:hAnsi="Book Antiqua"/>
        </w:rPr>
        <w:t>masquerade</w:t>
      </w:r>
      <w:r w:rsidRPr="00E531F3">
        <w:rPr>
          <w:rFonts w:ascii="Book Antiqua" w:hAnsi="Book Antiqua"/>
        </w:rPr>
        <w:t xml:space="preserve"> as flares of IBD</w:t>
      </w:r>
      <w:r w:rsidR="0090101A" w:rsidRPr="00E531F3">
        <w:rPr>
          <w:rFonts w:ascii="Book Antiqua" w:hAnsi="Book Antiqua"/>
        </w:rPr>
        <w:t xml:space="preserve"> (</w:t>
      </w:r>
      <w:r w:rsidR="00E172C8" w:rsidRPr="00E531F3">
        <w:rPr>
          <w:rFonts w:ascii="Book Antiqua" w:hAnsi="Book Antiqua"/>
        </w:rPr>
        <w:t>T</w:t>
      </w:r>
      <w:r w:rsidR="0090101A" w:rsidRPr="00E531F3">
        <w:rPr>
          <w:rFonts w:ascii="Book Antiqua" w:hAnsi="Book Antiqua"/>
        </w:rPr>
        <w:t>able 1)</w:t>
      </w:r>
      <w:r w:rsidRPr="00E531F3">
        <w:rPr>
          <w:rFonts w:ascii="Book Antiqua" w:hAnsi="Book Antiqua"/>
        </w:rPr>
        <w:t xml:space="preserve">. Endoscopic assessment can be useful; however many conditions such as infective colitis, the findings can be non-specific and overlap with features of IBD. The founding tenets of medical practice: history taking </w:t>
      </w:r>
      <w:r w:rsidR="00D031B1" w:rsidRPr="00E531F3">
        <w:rPr>
          <w:rFonts w:ascii="Book Antiqua" w:hAnsi="Book Antiqua"/>
        </w:rPr>
        <w:t xml:space="preserve">(including a careful drug and travel history) </w:t>
      </w:r>
      <w:r w:rsidRPr="00E531F3">
        <w:rPr>
          <w:rFonts w:ascii="Book Antiqua" w:hAnsi="Book Antiqua"/>
        </w:rPr>
        <w:t xml:space="preserve">and clinical examination are to be used in tandem with </w:t>
      </w:r>
      <w:r w:rsidR="00D031B1" w:rsidRPr="00E531F3">
        <w:rPr>
          <w:rFonts w:ascii="Book Antiqua" w:hAnsi="Book Antiqua"/>
        </w:rPr>
        <w:t xml:space="preserve">other laboratory, </w:t>
      </w:r>
      <w:r w:rsidRPr="00E531F3">
        <w:rPr>
          <w:rFonts w:ascii="Book Antiqua" w:hAnsi="Book Antiqua"/>
        </w:rPr>
        <w:t xml:space="preserve">endoscopic and histologic assessment. </w:t>
      </w:r>
    </w:p>
    <w:p w14:paraId="6F76652D" w14:textId="77777777" w:rsidR="00723F59" w:rsidRPr="00E531F3" w:rsidRDefault="00723F59" w:rsidP="00E531F3">
      <w:pPr>
        <w:spacing w:line="360" w:lineRule="auto"/>
        <w:jc w:val="both"/>
        <w:rPr>
          <w:rFonts w:ascii="Book Antiqua" w:hAnsi="Book Antiqua"/>
          <w:b/>
        </w:rPr>
      </w:pPr>
    </w:p>
    <w:p w14:paraId="0595F4AB" w14:textId="6298AADC" w:rsidR="004A4053" w:rsidRPr="00E172C8" w:rsidRDefault="00E172C8" w:rsidP="00E531F3">
      <w:pPr>
        <w:spacing w:line="360" w:lineRule="auto"/>
        <w:jc w:val="both"/>
        <w:rPr>
          <w:rFonts w:ascii="Book Antiqua" w:eastAsia="宋体" w:hAnsi="Book Antiqua"/>
          <w:b/>
          <w:lang w:eastAsia="zh-CN"/>
        </w:rPr>
      </w:pPr>
      <w:r w:rsidRPr="00E531F3">
        <w:rPr>
          <w:rFonts w:ascii="Book Antiqua" w:hAnsi="Book Antiqua"/>
          <w:b/>
        </w:rPr>
        <w:t>ENDOSCOPIC SCORING SYSTEMS</w:t>
      </w:r>
    </w:p>
    <w:p w14:paraId="3CF07BE7" w14:textId="08E3EBD7" w:rsidR="004E0527" w:rsidRPr="00AF1F20" w:rsidRDefault="00716BCD" w:rsidP="00E531F3">
      <w:pPr>
        <w:spacing w:line="360" w:lineRule="auto"/>
        <w:jc w:val="both"/>
        <w:rPr>
          <w:rFonts w:ascii="Book Antiqua" w:eastAsia="宋体" w:hAnsi="Book Antiqua"/>
          <w:lang w:eastAsia="zh-CN"/>
        </w:rPr>
      </w:pPr>
      <w:r w:rsidRPr="00E531F3">
        <w:rPr>
          <w:rFonts w:ascii="Book Antiqua" w:hAnsi="Book Antiqua"/>
        </w:rPr>
        <w:lastRenderedPageBreak/>
        <w:t>Endoscopic evaluation is the gold standard to assess objective signs of mucosal inflammation and healing, frequently used in clinical trials. However, i</w:t>
      </w:r>
      <w:r w:rsidR="002D6A90" w:rsidRPr="00E531F3">
        <w:rPr>
          <w:rFonts w:ascii="Book Antiqua" w:hAnsi="Book Antiqua"/>
        </w:rPr>
        <w:t>nter-observer variability in the assessment of endoscopic findings in patients with IBD has led to the development of several endoscopic scoring systems for both CD and UC</w:t>
      </w:r>
      <w:r w:rsidR="0018557D" w:rsidRPr="00E531F3">
        <w:rPr>
          <w:rFonts w:ascii="Book Antiqua" w:hAnsi="Book Antiqua"/>
        </w:rPr>
        <w:t>, few of which have been validated</w:t>
      </w:r>
      <w:r w:rsidR="002D6A90" w:rsidRPr="00E531F3">
        <w:rPr>
          <w:rFonts w:ascii="Book Antiqua" w:hAnsi="Book Antiqua"/>
        </w:rPr>
        <w:t>.</w:t>
      </w:r>
      <w:r w:rsidR="0018557D" w:rsidRPr="00E531F3">
        <w:rPr>
          <w:rFonts w:ascii="Book Antiqua" w:hAnsi="Book Antiqua"/>
        </w:rPr>
        <w:t xml:space="preserve"> Scoring systems aim to interpret endoscopic disease appearance and translate these findings into a quantified </w:t>
      </w:r>
      <w:r w:rsidR="001376E3" w:rsidRPr="00E531F3">
        <w:rPr>
          <w:rFonts w:ascii="Book Antiqua" w:hAnsi="Book Antiqua"/>
        </w:rPr>
        <w:t>score</w:t>
      </w:r>
      <w:r w:rsidR="002D6A90" w:rsidRPr="00E531F3">
        <w:rPr>
          <w:rFonts w:ascii="Book Antiqua" w:hAnsi="Book Antiqua"/>
        </w:rPr>
        <w:t>.</w:t>
      </w:r>
      <w:r w:rsidR="000B611E" w:rsidRPr="00E531F3">
        <w:rPr>
          <w:rFonts w:ascii="Book Antiqua" w:hAnsi="Book Antiqua"/>
        </w:rPr>
        <w:t xml:space="preserve"> </w:t>
      </w:r>
      <w:r w:rsidR="00A433F3" w:rsidRPr="00E531F3">
        <w:rPr>
          <w:rFonts w:ascii="Book Antiqua" w:hAnsi="Book Antiqua"/>
        </w:rPr>
        <w:t>Baron and colleagues</w:t>
      </w:r>
      <w:r w:rsidR="001870C7" w:rsidRPr="00E531F3">
        <w:rPr>
          <w:rFonts w:ascii="Book Antiqua" w:hAnsi="Book Antiqua"/>
        </w:rPr>
        <w:t xml:space="preserve"> introduced the first scoring system for UC</w:t>
      </w:r>
      <w:r w:rsidR="00A433F3" w:rsidRPr="00E531F3">
        <w:rPr>
          <w:rFonts w:ascii="Book Antiqua" w:hAnsi="Book Antiqua"/>
        </w:rPr>
        <w:t xml:space="preserve"> in 1964</w:t>
      </w:r>
      <w:r w:rsidR="00753F72" w:rsidRPr="00E531F3">
        <w:rPr>
          <w:rFonts w:ascii="Book Antiqua" w:hAnsi="Book Antiqua"/>
        </w:rPr>
        <w:t xml:space="preserve">, they </w:t>
      </w:r>
      <w:proofErr w:type="spellStart"/>
      <w:r w:rsidR="00753F72" w:rsidRPr="00E531F3">
        <w:rPr>
          <w:rFonts w:ascii="Book Antiqua" w:hAnsi="Book Antiqua"/>
        </w:rPr>
        <w:t>r</w:t>
      </w:r>
      <w:bookmarkStart w:id="10" w:name="_GoBack"/>
      <w:bookmarkEnd w:id="10"/>
      <w:r w:rsidR="00753F72" w:rsidRPr="00E531F3">
        <w:rPr>
          <w:rFonts w:ascii="Book Antiqua" w:hAnsi="Book Antiqua"/>
        </w:rPr>
        <w:t>ecognised</w:t>
      </w:r>
      <w:proofErr w:type="spellEnd"/>
      <w:r w:rsidR="00753F72" w:rsidRPr="00E531F3">
        <w:rPr>
          <w:rFonts w:ascii="Book Antiqua" w:hAnsi="Book Antiqua"/>
        </w:rPr>
        <w:t xml:space="preserve"> the importance of discontinuous variables in describing endoscopic findings to reduce inter-observer variability</w:t>
      </w:r>
      <w:r w:rsidR="00753F72" w:rsidRPr="00E531F3">
        <w:rPr>
          <w:rFonts w:ascii="Book Antiqua" w:hAnsi="Book Antiqua"/>
        </w:rPr>
        <w:fldChar w:fldCharType="begin"/>
      </w:r>
      <w:r w:rsidR="00C6252A" w:rsidRPr="00E531F3">
        <w:rPr>
          <w:rFonts w:ascii="Book Antiqua" w:hAnsi="Book Antiqua"/>
        </w:rPr>
        <w:instrText xml:space="preserve"> ADDIN EN.CITE &lt;EndNote&gt;&lt;Cite&gt;&lt;Author&gt;Baron&lt;/Author&gt;&lt;Year&gt;1964&lt;/Year&gt;&lt;RecNum&gt;57&lt;/RecNum&gt;&lt;DisplayText&gt;&lt;style face="superscript"&gt;[25]&lt;/style&gt;&lt;/DisplayText&gt;&lt;record&gt;&lt;rec-number&gt;57&lt;/rec-number&gt;&lt;foreign-keys&gt;&lt;key app="EN" db-id="rve9tpvs6prdawet2xi59tsctfpevvxp2tde" timestamp="1459017248"&gt;57&lt;/key&gt;&lt;/foreign-keys&gt;&lt;ref-type name="Journal Article"&gt;17&lt;/ref-type&gt;&lt;contributors&gt;&lt;authors&gt;&lt;author&gt;Baron, J. H.&lt;/author&gt;&lt;author&gt;Connell, A. M.&lt;/author&gt;&lt;author&gt;Lennard-Jones, J. E.&lt;/author&gt;&lt;/authors&gt;&lt;/contributors&gt;&lt;titles&gt;&lt;title&gt;Variation between Observers in Describing Mucosal Appearances in Proctocolitis&lt;/title&gt;&lt;secondary-title&gt;Br Med J&lt;/secondary-title&gt;&lt;alt-title&gt;British medical journal&lt;/alt-title&gt;&lt;/titles&gt;&lt;periodical&gt;&lt;full-title&gt;Br Med J&lt;/full-title&gt;&lt;abbr-1&gt;British medical journal&lt;/abbr-1&gt;&lt;/periodical&gt;&lt;alt-periodical&gt;&lt;full-title&gt;Br Med J&lt;/full-title&gt;&lt;abbr-1&gt;British medical journal&lt;/abbr-1&gt;&lt;/alt-periodical&gt;&lt;pages&gt;89-92&lt;/pages&gt;&lt;volume&gt;1&lt;/volume&gt;&lt;number&gt;5375&lt;/number&gt;&lt;keywords&gt;&lt;keyword&gt;*Colitis&lt;/keyword&gt;&lt;keyword&gt;Humans&lt;/keyword&gt;&lt;keyword&gt;*Mucous Membrane&lt;/keyword&gt;&lt;keyword&gt;*Pathology&lt;/keyword&gt;&lt;keyword&gt;*Proctitis&lt;/keyword&gt;&lt;keyword&gt;*Proctocolitis&lt;/keyword&gt;&lt;keyword&gt;*Sigmoidoscopy&lt;/keyword&gt;&lt;keyword&gt;*Statistics as Topic&lt;/keyword&gt;&lt;/keywords&gt;&lt;dates&gt;&lt;year&gt;1964&lt;/year&gt;&lt;pub-dates&gt;&lt;date&gt;Jan 11&lt;/date&gt;&lt;/pub-dates&gt;&lt;/dates&gt;&lt;isbn&gt;0007-1447 (Print)&amp;#xD;0007-1447 (Linking)&lt;/isbn&gt;&lt;accession-num&gt;14075156&lt;/accession-num&gt;&lt;urls&gt;&lt;related-urls&gt;&lt;url&gt;http://www.ncbi.nlm.nih.gov/pubmed/14075156&lt;/url&gt;&lt;/related-urls&gt;&lt;/urls&gt;&lt;custom2&gt;1812908&lt;/custom2&gt;&lt;/record&gt;&lt;/Cite&gt;&lt;/EndNote&gt;</w:instrText>
      </w:r>
      <w:r w:rsidR="00753F72" w:rsidRPr="00E531F3">
        <w:rPr>
          <w:rFonts w:ascii="Book Antiqua" w:hAnsi="Book Antiqua"/>
        </w:rPr>
        <w:fldChar w:fldCharType="separate"/>
      </w:r>
      <w:r w:rsidR="00C6252A" w:rsidRPr="00E531F3">
        <w:rPr>
          <w:rFonts w:ascii="Book Antiqua" w:hAnsi="Book Antiqua"/>
          <w:noProof/>
          <w:vertAlign w:val="superscript"/>
        </w:rPr>
        <w:t>[25]</w:t>
      </w:r>
      <w:r w:rsidR="00753F72" w:rsidRPr="00E531F3">
        <w:rPr>
          <w:rFonts w:ascii="Book Antiqua" w:hAnsi="Book Antiqua"/>
        </w:rPr>
        <w:fldChar w:fldCharType="end"/>
      </w:r>
      <w:r w:rsidR="00A433F3" w:rsidRPr="00E531F3">
        <w:rPr>
          <w:rFonts w:ascii="Book Antiqua" w:hAnsi="Book Antiqua"/>
        </w:rPr>
        <w:t>. With time numerous other scoring systems</w:t>
      </w:r>
      <w:r w:rsidR="00B809C1" w:rsidRPr="00E531F3">
        <w:rPr>
          <w:rFonts w:ascii="Book Antiqua" w:hAnsi="Book Antiqua"/>
        </w:rPr>
        <w:fldChar w:fldCharType="begin">
          <w:fldData xml:space="preserve">PEVuZE5vdGU+PENpdGU+PEF1dGhvcj5LaGFubmE8L0F1dGhvcj48WWVhcj4yMDE0PC9ZZWFyPjxS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PEVuZE5vdGU+PENpdGU+PEF1dGhvcj5LaGFubmE8L0F1dGhvcj48WWVhcj4yMDE0PC9ZZWFyPjxS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B809C1" w:rsidRPr="00E531F3">
        <w:rPr>
          <w:rFonts w:ascii="Book Antiqua" w:hAnsi="Book Antiqua"/>
        </w:rPr>
      </w:r>
      <w:r w:rsidR="00B809C1" w:rsidRPr="00E531F3">
        <w:rPr>
          <w:rFonts w:ascii="Book Antiqua" w:hAnsi="Book Antiqua"/>
        </w:rPr>
        <w:fldChar w:fldCharType="separate"/>
      </w:r>
      <w:r w:rsidR="00AF1F20">
        <w:rPr>
          <w:rFonts w:ascii="Book Antiqua" w:hAnsi="Book Antiqua"/>
          <w:noProof/>
          <w:vertAlign w:val="superscript"/>
        </w:rPr>
        <w:t>[26,</w:t>
      </w:r>
      <w:r w:rsidR="00C6252A" w:rsidRPr="00E531F3">
        <w:rPr>
          <w:rFonts w:ascii="Book Antiqua" w:hAnsi="Book Antiqua"/>
          <w:noProof/>
          <w:vertAlign w:val="superscript"/>
        </w:rPr>
        <w:t>27]</w:t>
      </w:r>
      <w:r w:rsidR="00B809C1" w:rsidRPr="00E531F3">
        <w:rPr>
          <w:rFonts w:ascii="Book Antiqua" w:hAnsi="Book Antiqua"/>
        </w:rPr>
        <w:fldChar w:fldCharType="end"/>
      </w:r>
      <w:r w:rsidR="00A433F3" w:rsidRPr="00E531F3">
        <w:rPr>
          <w:rFonts w:ascii="Book Antiqua" w:hAnsi="Book Antiqua"/>
        </w:rPr>
        <w:t xml:space="preserve"> have been introduced, mainly for use as outcome measures in clinical trials</w:t>
      </w:r>
      <w:r w:rsidR="005A56A1" w:rsidRPr="00E531F3">
        <w:rPr>
          <w:rFonts w:ascii="Book Antiqua" w:hAnsi="Book Antiqua"/>
        </w:rPr>
        <w:t xml:space="preserve">, </w:t>
      </w:r>
      <w:r w:rsidR="00456E08" w:rsidRPr="00E531F3">
        <w:rPr>
          <w:rFonts w:ascii="Book Antiqua" w:hAnsi="Book Antiqua"/>
        </w:rPr>
        <w:t>T</w:t>
      </w:r>
      <w:r w:rsidR="005A56A1" w:rsidRPr="00E531F3">
        <w:rPr>
          <w:rFonts w:ascii="Book Antiqua" w:hAnsi="Book Antiqua"/>
        </w:rPr>
        <w:t>able 2 lists some of the commonly used endoscopic indices</w:t>
      </w:r>
      <w:r w:rsidR="00A433F3" w:rsidRPr="00E531F3">
        <w:rPr>
          <w:rFonts w:ascii="Book Antiqua" w:hAnsi="Book Antiqua"/>
        </w:rPr>
        <w:t>.</w:t>
      </w:r>
      <w:r w:rsidR="00FB1097">
        <w:rPr>
          <w:rFonts w:ascii="Book Antiqua" w:eastAsia="宋体" w:hAnsi="Book Antiqua" w:hint="eastAsia"/>
          <w:lang w:eastAsia="zh-CN"/>
        </w:rPr>
        <w:t xml:space="preserve"> </w:t>
      </w:r>
      <w:r w:rsidR="00415BCA" w:rsidRPr="00E531F3">
        <w:rPr>
          <w:rFonts w:ascii="Book Antiqua" w:hAnsi="Book Antiqua"/>
        </w:rPr>
        <w:t>Ensuring objective endoscopic evidence of baseline disease activity in clinical trials is associated with reduced placebo remission rates</w:t>
      </w:r>
      <w:r w:rsidR="0070487D" w:rsidRPr="00E531F3">
        <w:rPr>
          <w:rFonts w:ascii="Book Antiqua" w:hAnsi="Book Antiqua"/>
        </w:rPr>
        <w:fldChar w:fldCharType="begin">
          <w:fldData xml:space="preserve">PEVuZE5vdGU+PENpdGU+PEF1dGhvcj5KYWlyYXRoPC9BdXRob3I+PFllYXI+MjAxNjwvWWVhcj48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cGVyaW9kaWNhbD48cGFnZXM+MTQ5LTE1NyBlMjwvcGFnZXM+PHZvbHVtZT4xNDU8L3ZvbHVtZT48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==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PEVuZE5vdGU+PENpdGU+PEF1dGhvcj5KYWlyYXRoPC9BdXRob3I+PFllYXI+MjAxNjwvWWVhcj48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cGVyaW9kaWNhbD48cGFnZXM+MTQ5LTE1NyBlMjwvcGFnZXM+PHZvbHVtZT4xNDU8L3ZvbHVtZT48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==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70487D" w:rsidRPr="00E531F3">
        <w:rPr>
          <w:rFonts w:ascii="Book Antiqua" w:hAnsi="Book Antiqua"/>
        </w:rPr>
      </w:r>
      <w:r w:rsidR="0070487D" w:rsidRPr="00E531F3">
        <w:rPr>
          <w:rFonts w:ascii="Book Antiqua" w:hAnsi="Book Antiqua"/>
        </w:rPr>
        <w:fldChar w:fldCharType="separate"/>
      </w:r>
      <w:r w:rsidR="00AF1F20">
        <w:rPr>
          <w:rFonts w:ascii="Book Antiqua" w:hAnsi="Book Antiqua"/>
          <w:noProof/>
          <w:vertAlign w:val="superscript"/>
        </w:rPr>
        <w:t>[28,</w:t>
      </w:r>
      <w:r w:rsidR="00C6252A" w:rsidRPr="00E531F3">
        <w:rPr>
          <w:rFonts w:ascii="Book Antiqua" w:hAnsi="Book Antiqua"/>
          <w:noProof/>
          <w:vertAlign w:val="superscript"/>
        </w:rPr>
        <w:t>29]</w:t>
      </w:r>
      <w:r w:rsidR="0070487D" w:rsidRPr="00E531F3">
        <w:rPr>
          <w:rFonts w:ascii="Book Antiqua" w:hAnsi="Book Antiqua"/>
        </w:rPr>
        <w:fldChar w:fldCharType="end"/>
      </w:r>
      <w:r w:rsidR="00415BCA" w:rsidRPr="00E531F3">
        <w:rPr>
          <w:rFonts w:ascii="Book Antiqua" w:hAnsi="Book Antiqua"/>
        </w:rPr>
        <w:t>.</w:t>
      </w:r>
    </w:p>
    <w:p w14:paraId="1F9BCA54" w14:textId="3B64154F" w:rsidR="00AB1261" w:rsidRPr="00FB1097" w:rsidRDefault="001376E3" w:rsidP="00AF1F20">
      <w:pPr>
        <w:spacing w:line="360" w:lineRule="auto"/>
        <w:ind w:firstLineChars="100" w:firstLine="240"/>
        <w:jc w:val="both"/>
        <w:rPr>
          <w:rFonts w:ascii="Book Antiqua" w:eastAsia="宋体" w:hAnsi="Book Antiqua"/>
          <w:lang w:eastAsia="zh-CN"/>
        </w:rPr>
      </w:pPr>
      <w:r w:rsidRPr="00E531F3">
        <w:rPr>
          <w:rFonts w:ascii="Book Antiqua" w:hAnsi="Book Antiqua"/>
        </w:rPr>
        <w:t xml:space="preserve">Endoscopic scoring systems can be used in clinical practice to identify patients who may benefit from escalation of medical therapy. </w:t>
      </w:r>
      <w:r w:rsidR="00381C5D" w:rsidRPr="00E531F3">
        <w:rPr>
          <w:rFonts w:ascii="Book Antiqua" w:hAnsi="Book Antiqua"/>
        </w:rPr>
        <w:t>In acute severe colitis (ASC), the UCEIS helps predict patient outcomes. Nearly 80% of patients admitted to a single institution with ASC</w:t>
      </w:r>
      <w:r w:rsidR="005D7909" w:rsidRPr="00E531F3">
        <w:rPr>
          <w:rFonts w:ascii="Book Antiqua" w:hAnsi="Book Antiqua"/>
        </w:rPr>
        <w:t>, recording</w:t>
      </w:r>
      <w:r w:rsidR="00381C5D" w:rsidRPr="00E531F3">
        <w:rPr>
          <w:rFonts w:ascii="Book Antiqua" w:hAnsi="Book Antiqua"/>
        </w:rPr>
        <w:t xml:space="preserve"> a UCEIS score ≥</w:t>
      </w:r>
      <w:r w:rsidR="00AF1F20">
        <w:rPr>
          <w:rFonts w:ascii="Book Antiqua" w:eastAsia="宋体" w:hAnsi="Book Antiqua" w:hint="eastAsia"/>
          <w:lang w:eastAsia="zh-CN"/>
        </w:rPr>
        <w:t xml:space="preserve"> </w:t>
      </w:r>
      <w:r w:rsidR="00381C5D" w:rsidRPr="00E531F3">
        <w:rPr>
          <w:rFonts w:ascii="Book Antiqua" w:hAnsi="Book Antiqua"/>
        </w:rPr>
        <w:t xml:space="preserve">7 required rescue medical therapy with infliximab or </w:t>
      </w:r>
      <w:proofErr w:type="spellStart"/>
      <w:r w:rsidR="00381C5D" w:rsidRPr="00E531F3">
        <w:rPr>
          <w:rFonts w:ascii="Book Antiqua" w:hAnsi="Book Antiqua"/>
        </w:rPr>
        <w:t>ciclosporine</w:t>
      </w:r>
      <w:proofErr w:type="spellEnd"/>
      <w:r w:rsidR="00176AD0" w:rsidRPr="00E531F3">
        <w:rPr>
          <w:rFonts w:ascii="Book Antiqua" w:hAnsi="Book Antiqua"/>
        </w:rPr>
        <w:fldChar w:fldCharType="begin">
          <w:fldData xml:space="preserve">PEVuZE5vdGU+PENpdGU+PEF1dGhvcj5Db3J0ZTwvQXV0aG9yPjxZZWFyPjIwMTU8L1llYXI+PFJl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</w:fldData>
        </w:fldChar>
      </w:r>
      <w:r w:rsidR="00897D59" w:rsidRPr="00E531F3">
        <w:rPr>
          <w:rFonts w:ascii="Book Antiqua" w:hAnsi="Book Antiqua"/>
        </w:rPr>
        <w:instrText xml:space="preserve"> ADDIN EN.CITE </w:instrText>
      </w:r>
      <w:r w:rsidR="00897D59" w:rsidRPr="00E531F3">
        <w:rPr>
          <w:rFonts w:ascii="Book Antiqua" w:hAnsi="Book Antiqua"/>
        </w:rPr>
        <w:fldChar w:fldCharType="begin">
          <w:fldData xml:space="preserve">PEVuZE5vdGU+PENpdGU+PEF1dGhvcj5Db3J0ZTwvQXV0aG9yPjxZZWFyPjIwMTU8L1llYXI+PFJl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</w:fldData>
        </w:fldChar>
      </w:r>
      <w:r w:rsidR="00897D59" w:rsidRPr="00E531F3">
        <w:rPr>
          <w:rFonts w:ascii="Book Antiqua" w:hAnsi="Book Antiqua"/>
        </w:rPr>
        <w:instrText xml:space="preserve"> ADDIN EN.CITE.DATA </w:instrText>
      </w:r>
      <w:r w:rsidR="00897D59" w:rsidRPr="00E531F3">
        <w:rPr>
          <w:rFonts w:ascii="Book Antiqua" w:hAnsi="Book Antiqua"/>
        </w:rPr>
      </w:r>
      <w:r w:rsidR="00897D59" w:rsidRPr="00E531F3">
        <w:rPr>
          <w:rFonts w:ascii="Book Antiqua" w:hAnsi="Book Antiqua"/>
        </w:rPr>
        <w:fldChar w:fldCharType="end"/>
      </w:r>
      <w:r w:rsidR="00176AD0" w:rsidRPr="00E531F3">
        <w:rPr>
          <w:rFonts w:ascii="Book Antiqua" w:hAnsi="Book Antiqua"/>
        </w:rPr>
      </w:r>
      <w:r w:rsidR="00176AD0" w:rsidRPr="00E531F3">
        <w:rPr>
          <w:rFonts w:ascii="Book Antiqua" w:hAnsi="Book Antiqua"/>
        </w:rPr>
        <w:fldChar w:fldCharType="separate"/>
      </w:r>
      <w:r w:rsidR="00897D59" w:rsidRPr="00E531F3">
        <w:rPr>
          <w:rFonts w:ascii="Book Antiqua" w:hAnsi="Book Antiqua"/>
          <w:noProof/>
          <w:vertAlign w:val="superscript"/>
        </w:rPr>
        <w:t>[7]</w:t>
      </w:r>
      <w:r w:rsidR="00176AD0" w:rsidRPr="00E531F3">
        <w:rPr>
          <w:rFonts w:ascii="Book Antiqua" w:hAnsi="Book Antiqua"/>
        </w:rPr>
        <w:fldChar w:fldCharType="end"/>
      </w:r>
      <w:r w:rsidR="00381C5D" w:rsidRPr="00E531F3">
        <w:rPr>
          <w:rFonts w:ascii="Book Antiqua" w:hAnsi="Book Antiqua"/>
        </w:rPr>
        <w:t>.</w:t>
      </w:r>
      <w:r w:rsidR="006758ED" w:rsidRPr="00E531F3">
        <w:rPr>
          <w:rFonts w:ascii="Book Antiqua" w:hAnsi="Book Antiqua"/>
        </w:rPr>
        <w:t xml:space="preserve"> When UCEIS was ≥</w:t>
      </w:r>
      <w:r w:rsidR="00AF1F20">
        <w:rPr>
          <w:rFonts w:ascii="Book Antiqua" w:eastAsia="宋体" w:hAnsi="Book Antiqua" w:hint="eastAsia"/>
          <w:lang w:eastAsia="zh-CN"/>
        </w:rPr>
        <w:t xml:space="preserve"> </w:t>
      </w:r>
      <w:r w:rsidR="006758ED" w:rsidRPr="00E531F3">
        <w:rPr>
          <w:rFonts w:ascii="Book Antiqua" w:hAnsi="Book Antiqua"/>
        </w:rPr>
        <w:t>5, 33% of patients required colectomy during follow-up, compared with 9% of patients with UCEIS ≤</w:t>
      </w:r>
      <w:r w:rsidR="00AF1F20">
        <w:rPr>
          <w:rFonts w:ascii="Book Antiqua" w:eastAsia="宋体" w:hAnsi="Book Antiqua" w:hint="eastAsia"/>
          <w:lang w:eastAsia="zh-CN"/>
        </w:rPr>
        <w:t xml:space="preserve"> </w:t>
      </w:r>
      <w:r w:rsidR="006758ED" w:rsidRPr="00E531F3">
        <w:rPr>
          <w:rFonts w:ascii="Book Antiqua" w:hAnsi="Book Antiqua"/>
        </w:rPr>
        <w:t>4</w:t>
      </w:r>
      <w:r w:rsidR="00442D2B" w:rsidRPr="00E531F3">
        <w:rPr>
          <w:rFonts w:ascii="Book Antiqua" w:hAnsi="Book Antiqua"/>
        </w:rPr>
        <w:fldChar w:fldCharType="begin">
          <w:fldData xml:space="preserve">PEVuZE5vdGU+PENpdGU+PEF1dGhvcj5Db3J0ZTwvQXV0aG9yPjxZZWFyPjIwMTU8L1llYXI+PFJl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</w:fldData>
        </w:fldChar>
      </w:r>
      <w:r w:rsidR="00897D59" w:rsidRPr="00E531F3">
        <w:rPr>
          <w:rFonts w:ascii="Book Antiqua" w:hAnsi="Book Antiqua"/>
        </w:rPr>
        <w:instrText xml:space="preserve"> ADDIN EN.CITE </w:instrText>
      </w:r>
      <w:r w:rsidR="00897D59" w:rsidRPr="00E531F3">
        <w:rPr>
          <w:rFonts w:ascii="Book Antiqua" w:hAnsi="Book Antiqua"/>
        </w:rPr>
        <w:fldChar w:fldCharType="begin">
          <w:fldData xml:space="preserve">PEVuZE5vdGU+PENpdGU+PEF1dGhvcj5Db3J0ZTwvQXV0aG9yPjxZZWFyPjIwMTU8L1llYXI+PFJl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</w:fldData>
        </w:fldChar>
      </w:r>
      <w:r w:rsidR="00897D59" w:rsidRPr="00E531F3">
        <w:rPr>
          <w:rFonts w:ascii="Book Antiqua" w:hAnsi="Book Antiqua"/>
        </w:rPr>
        <w:instrText xml:space="preserve"> ADDIN EN.CITE.DATA </w:instrText>
      </w:r>
      <w:r w:rsidR="00897D59" w:rsidRPr="00E531F3">
        <w:rPr>
          <w:rFonts w:ascii="Book Antiqua" w:hAnsi="Book Antiqua"/>
        </w:rPr>
      </w:r>
      <w:r w:rsidR="00897D59" w:rsidRPr="00E531F3">
        <w:rPr>
          <w:rFonts w:ascii="Book Antiqua" w:hAnsi="Book Antiqua"/>
        </w:rPr>
        <w:fldChar w:fldCharType="end"/>
      </w:r>
      <w:r w:rsidR="00442D2B" w:rsidRPr="00E531F3">
        <w:rPr>
          <w:rFonts w:ascii="Book Antiqua" w:hAnsi="Book Antiqua"/>
        </w:rPr>
      </w:r>
      <w:r w:rsidR="00442D2B" w:rsidRPr="00E531F3">
        <w:rPr>
          <w:rFonts w:ascii="Book Antiqua" w:hAnsi="Book Antiqua"/>
        </w:rPr>
        <w:fldChar w:fldCharType="separate"/>
      </w:r>
      <w:r w:rsidR="00897D59" w:rsidRPr="00E531F3">
        <w:rPr>
          <w:rFonts w:ascii="Book Antiqua" w:hAnsi="Book Antiqua"/>
          <w:noProof/>
          <w:vertAlign w:val="superscript"/>
        </w:rPr>
        <w:t>[7]</w:t>
      </w:r>
      <w:r w:rsidR="00442D2B" w:rsidRPr="00E531F3">
        <w:rPr>
          <w:rFonts w:ascii="Book Antiqua" w:hAnsi="Book Antiqua"/>
        </w:rPr>
        <w:fldChar w:fldCharType="end"/>
      </w:r>
      <w:r w:rsidR="006758ED" w:rsidRPr="00E531F3">
        <w:rPr>
          <w:rFonts w:ascii="Book Antiqua" w:hAnsi="Book Antiqua"/>
        </w:rPr>
        <w:t>.</w:t>
      </w:r>
      <w:r w:rsidR="00FB1097">
        <w:rPr>
          <w:rFonts w:ascii="Book Antiqua" w:eastAsia="宋体" w:hAnsi="Book Antiqua" w:hint="eastAsia"/>
          <w:lang w:eastAsia="zh-CN"/>
        </w:rPr>
        <w:t xml:space="preserve"> </w:t>
      </w:r>
    </w:p>
    <w:p w14:paraId="4AC8565D" w14:textId="227B2A4D" w:rsidR="00D20870" w:rsidRPr="00375DD7" w:rsidRDefault="00F72EA0" w:rsidP="00375DD7">
      <w:pPr>
        <w:spacing w:line="360" w:lineRule="auto"/>
        <w:ind w:firstLineChars="100" w:firstLine="240"/>
        <w:jc w:val="both"/>
        <w:rPr>
          <w:rFonts w:ascii="Book Antiqua" w:eastAsia="宋体" w:hAnsi="Book Antiqua"/>
          <w:lang w:eastAsia="zh-CN"/>
        </w:rPr>
      </w:pPr>
      <w:r w:rsidRPr="00E531F3">
        <w:rPr>
          <w:rFonts w:ascii="Book Antiqua" w:hAnsi="Book Antiqua"/>
        </w:rPr>
        <w:t>Early post-operative endosc</w:t>
      </w:r>
      <w:r w:rsidR="006C1CE8" w:rsidRPr="00E531F3">
        <w:rPr>
          <w:rFonts w:ascii="Book Antiqua" w:hAnsi="Book Antiqua"/>
        </w:rPr>
        <w:t xml:space="preserve">opic assessment, using the </w:t>
      </w:r>
      <w:proofErr w:type="spellStart"/>
      <w:r w:rsidR="006C1CE8" w:rsidRPr="00E531F3">
        <w:rPr>
          <w:rFonts w:ascii="Book Antiqua" w:hAnsi="Book Antiqua"/>
        </w:rPr>
        <w:t>Rutge</w:t>
      </w:r>
      <w:r w:rsidRPr="00E531F3">
        <w:rPr>
          <w:rFonts w:ascii="Book Antiqua" w:hAnsi="Book Antiqua"/>
        </w:rPr>
        <w:t>ert’s</w:t>
      </w:r>
      <w:proofErr w:type="spellEnd"/>
      <w:r w:rsidRPr="00E531F3">
        <w:rPr>
          <w:rFonts w:ascii="Book Antiqua" w:hAnsi="Book Antiqua"/>
        </w:rPr>
        <w:t xml:space="preserve"> score, </w:t>
      </w:r>
      <w:r w:rsidR="001376E3" w:rsidRPr="00E531F3">
        <w:rPr>
          <w:rFonts w:ascii="Book Antiqua" w:hAnsi="Book Antiqua"/>
        </w:rPr>
        <w:t>in patients with CD</w:t>
      </w:r>
      <w:r w:rsidRPr="00E531F3">
        <w:rPr>
          <w:rFonts w:ascii="Book Antiqua" w:hAnsi="Book Antiqua"/>
        </w:rPr>
        <w:t xml:space="preserve"> who undergo intestina</w:t>
      </w:r>
      <w:r w:rsidR="009513C6" w:rsidRPr="00E531F3">
        <w:rPr>
          <w:rFonts w:ascii="Book Antiqua" w:hAnsi="Book Antiqua"/>
        </w:rPr>
        <w:t>l resection</w:t>
      </w:r>
      <w:r w:rsidR="00676347" w:rsidRPr="00E531F3">
        <w:rPr>
          <w:rFonts w:ascii="Book Antiqua" w:hAnsi="Book Antiqua"/>
        </w:rPr>
        <w:t xml:space="preserve"> is useful in predicting the risk of clinical relapse and need for future surgery</w:t>
      </w:r>
      <w:r w:rsidR="00643397" w:rsidRPr="00E531F3">
        <w:rPr>
          <w:rFonts w:ascii="Book Antiqua" w:hAnsi="Book Antiqua"/>
        </w:rPr>
        <w:fldChar w:fldCharType="begin"/>
      </w:r>
      <w:r w:rsidR="00C6252A" w:rsidRPr="00E531F3">
        <w:rPr>
          <w:rFonts w:ascii="Book Antiqua" w:hAnsi="Book Antiqua"/>
        </w:rPr>
        <w:instrText xml:space="preserve"> ADDIN EN.CITE &lt;EndNote&gt;&lt;Cite&gt;&lt;Author&gt;Rutgeerts&lt;/Author&gt;&lt;Year&gt;1990&lt;/Year&gt;&lt;RecNum&gt;108&lt;/RecNum&gt;&lt;DisplayText&gt;&lt;style face="superscript"&gt;[30]&lt;/style&gt;&lt;/DisplayText&gt;&lt;record&gt;&lt;rec-number&gt;108&lt;/rec-number&gt;&lt;foreign-keys&gt;&lt;key app="EN" db-id="rve9tpvs6prdawet2xi59tsctfpevvxp2tde" timestamp="1459197926"&gt;108&lt;/key&gt;&lt;/foreign-keys&gt;&lt;ref-type name="Journal Article"&gt;17&lt;/ref-type&gt;&lt;contributors&gt;&lt;authors&gt;&lt;author&gt;Rutgeerts, P.&lt;/author&gt;&lt;author&gt;Geboes, K.&lt;/author&gt;&lt;author&gt;Vantrappen, G.&lt;/author&gt;&lt;author&gt;Beyls, J.&lt;/author&gt;&lt;author&gt;Kerremans, R.&lt;/author&gt;&lt;author&gt;Hiele, M.&lt;/author&gt;&lt;/authors&gt;&lt;/contributors&gt;&lt;auth-address&gt;Department of Medicine, University Hospital Gasthuisberg, University of Leuven, Belgium.&lt;/auth-address&gt;&lt;titles&gt;&lt;title&gt;Predictability of the postoperative course of Crohn&amp;apos;s disease&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956-63&lt;/pages&gt;&lt;volume&gt;99&lt;/volume&gt;&lt;number&gt;4&lt;/number&gt;&lt;keywords&gt;&lt;keyword&gt;Actuarial Analysis&lt;/keyword&gt;&lt;keyword&gt;Adult&lt;/keyword&gt;&lt;keyword&gt;Cohort Studies&lt;/keyword&gt;&lt;keyword&gt;Colonoscopy&lt;/keyword&gt;&lt;keyword&gt;Crohn Disease/*epidemiology/surgery&lt;/keyword&gt;&lt;keyword&gt;Female&lt;/keyword&gt;&lt;keyword&gt;Humans&lt;/keyword&gt;&lt;keyword&gt;Ileum/pathology/surgery&lt;/keyword&gt;&lt;keyword&gt;Male&lt;/keyword&gt;&lt;keyword&gt;Postoperative Period&lt;/keyword&gt;&lt;keyword&gt;Prospective Studies&lt;/keyword&gt;&lt;keyword&gt;Recurrence&lt;/keyword&gt;&lt;keyword&gt;Risk Factors&lt;/keyword&gt;&lt;/keywords&gt;&lt;dates&gt;&lt;year&gt;1990&lt;/year&gt;&lt;pub-dates&gt;&lt;date&gt;Oct&lt;/date&gt;&lt;/pub-dates&gt;&lt;/dates&gt;&lt;isbn&gt;0016-5085 (Print)&amp;#xD;0016-5085 (Linking)&lt;/isbn&gt;&lt;accession-num&gt;2394349&lt;/accession-num&gt;&lt;urls&gt;&lt;related-urls&gt;&lt;url&gt;http://www.ncbi.nlm.nih.gov/pubmed/2394349&lt;/url&gt;&lt;/related-urls&gt;&lt;/urls&gt;&lt;/record&gt;&lt;/Cite&gt;&lt;/EndNote&gt;</w:instrText>
      </w:r>
      <w:r w:rsidR="00643397" w:rsidRPr="00E531F3">
        <w:rPr>
          <w:rFonts w:ascii="Book Antiqua" w:hAnsi="Book Antiqua"/>
        </w:rPr>
        <w:fldChar w:fldCharType="separate"/>
      </w:r>
      <w:r w:rsidR="00C6252A" w:rsidRPr="00E531F3">
        <w:rPr>
          <w:rFonts w:ascii="Book Antiqua" w:hAnsi="Book Antiqua"/>
          <w:noProof/>
          <w:vertAlign w:val="superscript"/>
        </w:rPr>
        <w:t>[30]</w:t>
      </w:r>
      <w:r w:rsidR="00643397" w:rsidRPr="00E531F3">
        <w:rPr>
          <w:rFonts w:ascii="Book Antiqua" w:hAnsi="Book Antiqua"/>
        </w:rPr>
        <w:fldChar w:fldCharType="end"/>
      </w:r>
      <w:r w:rsidR="00643397" w:rsidRPr="00E531F3">
        <w:rPr>
          <w:rFonts w:ascii="Book Antiqua" w:hAnsi="Book Antiqua"/>
        </w:rPr>
        <w:t>.</w:t>
      </w:r>
      <w:r w:rsidR="009513C6" w:rsidRPr="00E531F3">
        <w:rPr>
          <w:rFonts w:ascii="Book Antiqua" w:hAnsi="Book Antiqua"/>
        </w:rPr>
        <w:t xml:space="preserve"> </w:t>
      </w:r>
      <w:r w:rsidR="00676347" w:rsidRPr="00E531F3">
        <w:rPr>
          <w:rFonts w:ascii="Book Antiqua" w:hAnsi="Book Antiqua"/>
        </w:rPr>
        <w:t xml:space="preserve">Recent data suggest the </w:t>
      </w:r>
      <w:proofErr w:type="spellStart"/>
      <w:r w:rsidR="00676347" w:rsidRPr="00E531F3">
        <w:rPr>
          <w:rFonts w:ascii="Book Antiqua" w:hAnsi="Book Antiqua"/>
        </w:rPr>
        <w:t>Rutgeerts</w:t>
      </w:r>
      <w:proofErr w:type="spellEnd"/>
      <w:r w:rsidR="00676347" w:rsidRPr="00E531F3">
        <w:rPr>
          <w:rFonts w:ascii="Book Antiqua" w:hAnsi="Book Antiqua"/>
        </w:rPr>
        <w:t xml:space="preserve"> score, which quantifies the degree of recurrent mucosal lesions in the pre-anastomotic ileum, </w:t>
      </w:r>
      <w:r w:rsidR="009513C6" w:rsidRPr="00E531F3">
        <w:rPr>
          <w:rFonts w:ascii="Book Antiqua" w:hAnsi="Book Antiqua"/>
        </w:rPr>
        <w:t xml:space="preserve">can improve </w:t>
      </w:r>
      <w:r w:rsidR="003D5DDD" w:rsidRPr="00E531F3">
        <w:rPr>
          <w:rFonts w:ascii="Book Antiqua" w:hAnsi="Book Antiqua"/>
        </w:rPr>
        <w:t>selection</w:t>
      </w:r>
      <w:r w:rsidR="009513C6" w:rsidRPr="00E531F3">
        <w:rPr>
          <w:rFonts w:ascii="Book Antiqua" w:hAnsi="Book Antiqua"/>
        </w:rPr>
        <w:t xml:space="preserve"> of patient’s who require escalation of treatment to reduce risk of post-operative disease recurrence</w:t>
      </w:r>
      <w:r w:rsidR="00E54D7A" w:rsidRPr="00E531F3">
        <w:rPr>
          <w:rFonts w:ascii="Book Antiqua" w:hAnsi="Book Antiqua"/>
        </w:rPr>
        <w:fldChar w:fldCharType="begin">
          <w:fldData xml:space="preserve">PEVuZE5vdGU+PENpdGU+PEF1dGhvcj5EZSBDcnV6PC9BdXRob3I+PFllYXI+MjAxNTwvWWVhcj48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PEVuZE5vdGU+PENpdGU+PEF1dGhvcj5EZSBDcnV6PC9BdXRob3I+PFllYXI+MjAxNTwvWWVhcj48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E54D7A" w:rsidRPr="00E531F3">
        <w:rPr>
          <w:rFonts w:ascii="Book Antiqua" w:hAnsi="Book Antiqua"/>
        </w:rPr>
      </w:r>
      <w:r w:rsidR="00E54D7A" w:rsidRPr="00E531F3">
        <w:rPr>
          <w:rFonts w:ascii="Book Antiqua" w:hAnsi="Book Antiqua"/>
        </w:rPr>
        <w:fldChar w:fldCharType="separate"/>
      </w:r>
      <w:r w:rsidR="00C6252A" w:rsidRPr="00E531F3">
        <w:rPr>
          <w:rFonts w:ascii="Book Antiqua" w:hAnsi="Book Antiqua"/>
          <w:noProof/>
          <w:vertAlign w:val="superscript"/>
        </w:rPr>
        <w:t>[31]</w:t>
      </w:r>
      <w:r w:rsidR="00E54D7A" w:rsidRPr="00E531F3">
        <w:rPr>
          <w:rFonts w:ascii="Book Antiqua" w:hAnsi="Book Antiqua"/>
        </w:rPr>
        <w:fldChar w:fldCharType="end"/>
      </w:r>
      <w:r w:rsidR="009513C6" w:rsidRPr="00E531F3">
        <w:rPr>
          <w:rFonts w:ascii="Book Antiqua" w:hAnsi="Book Antiqua"/>
        </w:rPr>
        <w:t>.</w:t>
      </w:r>
      <w:r w:rsidR="006C1CE8" w:rsidRPr="00E531F3">
        <w:rPr>
          <w:rFonts w:ascii="Book Antiqua" w:hAnsi="Book Antiqua"/>
        </w:rPr>
        <w:t xml:space="preserve"> </w:t>
      </w:r>
      <w:r w:rsidR="001376E3" w:rsidRPr="00E531F3">
        <w:rPr>
          <w:rFonts w:ascii="Book Antiqua" w:hAnsi="Book Antiqua"/>
        </w:rPr>
        <w:t xml:space="preserve">A recent study escalated treatment of patients with a </w:t>
      </w:r>
      <w:proofErr w:type="spellStart"/>
      <w:r w:rsidR="001376E3" w:rsidRPr="00E531F3">
        <w:rPr>
          <w:rFonts w:ascii="Book Antiqua" w:hAnsi="Book Antiqua"/>
        </w:rPr>
        <w:t>Rutgeert’s</w:t>
      </w:r>
      <w:proofErr w:type="spellEnd"/>
      <w:r w:rsidR="001376E3" w:rsidRPr="00E531F3">
        <w:rPr>
          <w:rFonts w:ascii="Book Antiqua" w:hAnsi="Book Antiqua"/>
        </w:rPr>
        <w:t xml:space="preserve"> score of i2 or greater, this was associated with significant improvements in mucosal healing and endoscopic recurrence, compared to standard treatment</w:t>
      </w:r>
      <w:r w:rsidR="001376E3" w:rsidRPr="00E531F3">
        <w:rPr>
          <w:rFonts w:ascii="Book Antiqua" w:hAnsi="Book Antiqua"/>
        </w:rPr>
        <w:fldChar w:fldCharType="begin">
          <w:fldData xml:space="preserve">PEVuZE5vdGU+PENpdGU+PEF1dGhvcj5EZSBDcnV6PC9BdXRob3I+PFllYXI+MjAxNTwvWWVhcj48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PEVuZE5vdGU+PENpdGU+PEF1dGhvcj5EZSBDcnV6PC9BdXRob3I+PFllYXI+MjAxNTwvWWVhcj48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1376E3" w:rsidRPr="00E531F3">
        <w:rPr>
          <w:rFonts w:ascii="Book Antiqua" w:hAnsi="Book Antiqua"/>
        </w:rPr>
      </w:r>
      <w:r w:rsidR="001376E3" w:rsidRPr="00E531F3">
        <w:rPr>
          <w:rFonts w:ascii="Book Antiqua" w:hAnsi="Book Antiqua"/>
        </w:rPr>
        <w:fldChar w:fldCharType="separate"/>
      </w:r>
      <w:r w:rsidR="00C6252A" w:rsidRPr="00E531F3">
        <w:rPr>
          <w:rFonts w:ascii="Book Antiqua" w:hAnsi="Book Antiqua"/>
          <w:noProof/>
          <w:vertAlign w:val="superscript"/>
        </w:rPr>
        <w:t>[31]</w:t>
      </w:r>
      <w:r w:rsidR="001376E3" w:rsidRPr="00E531F3">
        <w:rPr>
          <w:rFonts w:ascii="Book Antiqua" w:hAnsi="Book Antiqua"/>
        </w:rPr>
        <w:fldChar w:fldCharType="end"/>
      </w:r>
      <w:r w:rsidR="004B0505" w:rsidRPr="00E531F3">
        <w:rPr>
          <w:rFonts w:ascii="Book Antiqua" w:hAnsi="Book Antiqua"/>
        </w:rPr>
        <w:t>. Prophylactic postoperative Azathioprine use was not superior to endoscopic driven therapy in a study of patients with CD deemed to be high risk for recurrence</w:t>
      </w:r>
      <w:r w:rsidR="007F09A1" w:rsidRPr="00E531F3">
        <w:rPr>
          <w:rFonts w:ascii="Book Antiqua" w:hAnsi="Book Antiqua"/>
        </w:rPr>
        <w:t xml:space="preserve">, </w:t>
      </w:r>
      <w:r w:rsidR="007F09A1" w:rsidRPr="00E531F3">
        <w:rPr>
          <w:rFonts w:ascii="Book Antiqua" w:hAnsi="Book Antiqua"/>
        </w:rPr>
        <w:lastRenderedPageBreak/>
        <w:t>in which the primary endpoi</w:t>
      </w:r>
      <w:r w:rsidR="00375DD7">
        <w:rPr>
          <w:rFonts w:ascii="Book Antiqua" w:hAnsi="Book Antiqua"/>
        </w:rPr>
        <w:t>nt was endoscopic remission (i0</w:t>
      </w:r>
      <w:r w:rsidR="00375DD7">
        <w:rPr>
          <w:rFonts w:ascii="Book Antiqua" w:eastAsia="宋体" w:hAnsi="Book Antiqua" w:hint="eastAsia"/>
          <w:lang w:eastAsia="zh-CN"/>
        </w:rPr>
        <w:t>-</w:t>
      </w:r>
      <w:r w:rsidR="007F09A1" w:rsidRPr="00E531F3">
        <w:rPr>
          <w:rFonts w:ascii="Book Antiqua" w:hAnsi="Book Antiqua"/>
        </w:rPr>
        <w:t>i1)</w:t>
      </w:r>
      <w:r w:rsidR="00D46EFC" w:rsidRPr="00E531F3">
        <w:rPr>
          <w:rFonts w:ascii="Book Antiqua" w:hAnsi="Book Antiqua"/>
        </w:rPr>
        <w:t xml:space="preserve"> at week 102 post-</w:t>
      </w:r>
      <w:r w:rsidR="007F09A1" w:rsidRPr="00E531F3">
        <w:rPr>
          <w:rFonts w:ascii="Book Antiqua" w:hAnsi="Book Antiqua"/>
        </w:rPr>
        <w:t>op</w:t>
      </w:r>
      <w:r w:rsidR="00C45F0E" w:rsidRPr="00E531F3">
        <w:rPr>
          <w:rFonts w:ascii="Book Antiqua" w:hAnsi="Book Antiqua"/>
        </w:rPr>
        <w:fldChar w:fldCharType="begin">
          <w:fldData xml:space="preserve">PEVuZE5vdGU+PENpdGU+PEF1dGhvcj5GZXJyYW50ZTwvQXV0aG9yPjxZZWFyPjIwMTU8L1llYXI+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PEVuZE5vdGU+PENpdGU+PEF1dGhvcj5GZXJyYW50ZTwvQXV0aG9yPjxZZWFyPjIwMTU8L1llYXI+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C45F0E" w:rsidRPr="00E531F3">
        <w:rPr>
          <w:rFonts w:ascii="Book Antiqua" w:hAnsi="Book Antiqua"/>
        </w:rPr>
      </w:r>
      <w:r w:rsidR="00C45F0E" w:rsidRPr="00E531F3">
        <w:rPr>
          <w:rFonts w:ascii="Book Antiqua" w:hAnsi="Book Antiqua"/>
        </w:rPr>
        <w:fldChar w:fldCharType="separate"/>
      </w:r>
      <w:r w:rsidR="00C6252A" w:rsidRPr="00E531F3">
        <w:rPr>
          <w:rFonts w:ascii="Book Antiqua" w:hAnsi="Book Antiqua"/>
          <w:noProof/>
          <w:vertAlign w:val="superscript"/>
        </w:rPr>
        <w:t>[32]</w:t>
      </w:r>
      <w:r w:rsidR="00C45F0E" w:rsidRPr="00E531F3">
        <w:rPr>
          <w:rFonts w:ascii="Book Antiqua" w:hAnsi="Book Antiqua"/>
        </w:rPr>
        <w:fldChar w:fldCharType="end"/>
      </w:r>
      <w:r w:rsidR="004B0505" w:rsidRPr="00E531F3">
        <w:rPr>
          <w:rFonts w:ascii="Book Antiqua" w:hAnsi="Book Antiqua"/>
        </w:rPr>
        <w:t>.</w:t>
      </w:r>
    </w:p>
    <w:p w14:paraId="390BD971" w14:textId="41BC99CD" w:rsidR="00D20870" w:rsidRPr="00E531F3" w:rsidRDefault="00AB1261" w:rsidP="00375DD7">
      <w:pPr>
        <w:spacing w:line="360" w:lineRule="auto"/>
        <w:ind w:firstLineChars="100" w:firstLine="240"/>
        <w:jc w:val="both"/>
        <w:rPr>
          <w:rFonts w:ascii="Book Antiqua" w:hAnsi="Book Antiqua"/>
        </w:rPr>
      </w:pPr>
      <w:r w:rsidRPr="00E531F3">
        <w:rPr>
          <w:rFonts w:ascii="Book Antiqua" w:hAnsi="Book Antiqua"/>
        </w:rPr>
        <w:t xml:space="preserve">Endoscopic response can also help predict patient outcomes. </w:t>
      </w:r>
      <w:r w:rsidR="00D20870" w:rsidRPr="00E531F3">
        <w:rPr>
          <w:rFonts w:ascii="Book Antiqua" w:hAnsi="Book Antiqua"/>
        </w:rPr>
        <w:t xml:space="preserve">The International Organization for the study of </w:t>
      </w:r>
      <w:r w:rsidR="00BF66A0" w:rsidRPr="00E531F3">
        <w:rPr>
          <w:rFonts w:ascii="Book Antiqua" w:eastAsia="宋体" w:hAnsi="Book Antiqua"/>
          <w:lang w:eastAsia="zh-CN"/>
        </w:rPr>
        <w:t>IBD</w:t>
      </w:r>
      <w:r w:rsidR="00D20870" w:rsidRPr="00E531F3">
        <w:rPr>
          <w:rFonts w:ascii="Book Antiqua" w:hAnsi="Book Antiqua"/>
        </w:rPr>
        <w:t xml:space="preserve"> recommends defining endoscopic response as a decrease from baseline in CDEIS or SES-CD score of at least 50%</w:t>
      </w:r>
      <w:r w:rsidR="00D20870" w:rsidRPr="00E531F3">
        <w:rPr>
          <w:rFonts w:ascii="Book Antiqua" w:hAnsi="Book Antiqua"/>
        </w:rPr>
        <w:fldChar w:fldCharType="begin">
          <w:fldData xml:space="preserve">PEVuZE5vdGU+PENpdGU+PEF1dGhvcj5WdWl0dG9uPC9BdXRob3I+PFllYXI+MjAxNTwvWWVhcj48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PEVuZE5vdGU+PENpdGU+PEF1dGhvcj5WdWl0dG9uPC9BdXRob3I+PFllYXI+MjAxNTwvWWVhcj48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D20870" w:rsidRPr="00E531F3">
        <w:rPr>
          <w:rFonts w:ascii="Book Antiqua" w:hAnsi="Book Antiqua"/>
        </w:rPr>
      </w:r>
      <w:r w:rsidR="00D20870" w:rsidRPr="00E531F3">
        <w:rPr>
          <w:rFonts w:ascii="Book Antiqua" w:hAnsi="Book Antiqua"/>
        </w:rPr>
        <w:fldChar w:fldCharType="separate"/>
      </w:r>
      <w:r w:rsidR="00C6252A" w:rsidRPr="00E531F3">
        <w:rPr>
          <w:rFonts w:ascii="Book Antiqua" w:hAnsi="Book Antiqua"/>
          <w:noProof/>
          <w:vertAlign w:val="superscript"/>
        </w:rPr>
        <w:t>[33]</w:t>
      </w:r>
      <w:r w:rsidR="00D20870" w:rsidRPr="00E531F3">
        <w:rPr>
          <w:rFonts w:ascii="Book Antiqua" w:hAnsi="Book Antiqua"/>
        </w:rPr>
        <w:fldChar w:fldCharType="end"/>
      </w:r>
      <w:r w:rsidR="00D20870" w:rsidRPr="00E531F3">
        <w:rPr>
          <w:rFonts w:ascii="Book Antiqua" w:hAnsi="Book Antiqua"/>
        </w:rPr>
        <w:t>. Mucosal healing a</w:t>
      </w:r>
      <w:r w:rsidR="004D0FF5">
        <w:rPr>
          <w:rFonts w:ascii="Book Antiqua" w:hAnsi="Book Antiqua"/>
        </w:rPr>
        <w:t xml:space="preserve">nd endoscopic response at 26 </w:t>
      </w:r>
      <w:proofErr w:type="spellStart"/>
      <w:r w:rsidR="004D0FF5">
        <w:rPr>
          <w:rFonts w:ascii="Book Antiqua" w:hAnsi="Book Antiqua"/>
        </w:rPr>
        <w:t>wk</w:t>
      </w:r>
      <w:proofErr w:type="spellEnd"/>
      <w:r w:rsidR="00D20870" w:rsidRPr="00E531F3">
        <w:rPr>
          <w:rFonts w:ascii="Book Antiqua" w:hAnsi="Book Antiqua"/>
        </w:rPr>
        <w:t>, was predictive of corticosteroid free remission at week 50 in a subgroup analysis of 172 patients from the SONIC trial</w:t>
      </w:r>
      <w:r w:rsidR="00D20870" w:rsidRPr="00E531F3">
        <w:rPr>
          <w:rFonts w:ascii="Book Antiqua" w:hAnsi="Book Antiqua"/>
        </w:rPr>
        <w:fldChar w:fldCharType="begin">
          <w:fldData xml:space="preserve">PEVuZE5vdGU+PENpdGU+PEF1dGhvcj5GZXJyYW50ZTwvQXV0aG9yPjxZZWFyPjIwMTM8L1llYXI+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PjwvYWx0LXBlcmlvZGljYWw+PHBhZ2VzPjk3OC05ODYgZTU8L3BhZ2VzPjx2b2x1bWU+MTQ1PC92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PEVuZE5vdGU+PENpdGU+PEF1dGhvcj5GZXJyYW50ZTwvQXV0aG9yPjxZZWFyPjIwMTM8L1llYXI+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PjwvYWx0LXBlcmlvZGljYWw+PHBhZ2VzPjk3OC05ODYgZTU8L3BhZ2VzPjx2b2x1bWU+MTQ1PC92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D20870" w:rsidRPr="00E531F3">
        <w:rPr>
          <w:rFonts w:ascii="Book Antiqua" w:hAnsi="Book Antiqua"/>
        </w:rPr>
      </w:r>
      <w:r w:rsidR="00D20870" w:rsidRPr="00E531F3">
        <w:rPr>
          <w:rFonts w:ascii="Book Antiqua" w:hAnsi="Book Antiqua"/>
        </w:rPr>
        <w:fldChar w:fldCharType="separate"/>
      </w:r>
      <w:r w:rsidR="00C6252A" w:rsidRPr="00E531F3">
        <w:rPr>
          <w:rFonts w:ascii="Book Antiqua" w:hAnsi="Book Antiqua"/>
          <w:noProof/>
          <w:vertAlign w:val="superscript"/>
        </w:rPr>
        <w:t>[34]</w:t>
      </w:r>
      <w:r w:rsidR="00D20870" w:rsidRPr="00E531F3">
        <w:rPr>
          <w:rFonts w:ascii="Book Antiqua" w:hAnsi="Book Antiqua"/>
        </w:rPr>
        <w:fldChar w:fldCharType="end"/>
      </w:r>
      <w:r w:rsidR="00D20870" w:rsidRPr="00E531F3">
        <w:rPr>
          <w:rFonts w:ascii="Book Antiqua" w:hAnsi="Book Antiqua"/>
        </w:rPr>
        <w:t xml:space="preserve">. </w:t>
      </w:r>
    </w:p>
    <w:p w14:paraId="490A262E" w14:textId="77777777" w:rsidR="00286190" w:rsidRPr="00E531F3" w:rsidRDefault="00286190" w:rsidP="00E531F3">
      <w:pPr>
        <w:spacing w:line="360" w:lineRule="auto"/>
        <w:jc w:val="both"/>
        <w:rPr>
          <w:rFonts w:ascii="Book Antiqua" w:hAnsi="Book Antiqua"/>
        </w:rPr>
      </w:pPr>
    </w:p>
    <w:p w14:paraId="1C1A79AE" w14:textId="74C0595B" w:rsidR="00937E80" w:rsidRPr="0014214D" w:rsidRDefault="0014214D" w:rsidP="00E531F3">
      <w:pPr>
        <w:spacing w:line="360" w:lineRule="auto"/>
        <w:jc w:val="both"/>
        <w:rPr>
          <w:rFonts w:ascii="Book Antiqua" w:eastAsia="宋体" w:hAnsi="Book Antiqua"/>
          <w:b/>
          <w:lang w:eastAsia="zh-CN"/>
        </w:rPr>
      </w:pPr>
      <w:r w:rsidRPr="00E531F3">
        <w:rPr>
          <w:rFonts w:ascii="Book Antiqua" w:hAnsi="Book Antiqua"/>
          <w:b/>
        </w:rPr>
        <w:t>CAPSULE ENDOSCOPY</w:t>
      </w:r>
    </w:p>
    <w:p w14:paraId="6B066B59" w14:textId="643BF2D8" w:rsidR="00E4732E" w:rsidRPr="00D62EAD" w:rsidRDefault="009650E1" w:rsidP="00E531F3">
      <w:pPr>
        <w:spacing w:line="360" w:lineRule="auto"/>
        <w:jc w:val="both"/>
        <w:rPr>
          <w:rFonts w:ascii="Book Antiqua" w:eastAsia="宋体" w:hAnsi="Book Antiqua"/>
          <w:lang w:eastAsia="zh-CN"/>
        </w:rPr>
      </w:pPr>
      <w:r w:rsidRPr="00E531F3">
        <w:rPr>
          <w:rFonts w:ascii="Book Antiqua" w:hAnsi="Book Antiqua"/>
        </w:rPr>
        <w:t xml:space="preserve">When CD is diagnosed at </w:t>
      </w:r>
      <w:proofErr w:type="spellStart"/>
      <w:r w:rsidRPr="00E531F3">
        <w:rPr>
          <w:rFonts w:ascii="Book Antiqua" w:hAnsi="Book Antiqua"/>
        </w:rPr>
        <w:t>ileo</w:t>
      </w:r>
      <w:proofErr w:type="spellEnd"/>
      <w:r w:rsidRPr="00E531F3">
        <w:rPr>
          <w:rFonts w:ascii="Book Antiqua" w:hAnsi="Book Antiqua"/>
        </w:rPr>
        <w:t xml:space="preserve">-colonoscopy, it is recommended to assess the extent of small bowel disease. </w:t>
      </w:r>
      <w:r w:rsidR="00193CBC" w:rsidRPr="00E531F3">
        <w:rPr>
          <w:rFonts w:ascii="Book Antiqua" w:hAnsi="Book Antiqua"/>
        </w:rPr>
        <w:t>V</w:t>
      </w:r>
      <w:r w:rsidR="00880CA9" w:rsidRPr="00E531F3">
        <w:rPr>
          <w:rFonts w:ascii="Book Antiqua" w:hAnsi="Book Antiqua"/>
        </w:rPr>
        <w:t xml:space="preserve">CE </w:t>
      </w:r>
      <w:r w:rsidR="0018437F" w:rsidRPr="00E531F3">
        <w:rPr>
          <w:rFonts w:ascii="Book Antiqua" w:hAnsi="Book Antiqua"/>
        </w:rPr>
        <w:t>can be</w:t>
      </w:r>
      <w:r w:rsidR="00880CA9" w:rsidRPr="00E531F3">
        <w:rPr>
          <w:rFonts w:ascii="Book Antiqua" w:hAnsi="Book Antiqua"/>
        </w:rPr>
        <w:t xml:space="preserve"> useful in the management of patients with known</w:t>
      </w:r>
      <w:r w:rsidR="0080693A" w:rsidRPr="00E531F3">
        <w:rPr>
          <w:rFonts w:ascii="Book Antiqua" w:hAnsi="Book Antiqua"/>
        </w:rPr>
        <w:fldChar w:fldCharType="begin">
          <w:fldData xml:space="preserve">PEVuZE5vdGU+PENpdGU+PEF1dGhvcj5Lb3B5bG92PC9BdXRob3I+PFllYXI+MjAxNTwvWWVhcj48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PEVuZE5vdGU+PENpdGU+PEF1dGhvcj5Lb3B5bG92PC9BdXRob3I+PFllYXI+MjAxNTwvWWVhcj48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80693A" w:rsidRPr="00E531F3">
        <w:rPr>
          <w:rFonts w:ascii="Book Antiqua" w:hAnsi="Book Antiqua"/>
        </w:rPr>
      </w:r>
      <w:r w:rsidR="0080693A" w:rsidRPr="00E531F3">
        <w:rPr>
          <w:rFonts w:ascii="Book Antiqua" w:hAnsi="Book Antiqua"/>
        </w:rPr>
        <w:fldChar w:fldCharType="separate"/>
      </w:r>
      <w:r w:rsidR="00D62EAD">
        <w:rPr>
          <w:rFonts w:ascii="Book Antiqua" w:hAnsi="Book Antiqua"/>
          <w:noProof/>
          <w:vertAlign w:val="superscript"/>
        </w:rPr>
        <w:t>[35,</w:t>
      </w:r>
      <w:r w:rsidR="00C6252A" w:rsidRPr="00E531F3">
        <w:rPr>
          <w:rFonts w:ascii="Book Antiqua" w:hAnsi="Book Antiqua"/>
          <w:noProof/>
          <w:vertAlign w:val="superscript"/>
        </w:rPr>
        <w:t>36]</w:t>
      </w:r>
      <w:r w:rsidR="0080693A" w:rsidRPr="00E531F3">
        <w:rPr>
          <w:rFonts w:ascii="Book Antiqua" w:hAnsi="Book Antiqua"/>
        </w:rPr>
        <w:fldChar w:fldCharType="end"/>
      </w:r>
      <w:r w:rsidR="00880CA9" w:rsidRPr="00E531F3">
        <w:rPr>
          <w:rFonts w:ascii="Book Antiqua" w:hAnsi="Book Antiqua"/>
        </w:rPr>
        <w:t xml:space="preserve"> or suspected IBD</w:t>
      </w:r>
      <w:r w:rsidR="00C15A1E" w:rsidRPr="00E531F3">
        <w:rPr>
          <w:rFonts w:ascii="Book Antiqua" w:hAnsi="Book Antiqua"/>
        </w:rPr>
        <w:fldChar w:fldCharType="begin">
          <w:fldData xml:space="preserve">PEVuZE5vdGU+PENpdGU+PEF1dGhvcj5MZWlnaHRvbjwvQXV0aG9yPjxZZWFyPjIwMTQ8L1llYXI+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PEVuZE5vdGU+PENpdGU+PEF1dGhvcj5MZWlnaHRvbjwvQXV0aG9yPjxZZWFyPjIwMTQ8L1llYXI+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C15A1E" w:rsidRPr="00E531F3">
        <w:rPr>
          <w:rFonts w:ascii="Book Antiqua" w:hAnsi="Book Antiqua"/>
        </w:rPr>
      </w:r>
      <w:r w:rsidR="00C15A1E" w:rsidRPr="00E531F3">
        <w:rPr>
          <w:rFonts w:ascii="Book Antiqua" w:hAnsi="Book Antiqua"/>
        </w:rPr>
        <w:fldChar w:fldCharType="separate"/>
      </w:r>
      <w:r w:rsidR="00C6252A" w:rsidRPr="00E531F3">
        <w:rPr>
          <w:rFonts w:ascii="Book Antiqua" w:hAnsi="Book Antiqua"/>
          <w:noProof/>
          <w:vertAlign w:val="superscript"/>
        </w:rPr>
        <w:t>[37]</w:t>
      </w:r>
      <w:r w:rsidR="00C15A1E" w:rsidRPr="00E531F3">
        <w:rPr>
          <w:rFonts w:ascii="Book Antiqua" w:hAnsi="Book Antiqua"/>
        </w:rPr>
        <w:fldChar w:fldCharType="end"/>
      </w:r>
      <w:r w:rsidR="00C15A1E" w:rsidRPr="00E531F3">
        <w:rPr>
          <w:rFonts w:ascii="Book Antiqua" w:hAnsi="Book Antiqua"/>
        </w:rPr>
        <w:t>,</w:t>
      </w:r>
      <w:r w:rsidR="00880CA9" w:rsidRPr="00E531F3">
        <w:rPr>
          <w:rFonts w:ascii="Book Antiqua" w:hAnsi="Book Antiqua"/>
        </w:rPr>
        <w:t xml:space="preserve"> by </w:t>
      </w:r>
      <w:proofErr w:type="spellStart"/>
      <w:r w:rsidR="00880CA9" w:rsidRPr="00E531F3">
        <w:rPr>
          <w:rFonts w:ascii="Book Antiqua" w:hAnsi="Book Antiqua"/>
        </w:rPr>
        <w:t>visualising</w:t>
      </w:r>
      <w:proofErr w:type="spellEnd"/>
      <w:r w:rsidR="00880CA9" w:rsidRPr="00E531F3">
        <w:rPr>
          <w:rFonts w:ascii="Book Antiqua" w:hAnsi="Book Antiqua"/>
        </w:rPr>
        <w:t xml:space="preserve"> mucosa not readily accessible by standard endoscopy. </w:t>
      </w:r>
      <w:r w:rsidR="00193CBC" w:rsidRPr="00E531F3">
        <w:rPr>
          <w:rFonts w:ascii="Book Antiqua" w:hAnsi="Book Antiqua"/>
        </w:rPr>
        <w:t>V</w:t>
      </w:r>
      <w:r w:rsidR="00B57562" w:rsidRPr="00E531F3">
        <w:rPr>
          <w:rFonts w:ascii="Book Antiqua" w:hAnsi="Book Antiqua"/>
        </w:rPr>
        <w:t xml:space="preserve">CE is generally </w:t>
      </w:r>
      <w:r w:rsidR="005A2F48" w:rsidRPr="00E531F3">
        <w:rPr>
          <w:rFonts w:ascii="Book Antiqua" w:hAnsi="Book Antiqua"/>
        </w:rPr>
        <w:t>safe in patients with CD</w:t>
      </w:r>
      <w:r w:rsidR="001978D2" w:rsidRPr="00E531F3">
        <w:rPr>
          <w:rFonts w:ascii="Book Antiqua" w:hAnsi="Book Antiqua"/>
        </w:rPr>
        <w:fldChar w:fldCharType="begin">
          <w:fldData xml:space="preserve">PEVuZE5vdGU+PENpdGU+PEF1dGhvcj5Lb3B5bG92PC9BdXRob3I+PFllYXI+MjAxNTwvWWVhcj48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PEVuZE5vdGU+PENpdGU+PEF1dGhvcj5Lb3B5bG92PC9BdXRob3I+PFllYXI+MjAxNTwvWWVhcj48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1978D2" w:rsidRPr="00E531F3">
        <w:rPr>
          <w:rFonts w:ascii="Book Antiqua" w:hAnsi="Book Antiqua"/>
        </w:rPr>
      </w:r>
      <w:r w:rsidR="001978D2" w:rsidRPr="00E531F3">
        <w:rPr>
          <w:rFonts w:ascii="Book Antiqua" w:hAnsi="Book Antiqua"/>
        </w:rPr>
        <w:fldChar w:fldCharType="separate"/>
      </w:r>
      <w:r w:rsidR="00C6252A" w:rsidRPr="00E531F3">
        <w:rPr>
          <w:rFonts w:ascii="Book Antiqua" w:hAnsi="Book Antiqua"/>
          <w:noProof/>
          <w:vertAlign w:val="superscript"/>
        </w:rPr>
        <w:t>[35]</w:t>
      </w:r>
      <w:r w:rsidR="001978D2" w:rsidRPr="00E531F3">
        <w:rPr>
          <w:rFonts w:ascii="Book Antiqua" w:hAnsi="Book Antiqua"/>
        </w:rPr>
        <w:fldChar w:fldCharType="end"/>
      </w:r>
      <w:proofErr w:type="gramStart"/>
      <w:r w:rsidR="005A2F48" w:rsidRPr="00E531F3">
        <w:rPr>
          <w:rFonts w:ascii="Book Antiqua" w:hAnsi="Book Antiqua"/>
        </w:rPr>
        <w:t>,</w:t>
      </w:r>
      <w:proofErr w:type="gramEnd"/>
      <w:r w:rsidR="005A2F48" w:rsidRPr="00E531F3">
        <w:rPr>
          <w:rFonts w:ascii="Book Antiqua" w:hAnsi="Book Antiqua"/>
        </w:rPr>
        <w:t xml:space="preserve"> </w:t>
      </w:r>
      <w:r w:rsidR="00B57562" w:rsidRPr="00E531F3">
        <w:rPr>
          <w:rFonts w:ascii="Book Antiqua" w:hAnsi="Book Antiqua"/>
        </w:rPr>
        <w:t>t</w:t>
      </w:r>
      <w:r w:rsidR="00193CBC" w:rsidRPr="00E531F3">
        <w:rPr>
          <w:rFonts w:ascii="Book Antiqua" w:hAnsi="Book Antiqua"/>
        </w:rPr>
        <w:t>he main complication of V</w:t>
      </w:r>
      <w:r w:rsidR="00C20FEB" w:rsidRPr="00E531F3">
        <w:rPr>
          <w:rFonts w:ascii="Book Antiqua" w:hAnsi="Book Antiqua"/>
        </w:rPr>
        <w:t>CE is that of capsule retention. This can be reduced by excluding patients with known or suspected obstruction, and testing with patency capsule</w:t>
      </w:r>
      <w:r w:rsidR="0040586F" w:rsidRPr="00E531F3">
        <w:rPr>
          <w:rFonts w:ascii="Book Antiqua" w:hAnsi="Book Antiqua"/>
        </w:rPr>
        <w:t xml:space="preserve"> (although recent retrospective study of patients with</w:t>
      </w:r>
      <w:r w:rsidR="005B330E" w:rsidRPr="00E531F3">
        <w:rPr>
          <w:rFonts w:ascii="Book Antiqua" w:hAnsi="Book Antiqua"/>
        </w:rPr>
        <w:t xml:space="preserve"> CD capsule retention was not reduced by use of patency capsule in all patients, compared to selective use of patency capsule</w:t>
      </w:r>
      <w:r w:rsidR="0002765B" w:rsidRPr="00E531F3">
        <w:rPr>
          <w:rFonts w:ascii="Book Antiqua" w:hAnsi="Book Antiqua"/>
        </w:rPr>
        <w:fldChar w:fldCharType="begin">
          <w:fldData xml:space="preserve">PEVuZE5vdGU+PENpdGU+PEF1dGhvcj5Lb3VsYW91emlkaXM8L0F1dGhvcj48WWVhcj4yMDE2PC9Z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PEVuZE5vdGU+PENpdGU+PEF1dGhvcj5Lb3VsYW91emlkaXM8L0F1dGhvcj48WWVhcj4yMDE2PC9Z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02765B" w:rsidRPr="00E531F3">
        <w:rPr>
          <w:rFonts w:ascii="Book Antiqua" w:hAnsi="Book Antiqua"/>
        </w:rPr>
      </w:r>
      <w:r w:rsidR="0002765B" w:rsidRPr="00E531F3">
        <w:rPr>
          <w:rFonts w:ascii="Book Antiqua" w:hAnsi="Book Antiqua"/>
        </w:rPr>
        <w:fldChar w:fldCharType="separate"/>
      </w:r>
      <w:r w:rsidR="00C6252A" w:rsidRPr="00E531F3">
        <w:rPr>
          <w:rFonts w:ascii="Book Antiqua" w:hAnsi="Book Antiqua"/>
          <w:noProof/>
          <w:vertAlign w:val="superscript"/>
        </w:rPr>
        <w:t>[38]</w:t>
      </w:r>
      <w:r w:rsidR="0002765B" w:rsidRPr="00E531F3">
        <w:rPr>
          <w:rFonts w:ascii="Book Antiqua" w:hAnsi="Book Antiqua"/>
        </w:rPr>
        <w:fldChar w:fldCharType="end"/>
      </w:r>
      <w:r w:rsidR="005B330E" w:rsidRPr="00E531F3">
        <w:rPr>
          <w:rFonts w:ascii="Book Antiqua" w:hAnsi="Book Antiqua"/>
        </w:rPr>
        <w:t>)</w:t>
      </w:r>
      <w:r w:rsidR="00C20FEB" w:rsidRPr="00E531F3">
        <w:rPr>
          <w:rFonts w:ascii="Book Antiqua" w:hAnsi="Book Antiqua"/>
        </w:rPr>
        <w:t xml:space="preserve">. </w:t>
      </w:r>
      <w:r w:rsidR="00AF28AF" w:rsidRPr="00E531F3">
        <w:rPr>
          <w:rFonts w:ascii="Book Antiqua" w:hAnsi="Book Antiqua"/>
        </w:rPr>
        <w:t>Ima</w:t>
      </w:r>
      <w:r w:rsidR="0088365E" w:rsidRPr="00E531F3">
        <w:rPr>
          <w:rFonts w:ascii="Book Antiqua" w:hAnsi="Book Antiqua"/>
        </w:rPr>
        <w:t>ging studies or patency capsule is</w:t>
      </w:r>
      <w:r w:rsidR="00AF28AF" w:rsidRPr="00E531F3">
        <w:rPr>
          <w:rFonts w:ascii="Book Antiqua" w:hAnsi="Book Antiqua"/>
        </w:rPr>
        <w:t xml:space="preserve"> recommended prior to capsule endoscopy in patients with known small bowel CD</w:t>
      </w:r>
      <w:r w:rsidR="00AF28AF" w:rsidRPr="00E531F3">
        <w:rPr>
          <w:rFonts w:ascii="Book Antiqua" w:hAnsi="Book Antiqua"/>
        </w:rPr>
        <w:fldChar w:fldCharType="begin">
          <w:fldData xml:space="preserve">PEVuZE5vdGU+PENpdGU+PEF1dGhvcj5BbWVyaWNhbiBTb2NpZXR5IGZvciBHYXN0cm9pbnRlc3Rp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bmRvc2NvcHk8L2FiYnItMT48L2FsdC1wZXJpb2RpY2FsPjxwYWdlcz4xMTAxLTIxIGUxLTEzPC9w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</w:fldData>
        </w:fldChar>
      </w:r>
      <w:r w:rsidR="0017397A" w:rsidRPr="00E531F3">
        <w:rPr>
          <w:rFonts w:ascii="Book Antiqua" w:hAnsi="Book Antiqua"/>
        </w:rPr>
        <w:instrText xml:space="preserve"> ADDIN EN.CITE </w:instrText>
      </w:r>
      <w:r w:rsidR="0017397A" w:rsidRPr="00E531F3">
        <w:rPr>
          <w:rFonts w:ascii="Book Antiqua" w:hAnsi="Book Antiqua"/>
        </w:rPr>
        <w:fldChar w:fldCharType="begin">
          <w:fldData xml:space="preserve">PEVuZE5vdGU+PENpdGU+PEF1dGhvcj5BbWVyaWNhbiBTb2NpZXR5IGZvciBHYXN0cm9pbnRlc3Rp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</w:fldData>
        </w:fldChar>
      </w:r>
      <w:r w:rsidR="0017397A" w:rsidRPr="00E531F3">
        <w:rPr>
          <w:rFonts w:ascii="Book Antiqua" w:hAnsi="Book Antiqua"/>
        </w:rPr>
        <w:instrText xml:space="preserve"> ADDIN EN.CITE.DATA </w:instrText>
      </w:r>
      <w:r w:rsidR="0017397A" w:rsidRPr="00E531F3">
        <w:rPr>
          <w:rFonts w:ascii="Book Antiqua" w:hAnsi="Book Antiqua"/>
        </w:rPr>
      </w:r>
      <w:r w:rsidR="0017397A" w:rsidRPr="00E531F3">
        <w:rPr>
          <w:rFonts w:ascii="Book Antiqua" w:hAnsi="Book Antiqua"/>
        </w:rPr>
        <w:fldChar w:fldCharType="end"/>
      </w:r>
      <w:r w:rsidR="00AF28AF" w:rsidRPr="00E531F3">
        <w:rPr>
          <w:rFonts w:ascii="Book Antiqua" w:hAnsi="Book Antiqua"/>
        </w:rPr>
      </w:r>
      <w:r w:rsidR="00AF28AF" w:rsidRPr="00E531F3">
        <w:rPr>
          <w:rFonts w:ascii="Book Antiqua" w:hAnsi="Book Antiqua"/>
        </w:rPr>
        <w:fldChar w:fldCharType="separate"/>
      </w:r>
      <w:r w:rsidR="0017397A" w:rsidRPr="00E531F3">
        <w:rPr>
          <w:rFonts w:ascii="Book Antiqua" w:hAnsi="Book Antiqua"/>
          <w:noProof/>
          <w:vertAlign w:val="superscript"/>
        </w:rPr>
        <w:t>[4]</w:t>
      </w:r>
      <w:r w:rsidR="00AF28AF" w:rsidRPr="00E531F3">
        <w:rPr>
          <w:rFonts w:ascii="Book Antiqua" w:hAnsi="Book Antiqua"/>
        </w:rPr>
        <w:fldChar w:fldCharType="end"/>
      </w:r>
      <w:r w:rsidR="00AF28AF" w:rsidRPr="00E531F3">
        <w:rPr>
          <w:rFonts w:ascii="Book Antiqua" w:hAnsi="Book Antiqua"/>
        </w:rPr>
        <w:t>.</w:t>
      </w:r>
    </w:p>
    <w:p w14:paraId="5569B620" w14:textId="4F0F79B2" w:rsidR="00544F77" w:rsidRPr="00ED3C21" w:rsidRDefault="00A57F99" w:rsidP="00ED3C21">
      <w:pPr>
        <w:spacing w:line="360" w:lineRule="auto"/>
        <w:ind w:firstLineChars="100" w:firstLine="240"/>
        <w:jc w:val="both"/>
        <w:rPr>
          <w:rFonts w:ascii="Book Antiqua" w:eastAsia="宋体" w:hAnsi="Book Antiqua"/>
          <w:lang w:eastAsia="zh-CN"/>
        </w:rPr>
      </w:pPr>
      <w:r w:rsidRPr="00E531F3">
        <w:rPr>
          <w:rFonts w:ascii="Book Antiqua" w:hAnsi="Book Antiqua"/>
        </w:rPr>
        <w:t>A prospective, multi-centered, blinded cohort study</w:t>
      </w:r>
      <w:r w:rsidR="00193CBC" w:rsidRPr="00E531F3">
        <w:rPr>
          <w:rFonts w:ascii="Book Antiqua" w:hAnsi="Book Antiqua"/>
        </w:rPr>
        <w:t xml:space="preserve"> of patients with suspected CD found that V</w:t>
      </w:r>
      <w:r w:rsidRPr="00E531F3">
        <w:rPr>
          <w:rFonts w:ascii="Book Antiqua" w:hAnsi="Book Antiqua"/>
        </w:rPr>
        <w:t xml:space="preserve">CE is equivalent to </w:t>
      </w:r>
      <w:proofErr w:type="spellStart"/>
      <w:r w:rsidRPr="00E531F3">
        <w:rPr>
          <w:rFonts w:ascii="Book Antiqua" w:hAnsi="Book Antiqua"/>
        </w:rPr>
        <w:t>ileo</w:t>
      </w:r>
      <w:proofErr w:type="spellEnd"/>
      <w:r w:rsidRPr="00E531F3">
        <w:rPr>
          <w:rFonts w:ascii="Book Antiqua" w:hAnsi="Book Antiqua"/>
        </w:rPr>
        <w:t>-colonoscopy</w:t>
      </w:r>
      <w:r w:rsidR="003417DD" w:rsidRPr="00E531F3">
        <w:rPr>
          <w:rFonts w:ascii="Book Antiqua" w:hAnsi="Book Antiqua"/>
        </w:rPr>
        <w:t xml:space="preserve"> in detecting </w:t>
      </w:r>
      <w:proofErr w:type="spellStart"/>
      <w:r w:rsidR="003417DD" w:rsidRPr="00E531F3">
        <w:rPr>
          <w:rFonts w:ascii="Book Antiqua" w:hAnsi="Book Antiqua"/>
        </w:rPr>
        <w:t>ileo-caecal</w:t>
      </w:r>
      <w:proofErr w:type="spellEnd"/>
      <w:r w:rsidR="003417DD" w:rsidRPr="00E531F3">
        <w:rPr>
          <w:rFonts w:ascii="Book Antiqua" w:hAnsi="Book Antiqua"/>
        </w:rPr>
        <w:t xml:space="preserve"> inflammation, and is superior to small bowel follow through studies</w:t>
      </w:r>
      <w:r w:rsidR="00E42A82" w:rsidRPr="00E531F3">
        <w:rPr>
          <w:rFonts w:ascii="Book Antiqua" w:hAnsi="Book Antiqua"/>
        </w:rPr>
        <w:fldChar w:fldCharType="begin">
          <w:fldData xml:space="preserve">PEVuZE5vdGU+PENpdGU+PEF1dGhvcj5MZWlnaHRvbjwvQXV0aG9yPjxZZWFyPjIwMTQ8L1llYXI+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PEVuZE5vdGU+PENpdGU+PEF1dGhvcj5MZWlnaHRvbjwvQXV0aG9yPjxZZWFyPjIwMTQ8L1llYXI+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E42A82" w:rsidRPr="00E531F3">
        <w:rPr>
          <w:rFonts w:ascii="Book Antiqua" w:hAnsi="Book Antiqua"/>
        </w:rPr>
      </w:r>
      <w:r w:rsidR="00E42A82" w:rsidRPr="00E531F3">
        <w:rPr>
          <w:rFonts w:ascii="Book Antiqua" w:hAnsi="Book Antiqua"/>
        </w:rPr>
        <w:fldChar w:fldCharType="separate"/>
      </w:r>
      <w:r w:rsidR="00C6252A" w:rsidRPr="00E531F3">
        <w:rPr>
          <w:rFonts w:ascii="Book Antiqua" w:hAnsi="Book Antiqua"/>
          <w:noProof/>
          <w:vertAlign w:val="superscript"/>
        </w:rPr>
        <w:t>[37]</w:t>
      </w:r>
      <w:r w:rsidR="00E42A82" w:rsidRPr="00E531F3">
        <w:rPr>
          <w:rFonts w:ascii="Book Antiqua" w:hAnsi="Book Antiqua"/>
        </w:rPr>
        <w:fldChar w:fldCharType="end"/>
      </w:r>
      <w:r w:rsidR="003417DD" w:rsidRPr="00E531F3">
        <w:rPr>
          <w:rFonts w:ascii="Book Antiqua" w:hAnsi="Book Antiqua"/>
        </w:rPr>
        <w:t>. In patients with suspect</w:t>
      </w:r>
      <w:r w:rsidR="00193CBC" w:rsidRPr="00E531F3">
        <w:rPr>
          <w:rFonts w:ascii="Book Antiqua" w:hAnsi="Book Antiqua"/>
        </w:rPr>
        <w:t>ed inflammatory phenotype CD, V</w:t>
      </w:r>
      <w:r w:rsidR="003417DD" w:rsidRPr="00E531F3">
        <w:rPr>
          <w:rFonts w:ascii="Book Antiqua" w:hAnsi="Book Antiqua"/>
        </w:rPr>
        <w:t xml:space="preserve">CE is safe and can confirm diagnosis of CD in the presence of a normal </w:t>
      </w:r>
      <w:proofErr w:type="spellStart"/>
      <w:r w:rsidR="003417DD" w:rsidRPr="00E531F3">
        <w:rPr>
          <w:rFonts w:ascii="Book Antiqua" w:hAnsi="Book Antiqua"/>
        </w:rPr>
        <w:t>ileo</w:t>
      </w:r>
      <w:proofErr w:type="spellEnd"/>
      <w:r w:rsidR="003417DD" w:rsidRPr="00E531F3">
        <w:rPr>
          <w:rFonts w:ascii="Book Antiqua" w:hAnsi="Book Antiqua"/>
        </w:rPr>
        <w:t>-colonoscopy</w:t>
      </w:r>
      <w:r w:rsidR="00E42A82" w:rsidRPr="00E531F3">
        <w:rPr>
          <w:rFonts w:ascii="Book Antiqua" w:hAnsi="Book Antiqua"/>
        </w:rPr>
        <w:fldChar w:fldCharType="begin">
          <w:fldData xml:space="preserve">PEVuZE5vdGU+PENpdGU+PEF1dGhvcj5MZWlnaHRvbjwvQXV0aG9yPjxZZWFyPjIwMTQ8L1llYXI+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PEVuZE5vdGU+PENpdGU+PEF1dGhvcj5MZWlnaHRvbjwvQXV0aG9yPjxZZWFyPjIwMTQ8L1llYXI+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E42A82" w:rsidRPr="00E531F3">
        <w:rPr>
          <w:rFonts w:ascii="Book Antiqua" w:hAnsi="Book Antiqua"/>
        </w:rPr>
      </w:r>
      <w:r w:rsidR="00E42A82" w:rsidRPr="00E531F3">
        <w:rPr>
          <w:rFonts w:ascii="Book Antiqua" w:hAnsi="Book Antiqua"/>
        </w:rPr>
        <w:fldChar w:fldCharType="separate"/>
      </w:r>
      <w:r w:rsidR="00C6252A" w:rsidRPr="00E531F3">
        <w:rPr>
          <w:rFonts w:ascii="Book Antiqua" w:hAnsi="Book Antiqua"/>
          <w:noProof/>
          <w:vertAlign w:val="superscript"/>
        </w:rPr>
        <w:t>[37]</w:t>
      </w:r>
      <w:r w:rsidR="00E42A82" w:rsidRPr="00E531F3">
        <w:rPr>
          <w:rFonts w:ascii="Book Antiqua" w:hAnsi="Book Antiqua"/>
        </w:rPr>
        <w:fldChar w:fldCharType="end"/>
      </w:r>
      <w:r w:rsidR="003417DD" w:rsidRPr="00E531F3">
        <w:rPr>
          <w:rFonts w:ascii="Book Antiqua" w:hAnsi="Book Antiqua"/>
        </w:rPr>
        <w:t>.</w:t>
      </w:r>
      <w:r w:rsidR="00D31D86" w:rsidRPr="00E531F3">
        <w:rPr>
          <w:rFonts w:ascii="Book Antiqua" w:hAnsi="Book Antiqua"/>
        </w:rPr>
        <w:t xml:space="preserve"> </w:t>
      </w:r>
      <w:r w:rsidR="00646014" w:rsidRPr="00E531F3">
        <w:rPr>
          <w:rFonts w:ascii="Book Antiqua" w:hAnsi="Book Antiqua"/>
        </w:rPr>
        <w:t>V</w:t>
      </w:r>
      <w:r w:rsidR="009A4467" w:rsidRPr="00E531F3">
        <w:rPr>
          <w:rFonts w:ascii="Book Antiqua" w:hAnsi="Book Antiqua"/>
        </w:rPr>
        <w:t>CE was</w:t>
      </w:r>
      <w:r w:rsidR="00E40A17" w:rsidRPr="00E531F3">
        <w:rPr>
          <w:rFonts w:ascii="Book Antiqua" w:hAnsi="Book Antiqua"/>
        </w:rPr>
        <w:t xml:space="preserve"> superior to MRE and CTE</w:t>
      </w:r>
      <w:r w:rsidR="000C27CF" w:rsidRPr="00E531F3">
        <w:rPr>
          <w:rFonts w:ascii="Book Antiqua" w:hAnsi="Book Antiqua"/>
        </w:rPr>
        <w:t xml:space="preserve"> in detecting mucosal lesions </w:t>
      </w:r>
      <w:r w:rsidR="00E40A17" w:rsidRPr="00E531F3">
        <w:rPr>
          <w:rFonts w:ascii="Book Antiqua" w:hAnsi="Book Antiqua"/>
        </w:rPr>
        <w:t>proximal to the terminal ileum</w:t>
      </w:r>
      <w:r w:rsidR="009A4467" w:rsidRPr="00E531F3">
        <w:rPr>
          <w:rFonts w:ascii="Book Antiqua" w:hAnsi="Book Antiqua"/>
        </w:rPr>
        <w:t>, in a blinded prospective study of patients with suspected or newly diagnosed CD</w:t>
      </w:r>
      <w:r w:rsidR="009A4467" w:rsidRPr="00E531F3">
        <w:rPr>
          <w:rFonts w:ascii="Book Antiqua" w:hAnsi="Book Antiqua"/>
        </w:rPr>
        <w:fldChar w:fldCharType="begin">
          <w:fldData xml:space="preserve">PEVuZE5vdGU+PENpdGU+PEF1dGhvcj5KZW5zZW48L0F1dGhvcj48WWVhcj4yMDExPC9ZZWFyPjxS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PEVuZE5vdGU+PENpdGU+PEF1dGhvcj5KZW5zZW48L0F1dGhvcj48WWVhcj4yMDExPC9ZZWFyPjxS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9A4467" w:rsidRPr="00E531F3">
        <w:rPr>
          <w:rFonts w:ascii="Book Antiqua" w:hAnsi="Book Antiqua"/>
        </w:rPr>
      </w:r>
      <w:r w:rsidR="009A4467" w:rsidRPr="00E531F3">
        <w:rPr>
          <w:rFonts w:ascii="Book Antiqua" w:hAnsi="Book Antiqua"/>
        </w:rPr>
        <w:fldChar w:fldCharType="separate"/>
      </w:r>
      <w:r w:rsidR="00C6252A" w:rsidRPr="00E531F3">
        <w:rPr>
          <w:rFonts w:ascii="Book Antiqua" w:hAnsi="Book Antiqua"/>
          <w:noProof/>
          <w:vertAlign w:val="superscript"/>
        </w:rPr>
        <w:t>[39]</w:t>
      </w:r>
      <w:r w:rsidR="009A4467" w:rsidRPr="00E531F3">
        <w:rPr>
          <w:rFonts w:ascii="Book Antiqua" w:hAnsi="Book Antiqua"/>
        </w:rPr>
        <w:fldChar w:fldCharType="end"/>
      </w:r>
      <w:r w:rsidR="00E40A17" w:rsidRPr="00E531F3">
        <w:rPr>
          <w:rFonts w:ascii="Book Antiqua" w:hAnsi="Book Antiqua"/>
        </w:rPr>
        <w:t>.</w:t>
      </w:r>
      <w:r w:rsidR="00674FD4" w:rsidRPr="00E531F3">
        <w:rPr>
          <w:rFonts w:ascii="Book Antiqua" w:hAnsi="Book Antiqua"/>
        </w:rPr>
        <w:t xml:space="preserve"> </w:t>
      </w:r>
      <w:r w:rsidR="00676347" w:rsidRPr="00E531F3">
        <w:rPr>
          <w:rFonts w:ascii="Book Antiqua" w:hAnsi="Book Antiqua"/>
        </w:rPr>
        <w:t xml:space="preserve">However, some authors have suggested that there is a trade-off between sensitivity and specificity with </w:t>
      </w:r>
      <w:r w:rsidR="009D7E57" w:rsidRPr="00E531F3">
        <w:rPr>
          <w:rFonts w:ascii="Book Antiqua" w:hAnsi="Book Antiqua"/>
        </w:rPr>
        <w:t>V</w:t>
      </w:r>
      <w:r w:rsidR="00676347" w:rsidRPr="00E531F3">
        <w:rPr>
          <w:rFonts w:ascii="Book Antiqua" w:hAnsi="Book Antiqua"/>
        </w:rPr>
        <w:t xml:space="preserve">CE. In particular, while </w:t>
      </w:r>
      <w:r w:rsidR="009D7E57" w:rsidRPr="00E531F3">
        <w:rPr>
          <w:rFonts w:ascii="Book Antiqua" w:hAnsi="Book Antiqua"/>
        </w:rPr>
        <w:t>V</w:t>
      </w:r>
      <w:r w:rsidR="00676347" w:rsidRPr="00E531F3">
        <w:rPr>
          <w:rFonts w:ascii="Book Antiqua" w:hAnsi="Book Antiqua"/>
        </w:rPr>
        <w:t xml:space="preserve">CE has greater sensitivity for small bowel mucosal lesions in individuals with suspected CD, there is a risk that presence </w:t>
      </w:r>
      <w:r w:rsidR="00676347" w:rsidRPr="00E531F3">
        <w:rPr>
          <w:rFonts w:ascii="Book Antiqua" w:hAnsi="Book Antiqua"/>
        </w:rPr>
        <w:lastRenderedPageBreak/>
        <w:t xml:space="preserve">of minor mucosal erosions can give rise to </w:t>
      </w:r>
      <w:r w:rsidR="00C02404">
        <w:rPr>
          <w:rFonts w:ascii="Book Antiqua" w:eastAsia="宋体" w:hAnsi="Book Antiqua"/>
          <w:lang w:eastAsia="zh-CN"/>
        </w:rPr>
        <w:t>“</w:t>
      </w:r>
      <w:r w:rsidR="00676347" w:rsidRPr="00E531F3">
        <w:rPr>
          <w:rFonts w:ascii="Book Antiqua" w:hAnsi="Book Antiqua"/>
        </w:rPr>
        <w:t>false positive</w:t>
      </w:r>
      <w:r w:rsidR="00C02404">
        <w:rPr>
          <w:rFonts w:ascii="Book Antiqua" w:eastAsia="宋体" w:hAnsi="Book Antiqua"/>
          <w:lang w:eastAsia="zh-CN"/>
        </w:rPr>
        <w:t>”</w:t>
      </w:r>
      <w:r w:rsidR="00676347" w:rsidRPr="00E531F3">
        <w:rPr>
          <w:rFonts w:ascii="Book Antiqua" w:hAnsi="Book Antiqua"/>
        </w:rPr>
        <w:t xml:space="preserve"> diagnosis</w:t>
      </w:r>
      <w:r w:rsidR="00A9030C" w:rsidRPr="00E531F3">
        <w:rPr>
          <w:rFonts w:ascii="Book Antiqua" w:hAnsi="Book Antiqua"/>
        </w:rPr>
        <w:fldChar w:fldCharType="begin"/>
      </w:r>
      <w:r w:rsidR="00C6252A" w:rsidRPr="00E531F3">
        <w:rPr>
          <w:rFonts w:ascii="Book Antiqua" w:hAnsi="Book Antiqua"/>
        </w:rPr>
        <w:instrText xml:space="preserve"> ADDIN EN.CITE &lt;EndNote&gt;&lt;Cite&gt;&lt;Author&gt;Doherty&lt;/Author&gt;&lt;Year&gt;2011&lt;/Year&gt;&lt;RecNum&gt;117&lt;/RecNum&gt;&lt;DisplayText&gt;&lt;style face="superscript"&gt;[40]&lt;/style&gt;&lt;/DisplayText&gt;&lt;record&gt;&lt;rec-number&gt;117&lt;/rec-number&gt;&lt;foreign-keys&gt;&lt;key app="EN" db-id="rve9tpvs6prdawet2xi59tsctfpevvxp2tde" timestamp="1459288092"&gt;117&lt;/key&gt;&lt;/foreign-keys&gt;&lt;ref-type name="Journal Article"&gt;17&lt;/ref-type&gt;&lt;contributors&gt;&lt;authors&gt;&lt;author&gt;Doherty, G. A.&lt;/author&gt;&lt;author&gt;Moss, A. C.&lt;/author&gt;&lt;author&gt;Cheifetz, A. S.&lt;/author&gt;&lt;/authors&gt;&lt;/contributors&gt;&lt;auth-address&gt;Beth Israel Deaconess Medical Center, Harvard Medical School, Boston, MA, USA.&lt;/auth-address&gt;&lt;titles&gt;&lt;title&gt;Capsule endoscopy for small-bowel evaluation in Crohn&amp;apos;s disease&lt;/title&gt;&lt;secondary-title&gt;Gastrointest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endoscopy&lt;/abbr-1&gt;&lt;/alt-periodical&gt;&lt;pages&gt;167-75&lt;/pages&gt;&lt;volume&gt;74&lt;/volume&gt;&lt;number&gt;1&lt;/number&gt;&lt;keywords&gt;&lt;keyword&gt;*Capsule Endoscopy&lt;/keyword&gt;&lt;keyword&gt;Crohn Disease/*diagnosis/radiography&lt;/keyword&gt;&lt;keyword&gt;Double-Balloon Enteroscopy&lt;/keyword&gt;&lt;keyword&gt;Humans&lt;/keyword&gt;&lt;keyword&gt;Intestine, Small&lt;/keyword&gt;&lt;keyword&gt;Magnetic Resonance Imaging&lt;/keyword&gt;&lt;keyword&gt;Tomography, X-Ray Computed&lt;/keyword&gt;&lt;/keywords&gt;&lt;dates&gt;&lt;year&gt;2011&lt;/year&gt;&lt;pub-dates&gt;&lt;date&gt;Jul&lt;/date&gt;&lt;/pub-dates&gt;&lt;/dates&gt;&lt;isbn&gt;1097-6779 (Electronic)&amp;#xD;0016-5107 (Linking)&lt;/isbn&gt;&lt;accession-num&gt;21497806&lt;/accession-num&gt;&lt;urls&gt;&lt;related-urls&gt;&lt;url&gt;http://www.ncbi.nlm.nih.gov/pubmed/21497806&lt;/url&gt;&lt;/related-urls&gt;&lt;/urls&gt;&lt;electronic-resource-num&gt;10.1016/j.gie.2011.01.067&lt;/electronic-resource-num&gt;&lt;/record&gt;&lt;/Cite&gt;&lt;/EndNote&gt;</w:instrText>
      </w:r>
      <w:r w:rsidR="00A9030C" w:rsidRPr="00E531F3">
        <w:rPr>
          <w:rFonts w:ascii="Book Antiqua" w:hAnsi="Book Antiqua"/>
        </w:rPr>
        <w:fldChar w:fldCharType="separate"/>
      </w:r>
      <w:r w:rsidR="00C6252A" w:rsidRPr="00E531F3">
        <w:rPr>
          <w:rFonts w:ascii="Book Antiqua" w:hAnsi="Book Antiqua"/>
          <w:noProof/>
          <w:vertAlign w:val="superscript"/>
        </w:rPr>
        <w:t>[40]</w:t>
      </w:r>
      <w:r w:rsidR="00A9030C" w:rsidRPr="00E531F3">
        <w:rPr>
          <w:rFonts w:ascii="Book Antiqua" w:hAnsi="Book Antiqua"/>
        </w:rPr>
        <w:fldChar w:fldCharType="end"/>
      </w:r>
      <w:r w:rsidR="000A7EF5" w:rsidRPr="00E531F3">
        <w:rPr>
          <w:rFonts w:ascii="Book Antiqua" w:hAnsi="Book Antiqua"/>
        </w:rPr>
        <w:t>. This underlines the importance of use of a scoring system (</w:t>
      </w:r>
      <w:r w:rsidR="00435797" w:rsidRPr="00E531F3">
        <w:rPr>
          <w:rFonts w:ascii="Book Antiqua" w:hAnsi="Book Antiqua"/>
        </w:rPr>
        <w:t>the Lewis index</w:t>
      </w:r>
      <w:r w:rsidR="003B5ACA" w:rsidRPr="00E531F3">
        <w:rPr>
          <w:rFonts w:ascii="Book Antiqua" w:hAnsi="Book Antiqua"/>
        </w:rPr>
        <w:fldChar w:fldCharType="begin"/>
      </w:r>
      <w:r w:rsidR="00C6252A" w:rsidRPr="00E531F3">
        <w:rPr>
          <w:rFonts w:ascii="Book Antiqua" w:hAnsi="Book Antiqua"/>
        </w:rPr>
        <w:instrText xml:space="preserve"> ADDIN EN.CITE &lt;EndNote&gt;&lt;Cite&gt;&lt;Author&gt;Gralnek&lt;/Author&gt;&lt;Year&gt;2008&lt;/Year&gt;&lt;RecNum&gt;44&lt;/RecNum&gt;&lt;DisplayText&gt;&lt;style face="superscript"&gt;[41]&lt;/style&gt;&lt;/DisplayText&gt;&lt;record&gt;&lt;rec-number&gt;44&lt;/rec-number&gt;&lt;foreign-keys&gt;&lt;key app="EN" db-id="rve9tpvs6prdawet2xi59tsctfpevvxp2tde" timestamp="1458944034"&gt;44&lt;/key&gt;&lt;/foreign-keys&gt;&lt;ref-type name="Journal Article"&gt;17&lt;/ref-type&gt;&lt;contributors&gt;&lt;authors&gt;&lt;author&gt;Gralnek, I. M.&lt;/author&gt;&lt;author&gt;Defranchis, R.&lt;/author&gt;&lt;author&gt;Seidman, E.&lt;/author&gt;&lt;author&gt;Leighton, J. A.&lt;/author&gt;&lt;author&gt;Legnani, P.&lt;/author&gt;&lt;author&gt;Lewis, B. S.&lt;/author&gt;&lt;/authors&gt;&lt;/contributors&gt;&lt;auth-address&gt;Department of Gastroenterology, Faculty of Medicine, Technion Israel Institute of Technology, Rambam Health Care Campus, Haifa, Israel.&lt;/auth-address&gt;&lt;titles&gt;&lt;title&gt;Development of a capsule endoscopy scoring index for small bowel mucosal inflammatory change&lt;/title&gt;&lt;secondary-title&gt;Aliment Pharmacol Ther&lt;/secondary-title&gt;&lt;alt-title&gt;Alimentary pharmacology &amp;amp; therapeutics&lt;/alt-title&gt;&lt;/titles&gt;&lt;periodical&gt;&lt;full-title&gt;Aliment Pharmacol Ther&lt;/full-title&gt;&lt;abbr-1&gt;Alimentary pharmacology &amp;amp; therapeutics&lt;/abbr-1&gt;&lt;/periodical&gt;&lt;alt-periodical&gt;&lt;full-title&gt;Aliment Pharmacol Ther&lt;/full-title&gt;&lt;abbr-1&gt;Alimentary pharmacology &amp;amp; therapeutics&lt;/abbr-1&gt;&lt;/alt-periodical&gt;&lt;pages&gt;146-54&lt;/pages&gt;&lt;volume&gt;27&lt;/volume&gt;&lt;number&gt;2&lt;/number&gt;&lt;keywords&gt;&lt;keyword&gt;Capsule Endoscopy/*methods&lt;/keyword&gt;&lt;keyword&gt;Humans&lt;/keyword&gt;&lt;keyword&gt;Intestinal Diseases/*diagnosis&lt;/keyword&gt;&lt;keyword&gt;Intestinal Mucosa/*pathology&lt;/keyword&gt;&lt;keyword&gt;Intestine, Small/*pathology&lt;/keyword&gt;&lt;keyword&gt;Reference Values&lt;/keyword&gt;&lt;keyword&gt;Reproducibility of Results&lt;/keyword&gt;&lt;keyword&gt;*Severity of Illness Index&lt;/keyword&gt;&lt;/keywords&gt;&lt;dates&gt;&lt;year&gt;2008&lt;/year&gt;&lt;pub-dates&gt;&lt;date&gt;Jan 15&lt;/date&gt;&lt;/pub-dates&gt;&lt;/dates&gt;&lt;isbn&gt;1365-2036 (Electronic)&amp;#xD;0269-2813 (Linking)&lt;/isbn&gt;&lt;accession-num&gt;17956598&lt;/accession-num&gt;&lt;urls&gt;&lt;related-urls&gt;&lt;url&gt;http://www.ncbi.nlm.nih.gov/pubmed/17956598&lt;/url&gt;&lt;/related-urls&gt;&lt;/urls&gt;&lt;electronic-resource-num&gt;10.1111/j.1365-2036.2007.03556.x&lt;/electronic-resource-num&gt;&lt;/record&gt;&lt;/Cite&gt;&lt;/EndNote&gt;</w:instrText>
      </w:r>
      <w:r w:rsidR="003B5ACA" w:rsidRPr="00E531F3">
        <w:rPr>
          <w:rFonts w:ascii="Book Antiqua" w:hAnsi="Book Antiqua"/>
        </w:rPr>
        <w:fldChar w:fldCharType="separate"/>
      </w:r>
      <w:r w:rsidR="00C6252A" w:rsidRPr="00E531F3">
        <w:rPr>
          <w:rFonts w:ascii="Book Antiqua" w:hAnsi="Book Antiqua"/>
          <w:noProof/>
          <w:vertAlign w:val="superscript"/>
        </w:rPr>
        <w:t>[41]</w:t>
      </w:r>
      <w:r w:rsidR="003B5ACA" w:rsidRPr="00E531F3">
        <w:rPr>
          <w:rFonts w:ascii="Book Antiqua" w:hAnsi="Book Antiqua"/>
        </w:rPr>
        <w:fldChar w:fldCharType="end"/>
      </w:r>
      <w:r w:rsidR="00435797" w:rsidRPr="00E531F3">
        <w:rPr>
          <w:rFonts w:ascii="Book Antiqua" w:hAnsi="Book Antiqua"/>
        </w:rPr>
        <w:t>, is validated</w:t>
      </w:r>
      <w:r w:rsidR="003B5ACA" w:rsidRPr="00E531F3">
        <w:rPr>
          <w:rFonts w:ascii="Book Antiqua" w:hAnsi="Book Antiqua"/>
        </w:rPr>
        <w:fldChar w:fldCharType="begin"/>
      </w:r>
      <w:r w:rsidR="00C6252A" w:rsidRPr="00E531F3">
        <w:rPr>
          <w:rFonts w:ascii="Book Antiqua" w:hAnsi="Book Antiqua"/>
        </w:rPr>
        <w:instrText xml:space="preserve"> ADDIN EN.CITE &lt;EndNote&gt;&lt;Cite&gt;&lt;Author&gt;Cotter&lt;/Author&gt;&lt;Year&gt;2015&lt;/Year&gt;&lt;RecNum&gt;43&lt;/RecNum&gt;&lt;DisplayText&gt;&lt;style face="superscript"&gt;[42]&lt;/style&gt;&lt;/DisplayText&gt;&lt;record&gt;&lt;rec-number&gt;43&lt;/rec-number&gt;&lt;foreign-keys&gt;&lt;key app="EN" db-id="rve9tpvs6prdawet2xi59tsctfpevvxp2tde" timestamp="1458943851"&gt;43&lt;/key&gt;&lt;/foreign-keys&gt;&lt;ref-type name="Journal Article"&gt;17&lt;/ref-type&gt;&lt;contributors&gt;&lt;authors&gt;&lt;author&gt;Cotter, J.&lt;/author&gt;&lt;author&gt;Dias de Castro, F.&lt;/author&gt;&lt;author&gt;Magalhaes, J.&lt;/author&gt;&lt;author&gt;Moreira, M. J.&lt;/author&gt;&lt;author&gt;Rosa, B.&lt;/author&gt;&lt;/authors&gt;&lt;/contributors&gt;&lt;auth-address&gt;Gastroenterology Department, Centro Hospitalar do Alto Ave, Guimaraes, Portugal.&lt;/auth-address&gt;&lt;titles&gt;&lt;title&gt;Validation of the Lewis score for the evaluation of small-bowel Crohn&amp;apos;s disease activity&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330-5&lt;/pages&gt;&lt;volume&gt;47&lt;/volume&gt;&lt;number&gt;4&lt;/number&gt;&lt;keywords&gt;&lt;keyword&gt;Adolescent&lt;/keyword&gt;&lt;keyword&gt;Adult&lt;/keyword&gt;&lt;keyword&gt;Aged&lt;/keyword&gt;&lt;keyword&gt;Capsule Endoscopy&lt;/keyword&gt;&lt;keyword&gt;Crohn Disease/*pathology&lt;/keyword&gt;&lt;keyword&gt;Double-Blind Method&lt;/keyword&gt;&lt;keyword&gt;Female&lt;/keyword&gt;&lt;keyword&gt;Humans&lt;/keyword&gt;&lt;keyword&gt;Inflammation/pathology&lt;/keyword&gt;&lt;keyword&gt;Intestinal Mucosa/*pathology&lt;/keyword&gt;&lt;keyword&gt;Male&lt;/keyword&gt;&lt;keyword&gt;Middle Aged&lt;/keyword&gt;&lt;keyword&gt;Observer Variation&lt;/keyword&gt;&lt;keyword&gt;Retrospective Studies&lt;/keyword&gt;&lt;keyword&gt;*Severity of Illness Index&lt;/keyword&gt;&lt;keyword&gt;Software&lt;/keyword&gt;&lt;keyword&gt;Young Adult&lt;/keyword&gt;&lt;/keywords&gt;&lt;dates&gt;&lt;year&gt;2015&lt;/year&gt;&lt;pub-dates&gt;&lt;date&gt;Apr&lt;/date&gt;&lt;/pub-dates&gt;&lt;/dates&gt;&lt;isbn&gt;1438-8812 (Electronic)&amp;#xD;0013-726X (Linking)&lt;/isbn&gt;&lt;accession-num&gt;25412092&lt;/accession-num&gt;&lt;urls&gt;&lt;related-urls&gt;&lt;url&gt;http://www.ncbi.nlm.nih.gov/pubmed/25412092&lt;/url&gt;&lt;/related-urls&gt;&lt;/urls&gt;&lt;electronic-resource-num&gt;10.1055/s-0034-1390894&lt;/electronic-resource-num&gt;&lt;/record&gt;&lt;/Cite&gt;&lt;/EndNote&gt;</w:instrText>
      </w:r>
      <w:r w:rsidR="003B5ACA" w:rsidRPr="00E531F3">
        <w:rPr>
          <w:rFonts w:ascii="Book Antiqua" w:hAnsi="Book Antiqua"/>
        </w:rPr>
        <w:fldChar w:fldCharType="separate"/>
      </w:r>
      <w:r w:rsidR="00C6252A" w:rsidRPr="00E531F3">
        <w:rPr>
          <w:rFonts w:ascii="Book Antiqua" w:hAnsi="Book Antiqua"/>
          <w:noProof/>
          <w:vertAlign w:val="superscript"/>
        </w:rPr>
        <w:t>[42]</w:t>
      </w:r>
      <w:r w:rsidR="003B5ACA" w:rsidRPr="00E531F3">
        <w:rPr>
          <w:rFonts w:ascii="Book Antiqua" w:hAnsi="Book Antiqua"/>
        </w:rPr>
        <w:fldChar w:fldCharType="end"/>
      </w:r>
      <w:r w:rsidR="00435797" w:rsidRPr="00E531F3">
        <w:rPr>
          <w:rFonts w:ascii="Book Antiqua" w:hAnsi="Book Antiqua"/>
        </w:rPr>
        <w:t xml:space="preserve"> and is comprised of three parameters: stenosis, ulceration and mucosal </w:t>
      </w:r>
      <w:proofErr w:type="spellStart"/>
      <w:r w:rsidR="00435797" w:rsidRPr="00E531F3">
        <w:rPr>
          <w:rFonts w:ascii="Book Antiqua" w:hAnsi="Book Antiqua"/>
        </w:rPr>
        <w:t>oedema</w:t>
      </w:r>
      <w:proofErr w:type="spellEnd"/>
      <w:r w:rsidR="00435797" w:rsidRPr="00E531F3">
        <w:rPr>
          <w:rFonts w:ascii="Book Antiqua" w:hAnsi="Book Antiqua"/>
        </w:rPr>
        <w:t xml:space="preserve">). </w:t>
      </w:r>
    </w:p>
    <w:p w14:paraId="47219576" w14:textId="1FBC72D0" w:rsidR="00674FD4" w:rsidRPr="00ED3C21" w:rsidRDefault="007F52FB" w:rsidP="00ED3C21">
      <w:pPr>
        <w:spacing w:line="360" w:lineRule="auto"/>
        <w:ind w:firstLineChars="100" w:firstLine="240"/>
        <w:jc w:val="both"/>
        <w:rPr>
          <w:rFonts w:ascii="Book Antiqua" w:eastAsia="宋体" w:hAnsi="Book Antiqua"/>
          <w:lang w:eastAsia="zh-CN"/>
        </w:rPr>
      </w:pPr>
      <w:r w:rsidRPr="00E531F3">
        <w:rPr>
          <w:rFonts w:ascii="Book Antiqua" w:hAnsi="Book Antiqua"/>
        </w:rPr>
        <w:t>A recent retrospective study of CD patients with isolated sm</w:t>
      </w:r>
      <w:r w:rsidR="00193CBC" w:rsidRPr="00E531F3">
        <w:rPr>
          <w:rFonts w:ascii="Book Antiqua" w:hAnsi="Book Antiqua"/>
        </w:rPr>
        <w:t>all bowel disease, undergoing V</w:t>
      </w:r>
      <w:r w:rsidRPr="00E531F3">
        <w:rPr>
          <w:rFonts w:ascii="Book Antiqua" w:hAnsi="Book Antiqua"/>
        </w:rPr>
        <w:t xml:space="preserve">CE at diagnosis, found that </w:t>
      </w:r>
      <w:r w:rsidR="00787637" w:rsidRPr="00E531F3">
        <w:rPr>
          <w:rFonts w:ascii="Book Antiqua" w:hAnsi="Book Antiqua"/>
        </w:rPr>
        <w:t>moderate to severe disease as defined by the Lewis Score</w:t>
      </w:r>
      <w:r w:rsidR="00283B41" w:rsidRPr="00E531F3">
        <w:rPr>
          <w:rFonts w:ascii="Book Antiqua" w:hAnsi="Book Antiqua"/>
        </w:rPr>
        <w:fldChar w:fldCharType="begin"/>
      </w:r>
      <w:r w:rsidR="00C6252A" w:rsidRPr="00E531F3">
        <w:rPr>
          <w:rFonts w:ascii="Book Antiqua" w:hAnsi="Book Antiqua"/>
        </w:rPr>
        <w:instrText xml:space="preserve"> ADDIN EN.CITE &lt;EndNote&gt;&lt;Cite&gt;&lt;Author&gt;Gralnek&lt;/Author&gt;&lt;Year&gt;2008&lt;/Year&gt;&lt;RecNum&gt;44&lt;/RecNum&gt;&lt;DisplayText&gt;&lt;style face="superscript"&gt;[41]&lt;/style&gt;&lt;/DisplayText&gt;&lt;record&gt;&lt;rec-number&gt;44&lt;/rec-number&gt;&lt;foreign-keys&gt;&lt;key app="EN" db-id="rve9tpvs6prdawet2xi59tsctfpevvxp2tde" timestamp="1458944034"&gt;44&lt;/key&gt;&lt;/foreign-keys&gt;&lt;ref-type name="Journal Article"&gt;17&lt;/ref-type&gt;&lt;contributors&gt;&lt;authors&gt;&lt;author&gt;Gralnek, I. M.&lt;/author&gt;&lt;author&gt;Defranchis, R.&lt;/author&gt;&lt;author&gt;Seidman, E.&lt;/author&gt;&lt;author&gt;Leighton, J. A.&lt;/author&gt;&lt;author&gt;Legnani, P.&lt;/author&gt;&lt;author&gt;Lewis, B. S.&lt;/author&gt;&lt;/authors&gt;&lt;/contributors&gt;&lt;auth-address&gt;Department of Gastroenterology, Faculty of Medicine, Technion Israel Institute of Technology, Rambam Health Care Campus, Haifa, Israel.&lt;/auth-address&gt;&lt;titles&gt;&lt;title&gt;Development of a capsule endoscopy scoring index for small bowel mucosal inflammatory change&lt;/title&gt;&lt;secondary-title&gt;Aliment Pharmacol Ther&lt;/secondary-title&gt;&lt;alt-title&gt;Alimentary pharmacology &amp;amp; therapeutics&lt;/alt-title&gt;&lt;/titles&gt;&lt;periodical&gt;&lt;full-title&gt;Aliment Pharmacol Ther&lt;/full-title&gt;&lt;abbr-1&gt;Alimentary pharmacology &amp;amp; therapeutics&lt;/abbr-1&gt;&lt;/periodical&gt;&lt;alt-periodical&gt;&lt;full-title&gt;Aliment Pharmacol Ther&lt;/full-title&gt;&lt;abbr-1&gt;Alimentary pharmacology &amp;amp; therapeutics&lt;/abbr-1&gt;&lt;/alt-periodical&gt;&lt;pages&gt;146-54&lt;/pages&gt;&lt;volume&gt;27&lt;/volume&gt;&lt;number&gt;2&lt;/number&gt;&lt;keywords&gt;&lt;keyword&gt;Capsule Endoscopy/*methods&lt;/keyword&gt;&lt;keyword&gt;Humans&lt;/keyword&gt;&lt;keyword&gt;Intestinal Diseases/*diagnosis&lt;/keyword&gt;&lt;keyword&gt;Intestinal Mucosa/*pathology&lt;/keyword&gt;&lt;keyword&gt;Intestine, Small/*pathology&lt;/keyword&gt;&lt;keyword&gt;Reference Values&lt;/keyword&gt;&lt;keyword&gt;Reproducibility of Results&lt;/keyword&gt;&lt;keyword&gt;*Severity of Illness Index&lt;/keyword&gt;&lt;/keywords&gt;&lt;dates&gt;&lt;year&gt;2008&lt;/year&gt;&lt;pub-dates&gt;&lt;date&gt;Jan 15&lt;/date&gt;&lt;/pub-dates&gt;&lt;/dates&gt;&lt;isbn&gt;1365-2036 (Electronic)&amp;#xD;0269-2813 (Linking)&lt;/isbn&gt;&lt;accession-num&gt;17956598&lt;/accession-num&gt;&lt;urls&gt;&lt;related-urls&gt;&lt;url&gt;http://www.ncbi.nlm.nih.gov/pubmed/17956598&lt;/url&gt;&lt;/related-urls&gt;&lt;/urls&gt;&lt;electronic-resource-num&gt;10.1111/j.1365-2036.2007.03556.x&lt;/electronic-resource-num&gt;&lt;/record&gt;&lt;/Cite&gt;&lt;/EndNote&gt;</w:instrText>
      </w:r>
      <w:r w:rsidR="00283B41" w:rsidRPr="00E531F3">
        <w:rPr>
          <w:rFonts w:ascii="Book Antiqua" w:hAnsi="Book Antiqua"/>
        </w:rPr>
        <w:fldChar w:fldCharType="separate"/>
      </w:r>
      <w:r w:rsidR="00C6252A" w:rsidRPr="00E531F3">
        <w:rPr>
          <w:rFonts w:ascii="Book Antiqua" w:hAnsi="Book Antiqua"/>
          <w:noProof/>
          <w:vertAlign w:val="superscript"/>
        </w:rPr>
        <w:t>[41]</w:t>
      </w:r>
      <w:r w:rsidR="00283B41" w:rsidRPr="00E531F3">
        <w:rPr>
          <w:rFonts w:ascii="Book Antiqua" w:hAnsi="Book Antiqua"/>
        </w:rPr>
        <w:fldChar w:fldCharType="end"/>
      </w:r>
      <w:r w:rsidR="00787637" w:rsidRPr="00E531F3">
        <w:rPr>
          <w:rFonts w:ascii="Book Antiqua" w:hAnsi="Book Antiqua"/>
        </w:rPr>
        <w:t xml:space="preserve">; was associated with need for </w:t>
      </w:r>
      <w:proofErr w:type="spellStart"/>
      <w:r w:rsidR="00787637" w:rsidRPr="00E531F3">
        <w:rPr>
          <w:rFonts w:ascii="Book Antiqua" w:hAnsi="Book Antiqua"/>
        </w:rPr>
        <w:t>hospitalisation</w:t>
      </w:r>
      <w:proofErr w:type="spellEnd"/>
      <w:r w:rsidR="00787637" w:rsidRPr="00E531F3">
        <w:rPr>
          <w:rFonts w:ascii="Book Antiqua" w:hAnsi="Book Antiqua"/>
        </w:rPr>
        <w:t xml:space="preserve"> and corticosteroid use after 12 </w:t>
      </w:r>
      <w:proofErr w:type="spellStart"/>
      <w:r w:rsidR="00787637" w:rsidRPr="00E531F3">
        <w:rPr>
          <w:rFonts w:ascii="Book Antiqua" w:hAnsi="Book Antiqua"/>
        </w:rPr>
        <w:t>mo</w:t>
      </w:r>
      <w:proofErr w:type="spellEnd"/>
      <w:r w:rsidR="00787637" w:rsidRPr="00E531F3">
        <w:rPr>
          <w:rFonts w:ascii="Book Antiqua" w:hAnsi="Book Antiqua"/>
        </w:rPr>
        <w:t xml:space="preserve"> follow up</w:t>
      </w:r>
      <w:r w:rsidR="00787637" w:rsidRPr="00E531F3">
        <w:rPr>
          <w:rFonts w:ascii="Book Antiqua" w:hAnsi="Book Antiqua"/>
        </w:rPr>
        <w:fldChar w:fldCharType="begin">
          <w:fldData xml:space="preserve">PEVuZE5vdGU+PENpdGU+PEF1dGhvcj5EaWFzIGRlIENhc3RybzwvQXV0aG9yPjxZZWFyPjIwMTU8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PEVuZE5vdGU+PENpdGU+PEF1dGhvcj5EaWFzIGRlIENhc3RybzwvQXV0aG9yPjxZZWFyPjIwMTU8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787637" w:rsidRPr="00E531F3">
        <w:rPr>
          <w:rFonts w:ascii="Book Antiqua" w:hAnsi="Book Antiqua"/>
        </w:rPr>
      </w:r>
      <w:r w:rsidR="00787637" w:rsidRPr="00E531F3">
        <w:rPr>
          <w:rFonts w:ascii="Book Antiqua" w:hAnsi="Book Antiqua"/>
        </w:rPr>
        <w:fldChar w:fldCharType="separate"/>
      </w:r>
      <w:r w:rsidR="00C6252A" w:rsidRPr="00E531F3">
        <w:rPr>
          <w:rFonts w:ascii="Book Antiqua" w:hAnsi="Book Antiqua"/>
          <w:noProof/>
          <w:vertAlign w:val="superscript"/>
        </w:rPr>
        <w:t>[43]</w:t>
      </w:r>
      <w:r w:rsidR="00787637" w:rsidRPr="00E531F3">
        <w:rPr>
          <w:rFonts w:ascii="Book Antiqua" w:hAnsi="Book Antiqua"/>
        </w:rPr>
        <w:fldChar w:fldCharType="end"/>
      </w:r>
      <w:r w:rsidR="00787637" w:rsidRPr="00E531F3">
        <w:rPr>
          <w:rFonts w:ascii="Book Antiqua" w:hAnsi="Book Antiqua"/>
        </w:rPr>
        <w:t xml:space="preserve">. </w:t>
      </w:r>
      <w:r w:rsidR="00F61A6F" w:rsidRPr="00E531F3">
        <w:rPr>
          <w:rFonts w:ascii="Book Antiqua" w:hAnsi="Book Antiqua"/>
        </w:rPr>
        <w:t>Conversely a retrospective study of patients with suspected CD, a low Lewis score</w:t>
      </w:r>
      <w:r w:rsidR="00130516" w:rsidRPr="00E531F3">
        <w:rPr>
          <w:rFonts w:ascii="Book Antiqua" w:hAnsi="Book Antiqua"/>
        </w:rPr>
        <w:t xml:space="preserve"> </w:t>
      </w:r>
      <w:r w:rsidR="00F61A6F" w:rsidRPr="00E531F3">
        <w:rPr>
          <w:rFonts w:ascii="Book Antiqua" w:hAnsi="Book Antiqua"/>
        </w:rPr>
        <w:t>(</w:t>
      </w:r>
      <w:r w:rsidR="00130516" w:rsidRPr="00E531F3">
        <w:rPr>
          <w:rFonts w:ascii="Book Antiqua" w:hAnsi="Book Antiqua"/>
        </w:rPr>
        <w:t>defined as &lt;</w:t>
      </w:r>
      <w:r w:rsidR="00C02404">
        <w:rPr>
          <w:rFonts w:ascii="Book Antiqua" w:eastAsia="宋体" w:hAnsi="Book Antiqua" w:hint="eastAsia"/>
          <w:lang w:eastAsia="zh-CN"/>
        </w:rPr>
        <w:t xml:space="preserve"> </w:t>
      </w:r>
      <w:r w:rsidR="00130516" w:rsidRPr="00E531F3">
        <w:rPr>
          <w:rFonts w:ascii="Book Antiqua" w:hAnsi="Book Antiqua"/>
        </w:rPr>
        <w:t>13</w:t>
      </w:r>
      <w:r w:rsidR="00F61A6F" w:rsidRPr="00E531F3">
        <w:rPr>
          <w:rFonts w:ascii="Book Antiqua" w:hAnsi="Book Antiqua"/>
        </w:rPr>
        <w:t>5) is associated with a low probability CD diagnosis being confirmed</w:t>
      </w:r>
      <w:r w:rsidR="00080C59" w:rsidRPr="00E531F3">
        <w:rPr>
          <w:rFonts w:ascii="Book Antiqua" w:hAnsi="Book Antiqua"/>
        </w:rPr>
        <w:t xml:space="preserve"> </w:t>
      </w:r>
      <w:r w:rsidR="00F61A6F" w:rsidRPr="00E531F3">
        <w:rPr>
          <w:rFonts w:ascii="Book Antiqua" w:hAnsi="Book Antiqua"/>
        </w:rPr>
        <w:t>on follow up</w:t>
      </w:r>
      <w:r w:rsidR="008E3413" w:rsidRPr="00E531F3">
        <w:rPr>
          <w:rFonts w:ascii="Book Antiqua" w:hAnsi="Book Antiqua"/>
        </w:rPr>
        <w:fldChar w:fldCharType="begin"/>
      </w:r>
      <w:r w:rsidR="00C6252A" w:rsidRPr="00E531F3">
        <w:rPr>
          <w:rFonts w:ascii="Book Antiqua" w:hAnsi="Book Antiqua"/>
        </w:rPr>
        <w:instrText xml:space="preserve"> ADDIN EN.CITE &lt;EndNote&gt;&lt;Cite&gt;&lt;Author&gt;Monteiro&lt;/Author&gt;&lt;Year&gt;2015&lt;/Year&gt;&lt;RecNum&gt;41&lt;/RecNum&gt;&lt;DisplayText&gt;&lt;style face="superscript"&gt;[44]&lt;/style&gt;&lt;/DisplayText&gt;&lt;record&gt;&lt;rec-number&gt;41&lt;/rec-number&gt;&lt;foreign-keys&gt;&lt;key app="EN" db-id="rve9tpvs6prdawet2xi59tsctfpevvxp2tde" timestamp="1458943851"&gt;41&lt;/key&gt;&lt;/foreign-keys&gt;&lt;ref-type name="Journal Article"&gt;17&lt;/ref-type&gt;&lt;contributors&gt;&lt;authors&gt;&lt;author&gt;Monteiro, S.&lt;/author&gt;&lt;author&gt;Boal Carvalho, P.&lt;/author&gt;&lt;author&gt;Dias de Castro, F.&lt;/author&gt;&lt;author&gt;Magalhaes, J.&lt;/author&gt;&lt;author&gt;Machado, F.&lt;/author&gt;&lt;author&gt;Moreira, M. J.&lt;/author&gt;&lt;author&gt;Rosa, B.&lt;/author&gt;&lt;author&gt;Cotter, J.&lt;/author&gt;&lt;/authors&gt;&lt;/contributors&gt;&lt;auth-address&gt;*Department of Gastroenterology, Alto Ave Hospital Center, Guimaraes, Portugal; daggerDepartment of Public Health Unit, ACES Porto Ocidental, Alto Ave Hospital Center, Guimaraes, Portugal; double daggerLife and Health Sciences Research Institute (ICVS), School of Health Sciences, University of Minho, Braga, Portugal; and section signICVS/3B&amp;apos;s, PT Government Associate Laboratory, Braga/Guimaraes, Portugal.&lt;/auth-address&gt;&lt;titles&gt;&lt;title&gt;Capsule Endoscopy: Diagnostic Accuracy of Lewis Score in Patients with Suspected Crohn&amp;apos;s Disease&lt;/title&gt;&lt;secondary-title&gt;Inflamm Bowel Dis&lt;/secondary-title&gt;&lt;alt-title&gt;Inflammatory bowel diseases&lt;/alt-title&gt;&lt;/titles&gt;&lt;periodical&gt;&lt;full-title&gt;Inflamm Bowel Dis&lt;/full-title&gt;&lt;abbr-1&gt;Inflammatory bowel diseases&lt;/abbr-1&gt;&lt;/periodical&gt;&lt;alt-periodical&gt;&lt;full-title&gt;Inflamm Bowel Dis&lt;/full-title&gt;&lt;abbr-1&gt;Inflammatory bowel diseases&lt;/abbr-1&gt;&lt;/alt-periodical&gt;&lt;pages&gt;2241-6&lt;/pages&gt;&lt;volume&gt;21&lt;/volume&gt;&lt;number&gt;10&lt;/number&gt;&lt;dates&gt;&lt;year&gt;2015&lt;/year&gt;&lt;pub-dates&gt;&lt;date&gt;Oct&lt;/date&gt;&lt;/pub-dates&gt;&lt;/dates&gt;&lt;isbn&gt;1536-4844 (Electronic)&amp;#xD;1078-0998 (Linking)&lt;/isbn&gt;&lt;accession-num&gt;26197449&lt;/accession-num&gt;&lt;urls&gt;&lt;related-urls&gt;&lt;url&gt;http://www.ncbi.nlm.nih.gov/pubmed/26197449&lt;/url&gt;&lt;/related-urls&gt;&lt;/urls&gt;&lt;electronic-resource-num&gt;10.1097/MIB.0000000000000517&lt;/electronic-resource-num&gt;&lt;/record&gt;&lt;/Cite&gt;&lt;/EndNote&gt;</w:instrText>
      </w:r>
      <w:r w:rsidR="008E3413" w:rsidRPr="00E531F3">
        <w:rPr>
          <w:rFonts w:ascii="Book Antiqua" w:hAnsi="Book Antiqua"/>
        </w:rPr>
        <w:fldChar w:fldCharType="separate"/>
      </w:r>
      <w:r w:rsidR="00C6252A" w:rsidRPr="00E531F3">
        <w:rPr>
          <w:rFonts w:ascii="Book Antiqua" w:hAnsi="Book Antiqua"/>
          <w:noProof/>
          <w:vertAlign w:val="superscript"/>
        </w:rPr>
        <w:t>[44]</w:t>
      </w:r>
      <w:r w:rsidR="008E3413" w:rsidRPr="00E531F3">
        <w:rPr>
          <w:rFonts w:ascii="Book Antiqua" w:hAnsi="Book Antiqua"/>
        </w:rPr>
        <w:fldChar w:fldCharType="end"/>
      </w:r>
      <w:r w:rsidR="00F61A6F" w:rsidRPr="00E531F3">
        <w:rPr>
          <w:rFonts w:ascii="Book Antiqua" w:hAnsi="Book Antiqua"/>
        </w:rPr>
        <w:t>.</w:t>
      </w:r>
      <w:r w:rsidR="00FB1097">
        <w:rPr>
          <w:rFonts w:ascii="Book Antiqua" w:eastAsia="宋体" w:hAnsi="Book Antiqua" w:hint="eastAsia"/>
          <w:lang w:eastAsia="zh-CN"/>
        </w:rPr>
        <w:t xml:space="preserve"> </w:t>
      </w:r>
      <w:r w:rsidR="00193CBC" w:rsidRPr="00E531F3">
        <w:rPr>
          <w:rFonts w:ascii="Book Antiqua" w:hAnsi="Book Antiqua"/>
        </w:rPr>
        <w:t>V</w:t>
      </w:r>
      <w:r w:rsidR="004560F8" w:rsidRPr="00E531F3">
        <w:rPr>
          <w:rFonts w:ascii="Book Antiqua" w:hAnsi="Book Antiqua"/>
        </w:rPr>
        <w:t>CE</w:t>
      </w:r>
      <w:r w:rsidR="0069340F" w:rsidRPr="00E531F3">
        <w:rPr>
          <w:rFonts w:ascii="Book Antiqua" w:hAnsi="Book Antiqua"/>
        </w:rPr>
        <w:t xml:space="preserve"> </w:t>
      </w:r>
      <w:r w:rsidR="000C27CF" w:rsidRPr="00E531F3">
        <w:rPr>
          <w:rFonts w:ascii="Book Antiqua" w:hAnsi="Book Antiqua"/>
        </w:rPr>
        <w:t xml:space="preserve">also </w:t>
      </w:r>
      <w:r w:rsidR="0069340F" w:rsidRPr="00E531F3">
        <w:rPr>
          <w:rFonts w:ascii="Book Antiqua" w:hAnsi="Book Antiqua"/>
        </w:rPr>
        <w:t>enable</w:t>
      </w:r>
      <w:r w:rsidR="004560F8" w:rsidRPr="00E531F3">
        <w:rPr>
          <w:rFonts w:ascii="Book Antiqua" w:hAnsi="Book Antiqua"/>
        </w:rPr>
        <w:t>s</w:t>
      </w:r>
      <w:r w:rsidR="0069340F" w:rsidRPr="00E531F3">
        <w:rPr>
          <w:rFonts w:ascii="Book Antiqua" w:hAnsi="Book Antiqua"/>
        </w:rPr>
        <w:t xml:space="preserve"> assessment of mucosal healing after initiating </w:t>
      </w:r>
      <w:proofErr w:type="spellStart"/>
      <w:r w:rsidR="0069340F" w:rsidRPr="00E531F3">
        <w:rPr>
          <w:rFonts w:ascii="Book Antiqua" w:hAnsi="Book Antiqua"/>
        </w:rPr>
        <w:t>immunomodulator</w:t>
      </w:r>
      <w:proofErr w:type="spellEnd"/>
      <w:r w:rsidR="0069340F" w:rsidRPr="00E531F3">
        <w:rPr>
          <w:rFonts w:ascii="Book Antiqua" w:hAnsi="Book Antiqua"/>
        </w:rPr>
        <w:t xml:space="preserve"> or biological therapy</w:t>
      </w:r>
      <w:r w:rsidR="00DF717A" w:rsidRPr="00E531F3">
        <w:rPr>
          <w:rFonts w:ascii="Book Antiqua" w:hAnsi="Book Antiqua"/>
        </w:rPr>
        <w:fldChar w:fldCharType="begin">
          <w:fldData xml:space="preserve">PEVuZE5vdGU+PENpdGU+PEF1dGhvcj5IYWxsPC9BdXRob3I+PFllYXI+MjAxNDwvWWVhcj48UmVj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PEVuZE5vdGU+PENpdGU+PEF1dGhvcj5IYWxsPC9BdXRob3I+PFllYXI+MjAxNDwvWWVhcj48UmVj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DF717A" w:rsidRPr="00E531F3">
        <w:rPr>
          <w:rFonts w:ascii="Book Antiqua" w:hAnsi="Book Antiqua"/>
        </w:rPr>
      </w:r>
      <w:r w:rsidR="00DF717A" w:rsidRPr="00E531F3">
        <w:rPr>
          <w:rFonts w:ascii="Book Antiqua" w:hAnsi="Book Antiqua"/>
        </w:rPr>
        <w:fldChar w:fldCharType="separate"/>
      </w:r>
      <w:r w:rsidR="00C6252A" w:rsidRPr="00E531F3">
        <w:rPr>
          <w:rFonts w:ascii="Book Antiqua" w:hAnsi="Book Antiqua"/>
          <w:noProof/>
          <w:vertAlign w:val="superscript"/>
        </w:rPr>
        <w:t>[45]</w:t>
      </w:r>
      <w:r w:rsidR="00DF717A" w:rsidRPr="00E531F3">
        <w:rPr>
          <w:rFonts w:ascii="Book Antiqua" w:hAnsi="Book Antiqua"/>
        </w:rPr>
        <w:fldChar w:fldCharType="end"/>
      </w:r>
      <w:r w:rsidR="0069340F" w:rsidRPr="00E531F3">
        <w:rPr>
          <w:rFonts w:ascii="Book Antiqua" w:hAnsi="Book Antiqua"/>
        </w:rPr>
        <w:t>.</w:t>
      </w:r>
      <w:r w:rsidR="00466EAA" w:rsidRPr="00E531F3">
        <w:rPr>
          <w:rFonts w:ascii="Book Antiqua" w:hAnsi="Book Antiqua"/>
        </w:rPr>
        <w:t xml:space="preserve"> </w:t>
      </w:r>
    </w:p>
    <w:p w14:paraId="67483237" w14:textId="53AE7D95" w:rsidR="00F72EA0" w:rsidRPr="00E531F3" w:rsidRDefault="00193CBC" w:rsidP="00ED3C21">
      <w:pPr>
        <w:spacing w:line="360" w:lineRule="auto"/>
        <w:ind w:firstLineChars="100" w:firstLine="240"/>
        <w:jc w:val="both"/>
        <w:rPr>
          <w:rFonts w:ascii="Book Antiqua" w:hAnsi="Book Antiqua"/>
        </w:rPr>
      </w:pPr>
      <w:r w:rsidRPr="00E531F3">
        <w:rPr>
          <w:rFonts w:ascii="Book Antiqua" w:hAnsi="Book Antiqua"/>
        </w:rPr>
        <w:t>V</w:t>
      </w:r>
      <w:r w:rsidR="00466EAA" w:rsidRPr="00E531F3">
        <w:rPr>
          <w:rFonts w:ascii="Book Antiqua" w:hAnsi="Book Antiqua"/>
        </w:rPr>
        <w:t xml:space="preserve">CE may be contraindicated in patients with </w:t>
      </w:r>
      <w:proofErr w:type="spellStart"/>
      <w:r w:rsidR="00466EAA" w:rsidRPr="00E531F3">
        <w:rPr>
          <w:rFonts w:ascii="Book Antiqua" w:hAnsi="Book Antiqua"/>
        </w:rPr>
        <w:t>stricturing</w:t>
      </w:r>
      <w:proofErr w:type="spellEnd"/>
      <w:r w:rsidR="00466EAA" w:rsidRPr="00E531F3">
        <w:rPr>
          <w:rFonts w:ascii="Book Antiqua" w:hAnsi="Book Antiqua"/>
        </w:rPr>
        <w:t xml:space="preserve"> CD</w:t>
      </w:r>
      <w:r w:rsidR="00674FD4" w:rsidRPr="00E531F3">
        <w:rPr>
          <w:rFonts w:ascii="Book Antiqua" w:hAnsi="Book Antiqua"/>
        </w:rPr>
        <w:t>. MRE and CTE are utilized inpatients with complicated phenotype CD requiring small bowel evaluation, although their use can be limited by patient factors and local availability.</w:t>
      </w:r>
      <w:r w:rsidR="000C27CF" w:rsidRPr="00E531F3">
        <w:rPr>
          <w:rFonts w:ascii="Book Antiqua" w:hAnsi="Book Antiqua"/>
        </w:rPr>
        <w:t xml:space="preserve"> </w:t>
      </w:r>
      <w:r w:rsidR="00466EAA" w:rsidRPr="00E531F3">
        <w:rPr>
          <w:rFonts w:ascii="Book Antiqua" w:hAnsi="Book Antiqua"/>
        </w:rPr>
        <w:t>Recently the Magnetic Resonance Index of Activity (</w:t>
      </w:r>
      <w:proofErr w:type="spellStart"/>
      <w:r w:rsidR="00466EAA" w:rsidRPr="00E531F3">
        <w:rPr>
          <w:rFonts w:ascii="Book Antiqua" w:hAnsi="Book Antiqua"/>
        </w:rPr>
        <w:t>MaRIA</w:t>
      </w:r>
      <w:proofErr w:type="spellEnd"/>
      <w:r w:rsidR="00466EAA" w:rsidRPr="00E531F3">
        <w:rPr>
          <w:rFonts w:ascii="Book Antiqua" w:hAnsi="Book Antiqua"/>
        </w:rPr>
        <w:t xml:space="preserve">) has been shown to correlate well with the SES-CD </w:t>
      </w:r>
      <w:r w:rsidR="00681A9F" w:rsidRPr="00E531F3">
        <w:rPr>
          <w:rFonts w:ascii="Book Antiqua" w:hAnsi="Book Antiqua"/>
        </w:rPr>
        <w:t xml:space="preserve">in the assessment of </w:t>
      </w:r>
      <w:proofErr w:type="spellStart"/>
      <w:r w:rsidR="00681A9F" w:rsidRPr="00E531F3">
        <w:rPr>
          <w:rFonts w:ascii="Book Antiqua" w:hAnsi="Book Antiqua"/>
        </w:rPr>
        <w:t>ileal</w:t>
      </w:r>
      <w:proofErr w:type="spellEnd"/>
      <w:r w:rsidR="00681A9F" w:rsidRPr="00E531F3">
        <w:rPr>
          <w:rFonts w:ascii="Book Antiqua" w:hAnsi="Book Antiqua"/>
        </w:rPr>
        <w:t xml:space="preserve"> lesions</w:t>
      </w:r>
      <w:r w:rsidR="00C27981" w:rsidRPr="00E531F3">
        <w:rPr>
          <w:rFonts w:ascii="Book Antiqua" w:hAnsi="Book Antiqua"/>
        </w:rPr>
        <w:fldChar w:fldCharType="begin"/>
      </w:r>
      <w:r w:rsidR="00C6252A" w:rsidRPr="00E531F3">
        <w:rPr>
          <w:rFonts w:ascii="Book Antiqua" w:hAnsi="Book Antiqua"/>
        </w:rPr>
        <w:instrText xml:space="preserve"> ADDIN EN.CITE &lt;EndNote&gt;&lt;Cite&gt;&lt;Author&gt;Takenaka&lt;/Author&gt;&lt;Year&gt;2015&lt;/Year&gt;&lt;RecNum&gt;21&lt;/RecNum&gt;&lt;DisplayText&gt;&lt;style face="superscript"&gt;[46]&lt;/style&gt;&lt;/DisplayText&gt;&lt;record&gt;&lt;rec-number&gt;21&lt;/rec-number&gt;&lt;foreign-keys&gt;&lt;key app="EN" db-id="rve9tpvs6prdawet2xi59tsctfpevvxp2tde" timestamp="1458594779"&gt;21&lt;/key&gt;&lt;/foreign-keys&gt;&lt;ref-type name="Journal Article"&gt;17&lt;/ref-type&gt;&lt;contributors&gt;&lt;authors&gt;&lt;author&gt;Takenaka, K.&lt;/author&gt;&lt;author&gt;Ohtsuka, K.&lt;/author&gt;&lt;author&gt;Kitazume, Y.&lt;/author&gt;&lt;author&gt;Nagahori, M.&lt;/author&gt;&lt;author&gt;Fujii, T.&lt;/author&gt;&lt;author&gt;Saito, E.&lt;/author&gt;&lt;author&gt;Fujioka, T.&lt;/author&gt;&lt;author&gt;Matsuoka, K.&lt;/author&gt;&lt;author&gt;Naganuma, M.&lt;/author&gt;&lt;author&gt;Watanabe, M.&lt;/author&gt;&lt;/authors&gt;&lt;/contributors&gt;&lt;auth-address&gt;Departments of *Gastroenterology and Hepatology, and daggerRadiology, Tokyo Medical and Dental University, Tokyo, Japan.&lt;/auth-address&gt;&lt;titles&gt;&lt;title&gt;Correlation of the Endoscopic and Magnetic Resonance Scoring Systems in the Deep Small Intestine in Crohn&amp;apos;s Disease&lt;/title&gt;&lt;secondary-title&gt;Inflamm Bowel Dis&lt;/secondary-title&gt;&lt;alt-title&gt;Inflammatory bowel diseases&lt;/alt-title&gt;&lt;/titles&gt;&lt;periodical&gt;&lt;full-title&gt;Inflamm Bowel Dis&lt;/full-title&gt;&lt;abbr-1&gt;Inflammatory bowel diseases&lt;/abbr-1&gt;&lt;/periodical&gt;&lt;alt-periodical&gt;&lt;full-title&gt;Inflamm Bowel Dis&lt;/full-title&gt;&lt;abbr-1&gt;Inflammatory bowel diseases&lt;/abbr-1&gt;&lt;/alt-periodical&gt;&lt;pages&gt;1832-8&lt;/pages&gt;&lt;volume&gt;21&lt;/volume&gt;&lt;number&gt;8&lt;/number&gt;&lt;dates&gt;&lt;year&gt;2015&lt;/year&gt;&lt;pub-dates&gt;&lt;date&gt;Aug&lt;/date&gt;&lt;/pub-dates&gt;&lt;/dates&gt;&lt;isbn&gt;1536-4844 (Electronic)&amp;#xD;1078-0998 (Linking)&lt;/isbn&gt;&lt;accession-num&gt;26020602&lt;/accession-num&gt;&lt;urls&gt;&lt;related-urls&gt;&lt;url&gt;http://www.ncbi.nlm.nih.gov/pubmed/26020602&lt;/url&gt;&lt;/related-urls&gt;&lt;/urls&gt;&lt;electronic-resource-num&gt;10.1097/MIB.0000000000000449&lt;/electronic-resource-num&gt;&lt;/record&gt;&lt;/Cite&gt;&lt;/EndNote&gt;</w:instrText>
      </w:r>
      <w:r w:rsidR="00C27981" w:rsidRPr="00E531F3">
        <w:rPr>
          <w:rFonts w:ascii="Book Antiqua" w:hAnsi="Book Antiqua"/>
        </w:rPr>
        <w:fldChar w:fldCharType="separate"/>
      </w:r>
      <w:r w:rsidR="00C6252A" w:rsidRPr="00E531F3">
        <w:rPr>
          <w:rFonts w:ascii="Book Antiqua" w:hAnsi="Book Antiqua"/>
          <w:noProof/>
          <w:vertAlign w:val="superscript"/>
        </w:rPr>
        <w:t>[46]</w:t>
      </w:r>
      <w:r w:rsidR="00C27981" w:rsidRPr="00E531F3">
        <w:rPr>
          <w:rFonts w:ascii="Book Antiqua" w:hAnsi="Book Antiqua"/>
        </w:rPr>
        <w:fldChar w:fldCharType="end"/>
      </w:r>
      <w:r w:rsidR="00681A9F" w:rsidRPr="00E531F3">
        <w:rPr>
          <w:rFonts w:ascii="Book Antiqua" w:hAnsi="Book Antiqua"/>
        </w:rPr>
        <w:t>.</w:t>
      </w:r>
    </w:p>
    <w:p w14:paraId="3EBAC4AE" w14:textId="77777777" w:rsidR="00937E80" w:rsidRPr="00E531F3" w:rsidRDefault="00937E80" w:rsidP="00E531F3">
      <w:pPr>
        <w:spacing w:line="360" w:lineRule="auto"/>
        <w:jc w:val="both"/>
        <w:rPr>
          <w:rFonts w:ascii="Book Antiqua" w:hAnsi="Book Antiqua"/>
        </w:rPr>
      </w:pPr>
    </w:p>
    <w:p w14:paraId="4DB92860" w14:textId="090E7965" w:rsidR="00566E6F" w:rsidRPr="000D2F9E" w:rsidRDefault="000D2F9E" w:rsidP="00E531F3">
      <w:pPr>
        <w:spacing w:line="360" w:lineRule="auto"/>
        <w:jc w:val="both"/>
        <w:rPr>
          <w:rFonts w:ascii="Book Antiqua" w:eastAsia="宋体" w:hAnsi="Book Antiqua"/>
          <w:b/>
          <w:lang w:eastAsia="zh-CN"/>
        </w:rPr>
      </w:pPr>
      <w:r w:rsidRPr="00E531F3">
        <w:rPr>
          <w:rFonts w:ascii="Book Antiqua" w:hAnsi="Book Antiqua"/>
          <w:b/>
        </w:rPr>
        <w:t>CRC SURVEILLANCE</w:t>
      </w:r>
    </w:p>
    <w:p w14:paraId="5EF770AD" w14:textId="0263E857" w:rsidR="00114BDF" w:rsidRPr="00D713DE" w:rsidRDefault="000A7EF5" w:rsidP="00E531F3">
      <w:pPr>
        <w:spacing w:line="360" w:lineRule="auto"/>
        <w:jc w:val="both"/>
        <w:rPr>
          <w:rFonts w:ascii="Book Antiqua" w:eastAsia="宋体" w:hAnsi="Book Antiqua"/>
          <w:lang w:eastAsia="zh-CN"/>
        </w:rPr>
      </w:pPr>
      <w:r w:rsidRPr="00E531F3">
        <w:rPr>
          <w:rFonts w:ascii="Book Antiqua" w:hAnsi="Book Antiqua"/>
        </w:rPr>
        <w:t>Following</w:t>
      </w:r>
      <w:r w:rsidR="00566E6F" w:rsidRPr="00E531F3">
        <w:rPr>
          <w:rFonts w:ascii="Book Antiqua" w:hAnsi="Book Antiqua"/>
        </w:rPr>
        <w:t xml:space="preserve"> index endoscopy</w:t>
      </w:r>
      <w:r w:rsidRPr="00E531F3">
        <w:rPr>
          <w:rFonts w:ascii="Book Antiqua" w:hAnsi="Book Antiqua"/>
        </w:rPr>
        <w:t>, endoscopic re-</w:t>
      </w:r>
      <w:proofErr w:type="spellStart"/>
      <w:r w:rsidRPr="00E531F3">
        <w:rPr>
          <w:rFonts w:ascii="Book Antiqua" w:hAnsi="Book Antiqua"/>
        </w:rPr>
        <w:t>evaulation</w:t>
      </w:r>
      <w:proofErr w:type="spellEnd"/>
      <w:r w:rsidRPr="00E531F3">
        <w:rPr>
          <w:rFonts w:ascii="Book Antiqua" w:hAnsi="Book Antiqua"/>
        </w:rPr>
        <w:t xml:space="preserve"> to guide treatment is typically repeated every few years.</w:t>
      </w:r>
      <w:r w:rsidR="000D2F9E">
        <w:rPr>
          <w:rFonts w:ascii="Book Antiqua" w:eastAsia="宋体" w:hAnsi="Book Antiqua" w:hint="eastAsia"/>
          <w:lang w:eastAsia="zh-CN"/>
        </w:rPr>
        <w:t xml:space="preserve"> </w:t>
      </w:r>
      <w:r w:rsidR="00566E6F" w:rsidRPr="00E531F3">
        <w:rPr>
          <w:rFonts w:ascii="Book Antiqua" w:hAnsi="Book Antiqua"/>
        </w:rPr>
        <w:t xml:space="preserve">Endoscopic surveillance is recommended </w:t>
      </w:r>
      <w:r w:rsidRPr="00E531F3">
        <w:rPr>
          <w:rFonts w:ascii="Book Antiqua" w:hAnsi="Book Antiqua"/>
        </w:rPr>
        <w:t xml:space="preserve">to commence </w:t>
      </w:r>
      <w:r w:rsidR="00566E6F" w:rsidRPr="00E531F3">
        <w:rPr>
          <w:rFonts w:ascii="Book Antiqua" w:hAnsi="Book Antiqua"/>
        </w:rPr>
        <w:t>after 8</w:t>
      </w:r>
      <w:r w:rsidR="00997FCC" w:rsidRPr="00E531F3">
        <w:rPr>
          <w:rFonts w:ascii="Book Antiqua" w:hAnsi="Book Antiqua"/>
        </w:rPr>
        <w:fldChar w:fldCharType="begin">
          <w:fldData xml:space="preserve">PEVuZE5vdGU+PENpdGU+PEF1dGhvcj5Bbm5lc2U8L0F1dGhvcj48WWVhcj4yMDEzPC9ZZWFyPjxS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dC1wZXJpb2RpY2FsPjxwYWdlcz43MzgtNDU8L3BhZ2VzPjx2b2x1bWU+MTM4PC92b2x1bWU+PG51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LTE+PC9hbHQtcGVyaW9kaWNhbD48cGFnZXM+MTEwMS0yMSBlMS0xMzwvcGFnZXM+PHZvbHVtZT44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==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PEVuZE5vdGU+PENpdGU+PEF1dGhvcj5Bbm5lc2U8L0F1dGhvcj48WWVhcj4yMDEzPC9ZZWFyPjxS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dC1wZXJpb2RpY2FsPjxwYWdlcz43MzgtNDU8L3BhZ2VzPjx2b2x1bWU+MTM4PC92b2x1bWU+PG51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LTE+PC9hbHQtcGVyaW9kaWNhbD48cGFnZXM+MTEwMS0yMSBlMS0xMzwvcGFnZXM+PHZvbHVtZT44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==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997FCC" w:rsidRPr="00E531F3">
        <w:rPr>
          <w:rFonts w:ascii="Book Antiqua" w:hAnsi="Book Antiqua"/>
        </w:rPr>
      </w:r>
      <w:r w:rsidR="00997FCC" w:rsidRPr="00E531F3">
        <w:rPr>
          <w:rFonts w:ascii="Book Antiqua" w:hAnsi="Book Antiqua"/>
        </w:rPr>
        <w:fldChar w:fldCharType="separate"/>
      </w:r>
      <w:r w:rsidR="00D713DE">
        <w:rPr>
          <w:rFonts w:ascii="Book Antiqua" w:hAnsi="Book Antiqua"/>
          <w:noProof/>
          <w:vertAlign w:val="superscript"/>
        </w:rPr>
        <w:t>[2,4,</w:t>
      </w:r>
      <w:r w:rsidR="00C6252A" w:rsidRPr="00E531F3">
        <w:rPr>
          <w:rFonts w:ascii="Book Antiqua" w:hAnsi="Book Antiqua"/>
          <w:noProof/>
          <w:vertAlign w:val="superscript"/>
        </w:rPr>
        <w:t>47]</w:t>
      </w:r>
      <w:r w:rsidR="00997FCC" w:rsidRPr="00E531F3">
        <w:rPr>
          <w:rFonts w:ascii="Book Antiqua" w:hAnsi="Book Antiqua"/>
        </w:rPr>
        <w:fldChar w:fldCharType="end"/>
      </w:r>
      <w:r w:rsidR="00362B18" w:rsidRPr="00E531F3">
        <w:rPr>
          <w:rFonts w:ascii="Book Antiqua" w:hAnsi="Book Antiqua"/>
        </w:rPr>
        <w:t xml:space="preserve"> to 10</w:t>
      </w:r>
      <w:r w:rsidR="000B7A0F" w:rsidRPr="00E531F3">
        <w:rPr>
          <w:rFonts w:ascii="Book Antiqua" w:hAnsi="Book Antiqua"/>
        </w:rPr>
        <w:fldChar w:fldCharType="begin">
          <w:fldData xml:space="preserve">PEVuZE5vdGU+PENpdGU+PEF1dGhvcj5DYWlybnM8L0F1dGhvcj48WWVhcj4yMDEwPC9ZZWFyPjxS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==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PEVuZE5vdGU+PENpdGU+PEF1dGhvcj5DYWlybnM8L0F1dGhvcj48WWVhcj4yMDEwPC9ZZWFyPjxS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==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0B7A0F" w:rsidRPr="00E531F3">
        <w:rPr>
          <w:rFonts w:ascii="Book Antiqua" w:hAnsi="Book Antiqua"/>
        </w:rPr>
      </w:r>
      <w:r w:rsidR="000B7A0F" w:rsidRPr="00E531F3">
        <w:rPr>
          <w:rFonts w:ascii="Book Antiqua" w:hAnsi="Book Antiqua"/>
        </w:rPr>
        <w:fldChar w:fldCharType="separate"/>
      </w:r>
      <w:r w:rsidR="00C6252A" w:rsidRPr="00E531F3">
        <w:rPr>
          <w:rFonts w:ascii="Book Antiqua" w:hAnsi="Book Antiqua"/>
          <w:noProof/>
          <w:vertAlign w:val="superscript"/>
        </w:rPr>
        <w:t>[48]</w:t>
      </w:r>
      <w:r w:rsidR="000B7A0F" w:rsidRPr="00E531F3">
        <w:rPr>
          <w:rFonts w:ascii="Book Antiqua" w:hAnsi="Book Antiqua"/>
        </w:rPr>
        <w:fldChar w:fldCharType="end"/>
      </w:r>
      <w:r w:rsidR="00566E6F" w:rsidRPr="00E531F3">
        <w:rPr>
          <w:rFonts w:ascii="Book Antiqua" w:hAnsi="Book Antiqua"/>
        </w:rPr>
        <w:t xml:space="preserve"> years from in</w:t>
      </w:r>
      <w:r w:rsidR="004B21A3" w:rsidRPr="00E531F3">
        <w:rPr>
          <w:rFonts w:ascii="Book Antiqua" w:hAnsi="Book Antiqua"/>
        </w:rPr>
        <w:t xml:space="preserve">itial symptoms in patients with </w:t>
      </w:r>
      <w:r w:rsidR="00566E6F" w:rsidRPr="00E531F3">
        <w:rPr>
          <w:rFonts w:ascii="Book Antiqua" w:hAnsi="Book Antiqua"/>
        </w:rPr>
        <w:t>colonic disease, as some patients are at increased risk of dev</w:t>
      </w:r>
      <w:r w:rsidR="000076C7" w:rsidRPr="00E531F3">
        <w:rPr>
          <w:rFonts w:ascii="Book Antiqua" w:hAnsi="Book Antiqua"/>
        </w:rPr>
        <w:t>eloping CRC</w:t>
      </w:r>
      <w:r w:rsidR="007E4D23" w:rsidRPr="00E531F3">
        <w:rPr>
          <w:rFonts w:ascii="Book Antiqua" w:hAnsi="Book Antiqua"/>
        </w:rPr>
        <w:fldChar w:fldCharType="begin">
          <w:fldData xml:space="preserve">PEVuZE5vdGU+PENpdGU+PEF1dGhvcj5MYWluZTwvQXV0aG9yPjxZZWFyPjIwMTU8L1llYXI+PFJl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bD48cGFnZXM+NjM5LTY1MSBlMjg8L3BhZ2VzPjx2b2x1bWU+MTQ4PC92b2x1bWU+PG51bWJlcj4z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PEVuZE5vdGU+PENpdGU+PEF1dGhvcj5MYWluZTwvQXV0aG9yPjxZZWFyPjIwMTU8L1llYXI+PFJl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bD48cGFnZXM+NjM5LTY1MSBlMjg8L3BhZ2VzPjx2b2x1bWU+MTQ4PC92b2x1bWU+PG51bWJlcj4z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7E4D23" w:rsidRPr="00E531F3">
        <w:rPr>
          <w:rFonts w:ascii="Book Antiqua" w:hAnsi="Book Antiqua"/>
        </w:rPr>
      </w:r>
      <w:r w:rsidR="007E4D23" w:rsidRPr="00E531F3">
        <w:rPr>
          <w:rFonts w:ascii="Book Antiqua" w:hAnsi="Book Antiqua"/>
        </w:rPr>
        <w:fldChar w:fldCharType="separate"/>
      </w:r>
      <w:r w:rsidR="00C6252A" w:rsidRPr="00E531F3">
        <w:rPr>
          <w:rFonts w:ascii="Book Antiqua" w:hAnsi="Book Antiqua"/>
          <w:noProof/>
          <w:vertAlign w:val="superscript"/>
        </w:rPr>
        <w:t>[49]</w:t>
      </w:r>
      <w:r w:rsidR="007E4D23" w:rsidRPr="00E531F3">
        <w:rPr>
          <w:rFonts w:ascii="Book Antiqua" w:hAnsi="Book Antiqua"/>
        </w:rPr>
        <w:fldChar w:fldCharType="end"/>
      </w:r>
      <w:r w:rsidR="005A35DE" w:rsidRPr="00E531F3">
        <w:rPr>
          <w:rFonts w:ascii="Book Antiqua" w:hAnsi="Book Antiqua"/>
        </w:rPr>
        <w:t>.</w:t>
      </w:r>
      <w:r w:rsidR="007E4D23" w:rsidRPr="00E531F3">
        <w:rPr>
          <w:rFonts w:ascii="Book Antiqua" w:hAnsi="Book Antiqua"/>
        </w:rPr>
        <w:t xml:space="preserve"> </w:t>
      </w:r>
      <w:r w:rsidR="00667741" w:rsidRPr="00E531F3">
        <w:rPr>
          <w:rFonts w:ascii="Book Antiqua" w:hAnsi="Book Antiqua"/>
        </w:rPr>
        <w:t>Patients with e</w:t>
      </w:r>
      <w:r w:rsidR="00566E6F" w:rsidRPr="00E531F3">
        <w:rPr>
          <w:rFonts w:ascii="Book Antiqua" w:hAnsi="Book Antiqua"/>
        </w:rPr>
        <w:t>xtensive colonic disease, concomitant PSC</w:t>
      </w:r>
      <w:r w:rsidR="003B43B7" w:rsidRPr="00E531F3">
        <w:rPr>
          <w:rFonts w:ascii="Book Antiqua" w:hAnsi="Book Antiqua"/>
        </w:rPr>
        <w:fldChar w:fldCharType="begin"/>
      </w:r>
      <w:r w:rsidR="00C6252A" w:rsidRPr="00E531F3">
        <w:rPr>
          <w:rFonts w:ascii="Book Antiqua" w:hAnsi="Book Antiqua"/>
        </w:rPr>
        <w:instrText xml:space="preserve"> ADDIN EN.CITE &lt;EndNote&gt;&lt;Cite&gt;&lt;Author&gt;Zheng&lt;/Author&gt;&lt;Year&gt;2016&lt;/Year&gt;&lt;RecNum&gt;24&lt;/RecNum&gt;&lt;DisplayText&gt;&lt;style face="superscript"&gt;[50]&lt;/style&gt;&lt;/DisplayText&gt;&lt;record&gt;&lt;rec-number&gt;24&lt;/rec-number&gt;&lt;foreign-keys&gt;&lt;key app="EN" db-id="rve9tpvs6prdawet2xi59tsctfpevvxp2tde" timestamp="1458598506"&gt;24&lt;/key&gt;&lt;/foreign-keys&gt;&lt;ref-type name="Journal Article"&gt;17&lt;/ref-type&gt;&lt;contributors&gt;&lt;authors&gt;&lt;author&gt;Zheng, H. H.&lt;/author&gt;&lt;author&gt;Jiang, X. L.&lt;/author&gt;&lt;/authors&gt;&lt;/contributors&gt;&lt;auth-address&gt;aPostgraduate Training Base of the General Hospital of Jinan Military Command, Liaoning Medical UniversitybDepartment of Gastroenterology, The General Hospital of Jinan Military Command, Jinan, Shandong, China.&lt;/auth-address&gt;&lt;titles&gt;&lt;title&gt;Increased risk of colorectal neoplasia in patients with primary sclerosing cholangitis and inflammatory bowel disease: a meta-analysis of 16 observational studies&lt;/title&gt;&lt;secondary-title&gt;Eur J Gastroenterol Hepatol&lt;/secondary-title&gt;&lt;alt-title&gt;European journal of gastroenterology &amp;amp; hepatology&lt;/alt-title&gt;&lt;/titles&gt;&lt;periodical&gt;&lt;full-title&gt;Eur J Gastroenterol Hepatol&lt;/full-title&gt;&lt;abbr-1&gt;European journal of gastroenterology &amp;amp; hepatology&lt;/abbr-1&gt;&lt;/periodical&gt;&lt;alt-periodical&gt;&lt;full-title&gt;Eur J Gastroenterol Hepatol&lt;/full-title&gt;&lt;abbr-1&gt;European journal of gastroenterology &amp;amp; hepatology&lt;/abbr-1&gt;&lt;/alt-periodical&gt;&lt;pages&gt;383-90&lt;/pages&gt;&lt;volume&gt;28&lt;/volume&gt;&lt;number&gt;4&lt;/number&gt;&lt;dates&gt;&lt;year&gt;2016&lt;/year&gt;&lt;pub-dates&gt;&lt;date&gt;Apr&lt;/date&gt;&lt;/pub-dates&gt;&lt;/dates&gt;&lt;isbn&gt;1473-5687 (Electronic)&amp;#xD;0954-691X (Linking)&lt;/isbn&gt;&lt;accession-num&gt;26938805&lt;/accession-num&gt;&lt;urls&gt;&lt;related-urls&gt;&lt;url&gt;http://www.ncbi.nlm.nih.gov/pubmed/26938805&lt;/url&gt;&lt;/related-urls&gt;&lt;/urls&gt;&lt;electronic-resource-num&gt;10.1097/MEG.0000000000000576&lt;/electronic-resource-num&gt;&lt;/record&gt;&lt;/Cite&gt;&lt;/EndNote&gt;</w:instrText>
      </w:r>
      <w:r w:rsidR="003B43B7" w:rsidRPr="00E531F3">
        <w:rPr>
          <w:rFonts w:ascii="Book Antiqua" w:hAnsi="Book Antiqua"/>
        </w:rPr>
        <w:fldChar w:fldCharType="separate"/>
      </w:r>
      <w:r w:rsidR="00C6252A" w:rsidRPr="00E531F3">
        <w:rPr>
          <w:rFonts w:ascii="Book Antiqua" w:hAnsi="Book Antiqua"/>
          <w:noProof/>
          <w:vertAlign w:val="superscript"/>
        </w:rPr>
        <w:t>[50]</w:t>
      </w:r>
      <w:r w:rsidR="003B43B7" w:rsidRPr="00E531F3">
        <w:rPr>
          <w:rFonts w:ascii="Book Antiqua" w:hAnsi="Book Antiqua"/>
        </w:rPr>
        <w:fldChar w:fldCharType="end"/>
      </w:r>
      <w:r w:rsidR="00566E6F" w:rsidRPr="00E531F3">
        <w:rPr>
          <w:rFonts w:ascii="Book Antiqua" w:hAnsi="Book Antiqua"/>
        </w:rPr>
        <w:t>, young age at diagnosis</w:t>
      </w:r>
      <w:r w:rsidR="003C237B" w:rsidRPr="00E531F3">
        <w:rPr>
          <w:rFonts w:ascii="Book Antiqua" w:hAnsi="Book Antiqua"/>
        </w:rPr>
        <w:t>,</w:t>
      </w:r>
      <w:r w:rsidR="009E1D61" w:rsidRPr="00E531F3">
        <w:rPr>
          <w:rFonts w:ascii="Book Antiqua" w:hAnsi="Book Antiqua"/>
        </w:rPr>
        <w:t xml:space="preserve"> history of sporadic CRC in first degree relative,</w:t>
      </w:r>
      <w:r w:rsidR="003C237B" w:rsidRPr="00E531F3">
        <w:rPr>
          <w:rFonts w:ascii="Book Antiqua" w:hAnsi="Book Antiqua"/>
        </w:rPr>
        <w:t xml:space="preserve"> </w:t>
      </w:r>
      <w:r w:rsidR="00457450" w:rsidRPr="00E531F3">
        <w:rPr>
          <w:rFonts w:ascii="Book Antiqua" w:hAnsi="Book Antiqua"/>
        </w:rPr>
        <w:t>advanced age</w:t>
      </w:r>
      <w:r w:rsidR="00457450" w:rsidRPr="00E531F3">
        <w:rPr>
          <w:rFonts w:ascii="Book Antiqua" w:hAnsi="Book Antiqua"/>
        </w:rPr>
        <w:fldChar w:fldCharType="begin">
          <w:fldData xml:space="preserve">PEVuZE5vdGU+PENpdGU+PEF1dGhvcj5XYW5nPC9BdXRob3I+PFllYXI+MjAxMzwvWWVhcj48UmVj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PEVuZE5vdGU+PENpdGU+PEF1dGhvcj5XYW5nPC9BdXRob3I+PFllYXI+MjAxMzwvWWVhcj48UmVj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457450" w:rsidRPr="00E531F3">
        <w:rPr>
          <w:rFonts w:ascii="Book Antiqua" w:hAnsi="Book Antiqua"/>
        </w:rPr>
      </w:r>
      <w:r w:rsidR="00457450" w:rsidRPr="00E531F3">
        <w:rPr>
          <w:rFonts w:ascii="Book Antiqua" w:hAnsi="Book Antiqua"/>
        </w:rPr>
        <w:fldChar w:fldCharType="separate"/>
      </w:r>
      <w:r w:rsidR="00C6252A" w:rsidRPr="00E531F3">
        <w:rPr>
          <w:rFonts w:ascii="Book Antiqua" w:hAnsi="Book Antiqua"/>
          <w:noProof/>
          <w:vertAlign w:val="superscript"/>
        </w:rPr>
        <w:t>[51]</w:t>
      </w:r>
      <w:r w:rsidR="00457450" w:rsidRPr="00E531F3">
        <w:rPr>
          <w:rFonts w:ascii="Book Antiqua" w:hAnsi="Book Antiqua"/>
        </w:rPr>
        <w:fldChar w:fldCharType="end"/>
      </w:r>
      <w:r w:rsidR="00457450" w:rsidRPr="00E531F3">
        <w:rPr>
          <w:rFonts w:ascii="Book Antiqua" w:hAnsi="Book Antiqua"/>
        </w:rPr>
        <w:t xml:space="preserve">, </w:t>
      </w:r>
      <w:r w:rsidR="003C237B" w:rsidRPr="00E531F3">
        <w:rPr>
          <w:rFonts w:ascii="Book Antiqua" w:hAnsi="Book Antiqua"/>
        </w:rPr>
        <w:t>severe inflammation</w:t>
      </w:r>
      <w:r w:rsidR="003C237B" w:rsidRPr="00E531F3">
        <w:rPr>
          <w:rFonts w:ascii="Book Antiqua" w:hAnsi="Book Antiqua"/>
        </w:rPr>
        <w:fldChar w:fldCharType="begin">
          <w:fldData xml:space="preserve">PEVuZE5vdGU+PENpdGU+PEF1dGhvcj5SdXR0ZXI8L0F1dGhvcj48WWVhcj4yMDA2PC9ZZWFyPjxS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PEVuZE5vdGU+PENpdGU+PEF1dGhvcj5SdXR0ZXI8L0F1dGhvcj48WWVhcj4yMDA2PC9ZZWFyPjxS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3C237B" w:rsidRPr="00E531F3">
        <w:rPr>
          <w:rFonts w:ascii="Book Antiqua" w:hAnsi="Book Antiqua"/>
        </w:rPr>
      </w:r>
      <w:r w:rsidR="003C237B" w:rsidRPr="00E531F3">
        <w:rPr>
          <w:rFonts w:ascii="Book Antiqua" w:hAnsi="Book Antiqua"/>
        </w:rPr>
        <w:fldChar w:fldCharType="separate"/>
      </w:r>
      <w:r w:rsidR="00C6252A" w:rsidRPr="00E531F3">
        <w:rPr>
          <w:rFonts w:ascii="Book Antiqua" w:hAnsi="Book Antiqua"/>
          <w:noProof/>
          <w:vertAlign w:val="superscript"/>
        </w:rPr>
        <w:t>[52]</w:t>
      </w:r>
      <w:r w:rsidR="003C237B" w:rsidRPr="00E531F3">
        <w:rPr>
          <w:rFonts w:ascii="Book Antiqua" w:hAnsi="Book Antiqua"/>
        </w:rPr>
        <w:fldChar w:fldCharType="end"/>
      </w:r>
      <w:r w:rsidR="00566E6F" w:rsidRPr="00E531F3">
        <w:rPr>
          <w:rFonts w:ascii="Book Antiqua" w:hAnsi="Book Antiqua"/>
        </w:rPr>
        <w:t xml:space="preserve"> and longer duration of disease are at increased risk of d</w:t>
      </w:r>
      <w:r w:rsidR="00667741" w:rsidRPr="00E531F3">
        <w:rPr>
          <w:rFonts w:ascii="Book Antiqua" w:hAnsi="Book Antiqua"/>
        </w:rPr>
        <w:t>eveloping CRC</w:t>
      </w:r>
      <w:r w:rsidR="00566E6F" w:rsidRPr="00E531F3">
        <w:rPr>
          <w:rFonts w:ascii="Book Antiqua" w:hAnsi="Book Antiqua"/>
        </w:rPr>
        <w:fldChar w:fldCharType="begin">
          <w:fldData xml:space="preserve">PEVuZE5vdGU+PENpdGU+PEF1dGhvcj5MdXRnZW5zPC9BdXRob3I+PFllYXI+MjAxMzwvWWVhcj48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==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PEVuZE5vdGU+PENpdGU+PEF1dGhvcj5MdXRnZW5zPC9BdXRob3I+PFllYXI+MjAxMzwvWWVhcj48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==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566E6F" w:rsidRPr="00E531F3">
        <w:rPr>
          <w:rFonts w:ascii="Book Antiqua" w:hAnsi="Book Antiqua"/>
        </w:rPr>
      </w:r>
      <w:r w:rsidR="00566E6F" w:rsidRPr="00E531F3">
        <w:rPr>
          <w:rFonts w:ascii="Book Antiqua" w:hAnsi="Book Antiqua"/>
        </w:rPr>
        <w:fldChar w:fldCharType="separate"/>
      </w:r>
      <w:r w:rsidR="00D713DE">
        <w:rPr>
          <w:rFonts w:ascii="Book Antiqua" w:hAnsi="Book Antiqua"/>
          <w:noProof/>
          <w:vertAlign w:val="superscript"/>
        </w:rPr>
        <w:t>[53,</w:t>
      </w:r>
      <w:r w:rsidR="00C6252A" w:rsidRPr="00E531F3">
        <w:rPr>
          <w:rFonts w:ascii="Book Antiqua" w:hAnsi="Book Antiqua"/>
          <w:noProof/>
          <w:vertAlign w:val="superscript"/>
        </w:rPr>
        <w:t>54]</w:t>
      </w:r>
      <w:r w:rsidR="00566E6F" w:rsidRPr="00E531F3">
        <w:rPr>
          <w:rFonts w:ascii="Book Antiqua" w:hAnsi="Book Antiqua"/>
        </w:rPr>
        <w:fldChar w:fldCharType="end"/>
      </w:r>
      <w:r w:rsidR="005A35DE" w:rsidRPr="00E531F3">
        <w:rPr>
          <w:rFonts w:ascii="Book Antiqua" w:hAnsi="Book Antiqua"/>
        </w:rPr>
        <w:t>.</w:t>
      </w:r>
      <w:r w:rsidR="00CF4225" w:rsidRPr="00E531F3">
        <w:rPr>
          <w:rFonts w:ascii="Book Antiqua" w:hAnsi="Book Antiqua"/>
        </w:rPr>
        <w:t xml:space="preserve"> </w:t>
      </w:r>
      <w:r w:rsidR="00DC5E34" w:rsidRPr="00E531F3">
        <w:rPr>
          <w:rFonts w:ascii="Book Antiqua" w:hAnsi="Book Antiqua"/>
        </w:rPr>
        <w:t xml:space="preserve">The optimal </w:t>
      </w:r>
      <w:r w:rsidR="001F249D" w:rsidRPr="00E531F3">
        <w:rPr>
          <w:rFonts w:ascii="Book Antiqua" w:hAnsi="Book Antiqua"/>
        </w:rPr>
        <w:t>surveillance interval is uncertain</w:t>
      </w:r>
      <w:r w:rsidR="00DC5E34" w:rsidRPr="00E531F3">
        <w:rPr>
          <w:rFonts w:ascii="Book Antiqua" w:hAnsi="Book Antiqua"/>
        </w:rPr>
        <w:t>, the major gastrointestinal societies</w:t>
      </w:r>
      <w:r w:rsidR="00AC2051" w:rsidRPr="00E531F3">
        <w:rPr>
          <w:rFonts w:ascii="Book Antiqua" w:hAnsi="Book Antiqua"/>
        </w:rPr>
        <w:t xml:space="preserve"> have differing recommendations</w:t>
      </w:r>
      <w:r w:rsidR="00A9030C" w:rsidRPr="00E531F3">
        <w:rPr>
          <w:rFonts w:ascii="Book Antiqua" w:hAnsi="Book Antiqua"/>
        </w:rPr>
        <w:fldChar w:fldCharType="begin">
          <w:fldData xml:space="preserve">PEVuZE5vdGU+PENpdGU+PEF1dGhvcj5DYWlybnM8L0F1dGhvcj48WWVhcj4yMDEwPC9ZZWFyPjxS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dC1wZXJpb2RpY2FsPjxwYWdlcz43MzgtNDU8L3BhZ2VzPjx2b2x1bWU+MTM4PC92b2x1bWU+PG51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PEVuZE5vdGU+PENpdGU+PEF1dGhvcj5DYWlybnM8L0F1dGhvcj48WWVhcj4yMDEwPC9ZZWFyPjxS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A9030C" w:rsidRPr="00E531F3">
        <w:rPr>
          <w:rFonts w:ascii="Book Antiqua" w:hAnsi="Book Antiqua"/>
        </w:rPr>
      </w:r>
      <w:r w:rsidR="00A9030C" w:rsidRPr="00E531F3">
        <w:rPr>
          <w:rFonts w:ascii="Book Antiqua" w:hAnsi="Book Antiqua"/>
        </w:rPr>
        <w:fldChar w:fldCharType="separate"/>
      </w:r>
      <w:r w:rsidR="00D713DE">
        <w:rPr>
          <w:rFonts w:ascii="Book Antiqua" w:hAnsi="Book Antiqua"/>
          <w:noProof/>
          <w:vertAlign w:val="superscript"/>
        </w:rPr>
        <w:t>[2,</w:t>
      </w:r>
      <w:r w:rsidR="00C6252A" w:rsidRPr="00E531F3">
        <w:rPr>
          <w:rFonts w:ascii="Book Antiqua" w:hAnsi="Book Antiqua"/>
          <w:noProof/>
          <w:vertAlign w:val="superscript"/>
        </w:rPr>
        <w:t>4,</w:t>
      </w:r>
      <w:r w:rsidR="00D713DE">
        <w:rPr>
          <w:rFonts w:ascii="Book Antiqua" w:hAnsi="Book Antiqua"/>
          <w:noProof/>
          <w:vertAlign w:val="superscript"/>
        </w:rPr>
        <w:t>47,</w:t>
      </w:r>
      <w:r w:rsidR="00C6252A" w:rsidRPr="00E531F3">
        <w:rPr>
          <w:rFonts w:ascii="Book Antiqua" w:hAnsi="Book Antiqua"/>
          <w:noProof/>
          <w:vertAlign w:val="superscript"/>
        </w:rPr>
        <w:t>48]</w:t>
      </w:r>
      <w:r w:rsidR="00A9030C" w:rsidRPr="00E531F3">
        <w:rPr>
          <w:rFonts w:ascii="Book Antiqua" w:hAnsi="Book Antiqua"/>
        </w:rPr>
        <w:fldChar w:fldCharType="end"/>
      </w:r>
      <w:r w:rsidRPr="00E531F3">
        <w:rPr>
          <w:rFonts w:ascii="Book Antiqua" w:hAnsi="Book Antiqua"/>
        </w:rPr>
        <w:t xml:space="preserve"> but most now increasingly recognize that surveillance efforts are best focused on those at highest risk</w:t>
      </w:r>
      <w:r w:rsidR="00AC2051" w:rsidRPr="00E531F3">
        <w:rPr>
          <w:rFonts w:ascii="Book Antiqua" w:hAnsi="Book Antiqua"/>
        </w:rPr>
        <w:t>.</w:t>
      </w:r>
      <w:r w:rsidR="00DC5E34" w:rsidRPr="00E531F3">
        <w:rPr>
          <w:rFonts w:ascii="Book Antiqua" w:hAnsi="Book Antiqua"/>
        </w:rPr>
        <w:t xml:space="preserve"> </w:t>
      </w:r>
    </w:p>
    <w:p w14:paraId="0E3E945B" w14:textId="590526B4" w:rsidR="00BB0615" w:rsidRPr="00A20516" w:rsidRDefault="00114BDF" w:rsidP="00A20516">
      <w:pPr>
        <w:spacing w:line="360" w:lineRule="auto"/>
        <w:ind w:firstLineChars="100" w:firstLine="240"/>
        <w:jc w:val="both"/>
        <w:rPr>
          <w:rFonts w:ascii="Book Antiqua" w:eastAsia="宋体" w:hAnsi="Book Antiqua"/>
          <w:lang w:eastAsia="zh-CN"/>
        </w:rPr>
      </w:pPr>
      <w:r w:rsidRPr="00E531F3">
        <w:rPr>
          <w:rFonts w:ascii="Book Antiqua" w:hAnsi="Book Antiqua"/>
        </w:rPr>
        <w:lastRenderedPageBreak/>
        <w:t>The goal of surveillance is to reduce CRC related mortality and morbidity</w:t>
      </w:r>
      <w:r w:rsidR="006C3A71" w:rsidRPr="00E531F3">
        <w:rPr>
          <w:rFonts w:ascii="Book Antiqua" w:hAnsi="Book Antiqua"/>
        </w:rPr>
        <w:t>, by detecting asymptomatic CRC and premalignant lesions</w:t>
      </w:r>
      <w:r w:rsidRPr="00E531F3">
        <w:rPr>
          <w:rFonts w:ascii="Book Antiqua" w:hAnsi="Book Antiqua"/>
        </w:rPr>
        <w:t>.</w:t>
      </w:r>
      <w:r w:rsidR="000076C7" w:rsidRPr="00E531F3">
        <w:rPr>
          <w:rFonts w:ascii="Book Antiqua" w:hAnsi="Book Antiqua"/>
        </w:rPr>
        <w:t xml:space="preserve"> The risk of CRC in patients with IBD is less than previously reported (meta-analysis of population based studies described a pooled standardized incidence ratio of 1.7</w:t>
      </w:r>
      <w:r w:rsidR="000076C7" w:rsidRPr="00E531F3">
        <w:rPr>
          <w:rFonts w:ascii="Book Antiqua" w:hAnsi="Book Antiqua"/>
        </w:rPr>
        <w:fldChar w:fldCharType="begin"/>
      </w:r>
      <w:r w:rsidR="00C6252A" w:rsidRPr="00E531F3">
        <w:rPr>
          <w:rFonts w:ascii="Book Antiqua" w:hAnsi="Book Antiqua"/>
        </w:rPr>
        <w:instrText xml:space="preserve"> ADDIN EN.CITE &lt;EndNote&gt;&lt;Cite&gt;&lt;Author&gt;Lutgens&lt;/Author&gt;&lt;Year&gt;2013&lt;/Year&gt;&lt;RecNum&gt;60&lt;/RecNum&gt;&lt;DisplayText&gt;&lt;style face="superscript"&gt;[53]&lt;/style&gt;&lt;/DisplayText&gt;&lt;record&gt;&lt;rec-number&gt;60&lt;/rec-number&gt;&lt;foreign-keys&gt;&lt;key app="EN" db-id="9ztfpzp9x92sssee2s9x0vvdrxvx5f9awzfz" timestamp="1429616592"&gt;60&lt;/key&gt;&lt;/foreign-keys&gt;&lt;ref-type name="Journal Article"&gt;17&lt;/ref-type&gt;&lt;contributors&gt;&lt;authors&gt;&lt;author&gt;Lutgens, M. W.&lt;/author&gt;&lt;author&gt;van Oijen, M. G.&lt;/author&gt;&lt;author&gt;van der Heijden, G. J.&lt;/author&gt;&lt;author&gt;Vleggaar, F. P.&lt;/author&gt;&lt;author&gt;Siersema, P. D.&lt;/author&gt;&lt;author&gt;Oldenburg, B.&lt;/author&gt;&lt;/authors&gt;&lt;/contributors&gt;&lt;auth-address&gt;Department of Gastroenterology and Hepatology, University Medical Center Utrecht, Utrecht, The Netherlands.&lt;/auth-address&gt;&lt;titles&gt;&lt;title&gt;Declining risk of colorectal cancer in inflammatory bowel disease: an updated meta-analysis of population-based cohort studies&lt;/title&gt;&lt;secondary-title&gt;Inflamm Bowel Dis&lt;/secondary-title&gt;&lt;alt-title&gt;Inflammatory bowel diseases&lt;/alt-title&gt;&lt;/titles&gt;&lt;periodical&gt;&lt;full-title&gt;Inflamm Bowel Dis&lt;/full-title&gt;&lt;abbr-1&gt;Inflammatory bowel diseases&lt;/abbr-1&gt;&lt;/periodical&gt;&lt;alt-periodical&gt;&lt;full-title&gt;Inflamm Bowel Dis&lt;/full-title&gt;&lt;abbr-1&gt;Inflammatory bowel diseases&lt;/abbr-1&gt;&lt;/alt-periodical&gt;&lt;pages&gt;789-99&lt;/pages&gt;&lt;volume&gt;19&lt;/volume&gt;&lt;number&gt;4&lt;/number&gt;&lt;keywords&gt;&lt;keyword&gt;Cohort Studies&lt;/keyword&gt;&lt;keyword&gt;Colitis, Ulcerative/*complications/epidemiology/therapy&lt;/keyword&gt;&lt;keyword&gt;Colorectal Neoplasms/epidemiology/*etiology/therapy&lt;/keyword&gt;&lt;keyword&gt;Crohn Disease/*complications/epidemiology/therapy&lt;/keyword&gt;&lt;keyword&gt;Humans&lt;/keyword&gt;&lt;keyword&gt;Netherlands/epidemiology&lt;/keyword&gt;&lt;keyword&gt;Prognosis&lt;/keyword&gt;&lt;keyword&gt;Risk Factors&lt;/keyword&gt;&lt;/keywords&gt;&lt;dates&gt;&lt;year&gt;2013&lt;/year&gt;&lt;pub-dates&gt;&lt;date&gt;Mar-Apr&lt;/date&gt;&lt;/pub-dates&gt;&lt;/dates&gt;&lt;isbn&gt;1536-4844 (Electronic)&amp;#xD;1078-0998 (Linking)&lt;/isbn&gt;&lt;accession-num&gt;23448792&lt;/accession-num&gt;&lt;urls&gt;&lt;related-urls&gt;&lt;url&gt;http://www.ncbi.nlm.nih.gov/pubmed/23448792&lt;/url&gt;&lt;/related-urls&gt;&lt;/urls&gt;&lt;electronic-resource-num&gt;10.1097/MIB.0b013e31828029c0&lt;/electronic-resource-num&gt;&lt;/record&gt;&lt;/Cite&gt;&lt;/EndNote&gt;</w:instrText>
      </w:r>
      <w:r w:rsidR="000076C7" w:rsidRPr="00E531F3">
        <w:rPr>
          <w:rFonts w:ascii="Book Antiqua" w:hAnsi="Book Antiqua"/>
        </w:rPr>
        <w:fldChar w:fldCharType="separate"/>
      </w:r>
      <w:r w:rsidR="00C6252A" w:rsidRPr="00E531F3">
        <w:rPr>
          <w:rFonts w:ascii="Book Antiqua" w:hAnsi="Book Antiqua"/>
          <w:noProof/>
          <w:vertAlign w:val="superscript"/>
        </w:rPr>
        <w:t>[53]</w:t>
      </w:r>
      <w:r w:rsidR="000076C7" w:rsidRPr="00E531F3">
        <w:rPr>
          <w:rFonts w:ascii="Book Antiqua" w:hAnsi="Book Antiqua"/>
        </w:rPr>
        <w:fldChar w:fldCharType="end"/>
      </w:r>
      <w:r w:rsidR="000076C7" w:rsidRPr="00E531F3">
        <w:rPr>
          <w:rFonts w:ascii="Book Antiqua" w:hAnsi="Book Antiqua"/>
        </w:rPr>
        <w:t>), and is not increased in all patients. The incidence of colorectal cancer (CRC) in patients with UC has decreased in the last few decades</w:t>
      </w:r>
      <w:r w:rsidR="000076C7" w:rsidRPr="00E531F3">
        <w:rPr>
          <w:rFonts w:ascii="Book Antiqua" w:hAnsi="Book Antiqua"/>
        </w:rPr>
        <w:fldChar w:fldCharType="begin"/>
      </w:r>
      <w:r w:rsidR="00C6252A" w:rsidRPr="00E531F3">
        <w:rPr>
          <w:rFonts w:ascii="Book Antiqua" w:hAnsi="Book Antiqua"/>
        </w:rPr>
        <w:instrText xml:space="preserve"> ADDIN EN.CITE &lt;EndNote&gt;&lt;Cite&gt;&lt;Author&gt;Castano-Milla&lt;/Author&gt;&lt;Year&gt;2014&lt;/Year&gt;&lt;RecNum&gt;46&lt;/RecNum&gt;&lt;DisplayText&gt;&lt;style face="superscript"&gt;[55]&lt;/style&gt;&lt;/DisplayText&gt;&lt;record&gt;&lt;rec-number&gt;46&lt;/rec-number&gt;&lt;foreign-keys&gt;&lt;key app="EN" db-id="9ztfpzp9x92sssee2s9x0vvdrxvx5f9awzfz" timestamp="1427983369"&gt;46&lt;/key&gt;&lt;/foreign-keys&gt;&lt;ref-type name="Journal Article"&gt;17&lt;/ref-type&gt;&lt;contributors&gt;&lt;authors&gt;&lt;author&gt;Castano-Milla, C.&lt;/author&gt;&lt;author&gt;Chaparro, M.&lt;/author&gt;&lt;author&gt;Gisbert, J. P.&lt;/author&gt;&lt;/authors&gt;&lt;/contributors&gt;&lt;titles&gt;&lt;title&gt;Systematic review with meta-analysis: the declining risk of colorectal cancer in ulcerative colitis&lt;/title&gt;&lt;secondary-title&gt;Aliment Pharmacol Ther&lt;/secondary-title&gt;&lt;alt-title&gt;Alimentary pharmacology &amp;amp; therapeutics&lt;/alt-title&gt;&lt;/titles&gt;&lt;periodical&gt;&lt;full-title&gt;Aliment Pharmacol Ther&lt;/full-title&gt;&lt;abbr-1&gt;Alimentary pharmacology &amp;amp; therapeutics&lt;/abbr-1&gt;&lt;/periodical&gt;&lt;alt-periodical&gt;&lt;full-title&gt;Aliment Pharmacol Ther&lt;/full-title&gt;&lt;abbr-1&gt;Alimentary pharmacology &amp;amp; therapeutics&lt;/abbr-1&gt;&lt;/alt-periodical&gt;&lt;pages&gt;645-59&lt;/pages&gt;&lt;volume&gt;39&lt;/volume&gt;&lt;number&gt;7&lt;/number&gt;&lt;keywords&gt;&lt;keyword&gt;Colitis, Ulcerative/complications/*epidemiology&lt;/keyword&gt;&lt;keyword&gt;Colorectal Neoplasms/*epidemiology/etiology&lt;/keyword&gt;&lt;keyword&gt;Humans&lt;/keyword&gt;&lt;keyword&gt;Incidence&lt;/keyword&gt;&lt;keyword&gt;Prevalence&lt;/keyword&gt;&lt;keyword&gt;Risk&lt;/keyword&gt;&lt;/keywords&gt;&lt;dates&gt;&lt;year&gt;2014&lt;/year&gt;&lt;pub-dates&gt;&lt;date&gt;Apr&lt;/date&gt;&lt;/pub-dates&gt;&lt;/dates&gt;&lt;isbn&gt;1365-2036 (Electronic)&amp;#xD;0269-2813 (Linking)&lt;/isbn&gt;&lt;accession-num&gt;24612141&lt;/accession-num&gt;&lt;urls&gt;&lt;related-urls&gt;&lt;url&gt;http://www.ncbi.nlm.nih.gov/pubmed/24612141&lt;/url&gt;&lt;/related-urls&gt;&lt;/urls&gt;&lt;electronic-resource-num&gt;10.1111/apt.12651&lt;/electronic-resource-num&gt;&lt;/record&gt;&lt;/Cite&gt;&lt;/EndNote&gt;</w:instrText>
      </w:r>
      <w:r w:rsidR="000076C7" w:rsidRPr="00E531F3">
        <w:rPr>
          <w:rFonts w:ascii="Book Antiqua" w:hAnsi="Book Antiqua"/>
        </w:rPr>
        <w:fldChar w:fldCharType="separate"/>
      </w:r>
      <w:r w:rsidR="00C6252A" w:rsidRPr="00E531F3">
        <w:rPr>
          <w:rFonts w:ascii="Book Antiqua" w:hAnsi="Book Antiqua"/>
          <w:noProof/>
          <w:vertAlign w:val="superscript"/>
        </w:rPr>
        <w:t>[55]</w:t>
      </w:r>
      <w:r w:rsidR="000076C7" w:rsidRPr="00E531F3">
        <w:rPr>
          <w:rFonts w:ascii="Book Antiqua" w:hAnsi="Book Antiqua"/>
        </w:rPr>
        <w:fldChar w:fldCharType="end"/>
      </w:r>
      <w:r w:rsidR="000076C7" w:rsidRPr="00E531F3">
        <w:rPr>
          <w:rFonts w:ascii="Book Antiqua" w:hAnsi="Book Antiqua"/>
        </w:rPr>
        <w:t>. A nationwide Danish cohort found that patients diagnosed with UC in the 1980s were at increased risk of CRC, however that excessive risk of CRC has declined and no longer exceeds that of the general population</w:t>
      </w:r>
      <w:r w:rsidR="000076C7" w:rsidRPr="00E531F3">
        <w:rPr>
          <w:rFonts w:ascii="Book Antiqua" w:hAnsi="Book Antiqua"/>
        </w:rPr>
        <w:fldChar w:fldCharType="begin">
          <w:fldData xml:space="preserve">PEVuZE5vdGU+PENpdGU+PEF1dGhvcj5KZXNzPC9BdXRob3I+PFllYXI+MjAxMjwvWWVhcj48UmVj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YnItMT48L2FsdC1wZXJpb2RpY2FsPjxwYWdlcz4zNzUtODEgZTE7IHF1aXogZTEzLTQ8L3BhZ2Vz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PEVuZE5vdGU+PENpdGU+PEF1dGhvcj5KZXNzPC9BdXRob3I+PFllYXI+MjAxMjwvWWVhcj48UmVj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YnItMT48L2FsdC1wZXJpb2RpY2FsPjxwYWdlcz4zNzUtODEgZTE7IHF1aXogZTEzLTQ8L3BhZ2Vz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0076C7" w:rsidRPr="00E531F3">
        <w:rPr>
          <w:rFonts w:ascii="Book Antiqua" w:hAnsi="Book Antiqua"/>
        </w:rPr>
      </w:r>
      <w:r w:rsidR="000076C7" w:rsidRPr="00E531F3">
        <w:rPr>
          <w:rFonts w:ascii="Book Antiqua" w:hAnsi="Book Antiqua"/>
        </w:rPr>
        <w:fldChar w:fldCharType="separate"/>
      </w:r>
      <w:r w:rsidR="00C6252A" w:rsidRPr="00E531F3">
        <w:rPr>
          <w:rFonts w:ascii="Book Antiqua" w:hAnsi="Book Antiqua"/>
          <w:noProof/>
          <w:vertAlign w:val="superscript"/>
        </w:rPr>
        <w:t>[54]</w:t>
      </w:r>
      <w:r w:rsidR="000076C7" w:rsidRPr="00E531F3">
        <w:rPr>
          <w:rFonts w:ascii="Book Antiqua" w:hAnsi="Book Antiqua"/>
        </w:rPr>
        <w:fldChar w:fldCharType="end"/>
      </w:r>
      <w:r w:rsidR="000076C7" w:rsidRPr="00E531F3">
        <w:rPr>
          <w:rFonts w:ascii="Book Antiqua" w:hAnsi="Book Antiqua"/>
        </w:rPr>
        <w:t>.</w:t>
      </w:r>
      <w:r w:rsidR="00770018">
        <w:rPr>
          <w:rFonts w:ascii="Book Antiqua" w:eastAsia="宋体" w:hAnsi="Book Antiqua" w:hint="eastAsia"/>
          <w:lang w:eastAsia="zh-CN"/>
        </w:rPr>
        <w:t xml:space="preserve"> </w:t>
      </w:r>
      <w:r w:rsidR="00560475" w:rsidRPr="00E531F3">
        <w:rPr>
          <w:rFonts w:ascii="Book Antiqua" w:hAnsi="Book Antiqua"/>
        </w:rPr>
        <w:t>CRC pathogenesis in patients with IBD is thought to occur mainly</w:t>
      </w:r>
      <w:r w:rsidR="00821C5D" w:rsidRPr="00E531F3">
        <w:rPr>
          <w:rFonts w:ascii="Book Antiqua" w:hAnsi="Book Antiqua"/>
        </w:rPr>
        <w:t xml:space="preserve"> from dysplasia rather than</w:t>
      </w:r>
      <w:r w:rsidR="00911150" w:rsidRPr="00E531F3">
        <w:rPr>
          <w:rFonts w:ascii="Book Antiqua" w:hAnsi="Book Antiqua"/>
        </w:rPr>
        <w:t xml:space="preserve"> </w:t>
      </w:r>
      <w:r w:rsidR="00821C5D" w:rsidRPr="00E531F3">
        <w:rPr>
          <w:rFonts w:ascii="Book Antiqua" w:hAnsi="Book Antiqua"/>
        </w:rPr>
        <w:t>adenoma</w:t>
      </w:r>
      <w:r w:rsidR="00CE2B6F" w:rsidRPr="00E531F3">
        <w:rPr>
          <w:rFonts w:ascii="Book Antiqua" w:hAnsi="Book Antiqua"/>
        </w:rPr>
        <w:t xml:space="preserve"> to CRC sequence</w:t>
      </w:r>
      <w:r w:rsidR="00821C5D" w:rsidRPr="00E531F3">
        <w:rPr>
          <w:rFonts w:ascii="Book Antiqua" w:hAnsi="Book Antiqua"/>
        </w:rPr>
        <w:t>.</w:t>
      </w:r>
      <w:r w:rsidR="00911150" w:rsidRPr="00E531F3">
        <w:rPr>
          <w:rFonts w:ascii="Book Antiqua" w:hAnsi="Book Antiqua"/>
        </w:rPr>
        <w:t xml:space="preserve"> </w:t>
      </w:r>
      <w:r w:rsidR="00D02A25" w:rsidRPr="00E531F3">
        <w:rPr>
          <w:rFonts w:ascii="Book Antiqua" w:hAnsi="Book Antiqua"/>
        </w:rPr>
        <w:t>Patients with colonic CD (3.9%) and UC (6.3%) were found to have reduced risk of developing sporadic adenomatous polyps compared to control population</w:t>
      </w:r>
      <w:r w:rsidR="00E53BA4" w:rsidRPr="00E531F3">
        <w:rPr>
          <w:rFonts w:ascii="Book Antiqua" w:hAnsi="Book Antiqua"/>
        </w:rPr>
        <w:t xml:space="preserve"> </w:t>
      </w:r>
      <w:r w:rsidR="00D02A25" w:rsidRPr="00E531F3">
        <w:rPr>
          <w:rFonts w:ascii="Book Antiqua" w:hAnsi="Book Antiqua"/>
        </w:rPr>
        <w:t>(25.9%)</w:t>
      </w:r>
      <w:r w:rsidR="00005208" w:rsidRPr="00E531F3">
        <w:rPr>
          <w:rFonts w:ascii="Book Antiqua" w:hAnsi="Book Antiqua"/>
        </w:rPr>
        <w:fldChar w:fldCharType="begin"/>
      </w:r>
      <w:r w:rsidR="00C6252A" w:rsidRPr="00E531F3">
        <w:rPr>
          <w:rFonts w:ascii="Book Antiqua" w:hAnsi="Book Antiqua"/>
        </w:rPr>
        <w:instrText xml:space="preserve"> ADDIN EN.CITE &lt;EndNote&gt;&lt;Cite&gt;&lt;Author&gt;Ben-Horin&lt;/Author&gt;&lt;Year&gt;2016&lt;/Year&gt;&lt;RecNum&gt;35&lt;/RecNum&gt;&lt;DisplayText&gt;&lt;style face="superscript"&gt;[56]&lt;/style&gt;&lt;/DisplayText&gt;&lt;record&gt;&lt;rec-number&gt;35&lt;/rec-number&gt;&lt;foreign-keys&gt;&lt;key app="EN" db-id="rve9tpvs6prdawet2xi59tsctfpevvxp2tde" timestamp="1458772175"&gt;35&lt;/key&gt;&lt;/foreign-keys&gt;&lt;ref-type name="Journal Article"&gt;17&lt;/ref-type&gt;&lt;contributors&gt;&lt;authors&gt;&lt;author&gt;Ben-Horin, S.&lt;/author&gt;&lt;author&gt;Izhaki, Z.&lt;/author&gt;&lt;author&gt;Haj-Natur, O.&lt;/author&gt;&lt;author&gt;Segev, S.&lt;/author&gt;&lt;author&gt;Eliakim, R.&lt;/author&gt;&lt;author&gt;Avidan, B.&lt;/author&gt;&lt;/authors&gt;&lt;/contributors&gt;&lt;auth-address&gt;Gastroenterology Department, Sheba Medical Center &amp;amp; Sackler School of Medicine Tel-Aviv University, Tel Hashomer, Israel.&amp;#xD;Institute for Medical Screening, Sheba Medical Center &amp;amp; Sackler School of Medicine Tel-Aviv University, Tel Hashomer, Israel.&lt;/auth-address&gt;&lt;titles&gt;&lt;title&gt;Rarity of adenomatous polyps in ulcerative colitis and its implications for colonic carcinogenesis&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215-22&lt;/pages&gt;&lt;volume&gt;48&lt;/volume&gt;&lt;number&gt;3&lt;/number&gt;&lt;dates&gt;&lt;year&gt;2016&lt;/year&gt;&lt;pub-dates&gt;&lt;date&gt;Mar&lt;/date&gt;&lt;/pub-dates&gt;&lt;/dates&gt;&lt;isbn&gt;1438-8812 (Electronic)&amp;#xD;0013-726X (Linking)&lt;/isbn&gt;&lt;accession-num&gt;26427000&lt;/accession-num&gt;&lt;urls&gt;&lt;related-urls&gt;&lt;url&gt;http://www.ncbi.nlm.nih.gov/pubmed/26427000&lt;/url&gt;&lt;/related-urls&gt;&lt;/urls&gt;&lt;electronic-resource-num&gt;10.1055/s-0034-1393119&lt;/electronic-resource-num&gt;&lt;/record&gt;&lt;/Cite&gt;&lt;/EndNote&gt;</w:instrText>
      </w:r>
      <w:r w:rsidR="00005208" w:rsidRPr="00E531F3">
        <w:rPr>
          <w:rFonts w:ascii="Book Antiqua" w:hAnsi="Book Antiqua"/>
        </w:rPr>
        <w:fldChar w:fldCharType="separate"/>
      </w:r>
      <w:r w:rsidR="00C6252A" w:rsidRPr="00E531F3">
        <w:rPr>
          <w:rFonts w:ascii="Book Antiqua" w:hAnsi="Book Antiqua"/>
          <w:noProof/>
          <w:vertAlign w:val="superscript"/>
        </w:rPr>
        <w:t>[56]</w:t>
      </w:r>
      <w:r w:rsidR="00005208" w:rsidRPr="00E531F3">
        <w:rPr>
          <w:rFonts w:ascii="Book Antiqua" w:hAnsi="Book Antiqua"/>
        </w:rPr>
        <w:fldChar w:fldCharType="end"/>
      </w:r>
      <w:r w:rsidR="00D02A25" w:rsidRPr="00E531F3">
        <w:rPr>
          <w:rFonts w:ascii="Book Antiqua" w:hAnsi="Book Antiqua"/>
        </w:rPr>
        <w:t>.</w:t>
      </w:r>
      <w:r w:rsidR="00E53BA4" w:rsidRPr="00E531F3">
        <w:rPr>
          <w:rFonts w:ascii="Book Antiqua" w:hAnsi="Book Antiqua"/>
        </w:rPr>
        <w:t xml:space="preserve"> Interestingly patients with small bowel CD had similar rate of adenomas as control population</w:t>
      </w:r>
      <w:r w:rsidR="00005208" w:rsidRPr="00E531F3">
        <w:rPr>
          <w:rFonts w:ascii="Book Antiqua" w:hAnsi="Book Antiqua"/>
        </w:rPr>
        <w:fldChar w:fldCharType="begin"/>
      </w:r>
      <w:r w:rsidR="00C6252A" w:rsidRPr="00E531F3">
        <w:rPr>
          <w:rFonts w:ascii="Book Antiqua" w:hAnsi="Book Antiqua"/>
        </w:rPr>
        <w:instrText xml:space="preserve"> ADDIN EN.CITE &lt;EndNote&gt;&lt;Cite&gt;&lt;Author&gt;Ben-Horin&lt;/Author&gt;&lt;Year&gt;2016&lt;/Year&gt;&lt;RecNum&gt;35&lt;/RecNum&gt;&lt;DisplayText&gt;&lt;style face="superscript"&gt;[56]&lt;/style&gt;&lt;/DisplayText&gt;&lt;record&gt;&lt;rec-number&gt;35&lt;/rec-number&gt;&lt;foreign-keys&gt;&lt;key app="EN" db-id="rve9tpvs6prdawet2xi59tsctfpevvxp2tde" timestamp="1458772175"&gt;35&lt;/key&gt;&lt;/foreign-keys&gt;&lt;ref-type name="Journal Article"&gt;17&lt;/ref-type&gt;&lt;contributors&gt;&lt;authors&gt;&lt;author&gt;Ben-Horin, S.&lt;/author&gt;&lt;author&gt;Izhaki, Z.&lt;/author&gt;&lt;author&gt;Haj-Natur, O.&lt;/author&gt;&lt;author&gt;Segev, S.&lt;/author&gt;&lt;author&gt;Eliakim, R.&lt;/author&gt;&lt;author&gt;Avidan, B.&lt;/author&gt;&lt;/authors&gt;&lt;/contributors&gt;&lt;auth-address&gt;Gastroenterology Department, Sheba Medical Center &amp;amp; Sackler School of Medicine Tel-Aviv University, Tel Hashomer, Israel.&amp;#xD;Institute for Medical Screening, Sheba Medical Center &amp;amp; Sackler School of Medicine Tel-Aviv University, Tel Hashomer, Israel.&lt;/auth-address&gt;&lt;titles&gt;&lt;title&gt;Rarity of adenomatous polyps in ulcerative colitis and its implications for colonic carcinogenesis&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215-22&lt;/pages&gt;&lt;volume&gt;48&lt;/volume&gt;&lt;number&gt;3&lt;/number&gt;&lt;dates&gt;&lt;year&gt;2016&lt;/year&gt;&lt;pub-dates&gt;&lt;date&gt;Mar&lt;/date&gt;&lt;/pub-dates&gt;&lt;/dates&gt;&lt;isbn&gt;1438-8812 (Electronic)&amp;#xD;0013-726X (Linking)&lt;/isbn&gt;&lt;accession-num&gt;26427000&lt;/accession-num&gt;&lt;urls&gt;&lt;related-urls&gt;&lt;url&gt;http://www.ncbi.nlm.nih.gov/pubmed/26427000&lt;/url&gt;&lt;/related-urls&gt;&lt;/urls&gt;&lt;electronic-resource-num&gt;10.1055/s-0034-1393119&lt;/electronic-resource-num&gt;&lt;/record&gt;&lt;/Cite&gt;&lt;/EndNote&gt;</w:instrText>
      </w:r>
      <w:r w:rsidR="00005208" w:rsidRPr="00E531F3">
        <w:rPr>
          <w:rFonts w:ascii="Book Antiqua" w:hAnsi="Book Antiqua"/>
        </w:rPr>
        <w:fldChar w:fldCharType="separate"/>
      </w:r>
      <w:r w:rsidR="00C6252A" w:rsidRPr="00E531F3">
        <w:rPr>
          <w:rFonts w:ascii="Book Antiqua" w:hAnsi="Book Antiqua"/>
          <w:noProof/>
          <w:vertAlign w:val="superscript"/>
        </w:rPr>
        <w:t>[56]</w:t>
      </w:r>
      <w:r w:rsidR="00005208" w:rsidRPr="00E531F3">
        <w:rPr>
          <w:rFonts w:ascii="Book Antiqua" w:hAnsi="Book Antiqua"/>
        </w:rPr>
        <w:fldChar w:fldCharType="end"/>
      </w:r>
      <w:r w:rsidR="00E53BA4" w:rsidRPr="00E531F3">
        <w:rPr>
          <w:rFonts w:ascii="Book Antiqua" w:hAnsi="Book Antiqua"/>
        </w:rPr>
        <w:t>.</w:t>
      </w:r>
    </w:p>
    <w:p w14:paraId="7E47E3FB" w14:textId="011FE9E5" w:rsidR="00713B7C" w:rsidRPr="00713411" w:rsidRDefault="00DC62D4" w:rsidP="00713411">
      <w:pPr>
        <w:spacing w:line="360" w:lineRule="auto"/>
        <w:ind w:firstLineChars="100" w:firstLine="240"/>
        <w:jc w:val="both"/>
        <w:rPr>
          <w:rFonts w:ascii="Book Antiqua" w:eastAsia="宋体" w:hAnsi="Book Antiqua"/>
          <w:lang w:eastAsia="zh-CN"/>
        </w:rPr>
      </w:pPr>
      <w:proofErr w:type="gramStart"/>
      <w:r w:rsidRPr="00E531F3">
        <w:rPr>
          <w:rFonts w:ascii="Book Antiqua" w:hAnsi="Book Antiqua"/>
        </w:rPr>
        <w:t>The development of flat dysplasia</w:t>
      </w:r>
      <w:r w:rsidR="00AF2DCE">
        <w:rPr>
          <w:rFonts w:ascii="Book Antiqua" w:eastAsia="宋体" w:hAnsi="Book Antiqua" w:hint="eastAsia"/>
          <w:lang w:eastAsia="zh-CN"/>
        </w:rPr>
        <w:t xml:space="preserve"> </w:t>
      </w:r>
      <w:r w:rsidRPr="00E531F3">
        <w:rPr>
          <w:rFonts w:ascii="Book Antiqua" w:hAnsi="Book Antiqua"/>
        </w:rPr>
        <w:t>in</w:t>
      </w:r>
      <w:r w:rsidR="00AF2DCE">
        <w:rPr>
          <w:rFonts w:ascii="Book Antiqua" w:hAnsi="Book Antiqua"/>
        </w:rPr>
        <w:t xml:space="preserve"> patients with colonic IBD make</w:t>
      </w:r>
      <w:r w:rsidR="0059548C">
        <w:rPr>
          <w:rFonts w:ascii="Book Antiqua" w:eastAsia="宋体" w:hAnsi="Book Antiqua"/>
          <w:lang w:eastAsia="zh-CN"/>
        </w:rPr>
        <w:t>s</w:t>
      </w:r>
      <w:r w:rsidRPr="00E531F3">
        <w:rPr>
          <w:rFonts w:ascii="Book Antiqua" w:hAnsi="Book Antiqua"/>
        </w:rPr>
        <w:t xml:space="preserve"> endoscopic surveillance challenging.</w:t>
      </w:r>
      <w:proofErr w:type="gramEnd"/>
      <w:r w:rsidRPr="00E531F3">
        <w:rPr>
          <w:rFonts w:ascii="Book Antiqua" w:hAnsi="Book Antiqua"/>
        </w:rPr>
        <w:t xml:space="preserve"> </w:t>
      </w:r>
      <w:r w:rsidR="008A6482" w:rsidRPr="00E531F3">
        <w:rPr>
          <w:rFonts w:ascii="Book Antiqua" w:hAnsi="Book Antiqua"/>
        </w:rPr>
        <w:t>Traditionally surveillance consisted of numerous random biopsies</w:t>
      </w:r>
      <w:r w:rsidR="00911150" w:rsidRPr="00E531F3">
        <w:rPr>
          <w:rFonts w:ascii="Book Antiqua" w:hAnsi="Book Antiqua"/>
        </w:rPr>
        <w:t xml:space="preserve"> (</w:t>
      </w:r>
      <w:r w:rsidR="0038543B" w:rsidRPr="00E531F3">
        <w:rPr>
          <w:rFonts w:ascii="Book Antiqua" w:hAnsi="Book Antiqua"/>
        </w:rPr>
        <w:t>4 quadrant</w:t>
      </w:r>
      <w:r w:rsidR="00911150" w:rsidRPr="00E531F3">
        <w:rPr>
          <w:rFonts w:ascii="Book Antiqua" w:hAnsi="Book Antiqua"/>
        </w:rPr>
        <w:t xml:space="preserve"> bi</w:t>
      </w:r>
      <w:r w:rsidR="00723B1A" w:rsidRPr="00E531F3">
        <w:rPr>
          <w:rFonts w:ascii="Book Antiqua" w:hAnsi="Book Antiqua"/>
        </w:rPr>
        <w:t>opsies every 10</w:t>
      </w:r>
      <w:r w:rsidR="00735FB2">
        <w:rPr>
          <w:rFonts w:ascii="Book Antiqua" w:eastAsia="宋体" w:hAnsi="Book Antiqua" w:hint="eastAsia"/>
          <w:lang w:eastAsia="zh-CN"/>
        </w:rPr>
        <w:t xml:space="preserve"> </w:t>
      </w:r>
      <w:r w:rsidR="00723B1A" w:rsidRPr="00E531F3">
        <w:rPr>
          <w:rFonts w:ascii="Book Antiqua" w:hAnsi="Book Antiqua"/>
        </w:rPr>
        <w:t>cm, minimum of 32</w:t>
      </w:r>
      <w:r w:rsidR="00911150" w:rsidRPr="00E531F3">
        <w:rPr>
          <w:rFonts w:ascii="Book Antiqua" w:hAnsi="Book Antiqua"/>
        </w:rPr>
        <w:t xml:space="preserve"> biopsies</w:t>
      </w:r>
      <w:r w:rsidR="00723B1A" w:rsidRPr="00E531F3">
        <w:rPr>
          <w:rFonts w:ascii="Book Antiqua" w:hAnsi="Book Antiqua"/>
        </w:rPr>
        <w:fldChar w:fldCharType="begin">
          <w:fldData xml:space="preserve">PEVuZE5vdGU+PENpdGU+PEF1dGhvcj5GYXJyYXllPC9BdXRob3I+PFllYXI+MjAxMDwvWWVhcj48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cm9sb2d5PC9hYmJyLTE+PC9hbHQtcGVyaW9kaWNhbD48cGFnZXM+NzM4LTQ1PC9wYWdlcz48dm9s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PEVuZE5vdGU+PENpdGU+PEF1dGhvcj5GYXJyYXllPC9BdXRob3I+PFllYXI+MjAxMDwvWWVhcj48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cm9sb2d5PC9hYmJyLTE+PC9hbHQtcGVyaW9kaWNhbD48cGFnZXM+NzM4LTQ1PC9wYWdlcz48dm9s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723B1A" w:rsidRPr="00E531F3">
        <w:rPr>
          <w:rFonts w:ascii="Book Antiqua" w:hAnsi="Book Antiqua"/>
        </w:rPr>
      </w:r>
      <w:r w:rsidR="00723B1A" w:rsidRPr="00E531F3">
        <w:rPr>
          <w:rFonts w:ascii="Book Antiqua" w:hAnsi="Book Antiqua"/>
        </w:rPr>
        <w:fldChar w:fldCharType="separate"/>
      </w:r>
      <w:r w:rsidR="00C6252A" w:rsidRPr="00E531F3">
        <w:rPr>
          <w:rFonts w:ascii="Book Antiqua" w:hAnsi="Book Antiqua"/>
          <w:noProof/>
          <w:vertAlign w:val="superscript"/>
        </w:rPr>
        <w:t>[47]</w:t>
      </w:r>
      <w:r w:rsidR="00723B1A" w:rsidRPr="00E531F3">
        <w:rPr>
          <w:rFonts w:ascii="Book Antiqua" w:hAnsi="Book Antiqua"/>
        </w:rPr>
        <w:fldChar w:fldCharType="end"/>
      </w:r>
      <w:r w:rsidR="00911150" w:rsidRPr="00E531F3">
        <w:rPr>
          <w:rFonts w:ascii="Book Antiqua" w:hAnsi="Book Antiqua"/>
        </w:rPr>
        <w:t>)</w:t>
      </w:r>
      <w:r w:rsidR="008A6482" w:rsidRPr="00E531F3">
        <w:rPr>
          <w:rFonts w:ascii="Book Antiqua" w:hAnsi="Book Antiqua"/>
        </w:rPr>
        <w:t>, in addition to any suspicious lesions. The aim of random biopsy sampling is to detect dysplasia</w:t>
      </w:r>
      <w:r w:rsidR="005A6671" w:rsidRPr="00E531F3">
        <w:rPr>
          <w:rFonts w:ascii="Book Antiqua" w:hAnsi="Book Antiqua"/>
        </w:rPr>
        <w:t>, often without visible mucosal abnormalities</w:t>
      </w:r>
      <w:r w:rsidR="00713B7C" w:rsidRPr="00E531F3">
        <w:rPr>
          <w:rFonts w:ascii="Book Antiqua" w:hAnsi="Book Antiqua"/>
        </w:rPr>
        <w:t>, before to progresses to CRC</w:t>
      </w:r>
      <w:r w:rsidR="00D02A25" w:rsidRPr="00E531F3">
        <w:rPr>
          <w:rFonts w:ascii="Book Antiqua" w:hAnsi="Book Antiqua"/>
        </w:rPr>
        <w:t xml:space="preserve">. </w:t>
      </w:r>
      <w:r w:rsidR="005A6671" w:rsidRPr="00E531F3">
        <w:rPr>
          <w:rFonts w:ascii="Book Antiqua" w:hAnsi="Book Antiqua"/>
        </w:rPr>
        <w:t>However the principle that dysplasia in patients with IBD occurs usually occurs with</w:t>
      </w:r>
      <w:r w:rsidR="00F51142" w:rsidRPr="00E531F3">
        <w:rPr>
          <w:rFonts w:ascii="Book Antiqua" w:hAnsi="Book Antiqua"/>
        </w:rPr>
        <w:t>out</w:t>
      </w:r>
      <w:r w:rsidR="005A6671" w:rsidRPr="00E531F3">
        <w:rPr>
          <w:rFonts w:ascii="Book Antiqua" w:hAnsi="Book Antiqua"/>
        </w:rPr>
        <w:t xml:space="preserve"> visible mucosal </w:t>
      </w:r>
      <w:r w:rsidR="002D7AB4" w:rsidRPr="00E531F3">
        <w:rPr>
          <w:rFonts w:ascii="Book Antiqua" w:hAnsi="Book Antiqua"/>
        </w:rPr>
        <w:t>abnormalities, has been challenged</w:t>
      </w:r>
      <w:r w:rsidR="009A7E25" w:rsidRPr="00E531F3">
        <w:rPr>
          <w:rFonts w:ascii="Book Antiqua" w:hAnsi="Book Antiqua"/>
        </w:rPr>
        <w:fldChar w:fldCharType="begin">
          <w:fldData xml:space="preserve">PEVuZE5vdGU+PENpdGU+PEF1dGhvcj52YW4gZGVuIEJyb2VrPC9BdXRob3I+PFllYXI+MjAxNDwv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ZXN0aW5hbCBlbmRvc2NvcHk8L2FiYnItMT48L2FsdC1wZXJpb2RpY2FsPjxwYWdlcz45OTgtMTAw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==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PEVuZE5vdGU+PENpdGU+PEF1dGhvcj52YW4gZGVuIEJyb2VrPC9BdXRob3I+PFllYXI+MjAxNDwv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ZXN0aW5hbCBlbmRvc2NvcHk8L2FiYnItMT48L2FsdC1wZXJpb2RpY2FsPjxwYWdlcz45OTgtMTAw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==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9A7E25" w:rsidRPr="00E531F3">
        <w:rPr>
          <w:rFonts w:ascii="Book Antiqua" w:hAnsi="Book Antiqua"/>
        </w:rPr>
      </w:r>
      <w:r w:rsidR="009A7E25" w:rsidRPr="00E531F3">
        <w:rPr>
          <w:rFonts w:ascii="Book Antiqua" w:hAnsi="Book Antiqua"/>
        </w:rPr>
        <w:fldChar w:fldCharType="separate"/>
      </w:r>
      <w:r w:rsidR="00713411">
        <w:rPr>
          <w:rFonts w:ascii="Book Antiqua" w:hAnsi="Book Antiqua"/>
          <w:noProof/>
          <w:vertAlign w:val="superscript"/>
        </w:rPr>
        <w:t>[57,</w:t>
      </w:r>
      <w:r w:rsidR="00C6252A" w:rsidRPr="00E531F3">
        <w:rPr>
          <w:rFonts w:ascii="Book Antiqua" w:hAnsi="Book Antiqua"/>
          <w:noProof/>
          <w:vertAlign w:val="superscript"/>
        </w:rPr>
        <w:t>58]</w:t>
      </w:r>
      <w:r w:rsidR="009A7E25" w:rsidRPr="00E531F3">
        <w:rPr>
          <w:rFonts w:ascii="Book Antiqua" w:hAnsi="Book Antiqua"/>
        </w:rPr>
        <w:fldChar w:fldCharType="end"/>
      </w:r>
      <w:r w:rsidR="002D7AB4" w:rsidRPr="00E531F3">
        <w:rPr>
          <w:rFonts w:ascii="Book Antiqua" w:hAnsi="Book Antiqua"/>
        </w:rPr>
        <w:t>.</w:t>
      </w:r>
      <w:r w:rsidR="00F51142" w:rsidRPr="00E531F3">
        <w:rPr>
          <w:rFonts w:ascii="Book Antiqua" w:hAnsi="Book Antiqua"/>
        </w:rPr>
        <w:t xml:space="preserve"> </w:t>
      </w:r>
    </w:p>
    <w:p w14:paraId="4F5D9CFC" w14:textId="34CA06A0" w:rsidR="000101EC" w:rsidRPr="009E246C" w:rsidRDefault="00E43D83" w:rsidP="009E246C">
      <w:pPr>
        <w:spacing w:line="360" w:lineRule="auto"/>
        <w:ind w:firstLineChars="100" w:firstLine="240"/>
        <w:jc w:val="both"/>
        <w:rPr>
          <w:rFonts w:ascii="Book Antiqua" w:eastAsia="宋体" w:hAnsi="Book Antiqua"/>
          <w:lang w:eastAsia="zh-CN"/>
        </w:rPr>
      </w:pPr>
      <w:r w:rsidRPr="00E531F3">
        <w:rPr>
          <w:rFonts w:ascii="Book Antiqua" w:hAnsi="Book Antiqua"/>
        </w:rPr>
        <w:t>In patients with UC diagnosed with LGD, risk factors for progression to HGD or CRC include lesions greater than 1</w:t>
      </w:r>
      <w:r w:rsidR="00523B65">
        <w:rPr>
          <w:rFonts w:ascii="Book Antiqua" w:eastAsia="宋体" w:hAnsi="Book Antiqua" w:hint="eastAsia"/>
          <w:lang w:eastAsia="zh-CN"/>
        </w:rPr>
        <w:t xml:space="preserve"> </w:t>
      </w:r>
      <w:r w:rsidRPr="00E531F3">
        <w:rPr>
          <w:rFonts w:ascii="Book Antiqua" w:hAnsi="Book Antiqua"/>
        </w:rPr>
        <w:t>cm, and lesions invisible on endoscopy</w:t>
      </w:r>
      <w:r w:rsidR="001921B3" w:rsidRPr="00E531F3">
        <w:rPr>
          <w:rFonts w:ascii="Book Antiqua" w:hAnsi="Book Antiqua"/>
        </w:rPr>
        <w:fldChar w:fldCharType="begin">
          <w:fldData xml:space="preserve">PEVuZE5vdGU+PENpdGU+PEF1dGhvcj5DaG9pPC9BdXRob3I+PFllYXI+MjAxNTwvWWVhcj48UmVj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PEVuZE5vdGU+PENpdGU+PEF1dGhvcj5DaG9pPC9BdXRob3I+PFllYXI+MjAxNTwvWWVhcj48UmVj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1921B3" w:rsidRPr="00E531F3">
        <w:rPr>
          <w:rFonts w:ascii="Book Antiqua" w:hAnsi="Book Antiqua"/>
        </w:rPr>
      </w:r>
      <w:r w:rsidR="001921B3" w:rsidRPr="00E531F3">
        <w:rPr>
          <w:rFonts w:ascii="Book Antiqua" w:hAnsi="Book Antiqua"/>
        </w:rPr>
        <w:fldChar w:fldCharType="separate"/>
      </w:r>
      <w:r w:rsidR="00C6252A" w:rsidRPr="00E531F3">
        <w:rPr>
          <w:rFonts w:ascii="Book Antiqua" w:hAnsi="Book Antiqua"/>
          <w:noProof/>
          <w:vertAlign w:val="superscript"/>
        </w:rPr>
        <w:t>[59]</w:t>
      </w:r>
      <w:r w:rsidR="001921B3" w:rsidRPr="00E531F3">
        <w:rPr>
          <w:rFonts w:ascii="Book Antiqua" w:hAnsi="Book Antiqua"/>
        </w:rPr>
        <w:fldChar w:fldCharType="end"/>
      </w:r>
      <w:r w:rsidRPr="00E531F3">
        <w:rPr>
          <w:rFonts w:ascii="Book Antiqua" w:hAnsi="Book Antiqua"/>
        </w:rPr>
        <w:t>.</w:t>
      </w:r>
      <w:r w:rsidR="0008655F" w:rsidRPr="00E531F3">
        <w:rPr>
          <w:rFonts w:ascii="Book Antiqua" w:hAnsi="Book Antiqua"/>
        </w:rPr>
        <w:t xml:space="preserve"> </w:t>
      </w:r>
      <w:r w:rsidR="004968A3" w:rsidRPr="00E531F3">
        <w:rPr>
          <w:rFonts w:ascii="Book Antiqua" w:hAnsi="Book Antiqua"/>
        </w:rPr>
        <w:t xml:space="preserve">Patients with UC were found to have a low risk of progression to CRC after resection of polypoid dysplasia, </w:t>
      </w:r>
      <w:r w:rsidR="0021526F" w:rsidRPr="00E531F3">
        <w:rPr>
          <w:rFonts w:ascii="Book Antiqua" w:hAnsi="Book Antiqua"/>
        </w:rPr>
        <w:t xml:space="preserve">in a meta-analysis not including any studies using </w:t>
      </w:r>
      <w:proofErr w:type="spellStart"/>
      <w:r w:rsidR="0021526F" w:rsidRPr="00E531F3">
        <w:rPr>
          <w:rFonts w:ascii="Book Antiqua" w:hAnsi="Book Antiqua"/>
        </w:rPr>
        <w:t>chromoendoscopy</w:t>
      </w:r>
      <w:proofErr w:type="spellEnd"/>
      <w:r w:rsidR="003A7241" w:rsidRPr="00E531F3">
        <w:rPr>
          <w:rFonts w:ascii="Book Antiqua" w:hAnsi="Book Antiqua"/>
        </w:rPr>
        <w:fldChar w:fldCharType="begin">
          <w:fldData xml:space="preserve">PEVuZE5vdGU+PENpdGU+PEF1dGhvcj5XYW5kZXJzPC9BdXRob3I+PFllYXI+MjAxNDwvWWVhcj48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PEVuZE5vdGU+PENpdGU+PEF1dGhvcj5XYW5kZXJzPC9BdXRob3I+PFllYXI+MjAxNDwvWWVhcj48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3A7241" w:rsidRPr="00E531F3">
        <w:rPr>
          <w:rFonts w:ascii="Book Antiqua" w:hAnsi="Book Antiqua"/>
        </w:rPr>
      </w:r>
      <w:r w:rsidR="003A7241" w:rsidRPr="00E531F3">
        <w:rPr>
          <w:rFonts w:ascii="Book Antiqua" w:hAnsi="Book Antiqua"/>
        </w:rPr>
        <w:fldChar w:fldCharType="separate"/>
      </w:r>
      <w:r w:rsidR="00C6252A" w:rsidRPr="00E531F3">
        <w:rPr>
          <w:rFonts w:ascii="Book Antiqua" w:hAnsi="Book Antiqua"/>
          <w:noProof/>
          <w:vertAlign w:val="superscript"/>
        </w:rPr>
        <w:t>[60]</w:t>
      </w:r>
      <w:r w:rsidR="003A7241" w:rsidRPr="00E531F3">
        <w:rPr>
          <w:rFonts w:ascii="Book Antiqua" w:hAnsi="Book Antiqua"/>
        </w:rPr>
        <w:fldChar w:fldCharType="end"/>
      </w:r>
      <w:r w:rsidR="0021526F" w:rsidRPr="00E531F3">
        <w:rPr>
          <w:rFonts w:ascii="Book Antiqua" w:hAnsi="Book Antiqua"/>
        </w:rPr>
        <w:t>. This finding supports</w:t>
      </w:r>
      <w:r w:rsidR="004968A3" w:rsidRPr="00E531F3">
        <w:rPr>
          <w:rFonts w:ascii="Book Antiqua" w:hAnsi="Book Antiqua"/>
        </w:rPr>
        <w:t xml:space="preserve"> current practice of resection and surveillance of </w:t>
      </w:r>
      <w:r w:rsidR="009D2691" w:rsidRPr="00E531F3">
        <w:rPr>
          <w:rFonts w:ascii="Book Antiqua" w:hAnsi="Book Antiqua"/>
        </w:rPr>
        <w:t>raised lesions with dysplasia</w:t>
      </w:r>
      <w:r w:rsidR="006F1940" w:rsidRPr="00E531F3">
        <w:rPr>
          <w:rFonts w:ascii="Book Antiqua" w:hAnsi="Book Antiqua"/>
        </w:rPr>
        <w:fldChar w:fldCharType="begin">
          <w:fldData xml:space="preserve">PEVuZE5vdGU+PENpdGU+PEF1dGhvcj5MYWluZTwvQXV0aG9yPjxZZWFyPjIwMTU8L1llYXI+PFJl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bD48cGFnZXM+NjM5LTY1MSBlMjg8L3BhZ2VzPjx2b2x1bWU+MTQ4PC92b2x1bWU+PG51bWJlcj4z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PEVuZE5vdGU+PENpdGU+PEF1dGhvcj5MYWluZTwvQXV0aG9yPjxZZWFyPjIwMTU8L1llYXI+PFJl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bD48cGFnZXM+NjM5LTY1MSBlMjg8L3BhZ2VzPjx2b2x1bWU+MTQ4PC92b2x1bWU+PG51bWJlcj4z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6F1940" w:rsidRPr="00E531F3">
        <w:rPr>
          <w:rFonts w:ascii="Book Antiqua" w:hAnsi="Book Antiqua"/>
        </w:rPr>
      </w:r>
      <w:r w:rsidR="006F1940" w:rsidRPr="00E531F3">
        <w:rPr>
          <w:rFonts w:ascii="Book Antiqua" w:hAnsi="Book Antiqua"/>
        </w:rPr>
        <w:fldChar w:fldCharType="separate"/>
      </w:r>
      <w:r w:rsidR="00C6252A" w:rsidRPr="00E531F3">
        <w:rPr>
          <w:rFonts w:ascii="Book Antiqua" w:hAnsi="Book Antiqua"/>
          <w:noProof/>
          <w:vertAlign w:val="superscript"/>
        </w:rPr>
        <w:t>[49]</w:t>
      </w:r>
      <w:r w:rsidR="006F1940" w:rsidRPr="00E531F3">
        <w:rPr>
          <w:rFonts w:ascii="Book Antiqua" w:hAnsi="Book Antiqua"/>
        </w:rPr>
        <w:fldChar w:fldCharType="end"/>
      </w:r>
      <w:r w:rsidR="009D2691" w:rsidRPr="00E531F3">
        <w:rPr>
          <w:rFonts w:ascii="Book Antiqua" w:hAnsi="Book Antiqua"/>
        </w:rPr>
        <w:t xml:space="preserve"> (although non-adenoma like raised lesions with dysplasia are usually difficult to resect by polypectomy). </w:t>
      </w:r>
      <w:r w:rsidR="00805A71" w:rsidRPr="00E531F3">
        <w:rPr>
          <w:rFonts w:ascii="Book Antiqua" w:hAnsi="Book Antiqua"/>
        </w:rPr>
        <w:t xml:space="preserve">In a prospective study of patients with undergoing surveillance colonoscopy, CE was superior to random biopsy or WLE in </w:t>
      </w:r>
      <w:r w:rsidR="00805A71" w:rsidRPr="00E531F3">
        <w:rPr>
          <w:rFonts w:ascii="Book Antiqua" w:hAnsi="Book Antiqua"/>
        </w:rPr>
        <w:lastRenderedPageBreak/>
        <w:t>detecting dysplasia</w:t>
      </w:r>
      <w:r w:rsidR="00805A71" w:rsidRPr="00E531F3">
        <w:rPr>
          <w:rFonts w:ascii="Book Antiqua" w:hAnsi="Book Antiqua"/>
        </w:rPr>
        <w:fldChar w:fldCharType="begin">
          <w:fldData xml:space="preserve">PEVuZE5vdGU+PENpdGU+PEF1dGhvcj5NYXJpb248L0F1dGhvcj48WWVhcj4yMDE1PC9ZZWFyPjxS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==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PEVuZE5vdGU+PENpdGU+PEF1dGhvcj5NYXJpb248L0F1dGhvcj48WWVhcj4yMDE1PC9ZZWFyPjxS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==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805A71" w:rsidRPr="00E531F3">
        <w:rPr>
          <w:rFonts w:ascii="Book Antiqua" w:hAnsi="Book Antiqua"/>
        </w:rPr>
      </w:r>
      <w:r w:rsidR="00805A71" w:rsidRPr="00E531F3">
        <w:rPr>
          <w:rFonts w:ascii="Book Antiqua" w:hAnsi="Book Antiqua"/>
        </w:rPr>
        <w:fldChar w:fldCharType="separate"/>
      </w:r>
      <w:r w:rsidR="00C6252A" w:rsidRPr="00E531F3">
        <w:rPr>
          <w:rFonts w:ascii="Book Antiqua" w:hAnsi="Book Antiqua"/>
          <w:noProof/>
          <w:vertAlign w:val="superscript"/>
        </w:rPr>
        <w:t>[61]</w:t>
      </w:r>
      <w:r w:rsidR="00805A71" w:rsidRPr="00E531F3">
        <w:rPr>
          <w:rFonts w:ascii="Book Antiqua" w:hAnsi="Book Antiqua"/>
        </w:rPr>
        <w:fldChar w:fldCharType="end"/>
      </w:r>
      <w:r w:rsidR="00805A71" w:rsidRPr="00E531F3">
        <w:rPr>
          <w:rFonts w:ascii="Book Antiqua" w:hAnsi="Book Antiqua"/>
        </w:rPr>
        <w:t>. These findings contrast with a large retrospective study, which found no difference between CE and WLE with random and targeted biopsies, in detection rates for dysplasia</w:t>
      </w:r>
      <w:r w:rsidR="00805A71" w:rsidRPr="00E531F3">
        <w:rPr>
          <w:rFonts w:ascii="Book Antiqua" w:hAnsi="Book Antiqua"/>
        </w:rPr>
        <w:fldChar w:fldCharType="begin">
          <w:fldData xml:space="preserve">PEVuZE5vdGU+PENpdGU+PEF1dGhvcj5Nb29pd2VlcjwvQXV0aG9yPjxZZWFyPjIwMTU8L1llYXI+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PEVuZE5vdGU+PENpdGU+PEF1dGhvcj5Nb29pd2VlcjwvQXV0aG9yPjxZZWFyPjIwMTU8L1llYXI+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805A71" w:rsidRPr="00E531F3">
        <w:rPr>
          <w:rFonts w:ascii="Book Antiqua" w:hAnsi="Book Antiqua"/>
        </w:rPr>
      </w:r>
      <w:r w:rsidR="00805A71" w:rsidRPr="00E531F3">
        <w:rPr>
          <w:rFonts w:ascii="Book Antiqua" w:hAnsi="Book Antiqua"/>
        </w:rPr>
        <w:fldChar w:fldCharType="separate"/>
      </w:r>
      <w:r w:rsidR="00C6252A" w:rsidRPr="00E531F3">
        <w:rPr>
          <w:rFonts w:ascii="Book Antiqua" w:hAnsi="Book Antiqua"/>
          <w:noProof/>
          <w:vertAlign w:val="superscript"/>
        </w:rPr>
        <w:t>[62]</w:t>
      </w:r>
      <w:r w:rsidR="00805A71" w:rsidRPr="00E531F3">
        <w:rPr>
          <w:rFonts w:ascii="Book Antiqua" w:hAnsi="Book Antiqua"/>
        </w:rPr>
        <w:fldChar w:fldCharType="end"/>
      </w:r>
      <w:r w:rsidR="00805A71" w:rsidRPr="00E531F3">
        <w:rPr>
          <w:rFonts w:ascii="Book Antiqua" w:hAnsi="Book Antiqua"/>
        </w:rPr>
        <w:t>.</w:t>
      </w:r>
      <w:r w:rsidR="00C8718F" w:rsidRPr="00E531F3">
        <w:rPr>
          <w:rFonts w:ascii="Book Antiqua" w:hAnsi="Book Antiqua"/>
        </w:rPr>
        <w:t xml:space="preserve"> </w:t>
      </w:r>
      <w:r w:rsidR="009D7E57" w:rsidRPr="00E531F3">
        <w:rPr>
          <w:rFonts w:ascii="Book Antiqua" w:hAnsi="Book Antiqua"/>
        </w:rPr>
        <w:t>Narrow band imaging has not been shown to be superior to white light endoscopy for detecting dysplasia in patients with IBD</w:t>
      </w:r>
      <w:r w:rsidR="009D7E57" w:rsidRPr="00E531F3">
        <w:rPr>
          <w:rFonts w:ascii="Book Antiqua" w:hAnsi="Book Antiqua"/>
        </w:rPr>
        <w:fldChar w:fldCharType="begin">
          <w:fldData xml:space="preserve">PEVuZE5vdGU+PENpdGU+PEF1dGhvcj5JZ25qYXRvdmljPC9BdXRob3I+PFllYXI+MjAxMjwvWWVh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PEVuZE5vdGU+PENpdGU+PEF1dGhvcj5JZ25qYXRvdmljPC9BdXRob3I+PFllYXI+MjAxMjwvWWVh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9D7E57" w:rsidRPr="00E531F3">
        <w:rPr>
          <w:rFonts w:ascii="Book Antiqua" w:hAnsi="Book Antiqua"/>
        </w:rPr>
      </w:r>
      <w:r w:rsidR="009D7E57" w:rsidRPr="00E531F3">
        <w:rPr>
          <w:rFonts w:ascii="Book Antiqua" w:hAnsi="Book Antiqua"/>
        </w:rPr>
        <w:fldChar w:fldCharType="separate"/>
      </w:r>
      <w:r w:rsidR="009E246C">
        <w:rPr>
          <w:rFonts w:ascii="Book Antiqua" w:hAnsi="Book Antiqua"/>
          <w:noProof/>
          <w:vertAlign w:val="superscript"/>
        </w:rPr>
        <w:t>[63,</w:t>
      </w:r>
      <w:r w:rsidR="00C6252A" w:rsidRPr="00E531F3">
        <w:rPr>
          <w:rFonts w:ascii="Book Antiqua" w:hAnsi="Book Antiqua"/>
          <w:noProof/>
          <w:vertAlign w:val="superscript"/>
        </w:rPr>
        <w:t>64]</w:t>
      </w:r>
      <w:r w:rsidR="009D7E57" w:rsidRPr="00E531F3">
        <w:rPr>
          <w:rFonts w:ascii="Book Antiqua" w:hAnsi="Book Antiqua"/>
        </w:rPr>
        <w:fldChar w:fldCharType="end"/>
      </w:r>
      <w:r w:rsidR="009D7E57" w:rsidRPr="00E531F3">
        <w:rPr>
          <w:rFonts w:ascii="Book Antiqua" w:hAnsi="Book Antiqua"/>
        </w:rPr>
        <w:t xml:space="preserve">. </w:t>
      </w:r>
      <w:r w:rsidR="005F195F" w:rsidRPr="00E531F3">
        <w:rPr>
          <w:rFonts w:ascii="Book Antiqua" w:hAnsi="Book Antiqua"/>
        </w:rPr>
        <w:t xml:space="preserve">CE </w:t>
      </w:r>
      <w:r w:rsidR="003F44FC" w:rsidRPr="00E531F3">
        <w:rPr>
          <w:rFonts w:ascii="Book Antiqua" w:hAnsi="Book Antiqua"/>
        </w:rPr>
        <w:t>with targeted biops</w:t>
      </w:r>
      <w:r w:rsidR="00C8718F" w:rsidRPr="00E531F3">
        <w:rPr>
          <w:rFonts w:ascii="Book Antiqua" w:hAnsi="Book Antiqua"/>
        </w:rPr>
        <w:t>ies are</w:t>
      </w:r>
      <w:r w:rsidR="003F44FC" w:rsidRPr="00E531F3">
        <w:rPr>
          <w:rFonts w:ascii="Book Antiqua" w:hAnsi="Book Antiqua"/>
        </w:rPr>
        <w:t xml:space="preserve"> more cost effective than traditional WLE endoscopy with random biopsies</w:t>
      </w:r>
      <w:r w:rsidR="003F44FC" w:rsidRPr="00E531F3">
        <w:rPr>
          <w:rFonts w:ascii="Book Antiqua" w:hAnsi="Book Antiqua"/>
        </w:rPr>
        <w:fldChar w:fldCharType="begin">
          <w:fldData xml:space="preserve">PEVuZE5vdGU+PENpdGU+PEF1dGhvcj5Lb25pamV0aTwvQXV0aG9yPjxZZWFyPjIwMTQ8L1llYXI+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cGFnZXM+NDU1LTY1PC9wYWdlcz48dm9sdW1lPjc5PC92b2x1bWU+PG51bWJlcj4zPC9udW1iZXI+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PEVuZE5vdGU+PENpdGU+PEF1dGhvcj5Lb25pamV0aTwvQXV0aG9yPjxZZWFyPjIwMTQ8L1llYXI+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cGFnZXM+NDU1LTY1PC9wYWdlcz48dm9sdW1lPjc5PC92b2x1bWU+PG51bWJlcj4zPC9udW1iZXI+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3F44FC" w:rsidRPr="00E531F3">
        <w:rPr>
          <w:rFonts w:ascii="Book Antiqua" w:hAnsi="Book Antiqua"/>
        </w:rPr>
      </w:r>
      <w:r w:rsidR="003F44FC" w:rsidRPr="00E531F3">
        <w:rPr>
          <w:rFonts w:ascii="Book Antiqua" w:hAnsi="Book Antiqua"/>
        </w:rPr>
        <w:fldChar w:fldCharType="separate"/>
      </w:r>
      <w:r w:rsidR="00C6252A" w:rsidRPr="00E531F3">
        <w:rPr>
          <w:rFonts w:ascii="Book Antiqua" w:hAnsi="Book Antiqua"/>
          <w:noProof/>
          <w:vertAlign w:val="superscript"/>
        </w:rPr>
        <w:t>[65]</w:t>
      </w:r>
      <w:r w:rsidR="003F44FC" w:rsidRPr="00E531F3">
        <w:rPr>
          <w:rFonts w:ascii="Book Antiqua" w:hAnsi="Book Antiqua"/>
        </w:rPr>
        <w:fldChar w:fldCharType="end"/>
      </w:r>
      <w:r w:rsidR="00C8718F" w:rsidRPr="00E531F3">
        <w:rPr>
          <w:rFonts w:ascii="Book Antiqua" w:hAnsi="Book Antiqua"/>
        </w:rPr>
        <w:t>, and are recommended as preferred method of surveillance in recent guidelines</w:t>
      </w:r>
      <w:r w:rsidR="00C8718F" w:rsidRPr="00E531F3">
        <w:rPr>
          <w:rFonts w:ascii="Book Antiqua" w:hAnsi="Book Antiqua"/>
        </w:rPr>
        <w:fldChar w:fldCharType="begin">
          <w:fldData xml:space="preserve">PEVuZE5vdGU+PENpdGU+PEF1dGhvcj5BbWVyaWNhbiBTb2NpZXR5IGZvciBHYXN0cm9pbnRlc3Rp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b2RpY2FsPjxwYWdlcz42NjYtODk8L3BhZ2VzPjx2b2x1bWU+NTk8L3ZvbHVtZT48bnVtYmVyPjU8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PEVuZE5vdGU+PENpdGU+PEF1dGhvcj5BbWVyaWNhbiBTb2NpZXR5IGZvciBHYXN0cm9pbnRlc3Rp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b2RpY2FsPjxwYWdlcz42NjYtODk8L3BhZ2VzPjx2b2x1bWU+NTk8L3ZvbHVtZT48bnVtYmVyPjU8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C8718F" w:rsidRPr="00E531F3">
        <w:rPr>
          <w:rFonts w:ascii="Book Antiqua" w:hAnsi="Book Antiqua"/>
        </w:rPr>
      </w:r>
      <w:r w:rsidR="00C8718F" w:rsidRPr="00E531F3">
        <w:rPr>
          <w:rFonts w:ascii="Book Antiqua" w:hAnsi="Book Antiqua"/>
        </w:rPr>
        <w:fldChar w:fldCharType="separate"/>
      </w:r>
      <w:r w:rsidR="009E246C">
        <w:rPr>
          <w:rFonts w:ascii="Book Antiqua" w:hAnsi="Book Antiqua"/>
          <w:noProof/>
          <w:vertAlign w:val="superscript"/>
        </w:rPr>
        <w:t>[2,</w:t>
      </w:r>
      <w:r w:rsidR="00953FFB">
        <w:rPr>
          <w:rFonts w:ascii="Book Antiqua" w:hAnsi="Book Antiqua"/>
          <w:noProof/>
          <w:vertAlign w:val="superscript"/>
        </w:rPr>
        <w:t>4,</w:t>
      </w:r>
      <w:r w:rsidR="00C6252A" w:rsidRPr="00E531F3">
        <w:rPr>
          <w:rFonts w:ascii="Book Antiqua" w:hAnsi="Book Antiqua"/>
          <w:noProof/>
          <w:vertAlign w:val="superscript"/>
        </w:rPr>
        <w:t>48]</w:t>
      </w:r>
      <w:r w:rsidR="00C8718F" w:rsidRPr="00E531F3">
        <w:rPr>
          <w:rFonts w:ascii="Book Antiqua" w:hAnsi="Book Antiqua"/>
        </w:rPr>
        <w:fldChar w:fldCharType="end"/>
      </w:r>
      <w:r w:rsidR="00C8718F" w:rsidRPr="00E531F3">
        <w:rPr>
          <w:rFonts w:ascii="Book Antiqua" w:hAnsi="Book Antiqua"/>
        </w:rPr>
        <w:t>.</w:t>
      </w:r>
    </w:p>
    <w:p w14:paraId="13E5032C" w14:textId="0644877C" w:rsidR="00083C0D" w:rsidRPr="00E531F3" w:rsidRDefault="00E50B67" w:rsidP="009E246C">
      <w:pPr>
        <w:spacing w:line="360" w:lineRule="auto"/>
        <w:ind w:firstLineChars="100" w:firstLine="240"/>
        <w:jc w:val="both"/>
        <w:rPr>
          <w:rFonts w:ascii="Book Antiqua" w:hAnsi="Book Antiqua"/>
        </w:rPr>
      </w:pPr>
      <w:r w:rsidRPr="00E531F3">
        <w:rPr>
          <w:rFonts w:ascii="Book Antiqua" w:hAnsi="Book Antiqua"/>
        </w:rPr>
        <w:t>T</w:t>
      </w:r>
      <w:r w:rsidR="00083C0D" w:rsidRPr="00E531F3">
        <w:rPr>
          <w:rFonts w:ascii="Book Antiqua" w:hAnsi="Book Antiqua"/>
        </w:rPr>
        <w:t>he incidence of CRC amongst patients with IBD enrolled in regular surveillance appears to be low</w:t>
      </w:r>
      <w:r w:rsidRPr="00E531F3">
        <w:rPr>
          <w:rFonts w:ascii="Book Antiqua" w:hAnsi="Book Antiqua"/>
        </w:rPr>
        <w:t>er than previously reported</w:t>
      </w:r>
      <w:r w:rsidR="00CD444B" w:rsidRPr="00E531F3">
        <w:rPr>
          <w:rFonts w:ascii="Book Antiqua" w:hAnsi="Book Antiqua"/>
        </w:rPr>
        <w:fldChar w:fldCharType="begin">
          <w:fldData xml:space="preserve">PEVuZE5vdGU+PENpdGU+PEF1dGhvcj5Nb29pd2VlcjwvQXV0aG9yPjxZZWFyPjIwMTU8L1llYXI+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R2FzdHJvZW50ZXJvbG9neTwvYWJici0xPjwvYWx0LXBlcmlvZGljYWw+PHBhZ2VzPjEwMzAtODwv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PEVuZE5vdGU+PENpdGU+PEF1dGhvcj5Nb29pd2VlcjwvQXV0aG9yPjxZZWFyPjIwMTU8L1llYXI+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R2FzdHJvZW50ZXJvbG9neTwvYWJici0xPjwvYWx0LXBlcmlvZGljYWw+PHBhZ2VzPjEwMzAtODwv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CD444B" w:rsidRPr="00E531F3">
        <w:rPr>
          <w:rFonts w:ascii="Book Antiqua" w:hAnsi="Book Antiqua"/>
        </w:rPr>
      </w:r>
      <w:r w:rsidR="00CD444B" w:rsidRPr="00E531F3">
        <w:rPr>
          <w:rFonts w:ascii="Book Antiqua" w:hAnsi="Book Antiqua"/>
        </w:rPr>
        <w:fldChar w:fldCharType="separate"/>
      </w:r>
      <w:r w:rsidR="009E246C">
        <w:rPr>
          <w:rFonts w:ascii="Book Antiqua" w:hAnsi="Book Antiqua"/>
          <w:noProof/>
          <w:vertAlign w:val="superscript"/>
        </w:rPr>
        <w:t>[52,</w:t>
      </w:r>
      <w:r w:rsidR="00C6252A" w:rsidRPr="00E531F3">
        <w:rPr>
          <w:rFonts w:ascii="Book Antiqua" w:hAnsi="Book Antiqua"/>
          <w:noProof/>
          <w:vertAlign w:val="superscript"/>
        </w:rPr>
        <w:t>66]</w:t>
      </w:r>
      <w:r w:rsidR="00CD444B" w:rsidRPr="00E531F3">
        <w:rPr>
          <w:rFonts w:ascii="Book Antiqua" w:hAnsi="Book Antiqua"/>
        </w:rPr>
        <w:fldChar w:fldCharType="end"/>
      </w:r>
      <w:r w:rsidRPr="00E531F3">
        <w:rPr>
          <w:rFonts w:ascii="Book Antiqua" w:hAnsi="Book Antiqua"/>
        </w:rPr>
        <w:t xml:space="preserve">, likely </w:t>
      </w:r>
      <w:r w:rsidR="0038543B" w:rsidRPr="00E531F3">
        <w:rPr>
          <w:rFonts w:ascii="Book Antiqua" w:hAnsi="Book Antiqua"/>
        </w:rPr>
        <w:t xml:space="preserve">reflecting </w:t>
      </w:r>
      <w:r w:rsidRPr="00E531F3">
        <w:rPr>
          <w:rFonts w:ascii="Book Antiqua" w:hAnsi="Book Antiqua"/>
        </w:rPr>
        <w:t xml:space="preserve">improvements in medical care and quality of endoscopies performed; with both of this factors </w:t>
      </w:r>
      <w:r w:rsidR="00AC4177" w:rsidRPr="00E531F3">
        <w:rPr>
          <w:rFonts w:ascii="Book Antiqua" w:hAnsi="Book Antiqua"/>
        </w:rPr>
        <w:t>benefiting</w:t>
      </w:r>
      <w:r w:rsidRPr="00E531F3">
        <w:rPr>
          <w:rFonts w:ascii="Book Antiqua" w:hAnsi="Book Antiqua"/>
        </w:rPr>
        <w:t xml:space="preserve"> from technological advances.</w:t>
      </w:r>
      <w:r w:rsidR="002F7AE3" w:rsidRPr="00E531F3">
        <w:rPr>
          <w:rFonts w:ascii="Book Antiqua" w:hAnsi="Book Antiqua"/>
        </w:rPr>
        <w:t xml:space="preserve"> </w:t>
      </w:r>
      <w:r w:rsidR="00083C0D" w:rsidRPr="00E531F3">
        <w:rPr>
          <w:rFonts w:ascii="Book Antiqua" w:hAnsi="Book Antiqua"/>
        </w:rPr>
        <w:t xml:space="preserve">In patients with IBD who develop CRC, those involved in surveillance </w:t>
      </w:r>
      <w:proofErr w:type="spellStart"/>
      <w:r w:rsidR="00083C0D" w:rsidRPr="00E531F3">
        <w:rPr>
          <w:rFonts w:ascii="Book Antiqua" w:hAnsi="Book Antiqua"/>
        </w:rPr>
        <w:t>programmes</w:t>
      </w:r>
      <w:proofErr w:type="spellEnd"/>
      <w:r w:rsidR="00083C0D" w:rsidRPr="00E531F3">
        <w:rPr>
          <w:rFonts w:ascii="Book Antiqua" w:hAnsi="Book Antiqua"/>
        </w:rPr>
        <w:t xml:space="preserve"> have better survival rates than those not enrolled in regular surveillance</w:t>
      </w:r>
      <w:r w:rsidR="007B3EF4" w:rsidRPr="00E531F3">
        <w:rPr>
          <w:rFonts w:ascii="Book Antiqua" w:hAnsi="Book Antiqua"/>
        </w:rPr>
        <w:fldChar w:fldCharType="begin">
          <w:fldData xml:space="preserve">PEVuZE5vdGU+PENpdGU+PEF1dGhvcj5MdXRnZW5zPC9BdXRob3I+PFllYXI+MjAwOTwvWWVhcj48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PEVuZE5vdGU+PENpdGU+PEF1dGhvcj5MdXRnZW5zPC9BdXRob3I+PFllYXI+MjAwOTwvWWVhcj48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7B3EF4" w:rsidRPr="00E531F3">
        <w:rPr>
          <w:rFonts w:ascii="Book Antiqua" w:hAnsi="Book Antiqua"/>
        </w:rPr>
      </w:r>
      <w:r w:rsidR="007B3EF4" w:rsidRPr="00E531F3">
        <w:rPr>
          <w:rFonts w:ascii="Book Antiqua" w:hAnsi="Book Antiqua"/>
        </w:rPr>
        <w:fldChar w:fldCharType="separate"/>
      </w:r>
      <w:r w:rsidR="00C6252A" w:rsidRPr="00E531F3">
        <w:rPr>
          <w:rFonts w:ascii="Book Antiqua" w:hAnsi="Book Antiqua"/>
          <w:noProof/>
          <w:vertAlign w:val="superscript"/>
        </w:rPr>
        <w:t>[67]</w:t>
      </w:r>
      <w:r w:rsidR="007B3EF4" w:rsidRPr="00E531F3">
        <w:rPr>
          <w:rFonts w:ascii="Book Antiqua" w:hAnsi="Book Antiqua"/>
        </w:rPr>
        <w:fldChar w:fldCharType="end"/>
      </w:r>
      <w:r w:rsidR="00083C0D" w:rsidRPr="00E531F3">
        <w:rPr>
          <w:rFonts w:ascii="Book Antiqua" w:hAnsi="Book Antiqua"/>
        </w:rPr>
        <w:t>.</w:t>
      </w:r>
    </w:p>
    <w:p w14:paraId="54BFB105" w14:textId="77777777" w:rsidR="001728C4" w:rsidRPr="00E531F3" w:rsidRDefault="001728C4" w:rsidP="00E531F3">
      <w:pPr>
        <w:spacing w:line="360" w:lineRule="auto"/>
        <w:jc w:val="both"/>
        <w:rPr>
          <w:rFonts w:ascii="Book Antiqua" w:hAnsi="Book Antiqua"/>
          <w:b/>
        </w:rPr>
      </w:pPr>
    </w:p>
    <w:p w14:paraId="33EE5443" w14:textId="3D8D9751" w:rsidR="00730D6F" w:rsidRPr="00963AE4" w:rsidRDefault="00963AE4" w:rsidP="00E531F3">
      <w:pPr>
        <w:spacing w:line="360" w:lineRule="auto"/>
        <w:jc w:val="both"/>
        <w:rPr>
          <w:rFonts w:ascii="Book Antiqua" w:eastAsia="宋体" w:hAnsi="Book Antiqua"/>
          <w:b/>
          <w:lang w:eastAsia="zh-CN"/>
        </w:rPr>
      </w:pPr>
      <w:r w:rsidRPr="00E531F3">
        <w:rPr>
          <w:rFonts w:ascii="Book Antiqua" w:hAnsi="Book Antiqua"/>
          <w:b/>
        </w:rPr>
        <w:t>MUCOSAL HEALING</w:t>
      </w:r>
    </w:p>
    <w:p w14:paraId="7049FE5E" w14:textId="4892F373" w:rsidR="00937E80" w:rsidRPr="00992FD2" w:rsidRDefault="0010174F" w:rsidP="00E531F3">
      <w:pPr>
        <w:spacing w:line="360" w:lineRule="auto"/>
        <w:jc w:val="both"/>
        <w:rPr>
          <w:rFonts w:ascii="Book Antiqua" w:eastAsia="宋体" w:hAnsi="Book Antiqua"/>
          <w:lang w:eastAsia="zh-CN"/>
        </w:rPr>
      </w:pPr>
      <w:r w:rsidRPr="00E531F3">
        <w:rPr>
          <w:rFonts w:ascii="Book Antiqua" w:hAnsi="Book Antiqua"/>
        </w:rPr>
        <w:t>C</w:t>
      </w:r>
      <w:r w:rsidR="00957DDF" w:rsidRPr="00E531F3">
        <w:rPr>
          <w:rFonts w:ascii="Book Antiqua" w:hAnsi="Book Antiqua"/>
        </w:rPr>
        <w:t>linical remission and endoscopic remission</w:t>
      </w:r>
      <w:r w:rsidRPr="00E531F3">
        <w:rPr>
          <w:rFonts w:ascii="Book Antiqua" w:hAnsi="Book Antiqua"/>
        </w:rPr>
        <w:t xml:space="preserve"> correlate poorly</w:t>
      </w:r>
      <w:r w:rsidR="00957DDF" w:rsidRPr="00E531F3">
        <w:rPr>
          <w:rFonts w:ascii="Book Antiqua" w:hAnsi="Book Antiqua"/>
        </w:rPr>
        <w:fldChar w:fldCharType="begin">
          <w:fldData xml:space="preserve">PEVuZE5vdGU+PENpdGU+PEF1dGhvcj5QZXlyaW4tQmlyb3VsZXQ8L0F1dGhvcj48WWVhcj4yMDE0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PEVuZE5vdGU+PENpdGU+PEF1dGhvcj5QZXlyaW4tQmlyb3VsZXQ8L0F1dGhvcj48WWVhcj4yMDE0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957DDF" w:rsidRPr="00E531F3">
        <w:rPr>
          <w:rFonts w:ascii="Book Antiqua" w:hAnsi="Book Antiqua"/>
        </w:rPr>
      </w:r>
      <w:r w:rsidR="00957DDF" w:rsidRPr="00E531F3">
        <w:rPr>
          <w:rFonts w:ascii="Book Antiqua" w:hAnsi="Book Antiqua"/>
        </w:rPr>
        <w:fldChar w:fldCharType="separate"/>
      </w:r>
      <w:r w:rsidR="00C6252A" w:rsidRPr="00E531F3">
        <w:rPr>
          <w:rFonts w:ascii="Book Antiqua" w:hAnsi="Book Antiqua"/>
          <w:noProof/>
          <w:vertAlign w:val="superscript"/>
        </w:rPr>
        <w:t>[68]</w:t>
      </w:r>
      <w:r w:rsidR="00957DDF" w:rsidRPr="00E531F3">
        <w:rPr>
          <w:rFonts w:ascii="Book Antiqua" w:hAnsi="Book Antiqua"/>
        </w:rPr>
        <w:fldChar w:fldCharType="end"/>
      </w:r>
      <w:r w:rsidR="004E3BA8" w:rsidRPr="00E531F3">
        <w:rPr>
          <w:rFonts w:ascii="Book Antiqua" w:hAnsi="Book Antiqua"/>
        </w:rPr>
        <w:t>, especially in CD</w:t>
      </w:r>
      <w:r w:rsidR="00957DDF" w:rsidRPr="00E531F3">
        <w:rPr>
          <w:rFonts w:ascii="Book Antiqua" w:hAnsi="Book Antiqua"/>
        </w:rPr>
        <w:t>.</w:t>
      </w:r>
      <w:r w:rsidRPr="00E531F3">
        <w:rPr>
          <w:rFonts w:ascii="Book Antiqua" w:hAnsi="Book Antiqua"/>
        </w:rPr>
        <w:t xml:space="preserve"> </w:t>
      </w:r>
      <w:r w:rsidR="0000031E" w:rsidRPr="00E531F3">
        <w:rPr>
          <w:rFonts w:ascii="Book Antiqua" w:hAnsi="Book Antiqua"/>
        </w:rPr>
        <w:t>VCE reveals that in patients with small bowel CD in clinical remission, mucosal healing (defined as a Lewis score &lt;</w:t>
      </w:r>
      <w:r w:rsidR="00992FD2">
        <w:rPr>
          <w:rFonts w:ascii="Book Antiqua" w:eastAsia="宋体" w:hAnsi="Book Antiqua" w:hint="eastAsia"/>
          <w:lang w:eastAsia="zh-CN"/>
        </w:rPr>
        <w:t xml:space="preserve"> </w:t>
      </w:r>
      <w:r w:rsidR="0000031E" w:rsidRPr="00E531F3">
        <w:rPr>
          <w:rFonts w:ascii="Book Antiqua" w:hAnsi="Book Antiqua"/>
        </w:rPr>
        <w:t>135) is rare</w:t>
      </w:r>
      <w:r w:rsidR="0000031E" w:rsidRPr="00E531F3">
        <w:rPr>
          <w:rFonts w:ascii="Book Antiqua" w:hAnsi="Book Antiqua"/>
        </w:rPr>
        <w:fldChar w:fldCharType="begin">
          <w:fldData xml:space="preserve">PEVuZE5vdGU+PENpdGU+PEF1dGhvcj5Lb3B5bG92PC9BdXRob3I+PFllYXI+MjAxNTwvWWVhcj48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PEVuZE5vdGU+PENpdGU+PEF1dGhvcj5Lb3B5bG92PC9BdXRob3I+PFllYXI+MjAxNTwvWWVhcj48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00031E" w:rsidRPr="00E531F3">
        <w:rPr>
          <w:rFonts w:ascii="Book Antiqua" w:hAnsi="Book Antiqua"/>
        </w:rPr>
      </w:r>
      <w:r w:rsidR="0000031E" w:rsidRPr="00E531F3">
        <w:rPr>
          <w:rFonts w:ascii="Book Antiqua" w:hAnsi="Book Antiqua"/>
        </w:rPr>
        <w:fldChar w:fldCharType="separate"/>
      </w:r>
      <w:r w:rsidR="00C6252A" w:rsidRPr="00E531F3">
        <w:rPr>
          <w:rFonts w:ascii="Book Antiqua" w:hAnsi="Book Antiqua"/>
          <w:noProof/>
          <w:vertAlign w:val="superscript"/>
        </w:rPr>
        <w:t>[69]</w:t>
      </w:r>
      <w:r w:rsidR="0000031E" w:rsidRPr="00E531F3">
        <w:rPr>
          <w:rFonts w:ascii="Book Antiqua" w:hAnsi="Book Antiqua"/>
        </w:rPr>
        <w:fldChar w:fldCharType="end"/>
      </w:r>
      <w:r w:rsidR="0000031E" w:rsidRPr="00E531F3">
        <w:rPr>
          <w:rFonts w:ascii="Book Antiqua" w:hAnsi="Book Antiqua"/>
        </w:rPr>
        <w:t xml:space="preserve">. </w:t>
      </w:r>
      <w:r w:rsidR="005E55DF" w:rsidRPr="00E531F3">
        <w:rPr>
          <w:rFonts w:ascii="Book Antiqua" w:hAnsi="Book Antiqua"/>
        </w:rPr>
        <w:t>Mucosal healing has become an important treatment target in managing patients with IBD</w:t>
      </w:r>
      <w:r w:rsidR="00DE56D3" w:rsidRPr="00E531F3">
        <w:rPr>
          <w:rFonts w:ascii="Book Antiqua" w:hAnsi="Book Antiqua"/>
        </w:rPr>
        <w:t xml:space="preserve">, and is associated with </w:t>
      </w:r>
      <w:r w:rsidR="003B2AF5" w:rsidRPr="00E531F3">
        <w:rPr>
          <w:rFonts w:ascii="Book Antiqua" w:hAnsi="Book Antiqua"/>
        </w:rPr>
        <w:t>improved outcomes</w:t>
      </w:r>
      <w:r w:rsidR="003B2AF5" w:rsidRPr="00E531F3">
        <w:rPr>
          <w:rFonts w:ascii="Book Antiqua" w:hAnsi="Book Antiqua"/>
        </w:rPr>
        <w:fldChar w:fldCharType="begin">
          <w:fldData xml:space="preserve">PEVuZE5vdGU+PENpdGU+PEF1dGhvcj5TaGFoPC9BdXRob3I+PFllYXI+MjAxNjwvWWVhcj48UmVj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R2FzdHJvZW50ZXJvbG9naWNhbCBBc3NvY2lhdGlvbjwvYWJici0xPjwvcGVyaW9kaWNhbD48YWx0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PEVuZE5vdGU+PENpdGU+PEF1dGhvcj5TaGFoPC9BdXRob3I+PFllYXI+MjAxNjwvWWVhcj48UmVj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R2FzdHJvZW50ZXJvbG9naWNhbCBBc3NvY2lhdGlvbjwvYWJici0xPjwvcGVyaW9kaWNhbD48YWx0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3B2AF5" w:rsidRPr="00E531F3">
        <w:rPr>
          <w:rFonts w:ascii="Book Antiqua" w:hAnsi="Book Antiqua"/>
        </w:rPr>
      </w:r>
      <w:r w:rsidR="003B2AF5" w:rsidRPr="00E531F3">
        <w:rPr>
          <w:rFonts w:ascii="Book Antiqua" w:hAnsi="Book Antiqua"/>
        </w:rPr>
        <w:fldChar w:fldCharType="separate"/>
      </w:r>
      <w:r w:rsidR="00992FD2">
        <w:rPr>
          <w:rFonts w:ascii="Book Antiqua" w:hAnsi="Book Antiqua"/>
          <w:noProof/>
          <w:vertAlign w:val="superscript"/>
        </w:rPr>
        <w:t>[70,</w:t>
      </w:r>
      <w:r w:rsidR="00C6252A" w:rsidRPr="00E531F3">
        <w:rPr>
          <w:rFonts w:ascii="Book Antiqua" w:hAnsi="Book Antiqua"/>
          <w:noProof/>
          <w:vertAlign w:val="superscript"/>
        </w:rPr>
        <w:t>71]</w:t>
      </w:r>
      <w:r w:rsidR="003B2AF5" w:rsidRPr="00E531F3">
        <w:rPr>
          <w:rFonts w:ascii="Book Antiqua" w:hAnsi="Book Antiqua"/>
        </w:rPr>
        <w:fldChar w:fldCharType="end"/>
      </w:r>
      <w:r w:rsidR="005E55DF" w:rsidRPr="00E531F3">
        <w:rPr>
          <w:rFonts w:ascii="Book Antiqua" w:hAnsi="Book Antiqua"/>
        </w:rPr>
        <w:t>.</w:t>
      </w:r>
      <w:r w:rsidR="00256FC0" w:rsidRPr="00E531F3">
        <w:rPr>
          <w:rFonts w:ascii="Book Antiqua" w:hAnsi="Book Antiqua"/>
        </w:rPr>
        <w:t xml:space="preserve"> A recent meta-analysis found that mucosa healing was associated with long-term clinical remission, corticosteroid free remission and avoidance of colectomy</w:t>
      </w:r>
      <w:r w:rsidR="00970476" w:rsidRPr="00E531F3">
        <w:rPr>
          <w:rFonts w:ascii="Book Antiqua" w:hAnsi="Book Antiqua"/>
        </w:rPr>
        <w:fldChar w:fldCharType="begin">
          <w:fldData xml:space="preserve">PEVuZE5vdGU+PENpdGU+PEF1dGhvcj5TaGFoPC9BdXRob3I+PFllYXI+MjAxNjwvWWVhcj48UmVj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PEVuZE5vdGU+PENpdGU+PEF1dGhvcj5TaGFoPC9BdXRob3I+PFllYXI+MjAxNjwvWWVhcj48UmVj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970476" w:rsidRPr="00E531F3">
        <w:rPr>
          <w:rFonts w:ascii="Book Antiqua" w:hAnsi="Book Antiqua"/>
        </w:rPr>
      </w:r>
      <w:r w:rsidR="00970476" w:rsidRPr="00E531F3">
        <w:rPr>
          <w:rFonts w:ascii="Book Antiqua" w:hAnsi="Book Antiqua"/>
        </w:rPr>
        <w:fldChar w:fldCharType="separate"/>
      </w:r>
      <w:r w:rsidR="00C6252A" w:rsidRPr="00E531F3">
        <w:rPr>
          <w:rFonts w:ascii="Book Antiqua" w:hAnsi="Book Antiqua"/>
          <w:noProof/>
          <w:vertAlign w:val="superscript"/>
        </w:rPr>
        <w:t>[71]</w:t>
      </w:r>
      <w:r w:rsidR="00970476" w:rsidRPr="00E531F3">
        <w:rPr>
          <w:rFonts w:ascii="Book Antiqua" w:hAnsi="Book Antiqua"/>
        </w:rPr>
        <w:fldChar w:fldCharType="end"/>
      </w:r>
      <w:r w:rsidR="00256FC0" w:rsidRPr="00E531F3">
        <w:rPr>
          <w:rFonts w:ascii="Book Antiqua" w:hAnsi="Book Antiqua"/>
        </w:rPr>
        <w:t xml:space="preserve">. </w:t>
      </w:r>
      <w:r w:rsidR="009C694F" w:rsidRPr="00E531F3">
        <w:rPr>
          <w:rFonts w:ascii="Book Antiqua" w:hAnsi="Book Antiqua"/>
        </w:rPr>
        <w:t>Mucosal healin</w:t>
      </w:r>
      <w:r w:rsidR="00413417">
        <w:rPr>
          <w:rFonts w:ascii="Book Antiqua" w:hAnsi="Book Antiqua"/>
        </w:rPr>
        <w:t xml:space="preserve">g at 26 </w:t>
      </w:r>
      <w:proofErr w:type="spellStart"/>
      <w:r w:rsidR="00413417">
        <w:rPr>
          <w:rFonts w:ascii="Book Antiqua" w:hAnsi="Book Antiqua"/>
        </w:rPr>
        <w:t>wk</w:t>
      </w:r>
      <w:proofErr w:type="spellEnd"/>
      <w:r w:rsidR="009C694F" w:rsidRPr="00E531F3">
        <w:rPr>
          <w:rFonts w:ascii="Book Antiqua" w:hAnsi="Book Antiqua"/>
        </w:rPr>
        <w:t xml:space="preserve"> was predictive of corticosteroid free remission at week 50 in a s</w:t>
      </w:r>
      <w:r w:rsidR="007762B4" w:rsidRPr="00E531F3">
        <w:rPr>
          <w:rFonts w:ascii="Book Antiqua" w:hAnsi="Book Antiqua"/>
        </w:rPr>
        <w:t>ubgroup analysis of 172 patients from the SONIC trial</w:t>
      </w:r>
      <w:r w:rsidR="00E550B7" w:rsidRPr="00E531F3">
        <w:rPr>
          <w:rFonts w:ascii="Book Antiqua" w:hAnsi="Book Antiqua"/>
        </w:rPr>
        <w:fldChar w:fldCharType="begin">
          <w:fldData xml:space="preserve">PEVuZE5vdGU+PENpdGU+PEF1dGhvcj5GZXJyYW50ZTwvQXV0aG9yPjxZZWFyPjIwMTM8L1llYXI+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PjwvYWx0LXBlcmlvZGljYWw+PHBhZ2VzPjk3OC05ODYgZTU8L3BhZ2VzPjx2b2x1bWU+MTQ1PC92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PEVuZE5vdGU+PENpdGU+PEF1dGhvcj5GZXJyYW50ZTwvQXV0aG9yPjxZZWFyPjIwMTM8L1llYXI+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PjwvYWx0LXBlcmlvZGljYWw+PHBhZ2VzPjk3OC05ODYgZTU8L3BhZ2VzPjx2b2x1bWU+MTQ1PC92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E550B7" w:rsidRPr="00E531F3">
        <w:rPr>
          <w:rFonts w:ascii="Book Antiqua" w:hAnsi="Book Antiqua"/>
        </w:rPr>
      </w:r>
      <w:r w:rsidR="00E550B7" w:rsidRPr="00E531F3">
        <w:rPr>
          <w:rFonts w:ascii="Book Antiqua" w:hAnsi="Book Antiqua"/>
        </w:rPr>
        <w:fldChar w:fldCharType="separate"/>
      </w:r>
      <w:r w:rsidR="00C6252A" w:rsidRPr="00E531F3">
        <w:rPr>
          <w:rFonts w:ascii="Book Antiqua" w:hAnsi="Book Antiqua"/>
          <w:noProof/>
          <w:vertAlign w:val="superscript"/>
        </w:rPr>
        <w:t>[34]</w:t>
      </w:r>
      <w:r w:rsidR="00E550B7" w:rsidRPr="00E531F3">
        <w:rPr>
          <w:rFonts w:ascii="Book Antiqua" w:hAnsi="Book Antiqua"/>
        </w:rPr>
        <w:fldChar w:fldCharType="end"/>
      </w:r>
      <w:r w:rsidR="009C694F" w:rsidRPr="00E531F3">
        <w:rPr>
          <w:rFonts w:ascii="Book Antiqua" w:hAnsi="Book Antiqua"/>
        </w:rPr>
        <w:t xml:space="preserve">. </w:t>
      </w:r>
      <w:r w:rsidR="002E4348" w:rsidRPr="00E531F3">
        <w:rPr>
          <w:rFonts w:ascii="Book Antiqua" w:hAnsi="Book Antiqua"/>
        </w:rPr>
        <w:t>Considerations influencing the choice of modality to assess mucosal healing are discussed in a recent review</w:t>
      </w:r>
      <w:r w:rsidR="002E4348" w:rsidRPr="00E531F3">
        <w:rPr>
          <w:rFonts w:ascii="Book Antiqua" w:hAnsi="Book Antiqua"/>
        </w:rPr>
        <w:fldChar w:fldCharType="begin"/>
      </w:r>
      <w:r w:rsidR="00C6252A" w:rsidRPr="00E531F3">
        <w:rPr>
          <w:rFonts w:ascii="Book Antiqua" w:hAnsi="Book Antiqua"/>
        </w:rPr>
        <w:instrText xml:space="preserve"> ADDIN EN.CITE &lt;EndNote&gt;&lt;Cite&gt;&lt;Author&gt;Dulai&lt;/Author&gt;&lt;Year&gt;2015&lt;/Year&gt;&lt;RecNum&gt;111&lt;/RecNum&gt;&lt;DisplayText&gt;&lt;style face="superscript"&gt;[72]&lt;/style&gt;&lt;/DisplayText&gt;&lt;record&gt;&lt;rec-number&gt;111&lt;/rec-number&gt;&lt;foreign-keys&gt;&lt;key app="EN" db-id="rve9tpvs6prdawet2xi59tsctfpevvxp2tde" timestamp="1459202449"&gt;111&lt;/key&gt;&lt;/foreign-keys&gt;&lt;ref-type name="Journal Article"&gt;17&lt;/ref-type&gt;&lt;contributors&gt;&lt;authors&gt;&lt;author&gt;Dulai, P. S.&lt;/author&gt;&lt;author&gt;Levesque, B. G.&lt;/author&gt;&lt;author&gt;Feagan, B. G.&lt;/author&gt;&lt;author&gt;D&amp;apos;Haens, G.&lt;/author&gt;&lt;author&gt;Sandborn, W. J.&lt;/author&gt;&lt;/authors&gt;&lt;/contributors&gt;&lt;auth-address&gt;University of California San Diego, San Diego, California; Robarts Clinical Trials, Robarts Research Institute, Western University, London, Ontario, Canada.&amp;#xD;Robarts Clinical Trials, Robarts Research Institute, Western University, London, Ontario, Canada; Department of Medicine, Western University, London, Ontario, Canada.&amp;#xD;Robarts Clinical Trials, Robarts Research Institute, Western University, London, Ontario, Canada; Department of Gastroenterology, Academic Medical Center, Amsterdam, The Netherlands.&lt;/auth-address&gt;&lt;titles&gt;&lt;title&gt;Assessment of mucosal healing in inflammatory bowel disease: review&lt;/title&gt;&lt;secondary-title&gt;Gastrointest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246-55&lt;/pages&gt;&lt;volume&gt;82&lt;/volume&gt;&lt;number&gt;2&lt;/number&gt;&lt;dates&gt;&lt;year&gt;2015&lt;/year&gt;&lt;pub-dates&gt;&lt;date&gt;Aug&lt;/date&gt;&lt;/pub-dates&gt;&lt;/dates&gt;&lt;isbn&gt;1097-6779 (Electronic)&amp;#xD;0016-5107 (Linking)&lt;/isbn&gt;&lt;accession-num&gt;26005012&lt;/accession-num&gt;&lt;urls&gt;&lt;related-urls&gt;&lt;url&gt;http://www.ncbi.nlm.nih.gov/pubmed/26005012&lt;/url&gt;&lt;/related-urls&gt;&lt;/urls&gt;&lt;electronic-resource-num&gt;10.1016/j.gie.2015.03.1974&lt;/electronic-resource-num&gt;&lt;/record&gt;&lt;/Cite&gt;&lt;/EndNote&gt;</w:instrText>
      </w:r>
      <w:r w:rsidR="002E4348" w:rsidRPr="00E531F3">
        <w:rPr>
          <w:rFonts w:ascii="Book Antiqua" w:hAnsi="Book Antiqua"/>
        </w:rPr>
        <w:fldChar w:fldCharType="separate"/>
      </w:r>
      <w:r w:rsidR="00C6252A" w:rsidRPr="00E531F3">
        <w:rPr>
          <w:rFonts w:ascii="Book Antiqua" w:hAnsi="Book Antiqua"/>
          <w:noProof/>
          <w:vertAlign w:val="superscript"/>
        </w:rPr>
        <w:t>[72]</w:t>
      </w:r>
      <w:r w:rsidR="002E4348" w:rsidRPr="00E531F3">
        <w:rPr>
          <w:rFonts w:ascii="Book Antiqua" w:hAnsi="Book Antiqua"/>
        </w:rPr>
        <w:fldChar w:fldCharType="end"/>
      </w:r>
      <w:r w:rsidR="002E4348" w:rsidRPr="00E531F3">
        <w:rPr>
          <w:rFonts w:ascii="Book Antiqua" w:hAnsi="Book Antiqua"/>
        </w:rPr>
        <w:t xml:space="preserve">, colonoscopy is the gold standard in </w:t>
      </w:r>
      <w:proofErr w:type="spellStart"/>
      <w:r w:rsidR="002E4348" w:rsidRPr="00E531F3">
        <w:rPr>
          <w:rFonts w:ascii="Book Antiqua" w:hAnsi="Book Antiqua"/>
        </w:rPr>
        <w:t>ileo</w:t>
      </w:r>
      <w:proofErr w:type="spellEnd"/>
      <w:r w:rsidR="002E4348" w:rsidRPr="00E531F3">
        <w:rPr>
          <w:rFonts w:ascii="Book Antiqua" w:hAnsi="Book Antiqua"/>
        </w:rPr>
        <w:t>-colonic disease.</w:t>
      </w:r>
      <w:r w:rsidR="00976E6B" w:rsidRPr="00E531F3">
        <w:rPr>
          <w:rFonts w:ascii="Book Antiqua" w:hAnsi="Book Antiqua"/>
        </w:rPr>
        <w:t xml:space="preserve"> </w:t>
      </w:r>
      <w:proofErr w:type="spellStart"/>
      <w:r w:rsidR="00976E6B" w:rsidRPr="00E531F3">
        <w:rPr>
          <w:rFonts w:ascii="Book Antiqua" w:hAnsi="Book Antiqua"/>
        </w:rPr>
        <w:t>Faecal</w:t>
      </w:r>
      <w:proofErr w:type="spellEnd"/>
      <w:r w:rsidR="00976E6B" w:rsidRPr="00E531F3">
        <w:rPr>
          <w:rFonts w:ascii="Book Antiqua" w:hAnsi="Book Antiqua"/>
        </w:rPr>
        <w:t xml:space="preserve"> calprotectin</w:t>
      </w:r>
      <w:r w:rsidR="00BC3700" w:rsidRPr="00E531F3">
        <w:rPr>
          <w:rFonts w:ascii="Book Antiqua" w:hAnsi="Book Antiqua"/>
        </w:rPr>
        <w:t xml:space="preserve"> has been proposed as a surrogate non-invasive marker for mucosal healing, </w:t>
      </w:r>
      <w:r w:rsidR="000A40AB" w:rsidRPr="00E531F3">
        <w:rPr>
          <w:rFonts w:ascii="Book Antiqua" w:hAnsi="Book Antiqua"/>
        </w:rPr>
        <w:t>which</w:t>
      </w:r>
      <w:r w:rsidR="00BC3700" w:rsidRPr="00E531F3">
        <w:rPr>
          <w:rFonts w:ascii="Book Antiqua" w:hAnsi="Book Antiqua"/>
        </w:rPr>
        <w:t xml:space="preserve"> </w:t>
      </w:r>
      <w:r w:rsidR="000A40AB" w:rsidRPr="00E531F3">
        <w:rPr>
          <w:rFonts w:ascii="Book Antiqua" w:hAnsi="Book Antiqua"/>
        </w:rPr>
        <w:t>may</w:t>
      </w:r>
      <w:r w:rsidR="00BC3700" w:rsidRPr="00E531F3">
        <w:rPr>
          <w:rFonts w:ascii="Book Antiqua" w:hAnsi="Book Antiqua"/>
        </w:rPr>
        <w:t xml:space="preserve"> rationalize the use of endoscopy in assessing mucosal healing</w:t>
      </w:r>
      <w:r w:rsidR="00CF3EA2" w:rsidRPr="00E531F3">
        <w:rPr>
          <w:rFonts w:ascii="Book Antiqua" w:hAnsi="Book Antiqua"/>
        </w:rPr>
        <w:fldChar w:fldCharType="begin">
          <w:fldData xml:space="preserve">PEVuZE5vdGU+PENpdGU+PEF1dGhvcj5UaGVlZGU8L0F1dGhvcj48WWVhcj4yMDE1PC9ZZWFyPjxS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IHRoZSBBbWVyaWNhbiBHYXN0cm9lbnRlcm9sb2dpY2FsIEFzc29jaWF0aW9uPC9hYmJyLTE+PC9h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PEVuZE5vdGU+PENpdGU+PEF1dGhvcj5UaGVlZGU8L0F1dGhvcj48WWVhcj4yMDE1PC9ZZWFyPjxS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IHRoZSBBbWVyaWNhbiBHYXN0cm9lbnRlcm9sb2dpY2FsIEFzc29jaWF0aW9uPC9hYmJyLTE+PC9h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CF3EA2" w:rsidRPr="00E531F3">
        <w:rPr>
          <w:rFonts w:ascii="Book Antiqua" w:hAnsi="Book Antiqua"/>
        </w:rPr>
      </w:r>
      <w:r w:rsidR="00CF3EA2" w:rsidRPr="00E531F3">
        <w:rPr>
          <w:rFonts w:ascii="Book Antiqua" w:hAnsi="Book Antiqua"/>
        </w:rPr>
        <w:fldChar w:fldCharType="separate"/>
      </w:r>
      <w:r w:rsidR="00C6252A" w:rsidRPr="00E531F3">
        <w:rPr>
          <w:rFonts w:ascii="Book Antiqua" w:hAnsi="Book Antiqua"/>
          <w:noProof/>
          <w:vertAlign w:val="superscript"/>
        </w:rPr>
        <w:t>[73]</w:t>
      </w:r>
      <w:r w:rsidR="00CF3EA2" w:rsidRPr="00E531F3">
        <w:rPr>
          <w:rFonts w:ascii="Book Antiqua" w:hAnsi="Book Antiqua"/>
        </w:rPr>
        <w:fldChar w:fldCharType="end"/>
      </w:r>
      <w:r w:rsidR="00BC3700" w:rsidRPr="00E531F3">
        <w:rPr>
          <w:rFonts w:ascii="Book Antiqua" w:hAnsi="Book Antiqua"/>
        </w:rPr>
        <w:t>.</w:t>
      </w:r>
      <w:r w:rsidR="00964384" w:rsidRPr="00E531F3">
        <w:rPr>
          <w:rFonts w:ascii="Book Antiqua" w:hAnsi="Book Antiqua"/>
        </w:rPr>
        <w:t xml:space="preserve"> </w:t>
      </w:r>
      <w:proofErr w:type="spellStart"/>
      <w:r w:rsidR="00964384" w:rsidRPr="00E531F3">
        <w:rPr>
          <w:rFonts w:ascii="Book Antiqua" w:hAnsi="Book Antiqua"/>
        </w:rPr>
        <w:t>F</w:t>
      </w:r>
      <w:r w:rsidR="008B6A3F" w:rsidRPr="00E531F3">
        <w:rPr>
          <w:rFonts w:ascii="Book Antiqua" w:hAnsi="Book Antiqua"/>
        </w:rPr>
        <w:t>ae</w:t>
      </w:r>
      <w:r w:rsidR="00964384" w:rsidRPr="00E531F3">
        <w:rPr>
          <w:rFonts w:ascii="Book Antiqua" w:hAnsi="Book Antiqua"/>
        </w:rPr>
        <w:t>cal</w:t>
      </w:r>
      <w:proofErr w:type="spellEnd"/>
      <w:r w:rsidR="00964384" w:rsidRPr="00E531F3">
        <w:rPr>
          <w:rFonts w:ascii="Book Antiqua" w:hAnsi="Book Antiqua"/>
        </w:rPr>
        <w:t xml:space="preserve"> markers may not, however, have adequate negative predictive value in all patients, especially those with limited, small bowel disease. </w:t>
      </w:r>
    </w:p>
    <w:p w14:paraId="54F6F7B0" w14:textId="0C8ACC92" w:rsidR="001A00D4" w:rsidRPr="005B0365" w:rsidRDefault="000D154A" w:rsidP="005B0365">
      <w:pPr>
        <w:spacing w:line="360" w:lineRule="auto"/>
        <w:ind w:firstLineChars="100" w:firstLine="240"/>
        <w:jc w:val="both"/>
        <w:rPr>
          <w:rFonts w:ascii="Book Antiqua" w:eastAsia="宋体" w:hAnsi="Book Antiqua"/>
          <w:lang w:eastAsia="zh-CN"/>
        </w:rPr>
      </w:pPr>
      <w:r w:rsidRPr="00E531F3">
        <w:rPr>
          <w:rFonts w:ascii="Book Antiqua" w:hAnsi="Book Antiqua"/>
        </w:rPr>
        <w:lastRenderedPageBreak/>
        <w:t xml:space="preserve">There is a discrepancy </w:t>
      </w:r>
      <w:r w:rsidR="003C0CBC" w:rsidRPr="00E531F3">
        <w:rPr>
          <w:rFonts w:ascii="Book Antiqua" w:hAnsi="Book Antiqua"/>
        </w:rPr>
        <w:t>between the endoscopic and hi</w:t>
      </w:r>
      <w:r w:rsidR="009F65F1" w:rsidRPr="00E531F3">
        <w:rPr>
          <w:rFonts w:ascii="Book Antiqua" w:hAnsi="Book Antiqua"/>
        </w:rPr>
        <w:t>stological assessment</w:t>
      </w:r>
      <w:r w:rsidR="003C0CBC" w:rsidRPr="00E531F3">
        <w:rPr>
          <w:rFonts w:ascii="Book Antiqua" w:hAnsi="Book Antiqua"/>
        </w:rPr>
        <w:t xml:space="preserve"> in UC</w:t>
      </w:r>
      <w:r w:rsidR="0000031E" w:rsidRPr="00E531F3">
        <w:rPr>
          <w:rFonts w:ascii="Book Antiqua" w:hAnsi="Book Antiqua"/>
        </w:rPr>
        <w:fldChar w:fldCharType="begin">
          <w:fldData xml:space="preserve">PEVuZE5vdGU+PENpdGU+PEF1dGhvcj5HdWFyZGlvbGE8L0F1dGhvcj48WWVhcj4yMDE0PC9ZZWFy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aWNhbCBBc3NvY2lhdGlvbjwvYWJici0xPjwvYWx0LXBlcmlvZGljYWw+PHBhZ2VzPjE4NjUtNzA8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PEVuZE5vdGU+PENpdGU+PEF1dGhvcj5HdWFyZGlvbGE8L0F1dGhvcj48WWVhcj4yMDE0PC9ZZWFy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aWNhbCBBc3NvY2lhdGlvbjwvYWJici0xPjwvYWx0LXBlcmlvZGljYWw+PHBhZ2VzPjE4NjUtNzA8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00031E" w:rsidRPr="00E531F3">
        <w:rPr>
          <w:rFonts w:ascii="Book Antiqua" w:hAnsi="Book Antiqua"/>
        </w:rPr>
      </w:r>
      <w:r w:rsidR="0000031E" w:rsidRPr="00E531F3">
        <w:rPr>
          <w:rFonts w:ascii="Book Antiqua" w:hAnsi="Book Antiqua"/>
        </w:rPr>
        <w:fldChar w:fldCharType="separate"/>
      </w:r>
      <w:r w:rsidR="00C6252A" w:rsidRPr="00E531F3">
        <w:rPr>
          <w:rFonts w:ascii="Book Antiqua" w:hAnsi="Book Antiqua"/>
          <w:noProof/>
          <w:vertAlign w:val="superscript"/>
        </w:rPr>
        <w:t>[74]</w:t>
      </w:r>
      <w:r w:rsidR="0000031E" w:rsidRPr="00E531F3">
        <w:rPr>
          <w:rFonts w:ascii="Book Antiqua" w:hAnsi="Book Antiqua"/>
        </w:rPr>
        <w:fldChar w:fldCharType="end"/>
      </w:r>
      <w:r w:rsidR="003C0CBC" w:rsidRPr="00E531F3">
        <w:rPr>
          <w:rFonts w:ascii="Book Antiqua" w:hAnsi="Book Antiqua"/>
        </w:rPr>
        <w:t>, especially mild disease</w:t>
      </w:r>
      <w:r w:rsidR="00761404" w:rsidRPr="00E531F3">
        <w:rPr>
          <w:rFonts w:ascii="Book Antiqua" w:hAnsi="Book Antiqua"/>
        </w:rPr>
        <w:fldChar w:fldCharType="begin">
          <w:fldData xml:space="preserve">PEVuZE5vdGU+PENpdGU+PEF1dGhvcj5MZW1tZW5zPC9BdXRob3I+PFllYXI+MjAxMzwvWWVhcj48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==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PEVuZE5vdGU+PENpdGU+PEF1dGhvcj5MZW1tZW5zPC9BdXRob3I+PFllYXI+MjAxMzwvWWVhcj48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==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761404" w:rsidRPr="00E531F3">
        <w:rPr>
          <w:rFonts w:ascii="Book Antiqua" w:hAnsi="Book Antiqua"/>
        </w:rPr>
      </w:r>
      <w:r w:rsidR="00761404" w:rsidRPr="00E531F3">
        <w:rPr>
          <w:rFonts w:ascii="Book Antiqua" w:hAnsi="Book Antiqua"/>
        </w:rPr>
        <w:fldChar w:fldCharType="separate"/>
      </w:r>
      <w:r w:rsidR="00C6252A" w:rsidRPr="00E531F3">
        <w:rPr>
          <w:rFonts w:ascii="Book Antiqua" w:hAnsi="Book Antiqua"/>
          <w:noProof/>
          <w:vertAlign w:val="superscript"/>
        </w:rPr>
        <w:t>[75]</w:t>
      </w:r>
      <w:r w:rsidR="00761404" w:rsidRPr="00E531F3">
        <w:rPr>
          <w:rFonts w:ascii="Book Antiqua" w:hAnsi="Book Antiqua"/>
        </w:rPr>
        <w:fldChar w:fldCharType="end"/>
      </w:r>
      <w:r w:rsidR="003C0CBC" w:rsidRPr="00E531F3">
        <w:rPr>
          <w:rFonts w:ascii="Book Antiqua" w:hAnsi="Book Antiqua"/>
        </w:rPr>
        <w:t>.</w:t>
      </w:r>
      <w:r w:rsidR="00591EA3" w:rsidRPr="00E531F3">
        <w:rPr>
          <w:rFonts w:ascii="Book Antiqua" w:hAnsi="Book Antiqua"/>
        </w:rPr>
        <w:t xml:space="preserve"> </w:t>
      </w:r>
      <w:r w:rsidR="00A761D2" w:rsidRPr="00E531F3">
        <w:rPr>
          <w:rFonts w:ascii="Book Antiqua" w:hAnsi="Book Antiqua"/>
        </w:rPr>
        <w:t>Endoscopic mucosal healing</w:t>
      </w:r>
      <w:r w:rsidR="008B431F" w:rsidRPr="00E531F3">
        <w:rPr>
          <w:rFonts w:ascii="Book Antiqua" w:hAnsi="Book Antiqua"/>
        </w:rPr>
        <w:t xml:space="preserve"> or inactivity, </w:t>
      </w:r>
      <w:r w:rsidR="00A761D2" w:rsidRPr="00E531F3">
        <w:rPr>
          <w:rFonts w:ascii="Book Antiqua" w:hAnsi="Book Antiqua"/>
        </w:rPr>
        <w:t>does not always equate to quiescent microscopic disease</w:t>
      </w:r>
      <w:r w:rsidR="008B431F" w:rsidRPr="00E531F3">
        <w:rPr>
          <w:rFonts w:ascii="Book Antiqua" w:hAnsi="Book Antiqua"/>
        </w:rPr>
        <w:fldChar w:fldCharType="begin">
          <w:fldData xml:space="preserve">PEVuZE5vdGU+PENpdGU+PEF1dGhvcj5Sb3NlbmJlcmc8L0F1dGhvcj48WWVhcj4yMDEzPC9ZZWFy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cm9sb2dpY2FsIEFzc29jaWF0aW9uPC9hYmJyLTE+PC9wZXJpb2RpY2FsPjxhbHQtcGVyaW9kaWNh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bG9naWNhbCBBc3NvY2lhdGlvbjwvYWJici0xPjwvYWx0LXBlcmlvZGljYWw+PHBhZ2VzPjk5MS02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PEVuZE5vdGU+PENpdGU+PEF1dGhvcj5Sb3NlbmJlcmc8L0F1dGhvcj48WWVhcj4yMDEzPC9ZZWFy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cm9sb2dpY2FsIEFzc29jaWF0aW9uPC9hYmJyLTE+PC9wZXJpb2RpY2FsPjxhbHQtcGVyaW9kaWNh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bG9naWNhbCBBc3NvY2lhdGlvbjwvYWJici0xPjwvYWx0LXBlcmlvZGljYWw+PHBhZ2VzPjk5MS02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8B431F" w:rsidRPr="00E531F3">
        <w:rPr>
          <w:rFonts w:ascii="Book Antiqua" w:hAnsi="Book Antiqua"/>
        </w:rPr>
      </w:r>
      <w:r w:rsidR="008B431F" w:rsidRPr="00E531F3">
        <w:rPr>
          <w:rFonts w:ascii="Book Antiqua" w:hAnsi="Book Antiqua"/>
        </w:rPr>
        <w:fldChar w:fldCharType="separate"/>
      </w:r>
      <w:r w:rsidR="00C6252A" w:rsidRPr="00E531F3">
        <w:rPr>
          <w:rFonts w:ascii="Book Antiqua" w:hAnsi="Book Antiqua"/>
          <w:noProof/>
          <w:vertAlign w:val="superscript"/>
        </w:rPr>
        <w:t>[76]</w:t>
      </w:r>
      <w:r w:rsidR="008B431F" w:rsidRPr="00E531F3">
        <w:rPr>
          <w:rFonts w:ascii="Book Antiqua" w:hAnsi="Book Antiqua"/>
        </w:rPr>
        <w:fldChar w:fldCharType="end"/>
      </w:r>
      <w:r w:rsidR="00A761D2" w:rsidRPr="00E531F3">
        <w:rPr>
          <w:rFonts w:ascii="Book Antiqua" w:hAnsi="Book Antiqua"/>
        </w:rPr>
        <w:t xml:space="preserve">. </w:t>
      </w:r>
      <w:r w:rsidR="00910B9D" w:rsidRPr="00E531F3">
        <w:rPr>
          <w:rFonts w:ascii="Book Antiqua" w:hAnsi="Book Antiqua"/>
        </w:rPr>
        <w:t>Histological remission is not yet a routinely sought objective in the management of IBD</w:t>
      </w:r>
      <w:r w:rsidR="00910B9D" w:rsidRPr="00E531F3">
        <w:rPr>
          <w:rFonts w:ascii="Book Antiqua" w:hAnsi="Book Antiqua"/>
        </w:rPr>
        <w:fldChar w:fldCharType="begin">
          <w:fldData xml:space="preserve">PEVuZE5vdGU+PENpdGU+PEF1dGhvcj5CcnlhbnQ8L0F1dGhvcj48WWVhcj4yMDE0PC9ZZWFyPjxS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PEVuZE5vdGU+PENpdGU+PEF1dGhvcj5CcnlhbnQ8L0F1dGhvcj48WWVhcj4yMDE0PC9ZZWFyPjxS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910B9D" w:rsidRPr="00E531F3">
        <w:rPr>
          <w:rFonts w:ascii="Book Antiqua" w:hAnsi="Book Antiqua"/>
        </w:rPr>
      </w:r>
      <w:r w:rsidR="00910B9D" w:rsidRPr="00E531F3">
        <w:rPr>
          <w:rFonts w:ascii="Book Antiqua" w:hAnsi="Book Antiqua"/>
        </w:rPr>
        <w:fldChar w:fldCharType="separate"/>
      </w:r>
      <w:r w:rsidR="00C6252A" w:rsidRPr="00E531F3">
        <w:rPr>
          <w:rFonts w:ascii="Book Antiqua" w:hAnsi="Book Antiqua"/>
          <w:noProof/>
          <w:vertAlign w:val="superscript"/>
        </w:rPr>
        <w:t>[77]</w:t>
      </w:r>
      <w:r w:rsidR="00910B9D" w:rsidRPr="00E531F3">
        <w:rPr>
          <w:rFonts w:ascii="Book Antiqua" w:hAnsi="Book Antiqua"/>
        </w:rPr>
        <w:fldChar w:fldCharType="end"/>
      </w:r>
      <w:r w:rsidR="00910B9D" w:rsidRPr="00E531F3">
        <w:rPr>
          <w:rFonts w:ascii="Book Antiqua" w:hAnsi="Book Antiqua"/>
        </w:rPr>
        <w:t>, however h</w:t>
      </w:r>
      <w:r w:rsidR="000B611E" w:rsidRPr="00E531F3">
        <w:rPr>
          <w:rFonts w:ascii="Book Antiqua" w:hAnsi="Book Antiqua"/>
        </w:rPr>
        <w:t xml:space="preserve">istological remission better predicts need for </w:t>
      </w:r>
      <w:proofErr w:type="spellStart"/>
      <w:r w:rsidR="000B611E" w:rsidRPr="00E531F3">
        <w:rPr>
          <w:rFonts w:ascii="Book Antiqua" w:hAnsi="Book Antiqua"/>
        </w:rPr>
        <w:t>hospitisation</w:t>
      </w:r>
      <w:proofErr w:type="spellEnd"/>
      <w:r w:rsidR="000B611E" w:rsidRPr="00E531F3">
        <w:rPr>
          <w:rFonts w:ascii="Book Antiqua" w:hAnsi="Book Antiqua"/>
        </w:rPr>
        <w:t xml:space="preserve"> and corticosteroid use in patients with UC compared to endoscopic remission</w:t>
      </w:r>
      <w:r w:rsidR="000B611E" w:rsidRPr="00E531F3">
        <w:rPr>
          <w:rFonts w:ascii="Book Antiqua" w:hAnsi="Book Antiqua"/>
        </w:rPr>
        <w:fldChar w:fldCharType="begin"/>
      </w:r>
      <w:r w:rsidR="00C6252A" w:rsidRPr="00E531F3">
        <w:rPr>
          <w:rFonts w:ascii="Book Antiqua" w:hAnsi="Book Antiqua"/>
        </w:rPr>
        <w:instrText xml:space="preserve"> ADDIN EN.CITE &lt;EndNote&gt;&lt;Cite&gt;&lt;Author&gt;Bryant&lt;/Author&gt;&lt;Year&gt;2016&lt;/Year&gt;&lt;RecNum&gt;2&lt;/RecNum&gt;&lt;DisplayText&gt;&lt;style face="superscript"&gt;[78]&lt;/style&gt;&lt;/DisplayText&gt;&lt;record&gt;&lt;rec-number&gt;2&lt;/rec-number&gt;&lt;foreign-keys&gt;&lt;key app="EN" db-id="rve9tpvs6prdawet2xi59tsctfpevvxp2tde" timestamp="1458391842"&gt;2&lt;/key&gt;&lt;/foreign-keys&gt;&lt;ref-type name="Journal Article"&gt;17&lt;/ref-type&gt;&lt;contributors&gt;&lt;authors&gt;&lt;author&gt;Bryant, R. V.&lt;/author&gt;&lt;author&gt;Burger, D. C.&lt;/author&gt;&lt;author&gt;Delo, J.&lt;/author&gt;&lt;author&gt;Walsh, A. J.&lt;/author&gt;&lt;author&gt;Thomas, S.&lt;/author&gt;&lt;author&gt;von Herbay, A.&lt;/author&gt;&lt;author&gt;Buchel, O. C.&lt;/author&gt;&lt;author&gt;White, L.&lt;/author&gt;&lt;author&gt;Brain, O.&lt;/author&gt;&lt;author&gt;Keshav, S.&lt;/author&gt;&lt;author&gt;Warren, B. F.&lt;/author&gt;&lt;author&gt;Travis, S. P.&lt;/author&gt;&lt;/authors&gt;&lt;/contributors&gt;&lt;auth-address&gt;Translational Gastroenterology Unit and Department of Cellular Pathology, John Radcliffe Hospital, Oxford, UK.&lt;/auth-address&gt;&lt;titles&gt;&lt;title&gt;Beyond endoscopic mucosal healing in UC: histological remission better predicts corticosteroid use and hospitalisation over 6 years of follow-up&lt;/title&gt;&lt;secondary-title&gt;Gut&lt;/secondary-title&gt;&lt;alt-title&gt;Gut&lt;/alt-title&gt;&lt;/titles&gt;&lt;periodical&gt;&lt;full-title&gt;Gut&lt;/full-title&gt;&lt;abbr-1&gt;Gut&lt;/abbr-1&gt;&lt;/periodical&gt;&lt;alt-periodical&gt;&lt;full-title&gt;Gut&lt;/full-title&gt;&lt;abbr-1&gt;Gut&lt;/abbr-1&gt;&lt;/alt-periodical&gt;&lt;pages&gt;408-14&lt;/pages&gt;&lt;volume&gt;65&lt;/volume&gt;&lt;number&gt;3&lt;/number&gt;&lt;dates&gt;&lt;year&gt;2016&lt;/year&gt;&lt;pub-dates&gt;&lt;date&gt;Mar&lt;/date&gt;&lt;/pub-dates&gt;&lt;/dates&gt;&lt;isbn&gt;1468-3288 (Electronic)&amp;#xD;0017-5749 (Linking)&lt;/isbn&gt;&lt;accession-num&gt;25986946&lt;/accession-num&gt;&lt;urls&gt;&lt;related-urls&gt;&lt;url&gt;http://www.ncbi.nlm.nih.gov/pubmed/25986946&lt;/url&gt;&lt;/related-urls&gt;&lt;/urls&gt;&lt;electronic-resource-num&gt;10.1136/gutjnl-2015-309598&lt;/electronic-resource-num&gt;&lt;/record&gt;&lt;/Cite&gt;&lt;/EndNote&gt;</w:instrText>
      </w:r>
      <w:r w:rsidR="000B611E" w:rsidRPr="00E531F3">
        <w:rPr>
          <w:rFonts w:ascii="Book Antiqua" w:hAnsi="Book Antiqua"/>
        </w:rPr>
        <w:fldChar w:fldCharType="separate"/>
      </w:r>
      <w:r w:rsidR="00C6252A" w:rsidRPr="00E531F3">
        <w:rPr>
          <w:rFonts w:ascii="Book Antiqua" w:hAnsi="Book Antiqua"/>
          <w:noProof/>
          <w:vertAlign w:val="superscript"/>
        </w:rPr>
        <w:t>[78]</w:t>
      </w:r>
      <w:r w:rsidR="000B611E" w:rsidRPr="00E531F3">
        <w:rPr>
          <w:rFonts w:ascii="Book Antiqua" w:hAnsi="Book Antiqua"/>
        </w:rPr>
        <w:fldChar w:fldCharType="end"/>
      </w:r>
      <w:r w:rsidR="000B611E" w:rsidRPr="00E531F3">
        <w:rPr>
          <w:rFonts w:ascii="Book Antiqua" w:hAnsi="Book Antiqua"/>
        </w:rPr>
        <w:t>.</w:t>
      </w:r>
      <w:r w:rsidR="00FB1097">
        <w:rPr>
          <w:rFonts w:ascii="Book Antiqua" w:eastAsia="宋体" w:hAnsi="Book Antiqua" w:hint="eastAsia"/>
          <w:lang w:eastAsia="zh-CN"/>
        </w:rPr>
        <w:t xml:space="preserve"> </w:t>
      </w:r>
      <w:r w:rsidR="00503936" w:rsidRPr="00E531F3">
        <w:rPr>
          <w:rFonts w:ascii="Book Antiqua" w:hAnsi="Book Antiqua"/>
        </w:rPr>
        <w:t>A recent prospective study of 179 patients with UC in clinical remission</w:t>
      </w:r>
      <w:r w:rsidR="004E3DD6" w:rsidRPr="00E531F3">
        <w:rPr>
          <w:rFonts w:ascii="Book Antiqua" w:hAnsi="Book Antiqua"/>
        </w:rPr>
        <w:t>,</w:t>
      </w:r>
      <w:r w:rsidR="00503936" w:rsidRPr="00E531F3">
        <w:rPr>
          <w:rFonts w:ascii="Book Antiqua" w:hAnsi="Book Antiqua"/>
        </w:rPr>
        <w:t xml:space="preserve"> revealed an association between baseline histology gra</w:t>
      </w:r>
      <w:r w:rsidR="005B0365">
        <w:rPr>
          <w:rFonts w:ascii="Book Antiqua" w:hAnsi="Book Antiqua"/>
        </w:rPr>
        <w:t>de and risk of clinical relapse</w:t>
      </w:r>
      <w:r w:rsidR="004E3DD6" w:rsidRPr="00E531F3">
        <w:rPr>
          <w:rFonts w:ascii="Book Antiqua" w:hAnsi="Book Antiqua"/>
        </w:rPr>
        <w:fldChar w:fldCharType="begin"/>
      </w:r>
      <w:r w:rsidR="00C6252A" w:rsidRPr="00E531F3">
        <w:rPr>
          <w:rFonts w:ascii="Book Antiqua" w:hAnsi="Book Antiqua"/>
        </w:rPr>
        <w:instrText xml:space="preserve"> ADDIN EN.CITE &lt;EndNote&gt;&lt;Cite&gt;&lt;Author&gt;Zenlea&lt;/Author&gt;&lt;Year&gt;2016&lt;/Year&gt;&lt;RecNum&gt;15&lt;/RecNum&gt;&lt;DisplayText&gt;&lt;style face="superscript"&gt;[79]&lt;/style&gt;&lt;/DisplayText&gt;&lt;record&gt;&lt;rec-number&gt;15&lt;/rec-number&gt;&lt;foreign-keys&gt;&lt;key app="EN" db-id="rve9tpvs6prdawet2xi59tsctfpevvxp2tde" timestamp="1458518047"&gt;15&lt;/key&gt;&lt;/foreign-keys&gt;&lt;ref-type name="Journal Article"&gt;17&lt;/ref-type&gt;&lt;contributors&gt;&lt;authors&gt;&lt;author&gt;Zenlea, T.&lt;/author&gt;&lt;author&gt;Yee, E. U.&lt;/author&gt;&lt;author&gt;Rosenberg, L.&lt;/author&gt;&lt;author&gt;Boyle, M.&lt;/author&gt;&lt;author&gt;Nanda, K. S.&lt;/author&gt;&lt;author&gt;Wolf, J. L.&lt;/author&gt;&lt;author&gt;Falchuk, K. R.&lt;/author&gt;&lt;author&gt;Cheifetz, A. S.&lt;/author&gt;&lt;author&gt;Goldsmith, J. D.&lt;/author&gt;&lt;author&gt;Moss, A. C.&lt;/author&gt;&lt;/authors&gt;&lt;/contributors&gt;&lt;auth-address&gt;Center for Inflammatory Bowel Disease, Beth Israel Deaconess Medical Center &amp;amp; Harvard Medical School, Boston, Massachusetts, USA.&amp;#xD;Department of Pathology, Beth Israel Deaconess Medical Center &amp;amp; Harvard Medical School, Boston, Massachusetts, USA.&lt;/auth-address&gt;&lt;titles&gt;&lt;title&gt;Histology Grade Is Independently Associated With Relapse Risk in Patients With Ulcerative Colitis in Clinical Remission: A Prospective Study&lt;/title&gt;&lt;secondary-title&gt;Am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gastroenterology&lt;/abbr-1&gt;&lt;/alt-periodical&gt;&lt;dates&gt;&lt;year&gt;2016&lt;/year&gt;&lt;pub-dates&gt;&lt;date&gt;Mar 15&lt;/date&gt;&lt;/pub-dates&gt;&lt;/dates&gt;&lt;isbn&gt;1572-0241 (Electronic)&amp;#xD;0002-9270 (Linking)&lt;/isbn&gt;&lt;accession-num&gt;26977756&lt;/accession-num&gt;&lt;urls&gt;&lt;related-urls&gt;&lt;url&gt;http://www.ncbi.nlm.nih.gov/pubmed/26977756&lt;/url&gt;&lt;/related-urls&gt;&lt;/urls&gt;&lt;electronic-resource-num&gt;10.1038/ajg.2016.50&lt;/electronic-resource-num&gt;&lt;/record&gt;&lt;/Cite&gt;&lt;/EndNote&gt;</w:instrText>
      </w:r>
      <w:r w:rsidR="004E3DD6" w:rsidRPr="00E531F3">
        <w:rPr>
          <w:rFonts w:ascii="Book Antiqua" w:hAnsi="Book Antiqua"/>
        </w:rPr>
        <w:fldChar w:fldCharType="separate"/>
      </w:r>
      <w:r w:rsidR="00C6252A" w:rsidRPr="00E531F3">
        <w:rPr>
          <w:rFonts w:ascii="Book Antiqua" w:hAnsi="Book Antiqua"/>
          <w:noProof/>
          <w:vertAlign w:val="superscript"/>
        </w:rPr>
        <w:t>[79]</w:t>
      </w:r>
      <w:r w:rsidR="004E3DD6" w:rsidRPr="00E531F3">
        <w:rPr>
          <w:rFonts w:ascii="Book Antiqua" w:hAnsi="Book Antiqua"/>
        </w:rPr>
        <w:fldChar w:fldCharType="end"/>
      </w:r>
      <w:r w:rsidR="00503936" w:rsidRPr="00E531F3">
        <w:rPr>
          <w:rFonts w:ascii="Book Antiqua" w:hAnsi="Book Antiqua"/>
        </w:rPr>
        <w:t>.</w:t>
      </w:r>
      <w:r w:rsidR="00566126" w:rsidRPr="00E531F3">
        <w:rPr>
          <w:rFonts w:ascii="Book Antiqua" w:hAnsi="Book Antiqua"/>
        </w:rPr>
        <w:t xml:space="preserve"> Patients with an elevated histological grade (</w:t>
      </w:r>
      <w:proofErr w:type="spellStart"/>
      <w:r w:rsidR="00566126" w:rsidRPr="00E531F3">
        <w:rPr>
          <w:rFonts w:ascii="Book Antiqua" w:hAnsi="Book Antiqua"/>
        </w:rPr>
        <w:t>Geboes</w:t>
      </w:r>
      <w:proofErr w:type="spellEnd"/>
      <w:r w:rsidR="00BD6AAD" w:rsidRPr="00E531F3">
        <w:rPr>
          <w:rFonts w:ascii="Book Antiqua" w:hAnsi="Book Antiqua"/>
        </w:rPr>
        <w:fldChar w:fldCharType="begin"/>
      </w:r>
      <w:r w:rsidR="00C6252A" w:rsidRPr="00E531F3">
        <w:rPr>
          <w:rFonts w:ascii="Book Antiqua" w:hAnsi="Book Antiqua"/>
        </w:rPr>
        <w:instrText xml:space="preserve"> ADDIN EN.CITE &lt;EndNote&gt;&lt;Cite&gt;&lt;Author&gt;Geboes&lt;/Author&gt;&lt;Year&gt;2000&lt;/Year&gt;&lt;RecNum&gt;16&lt;/RecNum&gt;&lt;DisplayText&gt;&lt;style face="superscript"&gt;[80]&lt;/style&gt;&lt;/DisplayText&gt;&lt;record&gt;&lt;rec-number&gt;16&lt;/rec-number&gt;&lt;foreign-keys&gt;&lt;key app="EN" db-id="rve9tpvs6prdawet2xi59tsctfpevvxp2tde" timestamp="1458518532"&gt;16&lt;/key&gt;&lt;/foreign-keys&gt;&lt;ref-type name="Journal Article"&gt;17&lt;/ref-type&gt;&lt;contributors&gt;&lt;authors&gt;&lt;author&gt;Geboes, K.&lt;/author&gt;&lt;author&gt;Riddell, R.&lt;/author&gt;&lt;author&gt;Ost, A.&lt;/author&gt;&lt;author&gt;Jensfelt, B.&lt;/author&gt;&lt;author&gt;Persson, T.&lt;/author&gt;&lt;author&gt;Lofberg, R.&lt;/author&gt;&lt;/authors&gt;&lt;/contributors&gt;&lt;auth-address&gt;GI pathology Unit, KU Leuven, Belgium. Karel.Geboes@uz.kuleuven.ac.be&lt;/auth-address&gt;&lt;titles&gt;&lt;title&gt;A reproducible grading scale for histological assessment of inflammation in ulcerative colitis&lt;/title&gt;&lt;secondary-title&gt;Gut&lt;/secondary-title&gt;&lt;alt-title&gt;Gut&lt;/alt-title&gt;&lt;/titles&gt;&lt;periodical&gt;&lt;full-title&gt;Gut&lt;/full-title&gt;&lt;abbr-1&gt;Gut&lt;/abbr-1&gt;&lt;/periodical&gt;&lt;alt-periodical&gt;&lt;full-title&gt;Gut&lt;/full-title&gt;&lt;abbr-1&gt;Gut&lt;/abbr-1&gt;&lt;/alt-periodical&gt;&lt;pages&gt;404-9&lt;/pages&gt;&lt;volume&gt;47&lt;/volume&gt;&lt;number&gt;3&lt;/number&gt;&lt;keywords&gt;&lt;keyword&gt;Biopsy&lt;/keyword&gt;&lt;keyword&gt;Colitis, Ulcerative/classification/*pathology&lt;/keyword&gt;&lt;keyword&gt;Humans&lt;/keyword&gt;&lt;keyword&gt;Observer Variation&lt;/keyword&gt;&lt;keyword&gt;Reproducibility of Results&lt;/keyword&gt;&lt;keyword&gt;Severity of Illness Index&lt;/keyword&gt;&lt;/keywords&gt;&lt;dates&gt;&lt;year&gt;2000&lt;/year&gt;&lt;pub-dates&gt;&lt;date&gt;Sep&lt;/date&gt;&lt;/pub-dates&gt;&lt;/dates&gt;&lt;isbn&gt;0017-5749 (Print)&amp;#xD;0017-5749 (Linking)&lt;/isbn&gt;&lt;accession-num&gt;10940279&lt;/accession-num&gt;&lt;urls&gt;&lt;related-urls&gt;&lt;url&gt;http://www.ncbi.nlm.nih.gov/pubmed/10940279&lt;/url&gt;&lt;/related-urls&gt;&lt;/urls&gt;&lt;custom2&gt;1728046&lt;/custom2&gt;&lt;/record&gt;&lt;/Cite&gt;&lt;/EndNote&gt;</w:instrText>
      </w:r>
      <w:r w:rsidR="00BD6AAD" w:rsidRPr="00E531F3">
        <w:rPr>
          <w:rFonts w:ascii="Book Antiqua" w:hAnsi="Book Antiqua"/>
        </w:rPr>
        <w:fldChar w:fldCharType="separate"/>
      </w:r>
      <w:r w:rsidR="00C6252A" w:rsidRPr="00E531F3">
        <w:rPr>
          <w:rFonts w:ascii="Book Antiqua" w:hAnsi="Book Antiqua"/>
          <w:noProof/>
          <w:vertAlign w:val="superscript"/>
        </w:rPr>
        <w:t>[80]</w:t>
      </w:r>
      <w:r w:rsidR="00BD6AAD" w:rsidRPr="00E531F3">
        <w:rPr>
          <w:rFonts w:ascii="Book Antiqua" w:hAnsi="Book Antiqua"/>
        </w:rPr>
        <w:fldChar w:fldCharType="end"/>
      </w:r>
      <w:r w:rsidR="00566126" w:rsidRPr="00E531F3">
        <w:rPr>
          <w:rFonts w:ascii="Book Antiqua" w:hAnsi="Book Antiqua"/>
        </w:rPr>
        <w:t xml:space="preserve"> grade ≥</w:t>
      </w:r>
      <w:r w:rsidR="0030004E">
        <w:rPr>
          <w:rFonts w:ascii="Book Antiqua" w:eastAsia="宋体" w:hAnsi="Book Antiqua" w:hint="eastAsia"/>
          <w:lang w:eastAsia="zh-CN"/>
        </w:rPr>
        <w:t xml:space="preserve"> </w:t>
      </w:r>
      <w:r w:rsidR="00566126" w:rsidRPr="00E531F3">
        <w:rPr>
          <w:rFonts w:ascii="Book Antiqua" w:hAnsi="Book Antiqua"/>
        </w:rPr>
        <w:t>3.1) at baseline had a relative risk of clinical relapse</w:t>
      </w:r>
      <w:r w:rsidR="00565482" w:rsidRPr="00E531F3">
        <w:rPr>
          <w:rFonts w:ascii="Book Antiqua" w:hAnsi="Book Antiqua"/>
        </w:rPr>
        <w:t xml:space="preserve">, over 12 </w:t>
      </w:r>
      <w:proofErr w:type="spellStart"/>
      <w:r w:rsidR="00565482" w:rsidRPr="00E531F3">
        <w:rPr>
          <w:rFonts w:ascii="Book Antiqua" w:hAnsi="Book Antiqua"/>
        </w:rPr>
        <w:t>mo</w:t>
      </w:r>
      <w:proofErr w:type="spellEnd"/>
      <w:r w:rsidR="00565482" w:rsidRPr="00E531F3">
        <w:rPr>
          <w:rFonts w:ascii="Book Antiqua" w:hAnsi="Book Antiqua"/>
        </w:rPr>
        <w:t xml:space="preserve"> follow up, </w:t>
      </w:r>
      <w:r w:rsidR="00413417">
        <w:rPr>
          <w:rFonts w:ascii="Book Antiqua" w:hAnsi="Book Antiqua"/>
        </w:rPr>
        <w:t>of 3.5 (95%</w:t>
      </w:r>
      <w:r w:rsidR="00565482" w:rsidRPr="00E531F3">
        <w:rPr>
          <w:rFonts w:ascii="Book Antiqua" w:hAnsi="Book Antiqua"/>
        </w:rPr>
        <w:t>CI</w:t>
      </w:r>
      <w:r w:rsidR="00413417">
        <w:rPr>
          <w:rFonts w:ascii="Book Antiqua" w:eastAsia="宋体" w:hAnsi="Book Antiqua" w:hint="eastAsia"/>
          <w:lang w:eastAsia="zh-CN"/>
        </w:rPr>
        <w:t>:</w:t>
      </w:r>
      <w:r w:rsidR="00565482" w:rsidRPr="00E531F3">
        <w:rPr>
          <w:rFonts w:ascii="Book Antiqua" w:hAnsi="Book Antiqua"/>
        </w:rPr>
        <w:t xml:space="preserve"> 1.9-6.4, </w:t>
      </w:r>
      <w:r w:rsidR="00565482" w:rsidRPr="00413417">
        <w:rPr>
          <w:rFonts w:ascii="Book Antiqua" w:hAnsi="Book Antiqua"/>
          <w:i/>
        </w:rPr>
        <w:t>P</w:t>
      </w:r>
      <w:r w:rsidR="00413417">
        <w:rPr>
          <w:rFonts w:ascii="Book Antiqua" w:eastAsia="宋体" w:hAnsi="Book Antiqua" w:hint="eastAsia"/>
          <w:lang w:eastAsia="zh-CN"/>
        </w:rPr>
        <w:t xml:space="preserve"> </w:t>
      </w:r>
      <w:r w:rsidR="00565482" w:rsidRPr="00E531F3">
        <w:rPr>
          <w:rFonts w:ascii="Book Antiqua" w:hAnsi="Book Antiqua"/>
        </w:rPr>
        <w:t>&lt;</w:t>
      </w:r>
      <w:r w:rsidR="00413417">
        <w:rPr>
          <w:rFonts w:ascii="Book Antiqua" w:eastAsia="宋体" w:hAnsi="Book Antiqua" w:hint="eastAsia"/>
          <w:lang w:eastAsia="zh-CN"/>
        </w:rPr>
        <w:t xml:space="preserve"> </w:t>
      </w:r>
      <w:r w:rsidR="00565482" w:rsidRPr="00E531F3">
        <w:rPr>
          <w:rFonts w:ascii="Book Antiqua" w:hAnsi="Book Antiqua"/>
        </w:rPr>
        <w:t>0.0001)</w:t>
      </w:r>
      <w:r w:rsidR="00565482" w:rsidRPr="00E531F3">
        <w:rPr>
          <w:rFonts w:ascii="Book Antiqua" w:hAnsi="Book Antiqua"/>
        </w:rPr>
        <w:fldChar w:fldCharType="begin"/>
      </w:r>
      <w:r w:rsidR="00C6252A" w:rsidRPr="00E531F3">
        <w:rPr>
          <w:rFonts w:ascii="Book Antiqua" w:hAnsi="Book Antiqua"/>
        </w:rPr>
        <w:instrText xml:space="preserve"> ADDIN EN.CITE &lt;EndNote&gt;&lt;Cite&gt;&lt;Author&gt;Zenlea&lt;/Author&gt;&lt;Year&gt;2016&lt;/Year&gt;&lt;RecNum&gt;15&lt;/RecNum&gt;&lt;DisplayText&gt;&lt;style face="superscript"&gt;[79]&lt;/style&gt;&lt;/DisplayText&gt;&lt;record&gt;&lt;rec-number&gt;15&lt;/rec-number&gt;&lt;foreign-keys&gt;&lt;key app="EN" db-id="rve9tpvs6prdawet2xi59tsctfpevvxp2tde" timestamp="1458518047"&gt;15&lt;/key&gt;&lt;/foreign-keys&gt;&lt;ref-type name="Journal Article"&gt;17&lt;/ref-type&gt;&lt;contributors&gt;&lt;authors&gt;&lt;author&gt;Zenlea, T.&lt;/author&gt;&lt;author&gt;Yee, E. U.&lt;/author&gt;&lt;author&gt;Rosenberg, L.&lt;/author&gt;&lt;author&gt;Boyle, M.&lt;/author&gt;&lt;author&gt;Nanda, K. S.&lt;/author&gt;&lt;author&gt;Wolf, J. L.&lt;/author&gt;&lt;author&gt;Falchuk, K. R.&lt;/author&gt;&lt;author&gt;Cheifetz, A. S.&lt;/author&gt;&lt;author&gt;Goldsmith, J. D.&lt;/author&gt;&lt;author&gt;Moss, A. C.&lt;/author&gt;&lt;/authors&gt;&lt;/contributors&gt;&lt;auth-address&gt;Center for Inflammatory Bowel Disease, Beth Israel Deaconess Medical Center &amp;amp; Harvard Medical School, Boston, Massachusetts, USA.&amp;#xD;Department of Pathology, Beth Israel Deaconess Medical Center &amp;amp; Harvard Medical School, Boston, Massachusetts, USA.&lt;/auth-address&gt;&lt;titles&gt;&lt;title&gt;Histology Grade Is Independently Associated With Relapse Risk in Patients With Ulcerative Colitis in Clinical Remission: A Prospective Study&lt;/title&gt;&lt;secondary-title&gt;Am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gastroenterology&lt;/abbr-1&gt;&lt;/alt-periodical&gt;&lt;dates&gt;&lt;year&gt;2016&lt;/year&gt;&lt;pub-dates&gt;&lt;date&gt;Mar 15&lt;/date&gt;&lt;/pub-dates&gt;&lt;/dates&gt;&lt;isbn&gt;1572-0241 (Electronic)&amp;#xD;0002-9270 (Linking)&lt;/isbn&gt;&lt;accession-num&gt;26977756&lt;/accession-num&gt;&lt;urls&gt;&lt;related-urls&gt;&lt;url&gt;http://www.ncbi.nlm.nih.gov/pubmed/26977756&lt;/url&gt;&lt;/related-urls&gt;&lt;/urls&gt;&lt;electronic-resource-num&gt;10.1038/ajg.2016.50&lt;/electronic-resource-num&gt;&lt;/record&gt;&lt;/Cite&gt;&lt;/EndNote&gt;</w:instrText>
      </w:r>
      <w:r w:rsidR="00565482" w:rsidRPr="00E531F3">
        <w:rPr>
          <w:rFonts w:ascii="Book Antiqua" w:hAnsi="Book Antiqua"/>
        </w:rPr>
        <w:fldChar w:fldCharType="separate"/>
      </w:r>
      <w:r w:rsidR="00C6252A" w:rsidRPr="00E531F3">
        <w:rPr>
          <w:rFonts w:ascii="Book Antiqua" w:hAnsi="Book Antiqua"/>
          <w:noProof/>
          <w:vertAlign w:val="superscript"/>
        </w:rPr>
        <w:t>[79]</w:t>
      </w:r>
      <w:r w:rsidR="00565482" w:rsidRPr="00E531F3">
        <w:rPr>
          <w:rFonts w:ascii="Book Antiqua" w:hAnsi="Book Antiqua"/>
        </w:rPr>
        <w:fldChar w:fldCharType="end"/>
      </w:r>
      <w:r w:rsidR="00565482" w:rsidRPr="00E531F3">
        <w:rPr>
          <w:rFonts w:ascii="Book Antiqua" w:hAnsi="Book Antiqua"/>
        </w:rPr>
        <w:t>.</w:t>
      </w:r>
      <w:r w:rsidR="00E820D2" w:rsidRPr="00E531F3">
        <w:rPr>
          <w:rFonts w:ascii="Book Antiqua" w:hAnsi="Book Antiqua"/>
        </w:rPr>
        <w:t xml:space="preserve"> </w:t>
      </w:r>
      <w:r w:rsidR="003C5200" w:rsidRPr="00E531F3">
        <w:rPr>
          <w:rFonts w:ascii="Book Antiqua" w:hAnsi="Book Antiqua"/>
        </w:rPr>
        <w:t>T</w:t>
      </w:r>
      <w:r w:rsidR="006253F2" w:rsidRPr="00E531F3">
        <w:rPr>
          <w:rFonts w:ascii="Book Antiqua" w:hAnsi="Book Antiqua"/>
        </w:rPr>
        <w:t>o aid assessment of histological dise</w:t>
      </w:r>
      <w:r w:rsidR="006B37FD" w:rsidRPr="00E531F3">
        <w:rPr>
          <w:rFonts w:ascii="Book Antiqua" w:hAnsi="Book Antiqua"/>
        </w:rPr>
        <w:t>ase activity in patients with IBD</w:t>
      </w:r>
      <w:r w:rsidR="003C5200" w:rsidRPr="00E531F3">
        <w:rPr>
          <w:rFonts w:ascii="Book Antiqua" w:hAnsi="Book Antiqua"/>
        </w:rPr>
        <w:t>,</w:t>
      </w:r>
      <w:r w:rsidR="006253F2" w:rsidRPr="00E531F3">
        <w:rPr>
          <w:rFonts w:ascii="Book Antiqua" w:hAnsi="Book Antiqua"/>
        </w:rPr>
        <w:t xml:space="preserve"> there needs to be close co-operation between </w:t>
      </w:r>
      <w:proofErr w:type="spellStart"/>
      <w:r w:rsidR="006253F2" w:rsidRPr="00E531F3">
        <w:rPr>
          <w:rFonts w:ascii="Book Antiqua" w:hAnsi="Book Antiqua"/>
        </w:rPr>
        <w:t>endoscopists</w:t>
      </w:r>
      <w:proofErr w:type="spellEnd"/>
      <w:r w:rsidR="006253F2" w:rsidRPr="00E531F3">
        <w:rPr>
          <w:rFonts w:ascii="Book Antiqua" w:hAnsi="Book Antiqua"/>
        </w:rPr>
        <w:t xml:space="preserve"> and </w:t>
      </w:r>
      <w:proofErr w:type="spellStart"/>
      <w:r w:rsidR="006253F2" w:rsidRPr="00E531F3">
        <w:rPr>
          <w:rFonts w:ascii="Book Antiqua" w:hAnsi="Book Antiqua"/>
        </w:rPr>
        <w:t>histopathologists</w:t>
      </w:r>
      <w:proofErr w:type="spellEnd"/>
      <w:r w:rsidR="006253F2" w:rsidRPr="00E531F3">
        <w:rPr>
          <w:rFonts w:ascii="Book Antiqua" w:hAnsi="Book Antiqua"/>
        </w:rPr>
        <w:fldChar w:fldCharType="begin">
          <w:fldData xml:space="preserve">PEVuZE5vdGU+PENpdGU+PEF1dGhvcj5NYXJjaGFsIEJyZXNzZW5vdDwvQXV0aG9yPjxZZWFyPjIw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PEVuZE5vdGU+PENpdGU+PEF1dGhvcj5NYXJjaGFsIEJyZXNzZW5vdDwvQXV0aG9yPjxZZWFyPjIw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6253F2" w:rsidRPr="00E531F3">
        <w:rPr>
          <w:rFonts w:ascii="Book Antiqua" w:hAnsi="Book Antiqua"/>
        </w:rPr>
      </w:r>
      <w:r w:rsidR="006253F2" w:rsidRPr="00E531F3">
        <w:rPr>
          <w:rFonts w:ascii="Book Antiqua" w:hAnsi="Book Antiqua"/>
        </w:rPr>
        <w:fldChar w:fldCharType="separate"/>
      </w:r>
      <w:r w:rsidR="00C6252A" w:rsidRPr="00E531F3">
        <w:rPr>
          <w:rFonts w:ascii="Book Antiqua" w:hAnsi="Book Antiqua"/>
          <w:noProof/>
          <w:vertAlign w:val="superscript"/>
        </w:rPr>
        <w:t>[81]</w:t>
      </w:r>
      <w:r w:rsidR="006253F2" w:rsidRPr="00E531F3">
        <w:rPr>
          <w:rFonts w:ascii="Book Antiqua" w:hAnsi="Book Antiqua"/>
        </w:rPr>
        <w:fldChar w:fldCharType="end"/>
      </w:r>
      <w:r w:rsidR="006253F2" w:rsidRPr="00E531F3">
        <w:rPr>
          <w:rFonts w:ascii="Book Antiqua" w:hAnsi="Book Antiqua"/>
        </w:rPr>
        <w:t>.</w:t>
      </w:r>
      <w:r w:rsidR="008108D9" w:rsidRPr="00E531F3">
        <w:rPr>
          <w:rFonts w:ascii="Book Antiqua" w:hAnsi="Book Antiqua"/>
        </w:rPr>
        <w:t xml:space="preserve"> </w:t>
      </w:r>
    </w:p>
    <w:p w14:paraId="5A7BA85E" w14:textId="018C0B52" w:rsidR="001A00D4" w:rsidRPr="00E531F3" w:rsidRDefault="00AE6AA4" w:rsidP="005B0365">
      <w:pPr>
        <w:spacing w:line="360" w:lineRule="auto"/>
        <w:ind w:firstLineChars="100" w:firstLine="240"/>
        <w:jc w:val="both"/>
        <w:rPr>
          <w:rFonts w:ascii="Book Antiqua" w:hAnsi="Book Antiqua"/>
        </w:rPr>
      </w:pPr>
      <w:r w:rsidRPr="00E531F3">
        <w:rPr>
          <w:rFonts w:ascii="Book Antiqua" w:hAnsi="Book Antiqua"/>
        </w:rPr>
        <w:t xml:space="preserve">Confocal laser </w:t>
      </w:r>
      <w:proofErr w:type="spellStart"/>
      <w:r w:rsidRPr="00E531F3">
        <w:rPr>
          <w:rFonts w:ascii="Book Antiqua" w:hAnsi="Book Antiqua"/>
        </w:rPr>
        <w:t>endomicroscopy</w:t>
      </w:r>
      <w:proofErr w:type="spellEnd"/>
      <w:r w:rsidRPr="00E531F3">
        <w:rPr>
          <w:rFonts w:ascii="Book Antiqua" w:hAnsi="Book Antiqua"/>
        </w:rPr>
        <w:t xml:space="preserve"> </w:t>
      </w:r>
      <w:r w:rsidR="00CA6963" w:rsidRPr="00E531F3">
        <w:rPr>
          <w:rFonts w:ascii="Book Antiqua" w:hAnsi="Book Antiqua"/>
        </w:rPr>
        <w:t>has the potential to provide real-time microscopic as</w:t>
      </w:r>
      <w:r w:rsidR="0094627B" w:rsidRPr="00E531F3">
        <w:rPr>
          <w:rFonts w:ascii="Book Antiqua" w:hAnsi="Book Antiqua"/>
        </w:rPr>
        <w:t>sessment (</w:t>
      </w:r>
      <w:r w:rsidR="005B0365">
        <w:rPr>
          <w:rFonts w:ascii="Book Antiqua" w:eastAsia="宋体" w:hAnsi="Book Antiqua"/>
          <w:lang w:eastAsia="zh-CN"/>
        </w:rPr>
        <w:t>“</w:t>
      </w:r>
      <w:proofErr w:type="spellStart"/>
      <w:r w:rsidR="0094627B" w:rsidRPr="00E531F3">
        <w:rPr>
          <w:rFonts w:ascii="Book Antiqua" w:hAnsi="Book Antiqua"/>
        </w:rPr>
        <w:t>endopathology</w:t>
      </w:r>
      <w:proofErr w:type="spellEnd"/>
      <w:r w:rsidR="005B0365">
        <w:rPr>
          <w:rFonts w:ascii="Book Antiqua" w:eastAsia="宋体" w:hAnsi="Book Antiqua"/>
          <w:lang w:eastAsia="zh-CN"/>
        </w:rPr>
        <w:t>”</w:t>
      </w:r>
      <w:r w:rsidR="0094627B" w:rsidRPr="00E531F3">
        <w:rPr>
          <w:rFonts w:ascii="Book Antiqua" w:hAnsi="Book Antiqua"/>
        </w:rPr>
        <w:t>), which</w:t>
      </w:r>
      <w:r w:rsidR="00CA6963" w:rsidRPr="00E531F3">
        <w:rPr>
          <w:rFonts w:ascii="Book Antiqua" w:hAnsi="Book Antiqua"/>
        </w:rPr>
        <w:t xml:space="preserve"> </w:t>
      </w:r>
      <w:r w:rsidR="001A00D4" w:rsidRPr="00E531F3">
        <w:rPr>
          <w:rFonts w:ascii="Book Antiqua" w:hAnsi="Book Antiqua"/>
        </w:rPr>
        <w:t>can help predict disease relapse in patients with endoscopic and clinical remission</w:t>
      </w:r>
      <w:r w:rsidR="001A00D4" w:rsidRPr="00E531F3">
        <w:rPr>
          <w:rFonts w:ascii="Book Antiqua" w:hAnsi="Book Antiqua"/>
        </w:rPr>
        <w:fldChar w:fldCharType="begin">
          <w:fldData xml:space="preserve">PEVuZE5vdGU+PENpdGU+PEF1dGhvcj5CdWRhPC9BdXRob3I+PFllYXI+MjAxNDwvWWVhcj48UmVj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=
</w:fldData>
        </w:fldChar>
      </w:r>
      <w:r w:rsidR="00C6252A" w:rsidRPr="00E531F3">
        <w:rPr>
          <w:rFonts w:ascii="Book Antiqua" w:hAnsi="Book Antiqua"/>
        </w:rPr>
        <w:instrText xml:space="preserve"> ADDIN EN.CITE </w:instrText>
      </w:r>
      <w:r w:rsidR="00C6252A" w:rsidRPr="00E531F3">
        <w:rPr>
          <w:rFonts w:ascii="Book Antiqua" w:hAnsi="Book Antiqua"/>
        </w:rPr>
        <w:fldChar w:fldCharType="begin">
          <w:fldData xml:space="preserve">PEVuZE5vdGU+PENpdGU+PEF1dGhvcj5CdWRhPC9BdXRob3I+PFllYXI+MjAxNDwvWWVhcj48UmVj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=
</w:fldData>
        </w:fldChar>
      </w:r>
      <w:r w:rsidR="00C6252A" w:rsidRPr="00E531F3">
        <w:rPr>
          <w:rFonts w:ascii="Book Antiqua" w:hAnsi="Book Antiqua"/>
        </w:rPr>
        <w:instrText xml:space="preserve"> ADDIN EN.CITE.DATA </w:instrText>
      </w:r>
      <w:r w:rsidR="00C6252A" w:rsidRPr="00E531F3">
        <w:rPr>
          <w:rFonts w:ascii="Book Antiqua" w:hAnsi="Book Antiqua"/>
        </w:rPr>
      </w:r>
      <w:r w:rsidR="00C6252A" w:rsidRPr="00E531F3">
        <w:rPr>
          <w:rFonts w:ascii="Book Antiqua" w:hAnsi="Book Antiqua"/>
        </w:rPr>
        <w:fldChar w:fldCharType="end"/>
      </w:r>
      <w:r w:rsidR="001A00D4" w:rsidRPr="00E531F3">
        <w:rPr>
          <w:rFonts w:ascii="Book Antiqua" w:hAnsi="Book Antiqua"/>
        </w:rPr>
      </w:r>
      <w:r w:rsidR="001A00D4" w:rsidRPr="00E531F3">
        <w:rPr>
          <w:rFonts w:ascii="Book Antiqua" w:hAnsi="Book Antiqua"/>
        </w:rPr>
        <w:fldChar w:fldCharType="separate"/>
      </w:r>
      <w:r w:rsidR="00C6252A" w:rsidRPr="00E531F3">
        <w:rPr>
          <w:rFonts w:ascii="Book Antiqua" w:hAnsi="Book Antiqua"/>
          <w:noProof/>
          <w:vertAlign w:val="superscript"/>
        </w:rPr>
        <w:t>[82]</w:t>
      </w:r>
      <w:r w:rsidR="001A00D4" w:rsidRPr="00E531F3">
        <w:rPr>
          <w:rFonts w:ascii="Book Antiqua" w:hAnsi="Book Antiqua"/>
        </w:rPr>
        <w:fldChar w:fldCharType="end"/>
      </w:r>
      <w:r w:rsidR="001A00D4" w:rsidRPr="00E531F3">
        <w:rPr>
          <w:rFonts w:ascii="Book Antiqua" w:hAnsi="Book Antiqua"/>
        </w:rPr>
        <w:t>.</w:t>
      </w:r>
      <w:r w:rsidRPr="00E531F3">
        <w:rPr>
          <w:rFonts w:ascii="Book Antiqua" w:hAnsi="Book Antiqua"/>
        </w:rPr>
        <w:t xml:space="preserve"> </w:t>
      </w:r>
    </w:p>
    <w:p w14:paraId="6DFD8A09" w14:textId="77777777" w:rsidR="00976E6B" w:rsidRPr="00E531F3" w:rsidRDefault="00976E6B" w:rsidP="00E531F3">
      <w:pPr>
        <w:spacing w:line="360" w:lineRule="auto"/>
        <w:jc w:val="both"/>
        <w:rPr>
          <w:rFonts w:ascii="Book Antiqua" w:hAnsi="Book Antiqua"/>
        </w:rPr>
      </w:pPr>
    </w:p>
    <w:p w14:paraId="3EE57C0E" w14:textId="04D4F856" w:rsidR="005B0365" w:rsidRPr="005B0365" w:rsidRDefault="005B0365" w:rsidP="00E531F3">
      <w:pPr>
        <w:spacing w:line="360" w:lineRule="auto"/>
        <w:jc w:val="both"/>
        <w:rPr>
          <w:rFonts w:ascii="Book Antiqua" w:eastAsia="宋体" w:hAnsi="Book Antiqua"/>
          <w:b/>
          <w:lang w:eastAsia="zh-CN"/>
        </w:rPr>
      </w:pPr>
      <w:r w:rsidRPr="00E531F3">
        <w:rPr>
          <w:rFonts w:ascii="Book Antiqua" w:hAnsi="Book Antiqua"/>
          <w:b/>
        </w:rPr>
        <w:t>CONCLUSION</w:t>
      </w:r>
    </w:p>
    <w:p w14:paraId="01B098AA" w14:textId="09A2A097" w:rsidR="00405EFC" w:rsidRPr="00E531F3" w:rsidRDefault="00C27E82" w:rsidP="00E531F3">
      <w:pPr>
        <w:spacing w:line="360" w:lineRule="auto"/>
        <w:jc w:val="both"/>
        <w:rPr>
          <w:rFonts w:ascii="Book Antiqua" w:hAnsi="Book Antiqua"/>
        </w:rPr>
      </w:pPr>
      <w:r w:rsidRPr="00E531F3">
        <w:rPr>
          <w:rFonts w:ascii="Book Antiqua" w:hAnsi="Book Antiqua"/>
        </w:rPr>
        <w:t>Endoscopy remains integral in the diagnosis and management of IBD</w:t>
      </w:r>
      <w:r w:rsidR="005B0365">
        <w:rPr>
          <w:rFonts w:ascii="Book Antiqua" w:eastAsia="宋体" w:hAnsi="Book Antiqua" w:hint="eastAsia"/>
          <w:lang w:eastAsia="zh-CN"/>
        </w:rPr>
        <w:t xml:space="preserve">, </w:t>
      </w:r>
      <w:r w:rsidR="005B0365" w:rsidRPr="00E531F3">
        <w:rPr>
          <w:rFonts w:ascii="Book Antiqua" w:hAnsi="Book Antiqua"/>
        </w:rPr>
        <w:t>e</w:t>
      </w:r>
      <w:r w:rsidR="00107068" w:rsidRPr="00E531F3">
        <w:rPr>
          <w:rFonts w:ascii="Book Antiqua" w:hAnsi="Book Antiqua"/>
        </w:rPr>
        <w:t>ndoscopic disease assessment is essential for objective m</w:t>
      </w:r>
      <w:r w:rsidR="00405EFC" w:rsidRPr="00E531F3">
        <w:rPr>
          <w:rFonts w:ascii="Book Antiqua" w:hAnsi="Book Antiqua"/>
        </w:rPr>
        <w:t xml:space="preserve">onitoring of treatment response. Endoscopic severity scores facilitate monitoring of endoscopic response to treatment, </w:t>
      </w:r>
      <w:r w:rsidR="00107068" w:rsidRPr="00E531F3">
        <w:rPr>
          <w:rFonts w:ascii="Book Antiqua" w:hAnsi="Book Antiqua"/>
        </w:rPr>
        <w:t xml:space="preserve">and </w:t>
      </w:r>
      <w:r w:rsidR="00571826" w:rsidRPr="00E531F3">
        <w:rPr>
          <w:rFonts w:ascii="Book Antiqua" w:hAnsi="Book Antiqua"/>
        </w:rPr>
        <w:t>help identify patients who</w:t>
      </w:r>
      <w:r w:rsidR="00107068" w:rsidRPr="00E531F3">
        <w:rPr>
          <w:rFonts w:ascii="Book Antiqua" w:hAnsi="Book Antiqua"/>
        </w:rPr>
        <w:t xml:space="preserve"> may benefit from escalation of therapy.</w:t>
      </w:r>
      <w:r w:rsidR="00405EFC" w:rsidRPr="00E531F3">
        <w:rPr>
          <w:rFonts w:ascii="Book Antiqua" w:hAnsi="Book Antiqua"/>
        </w:rPr>
        <w:t xml:space="preserve"> </w:t>
      </w:r>
    </w:p>
    <w:p w14:paraId="63902F0E" w14:textId="4264413E" w:rsidR="00AE6AA4" w:rsidRPr="00E531F3" w:rsidRDefault="000101EC" w:rsidP="002B56FC">
      <w:pPr>
        <w:spacing w:line="360" w:lineRule="auto"/>
        <w:ind w:firstLineChars="100" w:firstLine="240"/>
        <w:jc w:val="both"/>
        <w:rPr>
          <w:rFonts w:ascii="Book Antiqua" w:hAnsi="Book Antiqua"/>
        </w:rPr>
      </w:pPr>
      <w:r w:rsidRPr="00E531F3">
        <w:rPr>
          <w:rFonts w:ascii="Book Antiqua" w:hAnsi="Book Antiqua"/>
        </w:rPr>
        <w:t>The paradigm of CRC surveillance in patients with IBD is shifting from high frequency random biopsies, to that of high quality visual inspection and targeted biopsies of suspected dysplasia, enabled by technological advances including CE and high-definition endoscopes.</w:t>
      </w:r>
      <w:r w:rsidR="006F1940" w:rsidRPr="00E531F3">
        <w:rPr>
          <w:rFonts w:ascii="Book Antiqua" w:hAnsi="Book Antiqua"/>
        </w:rPr>
        <w:t xml:space="preserve"> Current practice in the management of dyspla</w:t>
      </w:r>
      <w:r w:rsidR="00301DDE" w:rsidRPr="00E531F3">
        <w:rPr>
          <w:rFonts w:ascii="Book Antiqua" w:hAnsi="Book Antiqua"/>
        </w:rPr>
        <w:t>sia entails resection of dysplas</w:t>
      </w:r>
      <w:r w:rsidR="006F1940" w:rsidRPr="00E531F3">
        <w:rPr>
          <w:rFonts w:ascii="Book Antiqua" w:hAnsi="Book Antiqua"/>
        </w:rPr>
        <w:t>tic lesions where possible, rather than colectomy.</w:t>
      </w:r>
      <w:r w:rsidR="00964384" w:rsidRPr="00E531F3">
        <w:rPr>
          <w:rFonts w:ascii="Book Antiqua" w:hAnsi="Book Antiqua"/>
        </w:rPr>
        <w:t xml:space="preserve"> </w:t>
      </w:r>
    </w:p>
    <w:p w14:paraId="73A110F9" w14:textId="77777777" w:rsidR="002A142F" w:rsidRPr="00E531F3" w:rsidRDefault="002A142F" w:rsidP="00E531F3">
      <w:pPr>
        <w:spacing w:line="360" w:lineRule="auto"/>
        <w:jc w:val="both"/>
        <w:rPr>
          <w:rFonts w:ascii="Book Antiqua" w:hAnsi="Book Antiqua"/>
          <w:b/>
        </w:rPr>
      </w:pPr>
    </w:p>
    <w:p w14:paraId="05150B89" w14:textId="77777777" w:rsidR="002A142F" w:rsidRPr="00E531F3" w:rsidRDefault="002A142F" w:rsidP="00E531F3">
      <w:pPr>
        <w:spacing w:line="360" w:lineRule="auto"/>
        <w:jc w:val="both"/>
        <w:rPr>
          <w:rFonts w:ascii="Book Antiqua" w:hAnsi="Book Antiqua"/>
          <w:b/>
        </w:rPr>
      </w:pPr>
    </w:p>
    <w:p w14:paraId="1368299D" w14:textId="77777777" w:rsidR="002A142F" w:rsidRPr="00E531F3" w:rsidRDefault="002A142F" w:rsidP="00E531F3">
      <w:pPr>
        <w:spacing w:line="360" w:lineRule="auto"/>
        <w:jc w:val="both"/>
        <w:rPr>
          <w:rFonts w:ascii="Book Antiqua" w:hAnsi="Book Antiqua"/>
          <w:b/>
        </w:rPr>
      </w:pPr>
    </w:p>
    <w:p w14:paraId="35337C5C" w14:textId="77777777" w:rsidR="00E70F64" w:rsidRPr="00E531F3" w:rsidRDefault="00E70F64" w:rsidP="00E531F3">
      <w:pPr>
        <w:spacing w:line="360" w:lineRule="auto"/>
        <w:jc w:val="both"/>
        <w:rPr>
          <w:rFonts w:ascii="Book Antiqua" w:hAnsi="Book Antiqua"/>
          <w:b/>
        </w:rPr>
      </w:pPr>
    </w:p>
    <w:p w14:paraId="371B1A1B" w14:textId="47D17EB2" w:rsidR="009562C4" w:rsidRPr="00E531F3" w:rsidRDefault="009562C4" w:rsidP="00E531F3">
      <w:pPr>
        <w:spacing w:line="360" w:lineRule="auto"/>
        <w:jc w:val="both"/>
        <w:rPr>
          <w:rFonts w:ascii="Book Antiqua" w:hAnsi="Book Antiqua"/>
          <w:b/>
        </w:rPr>
      </w:pPr>
      <w:r w:rsidRPr="00E531F3">
        <w:rPr>
          <w:rFonts w:ascii="Book Antiqua" w:hAnsi="Book Antiqua"/>
          <w:b/>
        </w:rPr>
        <w:br w:type="page"/>
      </w:r>
    </w:p>
    <w:p w14:paraId="312B0145" w14:textId="104C3F9C" w:rsidR="00E54D7A" w:rsidRPr="00FB1097" w:rsidRDefault="00FB1097" w:rsidP="00E531F3">
      <w:pPr>
        <w:spacing w:line="360" w:lineRule="auto"/>
        <w:jc w:val="both"/>
        <w:rPr>
          <w:rFonts w:ascii="Book Antiqua" w:eastAsia="宋体" w:hAnsi="Book Antiqua"/>
          <w:b/>
          <w:lang w:eastAsia="zh-CN"/>
        </w:rPr>
      </w:pPr>
      <w:r w:rsidRPr="00E531F3">
        <w:rPr>
          <w:rFonts w:ascii="Book Antiqua" w:hAnsi="Book Antiqua"/>
          <w:b/>
        </w:rPr>
        <w:lastRenderedPageBreak/>
        <w:t>REFERENCES</w:t>
      </w:r>
    </w:p>
    <w:p w14:paraId="1E66AB23"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bookmarkStart w:id="11" w:name="OLE_LINK1"/>
      <w:bookmarkStart w:id="12" w:name="OLE_LINK2"/>
      <w:bookmarkStart w:id="13" w:name="OLE_LINK8"/>
      <w:bookmarkStart w:id="14" w:name="OLE_LINK176"/>
      <w:bookmarkStart w:id="15" w:name="OLE_LINK187"/>
      <w:bookmarkStart w:id="16" w:name="OLE_LINK188"/>
      <w:r w:rsidRPr="001B7E99">
        <w:rPr>
          <w:rFonts w:ascii="Book Antiqua" w:eastAsia="宋体" w:hAnsi="Book Antiqua" w:cs="宋体"/>
          <w:lang w:eastAsia="zh-CN"/>
        </w:rPr>
        <w:t>1 </w:t>
      </w:r>
      <w:r w:rsidRPr="001B7E99">
        <w:rPr>
          <w:rFonts w:ascii="Book Antiqua" w:eastAsia="宋体" w:hAnsi="Book Antiqua" w:cs="宋体"/>
          <w:b/>
          <w:bCs/>
          <w:lang w:eastAsia="zh-CN"/>
        </w:rPr>
        <w:t xml:space="preserve">Van </w:t>
      </w:r>
      <w:proofErr w:type="spellStart"/>
      <w:r w:rsidRPr="001B7E99">
        <w:rPr>
          <w:rFonts w:ascii="Book Antiqua" w:eastAsia="宋体" w:hAnsi="Book Antiqua" w:cs="宋体"/>
          <w:b/>
          <w:bCs/>
          <w:lang w:eastAsia="zh-CN"/>
        </w:rPr>
        <w:t>Assche</w:t>
      </w:r>
      <w:proofErr w:type="spellEnd"/>
      <w:r w:rsidRPr="001B7E99">
        <w:rPr>
          <w:rFonts w:ascii="Book Antiqua" w:eastAsia="宋体" w:hAnsi="Book Antiqua" w:cs="宋体"/>
          <w:b/>
          <w:bCs/>
          <w:lang w:eastAsia="zh-CN"/>
        </w:rPr>
        <w:t xml:space="preserve"> G</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Dignass</w:t>
      </w:r>
      <w:proofErr w:type="spellEnd"/>
      <w:r w:rsidRPr="001B7E99">
        <w:rPr>
          <w:rFonts w:ascii="Book Antiqua" w:eastAsia="宋体" w:hAnsi="Book Antiqua" w:cs="宋体"/>
          <w:lang w:eastAsia="zh-CN"/>
        </w:rPr>
        <w:t xml:space="preserve"> A, Panes J, </w:t>
      </w:r>
      <w:proofErr w:type="spellStart"/>
      <w:r w:rsidRPr="001B7E99">
        <w:rPr>
          <w:rFonts w:ascii="Book Antiqua" w:eastAsia="宋体" w:hAnsi="Book Antiqua" w:cs="宋体"/>
          <w:lang w:eastAsia="zh-CN"/>
        </w:rPr>
        <w:t>Beaugerie</w:t>
      </w:r>
      <w:proofErr w:type="spellEnd"/>
      <w:r w:rsidRPr="001B7E99">
        <w:rPr>
          <w:rFonts w:ascii="Book Antiqua" w:eastAsia="宋体" w:hAnsi="Book Antiqua" w:cs="宋体"/>
          <w:lang w:eastAsia="zh-CN"/>
        </w:rPr>
        <w:t xml:space="preserve"> L, </w:t>
      </w:r>
      <w:proofErr w:type="spellStart"/>
      <w:r w:rsidRPr="001B7E99">
        <w:rPr>
          <w:rFonts w:ascii="Book Antiqua" w:eastAsia="宋体" w:hAnsi="Book Antiqua" w:cs="宋体"/>
          <w:lang w:eastAsia="zh-CN"/>
        </w:rPr>
        <w:t>Karagiannis</w:t>
      </w:r>
      <w:proofErr w:type="spellEnd"/>
      <w:r w:rsidRPr="001B7E99">
        <w:rPr>
          <w:rFonts w:ascii="Book Antiqua" w:eastAsia="宋体" w:hAnsi="Book Antiqua" w:cs="宋体"/>
          <w:lang w:eastAsia="zh-CN"/>
        </w:rPr>
        <w:t xml:space="preserve"> J, </w:t>
      </w:r>
      <w:proofErr w:type="spellStart"/>
      <w:r w:rsidRPr="001B7E99">
        <w:rPr>
          <w:rFonts w:ascii="Book Antiqua" w:eastAsia="宋体" w:hAnsi="Book Antiqua" w:cs="宋体"/>
          <w:lang w:eastAsia="zh-CN"/>
        </w:rPr>
        <w:t>Allez</w:t>
      </w:r>
      <w:proofErr w:type="spellEnd"/>
      <w:r w:rsidRPr="001B7E99">
        <w:rPr>
          <w:rFonts w:ascii="Book Antiqua" w:eastAsia="宋体" w:hAnsi="Book Antiqua" w:cs="宋体"/>
          <w:lang w:eastAsia="zh-CN"/>
        </w:rPr>
        <w:t xml:space="preserve"> M, </w:t>
      </w:r>
      <w:proofErr w:type="spellStart"/>
      <w:r w:rsidRPr="001B7E99">
        <w:rPr>
          <w:rFonts w:ascii="Book Antiqua" w:eastAsia="宋体" w:hAnsi="Book Antiqua" w:cs="宋体"/>
          <w:lang w:eastAsia="zh-CN"/>
        </w:rPr>
        <w:t>Ochsenkühn</w:t>
      </w:r>
      <w:proofErr w:type="spellEnd"/>
      <w:r w:rsidRPr="001B7E99">
        <w:rPr>
          <w:rFonts w:ascii="Book Antiqua" w:eastAsia="宋体" w:hAnsi="Book Antiqua" w:cs="宋体"/>
          <w:lang w:eastAsia="zh-CN"/>
        </w:rPr>
        <w:t xml:space="preserve"> T, Orchard T, </w:t>
      </w:r>
      <w:proofErr w:type="spellStart"/>
      <w:r w:rsidRPr="001B7E99">
        <w:rPr>
          <w:rFonts w:ascii="Book Antiqua" w:eastAsia="宋体" w:hAnsi="Book Antiqua" w:cs="宋体"/>
          <w:lang w:eastAsia="zh-CN"/>
        </w:rPr>
        <w:t>Rogler</w:t>
      </w:r>
      <w:proofErr w:type="spellEnd"/>
      <w:r w:rsidRPr="001B7E99">
        <w:rPr>
          <w:rFonts w:ascii="Book Antiqua" w:eastAsia="宋体" w:hAnsi="Book Antiqua" w:cs="宋体"/>
          <w:lang w:eastAsia="zh-CN"/>
        </w:rPr>
        <w:t xml:space="preserve"> G, Louis E, </w:t>
      </w:r>
      <w:proofErr w:type="spellStart"/>
      <w:r w:rsidRPr="001B7E99">
        <w:rPr>
          <w:rFonts w:ascii="Book Antiqua" w:eastAsia="宋体" w:hAnsi="Book Antiqua" w:cs="宋体"/>
          <w:lang w:eastAsia="zh-CN"/>
        </w:rPr>
        <w:t>Kupcinskas</w:t>
      </w:r>
      <w:proofErr w:type="spellEnd"/>
      <w:r w:rsidRPr="001B7E99">
        <w:rPr>
          <w:rFonts w:ascii="Book Antiqua" w:eastAsia="宋体" w:hAnsi="Book Antiqua" w:cs="宋体"/>
          <w:lang w:eastAsia="zh-CN"/>
        </w:rPr>
        <w:t xml:space="preserve"> L, </w:t>
      </w:r>
      <w:proofErr w:type="spellStart"/>
      <w:r w:rsidRPr="001B7E99">
        <w:rPr>
          <w:rFonts w:ascii="Book Antiqua" w:eastAsia="宋体" w:hAnsi="Book Antiqua" w:cs="宋体"/>
          <w:lang w:eastAsia="zh-CN"/>
        </w:rPr>
        <w:t>Mantzaris</w:t>
      </w:r>
      <w:proofErr w:type="spellEnd"/>
      <w:r w:rsidRPr="001B7E99">
        <w:rPr>
          <w:rFonts w:ascii="Book Antiqua" w:eastAsia="宋体" w:hAnsi="Book Antiqua" w:cs="宋体"/>
          <w:lang w:eastAsia="zh-CN"/>
        </w:rPr>
        <w:t xml:space="preserve"> G, Travis S, </w:t>
      </w:r>
      <w:proofErr w:type="spellStart"/>
      <w:r w:rsidRPr="001B7E99">
        <w:rPr>
          <w:rFonts w:ascii="Book Antiqua" w:eastAsia="宋体" w:hAnsi="Book Antiqua" w:cs="宋体"/>
          <w:lang w:eastAsia="zh-CN"/>
        </w:rPr>
        <w:t>Stange</w:t>
      </w:r>
      <w:proofErr w:type="spellEnd"/>
      <w:r w:rsidRPr="001B7E99">
        <w:rPr>
          <w:rFonts w:ascii="Book Antiqua" w:eastAsia="宋体" w:hAnsi="Book Antiqua" w:cs="宋体"/>
          <w:lang w:eastAsia="zh-CN"/>
        </w:rPr>
        <w:t xml:space="preserve"> E. The second European evidence-based Consensus on the diagnosis and management of Crohn's disease: Definitions and diagnosis. </w:t>
      </w:r>
      <w:r w:rsidRPr="001B7E99">
        <w:rPr>
          <w:rFonts w:ascii="Book Antiqua" w:eastAsia="宋体" w:hAnsi="Book Antiqua" w:cs="宋体"/>
          <w:i/>
          <w:iCs/>
          <w:lang w:eastAsia="zh-CN"/>
        </w:rPr>
        <w:t xml:space="preserve">J </w:t>
      </w:r>
      <w:proofErr w:type="spellStart"/>
      <w:r w:rsidRPr="001B7E99">
        <w:rPr>
          <w:rFonts w:ascii="Book Antiqua" w:eastAsia="宋体" w:hAnsi="Book Antiqua" w:cs="宋体"/>
          <w:i/>
          <w:iCs/>
          <w:lang w:eastAsia="zh-CN"/>
        </w:rPr>
        <w:t>Crohns</w:t>
      </w:r>
      <w:proofErr w:type="spellEnd"/>
      <w:r w:rsidRPr="001B7E99">
        <w:rPr>
          <w:rFonts w:ascii="Book Antiqua" w:eastAsia="宋体" w:hAnsi="Book Antiqua" w:cs="宋体"/>
          <w:i/>
          <w:iCs/>
          <w:lang w:eastAsia="zh-CN"/>
        </w:rPr>
        <w:t xml:space="preserve"> Colitis</w:t>
      </w:r>
      <w:r w:rsidRPr="001B7E99">
        <w:rPr>
          <w:rFonts w:ascii="Book Antiqua" w:eastAsia="宋体" w:hAnsi="Book Antiqua" w:cs="宋体"/>
          <w:lang w:eastAsia="zh-CN"/>
        </w:rPr>
        <w:t> 2010; </w:t>
      </w:r>
      <w:r w:rsidRPr="001B7E99">
        <w:rPr>
          <w:rFonts w:ascii="Book Antiqua" w:eastAsia="宋体" w:hAnsi="Book Antiqua" w:cs="宋体"/>
          <w:b/>
          <w:bCs/>
          <w:lang w:eastAsia="zh-CN"/>
        </w:rPr>
        <w:t>4</w:t>
      </w:r>
      <w:r w:rsidRPr="001B7E99">
        <w:rPr>
          <w:rFonts w:ascii="Book Antiqua" w:eastAsia="宋体" w:hAnsi="Book Antiqua" w:cs="宋体"/>
          <w:lang w:eastAsia="zh-CN"/>
        </w:rPr>
        <w:t>: 7-27 [PMID: 21122488 DOI: 10.1016/j.crohns.2009.12.003]</w:t>
      </w:r>
    </w:p>
    <w:p w14:paraId="63C0306F"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2 </w:t>
      </w:r>
      <w:proofErr w:type="spellStart"/>
      <w:r w:rsidRPr="001B7E99">
        <w:rPr>
          <w:rFonts w:ascii="Book Antiqua" w:eastAsia="宋体" w:hAnsi="Book Antiqua" w:cs="宋体"/>
          <w:b/>
          <w:bCs/>
          <w:lang w:eastAsia="zh-CN"/>
        </w:rPr>
        <w:t>Annese</w:t>
      </w:r>
      <w:proofErr w:type="spellEnd"/>
      <w:r w:rsidRPr="001B7E99">
        <w:rPr>
          <w:rFonts w:ascii="Book Antiqua" w:eastAsia="宋体" w:hAnsi="Book Antiqua" w:cs="宋体"/>
          <w:b/>
          <w:bCs/>
          <w:lang w:eastAsia="zh-CN"/>
        </w:rPr>
        <w:t xml:space="preserve"> V</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Daperno</w:t>
      </w:r>
      <w:proofErr w:type="spellEnd"/>
      <w:r w:rsidRPr="001B7E99">
        <w:rPr>
          <w:rFonts w:ascii="Book Antiqua" w:eastAsia="宋体" w:hAnsi="Book Antiqua" w:cs="宋体"/>
          <w:lang w:eastAsia="zh-CN"/>
        </w:rPr>
        <w:t xml:space="preserve"> M, Rutter MD, </w:t>
      </w:r>
      <w:proofErr w:type="spellStart"/>
      <w:r w:rsidRPr="001B7E99">
        <w:rPr>
          <w:rFonts w:ascii="Book Antiqua" w:eastAsia="宋体" w:hAnsi="Book Antiqua" w:cs="宋体"/>
          <w:lang w:eastAsia="zh-CN"/>
        </w:rPr>
        <w:t>Amiot</w:t>
      </w:r>
      <w:proofErr w:type="spellEnd"/>
      <w:r w:rsidRPr="001B7E99">
        <w:rPr>
          <w:rFonts w:ascii="Book Antiqua" w:eastAsia="宋体" w:hAnsi="Book Antiqua" w:cs="宋体"/>
          <w:lang w:eastAsia="zh-CN"/>
        </w:rPr>
        <w:t xml:space="preserve"> A, </w:t>
      </w:r>
      <w:proofErr w:type="spellStart"/>
      <w:r w:rsidRPr="001B7E99">
        <w:rPr>
          <w:rFonts w:ascii="Book Antiqua" w:eastAsia="宋体" w:hAnsi="Book Antiqua" w:cs="宋体"/>
          <w:lang w:eastAsia="zh-CN"/>
        </w:rPr>
        <w:t>Bossuyt</w:t>
      </w:r>
      <w:proofErr w:type="spellEnd"/>
      <w:r w:rsidRPr="001B7E99">
        <w:rPr>
          <w:rFonts w:ascii="Book Antiqua" w:eastAsia="宋体" w:hAnsi="Book Antiqua" w:cs="宋体"/>
          <w:lang w:eastAsia="zh-CN"/>
        </w:rPr>
        <w:t xml:space="preserve"> P, East J, Ferrante M, </w:t>
      </w:r>
      <w:proofErr w:type="spellStart"/>
      <w:r w:rsidRPr="001B7E99">
        <w:rPr>
          <w:rFonts w:ascii="Book Antiqua" w:eastAsia="宋体" w:hAnsi="Book Antiqua" w:cs="宋体"/>
          <w:lang w:eastAsia="zh-CN"/>
        </w:rPr>
        <w:t>Götz</w:t>
      </w:r>
      <w:proofErr w:type="spellEnd"/>
      <w:r w:rsidRPr="001B7E99">
        <w:rPr>
          <w:rFonts w:ascii="Book Antiqua" w:eastAsia="宋体" w:hAnsi="Book Antiqua" w:cs="宋体"/>
          <w:lang w:eastAsia="zh-CN"/>
        </w:rPr>
        <w:t xml:space="preserve"> M, </w:t>
      </w:r>
      <w:proofErr w:type="spellStart"/>
      <w:r w:rsidRPr="001B7E99">
        <w:rPr>
          <w:rFonts w:ascii="Book Antiqua" w:eastAsia="宋体" w:hAnsi="Book Antiqua" w:cs="宋体"/>
          <w:lang w:eastAsia="zh-CN"/>
        </w:rPr>
        <w:t>Katsanos</w:t>
      </w:r>
      <w:proofErr w:type="spellEnd"/>
      <w:r w:rsidRPr="001B7E99">
        <w:rPr>
          <w:rFonts w:ascii="Book Antiqua" w:eastAsia="宋体" w:hAnsi="Book Antiqua" w:cs="宋体"/>
          <w:lang w:eastAsia="zh-CN"/>
        </w:rPr>
        <w:t xml:space="preserve"> KH, </w:t>
      </w:r>
      <w:proofErr w:type="spellStart"/>
      <w:r w:rsidRPr="001B7E99">
        <w:rPr>
          <w:rFonts w:ascii="Book Antiqua" w:eastAsia="宋体" w:hAnsi="Book Antiqua" w:cs="宋体"/>
          <w:lang w:eastAsia="zh-CN"/>
        </w:rPr>
        <w:t>Kießlich</w:t>
      </w:r>
      <w:proofErr w:type="spellEnd"/>
      <w:r w:rsidRPr="001B7E99">
        <w:rPr>
          <w:rFonts w:ascii="Book Antiqua" w:eastAsia="宋体" w:hAnsi="Book Antiqua" w:cs="宋体"/>
          <w:lang w:eastAsia="zh-CN"/>
        </w:rPr>
        <w:t xml:space="preserve"> R, </w:t>
      </w:r>
      <w:proofErr w:type="spellStart"/>
      <w:r w:rsidRPr="001B7E99">
        <w:rPr>
          <w:rFonts w:ascii="Book Antiqua" w:eastAsia="宋体" w:hAnsi="Book Antiqua" w:cs="宋体"/>
          <w:lang w:eastAsia="zh-CN"/>
        </w:rPr>
        <w:t>Ordás</w:t>
      </w:r>
      <w:proofErr w:type="spellEnd"/>
      <w:r w:rsidRPr="001B7E99">
        <w:rPr>
          <w:rFonts w:ascii="Book Antiqua" w:eastAsia="宋体" w:hAnsi="Book Antiqua" w:cs="宋体"/>
          <w:lang w:eastAsia="zh-CN"/>
        </w:rPr>
        <w:t xml:space="preserve"> I, </w:t>
      </w:r>
      <w:proofErr w:type="spellStart"/>
      <w:r w:rsidRPr="001B7E99">
        <w:rPr>
          <w:rFonts w:ascii="Book Antiqua" w:eastAsia="宋体" w:hAnsi="Book Antiqua" w:cs="宋体"/>
          <w:lang w:eastAsia="zh-CN"/>
        </w:rPr>
        <w:t>Repici</w:t>
      </w:r>
      <w:proofErr w:type="spellEnd"/>
      <w:r w:rsidRPr="001B7E99">
        <w:rPr>
          <w:rFonts w:ascii="Book Antiqua" w:eastAsia="宋体" w:hAnsi="Book Antiqua" w:cs="宋体"/>
          <w:lang w:eastAsia="zh-CN"/>
        </w:rPr>
        <w:t xml:space="preserve"> A, Rosa B, Sebastian S, </w:t>
      </w:r>
      <w:proofErr w:type="spellStart"/>
      <w:r w:rsidRPr="001B7E99">
        <w:rPr>
          <w:rFonts w:ascii="Book Antiqua" w:eastAsia="宋体" w:hAnsi="Book Antiqua" w:cs="宋体"/>
          <w:lang w:eastAsia="zh-CN"/>
        </w:rPr>
        <w:t>Kucharzik</w:t>
      </w:r>
      <w:proofErr w:type="spellEnd"/>
      <w:r w:rsidRPr="001B7E99">
        <w:rPr>
          <w:rFonts w:ascii="Book Antiqua" w:eastAsia="宋体" w:hAnsi="Book Antiqua" w:cs="宋体"/>
          <w:lang w:eastAsia="zh-CN"/>
        </w:rPr>
        <w:t xml:space="preserve"> T, </w:t>
      </w:r>
      <w:proofErr w:type="spellStart"/>
      <w:r w:rsidRPr="001B7E99">
        <w:rPr>
          <w:rFonts w:ascii="Book Antiqua" w:eastAsia="宋体" w:hAnsi="Book Antiqua" w:cs="宋体"/>
          <w:lang w:eastAsia="zh-CN"/>
        </w:rPr>
        <w:t>Eliakim</w:t>
      </w:r>
      <w:proofErr w:type="spellEnd"/>
      <w:r w:rsidRPr="001B7E99">
        <w:rPr>
          <w:rFonts w:ascii="Book Antiqua" w:eastAsia="宋体" w:hAnsi="Book Antiqua" w:cs="宋体"/>
          <w:lang w:eastAsia="zh-CN"/>
        </w:rPr>
        <w:t xml:space="preserve"> R. European evidence based consensus for endoscopy in inflammatory bowel disease. </w:t>
      </w:r>
      <w:r w:rsidRPr="001B7E99">
        <w:rPr>
          <w:rFonts w:ascii="Book Antiqua" w:eastAsia="宋体" w:hAnsi="Book Antiqua" w:cs="宋体"/>
          <w:i/>
          <w:iCs/>
          <w:lang w:eastAsia="zh-CN"/>
        </w:rPr>
        <w:t xml:space="preserve">J </w:t>
      </w:r>
      <w:proofErr w:type="spellStart"/>
      <w:r w:rsidRPr="001B7E99">
        <w:rPr>
          <w:rFonts w:ascii="Book Antiqua" w:eastAsia="宋体" w:hAnsi="Book Antiqua" w:cs="宋体"/>
          <w:i/>
          <w:iCs/>
          <w:lang w:eastAsia="zh-CN"/>
        </w:rPr>
        <w:t>Crohns</w:t>
      </w:r>
      <w:proofErr w:type="spellEnd"/>
      <w:r w:rsidRPr="001B7E99">
        <w:rPr>
          <w:rFonts w:ascii="Book Antiqua" w:eastAsia="宋体" w:hAnsi="Book Antiqua" w:cs="宋体"/>
          <w:i/>
          <w:iCs/>
          <w:lang w:eastAsia="zh-CN"/>
        </w:rPr>
        <w:t xml:space="preserve"> Colitis</w:t>
      </w:r>
      <w:r w:rsidRPr="001B7E99">
        <w:rPr>
          <w:rFonts w:ascii="Book Antiqua" w:eastAsia="宋体" w:hAnsi="Book Antiqua" w:cs="宋体"/>
          <w:lang w:eastAsia="zh-CN"/>
        </w:rPr>
        <w:t> 2013; </w:t>
      </w:r>
      <w:r w:rsidRPr="001B7E99">
        <w:rPr>
          <w:rFonts w:ascii="Book Antiqua" w:eastAsia="宋体" w:hAnsi="Book Antiqua" w:cs="宋体"/>
          <w:b/>
          <w:bCs/>
          <w:lang w:eastAsia="zh-CN"/>
        </w:rPr>
        <w:t>7</w:t>
      </w:r>
      <w:r w:rsidRPr="001B7E99">
        <w:rPr>
          <w:rFonts w:ascii="Book Antiqua" w:eastAsia="宋体" w:hAnsi="Book Antiqua" w:cs="宋体"/>
          <w:lang w:eastAsia="zh-CN"/>
        </w:rPr>
        <w:t>: 982-1018 [PMID: 24184171 DOI: 10.1016/j.crohns.2013.09.016]</w:t>
      </w:r>
    </w:p>
    <w:p w14:paraId="5F0F008B"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3 </w:t>
      </w:r>
      <w:proofErr w:type="spellStart"/>
      <w:r w:rsidRPr="001B7E99">
        <w:rPr>
          <w:rFonts w:ascii="Book Antiqua" w:eastAsia="宋体" w:hAnsi="Book Antiqua" w:cs="宋体"/>
          <w:b/>
          <w:bCs/>
          <w:lang w:eastAsia="zh-CN"/>
        </w:rPr>
        <w:t>Denters</w:t>
      </w:r>
      <w:proofErr w:type="spellEnd"/>
      <w:r w:rsidRPr="001B7E99">
        <w:rPr>
          <w:rFonts w:ascii="Book Antiqua" w:eastAsia="宋体" w:hAnsi="Book Antiqua" w:cs="宋体"/>
          <w:b/>
          <w:bCs/>
          <w:lang w:eastAsia="zh-CN"/>
        </w:rPr>
        <w:t xml:space="preserve"> MJ</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Schreuder</w:t>
      </w:r>
      <w:proofErr w:type="spellEnd"/>
      <w:r w:rsidRPr="001B7E99">
        <w:rPr>
          <w:rFonts w:ascii="Book Antiqua" w:eastAsia="宋体" w:hAnsi="Book Antiqua" w:cs="宋体"/>
          <w:lang w:eastAsia="zh-CN"/>
        </w:rPr>
        <w:t xml:space="preserve"> M, </w:t>
      </w:r>
      <w:proofErr w:type="spellStart"/>
      <w:r w:rsidRPr="001B7E99">
        <w:rPr>
          <w:rFonts w:ascii="Book Antiqua" w:eastAsia="宋体" w:hAnsi="Book Antiqua" w:cs="宋体"/>
          <w:lang w:eastAsia="zh-CN"/>
        </w:rPr>
        <w:t>Depla</w:t>
      </w:r>
      <w:proofErr w:type="spellEnd"/>
      <w:r w:rsidRPr="001B7E99">
        <w:rPr>
          <w:rFonts w:ascii="Book Antiqua" w:eastAsia="宋体" w:hAnsi="Book Antiqua" w:cs="宋体"/>
          <w:lang w:eastAsia="zh-CN"/>
        </w:rPr>
        <w:t xml:space="preserve"> AC, </w:t>
      </w:r>
      <w:proofErr w:type="spellStart"/>
      <w:r w:rsidRPr="001B7E99">
        <w:rPr>
          <w:rFonts w:ascii="Book Antiqua" w:eastAsia="宋体" w:hAnsi="Book Antiqua" w:cs="宋体"/>
          <w:lang w:eastAsia="zh-CN"/>
        </w:rPr>
        <w:t>Mallant-Hent</w:t>
      </w:r>
      <w:proofErr w:type="spellEnd"/>
      <w:r w:rsidRPr="001B7E99">
        <w:rPr>
          <w:rFonts w:ascii="Book Antiqua" w:eastAsia="宋体" w:hAnsi="Book Antiqua" w:cs="宋体"/>
          <w:lang w:eastAsia="zh-CN"/>
        </w:rPr>
        <w:t xml:space="preserve"> RC, van </w:t>
      </w:r>
      <w:proofErr w:type="spellStart"/>
      <w:r w:rsidRPr="001B7E99">
        <w:rPr>
          <w:rFonts w:ascii="Book Antiqua" w:eastAsia="宋体" w:hAnsi="Book Antiqua" w:cs="宋体"/>
          <w:lang w:eastAsia="zh-CN"/>
        </w:rPr>
        <w:t>Kouwen</w:t>
      </w:r>
      <w:proofErr w:type="spellEnd"/>
      <w:r w:rsidRPr="001B7E99">
        <w:rPr>
          <w:rFonts w:ascii="Book Antiqua" w:eastAsia="宋体" w:hAnsi="Book Antiqua" w:cs="宋体"/>
          <w:lang w:eastAsia="zh-CN"/>
        </w:rPr>
        <w:t xml:space="preserve"> MC, </w:t>
      </w:r>
      <w:proofErr w:type="spellStart"/>
      <w:r w:rsidRPr="001B7E99">
        <w:rPr>
          <w:rFonts w:ascii="Book Antiqua" w:eastAsia="宋体" w:hAnsi="Book Antiqua" w:cs="宋体"/>
          <w:lang w:eastAsia="zh-CN"/>
        </w:rPr>
        <w:t>Deutekom</w:t>
      </w:r>
      <w:proofErr w:type="spellEnd"/>
      <w:r w:rsidRPr="001B7E99">
        <w:rPr>
          <w:rFonts w:ascii="Book Antiqua" w:eastAsia="宋体" w:hAnsi="Book Antiqua" w:cs="宋体"/>
          <w:lang w:eastAsia="zh-CN"/>
        </w:rPr>
        <w:t xml:space="preserve"> M, </w:t>
      </w:r>
      <w:proofErr w:type="spellStart"/>
      <w:r w:rsidRPr="001B7E99">
        <w:rPr>
          <w:rFonts w:ascii="Book Antiqua" w:eastAsia="宋体" w:hAnsi="Book Antiqua" w:cs="宋体"/>
          <w:lang w:eastAsia="zh-CN"/>
        </w:rPr>
        <w:t>Bossuyt</w:t>
      </w:r>
      <w:proofErr w:type="spellEnd"/>
      <w:r w:rsidRPr="001B7E99">
        <w:rPr>
          <w:rFonts w:ascii="Book Antiqua" w:eastAsia="宋体" w:hAnsi="Book Antiqua" w:cs="宋体"/>
          <w:lang w:eastAsia="zh-CN"/>
        </w:rPr>
        <w:t xml:space="preserve"> PM, </w:t>
      </w:r>
      <w:proofErr w:type="spellStart"/>
      <w:r w:rsidRPr="001B7E99">
        <w:rPr>
          <w:rFonts w:ascii="Book Antiqua" w:eastAsia="宋体" w:hAnsi="Book Antiqua" w:cs="宋体"/>
          <w:lang w:eastAsia="zh-CN"/>
        </w:rPr>
        <w:t>Fockens</w:t>
      </w:r>
      <w:proofErr w:type="spellEnd"/>
      <w:r w:rsidRPr="001B7E99">
        <w:rPr>
          <w:rFonts w:ascii="Book Antiqua" w:eastAsia="宋体" w:hAnsi="Book Antiqua" w:cs="宋体"/>
          <w:lang w:eastAsia="zh-CN"/>
        </w:rPr>
        <w:t xml:space="preserve"> P, Dekker E. Patients' perception of colonoscopy: patients with inflammatory bowel disease and irritable bowel syndrome experience the largest burden. </w:t>
      </w:r>
      <w:proofErr w:type="spellStart"/>
      <w:r w:rsidRPr="001B7E99">
        <w:rPr>
          <w:rFonts w:ascii="Book Antiqua" w:eastAsia="宋体" w:hAnsi="Book Antiqua" w:cs="宋体"/>
          <w:i/>
          <w:iCs/>
          <w:lang w:eastAsia="zh-CN"/>
        </w:rPr>
        <w:t>Eur</w:t>
      </w:r>
      <w:proofErr w:type="spellEnd"/>
      <w:r w:rsidRPr="001B7E99">
        <w:rPr>
          <w:rFonts w:ascii="Book Antiqua" w:eastAsia="宋体" w:hAnsi="Book Antiqua" w:cs="宋体"/>
          <w:i/>
          <w:iCs/>
          <w:lang w:eastAsia="zh-CN"/>
        </w:rPr>
        <w:t xml:space="preserve"> J </w:t>
      </w:r>
      <w:proofErr w:type="spellStart"/>
      <w:r w:rsidRPr="001B7E99">
        <w:rPr>
          <w:rFonts w:ascii="Book Antiqua" w:eastAsia="宋体" w:hAnsi="Book Antiqua" w:cs="宋体"/>
          <w:i/>
          <w:iCs/>
          <w:lang w:eastAsia="zh-CN"/>
        </w:rPr>
        <w:t>Gastroenterol</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Hepatol</w:t>
      </w:r>
      <w:proofErr w:type="spellEnd"/>
      <w:r w:rsidRPr="001B7E99">
        <w:rPr>
          <w:rFonts w:ascii="Book Antiqua" w:eastAsia="宋体" w:hAnsi="Book Antiqua" w:cs="宋体"/>
          <w:lang w:eastAsia="zh-CN"/>
        </w:rPr>
        <w:t> 2013; </w:t>
      </w:r>
      <w:r w:rsidRPr="001B7E99">
        <w:rPr>
          <w:rFonts w:ascii="Book Antiqua" w:eastAsia="宋体" w:hAnsi="Book Antiqua" w:cs="宋体"/>
          <w:b/>
          <w:bCs/>
          <w:lang w:eastAsia="zh-CN"/>
        </w:rPr>
        <w:t>25</w:t>
      </w:r>
      <w:r w:rsidRPr="001B7E99">
        <w:rPr>
          <w:rFonts w:ascii="Book Antiqua" w:eastAsia="宋体" w:hAnsi="Book Antiqua" w:cs="宋体"/>
          <w:lang w:eastAsia="zh-CN"/>
        </w:rPr>
        <w:t>: 964-972 [PMID: 23660935 DOI: 10.1097/MEG.0b013e328361dcd3]</w:t>
      </w:r>
    </w:p>
    <w:p w14:paraId="5D94B5C0"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4 </w:t>
      </w:r>
      <w:proofErr w:type="spellStart"/>
      <w:r w:rsidRPr="001B7E99">
        <w:rPr>
          <w:rFonts w:ascii="Book Antiqua" w:eastAsia="宋体" w:hAnsi="Book Antiqua" w:cs="宋体"/>
          <w:b/>
          <w:bCs/>
          <w:lang w:eastAsia="zh-CN"/>
        </w:rPr>
        <w:t>Shergill</w:t>
      </w:r>
      <w:proofErr w:type="spellEnd"/>
      <w:r w:rsidRPr="001B7E99">
        <w:rPr>
          <w:rFonts w:ascii="Book Antiqua" w:eastAsia="宋体" w:hAnsi="Book Antiqua" w:cs="宋体"/>
          <w:b/>
          <w:bCs/>
          <w:lang w:eastAsia="zh-CN"/>
        </w:rPr>
        <w:t xml:space="preserve"> AK</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Lightdale</w:t>
      </w:r>
      <w:proofErr w:type="spellEnd"/>
      <w:r w:rsidRPr="001B7E99">
        <w:rPr>
          <w:rFonts w:ascii="Book Antiqua" w:eastAsia="宋体" w:hAnsi="Book Antiqua" w:cs="宋体"/>
          <w:lang w:eastAsia="zh-CN"/>
        </w:rPr>
        <w:t xml:space="preserve"> JR, </w:t>
      </w:r>
      <w:proofErr w:type="spellStart"/>
      <w:r w:rsidRPr="001B7E99">
        <w:rPr>
          <w:rFonts w:ascii="Book Antiqua" w:eastAsia="宋体" w:hAnsi="Book Antiqua" w:cs="宋体"/>
          <w:lang w:eastAsia="zh-CN"/>
        </w:rPr>
        <w:t>Bruining</w:t>
      </w:r>
      <w:proofErr w:type="spellEnd"/>
      <w:r w:rsidRPr="001B7E99">
        <w:rPr>
          <w:rFonts w:ascii="Book Antiqua" w:eastAsia="宋体" w:hAnsi="Book Antiqua" w:cs="宋体"/>
          <w:lang w:eastAsia="zh-CN"/>
        </w:rPr>
        <w:t xml:space="preserve"> DH, Acosta RD, </w:t>
      </w:r>
      <w:proofErr w:type="spellStart"/>
      <w:r w:rsidRPr="001B7E99">
        <w:rPr>
          <w:rFonts w:ascii="Book Antiqua" w:eastAsia="宋体" w:hAnsi="Book Antiqua" w:cs="宋体"/>
          <w:lang w:eastAsia="zh-CN"/>
        </w:rPr>
        <w:t>Chandrasekhara</w:t>
      </w:r>
      <w:proofErr w:type="spellEnd"/>
      <w:r w:rsidRPr="001B7E99">
        <w:rPr>
          <w:rFonts w:ascii="Book Antiqua" w:eastAsia="宋体" w:hAnsi="Book Antiqua" w:cs="宋体"/>
          <w:lang w:eastAsia="zh-CN"/>
        </w:rPr>
        <w:t xml:space="preserve"> V, </w:t>
      </w:r>
      <w:proofErr w:type="spellStart"/>
      <w:r w:rsidRPr="001B7E99">
        <w:rPr>
          <w:rFonts w:ascii="Book Antiqua" w:eastAsia="宋体" w:hAnsi="Book Antiqua" w:cs="宋体"/>
          <w:lang w:eastAsia="zh-CN"/>
        </w:rPr>
        <w:t>Chathadi</w:t>
      </w:r>
      <w:proofErr w:type="spellEnd"/>
      <w:r w:rsidRPr="001B7E99">
        <w:rPr>
          <w:rFonts w:ascii="Book Antiqua" w:eastAsia="宋体" w:hAnsi="Book Antiqua" w:cs="宋体"/>
          <w:lang w:eastAsia="zh-CN"/>
        </w:rPr>
        <w:t xml:space="preserve"> KV, Decker GA, Early DS, Evans JA, </w:t>
      </w:r>
      <w:proofErr w:type="spellStart"/>
      <w:r w:rsidRPr="001B7E99">
        <w:rPr>
          <w:rFonts w:ascii="Book Antiqua" w:eastAsia="宋体" w:hAnsi="Book Antiqua" w:cs="宋体"/>
          <w:lang w:eastAsia="zh-CN"/>
        </w:rPr>
        <w:t>Fanelli</w:t>
      </w:r>
      <w:proofErr w:type="spellEnd"/>
      <w:r w:rsidRPr="001B7E99">
        <w:rPr>
          <w:rFonts w:ascii="Book Antiqua" w:eastAsia="宋体" w:hAnsi="Book Antiqua" w:cs="宋体"/>
          <w:lang w:eastAsia="zh-CN"/>
        </w:rPr>
        <w:t xml:space="preserve"> RD, Fisher DA, </w:t>
      </w:r>
      <w:proofErr w:type="spellStart"/>
      <w:r w:rsidRPr="001B7E99">
        <w:rPr>
          <w:rFonts w:ascii="Book Antiqua" w:eastAsia="宋体" w:hAnsi="Book Antiqua" w:cs="宋体"/>
          <w:lang w:eastAsia="zh-CN"/>
        </w:rPr>
        <w:t>Fonkalsrud</w:t>
      </w:r>
      <w:proofErr w:type="spellEnd"/>
      <w:r w:rsidRPr="001B7E99">
        <w:rPr>
          <w:rFonts w:ascii="Book Antiqua" w:eastAsia="宋体" w:hAnsi="Book Antiqua" w:cs="宋体"/>
          <w:lang w:eastAsia="zh-CN"/>
        </w:rPr>
        <w:t xml:space="preserve"> L, Foley K, Hwang JH, </w:t>
      </w:r>
      <w:proofErr w:type="spellStart"/>
      <w:r w:rsidRPr="001B7E99">
        <w:rPr>
          <w:rFonts w:ascii="Book Antiqua" w:eastAsia="宋体" w:hAnsi="Book Antiqua" w:cs="宋体"/>
          <w:lang w:eastAsia="zh-CN"/>
        </w:rPr>
        <w:t>Jue</w:t>
      </w:r>
      <w:proofErr w:type="spellEnd"/>
      <w:r w:rsidRPr="001B7E99">
        <w:rPr>
          <w:rFonts w:ascii="Book Antiqua" w:eastAsia="宋体" w:hAnsi="Book Antiqua" w:cs="宋体"/>
          <w:lang w:eastAsia="zh-CN"/>
        </w:rPr>
        <w:t xml:space="preserve"> TL, </w:t>
      </w:r>
      <w:proofErr w:type="spellStart"/>
      <w:r w:rsidRPr="001B7E99">
        <w:rPr>
          <w:rFonts w:ascii="Book Antiqua" w:eastAsia="宋体" w:hAnsi="Book Antiqua" w:cs="宋体"/>
          <w:lang w:eastAsia="zh-CN"/>
        </w:rPr>
        <w:t>Khashab</w:t>
      </w:r>
      <w:proofErr w:type="spellEnd"/>
      <w:r w:rsidRPr="001B7E99">
        <w:rPr>
          <w:rFonts w:ascii="Book Antiqua" w:eastAsia="宋体" w:hAnsi="Book Antiqua" w:cs="宋体"/>
          <w:lang w:eastAsia="zh-CN"/>
        </w:rPr>
        <w:t xml:space="preserve"> MA, Muthusamy VR, Pasha SF, Saltzman JR, </w:t>
      </w:r>
      <w:proofErr w:type="spellStart"/>
      <w:r w:rsidRPr="001B7E99">
        <w:rPr>
          <w:rFonts w:ascii="Book Antiqua" w:eastAsia="宋体" w:hAnsi="Book Antiqua" w:cs="宋体"/>
          <w:lang w:eastAsia="zh-CN"/>
        </w:rPr>
        <w:t>Sharaf</w:t>
      </w:r>
      <w:proofErr w:type="spellEnd"/>
      <w:r w:rsidRPr="001B7E99">
        <w:rPr>
          <w:rFonts w:ascii="Book Antiqua" w:eastAsia="宋体" w:hAnsi="Book Antiqua" w:cs="宋体"/>
          <w:lang w:eastAsia="zh-CN"/>
        </w:rPr>
        <w:t xml:space="preserve"> R, Cash BD, DeWitt JM. </w:t>
      </w:r>
      <w:proofErr w:type="gramStart"/>
      <w:r w:rsidRPr="001B7E99">
        <w:rPr>
          <w:rFonts w:ascii="Book Antiqua" w:eastAsia="宋体" w:hAnsi="Book Antiqua" w:cs="宋体"/>
          <w:lang w:eastAsia="zh-CN"/>
        </w:rPr>
        <w:t>The role of endoscopy in inflammatory bowel disease.</w:t>
      </w:r>
      <w:proofErr w:type="gramEnd"/>
      <w:r w:rsidRPr="001B7E99">
        <w:rPr>
          <w:rFonts w:ascii="Book Antiqua" w:eastAsia="宋体" w:hAnsi="Book Antiqua" w:cs="宋体"/>
          <w:lang w:eastAsia="zh-CN"/>
        </w:rPr>
        <w:t> </w:t>
      </w:r>
      <w:proofErr w:type="spellStart"/>
      <w:r w:rsidRPr="001B7E99">
        <w:rPr>
          <w:rFonts w:ascii="Book Antiqua" w:eastAsia="宋体" w:hAnsi="Book Antiqua" w:cs="宋体"/>
          <w:i/>
          <w:iCs/>
          <w:lang w:eastAsia="zh-CN"/>
        </w:rPr>
        <w:t>Gastrointest</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Endosc</w:t>
      </w:r>
      <w:proofErr w:type="spellEnd"/>
      <w:r w:rsidRPr="001B7E99">
        <w:rPr>
          <w:rFonts w:ascii="Book Antiqua" w:eastAsia="宋体" w:hAnsi="Book Antiqua" w:cs="宋体"/>
          <w:lang w:eastAsia="zh-CN"/>
        </w:rPr>
        <w:t> 2015; </w:t>
      </w:r>
      <w:r w:rsidRPr="001B7E99">
        <w:rPr>
          <w:rFonts w:ascii="Book Antiqua" w:eastAsia="宋体" w:hAnsi="Book Antiqua" w:cs="宋体"/>
          <w:b/>
          <w:bCs/>
          <w:lang w:eastAsia="zh-CN"/>
        </w:rPr>
        <w:t>81</w:t>
      </w:r>
      <w:r w:rsidRPr="001B7E99">
        <w:rPr>
          <w:rFonts w:ascii="Book Antiqua" w:eastAsia="宋体" w:hAnsi="Book Antiqua" w:cs="宋体"/>
          <w:lang w:eastAsia="zh-CN"/>
        </w:rPr>
        <w:t>: 1101-21.e1-13 [PMID: 25800660 DOI: 10.1016/j.gie.2014.10.030]</w:t>
      </w:r>
    </w:p>
    <w:p w14:paraId="2D0D7E1D"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5 </w:t>
      </w:r>
      <w:r w:rsidRPr="001B7E99">
        <w:rPr>
          <w:rFonts w:ascii="Book Antiqua" w:eastAsia="宋体" w:hAnsi="Book Antiqua" w:cs="宋体"/>
          <w:b/>
          <w:bCs/>
          <w:lang w:eastAsia="zh-CN"/>
        </w:rPr>
        <w:t>Rubin DT</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Rothe</w:t>
      </w:r>
      <w:proofErr w:type="spellEnd"/>
      <w:r w:rsidRPr="001B7E99">
        <w:rPr>
          <w:rFonts w:ascii="Book Antiqua" w:eastAsia="宋体" w:hAnsi="Book Antiqua" w:cs="宋体"/>
          <w:lang w:eastAsia="zh-CN"/>
        </w:rPr>
        <w:t xml:space="preserve"> JA. The </w:t>
      </w:r>
      <w:proofErr w:type="spellStart"/>
      <w:r w:rsidRPr="001B7E99">
        <w:rPr>
          <w:rFonts w:ascii="Book Antiqua" w:eastAsia="宋体" w:hAnsi="Book Antiqua" w:cs="宋体"/>
          <w:lang w:eastAsia="zh-CN"/>
        </w:rPr>
        <w:t>peri-appendiceal</w:t>
      </w:r>
      <w:proofErr w:type="spellEnd"/>
      <w:r w:rsidRPr="001B7E99">
        <w:rPr>
          <w:rFonts w:ascii="Book Antiqua" w:eastAsia="宋体" w:hAnsi="Book Antiqua" w:cs="宋体"/>
          <w:lang w:eastAsia="zh-CN"/>
        </w:rPr>
        <w:t xml:space="preserve"> red patch in ulcerative colitis: review of the University of Chicago experience. </w:t>
      </w:r>
      <w:r w:rsidRPr="001B7E99">
        <w:rPr>
          <w:rFonts w:ascii="Book Antiqua" w:eastAsia="宋体" w:hAnsi="Book Antiqua" w:cs="宋体"/>
          <w:i/>
          <w:iCs/>
          <w:lang w:eastAsia="zh-CN"/>
        </w:rPr>
        <w:t xml:space="preserve">Dig Dis </w:t>
      </w:r>
      <w:proofErr w:type="spellStart"/>
      <w:r w:rsidRPr="001B7E99">
        <w:rPr>
          <w:rFonts w:ascii="Book Antiqua" w:eastAsia="宋体" w:hAnsi="Book Antiqua" w:cs="宋体"/>
          <w:i/>
          <w:iCs/>
          <w:lang w:eastAsia="zh-CN"/>
        </w:rPr>
        <w:t>Sci</w:t>
      </w:r>
      <w:proofErr w:type="spellEnd"/>
      <w:r w:rsidRPr="001B7E99">
        <w:rPr>
          <w:rFonts w:ascii="Book Antiqua" w:eastAsia="宋体" w:hAnsi="Book Antiqua" w:cs="宋体"/>
          <w:lang w:eastAsia="zh-CN"/>
        </w:rPr>
        <w:t> 2010; </w:t>
      </w:r>
      <w:r w:rsidRPr="001B7E99">
        <w:rPr>
          <w:rFonts w:ascii="Book Antiqua" w:eastAsia="宋体" w:hAnsi="Book Antiqua" w:cs="宋体"/>
          <w:b/>
          <w:bCs/>
          <w:lang w:eastAsia="zh-CN"/>
        </w:rPr>
        <w:t>55</w:t>
      </w:r>
      <w:r w:rsidRPr="001B7E99">
        <w:rPr>
          <w:rFonts w:ascii="Book Antiqua" w:eastAsia="宋体" w:hAnsi="Book Antiqua" w:cs="宋体"/>
          <w:lang w:eastAsia="zh-CN"/>
        </w:rPr>
        <w:t>: 3495-3501 [PMID: 20936357 DOI: 10.1007/s10620-010-1424-x]</w:t>
      </w:r>
    </w:p>
    <w:p w14:paraId="79ABDF92"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6 </w:t>
      </w:r>
      <w:r w:rsidRPr="001B7E99">
        <w:rPr>
          <w:rFonts w:ascii="Book Antiqua" w:eastAsia="宋体" w:hAnsi="Book Antiqua" w:cs="宋体"/>
          <w:b/>
          <w:bCs/>
          <w:lang w:eastAsia="zh-CN"/>
        </w:rPr>
        <w:t>Bernstein CN</w:t>
      </w:r>
      <w:r w:rsidRPr="001B7E99">
        <w:rPr>
          <w:rFonts w:ascii="Book Antiqua" w:eastAsia="宋体" w:hAnsi="Book Antiqua" w:cs="宋体"/>
          <w:lang w:eastAsia="zh-CN"/>
        </w:rPr>
        <w:t>, Shanahan F, Anton PA, Weinstein WM. Patchiness of mucosal inflammation in treated ulcerative colitis: a prospective study. </w:t>
      </w:r>
      <w:proofErr w:type="spellStart"/>
      <w:r w:rsidRPr="001B7E99">
        <w:rPr>
          <w:rFonts w:ascii="Book Antiqua" w:eastAsia="宋体" w:hAnsi="Book Antiqua" w:cs="宋体"/>
          <w:i/>
          <w:iCs/>
          <w:lang w:eastAsia="zh-CN"/>
        </w:rPr>
        <w:t>Gastrointest</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Endosc</w:t>
      </w:r>
      <w:proofErr w:type="spellEnd"/>
      <w:r w:rsidRPr="001B7E99">
        <w:rPr>
          <w:rFonts w:ascii="Book Antiqua" w:eastAsia="宋体" w:hAnsi="Book Antiqua" w:cs="宋体"/>
          <w:lang w:eastAsia="zh-CN"/>
        </w:rPr>
        <w:t> 1995; </w:t>
      </w:r>
      <w:r w:rsidRPr="001B7E99">
        <w:rPr>
          <w:rFonts w:ascii="Book Antiqua" w:eastAsia="宋体" w:hAnsi="Book Antiqua" w:cs="宋体"/>
          <w:b/>
          <w:bCs/>
          <w:lang w:eastAsia="zh-CN"/>
        </w:rPr>
        <w:t>42</w:t>
      </w:r>
      <w:r w:rsidRPr="001B7E99">
        <w:rPr>
          <w:rFonts w:ascii="Book Antiqua" w:eastAsia="宋体" w:hAnsi="Book Antiqua" w:cs="宋体"/>
          <w:lang w:eastAsia="zh-CN"/>
        </w:rPr>
        <w:t>: 232-237 [PMID: 7498688 DOI:</w:t>
      </w:r>
      <w:r w:rsidRPr="001B7E99">
        <w:rPr>
          <w:rFonts w:ascii="Times New Roman" w:eastAsia="宋体" w:hAnsi="Times New Roman" w:cs="Times New Roman"/>
          <w:lang w:val="fr-FR" w:eastAsia="fr-FR"/>
        </w:rPr>
        <w:t xml:space="preserve"> </w:t>
      </w:r>
      <w:r w:rsidRPr="001B7E99">
        <w:rPr>
          <w:rFonts w:ascii="Book Antiqua" w:eastAsia="宋体" w:hAnsi="Book Antiqua" w:cs="宋体"/>
          <w:lang w:eastAsia="zh-CN"/>
        </w:rPr>
        <w:t>10.1016/S0016-5107(95)70097-8]</w:t>
      </w:r>
    </w:p>
    <w:p w14:paraId="51ACD75A"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7 </w:t>
      </w:r>
      <w:r w:rsidRPr="001B7E99">
        <w:rPr>
          <w:rFonts w:ascii="Book Antiqua" w:eastAsia="宋体" w:hAnsi="Book Antiqua" w:cs="宋体"/>
          <w:b/>
          <w:bCs/>
          <w:lang w:eastAsia="zh-CN"/>
        </w:rPr>
        <w:t>Corte C</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Fernandopulle</w:t>
      </w:r>
      <w:proofErr w:type="spellEnd"/>
      <w:r w:rsidRPr="001B7E99">
        <w:rPr>
          <w:rFonts w:ascii="Book Antiqua" w:eastAsia="宋体" w:hAnsi="Book Antiqua" w:cs="宋体"/>
          <w:lang w:eastAsia="zh-CN"/>
        </w:rPr>
        <w:t xml:space="preserve"> N, </w:t>
      </w:r>
      <w:proofErr w:type="spellStart"/>
      <w:r w:rsidRPr="001B7E99">
        <w:rPr>
          <w:rFonts w:ascii="Book Antiqua" w:eastAsia="宋体" w:hAnsi="Book Antiqua" w:cs="宋体"/>
          <w:lang w:eastAsia="zh-CN"/>
        </w:rPr>
        <w:t>Catuneanu</w:t>
      </w:r>
      <w:proofErr w:type="spellEnd"/>
      <w:r w:rsidRPr="001B7E99">
        <w:rPr>
          <w:rFonts w:ascii="Book Antiqua" w:eastAsia="宋体" w:hAnsi="Book Antiqua" w:cs="宋体"/>
          <w:lang w:eastAsia="zh-CN"/>
        </w:rPr>
        <w:t xml:space="preserve"> AM, Burger D, </w:t>
      </w:r>
      <w:proofErr w:type="spellStart"/>
      <w:r w:rsidRPr="001B7E99">
        <w:rPr>
          <w:rFonts w:ascii="Book Antiqua" w:eastAsia="宋体" w:hAnsi="Book Antiqua" w:cs="宋体"/>
          <w:lang w:eastAsia="zh-CN"/>
        </w:rPr>
        <w:t>Cesarini</w:t>
      </w:r>
      <w:proofErr w:type="spellEnd"/>
      <w:r w:rsidRPr="001B7E99">
        <w:rPr>
          <w:rFonts w:ascii="Book Antiqua" w:eastAsia="宋体" w:hAnsi="Book Antiqua" w:cs="宋体"/>
          <w:lang w:eastAsia="zh-CN"/>
        </w:rPr>
        <w:t xml:space="preserve"> M, White L, </w:t>
      </w:r>
      <w:proofErr w:type="spellStart"/>
      <w:r w:rsidRPr="001B7E99">
        <w:rPr>
          <w:rFonts w:ascii="Book Antiqua" w:eastAsia="宋体" w:hAnsi="Book Antiqua" w:cs="宋体"/>
          <w:lang w:eastAsia="zh-CN"/>
        </w:rPr>
        <w:t>Keshav</w:t>
      </w:r>
      <w:proofErr w:type="spellEnd"/>
      <w:r w:rsidRPr="001B7E99">
        <w:rPr>
          <w:rFonts w:ascii="Book Antiqua" w:eastAsia="宋体" w:hAnsi="Book Antiqua" w:cs="宋体"/>
          <w:lang w:eastAsia="zh-CN"/>
        </w:rPr>
        <w:t xml:space="preserve"> S, Travis S. Association between the ulcerative colitis endoscopic </w:t>
      </w:r>
      <w:r w:rsidRPr="001B7E99">
        <w:rPr>
          <w:rFonts w:ascii="Book Antiqua" w:eastAsia="宋体" w:hAnsi="Book Antiqua" w:cs="宋体"/>
          <w:lang w:eastAsia="zh-CN"/>
        </w:rPr>
        <w:lastRenderedPageBreak/>
        <w:t>index of severity (UCEIS) and outcomes in acute severe ulcerative colitis. </w:t>
      </w:r>
      <w:r w:rsidRPr="001B7E99">
        <w:rPr>
          <w:rFonts w:ascii="Book Antiqua" w:eastAsia="宋体" w:hAnsi="Book Antiqua" w:cs="宋体"/>
          <w:i/>
          <w:iCs/>
          <w:lang w:eastAsia="zh-CN"/>
        </w:rPr>
        <w:t xml:space="preserve">J </w:t>
      </w:r>
      <w:proofErr w:type="spellStart"/>
      <w:r w:rsidRPr="001B7E99">
        <w:rPr>
          <w:rFonts w:ascii="Book Antiqua" w:eastAsia="宋体" w:hAnsi="Book Antiqua" w:cs="宋体"/>
          <w:i/>
          <w:iCs/>
          <w:lang w:eastAsia="zh-CN"/>
        </w:rPr>
        <w:t>Crohns</w:t>
      </w:r>
      <w:proofErr w:type="spellEnd"/>
      <w:r w:rsidRPr="001B7E99">
        <w:rPr>
          <w:rFonts w:ascii="Book Antiqua" w:eastAsia="宋体" w:hAnsi="Book Antiqua" w:cs="宋体"/>
          <w:i/>
          <w:iCs/>
          <w:lang w:eastAsia="zh-CN"/>
        </w:rPr>
        <w:t xml:space="preserve"> Colitis</w:t>
      </w:r>
      <w:r w:rsidRPr="001B7E99">
        <w:rPr>
          <w:rFonts w:ascii="Book Antiqua" w:eastAsia="宋体" w:hAnsi="Book Antiqua" w:cs="宋体"/>
          <w:lang w:eastAsia="zh-CN"/>
        </w:rPr>
        <w:t> 2015; </w:t>
      </w:r>
      <w:r w:rsidRPr="001B7E99">
        <w:rPr>
          <w:rFonts w:ascii="Book Antiqua" w:eastAsia="宋体" w:hAnsi="Book Antiqua" w:cs="宋体"/>
          <w:b/>
          <w:bCs/>
          <w:lang w:eastAsia="zh-CN"/>
        </w:rPr>
        <w:t>9</w:t>
      </w:r>
      <w:r w:rsidRPr="001B7E99">
        <w:rPr>
          <w:rFonts w:ascii="Book Antiqua" w:eastAsia="宋体" w:hAnsi="Book Antiqua" w:cs="宋体"/>
          <w:lang w:eastAsia="zh-CN"/>
        </w:rPr>
        <w:t>: 376-381 [PMID: 25770163 DOI: 10.1093/</w:t>
      </w:r>
      <w:proofErr w:type="spellStart"/>
      <w:r w:rsidRPr="001B7E99">
        <w:rPr>
          <w:rFonts w:ascii="Book Antiqua" w:eastAsia="宋体" w:hAnsi="Book Antiqua" w:cs="宋体"/>
          <w:lang w:eastAsia="zh-CN"/>
        </w:rPr>
        <w:t>ecco-jcc</w:t>
      </w:r>
      <w:proofErr w:type="spellEnd"/>
      <w:r w:rsidRPr="001B7E99">
        <w:rPr>
          <w:rFonts w:ascii="Book Antiqua" w:eastAsia="宋体" w:hAnsi="Book Antiqua" w:cs="宋体"/>
          <w:lang w:eastAsia="zh-CN"/>
        </w:rPr>
        <w:t>/jjv047]</w:t>
      </w:r>
    </w:p>
    <w:p w14:paraId="6ECE8683"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8 </w:t>
      </w:r>
      <w:proofErr w:type="spellStart"/>
      <w:r w:rsidRPr="001B7E99">
        <w:rPr>
          <w:rFonts w:ascii="Book Antiqua" w:eastAsia="宋体" w:hAnsi="Book Antiqua" w:cs="宋体"/>
          <w:b/>
          <w:bCs/>
          <w:lang w:eastAsia="zh-CN"/>
        </w:rPr>
        <w:t>Makharia</w:t>
      </w:r>
      <w:proofErr w:type="spellEnd"/>
      <w:r w:rsidRPr="001B7E99">
        <w:rPr>
          <w:rFonts w:ascii="Book Antiqua" w:eastAsia="宋体" w:hAnsi="Book Antiqua" w:cs="宋体"/>
          <w:b/>
          <w:bCs/>
          <w:lang w:eastAsia="zh-CN"/>
        </w:rPr>
        <w:t xml:space="preserve"> GK</w:t>
      </w:r>
      <w:r w:rsidRPr="001B7E99">
        <w:rPr>
          <w:rFonts w:ascii="Book Antiqua" w:eastAsia="宋体" w:hAnsi="Book Antiqua" w:cs="宋体"/>
          <w:lang w:eastAsia="zh-CN"/>
        </w:rPr>
        <w:t xml:space="preserve">, Srivastava S, Das P, </w:t>
      </w:r>
      <w:proofErr w:type="spellStart"/>
      <w:r w:rsidRPr="001B7E99">
        <w:rPr>
          <w:rFonts w:ascii="Book Antiqua" w:eastAsia="宋体" w:hAnsi="Book Antiqua" w:cs="宋体"/>
          <w:lang w:eastAsia="zh-CN"/>
        </w:rPr>
        <w:t>Goswami</w:t>
      </w:r>
      <w:proofErr w:type="spellEnd"/>
      <w:r w:rsidRPr="001B7E99">
        <w:rPr>
          <w:rFonts w:ascii="Book Antiqua" w:eastAsia="宋体" w:hAnsi="Book Antiqua" w:cs="宋体"/>
          <w:lang w:eastAsia="zh-CN"/>
        </w:rPr>
        <w:t xml:space="preserve"> P, Singh U, </w:t>
      </w:r>
      <w:proofErr w:type="spellStart"/>
      <w:r w:rsidRPr="001B7E99">
        <w:rPr>
          <w:rFonts w:ascii="Book Antiqua" w:eastAsia="宋体" w:hAnsi="Book Antiqua" w:cs="宋体"/>
          <w:lang w:eastAsia="zh-CN"/>
        </w:rPr>
        <w:t>Tripathi</w:t>
      </w:r>
      <w:proofErr w:type="spellEnd"/>
      <w:r w:rsidRPr="001B7E99">
        <w:rPr>
          <w:rFonts w:ascii="Book Antiqua" w:eastAsia="宋体" w:hAnsi="Book Antiqua" w:cs="宋体"/>
          <w:lang w:eastAsia="zh-CN"/>
        </w:rPr>
        <w:t xml:space="preserve"> M, </w:t>
      </w:r>
      <w:proofErr w:type="spellStart"/>
      <w:r w:rsidRPr="001B7E99">
        <w:rPr>
          <w:rFonts w:ascii="Book Antiqua" w:eastAsia="宋体" w:hAnsi="Book Antiqua" w:cs="宋体"/>
          <w:lang w:eastAsia="zh-CN"/>
        </w:rPr>
        <w:t>Deo</w:t>
      </w:r>
      <w:proofErr w:type="spellEnd"/>
      <w:r w:rsidRPr="001B7E99">
        <w:rPr>
          <w:rFonts w:ascii="Book Antiqua" w:eastAsia="宋体" w:hAnsi="Book Antiqua" w:cs="宋体"/>
          <w:lang w:eastAsia="zh-CN"/>
        </w:rPr>
        <w:t xml:space="preserve"> V, Aggarwal A, Tiwari RP, </w:t>
      </w:r>
      <w:proofErr w:type="spellStart"/>
      <w:r w:rsidRPr="001B7E99">
        <w:rPr>
          <w:rFonts w:ascii="Book Antiqua" w:eastAsia="宋体" w:hAnsi="Book Antiqua" w:cs="宋体"/>
          <w:lang w:eastAsia="zh-CN"/>
        </w:rPr>
        <w:t>Sreenivas</w:t>
      </w:r>
      <w:proofErr w:type="spellEnd"/>
      <w:r w:rsidRPr="001B7E99">
        <w:rPr>
          <w:rFonts w:ascii="Book Antiqua" w:eastAsia="宋体" w:hAnsi="Book Antiqua" w:cs="宋体"/>
          <w:lang w:eastAsia="zh-CN"/>
        </w:rPr>
        <w:t xml:space="preserve"> V, Gupta SD. Clinical, endoscopic, and histological differentiations between Crohn's disease and intestinal tuberculosis. </w:t>
      </w:r>
      <w:r w:rsidRPr="001B7E99">
        <w:rPr>
          <w:rFonts w:ascii="Book Antiqua" w:eastAsia="宋体" w:hAnsi="Book Antiqua" w:cs="宋体"/>
          <w:i/>
          <w:iCs/>
          <w:lang w:eastAsia="zh-CN"/>
        </w:rPr>
        <w:t xml:space="preserve">Am J </w:t>
      </w:r>
      <w:proofErr w:type="spellStart"/>
      <w:r w:rsidRPr="001B7E99">
        <w:rPr>
          <w:rFonts w:ascii="Book Antiqua" w:eastAsia="宋体" w:hAnsi="Book Antiqua" w:cs="宋体"/>
          <w:i/>
          <w:iCs/>
          <w:lang w:eastAsia="zh-CN"/>
        </w:rPr>
        <w:t>Gastroenterol</w:t>
      </w:r>
      <w:proofErr w:type="spellEnd"/>
      <w:r w:rsidRPr="001B7E99">
        <w:rPr>
          <w:rFonts w:ascii="Book Antiqua" w:eastAsia="宋体" w:hAnsi="Book Antiqua" w:cs="宋体"/>
          <w:lang w:eastAsia="zh-CN"/>
        </w:rPr>
        <w:t> 2010; </w:t>
      </w:r>
      <w:r w:rsidRPr="001B7E99">
        <w:rPr>
          <w:rFonts w:ascii="Book Antiqua" w:eastAsia="宋体" w:hAnsi="Book Antiqua" w:cs="宋体"/>
          <w:b/>
          <w:bCs/>
          <w:lang w:eastAsia="zh-CN"/>
        </w:rPr>
        <w:t>105</w:t>
      </w:r>
      <w:r w:rsidRPr="001B7E99">
        <w:rPr>
          <w:rFonts w:ascii="Book Antiqua" w:eastAsia="宋体" w:hAnsi="Book Antiqua" w:cs="宋体"/>
          <w:lang w:eastAsia="zh-CN"/>
        </w:rPr>
        <w:t>: 642-651 [PMID: 20087333 DOI: 10.1038/ajg.2009.585]</w:t>
      </w:r>
    </w:p>
    <w:p w14:paraId="040B423C"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9 </w:t>
      </w:r>
      <w:r w:rsidRPr="001B7E99">
        <w:rPr>
          <w:rFonts w:ascii="Book Antiqua" w:eastAsia="宋体" w:hAnsi="Book Antiqua" w:cs="宋体"/>
          <w:b/>
          <w:bCs/>
          <w:lang w:eastAsia="zh-CN"/>
        </w:rPr>
        <w:t>Lee YJ</w:t>
      </w:r>
      <w:r w:rsidRPr="001B7E99">
        <w:rPr>
          <w:rFonts w:ascii="Book Antiqua" w:eastAsia="宋体" w:hAnsi="Book Antiqua" w:cs="宋体"/>
          <w:lang w:eastAsia="zh-CN"/>
        </w:rPr>
        <w:t xml:space="preserve">, Yang SK, </w:t>
      </w:r>
      <w:proofErr w:type="spellStart"/>
      <w:r w:rsidRPr="001B7E99">
        <w:rPr>
          <w:rFonts w:ascii="Book Antiqua" w:eastAsia="宋体" w:hAnsi="Book Antiqua" w:cs="宋体"/>
          <w:lang w:eastAsia="zh-CN"/>
        </w:rPr>
        <w:t>Byeon</w:t>
      </w:r>
      <w:proofErr w:type="spellEnd"/>
      <w:r w:rsidRPr="001B7E99">
        <w:rPr>
          <w:rFonts w:ascii="Book Antiqua" w:eastAsia="宋体" w:hAnsi="Book Antiqua" w:cs="宋体"/>
          <w:lang w:eastAsia="zh-CN"/>
        </w:rPr>
        <w:t xml:space="preserve"> JS, Myung SJ, Chang HS, Hong SS, Kim KJ, Lee GH, Jung HY, Hong WS, Kim JH, Min YI, Chang SJ, Yu CS. Analysis of </w:t>
      </w:r>
      <w:proofErr w:type="spellStart"/>
      <w:r w:rsidRPr="001B7E99">
        <w:rPr>
          <w:rFonts w:ascii="Book Antiqua" w:eastAsia="宋体" w:hAnsi="Book Antiqua" w:cs="宋体"/>
          <w:lang w:eastAsia="zh-CN"/>
        </w:rPr>
        <w:t>colonoscopic</w:t>
      </w:r>
      <w:proofErr w:type="spellEnd"/>
      <w:r w:rsidRPr="001B7E99">
        <w:rPr>
          <w:rFonts w:ascii="Book Antiqua" w:eastAsia="宋体" w:hAnsi="Book Antiqua" w:cs="宋体"/>
          <w:lang w:eastAsia="zh-CN"/>
        </w:rPr>
        <w:t xml:space="preserve"> findings in the differential diagnosis between intestinal tuberculosis and Crohn's disease. </w:t>
      </w:r>
      <w:r w:rsidRPr="001B7E99">
        <w:rPr>
          <w:rFonts w:ascii="Book Antiqua" w:eastAsia="宋体" w:hAnsi="Book Antiqua" w:cs="宋体"/>
          <w:i/>
          <w:iCs/>
          <w:lang w:eastAsia="zh-CN"/>
        </w:rPr>
        <w:t>Endoscopy</w:t>
      </w:r>
      <w:r w:rsidRPr="001B7E99">
        <w:rPr>
          <w:rFonts w:ascii="Book Antiqua" w:eastAsia="宋体" w:hAnsi="Book Antiqua" w:cs="宋体"/>
          <w:lang w:eastAsia="zh-CN"/>
        </w:rPr>
        <w:t> 2006; </w:t>
      </w:r>
      <w:r w:rsidRPr="001B7E99">
        <w:rPr>
          <w:rFonts w:ascii="Book Antiqua" w:eastAsia="宋体" w:hAnsi="Book Antiqua" w:cs="宋体"/>
          <w:b/>
          <w:bCs/>
          <w:lang w:eastAsia="zh-CN"/>
        </w:rPr>
        <w:t>38</w:t>
      </w:r>
      <w:r w:rsidRPr="001B7E99">
        <w:rPr>
          <w:rFonts w:ascii="Book Antiqua" w:eastAsia="宋体" w:hAnsi="Book Antiqua" w:cs="宋体"/>
          <w:lang w:eastAsia="zh-CN"/>
        </w:rPr>
        <w:t>: 592-597 [PMID: 16673312 DOI: 10.1055/s-2006-924996]</w:t>
      </w:r>
    </w:p>
    <w:p w14:paraId="3EF8A7D4"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10 </w:t>
      </w:r>
      <w:r w:rsidRPr="001B7E99">
        <w:rPr>
          <w:rFonts w:ascii="Book Antiqua" w:eastAsia="宋体" w:hAnsi="Book Antiqua" w:cs="宋体"/>
          <w:b/>
          <w:bCs/>
          <w:lang w:eastAsia="zh-CN"/>
        </w:rPr>
        <w:t>Zhang T</w:t>
      </w:r>
      <w:r w:rsidRPr="001B7E99">
        <w:rPr>
          <w:rFonts w:ascii="Book Antiqua" w:eastAsia="宋体" w:hAnsi="Book Antiqua" w:cs="宋体"/>
          <w:lang w:eastAsia="zh-CN"/>
        </w:rPr>
        <w:t xml:space="preserve">, Fan R, Wang Z, Hu S, Zhang M, Lin Y, Tang Y, </w:t>
      </w:r>
      <w:proofErr w:type="spellStart"/>
      <w:r w:rsidRPr="001B7E99">
        <w:rPr>
          <w:rFonts w:ascii="Book Antiqua" w:eastAsia="宋体" w:hAnsi="Book Antiqua" w:cs="宋体"/>
          <w:lang w:eastAsia="zh-CN"/>
        </w:rPr>
        <w:t>Zhong</w:t>
      </w:r>
      <w:proofErr w:type="spellEnd"/>
      <w:r w:rsidRPr="001B7E99">
        <w:rPr>
          <w:rFonts w:ascii="Book Antiqua" w:eastAsia="宋体" w:hAnsi="Book Antiqua" w:cs="宋体"/>
          <w:lang w:eastAsia="zh-CN"/>
        </w:rPr>
        <w:t xml:space="preserve"> J. Differential diagnosis between Crohn's disease and intestinal tuberculosis using integrated parameters including clinical manifestations, T-SPOT, endoscopy and CT </w:t>
      </w:r>
      <w:proofErr w:type="spellStart"/>
      <w:r w:rsidRPr="001B7E99">
        <w:rPr>
          <w:rFonts w:ascii="Book Antiqua" w:eastAsia="宋体" w:hAnsi="Book Antiqua" w:cs="宋体"/>
          <w:lang w:eastAsia="zh-CN"/>
        </w:rPr>
        <w:t>enterography</w:t>
      </w:r>
      <w:proofErr w:type="spellEnd"/>
      <w:r w:rsidRPr="001B7E99">
        <w:rPr>
          <w:rFonts w:ascii="Book Antiqua" w:eastAsia="宋体" w:hAnsi="Book Antiqua" w:cs="宋体"/>
          <w:lang w:eastAsia="zh-CN"/>
        </w:rPr>
        <w:t>. </w:t>
      </w:r>
      <w:proofErr w:type="spellStart"/>
      <w:r w:rsidRPr="001B7E99">
        <w:rPr>
          <w:rFonts w:ascii="Book Antiqua" w:eastAsia="宋体" w:hAnsi="Book Antiqua" w:cs="宋体"/>
          <w:i/>
          <w:iCs/>
          <w:lang w:eastAsia="zh-CN"/>
        </w:rPr>
        <w:t>Int</w:t>
      </w:r>
      <w:proofErr w:type="spellEnd"/>
      <w:r w:rsidRPr="001B7E99">
        <w:rPr>
          <w:rFonts w:ascii="Book Antiqua" w:eastAsia="宋体" w:hAnsi="Book Antiqua" w:cs="宋体"/>
          <w:i/>
          <w:iCs/>
          <w:lang w:eastAsia="zh-CN"/>
        </w:rPr>
        <w:t xml:space="preserve"> J </w:t>
      </w:r>
      <w:proofErr w:type="spellStart"/>
      <w:r w:rsidRPr="001B7E99">
        <w:rPr>
          <w:rFonts w:ascii="Book Antiqua" w:eastAsia="宋体" w:hAnsi="Book Antiqua" w:cs="宋体"/>
          <w:i/>
          <w:iCs/>
          <w:lang w:eastAsia="zh-CN"/>
        </w:rPr>
        <w:t>Clin</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Exp</w:t>
      </w:r>
      <w:proofErr w:type="spellEnd"/>
      <w:r w:rsidRPr="001B7E99">
        <w:rPr>
          <w:rFonts w:ascii="Book Antiqua" w:eastAsia="宋体" w:hAnsi="Book Antiqua" w:cs="宋体"/>
          <w:i/>
          <w:iCs/>
          <w:lang w:eastAsia="zh-CN"/>
        </w:rPr>
        <w:t xml:space="preserve"> Med</w:t>
      </w:r>
      <w:r w:rsidRPr="001B7E99">
        <w:rPr>
          <w:rFonts w:ascii="Book Antiqua" w:eastAsia="宋体" w:hAnsi="Book Antiqua" w:cs="宋体"/>
          <w:lang w:eastAsia="zh-CN"/>
        </w:rPr>
        <w:t> 2015; </w:t>
      </w:r>
      <w:r w:rsidRPr="001B7E99">
        <w:rPr>
          <w:rFonts w:ascii="Book Antiqua" w:eastAsia="宋体" w:hAnsi="Book Antiqua" w:cs="宋体"/>
          <w:b/>
          <w:bCs/>
          <w:lang w:eastAsia="zh-CN"/>
        </w:rPr>
        <w:t>8</w:t>
      </w:r>
      <w:r w:rsidRPr="001B7E99">
        <w:rPr>
          <w:rFonts w:ascii="Book Antiqua" w:eastAsia="宋体" w:hAnsi="Book Antiqua" w:cs="宋体"/>
          <w:lang w:eastAsia="zh-CN"/>
        </w:rPr>
        <w:t>: 17578-17589 [PMID: 26770348]</w:t>
      </w:r>
    </w:p>
    <w:p w14:paraId="644B340C"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proofErr w:type="gramStart"/>
      <w:r w:rsidRPr="001B7E99">
        <w:rPr>
          <w:rFonts w:ascii="Book Antiqua" w:eastAsia="宋体" w:hAnsi="Book Antiqua" w:cs="宋体"/>
          <w:lang w:eastAsia="zh-CN"/>
        </w:rPr>
        <w:t>11 </w:t>
      </w:r>
      <w:r w:rsidRPr="001B7E99">
        <w:rPr>
          <w:rFonts w:ascii="Book Antiqua" w:eastAsia="宋体" w:hAnsi="Book Antiqua" w:cs="宋体"/>
          <w:b/>
          <w:bCs/>
          <w:lang w:eastAsia="zh-CN"/>
        </w:rPr>
        <w:t>Lamps LW</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Knapple</w:t>
      </w:r>
      <w:proofErr w:type="spellEnd"/>
      <w:r w:rsidRPr="001B7E99">
        <w:rPr>
          <w:rFonts w:ascii="Book Antiqua" w:eastAsia="宋体" w:hAnsi="Book Antiqua" w:cs="宋体"/>
          <w:lang w:eastAsia="zh-CN"/>
        </w:rPr>
        <w:t xml:space="preserve"> WL.</w:t>
      </w:r>
      <w:proofErr w:type="gramEnd"/>
      <w:r w:rsidRPr="001B7E99">
        <w:rPr>
          <w:rFonts w:ascii="Book Antiqua" w:eastAsia="宋体" w:hAnsi="Book Antiqua" w:cs="宋体"/>
          <w:lang w:eastAsia="zh-CN"/>
        </w:rPr>
        <w:t xml:space="preserve"> </w:t>
      </w:r>
      <w:proofErr w:type="gramStart"/>
      <w:r w:rsidRPr="001B7E99">
        <w:rPr>
          <w:rFonts w:ascii="Book Antiqua" w:eastAsia="宋体" w:hAnsi="Book Antiqua" w:cs="宋体"/>
          <w:lang w:eastAsia="zh-CN"/>
        </w:rPr>
        <w:t>Diverticular disease-associated segmental colitis.</w:t>
      </w:r>
      <w:proofErr w:type="gramEnd"/>
      <w:r w:rsidRPr="001B7E99">
        <w:rPr>
          <w:rFonts w:ascii="Book Antiqua" w:eastAsia="宋体" w:hAnsi="Book Antiqua" w:cs="宋体"/>
          <w:lang w:eastAsia="zh-CN"/>
        </w:rPr>
        <w:t> </w:t>
      </w:r>
      <w:proofErr w:type="spellStart"/>
      <w:r w:rsidRPr="001B7E99">
        <w:rPr>
          <w:rFonts w:ascii="Book Antiqua" w:eastAsia="宋体" w:hAnsi="Book Antiqua" w:cs="宋体"/>
          <w:i/>
          <w:iCs/>
          <w:lang w:eastAsia="zh-CN"/>
        </w:rPr>
        <w:t>Clin</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Gastroenterol</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Hepatol</w:t>
      </w:r>
      <w:proofErr w:type="spellEnd"/>
      <w:r w:rsidRPr="001B7E99">
        <w:rPr>
          <w:rFonts w:ascii="Book Antiqua" w:eastAsia="宋体" w:hAnsi="Book Antiqua" w:cs="宋体"/>
          <w:lang w:eastAsia="zh-CN"/>
        </w:rPr>
        <w:t> 2007; </w:t>
      </w:r>
      <w:r w:rsidRPr="001B7E99">
        <w:rPr>
          <w:rFonts w:ascii="Book Antiqua" w:eastAsia="宋体" w:hAnsi="Book Antiqua" w:cs="宋体"/>
          <w:b/>
          <w:bCs/>
          <w:lang w:eastAsia="zh-CN"/>
        </w:rPr>
        <w:t>5</w:t>
      </w:r>
      <w:r w:rsidRPr="001B7E99">
        <w:rPr>
          <w:rFonts w:ascii="Book Antiqua" w:eastAsia="宋体" w:hAnsi="Book Antiqua" w:cs="宋体"/>
          <w:lang w:eastAsia="zh-CN"/>
        </w:rPr>
        <w:t>: 27-31 [PMID: 17234553 DOI: 10.1016/j.cgh.2006.10.024]</w:t>
      </w:r>
    </w:p>
    <w:p w14:paraId="3418ADDE"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12 </w:t>
      </w:r>
      <w:r w:rsidRPr="001B7E99">
        <w:rPr>
          <w:rFonts w:ascii="Book Antiqua" w:eastAsia="宋体" w:hAnsi="Book Antiqua" w:cs="宋体"/>
          <w:b/>
          <w:bCs/>
          <w:lang w:eastAsia="zh-CN"/>
        </w:rPr>
        <w:t>Suzuki H</w:t>
      </w:r>
      <w:r w:rsidRPr="001B7E99">
        <w:rPr>
          <w:rFonts w:ascii="Book Antiqua" w:eastAsia="宋体" w:hAnsi="Book Antiqua" w:cs="宋体"/>
          <w:lang w:eastAsia="zh-CN"/>
        </w:rPr>
        <w:t xml:space="preserve">, Kato J, </w:t>
      </w:r>
      <w:proofErr w:type="spellStart"/>
      <w:r w:rsidRPr="001B7E99">
        <w:rPr>
          <w:rFonts w:ascii="Book Antiqua" w:eastAsia="宋体" w:hAnsi="Book Antiqua" w:cs="宋体"/>
          <w:lang w:eastAsia="zh-CN"/>
        </w:rPr>
        <w:t>Kuriyama</w:t>
      </w:r>
      <w:proofErr w:type="spellEnd"/>
      <w:r w:rsidRPr="001B7E99">
        <w:rPr>
          <w:rFonts w:ascii="Book Antiqua" w:eastAsia="宋体" w:hAnsi="Book Antiqua" w:cs="宋体"/>
          <w:lang w:eastAsia="zh-CN"/>
        </w:rPr>
        <w:t xml:space="preserve"> M, </w:t>
      </w:r>
      <w:proofErr w:type="spellStart"/>
      <w:r w:rsidRPr="001B7E99">
        <w:rPr>
          <w:rFonts w:ascii="Book Antiqua" w:eastAsia="宋体" w:hAnsi="Book Antiqua" w:cs="宋体"/>
          <w:lang w:eastAsia="zh-CN"/>
        </w:rPr>
        <w:t>Hiraoka</w:t>
      </w:r>
      <w:proofErr w:type="spellEnd"/>
      <w:r w:rsidRPr="001B7E99">
        <w:rPr>
          <w:rFonts w:ascii="Book Antiqua" w:eastAsia="宋体" w:hAnsi="Book Antiqua" w:cs="宋体"/>
          <w:lang w:eastAsia="zh-CN"/>
        </w:rPr>
        <w:t xml:space="preserve"> S, </w:t>
      </w:r>
      <w:proofErr w:type="spellStart"/>
      <w:r w:rsidRPr="001B7E99">
        <w:rPr>
          <w:rFonts w:ascii="Book Antiqua" w:eastAsia="宋体" w:hAnsi="Book Antiqua" w:cs="宋体"/>
          <w:lang w:eastAsia="zh-CN"/>
        </w:rPr>
        <w:t>Kuwaki</w:t>
      </w:r>
      <w:proofErr w:type="spellEnd"/>
      <w:r w:rsidRPr="001B7E99">
        <w:rPr>
          <w:rFonts w:ascii="Book Antiqua" w:eastAsia="宋体" w:hAnsi="Book Antiqua" w:cs="宋体"/>
          <w:lang w:eastAsia="zh-CN"/>
        </w:rPr>
        <w:t xml:space="preserve"> K, Yamamoto K. Specific endoscopic features of ulcerative colitis complicated by cytomegalovirus infection. </w:t>
      </w:r>
      <w:r w:rsidRPr="001B7E99">
        <w:rPr>
          <w:rFonts w:ascii="Book Antiqua" w:eastAsia="宋体" w:hAnsi="Book Antiqua" w:cs="宋体"/>
          <w:i/>
          <w:iCs/>
          <w:lang w:eastAsia="zh-CN"/>
        </w:rPr>
        <w:t xml:space="preserve">World J </w:t>
      </w:r>
      <w:proofErr w:type="spellStart"/>
      <w:r w:rsidRPr="001B7E99">
        <w:rPr>
          <w:rFonts w:ascii="Book Antiqua" w:eastAsia="宋体" w:hAnsi="Book Antiqua" w:cs="宋体"/>
          <w:i/>
          <w:iCs/>
          <w:lang w:eastAsia="zh-CN"/>
        </w:rPr>
        <w:t>Gastroenterol</w:t>
      </w:r>
      <w:proofErr w:type="spellEnd"/>
      <w:r w:rsidRPr="001B7E99">
        <w:rPr>
          <w:rFonts w:ascii="Book Antiqua" w:eastAsia="宋体" w:hAnsi="Book Antiqua" w:cs="宋体"/>
          <w:lang w:eastAsia="zh-CN"/>
        </w:rPr>
        <w:t> 2010; </w:t>
      </w:r>
      <w:r w:rsidRPr="001B7E99">
        <w:rPr>
          <w:rFonts w:ascii="Book Antiqua" w:eastAsia="宋体" w:hAnsi="Book Antiqua" w:cs="宋体"/>
          <w:b/>
          <w:bCs/>
          <w:lang w:eastAsia="zh-CN"/>
        </w:rPr>
        <w:t>16</w:t>
      </w:r>
      <w:r w:rsidRPr="001B7E99">
        <w:rPr>
          <w:rFonts w:ascii="Book Antiqua" w:eastAsia="宋体" w:hAnsi="Book Antiqua" w:cs="宋体"/>
          <w:lang w:eastAsia="zh-CN"/>
        </w:rPr>
        <w:t>: 1245-1251 [PMID: 20222169 DOI:</w:t>
      </w:r>
      <w:r w:rsidRPr="001B7E99">
        <w:rPr>
          <w:rFonts w:ascii="Times New Roman" w:eastAsia="宋体" w:hAnsi="Times New Roman" w:cs="Times New Roman"/>
          <w:lang w:val="fr-FR" w:eastAsia="fr-FR"/>
        </w:rPr>
        <w:t xml:space="preserve"> </w:t>
      </w:r>
      <w:r w:rsidRPr="001B7E99">
        <w:rPr>
          <w:rFonts w:ascii="Book Antiqua" w:eastAsia="宋体" w:hAnsi="Book Antiqua" w:cs="宋体"/>
          <w:lang w:eastAsia="zh-CN"/>
        </w:rPr>
        <w:t>10.3748/wjg.v16.i10.1245]</w:t>
      </w:r>
    </w:p>
    <w:p w14:paraId="31D2DAA4"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13 </w:t>
      </w:r>
      <w:r w:rsidRPr="001B7E99">
        <w:rPr>
          <w:rFonts w:ascii="Book Antiqua" w:eastAsia="宋体" w:hAnsi="Book Antiqua" w:cs="宋体"/>
          <w:b/>
          <w:bCs/>
          <w:lang w:eastAsia="zh-CN"/>
        </w:rPr>
        <w:t>McCurdy JD</w:t>
      </w:r>
      <w:r w:rsidRPr="001B7E99">
        <w:rPr>
          <w:rFonts w:ascii="Book Antiqua" w:eastAsia="宋体" w:hAnsi="Book Antiqua" w:cs="宋体"/>
          <w:lang w:eastAsia="zh-CN"/>
        </w:rPr>
        <w:t xml:space="preserve">, Jones A, Enders FT, Killian JM, Loftus EV, </w:t>
      </w:r>
      <w:proofErr w:type="spellStart"/>
      <w:r w:rsidRPr="001B7E99">
        <w:rPr>
          <w:rFonts w:ascii="Book Antiqua" w:eastAsia="宋体" w:hAnsi="Book Antiqua" w:cs="宋体"/>
          <w:lang w:eastAsia="zh-CN"/>
        </w:rPr>
        <w:t>Smyrk</w:t>
      </w:r>
      <w:proofErr w:type="spellEnd"/>
      <w:r w:rsidRPr="001B7E99">
        <w:rPr>
          <w:rFonts w:ascii="Book Antiqua" w:eastAsia="宋体" w:hAnsi="Book Antiqua" w:cs="宋体"/>
          <w:lang w:eastAsia="zh-CN"/>
        </w:rPr>
        <w:t xml:space="preserve"> TC, </w:t>
      </w:r>
      <w:proofErr w:type="spellStart"/>
      <w:r w:rsidRPr="001B7E99">
        <w:rPr>
          <w:rFonts w:ascii="Book Antiqua" w:eastAsia="宋体" w:hAnsi="Book Antiqua" w:cs="宋体"/>
          <w:lang w:eastAsia="zh-CN"/>
        </w:rPr>
        <w:t>Bruining</w:t>
      </w:r>
      <w:proofErr w:type="spellEnd"/>
      <w:r w:rsidRPr="001B7E99">
        <w:rPr>
          <w:rFonts w:ascii="Book Antiqua" w:eastAsia="宋体" w:hAnsi="Book Antiqua" w:cs="宋体"/>
          <w:lang w:eastAsia="zh-CN"/>
        </w:rPr>
        <w:t xml:space="preserve"> DH. </w:t>
      </w:r>
      <w:proofErr w:type="gramStart"/>
      <w:r w:rsidRPr="001B7E99">
        <w:rPr>
          <w:rFonts w:ascii="Book Antiqua" w:eastAsia="宋体" w:hAnsi="Book Antiqua" w:cs="宋体"/>
          <w:lang w:eastAsia="zh-CN"/>
        </w:rPr>
        <w:t>A model for identifying cytomegalovirus in patients with inflammatory bowel disease.</w:t>
      </w:r>
      <w:proofErr w:type="gramEnd"/>
      <w:r w:rsidRPr="001B7E99">
        <w:rPr>
          <w:rFonts w:ascii="Book Antiqua" w:eastAsia="宋体" w:hAnsi="Book Antiqua" w:cs="宋体"/>
          <w:lang w:eastAsia="zh-CN"/>
        </w:rPr>
        <w:t> </w:t>
      </w:r>
      <w:proofErr w:type="spellStart"/>
      <w:r w:rsidRPr="001B7E99">
        <w:rPr>
          <w:rFonts w:ascii="Book Antiqua" w:eastAsia="宋体" w:hAnsi="Book Antiqua" w:cs="宋体"/>
          <w:i/>
          <w:iCs/>
          <w:lang w:eastAsia="zh-CN"/>
        </w:rPr>
        <w:t>Clin</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Gastroenterol</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Hepatol</w:t>
      </w:r>
      <w:proofErr w:type="spellEnd"/>
      <w:r w:rsidRPr="001B7E99">
        <w:rPr>
          <w:rFonts w:ascii="Book Antiqua" w:eastAsia="宋体" w:hAnsi="Book Antiqua" w:cs="宋体"/>
          <w:lang w:eastAsia="zh-CN"/>
        </w:rPr>
        <w:t> 2015; </w:t>
      </w:r>
      <w:r w:rsidRPr="001B7E99">
        <w:rPr>
          <w:rFonts w:ascii="Book Antiqua" w:eastAsia="宋体" w:hAnsi="Book Antiqua" w:cs="宋体"/>
          <w:b/>
          <w:bCs/>
          <w:lang w:eastAsia="zh-CN"/>
        </w:rPr>
        <w:t>13</w:t>
      </w:r>
      <w:r w:rsidRPr="001B7E99">
        <w:rPr>
          <w:rFonts w:ascii="Book Antiqua" w:eastAsia="宋体" w:hAnsi="Book Antiqua" w:cs="宋体"/>
          <w:lang w:eastAsia="zh-CN"/>
        </w:rPr>
        <w:t>: 131-17; quiz e7 [PMID: 24993369 DOI: 10.1016/j.cgh.2014.05.026]</w:t>
      </w:r>
    </w:p>
    <w:p w14:paraId="011A99E0"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14 </w:t>
      </w:r>
      <w:r w:rsidRPr="001B7E99">
        <w:rPr>
          <w:rFonts w:ascii="Book Antiqua" w:eastAsia="宋体" w:hAnsi="Book Antiqua" w:cs="宋体"/>
          <w:b/>
          <w:bCs/>
          <w:lang w:eastAsia="zh-CN"/>
        </w:rPr>
        <w:t>Iida T</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Ikeya</w:t>
      </w:r>
      <w:proofErr w:type="spellEnd"/>
      <w:r w:rsidRPr="001B7E99">
        <w:rPr>
          <w:rFonts w:ascii="Book Antiqua" w:eastAsia="宋体" w:hAnsi="Book Antiqua" w:cs="宋体"/>
          <w:lang w:eastAsia="zh-CN"/>
        </w:rPr>
        <w:t xml:space="preserve"> K, Watanabe F, Abe J, Maruyama Y, </w:t>
      </w:r>
      <w:proofErr w:type="spellStart"/>
      <w:r w:rsidRPr="001B7E99">
        <w:rPr>
          <w:rFonts w:ascii="Book Antiqua" w:eastAsia="宋体" w:hAnsi="Book Antiqua" w:cs="宋体"/>
          <w:lang w:eastAsia="zh-CN"/>
        </w:rPr>
        <w:t>Ohata</w:t>
      </w:r>
      <w:proofErr w:type="spellEnd"/>
      <w:r w:rsidRPr="001B7E99">
        <w:rPr>
          <w:rFonts w:ascii="Book Antiqua" w:eastAsia="宋体" w:hAnsi="Book Antiqua" w:cs="宋体"/>
          <w:lang w:eastAsia="zh-CN"/>
        </w:rPr>
        <w:t xml:space="preserve"> A, </w:t>
      </w:r>
      <w:proofErr w:type="spellStart"/>
      <w:r w:rsidRPr="001B7E99">
        <w:rPr>
          <w:rFonts w:ascii="Book Antiqua" w:eastAsia="宋体" w:hAnsi="Book Antiqua" w:cs="宋体"/>
          <w:lang w:eastAsia="zh-CN"/>
        </w:rPr>
        <w:t>Teruyuki</w:t>
      </w:r>
      <w:proofErr w:type="spellEnd"/>
      <w:r w:rsidRPr="001B7E99">
        <w:rPr>
          <w:rFonts w:ascii="Book Antiqua" w:eastAsia="宋体" w:hAnsi="Book Antiqua" w:cs="宋体"/>
          <w:lang w:eastAsia="zh-CN"/>
        </w:rPr>
        <w:t xml:space="preserve"> S, Sugimoto K, </w:t>
      </w:r>
      <w:proofErr w:type="spellStart"/>
      <w:r w:rsidRPr="001B7E99">
        <w:rPr>
          <w:rFonts w:ascii="Book Antiqua" w:eastAsia="宋体" w:hAnsi="Book Antiqua" w:cs="宋体"/>
          <w:lang w:eastAsia="zh-CN"/>
        </w:rPr>
        <w:t>Hanai</w:t>
      </w:r>
      <w:proofErr w:type="spellEnd"/>
      <w:r w:rsidRPr="001B7E99">
        <w:rPr>
          <w:rFonts w:ascii="Book Antiqua" w:eastAsia="宋体" w:hAnsi="Book Antiqua" w:cs="宋体"/>
          <w:lang w:eastAsia="zh-CN"/>
        </w:rPr>
        <w:t xml:space="preserve"> H. Looking for endoscopic features of cytomegalovirus colitis: a study of 187 patients with active ulcerative colitis, positive and </w:t>
      </w:r>
      <w:r w:rsidRPr="001B7E99">
        <w:rPr>
          <w:rFonts w:ascii="Book Antiqua" w:eastAsia="宋体" w:hAnsi="Book Antiqua" w:cs="宋体"/>
          <w:lang w:eastAsia="zh-CN"/>
        </w:rPr>
        <w:lastRenderedPageBreak/>
        <w:t>negative for cytomegalovirus. </w:t>
      </w:r>
      <w:proofErr w:type="spellStart"/>
      <w:r w:rsidRPr="001B7E99">
        <w:rPr>
          <w:rFonts w:ascii="Book Antiqua" w:eastAsia="宋体" w:hAnsi="Book Antiqua" w:cs="宋体"/>
          <w:i/>
          <w:iCs/>
          <w:lang w:eastAsia="zh-CN"/>
        </w:rPr>
        <w:t>Inflamm</w:t>
      </w:r>
      <w:proofErr w:type="spellEnd"/>
      <w:r w:rsidRPr="001B7E99">
        <w:rPr>
          <w:rFonts w:ascii="Book Antiqua" w:eastAsia="宋体" w:hAnsi="Book Antiqua" w:cs="宋体"/>
          <w:i/>
          <w:iCs/>
          <w:lang w:eastAsia="zh-CN"/>
        </w:rPr>
        <w:t xml:space="preserve"> Bowel Dis</w:t>
      </w:r>
      <w:r w:rsidRPr="001B7E99">
        <w:rPr>
          <w:rFonts w:ascii="Book Antiqua" w:eastAsia="宋体" w:hAnsi="Book Antiqua" w:cs="宋体"/>
          <w:lang w:eastAsia="zh-CN"/>
        </w:rPr>
        <w:t> 2013; </w:t>
      </w:r>
      <w:r w:rsidRPr="001B7E99">
        <w:rPr>
          <w:rFonts w:ascii="Book Antiqua" w:eastAsia="宋体" w:hAnsi="Book Antiqua" w:cs="宋体"/>
          <w:b/>
          <w:bCs/>
          <w:lang w:eastAsia="zh-CN"/>
        </w:rPr>
        <w:t>19</w:t>
      </w:r>
      <w:r w:rsidRPr="001B7E99">
        <w:rPr>
          <w:rFonts w:ascii="Book Antiqua" w:eastAsia="宋体" w:hAnsi="Book Antiqua" w:cs="宋体"/>
          <w:lang w:eastAsia="zh-CN"/>
        </w:rPr>
        <w:t>: 1156-1163 [PMID: 23619714 DOI: 10.1097/MIB.0b013e31828075ce]</w:t>
      </w:r>
    </w:p>
    <w:p w14:paraId="748DE71C"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15 </w:t>
      </w:r>
      <w:r w:rsidRPr="001B7E99">
        <w:rPr>
          <w:rFonts w:ascii="Book Antiqua" w:eastAsia="宋体" w:hAnsi="Book Antiqua" w:cs="宋体"/>
          <w:b/>
          <w:bCs/>
          <w:lang w:eastAsia="zh-CN"/>
        </w:rPr>
        <w:t>Ben-</w:t>
      </w:r>
      <w:proofErr w:type="spellStart"/>
      <w:r w:rsidRPr="001B7E99">
        <w:rPr>
          <w:rFonts w:ascii="Book Antiqua" w:eastAsia="宋体" w:hAnsi="Book Antiqua" w:cs="宋体"/>
          <w:b/>
          <w:bCs/>
          <w:lang w:eastAsia="zh-CN"/>
        </w:rPr>
        <w:t>Horin</w:t>
      </w:r>
      <w:proofErr w:type="spellEnd"/>
      <w:r w:rsidRPr="001B7E99">
        <w:rPr>
          <w:rFonts w:ascii="Book Antiqua" w:eastAsia="宋体" w:hAnsi="Book Antiqua" w:cs="宋体"/>
          <w:b/>
          <w:bCs/>
          <w:lang w:eastAsia="zh-CN"/>
        </w:rPr>
        <w:t xml:space="preserve"> S</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Margalit</w:t>
      </w:r>
      <w:proofErr w:type="spellEnd"/>
      <w:r w:rsidRPr="001B7E99">
        <w:rPr>
          <w:rFonts w:ascii="Book Antiqua" w:eastAsia="宋体" w:hAnsi="Book Antiqua" w:cs="宋体"/>
          <w:lang w:eastAsia="zh-CN"/>
        </w:rPr>
        <w:t xml:space="preserve"> M, </w:t>
      </w:r>
      <w:proofErr w:type="spellStart"/>
      <w:r w:rsidRPr="001B7E99">
        <w:rPr>
          <w:rFonts w:ascii="Book Antiqua" w:eastAsia="宋体" w:hAnsi="Book Antiqua" w:cs="宋体"/>
          <w:lang w:eastAsia="zh-CN"/>
        </w:rPr>
        <w:t>Bossuyt</w:t>
      </w:r>
      <w:proofErr w:type="spellEnd"/>
      <w:r w:rsidRPr="001B7E99">
        <w:rPr>
          <w:rFonts w:ascii="Book Antiqua" w:eastAsia="宋体" w:hAnsi="Book Antiqua" w:cs="宋体"/>
          <w:lang w:eastAsia="zh-CN"/>
        </w:rPr>
        <w:t xml:space="preserve"> P, Maul J, </w:t>
      </w:r>
      <w:proofErr w:type="spellStart"/>
      <w:r w:rsidRPr="001B7E99">
        <w:rPr>
          <w:rFonts w:ascii="Book Antiqua" w:eastAsia="宋体" w:hAnsi="Book Antiqua" w:cs="宋体"/>
          <w:lang w:eastAsia="zh-CN"/>
        </w:rPr>
        <w:t>Shapira</w:t>
      </w:r>
      <w:proofErr w:type="spellEnd"/>
      <w:r w:rsidRPr="001B7E99">
        <w:rPr>
          <w:rFonts w:ascii="Book Antiqua" w:eastAsia="宋体" w:hAnsi="Book Antiqua" w:cs="宋体"/>
          <w:lang w:eastAsia="zh-CN"/>
        </w:rPr>
        <w:t xml:space="preserve"> Y, </w:t>
      </w:r>
      <w:proofErr w:type="spellStart"/>
      <w:r w:rsidRPr="001B7E99">
        <w:rPr>
          <w:rFonts w:ascii="Book Antiqua" w:eastAsia="宋体" w:hAnsi="Book Antiqua" w:cs="宋体"/>
          <w:lang w:eastAsia="zh-CN"/>
        </w:rPr>
        <w:t>Bojic</w:t>
      </w:r>
      <w:proofErr w:type="spellEnd"/>
      <w:r w:rsidRPr="001B7E99">
        <w:rPr>
          <w:rFonts w:ascii="Book Antiqua" w:eastAsia="宋体" w:hAnsi="Book Antiqua" w:cs="宋体"/>
          <w:lang w:eastAsia="zh-CN"/>
        </w:rPr>
        <w:t xml:space="preserve"> D, </w:t>
      </w:r>
      <w:proofErr w:type="spellStart"/>
      <w:r w:rsidRPr="001B7E99">
        <w:rPr>
          <w:rFonts w:ascii="Book Antiqua" w:eastAsia="宋体" w:hAnsi="Book Antiqua" w:cs="宋体"/>
          <w:lang w:eastAsia="zh-CN"/>
        </w:rPr>
        <w:t>Chermesh</w:t>
      </w:r>
      <w:proofErr w:type="spellEnd"/>
      <w:r w:rsidRPr="001B7E99">
        <w:rPr>
          <w:rFonts w:ascii="Book Antiqua" w:eastAsia="宋体" w:hAnsi="Book Antiqua" w:cs="宋体"/>
          <w:lang w:eastAsia="zh-CN"/>
        </w:rPr>
        <w:t xml:space="preserve"> I, Al-</w:t>
      </w:r>
      <w:proofErr w:type="spellStart"/>
      <w:r w:rsidRPr="001B7E99">
        <w:rPr>
          <w:rFonts w:ascii="Book Antiqua" w:eastAsia="宋体" w:hAnsi="Book Antiqua" w:cs="宋体"/>
          <w:lang w:eastAsia="zh-CN"/>
        </w:rPr>
        <w:t>Rifai</w:t>
      </w:r>
      <w:proofErr w:type="spellEnd"/>
      <w:r w:rsidRPr="001B7E99">
        <w:rPr>
          <w:rFonts w:ascii="Book Antiqua" w:eastAsia="宋体" w:hAnsi="Book Antiqua" w:cs="宋体"/>
          <w:lang w:eastAsia="zh-CN"/>
        </w:rPr>
        <w:t xml:space="preserve"> A, </w:t>
      </w:r>
      <w:proofErr w:type="spellStart"/>
      <w:r w:rsidRPr="001B7E99">
        <w:rPr>
          <w:rFonts w:ascii="Book Antiqua" w:eastAsia="宋体" w:hAnsi="Book Antiqua" w:cs="宋体"/>
          <w:lang w:eastAsia="zh-CN"/>
        </w:rPr>
        <w:t>Schoepfer</w:t>
      </w:r>
      <w:proofErr w:type="spellEnd"/>
      <w:r w:rsidRPr="001B7E99">
        <w:rPr>
          <w:rFonts w:ascii="Book Antiqua" w:eastAsia="宋体" w:hAnsi="Book Antiqua" w:cs="宋体"/>
          <w:lang w:eastAsia="zh-CN"/>
        </w:rPr>
        <w:t xml:space="preserve"> A, </w:t>
      </w:r>
      <w:proofErr w:type="spellStart"/>
      <w:r w:rsidRPr="001B7E99">
        <w:rPr>
          <w:rFonts w:ascii="Book Antiqua" w:eastAsia="宋体" w:hAnsi="Book Antiqua" w:cs="宋体"/>
          <w:lang w:eastAsia="zh-CN"/>
        </w:rPr>
        <w:t>Bosani</w:t>
      </w:r>
      <w:proofErr w:type="spellEnd"/>
      <w:r w:rsidRPr="001B7E99">
        <w:rPr>
          <w:rFonts w:ascii="Book Antiqua" w:eastAsia="宋体" w:hAnsi="Book Antiqua" w:cs="宋体"/>
          <w:lang w:eastAsia="zh-CN"/>
        </w:rPr>
        <w:t xml:space="preserve"> M, </w:t>
      </w:r>
      <w:proofErr w:type="spellStart"/>
      <w:r w:rsidRPr="001B7E99">
        <w:rPr>
          <w:rFonts w:ascii="Book Antiqua" w:eastAsia="宋体" w:hAnsi="Book Antiqua" w:cs="宋体"/>
          <w:lang w:eastAsia="zh-CN"/>
        </w:rPr>
        <w:t>Allez</w:t>
      </w:r>
      <w:proofErr w:type="spellEnd"/>
      <w:r w:rsidRPr="001B7E99">
        <w:rPr>
          <w:rFonts w:ascii="Book Antiqua" w:eastAsia="宋体" w:hAnsi="Book Antiqua" w:cs="宋体"/>
          <w:lang w:eastAsia="zh-CN"/>
        </w:rPr>
        <w:t xml:space="preserve"> M, </w:t>
      </w:r>
      <w:proofErr w:type="spellStart"/>
      <w:r w:rsidRPr="001B7E99">
        <w:rPr>
          <w:rFonts w:ascii="Book Antiqua" w:eastAsia="宋体" w:hAnsi="Book Antiqua" w:cs="宋体"/>
          <w:lang w:eastAsia="zh-CN"/>
        </w:rPr>
        <w:t>Lakatos</w:t>
      </w:r>
      <w:proofErr w:type="spellEnd"/>
      <w:r w:rsidRPr="001B7E99">
        <w:rPr>
          <w:rFonts w:ascii="Book Antiqua" w:eastAsia="宋体" w:hAnsi="Book Antiqua" w:cs="宋体"/>
          <w:lang w:eastAsia="zh-CN"/>
        </w:rPr>
        <w:t xml:space="preserve"> PL, </w:t>
      </w:r>
      <w:proofErr w:type="spellStart"/>
      <w:r w:rsidRPr="001B7E99">
        <w:rPr>
          <w:rFonts w:ascii="Book Antiqua" w:eastAsia="宋体" w:hAnsi="Book Antiqua" w:cs="宋体"/>
          <w:lang w:eastAsia="zh-CN"/>
        </w:rPr>
        <w:t>Bossa</w:t>
      </w:r>
      <w:proofErr w:type="spellEnd"/>
      <w:r w:rsidRPr="001B7E99">
        <w:rPr>
          <w:rFonts w:ascii="Book Antiqua" w:eastAsia="宋体" w:hAnsi="Book Antiqua" w:cs="宋体"/>
          <w:lang w:eastAsia="zh-CN"/>
        </w:rPr>
        <w:t xml:space="preserve"> F, </w:t>
      </w:r>
      <w:proofErr w:type="spellStart"/>
      <w:r w:rsidRPr="001B7E99">
        <w:rPr>
          <w:rFonts w:ascii="Book Antiqua" w:eastAsia="宋体" w:hAnsi="Book Antiqua" w:cs="宋体"/>
          <w:lang w:eastAsia="zh-CN"/>
        </w:rPr>
        <w:t>Eser</w:t>
      </w:r>
      <w:proofErr w:type="spellEnd"/>
      <w:r w:rsidRPr="001B7E99">
        <w:rPr>
          <w:rFonts w:ascii="Book Antiqua" w:eastAsia="宋体" w:hAnsi="Book Antiqua" w:cs="宋体"/>
          <w:lang w:eastAsia="zh-CN"/>
        </w:rPr>
        <w:t xml:space="preserve"> A, </w:t>
      </w:r>
      <w:proofErr w:type="spellStart"/>
      <w:r w:rsidRPr="001B7E99">
        <w:rPr>
          <w:rFonts w:ascii="Book Antiqua" w:eastAsia="宋体" w:hAnsi="Book Antiqua" w:cs="宋体"/>
          <w:lang w:eastAsia="zh-CN"/>
        </w:rPr>
        <w:t>Stefanelli</w:t>
      </w:r>
      <w:proofErr w:type="spellEnd"/>
      <w:r w:rsidRPr="001B7E99">
        <w:rPr>
          <w:rFonts w:ascii="Book Antiqua" w:eastAsia="宋体" w:hAnsi="Book Antiqua" w:cs="宋体"/>
          <w:lang w:eastAsia="zh-CN"/>
        </w:rPr>
        <w:t xml:space="preserve"> T, </w:t>
      </w:r>
      <w:proofErr w:type="spellStart"/>
      <w:r w:rsidRPr="001B7E99">
        <w:rPr>
          <w:rFonts w:ascii="Book Antiqua" w:eastAsia="宋体" w:hAnsi="Book Antiqua" w:cs="宋体"/>
          <w:lang w:eastAsia="zh-CN"/>
        </w:rPr>
        <w:t>Carbonnel</w:t>
      </w:r>
      <w:proofErr w:type="spellEnd"/>
      <w:r w:rsidRPr="001B7E99">
        <w:rPr>
          <w:rFonts w:ascii="Book Antiqua" w:eastAsia="宋体" w:hAnsi="Book Antiqua" w:cs="宋体"/>
          <w:lang w:eastAsia="zh-CN"/>
        </w:rPr>
        <w:t xml:space="preserve"> F, </w:t>
      </w:r>
      <w:proofErr w:type="spellStart"/>
      <w:r w:rsidRPr="001B7E99">
        <w:rPr>
          <w:rFonts w:ascii="Book Antiqua" w:eastAsia="宋体" w:hAnsi="Book Antiqua" w:cs="宋体"/>
          <w:lang w:eastAsia="zh-CN"/>
        </w:rPr>
        <w:t>Katsanos</w:t>
      </w:r>
      <w:proofErr w:type="spellEnd"/>
      <w:r w:rsidRPr="001B7E99">
        <w:rPr>
          <w:rFonts w:ascii="Book Antiqua" w:eastAsia="宋体" w:hAnsi="Book Antiqua" w:cs="宋体"/>
          <w:lang w:eastAsia="zh-CN"/>
        </w:rPr>
        <w:t xml:space="preserve"> K, </w:t>
      </w:r>
      <w:proofErr w:type="spellStart"/>
      <w:r w:rsidRPr="001B7E99">
        <w:rPr>
          <w:rFonts w:ascii="Book Antiqua" w:eastAsia="宋体" w:hAnsi="Book Antiqua" w:cs="宋体"/>
          <w:lang w:eastAsia="zh-CN"/>
        </w:rPr>
        <w:t>Checchin</w:t>
      </w:r>
      <w:proofErr w:type="spellEnd"/>
      <w:r w:rsidRPr="001B7E99">
        <w:rPr>
          <w:rFonts w:ascii="Book Antiqua" w:eastAsia="宋体" w:hAnsi="Book Antiqua" w:cs="宋体"/>
          <w:lang w:eastAsia="zh-CN"/>
        </w:rPr>
        <w:t xml:space="preserve"> D, de </w:t>
      </w:r>
      <w:proofErr w:type="spellStart"/>
      <w:r w:rsidRPr="001B7E99">
        <w:rPr>
          <w:rFonts w:ascii="Book Antiqua" w:eastAsia="宋体" w:hAnsi="Book Antiqua" w:cs="宋体"/>
          <w:lang w:eastAsia="zh-CN"/>
        </w:rPr>
        <w:t>Miera</w:t>
      </w:r>
      <w:proofErr w:type="spellEnd"/>
      <w:r w:rsidRPr="001B7E99">
        <w:rPr>
          <w:rFonts w:ascii="Book Antiqua" w:eastAsia="宋体" w:hAnsi="Book Antiqua" w:cs="宋体"/>
          <w:lang w:eastAsia="zh-CN"/>
        </w:rPr>
        <w:t xml:space="preserve"> IS, </w:t>
      </w:r>
      <w:proofErr w:type="spellStart"/>
      <w:r w:rsidRPr="001B7E99">
        <w:rPr>
          <w:rFonts w:ascii="Book Antiqua" w:eastAsia="宋体" w:hAnsi="Book Antiqua" w:cs="宋体"/>
          <w:lang w:eastAsia="zh-CN"/>
        </w:rPr>
        <w:t>Reinisch</w:t>
      </w:r>
      <w:proofErr w:type="spellEnd"/>
      <w:r w:rsidRPr="001B7E99">
        <w:rPr>
          <w:rFonts w:ascii="Book Antiqua" w:eastAsia="宋体" w:hAnsi="Book Antiqua" w:cs="宋体"/>
          <w:lang w:eastAsia="zh-CN"/>
        </w:rPr>
        <w:t xml:space="preserve"> W, </w:t>
      </w:r>
      <w:proofErr w:type="spellStart"/>
      <w:r w:rsidRPr="001B7E99">
        <w:rPr>
          <w:rFonts w:ascii="Book Antiqua" w:eastAsia="宋体" w:hAnsi="Book Antiqua" w:cs="宋体"/>
          <w:lang w:eastAsia="zh-CN"/>
        </w:rPr>
        <w:t>Chowers</w:t>
      </w:r>
      <w:proofErr w:type="spellEnd"/>
      <w:r w:rsidRPr="001B7E99">
        <w:rPr>
          <w:rFonts w:ascii="Book Antiqua" w:eastAsia="宋体" w:hAnsi="Book Antiqua" w:cs="宋体"/>
          <w:lang w:eastAsia="zh-CN"/>
        </w:rPr>
        <w:t xml:space="preserve"> Y, Moran GW. </w:t>
      </w:r>
      <w:proofErr w:type="gramStart"/>
      <w:r w:rsidRPr="001B7E99">
        <w:rPr>
          <w:rFonts w:ascii="Book Antiqua" w:eastAsia="宋体" w:hAnsi="Book Antiqua" w:cs="宋体"/>
          <w:lang w:eastAsia="zh-CN"/>
        </w:rPr>
        <w:t xml:space="preserve">Prevalence and clinical impact of endoscopic </w:t>
      </w:r>
      <w:proofErr w:type="spellStart"/>
      <w:r w:rsidRPr="001B7E99">
        <w:rPr>
          <w:rFonts w:ascii="Book Antiqua" w:eastAsia="宋体" w:hAnsi="Book Antiqua" w:cs="宋体"/>
          <w:lang w:eastAsia="zh-CN"/>
        </w:rPr>
        <w:t>pseudomembranes</w:t>
      </w:r>
      <w:proofErr w:type="spellEnd"/>
      <w:r w:rsidRPr="001B7E99">
        <w:rPr>
          <w:rFonts w:ascii="Book Antiqua" w:eastAsia="宋体" w:hAnsi="Book Antiqua" w:cs="宋体"/>
          <w:lang w:eastAsia="zh-CN"/>
        </w:rPr>
        <w:t xml:space="preserve"> in patients with inflammatory bowel disease and Clostridium difficile infection.</w:t>
      </w:r>
      <w:proofErr w:type="gramEnd"/>
      <w:r w:rsidRPr="001B7E99">
        <w:rPr>
          <w:rFonts w:ascii="Book Antiqua" w:eastAsia="宋体" w:hAnsi="Book Antiqua" w:cs="宋体"/>
          <w:lang w:eastAsia="zh-CN"/>
        </w:rPr>
        <w:t> </w:t>
      </w:r>
      <w:r w:rsidRPr="001B7E99">
        <w:rPr>
          <w:rFonts w:ascii="Book Antiqua" w:eastAsia="宋体" w:hAnsi="Book Antiqua" w:cs="宋体"/>
          <w:i/>
          <w:iCs/>
          <w:lang w:eastAsia="zh-CN"/>
        </w:rPr>
        <w:t xml:space="preserve">J </w:t>
      </w:r>
      <w:proofErr w:type="spellStart"/>
      <w:r w:rsidRPr="001B7E99">
        <w:rPr>
          <w:rFonts w:ascii="Book Antiqua" w:eastAsia="宋体" w:hAnsi="Book Antiqua" w:cs="宋体"/>
          <w:i/>
          <w:iCs/>
          <w:lang w:eastAsia="zh-CN"/>
        </w:rPr>
        <w:t>Crohns</w:t>
      </w:r>
      <w:proofErr w:type="spellEnd"/>
      <w:r w:rsidRPr="001B7E99">
        <w:rPr>
          <w:rFonts w:ascii="Book Antiqua" w:eastAsia="宋体" w:hAnsi="Book Antiqua" w:cs="宋体"/>
          <w:i/>
          <w:iCs/>
          <w:lang w:eastAsia="zh-CN"/>
        </w:rPr>
        <w:t xml:space="preserve"> Colitis</w:t>
      </w:r>
      <w:r w:rsidRPr="001B7E99">
        <w:rPr>
          <w:rFonts w:ascii="Book Antiqua" w:eastAsia="宋体" w:hAnsi="Book Antiqua" w:cs="宋体"/>
          <w:lang w:eastAsia="zh-CN"/>
        </w:rPr>
        <w:t> 2010; </w:t>
      </w:r>
      <w:r w:rsidRPr="001B7E99">
        <w:rPr>
          <w:rFonts w:ascii="Book Antiqua" w:eastAsia="宋体" w:hAnsi="Book Antiqua" w:cs="宋体"/>
          <w:b/>
          <w:bCs/>
          <w:lang w:eastAsia="zh-CN"/>
        </w:rPr>
        <w:t>4</w:t>
      </w:r>
      <w:r w:rsidRPr="001B7E99">
        <w:rPr>
          <w:rFonts w:ascii="Book Antiqua" w:eastAsia="宋体" w:hAnsi="Book Antiqua" w:cs="宋体"/>
          <w:lang w:eastAsia="zh-CN"/>
        </w:rPr>
        <w:t>: 194-198 [PMID: 21122505 DOI: 10.1016/j.crohns.2009.11.001]</w:t>
      </w:r>
    </w:p>
    <w:p w14:paraId="02E81AFB"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16 </w:t>
      </w:r>
      <w:proofErr w:type="spellStart"/>
      <w:r w:rsidRPr="001B7E99">
        <w:rPr>
          <w:rFonts w:ascii="Book Antiqua" w:eastAsia="宋体" w:hAnsi="Book Antiqua" w:cs="宋体"/>
          <w:b/>
          <w:bCs/>
          <w:lang w:eastAsia="zh-CN"/>
        </w:rPr>
        <w:t>Mee</w:t>
      </w:r>
      <w:proofErr w:type="spellEnd"/>
      <w:r w:rsidRPr="001B7E99">
        <w:rPr>
          <w:rFonts w:ascii="Book Antiqua" w:eastAsia="宋体" w:hAnsi="Book Antiqua" w:cs="宋体"/>
          <w:b/>
          <w:bCs/>
          <w:lang w:eastAsia="zh-CN"/>
        </w:rPr>
        <w:t xml:space="preserve"> AS</w:t>
      </w:r>
      <w:r w:rsidRPr="001B7E99">
        <w:rPr>
          <w:rFonts w:ascii="Book Antiqua" w:eastAsia="宋体" w:hAnsi="Book Antiqua" w:cs="宋体"/>
          <w:lang w:eastAsia="zh-CN"/>
        </w:rPr>
        <w:t>, Shield M, Burke M. Campylobacter colitis: differentiation from acute inflammatory bowel disease. </w:t>
      </w:r>
      <w:r w:rsidRPr="001B7E99">
        <w:rPr>
          <w:rFonts w:ascii="Book Antiqua" w:eastAsia="宋体" w:hAnsi="Book Antiqua" w:cs="宋体"/>
          <w:i/>
          <w:iCs/>
          <w:lang w:eastAsia="zh-CN"/>
        </w:rPr>
        <w:t xml:space="preserve">J R </w:t>
      </w:r>
      <w:proofErr w:type="spellStart"/>
      <w:r w:rsidRPr="001B7E99">
        <w:rPr>
          <w:rFonts w:ascii="Book Antiqua" w:eastAsia="宋体" w:hAnsi="Book Antiqua" w:cs="宋体"/>
          <w:i/>
          <w:iCs/>
          <w:lang w:eastAsia="zh-CN"/>
        </w:rPr>
        <w:t>Soc</w:t>
      </w:r>
      <w:proofErr w:type="spellEnd"/>
      <w:r w:rsidRPr="001B7E99">
        <w:rPr>
          <w:rFonts w:ascii="Book Antiqua" w:eastAsia="宋体" w:hAnsi="Book Antiqua" w:cs="宋体"/>
          <w:i/>
          <w:iCs/>
          <w:lang w:eastAsia="zh-CN"/>
        </w:rPr>
        <w:t xml:space="preserve"> Med</w:t>
      </w:r>
      <w:r w:rsidRPr="001B7E99">
        <w:rPr>
          <w:rFonts w:ascii="Book Antiqua" w:eastAsia="宋体" w:hAnsi="Book Antiqua" w:cs="宋体"/>
          <w:lang w:eastAsia="zh-CN"/>
        </w:rPr>
        <w:t> 1985; </w:t>
      </w:r>
      <w:r w:rsidRPr="001B7E99">
        <w:rPr>
          <w:rFonts w:ascii="Book Antiqua" w:eastAsia="宋体" w:hAnsi="Book Antiqua" w:cs="宋体"/>
          <w:b/>
          <w:bCs/>
          <w:lang w:eastAsia="zh-CN"/>
        </w:rPr>
        <w:t>78</w:t>
      </w:r>
      <w:r w:rsidRPr="001B7E99">
        <w:rPr>
          <w:rFonts w:ascii="Book Antiqua" w:eastAsia="宋体" w:hAnsi="Book Antiqua" w:cs="宋体"/>
          <w:lang w:eastAsia="zh-CN"/>
        </w:rPr>
        <w:t>: 217-223 [PMID: 3973886]</w:t>
      </w:r>
    </w:p>
    <w:p w14:paraId="1D5FCD27"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17 </w:t>
      </w:r>
      <w:r w:rsidRPr="001B7E99">
        <w:rPr>
          <w:rFonts w:ascii="Book Antiqua" w:eastAsia="宋体" w:hAnsi="Book Antiqua" w:cs="宋体"/>
          <w:b/>
          <w:bCs/>
          <w:lang w:eastAsia="zh-CN"/>
        </w:rPr>
        <w:t>Loss RW</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Mangla</w:t>
      </w:r>
      <w:proofErr w:type="spellEnd"/>
      <w:r w:rsidRPr="001B7E99">
        <w:rPr>
          <w:rFonts w:ascii="Book Antiqua" w:eastAsia="宋体" w:hAnsi="Book Antiqua" w:cs="宋体"/>
          <w:lang w:eastAsia="zh-CN"/>
        </w:rPr>
        <w:t xml:space="preserve"> JC, Pereira M. Campylobacter colitis </w:t>
      </w:r>
      <w:proofErr w:type="spellStart"/>
      <w:r w:rsidRPr="001B7E99">
        <w:rPr>
          <w:rFonts w:ascii="Book Antiqua" w:eastAsia="宋体" w:hAnsi="Book Antiqua" w:cs="宋体"/>
          <w:lang w:eastAsia="zh-CN"/>
        </w:rPr>
        <w:t>presentin</w:t>
      </w:r>
      <w:proofErr w:type="spellEnd"/>
      <w:r w:rsidRPr="001B7E99">
        <w:rPr>
          <w:rFonts w:ascii="Book Antiqua" w:eastAsia="宋体" w:hAnsi="Book Antiqua" w:cs="宋体"/>
          <w:lang w:eastAsia="zh-CN"/>
        </w:rPr>
        <w:t xml:space="preserve"> as inflammatory bowel disease with segmental colonic ulcerations. </w:t>
      </w:r>
      <w:r w:rsidRPr="001B7E99">
        <w:rPr>
          <w:rFonts w:ascii="Book Antiqua" w:eastAsia="宋体" w:hAnsi="Book Antiqua" w:cs="宋体"/>
          <w:i/>
          <w:iCs/>
          <w:lang w:eastAsia="zh-CN"/>
        </w:rPr>
        <w:t>Gastroenterology</w:t>
      </w:r>
      <w:r w:rsidRPr="001B7E99">
        <w:rPr>
          <w:rFonts w:ascii="Book Antiqua" w:eastAsia="宋体" w:hAnsi="Book Antiqua" w:cs="宋体"/>
          <w:lang w:eastAsia="zh-CN"/>
        </w:rPr>
        <w:t> 1980; </w:t>
      </w:r>
      <w:r w:rsidRPr="001B7E99">
        <w:rPr>
          <w:rFonts w:ascii="Book Antiqua" w:eastAsia="宋体" w:hAnsi="Book Antiqua" w:cs="宋体"/>
          <w:b/>
          <w:bCs/>
          <w:lang w:eastAsia="zh-CN"/>
        </w:rPr>
        <w:t>79</w:t>
      </w:r>
      <w:r w:rsidRPr="001B7E99">
        <w:rPr>
          <w:rFonts w:ascii="Book Antiqua" w:eastAsia="宋体" w:hAnsi="Book Antiqua" w:cs="宋体"/>
          <w:lang w:eastAsia="zh-CN"/>
        </w:rPr>
        <w:t>: 138-140 [PMID: 7380209]</w:t>
      </w:r>
    </w:p>
    <w:p w14:paraId="7F4E0CF6"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18 </w:t>
      </w:r>
      <w:r w:rsidRPr="001B7E99">
        <w:rPr>
          <w:rFonts w:ascii="Book Antiqua" w:eastAsia="宋体" w:hAnsi="Book Antiqua" w:cs="宋体"/>
          <w:b/>
          <w:bCs/>
          <w:lang w:eastAsia="zh-CN"/>
        </w:rPr>
        <w:t>Brandt LJ</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Feuerstadt</w:t>
      </w:r>
      <w:proofErr w:type="spellEnd"/>
      <w:r w:rsidRPr="001B7E99">
        <w:rPr>
          <w:rFonts w:ascii="Book Antiqua" w:eastAsia="宋体" w:hAnsi="Book Antiqua" w:cs="宋体"/>
          <w:lang w:eastAsia="zh-CN"/>
        </w:rPr>
        <w:t xml:space="preserve"> P, </w:t>
      </w:r>
      <w:proofErr w:type="spellStart"/>
      <w:r w:rsidRPr="001B7E99">
        <w:rPr>
          <w:rFonts w:ascii="Book Antiqua" w:eastAsia="宋体" w:hAnsi="Book Antiqua" w:cs="宋体"/>
          <w:lang w:eastAsia="zh-CN"/>
        </w:rPr>
        <w:t>Blaszka</w:t>
      </w:r>
      <w:proofErr w:type="spellEnd"/>
      <w:r w:rsidRPr="001B7E99">
        <w:rPr>
          <w:rFonts w:ascii="Book Antiqua" w:eastAsia="宋体" w:hAnsi="Book Antiqua" w:cs="宋体"/>
          <w:lang w:eastAsia="zh-CN"/>
        </w:rPr>
        <w:t xml:space="preserve"> MC. Anatomic patterns, patient characteristics, and clinical outcomes in ischemic colitis: a study of 313 cases supported by histology. </w:t>
      </w:r>
      <w:r w:rsidRPr="001B7E99">
        <w:rPr>
          <w:rFonts w:ascii="Book Antiqua" w:eastAsia="宋体" w:hAnsi="Book Antiqua" w:cs="宋体"/>
          <w:i/>
          <w:iCs/>
          <w:lang w:eastAsia="zh-CN"/>
        </w:rPr>
        <w:t xml:space="preserve">Am J </w:t>
      </w:r>
      <w:proofErr w:type="spellStart"/>
      <w:r w:rsidRPr="001B7E99">
        <w:rPr>
          <w:rFonts w:ascii="Book Antiqua" w:eastAsia="宋体" w:hAnsi="Book Antiqua" w:cs="宋体"/>
          <w:i/>
          <w:iCs/>
          <w:lang w:eastAsia="zh-CN"/>
        </w:rPr>
        <w:t>Gastroenterol</w:t>
      </w:r>
      <w:proofErr w:type="spellEnd"/>
      <w:r w:rsidRPr="001B7E99">
        <w:rPr>
          <w:rFonts w:ascii="Book Antiqua" w:eastAsia="宋体" w:hAnsi="Book Antiqua" w:cs="宋体"/>
          <w:lang w:eastAsia="zh-CN"/>
        </w:rPr>
        <w:t> 2010; </w:t>
      </w:r>
      <w:r w:rsidRPr="001B7E99">
        <w:rPr>
          <w:rFonts w:ascii="Book Antiqua" w:eastAsia="宋体" w:hAnsi="Book Antiqua" w:cs="宋体"/>
          <w:b/>
          <w:bCs/>
          <w:lang w:eastAsia="zh-CN"/>
        </w:rPr>
        <w:t>105</w:t>
      </w:r>
      <w:r w:rsidRPr="001B7E99">
        <w:rPr>
          <w:rFonts w:ascii="Book Antiqua" w:eastAsia="宋体" w:hAnsi="Book Antiqua" w:cs="宋体"/>
          <w:lang w:eastAsia="zh-CN"/>
        </w:rPr>
        <w:t>: 2245-252; quiz 2253 [PMID: 20531399 DOI: 10.1038/ajg.2010.217]</w:t>
      </w:r>
    </w:p>
    <w:p w14:paraId="70542842"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19 </w:t>
      </w:r>
      <w:proofErr w:type="spellStart"/>
      <w:r w:rsidRPr="001B7E99">
        <w:rPr>
          <w:rFonts w:ascii="Book Antiqua" w:eastAsia="宋体" w:hAnsi="Book Antiqua" w:cs="宋体"/>
          <w:b/>
          <w:bCs/>
          <w:lang w:eastAsia="zh-CN"/>
        </w:rPr>
        <w:t>Sherid</w:t>
      </w:r>
      <w:proofErr w:type="spellEnd"/>
      <w:r w:rsidRPr="001B7E99">
        <w:rPr>
          <w:rFonts w:ascii="Book Antiqua" w:eastAsia="宋体" w:hAnsi="Book Antiqua" w:cs="宋体"/>
          <w:b/>
          <w:bCs/>
          <w:lang w:eastAsia="zh-CN"/>
        </w:rPr>
        <w:t xml:space="preserve"> M</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Sifuentes</w:t>
      </w:r>
      <w:proofErr w:type="spellEnd"/>
      <w:r w:rsidRPr="001B7E99">
        <w:rPr>
          <w:rFonts w:ascii="Book Antiqua" w:eastAsia="宋体" w:hAnsi="Book Antiqua" w:cs="宋体"/>
          <w:lang w:eastAsia="zh-CN"/>
        </w:rPr>
        <w:t xml:space="preserve"> H, </w:t>
      </w:r>
      <w:proofErr w:type="spellStart"/>
      <w:r w:rsidRPr="001B7E99">
        <w:rPr>
          <w:rFonts w:ascii="Book Antiqua" w:eastAsia="宋体" w:hAnsi="Book Antiqua" w:cs="宋体"/>
          <w:lang w:eastAsia="zh-CN"/>
        </w:rPr>
        <w:t>Samo</w:t>
      </w:r>
      <w:proofErr w:type="spellEnd"/>
      <w:r w:rsidRPr="001B7E99">
        <w:rPr>
          <w:rFonts w:ascii="Book Antiqua" w:eastAsia="宋体" w:hAnsi="Book Antiqua" w:cs="宋体"/>
          <w:lang w:eastAsia="zh-CN"/>
        </w:rPr>
        <w:t xml:space="preserve"> S, </w:t>
      </w:r>
      <w:proofErr w:type="spellStart"/>
      <w:r w:rsidRPr="001B7E99">
        <w:rPr>
          <w:rFonts w:ascii="Book Antiqua" w:eastAsia="宋体" w:hAnsi="Book Antiqua" w:cs="宋体"/>
          <w:lang w:eastAsia="zh-CN"/>
        </w:rPr>
        <w:t>Sulaiman</w:t>
      </w:r>
      <w:proofErr w:type="spellEnd"/>
      <w:r w:rsidRPr="001B7E99">
        <w:rPr>
          <w:rFonts w:ascii="Book Antiqua" w:eastAsia="宋体" w:hAnsi="Book Antiqua" w:cs="宋体"/>
          <w:lang w:eastAsia="zh-CN"/>
        </w:rPr>
        <w:t xml:space="preserve"> S, </w:t>
      </w:r>
      <w:proofErr w:type="spellStart"/>
      <w:r w:rsidRPr="001B7E99">
        <w:rPr>
          <w:rFonts w:ascii="Book Antiqua" w:eastAsia="宋体" w:hAnsi="Book Antiqua" w:cs="宋体"/>
          <w:lang w:eastAsia="zh-CN"/>
        </w:rPr>
        <w:t>Husein</w:t>
      </w:r>
      <w:proofErr w:type="spellEnd"/>
      <w:r w:rsidRPr="001B7E99">
        <w:rPr>
          <w:rFonts w:ascii="Book Antiqua" w:eastAsia="宋体" w:hAnsi="Book Antiqua" w:cs="宋体"/>
          <w:lang w:eastAsia="zh-CN"/>
        </w:rPr>
        <w:t xml:space="preserve"> H, Tupper R, </w:t>
      </w:r>
      <w:proofErr w:type="spellStart"/>
      <w:r w:rsidRPr="001B7E99">
        <w:rPr>
          <w:rFonts w:ascii="Book Antiqua" w:eastAsia="宋体" w:hAnsi="Book Antiqua" w:cs="宋体"/>
          <w:lang w:eastAsia="zh-CN"/>
        </w:rPr>
        <w:t>Sethuraman</w:t>
      </w:r>
      <w:proofErr w:type="spellEnd"/>
      <w:r w:rsidRPr="001B7E99">
        <w:rPr>
          <w:rFonts w:ascii="Book Antiqua" w:eastAsia="宋体" w:hAnsi="Book Antiqua" w:cs="宋体"/>
          <w:lang w:eastAsia="zh-CN"/>
        </w:rPr>
        <w:t xml:space="preserve"> SN, </w:t>
      </w:r>
      <w:proofErr w:type="spellStart"/>
      <w:r w:rsidRPr="001B7E99">
        <w:rPr>
          <w:rFonts w:ascii="Book Antiqua" w:eastAsia="宋体" w:hAnsi="Book Antiqua" w:cs="宋体"/>
          <w:lang w:eastAsia="zh-CN"/>
        </w:rPr>
        <w:t>Spurr</w:t>
      </w:r>
      <w:proofErr w:type="spellEnd"/>
      <w:r w:rsidRPr="001B7E99">
        <w:rPr>
          <w:rFonts w:ascii="Book Antiqua" w:eastAsia="宋体" w:hAnsi="Book Antiqua" w:cs="宋体"/>
          <w:lang w:eastAsia="zh-CN"/>
        </w:rPr>
        <w:t xml:space="preserve"> C, </w:t>
      </w:r>
      <w:proofErr w:type="spellStart"/>
      <w:r w:rsidRPr="001B7E99">
        <w:rPr>
          <w:rFonts w:ascii="Book Antiqua" w:eastAsia="宋体" w:hAnsi="Book Antiqua" w:cs="宋体"/>
          <w:lang w:eastAsia="zh-CN"/>
        </w:rPr>
        <w:t>Vainder</w:t>
      </w:r>
      <w:proofErr w:type="spellEnd"/>
      <w:r w:rsidRPr="001B7E99">
        <w:rPr>
          <w:rFonts w:ascii="Book Antiqua" w:eastAsia="宋体" w:hAnsi="Book Antiqua" w:cs="宋体"/>
          <w:lang w:eastAsia="zh-CN"/>
        </w:rPr>
        <w:t xml:space="preserve"> JA, Sridhar S. Ischemic colitis: A forgotten entity. </w:t>
      </w:r>
      <w:proofErr w:type="gramStart"/>
      <w:r w:rsidRPr="001B7E99">
        <w:rPr>
          <w:rFonts w:ascii="Book Antiqua" w:eastAsia="宋体" w:hAnsi="Book Antiqua" w:cs="宋体"/>
          <w:lang w:eastAsia="zh-CN"/>
        </w:rPr>
        <w:t>Results of a retrospective study in 118 patients.</w:t>
      </w:r>
      <w:proofErr w:type="gramEnd"/>
      <w:r w:rsidRPr="001B7E99">
        <w:rPr>
          <w:rFonts w:ascii="Book Antiqua" w:eastAsia="宋体" w:hAnsi="Book Antiqua" w:cs="宋体"/>
          <w:lang w:eastAsia="zh-CN"/>
        </w:rPr>
        <w:t> </w:t>
      </w:r>
      <w:r w:rsidRPr="001B7E99">
        <w:rPr>
          <w:rFonts w:ascii="Book Antiqua" w:eastAsia="宋体" w:hAnsi="Book Antiqua" w:cs="宋体"/>
          <w:i/>
          <w:iCs/>
          <w:lang w:eastAsia="zh-CN"/>
        </w:rPr>
        <w:t>J Dig Dis</w:t>
      </w:r>
      <w:r w:rsidRPr="001B7E99">
        <w:rPr>
          <w:rFonts w:ascii="Book Antiqua" w:eastAsia="宋体" w:hAnsi="Book Antiqua" w:cs="宋体"/>
          <w:lang w:eastAsia="zh-CN"/>
        </w:rPr>
        <w:t> 2014; </w:t>
      </w:r>
      <w:r w:rsidRPr="001B7E99">
        <w:rPr>
          <w:rFonts w:ascii="Book Antiqua" w:eastAsia="宋体" w:hAnsi="Book Antiqua" w:cs="宋体"/>
          <w:b/>
          <w:bCs/>
          <w:lang w:eastAsia="zh-CN"/>
        </w:rPr>
        <w:t>15</w:t>
      </w:r>
      <w:r w:rsidRPr="001B7E99">
        <w:rPr>
          <w:rFonts w:ascii="Book Antiqua" w:eastAsia="宋体" w:hAnsi="Book Antiqua" w:cs="宋体"/>
          <w:lang w:eastAsia="zh-CN"/>
        </w:rPr>
        <w:t>: 606-613 [PMID: 25139520 DOI: 10.1111/1751-2980.12182]</w:t>
      </w:r>
    </w:p>
    <w:p w14:paraId="67996595"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20 </w:t>
      </w:r>
      <w:proofErr w:type="spellStart"/>
      <w:r w:rsidRPr="001B7E99">
        <w:rPr>
          <w:rFonts w:ascii="Book Antiqua" w:eastAsia="宋体" w:hAnsi="Book Antiqua" w:cs="宋体"/>
          <w:b/>
          <w:bCs/>
          <w:lang w:eastAsia="zh-CN"/>
        </w:rPr>
        <w:t>Verschuren</w:t>
      </w:r>
      <w:proofErr w:type="spellEnd"/>
      <w:r w:rsidRPr="001B7E99">
        <w:rPr>
          <w:rFonts w:ascii="Book Antiqua" w:eastAsia="宋体" w:hAnsi="Book Antiqua" w:cs="宋体"/>
          <w:b/>
          <w:bCs/>
          <w:lang w:eastAsia="zh-CN"/>
        </w:rPr>
        <w:t xml:space="preserve"> EC</w:t>
      </w:r>
      <w:r w:rsidRPr="001B7E99">
        <w:rPr>
          <w:rFonts w:ascii="Book Antiqua" w:eastAsia="宋体" w:hAnsi="Book Antiqua" w:cs="宋体"/>
          <w:lang w:eastAsia="zh-CN"/>
        </w:rPr>
        <w:t xml:space="preserve">, van den </w:t>
      </w:r>
      <w:proofErr w:type="spellStart"/>
      <w:r w:rsidRPr="001B7E99">
        <w:rPr>
          <w:rFonts w:ascii="Book Antiqua" w:eastAsia="宋体" w:hAnsi="Book Antiqua" w:cs="宋体"/>
          <w:lang w:eastAsia="zh-CN"/>
        </w:rPr>
        <w:t>Eertwegh</w:t>
      </w:r>
      <w:proofErr w:type="spellEnd"/>
      <w:r w:rsidRPr="001B7E99">
        <w:rPr>
          <w:rFonts w:ascii="Book Antiqua" w:eastAsia="宋体" w:hAnsi="Book Antiqua" w:cs="宋体"/>
          <w:lang w:eastAsia="zh-CN"/>
        </w:rPr>
        <w:t xml:space="preserve"> AJ, Wonders J, </w:t>
      </w:r>
      <w:proofErr w:type="spellStart"/>
      <w:r w:rsidRPr="001B7E99">
        <w:rPr>
          <w:rFonts w:ascii="Book Antiqua" w:eastAsia="宋体" w:hAnsi="Book Antiqua" w:cs="宋体"/>
          <w:lang w:eastAsia="zh-CN"/>
        </w:rPr>
        <w:t>Slangen</w:t>
      </w:r>
      <w:proofErr w:type="spellEnd"/>
      <w:r w:rsidRPr="001B7E99">
        <w:rPr>
          <w:rFonts w:ascii="Book Antiqua" w:eastAsia="宋体" w:hAnsi="Book Antiqua" w:cs="宋体"/>
          <w:lang w:eastAsia="zh-CN"/>
        </w:rPr>
        <w:t xml:space="preserve"> RM, van Delft F, van </w:t>
      </w:r>
      <w:proofErr w:type="spellStart"/>
      <w:r w:rsidRPr="001B7E99">
        <w:rPr>
          <w:rFonts w:ascii="Book Antiqua" w:eastAsia="宋体" w:hAnsi="Book Antiqua" w:cs="宋体"/>
          <w:lang w:eastAsia="zh-CN"/>
        </w:rPr>
        <w:t>Bodegraven</w:t>
      </w:r>
      <w:proofErr w:type="spellEnd"/>
      <w:r w:rsidRPr="001B7E99">
        <w:rPr>
          <w:rFonts w:ascii="Book Antiqua" w:eastAsia="宋体" w:hAnsi="Book Antiqua" w:cs="宋体"/>
          <w:lang w:eastAsia="zh-CN"/>
        </w:rPr>
        <w:t xml:space="preserve"> A, </w:t>
      </w:r>
      <w:proofErr w:type="spellStart"/>
      <w:r w:rsidRPr="001B7E99">
        <w:rPr>
          <w:rFonts w:ascii="Book Antiqua" w:eastAsia="宋体" w:hAnsi="Book Antiqua" w:cs="宋体"/>
          <w:lang w:eastAsia="zh-CN"/>
        </w:rPr>
        <w:t>Neefjes-Borst</w:t>
      </w:r>
      <w:proofErr w:type="spellEnd"/>
      <w:r w:rsidRPr="001B7E99">
        <w:rPr>
          <w:rFonts w:ascii="Book Antiqua" w:eastAsia="宋体" w:hAnsi="Book Antiqua" w:cs="宋体"/>
          <w:lang w:eastAsia="zh-CN"/>
        </w:rPr>
        <w:t xml:space="preserve"> A, de Boer NK. Clinical, Endoscopic, and Histologic Characteristics of Ipilimumab-Associated Colitis. </w:t>
      </w:r>
      <w:proofErr w:type="spellStart"/>
      <w:r w:rsidRPr="001B7E99">
        <w:rPr>
          <w:rFonts w:ascii="Book Antiqua" w:eastAsia="宋体" w:hAnsi="Book Antiqua" w:cs="宋体"/>
          <w:i/>
          <w:iCs/>
          <w:lang w:eastAsia="zh-CN"/>
        </w:rPr>
        <w:t>Clin</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Gastroenterol</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Hepatol</w:t>
      </w:r>
      <w:proofErr w:type="spellEnd"/>
      <w:r w:rsidRPr="001B7E99">
        <w:rPr>
          <w:rFonts w:ascii="Book Antiqua" w:eastAsia="宋体" w:hAnsi="Book Antiqua" w:cs="宋体"/>
          <w:lang w:eastAsia="zh-CN"/>
        </w:rPr>
        <w:t> 2016; </w:t>
      </w:r>
      <w:r w:rsidRPr="001B7E99">
        <w:rPr>
          <w:rFonts w:ascii="Book Antiqua" w:eastAsia="宋体" w:hAnsi="Book Antiqua" w:cs="宋体"/>
          <w:b/>
          <w:bCs/>
          <w:lang w:eastAsia="zh-CN"/>
        </w:rPr>
        <w:t>14</w:t>
      </w:r>
      <w:r w:rsidRPr="001B7E99">
        <w:rPr>
          <w:rFonts w:ascii="Book Antiqua" w:eastAsia="宋体" w:hAnsi="Book Antiqua" w:cs="宋体"/>
          <w:lang w:eastAsia="zh-CN"/>
        </w:rPr>
        <w:t>: 836-842 [PMID: 26748223 DOI: 10.1016/j.cgh.2015.12.028]</w:t>
      </w:r>
    </w:p>
    <w:p w14:paraId="02DAFDD8"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21 </w:t>
      </w:r>
      <w:proofErr w:type="spellStart"/>
      <w:r w:rsidRPr="001B7E99">
        <w:rPr>
          <w:rFonts w:ascii="Book Antiqua" w:eastAsia="宋体" w:hAnsi="Book Antiqua" w:cs="宋体"/>
          <w:b/>
          <w:bCs/>
          <w:lang w:eastAsia="zh-CN"/>
        </w:rPr>
        <w:t>Aftab</w:t>
      </w:r>
      <w:proofErr w:type="spellEnd"/>
      <w:r w:rsidRPr="001B7E99">
        <w:rPr>
          <w:rFonts w:ascii="Book Antiqua" w:eastAsia="宋体" w:hAnsi="Book Antiqua" w:cs="宋体"/>
          <w:b/>
          <w:bCs/>
          <w:lang w:eastAsia="zh-CN"/>
        </w:rPr>
        <w:t xml:space="preserve"> AR</w:t>
      </w:r>
      <w:r w:rsidRPr="001B7E99">
        <w:rPr>
          <w:rFonts w:ascii="Book Antiqua" w:eastAsia="宋体" w:hAnsi="Book Antiqua" w:cs="宋体"/>
          <w:lang w:eastAsia="zh-CN"/>
        </w:rPr>
        <w:t xml:space="preserve">, Donnellan F, Zeb F, </w:t>
      </w:r>
      <w:proofErr w:type="spellStart"/>
      <w:r w:rsidRPr="001B7E99">
        <w:rPr>
          <w:rFonts w:ascii="Book Antiqua" w:eastAsia="宋体" w:hAnsi="Book Antiqua" w:cs="宋体"/>
          <w:lang w:eastAsia="zh-CN"/>
        </w:rPr>
        <w:t>Kevans</w:t>
      </w:r>
      <w:proofErr w:type="spellEnd"/>
      <w:r w:rsidRPr="001B7E99">
        <w:rPr>
          <w:rFonts w:ascii="Book Antiqua" w:eastAsia="宋体" w:hAnsi="Book Antiqua" w:cs="宋体"/>
          <w:lang w:eastAsia="zh-CN"/>
        </w:rPr>
        <w:t xml:space="preserve"> D, Cullen G, Courtney G. NSAID-induced </w:t>
      </w:r>
      <w:proofErr w:type="spellStart"/>
      <w:r w:rsidRPr="001B7E99">
        <w:rPr>
          <w:rFonts w:ascii="Book Antiqua" w:eastAsia="宋体" w:hAnsi="Book Antiqua" w:cs="宋体"/>
          <w:lang w:eastAsia="zh-CN"/>
        </w:rPr>
        <w:t>colopathy</w:t>
      </w:r>
      <w:proofErr w:type="spellEnd"/>
      <w:r w:rsidRPr="001B7E99">
        <w:rPr>
          <w:rFonts w:ascii="Book Antiqua" w:eastAsia="宋体" w:hAnsi="Book Antiqua" w:cs="宋体"/>
          <w:lang w:eastAsia="zh-CN"/>
        </w:rPr>
        <w:t xml:space="preserve">. </w:t>
      </w:r>
      <w:proofErr w:type="gramStart"/>
      <w:r w:rsidRPr="001B7E99">
        <w:rPr>
          <w:rFonts w:ascii="Book Antiqua" w:eastAsia="宋体" w:hAnsi="Book Antiqua" w:cs="宋体"/>
          <w:lang w:eastAsia="zh-CN"/>
        </w:rPr>
        <w:t>A case series.</w:t>
      </w:r>
      <w:proofErr w:type="gramEnd"/>
      <w:r w:rsidRPr="001B7E99">
        <w:rPr>
          <w:rFonts w:ascii="Book Antiqua" w:eastAsia="宋体" w:hAnsi="Book Antiqua" w:cs="宋体"/>
          <w:lang w:eastAsia="zh-CN"/>
        </w:rPr>
        <w:t> </w:t>
      </w:r>
      <w:r w:rsidRPr="001B7E99">
        <w:rPr>
          <w:rFonts w:ascii="Book Antiqua" w:eastAsia="宋体" w:hAnsi="Book Antiqua" w:cs="宋体"/>
          <w:i/>
          <w:iCs/>
          <w:lang w:eastAsia="zh-CN"/>
        </w:rPr>
        <w:t xml:space="preserve">J </w:t>
      </w:r>
      <w:proofErr w:type="spellStart"/>
      <w:r w:rsidRPr="001B7E99">
        <w:rPr>
          <w:rFonts w:ascii="Book Antiqua" w:eastAsia="宋体" w:hAnsi="Book Antiqua" w:cs="宋体"/>
          <w:i/>
          <w:iCs/>
          <w:lang w:eastAsia="zh-CN"/>
        </w:rPr>
        <w:t>Gastrointestin</w:t>
      </w:r>
      <w:proofErr w:type="spellEnd"/>
      <w:r w:rsidRPr="001B7E99">
        <w:rPr>
          <w:rFonts w:ascii="Book Antiqua" w:eastAsia="宋体" w:hAnsi="Book Antiqua" w:cs="宋体"/>
          <w:i/>
          <w:iCs/>
          <w:lang w:eastAsia="zh-CN"/>
        </w:rPr>
        <w:t xml:space="preserve"> Liver Dis</w:t>
      </w:r>
      <w:r w:rsidRPr="001B7E99">
        <w:rPr>
          <w:rFonts w:ascii="Book Antiqua" w:eastAsia="宋体" w:hAnsi="Book Antiqua" w:cs="宋体"/>
          <w:lang w:eastAsia="zh-CN"/>
        </w:rPr>
        <w:t> 2010; </w:t>
      </w:r>
      <w:r w:rsidRPr="001B7E99">
        <w:rPr>
          <w:rFonts w:ascii="Book Antiqua" w:eastAsia="宋体" w:hAnsi="Book Antiqua" w:cs="宋体"/>
          <w:b/>
          <w:bCs/>
          <w:lang w:eastAsia="zh-CN"/>
        </w:rPr>
        <w:t>19</w:t>
      </w:r>
      <w:r w:rsidRPr="001B7E99">
        <w:rPr>
          <w:rFonts w:ascii="Book Antiqua" w:eastAsia="宋体" w:hAnsi="Book Antiqua" w:cs="宋体"/>
          <w:lang w:eastAsia="zh-CN"/>
        </w:rPr>
        <w:t>: 89-91 [PMID: 20361083]</w:t>
      </w:r>
    </w:p>
    <w:p w14:paraId="2648EC7C"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22 </w:t>
      </w:r>
      <w:proofErr w:type="spellStart"/>
      <w:r w:rsidRPr="001B7E99">
        <w:rPr>
          <w:rFonts w:ascii="Book Antiqua" w:eastAsia="宋体" w:hAnsi="Book Antiqua" w:cs="宋体"/>
          <w:b/>
          <w:bCs/>
          <w:lang w:eastAsia="zh-CN"/>
        </w:rPr>
        <w:t>Abid</w:t>
      </w:r>
      <w:proofErr w:type="spellEnd"/>
      <w:r w:rsidRPr="001B7E99">
        <w:rPr>
          <w:rFonts w:ascii="Book Antiqua" w:eastAsia="宋体" w:hAnsi="Book Antiqua" w:cs="宋体"/>
          <w:b/>
          <w:bCs/>
          <w:lang w:eastAsia="zh-CN"/>
        </w:rPr>
        <w:t xml:space="preserve"> S</w:t>
      </w:r>
      <w:r w:rsidRPr="001B7E99">
        <w:rPr>
          <w:rFonts w:ascii="Book Antiqua" w:eastAsia="宋体" w:hAnsi="Book Antiqua" w:cs="宋体"/>
          <w:lang w:eastAsia="zh-CN"/>
        </w:rPr>
        <w:t xml:space="preserve">, Khawaja A, </w:t>
      </w:r>
      <w:proofErr w:type="spellStart"/>
      <w:r w:rsidRPr="001B7E99">
        <w:rPr>
          <w:rFonts w:ascii="Book Antiqua" w:eastAsia="宋体" w:hAnsi="Book Antiqua" w:cs="宋体"/>
          <w:lang w:eastAsia="zh-CN"/>
        </w:rPr>
        <w:t>Bhimani</w:t>
      </w:r>
      <w:proofErr w:type="spellEnd"/>
      <w:r w:rsidRPr="001B7E99">
        <w:rPr>
          <w:rFonts w:ascii="Book Antiqua" w:eastAsia="宋体" w:hAnsi="Book Antiqua" w:cs="宋体"/>
          <w:lang w:eastAsia="zh-CN"/>
        </w:rPr>
        <w:t xml:space="preserve"> SA, Ahmad Z, Hamid S, Jafri W. The clinical, endoscopic and histological spectrum of the solitary rectal ulcer syndrome: a </w:t>
      </w:r>
      <w:r w:rsidRPr="001B7E99">
        <w:rPr>
          <w:rFonts w:ascii="Book Antiqua" w:eastAsia="宋体" w:hAnsi="Book Antiqua" w:cs="宋体"/>
          <w:lang w:eastAsia="zh-CN"/>
        </w:rPr>
        <w:lastRenderedPageBreak/>
        <w:t>single-center experience of 116 cases. </w:t>
      </w:r>
      <w:r w:rsidRPr="001B7E99">
        <w:rPr>
          <w:rFonts w:ascii="Book Antiqua" w:eastAsia="宋体" w:hAnsi="Book Antiqua" w:cs="宋体"/>
          <w:i/>
          <w:iCs/>
          <w:lang w:eastAsia="zh-CN"/>
        </w:rPr>
        <w:t xml:space="preserve">BMC </w:t>
      </w:r>
      <w:proofErr w:type="spellStart"/>
      <w:r w:rsidRPr="001B7E99">
        <w:rPr>
          <w:rFonts w:ascii="Book Antiqua" w:eastAsia="宋体" w:hAnsi="Book Antiqua" w:cs="宋体"/>
          <w:i/>
          <w:iCs/>
          <w:lang w:eastAsia="zh-CN"/>
        </w:rPr>
        <w:t>Gastroenterol</w:t>
      </w:r>
      <w:proofErr w:type="spellEnd"/>
      <w:r w:rsidRPr="001B7E99">
        <w:rPr>
          <w:rFonts w:ascii="Book Antiqua" w:eastAsia="宋体" w:hAnsi="Book Antiqua" w:cs="宋体"/>
          <w:lang w:eastAsia="zh-CN"/>
        </w:rPr>
        <w:t> 2012; </w:t>
      </w:r>
      <w:r w:rsidRPr="001B7E99">
        <w:rPr>
          <w:rFonts w:ascii="Book Antiqua" w:eastAsia="宋体" w:hAnsi="Book Antiqua" w:cs="宋体"/>
          <w:b/>
          <w:bCs/>
          <w:lang w:eastAsia="zh-CN"/>
        </w:rPr>
        <w:t>12</w:t>
      </w:r>
      <w:r w:rsidRPr="001B7E99">
        <w:rPr>
          <w:rFonts w:ascii="Book Antiqua" w:eastAsia="宋体" w:hAnsi="Book Antiqua" w:cs="宋体"/>
          <w:lang w:eastAsia="zh-CN"/>
        </w:rPr>
        <w:t>: 72 [PMID: 22697798 DOI: 10.1186/1471-230X-12-72]</w:t>
      </w:r>
    </w:p>
    <w:p w14:paraId="56A5208C"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23 </w:t>
      </w:r>
      <w:r w:rsidRPr="001B7E99">
        <w:rPr>
          <w:rFonts w:ascii="Book Antiqua" w:eastAsia="宋体" w:hAnsi="Book Antiqua" w:cs="宋体"/>
          <w:b/>
          <w:bCs/>
          <w:lang w:eastAsia="zh-CN"/>
        </w:rPr>
        <w:t>Lee CR</w:t>
      </w:r>
      <w:r w:rsidRPr="001B7E99">
        <w:rPr>
          <w:rFonts w:ascii="Book Antiqua" w:eastAsia="宋体" w:hAnsi="Book Antiqua" w:cs="宋体"/>
          <w:lang w:eastAsia="zh-CN"/>
        </w:rPr>
        <w:t xml:space="preserve">, Kim WH, Cho YS, Kim MH, Kim JH, Park IS, Bang D. </w:t>
      </w:r>
      <w:proofErr w:type="spellStart"/>
      <w:r w:rsidRPr="001B7E99">
        <w:rPr>
          <w:rFonts w:ascii="Book Antiqua" w:eastAsia="宋体" w:hAnsi="Book Antiqua" w:cs="宋体"/>
          <w:lang w:eastAsia="zh-CN"/>
        </w:rPr>
        <w:t>Colonoscopic</w:t>
      </w:r>
      <w:proofErr w:type="spellEnd"/>
      <w:r w:rsidRPr="001B7E99">
        <w:rPr>
          <w:rFonts w:ascii="Book Antiqua" w:eastAsia="宋体" w:hAnsi="Book Antiqua" w:cs="宋体"/>
          <w:lang w:eastAsia="zh-CN"/>
        </w:rPr>
        <w:t xml:space="preserve"> findings in intestinal </w:t>
      </w:r>
      <w:proofErr w:type="spellStart"/>
      <w:r w:rsidRPr="001B7E99">
        <w:rPr>
          <w:rFonts w:ascii="Book Antiqua" w:eastAsia="宋体" w:hAnsi="Book Antiqua" w:cs="宋体"/>
          <w:lang w:eastAsia="zh-CN"/>
        </w:rPr>
        <w:t>Behçet's</w:t>
      </w:r>
      <w:proofErr w:type="spellEnd"/>
      <w:r w:rsidRPr="001B7E99">
        <w:rPr>
          <w:rFonts w:ascii="Book Antiqua" w:eastAsia="宋体" w:hAnsi="Book Antiqua" w:cs="宋体"/>
          <w:lang w:eastAsia="zh-CN"/>
        </w:rPr>
        <w:t xml:space="preserve"> disease. </w:t>
      </w:r>
      <w:proofErr w:type="spellStart"/>
      <w:r w:rsidRPr="001B7E99">
        <w:rPr>
          <w:rFonts w:ascii="Book Antiqua" w:eastAsia="宋体" w:hAnsi="Book Antiqua" w:cs="宋体"/>
          <w:i/>
          <w:iCs/>
          <w:lang w:eastAsia="zh-CN"/>
        </w:rPr>
        <w:t>Inflamm</w:t>
      </w:r>
      <w:proofErr w:type="spellEnd"/>
      <w:r w:rsidRPr="001B7E99">
        <w:rPr>
          <w:rFonts w:ascii="Book Antiqua" w:eastAsia="宋体" w:hAnsi="Book Antiqua" w:cs="宋体"/>
          <w:i/>
          <w:iCs/>
          <w:lang w:eastAsia="zh-CN"/>
        </w:rPr>
        <w:t xml:space="preserve"> Bowel Dis</w:t>
      </w:r>
      <w:r w:rsidRPr="001B7E99">
        <w:rPr>
          <w:rFonts w:ascii="Book Antiqua" w:eastAsia="宋体" w:hAnsi="Book Antiqua" w:cs="宋体"/>
          <w:lang w:eastAsia="zh-CN"/>
        </w:rPr>
        <w:t> 2001; </w:t>
      </w:r>
      <w:r w:rsidRPr="001B7E99">
        <w:rPr>
          <w:rFonts w:ascii="Book Antiqua" w:eastAsia="宋体" w:hAnsi="Book Antiqua" w:cs="宋体"/>
          <w:b/>
          <w:bCs/>
          <w:lang w:eastAsia="zh-CN"/>
        </w:rPr>
        <w:t>7</w:t>
      </w:r>
      <w:r w:rsidRPr="001B7E99">
        <w:rPr>
          <w:rFonts w:ascii="Book Antiqua" w:eastAsia="宋体" w:hAnsi="Book Antiqua" w:cs="宋体"/>
          <w:lang w:eastAsia="zh-CN"/>
        </w:rPr>
        <w:t>: 243-249 [PMID: 11515851 DOI:</w:t>
      </w:r>
      <w:r w:rsidRPr="001B7E99">
        <w:rPr>
          <w:rFonts w:ascii="Times New Roman" w:eastAsia="宋体" w:hAnsi="Times New Roman" w:cs="Times New Roman"/>
          <w:lang w:val="fr-FR" w:eastAsia="fr-FR"/>
        </w:rPr>
        <w:t xml:space="preserve"> </w:t>
      </w:r>
      <w:r w:rsidRPr="001B7E99">
        <w:rPr>
          <w:rFonts w:ascii="Book Antiqua" w:eastAsia="宋体" w:hAnsi="Book Antiqua" w:cs="宋体"/>
          <w:lang w:eastAsia="zh-CN"/>
        </w:rPr>
        <w:t>10.1097/00054725-200108000-00010]</w:t>
      </w:r>
    </w:p>
    <w:p w14:paraId="17DE80FD"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24 </w:t>
      </w:r>
      <w:r w:rsidRPr="001B7E99">
        <w:rPr>
          <w:rFonts w:ascii="Book Antiqua" w:eastAsia="宋体" w:hAnsi="Book Antiqua" w:cs="宋体"/>
          <w:b/>
          <w:bCs/>
          <w:lang w:eastAsia="zh-CN"/>
        </w:rPr>
        <w:t>Lee KC</w:t>
      </w:r>
      <w:r w:rsidRPr="001B7E99">
        <w:rPr>
          <w:rFonts w:ascii="Book Antiqua" w:eastAsia="宋体" w:hAnsi="Book Antiqua" w:cs="宋体"/>
          <w:lang w:eastAsia="zh-CN"/>
        </w:rPr>
        <w:t xml:space="preserve">, Lu CC, Hu WH, Lin SE, Chen HH. </w:t>
      </w:r>
      <w:proofErr w:type="spellStart"/>
      <w:r w:rsidRPr="001B7E99">
        <w:rPr>
          <w:rFonts w:ascii="Book Antiqua" w:eastAsia="宋体" w:hAnsi="Book Antiqua" w:cs="宋体"/>
          <w:lang w:eastAsia="zh-CN"/>
        </w:rPr>
        <w:t>Colonoscopic</w:t>
      </w:r>
      <w:proofErr w:type="spellEnd"/>
      <w:r w:rsidRPr="001B7E99">
        <w:rPr>
          <w:rFonts w:ascii="Book Antiqua" w:eastAsia="宋体" w:hAnsi="Book Antiqua" w:cs="宋体"/>
          <w:lang w:eastAsia="zh-CN"/>
        </w:rPr>
        <w:t xml:space="preserve"> diagnosis of </w:t>
      </w:r>
      <w:proofErr w:type="spellStart"/>
      <w:r w:rsidRPr="001B7E99">
        <w:rPr>
          <w:rFonts w:ascii="Book Antiqua" w:eastAsia="宋体" w:hAnsi="Book Antiqua" w:cs="宋体"/>
          <w:lang w:eastAsia="zh-CN"/>
        </w:rPr>
        <w:t>amebiasis</w:t>
      </w:r>
      <w:proofErr w:type="spellEnd"/>
      <w:r w:rsidRPr="001B7E99">
        <w:rPr>
          <w:rFonts w:ascii="Book Antiqua" w:eastAsia="宋体" w:hAnsi="Book Antiqua" w:cs="宋体"/>
          <w:lang w:eastAsia="zh-CN"/>
        </w:rPr>
        <w:t>: a case series and systematic review. </w:t>
      </w:r>
      <w:proofErr w:type="spellStart"/>
      <w:r w:rsidRPr="001B7E99">
        <w:rPr>
          <w:rFonts w:ascii="Book Antiqua" w:eastAsia="宋体" w:hAnsi="Book Antiqua" w:cs="宋体"/>
          <w:i/>
          <w:iCs/>
          <w:lang w:eastAsia="zh-CN"/>
        </w:rPr>
        <w:t>Int</w:t>
      </w:r>
      <w:proofErr w:type="spellEnd"/>
      <w:r w:rsidRPr="001B7E99">
        <w:rPr>
          <w:rFonts w:ascii="Book Antiqua" w:eastAsia="宋体" w:hAnsi="Book Antiqua" w:cs="宋体"/>
          <w:i/>
          <w:iCs/>
          <w:lang w:eastAsia="zh-CN"/>
        </w:rPr>
        <w:t xml:space="preserve"> J Colorectal Dis</w:t>
      </w:r>
      <w:r w:rsidRPr="001B7E99">
        <w:rPr>
          <w:rFonts w:ascii="Book Antiqua" w:eastAsia="宋体" w:hAnsi="Book Antiqua" w:cs="宋体"/>
          <w:lang w:eastAsia="zh-CN"/>
        </w:rPr>
        <w:t> 2015; </w:t>
      </w:r>
      <w:r w:rsidRPr="001B7E99">
        <w:rPr>
          <w:rFonts w:ascii="Book Antiqua" w:eastAsia="宋体" w:hAnsi="Book Antiqua" w:cs="宋体"/>
          <w:b/>
          <w:bCs/>
          <w:lang w:eastAsia="zh-CN"/>
        </w:rPr>
        <w:t>30</w:t>
      </w:r>
      <w:r w:rsidRPr="001B7E99">
        <w:rPr>
          <w:rFonts w:ascii="Book Antiqua" w:eastAsia="宋体" w:hAnsi="Book Antiqua" w:cs="宋体"/>
          <w:lang w:eastAsia="zh-CN"/>
        </w:rPr>
        <w:t>: 31-41 [PMID: 25346004 DOI: 10.1007/s00384-014-2040-6]</w:t>
      </w:r>
    </w:p>
    <w:p w14:paraId="4E07337D"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25 </w:t>
      </w:r>
      <w:r w:rsidRPr="001B7E99">
        <w:rPr>
          <w:rFonts w:ascii="Book Antiqua" w:eastAsia="宋体" w:hAnsi="Book Antiqua" w:cs="宋体"/>
          <w:b/>
          <w:bCs/>
          <w:lang w:eastAsia="zh-CN"/>
        </w:rPr>
        <w:t>Baron JH</w:t>
      </w:r>
      <w:r w:rsidRPr="001B7E99">
        <w:rPr>
          <w:rFonts w:ascii="Book Antiqua" w:eastAsia="宋体" w:hAnsi="Book Antiqua" w:cs="宋体"/>
          <w:lang w:eastAsia="zh-CN"/>
        </w:rPr>
        <w:t xml:space="preserve">, Connell AM, Lennard-Jones JE. </w:t>
      </w:r>
      <w:proofErr w:type="gramStart"/>
      <w:r w:rsidRPr="001B7E99">
        <w:rPr>
          <w:rFonts w:ascii="Book Antiqua" w:eastAsia="宋体" w:hAnsi="Book Antiqua" w:cs="宋体"/>
          <w:lang w:eastAsia="zh-CN"/>
        </w:rPr>
        <w:t xml:space="preserve">Variation between observers in describing mucosal appearances in </w:t>
      </w:r>
      <w:proofErr w:type="spellStart"/>
      <w:r w:rsidRPr="001B7E99">
        <w:rPr>
          <w:rFonts w:ascii="Book Antiqua" w:eastAsia="宋体" w:hAnsi="Book Antiqua" w:cs="宋体"/>
          <w:lang w:eastAsia="zh-CN"/>
        </w:rPr>
        <w:t>proctocolitis</w:t>
      </w:r>
      <w:proofErr w:type="spellEnd"/>
      <w:r w:rsidRPr="001B7E99">
        <w:rPr>
          <w:rFonts w:ascii="Book Antiqua" w:eastAsia="宋体" w:hAnsi="Book Antiqua" w:cs="宋体"/>
          <w:lang w:eastAsia="zh-CN"/>
        </w:rPr>
        <w:t>.</w:t>
      </w:r>
      <w:proofErr w:type="gramEnd"/>
      <w:r w:rsidRPr="001B7E99">
        <w:rPr>
          <w:rFonts w:ascii="Book Antiqua" w:eastAsia="宋体" w:hAnsi="Book Antiqua" w:cs="宋体"/>
          <w:lang w:eastAsia="zh-CN"/>
        </w:rPr>
        <w:t> </w:t>
      </w:r>
      <w:r w:rsidRPr="001B7E99">
        <w:rPr>
          <w:rFonts w:ascii="Book Antiqua" w:eastAsia="宋体" w:hAnsi="Book Antiqua" w:cs="宋体"/>
          <w:i/>
          <w:iCs/>
          <w:lang w:eastAsia="zh-CN"/>
        </w:rPr>
        <w:t>Br Med J</w:t>
      </w:r>
      <w:r w:rsidRPr="001B7E99">
        <w:rPr>
          <w:rFonts w:ascii="Book Antiqua" w:eastAsia="宋体" w:hAnsi="Book Antiqua" w:cs="宋体"/>
          <w:lang w:eastAsia="zh-CN"/>
        </w:rPr>
        <w:t> 1964; </w:t>
      </w:r>
      <w:r w:rsidRPr="001B7E99">
        <w:rPr>
          <w:rFonts w:ascii="Book Antiqua" w:eastAsia="宋体" w:hAnsi="Book Antiqua" w:cs="宋体"/>
          <w:b/>
          <w:bCs/>
          <w:lang w:eastAsia="zh-CN"/>
        </w:rPr>
        <w:t>1</w:t>
      </w:r>
      <w:r w:rsidRPr="001B7E99">
        <w:rPr>
          <w:rFonts w:ascii="Book Antiqua" w:eastAsia="宋体" w:hAnsi="Book Antiqua" w:cs="宋体"/>
          <w:lang w:eastAsia="zh-CN"/>
        </w:rPr>
        <w:t>: 89-92 [PMID: 14075156 DOI:</w:t>
      </w:r>
      <w:r w:rsidRPr="001B7E99">
        <w:rPr>
          <w:rFonts w:ascii="Times New Roman" w:eastAsia="宋体" w:hAnsi="Times New Roman" w:cs="Times New Roman"/>
          <w:lang w:val="fr-FR" w:eastAsia="fr-FR"/>
        </w:rPr>
        <w:t xml:space="preserve"> </w:t>
      </w:r>
      <w:r w:rsidRPr="001B7E99">
        <w:rPr>
          <w:rFonts w:ascii="Book Antiqua" w:eastAsia="宋体" w:hAnsi="Book Antiqua" w:cs="宋体"/>
          <w:lang w:eastAsia="zh-CN"/>
        </w:rPr>
        <w:t>10.1136/bmj.1.5375.89]</w:t>
      </w:r>
    </w:p>
    <w:p w14:paraId="054F2A7D"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26 </w:t>
      </w:r>
      <w:r w:rsidRPr="001B7E99">
        <w:rPr>
          <w:rFonts w:ascii="Book Antiqua" w:eastAsia="宋体" w:hAnsi="Book Antiqua" w:cs="宋体"/>
          <w:b/>
          <w:bCs/>
          <w:lang w:eastAsia="zh-CN"/>
        </w:rPr>
        <w:t>Khanna R</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Bouguen</w:t>
      </w:r>
      <w:proofErr w:type="spellEnd"/>
      <w:r w:rsidRPr="001B7E99">
        <w:rPr>
          <w:rFonts w:ascii="Book Antiqua" w:eastAsia="宋体" w:hAnsi="Book Antiqua" w:cs="宋体"/>
          <w:lang w:eastAsia="zh-CN"/>
        </w:rPr>
        <w:t xml:space="preserve"> G, </w:t>
      </w:r>
      <w:proofErr w:type="spellStart"/>
      <w:r w:rsidRPr="001B7E99">
        <w:rPr>
          <w:rFonts w:ascii="Book Antiqua" w:eastAsia="宋体" w:hAnsi="Book Antiqua" w:cs="宋体"/>
          <w:lang w:eastAsia="zh-CN"/>
        </w:rPr>
        <w:t>Feagan</w:t>
      </w:r>
      <w:proofErr w:type="spellEnd"/>
      <w:r w:rsidRPr="001B7E99">
        <w:rPr>
          <w:rFonts w:ascii="Book Antiqua" w:eastAsia="宋体" w:hAnsi="Book Antiqua" w:cs="宋体"/>
          <w:lang w:eastAsia="zh-CN"/>
        </w:rPr>
        <w:t xml:space="preserve"> BG, </w:t>
      </w:r>
      <w:proofErr w:type="spellStart"/>
      <w:r w:rsidRPr="001B7E99">
        <w:rPr>
          <w:rFonts w:ascii="Book Antiqua" w:eastAsia="宋体" w:hAnsi="Book Antiqua" w:cs="宋体"/>
          <w:lang w:eastAsia="zh-CN"/>
        </w:rPr>
        <w:t>D</w:t>
      </w:r>
      <w:r w:rsidRPr="001B7E99">
        <w:rPr>
          <w:rFonts w:ascii="Cambria Math" w:eastAsia="宋体" w:hAnsi="Cambria Math" w:cs="Cambria Math"/>
          <w:lang w:eastAsia="zh-CN"/>
        </w:rPr>
        <w:t>ʼ</w:t>
      </w:r>
      <w:r w:rsidRPr="001B7E99">
        <w:rPr>
          <w:rFonts w:ascii="Book Antiqua" w:eastAsia="宋体" w:hAnsi="Book Antiqua" w:cs="宋体"/>
          <w:lang w:eastAsia="zh-CN"/>
        </w:rPr>
        <w:t>Haens</w:t>
      </w:r>
      <w:proofErr w:type="spellEnd"/>
      <w:r w:rsidRPr="001B7E99">
        <w:rPr>
          <w:rFonts w:ascii="Book Antiqua" w:eastAsia="宋体" w:hAnsi="Book Antiqua" w:cs="宋体"/>
          <w:lang w:eastAsia="zh-CN"/>
        </w:rPr>
        <w:t xml:space="preserve"> G, </w:t>
      </w:r>
      <w:proofErr w:type="spellStart"/>
      <w:r w:rsidRPr="001B7E99">
        <w:rPr>
          <w:rFonts w:ascii="Book Antiqua" w:eastAsia="宋体" w:hAnsi="Book Antiqua" w:cs="宋体"/>
          <w:lang w:eastAsia="zh-CN"/>
        </w:rPr>
        <w:t>Sandborn</w:t>
      </w:r>
      <w:proofErr w:type="spellEnd"/>
      <w:r w:rsidRPr="001B7E99">
        <w:rPr>
          <w:rFonts w:ascii="Book Antiqua" w:eastAsia="宋体" w:hAnsi="Book Antiqua" w:cs="宋体"/>
          <w:lang w:eastAsia="zh-CN"/>
        </w:rPr>
        <w:t xml:space="preserve"> WJ, </w:t>
      </w:r>
      <w:proofErr w:type="spellStart"/>
      <w:r w:rsidRPr="001B7E99">
        <w:rPr>
          <w:rFonts w:ascii="Book Antiqua" w:eastAsia="宋体" w:hAnsi="Book Antiqua" w:cs="宋体"/>
          <w:lang w:eastAsia="zh-CN"/>
        </w:rPr>
        <w:t>Dubcenco</w:t>
      </w:r>
      <w:proofErr w:type="spellEnd"/>
      <w:r w:rsidRPr="001B7E99">
        <w:rPr>
          <w:rFonts w:ascii="Book Antiqua" w:eastAsia="宋体" w:hAnsi="Book Antiqua" w:cs="宋体"/>
          <w:lang w:eastAsia="zh-CN"/>
        </w:rPr>
        <w:t xml:space="preserve"> E, Baker KA, Levesque BG. A systematic review of measurement of endoscopic disease activity and mucosal healing in Crohn's disease: recommendations for clinical trial design. </w:t>
      </w:r>
      <w:proofErr w:type="spellStart"/>
      <w:r w:rsidRPr="001B7E99">
        <w:rPr>
          <w:rFonts w:ascii="Book Antiqua" w:eastAsia="宋体" w:hAnsi="Book Antiqua" w:cs="宋体"/>
          <w:i/>
          <w:iCs/>
          <w:lang w:eastAsia="zh-CN"/>
        </w:rPr>
        <w:t>Inflamm</w:t>
      </w:r>
      <w:proofErr w:type="spellEnd"/>
      <w:r w:rsidRPr="001B7E99">
        <w:rPr>
          <w:rFonts w:ascii="Book Antiqua" w:eastAsia="宋体" w:hAnsi="Book Antiqua" w:cs="宋体"/>
          <w:i/>
          <w:iCs/>
          <w:lang w:eastAsia="zh-CN"/>
        </w:rPr>
        <w:t xml:space="preserve"> Bowel Dis</w:t>
      </w:r>
      <w:r w:rsidRPr="001B7E99">
        <w:rPr>
          <w:rFonts w:ascii="Book Antiqua" w:eastAsia="宋体" w:hAnsi="Book Antiqua" w:cs="宋体"/>
          <w:lang w:eastAsia="zh-CN"/>
        </w:rPr>
        <w:t> 2014; </w:t>
      </w:r>
      <w:r w:rsidRPr="001B7E99">
        <w:rPr>
          <w:rFonts w:ascii="Book Antiqua" w:eastAsia="宋体" w:hAnsi="Book Antiqua" w:cs="宋体"/>
          <w:b/>
          <w:bCs/>
          <w:lang w:eastAsia="zh-CN"/>
        </w:rPr>
        <w:t>20</w:t>
      </w:r>
      <w:r w:rsidRPr="001B7E99">
        <w:rPr>
          <w:rFonts w:ascii="Book Antiqua" w:eastAsia="宋体" w:hAnsi="Book Antiqua" w:cs="宋体"/>
          <w:lang w:eastAsia="zh-CN"/>
        </w:rPr>
        <w:t>: 1850-1861 [PMID: 25029615 DOI: 10.1097/MIB.0000000000000131]</w:t>
      </w:r>
    </w:p>
    <w:p w14:paraId="491DBC5A"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27 </w:t>
      </w:r>
      <w:proofErr w:type="spellStart"/>
      <w:r w:rsidRPr="001B7E99">
        <w:rPr>
          <w:rFonts w:ascii="Book Antiqua" w:eastAsia="宋体" w:hAnsi="Book Antiqua" w:cs="宋体"/>
          <w:b/>
          <w:bCs/>
          <w:lang w:eastAsia="zh-CN"/>
        </w:rPr>
        <w:t>Samaan</w:t>
      </w:r>
      <w:proofErr w:type="spellEnd"/>
      <w:r w:rsidRPr="001B7E99">
        <w:rPr>
          <w:rFonts w:ascii="Book Antiqua" w:eastAsia="宋体" w:hAnsi="Book Antiqua" w:cs="宋体"/>
          <w:b/>
          <w:bCs/>
          <w:lang w:eastAsia="zh-CN"/>
        </w:rPr>
        <w:t xml:space="preserve"> MA</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Mosli</w:t>
      </w:r>
      <w:proofErr w:type="spellEnd"/>
      <w:r w:rsidRPr="001B7E99">
        <w:rPr>
          <w:rFonts w:ascii="Book Antiqua" w:eastAsia="宋体" w:hAnsi="Book Antiqua" w:cs="宋体"/>
          <w:lang w:eastAsia="zh-CN"/>
        </w:rPr>
        <w:t xml:space="preserve"> MH, </w:t>
      </w:r>
      <w:proofErr w:type="spellStart"/>
      <w:r w:rsidRPr="001B7E99">
        <w:rPr>
          <w:rFonts w:ascii="Book Antiqua" w:eastAsia="宋体" w:hAnsi="Book Antiqua" w:cs="宋体"/>
          <w:lang w:eastAsia="zh-CN"/>
        </w:rPr>
        <w:t>Sandborn</w:t>
      </w:r>
      <w:proofErr w:type="spellEnd"/>
      <w:r w:rsidRPr="001B7E99">
        <w:rPr>
          <w:rFonts w:ascii="Book Antiqua" w:eastAsia="宋体" w:hAnsi="Book Antiqua" w:cs="宋体"/>
          <w:lang w:eastAsia="zh-CN"/>
        </w:rPr>
        <w:t xml:space="preserve"> WJ, </w:t>
      </w:r>
      <w:proofErr w:type="spellStart"/>
      <w:r w:rsidRPr="001B7E99">
        <w:rPr>
          <w:rFonts w:ascii="Book Antiqua" w:eastAsia="宋体" w:hAnsi="Book Antiqua" w:cs="宋体"/>
          <w:lang w:eastAsia="zh-CN"/>
        </w:rPr>
        <w:t>Feagan</w:t>
      </w:r>
      <w:proofErr w:type="spellEnd"/>
      <w:r w:rsidRPr="001B7E99">
        <w:rPr>
          <w:rFonts w:ascii="Book Antiqua" w:eastAsia="宋体" w:hAnsi="Book Antiqua" w:cs="宋体"/>
          <w:lang w:eastAsia="zh-CN"/>
        </w:rPr>
        <w:t xml:space="preserve"> BG, </w:t>
      </w:r>
      <w:proofErr w:type="spellStart"/>
      <w:r w:rsidRPr="001B7E99">
        <w:rPr>
          <w:rFonts w:ascii="Book Antiqua" w:eastAsia="宋体" w:hAnsi="Book Antiqua" w:cs="宋体"/>
          <w:lang w:eastAsia="zh-CN"/>
        </w:rPr>
        <w:t>D</w:t>
      </w:r>
      <w:r w:rsidRPr="001B7E99">
        <w:rPr>
          <w:rFonts w:ascii="Cambria Math" w:eastAsia="宋体" w:hAnsi="Cambria Math" w:cs="Cambria Math"/>
          <w:lang w:eastAsia="zh-CN"/>
        </w:rPr>
        <w:t>ʼ</w:t>
      </w:r>
      <w:r w:rsidRPr="001B7E99">
        <w:rPr>
          <w:rFonts w:ascii="Book Antiqua" w:eastAsia="宋体" w:hAnsi="Book Antiqua" w:cs="宋体"/>
          <w:lang w:eastAsia="zh-CN"/>
        </w:rPr>
        <w:t>Haens</w:t>
      </w:r>
      <w:proofErr w:type="spellEnd"/>
      <w:r w:rsidRPr="001B7E99">
        <w:rPr>
          <w:rFonts w:ascii="Book Antiqua" w:eastAsia="宋体" w:hAnsi="Book Antiqua" w:cs="宋体"/>
          <w:lang w:eastAsia="zh-CN"/>
        </w:rPr>
        <w:t xml:space="preserve"> GR, </w:t>
      </w:r>
      <w:proofErr w:type="spellStart"/>
      <w:r w:rsidRPr="001B7E99">
        <w:rPr>
          <w:rFonts w:ascii="Book Antiqua" w:eastAsia="宋体" w:hAnsi="Book Antiqua" w:cs="宋体"/>
          <w:lang w:eastAsia="zh-CN"/>
        </w:rPr>
        <w:t>Dubcenco</w:t>
      </w:r>
      <w:proofErr w:type="spellEnd"/>
      <w:r w:rsidRPr="001B7E99">
        <w:rPr>
          <w:rFonts w:ascii="Book Antiqua" w:eastAsia="宋体" w:hAnsi="Book Antiqua" w:cs="宋体"/>
          <w:lang w:eastAsia="zh-CN"/>
        </w:rPr>
        <w:t xml:space="preserve"> E, Baker KA, Levesque BG. A systematic review of the measurement of endoscopic healing in ulcerative colitis clinical trials: recommendations and implications for future research. </w:t>
      </w:r>
      <w:proofErr w:type="spellStart"/>
      <w:r w:rsidRPr="001B7E99">
        <w:rPr>
          <w:rFonts w:ascii="Book Antiqua" w:eastAsia="宋体" w:hAnsi="Book Antiqua" w:cs="宋体"/>
          <w:i/>
          <w:iCs/>
          <w:lang w:eastAsia="zh-CN"/>
        </w:rPr>
        <w:t>Inflamm</w:t>
      </w:r>
      <w:proofErr w:type="spellEnd"/>
      <w:r w:rsidRPr="001B7E99">
        <w:rPr>
          <w:rFonts w:ascii="Book Antiqua" w:eastAsia="宋体" w:hAnsi="Book Antiqua" w:cs="宋体"/>
          <w:i/>
          <w:iCs/>
          <w:lang w:eastAsia="zh-CN"/>
        </w:rPr>
        <w:t xml:space="preserve"> Bowel Dis</w:t>
      </w:r>
      <w:r w:rsidRPr="001B7E99">
        <w:rPr>
          <w:rFonts w:ascii="Book Antiqua" w:eastAsia="宋体" w:hAnsi="Book Antiqua" w:cs="宋体"/>
          <w:lang w:eastAsia="zh-CN"/>
        </w:rPr>
        <w:t> 2014; </w:t>
      </w:r>
      <w:r w:rsidRPr="001B7E99">
        <w:rPr>
          <w:rFonts w:ascii="Book Antiqua" w:eastAsia="宋体" w:hAnsi="Book Antiqua" w:cs="宋体"/>
          <w:b/>
          <w:bCs/>
          <w:lang w:eastAsia="zh-CN"/>
        </w:rPr>
        <w:t>20</w:t>
      </w:r>
      <w:r w:rsidRPr="001B7E99">
        <w:rPr>
          <w:rFonts w:ascii="Book Antiqua" w:eastAsia="宋体" w:hAnsi="Book Antiqua" w:cs="宋体"/>
          <w:lang w:eastAsia="zh-CN"/>
        </w:rPr>
        <w:t>: 1465-1471 [PMID: 24831558 DOI: 10.1097/MIB.0000000000000046]</w:t>
      </w:r>
    </w:p>
    <w:p w14:paraId="14CF925A"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28 </w:t>
      </w:r>
      <w:proofErr w:type="spellStart"/>
      <w:r w:rsidRPr="001B7E99">
        <w:rPr>
          <w:rFonts w:ascii="Book Antiqua" w:eastAsia="宋体" w:hAnsi="Book Antiqua" w:cs="宋体"/>
          <w:b/>
          <w:bCs/>
          <w:lang w:eastAsia="zh-CN"/>
        </w:rPr>
        <w:t>Jairath</w:t>
      </w:r>
      <w:proofErr w:type="spellEnd"/>
      <w:r w:rsidRPr="001B7E99">
        <w:rPr>
          <w:rFonts w:ascii="Book Antiqua" w:eastAsia="宋体" w:hAnsi="Book Antiqua" w:cs="宋体"/>
          <w:b/>
          <w:bCs/>
          <w:lang w:eastAsia="zh-CN"/>
        </w:rPr>
        <w:t xml:space="preserve"> V</w:t>
      </w:r>
      <w:r w:rsidRPr="001B7E99">
        <w:rPr>
          <w:rFonts w:ascii="Book Antiqua" w:eastAsia="宋体" w:hAnsi="Book Antiqua" w:cs="宋体"/>
          <w:lang w:eastAsia="zh-CN"/>
        </w:rPr>
        <w:t xml:space="preserve">, Zou G, Parker CE, Macdonald JK, </w:t>
      </w:r>
      <w:proofErr w:type="spellStart"/>
      <w:r w:rsidRPr="001B7E99">
        <w:rPr>
          <w:rFonts w:ascii="Book Antiqua" w:eastAsia="宋体" w:hAnsi="Book Antiqua" w:cs="宋体"/>
          <w:lang w:eastAsia="zh-CN"/>
        </w:rPr>
        <w:t>Mosli</w:t>
      </w:r>
      <w:proofErr w:type="spellEnd"/>
      <w:r w:rsidRPr="001B7E99">
        <w:rPr>
          <w:rFonts w:ascii="Book Antiqua" w:eastAsia="宋体" w:hAnsi="Book Antiqua" w:cs="宋体"/>
          <w:lang w:eastAsia="zh-CN"/>
        </w:rPr>
        <w:t xml:space="preserve"> MH, Khanna R, </w:t>
      </w:r>
      <w:proofErr w:type="spellStart"/>
      <w:r w:rsidRPr="001B7E99">
        <w:rPr>
          <w:rFonts w:ascii="Book Antiqua" w:eastAsia="宋体" w:hAnsi="Book Antiqua" w:cs="宋体"/>
          <w:lang w:eastAsia="zh-CN"/>
        </w:rPr>
        <w:t>Shackelton</w:t>
      </w:r>
      <w:proofErr w:type="spellEnd"/>
      <w:r w:rsidRPr="001B7E99">
        <w:rPr>
          <w:rFonts w:ascii="Book Antiqua" w:eastAsia="宋体" w:hAnsi="Book Antiqua" w:cs="宋体"/>
          <w:lang w:eastAsia="zh-CN"/>
        </w:rPr>
        <w:t xml:space="preserve"> LM, </w:t>
      </w:r>
      <w:proofErr w:type="spellStart"/>
      <w:r w:rsidRPr="001B7E99">
        <w:rPr>
          <w:rFonts w:ascii="Book Antiqua" w:eastAsia="宋体" w:hAnsi="Book Antiqua" w:cs="宋体"/>
          <w:lang w:eastAsia="zh-CN"/>
        </w:rPr>
        <w:t>Vandervoort</w:t>
      </w:r>
      <w:proofErr w:type="spellEnd"/>
      <w:r w:rsidRPr="001B7E99">
        <w:rPr>
          <w:rFonts w:ascii="Book Antiqua" w:eastAsia="宋体" w:hAnsi="Book Antiqua" w:cs="宋体"/>
          <w:lang w:eastAsia="zh-CN"/>
        </w:rPr>
        <w:t xml:space="preserve"> MK, </w:t>
      </w:r>
      <w:proofErr w:type="spellStart"/>
      <w:r w:rsidRPr="001B7E99">
        <w:rPr>
          <w:rFonts w:ascii="Book Antiqua" w:eastAsia="宋体" w:hAnsi="Book Antiqua" w:cs="宋体"/>
          <w:lang w:eastAsia="zh-CN"/>
        </w:rPr>
        <w:t>AlAmeel</w:t>
      </w:r>
      <w:proofErr w:type="spellEnd"/>
      <w:r w:rsidRPr="001B7E99">
        <w:rPr>
          <w:rFonts w:ascii="Book Antiqua" w:eastAsia="宋体" w:hAnsi="Book Antiqua" w:cs="宋体"/>
          <w:lang w:eastAsia="zh-CN"/>
        </w:rPr>
        <w:t xml:space="preserve"> T, Al </w:t>
      </w:r>
      <w:proofErr w:type="spellStart"/>
      <w:r w:rsidRPr="001B7E99">
        <w:rPr>
          <w:rFonts w:ascii="Book Antiqua" w:eastAsia="宋体" w:hAnsi="Book Antiqua" w:cs="宋体"/>
          <w:lang w:eastAsia="zh-CN"/>
        </w:rPr>
        <w:t>Beshir</w:t>
      </w:r>
      <w:proofErr w:type="spellEnd"/>
      <w:r w:rsidRPr="001B7E99">
        <w:rPr>
          <w:rFonts w:ascii="Book Antiqua" w:eastAsia="宋体" w:hAnsi="Book Antiqua" w:cs="宋体"/>
          <w:lang w:eastAsia="zh-CN"/>
        </w:rPr>
        <w:t xml:space="preserve"> M, </w:t>
      </w:r>
      <w:proofErr w:type="spellStart"/>
      <w:r w:rsidRPr="001B7E99">
        <w:rPr>
          <w:rFonts w:ascii="Book Antiqua" w:eastAsia="宋体" w:hAnsi="Book Antiqua" w:cs="宋体"/>
          <w:lang w:eastAsia="zh-CN"/>
        </w:rPr>
        <w:t>AlMadi</w:t>
      </w:r>
      <w:proofErr w:type="spellEnd"/>
      <w:r w:rsidRPr="001B7E99">
        <w:rPr>
          <w:rFonts w:ascii="Book Antiqua" w:eastAsia="宋体" w:hAnsi="Book Antiqua" w:cs="宋体"/>
          <w:lang w:eastAsia="zh-CN"/>
        </w:rPr>
        <w:t xml:space="preserve"> M, Al-</w:t>
      </w:r>
      <w:proofErr w:type="spellStart"/>
      <w:r w:rsidRPr="001B7E99">
        <w:rPr>
          <w:rFonts w:ascii="Book Antiqua" w:eastAsia="宋体" w:hAnsi="Book Antiqua" w:cs="宋体"/>
          <w:lang w:eastAsia="zh-CN"/>
        </w:rPr>
        <w:t>Taweel</w:t>
      </w:r>
      <w:proofErr w:type="spellEnd"/>
      <w:r w:rsidRPr="001B7E99">
        <w:rPr>
          <w:rFonts w:ascii="Book Antiqua" w:eastAsia="宋体" w:hAnsi="Book Antiqua" w:cs="宋体"/>
          <w:lang w:eastAsia="zh-CN"/>
        </w:rPr>
        <w:t xml:space="preserve"> T, Atkinson NS, Biswas S, Chapman TP, </w:t>
      </w:r>
      <w:proofErr w:type="spellStart"/>
      <w:r w:rsidRPr="001B7E99">
        <w:rPr>
          <w:rFonts w:ascii="Book Antiqua" w:eastAsia="宋体" w:hAnsi="Book Antiqua" w:cs="宋体"/>
          <w:lang w:eastAsia="zh-CN"/>
        </w:rPr>
        <w:t>Dulai</w:t>
      </w:r>
      <w:proofErr w:type="spellEnd"/>
      <w:r w:rsidRPr="001B7E99">
        <w:rPr>
          <w:rFonts w:ascii="Book Antiqua" w:eastAsia="宋体" w:hAnsi="Book Antiqua" w:cs="宋体"/>
          <w:lang w:eastAsia="zh-CN"/>
        </w:rPr>
        <w:t xml:space="preserve"> PS, </w:t>
      </w:r>
      <w:proofErr w:type="spellStart"/>
      <w:r w:rsidRPr="001B7E99">
        <w:rPr>
          <w:rFonts w:ascii="Book Antiqua" w:eastAsia="宋体" w:hAnsi="Book Antiqua" w:cs="宋体"/>
          <w:lang w:eastAsia="zh-CN"/>
        </w:rPr>
        <w:t>Glaire</w:t>
      </w:r>
      <w:proofErr w:type="spellEnd"/>
      <w:r w:rsidRPr="001B7E99">
        <w:rPr>
          <w:rFonts w:ascii="Book Antiqua" w:eastAsia="宋体" w:hAnsi="Book Antiqua" w:cs="宋体"/>
          <w:lang w:eastAsia="zh-CN"/>
        </w:rPr>
        <w:t xml:space="preserve"> MA, </w:t>
      </w:r>
      <w:proofErr w:type="spellStart"/>
      <w:r w:rsidRPr="001B7E99">
        <w:rPr>
          <w:rFonts w:ascii="Book Antiqua" w:eastAsia="宋体" w:hAnsi="Book Antiqua" w:cs="宋体"/>
          <w:lang w:eastAsia="zh-CN"/>
        </w:rPr>
        <w:t>Hoekman</w:t>
      </w:r>
      <w:proofErr w:type="spellEnd"/>
      <w:r w:rsidRPr="001B7E99">
        <w:rPr>
          <w:rFonts w:ascii="Book Antiqua" w:eastAsia="宋体" w:hAnsi="Book Antiqua" w:cs="宋体"/>
          <w:lang w:eastAsia="zh-CN"/>
        </w:rPr>
        <w:t xml:space="preserve"> D, </w:t>
      </w:r>
      <w:proofErr w:type="spellStart"/>
      <w:r w:rsidRPr="001B7E99">
        <w:rPr>
          <w:rFonts w:ascii="Book Antiqua" w:eastAsia="宋体" w:hAnsi="Book Antiqua" w:cs="宋体"/>
          <w:lang w:eastAsia="zh-CN"/>
        </w:rPr>
        <w:t>Koutsoumpas</w:t>
      </w:r>
      <w:proofErr w:type="spellEnd"/>
      <w:r w:rsidRPr="001B7E99">
        <w:rPr>
          <w:rFonts w:ascii="Book Antiqua" w:eastAsia="宋体" w:hAnsi="Book Antiqua" w:cs="宋体"/>
          <w:lang w:eastAsia="zh-CN"/>
        </w:rPr>
        <w:t xml:space="preserve"> A, Minas E, </w:t>
      </w:r>
      <w:proofErr w:type="spellStart"/>
      <w:r w:rsidRPr="001B7E99">
        <w:rPr>
          <w:rFonts w:ascii="Book Antiqua" w:eastAsia="宋体" w:hAnsi="Book Antiqua" w:cs="宋体"/>
          <w:lang w:eastAsia="zh-CN"/>
        </w:rPr>
        <w:t>Samaan</w:t>
      </w:r>
      <w:proofErr w:type="spellEnd"/>
      <w:r w:rsidRPr="001B7E99">
        <w:rPr>
          <w:rFonts w:ascii="Book Antiqua" w:eastAsia="宋体" w:hAnsi="Book Antiqua" w:cs="宋体"/>
          <w:lang w:eastAsia="zh-CN"/>
        </w:rPr>
        <w:t xml:space="preserve"> MA, Travis S, </w:t>
      </w:r>
      <w:proofErr w:type="spellStart"/>
      <w:r w:rsidRPr="001B7E99">
        <w:rPr>
          <w:rFonts w:ascii="Book Antiqua" w:eastAsia="宋体" w:hAnsi="Book Antiqua" w:cs="宋体"/>
          <w:lang w:eastAsia="zh-CN"/>
        </w:rPr>
        <w:t>D'Haens</w:t>
      </w:r>
      <w:proofErr w:type="spellEnd"/>
      <w:r w:rsidRPr="001B7E99">
        <w:rPr>
          <w:rFonts w:ascii="Book Antiqua" w:eastAsia="宋体" w:hAnsi="Book Antiqua" w:cs="宋体"/>
          <w:lang w:eastAsia="zh-CN"/>
        </w:rPr>
        <w:t xml:space="preserve"> G, Levesque BG, </w:t>
      </w:r>
      <w:proofErr w:type="spellStart"/>
      <w:r w:rsidRPr="001B7E99">
        <w:rPr>
          <w:rFonts w:ascii="Book Antiqua" w:eastAsia="宋体" w:hAnsi="Book Antiqua" w:cs="宋体"/>
          <w:lang w:eastAsia="zh-CN"/>
        </w:rPr>
        <w:t>Sandborn</w:t>
      </w:r>
      <w:proofErr w:type="spellEnd"/>
      <w:r w:rsidRPr="001B7E99">
        <w:rPr>
          <w:rFonts w:ascii="Book Antiqua" w:eastAsia="宋体" w:hAnsi="Book Antiqua" w:cs="宋体"/>
          <w:lang w:eastAsia="zh-CN"/>
        </w:rPr>
        <w:t xml:space="preserve"> WJ, </w:t>
      </w:r>
      <w:proofErr w:type="spellStart"/>
      <w:r w:rsidRPr="001B7E99">
        <w:rPr>
          <w:rFonts w:ascii="Book Antiqua" w:eastAsia="宋体" w:hAnsi="Book Antiqua" w:cs="宋体"/>
          <w:lang w:eastAsia="zh-CN"/>
        </w:rPr>
        <w:t>Feagan</w:t>
      </w:r>
      <w:proofErr w:type="spellEnd"/>
      <w:r w:rsidRPr="001B7E99">
        <w:rPr>
          <w:rFonts w:ascii="Book Antiqua" w:eastAsia="宋体" w:hAnsi="Book Antiqua" w:cs="宋体"/>
          <w:lang w:eastAsia="zh-CN"/>
        </w:rPr>
        <w:t xml:space="preserve"> BG. Systematic Review and Meta-analysis: Placebo Rates in Induction and Maintenance Trials of Ulcerative Colitis. </w:t>
      </w:r>
      <w:r w:rsidRPr="001B7E99">
        <w:rPr>
          <w:rFonts w:ascii="Book Antiqua" w:eastAsia="宋体" w:hAnsi="Book Antiqua" w:cs="宋体"/>
          <w:i/>
          <w:iCs/>
          <w:lang w:eastAsia="zh-CN"/>
        </w:rPr>
        <w:t xml:space="preserve">J </w:t>
      </w:r>
      <w:proofErr w:type="spellStart"/>
      <w:r w:rsidRPr="001B7E99">
        <w:rPr>
          <w:rFonts w:ascii="Book Antiqua" w:eastAsia="宋体" w:hAnsi="Book Antiqua" w:cs="宋体"/>
          <w:i/>
          <w:iCs/>
          <w:lang w:eastAsia="zh-CN"/>
        </w:rPr>
        <w:t>Crohns</w:t>
      </w:r>
      <w:proofErr w:type="spellEnd"/>
      <w:r w:rsidRPr="001B7E99">
        <w:rPr>
          <w:rFonts w:ascii="Book Antiqua" w:eastAsia="宋体" w:hAnsi="Book Antiqua" w:cs="宋体"/>
          <w:i/>
          <w:iCs/>
          <w:lang w:eastAsia="zh-CN"/>
        </w:rPr>
        <w:t xml:space="preserve"> Colitis</w:t>
      </w:r>
      <w:r w:rsidRPr="001B7E99">
        <w:rPr>
          <w:rFonts w:ascii="Book Antiqua" w:eastAsia="宋体" w:hAnsi="Book Antiqua" w:cs="宋体"/>
          <w:lang w:eastAsia="zh-CN"/>
        </w:rPr>
        <w:t> 2016; </w:t>
      </w:r>
      <w:r w:rsidRPr="001B7E99">
        <w:rPr>
          <w:rFonts w:ascii="Book Antiqua" w:eastAsia="宋体" w:hAnsi="Book Antiqua" w:cs="宋体"/>
          <w:b/>
          <w:bCs/>
          <w:lang w:eastAsia="zh-CN"/>
        </w:rPr>
        <w:t>10</w:t>
      </w:r>
      <w:r w:rsidRPr="001B7E99">
        <w:rPr>
          <w:rFonts w:ascii="Book Antiqua" w:eastAsia="宋体" w:hAnsi="Book Antiqua" w:cs="宋体"/>
          <w:lang w:eastAsia="zh-CN"/>
        </w:rPr>
        <w:t>: 607-618 [PMID: 26746169 DOI: 10.1093/</w:t>
      </w:r>
      <w:proofErr w:type="spellStart"/>
      <w:r w:rsidRPr="001B7E99">
        <w:rPr>
          <w:rFonts w:ascii="Book Antiqua" w:eastAsia="宋体" w:hAnsi="Book Antiqua" w:cs="宋体"/>
          <w:lang w:eastAsia="zh-CN"/>
        </w:rPr>
        <w:t>ecco-jcc</w:t>
      </w:r>
      <w:proofErr w:type="spellEnd"/>
      <w:r w:rsidRPr="001B7E99">
        <w:rPr>
          <w:rFonts w:ascii="Book Antiqua" w:eastAsia="宋体" w:hAnsi="Book Antiqua" w:cs="宋体"/>
          <w:lang w:eastAsia="zh-CN"/>
        </w:rPr>
        <w:t>/jjw004]</w:t>
      </w:r>
    </w:p>
    <w:p w14:paraId="7A2E4F5F"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29 </w:t>
      </w:r>
      <w:proofErr w:type="spellStart"/>
      <w:r w:rsidRPr="001B7E99">
        <w:rPr>
          <w:rFonts w:ascii="Book Antiqua" w:eastAsia="宋体" w:hAnsi="Book Antiqua" w:cs="宋体"/>
          <w:b/>
          <w:bCs/>
          <w:lang w:eastAsia="zh-CN"/>
        </w:rPr>
        <w:t>Feagan</w:t>
      </w:r>
      <w:proofErr w:type="spellEnd"/>
      <w:r w:rsidRPr="001B7E99">
        <w:rPr>
          <w:rFonts w:ascii="Book Antiqua" w:eastAsia="宋体" w:hAnsi="Book Antiqua" w:cs="宋体"/>
          <w:b/>
          <w:bCs/>
          <w:lang w:eastAsia="zh-CN"/>
        </w:rPr>
        <w:t xml:space="preserve"> BG</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Sandborn</w:t>
      </w:r>
      <w:proofErr w:type="spellEnd"/>
      <w:r w:rsidRPr="001B7E99">
        <w:rPr>
          <w:rFonts w:ascii="Book Antiqua" w:eastAsia="宋体" w:hAnsi="Book Antiqua" w:cs="宋体"/>
          <w:lang w:eastAsia="zh-CN"/>
        </w:rPr>
        <w:t xml:space="preserve"> WJ, </w:t>
      </w:r>
      <w:proofErr w:type="spellStart"/>
      <w:r w:rsidRPr="001B7E99">
        <w:rPr>
          <w:rFonts w:ascii="Book Antiqua" w:eastAsia="宋体" w:hAnsi="Book Antiqua" w:cs="宋体"/>
          <w:lang w:eastAsia="zh-CN"/>
        </w:rPr>
        <w:t>D'Haens</w:t>
      </w:r>
      <w:proofErr w:type="spellEnd"/>
      <w:r w:rsidRPr="001B7E99">
        <w:rPr>
          <w:rFonts w:ascii="Book Antiqua" w:eastAsia="宋体" w:hAnsi="Book Antiqua" w:cs="宋体"/>
          <w:lang w:eastAsia="zh-CN"/>
        </w:rPr>
        <w:t xml:space="preserve"> G, </w:t>
      </w:r>
      <w:proofErr w:type="spellStart"/>
      <w:r w:rsidRPr="001B7E99">
        <w:rPr>
          <w:rFonts w:ascii="Book Antiqua" w:eastAsia="宋体" w:hAnsi="Book Antiqua" w:cs="宋体"/>
          <w:lang w:eastAsia="zh-CN"/>
        </w:rPr>
        <w:t>Pola</w:t>
      </w:r>
      <w:proofErr w:type="spellEnd"/>
      <w:r w:rsidRPr="001B7E99">
        <w:rPr>
          <w:rFonts w:ascii="Book Antiqua" w:eastAsia="宋体" w:hAnsi="Book Antiqua" w:cs="宋体"/>
          <w:lang w:eastAsia="zh-CN"/>
        </w:rPr>
        <w:t xml:space="preserve"> S, McDonald JW, </w:t>
      </w:r>
      <w:proofErr w:type="spellStart"/>
      <w:r w:rsidRPr="001B7E99">
        <w:rPr>
          <w:rFonts w:ascii="Book Antiqua" w:eastAsia="宋体" w:hAnsi="Book Antiqua" w:cs="宋体"/>
          <w:lang w:eastAsia="zh-CN"/>
        </w:rPr>
        <w:t>Rutgeerts</w:t>
      </w:r>
      <w:proofErr w:type="spellEnd"/>
      <w:r w:rsidRPr="001B7E99">
        <w:rPr>
          <w:rFonts w:ascii="Book Antiqua" w:eastAsia="宋体" w:hAnsi="Book Antiqua" w:cs="宋体"/>
          <w:lang w:eastAsia="zh-CN"/>
        </w:rPr>
        <w:t xml:space="preserve"> P, </w:t>
      </w:r>
      <w:proofErr w:type="spellStart"/>
      <w:r w:rsidRPr="001B7E99">
        <w:rPr>
          <w:rFonts w:ascii="Book Antiqua" w:eastAsia="宋体" w:hAnsi="Book Antiqua" w:cs="宋体"/>
          <w:lang w:eastAsia="zh-CN"/>
        </w:rPr>
        <w:t>Munkholm</w:t>
      </w:r>
      <w:proofErr w:type="spellEnd"/>
      <w:r w:rsidRPr="001B7E99">
        <w:rPr>
          <w:rFonts w:ascii="Book Antiqua" w:eastAsia="宋体" w:hAnsi="Book Antiqua" w:cs="宋体"/>
          <w:lang w:eastAsia="zh-CN"/>
        </w:rPr>
        <w:t xml:space="preserve"> P, </w:t>
      </w:r>
      <w:proofErr w:type="spellStart"/>
      <w:r w:rsidRPr="001B7E99">
        <w:rPr>
          <w:rFonts w:ascii="Book Antiqua" w:eastAsia="宋体" w:hAnsi="Book Antiqua" w:cs="宋体"/>
          <w:lang w:eastAsia="zh-CN"/>
        </w:rPr>
        <w:t>Mittmann</w:t>
      </w:r>
      <w:proofErr w:type="spellEnd"/>
      <w:r w:rsidRPr="001B7E99">
        <w:rPr>
          <w:rFonts w:ascii="Book Antiqua" w:eastAsia="宋体" w:hAnsi="Book Antiqua" w:cs="宋体"/>
          <w:lang w:eastAsia="zh-CN"/>
        </w:rPr>
        <w:t xml:space="preserve"> U, King D, Wong CJ, Zou G, Donner A, </w:t>
      </w:r>
      <w:proofErr w:type="spellStart"/>
      <w:r w:rsidRPr="001B7E99">
        <w:rPr>
          <w:rFonts w:ascii="Book Antiqua" w:eastAsia="宋体" w:hAnsi="Book Antiqua" w:cs="宋体"/>
          <w:lang w:eastAsia="zh-CN"/>
        </w:rPr>
        <w:t>Shackelton</w:t>
      </w:r>
      <w:proofErr w:type="spellEnd"/>
      <w:r w:rsidRPr="001B7E99">
        <w:rPr>
          <w:rFonts w:ascii="Book Antiqua" w:eastAsia="宋体" w:hAnsi="Book Antiqua" w:cs="宋体"/>
          <w:lang w:eastAsia="zh-CN"/>
        </w:rPr>
        <w:t xml:space="preserve"> LM, </w:t>
      </w:r>
      <w:proofErr w:type="spellStart"/>
      <w:r w:rsidRPr="001B7E99">
        <w:rPr>
          <w:rFonts w:ascii="Book Antiqua" w:eastAsia="宋体" w:hAnsi="Book Antiqua" w:cs="宋体"/>
          <w:lang w:eastAsia="zh-CN"/>
        </w:rPr>
        <w:t>Gilgen</w:t>
      </w:r>
      <w:proofErr w:type="spellEnd"/>
      <w:r w:rsidRPr="001B7E99">
        <w:rPr>
          <w:rFonts w:ascii="Book Antiqua" w:eastAsia="宋体" w:hAnsi="Book Antiqua" w:cs="宋体"/>
          <w:lang w:eastAsia="zh-CN"/>
        </w:rPr>
        <w:t xml:space="preserve"> D, Nelson S, </w:t>
      </w:r>
      <w:proofErr w:type="spellStart"/>
      <w:r w:rsidRPr="001B7E99">
        <w:rPr>
          <w:rFonts w:ascii="Book Antiqua" w:eastAsia="宋体" w:hAnsi="Book Antiqua" w:cs="宋体"/>
          <w:lang w:eastAsia="zh-CN"/>
        </w:rPr>
        <w:t>Vandervoort</w:t>
      </w:r>
      <w:proofErr w:type="spellEnd"/>
      <w:r w:rsidRPr="001B7E99">
        <w:rPr>
          <w:rFonts w:ascii="Book Antiqua" w:eastAsia="宋体" w:hAnsi="Book Antiqua" w:cs="宋体"/>
          <w:lang w:eastAsia="zh-CN"/>
        </w:rPr>
        <w:t xml:space="preserve"> MK, </w:t>
      </w:r>
      <w:proofErr w:type="spellStart"/>
      <w:r w:rsidRPr="001B7E99">
        <w:rPr>
          <w:rFonts w:ascii="Book Antiqua" w:eastAsia="宋体" w:hAnsi="Book Antiqua" w:cs="宋体"/>
          <w:lang w:eastAsia="zh-CN"/>
        </w:rPr>
        <w:t>Fahmy</w:t>
      </w:r>
      <w:proofErr w:type="spellEnd"/>
      <w:r w:rsidRPr="001B7E99">
        <w:rPr>
          <w:rFonts w:ascii="Book Antiqua" w:eastAsia="宋体" w:hAnsi="Book Antiqua" w:cs="宋体"/>
          <w:lang w:eastAsia="zh-CN"/>
        </w:rPr>
        <w:t xml:space="preserve"> M, Loftus EV, </w:t>
      </w:r>
      <w:proofErr w:type="spellStart"/>
      <w:r w:rsidRPr="001B7E99">
        <w:rPr>
          <w:rFonts w:ascii="Book Antiqua" w:eastAsia="宋体" w:hAnsi="Book Antiqua" w:cs="宋体"/>
          <w:lang w:eastAsia="zh-CN"/>
        </w:rPr>
        <w:t>Panaccione</w:t>
      </w:r>
      <w:proofErr w:type="spellEnd"/>
      <w:r w:rsidRPr="001B7E99">
        <w:rPr>
          <w:rFonts w:ascii="Book Antiqua" w:eastAsia="宋体" w:hAnsi="Book Antiqua" w:cs="宋体"/>
          <w:lang w:eastAsia="zh-CN"/>
        </w:rPr>
        <w:t xml:space="preserve"> </w:t>
      </w:r>
      <w:r w:rsidRPr="001B7E99">
        <w:rPr>
          <w:rFonts w:ascii="Book Antiqua" w:eastAsia="宋体" w:hAnsi="Book Antiqua" w:cs="宋体"/>
          <w:lang w:eastAsia="zh-CN"/>
        </w:rPr>
        <w:lastRenderedPageBreak/>
        <w:t xml:space="preserve">R, Travis SP, Van </w:t>
      </w:r>
      <w:proofErr w:type="spellStart"/>
      <w:r w:rsidRPr="001B7E99">
        <w:rPr>
          <w:rFonts w:ascii="Book Antiqua" w:eastAsia="宋体" w:hAnsi="Book Antiqua" w:cs="宋体"/>
          <w:lang w:eastAsia="zh-CN"/>
        </w:rPr>
        <w:t>Assche</w:t>
      </w:r>
      <w:proofErr w:type="spellEnd"/>
      <w:r w:rsidRPr="001B7E99">
        <w:rPr>
          <w:rFonts w:ascii="Book Antiqua" w:eastAsia="宋体" w:hAnsi="Book Antiqua" w:cs="宋体"/>
          <w:lang w:eastAsia="zh-CN"/>
        </w:rPr>
        <w:t xml:space="preserve"> GA, </w:t>
      </w:r>
      <w:proofErr w:type="spellStart"/>
      <w:r w:rsidRPr="001B7E99">
        <w:rPr>
          <w:rFonts w:ascii="Book Antiqua" w:eastAsia="宋体" w:hAnsi="Book Antiqua" w:cs="宋体"/>
          <w:lang w:eastAsia="zh-CN"/>
        </w:rPr>
        <w:t>Vermeire</w:t>
      </w:r>
      <w:proofErr w:type="spellEnd"/>
      <w:r w:rsidRPr="001B7E99">
        <w:rPr>
          <w:rFonts w:ascii="Book Antiqua" w:eastAsia="宋体" w:hAnsi="Book Antiqua" w:cs="宋体"/>
          <w:lang w:eastAsia="zh-CN"/>
        </w:rPr>
        <w:t xml:space="preserve"> S, Levesque BG. The role of centralized reading of endoscopy in a randomized controlled trial of </w:t>
      </w:r>
      <w:proofErr w:type="spellStart"/>
      <w:r w:rsidRPr="001B7E99">
        <w:rPr>
          <w:rFonts w:ascii="Book Antiqua" w:eastAsia="宋体" w:hAnsi="Book Antiqua" w:cs="宋体"/>
          <w:lang w:eastAsia="zh-CN"/>
        </w:rPr>
        <w:t>mesalamine</w:t>
      </w:r>
      <w:proofErr w:type="spellEnd"/>
      <w:r w:rsidRPr="001B7E99">
        <w:rPr>
          <w:rFonts w:ascii="Book Antiqua" w:eastAsia="宋体" w:hAnsi="Book Antiqua" w:cs="宋体"/>
          <w:lang w:eastAsia="zh-CN"/>
        </w:rPr>
        <w:t xml:space="preserve"> for ulcerative colitis. </w:t>
      </w:r>
      <w:r w:rsidRPr="001B7E99">
        <w:rPr>
          <w:rFonts w:ascii="Book Antiqua" w:eastAsia="宋体" w:hAnsi="Book Antiqua" w:cs="宋体"/>
          <w:i/>
          <w:iCs/>
          <w:lang w:eastAsia="zh-CN"/>
        </w:rPr>
        <w:t>Gastroenterology</w:t>
      </w:r>
      <w:r w:rsidRPr="001B7E99">
        <w:rPr>
          <w:rFonts w:ascii="Book Antiqua" w:eastAsia="宋体" w:hAnsi="Book Antiqua" w:cs="宋体"/>
          <w:lang w:eastAsia="zh-CN"/>
        </w:rPr>
        <w:t> 2013; </w:t>
      </w:r>
      <w:r w:rsidRPr="001B7E99">
        <w:rPr>
          <w:rFonts w:ascii="Book Antiqua" w:eastAsia="宋体" w:hAnsi="Book Antiqua" w:cs="宋体"/>
          <w:b/>
          <w:bCs/>
          <w:lang w:eastAsia="zh-CN"/>
        </w:rPr>
        <w:t>145</w:t>
      </w:r>
      <w:r w:rsidRPr="001B7E99">
        <w:rPr>
          <w:rFonts w:ascii="Book Antiqua" w:eastAsia="宋体" w:hAnsi="Book Antiqua" w:cs="宋体"/>
          <w:lang w:eastAsia="zh-CN"/>
        </w:rPr>
        <w:t>: 149-157.e2 [PMID: 23528626 DOI: 10.1053/j.gastro.2013.03.025]</w:t>
      </w:r>
    </w:p>
    <w:p w14:paraId="5DA7F70E"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30 </w:t>
      </w:r>
      <w:proofErr w:type="spellStart"/>
      <w:r w:rsidRPr="001B7E99">
        <w:rPr>
          <w:rFonts w:ascii="Book Antiqua" w:eastAsia="宋体" w:hAnsi="Book Antiqua" w:cs="宋体"/>
          <w:b/>
          <w:bCs/>
          <w:lang w:eastAsia="zh-CN"/>
        </w:rPr>
        <w:t>Rutgeerts</w:t>
      </w:r>
      <w:proofErr w:type="spellEnd"/>
      <w:r w:rsidRPr="001B7E99">
        <w:rPr>
          <w:rFonts w:ascii="Book Antiqua" w:eastAsia="宋体" w:hAnsi="Book Antiqua" w:cs="宋体"/>
          <w:b/>
          <w:bCs/>
          <w:lang w:eastAsia="zh-CN"/>
        </w:rPr>
        <w:t xml:space="preserve"> P</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Geboes</w:t>
      </w:r>
      <w:proofErr w:type="spellEnd"/>
      <w:r w:rsidRPr="001B7E99">
        <w:rPr>
          <w:rFonts w:ascii="Book Antiqua" w:eastAsia="宋体" w:hAnsi="Book Antiqua" w:cs="宋体"/>
          <w:lang w:eastAsia="zh-CN"/>
        </w:rPr>
        <w:t xml:space="preserve"> K, </w:t>
      </w:r>
      <w:proofErr w:type="spellStart"/>
      <w:r w:rsidRPr="001B7E99">
        <w:rPr>
          <w:rFonts w:ascii="Book Antiqua" w:eastAsia="宋体" w:hAnsi="Book Antiqua" w:cs="宋体"/>
          <w:lang w:eastAsia="zh-CN"/>
        </w:rPr>
        <w:t>Vantrappen</w:t>
      </w:r>
      <w:proofErr w:type="spellEnd"/>
      <w:r w:rsidRPr="001B7E99">
        <w:rPr>
          <w:rFonts w:ascii="Book Antiqua" w:eastAsia="宋体" w:hAnsi="Book Antiqua" w:cs="宋体"/>
          <w:lang w:eastAsia="zh-CN"/>
        </w:rPr>
        <w:t xml:space="preserve"> G, </w:t>
      </w:r>
      <w:proofErr w:type="spellStart"/>
      <w:r w:rsidRPr="001B7E99">
        <w:rPr>
          <w:rFonts w:ascii="Book Antiqua" w:eastAsia="宋体" w:hAnsi="Book Antiqua" w:cs="宋体"/>
          <w:lang w:eastAsia="zh-CN"/>
        </w:rPr>
        <w:t>Beyls</w:t>
      </w:r>
      <w:proofErr w:type="spellEnd"/>
      <w:r w:rsidRPr="001B7E99">
        <w:rPr>
          <w:rFonts w:ascii="Book Antiqua" w:eastAsia="宋体" w:hAnsi="Book Antiqua" w:cs="宋体"/>
          <w:lang w:eastAsia="zh-CN"/>
        </w:rPr>
        <w:t xml:space="preserve"> J, </w:t>
      </w:r>
      <w:proofErr w:type="spellStart"/>
      <w:r w:rsidRPr="001B7E99">
        <w:rPr>
          <w:rFonts w:ascii="Book Antiqua" w:eastAsia="宋体" w:hAnsi="Book Antiqua" w:cs="宋体"/>
          <w:lang w:eastAsia="zh-CN"/>
        </w:rPr>
        <w:t>Kerremans</w:t>
      </w:r>
      <w:proofErr w:type="spellEnd"/>
      <w:r w:rsidRPr="001B7E99">
        <w:rPr>
          <w:rFonts w:ascii="Book Antiqua" w:eastAsia="宋体" w:hAnsi="Book Antiqua" w:cs="宋体"/>
          <w:lang w:eastAsia="zh-CN"/>
        </w:rPr>
        <w:t xml:space="preserve"> R, </w:t>
      </w:r>
      <w:proofErr w:type="spellStart"/>
      <w:r w:rsidRPr="001B7E99">
        <w:rPr>
          <w:rFonts w:ascii="Book Antiqua" w:eastAsia="宋体" w:hAnsi="Book Antiqua" w:cs="宋体"/>
          <w:lang w:eastAsia="zh-CN"/>
        </w:rPr>
        <w:t>Hiele</w:t>
      </w:r>
      <w:proofErr w:type="spellEnd"/>
      <w:r w:rsidRPr="001B7E99">
        <w:rPr>
          <w:rFonts w:ascii="Book Antiqua" w:eastAsia="宋体" w:hAnsi="Book Antiqua" w:cs="宋体"/>
          <w:lang w:eastAsia="zh-CN"/>
        </w:rPr>
        <w:t xml:space="preserve"> M. Predictability of the postoperative course of Crohn's disease. </w:t>
      </w:r>
      <w:r w:rsidRPr="001B7E99">
        <w:rPr>
          <w:rFonts w:ascii="Book Antiqua" w:eastAsia="宋体" w:hAnsi="Book Antiqua" w:cs="宋体"/>
          <w:i/>
          <w:iCs/>
          <w:lang w:eastAsia="zh-CN"/>
        </w:rPr>
        <w:t>Gastroenterology</w:t>
      </w:r>
      <w:r w:rsidRPr="001B7E99">
        <w:rPr>
          <w:rFonts w:ascii="Book Antiqua" w:eastAsia="宋体" w:hAnsi="Book Antiqua" w:cs="宋体"/>
          <w:lang w:eastAsia="zh-CN"/>
        </w:rPr>
        <w:t> 1990; </w:t>
      </w:r>
      <w:r w:rsidRPr="001B7E99">
        <w:rPr>
          <w:rFonts w:ascii="Book Antiqua" w:eastAsia="宋体" w:hAnsi="Book Antiqua" w:cs="宋体"/>
          <w:b/>
          <w:bCs/>
          <w:lang w:eastAsia="zh-CN"/>
        </w:rPr>
        <w:t>99</w:t>
      </w:r>
      <w:r w:rsidRPr="001B7E99">
        <w:rPr>
          <w:rFonts w:ascii="Book Antiqua" w:eastAsia="宋体" w:hAnsi="Book Antiqua" w:cs="宋体"/>
          <w:lang w:eastAsia="zh-CN"/>
        </w:rPr>
        <w:t>: 956-963 [PMID: 2394349 DOI:</w:t>
      </w:r>
      <w:r w:rsidRPr="001B7E99">
        <w:rPr>
          <w:rFonts w:ascii="Times New Roman" w:eastAsia="宋体" w:hAnsi="Times New Roman" w:cs="Times New Roman"/>
          <w:lang w:val="fr-FR" w:eastAsia="fr-FR"/>
        </w:rPr>
        <w:t xml:space="preserve"> </w:t>
      </w:r>
      <w:r w:rsidRPr="001B7E99">
        <w:rPr>
          <w:rFonts w:ascii="Book Antiqua" w:eastAsia="宋体" w:hAnsi="Book Antiqua" w:cs="宋体"/>
          <w:lang w:eastAsia="zh-CN"/>
        </w:rPr>
        <w:t>10.1016/0016-5085(90)90613-6]</w:t>
      </w:r>
    </w:p>
    <w:p w14:paraId="0FBDC48E"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31 </w:t>
      </w:r>
      <w:r w:rsidRPr="001B7E99">
        <w:rPr>
          <w:rFonts w:ascii="Book Antiqua" w:eastAsia="宋体" w:hAnsi="Book Antiqua" w:cs="宋体"/>
          <w:b/>
          <w:bCs/>
          <w:lang w:eastAsia="zh-CN"/>
        </w:rPr>
        <w:t>De Cruz P</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Kamm</w:t>
      </w:r>
      <w:proofErr w:type="spellEnd"/>
      <w:r w:rsidRPr="001B7E99">
        <w:rPr>
          <w:rFonts w:ascii="Book Antiqua" w:eastAsia="宋体" w:hAnsi="Book Antiqua" w:cs="宋体"/>
          <w:lang w:eastAsia="zh-CN"/>
        </w:rPr>
        <w:t xml:space="preserve"> MA, Hamilton AL, Ritchie KJ, </w:t>
      </w:r>
      <w:proofErr w:type="spellStart"/>
      <w:r w:rsidRPr="001B7E99">
        <w:rPr>
          <w:rFonts w:ascii="Book Antiqua" w:eastAsia="宋体" w:hAnsi="Book Antiqua" w:cs="宋体"/>
          <w:lang w:eastAsia="zh-CN"/>
        </w:rPr>
        <w:t>Krejany</w:t>
      </w:r>
      <w:proofErr w:type="spellEnd"/>
      <w:r w:rsidRPr="001B7E99">
        <w:rPr>
          <w:rFonts w:ascii="Book Antiqua" w:eastAsia="宋体" w:hAnsi="Book Antiqua" w:cs="宋体"/>
          <w:lang w:eastAsia="zh-CN"/>
        </w:rPr>
        <w:t xml:space="preserve"> EO, Gorelik A, </w:t>
      </w:r>
      <w:proofErr w:type="spellStart"/>
      <w:r w:rsidRPr="001B7E99">
        <w:rPr>
          <w:rFonts w:ascii="Book Antiqua" w:eastAsia="宋体" w:hAnsi="Book Antiqua" w:cs="宋体"/>
          <w:lang w:eastAsia="zh-CN"/>
        </w:rPr>
        <w:t>Liew</w:t>
      </w:r>
      <w:proofErr w:type="spellEnd"/>
      <w:r w:rsidRPr="001B7E99">
        <w:rPr>
          <w:rFonts w:ascii="Book Antiqua" w:eastAsia="宋体" w:hAnsi="Book Antiqua" w:cs="宋体"/>
          <w:lang w:eastAsia="zh-CN"/>
        </w:rPr>
        <w:t xml:space="preserve"> D, </w:t>
      </w:r>
      <w:proofErr w:type="spellStart"/>
      <w:r w:rsidRPr="001B7E99">
        <w:rPr>
          <w:rFonts w:ascii="Book Antiqua" w:eastAsia="宋体" w:hAnsi="Book Antiqua" w:cs="宋体"/>
          <w:lang w:eastAsia="zh-CN"/>
        </w:rPr>
        <w:t>Prideaux</w:t>
      </w:r>
      <w:proofErr w:type="spellEnd"/>
      <w:r w:rsidRPr="001B7E99">
        <w:rPr>
          <w:rFonts w:ascii="Book Antiqua" w:eastAsia="宋体" w:hAnsi="Book Antiqua" w:cs="宋体"/>
          <w:lang w:eastAsia="zh-CN"/>
        </w:rPr>
        <w:t xml:space="preserve"> L, </w:t>
      </w:r>
      <w:proofErr w:type="spellStart"/>
      <w:r w:rsidRPr="001B7E99">
        <w:rPr>
          <w:rFonts w:ascii="Book Antiqua" w:eastAsia="宋体" w:hAnsi="Book Antiqua" w:cs="宋体"/>
          <w:lang w:eastAsia="zh-CN"/>
        </w:rPr>
        <w:t>Lawrance</w:t>
      </w:r>
      <w:proofErr w:type="spellEnd"/>
      <w:r w:rsidRPr="001B7E99">
        <w:rPr>
          <w:rFonts w:ascii="Book Antiqua" w:eastAsia="宋体" w:hAnsi="Book Antiqua" w:cs="宋体"/>
          <w:lang w:eastAsia="zh-CN"/>
        </w:rPr>
        <w:t xml:space="preserve"> IC, Andrews JM, Bampton PA, Gibson PR, Sparrow M, Leong RW, Florin TH, </w:t>
      </w:r>
      <w:proofErr w:type="spellStart"/>
      <w:r w:rsidRPr="001B7E99">
        <w:rPr>
          <w:rFonts w:ascii="Book Antiqua" w:eastAsia="宋体" w:hAnsi="Book Antiqua" w:cs="宋体"/>
          <w:lang w:eastAsia="zh-CN"/>
        </w:rPr>
        <w:t>Gearry</w:t>
      </w:r>
      <w:proofErr w:type="spellEnd"/>
      <w:r w:rsidRPr="001B7E99">
        <w:rPr>
          <w:rFonts w:ascii="Book Antiqua" w:eastAsia="宋体" w:hAnsi="Book Antiqua" w:cs="宋体"/>
          <w:lang w:eastAsia="zh-CN"/>
        </w:rPr>
        <w:t xml:space="preserve"> RB, Radford-Smith G, </w:t>
      </w:r>
      <w:proofErr w:type="spellStart"/>
      <w:r w:rsidRPr="001B7E99">
        <w:rPr>
          <w:rFonts w:ascii="Book Antiqua" w:eastAsia="宋体" w:hAnsi="Book Antiqua" w:cs="宋体"/>
          <w:lang w:eastAsia="zh-CN"/>
        </w:rPr>
        <w:t>Macrae</w:t>
      </w:r>
      <w:proofErr w:type="spellEnd"/>
      <w:r w:rsidRPr="001B7E99">
        <w:rPr>
          <w:rFonts w:ascii="Book Antiqua" w:eastAsia="宋体" w:hAnsi="Book Antiqua" w:cs="宋体"/>
          <w:lang w:eastAsia="zh-CN"/>
        </w:rPr>
        <w:t xml:space="preserve"> FA, </w:t>
      </w:r>
      <w:proofErr w:type="spellStart"/>
      <w:r w:rsidRPr="001B7E99">
        <w:rPr>
          <w:rFonts w:ascii="Book Antiqua" w:eastAsia="宋体" w:hAnsi="Book Antiqua" w:cs="宋体"/>
          <w:lang w:eastAsia="zh-CN"/>
        </w:rPr>
        <w:t>Debinski</w:t>
      </w:r>
      <w:proofErr w:type="spellEnd"/>
      <w:r w:rsidRPr="001B7E99">
        <w:rPr>
          <w:rFonts w:ascii="Book Antiqua" w:eastAsia="宋体" w:hAnsi="Book Antiqua" w:cs="宋体"/>
          <w:lang w:eastAsia="zh-CN"/>
        </w:rPr>
        <w:t xml:space="preserve"> H, Selby W, </w:t>
      </w:r>
      <w:proofErr w:type="spellStart"/>
      <w:r w:rsidRPr="001B7E99">
        <w:rPr>
          <w:rFonts w:ascii="Book Antiqua" w:eastAsia="宋体" w:hAnsi="Book Antiqua" w:cs="宋体"/>
          <w:lang w:eastAsia="zh-CN"/>
        </w:rPr>
        <w:t>Kronborg</w:t>
      </w:r>
      <w:proofErr w:type="spellEnd"/>
      <w:r w:rsidRPr="001B7E99">
        <w:rPr>
          <w:rFonts w:ascii="Book Antiqua" w:eastAsia="宋体" w:hAnsi="Book Antiqua" w:cs="宋体"/>
          <w:lang w:eastAsia="zh-CN"/>
        </w:rPr>
        <w:t xml:space="preserve"> I, Johnston MJ, Woods R, Elliott PR, Bell SJ, Brown SJ, Connell WR, Desmond PV. Crohn's disease management after intestinal resection: a </w:t>
      </w:r>
      <w:proofErr w:type="spellStart"/>
      <w:r w:rsidRPr="001B7E99">
        <w:rPr>
          <w:rFonts w:ascii="Book Antiqua" w:eastAsia="宋体" w:hAnsi="Book Antiqua" w:cs="宋体"/>
          <w:lang w:eastAsia="zh-CN"/>
        </w:rPr>
        <w:t>randomised</w:t>
      </w:r>
      <w:proofErr w:type="spellEnd"/>
      <w:r w:rsidRPr="001B7E99">
        <w:rPr>
          <w:rFonts w:ascii="Book Antiqua" w:eastAsia="宋体" w:hAnsi="Book Antiqua" w:cs="宋体"/>
          <w:lang w:eastAsia="zh-CN"/>
        </w:rPr>
        <w:t xml:space="preserve"> trial. </w:t>
      </w:r>
      <w:r w:rsidRPr="001B7E99">
        <w:rPr>
          <w:rFonts w:ascii="Book Antiqua" w:eastAsia="宋体" w:hAnsi="Book Antiqua" w:cs="宋体"/>
          <w:i/>
          <w:iCs/>
          <w:lang w:eastAsia="zh-CN"/>
        </w:rPr>
        <w:t>Lancet</w:t>
      </w:r>
      <w:r w:rsidRPr="001B7E99">
        <w:rPr>
          <w:rFonts w:ascii="Book Antiqua" w:eastAsia="宋体" w:hAnsi="Book Antiqua" w:cs="宋体"/>
          <w:lang w:eastAsia="zh-CN"/>
        </w:rPr>
        <w:t> 2015; </w:t>
      </w:r>
      <w:r w:rsidRPr="001B7E99">
        <w:rPr>
          <w:rFonts w:ascii="Book Antiqua" w:eastAsia="宋体" w:hAnsi="Book Antiqua" w:cs="宋体"/>
          <w:b/>
          <w:bCs/>
          <w:lang w:eastAsia="zh-CN"/>
        </w:rPr>
        <w:t>385</w:t>
      </w:r>
      <w:r w:rsidRPr="001B7E99">
        <w:rPr>
          <w:rFonts w:ascii="Book Antiqua" w:eastAsia="宋体" w:hAnsi="Book Antiqua" w:cs="宋体"/>
          <w:lang w:eastAsia="zh-CN"/>
        </w:rPr>
        <w:t>: 1406-1417 [PMID: 25542620 DOI: 10.1016/S0140-6736(14)61908-5]</w:t>
      </w:r>
    </w:p>
    <w:p w14:paraId="7E2A47B6"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32 </w:t>
      </w:r>
      <w:r w:rsidRPr="001B7E99">
        <w:rPr>
          <w:rFonts w:ascii="Book Antiqua" w:eastAsia="宋体" w:hAnsi="Book Antiqua" w:cs="宋体"/>
          <w:b/>
          <w:bCs/>
          <w:lang w:eastAsia="zh-CN"/>
        </w:rPr>
        <w:t>Ferrante M</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Papamichael</w:t>
      </w:r>
      <w:proofErr w:type="spellEnd"/>
      <w:r w:rsidRPr="001B7E99">
        <w:rPr>
          <w:rFonts w:ascii="Book Antiqua" w:eastAsia="宋体" w:hAnsi="Book Antiqua" w:cs="宋体"/>
          <w:lang w:eastAsia="zh-CN"/>
        </w:rPr>
        <w:t xml:space="preserve"> K, </w:t>
      </w:r>
      <w:proofErr w:type="spellStart"/>
      <w:r w:rsidRPr="001B7E99">
        <w:rPr>
          <w:rFonts w:ascii="Book Antiqua" w:eastAsia="宋体" w:hAnsi="Book Antiqua" w:cs="宋体"/>
          <w:lang w:eastAsia="zh-CN"/>
        </w:rPr>
        <w:t>Duricova</w:t>
      </w:r>
      <w:proofErr w:type="spellEnd"/>
      <w:r w:rsidRPr="001B7E99">
        <w:rPr>
          <w:rFonts w:ascii="Book Antiqua" w:eastAsia="宋体" w:hAnsi="Book Antiqua" w:cs="宋体"/>
          <w:lang w:eastAsia="zh-CN"/>
        </w:rPr>
        <w:t xml:space="preserve"> D, </w:t>
      </w:r>
      <w:proofErr w:type="spellStart"/>
      <w:r w:rsidRPr="001B7E99">
        <w:rPr>
          <w:rFonts w:ascii="Book Antiqua" w:eastAsia="宋体" w:hAnsi="Book Antiqua" w:cs="宋体"/>
          <w:lang w:eastAsia="zh-CN"/>
        </w:rPr>
        <w:t>D'Haens</w:t>
      </w:r>
      <w:proofErr w:type="spellEnd"/>
      <w:r w:rsidRPr="001B7E99">
        <w:rPr>
          <w:rFonts w:ascii="Book Antiqua" w:eastAsia="宋体" w:hAnsi="Book Antiqua" w:cs="宋体"/>
          <w:lang w:eastAsia="zh-CN"/>
        </w:rPr>
        <w:t xml:space="preserve"> G, </w:t>
      </w:r>
      <w:proofErr w:type="spellStart"/>
      <w:r w:rsidRPr="001B7E99">
        <w:rPr>
          <w:rFonts w:ascii="Book Antiqua" w:eastAsia="宋体" w:hAnsi="Book Antiqua" w:cs="宋体"/>
          <w:lang w:eastAsia="zh-CN"/>
        </w:rPr>
        <w:t>Vermeire</w:t>
      </w:r>
      <w:proofErr w:type="spellEnd"/>
      <w:r w:rsidRPr="001B7E99">
        <w:rPr>
          <w:rFonts w:ascii="Book Antiqua" w:eastAsia="宋体" w:hAnsi="Book Antiqua" w:cs="宋体"/>
          <w:lang w:eastAsia="zh-CN"/>
        </w:rPr>
        <w:t xml:space="preserve"> S, </w:t>
      </w:r>
      <w:proofErr w:type="spellStart"/>
      <w:r w:rsidRPr="001B7E99">
        <w:rPr>
          <w:rFonts w:ascii="Book Antiqua" w:eastAsia="宋体" w:hAnsi="Book Antiqua" w:cs="宋体"/>
          <w:lang w:eastAsia="zh-CN"/>
        </w:rPr>
        <w:t>Archavlis</w:t>
      </w:r>
      <w:proofErr w:type="spellEnd"/>
      <w:r w:rsidRPr="001B7E99">
        <w:rPr>
          <w:rFonts w:ascii="Book Antiqua" w:eastAsia="宋体" w:hAnsi="Book Antiqua" w:cs="宋体"/>
          <w:lang w:eastAsia="zh-CN"/>
        </w:rPr>
        <w:t xml:space="preserve"> E, </w:t>
      </w:r>
      <w:proofErr w:type="spellStart"/>
      <w:r w:rsidRPr="001B7E99">
        <w:rPr>
          <w:rFonts w:ascii="Book Antiqua" w:eastAsia="宋体" w:hAnsi="Book Antiqua" w:cs="宋体"/>
          <w:lang w:eastAsia="zh-CN"/>
        </w:rPr>
        <w:t>Rutgeerts</w:t>
      </w:r>
      <w:proofErr w:type="spellEnd"/>
      <w:r w:rsidRPr="001B7E99">
        <w:rPr>
          <w:rFonts w:ascii="Book Antiqua" w:eastAsia="宋体" w:hAnsi="Book Antiqua" w:cs="宋体"/>
          <w:lang w:eastAsia="zh-CN"/>
        </w:rPr>
        <w:t xml:space="preserve"> P, </w:t>
      </w:r>
      <w:proofErr w:type="spellStart"/>
      <w:r w:rsidRPr="001B7E99">
        <w:rPr>
          <w:rFonts w:ascii="Book Antiqua" w:eastAsia="宋体" w:hAnsi="Book Antiqua" w:cs="宋体"/>
          <w:lang w:eastAsia="zh-CN"/>
        </w:rPr>
        <w:t>Bortlik</w:t>
      </w:r>
      <w:proofErr w:type="spellEnd"/>
      <w:r w:rsidRPr="001B7E99">
        <w:rPr>
          <w:rFonts w:ascii="Book Antiqua" w:eastAsia="宋体" w:hAnsi="Book Antiqua" w:cs="宋体"/>
          <w:lang w:eastAsia="zh-CN"/>
        </w:rPr>
        <w:t xml:space="preserve"> M, </w:t>
      </w:r>
      <w:proofErr w:type="spellStart"/>
      <w:r w:rsidRPr="001B7E99">
        <w:rPr>
          <w:rFonts w:ascii="Book Antiqua" w:eastAsia="宋体" w:hAnsi="Book Antiqua" w:cs="宋体"/>
          <w:lang w:eastAsia="zh-CN"/>
        </w:rPr>
        <w:t>Mantzaris</w:t>
      </w:r>
      <w:proofErr w:type="spellEnd"/>
      <w:r w:rsidRPr="001B7E99">
        <w:rPr>
          <w:rFonts w:ascii="Book Antiqua" w:eastAsia="宋体" w:hAnsi="Book Antiqua" w:cs="宋体"/>
          <w:lang w:eastAsia="zh-CN"/>
        </w:rPr>
        <w:t xml:space="preserve"> G, Van </w:t>
      </w:r>
      <w:proofErr w:type="spellStart"/>
      <w:r w:rsidRPr="001B7E99">
        <w:rPr>
          <w:rFonts w:ascii="Book Antiqua" w:eastAsia="宋体" w:hAnsi="Book Antiqua" w:cs="宋体"/>
          <w:lang w:eastAsia="zh-CN"/>
        </w:rPr>
        <w:t>Assche</w:t>
      </w:r>
      <w:proofErr w:type="spellEnd"/>
      <w:r w:rsidRPr="001B7E99">
        <w:rPr>
          <w:rFonts w:ascii="Book Antiqua" w:eastAsia="宋体" w:hAnsi="Book Antiqua" w:cs="宋体"/>
          <w:lang w:eastAsia="zh-CN"/>
        </w:rPr>
        <w:t xml:space="preserve"> G. Systematic versus Endoscopy-driven Treatment with Azathioprine to Prevent Postoperative </w:t>
      </w:r>
      <w:proofErr w:type="spellStart"/>
      <w:r w:rsidRPr="001B7E99">
        <w:rPr>
          <w:rFonts w:ascii="Book Antiqua" w:eastAsia="宋体" w:hAnsi="Book Antiqua" w:cs="宋体"/>
          <w:lang w:eastAsia="zh-CN"/>
        </w:rPr>
        <w:t>Ileal</w:t>
      </w:r>
      <w:proofErr w:type="spellEnd"/>
      <w:r w:rsidRPr="001B7E99">
        <w:rPr>
          <w:rFonts w:ascii="Book Antiqua" w:eastAsia="宋体" w:hAnsi="Book Antiqua" w:cs="宋体"/>
          <w:lang w:eastAsia="zh-CN"/>
        </w:rPr>
        <w:t xml:space="preserve"> Crohn's Disease Recurrence. </w:t>
      </w:r>
      <w:r w:rsidRPr="001B7E99">
        <w:rPr>
          <w:rFonts w:ascii="Book Antiqua" w:eastAsia="宋体" w:hAnsi="Book Antiqua" w:cs="宋体"/>
          <w:i/>
          <w:iCs/>
          <w:lang w:eastAsia="zh-CN"/>
        </w:rPr>
        <w:t xml:space="preserve">J </w:t>
      </w:r>
      <w:proofErr w:type="spellStart"/>
      <w:r w:rsidRPr="001B7E99">
        <w:rPr>
          <w:rFonts w:ascii="Book Antiqua" w:eastAsia="宋体" w:hAnsi="Book Antiqua" w:cs="宋体"/>
          <w:i/>
          <w:iCs/>
          <w:lang w:eastAsia="zh-CN"/>
        </w:rPr>
        <w:t>Crohns</w:t>
      </w:r>
      <w:proofErr w:type="spellEnd"/>
      <w:r w:rsidRPr="001B7E99">
        <w:rPr>
          <w:rFonts w:ascii="Book Antiqua" w:eastAsia="宋体" w:hAnsi="Book Antiqua" w:cs="宋体"/>
          <w:i/>
          <w:iCs/>
          <w:lang w:eastAsia="zh-CN"/>
        </w:rPr>
        <w:t xml:space="preserve"> Colitis</w:t>
      </w:r>
      <w:r w:rsidRPr="001B7E99">
        <w:rPr>
          <w:rFonts w:ascii="Book Antiqua" w:eastAsia="宋体" w:hAnsi="Book Antiqua" w:cs="宋体"/>
          <w:lang w:eastAsia="zh-CN"/>
        </w:rPr>
        <w:t> 2015; </w:t>
      </w:r>
      <w:r w:rsidRPr="001B7E99">
        <w:rPr>
          <w:rFonts w:ascii="Book Antiqua" w:eastAsia="宋体" w:hAnsi="Book Antiqua" w:cs="宋体"/>
          <w:b/>
          <w:bCs/>
          <w:lang w:eastAsia="zh-CN"/>
        </w:rPr>
        <w:t>9</w:t>
      </w:r>
      <w:r w:rsidRPr="001B7E99">
        <w:rPr>
          <w:rFonts w:ascii="Book Antiqua" w:eastAsia="宋体" w:hAnsi="Book Antiqua" w:cs="宋体"/>
          <w:lang w:eastAsia="zh-CN"/>
        </w:rPr>
        <w:t>: 617-624 [PMID: 25926532 DOI: 10.1093/</w:t>
      </w:r>
      <w:proofErr w:type="spellStart"/>
      <w:r w:rsidRPr="001B7E99">
        <w:rPr>
          <w:rFonts w:ascii="Book Antiqua" w:eastAsia="宋体" w:hAnsi="Book Antiqua" w:cs="宋体"/>
          <w:lang w:eastAsia="zh-CN"/>
        </w:rPr>
        <w:t>ecco-jcc</w:t>
      </w:r>
      <w:proofErr w:type="spellEnd"/>
      <w:r w:rsidRPr="001B7E99">
        <w:rPr>
          <w:rFonts w:ascii="Book Antiqua" w:eastAsia="宋体" w:hAnsi="Book Antiqua" w:cs="宋体"/>
          <w:lang w:eastAsia="zh-CN"/>
        </w:rPr>
        <w:t>/jjv076]</w:t>
      </w:r>
    </w:p>
    <w:p w14:paraId="370DFFF0"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33 </w:t>
      </w:r>
      <w:r w:rsidRPr="001B7E99">
        <w:rPr>
          <w:rFonts w:ascii="Book Antiqua" w:eastAsia="宋体" w:hAnsi="Book Antiqua" w:cs="宋体"/>
          <w:b/>
          <w:bCs/>
          <w:lang w:eastAsia="zh-CN"/>
        </w:rPr>
        <w:t>Vuitton L</w:t>
      </w:r>
      <w:r w:rsidRPr="001B7E99">
        <w:rPr>
          <w:rFonts w:ascii="Book Antiqua" w:eastAsia="宋体" w:hAnsi="Book Antiqua" w:cs="宋体"/>
          <w:lang w:eastAsia="zh-CN"/>
        </w:rPr>
        <w:t xml:space="preserve">, Marteau P, </w:t>
      </w:r>
      <w:proofErr w:type="spellStart"/>
      <w:r w:rsidRPr="001B7E99">
        <w:rPr>
          <w:rFonts w:ascii="Book Antiqua" w:eastAsia="宋体" w:hAnsi="Book Antiqua" w:cs="宋体"/>
          <w:lang w:eastAsia="zh-CN"/>
        </w:rPr>
        <w:t>Sandborn</w:t>
      </w:r>
      <w:proofErr w:type="spellEnd"/>
      <w:r w:rsidRPr="001B7E99">
        <w:rPr>
          <w:rFonts w:ascii="Book Antiqua" w:eastAsia="宋体" w:hAnsi="Book Antiqua" w:cs="宋体"/>
          <w:lang w:eastAsia="zh-CN"/>
        </w:rPr>
        <w:t xml:space="preserve"> WJ, Levesque BG, </w:t>
      </w:r>
      <w:proofErr w:type="spellStart"/>
      <w:r w:rsidRPr="001B7E99">
        <w:rPr>
          <w:rFonts w:ascii="Book Antiqua" w:eastAsia="宋体" w:hAnsi="Book Antiqua" w:cs="宋体"/>
          <w:lang w:eastAsia="zh-CN"/>
        </w:rPr>
        <w:t>Feagan</w:t>
      </w:r>
      <w:proofErr w:type="spellEnd"/>
      <w:r w:rsidRPr="001B7E99">
        <w:rPr>
          <w:rFonts w:ascii="Book Antiqua" w:eastAsia="宋体" w:hAnsi="Book Antiqua" w:cs="宋体"/>
          <w:lang w:eastAsia="zh-CN"/>
        </w:rPr>
        <w:t xml:space="preserve"> B, </w:t>
      </w:r>
      <w:proofErr w:type="spellStart"/>
      <w:r w:rsidRPr="001B7E99">
        <w:rPr>
          <w:rFonts w:ascii="Book Antiqua" w:eastAsia="宋体" w:hAnsi="Book Antiqua" w:cs="宋体"/>
          <w:lang w:eastAsia="zh-CN"/>
        </w:rPr>
        <w:t>Vermeire</w:t>
      </w:r>
      <w:proofErr w:type="spellEnd"/>
      <w:r w:rsidRPr="001B7E99">
        <w:rPr>
          <w:rFonts w:ascii="Book Antiqua" w:eastAsia="宋体" w:hAnsi="Book Antiqua" w:cs="宋体"/>
          <w:lang w:eastAsia="zh-CN"/>
        </w:rPr>
        <w:t xml:space="preserve"> S, </w:t>
      </w:r>
      <w:proofErr w:type="spellStart"/>
      <w:r w:rsidRPr="001B7E99">
        <w:rPr>
          <w:rFonts w:ascii="Book Antiqua" w:eastAsia="宋体" w:hAnsi="Book Antiqua" w:cs="宋体"/>
          <w:lang w:eastAsia="zh-CN"/>
        </w:rPr>
        <w:t>Danese</w:t>
      </w:r>
      <w:proofErr w:type="spellEnd"/>
      <w:r w:rsidRPr="001B7E99">
        <w:rPr>
          <w:rFonts w:ascii="Book Antiqua" w:eastAsia="宋体" w:hAnsi="Book Antiqua" w:cs="宋体"/>
          <w:lang w:eastAsia="zh-CN"/>
        </w:rPr>
        <w:t xml:space="preserve"> S, </w:t>
      </w:r>
      <w:proofErr w:type="spellStart"/>
      <w:r w:rsidRPr="001B7E99">
        <w:rPr>
          <w:rFonts w:ascii="Book Antiqua" w:eastAsia="宋体" w:hAnsi="Book Antiqua" w:cs="宋体"/>
          <w:lang w:eastAsia="zh-CN"/>
        </w:rPr>
        <w:t>D'Haens</w:t>
      </w:r>
      <w:proofErr w:type="spellEnd"/>
      <w:r w:rsidRPr="001B7E99">
        <w:rPr>
          <w:rFonts w:ascii="Book Antiqua" w:eastAsia="宋体" w:hAnsi="Book Antiqua" w:cs="宋体"/>
          <w:lang w:eastAsia="zh-CN"/>
        </w:rPr>
        <w:t xml:space="preserve"> G, </w:t>
      </w:r>
      <w:proofErr w:type="spellStart"/>
      <w:r w:rsidRPr="001B7E99">
        <w:rPr>
          <w:rFonts w:ascii="Book Antiqua" w:eastAsia="宋体" w:hAnsi="Book Antiqua" w:cs="宋体"/>
          <w:lang w:eastAsia="zh-CN"/>
        </w:rPr>
        <w:t>Lowenberg</w:t>
      </w:r>
      <w:proofErr w:type="spellEnd"/>
      <w:r w:rsidRPr="001B7E99">
        <w:rPr>
          <w:rFonts w:ascii="Book Antiqua" w:eastAsia="宋体" w:hAnsi="Book Antiqua" w:cs="宋体"/>
          <w:lang w:eastAsia="zh-CN"/>
        </w:rPr>
        <w:t xml:space="preserve"> M, Khanna R, </w:t>
      </w:r>
      <w:proofErr w:type="spellStart"/>
      <w:r w:rsidRPr="001B7E99">
        <w:rPr>
          <w:rFonts w:ascii="Book Antiqua" w:eastAsia="宋体" w:hAnsi="Book Antiqua" w:cs="宋体"/>
          <w:lang w:eastAsia="zh-CN"/>
        </w:rPr>
        <w:t>Fiorino</w:t>
      </w:r>
      <w:proofErr w:type="spellEnd"/>
      <w:r w:rsidRPr="001B7E99">
        <w:rPr>
          <w:rFonts w:ascii="Book Antiqua" w:eastAsia="宋体" w:hAnsi="Book Antiqua" w:cs="宋体"/>
          <w:lang w:eastAsia="zh-CN"/>
        </w:rPr>
        <w:t xml:space="preserve"> G, Travis S, Mary JY, </w:t>
      </w:r>
      <w:proofErr w:type="spellStart"/>
      <w:r w:rsidRPr="001B7E99">
        <w:rPr>
          <w:rFonts w:ascii="Book Antiqua" w:eastAsia="宋体" w:hAnsi="Book Antiqua" w:cs="宋体"/>
          <w:lang w:eastAsia="zh-CN"/>
        </w:rPr>
        <w:t>Peyrin-Biroulet</w:t>
      </w:r>
      <w:proofErr w:type="spellEnd"/>
      <w:r w:rsidRPr="001B7E99">
        <w:rPr>
          <w:rFonts w:ascii="Book Antiqua" w:eastAsia="宋体" w:hAnsi="Book Antiqua" w:cs="宋体"/>
          <w:lang w:eastAsia="zh-CN"/>
        </w:rPr>
        <w:t xml:space="preserve"> L. IOIBD technical review on endoscopic indices for Crohn's disease clinical trials. </w:t>
      </w:r>
      <w:r w:rsidRPr="001B7E99">
        <w:rPr>
          <w:rFonts w:ascii="Book Antiqua" w:eastAsia="宋体" w:hAnsi="Book Antiqua" w:cs="宋体"/>
          <w:i/>
          <w:iCs/>
          <w:lang w:eastAsia="zh-CN"/>
        </w:rPr>
        <w:t>Gut</w:t>
      </w:r>
      <w:r w:rsidRPr="001B7E99">
        <w:rPr>
          <w:rFonts w:ascii="Book Antiqua" w:eastAsia="宋体" w:hAnsi="Book Antiqua" w:cs="宋体"/>
          <w:lang w:eastAsia="zh-CN"/>
        </w:rPr>
        <w:t> 2016; </w:t>
      </w:r>
      <w:r w:rsidRPr="001B7E99">
        <w:rPr>
          <w:rFonts w:ascii="Book Antiqua" w:eastAsia="宋体" w:hAnsi="Book Antiqua" w:cs="宋体"/>
          <w:b/>
          <w:bCs/>
          <w:lang w:eastAsia="zh-CN"/>
        </w:rPr>
        <w:t>65</w:t>
      </w:r>
      <w:r w:rsidRPr="001B7E99">
        <w:rPr>
          <w:rFonts w:ascii="Book Antiqua" w:eastAsia="宋体" w:hAnsi="Book Antiqua" w:cs="宋体"/>
          <w:lang w:eastAsia="zh-CN"/>
        </w:rPr>
        <w:t>: 1447-1455 [PMID: 26353983 DOI: 10.1136/gutjnl-2015-309903]</w:t>
      </w:r>
    </w:p>
    <w:p w14:paraId="2F20668A"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34 </w:t>
      </w:r>
      <w:r w:rsidRPr="001B7E99">
        <w:rPr>
          <w:rFonts w:ascii="Book Antiqua" w:eastAsia="宋体" w:hAnsi="Book Antiqua" w:cs="宋体"/>
          <w:b/>
          <w:bCs/>
          <w:lang w:eastAsia="zh-CN"/>
        </w:rPr>
        <w:t>Ferrante M</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Colombel</w:t>
      </w:r>
      <w:proofErr w:type="spellEnd"/>
      <w:r w:rsidRPr="001B7E99">
        <w:rPr>
          <w:rFonts w:ascii="Book Antiqua" w:eastAsia="宋体" w:hAnsi="Book Antiqua" w:cs="宋体"/>
          <w:lang w:eastAsia="zh-CN"/>
        </w:rPr>
        <w:t xml:space="preserve"> JF, </w:t>
      </w:r>
      <w:proofErr w:type="spellStart"/>
      <w:r w:rsidRPr="001B7E99">
        <w:rPr>
          <w:rFonts w:ascii="Book Antiqua" w:eastAsia="宋体" w:hAnsi="Book Antiqua" w:cs="宋体"/>
          <w:lang w:eastAsia="zh-CN"/>
        </w:rPr>
        <w:t>Sandborn</w:t>
      </w:r>
      <w:proofErr w:type="spellEnd"/>
      <w:r w:rsidRPr="001B7E99">
        <w:rPr>
          <w:rFonts w:ascii="Book Antiqua" w:eastAsia="宋体" w:hAnsi="Book Antiqua" w:cs="宋体"/>
          <w:lang w:eastAsia="zh-CN"/>
        </w:rPr>
        <w:t xml:space="preserve"> WJ, </w:t>
      </w:r>
      <w:proofErr w:type="spellStart"/>
      <w:r w:rsidRPr="001B7E99">
        <w:rPr>
          <w:rFonts w:ascii="Book Antiqua" w:eastAsia="宋体" w:hAnsi="Book Antiqua" w:cs="宋体"/>
          <w:lang w:eastAsia="zh-CN"/>
        </w:rPr>
        <w:t>Reinisch</w:t>
      </w:r>
      <w:proofErr w:type="spellEnd"/>
      <w:r w:rsidRPr="001B7E99">
        <w:rPr>
          <w:rFonts w:ascii="Book Antiqua" w:eastAsia="宋体" w:hAnsi="Book Antiqua" w:cs="宋体"/>
          <w:lang w:eastAsia="zh-CN"/>
        </w:rPr>
        <w:t xml:space="preserve"> W, </w:t>
      </w:r>
      <w:proofErr w:type="spellStart"/>
      <w:r w:rsidRPr="001B7E99">
        <w:rPr>
          <w:rFonts w:ascii="Book Antiqua" w:eastAsia="宋体" w:hAnsi="Book Antiqua" w:cs="宋体"/>
          <w:lang w:eastAsia="zh-CN"/>
        </w:rPr>
        <w:t>Mantzaris</w:t>
      </w:r>
      <w:proofErr w:type="spellEnd"/>
      <w:r w:rsidRPr="001B7E99">
        <w:rPr>
          <w:rFonts w:ascii="Book Antiqua" w:eastAsia="宋体" w:hAnsi="Book Antiqua" w:cs="宋体"/>
          <w:lang w:eastAsia="zh-CN"/>
        </w:rPr>
        <w:t xml:space="preserve"> GJ, </w:t>
      </w:r>
      <w:proofErr w:type="spellStart"/>
      <w:r w:rsidRPr="001B7E99">
        <w:rPr>
          <w:rFonts w:ascii="Book Antiqua" w:eastAsia="宋体" w:hAnsi="Book Antiqua" w:cs="宋体"/>
          <w:lang w:eastAsia="zh-CN"/>
        </w:rPr>
        <w:t>Kornbluth</w:t>
      </w:r>
      <w:proofErr w:type="spellEnd"/>
      <w:r w:rsidRPr="001B7E99">
        <w:rPr>
          <w:rFonts w:ascii="Book Antiqua" w:eastAsia="宋体" w:hAnsi="Book Antiqua" w:cs="宋体"/>
          <w:lang w:eastAsia="zh-CN"/>
        </w:rPr>
        <w:t xml:space="preserve"> A, </w:t>
      </w:r>
      <w:proofErr w:type="spellStart"/>
      <w:r w:rsidRPr="001B7E99">
        <w:rPr>
          <w:rFonts w:ascii="Book Antiqua" w:eastAsia="宋体" w:hAnsi="Book Antiqua" w:cs="宋体"/>
          <w:lang w:eastAsia="zh-CN"/>
        </w:rPr>
        <w:t>Rachmilewitz</w:t>
      </w:r>
      <w:proofErr w:type="spellEnd"/>
      <w:r w:rsidRPr="001B7E99">
        <w:rPr>
          <w:rFonts w:ascii="Book Antiqua" w:eastAsia="宋体" w:hAnsi="Book Antiqua" w:cs="宋体"/>
          <w:lang w:eastAsia="zh-CN"/>
        </w:rPr>
        <w:t xml:space="preserve"> D, </w:t>
      </w:r>
      <w:proofErr w:type="spellStart"/>
      <w:r w:rsidRPr="001B7E99">
        <w:rPr>
          <w:rFonts w:ascii="Book Antiqua" w:eastAsia="宋体" w:hAnsi="Book Antiqua" w:cs="宋体"/>
          <w:lang w:eastAsia="zh-CN"/>
        </w:rPr>
        <w:t>Lichtiger</w:t>
      </w:r>
      <w:proofErr w:type="spellEnd"/>
      <w:r w:rsidRPr="001B7E99">
        <w:rPr>
          <w:rFonts w:ascii="Book Antiqua" w:eastAsia="宋体" w:hAnsi="Book Antiqua" w:cs="宋体"/>
          <w:lang w:eastAsia="zh-CN"/>
        </w:rPr>
        <w:t xml:space="preserve"> S, </w:t>
      </w:r>
      <w:proofErr w:type="spellStart"/>
      <w:r w:rsidRPr="001B7E99">
        <w:rPr>
          <w:rFonts w:ascii="Book Antiqua" w:eastAsia="宋体" w:hAnsi="Book Antiqua" w:cs="宋体"/>
          <w:lang w:eastAsia="zh-CN"/>
        </w:rPr>
        <w:t>D'Haens</w:t>
      </w:r>
      <w:proofErr w:type="spellEnd"/>
      <w:r w:rsidRPr="001B7E99">
        <w:rPr>
          <w:rFonts w:ascii="Book Antiqua" w:eastAsia="宋体" w:hAnsi="Book Antiqua" w:cs="宋体"/>
          <w:lang w:eastAsia="zh-CN"/>
        </w:rPr>
        <w:t xml:space="preserve"> GR, van der </w:t>
      </w:r>
      <w:proofErr w:type="spellStart"/>
      <w:r w:rsidRPr="001B7E99">
        <w:rPr>
          <w:rFonts w:ascii="Book Antiqua" w:eastAsia="宋体" w:hAnsi="Book Antiqua" w:cs="宋体"/>
          <w:lang w:eastAsia="zh-CN"/>
        </w:rPr>
        <w:t>Woude</w:t>
      </w:r>
      <w:proofErr w:type="spellEnd"/>
      <w:r w:rsidRPr="001B7E99">
        <w:rPr>
          <w:rFonts w:ascii="Book Antiqua" w:eastAsia="宋体" w:hAnsi="Book Antiqua" w:cs="宋体"/>
          <w:lang w:eastAsia="zh-CN"/>
        </w:rPr>
        <w:t xml:space="preserve"> CJ, </w:t>
      </w:r>
      <w:proofErr w:type="spellStart"/>
      <w:r w:rsidRPr="001B7E99">
        <w:rPr>
          <w:rFonts w:ascii="Book Antiqua" w:eastAsia="宋体" w:hAnsi="Book Antiqua" w:cs="宋体"/>
          <w:lang w:eastAsia="zh-CN"/>
        </w:rPr>
        <w:t>Danese</w:t>
      </w:r>
      <w:proofErr w:type="spellEnd"/>
      <w:r w:rsidRPr="001B7E99">
        <w:rPr>
          <w:rFonts w:ascii="Book Antiqua" w:eastAsia="宋体" w:hAnsi="Book Antiqua" w:cs="宋体"/>
          <w:lang w:eastAsia="zh-CN"/>
        </w:rPr>
        <w:t xml:space="preserve"> S, Diamond RH, </w:t>
      </w:r>
      <w:proofErr w:type="spellStart"/>
      <w:r w:rsidRPr="001B7E99">
        <w:rPr>
          <w:rFonts w:ascii="Book Antiqua" w:eastAsia="宋体" w:hAnsi="Book Antiqua" w:cs="宋体"/>
          <w:lang w:eastAsia="zh-CN"/>
        </w:rPr>
        <w:t>Oortwijn</w:t>
      </w:r>
      <w:proofErr w:type="spellEnd"/>
      <w:r w:rsidRPr="001B7E99">
        <w:rPr>
          <w:rFonts w:ascii="Book Antiqua" w:eastAsia="宋体" w:hAnsi="Book Antiqua" w:cs="宋体"/>
          <w:lang w:eastAsia="zh-CN"/>
        </w:rPr>
        <w:t xml:space="preserve"> AF, Tang KL, Miller M, </w:t>
      </w:r>
      <w:proofErr w:type="spellStart"/>
      <w:r w:rsidRPr="001B7E99">
        <w:rPr>
          <w:rFonts w:ascii="Book Antiqua" w:eastAsia="宋体" w:hAnsi="Book Antiqua" w:cs="宋体"/>
          <w:lang w:eastAsia="zh-CN"/>
        </w:rPr>
        <w:t>Cornillie</w:t>
      </w:r>
      <w:proofErr w:type="spellEnd"/>
      <w:r w:rsidRPr="001B7E99">
        <w:rPr>
          <w:rFonts w:ascii="Book Antiqua" w:eastAsia="宋体" w:hAnsi="Book Antiqua" w:cs="宋体"/>
          <w:lang w:eastAsia="zh-CN"/>
        </w:rPr>
        <w:t xml:space="preserve"> F, </w:t>
      </w:r>
      <w:proofErr w:type="spellStart"/>
      <w:r w:rsidRPr="001B7E99">
        <w:rPr>
          <w:rFonts w:ascii="Book Antiqua" w:eastAsia="宋体" w:hAnsi="Book Antiqua" w:cs="宋体"/>
          <w:lang w:eastAsia="zh-CN"/>
        </w:rPr>
        <w:t>Rutgeerts</w:t>
      </w:r>
      <w:proofErr w:type="spellEnd"/>
      <w:r w:rsidRPr="001B7E99">
        <w:rPr>
          <w:rFonts w:ascii="Book Antiqua" w:eastAsia="宋体" w:hAnsi="Book Antiqua" w:cs="宋体"/>
          <w:lang w:eastAsia="zh-CN"/>
        </w:rPr>
        <w:t xml:space="preserve"> PJ. Validation of endoscopic activity scores in patients with Crohn's disease based on a post hoc analysis of data from SONIC. </w:t>
      </w:r>
      <w:r w:rsidRPr="001B7E99">
        <w:rPr>
          <w:rFonts w:ascii="Book Antiqua" w:eastAsia="宋体" w:hAnsi="Book Antiqua" w:cs="宋体"/>
          <w:i/>
          <w:iCs/>
          <w:lang w:eastAsia="zh-CN"/>
        </w:rPr>
        <w:t>Gastroenterology</w:t>
      </w:r>
      <w:r w:rsidRPr="001B7E99">
        <w:rPr>
          <w:rFonts w:ascii="Book Antiqua" w:eastAsia="宋体" w:hAnsi="Book Antiqua" w:cs="宋体"/>
          <w:lang w:eastAsia="zh-CN"/>
        </w:rPr>
        <w:t> 2013; </w:t>
      </w:r>
      <w:r w:rsidRPr="001B7E99">
        <w:rPr>
          <w:rFonts w:ascii="Book Antiqua" w:eastAsia="宋体" w:hAnsi="Book Antiqua" w:cs="宋体"/>
          <w:b/>
          <w:bCs/>
          <w:lang w:eastAsia="zh-CN"/>
        </w:rPr>
        <w:t>145</w:t>
      </w:r>
      <w:r w:rsidRPr="001B7E99">
        <w:rPr>
          <w:rFonts w:ascii="Book Antiqua" w:eastAsia="宋体" w:hAnsi="Book Antiqua" w:cs="宋体"/>
          <w:lang w:eastAsia="zh-CN"/>
        </w:rPr>
        <w:t>: 978-986.e5 [PMID: 23954314 DOI: 10.1053/j.gastro.2013.08.010]</w:t>
      </w:r>
    </w:p>
    <w:p w14:paraId="090A997F"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lastRenderedPageBreak/>
        <w:t>35 </w:t>
      </w:r>
      <w:proofErr w:type="spellStart"/>
      <w:r w:rsidRPr="001B7E99">
        <w:rPr>
          <w:rFonts w:ascii="Book Antiqua" w:eastAsia="宋体" w:hAnsi="Book Antiqua" w:cs="宋体"/>
          <w:b/>
          <w:bCs/>
          <w:lang w:eastAsia="zh-CN"/>
        </w:rPr>
        <w:t>Kopylov</w:t>
      </w:r>
      <w:proofErr w:type="spellEnd"/>
      <w:r w:rsidRPr="001B7E99">
        <w:rPr>
          <w:rFonts w:ascii="Book Antiqua" w:eastAsia="宋体" w:hAnsi="Book Antiqua" w:cs="宋体"/>
          <w:b/>
          <w:bCs/>
          <w:lang w:eastAsia="zh-CN"/>
        </w:rPr>
        <w:t xml:space="preserve"> U</w:t>
      </w:r>
      <w:r w:rsidRPr="001B7E99">
        <w:rPr>
          <w:rFonts w:ascii="Book Antiqua" w:eastAsia="宋体" w:hAnsi="Book Antiqua" w:cs="宋体"/>
          <w:lang w:eastAsia="zh-CN"/>
        </w:rPr>
        <w:t xml:space="preserve">, Nemeth A, </w:t>
      </w:r>
      <w:proofErr w:type="spellStart"/>
      <w:r w:rsidRPr="001B7E99">
        <w:rPr>
          <w:rFonts w:ascii="Book Antiqua" w:eastAsia="宋体" w:hAnsi="Book Antiqua" w:cs="宋体"/>
          <w:lang w:eastAsia="zh-CN"/>
        </w:rPr>
        <w:t>Koulaouzidis</w:t>
      </w:r>
      <w:proofErr w:type="spellEnd"/>
      <w:r w:rsidRPr="001B7E99">
        <w:rPr>
          <w:rFonts w:ascii="Book Antiqua" w:eastAsia="宋体" w:hAnsi="Book Antiqua" w:cs="宋体"/>
          <w:lang w:eastAsia="zh-CN"/>
        </w:rPr>
        <w:t xml:space="preserve"> A, </w:t>
      </w:r>
      <w:proofErr w:type="spellStart"/>
      <w:r w:rsidRPr="001B7E99">
        <w:rPr>
          <w:rFonts w:ascii="Book Antiqua" w:eastAsia="宋体" w:hAnsi="Book Antiqua" w:cs="宋体"/>
          <w:lang w:eastAsia="zh-CN"/>
        </w:rPr>
        <w:t>Makins</w:t>
      </w:r>
      <w:proofErr w:type="spellEnd"/>
      <w:r w:rsidRPr="001B7E99">
        <w:rPr>
          <w:rFonts w:ascii="Book Antiqua" w:eastAsia="宋体" w:hAnsi="Book Antiqua" w:cs="宋体"/>
          <w:lang w:eastAsia="zh-CN"/>
        </w:rPr>
        <w:t xml:space="preserve"> R, Wild G, </w:t>
      </w:r>
      <w:proofErr w:type="spellStart"/>
      <w:r w:rsidRPr="001B7E99">
        <w:rPr>
          <w:rFonts w:ascii="Book Antiqua" w:eastAsia="宋体" w:hAnsi="Book Antiqua" w:cs="宋体"/>
          <w:lang w:eastAsia="zh-CN"/>
        </w:rPr>
        <w:t>Afif</w:t>
      </w:r>
      <w:proofErr w:type="spellEnd"/>
      <w:r w:rsidRPr="001B7E99">
        <w:rPr>
          <w:rFonts w:ascii="Book Antiqua" w:eastAsia="宋体" w:hAnsi="Book Antiqua" w:cs="宋体"/>
          <w:lang w:eastAsia="zh-CN"/>
        </w:rPr>
        <w:t xml:space="preserve"> W, </w:t>
      </w:r>
      <w:proofErr w:type="spellStart"/>
      <w:r w:rsidRPr="001B7E99">
        <w:rPr>
          <w:rFonts w:ascii="Book Antiqua" w:eastAsia="宋体" w:hAnsi="Book Antiqua" w:cs="宋体"/>
          <w:lang w:eastAsia="zh-CN"/>
        </w:rPr>
        <w:t>Bitton</w:t>
      </w:r>
      <w:proofErr w:type="spellEnd"/>
      <w:r w:rsidRPr="001B7E99">
        <w:rPr>
          <w:rFonts w:ascii="Book Antiqua" w:eastAsia="宋体" w:hAnsi="Book Antiqua" w:cs="宋体"/>
          <w:lang w:eastAsia="zh-CN"/>
        </w:rPr>
        <w:t xml:space="preserve"> A, Johansson GW, </w:t>
      </w:r>
      <w:proofErr w:type="spellStart"/>
      <w:r w:rsidRPr="001B7E99">
        <w:rPr>
          <w:rFonts w:ascii="Book Antiqua" w:eastAsia="宋体" w:hAnsi="Book Antiqua" w:cs="宋体"/>
          <w:lang w:eastAsia="zh-CN"/>
        </w:rPr>
        <w:t>Bessissow</w:t>
      </w:r>
      <w:proofErr w:type="spellEnd"/>
      <w:r w:rsidRPr="001B7E99">
        <w:rPr>
          <w:rFonts w:ascii="Book Antiqua" w:eastAsia="宋体" w:hAnsi="Book Antiqua" w:cs="宋体"/>
          <w:lang w:eastAsia="zh-CN"/>
        </w:rPr>
        <w:t xml:space="preserve"> T, </w:t>
      </w:r>
      <w:proofErr w:type="spellStart"/>
      <w:r w:rsidRPr="001B7E99">
        <w:rPr>
          <w:rFonts w:ascii="Book Antiqua" w:eastAsia="宋体" w:hAnsi="Book Antiqua" w:cs="宋体"/>
          <w:lang w:eastAsia="zh-CN"/>
        </w:rPr>
        <w:t>Eliakim</w:t>
      </w:r>
      <w:proofErr w:type="spellEnd"/>
      <w:r w:rsidRPr="001B7E99">
        <w:rPr>
          <w:rFonts w:ascii="Book Antiqua" w:eastAsia="宋体" w:hAnsi="Book Antiqua" w:cs="宋体"/>
          <w:lang w:eastAsia="zh-CN"/>
        </w:rPr>
        <w:t xml:space="preserve"> R, </w:t>
      </w:r>
      <w:proofErr w:type="spellStart"/>
      <w:r w:rsidRPr="001B7E99">
        <w:rPr>
          <w:rFonts w:ascii="Book Antiqua" w:eastAsia="宋体" w:hAnsi="Book Antiqua" w:cs="宋体"/>
          <w:lang w:eastAsia="zh-CN"/>
        </w:rPr>
        <w:t>Toth</w:t>
      </w:r>
      <w:proofErr w:type="spellEnd"/>
      <w:r w:rsidRPr="001B7E99">
        <w:rPr>
          <w:rFonts w:ascii="Book Antiqua" w:eastAsia="宋体" w:hAnsi="Book Antiqua" w:cs="宋体"/>
          <w:lang w:eastAsia="zh-CN"/>
        </w:rPr>
        <w:t xml:space="preserve"> E, Seidman EG. Small bowel capsule endoscopy in the management of established Crohn's disease: clinical impact, safety, and correlation with inflammatory biomarkers. </w:t>
      </w:r>
      <w:proofErr w:type="spellStart"/>
      <w:r w:rsidRPr="001B7E99">
        <w:rPr>
          <w:rFonts w:ascii="Book Antiqua" w:eastAsia="宋体" w:hAnsi="Book Antiqua" w:cs="宋体"/>
          <w:i/>
          <w:iCs/>
          <w:lang w:eastAsia="zh-CN"/>
        </w:rPr>
        <w:t>Inflamm</w:t>
      </w:r>
      <w:proofErr w:type="spellEnd"/>
      <w:r w:rsidRPr="001B7E99">
        <w:rPr>
          <w:rFonts w:ascii="Book Antiqua" w:eastAsia="宋体" w:hAnsi="Book Antiqua" w:cs="宋体"/>
          <w:i/>
          <w:iCs/>
          <w:lang w:eastAsia="zh-CN"/>
        </w:rPr>
        <w:t xml:space="preserve"> Bowel Dis</w:t>
      </w:r>
      <w:r w:rsidRPr="001B7E99">
        <w:rPr>
          <w:rFonts w:ascii="Book Antiqua" w:eastAsia="宋体" w:hAnsi="Book Antiqua" w:cs="宋体"/>
          <w:lang w:eastAsia="zh-CN"/>
        </w:rPr>
        <w:t> 2015; </w:t>
      </w:r>
      <w:r w:rsidRPr="001B7E99">
        <w:rPr>
          <w:rFonts w:ascii="Book Antiqua" w:eastAsia="宋体" w:hAnsi="Book Antiqua" w:cs="宋体"/>
          <w:b/>
          <w:bCs/>
          <w:lang w:eastAsia="zh-CN"/>
        </w:rPr>
        <w:t>21</w:t>
      </w:r>
      <w:r w:rsidRPr="001B7E99">
        <w:rPr>
          <w:rFonts w:ascii="Book Antiqua" w:eastAsia="宋体" w:hAnsi="Book Antiqua" w:cs="宋体"/>
          <w:lang w:eastAsia="zh-CN"/>
        </w:rPr>
        <w:t>: 93-100 [PMID: 25517597 DOI: 10.1097/MIB.0000000000000255]</w:t>
      </w:r>
    </w:p>
    <w:p w14:paraId="76AF5D0C"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36 </w:t>
      </w:r>
      <w:r w:rsidRPr="001B7E99">
        <w:rPr>
          <w:rFonts w:ascii="Book Antiqua" w:eastAsia="宋体" w:hAnsi="Book Antiqua" w:cs="宋体"/>
          <w:b/>
          <w:bCs/>
          <w:lang w:eastAsia="zh-CN"/>
        </w:rPr>
        <w:t>Long MD</w:t>
      </w:r>
      <w:r w:rsidRPr="001B7E99">
        <w:rPr>
          <w:rFonts w:ascii="Book Antiqua" w:eastAsia="宋体" w:hAnsi="Book Antiqua" w:cs="宋体"/>
          <w:lang w:eastAsia="zh-CN"/>
        </w:rPr>
        <w:t xml:space="preserve">, Barnes E, Isaacs K, Morgan D, </w:t>
      </w:r>
      <w:proofErr w:type="spellStart"/>
      <w:r w:rsidRPr="001B7E99">
        <w:rPr>
          <w:rFonts w:ascii="Book Antiqua" w:eastAsia="宋体" w:hAnsi="Book Antiqua" w:cs="宋体"/>
          <w:lang w:eastAsia="zh-CN"/>
        </w:rPr>
        <w:t>Herfarth</w:t>
      </w:r>
      <w:proofErr w:type="spellEnd"/>
      <w:r w:rsidRPr="001B7E99">
        <w:rPr>
          <w:rFonts w:ascii="Book Antiqua" w:eastAsia="宋体" w:hAnsi="Book Antiqua" w:cs="宋体"/>
          <w:lang w:eastAsia="zh-CN"/>
        </w:rPr>
        <w:t xml:space="preserve"> HH. Impact of capsule endoscopy on management of inflammatory bowel disease: a single tertiary care center experience. </w:t>
      </w:r>
      <w:proofErr w:type="spellStart"/>
      <w:r w:rsidRPr="001B7E99">
        <w:rPr>
          <w:rFonts w:ascii="Book Antiqua" w:eastAsia="宋体" w:hAnsi="Book Antiqua" w:cs="宋体"/>
          <w:i/>
          <w:iCs/>
          <w:lang w:eastAsia="zh-CN"/>
        </w:rPr>
        <w:t>Inflamm</w:t>
      </w:r>
      <w:proofErr w:type="spellEnd"/>
      <w:r w:rsidRPr="001B7E99">
        <w:rPr>
          <w:rFonts w:ascii="Book Antiqua" w:eastAsia="宋体" w:hAnsi="Book Antiqua" w:cs="宋体"/>
          <w:i/>
          <w:iCs/>
          <w:lang w:eastAsia="zh-CN"/>
        </w:rPr>
        <w:t xml:space="preserve"> Bowel Dis</w:t>
      </w:r>
      <w:r w:rsidRPr="001B7E99">
        <w:rPr>
          <w:rFonts w:ascii="Book Antiqua" w:eastAsia="宋体" w:hAnsi="Book Antiqua" w:cs="宋体"/>
          <w:lang w:eastAsia="zh-CN"/>
        </w:rPr>
        <w:t> 2011; </w:t>
      </w:r>
      <w:r w:rsidRPr="001B7E99">
        <w:rPr>
          <w:rFonts w:ascii="Book Antiqua" w:eastAsia="宋体" w:hAnsi="Book Antiqua" w:cs="宋体"/>
          <w:b/>
          <w:bCs/>
          <w:lang w:eastAsia="zh-CN"/>
        </w:rPr>
        <w:t>17</w:t>
      </w:r>
      <w:r w:rsidRPr="001B7E99">
        <w:rPr>
          <w:rFonts w:ascii="Book Antiqua" w:eastAsia="宋体" w:hAnsi="Book Antiqua" w:cs="宋体"/>
          <w:lang w:eastAsia="zh-CN"/>
        </w:rPr>
        <w:t>: 1855-1862 [PMID: 21830264 DOI: 10.1002/ibd.21571]</w:t>
      </w:r>
    </w:p>
    <w:p w14:paraId="4091933D"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37 </w:t>
      </w:r>
      <w:r w:rsidRPr="001B7E99">
        <w:rPr>
          <w:rFonts w:ascii="Book Antiqua" w:eastAsia="宋体" w:hAnsi="Book Antiqua" w:cs="宋体"/>
          <w:b/>
          <w:bCs/>
          <w:lang w:eastAsia="zh-CN"/>
        </w:rPr>
        <w:t>Leighton JA</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Gralnek</w:t>
      </w:r>
      <w:proofErr w:type="spellEnd"/>
      <w:r w:rsidRPr="001B7E99">
        <w:rPr>
          <w:rFonts w:ascii="Book Antiqua" w:eastAsia="宋体" w:hAnsi="Book Antiqua" w:cs="宋体"/>
          <w:lang w:eastAsia="zh-CN"/>
        </w:rPr>
        <w:t xml:space="preserve"> IM, Cohen SA, </w:t>
      </w:r>
      <w:proofErr w:type="spellStart"/>
      <w:r w:rsidRPr="001B7E99">
        <w:rPr>
          <w:rFonts w:ascii="Book Antiqua" w:eastAsia="宋体" w:hAnsi="Book Antiqua" w:cs="宋体"/>
          <w:lang w:eastAsia="zh-CN"/>
        </w:rPr>
        <w:t>Toth</w:t>
      </w:r>
      <w:proofErr w:type="spellEnd"/>
      <w:r w:rsidRPr="001B7E99">
        <w:rPr>
          <w:rFonts w:ascii="Book Antiqua" w:eastAsia="宋体" w:hAnsi="Book Antiqua" w:cs="宋体"/>
          <w:lang w:eastAsia="zh-CN"/>
        </w:rPr>
        <w:t xml:space="preserve"> E, Cave DR, Wolf DC, Mullin GE, </w:t>
      </w:r>
      <w:proofErr w:type="spellStart"/>
      <w:r w:rsidRPr="001B7E99">
        <w:rPr>
          <w:rFonts w:ascii="Book Antiqua" w:eastAsia="宋体" w:hAnsi="Book Antiqua" w:cs="宋体"/>
          <w:lang w:eastAsia="zh-CN"/>
        </w:rPr>
        <w:t>Ketover</w:t>
      </w:r>
      <w:proofErr w:type="spellEnd"/>
      <w:r w:rsidRPr="001B7E99">
        <w:rPr>
          <w:rFonts w:ascii="Book Antiqua" w:eastAsia="宋体" w:hAnsi="Book Antiqua" w:cs="宋体"/>
          <w:lang w:eastAsia="zh-CN"/>
        </w:rPr>
        <w:t xml:space="preserve"> SR, </w:t>
      </w:r>
      <w:proofErr w:type="spellStart"/>
      <w:r w:rsidRPr="001B7E99">
        <w:rPr>
          <w:rFonts w:ascii="Book Antiqua" w:eastAsia="宋体" w:hAnsi="Book Antiqua" w:cs="宋体"/>
          <w:lang w:eastAsia="zh-CN"/>
        </w:rPr>
        <w:t>Legnani</w:t>
      </w:r>
      <w:proofErr w:type="spellEnd"/>
      <w:r w:rsidRPr="001B7E99">
        <w:rPr>
          <w:rFonts w:ascii="Book Antiqua" w:eastAsia="宋体" w:hAnsi="Book Antiqua" w:cs="宋体"/>
          <w:lang w:eastAsia="zh-CN"/>
        </w:rPr>
        <w:t xml:space="preserve"> PE, Seidman EG, Crowell MD, </w:t>
      </w:r>
      <w:proofErr w:type="spellStart"/>
      <w:r w:rsidRPr="001B7E99">
        <w:rPr>
          <w:rFonts w:ascii="Book Antiqua" w:eastAsia="宋体" w:hAnsi="Book Antiqua" w:cs="宋体"/>
          <w:lang w:eastAsia="zh-CN"/>
        </w:rPr>
        <w:t>Bergwerk</w:t>
      </w:r>
      <w:proofErr w:type="spellEnd"/>
      <w:r w:rsidRPr="001B7E99">
        <w:rPr>
          <w:rFonts w:ascii="Book Antiqua" w:eastAsia="宋体" w:hAnsi="Book Antiqua" w:cs="宋体"/>
          <w:lang w:eastAsia="zh-CN"/>
        </w:rPr>
        <w:t xml:space="preserve"> AJ, </w:t>
      </w:r>
      <w:proofErr w:type="spellStart"/>
      <w:r w:rsidRPr="001B7E99">
        <w:rPr>
          <w:rFonts w:ascii="Book Antiqua" w:eastAsia="宋体" w:hAnsi="Book Antiqua" w:cs="宋体"/>
          <w:lang w:eastAsia="zh-CN"/>
        </w:rPr>
        <w:t>Peled</w:t>
      </w:r>
      <w:proofErr w:type="spellEnd"/>
      <w:r w:rsidRPr="001B7E99">
        <w:rPr>
          <w:rFonts w:ascii="Book Antiqua" w:eastAsia="宋体" w:hAnsi="Book Antiqua" w:cs="宋体"/>
          <w:lang w:eastAsia="zh-CN"/>
        </w:rPr>
        <w:t xml:space="preserve"> R, </w:t>
      </w:r>
      <w:proofErr w:type="spellStart"/>
      <w:r w:rsidRPr="001B7E99">
        <w:rPr>
          <w:rFonts w:ascii="Book Antiqua" w:eastAsia="宋体" w:hAnsi="Book Antiqua" w:cs="宋体"/>
          <w:lang w:eastAsia="zh-CN"/>
        </w:rPr>
        <w:t>Eliakim</w:t>
      </w:r>
      <w:proofErr w:type="spellEnd"/>
      <w:r w:rsidRPr="001B7E99">
        <w:rPr>
          <w:rFonts w:ascii="Book Antiqua" w:eastAsia="宋体" w:hAnsi="Book Antiqua" w:cs="宋体"/>
          <w:lang w:eastAsia="zh-CN"/>
        </w:rPr>
        <w:t xml:space="preserve"> R. Capsule endoscopy is superior to small-bowel follow-through and equivalent to </w:t>
      </w:r>
      <w:proofErr w:type="spellStart"/>
      <w:r w:rsidRPr="001B7E99">
        <w:rPr>
          <w:rFonts w:ascii="Book Antiqua" w:eastAsia="宋体" w:hAnsi="Book Antiqua" w:cs="宋体"/>
          <w:lang w:eastAsia="zh-CN"/>
        </w:rPr>
        <w:t>ileocolonoscopy</w:t>
      </w:r>
      <w:proofErr w:type="spellEnd"/>
      <w:r w:rsidRPr="001B7E99">
        <w:rPr>
          <w:rFonts w:ascii="Book Antiqua" w:eastAsia="宋体" w:hAnsi="Book Antiqua" w:cs="宋体"/>
          <w:lang w:eastAsia="zh-CN"/>
        </w:rPr>
        <w:t xml:space="preserve"> in suspected Crohn's disease. </w:t>
      </w:r>
      <w:proofErr w:type="spellStart"/>
      <w:r w:rsidRPr="001B7E99">
        <w:rPr>
          <w:rFonts w:ascii="Book Antiqua" w:eastAsia="宋体" w:hAnsi="Book Antiqua" w:cs="宋体"/>
          <w:i/>
          <w:iCs/>
          <w:lang w:eastAsia="zh-CN"/>
        </w:rPr>
        <w:t>Clin</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Gastroenterol</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Hepatol</w:t>
      </w:r>
      <w:proofErr w:type="spellEnd"/>
      <w:r w:rsidRPr="001B7E99">
        <w:rPr>
          <w:rFonts w:ascii="Book Antiqua" w:eastAsia="宋体" w:hAnsi="Book Antiqua" w:cs="宋体"/>
          <w:lang w:eastAsia="zh-CN"/>
        </w:rPr>
        <w:t> 2014; </w:t>
      </w:r>
      <w:r w:rsidRPr="001B7E99">
        <w:rPr>
          <w:rFonts w:ascii="Book Antiqua" w:eastAsia="宋体" w:hAnsi="Book Antiqua" w:cs="宋体"/>
          <w:b/>
          <w:bCs/>
          <w:lang w:eastAsia="zh-CN"/>
        </w:rPr>
        <w:t>12</w:t>
      </w:r>
      <w:r w:rsidRPr="001B7E99">
        <w:rPr>
          <w:rFonts w:ascii="Book Antiqua" w:eastAsia="宋体" w:hAnsi="Book Antiqua" w:cs="宋体"/>
          <w:lang w:eastAsia="zh-CN"/>
        </w:rPr>
        <w:t>: 609-615 [PMID: 24075891 DOI: 10.1016/j.cgh.2013.09.028]</w:t>
      </w:r>
    </w:p>
    <w:p w14:paraId="2BCA6AFF"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38 </w:t>
      </w:r>
      <w:proofErr w:type="spellStart"/>
      <w:r w:rsidRPr="001B7E99">
        <w:rPr>
          <w:rFonts w:ascii="Book Antiqua" w:eastAsia="宋体" w:hAnsi="Book Antiqua" w:cs="宋体"/>
          <w:b/>
          <w:bCs/>
          <w:lang w:eastAsia="zh-CN"/>
        </w:rPr>
        <w:t>Koulaouzidis</w:t>
      </w:r>
      <w:proofErr w:type="spellEnd"/>
      <w:r w:rsidRPr="001B7E99">
        <w:rPr>
          <w:rFonts w:ascii="Book Antiqua" w:eastAsia="宋体" w:hAnsi="Book Antiqua" w:cs="宋体"/>
          <w:b/>
          <w:bCs/>
          <w:lang w:eastAsia="zh-CN"/>
        </w:rPr>
        <w:t xml:space="preserve"> A</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Sipponen</w:t>
      </w:r>
      <w:proofErr w:type="spellEnd"/>
      <w:r w:rsidRPr="001B7E99">
        <w:rPr>
          <w:rFonts w:ascii="Book Antiqua" w:eastAsia="宋体" w:hAnsi="Book Antiqua" w:cs="宋体"/>
          <w:lang w:eastAsia="zh-CN"/>
        </w:rPr>
        <w:t xml:space="preserve"> T, Nemeth A, </w:t>
      </w:r>
      <w:proofErr w:type="spellStart"/>
      <w:r w:rsidRPr="001B7E99">
        <w:rPr>
          <w:rFonts w:ascii="Book Antiqua" w:eastAsia="宋体" w:hAnsi="Book Antiqua" w:cs="宋体"/>
          <w:lang w:eastAsia="zh-CN"/>
        </w:rPr>
        <w:t>Makins</w:t>
      </w:r>
      <w:proofErr w:type="spellEnd"/>
      <w:r w:rsidRPr="001B7E99">
        <w:rPr>
          <w:rFonts w:ascii="Book Antiqua" w:eastAsia="宋体" w:hAnsi="Book Antiqua" w:cs="宋体"/>
          <w:lang w:eastAsia="zh-CN"/>
        </w:rPr>
        <w:t xml:space="preserve"> R, </w:t>
      </w:r>
      <w:proofErr w:type="spellStart"/>
      <w:r w:rsidRPr="001B7E99">
        <w:rPr>
          <w:rFonts w:ascii="Book Antiqua" w:eastAsia="宋体" w:hAnsi="Book Antiqua" w:cs="宋体"/>
          <w:lang w:eastAsia="zh-CN"/>
        </w:rPr>
        <w:t>Kopylov</w:t>
      </w:r>
      <w:proofErr w:type="spellEnd"/>
      <w:r w:rsidRPr="001B7E99">
        <w:rPr>
          <w:rFonts w:ascii="Book Antiqua" w:eastAsia="宋体" w:hAnsi="Book Antiqua" w:cs="宋体"/>
          <w:lang w:eastAsia="zh-CN"/>
        </w:rPr>
        <w:t xml:space="preserve"> U, Nadler M, </w:t>
      </w:r>
      <w:proofErr w:type="spellStart"/>
      <w:r w:rsidRPr="001B7E99">
        <w:rPr>
          <w:rFonts w:ascii="Book Antiqua" w:eastAsia="宋体" w:hAnsi="Book Antiqua" w:cs="宋体"/>
          <w:lang w:eastAsia="zh-CN"/>
        </w:rPr>
        <w:t>Giannakou</w:t>
      </w:r>
      <w:proofErr w:type="spellEnd"/>
      <w:r w:rsidRPr="001B7E99">
        <w:rPr>
          <w:rFonts w:ascii="Book Antiqua" w:eastAsia="宋体" w:hAnsi="Book Antiqua" w:cs="宋体"/>
          <w:lang w:eastAsia="zh-CN"/>
        </w:rPr>
        <w:t xml:space="preserve"> A, Yung DE, Johansson GW, </w:t>
      </w:r>
      <w:proofErr w:type="spellStart"/>
      <w:r w:rsidRPr="001B7E99">
        <w:rPr>
          <w:rFonts w:ascii="Book Antiqua" w:eastAsia="宋体" w:hAnsi="Book Antiqua" w:cs="宋体"/>
          <w:lang w:eastAsia="zh-CN"/>
        </w:rPr>
        <w:t>Bartzis</w:t>
      </w:r>
      <w:proofErr w:type="spellEnd"/>
      <w:r w:rsidRPr="001B7E99">
        <w:rPr>
          <w:rFonts w:ascii="Book Antiqua" w:eastAsia="宋体" w:hAnsi="Book Antiqua" w:cs="宋体"/>
          <w:lang w:eastAsia="zh-CN"/>
        </w:rPr>
        <w:t xml:space="preserve"> L, </w:t>
      </w:r>
      <w:proofErr w:type="spellStart"/>
      <w:r w:rsidRPr="001B7E99">
        <w:rPr>
          <w:rFonts w:ascii="Book Antiqua" w:eastAsia="宋体" w:hAnsi="Book Antiqua" w:cs="宋体"/>
          <w:lang w:eastAsia="zh-CN"/>
        </w:rPr>
        <w:t>Thorlacius</w:t>
      </w:r>
      <w:proofErr w:type="spellEnd"/>
      <w:r w:rsidRPr="001B7E99">
        <w:rPr>
          <w:rFonts w:ascii="Book Antiqua" w:eastAsia="宋体" w:hAnsi="Book Antiqua" w:cs="宋体"/>
          <w:lang w:eastAsia="zh-CN"/>
        </w:rPr>
        <w:t xml:space="preserve"> H, Seidman EG, </w:t>
      </w:r>
      <w:proofErr w:type="spellStart"/>
      <w:r w:rsidRPr="001B7E99">
        <w:rPr>
          <w:rFonts w:ascii="Book Antiqua" w:eastAsia="宋体" w:hAnsi="Book Antiqua" w:cs="宋体"/>
          <w:lang w:eastAsia="zh-CN"/>
        </w:rPr>
        <w:t>Eliakim</w:t>
      </w:r>
      <w:proofErr w:type="spellEnd"/>
      <w:r w:rsidRPr="001B7E99">
        <w:rPr>
          <w:rFonts w:ascii="Book Antiqua" w:eastAsia="宋体" w:hAnsi="Book Antiqua" w:cs="宋体"/>
          <w:lang w:eastAsia="zh-CN"/>
        </w:rPr>
        <w:t xml:space="preserve"> R, </w:t>
      </w:r>
      <w:proofErr w:type="spellStart"/>
      <w:r w:rsidRPr="001B7E99">
        <w:rPr>
          <w:rFonts w:ascii="Book Antiqua" w:eastAsia="宋体" w:hAnsi="Book Antiqua" w:cs="宋体"/>
          <w:lang w:eastAsia="zh-CN"/>
        </w:rPr>
        <w:t>Plevris</w:t>
      </w:r>
      <w:proofErr w:type="spellEnd"/>
      <w:r w:rsidRPr="001B7E99">
        <w:rPr>
          <w:rFonts w:ascii="Book Antiqua" w:eastAsia="宋体" w:hAnsi="Book Antiqua" w:cs="宋体"/>
          <w:lang w:eastAsia="zh-CN"/>
        </w:rPr>
        <w:t xml:space="preserve"> JN, </w:t>
      </w:r>
      <w:proofErr w:type="spellStart"/>
      <w:r w:rsidRPr="001B7E99">
        <w:rPr>
          <w:rFonts w:ascii="Book Antiqua" w:eastAsia="宋体" w:hAnsi="Book Antiqua" w:cs="宋体"/>
          <w:lang w:eastAsia="zh-CN"/>
        </w:rPr>
        <w:t>Toth</w:t>
      </w:r>
      <w:proofErr w:type="spellEnd"/>
      <w:r w:rsidRPr="001B7E99">
        <w:rPr>
          <w:rFonts w:ascii="Book Antiqua" w:eastAsia="宋体" w:hAnsi="Book Antiqua" w:cs="宋体"/>
          <w:lang w:eastAsia="zh-CN"/>
        </w:rPr>
        <w:t xml:space="preserve"> E. Association Between Fecal Calprotectin Levels and Small-bowel Inflammation Score in Capsule Endoscopy: A Multicenter Retrospective Study. </w:t>
      </w:r>
      <w:r w:rsidRPr="001B7E99">
        <w:rPr>
          <w:rFonts w:ascii="Book Antiqua" w:eastAsia="宋体" w:hAnsi="Book Antiqua" w:cs="宋体"/>
          <w:i/>
          <w:iCs/>
          <w:lang w:eastAsia="zh-CN"/>
        </w:rPr>
        <w:t xml:space="preserve">Dig Dis </w:t>
      </w:r>
      <w:proofErr w:type="spellStart"/>
      <w:r w:rsidRPr="001B7E99">
        <w:rPr>
          <w:rFonts w:ascii="Book Antiqua" w:eastAsia="宋体" w:hAnsi="Book Antiqua" w:cs="宋体"/>
          <w:i/>
          <w:iCs/>
          <w:lang w:eastAsia="zh-CN"/>
        </w:rPr>
        <w:t>Sci</w:t>
      </w:r>
      <w:proofErr w:type="spellEnd"/>
      <w:r w:rsidRPr="001B7E99">
        <w:rPr>
          <w:rFonts w:ascii="Book Antiqua" w:eastAsia="宋体" w:hAnsi="Book Antiqua" w:cs="宋体"/>
          <w:lang w:eastAsia="zh-CN"/>
        </w:rPr>
        <w:t> 2016; </w:t>
      </w:r>
      <w:r w:rsidRPr="001B7E99">
        <w:rPr>
          <w:rFonts w:ascii="Book Antiqua" w:eastAsia="宋体" w:hAnsi="Book Antiqua" w:cs="宋体"/>
          <w:b/>
          <w:bCs/>
          <w:lang w:eastAsia="zh-CN"/>
        </w:rPr>
        <w:t>61</w:t>
      </w:r>
      <w:r w:rsidRPr="001B7E99">
        <w:rPr>
          <w:rFonts w:ascii="Book Antiqua" w:eastAsia="宋体" w:hAnsi="Book Antiqua" w:cs="宋体"/>
          <w:lang w:eastAsia="zh-CN"/>
        </w:rPr>
        <w:t>: 2033-2040 [PMID: 27007135 DOI: 10.1007/s10620-016-4104-7]</w:t>
      </w:r>
    </w:p>
    <w:p w14:paraId="0F777854"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39 </w:t>
      </w:r>
      <w:r w:rsidRPr="001B7E99">
        <w:rPr>
          <w:rFonts w:ascii="Book Antiqua" w:eastAsia="宋体" w:hAnsi="Book Antiqua" w:cs="宋体"/>
          <w:b/>
          <w:bCs/>
          <w:lang w:eastAsia="zh-CN"/>
        </w:rPr>
        <w:t>Jensen MD</w:t>
      </w:r>
      <w:r w:rsidRPr="001B7E99">
        <w:rPr>
          <w:rFonts w:ascii="Book Antiqua" w:eastAsia="宋体" w:hAnsi="Book Antiqua" w:cs="宋体"/>
          <w:lang w:eastAsia="zh-CN"/>
        </w:rPr>
        <w:t xml:space="preserve">, Nathan T, </w:t>
      </w:r>
      <w:proofErr w:type="spellStart"/>
      <w:r w:rsidRPr="001B7E99">
        <w:rPr>
          <w:rFonts w:ascii="Book Antiqua" w:eastAsia="宋体" w:hAnsi="Book Antiqua" w:cs="宋体"/>
          <w:lang w:eastAsia="zh-CN"/>
        </w:rPr>
        <w:t>Rafaelsen</w:t>
      </w:r>
      <w:proofErr w:type="spellEnd"/>
      <w:r w:rsidRPr="001B7E99">
        <w:rPr>
          <w:rFonts w:ascii="Book Antiqua" w:eastAsia="宋体" w:hAnsi="Book Antiqua" w:cs="宋体"/>
          <w:lang w:eastAsia="zh-CN"/>
        </w:rPr>
        <w:t xml:space="preserve"> SR, </w:t>
      </w:r>
      <w:proofErr w:type="spellStart"/>
      <w:r w:rsidRPr="001B7E99">
        <w:rPr>
          <w:rFonts w:ascii="Book Antiqua" w:eastAsia="宋体" w:hAnsi="Book Antiqua" w:cs="宋体"/>
          <w:lang w:eastAsia="zh-CN"/>
        </w:rPr>
        <w:t>Kjeldsen</w:t>
      </w:r>
      <w:proofErr w:type="spellEnd"/>
      <w:r w:rsidRPr="001B7E99">
        <w:rPr>
          <w:rFonts w:ascii="Book Antiqua" w:eastAsia="宋体" w:hAnsi="Book Antiqua" w:cs="宋体"/>
          <w:lang w:eastAsia="zh-CN"/>
        </w:rPr>
        <w:t xml:space="preserve"> J. Diagnostic accuracy of capsule endoscopy for small bowel Crohn's disease is superior to that of MR </w:t>
      </w:r>
      <w:proofErr w:type="spellStart"/>
      <w:r w:rsidRPr="001B7E99">
        <w:rPr>
          <w:rFonts w:ascii="Book Antiqua" w:eastAsia="宋体" w:hAnsi="Book Antiqua" w:cs="宋体"/>
          <w:lang w:eastAsia="zh-CN"/>
        </w:rPr>
        <w:t>enterography</w:t>
      </w:r>
      <w:proofErr w:type="spellEnd"/>
      <w:r w:rsidRPr="001B7E99">
        <w:rPr>
          <w:rFonts w:ascii="Book Antiqua" w:eastAsia="宋体" w:hAnsi="Book Antiqua" w:cs="宋体"/>
          <w:lang w:eastAsia="zh-CN"/>
        </w:rPr>
        <w:t xml:space="preserve"> or CT </w:t>
      </w:r>
      <w:proofErr w:type="spellStart"/>
      <w:r w:rsidRPr="001B7E99">
        <w:rPr>
          <w:rFonts w:ascii="Book Antiqua" w:eastAsia="宋体" w:hAnsi="Book Antiqua" w:cs="宋体"/>
          <w:lang w:eastAsia="zh-CN"/>
        </w:rPr>
        <w:t>enterography</w:t>
      </w:r>
      <w:proofErr w:type="spellEnd"/>
      <w:r w:rsidRPr="001B7E99">
        <w:rPr>
          <w:rFonts w:ascii="Book Antiqua" w:eastAsia="宋体" w:hAnsi="Book Antiqua" w:cs="宋体"/>
          <w:lang w:eastAsia="zh-CN"/>
        </w:rPr>
        <w:t>. </w:t>
      </w:r>
      <w:proofErr w:type="spellStart"/>
      <w:r w:rsidRPr="001B7E99">
        <w:rPr>
          <w:rFonts w:ascii="Book Antiqua" w:eastAsia="宋体" w:hAnsi="Book Antiqua" w:cs="宋体"/>
          <w:i/>
          <w:iCs/>
          <w:lang w:eastAsia="zh-CN"/>
        </w:rPr>
        <w:t>Clin</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Gastroenterol</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Hepatol</w:t>
      </w:r>
      <w:proofErr w:type="spellEnd"/>
      <w:r w:rsidRPr="001B7E99">
        <w:rPr>
          <w:rFonts w:ascii="Book Antiqua" w:eastAsia="宋体" w:hAnsi="Book Antiqua" w:cs="宋体"/>
          <w:lang w:eastAsia="zh-CN"/>
        </w:rPr>
        <w:t> 2011; </w:t>
      </w:r>
      <w:r w:rsidRPr="001B7E99">
        <w:rPr>
          <w:rFonts w:ascii="Book Antiqua" w:eastAsia="宋体" w:hAnsi="Book Antiqua" w:cs="宋体"/>
          <w:b/>
          <w:bCs/>
          <w:lang w:eastAsia="zh-CN"/>
        </w:rPr>
        <w:t>9</w:t>
      </w:r>
      <w:r w:rsidRPr="001B7E99">
        <w:rPr>
          <w:rFonts w:ascii="Book Antiqua" w:eastAsia="宋体" w:hAnsi="Book Antiqua" w:cs="宋体"/>
          <w:lang w:eastAsia="zh-CN"/>
        </w:rPr>
        <w:t>: 124-129 [PMID: 21056692 DOI: 10.1016/j.cgh.2010.10.019]</w:t>
      </w:r>
    </w:p>
    <w:p w14:paraId="754FF120"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40 </w:t>
      </w:r>
      <w:r w:rsidRPr="001B7E99">
        <w:rPr>
          <w:rFonts w:ascii="Book Antiqua" w:eastAsia="宋体" w:hAnsi="Book Antiqua" w:cs="宋体"/>
          <w:b/>
          <w:bCs/>
          <w:lang w:eastAsia="zh-CN"/>
        </w:rPr>
        <w:t>Doherty GA</w:t>
      </w:r>
      <w:r w:rsidRPr="001B7E99">
        <w:rPr>
          <w:rFonts w:ascii="Book Antiqua" w:eastAsia="宋体" w:hAnsi="Book Antiqua" w:cs="宋体"/>
          <w:lang w:eastAsia="zh-CN"/>
        </w:rPr>
        <w:t xml:space="preserve">, Moss AC, </w:t>
      </w:r>
      <w:proofErr w:type="spellStart"/>
      <w:r w:rsidRPr="001B7E99">
        <w:rPr>
          <w:rFonts w:ascii="Book Antiqua" w:eastAsia="宋体" w:hAnsi="Book Antiqua" w:cs="宋体"/>
          <w:lang w:eastAsia="zh-CN"/>
        </w:rPr>
        <w:t>Cheifetz</w:t>
      </w:r>
      <w:proofErr w:type="spellEnd"/>
      <w:r w:rsidRPr="001B7E99">
        <w:rPr>
          <w:rFonts w:ascii="Book Antiqua" w:eastAsia="宋体" w:hAnsi="Book Antiqua" w:cs="宋体"/>
          <w:lang w:eastAsia="zh-CN"/>
        </w:rPr>
        <w:t xml:space="preserve"> AS. </w:t>
      </w:r>
      <w:proofErr w:type="gramStart"/>
      <w:r w:rsidRPr="001B7E99">
        <w:rPr>
          <w:rFonts w:ascii="Book Antiqua" w:eastAsia="宋体" w:hAnsi="Book Antiqua" w:cs="宋体"/>
          <w:lang w:eastAsia="zh-CN"/>
        </w:rPr>
        <w:t>Capsule endoscopy for small-bowel evaluation in Crohn's disease.</w:t>
      </w:r>
      <w:proofErr w:type="gramEnd"/>
      <w:r w:rsidRPr="001B7E99">
        <w:rPr>
          <w:rFonts w:ascii="Book Antiqua" w:eastAsia="宋体" w:hAnsi="Book Antiqua" w:cs="宋体"/>
          <w:lang w:eastAsia="zh-CN"/>
        </w:rPr>
        <w:t> </w:t>
      </w:r>
      <w:proofErr w:type="spellStart"/>
      <w:r w:rsidRPr="001B7E99">
        <w:rPr>
          <w:rFonts w:ascii="Book Antiqua" w:eastAsia="宋体" w:hAnsi="Book Antiqua" w:cs="宋体"/>
          <w:i/>
          <w:iCs/>
          <w:lang w:eastAsia="zh-CN"/>
        </w:rPr>
        <w:t>Gastrointest</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Endosc</w:t>
      </w:r>
      <w:proofErr w:type="spellEnd"/>
      <w:r w:rsidRPr="001B7E99">
        <w:rPr>
          <w:rFonts w:ascii="Book Antiqua" w:eastAsia="宋体" w:hAnsi="Book Antiqua" w:cs="宋体"/>
          <w:lang w:eastAsia="zh-CN"/>
        </w:rPr>
        <w:t> 2011; </w:t>
      </w:r>
      <w:r w:rsidRPr="001B7E99">
        <w:rPr>
          <w:rFonts w:ascii="Book Antiqua" w:eastAsia="宋体" w:hAnsi="Book Antiqua" w:cs="宋体"/>
          <w:b/>
          <w:bCs/>
          <w:lang w:eastAsia="zh-CN"/>
        </w:rPr>
        <w:t>74</w:t>
      </w:r>
      <w:r w:rsidRPr="001B7E99">
        <w:rPr>
          <w:rFonts w:ascii="Book Antiqua" w:eastAsia="宋体" w:hAnsi="Book Antiqua" w:cs="宋体"/>
          <w:lang w:eastAsia="zh-CN"/>
        </w:rPr>
        <w:t>: 167-175 [PMID: 21497806 DOI: 10.1016/j.gie.2011.01.067]</w:t>
      </w:r>
    </w:p>
    <w:p w14:paraId="16E244D3"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41 </w:t>
      </w:r>
      <w:proofErr w:type="spellStart"/>
      <w:r w:rsidRPr="001B7E99">
        <w:rPr>
          <w:rFonts w:ascii="Book Antiqua" w:eastAsia="宋体" w:hAnsi="Book Antiqua" w:cs="宋体"/>
          <w:b/>
          <w:bCs/>
          <w:lang w:eastAsia="zh-CN"/>
        </w:rPr>
        <w:t>Gralnek</w:t>
      </w:r>
      <w:proofErr w:type="spellEnd"/>
      <w:r w:rsidRPr="001B7E99">
        <w:rPr>
          <w:rFonts w:ascii="Book Antiqua" w:eastAsia="宋体" w:hAnsi="Book Antiqua" w:cs="宋体"/>
          <w:b/>
          <w:bCs/>
          <w:lang w:eastAsia="zh-CN"/>
        </w:rPr>
        <w:t xml:space="preserve"> IM</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Defranchis</w:t>
      </w:r>
      <w:proofErr w:type="spellEnd"/>
      <w:r w:rsidRPr="001B7E99">
        <w:rPr>
          <w:rFonts w:ascii="Book Antiqua" w:eastAsia="宋体" w:hAnsi="Book Antiqua" w:cs="宋体"/>
          <w:lang w:eastAsia="zh-CN"/>
        </w:rPr>
        <w:t xml:space="preserve"> R, Seidman E, Leighton JA, </w:t>
      </w:r>
      <w:proofErr w:type="spellStart"/>
      <w:r w:rsidRPr="001B7E99">
        <w:rPr>
          <w:rFonts w:ascii="Book Antiqua" w:eastAsia="宋体" w:hAnsi="Book Antiqua" w:cs="宋体"/>
          <w:lang w:eastAsia="zh-CN"/>
        </w:rPr>
        <w:t>Legnani</w:t>
      </w:r>
      <w:proofErr w:type="spellEnd"/>
      <w:r w:rsidRPr="001B7E99">
        <w:rPr>
          <w:rFonts w:ascii="Book Antiqua" w:eastAsia="宋体" w:hAnsi="Book Antiqua" w:cs="宋体"/>
          <w:lang w:eastAsia="zh-CN"/>
        </w:rPr>
        <w:t xml:space="preserve"> P, Lewis BS. Development of a capsule </w:t>
      </w:r>
      <w:proofErr w:type="gramStart"/>
      <w:r w:rsidRPr="001B7E99">
        <w:rPr>
          <w:rFonts w:ascii="Book Antiqua" w:eastAsia="宋体" w:hAnsi="Book Antiqua" w:cs="宋体"/>
          <w:lang w:eastAsia="zh-CN"/>
        </w:rPr>
        <w:t>endoscopy scoring</w:t>
      </w:r>
      <w:proofErr w:type="gramEnd"/>
      <w:r w:rsidRPr="001B7E99">
        <w:rPr>
          <w:rFonts w:ascii="Book Antiqua" w:eastAsia="宋体" w:hAnsi="Book Antiqua" w:cs="宋体"/>
          <w:lang w:eastAsia="zh-CN"/>
        </w:rPr>
        <w:t xml:space="preserve"> index for small bowel mucosal inflammatory change. </w:t>
      </w:r>
      <w:r w:rsidRPr="001B7E99">
        <w:rPr>
          <w:rFonts w:ascii="Book Antiqua" w:eastAsia="宋体" w:hAnsi="Book Antiqua" w:cs="宋体"/>
          <w:i/>
          <w:iCs/>
          <w:lang w:eastAsia="zh-CN"/>
        </w:rPr>
        <w:t xml:space="preserve">Aliment </w:t>
      </w:r>
      <w:proofErr w:type="spellStart"/>
      <w:r w:rsidRPr="001B7E99">
        <w:rPr>
          <w:rFonts w:ascii="Book Antiqua" w:eastAsia="宋体" w:hAnsi="Book Antiqua" w:cs="宋体"/>
          <w:i/>
          <w:iCs/>
          <w:lang w:eastAsia="zh-CN"/>
        </w:rPr>
        <w:t>Pharmacol</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Ther</w:t>
      </w:r>
      <w:proofErr w:type="spellEnd"/>
      <w:r w:rsidRPr="001B7E99">
        <w:rPr>
          <w:rFonts w:ascii="Book Antiqua" w:eastAsia="宋体" w:hAnsi="Book Antiqua" w:cs="宋体"/>
          <w:lang w:eastAsia="zh-CN"/>
        </w:rPr>
        <w:t> 2008; </w:t>
      </w:r>
      <w:r w:rsidRPr="001B7E99">
        <w:rPr>
          <w:rFonts w:ascii="Book Antiqua" w:eastAsia="宋体" w:hAnsi="Book Antiqua" w:cs="宋体"/>
          <w:b/>
          <w:bCs/>
          <w:lang w:eastAsia="zh-CN"/>
        </w:rPr>
        <w:t>27</w:t>
      </w:r>
      <w:r w:rsidRPr="001B7E99">
        <w:rPr>
          <w:rFonts w:ascii="Book Antiqua" w:eastAsia="宋体" w:hAnsi="Book Antiqua" w:cs="宋体"/>
          <w:lang w:eastAsia="zh-CN"/>
        </w:rPr>
        <w:t>: 146-154 [PMID: 17956598 DOI: 10.1111/j.1365-2036.2007.03556.x]</w:t>
      </w:r>
    </w:p>
    <w:p w14:paraId="01771139"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lastRenderedPageBreak/>
        <w:t>42 </w:t>
      </w:r>
      <w:r w:rsidRPr="001B7E99">
        <w:rPr>
          <w:rFonts w:ascii="Book Antiqua" w:eastAsia="宋体" w:hAnsi="Book Antiqua" w:cs="宋体"/>
          <w:b/>
          <w:bCs/>
          <w:lang w:eastAsia="zh-CN"/>
        </w:rPr>
        <w:t>Cotter J</w:t>
      </w:r>
      <w:r w:rsidRPr="001B7E99">
        <w:rPr>
          <w:rFonts w:ascii="Book Antiqua" w:eastAsia="宋体" w:hAnsi="Book Antiqua" w:cs="宋体"/>
          <w:lang w:eastAsia="zh-CN"/>
        </w:rPr>
        <w:t xml:space="preserve">, Dias de Castro F, </w:t>
      </w:r>
      <w:proofErr w:type="spellStart"/>
      <w:r w:rsidRPr="001B7E99">
        <w:rPr>
          <w:rFonts w:ascii="Book Antiqua" w:eastAsia="宋体" w:hAnsi="Book Antiqua" w:cs="宋体"/>
          <w:lang w:eastAsia="zh-CN"/>
        </w:rPr>
        <w:t>Magalhães</w:t>
      </w:r>
      <w:proofErr w:type="spellEnd"/>
      <w:r w:rsidRPr="001B7E99">
        <w:rPr>
          <w:rFonts w:ascii="Book Antiqua" w:eastAsia="宋体" w:hAnsi="Book Antiqua" w:cs="宋体"/>
          <w:lang w:eastAsia="zh-CN"/>
        </w:rPr>
        <w:t xml:space="preserve"> J, Moreira MJ, Rosa B. Validation of the Lewis score for the evaluation of small-bowel Crohn's disease activity. </w:t>
      </w:r>
      <w:r w:rsidRPr="001B7E99">
        <w:rPr>
          <w:rFonts w:ascii="Book Antiqua" w:eastAsia="宋体" w:hAnsi="Book Antiqua" w:cs="宋体"/>
          <w:i/>
          <w:iCs/>
          <w:lang w:eastAsia="zh-CN"/>
        </w:rPr>
        <w:t>Endoscopy</w:t>
      </w:r>
      <w:r w:rsidRPr="001B7E99">
        <w:rPr>
          <w:rFonts w:ascii="Book Antiqua" w:eastAsia="宋体" w:hAnsi="Book Antiqua" w:cs="宋体"/>
          <w:lang w:eastAsia="zh-CN"/>
        </w:rPr>
        <w:t> 2015; </w:t>
      </w:r>
      <w:r w:rsidRPr="001B7E99">
        <w:rPr>
          <w:rFonts w:ascii="Book Antiqua" w:eastAsia="宋体" w:hAnsi="Book Antiqua" w:cs="宋体"/>
          <w:b/>
          <w:bCs/>
          <w:lang w:eastAsia="zh-CN"/>
        </w:rPr>
        <w:t>47</w:t>
      </w:r>
      <w:r w:rsidRPr="001B7E99">
        <w:rPr>
          <w:rFonts w:ascii="Book Antiqua" w:eastAsia="宋体" w:hAnsi="Book Antiqua" w:cs="宋体"/>
          <w:lang w:eastAsia="zh-CN"/>
        </w:rPr>
        <w:t>: 330-335 [PMID: 25412092 DOI: 10.1055/s-0034-1390894]</w:t>
      </w:r>
    </w:p>
    <w:p w14:paraId="4FDC5E85"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43 </w:t>
      </w:r>
      <w:r w:rsidRPr="001B7E99">
        <w:rPr>
          <w:rFonts w:ascii="Book Antiqua" w:eastAsia="宋体" w:hAnsi="Book Antiqua" w:cs="宋体"/>
          <w:b/>
          <w:bCs/>
          <w:lang w:eastAsia="zh-CN"/>
        </w:rPr>
        <w:t>Dias de Castro F</w:t>
      </w:r>
      <w:r w:rsidRPr="001B7E99">
        <w:rPr>
          <w:rFonts w:ascii="Book Antiqua" w:eastAsia="宋体" w:hAnsi="Book Antiqua" w:cs="宋体"/>
          <w:lang w:eastAsia="zh-CN"/>
        </w:rPr>
        <w:t xml:space="preserve">, Boal </w:t>
      </w:r>
      <w:proofErr w:type="spellStart"/>
      <w:r w:rsidRPr="001B7E99">
        <w:rPr>
          <w:rFonts w:ascii="Book Antiqua" w:eastAsia="宋体" w:hAnsi="Book Antiqua" w:cs="宋体"/>
          <w:lang w:eastAsia="zh-CN"/>
        </w:rPr>
        <w:t>Carvalho</w:t>
      </w:r>
      <w:proofErr w:type="spellEnd"/>
      <w:r w:rsidRPr="001B7E99">
        <w:rPr>
          <w:rFonts w:ascii="Book Antiqua" w:eastAsia="宋体" w:hAnsi="Book Antiqua" w:cs="宋体"/>
          <w:lang w:eastAsia="zh-CN"/>
        </w:rPr>
        <w:t xml:space="preserve"> P, Monteiro S, Rosa B, </w:t>
      </w:r>
      <w:proofErr w:type="spellStart"/>
      <w:r w:rsidRPr="001B7E99">
        <w:rPr>
          <w:rFonts w:ascii="Book Antiqua" w:eastAsia="宋体" w:hAnsi="Book Antiqua" w:cs="宋体"/>
          <w:lang w:eastAsia="zh-CN"/>
        </w:rPr>
        <w:t>Firmino</w:t>
      </w:r>
      <w:proofErr w:type="spellEnd"/>
      <w:r w:rsidRPr="001B7E99">
        <w:rPr>
          <w:rFonts w:ascii="Book Antiqua" w:eastAsia="宋体" w:hAnsi="Book Antiqua" w:cs="宋体"/>
          <w:lang w:eastAsia="zh-CN"/>
        </w:rPr>
        <w:t>-Machado J, Moreira MJ, Cotter J. Lewis Score--Prognostic Value in Patients with Isolated Small Bowel Crohn's Disease. </w:t>
      </w:r>
      <w:r w:rsidRPr="001B7E99">
        <w:rPr>
          <w:rFonts w:ascii="Book Antiqua" w:eastAsia="宋体" w:hAnsi="Book Antiqua" w:cs="宋体"/>
          <w:i/>
          <w:iCs/>
          <w:lang w:eastAsia="zh-CN"/>
        </w:rPr>
        <w:t xml:space="preserve">J </w:t>
      </w:r>
      <w:proofErr w:type="spellStart"/>
      <w:r w:rsidRPr="001B7E99">
        <w:rPr>
          <w:rFonts w:ascii="Book Antiqua" w:eastAsia="宋体" w:hAnsi="Book Antiqua" w:cs="宋体"/>
          <w:i/>
          <w:iCs/>
          <w:lang w:eastAsia="zh-CN"/>
        </w:rPr>
        <w:t>Crohns</w:t>
      </w:r>
      <w:proofErr w:type="spellEnd"/>
      <w:r w:rsidRPr="001B7E99">
        <w:rPr>
          <w:rFonts w:ascii="Book Antiqua" w:eastAsia="宋体" w:hAnsi="Book Antiqua" w:cs="宋体"/>
          <w:i/>
          <w:iCs/>
          <w:lang w:eastAsia="zh-CN"/>
        </w:rPr>
        <w:t xml:space="preserve"> Colitis</w:t>
      </w:r>
      <w:r w:rsidRPr="001B7E99">
        <w:rPr>
          <w:rFonts w:ascii="Book Antiqua" w:eastAsia="宋体" w:hAnsi="Book Antiqua" w:cs="宋体"/>
          <w:lang w:eastAsia="zh-CN"/>
        </w:rPr>
        <w:t> 2015; </w:t>
      </w:r>
      <w:r w:rsidRPr="001B7E99">
        <w:rPr>
          <w:rFonts w:ascii="Book Antiqua" w:eastAsia="宋体" w:hAnsi="Book Antiqua" w:cs="宋体"/>
          <w:b/>
          <w:bCs/>
          <w:lang w:eastAsia="zh-CN"/>
        </w:rPr>
        <w:t>9</w:t>
      </w:r>
      <w:r w:rsidRPr="001B7E99">
        <w:rPr>
          <w:rFonts w:ascii="Book Antiqua" w:eastAsia="宋体" w:hAnsi="Book Antiqua" w:cs="宋体"/>
          <w:lang w:eastAsia="zh-CN"/>
        </w:rPr>
        <w:t>: 1146-1151 [PMID: 26377028 DOI: 10.1093/</w:t>
      </w:r>
      <w:proofErr w:type="spellStart"/>
      <w:r w:rsidRPr="001B7E99">
        <w:rPr>
          <w:rFonts w:ascii="Book Antiqua" w:eastAsia="宋体" w:hAnsi="Book Antiqua" w:cs="宋体"/>
          <w:lang w:eastAsia="zh-CN"/>
        </w:rPr>
        <w:t>ecco-jcc</w:t>
      </w:r>
      <w:proofErr w:type="spellEnd"/>
      <w:r w:rsidRPr="001B7E99">
        <w:rPr>
          <w:rFonts w:ascii="Book Antiqua" w:eastAsia="宋体" w:hAnsi="Book Antiqua" w:cs="宋体"/>
          <w:lang w:eastAsia="zh-CN"/>
        </w:rPr>
        <w:t>/jjv166]</w:t>
      </w:r>
    </w:p>
    <w:p w14:paraId="5422F19A"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44 </w:t>
      </w:r>
      <w:r w:rsidRPr="001B7E99">
        <w:rPr>
          <w:rFonts w:ascii="Book Antiqua" w:eastAsia="宋体" w:hAnsi="Book Antiqua" w:cs="宋体"/>
          <w:b/>
          <w:bCs/>
          <w:lang w:eastAsia="zh-CN"/>
        </w:rPr>
        <w:t>Monteiro S</w:t>
      </w:r>
      <w:r w:rsidRPr="001B7E99">
        <w:rPr>
          <w:rFonts w:ascii="Book Antiqua" w:eastAsia="宋体" w:hAnsi="Book Antiqua" w:cs="宋体"/>
          <w:lang w:eastAsia="zh-CN"/>
        </w:rPr>
        <w:t xml:space="preserve">, Boal </w:t>
      </w:r>
      <w:proofErr w:type="spellStart"/>
      <w:r w:rsidRPr="001B7E99">
        <w:rPr>
          <w:rFonts w:ascii="Book Antiqua" w:eastAsia="宋体" w:hAnsi="Book Antiqua" w:cs="宋体"/>
          <w:lang w:eastAsia="zh-CN"/>
        </w:rPr>
        <w:t>Carvalho</w:t>
      </w:r>
      <w:proofErr w:type="spellEnd"/>
      <w:r w:rsidRPr="001B7E99">
        <w:rPr>
          <w:rFonts w:ascii="Book Antiqua" w:eastAsia="宋体" w:hAnsi="Book Antiqua" w:cs="宋体"/>
          <w:lang w:eastAsia="zh-CN"/>
        </w:rPr>
        <w:t xml:space="preserve"> P, Dias de Castro F, </w:t>
      </w:r>
      <w:proofErr w:type="spellStart"/>
      <w:r w:rsidRPr="001B7E99">
        <w:rPr>
          <w:rFonts w:ascii="Book Antiqua" w:eastAsia="宋体" w:hAnsi="Book Antiqua" w:cs="宋体"/>
          <w:lang w:eastAsia="zh-CN"/>
        </w:rPr>
        <w:t>Magalhães</w:t>
      </w:r>
      <w:proofErr w:type="spellEnd"/>
      <w:r w:rsidRPr="001B7E99">
        <w:rPr>
          <w:rFonts w:ascii="Book Antiqua" w:eastAsia="宋体" w:hAnsi="Book Antiqua" w:cs="宋体"/>
          <w:lang w:eastAsia="zh-CN"/>
        </w:rPr>
        <w:t xml:space="preserve"> J, Machado F, Moreira MJ, Rosa B, Cotter J. Capsule Endoscopy: Diagnostic Accuracy of Lewis Score in Patients with Suspected Crohn's Disease. </w:t>
      </w:r>
      <w:proofErr w:type="spellStart"/>
      <w:r w:rsidRPr="001B7E99">
        <w:rPr>
          <w:rFonts w:ascii="Book Antiqua" w:eastAsia="宋体" w:hAnsi="Book Antiqua" w:cs="宋体"/>
          <w:i/>
          <w:iCs/>
          <w:lang w:eastAsia="zh-CN"/>
        </w:rPr>
        <w:t>Inflamm</w:t>
      </w:r>
      <w:proofErr w:type="spellEnd"/>
      <w:r w:rsidRPr="001B7E99">
        <w:rPr>
          <w:rFonts w:ascii="Book Antiqua" w:eastAsia="宋体" w:hAnsi="Book Antiqua" w:cs="宋体"/>
          <w:i/>
          <w:iCs/>
          <w:lang w:eastAsia="zh-CN"/>
        </w:rPr>
        <w:t xml:space="preserve"> Bowel Dis</w:t>
      </w:r>
      <w:r w:rsidRPr="001B7E99">
        <w:rPr>
          <w:rFonts w:ascii="Book Antiqua" w:eastAsia="宋体" w:hAnsi="Book Antiqua" w:cs="宋体"/>
          <w:lang w:eastAsia="zh-CN"/>
        </w:rPr>
        <w:t> 2015; </w:t>
      </w:r>
      <w:r w:rsidRPr="001B7E99">
        <w:rPr>
          <w:rFonts w:ascii="Book Antiqua" w:eastAsia="宋体" w:hAnsi="Book Antiqua" w:cs="宋体"/>
          <w:b/>
          <w:bCs/>
          <w:lang w:eastAsia="zh-CN"/>
        </w:rPr>
        <w:t>21</w:t>
      </w:r>
      <w:r w:rsidRPr="001B7E99">
        <w:rPr>
          <w:rFonts w:ascii="Book Antiqua" w:eastAsia="宋体" w:hAnsi="Book Antiqua" w:cs="宋体"/>
          <w:lang w:eastAsia="zh-CN"/>
        </w:rPr>
        <w:t>: 2241-2246 [PMID: 26197449 DOI: 10.1097/MIB.0000000000000517]</w:t>
      </w:r>
    </w:p>
    <w:p w14:paraId="5B9B8BB7"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45 </w:t>
      </w:r>
      <w:r w:rsidRPr="001B7E99">
        <w:rPr>
          <w:rFonts w:ascii="Book Antiqua" w:eastAsia="宋体" w:hAnsi="Book Antiqua" w:cs="宋体"/>
          <w:b/>
          <w:bCs/>
          <w:lang w:eastAsia="zh-CN"/>
        </w:rPr>
        <w:t>Hall B</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Holleran</w:t>
      </w:r>
      <w:proofErr w:type="spellEnd"/>
      <w:r w:rsidRPr="001B7E99">
        <w:rPr>
          <w:rFonts w:ascii="Book Antiqua" w:eastAsia="宋体" w:hAnsi="Book Antiqua" w:cs="宋体"/>
          <w:lang w:eastAsia="zh-CN"/>
        </w:rPr>
        <w:t xml:space="preserve"> G, Chin JL, Smith S, Ryan B, Mahmud N, McNamara D. A prospective </w:t>
      </w:r>
      <w:proofErr w:type="gramStart"/>
      <w:r w:rsidRPr="001B7E99">
        <w:rPr>
          <w:rFonts w:ascii="Book Antiqua" w:eastAsia="宋体" w:hAnsi="Book Antiqua" w:cs="宋体"/>
          <w:lang w:eastAsia="zh-CN"/>
        </w:rPr>
        <w:t>52 week</w:t>
      </w:r>
      <w:proofErr w:type="gramEnd"/>
      <w:r w:rsidRPr="001B7E99">
        <w:rPr>
          <w:rFonts w:ascii="Book Antiqua" w:eastAsia="宋体" w:hAnsi="Book Antiqua" w:cs="宋体"/>
          <w:lang w:eastAsia="zh-CN"/>
        </w:rPr>
        <w:t xml:space="preserve"> mucosal healing assessment of small bowel Crohn's disease as detected by capsule endoscopy. </w:t>
      </w:r>
      <w:r w:rsidRPr="001B7E99">
        <w:rPr>
          <w:rFonts w:ascii="Book Antiqua" w:eastAsia="宋体" w:hAnsi="Book Antiqua" w:cs="宋体"/>
          <w:i/>
          <w:iCs/>
          <w:lang w:eastAsia="zh-CN"/>
        </w:rPr>
        <w:t xml:space="preserve">J </w:t>
      </w:r>
      <w:proofErr w:type="spellStart"/>
      <w:r w:rsidRPr="001B7E99">
        <w:rPr>
          <w:rFonts w:ascii="Book Antiqua" w:eastAsia="宋体" w:hAnsi="Book Antiqua" w:cs="宋体"/>
          <w:i/>
          <w:iCs/>
          <w:lang w:eastAsia="zh-CN"/>
        </w:rPr>
        <w:t>Crohns</w:t>
      </w:r>
      <w:proofErr w:type="spellEnd"/>
      <w:r w:rsidRPr="001B7E99">
        <w:rPr>
          <w:rFonts w:ascii="Book Antiqua" w:eastAsia="宋体" w:hAnsi="Book Antiqua" w:cs="宋体"/>
          <w:i/>
          <w:iCs/>
          <w:lang w:eastAsia="zh-CN"/>
        </w:rPr>
        <w:t xml:space="preserve"> Colitis</w:t>
      </w:r>
      <w:r w:rsidRPr="001B7E99">
        <w:rPr>
          <w:rFonts w:ascii="Book Antiqua" w:eastAsia="宋体" w:hAnsi="Book Antiqua" w:cs="宋体"/>
          <w:lang w:eastAsia="zh-CN"/>
        </w:rPr>
        <w:t> 2014; </w:t>
      </w:r>
      <w:r w:rsidRPr="001B7E99">
        <w:rPr>
          <w:rFonts w:ascii="Book Antiqua" w:eastAsia="宋体" w:hAnsi="Book Antiqua" w:cs="宋体"/>
          <w:b/>
          <w:bCs/>
          <w:lang w:eastAsia="zh-CN"/>
        </w:rPr>
        <w:t>8</w:t>
      </w:r>
      <w:r w:rsidRPr="001B7E99">
        <w:rPr>
          <w:rFonts w:ascii="Book Antiqua" w:eastAsia="宋体" w:hAnsi="Book Antiqua" w:cs="宋体"/>
          <w:lang w:eastAsia="zh-CN"/>
        </w:rPr>
        <w:t>: 1601-1609 [PMID: 25257546 DOI: 10.1016/j.crohns.2014.09.005]</w:t>
      </w:r>
    </w:p>
    <w:p w14:paraId="794BE576"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46 </w:t>
      </w:r>
      <w:proofErr w:type="spellStart"/>
      <w:r w:rsidRPr="001B7E99">
        <w:rPr>
          <w:rFonts w:ascii="Book Antiqua" w:eastAsia="宋体" w:hAnsi="Book Antiqua" w:cs="宋体"/>
          <w:b/>
          <w:bCs/>
          <w:lang w:eastAsia="zh-CN"/>
        </w:rPr>
        <w:t>Takenaka</w:t>
      </w:r>
      <w:proofErr w:type="spellEnd"/>
      <w:r w:rsidRPr="001B7E99">
        <w:rPr>
          <w:rFonts w:ascii="Book Antiqua" w:eastAsia="宋体" w:hAnsi="Book Antiqua" w:cs="宋体"/>
          <w:b/>
          <w:bCs/>
          <w:lang w:eastAsia="zh-CN"/>
        </w:rPr>
        <w:t xml:space="preserve"> K</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Ohtsuka</w:t>
      </w:r>
      <w:proofErr w:type="spellEnd"/>
      <w:r w:rsidRPr="001B7E99">
        <w:rPr>
          <w:rFonts w:ascii="Book Antiqua" w:eastAsia="宋体" w:hAnsi="Book Antiqua" w:cs="宋体"/>
          <w:lang w:eastAsia="zh-CN"/>
        </w:rPr>
        <w:t xml:space="preserve"> K, </w:t>
      </w:r>
      <w:proofErr w:type="spellStart"/>
      <w:r w:rsidRPr="001B7E99">
        <w:rPr>
          <w:rFonts w:ascii="Book Antiqua" w:eastAsia="宋体" w:hAnsi="Book Antiqua" w:cs="宋体"/>
          <w:lang w:eastAsia="zh-CN"/>
        </w:rPr>
        <w:t>Kitazume</w:t>
      </w:r>
      <w:proofErr w:type="spellEnd"/>
      <w:r w:rsidRPr="001B7E99">
        <w:rPr>
          <w:rFonts w:ascii="Book Antiqua" w:eastAsia="宋体" w:hAnsi="Book Antiqua" w:cs="宋体"/>
          <w:lang w:eastAsia="zh-CN"/>
        </w:rPr>
        <w:t xml:space="preserve"> Y, </w:t>
      </w:r>
      <w:proofErr w:type="spellStart"/>
      <w:r w:rsidRPr="001B7E99">
        <w:rPr>
          <w:rFonts w:ascii="Book Antiqua" w:eastAsia="宋体" w:hAnsi="Book Antiqua" w:cs="宋体"/>
          <w:lang w:eastAsia="zh-CN"/>
        </w:rPr>
        <w:t>Nagahori</w:t>
      </w:r>
      <w:proofErr w:type="spellEnd"/>
      <w:r w:rsidRPr="001B7E99">
        <w:rPr>
          <w:rFonts w:ascii="Book Antiqua" w:eastAsia="宋体" w:hAnsi="Book Antiqua" w:cs="宋体"/>
          <w:lang w:eastAsia="zh-CN"/>
        </w:rPr>
        <w:t xml:space="preserve"> M, </w:t>
      </w:r>
      <w:proofErr w:type="spellStart"/>
      <w:r w:rsidRPr="001B7E99">
        <w:rPr>
          <w:rFonts w:ascii="Book Antiqua" w:eastAsia="宋体" w:hAnsi="Book Antiqua" w:cs="宋体"/>
          <w:lang w:eastAsia="zh-CN"/>
        </w:rPr>
        <w:t>Fujii</w:t>
      </w:r>
      <w:proofErr w:type="spellEnd"/>
      <w:r w:rsidRPr="001B7E99">
        <w:rPr>
          <w:rFonts w:ascii="Book Antiqua" w:eastAsia="宋体" w:hAnsi="Book Antiqua" w:cs="宋体"/>
          <w:lang w:eastAsia="zh-CN"/>
        </w:rPr>
        <w:t xml:space="preserve"> T, Saito E, Fujioka T, Matsuoka K, </w:t>
      </w:r>
      <w:proofErr w:type="spellStart"/>
      <w:r w:rsidRPr="001B7E99">
        <w:rPr>
          <w:rFonts w:ascii="Book Antiqua" w:eastAsia="宋体" w:hAnsi="Book Antiqua" w:cs="宋体"/>
          <w:lang w:eastAsia="zh-CN"/>
        </w:rPr>
        <w:t>Naganuma</w:t>
      </w:r>
      <w:proofErr w:type="spellEnd"/>
      <w:r w:rsidRPr="001B7E99">
        <w:rPr>
          <w:rFonts w:ascii="Book Antiqua" w:eastAsia="宋体" w:hAnsi="Book Antiqua" w:cs="宋体"/>
          <w:lang w:eastAsia="zh-CN"/>
        </w:rPr>
        <w:t xml:space="preserve"> M, Watanabe M. Correlation of the Endoscopic and Magnetic Resonance Scoring Systems in the Deep Small Intestine in Crohn's Disease. </w:t>
      </w:r>
      <w:proofErr w:type="spellStart"/>
      <w:r w:rsidRPr="001B7E99">
        <w:rPr>
          <w:rFonts w:ascii="Book Antiqua" w:eastAsia="宋体" w:hAnsi="Book Antiqua" w:cs="宋体"/>
          <w:i/>
          <w:iCs/>
          <w:lang w:eastAsia="zh-CN"/>
        </w:rPr>
        <w:t>Inflamm</w:t>
      </w:r>
      <w:proofErr w:type="spellEnd"/>
      <w:r w:rsidRPr="001B7E99">
        <w:rPr>
          <w:rFonts w:ascii="Book Antiqua" w:eastAsia="宋体" w:hAnsi="Book Antiqua" w:cs="宋体"/>
          <w:i/>
          <w:iCs/>
          <w:lang w:eastAsia="zh-CN"/>
        </w:rPr>
        <w:t xml:space="preserve"> Bowel Dis</w:t>
      </w:r>
      <w:r w:rsidRPr="001B7E99">
        <w:rPr>
          <w:rFonts w:ascii="Book Antiqua" w:eastAsia="宋体" w:hAnsi="Book Antiqua" w:cs="宋体"/>
          <w:lang w:eastAsia="zh-CN"/>
        </w:rPr>
        <w:t> 2015; </w:t>
      </w:r>
      <w:r w:rsidRPr="001B7E99">
        <w:rPr>
          <w:rFonts w:ascii="Book Antiqua" w:eastAsia="宋体" w:hAnsi="Book Antiqua" w:cs="宋体"/>
          <w:b/>
          <w:bCs/>
          <w:lang w:eastAsia="zh-CN"/>
        </w:rPr>
        <w:t>21</w:t>
      </w:r>
      <w:r w:rsidRPr="001B7E99">
        <w:rPr>
          <w:rFonts w:ascii="Book Antiqua" w:eastAsia="宋体" w:hAnsi="Book Antiqua" w:cs="宋体"/>
          <w:lang w:eastAsia="zh-CN"/>
        </w:rPr>
        <w:t>: 1832-1838 [PMID: 26020602 DOI: 10.1097/MIB.0000000000000449]</w:t>
      </w:r>
    </w:p>
    <w:p w14:paraId="6FAED4FA"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47 </w:t>
      </w:r>
      <w:proofErr w:type="spellStart"/>
      <w:r w:rsidRPr="001B7E99">
        <w:rPr>
          <w:rFonts w:ascii="Book Antiqua" w:eastAsia="宋体" w:hAnsi="Book Antiqua" w:cs="宋体"/>
          <w:b/>
          <w:bCs/>
          <w:lang w:eastAsia="zh-CN"/>
        </w:rPr>
        <w:t>Farraye</w:t>
      </w:r>
      <w:proofErr w:type="spellEnd"/>
      <w:r w:rsidRPr="001B7E99">
        <w:rPr>
          <w:rFonts w:ascii="Book Antiqua" w:eastAsia="宋体" w:hAnsi="Book Antiqua" w:cs="宋体"/>
          <w:b/>
          <w:bCs/>
          <w:lang w:eastAsia="zh-CN"/>
        </w:rPr>
        <w:t xml:space="preserve"> FA</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Odze</w:t>
      </w:r>
      <w:proofErr w:type="spellEnd"/>
      <w:r w:rsidRPr="001B7E99">
        <w:rPr>
          <w:rFonts w:ascii="Book Antiqua" w:eastAsia="宋体" w:hAnsi="Book Antiqua" w:cs="宋体"/>
          <w:lang w:eastAsia="zh-CN"/>
        </w:rPr>
        <w:t xml:space="preserve"> RD, </w:t>
      </w:r>
      <w:proofErr w:type="spellStart"/>
      <w:r w:rsidRPr="001B7E99">
        <w:rPr>
          <w:rFonts w:ascii="Book Antiqua" w:eastAsia="宋体" w:hAnsi="Book Antiqua" w:cs="宋体"/>
          <w:lang w:eastAsia="zh-CN"/>
        </w:rPr>
        <w:t>Eaden</w:t>
      </w:r>
      <w:proofErr w:type="spellEnd"/>
      <w:r w:rsidRPr="001B7E99">
        <w:rPr>
          <w:rFonts w:ascii="Book Antiqua" w:eastAsia="宋体" w:hAnsi="Book Antiqua" w:cs="宋体"/>
          <w:lang w:eastAsia="zh-CN"/>
        </w:rPr>
        <w:t xml:space="preserve"> J, </w:t>
      </w:r>
      <w:proofErr w:type="spellStart"/>
      <w:r w:rsidRPr="001B7E99">
        <w:rPr>
          <w:rFonts w:ascii="Book Antiqua" w:eastAsia="宋体" w:hAnsi="Book Antiqua" w:cs="宋体"/>
          <w:lang w:eastAsia="zh-CN"/>
        </w:rPr>
        <w:t>Itzkowitz</w:t>
      </w:r>
      <w:proofErr w:type="spellEnd"/>
      <w:r w:rsidRPr="001B7E99">
        <w:rPr>
          <w:rFonts w:ascii="Book Antiqua" w:eastAsia="宋体" w:hAnsi="Book Antiqua" w:cs="宋体"/>
          <w:lang w:eastAsia="zh-CN"/>
        </w:rPr>
        <w:t xml:space="preserve"> SH, McCabe RP, </w:t>
      </w:r>
      <w:proofErr w:type="spellStart"/>
      <w:r w:rsidRPr="001B7E99">
        <w:rPr>
          <w:rFonts w:ascii="Book Antiqua" w:eastAsia="宋体" w:hAnsi="Book Antiqua" w:cs="宋体"/>
          <w:lang w:eastAsia="zh-CN"/>
        </w:rPr>
        <w:t>Dassopoulos</w:t>
      </w:r>
      <w:proofErr w:type="spellEnd"/>
      <w:r w:rsidRPr="001B7E99">
        <w:rPr>
          <w:rFonts w:ascii="Book Antiqua" w:eastAsia="宋体" w:hAnsi="Book Antiqua" w:cs="宋体"/>
          <w:lang w:eastAsia="zh-CN"/>
        </w:rPr>
        <w:t xml:space="preserve"> T, Lewis JD, Ullman TA, James T, McLeod R, </w:t>
      </w:r>
      <w:proofErr w:type="spellStart"/>
      <w:r w:rsidRPr="001B7E99">
        <w:rPr>
          <w:rFonts w:ascii="Book Antiqua" w:eastAsia="宋体" w:hAnsi="Book Antiqua" w:cs="宋体"/>
          <w:lang w:eastAsia="zh-CN"/>
        </w:rPr>
        <w:t>Burgart</w:t>
      </w:r>
      <w:proofErr w:type="spellEnd"/>
      <w:r w:rsidRPr="001B7E99">
        <w:rPr>
          <w:rFonts w:ascii="Book Antiqua" w:eastAsia="宋体" w:hAnsi="Book Antiqua" w:cs="宋体"/>
          <w:lang w:eastAsia="zh-CN"/>
        </w:rPr>
        <w:t xml:space="preserve"> LJ, Allen J, Brill JV. </w:t>
      </w:r>
      <w:proofErr w:type="gramStart"/>
      <w:r w:rsidRPr="001B7E99">
        <w:rPr>
          <w:rFonts w:ascii="Book Antiqua" w:eastAsia="宋体" w:hAnsi="Book Antiqua" w:cs="宋体"/>
          <w:lang w:eastAsia="zh-CN"/>
        </w:rPr>
        <w:t>AGA medical position statement on the diagnosis and management of colorectal neoplasia in inflammatory bowel disease.</w:t>
      </w:r>
      <w:proofErr w:type="gramEnd"/>
      <w:r w:rsidRPr="001B7E99">
        <w:rPr>
          <w:rFonts w:ascii="Book Antiqua" w:eastAsia="宋体" w:hAnsi="Book Antiqua" w:cs="宋体"/>
          <w:lang w:eastAsia="zh-CN"/>
        </w:rPr>
        <w:t> </w:t>
      </w:r>
      <w:r w:rsidRPr="001B7E99">
        <w:rPr>
          <w:rFonts w:ascii="Book Antiqua" w:eastAsia="宋体" w:hAnsi="Book Antiqua" w:cs="宋体"/>
          <w:i/>
          <w:iCs/>
          <w:lang w:eastAsia="zh-CN"/>
        </w:rPr>
        <w:t>Gastroenterology</w:t>
      </w:r>
      <w:r w:rsidRPr="001B7E99">
        <w:rPr>
          <w:rFonts w:ascii="Book Antiqua" w:eastAsia="宋体" w:hAnsi="Book Antiqua" w:cs="宋体"/>
          <w:lang w:eastAsia="zh-CN"/>
        </w:rPr>
        <w:t> 2010; </w:t>
      </w:r>
      <w:r w:rsidRPr="001B7E99">
        <w:rPr>
          <w:rFonts w:ascii="Book Antiqua" w:eastAsia="宋体" w:hAnsi="Book Antiqua" w:cs="宋体"/>
          <w:b/>
          <w:bCs/>
          <w:lang w:eastAsia="zh-CN"/>
        </w:rPr>
        <w:t>138</w:t>
      </w:r>
      <w:r w:rsidRPr="001B7E99">
        <w:rPr>
          <w:rFonts w:ascii="Book Antiqua" w:eastAsia="宋体" w:hAnsi="Book Antiqua" w:cs="宋体"/>
          <w:lang w:eastAsia="zh-CN"/>
        </w:rPr>
        <w:t>: 738-745 [PMID: 20141808 DOI: 10.1053/j.gastro.2009.12.037]</w:t>
      </w:r>
    </w:p>
    <w:p w14:paraId="212D776E"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48 </w:t>
      </w:r>
      <w:r w:rsidRPr="001B7E99">
        <w:rPr>
          <w:rFonts w:ascii="Book Antiqua" w:eastAsia="宋体" w:hAnsi="Book Antiqua" w:cs="宋体"/>
          <w:b/>
          <w:bCs/>
          <w:lang w:eastAsia="zh-CN"/>
        </w:rPr>
        <w:t>Cairns SR</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Scholefield</w:t>
      </w:r>
      <w:proofErr w:type="spellEnd"/>
      <w:r w:rsidRPr="001B7E99">
        <w:rPr>
          <w:rFonts w:ascii="Book Antiqua" w:eastAsia="宋体" w:hAnsi="Book Antiqua" w:cs="宋体"/>
          <w:lang w:eastAsia="zh-CN"/>
        </w:rPr>
        <w:t xml:space="preserve"> JH, Steele RJ, Dunlop MG, Thomas HJ, Evans GD, </w:t>
      </w:r>
      <w:proofErr w:type="spellStart"/>
      <w:r w:rsidRPr="001B7E99">
        <w:rPr>
          <w:rFonts w:ascii="Book Antiqua" w:eastAsia="宋体" w:hAnsi="Book Antiqua" w:cs="宋体"/>
          <w:lang w:eastAsia="zh-CN"/>
        </w:rPr>
        <w:t>Eaden</w:t>
      </w:r>
      <w:proofErr w:type="spellEnd"/>
      <w:r w:rsidRPr="001B7E99">
        <w:rPr>
          <w:rFonts w:ascii="Book Antiqua" w:eastAsia="宋体" w:hAnsi="Book Antiqua" w:cs="宋体"/>
          <w:lang w:eastAsia="zh-CN"/>
        </w:rPr>
        <w:t xml:space="preserve"> JA, Rutter MD, Atkin WP, Saunders BP, </w:t>
      </w:r>
      <w:proofErr w:type="spellStart"/>
      <w:r w:rsidRPr="001B7E99">
        <w:rPr>
          <w:rFonts w:ascii="Book Antiqua" w:eastAsia="宋体" w:hAnsi="Book Antiqua" w:cs="宋体"/>
          <w:lang w:eastAsia="zh-CN"/>
        </w:rPr>
        <w:t>Lucassen</w:t>
      </w:r>
      <w:proofErr w:type="spellEnd"/>
      <w:r w:rsidRPr="001B7E99">
        <w:rPr>
          <w:rFonts w:ascii="Book Antiqua" w:eastAsia="宋体" w:hAnsi="Book Antiqua" w:cs="宋体"/>
          <w:lang w:eastAsia="zh-CN"/>
        </w:rPr>
        <w:t xml:space="preserve"> A, Jenkins P, Fairclough PD, Woodhouse CR. Guidelines for colorectal cancer screening and surveillance in moderate and high risk groups (update from 2002). </w:t>
      </w:r>
      <w:r w:rsidRPr="001B7E99">
        <w:rPr>
          <w:rFonts w:ascii="Book Antiqua" w:eastAsia="宋体" w:hAnsi="Book Antiqua" w:cs="宋体"/>
          <w:i/>
          <w:iCs/>
          <w:lang w:eastAsia="zh-CN"/>
        </w:rPr>
        <w:t>Gut</w:t>
      </w:r>
      <w:r w:rsidRPr="001B7E99">
        <w:rPr>
          <w:rFonts w:ascii="Book Antiqua" w:eastAsia="宋体" w:hAnsi="Book Antiqua" w:cs="宋体"/>
          <w:lang w:eastAsia="zh-CN"/>
        </w:rPr>
        <w:t> 2010; </w:t>
      </w:r>
      <w:r w:rsidRPr="001B7E99">
        <w:rPr>
          <w:rFonts w:ascii="Book Antiqua" w:eastAsia="宋体" w:hAnsi="Book Antiqua" w:cs="宋体"/>
          <w:b/>
          <w:bCs/>
          <w:lang w:eastAsia="zh-CN"/>
        </w:rPr>
        <w:t>59</w:t>
      </w:r>
      <w:r w:rsidRPr="001B7E99">
        <w:rPr>
          <w:rFonts w:ascii="Book Antiqua" w:eastAsia="宋体" w:hAnsi="Book Antiqua" w:cs="宋体"/>
          <w:lang w:eastAsia="zh-CN"/>
        </w:rPr>
        <w:t>: 666-689 [PMID: 20427401 DOI: 10.1136/gut.2009.179804]</w:t>
      </w:r>
    </w:p>
    <w:p w14:paraId="684B6D22"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lastRenderedPageBreak/>
        <w:t>49 </w:t>
      </w:r>
      <w:r w:rsidRPr="001B7E99">
        <w:rPr>
          <w:rFonts w:ascii="Book Antiqua" w:eastAsia="宋体" w:hAnsi="Book Antiqua" w:cs="宋体"/>
          <w:b/>
          <w:bCs/>
          <w:lang w:eastAsia="zh-CN"/>
        </w:rPr>
        <w:t>Laine L</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Kaltenbach</w:t>
      </w:r>
      <w:proofErr w:type="spellEnd"/>
      <w:r w:rsidRPr="001B7E99">
        <w:rPr>
          <w:rFonts w:ascii="Book Antiqua" w:eastAsia="宋体" w:hAnsi="Book Antiqua" w:cs="宋体"/>
          <w:lang w:eastAsia="zh-CN"/>
        </w:rPr>
        <w:t xml:space="preserve"> T, </w:t>
      </w:r>
      <w:proofErr w:type="spellStart"/>
      <w:r w:rsidRPr="001B7E99">
        <w:rPr>
          <w:rFonts w:ascii="Book Antiqua" w:eastAsia="宋体" w:hAnsi="Book Antiqua" w:cs="宋体"/>
          <w:lang w:eastAsia="zh-CN"/>
        </w:rPr>
        <w:t>Barkun</w:t>
      </w:r>
      <w:proofErr w:type="spellEnd"/>
      <w:r w:rsidRPr="001B7E99">
        <w:rPr>
          <w:rFonts w:ascii="Book Antiqua" w:eastAsia="宋体" w:hAnsi="Book Antiqua" w:cs="宋体"/>
          <w:lang w:eastAsia="zh-CN"/>
        </w:rPr>
        <w:t xml:space="preserve"> A, </w:t>
      </w:r>
      <w:proofErr w:type="spellStart"/>
      <w:r w:rsidRPr="001B7E99">
        <w:rPr>
          <w:rFonts w:ascii="Book Antiqua" w:eastAsia="宋体" w:hAnsi="Book Antiqua" w:cs="宋体"/>
          <w:lang w:eastAsia="zh-CN"/>
        </w:rPr>
        <w:t>McQuaid</w:t>
      </w:r>
      <w:proofErr w:type="spellEnd"/>
      <w:r w:rsidRPr="001B7E99">
        <w:rPr>
          <w:rFonts w:ascii="Book Antiqua" w:eastAsia="宋体" w:hAnsi="Book Antiqua" w:cs="宋体"/>
          <w:lang w:eastAsia="zh-CN"/>
        </w:rPr>
        <w:t xml:space="preserve"> KR, Subramanian V, </w:t>
      </w:r>
      <w:proofErr w:type="spellStart"/>
      <w:r w:rsidRPr="001B7E99">
        <w:rPr>
          <w:rFonts w:ascii="Book Antiqua" w:eastAsia="宋体" w:hAnsi="Book Antiqua" w:cs="宋体"/>
          <w:lang w:eastAsia="zh-CN"/>
        </w:rPr>
        <w:t>Soetikno</w:t>
      </w:r>
      <w:proofErr w:type="spellEnd"/>
      <w:r w:rsidRPr="001B7E99">
        <w:rPr>
          <w:rFonts w:ascii="Book Antiqua" w:eastAsia="宋体" w:hAnsi="Book Antiqua" w:cs="宋体"/>
          <w:lang w:eastAsia="zh-CN"/>
        </w:rPr>
        <w:t xml:space="preserve"> R. SCENIC international consensus statement on surveillance and management of dysplasia in inflammatory bowel disease. </w:t>
      </w:r>
      <w:r w:rsidRPr="001B7E99">
        <w:rPr>
          <w:rFonts w:ascii="Book Antiqua" w:eastAsia="宋体" w:hAnsi="Book Antiqua" w:cs="宋体"/>
          <w:i/>
          <w:iCs/>
          <w:lang w:eastAsia="zh-CN"/>
        </w:rPr>
        <w:t>Gastroenterology</w:t>
      </w:r>
      <w:r w:rsidRPr="001B7E99">
        <w:rPr>
          <w:rFonts w:ascii="Book Antiqua" w:eastAsia="宋体" w:hAnsi="Book Antiqua" w:cs="宋体"/>
          <w:lang w:eastAsia="zh-CN"/>
        </w:rPr>
        <w:t> 2015; </w:t>
      </w:r>
      <w:r w:rsidRPr="001B7E99">
        <w:rPr>
          <w:rFonts w:ascii="Book Antiqua" w:eastAsia="宋体" w:hAnsi="Book Antiqua" w:cs="宋体"/>
          <w:b/>
          <w:bCs/>
          <w:lang w:eastAsia="zh-CN"/>
        </w:rPr>
        <w:t>148</w:t>
      </w:r>
      <w:r w:rsidRPr="001B7E99">
        <w:rPr>
          <w:rFonts w:ascii="Book Antiqua" w:eastAsia="宋体" w:hAnsi="Book Antiqua" w:cs="宋体"/>
          <w:lang w:eastAsia="zh-CN"/>
        </w:rPr>
        <w:t>: 639-651.e28 [PMID: 25702852 DOI: 10.1053/j.gastro.2015.01.031]</w:t>
      </w:r>
    </w:p>
    <w:p w14:paraId="30A697B4"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50 </w:t>
      </w:r>
      <w:r w:rsidRPr="001B7E99">
        <w:rPr>
          <w:rFonts w:ascii="Book Antiqua" w:eastAsia="宋体" w:hAnsi="Book Antiqua" w:cs="宋体"/>
          <w:b/>
          <w:bCs/>
          <w:lang w:eastAsia="zh-CN"/>
        </w:rPr>
        <w:t>Zheng HH</w:t>
      </w:r>
      <w:r w:rsidRPr="001B7E99">
        <w:rPr>
          <w:rFonts w:ascii="Book Antiqua" w:eastAsia="宋体" w:hAnsi="Book Antiqua" w:cs="宋体"/>
          <w:lang w:eastAsia="zh-CN"/>
        </w:rPr>
        <w:t xml:space="preserve">, Jiang XL. Increased risk of colorectal neoplasia in patients with primary </w:t>
      </w:r>
      <w:proofErr w:type="spellStart"/>
      <w:r w:rsidRPr="001B7E99">
        <w:rPr>
          <w:rFonts w:ascii="Book Antiqua" w:eastAsia="宋体" w:hAnsi="Book Antiqua" w:cs="宋体"/>
          <w:lang w:eastAsia="zh-CN"/>
        </w:rPr>
        <w:t>sclerosing</w:t>
      </w:r>
      <w:proofErr w:type="spellEnd"/>
      <w:r w:rsidRPr="001B7E99">
        <w:rPr>
          <w:rFonts w:ascii="Book Antiqua" w:eastAsia="宋体" w:hAnsi="Book Antiqua" w:cs="宋体"/>
          <w:lang w:eastAsia="zh-CN"/>
        </w:rPr>
        <w:t xml:space="preserve"> cholangitis and inflammatory bowel disease: a meta-analysis of 16 observational studies. </w:t>
      </w:r>
      <w:proofErr w:type="spellStart"/>
      <w:r w:rsidRPr="001B7E99">
        <w:rPr>
          <w:rFonts w:ascii="Book Antiqua" w:eastAsia="宋体" w:hAnsi="Book Antiqua" w:cs="宋体"/>
          <w:i/>
          <w:iCs/>
          <w:lang w:eastAsia="zh-CN"/>
        </w:rPr>
        <w:t>Eur</w:t>
      </w:r>
      <w:proofErr w:type="spellEnd"/>
      <w:r w:rsidRPr="001B7E99">
        <w:rPr>
          <w:rFonts w:ascii="Book Antiqua" w:eastAsia="宋体" w:hAnsi="Book Antiqua" w:cs="宋体"/>
          <w:i/>
          <w:iCs/>
          <w:lang w:eastAsia="zh-CN"/>
        </w:rPr>
        <w:t xml:space="preserve"> J </w:t>
      </w:r>
      <w:proofErr w:type="spellStart"/>
      <w:r w:rsidRPr="001B7E99">
        <w:rPr>
          <w:rFonts w:ascii="Book Antiqua" w:eastAsia="宋体" w:hAnsi="Book Antiqua" w:cs="宋体"/>
          <w:i/>
          <w:iCs/>
          <w:lang w:eastAsia="zh-CN"/>
        </w:rPr>
        <w:t>Gastroenterol</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Hepatol</w:t>
      </w:r>
      <w:proofErr w:type="spellEnd"/>
      <w:r w:rsidRPr="001B7E99">
        <w:rPr>
          <w:rFonts w:ascii="Book Antiqua" w:eastAsia="宋体" w:hAnsi="Book Antiqua" w:cs="宋体"/>
          <w:lang w:eastAsia="zh-CN"/>
        </w:rPr>
        <w:t> 2016; </w:t>
      </w:r>
      <w:r w:rsidRPr="001B7E99">
        <w:rPr>
          <w:rFonts w:ascii="Book Antiqua" w:eastAsia="宋体" w:hAnsi="Book Antiqua" w:cs="宋体"/>
          <w:b/>
          <w:bCs/>
          <w:lang w:eastAsia="zh-CN"/>
        </w:rPr>
        <w:t>28</w:t>
      </w:r>
      <w:r w:rsidRPr="001B7E99">
        <w:rPr>
          <w:rFonts w:ascii="Book Antiqua" w:eastAsia="宋体" w:hAnsi="Book Antiqua" w:cs="宋体"/>
          <w:lang w:eastAsia="zh-CN"/>
        </w:rPr>
        <w:t>: 383-390 [PMID: 26938805 DOI: 10.1097/MEG.0000000000000576]</w:t>
      </w:r>
    </w:p>
    <w:p w14:paraId="0216B2E1"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51 </w:t>
      </w:r>
      <w:r w:rsidRPr="001B7E99">
        <w:rPr>
          <w:rFonts w:ascii="Book Antiqua" w:eastAsia="宋体" w:hAnsi="Book Antiqua" w:cs="宋体"/>
          <w:b/>
          <w:bCs/>
          <w:lang w:eastAsia="zh-CN"/>
        </w:rPr>
        <w:t>Wang YR</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Cangemi</w:t>
      </w:r>
      <w:proofErr w:type="spellEnd"/>
      <w:r w:rsidRPr="001B7E99">
        <w:rPr>
          <w:rFonts w:ascii="Book Antiqua" w:eastAsia="宋体" w:hAnsi="Book Antiqua" w:cs="宋体"/>
          <w:lang w:eastAsia="zh-CN"/>
        </w:rPr>
        <w:t xml:space="preserve"> JR, Loftus EV, </w:t>
      </w:r>
      <w:proofErr w:type="spellStart"/>
      <w:r w:rsidRPr="001B7E99">
        <w:rPr>
          <w:rFonts w:ascii="Book Antiqua" w:eastAsia="宋体" w:hAnsi="Book Antiqua" w:cs="宋体"/>
          <w:lang w:eastAsia="zh-CN"/>
        </w:rPr>
        <w:t>Picco</w:t>
      </w:r>
      <w:proofErr w:type="spellEnd"/>
      <w:r w:rsidRPr="001B7E99">
        <w:rPr>
          <w:rFonts w:ascii="Book Antiqua" w:eastAsia="宋体" w:hAnsi="Book Antiqua" w:cs="宋体"/>
          <w:lang w:eastAsia="zh-CN"/>
        </w:rPr>
        <w:t xml:space="preserve"> MF. </w:t>
      </w:r>
      <w:proofErr w:type="gramStart"/>
      <w:r w:rsidRPr="001B7E99">
        <w:rPr>
          <w:rFonts w:ascii="Book Antiqua" w:eastAsia="宋体" w:hAnsi="Book Antiqua" w:cs="宋体"/>
          <w:lang w:eastAsia="zh-CN"/>
        </w:rPr>
        <w:t>Rate of early/missed colorectal cancers after colonoscopy in older patients with or without inflammatory bowel disease in the United States.</w:t>
      </w:r>
      <w:proofErr w:type="gramEnd"/>
      <w:r w:rsidRPr="001B7E99">
        <w:rPr>
          <w:rFonts w:ascii="Book Antiqua" w:eastAsia="宋体" w:hAnsi="Book Antiqua" w:cs="宋体"/>
          <w:lang w:eastAsia="zh-CN"/>
        </w:rPr>
        <w:t> </w:t>
      </w:r>
      <w:r w:rsidRPr="001B7E99">
        <w:rPr>
          <w:rFonts w:ascii="Book Antiqua" w:eastAsia="宋体" w:hAnsi="Book Antiqua" w:cs="宋体"/>
          <w:i/>
          <w:iCs/>
          <w:lang w:eastAsia="zh-CN"/>
        </w:rPr>
        <w:t xml:space="preserve">Am J </w:t>
      </w:r>
      <w:proofErr w:type="spellStart"/>
      <w:r w:rsidRPr="001B7E99">
        <w:rPr>
          <w:rFonts w:ascii="Book Antiqua" w:eastAsia="宋体" w:hAnsi="Book Antiqua" w:cs="宋体"/>
          <w:i/>
          <w:iCs/>
          <w:lang w:eastAsia="zh-CN"/>
        </w:rPr>
        <w:t>Gastroenterol</w:t>
      </w:r>
      <w:proofErr w:type="spellEnd"/>
      <w:r w:rsidRPr="001B7E99">
        <w:rPr>
          <w:rFonts w:ascii="Book Antiqua" w:eastAsia="宋体" w:hAnsi="Book Antiqua" w:cs="宋体"/>
          <w:lang w:eastAsia="zh-CN"/>
        </w:rPr>
        <w:t> 2013; </w:t>
      </w:r>
      <w:r w:rsidRPr="001B7E99">
        <w:rPr>
          <w:rFonts w:ascii="Book Antiqua" w:eastAsia="宋体" w:hAnsi="Book Antiqua" w:cs="宋体"/>
          <w:b/>
          <w:bCs/>
          <w:lang w:eastAsia="zh-CN"/>
        </w:rPr>
        <w:t>108</w:t>
      </w:r>
      <w:r w:rsidRPr="001B7E99">
        <w:rPr>
          <w:rFonts w:ascii="Book Antiqua" w:eastAsia="宋体" w:hAnsi="Book Antiqua" w:cs="宋体"/>
          <w:lang w:eastAsia="zh-CN"/>
        </w:rPr>
        <w:t>: 444-449 [PMID: 23295277 DOI: 10.1038/ajg.2012.429]</w:t>
      </w:r>
    </w:p>
    <w:p w14:paraId="3BD91716"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52 </w:t>
      </w:r>
      <w:r w:rsidRPr="001B7E99">
        <w:rPr>
          <w:rFonts w:ascii="Book Antiqua" w:eastAsia="宋体" w:hAnsi="Book Antiqua" w:cs="宋体"/>
          <w:b/>
          <w:bCs/>
          <w:lang w:eastAsia="zh-CN"/>
        </w:rPr>
        <w:t>Rutter MD</w:t>
      </w:r>
      <w:r w:rsidRPr="001B7E99">
        <w:rPr>
          <w:rFonts w:ascii="Book Antiqua" w:eastAsia="宋体" w:hAnsi="Book Antiqua" w:cs="宋体"/>
          <w:lang w:eastAsia="zh-CN"/>
        </w:rPr>
        <w:t xml:space="preserve">, Saunders BP, Wilkinson KH, Rumbles S, Schofield G, </w:t>
      </w:r>
      <w:proofErr w:type="spellStart"/>
      <w:r w:rsidRPr="001B7E99">
        <w:rPr>
          <w:rFonts w:ascii="Book Antiqua" w:eastAsia="宋体" w:hAnsi="Book Antiqua" w:cs="宋体"/>
          <w:lang w:eastAsia="zh-CN"/>
        </w:rPr>
        <w:t>Kamm</w:t>
      </w:r>
      <w:proofErr w:type="spellEnd"/>
      <w:r w:rsidRPr="001B7E99">
        <w:rPr>
          <w:rFonts w:ascii="Book Antiqua" w:eastAsia="宋体" w:hAnsi="Book Antiqua" w:cs="宋体"/>
          <w:lang w:eastAsia="zh-CN"/>
        </w:rPr>
        <w:t xml:space="preserve"> MA, Williams CB, Price AB, Talbot IC, Forbes A. Thirty-year analysis of a </w:t>
      </w:r>
      <w:proofErr w:type="spellStart"/>
      <w:r w:rsidRPr="001B7E99">
        <w:rPr>
          <w:rFonts w:ascii="Book Antiqua" w:eastAsia="宋体" w:hAnsi="Book Antiqua" w:cs="宋体"/>
          <w:lang w:eastAsia="zh-CN"/>
        </w:rPr>
        <w:t>colonoscopic</w:t>
      </w:r>
      <w:proofErr w:type="spellEnd"/>
      <w:r w:rsidRPr="001B7E99">
        <w:rPr>
          <w:rFonts w:ascii="Book Antiqua" w:eastAsia="宋体" w:hAnsi="Book Antiqua" w:cs="宋体"/>
          <w:lang w:eastAsia="zh-CN"/>
        </w:rPr>
        <w:t xml:space="preserve"> surveillance program for neoplasia in ulcerative colitis. </w:t>
      </w:r>
      <w:r w:rsidRPr="001B7E99">
        <w:rPr>
          <w:rFonts w:ascii="Book Antiqua" w:eastAsia="宋体" w:hAnsi="Book Antiqua" w:cs="宋体"/>
          <w:i/>
          <w:iCs/>
          <w:lang w:eastAsia="zh-CN"/>
        </w:rPr>
        <w:t>Gastroenterology</w:t>
      </w:r>
      <w:r w:rsidRPr="001B7E99">
        <w:rPr>
          <w:rFonts w:ascii="Book Antiqua" w:eastAsia="宋体" w:hAnsi="Book Antiqua" w:cs="宋体"/>
          <w:lang w:eastAsia="zh-CN"/>
        </w:rPr>
        <w:t> 2006; </w:t>
      </w:r>
      <w:r w:rsidRPr="001B7E99">
        <w:rPr>
          <w:rFonts w:ascii="Book Antiqua" w:eastAsia="宋体" w:hAnsi="Book Antiqua" w:cs="宋体"/>
          <w:b/>
          <w:bCs/>
          <w:lang w:eastAsia="zh-CN"/>
        </w:rPr>
        <w:t>130</w:t>
      </w:r>
      <w:r w:rsidRPr="001B7E99">
        <w:rPr>
          <w:rFonts w:ascii="Book Antiqua" w:eastAsia="宋体" w:hAnsi="Book Antiqua" w:cs="宋体"/>
          <w:lang w:eastAsia="zh-CN"/>
        </w:rPr>
        <w:t>: 1030-1038 [PMID: 16618396 DOI: 10.1053/j.gastro.2005.12.035]</w:t>
      </w:r>
    </w:p>
    <w:p w14:paraId="12578D6D"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53 </w:t>
      </w:r>
      <w:proofErr w:type="spellStart"/>
      <w:r w:rsidRPr="001B7E99">
        <w:rPr>
          <w:rFonts w:ascii="Book Antiqua" w:eastAsia="宋体" w:hAnsi="Book Antiqua" w:cs="宋体"/>
          <w:b/>
          <w:bCs/>
          <w:lang w:eastAsia="zh-CN"/>
        </w:rPr>
        <w:t>Lutgens</w:t>
      </w:r>
      <w:proofErr w:type="spellEnd"/>
      <w:r w:rsidRPr="001B7E99">
        <w:rPr>
          <w:rFonts w:ascii="Book Antiqua" w:eastAsia="宋体" w:hAnsi="Book Antiqua" w:cs="宋体"/>
          <w:b/>
          <w:bCs/>
          <w:lang w:eastAsia="zh-CN"/>
        </w:rPr>
        <w:t xml:space="preserve"> MW</w:t>
      </w:r>
      <w:r w:rsidRPr="001B7E99">
        <w:rPr>
          <w:rFonts w:ascii="Book Antiqua" w:eastAsia="宋体" w:hAnsi="Book Antiqua" w:cs="宋体"/>
          <w:lang w:eastAsia="zh-CN"/>
        </w:rPr>
        <w:t xml:space="preserve">, van </w:t>
      </w:r>
      <w:proofErr w:type="spellStart"/>
      <w:r w:rsidRPr="001B7E99">
        <w:rPr>
          <w:rFonts w:ascii="Book Antiqua" w:eastAsia="宋体" w:hAnsi="Book Antiqua" w:cs="宋体"/>
          <w:lang w:eastAsia="zh-CN"/>
        </w:rPr>
        <w:t>Oijen</w:t>
      </w:r>
      <w:proofErr w:type="spellEnd"/>
      <w:r w:rsidRPr="001B7E99">
        <w:rPr>
          <w:rFonts w:ascii="Book Antiqua" w:eastAsia="宋体" w:hAnsi="Book Antiqua" w:cs="宋体"/>
          <w:lang w:eastAsia="zh-CN"/>
        </w:rPr>
        <w:t xml:space="preserve"> MG, van der </w:t>
      </w:r>
      <w:proofErr w:type="spellStart"/>
      <w:r w:rsidRPr="001B7E99">
        <w:rPr>
          <w:rFonts w:ascii="Book Antiqua" w:eastAsia="宋体" w:hAnsi="Book Antiqua" w:cs="宋体"/>
          <w:lang w:eastAsia="zh-CN"/>
        </w:rPr>
        <w:t>Heijden</w:t>
      </w:r>
      <w:proofErr w:type="spellEnd"/>
      <w:r w:rsidRPr="001B7E99">
        <w:rPr>
          <w:rFonts w:ascii="Book Antiqua" w:eastAsia="宋体" w:hAnsi="Book Antiqua" w:cs="宋体"/>
          <w:lang w:eastAsia="zh-CN"/>
        </w:rPr>
        <w:t xml:space="preserve"> GJ, </w:t>
      </w:r>
      <w:proofErr w:type="spellStart"/>
      <w:r w:rsidRPr="001B7E99">
        <w:rPr>
          <w:rFonts w:ascii="Book Antiqua" w:eastAsia="宋体" w:hAnsi="Book Antiqua" w:cs="宋体"/>
          <w:lang w:eastAsia="zh-CN"/>
        </w:rPr>
        <w:t>Vleggaar</w:t>
      </w:r>
      <w:proofErr w:type="spellEnd"/>
      <w:r w:rsidRPr="001B7E99">
        <w:rPr>
          <w:rFonts w:ascii="Book Antiqua" w:eastAsia="宋体" w:hAnsi="Book Antiqua" w:cs="宋体"/>
          <w:lang w:eastAsia="zh-CN"/>
        </w:rPr>
        <w:t xml:space="preserve"> FP, </w:t>
      </w:r>
      <w:proofErr w:type="spellStart"/>
      <w:r w:rsidRPr="001B7E99">
        <w:rPr>
          <w:rFonts w:ascii="Book Antiqua" w:eastAsia="宋体" w:hAnsi="Book Antiqua" w:cs="宋体"/>
          <w:lang w:eastAsia="zh-CN"/>
        </w:rPr>
        <w:t>Siersema</w:t>
      </w:r>
      <w:proofErr w:type="spellEnd"/>
      <w:r w:rsidRPr="001B7E99">
        <w:rPr>
          <w:rFonts w:ascii="Book Antiqua" w:eastAsia="宋体" w:hAnsi="Book Antiqua" w:cs="宋体"/>
          <w:lang w:eastAsia="zh-CN"/>
        </w:rPr>
        <w:t xml:space="preserve"> PD, Oldenburg B. Declining risk of colorectal cancer in inflammatory bowel disease: an updated meta-analysis of population-based cohort studies. </w:t>
      </w:r>
      <w:proofErr w:type="spellStart"/>
      <w:r w:rsidRPr="001B7E99">
        <w:rPr>
          <w:rFonts w:ascii="Book Antiqua" w:eastAsia="宋体" w:hAnsi="Book Antiqua" w:cs="宋体"/>
          <w:i/>
          <w:iCs/>
          <w:lang w:eastAsia="zh-CN"/>
        </w:rPr>
        <w:t>Inflamm</w:t>
      </w:r>
      <w:proofErr w:type="spellEnd"/>
      <w:r w:rsidRPr="001B7E99">
        <w:rPr>
          <w:rFonts w:ascii="Book Antiqua" w:eastAsia="宋体" w:hAnsi="Book Antiqua" w:cs="宋体"/>
          <w:i/>
          <w:iCs/>
          <w:lang w:eastAsia="zh-CN"/>
        </w:rPr>
        <w:t xml:space="preserve"> Bowel Dis</w:t>
      </w:r>
      <w:r w:rsidRPr="001B7E99">
        <w:rPr>
          <w:rFonts w:ascii="Book Antiqua" w:eastAsia="宋体" w:hAnsi="Book Antiqua" w:cs="宋体"/>
          <w:lang w:eastAsia="zh-CN"/>
        </w:rPr>
        <w:t> </w:t>
      </w:r>
      <w:r w:rsidRPr="001B7E99">
        <w:rPr>
          <w:rFonts w:ascii="Book Antiqua" w:eastAsia="宋体" w:hAnsi="Book Antiqua" w:cs="宋体" w:hint="eastAsia"/>
          <w:lang w:eastAsia="zh-CN"/>
        </w:rPr>
        <w:t>2013</w:t>
      </w:r>
      <w:r w:rsidRPr="001B7E99">
        <w:rPr>
          <w:rFonts w:ascii="Book Antiqua" w:eastAsia="宋体" w:hAnsi="Book Antiqua" w:cs="宋体"/>
          <w:lang w:eastAsia="zh-CN"/>
        </w:rPr>
        <w:t>; </w:t>
      </w:r>
      <w:r w:rsidRPr="001B7E99">
        <w:rPr>
          <w:rFonts w:ascii="Book Antiqua" w:eastAsia="宋体" w:hAnsi="Book Antiqua" w:cs="宋体"/>
          <w:b/>
          <w:bCs/>
          <w:lang w:eastAsia="zh-CN"/>
        </w:rPr>
        <w:t>19</w:t>
      </w:r>
      <w:r w:rsidRPr="001B7E99">
        <w:rPr>
          <w:rFonts w:ascii="Book Antiqua" w:eastAsia="宋体" w:hAnsi="Book Antiqua" w:cs="宋体"/>
          <w:lang w:eastAsia="zh-CN"/>
        </w:rPr>
        <w:t>: 789-799 [PMID: 23448792 DOI: 10.1097/MIB.0b013e31828029c0]</w:t>
      </w:r>
    </w:p>
    <w:p w14:paraId="43D93E54"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proofErr w:type="gramStart"/>
      <w:r w:rsidRPr="001B7E99">
        <w:rPr>
          <w:rFonts w:ascii="Book Antiqua" w:eastAsia="宋体" w:hAnsi="Book Antiqua" w:cs="宋体"/>
          <w:lang w:eastAsia="zh-CN"/>
        </w:rPr>
        <w:t>54 </w:t>
      </w:r>
      <w:r w:rsidRPr="001B7E99">
        <w:rPr>
          <w:rFonts w:ascii="Book Antiqua" w:eastAsia="宋体" w:hAnsi="Book Antiqua" w:cs="宋体"/>
          <w:b/>
          <w:bCs/>
          <w:lang w:eastAsia="zh-CN"/>
        </w:rPr>
        <w:t>Jess T</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Simonsen</w:t>
      </w:r>
      <w:proofErr w:type="spellEnd"/>
      <w:r w:rsidRPr="001B7E99">
        <w:rPr>
          <w:rFonts w:ascii="Book Antiqua" w:eastAsia="宋体" w:hAnsi="Book Antiqua" w:cs="宋体"/>
          <w:lang w:eastAsia="zh-CN"/>
        </w:rPr>
        <w:t xml:space="preserve"> J, </w:t>
      </w:r>
      <w:proofErr w:type="spellStart"/>
      <w:r w:rsidRPr="001B7E99">
        <w:rPr>
          <w:rFonts w:ascii="Book Antiqua" w:eastAsia="宋体" w:hAnsi="Book Antiqua" w:cs="宋体"/>
          <w:lang w:eastAsia="zh-CN"/>
        </w:rPr>
        <w:t>Jørgensen</w:t>
      </w:r>
      <w:proofErr w:type="spellEnd"/>
      <w:r w:rsidRPr="001B7E99">
        <w:rPr>
          <w:rFonts w:ascii="Book Antiqua" w:eastAsia="宋体" w:hAnsi="Book Antiqua" w:cs="宋体"/>
          <w:lang w:eastAsia="zh-CN"/>
        </w:rPr>
        <w:t xml:space="preserve"> KT, Pedersen BV, Nielsen NM, Frisch M. Decreasing risk of colorectal cancer in patients with inflammatory bowel disease over 30 years.</w:t>
      </w:r>
      <w:proofErr w:type="gramEnd"/>
      <w:r w:rsidRPr="001B7E99">
        <w:rPr>
          <w:rFonts w:ascii="Book Antiqua" w:eastAsia="宋体" w:hAnsi="Book Antiqua" w:cs="宋体"/>
          <w:lang w:eastAsia="zh-CN"/>
        </w:rPr>
        <w:t> </w:t>
      </w:r>
      <w:r w:rsidRPr="001B7E99">
        <w:rPr>
          <w:rFonts w:ascii="Book Antiqua" w:eastAsia="宋体" w:hAnsi="Book Antiqua" w:cs="宋体"/>
          <w:i/>
          <w:iCs/>
          <w:lang w:eastAsia="zh-CN"/>
        </w:rPr>
        <w:t>Gastroenterology</w:t>
      </w:r>
      <w:r w:rsidRPr="001B7E99">
        <w:rPr>
          <w:rFonts w:ascii="Book Antiqua" w:eastAsia="宋体" w:hAnsi="Book Antiqua" w:cs="宋体"/>
          <w:lang w:eastAsia="zh-CN"/>
        </w:rPr>
        <w:t> 2012; </w:t>
      </w:r>
      <w:r w:rsidRPr="001B7E99">
        <w:rPr>
          <w:rFonts w:ascii="Book Antiqua" w:eastAsia="宋体" w:hAnsi="Book Antiqua" w:cs="宋体"/>
          <w:b/>
          <w:bCs/>
          <w:lang w:eastAsia="zh-CN"/>
        </w:rPr>
        <w:t>143</w:t>
      </w:r>
      <w:r w:rsidRPr="001B7E99">
        <w:rPr>
          <w:rFonts w:ascii="Book Antiqua" w:eastAsia="宋体" w:hAnsi="Book Antiqua" w:cs="宋体"/>
          <w:lang w:eastAsia="zh-CN"/>
        </w:rPr>
        <w:t>: 375-81.e1; quiz e13-4 [PMID: 22522090 DOI: 10.1053/j.gastro.2012.04.016]</w:t>
      </w:r>
    </w:p>
    <w:p w14:paraId="0038EB0B"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55 </w:t>
      </w:r>
      <w:proofErr w:type="spellStart"/>
      <w:r w:rsidRPr="001B7E99">
        <w:rPr>
          <w:rFonts w:ascii="Book Antiqua" w:eastAsia="宋体" w:hAnsi="Book Antiqua" w:cs="宋体"/>
          <w:b/>
          <w:bCs/>
          <w:lang w:eastAsia="zh-CN"/>
        </w:rPr>
        <w:t>Castaño-Milla</w:t>
      </w:r>
      <w:proofErr w:type="spellEnd"/>
      <w:r w:rsidRPr="001B7E99">
        <w:rPr>
          <w:rFonts w:ascii="Book Antiqua" w:eastAsia="宋体" w:hAnsi="Book Antiqua" w:cs="宋体"/>
          <w:b/>
          <w:bCs/>
          <w:lang w:eastAsia="zh-CN"/>
        </w:rPr>
        <w:t xml:space="preserve"> C</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Chaparro</w:t>
      </w:r>
      <w:proofErr w:type="spellEnd"/>
      <w:r w:rsidRPr="001B7E99">
        <w:rPr>
          <w:rFonts w:ascii="Book Antiqua" w:eastAsia="宋体" w:hAnsi="Book Antiqua" w:cs="宋体"/>
          <w:lang w:eastAsia="zh-CN"/>
        </w:rPr>
        <w:t xml:space="preserve"> M, </w:t>
      </w:r>
      <w:proofErr w:type="spellStart"/>
      <w:r w:rsidRPr="001B7E99">
        <w:rPr>
          <w:rFonts w:ascii="Book Antiqua" w:eastAsia="宋体" w:hAnsi="Book Antiqua" w:cs="宋体"/>
          <w:lang w:eastAsia="zh-CN"/>
        </w:rPr>
        <w:t>Gisbert</w:t>
      </w:r>
      <w:proofErr w:type="spellEnd"/>
      <w:r w:rsidRPr="001B7E99">
        <w:rPr>
          <w:rFonts w:ascii="Book Antiqua" w:eastAsia="宋体" w:hAnsi="Book Antiqua" w:cs="宋体"/>
          <w:lang w:eastAsia="zh-CN"/>
        </w:rPr>
        <w:t xml:space="preserve"> JP. Systematic review with meta-analysis: the declining risk of colorectal cancer in ulcerative colitis. </w:t>
      </w:r>
      <w:r w:rsidRPr="001B7E99">
        <w:rPr>
          <w:rFonts w:ascii="Book Antiqua" w:eastAsia="宋体" w:hAnsi="Book Antiqua" w:cs="宋体"/>
          <w:i/>
          <w:iCs/>
          <w:lang w:eastAsia="zh-CN"/>
        </w:rPr>
        <w:t xml:space="preserve">Aliment </w:t>
      </w:r>
      <w:proofErr w:type="spellStart"/>
      <w:r w:rsidRPr="001B7E99">
        <w:rPr>
          <w:rFonts w:ascii="Book Antiqua" w:eastAsia="宋体" w:hAnsi="Book Antiqua" w:cs="宋体"/>
          <w:i/>
          <w:iCs/>
          <w:lang w:eastAsia="zh-CN"/>
        </w:rPr>
        <w:t>Pharmacol</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Ther</w:t>
      </w:r>
      <w:proofErr w:type="spellEnd"/>
      <w:r w:rsidRPr="001B7E99">
        <w:rPr>
          <w:rFonts w:ascii="Book Antiqua" w:eastAsia="宋体" w:hAnsi="Book Antiqua" w:cs="宋体"/>
          <w:lang w:eastAsia="zh-CN"/>
        </w:rPr>
        <w:t> 2014; </w:t>
      </w:r>
      <w:r w:rsidRPr="001B7E99">
        <w:rPr>
          <w:rFonts w:ascii="Book Antiqua" w:eastAsia="宋体" w:hAnsi="Book Antiqua" w:cs="宋体"/>
          <w:b/>
          <w:bCs/>
          <w:lang w:eastAsia="zh-CN"/>
        </w:rPr>
        <w:t>39</w:t>
      </w:r>
      <w:r w:rsidRPr="001B7E99">
        <w:rPr>
          <w:rFonts w:ascii="Book Antiqua" w:eastAsia="宋体" w:hAnsi="Book Antiqua" w:cs="宋体"/>
          <w:lang w:eastAsia="zh-CN"/>
        </w:rPr>
        <w:t>: 645-659 [PMID: 24612141 DOI: 10.1111/apt.12651]</w:t>
      </w:r>
    </w:p>
    <w:p w14:paraId="229DC643"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56 </w:t>
      </w:r>
      <w:r w:rsidRPr="001B7E99">
        <w:rPr>
          <w:rFonts w:ascii="Book Antiqua" w:eastAsia="宋体" w:hAnsi="Book Antiqua" w:cs="宋体"/>
          <w:b/>
          <w:bCs/>
          <w:lang w:eastAsia="zh-CN"/>
        </w:rPr>
        <w:t>Ben-</w:t>
      </w:r>
      <w:proofErr w:type="spellStart"/>
      <w:r w:rsidRPr="001B7E99">
        <w:rPr>
          <w:rFonts w:ascii="Book Antiqua" w:eastAsia="宋体" w:hAnsi="Book Antiqua" w:cs="宋体"/>
          <w:b/>
          <w:bCs/>
          <w:lang w:eastAsia="zh-CN"/>
        </w:rPr>
        <w:t>Horin</w:t>
      </w:r>
      <w:proofErr w:type="spellEnd"/>
      <w:r w:rsidRPr="001B7E99">
        <w:rPr>
          <w:rFonts w:ascii="Book Antiqua" w:eastAsia="宋体" w:hAnsi="Book Antiqua" w:cs="宋体"/>
          <w:b/>
          <w:bCs/>
          <w:lang w:eastAsia="zh-CN"/>
        </w:rPr>
        <w:t xml:space="preserve"> S</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Izhaki</w:t>
      </w:r>
      <w:proofErr w:type="spellEnd"/>
      <w:r w:rsidRPr="001B7E99">
        <w:rPr>
          <w:rFonts w:ascii="Book Antiqua" w:eastAsia="宋体" w:hAnsi="Book Antiqua" w:cs="宋体"/>
          <w:lang w:eastAsia="zh-CN"/>
        </w:rPr>
        <w:t xml:space="preserve"> Z, Haj-</w:t>
      </w:r>
      <w:proofErr w:type="spellStart"/>
      <w:r w:rsidRPr="001B7E99">
        <w:rPr>
          <w:rFonts w:ascii="Book Antiqua" w:eastAsia="宋体" w:hAnsi="Book Antiqua" w:cs="宋体"/>
          <w:lang w:eastAsia="zh-CN"/>
        </w:rPr>
        <w:t>Natur</w:t>
      </w:r>
      <w:proofErr w:type="spellEnd"/>
      <w:r w:rsidRPr="001B7E99">
        <w:rPr>
          <w:rFonts w:ascii="Book Antiqua" w:eastAsia="宋体" w:hAnsi="Book Antiqua" w:cs="宋体"/>
          <w:lang w:eastAsia="zh-CN"/>
        </w:rPr>
        <w:t xml:space="preserve"> O, </w:t>
      </w:r>
      <w:proofErr w:type="spellStart"/>
      <w:r w:rsidRPr="001B7E99">
        <w:rPr>
          <w:rFonts w:ascii="Book Antiqua" w:eastAsia="宋体" w:hAnsi="Book Antiqua" w:cs="宋体"/>
          <w:lang w:eastAsia="zh-CN"/>
        </w:rPr>
        <w:t>Segev</w:t>
      </w:r>
      <w:proofErr w:type="spellEnd"/>
      <w:r w:rsidRPr="001B7E99">
        <w:rPr>
          <w:rFonts w:ascii="Book Antiqua" w:eastAsia="宋体" w:hAnsi="Book Antiqua" w:cs="宋体"/>
          <w:lang w:eastAsia="zh-CN"/>
        </w:rPr>
        <w:t xml:space="preserve"> S, </w:t>
      </w:r>
      <w:proofErr w:type="spellStart"/>
      <w:r w:rsidRPr="001B7E99">
        <w:rPr>
          <w:rFonts w:ascii="Book Antiqua" w:eastAsia="宋体" w:hAnsi="Book Antiqua" w:cs="宋体"/>
          <w:lang w:eastAsia="zh-CN"/>
        </w:rPr>
        <w:t>Eliakim</w:t>
      </w:r>
      <w:proofErr w:type="spellEnd"/>
      <w:r w:rsidRPr="001B7E99">
        <w:rPr>
          <w:rFonts w:ascii="Book Antiqua" w:eastAsia="宋体" w:hAnsi="Book Antiqua" w:cs="宋体"/>
          <w:lang w:eastAsia="zh-CN"/>
        </w:rPr>
        <w:t xml:space="preserve"> R, </w:t>
      </w:r>
      <w:proofErr w:type="spellStart"/>
      <w:r w:rsidRPr="001B7E99">
        <w:rPr>
          <w:rFonts w:ascii="Book Antiqua" w:eastAsia="宋体" w:hAnsi="Book Antiqua" w:cs="宋体"/>
          <w:lang w:eastAsia="zh-CN"/>
        </w:rPr>
        <w:t>Avidan</w:t>
      </w:r>
      <w:proofErr w:type="spellEnd"/>
      <w:r w:rsidRPr="001B7E99">
        <w:rPr>
          <w:rFonts w:ascii="Book Antiqua" w:eastAsia="宋体" w:hAnsi="Book Antiqua" w:cs="宋体"/>
          <w:lang w:eastAsia="zh-CN"/>
        </w:rPr>
        <w:t xml:space="preserve"> B. Rarity of adenomatous polyps in ulcerative colitis and its implications for colonic </w:t>
      </w:r>
      <w:r w:rsidRPr="001B7E99">
        <w:rPr>
          <w:rFonts w:ascii="Book Antiqua" w:eastAsia="宋体" w:hAnsi="Book Antiqua" w:cs="宋体"/>
          <w:lang w:eastAsia="zh-CN"/>
        </w:rPr>
        <w:lastRenderedPageBreak/>
        <w:t>carcinogenesis. </w:t>
      </w:r>
      <w:r w:rsidRPr="001B7E99">
        <w:rPr>
          <w:rFonts w:ascii="Book Antiqua" w:eastAsia="宋体" w:hAnsi="Book Antiqua" w:cs="宋体"/>
          <w:i/>
          <w:iCs/>
          <w:lang w:eastAsia="zh-CN"/>
        </w:rPr>
        <w:t>Endoscopy</w:t>
      </w:r>
      <w:r w:rsidRPr="001B7E99">
        <w:rPr>
          <w:rFonts w:ascii="Book Antiqua" w:eastAsia="宋体" w:hAnsi="Book Antiqua" w:cs="宋体"/>
          <w:lang w:eastAsia="zh-CN"/>
        </w:rPr>
        <w:t> 2016; </w:t>
      </w:r>
      <w:r w:rsidRPr="001B7E99">
        <w:rPr>
          <w:rFonts w:ascii="Book Antiqua" w:eastAsia="宋体" w:hAnsi="Book Antiqua" w:cs="宋体"/>
          <w:b/>
          <w:bCs/>
          <w:lang w:eastAsia="zh-CN"/>
        </w:rPr>
        <w:t>48</w:t>
      </w:r>
      <w:r w:rsidRPr="001B7E99">
        <w:rPr>
          <w:rFonts w:ascii="Book Antiqua" w:eastAsia="宋体" w:hAnsi="Book Antiqua" w:cs="宋体"/>
          <w:lang w:eastAsia="zh-CN"/>
        </w:rPr>
        <w:t>: 215-222 [PMID: 26427000 DOI: 10.1055/s-0034-1393119]</w:t>
      </w:r>
    </w:p>
    <w:p w14:paraId="19CBB3D6"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57 </w:t>
      </w:r>
      <w:r w:rsidRPr="001B7E99">
        <w:rPr>
          <w:rFonts w:ascii="Book Antiqua" w:eastAsia="宋体" w:hAnsi="Book Antiqua" w:cs="宋体"/>
          <w:b/>
          <w:bCs/>
          <w:lang w:eastAsia="zh-CN"/>
        </w:rPr>
        <w:t xml:space="preserve">van den </w:t>
      </w:r>
      <w:proofErr w:type="spellStart"/>
      <w:r w:rsidRPr="001B7E99">
        <w:rPr>
          <w:rFonts w:ascii="Book Antiqua" w:eastAsia="宋体" w:hAnsi="Book Antiqua" w:cs="宋体"/>
          <w:b/>
          <w:bCs/>
          <w:lang w:eastAsia="zh-CN"/>
        </w:rPr>
        <w:t>Broek</w:t>
      </w:r>
      <w:proofErr w:type="spellEnd"/>
      <w:r w:rsidRPr="001B7E99">
        <w:rPr>
          <w:rFonts w:ascii="Book Antiqua" w:eastAsia="宋体" w:hAnsi="Book Antiqua" w:cs="宋体"/>
          <w:b/>
          <w:bCs/>
          <w:lang w:eastAsia="zh-CN"/>
        </w:rPr>
        <w:t xml:space="preserve"> FJ</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Stokkers</w:t>
      </w:r>
      <w:proofErr w:type="spellEnd"/>
      <w:r w:rsidRPr="001B7E99">
        <w:rPr>
          <w:rFonts w:ascii="Book Antiqua" w:eastAsia="宋体" w:hAnsi="Book Antiqua" w:cs="宋体"/>
          <w:lang w:eastAsia="zh-CN"/>
        </w:rPr>
        <w:t xml:space="preserve"> PC, </w:t>
      </w:r>
      <w:proofErr w:type="spellStart"/>
      <w:r w:rsidRPr="001B7E99">
        <w:rPr>
          <w:rFonts w:ascii="Book Antiqua" w:eastAsia="宋体" w:hAnsi="Book Antiqua" w:cs="宋体"/>
          <w:lang w:eastAsia="zh-CN"/>
        </w:rPr>
        <w:t>Reitsma</w:t>
      </w:r>
      <w:proofErr w:type="spellEnd"/>
      <w:r w:rsidRPr="001B7E99">
        <w:rPr>
          <w:rFonts w:ascii="Book Antiqua" w:eastAsia="宋体" w:hAnsi="Book Antiqua" w:cs="宋体"/>
          <w:lang w:eastAsia="zh-CN"/>
        </w:rPr>
        <w:t xml:space="preserve"> JB, </w:t>
      </w:r>
      <w:proofErr w:type="spellStart"/>
      <w:r w:rsidRPr="001B7E99">
        <w:rPr>
          <w:rFonts w:ascii="Book Antiqua" w:eastAsia="宋体" w:hAnsi="Book Antiqua" w:cs="宋体"/>
          <w:lang w:eastAsia="zh-CN"/>
        </w:rPr>
        <w:t>Boltjes</w:t>
      </w:r>
      <w:proofErr w:type="spellEnd"/>
      <w:r w:rsidRPr="001B7E99">
        <w:rPr>
          <w:rFonts w:ascii="Book Antiqua" w:eastAsia="宋体" w:hAnsi="Book Antiqua" w:cs="宋体"/>
          <w:lang w:eastAsia="zh-CN"/>
        </w:rPr>
        <w:t xml:space="preserve"> RP, </w:t>
      </w:r>
      <w:proofErr w:type="spellStart"/>
      <w:r w:rsidRPr="001B7E99">
        <w:rPr>
          <w:rFonts w:ascii="Book Antiqua" w:eastAsia="宋体" w:hAnsi="Book Antiqua" w:cs="宋体"/>
          <w:lang w:eastAsia="zh-CN"/>
        </w:rPr>
        <w:t>Ponsioen</w:t>
      </w:r>
      <w:proofErr w:type="spellEnd"/>
      <w:r w:rsidRPr="001B7E99">
        <w:rPr>
          <w:rFonts w:ascii="Book Antiqua" w:eastAsia="宋体" w:hAnsi="Book Antiqua" w:cs="宋体"/>
          <w:lang w:eastAsia="zh-CN"/>
        </w:rPr>
        <w:t xml:space="preserve"> CY, </w:t>
      </w:r>
      <w:proofErr w:type="spellStart"/>
      <w:r w:rsidRPr="001B7E99">
        <w:rPr>
          <w:rFonts w:ascii="Book Antiqua" w:eastAsia="宋体" w:hAnsi="Book Antiqua" w:cs="宋体"/>
          <w:lang w:eastAsia="zh-CN"/>
        </w:rPr>
        <w:t>Fockens</w:t>
      </w:r>
      <w:proofErr w:type="spellEnd"/>
      <w:r w:rsidRPr="001B7E99">
        <w:rPr>
          <w:rFonts w:ascii="Book Antiqua" w:eastAsia="宋体" w:hAnsi="Book Antiqua" w:cs="宋体"/>
          <w:lang w:eastAsia="zh-CN"/>
        </w:rPr>
        <w:t xml:space="preserve"> P, Dekker E. Random biopsies taken during </w:t>
      </w:r>
      <w:proofErr w:type="spellStart"/>
      <w:r w:rsidRPr="001B7E99">
        <w:rPr>
          <w:rFonts w:ascii="Book Antiqua" w:eastAsia="宋体" w:hAnsi="Book Antiqua" w:cs="宋体"/>
          <w:lang w:eastAsia="zh-CN"/>
        </w:rPr>
        <w:t>colonoscopic</w:t>
      </w:r>
      <w:proofErr w:type="spellEnd"/>
      <w:r w:rsidRPr="001B7E99">
        <w:rPr>
          <w:rFonts w:ascii="Book Antiqua" w:eastAsia="宋体" w:hAnsi="Book Antiqua" w:cs="宋体"/>
          <w:lang w:eastAsia="zh-CN"/>
        </w:rPr>
        <w:t xml:space="preserve"> surveillance of patients with longstanding ulcerative colitis: low yield and absence of clinical consequences. </w:t>
      </w:r>
      <w:r w:rsidRPr="001B7E99">
        <w:rPr>
          <w:rFonts w:ascii="Book Antiqua" w:eastAsia="宋体" w:hAnsi="Book Antiqua" w:cs="宋体"/>
          <w:i/>
          <w:iCs/>
          <w:lang w:eastAsia="zh-CN"/>
        </w:rPr>
        <w:t xml:space="preserve">Am J </w:t>
      </w:r>
      <w:proofErr w:type="spellStart"/>
      <w:r w:rsidRPr="001B7E99">
        <w:rPr>
          <w:rFonts w:ascii="Book Antiqua" w:eastAsia="宋体" w:hAnsi="Book Antiqua" w:cs="宋体"/>
          <w:i/>
          <w:iCs/>
          <w:lang w:eastAsia="zh-CN"/>
        </w:rPr>
        <w:t>Gastroenterol</w:t>
      </w:r>
      <w:proofErr w:type="spellEnd"/>
      <w:r w:rsidRPr="001B7E99">
        <w:rPr>
          <w:rFonts w:ascii="Book Antiqua" w:eastAsia="宋体" w:hAnsi="Book Antiqua" w:cs="宋体"/>
          <w:lang w:eastAsia="zh-CN"/>
        </w:rPr>
        <w:t> 2014; </w:t>
      </w:r>
      <w:r w:rsidRPr="001B7E99">
        <w:rPr>
          <w:rFonts w:ascii="Book Antiqua" w:eastAsia="宋体" w:hAnsi="Book Antiqua" w:cs="宋体"/>
          <w:b/>
          <w:bCs/>
          <w:lang w:eastAsia="zh-CN"/>
        </w:rPr>
        <w:t>109</w:t>
      </w:r>
      <w:r w:rsidRPr="001B7E99">
        <w:rPr>
          <w:rFonts w:ascii="Book Antiqua" w:eastAsia="宋体" w:hAnsi="Book Antiqua" w:cs="宋体"/>
          <w:lang w:eastAsia="zh-CN"/>
        </w:rPr>
        <w:t>: 715-722 [PMID: 21427710 DOI: 10.1038/ajg.2011.93]</w:t>
      </w:r>
    </w:p>
    <w:p w14:paraId="36BEE326"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58 </w:t>
      </w:r>
      <w:r w:rsidRPr="001B7E99">
        <w:rPr>
          <w:rFonts w:ascii="Book Antiqua" w:eastAsia="宋体" w:hAnsi="Book Antiqua" w:cs="宋体"/>
          <w:b/>
          <w:bCs/>
          <w:lang w:eastAsia="zh-CN"/>
        </w:rPr>
        <w:t>Rubin DT</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Rothe</w:t>
      </w:r>
      <w:proofErr w:type="spellEnd"/>
      <w:r w:rsidRPr="001B7E99">
        <w:rPr>
          <w:rFonts w:ascii="Book Antiqua" w:eastAsia="宋体" w:hAnsi="Book Antiqua" w:cs="宋体"/>
          <w:lang w:eastAsia="zh-CN"/>
        </w:rPr>
        <w:t xml:space="preserve"> JA, Hetzel JT, Cohen RD, </w:t>
      </w:r>
      <w:proofErr w:type="spellStart"/>
      <w:r w:rsidRPr="001B7E99">
        <w:rPr>
          <w:rFonts w:ascii="Book Antiqua" w:eastAsia="宋体" w:hAnsi="Book Antiqua" w:cs="宋体"/>
          <w:lang w:eastAsia="zh-CN"/>
        </w:rPr>
        <w:t>Hanauer</w:t>
      </w:r>
      <w:proofErr w:type="spellEnd"/>
      <w:r w:rsidRPr="001B7E99">
        <w:rPr>
          <w:rFonts w:ascii="Book Antiqua" w:eastAsia="宋体" w:hAnsi="Book Antiqua" w:cs="宋体"/>
          <w:lang w:eastAsia="zh-CN"/>
        </w:rPr>
        <w:t xml:space="preserve"> SB. Are dysplasia and colorectal cancer endoscopically visible in patients with ulcerative colitis? </w:t>
      </w:r>
      <w:proofErr w:type="spellStart"/>
      <w:r w:rsidRPr="001B7E99">
        <w:rPr>
          <w:rFonts w:ascii="Book Antiqua" w:eastAsia="宋体" w:hAnsi="Book Antiqua" w:cs="宋体"/>
          <w:i/>
          <w:iCs/>
          <w:lang w:eastAsia="zh-CN"/>
        </w:rPr>
        <w:t>Gastrointest</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Endosc</w:t>
      </w:r>
      <w:proofErr w:type="spellEnd"/>
      <w:r w:rsidRPr="001B7E99">
        <w:rPr>
          <w:rFonts w:ascii="Book Antiqua" w:eastAsia="宋体" w:hAnsi="Book Antiqua" w:cs="宋体"/>
          <w:lang w:eastAsia="zh-CN"/>
        </w:rPr>
        <w:t> 2007; </w:t>
      </w:r>
      <w:r w:rsidRPr="001B7E99">
        <w:rPr>
          <w:rFonts w:ascii="Book Antiqua" w:eastAsia="宋体" w:hAnsi="Book Antiqua" w:cs="宋体"/>
          <w:b/>
          <w:bCs/>
          <w:lang w:eastAsia="zh-CN"/>
        </w:rPr>
        <w:t>65</w:t>
      </w:r>
      <w:r w:rsidRPr="001B7E99">
        <w:rPr>
          <w:rFonts w:ascii="Book Antiqua" w:eastAsia="宋体" w:hAnsi="Book Antiqua" w:cs="宋体"/>
          <w:lang w:eastAsia="zh-CN"/>
        </w:rPr>
        <w:t>: 998-1004 [PMID: 17451704 DOI: 10.1016/j.gie.2006.09.025]</w:t>
      </w:r>
    </w:p>
    <w:p w14:paraId="541CEA71"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59 </w:t>
      </w:r>
      <w:r w:rsidRPr="001B7E99">
        <w:rPr>
          <w:rFonts w:ascii="Book Antiqua" w:eastAsia="宋体" w:hAnsi="Book Antiqua" w:cs="宋体"/>
          <w:b/>
          <w:bCs/>
          <w:lang w:eastAsia="zh-CN"/>
        </w:rPr>
        <w:t>Choi CH</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Ignjatovic</w:t>
      </w:r>
      <w:proofErr w:type="spellEnd"/>
      <w:r w:rsidRPr="001B7E99">
        <w:rPr>
          <w:rFonts w:ascii="Book Antiqua" w:eastAsia="宋体" w:hAnsi="Book Antiqua" w:cs="宋体"/>
          <w:lang w:eastAsia="zh-CN"/>
        </w:rPr>
        <w:t xml:space="preserve">-Wilson A, </w:t>
      </w:r>
      <w:proofErr w:type="spellStart"/>
      <w:r w:rsidRPr="001B7E99">
        <w:rPr>
          <w:rFonts w:ascii="Book Antiqua" w:eastAsia="宋体" w:hAnsi="Book Antiqua" w:cs="宋体"/>
          <w:lang w:eastAsia="zh-CN"/>
        </w:rPr>
        <w:t>Askari</w:t>
      </w:r>
      <w:proofErr w:type="spellEnd"/>
      <w:r w:rsidRPr="001B7E99">
        <w:rPr>
          <w:rFonts w:ascii="Book Antiqua" w:eastAsia="宋体" w:hAnsi="Book Antiqua" w:cs="宋体"/>
          <w:lang w:eastAsia="zh-CN"/>
        </w:rPr>
        <w:t xml:space="preserve"> A, Lee GH, </w:t>
      </w:r>
      <w:proofErr w:type="spellStart"/>
      <w:r w:rsidRPr="001B7E99">
        <w:rPr>
          <w:rFonts w:ascii="Book Antiqua" w:eastAsia="宋体" w:hAnsi="Book Antiqua" w:cs="宋体"/>
          <w:lang w:eastAsia="zh-CN"/>
        </w:rPr>
        <w:t>Warusavitarne</w:t>
      </w:r>
      <w:proofErr w:type="spellEnd"/>
      <w:r w:rsidRPr="001B7E99">
        <w:rPr>
          <w:rFonts w:ascii="Book Antiqua" w:eastAsia="宋体" w:hAnsi="Book Antiqua" w:cs="宋体"/>
          <w:lang w:eastAsia="zh-CN"/>
        </w:rPr>
        <w:t xml:space="preserve"> J, </w:t>
      </w:r>
      <w:proofErr w:type="spellStart"/>
      <w:r w:rsidRPr="001B7E99">
        <w:rPr>
          <w:rFonts w:ascii="Book Antiqua" w:eastAsia="宋体" w:hAnsi="Book Antiqua" w:cs="宋体"/>
          <w:lang w:eastAsia="zh-CN"/>
        </w:rPr>
        <w:t>Moorghen</w:t>
      </w:r>
      <w:proofErr w:type="spellEnd"/>
      <w:r w:rsidRPr="001B7E99">
        <w:rPr>
          <w:rFonts w:ascii="Book Antiqua" w:eastAsia="宋体" w:hAnsi="Book Antiqua" w:cs="宋体"/>
          <w:lang w:eastAsia="zh-CN"/>
        </w:rPr>
        <w:t xml:space="preserve"> M, Thomas-Gibson S, Saunders BP, Rutter MD, Graham TA, Hart AL. Low-grade dysplasia in ulcerative colitis: risk factors for developing high-grade dysplasia or colorectal cancer. </w:t>
      </w:r>
      <w:r w:rsidRPr="001B7E99">
        <w:rPr>
          <w:rFonts w:ascii="Book Antiqua" w:eastAsia="宋体" w:hAnsi="Book Antiqua" w:cs="宋体"/>
          <w:i/>
          <w:iCs/>
          <w:lang w:eastAsia="zh-CN"/>
        </w:rPr>
        <w:t xml:space="preserve">Am J </w:t>
      </w:r>
      <w:proofErr w:type="spellStart"/>
      <w:r w:rsidRPr="001B7E99">
        <w:rPr>
          <w:rFonts w:ascii="Book Antiqua" w:eastAsia="宋体" w:hAnsi="Book Antiqua" w:cs="宋体"/>
          <w:i/>
          <w:iCs/>
          <w:lang w:eastAsia="zh-CN"/>
        </w:rPr>
        <w:t>Gastroenterol</w:t>
      </w:r>
      <w:proofErr w:type="spellEnd"/>
      <w:r w:rsidRPr="001B7E99">
        <w:rPr>
          <w:rFonts w:ascii="Book Antiqua" w:eastAsia="宋体" w:hAnsi="Book Antiqua" w:cs="宋体"/>
          <w:lang w:eastAsia="zh-CN"/>
        </w:rPr>
        <w:t> 2015; </w:t>
      </w:r>
      <w:r w:rsidRPr="001B7E99">
        <w:rPr>
          <w:rFonts w:ascii="Book Antiqua" w:eastAsia="宋体" w:hAnsi="Book Antiqua" w:cs="宋体"/>
          <w:b/>
          <w:bCs/>
          <w:lang w:eastAsia="zh-CN"/>
        </w:rPr>
        <w:t>110</w:t>
      </w:r>
      <w:r w:rsidRPr="001B7E99">
        <w:rPr>
          <w:rFonts w:ascii="Book Antiqua" w:eastAsia="宋体" w:hAnsi="Book Antiqua" w:cs="宋体"/>
          <w:lang w:eastAsia="zh-CN"/>
        </w:rPr>
        <w:t>: 1461-171; quiz 1472 [PMID: 26416190 DOI: 10.1038/ajg.2015.248]</w:t>
      </w:r>
    </w:p>
    <w:p w14:paraId="745ACF62"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60 </w:t>
      </w:r>
      <w:r w:rsidRPr="001B7E99">
        <w:rPr>
          <w:rFonts w:ascii="Book Antiqua" w:eastAsia="宋体" w:hAnsi="Book Antiqua" w:cs="宋体"/>
          <w:b/>
          <w:bCs/>
          <w:lang w:eastAsia="zh-CN"/>
        </w:rPr>
        <w:t>Wanders LK</w:t>
      </w:r>
      <w:r w:rsidRPr="001B7E99">
        <w:rPr>
          <w:rFonts w:ascii="Book Antiqua" w:eastAsia="宋体" w:hAnsi="Book Antiqua" w:cs="宋体"/>
          <w:lang w:eastAsia="zh-CN"/>
        </w:rPr>
        <w:t xml:space="preserve">, Dekker E, </w:t>
      </w:r>
      <w:proofErr w:type="spellStart"/>
      <w:r w:rsidRPr="001B7E99">
        <w:rPr>
          <w:rFonts w:ascii="Book Antiqua" w:eastAsia="宋体" w:hAnsi="Book Antiqua" w:cs="宋体"/>
          <w:lang w:eastAsia="zh-CN"/>
        </w:rPr>
        <w:t>Pullens</w:t>
      </w:r>
      <w:proofErr w:type="spellEnd"/>
      <w:r w:rsidRPr="001B7E99">
        <w:rPr>
          <w:rFonts w:ascii="Book Antiqua" w:eastAsia="宋体" w:hAnsi="Book Antiqua" w:cs="宋体"/>
          <w:lang w:eastAsia="zh-CN"/>
        </w:rPr>
        <w:t xml:space="preserve"> B, Bassett P, Travis SP, East JE. Cancer risk after resection of polypoid dysplasia in patients with longstanding ulcerative colitis: a meta-analysis. </w:t>
      </w:r>
      <w:proofErr w:type="spellStart"/>
      <w:r w:rsidRPr="001B7E99">
        <w:rPr>
          <w:rFonts w:ascii="Book Antiqua" w:eastAsia="宋体" w:hAnsi="Book Antiqua" w:cs="宋体"/>
          <w:i/>
          <w:iCs/>
          <w:lang w:eastAsia="zh-CN"/>
        </w:rPr>
        <w:t>Clin</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Gastroenterol</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Hepatol</w:t>
      </w:r>
      <w:proofErr w:type="spellEnd"/>
      <w:r w:rsidRPr="001B7E99">
        <w:rPr>
          <w:rFonts w:ascii="Book Antiqua" w:eastAsia="宋体" w:hAnsi="Book Antiqua" w:cs="宋体"/>
          <w:lang w:eastAsia="zh-CN"/>
        </w:rPr>
        <w:t> 2014; </w:t>
      </w:r>
      <w:r w:rsidRPr="001B7E99">
        <w:rPr>
          <w:rFonts w:ascii="Book Antiqua" w:eastAsia="宋体" w:hAnsi="Book Antiqua" w:cs="宋体"/>
          <w:b/>
          <w:bCs/>
          <w:lang w:eastAsia="zh-CN"/>
        </w:rPr>
        <w:t>12</w:t>
      </w:r>
      <w:r w:rsidRPr="001B7E99">
        <w:rPr>
          <w:rFonts w:ascii="Book Antiqua" w:eastAsia="宋体" w:hAnsi="Book Antiqua" w:cs="宋体"/>
          <w:lang w:eastAsia="zh-CN"/>
        </w:rPr>
        <w:t>: 756-764 [PMID: 23920032 DOI: 10.1016/j.cgh.2013.07.024]</w:t>
      </w:r>
    </w:p>
    <w:p w14:paraId="5AD2D6BD"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61 </w:t>
      </w:r>
      <w:r w:rsidRPr="001B7E99">
        <w:rPr>
          <w:rFonts w:ascii="Book Antiqua" w:eastAsia="宋体" w:hAnsi="Book Antiqua" w:cs="宋体"/>
          <w:b/>
          <w:bCs/>
          <w:lang w:eastAsia="zh-CN"/>
        </w:rPr>
        <w:t>Marion JF</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Waye</w:t>
      </w:r>
      <w:proofErr w:type="spellEnd"/>
      <w:r w:rsidRPr="001B7E99">
        <w:rPr>
          <w:rFonts w:ascii="Book Antiqua" w:eastAsia="宋体" w:hAnsi="Book Antiqua" w:cs="宋体"/>
          <w:lang w:eastAsia="zh-CN"/>
        </w:rPr>
        <w:t xml:space="preserve"> JD, Israel Y, Present DH, </w:t>
      </w:r>
      <w:proofErr w:type="spellStart"/>
      <w:r w:rsidRPr="001B7E99">
        <w:rPr>
          <w:rFonts w:ascii="Book Antiqua" w:eastAsia="宋体" w:hAnsi="Book Antiqua" w:cs="宋体"/>
          <w:lang w:eastAsia="zh-CN"/>
        </w:rPr>
        <w:t>Suprun</w:t>
      </w:r>
      <w:proofErr w:type="spellEnd"/>
      <w:r w:rsidRPr="001B7E99">
        <w:rPr>
          <w:rFonts w:ascii="Book Antiqua" w:eastAsia="宋体" w:hAnsi="Book Antiqua" w:cs="宋体"/>
          <w:lang w:eastAsia="zh-CN"/>
        </w:rPr>
        <w:t xml:space="preserve"> M, </w:t>
      </w:r>
      <w:proofErr w:type="spellStart"/>
      <w:r w:rsidRPr="001B7E99">
        <w:rPr>
          <w:rFonts w:ascii="Book Antiqua" w:eastAsia="宋体" w:hAnsi="Book Antiqua" w:cs="宋体"/>
          <w:lang w:eastAsia="zh-CN"/>
        </w:rPr>
        <w:t>Bodian</w:t>
      </w:r>
      <w:proofErr w:type="spellEnd"/>
      <w:r w:rsidRPr="001B7E99">
        <w:rPr>
          <w:rFonts w:ascii="Book Antiqua" w:eastAsia="宋体" w:hAnsi="Book Antiqua" w:cs="宋体"/>
          <w:lang w:eastAsia="zh-CN"/>
        </w:rPr>
        <w:t xml:space="preserve"> C, </w:t>
      </w:r>
      <w:proofErr w:type="spellStart"/>
      <w:r w:rsidRPr="001B7E99">
        <w:rPr>
          <w:rFonts w:ascii="Book Antiqua" w:eastAsia="宋体" w:hAnsi="Book Antiqua" w:cs="宋体"/>
          <w:lang w:eastAsia="zh-CN"/>
        </w:rPr>
        <w:t>Harpaz</w:t>
      </w:r>
      <w:proofErr w:type="spellEnd"/>
      <w:r w:rsidRPr="001B7E99">
        <w:rPr>
          <w:rFonts w:ascii="Book Antiqua" w:eastAsia="宋体" w:hAnsi="Book Antiqua" w:cs="宋体"/>
          <w:lang w:eastAsia="zh-CN"/>
        </w:rPr>
        <w:t xml:space="preserve"> N, Chapman M, </w:t>
      </w:r>
      <w:proofErr w:type="spellStart"/>
      <w:r w:rsidRPr="001B7E99">
        <w:rPr>
          <w:rFonts w:ascii="Book Antiqua" w:eastAsia="宋体" w:hAnsi="Book Antiqua" w:cs="宋体"/>
          <w:lang w:eastAsia="zh-CN"/>
        </w:rPr>
        <w:t>Itzkowitz</w:t>
      </w:r>
      <w:proofErr w:type="spellEnd"/>
      <w:r w:rsidRPr="001B7E99">
        <w:rPr>
          <w:rFonts w:ascii="Book Antiqua" w:eastAsia="宋体" w:hAnsi="Book Antiqua" w:cs="宋体"/>
          <w:lang w:eastAsia="zh-CN"/>
        </w:rPr>
        <w:t xml:space="preserve"> S, Abreu MT, Ullman TA, McBride RB, </w:t>
      </w:r>
      <w:proofErr w:type="spellStart"/>
      <w:r w:rsidRPr="001B7E99">
        <w:rPr>
          <w:rFonts w:ascii="Book Antiqua" w:eastAsia="宋体" w:hAnsi="Book Antiqua" w:cs="宋体"/>
          <w:lang w:eastAsia="zh-CN"/>
        </w:rPr>
        <w:t>Aisenberg</w:t>
      </w:r>
      <w:proofErr w:type="spellEnd"/>
      <w:r w:rsidRPr="001B7E99">
        <w:rPr>
          <w:rFonts w:ascii="Book Antiqua" w:eastAsia="宋体" w:hAnsi="Book Antiqua" w:cs="宋体"/>
          <w:lang w:eastAsia="zh-CN"/>
        </w:rPr>
        <w:t xml:space="preserve"> J, Mayer L. </w:t>
      </w:r>
      <w:proofErr w:type="spellStart"/>
      <w:r w:rsidRPr="001B7E99">
        <w:rPr>
          <w:rFonts w:ascii="Book Antiqua" w:eastAsia="宋体" w:hAnsi="Book Antiqua" w:cs="宋体"/>
          <w:lang w:eastAsia="zh-CN"/>
        </w:rPr>
        <w:t>Chromoendoscopy</w:t>
      </w:r>
      <w:proofErr w:type="spellEnd"/>
      <w:r w:rsidRPr="001B7E99">
        <w:rPr>
          <w:rFonts w:ascii="Book Antiqua" w:eastAsia="宋体" w:hAnsi="Book Antiqua" w:cs="宋体"/>
          <w:lang w:eastAsia="zh-CN"/>
        </w:rPr>
        <w:t xml:space="preserve"> Is More Effective Than Standard Colonoscopy in Detecting Dysplasia During Long-term Surveillance of Patients With Colitis. </w:t>
      </w:r>
      <w:proofErr w:type="spellStart"/>
      <w:r w:rsidRPr="001B7E99">
        <w:rPr>
          <w:rFonts w:ascii="Book Antiqua" w:eastAsia="宋体" w:hAnsi="Book Antiqua" w:cs="宋体"/>
          <w:i/>
          <w:iCs/>
          <w:lang w:eastAsia="zh-CN"/>
        </w:rPr>
        <w:t>Clin</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Gastroenterol</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Hepatol</w:t>
      </w:r>
      <w:proofErr w:type="spellEnd"/>
      <w:r w:rsidRPr="001B7E99">
        <w:rPr>
          <w:rFonts w:ascii="Book Antiqua" w:eastAsia="宋体" w:hAnsi="Book Antiqua" w:cs="宋体"/>
          <w:lang w:eastAsia="zh-CN"/>
        </w:rPr>
        <w:t> 2016; </w:t>
      </w:r>
      <w:r w:rsidRPr="001B7E99">
        <w:rPr>
          <w:rFonts w:ascii="Book Antiqua" w:eastAsia="宋体" w:hAnsi="Book Antiqua" w:cs="宋体"/>
          <w:b/>
          <w:bCs/>
          <w:lang w:eastAsia="zh-CN"/>
        </w:rPr>
        <w:t>14</w:t>
      </w:r>
      <w:r w:rsidRPr="001B7E99">
        <w:rPr>
          <w:rFonts w:ascii="Book Antiqua" w:eastAsia="宋体" w:hAnsi="Book Antiqua" w:cs="宋体"/>
          <w:lang w:eastAsia="zh-CN"/>
        </w:rPr>
        <w:t>: 713-719 [PMID: 26656297 DOI: 10.1016/j.cgh.2015.11.011]</w:t>
      </w:r>
    </w:p>
    <w:p w14:paraId="6584FF54"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62 </w:t>
      </w:r>
      <w:proofErr w:type="spellStart"/>
      <w:r w:rsidRPr="001B7E99">
        <w:rPr>
          <w:rFonts w:ascii="Book Antiqua" w:eastAsia="宋体" w:hAnsi="Book Antiqua" w:cs="宋体"/>
          <w:b/>
          <w:bCs/>
          <w:lang w:eastAsia="zh-CN"/>
        </w:rPr>
        <w:t>Mooiweer</w:t>
      </w:r>
      <w:proofErr w:type="spellEnd"/>
      <w:r w:rsidRPr="001B7E99">
        <w:rPr>
          <w:rFonts w:ascii="Book Antiqua" w:eastAsia="宋体" w:hAnsi="Book Antiqua" w:cs="宋体"/>
          <w:b/>
          <w:bCs/>
          <w:lang w:eastAsia="zh-CN"/>
        </w:rPr>
        <w:t xml:space="preserve"> E</w:t>
      </w:r>
      <w:r w:rsidRPr="001B7E99">
        <w:rPr>
          <w:rFonts w:ascii="Book Antiqua" w:eastAsia="宋体" w:hAnsi="Book Antiqua" w:cs="宋体"/>
          <w:lang w:eastAsia="zh-CN"/>
        </w:rPr>
        <w:t xml:space="preserve">, van der </w:t>
      </w:r>
      <w:proofErr w:type="spellStart"/>
      <w:r w:rsidRPr="001B7E99">
        <w:rPr>
          <w:rFonts w:ascii="Book Antiqua" w:eastAsia="宋体" w:hAnsi="Book Antiqua" w:cs="宋体"/>
          <w:lang w:eastAsia="zh-CN"/>
        </w:rPr>
        <w:t>Meulen</w:t>
      </w:r>
      <w:proofErr w:type="spellEnd"/>
      <w:r w:rsidRPr="001B7E99">
        <w:rPr>
          <w:rFonts w:ascii="Book Antiqua" w:eastAsia="宋体" w:hAnsi="Book Antiqua" w:cs="宋体"/>
          <w:lang w:eastAsia="zh-CN"/>
        </w:rPr>
        <w:t xml:space="preserve">-de Jong AE, </w:t>
      </w:r>
      <w:proofErr w:type="spellStart"/>
      <w:r w:rsidRPr="001B7E99">
        <w:rPr>
          <w:rFonts w:ascii="Book Antiqua" w:eastAsia="宋体" w:hAnsi="Book Antiqua" w:cs="宋体"/>
          <w:lang w:eastAsia="zh-CN"/>
        </w:rPr>
        <w:t>Ponsioen</w:t>
      </w:r>
      <w:proofErr w:type="spellEnd"/>
      <w:r w:rsidRPr="001B7E99">
        <w:rPr>
          <w:rFonts w:ascii="Book Antiqua" w:eastAsia="宋体" w:hAnsi="Book Antiqua" w:cs="宋体"/>
          <w:lang w:eastAsia="zh-CN"/>
        </w:rPr>
        <w:t xml:space="preserve"> CY, </w:t>
      </w:r>
      <w:proofErr w:type="spellStart"/>
      <w:r w:rsidRPr="001B7E99">
        <w:rPr>
          <w:rFonts w:ascii="Book Antiqua" w:eastAsia="宋体" w:hAnsi="Book Antiqua" w:cs="宋体"/>
          <w:lang w:eastAsia="zh-CN"/>
        </w:rPr>
        <w:t>Fidder</w:t>
      </w:r>
      <w:proofErr w:type="spellEnd"/>
      <w:r w:rsidRPr="001B7E99">
        <w:rPr>
          <w:rFonts w:ascii="Book Antiqua" w:eastAsia="宋体" w:hAnsi="Book Antiqua" w:cs="宋体"/>
          <w:lang w:eastAsia="zh-CN"/>
        </w:rPr>
        <w:t xml:space="preserve"> HH, </w:t>
      </w:r>
      <w:proofErr w:type="spellStart"/>
      <w:r w:rsidRPr="001B7E99">
        <w:rPr>
          <w:rFonts w:ascii="Book Antiqua" w:eastAsia="宋体" w:hAnsi="Book Antiqua" w:cs="宋体"/>
          <w:lang w:eastAsia="zh-CN"/>
        </w:rPr>
        <w:t>Siersema</w:t>
      </w:r>
      <w:proofErr w:type="spellEnd"/>
      <w:r w:rsidRPr="001B7E99">
        <w:rPr>
          <w:rFonts w:ascii="Book Antiqua" w:eastAsia="宋体" w:hAnsi="Book Antiqua" w:cs="宋体"/>
          <w:lang w:eastAsia="zh-CN"/>
        </w:rPr>
        <w:t xml:space="preserve"> PD, Dekker E, Oldenburg B. </w:t>
      </w:r>
      <w:proofErr w:type="spellStart"/>
      <w:r w:rsidRPr="001B7E99">
        <w:rPr>
          <w:rFonts w:ascii="Book Antiqua" w:eastAsia="宋体" w:hAnsi="Book Antiqua" w:cs="宋体"/>
          <w:lang w:eastAsia="zh-CN"/>
        </w:rPr>
        <w:t>Chromoendoscopy</w:t>
      </w:r>
      <w:proofErr w:type="spellEnd"/>
      <w:r w:rsidRPr="001B7E99">
        <w:rPr>
          <w:rFonts w:ascii="Book Antiqua" w:eastAsia="宋体" w:hAnsi="Book Antiqua" w:cs="宋体"/>
          <w:lang w:eastAsia="zh-CN"/>
        </w:rPr>
        <w:t xml:space="preserve"> for Surveillance in Inflammatory Bowel Disease Does Not Increase Neoplasia Detection Compared With Conventional Colonoscopy With Random Biopsies: Results From a Large Retrospective Study. </w:t>
      </w:r>
      <w:r w:rsidRPr="001B7E99">
        <w:rPr>
          <w:rFonts w:ascii="Book Antiqua" w:eastAsia="宋体" w:hAnsi="Book Antiqua" w:cs="宋体"/>
          <w:i/>
          <w:iCs/>
          <w:lang w:eastAsia="zh-CN"/>
        </w:rPr>
        <w:t xml:space="preserve">Am J </w:t>
      </w:r>
      <w:proofErr w:type="spellStart"/>
      <w:r w:rsidRPr="001B7E99">
        <w:rPr>
          <w:rFonts w:ascii="Book Antiqua" w:eastAsia="宋体" w:hAnsi="Book Antiqua" w:cs="宋体"/>
          <w:i/>
          <w:iCs/>
          <w:lang w:eastAsia="zh-CN"/>
        </w:rPr>
        <w:t>Gastroenterol</w:t>
      </w:r>
      <w:proofErr w:type="spellEnd"/>
      <w:r w:rsidRPr="001B7E99">
        <w:rPr>
          <w:rFonts w:ascii="Book Antiqua" w:eastAsia="宋体" w:hAnsi="Book Antiqua" w:cs="宋体"/>
          <w:lang w:eastAsia="zh-CN"/>
        </w:rPr>
        <w:t> 2015; </w:t>
      </w:r>
      <w:r w:rsidRPr="001B7E99">
        <w:rPr>
          <w:rFonts w:ascii="Book Antiqua" w:eastAsia="宋体" w:hAnsi="Book Antiqua" w:cs="宋体"/>
          <w:b/>
          <w:bCs/>
          <w:lang w:eastAsia="zh-CN"/>
        </w:rPr>
        <w:t>110</w:t>
      </w:r>
      <w:r w:rsidRPr="001B7E99">
        <w:rPr>
          <w:rFonts w:ascii="Book Antiqua" w:eastAsia="宋体" w:hAnsi="Book Antiqua" w:cs="宋体"/>
          <w:lang w:eastAsia="zh-CN"/>
        </w:rPr>
        <w:t>: 1014-1021 [PMID: 25823770 DOI: 10.1038/ajg.2015.63]</w:t>
      </w:r>
    </w:p>
    <w:p w14:paraId="3A441E38"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lastRenderedPageBreak/>
        <w:t>63 </w:t>
      </w:r>
      <w:proofErr w:type="spellStart"/>
      <w:r w:rsidRPr="001B7E99">
        <w:rPr>
          <w:rFonts w:ascii="Book Antiqua" w:eastAsia="宋体" w:hAnsi="Book Antiqua" w:cs="宋体"/>
          <w:b/>
          <w:bCs/>
          <w:lang w:eastAsia="zh-CN"/>
        </w:rPr>
        <w:t>Ignjatovic</w:t>
      </w:r>
      <w:proofErr w:type="spellEnd"/>
      <w:r w:rsidRPr="001B7E99">
        <w:rPr>
          <w:rFonts w:ascii="Book Antiqua" w:eastAsia="宋体" w:hAnsi="Book Antiqua" w:cs="宋体"/>
          <w:b/>
          <w:bCs/>
          <w:lang w:eastAsia="zh-CN"/>
        </w:rPr>
        <w:t xml:space="preserve"> A</w:t>
      </w:r>
      <w:r w:rsidRPr="001B7E99">
        <w:rPr>
          <w:rFonts w:ascii="Book Antiqua" w:eastAsia="宋体" w:hAnsi="Book Antiqua" w:cs="宋体"/>
          <w:lang w:eastAsia="zh-CN"/>
        </w:rPr>
        <w:t xml:space="preserve">, East JE, Subramanian V, Suzuki N, Guenther T, Palmer N, Bassett P, </w:t>
      </w:r>
      <w:proofErr w:type="spellStart"/>
      <w:r w:rsidRPr="001B7E99">
        <w:rPr>
          <w:rFonts w:ascii="Book Antiqua" w:eastAsia="宋体" w:hAnsi="Book Antiqua" w:cs="宋体"/>
          <w:lang w:eastAsia="zh-CN"/>
        </w:rPr>
        <w:t>Ragunath</w:t>
      </w:r>
      <w:proofErr w:type="spellEnd"/>
      <w:r w:rsidRPr="001B7E99">
        <w:rPr>
          <w:rFonts w:ascii="Book Antiqua" w:eastAsia="宋体" w:hAnsi="Book Antiqua" w:cs="宋体"/>
          <w:lang w:eastAsia="zh-CN"/>
        </w:rPr>
        <w:t xml:space="preserve"> K, Saunders BP. Narrow band imaging for detection of dysplasia in colitis: a randomized controlled trial. </w:t>
      </w:r>
      <w:r w:rsidRPr="001B7E99">
        <w:rPr>
          <w:rFonts w:ascii="Book Antiqua" w:eastAsia="宋体" w:hAnsi="Book Antiqua" w:cs="宋体"/>
          <w:i/>
          <w:iCs/>
          <w:lang w:eastAsia="zh-CN"/>
        </w:rPr>
        <w:t xml:space="preserve">Am J </w:t>
      </w:r>
      <w:proofErr w:type="spellStart"/>
      <w:r w:rsidRPr="001B7E99">
        <w:rPr>
          <w:rFonts w:ascii="Book Antiqua" w:eastAsia="宋体" w:hAnsi="Book Antiqua" w:cs="宋体"/>
          <w:i/>
          <w:iCs/>
          <w:lang w:eastAsia="zh-CN"/>
        </w:rPr>
        <w:t>Gastroenterol</w:t>
      </w:r>
      <w:proofErr w:type="spellEnd"/>
      <w:r w:rsidRPr="001B7E99">
        <w:rPr>
          <w:rFonts w:ascii="Book Antiqua" w:eastAsia="宋体" w:hAnsi="Book Antiqua" w:cs="宋体"/>
          <w:lang w:eastAsia="zh-CN"/>
        </w:rPr>
        <w:t> 2012; </w:t>
      </w:r>
      <w:r w:rsidRPr="001B7E99">
        <w:rPr>
          <w:rFonts w:ascii="Book Antiqua" w:eastAsia="宋体" w:hAnsi="Book Antiqua" w:cs="宋体"/>
          <w:b/>
          <w:bCs/>
          <w:lang w:eastAsia="zh-CN"/>
        </w:rPr>
        <w:t>107</w:t>
      </w:r>
      <w:r w:rsidRPr="001B7E99">
        <w:rPr>
          <w:rFonts w:ascii="Book Antiqua" w:eastAsia="宋体" w:hAnsi="Book Antiqua" w:cs="宋体"/>
          <w:lang w:eastAsia="zh-CN"/>
        </w:rPr>
        <w:t>: 885-890 [PMID: 22613903 DOI: 10.1038/ajg.2012.67]</w:t>
      </w:r>
    </w:p>
    <w:p w14:paraId="624828FA"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64 </w:t>
      </w:r>
      <w:proofErr w:type="spellStart"/>
      <w:r w:rsidRPr="001B7E99">
        <w:rPr>
          <w:rFonts w:ascii="Book Antiqua" w:eastAsia="宋体" w:hAnsi="Book Antiqua" w:cs="宋体"/>
          <w:b/>
          <w:bCs/>
          <w:lang w:eastAsia="zh-CN"/>
        </w:rPr>
        <w:t>Leifeld</w:t>
      </w:r>
      <w:proofErr w:type="spellEnd"/>
      <w:r w:rsidRPr="001B7E99">
        <w:rPr>
          <w:rFonts w:ascii="Book Antiqua" w:eastAsia="宋体" w:hAnsi="Book Antiqua" w:cs="宋体"/>
          <w:b/>
          <w:bCs/>
          <w:lang w:eastAsia="zh-CN"/>
        </w:rPr>
        <w:t xml:space="preserve"> L</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Rogler</w:t>
      </w:r>
      <w:proofErr w:type="spellEnd"/>
      <w:r w:rsidRPr="001B7E99">
        <w:rPr>
          <w:rFonts w:ascii="Book Antiqua" w:eastAsia="宋体" w:hAnsi="Book Antiqua" w:cs="宋体"/>
          <w:lang w:eastAsia="zh-CN"/>
        </w:rPr>
        <w:t xml:space="preserve"> G, </w:t>
      </w:r>
      <w:proofErr w:type="spellStart"/>
      <w:r w:rsidRPr="001B7E99">
        <w:rPr>
          <w:rFonts w:ascii="Book Antiqua" w:eastAsia="宋体" w:hAnsi="Book Antiqua" w:cs="宋体"/>
          <w:lang w:eastAsia="zh-CN"/>
        </w:rPr>
        <w:t>Stallmach</w:t>
      </w:r>
      <w:proofErr w:type="spellEnd"/>
      <w:r w:rsidRPr="001B7E99">
        <w:rPr>
          <w:rFonts w:ascii="Book Antiqua" w:eastAsia="宋体" w:hAnsi="Book Antiqua" w:cs="宋体"/>
          <w:lang w:eastAsia="zh-CN"/>
        </w:rPr>
        <w:t xml:space="preserve"> A, Schmidt C, </w:t>
      </w:r>
      <w:proofErr w:type="spellStart"/>
      <w:r w:rsidRPr="001B7E99">
        <w:rPr>
          <w:rFonts w:ascii="Book Antiqua" w:eastAsia="宋体" w:hAnsi="Book Antiqua" w:cs="宋体"/>
          <w:lang w:eastAsia="zh-CN"/>
        </w:rPr>
        <w:t>Zuber-Jerger</w:t>
      </w:r>
      <w:proofErr w:type="spellEnd"/>
      <w:r w:rsidRPr="001B7E99">
        <w:rPr>
          <w:rFonts w:ascii="Book Antiqua" w:eastAsia="宋体" w:hAnsi="Book Antiqua" w:cs="宋体"/>
          <w:lang w:eastAsia="zh-CN"/>
        </w:rPr>
        <w:t xml:space="preserve"> I, Hartmann F, </w:t>
      </w:r>
      <w:proofErr w:type="spellStart"/>
      <w:r w:rsidRPr="001B7E99">
        <w:rPr>
          <w:rFonts w:ascii="Book Antiqua" w:eastAsia="宋体" w:hAnsi="Book Antiqua" w:cs="宋体"/>
          <w:lang w:eastAsia="zh-CN"/>
        </w:rPr>
        <w:t>Plauth</w:t>
      </w:r>
      <w:proofErr w:type="spellEnd"/>
      <w:r w:rsidRPr="001B7E99">
        <w:rPr>
          <w:rFonts w:ascii="Book Antiqua" w:eastAsia="宋体" w:hAnsi="Book Antiqua" w:cs="宋体"/>
          <w:lang w:eastAsia="zh-CN"/>
        </w:rPr>
        <w:t xml:space="preserve"> M, Drabik A, </w:t>
      </w:r>
      <w:proofErr w:type="spellStart"/>
      <w:r w:rsidRPr="001B7E99">
        <w:rPr>
          <w:rFonts w:ascii="Book Antiqua" w:eastAsia="宋体" w:hAnsi="Book Antiqua" w:cs="宋体"/>
          <w:lang w:eastAsia="zh-CN"/>
        </w:rPr>
        <w:t>Hofstädter</w:t>
      </w:r>
      <w:proofErr w:type="spellEnd"/>
      <w:r w:rsidRPr="001B7E99">
        <w:rPr>
          <w:rFonts w:ascii="Book Antiqua" w:eastAsia="宋体" w:hAnsi="Book Antiqua" w:cs="宋体"/>
          <w:lang w:eastAsia="zh-CN"/>
        </w:rPr>
        <w:t xml:space="preserve"> F, Dienes HP, </w:t>
      </w:r>
      <w:proofErr w:type="spellStart"/>
      <w:r w:rsidRPr="001B7E99">
        <w:rPr>
          <w:rFonts w:ascii="Book Antiqua" w:eastAsia="宋体" w:hAnsi="Book Antiqua" w:cs="宋体"/>
          <w:lang w:eastAsia="zh-CN"/>
        </w:rPr>
        <w:t>Kruis</w:t>
      </w:r>
      <w:proofErr w:type="spellEnd"/>
      <w:r w:rsidRPr="001B7E99">
        <w:rPr>
          <w:rFonts w:ascii="Book Antiqua" w:eastAsia="宋体" w:hAnsi="Book Antiqua" w:cs="宋体"/>
          <w:lang w:eastAsia="zh-CN"/>
        </w:rPr>
        <w:t xml:space="preserve"> W. White-Light or Narrow-Band Imaging Colonoscopy in Surveillance of Ulcerative Colitis: A Prospective Multicenter Study. </w:t>
      </w:r>
      <w:proofErr w:type="spellStart"/>
      <w:r w:rsidRPr="001B7E99">
        <w:rPr>
          <w:rFonts w:ascii="Book Antiqua" w:eastAsia="宋体" w:hAnsi="Book Antiqua" w:cs="宋体"/>
          <w:i/>
          <w:iCs/>
          <w:lang w:eastAsia="zh-CN"/>
        </w:rPr>
        <w:t>Clin</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Gastroenterol</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Hepatol</w:t>
      </w:r>
      <w:proofErr w:type="spellEnd"/>
      <w:r w:rsidRPr="001B7E99">
        <w:rPr>
          <w:rFonts w:ascii="Book Antiqua" w:eastAsia="宋体" w:hAnsi="Book Antiqua" w:cs="宋体"/>
          <w:lang w:eastAsia="zh-CN"/>
        </w:rPr>
        <w:t> 2015; </w:t>
      </w:r>
      <w:r w:rsidRPr="001B7E99">
        <w:rPr>
          <w:rFonts w:ascii="Book Antiqua" w:eastAsia="宋体" w:hAnsi="Book Antiqua" w:cs="宋体"/>
          <w:b/>
          <w:bCs/>
          <w:lang w:eastAsia="zh-CN"/>
        </w:rPr>
        <w:t>13</w:t>
      </w:r>
      <w:r w:rsidRPr="001B7E99">
        <w:rPr>
          <w:rFonts w:ascii="Book Antiqua" w:eastAsia="宋体" w:hAnsi="Book Antiqua" w:cs="宋体"/>
          <w:lang w:eastAsia="zh-CN"/>
        </w:rPr>
        <w:t>: 1776-1781.e1 [PMID: 25952309 DOI: 10.1016/j.cgh.2015.04.172]</w:t>
      </w:r>
    </w:p>
    <w:p w14:paraId="0558E879"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proofErr w:type="gramStart"/>
      <w:r w:rsidRPr="001B7E99">
        <w:rPr>
          <w:rFonts w:ascii="Book Antiqua" w:eastAsia="宋体" w:hAnsi="Book Antiqua" w:cs="宋体"/>
          <w:lang w:eastAsia="zh-CN"/>
        </w:rPr>
        <w:t>65 </w:t>
      </w:r>
      <w:proofErr w:type="spellStart"/>
      <w:r w:rsidRPr="001B7E99">
        <w:rPr>
          <w:rFonts w:ascii="Book Antiqua" w:eastAsia="宋体" w:hAnsi="Book Antiqua" w:cs="宋体"/>
          <w:b/>
          <w:bCs/>
          <w:lang w:eastAsia="zh-CN"/>
        </w:rPr>
        <w:t>Konijeti</w:t>
      </w:r>
      <w:proofErr w:type="spellEnd"/>
      <w:r w:rsidRPr="001B7E99">
        <w:rPr>
          <w:rFonts w:ascii="Book Antiqua" w:eastAsia="宋体" w:hAnsi="Book Antiqua" w:cs="宋体"/>
          <w:b/>
          <w:bCs/>
          <w:lang w:eastAsia="zh-CN"/>
        </w:rPr>
        <w:t xml:space="preserve"> GG</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Shrime</w:t>
      </w:r>
      <w:proofErr w:type="spellEnd"/>
      <w:r w:rsidRPr="001B7E99">
        <w:rPr>
          <w:rFonts w:ascii="Book Antiqua" w:eastAsia="宋体" w:hAnsi="Book Antiqua" w:cs="宋体"/>
          <w:lang w:eastAsia="zh-CN"/>
        </w:rPr>
        <w:t xml:space="preserve"> MG, </w:t>
      </w:r>
      <w:proofErr w:type="spellStart"/>
      <w:r w:rsidRPr="001B7E99">
        <w:rPr>
          <w:rFonts w:ascii="Book Antiqua" w:eastAsia="宋体" w:hAnsi="Book Antiqua" w:cs="宋体"/>
          <w:lang w:eastAsia="zh-CN"/>
        </w:rPr>
        <w:t>Ananthakrishnan</w:t>
      </w:r>
      <w:proofErr w:type="spellEnd"/>
      <w:r w:rsidRPr="001B7E99">
        <w:rPr>
          <w:rFonts w:ascii="Book Antiqua" w:eastAsia="宋体" w:hAnsi="Book Antiqua" w:cs="宋体"/>
          <w:lang w:eastAsia="zh-CN"/>
        </w:rPr>
        <w:t xml:space="preserve"> AN, Chan AT.</w:t>
      </w:r>
      <w:proofErr w:type="gramEnd"/>
      <w:r w:rsidRPr="001B7E99">
        <w:rPr>
          <w:rFonts w:ascii="Book Antiqua" w:eastAsia="宋体" w:hAnsi="Book Antiqua" w:cs="宋体"/>
          <w:lang w:eastAsia="zh-CN"/>
        </w:rPr>
        <w:t xml:space="preserve"> </w:t>
      </w:r>
      <w:proofErr w:type="gramStart"/>
      <w:r w:rsidRPr="001B7E99">
        <w:rPr>
          <w:rFonts w:ascii="Book Antiqua" w:eastAsia="宋体" w:hAnsi="Book Antiqua" w:cs="宋体"/>
          <w:lang w:eastAsia="zh-CN"/>
        </w:rPr>
        <w:t xml:space="preserve">Cost-effectiveness analysis of </w:t>
      </w:r>
      <w:proofErr w:type="spellStart"/>
      <w:r w:rsidRPr="001B7E99">
        <w:rPr>
          <w:rFonts w:ascii="Book Antiqua" w:eastAsia="宋体" w:hAnsi="Book Antiqua" w:cs="宋体"/>
          <w:lang w:eastAsia="zh-CN"/>
        </w:rPr>
        <w:t>chromoendoscopy</w:t>
      </w:r>
      <w:proofErr w:type="spellEnd"/>
      <w:r w:rsidRPr="001B7E99">
        <w:rPr>
          <w:rFonts w:ascii="Book Antiqua" w:eastAsia="宋体" w:hAnsi="Book Antiqua" w:cs="宋体"/>
          <w:lang w:eastAsia="zh-CN"/>
        </w:rPr>
        <w:t xml:space="preserve"> for colorectal cancer surveillance in patients with ulcerative colitis.</w:t>
      </w:r>
      <w:proofErr w:type="gramEnd"/>
      <w:r w:rsidRPr="001B7E99">
        <w:rPr>
          <w:rFonts w:ascii="Book Antiqua" w:eastAsia="宋体" w:hAnsi="Book Antiqua" w:cs="宋体"/>
          <w:lang w:eastAsia="zh-CN"/>
        </w:rPr>
        <w:t> </w:t>
      </w:r>
      <w:proofErr w:type="spellStart"/>
      <w:r w:rsidRPr="001B7E99">
        <w:rPr>
          <w:rFonts w:ascii="Book Antiqua" w:eastAsia="宋体" w:hAnsi="Book Antiqua" w:cs="宋体"/>
          <w:i/>
          <w:iCs/>
          <w:lang w:eastAsia="zh-CN"/>
        </w:rPr>
        <w:t>Gastrointest</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Endosc</w:t>
      </w:r>
      <w:proofErr w:type="spellEnd"/>
      <w:r w:rsidRPr="001B7E99">
        <w:rPr>
          <w:rFonts w:ascii="Book Antiqua" w:eastAsia="宋体" w:hAnsi="Book Antiqua" w:cs="宋体"/>
          <w:lang w:eastAsia="zh-CN"/>
        </w:rPr>
        <w:t> 2014; </w:t>
      </w:r>
      <w:r w:rsidRPr="001B7E99">
        <w:rPr>
          <w:rFonts w:ascii="Book Antiqua" w:eastAsia="宋体" w:hAnsi="Book Antiqua" w:cs="宋体"/>
          <w:b/>
          <w:bCs/>
          <w:lang w:eastAsia="zh-CN"/>
        </w:rPr>
        <w:t>79</w:t>
      </w:r>
      <w:r w:rsidRPr="001B7E99">
        <w:rPr>
          <w:rFonts w:ascii="Book Antiqua" w:eastAsia="宋体" w:hAnsi="Book Antiqua" w:cs="宋体"/>
          <w:lang w:eastAsia="zh-CN"/>
        </w:rPr>
        <w:t>: 455-465 [PMID: 24262637 DOI: 10.1016/j.gie.2013.10.026]</w:t>
      </w:r>
    </w:p>
    <w:p w14:paraId="3EDB21C7"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66 </w:t>
      </w:r>
      <w:proofErr w:type="spellStart"/>
      <w:r w:rsidRPr="001B7E99">
        <w:rPr>
          <w:rFonts w:ascii="Book Antiqua" w:eastAsia="宋体" w:hAnsi="Book Antiqua" w:cs="宋体"/>
          <w:b/>
          <w:bCs/>
          <w:lang w:eastAsia="zh-CN"/>
        </w:rPr>
        <w:t>Mooiweer</w:t>
      </w:r>
      <w:proofErr w:type="spellEnd"/>
      <w:r w:rsidRPr="001B7E99">
        <w:rPr>
          <w:rFonts w:ascii="Book Antiqua" w:eastAsia="宋体" w:hAnsi="Book Antiqua" w:cs="宋体"/>
          <w:b/>
          <w:bCs/>
          <w:lang w:eastAsia="zh-CN"/>
        </w:rPr>
        <w:t xml:space="preserve"> E</w:t>
      </w:r>
      <w:r w:rsidRPr="001B7E99">
        <w:rPr>
          <w:rFonts w:ascii="Book Antiqua" w:eastAsia="宋体" w:hAnsi="Book Antiqua" w:cs="宋体"/>
          <w:lang w:eastAsia="zh-CN"/>
        </w:rPr>
        <w:t xml:space="preserve">, van der </w:t>
      </w:r>
      <w:proofErr w:type="spellStart"/>
      <w:r w:rsidRPr="001B7E99">
        <w:rPr>
          <w:rFonts w:ascii="Book Antiqua" w:eastAsia="宋体" w:hAnsi="Book Antiqua" w:cs="宋体"/>
          <w:lang w:eastAsia="zh-CN"/>
        </w:rPr>
        <w:t>Meulen</w:t>
      </w:r>
      <w:proofErr w:type="spellEnd"/>
      <w:r w:rsidRPr="001B7E99">
        <w:rPr>
          <w:rFonts w:ascii="Book Antiqua" w:eastAsia="宋体" w:hAnsi="Book Antiqua" w:cs="宋体"/>
          <w:lang w:eastAsia="zh-CN"/>
        </w:rPr>
        <w:t xml:space="preserve">-de Jong AE, </w:t>
      </w:r>
      <w:proofErr w:type="spellStart"/>
      <w:r w:rsidRPr="001B7E99">
        <w:rPr>
          <w:rFonts w:ascii="Book Antiqua" w:eastAsia="宋体" w:hAnsi="Book Antiqua" w:cs="宋体"/>
          <w:lang w:eastAsia="zh-CN"/>
        </w:rPr>
        <w:t>Ponsioen</w:t>
      </w:r>
      <w:proofErr w:type="spellEnd"/>
      <w:r w:rsidRPr="001B7E99">
        <w:rPr>
          <w:rFonts w:ascii="Book Antiqua" w:eastAsia="宋体" w:hAnsi="Book Antiqua" w:cs="宋体"/>
          <w:lang w:eastAsia="zh-CN"/>
        </w:rPr>
        <w:t xml:space="preserve"> CY, van der </w:t>
      </w:r>
      <w:proofErr w:type="spellStart"/>
      <w:r w:rsidRPr="001B7E99">
        <w:rPr>
          <w:rFonts w:ascii="Book Antiqua" w:eastAsia="宋体" w:hAnsi="Book Antiqua" w:cs="宋体"/>
          <w:lang w:eastAsia="zh-CN"/>
        </w:rPr>
        <w:t>Woude</w:t>
      </w:r>
      <w:proofErr w:type="spellEnd"/>
      <w:r w:rsidRPr="001B7E99">
        <w:rPr>
          <w:rFonts w:ascii="Book Antiqua" w:eastAsia="宋体" w:hAnsi="Book Antiqua" w:cs="宋体"/>
          <w:lang w:eastAsia="zh-CN"/>
        </w:rPr>
        <w:t xml:space="preserve"> CJ, van </w:t>
      </w:r>
      <w:proofErr w:type="spellStart"/>
      <w:r w:rsidRPr="001B7E99">
        <w:rPr>
          <w:rFonts w:ascii="Book Antiqua" w:eastAsia="宋体" w:hAnsi="Book Antiqua" w:cs="宋体"/>
          <w:lang w:eastAsia="zh-CN"/>
        </w:rPr>
        <w:t>Bodegraven</w:t>
      </w:r>
      <w:proofErr w:type="spellEnd"/>
      <w:r w:rsidRPr="001B7E99">
        <w:rPr>
          <w:rFonts w:ascii="Book Antiqua" w:eastAsia="宋体" w:hAnsi="Book Antiqua" w:cs="宋体"/>
          <w:lang w:eastAsia="zh-CN"/>
        </w:rPr>
        <w:t xml:space="preserve"> AA, Jansen JM, </w:t>
      </w:r>
      <w:proofErr w:type="spellStart"/>
      <w:r w:rsidRPr="001B7E99">
        <w:rPr>
          <w:rFonts w:ascii="Book Antiqua" w:eastAsia="宋体" w:hAnsi="Book Antiqua" w:cs="宋体"/>
          <w:lang w:eastAsia="zh-CN"/>
        </w:rPr>
        <w:t>Mahmmod</w:t>
      </w:r>
      <w:proofErr w:type="spellEnd"/>
      <w:r w:rsidRPr="001B7E99">
        <w:rPr>
          <w:rFonts w:ascii="Book Antiqua" w:eastAsia="宋体" w:hAnsi="Book Antiqua" w:cs="宋体"/>
          <w:lang w:eastAsia="zh-CN"/>
        </w:rPr>
        <w:t xml:space="preserve"> N, Kremer W, </w:t>
      </w:r>
      <w:proofErr w:type="spellStart"/>
      <w:r w:rsidRPr="001B7E99">
        <w:rPr>
          <w:rFonts w:ascii="Book Antiqua" w:eastAsia="宋体" w:hAnsi="Book Antiqua" w:cs="宋体"/>
          <w:lang w:eastAsia="zh-CN"/>
        </w:rPr>
        <w:t>Siersema</w:t>
      </w:r>
      <w:proofErr w:type="spellEnd"/>
      <w:r w:rsidRPr="001B7E99">
        <w:rPr>
          <w:rFonts w:ascii="Book Antiqua" w:eastAsia="宋体" w:hAnsi="Book Antiqua" w:cs="宋体"/>
          <w:lang w:eastAsia="zh-CN"/>
        </w:rPr>
        <w:t xml:space="preserve"> PD, Oldenburg B. Incidence of Interval Colorectal Cancer Among Inflammatory Bowel Disease Patients Undergoing Regular </w:t>
      </w:r>
      <w:proofErr w:type="spellStart"/>
      <w:r w:rsidRPr="001B7E99">
        <w:rPr>
          <w:rFonts w:ascii="Book Antiqua" w:eastAsia="宋体" w:hAnsi="Book Antiqua" w:cs="宋体"/>
          <w:lang w:eastAsia="zh-CN"/>
        </w:rPr>
        <w:t>Colonoscopic</w:t>
      </w:r>
      <w:proofErr w:type="spellEnd"/>
      <w:r w:rsidRPr="001B7E99">
        <w:rPr>
          <w:rFonts w:ascii="Book Antiqua" w:eastAsia="宋体" w:hAnsi="Book Antiqua" w:cs="宋体"/>
          <w:lang w:eastAsia="zh-CN"/>
        </w:rPr>
        <w:t xml:space="preserve"> Surveillance. </w:t>
      </w:r>
      <w:proofErr w:type="spellStart"/>
      <w:r w:rsidRPr="001B7E99">
        <w:rPr>
          <w:rFonts w:ascii="Book Antiqua" w:eastAsia="宋体" w:hAnsi="Book Antiqua" w:cs="宋体"/>
          <w:i/>
          <w:iCs/>
          <w:lang w:eastAsia="zh-CN"/>
        </w:rPr>
        <w:t>Clin</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Gastroenterol</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Hepatol</w:t>
      </w:r>
      <w:proofErr w:type="spellEnd"/>
      <w:r w:rsidRPr="001B7E99">
        <w:rPr>
          <w:rFonts w:ascii="Book Antiqua" w:eastAsia="宋体" w:hAnsi="Book Antiqua" w:cs="宋体"/>
          <w:lang w:eastAsia="zh-CN"/>
        </w:rPr>
        <w:t> 2015; </w:t>
      </w:r>
      <w:r w:rsidRPr="001B7E99">
        <w:rPr>
          <w:rFonts w:ascii="Book Antiqua" w:eastAsia="宋体" w:hAnsi="Book Antiqua" w:cs="宋体"/>
          <w:b/>
          <w:bCs/>
          <w:lang w:eastAsia="zh-CN"/>
        </w:rPr>
        <w:t>13</w:t>
      </w:r>
      <w:r w:rsidRPr="001B7E99">
        <w:rPr>
          <w:rFonts w:ascii="Book Antiqua" w:eastAsia="宋体" w:hAnsi="Book Antiqua" w:cs="宋体"/>
          <w:lang w:eastAsia="zh-CN"/>
        </w:rPr>
        <w:t>: 1656-1661 [PMID: 25956835 DOI: 10.1016/j.cgh.2015.04.183]</w:t>
      </w:r>
    </w:p>
    <w:p w14:paraId="77ABB57E"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67 </w:t>
      </w:r>
      <w:proofErr w:type="spellStart"/>
      <w:r w:rsidRPr="001B7E99">
        <w:rPr>
          <w:rFonts w:ascii="Book Antiqua" w:eastAsia="宋体" w:hAnsi="Book Antiqua" w:cs="宋体"/>
          <w:b/>
          <w:bCs/>
          <w:lang w:eastAsia="zh-CN"/>
        </w:rPr>
        <w:t>Lutgens</w:t>
      </w:r>
      <w:proofErr w:type="spellEnd"/>
      <w:r w:rsidRPr="001B7E99">
        <w:rPr>
          <w:rFonts w:ascii="Book Antiqua" w:eastAsia="宋体" w:hAnsi="Book Antiqua" w:cs="宋体"/>
          <w:b/>
          <w:bCs/>
          <w:lang w:eastAsia="zh-CN"/>
        </w:rPr>
        <w:t xml:space="preserve"> MW</w:t>
      </w:r>
      <w:r w:rsidRPr="001B7E99">
        <w:rPr>
          <w:rFonts w:ascii="Book Antiqua" w:eastAsia="宋体" w:hAnsi="Book Antiqua" w:cs="宋体"/>
          <w:lang w:eastAsia="zh-CN"/>
        </w:rPr>
        <w:t xml:space="preserve">, Oldenburg B, </w:t>
      </w:r>
      <w:proofErr w:type="spellStart"/>
      <w:r w:rsidRPr="001B7E99">
        <w:rPr>
          <w:rFonts w:ascii="Book Antiqua" w:eastAsia="宋体" w:hAnsi="Book Antiqua" w:cs="宋体"/>
          <w:lang w:eastAsia="zh-CN"/>
        </w:rPr>
        <w:t>Siersema</w:t>
      </w:r>
      <w:proofErr w:type="spellEnd"/>
      <w:r w:rsidRPr="001B7E99">
        <w:rPr>
          <w:rFonts w:ascii="Book Antiqua" w:eastAsia="宋体" w:hAnsi="Book Antiqua" w:cs="宋体"/>
          <w:lang w:eastAsia="zh-CN"/>
        </w:rPr>
        <w:t xml:space="preserve"> PD, van </w:t>
      </w:r>
      <w:proofErr w:type="spellStart"/>
      <w:r w:rsidRPr="001B7E99">
        <w:rPr>
          <w:rFonts w:ascii="Book Antiqua" w:eastAsia="宋体" w:hAnsi="Book Antiqua" w:cs="宋体"/>
          <w:lang w:eastAsia="zh-CN"/>
        </w:rPr>
        <w:t>Bodegraven</w:t>
      </w:r>
      <w:proofErr w:type="spellEnd"/>
      <w:r w:rsidRPr="001B7E99">
        <w:rPr>
          <w:rFonts w:ascii="Book Antiqua" w:eastAsia="宋体" w:hAnsi="Book Antiqua" w:cs="宋体"/>
          <w:lang w:eastAsia="zh-CN"/>
        </w:rPr>
        <w:t xml:space="preserve"> AA, Dijkstra G, Hommes DW, de Jong DJ, </w:t>
      </w:r>
      <w:proofErr w:type="spellStart"/>
      <w:r w:rsidRPr="001B7E99">
        <w:rPr>
          <w:rFonts w:ascii="Book Antiqua" w:eastAsia="宋体" w:hAnsi="Book Antiqua" w:cs="宋体"/>
          <w:lang w:eastAsia="zh-CN"/>
        </w:rPr>
        <w:t>Stokkers</w:t>
      </w:r>
      <w:proofErr w:type="spellEnd"/>
      <w:r w:rsidRPr="001B7E99">
        <w:rPr>
          <w:rFonts w:ascii="Book Antiqua" w:eastAsia="宋体" w:hAnsi="Book Antiqua" w:cs="宋体"/>
          <w:lang w:eastAsia="zh-CN"/>
        </w:rPr>
        <w:t xml:space="preserve"> PC, van der </w:t>
      </w:r>
      <w:proofErr w:type="spellStart"/>
      <w:r w:rsidRPr="001B7E99">
        <w:rPr>
          <w:rFonts w:ascii="Book Antiqua" w:eastAsia="宋体" w:hAnsi="Book Antiqua" w:cs="宋体"/>
          <w:lang w:eastAsia="zh-CN"/>
        </w:rPr>
        <w:t>Woude</w:t>
      </w:r>
      <w:proofErr w:type="spellEnd"/>
      <w:r w:rsidRPr="001B7E99">
        <w:rPr>
          <w:rFonts w:ascii="Book Antiqua" w:eastAsia="宋体" w:hAnsi="Book Antiqua" w:cs="宋体"/>
          <w:lang w:eastAsia="zh-CN"/>
        </w:rPr>
        <w:t xml:space="preserve"> CJ, </w:t>
      </w:r>
      <w:proofErr w:type="spellStart"/>
      <w:r w:rsidRPr="001B7E99">
        <w:rPr>
          <w:rFonts w:ascii="Book Antiqua" w:eastAsia="宋体" w:hAnsi="Book Antiqua" w:cs="宋体"/>
          <w:lang w:eastAsia="zh-CN"/>
        </w:rPr>
        <w:t>Vleggaar</w:t>
      </w:r>
      <w:proofErr w:type="spellEnd"/>
      <w:r w:rsidRPr="001B7E99">
        <w:rPr>
          <w:rFonts w:ascii="Book Antiqua" w:eastAsia="宋体" w:hAnsi="Book Antiqua" w:cs="宋体"/>
          <w:lang w:eastAsia="zh-CN"/>
        </w:rPr>
        <w:t xml:space="preserve"> FP. </w:t>
      </w:r>
      <w:proofErr w:type="spellStart"/>
      <w:r w:rsidRPr="001B7E99">
        <w:rPr>
          <w:rFonts w:ascii="Book Antiqua" w:eastAsia="宋体" w:hAnsi="Book Antiqua" w:cs="宋体"/>
          <w:lang w:eastAsia="zh-CN"/>
        </w:rPr>
        <w:t>Colonoscopic</w:t>
      </w:r>
      <w:proofErr w:type="spellEnd"/>
      <w:r w:rsidRPr="001B7E99">
        <w:rPr>
          <w:rFonts w:ascii="Book Antiqua" w:eastAsia="宋体" w:hAnsi="Book Antiqua" w:cs="宋体"/>
          <w:lang w:eastAsia="zh-CN"/>
        </w:rPr>
        <w:t xml:space="preserve"> surveillance improves survival after colorectal cancer diagnosis in inflammatory bowel disease. </w:t>
      </w:r>
      <w:r w:rsidRPr="001B7E99">
        <w:rPr>
          <w:rFonts w:ascii="Book Antiqua" w:eastAsia="宋体" w:hAnsi="Book Antiqua" w:cs="宋体"/>
          <w:i/>
          <w:iCs/>
          <w:lang w:eastAsia="zh-CN"/>
        </w:rPr>
        <w:t>Br J Cancer</w:t>
      </w:r>
      <w:r w:rsidRPr="001B7E99">
        <w:rPr>
          <w:rFonts w:ascii="Book Antiqua" w:eastAsia="宋体" w:hAnsi="Book Antiqua" w:cs="宋体"/>
          <w:lang w:eastAsia="zh-CN"/>
        </w:rPr>
        <w:t> 2009; </w:t>
      </w:r>
      <w:r w:rsidRPr="001B7E99">
        <w:rPr>
          <w:rFonts w:ascii="Book Antiqua" w:eastAsia="宋体" w:hAnsi="Book Antiqua" w:cs="宋体"/>
          <w:b/>
          <w:bCs/>
          <w:lang w:eastAsia="zh-CN"/>
        </w:rPr>
        <w:t>101</w:t>
      </w:r>
      <w:r w:rsidRPr="001B7E99">
        <w:rPr>
          <w:rFonts w:ascii="Book Antiqua" w:eastAsia="宋体" w:hAnsi="Book Antiqua" w:cs="宋体"/>
          <w:lang w:eastAsia="zh-CN"/>
        </w:rPr>
        <w:t>: 1671-1675 [PMID: 19826420 DOI: 10.1038/sj.bjc.6605359]</w:t>
      </w:r>
    </w:p>
    <w:p w14:paraId="115E99B0"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68 </w:t>
      </w:r>
      <w:proofErr w:type="spellStart"/>
      <w:r w:rsidRPr="001B7E99">
        <w:rPr>
          <w:rFonts w:ascii="Book Antiqua" w:eastAsia="宋体" w:hAnsi="Book Antiqua" w:cs="宋体"/>
          <w:b/>
          <w:bCs/>
          <w:lang w:eastAsia="zh-CN"/>
        </w:rPr>
        <w:t>Peyrin-Biroulet</w:t>
      </w:r>
      <w:proofErr w:type="spellEnd"/>
      <w:r w:rsidRPr="001B7E99">
        <w:rPr>
          <w:rFonts w:ascii="Book Antiqua" w:eastAsia="宋体" w:hAnsi="Book Antiqua" w:cs="宋体"/>
          <w:b/>
          <w:bCs/>
          <w:lang w:eastAsia="zh-CN"/>
        </w:rPr>
        <w:t xml:space="preserve"> L</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Reinisch</w:t>
      </w:r>
      <w:proofErr w:type="spellEnd"/>
      <w:r w:rsidRPr="001B7E99">
        <w:rPr>
          <w:rFonts w:ascii="Book Antiqua" w:eastAsia="宋体" w:hAnsi="Book Antiqua" w:cs="宋体"/>
          <w:lang w:eastAsia="zh-CN"/>
        </w:rPr>
        <w:t xml:space="preserve"> W, </w:t>
      </w:r>
      <w:proofErr w:type="spellStart"/>
      <w:r w:rsidRPr="001B7E99">
        <w:rPr>
          <w:rFonts w:ascii="Book Antiqua" w:eastAsia="宋体" w:hAnsi="Book Antiqua" w:cs="宋体"/>
          <w:lang w:eastAsia="zh-CN"/>
        </w:rPr>
        <w:t>Colombel</w:t>
      </w:r>
      <w:proofErr w:type="spellEnd"/>
      <w:r w:rsidRPr="001B7E99">
        <w:rPr>
          <w:rFonts w:ascii="Book Antiqua" w:eastAsia="宋体" w:hAnsi="Book Antiqua" w:cs="宋体"/>
          <w:lang w:eastAsia="zh-CN"/>
        </w:rPr>
        <w:t xml:space="preserve"> JF, </w:t>
      </w:r>
      <w:proofErr w:type="spellStart"/>
      <w:r w:rsidRPr="001B7E99">
        <w:rPr>
          <w:rFonts w:ascii="Book Antiqua" w:eastAsia="宋体" w:hAnsi="Book Antiqua" w:cs="宋体"/>
          <w:lang w:eastAsia="zh-CN"/>
        </w:rPr>
        <w:t>Mantzaris</w:t>
      </w:r>
      <w:proofErr w:type="spellEnd"/>
      <w:r w:rsidRPr="001B7E99">
        <w:rPr>
          <w:rFonts w:ascii="Book Antiqua" w:eastAsia="宋体" w:hAnsi="Book Antiqua" w:cs="宋体"/>
          <w:lang w:eastAsia="zh-CN"/>
        </w:rPr>
        <w:t xml:space="preserve"> GJ, </w:t>
      </w:r>
      <w:proofErr w:type="spellStart"/>
      <w:r w:rsidRPr="001B7E99">
        <w:rPr>
          <w:rFonts w:ascii="Book Antiqua" w:eastAsia="宋体" w:hAnsi="Book Antiqua" w:cs="宋体"/>
          <w:lang w:eastAsia="zh-CN"/>
        </w:rPr>
        <w:t>Kornbluth</w:t>
      </w:r>
      <w:proofErr w:type="spellEnd"/>
      <w:r w:rsidRPr="001B7E99">
        <w:rPr>
          <w:rFonts w:ascii="Book Antiqua" w:eastAsia="宋体" w:hAnsi="Book Antiqua" w:cs="宋体"/>
          <w:lang w:eastAsia="zh-CN"/>
        </w:rPr>
        <w:t xml:space="preserve"> A, Diamond R, </w:t>
      </w:r>
      <w:proofErr w:type="spellStart"/>
      <w:r w:rsidRPr="001B7E99">
        <w:rPr>
          <w:rFonts w:ascii="Book Antiqua" w:eastAsia="宋体" w:hAnsi="Book Antiqua" w:cs="宋体"/>
          <w:lang w:eastAsia="zh-CN"/>
        </w:rPr>
        <w:t>Rutgeerts</w:t>
      </w:r>
      <w:proofErr w:type="spellEnd"/>
      <w:r w:rsidRPr="001B7E99">
        <w:rPr>
          <w:rFonts w:ascii="Book Antiqua" w:eastAsia="宋体" w:hAnsi="Book Antiqua" w:cs="宋体"/>
          <w:lang w:eastAsia="zh-CN"/>
        </w:rPr>
        <w:t xml:space="preserve"> P, Tang LK, </w:t>
      </w:r>
      <w:proofErr w:type="spellStart"/>
      <w:r w:rsidRPr="001B7E99">
        <w:rPr>
          <w:rFonts w:ascii="Book Antiqua" w:eastAsia="宋体" w:hAnsi="Book Antiqua" w:cs="宋体"/>
          <w:lang w:eastAsia="zh-CN"/>
        </w:rPr>
        <w:t>Cornillie</w:t>
      </w:r>
      <w:proofErr w:type="spellEnd"/>
      <w:r w:rsidRPr="001B7E99">
        <w:rPr>
          <w:rFonts w:ascii="Book Antiqua" w:eastAsia="宋体" w:hAnsi="Book Antiqua" w:cs="宋体"/>
          <w:lang w:eastAsia="zh-CN"/>
        </w:rPr>
        <w:t xml:space="preserve"> FJ, </w:t>
      </w:r>
      <w:proofErr w:type="spellStart"/>
      <w:r w:rsidRPr="001B7E99">
        <w:rPr>
          <w:rFonts w:ascii="Book Antiqua" w:eastAsia="宋体" w:hAnsi="Book Antiqua" w:cs="宋体"/>
          <w:lang w:eastAsia="zh-CN"/>
        </w:rPr>
        <w:t>Sandborn</w:t>
      </w:r>
      <w:proofErr w:type="spellEnd"/>
      <w:r w:rsidRPr="001B7E99">
        <w:rPr>
          <w:rFonts w:ascii="Book Antiqua" w:eastAsia="宋体" w:hAnsi="Book Antiqua" w:cs="宋体"/>
          <w:lang w:eastAsia="zh-CN"/>
        </w:rPr>
        <w:t xml:space="preserve"> WJ. </w:t>
      </w:r>
      <w:proofErr w:type="gramStart"/>
      <w:r w:rsidRPr="001B7E99">
        <w:rPr>
          <w:rFonts w:ascii="Book Antiqua" w:eastAsia="宋体" w:hAnsi="Book Antiqua" w:cs="宋体"/>
          <w:lang w:eastAsia="zh-CN"/>
        </w:rPr>
        <w:t xml:space="preserve">Clinical disease activity, C-reactive protein </w:t>
      </w:r>
      <w:proofErr w:type="spellStart"/>
      <w:r w:rsidRPr="001B7E99">
        <w:rPr>
          <w:rFonts w:ascii="Book Antiqua" w:eastAsia="宋体" w:hAnsi="Book Antiqua" w:cs="宋体"/>
          <w:lang w:eastAsia="zh-CN"/>
        </w:rPr>
        <w:t>normalisation</w:t>
      </w:r>
      <w:proofErr w:type="spellEnd"/>
      <w:r w:rsidRPr="001B7E99">
        <w:rPr>
          <w:rFonts w:ascii="Book Antiqua" w:eastAsia="宋体" w:hAnsi="Book Antiqua" w:cs="宋体"/>
          <w:lang w:eastAsia="zh-CN"/>
        </w:rPr>
        <w:t xml:space="preserve"> and mucosal healing in Crohn's disease in the SONIC trial.</w:t>
      </w:r>
      <w:proofErr w:type="gramEnd"/>
      <w:r w:rsidRPr="001B7E99">
        <w:rPr>
          <w:rFonts w:ascii="Book Antiqua" w:eastAsia="宋体" w:hAnsi="Book Antiqua" w:cs="宋体"/>
          <w:lang w:eastAsia="zh-CN"/>
        </w:rPr>
        <w:t> </w:t>
      </w:r>
      <w:r w:rsidRPr="001B7E99">
        <w:rPr>
          <w:rFonts w:ascii="Book Antiqua" w:eastAsia="宋体" w:hAnsi="Book Antiqua" w:cs="宋体"/>
          <w:i/>
          <w:iCs/>
          <w:lang w:eastAsia="zh-CN"/>
        </w:rPr>
        <w:t>Gut</w:t>
      </w:r>
      <w:r w:rsidRPr="001B7E99">
        <w:rPr>
          <w:rFonts w:ascii="Book Antiqua" w:eastAsia="宋体" w:hAnsi="Book Antiqua" w:cs="宋体"/>
          <w:lang w:eastAsia="zh-CN"/>
        </w:rPr>
        <w:t> 2014; </w:t>
      </w:r>
      <w:r w:rsidRPr="001B7E99">
        <w:rPr>
          <w:rFonts w:ascii="Book Antiqua" w:eastAsia="宋体" w:hAnsi="Book Antiqua" w:cs="宋体"/>
          <w:b/>
          <w:bCs/>
          <w:lang w:eastAsia="zh-CN"/>
        </w:rPr>
        <w:t>63</w:t>
      </w:r>
      <w:r w:rsidRPr="001B7E99">
        <w:rPr>
          <w:rFonts w:ascii="Book Antiqua" w:eastAsia="宋体" w:hAnsi="Book Antiqua" w:cs="宋体"/>
          <w:lang w:eastAsia="zh-CN"/>
        </w:rPr>
        <w:t>: 88-95 [PMID: 23974954 DOI: 10.1136/gutjnl-2013-304984]</w:t>
      </w:r>
    </w:p>
    <w:p w14:paraId="753AB29A"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69 </w:t>
      </w:r>
      <w:proofErr w:type="spellStart"/>
      <w:r w:rsidRPr="001B7E99">
        <w:rPr>
          <w:rFonts w:ascii="Book Antiqua" w:eastAsia="宋体" w:hAnsi="Book Antiqua" w:cs="宋体"/>
          <w:b/>
          <w:bCs/>
          <w:lang w:eastAsia="zh-CN"/>
        </w:rPr>
        <w:t>Kopylov</w:t>
      </w:r>
      <w:proofErr w:type="spellEnd"/>
      <w:r w:rsidRPr="001B7E99">
        <w:rPr>
          <w:rFonts w:ascii="Book Antiqua" w:eastAsia="宋体" w:hAnsi="Book Antiqua" w:cs="宋体"/>
          <w:b/>
          <w:bCs/>
          <w:lang w:eastAsia="zh-CN"/>
        </w:rPr>
        <w:t xml:space="preserve"> U</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Yablecovitch</w:t>
      </w:r>
      <w:proofErr w:type="spellEnd"/>
      <w:r w:rsidRPr="001B7E99">
        <w:rPr>
          <w:rFonts w:ascii="Book Antiqua" w:eastAsia="宋体" w:hAnsi="Book Antiqua" w:cs="宋体"/>
          <w:lang w:eastAsia="zh-CN"/>
        </w:rPr>
        <w:t xml:space="preserve"> D, </w:t>
      </w:r>
      <w:proofErr w:type="spellStart"/>
      <w:r w:rsidRPr="001B7E99">
        <w:rPr>
          <w:rFonts w:ascii="Book Antiqua" w:eastAsia="宋体" w:hAnsi="Book Antiqua" w:cs="宋体"/>
          <w:lang w:eastAsia="zh-CN"/>
        </w:rPr>
        <w:t>Lahat</w:t>
      </w:r>
      <w:proofErr w:type="spellEnd"/>
      <w:r w:rsidRPr="001B7E99">
        <w:rPr>
          <w:rFonts w:ascii="Book Antiqua" w:eastAsia="宋体" w:hAnsi="Book Antiqua" w:cs="宋体"/>
          <w:lang w:eastAsia="zh-CN"/>
        </w:rPr>
        <w:t xml:space="preserve"> A, </w:t>
      </w:r>
      <w:proofErr w:type="spellStart"/>
      <w:r w:rsidRPr="001B7E99">
        <w:rPr>
          <w:rFonts w:ascii="Book Antiqua" w:eastAsia="宋体" w:hAnsi="Book Antiqua" w:cs="宋体"/>
          <w:lang w:eastAsia="zh-CN"/>
        </w:rPr>
        <w:t>Neuman</w:t>
      </w:r>
      <w:proofErr w:type="spellEnd"/>
      <w:r w:rsidRPr="001B7E99">
        <w:rPr>
          <w:rFonts w:ascii="Book Antiqua" w:eastAsia="宋体" w:hAnsi="Book Antiqua" w:cs="宋体"/>
          <w:lang w:eastAsia="zh-CN"/>
        </w:rPr>
        <w:t xml:space="preserve"> S, </w:t>
      </w:r>
      <w:proofErr w:type="spellStart"/>
      <w:r w:rsidRPr="001B7E99">
        <w:rPr>
          <w:rFonts w:ascii="Book Antiqua" w:eastAsia="宋体" w:hAnsi="Book Antiqua" w:cs="宋体"/>
          <w:lang w:eastAsia="zh-CN"/>
        </w:rPr>
        <w:t>Levhar</w:t>
      </w:r>
      <w:proofErr w:type="spellEnd"/>
      <w:r w:rsidRPr="001B7E99">
        <w:rPr>
          <w:rFonts w:ascii="Book Antiqua" w:eastAsia="宋体" w:hAnsi="Book Antiqua" w:cs="宋体"/>
          <w:lang w:eastAsia="zh-CN"/>
        </w:rPr>
        <w:t xml:space="preserve"> N, Greener T, </w:t>
      </w:r>
      <w:proofErr w:type="spellStart"/>
      <w:r w:rsidRPr="001B7E99">
        <w:rPr>
          <w:rFonts w:ascii="Book Antiqua" w:eastAsia="宋体" w:hAnsi="Book Antiqua" w:cs="宋体"/>
          <w:lang w:eastAsia="zh-CN"/>
        </w:rPr>
        <w:t>Klang</w:t>
      </w:r>
      <w:proofErr w:type="spellEnd"/>
      <w:r w:rsidRPr="001B7E99">
        <w:rPr>
          <w:rFonts w:ascii="Book Antiqua" w:eastAsia="宋体" w:hAnsi="Book Antiqua" w:cs="宋体"/>
          <w:lang w:eastAsia="zh-CN"/>
        </w:rPr>
        <w:t xml:space="preserve"> E, </w:t>
      </w:r>
      <w:proofErr w:type="spellStart"/>
      <w:r w:rsidRPr="001B7E99">
        <w:rPr>
          <w:rFonts w:ascii="Book Antiqua" w:eastAsia="宋体" w:hAnsi="Book Antiqua" w:cs="宋体"/>
          <w:lang w:eastAsia="zh-CN"/>
        </w:rPr>
        <w:t>Rozendorn</w:t>
      </w:r>
      <w:proofErr w:type="spellEnd"/>
      <w:r w:rsidRPr="001B7E99">
        <w:rPr>
          <w:rFonts w:ascii="Book Antiqua" w:eastAsia="宋体" w:hAnsi="Book Antiqua" w:cs="宋体"/>
          <w:lang w:eastAsia="zh-CN"/>
        </w:rPr>
        <w:t xml:space="preserve"> N, </w:t>
      </w:r>
      <w:proofErr w:type="spellStart"/>
      <w:r w:rsidRPr="001B7E99">
        <w:rPr>
          <w:rFonts w:ascii="Book Antiqua" w:eastAsia="宋体" w:hAnsi="Book Antiqua" w:cs="宋体"/>
          <w:lang w:eastAsia="zh-CN"/>
        </w:rPr>
        <w:t>Amitai</w:t>
      </w:r>
      <w:proofErr w:type="spellEnd"/>
      <w:r w:rsidRPr="001B7E99">
        <w:rPr>
          <w:rFonts w:ascii="Book Antiqua" w:eastAsia="宋体" w:hAnsi="Book Antiqua" w:cs="宋体"/>
          <w:lang w:eastAsia="zh-CN"/>
        </w:rPr>
        <w:t xml:space="preserve"> MM, Ben-</w:t>
      </w:r>
      <w:proofErr w:type="spellStart"/>
      <w:r w:rsidRPr="001B7E99">
        <w:rPr>
          <w:rFonts w:ascii="Book Antiqua" w:eastAsia="宋体" w:hAnsi="Book Antiqua" w:cs="宋体"/>
          <w:lang w:eastAsia="zh-CN"/>
        </w:rPr>
        <w:t>Horin</w:t>
      </w:r>
      <w:proofErr w:type="spellEnd"/>
      <w:r w:rsidRPr="001B7E99">
        <w:rPr>
          <w:rFonts w:ascii="Book Antiqua" w:eastAsia="宋体" w:hAnsi="Book Antiqua" w:cs="宋体"/>
          <w:lang w:eastAsia="zh-CN"/>
        </w:rPr>
        <w:t xml:space="preserve"> S, </w:t>
      </w:r>
      <w:proofErr w:type="spellStart"/>
      <w:r w:rsidRPr="001B7E99">
        <w:rPr>
          <w:rFonts w:ascii="Book Antiqua" w:eastAsia="宋体" w:hAnsi="Book Antiqua" w:cs="宋体"/>
          <w:lang w:eastAsia="zh-CN"/>
        </w:rPr>
        <w:t>Eliakim</w:t>
      </w:r>
      <w:proofErr w:type="spellEnd"/>
      <w:r w:rsidRPr="001B7E99">
        <w:rPr>
          <w:rFonts w:ascii="Book Antiqua" w:eastAsia="宋体" w:hAnsi="Book Antiqua" w:cs="宋体"/>
          <w:lang w:eastAsia="zh-CN"/>
        </w:rPr>
        <w:t xml:space="preserve"> R. Detection of Small Bowel Mucosal Healing and Deep Remission in Patients With Known </w:t>
      </w:r>
      <w:r w:rsidRPr="001B7E99">
        <w:rPr>
          <w:rFonts w:ascii="Book Antiqua" w:eastAsia="宋体" w:hAnsi="Book Antiqua" w:cs="宋体"/>
          <w:lang w:eastAsia="zh-CN"/>
        </w:rPr>
        <w:lastRenderedPageBreak/>
        <w:t>Small Bowel Crohn's Disease Using Biomarkers, Capsule Endoscopy, and Imaging. </w:t>
      </w:r>
      <w:r w:rsidRPr="001B7E99">
        <w:rPr>
          <w:rFonts w:ascii="Book Antiqua" w:eastAsia="宋体" w:hAnsi="Book Antiqua" w:cs="宋体"/>
          <w:i/>
          <w:iCs/>
          <w:lang w:eastAsia="zh-CN"/>
        </w:rPr>
        <w:t xml:space="preserve">Am J </w:t>
      </w:r>
      <w:proofErr w:type="spellStart"/>
      <w:r w:rsidRPr="001B7E99">
        <w:rPr>
          <w:rFonts w:ascii="Book Antiqua" w:eastAsia="宋体" w:hAnsi="Book Antiqua" w:cs="宋体"/>
          <w:i/>
          <w:iCs/>
          <w:lang w:eastAsia="zh-CN"/>
        </w:rPr>
        <w:t>Gastroenterol</w:t>
      </w:r>
      <w:proofErr w:type="spellEnd"/>
      <w:r w:rsidRPr="001B7E99">
        <w:rPr>
          <w:rFonts w:ascii="Book Antiqua" w:eastAsia="宋体" w:hAnsi="Book Antiqua" w:cs="宋体"/>
          <w:lang w:eastAsia="zh-CN"/>
        </w:rPr>
        <w:t> 2015; </w:t>
      </w:r>
      <w:r w:rsidRPr="001B7E99">
        <w:rPr>
          <w:rFonts w:ascii="Book Antiqua" w:eastAsia="宋体" w:hAnsi="Book Antiqua" w:cs="宋体"/>
          <w:b/>
          <w:bCs/>
          <w:lang w:eastAsia="zh-CN"/>
        </w:rPr>
        <w:t>110</w:t>
      </w:r>
      <w:r w:rsidRPr="001B7E99">
        <w:rPr>
          <w:rFonts w:ascii="Book Antiqua" w:eastAsia="宋体" w:hAnsi="Book Antiqua" w:cs="宋体"/>
          <w:lang w:eastAsia="zh-CN"/>
        </w:rPr>
        <w:t>: 1316-1323 [PMID: 26215531 DOI: 10.1038/ajg.2015.221]</w:t>
      </w:r>
    </w:p>
    <w:p w14:paraId="67E2AA97"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70 </w:t>
      </w:r>
      <w:r w:rsidRPr="001B7E99">
        <w:rPr>
          <w:rFonts w:ascii="Book Antiqua" w:eastAsia="宋体" w:hAnsi="Book Antiqua" w:cs="宋体"/>
          <w:b/>
          <w:bCs/>
          <w:lang w:eastAsia="zh-CN"/>
        </w:rPr>
        <w:t>Shah SC</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Colombel</w:t>
      </w:r>
      <w:proofErr w:type="spellEnd"/>
      <w:r w:rsidRPr="001B7E99">
        <w:rPr>
          <w:rFonts w:ascii="Book Antiqua" w:eastAsia="宋体" w:hAnsi="Book Antiqua" w:cs="宋体"/>
          <w:lang w:eastAsia="zh-CN"/>
        </w:rPr>
        <w:t xml:space="preserve"> JF, Sands BE, </w:t>
      </w:r>
      <w:proofErr w:type="spellStart"/>
      <w:r w:rsidRPr="001B7E99">
        <w:rPr>
          <w:rFonts w:ascii="Book Antiqua" w:eastAsia="宋体" w:hAnsi="Book Antiqua" w:cs="宋体"/>
          <w:lang w:eastAsia="zh-CN"/>
        </w:rPr>
        <w:t>Narula</w:t>
      </w:r>
      <w:proofErr w:type="spellEnd"/>
      <w:r w:rsidRPr="001B7E99">
        <w:rPr>
          <w:rFonts w:ascii="Book Antiqua" w:eastAsia="宋体" w:hAnsi="Book Antiqua" w:cs="宋体"/>
          <w:lang w:eastAsia="zh-CN"/>
        </w:rPr>
        <w:t xml:space="preserve"> N. Systematic review with meta-analysis: mucosal healing is associated with improved long-term outcomes in Crohn's disease. </w:t>
      </w:r>
      <w:r w:rsidRPr="001B7E99">
        <w:rPr>
          <w:rFonts w:ascii="Book Antiqua" w:eastAsia="宋体" w:hAnsi="Book Antiqua" w:cs="宋体"/>
          <w:i/>
          <w:iCs/>
          <w:lang w:eastAsia="zh-CN"/>
        </w:rPr>
        <w:t xml:space="preserve">Aliment </w:t>
      </w:r>
      <w:proofErr w:type="spellStart"/>
      <w:r w:rsidRPr="001B7E99">
        <w:rPr>
          <w:rFonts w:ascii="Book Antiqua" w:eastAsia="宋体" w:hAnsi="Book Antiqua" w:cs="宋体"/>
          <w:i/>
          <w:iCs/>
          <w:lang w:eastAsia="zh-CN"/>
        </w:rPr>
        <w:t>Pharmacol</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Ther</w:t>
      </w:r>
      <w:proofErr w:type="spellEnd"/>
      <w:r w:rsidRPr="001B7E99">
        <w:rPr>
          <w:rFonts w:ascii="Book Antiqua" w:eastAsia="宋体" w:hAnsi="Book Antiqua" w:cs="宋体"/>
          <w:lang w:eastAsia="zh-CN"/>
        </w:rPr>
        <w:t> 2016; </w:t>
      </w:r>
      <w:r w:rsidRPr="001B7E99">
        <w:rPr>
          <w:rFonts w:ascii="Book Antiqua" w:eastAsia="宋体" w:hAnsi="Book Antiqua" w:cs="宋体"/>
          <w:b/>
          <w:bCs/>
          <w:lang w:eastAsia="zh-CN"/>
        </w:rPr>
        <w:t>43</w:t>
      </w:r>
      <w:r w:rsidRPr="001B7E99">
        <w:rPr>
          <w:rFonts w:ascii="Book Antiqua" w:eastAsia="宋体" w:hAnsi="Book Antiqua" w:cs="宋体"/>
          <w:lang w:eastAsia="zh-CN"/>
        </w:rPr>
        <w:t>: 317-333 [PMID: 26607562 DOI: 10.1111/apt.13475]</w:t>
      </w:r>
    </w:p>
    <w:p w14:paraId="7DB74B3A"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71 </w:t>
      </w:r>
      <w:r w:rsidRPr="001B7E99">
        <w:rPr>
          <w:rFonts w:ascii="Book Antiqua" w:eastAsia="宋体" w:hAnsi="Book Antiqua" w:cs="宋体"/>
          <w:b/>
          <w:bCs/>
          <w:lang w:eastAsia="zh-CN"/>
        </w:rPr>
        <w:t>Shah SC</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Colombel</w:t>
      </w:r>
      <w:proofErr w:type="spellEnd"/>
      <w:r w:rsidRPr="001B7E99">
        <w:rPr>
          <w:rFonts w:ascii="Book Antiqua" w:eastAsia="宋体" w:hAnsi="Book Antiqua" w:cs="宋体"/>
          <w:lang w:eastAsia="zh-CN"/>
        </w:rPr>
        <w:t xml:space="preserve"> JF, Sands </w:t>
      </w:r>
      <w:proofErr w:type="gramStart"/>
      <w:r w:rsidRPr="001B7E99">
        <w:rPr>
          <w:rFonts w:ascii="Book Antiqua" w:eastAsia="宋体" w:hAnsi="Book Antiqua" w:cs="宋体"/>
          <w:lang w:eastAsia="zh-CN"/>
        </w:rPr>
        <w:t>BE</w:t>
      </w:r>
      <w:proofErr w:type="gramEnd"/>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Narula</w:t>
      </w:r>
      <w:proofErr w:type="spellEnd"/>
      <w:r w:rsidRPr="001B7E99">
        <w:rPr>
          <w:rFonts w:ascii="Book Antiqua" w:eastAsia="宋体" w:hAnsi="Book Antiqua" w:cs="宋体"/>
          <w:lang w:eastAsia="zh-CN"/>
        </w:rPr>
        <w:t xml:space="preserve"> N. Mucosal Healing Is Associated With Improved Long-term Outcomes of Patients With Ulcerative Colitis: A Systematic Review and Meta-analysis. </w:t>
      </w:r>
      <w:proofErr w:type="spellStart"/>
      <w:r w:rsidRPr="001B7E99">
        <w:rPr>
          <w:rFonts w:ascii="Book Antiqua" w:eastAsia="宋体" w:hAnsi="Book Antiqua" w:cs="宋体"/>
          <w:i/>
          <w:iCs/>
          <w:lang w:eastAsia="zh-CN"/>
        </w:rPr>
        <w:t>Clin</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Gastroenterol</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Hepatol</w:t>
      </w:r>
      <w:proofErr w:type="spellEnd"/>
      <w:r w:rsidRPr="001B7E99">
        <w:rPr>
          <w:rFonts w:ascii="Book Antiqua" w:eastAsia="宋体" w:hAnsi="Book Antiqua" w:cs="宋体"/>
          <w:lang w:eastAsia="zh-CN"/>
        </w:rPr>
        <w:t> 2016; </w:t>
      </w:r>
      <w:r w:rsidRPr="001B7E99">
        <w:rPr>
          <w:rFonts w:ascii="Book Antiqua" w:eastAsia="宋体" w:hAnsi="Book Antiqua" w:cs="宋体"/>
          <w:b/>
          <w:bCs/>
          <w:lang w:eastAsia="zh-CN"/>
        </w:rPr>
        <w:t>14</w:t>
      </w:r>
      <w:r w:rsidRPr="001B7E99">
        <w:rPr>
          <w:rFonts w:ascii="Book Antiqua" w:eastAsia="宋体" w:hAnsi="Book Antiqua" w:cs="宋体"/>
          <w:lang w:eastAsia="zh-CN"/>
        </w:rPr>
        <w:t>: 1245-1255.e8 [PMID: 26829025 DOI: 10.1016/j.cgh.2016.01.015]</w:t>
      </w:r>
    </w:p>
    <w:p w14:paraId="7BCDF13E"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72 </w:t>
      </w:r>
      <w:proofErr w:type="spellStart"/>
      <w:r w:rsidRPr="001B7E99">
        <w:rPr>
          <w:rFonts w:ascii="Book Antiqua" w:eastAsia="宋体" w:hAnsi="Book Antiqua" w:cs="宋体"/>
          <w:b/>
          <w:bCs/>
          <w:lang w:eastAsia="zh-CN"/>
        </w:rPr>
        <w:t>Dulai</w:t>
      </w:r>
      <w:proofErr w:type="spellEnd"/>
      <w:r w:rsidRPr="001B7E99">
        <w:rPr>
          <w:rFonts w:ascii="Book Antiqua" w:eastAsia="宋体" w:hAnsi="Book Antiqua" w:cs="宋体"/>
          <w:b/>
          <w:bCs/>
          <w:lang w:eastAsia="zh-CN"/>
        </w:rPr>
        <w:t xml:space="preserve"> PS</w:t>
      </w:r>
      <w:r w:rsidRPr="001B7E99">
        <w:rPr>
          <w:rFonts w:ascii="Book Antiqua" w:eastAsia="宋体" w:hAnsi="Book Antiqua" w:cs="宋体"/>
          <w:lang w:eastAsia="zh-CN"/>
        </w:rPr>
        <w:t xml:space="preserve">, Levesque BG, </w:t>
      </w:r>
      <w:proofErr w:type="spellStart"/>
      <w:r w:rsidRPr="001B7E99">
        <w:rPr>
          <w:rFonts w:ascii="Book Antiqua" w:eastAsia="宋体" w:hAnsi="Book Antiqua" w:cs="宋体"/>
          <w:lang w:eastAsia="zh-CN"/>
        </w:rPr>
        <w:t>Feagan</w:t>
      </w:r>
      <w:proofErr w:type="spellEnd"/>
      <w:r w:rsidRPr="001B7E99">
        <w:rPr>
          <w:rFonts w:ascii="Book Antiqua" w:eastAsia="宋体" w:hAnsi="Book Antiqua" w:cs="宋体"/>
          <w:lang w:eastAsia="zh-CN"/>
        </w:rPr>
        <w:t xml:space="preserve"> BG, </w:t>
      </w:r>
      <w:proofErr w:type="spellStart"/>
      <w:r w:rsidRPr="001B7E99">
        <w:rPr>
          <w:rFonts w:ascii="Book Antiqua" w:eastAsia="宋体" w:hAnsi="Book Antiqua" w:cs="宋体"/>
          <w:lang w:eastAsia="zh-CN"/>
        </w:rPr>
        <w:t>D'Haens</w:t>
      </w:r>
      <w:proofErr w:type="spellEnd"/>
      <w:r w:rsidRPr="001B7E99">
        <w:rPr>
          <w:rFonts w:ascii="Book Antiqua" w:eastAsia="宋体" w:hAnsi="Book Antiqua" w:cs="宋体"/>
          <w:lang w:eastAsia="zh-CN"/>
        </w:rPr>
        <w:t xml:space="preserve"> G, </w:t>
      </w:r>
      <w:proofErr w:type="spellStart"/>
      <w:r w:rsidRPr="001B7E99">
        <w:rPr>
          <w:rFonts w:ascii="Book Antiqua" w:eastAsia="宋体" w:hAnsi="Book Antiqua" w:cs="宋体"/>
          <w:lang w:eastAsia="zh-CN"/>
        </w:rPr>
        <w:t>Sandborn</w:t>
      </w:r>
      <w:proofErr w:type="spellEnd"/>
      <w:r w:rsidRPr="001B7E99">
        <w:rPr>
          <w:rFonts w:ascii="Book Antiqua" w:eastAsia="宋体" w:hAnsi="Book Antiqua" w:cs="宋体"/>
          <w:lang w:eastAsia="zh-CN"/>
        </w:rPr>
        <w:t xml:space="preserve"> WJ. Assessment of mucosal healing in inflammatory bowel disease: review. </w:t>
      </w:r>
      <w:proofErr w:type="spellStart"/>
      <w:r w:rsidRPr="001B7E99">
        <w:rPr>
          <w:rFonts w:ascii="Book Antiqua" w:eastAsia="宋体" w:hAnsi="Book Antiqua" w:cs="宋体"/>
          <w:i/>
          <w:iCs/>
          <w:lang w:eastAsia="zh-CN"/>
        </w:rPr>
        <w:t>Gastrointest</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Endosc</w:t>
      </w:r>
      <w:proofErr w:type="spellEnd"/>
      <w:r w:rsidRPr="001B7E99">
        <w:rPr>
          <w:rFonts w:ascii="Book Antiqua" w:eastAsia="宋体" w:hAnsi="Book Antiqua" w:cs="宋体"/>
          <w:lang w:eastAsia="zh-CN"/>
        </w:rPr>
        <w:t> 2015; </w:t>
      </w:r>
      <w:r w:rsidRPr="001B7E99">
        <w:rPr>
          <w:rFonts w:ascii="Book Antiqua" w:eastAsia="宋体" w:hAnsi="Book Antiqua" w:cs="宋体"/>
          <w:b/>
          <w:bCs/>
          <w:lang w:eastAsia="zh-CN"/>
        </w:rPr>
        <w:t>82</w:t>
      </w:r>
      <w:r w:rsidRPr="001B7E99">
        <w:rPr>
          <w:rFonts w:ascii="Book Antiqua" w:eastAsia="宋体" w:hAnsi="Book Antiqua" w:cs="宋体"/>
          <w:lang w:eastAsia="zh-CN"/>
        </w:rPr>
        <w:t>: 246-255 [PMID: 26005012 DOI: 10.1016/j.gie.2015.03.1974]</w:t>
      </w:r>
    </w:p>
    <w:p w14:paraId="26ACDD6C"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73 </w:t>
      </w:r>
      <w:proofErr w:type="spellStart"/>
      <w:r w:rsidRPr="001B7E99">
        <w:rPr>
          <w:rFonts w:ascii="Book Antiqua" w:eastAsia="宋体" w:hAnsi="Book Antiqua" w:cs="宋体"/>
          <w:b/>
          <w:bCs/>
          <w:lang w:eastAsia="zh-CN"/>
        </w:rPr>
        <w:t>Theede</w:t>
      </w:r>
      <w:proofErr w:type="spellEnd"/>
      <w:r w:rsidRPr="001B7E99">
        <w:rPr>
          <w:rFonts w:ascii="Book Antiqua" w:eastAsia="宋体" w:hAnsi="Book Antiqua" w:cs="宋体"/>
          <w:b/>
          <w:bCs/>
          <w:lang w:eastAsia="zh-CN"/>
        </w:rPr>
        <w:t xml:space="preserve"> K</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Holck</w:t>
      </w:r>
      <w:proofErr w:type="spellEnd"/>
      <w:r w:rsidRPr="001B7E99">
        <w:rPr>
          <w:rFonts w:ascii="Book Antiqua" w:eastAsia="宋体" w:hAnsi="Book Antiqua" w:cs="宋体"/>
          <w:lang w:eastAsia="zh-CN"/>
        </w:rPr>
        <w:t xml:space="preserve"> S, Ibsen P, </w:t>
      </w:r>
      <w:proofErr w:type="spellStart"/>
      <w:r w:rsidRPr="001B7E99">
        <w:rPr>
          <w:rFonts w:ascii="Book Antiqua" w:eastAsia="宋体" w:hAnsi="Book Antiqua" w:cs="宋体"/>
          <w:lang w:eastAsia="zh-CN"/>
        </w:rPr>
        <w:t>Ladelund</w:t>
      </w:r>
      <w:proofErr w:type="spellEnd"/>
      <w:r w:rsidRPr="001B7E99">
        <w:rPr>
          <w:rFonts w:ascii="Book Antiqua" w:eastAsia="宋体" w:hAnsi="Book Antiqua" w:cs="宋体"/>
          <w:lang w:eastAsia="zh-CN"/>
        </w:rPr>
        <w:t xml:space="preserve"> S, </w:t>
      </w:r>
      <w:proofErr w:type="spellStart"/>
      <w:r w:rsidRPr="001B7E99">
        <w:rPr>
          <w:rFonts w:ascii="Book Antiqua" w:eastAsia="宋体" w:hAnsi="Book Antiqua" w:cs="宋体"/>
          <w:lang w:eastAsia="zh-CN"/>
        </w:rPr>
        <w:t>Nordgaard</w:t>
      </w:r>
      <w:proofErr w:type="spellEnd"/>
      <w:r w:rsidRPr="001B7E99">
        <w:rPr>
          <w:rFonts w:ascii="Book Antiqua" w:eastAsia="宋体" w:hAnsi="Book Antiqua" w:cs="宋体"/>
          <w:lang w:eastAsia="zh-CN"/>
        </w:rPr>
        <w:t>-Lassen I, Nielsen AM. Level of Fecal Calprotectin Correlates With Endoscopic and Histologic Inflammation and Identifies Patients With Mucosal Healing in Ulcerative Colitis. </w:t>
      </w:r>
      <w:proofErr w:type="spellStart"/>
      <w:r w:rsidRPr="001B7E99">
        <w:rPr>
          <w:rFonts w:ascii="Book Antiqua" w:eastAsia="宋体" w:hAnsi="Book Antiqua" w:cs="宋体"/>
          <w:i/>
          <w:iCs/>
          <w:lang w:eastAsia="zh-CN"/>
        </w:rPr>
        <w:t>Clin</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Gastroenterol</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Hepatol</w:t>
      </w:r>
      <w:proofErr w:type="spellEnd"/>
      <w:r w:rsidRPr="001B7E99">
        <w:rPr>
          <w:rFonts w:ascii="Book Antiqua" w:eastAsia="宋体" w:hAnsi="Book Antiqua" w:cs="宋体"/>
          <w:lang w:eastAsia="zh-CN"/>
        </w:rPr>
        <w:t> 2015; </w:t>
      </w:r>
      <w:r w:rsidRPr="001B7E99">
        <w:rPr>
          <w:rFonts w:ascii="Book Antiqua" w:eastAsia="宋体" w:hAnsi="Book Antiqua" w:cs="宋体"/>
          <w:b/>
          <w:bCs/>
          <w:lang w:eastAsia="zh-CN"/>
        </w:rPr>
        <w:t>13</w:t>
      </w:r>
      <w:r w:rsidRPr="001B7E99">
        <w:rPr>
          <w:rFonts w:ascii="Book Antiqua" w:eastAsia="宋体" w:hAnsi="Book Antiqua" w:cs="宋体"/>
          <w:lang w:eastAsia="zh-CN"/>
        </w:rPr>
        <w:t>: 1929-36.e1 [PMID: 26051392 DOI: 10.1016/j.cgh.2015.05.038]</w:t>
      </w:r>
    </w:p>
    <w:p w14:paraId="50B7427D"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74 </w:t>
      </w:r>
      <w:r w:rsidRPr="001B7E99">
        <w:rPr>
          <w:rFonts w:ascii="Book Antiqua" w:eastAsia="宋体" w:hAnsi="Book Antiqua" w:cs="宋体"/>
          <w:b/>
          <w:bCs/>
          <w:lang w:eastAsia="zh-CN"/>
        </w:rPr>
        <w:t>Guardiola J</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Lobatón</w:t>
      </w:r>
      <w:proofErr w:type="spellEnd"/>
      <w:r w:rsidRPr="001B7E99">
        <w:rPr>
          <w:rFonts w:ascii="Book Antiqua" w:eastAsia="宋体" w:hAnsi="Book Antiqua" w:cs="宋体"/>
          <w:lang w:eastAsia="zh-CN"/>
        </w:rPr>
        <w:t xml:space="preserve"> T, Rodríguez-Alonso L, Ruiz-</w:t>
      </w:r>
      <w:proofErr w:type="spellStart"/>
      <w:r w:rsidRPr="001B7E99">
        <w:rPr>
          <w:rFonts w:ascii="Book Antiqua" w:eastAsia="宋体" w:hAnsi="Book Antiqua" w:cs="宋体"/>
          <w:lang w:eastAsia="zh-CN"/>
        </w:rPr>
        <w:t>Cerulla</w:t>
      </w:r>
      <w:proofErr w:type="spellEnd"/>
      <w:r w:rsidRPr="001B7E99">
        <w:rPr>
          <w:rFonts w:ascii="Book Antiqua" w:eastAsia="宋体" w:hAnsi="Book Antiqua" w:cs="宋体"/>
          <w:lang w:eastAsia="zh-CN"/>
        </w:rPr>
        <w:t xml:space="preserve"> A, </w:t>
      </w:r>
      <w:proofErr w:type="spellStart"/>
      <w:r w:rsidRPr="001B7E99">
        <w:rPr>
          <w:rFonts w:ascii="Book Antiqua" w:eastAsia="宋体" w:hAnsi="Book Antiqua" w:cs="宋体"/>
          <w:lang w:eastAsia="zh-CN"/>
        </w:rPr>
        <w:t>Arajol</w:t>
      </w:r>
      <w:proofErr w:type="spellEnd"/>
      <w:r w:rsidRPr="001B7E99">
        <w:rPr>
          <w:rFonts w:ascii="Book Antiqua" w:eastAsia="宋体" w:hAnsi="Book Antiqua" w:cs="宋体"/>
          <w:lang w:eastAsia="zh-CN"/>
        </w:rPr>
        <w:t xml:space="preserve"> C, </w:t>
      </w:r>
      <w:proofErr w:type="spellStart"/>
      <w:r w:rsidRPr="001B7E99">
        <w:rPr>
          <w:rFonts w:ascii="Book Antiqua" w:eastAsia="宋体" w:hAnsi="Book Antiqua" w:cs="宋体"/>
          <w:lang w:eastAsia="zh-CN"/>
        </w:rPr>
        <w:t>Loayza</w:t>
      </w:r>
      <w:proofErr w:type="spellEnd"/>
      <w:r w:rsidRPr="001B7E99">
        <w:rPr>
          <w:rFonts w:ascii="Book Antiqua" w:eastAsia="宋体" w:hAnsi="Book Antiqua" w:cs="宋体"/>
          <w:lang w:eastAsia="zh-CN"/>
        </w:rPr>
        <w:t xml:space="preserve"> C, </w:t>
      </w:r>
      <w:proofErr w:type="spellStart"/>
      <w:r w:rsidRPr="001B7E99">
        <w:rPr>
          <w:rFonts w:ascii="Book Antiqua" w:eastAsia="宋体" w:hAnsi="Book Antiqua" w:cs="宋体"/>
          <w:lang w:eastAsia="zh-CN"/>
        </w:rPr>
        <w:t>Sanjuan</w:t>
      </w:r>
      <w:proofErr w:type="spellEnd"/>
      <w:r w:rsidRPr="001B7E99">
        <w:rPr>
          <w:rFonts w:ascii="Book Antiqua" w:eastAsia="宋体" w:hAnsi="Book Antiqua" w:cs="宋体"/>
          <w:lang w:eastAsia="zh-CN"/>
        </w:rPr>
        <w:t xml:space="preserve"> X, Sánchez E, Rodríguez-</w:t>
      </w:r>
      <w:proofErr w:type="spellStart"/>
      <w:r w:rsidRPr="001B7E99">
        <w:rPr>
          <w:rFonts w:ascii="Book Antiqua" w:eastAsia="宋体" w:hAnsi="Book Antiqua" w:cs="宋体"/>
          <w:lang w:eastAsia="zh-CN"/>
        </w:rPr>
        <w:t>Moranta</w:t>
      </w:r>
      <w:proofErr w:type="spellEnd"/>
      <w:r w:rsidRPr="001B7E99">
        <w:rPr>
          <w:rFonts w:ascii="Book Antiqua" w:eastAsia="宋体" w:hAnsi="Book Antiqua" w:cs="宋体"/>
          <w:lang w:eastAsia="zh-CN"/>
        </w:rPr>
        <w:t xml:space="preserve"> F. Fecal level of calprotectin identifies histologic inflammation in patients with ulcerative colitis in clinical and endoscopic remission. </w:t>
      </w:r>
      <w:proofErr w:type="spellStart"/>
      <w:r w:rsidRPr="001B7E99">
        <w:rPr>
          <w:rFonts w:ascii="Book Antiqua" w:eastAsia="宋体" w:hAnsi="Book Antiqua" w:cs="宋体"/>
          <w:i/>
          <w:iCs/>
          <w:lang w:eastAsia="zh-CN"/>
        </w:rPr>
        <w:t>Clin</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Gastroenterol</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Hepatol</w:t>
      </w:r>
      <w:proofErr w:type="spellEnd"/>
      <w:r w:rsidRPr="001B7E99">
        <w:rPr>
          <w:rFonts w:ascii="Book Antiqua" w:eastAsia="宋体" w:hAnsi="Book Antiqua" w:cs="宋体"/>
          <w:lang w:eastAsia="zh-CN"/>
        </w:rPr>
        <w:t> 2014; </w:t>
      </w:r>
      <w:r w:rsidRPr="001B7E99">
        <w:rPr>
          <w:rFonts w:ascii="Book Antiqua" w:eastAsia="宋体" w:hAnsi="Book Antiqua" w:cs="宋体"/>
          <w:b/>
          <w:bCs/>
          <w:lang w:eastAsia="zh-CN"/>
        </w:rPr>
        <w:t>12</w:t>
      </w:r>
      <w:r w:rsidRPr="001B7E99">
        <w:rPr>
          <w:rFonts w:ascii="Book Antiqua" w:eastAsia="宋体" w:hAnsi="Book Antiqua" w:cs="宋体"/>
          <w:lang w:eastAsia="zh-CN"/>
        </w:rPr>
        <w:t>: 1865-1870 [PMID: 24993368 DOI: 10.1016/j.cgh.2014.06.020]</w:t>
      </w:r>
    </w:p>
    <w:p w14:paraId="217E8F7A"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75 </w:t>
      </w:r>
      <w:proofErr w:type="spellStart"/>
      <w:r w:rsidRPr="001B7E99">
        <w:rPr>
          <w:rFonts w:ascii="Book Antiqua" w:eastAsia="宋体" w:hAnsi="Book Antiqua" w:cs="宋体"/>
          <w:b/>
          <w:bCs/>
          <w:lang w:eastAsia="zh-CN"/>
        </w:rPr>
        <w:t>Lemmens</w:t>
      </w:r>
      <w:proofErr w:type="spellEnd"/>
      <w:r w:rsidRPr="001B7E99">
        <w:rPr>
          <w:rFonts w:ascii="Book Antiqua" w:eastAsia="宋体" w:hAnsi="Book Antiqua" w:cs="宋体"/>
          <w:b/>
          <w:bCs/>
          <w:lang w:eastAsia="zh-CN"/>
        </w:rPr>
        <w:t xml:space="preserve"> B</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Arijs</w:t>
      </w:r>
      <w:proofErr w:type="spellEnd"/>
      <w:r w:rsidRPr="001B7E99">
        <w:rPr>
          <w:rFonts w:ascii="Book Antiqua" w:eastAsia="宋体" w:hAnsi="Book Antiqua" w:cs="宋体"/>
          <w:lang w:eastAsia="zh-CN"/>
        </w:rPr>
        <w:t xml:space="preserve"> I, Van </w:t>
      </w:r>
      <w:proofErr w:type="spellStart"/>
      <w:r w:rsidRPr="001B7E99">
        <w:rPr>
          <w:rFonts w:ascii="Book Antiqua" w:eastAsia="宋体" w:hAnsi="Book Antiqua" w:cs="宋体"/>
          <w:lang w:eastAsia="zh-CN"/>
        </w:rPr>
        <w:t>Assche</w:t>
      </w:r>
      <w:proofErr w:type="spellEnd"/>
      <w:r w:rsidRPr="001B7E99">
        <w:rPr>
          <w:rFonts w:ascii="Book Antiqua" w:eastAsia="宋体" w:hAnsi="Book Antiqua" w:cs="宋体"/>
          <w:lang w:eastAsia="zh-CN"/>
        </w:rPr>
        <w:t xml:space="preserve"> G, </w:t>
      </w:r>
      <w:proofErr w:type="spellStart"/>
      <w:r w:rsidRPr="001B7E99">
        <w:rPr>
          <w:rFonts w:ascii="Book Antiqua" w:eastAsia="宋体" w:hAnsi="Book Antiqua" w:cs="宋体"/>
          <w:lang w:eastAsia="zh-CN"/>
        </w:rPr>
        <w:t>Sagaert</w:t>
      </w:r>
      <w:proofErr w:type="spellEnd"/>
      <w:r w:rsidRPr="001B7E99">
        <w:rPr>
          <w:rFonts w:ascii="Book Antiqua" w:eastAsia="宋体" w:hAnsi="Book Antiqua" w:cs="宋体"/>
          <w:lang w:eastAsia="zh-CN"/>
        </w:rPr>
        <w:t xml:space="preserve"> X, </w:t>
      </w:r>
      <w:proofErr w:type="spellStart"/>
      <w:r w:rsidRPr="001B7E99">
        <w:rPr>
          <w:rFonts w:ascii="Book Antiqua" w:eastAsia="宋体" w:hAnsi="Book Antiqua" w:cs="宋体"/>
          <w:lang w:eastAsia="zh-CN"/>
        </w:rPr>
        <w:t>Geboes</w:t>
      </w:r>
      <w:proofErr w:type="spellEnd"/>
      <w:r w:rsidRPr="001B7E99">
        <w:rPr>
          <w:rFonts w:ascii="Book Antiqua" w:eastAsia="宋体" w:hAnsi="Book Antiqua" w:cs="宋体"/>
          <w:lang w:eastAsia="zh-CN"/>
        </w:rPr>
        <w:t xml:space="preserve"> K, Ferrante M, </w:t>
      </w:r>
      <w:proofErr w:type="spellStart"/>
      <w:r w:rsidRPr="001B7E99">
        <w:rPr>
          <w:rFonts w:ascii="Book Antiqua" w:eastAsia="宋体" w:hAnsi="Book Antiqua" w:cs="宋体"/>
          <w:lang w:eastAsia="zh-CN"/>
        </w:rPr>
        <w:t>Rutgeerts</w:t>
      </w:r>
      <w:proofErr w:type="spellEnd"/>
      <w:r w:rsidRPr="001B7E99">
        <w:rPr>
          <w:rFonts w:ascii="Book Antiqua" w:eastAsia="宋体" w:hAnsi="Book Antiqua" w:cs="宋体"/>
          <w:lang w:eastAsia="zh-CN"/>
        </w:rPr>
        <w:t xml:space="preserve"> P, </w:t>
      </w:r>
      <w:proofErr w:type="spellStart"/>
      <w:r w:rsidRPr="001B7E99">
        <w:rPr>
          <w:rFonts w:ascii="Book Antiqua" w:eastAsia="宋体" w:hAnsi="Book Antiqua" w:cs="宋体"/>
          <w:lang w:eastAsia="zh-CN"/>
        </w:rPr>
        <w:t>Vermeire</w:t>
      </w:r>
      <w:proofErr w:type="spellEnd"/>
      <w:r w:rsidRPr="001B7E99">
        <w:rPr>
          <w:rFonts w:ascii="Book Antiqua" w:eastAsia="宋体" w:hAnsi="Book Antiqua" w:cs="宋体"/>
          <w:lang w:eastAsia="zh-CN"/>
        </w:rPr>
        <w:t xml:space="preserve"> S, De </w:t>
      </w:r>
      <w:proofErr w:type="spellStart"/>
      <w:r w:rsidRPr="001B7E99">
        <w:rPr>
          <w:rFonts w:ascii="Book Antiqua" w:eastAsia="宋体" w:hAnsi="Book Antiqua" w:cs="宋体"/>
          <w:lang w:eastAsia="zh-CN"/>
        </w:rPr>
        <w:t>Hertogh</w:t>
      </w:r>
      <w:proofErr w:type="spellEnd"/>
      <w:r w:rsidRPr="001B7E99">
        <w:rPr>
          <w:rFonts w:ascii="Book Antiqua" w:eastAsia="宋体" w:hAnsi="Book Antiqua" w:cs="宋体"/>
          <w:lang w:eastAsia="zh-CN"/>
        </w:rPr>
        <w:t xml:space="preserve"> G. Correlation between the endoscopic and histologic score in assessing the activity of ulcerative colitis. </w:t>
      </w:r>
      <w:proofErr w:type="spellStart"/>
      <w:r w:rsidRPr="001B7E99">
        <w:rPr>
          <w:rFonts w:ascii="Book Antiqua" w:eastAsia="宋体" w:hAnsi="Book Antiqua" w:cs="宋体"/>
          <w:i/>
          <w:iCs/>
          <w:lang w:eastAsia="zh-CN"/>
        </w:rPr>
        <w:t>Inflamm</w:t>
      </w:r>
      <w:proofErr w:type="spellEnd"/>
      <w:r w:rsidRPr="001B7E99">
        <w:rPr>
          <w:rFonts w:ascii="Book Antiqua" w:eastAsia="宋体" w:hAnsi="Book Antiqua" w:cs="宋体"/>
          <w:i/>
          <w:iCs/>
          <w:lang w:eastAsia="zh-CN"/>
        </w:rPr>
        <w:t xml:space="preserve"> Bowel Dis</w:t>
      </w:r>
      <w:r w:rsidRPr="001B7E99">
        <w:rPr>
          <w:rFonts w:ascii="Book Antiqua" w:eastAsia="宋体" w:hAnsi="Book Antiqua" w:cs="宋体"/>
          <w:lang w:eastAsia="zh-CN"/>
        </w:rPr>
        <w:t> 2013; </w:t>
      </w:r>
      <w:r w:rsidRPr="001B7E99">
        <w:rPr>
          <w:rFonts w:ascii="Book Antiqua" w:eastAsia="宋体" w:hAnsi="Book Antiqua" w:cs="宋体"/>
          <w:b/>
          <w:bCs/>
          <w:lang w:eastAsia="zh-CN"/>
        </w:rPr>
        <w:t>19</w:t>
      </w:r>
      <w:r w:rsidRPr="001B7E99">
        <w:rPr>
          <w:rFonts w:ascii="Book Antiqua" w:eastAsia="宋体" w:hAnsi="Book Antiqua" w:cs="宋体"/>
          <w:lang w:eastAsia="zh-CN"/>
        </w:rPr>
        <w:t>: 1194-1201 [PMID: 23518809 DOI: 10.1097/MIB.0b013e318280e75f]</w:t>
      </w:r>
    </w:p>
    <w:p w14:paraId="0F52FB8A"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76 </w:t>
      </w:r>
      <w:r w:rsidRPr="001B7E99">
        <w:rPr>
          <w:rFonts w:ascii="Book Antiqua" w:eastAsia="宋体" w:hAnsi="Book Antiqua" w:cs="宋体"/>
          <w:b/>
          <w:bCs/>
          <w:lang w:eastAsia="zh-CN"/>
        </w:rPr>
        <w:t>Rosenberg L</w:t>
      </w:r>
      <w:r w:rsidRPr="001B7E99">
        <w:rPr>
          <w:rFonts w:ascii="Book Antiqua" w:eastAsia="宋体" w:hAnsi="Book Antiqua" w:cs="宋体"/>
          <w:lang w:eastAsia="zh-CN"/>
        </w:rPr>
        <w:t xml:space="preserve">, Nanda KS, </w:t>
      </w:r>
      <w:proofErr w:type="spellStart"/>
      <w:r w:rsidRPr="001B7E99">
        <w:rPr>
          <w:rFonts w:ascii="Book Antiqua" w:eastAsia="宋体" w:hAnsi="Book Antiqua" w:cs="宋体"/>
          <w:lang w:eastAsia="zh-CN"/>
        </w:rPr>
        <w:t>Zenlea</w:t>
      </w:r>
      <w:proofErr w:type="spellEnd"/>
      <w:r w:rsidRPr="001B7E99">
        <w:rPr>
          <w:rFonts w:ascii="Book Antiqua" w:eastAsia="宋体" w:hAnsi="Book Antiqua" w:cs="宋体"/>
          <w:lang w:eastAsia="zh-CN"/>
        </w:rPr>
        <w:t xml:space="preserve"> T, Gifford A, Lawlor GO, Falchuk KR, Wolf JL, </w:t>
      </w:r>
      <w:proofErr w:type="spellStart"/>
      <w:r w:rsidRPr="001B7E99">
        <w:rPr>
          <w:rFonts w:ascii="Book Antiqua" w:eastAsia="宋体" w:hAnsi="Book Antiqua" w:cs="宋体"/>
          <w:lang w:eastAsia="zh-CN"/>
        </w:rPr>
        <w:t>Cheifetz</w:t>
      </w:r>
      <w:proofErr w:type="spellEnd"/>
      <w:r w:rsidRPr="001B7E99">
        <w:rPr>
          <w:rFonts w:ascii="Book Antiqua" w:eastAsia="宋体" w:hAnsi="Book Antiqua" w:cs="宋体"/>
          <w:lang w:eastAsia="zh-CN"/>
        </w:rPr>
        <w:t xml:space="preserve"> AS, Goldsmith JD, Moss AC. Histologic markers of inflammation in patients with ulcerative colitis in clinical remission. </w:t>
      </w:r>
      <w:proofErr w:type="spellStart"/>
      <w:r w:rsidRPr="001B7E99">
        <w:rPr>
          <w:rFonts w:ascii="Book Antiqua" w:eastAsia="宋体" w:hAnsi="Book Antiqua" w:cs="宋体"/>
          <w:i/>
          <w:iCs/>
          <w:lang w:eastAsia="zh-CN"/>
        </w:rPr>
        <w:t>Clin</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lastRenderedPageBreak/>
        <w:t>Gastroenterol</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Hepatol</w:t>
      </w:r>
      <w:proofErr w:type="spellEnd"/>
      <w:r w:rsidRPr="001B7E99">
        <w:rPr>
          <w:rFonts w:ascii="Book Antiqua" w:eastAsia="宋体" w:hAnsi="Book Antiqua" w:cs="宋体"/>
          <w:lang w:eastAsia="zh-CN"/>
        </w:rPr>
        <w:t> 2013; </w:t>
      </w:r>
      <w:r w:rsidRPr="001B7E99">
        <w:rPr>
          <w:rFonts w:ascii="Book Antiqua" w:eastAsia="宋体" w:hAnsi="Book Antiqua" w:cs="宋体"/>
          <w:b/>
          <w:bCs/>
          <w:lang w:eastAsia="zh-CN"/>
        </w:rPr>
        <w:t>11</w:t>
      </w:r>
      <w:r w:rsidRPr="001B7E99">
        <w:rPr>
          <w:rFonts w:ascii="Book Antiqua" w:eastAsia="宋体" w:hAnsi="Book Antiqua" w:cs="宋体"/>
          <w:lang w:eastAsia="zh-CN"/>
        </w:rPr>
        <w:t>: 991-996 [PMID: 23591275 DOI: 10.1016/j.cgh.2013.02.030]</w:t>
      </w:r>
    </w:p>
    <w:p w14:paraId="7D8883CB"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77 </w:t>
      </w:r>
      <w:r w:rsidRPr="001B7E99">
        <w:rPr>
          <w:rFonts w:ascii="Book Antiqua" w:eastAsia="宋体" w:hAnsi="Book Antiqua" w:cs="宋体"/>
          <w:b/>
          <w:bCs/>
          <w:lang w:eastAsia="zh-CN"/>
        </w:rPr>
        <w:t>Bryant RV</w:t>
      </w:r>
      <w:r w:rsidRPr="001B7E99">
        <w:rPr>
          <w:rFonts w:ascii="Book Antiqua" w:eastAsia="宋体" w:hAnsi="Book Antiqua" w:cs="宋体"/>
          <w:lang w:eastAsia="zh-CN"/>
        </w:rPr>
        <w:t xml:space="preserve">, Winer S, Travis SP, Riddell RH. Systematic review: histological remission in inflammatory bowel disease. Is 'complete' remission the new treatment paradigm? </w:t>
      </w:r>
      <w:proofErr w:type="gramStart"/>
      <w:r w:rsidRPr="001B7E99">
        <w:rPr>
          <w:rFonts w:ascii="Book Antiqua" w:eastAsia="宋体" w:hAnsi="Book Antiqua" w:cs="宋体"/>
          <w:lang w:eastAsia="zh-CN"/>
        </w:rPr>
        <w:t>An IOIBD initiative.</w:t>
      </w:r>
      <w:proofErr w:type="gramEnd"/>
      <w:r w:rsidRPr="001B7E99">
        <w:rPr>
          <w:rFonts w:ascii="Book Antiqua" w:eastAsia="宋体" w:hAnsi="Book Antiqua" w:cs="宋体"/>
          <w:lang w:eastAsia="zh-CN"/>
        </w:rPr>
        <w:t> </w:t>
      </w:r>
      <w:r w:rsidRPr="001B7E99">
        <w:rPr>
          <w:rFonts w:ascii="Book Antiqua" w:eastAsia="宋体" w:hAnsi="Book Antiqua" w:cs="宋体"/>
          <w:i/>
          <w:iCs/>
          <w:lang w:eastAsia="zh-CN"/>
        </w:rPr>
        <w:t xml:space="preserve">J </w:t>
      </w:r>
      <w:proofErr w:type="spellStart"/>
      <w:r w:rsidRPr="001B7E99">
        <w:rPr>
          <w:rFonts w:ascii="Book Antiqua" w:eastAsia="宋体" w:hAnsi="Book Antiqua" w:cs="宋体"/>
          <w:i/>
          <w:iCs/>
          <w:lang w:eastAsia="zh-CN"/>
        </w:rPr>
        <w:t>Crohns</w:t>
      </w:r>
      <w:proofErr w:type="spellEnd"/>
      <w:r w:rsidRPr="001B7E99">
        <w:rPr>
          <w:rFonts w:ascii="Book Antiqua" w:eastAsia="宋体" w:hAnsi="Book Antiqua" w:cs="宋体"/>
          <w:i/>
          <w:iCs/>
          <w:lang w:eastAsia="zh-CN"/>
        </w:rPr>
        <w:t xml:space="preserve"> Colitis</w:t>
      </w:r>
      <w:r w:rsidRPr="001B7E99">
        <w:rPr>
          <w:rFonts w:ascii="Book Antiqua" w:eastAsia="宋体" w:hAnsi="Book Antiqua" w:cs="宋体"/>
          <w:lang w:eastAsia="zh-CN"/>
        </w:rPr>
        <w:t> 2014; </w:t>
      </w:r>
      <w:r w:rsidRPr="001B7E99">
        <w:rPr>
          <w:rFonts w:ascii="Book Antiqua" w:eastAsia="宋体" w:hAnsi="Book Antiqua" w:cs="宋体"/>
          <w:b/>
          <w:bCs/>
          <w:lang w:eastAsia="zh-CN"/>
        </w:rPr>
        <w:t>8</w:t>
      </w:r>
      <w:r w:rsidRPr="001B7E99">
        <w:rPr>
          <w:rFonts w:ascii="Book Antiqua" w:eastAsia="宋体" w:hAnsi="Book Antiqua" w:cs="宋体"/>
          <w:lang w:eastAsia="zh-CN"/>
        </w:rPr>
        <w:t>: 1582-1597 [PMID: 25267173 DOI: 10.1016/j.crohns.2014.08.011]</w:t>
      </w:r>
    </w:p>
    <w:p w14:paraId="7934F875"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78 </w:t>
      </w:r>
      <w:r w:rsidRPr="001B7E99">
        <w:rPr>
          <w:rFonts w:ascii="Book Antiqua" w:eastAsia="宋体" w:hAnsi="Book Antiqua" w:cs="宋体"/>
          <w:b/>
          <w:bCs/>
          <w:lang w:eastAsia="zh-CN"/>
        </w:rPr>
        <w:t>Bryant RV</w:t>
      </w:r>
      <w:r w:rsidRPr="001B7E99">
        <w:rPr>
          <w:rFonts w:ascii="Book Antiqua" w:eastAsia="宋体" w:hAnsi="Book Antiqua" w:cs="宋体"/>
          <w:lang w:eastAsia="zh-CN"/>
        </w:rPr>
        <w:t xml:space="preserve">, Burger DC, </w:t>
      </w:r>
      <w:proofErr w:type="spellStart"/>
      <w:r w:rsidRPr="001B7E99">
        <w:rPr>
          <w:rFonts w:ascii="Book Antiqua" w:eastAsia="宋体" w:hAnsi="Book Antiqua" w:cs="宋体"/>
          <w:lang w:eastAsia="zh-CN"/>
        </w:rPr>
        <w:t>Delo</w:t>
      </w:r>
      <w:proofErr w:type="spellEnd"/>
      <w:r w:rsidRPr="001B7E99">
        <w:rPr>
          <w:rFonts w:ascii="Book Antiqua" w:eastAsia="宋体" w:hAnsi="Book Antiqua" w:cs="宋体"/>
          <w:lang w:eastAsia="zh-CN"/>
        </w:rPr>
        <w:t xml:space="preserve"> J, Walsh AJ, Thomas S, von </w:t>
      </w:r>
      <w:proofErr w:type="spellStart"/>
      <w:r w:rsidRPr="001B7E99">
        <w:rPr>
          <w:rFonts w:ascii="Book Antiqua" w:eastAsia="宋体" w:hAnsi="Book Antiqua" w:cs="宋体"/>
          <w:lang w:eastAsia="zh-CN"/>
        </w:rPr>
        <w:t>Herbay</w:t>
      </w:r>
      <w:proofErr w:type="spellEnd"/>
      <w:r w:rsidRPr="001B7E99">
        <w:rPr>
          <w:rFonts w:ascii="Book Antiqua" w:eastAsia="宋体" w:hAnsi="Book Antiqua" w:cs="宋体"/>
          <w:lang w:eastAsia="zh-CN"/>
        </w:rPr>
        <w:t xml:space="preserve"> A, </w:t>
      </w:r>
      <w:proofErr w:type="spellStart"/>
      <w:r w:rsidRPr="001B7E99">
        <w:rPr>
          <w:rFonts w:ascii="Book Antiqua" w:eastAsia="宋体" w:hAnsi="Book Antiqua" w:cs="宋体"/>
          <w:lang w:eastAsia="zh-CN"/>
        </w:rPr>
        <w:t>Buchel</w:t>
      </w:r>
      <w:proofErr w:type="spellEnd"/>
      <w:r w:rsidRPr="001B7E99">
        <w:rPr>
          <w:rFonts w:ascii="Book Antiqua" w:eastAsia="宋体" w:hAnsi="Book Antiqua" w:cs="宋体"/>
          <w:lang w:eastAsia="zh-CN"/>
        </w:rPr>
        <w:t xml:space="preserve"> OC, White L, Brain O, </w:t>
      </w:r>
      <w:proofErr w:type="spellStart"/>
      <w:r w:rsidRPr="001B7E99">
        <w:rPr>
          <w:rFonts w:ascii="Book Antiqua" w:eastAsia="宋体" w:hAnsi="Book Antiqua" w:cs="宋体"/>
          <w:lang w:eastAsia="zh-CN"/>
        </w:rPr>
        <w:t>Keshav</w:t>
      </w:r>
      <w:proofErr w:type="spellEnd"/>
      <w:r w:rsidRPr="001B7E99">
        <w:rPr>
          <w:rFonts w:ascii="Book Antiqua" w:eastAsia="宋体" w:hAnsi="Book Antiqua" w:cs="宋体"/>
          <w:lang w:eastAsia="zh-CN"/>
        </w:rPr>
        <w:t xml:space="preserve"> S, Warren BF, Travis SP. Beyond endoscopic mucosal healing in UC: histological remission better predicts corticosteroid use and </w:t>
      </w:r>
      <w:proofErr w:type="spellStart"/>
      <w:r w:rsidRPr="001B7E99">
        <w:rPr>
          <w:rFonts w:ascii="Book Antiqua" w:eastAsia="宋体" w:hAnsi="Book Antiqua" w:cs="宋体"/>
          <w:lang w:eastAsia="zh-CN"/>
        </w:rPr>
        <w:t>hospitalisation</w:t>
      </w:r>
      <w:proofErr w:type="spellEnd"/>
      <w:r w:rsidRPr="001B7E99">
        <w:rPr>
          <w:rFonts w:ascii="Book Antiqua" w:eastAsia="宋体" w:hAnsi="Book Antiqua" w:cs="宋体"/>
          <w:lang w:eastAsia="zh-CN"/>
        </w:rPr>
        <w:t xml:space="preserve"> over 6</w:t>
      </w:r>
      <w:r w:rsidRPr="001B7E99">
        <w:rPr>
          <w:rFonts w:ascii="Cambria Math" w:eastAsia="宋体" w:hAnsi="Cambria Math" w:cs="Cambria Math"/>
          <w:lang w:eastAsia="zh-CN"/>
        </w:rPr>
        <w:t> </w:t>
      </w:r>
      <w:r w:rsidRPr="001B7E99">
        <w:rPr>
          <w:rFonts w:ascii="Book Antiqua" w:eastAsia="宋体" w:hAnsi="Book Antiqua" w:cs="宋体"/>
          <w:lang w:eastAsia="zh-CN"/>
        </w:rPr>
        <w:t>years of follow-up. </w:t>
      </w:r>
      <w:r w:rsidRPr="001B7E99">
        <w:rPr>
          <w:rFonts w:ascii="Book Antiqua" w:eastAsia="宋体" w:hAnsi="Book Antiqua" w:cs="宋体"/>
          <w:i/>
          <w:iCs/>
          <w:lang w:eastAsia="zh-CN"/>
        </w:rPr>
        <w:t>Gut</w:t>
      </w:r>
      <w:r w:rsidRPr="001B7E99">
        <w:rPr>
          <w:rFonts w:ascii="Book Antiqua" w:eastAsia="宋体" w:hAnsi="Book Antiqua" w:cs="宋体"/>
          <w:lang w:eastAsia="zh-CN"/>
        </w:rPr>
        <w:t> 2016; </w:t>
      </w:r>
      <w:r w:rsidRPr="001B7E99">
        <w:rPr>
          <w:rFonts w:ascii="Book Antiqua" w:eastAsia="宋体" w:hAnsi="Book Antiqua" w:cs="宋体"/>
          <w:b/>
          <w:bCs/>
          <w:lang w:eastAsia="zh-CN"/>
        </w:rPr>
        <w:t>65</w:t>
      </w:r>
      <w:r w:rsidRPr="001B7E99">
        <w:rPr>
          <w:rFonts w:ascii="Book Antiqua" w:eastAsia="宋体" w:hAnsi="Book Antiqua" w:cs="宋体"/>
          <w:lang w:eastAsia="zh-CN"/>
        </w:rPr>
        <w:t>: 408-414 [PMID: 25986946 DOI: 10.1136/gutjnl-2015-309598]</w:t>
      </w:r>
    </w:p>
    <w:p w14:paraId="002C8822"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79 </w:t>
      </w:r>
      <w:proofErr w:type="spellStart"/>
      <w:r w:rsidRPr="001B7E99">
        <w:rPr>
          <w:rFonts w:ascii="Book Antiqua" w:eastAsia="宋体" w:hAnsi="Book Antiqua" w:cs="宋体"/>
          <w:b/>
          <w:bCs/>
          <w:lang w:eastAsia="zh-CN"/>
        </w:rPr>
        <w:t>Zenlea</w:t>
      </w:r>
      <w:proofErr w:type="spellEnd"/>
      <w:r w:rsidRPr="001B7E99">
        <w:rPr>
          <w:rFonts w:ascii="Book Antiqua" w:eastAsia="宋体" w:hAnsi="Book Antiqua" w:cs="宋体"/>
          <w:b/>
          <w:bCs/>
          <w:lang w:eastAsia="zh-CN"/>
        </w:rPr>
        <w:t xml:space="preserve"> T</w:t>
      </w:r>
      <w:r w:rsidRPr="001B7E99">
        <w:rPr>
          <w:rFonts w:ascii="Book Antiqua" w:eastAsia="宋体" w:hAnsi="Book Antiqua" w:cs="宋体"/>
          <w:lang w:eastAsia="zh-CN"/>
        </w:rPr>
        <w:t xml:space="preserve">, Yee EU, Rosenberg L, Boyle M, Nanda KS, Wolf JL, Falchuk KR, </w:t>
      </w:r>
      <w:proofErr w:type="spellStart"/>
      <w:r w:rsidRPr="001B7E99">
        <w:rPr>
          <w:rFonts w:ascii="Book Antiqua" w:eastAsia="宋体" w:hAnsi="Book Antiqua" w:cs="宋体"/>
          <w:lang w:eastAsia="zh-CN"/>
        </w:rPr>
        <w:t>Cheifetz</w:t>
      </w:r>
      <w:proofErr w:type="spellEnd"/>
      <w:r w:rsidRPr="001B7E99">
        <w:rPr>
          <w:rFonts w:ascii="Book Antiqua" w:eastAsia="宋体" w:hAnsi="Book Antiqua" w:cs="宋体"/>
          <w:lang w:eastAsia="zh-CN"/>
        </w:rPr>
        <w:t xml:space="preserve"> AS, Goldsmith JD, Moss AC. Histology Grade Is Independently Associated With Relapse Risk in Patients With Ulcerative Colitis in Clinical Remission: A Prospective Study. </w:t>
      </w:r>
      <w:r w:rsidRPr="001B7E99">
        <w:rPr>
          <w:rFonts w:ascii="Book Antiqua" w:eastAsia="宋体" w:hAnsi="Book Antiqua" w:cs="宋体"/>
          <w:i/>
          <w:iCs/>
          <w:lang w:eastAsia="zh-CN"/>
        </w:rPr>
        <w:t xml:space="preserve">Am J </w:t>
      </w:r>
      <w:proofErr w:type="spellStart"/>
      <w:r w:rsidRPr="001B7E99">
        <w:rPr>
          <w:rFonts w:ascii="Book Antiqua" w:eastAsia="宋体" w:hAnsi="Book Antiqua" w:cs="宋体"/>
          <w:i/>
          <w:iCs/>
          <w:lang w:eastAsia="zh-CN"/>
        </w:rPr>
        <w:t>Gastroenterol</w:t>
      </w:r>
      <w:proofErr w:type="spellEnd"/>
      <w:r w:rsidRPr="001B7E99">
        <w:rPr>
          <w:rFonts w:ascii="Book Antiqua" w:eastAsia="宋体" w:hAnsi="Book Antiqua" w:cs="宋体"/>
          <w:lang w:eastAsia="zh-CN"/>
        </w:rPr>
        <w:t> 2016; </w:t>
      </w:r>
      <w:r w:rsidRPr="001B7E99">
        <w:rPr>
          <w:rFonts w:ascii="Book Antiqua" w:eastAsia="宋体" w:hAnsi="Book Antiqua" w:cs="宋体"/>
          <w:b/>
          <w:bCs/>
          <w:lang w:eastAsia="zh-CN"/>
        </w:rPr>
        <w:t>111</w:t>
      </w:r>
      <w:r w:rsidRPr="001B7E99">
        <w:rPr>
          <w:rFonts w:ascii="Book Antiqua" w:eastAsia="宋体" w:hAnsi="Book Antiqua" w:cs="宋体"/>
          <w:lang w:eastAsia="zh-CN"/>
        </w:rPr>
        <w:t>: 685-690 [PMID: 26977756 DOI: 10.1038/ajg.2016.50]</w:t>
      </w:r>
    </w:p>
    <w:p w14:paraId="476F3BEB"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80 </w:t>
      </w:r>
      <w:proofErr w:type="spellStart"/>
      <w:r w:rsidRPr="001B7E99">
        <w:rPr>
          <w:rFonts w:ascii="Book Antiqua" w:eastAsia="宋体" w:hAnsi="Book Antiqua" w:cs="宋体"/>
          <w:b/>
          <w:bCs/>
          <w:lang w:eastAsia="zh-CN"/>
        </w:rPr>
        <w:t>Geboes</w:t>
      </w:r>
      <w:proofErr w:type="spellEnd"/>
      <w:r w:rsidRPr="001B7E99">
        <w:rPr>
          <w:rFonts w:ascii="Book Antiqua" w:eastAsia="宋体" w:hAnsi="Book Antiqua" w:cs="宋体"/>
          <w:b/>
          <w:bCs/>
          <w:lang w:eastAsia="zh-CN"/>
        </w:rPr>
        <w:t xml:space="preserve"> K</w:t>
      </w:r>
      <w:r w:rsidRPr="001B7E99">
        <w:rPr>
          <w:rFonts w:ascii="Book Antiqua" w:eastAsia="宋体" w:hAnsi="Book Antiqua" w:cs="宋体"/>
          <w:lang w:eastAsia="zh-CN"/>
        </w:rPr>
        <w:t xml:space="preserve">, Riddell R, </w:t>
      </w:r>
      <w:proofErr w:type="spellStart"/>
      <w:r w:rsidRPr="001B7E99">
        <w:rPr>
          <w:rFonts w:ascii="Book Antiqua" w:eastAsia="宋体" w:hAnsi="Book Antiqua" w:cs="宋体"/>
          <w:lang w:eastAsia="zh-CN"/>
        </w:rPr>
        <w:t>Ost</w:t>
      </w:r>
      <w:proofErr w:type="spellEnd"/>
      <w:r w:rsidRPr="001B7E99">
        <w:rPr>
          <w:rFonts w:ascii="Book Antiqua" w:eastAsia="宋体" w:hAnsi="Book Antiqua" w:cs="宋体"/>
          <w:lang w:eastAsia="zh-CN"/>
        </w:rPr>
        <w:t xml:space="preserve"> A, </w:t>
      </w:r>
      <w:proofErr w:type="spellStart"/>
      <w:r w:rsidRPr="001B7E99">
        <w:rPr>
          <w:rFonts w:ascii="Book Antiqua" w:eastAsia="宋体" w:hAnsi="Book Antiqua" w:cs="宋体"/>
          <w:lang w:eastAsia="zh-CN"/>
        </w:rPr>
        <w:t>Jensfelt</w:t>
      </w:r>
      <w:proofErr w:type="spellEnd"/>
      <w:r w:rsidRPr="001B7E99">
        <w:rPr>
          <w:rFonts w:ascii="Book Antiqua" w:eastAsia="宋体" w:hAnsi="Book Antiqua" w:cs="宋体"/>
          <w:lang w:eastAsia="zh-CN"/>
        </w:rPr>
        <w:t xml:space="preserve"> B, </w:t>
      </w:r>
      <w:proofErr w:type="spellStart"/>
      <w:r w:rsidRPr="001B7E99">
        <w:rPr>
          <w:rFonts w:ascii="Book Antiqua" w:eastAsia="宋体" w:hAnsi="Book Antiqua" w:cs="宋体"/>
          <w:lang w:eastAsia="zh-CN"/>
        </w:rPr>
        <w:t>Persson</w:t>
      </w:r>
      <w:proofErr w:type="spellEnd"/>
      <w:r w:rsidRPr="001B7E99">
        <w:rPr>
          <w:rFonts w:ascii="Book Antiqua" w:eastAsia="宋体" w:hAnsi="Book Antiqua" w:cs="宋体"/>
          <w:lang w:eastAsia="zh-CN"/>
        </w:rPr>
        <w:t xml:space="preserve"> T, </w:t>
      </w:r>
      <w:proofErr w:type="spellStart"/>
      <w:r w:rsidRPr="001B7E99">
        <w:rPr>
          <w:rFonts w:ascii="Book Antiqua" w:eastAsia="宋体" w:hAnsi="Book Antiqua" w:cs="宋体"/>
          <w:lang w:eastAsia="zh-CN"/>
        </w:rPr>
        <w:t>Löfberg</w:t>
      </w:r>
      <w:proofErr w:type="spellEnd"/>
      <w:r w:rsidRPr="001B7E99">
        <w:rPr>
          <w:rFonts w:ascii="Book Antiqua" w:eastAsia="宋体" w:hAnsi="Book Antiqua" w:cs="宋体"/>
          <w:lang w:eastAsia="zh-CN"/>
        </w:rPr>
        <w:t xml:space="preserve"> R. </w:t>
      </w:r>
      <w:proofErr w:type="gramStart"/>
      <w:r w:rsidRPr="001B7E99">
        <w:rPr>
          <w:rFonts w:ascii="Book Antiqua" w:eastAsia="宋体" w:hAnsi="Book Antiqua" w:cs="宋体"/>
          <w:lang w:eastAsia="zh-CN"/>
        </w:rPr>
        <w:t>A reproducible grading scale for histological assessment of inflammation in ulcerative colitis.</w:t>
      </w:r>
      <w:proofErr w:type="gramEnd"/>
      <w:r w:rsidRPr="001B7E99">
        <w:rPr>
          <w:rFonts w:ascii="Book Antiqua" w:eastAsia="宋体" w:hAnsi="Book Antiqua" w:cs="宋体"/>
          <w:lang w:eastAsia="zh-CN"/>
        </w:rPr>
        <w:t> </w:t>
      </w:r>
      <w:r w:rsidRPr="001B7E99">
        <w:rPr>
          <w:rFonts w:ascii="Book Antiqua" w:eastAsia="宋体" w:hAnsi="Book Antiqua" w:cs="宋体"/>
          <w:i/>
          <w:iCs/>
          <w:lang w:eastAsia="zh-CN"/>
        </w:rPr>
        <w:t>Gut</w:t>
      </w:r>
      <w:r w:rsidRPr="001B7E99">
        <w:rPr>
          <w:rFonts w:ascii="Book Antiqua" w:eastAsia="宋体" w:hAnsi="Book Antiqua" w:cs="宋体"/>
          <w:lang w:eastAsia="zh-CN"/>
        </w:rPr>
        <w:t> 2000; </w:t>
      </w:r>
      <w:r w:rsidRPr="001B7E99">
        <w:rPr>
          <w:rFonts w:ascii="Book Antiqua" w:eastAsia="宋体" w:hAnsi="Book Antiqua" w:cs="宋体"/>
          <w:b/>
          <w:bCs/>
          <w:lang w:eastAsia="zh-CN"/>
        </w:rPr>
        <w:t>47</w:t>
      </w:r>
      <w:r w:rsidRPr="001B7E99">
        <w:rPr>
          <w:rFonts w:ascii="Book Antiqua" w:eastAsia="宋体" w:hAnsi="Book Antiqua" w:cs="宋体"/>
          <w:lang w:eastAsia="zh-CN"/>
        </w:rPr>
        <w:t>: 404-409 [PMID: 10940279 DOI:</w:t>
      </w:r>
      <w:r w:rsidRPr="001B7E99">
        <w:rPr>
          <w:rFonts w:ascii="Times New Roman" w:eastAsia="宋体" w:hAnsi="Times New Roman" w:cs="Times New Roman"/>
          <w:lang w:val="fr-FR" w:eastAsia="fr-FR"/>
        </w:rPr>
        <w:t xml:space="preserve"> </w:t>
      </w:r>
      <w:r w:rsidRPr="001B7E99">
        <w:rPr>
          <w:rFonts w:ascii="Book Antiqua" w:eastAsia="宋体" w:hAnsi="Book Antiqua" w:cs="宋体"/>
          <w:lang w:eastAsia="zh-CN"/>
        </w:rPr>
        <w:t>10.1136/gut.47.3.404]</w:t>
      </w:r>
    </w:p>
    <w:p w14:paraId="115A8FBA"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81 </w:t>
      </w:r>
      <w:proofErr w:type="spellStart"/>
      <w:r w:rsidRPr="001B7E99">
        <w:rPr>
          <w:rFonts w:ascii="Book Antiqua" w:eastAsia="宋体" w:hAnsi="Book Antiqua" w:cs="宋体"/>
          <w:b/>
          <w:bCs/>
          <w:lang w:eastAsia="zh-CN"/>
        </w:rPr>
        <w:t>Marchal</w:t>
      </w:r>
      <w:proofErr w:type="spellEnd"/>
      <w:r w:rsidRPr="001B7E99">
        <w:rPr>
          <w:rFonts w:ascii="Book Antiqua" w:eastAsia="宋体" w:hAnsi="Book Antiqua" w:cs="宋体"/>
          <w:b/>
          <w:bCs/>
          <w:lang w:eastAsia="zh-CN"/>
        </w:rPr>
        <w:t xml:space="preserve"> </w:t>
      </w:r>
      <w:proofErr w:type="spellStart"/>
      <w:r w:rsidRPr="001B7E99">
        <w:rPr>
          <w:rFonts w:ascii="Book Antiqua" w:eastAsia="宋体" w:hAnsi="Book Antiqua" w:cs="宋体"/>
          <w:b/>
          <w:bCs/>
          <w:lang w:eastAsia="zh-CN"/>
        </w:rPr>
        <w:t>Bressenot</w:t>
      </w:r>
      <w:proofErr w:type="spellEnd"/>
      <w:r w:rsidRPr="001B7E99">
        <w:rPr>
          <w:rFonts w:ascii="Book Antiqua" w:eastAsia="宋体" w:hAnsi="Book Antiqua" w:cs="宋体"/>
          <w:b/>
          <w:bCs/>
          <w:lang w:eastAsia="zh-CN"/>
        </w:rPr>
        <w:t xml:space="preserve"> A</w:t>
      </w:r>
      <w:r w:rsidRPr="001B7E99">
        <w:rPr>
          <w:rFonts w:ascii="Book Antiqua" w:eastAsia="宋体" w:hAnsi="Book Antiqua" w:cs="宋体"/>
          <w:lang w:eastAsia="zh-CN"/>
        </w:rPr>
        <w:t xml:space="preserve">, Riddell RH, </w:t>
      </w:r>
      <w:proofErr w:type="spellStart"/>
      <w:r w:rsidRPr="001B7E99">
        <w:rPr>
          <w:rFonts w:ascii="Book Antiqua" w:eastAsia="宋体" w:hAnsi="Book Antiqua" w:cs="宋体"/>
          <w:lang w:eastAsia="zh-CN"/>
        </w:rPr>
        <w:t>Boulagnon-Rombi</w:t>
      </w:r>
      <w:proofErr w:type="spellEnd"/>
      <w:r w:rsidRPr="001B7E99">
        <w:rPr>
          <w:rFonts w:ascii="Book Antiqua" w:eastAsia="宋体" w:hAnsi="Book Antiqua" w:cs="宋体"/>
          <w:lang w:eastAsia="zh-CN"/>
        </w:rPr>
        <w:t xml:space="preserve"> C, </w:t>
      </w:r>
      <w:proofErr w:type="spellStart"/>
      <w:r w:rsidRPr="001B7E99">
        <w:rPr>
          <w:rFonts w:ascii="Book Antiqua" w:eastAsia="宋体" w:hAnsi="Book Antiqua" w:cs="宋体"/>
          <w:lang w:eastAsia="zh-CN"/>
        </w:rPr>
        <w:t>Reinisch</w:t>
      </w:r>
      <w:proofErr w:type="spellEnd"/>
      <w:r w:rsidRPr="001B7E99">
        <w:rPr>
          <w:rFonts w:ascii="Book Antiqua" w:eastAsia="宋体" w:hAnsi="Book Antiqua" w:cs="宋体"/>
          <w:lang w:eastAsia="zh-CN"/>
        </w:rPr>
        <w:t xml:space="preserve"> W, </w:t>
      </w:r>
      <w:proofErr w:type="spellStart"/>
      <w:r w:rsidRPr="001B7E99">
        <w:rPr>
          <w:rFonts w:ascii="Book Antiqua" w:eastAsia="宋体" w:hAnsi="Book Antiqua" w:cs="宋体"/>
          <w:lang w:eastAsia="zh-CN"/>
        </w:rPr>
        <w:t>Danese</w:t>
      </w:r>
      <w:proofErr w:type="spellEnd"/>
      <w:r w:rsidRPr="001B7E99">
        <w:rPr>
          <w:rFonts w:ascii="Book Antiqua" w:eastAsia="宋体" w:hAnsi="Book Antiqua" w:cs="宋体"/>
          <w:lang w:eastAsia="zh-CN"/>
        </w:rPr>
        <w:t xml:space="preserve"> S, Schreiber S, </w:t>
      </w:r>
      <w:proofErr w:type="spellStart"/>
      <w:r w:rsidRPr="001B7E99">
        <w:rPr>
          <w:rFonts w:ascii="Book Antiqua" w:eastAsia="宋体" w:hAnsi="Book Antiqua" w:cs="宋体"/>
          <w:lang w:eastAsia="zh-CN"/>
        </w:rPr>
        <w:t>Peyrin-Biroulet</w:t>
      </w:r>
      <w:proofErr w:type="spellEnd"/>
      <w:r w:rsidRPr="001B7E99">
        <w:rPr>
          <w:rFonts w:ascii="Book Antiqua" w:eastAsia="宋体" w:hAnsi="Book Antiqua" w:cs="宋体"/>
          <w:lang w:eastAsia="zh-CN"/>
        </w:rPr>
        <w:t xml:space="preserve"> L. Review article: the histological assessment of disease activity in ulcerative colitis. </w:t>
      </w:r>
      <w:r w:rsidRPr="001B7E99">
        <w:rPr>
          <w:rFonts w:ascii="Book Antiqua" w:eastAsia="宋体" w:hAnsi="Book Antiqua" w:cs="宋体"/>
          <w:i/>
          <w:iCs/>
          <w:lang w:eastAsia="zh-CN"/>
        </w:rPr>
        <w:t xml:space="preserve">Aliment </w:t>
      </w:r>
      <w:proofErr w:type="spellStart"/>
      <w:r w:rsidRPr="001B7E99">
        <w:rPr>
          <w:rFonts w:ascii="Book Antiqua" w:eastAsia="宋体" w:hAnsi="Book Antiqua" w:cs="宋体"/>
          <w:i/>
          <w:iCs/>
          <w:lang w:eastAsia="zh-CN"/>
        </w:rPr>
        <w:t>Pharmacol</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Ther</w:t>
      </w:r>
      <w:proofErr w:type="spellEnd"/>
      <w:r w:rsidRPr="001B7E99">
        <w:rPr>
          <w:rFonts w:ascii="Book Antiqua" w:eastAsia="宋体" w:hAnsi="Book Antiqua" w:cs="宋体"/>
          <w:lang w:eastAsia="zh-CN"/>
        </w:rPr>
        <w:t> 2015; </w:t>
      </w:r>
      <w:r w:rsidRPr="001B7E99">
        <w:rPr>
          <w:rFonts w:ascii="Book Antiqua" w:eastAsia="宋体" w:hAnsi="Book Antiqua" w:cs="宋体"/>
          <w:b/>
          <w:bCs/>
          <w:lang w:eastAsia="zh-CN"/>
        </w:rPr>
        <w:t>42</w:t>
      </w:r>
      <w:r w:rsidRPr="001B7E99">
        <w:rPr>
          <w:rFonts w:ascii="Book Antiqua" w:eastAsia="宋体" w:hAnsi="Book Antiqua" w:cs="宋体"/>
          <w:lang w:eastAsia="zh-CN"/>
        </w:rPr>
        <w:t>: 957-967 [PMID: 26304292 DOI: 10.1111/apt.13375]</w:t>
      </w:r>
    </w:p>
    <w:p w14:paraId="5A487CE7"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82 </w:t>
      </w:r>
      <w:r w:rsidRPr="001B7E99">
        <w:rPr>
          <w:rFonts w:ascii="Book Antiqua" w:eastAsia="宋体" w:hAnsi="Book Antiqua" w:cs="宋体"/>
          <w:b/>
          <w:bCs/>
          <w:lang w:eastAsia="zh-CN"/>
        </w:rPr>
        <w:t>Buda A</w:t>
      </w:r>
      <w:r w:rsidRPr="001B7E99">
        <w:rPr>
          <w:rFonts w:ascii="Book Antiqua" w:eastAsia="宋体" w:hAnsi="Book Antiqua" w:cs="宋体"/>
          <w:lang w:eastAsia="zh-CN"/>
        </w:rPr>
        <w:t xml:space="preserve">, Hatem G, Neumann H, </w:t>
      </w:r>
      <w:proofErr w:type="spellStart"/>
      <w:r w:rsidRPr="001B7E99">
        <w:rPr>
          <w:rFonts w:ascii="Book Antiqua" w:eastAsia="宋体" w:hAnsi="Book Antiqua" w:cs="宋体"/>
          <w:lang w:eastAsia="zh-CN"/>
        </w:rPr>
        <w:t>D'Incà</w:t>
      </w:r>
      <w:proofErr w:type="spellEnd"/>
      <w:r w:rsidRPr="001B7E99">
        <w:rPr>
          <w:rFonts w:ascii="Book Antiqua" w:eastAsia="宋体" w:hAnsi="Book Antiqua" w:cs="宋体"/>
          <w:lang w:eastAsia="zh-CN"/>
        </w:rPr>
        <w:t xml:space="preserve"> R, </w:t>
      </w:r>
      <w:proofErr w:type="spellStart"/>
      <w:r w:rsidRPr="001B7E99">
        <w:rPr>
          <w:rFonts w:ascii="Book Antiqua" w:eastAsia="宋体" w:hAnsi="Book Antiqua" w:cs="宋体"/>
          <w:lang w:eastAsia="zh-CN"/>
        </w:rPr>
        <w:t>Mescoli</w:t>
      </w:r>
      <w:proofErr w:type="spellEnd"/>
      <w:r w:rsidRPr="001B7E99">
        <w:rPr>
          <w:rFonts w:ascii="Book Antiqua" w:eastAsia="宋体" w:hAnsi="Book Antiqua" w:cs="宋体"/>
          <w:lang w:eastAsia="zh-CN"/>
        </w:rPr>
        <w:t xml:space="preserve"> C, </w:t>
      </w:r>
      <w:proofErr w:type="spellStart"/>
      <w:r w:rsidRPr="001B7E99">
        <w:rPr>
          <w:rFonts w:ascii="Book Antiqua" w:eastAsia="宋体" w:hAnsi="Book Antiqua" w:cs="宋体"/>
          <w:lang w:eastAsia="zh-CN"/>
        </w:rPr>
        <w:t>Piselli</w:t>
      </w:r>
      <w:proofErr w:type="spellEnd"/>
      <w:r w:rsidRPr="001B7E99">
        <w:rPr>
          <w:rFonts w:ascii="Book Antiqua" w:eastAsia="宋体" w:hAnsi="Book Antiqua" w:cs="宋体"/>
          <w:lang w:eastAsia="zh-CN"/>
        </w:rPr>
        <w:t xml:space="preserve"> P, Jackson J, Bruno M, </w:t>
      </w:r>
      <w:proofErr w:type="spellStart"/>
      <w:r w:rsidRPr="001B7E99">
        <w:rPr>
          <w:rFonts w:ascii="Book Antiqua" w:eastAsia="宋体" w:hAnsi="Book Antiqua" w:cs="宋体"/>
          <w:lang w:eastAsia="zh-CN"/>
        </w:rPr>
        <w:t>Sturniolo</w:t>
      </w:r>
      <w:proofErr w:type="spellEnd"/>
      <w:r w:rsidRPr="001B7E99">
        <w:rPr>
          <w:rFonts w:ascii="Book Antiqua" w:eastAsia="宋体" w:hAnsi="Book Antiqua" w:cs="宋体"/>
          <w:lang w:eastAsia="zh-CN"/>
        </w:rPr>
        <w:t xml:space="preserve"> GC. Confocal laser </w:t>
      </w:r>
      <w:proofErr w:type="spellStart"/>
      <w:r w:rsidRPr="001B7E99">
        <w:rPr>
          <w:rFonts w:ascii="Book Antiqua" w:eastAsia="宋体" w:hAnsi="Book Antiqua" w:cs="宋体"/>
          <w:lang w:eastAsia="zh-CN"/>
        </w:rPr>
        <w:t>endomicroscopy</w:t>
      </w:r>
      <w:proofErr w:type="spellEnd"/>
      <w:r w:rsidRPr="001B7E99">
        <w:rPr>
          <w:rFonts w:ascii="Book Antiqua" w:eastAsia="宋体" w:hAnsi="Book Antiqua" w:cs="宋体"/>
          <w:lang w:eastAsia="zh-CN"/>
        </w:rPr>
        <w:t xml:space="preserve"> for prediction of disease relapse in ulcerative colitis: a pilot study. </w:t>
      </w:r>
      <w:r w:rsidRPr="001B7E99">
        <w:rPr>
          <w:rFonts w:ascii="Book Antiqua" w:eastAsia="宋体" w:hAnsi="Book Antiqua" w:cs="宋体"/>
          <w:i/>
          <w:iCs/>
          <w:lang w:eastAsia="zh-CN"/>
        </w:rPr>
        <w:t xml:space="preserve">J </w:t>
      </w:r>
      <w:proofErr w:type="spellStart"/>
      <w:r w:rsidRPr="001B7E99">
        <w:rPr>
          <w:rFonts w:ascii="Book Antiqua" w:eastAsia="宋体" w:hAnsi="Book Antiqua" w:cs="宋体"/>
          <w:i/>
          <w:iCs/>
          <w:lang w:eastAsia="zh-CN"/>
        </w:rPr>
        <w:t>Crohns</w:t>
      </w:r>
      <w:proofErr w:type="spellEnd"/>
      <w:r w:rsidRPr="001B7E99">
        <w:rPr>
          <w:rFonts w:ascii="Book Antiqua" w:eastAsia="宋体" w:hAnsi="Book Antiqua" w:cs="宋体"/>
          <w:i/>
          <w:iCs/>
          <w:lang w:eastAsia="zh-CN"/>
        </w:rPr>
        <w:t xml:space="preserve"> Colitis</w:t>
      </w:r>
      <w:r w:rsidRPr="001B7E99">
        <w:rPr>
          <w:rFonts w:ascii="Book Antiqua" w:eastAsia="宋体" w:hAnsi="Book Antiqua" w:cs="宋体"/>
          <w:lang w:eastAsia="zh-CN"/>
        </w:rPr>
        <w:t> 2014; </w:t>
      </w:r>
      <w:r w:rsidRPr="001B7E99">
        <w:rPr>
          <w:rFonts w:ascii="Book Antiqua" w:eastAsia="宋体" w:hAnsi="Book Antiqua" w:cs="宋体"/>
          <w:b/>
          <w:bCs/>
          <w:lang w:eastAsia="zh-CN"/>
        </w:rPr>
        <w:t>8</w:t>
      </w:r>
      <w:r w:rsidRPr="001B7E99">
        <w:rPr>
          <w:rFonts w:ascii="Book Antiqua" w:eastAsia="宋体" w:hAnsi="Book Antiqua" w:cs="宋体"/>
          <w:lang w:eastAsia="zh-CN"/>
        </w:rPr>
        <w:t>: 304-311 [PMID: 24094597 DOI: 10.1016/j.crohns.2013.09.005]</w:t>
      </w:r>
    </w:p>
    <w:p w14:paraId="29EC9BD0"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83 </w:t>
      </w:r>
      <w:r w:rsidRPr="001B7E99">
        <w:rPr>
          <w:rFonts w:ascii="Book Antiqua" w:eastAsia="宋体" w:hAnsi="Book Antiqua" w:cs="宋体"/>
          <w:b/>
          <w:bCs/>
          <w:lang w:eastAsia="zh-CN"/>
        </w:rPr>
        <w:t>Travis SP</w:t>
      </w:r>
      <w:r w:rsidRPr="001B7E99">
        <w:rPr>
          <w:rFonts w:ascii="Book Antiqua" w:eastAsia="宋体" w:hAnsi="Book Antiqua" w:cs="宋体"/>
          <w:lang w:eastAsia="zh-CN"/>
        </w:rPr>
        <w:t xml:space="preserve">, Schnell D, </w:t>
      </w:r>
      <w:proofErr w:type="spellStart"/>
      <w:r w:rsidRPr="001B7E99">
        <w:rPr>
          <w:rFonts w:ascii="Book Antiqua" w:eastAsia="宋体" w:hAnsi="Book Antiqua" w:cs="宋体"/>
          <w:lang w:eastAsia="zh-CN"/>
        </w:rPr>
        <w:t>Krzeski</w:t>
      </w:r>
      <w:proofErr w:type="spellEnd"/>
      <w:r w:rsidRPr="001B7E99">
        <w:rPr>
          <w:rFonts w:ascii="Book Antiqua" w:eastAsia="宋体" w:hAnsi="Book Antiqua" w:cs="宋体"/>
          <w:lang w:eastAsia="zh-CN"/>
        </w:rPr>
        <w:t xml:space="preserve"> P, Abreu MT, Altman DG, </w:t>
      </w:r>
      <w:proofErr w:type="spellStart"/>
      <w:r w:rsidRPr="001B7E99">
        <w:rPr>
          <w:rFonts w:ascii="Book Antiqua" w:eastAsia="宋体" w:hAnsi="Book Antiqua" w:cs="宋体"/>
          <w:lang w:eastAsia="zh-CN"/>
        </w:rPr>
        <w:t>Colombel</w:t>
      </w:r>
      <w:proofErr w:type="spellEnd"/>
      <w:r w:rsidRPr="001B7E99">
        <w:rPr>
          <w:rFonts w:ascii="Book Antiqua" w:eastAsia="宋体" w:hAnsi="Book Antiqua" w:cs="宋体"/>
          <w:lang w:eastAsia="zh-CN"/>
        </w:rPr>
        <w:t xml:space="preserve"> JF, </w:t>
      </w:r>
      <w:proofErr w:type="spellStart"/>
      <w:r w:rsidRPr="001B7E99">
        <w:rPr>
          <w:rFonts w:ascii="Book Antiqua" w:eastAsia="宋体" w:hAnsi="Book Antiqua" w:cs="宋体"/>
          <w:lang w:eastAsia="zh-CN"/>
        </w:rPr>
        <w:t>Feagan</w:t>
      </w:r>
      <w:proofErr w:type="spellEnd"/>
      <w:r w:rsidRPr="001B7E99">
        <w:rPr>
          <w:rFonts w:ascii="Book Antiqua" w:eastAsia="宋体" w:hAnsi="Book Antiqua" w:cs="宋体"/>
          <w:lang w:eastAsia="zh-CN"/>
        </w:rPr>
        <w:t xml:space="preserve"> BG, </w:t>
      </w:r>
      <w:proofErr w:type="spellStart"/>
      <w:r w:rsidRPr="001B7E99">
        <w:rPr>
          <w:rFonts w:ascii="Book Antiqua" w:eastAsia="宋体" w:hAnsi="Book Antiqua" w:cs="宋体"/>
          <w:lang w:eastAsia="zh-CN"/>
        </w:rPr>
        <w:t>Hanauer</w:t>
      </w:r>
      <w:proofErr w:type="spellEnd"/>
      <w:r w:rsidRPr="001B7E99">
        <w:rPr>
          <w:rFonts w:ascii="Book Antiqua" w:eastAsia="宋体" w:hAnsi="Book Antiqua" w:cs="宋体"/>
          <w:lang w:eastAsia="zh-CN"/>
        </w:rPr>
        <w:t xml:space="preserve"> SB, </w:t>
      </w:r>
      <w:proofErr w:type="spellStart"/>
      <w:r w:rsidRPr="001B7E99">
        <w:rPr>
          <w:rFonts w:ascii="Book Antiqua" w:eastAsia="宋体" w:hAnsi="Book Antiqua" w:cs="宋体"/>
          <w:lang w:eastAsia="zh-CN"/>
        </w:rPr>
        <w:t>Lémann</w:t>
      </w:r>
      <w:proofErr w:type="spellEnd"/>
      <w:r w:rsidRPr="001B7E99">
        <w:rPr>
          <w:rFonts w:ascii="Book Antiqua" w:eastAsia="宋体" w:hAnsi="Book Antiqua" w:cs="宋体"/>
          <w:lang w:eastAsia="zh-CN"/>
        </w:rPr>
        <w:t xml:space="preserve"> M, Lichtenstein GR, Marteau PR, </w:t>
      </w:r>
      <w:proofErr w:type="spellStart"/>
      <w:r w:rsidRPr="001B7E99">
        <w:rPr>
          <w:rFonts w:ascii="Book Antiqua" w:eastAsia="宋体" w:hAnsi="Book Antiqua" w:cs="宋体"/>
          <w:lang w:eastAsia="zh-CN"/>
        </w:rPr>
        <w:t>Reinisch</w:t>
      </w:r>
      <w:proofErr w:type="spellEnd"/>
      <w:r w:rsidRPr="001B7E99">
        <w:rPr>
          <w:rFonts w:ascii="Book Antiqua" w:eastAsia="宋体" w:hAnsi="Book Antiqua" w:cs="宋体"/>
          <w:lang w:eastAsia="zh-CN"/>
        </w:rPr>
        <w:t xml:space="preserve"> W, Sands BE, </w:t>
      </w:r>
      <w:proofErr w:type="spellStart"/>
      <w:r w:rsidRPr="001B7E99">
        <w:rPr>
          <w:rFonts w:ascii="Book Antiqua" w:eastAsia="宋体" w:hAnsi="Book Antiqua" w:cs="宋体"/>
          <w:lang w:eastAsia="zh-CN"/>
        </w:rPr>
        <w:t>Yacyshyn</w:t>
      </w:r>
      <w:proofErr w:type="spellEnd"/>
      <w:r w:rsidRPr="001B7E99">
        <w:rPr>
          <w:rFonts w:ascii="Book Antiqua" w:eastAsia="宋体" w:hAnsi="Book Antiqua" w:cs="宋体"/>
          <w:lang w:eastAsia="zh-CN"/>
        </w:rPr>
        <w:t xml:space="preserve"> BR, Bernhardt CA, Mary JY, </w:t>
      </w:r>
      <w:proofErr w:type="spellStart"/>
      <w:r w:rsidRPr="001B7E99">
        <w:rPr>
          <w:rFonts w:ascii="Book Antiqua" w:eastAsia="宋体" w:hAnsi="Book Antiqua" w:cs="宋体"/>
          <w:lang w:eastAsia="zh-CN"/>
        </w:rPr>
        <w:t>Sandborn</w:t>
      </w:r>
      <w:proofErr w:type="spellEnd"/>
      <w:r w:rsidRPr="001B7E99">
        <w:rPr>
          <w:rFonts w:ascii="Book Antiqua" w:eastAsia="宋体" w:hAnsi="Book Antiqua" w:cs="宋体"/>
          <w:lang w:eastAsia="zh-CN"/>
        </w:rPr>
        <w:t xml:space="preserve"> WJ. Developing an instrument to assess the endoscopic severity of ulcerative </w:t>
      </w:r>
      <w:r w:rsidRPr="001B7E99">
        <w:rPr>
          <w:rFonts w:ascii="Book Antiqua" w:eastAsia="宋体" w:hAnsi="Book Antiqua" w:cs="宋体"/>
          <w:lang w:eastAsia="zh-CN"/>
        </w:rPr>
        <w:lastRenderedPageBreak/>
        <w:t>colitis: the Ulcerative Colitis Endoscopic Index of Severity (UCEIS). </w:t>
      </w:r>
      <w:r w:rsidRPr="001B7E99">
        <w:rPr>
          <w:rFonts w:ascii="Book Antiqua" w:eastAsia="宋体" w:hAnsi="Book Antiqua" w:cs="宋体"/>
          <w:i/>
          <w:iCs/>
          <w:lang w:eastAsia="zh-CN"/>
        </w:rPr>
        <w:t>Gut</w:t>
      </w:r>
      <w:r w:rsidRPr="001B7E99">
        <w:rPr>
          <w:rFonts w:ascii="Book Antiqua" w:eastAsia="宋体" w:hAnsi="Book Antiqua" w:cs="宋体"/>
          <w:lang w:eastAsia="zh-CN"/>
        </w:rPr>
        <w:t> 2012; </w:t>
      </w:r>
      <w:r w:rsidRPr="001B7E99">
        <w:rPr>
          <w:rFonts w:ascii="Book Antiqua" w:eastAsia="宋体" w:hAnsi="Book Antiqua" w:cs="宋体"/>
          <w:b/>
          <w:bCs/>
          <w:lang w:eastAsia="zh-CN"/>
        </w:rPr>
        <w:t>61</w:t>
      </w:r>
      <w:r w:rsidRPr="001B7E99">
        <w:rPr>
          <w:rFonts w:ascii="Book Antiqua" w:eastAsia="宋体" w:hAnsi="Book Antiqua" w:cs="宋体"/>
          <w:lang w:eastAsia="zh-CN"/>
        </w:rPr>
        <w:t>: 535-542 [PMID: 21997563 DOI: 10.1136/gutjnl-2011-300486]</w:t>
      </w:r>
    </w:p>
    <w:p w14:paraId="752231A2"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84 </w:t>
      </w:r>
      <w:r w:rsidRPr="001B7E99">
        <w:rPr>
          <w:rFonts w:ascii="Book Antiqua" w:eastAsia="宋体" w:hAnsi="Book Antiqua" w:cs="宋体"/>
          <w:b/>
          <w:bCs/>
          <w:lang w:eastAsia="zh-CN"/>
        </w:rPr>
        <w:t>Travis SP</w:t>
      </w:r>
      <w:r w:rsidRPr="001B7E99">
        <w:rPr>
          <w:rFonts w:ascii="Book Antiqua" w:eastAsia="宋体" w:hAnsi="Book Antiqua" w:cs="宋体"/>
          <w:lang w:eastAsia="zh-CN"/>
        </w:rPr>
        <w:t xml:space="preserve">, Schnell D, </w:t>
      </w:r>
      <w:proofErr w:type="spellStart"/>
      <w:r w:rsidRPr="001B7E99">
        <w:rPr>
          <w:rFonts w:ascii="Book Antiqua" w:eastAsia="宋体" w:hAnsi="Book Antiqua" w:cs="宋体"/>
          <w:lang w:eastAsia="zh-CN"/>
        </w:rPr>
        <w:t>Krzeski</w:t>
      </w:r>
      <w:proofErr w:type="spellEnd"/>
      <w:r w:rsidRPr="001B7E99">
        <w:rPr>
          <w:rFonts w:ascii="Book Antiqua" w:eastAsia="宋体" w:hAnsi="Book Antiqua" w:cs="宋体"/>
          <w:lang w:eastAsia="zh-CN"/>
        </w:rPr>
        <w:t xml:space="preserve"> P, Abreu MT, Altman DG, </w:t>
      </w:r>
      <w:proofErr w:type="spellStart"/>
      <w:r w:rsidRPr="001B7E99">
        <w:rPr>
          <w:rFonts w:ascii="Book Antiqua" w:eastAsia="宋体" w:hAnsi="Book Antiqua" w:cs="宋体"/>
          <w:lang w:eastAsia="zh-CN"/>
        </w:rPr>
        <w:t>Colombel</w:t>
      </w:r>
      <w:proofErr w:type="spellEnd"/>
      <w:r w:rsidRPr="001B7E99">
        <w:rPr>
          <w:rFonts w:ascii="Book Antiqua" w:eastAsia="宋体" w:hAnsi="Book Antiqua" w:cs="宋体"/>
          <w:lang w:eastAsia="zh-CN"/>
        </w:rPr>
        <w:t xml:space="preserve"> JF, </w:t>
      </w:r>
      <w:proofErr w:type="spellStart"/>
      <w:r w:rsidRPr="001B7E99">
        <w:rPr>
          <w:rFonts w:ascii="Book Antiqua" w:eastAsia="宋体" w:hAnsi="Book Antiqua" w:cs="宋体"/>
          <w:lang w:eastAsia="zh-CN"/>
        </w:rPr>
        <w:t>Feagan</w:t>
      </w:r>
      <w:proofErr w:type="spellEnd"/>
      <w:r w:rsidRPr="001B7E99">
        <w:rPr>
          <w:rFonts w:ascii="Book Antiqua" w:eastAsia="宋体" w:hAnsi="Book Antiqua" w:cs="宋体"/>
          <w:lang w:eastAsia="zh-CN"/>
        </w:rPr>
        <w:t xml:space="preserve"> BG, </w:t>
      </w:r>
      <w:proofErr w:type="spellStart"/>
      <w:r w:rsidRPr="001B7E99">
        <w:rPr>
          <w:rFonts w:ascii="Book Antiqua" w:eastAsia="宋体" w:hAnsi="Book Antiqua" w:cs="宋体"/>
          <w:lang w:eastAsia="zh-CN"/>
        </w:rPr>
        <w:t>Hanauer</w:t>
      </w:r>
      <w:proofErr w:type="spellEnd"/>
      <w:r w:rsidRPr="001B7E99">
        <w:rPr>
          <w:rFonts w:ascii="Book Antiqua" w:eastAsia="宋体" w:hAnsi="Book Antiqua" w:cs="宋体"/>
          <w:lang w:eastAsia="zh-CN"/>
        </w:rPr>
        <w:t xml:space="preserve"> SB, Lichtenstein GR, Marteau PR, </w:t>
      </w:r>
      <w:proofErr w:type="spellStart"/>
      <w:r w:rsidRPr="001B7E99">
        <w:rPr>
          <w:rFonts w:ascii="Book Antiqua" w:eastAsia="宋体" w:hAnsi="Book Antiqua" w:cs="宋体"/>
          <w:lang w:eastAsia="zh-CN"/>
        </w:rPr>
        <w:t>Reinisch</w:t>
      </w:r>
      <w:proofErr w:type="spellEnd"/>
      <w:r w:rsidRPr="001B7E99">
        <w:rPr>
          <w:rFonts w:ascii="Book Antiqua" w:eastAsia="宋体" w:hAnsi="Book Antiqua" w:cs="宋体"/>
          <w:lang w:eastAsia="zh-CN"/>
        </w:rPr>
        <w:t xml:space="preserve"> W, Sands BE, </w:t>
      </w:r>
      <w:proofErr w:type="spellStart"/>
      <w:r w:rsidRPr="001B7E99">
        <w:rPr>
          <w:rFonts w:ascii="Book Antiqua" w:eastAsia="宋体" w:hAnsi="Book Antiqua" w:cs="宋体"/>
          <w:lang w:eastAsia="zh-CN"/>
        </w:rPr>
        <w:t>Yacyshyn</w:t>
      </w:r>
      <w:proofErr w:type="spellEnd"/>
      <w:r w:rsidRPr="001B7E99">
        <w:rPr>
          <w:rFonts w:ascii="Book Antiqua" w:eastAsia="宋体" w:hAnsi="Book Antiqua" w:cs="宋体"/>
          <w:lang w:eastAsia="zh-CN"/>
        </w:rPr>
        <w:t xml:space="preserve"> BR, Schnell P, Bernhardt CA, Mary JY, </w:t>
      </w:r>
      <w:proofErr w:type="spellStart"/>
      <w:r w:rsidRPr="001B7E99">
        <w:rPr>
          <w:rFonts w:ascii="Book Antiqua" w:eastAsia="宋体" w:hAnsi="Book Antiqua" w:cs="宋体"/>
          <w:lang w:eastAsia="zh-CN"/>
        </w:rPr>
        <w:t>Sandborn</w:t>
      </w:r>
      <w:proofErr w:type="spellEnd"/>
      <w:r w:rsidRPr="001B7E99">
        <w:rPr>
          <w:rFonts w:ascii="Book Antiqua" w:eastAsia="宋体" w:hAnsi="Book Antiqua" w:cs="宋体"/>
          <w:lang w:eastAsia="zh-CN"/>
        </w:rPr>
        <w:t xml:space="preserve"> WJ. </w:t>
      </w:r>
      <w:proofErr w:type="gramStart"/>
      <w:r w:rsidRPr="001B7E99">
        <w:rPr>
          <w:rFonts w:ascii="Book Antiqua" w:eastAsia="宋体" w:hAnsi="Book Antiqua" w:cs="宋体"/>
          <w:lang w:eastAsia="zh-CN"/>
        </w:rPr>
        <w:t>Reliability and initial validation of the ulcerative colitis endoscopic index of severity.</w:t>
      </w:r>
      <w:proofErr w:type="gramEnd"/>
      <w:r w:rsidRPr="001B7E99">
        <w:rPr>
          <w:rFonts w:ascii="Book Antiqua" w:eastAsia="宋体" w:hAnsi="Book Antiqua" w:cs="宋体"/>
          <w:lang w:eastAsia="zh-CN"/>
        </w:rPr>
        <w:t> </w:t>
      </w:r>
      <w:r w:rsidRPr="001B7E99">
        <w:rPr>
          <w:rFonts w:ascii="Book Antiqua" w:eastAsia="宋体" w:hAnsi="Book Antiqua" w:cs="宋体"/>
          <w:i/>
          <w:iCs/>
          <w:lang w:eastAsia="zh-CN"/>
        </w:rPr>
        <w:t>Gastroenterology</w:t>
      </w:r>
      <w:r w:rsidRPr="001B7E99">
        <w:rPr>
          <w:rFonts w:ascii="Book Antiqua" w:eastAsia="宋体" w:hAnsi="Book Antiqua" w:cs="宋体"/>
          <w:lang w:eastAsia="zh-CN"/>
        </w:rPr>
        <w:t> 2013; </w:t>
      </w:r>
      <w:r w:rsidRPr="001B7E99">
        <w:rPr>
          <w:rFonts w:ascii="Book Antiqua" w:eastAsia="宋体" w:hAnsi="Book Antiqua" w:cs="宋体"/>
          <w:b/>
          <w:bCs/>
          <w:lang w:eastAsia="zh-CN"/>
        </w:rPr>
        <w:t>145</w:t>
      </w:r>
      <w:r w:rsidRPr="001B7E99">
        <w:rPr>
          <w:rFonts w:ascii="Book Antiqua" w:eastAsia="宋体" w:hAnsi="Book Antiqua" w:cs="宋体"/>
          <w:lang w:eastAsia="zh-CN"/>
        </w:rPr>
        <w:t>: 987-995 [PMID: 23891974 DOI: 10.1053/j.gastro.2013.07.024]</w:t>
      </w:r>
    </w:p>
    <w:p w14:paraId="3BD70119"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85 </w:t>
      </w:r>
      <w:r w:rsidRPr="001B7E99">
        <w:rPr>
          <w:rFonts w:ascii="Book Antiqua" w:eastAsia="宋体" w:hAnsi="Book Antiqua" w:cs="宋体"/>
          <w:b/>
          <w:bCs/>
          <w:lang w:eastAsia="zh-CN"/>
        </w:rPr>
        <w:t>Travis SP</w:t>
      </w:r>
      <w:r w:rsidRPr="001B7E99">
        <w:rPr>
          <w:rFonts w:ascii="Book Antiqua" w:eastAsia="宋体" w:hAnsi="Book Antiqua" w:cs="宋体"/>
          <w:lang w:eastAsia="zh-CN"/>
        </w:rPr>
        <w:t xml:space="preserve">, Schnell D, </w:t>
      </w:r>
      <w:proofErr w:type="spellStart"/>
      <w:r w:rsidRPr="001B7E99">
        <w:rPr>
          <w:rFonts w:ascii="Book Antiqua" w:eastAsia="宋体" w:hAnsi="Book Antiqua" w:cs="宋体"/>
          <w:lang w:eastAsia="zh-CN"/>
        </w:rPr>
        <w:t>Feagan</w:t>
      </w:r>
      <w:proofErr w:type="spellEnd"/>
      <w:r w:rsidRPr="001B7E99">
        <w:rPr>
          <w:rFonts w:ascii="Book Antiqua" w:eastAsia="宋体" w:hAnsi="Book Antiqua" w:cs="宋体"/>
          <w:lang w:eastAsia="zh-CN"/>
        </w:rPr>
        <w:t xml:space="preserve"> BG, Abreu MT, Altman DG, </w:t>
      </w:r>
      <w:proofErr w:type="spellStart"/>
      <w:r w:rsidRPr="001B7E99">
        <w:rPr>
          <w:rFonts w:ascii="Book Antiqua" w:eastAsia="宋体" w:hAnsi="Book Antiqua" w:cs="宋体"/>
          <w:lang w:eastAsia="zh-CN"/>
        </w:rPr>
        <w:t>Hanauer</w:t>
      </w:r>
      <w:proofErr w:type="spellEnd"/>
      <w:r w:rsidRPr="001B7E99">
        <w:rPr>
          <w:rFonts w:ascii="Book Antiqua" w:eastAsia="宋体" w:hAnsi="Book Antiqua" w:cs="宋体"/>
          <w:lang w:eastAsia="zh-CN"/>
        </w:rPr>
        <w:t xml:space="preserve"> SB, </w:t>
      </w:r>
      <w:proofErr w:type="spellStart"/>
      <w:r w:rsidRPr="001B7E99">
        <w:rPr>
          <w:rFonts w:ascii="Book Antiqua" w:eastAsia="宋体" w:hAnsi="Book Antiqua" w:cs="宋体"/>
          <w:lang w:eastAsia="zh-CN"/>
        </w:rPr>
        <w:t>Krzeski</w:t>
      </w:r>
      <w:proofErr w:type="spellEnd"/>
      <w:r w:rsidRPr="001B7E99">
        <w:rPr>
          <w:rFonts w:ascii="Book Antiqua" w:eastAsia="宋体" w:hAnsi="Book Antiqua" w:cs="宋体"/>
          <w:lang w:eastAsia="zh-CN"/>
        </w:rPr>
        <w:t xml:space="preserve"> P, Lichtenstein GR, Marteau PR, Mary JY, </w:t>
      </w:r>
      <w:proofErr w:type="spellStart"/>
      <w:r w:rsidRPr="001B7E99">
        <w:rPr>
          <w:rFonts w:ascii="Book Antiqua" w:eastAsia="宋体" w:hAnsi="Book Antiqua" w:cs="宋体"/>
          <w:lang w:eastAsia="zh-CN"/>
        </w:rPr>
        <w:t>Reinisch</w:t>
      </w:r>
      <w:proofErr w:type="spellEnd"/>
      <w:r w:rsidRPr="001B7E99">
        <w:rPr>
          <w:rFonts w:ascii="Book Antiqua" w:eastAsia="宋体" w:hAnsi="Book Antiqua" w:cs="宋体"/>
          <w:lang w:eastAsia="zh-CN"/>
        </w:rPr>
        <w:t xml:space="preserve"> W, Sands BE, Schnell P, </w:t>
      </w:r>
      <w:proofErr w:type="spellStart"/>
      <w:r w:rsidRPr="001B7E99">
        <w:rPr>
          <w:rFonts w:ascii="Book Antiqua" w:eastAsia="宋体" w:hAnsi="Book Antiqua" w:cs="宋体"/>
          <w:lang w:eastAsia="zh-CN"/>
        </w:rPr>
        <w:t>Yacyshyn</w:t>
      </w:r>
      <w:proofErr w:type="spellEnd"/>
      <w:r w:rsidRPr="001B7E99">
        <w:rPr>
          <w:rFonts w:ascii="Book Antiqua" w:eastAsia="宋体" w:hAnsi="Book Antiqua" w:cs="宋体"/>
          <w:lang w:eastAsia="zh-CN"/>
        </w:rPr>
        <w:t xml:space="preserve"> BR, </w:t>
      </w:r>
      <w:proofErr w:type="spellStart"/>
      <w:r w:rsidRPr="001B7E99">
        <w:rPr>
          <w:rFonts w:ascii="Book Antiqua" w:eastAsia="宋体" w:hAnsi="Book Antiqua" w:cs="宋体"/>
          <w:lang w:eastAsia="zh-CN"/>
        </w:rPr>
        <w:t>Colombel</w:t>
      </w:r>
      <w:proofErr w:type="spellEnd"/>
      <w:r w:rsidRPr="001B7E99">
        <w:rPr>
          <w:rFonts w:ascii="Book Antiqua" w:eastAsia="宋体" w:hAnsi="Book Antiqua" w:cs="宋体"/>
          <w:lang w:eastAsia="zh-CN"/>
        </w:rPr>
        <w:t xml:space="preserve"> JF, Bernhardt CA, </w:t>
      </w:r>
      <w:proofErr w:type="spellStart"/>
      <w:r w:rsidRPr="001B7E99">
        <w:rPr>
          <w:rFonts w:ascii="Book Antiqua" w:eastAsia="宋体" w:hAnsi="Book Antiqua" w:cs="宋体"/>
          <w:lang w:eastAsia="zh-CN"/>
        </w:rPr>
        <w:t>Sandborn</w:t>
      </w:r>
      <w:proofErr w:type="spellEnd"/>
      <w:r w:rsidRPr="001B7E99">
        <w:rPr>
          <w:rFonts w:ascii="Book Antiqua" w:eastAsia="宋体" w:hAnsi="Book Antiqua" w:cs="宋体"/>
          <w:lang w:eastAsia="zh-CN"/>
        </w:rPr>
        <w:t xml:space="preserve"> WJ. The Impact of Clinical Information on the Assessment of Endoscopic Activity: Characteristics of the Ulcerative Colitis Endoscopic Index Of Severity [UCEIS]. </w:t>
      </w:r>
      <w:r w:rsidRPr="001B7E99">
        <w:rPr>
          <w:rFonts w:ascii="Book Antiqua" w:eastAsia="宋体" w:hAnsi="Book Antiqua" w:cs="宋体"/>
          <w:i/>
          <w:iCs/>
          <w:lang w:eastAsia="zh-CN"/>
        </w:rPr>
        <w:t xml:space="preserve">J </w:t>
      </w:r>
      <w:proofErr w:type="spellStart"/>
      <w:r w:rsidRPr="001B7E99">
        <w:rPr>
          <w:rFonts w:ascii="Book Antiqua" w:eastAsia="宋体" w:hAnsi="Book Antiqua" w:cs="宋体"/>
          <w:i/>
          <w:iCs/>
          <w:lang w:eastAsia="zh-CN"/>
        </w:rPr>
        <w:t>Crohns</w:t>
      </w:r>
      <w:proofErr w:type="spellEnd"/>
      <w:r w:rsidRPr="001B7E99">
        <w:rPr>
          <w:rFonts w:ascii="Book Antiqua" w:eastAsia="宋体" w:hAnsi="Book Antiqua" w:cs="宋体"/>
          <w:i/>
          <w:iCs/>
          <w:lang w:eastAsia="zh-CN"/>
        </w:rPr>
        <w:t xml:space="preserve"> Colitis</w:t>
      </w:r>
      <w:r w:rsidRPr="001B7E99">
        <w:rPr>
          <w:rFonts w:ascii="Book Antiqua" w:eastAsia="宋体" w:hAnsi="Book Antiqua" w:cs="宋体"/>
          <w:lang w:eastAsia="zh-CN"/>
        </w:rPr>
        <w:t> 2015; </w:t>
      </w:r>
      <w:r w:rsidRPr="001B7E99">
        <w:rPr>
          <w:rFonts w:ascii="Book Antiqua" w:eastAsia="宋体" w:hAnsi="Book Antiqua" w:cs="宋体"/>
          <w:b/>
          <w:bCs/>
          <w:lang w:eastAsia="zh-CN"/>
        </w:rPr>
        <w:t>9</w:t>
      </w:r>
      <w:r w:rsidRPr="001B7E99">
        <w:rPr>
          <w:rFonts w:ascii="Book Antiqua" w:eastAsia="宋体" w:hAnsi="Book Antiqua" w:cs="宋体"/>
          <w:lang w:eastAsia="zh-CN"/>
        </w:rPr>
        <w:t>: 607-616 [PMID: 25956538 DOI: 10.1093/</w:t>
      </w:r>
      <w:proofErr w:type="spellStart"/>
      <w:r w:rsidRPr="001B7E99">
        <w:rPr>
          <w:rFonts w:ascii="Book Antiqua" w:eastAsia="宋体" w:hAnsi="Book Antiqua" w:cs="宋体"/>
          <w:lang w:eastAsia="zh-CN"/>
        </w:rPr>
        <w:t>ecco-jcc</w:t>
      </w:r>
      <w:proofErr w:type="spellEnd"/>
      <w:r w:rsidRPr="001B7E99">
        <w:rPr>
          <w:rFonts w:ascii="Book Antiqua" w:eastAsia="宋体" w:hAnsi="Book Antiqua" w:cs="宋体"/>
          <w:lang w:eastAsia="zh-CN"/>
        </w:rPr>
        <w:t>/jjv077]</w:t>
      </w:r>
    </w:p>
    <w:p w14:paraId="4251EF7A"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86 </w:t>
      </w:r>
      <w:r w:rsidRPr="001B7E99">
        <w:rPr>
          <w:rFonts w:ascii="Book Antiqua" w:eastAsia="宋体" w:hAnsi="Book Antiqua" w:cs="宋体"/>
          <w:b/>
          <w:bCs/>
          <w:lang w:eastAsia="zh-CN"/>
        </w:rPr>
        <w:t>Schroeder KW</w:t>
      </w:r>
      <w:r w:rsidRPr="001B7E99">
        <w:rPr>
          <w:rFonts w:ascii="Book Antiqua" w:eastAsia="宋体" w:hAnsi="Book Antiqua" w:cs="宋体"/>
          <w:lang w:eastAsia="zh-CN"/>
        </w:rPr>
        <w:t xml:space="preserve">, Tremaine WJ, </w:t>
      </w:r>
      <w:proofErr w:type="spellStart"/>
      <w:r w:rsidRPr="001B7E99">
        <w:rPr>
          <w:rFonts w:ascii="Book Antiqua" w:eastAsia="宋体" w:hAnsi="Book Antiqua" w:cs="宋体"/>
          <w:lang w:eastAsia="zh-CN"/>
        </w:rPr>
        <w:t>Ilstrup</w:t>
      </w:r>
      <w:proofErr w:type="spellEnd"/>
      <w:r w:rsidRPr="001B7E99">
        <w:rPr>
          <w:rFonts w:ascii="Book Antiqua" w:eastAsia="宋体" w:hAnsi="Book Antiqua" w:cs="宋体"/>
          <w:lang w:eastAsia="zh-CN"/>
        </w:rPr>
        <w:t xml:space="preserve"> DM. Coated oral 5-aminosalicylic acid therapy for mildly to moderately active ulcerative colitis. </w:t>
      </w:r>
      <w:proofErr w:type="gramStart"/>
      <w:r w:rsidRPr="001B7E99">
        <w:rPr>
          <w:rFonts w:ascii="Book Antiqua" w:eastAsia="宋体" w:hAnsi="Book Antiqua" w:cs="宋体"/>
          <w:lang w:eastAsia="zh-CN"/>
        </w:rPr>
        <w:t>A randomized study.</w:t>
      </w:r>
      <w:proofErr w:type="gramEnd"/>
      <w:r w:rsidRPr="001B7E99">
        <w:rPr>
          <w:rFonts w:ascii="Book Antiqua" w:eastAsia="宋体" w:hAnsi="Book Antiqua" w:cs="宋体"/>
          <w:lang w:eastAsia="zh-CN"/>
        </w:rPr>
        <w:t> </w:t>
      </w:r>
      <w:r w:rsidRPr="001B7E99">
        <w:rPr>
          <w:rFonts w:ascii="Book Antiqua" w:eastAsia="宋体" w:hAnsi="Book Antiqua" w:cs="宋体"/>
          <w:i/>
          <w:iCs/>
          <w:lang w:eastAsia="zh-CN"/>
        </w:rPr>
        <w:t xml:space="preserve">N </w:t>
      </w:r>
      <w:proofErr w:type="spellStart"/>
      <w:r w:rsidRPr="001B7E99">
        <w:rPr>
          <w:rFonts w:ascii="Book Antiqua" w:eastAsia="宋体" w:hAnsi="Book Antiqua" w:cs="宋体"/>
          <w:i/>
          <w:iCs/>
          <w:lang w:eastAsia="zh-CN"/>
        </w:rPr>
        <w:t>Engl</w:t>
      </w:r>
      <w:proofErr w:type="spellEnd"/>
      <w:r w:rsidRPr="001B7E99">
        <w:rPr>
          <w:rFonts w:ascii="Book Antiqua" w:eastAsia="宋体" w:hAnsi="Book Antiqua" w:cs="宋体"/>
          <w:i/>
          <w:iCs/>
          <w:lang w:eastAsia="zh-CN"/>
        </w:rPr>
        <w:t xml:space="preserve"> J Med</w:t>
      </w:r>
      <w:r w:rsidRPr="001B7E99">
        <w:rPr>
          <w:rFonts w:ascii="Book Antiqua" w:eastAsia="宋体" w:hAnsi="Book Antiqua" w:cs="宋体"/>
          <w:lang w:eastAsia="zh-CN"/>
        </w:rPr>
        <w:t> 1987; </w:t>
      </w:r>
      <w:r w:rsidRPr="001B7E99">
        <w:rPr>
          <w:rFonts w:ascii="Book Antiqua" w:eastAsia="宋体" w:hAnsi="Book Antiqua" w:cs="宋体"/>
          <w:b/>
          <w:bCs/>
          <w:lang w:eastAsia="zh-CN"/>
        </w:rPr>
        <w:t>317</w:t>
      </w:r>
      <w:r w:rsidRPr="001B7E99">
        <w:rPr>
          <w:rFonts w:ascii="Book Antiqua" w:eastAsia="宋体" w:hAnsi="Book Antiqua" w:cs="宋体"/>
          <w:lang w:eastAsia="zh-CN"/>
        </w:rPr>
        <w:t>: 1625-1629 [PMID: 3317057 DOI: 10.1056/NEJM198712243172603]</w:t>
      </w:r>
    </w:p>
    <w:p w14:paraId="5C5CFB87"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87 </w:t>
      </w:r>
      <w:proofErr w:type="spellStart"/>
      <w:r w:rsidRPr="001B7E99">
        <w:rPr>
          <w:rFonts w:ascii="Book Antiqua" w:eastAsia="宋体" w:hAnsi="Book Antiqua" w:cs="宋体"/>
          <w:b/>
          <w:bCs/>
          <w:lang w:eastAsia="zh-CN"/>
        </w:rPr>
        <w:t>Lobatón</w:t>
      </w:r>
      <w:proofErr w:type="spellEnd"/>
      <w:r w:rsidRPr="001B7E99">
        <w:rPr>
          <w:rFonts w:ascii="Book Antiqua" w:eastAsia="宋体" w:hAnsi="Book Antiqua" w:cs="宋体"/>
          <w:b/>
          <w:bCs/>
          <w:lang w:eastAsia="zh-CN"/>
        </w:rPr>
        <w:t xml:space="preserve"> T</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Bessissow</w:t>
      </w:r>
      <w:proofErr w:type="spellEnd"/>
      <w:r w:rsidRPr="001B7E99">
        <w:rPr>
          <w:rFonts w:ascii="Book Antiqua" w:eastAsia="宋体" w:hAnsi="Book Antiqua" w:cs="宋体"/>
          <w:lang w:eastAsia="zh-CN"/>
        </w:rPr>
        <w:t xml:space="preserve"> T, De </w:t>
      </w:r>
      <w:proofErr w:type="spellStart"/>
      <w:r w:rsidRPr="001B7E99">
        <w:rPr>
          <w:rFonts w:ascii="Book Antiqua" w:eastAsia="宋体" w:hAnsi="Book Antiqua" w:cs="宋体"/>
          <w:lang w:eastAsia="zh-CN"/>
        </w:rPr>
        <w:t>Hertogh</w:t>
      </w:r>
      <w:proofErr w:type="spellEnd"/>
      <w:r w:rsidRPr="001B7E99">
        <w:rPr>
          <w:rFonts w:ascii="Book Antiqua" w:eastAsia="宋体" w:hAnsi="Book Antiqua" w:cs="宋体"/>
          <w:lang w:eastAsia="zh-CN"/>
        </w:rPr>
        <w:t xml:space="preserve"> G, </w:t>
      </w:r>
      <w:proofErr w:type="spellStart"/>
      <w:r w:rsidRPr="001B7E99">
        <w:rPr>
          <w:rFonts w:ascii="Book Antiqua" w:eastAsia="宋体" w:hAnsi="Book Antiqua" w:cs="宋体"/>
          <w:lang w:eastAsia="zh-CN"/>
        </w:rPr>
        <w:t>Lemmens</w:t>
      </w:r>
      <w:proofErr w:type="spellEnd"/>
      <w:r w:rsidRPr="001B7E99">
        <w:rPr>
          <w:rFonts w:ascii="Book Antiqua" w:eastAsia="宋体" w:hAnsi="Book Antiqua" w:cs="宋体"/>
          <w:lang w:eastAsia="zh-CN"/>
        </w:rPr>
        <w:t xml:space="preserve"> B, </w:t>
      </w:r>
      <w:proofErr w:type="spellStart"/>
      <w:r w:rsidRPr="001B7E99">
        <w:rPr>
          <w:rFonts w:ascii="Book Antiqua" w:eastAsia="宋体" w:hAnsi="Book Antiqua" w:cs="宋体"/>
          <w:lang w:eastAsia="zh-CN"/>
        </w:rPr>
        <w:t>Maedler</w:t>
      </w:r>
      <w:proofErr w:type="spellEnd"/>
      <w:r w:rsidRPr="001B7E99">
        <w:rPr>
          <w:rFonts w:ascii="Book Antiqua" w:eastAsia="宋体" w:hAnsi="Book Antiqua" w:cs="宋体"/>
          <w:lang w:eastAsia="zh-CN"/>
        </w:rPr>
        <w:t xml:space="preserve"> C, Van </w:t>
      </w:r>
      <w:proofErr w:type="spellStart"/>
      <w:r w:rsidRPr="001B7E99">
        <w:rPr>
          <w:rFonts w:ascii="Book Antiqua" w:eastAsia="宋体" w:hAnsi="Book Antiqua" w:cs="宋体"/>
          <w:lang w:eastAsia="zh-CN"/>
        </w:rPr>
        <w:t>Assche</w:t>
      </w:r>
      <w:proofErr w:type="spellEnd"/>
      <w:r w:rsidRPr="001B7E99">
        <w:rPr>
          <w:rFonts w:ascii="Book Antiqua" w:eastAsia="宋体" w:hAnsi="Book Antiqua" w:cs="宋体"/>
          <w:lang w:eastAsia="zh-CN"/>
        </w:rPr>
        <w:t xml:space="preserve"> G, </w:t>
      </w:r>
      <w:proofErr w:type="spellStart"/>
      <w:r w:rsidRPr="001B7E99">
        <w:rPr>
          <w:rFonts w:ascii="Book Antiqua" w:eastAsia="宋体" w:hAnsi="Book Antiqua" w:cs="宋体"/>
          <w:lang w:eastAsia="zh-CN"/>
        </w:rPr>
        <w:t>Vermeire</w:t>
      </w:r>
      <w:proofErr w:type="spellEnd"/>
      <w:r w:rsidRPr="001B7E99">
        <w:rPr>
          <w:rFonts w:ascii="Book Antiqua" w:eastAsia="宋体" w:hAnsi="Book Antiqua" w:cs="宋体"/>
          <w:lang w:eastAsia="zh-CN"/>
        </w:rPr>
        <w:t xml:space="preserve"> S, </w:t>
      </w:r>
      <w:proofErr w:type="spellStart"/>
      <w:r w:rsidRPr="001B7E99">
        <w:rPr>
          <w:rFonts w:ascii="Book Antiqua" w:eastAsia="宋体" w:hAnsi="Book Antiqua" w:cs="宋体"/>
          <w:lang w:eastAsia="zh-CN"/>
        </w:rPr>
        <w:t>Bisschops</w:t>
      </w:r>
      <w:proofErr w:type="spellEnd"/>
      <w:r w:rsidRPr="001B7E99">
        <w:rPr>
          <w:rFonts w:ascii="Book Antiqua" w:eastAsia="宋体" w:hAnsi="Book Antiqua" w:cs="宋体"/>
          <w:lang w:eastAsia="zh-CN"/>
        </w:rPr>
        <w:t xml:space="preserve"> R, </w:t>
      </w:r>
      <w:proofErr w:type="spellStart"/>
      <w:r w:rsidRPr="001B7E99">
        <w:rPr>
          <w:rFonts w:ascii="Book Antiqua" w:eastAsia="宋体" w:hAnsi="Book Antiqua" w:cs="宋体"/>
          <w:lang w:eastAsia="zh-CN"/>
        </w:rPr>
        <w:t>Rutgeerts</w:t>
      </w:r>
      <w:proofErr w:type="spellEnd"/>
      <w:r w:rsidRPr="001B7E99">
        <w:rPr>
          <w:rFonts w:ascii="Book Antiqua" w:eastAsia="宋体" w:hAnsi="Book Antiqua" w:cs="宋体"/>
          <w:lang w:eastAsia="zh-CN"/>
        </w:rPr>
        <w:t xml:space="preserve"> P, </w:t>
      </w:r>
      <w:proofErr w:type="spellStart"/>
      <w:r w:rsidRPr="001B7E99">
        <w:rPr>
          <w:rFonts w:ascii="Book Antiqua" w:eastAsia="宋体" w:hAnsi="Book Antiqua" w:cs="宋体"/>
          <w:lang w:eastAsia="zh-CN"/>
        </w:rPr>
        <w:t>Bitton</w:t>
      </w:r>
      <w:proofErr w:type="spellEnd"/>
      <w:r w:rsidRPr="001B7E99">
        <w:rPr>
          <w:rFonts w:ascii="Book Antiqua" w:eastAsia="宋体" w:hAnsi="Book Antiqua" w:cs="宋体"/>
          <w:lang w:eastAsia="zh-CN"/>
        </w:rPr>
        <w:t xml:space="preserve"> A, </w:t>
      </w:r>
      <w:proofErr w:type="spellStart"/>
      <w:r w:rsidRPr="001B7E99">
        <w:rPr>
          <w:rFonts w:ascii="Book Antiqua" w:eastAsia="宋体" w:hAnsi="Book Antiqua" w:cs="宋体"/>
          <w:lang w:eastAsia="zh-CN"/>
        </w:rPr>
        <w:t>Afif</w:t>
      </w:r>
      <w:proofErr w:type="spellEnd"/>
      <w:r w:rsidRPr="001B7E99">
        <w:rPr>
          <w:rFonts w:ascii="Book Antiqua" w:eastAsia="宋体" w:hAnsi="Book Antiqua" w:cs="宋体"/>
          <w:lang w:eastAsia="zh-CN"/>
        </w:rPr>
        <w:t xml:space="preserve"> W, Marcus V, Ferrante M. The Modified Mayo Endoscopic Score (MMES): A New Index for the Assessment of Extension and Severity of Endoscopic Activity in Ulcerative Colitis Patients. </w:t>
      </w:r>
      <w:r w:rsidRPr="001B7E99">
        <w:rPr>
          <w:rFonts w:ascii="Book Antiqua" w:eastAsia="宋体" w:hAnsi="Book Antiqua" w:cs="宋体"/>
          <w:i/>
          <w:iCs/>
          <w:lang w:eastAsia="zh-CN"/>
        </w:rPr>
        <w:t xml:space="preserve">J </w:t>
      </w:r>
      <w:proofErr w:type="spellStart"/>
      <w:r w:rsidRPr="001B7E99">
        <w:rPr>
          <w:rFonts w:ascii="Book Antiqua" w:eastAsia="宋体" w:hAnsi="Book Antiqua" w:cs="宋体"/>
          <w:i/>
          <w:iCs/>
          <w:lang w:eastAsia="zh-CN"/>
        </w:rPr>
        <w:t>Crohns</w:t>
      </w:r>
      <w:proofErr w:type="spellEnd"/>
      <w:r w:rsidRPr="001B7E99">
        <w:rPr>
          <w:rFonts w:ascii="Book Antiqua" w:eastAsia="宋体" w:hAnsi="Book Antiqua" w:cs="宋体"/>
          <w:i/>
          <w:iCs/>
          <w:lang w:eastAsia="zh-CN"/>
        </w:rPr>
        <w:t xml:space="preserve"> Colitis</w:t>
      </w:r>
      <w:r w:rsidRPr="001B7E99">
        <w:rPr>
          <w:rFonts w:ascii="Book Antiqua" w:eastAsia="宋体" w:hAnsi="Book Antiqua" w:cs="宋体"/>
          <w:lang w:eastAsia="zh-CN"/>
        </w:rPr>
        <w:t> 2015; </w:t>
      </w:r>
      <w:r w:rsidRPr="001B7E99">
        <w:rPr>
          <w:rFonts w:ascii="Book Antiqua" w:eastAsia="宋体" w:hAnsi="Book Antiqua" w:cs="宋体"/>
          <w:b/>
          <w:bCs/>
          <w:lang w:eastAsia="zh-CN"/>
        </w:rPr>
        <w:t>9</w:t>
      </w:r>
      <w:r w:rsidRPr="001B7E99">
        <w:rPr>
          <w:rFonts w:ascii="Book Antiqua" w:eastAsia="宋体" w:hAnsi="Book Antiqua" w:cs="宋体"/>
          <w:lang w:eastAsia="zh-CN"/>
        </w:rPr>
        <w:t>: 846-852 [PMID: 26116558 DOI: 10.1093/</w:t>
      </w:r>
      <w:proofErr w:type="spellStart"/>
      <w:r w:rsidRPr="001B7E99">
        <w:rPr>
          <w:rFonts w:ascii="Book Antiqua" w:eastAsia="宋体" w:hAnsi="Book Antiqua" w:cs="宋体"/>
          <w:lang w:eastAsia="zh-CN"/>
        </w:rPr>
        <w:t>ecco-jcc</w:t>
      </w:r>
      <w:proofErr w:type="spellEnd"/>
      <w:r w:rsidRPr="001B7E99">
        <w:rPr>
          <w:rFonts w:ascii="Book Antiqua" w:eastAsia="宋体" w:hAnsi="Book Antiqua" w:cs="宋体"/>
          <w:lang w:eastAsia="zh-CN"/>
        </w:rPr>
        <w:t>/jjv111]</w:t>
      </w:r>
    </w:p>
    <w:p w14:paraId="762A4C92"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88 </w:t>
      </w:r>
      <w:r w:rsidRPr="001B7E99">
        <w:rPr>
          <w:rFonts w:ascii="Book Antiqua" w:eastAsia="宋体" w:hAnsi="Book Antiqua" w:cs="宋体"/>
          <w:b/>
          <w:bCs/>
          <w:lang w:eastAsia="zh-CN"/>
        </w:rPr>
        <w:t>Samuel S</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Bruining</w:t>
      </w:r>
      <w:proofErr w:type="spellEnd"/>
      <w:r w:rsidRPr="001B7E99">
        <w:rPr>
          <w:rFonts w:ascii="Book Antiqua" w:eastAsia="宋体" w:hAnsi="Book Antiqua" w:cs="宋体"/>
          <w:lang w:eastAsia="zh-CN"/>
        </w:rPr>
        <w:t xml:space="preserve"> DH, Loftus EV, </w:t>
      </w:r>
      <w:proofErr w:type="spellStart"/>
      <w:r w:rsidRPr="001B7E99">
        <w:rPr>
          <w:rFonts w:ascii="Book Antiqua" w:eastAsia="宋体" w:hAnsi="Book Antiqua" w:cs="宋体"/>
          <w:lang w:eastAsia="zh-CN"/>
        </w:rPr>
        <w:t>Thia</w:t>
      </w:r>
      <w:proofErr w:type="spellEnd"/>
      <w:r w:rsidRPr="001B7E99">
        <w:rPr>
          <w:rFonts w:ascii="Book Antiqua" w:eastAsia="宋体" w:hAnsi="Book Antiqua" w:cs="宋体"/>
          <w:lang w:eastAsia="zh-CN"/>
        </w:rPr>
        <w:t xml:space="preserve"> KT, Schroeder KW, Tremaine WJ, </w:t>
      </w:r>
      <w:proofErr w:type="spellStart"/>
      <w:r w:rsidRPr="001B7E99">
        <w:rPr>
          <w:rFonts w:ascii="Book Antiqua" w:eastAsia="宋体" w:hAnsi="Book Antiqua" w:cs="宋体"/>
          <w:lang w:eastAsia="zh-CN"/>
        </w:rPr>
        <w:t>Faubion</w:t>
      </w:r>
      <w:proofErr w:type="spellEnd"/>
      <w:r w:rsidRPr="001B7E99">
        <w:rPr>
          <w:rFonts w:ascii="Book Antiqua" w:eastAsia="宋体" w:hAnsi="Book Antiqua" w:cs="宋体"/>
          <w:lang w:eastAsia="zh-CN"/>
        </w:rPr>
        <w:t xml:space="preserve"> WA, Kane SV, </w:t>
      </w:r>
      <w:proofErr w:type="spellStart"/>
      <w:r w:rsidRPr="001B7E99">
        <w:rPr>
          <w:rFonts w:ascii="Book Antiqua" w:eastAsia="宋体" w:hAnsi="Book Antiqua" w:cs="宋体"/>
          <w:lang w:eastAsia="zh-CN"/>
        </w:rPr>
        <w:t>Pardi</w:t>
      </w:r>
      <w:proofErr w:type="spellEnd"/>
      <w:r w:rsidRPr="001B7E99">
        <w:rPr>
          <w:rFonts w:ascii="Book Antiqua" w:eastAsia="宋体" w:hAnsi="Book Antiqua" w:cs="宋体"/>
          <w:lang w:eastAsia="zh-CN"/>
        </w:rPr>
        <w:t xml:space="preserve"> DS, de </w:t>
      </w:r>
      <w:proofErr w:type="spellStart"/>
      <w:r w:rsidRPr="001B7E99">
        <w:rPr>
          <w:rFonts w:ascii="Book Antiqua" w:eastAsia="宋体" w:hAnsi="Book Antiqua" w:cs="宋体"/>
          <w:lang w:eastAsia="zh-CN"/>
        </w:rPr>
        <w:t>Groen</w:t>
      </w:r>
      <w:proofErr w:type="spellEnd"/>
      <w:r w:rsidRPr="001B7E99">
        <w:rPr>
          <w:rFonts w:ascii="Book Antiqua" w:eastAsia="宋体" w:hAnsi="Book Antiqua" w:cs="宋体"/>
          <w:lang w:eastAsia="zh-CN"/>
        </w:rPr>
        <w:t xml:space="preserve"> PC, </w:t>
      </w:r>
      <w:proofErr w:type="spellStart"/>
      <w:r w:rsidRPr="001B7E99">
        <w:rPr>
          <w:rFonts w:ascii="Book Antiqua" w:eastAsia="宋体" w:hAnsi="Book Antiqua" w:cs="宋体"/>
          <w:lang w:eastAsia="zh-CN"/>
        </w:rPr>
        <w:t>Harmsen</w:t>
      </w:r>
      <w:proofErr w:type="spellEnd"/>
      <w:r w:rsidRPr="001B7E99">
        <w:rPr>
          <w:rFonts w:ascii="Book Antiqua" w:eastAsia="宋体" w:hAnsi="Book Antiqua" w:cs="宋体"/>
          <w:lang w:eastAsia="zh-CN"/>
        </w:rPr>
        <w:t xml:space="preserve"> WS, </w:t>
      </w:r>
      <w:proofErr w:type="spellStart"/>
      <w:r w:rsidRPr="001B7E99">
        <w:rPr>
          <w:rFonts w:ascii="Book Antiqua" w:eastAsia="宋体" w:hAnsi="Book Antiqua" w:cs="宋体"/>
          <w:lang w:eastAsia="zh-CN"/>
        </w:rPr>
        <w:t>Zinsmeister</w:t>
      </w:r>
      <w:proofErr w:type="spellEnd"/>
      <w:r w:rsidRPr="001B7E99">
        <w:rPr>
          <w:rFonts w:ascii="Book Antiqua" w:eastAsia="宋体" w:hAnsi="Book Antiqua" w:cs="宋体"/>
          <w:lang w:eastAsia="zh-CN"/>
        </w:rPr>
        <w:t xml:space="preserve"> AR, </w:t>
      </w:r>
      <w:proofErr w:type="spellStart"/>
      <w:r w:rsidRPr="001B7E99">
        <w:rPr>
          <w:rFonts w:ascii="Book Antiqua" w:eastAsia="宋体" w:hAnsi="Book Antiqua" w:cs="宋体"/>
          <w:lang w:eastAsia="zh-CN"/>
        </w:rPr>
        <w:t>Sandborn</w:t>
      </w:r>
      <w:proofErr w:type="spellEnd"/>
      <w:r w:rsidRPr="001B7E99">
        <w:rPr>
          <w:rFonts w:ascii="Book Antiqua" w:eastAsia="宋体" w:hAnsi="Book Antiqua" w:cs="宋体"/>
          <w:lang w:eastAsia="zh-CN"/>
        </w:rPr>
        <w:t xml:space="preserve"> WJ. </w:t>
      </w:r>
      <w:proofErr w:type="gramStart"/>
      <w:r w:rsidRPr="001B7E99">
        <w:rPr>
          <w:rFonts w:ascii="Book Antiqua" w:eastAsia="宋体" w:hAnsi="Book Antiqua" w:cs="宋体"/>
          <w:lang w:eastAsia="zh-CN"/>
        </w:rPr>
        <w:t xml:space="preserve">Validation of the ulcerative colitis </w:t>
      </w:r>
      <w:proofErr w:type="spellStart"/>
      <w:r w:rsidRPr="001B7E99">
        <w:rPr>
          <w:rFonts w:ascii="Book Antiqua" w:eastAsia="宋体" w:hAnsi="Book Antiqua" w:cs="宋体"/>
          <w:lang w:eastAsia="zh-CN"/>
        </w:rPr>
        <w:t>colonoscopic</w:t>
      </w:r>
      <w:proofErr w:type="spellEnd"/>
      <w:r w:rsidRPr="001B7E99">
        <w:rPr>
          <w:rFonts w:ascii="Book Antiqua" w:eastAsia="宋体" w:hAnsi="Book Antiqua" w:cs="宋体"/>
          <w:lang w:eastAsia="zh-CN"/>
        </w:rPr>
        <w:t xml:space="preserve"> index of severity and its correlation with disease activity measures.</w:t>
      </w:r>
      <w:proofErr w:type="gramEnd"/>
      <w:r w:rsidRPr="001B7E99">
        <w:rPr>
          <w:rFonts w:ascii="Book Antiqua" w:eastAsia="宋体" w:hAnsi="Book Antiqua" w:cs="宋体"/>
          <w:lang w:eastAsia="zh-CN"/>
        </w:rPr>
        <w:t> </w:t>
      </w:r>
      <w:proofErr w:type="spellStart"/>
      <w:r w:rsidRPr="001B7E99">
        <w:rPr>
          <w:rFonts w:ascii="Book Antiqua" w:eastAsia="宋体" w:hAnsi="Book Antiqua" w:cs="宋体"/>
          <w:i/>
          <w:iCs/>
          <w:lang w:eastAsia="zh-CN"/>
        </w:rPr>
        <w:t>Clin</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Gastroenterol</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Hepatol</w:t>
      </w:r>
      <w:proofErr w:type="spellEnd"/>
      <w:r w:rsidRPr="001B7E99">
        <w:rPr>
          <w:rFonts w:ascii="Book Antiqua" w:eastAsia="宋体" w:hAnsi="Book Antiqua" w:cs="宋体"/>
          <w:lang w:eastAsia="zh-CN"/>
        </w:rPr>
        <w:t> 2013; </w:t>
      </w:r>
      <w:r w:rsidRPr="001B7E99">
        <w:rPr>
          <w:rFonts w:ascii="Book Antiqua" w:eastAsia="宋体" w:hAnsi="Book Antiqua" w:cs="宋体"/>
          <w:b/>
          <w:bCs/>
          <w:lang w:eastAsia="zh-CN"/>
        </w:rPr>
        <w:t>11</w:t>
      </w:r>
      <w:r w:rsidRPr="001B7E99">
        <w:rPr>
          <w:rFonts w:ascii="Book Antiqua" w:eastAsia="宋体" w:hAnsi="Book Antiqua" w:cs="宋体"/>
          <w:lang w:eastAsia="zh-CN"/>
        </w:rPr>
        <w:t>: 49-54.e1 [PMID: 22902762 DOI: 10.1016/j.cgh.2012.08.003]</w:t>
      </w:r>
    </w:p>
    <w:p w14:paraId="4FC877C5"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lastRenderedPageBreak/>
        <w:t>89 </w:t>
      </w:r>
      <w:r w:rsidRPr="001B7E99">
        <w:rPr>
          <w:rFonts w:ascii="Book Antiqua" w:eastAsia="宋体" w:hAnsi="Book Antiqua" w:cs="宋体"/>
          <w:b/>
          <w:bCs/>
          <w:lang w:eastAsia="zh-CN"/>
        </w:rPr>
        <w:t>Mary JY</w:t>
      </w:r>
      <w:r w:rsidRPr="001B7E99">
        <w:rPr>
          <w:rFonts w:ascii="Book Antiqua" w:eastAsia="宋体" w:hAnsi="Book Antiqua" w:cs="宋体"/>
          <w:lang w:eastAsia="zh-CN"/>
        </w:rPr>
        <w:t xml:space="preserve">, Modigliani R. Development and validation of an endoscopic index of the severity for Crohn's disease: a prospective </w:t>
      </w:r>
      <w:proofErr w:type="spellStart"/>
      <w:r w:rsidRPr="001B7E99">
        <w:rPr>
          <w:rFonts w:ascii="Book Antiqua" w:eastAsia="宋体" w:hAnsi="Book Antiqua" w:cs="宋体"/>
          <w:lang w:eastAsia="zh-CN"/>
        </w:rPr>
        <w:t>multicentre</w:t>
      </w:r>
      <w:proofErr w:type="spellEnd"/>
      <w:r w:rsidRPr="001B7E99">
        <w:rPr>
          <w:rFonts w:ascii="Book Antiqua" w:eastAsia="宋体" w:hAnsi="Book Antiqua" w:cs="宋体"/>
          <w:lang w:eastAsia="zh-CN"/>
        </w:rPr>
        <w:t xml:space="preserve"> study. </w:t>
      </w:r>
      <w:proofErr w:type="spellStart"/>
      <w:proofErr w:type="gramStart"/>
      <w:r w:rsidRPr="001B7E99">
        <w:rPr>
          <w:rFonts w:ascii="Book Antiqua" w:eastAsia="宋体" w:hAnsi="Book Antiqua" w:cs="宋体"/>
          <w:lang w:eastAsia="zh-CN"/>
        </w:rPr>
        <w:t>Groupe</w:t>
      </w:r>
      <w:proofErr w:type="spellEnd"/>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d'Etudes</w:t>
      </w:r>
      <w:proofErr w:type="spellEnd"/>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Thérapeutiques</w:t>
      </w:r>
      <w:proofErr w:type="spellEnd"/>
      <w:r w:rsidRPr="001B7E99">
        <w:rPr>
          <w:rFonts w:ascii="Book Antiqua" w:eastAsia="宋体" w:hAnsi="Book Antiqua" w:cs="宋体"/>
          <w:lang w:eastAsia="zh-CN"/>
        </w:rPr>
        <w:t xml:space="preserve"> des Affections </w:t>
      </w:r>
      <w:proofErr w:type="spellStart"/>
      <w:r w:rsidRPr="001B7E99">
        <w:rPr>
          <w:rFonts w:ascii="Book Antiqua" w:eastAsia="宋体" w:hAnsi="Book Antiqua" w:cs="宋体"/>
          <w:lang w:eastAsia="zh-CN"/>
        </w:rPr>
        <w:t>Inflammatoires</w:t>
      </w:r>
      <w:proofErr w:type="spellEnd"/>
      <w:r w:rsidRPr="001B7E99">
        <w:rPr>
          <w:rFonts w:ascii="Book Antiqua" w:eastAsia="宋体" w:hAnsi="Book Antiqua" w:cs="宋体"/>
          <w:lang w:eastAsia="zh-CN"/>
        </w:rPr>
        <w:t xml:space="preserve"> du Tube </w:t>
      </w:r>
      <w:proofErr w:type="spellStart"/>
      <w:r w:rsidRPr="001B7E99">
        <w:rPr>
          <w:rFonts w:ascii="Book Antiqua" w:eastAsia="宋体" w:hAnsi="Book Antiqua" w:cs="宋体"/>
          <w:lang w:eastAsia="zh-CN"/>
        </w:rPr>
        <w:t>Digestif</w:t>
      </w:r>
      <w:proofErr w:type="spellEnd"/>
      <w:r w:rsidRPr="001B7E99">
        <w:rPr>
          <w:rFonts w:ascii="Book Antiqua" w:eastAsia="宋体" w:hAnsi="Book Antiqua" w:cs="宋体"/>
          <w:lang w:eastAsia="zh-CN"/>
        </w:rPr>
        <w:t xml:space="preserve"> (GETAID).</w:t>
      </w:r>
      <w:proofErr w:type="gramEnd"/>
      <w:r w:rsidRPr="001B7E99">
        <w:rPr>
          <w:rFonts w:ascii="Book Antiqua" w:eastAsia="宋体" w:hAnsi="Book Antiqua" w:cs="宋体"/>
          <w:lang w:eastAsia="zh-CN"/>
        </w:rPr>
        <w:t> </w:t>
      </w:r>
      <w:r w:rsidRPr="001B7E99">
        <w:rPr>
          <w:rFonts w:ascii="Book Antiqua" w:eastAsia="宋体" w:hAnsi="Book Antiqua" w:cs="宋体"/>
          <w:i/>
          <w:iCs/>
          <w:lang w:eastAsia="zh-CN"/>
        </w:rPr>
        <w:t>Gut</w:t>
      </w:r>
      <w:r w:rsidRPr="001B7E99">
        <w:rPr>
          <w:rFonts w:ascii="Book Antiqua" w:eastAsia="宋体" w:hAnsi="Book Antiqua" w:cs="宋体"/>
          <w:lang w:eastAsia="zh-CN"/>
        </w:rPr>
        <w:t> 1989; </w:t>
      </w:r>
      <w:r w:rsidRPr="001B7E99">
        <w:rPr>
          <w:rFonts w:ascii="Book Antiqua" w:eastAsia="宋体" w:hAnsi="Book Antiqua" w:cs="宋体"/>
          <w:b/>
          <w:bCs/>
          <w:lang w:eastAsia="zh-CN"/>
        </w:rPr>
        <w:t>30</w:t>
      </w:r>
      <w:r w:rsidRPr="001B7E99">
        <w:rPr>
          <w:rFonts w:ascii="Book Antiqua" w:eastAsia="宋体" w:hAnsi="Book Antiqua" w:cs="宋体"/>
          <w:lang w:eastAsia="zh-CN"/>
        </w:rPr>
        <w:t>: 983-989 [PMID: 2668130 DOI:</w:t>
      </w:r>
      <w:r w:rsidRPr="001B7E99">
        <w:rPr>
          <w:rFonts w:ascii="Times New Roman" w:eastAsia="宋体" w:hAnsi="Times New Roman" w:cs="Times New Roman"/>
          <w:lang w:val="fr-FR" w:eastAsia="fr-FR"/>
        </w:rPr>
        <w:t xml:space="preserve"> </w:t>
      </w:r>
      <w:r w:rsidRPr="001B7E99">
        <w:rPr>
          <w:rFonts w:ascii="Book Antiqua" w:eastAsia="宋体" w:hAnsi="Book Antiqua" w:cs="宋体"/>
          <w:lang w:eastAsia="zh-CN"/>
        </w:rPr>
        <w:t>10.1136/gut.30.7.983]</w:t>
      </w:r>
    </w:p>
    <w:p w14:paraId="58A7AEA3"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r w:rsidRPr="001B7E99">
        <w:rPr>
          <w:rFonts w:ascii="Book Antiqua" w:eastAsia="宋体" w:hAnsi="Book Antiqua" w:cs="宋体"/>
          <w:lang w:eastAsia="zh-CN"/>
        </w:rPr>
        <w:t>90 </w:t>
      </w:r>
      <w:proofErr w:type="spellStart"/>
      <w:r w:rsidRPr="001B7E99">
        <w:rPr>
          <w:rFonts w:ascii="Book Antiqua" w:eastAsia="宋体" w:hAnsi="Book Antiqua" w:cs="宋体"/>
          <w:b/>
          <w:bCs/>
          <w:lang w:eastAsia="zh-CN"/>
        </w:rPr>
        <w:t>Daperno</w:t>
      </w:r>
      <w:proofErr w:type="spellEnd"/>
      <w:r w:rsidRPr="001B7E99">
        <w:rPr>
          <w:rFonts w:ascii="Book Antiqua" w:eastAsia="宋体" w:hAnsi="Book Antiqua" w:cs="宋体"/>
          <w:b/>
          <w:bCs/>
          <w:lang w:eastAsia="zh-CN"/>
        </w:rPr>
        <w:t xml:space="preserve"> M</w:t>
      </w:r>
      <w:r w:rsidRPr="001B7E99">
        <w:rPr>
          <w:rFonts w:ascii="Book Antiqua" w:eastAsia="宋体" w:hAnsi="Book Antiqua" w:cs="宋体"/>
          <w:lang w:eastAsia="zh-CN"/>
        </w:rPr>
        <w:t xml:space="preserve">, </w:t>
      </w:r>
      <w:proofErr w:type="spellStart"/>
      <w:r w:rsidRPr="001B7E99">
        <w:rPr>
          <w:rFonts w:ascii="Book Antiqua" w:eastAsia="宋体" w:hAnsi="Book Antiqua" w:cs="宋体"/>
          <w:lang w:eastAsia="zh-CN"/>
        </w:rPr>
        <w:t>D'Haens</w:t>
      </w:r>
      <w:proofErr w:type="spellEnd"/>
      <w:r w:rsidRPr="001B7E99">
        <w:rPr>
          <w:rFonts w:ascii="Book Antiqua" w:eastAsia="宋体" w:hAnsi="Book Antiqua" w:cs="宋体"/>
          <w:lang w:eastAsia="zh-CN"/>
        </w:rPr>
        <w:t xml:space="preserve"> G, Van </w:t>
      </w:r>
      <w:proofErr w:type="spellStart"/>
      <w:r w:rsidRPr="001B7E99">
        <w:rPr>
          <w:rFonts w:ascii="Book Antiqua" w:eastAsia="宋体" w:hAnsi="Book Antiqua" w:cs="宋体"/>
          <w:lang w:eastAsia="zh-CN"/>
        </w:rPr>
        <w:t>Assche</w:t>
      </w:r>
      <w:proofErr w:type="spellEnd"/>
      <w:r w:rsidRPr="001B7E99">
        <w:rPr>
          <w:rFonts w:ascii="Book Antiqua" w:eastAsia="宋体" w:hAnsi="Book Antiqua" w:cs="宋体"/>
          <w:lang w:eastAsia="zh-CN"/>
        </w:rPr>
        <w:t xml:space="preserve"> G, </w:t>
      </w:r>
      <w:proofErr w:type="spellStart"/>
      <w:r w:rsidRPr="001B7E99">
        <w:rPr>
          <w:rFonts w:ascii="Book Antiqua" w:eastAsia="宋体" w:hAnsi="Book Antiqua" w:cs="宋体"/>
          <w:lang w:eastAsia="zh-CN"/>
        </w:rPr>
        <w:t>Baert</w:t>
      </w:r>
      <w:proofErr w:type="spellEnd"/>
      <w:r w:rsidRPr="001B7E99">
        <w:rPr>
          <w:rFonts w:ascii="Book Antiqua" w:eastAsia="宋体" w:hAnsi="Book Antiqua" w:cs="宋体"/>
          <w:lang w:eastAsia="zh-CN"/>
        </w:rPr>
        <w:t xml:space="preserve"> F, </w:t>
      </w:r>
      <w:proofErr w:type="spellStart"/>
      <w:r w:rsidRPr="001B7E99">
        <w:rPr>
          <w:rFonts w:ascii="Book Antiqua" w:eastAsia="宋体" w:hAnsi="Book Antiqua" w:cs="宋体"/>
          <w:lang w:eastAsia="zh-CN"/>
        </w:rPr>
        <w:t>Bulois</w:t>
      </w:r>
      <w:proofErr w:type="spellEnd"/>
      <w:r w:rsidRPr="001B7E99">
        <w:rPr>
          <w:rFonts w:ascii="Book Antiqua" w:eastAsia="宋体" w:hAnsi="Book Antiqua" w:cs="宋体"/>
          <w:lang w:eastAsia="zh-CN"/>
        </w:rPr>
        <w:t xml:space="preserve"> P, </w:t>
      </w:r>
      <w:proofErr w:type="spellStart"/>
      <w:r w:rsidRPr="001B7E99">
        <w:rPr>
          <w:rFonts w:ascii="Book Antiqua" w:eastAsia="宋体" w:hAnsi="Book Antiqua" w:cs="宋体"/>
          <w:lang w:eastAsia="zh-CN"/>
        </w:rPr>
        <w:t>Maunoury</w:t>
      </w:r>
      <w:proofErr w:type="spellEnd"/>
      <w:r w:rsidRPr="001B7E99">
        <w:rPr>
          <w:rFonts w:ascii="Book Antiqua" w:eastAsia="宋体" w:hAnsi="Book Antiqua" w:cs="宋体"/>
          <w:lang w:eastAsia="zh-CN"/>
        </w:rPr>
        <w:t xml:space="preserve"> V, </w:t>
      </w:r>
      <w:proofErr w:type="spellStart"/>
      <w:r w:rsidRPr="001B7E99">
        <w:rPr>
          <w:rFonts w:ascii="Book Antiqua" w:eastAsia="宋体" w:hAnsi="Book Antiqua" w:cs="宋体"/>
          <w:lang w:eastAsia="zh-CN"/>
        </w:rPr>
        <w:t>Sostegni</w:t>
      </w:r>
      <w:proofErr w:type="spellEnd"/>
      <w:r w:rsidRPr="001B7E99">
        <w:rPr>
          <w:rFonts w:ascii="Book Antiqua" w:eastAsia="宋体" w:hAnsi="Book Antiqua" w:cs="宋体"/>
          <w:lang w:eastAsia="zh-CN"/>
        </w:rPr>
        <w:t xml:space="preserve"> R, Rocca R, </w:t>
      </w:r>
      <w:proofErr w:type="spellStart"/>
      <w:r w:rsidRPr="001B7E99">
        <w:rPr>
          <w:rFonts w:ascii="Book Antiqua" w:eastAsia="宋体" w:hAnsi="Book Antiqua" w:cs="宋体"/>
          <w:lang w:eastAsia="zh-CN"/>
        </w:rPr>
        <w:t>Pera</w:t>
      </w:r>
      <w:proofErr w:type="spellEnd"/>
      <w:r w:rsidRPr="001B7E99">
        <w:rPr>
          <w:rFonts w:ascii="Book Antiqua" w:eastAsia="宋体" w:hAnsi="Book Antiqua" w:cs="宋体"/>
          <w:lang w:eastAsia="zh-CN"/>
        </w:rPr>
        <w:t xml:space="preserve"> A, </w:t>
      </w:r>
      <w:proofErr w:type="spellStart"/>
      <w:r w:rsidRPr="001B7E99">
        <w:rPr>
          <w:rFonts w:ascii="Book Antiqua" w:eastAsia="宋体" w:hAnsi="Book Antiqua" w:cs="宋体"/>
          <w:lang w:eastAsia="zh-CN"/>
        </w:rPr>
        <w:t>Gevers</w:t>
      </w:r>
      <w:proofErr w:type="spellEnd"/>
      <w:r w:rsidRPr="001B7E99">
        <w:rPr>
          <w:rFonts w:ascii="Book Antiqua" w:eastAsia="宋体" w:hAnsi="Book Antiqua" w:cs="宋体"/>
          <w:lang w:eastAsia="zh-CN"/>
        </w:rPr>
        <w:t xml:space="preserve"> A, Mary JY, </w:t>
      </w:r>
      <w:proofErr w:type="spellStart"/>
      <w:r w:rsidRPr="001B7E99">
        <w:rPr>
          <w:rFonts w:ascii="Book Antiqua" w:eastAsia="宋体" w:hAnsi="Book Antiqua" w:cs="宋体"/>
          <w:lang w:eastAsia="zh-CN"/>
        </w:rPr>
        <w:t>Colombel</w:t>
      </w:r>
      <w:proofErr w:type="spellEnd"/>
      <w:r w:rsidRPr="001B7E99">
        <w:rPr>
          <w:rFonts w:ascii="Book Antiqua" w:eastAsia="宋体" w:hAnsi="Book Antiqua" w:cs="宋体"/>
          <w:lang w:eastAsia="zh-CN"/>
        </w:rPr>
        <w:t xml:space="preserve"> JF, </w:t>
      </w:r>
      <w:proofErr w:type="spellStart"/>
      <w:r w:rsidRPr="001B7E99">
        <w:rPr>
          <w:rFonts w:ascii="Book Antiqua" w:eastAsia="宋体" w:hAnsi="Book Antiqua" w:cs="宋体"/>
          <w:lang w:eastAsia="zh-CN"/>
        </w:rPr>
        <w:t>Rutgeerts</w:t>
      </w:r>
      <w:proofErr w:type="spellEnd"/>
      <w:r w:rsidRPr="001B7E99">
        <w:rPr>
          <w:rFonts w:ascii="Book Antiqua" w:eastAsia="宋体" w:hAnsi="Book Antiqua" w:cs="宋体"/>
          <w:lang w:eastAsia="zh-CN"/>
        </w:rPr>
        <w:t xml:space="preserve"> P. Development and validation of a new, simplified endoscopic activity score for Crohn's disease: the SES-CD. </w:t>
      </w:r>
      <w:proofErr w:type="spellStart"/>
      <w:r w:rsidRPr="001B7E99">
        <w:rPr>
          <w:rFonts w:ascii="Book Antiqua" w:eastAsia="宋体" w:hAnsi="Book Antiqua" w:cs="宋体"/>
          <w:i/>
          <w:iCs/>
          <w:lang w:eastAsia="zh-CN"/>
        </w:rPr>
        <w:t>Gastrointest</w:t>
      </w:r>
      <w:proofErr w:type="spellEnd"/>
      <w:r w:rsidRPr="001B7E99">
        <w:rPr>
          <w:rFonts w:ascii="Book Antiqua" w:eastAsia="宋体" w:hAnsi="Book Antiqua" w:cs="宋体"/>
          <w:i/>
          <w:iCs/>
          <w:lang w:eastAsia="zh-CN"/>
        </w:rPr>
        <w:t xml:space="preserve"> </w:t>
      </w:r>
      <w:proofErr w:type="spellStart"/>
      <w:r w:rsidRPr="001B7E99">
        <w:rPr>
          <w:rFonts w:ascii="Book Antiqua" w:eastAsia="宋体" w:hAnsi="Book Antiqua" w:cs="宋体"/>
          <w:i/>
          <w:iCs/>
          <w:lang w:eastAsia="zh-CN"/>
        </w:rPr>
        <w:t>Endosc</w:t>
      </w:r>
      <w:proofErr w:type="spellEnd"/>
      <w:r w:rsidRPr="001B7E99">
        <w:rPr>
          <w:rFonts w:ascii="Book Antiqua" w:eastAsia="宋体" w:hAnsi="Book Antiqua" w:cs="宋体"/>
          <w:lang w:eastAsia="zh-CN"/>
        </w:rPr>
        <w:t> 2004; </w:t>
      </w:r>
      <w:r w:rsidRPr="001B7E99">
        <w:rPr>
          <w:rFonts w:ascii="Book Antiqua" w:eastAsia="宋体" w:hAnsi="Book Antiqua" w:cs="宋体"/>
          <w:b/>
          <w:bCs/>
          <w:lang w:eastAsia="zh-CN"/>
        </w:rPr>
        <w:t>60</w:t>
      </w:r>
      <w:r w:rsidRPr="001B7E99">
        <w:rPr>
          <w:rFonts w:ascii="Book Antiqua" w:eastAsia="宋体" w:hAnsi="Book Antiqua" w:cs="宋体"/>
          <w:lang w:eastAsia="zh-CN"/>
        </w:rPr>
        <w:t>: 505-512 [PMID: 15472670 DOI:</w:t>
      </w:r>
      <w:r w:rsidRPr="001B7E99">
        <w:rPr>
          <w:rFonts w:ascii="Times New Roman" w:eastAsia="宋体" w:hAnsi="Times New Roman" w:cs="Times New Roman"/>
          <w:lang w:val="fr-FR" w:eastAsia="fr-FR"/>
        </w:rPr>
        <w:t xml:space="preserve"> </w:t>
      </w:r>
      <w:r w:rsidRPr="001B7E99">
        <w:rPr>
          <w:rFonts w:ascii="Book Antiqua" w:eastAsia="宋体" w:hAnsi="Book Antiqua" w:cs="宋体"/>
          <w:lang w:eastAsia="zh-CN"/>
        </w:rPr>
        <w:t>10.1016/S0016-5107(04)01878-4]</w:t>
      </w:r>
    </w:p>
    <w:p w14:paraId="33E37689" w14:textId="77777777" w:rsidR="001B7E99" w:rsidRPr="001B7E99" w:rsidRDefault="001B7E99" w:rsidP="001B7E99">
      <w:pPr>
        <w:tabs>
          <w:tab w:val="left" w:pos="5805"/>
        </w:tabs>
        <w:spacing w:line="360" w:lineRule="auto"/>
        <w:jc w:val="both"/>
        <w:rPr>
          <w:rFonts w:ascii="Book Antiqua" w:eastAsia="宋体" w:hAnsi="Book Antiqua" w:cs="宋体"/>
          <w:lang w:eastAsia="zh-CN"/>
        </w:rPr>
      </w:pPr>
    </w:p>
    <w:p w14:paraId="38473F03" w14:textId="77777777" w:rsidR="001B7E99" w:rsidRPr="001B7E99" w:rsidRDefault="001B7E99" w:rsidP="001B7E99">
      <w:pPr>
        <w:widowControl w:val="0"/>
        <w:wordWrap w:val="0"/>
        <w:spacing w:line="360" w:lineRule="auto"/>
        <w:jc w:val="right"/>
        <w:rPr>
          <w:rFonts w:ascii="Book Antiqua" w:eastAsia="宋体" w:hAnsi="Book Antiqua" w:cs="Courier New"/>
          <w:b/>
          <w:kern w:val="2"/>
          <w:lang w:eastAsia="zh-CN"/>
        </w:rPr>
      </w:pPr>
      <w:r w:rsidRPr="001B7E99">
        <w:rPr>
          <w:rFonts w:ascii="Book Antiqua" w:eastAsia="宋体" w:hAnsi="Book Antiqua" w:cs="Courier New"/>
          <w:b/>
          <w:kern w:val="2"/>
          <w:lang w:eastAsia="zh-CN"/>
        </w:rPr>
        <w:t>P-Reviewer:</w:t>
      </w:r>
      <w:r w:rsidRPr="001B7E99">
        <w:rPr>
          <w:rFonts w:ascii="Book Antiqua" w:eastAsia="宋体" w:hAnsi="Book Antiqua" w:cs="Courier New"/>
          <w:kern w:val="2"/>
          <w:lang w:eastAsia="zh-CN"/>
        </w:rPr>
        <w:t xml:space="preserve"> </w:t>
      </w:r>
      <w:proofErr w:type="spellStart"/>
      <w:r w:rsidRPr="001B7E99">
        <w:rPr>
          <w:rFonts w:ascii="Book Antiqua" w:eastAsia="宋体" w:hAnsi="Book Antiqua" w:cs="Courier New"/>
          <w:kern w:val="2"/>
          <w:lang w:eastAsia="zh-CN"/>
        </w:rPr>
        <w:t>Actis</w:t>
      </w:r>
      <w:proofErr w:type="spellEnd"/>
      <w:r w:rsidRPr="001B7E99">
        <w:rPr>
          <w:rFonts w:ascii="Book Antiqua" w:eastAsia="宋体" w:hAnsi="Book Antiqua" w:cs="Courier New" w:hint="eastAsia"/>
          <w:kern w:val="2"/>
          <w:lang w:eastAsia="zh-CN"/>
        </w:rPr>
        <w:t xml:space="preserve"> GC, </w:t>
      </w:r>
      <w:proofErr w:type="spellStart"/>
      <w:r w:rsidRPr="001B7E99">
        <w:rPr>
          <w:rFonts w:ascii="Book Antiqua" w:eastAsia="宋体" w:hAnsi="Book Antiqua" w:cs="Courier New"/>
          <w:kern w:val="2"/>
          <w:lang w:eastAsia="zh-CN"/>
        </w:rPr>
        <w:t>Wenzl</w:t>
      </w:r>
      <w:proofErr w:type="spellEnd"/>
      <w:r w:rsidRPr="001B7E99">
        <w:rPr>
          <w:rFonts w:ascii="Book Antiqua" w:eastAsia="宋体" w:hAnsi="Book Antiqua" w:cs="Courier New" w:hint="eastAsia"/>
          <w:kern w:val="2"/>
          <w:lang w:eastAsia="zh-CN"/>
        </w:rPr>
        <w:t xml:space="preserve"> HH, </w:t>
      </w:r>
      <w:proofErr w:type="spellStart"/>
      <w:r w:rsidRPr="001B7E99">
        <w:rPr>
          <w:rFonts w:ascii="Book Antiqua" w:eastAsia="宋体" w:hAnsi="Book Antiqua" w:cs="Courier New"/>
          <w:kern w:val="2"/>
          <w:lang w:eastAsia="zh-CN"/>
        </w:rPr>
        <w:t>Yildiz</w:t>
      </w:r>
      <w:proofErr w:type="spellEnd"/>
      <w:r w:rsidRPr="001B7E99">
        <w:rPr>
          <w:rFonts w:ascii="Book Antiqua" w:eastAsia="宋体" w:hAnsi="Book Antiqua" w:cs="Courier New" w:hint="eastAsia"/>
          <w:kern w:val="2"/>
          <w:lang w:eastAsia="zh-CN"/>
        </w:rPr>
        <w:t xml:space="preserve"> K</w:t>
      </w:r>
      <w:r w:rsidRPr="001B7E99">
        <w:rPr>
          <w:rFonts w:ascii="Book Antiqua" w:eastAsia="宋体" w:hAnsi="Book Antiqua" w:cs="Courier New"/>
          <w:kern w:val="2"/>
          <w:lang w:eastAsia="zh-CN"/>
        </w:rPr>
        <w:t xml:space="preserve"> </w:t>
      </w:r>
      <w:r w:rsidRPr="001B7E99">
        <w:rPr>
          <w:rFonts w:ascii="Book Antiqua" w:eastAsia="宋体" w:hAnsi="Book Antiqua" w:cs="Courier New"/>
          <w:b/>
          <w:kern w:val="2"/>
          <w:lang w:eastAsia="zh-CN"/>
        </w:rPr>
        <w:t xml:space="preserve">S-Editor: </w:t>
      </w:r>
      <w:proofErr w:type="spellStart"/>
      <w:r w:rsidRPr="001B7E99">
        <w:rPr>
          <w:rFonts w:ascii="Book Antiqua" w:eastAsia="宋体" w:hAnsi="Book Antiqua" w:cs="Courier New"/>
          <w:kern w:val="2"/>
          <w:lang w:eastAsia="zh-CN"/>
        </w:rPr>
        <w:t>Qiu</w:t>
      </w:r>
      <w:proofErr w:type="spellEnd"/>
      <w:r w:rsidRPr="001B7E99">
        <w:rPr>
          <w:rFonts w:ascii="Book Antiqua" w:eastAsia="宋体" w:hAnsi="Book Antiqua" w:cs="Courier New"/>
          <w:kern w:val="2"/>
          <w:lang w:eastAsia="zh-CN"/>
        </w:rPr>
        <w:t xml:space="preserve"> S</w:t>
      </w:r>
      <w:r w:rsidRPr="001B7E99">
        <w:rPr>
          <w:rFonts w:ascii="Book Antiqua" w:eastAsia="宋体" w:hAnsi="Book Antiqua" w:cs="Courier New"/>
          <w:b/>
          <w:kern w:val="2"/>
          <w:lang w:eastAsia="zh-CN"/>
        </w:rPr>
        <w:t xml:space="preserve"> L-Editor: E-Editor:</w:t>
      </w:r>
      <w:bookmarkEnd w:id="11"/>
      <w:bookmarkEnd w:id="12"/>
      <w:bookmarkEnd w:id="13"/>
      <w:bookmarkEnd w:id="14"/>
      <w:bookmarkEnd w:id="15"/>
      <w:bookmarkEnd w:id="16"/>
    </w:p>
    <w:p w14:paraId="61B04DAA" w14:textId="036629DC" w:rsidR="00937E80" w:rsidRPr="001B7E99" w:rsidRDefault="00937E80" w:rsidP="00E531F3">
      <w:pPr>
        <w:spacing w:line="360" w:lineRule="auto"/>
        <w:jc w:val="both"/>
        <w:rPr>
          <w:rFonts w:ascii="Book Antiqua" w:eastAsia="宋体" w:hAnsi="Book Antiqua"/>
          <w:b/>
          <w:lang w:eastAsia="zh-CN"/>
        </w:rPr>
      </w:pPr>
    </w:p>
    <w:p w14:paraId="4A2CBA9F" w14:textId="77777777" w:rsidR="007604B5" w:rsidRDefault="007604B5" w:rsidP="00E531F3">
      <w:pPr>
        <w:spacing w:line="360" w:lineRule="auto"/>
        <w:jc w:val="both"/>
        <w:rPr>
          <w:rFonts w:ascii="Book Antiqua" w:eastAsia="宋体" w:hAnsi="Book Antiqua"/>
          <w:b/>
          <w:lang w:eastAsia="zh-CN"/>
        </w:rPr>
      </w:pPr>
    </w:p>
    <w:p w14:paraId="31004812" w14:textId="77777777" w:rsidR="007604B5" w:rsidRDefault="007604B5" w:rsidP="00E531F3">
      <w:pPr>
        <w:spacing w:line="360" w:lineRule="auto"/>
        <w:jc w:val="both"/>
        <w:rPr>
          <w:rFonts w:ascii="Book Antiqua" w:eastAsia="宋体" w:hAnsi="Book Antiqua"/>
          <w:b/>
          <w:lang w:eastAsia="zh-CN"/>
        </w:rPr>
      </w:pPr>
    </w:p>
    <w:p w14:paraId="72D99A00" w14:textId="77777777" w:rsidR="007604B5" w:rsidRDefault="007604B5" w:rsidP="00E531F3">
      <w:pPr>
        <w:spacing w:line="360" w:lineRule="auto"/>
        <w:jc w:val="both"/>
        <w:rPr>
          <w:rFonts w:ascii="Book Antiqua" w:eastAsia="宋体" w:hAnsi="Book Antiqua"/>
          <w:b/>
          <w:lang w:eastAsia="zh-CN"/>
        </w:rPr>
      </w:pPr>
    </w:p>
    <w:p w14:paraId="20F5EC6F" w14:textId="77777777" w:rsidR="007604B5" w:rsidRDefault="007604B5" w:rsidP="00E531F3">
      <w:pPr>
        <w:spacing w:line="360" w:lineRule="auto"/>
        <w:jc w:val="both"/>
        <w:rPr>
          <w:rFonts w:ascii="Book Antiqua" w:eastAsia="宋体" w:hAnsi="Book Antiqua"/>
          <w:b/>
          <w:lang w:eastAsia="zh-CN"/>
        </w:rPr>
      </w:pPr>
    </w:p>
    <w:p w14:paraId="4E241498" w14:textId="4A34F3B3" w:rsidR="007604B5" w:rsidRDefault="007604B5">
      <w:pPr>
        <w:rPr>
          <w:rFonts w:ascii="Book Antiqua" w:eastAsia="宋体" w:hAnsi="Book Antiqua"/>
          <w:b/>
          <w:lang w:eastAsia="zh-CN"/>
        </w:rPr>
      </w:pPr>
    </w:p>
    <w:p w14:paraId="6C7600E7" w14:textId="77777777" w:rsidR="00B92D6C" w:rsidRDefault="00B92D6C">
      <w:pPr>
        <w:rPr>
          <w:rFonts w:ascii="Book Antiqua" w:eastAsia="宋体" w:hAnsi="Book Antiqua"/>
          <w:b/>
          <w:lang w:eastAsia="zh-CN"/>
        </w:rPr>
      </w:pPr>
    </w:p>
    <w:p w14:paraId="59AD0BA3" w14:textId="00FD12B5" w:rsidR="007604B5" w:rsidRPr="00736445" w:rsidRDefault="007604B5" w:rsidP="007604B5">
      <w:pPr>
        <w:spacing w:line="360" w:lineRule="auto"/>
        <w:jc w:val="both"/>
        <w:rPr>
          <w:rFonts w:ascii="Book Antiqua" w:eastAsia="宋体" w:hAnsi="Book Antiqua"/>
          <w:b/>
          <w:lang w:eastAsia="zh-CN"/>
        </w:rPr>
      </w:pPr>
      <w:r w:rsidRPr="00736445">
        <w:rPr>
          <w:rFonts w:ascii="Book Antiqua" w:hAnsi="Book Antiqua"/>
          <w:b/>
        </w:rPr>
        <w:t>Table 1</w:t>
      </w:r>
      <w:r w:rsidRPr="00736445">
        <w:rPr>
          <w:rFonts w:ascii="Book Antiqua" w:eastAsia="宋体" w:hAnsi="Book Antiqua" w:hint="eastAsia"/>
          <w:b/>
          <w:lang w:eastAsia="zh-CN"/>
        </w:rPr>
        <w:t xml:space="preserve"> </w:t>
      </w:r>
      <w:r w:rsidRPr="00736445">
        <w:rPr>
          <w:rFonts w:ascii="Book Antiqua" w:hAnsi="Book Antiqua"/>
          <w:b/>
        </w:rPr>
        <w:t xml:space="preserve">Mimics of active </w:t>
      </w:r>
      <w:r w:rsidR="00736445" w:rsidRPr="00736445">
        <w:rPr>
          <w:rFonts w:ascii="Book Antiqua" w:hAnsi="Book Antiqua"/>
          <w:b/>
        </w:rPr>
        <w:t>inflammatory bowel disease</w:t>
      </w:r>
    </w:p>
    <w:tbl>
      <w:tblPr>
        <w:tblW w:w="9895" w:type="dxa"/>
        <w:tblInd w:w="-612" w:type="dxa"/>
        <w:tblBorders>
          <w:top w:val="single" w:sz="4" w:space="0" w:color="auto"/>
          <w:bottom w:val="single" w:sz="4" w:space="0" w:color="auto"/>
        </w:tblBorders>
        <w:tblLook w:val="0000" w:firstRow="0" w:lastRow="0" w:firstColumn="0" w:lastColumn="0" w:noHBand="0" w:noVBand="0"/>
      </w:tblPr>
      <w:tblGrid>
        <w:gridCol w:w="2149"/>
        <w:gridCol w:w="6500"/>
        <w:gridCol w:w="1246"/>
      </w:tblGrid>
      <w:tr w:rsidR="007604B5" w:rsidRPr="00E531F3" w14:paraId="2C9A55DB" w14:textId="77777777" w:rsidTr="00E03973">
        <w:trPr>
          <w:trHeight w:val="727"/>
        </w:trPr>
        <w:tc>
          <w:tcPr>
            <w:tcW w:w="2149" w:type="dxa"/>
            <w:tcBorders>
              <w:top w:val="single" w:sz="4" w:space="0" w:color="auto"/>
              <w:bottom w:val="single" w:sz="4" w:space="0" w:color="auto"/>
            </w:tcBorders>
          </w:tcPr>
          <w:p w14:paraId="63142B3C" w14:textId="77777777" w:rsidR="007604B5" w:rsidRPr="00E531F3" w:rsidRDefault="007604B5" w:rsidP="00CD2C50">
            <w:pPr>
              <w:spacing w:line="360" w:lineRule="auto"/>
              <w:jc w:val="both"/>
              <w:rPr>
                <w:rFonts w:ascii="Book Antiqua" w:hAnsi="Book Antiqua"/>
                <w:b/>
              </w:rPr>
            </w:pPr>
            <w:r w:rsidRPr="00E531F3">
              <w:rPr>
                <w:rFonts w:ascii="Book Antiqua" w:hAnsi="Book Antiqua"/>
                <w:b/>
              </w:rPr>
              <w:t>Condition</w:t>
            </w:r>
          </w:p>
        </w:tc>
        <w:tc>
          <w:tcPr>
            <w:tcW w:w="6500" w:type="dxa"/>
            <w:tcBorders>
              <w:top w:val="single" w:sz="4" w:space="0" w:color="auto"/>
              <w:bottom w:val="single" w:sz="4" w:space="0" w:color="auto"/>
            </w:tcBorders>
          </w:tcPr>
          <w:p w14:paraId="7495D13F" w14:textId="77777777" w:rsidR="007604B5" w:rsidRPr="00E531F3" w:rsidRDefault="007604B5" w:rsidP="00CD2C50">
            <w:pPr>
              <w:spacing w:line="360" w:lineRule="auto"/>
              <w:jc w:val="both"/>
              <w:rPr>
                <w:rFonts w:ascii="Book Antiqua" w:hAnsi="Book Antiqua"/>
                <w:b/>
              </w:rPr>
            </w:pPr>
            <w:r w:rsidRPr="00E531F3">
              <w:rPr>
                <w:rFonts w:ascii="Book Antiqua" w:hAnsi="Book Antiqua"/>
                <w:b/>
              </w:rPr>
              <w:t>Comment</w:t>
            </w:r>
          </w:p>
        </w:tc>
        <w:tc>
          <w:tcPr>
            <w:tcW w:w="1246" w:type="dxa"/>
            <w:tcBorders>
              <w:top w:val="single" w:sz="4" w:space="0" w:color="auto"/>
              <w:bottom w:val="single" w:sz="4" w:space="0" w:color="auto"/>
            </w:tcBorders>
          </w:tcPr>
          <w:p w14:paraId="5703171B" w14:textId="032F2749" w:rsidR="007604B5" w:rsidRPr="00020CCC" w:rsidRDefault="007604B5" w:rsidP="00E03973">
            <w:pPr>
              <w:spacing w:line="360" w:lineRule="auto"/>
              <w:jc w:val="both"/>
              <w:rPr>
                <w:rFonts w:ascii="Book Antiqua" w:eastAsia="宋体" w:hAnsi="Book Antiqua"/>
                <w:b/>
                <w:lang w:eastAsia="zh-CN"/>
              </w:rPr>
            </w:pPr>
            <w:r w:rsidRPr="00020CCC">
              <w:rPr>
                <w:rFonts w:ascii="Book Antiqua" w:hAnsi="Book Antiqua"/>
                <w:b/>
              </w:rPr>
              <w:t>Ref</w:t>
            </w:r>
            <w:r w:rsidR="00E03973" w:rsidRPr="00020CCC">
              <w:rPr>
                <w:rFonts w:ascii="Book Antiqua" w:eastAsia="宋体" w:hAnsi="Book Antiqua" w:hint="eastAsia"/>
                <w:b/>
                <w:lang w:eastAsia="zh-CN"/>
              </w:rPr>
              <w:t>.</w:t>
            </w:r>
          </w:p>
        </w:tc>
      </w:tr>
      <w:tr w:rsidR="007604B5" w:rsidRPr="00E531F3" w14:paraId="696F8045" w14:textId="77777777" w:rsidTr="00E03973">
        <w:trPr>
          <w:trHeight w:val="1234"/>
        </w:trPr>
        <w:tc>
          <w:tcPr>
            <w:tcW w:w="2149" w:type="dxa"/>
            <w:tcBorders>
              <w:top w:val="single" w:sz="4" w:space="0" w:color="auto"/>
            </w:tcBorders>
          </w:tcPr>
          <w:p w14:paraId="1E5CEC45" w14:textId="47B2088D" w:rsidR="007604B5" w:rsidRPr="005C1342" w:rsidRDefault="005C1342" w:rsidP="00CD2C50">
            <w:pPr>
              <w:spacing w:line="360" w:lineRule="auto"/>
              <w:jc w:val="both"/>
              <w:rPr>
                <w:rFonts w:ascii="Book Antiqua" w:eastAsia="宋体" w:hAnsi="Book Antiqua"/>
                <w:lang w:eastAsia="zh-CN"/>
              </w:rPr>
            </w:pPr>
            <w:r>
              <w:rPr>
                <w:rFonts w:ascii="Book Antiqua" w:hAnsi="Book Antiqua"/>
              </w:rPr>
              <w:t>ITB</w:t>
            </w:r>
          </w:p>
        </w:tc>
        <w:tc>
          <w:tcPr>
            <w:tcW w:w="6500" w:type="dxa"/>
            <w:tcBorders>
              <w:top w:val="single" w:sz="4" w:space="0" w:color="auto"/>
            </w:tcBorders>
          </w:tcPr>
          <w:p w14:paraId="6DE0D839" w14:textId="12CD054F" w:rsidR="007604B5" w:rsidRPr="00020CCC" w:rsidRDefault="007604B5" w:rsidP="00020CCC">
            <w:pPr>
              <w:pStyle w:val="ListParagraph"/>
              <w:spacing w:line="360" w:lineRule="auto"/>
              <w:jc w:val="both"/>
              <w:rPr>
                <w:rFonts w:ascii="Book Antiqua" w:eastAsia="宋体" w:hAnsi="Book Antiqua"/>
                <w:lang w:eastAsia="zh-CN"/>
              </w:rPr>
            </w:pPr>
            <w:r w:rsidRPr="00E531F3">
              <w:rPr>
                <w:rFonts w:ascii="Book Antiqua" w:hAnsi="Book Antiqua"/>
              </w:rPr>
              <w:t xml:space="preserve">Skip lesions, </w:t>
            </w:r>
            <w:proofErr w:type="spellStart"/>
            <w:r w:rsidRPr="00E531F3">
              <w:rPr>
                <w:rFonts w:ascii="Book Antiqua" w:hAnsi="Book Antiqua"/>
              </w:rPr>
              <w:t>cobblestoning</w:t>
            </w:r>
            <w:proofErr w:type="spellEnd"/>
            <w:r w:rsidRPr="00E531F3">
              <w:rPr>
                <w:rFonts w:ascii="Book Antiqua" w:hAnsi="Book Antiqua"/>
              </w:rPr>
              <w:t xml:space="preserve"> of mucosa, </w:t>
            </w:r>
            <w:proofErr w:type="spellStart"/>
            <w:r w:rsidRPr="00E531F3">
              <w:rPr>
                <w:rFonts w:ascii="Book Antiqua" w:hAnsi="Book Antiqua"/>
              </w:rPr>
              <w:t>apthous</w:t>
            </w:r>
            <w:proofErr w:type="spellEnd"/>
            <w:r w:rsidRPr="00E531F3">
              <w:rPr>
                <w:rFonts w:ascii="Book Antiqua" w:hAnsi="Book Antiqua"/>
              </w:rPr>
              <w:t xml:space="preserve"> and linear ulcers are found more frequently in p</w:t>
            </w:r>
            <w:r w:rsidR="00020CCC">
              <w:rPr>
                <w:rFonts w:ascii="Book Antiqua" w:hAnsi="Book Antiqua"/>
              </w:rPr>
              <w:t>atients with CD compared to ITB</w:t>
            </w:r>
          </w:p>
          <w:p w14:paraId="65D3F5A5" w14:textId="72741B65" w:rsidR="007604B5" w:rsidRPr="00020CCC" w:rsidRDefault="007604B5" w:rsidP="00020CCC">
            <w:pPr>
              <w:pStyle w:val="ListParagraph"/>
              <w:spacing w:line="360" w:lineRule="auto"/>
              <w:jc w:val="both"/>
              <w:rPr>
                <w:rFonts w:ascii="Book Antiqua" w:eastAsia="宋体" w:hAnsi="Book Antiqua"/>
                <w:lang w:eastAsia="zh-CN"/>
              </w:rPr>
            </w:pPr>
            <w:r w:rsidRPr="00E531F3">
              <w:rPr>
                <w:rFonts w:ascii="Book Antiqua" w:hAnsi="Book Antiqua"/>
              </w:rPr>
              <w:t xml:space="preserve">Patulous </w:t>
            </w:r>
            <w:proofErr w:type="spellStart"/>
            <w:r w:rsidRPr="00E531F3">
              <w:rPr>
                <w:rFonts w:ascii="Book Antiqua" w:hAnsi="Book Antiqua"/>
              </w:rPr>
              <w:t>ileocaecal</w:t>
            </w:r>
            <w:proofErr w:type="spellEnd"/>
            <w:r w:rsidRPr="00E531F3">
              <w:rPr>
                <w:rFonts w:ascii="Book Antiqua" w:hAnsi="Book Antiqua"/>
              </w:rPr>
              <w:t xml:space="preserve"> valve, trans</w:t>
            </w:r>
            <w:r w:rsidR="00020CCC">
              <w:rPr>
                <w:rFonts w:ascii="Book Antiqua" w:hAnsi="Book Antiqua"/>
              </w:rPr>
              <w:t>verse ulcers more common in ITB</w:t>
            </w:r>
          </w:p>
        </w:tc>
        <w:tc>
          <w:tcPr>
            <w:tcW w:w="1246" w:type="dxa"/>
            <w:tcBorders>
              <w:top w:val="single" w:sz="4" w:space="0" w:color="auto"/>
            </w:tcBorders>
          </w:tcPr>
          <w:p w14:paraId="0F83AD36" w14:textId="3F2AC82D" w:rsidR="007604B5" w:rsidRPr="00020CCC" w:rsidRDefault="007604B5" w:rsidP="00CD2C50">
            <w:pPr>
              <w:spacing w:line="360" w:lineRule="auto"/>
              <w:jc w:val="both"/>
              <w:rPr>
                <w:rFonts w:ascii="Book Antiqua" w:hAnsi="Book Antiqua"/>
              </w:rPr>
            </w:pPr>
            <w:r w:rsidRPr="00020CCC">
              <w:rPr>
                <w:rFonts w:ascii="Book Antiqua" w:hAnsi="Book Antiqua"/>
              </w:rPr>
              <w:fldChar w:fldCharType="begin">
                <w:fldData xml:space="preserve">PEVuZE5vdGU+PENpdGU+PEF1dGhvcj5NYWtoYXJpYTwvQXV0aG9yPjxZZWFyPjIwMTA8L1llYXI+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</w:fldData>
              </w:fldChar>
            </w:r>
            <w:r w:rsidRPr="00020CCC">
              <w:rPr>
                <w:rFonts w:ascii="Book Antiqua" w:hAnsi="Book Antiqua"/>
              </w:rPr>
              <w:instrText xml:space="preserve"> ADDIN EN.CITE </w:instrText>
            </w:r>
            <w:r w:rsidRPr="00020CCC">
              <w:rPr>
                <w:rFonts w:ascii="Book Antiqua" w:hAnsi="Book Antiqua"/>
              </w:rPr>
              <w:fldChar w:fldCharType="begin">
                <w:fldData xml:space="preserve">PEVuZE5vdGU+PENpdGU+PEF1dGhvcj5NYWtoYXJpYTwvQXV0aG9yPjxZZWFyPjIwMTA8L1llYXI+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</w:fldData>
              </w:fldChar>
            </w:r>
            <w:r w:rsidRPr="00020CCC">
              <w:rPr>
                <w:rFonts w:ascii="Book Antiqua" w:hAnsi="Book Antiqua"/>
              </w:rPr>
              <w:instrText xml:space="preserve"> ADDIN EN.CITE.DATA </w:instrText>
            </w:r>
            <w:r w:rsidRPr="00020CCC">
              <w:rPr>
                <w:rFonts w:ascii="Book Antiqua" w:hAnsi="Book Antiqua"/>
              </w:rPr>
            </w:r>
            <w:r w:rsidRPr="00020CCC">
              <w:rPr>
                <w:rFonts w:ascii="Book Antiqua" w:hAnsi="Book Antiqua"/>
              </w:rPr>
              <w:fldChar w:fldCharType="end"/>
            </w:r>
            <w:r w:rsidRPr="00020CCC">
              <w:rPr>
                <w:rFonts w:ascii="Book Antiqua" w:hAnsi="Book Antiqua"/>
              </w:rPr>
            </w:r>
            <w:r w:rsidRPr="00020CCC">
              <w:rPr>
                <w:rFonts w:ascii="Book Antiqua" w:hAnsi="Book Antiqua"/>
              </w:rPr>
              <w:fldChar w:fldCharType="separate"/>
            </w:r>
            <w:r w:rsidR="00843605" w:rsidRPr="00020CCC">
              <w:rPr>
                <w:rFonts w:ascii="Book Antiqua" w:hAnsi="Book Antiqua"/>
                <w:noProof/>
              </w:rPr>
              <w:t>[8,</w:t>
            </w:r>
            <w:r w:rsidRPr="00020CCC">
              <w:rPr>
                <w:rFonts w:ascii="Book Antiqua" w:hAnsi="Book Antiqua"/>
                <w:noProof/>
              </w:rPr>
              <w:t>9]</w:t>
            </w:r>
            <w:r w:rsidRPr="00020CCC">
              <w:rPr>
                <w:rFonts w:ascii="Book Antiqua" w:hAnsi="Book Antiqua"/>
              </w:rPr>
              <w:fldChar w:fldCharType="end"/>
            </w:r>
          </w:p>
          <w:p w14:paraId="4998A42B" w14:textId="77777777" w:rsidR="007604B5" w:rsidRPr="00020CCC" w:rsidRDefault="007604B5" w:rsidP="00CD2C50">
            <w:pPr>
              <w:spacing w:line="360" w:lineRule="auto"/>
              <w:jc w:val="both"/>
              <w:rPr>
                <w:rFonts w:ascii="Book Antiqua" w:hAnsi="Book Antiqua"/>
              </w:rPr>
            </w:pPr>
          </w:p>
          <w:p w14:paraId="7FDEDE42" w14:textId="77777777" w:rsidR="007604B5" w:rsidRPr="00020CCC" w:rsidRDefault="007604B5" w:rsidP="00CD2C50">
            <w:pPr>
              <w:spacing w:line="360" w:lineRule="auto"/>
              <w:jc w:val="both"/>
              <w:rPr>
                <w:rFonts w:ascii="Book Antiqua" w:hAnsi="Book Antiqua"/>
              </w:rPr>
            </w:pPr>
          </w:p>
          <w:p w14:paraId="2401859C" w14:textId="3F186D96" w:rsidR="007604B5" w:rsidRPr="00020CCC" w:rsidRDefault="007604B5" w:rsidP="00CD2C50">
            <w:pPr>
              <w:spacing w:line="360" w:lineRule="auto"/>
              <w:jc w:val="both"/>
              <w:rPr>
                <w:rFonts w:ascii="Book Antiqua" w:hAnsi="Book Antiqua"/>
                <w:noProof/>
              </w:rPr>
            </w:pPr>
            <w:r w:rsidRPr="00020CCC">
              <w:rPr>
                <w:rFonts w:ascii="Book Antiqua" w:hAnsi="Book Antiqua"/>
                <w:noProof/>
              </w:rPr>
              <w:fldChar w:fldCharType="begin">
                <w:fldData xml:space="preserve">PEVuZE5vdGU+PENpdGU+PEF1dGhvcj5aaGFuZzwvQXV0aG9yPjxZZWFyPjIwMTU8L1llYXI+PFJl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</w:fldData>
              </w:fldChar>
            </w:r>
            <w:r w:rsidRPr="00020CCC">
              <w:rPr>
                <w:rFonts w:ascii="Book Antiqua" w:hAnsi="Book Antiqua"/>
                <w:noProof/>
              </w:rPr>
              <w:instrText xml:space="preserve"> ADDIN EN.CITE </w:instrText>
            </w:r>
            <w:r w:rsidRPr="00020CCC">
              <w:rPr>
                <w:rFonts w:ascii="Book Antiqua" w:hAnsi="Book Antiqua"/>
                <w:noProof/>
              </w:rPr>
              <w:fldChar w:fldCharType="begin">
                <w:fldData xml:space="preserve">PEVuZE5vdGU+PENpdGU+PEF1dGhvcj5aaGFuZzwvQXV0aG9yPjxZZWFyPjIwMTU8L1llYXI+PFJl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</w:fldData>
              </w:fldChar>
            </w:r>
            <w:r w:rsidRPr="00020CCC">
              <w:rPr>
                <w:rFonts w:ascii="Book Antiqua" w:hAnsi="Book Antiqua"/>
                <w:noProof/>
              </w:rPr>
              <w:instrText xml:space="preserve"> ADDIN EN.CITE.DATA </w:instrText>
            </w:r>
            <w:r w:rsidRPr="00020CCC">
              <w:rPr>
                <w:rFonts w:ascii="Book Antiqua" w:hAnsi="Book Antiqua"/>
                <w:noProof/>
              </w:rPr>
            </w:r>
            <w:r w:rsidRPr="00020CCC">
              <w:rPr>
                <w:rFonts w:ascii="Book Antiqua" w:hAnsi="Book Antiqua"/>
                <w:noProof/>
              </w:rPr>
              <w:fldChar w:fldCharType="end"/>
            </w:r>
            <w:r w:rsidRPr="00020CCC">
              <w:rPr>
                <w:rFonts w:ascii="Book Antiqua" w:hAnsi="Book Antiqua"/>
                <w:noProof/>
              </w:rPr>
            </w:r>
            <w:r w:rsidRPr="00020CCC">
              <w:rPr>
                <w:rFonts w:ascii="Book Antiqua" w:hAnsi="Book Antiqua"/>
                <w:noProof/>
              </w:rPr>
              <w:fldChar w:fldCharType="separate"/>
            </w:r>
            <w:r w:rsidR="00843605" w:rsidRPr="00020CCC">
              <w:rPr>
                <w:rFonts w:ascii="Book Antiqua" w:hAnsi="Book Antiqua"/>
                <w:noProof/>
              </w:rPr>
              <w:t>[9,</w:t>
            </w:r>
            <w:r w:rsidRPr="00020CCC">
              <w:rPr>
                <w:rFonts w:ascii="Book Antiqua" w:hAnsi="Book Antiqua"/>
                <w:noProof/>
              </w:rPr>
              <w:t>10]</w:t>
            </w:r>
            <w:r w:rsidRPr="00020CCC">
              <w:rPr>
                <w:rFonts w:ascii="Book Antiqua" w:hAnsi="Book Antiqua"/>
                <w:noProof/>
              </w:rPr>
              <w:fldChar w:fldCharType="end"/>
            </w:r>
          </w:p>
        </w:tc>
      </w:tr>
      <w:tr w:rsidR="007604B5" w:rsidRPr="00E531F3" w14:paraId="7C7992AB" w14:textId="77777777" w:rsidTr="00E03973">
        <w:trPr>
          <w:trHeight w:val="1241"/>
        </w:trPr>
        <w:tc>
          <w:tcPr>
            <w:tcW w:w="2149" w:type="dxa"/>
          </w:tcPr>
          <w:p w14:paraId="7598C5A8" w14:textId="77777777" w:rsidR="007604B5" w:rsidRPr="00E531F3" w:rsidRDefault="007604B5" w:rsidP="00CD2C50">
            <w:pPr>
              <w:spacing w:line="360" w:lineRule="auto"/>
              <w:jc w:val="both"/>
              <w:rPr>
                <w:rFonts w:ascii="Book Antiqua" w:hAnsi="Book Antiqua"/>
              </w:rPr>
            </w:pPr>
            <w:r w:rsidRPr="00E531F3">
              <w:rPr>
                <w:rFonts w:ascii="Book Antiqua" w:hAnsi="Book Antiqua"/>
              </w:rPr>
              <w:t xml:space="preserve">Segmental Colitis associated with diverticulosis </w:t>
            </w:r>
          </w:p>
        </w:tc>
        <w:tc>
          <w:tcPr>
            <w:tcW w:w="6500" w:type="dxa"/>
          </w:tcPr>
          <w:p w14:paraId="00E3C222" w14:textId="77777777" w:rsidR="007604B5" w:rsidRPr="00E531F3" w:rsidRDefault="007604B5" w:rsidP="00020CCC">
            <w:pPr>
              <w:pStyle w:val="ListParagraph"/>
              <w:spacing w:line="360" w:lineRule="auto"/>
              <w:jc w:val="both"/>
              <w:rPr>
                <w:rFonts w:ascii="Book Antiqua" w:hAnsi="Book Antiqua"/>
              </w:rPr>
            </w:pPr>
            <w:r w:rsidRPr="00E531F3">
              <w:rPr>
                <w:rFonts w:ascii="Book Antiqua" w:hAnsi="Book Antiqua"/>
              </w:rPr>
              <w:t>Inflammatory changes limited to the segment of bowel containing the diverticula with rectal sparing</w:t>
            </w:r>
          </w:p>
          <w:p w14:paraId="3C9B4ED2" w14:textId="77777777" w:rsidR="007604B5" w:rsidRPr="00E531F3" w:rsidRDefault="007604B5" w:rsidP="00CD2C50">
            <w:pPr>
              <w:spacing w:line="360" w:lineRule="auto"/>
              <w:jc w:val="both"/>
              <w:rPr>
                <w:rFonts w:ascii="Book Antiqua" w:hAnsi="Book Antiqua"/>
              </w:rPr>
            </w:pPr>
          </w:p>
        </w:tc>
        <w:tc>
          <w:tcPr>
            <w:tcW w:w="1246" w:type="dxa"/>
          </w:tcPr>
          <w:p w14:paraId="2D2B982C" w14:textId="77777777" w:rsidR="007604B5" w:rsidRPr="00020CCC" w:rsidRDefault="007604B5" w:rsidP="00CD2C50">
            <w:pPr>
              <w:spacing w:line="360" w:lineRule="auto"/>
              <w:jc w:val="both"/>
              <w:rPr>
                <w:rFonts w:ascii="Book Antiqua" w:hAnsi="Book Antiqua"/>
              </w:rPr>
            </w:pPr>
            <w:r w:rsidRPr="00020CCC">
              <w:rPr>
                <w:rFonts w:ascii="Book Antiqua" w:hAnsi="Book Antiqua"/>
              </w:rPr>
              <w:fldChar w:fldCharType="begin">
                <w:fldData xml:space="preserve">PEVuZE5vdGU+PENpdGU+PEF1dGhvcj5MYW1wczwvQXV0aG9yPjxZZWFyPjIwMDc8L1llYXI+PFJl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</w:fldData>
              </w:fldChar>
            </w:r>
            <w:r w:rsidRPr="00020CCC">
              <w:rPr>
                <w:rFonts w:ascii="Book Antiqua" w:hAnsi="Book Antiqua"/>
              </w:rPr>
              <w:instrText xml:space="preserve"> ADDIN EN.CITE </w:instrText>
            </w:r>
            <w:r w:rsidRPr="00020CCC">
              <w:rPr>
                <w:rFonts w:ascii="Book Antiqua" w:hAnsi="Book Antiqua"/>
              </w:rPr>
              <w:fldChar w:fldCharType="begin">
                <w:fldData xml:space="preserve">PEVuZE5vdGU+PENpdGU+PEF1dGhvcj5MYW1wczwvQXV0aG9yPjxZZWFyPjIwMDc8L1llYXI+PFJl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</w:fldData>
              </w:fldChar>
            </w:r>
            <w:r w:rsidRPr="00020CCC">
              <w:rPr>
                <w:rFonts w:ascii="Book Antiqua" w:hAnsi="Book Antiqua"/>
              </w:rPr>
              <w:instrText xml:space="preserve"> ADDIN EN.CITE.DATA </w:instrText>
            </w:r>
            <w:r w:rsidRPr="00020CCC">
              <w:rPr>
                <w:rFonts w:ascii="Book Antiqua" w:hAnsi="Book Antiqua"/>
              </w:rPr>
            </w:r>
            <w:r w:rsidRPr="00020CCC">
              <w:rPr>
                <w:rFonts w:ascii="Book Antiqua" w:hAnsi="Book Antiqua"/>
              </w:rPr>
              <w:fldChar w:fldCharType="end"/>
            </w:r>
            <w:r w:rsidRPr="00020CCC">
              <w:rPr>
                <w:rFonts w:ascii="Book Antiqua" w:hAnsi="Book Antiqua"/>
              </w:rPr>
            </w:r>
            <w:r w:rsidRPr="00020CCC">
              <w:rPr>
                <w:rFonts w:ascii="Book Antiqua" w:hAnsi="Book Antiqua"/>
              </w:rPr>
              <w:fldChar w:fldCharType="separate"/>
            </w:r>
            <w:r w:rsidRPr="00020CCC">
              <w:rPr>
                <w:rFonts w:ascii="Book Antiqua" w:hAnsi="Book Antiqua"/>
                <w:noProof/>
              </w:rPr>
              <w:t>[11]</w:t>
            </w:r>
            <w:r w:rsidRPr="00020CCC">
              <w:rPr>
                <w:rFonts w:ascii="Book Antiqua" w:hAnsi="Book Antiqua"/>
              </w:rPr>
              <w:fldChar w:fldCharType="end"/>
            </w:r>
          </w:p>
        </w:tc>
      </w:tr>
      <w:tr w:rsidR="007604B5" w:rsidRPr="00E531F3" w14:paraId="2CD32C66" w14:textId="77777777" w:rsidTr="00E03973">
        <w:trPr>
          <w:trHeight w:val="1241"/>
        </w:trPr>
        <w:tc>
          <w:tcPr>
            <w:tcW w:w="2149" w:type="dxa"/>
          </w:tcPr>
          <w:p w14:paraId="5EFC9D49" w14:textId="6D43690D" w:rsidR="007604B5" w:rsidRPr="00E531F3" w:rsidRDefault="005C1342" w:rsidP="00CD2C50">
            <w:pPr>
              <w:spacing w:line="360" w:lineRule="auto"/>
              <w:jc w:val="both"/>
              <w:rPr>
                <w:rFonts w:ascii="Book Antiqua" w:hAnsi="Book Antiqua"/>
              </w:rPr>
            </w:pPr>
            <w:r>
              <w:rPr>
                <w:rFonts w:ascii="Book Antiqua" w:hAnsi="Book Antiqua"/>
              </w:rPr>
              <w:lastRenderedPageBreak/>
              <w:t>CMV</w:t>
            </w:r>
            <w:r w:rsidR="007604B5" w:rsidRPr="00E531F3">
              <w:rPr>
                <w:rFonts w:ascii="Book Antiqua" w:hAnsi="Book Antiqua"/>
              </w:rPr>
              <w:t xml:space="preserve"> colitis superimposed in IBD</w:t>
            </w:r>
          </w:p>
        </w:tc>
        <w:tc>
          <w:tcPr>
            <w:tcW w:w="6500" w:type="dxa"/>
          </w:tcPr>
          <w:p w14:paraId="1C2ADA68" w14:textId="5B6EF13B" w:rsidR="007604B5" w:rsidRPr="00020CCC" w:rsidRDefault="007604B5" w:rsidP="00020CCC">
            <w:pPr>
              <w:pStyle w:val="ListParagraph"/>
              <w:spacing w:line="360" w:lineRule="auto"/>
              <w:jc w:val="both"/>
              <w:rPr>
                <w:rFonts w:ascii="Book Antiqua" w:eastAsia="宋体" w:hAnsi="Book Antiqua"/>
                <w:lang w:eastAsia="zh-CN"/>
              </w:rPr>
            </w:pPr>
            <w:r w:rsidRPr="00E531F3">
              <w:rPr>
                <w:rFonts w:ascii="Book Antiqua" w:hAnsi="Book Antiqua"/>
              </w:rPr>
              <w:t xml:space="preserve">Mucosal bleeding on light contact, wide mucosal defects and punched out ulcers more </w:t>
            </w:r>
            <w:r w:rsidR="00020CCC">
              <w:rPr>
                <w:rFonts w:ascii="Book Antiqua" w:hAnsi="Book Antiqua"/>
              </w:rPr>
              <w:t>common in UC complicated by CMV</w:t>
            </w:r>
          </w:p>
          <w:p w14:paraId="330975F0" w14:textId="2CB104CF" w:rsidR="007604B5" w:rsidRPr="00020CCC" w:rsidRDefault="007604B5" w:rsidP="00020CCC">
            <w:pPr>
              <w:pStyle w:val="ListParagraph"/>
              <w:spacing w:line="360" w:lineRule="auto"/>
              <w:jc w:val="both"/>
              <w:rPr>
                <w:rFonts w:ascii="Book Antiqua" w:eastAsia="宋体" w:hAnsi="Book Antiqua"/>
                <w:lang w:eastAsia="zh-CN"/>
              </w:rPr>
            </w:pPr>
            <w:r w:rsidRPr="00E531F3">
              <w:rPr>
                <w:rFonts w:ascii="Book Antiqua" w:hAnsi="Book Antiqua"/>
              </w:rPr>
              <w:t>The presence of ulcers helps predict CMV</w:t>
            </w:r>
            <w:r w:rsidR="00020CCC">
              <w:rPr>
                <w:rFonts w:ascii="Book Antiqua" w:hAnsi="Book Antiqua"/>
              </w:rPr>
              <w:t xml:space="preserve"> in patients with UC but not CD</w:t>
            </w:r>
          </w:p>
          <w:p w14:paraId="0CFE4DD5" w14:textId="0B2EF206" w:rsidR="007604B5" w:rsidRPr="00020CCC" w:rsidRDefault="007604B5" w:rsidP="00020CCC">
            <w:pPr>
              <w:pStyle w:val="ListParagraph"/>
              <w:spacing w:line="360" w:lineRule="auto"/>
              <w:jc w:val="both"/>
              <w:rPr>
                <w:rFonts w:ascii="Book Antiqua" w:eastAsia="宋体" w:hAnsi="Book Antiqua"/>
                <w:lang w:eastAsia="zh-CN"/>
              </w:rPr>
            </w:pPr>
            <w:r w:rsidRPr="00E531F3">
              <w:rPr>
                <w:rFonts w:ascii="Book Antiqua" w:hAnsi="Book Antiqua"/>
              </w:rPr>
              <w:t>Other studies could not identify str</w:t>
            </w:r>
            <w:r w:rsidR="00020CCC">
              <w:rPr>
                <w:rFonts w:ascii="Book Antiqua" w:hAnsi="Book Antiqua"/>
              </w:rPr>
              <w:t>iking differences on endoscopy</w:t>
            </w:r>
          </w:p>
          <w:p w14:paraId="12FCAF76" w14:textId="77777777" w:rsidR="007604B5" w:rsidRPr="00E531F3" w:rsidRDefault="007604B5" w:rsidP="00020CCC">
            <w:pPr>
              <w:pStyle w:val="ListParagraph"/>
              <w:spacing w:line="360" w:lineRule="auto"/>
              <w:jc w:val="both"/>
              <w:rPr>
                <w:rFonts w:ascii="Book Antiqua" w:hAnsi="Book Antiqua"/>
              </w:rPr>
            </w:pPr>
            <w:r w:rsidRPr="00E531F3">
              <w:rPr>
                <w:rFonts w:ascii="Book Antiqua" w:hAnsi="Book Antiqua"/>
              </w:rPr>
              <w:t>Biopsies of inflamed mucosa needed assess for inclusion bodies characteristic for CMV colitis</w:t>
            </w:r>
          </w:p>
        </w:tc>
        <w:tc>
          <w:tcPr>
            <w:tcW w:w="1246" w:type="dxa"/>
          </w:tcPr>
          <w:p w14:paraId="02E3F57F" w14:textId="77777777" w:rsidR="007604B5" w:rsidRPr="00020CCC" w:rsidRDefault="007604B5" w:rsidP="00CD2C50">
            <w:pPr>
              <w:spacing w:line="360" w:lineRule="auto"/>
              <w:jc w:val="both"/>
              <w:rPr>
                <w:rFonts w:ascii="Book Antiqua" w:hAnsi="Book Antiqua"/>
              </w:rPr>
            </w:pPr>
            <w:r w:rsidRPr="00020CCC">
              <w:rPr>
                <w:rFonts w:ascii="Book Antiqua" w:hAnsi="Book Antiqua"/>
              </w:rPr>
              <w:fldChar w:fldCharType="begin">
                <w:fldData xml:space="preserve">PEVuZE5vdGU+PENpdGU+PEF1dGhvcj5TdXp1a2k8L0F1dGhvcj48WWVhcj4yMDEwPC9ZZWFyPjxS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</w:fldData>
              </w:fldChar>
            </w:r>
            <w:r w:rsidRPr="00020CCC">
              <w:rPr>
                <w:rFonts w:ascii="Book Antiqua" w:hAnsi="Book Antiqua"/>
              </w:rPr>
              <w:instrText xml:space="preserve"> ADDIN EN.CITE </w:instrText>
            </w:r>
            <w:r w:rsidRPr="00020CCC">
              <w:rPr>
                <w:rFonts w:ascii="Book Antiqua" w:hAnsi="Book Antiqua"/>
              </w:rPr>
              <w:fldChar w:fldCharType="begin">
                <w:fldData xml:space="preserve">PEVuZE5vdGU+PENpdGU+PEF1dGhvcj5TdXp1a2k8L0F1dGhvcj48WWVhcj4yMDEwPC9ZZWFyPjxS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</w:fldData>
              </w:fldChar>
            </w:r>
            <w:r w:rsidRPr="00020CCC">
              <w:rPr>
                <w:rFonts w:ascii="Book Antiqua" w:hAnsi="Book Antiqua"/>
              </w:rPr>
              <w:instrText xml:space="preserve"> ADDIN EN.CITE.DATA </w:instrText>
            </w:r>
            <w:r w:rsidRPr="00020CCC">
              <w:rPr>
                <w:rFonts w:ascii="Book Antiqua" w:hAnsi="Book Antiqua"/>
              </w:rPr>
            </w:r>
            <w:r w:rsidRPr="00020CCC">
              <w:rPr>
                <w:rFonts w:ascii="Book Antiqua" w:hAnsi="Book Antiqua"/>
              </w:rPr>
              <w:fldChar w:fldCharType="end"/>
            </w:r>
            <w:r w:rsidRPr="00020CCC">
              <w:rPr>
                <w:rFonts w:ascii="Book Antiqua" w:hAnsi="Book Antiqua"/>
              </w:rPr>
            </w:r>
            <w:r w:rsidRPr="00020CCC">
              <w:rPr>
                <w:rFonts w:ascii="Book Antiqua" w:hAnsi="Book Antiqua"/>
              </w:rPr>
              <w:fldChar w:fldCharType="separate"/>
            </w:r>
            <w:r w:rsidRPr="00020CCC">
              <w:rPr>
                <w:rFonts w:ascii="Book Antiqua" w:hAnsi="Book Antiqua"/>
                <w:noProof/>
              </w:rPr>
              <w:t>[12]</w:t>
            </w:r>
            <w:r w:rsidRPr="00020CCC">
              <w:rPr>
                <w:rFonts w:ascii="Book Antiqua" w:hAnsi="Book Antiqua"/>
              </w:rPr>
              <w:fldChar w:fldCharType="end"/>
            </w:r>
          </w:p>
          <w:p w14:paraId="7E4DC261" w14:textId="77777777" w:rsidR="007604B5" w:rsidRPr="00020CCC" w:rsidRDefault="007604B5" w:rsidP="00CD2C50">
            <w:pPr>
              <w:spacing w:line="360" w:lineRule="auto"/>
              <w:jc w:val="both"/>
              <w:rPr>
                <w:rFonts w:ascii="Book Antiqua" w:hAnsi="Book Antiqua"/>
              </w:rPr>
            </w:pPr>
          </w:p>
          <w:p w14:paraId="0826FAC1" w14:textId="77777777" w:rsidR="007604B5" w:rsidRPr="00020CCC" w:rsidRDefault="007604B5" w:rsidP="00CD2C50">
            <w:pPr>
              <w:spacing w:line="360" w:lineRule="auto"/>
              <w:jc w:val="both"/>
              <w:rPr>
                <w:rFonts w:ascii="Book Antiqua" w:hAnsi="Book Antiqua"/>
              </w:rPr>
            </w:pPr>
          </w:p>
          <w:p w14:paraId="5A6E7DBA" w14:textId="77777777" w:rsidR="007604B5" w:rsidRPr="00020CCC" w:rsidRDefault="007604B5" w:rsidP="00CD2C50">
            <w:pPr>
              <w:spacing w:line="360" w:lineRule="auto"/>
              <w:jc w:val="both"/>
              <w:rPr>
                <w:rFonts w:ascii="Book Antiqua" w:hAnsi="Book Antiqua"/>
              </w:rPr>
            </w:pPr>
            <w:r w:rsidRPr="00020CCC">
              <w:rPr>
                <w:rFonts w:ascii="Book Antiqua" w:hAnsi="Book Antiqua"/>
              </w:rPr>
              <w:fldChar w:fldCharType="begin">
                <w:fldData xml:space="preserve">PEVuZE5vdGU+PENpdGU+PEF1dGhvcj5NY0N1cmR5PC9BdXRob3I+PFllYXI+MjAxNTwvWWVhcj48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</w:fldData>
              </w:fldChar>
            </w:r>
            <w:r w:rsidRPr="00020CCC">
              <w:rPr>
                <w:rFonts w:ascii="Book Antiqua" w:hAnsi="Book Antiqua"/>
              </w:rPr>
              <w:instrText xml:space="preserve"> ADDIN EN.CITE </w:instrText>
            </w:r>
            <w:r w:rsidRPr="00020CCC">
              <w:rPr>
                <w:rFonts w:ascii="Book Antiqua" w:hAnsi="Book Antiqua"/>
              </w:rPr>
              <w:fldChar w:fldCharType="begin">
                <w:fldData xml:space="preserve">PEVuZE5vdGU+PENpdGU+PEF1dGhvcj5NY0N1cmR5PC9BdXRob3I+PFllYXI+MjAxNTwvWWVhcj48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</w:fldData>
              </w:fldChar>
            </w:r>
            <w:r w:rsidRPr="00020CCC">
              <w:rPr>
                <w:rFonts w:ascii="Book Antiqua" w:hAnsi="Book Antiqua"/>
              </w:rPr>
              <w:instrText xml:space="preserve"> ADDIN EN.CITE.DATA </w:instrText>
            </w:r>
            <w:r w:rsidRPr="00020CCC">
              <w:rPr>
                <w:rFonts w:ascii="Book Antiqua" w:hAnsi="Book Antiqua"/>
              </w:rPr>
            </w:r>
            <w:r w:rsidRPr="00020CCC">
              <w:rPr>
                <w:rFonts w:ascii="Book Antiqua" w:hAnsi="Book Antiqua"/>
              </w:rPr>
              <w:fldChar w:fldCharType="end"/>
            </w:r>
            <w:r w:rsidRPr="00020CCC">
              <w:rPr>
                <w:rFonts w:ascii="Book Antiqua" w:hAnsi="Book Antiqua"/>
              </w:rPr>
            </w:r>
            <w:r w:rsidRPr="00020CCC">
              <w:rPr>
                <w:rFonts w:ascii="Book Antiqua" w:hAnsi="Book Antiqua"/>
              </w:rPr>
              <w:fldChar w:fldCharType="separate"/>
            </w:r>
            <w:r w:rsidRPr="00020CCC">
              <w:rPr>
                <w:rFonts w:ascii="Book Antiqua" w:hAnsi="Book Antiqua"/>
                <w:noProof/>
              </w:rPr>
              <w:t>[13]</w:t>
            </w:r>
            <w:r w:rsidRPr="00020CCC">
              <w:rPr>
                <w:rFonts w:ascii="Book Antiqua" w:hAnsi="Book Antiqua"/>
              </w:rPr>
              <w:fldChar w:fldCharType="end"/>
            </w:r>
          </w:p>
          <w:p w14:paraId="5BDA2A93" w14:textId="77777777" w:rsidR="007604B5" w:rsidRPr="00020CCC" w:rsidRDefault="007604B5" w:rsidP="00CD2C50">
            <w:pPr>
              <w:spacing w:line="360" w:lineRule="auto"/>
              <w:jc w:val="both"/>
              <w:rPr>
                <w:rFonts w:ascii="Book Antiqua" w:hAnsi="Book Antiqua"/>
              </w:rPr>
            </w:pPr>
          </w:p>
          <w:p w14:paraId="5BA039B8" w14:textId="77777777" w:rsidR="007604B5" w:rsidRPr="00020CCC" w:rsidRDefault="007604B5" w:rsidP="00CD2C50">
            <w:pPr>
              <w:spacing w:line="360" w:lineRule="auto"/>
              <w:jc w:val="both"/>
              <w:rPr>
                <w:rFonts w:ascii="Book Antiqua" w:hAnsi="Book Antiqua"/>
              </w:rPr>
            </w:pPr>
            <w:r w:rsidRPr="00020CCC">
              <w:rPr>
                <w:rFonts w:ascii="Book Antiqua" w:hAnsi="Book Antiqua"/>
              </w:rPr>
              <w:fldChar w:fldCharType="begin">
                <w:fldData xml:space="preserve">PEVuZE5vdGU+PENpdGU+PEF1dGhvcj5JaWRhPC9BdXRob3I+PFllYXI+MjAxMzwvWWVhcj48UmVj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</w:fldData>
              </w:fldChar>
            </w:r>
            <w:r w:rsidRPr="00020CCC">
              <w:rPr>
                <w:rFonts w:ascii="Book Antiqua" w:hAnsi="Book Antiqua"/>
              </w:rPr>
              <w:instrText xml:space="preserve"> ADDIN EN.CITE </w:instrText>
            </w:r>
            <w:r w:rsidRPr="00020CCC">
              <w:rPr>
                <w:rFonts w:ascii="Book Antiqua" w:hAnsi="Book Antiqua"/>
              </w:rPr>
              <w:fldChar w:fldCharType="begin">
                <w:fldData xml:space="preserve">PEVuZE5vdGU+PENpdGU+PEF1dGhvcj5JaWRhPC9BdXRob3I+PFllYXI+MjAxMzwvWWVhcj48UmVj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</w:fldData>
              </w:fldChar>
            </w:r>
            <w:r w:rsidRPr="00020CCC">
              <w:rPr>
                <w:rFonts w:ascii="Book Antiqua" w:hAnsi="Book Antiqua"/>
              </w:rPr>
              <w:instrText xml:space="preserve"> ADDIN EN.CITE.DATA </w:instrText>
            </w:r>
            <w:r w:rsidRPr="00020CCC">
              <w:rPr>
                <w:rFonts w:ascii="Book Antiqua" w:hAnsi="Book Antiqua"/>
              </w:rPr>
            </w:r>
            <w:r w:rsidRPr="00020CCC">
              <w:rPr>
                <w:rFonts w:ascii="Book Antiqua" w:hAnsi="Book Antiqua"/>
              </w:rPr>
              <w:fldChar w:fldCharType="end"/>
            </w:r>
            <w:r w:rsidRPr="00020CCC">
              <w:rPr>
                <w:rFonts w:ascii="Book Antiqua" w:hAnsi="Book Antiqua"/>
              </w:rPr>
            </w:r>
            <w:r w:rsidRPr="00020CCC">
              <w:rPr>
                <w:rFonts w:ascii="Book Antiqua" w:hAnsi="Book Antiqua"/>
              </w:rPr>
              <w:fldChar w:fldCharType="separate"/>
            </w:r>
            <w:r w:rsidRPr="00020CCC">
              <w:rPr>
                <w:rFonts w:ascii="Book Antiqua" w:hAnsi="Book Antiqua"/>
                <w:noProof/>
              </w:rPr>
              <w:t>[14]</w:t>
            </w:r>
            <w:r w:rsidRPr="00020CCC">
              <w:rPr>
                <w:rFonts w:ascii="Book Antiqua" w:hAnsi="Book Antiqua"/>
              </w:rPr>
              <w:fldChar w:fldCharType="end"/>
            </w:r>
          </w:p>
        </w:tc>
      </w:tr>
      <w:tr w:rsidR="007604B5" w:rsidRPr="00E531F3" w14:paraId="54788556" w14:textId="77777777" w:rsidTr="00E03973">
        <w:trPr>
          <w:trHeight w:val="1060"/>
        </w:trPr>
        <w:tc>
          <w:tcPr>
            <w:tcW w:w="2149" w:type="dxa"/>
          </w:tcPr>
          <w:p w14:paraId="3C5B15C1" w14:textId="77777777" w:rsidR="007604B5" w:rsidRPr="00E531F3" w:rsidRDefault="007604B5" w:rsidP="00CD2C50">
            <w:pPr>
              <w:spacing w:line="360" w:lineRule="auto"/>
              <w:jc w:val="both"/>
              <w:rPr>
                <w:rFonts w:ascii="Book Antiqua" w:hAnsi="Book Antiqua"/>
              </w:rPr>
            </w:pPr>
            <w:r w:rsidRPr="00E531F3">
              <w:rPr>
                <w:rFonts w:ascii="Book Antiqua" w:hAnsi="Book Antiqua"/>
                <w:i/>
              </w:rPr>
              <w:t xml:space="preserve">Clostridium </w:t>
            </w:r>
            <w:proofErr w:type="spellStart"/>
            <w:r w:rsidRPr="00E531F3">
              <w:rPr>
                <w:rFonts w:ascii="Book Antiqua" w:hAnsi="Book Antiqua"/>
                <w:i/>
              </w:rPr>
              <w:t>difficle</w:t>
            </w:r>
            <w:proofErr w:type="spellEnd"/>
            <w:r w:rsidRPr="00E531F3">
              <w:rPr>
                <w:rFonts w:ascii="Book Antiqua" w:hAnsi="Book Antiqua"/>
              </w:rPr>
              <w:t xml:space="preserve"> associated disease</w:t>
            </w:r>
          </w:p>
        </w:tc>
        <w:tc>
          <w:tcPr>
            <w:tcW w:w="6500" w:type="dxa"/>
          </w:tcPr>
          <w:p w14:paraId="0D5E58A5" w14:textId="74411673" w:rsidR="007604B5" w:rsidRPr="00020CCC" w:rsidRDefault="007604B5" w:rsidP="00020CCC">
            <w:pPr>
              <w:pStyle w:val="ListParagraph"/>
              <w:spacing w:line="360" w:lineRule="auto"/>
              <w:jc w:val="both"/>
              <w:rPr>
                <w:rFonts w:ascii="Book Antiqua" w:eastAsia="宋体" w:hAnsi="Book Antiqua"/>
                <w:lang w:eastAsia="zh-CN"/>
              </w:rPr>
            </w:pPr>
            <w:proofErr w:type="spellStart"/>
            <w:r w:rsidRPr="00E531F3">
              <w:rPr>
                <w:rFonts w:ascii="Book Antiqua" w:hAnsi="Book Antiqua"/>
              </w:rPr>
              <w:t>Pseudomembranes</w:t>
            </w:r>
            <w:proofErr w:type="spellEnd"/>
            <w:r w:rsidRPr="00E531F3">
              <w:rPr>
                <w:rFonts w:ascii="Book Antiqua" w:hAnsi="Book Antiqua"/>
              </w:rPr>
              <w:t xml:space="preserve"> seldom occur in patients with IBD and </w:t>
            </w:r>
            <w:r w:rsidRPr="00E531F3">
              <w:rPr>
                <w:rFonts w:ascii="Book Antiqua" w:hAnsi="Book Antiqua"/>
                <w:i/>
              </w:rPr>
              <w:t xml:space="preserve">Clostridium difficile </w:t>
            </w:r>
            <w:r w:rsidR="00020CCC">
              <w:rPr>
                <w:rFonts w:ascii="Book Antiqua" w:hAnsi="Book Antiqua"/>
              </w:rPr>
              <w:t>infection</w:t>
            </w:r>
          </w:p>
        </w:tc>
        <w:tc>
          <w:tcPr>
            <w:tcW w:w="1246" w:type="dxa"/>
          </w:tcPr>
          <w:p w14:paraId="777B6903" w14:textId="77777777" w:rsidR="007604B5" w:rsidRPr="00020CCC" w:rsidRDefault="007604B5" w:rsidP="00CD2C50">
            <w:pPr>
              <w:spacing w:line="360" w:lineRule="auto"/>
              <w:jc w:val="both"/>
              <w:rPr>
                <w:rFonts w:ascii="Book Antiqua" w:hAnsi="Book Antiqua"/>
              </w:rPr>
            </w:pPr>
            <w:r w:rsidRPr="00020CCC">
              <w:rPr>
                <w:rFonts w:ascii="Book Antiqua" w:hAnsi="Book Antiqua"/>
              </w:rPr>
              <w:fldChar w:fldCharType="begin">
                <w:fldData xml:space="preserve">PEVuZE5vdGU+PENpdGU+PEF1dGhvcj5CZW4tSG9yaW48L0F1dGhvcj48WWVhcj4yMDEwPC9ZZWFy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</w:fldData>
              </w:fldChar>
            </w:r>
            <w:r w:rsidRPr="00020CCC">
              <w:rPr>
                <w:rFonts w:ascii="Book Antiqua" w:hAnsi="Book Antiqua"/>
              </w:rPr>
              <w:instrText xml:space="preserve"> ADDIN EN.CITE </w:instrText>
            </w:r>
            <w:r w:rsidRPr="00020CCC">
              <w:rPr>
                <w:rFonts w:ascii="Book Antiqua" w:hAnsi="Book Antiqua"/>
              </w:rPr>
              <w:fldChar w:fldCharType="begin">
                <w:fldData xml:space="preserve">PEVuZE5vdGU+PENpdGU+PEF1dGhvcj5CZW4tSG9yaW48L0F1dGhvcj48WWVhcj4yMDEwPC9ZZWFy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</w:fldData>
              </w:fldChar>
            </w:r>
            <w:r w:rsidRPr="00020CCC">
              <w:rPr>
                <w:rFonts w:ascii="Book Antiqua" w:hAnsi="Book Antiqua"/>
              </w:rPr>
              <w:instrText xml:space="preserve"> ADDIN EN.CITE.DATA </w:instrText>
            </w:r>
            <w:r w:rsidRPr="00020CCC">
              <w:rPr>
                <w:rFonts w:ascii="Book Antiqua" w:hAnsi="Book Antiqua"/>
              </w:rPr>
            </w:r>
            <w:r w:rsidRPr="00020CCC">
              <w:rPr>
                <w:rFonts w:ascii="Book Antiqua" w:hAnsi="Book Antiqua"/>
              </w:rPr>
              <w:fldChar w:fldCharType="end"/>
            </w:r>
            <w:r w:rsidRPr="00020CCC">
              <w:rPr>
                <w:rFonts w:ascii="Book Antiqua" w:hAnsi="Book Antiqua"/>
              </w:rPr>
            </w:r>
            <w:r w:rsidRPr="00020CCC">
              <w:rPr>
                <w:rFonts w:ascii="Book Antiqua" w:hAnsi="Book Antiqua"/>
              </w:rPr>
              <w:fldChar w:fldCharType="separate"/>
            </w:r>
            <w:r w:rsidRPr="00020CCC">
              <w:rPr>
                <w:rFonts w:ascii="Book Antiqua" w:hAnsi="Book Antiqua"/>
                <w:noProof/>
              </w:rPr>
              <w:t>[15]</w:t>
            </w:r>
            <w:r w:rsidRPr="00020CCC">
              <w:rPr>
                <w:rFonts w:ascii="Book Antiqua" w:hAnsi="Book Antiqua"/>
              </w:rPr>
              <w:fldChar w:fldCharType="end"/>
            </w:r>
          </w:p>
        </w:tc>
      </w:tr>
      <w:tr w:rsidR="007604B5" w:rsidRPr="00E531F3" w14:paraId="45F9F893" w14:textId="77777777" w:rsidTr="00E03973">
        <w:trPr>
          <w:trHeight w:val="1060"/>
        </w:trPr>
        <w:tc>
          <w:tcPr>
            <w:tcW w:w="2149" w:type="dxa"/>
          </w:tcPr>
          <w:p w14:paraId="2EA007A4" w14:textId="77777777" w:rsidR="007604B5" w:rsidRPr="00E531F3" w:rsidRDefault="007604B5" w:rsidP="00CD2C50">
            <w:pPr>
              <w:spacing w:line="360" w:lineRule="auto"/>
              <w:jc w:val="both"/>
              <w:rPr>
                <w:rFonts w:ascii="Book Antiqua" w:hAnsi="Book Antiqua"/>
              </w:rPr>
            </w:pPr>
            <w:r w:rsidRPr="00E531F3">
              <w:rPr>
                <w:rFonts w:ascii="Book Antiqua" w:hAnsi="Book Antiqua"/>
              </w:rPr>
              <w:t>Campylobacter colitis</w:t>
            </w:r>
          </w:p>
        </w:tc>
        <w:tc>
          <w:tcPr>
            <w:tcW w:w="6500" w:type="dxa"/>
          </w:tcPr>
          <w:p w14:paraId="4C51D86C" w14:textId="2F947BE7" w:rsidR="007604B5" w:rsidRPr="00020CCC" w:rsidRDefault="007604B5" w:rsidP="00020CCC">
            <w:pPr>
              <w:pStyle w:val="ListParagraph"/>
              <w:spacing w:line="360" w:lineRule="auto"/>
              <w:jc w:val="both"/>
              <w:rPr>
                <w:rFonts w:ascii="Book Antiqua" w:eastAsia="宋体" w:hAnsi="Book Antiqua"/>
                <w:lang w:eastAsia="zh-CN"/>
              </w:rPr>
            </w:pPr>
            <w:r w:rsidRPr="00E531F3">
              <w:rPr>
                <w:rFonts w:ascii="Book Antiqua" w:hAnsi="Book Antiqua"/>
              </w:rPr>
              <w:t xml:space="preserve">Can produce similar </w:t>
            </w:r>
            <w:proofErr w:type="spellStart"/>
            <w:r w:rsidRPr="00E531F3">
              <w:rPr>
                <w:rFonts w:ascii="Book Antiqua" w:hAnsi="Book Antiqua"/>
              </w:rPr>
              <w:t>appearences</w:t>
            </w:r>
            <w:proofErr w:type="spellEnd"/>
            <w:r w:rsidRPr="00E531F3">
              <w:rPr>
                <w:rFonts w:ascii="Book Antiqua" w:hAnsi="Book Antiqua"/>
              </w:rPr>
              <w:t xml:space="preserve"> to that of UC, detailed endoscopic assessment can help discern from IBD, in addition</w:t>
            </w:r>
            <w:r w:rsidR="00020CCC">
              <w:rPr>
                <w:rFonts w:ascii="Book Antiqua" w:hAnsi="Book Antiqua"/>
              </w:rPr>
              <w:t xml:space="preserve"> to stool cultures and biopsies</w:t>
            </w:r>
          </w:p>
        </w:tc>
        <w:tc>
          <w:tcPr>
            <w:tcW w:w="1246" w:type="dxa"/>
          </w:tcPr>
          <w:p w14:paraId="7AE889C3" w14:textId="19449C1E" w:rsidR="007604B5" w:rsidRPr="00020CCC" w:rsidRDefault="007604B5" w:rsidP="00CD2C50">
            <w:pPr>
              <w:spacing w:line="360" w:lineRule="auto"/>
              <w:jc w:val="both"/>
              <w:rPr>
                <w:rFonts w:ascii="Book Antiqua" w:hAnsi="Book Antiqua"/>
              </w:rPr>
            </w:pPr>
            <w:r w:rsidRPr="00020CCC">
              <w:rPr>
                <w:rFonts w:ascii="Book Antiqua" w:hAnsi="Book Antiqua"/>
              </w:rPr>
              <w:fldChar w:fldCharType="begin">
                <w:fldData xml:space="preserve">PEVuZE5vdGU+PENpdGU+PEF1dGhvcj5NZWU8L0F1dGhvcj48WWVhcj4xOTg1PC9ZZWFyPjxSZWNO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</w:fldData>
              </w:fldChar>
            </w:r>
            <w:r w:rsidRPr="00020CCC">
              <w:rPr>
                <w:rFonts w:ascii="Book Antiqua" w:hAnsi="Book Antiqua"/>
              </w:rPr>
              <w:instrText xml:space="preserve"> ADDIN EN.CITE </w:instrText>
            </w:r>
            <w:r w:rsidRPr="00020CCC">
              <w:rPr>
                <w:rFonts w:ascii="Book Antiqua" w:hAnsi="Book Antiqua"/>
              </w:rPr>
              <w:fldChar w:fldCharType="begin">
                <w:fldData xml:space="preserve">PEVuZE5vdGU+PENpdGU+PEF1dGhvcj5NZWU8L0F1dGhvcj48WWVhcj4xOTg1PC9ZZWFyPjxSZWNO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</w:fldData>
              </w:fldChar>
            </w:r>
            <w:r w:rsidRPr="00020CCC">
              <w:rPr>
                <w:rFonts w:ascii="Book Antiqua" w:hAnsi="Book Antiqua"/>
              </w:rPr>
              <w:instrText xml:space="preserve"> ADDIN EN.CITE.DATA </w:instrText>
            </w:r>
            <w:r w:rsidRPr="00020CCC">
              <w:rPr>
                <w:rFonts w:ascii="Book Antiqua" w:hAnsi="Book Antiqua"/>
              </w:rPr>
            </w:r>
            <w:r w:rsidRPr="00020CCC">
              <w:rPr>
                <w:rFonts w:ascii="Book Antiqua" w:hAnsi="Book Antiqua"/>
              </w:rPr>
              <w:fldChar w:fldCharType="end"/>
            </w:r>
            <w:r w:rsidRPr="00020CCC">
              <w:rPr>
                <w:rFonts w:ascii="Book Antiqua" w:hAnsi="Book Antiqua"/>
              </w:rPr>
            </w:r>
            <w:r w:rsidRPr="00020CCC">
              <w:rPr>
                <w:rFonts w:ascii="Book Antiqua" w:hAnsi="Book Antiqua"/>
              </w:rPr>
              <w:fldChar w:fldCharType="separate"/>
            </w:r>
            <w:r w:rsidR="00843605" w:rsidRPr="00020CCC">
              <w:rPr>
                <w:rFonts w:ascii="Book Antiqua" w:hAnsi="Book Antiqua"/>
                <w:noProof/>
              </w:rPr>
              <w:t>[16,</w:t>
            </w:r>
            <w:r w:rsidRPr="00020CCC">
              <w:rPr>
                <w:rFonts w:ascii="Book Antiqua" w:hAnsi="Book Antiqua"/>
                <w:noProof/>
              </w:rPr>
              <w:t>17]</w:t>
            </w:r>
            <w:r w:rsidRPr="00020CCC">
              <w:rPr>
                <w:rFonts w:ascii="Book Antiqua" w:hAnsi="Book Antiqua"/>
              </w:rPr>
              <w:fldChar w:fldCharType="end"/>
            </w:r>
          </w:p>
        </w:tc>
      </w:tr>
      <w:tr w:rsidR="007604B5" w:rsidRPr="00E531F3" w14:paraId="1DDF19ED" w14:textId="77777777" w:rsidTr="00E03973">
        <w:trPr>
          <w:trHeight w:val="1241"/>
        </w:trPr>
        <w:tc>
          <w:tcPr>
            <w:tcW w:w="2149" w:type="dxa"/>
          </w:tcPr>
          <w:p w14:paraId="21C1E71C" w14:textId="43BD90BA" w:rsidR="007604B5" w:rsidRPr="00E531F3" w:rsidRDefault="007604B5" w:rsidP="00CD2C50">
            <w:pPr>
              <w:spacing w:line="360" w:lineRule="auto"/>
              <w:jc w:val="both"/>
              <w:rPr>
                <w:rFonts w:ascii="Book Antiqua" w:hAnsi="Book Antiqua"/>
              </w:rPr>
            </w:pPr>
            <w:proofErr w:type="spellStart"/>
            <w:r w:rsidRPr="00E531F3">
              <w:rPr>
                <w:rFonts w:ascii="Book Antiqua" w:hAnsi="Book Antiqua"/>
              </w:rPr>
              <w:t>Ischaemic</w:t>
            </w:r>
            <w:proofErr w:type="spellEnd"/>
            <w:r w:rsidRPr="00E531F3">
              <w:rPr>
                <w:rFonts w:ascii="Book Antiqua" w:hAnsi="Book Antiqua"/>
              </w:rPr>
              <w:t xml:space="preserve"> </w:t>
            </w:r>
            <w:r w:rsidR="00787856" w:rsidRPr="00E531F3">
              <w:rPr>
                <w:rFonts w:ascii="Book Antiqua" w:hAnsi="Book Antiqua"/>
              </w:rPr>
              <w:t>colitis</w:t>
            </w:r>
          </w:p>
        </w:tc>
        <w:tc>
          <w:tcPr>
            <w:tcW w:w="6500" w:type="dxa"/>
          </w:tcPr>
          <w:p w14:paraId="26CBF07E" w14:textId="4439B985" w:rsidR="007604B5" w:rsidRPr="00020CCC" w:rsidRDefault="007604B5" w:rsidP="00020CCC">
            <w:pPr>
              <w:pStyle w:val="ListParagraph"/>
              <w:spacing w:line="360" w:lineRule="auto"/>
              <w:jc w:val="both"/>
              <w:rPr>
                <w:rFonts w:ascii="Book Antiqua" w:eastAsia="宋体" w:hAnsi="Book Antiqua"/>
                <w:lang w:eastAsia="zh-CN"/>
              </w:rPr>
            </w:pPr>
            <w:r w:rsidRPr="00E531F3">
              <w:rPr>
                <w:rFonts w:ascii="Book Antiqua" w:hAnsi="Book Antiqua"/>
              </w:rPr>
              <w:t>Typically a segmental disease, with normal mucosa proximal and dis</w:t>
            </w:r>
            <w:r w:rsidR="00020CCC">
              <w:rPr>
                <w:rFonts w:ascii="Book Antiqua" w:hAnsi="Book Antiqua"/>
              </w:rPr>
              <w:t>tal to affected region of colon</w:t>
            </w:r>
          </w:p>
          <w:p w14:paraId="78D5EB03" w14:textId="77777777" w:rsidR="007604B5" w:rsidRPr="00E531F3" w:rsidRDefault="007604B5" w:rsidP="00020CCC">
            <w:pPr>
              <w:pStyle w:val="ListParagraph"/>
              <w:spacing w:line="360" w:lineRule="auto"/>
              <w:jc w:val="both"/>
              <w:rPr>
                <w:rFonts w:ascii="Book Antiqua" w:hAnsi="Book Antiqua"/>
              </w:rPr>
            </w:pPr>
            <w:r w:rsidRPr="00E531F3">
              <w:rPr>
                <w:rFonts w:ascii="Book Antiqua" w:hAnsi="Book Antiqua"/>
              </w:rPr>
              <w:t>Rectum usually spared</w:t>
            </w:r>
          </w:p>
        </w:tc>
        <w:tc>
          <w:tcPr>
            <w:tcW w:w="1246" w:type="dxa"/>
          </w:tcPr>
          <w:p w14:paraId="41A5B8BE" w14:textId="77777777" w:rsidR="007604B5" w:rsidRPr="00020CCC" w:rsidRDefault="007604B5" w:rsidP="00CD2C50">
            <w:pPr>
              <w:spacing w:line="360" w:lineRule="auto"/>
              <w:jc w:val="both"/>
              <w:rPr>
                <w:rFonts w:ascii="Book Antiqua" w:hAnsi="Book Antiqua"/>
              </w:rPr>
            </w:pPr>
            <w:r w:rsidRPr="00020CCC">
              <w:rPr>
                <w:rFonts w:ascii="Book Antiqua" w:hAnsi="Book Antiqua"/>
              </w:rPr>
              <w:fldChar w:fldCharType="begin">
                <w:fldData xml:space="preserve">PEVuZE5vdGU+PENpdGU+PEF1dGhvcj5CcmFuZHQ8L0F1dGhvcj48WWVhcj4yMDEwPC9ZZWFyPjxS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</w:fldData>
              </w:fldChar>
            </w:r>
            <w:r w:rsidRPr="00020CCC">
              <w:rPr>
                <w:rFonts w:ascii="Book Antiqua" w:hAnsi="Book Antiqua"/>
              </w:rPr>
              <w:instrText xml:space="preserve"> ADDIN EN.CITE </w:instrText>
            </w:r>
            <w:r w:rsidRPr="00020CCC">
              <w:rPr>
                <w:rFonts w:ascii="Book Antiqua" w:hAnsi="Book Antiqua"/>
              </w:rPr>
              <w:fldChar w:fldCharType="begin">
                <w:fldData xml:space="preserve">PEVuZE5vdGU+PENpdGU+PEF1dGhvcj5CcmFuZHQ8L0F1dGhvcj48WWVhcj4yMDEwPC9ZZWFyPjxS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</w:fldData>
              </w:fldChar>
            </w:r>
            <w:r w:rsidRPr="00020CCC">
              <w:rPr>
                <w:rFonts w:ascii="Book Antiqua" w:hAnsi="Book Antiqua"/>
              </w:rPr>
              <w:instrText xml:space="preserve"> ADDIN EN.CITE.DATA </w:instrText>
            </w:r>
            <w:r w:rsidRPr="00020CCC">
              <w:rPr>
                <w:rFonts w:ascii="Book Antiqua" w:hAnsi="Book Antiqua"/>
              </w:rPr>
            </w:r>
            <w:r w:rsidRPr="00020CCC">
              <w:rPr>
                <w:rFonts w:ascii="Book Antiqua" w:hAnsi="Book Antiqua"/>
              </w:rPr>
              <w:fldChar w:fldCharType="end"/>
            </w:r>
            <w:r w:rsidRPr="00020CCC">
              <w:rPr>
                <w:rFonts w:ascii="Book Antiqua" w:hAnsi="Book Antiqua"/>
              </w:rPr>
            </w:r>
            <w:r w:rsidRPr="00020CCC">
              <w:rPr>
                <w:rFonts w:ascii="Book Antiqua" w:hAnsi="Book Antiqua"/>
              </w:rPr>
              <w:fldChar w:fldCharType="separate"/>
            </w:r>
            <w:r w:rsidRPr="00020CCC">
              <w:rPr>
                <w:rFonts w:ascii="Book Antiqua" w:hAnsi="Book Antiqua"/>
                <w:noProof/>
              </w:rPr>
              <w:t>[18]</w:t>
            </w:r>
            <w:r w:rsidRPr="00020CCC">
              <w:rPr>
                <w:rFonts w:ascii="Book Antiqua" w:hAnsi="Book Antiqua"/>
              </w:rPr>
              <w:fldChar w:fldCharType="end"/>
            </w:r>
          </w:p>
          <w:p w14:paraId="0DAD2505" w14:textId="77777777" w:rsidR="007604B5" w:rsidRPr="00020CCC" w:rsidRDefault="007604B5" w:rsidP="00CD2C50">
            <w:pPr>
              <w:spacing w:line="360" w:lineRule="auto"/>
              <w:jc w:val="both"/>
              <w:rPr>
                <w:rFonts w:ascii="Book Antiqua" w:hAnsi="Book Antiqua"/>
              </w:rPr>
            </w:pPr>
          </w:p>
          <w:p w14:paraId="4671FC0B" w14:textId="77777777" w:rsidR="007604B5" w:rsidRPr="00020CCC" w:rsidRDefault="007604B5" w:rsidP="00CD2C50">
            <w:pPr>
              <w:spacing w:line="360" w:lineRule="auto"/>
              <w:jc w:val="both"/>
              <w:rPr>
                <w:rFonts w:ascii="Book Antiqua" w:hAnsi="Book Antiqua"/>
              </w:rPr>
            </w:pPr>
            <w:r w:rsidRPr="00020CCC">
              <w:rPr>
                <w:rFonts w:ascii="Book Antiqua" w:hAnsi="Book Antiqua"/>
              </w:rPr>
              <w:fldChar w:fldCharType="begin">
                <w:fldData xml:space="preserve">PEVuZE5vdGU+PENpdGU+PEF1dGhvcj5TaGVyaWQ8L0F1dGhvcj48WWVhcj4yMDE0PC9ZZWFyPjxS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=
</w:fldData>
              </w:fldChar>
            </w:r>
            <w:r w:rsidRPr="00020CCC">
              <w:rPr>
                <w:rFonts w:ascii="Book Antiqua" w:hAnsi="Book Antiqua"/>
              </w:rPr>
              <w:instrText xml:space="preserve"> ADDIN EN.CITE </w:instrText>
            </w:r>
            <w:r w:rsidRPr="00020CCC">
              <w:rPr>
                <w:rFonts w:ascii="Book Antiqua" w:hAnsi="Book Antiqua"/>
              </w:rPr>
              <w:fldChar w:fldCharType="begin">
                <w:fldData xml:space="preserve">PEVuZE5vdGU+PENpdGU+PEF1dGhvcj5TaGVyaWQ8L0F1dGhvcj48WWVhcj4yMDE0PC9ZZWFyPjxS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=
</w:fldData>
              </w:fldChar>
            </w:r>
            <w:r w:rsidRPr="00020CCC">
              <w:rPr>
                <w:rFonts w:ascii="Book Antiqua" w:hAnsi="Book Antiqua"/>
              </w:rPr>
              <w:instrText xml:space="preserve"> ADDIN EN.CITE.DATA </w:instrText>
            </w:r>
            <w:r w:rsidRPr="00020CCC">
              <w:rPr>
                <w:rFonts w:ascii="Book Antiqua" w:hAnsi="Book Antiqua"/>
              </w:rPr>
            </w:r>
            <w:r w:rsidRPr="00020CCC">
              <w:rPr>
                <w:rFonts w:ascii="Book Antiqua" w:hAnsi="Book Antiqua"/>
              </w:rPr>
              <w:fldChar w:fldCharType="end"/>
            </w:r>
            <w:r w:rsidRPr="00020CCC">
              <w:rPr>
                <w:rFonts w:ascii="Book Antiqua" w:hAnsi="Book Antiqua"/>
              </w:rPr>
            </w:r>
            <w:r w:rsidRPr="00020CCC">
              <w:rPr>
                <w:rFonts w:ascii="Book Antiqua" w:hAnsi="Book Antiqua"/>
              </w:rPr>
              <w:fldChar w:fldCharType="separate"/>
            </w:r>
            <w:r w:rsidRPr="00020CCC">
              <w:rPr>
                <w:rFonts w:ascii="Book Antiqua" w:hAnsi="Book Antiqua"/>
                <w:noProof/>
              </w:rPr>
              <w:t>[19]</w:t>
            </w:r>
            <w:r w:rsidRPr="00020CCC">
              <w:rPr>
                <w:rFonts w:ascii="Book Antiqua" w:hAnsi="Book Antiqua"/>
              </w:rPr>
              <w:fldChar w:fldCharType="end"/>
            </w:r>
          </w:p>
        </w:tc>
      </w:tr>
      <w:tr w:rsidR="007604B5" w:rsidRPr="00E531F3" w14:paraId="112A55A0" w14:textId="77777777" w:rsidTr="00E03973">
        <w:trPr>
          <w:trHeight w:val="1241"/>
        </w:trPr>
        <w:tc>
          <w:tcPr>
            <w:tcW w:w="2149" w:type="dxa"/>
          </w:tcPr>
          <w:p w14:paraId="12F24A1B" w14:textId="77777777" w:rsidR="007604B5" w:rsidRPr="00E531F3" w:rsidRDefault="007604B5" w:rsidP="00CD2C50">
            <w:pPr>
              <w:spacing w:line="360" w:lineRule="auto"/>
              <w:jc w:val="both"/>
              <w:rPr>
                <w:rFonts w:ascii="Book Antiqua" w:hAnsi="Book Antiqua"/>
              </w:rPr>
            </w:pPr>
            <w:r w:rsidRPr="00E531F3">
              <w:rPr>
                <w:rFonts w:ascii="Book Antiqua" w:hAnsi="Book Antiqua"/>
              </w:rPr>
              <w:t>Medication effects</w:t>
            </w:r>
          </w:p>
        </w:tc>
        <w:tc>
          <w:tcPr>
            <w:tcW w:w="6500" w:type="dxa"/>
          </w:tcPr>
          <w:p w14:paraId="74119957" w14:textId="0C055D03" w:rsidR="007604B5" w:rsidRPr="00020CCC" w:rsidRDefault="007604B5" w:rsidP="00020CCC">
            <w:pPr>
              <w:pStyle w:val="ListParagraph"/>
              <w:spacing w:line="360" w:lineRule="auto"/>
              <w:jc w:val="both"/>
              <w:rPr>
                <w:rFonts w:ascii="Book Antiqua" w:eastAsia="宋体" w:hAnsi="Book Antiqua"/>
                <w:lang w:eastAsia="zh-CN"/>
              </w:rPr>
            </w:pPr>
            <w:r w:rsidRPr="00E531F3">
              <w:rPr>
                <w:rFonts w:ascii="Book Antiqua" w:hAnsi="Book Antiqua"/>
              </w:rPr>
              <w:t>Endoscopic assessment of Ipilimumab induced colitis reveals absent vascular pattern, and erythema in most patients. Variety of endoscopic features describe</w:t>
            </w:r>
            <w:r w:rsidR="00020CCC">
              <w:rPr>
                <w:rFonts w:ascii="Book Antiqua" w:hAnsi="Book Antiqua"/>
              </w:rPr>
              <w:t>d in recent retrospective study</w:t>
            </w:r>
          </w:p>
          <w:p w14:paraId="62348CE6" w14:textId="14EAACA5" w:rsidR="007604B5" w:rsidRPr="00020CCC" w:rsidRDefault="007604B5" w:rsidP="00020CCC">
            <w:pPr>
              <w:pStyle w:val="ListParagraph"/>
              <w:spacing w:line="360" w:lineRule="auto"/>
              <w:jc w:val="both"/>
              <w:rPr>
                <w:rFonts w:ascii="Book Antiqua" w:eastAsia="宋体" w:hAnsi="Book Antiqua"/>
                <w:lang w:eastAsia="zh-CN"/>
              </w:rPr>
            </w:pPr>
            <w:r w:rsidRPr="00E531F3">
              <w:rPr>
                <w:rFonts w:ascii="Book Antiqua" w:hAnsi="Book Antiqua"/>
              </w:rPr>
              <w:t xml:space="preserve">NSAID induced </w:t>
            </w:r>
            <w:proofErr w:type="spellStart"/>
            <w:r w:rsidRPr="00E531F3">
              <w:rPr>
                <w:rFonts w:ascii="Book Antiqua" w:hAnsi="Book Antiqua"/>
              </w:rPr>
              <w:t>colopathy</w:t>
            </w:r>
            <w:proofErr w:type="spellEnd"/>
            <w:r w:rsidRPr="00E531F3">
              <w:rPr>
                <w:rFonts w:ascii="Book Antiqua" w:hAnsi="Book Antiqua"/>
              </w:rPr>
              <w:t xml:space="preserve"> can affect the whole colon, but has a right sided predominance. Colonic findings include ulceration, strictures</w:t>
            </w:r>
            <w:r w:rsidR="00020CCC">
              <w:rPr>
                <w:rFonts w:ascii="Book Antiqua" w:hAnsi="Book Antiqua"/>
              </w:rPr>
              <w:t xml:space="preserve"> and diaphragm like strictures</w:t>
            </w:r>
          </w:p>
        </w:tc>
        <w:tc>
          <w:tcPr>
            <w:tcW w:w="1246" w:type="dxa"/>
          </w:tcPr>
          <w:p w14:paraId="150E3BC8" w14:textId="77777777" w:rsidR="007604B5" w:rsidRPr="00020CCC" w:rsidRDefault="007604B5" w:rsidP="00CD2C50">
            <w:pPr>
              <w:spacing w:line="360" w:lineRule="auto"/>
              <w:jc w:val="both"/>
              <w:rPr>
                <w:rFonts w:ascii="Book Antiqua" w:hAnsi="Book Antiqua"/>
              </w:rPr>
            </w:pPr>
            <w:r w:rsidRPr="00020CCC">
              <w:rPr>
                <w:rFonts w:ascii="Book Antiqua" w:hAnsi="Book Antiqua"/>
              </w:rPr>
              <w:fldChar w:fldCharType="begin">
                <w:fldData xml:space="preserve">PEVuZE5vdGU+PENpdGU+PEF1dGhvcj5WZXJzY2h1cmVuPC9BdXRob3I+PFllYXI+MjAxNjwvWWVh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</w:fldData>
              </w:fldChar>
            </w:r>
            <w:r w:rsidRPr="00020CCC">
              <w:rPr>
                <w:rFonts w:ascii="Book Antiqua" w:hAnsi="Book Antiqua"/>
              </w:rPr>
              <w:instrText xml:space="preserve"> ADDIN EN.CITE </w:instrText>
            </w:r>
            <w:r w:rsidRPr="00020CCC">
              <w:rPr>
                <w:rFonts w:ascii="Book Antiqua" w:hAnsi="Book Antiqua"/>
              </w:rPr>
              <w:fldChar w:fldCharType="begin">
                <w:fldData xml:space="preserve">PEVuZE5vdGU+PENpdGU+PEF1dGhvcj5WZXJzY2h1cmVuPC9BdXRob3I+PFllYXI+MjAxNjwvWWVh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</w:fldData>
              </w:fldChar>
            </w:r>
            <w:r w:rsidRPr="00020CCC">
              <w:rPr>
                <w:rFonts w:ascii="Book Antiqua" w:hAnsi="Book Antiqua"/>
              </w:rPr>
              <w:instrText xml:space="preserve"> ADDIN EN.CITE.DATA </w:instrText>
            </w:r>
            <w:r w:rsidRPr="00020CCC">
              <w:rPr>
                <w:rFonts w:ascii="Book Antiqua" w:hAnsi="Book Antiqua"/>
              </w:rPr>
            </w:r>
            <w:r w:rsidRPr="00020CCC">
              <w:rPr>
                <w:rFonts w:ascii="Book Antiqua" w:hAnsi="Book Antiqua"/>
              </w:rPr>
              <w:fldChar w:fldCharType="end"/>
            </w:r>
            <w:r w:rsidRPr="00020CCC">
              <w:rPr>
                <w:rFonts w:ascii="Book Antiqua" w:hAnsi="Book Antiqua"/>
              </w:rPr>
            </w:r>
            <w:r w:rsidRPr="00020CCC">
              <w:rPr>
                <w:rFonts w:ascii="Book Antiqua" w:hAnsi="Book Antiqua"/>
              </w:rPr>
              <w:fldChar w:fldCharType="separate"/>
            </w:r>
            <w:r w:rsidRPr="00020CCC">
              <w:rPr>
                <w:rFonts w:ascii="Book Antiqua" w:hAnsi="Book Antiqua"/>
                <w:noProof/>
              </w:rPr>
              <w:t>[20]</w:t>
            </w:r>
            <w:r w:rsidRPr="00020CCC">
              <w:rPr>
                <w:rFonts w:ascii="Book Antiqua" w:hAnsi="Book Antiqua"/>
              </w:rPr>
              <w:fldChar w:fldCharType="end"/>
            </w:r>
          </w:p>
          <w:p w14:paraId="5E183488" w14:textId="77777777" w:rsidR="007604B5" w:rsidRPr="00020CCC" w:rsidRDefault="007604B5" w:rsidP="00CD2C50">
            <w:pPr>
              <w:spacing w:line="360" w:lineRule="auto"/>
              <w:jc w:val="both"/>
              <w:rPr>
                <w:rFonts w:ascii="Book Antiqua" w:hAnsi="Book Antiqua"/>
              </w:rPr>
            </w:pPr>
          </w:p>
          <w:p w14:paraId="61A42D2E" w14:textId="77777777" w:rsidR="007604B5" w:rsidRPr="00020CCC" w:rsidRDefault="007604B5" w:rsidP="00CD2C50">
            <w:pPr>
              <w:spacing w:line="360" w:lineRule="auto"/>
              <w:jc w:val="both"/>
              <w:rPr>
                <w:rFonts w:ascii="Book Antiqua" w:hAnsi="Book Antiqua"/>
              </w:rPr>
            </w:pPr>
          </w:p>
          <w:p w14:paraId="72662D80" w14:textId="77777777" w:rsidR="007604B5" w:rsidRPr="00020CCC" w:rsidRDefault="007604B5" w:rsidP="00CD2C50">
            <w:pPr>
              <w:spacing w:line="360" w:lineRule="auto"/>
              <w:jc w:val="both"/>
              <w:rPr>
                <w:rFonts w:ascii="Book Antiqua" w:hAnsi="Book Antiqua"/>
              </w:rPr>
            </w:pPr>
          </w:p>
          <w:p w14:paraId="54EC8800" w14:textId="77777777" w:rsidR="007604B5" w:rsidRPr="00020CCC" w:rsidRDefault="007604B5" w:rsidP="00CD2C50">
            <w:pPr>
              <w:spacing w:line="360" w:lineRule="auto"/>
              <w:jc w:val="both"/>
              <w:rPr>
                <w:rFonts w:ascii="Book Antiqua" w:hAnsi="Book Antiqua"/>
              </w:rPr>
            </w:pPr>
            <w:r w:rsidRPr="00020CCC">
              <w:rPr>
                <w:rFonts w:ascii="Book Antiqua" w:hAnsi="Book Antiqua"/>
              </w:rPr>
              <w:fldChar w:fldCharType="begin">
                <w:fldData xml:space="preserve">PEVuZE5vdGU+PENpdGU+PEF1dGhvcj5BZnRhYjwvQXV0aG9yPjxZZWFyPjIwMTA8L1llYXI+PFJl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==
</w:fldData>
              </w:fldChar>
            </w:r>
            <w:r w:rsidRPr="00020CCC">
              <w:rPr>
                <w:rFonts w:ascii="Book Antiqua" w:hAnsi="Book Antiqua"/>
              </w:rPr>
              <w:instrText xml:space="preserve"> ADDIN EN.CITE </w:instrText>
            </w:r>
            <w:r w:rsidRPr="00020CCC">
              <w:rPr>
                <w:rFonts w:ascii="Book Antiqua" w:hAnsi="Book Antiqua"/>
              </w:rPr>
              <w:fldChar w:fldCharType="begin">
                <w:fldData xml:space="preserve">PEVuZE5vdGU+PENpdGU+PEF1dGhvcj5BZnRhYjwvQXV0aG9yPjxZZWFyPjIwMTA8L1llYXI+PFJl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==
</w:fldData>
              </w:fldChar>
            </w:r>
            <w:r w:rsidRPr="00020CCC">
              <w:rPr>
                <w:rFonts w:ascii="Book Antiqua" w:hAnsi="Book Antiqua"/>
              </w:rPr>
              <w:instrText xml:space="preserve"> ADDIN EN.CITE.DATA </w:instrText>
            </w:r>
            <w:r w:rsidRPr="00020CCC">
              <w:rPr>
                <w:rFonts w:ascii="Book Antiqua" w:hAnsi="Book Antiqua"/>
              </w:rPr>
            </w:r>
            <w:r w:rsidRPr="00020CCC">
              <w:rPr>
                <w:rFonts w:ascii="Book Antiqua" w:hAnsi="Book Antiqua"/>
              </w:rPr>
              <w:fldChar w:fldCharType="end"/>
            </w:r>
            <w:r w:rsidRPr="00020CCC">
              <w:rPr>
                <w:rFonts w:ascii="Book Antiqua" w:hAnsi="Book Antiqua"/>
              </w:rPr>
            </w:r>
            <w:r w:rsidRPr="00020CCC">
              <w:rPr>
                <w:rFonts w:ascii="Book Antiqua" w:hAnsi="Book Antiqua"/>
              </w:rPr>
              <w:fldChar w:fldCharType="separate"/>
            </w:r>
            <w:r w:rsidRPr="00020CCC">
              <w:rPr>
                <w:rFonts w:ascii="Book Antiqua" w:hAnsi="Book Antiqua"/>
                <w:noProof/>
              </w:rPr>
              <w:t>[21]</w:t>
            </w:r>
            <w:r w:rsidRPr="00020CCC">
              <w:rPr>
                <w:rFonts w:ascii="Book Antiqua" w:hAnsi="Book Antiqua"/>
              </w:rPr>
              <w:fldChar w:fldCharType="end"/>
            </w:r>
          </w:p>
        </w:tc>
      </w:tr>
      <w:tr w:rsidR="007604B5" w:rsidRPr="00E531F3" w14:paraId="488FA9A4" w14:textId="77777777" w:rsidTr="00E03973">
        <w:trPr>
          <w:trHeight w:val="1241"/>
        </w:trPr>
        <w:tc>
          <w:tcPr>
            <w:tcW w:w="2149" w:type="dxa"/>
          </w:tcPr>
          <w:p w14:paraId="202384A3" w14:textId="5FD3DBFF" w:rsidR="007604B5" w:rsidRPr="00E531F3" w:rsidRDefault="007604B5" w:rsidP="00CD2C50">
            <w:pPr>
              <w:spacing w:line="360" w:lineRule="auto"/>
              <w:jc w:val="both"/>
              <w:rPr>
                <w:rFonts w:ascii="Book Antiqua" w:hAnsi="Book Antiqua"/>
              </w:rPr>
            </w:pPr>
            <w:r w:rsidRPr="00E531F3">
              <w:rPr>
                <w:rFonts w:ascii="Book Antiqua" w:hAnsi="Book Antiqua"/>
              </w:rPr>
              <w:t xml:space="preserve">Solitary </w:t>
            </w:r>
            <w:r w:rsidR="000D31CF" w:rsidRPr="00E531F3">
              <w:rPr>
                <w:rFonts w:ascii="Book Antiqua" w:hAnsi="Book Antiqua"/>
              </w:rPr>
              <w:t>rectal ulcer synd</w:t>
            </w:r>
            <w:r w:rsidRPr="00E531F3">
              <w:rPr>
                <w:rFonts w:ascii="Book Antiqua" w:hAnsi="Book Antiqua"/>
              </w:rPr>
              <w:t>rome</w:t>
            </w:r>
          </w:p>
        </w:tc>
        <w:tc>
          <w:tcPr>
            <w:tcW w:w="6500" w:type="dxa"/>
          </w:tcPr>
          <w:p w14:paraId="0DA42CD2" w14:textId="2B23D0D9" w:rsidR="007604B5" w:rsidRPr="00020CCC" w:rsidRDefault="007604B5" w:rsidP="00020CCC">
            <w:pPr>
              <w:pStyle w:val="ListParagraph"/>
              <w:spacing w:line="360" w:lineRule="auto"/>
              <w:jc w:val="both"/>
              <w:rPr>
                <w:rFonts w:ascii="Book Antiqua" w:eastAsia="宋体" w:hAnsi="Book Antiqua"/>
                <w:lang w:eastAsia="zh-CN"/>
              </w:rPr>
            </w:pPr>
            <w:r w:rsidRPr="00E531F3">
              <w:rPr>
                <w:rFonts w:ascii="Book Antiqua" w:hAnsi="Book Antiqua"/>
              </w:rPr>
              <w:t>Ulcerative lesions (either single or multiple) most common finding, however can present wit</w:t>
            </w:r>
            <w:r w:rsidR="00020CCC">
              <w:rPr>
                <w:rFonts w:ascii="Book Antiqua" w:hAnsi="Book Antiqua"/>
              </w:rPr>
              <w:t>h erythema or polypoid lesions</w:t>
            </w:r>
          </w:p>
        </w:tc>
        <w:tc>
          <w:tcPr>
            <w:tcW w:w="1246" w:type="dxa"/>
          </w:tcPr>
          <w:p w14:paraId="6E583254" w14:textId="77777777" w:rsidR="007604B5" w:rsidRPr="00020CCC" w:rsidRDefault="007604B5" w:rsidP="00CD2C50">
            <w:pPr>
              <w:spacing w:line="360" w:lineRule="auto"/>
              <w:jc w:val="both"/>
              <w:rPr>
                <w:rFonts w:ascii="Book Antiqua" w:hAnsi="Book Antiqua"/>
              </w:rPr>
            </w:pPr>
            <w:r w:rsidRPr="00020CCC">
              <w:rPr>
                <w:rFonts w:ascii="Book Antiqua" w:hAnsi="Book Antiqua"/>
              </w:rPr>
              <w:fldChar w:fldCharType="begin">
                <w:fldData xml:space="preserve">PEVuZE5vdGU+PENpdGU+PEF1dGhvcj5BYmlkPC9BdXRob3I+PFllYXI+MjAxMjwvWWVhcj48UmVj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</w:fldData>
              </w:fldChar>
            </w:r>
            <w:r w:rsidRPr="00020CCC">
              <w:rPr>
                <w:rFonts w:ascii="Book Antiqua" w:hAnsi="Book Antiqua"/>
              </w:rPr>
              <w:instrText xml:space="preserve"> ADDIN EN.CITE </w:instrText>
            </w:r>
            <w:r w:rsidRPr="00020CCC">
              <w:rPr>
                <w:rFonts w:ascii="Book Antiqua" w:hAnsi="Book Antiqua"/>
              </w:rPr>
              <w:fldChar w:fldCharType="begin">
                <w:fldData xml:space="preserve">PEVuZE5vdGU+PENpdGU+PEF1dGhvcj5BYmlkPC9BdXRob3I+PFllYXI+MjAxMjwvWWVhcj48UmVj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</w:fldData>
              </w:fldChar>
            </w:r>
            <w:r w:rsidRPr="00020CCC">
              <w:rPr>
                <w:rFonts w:ascii="Book Antiqua" w:hAnsi="Book Antiqua"/>
              </w:rPr>
              <w:instrText xml:space="preserve"> ADDIN EN.CITE.DATA </w:instrText>
            </w:r>
            <w:r w:rsidRPr="00020CCC">
              <w:rPr>
                <w:rFonts w:ascii="Book Antiqua" w:hAnsi="Book Antiqua"/>
              </w:rPr>
            </w:r>
            <w:r w:rsidRPr="00020CCC">
              <w:rPr>
                <w:rFonts w:ascii="Book Antiqua" w:hAnsi="Book Antiqua"/>
              </w:rPr>
              <w:fldChar w:fldCharType="end"/>
            </w:r>
            <w:r w:rsidRPr="00020CCC">
              <w:rPr>
                <w:rFonts w:ascii="Book Antiqua" w:hAnsi="Book Antiqua"/>
              </w:rPr>
            </w:r>
            <w:r w:rsidRPr="00020CCC">
              <w:rPr>
                <w:rFonts w:ascii="Book Antiqua" w:hAnsi="Book Antiqua"/>
              </w:rPr>
              <w:fldChar w:fldCharType="separate"/>
            </w:r>
            <w:r w:rsidRPr="00020CCC">
              <w:rPr>
                <w:rFonts w:ascii="Book Antiqua" w:hAnsi="Book Antiqua"/>
                <w:noProof/>
              </w:rPr>
              <w:t>[22]</w:t>
            </w:r>
            <w:r w:rsidRPr="00020CCC">
              <w:rPr>
                <w:rFonts w:ascii="Book Antiqua" w:hAnsi="Book Antiqua"/>
              </w:rPr>
              <w:fldChar w:fldCharType="end"/>
            </w:r>
          </w:p>
        </w:tc>
      </w:tr>
      <w:tr w:rsidR="007604B5" w:rsidRPr="00E531F3" w14:paraId="7103DF77" w14:textId="77777777" w:rsidTr="00E03973">
        <w:trPr>
          <w:trHeight w:val="1241"/>
        </w:trPr>
        <w:tc>
          <w:tcPr>
            <w:tcW w:w="2149" w:type="dxa"/>
          </w:tcPr>
          <w:p w14:paraId="4A6BCC6C" w14:textId="063A3ED7" w:rsidR="007604B5" w:rsidRPr="00E03973" w:rsidRDefault="007604B5" w:rsidP="00CD2C50">
            <w:pPr>
              <w:spacing w:line="360" w:lineRule="auto"/>
              <w:jc w:val="both"/>
              <w:rPr>
                <w:rFonts w:ascii="Book Antiqua" w:hAnsi="Book Antiqua"/>
              </w:rPr>
            </w:pPr>
            <w:proofErr w:type="spellStart"/>
            <w:r w:rsidRPr="00E03973">
              <w:rPr>
                <w:rFonts w:ascii="Book Antiqua" w:hAnsi="Book Antiqua"/>
                <w:bCs/>
              </w:rPr>
              <w:t>Behçet</w:t>
            </w:r>
            <w:proofErr w:type="spellEnd"/>
            <w:r w:rsidRPr="00E03973">
              <w:rPr>
                <w:rFonts w:ascii="Book Antiqua" w:hAnsi="Book Antiqua"/>
                <w:bCs/>
              </w:rPr>
              <w:t xml:space="preserve"> </w:t>
            </w:r>
            <w:r w:rsidR="00E03973" w:rsidRPr="00E03973">
              <w:rPr>
                <w:rFonts w:ascii="Book Antiqua" w:hAnsi="Book Antiqua"/>
                <w:bCs/>
              </w:rPr>
              <w:t>d</w:t>
            </w:r>
            <w:r w:rsidRPr="00E03973">
              <w:rPr>
                <w:rFonts w:ascii="Book Antiqua" w:hAnsi="Book Antiqua"/>
                <w:bCs/>
              </w:rPr>
              <w:t>isease</w:t>
            </w:r>
          </w:p>
        </w:tc>
        <w:tc>
          <w:tcPr>
            <w:tcW w:w="6500" w:type="dxa"/>
          </w:tcPr>
          <w:p w14:paraId="248E2EE4" w14:textId="387CD432" w:rsidR="007604B5" w:rsidRPr="00020CCC" w:rsidRDefault="007604B5" w:rsidP="00020CCC">
            <w:pPr>
              <w:pStyle w:val="ListParagraph"/>
              <w:spacing w:line="360" w:lineRule="auto"/>
              <w:jc w:val="both"/>
              <w:rPr>
                <w:rFonts w:ascii="Book Antiqua" w:eastAsia="宋体" w:hAnsi="Book Antiqua"/>
                <w:lang w:eastAsia="zh-CN"/>
              </w:rPr>
            </w:pPr>
            <w:r w:rsidRPr="00E03973">
              <w:rPr>
                <w:rFonts w:ascii="Book Antiqua" w:hAnsi="Book Antiqua"/>
              </w:rPr>
              <w:t xml:space="preserve">Predilection for ulcers in the </w:t>
            </w:r>
            <w:proofErr w:type="spellStart"/>
            <w:r w:rsidRPr="00E03973">
              <w:rPr>
                <w:rFonts w:ascii="Book Antiqua" w:hAnsi="Book Antiqua"/>
              </w:rPr>
              <w:t>ileo-caecal</w:t>
            </w:r>
            <w:proofErr w:type="spellEnd"/>
            <w:r w:rsidRPr="00E03973">
              <w:rPr>
                <w:rFonts w:ascii="Book Antiqua" w:hAnsi="Book Antiqua"/>
              </w:rPr>
              <w:t xml:space="preserve"> region. Ulcers are typically larger than 1</w:t>
            </w:r>
            <w:r w:rsidR="00C839AF">
              <w:rPr>
                <w:rFonts w:ascii="Book Antiqua" w:eastAsia="宋体" w:hAnsi="Book Antiqua" w:hint="eastAsia"/>
                <w:lang w:eastAsia="zh-CN"/>
              </w:rPr>
              <w:t xml:space="preserve"> </w:t>
            </w:r>
            <w:r w:rsidRPr="00E03973">
              <w:rPr>
                <w:rFonts w:ascii="Book Antiqua" w:hAnsi="Book Antiqua"/>
              </w:rPr>
              <w:t>cm,</w:t>
            </w:r>
            <w:r w:rsidR="00020CCC">
              <w:rPr>
                <w:rFonts w:ascii="Book Antiqua" w:hAnsi="Book Antiqua"/>
              </w:rPr>
              <w:t xml:space="preserve"> deep and have discrete margins</w:t>
            </w:r>
          </w:p>
        </w:tc>
        <w:tc>
          <w:tcPr>
            <w:tcW w:w="1246" w:type="dxa"/>
          </w:tcPr>
          <w:p w14:paraId="7DA9AAA1" w14:textId="77777777" w:rsidR="007604B5" w:rsidRPr="00020CCC" w:rsidRDefault="007604B5" w:rsidP="00CD2C50">
            <w:pPr>
              <w:spacing w:line="360" w:lineRule="auto"/>
              <w:jc w:val="both"/>
              <w:rPr>
                <w:rFonts w:ascii="Book Antiqua" w:hAnsi="Book Antiqua"/>
              </w:rPr>
            </w:pPr>
            <w:r w:rsidRPr="00020CCC">
              <w:rPr>
                <w:rFonts w:ascii="Book Antiqua" w:hAnsi="Book Antiqua"/>
              </w:rPr>
              <w:fldChar w:fldCharType="begin"/>
            </w:r>
            <w:r w:rsidRPr="00020CCC">
              <w:rPr>
                <w:rFonts w:ascii="Book Antiqua" w:hAnsi="Book Antiqua"/>
              </w:rPr>
              <w:instrText xml:space="preserve"> ADDIN EN.CITE &lt;EndNote&gt;&lt;Cite&gt;&lt;Author&gt;Lee&lt;/Author&gt;&lt;Year&gt;2001&lt;/Year&gt;&lt;RecNum&gt;128&lt;/RecNum&gt;&lt;DisplayText&gt;&lt;style face="superscript"&gt;[23]&lt;/style&gt;&lt;/DisplayText&gt;&lt;record&gt;&lt;rec-number&gt;128&lt;/rec-number&gt;&lt;foreign-keys&gt;&lt;key app="EN" db-id="rve9tpvs6prdawet2xi59tsctfpevvxp2tde" timestamp="1467844885"&gt;128&lt;/key&gt;&lt;/foreign-keys&gt;&lt;ref-type name="Journal Article"&gt;17&lt;/ref-type&gt;&lt;contributors&gt;&lt;authors&gt;&lt;author&gt;Lee, C. R.&lt;/author&gt;&lt;author&gt;Kim, W. H.&lt;/author&gt;&lt;author&gt;Cho, Y. S.&lt;/author&gt;&lt;author&gt;Kim, M. H.&lt;/author&gt;&lt;author&gt;Kim, J. H.&lt;/author&gt;&lt;author&gt;Park, I. S.&lt;/author&gt;&lt;author&gt;Bang, D.&lt;/author&gt;&lt;/authors&gt;&lt;/contributors&gt;&lt;auth-address&gt;Department of Internal Medicine, Yonsei University College of Medicine, Seoul, Korea.&lt;/auth-address&gt;&lt;titles&gt;&lt;title&gt;Colonoscopic findings in intestinal Behcet&amp;apos;s disease&lt;/title&gt;&lt;secondary-title&gt;Inflamm Bowel Dis&lt;/secondary-title&gt;&lt;alt-title&gt;Inflammatory bowel diseases&lt;/alt-title&gt;&lt;/titles&gt;&lt;periodical&gt;&lt;full-title&gt;Inflamm Bowel Dis&lt;/full-title&gt;&lt;abbr-1&gt;Inflammatory bowel diseases&lt;/abbr-1&gt;&lt;/periodical&gt;&lt;alt-periodical&gt;&lt;full-title&gt;Inflamm Bowel Dis&lt;/full-title&gt;&lt;abbr-1&gt;Inflammatory bowel diseases&lt;/abbr-1&gt;&lt;/alt-periodical&gt;&lt;pages&gt;243-9&lt;/pages&gt;&lt;volume&gt;7&lt;/volume&gt;&lt;number&gt;3&lt;/number&gt;&lt;keywords&gt;&lt;keyword&gt;Adolescent&lt;/keyword&gt;&lt;keyword&gt;Adult&lt;/keyword&gt;&lt;keyword&gt;Age Distribution&lt;/keyword&gt;&lt;keyword&gt;Aged&lt;/keyword&gt;&lt;keyword&gt;Behcet Syndrome/*diagnosis/pathology&lt;/keyword&gt;&lt;keyword&gt;Child&lt;/keyword&gt;&lt;keyword&gt;Colonic Diseases/diagnosis&lt;/keyword&gt;&lt;keyword&gt;*Colonoscopy&lt;/keyword&gt;&lt;keyword&gt;Female&lt;/keyword&gt;&lt;keyword&gt;Humans&lt;/keyword&gt;&lt;keyword&gt;Intestinal Diseases/*diagnosis/pathology&lt;/keyword&gt;&lt;keyword&gt;Male&lt;/keyword&gt;&lt;keyword&gt;Middle Aged&lt;/keyword&gt;&lt;keyword&gt;Sex Distribution&lt;/keyword&gt;&lt;/keywords&gt;&lt;dates&gt;&lt;year&gt;2001&lt;/year&gt;&lt;pub-dates&gt;&lt;date&gt;Aug&lt;/date&gt;&lt;/pub-dates&gt;&lt;/dates&gt;&lt;isbn&gt;1078-0998 (Print)&amp;#xD;1078-0998 (Linking)&lt;/isbn&gt;&lt;accession-num&gt;11515851&lt;/accession-num&gt;&lt;urls&gt;&lt;related-urls&gt;&lt;url&gt;http://www.ncbi.nlm.nih.gov/pubmed/11515851&lt;/url&gt;&lt;/related-urls&gt;&lt;/urls&gt;&lt;/record&gt;&lt;/Cite&gt;&lt;/EndNote&gt;</w:instrText>
            </w:r>
            <w:r w:rsidRPr="00020CCC">
              <w:rPr>
                <w:rFonts w:ascii="Book Antiqua" w:hAnsi="Book Antiqua"/>
              </w:rPr>
              <w:fldChar w:fldCharType="separate"/>
            </w:r>
            <w:r w:rsidRPr="00020CCC">
              <w:rPr>
                <w:rFonts w:ascii="Book Antiqua" w:hAnsi="Book Antiqua"/>
                <w:noProof/>
              </w:rPr>
              <w:t>[23]</w:t>
            </w:r>
            <w:r w:rsidRPr="00020CCC">
              <w:rPr>
                <w:rFonts w:ascii="Book Antiqua" w:hAnsi="Book Antiqua"/>
              </w:rPr>
              <w:fldChar w:fldCharType="end"/>
            </w:r>
          </w:p>
        </w:tc>
      </w:tr>
      <w:tr w:rsidR="007604B5" w:rsidRPr="00E531F3" w14:paraId="0C97D53B" w14:textId="77777777" w:rsidTr="00E03973">
        <w:trPr>
          <w:trHeight w:val="1241"/>
        </w:trPr>
        <w:tc>
          <w:tcPr>
            <w:tcW w:w="2149" w:type="dxa"/>
          </w:tcPr>
          <w:p w14:paraId="3CA0D789" w14:textId="77777777" w:rsidR="007604B5" w:rsidRPr="00E03973" w:rsidRDefault="007604B5" w:rsidP="00CD2C50">
            <w:pPr>
              <w:spacing w:line="360" w:lineRule="auto"/>
              <w:jc w:val="both"/>
              <w:rPr>
                <w:rFonts w:ascii="Book Antiqua" w:hAnsi="Book Antiqua"/>
                <w:bCs/>
              </w:rPr>
            </w:pPr>
            <w:r w:rsidRPr="00E03973">
              <w:rPr>
                <w:rFonts w:ascii="Book Antiqua" w:hAnsi="Book Antiqua"/>
                <w:bCs/>
              </w:rPr>
              <w:lastRenderedPageBreak/>
              <w:t>Amebic colitis</w:t>
            </w:r>
          </w:p>
        </w:tc>
        <w:tc>
          <w:tcPr>
            <w:tcW w:w="6500" w:type="dxa"/>
          </w:tcPr>
          <w:p w14:paraId="01796DA1" w14:textId="612B8C16" w:rsidR="007604B5" w:rsidRPr="00020CCC" w:rsidRDefault="007604B5" w:rsidP="00020CCC">
            <w:pPr>
              <w:pStyle w:val="ListParagraph"/>
              <w:spacing w:line="360" w:lineRule="auto"/>
              <w:jc w:val="both"/>
              <w:rPr>
                <w:rFonts w:ascii="Book Antiqua" w:eastAsia="宋体" w:hAnsi="Book Antiqua"/>
                <w:lang w:eastAsia="zh-CN"/>
              </w:rPr>
            </w:pPr>
            <w:r w:rsidRPr="00E03973">
              <w:rPr>
                <w:rFonts w:ascii="Book Antiqua" w:hAnsi="Book Antiqua"/>
              </w:rPr>
              <w:t xml:space="preserve">Endoscopic findings can vary from </w:t>
            </w:r>
            <w:proofErr w:type="spellStart"/>
            <w:r w:rsidRPr="00E03973">
              <w:rPr>
                <w:rFonts w:ascii="Book Antiqua" w:hAnsi="Book Antiqua"/>
              </w:rPr>
              <w:t>procto-sigmoiditis</w:t>
            </w:r>
            <w:proofErr w:type="spellEnd"/>
            <w:r w:rsidRPr="00E03973">
              <w:rPr>
                <w:rFonts w:ascii="Book Antiqua" w:hAnsi="Book Antiqua"/>
              </w:rPr>
              <w:t xml:space="preserve"> to right colonic involvement, biopsy and microscopic identification of Entamoeba species useful in eva</w:t>
            </w:r>
            <w:r w:rsidR="00020CCC">
              <w:rPr>
                <w:rFonts w:ascii="Book Antiqua" w:hAnsi="Book Antiqua"/>
              </w:rPr>
              <w:t xml:space="preserve">luation of suspected </w:t>
            </w:r>
            <w:proofErr w:type="spellStart"/>
            <w:r w:rsidR="00020CCC">
              <w:rPr>
                <w:rFonts w:ascii="Book Antiqua" w:hAnsi="Book Antiqua"/>
              </w:rPr>
              <w:t>amebiasis</w:t>
            </w:r>
            <w:proofErr w:type="spellEnd"/>
          </w:p>
        </w:tc>
        <w:tc>
          <w:tcPr>
            <w:tcW w:w="1246" w:type="dxa"/>
          </w:tcPr>
          <w:p w14:paraId="2A6F5836" w14:textId="77777777" w:rsidR="007604B5" w:rsidRPr="00020CCC" w:rsidRDefault="007604B5" w:rsidP="00CD2C50">
            <w:pPr>
              <w:spacing w:line="360" w:lineRule="auto"/>
              <w:jc w:val="both"/>
              <w:rPr>
                <w:rFonts w:ascii="Book Antiqua" w:hAnsi="Book Antiqua"/>
              </w:rPr>
            </w:pPr>
            <w:r w:rsidRPr="00020CCC">
              <w:rPr>
                <w:rFonts w:ascii="Book Antiqua" w:hAnsi="Book Antiqua"/>
              </w:rPr>
              <w:fldChar w:fldCharType="begin"/>
            </w:r>
            <w:r w:rsidRPr="00020CCC">
              <w:rPr>
                <w:rFonts w:ascii="Book Antiqua" w:hAnsi="Book Antiqua"/>
              </w:rPr>
              <w:instrText xml:space="preserve"> ADDIN EN.CITE &lt;EndNote&gt;&lt;Cite&gt;&lt;Author&gt;Lee&lt;/Author&gt;&lt;Year&gt;2015&lt;/Year&gt;&lt;RecNum&gt;129&lt;/RecNum&gt;&lt;DisplayText&gt;&lt;style face="superscript"&gt;[24]&lt;/style&gt;&lt;/DisplayText&gt;&lt;record&gt;&lt;rec-number&gt;129&lt;/rec-number&gt;&lt;foreign-keys&gt;&lt;key app="EN" db-id="rve9tpvs6prdawet2xi59tsctfpevvxp2tde" timestamp="1467845726"&gt;129&lt;/key&gt;&lt;/foreign-keys&gt;&lt;ref-type name="Journal Article"&gt;17&lt;/ref-type&gt;&lt;contributors&gt;&lt;authors&gt;&lt;author&gt;Lee, K. C.&lt;/author&gt;&lt;author&gt;Lu, C. C.&lt;/author&gt;&lt;author&gt;Hu, W. H.&lt;/author&gt;&lt;author&gt;Lin, S. E.&lt;/author&gt;&lt;author&gt;Chen, H. H.&lt;/author&gt;&lt;/authors&gt;&lt;/contributors&gt;&lt;auth-address&gt;Division of Colorectal Surgery, Department of Surgery, Chang Gung Memorial Hospital - Kaohsiung Medical Center, Chang Gung University College of Medicine, Kaohsiung, Taiwan.&lt;/auth-address&gt;&lt;titles&gt;&lt;title&gt;Colonoscopic diagnosis of amebiasis: a case series and systematic review&lt;/title&gt;&lt;secondary-title&gt;Int J Colorectal Dis&lt;/secondary-title&gt;&lt;alt-title&gt;International journal of colorectal disease&lt;/alt-title&gt;&lt;/titles&gt;&lt;periodical&gt;&lt;full-title&gt;Int J Colorectal Dis&lt;/full-title&gt;&lt;abbr-1&gt;International journal of colorectal disease&lt;/abbr-1&gt;&lt;/periodical&gt;&lt;alt-periodical&gt;&lt;full-title&gt;Int J Colorectal Dis&lt;/full-title&gt;&lt;abbr-1&gt;International journal of colorectal disease&lt;/abbr-1&gt;&lt;/alt-periodical&gt;&lt;pages&gt;31-41&lt;/pages&gt;&lt;volume&gt;30&lt;/volume&gt;&lt;number&gt;1&lt;/number&gt;&lt;keywords&gt;&lt;keyword&gt;Adolescent&lt;/keyword&gt;&lt;keyword&gt;Adult&lt;/keyword&gt;&lt;keyword&gt;Aged&lt;/keyword&gt;&lt;keyword&gt;Child&lt;/keyword&gt;&lt;keyword&gt;*Colonoscopy&lt;/keyword&gt;&lt;keyword&gt;Dysentery, Amebic/*diagnosis&lt;/keyword&gt;&lt;keyword&gt;Female&lt;/keyword&gt;&lt;keyword&gt;Humans&lt;/keyword&gt;&lt;keyword&gt;Male&lt;/keyword&gt;&lt;keyword&gt;Middle Aged&lt;/keyword&gt;&lt;keyword&gt;Retrospective Studies&lt;/keyword&gt;&lt;keyword&gt;Young Adult&lt;/keyword&gt;&lt;/keywords&gt;&lt;dates&gt;&lt;year&gt;2015&lt;/year&gt;&lt;pub-dates&gt;&lt;date&gt;Jan&lt;/date&gt;&lt;/pub-dates&gt;&lt;/dates&gt;&lt;isbn&gt;1432-1262 (Electronic)&amp;#xD;0179-1958 (Linking)&lt;/isbn&gt;&lt;accession-num&gt;25346004&lt;/accession-num&gt;&lt;urls&gt;&lt;related-urls&gt;&lt;url&gt;http://www.ncbi.nlm.nih.gov/pubmed/25346004&lt;/url&gt;&lt;/related-urls&gt;&lt;/urls&gt;&lt;electronic-resource-num&gt;10.1007/s00384-014-2040-6&lt;/electronic-resource-num&gt;&lt;/record&gt;&lt;/Cite&gt;&lt;/EndNote&gt;</w:instrText>
            </w:r>
            <w:r w:rsidRPr="00020CCC">
              <w:rPr>
                <w:rFonts w:ascii="Book Antiqua" w:hAnsi="Book Antiqua"/>
              </w:rPr>
              <w:fldChar w:fldCharType="separate"/>
            </w:r>
            <w:r w:rsidRPr="00020CCC">
              <w:rPr>
                <w:rFonts w:ascii="Book Antiqua" w:hAnsi="Book Antiqua"/>
                <w:noProof/>
              </w:rPr>
              <w:t>[24]</w:t>
            </w:r>
            <w:r w:rsidRPr="00020CCC">
              <w:rPr>
                <w:rFonts w:ascii="Book Antiqua" w:hAnsi="Book Antiqua"/>
              </w:rPr>
              <w:fldChar w:fldCharType="end"/>
            </w:r>
          </w:p>
        </w:tc>
      </w:tr>
    </w:tbl>
    <w:p w14:paraId="27E5447A" w14:textId="77777777" w:rsidR="00C839AF" w:rsidRDefault="007604B5" w:rsidP="00A30FA7">
      <w:pPr>
        <w:spacing w:line="360" w:lineRule="auto"/>
        <w:jc w:val="both"/>
        <w:rPr>
          <w:rFonts w:ascii="Book Antiqua" w:eastAsia="宋体" w:hAnsi="Book Antiqua"/>
          <w:lang w:eastAsia="zh-CN"/>
        </w:rPr>
      </w:pPr>
      <w:r w:rsidRPr="007604B5">
        <w:rPr>
          <w:rFonts w:ascii="Book Antiqua" w:eastAsia="宋体" w:hAnsi="Book Antiqua" w:hint="eastAsia"/>
          <w:lang w:eastAsia="zh-CN"/>
        </w:rPr>
        <w:t>IBD:</w:t>
      </w:r>
      <w:r w:rsidRPr="007604B5">
        <w:rPr>
          <w:rFonts w:ascii="Book Antiqua" w:hAnsi="Book Antiqua"/>
        </w:rPr>
        <w:t xml:space="preserve"> Inflammatory bowel disease</w:t>
      </w:r>
      <w:r w:rsidR="00E03973">
        <w:rPr>
          <w:rFonts w:ascii="Book Antiqua" w:eastAsia="宋体" w:hAnsi="Book Antiqua" w:hint="eastAsia"/>
          <w:lang w:eastAsia="zh-CN"/>
        </w:rPr>
        <w:t>;</w:t>
      </w:r>
      <w:r w:rsidR="00E03973" w:rsidRPr="00E03973">
        <w:rPr>
          <w:rFonts w:ascii="Book Antiqua" w:hAnsi="Book Antiqua"/>
        </w:rPr>
        <w:t xml:space="preserve"> </w:t>
      </w:r>
      <w:r w:rsidR="00E03973" w:rsidRPr="00E531F3">
        <w:rPr>
          <w:rFonts w:ascii="Book Antiqua" w:hAnsi="Book Antiqua"/>
        </w:rPr>
        <w:t>ITB</w:t>
      </w:r>
      <w:r w:rsidR="00E03973">
        <w:rPr>
          <w:rFonts w:ascii="Book Antiqua" w:eastAsia="宋体" w:hAnsi="Book Antiqua" w:hint="eastAsia"/>
          <w:lang w:eastAsia="zh-CN"/>
        </w:rPr>
        <w:t xml:space="preserve">: </w:t>
      </w:r>
      <w:r w:rsidR="00E03973" w:rsidRPr="00E531F3">
        <w:rPr>
          <w:rFonts w:ascii="Book Antiqua" w:hAnsi="Book Antiqua"/>
        </w:rPr>
        <w:t>Intestinal tuberculosis</w:t>
      </w:r>
      <w:r w:rsidR="00E03973">
        <w:rPr>
          <w:rFonts w:ascii="Book Antiqua" w:eastAsia="宋体" w:hAnsi="Book Antiqua" w:hint="eastAsia"/>
          <w:lang w:eastAsia="zh-CN"/>
        </w:rPr>
        <w:t>;</w:t>
      </w:r>
      <w:r w:rsidR="00C828D0" w:rsidRPr="00C828D0">
        <w:rPr>
          <w:rFonts w:ascii="Book Antiqua" w:hAnsi="Book Antiqua"/>
        </w:rPr>
        <w:t xml:space="preserve"> </w:t>
      </w:r>
      <w:r w:rsidR="00C828D0" w:rsidRPr="00E531F3">
        <w:rPr>
          <w:rFonts w:ascii="Book Antiqua" w:hAnsi="Book Antiqua"/>
        </w:rPr>
        <w:t>CMV</w:t>
      </w:r>
      <w:r w:rsidR="00C828D0">
        <w:rPr>
          <w:rFonts w:ascii="Book Antiqua" w:eastAsia="宋体" w:hAnsi="Book Antiqua" w:hint="eastAsia"/>
          <w:lang w:eastAsia="zh-CN"/>
        </w:rPr>
        <w:t xml:space="preserve">: </w:t>
      </w:r>
      <w:r w:rsidR="00C828D0" w:rsidRPr="00E531F3">
        <w:rPr>
          <w:rFonts w:ascii="Book Antiqua" w:hAnsi="Book Antiqua"/>
        </w:rPr>
        <w:t>Cytomegalovirus</w:t>
      </w:r>
      <w:r w:rsidR="00C828D0">
        <w:rPr>
          <w:rFonts w:ascii="Book Antiqua" w:eastAsia="宋体" w:hAnsi="Book Antiqua" w:hint="eastAsia"/>
          <w:lang w:eastAsia="zh-CN"/>
        </w:rPr>
        <w:t>;</w:t>
      </w:r>
      <w:r w:rsidR="00B062B8">
        <w:rPr>
          <w:rFonts w:ascii="Book Antiqua" w:eastAsia="宋体" w:hAnsi="Book Antiqua" w:hint="eastAsia"/>
          <w:lang w:eastAsia="zh-CN"/>
        </w:rPr>
        <w:t xml:space="preserve"> CD:</w:t>
      </w:r>
      <w:r w:rsidR="00B062B8" w:rsidRPr="00B062B8">
        <w:rPr>
          <w:rFonts w:ascii="Book Antiqua" w:hAnsi="Book Antiqua"/>
        </w:rPr>
        <w:t xml:space="preserve"> </w:t>
      </w:r>
      <w:r w:rsidR="00B062B8">
        <w:rPr>
          <w:rFonts w:ascii="Book Antiqua" w:hAnsi="Book Antiqua"/>
        </w:rPr>
        <w:t>Crohn’s disease</w:t>
      </w:r>
      <w:r w:rsidR="00B062B8">
        <w:rPr>
          <w:rFonts w:ascii="Book Antiqua" w:eastAsia="宋体" w:hAnsi="Book Antiqua" w:hint="eastAsia"/>
          <w:lang w:eastAsia="zh-CN"/>
        </w:rPr>
        <w:t>.</w:t>
      </w:r>
    </w:p>
    <w:p w14:paraId="3D5CB1A0" w14:textId="2180CCA5" w:rsidR="00A30FA7" w:rsidRPr="00A30FA7" w:rsidRDefault="00A30FA7" w:rsidP="00A30FA7">
      <w:pPr>
        <w:spacing w:line="360" w:lineRule="auto"/>
        <w:jc w:val="both"/>
        <w:rPr>
          <w:rFonts w:ascii="Book Antiqua" w:eastAsia="宋体" w:hAnsi="Book Antiqua"/>
          <w:b/>
          <w:lang w:eastAsia="zh-CN"/>
        </w:rPr>
      </w:pPr>
      <w:r>
        <w:rPr>
          <w:rFonts w:ascii="Book Antiqua" w:eastAsia="宋体" w:hAnsi="Book Antiqua"/>
          <w:lang w:eastAsia="zh-CN"/>
        </w:rPr>
        <w:br w:type="page"/>
      </w:r>
      <w:r w:rsidRPr="00A30FA7">
        <w:rPr>
          <w:rFonts w:ascii="Book Antiqua" w:hAnsi="Book Antiqua"/>
          <w:b/>
        </w:rPr>
        <w:lastRenderedPageBreak/>
        <w:t>Table 2</w:t>
      </w:r>
      <w:r w:rsidRPr="00A30FA7">
        <w:rPr>
          <w:rFonts w:ascii="Book Antiqua" w:eastAsia="宋体" w:hAnsi="Book Antiqua" w:hint="eastAsia"/>
          <w:b/>
          <w:lang w:eastAsia="zh-CN"/>
        </w:rPr>
        <w:t xml:space="preserve"> </w:t>
      </w:r>
      <w:r w:rsidRPr="00A30FA7">
        <w:rPr>
          <w:rFonts w:ascii="Book Antiqua" w:hAnsi="Book Antiqua"/>
          <w:b/>
        </w:rPr>
        <w:t>Endoscopic activity indices</w:t>
      </w:r>
    </w:p>
    <w:p w14:paraId="79675903" w14:textId="77777777" w:rsidR="00A30FA7" w:rsidRPr="00E531F3" w:rsidRDefault="00A30FA7" w:rsidP="00A30FA7">
      <w:pPr>
        <w:tabs>
          <w:tab w:val="left" w:pos="7072"/>
        </w:tabs>
        <w:spacing w:line="360" w:lineRule="auto"/>
        <w:jc w:val="both"/>
        <w:rPr>
          <w:rFonts w:ascii="Book Antiqua" w:hAnsi="Book Antiqua"/>
        </w:rPr>
      </w:pPr>
      <w:r w:rsidRPr="00E531F3">
        <w:rPr>
          <w:rFonts w:ascii="Book Antiqua" w:hAnsi="Book Antiqua"/>
        </w:rPr>
        <w:tab/>
      </w:r>
    </w:p>
    <w:tbl>
      <w:tblPr>
        <w:tblStyle w:val="TableGrid"/>
        <w:tblW w:w="861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4"/>
        <w:gridCol w:w="3367"/>
        <w:gridCol w:w="2203"/>
        <w:gridCol w:w="1249"/>
      </w:tblGrid>
      <w:tr w:rsidR="00A30FA7" w:rsidRPr="00E531F3" w14:paraId="58762D4D" w14:textId="77777777" w:rsidTr="007F7008">
        <w:tc>
          <w:tcPr>
            <w:tcW w:w="1809" w:type="dxa"/>
            <w:tcBorders>
              <w:top w:val="single" w:sz="4" w:space="0" w:color="auto"/>
              <w:bottom w:val="single" w:sz="4" w:space="0" w:color="auto"/>
            </w:tcBorders>
          </w:tcPr>
          <w:p w14:paraId="0CCEC214" w14:textId="77777777" w:rsidR="00A30FA7" w:rsidRPr="00E531F3" w:rsidRDefault="00A30FA7" w:rsidP="00CD2C50">
            <w:pPr>
              <w:spacing w:line="360" w:lineRule="auto"/>
              <w:jc w:val="both"/>
              <w:rPr>
                <w:rFonts w:ascii="Book Antiqua" w:hAnsi="Book Antiqua"/>
                <w:b/>
              </w:rPr>
            </w:pPr>
            <w:r w:rsidRPr="00E531F3">
              <w:rPr>
                <w:rFonts w:ascii="Book Antiqua" w:hAnsi="Book Antiqua"/>
                <w:b/>
              </w:rPr>
              <w:t>Endoscopic score</w:t>
            </w:r>
          </w:p>
        </w:tc>
        <w:tc>
          <w:tcPr>
            <w:tcW w:w="3544" w:type="dxa"/>
            <w:tcBorders>
              <w:top w:val="single" w:sz="4" w:space="0" w:color="auto"/>
              <w:bottom w:val="single" w:sz="4" w:space="0" w:color="auto"/>
            </w:tcBorders>
          </w:tcPr>
          <w:p w14:paraId="72F821A6" w14:textId="77777777" w:rsidR="00A30FA7" w:rsidRPr="00E531F3" w:rsidRDefault="00A30FA7" w:rsidP="00CD2C50">
            <w:pPr>
              <w:spacing w:line="360" w:lineRule="auto"/>
              <w:jc w:val="both"/>
              <w:rPr>
                <w:rFonts w:ascii="Book Antiqua" w:hAnsi="Book Antiqua"/>
                <w:b/>
              </w:rPr>
            </w:pPr>
            <w:r w:rsidRPr="00E531F3">
              <w:rPr>
                <w:rFonts w:ascii="Book Antiqua" w:hAnsi="Book Antiqua"/>
                <w:b/>
              </w:rPr>
              <w:t>Comment</w:t>
            </w:r>
          </w:p>
        </w:tc>
        <w:tc>
          <w:tcPr>
            <w:tcW w:w="1950" w:type="dxa"/>
            <w:tcBorders>
              <w:top w:val="single" w:sz="4" w:space="0" w:color="auto"/>
              <w:bottom w:val="single" w:sz="4" w:space="0" w:color="auto"/>
            </w:tcBorders>
          </w:tcPr>
          <w:p w14:paraId="342FD9D6" w14:textId="77777777" w:rsidR="00A30FA7" w:rsidRPr="00E531F3" w:rsidRDefault="00A30FA7" w:rsidP="00CD2C50">
            <w:pPr>
              <w:spacing w:line="360" w:lineRule="auto"/>
              <w:jc w:val="both"/>
              <w:rPr>
                <w:rFonts w:ascii="Book Antiqua" w:hAnsi="Book Antiqua"/>
                <w:b/>
              </w:rPr>
            </w:pPr>
            <w:r w:rsidRPr="00E531F3">
              <w:rPr>
                <w:rFonts w:ascii="Book Antiqua" w:hAnsi="Book Antiqua"/>
                <w:b/>
              </w:rPr>
              <w:t>Variables</w:t>
            </w:r>
          </w:p>
        </w:tc>
        <w:tc>
          <w:tcPr>
            <w:tcW w:w="1310" w:type="dxa"/>
            <w:tcBorders>
              <w:top w:val="single" w:sz="4" w:space="0" w:color="auto"/>
              <w:bottom w:val="single" w:sz="4" w:space="0" w:color="auto"/>
            </w:tcBorders>
          </w:tcPr>
          <w:p w14:paraId="2AC4BC3D" w14:textId="271E506D" w:rsidR="00A30FA7" w:rsidRPr="00C839AF" w:rsidRDefault="00A30FA7" w:rsidP="00CB7AD9">
            <w:pPr>
              <w:spacing w:line="360" w:lineRule="auto"/>
              <w:jc w:val="both"/>
              <w:rPr>
                <w:rFonts w:ascii="Book Antiqua" w:eastAsia="宋体" w:hAnsi="Book Antiqua"/>
                <w:b/>
                <w:lang w:eastAsia="zh-CN"/>
              </w:rPr>
            </w:pPr>
            <w:r w:rsidRPr="00C839AF">
              <w:rPr>
                <w:rFonts w:ascii="Book Antiqua" w:hAnsi="Book Antiqua"/>
                <w:b/>
              </w:rPr>
              <w:t>Ref</w:t>
            </w:r>
            <w:r w:rsidR="00CB7AD9" w:rsidRPr="00C839AF">
              <w:rPr>
                <w:rFonts w:ascii="Book Antiqua" w:eastAsia="宋体" w:hAnsi="Book Antiqua" w:hint="eastAsia"/>
                <w:b/>
                <w:lang w:eastAsia="zh-CN"/>
              </w:rPr>
              <w:t>.</w:t>
            </w:r>
          </w:p>
        </w:tc>
      </w:tr>
      <w:tr w:rsidR="00A30FA7" w:rsidRPr="00E531F3" w14:paraId="1C385DD7" w14:textId="77777777" w:rsidTr="007F7008">
        <w:tc>
          <w:tcPr>
            <w:tcW w:w="1809" w:type="dxa"/>
            <w:tcBorders>
              <w:top w:val="single" w:sz="4" w:space="0" w:color="auto"/>
            </w:tcBorders>
          </w:tcPr>
          <w:p w14:paraId="48B4C534" w14:textId="13D14DB0" w:rsidR="00A30FA7" w:rsidRPr="00E531F3" w:rsidRDefault="00A30FA7" w:rsidP="001D69BC">
            <w:pPr>
              <w:spacing w:line="360" w:lineRule="auto"/>
              <w:jc w:val="both"/>
              <w:rPr>
                <w:rFonts w:ascii="Book Antiqua" w:hAnsi="Book Antiqua"/>
              </w:rPr>
            </w:pPr>
            <w:r w:rsidRPr="00E531F3">
              <w:rPr>
                <w:rFonts w:ascii="Book Antiqua" w:hAnsi="Book Antiqua"/>
              </w:rPr>
              <w:t xml:space="preserve">Ulcerative Colitis Endoscopic Index of Severity </w:t>
            </w:r>
          </w:p>
        </w:tc>
        <w:tc>
          <w:tcPr>
            <w:tcW w:w="3544" w:type="dxa"/>
            <w:tcBorders>
              <w:top w:val="single" w:sz="4" w:space="0" w:color="auto"/>
            </w:tcBorders>
          </w:tcPr>
          <w:p w14:paraId="59FE3AC0" w14:textId="77777777" w:rsidR="00A30FA7" w:rsidRPr="00E531F3" w:rsidRDefault="00A30FA7" w:rsidP="00CD2C50">
            <w:pPr>
              <w:spacing w:line="360" w:lineRule="auto"/>
              <w:jc w:val="both"/>
              <w:rPr>
                <w:rFonts w:ascii="Book Antiqua" w:hAnsi="Book Antiqua"/>
              </w:rPr>
            </w:pPr>
            <w:r w:rsidRPr="00E531F3">
              <w:rPr>
                <w:rFonts w:ascii="Book Antiqua" w:hAnsi="Book Antiqua"/>
              </w:rPr>
              <w:t>Easy to use. Scoring based on area of bowel most severely affected. Correlates well with patient reported symptoms</w:t>
            </w:r>
          </w:p>
        </w:tc>
        <w:tc>
          <w:tcPr>
            <w:tcW w:w="1950" w:type="dxa"/>
            <w:tcBorders>
              <w:top w:val="single" w:sz="4" w:space="0" w:color="auto"/>
            </w:tcBorders>
          </w:tcPr>
          <w:p w14:paraId="0920AFF2" w14:textId="77777777" w:rsidR="00A30FA7" w:rsidRPr="00E531F3" w:rsidRDefault="00A30FA7" w:rsidP="00CD2C50">
            <w:pPr>
              <w:spacing w:line="360" w:lineRule="auto"/>
              <w:jc w:val="both"/>
              <w:rPr>
                <w:rFonts w:ascii="Book Antiqua" w:hAnsi="Book Antiqua"/>
              </w:rPr>
            </w:pPr>
            <w:r w:rsidRPr="00E531F3">
              <w:rPr>
                <w:rFonts w:ascii="Book Antiqua" w:hAnsi="Book Antiqua"/>
              </w:rPr>
              <w:t>Vascular pattern, bleeding, ulcers/erosions</w:t>
            </w:r>
          </w:p>
        </w:tc>
        <w:tc>
          <w:tcPr>
            <w:tcW w:w="1310" w:type="dxa"/>
            <w:tcBorders>
              <w:top w:val="single" w:sz="4" w:space="0" w:color="auto"/>
            </w:tcBorders>
          </w:tcPr>
          <w:p w14:paraId="460A825F" w14:textId="77777777" w:rsidR="00A30FA7" w:rsidRPr="00C839AF" w:rsidRDefault="00A30FA7" w:rsidP="00CD2C50">
            <w:pPr>
              <w:spacing w:line="360" w:lineRule="auto"/>
              <w:jc w:val="both"/>
              <w:rPr>
                <w:rFonts w:ascii="Book Antiqua" w:hAnsi="Book Antiqua"/>
              </w:rPr>
            </w:pPr>
            <w:r w:rsidRPr="00C839AF">
              <w:rPr>
                <w:rFonts w:ascii="Book Antiqua" w:hAnsi="Book Antiqua"/>
              </w:rPr>
              <w:fldChar w:fldCharType="begin">
                <w:fldData xml:space="preserve">PEVuZE5vdGU+PENpdGU+PEF1dGhvcj5UcmF2aXM8L0F1dGhvcj48WWVhcj4yMDEyPC9ZZWFyPjxS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aW9kaWNhbD48cGFnZXM+OTg3LTk1PC9wYWdlcz48dm9sdW1lPjE0NTwvdm9sdW1lPjxudW1iZXI+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=
</w:fldData>
              </w:fldChar>
            </w:r>
            <w:r w:rsidRPr="00C839AF">
              <w:rPr>
                <w:rFonts w:ascii="Book Antiqua" w:hAnsi="Book Antiqua"/>
              </w:rPr>
              <w:instrText xml:space="preserve"> ADDIN EN.CITE </w:instrText>
            </w:r>
            <w:r w:rsidRPr="00C839AF">
              <w:rPr>
                <w:rFonts w:ascii="Book Antiqua" w:hAnsi="Book Antiqua"/>
              </w:rPr>
              <w:fldChar w:fldCharType="begin">
                <w:fldData xml:space="preserve">PEVuZE5vdGU+PENpdGU+PEF1dGhvcj5UcmF2aXM8L0F1dGhvcj48WWVhcj4yMDEyPC9ZZWFyPjxS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aW9kaWNhbD48cGFnZXM+OTg3LTk1PC9wYWdlcz48dm9sdW1lPjE0NTwvdm9sdW1lPjxudW1iZXI+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=
</w:fldData>
              </w:fldChar>
            </w:r>
            <w:r w:rsidRPr="00C839AF">
              <w:rPr>
                <w:rFonts w:ascii="Book Antiqua" w:hAnsi="Book Antiqua"/>
              </w:rPr>
              <w:instrText xml:space="preserve"> ADDIN EN.CITE.DATA </w:instrText>
            </w:r>
            <w:r w:rsidRPr="00C839AF">
              <w:rPr>
                <w:rFonts w:ascii="Book Antiqua" w:hAnsi="Book Antiqua"/>
              </w:rPr>
            </w:r>
            <w:r w:rsidRPr="00C839AF">
              <w:rPr>
                <w:rFonts w:ascii="Book Antiqua" w:hAnsi="Book Antiqua"/>
              </w:rPr>
              <w:fldChar w:fldCharType="end"/>
            </w:r>
            <w:r w:rsidRPr="00C839AF">
              <w:rPr>
                <w:rFonts w:ascii="Book Antiqua" w:hAnsi="Book Antiqua"/>
              </w:rPr>
            </w:r>
            <w:r w:rsidRPr="00C839AF">
              <w:rPr>
                <w:rFonts w:ascii="Book Antiqua" w:hAnsi="Book Antiqua"/>
              </w:rPr>
              <w:fldChar w:fldCharType="separate"/>
            </w:r>
            <w:r w:rsidRPr="00C839AF">
              <w:rPr>
                <w:rFonts w:ascii="Book Antiqua" w:hAnsi="Book Antiqua"/>
                <w:noProof/>
              </w:rPr>
              <w:t>[83-85]</w:t>
            </w:r>
            <w:r w:rsidRPr="00C839AF">
              <w:rPr>
                <w:rFonts w:ascii="Book Antiqua" w:hAnsi="Book Antiqua"/>
              </w:rPr>
              <w:fldChar w:fldCharType="end"/>
            </w:r>
          </w:p>
        </w:tc>
      </w:tr>
      <w:tr w:rsidR="00A30FA7" w:rsidRPr="00E531F3" w14:paraId="37937B7C" w14:textId="77777777" w:rsidTr="007F7008">
        <w:tc>
          <w:tcPr>
            <w:tcW w:w="1809" w:type="dxa"/>
          </w:tcPr>
          <w:p w14:paraId="3974C717" w14:textId="5F9E21EB" w:rsidR="00A30FA7" w:rsidRPr="00E531F3" w:rsidRDefault="00A30FA7" w:rsidP="001D69BC">
            <w:pPr>
              <w:spacing w:line="360" w:lineRule="auto"/>
              <w:jc w:val="both"/>
              <w:rPr>
                <w:rFonts w:ascii="Book Antiqua" w:hAnsi="Book Antiqua"/>
              </w:rPr>
            </w:pPr>
            <w:r w:rsidRPr="00E531F3">
              <w:rPr>
                <w:rFonts w:ascii="Book Antiqua" w:hAnsi="Book Antiqua"/>
              </w:rPr>
              <w:t>Mayo Endoscopic Score</w:t>
            </w:r>
          </w:p>
        </w:tc>
        <w:tc>
          <w:tcPr>
            <w:tcW w:w="3544" w:type="dxa"/>
          </w:tcPr>
          <w:p w14:paraId="500689DB" w14:textId="3B629121" w:rsidR="00A30FA7" w:rsidRPr="00FE4B82" w:rsidRDefault="00A30FA7" w:rsidP="00FB1097">
            <w:pPr>
              <w:spacing w:line="360" w:lineRule="auto"/>
              <w:jc w:val="both"/>
              <w:rPr>
                <w:rFonts w:ascii="Book Antiqua" w:eastAsia="宋体" w:hAnsi="Book Antiqua"/>
                <w:lang w:eastAsia="zh-CN"/>
              </w:rPr>
            </w:pPr>
            <w:r w:rsidRPr="00E531F3">
              <w:rPr>
                <w:rFonts w:ascii="Book Antiqua" w:hAnsi="Book Antiqua"/>
              </w:rPr>
              <w:t>Commonly used in clinical practice, four point scale (0</w:t>
            </w:r>
            <w:r w:rsidR="00FE4B82">
              <w:rPr>
                <w:rFonts w:ascii="Book Antiqua" w:eastAsia="宋体" w:hAnsi="Book Antiqua" w:hint="eastAsia"/>
                <w:lang w:eastAsia="zh-CN"/>
              </w:rPr>
              <w:t>-</w:t>
            </w:r>
            <w:r w:rsidRPr="00E531F3">
              <w:rPr>
                <w:rFonts w:ascii="Book Antiqua" w:hAnsi="Book Antiqua"/>
              </w:rPr>
              <w:t>3)</w:t>
            </w:r>
            <w:r w:rsidR="00FB1097">
              <w:rPr>
                <w:rFonts w:ascii="Book Antiqua" w:eastAsia="宋体" w:hAnsi="Book Antiqua" w:hint="eastAsia"/>
                <w:lang w:eastAsia="zh-CN"/>
              </w:rPr>
              <w:t xml:space="preserve"> </w:t>
            </w:r>
            <w:r w:rsidR="00FE4B82">
              <w:rPr>
                <w:rFonts w:ascii="Book Antiqua" w:eastAsia="宋体" w:hAnsi="Book Antiqua" w:hint="eastAsia"/>
                <w:lang w:eastAsia="zh-CN"/>
              </w:rPr>
              <w:t>(</w:t>
            </w:r>
            <w:r w:rsidR="00BF7480" w:rsidRPr="00E531F3">
              <w:rPr>
                <w:rFonts w:ascii="Book Antiqua" w:hAnsi="Book Antiqua"/>
              </w:rPr>
              <w:t>F</w:t>
            </w:r>
            <w:r w:rsidR="00FE4B82">
              <w:rPr>
                <w:rFonts w:ascii="Book Antiqua" w:hAnsi="Book Antiqua"/>
              </w:rPr>
              <w:t>igure 1</w:t>
            </w:r>
            <w:r w:rsidR="00FE4B82">
              <w:rPr>
                <w:rFonts w:ascii="Book Antiqua" w:eastAsia="宋体" w:hAnsi="Book Antiqua" w:hint="eastAsia"/>
                <w:lang w:eastAsia="zh-CN"/>
              </w:rPr>
              <w:t>)</w:t>
            </w:r>
          </w:p>
        </w:tc>
        <w:tc>
          <w:tcPr>
            <w:tcW w:w="1950" w:type="dxa"/>
          </w:tcPr>
          <w:p w14:paraId="25E381DC" w14:textId="77777777" w:rsidR="00A30FA7" w:rsidRPr="00E531F3" w:rsidRDefault="00A30FA7" w:rsidP="00CD2C50">
            <w:pPr>
              <w:spacing w:line="360" w:lineRule="auto"/>
              <w:jc w:val="both"/>
              <w:rPr>
                <w:rFonts w:ascii="Book Antiqua" w:hAnsi="Book Antiqua"/>
              </w:rPr>
            </w:pPr>
            <w:r w:rsidRPr="00E531F3">
              <w:rPr>
                <w:rFonts w:ascii="Book Antiqua" w:hAnsi="Book Antiqua"/>
              </w:rPr>
              <w:t>Vascular pattern, erythema, bleeding, friability, erythema, erosions and ulcers</w:t>
            </w:r>
          </w:p>
        </w:tc>
        <w:tc>
          <w:tcPr>
            <w:tcW w:w="1310" w:type="dxa"/>
          </w:tcPr>
          <w:p w14:paraId="23F98C98" w14:textId="77777777" w:rsidR="00A30FA7" w:rsidRPr="00C839AF" w:rsidRDefault="00A30FA7" w:rsidP="00CD2C50">
            <w:pPr>
              <w:spacing w:line="360" w:lineRule="auto"/>
              <w:jc w:val="both"/>
              <w:rPr>
                <w:rFonts w:ascii="Book Antiqua" w:hAnsi="Book Antiqua"/>
              </w:rPr>
            </w:pPr>
            <w:r w:rsidRPr="00C839AF">
              <w:rPr>
                <w:rFonts w:ascii="Book Antiqua" w:hAnsi="Book Antiqua"/>
              </w:rPr>
              <w:fldChar w:fldCharType="begin"/>
            </w:r>
            <w:r w:rsidRPr="00C839AF">
              <w:rPr>
                <w:rFonts w:ascii="Book Antiqua" w:hAnsi="Book Antiqua"/>
              </w:rPr>
              <w:instrText xml:space="preserve"> ADDIN EN.CITE &lt;EndNote&gt;&lt;Cite&gt;&lt;Author&gt;Schroeder&lt;/Author&gt;&lt;Year&gt;1987&lt;/Year&gt;&lt;RecNum&gt;103&lt;/RecNum&gt;&lt;DisplayText&gt;&lt;style face="superscript"&gt;[86]&lt;/style&gt;&lt;/DisplayText&gt;&lt;record&gt;&lt;rec-number&gt;103&lt;/rec-number&gt;&lt;foreign-keys&gt;&lt;key app="EN" db-id="rve9tpvs6prdawet2xi59tsctfpevvxp2tde" timestamp="1459192126"&gt;103&lt;/key&gt;&lt;/foreign-keys&gt;&lt;ref-type name="Journal Article"&gt;17&lt;/ref-type&gt;&lt;contributors&gt;&lt;authors&gt;&lt;author&gt;Schroeder, K. W.&lt;/author&gt;&lt;author&gt;Tremaine, W. J.&lt;/author&gt;&lt;author&gt;Ilstrup, D. M.&lt;/author&gt;&lt;/authors&gt;&lt;/contributors&gt;&lt;auth-address&gt;Division of Gastroenterology and Internal Medicine, Mayo Clinic, Rochester, MN 55905.&lt;/auth-address&gt;&lt;titles&gt;&lt;title&gt;Coated oral 5-aminosalicylic acid therapy for mildly to moderately active ulcerative colitis. A randomized study&lt;/title&gt;&lt;secondary-title&gt;N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medicine&lt;/abbr-1&gt;&lt;/alt-periodical&gt;&lt;pages&gt;1625-9&lt;/pages&gt;&lt;volume&gt;317&lt;/volume&gt;&lt;number&gt;26&lt;/number&gt;&lt;keywords&gt;&lt;keyword&gt;Acute Disease&lt;/keyword&gt;&lt;keyword&gt;Administration, Oral&lt;/keyword&gt;&lt;keyword&gt;Adult&lt;/keyword&gt;&lt;keyword&gt;Aged&lt;/keyword&gt;&lt;keyword&gt;Aminosalicylic Acids/*administration &amp;amp; dosage/adverse effects&lt;/keyword&gt;&lt;keyword&gt;Clinical Trials as Topic&lt;/keyword&gt;&lt;keyword&gt;Colitis, Ulcerative/*drug therapy&lt;/keyword&gt;&lt;keyword&gt;Female&lt;/keyword&gt;&lt;keyword&gt;Humans&lt;/keyword&gt;&lt;keyword&gt;Male&lt;/keyword&gt;&lt;keyword&gt;Mesalamine&lt;/keyword&gt;&lt;keyword&gt;Middle Aged&lt;/keyword&gt;&lt;keyword&gt;Random Allocation&lt;/keyword&gt;&lt;keyword&gt;Tablets, Enteric-Coated&lt;/keyword&gt;&lt;/keywords&gt;&lt;dates&gt;&lt;year&gt;1987&lt;/year&gt;&lt;pub-dates&gt;&lt;date&gt;Dec 24&lt;/date&gt;&lt;/pub-dates&gt;&lt;/dates&gt;&lt;isbn&gt;0028-4793 (Print)&amp;#xD;0028-4793 (Linking)&lt;/isbn&gt;&lt;accession-num&gt;3317057&lt;/accession-num&gt;&lt;urls&gt;&lt;related-urls&gt;&lt;url&gt;http://www.ncbi.nlm.nih.gov/pubmed/3317057&lt;/url&gt;&lt;/related-urls&gt;&lt;/urls&gt;&lt;electronic-resource-num&gt;10.1056/NEJM198712243172603&lt;/electronic-resource-num&gt;&lt;/record&gt;&lt;/Cite&gt;&lt;/EndNote&gt;</w:instrText>
            </w:r>
            <w:r w:rsidRPr="00C839AF">
              <w:rPr>
                <w:rFonts w:ascii="Book Antiqua" w:hAnsi="Book Antiqua"/>
              </w:rPr>
              <w:fldChar w:fldCharType="separate"/>
            </w:r>
            <w:r w:rsidRPr="00C839AF">
              <w:rPr>
                <w:rFonts w:ascii="Book Antiqua" w:hAnsi="Book Antiqua"/>
                <w:noProof/>
              </w:rPr>
              <w:t>[86]</w:t>
            </w:r>
            <w:r w:rsidRPr="00C839AF">
              <w:rPr>
                <w:rFonts w:ascii="Book Antiqua" w:hAnsi="Book Antiqua"/>
              </w:rPr>
              <w:fldChar w:fldCharType="end"/>
            </w:r>
          </w:p>
        </w:tc>
      </w:tr>
      <w:tr w:rsidR="00A30FA7" w:rsidRPr="00E531F3" w14:paraId="7F8C42DA" w14:textId="77777777" w:rsidTr="007F7008">
        <w:tc>
          <w:tcPr>
            <w:tcW w:w="1809" w:type="dxa"/>
          </w:tcPr>
          <w:p w14:paraId="2FF51CD7" w14:textId="50880B10" w:rsidR="00A30FA7" w:rsidRPr="00E531F3" w:rsidRDefault="00A30FA7" w:rsidP="001D69BC">
            <w:pPr>
              <w:spacing w:line="360" w:lineRule="auto"/>
              <w:jc w:val="both"/>
              <w:rPr>
                <w:rFonts w:ascii="Book Antiqua" w:hAnsi="Book Antiqua"/>
              </w:rPr>
            </w:pPr>
            <w:r w:rsidRPr="00E531F3">
              <w:rPr>
                <w:rFonts w:ascii="Book Antiqua" w:hAnsi="Book Antiqua"/>
              </w:rPr>
              <w:t>Modified Mayo Endoscopic Score</w:t>
            </w:r>
          </w:p>
        </w:tc>
        <w:tc>
          <w:tcPr>
            <w:tcW w:w="3544" w:type="dxa"/>
          </w:tcPr>
          <w:p w14:paraId="696020F2" w14:textId="13E233DE" w:rsidR="00A30FA7" w:rsidRPr="001D69BC" w:rsidRDefault="00A30FA7" w:rsidP="00CD2C50">
            <w:pPr>
              <w:spacing w:line="360" w:lineRule="auto"/>
              <w:jc w:val="both"/>
              <w:rPr>
                <w:rFonts w:ascii="Book Antiqua" w:eastAsia="宋体" w:hAnsi="Book Antiqua"/>
                <w:lang w:eastAsia="zh-CN"/>
              </w:rPr>
            </w:pPr>
            <w:r w:rsidRPr="00E531F3">
              <w:rPr>
                <w:rFonts w:ascii="Book Antiqua" w:hAnsi="Book Antiqua"/>
              </w:rPr>
              <w:t>Total endoscopic mucosal activity accounted. Easy to use. Correlates well with cli</w:t>
            </w:r>
            <w:r w:rsidR="001D69BC">
              <w:rPr>
                <w:rFonts w:ascii="Book Antiqua" w:hAnsi="Book Antiqua"/>
              </w:rPr>
              <w:t>nical and histological activity</w:t>
            </w:r>
          </w:p>
        </w:tc>
        <w:tc>
          <w:tcPr>
            <w:tcW w:w="1950" w:type="dxa"/>
          </w:tcPr>
          <w:p w14:paraId="27DCD0A3" w14:textId="787C4D48" w:rsidR="00A30FA7" w:rsidRPr="001D69BC" w:rsidRDefault="00A30FA7" w:rsidP="00CD2C50">
            <w:pPr>
              <w:spacing w:line="360" w:lineRule="auto"/>
              <w:jc w:val="both"/>
              <w:rPr>
                <w:rFonts w:ascii="Book Antiqua" w:eastAsia="宋体" w:hAnsi="Book Antiqua"/>
                <w:lang w:eastAsia="zh-CN"/>
              </w:rPr>
            </w:pPr>
            <w:r w:rsidRPr="00E531F3">
              <w:rPr>
                <w:rFonts w:ascii="Book Antiqua" w:hAnsi="Book Antiqua"/>
              </w:rPr>
              <w:t>Combines d</w:t>
            </w:r>
            <w:r w:rsidR="001D69BC">
              <w:rPr>
                <w:rFonts w:ascii="Book Antiqua" w:hAnsi="Book Antiqua"/>
              </w:rPr>
              <w:t>isease extent with MES severity</w:t>
            </w:r>
          </w:p>
        </w:tc>
        <w:tc>
          <w:tcPr>
            <w:tcW w:w="1310" w:type="dxa"/>
          </w:tcPr>
          <w:p w14:paraId="5D3CC632" w14:textId="77777777" w:rsidR="00A30FA7" w:rsidRPr="00C839AF" w:rsidRDefault="00A30FA7" w:rsidP="00CD2C50">
            <w:pPr>
              <w:spacing w:line="360" w:lineRule="auto"/>
              <w:jc w:val="both"/>
              <w:rPr>
                <w:rFonts w:ascii="Book Antiqua" w:hAnsi="Book Antiqua"/>
              </w:rPr>
            </w:pPr>
            <w:r w:rsidRPr="00C839AF">
              <w:rPr>
                <w:rFonts w:ascii="Book Antiqua" w:hAnsi="Book Antiqua"/>
              </w:rPr>
              <w:fldChar w:fldCharType="begin">
                <w:fldData xml:space="preserve">PEVuZE5vdGU+PENpdGU+PEF1dGhvcj5Mb2JhdG9uPC9BdXRob3I+PFllYXI+MjAxNTwvWWVhcj48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=
</w:fldData>
              </w:fldChar>
            </w:r>
            <w:r w:rsidRPr="00C839AF">
              <w:rPr>
                <w:rFonts w:ascii="Book Antiqua" w:hAnsi="Book Antiqua"/>
              </w:rPr>
              <w:instrText xml:space="preserve"> ADDIN EN.CITE </w:instrText>
            </w:r>
            <w:r w:rsidRPr="00C839AF">
              <w:rPr>
                <w:rFonts w:ascii="Book Antiqua" w:hAnsi="Book Antiqua"/>
              </w:rPr>
              <w:fldChar w:fldCharType="begin">
                <w:fldData xml:space="preserve">PEVuZE5vdGU+PENpdGU+PEF1dGhvcj5Mb2JhdG9uPC9BdXRob3I+PFllYXI+MjAxNTwvWWVhcj48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=
</w:fldData>
              </w:fldChar>
            </w:r>
            <w:r w:rsidRPr="00C839AF">
              <w:rPr>
                <w:rFonts w:ascii="Book Antiqua" w:hAnsi="Book Antiqua"/>
              </w:rPr>
              <w:instrText xml:space="preserve"> ADDIN EN.CITE.DATA </w:instrText>
            </w:r>
            <w:r w:rsidRPr="00C839AF">
              <w:rPr>
                <w:rFonts w:ascii="Book Antiqua" w:hAnsi="Book Antiqua"/>
              </w:rPr>
            </w:r>
            <w:r w:rsidRPr="00C839AF">
              <w:rPr>
                <w:rFonts w:ascii="Book Antiqua" w:hAnsi="Book Antiqua"/>
              </w:rPr>
              <w:fldChar w:fldCharType="end"/>
            </w:r>
            <w:r w:rsidRPr="00C839AF">
              <w:rPr>
                <w:rFonts w:ascii="Book Antiqua" w:hAnsi="Book Antiqua"/>
              </w:rPr>
            </w:r>
            <w:r w:rsidRPr="00C839AF">
              <w:rPr>
                <w:rFonts w:ascii="Book Antiqua" w:hAnsi="Book Antiqua"/>
              </w:rPr>
              <w:fldChar w:fldCharType="separate"/>
            </w:r>
            <w:r w:rsidRPr="00C839AF">
              <w:rPr>
                <w:rFonts w:ascii="Book Antiqua" w:hAnsi="Book Antiqua"/>
                <w:noProof/>
              </w:rPr>
              <w:t>[87]</w:t>
            </w:r>
            <w:r w:rsidRPr="00C839AF">
              <w:rPr>
                <w:rFonts w:ascii="Book Antiqua" w:hAnsi="Book Antiqua"/>
              </w:rPr>
              <w:fldChar w:fldCharType="end"/>
            </w:r>
          </w:p>
        </w:tc>
      </w:tr>
      <w:tr w:rsidR="00A30FA7" w:rsidRPr="00E531F3" w14:paraId="6A8885DC" w14:textId="77777777" w:rsidTr="007F7008">
        <w:tc>
          <w:tcPr>
            <w:tcW w:w="1809" w:type="dxa"/>
          </w:tcPr>
          <w:p w14:paraId="42EDAB78" w14:textId="61E9A310" w:rsidR="00A30FA7" w:rsidRPr="00E531F3" w:rsidRDefault="00A30FA7" w:rsidP="001D69BC">
            <w:pPr>
              <w:spacing w:line="360" w:lineRule="auto"/>
              <w:jc w:val="both"/>
              <w:rPr>
                <w:rFonts w:ascii="Book Antiqua" w:hAnsi="Book Antiqua"/>
              </w:rPr>
            </w:pPr>
            <w:r w:rsidRPr="00E531F3">
              <w:rPr>
                <w:rFonts w:ascii="Book Antiqua" w:hAnsi="Book Antiqua"/>
              </w:rPr>
              <w:t xml:space="preserve">Ulcerative Colitis </w:t>
            </w:r>
            <w:proofErr w:type="spellStart"/>
            <w:r w:rsidRPr="00E531F3">
              <w:rPr>
                <w:rFonts w:ascii="Book Antiqua" w:hAnsi="Book Antiqua"/>
              </w:rPr>
              <w:t>Colonoscopic</w:t>
            </w:r>
            <w:proofErr w:type="spellEnd"/>
            <w:r w:rsidRPr="00E531F3">
              <w:rPr>
                <w:rFonts w:ascii="Book Antiqua" w:hAnsi="Book Antiqua"/>
              </w:rPr>
              <w:t xml:space="preserve"> Index of Severity </w:t>
            </w:r>
          </w:p>
        </w:tc>
        <w:tc>
          <w:tcPr>
            <w:tcW w:w="3544" w:type="dxa"/>
          </w:tcPr>
          <w:p w14:paraId="32D7E141" w14:textId="4D4EC508" w:rsidR="00A30FA7" w:rsidRPr="001D69BC" w:rsidRDefault="00A30FA7" w:rsidP="00CD2C50">
            <w:pPr>
              <w:spacing w:line="360" w:lineRule="auto"/>
              <w:jc w:val="both"/>
              <w:rPr>
                <w:rFonts w:ascii="Book Antiqua" w:eastAsia="宋体" w:hAnsi="Book Antiqua"/>
                <w:lang w:eastAsia="zh-CN"/>
              </w:rPr>
            </w:pPr>
            <w:r w:rsidRPr="00E531F3">
              <w:rPr>
                <w:rFonts w:ascii="Book Antiqua" w:hAnsi="Book Antiqua"/>
              </w:rPr>
              <w:t xml:space="preserve">Total score based on parameters </w:t>
            </w:r>
            <w:r w:rsidR="001D69BC">
              <w:rPr>
                <w:rFonts w:ascii="Book Antiqua" w:hAnsi="Book Antiqua"/>
              </w:rPr>
              <w:t>throughout the colon. Validated</w:t>
            </w:r>
          </w:p>
        </w:tc>
        <w:tc>
          <w:tcPr>
            <w:tcW w:w="1950" w:type="dxa"/>
          </w:tcPr>
          <w:p w14:paraId="1EE9391B" w14:textId="77777777" w:rsidR="00A30FA7" w:rsidRPr="00E531F3" w:rsidRDefault="00A30FA7" w:rsidP="00CD2C50">
            <w:pPr>
              <w:spacing w:line="360" w:lineRule="auto"/>
              <w:jc w:val="both"/>
              <w:rPr>
                <w:rFonts w:ascii="Book Antiqua" w:hAnsi="Book Antiqua"/>
              </w:rPr>
            </w:pPr>
            <w:r w:rsidRPr="00E531F3">
              <w:rPr>
                <w:rFonts w:ascii="Book Antiqua" w:hAnsi="Book Antiqua"/>
              </w:rPr>
              <w:t>Vascular pattern, ulceration, granularity, friability/bleeding</w:t>
            </w:r>
          </w:p>
        </w:tc>
        <w:tc>
          <w:tcPr>
            <w:tcW w:w="1310" w:type="dxa"/>
          </w:tcPr>
          <w:p w14:paraId="74408703" w14:textId="77777777" w:rsidR="00A30FA7" w:rsidRPr="00C839AF" w:rsidRDefault="00A30FA7" w:rsidP="00CD2C50">
            <w:pPr>
              <w:spacing w:line="360" w:lineRule="auto"/>
              <w:jc w:val="both"/>
              <w:rPr>
                <w:rFonts w:ascii="Book Antiqua" w:hAnsi="Book Antiqua"/>
              </w:rPr>
            </w:pPr>
            <w:r w:rsidRPr="00C839AF">
              <w:rPr>
                <w:rFonts w:ascii="Book Antiqua" w:hAnsi="Book Antiqua"/>
              </w:rPr>
              <w:fldChar w:fldCharType="begin">
                <w:fldData xml:space="preserve">PEVuZE5vdGU+PENpdGU+PEF1dGhvcj5TYW11ZWw8L0F1dGhvcj48WWVhcj4yMDEzPC9ZZWFyPjxS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cm9sb2dpY2FsIEFzc29jaWF0aW9uPC9hYmJyLTE+PC9wZXJpb2RpY2FsPjxhbHQtcGVyaW9kaWNh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bG9naWNhbCBBc3NvY2lhdGlvbjwvYWJici0xPjwvYWx0LXBlcmlvZGljYWw+PHBhZ2VzPjQ5LTU0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</w:fldData>
              </w:fldChar>
            </w:r>
            <w:r w:rsidRPr="00C839AF">
              <w:rPr>
                <w:rFonts w:ascii="Book Antiqua" w:hAnsi="Book Antiqua"/>
              </w:rPr>
              <w:instrText xml:space="preserve"> ADDIN EN.CITE </w:instrText>
            </w:r>
            <w:r w:rsidRPr="00C839AF">
              <w:rPr>
                <w:rFonts w:ascii="Book Antiqua" w:hAnsi="Book Antiqua"/>
              </w:rPr>
              <w:fldChar w:fldCharType="begin">
                <w:fldData xml:space="preserve">PEVuZE5vdGU+PENpdGU+PEF1dGhvcj5TYW11ZWw8L0F1dGhvcj48WWVhcj4yMDEzPC9ZZWFyPjxS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cm9sb2dpY2FsIEFzc29jaWF0aW9uPC9hYmJyLTE+PC9wZXJpb2RpY2FsPjxhbHQtcGVyaW9kaWNh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bG9naWNhbCBBc3NvY2lhdGlvbjwvYWJici0xPjwvYWx0LXBlcmlvZGljYWw+PHBhZ2VzPjQ5LTU0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</w:fldData>
              </w:fldChar>
            </w:r>
            <w:r w:rsidRPr="00C839AF">
              <w:rPr>
                <w:rFonts w:ascii="Book Antiqua" w:hAnsi="Book Antiqua"/>
              </w:rPr>
              <w:instrText xml:space="preserve"> ADDIN EN.CITE.DATA </w:instrText>
            </w:r>
            <w:r w:rsidRPr="00C839AF">
              <w:rPr>
                <w:rFonts w:ascii="Book Antiqua" w:hAnsi="Book Antiqua"/>
              </w:rPr>
            </w:r>
            <w:r w:rsidRPr="00C839AF">
              <w:rPr>
                <w:rFonts w:ascii="Book Antiqua" w:hAnsi="Book Antiqua"/>
              </w:rPr>
              <w:fldChar w:fldCharType="end"/>
            </w:r>
            <w:r w:rsidRPr="00C839AF">
              <w:rPr>
                <w:rFonts w:ascii="Book Antiqua" w:hAnsi="Book Antiqua"/>
              </w:rPr>
            </w:r>
            <w:r w:rsidRPr="00C839AF">
              <w:rPr>
                <w:rFonts w:ascii="Book Antiqua" w:hAnsi="Book Antiqua"/>
              </w:rPr>
              <w:fldChar w:fldCharType="separate"/>
            </w:r>
            <w:r w:rsidRPr="00C839AF">
              <w:rPr>
                <w:rFonts w:ascii="Book Antiqua" w:hAnsi="Book Antiqua"/>
                <w:noProof/>
              </w:rPr>
              <w:t>[88]</w:t>
            </w:r>
            <w:r w:rsidRPr="00C839AF">
              <w:rPr>
                <w:rFonts w:ascii="Book Antiqua" w:hAnsi="Book Antiqua"/>
              </w:rPr>
              <w:fldChar w:fldCharType="end"/>
            </w:r>
          </w:p>
        </w:tc>
      </w:tr>
      <w:tr w:rsidR="00A30FA7" w:rsidRPr="00E531F3" w14:paraId="2CCD39F0" w14:textId="77777777" w:rsidTr="007F7008">
        <w:tc>
          <w:tcPr>
            <w:tcW w:w="1809" w:type="dxa"/>
          </w:tcPr>
          <w:p w14:paraId="128427DC" w14:textId="56CAEADD" w:rsidR="00A30FA7" w:rsidRPr="00E531F3" w:rsidRDefault="00A30FA7" w:rsidP="001D69BC">
            <w:pPr>
              <w:spacing w:line="360" w:lineRule="auto"/>
              <w:jc w:val="both"/>
              <w:rPr>
                <w:rFonts w:ascii="Book Antiqua" w:hAnsi="Book Antiqua"/>
              </w:rPr>
            </w:pPr>
            <w:r w:rsidRPr="00E531F3">
              <w:rPr>
                <w:rFonts w:ascii="Book Antiqua" w:hAnsi="Book Antiqua"/>
              </w:rPr>
              <w:t xml:space="preserve">Crohn's Disease Endoscopic Index of Severity </w:t>
            </w:r>
          </w:p>
        </w:tc>
        <w:tc>
          <w:tcPr>
            <w:tcW w:w="3544" w:type="dxa"/>
          </w:tcPr>
          <w:p w14:paraId="72F9DBB7" w14:textId="77777777" w:rsidR="00A30FA7" w:rsidRPr="00E531F3" w:rsidRDefault="00A30FA7" w:rsidP="00CD2C50">
            <w:pPr>
              <w:spacing w:line="360" w:lineRule="auto"/>
              <w:jc w:val="both"/>
              <w:rPr>
                <w:rFonts w:ascii="Book Antiqua" w:hAnsi="Book Antiqua"/>
              </w:rPr>
            </w:pPr>
            <w:r w:rsidRPr="00E531F3">
              <w:rPr>
                <w:rFonts w:ascii="Book Antiqua" w:hAnsi="Book Antiqua"/>
              </w:rPr>
              <w:t xml:space="preserve">Complex scoring system, time consuming. Validated. </w:t>
            </w:r>
            <w:proofErr w:type="spellStart"/>
            <w:r w:rsidRPr="00E531F3">
              <w:rPr>
                <w:rFonts w:ascii="Book Antiqua" w:hAnsi="Book Antiqua"/>
              </w:rPr>
              <w:t>Utilised</w:t>
            </w:r>
            <w:proofErr w:type="spellEnd"/>
            <w:r w:rsidRPr="00E531F3">
              <w:rPr>
                <w:rFonts w:ascii="Book Antiqua" w:hAnsi="Book Antiqua"/>
              </w:rPr>
              <w:t xml:space="preserve"> to monitor endoscopic response to treatment.</w:t>
            </w:r>
          </w:p>
        </w:tc>
        <w:tc>
          <w:tcPr>
            <w:tcW w:w="1950" w:type="dxa"/>
          </w:tcPr>
          <w:p w14:paraId="766EEF8B" w14:textId="5DA9D12F" w:rsidR="00A30FA7" w:rsidRPr="001D69BC" w:rsidRDefault="00A30FA7" w:rsidP="001D69BC">
            <w:pPr>
              <w:spacing w:line="360" w:lineRule="auto"/>
              <w:jc w:val="both"/>
              <w:rPr>
                <w:rFonts w:ascii="Book Antiqua" w:eastAsia="宋体" w:hAnsi="Book Antiqua"/>
                <w:lang w:eastAsia="zh-CN"/>
              </w:rPr>
            </w:pPr>
            <w:r w:rsidRPr="00E531F3">
              <w:rPr>
                <w:rFonts w:ascii="Book Antiqua" w:hAnsi="Book Antiqua"/>
                <w:color w:val="000000"/>
              </w:rPr>
              <w:t xml:space="preserve">Deep </w:t>
            </w:r>
            <w:r w:rsidR="001D69BC">
              <w:rPr>
                <w:rFonts w:ascii="Book Antiqua" w:eastAsia="宋体" w:hAnsi="Book Antiqua" w:hint="eastAsia"/>
                <w:color w:val="000000"/>
                <w:lang w:eastAsia="zh-CN"/>
              </w:rPr>
              <w:t>and</w:t>
            </w:r>
            <w:r w:rsidRPr="00E531F3">
              <w:rPr>
                <w:rFonts w:ascii="Book Antiqua" w:hAnsi="Book Antiqua"/>
                <w:color w:val="000000"/>
              </w:rPr>
              <w:t xml:space="preserve"> superficial ulceration, surface of </w:t>
            </w:r>
            <w:r w:rsidR="001D69BC">
              <w:rPr>
                <w:rFonts w:ascii="Book Antiqua" w:hAnsi="Book Antiqua"/>
                <w:color w:val="000000"/>
              </w:rPr>
              <w:t>ulcerations, surface of lesions</w:t>
            </w:r>
          </w:p>
        </w:tc>
        <w:tc>
          <w:tcPr>
            <w:tcW w:w="1310" w:type="dxa"/>
          </w:tcPr>
          <w:p w14:paraId="18E88F46" w14:textId="77777777" w:rsidR="00A30FA7" w:rsidRPr="00C839AF" w:rsidRDefault="00A30FA7" w:rsidP="00CD2C50">
            <w:pPr>
              <w:spacing w:line="360" w:lineRule="auto"/>
              <w:jc w:val="both"/>
              <w:rPr>
                <w:rFonts w:ascii="Book Antiqua" w:hAnsi="Book Antiqua"/>
              </w:rPr>
            </w:pPr>
            <w:r w:rsidRPr="00C839AF">
              <w:rPr>
                <w:rFonts w:ascii="Book Antiqua" w:hAnsi="Book Antiqua"/>
              </w:rPr>
              <w:fldChar w:fldCharType="begin">
                <w:fldData xml:space="preserve">PEVuZE5vdGU+PENpdGU+PEF1dGhvcj5NYXJ5PC9BdXRob3I+PFllYXI+MTk4OTwvWWVhcj48UmVj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b2RpY2FsPjxwYWdlcz45ODMtOTwvcGFnZXM+PHZvbHVtZT4zMDwvdm9sdW1lPjxudW1iZXI+Nzwv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</w:fldData>
              </w:fldChar>
            </w:r>
            <w:r w:rsidRPr="00C839AF">
              <w:rPr>
                <w:rFonts w:ascii="Book Antiqua" w:hAnsi="Book Antiqua"/>
              </w:rPr>
              <w:instrText xml:space="preserve"> ADDIN EN.CITE </w:instrText>
            </w:r>
            <w:r w:rsidRPr="00C839AF">
              <w:rPr>
                <w:rFonts w:ascii="Book Antiqua" w:hAnsi="Book Antiqua"/>
              </w:rPr>
              <w:fldChar w:fldCharType="begin">
                <w:fldData xml:space="preserve">PEVuZE5vdGU+PENpdGU+PEF1dGhvcj5NYXJ5PC9BdXRob3I+PFllYXI+MTk4OTwvWWVhcj48UmVj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b2RpY2FsPjxwYWdlcz45ODMtOTwvcGFnZXM+PHZvbHVtZT4zMDwvdm9sdW1lPjxudW1iZXI+Nzwv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</w:fldData>
              </w:fldChar>
            </w:r>
            <w:r w:rsidRPr="00C839AF">
              <w:rPr>
                <w:rFonts w:ascii="Book Antiqua" w:hAnsi="Book Antiqua"/>
              </w:rPr>
              <w:instrText xml:space="preserve"> ADDIN EN.CITE.DATA </w:instrText>
            </w:r>
            <w:r w:rsidRPr="00C839AF">
              <w:rPr>
                <w:rFonts w:ascii="Book Antiqua" w:hAnsi="Book Antiqua"/>
              </w:rPr>
            </w:r>
            <w:r w:rsidRPr="00C839AF">
              <w:rPr>
                <w:rFonts w:ascii="Book Antiqua" w:hAnsi="Book Antiqua"/>
              </w:rPr>
              <w:fldChar w:fldCharType="end"/>
            </w:r>
            <w:r w:rsidRPr="00C839AF">
              <w:rPr>
                <w:rFonts w:ascii="Book Antiqua" w:hAnsi="Book Antiqua"/>
              </w:rPr>
            </w:r>
            <w:r w:rsidRPr="00C839AF">
              <w:rPr>
                <w:rFonts w:ascii="Book Antiqua" w:hAnsi="Book Antiqua"/>
              </w:rPr>
              <w:fldChar w:fldCharType="separate"/>
            </w:r>
            <w:r w:rsidRPr="00C839AF">
              <w:rPr>
                <w:rFonts w:ascii="Book Antiqua" w:hAnsi="Book Antiqua"/>
                <w:noProof/>
              </w:rPr>
              <w:t>[33, 89]</w:t>
            </w:r>
            <w:r w:rsidRPr="00C839AF">
              <w:rPr>
                <w:rFonts w:ascii="Book Antiqua" w:hAnsi="Book Antiqua"/>
              </w:rPr>
              <w:fldChar w:fldCharType="end"/>
            </w:r>
          </w:p>
        </w:tc>
      </w:tr>
      <w:tr w:rsidR="00A30FA7" w:rsidRPr="00E531F3" w14:paraId="72C56947" w14:textId="77777777" w:rsidTr="007F7008">
        <w:tc>
          <w:tcPr>
            <w:tcW w:w="1809" w:type="dxa"/>
          </w:tcPr>
          <w:p w14:paraId="583466EE" w14:textId="77777777" w:rsidR="00A30FA7" w:rsidRPr="00E531F3" w:rsidRDefault="00A30FA7" w:rsidP="00CD2C50">
            <w:pPr>
              <w:spacing w:line="360" w:lineRule="auto"/>
              <w:jc w:val="both"/>
              <w:rPr>
                <w:rFonts w:ascii="Book Antiqua" w:hAnsi="Book Antiqua"/>
              </w:rPr>
            </w:pPr>
            <w:r w:rsidRPr="00E531F3">
              <w:rPr>
                <w:rFonts w:ascii="Book Antiqua" w:hAnsi="Book Antiqua"/>
              </w:rPr>
              <w:t xml:space="preserve">Simple </w:t>
            </w:r>
            <w:r w:rsidRPr="00E531F3">
              <w:rPr>
                <w:rFonts w:ascii="Book Antiqua" w:hAnsi="Book Antiqua"/>
              </w:rPr>
              <w:lastRenderedPageBreak/>
              <w:t>Endoscopic Score for Crohn's Disease (SES-CD)</w:t>
            </w:r>
          </w:p>
        </w:tc>
        <w:tc>
          <w:tcPr>
            <w:tcW w:w="3544" w:type="dxa"/>
          </w:tcPr>
          <w:p w14:paraId="6D5DA1E2" w14:textId="77777777" w:rsidR="00A30FA7" w:rsidRPr="00E531F3" w:rsidRDefault="00A30FA7" w:rsidP="00CD2C50">
            <w:pPr>
              <w:spacing w:line="360" w:lineRule="auto"/>
              <w:jc w:val="both"/>
              <w:rPr>
                <w:rFonts w:ascii="Book Antiqua" w:hAnsi="Book Antiqua"/>
              </w:rPr>
            </w:pPr>
            <w:r w:rsidRPr="00E531F3">
              <w:rPr>
                <w:rFonts w:ascii="Book Antiqua" w:hAnsi="Book Antiqua"/>
              </w:rPr>
              <w:lastRenderedPageBreak/>
              <w:t xml:space="preserve">Correlates well with CDEIS </w:t>
            </w:r>
            <w:r w:rsidRPr="00E531F3">
              <w:rPr>
                <w:rFonts w:ascii="Book Antiqua" w:hAnsi="Book Antiqua"/>
              </w:rPr>
              <w:lastRenderedPageBreak/>
              <w:t xml:space="preserve">and clinical parameters. </w:t>
            </w:r>
            <w:proofErr w:type="spellStart"/>
            <w:r w:rsidRPr="00E531F3">
              <w:rPr>
                <w:rFonts w:ascii="Book Antiqua" w:hAnsi="Book Antiqua"/>
              </w:rPr>
              <w:t>Utilised</w:t>
            </w:r>
            <w:proofErr w:type="spellEnd"/>
            <w:r w:rsidRPr="00E531F3">
              <w:rPr>
                <w:rFonts w:ascii="Book Antiqua" w:hAnsi="Book Antiqua"/>
              </w:rPr>
              <w:t xml:space="preserve"> to monitor endoscopic response to treatment.</w:t>
            </w:r>
          </w:p>
        </w:tc>
        <w:tc>
          <w:tcPr>
            <w:tcW w:w="1950" w:type="dxa"/>
          </w:tcPr>
          <w:p w14:paraId="3C184ABF" w14:textId="77777777" w:rsidR="00A30FA7" w:rsidRPr="00E531F3" w:rsidRDefault="00A30FA7" w:rsidP="00CD2C50">
            <w:pPr>
              <w:spacing w:line="360" w:lineRule="auto"/>
              <w:jc w:val="both"/>
              <w:rPr>
                <w:rFonts w:ascii="Book Antiqua" w:hAnsi="Book Antiqua"/>
              </w:rPr>
            </w:pPr>
            <w:r w:rsidRPr="00E531F3">
              <w:rPr>
                <w:rFonts w:ascii="Book Antiqua" w:hAnsi="Book Antiqua"/>
              </w:rPr>
              <w:lastRenderedPageBreak/>
              <w:t xml:space="preserve">Ulcer size, </w:t>
            </w:r>
            <w:r w:rsidRPr="00E531F3">
              <w:rPr>
                <w:rFonts w:ascii="Book Antiqua" w:hAnsi="Book Antiqua"/>
              </w:rPr>
              <w:lastRenderedPageBreak/>
              <w:t>stenosis, ulcerated and affected surfaces</w:t>
            </w:r>
          </w:p>
        </w:tc>
        <w:tc>
          <w:tcPr>
            <w:tcW w:w="1310" w:type="dxa"/>
          </w:tcPr>
          <w:p w14:paraId="0AF84D98" w14:textId="77777777" w:rsidR="00A30FA7" w:rsidRPr="00C839AF" w:rsidRDefault="00A30FA7" w:rsidP="00CD2C50">
            <w:pPr>
              <w:spacing w:line="360" w:lineRule="auto"/>
              <w:jc w:val="both"/>
              <w:rPr>
                <w:rFonts w:ascii="Book Antiqua" w:hAnsi="Book Antiqua"/>
              </w:rPr>
            </w:pPr>
            <w:r w:rsidRPr="00C839AF">
              <w:rPr>
                <w:rFonts w:ascii="Book Antiqua" w:hAnsi="Book Antiqua"/>
              </w:rPr>
              <w:lastRenderedPageBreak/>
              <w:fldChar w:fldCharType="begin">
                <w:fldData xml:space="preserve">PEVuZE5vdGU+PENpdGU+PEF1dGhvcj5EYXBlcm5vPC9BdXRob3I+PFllYXI+MjAwNDwvWWVhcj48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YXN0cm9lbnRlcm9sb2d5PC9hYmJyLTE+PC9hbHQtcGVyaW9kaWNhbD48cGFnZXM+OTg3LTk1PC9w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</w:fldData>
              </w:fldChar>
            </w:r>
            <w:r w:rsidRPr="00C839AF">
              <w:rPr>
                <w:rFonts w:ascii="Book Antiqua" w:hAnsi="Book Antiqua"/>
              </w:rPr>
              <w:instrText xml:space="preserve"> ADDIN EN.CITE </w:instrText>
            </w:r>
            <w:r w:rsidRPr="00C839AF">
              <w:rPr>
                <w:rFonts w:ascii="Book Antiqua" w:hAnsi="Book Antiqua"/>
              </w:rPr>
              <w:fldChar w:fldCharType="begin">
                <w:fldData xml:space="preserve">PEVuZE5vdGU+PENpdGU+PEF1dGhvcj5EYXBlcm5vPC9BdXRob3I+PFllYXI+MjAwNDwvWWVhcj48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YXN0cm9lbnRlcm9sb2d5PC9hYmJyLTE+PC9hbHQtcGVyaW9kaWNhbD48cGFnZXM+OTg3LTk1PC9w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</w:fldData>
              </w:fldChar>
            </w:r>
            <w:r w:rsidRPr="00C839AF">
              <w:rPr>
                <w:rFonts w:ascii="Book Antiqua" w:hAnsi="Book Antiqua"/>
              </w:rPr>
              <w:instrText xml:space="preserve"> ADDIN EN.CITE.DATA </w:instrText>
            </w:r>
            <w:r w:rsidRPr="00C839AF">
              <w:rPr>
                <w:rFonts w:ascii="Book Antiqua" w:hAnsi="Book Antiqua"/>
              </w:rPr>
            </w:r>
            <w:r w:rsidRPr="00C839AF">
              <w:rPr>
                <w:rFonts w:ascii="Book Antiqua" w:hAnsi="Book Antiqua"/>
              </w:rPr>
              <w:fldChar w:fldCharType="end"/>
            </w:r>
            <w:r w:rsidRPr="00C839AF">
              <w:rPr>
                <w:rFonts w:ascii="Book Antiqua" w:hAnsi="Book Antiqua"/>
              </w:rPr>
            </w:r>
            <w:r w:rsidRPr="00C839AF">
              <w:rPr>
                <w:rFonts w:ascii="Book Antiqua" w:hAnsi="Book Antiqua"/>
              </w:rPr>
              <w:fldChar w:fldCharType="separate"/>
            </w:r>
            <w:r w:rsidRPr="00C839AF">
              <w:rPr>
                <w:rFonts w:ascii="Book Antiqua" w:hAnsi="Book Antiqua"/>
                <w:noProof/>
              </w:rPr>
              <w:t>[84, 90]</w:t>
            </w:r>
            <w:r w:rsidRPr="00C839AF">
              <w:rPr>
                <w:rFonts w:ascii="Book Antiqua" w:hAnsi="Book Antiqua"/>
              </w:rPr>
              <w:fldChar w:fldCharType="end"/>
            </w:r>
          </w:p>
        </w:tc>
      </w:tr>
      <w:tr w:rsidR="00A30FA7" w:rsidRPr="00E531F3" w14:paraId="27E0C501" w14:textId="77777777" w:rsidTr="007F7008">
        <w:tc>
          <w:tcPr>
            <w:tcW w:w="1809" w:type="dxa"/>
          </w:tcPr>
          <w:p w14:paraId="1A64B751" w14:textId="77777777" w:rsidR="00A30FA7" w:rsidRPr="00E531F3" w:rsidRDefault="00A30FA7" w:rsidP="00CD2C50">
            <w:pPr>
              <w:spacing w:line="360" w:lineRule="auto"/>
              <w:jc w:val="both"/>
              <w:rPr>
                <w:rFonts w:ascii="Book Antiqua" w:hAnsi="Book Antiqua"/>
              </w:rPr>
            </w:pPr>
            <w:proofErr w:type="spellStart"/>
            <w:r w:rsidRPr="00E531F3">
              <w:rPr>
                <w:rFonts w:ascii="Book Antiqua" w:hAnsi="Book Antiqua"/>
              </w:rPr>
              <w:lastRenderedPageBreak/>
              <w:t>Rutgeerts</w:t>
            </w:r>
            <w:proofErr w:type="spellEnd"/>
            <w:r w:rsidRPr="00E531F3">
              <w:rPr>
                <w:rFonts w:ascii="Book Antiqua" w:hAnsi="Book Antiqua"/>
              </w:rPr>
              <w:t>’ score</w:t>
            </w:r>
          </w:p>
        </w:tc>
        <w:tc>
          <w:tcPr>
            <w:tcW w:w="3544" w:type="dxa"/>
          </w:tcPr>
          <w:p w14:paraId="24D94EE8" w14:textId="593ADD31" w:rsidR="00A30FA7" w:rsidRPr="001D69BC" w:rsidRDefault="00A30FA7" w:rsidP="00D10896">
            <w:pPr>
              <w:spacing w:line="360" w:lineRule="auto"/>
              <w:jc w:val="both"/>
              <w:rPr>
                <w:rFonts w:ascii="Book Antiqua" w:eastAsia="宋体" w:hAnsi="Book Antiqua"/>
                <w:lang w:eastAsia="zh-CN"/>
              </w:rPr>
            </w:pPr>
            <w:r w:rsidRPr="00E531F3">
              <w:rPr>
                <w:rFonts w:ascii="Book Antiqua" w:hAnsi="Book Antiqua"/>
              </w:rPr>
              <w:t xml:space="preserve">To assess degree of postoperative recurrence at </w:t>
            </w:r>
            <w:proofErr w:type="spellStart"/>
            <w:r w:rsidRPr="00E531F3">
              <w:rPr>
                <w:rFonts w:ascii="Book Antiqua" w:hAnsi="Book Antiqua"/>
              </w:rPr>
              <w:t>ileo</w:t>
            </w:r>
            <w:proofErr w:type="spellEnd"/>
            <w:r w:rsidRPr="00E531F3">
              <w:rPr>
                <w:rFonts w:ascii="Book Antiqua" w:hAnsi="Book Antiqua"/>
              </w:rPr>
              <w:t>-colonic</w:t>
            </w:r>
            <w:r w:rsidR="00D10896">
              <w:rPr>
                <w:rFonts w:ascii="Book Antiqua" w:eastAsia="宋体" w:hAnsi="Book Antiqua" w:hint="eastAsia"/>
                <w:lang w:eastAsia="zh-CN"/>
              </w:rPr>
              <w:t xml:space="preserve"> </w:t>
            </w:r>
            <w:r w:rsidRPr="00E531F3">
              <w:rPr>
                <w:rFonts w:ascii="Book Antiqua" w:hAnsi="Book Antiqua"/>
              </w:rPr>
              <w:t>anastomosis in Crohn’s Disease. Easy to use in clinic</w:t>
            </w:r>
            <w:r w:rsidR="001D69BC">
              <w:rPr>
                <w:rFonts w:ascii="Book Antiqua" w:hAnsi="Book Antiqua"/>
              </w:rPr>
              <w:t>al practice</w:t>
            </w:r>
          </w:p>
        </w:tc>
        <w:tc>
          <w:tcPr>
            <w:tcW w:w="1950" w:type="dxa"/>
          </w:tcPr>
          <w:p w14:paraId="3FB4E1C3" w14:textId="77777777" w:rsidR="00A30FA7" w:rsidRPr="00E531F3" w:rsidRDefault="00A30FA7" w:rsidP="00CD2C50">
            <w:pPr>
              <w:spacing w:line="360" w:lineRule="auto"/>
              <w:jc w:val="both"/>
              <w:rPr>
                <w:rFonts w:ascii="Book Antiqua" w:hAnsi="Book Antiqua"/>
              </w:rPr>
            </w:pPr>
            <w:proofErr w:type="spellStart"/>
            <w:r w:rsidRPr="00E531F3">
              <w:rPr>
                <w:rFonts w:ascii="Book Antiqua" w:hAnsi="Book Antiqua"/>
              </w:rPr>
              <w:t>Apthous</w:t>
            </w:r>
            <w:proofErr w:type="spellEnd"/>
            <w:r w:rsidRPr="00E531F3">
              <w:rPr>
                <w:rFonts w:ascii="Book Antiqua" w:hAnsi="Book Antiqua"/>
              </w:rPr>
              <w:t xml:space="preserve"> ulceration, large ulcers, stenosis, nodularity and ileitis</w:t>
            </w:r>
          </w:p>
        </w:tc>
        <w:tc>
          <w:tcPr>
            <w:tcW w:w="1310" w:type="dxa"/>
          </w:tcPr>
          <w:p w14:paraId="1945DA9F" w14:textId="77777777" w:rsidR="00A30FA7" w:rsidRPr="00C839AF" w:rsidRDefault="00A30FA7" w:rsidP="00CD2C50">
            <w:pPr>
              <w:spacing w:line="360" w:lineRule="auto"/>
              <w:jc w:val="both"/>
              <w:rPr>
                <w:rFonts w:ascii="Book Antiqua" w:hAnsi="Book Antiqua"/>
              </w:rPr>
            </w:pPr>
            <w:r w:rsidRPr="00C839AF">
              <w:rPr>
                <w:rFonts w:ascii="Book Antiqua" w:hAnsi="Book Antiqua"/>
              </w:rPr>
              <w:fldChar w:fldCharType="begin"/>
            </w:r>
            <w:r w:rsidRPr="00C839AF">
              <w:rPr>
                <w:rFonts w:ascii="Book Antiqua" w:hAnsi="Book Antiqua"/>
              </w:rPr>
              <w:instrText xml:space="preserve"> ADDIN EN.CITE &lt;EndNote&gt;&lt;Cite&gt;&lt;Author&gt;Rutgeerts&lt;/Author&gt;&lt;Year&gt;1990&lt;/Year&gt;&lt;RecNum&gt;108&lt;/RecNum&gt;&lt;DisplayText&gt;&lt;style face="superscript"&gt;[30]&lt;/style&gt;&lt;/DisplayText&gt;&lt;record&gt;&lt;rec-number&gt;108&lt;/rec-number&gt;&lt;foreign-keys&gt;&lt;key app="EN" db-id="rve9tpvs6prdawet2xi59tsctfpevvxp2tde" timestamp="1459197926"&gt;108&lt;/key&gt;&lt;/foreign-keys&gt;&lt;ref-type name="Journal Article"&gt;17&lt;/ref-type&gt;&lt;contributors&gt;&lt;authors&gt;&lt;author&gt;Rutgeerts, P.&lt;/author&gt;&lt;author&gt;Geboes, K.&lt;/author&gt;&lt;author&gt;Vantrappen, G.&lt;/author&gt;&lt;author&gt;Beyls, J.&lt;/author&gt;&lt;author&gt;Kerremans, R.&lt;/author&gt;&lt;author&gt;Hiele, M.&lt;/author&gt;&lt;/authors&gt;&lt;/contributors&gt;&lt;auth-address&gt;Department of Medicine, University Hospital Gasthuisberg, University of Leuven, Belgium.&lt;/auth-address&gt;&lt;titles&gt;&lt;title&gt;Predictability of the postoperative course of Crohn&amp;apos;s disease&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956-63&lt;/pages&gt;&lt;volume&gt;99&lt;/volume&gt;&lt;number&gt;4&lt;/number&gt;&lt;keywords&gt;&lt;keyword&gt;Actuarial Analysis&lt;/keyword&gt;&lt;keyword&gt;Adult&lt;/keyword&gt;&lt;keyword&gt;Cohort Studies&lt;/keyword&gt;&lt;keyword&gt;Colonoscopy&lt;/keyword&gt;&lt;keyword&gt;Crohn Disease/*epidemiology/surgery&lt;/keyword&gt;&lt;keyword&gt;Female&lt;/keyword&gt;&lt;keyword&gt;Humans&lt;/keyword&gt;&lt;keyword&gt;Ileum/pathology/surgery&lt;/keyword&gt;&lt;keyword&gt;Male&lt;/keyword&gt;&lt;keyword&gt;Postoperative Period&lt;/keyword&gt;&lt;keyword&gt;Prospective Studies&lt;/keyword&gt;&lt;keyword&gt;Recurrence&lt;/keyword&gt;&lt;keyword&gt;Risk Factors&lt;/keyword&gt;&lt;/keywords&gt;&lt;dates&gt;&lt;year&gt;1990&lt;/year&gt;&lt;pub-dates&gt;&lt;date&gt;Oct&lt;/date&gt;&lt;/pub-dates&gt;&lt;/dates&gt;&lt;isbn&gt;0016-5085 (Print)&amp;#xD;0016-5085 (Linking)&lt;/isbn&gt;&lt;accession-num&gt;2394349&lt;/accession-num&gt;&lt;urls&gt;&lt;related-urls&gt;&lt;url&gt;http://www.ncbi.nlm.nih.gov/pubmed/2394349&lt;/url&gt;&lt;/related-urls&gt;&lt;/urls&gt;&lt;/record&gt;&lt;/Cite&gt;&lt;/EndNote&gt;</w:instrText>
            </w:r>
            <w:r w:rsidRPr="00C839AF">
              <w:rPr>
                <w:rFonts w:ascii="Book Antiqua" w:hAnsi="Book Antiqua"/>
              </w:rPr>
              <w:fldChar w:fldCharType="separate"/>
            </w:r>
            <w:r w:rsidRPr="00C839AF">
              <w:rPr>
                <w:rFonts w:ascii="Book Antiqua" w:hAnsi="Book Antiqua"/>
                <w:noProof/>
              </w:rPr>
              <w:t>[30]</w:t>
            </w:r>
            <w:r w:rsidRPr="00C839AF">
              <w:rPr>
                <w:rFonts w:ascii="Book Antiqua" w:hAnsi="Book Antiqua"/>
              </w:rPr>
              <w:fldChar w:fldCharType="end"/>
            </w:r>
          </w:p>
        </w:tc>
      </w:tr>
    </w:tbl>
    <w:p w14:paraId="6AA432BD" w14:textId="2E705C60" w:rsidR="00F41E55" w:rsidRDefault="00F41E55" w:rsidP="00E531F3">
      <w:pPr>
        <w:spacing w:line="360" w:lineRule="auto"/>
        <w:jc w:val="both"/>
        <w:rPr>
          <w:rFonts w:ascii="Book Antiqua" w:eastAsia="宋体" w:hAnsi="Book Antiqua"/>
          <w:lang w:eastAsia="zh-CN"/>
        </w:rPr>
      </w:pPr>
    </w:p>
    <w:p w14:paraId="279490BD" w14:textId="77777777" w:rsidR="00F41E55" w:rsidRDefault="00F41E55">
      <w:pPr>
        <w:rPr>
          <w:rFonts w:ascii="Book Antiqua" w:eastAsia="宋体" w:hAnsi="Book Antiqua"/>
          <w:lang w:eastAsia="zh-CN"/>
        </w:rPr>
      </w:pPr>
      <w:r>
        <w:rPr>
          <w:rFonts w:ascii="Book Antiqua" w:eastAsia="宋体" w:hAnsi="Book Antiqua"/>
          <w:lang w:eastAsia="zh-CN"/>
        </w:rPr>
        <w:br w:type="page"/>
      </w:r>
    </w:p>
    <w:p w14:paraId="1FC39D25" w14:textId="323AF0EE" w:rsidR="00F41E55" w:rsidRDefault="00F41E55" w:rsidP="00E531F3">
      <w:pPr>
        <w:spacing w:line="360" w:lineRule="auto"/>
        <w:jc w:val="both"/>
        <w:rPr>
          <w:rFonts w:ascii="Book Antiqua" w:eastAsia="宋体" w:hAnsi="Book Antiqua"/>
          <w:lang w:eastAsia="zh-CN"/>
        </w:rPr>
      </w:pPr>
      <w:r>
        <w:rPr>
          <w:rFonts w:ascii="Book Antiqua" w:hAnsi="Book Antiqua"/>
          <w:b/>
          <w:noProof/>
        </w:rPr>
        <w:lastRenderedPageBreak/>
        <w:drawing>
          <wp:inline distT="0" distB="0" distL="0" distR="0" wp14:anchorId="45A0C28C" wp14:editId="4B66ABCE">
            <wp:extent cx="5271715" cy="7665057"/>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2911"/>
                    <a:stretch/>
                  </pic:blipFill>
                  <pic:spPr bwMode="auto">
                    <a:xfrm>
                      <a:off x="0" y="0"/>
                      <a:ext cx="5270500" cy="7663290"/>
                    </a:xfrm>
                    <a:prstGeom prst="rect">
                      <a:avLst/>
                    </a:prstGeom>
                    <a:noFill/>
                    <a:ln>
                      <a:noFill/>
                    </a:ln>
                    <a:extLst>
                      <a:ext uri="{53640926-AAD7-44d8-BBD7-CCE9431645EC}">
                        <a14:shadowObscured xmlns:a14="http://schemas.microsoft.com/office/drawing/2010/main"/>
                      </a:ext>
                    </a:extLst>
                  </pic:spPr>
                </pic:pic>
              </a:graphicData>
            </a:graphic>
          </wp:inline>
        </w:drawing>
      </w:r>
    </w:p>
    <w:p w14:paraId="1A39B55A" w14:textId="77777777" w:rsidR="00F41E55" w:rsidRDefault="00F41E55">
      <w:pPr>
        <w:rPr>
          <w:rFonts w:ascii="Book Antiqua" w:eastAsia="宋体" w:hAnsi="Book Antiqua"/>
          <w:lang w:eastAsia="zh-CN"/>
        </w:rPr>
      </w:pPr>
      <w:r>
        <w:rPr>
          <w:rFonts w:ascii="Book Antiqua" w:eastAsia="宋体" w:hAnsi="Book Antiqua"/>
          <w:lang w:eastAsia="zh-CN"/>
        </w:rPr>
        <w:br w:type="page"/>
      </w:r>
    </w:p>
    <w:p w14:paraId="7B3EC5E6" w14:textId="29D56BD9" w:rsidR="007604B5" w:rsidRPr="00F41E55" w:rsidRDefault="00F41E55" w:rsidP="00E531F3">
      <w:pPr>
        <w:spacing w:line="360" w:lineRule="auto"/>
        <w:jc w:val="both"/>
        <w:rPr>
          <w:rFonts w:ascii="Book Antiqua" w:eastAsia="宋体" w:hAnsi="Book Antiqua"/>
          <w:b/>
          <w:lang w:eastAsia="zh-CN"/>
        </w:rPr>
      </w:pPr>
      <w:r w:rsidRPr="00F41E55">
        <w:rPr>
          <w:rFonts w:ascii="Book Antiqua" w:eastAsia="宋体" w:hAnsi="Book Antiqua" w:hint="eastAsia"/>
          <w:b/>
          <w:lang w:eastAsia="zh-CN"/>
        </w:rPr>
        <w:lastRenderedPageBreak/>
        <w:t xml:space="preserve">Figure 1 Common endoscopic findings in patients with </w:t>
      </w:r>
      <w:r w:rsidRPr="00F41E55">
        <w:rPr>
          <w:rFonts w:ascii="Book Antiqua" w:hAnsi="Book Antiqua"/>
          <w:b/>
        </w:rPr>
        <w:t>inflammatory bowel disease</w:t>
      </w:r>
      <w:r w:rsidRPr="00F41E55">
        <w:rPr>
          <w:rFonts w:ascii="Book Antiqua" w:eastAsia="宋体" w:hAnsi="Book Antiqua" w:hint="eastAsia"/>
          <w:b/>
          <w:lang w:eastAsia="zh-CN"/>
        </w:rPr>
        <w:t>.</w:t>
      </w:r>
    </w:p>
    <w:sectPr w:rsidR="007604B5" w:rsidRPr="00F41E55" w:rsidSect="00BE33F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4C39F2" w14:textId="77777777" w:rsidR="00BE25E6" w:rsidRDefault="00BE25E6" w:rsidP="007E4D23">
      <w:r>
        <w:separator/>
      </w:r>
    </w:p>
  </w:endnote>
  <w:endnote w:type="continuationSeparator" w:id="0">
    <w:p w14:paraId="100CD807" w14:textId="77777777" w:rsidR="00BE25E6" w:rsidRDefault="00BE25E6" w:rsidP="007E4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宋体">
    <w:altName w:val="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40BE3F" w14:textId="77777777" w:rsidR="00BE25E6" w:rsidRDefault="00BE25E6" w:rsidP="007E4D23">
      <w:r>
        <w:separator/>
      </w:r>
    </w:p>
  </w:footnote>
  <w:footnote w:type="continuationSeparator" w:id="0">
    <w:p w14:paraId="682AEED2" w14:textId="77777777" w:rsidR="00BE25E6" w:rsidRDefault="00BE25E6" w:rsidP="007E4D2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B37503"/>
    <w:multiLevelType w:val="hybridMultilevel"/>
    <w:tmpl w:val="1C5E9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e9tpvs6prdawet2xi59tsctfpevvxp2tde&quot;&gt;endoscopy&lt;record-ids&gt;&lt;item&gt;1&lt;/item&gt;&lt;item&gt;2&lt;/item&gt;&lt;item&gt;4&lt;/item&gt;&lt;item&gt;11&lt;/item&gt;&lt;item&gt;14&lt;/item&gt;&lt;item&gt;15&lt;/item&gt;&lt;item&gt;16&lt;/item&gt;&lt;item&gt;17&lt;/item&gt;&lt;item&gt;18&lt;/item&gt;&lt;item&gt;19&lt;/item&gt;&lt;item&gt;21&lt;/item&gt;&lt;item&gt;23&lt;/item&gt;&lt;item&gt;24&lt;/item&gt;&lt;item&gt;25&lt;/item&gt;&lt;item&gt;26&lt;/item&gt;&lt;item&gt;27&lt;/item&gt;&lt;item&gt;28&lt;/item&gt;&lt;item&gt;29&lt;/item&gt;&lt;item&gt;30&lt;/item&gt;&lt;item&gt;31&lt;/item&gt;&lt;item&gt;32&lt;/item&gt;&lt;item&gt;33&lt;/item&gt;&lt;item&gt;35&lt;/item&gt;&lt;item&gt;36&lt;/item&gt;&lt;item&gt;37&lt;/item&gt;&lt;item&gt;38&lt;/item&gt;&lt;item&gt;39&lt;/item&gt;&lt;item&gt;40&lt;/item&gt;&lt;item&gt;41&lt;/item&gt;&lt;item&gt;43&lt;/item&gt;&lt;item&gt;44&lt;/item&gt;&lt;item&gt;45&lt;/item&gt;&lt;item&gt;46&lt;/item&gt;&lt;item&gt;47&lt;/item&gt;&lt;item&gt;49&lt;/item&gt;&lt;item&gt;50&lt;/item&gt;&lt;item&gt;51&lt;/item&gt;&lt;item&gt;53&lt;/item&gt;&lt;item&gt;54&lt;/item&gt;&lt;item&gt;57&lt;/item&gt;&lt;item&gt;58&lt;/item&gt;&lt;item&gt;59&lt;/item&gt;&lt;item&gt;60&lt;/item&gt;&lt;item&gt;61&lt;/item&gt;&lt;item&gt;63&lt;/item&gt;&lt;item&gt;69&lt;/item&gt;&lt;item&gt;71&lt;/item&gt;&lt;item&gt;72&lt;/item&gt;&lt;item&gt;73&lt;/item&gt;&lt;item&gt;74&lt;/item&gt;&lt;item&gt;76&lt;/item&gt;&lt;item&gt;77&lt;/item&gt;&lt;item&gt;78&lt;/item&gt;&lt;item&gt;81&lt;/item&gt;&lt;item&gt;84&lt;/item&gt;&lt;item&gt;85&lt;/item&gt;&lt;item&gt;86&lt;/item&gt;&lt;item&gt;87&lt;/item&gt;&lt;item&gt;88&lt;/item&gt;&lt;item&gt;89&lt;/item&gt;&lt;item&gt;90&lt;/item&gt;&lt;item&gt;91&lt;/item&gt;&lt;item&gt;92&lt;/item&gt;&lt;item&gt;97&lt;/item&gt;&lt;item&gt;99&lt;/item&gt;&lt;item&gt;101&lt;/item&gt;&lt;item&gt;102&lt;/item&gt;&lt;item&gt;103&lt;/item&gt;&lt;item&gt;104&lt;/item&gt;&lt;item&gt;105&lt;/item&gt;&lt;item&gt;106&lt;/item&gt;&lt;item&gt;107&lt;/item&gt;&lt;item&gt;108&lt;/item&gt;&lt;item&gt;109&lt;/item&gt;&lt;item&gt;110&lt;/item&gt;&lt;item&gt;111&lt;/item&gt;&lt;item&gt;113&lt;/item&gt;&lt;item&gt;115&lt;/item&gt;&lt;item&gt;116&lt;/item&gt;&lt;item&gt;117&lt;/item&gt;&lt;item&gt;118&lt;/item&gt;&lt;item&gt;123&lt;/item&gt;&lt;item&gt;124&lt;/item&gt;&lt;item&gt;125&lt;/item&gt;&lt;item&gt;128&lt;/item&gt;&lt;item&gt;129&lt;/item&gt;&lt;item&gt;130&lt;/item&gt;&lt;item&gt;131&lt;/item&gt;&lt;/record-ids&gt;&lt;/item&gt;&lt;/Libraries&gt;"/>
  </w:docVars>
  <w:rsids>
    <w:rsidRoot w:val="00937E80"/>
    <w:rsid w:val="0000031E"/>
    <w:rsid w:val="00001AC2"/>
    <w:rsid w:val="00005208"/>
    <w:rsid w:val="000076C7"/>
    <w:rsid w:val="000101EC"/>
    <w:rsid w:val="0002081E"/>
    <w:rsid w:val="00020CCC"/>
    <w:rsid w:val="00023F33"/>
    <w:rsid w:val="0002765B"/>
    <w:rsid w:val="000277B5"/>
    <w:rsid w:val="00041D05"/>
    <w:rsid w:val="00045ED5"/>
    <w:rsid w:val="00050D1E"/>
    <w:rsid w:val="000513F4"/>
    <w:rsid w:val="00055593"/>
    <w:rsid w:val="00060065"/>
    <w:rsid w:val="00067D0A"/>
    <w:rsid w:val="0007108C"/>
    <w:rsid w:val="000802F8"/>
    <w:rsid w:val="000807B6"/>
    <w:rsid w:val="00080C59"/>
    <w:rsid w:val="00083222"/>
    <w:rsid w:val="00083C0D"/>
    <w:rsid w:val="0008655F"/>
    <w:rsid w:val="00096F74"/>
    <w:rsid w:val="0009740B"/>
    <w:rsid w:val="000A40AB"/>
    <w:rsid w:val="000A7EF5"/>
    <w:rsid w:val="000B611E"/>
    <w:rsid w:val="000B6494"/>
    <w:rsid w:val="000B7A0F"/>
    <w:rsid w:val="000C1A9A"/>
    <w:rsid w:val="000C27CF"/>
    <w:rsid w:val="000C45AE"/>
    <w:rsid w:val="000C7051"/>
    <w:rsid w:val="000D0954"/>
    <w:rsid w:val="000D154A"/>
    <w:rsid w:val="000D2F9E"/>
    <w:rsid w:val="000D31CF"/>
    <w:rsid w:val="000D3611"/>
    <w:rsid w:val="000D7E90"/>
    <w:rsid w:val="000E321B"/>
    <w:rsid w:val="0010174F"/>
    <w:rsid w:val="00103C6C"/>
    <w:rsid w:val="00107068"/>
    <w:rsid w:val="00113C0E"/>
    <w:rsid w:val="00114BDF"/>
    <w:rsid w:val="00125A75"/>
    <w:rsid w:val="00130516"/>
    <w:rsid w:val="00132096"/>
    <w:rsid w:val="001370DA"/>
    <w:rsid w:val="001376E3"/>
    <w:rsid w:val="0013775E"/>
    <w:rsid w:val="0014214D"/>
    <w:rsid w:val="00145A9F"/>
    <w:rsid w:val="0015284A"/>
    <w:rsid w:val="00156AA5"/>
    <w:rsid w:val="001623EC"/>
    <w:rsid w:val="00162E6F"/>
    <w:rsid w:val="001665B8"/>
    <w:rsid w:val="00167BF9"/>
    <w:rsid w:val="00172823"/>
    <w:rsid w:val="001728C4"/>
    <w:rsid w:val="0017397A"/>
    <w:rsid w:val="00176AD0"/>
    <w:rsid w:val="00180562"/>
    <w:rsid w:val="0018437F"/>
    <w:rsid w:val="0018557D"/>
    <w:rsid w:val="00185972"/>
    <w:rsid w:val="001870C7"/>
    <w:rsid w:val="001921B3"/>
    <w:rsid w:val="00193CBC"/>
    <w:rsid w:val="001978D2"/>
    <w:rsid w:val="001A00D4"/>
    <w:rsid w:val="001A025E"/>
    <w:rsid w:val="001A2C87"/>
    <w:rsid w:val="001B7E99"/>
    <w:rsid w:val="001C02B7"/>
    <w:rsid w:val="001C36D6"/>
    <w:rsid w:val="001C7DF8"/>
    <w:rsid w:val="001D1105"/>
    <w:rsid w:val="001D32DF"/>
    <w:rsid w:val="001D6680"/>
    <w:rsid w:val="001D69BC"/>
    <w:rsid w:val="001E1FDD"/>
    <w:rsid w:val="001F249D"/>
    <w:rsid w:val="002074D5"/>
    <w:rsid w:val="00211D37"/>
    <w:rsid w:val="0021526F"/>
    <w:rsid w:val="00216A36"/>
    <w:rsid w:val="002257C4"/>
    <w:rsid w:val="00225A50"/>
    <w:rsid w:val="0022764C"/>
    <w:rsid w:val="00235767"/>
    <w:rsid w:val="00247225"/>
    <w:rsid w:val="00250B52"/>
    <w:rsid w:val="00253936"/>
    <w:rsid w:val="00256FC0"/>
    <w:rsid w:val="002809FD"/>
    <w:rsid w:val="00283B41"/>
    <w:rsid w:val="002842F2"/>
    <w:rsid w:val="00286190"/>
    <w:rsid w:val="002A142F"/>
    <w:rsid w:val="002A1B5C"/>
    <w:rsid w:val="002A6E86"/>
    <w:rsid w:val="002B56FC"/>
    <w:rsid w:val="002B602A"/>
    <w:rsid w:val="002B7070"/>
    <w:rsid w:val="002C01E0"/>
    <w:rsid w:val="002C46E9"/>
    <w:rsid w:val="002D2D3D"/>
    <w:rsid w:val="002D4134"/>
    <w:rsid w:val="002D6A90"/>
    <w:rsid w:val="002D7AB4"/>
    <w:rsid w:val="002E4348"/>
    <w:rsid w:val="002E5D42"/>
    <w:rsid w:val="002E65EA"/>
    <w:rsid w:val="002F4871"/>
    <w:rsid w:val="002F6F99"/>
    <w:rsid w:val="002F7AE3"/>
    <w:rsid w:val="002F7FF5"/>
    <w:rsid w:val="0030004E"/>
    <w:rsid w:val="00301DDE"/>
    <w:rsid w:val="00304D4C"/>
    <w:rsid w:val="00306C1F"/>
    <w:rsid w:val="00314519"/>
    <w:rsid w:val="003158D8"/>
    <w:rsid w:val="0031749D"/>
    <w:rsid w:val="003202E4"/>
    <w:rsid w:val="00322424"/>
    <w:rsid w:val="00322AB6"/>
    <w:rsid w:val="00330725"/>
    <w:rsid w:val="00330C87"/>
    <w:rsid w:val="003313EF"/>
    <w:rsid w:val="003417DD"/>
    <w:rsid w:val="00346E40"/>
    <w:rsid w:val="0035220A"/>
    <w:rsid w:val="00355449"/>
    <w:rsid w:val="00362B18"/>
    <w:rsid w:val="00363A24"/>
    <w:rsid w:val="003724DF"/>
    <w:rsid w:val="00375DD7"/>
    <w:rsid w:val="00381C5D"/>
    <w:rsid w:val="003822BB"/>
    <w:rsid w:val="00384A5D"/>
    <w:rsid w:val="0038543B"/>
    <w:rsid w:val="003954B2"/>
    <w:rsid w:val="003A0AF8"/>
    <w:rsid w:val="003A20AD"/>
    <w:rsid w:val="003A7241"/>
    <w:rsid w:val="003B2AF5"/>
    <w:rsid w:val="003B43B7"/>
    <w:rsid w:val="003B5ACA"/>
    <w:rsid w:val="003B7171"/>
    <w:rsid w:val="003C0CBC"/>
    <w:rsid w:val="003C13D6"/>
    <w:rsid w:val="003C1C59"/>
    <w:rsid w:val="003C1EEE"/>
    <w:rsid w:val="003C237B"/>
    <w:rsid w:val="003C5200"/>
    <w:rsid w:val="003D10AF"/>
    <w:rsid w:val="003D5DDD"/>
    <w:rsid w:val="003F44FC"/>
    <w:rsid w:val="003F7066"/>
    <w:rsid w:val="0040433D"/>
    <w:rsid w:val="00404CD5"/>
    <w:rsid w:val="0040586F"/>
    <w:rsid w:val="00405EFC"/>
    <w:rsid w:val="00406148"/>
    <w:rsid w:val="004062A5"/>
    <w:rsid w:val="00413417"/>
    <w:rsid w:val="00415BCA"/>
    <w:rsid w:val="00415EA0"/>
    <w:rsid w:val="00422B9B"/>
    <w:rsid w:val="00427B22"/>
    <w:rsid w:val="00430621"/>
    <w:rsid w:val="00434054"/>
    <w:rsid w:val="00435797"/>
    <w:rsid w:val="0044188C"/>
    <w:rsid w:val="00442ADA"/>
    <w:rsid w:val="00442D2B"/>
    <w:rsid w:val="00443088"/>
    <w:rsid w:val="00447AC6"/>
    <w:rsid w:val="00452156"/>
    <w:rsid w:val="004560F8"/>
    <w:rsid w:val="00456BC4"/>
    <w:rsid w:val="00456E08"/>
    <w:rsid w:val="00457450"/>
    <w:rsid w:val="00457F76"/>
    <w:rsid w:val="00462F7E"/>
    <w:rsid w:val="00466EAA"/>
    <w:rsid w:val="004676B8"/>
    <w:rsid w:val="004679AC"/>
    <w:rsid w:val="004866BF"/>
    <w:rsid w:val="00496137"/>
    <w:rsid w:val="004968A3"/>
    <w:rsid w:val="00496C87"/>
    <w:rsid w:val="004A1361"/>
    <w:rsid w:val="004A38A9"/>
    <w:rsid w:val="004A4053"/>
    <w:rsid w:val="004A6B37"/>
    <w:rsid w:val="004A7247"/>
    <w:rsid w:val="004B0505"/>
    <w:rsid w:val="004B1E3A"/>
    <w:rsid w:val="004B21A3"/>
    <w:rsid w:val="004B677F"/>
    <w:rsid w:val="004C1511"/>
    <w:rsid w:val="004C19B3"/>
    <w:rsid w:val="004D0FF5"/>
    <w:rsid w:val="004E0527"/>
    <w:rsid w:val="004E3BA8"/>
    <w:rsid w:val="004E3DD6"/>
    <w:rsid w:val="004E423C"/>
    <w:rsid w:val="004E5C68"/>
    <w:rsid w:val="00503936"/>
    <w:rsid w:val="00511084"/>
    <w:rsid w:val="00517CD6"/>
    <w:rsid w:val="00521D4A"/>
    <w:rsid w:val="005237C5"/>
    <w:rsid w:val="00523B65"/>
    <w:rsid w:val="00532829"/>
    <w:rsid w:val="00542CC9"/>
    <w:rsid w:val="00544F77"/>
    <w:rsid w:val="00547BE9"/>
    <w:rsid w:val="0055207B"/>
    <w:rsid w:val="00554FBA"/>
    <w:rsid w:val="00557347"/>
    <w:rsid w:val="00560475"/>
    <w:rsid w:val="00565482"/>
    <w:rsid w:val="00566126"/>
    <w:rsid w:val="00566E6F"/>
    <w:rsid w:val="00571826"/>
    <w:rsid w:val="00572414"/>
    <w:rsid w:val="00572DEC"/>
    <w:rsid w:val="00573B52"/>
    <w:rsid w:val="005805F7"/>
    <w:rsid w:val="00582375"/>
    <w:rsid w:val="00591EA3"/>
    <w:rsid w:val="0059548C"/>
    <w:rsid w:val="005A1A8C"/>
    <w:rsid w:val="005A2F48"/>
    <w:rsid w:val="005A3294"/>
    <w:rsid w:val="005A35DE"/>
    <w:rsid w:val="005A56A1"/>
    <w:rsid w:val="005A6671"/>
    <w:rsid w:val="005B0365"/>
    <w:rsid w:val="005B1D0F"/>
    <w:rsid w:val="005B330E"/>
    <w:rsid w:val="005C1342"/>
    <w:rsid w:val="005C6E8F"/>
    <w:rsid w:val="005D094E"/>
    <w:rsid w:val="005D7909"/>
    <w:rsid w:val="005E18AD"/>
    <w:rsid w:val="005E55DF"/>
    <w:rsid w:val="005F195F"/>
    <w:rsid w:val="0060399B"/>
    <w:rsid w:val="00606A6A"/>
    <w:rsid w:val="006105E7"/>
    <w:rsid w:val="006105F1"/>
    <w:rsid w:val="00623A10"/>
    <w:rsid w:val="006253F2"/>
    <w:rsid w:val="006255B9"/>
    <w:rsid w:val="00642D88"/>
    <w:rsid w:val="00643397"/>
    <w:rsid w:val="00646014"/>
    <w:rsid w:val="006503A9"/>
    <w:rsid w:val="006505A1"/>
    <w:rsid w:val="00651ACF"/>
    <w:rsid w:val="00653E75"/>
    <w:rsid w:val="00656A0B"/>
    <w:rsid w:val="006611AB"/>
    <w:rsid w:val="00661787"/>
    <w:rsid w:val="006662E6"/>
    <w:rsid w:val="00667741"/>
    <w:rsid w:val="00674FD4"/>
    <w:rsid w:val="006758ED"/>
    <w:rsid w:val="00676347"/>
    <w:rsid w:val="00681A9F"/>
    <w:rsid w:val="006854B5"/>
    <w:rsid w:val="0069249C"/>
    <w:rsid w:val="0069340F"/>
    <w:rsid w:val="006A058B"/>
    <w:rsid w:val="006B3216"/>
    <w:rsid w:val="006B37FD"/>
    <w:rsid w:val="006B6218"/>
    <w:rsid w:val="006C1CE8"/>
    <w:rsid w:val="006C3A71"/>
    <w:rsid w:val="006D467F"/>
    <w:rsid w:val="006D4B5B"/>
    <w:rsid w:val="006F1940"/>
    <w:rsid w:val="006F2C49"/>
    <w:rsid w:val="0070487D"/>
    <w:rsid w:val="0070598E"/>
    <w:rsid w:val="00713411"/>
    <w:rsid w:val="007134F7"/>
    <w:rsid w:val="00713B7C"/>
    <w:rsid w:val="007149A3"/>
    <w:rsid w:val="00716BCD"/>
    <w:rsid w:val="00723646"/>
    <w:rsid w:val="00723B1A"/>
    <w:rsid w:val="00723F59"/>
    <w:rsid w:val="007261DA"/>
    <w:rsid w:val="0073089E"/>
    <w:rsid w:val="00730D6F"/>
    <w:rsid w:val="00735FB2"/>
    <w:rsid w:val="00736445"/>
    <w:rsid w:val="00741F32"/>
    <w:rsid w:val="00745FAC"/>
    <w:rsid w:val="0075332D"/>
    <w:rsid w:val="00753F72"/>
    <w:rsid w:val="00754F4E"/>
    <w:rsid w:val="00755142"/>
    <w:rsid w:val="007604B5"/>
    <w:rsid w:val="00761404"/>
    <w:rsid w:val="0076144B"/>
    <w:rsid w:val="00761C2D"/>
    <w:rsid w:val="00762164"/>
    <w:rsid w:val="00770018"/>
    <w:rsid w:val="00775ADD"/>
    <w:rsid w:val="007762B4"/>
    <w:rsid w:val="00783FE9"/>
    <w:rsid w:val="00787637"/>
    <w:rsid w:val="00787856"/>
    <w:rsid w:val="0079241A"/>
    <w:rsid w:val="00792A27"/>
    <w:rsid w:val="007952AD"/>
    <w:rsid w:val="007A02DB"/>
    <w:rsid w:val="007B2667"/>
    <w:rsid w:val="007B3EF4"/>
    <w:rsid w:val="007B5839"/>
    <w:rsid w:val="007C0DE2"/>
    <w:rsid w:val="007C75AA"/>
    <w:rsid w:val="007D02A1"/>
    <w:rsid w:val="007D2EE2"/>
    <w:rsid w:val="007D5BE3"/>
    <w:rsid w:val="007E3E0C"/>
    <w:rsid w:val="007E4D23"/>
    <w:rsid w:val="007F09A1"/>
    <w:rsid w:val="007F2739"/>
    <w:rsid w:val="007F353A"/>
    <w:rsid w:val="007F379E"/>
    <w:rsid w:val="007F52FB"/>
    <w:rsid w:val="007F7008"/>
    <w:rsid w:val="008000A8"/>
    <w:rsid w:val="00805A71"/>
    <w:rsid w:val="0080693A"/>
    <w:rsid w:val="008108D9"/>
    <w:rsid w:val="00821C5D"/>
    <w:rsid w:val="0082469A"/>
    <w:rsid w:val="00827B49"/>
    <w:rsid w:val="00843605"/>
    <w:rsid w:val="00846EBF"/>
    <w:rsid w:val="00863839"/>
    <w:rsid w:val="00875E60"/>
    <w:rsid w:val="00880CA9"/>
    <w:rsid w:val="00882006"/>
    <w:rsid w:val="0088365E"/>
    <w:rsid w:val="00886361"/>
    <w:rsid w:val="00894DF1"/>
    <w:rsid w:val="00897D59"/>
    <w:rsid w:val="008A6482"/>
    <w:rsid w:val="008B431F"/>
    <w:rsid w:val="008B4B11"/>
    <w:rsid w:val="008B6A3F"/>
    <w:rsid w:val="008C3393"/>
    <w:rsid w:val="008C5424"/>
    <w:rsid w:val="008D18A2"/>
    <w:rsid w:val="008D4F48"/>
    <w:rsid w:val="008E3413"/>
    <w:rsid w:val="008E49AA"/>
    <w:rsid w:val="008F60AE"/>
    <w:rsid w:val="008F75B6"/>
    <w:rsid w:val="0090101A"/>
    <w:rsid w:val="00910B9D"/>
    <w:rsid w:val="00911150"/>
    <w:rsid w:val="00913B01"/>
    <w:rsid w:val="0091581D"/>
    <w:rsid w:val="00923192"/>
    <w:rsid w:val="00924740"/>
    <w:rsid w:val="0093260C"/>
    <w:rsid w:val="00934636"/>
    <w:rsid w:val="00937E80"/>
    <w:rsid w:val="0094627B"/>
    <w:rsid w:val="009513C6"/>
    <w:rsid w:val="00953FFB"/>
    <w:rsid w:val="009562C4"/>
    <w:rsid w:val="00957DDF"/>
    <w:rsid w:val="00961003"/>
    <w:rsid w:val="00963AE4"/>
    <w:rsid w:val="00964384"/>
    <w:rsid w:val="009650E1"/>
    <w:rsid w:val="00970476"/>
    <w:rsid w:val="00976735"/>
    <w:rsid w:val="00976E6B"/>
    <w:rsid w:val="009772DC"/>
    <w:rsid w:val="00992015"/>
    <w:rsid w:val="00992A6E"/>
    <w:rsid w:val="00992FD2"/>
    <w:rsid w:val="0099579F"/>
    <w:rsid w:val="00997FCC"/>
    <w:rsid w:val="009A3578"/>
    <w:rsid w:val="009A4467"/>
    <w:rsid w:val="009A7E25"/>
    <w:rsid w:val="009B2880"/>
    <w:rsid w:val="009B5C24"/>
    <w:rsid w:val="009B6F5B"/>
    <w:rsid w:val="009B7746"/>
    <w:rsid w:val="009C1970"/>
    <w:rsid w:val="009C2260"/>
    <w:rsid w:val="009C29ED"/>
    <w:rsid w:val="009C48CB"/>
    <w:rsid w:val="009C5407"/>
    <w:rsid w:val="009C694F"/>
    <w:rsid w:val="009D1D39"/>
    <w:rsid w:val="009D2691"/>
    <w:rsid w:val="009D58A8"/>
    <w:rsid w:val="009D7E57"/>
    <w:rsid w:val="009E1D61"/>
    <w:rsid w:val="009E246C"/>
    <w:rsid w:val="009E3138"/>
    <w:rsid w:val="009E5127"/>
    <w:rsid w:val="009F3A30"/>
    <w:rsid w:val="009F4843"/>
    <w:rsid w:val="009F6562"/>
    <w:rsid w:val="009F65F1"/>
    <w:rsid w:val="00A0318F"/>
    <w:rsid w:val="00A03B9B"/>
    <w:rsid w:val="00A1102B"/>
    <w:rsid w:val="00A133E8"/>
    <w:rsid w:val="00A20516"/>
    <w:rsid w:val="00A22B4A"/>
    <w:rsid w:val="00A30FA7"/>
    <w:rsid w:val="00A331D7"/>
    <w:rsid w:val="00A37F34"/>
    <w:rsid w:val="00A433F3"/>
    <w:rsid w:val="00A44B2B"/>
    <w:rsid w:val="00A452FE"/>
    <w:rsid w:val="00A57F99"/>
    <w:rsid w:val="00A74AC5"/>
    <w:rsid w:val="00A75D48"/>
    <w:rsid w:val="00A761D2"/>
    <w:rsid w:val="00A8036A"/>
    <w:rsid w:val="00A83F8F"/>
    <w:rsid w:val="00A8785E"/>
    <w:rsid w:val="00A9030C"/>
    <w:rsid w:val="00A92567"/>
    <w:rsid w:val="00A9622E"/>
    <w:rsid w:val="00A967EA"/>
    <w:rsid w:val="00A96F88"/>
    <w:rsid w:val="00AA71E6"/>
    <w:rsid w:val="00AB1261"/>
    <w:rsid w:val="00AC0273"/>
    <w:rsid w:val="00AC2051"/>
    <w:rsid w:val="00AC3F8C"/>
    <w:rsid w:val="00AC4177"/>
    <w:rsid w:val="00AC52F3"/>
    <w:rsid w:val="00AC57CD"/>
    <w:rsid w:val="00AC5A3B"/>
    <w:rsid w:val="00AD1449"/>
    <w:rsid w:val="00AD287D"/>
    <w:rsid w:val="00AD3E5A"/>
    <w:rsid w:val="00AD5399"/>
    <w:rsid w:val="00AE6AA4"/>
    <w:rsid w:val="00AE7B22"/>
    <w:rsid w:val="00AF0E1D"/>
    <w:rsid w:val="00AF1F20"/>
    <w:rsid w:val="00AF28AF"/>
    <w:rsid w:val="00AF2A92"/>
    <w:rsid w:val="00AF2DCE"/>
    <w:rsid w:val="00B03C28"/>
    <w:rsid w:val="00B062B8"/>
    <w:rsid w:val="00B10B0E"/>
    <w:rsid w:val="00B126D1"/>
    <w:rsid w:val="00B25887"/>
    <w:rsid w:val="00B30BC9"/>
    <w:rsid w:val="00B31905"/>
    <w:rsid w:val="00B36C6F"/>
    <w:rsid w:val="00B40A04"/>
    <w:rsid w:val="00B40C70"/>
    <w:rsid w:val="00B411A0"/>
    <w:rsid w:val="00B434C5"/>
    <w:rsid w:val="00B50071"/>
    <w:rsid w:val="00B549D4"/>
    <w:rsid w:val="00B54FBE"/>
    <w:rsid w:val="00B57562"/>
    <w:rsid w:val="00B60A47"/>
    <w:rsid w:val="00B70422"/>
    <w:rsid w:val="00B809C1"/>
    <w:rsid w:val="00B92D6C"/>
    <w:rsid w:val="00BA098C"/>
    <w:rsid w:val="00BA1596"/>
    <w:rsid w:val="00BB0615"/>
    <w:rsid w:val="00BC0310"/>
    <w:rsid w:val="00BC3700"/>
    <w:rsid w:val="00BC4FCC"/>
    <w:rsid w:val="00BD1829"/>
    <w:rsid w:val="00BD6379"/>
    <w:rsid w:val="00BD6AAD"/>
    <w:rsid w:val="00BE25E6"/>
    <w:rsid w:val="00BE33F6"/>
    <w:rsid w:val="00BF66A0"/>
    <w:rsid w:val="00BF7480"/>
    <w:rsid w:val="00C01567"/>
    <w:rsid w:val="00C02404"/>
    <w:rsid w:val="00C1023C"/>
    <w:rsid w:val="00C10297"/>
    <w:rsid w:val="00C1434E"/>
    <w:rsid w:val="00C15A1E"/>
    <w:rsid w:val="00C15DDE"/>
    <w:rsid w:val="00C20FEB"/>
    <w:rsid w:val="00C27981"/>
    <w:rsid w:val="00C27E82"/>
    <w:rsid w:val="00C40F37"/>
    <w:rsid w:val="00C45F0E"/>
    <w:rsid w:val="00C51885"/>
    <w:rsid w:val="00C557EC"/>
    <w:rsid w:val="00C624A5"/>
    <w:rsid w:val="00C6252A"/>
    <w:rsid w:val="00C7102E"/>
    <w:rsid w:val="00C717D5"/>
    <w:rsid w:val="00C76ADC"/>
    <w:rsid w:val="00C770D1"/>
    <w:rsid w:val="00C828D0"/>
    <w:rsid w:val="00C839AF"/>
    <w:rsid w:val="00C8718F"/>
    <w:rsid w:val="00C876F6"/>
    <w:rsid w:val="00C9038D"/>
    <w:rsid w:val="00C9041B"/>
    <w:rsid w:val="00C95355"/>
    <w:rsid w:val="00C96218"/>
    <w:rsid w:val="00CA6963"/>
    <w:rsid w:val="00CB3F49"/>
    <w:rsid w:val="00CB7AD9"/>
    <w:rsid w:val="00CB7C80"/>
    <w:rsid w:val="00CC5268"/>
    <w:rsid w:val="00CD444B"/>
    <w:rsid w:val="00CD7162"/>
    <w:rsid w:val="00CD71B8"/>
    <w:rsid w:val="00CE2B6F"/>
    <w:rsid w:val="00CE56B4"/>
    <w:rsid w:val="00CF3EA2"/>
    <w:rsid w:val="00CF4225"/>
    <w:rsid w:val="00D00976"/>
    <w:rsid w:val="00D02A25"/>
    <w:rsid w:val="00D031B1"/>
    <w:rsid w:val="00D0363E"/>
    <w:rsid w:val="00D05D32"/>
    <w:rsid w:val="00D060A6"/>
    <w:rsid w:val="00D06303"/>
    <w:rsid w:val="00D068A4"/>
    <w:rsid w:val="00D06ADD"/>
    <w:rsid w:val="00D10896"/>
    <w:rsid w:val="00D12616"/>
    <w:rsid w:val="00D20870"/>
    <w:rsid w:val="00D27B22"/>
    <w:rsid w:val="00D31D86"/>
    <w:rsid w:val="00D45033"/>
    <w:rsid w:val="00D46EFC"/>
    <w:rsid w:val="00D52856"/>
    <w:rsid w:val="00D54EBD"/>
    <w:rsid w:val="00D62EAD"/>
    <w:rsid w:val="00D713DE"/>
    <w:rsid w:val="00D7505B"/>
    <w:rsid w:val="00D75F74"/>
    <w:rsid w:val="00D834CF"/>
    <w:rsid w:val="00D84B46"/>
    <w:rsid w:val="00D84EA3"/>
    <w:rsid w:val="00D8635A"/>
    <w:rsid w:val="00D90FF3"/>
    <w:rsid w:val="00D92727"/>
    <w:rsid w:val="00DA30E5"/>
    <w:rsid w:val="00DB0D94"/>
    <w:rsid w:val="00DB331B"/>
    <w:rsid w:val="00DB499A"/>
    <w:rsid w:val="00DB681B"/>
    <w:rsid w:val="00DC3CAF"/>
    <w:rsid w:val="00DC5E34"/>
    <w:rsid w:val="00DC62D4"/>
    <w:rsid w:val="00DC6691"/>
    <w:rsid w:val="00DC6F67"/>
    <w:rsid w:val="00DD2357"/>
    <w:rsid w:val="00DD5C53"/>
    <w:rsid w:val="00DE56D3"/>
    <w:rsid w:val="00DF0CBF"/>
    <w:rsid w:val="00DF274D"/>
    <w:rsid w:val="00DF717A"/>
    <w:rsid w:val="00E02E98"/>
    <w:rsid w:val="00E03973"/>
    <w:rsid w:val="00E172C8"/>
    <w:rsid w:val="00E23197"/>
    <w:rsid w:val="00E24781"/>
    <w:rsid w:val="00E269AD"/>
    <w:rsid w:val="00E31512"/>
    <w:rsid w:val="00E36168"/>
    <w:rsid w:val="00E401B8"/>
    <w:rsid w:val="00E40A17"/>
    <w:rsid w:val="00E42A82"/>
    <w:rsid w:val="00E43D83"/>
    <w:rsid w:val="00E4732E"/>
    <w:rsid w:val="00E50B67"/>
    <w:rsid w:val="00E531F3"/>
    <w:rsid w:val="00E53BA4"/>
    <w:rsid w:val="00E54523"/>
    <w:rsid w:val="00E54D7A"/>
    <w:rsid w:val="00E550B7"/>
    <w:rsid w:val="00E63669"/>
    <w:rsid w:val="00E70F64"/>
    <w:rsid w:val="00E72FC9"/>
    <w:rsid w:val="00E75397"/>
    <w:rsid w:val="00E77241"/>
    <w:rsid w:val="00E77843"/>
    <w:rsid w:val="00E820D2"/>
    <w:rsid w:val="00E84C2E"/>
    <w:rsid w:val="00E85064"/>
    <w:rsid w:val="00E8515B"/>
    <w:rsid w:val="00E93CDA"/>
    <w:rsid w:val="00E951E8"/>
    <w:rsid w:val="00EB5E41"/>
    <w:rsid w:val="00EC1ECC"/>
    <w:rsid w:val="00ED3C21"/>
    <w:rsid w:val="00ED5415"/>
    <w:rsid w:val="00EE37A8"/>
    <w:rsid w:val="00F113A6"/>
    <w:rsid w:val="00F22C5C"/>
    <w:rsid w:val="00F237B6"/>
    <w:rsid w:val="00F23BA1"/>
    <w:rsid w:val="00F25963"/>
    <w:rsid w:val="00F32D0E"/>
    <w:rsid w:val="00F34B05"/>
    <w:rsid w:val="00F35796"/>
    <w:rsid w:val="00F41E55"/>
    <w:rsid w:val="00F4448F"/>
    <w:rsid w:val="00F44BCE"/>
    <w:rsid w:val="00F45ADA"/>
    <w:rsid w:val="00F51142"/>
    <w:rsid w:val="00F61A6F"/>
    <w:rsid w:val="00F637D7"/>
    <w:rsid w:val="00F709D9"/>
    <w:rsid w:val="00F72EA0"/>
    <w:rsid w:val="00F7361F"/>
    <w:rsid w:val="00F73EBC"/>
    <w:rsid w:val="00F76C7D"/>
    <w:rsid w:val="00F81017"/>
    <w:rsid w:val="00F949F1"/>
    <w:rsid w:val="00FA0827"/>
    <w:rsid w:val="00FA3FD8"/>
    <w:rsid w:val="00FA5615"/>
    <w:rsid w:val="00FB1097"/>
    <w:rsid w:val="00FB42B4"/>
    <w:rsid w:val="00FB6406"/>
    <w:rsid w:val="00FC5F42"/>
    <w:rsid w:val="00FC631D"/>
    <w:rsid w:val="00FC78F5"/>
    <w:rsid w:val="00FD5FEF"/>
    <w:rsid w:val="00FE4B82"/>
    <w:rsid w:val="00FE5632"/>
    <w:rsid w:val="00FF1E69"/>
    <w:rsid w:val="00FF3357"/>
    <w:rsid w:val="00FF45AE"/>
    <w:rsid w:val="00FF4672"/>
    <w:rsid w:val="00FF6C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8BB4ED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E54D7A"/>
    <w:pPr>
      <w:jc w:val="center"/>
    </w:pPr>
    <w:rPr>
      <w:rFonts w:ascii="Cambria" w:hAnsi="Cambria"/>
    </w:rPr>
  </w:style>
  <w:style w:type="paragraph" w:customStyle="1" w:styleId="EndNoteBibliography">
    <w:name w:val="EndNote Bibliography"/>
    <w:basedOn w:val="Normal"/>
    <w:rsid w:val="00E54D7A"/>
    <w:rPr>
      <w:rFonts w:ascii="Cambria" w:hAnsi="Cambria"/>
    </w:rPr>
  </w:style>
  <w:style w:type="paragraph" w:customStyle="1" w:styleId="BodyAA">
    <w:name w:val="Body A A"/>
    <w:rsid w:val="00355449"/>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eastAsia="en-GB"/>
    </w:rPr>
  </w:style>
  <w:style w:type="paragraph" w:styleId="NormalWeb">
    <w:name w:val="Normal (Web)"/>
    <w:basedOn w:val="Normal"/>
    <w:uiPriority w:val="99"/>
    <w:unhideWhenUsed/>
    <w:rsid w:val="00CA6963"/>
    <w:pPr>
      <w:spacing w:before="100" w:beforeAutospacing="1" w:after="100" w:afterAutospacing="1"/>
    </w:pPr>
    <w:rPr>
      <w:rFonts w:ascii="Times" w:hAnsi="Times" w:cs="Times New Roman"/>
      <w:sz w:val="20"/>
      <w:szCs w:val="20"/>
      <w:lang w:val="en-GB"/>
    </w:rPr>
  </w:style>
  <w:style w:type="paragraph" w:styleId="Header">
    <w:name w:val="header"/>
    <w:basedOn w:val="Normal"/>
    <w:link w:val="HeaderChar"/>
    <w:uiPriority w:val="99"/>
    <w:unhideWhenUsed/>
    <w:rsid w:val="007E4D23"/>
    <w:pPr>
      <w:tabs>
        <w:tab w:val="center" w:pos="4320"/>
        <w:tab w:val="right" w:pos="8640"/>
      </w:tabs>
    </w:pPr>
  </w:style>
  <w:style w:type="character" w:customStyle="1" w:styleId="HeaderChar">
    <w:name w:val="Header Char"/>
    <w:basedOn w:val="DefaultParagraphFont"/>
    <w:link w:val="Header"/>
    <w:uiPriority w:val="99"/>
    <w:rsid w:val="007E4D23"/>
  </w:style>
  <w:style w:type="paragraph" w:styleId="Footer">
    <w:name w:val="footer"/>
    <w:basedOn w:val="Normal"/>
    <w:link w:val="FooterChar"/>
    <w:uiPriority w:val="99"/>
    <w:unhideWhenUsed/>
    <w:rsid w:val="007E4D23"/>
    <w:pPr>
      <w:tabs>
        <w:tab w:val="center" w:pos="4320"/>
        <w:tab w:val="right" w:pos="8640"/>
      </w:tabs>
    </w:pPr>
  </w:style>
  <w:style w:type="character" w:customStyle="1" w:styleId="FooterChar">
    <w:name w:val="Footer Char"/>
    <w:basedOn w:val="DefaultParagraphFont"/>
    <w:link w:val="Footer"/>
    <w:uiPriority w:val="99"/>
    <w:rsid w:val="007E4D23"/>
  </w:style>
  <w:style w:type="paragraph" w:styleId="ListParagraph">
    <w:name w:val="List Paragraph"/>
    <w:basedOn w:val="Normal"/>
    <w:uiPriority w:val="34"/>
    <w:qFormat/>
    <w:rsid w:val="009C1970"/>
    <w:pPr>
      <w:ind w:left="720"/>
      <w:contextualSpacing/>
    </w:pPr>
  </w:style>
  <w:style w:type="table" w:styleId="TableGrid">
    <w:name w:val="Table Grid"/>
    <w:basedOn w:val="TableNormal"/>
    <w:uiPriority w:val="59"/>
    <w:rsid w:val="002A1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031B1"/>
    <w:rPr>
      <w:sz w:val="16"/>
      <w:szCs w:val="16"/>
    </w:rPr>
  </w:style>
  <w:style w:type="paragraph" w:styleId="CommentText">
    <w:name w:val="annotation text"/>
    <w:basedOn w:val="Normal"/>
    <w:link w:val="CommentTextChar"/>
    <w:uiPriority w:val="99"/>
    <w:semiHidden/>
    <w:unhideWhenUsed/>
    <w:rsid w:val="00D031B1"/>
    <w:rPr>
      <w:sz w:val="20"/>
      <w:szCs w:val="20"/>
    </w:rPr>
  </w:style>
  <w:style w:type="character" w:customStyle="1" w:styleId="CommentTextChar">
    <w:name w:val="Comment Text Char"/>
    <w:basedOn w:val="DefaultParagraphFont"/>
    <w:link w:val="CommentText"/>
    <w:uiPriority w:val="99"/>
    <w:semiHidden/>
    <w:rsid w:val="00D031B1"/>
    <w:rPr>
      <w:sz w:val="20"/>
      <w:szCs w:val="20"/>
    </w:rPr>
  </w:style>
  <w:style w:type="paragraph" w:styleId="CommentSubject">
    <w:name w:val="annotation subject"/>
    <w:basedOn w:val="CommentText"/>
    <w:next w:val="CommentText"/>
    <w:link w:val="CommentSubjectChar"/>
    <w:uiPriority w:val="99"/>
    <w:semiHidden/>
    <w:unhideWhenUsed/>
    <w:rsid w:val="00D031B1"/>
    <w:rPr>
      <w:b/>
      <w:bCs/>
    </w:rPr>
  </w:style>
  <w:style w:type="character" w:customStyle="1" w:styleId="CommentSubjectChar">
    <w:name w:val="Comment Subject Char"/>
    <w:basedOn w:val="CommentTextChar"/>
    <w:link w:val="CommentSubject"/>
    <w:uiPriority w:val="99"/>
    <w:semiHidden/>
    <w:rsid w:val="00D031B1"/>
    <w:rPr>
      <w:b/>
      <w:bCs/>
      <w:sz w:val="20"/>
      <w:szCs w:val="20"/>
    </w:rPr>
  </w:style>
  <w:style w:type="paragraph" w:styleId="BalloonText">
    <w:name w:val="Balloon Text"/>
    <w:basedOn w:val="Normal"/>
    <w:link w:val="BalloonTextChar"/>
    <w:uiPriority w:val="99"/>
    <w:semiHidden/>
    <w:unhideWhenUsed/>
    <w:rsid w:val="00D031B1"/>
    <w:rPr>
      <w:rFonts w:ascii="Tahoma" w:hAnsi="Tahoma" w:cs="Tahoma"/>
      <w:sz w:val="16"/>
      <w:szCs w:val="16"/>
    </w:rPr>
  </w:style>
  <w:style w:type="character" w:customStyle="1" w:styleId="BalloonTextChar">
    <w:name w:val="Balloon Text Char"/>
    <w:basedOn w:val="DefaultParagraphFont"/>
    <w:link w:val="BalloonText"/>
    <w:uiPriority w:val="99"/>
    <w:semiHidden/>
    <w:rsid w:val="00D031B1"/>
    <w:rPr>
      <w:rFonts w:ascii="Tahoma" w:hAnsi="Tahoma" w:cs="Tahoma"/>
      <w:sz w:val="16"/>
      <w:szCs w:val="16"/>
    </w:rPr>
  </w:style>
  <w:style w:type="character" w:styleId="Hyperlink">
    <w:name w:val="Hyperlink"/>
    <w:basedOn w:val="DefaultParagraphFont"/>
    <w:uiPriority w:val="99"/>
    <w:unhideWhenUsed/>
    <w:rsid w:val="000A7EF5"/>
    <w:rPr>
      <w:color w:val="0000FF" w:themeColor="hyperlink"/>
      <w:u w:val="single"/>
    </w:rPr>
  </w:style>
  <w:style w:type="character" w:styleId="FollowedHyperlink">
    <w:name w:val="FollowedHyperlink"/>
    <w:basedOn w:val="DefaultParagraphFont"/>
    <w:uiPriority w:val="99"/>
    <w:semiHidden/>
    <w:unhideWhenUsed/>
    <w:rsid w:val="00A9030C"/>
    <w:rPr>
      <w:color w:val="800080" w:themeColor="followedHyperlink"/>
      <w:u w:val="single"/>
    </w:rPr>
  </w:style>
  <w:style w:type="paragraph" w:styleId="PlainText">
    <w:name w:val="Plain Text"/>
    <w:basedOn w:val="Normal"/>
    <w:link w:val="PlainTextChar"/>
    <w:rsid w:val="006B3216"/>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6B3216"/>
    <w:rPr>
      <w:rFonts w:ascii="宋体" w:eastAsia="宋体" w:hAnsi="Courier New" w:cs="Courier New"/>
      <w:kern w:val="2"/>
      <w:sz w:val="21"/>
      <w:szCs w:val="21"/>
      <w:lang w:eastAsia="zh-CN"/>
    </w:rPr>
  </w:style>
  <w:style w:type="character" w:styleId="Emphasis">
    <w:name w:val="Emphasis"/>
    <w:qFormat/>
    <w:rsid w:val="00B40A04"/>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E54D7A"/>
    <w:pPr>
      <w:jc w:val="center"/>
    </w:pPr>
    <w:rPr>
      <w:rFonts w:ascii="Cambria" w:hAnsi="Cambria"/>
    </w:rPr>
  </w:style>
  <w:style w:type="paragraph" w:customStyle="1" w:styleId="EndNoteBibliography">
    <w:name w:val="EndNote Bibliography"/>
    <w:basedOn w:val="Normal"/>
    <w:rsid w:val="00E54D7A"/>
    <w:rPr>
      <w:rFonts w:ascii="Cambria" w:hAnsi="Cambria"/>
    </w:rPr>
  </w:style>
  <w:style w:type="paragraph" w:customStyle="1" w:styleId="BodyAA">
    <w:name w:val="Body A A"/>
    <w:rsid w:val="00355449"/>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eastAsia="en-GB"/>
    </w:rPr>
  </w:style>
  <w:style w:type="paragraph" w:styleId="NormalWeb">
    <w:name w:val="Normal (Web)"/>
    <w:basedOn w:val="Normal"/>
    <w:uiPriority w:val="99"/>
    <w:unhideWhenUsed/>
    <w:rsid w:val="00CA6963"/>
    <w:pPr>
      <w:spacing w:before="100" w:beforeAutospacing="1" w:after="100" w:afterAutospacing="1"/>
    </w:pPr>
    <w:rPr>
      <w:rFonts w:ascii="Times" w:hAnsi="Times" w:cs="Times New Roman"/>
      <w:sz w:val="20"/>
      <w:szCs w:val="20"/>
      <w:lang w:val="en-GB"/>
    </w:rPr>
  </w:style>
  <w:style w:type="paragraph" w:styleId="Header">
    <w:name w:val="header"/>
    <w:basedOn w:val="Normal"/>
    <w:link w:val="HeaderChar"/>
    <w:uiPriority w:val="99"/>
    <w:unhideWhenUsed/>
    <w:rsid w:val="007E4D23"/>
    <w:pPr>
      <w:tabs>
        <w:tab w:val="center" w:pos="4320"/>
        <w:tab w:val="right" w:pos="8640"/>
      </w:tabs>
    </w:pPr>
  </w:style>
  <w:style w:type="character" w:customStyle="1" w:styleId="HeaderChar">
    <w:name w:val="Header Char"/>
    <w:basedOn w:val="DefaultParagraphFont"/>
    <w:link w:val="Header"/>
    <w:uiPriority w:val="99"/>
    <w:rsid w:val="007E4D23"/>
  </w:style>
  <w:style w:type="paragraph" w:styleId="Footer">
    <w:name w:val="footer"/>
    <w:basedOn w:val="Normal"/>
    <w:link w:val="FooterChar"/>
    <w:uiPriority w:val="99"/>
    <w:unhideWhenUsed/>
    <w:rsid w:val="007E4D23"/>
    <w:pPr>
      <w:tabs>
        <w:tab w:val="center" w:pos="4320"/>
        <w:tab w:val="right" w:pos="8640"/>
      </w:tabs>
    </w:pPr>
  </w:style>
  <w:style w:type="character" w:customStyle="1" w:styleId="FooterChar">
    <w:name w:val="Footer Char"/>
    <w:basedOn w:val="DefaultParagraphFont"/>
    <w:link w:val="Footer"/>
    <w:uiPriority w:val="99"/>
    <w:rsid w:val="007E4D23"/>
  </w:style>
  <w:style w:type="paragraph" w:styleId="ListParagraph">
    <w:name w:val="List Paragraph"/>
    <w:basedOn w:val="Normal"/>
    <w:uiPriority w:val="34"/>
    <w:qFormat/>
    <w:rsid w:val="009C1970"/>
    <w:pPr>
      <w:ind w:left="720"/>
      <w:contextualSpacing/>
    </w:pPr>
  </w:style>
  <w:style w:type="table" w:styleId="TableGrid">
    <w:name w:val="Table Grid"/>
    <w:basedOn w:val="TableNormal"/>
    <w:uiPriority w:val="59"/>
    <w:rsid w:val="002A1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031B1"/>
    <w:rPr>
      <w:sz w:val="16"/>
      <w:szCs w:val="16"/>
    </w:rPr>
  </w:style>
  <w:style w:type="paragraph" w:styleId="CommentText">
    <w:name w:val="annotation text"/>
    <w:basedOn w:val="Normal"/>
    <w:link w:val="CommentTextChar"/>
    <w:uiPriority w:val="99"/>
    <w:semiHidden/>
    <w:unhideWhenUsed/>
    <w:rsid w:val="00D031B1"/>
    <w:rPr>
      <w:sz w:val="20"/>
      <w:szCs w:val="20"/>
    </w:rPr>
  </w:style>
  <w:style w:type="character" w:customStyle="1" w:styleId="CommentTextChar">
    <w:name w:val="Comment Text Char"/>
    <w:basedOn w:val="DefaultParagraphFont"/>
    <w:link w:val="CommentText"/>
    <w:uiPriority w:val="99"/>
    <w:semiHidden/>
    <w:rsid w:val="00D031B1"/>
    <w:rPr>
      <w:sz w:val="20"/>
      <w:szCs w:val="20"/>
    </w:rPr>
  </w:style>
  <w:style w:type="paragraph" w:styleId="CommentSubject">
    <w:name w:val="annotation subject"/>
    <w:basedOn w:val="CommentText"/>
    <w:next w:val="CommentText"/>
    <w:link w:val="CommentSubjectChar"/>
    <w:uiPriority w:val="99"/>
    <w:semiHidden/>
    <w:unhideWhenUsed/>
    <w:rsid w:val="00D031B1"/>
    <w:rPr>
      <w:b/>
      <w:bCs/>
    </w:rPr>
  </w:style>
  <w:style w:type="character" w:customStyle="1" w:styleId="CommentSubjectChar">
    <w:name w:val="Comment Subject Char"/>
    <w:basedOn w:val="CommentTextChar"/>
    <w:link w:val="CommentSubject"/>
    <w:uiPriority w:val="99"/>
    <w:semiHidden/>
    <w:rsid w:val="00D031B1"/>
    <w:rPr>
      <w:b/>
      <w:bCs/>
      <w:sz w:val="20"/>
      <w:szCs w:val="20"/>
    </w:rPr>
  </w:style>
  <w:style w:type="paragraph" w:styleId="BalloonText">
    <w:name w:val="Balloon Text"/>
    <w:basedOn w:val="Normal"/>
    <w:link w:val="BalloonTextChar"/>
    <w:uiPriority w:val="99"/>
    <w:semiHidden/>
    <w:unhideWhenUsed/>
    <w:rsid w:val="00D031B1"/>
    <w:rPr>
      <w:rFonts w:ascii="Tahoma" w:hAnsi="Tahoma" w:cs="Tahoma"/>
      <w:sz w:val="16"/>
      <w:szCs w:val="16"/>
    </w:rPr>
  </w:style>
  <w:style w:type="character" w:customStyle="1" w:styleId="BalloonTextChar">
    <w:name w:val="Balloon Text Char"/>
    <w:basedOn w:val="DefaultParagraphFont"/>
    <w:link w:val="BalloonText"/>
    <w:uiPriority w:val="99"/>
    <w:semiHidden/>
    <w:rsid w:val="00D031B1"/>
    <w:rPr>
      <w:rFonts w:ascii="Tahoma" w:hAnsi="Tahoma" w:cs="Tahoma"/>
      <w:sz w:val="16"/>
      <w:szCs w:val="16"/>
    </w:rPr>
  </w:style>
  <w:style w:type="character" w:styleId="Hyperlink">
    <w:name w:val="Hyperlink"/>
    <w:basedOn w:val="DefaultParagraphFont"/>
    <w:uiPriority w:val="99"/>
    <w:unhideWhenUsed/>
    <w:rsid w:val="000A7EF5"/>
    <w:rPr>
      <w:color w:val="0000FF" w:themeColor="hyperlink"/>
      <w:u w:val="single"/>
    </w:rPr>
  </w:style>
  <w:style w:type="character" w:styleId="FollowedHyperlink">
    <w:name w:val="FollowedHyperlink"/>
    <w:basedOn w:val="DefaultParagraphFont"/>
    <w:uiPriority w:val="99"/>
    <w:semiHidden/>
    <w:unhideWhenUsed/>
    <w:rsid w:val="00A9030C"/>
    <w:rPr>
      <w:color w:val="800080" w:themeColor="followedHyperlink"/>
      <w:u w:val="single"/>
    </w:rPr>
  </w:style>
  <w:style w:type="paragraph" w:styleId="PlainText">
    <w:name w:val="Plain Text"/>
    <w:basedOn w:val="Normal"/>
    <w:link w:val="PlainTextChar"/>
    <w:rsid w:val="006B3216"/>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6B3216"/>
    <w:rPr>
      <w:rFonts w:ascii="宋体" w:eastAsia="宋体" w:hAnsi="Courier New" w:cs="Courier New"/>
      <w:kern w:val="2"/>
      <w:sz w:val="21"/>
      <w:szCs w:val="21"/>
      <w:lang w:eastAsia="zh-CN"/>
    </w:rPr>
  </w:style>
  <w:style w:type="character" w:styleId="Emphasis">
    <w:name w:val="Emphasis"/>
    <w:qFormat/>
    <w:rsid w:val="00B40A04"/>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256392">
      <w:bodyDiv w:val="1"/>
      <w:marLeft w:val="0"/>
      <w:marRight w:val="0"/>
      <w:marTop w:val="0"/>
      <w:marBottom w:val="0"/>
      <w:divBdr>
        <w:top w:val="none" w:sz="0" w:space="0" w:color="auto"/>
        <w:left w:val="none" w:sz="0" w:space="0" w:color="auto"/>
        <w:bottom w:val="none" w:sz="0" w:space="0" w:color="auto"/>
        <w:right w:val="none" w:sz="0" w:space="0" w:color="auto"/>
      </w:divBdr>
      <w:divsChild>
        <w:div w:id="1191454941">
          <w:marLeft w:val="0"/>
          <w:marRight w:val="0"/>
          <w:marTop w:val="0"/>
          <w:marBottom w:val="0"/>
          <w:divBdr>
            <w:top w:val="none" w:sz="0" w:space="0" w:color="auto"/>
            <w:left w:val="none" w:sz="0" w:space="0" w:color="auto"/>
            <w:bottom w:val="none" w:sz="0" w:space="0" w:color="auto"/>
            <w:right w:val="none" w:sz="0" w:space="0" w:color="auto"/>
          </w:divBdr>
          <w:divsChild>
            <w:div w:id="8023146">
              <w:marLeft w:val="0"/>
              <w:marRight w:val="0"/>
              <w:marTop w:val="0"/>
              <w:marBottom w:val="0"/>
              <w:divBdr>
                <w:top w:val="none" w:sz="0" w:space="0" w:color="auto"/>
                <w:left w:val="none" w:sz="0" w:space="0" w:color="auto"/>
                <w:bottom w:val="none" w:sz="0" w:space="0" w:color="auto"/>
                <w:right w:val="none" w:sz="0" w:space="0" w:color="auto"/>
              </w:divBdr>
              <w:divsChild>
                <w:div w:id="5659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A174B-703E-3F40-BAC2-26F447313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14940</Words>
  <Characters>85163</Characters>
  <Application>Microsoft Macintosh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St. Vincents Healthcare Group</Company>
  <LinksUpToDate>false</LinksUpToDate>
  <CharactersWithSpaces>99904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Carthage Moran</dc:creator>
  <cp:lastModifiedBy>Na Ma</cp:lastModifiedBy>
  <cp:revision>2</cp:revision>
  <dcterms:created xsi:type="dcterms:W3CDTF">2016-09-22T00:22:00Z</dcterms:created>
  <dcterms:modified xsi:type="dcterms:W3CDTF">2016-09-22T00:22:00Z</dcterms:modified>
</cp:coreProperties>
</file>