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75" w:rsidRPr="00C6558B" w:rsidRDefault="002D1475" w:rsidP="00C6558B">
      <w:pPr>
        <w:spacing w:line="360" w:lineRule="auto"/>
        <w:rPr>
          <w:rFonts w:ascii="Book Antiqua" w:hAnsi="Book Antiqua"/>
          <w:b/>
          <w:sz w:val="24"/>
          <w:szCs w:val="24"/>
        </w:rPr>
      </w:pPr>
      <w:r w:rsidRPr="00C6558B">
        <w:rPr>
          <w:rFonts w:ascii="Book Antiqua" w:hAnsi="Book Antiqua"/>
          <w:b/>
          <w:sz w:val="24"/>
          <w:szCs w:val="24"/>
        </w:rPr>
        <w:t xml:space="preserve">Name of journal: </w:t>
      </w:r>
      <w:r w:rsidRPr="0024068C">
        <w:rPr>
          <w:rFonts w:ascii="Book Antiqua" w:hAnsi="Book Antiqua"/>
          <w:b/>
          <w:sz w:val="24"/>
          <w:szCs w:val="24"/>
        </w:rPr>
        <w:t>World Journal of Anesthesiology</w:t>
      </w:r>
    </w:p>
    <w:p w:rsidR="002D1475" w:rsidRPr="00C6558B" w:rsidRDefault="002D1475" w:rsidP="00C6558B">
      <w:pPr>
        <w:spacing w:line="360" w:lineRule="auto"/>
        <w:rPr>
          <w:rFonts w:ascii="Book Antiqua" w:hAnsi="Book Antiqua"/>
          <w:b/>
          <w:sz w:val="24"/>
          <w:szCs w:val="24"/>
        </w:rPr>
      </w:pPr>
      <w:r w:rsidRPr="00C6558B">
        <w:rPr>
          <w:rFonts w:ascii="Book Antiqua" w:hAnsi="Book Antiqua"/>
          <w:b/>
          <w:sz w:val="24"/>
          <w:szCs w:val="24"/>
        </w:rPr>
        <w:t xml:space="preserve">ESPS Manuscript NO: </w:t>
      </w:r>
      <w:r>
        <w:rPr>
          <w:rFonts w:ascii="Book Antiqua" w:hAnsi="Book Antiqua"/>
          <w:b/>
          <w:sz w:val="24"/>
          <w:szCs w:val="24"/>
        </w:rPr>
        <w:t>2636</w:t>
      </w:r>
    </w:p>
    <w:p w:rsidR="002D1475" w:rsidRPr="00C6558B" w:rsidRDefault="002D1475" w:rsidP="00C6558B">
      <w:pPr>
        <w:spacing w:line="360" w:lineRule="auto"/>
        <w:rPr>
          <w:rFonts w:ascii="Book Antiqua" w:hAnsi="Book Antiqua"/>
          <w:b/>
          <w:sz w:val="24"/>
          <w:szCs w:val="24"/>
        </w:rPr>
      </w:pPr>
      <w:r w:rsidRPr="00C6558B">
        <w:rPr>
          <w:rFonts w:ascii="Book Antiqua" w:hAnsi="Book Antiqua"/>
          <w:b/>
          <w:sz w:val="24"/>
          <w:szCs w:val="24"/>
        </w:rPr>
        <w:t>Columns:</w:t>
      </w:r>
      <w:r w:rsidRPr="0024068C">
        <w:rPr>
          <w:rFonts w:ascii="Book Antiqua" w:hAnsi="Book Antiqua"/>
          <w:b/>
          <w:sz w:val="24"/>
          <w:szCs w:val="24"/>
        </w:rPr>
        <w:t xml:space="preserve"> CASE REPORT</w:t>
      </w:r>
    </w:p>
    <w:p w:rsidR="002D1475" w:rsidRPr="00C6558B" w:rsidRDefault="002D1475" w:rsidP="0021495E">
      <w:pPr>
        <w:spacing w:line="360" w:lineRule="auto"/>
        <w:rPr>
          <w:rFonts w:ascii="Book Antiqua" w:hAnsi="Book Antiqua"/>
          <w:b/>
          <w:sz w:val="24"/>
          <w:szCs w:val="24"/>
        </w:rPr>
      </w:pPr>
    </w:p>
    <w:p w:rsidR="002D1475" w:rsidRDefault="002D1475" w:rsidP="0021495E">
      <w:pPr>
        <w:spacing w:line="360" w:lineRule="auto"/>
        <w:rPr>
          <w:rFonts w:ascii="Book Antiqua" w:hAnsi="Book Antiqua"/>
          <w:b/>
          <w:sz w:val="24"/>
          <w:szCs w:val="24"/>
        </w:rPr>
      </w:pPr>
      <w:r w:rsidRPr="00C6558B">
        <w:rPr>
          <w:rFonts w:ascii="Book Antiqua" w:hAnsi="Book Antiqua"/>
          <w:b/>
          <w:sz w:val="24"/>
          <w:szCs w:val="24"/>
        </w:rPr>
        <w:t>Fracture</w:t>
      </w:r>
      <w:r>
        <w:rPr>
          <w:rFonts w:ascii="Book Antiqua" w:hAnsi="Book Antiqua"/>
          <w:b/>
          <w:sz w:val="24"/>
          <w:szCs w:val="24"/>
        </w:rPr>
        <w:t xml:space="preserve">d tracheostomy tube obturator: </w:t>
      </w:r>
      <w:r w:rsidRPr="00C6558B">
        <w:rPr>
          <w:rFonts w:ascii="Book Antiqua" w:hAnsi="Book Antiqua"/>
          <w:b/>
          <w:sz w:val="24"/>
          <w:szCs w:val="24"/>
        </w:rPr>
        <w:t>A rare cause of respiratory distre</w:t>
      </w:r>
      <w:r>
        <w:rPr>
          <w:rFonts w:ascii="Book Antiqua" w:hAnsi="Book Antiqua"/>
          <w:b/>
          <w:sz w:val="24"/>
          <w:szCs w:val="24"/>
        </w:rPr>
        <w:t>ss in a tracheostomized patient</w:t>
      </w:r>
    </w:p>
    <w:p w:rsidR="002D1475" w:rsidRPr="00C6558B" w:rsidRDefault="002D1475" w:rsidP="0021495E">
      <w:pPr>
        <w:spacing w:line="360" w:lineRule="auto"/>
        <w:rPr>
          <w:rFonts w:ascii="Book Antiqua" w:hAnsi="Book Antiqua"/>
          <w:b/>
          <w:sz w:val="24"/>
          <w:szCs w:val="24"/>
        </w:rPr>
      </w:pPr>
    </w:p>
    <w:p w:rsidR="002D1475" w:rsidRDefault="002D1475" w:rsidP="0021495E">
      <w:pPr>
        <w:spacing w:line="360" w:lineRule="auto"/>
        <w:rPr>
          <w:rFonts w:ascii="Book Antiqua" w:hAnsi="Book Antiqua"/>
          <w:sz w:val="24"/>
          <w:szCs w:val="24"/>
        </w:rPr>
      </w:pPr>
      <w:r w:rsidRPr="0021495E">
        <w:rPr>
          <w:rFonts w:ascii="Book Antiqua" w:hAnsi="Book Antiqua"/>
          <w:sz w:val="24"/>
          <w:szCs w:val="24"/>
        </w:rPr>
        <w:t>Afzal</w:t>
      </w:r>
      <w:smartTag w:uri="urn:schemas-microsoft-com:office:smarttags" w:element="chmetcnv">
        <w:smartTagPr>
          <w:attr w:name="UnitName" w:val="m"/>
          <w:attr w:name="SourceValue" w:val="1"/>
          <w:attr w:name="HasSpace" w:val="False"/>
          <w:attr w:name="Negative" w:val="False"/>
          <w:attr w:name="NumberType" w:val="1"/>
          <w:attr w:name="TCSC" w:val="0"/>
        </w:smartTagPr>
        <w:r w:rsidRPr="0021495E">
          <w:rPr>
            <w:rFonts w:ascii="Book Antiqua" w:hAnsi="Book Antiqua"/>
            <w:sz w:val="24"/>
            <w:szCs w:val="24"/>
          </w:rPr>
          <w:t>1</w:t>
        </w:r>
        <w:r>
          <w:rPr>
            <w:rFonts w:ascii="Book Antiqua" w:hAnsi="Book Antiqua"/>
            <w:sz w:val="24"/>
            <w:szCs w:val="24"/>
          </w:rPr>
          <w:t>M</w:t>
        </w:r>
      </w:smartTag>
      <w:r>
        <w:rPr>
          <w:rFonts w:ascii="Book Antiqua" w:hAnsi="Book Antiqua"/>
          <w:sz w:val="24"/>
          <w:szCs w:val="24"/>
        </w:rPr>
        <w:t xml:space="preserve"> </w:t>
      </w:r>
      <w:r w:rsidRPr="00C6558B">
        <w:rPr>
          <w:rFonts w:ascii="Book Antiqua" w:hAnsi="Book Antiqua"/>
          <w:i/>
          <w:sz w:val="24"/>
          <w:szCs w:val="24"/>
        </w:rPr>
        <w:t>et al.</w:t>
      </w:r>
      <w:r>
        <w:rPr>
          <w:rFonts w:ascii="Book Antiqua" w:hAnsi="Book Antiqua"/>
          <w:sz w:val="24"/>
          <w:szCs w:val="24"/>
        </w:rPr>
        <w:t xml:space="preserve"> </w:t>
      </w:r>
      <w:r w:rsidRPr="0021495E">
        <w:rPr>
          <w:rFonts w:ascii="Book Antiqua" w:hAnsi="Book Antiqua"/>
          <w:sz w:val="24"/>
          <w:szCs w:val="24"/>
        </w:rPr>
        <w:t>Respiratory distress in a tracheostomized patient</w:t>
      </w:r>
    </w:p>
    <w:p w:rsidR="002D1475" w:rsidRPr="0021495E" w:rsidRDefault="002D1475" w:rsidP="0021495E">
      <w:pPr>
        <w:spacing w:line="360" w:lineRule="auto"/>
        <w:rPr>
          <w:rFonts w:ascii="Book Antiqua" w:hAnsi="Book Antiqua"/>
          <w:sz w:val="24"/>
          <w:szCs w:val="24"/>
        </w:rPr>
      </w:pPr>
    </w:p>
    <w:p w:rsidR="002D1475" w:rsidRDefault="002D1475" w:rsidP="0021495E">
      <w:pPr>
        <w:spacing w:line="360" w:lineRule="auto"/>
        <w:rPr>
          <w:rFonts w:ascii="Book Antiqua" w:hAnsi="Book Antiqua"/>
          <w:sz w:val="24"/>
          <w:szCs w:val="24"/>
        </w:rPr>
      </w:pPr>
      <w:r w:rsidRPr="0021495E">
        <w:rPr>
          <w:rFonts w:ascii="Book Antiqua" w:hAnsi="Book Antiqua"/>
          <w:sz w:val="24"/>
          <w:szCs w:val="24"/>
        </w:rPr>
        <w:t>Mussarat Afzal</w:t>
      </w:r>
      <w:r>
        <w:rPr>
          <w:rFonts w:ascii="Book Antiqua" w:hAnsi="Book Antiqua"/>
          <w:sz w:val="24"/>
          <w:szCs w:val="24"/>
        </w:rPr>
        <w:t>,</w:t>
      </w:r>
      <w:r w:rsidRPr="001A25C7">
        <w:rPr>
          <w:rFonts w:ascii="Book Antiqua" w:hAnsi="Book Antiqua"/>
          <w:sz w:val="24"/>
          <w:szCs w:val="24"/>
        </w:rPr>
        <w:t xml:space="preserve"> </w:t>
      </w:r>
      <w:r w:rsidRPr="0021495E">
        <w:rPr>
          <w:rFonts w:ascii="Book Antiqua" w:hAnsi="Book Antiqua"/>
          <w:sz w:val="24"/>
          <w:szCs w:val="24"/>
        </w:rPr>
        <w:t>Hadi Al Mutairi</w:t>
      </w:r>
      <w:r>
        <w:rPr>
          <w:rFonts w:ascii="Book Antiqua" w:hAnsi="Book Antiqua"/>
          <w:sz w:val="24"/>
          <w:szCs w:val="24"/>
        </w:rPr>
        <w:t>,</w:t>
      </w:r>
      <w:r w:rsidRPr="001A25C7">
        <w:rPr>
          <w:rFonts w:ascii="Book Antiqua" w:hAnsi="Book Antiqua"/>
          <w:sz w:val="24"/>
          <w:szCs w:val="24"/>
        </w:rPr>
        <w:t xml:space="preserve"> </w:t>
      </w:r>
      <w:r w:rsidRPr="0021495E">
        <w:rPr>
          <w:rFonts w:ascii="Book Antiqua" w:hAnsi="Book Antiqua"/>
          <w:sz w:val="24"/>
          <w:szCs w:val="24"/>
        </w:rPr>
        <w:t>Ikram Chaudhary</w:t>
      </w:r>
    </w:p>
    <w:p w:rsidR="002D1475" w:rsidRDefault="002D1475" w:rsidP="0021495E">
      <w:pPr>
        <w:spacing w:line="360" w:lineRule="auto"/>
        <w:rPr>
          <w:rFonts w:ascii="Book Antiqua" w:hAnsi="Book Antiqua"/>
          <w:sz w:val="24"/>
          <w:szCs w:val="24"/>
        </w:rPr>
      </w:pPr>
    </w:p>
    <w:p w:rsidR="002D1475" w:rsidRPr="0021495E" w:rsidRDefault="002D1475" w:rsidP="0021495E">
      <w:pPr>
        <w:spacing w:line="360" w:lineRule="auto"/>
        <w:rPr>
          <w:rFonts w:ascii="Book Antiqua" w:hAnsi="Book Antiqua"/>
          <w:sz w:val="24"/>
          <w:szCs w:val="24"/>
        </w:rPr>
      </w:pPr>
      <w:r w:rsidRPr="001A25C7">
        <w:rPr>
          <w:rFonts w:ascii="Book Antiqua" w:hAnsi="Book Antiqua"/>
          <w:b/>
          <w:sz w:val="24"/>
          <w:szCs w:val="24"/>
        </w:rPr>
        <w:t>Mussarat Afzal,</w:t>
      </w:r>
      <w:r w:rsidRPr="006025E4">
        <w:rPr>
          <w:rFonts w:ascii="Book Antiqua" w:hAnsi="Book Antiqua"/>
          <w:b/>
          <w:sz w:val="24"/>
          <w:szCs w:val="24"/>
        </w:rPr>
        <w:t xml:space="preserve"> </w:t>
      </w:r>
      <w:r w:rsidRPr="001A25C7">
        <w:rPr>
          <w:rFonts w:ascii="Book Antiqua" w:hAnsi="Book Antiqua"/>
          <w:b/>
          <w:sz w:val="24"/>
          <w:szCs w:val="24"/>
        </w:rPr>
        <w:t>Hadi Al Mutairi, Ikram Chaudhary,</w:t>
      </w:r>
      <w:r w:rsidRPr="0021495E">
        <w:rPr>
          <w:rFonts w:ascii="Book Antiqua" w:hAnsi="Book Antiqua"/>
          <w:sz w:val="24"/>
          <w:szCs w:val="24"/>
        </w:rPr>
        <w:t xml:space="preserve"> King Fahad Specialist Hospital</w:t>
      </w:r>
      <w:r>
        <w:rPr>
          <w:rFonts w:ascii="Book Antiqua" w:hAnsi="Book Antiqua"/>
          <w:sz w:val="24"/>
          <w:szCs w:val="24"/>
        </w:rPr>
        <w:t>,</w:t>
      </w:r>
      <w:r w:rsidRPr="0021495E">
        <w:rPr>
          <w:rFonts w:ascii="Book Antiqua" w:hAnsi="Book Antiqua"/>
          <w:sz w:val="24"/>
          <w:szCs w:val="24"/>
        </w:rPr>
        <w:t xml:space="preserve"> Dam</w:t>
      </w:r>
      <w:r>
        <w:rPr>
          <w:rFonts w:ascii="Book Antiqua" w:hAnsi="Book Antiqua"/>
          <w:sz w:val="24"/>
          <w:szCs w:val="24"/>
        </w:rPr>
        <w:t xml:space="preserve">mam, PC 31444, Eastern Province, </w:t>
      </w:r>
      <w:r w:rsidRPr="009C23DC">
        <w:rPr>
          <w:rFonts w:ascii="Book Antiqua" w:hAnsi="Book Antiqua"/>
          <w:sz w:val="24"/>
          <w:szCs w:val="24"/>
        </w:rPr>
        <w:t>Saudi Arabia</w:t>
      </w:r>
    </w:p>
    <w:p w:rsidR="002D1475" w:rsidRPr="00405AB2" w:rsidRDefault="002D1475" w:rsidP="0021495E">
      <w:pPr>
        <w:spacing w:line="360" w:lineRule="auto"/>
        <w:rPr>
          <w:rFonts w:ascii="Book Antiqua" w:hAnsi="Book Antiqua"/>
          <w:sz w:val="24"/>
          <w:szCs w:val="24"/>
        </w:rPr>
      </w:pPr>
    </w:p>
    <w:p w:rsidR="002D1475" w:rsidRPr="00405AB2" w:rsidRDefault="002D1475" w:rsidP="0021495E">
      <w:pPr>
        <w:spacing w:line="360" w:lineRule="auto"/>
        <w:rPr>
          <w:rFonts w:ascii="Book Antiqua" w:hAnsi="Book Antiqua"/>
          <w:sz w:val="24"/>
          <w:szCs w:val="24"/>
        </w:rPr>
      </w:pPr>
      <w:r w:rsidRPr="00967EDE">
        <w:rPr>
          <w:rFonts w:ascii="Book Antiqua" w:eastAsia="MS Mincho" w:hAnsi="Book Antiqua"/>
          <w:b/>
          <w:sz w:val="24"/>
          <w:lang w:eastAsia="ja-JP"/>
        </w:rPr>
        <w:t>Author contributions:</w:t>
      </w:r>
      <w:r>
        <w:rPr>
          <w:rFonts w:ascii="Book Antiqua" w:hAnsi="Book Antiqua"/>
          <w:b/>
          <w:sz w:val="24"/>
        </w:rPr>
        <w:t xml:space="preserve"> </w:t>
      </w:r>
      <w:r w:rsidRPr="00405AB2">
        <w:rPr>
          <w:rFonts w:ascii="Book Antiqua" w:hAnsi="Book Antiqua"/>
          <w:sz w:val="24"/>
        </w:rPr>
        <w:t xml:space="preserve">All </w:t>
      </w:r>
      <w:r>
        <w:rPr>
          <w:rFonts w:ascii="Book Antiqua" w:hAnsi="Book Antiqua"/>
          <w:sz w:val="24"/>
        </w:rPr>
        <w:t>the authors contributed to this work.</w:t>
      </w:r>
    </w:p>
    <w:p w:rsidR="002D1475" w:rsidRPr="0021495E" w:rsidRDefault="002D1475" w:rsidP="0021495E">
      <w:pPr>
        <w:spacing w:line="360" w:lineRule="auto"/>
        <w:rPr>
          <w:rFonts w:ascii="Book Antiqua" w:hAnsi="Book Antiqua"/>
          <w:sz w:val="24"/>
          <w:szCs w:val="24"/>
        </w:rPr>
      </w:pPr>
    </w:p>
    <w:p w:rsidR="002D1475" w:rsidRPr="00547424" w:rsidRDefault="002D1475" w:rsidP="000A77B3">
      <w:pPr>
        <w:spacing w:line="360" w:lineRule="auto"/>
        <w:rPr>
          <w:rFonts w:ascii="Book Antiqua" w:hAnsi="Book Antiqua"/>
          <w:b/>
          <w:sz w:val="24"/>
        </w:rPr>
      </w:pPr>
      <w:r w:rsidRPr="00967EDE">
        <w:rPr>
          <w:rFonts w:ascii="Book Antiqua" w:eastAsia="MS Mincho" w:hAnsi="Book Antiqua"/>
          <w:b/>
          <w:sz w:val="24"/>
          <w:lang w:eastAsia="ja-JP"/>
        </w:rPr>
        <w:t>C</w:t>
      </w:r>
      <w:r w:rsidRPr="00967EDE">
        <w:rPr>
          <w:rFonts w:ascii="Book Antiqua" w:hAnsi="Book Antiqua"/>
          <w:b/>
          <w:sz w:val="24"/>
        </w:rPr>
        <w:t>orrespondence to</w:t>
      </w:r>
      <w:r w:rsidRPr="00967EDE">
        <w:rPr>
          <w:rFonts w:ascii="Book Antiqua" w:eastAsia="MS Mincho" w:hAnsi="Book Antiqua"/>
          <w:b/>
          <w:sz w:val="24"/>
          <w:lang w:eastAsia="ja-JP"/>
        </w:rPr>
        <w:t>:</w:t>
      </w:r>
      <w:r>
        <w:rPr>
          <w:rFonts w:ascii="Book Antiqua" w:hAnsi="Book Antiqua"/>
          <w:b/>
          <w:sz w:val="24"/>
        </w:rPr>
        <w:t xml:space="preserve"> Dr. </w:t>
      </w:r>
      <w:r w:rsidRPr="00B05BB4">
        <w:rPr>
          <w:rFonts w:ascii="Book Antiqua" w:hAnsi="Book Antiqua"/>
          <w:b/>
          <w:sz w:val="24"/>
          <w:szCs w:val="24"/>
        </w:rPr>
        <w:t>Mussarat Afzal,</w:t>
      </w:r>
      <w:r w:rsidRPr="0021495E">
        <w:rPr>
          <w:rFonts w:ascii="Book Antiqua" w:hAnsi="Book Antiqua"/>
          <w:sz w:val="24"/>
          <w:szCs w:val="24"/>
        </w:rPr>
        <w:t xml:space="preserve"> </w:t>
      </w:r>
      <w:r w:rsidRPr="00B05BB4">
        <w:rPr>
          <w:rFonts w:ascii="Book Antiqua" w:hAnsi="Book Antiqua"/>
          <w:b/>
          <w:sz w:val="24"/>
          <w:szCs w:val="24"/>
        </w:rPr>
        <w:t>Consultant Anesthetist,</w:t>
      </w:r>
      <w:r w:rsidRPr="0021495E">
        <w:rPr>
          <w:rFonts w:ascii="Book Antiqua" w:hAnsi="Book Antiqua"/>
          <w:sz w:val="24"/>
          <w:szCs w:val="24"/>
        </w:rPr>
        <w:t xml:space="preserve"> King Fahad Specialist Hospital</w:t>
      </w:r>
      <w:r>
        <w:rPr>
          <w:rFonts w:ascii="Book Antiqua" w:hAnsi="Book Antiqua"/>
          <w:sz w:val="24"/>
          <w:szCs w:val="24"/>
        </w:rPr>
        <w:t>, PO</w:t>
      </w:r>
      <w:r w:rsidRPr="00923267">
        <w:rPr>
          <w:rFonts w:ascii="Book Antiqua" w:hAnsi="Book Antiqua"/>
          <w:sz w:val="24"/>
          <w:szCs w:val="24"/>
        </w:rPr>
        <w:t xml:space="preserve"> Box 15215,</w:t>
      </w:r>
      <w:r>
        <w:rPr>
          <w:rFonts w:ascii="Book Antiqua" w:hAnsi="Book Antiqua"/>
          <w:sz w:val="24"/>
          <w:szCs w:val="24"/>
        </w:rPr>
        <w:t xml:space="preserve"> Dammam</w:t>
      </w:r>
      <w:r w:rsidRPr="0021495E">
        <w:rPr>
          <w:rFonts w:ascii="Book Antiqua" w:hAnsi="Book Antiqua"/>
          <w:sz w:val="24"/>
          <w:szCs w:val="24"/>
        </w:rPr>
        <w:t xml:space="preserve"> </w:t>
      </w:r>
      <w:r>
        <w:rPr>
          <w:rFonts w:ascii="Book Antiqua" w:hAnsi="Book Antiqua"/>
          <w:sz w:val="24"/>
          <w:szCs w:val="24"/>
        </w:rPr>
        <w:t xml:space="preserve">31444, </w:t>
      </w:r>
      <w:r w:rsidRPr="0021495E">
        <w:rPr>
          <w:rFonts w:ascii="Book Antiqua" w:hAnsi="Book Antiqua"/>
          <w:sz w:val="24"/>
          <w:szCs w:val="24"/>
        </w:rPr>
        <w:t xml:space="preserve">Eastern Province, </w:t>
      </w:r>
      <w:r>
        <w:rPr>
          <w:rFonts w:ascii="Book Antiqua" w:hAnsi="Book Antiqua"/>
          <w:sz w:val="24"/>
          <w:szCs w:val="24"/>
        </w:rPr>
        <w:t>Saudi Arabia.</w:t>
      </w:r>
      <w:r>
        <w:rPr>
          <w:rFonts w:ascii="Book Antiqua" w:hAnsi="Book Antiqua"/>
          <w:b/>
          <w:sz w:val="24"/>
        </w:rPr>
        <w:t xml:space="preserve"> </w:t>
      </w:r>
      <w:r w:rsidRPr="0021495E">
        <w:rPr>
          <w:rFonts w:ascii="Book Antiqua" w:hAnsi="Book Antiqua"/>
          <w:sz w:val="24"/>
          <w:szCs w:val="24"/>
        </w:rPr>
        <w:t>dr_mussarat_a@hotmail.com</w:t>
      </w:r>
    </w:p>
    <w:p w:rsidR="002D1475" w:rsidRDefault="002D1475" w:rsidP="000A77B3">
      <w:pPr>
        <w:spacing w:line="360" w:lineRule="auto"/>
        <w:rPr>
          <w:rFonts w:ascii="Book Antiqua" w:hAnsi="Book Antiqua"/>
          <w:sz w:val="24"/>
          <w:szCs w:val="24"/>
        </w:rPr>
      </w:pPr>
    </w:p>
    <w:p w:rsidR="002D1475" w:rsidRPr="0021495E" w:rsidRDefault="002D1475" w:rsidP="000A77B3">
      <w:pPr>
        <w:spacing w:line="360" w:lineRule="auto"/>
        <w:rPr>
          <w:rFonts w:ascii="Book Antiqua" w:hAnsi="Book Antiqua"/>
          <w:sz w:val="24"/>
          <w:szCs w:val="24"/>
        </w:rPr>
      </w:pPr>
      <w:r w:rsidRPr="003F0791">
        <w:rPr>
          <w:rFonts w:ascii="Book Antiqua" w:hAnsi="Book Antiqua"/>
          <w:b/>
          <w:sz w:val="24"/>
        </w:rPr>
        <w:t>Telep</w:t>
      </w:r>
      <w:r w:rsidRPr="00967EDE">
        <w:rPr>
          <w:rFonts w:ascii="Book Antiqua" w:hAnsi="Book Antiqua"/>
          <w:b/>
          <w:sz w:val="24"/>
        </w:rPr>
        <w:t>hone:</w:t>
      </w:r>
      <w:r>
        <w:rPr>
          <w:rFonts w:ascii="Book Antiqua" w:hAnsi="Book Antiqua"/>
          <w:b/>
          <w:sz w:val="24"/>
        </w:rPr>
        <w:t xml:space="preserve"> </w:t>
      </w:r>
      <w:r>
        <w:rPr>
          <w:rFonts w:ascii="Book Antiqua" w:hAnsi="Book Antiqua"/>
          <w:sz w:val="24"/>
          <w:szCs w:val="24"/>
        </w:rPr>
        <w:t xml:space="preserve">+966-56-1116907 </w:t>
      </w:r>
      <w:r w:rsidRPr="00967EDE">
        <w:rPr>
          <w:rFonts w:ascii="Book Antiqua" w:hAnsi="Book Antiqua"/>
          <w:b/>
          <w:sz w:val="24"/>
        </w:rPr>
        <w:t>Fax:</w:t>
      </w:r>
      <w:r>
        <w:rPr>
          <w:rFonts w:ascii="Book Antiqua" w:hAnsi="Book Antiqua"/>
          <w:b/>
          <w:sz w:val="24"/>
        </w:rPr>
        <w:t xml:space="preserve"> </w:t>
      </w:r>
      <w:r>
        <w:rPr>
          <w:rFonts w:ascii="Book Antiqua" w:hAnsi="Book Antiqua"/>
          <w:sz w:val="24"/>
          <w:szCs w:val="24"/>
        </w:rPr>
        <w:t>+966-56-1116907</w:t>
      </w:r>
    </w:p>
    <w:p w:rsidR="002D1475" w:rsidRDefault="002D1475" w:rsidP="0021495E">
      <w:pPr>
        <w:spacing w:line="360" w:lineRule="auto"/>
        <w:rPr>
          <w:rFonts w:ascii="Book Antiqua" w:hAnsi="Book Antiqua"/>
          <w:b/>
          <w:sz w:val="24"/>
        </w:rPr>
      </w:pPr>
    </w:p>
    <w:p w:rsidR="002D1475" w:rsidRPr="00967EDE" w:rsidRDefault="002D1475" w:rsidP="00C13931">
      <w:pPr>
        <w:snapToGrid w:val="0"/>
        <w:spacing w:line="360" w:lineRule="auto"/>
        <w:rPr>
          <w:rFonts w:ascii="Book Antiqua" w:hAnsi="Book Antiqua"/>
          <w:b/>
          <w:sz w:val="24"/>
        </w:rPr>
      </w:pPr>
      <w:r w:rsidRPr="00967EDE">
        <w:rPr>
          <w:rFonts w:ascii="Book Antiqua" w:hAnsi="Book Antiqua"/>
          <w:b/>
          <w:sz w:val="24"/>
        </w:rPr>
        <w:t xml:space="preserve">Received: </w:t>
      </w:r>
      <w:r w:rsidRPr="00C13931">
        <w:rPr>
          <w:rFonts w:ascii="Book Antiqua" w:hAnsi="Book Antiqua"/>
          <w:sz w:val="24"/>
        </w:rPr>
        <w:t>March 5, 2013</w:t>
      </w:r>
      <w:r w:rsidRPr="00967EDE">
        <w:rPr>
          <w:rFonts w:ascii="Book Antiqua" w:hAnsi="Book Antiqua"/>
          <w:b/>
          <w:sz w:val="24"/>
        </w:rPr>
        <w:t xml:space="preserve"> Revised: </w:t>
      </w:r>
      <w:r w:rsidRPr="00C91B2C">
        <w:rPr>
          <w:rFonts w:ascii="Book Antiqua" w:hAnsi="Book Antiqua"/>
          <w:sz w:val="24"/>
        </w:rPr>
        <w:t>May 3, 2013</w:t>
      </w:r>
    </w:p>
    <w:p w:rsidR="001B2E81" w:rsidRPr="002A1266" w:rsidRDefault="002D1475" w:rsidP="001B2E81">
      <w:pPr>
        <w:rPr>
          <w:sz w:val="24"/>
          <w:szCs w:val="24"/>
        </w:rPr>
      </w:pPr>
      <w:r w:rsidRPr="00967EDE">
        <w:rPr>
          <w:rFonts w:ascii="Book Antiqua" w:hAnsi="Book Antiqua"/>
          <w:b/>
          <w:sz w:val="24"/>
        </w:rPr>
        <w:t>Accepted:</w:t>
      </w:r>
      <w:r w:rsidR="001B2E81" w:rsidRPr="001B2E81">
        <w:rPr>
          <w:sz w:val="24"/>
          <w:szCs w:val="24"/>
        </w:rPr>
        <w:t xml:space="preserve"> </w:t>
      </w:r>
      <w:r w:rsidR="001B2E81" w:rsidRPr="002A1266">
        <w:rPr>
          <w:sz w:val="24"/>
          <w:szCs w:val="24"/>
        </w:rPr>
        <w:t>June 8, 2013</w:t>
      </w:r>
    </w:p>
    <w:p w:rsidR="002D1475" w:rsidRPr="003F0791" w:rsidRDefault="002D1475" w:rsidP="00C13931">
      <w:pPr>
        <w:snapToGrid w:val="0"/>
        <w:spacing w:line="360" w:lineRule="auto"/>
        <w:rPr>
          <w:rFonts w:ascii="Book Antiqua" w:hAnsi="Book Antiqua"/>
          <w:b/>
          <w:sz w:val="24"/>
        </w:rPr>
      </w:pPr>
      <w:r w:rsidRPr="003F0791">
        <w:rPr>
          <w:rFonts w:ascii="Book Antiqua" w:hAnsi="Book Antiqua"/>
          <w:b/>
          <w:sz w:val="24"/>
        </w:rPr>
        <w:t xml:space="preserve"> </w:t>
      </w:r>
    </w:p>
    <w:p w:rsidR="002D1475" w:rsidRPr="00967EDE" w:rsidRDefault="002D1475" w:rsidP="00C13931">
      <w:pPr>
        <w:snapToGrid w:val="0"/>
        <w:spacing w:line="360" w:lineRule="auto"/>
        <w:rPr>
          <w:rFonts w:ascii="Book Antiqua" w:hAnsi="Book Antiqua"/>
          <w:b/>
          <w:sz w:val="24"/>
        </w:rPr>
      </w:pPr>
      <w:r w:rsidRPr="00967EDE">
        <w:rPr>
          <w:rFonts w:ascii="Book Antiqua" w:hAnsi="Book Antiqua"/>
          <w:b/>
          <w:sz w:val="24"/>
        </w:rPr>
        <w:t xml:space="preserve">Published online: </w:t>
      </w:r>
    </w:p>
    <w:p w:rsidR="002D1475" w:rsidRDefault="002D1475" w:rsidP="0021495E">
      <w:pPr>
        <w:spacing w:line="360" w:lineRule="auto"/>
        <w:rPr>
          <w:rFonts w:ascii="Book Antiqua" w:hAnsi="Book Antiqua"/>
          <w:b/>
          <w:sz w:val="24"/>
        </w:rPr>
      </w:pPr>
    </w:p>
    <w:p w:rsidR="002D1475" w:rsidRDefault="002D1475" w:rsidP="0021495E">
      <w:pPr>
        <w:spacing w:line="360" w:lineRule="auto"/>
        <w:rPr>
          <w:rFonts w:ascii="Book Antiqua" w:hAnsi="Book Antiqua"/>
          <w:b/>
          <w:sz w:val="24"/>
        </w:rPr>
      </w:pPr>
      <w:r w:rsidRPr="00967EDE">
        <w:rPr>
          <w:rFonts w:ascii="Book Antiqua" w:hAnsi="Book Antiqua"/>
          <w:b/>
          <w:sz w:val="24"/>
        </w:rPr>
        <w:t>Abstract</w:t>
      </w:r>
      <w:r>
        <w:rPr>
          <w:rFonts w:ascii="Book Antiqua" w:hAnsi="Book Antiqua"/>
          <w:b/>
          <w:sz w:val="24"/>
        </w:rPr>
        <w:t xml:space="preserve"> </w:t>
      </w:r>
    </w:p>
    <w:p w:rsidR="002D1475" w:rsidRDefault="002D1475" w:rsidP="0021495E">
      <w:pPr>
        <w:spacing w:line="360" w:lineRule="auto"/>
        <w:rPr>
          <w:rFonts w:ascii="Book Antiqua" w:hAnsi="Book Antiqua"/>
          <w:sz w:val="24"/>
          <w:szCs w:val="24"/>
        </w:rPr>
      </w:pPr>
      <w:r w:rsidRPr="0021495E">
        <w:rPr>
          <w:rFonts w:ascii="Book Antiqua" w:hAnsi="Book Antiqua"/>
          <w:sz w:val="24"/>
          <w:szCs w:val="24"/>
        </w:rPr>
        <w:t>Foreign body aspiration is a worldwide health problem which often results in life threatening complications.</w:t>
      </w:r>
      <w:r>
        <w:rPr>
          <w:rFonts w:ascii="Book Antiqua" w:hAnsi="Book Antiqua"/>
          <w:sz w:val="24"/>
          <w:szCs w:val="24"/>
        </w:rPr>
        <w:t xml:space="preserve"> </w:t>
      </w:r>
      <w:r w:rsidRPr="0021495E">
        <w:rPr>
          <w:rFonts w:ascii="Book Antiqua" w:hAnsi="Book Antiqua"/>
          <w:sz w:val="24"/>
          <w:szCs w:val="24"/>
        </w:rPr>
        <w:t xml:space="preserve">Tracheostomy tube fracture, resulting in </w:t>
      </w:r>
      <w:r w:rsidRPr="0021495E">
        <w:rPr>
          <w:rFonts w:ascii="Book Antiqua" w:hAnsi="Book Antiqua"/>
          <w:sz w:val="24"/>
          <w:szCs w:val="24"/>
        </w:rPr>
        <w:lastRenderedPageBreak/>
        <w:t>airway obstruction, is a serious condition which has been reported in medical literature. We report a rare case of tracheostomy obturator, fractured and lodged in tracheobronchial tree, in a patient who was presented with acute respiratory distress. Rigid or flexible bronchoscopy is frequently necessary for the diagnosis as well as the treatment. In adults, removal of the foreign body can be attempted during diagnostic examination with a fiberoptic bronchoscope under lignocaine local infiltration with sedation, which may help to avoid any further invasive procedures. Flexible bronchoscopy should always be considered in foreign body aspiration. A periodic review of the techniques of tracheostomy care including timely check-ups for signs of wear and tear can possibly eliminate such avoidable late complications.</w:t>
      </w:r>
    </w:p>
    <w:p w:rsidR="002D1475" w:rsidRDefault="002D1475" w:rsidP="003F35E9">
      <w:pPr>
        <w:snapToGrid w:val="0"/>
        <w:spacing w:line="360" w:lineRule="auto"/>
        <w:rPr>
          <w:rFonts w:ascii="Book Antiqua" w:hAnsi="Book Antiqua"/>
          <w:sz w:val="24"/>
        </w:rPr>
      </w:pPr>
      <w:bookmarkStart w:id="0" w:name="OLE_LINK98"/>
      <w:bookmarkStart w:id="1" w:name="OLE_LINK156"/>
      <w:bookmarkStart w:id="2" w:name="OLE_LINK196"/>
      <w:bookmarkStart w:id="3" w:name="OLE_LINK217"/>
      <w:bookmarkStart w:id="4" w:name="OLE_LINK242"/>
      <w:bookmarkStart w:id="5" w:name="OLE_LINK247"/>
    </w:p>
    <w:p w:rsidR="002D1475" w:rsidRPr="00967EDE" w:rsidRDefault="002D1475" w:rsidP="003F35E9">
      <w:pPr>
        <w:snapToGrid w:val="0"/>
        <w:spacing w:line="360" w:lineRule="auto"/>
        <w:rPr>
          <w:rFonts w:ascii="Book Antiqua" w:hAnsi="Book Antiqua"/>
          <w:sz w:val="24"/>
        </w:rPr>
      </w:pPr>
      <w:r w:rsidRPr="00967EDE">
        <w:rPr>
          <w:rFonts w:ascii="Book Antiqua" w:hAnsi="Book Antiqua"/>
          <w:sz w:val="24"/>
        </w:rPr>
        <w:t>© 201</w:t>
      </w:r>
      <w:r>
        <w:rPr>
          <w:rFonts w:ascii="Book Antiqua" w:hAnsi="Book Antiqua"/>
          <w:sz w:val="24"/>
        </w:rPr>
        <w:t>3</w:t>
      </w:r>
      <w:r w:rsidRPr="00967EDE">
        <w:rPr>
          <w:rFonts w:ascii="Book Antiqua" w:hAnsi="Book Antiqua"/>
          <w:sz w:val="24"/>
        </w:rPr>
        <w:t xml:space="preserve"> Baishideng. All rights reserved.  </w:t>
      </w:r>
    </w:p>
    <w:bookmarkEnd w:id="0"/>
    <w:bookmarkEnd w:id="1"/>
    <w:bookmarkEnd w:id="2"/>
    <w:bookmarkEnd w:id="3"/>
    <w:bookmarkEnd w:id="4"/>
    <w:bookmarkEnd w:id="5"/>
    <w:p w:rsidR="002D1475" w:rsidRPr="0021495E" w:rsidRDefault="002D1475" w:rsidP="0021495E">
      <w:pPr>
        <w:spacing w:line="360" w:lineRule="auto"/>
        <w:rPr>
          <w:rFonts w:ascii="Book Antiqua" w:hAnsi="Book Antiqua"/>
          <w:sz w:val="24"/>
          <w:szCs w:val="24"/>
        </w:rPr>
      </w:pPr>
    </w:p>
    <w:p w:rsidR="002D1475" w:rsidRPr="0021495E" w:rsidRDefault="002D1475" w:rsidP="0021495E">
      <w:pPr>
        <w:spacing w:line="360" w:lineRule="auto"/>
        <w:rPr>
          <w:rFonts w:ascii="Book Antiqua" w:hAnsi="Book Antiqua"/>
          <w:sz w:val="24"/>
          <w:szCs w:val="24"/>
        </w:rPr>
      </w:pPr>
      <w:r w:rsidRPr="003F35E9">
        <w:rPr>
          <w:rFonts w:ascii="Book Antiqua" w:hAnsi="Book Antiqua"/>
          <w:b/>
          <w:sz w:val="24"/>
          <w:szCs w:val="24"/>
        </w:rPr>
        <w:t>Key words:</w:t>
      </w:r>
      <w:r w:rsidRPr="0021495E">
        <w:rPr>
          <w:rFonts w:ascii="Book Antiqua" w:hAnsi="Book Antiqua"/>
          <w:sz w:val="24"/>
          <w:szCs w:val="24"/>
        </w:rPr>
        <w:t xml:space="preserve"> Respiratory distress; Tracheostomy; Foreign body; Aspiration; B</w:t>
      </w:r>
      <w:r>
        <w:rPr>
          <w:rFonts w:ascii="Book Antiqua" w:hAnsi="Book Antiqua"/>
          <w:sz w:val="24"/>
          <w:szCs w:val="24"/>
        </w:rPr>
        <w:t>ronchoscopy</w:t>
      </w:r>
    </w:p>
    <w:p w:rsidR="002D1475" w:rsidRPr="0021495E" w:rsidRDefault="002D1475" w:rsidP="0021495E">
      <w:pPr>
        <w:spacing w:line="360" w:lineRule="auto"/>
        <w:rPr>
          <w:rFonts w:ascii="Book Antiqua" w:hAnsi="Book Antiqua"/>
          <w:sz w:val="24"/>
          <w:szCs w:val="24"/>
        </w:rPr>
      </w:pPr>
    </w:p>
    <w:p w:rsidR="002D1475" w:rsidRPr="0021495E" w:rsidRDefault="002D1475" w:rsidP="0021495E">
      <w:pPr>
        <w:spacing w:line="360" w:lineRule="auto"/>
        <w:rPr>
          <w:rFonts w:ascii="Book Antiqua" w:hAnsi="Book Antiqua"/>
          <w:sz w:val="24"/>
          <w:szCs w:val="24"/>
        </w:rPr>
      </w:pPr>
      <w:r w:rsidRPr="00107BCC">
        <w:rPr>
          <w:rFonts w:ascii="Book Antiqua" w:hAnsi="Book Antiqua"/>
          <w:b/>
          <w:sz w:val="24"/>
        </w:rPr>
        <w:t>Core tip:</w:t>
      </w:r>
      <w:r w:rsidRPr="00107BCC">
        <w:rPr>
          <w:rFonts w:ascii="Book Antiqua" w:hAnsi="Book Antiqua"/>
          <w:sz w:val="24"/>
        </w:rPr>
        <w:t xml:space="preserve"> </w:t>
      </w:r>
      <w:r w:rsidRPr="0021495E">
        <w:rPr>
          <w:rFonts w:ascii="Book Antiqua" w:hAnsi="Book Antiqua"/>
          <w:sz w:val="24"/>
          <w:szCs w:val="24"/>
        </w:rPr>
        <w:t xml:space="preserve">Foreign-body aspiration is often a serious medical condition demanding timely recognition and prompt action. Delayed diagnosis and subsequent delayed treatment is associated with serious and sometimes life </w:t>
      </w:r>
      <w:bookmarkStart w:id="6" w:name="_GoBack"/>
      <w:r w:rsidRPr="0021495E">
        <w:rPr>
          <w:rFonts w:ascii="Book Antiqua" w:hAnsi="Book Antiqua"/>
          <w:sz w:val="24"/>
          <w:szCs w:val="24"/>
        </w:rPr>
        <w:t xml:space="preserve">threatening complications. We describe a case of acute respiratory distress </w:t>
      </w:r>
      <w:bookmarkEnd w:id="6"/>
      <w:r w:rsidRPr="0021495E">
        <w:rPr>
          <w:rFonts w:ascii="Book Antiqua" w:hAnsi="Book Antiqua"/>
          <w:sz w:val="24"/>
          <w:szCs w:val="24"/>
        </w:rPr>
        <w:t>following aspiration of part of the obturator of tracheostomy tube during a routine change of tracheostomy tube.</w:t>
      </w:r>
    </w:p>
    <w:p w:rsidR="002D1475" w:rsidRPr="0021495E" w:rsidRDefault="002D1475" w:rsidP="0021495E">
      <w:pPr>
        <w:spacing w:line="360" w:lineRule="auto"/>
        <w:rPr>
          <w:rFonts w:ascii="Book Antiqua" w:hAnsi="Book Antiqua"/>
          <w:sz w:val="24"/>
          <w:szCs w:val="24"/>
        </w:rPr>
      </w:pPr>
    </w:p>
    <w:p w:rsidR="002D1475" w:rsidRPr="005A47FB" w:rsidRDefault="002D1475" w:rsidP="005A47FB">
      <w:pPr>
        <w:spacing w:line="360" w:lineRule="auto"/>
        <w:rPr>
          <w:rFonts w:ascii="Book Antiqua" w:hAnsi="Book Antiqua"/>
          <w:sz w:val="24"/>
          <w:szCs w:val="24"/>
        </w:rPr>
      </w:pPr>
      <w:r w:rsidRPr="0021495E">
        <w:rPr>
          <w:rFonts w:ascii="Book Antiqua" w:hAnsi="Book Antiqua"/>
          <w:sz w:val="24"/>
          <w:szCs w:val="24"/>
        </w:rPr>
        <w:t>Afzal</w:t>
      </w:r>
      <w:r>
        <w:rPr>
          <w:rFonts w:ascii="Book Antiqua" w:hAnsi="Book Antiqua"/>
          <w:sz w:val="24"/>
          <w:szCs w:val="24"/>
        </w:rPr>
        <w:t xml:space="preserve"> M,</w:t>
      </w:r>
      <w:r w:rsidRPr="0021495E">
        <w:rPr>
          <w:rFonts w:ascii="Book Antiqua" w:hAnsi="Book Antiqua"/>
          <w:sz w:val="24"/>
          <w:szCs w:val="24"/>
        </w:rPr>
        <w:t xml:space="preserve"> Al Mutairi</w:t>
      </w:r>
      <w:r>
        <w:rPr>
          <w:rFonts w:ascii="Book Antiqua" w:hAnsi="Book Antiqua"/>
          <w:sz w:val="24"/>
          <w:szCs w:val="24"/>
        </w:rPr>
        <w:t xml:space="preserve"> H,</w:t>
      </w:r>
      <w:r w:rsidRPr="001A25C7">
        <w:rPr>
          <w:rFonts w:ascii="Book Antiqua" w:hAnsi="Book Antiqua"/>
          <w:sz w:val="24"/>
          <w:szCs w:val="24"/>
        </w:rPr>
        <w:t xml:space="preserve"> </w:t>
      </w:r>
      <w:r w:rsidRPr="0021495E">
        <w:rPr>
          <w:rFonts w:ascii="Book Antiqua" w:hAnsi="Book Antiqua"/>
          <w:sz w:val="24"/>
          <w:szCs w:val="24"/>
        </w:rPr>
        <w:t>Chaudhary</w:t>
      </w:r>
      <w:r>
        <w:rPr>
          <w:rFonts w:ascii="Book Antiqua" w:hAnsi="Book Antiqua"/>
          <w:sz w:val="24"/>
          <w:szCs w:val="24"/>
        </w:rPr>
        <w:t xml:space="preserve"> I. </w:t>
      </w:r>
      <w:r w:rsidRPr="005A47FB">
        <w:rPr>
          <w:rFonts w:ascii="Book Antiqua" w:hAnsi="Book Antiqua"/>
          <w:sz w:val="24"/>
          <w:szCs w:val="24"/>
        </w:rPr>
        <w:t>Fractured tracheostomy tube obturator:  A rare cause of respiratory distress in a tracheostomized patient</w:t>
      </w:r>
      <w:r>
        <w:rPr>
          <w:rFonts w:ascii="Book Antiqua" w:hAnsi="Book Antiqua"/>
          <w:sz w:val="24"/>
          <w:szCs w:val="24"/>
        </w:rPr>
        <w:t>.</w:t>
      </w:r>
    </w:p>
    <w:p w:rsidR="002D1475" w:rsidRPr="0021495E" w:rsidRDefault="002D1475" w:rsidP="005A47FB">
      <w:pPr>
        <w:spacing w:line="360" w:lineRule="auto"/>
        <w:rPr>
          <w:rFonts w:ascii="Book Antiqua" w:hAnsi="Book Antiqua"/>
          <w:sz w:val="24"/>
          <w:szCs w:val="24"/>
        </w:rPr>
      </w:pPr>
    </w:p>
    <w:p w:rsidR="002D1475" w:rsidRPr="00967EDE" w:rsidRDefault="002D1475" w:rsidP="00FF3209">
      <w:pPr>
        <w:pStyle w:val="p0"/>
        <w:snapToGrid w:val="0"/>
        <w:spacing w:line="360" w:lineRule="auto"/>
        <w:jc w:val="both"/>
        <w:rPr>
          <w:rFonts w:ascii="Book Antiqua" w:hAnsi="Book Antiqua"/>
          <w:sz w:val="24"/>
          <w:szCs w:val="24"/>
        </w:rPr>
      </w:pPr>
      <w:bookmarkStart w:id="7" w:name="OLE_LINK271"/>
      <w:bookmarkStart w:id="8" w:name="OLE_LINK272"/>
      <w:r w:rsidRPr="00967EDE">
        <w:rPr>
          <w:rFonts w:ascii="Book Antiqua" w:hAnsi="Book Antiqua"/>
          <w:b/>
          <w:bCs/>
          <w:sz w:val="24"/>
          <w:szCs w:val="24"/>
        </w:rPr>
        <w:t>Available from:</w:t>
      </w:r>
      <w:r w:rsidRPr="00967EDE">
        <w:rPr>
          <w:rFonts w:ascii="Book Antiqua" w:hAnsi="Book Antiqua"/>
          <w:color w:val="000000"/>
          <w:sz w:val="24"/>
          <w:szCs w:val="24"/>
        </w:rPr>
        <w:t xml:space="preserve">  </w:t>
      </w:r>
    </w:p>
    <w:p w:rsidR="002D1475" w:rsidRPr="00967EDE" w:rsidRDefault="002D1475" w:rsidP="00FF3209">
      <w:pPr>
        <w:snapToGrid w:val="0"/>
        <w:spacing w:line="360" w:lineRule="auto"/>
        <w:rPr>
          <w:rFonts w:ascii="Book Antiqua" w:hAnsi="Book Antiqua"/>
          <w:color w:val="000000"/>
          <w:sz w:val="24"/>
        </w:rPr>
      </w:pPr>
      <w:r w:rsidRPr="00967EDE">
        <w:rPr>
          <w:rFonts w:ascii="Book Antiqua" w:hAnsi="Book Antiqua"/>
          <w:b/>
          <w:bCs/>
          <w:sz w:val="24"/>
        </w:rPr>
        <w:t xml:space="preserve">DOI: </w:t>
      </w:r>
    </w:p>
    <w:bookmarkEnd w:id="7"/>
    <w:bookmarkEnd w:id="8"/>
    <w:p w:rsidR="002D1475" w:rsidRPr="005A47FB" w:rsidRDefault="002D1475" w:rsidP="0021495E">
      <w:pPr>
        <w:spacing w:line="360" w:lineRule="auto"/>
        <w:rPr>
          <w:rFonts w:ascii="Book Antiqua" w:hAnsi="Book Antiqua"/>
          <w:sz w:val="24"/>
          <w:szCs w:val="24"/>
        </w:rPr>
      </w:pPr>
    </w:p>
    <w:p w:rsidR="002D1475" w:rsidRPr="0021495E" w:rsidRDefault="002D1475" w:rsidP="0021495E">
      <w:pPr>
        <w:spacing w:line="360" w:lineRule="auto"/>
        <w:rPr>
          <w:rFonts w:ascii="Book Antiqua" w:hAnsi="Book Antiqua"/>
          <w:sz w:val="24"/>
          <w:szCs w:val="24"/>
        </w:rPr>
      </w:pPr>
    </w:p>
    <w:p w:rsidR="002D1475" w:rsidRPr="008A5E13" w:rsidRDefault="002D1475" w:rsidP="0021495E">
      <w:pPr>
        <w:spacing w:line="360" w:lineRule="auto"/>
        <w:rPr>
          <w:rFonts w:ascii="Book Antiqua" w:hAnsi="Book Antiqua"/>
          <w:b/>
          <w:sz w:val="24"/>
          <w:szCs w:val="24"/>
        </w:rPr>
      </w:pPr>
      <w:r w:rsidRPr="008A5E13">
        <w:rPr>
          <w:rFonts w:ascii="Book Antiqua" w:hAnsi="Book Antiqua"/>
          <w:b/>
          <w:sz w:val="24"/>
          <w:szCs w:val="24"/>
        </w:rPr>
        <w:t>INTRODUCTION</w:t>
      </w:r>
    </w:p>
    <w:p w:rsidR="002D1475" w:rsidRPr="0021495E" w:rsidRDefault="002D1475" w:rsidP="0021495E">
      <w:pPr>
        <w:spacing w:line="360" w:lineRule="auto"/>
        <w:rPr>
          <w:rFonts w:ascii="Book Antiqua" w:hAnsi="Book Antiqua"/>
          <w:sz w:val="24"/>
          <w:szCs w:val="24"/>
        </w:rPr>
      </w:pPr>
      <w:r w:rsidRPr="0021495E">
        <w:rPr>
          <w:rFonts w:ascii="Book Antiqua" w:hAnsi="Book Antiqua"/>
          <w:sz w:val="24"/>
          <w:szCs w:val="24"/>
        </w:rPr>
        <w:t>Foreign-body aspiration is often a serious medical condition demanding timely recognition and prompt action. Delayed diagnosis and subsequent delayed treatment is associated with serious and sometimes fatal complications</w:t>
      </w:r>
      <w:r w:rsidRPr="008A5E13">
        <w:rPr>
          <w:rFonts w:ascii="Book Antiqua" w:hAnsi="Book Antiqua"/>
          <w:sz w:val="24"/>
          <w:szCs w:val="24"/>
          <w:vertAlign w:val="superscript"/>
        </w:rPr>
        <w:t>[1]</w:t>
      </w:r>
      <w:r w:rsidRPr="0021495E">
        <w:rPr>
          <w:rFonts w:ascii="Book Antiqua" w:hAnsi="Book Antiqua"/>
          <w:sz w:val="24"/>
          <w:szCs w:val="24"/>
        </w:rPr>
        <w:t>. In adults, however, foreign-body aspiration can be tolerated and remains undetected for a long time. We describe a case, in which part of the tracheostomy obturator was broken and migrated in the tracheobronchial tree, resulting in acute respiratory distress.</w:t>
      </w:r>
    </w:p>
    <w:p w:rsidR="002D1475" w:rsidRPr="0021495E" w:rsidRDefault="002D1475" w:rsidP="0021495E">
      <w:pPr>
        <w:spacing w:line="360" w:lineRule="auto"/>
        <w:rPr>
          <w:rFonts w:ascii="Book Antiqua" w:hAnsi="Book Antiqua"/>
          <w:sz w:val="24"/>
          <w:szCs w:val="24"/>
        </w:rPr>
      </w:pPr>
    </w:p>
    <w:p w:rsidR="002D1475" w:rsidRPr="0068289A" w:rsidRDefault="002D1475" w:rsidP="0021495E">
      <w:pPr>
        <w:spacing w:line="360" w:lineRule="auto"/>
        <w:rPr>
          <w:rFonts w:ascii="Book Antiqua" w:hAnsi="Book Antiqua"/>
          <w:b/>
          <w:sz w:val="24"/>
          <w:szCs w:val="24"/>
        </w:rPr>
      </w:pPr>
      <w:r w:rsidRPr="0068289A">
        <w:rPr>
          <w:rFonts w:ascii="Book Antiqua" w:hAnsi="Book Antiqua"/>
          <w:b/>
          <w:sz w:val="24"/>
          <w:szCs w:val="24"/>
        </w:rPr>
        <w:t>CASE REPORT</w:t>
      </w:r>
    </w:p>
    <w:p w:rsidR="002D1475" w:rsidRPr="0021495E" w:rsidRDefault="002D1475" w:rsidP="0021495E">
      <w:pPr>
        <w:spacing w:line="360" w:lineRule="auto"/>
        <w:rPr>
          <w:rFonts w:ascii="Book Antiqua" w:hAnsi="Book Antiqua"/>
          <w:sz w:val="24"/>
          <w:szCs w:val="24"/>
        </w:rPr>
      </w:pPr>
      <w:r>
        <w:rPr>
          <w:rFonts w:ascii="Book Antiqua" w:hAnsi="Book Antiqua"/>
          <w:sz w:val="24"/>
          <w:szCs w:val="24"/>
        </w:rPr>
        <w:t>A sixty-</w:t>
      </w:r>
      <w:r w:rsidRPr="0021495E">
        <w:rPr>
          <w:rFonts w:ascii="Book Antiqua" w:hAnsi="Book Antiqua"/>
          <w:sz w:val="24"/>
          <w:szCs w:val="24"/>
        </w:rPr>
        <w:t>eight</w:t>
      </w:r>
      <w:r>
        <w:rPr>
          <w:rFonts w:ascii="Book Antiqua" w:hAnsi="Book Antiqua"/>
          <w:sz w:val="24"/>
          <w:szCs w:val="24"/>
        </w:rPr>
        <w:t>-year-</w:t>
      </w:r>
      <w:r w:rsidRPr="0021495E">
        <w:rPr>
          <w:rFonts w:ascii="Book Antiqua" w:hAnsi="Book Antiqua"/>
          <w:sz w:val="24"/>
          <w:szCs w:val="24"/>
        </w:rPr>
        <w:t>old male tracheostomized, known to have hypertension and diabetes, was presented in our E.R with progressive acute respiratory distress. During routine change of the tracheostomy tube, medical staff noticed that the tracheostomy obturator was fractured and had migrated in the trachea. His bronchoscopic removal in a referral hospital was unsuccessful.  Therefore, patient was referred to our hospital for further management. Past medical history revealed that the patient had cardiac arrest 3 mo</w:t>
      </w:r>
      <w:r>
        <w:rPr>
          <w:rFonts w:ascii="Book Antiqua" w:hAnsi="Book Antiqua"/>
          <w:sz w:val="24"/>
          <w:szCs w:val="24"/>
        </w:rPr>
        <w:t xml:space="preserve"> </w:t>
      </w:r>
      <w:r w:rsidRPr="0021495E">
        <w:rPr>
          <w:rFonts w:ascii="Book Antiqua" w:hAnsi="Book Antiqua"/>
          <w:sz w:val="24"/>
          <w:szCs w:val="24"/>
        </w:rPr>
        <w:t xml:space="preserve">back due to myocardial ischemia and was successfully resuscitated. After prolonged CPR, the patient remained on ventilator for three weeks. Thus, tracheostomy was done after the few unsuccessful attempts of weaning from the ventilator. Pre anesthesia evaluation revealed </w:t>
      </w:r>
      <w:r w:rsidRPr="002D05F0">
        <w:rPr>
          <w:rFonts w:ascii="Book Antiqua" w:hAnsi="Book Antiqua"/>
          <w:sz w:val="24"/>
          <w:szCs w:val="24"/>
        </w:rPr>
        <w:t>electrocardiography</w:t>
      </w:r>
      <w:r w:rsidRPr="0021495E">
        <w:rPr>
          <w:rFonts w:ascii="Book Antiqua" w:hAnsi="Book Antiqua"/>
          <w:sz w:val="24"/>
          <w:szCs w:val="24"/>
        </w:rPr>
        <w:t xml:space="preserve"> showing periodical </w:t>
      </w:r>
      <w:r w:rsidRPr="002D05F0">
        <w:rPr>
          <w:rFonts w:ascii="Book Antiqua" w:hAnsi="Book Antiqua"/>
          <w:sz w:val="24"/>
          <w:szCs w:val="24"/>
        </w:rPr>
        <w:t>superficial vein thrombosis</w:t>
      </w:r>
      <w:r w:rsidRPr="0021495E">
        <w:rPr>
          <w:rFonts w:ascii="Book Antiqua" w:hAnsi="Book Antiqua"/>
          <w:sz w:val="24"/>
          <w:szCs w:val="24"/>
        </w:rPr>
        <w:t xml:space="preserve"> with antero-lateral ischemic changes, whereas the Echocardiography showed a moderately dilated left ventricle with severely impaired systolic function, with ejection fraction of 10</w:t>
      </w:r>
      <w:r>
        <w:rPr>
          <w:rFonts w:ascii="Book Antiqua" w:hAnsi="Book Antiqua"/>
          <w:sz w:val="24"/>
          <w:szCs w:val="24"/>
        </w:rPr>
        <w:t>%-25%.</w:t>
      </w:r>
    </w:p>
    <w:p w:rsidR="002D1475" w:rsidRPr="0021495E" w:rsidRDefault="002D1475" w:rsidP="0068289A">
      <w:pPr>
        <w:spacing w:line="360" w:lineRule="auto"/>
        <w:ind w:firstLineChars="100" w:firstLine="240"/>
        <w:rPr>
          <w:rFonts w:ascii="Book Antiqua" w:hAnsi="Book Antiqua"/>
          <w:sz w:val="24"/>
          <w:szCs w:val="24"/>
        </w:rPr>
      </w:pPr>
      <w:r w:rsidRPr="0021495E">
        <w:rPr>
          <w:rFonts w:ascii="Book Antiqua" w:hAnsi="Book Antiqua"/>
          <w:sz w:val="24"/>
          <w:szCs w:val="24"/>
        </w:rPr>
        <w:t xml:space="preserve">His </w:t>
      </w:r>
      <w:r>
        <w:rPr>
          <w:rFonts w:ascii="Book Antiqua" w:hAnsi="Book Antiqua"/>
          <w:sz w:val="24"/>
          <w:szCs w:val="24"/>
        </w:rPr>
        <w:t>c</w:t>
      </w:r>
      <w:r w:rsidRPr="00CD37C6">
        <w:rPr>
          <w:rFonts w:ascii="Book Antiqua" w:hAnsi="Book Antiqua"/>
          <w:sz w:val="24"/>
          <w:szCs w:val="24"/>
        </w:rPr>
        <w:t xml:space="preserve">omputed </w:t>
      </w:r>
      <w:r>
        <w:rPr>
          <w:rFonts w:ascii="Book Antiqua" w:hAnsi="Book Antiqua"/>
          <w:sz w:val="24"/>
          <w:szCs w:val="24"/>
        </w:rPr>
        <w:t>t</w:t>
      </w:r>
      <w:r w:rsidRPr="00CD37C6">
        <w:rPr>
          <w:rFonts w:ascii="Book Antiqua" w:hAnsi="Book Antiqua"/>
          <w:sz w:val="24"/>
          <w:szCs w:val="24"/>
        </w:rPr>
        <w:t>omography</w:t>
      </w:r>
      <w:r w:rsidRPr="0021495E">
        <w:rPr>
          <w:rFonts w:ascii="Book Antiqua" w:hAnsi="Book Antiqua"/>
          <w:sz w:val="24"/>
          <w:szCs w:val="24"/>
        </w:rPr>
        <w:t xml:space="preserve"> of the Brain showed an old infarct and mi</w:t>
      </w:r>
      <w:r>
        <w:rPr>
          <w:rFonts w:ascii="Book Antiqua" w:hAnsi="Book Antiqua"/>
          <w:sz w:val="24"/>
          <w:szCs w:val="24"/>
        </w:rPr>
        <w:t>croangiopathic ischemic change.</w:t>
      </w:r>
      <w:r w:rsidRPr="0021495E">
        <w:rPr>
          <w:rFonts w:ascii="Book Antiqua" w:hAnsi="Book Antiqua"/>
          <w:sz w:val="24"/>
          <w:szCs w:val="24"/>
        </w:rPr>
        <w:t xml:space="preserve"> His respiratory rate was 35/min, O</w:t>
      </w:r>
      <w:r w:rsidRPr="0068289A">
        <w:rPr>
          <w:rFonts w:ascii="Book Antiqua" w:hAnsi="Book Antiqua"/>
          <w:sz w:val="24"/>
          <w:szCs w:val="24"/>
          <w:vertAlign w:val="subscript"/>
        </w:rPr>
        <w:t>2</w:t>
      </w:r>
      <w:r w:rsidRPr="0021495E">
        <w:rPr>
          <w:rFonts w:ascii="Book Antiqua" w:hAnsi="Book Antiqua"/>
          <w:sz w:val="24"/>
          <w:szCs w:val="24"/>
        </w:rPr>
        <w:t xml:space="preserve"> satura</w:t>
      </w:r>
      <w:r>
        <w:rPr>
          <w:rFonts w:ascii="Book Antiqua" w:hAnsi="Book Antiqua"/>
          <w:sz w:val="24"/>
          <w:szCs w:val="24"/>
        </w:rPr>
        <w:t>tion 88%-89%,</w:t>
      </w:r>
      <w:r w:rsidRPr="00CD37C6">
        <w:rPr>
          <w:rFonts w:ascii="Book Antiqua" w:hAnsi="Book Antiqua"/>
          <w:sz w:val="24"/>
          <w:szCs w:val="24"/>
        </w:rPr>
        <w:t> blood pressure</w:t>
      </w:r>
      <w:r>
        <w:rPr>
          <w:rFonts w:ascii="Book Antiqua" w:hAnsi="Book Antiqua"/>
          <w:sz w:val="24"/>
          <w:szCs w:val="24"/>
        </w:rPr>
        <w:t xml:space="preserve"> 90/50 mmHg. H</w:t>
      </w:r>
      <w:r w:rsidRPr="0021495E">
        <w:rPr>
          <w:rFonts w:ascii="Book Antiqua" w:hAnsi="Book Antiqua"/>
          <w:sz w:val="24"/>
          <w:szCs w:val="24"/>
        </w:rPr>
        <w:t xml:space="preserve">e was conscious and oriented but both his upper and lower limbs were spastic. Auscultation of the chest revealed decreased breath sounds on the right side. A subsequent X-ray </w:t>
      </w:r>
      <w:r w:rsidRPr="0021495E">
        <w:rPr>
          <w:rFonts w:ascii="Book Antiqua" w:hAnsi="Book Antiqua"/>
          <w:sz w:val="24"/>
          <w:szCs w:val="24"/>
        </w:rPr>
        <w:lastRenderedPageBreak/>
        <w:t>of the ches</w:t>
      </w:r>
      <w:r>
        <w:rPr>
          <w:rFonts w:ascii="Book Antiqua" w:hAnsi="Book Antiqua"/>
          <w:sz w:val="24"/>
          <w:szCs w:val="24"/>
        </w:rPr>
        <w:t>t did not show any foreign body</w:t>
      </w:r>
      <w:r w:rsidRPr="0021495E">
        <w:rPr>
          <w:rFonts w:ascii="Book Antiqua" w:hAnsi="Book Antiqua"/>
          <w:sz w:val="24"/>
          <w:szCs w:val="24"/>
        </w:rPr>
        <w:t xml:space="preserve"> (Figure </w:t>
      </w:r>
      <w:r>
        <w:rPr>
          <w:rFonts w:ascii="Book Antiqua" w:hAnsi="Book Antiqua"/>
          <w:sz w:val="24"/>
          <w:szCs w:val="24"/>
        </w:rPr>
        <w:t>1</w:t>
      </w:r>
      <w:r w:rsidRPr="0021495E">
        <w:rPr>
          <w:rFonts w:ascii="Book Antiqua" w:hAnsi="Book Antiqua"/>
          <w:sz w:val="24"/>
          <w:szCs w:val="24"/>
        </w:rPr>
        <w:t>)</w:t>
      </w:r>
      <w:r>
        <w:rPr>
          <w:rFonts w:ascii="Book Antiqua" w:hAnsi="Book Antiqua"/>
          <w:sz w:val="24"/>
          <w:szCs w:val="24"/>
        </w:rPr>
        <w:t>.</w:t>
      </w:r>
      <w:r w:rsidRPr="0021495E">
        <w:rPr>
          <w:rFonts w:ascii="Book Antiqua" w:hAnsi="Book Antiqua"/>
          <w:sz w:val="24"/>
          <w:szCs w:val="24"/>
        </w:rPr>
        <w:t xml:space="preserve"> He was immediately shifted to the operating room.</w:t>
      </w:r>
    </w:p>
    <w:p w:rsidR="002D1475" w:rsidRPr="0068289A" w:rsidRDefault="002D1475" w:rsidP="0068289A">
      <w:pPr>
        <w:spacing w:line="360" w:lineRule="auto"/>
        <w:ind w:firstLineChars="100" w:firstLine="240"/>
        <w:rPr>
          <w:rFonts w:ascii="Book Antiqua" w:hAnsi="Book Antiqua"/>
          <w:sz w:val="24"/>
          <w:szCs w:val="24"/>
        </w:rPr>
      </w:pPr>
      <w:r>
        <w:rPr>
          <w:rFonts w:ascii="Book Antiqua" w:hAnsi="Book Antiqua"/>
          <w:sz w:val="24"/>
          <w:szCs w:val="24"/>
        </w:rPr>
        <w:t>After putting EC</w:t>
      </w:r>
      <w:r w:rsidRPr="0021495E">
        <w:rPr>
          <w:rFonts w:ascii="Book Antiqua" w:hAnsi="Book Antiqua"/>
          <w:sz w:val="24"/>
          <w:szCs w:val="24"/>
        </w:rPr>
        <w:t xml:space="preserve">G leads, pulse oximeter, oxygen through face mask and noninvasive blood pressure measurement, Xylocaine 2% was infiltrated in the trachea through the tracheostomy tube. </w:t>
      </w:r>
      <w:r>
        <w:rPr>
          <w:rFonts w:ascii="Book Antiqua" w:hAnsi="Book Antiqua"/>
          <w:sz w:val="24"/>
          <w:szCs w:val="24"/>
        </w:rPr>
        <w:t xml:space="preserve">About </w:t>
      </w:r>
      <w:r w:rsidRPr="0021495E">
        <w:rPr>
          <w:rFonts w:ascii="Book Antiqua" w:hAnsi="Book Antiqua"/>
          <w:sz w:val="24"/>
          <w:szCs w:val="24"/>
        </w:rPr>
        <w:t>1 mg of Midazolam was given intravenously and 15 m</w:t>
      </w:r>
      <w:r>
        <w:rPr>
          <w:rFonts w:ascii="Book Antiqua" w:hAnsi="Book Antiqua"/>
          <w:sz w:val="24"/>
          <w:szCs w:val="24"/>
        </w:rPr>
        <w:t>L</w:t>
      </w:r>
      <w:r w:rsidRPr="0021495E">
        <w:rPr>
          <w:rFonts w:ascii="Book Antiqua" w:hAnsi="Book Antiqua"/>
          <w:sz w:val="24"/>
          <w:szCs w:val="24"/>
        </w:rPr>
        <w:t>/h propofol infusion was commenced.</w:t>
      </w:r>
    </w:p>
    <w:p w:rsidR="002D1475" w:rsidRPr="0021495E" w:rsidRDefault="002D1475" w:rsidP="0068289A">
      <w:pPr>
        <w:spacing w:line="360" w:lineRule="auto"/>
        <w:ind w:firstLineChars="100" w:firstLine="240"/>
        <w:rPr>
          <w:rFonts w:ascii="Book Antiqua" w:hAnsi="Book Antiqua"/>
          <w:sz w:val="24"/>
          <w:szCs w:val="24"/>
        </w:rPr>
      </w:pPr>
      <w:r w:rsidRPr="0021495E">
        <w:rPr>
          <w:rFonts w:ascii="Book Antiqua" w:hAnsi="Book Antiqua"/>
          <w:sz w:val="24"/>
          <w:szCs w:val="24"/>
        </w:rPr>
        <w:t>The Fiber optic bronchoscopy revealed a fractured part of the obturator, deeply lodged in the right bronchus</w:t>
      </w:r>
      <w:r>
        <w:rPr>
          <w:rFonts w:ascii="Book Antiqua" w:hAnsi="Book Antiqua"/>
          <w:sz w:val="24"/>
          <w:szCs w:val="24"/>
        </w:rPr>
        <w:t xml:space="preserve"> </w:t>
      </w:r>
      <w:r w:rsidRPr="0021495E">
        <w:rPr>
          <w:rFonts w:ascii="Book Antiqua" w:hAnsi="Book Antiqua"/>
          <w:sz w:val="24"/>
          <w:szCs w:val="24"/>
        </w:rPr>
        <w:t xml:space="preserve">(Figure </w:t>
      </w:r>
      <w:smartTag w:uri="urn:schemas-microsoft-com:office:smarttags" w:element="chmetcnv">
        <w:smartTagPr>
          <w:attr w:name="UnitName" w:val="cm"/>
          <w:attr w:name="SourceValue" w:val="4.5"/>
          <w:attr w:name="HasSpace" w:val="True"/>
          <w:attr w:name="Negative" w:val="False"/>
          <w:attr w:name="NumberType" w:val="1"/>
          <w:attr w:name="TCSC" w:val="0"/>
        </w:smartTagPr>
        <w:r>
          <w:rPr>
            <w:rFonts w:ascii="Book Antiqua" w:hAnsi="Book Antiqua"/>
            <w:sz w:val="24"/>
            <w:szCs w:val="24"/>
          </w:rPr>
          <w:t>2</w:t>
        </w:r>
        <w:r w:rsidRPr="0021495E">
          <w:rPr>
            <w:rFonts w:ascii="Book Antiqua" w:hAnsi="Book Antiqua"/>
            <w:sz w:val="24"/>
            <w:szCs w:val="24"/>
          </w:rPr>
          <w:t>A</w:t>
        </w:r>
      </w:smartTag>
      <w:r w:rsidRPr="0021495E">
        <w:rPr>
          <w:rFonts w:ascii="Book Antiqua" w:hAnsi="Book Antiqua"/>
          <w:sz w:val="24"/>
          <w:szCs w:val="24"/>
        </w:rPr>
        <w:t>). After suction of secretions, the obturator was removed with endoscopic forceps and it was pulled out from the tracheostomy tube with artery forceps</w:t>
      </w:r>
      <w:r>
        <w:rPr>
          <w:rFonts w:ascii="Book Antiqua" w:hAnsi="Book Antiqua"/>
          <w:sz w:val="24"/>
          <w:szCs w:val="24"/>
        </w:rPr>
        <w:t xml:space="preserve"> </w:t>
      </w:r>
      <w:r w:rsidRPr="0021495E">
        <w:rPr>
          <w:rFonts w:ascii="Book Antiqua" w:hAnsi="Book Antiqua"/>
          <w:sz w:val="24"/>
          <w:szCs w:val="24"/>
        </w:rPr>
        <w:t xml:space="preserve">(Figure </w:t>
      </w:r>
      <w:r>
        <w:rPr>
          <w:rFonts w:ascii="Book Antiqua" w:hAnsi="Book Antiqua"/>
          <w:sz w:val="24"/>
          <w:szCs w:val="24"/>
        </w:rPr>
        <w:t>2</w:t>
      </w:r>
      <w:r w:rsidRPr="0021495E">
        <w:rPr>
          <w:rFonts w:ascii="Book Antiqua" w:hAnsi="Book Antiqua"/>
          <w:sz w:val="24"/>
          <w:szCs w:val="24"/>
        </w:rPr>
        <w:t>B). After the uneventful procedure, the patient was sent to the recovery room. Two days later, the patient was referred back to the primary hospital for long term management.</w:t>
      </w:r>
    </w:p>
    <w:p w:rsidR="002D1475" w:rsidRPr="0021495E" w:rsidRDefault="002D1475" w:rsidP="0021495E">
      <w:pPr>
        <w:spacing w:line="360" w:lineRule="auto"/>
        <w:rPr>
          <w:rFonts w:ascii="Book Antiqua" w:hAnsi="Book Antiqua"/>
          <w:sz w:val="24"/>
          <w:szCs w:val="24"/>
        </w:rPr>
      </w:pPr>
    </w:p>
    <w:p w:rsidR="002D1475" w:rsidRPr="000A2E03" w:rsidRDefault="002D1475" w:rsidP="0021495E">
      <w:pPr>
        <w:spacing w:line="360" w:lineRule="auto"/>
        <w:rPr>
          <w:rFonts w:ascii="Book Antiqua" w:hAnsi="Book Antiqua"/>
          <w:b/>
          <w:sz w:val="24"/>
          <w:szCs w:val="24"/>
        </w:rPr>
      </w:pPr>
      <w:r w:rsidRPr="000A2E03">
        <w:rPr>
          <w:rFonts w:ascii="Book Antiqua" w:hAnsi="Book Antiqua"/>
          <w:b/>
          <w:sz w:val="24"/>
          <w:szCs w:val="24"/>
        </w:rPr>
        <w:t>DISCUSSION</w:t>
      </w:r>
    </w:p>
    <w:p w:rsidR="002D1475" w:rsidRPr="0021495E" w:rsidRDefault="002D1475" w:rsidP="0021495E">
      <w:pPr>
        <w:spacing w:line="360" w:lineRule="auto"/>
        <w:rPr>
          <w:rFonts w:ascii="Book Antiqua" w:hAnsi="Book Antiqua"/>
          <w:sz w:val="24"/>
          <w:szCs w:val="24"/>
        </w:rPr>
      </w:pPr>
      <w:r w:rsidRPr="0021495E">
        <w:rPr>
          <w:rFonts w:ascii="Book Antiqua" w:hAnsi="Book Antiqua"/>
          <w:sz w:val="24"/>
          <w:szCs w:val="24"/>
        </w:rPr>
        <w:t xml:space="preserve">The first case of fractured, metallic tracheostomy tube was reported by Bassoe </w:t>
      </w:r>
      <w:r w:rsidRPr="000A2E03">
        <w:rPr>
          <w:rFonts w:ascii="Book Antiqua" w:hAnsi="Book Antiqua"/>
          <w:i/>
          <w:sz w:val="24"/>
          <w:szCs w:val="24"/>
        </w:rPr>
        <w:t>et al i</w:t>
      </w:r>
      <w:r w:rsidRPr="0021495E">
        <w:rPr>
          <w:rFonts w:ascii="Book Antiqua" w:hAnsi="Book Antiqua"/>
          <w:sz w:val="24"/>
          <w:szCs w:val="24"/>
        </w:rPr>
        <w:t>n 1960</w:t>
      </w:r>
      <w:r w:rsidRPr="000A2E03">
        <w:rPr>
          <w:rFonts w:ascii="Book Antiqua" w:hAnsi="Book Antiqua"/>
          <w:sz w:val="24"/>
          <w:szCs w:val="24"/>
          <w:vertAlign w:val="superscript"/>
        </w:rPr>
        <w:t>[2]</w:t>
      </w:r>
      <w:r w:rsidRPr="0021495E">
        <w:rPr>
          <w:rFonts w:ascii="Book Antiqua" w:hAnsi="Book Antiqua"/>
          <w:sz w:val="24"/>
          <w:szCs w:val="24"/>
        </w:rPr>
        <w:t>. Since then, this kind of a complication has been published in medical literature frequently, with all kinds of tracheostomy tubes (TT).The composition of TT range from metal, poly vinyl chloride to silicone</w:t>
      </w:r>
      <w:r w:rsidRPr="000A2E03">
        <w:rPr>
          <w:rFonts w:ascii="Book Antiqua" w:hAnsi="Book Antiqua"/>
          <w:sz w:val="24"/>
          <w:szCs w:val="24"/>
          <w:vertAlign w:val="superscript"/>
        </w:rPr>
        <w:t>[3]</w:t>
      </w:r>
      <w:r w:rsidRPr="0021495E">
        <w:rPr>
          <w:rFonts w:ascii="Book Antiqua" w:hAnsi="Book Antiqua"/>
          <w:sz w:val="24"/>
          <w:szCs w:val="24"/>
        </w:rPr>
        <w:t>. A number of factors predispose to fracture of one of the flanges of the TT. The most frequent weak points of TT are the junctions between the tube and the neck plate, the distal end of the tube and the fenestration site</w:t>
      </w:r>
      <w:r w:rsidRPr="000A2E03">
        <w:rPr>
          <w:rFonts w:ascii="Book Antiqua" w:hAnsi="Book Antiqua"/>
          <w:sz w:val="24"/>
          <w:szCs w:val="24"/>
          <w:vertAlign w:val="superscript"/>
        </w:rPr>
        <w:t>[4,5]</w:t>
      </w:r>
      <w:r w:rsidRPr="0021495E">
        <w:rPr>
          <w:rFonts w:ascii="Book Antiqua" w:hAnsi="Book Antiqua"/>
          <w:sz w:val="24"/>
          <w:szCs w:val="24"/>
        </w:rPr>
        <w:t xml:space="preserve">. In our case, it was not the TT but part of the obturator (introducer) which was fractured and migrated to distal trachea that was noticed during a routine change of </w:t>
      </w:r>
      <w:r>
        <w:rPr>
          <w:rFonts w:ascii="Book Antiqua" w:hAnsi="Book Antiqua"/>
          <w:sz w:val="24"/>
          <w:szCs w:val="24"/>
        </w:rPr>
        <w:t>tracheostomy tube by the staff.</w:t>
      </w:r>
    </w:p>
    <w:p w:rsidR="002D1475" w:rsidRPr="0021495E" w:rsidRDefault="002D1475" w:rsidP="000A2E03">
      <w:pPr>
        <w:spacing w:line="360" w:lineRule="auto"/>
        <w:ind w:firstLineChars="100" w:firstLine="240"/>
        <w:rPr>
          <w:rFonts w:ascii="Book Antiqua" w:hAnsi="Book Antiqua"/>
          <w:sz w:val="24"/>
          <w:szCs w:val="24"/>
        </w:rPr>
      </w:pPr>
      <w:r w:rsidRPr="0021495E">
        <w:rPr>
          <w:rFonts w:ascii="Book Antiqua" w:hAnsi="Book Antiqua"/>
          <w:sz w:val="24"/>
          <w:szCs w:val="24"/>
        </w:rPr>
        <w:t>Foreign body aspiration can be a life-threatening emergency. An aspirated solid or semisolid object may lodge in the larynx or trachea. If the object is large enough to cause nearly complete obstruction of the airway, asp</w:t>
      </w:r>
      <w:r>
        <w:rPr>
          <w:rFonts w:ascii="Book Antiqua" w:hAnsi="Book Antiqua"/>
          <w:sz w:val="24"/>
          <w:szCs w:val="24"/>
        </w:rPr>
        <w:t>hyxia may rapidly lead to death</w:t>
      </w:r>
      <w:r w:rsidRPr="000A2E03">
        <w:rPr>
          <w:rFonts w:ascii="Book Antiqua" w:hAnsi="Book Antiqua"/>
          <w:sz w:val="24"/>
          <w:szCs w:val="24"/>
          <w:vertAlign w:val="superscript"/>
        </w:rPr>
        <w:t>[6]</w:t>
      </w:r>
      <w:r w:rsidRPr="0021495E">
        <w:rPr>
          <w:rFonts w:ascii="Book Antiqua" w:hAnsi="Book Antiqua"/>
          <w:sz w:val="24"/>
          <w:szCs w:val="24"/>
        </w:rPr>
        <w:t>.</w:t>
      </w:r>
    </w:p>
    <w:p w:rsidR="002D1475" w:rsidRPr="0021495E" w:rsidRDefault="002D1475" w:rsidP="000A2E03">
      <w:pPr>
        <w:spacing w:line="360" w:lineRule="auto"/>
        <w:ind w:firstLineChars="100" w:firstLine="240"/>
        <w:rPr>
          <w:rFonts w:ascii="Book Antiqua" w:hAnsi="Book Antiqua"/>
          <w:sz w:val="24"/>
          <w:szCs w:val="24"/>
        </w:rPr>
      </w:pPr>
      <w:r w:rsidRPr="0021495E">
        <w:rPr>
          <w:rFonts w:ascii="Book Antiqua" w:hAnsi="Book Antiqua"/>
          <w:sz w:val="24"/>
          <w:szCs w:val="24"/>
        </w:rPr>
        <w:t xml:space="preserve">Tracheobronchial foreign body (TFB) aspiration is rare in adults, although </w:t>
      </w:r>
      <w:r w:rsidRPr="0021495E">
        <w:rPr>
          <w:rFonts w:ascii="Book Antiqua" w:hAnsi="Book Antiqua"/>
          <w:sz w:val="24"/>
          <w:szCs w:val="24"/>
        </w:rPr>
        <w:lastRenderedPageBreak/>
        <w:t>incidence rate rises with advancing age. Risk factors for TFB aspiration in adults are a depressed mental status or impairment in the swallowing reflex</w:t>
      </w:r>
      <w:r w:rsidRPr="000A2E03">
        <w:rPr>
          <w:rFonts w:ascii="Book Antiqua" w:hAnsi="Book Antiqua"/>
          <w:sz w:val="24"/>
          <w:szCs w:val="24"/>
          <w:vertAlign w:val="superscript"/>
        </w:rPr>
        <w:t>[5]</w:t>
      </w:r>
      <w:r w:rsidRPr="0021495E">
        <w:rPr>
          <w:rFonts w:ascii="Book Antiqua" w:hAnsi="Book Antiqua"/>
          <w:sz w:val="24"/>
          <w:szCs w:val="24"/>
        </w:rPr>
        <w:t>. Symptoms associated with TFB aspiration may range from to cough, dyspnea, fever, and acute asphyxiation with or without complete airway obstruction. In adults, many other medical conditions mimic breathing abnormalities similar to those associated with TFB aspiration. In our case, there was a definitive history of missing a part of obturator during change of the TT.</w:t>
      </w:r>
    </w:p>
    <w:p w:rsidR="002D1475" w:rsidRPr="0021495E" w:rsidRDefault="002D1475" w:rsidP="000A2E03">
      <w:pPr>
        <w:spacing w:line="360" w:lineRule="auto"/>
        <w:ind w:firstLineChars="100" w:firstLine="240"/>
        <w:rPr>
          <w:rFonts w:ascii="Book Antiqua" w:hAnsi="Book Antiqua"/>
          <w:sz w:val="24"/>
          <w:szCs w:val="24"/>
        </w:rPr>
      </w:pPr>
      <w:r w:rsidRPr="0021495E">
        <w:rPr>
          <w:rFonts w:ascii="Book Antiqua" w:hAnsi="Book Antiqua"/>
          <w:sz w:val="24"/>
          <w:szCs w:val="24"/>
        </w:rPr>
        <w:t>If the history is not suggestive, then only a high index of suspicion can ensure proper diagnosis and timely removal of the foreign body</w:t>
      </w:r>
      <w:r w:rsidRPr="000A2E03">
        <w:rPr>
          <w:rFonts w:ascii="Book Antiqua" w:hAnsi="Book Antiqua"/>
          <w:sz w:val="24"/>
          <w:szCs w:val="24"/>
          <w:vertAlign w:val="superscript"/>
        </w:rPr>
        <w:t>[6]</w:t>
      </w:r>
      <w:r w:rsidRPr="0021495E">
        <w:rPr>
          <w:rFonts w:ascii="Book Antiqua" w:hAnsi="Book Antiqua"/>
          <w:sz w:val="24"/>
          <w:szCs w:val="24"/>
        </w:rPr>
        <w:t>. Initial treatment is airway management. Radiographic imaging may assist in localizing the foreign body. Bronchoscopic removal of the foreign body is necessary to avoid long-term sequelae. Flexible bronchoscopy is effective both in the diagnosis and removal of foreign bodies</w:t>
      </w:r>
      <w:r w:rsidRPr="000A2E03">
        <w:rPr>
          <w:rFonts w:ascii="Book Antiqua" w:hAnsi="Book Antiqua"/>
          <w:sz w:val="24"/>
          <w:szCs w:val="24"/>
          <w:vertAlign w:val="superscript"/>
        </w:rPr>
        <w:t>[7]</w:t>
      </w:r>
      <w:r w:rsidRPr="0021495E">
        <w:rPr>
          <w:rFonts w:ascii="Book Antiqua" w:hAnsi="Book Antiqua"/>
          <w:sz w:val="24"/>
          <w:szCs w:val="24"/>
        </w:rPr>
        <w:t>.</w:t>
      </w:r>
    </w:p>
    <w:p w:rsidR="002D1475" w:rsidRPr="0021495E" w:rsidRDefault="002D1475" w:rsidP="000A2E03">
      <w:pPr>
        <w:spacing w:line="360" w:lineRule="auto"/>
        <w:ind w:firstLineChars="100" w:firstLine="240"/>
        <w:rPr>
          <w:rFonts w:ascii="Book Antiqua" w:hAnsi="Book Antiqua"/>
          <w:sz w:val="24"/>
          <w:szCs w:val="24"/>
        </w:rPr>
      </w:pPr>
      <w:r w:rsidRPr="0021495E">
        <w:rPr>
          <w:rFonts w:ascii="Book Antiqua" w:hAnsi="Book Antiqua"/>
          <w:sz w:val="24"/>
          <w:szCs w:val="24"/>
        </w:rPr>
        <w:t>Almost all aspirated foreign bodies can be extracted bronchoscopically. If rigid or flexible bronchoscopy is unsuccessful, surgical bronchotomy or segmental resection may be necessary. Chronic bronchial obstruction with bronchiectasis and destruction of lung parenchyma may require segmental or lobar resection.</w:t>
      </w:r>
    </w:p>
    <w:p w:rsidR="002D1475" w:rsidRPr="0021495E" w:rsidRDefault="002D1475" w:rsidP="000A2E03">
      <w:pPr>
        <w:spacing w:line="360" w:lineRule="auto"/>
        <w:ind w:firstLineChars="100" w:firstLine="240"/>
        <w:rPr>
          <w:rFonts w:ascii="Book Antiqua" w:hAnsi="Book Antiqua"/>
          <w:sz w:val="24"/>
          <w:szCs w:val="24"/>
        </w:rPr>
      </w:pPr>
      <w:r w:rsidRPr="0021495E">
        <w:rPr>
          <w:rFonts w:ascii="Book Antiqua" w:hAnsi="Book Antiqua"/>
          <w:sz w:val="24"/>
          <w:szCs w:val="24"/>
        </w:rPr>
        <w:t>A pulmonologist or thoracic surgeon with experience in foreign body extraction should immediately perform bronchoscopic inspection and extraction of the object</w:t>
      </w:r>
      <w:r w:rsidRPr="000A2E03">
        <w:rPr>
          <w:rFonts w:ascii="Book Antiqua" w:hAnsi="Book Antiqua"/>
          <w:sz w:val="24"/>
          <w:szCs w:val="24"/>
          <w:vertAlign w:val="superscript"/>
        </w:rPr>
        <w:t>[8]</w:t>
      </w:r>
      <w:r w:rsidRPr="0021495E">
        <w:rPr>
          <w:rFonts w:ascii="Book Antiqua" w:hAnsi="Book Antiqua"/>
          <w:sz w:val="24"/>
          <w:szCs w:val="24"/>
        </w:rPr>
        <w:t xml:space="preserve">. </w:t>
      </w:r>
    </w:p>
    <w:p w:rsidR="002D1475" w:rsidRPr="0021495E" w:rsidRDefault="002D1475" w:rsidP="000A2E03">
      <w:pPr>
        <w:spacing w:line="360" w:lineRule="auto"/>
        <w:ind w:firstLineChars="100" w:firstLine="240"/>
        <w:rPr>
          <w:rFonts w:ascii="Book Antiqua" w:hAnsi="Book Antiqua"/>
          <w:sz w:val="24"/>
          <w:szCs w:val="24"/>
        </w:rPr>
      </w:pPr>
      <w:r w:rsidRPr="0021495E">
        <w:rPr>
          <w:rFonts w:ascii="Book Antiqua" w:hAnsi="Book Antiqua"/>
          <w:sz w:val="24"/>
          <w:szCs w:val="24"/>
        </w:rPr>
        <w:t>An anesthesiologist may be needed to maintain adequate ventilation and control of the upper airway during diagnostic and therapeutic procedures. Rigid bronchoscopy is performed with the patient under general anesthesia or heavy sedation</w:t>
      </w:r>
      <w:r w:rsidRPr="000A2E03">
        <w:rPr>
          <w:rFonts w:ascii="Book Antiqua" w:hAnsi="Book Antiqua"/>
          <w:sz w:val="24"/>
          <w:szCs w:val="24"/>
          <w:vertAlign w:val="superscript"/>
        </w:rPr>
        <w:t>[8]</w:t>
      </w:r>
      <w:r w:rsidRPr="0021495E">
        <w:rPr>
          <w:rFonts w:ascii="Book Antiqua" w:hAnsi="Book Antiqua"/>
          <w:sz w:val="24"/>
          <w:szCs w:val="24"/>
        </w:rPr>
        <w:t>.</w:t>
      </w:r>
    </w:p>
    <w:p w:rsidR="002D1475" w:rsidRPr="0021495E" w:rsidRDefault="002D1475" w:rsidP="00334A82">
      <w:pPr>
        <w:spacing w:line="360" w:lineRule="auto"/>
        <w:ind w:firstLineChars="100" w:firstLine="240"/>
        <w:rPr>
          <w:rFonts w:ascii="Book Antiqua" w:hAnsi="Book Antiqua"/>
          <w:sz w:val="24"/>
          <w:szCs w:val="24"/>
        </w:rPr>
      </w:pPr>
      <w:r w:rsidRPr="0021495E">
        <w:rPr>
          <w:rFonts w:ascii="Book Antiqua" w:hAnsi="Book Antiqua"/>
          <w:sz w:val="24"/>
          <w:szCs w:val="24"/>
        </w:rPr>
        <w:t xml:space="preserve">As foreign bodies in the TBT are uncommon in adults, the clinician must be vigilant of their possibility. Foreign body aspiration should be considered especially in the etiology of recurrent lung diseases and in the presence of risk factors for aspiration, in particular with different neurologic and neuromuscular diseases. They can be safely and successfully removed in the </w:t>
      </w:r>
      <w:r w:rsidRPr="0021495E">
        <w:rPr>
          <w:rFonts w:ascii="Book Antiqua" w:hAnsi="Book Antiqua"/>
          <w:sz w:val="24"/>
          <w:szCs w:val="24"/>
        </w:rPr>
        <w:lastRenderedPageBreak/>
        <w:t>majority of patients by using fiber optic bronchoscopy under local anesthesia alone or under local anesthesia with sedation. An Endotracheal intubation is recommended in case of a repeated procedure.</w:t>
      </w:r>
    </w:p>
    <w:p w:rsidR="002D1475" w:rsidRPr="0021495E" w:rsidRDefault="002D1475" w:rsidP="00334A82">
      <w:pPr>
        <w:spacing w:line="360" w:lineRule="auto"/>
        <w:ind w:firstLineChars="100" w:firstLine="240"/>
        <w:rPr>
          <w:rFonts w:ascii="Book Antiqua" w:hAnsi="Book Antiqua"/>
          <w:sz w:val="24"/>
          <w:szCs w:val="24"/>
        </w:rPr>
      </w:pPr>
      <w:r w:rsidRPr="0021495E">
        <w:rPr>
          <w:rFonts w:ascii="Book Antiqua" w:hAnsi="Book Antiqua"/>
          <w:sz w:val="24"/>
          <w:szCs w:val="24"/>
        </w:rPr>
        <w:t>An intermittent review of the techniques of tracheostomy care should be done including timely check-ups for signs of wear and tear which possibly eliminate su</w:t>
      </w:r>
      <w:r>
        <w:rPr>
          <w:rFonts w:ascii="Book Antiqua" w:hAnsi="Book Antiqua"/>
          <w:sz w:val="24"/>
          <w:szCs w:val="24"/>
        </w:rPr>
        <w:t>ch avoidable late complications</w:t>
      </w:r>
      <w:r w:rsidRPr="00334A82">
        <w:rPr>
          <w:rFonts w:ascii="Book Antiqua" w:hAnsi="Book Antiqua"/>
          <w:sz w:val="24"/>
          <w:szCs w:val="24"/>
          <w:vertAlign w:val="superscript"/>
        </w:rPr>
        <w:t>[9]</w:t>
      </w:r>
      <w:r w:rsidRPr="0021495E">
        <w:rPr>
          <w:rFonts w:ascii="Book Antiqua" w:hAnsi="Book Antiqua"/>
          <w:sz w:val="24"/>
          <w:szCs w:val="24"/>
        </w:rPr>
        <w:t>.</w:t>
      </w:r>
    </w:p>
    <w:p w:rsidR="002D1475" w:rsidRPr="0021495E" w:rsidRDefault="002D1475" w:rsidP="00334A82">
      <w:pPr>
        <w:spacing w:line="360" w:lineRule="auto"/>
        <w:ind w:firstLineChars="100" w:firstLine="240"/>
        <w:rPr>
          <w:rFonts w:ascii="Book Antiqua" w:hAnsi="Book Antiqua"/>
          <w:sz w:val="24"/>
          <w:szCs w:val="24"/>
        </w:rPr>
      </w:pPr>
      <w:r w:rsidRPr="0021495E">
        <w:rPr>
          <w:rFonts w:ascii="Book Antiqua" w:hAnsi="Book Antiqua"/>
          <w:sz w:val="24"/>
          <w:szCs w:val="24"/>
        </w:rPr>
        <w:t>Since there are no universally accepted and published standards of care for tracheostomy tube, the policy should be to provide patients, who require indwelling tracheostomy tube, with the following recommendations for home care:</w:t>
      </w:r>
      <w:r>
        <w:rPr>
          <w:rFonts w:ascii="Book Antiqua" w:hAnsi="Book Antiqua"/>
          <w:sz w:val="24"/>
          <w:szCs w:val="24"/>
        </w:rPr>
        <w:t xml:space="preserve"> (1) </w:t>
      </w:r>
      <w:r w:rsidRPr="0021495E">
        <w:rPr>
          <w:rFonts w:ascii="Book Antiqua" w:hAnsi="Book Antiqua"/>
          <w:sz w:val="24"/>
          <w:szCs w:val="24"/>
        </w:rPr>
        <w:t>Replace tracheostomy tube every 6 mo</w:t>
      </w:r>
      <w:r>
        <w:rPr>
          <w:rFonts w:ascii="Book Antiqua" w:hAnsi="Book Antiqua"/>
          <w:sz w:val="24"/>
          <w:szCs w:val="24"/>
        </w:rPr>
        <w:t xml:space="preserve">; (2) </w:t>
      </w:r>
      <w:r w:rsidRPr="0021495E">
        <w:rPr>
          <w:rFonts w:ascii="Book Antiqua" w:hAnsi="Book Antiqua"/>
          <w:sz w:val="24"/>
          <w:szCs w:val="24"/>
        </w:rPr>
        <w:t>Change/ clean the inner cannula every 48 h</w:t>
      </w:r>
      <w:r>
        <w:rPr>
          <w:rFonts w:ascii="Book Antiqua" w:hAnsi="Book Antiqua"/>
          <w:sz w:val="24"/>
          <w:szCs w:val="24"/>
        </w:rPr>
        <w:t xml:space="preserve">; (3) </w:t>
      </w:r>
      <w:r w:rsidRPr="0021495E">
        <w:rPr>
          <w:rFonts w:ascii="Book Antiqua" w:hAnsi="Book Antiqua"/>
          <w:sz w:val="24"/>
          <w:szCs w:val="24"/>
        </w:rPr>
        <w:t>Replace tracheostomy ties weekly</w:t>
      </w:r>
      <w:r>
        <w:rPr>
          <w:rFonts w:ascii="Book Antiqua" w:hAnsi="Book Antiqua"/>
          <w:sz w:val="24"/>
          <w:szCs w:val="24"/>
        </w:rPr>
        <w:t xml:space="preserve">; (4) </w:t>
      </w:r>
      <w:r w:rsidRPr="0021495E">
        <w:rPr>
          <w:rFonts w:ascii="Book Antiqua" w:hAnsi="Book Antiqua"/>
          <w:sz w:val="24"/>
          <w:szCs w:val="24"/>
        </w:rPr>
        <w:t>Change dressing daily</w:t>
      </w:r>
      <w:r>
        <w:rPr>
          <w:rFonts w:ascii="Book Antiqua" w:hAnsi="Book Antiqua"/>
          <w:sz w:val="24"/>
          <w:szCs w:val="24"/>
        </w:rPr>
        <w:t>; and (5) Use nocturnal humidification</w:t>
      </w:r>
      <w:r w:rsidRPr="00334A82">
        <w:rPr>
          <w:rFonts w:ascii="Book Antiqua" w:hAnsi="Book Antiqua"/>
          <w:sz w:val="24"/>
          <w:szCs w:val="24"/>
          <w:vertAlign w:val="superscript"/>
        </w:rPr>
        <w:t>[10]</w:t>
      </w:r>
      <w:r>
        <w:rPr>
          <w:rFonts w:ascii="Book Antiqua" w:hAnsi="Book Antiqua"/>
          <w:sz w:val="24"/>
          <w:szCs w:val="24"/>
        </w:rPr>
        <w:t>.</w:t>
      </w:r>
    </w:p>
    <w:p w:rsidR="002D1475" w:rsidRPr="0021495E" w:rsidRDefault="002D1475" w:rsidP="00334A82">
      <w:pPr>
        <w:spacing w:line="360" w:lineRule="auto"/>
        <w:ind w:firstLineChars="100" w:firstLine="240"/>
        <w:rPr>
          <w:rFonts w:ascii="Book Antiqua" w:hAnsi="Book Antiqua"/>
          <w:sz w:val="24"/>
          <w:szCs w:val="24"/>
        </w:rPr>
      </w:pPr>
      <w:r>
        <w:rPr>
          <w:rFonts w:ascii="Book Antiqua" w:hAnsi="Book Antiqua"/>
          <w:sz w:val="24"/>
          <w:szCs w:val="24"/>
        </w:rPr>
        <w:t>In c</w:t>
      </w:r>
      <w:r w:rsidRPr="0021495E">
        <w:rPr>
          <w:rFonts w:ascii="Book Antiqua" w:hAnsi="Book Antiqua"/>
          <w:sz w:val="24"/>
          <w:szCs w:val="24"/>
        </w:rPr>
        <w:t>onclusion</w:t>
      </w:r>
      <w:r>
        <w:rPr>
          <w:rFonts w:ascii="Book Antiqua" w:hAnsi="Book Antiqua"/>
          <w:sz w:val="24"/>
          <w:szCs w:val="24"/>
        </w:rPr>
        <w:t>, c</w:t>
      </w:r>
      <w:r w:rsidRPr="0021495E">
        <w:rPr>
          <w:rFonts w:ascii="Book Antiqua" w:hAnsi="Book Antiqua"/>
          <w:sz w:val="24"/>
          <w:szCs w:val="24"/>
        </w:rPr>
        <w:t>ases of tracheostomy tube fractures and aspiration into TBT have been reported in the literature. We, hereby, report a rare case of the TT obturator that had fractured and migrated to right main stem bronchus. Proper care and high vigilance, when the obturator is removed during suction and cleaning of TT, is of high clinical importance.</w:t>
      </w:r>
    </w:p>
    <w:p w:rsidR="002D1475" w:rsidRPr="0021495E" w:rsidRDefault="002D1475" w:rsidP="0021495E">
      <w:pPr>
        <w:spacing w:line="360" w:lineRule="auto"/>
        <w:rPr>
          <w:rFonts w:ascii="Book Antiqua" w:hAnsi="Book Antiqua"/>
          <w:sz w:val="24"/>
          <w:szCs w:val="24"/>
        </w:rPr>
      </w:pPr>
    </w:p>
    <w:p w:rsidR="002D1475" w:rsidRPr="006E4165" w:rsidRDefault="002D1475" w:rsidP="00984EBA">
      <w:pPr>
        <w:spacing w:line="360" w:lineRule="auto"/>
        <w:rPr>
          <w:rFonts w:ascii="Book Antiqua" w:hAnsi="Book Antiqua"/>
          <w:b/>
          <w:sz w:val="24"/>
          <w:szCs w:val="24"/>
        </w:rPr>
      </w:pPr>
      <w:r w:rsidRPr="006E4165">
        <w:rPr>
          <w:rFonts w:ascii="Book Antiqua" w:hAnsi="Book Antiqua"/>
          <w:b/>
          <w:sz w:val="24"/>
          <w:szCs w:val="24"/>
        </w:rPr>
        <w:t>REFERENCES</w:t>
      </w:r>
    </w:p>
    <w:p w:rsidR="002D1475" w:rsidRPr="0024068C" w:rsidRDefault="002D1475" w:rsidP="006E4165">
      <w:pPr>
        <w:widowControl/>
        <w:spacing w:line="360" w:lineRule="auto"/>
        <w:rPr>
          <w:rFonts w:ascii="Book Antiqua" w:hAnsi="Book Antiqua" w:cs="宋体"/>
          <w:color w:val="000000"/>
          <w:kern w:val="0"/>
          <w:sz w:val="24"/>
          <w:szCs w:val="24"/>
        </w:rPr>
      </w:pPr>
      <w:r w:rsidRPr="0024068C">
        <w:rPr>
          <w:rFonts w:ascii="Book Antiqua" w:hAnsi="Book Antiqua" w:cs="宋体"/>
          <w:color w:val="000000"/>
          <w:kern w:val="0"/>
          <w:sz w:val="24"/>
          <w:szCs w:val="24"/>
        </w:rPr>
        <w:t>1</w:t>
      </w:r>
      <w:r w:rsidRPr="006E4165">
        <w:rPr>
          <w:rFonts w:ascii="Book Antiqua" w:hAnsi="Book Antiqua" w:cs="宋体"/>
          <w:color w:val="000000"/>
          <w:kern w:val="0"/>
          <w:sz w:val="24"/>
          <w:szCs w:val="24"/>
        </w:rPr>
        <w:t> </w:t>
      </w:r>
      <w:r w:rsidRPr="0024068C">
        <w:rPr>
          <w:rFonts w:ascii="Book Antiqua" w:hAnsi="Book Antiqua" w:cs="宋体"/>
          <w:b/>
          <w:bCs/>
          <w:color w:val="000000"/>
          <w:kern w:val="0"/>
          <w:sz w:val="24"/>
          <w:szCs w:val="24"/>
        </w:rPr>
        <w:t>Qureshi A</w:t>
      </w:r>
      <w:r w:rsidRPr="0024068C">
        <w:rPr>
          <w:rFonts w:ascii="Book Antiqua" w:hAnsi="Book Antiqua" w:cs="宋体"/>
          <w:color w:val="000000"/>
          <w:kern w:val="0"/>
          <w:sz w:val="24"/>
          <w:szCs w:val="24"/>
        </w:rPr>
        <w:t>, Behzadi A. Foreign-body aspiration in an adult.</w:t>
      </w:r>
      <w:r w:rsidRPr="006E4165">
        <w:rPr>
          <w:rFonts w:ascii="Book Antiqua" w:hAnsi="Book Antiqua" w:cs="宋体"/>
          <w:color w:val="000000"/>
          <w:kern w:val="0"/>
          <w:sz w:val="24"/>
          <w:szCs w:val="24"/>
        </w:rPr>
        <w:t> </w:t>
      </w:r>
      <w:r w:rsidRPr="0024068C">
        <w:rPr>
          <w:rFonts w:ascii="Book Antiqua" w:hAnsi="Book Antiqua" w:cs="宋体"/>
          <w:i/>
          <w:iCs/>
          <w:color w:val="000000"/>
          <w:kern w:val="0"/>
          <w:sz w:val="24"/>
          <w:szCs w:val="24"/>
        </w:rPr>
        <w:t>Can J Surg</w:t>
      </w:r>
      <w:r w:rsidRPr="006E4165">
        <w:rPr>
          <w:rFonts w:ascii="Book Antiqua" w:hAnsi="Book Antiqua" w:cs="宋体"/>
          <w:color w:val="000000"/>
          <w:kern w:val="0"/>
          <w:sz w:val="24"/>
          <w:szCs w:val="24"/>
        </w:rPr>
        <w:t> </w:t>
      </w:r>
      <w:r w:rsidRPr="0024068C">
        <w:rPr>
          <w:rFonts w:ascii="Book Antiqua" w:hAnsi="Book Antiqua" w:cs="宋体"/>
          <w:color w:val="000000"/>
          <w:kern w:val="0"/>
          <w:sz w:val="24"/>
          <w:szCs w:val="24"/>
        </w:rPr>
        <w:t>2008;</w:t>
      </w:r>
      <w:r w:rsidRPr="006E4165">
        <w:rPr>
          <w:rFonts w:ascii="Book Antiqua" w:hAnsi="Book Antiqua" w:cs="宋体"/>
          <w:color w:val="000000"/>
          <w:kern w:val="0"/>
          <w:sz w:val="24"/>
          <w:szCs w:val="24"/>
        </w:rPr>
        <w:t> </w:t>
      </w:r>
      <w:r w:rsidRPr="0024068C">
        <w:rPr>
          <w:rFonts w:ascii="Book Antiqua" w:hAnsi="Book Antiqua" w:cs="宋体"/>
          <w:b/>
          <w:bCs/>
          <w:color w:val="000000"/>
          <w:kern w:val="0"/>
          <w:sz w:val="24"/>
          <w:szCs w:val="24"/>
        </w:rPr>
        <w:t>51</w:t>
      </w:r>
      <w:r w:rsidRPr="0024068C">
        <w:rPr>
          <w:rFonts w:ascii="Book Antiqua" w:hAnsi="Book Antiqua" w:cs="宋体"/>
          <w:color w:val="000000"/>
          <w:kern w:val="0"/>
          <w:sz w:val="24"/>
          <w:szCs w:val="24"/>
        </w:rPr>
        <w:t>: E69-E70 [PMID: 18682760]</w:t>
      </w:r>
    </w:p>
    <w:p w:rsidR="002D1475" w:rsidRPr="0024068C" w:rsidRDefault="002D1475" w:rsidP="006E4165">
      <w:pPr>
        <w:widowControl/>
        <w:spacing w:line="360" w:lineRule="auto"/>
        <w:rPr>
          <w:rFonts w:ascii="Book Antiqua" w:hAnsi="Book Antiqua" w:cs="宋体"/>
          <w:color w:val="000000"/>
          <w:kern w:val="0"/>
          <w:sz w:val="24"/>
          <w:szCs w:val="24"/>
        </w:rPr>
      </w:pPr>
      <w:r w:rsidRPr="0024068C">
        <w:rPr>
          <w:rFonts w:ascii="Book Antiqua" w:hAnsi="Book Antiqua" w:cs="宋体"/>
          <w:color w:val="000000"/>
          <w:kern w:val="0"/>
          <w:sz w:val="24"/>
          <w:szCs w:val="24"/>
        </w:rPr>
        <w:t>2</w:t>
      </w:r>
      <w:r w:rsidRPr="006E4165">
        <w:rPr>
          <w:rFonts w:ascii="Book Antiqua" w:hAnsi="Book Antiqua" w:cs="宋体"/>
          <w:color w:val="000000"/>
          <w:kern w:val="0"/>
          <w:sz w:val="24"/>
          <w:szCs w:val="24"/>
        </w:rPr>
        <w:t> </w:t>
      </w:r>
      <w:r w:rsidRPr="0024068C">
        <w:rPr>
          <w:rFonts w:ascii="Book Antiqua" w:hAnsi="Book Antiqua" w:cs="宋体"/>
          <w:b/>
          <w:bCs/>
          <w:color w:val="000000"/>
          <w:kern w:val="0"/>
          <w:sz w:val="24"/>
          <w:szCs w:val="24"/>
        </w:rPr>
        <w:t>BASSOE HH</w:t>
      </w:r>
      <w:r w:rsidRPr="0024068C">
        <w:rPr>
          <w:rFonts w:ascii="Book Antiqua" w:hAnsi="Book Antiqua" w:cs="宋体"/>
          <w:color w:val="000000"/>
          <w:kern w:val="0"/>
          <w:sz w:val="24"/>
          <w:szCs w:val="24"/>
        </w:rPr>
        <w:t>, BOE J. Broken tracheotomy tube as a foreign body.</w:t>
      </w:r>
      <w:r w:rsidRPr="006E4165">
        <w:rPr>
          <w:rFonts w:ascii="Book Antiqua" w:hAnsi="Book Antiqua" w:cs="宋体"/>
          <w:color w:val="000000"/>
          <w:kern w:val="0"/>
          <w:sz w:val="24"/>
          <w:szCs w:val="24"/>
        </w:rPr>
        <w:t> </w:t>
      </w:r>
      <w:r w:rsidRPr="0024068C">
        <w:rPr>
          <w:rFonts w:ascii="Book Antiqua" w:hAnsi="Book Antiqua" w:cs="宋体"/>
          <w:i/>
          <w:iCs/>
          <w:color w:val="000000"/>
          <w:kern w:val="0"/>
          <w:sz w:val="24"/>
          <w:szCs w:val="24"/>
        </w:rPr>
        <w:t>Lancet</w:t>
      </w:r>
      <w:r w:rsidRPr="006E4165">
        <w:rPr>
          <w:rFonts w:ascii="Book Antiqua" w:hAnsi="Book Antiqua" w:cs="宋体"/>
          <w:color w:val="000000"/>
          <w:kern w:val="0"/>
          <w:sz w:val="24"/>
          <w:szCs w:val="24"/>
        </w:rPr>
        <w:t> </w:t>
      </w:r>
      <w:r w:rsidRPr="0024068C">
        <w:rPr>
          <w:rFonts w:ascii="Book Antiqua" w:hAnsi="Book Antiqua" w:cs="宋体"/>
          <w:color w:val="000000"/>
          <w:kern w:val="0"/>
          <w:sz w:val="24"/>
          <w:szCs w:val="24"/>
        </w:rPr>
        <w:t>1960;</w:t>
      </w:r>
      <w:r w:rsidRPr="006E4165">
        <w:rPr>
          <w:rFonts w:ascii="Book Antiqua" w:hAnsi="Book Antiqua" w:cs="宋体"/>
          <w:color w:val="000000"/>
          <w:kern w:val="0"/>
          <w:sz w:val="24"/>
          <w:szCs w:val="24"/>
        </w:rPr>
        <w:t> </w:t>
      </w:r>
      <w:r w:rsidRPr="0024068C">
        <w:rPr>
          <w:rFonts w:ascii="Book Antiqua" w:hAnsi="Book Antiqua" w:cs="宋体"/>
          <w:b/>
          <w:bCs/>
          <w:color w:val="000000"/>
          <w:kern w:val="0"/>
          <w:sz w:val="24"/>
          <w:szCs w:val="24"/>
        </w:rPr>
        <w:t>1</w:t>
      </w:r>
      <w:r w:rsidRPr="0024068C">
        <w:rPr>
          <w:rFonts w:ascii="Book Antiqua" w:hAnsi="Book Antiqua" w:cs="宋体"/>
          <w:color w:val="000000"/>
          <w:kern w:val="0"/>
          <w:sz w:val="24"/>
          <w:szCs w:val="24"/>
        </w:rPr>
        <w:t>: 1006-1007 [PMID: 13797429 DOI: 10.1016/S0140-6736(60)90890-4]</w:t>
      </w:r>
    </w:p>
    <w:p w:rsidR="002D1475" w:rsidRPr="0024068C" w:rsidRDefault="002D1475" w:rsidP="006E4165">
      <w:pPr>
        <w:widowControl/>
        <w:spacing w:line="360" w:lineRule="auto"/>
        <w:rPr>
          <w:rFonts w:ascii="Book Antiqua" w:hAnsi="Book Antiqua" w:cs="宋体"/>
          <w:color w:val="000000"/>
          <w:kern w:val="0"/>
          <w:sz w:val="24"/>
          <w:szCs w:val="24"/>
        </w:rPr>
      </w:pPr>
      <w:r w:rsidRPr="0024068C">
        <w:rPr>
          <w:rFonts w:ascii="Book Antiqua" w:hAnsi="Book Antiqua" w:cs="宋体"/>
          <w:color w:val="000000"/>
          <w:kern w:val="0"/>
          <w:sz w:val="24"/>
          <w:szCs w:val="24"/>
        </w:rPr>
        <w:t>3</w:t>
      </w:r>
      <w:r w:rsidRPr="006E4165">
        <w:rPr>
          <w:rFonts w:ascii="Book Antiqua" w:hAnsi="Book Antiqua" w:cs="宋体"/>
          <w:color w:val="000000"/>
          <w:kern w:val="0"/>
          <w:sz w:val="24"/>
          <w:szCs w:val="24"/>
        </w:rPr>
        <w:t> </w:t>
      </w:r>
      <w:r w:rsidRPr="0024068C">
        <w:rPr>
          <w:rFonts w:ascii="Book Antiqua" w:hAnsi="Book Antiqua" w:cs="宋体"/>
          <w:b/>
          <w:bCs/>
          <w:color w:val="000000"/>
          <w:kern w:val="0"/>
          <w:sz w:val="24"/>
          <w:szCs w:val="24"/>
        </w:rPr>
        <w:t>Piromchai P</w:t>
      </w:r>
      <w:r w:rsidRPr="0024068C">
        <w:rPr>
          <w:rFonts w:ascii="Book Antiqua" w:hAnsi="Book Antiqua" w:cs="宋体"/>
          <w:color w:val="000000"/>
          <w:kern w:val="0"/>
          <w:sz w:val="24"/>
          <w:szCs w:val="24"/>
        </w:rPr>
        <w:t>, Lertchanaruengrit P, Vatanasapt P, Ratanaanekchai T, Thanaviratananich S. Fractured metallic tracheostomy tube in a child: a case report and review of the literature.</w:t>
      </w:r>
      <w:r w:rsidRPr="006E4165">
        <w:rPr>
          <w:rFonts w:ascii="Book Antiqua" w:hAnsi="Book Antiqua" w:cs="宋体"/>
          <w:color w:val="000000"/>
          <w:kern w:val="0"/>
          <w:sz w:val="24"/>
          <w:szCs w:val="24"/>
        </w:rPr>
        <w:t> </w:t>
      </w:r>
      <w:r w:rsidRPr="0024068C">
        <w:rPr>
          <w:rFonts w:ascii="Book Antiqua" w:hAnsi="Book Antiqua" w:cs="宋体"/>
          <w:i/>
          <w:iCs/>
          <w:color w:val="000000"/>
          <w:kern w:val="0"/>
          <w:sz w:val="24"/>
          <w:szCs w:val="24"/>
        </w:rPr>
        <w:t>J Med Case Rep</w:t>
      </w:r>
      <w:r w:rsidRPr="006E4165">
        <w:rPr>
          <w:rFonts w:ascii="Book Antiqua" w:hAnsi="Book Antiqua" w:cs="宋体"/>
          <w:color w:val="000000"/>
          <w:kern w:val="0"/>
          <w:sz w:val="24"/>
          <w:szCs w:val="24"/>
        </w:rPr>
        <w:t> </w:t>
      </w:r>
      <w:r w:rsidRPr="0024068C">
        <w:rPr>
          <w:rFonts w:ascii="Book Antiqua" w:hAnsi="Book Antiqua" w:cs="宋体"/>
          <w:color w:val="000000"/>
          <w:kern w:val="0"/>
          <w:sz w:val="24"/>
          <w:szCs w:val="24"/>
        </w:rPr>
        <w:t>2010;</w:t>
      </w:r>
      <w:r w:rsidRPr="006E4165">
        <w:rPr>
          <w:rFonts w:ascii="Book Antiqua" w:hAnsi="Book Antiqua" w:cs="宋体"/>
          <w:color w:val="000000"/>
          <w:kern w:val="0"/>
          <w:sz w:val="24"/>
          <w:szCs w:val="24"/>
        </w:rPr>
        <w:t> </w:t>
      </w:r>
      <w:r w:rsidRPr="0024068C">
        <w:rPr>
          <w:rFonts w:ascii="Book Antiqua" w:hAnsi="Book Antiqua" w:cs="宋体"/>
          <w:b/>
          <w:bCs/>
          <w:color w:val="000000"/>
          <w:kern w:val="0"/>
          <w:sz w:val="24"/>
          <w:szCs w:val="24"/>
        </w:rPr>
        <w:t>4</w:t>
      </w:r>
      <w:r w:rsidRPr="0024068C">
        <w:rPr>
          <w:rFonts w:ascii="Book Antiqua" w:hAnsi="Book Antiqua" w:cs="宋体"/>
          <w:color w:val="000000"/>
          <w:kern w:val="0"/>
          <w:sz w:val="24"/>
          <w:szCs w:val="24"/>
        </w:rPr>
        <w:t>: 234 [PMID: 20678211 DOI: 10.1186/1752-1947-4-234]</w:t>
      </w:r>
    </w:p>
    <w:p w:rsidR="002D1475" w:rsidRPr="0024068C" w:rsidRDefault="002D1475" w:rsidP="006E4165">
      <w:pPr>
        <w:widowControl/>
        <w:spacing w:line="360" w:lineRule="auto"/>
        <w:rPr>
          <w:rFonts w:ascii="Book Antiqua" w:hAnsi="Book Antiqua" w:cs="宋体"/>
          <w:color w:val="000000"/>
          <w:kern w:val="0"/>
          <w:sz w:val="24"/>
          <w:szCs w:val="24"/>
        </w:rPr>
      </w:pPr>
      <w:r w:rsidRPr="0024068C">
        <w:rPr>
          <w:rFonts w:ascii="Book Antiqua" w:hAnsi="Book Antiqua" w:cs="宋体"/>
          <w:color w:val="000000"/>
          <w:kern w:val="0"/>
          <w:sz w:val="24"/>
          <w:szCs w:val="24"/>
        </w:rPr>
        <w:t>4</w:t>
      </w:r>
      <w:r w:rsidRPr="006E4165">
        <w:rPr>
          <w:rFonts w:ascii="Book Antiqua" w:hAnsi="Book Antiqua" w:cs="宋体"/>
          <w:color w:val="000000"/>
          <w:kern w:val="0"/>
          <w:sz w:val="24"/>
          <w:szCs w:val="24"/>
        </w:rPr>
        <w:t> </w:t>
      </w:r>
      <w:r w:rsidRPr="0024068C">
        <w:rPr>
          <w:rFonts w:ascii="Book Antiqua" w:hAnsi="Book Antiqua" w:cs="宋体"/>
          <w:b/>
          <w:bCs/>
          <w:color w:val="000000"/>
          <w:kern w:val="0"/>
          <w:sz w:val="24"/>
          <w:szCs w:val="24"/>
        </w:rPr>
        <w:t>Majid AA</w:t>
      </w:r>
      <w:r w:rsidRPr="0024068C">
        <w:rPr>
          <w:rFonts w:ascii="Book Antiqua" w:hAnsi="Book Antiqua" w:cs="宋体"/>
          <w:color w:val="000000"/>
          <w:kern w:val="0"/>
          <w:sz w:val="24"/>
          <w:szCs w:val="24"/>
        </w:rPr>
        <w:t>. Fractured silver tracheostomy tube: a case report and literature review.</w:t>
      </w:r>
      <w:r w:rsidRPr="006E4165">
        <w:rPr>
          <w:rFonts w:ascii="Book Antiqua" w:hAnsi="Book Antiqua" w:cs="宋体"/>
          <w:color w:val="000000"/>
          <w:kern w:val="0"/>
          <w:sz w:val="24"/>
          <w:szCs w:val="24"/>
        </w:rPr>
        <w:t> </w:t>
      </w:r>
      <w:r w:rsidRPr="0024068C">
        <w:rPr>
          <w:rFonts w:ascii="Book Antiqua" w:hAnsi="Book Antiqua" w:cs="宋体"/>
          <w:i/>
          <w:iCs/>
          <w:color w:val="000000"/>
          <w:kern w:val="0"/>
          <w:sz w:val="24"/>
          <w:szCs w:val="24"/>
        </w:rPr>
        <w:t>Singapore Med J</w:t>
      </w:r>
      <w:r w:rsidRPr="006E4165">
        <w:rPr>
          <w:rFonts w:ascii="Book Antiqua" w:hAnsi="Book Antiqua" w:cs="宋体"/>
          <w:color w:val="000000"/>
          <w:kern w:val="0"/>
          <w:sz w:val="24"/>
          <w:szCs w:val="24"/>
        </w:rPr>
        <w:t> </w:t>
      </w:r>
      <w:r w:rsidRPr="0024068C">
        <w:rPr>
          <w:rFonts w:ascii="Book Antiqua" w:hAnsi="Book Antiqua" w:cs="宋体"/>
          <w:color w:val="000000"/>
          <w:kern w:val="0"/>
          <w:sz w:val="24"/>
          <w:szCs w:val="24"/>
        </w:rPr>
        <w:t>1989;</w:t>
      </w:r>
      <w:r w:rsidRPr="006E4165">
        <w:rPr>
          <w:rFonts w:ascii="Book Antiqua" w:hAnsi="Book Antiqua" w:cs="宋体"/>
          <w:color w:val="000000"/>
          <w:kern w:val="0"/>
          <w:sz w:val="24"/>
          <w:szCs w:val="24"/>
        </w:rPr>
        <w:t> </w:t>
      </w:r>
      <w:r w:rsidRPr="0024068C">
        <w:rPr>
          <w:rFonts w:ascii="Book Antiqua" w:hAnsi="Book Antiqua" w:cs="宋体"/>
          <w:b/>
          <w:bCs/>
          <w:color w:val="000000"/>
          <w:kern w:val="0"/>
          <w:sz w:val="24"/>
          <w:szCs w:val="24"/>
        </w:rPr>
        <w:t>30</w:t>
      </w:r>
      <w:r w:rsidRPr="0024068C">
        <w:rPr>
          <w:rFonts w:ascii="Book Antiqua" w:hAnsi="Book Antiqua" w:cs="宋体"/>
          <w:color w:val="000000"/>
          <w:kern w:val="0"/>
          <w:sz w:val="24"/>
          <w:szCs w:val="24"/>
        </w:rPr>
        <w:t>: 602-604 [PMID: 2699679]</w:t>
      </w:r>
    </w:p>
    <w:p w:rsidR="002D1475" w:rsidRPr="0024068C" w:rsidRDefault="002D1475" w:rsidP="006E4165">
      <w:pPr>
        <w:widowControl/>
        <w:spacing w:line="360" w:lineRule="auto"/>
        <w:rPr>
          <w:rFonts w:ascii="Book Antiqua" w:hAnsi="Book Antiqua" w:cs="宋体"/>
          <w:color w:val="000000"/>
          <w:kern w:val="0"/>
          <w:sz w:val="24"/>
          <w:szCs w:val="24"/>
        </w:rPr>
      </w:pPr>
      <w:r w:rsidRPr="0024068C">
        <w:rPr>
          <w:rFonts w:ascii="Book Antiqua" w:hAnsi="Book Antiqua" w:cs="宋体"/>
          <w:color w:val="000000"/>
          <w:kern w:val="0"/>
          <w:sz w:val="24"/>
          <w:szCs w:val="24"/>
        </w:rPr>
        <w:lastRenderedPageBreak/>
        <w:t>5</w:t>
      </w:r>
      <w:r w:rsidRPr="006E4165">
        <w:rPr>
          <w:rFonts w:ascii="Book Antiqua" w:hAnsi="Book Antiqua" w:cs="宋体"/>
          <w:color w:val="000000"/>
          <w:kern w:val="0"/>
          <w:sz w:val="24"/>
          <w:szCs w:val="24"/>
        </w:rPr>
        <w:t> </w:t>
      </w:r>
      <w:r w:rsidRPr="0024068C">
        <w:rPr>
          <w:rFonts w:ascii="Book Antiqua" w:hAnsi="Book Antiqua" w:cs="宋体"/>
          <w:b/>
          <w:bCs/>
          <w:color w:val="000000"/>
          <w:kern w:val="0"/>
          <w:sz w:val="24"/>
          <w:szCs w:val="24"/>
        </w:rPr>
        <w:t>Alqudehy ZA</w:t>
      </w:r>
      <w:r w:rsidRPr="0024068C">
        <w:rPr>
          <w:rFonts w:ascii="Book Antiqua" w:hAnsi="Book Antiqua" w:cs="宋体"/>
          <w:color w:val="000000"/>
          <w:kern w:val="0"/>
          <w:sz w:val="24"/>
          <w:szCs w:val="24"/>
        </w:rPr>
        <w:t>, Alnufaily YK. Fractured tracheostomy tube in the tracheobronchial tree of a child: case report and literature review.</w:t>
      </w:r>
      <w:r w:rsidRPr="006E4165">
        <w:rPr>
          <w:rFonts w:ascii="Book Antiqua" w:hAnsi="Book Antiqua" w:cs="宋体"/>
          <w:color w:val="000000"/>
          <w:kern w:val="0"/>
          <w:sz w:val="24"/>
          <w:szCs w:val="24"/>
        </w:rPr>
        <w:t> </w:t>
      </w:r>
      <w:r w:rsidRPr="0024068C">
        <w:rPr>
          <w:rFonts w:ascii="Book Antiqua" w:hAnsi="Book Antiqua" w:cs="宋体"/>
          <w:i/>
          <w:iCs/>
          <w:color w:val="000000"/>
          <w:kern w:val="0"/>
          <w:sz w:val="24"/>
          <w:szCs w:val="24"/>
        </w:rPr>
        <w:t>J Otolaryngol Head Neck Surg</w:t>
      </w:r>
      <w:r w:rsidRPr="006E4165">
        <w:rPr>
          <w:rFonts w:ascii="Book Antiqua" w:hAnsi="Book Antiqua" w:cs="宋体"/>
          <w:color w:val="000000"/>
          <w:kern w:val="0"/>
          <w:sz w:val="24"/>
          <w:szCs w:val="24"/>
        </w:rPr>
        <w:t> </w:t>
      </w:r>
      <w:r w:rsidRPr="0024068C">
        <w:rPr>
          <w:rFonts w:ascii="Book Antiqua" w:hAnsi="Book Antiqua" w:cs="宋体"/>
          <w:color w:val="000000"/>
          <w:kern w:val="0"/>
          <w:sz w:val="24"/>
          <w:szCs w:val="24"/>
        </w:rPr>
        <w:t>2010;</w:t>
      </w:r>
      <w:r w:rsidRPr="006E4165">
        <w:rPr>
          <w:rFonts w:ascii="Book Antiqua" w:hAnsi="Book Antiqua" w:cs="宋体"/>
          <w:color w:val="000000"/>
          <w:kern w:val="0"/>
          <w:sz w:val="24"/>
          <w:szCs w:val="24"/>
        </w:rPr>
        <w:t> </w:t>
      </w:r>
      <w:r w:rsidRPr="0024068C">
        <w:rPr>
          <w:rFonts w:ascii="Book Antiqua" w:hAnsi="Book Antiqua" w:cs="宋体"/>
          <w:b/>
          <w:bCs/>
          <w:color w:val="000000"/>
          <w:kern w:val="0"/>
          <w:sz w:val="24"/>
          <w:szCs w:val="24"/>
        </w:rPr>
        <w:t>39</w:t>
      </w:r>
      <w:r w:rsidRPr="0024068C">
        <w:rPr>
          <w:rFonts w:ascii="Book Antiqua" w:hAnsi="Book Antiqua" w:cs="宋体"/>
          <w:color w:val="000000"/>
          <w:kern w:val="0"/>
          <w:sz w:val="24"/>
          <w:szCs w:val="24"/>
        </w:rPr>
        <w:t>: E70-E73 [PMID: 21144353]</w:t>
      </w:r>
    </w:p>
    <w:p w:rsidR="002D1475" w:rsidRPr="0024068C" w:rsidRDefault="002D1475" w:rsidP="006E4165">
      <w:pPr>
        <w:widowControl/>
        <w:spacing w:line="360" w:lineRule="auto"/>
        <w:rPr>
          <w:rFonts w:ascii="Book Antiqua" w:hAnsi="Book Antiqua" w:cs="宋体"/>
          <w:color w:val="000000"/>
          <w:kern w:val="0"/>
          <w:sz w:val="24"/>
          <w:szCs w:val="24"/>
        </w:rPr>
      </w:pPr>
      <w:r w:rsidRPr="0024068C">
        <w:rPr>
          <w:rFonts w:ascii="Book Antiqua" w:hAnsi="Book Antiqua" w:cs="宋体"/>
          <w:color w:val="000000"/>
          <w:kern w:val="0"/>
          <w:sz w:val="24"/>
          <w:szCs w:val="24"/>
        </w:rPr>
        <w:t>6</w:t>
      </w:r>
      <w:r w:rsidRPr="006E4165">
        <w:rPr>
          <w:rFonts w:ascii="Book Antiqua" w:hAnsi="Book Antiqua" w:cs="宋体"/>
          <w:color w:val="000000"/>
          <w:kern w:val="0"/>
          <w:sz w:val="24"/>
          <w:szCs w:val="24"/>
        </w:rPr>
        <w:t> </w:t>
      </w:r>
      <w:r w:rsidRPr="0024068C">
        <w:rPr>
          <w:rFonts w:ascii="Book Antiqua" w:hAnsi="Book Antiqua" w:cs="宋体"/>
          <w:b/>
          <w:bCs/>
          <w:color w:val="000000"/>
          <w:kern w:val="0"/>
          <w:sz w:val="24"/>
          <w:szCs w:val="24"/>
        </w:rPr>
        <w:t>Boyd M</w:t>
      </w:r>
      <w:r w:rsidRPr="0024068C">
        <w:rPr>
          <w:rFonts w:ascii="Book Antiqua" w:hAnsi="Book Antiqua" w:cs="宋体"/>
          <w:color w:val="000000"/>
          <w:kern w:val="0"/>
          <w:sz w:val="24"/>
          <w:szCs w:val="24"/>
        </w:rPr>
        <w:t>, Chatterjee A, Chiles C, Chin R. Tracheobronchial foreign body aspiration in adults.</w:t>
      </w:r>
      <w:r w:rsidRPr="006E4165">
        <w:rPr>
          <w:rFonts w:ascii="Book Antiqua" w:hAnsi="Book Antiqua" w:cs="宋体"/>
          <w:color w:val="000000"/>
          <w:kern w:val="0"/>
          <w:sz w:val="24"/>
          <w:szCs w:val="24"/>
        </w:rPr>
        <w:t> </w:t>
      </w:r>
      <w:r w:rsidRPr="0024068C">
        <w:rPr>
          <w:rFonts w:ascii="Book Antiqua" w:hAnsi="Book Antiqua" w:cs="宋体"/>
          <w:i/>
          <w:iCs/>
          <w:color w:val="000000"/>
          <w:kern w:val="0"/>
          <w:sz w:val="24"/>
          <w:szCs w:val="24"/>
        </w:rPr>
        <w:t>South Med J</w:t>
      </w:r>
      <w:r w:rsidRPr="006E4165">
        <w:rPr>
          <w:rFonts w:ascii="Book Antiqua" w:hAnsi="Book Antiqua" w:cs="宋体"/>
          <w:color w:val="000000"/>
          <w:kern w:val="0"/>
          <w:sz w:val="24"/>
          <w:szCs w:val="24"/>
        </w:rPr>
        <w:t> </w:t>
      </w:r>
      <w:r w:rsidRPr="0024068C">
        <w:rPr>
          <w:rFonts w:ascii="Book Antiqua" w:hAnsi="Book Antiqua" w:cs="宋体"/>
          <w:color w:val="000000"/>
          <w:kern w:val="0"/>
          <w:sz w:val="24"/>
          <w:szCs w:val="24"/>
        </w:rPr>
        <w:t>2009;</w:t>
      </w:r>
      <w:r w:rsidRPr="006E4165">
        <w:rPr>
          <w:rFonts w:ascii="Book Antiqua" w:hAnsi="Book Antiqua" w:cs="宋体"/>
          <w:color w:val="000000"/>
          <w:kern w:val="0"/>
          <w:sz w:val="24"/>
          <w:szCs w:val="24"/>
        </w:rPr>
        <w:t> </w:t>
      </w:r>
      <w:r w:rsidRPr="0024068C">
        <w:rPr>
          <w:rFonts w:ascii="Book Antiqua" w:hAnsi="Book Antiqua" w:cs="宋体"/>
          <w:b/>
          <w:bCs/>
          <w:color w:val="000000"/>
          <w:kern w:val="0"/>
          <w:sz w:val="24"/>
          <w:szCs w:val="24"/>
        </w:rPr>
        <w:t>102</w:t>
      </w:r>
      <w:r w:rsidRPr="0024068C">
        <w:rPr>
          <w:rFonts w:ascii="Book Antiqua" w:hAnsi="Book Antiqua" w:cs="宋体"/>
          <w:color w:val="000000"/>
          <w:kern w:val="0"/>
          <w:sz w:val="24"/>
          <w:szCs w:val="24"/>
        </w:rPr>
        <w:t>: 171-174 [PMID: 19139679 DOI: 10.1097/SMJ.0b013e318193c9c8]</w:t>
      </w:r>
    </w:p>
    <w:p w:rsidR="002D1475" w:rsidRPr="0024068C" w:rsidRDefault="002D1475" w:rsidP="006E4165">
      <w:pPr>
        <w:widowControl/>
        <w:spacing w:line="360" w:lineRule="auto"/>
        <w:rPr>
          <w:rFonts w:ascii="Book Antiqua" w:hAnsi="Book Antiqua" w:cs="宋体"/>
          <w:color w:val="000000"/>
          <w:kern w:val="0"/>
          <w:sz w:val="24"/>
          <w:szCs w:val="24"/>
        </w:rPr>
      </w:pPr>
      <w:r>
        <w:rPr>
          <w:rFonts w:ascii="Book Antiqua" w:hAnsi="Book Antiqua" w:cs="宋体"/>
          <w:color w:val="000000"/>
          <w:kern w:val="0"/>
          <w:sz w:val="24"/>
          <w:szCs w:val="24"/>
        </w:rPr>
        <w:t>7</w:t>
      </w:r>
      <w:r w:rsidRPr="0024068C">
        <w:rPr>
          <w:rFonts w:ascii="Book Antiqua" w:hAnsi="Book Antiqua" w:cs="宋体"/>
          <w:color w:val="000000"/>
          <w:kern w:val="0"/>
          <w:sz w:val="24"/>
          <w:szCs w:val="24"/>
        </w:rPr>
        <w:t xml:space="preserve"> </w:t>
      </w:r>
      <w:r w:rsidRPr="0024068C">
        <w:rPr>
          <w:rFonts w:ascii="Book Antiqua" w:hAnsi="Book Antiqua" w:cs="宋体"/>
          <w:b/>
          <w:color w:val="000000"/>
          <w:kern w:val="0"/>
          <w:sz w:val="24"/>
          <w:szCs w:val="24"/>
        </w:rPr>
        <w:t>Swanson KL,</w:t>
      </w:r>
      <w:r w:rsidRPr="0024068C">
        <w:rPr>
          <w:rFonts w:ascii="Book Antiqua" w:hAnsi="Book Antiqua" w:cs="宋体"/>
          <w:color w:val="000000"/>
          <w:kern w:val="0"/>
          <w:sz w:val="24"/>
          <w:szCs w:val="24"/>
        </w:rPr>
        <w:t xml:space="preserve"> Prakash UBS, McDougall JC, Mithan DE ,Edeu ES, Brutinel WM, UtzJP. Airway foreign bodies in adults.</w:t>
      </w:r>
      <w:r w:rsidRPr="0024068C">
        <w:rPr>
          <w:rFonts w:ascii="Book Antiqua" w:hAnsi="Book Antiqua" w:cs="宋体"/>
          <w:i/>
          <w:color w:val="000000"/>
          <w:kern w:val="0"/>
          <w:sz w:val="24"/>
          <w:szCs w:val="24"/>
        </w:rPr>
        <w:t xml:space="preserve"> J Bronchol</w:t>
      </w:r>
      <w:r w:rsidRPr="0024068C">
        <w:rPr>
          <w:rFonts w:ascii="Book Antiqua" w:hAnsi="Book Antiqua" w:cs="宋体"/>
          <w:color w:val="000000"/>
          <w:kern w:val="0"/>
          <w:sz w:val="24"/>
          <w:szCs w:val="24"/>
        </w:rPr>
        <w:t xml:space="preserve"> 2003; </w:t>
      </w:r>
      <w:r w:rsidRPr="0024068C">
        <w:rPr>
          <w:rFonts w:ascii="Book Antiqua" w:hAnsi="Book Antiqua" w:cs="宋体"/>
          <w:b/>
          <w:color w:val="000000"/>
          <w:kern w:val="0"/>
          <w:sz w:val="24"/>
          <w:szCs w:val="24"/>
        </w:rPr>
        <w:t>10:</w:t>
      </w:r>
      <w:r w:rsidRPr="0024068C">
        <w:rPr>
          <w:rFonts w:ascii="Book Antiqua" w:hAnsi="Book Antiqua" w:cs="宋体"/>
          <w:color w:val="000000"/>
          <w:kern w:val="0"/>
          <w:sz w:val="24"/>
          <w:szCs w:val="24"/>
        </w:rPr>
        <w:t xml:space="preserve"> 107-111 </w:t>
      </w:r>
      <w:r>
        <w:rPr>
          <w:rFonts w:ascii="Book Antiqua" w:hAnsi="Book Antiqua" w:cs="宋体"/>
          <w:color w:val="000000"/>
          <w:kern w:val="0"/>
          <w:sz w:val="24"/>
          <w:szCs w:val="24"/>
        </w:rPr>
        <w:t>[</w:t>
      </w:r>
      <w:r w:rsidRPr="0024068C">
        <w:rPr>
          <w:rFonts w:ascii="Book Antiqua" w:hAnsi="Book Antiqua" w:cs="宋体"/>
          <w:color w:val="000000"/>
          <w:kern w:val="0"/>
          <w:sz w:val="24"/>
          <w:szCs w:val="24"/>
        </w:rPr>
        <w:t>DOI: 10.1097/00128594-200304000-00004</w:t>
      </w:r>
      <w:r>
        <w:rPr>
          <w:rFonts w:ascii="Book Antiqua" w:hAnsi="Book Antiqua" w:cs="宋体"/>
          <w:color w:val="000000"/>
          <w:kern w:val="0"/>
          <w:sz w:val="24"/>
          <w:szCs w:val="24"/>
        </w:rPr>
        <w:t>]</w:t>
      </w:r>
    </w:p>
    <w:p w:rsidR="002D1475" w:rsidRPr="0024068C" w:rsidRDefault="002D1475" w:rsidP="006E4165">
      <w:pPr>
        <w:widowControl/>
        <w:spacing w:line="360" w:lineRule="auto"/>
        <w:rPr>
          <w:rFonts w:ascii="Book Antiqua" w:hAnsi="Book Antiqua" w:cs="宋体"/>
          <w:color w:val="000000"/>
          <w:kern w:val="0"/>
          <w:sz w:val="24"/>
          <w:szCs w:val="24"/>
        </w:rPr>
      </w:pPr>
      <w:r w:rsidRPr="0024068C">
        <w:rPr>
          <w:rFonts w:ascii="Book Antiqua" w:hAnsi="Book Antiqua" w:cs="宋体"/>
          <w:color w:val="000000"/>
          <w:kern w:val="0"/>
          <w:sz w:val="24"/>
          <w:szCs w:val="24"/>
        </w:rPr>
        <w:t xml:space="preserve">8 </w:t>
      </w:r>
      <w:r w:rsidRPr="0024068C">
        <w:rPr>
          <w:rFonts w:ascii="Book Antiqua" w:hAnsi="Book Antiqua" w:cs="宋体"/>
          <w:b/>
          <w:color w:val="000000"/>
          <w:kern w:val="0"/>
          <w:sz w:val="24"/>
          <w:szCs w:val="24"/>
        </w:rPr>
        <w:t>Warshawsky ME,</w:t>
      </w:r>
      <w:r w:rsidRPr="0024068C">
        <w:rPr>
          <w:rFonts w:ascii="Book Antiqua" w:hAnsi="Book Antiqua" w:cs="宋体"/>
          <w:color w:val="000000"/>
          <w:kern w:val="0"/>
          <w:sz w:val="24"/>
          <w:szCs w:val="24"/>
        </w:rPr>
        <w:t xml:space="preserve"> Mosenifar Z. Foreign body aspiration.emedicine.medscape.com/article/298940-overview.</w:t>
      </w:r>
      <w:r>
        <w:rPr>
          <w:rFonts w:ascii="Book Antiqua" w:hAnsi="Book Antiqua" w:cs="宋体"/>
          <w:color w:val="000000"/>
          <w:kern w:val="0"/>
          <w:sz w:val="24"/>
          <w:szCs w:val="24"/>
        </w:rPr>
        <w:t xml:space="preserve"> Updated</w:t>
      </w:r>
      <w:r w:rsidRPr="0024068C">
        <w:rPr>
          <w:rFonts w:ascii="Book Antiqua" w:hAnsi="Book Antiqua" w:cs="宋体"/>
          <w:color w:val="000000"/>
          <w:kern w:val="0"/>
          <w:sz w:val="24"/>
          <w:szCs w:val="24"/>
        </w:rPr>
        <w:t>: June 6,</w:t>
      </w:r>
      <w:r>
        <w:rPr>
          <w:rFonts w:ascii="Book Antiqua" w:hAnsi="Book Antiqua" w:cs="宋体"/>
          <w:color w:val="000000"/>
          <w:kern w:val="0"/>
          <w:sz w:val="24"/>
          <w:szCs w:val="24"/>
        </w:rPr>
        <w:t xml:space="preserve"> </w:t>
      </w:r>
      <w:r w:rsidRPr="0024068C">
        <w:rPr>
          <w:rFonts w:ascii="Book Antiqua" w:hAnsi="Book Antiqua" w:cs="宋体"/>
          <w:color w:val="000000"/>
          <w:kern w:val="0"/>
          <w:sz w:val="24"/>
          <w:szCs w:val="24"/>
        </w:rPr>
        <w:t>2012</w:t>
      </w:r>
    </w:p>
    <w:p w:rsidR="002D1475" w:rsidRPr="0024068C" w:rsidRDefault="002D1475" w:rsidP="006E4165">
      <w:pPr>
        <w:widowControl/>
        <w:spacing w:line="360" w:lineRule="auto"/>
        <w:rPr>
          <w:rFonts w:ascii="Book Antiqua" w:hAnsi="Book Antiqua" w:cs="宋体"/>
          <w:color w:val="000000"/>
          <w:kern w:val="0"/>
          <w:sz w:val="24"/>
          <w:szCs w:val="24"/>
        </w:rPr>
      </w:pPr>
      <w:r w:rsidRPr="0024068C">
        <w:rPr>
          <w:rFonts w:ascii="Book Antiqua" w:hAnsi="Book Antiqua" w:cs="宋体"/>
          <w:color w:val="000000"/>
          <w:kern w:val="0"/>
          <w:sz w:val="24"/>
          <w:szCs w:val="24"/>
        </w:rPr>
        <w:t>9</w:t>
      </w:r>
      <w:r w:rsidRPr="006E4165">
        <w:rPr>
          <w:rFonts w:ascii="Book Antiqua" w:hAnsi="Book Antiqua" w:cs="宋体"/>
          <w:color w:val="000000"/>
          <w:kern w:val="0"/>
          <w:sz w:val="24"/>
          <w:szCs w:val="24"/>
        </w:rPr>
        <w:t> </w:t>
      </w:r>
      <w:r w:rsidRPr="0024068C">
        <w:rPr>
          <w:rFonts w:ascii="Book Antiqua" w:hAnsi="Book Antiqua" w:cs="宋体"/>
          <w:b/>
          <w:bCs/>
          <w:color w:val="000000"/>
          <w:kern w:val="0"/>
          <w:sz w:val="24"/>
          <w:szCs w:val="24"/>
        </w:rPr>
        <w:t>White AC</w:t>
      </w:r>
      <w:r w:rsidRPr="0024068C">
        <w:rPr>
          <w:rFonts w:ascii="Book Antiqua" w:hAnsi="Book Antiqua" w:cs="宋体"/>
          <w:color w:val="000000"/>
          <w:kern w:val="0"/>
          <w:sz w:val="24"/>
          <w:szCs w:val="24"/>
        </w:rPr>
        <w:t>, Kher S, O'Connor HH. When to change a tracheostomy tube.</w:t>
      </w:r>
      <w:r w:rsidRPr="006E4165">
        <w:rPr>
          <w:rFonts w:ascii="Book Antiqua" w:hAnsi="Book Antiqua" w:cs="宋体"/>
          <w:color w:val="000000"/>
          <w:kern w:val="0"/>
          <w:sz w:val="24"/>
          <w:szCs w:val="24"/>
        </w:rPr>
        <w:t> </w:t>
      </w:r>
      <w:r w:rsidRPr="0024068C">
        <w:rPr>
          <w:rFonts w:ascii="Book Antiqua" w:hAnsi="Book Antiqua" w:cs="宋体"/>
          <w:i/>
          <w:iCs/>
          <w:color w:val="000000"/>
          <w:kern w:val="0"/>
          <w:sz w:val="24"/>
          <w:szCs w:val="24"/>
        </w:rPr>
        <w:t>Respir Care</w:t>
      </w:r>
      <w:r w:rsidRPr="006E4165">
        <w:rPr>
          <w:rFonts w:ascii="Book Antiqua" w:hAnsi="Book Antiqua" w:cs="宋体"/>
          <w:color w:val="000000"/>
          <w:kern w:val="0"/>
          <w:sz w:val="24"/>
          <w:szCs w:val="24"/>
        </w:rPr>
        <w:t> </w:t>
      </w:r>
      <w:r w:rsidRPr="0024068C">
        <w:rPr>
          <w:rFonts w:ascii="Book Antiqua" w:hAnsi="Book Antiqua" w:cs="宋体"/>
          <w:color w:val="000000"/>
          <w:kern w:val="0"/>
          <w:sz w:val="24"/>
          <w:szCs w:val="24"/>
        </w:rPr>
        <w:t>2010;</w:t>
      </w:r>
      <w:r w:rsidRPr="006E4165">
        <w:rPr>
          <w:rFonts w:ascii="Book Antiqua" w:hAnsi="Book Antiqua" w:cs="宋体"/>
          <w:color w:val="000000"/>
          <w:kern w:val="0"/>
          <w:sz w:val="24"/>
          <w:szCs w:val="24"/>
        </w:rPr>
        <w:t> </w:t>
      </w:r>
      <w:r w:rsidRPr="0024068C">
        <w:rPr>
          <w:rFonts w:ascii="Book Antiqua" w:hAnsi="Book Antiqua" w:cs="宋体"/>
          <w:b/>
          <w:bCs/>
          <w:color w:val="000000"/>
          <w:kern w:val="0"/>
          <w:sz w:val="24"/>
          <w:szCs w:val="24"/>
        </w:rPr>
        <w:t>55</w:t>
      </w:r>
      <w:r w:rsidRPr="0024068C">
        <w:rPr>
          <w:rFonts w:ascii="Book Antiqua" w:hAnsi="Book Antiqua" w:cs="宋体"/>
          <w:color w:val="000000"/>
          <w:kern w:val="0"/>
          <w:sz w:val="24"/>
          <w:szCs w:val="24"/>
        </w:rPr>
        <w:t>: 1069-1075 [PMID: 20667154]</w:t>
      </w:r>
    </w:p>
    <w:p w:rsidR="002D1475" w:rsidRPr="0024068C" w:rsidRDefault="002D1475" w:rsidP="006E4165">
      <w:pPr>
        <w:widowControl/>
        <w:spacing w:line="360" w:lineRule="auto"/>
        <w:rPr>
          <w:rFonts w:ascii="Book Antiqua" w:hAnsi="Book Antiqua" w:cs="宋体"/>
          <w:color w:val="000000"/>
          <w:kern w:val="0"/>
          <w:sz w:val="24"/>
          <w:szCs w:val="24"/>
        </w:rPr>
      </w:pPr>
      <w:r>
        <w:rPr>
          <w:rFonts w:ascii="Book Antiqua" w:hAnsi="Book Antiqua" w:cs="宋体"/>
          <w:color w:val="000000"/>
          <w:kern w:val="0"/>
          <w:sz w:val="24"/>
          <w:szCs w:val="24"/>
        </w:rPr>
        <w:t xml:space="preserve">10 </w:t>
      </w:r>
      <w:r w:rsidRPr="0024068C">
        <w:rPr>
          <w:rFonts w:ascii="Book Antiqua" w:hAnsi="Book Antiqua" w:cs="宋体"/>
          <w:color w:val="000000"/>
          <w:kern w:val="0"/>
          <w:sz w:val="24"/>
          <w:szCs w:val="24"/>
        </w:rPr>
        <w:t>K</w:t>
      </w:r>
      <w:r w:rsidRPr="0024068C">
        <w:rPr>
          <w:rFonts w:ascii="Book Antiqua" w:hAnsi="Book Antiqua" w:cs="宋体"/>
          <w:b/>
          <w:color w:val="000000"/>
          <w:kern w:val="0"/>
          <w:sz w:val="24"/>
          <w:szCs w:val="24"/>
        </w:rPr>
        <w:t>rempl GA</w:t>
      </w:r>
      <w:r w:rsidRPr="004B315E">
        <w:rPr>
          <w:rFonts w:ascii="Book Antiqua" w:hAnsi="Book Antiqua" w:cs="宋体"/>
          <w:b/>
          <w:color w:val="000000"/>
          <w:kern w:val="0"/>
          <w:sz w:val="24"/>
          <w:szCs w:val="24"/>
        </w:rPr>
        <w:t>,</w:t>
      </w:r>
      <w:r w:rsidRPr="0024068C">
        <w:rPr>
          <w:rFonts w:ascii="Book Antiqua" w:hAnsi="Book Antiqua" w:cs="宋体"/>
          <w:color w:val="000000"/>
          <w:kern w:val="0"/>
          <w:sz w:val="24"/>
          <w:szCs w:val="24"/>
        </w:rPr>
        <w:t xml:space="preserve"> Otto RA. Fracture at fenestration of synthetic tracheostomy tube resulting in a tracheobronchial airway foreign body</w:t>
      </w:r>
      <w:r>
        <w:rPr>
          <w:rFonts w:ascii="Book Antiqua" w:hAnsi="Book Antiqua" w:cs="宋体"/>
          <w:color w:val="000000"/>
          <w:kern w:val="0"/>
          <w:sz w:val="24"/>
          <w:szCs w:val="24"/>
        </w:rPr>
        <w:t>.</w:t>
      </w:r>
      <w:r w:rsidRPr="0024068C">
        <w:rPr>
          <w:rFonts w:ascii="Book Antiqua" w:hAnsi="Book Antiqua" w:cs="宋体"/>
          <w:color w:val="000000"/>
          <w:kern w:val="0"/>
          <w:sz w:val="24"/>
          <w:szCs w:val="24"/>
        </w:rPr>
        <w:t xml:space="preserve"> </w:t>
      </w:r>
      <w:hyperlink r:id="rId7" w:tooltip="Southern medical journal." w:history="1">
        <w:r w:rsidRPr="00EC5BF3">
          <w:rPr>
            <w:rFonts w:ascii="Book Antiqua" w:hAnsi="Book Antiqua" w:cs="宋体"/>
            <w:color w:val="000000"/>
            <w:kern w:val="0"/>
            <w:sz w:val="24"/>
            <w:szCs w:val="24"/>
          </w:rPr>
          <w:t>South Med J</w:t>
        </w:r>
      </w:hyperlink>
      <w:r w:rsidRPr="0024068C">
        <w:rPr>
          <w:rFonts w:ascii="Book Antiqua" w:hAnsi="Book Antiqua" w:cs="宋体"/>
          <w:color w:val="000000"/>
          <w:kern w:val="0"/>
          <w:sz w:val="24"/>
          <w:szCs w:val="24"/>
        </w:rPr>
        <w:t xml:space="preserve"> 1999</w:t>
      </w:r>
      <w:r>
        <w:rPr>
          <w:rFonts w:ascii="Book Antiqua" w:hAnsi="Book Antiqua" w:cs="宋体"/>
          <w:color w:val="000000"/>
          <w:kern w:val="0"/>
          <w:sz w:val="24"/>
          <w:szCs w:val="24"/>
        </w:rPr>
        <w:t xml:space="preserve">; </w:t>
      </w:r>
      <w:r w:rsidRPr="0024068C">
        <w:rPr>
          <w:rFonts w:ascii="Book Antiqua" w:hAnsi="Book Antiqua" w:cs="宋体"/>
          <w:color w:val="000000"/>
          <w:kern w:val="0"/>
          <w:sz w:val="24"/>
          <w:szCs w:val="24"/>
        </w:rPr>
        <w:t>92</w:t>
      </w:r>
      <w:r>
        <w:rPr>
          <w:rFonts w:ascii="Book Antiqua" w:hAnsi="Book Antiqua" w:cs="宋体"/>
          <w:color w:val="000000"/>
          <w:kern w:val="0"/>
          <w:sz w:val="24"/>
          <w:szCs w:val="24"/>
        </w:rPr>
        <w:t>:</w:t>
      </w:r>
      <w:r w:rsidRPr="0024068C">
        <w:rPr>
          <w:rFonts w:ascii="Book Antiqua" w:hAnsi="Book Antiqua" w:cs="宋体"/>
          <w:color w:val="000000"/>
          <w:kern w:val="0"/>
          <w:sz w:val="24"/>
          <w:szCs w:val="24"/>
        </w:rPr>
        <w:t xml:space="preserve"> 526-</w:t>
      </w:r>
      <w:r>
        <w:rPr>
          <w:rFonts w:ascii="Book Antiqua" w:hAnsi="Book Antiqua" w:cs="宋体"/>
          <w:color w:val="000000"/>
          <w:kern w:val="0"/>
          <w:sz w:val="24"/>
          <w:szCs w:val="24"/>
        </w:rPr>
        <w:t>8 [PMID:</w:t>
      </w:r>
      <w:r w:rsidRPr="00EC5BF3">
        <w:rPr>
          <w:rFonts w:ascii="Book Antiqua" w:hAnsi="Book Antiqua" w:cs="宋体"/>
          <w:color w:val="000000"/>
          <w:kern w:val="0"/>
          <w:sz w:val="24"/>
          <w:szCs w:val="24"/>
        </w:rPr>
        <w:t xml:space="preserve"> 10342904</w:t>
      </w:r>
      <w:r>
        <w:rPr>
          <w:rFonts w:ascii="Book Antiqua" w:hAnsi="Book Antiqua" w:cs="宋体"/>
          <w:color w:val="000000"/>
          <w:kern w:val="0"/>
          <w:sz w:val="24"/>
          <w:szCs w:val="24"/>
        </w:rPr>
        <w:t>]</w:t>
      </w:r>
    </w:p>
    <w:p w:rsidR="002D1475" w:rsidRPr="006E4165" w:rsidRDefault="002D1475" w:rsidP="006E4165">
      <w:pPr>
        <w:spacing w:line="360" w:lineRule="auto"/>
        <w:rPr>
          <w:rFonts w:ascii="Book Antiqua" w:hAnsi="Book Antiqua"/>
          <w:sz w:val="24"/>
          <w:szCs w:val="24"/>
        </w:rPr>
      </w:pPr>
    </w:p>
    <w:p w:rsidR="002D1475" w:rsidRPr="00674F03" w:rsidRDefault="002D1475" w:rsidP="00674F03">
      <w:pPr>
        <w:wordWrap w:val="0"/>
        <w:spacing w:line="360" w:lineRule="auto"/>
        <w:ind w:right="240"/>
        <w:jc w:val="right"/>
        <w:rPr>
          <w:rFonts w:ascii="Book Antiqua" w:hAnsi="Book Antiqua"/>
          <w:sz w:val="24"/>
          <w:szCs w:val="24"/>
        </w:rPr>
      </w:pPr>
      <w:r w:rsidRPr="00674F03">
        <w:rPr>
          <w:rFonts w:ascii="Book Antiqua" w:hAnsi="Book Antiqua"/>
          <w:b/>
          <w:sz w:val="24"/>
          <w:szCs w:val="24"/>
        </w:rPr>
        <w:t>P-Reviewer</w:t>
      </w:r>
      <w:r w:rsidRPr="002D306D">
        <w:rPr>
          <w:rFonts w:ascii="Book Antiqua" w:hAnsi="Book Antiqua"/>
          <w:sz w:val="24"/>
          <w:szCs w:val="24"/>
        </w:rPr>
        <w:t xml:space="preserve"> </w:t>
      </w:r>
      <w:r>
        <w:rPr>
          <w:rFonts w:ascii="Book Antiqua" w:hAnsi="Book Antiqua"/>
          <w:sz w:val="24"/>
          <w:szCs w:val="24"/>
        </w:rPr>
        <w:t xml:space="preserve">Feltracco </w:t>
      </w:r>
      <w:r w:rsidRPr="002D306D">
        <w:rPr>
          <w:rFonts w:ascii="Book Antiqua" w:hAnsi="Book Antiqua"/>
          <w:sz w:val="24"/>
          <w:szCs w:val="24"/>
        </w:rPr>
        <w:t>P</w:t>
      </w:r>
      <w:r w:rsidRPr="00674F03">
        <w:rPr>
          <w:rFonts w:ascii="Book Antiqua" w:hAnsi="Book Antiqua"/>
          <w:b/>
          <w:sz w:val="24"/>
          <w:szCs w:val="24"/>
        </w:rPr>
        <w:t xml:space="preserve"> S-Editor</w:t>
      </w:r>
      <w:r w:rsidRPr="00674F03">
        <w:rPr>
          <w:rFonts w:ascii="Book Antiqua" w:hAnsi="Book Antiqua"/>
          <w:sz w:val="24"/>
          <w:szCs w:val="24"/>
        </w:rPr>
        <w:t xml:space="preserve"> </w:t>
      </w:r>
      <w:r>
        <w:rPr>
          <w:rFonts w:ascii="Book Antiqua" w:hAnsi="Book Antiqua"/>
          <w:sz w:val="24"/>
          <w:szCs w:val="24"/>
        </w:rPr>
        <w:t>Song XX</w:t>
      </w:r>
      <w:r w:rsidRPr="00674F03">
        <w:rPr>
          <w:rFonts w:ascii="Book Antiqua" w:hAnsi="Book Antiqua"/>
          <w:sz w:val="24"/>
          <w:szCs w:val="24"/>
        </w:rPr>
        <w:t xml:space="preserve"> </w:t>
      </w:r>
      <w:r w:rsidRPr="00674F03">
        <w:rPr>
          <w:rFonts w:ascii="Book Antiqua" w:hAnsi="Book Antiqua"/>
          <w:b/>
          <w:sz w:val="24"/>
          <w:szCs w:val="24"/>
        </w:rPr>
        <w:t>L-Editor</w:t>
      </w:r>
      <w:r>
        <w:rPr>
          <w:rFonts w:ascii="Book Antiqua" w:hAnsi="Book Antiqua"/>
          <w:sz w:val="24"/>
          <w:szCs w:val="24"/>
        </w:rPr>
        <w:t xml:space="preserve"> </w:t>
      </w:r>
      <w:r w:rsidRPr="00674F03">
        <w:rPr>
          <w:rFonts w:ascii="Book Antiqua" w:hAnsi="Book Antiqua"/>
          <w:b/>
          <w:sz w:val="24"/>
          <w:szCs w:val="24"/>
        </w:rPr>
        <w:t>E-Editor</w:t>
      </w:r>
      <w:r w:rsidRPr="00674F03">
        <w:rPr>
          <w:rFonts w:ascii="Book Antiqua" w:hAnsi="Book Antiqua"/>
          <w:sz w:val="24"/>
          <w:szCs w:val="24"/>
        </w:rPr>
        <w:t xml:space="preserve"> </w:t>
      </w:r>
    </w:p>
    <w:p w:rsidR="002D1475" w:rsidRPr="00674F03" w:rsidRDefault="002D1475" w:rsidP="00F62970">
      <w:pPr>
        <w:spacing w:line="360" w:lineRule="auto"/>
        <w:rPr>
          <w:rFonts w:ascii="Book Antiqua" w:hAnsi="Book Antiqua"/>
          <w:sz w:val="24"/>
          <w:szCs w:val="24"/>
        </w:rPr>
      </w:pPr>
    </w:p>
    <w:p w:rsidR="002D1475" w:rsidRDefault="002D1475" w:rsidP="00F62970">
      <w:pPr>
        <w:spacing w:line="360" w:lineRule="auto"/>
        <w:rPr>
          <w:rFonts w:ascii="Book Antiqua" w:hAnsi="Book Antiqua"/>
          <w:sz w:val="24"/>
          <w:szCs w:val="24"/>
        </w:rPr>
      </w:pPr>
    </w:p>
    <w:p w:rsidR="002D1475" w:rsidRPr="007F2D86" w:rsidRDefault="002D1475" w:rsidP="00F62970">
      <w:pPr>
        <w:spacing w:line="360" w:lineRule="auto"/>
        <w:rPr>
          <w:rFonts w:ascii="Book Antiqua" w:hAnsi="Book Antiqua"/>
          <w:sz w:val="24"/>
          <w:szCs w:val="24"/>
        </w:rPr>
      </w:pPr>
    </w:p>
    <w:p w:rsidR="002D1475" w:rsidRPr="0021495E" w:rsidRDefault="002D1475" w:rsidP="00F62970">
      <w:pPr>
        <w:spacing w:line="360" w:lineRule="auto"/>
        <w:rPr>
          <w:rFonts w:ascii="Book Antiqua" w:hAnsi="Book Antiqua"/>
          <w:sz w:val="24"/>
          <w:szCs w:val="24"/>
        </w:rPr>
      </w:pPr>
    </w:p>
    <w:p w:rsidR="002D1475" w:rsidRPr="0021495E" w:rsidRDefault="001B2E81" w:rsidP="00F62970">
      <w:pPr>
        <w:spacing w:line="360" w:lineRule="auto"/>
        <w:rPr>
          <w:rFonts w:ascii="Book Antiqua" w:hAnsi="Book Antiqua"/>
          <w:sz w:val="24"/>
          <w:szCs w:val="24"/>
        </w:rPr>
      </w:pPr>
      <w:r>
        <w:rPr>
          <w:rFonts w:ascii="Book Antiqua" w:hAnsi="Book Antiqua"/>
          <w:b/>
          <w:noProof/>
          <w:sz w:val="20"/>
          <w:szCs w:val="20"/>
        </w:rPr>
        <w:lastRenderedPageBreak/>
        <w:drawing>
          <wp:inline distT="0" distB="0" distL="0" distR="0">
            <wp:extent cx="3302635" cy="2668270"/>
            <wp:effectExtent l="0" t="0" r="0" b="0"/>
            <wp:docPr id="1" name="图片 3" descr="16082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6082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2635" cy="2668270"/>
                    </a:xfrm>
                    <a:prstGeom prst="rect">
                      <a:avLst/>
                    </a:prstGeom>
                    <a:noFill/>
                    <a:ln>
                      <a:noFill/>
                    </a:ln>
                  </pic:spPr>
                </pic:pic>
              </a:graphicData>
            </a:graphic>
          </wp:inline>
        </w:drawing>
      </w:r>
    </w:p>
    <w:p w:rsidR="002D1475" w:rsidRPr="00984EBA" w:rsidRDefault="002D1475" w:rsidP="00F62970">
      <w:pPr>
        <w:spacing w:line="360" w:lineRule="auto"/>
        <w:rPr>
          <w:rFonts w:ascii="Book Antiqua" w:hAnsi="Book Antiqua"/>
          <w:b/>
          <w:sz w:val="24"/>
          <w:szCs w:val="24"/>
        </w:rPr>
      </w:pPr>
      <w:r w:rsidRPr="00984EBA">
        <w:rPr>
          <w:rFonts w:ascii="Book Antiqua" w:hAnsi="Book Antiqua"/>
          <w:b/>
          <w:sz w:val="24"/>
          <w:szCs w:val="24"/>
        </w:rPr>
        <w:t>Figure 1</w:t>
      </w:r>
      <w:r>
        <w:rPr>
          <w:rFonts w:ascii="Book Antiqua" w:hAnsi="Book Antiqua"/>
          <w:b/>
          <w:sz w:val="24"/>
          <w:szCs w:val="24"/>
        </w:rPr>
        <w:t xml:space="preserve"> The p</w:t>
      </w:r>
      <w:r w:rsidRPr="00984EBA">
        <w:rPr>
          <w:rFonts w:ascii="Book Antiqua" w:hAnsi="Book Antiqua"/>
          <w:b/>
          <w:sz w:val="24"/>
          <w:szCs w:val="24"/>
        </w:rPr>
        <w:t>rominent broncho-pulmonary markings without a radio-opaque foreign body in the right lung.</w:t>
      </w:r>
    </w:p>
    <w:p w:rsidR="002D1475" w:rsidRPr="0021495E" w:rsidRDefault="002D1475" w:rsidP="0021495E">
      <w:pPr>
        <w:spacing w:line="360" w:lineRule="auto"/>
        <w:rPr>
          <w:rFonts w:ascii="Book Antiqua" w:hAnsi="Book Antiqua"/>
          <w:sz w:val="24"/>
          <w:szCs w:val="24"/>
        </w:rPr>
      </w:pPr>
    </w:p>
    <w:p w:rsidR="002D1475" w:rsidRPr="0021495E" w:rsidRDefault="001B2E81" w:rsidP="0021495E">
      <w:pPr>
        <w:spacing w:line="360" w:lineRule="auto"/>
        <w:rPr>
          <w:rFonts w:ascii="Book Antiqua" w:hAnsi="Book Antiqua"/>
          <w:sz w:val="24"/>
          <w:szCs w:val="24"/>
        </w:rPr>
      </w:pPr>
      <w:r>
        <w:rPr>
          <w:rFonts w:ascii="Book Antiqua" w:hAnsi="Book Antiqua"/>
          <w:noProof/>
          <w:sz w:val="20"/>
          <w:szCs w:val="20"/>
        </w:rPr>
        <w:drawing>
          <wp:inline distT="0" distB="0" distL="0" distR="0">
            <wp:extent cx="5200015" cy="2047240"/>
            <wp:effectExtent l="0" t="0" r="635" b="0"/>
            <wp:docPr id="2" name="图片 4" descr="Zal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Zal Fig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015" cy="2047240"/>
                    </a:xfrm>
                    <a:prstGeom prst="rect">
                      <a:avLst/>
                    </a:prstGeom>
                    <a:noFill/>
                    <a:ln>
                      <a:noFill/>
                    </a:ln>
                  </pic:spPr>
                </pic:pic>
              </a:graphicData>
            </a:graphic>
          </wp:inline>
        </w:drawing>
      </w:r>
    </w:p>
    <w:p w:rsidR="002D1475" w:rsidRPr="0021495E" w:rsidRDefault="002D1475" w:rsidP="0021495E">
      <w:pPr>
        <w:spacing w:line="360" w:lineRule="auto"/>
        <w:rPr>
          <w:rFonts w:ascii="Book Antiqua" w:hAnsi="Book Antiqua"/>
          <w:sz w:val="24"/>
          <w:szCs w:val="24"/>
        </w:rPr>
      </w:pPr>
      <w:r w:rsidRPr="00EB74A9">
        <w:rPr>
          <w:rFonts w:ascii="Book Antiqua" w:hAnsi="Book Antiqua"/>
          <w:b/>
          <w:sz w:val="24"/>
          <w:szCs w:val="24"/>
        </w:rPr>
        <w:t>Figure 2 A bronchoscopic view showing tracheostomy tube obturator lodged in the right main stem bronchus.</w:t>
      </w:r>
      <w:r w:rsidRPr="0021495E">
        <w:rPr>
          <w:rFonts w:ascii="Book Antiqua" w:hAnsi="Book Antiqua"/>
          <w:sz w:val="24"/>
          <w:szCs w:val="24"/>
        </w:rPr>
        <w:t xml:space="preserve"> </w:t>
      </w:r>
      <w:r>
        <w:rPr>
          <w:rFonts w:ascii="Book Antiqua" w:hAnsi="Book Antiqua"/>
          <w:sz w:val="24"/>
          <w:szCs w:val="24"/>
        </w:rPr>
        <w:t>Figure B</w:t>
      </w:r>
      <w:r w:rsidRPr="0021495E">
        <w:rPr>
          <w:rFonts w:ascii="Book Antiqua" w:hAnsi="Book Antiqua"/>
          <w:sz w:val="24"/>
          <w:szCs w:val="24"/>
        </w:rPr>
        <w:t xml:space="preserve"> shows a tracheostomy obturator after removal from the right main bronchus. The length of the broken obturator measures to be 4.5</w:t>
      </w:r>
      <w:r>
        <w:rPr>
          <w:rFonts w:ascii="Book Antiqua" w:hAnsi="Book Antiqua"/>
          <w:sz w:val="24"/>
          <w:szCs w:val="24"/>
        </w:rPr>
        <w:t xml:space="preserve"> cm.</w:t>
      </w:r>
    </w:p>
    <w:sectPr w:rsidR="002D1475" w:rsidRPr="0021495E" w:rsidSect="008251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C08" w:rsidRDefault="000C5C08" w:rsidP="0021495E">
      <w:r>
        <w:separator/>
      </w:r>
    </w:p>
  </w:endnote>
  <w:endnote w:type="continuationSeparator" w:id="0">
    <w:p w:rsidR="000C5C08" w:rsidRDefault="000C5C08" w:rsidP="0021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C08" w:rsidRDefault="000C5C08" w:rsidP="0021495E">
      <w:r>
        <w:separator/>
      </w:r>
    </w:p>
  </w:footnote>
  <w:footnote w:type="continuationSeparator" w:id="0">
    <w:p w:rsidR="000C5C08" w:rsidRDefault="000C5C08" w:rsidP="00214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87"/>
    <w:rsid w:val="000A2E03"/>
    <w:rsid w:val="000A77B3"/>
    <w:rsid w:val="000B4C9A"/>
    <w:rsid w:val="000C5C08"/>
    <w:rsid w:val="00107BCC"/>
    <w:rsid w:val="001A25C7"/>
    <w:rsid w:val="001B2E81"/>
    <w:rsid w:val="0021495E"/>
    <w:rsid w:val="0024068C"/>
    <w:rsid w:val="00275C73"/>
    <w:rsid w:val="002D05F0"/>
    <w:rsid w:val="002D1475"/>
    <w:rsid w:val="002D306D"/>
    <w:rsid w:val="002E7191"/>
    <w:rsid w:val="00334A82"/>
    <w:rsid w:val="00392487"/>
    <w:rsid w:val="003F0791"/>
    <w:rsid w:val="003F35E9"/>
    <w:rsid w:val="00405AB2"/>
    <w:rsid w:val="00422515"/>
    <w:rsid w:val="004B315E"/>
    <w:rsid w:val="004E7EAF"/>
    <w:rsid w:val="00547424"/>
    <w:rsid w:val="005A47FB"/>
    <w:rsid w:val="006025E4"/>
    <w:rsid w:val="00611CD7"/>
    <w:rsid w:val="00674F03"/>
    <w:rsid w:val="006760E0"/>
    <w:rsid w:val="0068289A"/>
    <w:rsid w:val="006B5F03"/>
    <w:rsid w:val="006E4165"/>
    <w:rsid w:val="007448DE"/>
    <w:rsid w:val="007A4FFF"/>
    <w:rsid w:val="007F2D86"/>
    <w:rsid w:val="008251C2"/>
    <w:rsid w:val="008A5E13"/>
    <w:rsid w:val="00923267"/>
    <w:rsid w:val="00967EDE"/>
    <w:rsid w:val="00984EBA"/>
    <w:rsid w:val="009C23DC"/>
    <w:rsid w:val="009D2D75"/>
    <w:rsid w:val="00A3645A"/>
    <w:rsid w:val="00A94F57"/>
    <w:rsid w:val="00AC277F"/>
    <w:rsid w:val="00B05BB4"/>
    <w:rsid w:val="00BF4121"/>
    <w:rsid w:val="00C13931"/>
    <w:rsid w:val="00C6558B"/>
    <w:rsid w:val="00C91B2C"/>
    <w:rsid w:val="00CD37C6"/>
    <w:rsid w:val="00D670A7"/>
    <w:rsid w:val="00D73114"/>
    <w:rsid w:val="00DB3C40"/>
    <w:rsid w:val="00E94031"/>
    <w:rsid w:val="00EB74A9"/>
    <w:rsid w:val="00EC5BF3"/>
    <w:rsid w:val="00F62970"/>
    <w:rsid w:val="00FF3209"/>
    <w:rsid w:val="00FF4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149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1495E"/>
    <w:rPr>
      <w:rFonts w:cs="Times New Roman"/>
      <w:sz w:val="18"/>
      <w:szCs w:val="18"/>
    </w:rPr>
  </w:style>
  <w:style w:type="paragraph" w:styleId="a4">
    <w:name w:val="footer"/>
    <w:basedOn w:val="a"/>
    <w:link w:val="Char0"/>
    <w:uiPriority w:val="99"/>
    <w:rsid w:val="0021495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1495E"/>
    <w:rPr>
      <w:rFonts w:cs="Times New Roman"/>
      <w:sz w:val="18"/>
      <w:szCs w:val="18"/>
    </w:rPr>
  </w:style>
  <w:style w:type="paragraph" w:customStyle="1" w:styleId="p0">
    <w:name w:val="p0"/>
    <w:basedOn w:val="a"/>
    <w:uiPriority w:val="99"/>
    <w:rsid w:val="00FF3209"/>
    <w:pPr>
      <w:widowControl/>
      <w:spacing w:line="240" w:lineRule="atLeast"/>
      <w:jc w:val="left"/>
    </w:pPr>
    <w:rPr>
      <w:rFonts w:ascii="Century" w:hAnsi="Century" w:cs="宋体"/>
      <w:kern w:val="0"/>
      <w:szCs w:val="21"/>
    </w:rPr>
  </w:style>
  <w:style w:type="character" w:customStyle="1" w:styleId="apple-converted-space">
    <w:name w:val="apple-converted-space"/>
    <w:basedOn w:val="a0"/>
    <w:uiPriority w:val="99"/>
    <w:rsid w:val="00CD37C6"/>
    <w:rPr>
      <w:rFonts w:cs="Times New Roman"/>
    </w:rPr>
  </w:style>
  <w:style w:type="character" w:styleId="a5">
    <w:name w:val="Emphasis"/>
    <w:basedOn w:val="a0"/>
    <w:uiPriority w:val="99"/>
    <w:qFormat/>
    <w:rsid w:val="00CD37C6"/>
    <w:rPr>
      <w:rFonts w:cs="Times New Roman"/>
      <w:i/>
      <w:iCs/>
    </w:rPr>
  </w:style>
  <w:style w:type="paragraph" w:styleId="a6">
    <w:name w:val="Balloon Text"/>
    <w:basedOn w:val="a"/>
    <w:link w:val="Char1"/>
    <w:uiPriority w:val="99"/>
    <w:semiHidden/>
    <w:rsid w:val="00F62970"/>
    <w:rPr>
      <w:sz w:val="18"/>
      <w:szCs w:val="18"/>
    </w:rPr>
  </w:style>
  <w:style w:type="character" w:customStyle="1" w:styleId="Char1">
    <w:name w:val="批注框文本 Char"/>
    <w:basedOn w:val="a0"/>
    <w:link w:val="a6"/>
    <w:uiPriority w:val="99"/>
    <w:semiHidden/>
    <w:locked/>
    <w:rsid w:val="00F62970"/>
    <w:rPr>
      <w:rFonts w:cs="Times New Roman"/>
      <w:sz w:val="18"/>
      <w:szCs w:val="18"/>
    </w:rPr>
  </w:style>
  <w:style w:type="character" w:styleId="a7">
    <w:name w:val="Hyperlink"/>
    <w:basedOn w:val="a0"/>
    <w:uiPriority w:val="99"/>
    <w:semiHidden/>
    <w:rsid w:val="00EC5BF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2149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21495E"/>
    <w:rPr>
      <w:rFonts w:cs="Times New Roman"/>
      <w:sz w:val="18"/>
      <w:szCs w:val="18"/>
    </w:rPr>
  </w:style>
  <w:style w:type="paragraph" w:styleId="a4">
    <w:name w:val="footer"/>
    <w:basedOn w:val="a"/>
    <w:link w:val="Char0"/>
    <w:uiPriority w:val="99"/>
    <w:rsid w:val="0021495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1495E"/>
    <w:rPr>
      <w:rFonts w:cs="Times New Roman"/>
      <w:sz w:val="18"/>
      <w:szCs w:val="18"/>
    </w:rPr>
  </w:style>
  <w:style w:type="paragraph" w:customStyle="1" w:styleId="p0">
    <w:name w:val="p0"/>
    <w:basedOn w:val="a"/>
    <w:uiPriority w:val="99"/>
    <w:rsid w:val="00FF3209"/>
    <w:pPr>
      <w:widowControl/>
      <w:spacing w:line="240" w:lineRule="atLeast"/>
      <w:jc w:val="left"/>
    </w:pPr>
    <w:rPr>
      <w:rFonts w:ascii="Century" w:hAnsi="Century" w:cs="宋体"/>
      <w:kern w:val="0"/>
      <w:szCs w:val="21"/>
    </w:rPr>
  </w:style>
  <w:style w:type="character" w:customStyle="1" w:styleId="apple-converted-space">
    <w:name w:val="apple-converted-space"/>
    <w:basedOn w:val="a0"/>
    <w:uiPriority w:val="99"/>
    <w:rsid w:val="00CD37C6"/>
    <w:rPr>
      <w:rFonts w:cs="Times New Roman"/>
    </w:rPr>
  </w:style>
  <w:style w:type="character" w:styleId="a5">
    <w:name w:val="Emphasis"/>
    <w:basedOn w:val="a0"/>
    <w:uiPriority w:val="99"/>
    <w:qFormat/>
    <w:rsid w:val="00CD37C6"/>
    <w:rPr>
      <w:rFonts w:cs="Times New Roman"/>
      <w:i/>
      <w:iCs/>
    </w:rPr>
  </w:style>
  <w:style w:type="paragraph" w:styleId="a6">
    <w:name w:val="Balloon Text"/>
    <w:basedOn w:val="a"/>
    <w:link w:val="Char1"/>
    <w:uiPriority w:val="99"/>
    <w:semiHidden/>
    <w:rsid w:val="00F62970"/>
    <w:rPr>
      <w:sz w:val="18"/>
      <w:szCs w:val="18"/>
    </w:rPr>
  </w:style>
  <w:style w:type="character" w:customStyle="1" w:styleId="Char1">
    <w:name w:val="批注框文本 Char"/>
    <w:basedOn w:val="a0"/>
    <w:link w:val="a6"/>
    <w:uiPriority w:val="99"/>
    <w:semiHidden/>
    <w:locked/>
    <w:rsid w:val="00F62970"/>
    <w:rPr>
      <w:rFonts w:cs="Times New Roman"/>
      <w:sz w:val="18"/>
      <w:szCs w:val="18"/>
    </w:rPr>
  </w:style>
  <w:style w:type="character" w:styleId="a7">
    <w:name w:val="Hyperlink"/>
    <w:basedOn w:val="a0"/>
    <w:uiPriority w:val="99"/>
    <w:semiHidden/>
    <w:rsid w:val="00EC5B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14630">
      <w:marLeft w:val="0"/>
      <w:marRight w:val="0"/>
      <w:marTop w:val="0"/>
      <w:marBottom w:val="0"/>
      <w:divBdr>
        <w:top w:val="none" w:sz="0" w:space="0" w:color="auto"/>
        <w:left w:val="none" w:sz="0" w:space="0" w:color="auto"/>
        <w:bottom w:val="none" w:sz="0" w:space="0" w:color="auto"/>
        <w:right w:val="none" w:sz="0" w:space="0" w:color="auto"/>
      </w:divBdr>
      <w:divsChild>
        <w:div w:id="1645114631">
          <w:marLeft w:val="0"/>
          <w:marRight w:val="0"/>
          <w:marTop w:val="0"/>
          <w:marBottom w:val="0"/>
          <w:divBdr>
            <w:top w:val="none" w:sz="0" w:space="0" w:color="auto"/>
            <w:left w:val="none" w:sz="0" w:space="0" w:color="auto"/>
            <w:bottom w:val="none" w:sz="0" w:space="0" w:color="auto"/>
            <w:right w:val="none" w:sz="0" w:space="0" w:color="auto"/>
          </w:divBdr>
        </w:div>
        <w:div w:id="1645114632">
          <w:marLeft w:val="0"/>
          <w:marRight w:val="0"/>
          <w:marTop w:val="0"/>
          <w:marBottom w:val="0"/>
          <w:divBdr>
            <w:top w:val="none" w:sz="0" w:space="0" w:color="auto"/>
            <w:left w:val="none" w:sz="0" w:space="0" w:color="auto"/>
            <w:bottom w:val="none" w:sz="0" w:space="0" w:color="auto"/>
            <w:right w:val="none" w:sz="0" w:space="0" w:color="auto"/>
          </w:divBdr>
        </w:div>
        <w:div w:id="1645114633">
          <w:marLeft w:val="0"/>
          <w:marRight w:val="0"/>
          <w:marTop w:val="0"/>
          <w:marBottom w:val="0"/>
          <w:divBdr>
            <w:top w:val="none" w:sz="0" w:space="0" w:color="auto"/>
            <w:left w:val="none" w:sz="0" w:space="0" w:color="auto"/>
            <w:bottom w:val="none" w:sz="0" w:space="0" w:color="auto"/>
            <w:right w:val="none" w:sz="0" w:space="0" w:color="auto"/>
          </w:divBdr>
        </w:div>
        <w:div w:id="1645114634">
          <w:marLeft w:val="0"/>
          <w:marRight w:val="0"/>
          <w:marTop w:val="0"/>
          <w:marBottom w:val="0"/>
          <w:divBdr>
            <w:top w:val="none" w:sz="0" w:space="0" w:color="auto"/>
            <w:left w:val="none" w:sz="0" w:space="0" w:color="auto"/>
            <w:bottom w:val="none" w:sz="0" w:space="0" w:color="auto"/>
            <w:right w:val="none" w:sz="0" w:space="0" w:color="auto"/>
          </w:divBdr>
        </w:div>
        <w:div w:id="1645114635">
          <w:marLeft w:val="0"/>
          <w:marRight w:val="0"/>
          <w:marTop w:val="0"/>
          <w:marBottom w:val="0"/>
          <w:divBdr>
            <w:top w:val="none" w:sz="0" w:space="0" w:color="auto"/>
            <w:left w:val="none" w:sz="0" w:space="0" w:color="auto"/>
            <w:bottom w:val="none" w:sz="0" w:space="0" w:color="auto"/>
            <w:right w:val="none" w:sz="0" w:space="0" w:color="auto"/>
          </w:divBdr>
        </w:div>
        <w:div w:id="1645114636">
          <w:marLeft w:val="0"/>
          <w:marRight w:val="0"/>
          <w:marTop w:val="0"/>
          <w:marBottom w:val="0"/>
          <w:divBdr>
            <w:top w:val="none" w:sz="0" w:space="0" w:color="auto"/>
            <w:left w:val="none" w:sz="0" w:space="0" w:color="auto"/>
            <w:bottom w:val="none" w:sz="0" w:space="0" w:color="auto"/>
            <w:right w:val="none" w:sz="0" w:space="0" w:color="auto"/>
          </w:divBdr>
        </w:div>
        <w:div w:id="1645114637">
          <w:marLeft w:val="0"/>
          <w:marRight w:val="0"/>
          <w:marTop w:val="0"/>
          <w:marBottom w:val="0"/>
          <w:divBdr>
            <w:top w:val="none" w:sz="0" w:space="0" w:color="auto"/>
            <w:left w:val="none" w:sz="0" w:space="0" w:color="auto"/>
            <w:bottom w:val="none" w:sz="0" w:space="0" w:color="auto"/>
            <w:right w:val="none" w:sz="0" w:space="0" w:color="auto"/>
          </w:divBdr>
        </w:div>
        <w:div w:id="1645114638">
          <w:marLeft w:val="0"/>
          <w:marRight w:val="0"/>
          <w:marTop w:val="0"/>
          <w:marBottom w:val="0"/>
          <w:divBdr>
            <w:top w:val="none" w:sz="0" w:space="0" w:color="auto"/>
            <w:left w:val="none" w:sz="0" w:space="0" w:color="auto"/>
            <w:bottom w:val="none" w:sz="0" w:space="0" w:color="auto"/>
            <w:right w:val="none" w:sz="0" w:space="0" w:color="auto"/>
          </w:divBdr>
        </w:div>
        <w:div w:id="1645114639">
          <w:marLeft w:val="0"/>
          <w:marRight w:val="0"/>
          <w:marTop w:val="0"/>
          <w:marBottom w:val="0"/>
          <w:divBdr>
            <w:top w:val="none" w:sz="0" w:space="0" w:color="auto"/>
            <w:left w:val="none" w:sz="0" w:space="0" w:color="auto"/>
            <w:bottom w:val="none" w:sz="0" w:space="0" w:color="auto"/>
            <w:right w:val="none" w:sz="0" w:space="0" w:color="auto"/>
          </w:divBdr>
        </w:div>
        <w:div w:id="1645114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cbi.nlm.nih.gov/pubmed/?term=Fracture+at+fenestration+of+synthetic+tracheostomy+tube+resulting+in+a+tracheobronchial+airway+foreign+body%3A+souther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1763</Words>
  <Characters>10051</Characters>
  <Application>Microsoft Office Word</Application>
  <DocSecurity>0</DocSecurity>
  <Lines>83</Lines>
  <Paragraphs>23</Paragraphs>
  <ScaleCrop>false</ScaleCrop>
  <Company>Hewlett-Packard Company</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2013-06-07T20:13:00Z</dcterms:created>
  <dcterms:modified xsi:type="dcterms:W3CDTF">2013-06-07T20:13:00Z</dcterms:modified>
</cp:coreProperties>
</file>