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82" w:rsidRDefault="006F2382" w:rsidP="006F2382">
      <w:pPr>
        <w:rPr>
          <w:rFonts w:ascii="Book Antiqua" w:hAnsi="Book Antiqua" w:hint="eastAsia"/>
          <w:b/>
          <w:sz w:val="24"/>
        </w:rPr>
      </w:pPr>
    </w:p>
    <w:p w:rsidR="006F2382" w:rsidRPr="00D6006C" w:rsidRDefault="006F2382" w:rsidP="006F2382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6F2382" w:rsidRDefault="006F2382" w:rsidP="006F2382">
      <w:pPr>
        <w:rPr>
          <w:rFonts w:ascii="Book Antiqua" w:hAnsi="Book Antiqua"/>
          <w:sz w:val="24"/>
        </w:rPr>
      </w:pPr>
    </w:p>
    <w:p w:rsidR="006F2382" w:rsidRDefault="006F2382" w:rsidP="006F2382">
      <w:pPr>
        <w:rPr>
          <w:rFonts w:ascii="Book Antiqua" w:hAnsi="Book Antiqua" w:cs="宋体"/>
          <w:b/>
          <w:color w:val="000000"/>
          <w:szCs w:val="21"/>
        </w:rPr>
      </w:pPr>
    </w:p>
    <w:p w:rsidR="006F2382" w:rsidRPr="00B159E3" w:rsidRDefault="006F2382" w:rsidP="006F2382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 w:cs="宋体"/>
          <w:b/>
          <w:color w:val="000000"/>
          <w:sz w:val="24"/>
          <w:szCs w:val="24"/>
        </w:rPr>
        <w:t>Name of Journal:</w:t>
      </w:r>
      <w:r>
        <w:rPr>
          <w:rFonts w:ascii="Book Antiqua" w:hAnsi="Book Antiqua" w:cs="宋体" w:hint="eastAsia"/>
          <w:b/>
          <w:color w:val="000000"/>
          <w:sz w:val="24"/>
          <w:szCs w:val="24"/>
        </w:rPr>
        <w:t xml:space="preserve"> </w:t>
      </w:r>
      <w:r w:rsidRPr="006F2382">
        <w:rPr>
          <w:rFonts w:ascii="Book Antiqua" w:hAnsi="Book Antiqua" w:cs="宋体"/>
          <w:b/>
          <w:color w:val="000000"/>
          <w:sz w:val="24"/>
          <w:szCs w:val="24"/>
        </w:rPr>
        <w:t>World Journal of Gastroenterology</w:t>
      </w:r>
    </w:p>
    <w:p w:rsidR="006F2382" w:rsidRPr="00B159E3" w:rsidRDefault="006F2382" w:rsidP="006F2382">
      <w:pPr>
        <w:rPr>
          <w:rFonts w:ascii="Book Antiqua" w:hAnsi="Book Antiqua"/>
          <w:b/>
          <w:sz w:val="24"/>
          <w:szCs w:val="24"/>
        </w:rPr>
      </w:pPr>
    </w:p>
    <w:p w:rsidR="006F2382" w:rsidRPr="00B159E3" w:rsidRDefault="006F2382" w:rsidP="006F2382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/>
          <w:b/>
          <w:sz w:val="24"/>
          <w:szCs w:val="24"/>
        </w:rPr>
        <w:t>ESPS Manuscript N</w:t>
      </w:r>
      <w:r>
        <w:rPr>
          <w:rFonts w:ascii="Book Antiqua" w:hAnsi="Book Antiqua" w:hint="eastAsia"/>
          <w:b/>
          <w:sz w:val="24"/>
          <w:szCs w:val="24"/>
        </w:rPr>
        <w:t>o</w:t>
      </w:r>
      <w:r w:rsidRPr="00B159E3">
        <w:rPr>
          <w:rFonts w:ascii="Book Antiqua" w:hAnsi="Book Antiqua"/>
          <w:b/>
          <w:sz w:val="24"/>
          <w:szCs w:val="24"/>
        </w:rPr>
        <w:t xml:space="preserve">: </w:t>
      </w:r>
      <w:r>
        <w:rPr>
          <w:rFonts w:ascii="Book Antiqua" w:hAnsi="Book Antiqua" w:hint="eastAsia"/>
          <w:b/>
          <w:sz w:val="24"/>
          <w:szCs w:val="24"/>
        </w:rPr>
        <w:t>2665</w:t>
      </w:r>
    </w:p>
    <w:p w:rsidR="006F2382" w:rsidRPr="00B159E3" w:rsidRDefault="006F2382" w:rsidP="006F2382">
      <w:pPr>
        <w:rPr>
          <w:rFonts w:ascii="Book Antiqua" w:hAnsi="Book Antiqua"/>
          <w:b/>
          <w:sz w:val="24"/>
          <w:szCs w:val="24"/>
        </w:rPr>
      </w:pPr>
    </w:p>
    <w:p w:rsidR="006F2382" w:rsidRPr="00B159E3" w:rsidRDefault="006F2382" w:rsidP="006F2382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/>
          <w:b/>
          <w:sz w:val="24"/>
          <w:szCs w:val="24"/>
        </w:rPr>
        <w:t>Title: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  <w:r w:rsidRPr="0072046C">
        <w:rPr>
          <w:rFonts w:ascii="Book Antiqua" w:hAnsi="Book Antiqua"/>
          <w:kern w:val="0"/>
          <w:sz w:val="24"/>
          <w:szCs w:val="24"/>
        </w:rPr>
        <w:t xml:space="preserve">Transplantation versus resection for HCC with </w:t>
      </w:r>
      <w:r w:rsidRPr="0072046C">
        <w:rPr>
          <w:rFonts w:ascii="Book Antiqua" w:hAnsi="Book Antiqua"/>
          <w:sz w:val="24"/>
          <w:szCs w:val="24"/>
        </w:rPr>
        <w:t>compensated</w:t>
      </w:r>
      <w:r w:rsidRPr="0072046C">
        <w:rPr>
          <w:rFonts w:ascii="Book Antiqua" w:hAnsi="Book Antiqua"/>
          <w:kern w:val="0"/>
          <w:sz w:val="24"/>
          <w:szCs w:val="24"/>
        </w:rPr>
        <w:t xml:space="preserve"> liver function after </w:t>
      </w:r>
      <w:proofErr w:type="spellStart"/>
      <w:r w:rsidRPr="0072046C">
        <w:rPr>
          <w:rFonts w:ascii="Book Antiqua" w:hAnsi="Book Antiqua"/>
          <w:kern w:val="0"/>
          <w:sz w:val="24"/>
          <w:szCs w:val="24"/>
        </w:rPr>
        <w:t>downstaging</w:t>
      </w:r>
      <w:proofErr w:type="spellEnd"/>
      <w:r w:rsidRPr="0072046C">
        <w:rPr>
          <w:rFonts w:ascii="Book Antiqua" w:hAnsi="Book Antiqua"/>
          <w:kern w:val="0"/>
          <w:sz w:val="24"/>
          <w:szCs w:val="24"/>
        </w:rPr>
        <w:t xml:space="preserve"> therapy</w:t>
      </w:r>
    </w:p>
    <w:p w:rsidR="006F2382" w:rsidRDefault="006F2382" w:rsidP="006F2382">
      <w:pPr>
        <w:rPr>
          <w:rFonts w:ascii="Book Antiqua" w:hAnsi="Book Antiqua" w:hint="eastAsia"/>
          <w:b/>
          <w:sz w:val="24"/>
          <w:szCs w:val="24"/>
        </w:rPr>
      </w:pPr>
    </w:p>
    <w:p w:rsidR="00B94AD7" w:rsidRPr="001E430B" w:rsidRDefault="006F2382" w:rsidP="00B94AD7">
      <w:pPr>
        <w:spacing w:line="480" w:lineRule="auto"/>
        <w:rPr>
          <w:rFonts w:ascii="Book Antiqua" w:hAnsi="Book Antiqua"/>
          <w:color w:val="000000"/>
          <w:sz w:val="24"/>
          <w:szCs w:val="24"/>
        </w:rPr>
      </w:pPr>
      <w:r w:rsidRPr="00A816D2">
        <w:rPr>
          <w:rFonts w:ascii="Book Antiqua" w:hAnsi="Book Antiqua"/>
          <w:b/>
          <w:sz w:val="24"/>
          <w:szCs w:val="24"/>
        </w:rPr>
        <w:t>Authors (typed):</w:t>
      </w:r>
      <w:r w:rsidR="00B94AD7">
        <w:rPr>
          <w:rFonts w:ascii="Book Antiqua" w:hAnsi="Book Antiqua" w:hint="eastAsia"/>
          <w:b/>
          <w:sz w:val="24"/>
          <w:szCs w:val="24"/>
        </w:rPr>
        <w:t xml:space="preserve"> </w:t>
      </w:r>
      <w:r w:rsidR="00B94AD7" w:rsidRPr="001E430B">
        <w:rPr>
          <w:rFonts w:ascii="Book Antiqua" w:hAnsi="Book Antiqua"/>
          <w:color w:val="000000"/>
          <w:sz w:val="24"/>
          <w:szCs w:val="24"/>
        </w:rPr>
        <w:t xml:space="preserve">Lei </w:t>
      </w:r>
      <w:proofErr w:type="spellStart"/>
      <w:r w:rsidR="00B94AD7" w:rsidRPr="001E430B">
        <w:rPr>
          <w:rFonts w:ascii="Book Antiqua" w:hAnsi="Book Antiqua"/>
          <w:color w:val="000000"/>
          <w:sz w:val="24"/>
          <w:szCs w:val="24"/>
        </w:rPr>
        <w:t>Jian</w:t>
      </w:r>
      <w:proofErr w:type="spellEnd"/>
      <w:r w:rsidR="00B94AD7">
        <w:rPr>
          <w:rFonts w:ascii="Book Antiqua" w:hAnsi="Book Antiqua" w:hint="eastAsia"/>
          <w:color w:val="000000"/>
          <w:sz w:val="24"/>
          <w:szCs w:val="24"/>
        </w:rPr>
        <w:t>-</w:t>
      </w:r>
      <w:r w:rsidR="00B94AD7" w:rsidRPr="001E430B">
        <w:rPr>
          <w:rFonts w:ascii="Book Antiqua" w:hAnsi="Book Antiqua"/>
          <w:color w:val="000000"/>
          <w:sz w:val="24"/>
          <w:szCs w:val="24"/>
        </w:rPr>
        <w:t>Yong</w:t>
      </w:r>
      <w:r w:rsidR="00B94AD7">
        <w:rPr>
          <w:rFonts w:ascii="Book Antiqua" w:hAnsi="Book Antiqua" w:hint="eastAsia"/>
          <w:color w:val="000000"/>
          <w:sz w:val="24"/>
          <w:szCs w:val="24"/>
        </w:rPr>
        <w:t xml:space="preserve">, </w:t>
      </w:r>
      <w:hyperlink r:id="rId7" w:history="1">
        <w:r w:rsidR="00B94AD7" w:rsidRPr="0072046C">
          <w:rPr>
            <w:rStyle w:val="a6"/>
            <w:rFonts w:ascii="Book Antiqua" w:hAnsi="Book Antiqua"/>
            <w:color w:val="auto"/>
            <w:sz w:val="24"/>
            <w:szCs w:val="24"/>
          </w:rPr>
          <w:t>Yan</w:t>
        </w:r>
      </w:hyperlink>
      <w:r w:rsidR="00B94AD7" w:rsidRPr="0072046C">
        <w:rPr>
          <w:rFonts w:ascii="Book Antiqua" w:hAnsi="Book Antiqua"/>
          <w:sz w:val="24"/>
          <w:szCs w:val="24"/>
        </w:rPr>
        <w:t xml:space="preserve"> </w:t>
      </w:r>
      <w:r w:rsidR="00B94AD7" w:rsidRPr="001E430B">
        <w:rPr>
          <w:rFonts w:ascii="Book Antiqua" w:hAnsi="Book Antiqua"/>
          <w:color w:val="000000"/>
          <w:sz w:val="24"/>
          <w:szCs w:val="24"/>
        </w:rPr>
        <w:t>Lu</w:t>
      </w:r>
      <w:r w:rsidR="00B94AD7">
        <w:rPr>
          <w:rFonts w:ascii="Book Antiqua" w:hAnsi="Book Antiqua" w:hint="eastAsia"/>
          <w:color w:val="000000"/>
          <w:sz w:val="24"/>
          <w:szCs w:val="24"/>
        </w:rPr>
        <w:t>-</w:t>
      </w:r>
      <w:r w:rsidR="00B94AD7" w:rsidRPr="001E430B">
        <w:rPr>
          <w:rFonts w:ascii="Book Antiqua" w:hAnsi="Book Antiqua"/>
          <w:color w:val="000000"/>
          <w:sz w:val="24"/>
          <w:szCs w:val="24"/>
        </w:rPr>
        <w:t>N</w:t>
      </w:r>
      <w:r w:rsidR="00B94AD7">
        <w:rPr>
          <w:rFonts w:ascii="Book Antiqua" w:hAnsi="Book Antiqua"/>
          <w:color w:val="000000"/>
          <w:sz w:val="24"/>
          <w:szCs w:val="24"/>
        </w:rPr>
        <w:t>an</w:t>
      </w:r>
      <w:r w:rsidR="00B94AD7">
        <w:rPr>
          <w:rFonts w:ascii="Book Antiqua" w:hAnsi="Book Antiqua" w:hint="eastAsia"/>
          <w:color w:val="000000"/>
          <w:sz w:val="24"/>
          <w:szCs w:val="24"/>
        </w:rPr>
        <w:t xml:space="preserve">, </w:t>
      </w:r>
      <w:proofErr w:type="gramStart"/>
      <w:r w:rsidR="00B94AD7" w:rsidRPr="001E430B">
        <w:rPr>
          <w:rFonts w:ascii="Book Antiqua" w:hAnsi="Book Antiqua"/>
          <w:color w:val="000000"/>
          <w:sz w:val="24"/>
          <w:szCs w:val="24"/>
        </w:rPr>
        <w:t>Wang</w:t>
      </w:r>
      <w:proofErr w:type="gramEnd"/>
      <w:r w:rsidR="00B94AD7" w:rsidRPr="001E430B">
        <w:rPr>
          <w:rFonts w:ascii="Book Antiqua" w:hAnsi="Book Antiqua"/>
          <w:color w:val="000000"/>
          <w:sz w:val="24"/>
          <w:szCs w:val="24"/>
        </w:rPr>
        <w:t xml:space="preserve"> Wen</w:t>
      </w:r>
      <w:r w:rsidR="00B94AD7">
        <w:rPr>
          <w:rFonts w:ascii="Book Antiqua" w:hAnsi="Book Antiqua" w:hint="eastAsia"/>
          <w:color w:val="000000"/>
          <w:sz w:val="24"/>
          <w:szCs w:val="24"/>
        </w:rPr>
        <w:t>-</w:t>
      </w:r>
      <w:r w:rsidR="00B94AD7" w:rsidRPr="001E430B">
        <w:rPr>
          <w:rFonts w:ascii="Book Antiqua" w:hAnsi="Book Antiqua"/>
          <w:color w:val="000000"/>
          <w:sz w:val="24"/>
          <w:szCs w:val="24"/>
        </w:rPr>
        <w:t>T</w:t>
      </w:r>
      <w:r w:rsidR="00B94AD7">
        <w:rPr>
          <w:rFonts w:ascii="Book Antiqua" w:hAnsi="Book Antiqua"/>
          <w:color w:val="000000"/>
          <w:sz w:val="24"/>
          <w:szCs w:val="24"/>
        </w:rPr>
        <w:t xml:space="preserve">ao </w:t>
      </w:r>
    </w:p>
    <w:p w:rsidR="006F2382" w:rsidRPr="00B159E3" w:rsidRDefault="006F2382" w:rsidP="006F2382">
      <w:pPr>
        <w:rPr>
          <w:rFonts w:ascii="Book Antiqua" w:hAnsi="Book Antiqua" w:hint="eastAsia"/>
          <w:b/>
          <w:sz w:val="24"/>
          <w:szCs w:val="24"/>
        </w:rPr>
      </w:pPr>
      <w:bookmarkStart w:id="0" w:name="_GoBack"/>
      <w:bookmarkEnd w:id="0"/>
    </w:p>
    <w:p w:rsidR="006F2382" w:rsidRDefault="006F2382" w:rsidP="006F2382">
      <w:pPr>
        <w:rPr>
          <w:rFonts w:ascii="Book Antiqua" w:hAnsi="Book Antiqua"/>
          <w:sz w:val="24"/>
        </w:rPr>
      </w:pPr>
      <w:proofErr w:type="gramStart"/>
      <w:r w:rsidRPr="00951D2F">
        <w:rPr>
          <w:rFonts w:ascii="Book Antiqua" w:hAnsi="Book Antiqua"/>
          <w:sz w:val="24"/>
        </w:rPr>
        <w:t xml:space="preserve">1 Statement that </w:t>
      </w:r>
      <w:r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manuscript is not simultaneously being considered </w:t>
      </w:r>
      <w:r>
        <w:rPr>
          <w:rFonts w:ascii="Book Antiqua" w:hAnsi="Book Antiqua" w:hint="eastAsia"/>
          <w:sz w:val="24"/>
        </w:rPr>
        <w:t>by</w:t>
      </w:r>
      <w:r w:rsidRPr="00951D2F">
        <w:rPr>
          <w:rFonts w:ascii="Book Antiqua" w:hAnsi="Book Antiqua"/>
          <w:sz w:val="24"/>
        </w:rPr>
        <w:t xml:space="preserve"> other journal</w:t>
      </w:r>
      <w:r>
        <w:rPr>
          <w:rFonts w:ascii="Book Antiqua" w:hAnsi="Book Antiqua" w:hint="eastAsia"/>
          <w:sz w:val="24"/>
        </w:rPr>
        <w:t>s</w:t>
      </w:r>
      <w:r>
        <w:rPr>
          <w:rFonts w:ascii="Book Antiqua" w:hAnsi="Book Antiqua"/>
          <w:sz w:val="24"/>
        </w:rPr>
        <w:t>.</w:t>
      </w:r>
      <w:proofErr w:type="gramEnd"/>
    </w:p>
    <w:p w:rsidR="006F2382" w:rsidRPr="00AF0C36" w:rsidRDefault="006F2382" w:rsidP="006F2382">
      <w:pPr>
        <w:rPr>
          <w:rFonts w:ascii="Book Antiqua" w:hAnsi="Book Antiqua"/>
          <w:sz w:val="24"/>
        </w:rPr>
      </w:pPr>
    </w:p>
    <w:p w:rsidR="006F2382" w:rsidRDefault="006F2382" w:rsidP="006F2382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2 </w:t>
      </w:r>
      <w:r w:rsidRPr="00951D2F">
        <w:rPr>
          <w:rFonts w:ascii="Book Antiqua" w:hAnsi="Book Antiqua"/>
          <w:sz w:val="24"/>
        </w:rPr>
        <w:t xml:space="preserve">Statement that </w:t>
      </w:r>
      <w:r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manuscript has no redundant publication, plagiarism, data fabrication </w:t>
      </w:r>
      <w:r>
        <w:rPr>
          <w:rFonts w:ascii="Book Antiqua" w:hAnsi="Book Antiqua" w:hint="eastAsia"/>
          <w:sz w:val="24"/>
        </w:rPr>
        <w:t>or</w:t>
      </w:r>
      <w:r w:rsidRPr="00951D2F">
        <w:rPr>
          <w:rFonts w:ascii="Book Antiqua" w:hAnsi="Book Antiqua"/>
          <w:sz w:val="24"/>
        </w:rPr>
        <w:t xml:space="preserve"> falsification</w:t>
      </w:r>
      <w:r>
        <w:rPr>
          <w:rFonts w:ascii="Book Antiqua" w:hAnsi="Book Antiqua"/>
          <w:sz w:val="24"/>
        </w:rPr>
        <w:t>.</w:t>
      </w:r>
      <w:proofErr w:type="gramEnd"/>
    </w:p>
    <w:p w:rsidR="006F2382" w:rsidRPr="00334BA1" w:rsidRDefault="006F2382" w:rsidP="006F2382">
      <w:pPr>
        <w:rPr>
          <w:rFonts w:ascii="Book Antiqua" w:hAnsi="Book Antiqua"/>
          <w:sz w:val="24"/>
        </w:rPr>
      </w:pPr>
    </w:p>
    <w:p w:rsidR="006F2382" w:rsidRDefault="006F2382" w:rsidP="006F2382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3 </w:t>
      </w:r>
      <w:r w:rsidRPr="00951D2F">
        <w:rPr>
          <w:rFonts w:ascii="Book Antiqua" w:hAnsi="Book Antiqua"/>
          <w:sz w:val="24"/>
        </w:rPr>
        <w:t xml:space="preserve">Statement that there is no </w:t>
      </w:r>
      <w:r>
        <w:rPr>
          <w:rFonts w:ascii="Book Antiqua" w:hAnsi="Book Antiqua" w:hint="eastAsia"/>
          <w:sz w:val="24"/>
        </w:rPr>
        <w:t xml:space="preserve">conflict of </w:t>
      </w:r>
      <w:r w:rsidRPr="00951D2F">
        <w:rPr>
          <w:rFonts w:ascii="Book Antiqua" w:hAnsi="Book Antiqua"/>
          <w:sz w:val="24"/>
        </w:rPr>
        <w:t>interest</w:t>
      </w:r>
      <w:r>
        <w:rPr>
          <w:rFonts w:ascii="Book Antiqua" w:hAnsi="Book Antiqua" w:hint="eastAsia"/>
          <w:sz w:val="24"/>
        </w:rPr>
        <w:t xml:space="preserve"> in the paper</w:t>
      </w:r>
      <w:r>
        <w:rPr>
          <w:rFonts w:ascii="Book Antiqua" w:hAnsi="Book Antiqua"/>
          <w:sz w:val="24"/>
        </w:rPr>
        <w:t>.</w:t>
      </w:r>
      <w:proofErr w:type="gramEnd"/>
    </w:p>
    <w:p w:rsidR="006F2382" w:rsidRPr="00951D2F" w:rsidRDefault="006F2382" w:rsidP="006F2382">
      <w:pPr>
        <w:rPr>
          <w:rFonts w:ascii="Book Antiqua" w:hAnsi="Book Antiqua"/>
          <w:sz w:val="24"/>
        </w:rPr>
      </w:pPr>
    </w:p>
    <w:p w:rsidR="006F2382" w:rsidRDefault="006F2382" w:rsidP="006F2382">
      <w:pPr>
        <w:rPr>
          <w:rFonts w:ascii="Book Antiqua" w:hAnsi="Book Antiqua"/>
          <w:sz w:val="24"/>
        </w:rPr>
      </w:pPr>
      <w:proofErr w:type="gramStart"/>
      <w:r w:rsidRPr="00951D2F">
        <w:rPr>
          <w:rFonts w:ascii="Book Antiqua" w:hAnsi="Book Antiqua"/>
          <w:sz w:val="24"/>
        </w:rPr>
        <w:t xml:space="preserve">4 Statement that </w:t>
      </w:r>
      <w:r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experiments </w:t>
      </w:r>
      <w:r>
        <w:rPr>
          <w:rFonts w:ascii="Book Antiqua" w:hAnsi="Book Antiqua" w:hint="eastAsia"/>
          <w:sz w:val="24"/>
        </w:rPr>
        <w:t xml:space="preserve">were </w:t>
      </w:r>
      <w:r w:rsidRPr="00951D2F">
        <w:rPr>
          <w:rFonts w:ascii="Book Antiqua" w:hAnsi="Book Antiqua"/>
          <w:sz w:val="24"/>
        </w:rPr>
        <w:t xml:space="preserve">done </w:t>
      </w:r>
      <w:r>
        <w:rPr>
          <w:rFonts w:ascii="Book Antiqua" w:hAnsi="Book Antiqua" w:hint="eastAsia"/>
          <w:sz w:val="24"/>
        </w:rPr>
        <w:t xml:space="preserve">in </w:t>
      </w:r>
      <w:r w:rsidRPr="00951D2F">
        <w:rPr>
          <w:rFonts w:ascii="Book Antiqua" w:hAnsi="Book Antiqua"/>
          <w:sz w:val="24"/>
        </w:rPr>
        <w:t>compl</w:t>
      </w:r>
      <w:r>
        <w:rPr>
          <w:rFonts w:ascii="Book Antiqua" w:hAnsi="Book Antiqua" w:hint="eastAsia"/>
          <w:sz w:val="24"/>
        </w:rPr>
        <w:t>iance</w:t>
      </w:r>
      <w:r w:rsidRPr="00951D2F">
        <w:rPr>
          <w:rFonts w:ascii="Book Antiqua" w:hAnsi="Book Antiqua"/>
          <w:sz w:val="24"/>
        </w:rPr>
        <w:t xml:space="preserve"> with</w:t>
      </w:r>
      <w:r>
        <w:rPr>
          <w:rFonts w:ascii="Book Antiqua" w:hAnsi="Book Antiqua" w:hint="eastAsia"/>
          <w:sz w:val="24"/>
        </w:rPr>
        <w:t xml:space="preserve"> the </w:t>
      </w:r>
      <w:r w:rsidRPr="00951D2F">
        <w:rPr>
          <w:rFonts w:ascii="Book Antiqua" w:hAnsi="Book Antiqua"/>
          <w:sz w:val="24"/>
        </w:rPr>
        <w:t>laws</w:t>
      </w:r>
      <w:r>
        <w:rPr>
          <w:rFonts w:ascii="Book Antiqua" w:hAnsi="Book Antiqua" w:hint="eastAsia"/>
          <w:sz w:val="24"/>
        </w:rPr>
        <w:t xml:space="preserve"> </w:t>
      </w:r>
      <w:r w:rsidRPr="00897DE0">
        <w:rPr>
          <w:rFonts w:ascii="Book Antiqua" w:hAnsi="Book Antiqua"/>
          <w:sz w:val="24"/>
        </w:rPr>
        <w:t xml:space="preserve">regarding the use of </w:t>
      </w:r>
      <w:r>
        <w:rPr>
          <w:rFonts w:ascii="Book Antiqua" w:hAnsi="Book Antiqua" w:hint="eastAsia"/>
          <w:sz w:val="24"/>
        </w:rPr>
        <w:t xml:space="preserve">animals and </w:t>
      </w:r>
      <w:r w:rsidRPr="00897DE0">
        <w:rPr>
          <w:rFonts w:ascii="Book Antiqua" w:hAnsi="Book Antiqua"/>
          <w:sz w:val="24"/>
        </w:rPr>
        <w:t>human subjects</w:t>
      </w:r>
      <w:r>
        <w:rPr>
          <w:rFonts w:ascii="Book Antiqua" w:hAnsi="Book Antiqua"/>
          <w:sz w:val="24"/>
        </w:rPr>
        <w:t>.</w:t>
      </w:r>
      <w:proofErr w:type="gramEnd"/>
    </w:p>
    <w:p w:rsidR="006F2382" w:rsidRPr="00951D2F" w:rsidRDefault="006F2382" w:rsidP="006F2382">
      <w:pPr>
        <w:rPr>
          <w:rFonts w:ascii="Book Antiqua" w:hAnsi="Book Antiqua"/>
          <w:sz w:val="24"/>
        </w:rPr>
      </w:pPr>
    </w:p>
    <w:p w:rsidR="006F2382" w:rsidRDefault="006F2382" w:rsidP="006F2382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5 Statement that the material contained in this manuscript is original, except when appropriately referenced to other sources, and that written permission has been granted by any existing copyright holders.</w:t>
      </w:r>
    </w:p>
    <w:p w:rsidR="006F2382" w:rsidRPr="00951D2F" w:rsidRDefault="006F2382" w:rsidP="006F2382">
      <w:pPr>
        <w:rPr>
          <w:rFonts w:ascii="Book Antiqua" w:hAnsi="Book Antiqua"/>
          <w:sz w:val="24"/>
        </w:rPr>
      </w:pPr>
    </w:p>
    <w:p w:rsidR="006F2382" w:rsidRPr="008159B1" w:rsidRDefault="006F2382" w:rsidP="006F2382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6 Statement</w:t>
      </w:r>
      <w:r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agreeing to transfer to </w:t>
      </w:r>
      <w:proofErr w:type="spellStart"/>
      <w:r w:rsidRPr="00A113F7">
        <w:rPr>
          <w:rFonts w:ascii="Book Antiqua" w:hAnsi="Book Antiqua"/>
          <w:sz w:val="24"/>
          <w:szCs w:val="24"/>
        </w:rPr>
        <w:t>Baishiden</w:t>
      </w:r>
      <w:r>
        <w:rPr>
          <w:rFonts w:ascii="Book Antiqua" w:hAnsi="Book Antiqua"/>
          <w:sz w:val="24"/>
          <w:szCs w:val="24"/>
        </w:rPr>
        <w:t>g</w:t>
      </w:r>
      <w:proofErr w:type="spellEnd"/>
      <w:r>
        <w:rPr>
          <w:rFonts w:ascii="Book Antiqua" w:hAnsi="Book Antiqua"/>
          <w:sz w:val="24"/>
          <w:szCs w:val="24"/>
        </w:rPr>
        <w:t xml:space="preserve"> Publishing Group Co., Limited </w:t>
      </w:r>
      <w:r w:rsidRPr="00951D2F">
        <w:rPr>
          <w:rFonts w:ascii="Book Antiqua" w:hAnsi="Book Antiqua"/>
          <w:sz w:val="24"/>
        </w:rPr>
        <w:t xml:space="preserve">all rights of </w:t>
      </w:r>
      <w:r>
        <w:rPr>
          <w:rFonts w:ascii="Book Antiqua" w:hAnsi="Book Antiqua" w:hint="eastAsia"/>
          <w:sz w:val="24"/>
        </w:rPr>
        <w:t>the</w:t>
      </w:r>
      <w:r w:rsidRPr="00951D2F">
        <w:rPr>
          <w:rFonts w:ascii="Book Antiqua" w:hAnsi="Book Antiqua"/>
          <w:sz w:val="24"/>
        </w:rPr>
        <w:t xml:space="preserve"> manuscript, including: (1) all copyright ownership in </w:t>
      </w:r>
      <w:r>
        <w:rPr>
          <w:rFonts w:ascii="Book Antiqua" w:hAnsi="Book Antiqua" w:hint="eastAsia"/>
          <w:sz w:val="24"/>
        </w:rPr>
        <w:t xml:space="preserve">both </w:t>
      </w:r>
      <w:r w:rsidRPr="00951D2F">
        <w:rPr>
          <w:rFonts w:ascii="Book Antiqua" w:hAnsi="Book Antiqua"/>
          <w:sz w:val="24"/>
        </w:rPr>
        <w:t>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>
        <w:rPr>
          <w:rFonts w:ascii="Book Antiqua" w:hAnsi="Book Antiqua"/>
          <w:sz w:val="24"/>
        </w:rPr>
        <w:t xml:space="preserve"> </w:t>
      </w:r>
      <w:r w:rsidRPr="00B169B3">
        <w:rPr>
          <w:rFonts w:ascii="Book Antiqua" w:hAnsi="Book Antiqua"/>
          <w:sz w:val="24"/>
          <w:szCs w:val="24"/>
        </w:rPr>
        <w:t xml:space="preserve">Articles published by this </w:t>
      </w:r>
      <w:r>
        <w:rPr>
          <w:rFonts w:ascii="Book Antiqua" w:hAnsi="Book Antiqua"/>
          <w:sz w:val="24"/>
          <w:szCs w:val="24"/>
        </w:rPr>
        <w:t>publisher</w:t>
      </w:r>
      <w:r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cited, the use is non</w:t>
      </w:r>
      <w:r>
        <w:rPr>
          <w:rFonts w:ascii="Book Antiqua" w:hAnsi="Book Antiqua" w:hint="eastAsia"/>
          <w:sz w:val="24"/>
          <w:szCs w:val="24"/>
        </w:rPr>
        <w:t>-</w:t>
      </w:r>
      <w:r w:rsidRPr="00B169B3">
        <w:rPr>
          <w:rFonts w:ascii="Book Antiqua" w:hAnsi="Book Antiqua"/>
          <w:sz w:val="24"/>
          <w:szCs w:val="24"/>
        </w:rPr>
        <w:t xml:space="preserve">commercial and is otherwise in compliance with the license. </w:t>
      </w:r>
    </w:p>
    <w:p w:rsidR="006F2382" w:rsidRDefault="006F2382" w:rsidP="006F2382">
      <w:pPr>
        <w:rPr>
          <w:rFonts w:ascii="Book Antiqua" w:hAnsi="Book Antiqua"/>
          <w:sz w:val="24"/>
        </w:rPr>
      </w:pPr>
    </w:p>
    <w:p w:rsidR="0086499D" w:rsidRDefault="006F2382">
      <w:pPr>
        <w:rPr>
          <w:rFonts w:ascii="Book Antiqua" w:hAnsi="Book Antiqua" w:hint="eastAsia"/>
          <w:sz w:val="24"/>
        </w:rPr>
      </w:pPr>
      <w:r w:rsidRPr="00951D2F">
        <w:rPr>
          <w:rFonts w:ascii="Book Antiqua" w:hAnsi="Book Antiqua"/>
          <w:sz w:val="24"/>
        </w:rPr>
        <w:t xml:space="preserve">7 Statement that there </w:t>
      </w:r>
      <w:proofErr w:type="gramStart"/>
      <w:r w:rsidRPr="00951D2F">
        <w:rPr>
          <w:rFonts w:ascii="Book Antiqua" w:hAnsi="Book Antiqua"/>
          <w:sz w:val="24"/>
        </w:rPr>
        <w:t>are no grammar</w:t>
      </w:r>
      <w:proofErr w:type="gramEnd"/>
      <w:r w:rsidRPr="00951D2F">
        <w:rPr>
          <w:rFonts w:ascii="Book Antiqua" w:hAnsi="Book Antiqua"/>
          <w:sz w:val="24"/>
        </w:rPr>
        <w:t xml:space="preserve">, syntax, spelling, punctuation </w:t>
      </w:r>
      <w:r>
        <w:rPr>
          <w:rFonts w:ascii="Book Antiqua" w:hAnsi="Book Antiqua" w:hint="eastAsia"/>
          <w:sz w:val="24"/>
        </w:rPr>
        <w:t>or</w:t>
      </w:r>
      <w:r w:rsidRPr="00951D2F">
        <w:rPr>
          <w:rFonts w:ascii="Book Antiqua" w:hAnsi="Book Antiqua"/>
          <w:sz w:val="24"/>
        </w:rPr>
        <w:t xml:space="preserve"> logic</w:t>
      </w:r>
      <w:r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errors.</w:t>
      </w:r>
    </w:p>
    <w:p w:rsidR="006F2382" w:rsidRPr="006F2382" w:rsidRDefault="006F2382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w:lastRenderedPageBreak/>
        <w:drawing>
          <wp:inline distT="0" distB="0" distL="0" distR="0">
            <wp:extent cx="5274310" cy="6979742"/>
            <wp:effectExtent l="0" t="0" r="2540" b="0"/>
            <wp:docPr id="1" name="图片 1" descr="E:\A 4 编辑\2665\扫描时间 2013-4-27 09-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 4 编辑\2665\扫描时间 2013-4-27 09-2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7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382" w:rsidRPr="006F2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A2" w:rsidRDefault="008A2BA2" w:rsidP="006F2382">
      <w:r>
        <w:separator/>
      </w:r>
    </w:p>
  </w:endnote>
  <w:endnote w:type="continuationSeparator" w:id="0">
    <w:p w:rsidR="008A2BA2" w:rsidRDefault="008A2BA2" w:rsidP="006F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A2" w:rsidRDefault="008A2BA2" w:rsidP="006F2382">
      <w:r>
        <w:separator/>
      </w:r>
    </w:p>
  </w:footnote>
  <w:footnote w:type="continuationSeparator" w:id="0">
    <w:p w:rsidR="008A2BA2" w:rsidRDefault="008A2BA2" w:rsidP="006F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AD"/>
    <w:rsid w:val="00027A33"/>
    <w:rsid w:val="00366C1B"/>
    <w:rsid w:val="006C5C3C"/>
    <w:rsid w:val="006F2382"/>
    <w:rsid w:val="00724D64"/>
    <w:rsid w:val="0086499D"/>
    <w:rsid w:val="008A2BA2"/>
    <w:rsid w:val="00B94AD7"/>
    <w:rsid w:val="00BC1DAD"/>
    <w:rsid w:val="00E07CBB"/>
    <w:rsid w:val="00F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3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3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23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238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nhideWhenUsed/>
    <w:rsid w:val="00B94AD7"/>
    <w:rPr>
      <w:strike w:val="0"/>
      <w:dstrike w:val="0"/>
      <w:color w:val="D004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3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3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23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238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nhideWhenUsed/>
    <w:rsid w:val="00B94AD7"/>
    <w:rPr>
      <w:strike w:val="0"/>
      <w:dstrike w:val="0"/>
      <w:color w:val="D004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Lingling</dc:creator>
  <cp:keywords/>
  <dc:description/>
  <cp:lastModifiedBy>Wen Lingling</cp:lastModifiedBy>
  <cp:revision>5</cp:revision>
  <dcterms:created xsi:type="dcterms:W3CDTF">2013-05-30T09:39:00Z</dcterms:created>
  <dcterms:modified xsi:type="dcterms:W3CDTF">2013-05-30T09:43:00Z</dcterms:modified>
</cp:coreProperties>
</file>